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6FDC" w14:textId="739F5EF2" w:rsidR="00B805E5" w:rsidRPr="00C91A9B" w:rsidRDefault="00B805E5" w:rsidP="00176809">
      <w:pPr>
        <w:adjustRightInd w:val="0"/>
        <w:snapToGrid w:val="0"/>
        <w:spacing w:line="360" w:lineRule="auto"/>
        <w:jc w:val="both"/>
        <w:rPr>
          <w:rFonts w:ascii="Book Antiqua" w:hAnsi="Book Antiqua" w:cs="Times New Roman"/>
          <w:bCs/>
          <w:lang w:val="en-US"/>
        </w:rPr>
      </w:pPr>
      <w:r w:rsidRPr="00C91A9B">
        <w:rPr>
          <w:rFonts w:ascii="Book Antiqua" w:hAnsi="Book Antiqua" w:cs="Times New Roman"/>
          <w:b/>
          <w:bCs/>
          <w:lang w:val="en-US"/>
        </w:rPr>
        <w:t>Name of Journal:</w:t>
      </w:r>
      <w:r w:rsidRPr="00C91A9B">
        <w:rPr>
          <w:rFonts w:ascii="Book Antiqua" w:hAnsi="Book Antiqua" w:cs="Times New Roman"/>
          <w:b/>
          <w:bCs/>
          <w:i/>
          <w:lang w:val="en-US"/>
        </w:rPr>
        <w:t xml:space="preserve"> </w:t>
      </w:r>
      <w:r w:rsidRPr="00C91A9B">
        <w:rPr>
          <w:rFonts w:ascii="Book Antiqua" w:hAnsi="Book Antiqua" w:cs="Times New Roman"/>
          <w:bCs/>
          <w:i/>
          <w:lang w:val="en-US"/>
        </w:rPr>
        <w:t>World Journal of Gastroenterology</w:t>
      </w:r>
    </w:p>
    <w:p w14:paraId="5D81DF0F" w14:textId="5DAB149C" w:rsidR="00B805E5" w:rsidRPr="00C91A9B" w:rsidRDefault="00B805E5" w:rsidP="00176809">
      <w:pPr>
        <w:adjustRightInd w:val="0"/>
        <w:snapToGrid w:val="0"/>
        <w:spacing w:line="360" w:lineRule="auto"/>
        <w:jc w:val="both"/>
        <w:rPr>
          <w:rFonts w:ascii="Book Antiqua" w:hAnsi="Book Antiqua" w:cs="Times New Roman"/>
          <w:b/>
          <w:bCs/>
          <w:lang w:val="en-US"/>
        </w:rPr>
      </w:pPr>
      <w:r w:rsidRPr="00C91A9B">
        <w:rPr>
          <w:rFonts w:ascii="Book Antiqua" w:hAnsi="Book Antiqua" w:cs="Times New Roman"/>
          <w:b/>
          <w:bCs/>
          <w:lang w:val="en-US"/>
        </w:rPr>
        <w:t>ESPS Manuscript NO:</w:t>
      </w:r>
      <w:r w:rsidRPr="00C91A9B">
        <w:rPr>
          <w:rFonts w:ascii="Book Antiqua" w:hAnsi="Book Antiqua" w:cs="Times New Roman"/>
          <w:bCs/>
          <w:lang w:val="en-US"/>
        </w:rPr>
        <w:t xml:space="preserve"> 18892</w:t>
      </w:r>
    </w:p>
    <w:p w14:paraId="440A62EC" w14:textId="07428FF9" w:rsidR="00B805E5" w:rsidRPr="00C91A9B" w:rsidRDefault="00B805E5" w:rsidP="00176809">
      <w:pPr>
        <w:adjustRightInd w:val="0"/>
        <w:snapToGrid w:val="0"/>
        <w:spacing w:line="360" w:lineRule="auto"/>
        <w:jc w:val="both"/>
        <w:rPr>
          <w:rFonts w:ascii="Book Antiqua" w:eastAsia="SimSun" w:hAnsi="Book Antiqua" w:cs="Times New Roman"/>
          <w:bCs/>
          <w:lang w:val="en-US" w:eastAsia="zh-CN"/>
        </w:rPr>
      </w:pPr>
      <w:r w:rsidRPr="00C91A9B">
        <w:rPr>
          <w:rFonts w:ascii="Book Antiqua" w:hAnsi="Book Antiqua" w:cs="Times New Roman"/>
          <w:b/>
          <w:bCs/>
          <w:lang w:val="en-US"/>
        </w:rPr>
        <w:t xml:space="preserve">Manuscript type: </w:t>
      </w:r>
      <w:r w:rsidRPr="00B12006">
        <w:rPr>
          <w:rFonts w:ascii="Book Antiqua" w:hAnsi="Book Antiqua" w:cs="Times New Roman"/>
          <w:b/>
          <w:bCs/>
          <w:lang w:val="en-US"/>
        </w:rPr>
        <w:t>TOPIC HIGHLIGHT</w:t>
      </w:r>
    </w:p>
    <w:p w14:paraId="3DE6097D" w14:textId="77777777" w:rsidR="00176809" w:rsidRPr="00C91A9B" w:rsidRDefault="00176809" w:rsidP="00176809">
      <w:pPr>
        <w:adjustRightInd w:val="0"/>
        <w:snapToGrid w:val="0"/>
        <w:spacing w:line="360" w:lineRule="auto"/>
        <w:jc w:val="both"/>
        <w:rPr>
          <w:rFonts w:ascii="Book Antiqua" w:eastAsia="SimSun" w:hAnsi="Book Antiqua" w:cs="Times New Roman"/>
          <w:b/>
          <w:bCs/>
          <w:lang w:val="en-US" w:eastAsia="zh-CN"/>
        </w:rPr>
      </w:pPr>
    </w:p>
    <w:p w14:paraId="41E2371F" w14:textId="47C55414" w:rsidR="00176809" w:rsidRPr="00B12006" w:rsidRDefault="00176809" w:rsidP="00176809">
      <w:pPr>
        <w:adjustRightInd w:val="0"/>
        <w:snapToGrid w:val="0"/>
        <w:spacing w:line="360" w:lineRule="auto"/>
        <w:jc w:val="both"/>
        <w:rPr>
          <w:rFonts w:ascii="Book Antiqua" w:eastAsia="SimSun" w:hAnsi="Book Antiqua" w:cs="Times New Roman"/>
          <w:bCs/>
          <w:lang w:val="en-US" w:eastAsia="zh-CN"/>
        </w:rPr>
      </w:pPr>
      <w:r w:rsidRPr="00B12006">
        <w:rPr>
          <w:rFonts w:ascii="Book Antiqua" w:eastAsia="SimSun" w:hAnsi="Book Antiqua" w:cs="Times New Roman"/>
          <w:bCs/>
          <w:lang w:val="en-US" w:eastAsia="zh-CN"/>
        </w:rPr>
        <w:t xml:space="preserve">2015 Advances in Hepatitis C </w:t>
      </w:r>
      <w:r w:rsidR="0008618D" w:rsidRPr="00B12006">
        <w:rPr>
          <w:rFonts w:ascii="Book Antiqua" w:eastAsia="SimSun" w:hAnsi="Book Antiqua" w:cs="Times New Roman"/>
          <w:bCs/>
          <w:lang w:val="en-US" w:eastAsia="zh-CN"/>
        </w:rPr>
        <w:t>Virus</w:t>
      </w:r>
    </w:p>
    <w:p w14:paraId="5AE693D0" w14:textId="77777777" w:rsidR="00176809" w:rsidRPr="00C91A9B" w:rsidRDefault="00176809" w:rsidP="00176809">
      <w:pPr>
        <w:adjustRightInd w:val="0"/>
        <w:snapToGrid w:val="0"/>
        <w:spacing w:line="360" w:lineRule="auto"/>
        <w:jc w:val="both"/>
        <w:rPr>
          <w:rFonts w:ascii="Book Antiqua" w:eastAsia="SimSun" w:hAnsi="Book Antiqua" w:cs="Times New Roman"/>
          <w:b/>
          <w:bCs/>
          <w:lang w:val="en-US" w:eastAsia="zh-CN"/>
        </w:rPr>
      </w:pPr>
    </w:p>
    <w:p w14:paraId="290BE9FC" w14:textId="497FAB7A" w:rsidR="00B805E5" w:rsidRPr="00C91A9B" w:rsidRDefault="00085B6F" w:rsidP="00176809">
      <w:pPr>
        <w:adjustRightInd w:val="0"/>
        <w:snapToGrid w:val="0"/>
        <w:spacing w:line="360" w:lineRule="auto"/>
        <w:jc w:val="both"/>
        <w:rPr>
          <w:rFonts w:ascii="Book Antiqua" w:eastAsia="SimSun" w:hAnsi="Book Antiqua" w:cs="Times New Roman"/>
          <w:b/>
          <w:bCs/>
          <w:lang w:val="en-US" w:eastAsia="zh-CN"/>
        </w:rPr>
      </w:pPr>
      <w:bookmarkStart w:id="0" w:name="OLE_LINK17"/>
      <w:bookmarkStart w:id="1" w:name="OLE_LINK18"/>
      <w:bookmarkStart w:id="2" w:name="OLE_LINK19"/>
      <w:r w:rsidRPr="00C91A9B">
        <w:rPr>
          <w:rFonts w:ascii="Book Antiqua" w:hAnsi="Book Antiqua" w:cs="Times New Roman"/>
          <w:b/>
          <w:bCs/>
          <w:lang w:val="en-US"/>
        </w:rPr>
        <w:t>Alcoholic liver disease and hepatitis C virus infection</w:t>
      </w:r>
    </w:p>
    <w:bookmarkEnd w:id="0"/>
    <w:bookmarkEnd w:id="1"/>
    <w:bookmarkEnd w:id="2"/>
    <w:p w14:paraId="3D06D0A9" w14:textId="77777777" w:rsidR="00176809" w:rsidRPr="00C91A9B" w:rsidRDefault="00176809" w:rsidP="00176809">
      <w:pPr>
        <w:adjustRightInd w:val="0"/>
        <w:snapToGrid w:val="0"/>
        <w:spacing w:line="360" w:lineRule="auto"/>
        <w:jc w:val="both"/>
        <w:rPr>
          <w:rFonts w:ascii="Book Antiqua" w:eastAsia="SimSun" w:hAnsi="Book Antiqua" w:cs="Times New Roman"/>
          <w:b/>
          <w:bCs/>
          <w:lang w:val="en-US" w:eastAsia="zh-CN"/>
        </w:rPr>
      </w:pPr>
    </w:p>
    <w:p w14:paraId="6B54545D" w14:textId="15E4B846" w:rsidR="00981BA4" w:rsidRPr="00C91A9B" w:rsidRDefault="00176809" w:rsidP="00176809">
      <w:pPr>
        <w:adjustRightInd w:val="0"/>
        <w:snapToGrid w:val="0"/>
        <w:spacing w:line="360" w:lineRule="auto"/>
        <w:jc w:val="both"/>
        <w:rPr>
          <w:rFonts w:ascii="Book Antiqua" w:hAnsi="Book Antiqua" w:cs="Times New Roman"/>
          <w:bCs/>
        </w:rPr>
      </w:pPr>
      <w:r w:rsidRPr="00C91A9B">
        <w:rPr>
          <w:rFonts w:ascii="Book Antiqua" w:hAnsi="Book Antiqua" w:cs="Times New Roman"/>
          <w:bCs/>
        </w:rPr>
        <w:t xml:space="preserve">Novo-Veleiro </w:t>
      </w:r>
      <w:r w:rsidRPr="00C91A9B">
        <w:rPr>
          <w:rFonts w:ascii="Book Antiqua" w:eastAsia="SimSun" w:hAnsi="Book Antiqua" w:cs="Times New Roman" w:hint="eastAsia"/>
          <w:bCs/>
          <w:lang w:eastAsia="zh-CN"/>
        </w:rPr>
        <w:t xml:space="preserve">I </w:t>
      </w:r>
      <w:r w:rsidRPr="00C91A9B">
        <w:rPr>
          <w:rFonts w:ascii="Book Antiqua" w:eastAsia="SimSun" w:hAnsi="Book Antiqua" w:cs="Times New Roman" w:hint="eastAsia"/>
          <w:bCs/>
          <w:i/>
          <w:lang w:eastAsia="zh-CN"/>
        </w:rPr>
        <w:t>et al.</w:t>
      </w:r>
      <w:r w:rsidRPr="00C91A9B">
        <w:rPr>
          <w:rFonts w:ascii="Book Antiqua" w:eastAsia="SimSun" w:hAnsi="Book Antiqua" w:cs="Times New Roman" w:hint="eastAsia"/>
          <w:bCs/>
          <w:lang w:eastAsia="zh-CN"/>
        </w:rPr>
        <w:t xml:space="preserve"> </w:t>
      </w:r>
      <w:r w:rsidR="00981BA4" w:rsidRPr="00C91A9B">
        <w:rPr>
          <w:rFonts w:ascii="Book Antiqua" w:hAnsi="Book Antiqua" w:cs="Times New Roman"/>
          <w:bCs/>
        </w:rPr>
        <w:t>Alcohol and HCV infection</w:t>
      </w:r>
    </w:p>
    <w:p w14:paraId="1F99FB22" w14:textId="77777777" w:rsidR="00B805E5" w:rsidRPr="00C91A9B" w:rsidRDefault="00B805E5" w:rsidP="00176809">
      <w:pPr>
        <w:adjustRightInd w:val="0"/>
        <w:snapToGrid w:val="0"/>
        <w:spacing w:line="360" w:lineRule="auto"/>
        <w:jc w:val="both"/>
        <w:rPr>
          <w:rFonts w:ascii="Book Antiqua" w:hAnsi="Book Antiqua" w:cs="Times New Roman"/>
          <w:b/>
          <w:bCs/>
        </w:rPr>
      </w:pPr>
    </w:p>
    <w:p w14:paraId="7155E66F" w14:textId="4D22F26D" w:rsidR="00981BA4" w:rsidRPr="00C91A9B" w:rsidRDefault="00981BA4" w:rsidP="00176809">
      <w:pPr>
        <w:adjustRightInd w:val="0"/>
        <w:snapToGrid w:val="0"/>
        <w:spacing w:line="360" w:lineRule="auto"/>
        <w:jc w:val="both"/>
        <w:rPr>
          <w:rFonts w:ascii="Book Antiqua" w:eastAsia="SimSun" w:hAnsi="Book Antiqua" w:cs="Times New Roman"/>
          <w:lang w:eastAsia="zh-CN"/>
        </w:rPr>
      </w:pPr>
      <w:bookmarkStart w:id="3" w:name="OLE_LINK20"/>
      <w:bookmarkStart w:id="4" w:name="OLE_LINK21"/>
      <w:r w:rsidRPr="00C91A9B">
        <w:rPr>
          <w:rFonts w:ascii="Book Antiqua" w:hAnsi="Book Antiqua" w:cs="Times New Roman"/>
        </w:rPr>
        <w:t>Ignacio Novo-Veleiro, Lucía Alvela-Suárez, Antonio-Javier Chamorro, Rogelio González-Sarmiento, Francisco-Javier Laso, Miguel Marcos</w:t>
      </w:r>
    </w:p>
    <w:bookmarkEnd w:id="3"/>
    <w:bookmarkEnd w:id="4"/>
    <w:p w14:paraId="7143F940" w14:textId="77777777" w:rsidR="00B805E5" w:rsidRPr="00C91A9B" w:rsidRDefault="00B805E5" w:rsidP="00176809">
      <w:pPr>
        <w:adjustRightInd w:val="0"/>
        <w:snapToGrid w:val="0"/>
        <w:spacing w:line="360" w:lineRule="auto"/>
        <w:jc w:val="both"/>
        <w:rPr>
          <w:rFonts w:ascii="Book Antiqua" w:eastAsia="SimSun" w:hAnsi="Book Antiqua" w:cs="Times New Roman"/>
          <w:lang w:eastAsia="zh-CN"/>
        </w:rPr>
      </w:pPr>
    </w:p>
    <w:p w14:paraId="1E789965" w14:textId="77777777" w:rsidR="009970CB" w:rsidRPr="00C91A9B" w:rsidRDefault="009970CB" w:rsidP="009970CB">
      <w:pPr>
        <w:adjustRightInd w:val="0"/>
        <w:snapToGrid w:val="0"/>
        <w:spacing w:line="360" w:lineRule="auto"/>
        <w:jc w:val="both"/>
        <w:rPr>
          <w:rFonts w:ascii="Book Antiqua" w:eastAsia="SimSun" w:hAnsi="Book Antiqua" w:cs="Times New Roman"/>
          <w:lang w:eastAsia="zh-CN"/>
        </w:rPr>
      </w:pPr>
      <w:r w:rsidRPr="00C91A9B">
        <w:rPr>
          <w:rFonts w:ascii="Book Antiqua" w:eastAsia="SimSun" w:hAnsi="Book Antiqua" w:cs="Times New Roman"/>
          <w:b/>
          <w:lang w:eastAsia="zh-CN"/>
        </w:rPr>
        <w:t xml:space="preserve">Ignacio Novo-Veleiro, Lucía Alvela-Suárez, </w:t>
      </w:r>
      <w:r w:rsidRPr="00C91A9B">
        <w:rPr>
          <w:rFonts w:ascii="Book Antiqua" w:eastAsia="SimSun" w:hAnsi="Book Antiqua" w:cs="Times New Roman"/>
          <w:lang w:eastAsia="zh-CN"/>
        </w:rPr>
        <w:t>Department of Internal Medicine, University Hospital of Santiago de Compostela, Spain</w:t>
      </w:r>
    </w:p>
    <w:p w14:paraId="4B56C361" w14:textId="77777777" w:rsidR="009970CB" w:rsidRPr="00C91A9B" w:rsidRDefault="009970CB" w:rsidP="00176809">
      <w:pPr>
        <w:adjustRightInd w:val="0"/>
        <w:snapToGrid w:val="0"/>
        <w:spacing w:line="360" w:lineRule="auto"/>
        <w:jc w:val="both"/>
        <w:rPr>
          <w:rFonts w:ascii="Book Antiqua" w:eastAsia="SimSun" w:hAnsi="Book Antiqua" w:cs="Times New Roman"/>
          <w:lang w:eastAsia="zh-CN"/>
        </w:rPr>
      </w:pPr>
    </w:p>
    <w:p w14:paraId="41578D1B" w14:textId="5B0CFA83" w:rsidR="009970CB" w:rsidRPr="00C91A9B" w:rsidRDefault="009970CB" w:rsidP="009970CB">
      <w:pPr>
        <w:adjustRightInd w:val="0"/>
        <w:snapToGrid w:val="0"/>
        <w:spacing w:line="360" w:lineRule="auto"/>
        <w:jc w:val="both"/>
        <w:rPr>
          <w:rFonts w:ascii="Book Antiqua" w:eastAsia="SimSun" w:hAnsi="Book Antiqua" w:cs="Times New Roman"/>
          <w:lang w:val="en-US" w:eastAsia="zh-CN"/>
        </w:rPr>
      </w:pPr>
      <w:r w:rsidRPr="00C91A9B">
        <w:rPr>
          <w:rFonts w:ascii="Book Antiqua" w:eastAsia="SimSun" w:hAnsi="Book Antiqua" w:cs="Times New Roman"/>
          <w:b/>
          <w:lang w:val="en-US" w:eastAsia="zh-CN"/>
        </w:rPr>
        <w:t>Ignacio Novo-Veleiro, Antonio-Javier Chamorro, Francisco-Javier Laso, Miguel Marcos</w:t>
      </w:r>
      <w:r w:rsidRPr="00C91A9B">
        <w:rPr>
          <w:rFonts w:ascii="Book Antiqua" w:eastAsia="SimSun" w:hAnsi="Book Antiqua" w:cs="Times New Roman" w:hint="eastAsia"/>
          <w:b/>
          <w:lang w:val="en-US" w:eastAsia="zh-CN"/>
        </w:rPr>
        <w:t>,</w:t>
      </w:r>
      <w:r w:rsidRPr="00C91A9B">
        <w:rPr>
          <w:rFonts w:ascii="Book Antiqua" w:eastAsia="SimSun" w:hAnsi="Book Antiqua" w:cs="Times New Roman"/>
          <w:b/>
          <w:lang w:val="en-US" w:eastAsia="zh-CN"/>
        </w:rPr>
        <w:t xml:space="preserve"> </w:t>
      </w:r>
      <w:r w:rsidRPr="00C91A9B">
        <w:rPr>
          <w:rFonts w:ascii="Book Antiqua" w:eastAsia="SimSun" w:hAnsi="Book Antiqua" w:cs="Times New Roman"/>
          <w:lang w:val="en-US" w:eastAsia="zh-CN"/>
        </w:rPr>
        <w:t>Spanish Working Group on Alcohol and Alcoholism</w:t>
      </w:r>
      <w:r w:rsidR="003338B0">
        <w:rPr>
          <w:rFonts w:ascii="Book Antiqua" w:eastAsia="SimSun" w:hAnsi="Book Antiqua" w:cs="Times New Roman" w:hint="eastAsia"/>
          <w:lang w:val="en-US" w:eastAsia="zh-CN"/>
        </w:rPr>
        <w:t>,</w:t>
      </w:r>
      <w:r w:rsidRPr="00C91A9B">
        <w:rPr>
          <w:rFonts w:ascii="Book Antiqua" w:eastAsia="SimSun" w:hAnsi="Book Antiqua" w:cs="Times New Roman"/>
          <w:lang w:val="en-US" w:eastAsia="zh-CN"/>
        </w:rPr>
        <w:t xml:space="preserve"> Spanish Society of Internal Medicine</w:t>
      </w:r>
      <w:r w:rsidRPr="00C91A9B">
        <w:rPr>
          <w:rFonts w:ascii="Book Antiqua" w:eastAsia="SimSun" w:hAnsi="Book Antiqua" w:cs="Times New Roman" w:hint="eastAsia"/>
          <w:lang w:val="en-US" w:eastAsia="zh-CN"/>
        </w:rPr>
        <w:t>,</w:t>
      </w:r>
      <w:r w:rsidR="00C91A9B" w:rsidRPr="00C91A9B">
        <w:rPr>
          <w:rFonts w:ascii="Book Antiqua" w:eastAsia="SimSun" w:hAnsi="Book Antiqua" w:cs="Times New Roman" w:hint="eastAsia"/>
          <w:lang w:val="en-US" w:eastAsia="zh-CN"/>
        </w:rPr>
        <w:t xml:space="preserve"> </w:t>
      </w:r>
      <w:r w:rsidRPr="00C91A9B">
        <w:rPr>
          <w:rFonts w:ascii="Book Antiqua" w:eastAsia="SimSun" w:hAnsi="Book Antiqua" w:cs="Times New Roman"/>
          <w:lang w:val="en-US" w:eastAsia="zh-CN"/>
        </w:rPr>
        <w:t>28016 Madrid, Spain</w:t>
      </w:r>
    </w:p>
    <w:p w14:paraId="58B7FF79" w14:textId="77777777" w:rsidR="009970CB" w:rsidRPr="00C91A9B" w:rsidRDefault="009970CB" w:rsidP="00176809">
      <w:pPr>
        <w:adjustRightInd w:val="0"/>
        <w:snapToGrid w:val="0"/>
        <w:spacing w:line="360" w:lineRule="auto"/>
        <w:jc w:val="both"/>
        <w:rPr>
          <w:rFonts w:ascii="Book Antiqua" w:eastAsia="SimSun" w:hAnsi="Book Antiqua" w:cs="Times New Roman"/>
          <w:lang w:val="en-US" w:eastAsia="zh-CN"/>
        </w:rPr>
      </w:pPr>
    </w:p>
    <w:p w14:paraId="3FBD3B4C" w14:textId="44F8DA6C" w:rsidR="00F179FC" w:rsidRPr="00C91A9B" w:rsidRDefault="00176809" w:rsidP="00176809">
      <w:pPr>
        <w:adjustRightInd w:val="0"/>
        <w:snapToGrid w:val="0"/>
        <w:spacing w:line="360" w:lineRule="auto"/>
        <w:jc w:val="both"/>
        <w:rPr>
          <w:rFonts w:ascii="Book Antiqua" w:eastAsia="SimSun" w:hAnsi="Book Antiqua" w:cs="Times New Roman"/>
          <w:lang w:eastAsia="zh-CN"/>
        </w:rPr>
      </w:pPr>
      <w:r w:rsidRPr="00C91A9B">
        <w:rPr>
          <w:rFonts w:ascii="Book Antiqua" w:hAnsi="Book Antiqua" w:cs="Times New Roman"/>
          <w:b/>
        </w:rPr>
        <w:t>Antonio-Javier Chamorro</w:t>
      </w:r>
      <w:r w:rsidR="00F179FC" w:rsidRPr="00C91A9B">
        <w:rPr>
          <w:rFonts w:ascii="Book Antiqua" w:hAnsi="Book Antiqua" w:cs="Times New Roman"/>
          <w:b/>
        </w:rPr>
        <w:t xml:space="preserve">, </w:t>
      </w:r>
      <w:r w:rsidRPr="00C91A9B">
        <w:rPr>
          <w:rFonts w:ascii="Book Antiqua" w:hAnsi="Book Antiqua" w:cs="Times New Roman"/>
          <w:b/>
        </w:rPr>
        <w:t>Francisco-Javier Laso</w:t>
      </w:r>
      <w:r w:rsidR="00F179FC" w:rsidRPr="00C91A9B">
        <w:rPr>
          <w:rFonts w:ascii="Book Antiqua" w:hAnsi="Book Antiqua" w:cs="Times New Roman"/>
          <w:b/>
        </w:rPr>
        <w:t xml:space="preserve">, </w:t>
      </w:r>
      <w:r w:rsidRPr="00C91A9B">
        <w:rPr>
          <w:rFonts w:ascii="Book Antiqua" w:hAnsi="Book Antiqua" w:cs="Times New Roman"/>
          <w:b/>
        </w:rPr>
        <w:t>Miguel Marcos</w:t>
      </w:r>
      <w:r w:rsidR="00F179FC" w:rsidRPr="00C91A9B">
        <w:rPr>
          <w:rFonts w:ascii="Book Antiqua" w:hAnsi="Book Antiqua" w:cs="Times New Roman"/>
          <w:b/>
        </w:rPr>
        <w:t xml:space="preserve">, </w:t>
      </w:r>
      <w:r w:rsidR="00981BA4" w:rsidRPr="00C91A9B">
        <w:rPr>
          <w:rFonts w:ascii="Book Antiqua" w:hAnsi="Book Antiqua" w:cs="Times New Roman"/>
        </w:rPr>
        <w:t>Alcoholism Unit, Department of Internal Medicine, U</w:t>
      </w:r>
      <w:r w:rsidR="00F179FC" w:rsidRPr="00C91A9B">
        <w:rPr>
          <w:rFonts w:ascii="Book Antiqua" w:hAnsi="Book Antiqua" w:cs="Times New Roman"/>
        </w:rPr>
        <w:t>niversity Hospital of Salamanca</w:t>
      </w:r>
      <w:r w:rsidRPr="00C91A9B">
        <w:rPr>
          <w:rFonts w:ascii="Book Antiqua" w:eastAsia="SimSun" w:hAnsi="Book Antiqua" w:cs="Times New Roman" w:hint="eastAsia"/>
          <w:lang w:eastAsia="zh-CN"/>
        </w:rPr>
        <w:t>,</w:t>
      </w:r>
      <w:r w:rsidR="00F179FC" w:rsidRPr="00C91A9B">
        <w:rPr>
          <w:rFonts w:ascii="Book Antiqua" w:hAnsi="Book Antiqua" w:cs="Times New Roman"/>
        </w:rPr>
        <w:t xml:space="preserve"> Institute of Biomedical Research of Salamanca-IB</w:t>
      </w:r>
      <w:r w:rsidR="000B4B58" w:rsidRPr="00C91A9B">
        <w:rPr>
          <w:rFonts w:ascii="Book Antiqua" w:hAnsi="Book Antiqua" w:cs="Times New Roman"/>
        </w:rPr>
        <w:t>SAL</w:t>
      </w:r>
      <w:r w:rsidRPr="00C91A9B">
        <w:rPr>
          <w:rFonts w:ascii="Book Antiqua" w:eastAsia="SimSun" w:hAnsi="Book Antiqua" w:cs="Times New Roman" w:hint="eastAsia"/>
          <w:lang w:eastAsia="zh-CN"/>
        </w:rPr>
        <w:t xml:space="preserve">, </w:t>
      </w:r>
      <w:r w:rsidRPr="00C91A9B">
        <w:rPr>
          <w:rFonts w:ascii="Book Antiqua" w:eastAsia="SimSun" w:hAnsi="Book Antiqua" w:cs="Times New Roman"/>
          <w:lang w:eastAsia="zh-CN"/>
        </w:rPr>
        <w:t>37007</w:t>
      </w:r>
      <w:r w:rsidRPr="00C91A9B">
        <w:rPr>
          <w:rFonts w:ascii="Book Antiqua" w:eastAsia="SimSun" w:hAnsi="Book Antiqua" w:cs="Times New Roman" w:hint="eastAsia"/>
          <w:lang w:eastAsia="zh-CN"/>
        </w:rPr>
        <w:t xml:space="preserve"> </w:t>
      </w:r>
      <w:r w:rsidRPr="00C91A9B">
        <w:rPr>
          <w:rFonts w:ascii="Book Antiqua" w:hAnsi="Book Antiqua" w:cs="Times New Roman"/>
        </w:rPr>
        <w:t>Salamanca</w:t>
      </w:r>
      <w:r w:rsidR="00F179FC" w:rsidRPr="00C91A9B">
        <w:rPr>
          <w:rFonts w:ascii="Book Antiqua" w:hAnsi="Book Antiqua" w:cs="Times New Roman"/>
        </w:rPr>
        <w:t>,</w:t>
      </w:r>
      <w:r w:rsidR="00981BA4" w:rsidRPr="00C91A9B">
        <w:rPr>
          <w:rFonts w:ascii="Book Antiqua" w:hAnsi="Book Antiqua" w:cs="Times New Roman"/>
        </w:rPr>
        <w:t xml:space="preserve"> Spain </w:t>
      </w:r>
    </w:p>
    <w:p w14:paraId="3632FF32" w14:textId="77777777" w:rsidR="00176809" w:rsidRPr="00C91A9B" w:rsidRDefault="00176809" w:rsidP="00176809">
      <w:pPr>
        <w:adjustRightInd w:val="0"/>
        <w:snapToGrid w:val="0"/>
        <w:spacing w:line="360" w:lineRule="auto"/>
        <w:jc w:val="both"/>
        <w:rPr>
          <w:rFonts w:ascii="Book Antiqua" w:eastAsia="SimSun" w:hAnsi="Book Antiqua" w:cs="Times New Roman"/>
          <w:u w:val="single"/>
          <w:lang w:eastAsia="zh-CN"/>
        </w:rPr>
      </w:pPr>
    </w:p>
    <w:p w14:paraId="776C5816" w14:textId="15A12D25" w:rsidR="00F179FC" w:rsidRPr="00C91A9B" w:rsidRDefault="009970CB" w:rsidP="00176809">
      <w:pPr>
        <w:adjustRightInd w:val="0"/>
        <w:snapToGrid w:val="0"/>
        <w:spacing w:line="360" w:lineRule="auto"/>
        <w:jc w:val="both"/>
        <w:rPr>
          <w:rFonts w:ascii="Book Antiqua" w:eastAsia="SimSun" w:hAnsi="Book Antiqua" w:cs="Times New Roman"/>
          <w:lang w:eastAsia="zh-CN"/>
        </w:rPr>
      </w:pPr>
      <w:r w:rsidRPr="00C91A9B">
        <w:rPr>
          <w:rFonts w:ascii="Book Antiqua" w:hAnsi="Book Antiqua" w:cs="Times New Roman"/>
          <w:b/>
        </w:rPr>
        <w:t>Rogelio González-Sarmiento</w:t>
      </w:r>
      <w:r w:rsidR="00F179FC" w:rsidRPr="00C91A9B">
        <w:rPr>
          <w:rFonts w:ascii="Book Antiqua" w:hAnsi="Book Antiqua" w:cs="Times New Roman"/>
          <w:b/>
        </w:rPr>
        <w:t xml:space="preserve">, </w:t>
      </w:r>
      <w:r w:rsidRPr="00C91A9B">
        <w:rPr>
          <w:rFonts w:ascii="Book Antiqua" w:hAnsi="Book Antiqua" w:cs="Times New Roman"/>
          <w:b/>
        </w:rPr>
        <w:t>Miguel Marcos</w:t>
      </w:r>
      <w:r w:rsidR="00F179FC" w:rsidRPr="00C91A9B">
        <w:rPr>
          <w:rFonts w:ascii="Book Antiqua" w:hAnsi="Book Antiqua" w:cs="Times New Roman"/>
          <w:b/>
        </w:rPr>
        <w:t>,</w:t>
      </w:r>
      <w:r w:rsidR="00F179FC" w:rsidRPr="00C91A9B">
        <w:rPr>
          <w:rFonts w:ascii="Book Antiqua" w:hAnsi="Book Antiqua" w:cs="Times New Roman"/>
        </w:rPr>
        <w:t xml:space="preserve"> </w:t>
      </w:r>
      <w:r w:rsidR="00981BA4" w:rsidRPr="00C91A9B">
        <w:rPr>
          <w:rFonts w:ascii="Book Antiqua" w:hAnsi="Book Antiqua" w:cs="Times New Roman"/>
        </w:rPr>
        <w:t>Molecular Medicine Unit, Department of Medicine, University of Salamanca</w:t>
      </w:r>
      <w:r w:rsidRPr="00C91A9B">
        <w:rPr>
          <w:rFonts w:ascii="Book Antiqua" w:eastAsia="SimSun" w:hAnsi="Book Antiqua" w:cs="Times New Roman" w:hint="eastAsia"/>
          <w:lang w:eastAsia="zh-CN"/>
        </w:rPr>
        <w:t>,</w:t>
      </w:r>
      <w:r w:rsidR="00F179FC" w:rsidRPr="00C91A9B">
        <w:rPr>
          <w:rFonts w:ascii="Book Antiqua" w:hAnsi="Book Antiqua" w:cs="Times New Roman"/>
        </w:rPr>
        <w:t xml:space="preserve"> Institute of Biomedical Research of Salamanca-IBSAL</w:t>
      </w:r>
      <w:r w:rsidRPr="00C91A9B">
        <w:rPr>
          <w:rFonts w:ascii="Book Antiqua" w:eastAsia="SimSun" w:hAnsi="Book Antiqua" w:cs="Times New Roman" w:hint="eastAsia"/>
          <w:lang w:eastAsia="zh-CN"/>
        </w:rPr>
        <w:t>,</w:t>
      </w:r>
      <w:r w:rsidR="00C91A9B" w:rsidRPr="00C91A9B">
        <w:rPr>
          <w:rFonts w:ascii="Book Antiqua" w:eastAsia="SimSun" w:hAnsi="Book Antiqua" w:cs="Times New Roman" w:hint="eastAsia"/>
          <w:lang w:eastAsia="zh-CN"/>
        </w:rPr>
        <w:t xml:space="preserve"> </w:t>
      </w:r>
      <w:r w:rsidRPr="00C91A9B">
        <w:rPr>
          <w:rFonts w:ascii="Book Antiqua" w:hAnsi="Book Antiqua" w:cs="Times New Roman"/>
        </w:rPr>
        <w:t>37007</w:t>
      </w:r>
      <w:r w:rsidRPr="00C91A9B">
        <w:rPr>
          <w:rFonts w:ascii="Book Antiqua" w:eastAsia="SimSun" w:hAnsi="Book Antiqua" w:cs="Times New Roman" w:hint="eastAsia"/>
          <w:lang w:eastAsia="zh-CN"/>
        </w:rPr>
        <w:t xml:space="preserve"> </w:t>
      </w:r>
      <w:r w:rsidR="00F179FC" w:rsidRPr="00C91A9B">
        <w:rPr>
          <w:rFonts w:ascii="Book Antiqua" w:hAnsi="Book Antiqua" w:cs="Times New Roman"/>
        </w:rPr>
        <w:t>Salamanca</w:t>
      </w:r>
      <w:r w:rsidR="00176809" w:rsidRPr="00C91A9B">
        <w:rPr>
          <w:rFonts w:ascii="Book Antiqua" w:hAnsi="Book Antiqua" w:cs="Times New Roman"/>
        </w:rPr>
        <w:t>, Spain</w:t>
      </w:r>
    </w:p>
    <w:p w14:paraId="23155791" w14:textId="77777777" w:rsidR="00176809" w:rsidRPr="00C91A9B" w:rsidRDefault="00176809" w:rsidP="00176809">
      <w:pPr>
        <w:adjustRightInd w:val="0"/>
        <w:snapToGrid w:val="0"/>
        <w:spacing w:line="360" w:lineRule="auto"/>
        <w:jc w:val="both"/>
        <w:rPr>
          <w:rFonts w:ascii="Book Antiqua" w:eastAsia="SimSun" w:hAnsi="Book Antiqua" w:cs="Times New Roman"/>
          <w:b/>
          <w:lang w:eastAsia="zh-CN"/>
        </w:rPr>
      </w:pPr>
    </w:p>
    <w:p w14:paraId="32830C7D" w14:textId="00424E06" w:rsidR="00D96131" w:rsidRPr="00C91A9B" w:rsidRDefault="00981BA4" w:rsidP="00176809">
      <w:pPr>
        <w:adjustRightInd w:val="0"/>
        <w:snapToGrid w:val="0"/>
        <w:spacing w:line="360" w:lineRule="auto"/>
        <w:jc w:val="both"/>
        <w:rPr>
          <w:rFonts w:ascii="Book Antiqua" w:hAnsi="Book Antiqua" w:cs="Times New Roman"/>
          <w:lang w:val="en-US"/>
        </w:rPr>
      </w:pPr>
      <w:r w:rsidRPr="00C91A9B">
        <w:rPr>
          <w:rFonts w:ascii="Book Antiqua" w:hAnsi="Book Antiqua" w:cs="Times New Roman"/>
          <w:b/>
          <w:lang w:val="en-US"/>
        </w:rPr>
        <w:t>Author contributions:</w:t>
      </w:r>
      <w:r w:rsidRPr="00C91A9B">
        <w:rPr>
          <w:rFonts w:ascii="Book Antiqua" w:hAnsi="Book Antiqua" w:cs="Times New Roman"/>
          <w:lang w:val="en-US"/>
        </w:rPr>
        <w:t xml:space="preserve"> </w:t>
      </w:r>
      <w:r w:rsidR="00D96131" w:rsidRPr="00C91A9B">
        <w:rPr>
          <w:rFonts w:ascii="Book Antiqua" w:hAnsi="Book Antiqua" w:cs="Times New Roman"/>
          <w:lang w:val="en-US"/>
        </w:rPr>
        <w:t>Novo-Veleiro I, Alvela-Suárez L, and Chamorro AJ carried out the literature research and drafted the manuscript</w:t>
      </w:r>
      <w:r w:rsidR="009970CB" w:rsidRPr="00C91A9B">
        <w:rPr>
          <w:rFonts w:ascii="Book Antiqua" w:eastAsia="SimSun" w:hAnsi="Book Antiqua" w:cs="Times New Roman" w:hint="eastAsia"/>
          <w:lang w:val="en-US" w:eastAsia="zh-CN"/>
        </w:rPr>
        <w:t>;</w:t>
      </w:r>
      <w:r w:rsidR="00D96131" w:rsidRPr="00C91A9B">
        <w:rPr>
          <w:rFonts w:ascii="Book Antiqua" w:hAnsi="Book Antiqua" w:cs="Times New Roman"/>
          <w:lang w:val="en-US"/>
        </w:rPr>
        <w:t xml:space="preserve"> Novo-Veleiro I, Laso FJ, González-Sarmiento R, and Marcos M contributed to manuscript </w:t>
      </w:r>
      <w:r w:rsidR="00D96131" w:rsidRPr="00C91A9B">
        <w:rPr>
          <w:rFonts w:ascii="Book Antiqua" w:hAnsi="Book Antiqua" w:cs="Times New Roman"/>
          <w:lang w:val="en-US"/>
        </w:rPr>
        <w:lastRenderedPageBreak/>
        <w:t>conception and design</w:t>
      </w:r>
      <w:r w:rsidR="009970CB" w:rsidRPr="00C91A9B">
        <w:rPr>
          <w:rFonts w:ascii="Book Antiqua" w:eastAsia="SimSun" w:hAnsi="Book Antiqua" w:cs="Times New Roman" w:hint="eastAsia"/>
          <w:lang w:val="en-US" w:eastAsia="zh-CN"/>
        </w:rPr>
        <w:t>;</w:t>
      </w:r>
      <w:r w:rsidR="00D96131" w:rsidRPr="00C91A9B">
        <w:rPr>
          <w:rFonts w:ascii="Book Antiqua" w:hAnsi="Book Antiqua" w:cs="Times New Roman"/>
          <w:lang w:val="en-US"/>
        </w:rPr>
        <w:t xml:space="preserve"> </w:t>
      </w:r>
      <w:r w:rsidR="009970CB" w:rsidRPr="00C91A9B">
        <w:rPr>
          <w:rFonts w:ascii="Book Antiqua" w:hAnsi="Book Antiqua" w:cs="Times New Roman"/>
          <w:lang w:val="en-US"/>
        </w:rPr>
        <w:t xml:space="preserve">all </w:t>
      </w:r>
      <w:r w:rsidR="00D96131" w:rsidRPr="00C91A9B">
        <w:rPr>
          <w:rFonts w:ascii="Book Antiqua" w:hAnsi="Book Antiqua" w:cs="Times New Roman"/>
          <w:lang w:val="en-US"/>
        </w:rPr>
        <w:t>authors approved the final version of the manuscript</w:t>
      </w:r>
      <w:r w:rsidR="009970CB" w:rsidRPr="00C91A9B">
        <w:rPr>
          <w:rFonts w:ascii="Book Antiqua" w:eastAsia="SimSun" w:hAnsi="Book Antiqua" w:cs="Times New Roman" w:hint="eastAsia"/>
          <w:lang w:val="en-US" w:eastAsia="zh-CN"/>
        </w:rPr>
        <w:t xml:space="preserve">; </w:t>
      </w:r>
      <w:r w:rsidR="00D96131" w:rsidRPr="00C91A9B">
        <w:rPr>
          <w:rFonts w:ascii="Book Antiqua" w:hAnsi="Book Antiqua" w:cs="Times New Roman"/>
          <w:lang w:val="en-US"/>
        </w:rPr>
        <w:t>Marcos M and Laso FJ contributed equally as senior authors of this manuscript.</w:t>
      </w:r>
    </w:p>
    <w:p w14:paraId="70ED1921" w14:textId="77777777" w:rsidR="00703431" w:rsidRPr="00C91A9B" w:rsidRDefault="00703431" w:rsidP="00176809">
      <w:pPr>
        <w:adjustRightInd w:val="0"/>
        <w:snapToGrid w:val="0"/>
        <w:spacing w:line="360" w:lineRule="auto"/>
        <w:jc w:val="both"/>
        <w:rPr>
          <w:rFonts w:ascii="Book Antiqua" w:hAnsi="Book Antiqua" w:cs="Times New Roman"/>
          <w:lang w:val="en-US"/>
        </w:rPr>
      </w:pPr>
    </w:p>
    <w:p w14:paraId="30C851B3" w14:textId="383086D1" w:rsidR="00B805E5" w:rsidRPr="00C91A9B" w:rsidRDefault="00BF1F78" w:rsidP="00176809">
      <w:pPr>
        <w:adjustRightInd w:val="0"/>
        <w:snapToGrid w:val="0"/>
        <w:spacing w:line="360" w:lineRule="auto"/>
        <w:jc w:val="both"/>
        <w:rPr>
          <w:rFonts w:ascii="Book Antiqua" w:hAnsi="Book Antiqua" w:cs="Times New Roman"/>
          <w:lang w:val="en-US"/>
        </w:rPr>
      </w:pPr>
      <w:bookmarkStart w:id="5" w:name="OLE_LINK22"/>
      <w:r w:rsidRPr="00C91A9B">
        <w:rPr>
          <w:rFonts w:ascii="Book Antiqua" w:hAnsi="Book Antiqua" w:cs="Times New Roman"/>
          <w:b/>
          <w:lang w:val="en-US"/>
        </w:rPr>
        <w:t xml:space="preserve">Supported </w:t>
      </w:r>
      <w:r w:rsidR="009970CB" w:rsidRPr="00C91A9B">
        <w:rPr>
          <w:rFonts w:ascii="Book Antiqua" w:eastAsia="SimSun" w:hAnsi="Book Antiqua" w:cs="Times New Roman" w:hint="eastAsia"/>
          <w:b/>
          <w:lang w:val="en-US" w:eastAsia="zh-CN"/>
        </w:rPr>
        <w:t xml:space="preserve">by </w:t>
      </w:r>
      <w:r w:rsidR="000B4B58" w:rsidRPr="00C91A9B">
        <w:rPr>
          <w:rFonts w:ascii="Book Antiqua" w:hAnsi="Book Antiqua" w:cs="Times New Roman"/>
          <w:lang w:val="en-US"/>
        </w:rPr>
        <w:t>the Spanish Ministry of Science and Innovation,</w:t>
      </w:r>
      <w:r w:rsidRPr="00C91A9B">
        <w:rPr>
          <w:rFonts w:ascii="Book Antiqua" w:hAnsi="Book Antiqua" w:cs="Times New Roman"/>
          <w:lang w:val="en-US"/>
        </w:rPr>
        <w:t xml:space="preserve"> </w:t>
      </w:r>
      <w:r w:rsidR="000B4B58" w:rsidRPr="00C91A9B">
        <w:rPr>
          <w:rFonts w:ascii="Book Antiqua" w:hAnsi="Book Antiqua" w:cs="Times New Roman"/>
          <w:lang w:val="en-US"/>
        </w:rPr>
        <w:t>Instituto de Salud Carlos III and the European Union FEDER funds, Una manera de hacer Europa</w:t>
      </w:r>
      <w:r w:rsidRPr="00C91A9B">
        <w:rPr>
          <w:rFonts w:ascii="Book Antiqua" w:hAnsi="Book Antiqua" w:cs="Times New Roman"/>
          <w:lang w:val="en-US"/>
        </w:rPr>
        <w:t xml:space="preserve"> </w:t>
      </w:r>
      <w:r w:rsidR="000B4B58" w:rsidRPr="00C91A9B">
        <w:rPr>
          <w:rFonts w:ascii="Book Antiqua" w:hAnsi="Book Antiqua" w:cs="Times New Roman"/>
          <w:lang w:val="en-US"/>
        </w:rPr>
        <w:t>(</w:t>
      </w:r>
      <w:r w:rsidR="009970CB" w:rsidRPr="00C91A9B">
        <w:rPr>
          <w:rFonts w:ascii="Book Antiqua" w:hAnsi="Book Antiqua" w:cs="Times New Roman"/>
          <w:lang w:val="en-US"/>
        </w:rPr>
        <w:t>in part</w:t>
      </w:r>
      <w:r w:rsidR="009970CB" w:rsidRPr="00C91A9B">
        <w:rPr>
          <w:rFonts w:ascii="Book Antiqua" w:eastAsia="SimSun" w:hAnsi="Book Antiqua" w:cs="Times New Roman" w:hint="eastAsia"/>
          <w:lang w:val="en-US" w:eastAsia="zh-CN"/>
        </w:rPr>
        <w:t>,</w:t>
      </w:r>
      <w:r w:rsidR="009970CB" w:rsidRPr="00C91A9B">
        <w:rPr>
          <w:rFonts w:ascii="Book Antiqua" w:hAnsi="Book Antiqua" w:cs="Times New Roman"/>
          <w:lang w:val="en-US"/>
        </w:rPr>
        <w:t xml:space="preserve"> </w:t>
      </w:r>
      <w:r w:rsidR="000B4B58" w:rsidRPr="00C91A9B">
        <w:rPr>
          <w:rFonts w:ascii="Book Antiqua" w:hAnsi="Book Antiqua" w:cs="Times New Roman"/>
          <w:lang w:val="en-US"/>
        </w:rPr>
        <w:t xml:space="preserve">grant </w:t>
      </w:r>
      <w:r w:rsidR="009970CB" w:rsidRPr="00C91A9B">
        <w:rPr>
          <w:rFonts w:ascii="Book Antiqua" w:eastAsia="SimSun" w:hAnsi="Book Antiqua" w:cs="Times New Roman" w:hint="eastAsia"/>
          <w:lang w:val="en-US" w:eastAsia="zh-CN"/>
        </w:rPr>
        <w:t>No.</w:t>
      </w:r>
      <w:r w:rsidR="000B4B58" w:rsidRPr="00C91A9B">
        <w:rPr>
          <w:rFonts w:ascii="Book Antiqua" w:hAnsi="Book Antiqua" w:cs="Times New Roman"/>
          <w:lang w:val="en-US"/>
        </w:rPr>
        <w:t xml:space="preserve"> PI10/01692 and </w:t>
      </w:r>
      <w:r w:rsidR="009970CB" w:rsidRPr="00C91A9B">
        <w:rPr>
          <w:rFonts w:ascii="Book Antiqua" w:eastAsia="SimSun" w:hAnsi="Book Antiqua" w:cs="Times New Roman" w:hint="eastAsia"/>
          <w:lang w:val="en-US" w:eastAsia="zh-CN"/>
        </w:rPr>
        <w:t xml:space="preserve">No. </w:t>
      </w:r>
      <w:r w:rsidR="000B4B58" w:rsidRPr="00C91A9B">
        <w:rPr>
          <w:rFonts w:ascii="Book Antiqua" w:hAnsi="Book Antiqua" w:cs="Times New Roman"/>
          <w:lang w:val="en-US"/>
        </w:rPr>
        <w:t>I3SNS-INT12/049 to</w:t>
      </w:r>
      <w:r w:rsidRPr="00C91A9B">
        <w:rPr>
          <w:rFonts w:ascii="Book Antiqua" w:hAnsi="Book Antiqua" w:cs="Times New Roman"/>
          <w:lang w:val="en-US"/>
        </w:rPr>
        <w:t xml:space="preserve"> </w:t>
      </w:r>
      <w:r w:rsidR="009970CB" w:rsidRPr="00C91A9B">
        <w:rPr>
          <w:rFonts w:ascii="Book Antiqua" w:hAnsi="Book Antiqua" w:cs="Times New Roman"/>
          <w:lang w:val="en-US"/>
        </w:rPr>
        <w:t>Marcos</w:t>
      </w:r>
      <w:r w:rsidR="009970CB" w:rsidRPr="00C91A9B">
        <w:rPr>
          <w:rFonts w:ascii="Book Antiqua" w:eastAsia="SimSun" w:hAnsi="Book Antiqua" w:cs="Times New Roman" w:hint="eastAsia"/>
          <w:lang w:val="en-US" w:eastAsia="zh-CN"/>
        </w:rPr>
        <w:t xml:space="preserve"> M</w:t>
      </w:r>
      <w:r w:rsidR="000B4B58" w:rsidRPr="00C91A9B">
        <w:rPr>
          <w:rFonts w:ascii="Book Antiqua" w:hAnsi="Book Antiqua" w:cs="Times New Roman"/>
          <w:lang w:val="en-US"/>
        </w:rPr>
        <w:t>)</w:t>
      </w:r>
      <w:r w:rsidR="009970CB" w:rsidRPr="00C91A9B">
        <w:rPr>
          <w:rFonts w:ascii="Book Antiqua" w:eastAsia="SimSun" w:hAnsi="Book Antiqua" w:cs="Times New Roman" w:hint="eastAsia"/>
          <w:lang w:val="en-US" w:eastAsia="zh-CN"/>
        </w:rPr>
        <w:t xml:space="preserve">; </w:t>
      </w:r>
      <w:r w:rsidRPr="00C91A9B">
        <w:rPr>
          <w:rFonts w:ascii="Book Antiqua" w:hAnsi="Book Antiqua" w:cs="Times New Roman"/>
          <w:lang w:val="en-US"/>
        </w:rPr>
        <w:t>and</w:t>
      </w:r>
      <w:r w:rsidR="000B4B58" w:rsidRPr="00C91A9B">
        <w:rPr>
          <w:rFonts w:ascii="Book Antiqua" w:hAnsi="Book Antiqua" w:cs="Times New Roman"/>
          <w:lang w:val="en-US"/>
        </w:rPr>
        <w:t xml:space="preserve"> the Red de Trastornos Adictivos-RTA (grant</w:t>
      </w:r>
      <w:r w:rsidRPr="00C91A9B">
        <w:rPr>
          <w:rFonts w:ascii="Book Antiqua" w:hAnsi="Book Antiqua" w:cs="Times New Roman"/>
          <w:lang w:val="en-US"/>
        </w:rPr>
        <w:t xml:space="preserve"> </w:t>
      </w:r>
      <w:r w:rsidR="009970CB" w:rsidRPr="00C91A9B">
        <w:rPr>
          <w:rFonts w:ascii="Book Antiqua" w:eastAsia="SimSun" w:hAnsi="Book Antiqua" w:cs="Times New Roman" w:hint="eastAsia"/>
          <w:lang w:val="en-US" w:eastAsia="zh-CN"/>
        </w:rPr>
        <w:t>No.</w:t>
      </w:r>
      <w:r w:rsidR="000B4B58" w:rsidRPr="00C91A9B">
        <w:rPr>
          <w:rFonts w:ascii="Book Antiqua" w:hAnsi="Book Antiqua" w:cs="Times New Roman"/>
          <w:lang w:val="en-US"/>
        </w:rPr>
        <w:t xml:space="preserve"> RD12/0028/0008 to </w:t>
      </w:r>
      <w:r w:rsidR="009970CB" w:rsidRPr="00C91A9B">
        <w:rPr>
          <w:rFonts w:ascii="Book Antiqua" w:hAnsi="Book Antiqua" w:cs="Times New Roman"/>
          <w:lang w:val="en-US"/>
        </w:rPr>
        <w:t>Laso</w:t>
      </w:r>
      <w:r w:rsidR="009970CB" w:rsidRPr="00C91A9B">
        <w:rPr>
          <w:rFonts w:ascii="Book Antiqua" w:eastAsia="SimSun" w:hAnsi="Book Antiqua" w:cs="Times New Roman" w:hint="eastAsia"/>
          <w:lang w:val="en-US" w:eastAsia="zh-CN"/>
        </w:rPr>
        <w:t xml:space="preserve"> FJ</w:t>
      </w:r>
      <w:r w:rsidR="000B4B58" w:rsidRPr="00C91A9B">
        <w:rPr>
          <w:rFonts w:ascii="Book Antiqua" w:hAnsi="Book Antiqua" w:cs="Times New Roman"/>
          <w:lang w:val="en-US"/>
        </w:rPr>
        <w:t>)</w:t>
      </w:r>
      <w:r w:rsidR="009970CB" w:rsidRPr="00C91A9B">
        <w:rPr>
          <w:rFonts w:ascii="Book Antiqua" w:eastAsia="SimSun" w:hAnsi="Book Antiqua" w:cs="Times New Roman" w:hint="eastAsia"/>
          <w:lang w:val="en-US" w:eastAsia="zh-CN"/>
        </w:rPr>
        <w:t>.</w:t>
      </w:r>
      <w:r w:rsidR="000B4B58" w:rsidRPr="00C91A9B">
        <w:rPr>
          <w:rFonts w:ascii="Book Antiqua" w:hAnsi="Book Antiqua" w:cs="Times New Roman"/>
          <w:lang w:val="en-US"/>
        </w:rPr>
        <w:t xml:space="preserve"> </w:t>
      </w:r>
    </w:p>
    <w:bookmarkEnd w:id="5"/>
    <w:p w14:paraId="48261EA8" w14:textId="77777777" w:rsidR="00892EEC" w:rsidRPr="00C91A9B" w:rsidRDefault="00892EEC" w:rsidP="009970CB">
      <w:pPr>
        <w:adjustRightInd w:val="0"/>
        <w:snapToGrid w:val="0"/>
        <w:spacing w:line="360" w:lineRule="auto"/>
        <w:jc w:val="both"/>
        <w:rPr>
          <w:rFonts w:ascii="Book Antiqua" w:hAnsi="Book Antiqua" w:cs="Times New Roman"/>
          <w:lang w:val="en-US"/>
        </w:rPr>
      </w:pPr>
    </w:p>
    <w:p w14:paraId="54E9A414" w14:textId="5F536179" w:rsidR="00892EEC" w:rsidRPr="00C91A9B" w:rsidRDefault="009970CB" w:rsidP="009970CB">
      <w:pPr>
        <w:spacing w:line="360" w:lineRule="auto"/>
        <w:jc w:val="both"/>
        <w:rPr>
          <w:rFonts w:ascii="Book Antiqua" w:hAnsi="Book Antiqua" w:cs="TimesNewRomanPS-BoldItalicMT"/>
          <w:b/>
          <w:bCs/>
          <w:iCs/>
          <w:lang w:val="en-US"/>
        </w:rPr>
      </w:pPr>
      <w:bookmarkStart w:id="6" w:name="OLE_LINK2527"/>
      <w:bookmarkStart w:id="7" w:name="OLE_LINK2519"/>
      <w:bookmarkStart w:id="8" w:name="OLE_LINK2463"/>
      <w:bookmarkStart w:id="9" w:name="OLE_LINK2458"/>
      <w:bookmarkStart w:id="10" w:name="OLE_LINK2436"/>
      <w:bookmarkStart w:id="11" w:name="OLE_LINK2335"/>
      <w:bookmarkStart w:id="12" w:name="OLE_LINK2409"/>
      <w:bookmarkStart w:id="13" w:name="OLE_LINK2365"/>
      <w:bookmarkStart w:id="14" w:name="OLE_LINK2238"/>
      <w:bookmarkStart w:id="15" w:name="OLE_LINK2348"/>
      <w:bookmarkStart w:id="16" w:name="OLE_LINK2324"/>
      <w:bookmarkStart w:id="17" w:name="OLE_LINK2140"/>
      <w:bookmarkStart w:id="18" w:name="OLE_LINK2233"/>
      <w:bookmarkStart w:id="19" w:name="OLE_LINK2184"/>
      <w:bookmarkStart w:id="20" w:name="OLE_LINK3348"/>
      <w:bookmarkStart w:id="21" w:name="OLE_LINK3339"/>
      <w:bookmarkStart w:id="22" w:name="OLE_LINK2173"/>
      <w:bookmarkStart w:id="23" w:name="OLE_LINK2172"/>
      <w:bookmarkStart w:id="24" w:name="OLE_LINK2097"/>
      <w:bookmarkStart w:id="25" w:name="OLE_LINK3399"/>
      <w:bookmarkStart w:id="26" w:name="OLE_LINK3362"/>
      <w:bookmarkStart w:id="27" w:name="OLE_LINK2120"/>
      <w:bookmarkStart w:id="28" w:name="OLE_LINK2030"/>
      <w:bookmarkStart w:id="29" w:name="OLE_LINK2084"/>
      <w:bookmarkStart w:id="30" w:name="OLE_LINK2058"/>
      <w:bookmarkStart w:id="31" w:name="OLE_LINK2021"/>
      <w:bookmarkStart w:id="32" w:name="OLE_LINK1976"/>
      <w:bookmarkStart w:id="33" w:name="OLE_LINK1902"/>
      <w:bookmarkStart w:id="34" w:name="OLE_LINK1863"/>
      <w:bookmarkStart w:id="35" w:name="OLE_LINK2079"/>
      <w:bookmarkStart w:id="36" w:name="OLE_LINK2049"/>
      <w:bookmarkStart w:id="37" w:name="OLE_LINK1930"/>
      <w:bookmarkStart w:id="38" w:name="OLE_LINK1788"/>
      <w:bookmarkStart w:id="39" w:name="OLE_LINK1947"/>
      <w:bookmarkStart w:id="40" w:name="OLE_LINK1946"/>
      <w:bookmarkStart w:id="41" w:name="OLE_LINK1779"/>
      <w:bookmarkStart w:id="42" w:name="OLE_LINK1794"/>
      <w:bookmarkStart w:id="43" w:name="OLE_LINK1852"/>
      <w:bookmarkStart w:id="44" w:name="OLE_LINK1771"/>
      <w:bookmarkStart w:id="45" w:name="OLE_LINK1725"/>
      <w:bookmarkStart w:id="46" w:name="OLE_LINK1690"/>
      <w:bookmarkStart w:id="47" w:name="OLE_LINK1678"/>
      <w:bookmarkStart w:id="48" w:name="OLE_LINK1620"/>
      <w:bookmarkStart w:id="49" w:name="OLE_LINK1592"/>
      <w:bookmarkStart w:id="50" w:name="OLE_LINK1590"/>
      <w:bookmarkStart w:id="51" w:name="OLE_LINK1658"/>
      <w:bookmarkStart w:id="52" w:name="OLE_LINK1607"/>
      <w:bookmarkStart w:id="53" w:name="OLE_LINK1553"/>
      <w:bookmarkStart w:id="54" w:name="OLE_LINK3350"/>
      <w:bookmarkStart w:id="55" w:name="OLE_LINK1474"/>
      <w:bookmarkStart w:id="56" w:name="OLE_LINK1735"/>
      <w:bookmarkStart w:id="57" w:name="OLE_LINK1675"/>
      <w:bookmarkStart w:id="58" w:name="OLE_LINK1601"/>
      <w:bookmarkStart w:id="59" w:name="OLE_LINK1467"/>
      <w:bookmarkStart w:id="60" w:name="OLE_LINK1372"/>
      <w:bookmarkStart w:id="61" w:name="OLE_LINK1371"/>
      <w:bookmarkStart w:id="62" w:name="OLE_LINK1497"/>
      <w:bookmarkStart w:id="63" w:name="OLE_LINK1424"/>
      <w:bookmarkStart w:id="64" w:name="OLE_LINK1423"/>
      <w:bookmarkStart w:id="65" w:name="OLE_LINK1352"/>
      <w:bookmarkStart w:id="66" w:name="OLE_LINK1575"/>
      <w:bookmarkStart w:id="67" w:name="OLE_LINK1484"/>
      <w:bookmarkStart w:id="68" w:name="OLE_LINK1427"/>
      <w:bookmarkStart w:id="69" w:name="OLE_LINK1404"/>
      <w:bookmarkStart w:id="70" w:name="OLE_LINK1450"/>
      <w:bookmarkStart w:id="71" w:name="OLE_LINK1419"/>
      <w:bookmarkStart w:id="72" w:name="OLE_LINK1342"/>
      <w:bookmarkStart w:id="73" w:name="OLE_LINK1376"/>
      <w:bookmarkStart w:id="74" w:name="OLE_LINK1652"/>
      <w:bookmarkStart w:id="75" w:name="OLE_LINK1615"/>
      <w:bookmarkStart w:id="76" w:name="OLE_LINK1564"/>
      <w:bookmarkStart w:id="77" w:name="OLE_LINK1563"/>
      <w:bookmarkStart w:id="78" w:name="OLE_LINK1396"/>
      <w:bookmarkStart w:id="79" w:name="OLE_LINK1364"/>
      <w:bookmarkStart w:id="80" w:name="OLE_LINK1359"/>
      <w:bookmarkStart w:id="81" w:name="OLE_LINK1323"/>
      <w:bookmarkStart w:id="82" w:name="OLE_LINK1230"/>
      <w:bookmarkStart w:id="83" w:name="OLE_LINK1180"/>
      <w:bookmarkStart w:id="84" w:name="OLE_LINK1171"/>
      <w:bookmarkStart w:id="85" w:name="OLE_LINK1216"/>
      <w:bookmarkStart w:id="86" w:name="OLE_LINK1215"/>
      <w:bookmarkStart w:id="87" w:name="OLE_LINK1164"/>
      <w:bookmarkStart w:id="88" w:name="OLE_LINK1160"/>
      <w:bookmarkStart w:id="89" w:name="OLE_LINK1046"/>
      <w:bookmarkStart w:id="90" w:name="OLE_LINK1240"/>
      <w:bookmarkStart w:id="91" w:name="OLE_LINK1053"/>
      <w:bookmarkStart w:id="92" w:name="OLE_LINK1223"/>
      <w:bookmarkStart w:id="93" w:name="OLE_LINK1222"/>
      <w:bookmarkStart w:id="94" w:name="OLE_LINK1156"/>
      <w:bookmarkStart w:id="95" w:name="OLE_LINK1127"/>
      <w:bookmarkStart w:id="96" w:name="OLE_LINK1124"/>
      <w:bookmarkStart w:id="97" w:name="OLE_LINK910"/>
      <w:bookmarkStart w:id="98" w:name="OLE_LINK1152"/>
      <w:bookmarkStart w:id="99" w:name="OLE_LINK1041"/>
      <w:bookmarkStart w:id="100" w:name="OLE_LINK1028"/>
      <w:bookmarkStart w:id="101" w:name="OLE_LINK904"/>
      <w:bookmarkStart w:id="102" w:name="OLE_LINK1039"/>
      <w:bookmarkStart w:id="103" w:name="OLE_LINK935"/>
      <w:bookmarkStart w:id="104" w:name="OLE_LINK899"/>
      <w:bookmarkStart w:id="105" w:name="OLE_LINK867"/>
      <w:bookmarkStart w:id="106" w:name="OLE_LINK859"/>
      <w:bookmarkStart w:id="107" w:name="OLE_LINK1017"/>
      <w:bookmarkStart w:id="108" w:name="OLE_LINK966"/>
      <w:bookmarkStart w:id="109" w:name="OLE_LINK890"/>
      <w:bookmarkStart w:id="110" w:name="OLE_LINK884"/>
      <w:bookmarkStart w:id="111" w:name="OLE_LINK952"/>
      <w:bookmarkStart w:id="112" w:name="OLE_LINK824"/>
      <w:bookmarkStart w:id="113" w:name="OLE_LINK805"/>
      <w:bookmarkStart w:id="114" w:name="OLE_LINK746"/>
      <w:bookmarkStart w:id="115" w:name="OLE_LINK875"/>
      <w:bookmarkStart w:id="116" w:name="OLE_LINK697"/>
      <w:bookmarkStart w:id="117" w:name="OLE_LINK809"/>
      <w:bookmarkStart w:id="118" w:name="OLE_LINK806"/>
      <w:bookmarkStart w:id="119" w:name="OLE_LINK617"/>
      <w:bookmarkStart w:id="120" w:name="OLE_LINK594"/>
      <w:bookmarkStart w:id="121" w:name="OLE_LINK788"/>
      <w:bookmarkStart w:id="122" w:name="OLE_LINK749"/>
      <w:bookmarkStart w:id="123" w:name="OLE_LINK633"/>
      <w:bookmarkStart w:id="124" w:name="OLE_LINK570"/>
      <w:bookmarkStart w:id="125" w:name="OLE_LINK713"/>
      <w:bookmarkStart w:id="126" w:name="OLE_LINK665"/>
      <w:bookmarkStart w:id="127" w:name="OLE_LINK627"/>
      <w:bookmarkStart w:id="128" w:name="OLE_LINK501"/>
      <w:bookmarkStart w:id="129" w:name="OLE_LINK536"/>
      <w:bookmarkStart w:id="130" w:name="OLE_LINK560"/>
      <w:bookmarkStart w:id="131" w:name="OLE_LINK524"/>
      <w:bookmarkStart w:id="132" w:name="OLE_LINK550"/>
      <w:bookmarkStart w:id="133" w:name="OLE_LINK492"/>
      <w:bookmarkStart w:id="134" w:name="OLE_LINK435"/>
      <w:bookmarkStart w:id="135" w:name="OLE_LINK460"/>
      <w:bookmarkStart w:id="136" w:name="OLE_LINK411"/>
      <w:bookmarkStart w:id="137" w:name="OLE_LINK674"/>
      <w:bookmarkStart w:id="138" w:name="OLE_LINK409"/>
      <w:bookmarkStart w:id="139" w:name="OLE_LINK137"/>
      <w:bookmarkStart w:id="140" w:name="OLE_LINK296"/>
      <w:bookmarkStart w:id="141" w:name="OLE_LINK398"/>
      <w:bookmarkStart w:id="142" w:name="OLE_LINK364"/>
      <w:bookmarkStart w:id="143" w:name="OLE_LINK339"/>
      <w:bookmarkStart w:id="144" w:name="OLE_LINK359"/>
      <w:bookmarkStart w:id="145" w:name="OLE_LINK358"/>
      <w:bookmarkStart w:id="146" w:name="OLE_LINK322"/>
      <w:bookmarkStart w:id="147" w:name="OLE_LINK238"/>
      <w:bookmarkStart w:id="148" w:name="OLE_LINK264"/>
      <w:bookmarkStart w:id="149" w:name="OLE_LINK278"/>
      <w:bookmarkStart w:id="150" w:name="OLE_LINK227"/>
      <w:bookmarkStart w:id="151" w:name="OLE_LINK185"/>
      <w:bookmarkStart w:id="152" w:name="OLE_LINK164"/>
      <w:bookmarkStart w:id="153" w:name="OLE_LINK27"/>
      <w:bookmarkStart w:id="154" w:name="OLE_LINK93"/>
      <w:bookmarkStart w:id="155" w:name="OLE_LINK273"/>
      <w:bookmarkStart w:id="156" w:name="OLE_LINK203"/>
      <w:bookmarkStart w:id="157" w:name="OLE_LINK202"/>
      <w:bookmarkStart w:id="158" w:name="OLE_LINK156"/>
      <w:bookmarkStart w:id="159" w:name="OLE_LINK125"/>
      <w:bookmarkStart w:id="160" w:name="OLE_LINK55"/>
      <w:bookmarkStart w:id="161" w:name="OLE_LINK47"/>
      <w:bookmarkStart w:id="162" w:name="OLE_LINK83"/>
      <w:bookmarkStart w:id="163" w:name="OLE_LINK244"/>
      <w:bookmarkStart w:id="164" w:name="OLE_LINK177"/>
      <w:bookmarkStart w:id="165" w:name="OLE_LINK103"/>
      <w:bookmarkStart w:id="166" w:name="OLE_LINK102"/>
      <w:r w:rsidRPr="00C91A9B">
        <w:rPr>
          <w:rFonts w:ascii="Book Antiqua" w:hAnsi="Book Antiqua" w:cs="TimesNewRomanPS-BoldItalicMT"/>
          <w:b/>
          <w:bCs/>
          <w:iCs/>
          <w:lang w:val="en-US"/>
        </w:rPr>
        <w:t>Conflict-of-interest statement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B805E5" w:rsidRPr="00C91A9B">
        <w:rPr>
          <w:rFonts w:ascii="Book Antiqua" w:hAnsi="Book Antiqua" w:cs="Times New Roman"/>
          <w:b/>
          <w:bCs/>
          <w:iCs/>
          <w:lang w:val="en-US"/>
        </w:rPr>
        <w:t>:</w:t>
      </w:r>
      <w:r w:rsidR="00B805E5" w:rsidRPr="00C91A9B">
        <w:rPr>
          <w:rFonts w:ascii="Book Antiqua" w:hAnsi="Book Antiqua" w:cs="Times New Roman"/>
          <w:bCs/>
          <w:iCs/>
          <w:lang w:val="en-US"/>
        </w:rPr>
        <w:t xml:space="preserve"> </w:t>
      </w:r>
      <w:r w:rsidR="00B805E5" w:rsidRPr="00C91A9B">
        <w:rPr>
          <w:rFonts w:ascii="Book Antiqua" w:hAnsi="Book Antiqua"/>
          <w:lang w:val="en-US"/>
        </w:rPr>
        <w:t xml:space="preserve">Marcos </w:t>
      </w:r>
      <w:r w:rsidR="00A71E06" w:rsidRPr="00C91A9B">
        <w:rPr>
          <w:rFonts w:ascii="Book Antiqua" w:eastAsia="SimSun" w:hAnsi="Book Antiqua" w:hint="eastAsia"/>
          <w:lang w:val="en-US" w:eastAsia="zh-CN"/>
        </w:rPr>
        <w:t xml:space="preserve">M </w:t>
      </w:r>
      <w:r w:rsidR="00B805E5" w:rsidRPr="00C91A9B">
        <w:rPr>
          <w:rFonts w:ascii="Book Antiqua" w:hAnsi="Book Antiqua"/>
          <w:lang w:val="en-US"/>
        </w:rPr>
        <w:t>has received advisory board honoraria from Lundbeck.</w:t>
      </w:r>
    </w:p>
    <w:p w14:paraId="7DDEF657" w14:textId="77777777" w:rsidR="00892EEC" w:rsidRPr="00C91A9B" w:rsidRDefault="00892EEC" w:rsidP="00176809">
      <w:pPr>
        <w:adjustRightInd w:val="0"/>
        <w:snapToGrid w:val="0"/>
        <w:spacing w:line="360" w:lineRule="auto"/>
        <w:jc w:val="both"/>
        <w:rPr>
          <w:rFonts w:ascii="Book Antiqua" w:hAnsi="Book Antiqua"/>
          <w:lang w:val="en-US"/>
        </w:rPr>
      </w:pPr>
    </w:p>
    <w:p w14:paraId="2AC1A5CD" w14:textId="6A38D8D0" w:rsidR="00892EEC" w:rsidRPr="00C91A9B" w:rsidRDefault="00A71E06" w:rsidP="00176809">
      <w:pPr>
        <w:widowControl w:val="0"/>
        <w:autoSpaceDE w:val="0"/>
        <w:autoSpaceDN w:val="0"/>
        <w:adjustRightInd w:val="0"/>
        <w:snapToGrid w:val="0"/>
        <w:spacing w:line="360" w:lineRule="auto"/>
        <w:jc w:val="both"/>
        <w:rPr>
          <w:rFonts w:ascii="Book Antiqua" w:eastAsia="SimSun" w:hAnsi="Book Antiqua"/>
          <w:b/>
          <w:lang w:val="en-US" w:eastAsia="zh-CN"/>
        </w:rPr>
      </w:pPr>
      <w:r w:rsidRPr="00C91A9B">
        <w:rPr>
          <w:rFonts w:ascii="Book Antiqua" w:hAnsi="Book Antiqua"/>
          <w:b/>
          <w:lang w:val="en-US"/>
        </w:rPr>
        <w:t xml:space="preserve">Open-Access: </w:t>
      </w:r>
      <w:r w:rsidRPr="00C91A9B">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91A9B">
          <w:rPr>
            <w:rStyle w:val="Hyperlink"/>
            <w:rFonts w:ascii="Book Antiqua" w:hAnsi="Book Antiqua"/>
            <w:color w:val="auto"/>
            <w:lang w:val="en-US"/>
          </w:rPr>
          <w:t>http://creativecommons.org/licenses/by-nc/4.0/</w:t>
        </w:r>
      </w:hyperlink>
    </w:p>
    <w:p w14:paraId="61F11E21" w14:textId="77777777" w:rsidR="00A71E06" w:rsidRPr="00C91A9B" w:rsidRDefault="00A71E06" w:rsidP="00176809">
      <w:pPr>
        <w:widowControl w:val="0"/>
        <w:autoSpaceDE w:val="0"/>
        <w:autoSpaceDN w:val="0"/>
        <w:adjustRightInd w:val="0"/>
        <w:snapToGrid w:val="0"/>
        <w:spacing w:line="360" w:lineRule="auto"/>
        <w:jc w:val="both"/>
        <w:rPr>
          <w:rFonts w:ascii="Book Antiqua" w:eastAsia="SimSun" w:hAnsi="Book Antiqua" w:cs="0[˘ø◊t‰"/>
          <w:lang w:val="en-US" w:eastAsia="zh-CN"/>
        </w:rPr>
      </w:pPr>
    </w:p>
    <w:p w14:paraId="0A0D0F07" w14:textId="48A4FF4F" w:rsidR="00AA4BFD" w:rsidRPr="00C91A9B" w:rsidRDefault="00892EEC" w:rsidP="00176809">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C91A9B">
        <w:rPr>
          <w:rFonts w:ascii="Book Antiqua" w:hAnsi="Book Antiqua" w:cs="Times New Roman"/>
          <w:b/>
        </w:rPr>
        <w:t>Correspondence to</w:t>
      </w:r>
      <w:r w:rsidR="00A73D36" w:rsidRPr="00C91A9B">
        <w:rPr>
          <w:rFonts w:ascii="Book Antiqua" w:hAnsi="Book Antiqua" w:cs="Times New Roman"/>
          <w:b/>
        </w:rPr>
        <w:t>:</w:t>
      </w:r>
      <w:r w:rsidR="00A73D36" w:rsidRPr="00C91A9B">
        <w:rPr>
          <w:rFonts w:ascii="Book Antiqua" w:hAnsi="Book Antiqua" w:cs="Times New Roman"/>
        </w:rPr>
        <w:t xml:space="preserve"> </w:t>
      </w:r>
      <w:bookmarkStart w:id="167" w:name="OLE_LINK26"/>
      <w:bookmarkStart w:id="168" w:name="OLE_LINK28"/>
      <w:r w:rsidR="00A73D36" w:rsidRPr="00C91A9B">
        <w:rPr>
          <w:rFonts w:ascii="Book Antiqua" w:hAnsi="Book Antiqua" w:cs="Times New Roman"/>
          <w:b/>
        </w:rPr>
        <w:t>Miguel Marcos</w:t>
      </w:r>
      <w:r w:rsidR="00AA4BFD" w:rsidRPr="00C91A9B">
        <w:rPr>
          <w:rFonts w:ascii="Book Antiqua" w:eastAsia="SimSun" w:hAnsi="Book Antiqua" w:cs="Times New Roman" w:hint="eastAsia"/>
          <w:b/>
          <w:lang w:eastAsia="zh-CN"/>
        </w:rPr>
        <w:t>,</w:t>
      </w:r>
      <w:r w:rsidR="00A73D36" w:rsidRPr="00C91A9B">
        <w:rPr>
          <w:rFonts w:ascii="Book Antiqua" w:hAnsi="Book Antiqua" w:cs="Times New Roman"/>
          <w:b/>
        </w:rPr>
        <w:t xml:space="preserve"> </w:t>
      </w:r>
      <w:r w:rsidR="00C1491B">
        <w:rPr>
          <w:rFonts w:ascii="Book Antiqua" w:hAnsi="Book Antiqua" w:cs="Times New Roman"/>
          <w:b/>
        </w:rPr>
        <w:t>MD, PhD</w:t>
      </w:r>
      <w:r w:rsidR="00C1491B">
        <w:rPr>
          <w:rFonts w:ascii="Book Antiqua" w:eastAsia="SimSun" w:hAnsi="Book Antiqua" w:cs="Times New Roman" w:hint="eastAsia"/>
          <w:b/>
          <w:lang w:eastAsia="zh-CN"/>
        </w:rPr>
        <w:t>,</w:t>
      </w:r>
      <w:r w:rsidR="00C1491B" w:rsidRPr="00C1491B">
        <w:rPr>
          <w:rFonts w:ascii="Book Antiqua" w:hAnsi="Book Antiqua" w:cs="Times New Roman"/>
          <w:b/>
        </w:rPr>
        <w:t xml:space="preserve"> Assistant Professor</w:t>
      </w:r>
      <w:r w:rsidR="00C1491B">
        <w:rPr>
          <w:rFonts w:ascii="Book Antiqua" w:eastAsia="SimSun" w:hAnsi="Book Antiqua" w:cs="Times New Roman" w:hint="eastAsia"/>
          <w:b/>
          <w:lang w:eastAsia="zh-CN"/>
        </w:rPr>
        <w:t>,</w:t>
      </w:r>
      <w:r w:rsidR="00C1491B" w:rsidRPr="00C1491B">
        <w:rPr>
          <w:rFonts w:ascii="Book Antiqua" w:hAnsi="Book Antiqua" w:cs="Times New Roman"/>
          <w:b/>
        </w:rPr>
        <w:t xml:space="preserve"> </w:t>
      </w:r>
      <w:r w:rsidR="00A73D36" w:rsidRPr="00C91A9B">
        <w:rPr>
          <w:rFonts w:ascii="Book Antiqua" w:hAnsi="Book Antiqua" w:cs="Times New Roman"/>
        </w:rPr>
        <w:t>Servicio de Medicina Interna</w:t>
      </w:r>
      <w:r w:rsidR="009C7D3A">
        <w:rPr>
          <w:rFonts w:ascii="Book Antiqua" w:eastAsia="SimSun" w:hAnsi="Book Antiqua" w:cs="Times New Roman" w:hint="eastAsia"/>
          <w:lang w:eastAsia="zh-CN"/>
        </w:rPr>
        <w:t>,</w:t>
      </w:r>
      <w:r w:rsidR="00A73D36" w:rsidRPr="00C91A9B">
        <w:rPr>
          <w:rFonts w:ascii="Book Antiqua" w:hAnsi="Book Antiqua" w:cs="Times New Roman"/>
        </w:rPr>
        <w:t xml:space="preserve"> Hosp</w:t>
      </w:r>
      <w:r w:rsidR="009C7D3A">
        <w:rPr>
          <w:rFonts w:ascii="Book Antiqua" w:hAnsi="Book Antiqua" w:cs="Times New Roman"/>
        </w:rPr>
        <w:t>ital Universitario de Salamanca</w:t>
      </w:r>
      <w:r w:rsidR="009C7D3A">
        <w:rPr>
          <w:rFonts w:ascii="Book Antiqua" w:eastAsia="SimSun" w:hAnsi="Book Antiqua" w:cs="Times New Roman" w:hint="eastAsia"/>
          <w:lang w:eastAsia="zh-CN"/>
        </w:rPr>
        <w:t>,</w:t>
      </w:r>
      <w:r w:rsidR="00A73D36" w:rsidRPr="00C91A9B">
        <w:rPr>
          <w:rFonts w:ascii="Book Antiqua" w:hAnsi="Book Antiqua" w:cs="Times New Roman"/>
        </w:rPr>
        <w:t xml:space="preserve"> Pº San Vicente, 58-156, Salamanca 37007, Spain. </w:t>
      </w:r>
      <w:hyperlink r:id="rId8" w:history="1">
        <w:r w:rsidR="00AA4BFD" w:rsidRPr="00C91A9B">
          <w:rPr>
            <w:rStyle w:val="Hyperlink"/>
            <w:rFonts w:ascii="Book Antiqua" w:hAnsi="Book Antiqua" w:cs="Times New Roman"/>
            <w:color w:val="auto"/>
            <w:lang w:val="en-US"/>
          </w:rPr>
          <w:t>mmarcos@usal.es</w:t>
        </w:r>
      </w:hyperlink>
    </w:p>
    <w:bookmarkEnd w:id="167"/>
    <w:bookmarkEnd w:id="168"/>
    <w:p w14:paraId="360AB405" w14:textId="4221D79F" w:rsidR="00AA4BFD" w:rsidRPr="00C91A9B" w:rsidRDefault="00892EEC" w:rsidP="00176809">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C91A9B">
        <w:rPr>
          <w:rFonts w:ascii="Book Antiqua" w:hAnsi="Book Antiqua" w:cs="Times New Roman"/>
          <w:b/>
          <w:lang w:val="en-US"/>
        </w:rPr>
        <w:t xml:space="preserve">Telephone: </w:t>
      </w:r>
      <w:r w:rsidRPr="00C91A9B">
        <w:rPr>
          <w:rFonts w:ascii="Book Antiqua" w:hAnsi="Book Antiqua" w:cs="Times New Roman"/>
          <w:lang w:val="en-US"/>
        </w:rPr>
        <w:t>+</w:t>
      </w:r>
      <w:r w:rsidR="00A73D36" w:rsidRPr="00C91A9B">
        <w:rPr>
          <w:rFonts w:ascii="Book Antiqua" w:hAnsi="Book Antiqua" w:cs="Times New Roman"/>
          <w:lang w:val="en-US"/>
        </w:rPr>
        <w:t>34-923</w:t>
      </w:r>
      <w:r w:rsidR="00AA4D35">
        <w:rPr>
          <w:rFonts w:ascii="Book Antiqua" w:eastAsia="SimSun" w:hAnsi="Book Antiqua" w:cs="Times New Roman" w:hint="eastAsia"/>
          <w:lang w:val="en-US" w:eastAsia="zh-CN"/>
        </w:rPr>
        <w:t>-</w:t>
      </w:r>
      <w:r w:rsidR="00A73D36" w:rsidRPr="00C91A9B">
        <w:rPr>
          <w:rFonts w:ascii="Book Antiqua" w:hAnsi="Book Antiqua" w:cs="Times New Roman"/>
          <w:lang w:val="en-US"/>
        </w:rPr>
        <w:t>291100</w:t>
      </w:r>
      <w:r w:rsidR="00AA4BFD" w:rsidRPr="00C91A9B">
        <w:rPr>
          <w:rFonts w:ascii="Book Antiqua" w:eastAsia="SimSun" w:hAnsi="Book Antiqua" w:cs="Times New Roman" w:hint="eastAsia"/>
          <w:lang w:val="en-US" w:eastAsia="zh-CN"/>
        </w:rPr>
        <w:t>-</w:t>
      </w:r>
      <w:r w:rsidR="00A73D36" w:rsidRPr="00C91A9B">
        <w:rPr>
          <w:rFonts w:ascii="Book Antiqua" w:hAnsi="Book Antiqua" w:cs="Times New Roman"/>
          <w:lang w:val="en-US"/>
        </w:rPr>
        <w:t xml:space="preserve">437 </w:t>
      </w:r>
    </w:p>
    <w:p w14:paraId="700F6899" w14:textId="2759CFA5" w:rsidR="00A73D36" w:rsidRPr="00C91A9B" w:rsidRDefault="00A73D36" w:rsidP="00176809">
      <w:pPr>
        <w:widowControl w:val="0"/>
        <w:autoSpaceDE w:val="0"/>
        <w:autoSpaceDN w:val="0"/>
        <w:adjustRightInd w:val="0"/>
        <w:snapToGrid w:val="0"/>
        <w:spacing w:line="360" w:lineRule="auto"/>
        <w:jc w:val="both"/>
        <w:rPr>
          <w:rFonts w:ascii="Book Antiqua" w:hAnsi="Book Antiqua" w:cs="0[˘ø◊t‰"/>
          <w:lang w:val="en-US"/>
        </w:rPr>
      </w:pPr>
      <w:r w:rsidRPr="00C91A9B">
        <w:rPr>
          <w:rFonts w:ascii="Book Antiqua" w:hAnsi="Book Antiqua" w:cs="Times New Roman"/>
          <w:b/>
          <w:lang w:val="en-US"/>
        </w:rPr>
        <w:t xml:space="preserve">Fax: </w:t>
      </w:r>
      <w:r w:rsidR="00892EEC" w:rsidRPr="00C91A9B">
        <w:rPr>
          <w:rFonts w:ascii="Book Antiqua" w:hAnsi="Book Antiqua" w:cs="Times New Roman"/>
          <w:lang w:val="en-US"/>
        </w:rPr>
        <w:t>+</w:t>
      </w:r>
      <w:r w:rsidRPr="00C91A9B">
        <w:rPr>
          <w:rFonts w:ascii="Book Antiqua" w:hAnsi="Book Antiqua" w:cs="Times New Roman"/>
          <w:lang w:val="en-US"/>
        </w:rPr>
        <w:t>34-923</w:t>
      </w:r>
      <w:r w:rsidR="00AA4D35">
        <w:rPr>
          <w:rFonts w:ascii="Book Antiqua" w:eastAsia="SimSun" w:hAnsi="Book Antiqua" w:cs="Times New Roman" w:hint="eastAsia"/>
          <w:lang w:val="en-US" w:eastAsia="zh-CN"/>
        </w:rPr>
        <w:t>-</w:t>
      </w:r>
      <w:r w:rsidRPr="00C91A9B">
        <w:rPr>
          <w:rFonts w:ascii="Book Antiqua" w:hAnsi="Book Antiqua" w:cs="Times New Roman"/>
          <w:lang w:val="en-US"/>
        </w:rPr>
        <w:t xml:space="preserve">294739 </w:t>
      </w:r>
    </w:p>
    <w:p w14:paraId="2E5E43A5" w14:textId="77777777" w:rsidR="00981BA4" w:rsidRPr="00C91A9B" w:rsidRDefault="00981BA4" w:rsidP="00176809">
      <w:pPr>
        <w:adjustRightInd w:val="0"/>
        <w:snapToGrid w:val="0"/>
        <w:spacing w:line="360" w:lineRule="auto"/>
        <w:jc w:val="both"/>
        <w:rPr>
          <w:rFonts w:ascii="Book Antiqua" w:hAnsi="Book Antiqua" w:cs="Times New Roman"/>
          <w:b/>
          <w:bCs/>
          <w:lang w:val="en-US"/>
        </w:rPr>
      </w:pPr>
    </w:p>
    <w:p w14:paraId="653489DD" w14:textId="2542B706" w:rsidR="008C79CF" w:rsidRPr="00C91A9B" w:rsidRDefault="008C79CF" w:rsidP="008C79CF">
      <w:pPr>
        <w:adjustRightInd w:val="0"/>
        <w:snapToGrid w:val="0"/>
        <w:spacing w:line="360" w:lineRule="auto"/>
        <w:rPr>
          <w:rFonts w:ascii="Book Antiqua" w:hAnsi="Book Antiqua"/>
          <w:b/>
          <w:bCs/>
          <w:lang w:val="en-US"/>
        </w:rPr>
      </w:pPr>
      <w:bookmarkStart w:id="169" w:name="OLE_LINK2378"/>
      <w:bookmarkStart w:id="170" w:name="OLE_LINK2447"/>
      <w:bookmarkStart w:id="171" w:name="OLE_LINK2412"/>
      <w:bookmarkStart w:id="172" w:name="OLE_LINK42"/>
      <w:bookmarkStart w:id="173" w:name="OLE_LINK39"/>
      <w:bookmarkStart w:id="174" w:name="OLE_LINK767"/>
      <w:bookmarkStart w:id="175" w:name="OLE_LINK2100"/>
      <w:bookmarkStart w:id="176" w:name="OLE_LINK2054"/>
      <w:bookmarkStart w:id="177" w:name="OLE_LINK733"/>
      <w:bookmarkStart w:id="178" w:name="OLE_LINK29"/>
      <w:bookmarkStart w:id="179" w:name="OLE_LINK25"/>
      <w:bookmarkStart w:id="180" w:name="OLE_LINK1973"/>
      <w:bookmarkStart w:id="181" w:name="OLE_LINK1895"/>
      <w:bookmarkStart w:id="182" w:name="OLE_LINK1832"/>
      <w:bookmarkStart w:id="183" w:name="OLE_LINK1718"/>
      <w:bookmarkStart w:id="184" w:name="OLE_LINK1800"/>
      <w:bookmarkStart w:id="185" w:name="OLE_LINK1886"/>
      <w:bookmarkStart w:id="186" w:name="OLE_LINK1819"/>
      <w:bookmarkStart w:id="187" w:name="OLE_LINK1773"/>
      <w:bookmarkStart w:id="188" w:name="OLE_LINK1726"/>
      <w:bookmarkStart w:id="189" w:name="OLE_LINK1470"/>
      <w:bookmarkStart w:id="190" w:name="OLE_LINK1426"/>
      <w:bookmarkStart w:id="191" w:name="OLE_LINK1584"/>
      <w:bookmarkStart w:id="192" w:name="OLE_LINK1436"/>
      <w:bookmarkStart w:id="193" w:name="OLE_LINK1493"/>
      <w:bookmarkStart w:id="194" w:name="OLE_LINK1437"/>
      <w:bookmarkStart w:id="195" w:name="OLE_LINK1461"/>
      <w:bookmarkStart w:id="196" w:name="OLE_LINK1347"/>
      <w:bookmarkStart w:id="197" w:name="OLE_LINK1346"/>
      <w:bookmarkStart w:id="198" w:name="OLE_LINK2240"/>
      <w:bookmarkStart w:id="199" w:name="OLE_LINK2002"/>
      <w:bookmarkStart w:id="200" w:name="OLE_LINK31"/>
      <w:bookmarkStart w:id="201" w:name="OLE_LINK1859"/>
      <w:bookmarkStart w:id="202" w:name="OLE_LINK1711"/>
      <w:bookmarkStart w:id="203" w:name="OLE_LINK1603"/>
      <w:bookmarkStart w:id="204" w:name="OLE_LINK1479"/>
      <w:bookmarkStart w:id="205" w:name="OLE_LINK1387"/>
      <w:bookmarkStart w:id="206" w:name="OLE_LINK1709"/>
      <w:bookmarkStart w:id="207" w:name="OLE_LINK1570"/>
      <w:bookmarkStart w:id="208" w:name="OLE_LINK1569"/>
      <w:r w:rsidRPr="00C91A9B">
        <w:rPr>
          <w:rFonts w:ascii="Book Antiqua" w:hAnsi="Book Antiqua"/>
          <w:b/>
          <w:bCs/>
          <w:lang w:val="en-US"/>
        </w:rPr>
        <w:t xml:space="preserve">Received: </w:t>
      </w:r>
      <w:r w:rsidRPr="00C91A9B">
        <w:rPr>
          <w:rFonts w:ascii="Book Antiqua" w:hAnsi="Book Antiqua"/>
          <w:bCs/>
          <w:lang w:val="en-US"/>
        </w:rPr>
        <w:t xml:space="preserve">April </w:t>
      </w:r>
      <w:r w:rsidR="007B7B2C" w:rsidRPr="00C91A9B">
        <w:rPr>
          <w:rFonts w:ascii="Book Antiqua" w:eastAsia="SimSun" w:hAnsi="Book Antiqua" w:hint="eastAsia"/>
          <w:bCs/>
          <w:lang w:val="en-US" w:eastAsia="zh-CN"/>
        </w:rPr>
        <w:t>28</w:t>
      </w:r>
      <w:r w:rsidRPr="00C91A9B">
        <w:rPr>
          <w:rFonts w:ascii="Book Antiqua" w:hAnsi="Book Antiqua"/>
          <w:bCs/>
          <w:lang w:val="en-US"/>
        </w:rPr>
        <w:t>, 2015</w:t>
      </w:r>
    </w:p>
    <w:p w14:paraId="2B99BEA0" w14:textId="7F6041AA" w:rsidR="008C79CF" w:rsidRPr="00C91A9B" w:rsidRDefault="008C79CF" w:rsidP="008C79CF">
      <w:pPr>
        <w:adjustRightInd w:val="0"/>
        <w:snapToGrid w:val="0"/>
        <w:spacing w:line="360" w:lineRule="auto"/>
        <w:rPr>
          <w:rFonts w:ascii="Book Antiqua" w:hAnsi="Book Antiqua"/>
          <w:bCs/>
          <w:lang w:val="en-US"/>
        </w:rPr>
      </w:pPr>
      <w:r w:rsidRPr="00C91A9B">
        <w:rPr>
          <w:rFonts w:ascii="Book Antiqua" w:hAnsi="Book Antiqua"/>
          <w:b/>
          <w:bCs/>
          <w:lang w:val="en-US"/>
        </w:rPr>
        <w:t>Peer-review started:</w:t>
      </w:r>
      <w:r w:rsidRPr="00C91A9B">
        <w:rPr>
          <w:rFonts w:ascii="Book Antiqua" w:hAnsi="Book Antiqua"/>
          <w:bCs/>
          <w:lang w:val="en-US"/>
        </w:rPr>
        <w:t xml:space="preserve"> May </w:t>
      </w:r>
      <w:r w:rsidR="007B7B2C" w:rsidRPr="00C91A9B">
        <w:rPr>
          <w:rFonts w:ascii="Book Antiqua" w:eastAsia="SimSun" w:hAnsi="Book Antiqua" w:hint="eastAsia"/>
          <w:bCs/>
          <w:lang w:val="en-US" w:eastAsia="zh-CN"/>
        </w:rPr>
        <w:t>6</w:t>
      </w:r>
      <w:r w:rsidRPr="00C91A9B">
        <w:rPr>
          <w:rFonts w:ascii="Book Antiqua" w:hAnsi="Book Antiqua"/>
          <w:bCs/>
          <w:lang w:val="en-US"/>
        </w:rPr>
        <w:t>, 2015</w:t>
      </w:r>
    </w:p>
    <w:p w14:paraId="4432C3B6" w14:textId="37F3F5F1" w:rsidR="008C79CF" w:rsidRPr="00C91A9B" w:rsidRDefault="008C79CF" w:rsidP="008C79CF">
      <w:pPr>
        <w:adjustRightInd w:val="0"/>
        <w:snapToGrid w:val="0"/>
        <w:spacing w:line="360" w:lineRule="auto"/>
        <w:rPr>
          <w:rFonts w:ascii="Book Antiqua" w:hAnsi="Book Antiqua"/>
          <w:bCs/>
          <w:lang w:val="en-US"/>
        </w:rPr>
      </w:pPr>
      <w:bookmarkStart w:id="209" w:name="OLE_LINK24"/>
      <w:bookmarkStart w:id="210" w:name="OLE_LINK23"/>
      <w:r w:rsidRPr="00C91A9B">
        <w:rPr>
          <w:rFonts w:ascii="Book Antiqua" w:hAnsi="Book Antiqua"/>
          <w:b/>
          <w:bCs/>
          <w:lang w:val="en-US"/>
        </w:rPr>
        <w:t>First decision:</w:t>
      </w:r>
      <w:r w:rsidRPr="00C91A9B">
        <w:rPr>
          <w:rFonts w:ascii="Book Antiqua" w:hAnsi="Book Antiqua"/>
          <w:bCs/>
          <w:lang w:val="en-US"/>
        </w:rPr>
        <w:t xml:space="preserve"> </w:t>
      </w:r>
      <w:r w:rsidR="007B7B2C" w:rsidRPr="00C91A9B">
        <w:rPr>
          <w:rFonts w:ascii="Book Antiqua" w:eastAsia="SimSun" w:hAnsi="Book Antiqua" w:hint="eastAsia"/>
          <w:bCs/>
          <w:lang w:val="en-US" w:eastAsia="zh-CN"/>
        </w:rPr>
        <w:t>August</w:t>
      </w:r>
      <w:r w:rsidRPr="00C91A9B">
        <w:rPr>
          <w:rFonts w:ascii="Book Antiqua" w:hAnsi="Book Antiqua"/>
          <w:bCs/>
          <w:lang w:val="en-US"/>
        </w:rPr>
        <w:t xml:space="preserve"> </w:t>
      </w:r>
      <w:r w:rsidR="007B7B2C" w:rsidRPr="00C91A9B">
        <w:rPr>
          <w:rFonts w:ascii="Book Antiqua" w:eastAsia="SimSun" w:hAnsi="Book Antiqua" w:hint="eastAsia"/>
          <w:bCs/>
          <w:lang w:val="en-US" w:eastAsia="zh-CN"/>
        </w:rPr>
        <w:t>31</w:t>
      </w:r>
      <w:r w:rsidRPr="00C91A9B">
        <w:rPr>
          <w:rFonts w:ascii="Book Antiqua" w:hAnsi="Book Antiqua"/>
          <w:bCs/>
          <w:lang w:val="en-US"/>
        </w:rPr>
        <w:t>, 2015</w:t>
      </w:r>
    </w:p>
    <w:p w14:paraId="6A8AF0CF" w14:textId="4404F69E" w:rsidR="008C79CF" w:rsidRPr="00C91A9B" w:rsidRDefault="008C79CF" w:rsidP="008C79CF">
      <w:pPr>
        <w:adjustRightInd w:val="0"/>
        <w:snapToGrid w:val="0"/>
        <w:spacing w:line="360" w:lineRule="auto"/>
        <w:rPr>
          <w:rFonts w:ascii="Book Antiqua" w:hAnsi="Book Antiqua"/>
          <w:bCs/>
          <w:lang w:val="en-US"/>
        </w:rPr>
      </w:pPr>
      <w:r w:rsidRPr="00C91A9B">
        <w:rPr>
          <w:rFonts w:ascii="Book Antiqua" w:hAnsi="Book Antiqua"/>
          <w:b/>
          <w:bCs/>
          <w:lang w:val="en-US"/>
        </w:rPr>
        <w:t>Revised:</w:t>
      </w:r>
      <w:r w:rsidRPr="00C91A9B">
        <w:rPr>
          <w:rFonts w:ascii="Book Antiqua" w:hAnsi="Book Antiqua"/>
          <w:bCs/>
          <w:lang w:val="en-US"/>
        </w:rPr>
        <w:t xml:space="preserve"> </w:t>
      </w:r>
      <w:r w:rsidR="007B7B2C" w:rsidRPr="00C91A9B">
        <w:rPr>
          <w:rFonts w:ascii="Book Antiqua" w:eastAsia="SimSun" w:hAnsi="Book Antiqua" w:hint="eastAsia"/>
          <w:bCs/>
          <w:lang w:val="en-US" w:eastAsia="zh-CN"/>
        </w:rPr>
        <w:t>October</w:t>
      </w:r>
      <w:r w:rsidRPr="00C91A9B">
        <w:rPr>
          <w:rFonts w:ascii="Book Antiqua" w:hAnsi="Book Antiqua"/>
          <w:bCs/>
          <w:lang w:val="en-US"/>
        </w:rPr>
        <w:t xml:space="preserve"> </w:t>
      </w:r>
      <w:r w:rsidR="007B7B2C" w:rsidRPr="00C91A9B">
        <w:rPr>
          <w:rFonts w:ascii="Book Antiqua" w:eastAsia="SimSun" w:hAnsi="Book Antiqua" w:hint="eastAsia"/>
          <w:bCs/>
          <w:lang w:val="en-US" w:eastAsia="zh-CN"/>
        </w:rPr>
        <w:t>1</w:t>
      </w:r>
      <w:r w:rsidRPr="00C91A9B">
        <w:rPr>
          <w:rFonts w:ascii="Book Antiqua" w:hAnsi="Book Antiqua"/>
          <w:bCs/>
          <w:lang w:val="en-US"/>
        </w:rPr>
        <w:t>, 2015</w:t>
      </w:r>
    </w:p>
    <w:p w14:paraId="1A00874D" w14:textId="21534E25" w:rsidR="007B7465" w:rsidRPr="004B5E0D" w:rsidRDefault="008C79CF" w:rsidP="007B7465">
      <w:pPr>
        <w:spacing w:line="360" w:lineRule="auto"/>
        <w:rPr>
          <w:rFonts w:ascii="Book Antiqua" w:hAnsi="Book Antiqua"/>
          <w:color w:val="000000"/>
        </w:rPr>
      </w:pPr>
      <w:r w:rsidRPr="00C91A9B">
        <w:rPr>
          <w:rFonts w:ascii="Book Antiqua" w:hAnsi="Book Antiqua"/>
          <w:b/>
          <w:bCs/>
          <w:lang w:val="en-US"/>
        </w:rPr>
        <w:t>Accepted:</w:t>
      </w:r>
      <w:bookmarkStart w:id="211" w:name="OLE_LINK98"/>
      <w:bookmarkStart w:id="212" w:name="OLE_LINK99"/>
      <w:bookmarkStart w:id="213" w:name="OLE_LINK104"/>
      <w:bookmarkStart w:id="214" w:name="OLE_LINK110"/>
      <w:bookmarkStart w:id="215" w:name="OLE_LINK111"/>
      <w:bookmarkStart w:id="216" w:name="OLE_LINK115"/>
      <w:bookmarkStart w:id="217" w:name="OLE_LINK116"/>
      <w:bookmarkStart w:id="218" w:name="OLE_LINK117"/>
      <w:bookmarkStart w:id="219" w:name="OLE_LINK118"/>
      <w:bookmarkStart w:id="220" w:name="OLE_LINK119"/>
      <w:bookmarkStart w:id="221" w:name="OLE_LINK121"/>
      <w:bookmarkStart w:id="222" w:name="OLE_LINK122"/>
      <w:bookmarkStart w:id="223" w:name="OLE_LINK126"/>
      <w:bookmarkStart w:id="224" w:name="OLE_LINK127"/>
      <w:bookmarkStart w:id="225" w:name="OLE_LINK129"/>
      <w:bookmarkStart w:id="226" w:name="OLE_LINK132"/>
      <w:bookmarkStart w:id="227" w:name="OLE_LINK134"/>
      <w:bookmarkStart w:id="228" w:name="OLE_LINK135"/>
      <w:bookmarkStart w:id="229" w:name="OLE_LINK136"/>
      <w:bookmarkStart w:id="230" w:name="OLE_LINK138"/>
      <w:bookmarkStart w:id="231" w:name="OLE_LINK139"/>
      <w:bookmarkStart w:id="232" w:name="OLE_LINK141"/>
      <w:bookmarkStart w:id="233" w:name="OLE_LINK142"/>
      <w:bookmarkStart w:id="234" w:name="OLE_LINK143"/>
      <w:bookmarkStart w:id="235" w:name="OLE_LINK144"/>
      <w:r w:rsidR="007B7465" w:rsidRPr="007B7465">
        <w:rPr>
          <w:rFonts w:ascii="Book Antiqua" w:hAnsi="Book Antiqua"/>
          <w:color w:val="000000"/>
        </w:rPr>
        <w:t xml:space="preserve"> </w:t>
      </w:r>
      <w:r w:rsidR="007B7465">
        <w:rPr>
          <w:rFonts w:ascii="Book Antiqua" w:hAnsi="Book Antiqua"/>
          <w:color w:val="000000"/>
        </w:rPr>
        <w:t>November 30, 2015</w:t>
      </w:r>
    </w:p>
    <w:p w14:paraId="6F453147" w14:textId="36507B6F" w:rsidR="008C79CF" w:rsidRPr="00C91A9B" w:rsidRDefault="00C91A9B" w:rsidP="008C79CF">
      <w:pPr>
        <w:adjustRightInd w:val="0"/>
        <w:snapToGrid w:val="0"/>
        <w:spacing w:line="360" w:lineRule="auto"/>
        <w:rPr>
          <w:rFonts w:ascii="Book Antiqua" w:hAnsi="Book Antiqua"/>
          <w:b/>
          <w:bCs/>
          <w:lang w:val="en-US"/>
        </w:rPr>
      </w:pPr>
      <w:bookmarkStart w:id="236" w:name="_GoBack"/>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C91A9B">
        <w:rPr>
          <w:rFonts w:ascii="Book Antiqua" w:hAnsi="Book Antiqua"/>
          <w:b/>
          <w:bCs/>
          <w:lang w:val="en-US"/>
        </w:rPr>
        <w:lastRenderedPageBreak/>
        <w:t xml:space="preserve"> </w:t>
      </w:r>
    </w:p>
    <w:p w14:paraId="4C806934" w14:textId="77777777" w:rsidR="008C79CF" w:rsidRPr="00C91A9B" w:rsidRDefault="008C79CF" w:rsidP="008C79CF">
      <w:pPr>
        <w:adjustRightInd w:val="0"/>
        <w:snapToGrid w:val="0"/>
        <w:spacing w:line="360" w:lineRule="auto"/>
        <w:rPr>
          <w:rFonts w:ascii="Book Antiqua" w:hAnsi="Book Antiqua"/>
          <w:b/>
          <w:bCs/>
          <w:lang w:val="en-US"/>
        </w:rPr>
      </w:pPr>
      <w:r w:rsidRPr="00C91A9B">
        <w:rPr>
          <w:rFonts w:ascii="Book Antiqua" w:hAnsi="Book Antiqua"/>
          <w:b/>
          <w:bCs/>
          <w:lang w:val="en-US"/>
        </w:rPr>
        <w:t>Article in press:</w:t>
      </w:r>
    </w:p>
    <w:p w14:paraId="7550C5D5" w14:textId="0D0ED85A" w:rsidR="00FE5D08" w:rsidRPr="00C91A9B" w:rsidRDefault="008C79CF" w:rsidP="008C79CF">
      <w:pPr>
        <w:adjustRightInd w:val="0"/>
        <w:snapToGrid w:val="0"/>
        <w:spacing w:line="360" w:lineRule="auto"/>
        <w:rPr>
          <w:rFonts w:ascii="Book Antiqua" w:hAnsi="Book Antiqua"/>
          <w:b/>
          <w:bCs/>
          <w:lang w:val="en-US"/>
        </w:rPr>
      </w:pPr>
      <w:r w:rsidRPr="00C91A9B">
        <w:rPr>
          <w:rFonts w:ascii="Book Antiqua" w:hAnsi="Book Antiqua"/>
          <w:b/>
          <w:bCs/>
          <w:lang w:val="en-US"/>
        </w:rPr>
        <w:t xml:space="preserve">Published online: </w:t>
      </w:r>
    </w:p>
    <w:p w14:paraId="0D8EB849" w14:textId="77777777" w:rsidR="00FE5D08" w:rsidRPr="00C91A9B" w:rsidRDefault="00FE5D08">
      <w:pPr>
        <w:rPr>
          <w:rFonts w:ascii="Book Antiqua" w:hAnsi="Book Antiqua"/>
          <w:b/>
          <w:bCs/>
          <w:lang w:val="en-US"/>
        </w:rPr>
      </w:pPr>
      <w:r w:rsidRPr="00C91A9B">
        <w:rPr>
          <w:rFonts w:ascii="Book Antiqua" w:hAnsi="Book Antiqua"/>
          <w:b/>
          <w:bCs/>
          <w:lang w:val="en-US"/>
        </w:rPr>
        <w:br w:type="page"/>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08955505" w14:textId="7A5420EA" w:rsidR="00085B6F" w:rsidRPr="00C91A9B" w:rsidRDefault="00B805E5" w:rsidP="00176809">
      <w:pPr>
        <w:adjustRightInd w:val="0"/>
        <w:snapToGrid w:val="0"/>
        <w:spacing w:line="360" w:lineRule="auto"/>
        <w:jc w:val="both"/>
        <w:rPr>
          <w:rFonts w:ascii="Book Antiqua" w:hAnsi="Book Antiqua" w:cs="Times New Roman"/>
          <w:b/>
          <w:lang w:val="en-US"/>
        </w:rPr>
      </w:pPr>
      <w:r w:rsidRPr="00C91A9B">
        <w:rPr>
          <w:rFonts w:ascii="Book Antiqua" w:hAnsi="Book Antiqua" w:cs="Times New Roman"/>
          <w:b/>
          <w:lang w:val="en-US"/>
        </w:rPr>
        <w:lastRenderedPageBreak/>
        <w:t>Abstract:</w:t>
      </w:r>
    </w:p>
    <w:p w14:paraId="48FC618A" w14:textId="22687567" w:rsidR="005A2897" w:rsidRPr="00C91A9B" w:rsidRDefault="006463CA" w:rsidP="000E117A">
      <w:pPr>
        <w:tabs>
          <w:tab w:val="left" w:pos="2835"/>
        </w:tabs>
        <w:adjustRightInd w:val="0"/>
        <w:snapToGrid w:val="0"/>
        <w:spacing w:line="360" w:lineRule="auto"/>
        <w:jc w:val="both"/>
        <w:rPr>
          <w:rFonts w:ascii="Book Antiqua" w:eastAsia="SimSun" w:hAnsi="Book Antiqua" w:cs="Times New Roman"/>
          <w:lang w:val="en-US" w:eastAsia="zh-CN"/>
        </w:rPr>
      </w:pPr>
      <w:r w:rsidRPr="00C91A9B">
        <w:rPr>
          <w:rFonts w:ascii="Book Antiqua" w:hAnsi="Book Antiqua" w:cs="Times New Roman"/>
          <w:lang w:val="en-US"/>
        </w:rPr>
        <w:t>Alcohol consumption and hepatitis C virus (HCV) infection have a synergic hepatotoxic effect</w:t>
      </w:r>
      <w:r w:rsidR="0070523F" w:rsidRPr="00C91A9B">
        <w:rPr>
          <w:rFonts w:ascii="Book Antiqua" w:hAnsi="Book Antiqua" w:cs="Times New Roman"/>
          <w:lang w:val="en-US"/>
        </w:rPr>
        <w:t>,</w:t>
      </w:r>
      <w:r w:rsidR="00237B69" w:rsidRPr="00C91A9B">
        <w:rPr>
          <w:rFonts w:ascii="Book Antiqua" w:hAnsi="Book Antiqua" w:cs="Times New Roman"/>
          <w:lang w:val="en-US"/>
        </w:rPr>
        <w:t xml:space="preserve"> and</w:t>
      </w:r>
      <w:r w:rsidRPr="00C91A9B">
        <w:rPr>
          <w:rFonts w:ascii="Book Antiqua" w:hAnsi="Book Antiqua" w:cs="Times New Roman"/>
          <w:lang w:val="en-US"/>
        </w:rPr>
        <w:t xml:space="preserve"> </w:t>
      </w:r>
      <w:r w:rsidR="00237B69" w:rsidRPr="00C91A9B">
        <w:rPr>
          <w:rFonts w:ascii="Book Antiqua" w:hAnsi="Book Antiqua" w:cs="Times New Roman"/>
          <w:lang w:val="en-US"/>
        </w:rPr>
        <w:t>t</w:t>
      </w:r>
      <w:r w:rsidRPr="00C91A9B">
        <w:rPr>
          <w:rFonts w:ascii="Book Antiqua" w:hAnsi="Book Antiqua" w:cs="Times New Roman"/>
          <w:lang w:val="en-US"/>
        </w:rPr>
        <w:t xml:space="preserve">he coexistence of </w:t>
      </w:r>
      <w:r w:rsidR="0070523F" w:rsidRPr="00C91A9B">
        <w:rPr>
          <w:rFonts w:ascii="Book Antiqua" w:hAnsi="Book Antiqua" w:cs="Times New Roman"/>
          <w:lang w:val="en-US"/>
        </w:rPr>
        <w:t xml:space="preserve">these </w:t>
      </w:r>
      <w:r w:rsidRPr="00C91A9B">
        <w:rPr>
          <w:rFonts w:ascii="Book Antiqua" w:hAnsi="Book Antiqua" w:cs="Times New Roman"/>
          <w:lang w:val="en-US"/>
        </w:rPr>
        <w:t xml:space="preserve">factors </w:t>
      </w:r>
      <w:r w:rsidR="0070523F" w:rsidRPr="00C91A9B">
        <w:rPr>
          <w:rFonts w:ascii="Book Antiqua" w:hAnsi="Book Antiqua" w:cs="Times New Roman"/>
          <w:lang w:val="en-US"/>
        </w:rPr>
        <w:t>increases the</w:t>
      </w:r>
      <w:r w:rsidRPr="00C91A9B">
        <w:rPr>
          <w:rFonts w:ascii="Book Antiqua" w:hAnsi="Book Antiqua" w:cs="Times New Roman"/>
          <w:lang w:val="en-US"/>
        </w:rPr>
        <w:t xml:space="preserve"> risk of advanced liver disease</w:t>
      </w:r>
      <w:r w:rsidR="00237B69" w:rsidRPr="00C91A9B">
        <w:rPr>
          <w:rFonts w:ascii="Book Antiqua" w:hAnsi="Book Antiqua" w:cs="Times New Roman"/>
          <w:lang w:val="en-US"/>
        </w:rPr>
        <w:t>.</w:t>
      </w:r>
      <w:r w:rsidRPr="00C91A9B">
        <w:rPr>
          <w:rFonts w:ascii="Book Antiqua" w:hAnsi="Book Antiqua" w:cs="Times New Roman"/>
          <w:lang w:val="en-US"/>
        </w:rPr>
        <w:t xml:space="preserve"> </w:t>
      </w:r>
      <w:r w:rsidR="0070523F" w:rsidRPr="00C91A9B">
        <w:rPr>
          <w:rFonts w:ascii="Book Antiqua" w:hAnsi="Book Antiqua" w:cs="Times New Roman"/>
          <w:lang w:val="en-US"/>
        </w:rPr>
        <w:t>The m</w:t>
      </w:r>
      <w:r w:rsidR="00237B69" w:rsidRPr="00C91A9B">
        <w:rPr>
          <w:rFonts w:ascii="Book Antiqua" w:hAnsi="Book Antiqua" w:cs="Times New Roman"/>
          <w:lang w:val="en-US"/>
        </w:rPr>
        <w:t xml:space="preserve">ain mechanisms </w:t>
      </w:r>
      <w:r w:rsidR="0070523F" w:rsidRPr="00C91A9B">
        <w:rPr>
          <w:rFonts w:ascii="Book Antiqua" w:hAnsi="Book Antiqua" w:cs="Times New Roman"/>
          <w:lang w:val="en-US"/>
        </w:rPr>
        <w:t xml:space="preserve">of </w:t>
      </w:r>
      <w:r w:rsidR="00237B69" w:rsidRPr="00C91A9B">
        <w:rPr>
          <w:rFonts w:ascii="Book Antiqua" w:hAnsi="Book Antiqua" w:cs="Times New Roman"/>
          <w:lang w:val="en-US"/>
        </w:rPr>
        <w:t>this effect are</w:t>
      </w:r>
      <w:r w:rsidRPr="00C91A9B">
        <w:rPr>
          <w:rFonts w:ascii="Book Antiqua" w:hAnsi="Book Antiqua" w:cs="Times New Roman"/>
          <w:lang w:val="en-US"/>
        </w:rPr>
        <w:t xml:space="preserve"> increased viral replication and altered immune response</w:t>
      </w:r>
      <w:r w:rsidR="009A1085" w:rsidRPr="00C91A9B">
        <w:rPr>
          <w:rFonts w:ascii="Book Antiqua" w:hAnsi="Book Antiqua" w:cs="Times New Roman"/>
          <w:lang w:val="en-US"/>
        </w:rPr>
        <w:t xml:space="preserve">, although genetic predisposition </w:t>
      </w:r>
      <w:r w:rsidR="0070523F" w:rsidRPr="00C91A9B">
        <w:rPr>
          <w:rFonts w:ascii="Book Antiqua" w:hAnsi="Book Antiqua" w:cs="Times New Roman"/>
          <w:lang w:val="en-US"/>
        </w:rPr>
        <w:t xml:space="preserve">may </w:t>
      </w:r>
      <w:r w:rsidR="00237B69" w:rsidRPr="00C91A9B">
        <w:rPr>
          <w:rFonts w:ascii="Book Antiqua" w:hAnsi="Book Antiqua" w:cs="Times New Roman"/>
          <w:lang w:val="en-US"/>
        </w:rPr>
        <w:t>also</w:t>
      </w:r>
      <w:r w:rsidR="009A1085" w:rsidRPr="00C91A9B">
        <w:rPr>
          <w:rFonts w:ascii="Book Antiqua" w:hAnsi="Book Antiqua" w:cs="Times New Roman"/>
          <w:lang w:val="en-US"/>
        </w:rPr>
        <w:t xml:space="preserve"> play an important role</w:t>
      </w:r>
      <w:r w:rsidRPr="00C91A9B">
        <w:rPr>
          <w:rFonts w:ascii="Book Antiqua" w:hAnsi="Book Antiqua" w:cs="Times New Roman"/>
          <w:lang w:val="en-US"/>
        </w:rPr>
        <w:t xml:space="preserve">. Traditionally, </w:t>
      </w:r>
      <w:r w:rsidR="0070523F" w:rsidRPr="00C91A9B">
        <w:rPr>
          <w:rFonts w:ascii="Book Antiqua" w:hAnsi="Book Antiqua" w:cs="Times New Roman"/>
          <w:lang w:val="en-US"/>
        </w:rPr>
        <w:t xml:space="preserve">HCV prevalence has been considered to be higher (up to 50%) in </w:t>
      </w:r>
      <w:r w:rsidRPr="00C91A9B">
        <w:rPr>
          <w:rFonts w:ascii="Book Antiqua" w:hAnsi="Book Antiqua" w:cs="Times New Roman"/>
          <w:lang w:val="en-US"/>
        </w:rPr>
        <w:t xml:space="preserve">alcoholic patients </w:t>
      </w:r>
      <w:r w:rsidR="0070523F" w:rsidRPr="00C91A9B">
        <w:rPr>
          <w:rFonts w:ascii="Book Antiqua" w:hAnsi="Book Antiqua" w:cs="Times New Roman"/>
          <w:lang w:val="en-US"/>
        </w:rPr>
        <w:t>than in</w:t>
      </w:r>
      <w:r w:rsidRPr="00C91A9B">
        <w:rPr>
          <w:rFonts w:ascii="Book Antiqua" w:hAnsi="Book Antiqua" w:cs="Times New Roman"/>
          <w:lang w:val="en-US"/>
        </w:rPr>
        <w:t xml:space="preserve"> </w:t>
      </w:r>
      <w:r w:rsidR="00237B69" w:rsidRPr="00C91A9B">
        <w:rPr>
          <w:rFonts w:ascii="Book Antiqua" w:hAnsi="Book Antiqua" w:cs="Times New Roman"/>
          <w:lang w:val="en-US"/>
        </w:rPr>
        <w:t xml:space="preserve">the </w:t>
      </w:r>
      <w:r w:rsidRPr="00C91A9B">
        <w:rPr>
          <w:rFonts w:ascii="Book Antiqua" w:hAnsi="Book Antiqua" w:cs="Times New Roman"/>
          <w:lang w:val="en-US"/>
        </w:rPr>
        <w:t xml:space="preserve">general population. </w:t>
      </w:r>
      <w:r w:rsidR="0070523F" w:rsidRPr="00C91A9B">
        <w:rPr>
          <w:rFonts w:ascii="Book Antiqua" w:hAnsi="Book Antiqua" w:cs="Times New Roman"/>
          <w:lang w:val="en-US"/>
        </w:rPr>
        <w:t>However,</w:t>
      </w:r>
      <w:r w:rsidRPr="00C91A9B">
        <w:rPr>
          <w:rFonts w:ascii="Book Antiqua" w:hAnsi="Book Antiqua" w:cs="Times New Roman"/>
          <w:lang w:val="en-US"/>
        </w:rPr>
        <w:t xml:space="preserve"> the </w:t>
      </w:r>
      <w:r w:rsidR="00237B69" w:rsidRPr="00C91A9B">
        <w:rPr>
          <w:rFonts w:ascii="Book Antiqua" w:hAnsi="Book Antiqua" w:cs="Times New Roman"/>
          <w:lang w:val="en-US"/>
        </w:rPr>
        <w:t>presence of</w:t>
      </w:r>
      <w:r w:rsidRPr="00C91A9B">
        <w:rPr>
          <w:rFonts w:ascii="Book Antiqua" w:hAnsi="Book Antiqua" w:cs="Times New Roman"/>
          <w:lang w:val="en-US"/>
        </w:rPr>
        <w:t xml:space="preserve"> advanced alcoholic liver disease (ALD) or intravenous drug use</w:t>
      </w:r>
      <w:r w:rsidR="0036150A" w:rsidRPr="00C91A9B">
        <w:rPr>
          <w:rFonts w:ascii="Book Antiqua" w:hAnsi="Book Antiqua" w:cs="Times New Roman"/>
          <w:lang w:val="en-US"/>
        </w:rPr>
        <w:t xml:space="preserve"> (IDU)</w:t>
      </w:r>
      <w:r w:rsidRPr="00C91A9B">
        <w:rPr>
          <w:rFonts w:ascii="Book Antiqua" w:hAnsi="Book Antiqua" w:cs="Times New Roman"/>
          <w:lang w:val="en-US"/>
        </w:rPr>
        <w:t xml:space="preserve"> </w:t>
      </w:r>
      <w:r w:rsidR="00DE092F" w:rsidRPr="00C91A9B">
        <w:rPr>
          <w:rFonts w:ascii="Book Antiqua" w:hAnsi="Book Antiqua" w:cs="Times New Roman"/>
          <w:lang w:val="en-US"/>
        </w:rPr>
        <w:t xml:space="preserve">may </w:t>
      </w:r>
      <w:r w:rsidR="0070523F" w:rsidRPr="00C91A9B">
        <w:rPr>
          <w:rFonts w:ascii="Book Antiqua" w:hAnsi="Book Antiqua" w:cs="Times New Roman"/>
          <w:lang w:val="en-US"/>
        </w:rPr>
        <w:t xml:space="preserve">have </w:t>
      </w:r>
      <w:r w:rsidRPr="00C91A9B">
        <w:rPr>
          <w:rFonts w:ascii="Book Antiqua" w:hAnsi="Book Antiqua" w:cs="Times New Roman"/>
          <w:lang w:val="en-US"/>
        </w:rPr>
        <w:t>confounde</w:t>
      </w:r>
      <w:r w:rsidR="0070523F" w:rsidRPr="00C91A9B">
        <w:rPr>
          <w:rFonts w:ascii="Book Antiqua" w:hAnsi="Book Antiqua" w:cs="Times New Roman"/>
          <w:lang w:val="en-US"/>
        </w:rPr>
        <w:t>d the results of</w:t>
      </w:r>
      <w:r w:rsidR="00DE092F" w:rsidRPr="00C91A9B">
        <w:rPr>
          <w:rFonts w:ascii="Book Antiqua" w:hAnsi="Book Antiqua" w:cs="Times New Roman"/>
          <w:lang w:val="en-US"/>
        </w:rPr>
        <w:t xml:space="preserve"> previous</w:t>
      </w:r>
      <w:r w:rsidRPr="00C91A9B">
        <w:rPr>
          <w:rFonts w:ascii="Book Antiqua" w:hAnsi="Book Antiqua" w:cs="Times New Roman"/>
          <w:lang w:val="en-US"/>
        </w:rPr>
        <w:t xml:space="preserve"> studies</w:t>
      </w:r>
      <w:r w:rsidR="0070523F" w:rsidRPr="00C91A9B">
        <w:rPr>
          <w:rFonts w:ascii="Book Antiqua" w:hAnsi="Book Antiqua" w:cs="Times New Roman"/>
          <w:lang w:val="en-US"/>
        </w:rPr>
        <w:t>,</w:t>
      </w:r>
      <w:r w:rsidRPr="00C91A9B">
        <w:rPr>
          <w:rFonts w:ascii="Book Antiqua" w:hAnsi="Book Antiqua" w:cs="Times New Roman"/>
          <w:lang w:val="en-US"/>
        </w:rPr>
        <w:t xml:space="preserve"> and the real prevalence of HCV infection in alcoholic patients without </w:t>
      </w:r>
      <w:r w:rsidR="0036150A" w:rsidRPr="00C91A9B">
        <w:rPr>
          <w:rFonts w:ascii="Book Antiqua" w:hAnsi="Book Antiqua" w:cs="Times New Roman"/>
          <w:lang w:val="en-US"/>
        </w:rPr>
        <w:t>ALD or prior IDU</w:t>
      </w:r>
      <w:r w:rsidRPr="00C91A9B">
        <w:rPr>
          <w:rFonts w:ascii="Book Antiqua" w:hAnsi="Book Antiqua" w:cs="Times New Roman"/>
          <w:lang w:val="en-US"/>
        </w:rPr>
        <w:t xml:space="preserve"> </w:t>
      </w:r>
      <w:r w:rsidR="0070523F" w:rsidRPr="00C91A9B">
        <w:rPr>
          <w:rFonts w:ascii="Book Antiqua" w:hAnsi="Book Antiqua" w:cs="Times New Roman"/>
          <w:lang w:val="en-US"/>
        </w:rPr>
        <w:t xml:space="preserve">has been shown to be </w:t>
      </w:r>
      <w:r w:rsidR="00F711D3" w:rsidRPr="00C91A9B">
        <w:rPr>
          <w:rFonts w:ascii="Book Antiqua" w:hAnsi="Book Antiqua" w:cs="Times New Roman"/>
          <w:lang w:val="en-US"/>
        </w:rPr>
        <w:t>lower</w:t>
      </w:r>
      <w:r w:rsidRPr="00C91A9B">
        <w:rPr>
          <w:rFonts w:ascii="Book Antiqua" w:hAnsi="Book Antiqua" w:cs="Times New Roman"/>
          <w:lang w:val="en-US"/>
        </w:rPr>
        <w:t xml:space="preserve">. </w:t>
      </w:r>
      <w:r w:rsidR="0036150A" w:rsidRPr="00C91A9B">
        <w:rPr>
          <w:rFonts w:ascii="Book Antiqua" w:hAnsi="Book Antiqua" w:cs="Times New Roman"/>
          <w:lang w:val="en-US"/>
        </w:rPr>
        <w:t>Due to</w:t>
      </w:r>
      <w:r w:rsidR="00F711D3" w:rsidRPr="00C91A9B">
        <w:rPr>
          <w:rFonts w:ascii="Book Antiqua" w:hAnsi="Book Antiqua" w:cs="Times New Roman"/>
          <w:lang w:val="en-US"/>
        </w:rPr>
        <w:t xml:space="preserve"> the toxic </w:t>
      </w:r>
      <w:r w:rsidR="0070523F" w:rsidRPr="00C91A9B">
        <w:rPr>
          <w:rFonts w:ascii="Book Antiqua" w:hAnsi="Book Antiqua" w:cs="Times New Roman"/>
          <w:lang w:val="en-US"/>
        </w:rPr>
        <w:t xml:space="preserve">combined </w:t>
      </w:r>
      <w:r w:rsidR="00F711D3" w:rsidRPr="00C91A9B">
        <w:rPr>
          <w:rFonts w:ascii="Book Antiqua" w:hAnsi="Book Antiqua" w:cs="Times New Roman"/>
          <w:lang w:val="en-US"/>
        </w:rPr>
        <w:t xml:space="preserve">effect of HCV and alcohol, patients with HCV infection should be screened for excessive ethanol intake. </w:t>
      </w:r>
      <w:r w:rsidR="0070523F" w:rsidRPr="00C91A9B">
        <w:rPr>
          <w:rFonts w:ascii="Book Antiqua" w:hAnsi="Book Antiqua" w:cs="Times New Roman"/>
          <w:lang w:val="en-US"/>
        </w:rPr>
        <w:t>P</w:t>
      </w:r>
      <w:r w:rsidR="00F711D3" w:rsidRPr="00C91A9B">
        <w:rPr>
          <w:rFonts w:ascii="Book Antiqua" w:hAnsi="Book Antiqua" w:cs="Times New Roman"/>
          <w:lang w:val="en-US"/>
        </w:rPr>
        <w:t xml:space="preserve">atients starting treatment for HCV infection </w:t>
      </w:r>
      <w:r w:rsidRPr="00C91A9B">
        <w:rPr>
          <w:rFonts w:ascii="Book Antiqua" w:hAnsi="Book Antiqua" w:cs="Times New Roman"/>
          <w:lang w:val="en-US"/>
        </w:rPr>
        <w:t xml:space="preserve">should be </w:t>
      </w:r>
      <w:r w:rsidR="0036150A" w:rsidRPr="00C91A9B">
        <w:rPr>
          <w:rFonts w:ascii="Book Antiqua" w:hAnsi="Book Antiqua" w:cs="Times New Roman"/>
          <w:lang w:val="en-US"/>
        </w:rPr>
        <w:t xml:space="preserve">specifically </w:t>
      </w:r>
      <w:r w:rsidRPr="00C91A9B">
        <w:rPr>
          <w:rFonts w:ascii="Book Antiqua" w:hAnsi="Book Antiqua" w:cs="Times New Roman"/>
          <w:lang w:val="en-US"/>
        </w:rPr>
        <w:t>advised to stop or reduce alcohol consumption because of its potential impact on treatment efficacy</w:t>
      </w:r>
      <w:r w:rsidR="0036150A" w:rsidRPr="00C91A9B">
        <w:rPr>
          <w:rFonts w:ascii="Book Antiqua" w:hAnsi="Book Antiqua" w:cs="Times New Roman"/>
          <w:lang w:val="en-US"/>
        </w:rPr>
        <w:t xml:space="preserve"> and adherence and may benefit from additional support during antiviral therapy.</w:t>
      </w:r>
      <w:r w:rsidRPr="00C91A9B">
        <w:rPr>
          <w:rFonts w:ascii="Book Antiqua" w:hAnsi="Book Antiqua" w:cs="Times New Roman"/>
          <w:lang w:val="en-US"/>
        </w:rPr>
        <w:t xml:space="preserve"> </w:t>
      </w:r>
      <w:r w:rsidR="0036150A" w:rsidRPr="00C91A9B">
        <w:rPr>
          <w:rFonts w:ascii="Book Antiqua" w:hAnsi="Book Antiqua" w:cs="Times New Roman"/>
          <w:lang w:val="en-US"/>
        </w:rPr>
        <w:t>This recommendation</w:t>
      </w:r>
      <w:r w:rsidRPr="00C91A9B">
        <w:rPr>
          <w:rFonts w:ascii="Book Antiqua" w:hAnsi="Book Antiqua" w:cs="Times New Roman"/>
          <w:lang w:val="en-US"/>
        </w:rPr>
        <w:t xml:space="preserve"> might be extended to all currently recommended</w:t>
      </w:r>
      <w:r w:rsidR="0070523F" w:rsidRPr="00C91A9B">
        <w:rPr>
          <w:rFonts w:ascii="Book Antiqua" w:hAnsi="Book Antiqua" w:cs="Times New Roman"/>
          <w:lang w:val="en-US"/>
        </w:rPr>
        <w:t xml:space="preserve"> drugs</w:t>
      </w:r>
      <w:r w:rsidR="0036150A" w:rsidRPr="00C91A9B">
        <w:rPr>
          <w:rFonts w:ascii="Book Antiqua" w:hAnsi="Book Antiqua" w:cs="Times New Roman"/>
          <w:lang w:val="en-US"/>
        </w:rPr>
        <w:t xml:space="preserve"> for HCV treatment</w:t>
      </w:r>
      <w:r w:rsidRPr="00C91A9B">
        <w:rPr>
          <w:rFonts w:ascii="Book Antiqua" w:hAnsi="Book Antiqua" w:cs="Times New Roman"/>
          <w:lang w:val="en-US"/>
        </w:rPr>
        <w:t xml:space="preserve">. </w:t>
      </w:r>
      <w:r w:rsidR="0036150A" w:rsidRPr="00C91A9B">
        <w:rPr>
          <w:rFonts w:ascii="Book Antiqua" w:hAnsi="Book Antiqua" w:cs="Times New Roman"/>
          <w:lang w:val="en-US"/>
        </w:rPr>
        <w:t xml:space="preserve">Patients with alcohol dependence and HCV infection, can be treated with </w:t>
      </w:r>
      <w:r w:rsidRPr="00C91A9B">
        <w:rPr>
          <w:rFonts w:ascii="Book Antiqua" w:hAnsi="Book Antiqua" w:cs="Times New Roman"/>
          <w:lang w:val="en-US"/>
        </w:rPr>
        <w:t>acamprosate, nalmefene, topiramate</w:t>
      </w:r>
      <w:r w:rsidR="0070523F" w:rsidRPr="00C91A9B">
        <w:rPr>
          <w:rFonts w:ascii="Book Antiqua" w:hAnsi="Book Antiqua" w:cs="Times New Roman"/>
          <w:lang w:val="en-US"/>
        </w:rPr>
        <w:t>, and</w:t>
      </w:r>
      <w:r w:rsidRPr="00C91A9B">
        <w:rPr>
          <w:rFonts w:ascii="Book Antiqua" w:hAnsi="Book Antiqua" w:cs="Times New Roman"/>
          <w:lang w:val="en-US"/>
        </w:rPr>
        <w:t xml:space="preserve"> disulfiram, although baclofen is the only </w:t>
      </w:r>
      <w:r w:rsidR="00F711D3" w:rsidRPr="00C91A9B">
        <w:rPr>
          <w:rFonts w:ascii="Book Antiqua" w:hAnsi="Book Antiqua" w:cs="Times New Roman"/>
          <w:lang w:val="en-US"/>
        </w:rPr>
        <w:t xml:space="preserve">drug </w:t>
      </w:r>
      <w:r w:rsidR="00DE092F" w:rsidRPr="00C91A9B">
        <w:rPr>
          <w:rFonts w:ascii="Book Antiqua" w:hAnsi="Book Antiqua" w:cs="Times New Roman"/>
          <w:lang w:val="en-US"/>
        </w:rPr>
        <w:t xml:space="preserve">specifically </w:t>
      </w:r>
      <w:r w:rsidRPr="00C91A9B">
        <w:rPr>
          <w:rFonts w:ascii="Book Antiqua" w:hAnsi="Book Antiqua" w:cs="Times New Roman"/>
          <w:lang w:val="en-US"/>
        </w:rPr>
        <w:t>tested</w:t>
      </w:r>
      <w:r w:rsidR="00DE092F" w:rsidRPr="00C91A9B">
        <w:rPr>
          <w:rFonts w:ascii="Book Antiqua" w:hAnsi="Book Antiqua" w:cs="Times New Roman"/>
          <w:lang w:val="en-US"/>
        </w:rPr>
        <w:t xml:space="preserve"> for this </w:t>
      </w:r>
      <w:r w:rsidR="00DE63B5" w:rsidRPr="00C91A9B">
        <w:rPr>
          <w:rFonts w:ascii="Book Antiqua" w:hAnsi="Book Antiqua" w:cs="Times New Roman"/>
          <w:lang w:val="en-US"/>
        </w:rPr>
        <w:t>purpose</w:t>
      </w:r>
      <w:r w:rsidR="0070523F" w:rsidRPr="00C91A9B">
        <w:rPr>
          <w:rFonts w:ascii="Book Antiqua" w:hAnsi="Book Antiqua" w:cs="Times New Roman"/>
          <w:lang w:val="en-US"/>
        </w:rPr>
        <w:t xml:space="preserve"> </w:t>
      </w:r>
      <w:r w:rsidRPr="00C91A9B">
        <w:rPr>
          <w:rFonts w:ascii="Book Antiqua" w:hAnsi="Book Antiqua" w:cs="Times New Roman"/>
          <w:lang w:val="en-US"/>
        </w:rPr>
        <w:t>in patients with ALD and</w:t>
      </w:r>
      <w:r w:rsidR="00DE092F" w:rsidRPr="00C91A9B">
        <w:rPr>
          <w:rFonts w:ascii="Book Antiqua" w:hAnsi="Book Antiqua" w:cs="Times New Roman"/>
          <w:lang w:val="en-US"/>
        </w:rPr>
        <w:t>/or</w:t>
      </w:r>
      <w:r w:rsidRPr="00C91A9B">
        <w:rPr>
          <w:rFonts w:ascii="Book Antiqua" w:hAnsi="Book Antiqua" w:cs="Times New Roman"/>
          <w:lang w:val="en-US"/>
        </w:rPr>
        <w:t xml:space="preserve"> HCV infection.</w:t>
      </w:r>
    </w:p>
    <w:p w14:paraId="3904BDCD" w14:textId="77777777" w:rsidR="006F7910" w:rsidRPr="00C91A9B" w:rsidRDefault="006F7910" w:rsidP="00176809">
      <w:pPr>
        <w:adjustRightInd w:val="0"/>
        <w:snapToGrid w:val="0"/>
        <w:spacing w:line="360" w:lineRule="auto"/>
        <w:jc w:val="both"/>
        <w:rPr>
          <w:rFonts w:ascii="Book Antiqua" w:eastAsia="SimSun" w:hAnsi="Book Antiqua" w:cs="Times New Roman"/>
          <w:lang w:val="en-US" w:eastAsia="zh-CN"/>
        </w:rPr>
      </w:pPr>
    </w:p>
    <w:p w14:paraId="127B0B7B" w14:textId="191E9D2B" w:rsidR="006F7910" w:rsidRPr="00C91A9B" w:rsidRDefault="006F7910" w:rsidP="006F7910">
      <w:pPr>
        <w:adjustRightInd w:val="0"/>
        <w:snapToGrid w:val="0"/>
        <w:spacing w:line="360" w:lineRule="auto"/>
        <w:jc w:val="both"/>
        <w:rPr>
          <w:rFonts w:ascii="Book Antiqua" w:eastAsia="SimSun" w:hAnsi="Book Antiqua" w:cs="Times New Roman"/>
          <w:lang w:val="en-US" w:eastAsia="zh-CN"/>
        </w:rPr>
      </w:pPr>
      <w:r w:rsidRPr="00C91A9B">
        <w:rPr>
          <w:rFonts w:ascii="Book Antiqua" w:hAnsi="Book Antiqua" w:cs="Times New Roman"/>
          <w:b/>
          <w:lang w:val="en-US"/>
        </w:rPr>
        <w:t>Key</w:t>
      </w:r>
      <w:r w:rsidRPr="00C91A9B">
        <w:rPr>
          <w:rFonts w:ascii="Book Antiqua" w:eastAsia="SimSun" w:hAnsi="Book Antiqua" w:cs="Times New Roman" w:hint="eastAsia"/>
          <w:b/>
          <w:lang w:val="en-US" w:eastAsia="zh-CN"/>
        </w:rPr>
        <w:t xml:space="preserve"> </w:t>
      </w:r>
      <w:r w:rsidRPr="00C91A9B">
        <w:rPr>
          <w:rFonts w:ascii="Book Antiqua" w:hAnsi="Book Antiqua" w:cs="Times New Roman"/>
          <w:b/>
          <w:lang w:val="en-US"/>
        </w:rPr>
        <w:t>words:</w:t>
      </w:r>
      <w:r w:rsidRPr="00C91A9B">
        <w:rPr>
          <w:rFonts w:ascii="Book Antiqua" w:hAnsi="Book Antiqua" w:cs="Times New Roman"/>
          <w:lang w:val="en-US"/>
        </w:rPr>
        <w:t xml:space="preserve"> </w:t>
      </w:r>
      <w:bookmarkStart w:id="237" w:name="OLE_LINK30"/>
      <w:bookmarkStart w:id="238" w:name="OLE_LINK32"/>
      <w:r w:rsidRPr="00C91A9B">
        <w:rPr>
          <w:rFonts w:ascii="Book Antiqua" w:hAnsi="Book Antiqua" w:cs="Times New Roman"/>
          <w:lang w:val="en-US"/>
        </w:rPr>
        <w:t>Alcohol use disorder</w:t>
      </w:r>
      <w:r w:rsidRPr="00C91A9B">
        <w:rPr>
          <w:rFonts w:ascii="Book Antiqua" w:eastAsia="SimSun" w:hAnsi="Book Antiqua" w:cs="Times New Roman" w:hint="eastAsia"/>
          <w:lang w:val="en-US" w:eastAsia="zh-CN"/>
        </w:rPr>
        <w:t xml:space="preserve">; </w:t>
      </w:r>
      <w:r w:rsidRPr="00C91A9B">
        <w:rPr>
          <w:rFonts w:ascii="Book Antiqua" w:hAnsi="Book Antiqua" w:cs="Times New Roman"/>
          <w:lang w:val="en-US"/>
        </w:rPr>
        <w:t>Alcohol dependence</w:t>
      </w:r>
      <w:r w:rsidRPr="00C91A9B">
        <w:rPr>
          <w:rFonts w:ascii="Book Antiqua" w:eastAsia="SimSun" w:hAnsi="Book Antiqua" w:cs="Times New Roman" w:hint="eastAsia"/>
          <w:lang w:val="en-US" w:eastAsia="zh-CN"/>
        </w:rPr>
        <w:t>;</w:t>
      </w:r>
      <w:r w:rsidRPr="00C91A9B">
        <w:rPr>
          <w:rFonts w:ascii="Book Antiqua" w:hAnsi="Book Antiqua" w:cs="Times New Roman"/>
          <w:lang w:val="en-US"/>
        </w:rPr>
        <w:t xml:space="preserve"> Alcoholism</w:t>
      </w:r>
      <w:r w:rsidRPr="00C91A9B">
        <w:rPr>
          <w:rFonts w:ascii="Book Antiqua" w:eastAsia="SimSun" w:hAnsi="Book Antiqua" w:cs="Times New Roman"/>
          <w:lang w:val="en-US" w:eastAsia="zh-CN"/>
        </w:rPr>
        <w:t>;</w:t>
      </w:r>
      <w:r w:rsidRPr="00C91A9B">
        <w:rPr>
          <w:rFonts w:ascii="Book Antiqua" w:hAnsi="Book Antiqua" w:cs="Times New Roman"/>
          <w:lang w:val="en-US"/>
        </w:rPr>
        <w:t xml:space="preserve"> Alcoholic liver disease</w:t>
      </w:r>
      <w:r w:rsidRPr="00C91A9B">
        <w:rPr>
          <w:rFonts w:ascii="Book Antiqua" w:eastAsia="SimSun" w:hAnsi="Book Antiqua" w:cs="Times New Roman" w:hint="eastAsia"/>
          <w:lang w:val="en-US" w:eastAsia="zh-CN"/>
        </w:rPr>
        <w:t xml:space="preserve">; </w:t>
      </w:r>
      <w:r w:rsidRPr="00C91A9B">
        <w:rPr>
          <w:rFonts w:ascii="Book Antiqua" w:hAnsi="Book Antiqua" w:cs="Times New Roman"/>
          <w:lang w:val="en-US"/>
        </w:rPr>
        <w:t>Hepatitis C virus infection</w:t>
      </w:r>
      <w:r w:rsidRPr="00C91A9B">
        <w:rPr>
          <w:rFonts w:ascii="Book Antiqua" w:eastAsia="SimSun" w:hAnsi="Book Antiqua" w:cs="Times New Roman" w:hint="eastAsia"/>
          <w:lang w:val="en-US" w:eastAsia="zh-CN"/>
        </w:rPr>
        <w:t>;</w:t>
      </w:r>
      <w:r w:rsidRPr="00C91A9B">
        <w:rPr>
          <w:rFonts w:ascii="Book Antiqua" w:hAnsi="Book Antiqua" w:cs="Times New Roman"/>
          <w:lang w:val="en-US"/>
        </w:rPr>
        <w:t xml:space="preserve"> Hepatitis C virus infection treatment</w:t>
      </w:r>
    </w:p>
    <w:p w14:paraId="15742AE7" w14:textId="77777777" w:rsidR="006F7910" w:rsidRPr="00C91A9B" w:rsidRDefault="006F7910" w:rsidP="006F7910">
      <w:pPr>
        <w:adjustRightInd w:val="0"/>
        <w:snapToGrid w:val="0"/>
        <w:spacing w:line="360" w:lineRule="auto"/>
        <w:jc w:val="both"/>
        <w:rPr>
          <w:rFonts w:ascii="Book Antiqua" w:hAnsi="Book Antiqua" w:cs="Times New Roman"/>
          <w:lang w:val="en-US"/>
        </w:rPr>
      </w:pPr>
    </w:p>
    <w:bookmarkEnd w:id="237"/>
    <w:bookmarkEnd w:id="238"/>
    <w:p w14:paraId="249EA2C2" w14:textId="77777777" w:rsidR="006F7910" w:rsidRPr="00C91A9B" w:rsidRDefault="006F7910" w:rsidP="006F7910">
      <w:pPr>
        <w:adjustRightInd w:val="0"/>
        <w:snapToGrid w:val="0"/>
        <w:spacing w:line="360" w:lineRule="auto"/>
        <w:jc w:val="both"/>
        <w:rPr>
          <w:rFonts w:ascii="Book Antiqua" w:hAnsi="Book Antiqua" w:cs="Times New Roman"/>
          <w:lang w:val="en-US"/>
        </w:rPr>
      </w:pPr>
      <w:r w:rsidRPr="00C91A9B">
        <w:rPr>
          <w:rFonts w:ascii="Book Antiqua" w:hAnsi="Book Antiqua" w:cs="Times New Roman"/>
          <w:b/>
          <w:lang w:val="en-US"/>
        </w:rPr>
        <w:t>© The Author(s) 2015.</w:t>
      </w:r>
      <w:r w:rsidRPr="00C91A9B">
        <w:rPr>
          <w:rFonts w:ascii="Book Antiqua" w:hAnsi="Book Antiqua" w:cs="Times New Roman"/>
          <w:lang w:val="en-US"/>
        </w:rPr>
        <w:t xml:space="preserve"> Published by Baishideng Publishing Group Inc. All rights reserved.</w:t>
      </w:r>
    </w:p>
    <w:p w14:paraId="1D90AD2E" w14:textId="77777777" w:rsidR="006463CA" w:rsidRPr="00C91A9B" w:rsidRDefault="006463CA" w:rsidP="00176809">
      <w:pPr>
        <w:adjustRightInd w:val="0"/>
        <w:snapToGrid w:val="0"/>
        <w:spacing w:line="360" w:lineRule="auto"/>
        <w:jc w:val="both"/>
        <w:rPr>
          <w:rFonts w:ascii="Book Antiqua" w:hAnsi="Book Antiqua" w:cs="Times New Roman"/>
          <w:lang w:val="en-US"/>
        </w:rPr>
      </w:pPr>
    </w:p>
    <w:p w14:paraId="525073CF" w14:textId="5D8CBD37" w:rsidR="006463CA" w:rsidRPr="00C91A9B" w:rsidRDefault="00B805E5" w:rsidP="00176809">
      <w:pPr>
        <w:adjustRightInd w:val="0"/>
        <w:snapToGrid w:val="0"/>
        <w:spacing w:line="360" w:lineRule="auto"/>
        <w:jc w:val="both"/>
        <w:rPr>
          <w:rFonts w:ascii="Book Antiqua" w:hAnsi="Book Antiqua" w:cs="Times New Roman"/>
          <w:b/>
          <w:lang w:val="en-US"/>
        </w:rPr>
      </w:pPr>
      <w:r w:rsidRPr="00C91A9B">
        <w:rPr>
          <w:rFonts w:ascii="Book Antiqua" w:hAnsi="Book Antiqua" w:cs="Times New Roman"/>
          <w:b/>
          <w:lang w:val="en-US"/>
        </w:rPr>
        <w:t>Core tip:</w:t>
      </w:r>
      <w:r w:rsidR="006F7910" w:rsidRPr="00C91A9B">
        <w:rPr>
          <w:rFonts w:ascii="Book Antiqua" w:eastAsia="SimSun" w:hAnsi="Book Antiqua" w:cs="Times New Roman" w:hint="eastAsia"/>
          <w:b/>
          <w:lang w:val="en-US" w:eastAsia="zh-CN"/>
        </w:rPr>
        <w:t xml:space="preserve"> </w:t>
      </w:r>
      <w:bookmarkStart w:id="239" w:name="OLE_LINK33"/>
      <w:bookmarkStart w:id="240" w:name="OLE_LINK34"/>
      <w:r w:rsidR="006463CA" w:rsidRPr="00C91A9B">
        <w:rPr>
          <w:rFonts w:ascii="Book Antiqua" w:hAnsi="Book Antiqua" w:cs="Times New Roman"/>
          <w:lang w:val="en-US"/>
        </w:rPr>
        <w:t xml:space="preserve">Alcohol favors hepatitis C virus (HCV) replication and diminishes immune response against it, </w:t>
      </w:r>
      <w:r w:rsidR="0070523F" w:rsidRPr="00C91A9B">
        <w:rPr>
          <w:rFonts w:ascii="Book Antiqua" w:hAnsi="Book Antiqua" w:cs="Times New Roman"/>
          <w:lang w:val="en-US"/>
        </w:rPr>
        <w:t>increasing the</w:t>
      </w:r>
      <w:r w:rsidR="006463CA" w:rsidRPr="00C91A9B">
        <w:rPr>
          <w:rFonts w:ascii="Book Antiqua" w:hAnsi="Book Antiqua" w:cs="Times New Roman"/>
          <w:lang w:val="en-US"/>
        </w:rPr>
        <w:t xml:space="preserve"> risk of advanced liver disease. HCV infection prevalence among </w:t>
      </w:r>
      <w:r w:rsidR="00892EEC" w:rsidRPr="00C91A9B">
        <w:rPr>
          <w:rFonts w:ascii="Book Antiqua" w:hAnsi="Book Antiqua" w:cs="Times New Roman"/>
          <w:lang w:val="en-US"/>
        </w:rPr>
        <w:t>alcoholics,</w:t>
      </w:r>
      <w:r w:rsidR="006463CA" w:rsidRPr="00C91A9B">
        <w:rPr>
          <w:rFonts w:ascii="Book Antiqua" w:hAnsi="Book Antiqua" w:cs="Times New Roman"/>
          <w:lang w:val="en-US"/>
        </w:rPr>
        <w:t xml:space="preserve"> </w:t>
      </w:r>
      <w:r w:rsidR="00981BA4" w:rsidRPr="00C91A9B">
        <w:rPr>
          <w:rFonts w:ascii="Book Antiqua" w:hAnsi="Book Antiqua" w:cs="Times New Roman"/>
          <w:lang w:val="en-US"/>
        </w:rPr>
        <w:t xml:space="preserve">initially </w:t>
      </w:r>
      <w:r w:rsidR="006463CA" w:rsidRPr="00C91A9B">
        <w:rPr>
          <w:rFonts w:ascii="Book Antiqua" w:hAnsi="Book Antiqua" w:cs="Times New Roman"/>
          <w:lang w:val="en-US"/>
        </w:rPr>
        <w:t>thought to be much higher</w:t>
      </w:r>
      <w:r w:rsidR="0070523F" w:rsidRPr="00C91A9B">
        <w:rPr>
          <w:rFonts w:ascii="Book Antiqua" w:hAnsi="Book Antiqua" w:cs="Times New Roman"/>
          <w:lang w:val="en-US"/>
        </w:rPr>
        <w:t xml:space="preserve"> (up to 50%)</w:t>
      </w:r>
      <w:r w:rsidR="006463CA" w:rsidRPr="00C91A9B">
        <w:rPr>
          <w:rFonts w:ascii="Book Antiqua" w:hAnsi="Book Antiqua" w:cs="Times New Roman"/>
          <w:lang w:val="en-US"/>
        </w:rPr>
        <w:t xml:space="preserve"> than in </w:t>
      </w:r>
      <w:r w:rsidR="0070523F" w:rsidRPr="00C91A9B">
        <w:rPr>
          <w:rFonts w:ascii="Book Antiqua" w:hAnsi="Book Antiqua" w:cs="Times New Roman"/>
          <w:lang w:val="en-US"/>
        </w:rPr>
        <w:t xml:space="preserve">the </w:t>
      </w:r>
      <w:r w:rsidR="006463CA" w:rsidRPr="00C91A9B">
        <w:rPr>
          <w:rFonts w:ascii="Book Antiqua" w:hAnsi="Book Antiqua" w:cs="Times New Roman"/>
          <w:lang w:val="en-US"/>
        </w:rPr>
        <w:t xml:space="preserve">general population, </w:t>
      </w:r>
      <w:r w:rsidR="00981BA4" w:rsidRPr="00C91A9B">
        <w:rPr>
          <w:rFonts w:ascii="Book Antiqua" w:hAnsi="Book Antiqua" w:cs="Times New Roman"/>
          <w:lang w:val="en-US"/>
        </w:rPr>
        <w:t xml:space="preserve">has been reported to be lower in recent </w:t>
      </w:r>
      <w:r w:rsidR="00981BA4" w:rsidRPr="00C91A9B">
        <w:rPr>
          <w:rFonts w:ascii="Book Antiqua" w:hAnsi="Book Antiqua" w:cs="Times New Roman"/>
          <w:lang w:val="en-US"/>
        </w:rPr>
        <w:lastRenderedPageBreak/>
        <w:t>studies. I</w:t>
      </w:r>
      <w:r w:rsidR="006463CA" w:rsidRPr="00C91A9B">
        <w:rPr>
          <w:rFonts w:ascii="Book Antiqua" w:hAnsi="Book Antiqua" w:cs="Times New Roman"/>
          <w:lang w:val="en-US"/>
        </w:rPr>
        <w:t>ntravenous drug use and advanced alcohol</w:t>
      </w:r>
      <w:r w:rsidR="0070523F" w:rsidRPr="00C91A9B">
        <w:rPr>
          <w:rFonts w:ascii="Book Antiqua" w:hAnsi="Book Antiqua" w:cs="Times New Roman"/>
          <w:lang w:val="en-US"/>
        </w:rPr>
        <w:t>ic</w:t>
      </w:r>
      <w:r w:rsidR="006463CA" w:rsidRPr="00C91A9B">
        <w:rPr>
          <w:rFonts w:ascii="Book Antiqua" w:hAnsi="Book Antiqua" w:cs="Times New Roman"/>
          <w:lang w:val="en-US"/>
        </w:rPr>
        <w:t xml:space="preserve"> liver disease</w:t>
      </w:r>
      <w:r w:rsidR="00B72D13" w:rsidRPr="00C91A9B">
        <w:rPr>
          <w:rFonts w:ascii="Book Antiqua" w:hAnsi="Book Antiqua" w:cs="Times New Roman"/>
          <w:lang w:val="en-US"/>
        </w:rPr>
        <w:t xml:space="preserve"> may</w:t>
      </w:r>
      <w:r w:rsidR="006463CA" w:rsidRPr="00C91A9B">
        <w:rPr>
          <w:rFonts w:ascii="Book Antiqua" w:hAnsi="Book Antiqua" w:cs="Times New Roman"/>
          <w:lang w:val="en-US"/>
        </w:rPr>
        <w:t xml:space="preserve"> </w:t>
      </w:r>
      <w:r w:rsidR="0036150A" w:rsidRPr="00C91A9B">
        <w:rPr>
          <w:rFonts w:ascii="Book Antiqua" w:hAnsi="Book Antiqua" w:cs="Times New Roman"/>
          <w:lang w:val="en-US"/>
        </w:rPr>
        <w:t>confound</w:t>
      </w:r>
      <w:r w:rsidR="0070523F" w:rsidRPr="00C91A9B">
        <w:rPr>
          <w:rFonts w:ascii="Book Antiqua" w:hAnsi="Book Antiqua" w:cs="Times New Roman"/>
          <w:lang w:val="en-US"/>
        </w:rPr>
        <w:t xml:space="preserve"> the prevalence of</w:t>
      </w:r>
      <w:r w:rsidR="006B3C43" w:rsidRPr="00C91A9B">
        <w:rPr>
          <w:rFonts w:ascii="Book Antiqua" w:hAnsi="Book Antiqua" w:cs="Times New Roman"/>
          <w:lang w:val="en-US"/>
        </w:rPr>
        <w:t xml:space="preserve"> HCV</w:t>
      </w:r>
      <w:r w:rsidR="0070523F" w:rsidRPr="00C91A9B">
        <w:rPr>
          <w:rFonts w:ascii="Book Antiqua" w:hAnsi="Book Antiqua" w:cs="Times New Roman"/>
          <w:lang w:val="en-US"/>
        </w:rPr>
        <w:t xml:space="preserve"> infection</w:t>
      </w:r>
      <w:r w:rsidR="0036150A" w:rsidRPr="00C91A9B">
        <w:rPr>
          <w:rFonts w:ascii="Book Antiqua" w:hAnsi="Book Antiqua" w:cs="Times New Roman"/>
          <w:lang w:val="en-US"/>
        </w:rPr>
        <w:t xml:space="preserve"> among alcoholics</w:t>
      </w:r>
      <w:r w:rsidR="006463CA" w:rsidRPr="00C91A9B">
        <w:rPr>
          <w:rFonts w:ascii="Book Antiqua" w:hAnsi="Book Antiqua" w:cs="Times New Roman"/>
          <w:lang w:val="en-US"/>
        </w:rPr>
        <w:t>. Before starting HCV infection treatment, patients should be screened for alcoh</w:t>
      </w:r>
      <w:r w:rsidR="00981BA4" w:rsidRPr="00C91A9B">
        <w:rPr>
          <w:rFonts w:ascii="Book Antiqua" w:hAnsi="Book Antiqua" w:cs="Times New Roman"/>
          <w:lang w:val="en-US"/>
        </w:rPr>
        <w:t>ol use disorder</w:t>
      </w:r>
      <w:r w:rsidR="0036150A" w:rsidRPr="00C91A9B">
        <w:rPr>
          <w:rFonts w:ascii="Book Antiqua" w:hAnsi="Book Antiqua" w:cs="Times New Roman"/>
          <w:lang w:val="en-US"/>
        </w:rPr>
        <w:t xml:space="preserve"> and</w:t>
      </w:r>
      <w:r w:rsidR="00981BA4" w:rsidRPr="00C91A9B">
        <w:rPr>
          <w:rFonts w:ascii="Book Antiqua" w:hAnsi="Book Antiqua" w:cs="Times New Roman"/>
          <w:lang w:val="en-US"/>
        </w:rPr>
        <w:t xml:space="preserve"> </w:t>
      </w:r>
      <w:r w:rsidR="006463CA" w:rsidRPr="00C91A9B">
        <w:rPr>
          <w:rFonts w:ascii="Book Antiqua" w:hAnsi="Book Antiqua" w:cs="Times New Roman"/>
          <w:lang w:val="en-US"/>
        </w:rPr>
        <w:t>abstinence</w:t>
      </w:r>
      <w:r w:rsidR="0036150A" w:rsidRPr="00C91A9B">
        <w:rPr>
          <w:rFonts w:ascii="Book Antiqua" w:hAnsi="Book Antiqua" w:cs="Times New Roman"/>
          <w:lang w:val="en-US"/>
        </w:rPr>
        <w:t xml:space="preserve"> should be achieved</w:t>
      </w:r>
      <w:r w:rsidR="006463CA" w:rsidRPr="00C91A9B">
        <w:rPr>
          <w:rFonts w:ascii="Book Antiqua" w:hAnsi="Book Antiqua" w:cs="Times New Roman"/>
          <w:lang w:val="en-US"/>
        </w:rPr>
        <w:t>.</w:t>
      </w:r>
      <w:r w:rsidR="00F711D3" w:rsidRPr="00C91A9B">
        <w:rPr>
          <w:rFonts w:ascii="Book Antiqua" w:hAnsi="Book Antiqua" w:cs="Times New Roman"/>
          <w:lang w:val="en-US"/>
        </w:rPr>
        <w:t xml:space="preserve"> Baclofen may be the drug of choice </w:t>
      </w:r>
      <w:r w:rsidR="0070523F" w:rsidRPr="00C91A9B">
        <w:rPr>
          <w:rFonts w:ascii="Book Antiqua" w:hAnsi="Book Antiqua" w:cs="Times New Roman"/>
          <w:lang w:val="en-US"/>
        </w:rPr>
        <w:t xml:space="preserve">for </w:t>
      </w:r>
      <w:r w:rsidR="00F711D3" w:rsidRPr="00C91A9B">
        <w:rPr>
          <w:rFonts w:ascii="Book Antiqua" w:hAnsi="Book Antiqua" w:cs="Times New Roman"/>
          <w:lang w:val="en-US"/>
        </w:rPr>
        <w:t>patients with alcohol dependence and advanced liver disease.</w:t>
      </w:r>
    </w:p>
    <w:bookmarkEnd w:id="239"/>
    <w:bookmarkEnd w:id="240"/>
    <w:p w14:paraId="542BE988" w14:textId="049473B7" w:rsidR="00B663DD" w:rsidRPr="00C91A9B" w:rsidRDefault="0070487A" w:rsidP="00176809">
      <w:pPr>
        <w:adjustRightInd w:val="0"/>
        <w:snapToGrid w:val="0"/>
        <w:spacing w:line="360" w:lineRule="auto"/>
        <w:jc w:val="both"/>
        <w:rPr>
          <w:rFonts w:ascii="Book Antiqua" w:hAnsi="Book Antiqua" w:cs="Times New Roman"/>
          <w:lang w:val="en-US"/>
        </w:rPr>
      </w:pPr>
      <w:r w:rsidRPr="00C91A9B">
        <w:rPr>
          <w:rFonts w:ascii="Book Antiqua" w:hAnsi="Book Antiqua" w:cs="Times New Roman"/>
          <w:lang w:val="en-US"/>
        </w:rPr>
        <w:tab/>
      </w:r>
    </w:p>
    <w:p w14:paraId="02E907F1" w14:textId="77777777" w:rsidR="006F7910" w:rsidRPr="00C91A9B" w:rsidRDefault="006F7910" w:rsidP="006F7910">
      <w:pPr>
        <w:adjustRightInd w:val="0"/>
        <w:snapToGrid w:val="0"/>
        <w:spacing w:line="360" w:lineRule="auto"/>
        <w:jc w:val="both"/>
        <w:rPr>
          <w:rFonts w:ascii="Book Antiqua" w:hAnsi="Book Antiqua"/>
        </w:rPr>
      </w:pPr>
      <w:bookmarkStart w:id="241" w:name="OLE_LINK35"/>
      <w:bookmarkStart w:id="242" w:name="OLE_LINK36"/>
      <w:r w:rsidRPr="00C91A9B">
        <w:rPr>
          <w:rFonts w:ascii="Book Antiqua" w:eastAsia="SimSun" w:hAnsi="Book Antiqua" w:cs="Times New Roman"/>
          <w:lang w:eastAsia="zh-CN"/>
        </w:rPr>
        <w:t>Novo-Veleiro</w:t>
      </w:r>
      <w:r w:rsidRPr="00C91A9B">
        <w:rPr>
          <w:rFonts w:ascii="Book Antiqua" w:eastAsia="SimSun" w:hAnsi="Book Antiqua" w:cs="Times New Roman" w:hint="eastAsia"/>
          <w:lang w:eastAsia="zh-CN"/>
        </w:rPr>
        <w:t xml:space="preserve"> I</w:t>
      </w:r>
      <w:r w:rsidRPr="00C91A9B">
        <w:rPr>
          <w:rFonts w:ascii="Book Antiqua" w:eastAsia="SimSun" w:hAnsi="Book Antiqua" w:cs="Times New Roman"/>
          <w:lang w:eastAsia="zh-CN"/>
        </w:rPr>
        <w:t>,ía Alvela-Suárez</w:t>
      </w:r>
      <w:r w:rsidRPr="00C91A9B">
        <w:rPr>
          <w:rFonts w:ascii="Book Antiqua" w:eastAsia="SimSun" w:hAnsi="Book Antiqua" w:cs="Times New Roman" w:hint="eastAsia"/>
          <w:lang w:eastAsia="zh-CN"/>
        </w:rPr>
        <w:t xml:space="preserve"> L</w:t>
      </w:r>
      <w:r w:rsidRPr="00C91A9B">
        <w:rPr>
          <w:rFonts w:ascii="Book Antiqua" w:eastAsia="SimSun" w:hAnsi="Book Antiqua" w:cs="Times New Roman"/>
          <w:lang w:eastAsia="zh-CN"/>
        </w:rPr>
        <w:t>, Chamorro</w:t>
      </w:r>
      <w:r w:rsidRPr="00C91A9B">
        <w:rPr>
          <w:rFonts w:ascii="Book Antiqua" w:eastAsia="SimSun" w:hAnsi="Book Antiqua" w:cs="Times New Roman" w:hint="eastAsia"/>
          <w:lang w:eastAsia="zh-CN"/>
        </w:rPr>
        <w:t xml:space="preserve"> AJ</w:t>
      </w:r>
      <w:r w:rsidRPr="00C91A9B">
        <w:rPr>
          <w:rFonts w:ascii="Book Antiqua" w:eastAsia="SimSun" w:hAnsi="Book Antiqua" w:cs="Times New Roman"/>
          <w:lang w:eastAsia="zh-CN"/>
        </w:rPr>
        <w:t>, González-Sarmiento</w:t>
      </w:r>
      <w:r w:rsidRPr="00C91A9B">
        <w:rPr>
          <w:rFonts w:ascii="Book Antiqua" w:eastAsia="SimSun" w:hAnsi="Book Antiqua" w:cs="Times New Roman" w:hint="eastAsia"/>
          <w:lang w:eastAsia="zh-CN"/>
        </w:rPr>
        <w:t xml:space="preserve"> R</w:t>
      </w:r>
      <w:r w:rsidRPr="00C91A9B">
        <w:rPr>
          <w:rFonts w:ascii="Book Antiqua" w:eastAsia="SimSun" w:hAnsi="Book Antiqua" w:cs="Times New Roman"/>
          <w:lang w:eastAsia="zh-CN"/>
        </w:rPr>
        <w:t>, Laso</w:t>
      </w:r>
      <w:r w:rsidRPr="00C91A9B">
        <w:rPr>
          <w:rFonts w:ascii="Book Antiqua" w:eastAsia="SimSun" w:hAnsi="Book Antiqua" w:cs="Times New Roman" w:hint="eastAsia"/>
          <w:lang w:eastAsia="zh-CN"/>
        </w:rPr>
        <w:t xml:space="preserve"> FJ</w:t>
      </w:r>
      <w:r w:rsidRPr="00C91A9B">
        <w:rPr>
          <w:rFonts w:ascii="Book Antiqua" w:eastAsia="SimSun" w:hAnsi="Book Antiqua" w:cs="Times New Roman"/>
          <w:lang w:eastAsia="zh-CN"/>
        </w:rPr>
        <w:t>, Marcos</w:t>
      </w:r>
      <w:r w:rsidRPr="00C91A9B">
        <w:rPr>
          <w:rFonts w:ascii="Book Antiqua" w:eastAsia="SimSun" w:hAnsi="Book Antiqua" w:cs="Times New Roman" w:hint="eastAsia"/>
          <w:lang w:eastAsia="zh-CN"/>
        </w:rPr>
        <w:t xml:space="preserve"> M.</w:t>
      </w:r>
      <w:r w:rsidRPr="00C91A9B">
        <w:rPr>
          <w:rFonts w:ascii="Book Antiqua" w:hAnsi="Book Antiqua" w:cs="Times New Roman"/>
          <w:bCs/>
        </w:rPr>
        <w:t xml:space="preserve"> </w:t>
      </w:r>
      <w:r w:rsidRPr="00C91A9B">
        <w:rPr>
          <w:rFonts w:ascii="Book Antiqua" w:eastAsia="SimSun" w:hAnsi="Book Antiqua" w:cs="Times New Roman"/>
          <w:bCs/>
          <w:lang w:eastAsia="zh-CN"/>
        </w:rPr>
        <w:t>Alcoholic liver disease and hepatitis C virus infection</w:t>
      </w:r>
      <w:r w:rsidRPr="00C91A9B">
        <w:rPr>
          <w:rFonts w:ascii="Book Antiqua" w:eastAsia="SimSun" w:hAnsi="Book Antiqua" w:cs="Times New Roman" w:hint="eastAsia"/>
          <w:bCs/>
          <w:lang w:eastAsia="zh-CN"/>
        </w:rPr>
        <w:t xml:space="preserve">. </w:t>
      </w:r>
      <w:bookmarkStart w:id="243" w:name="OLE_LINK2187"/>
      <w:bookmarkStart w:id="244" w:name="OLE_LINK747"/>
      <w:bookmarkStart w:id="245" w:name="OLE_LINK3321"/>
      <w:bookmarkStart w:id="246" w:name="OLE_LINK1712"/>
      <w:bookmarkStart w:id="247" w:name="OLE_LINK1681"/>
      <w:bookmarkStart w:id="248" w:name="OLE_LINK1500"/>
      <w:bookmarkStart w:id="249" w:name="OLE_LINK1442"/>
      <w:bookmarkStart w:id="250" w:name="OLE_LINK1381"/>
      <w:bookmarkStart w:id="251" w:name="OLE_LINK16"/>
      <w:bookmarkStart w:id="252" w:name="OLE_LINK1439"/>
      <w:bookmarkStart w:id="253" w:name="OLE_LINK1388"/>
      <w:bookmarkStart w:id="254" w:name="OLE_LINK1572"/>
      <w:bookmarkStart w:id="255" w:name="OLE_LINK1440"/>
      <w:bookmarkStart w:id="256" w:name="OLE_LINK1175"/>
      <w:bookmarkStart w:id="257" w:name="OLE_LINK1166"/>
      <w:bookmarkStart w:id="258" w:name="OLE_LINK1038"/>
      <w:bookmarkStart w:id="259" w:name="OLE_LINK366"/>
      <w:bookmarkStart w:id="260" w:name="OLE_LINK377"/>
      <w:bookmarkStart w:id="261" w:name="OLE_LINK341"/>
      <w:bookmarkStart w:id="262" w:name="OLE_LINK196"/>
      <w:bookmarkStart w:id="263" w:name="OLE_LINK200"/>
      <w:bookmarkStart w:id="264" w:name="OLE_LINK199"/>
      <w:r w:rsidRPr="00C91A9B">
        <w:rPr>
          <w:rFonts w:ascii="Book Antiqua" w:hAnsi="Book Antiqua"/>
          <w:i/>
        </w:rPr>
        <w:t xml:space="preserve">World J Gastroenterol </w:t>
      </w:r>
      <w:r w:rsidRPr="00C91A9B">
        <w:rPr>
          <w:rFonts w:ascii="Book Antiqua" w:hAnsi="Book Antiqua"/>
        </w:rPr>
        <w:t>2015; In press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bookmarkEnd w:id="241"/>
    <w:bookmarkEnd w:id="242"/>
    <w:p w14:paraId="5488806A" w14:textId="439072F6" w:rsidR="006F7910" w:rsidRPr="00C91A9B" w:rsidRDefault="006F7910" w:rsidP="006F7910">
      <w:pPr>
        <w:adjustRightInd w:val="0"/>
        <w:snapToGrid w:val="0"/>
        <w:spacing w:line="360" w:lineRule="auto"/>
        <w:jc w:val="both"/>
        <w:rPr>
          <w:rFonts w:ascii="Book Antiqua" w:eastAsia="SimSun" w:hAnsi="Book Antiqua" w:cs="Times New Roman"/>
          <w:bCs/>
          <w:lang w:eastAsia="zh-CN"/>
        </w:rPr>
      </w:pPr>
    </w:p>
    <w:p w14:paraId="315F7FEC" w14:textId="1D1F356C" w:rsidR="006F7910" w:rsidRPr="00C91A9B" w:rsidRDefault="006F7910" w:rsidP="006F7910">
      <w:pPr>
        <w:adjustRightInd w:val="0"/>
        <w:snapToGrid w:val="0"/>
        <w:spacing w:line="360" w:lineRule="auto"/>
        <w:jc w:val="both"/>
        <w:rPr>
          <w:rFonts w:ascii="Book Antiqua" w:eastAsia="SimSun" w:hAnsi="Book Antiqua" w:cs="Times New Roman"/>
          <w:lang w:eastAsia="zh-CN"/>
        </w:rPr>
      </w:pPr>
    </w:p>
    <w:p w14:paraId="1BF7C14B" w14:textId="7DBA1A4E" w:rsidR="00B663DD" w:rsidRPr="00C91A9B" w:rsidRDefault="00B663DD" w:rsidP="00176809">
      <w:pPr>
        <w:adjustRightInd w:val="0"/>
        <w:snapToGrid w:val="0"/>
        <w:spacing w:line="360" w:lineRule="auto"/>
        <w:jc w:val="both"/>
        <w:rPr>
          <w:rFonts w:ascii="Book Antiqua" w:hAnsi="Book Antiqua" w:cs="Times New Roman"/>
        </w:rPr>
      </w:pPr>
      <w:r w:rsidRPr="00C91A9B">
        <w:rPr>
          <w:rFonts w:ascii="Book Antiqua" w:hAnsi="Book Antiqua" w:cs="Times New Roman"/>
        </w:rPr>
        <w:br w:type="page"/>
      </w:r>
    </w:p>
    <w:p w14:paraId="6CA62C62" w14:textId="1D0E0010" w:rsidR="00D37A8C" w:rsidRPr="00C91A9B" w:rsidRDefault="00D37A8C" w:rsidP="00176809">
      <w:pPr>
        <w:adjustRightInd w:val="0"/>
        <w:snapToGrid w:val="0"/>
        <w:spacing w:line="360" w:lineRule="auto"/>
        <w:jc w:val="both"/>
        <w:rPr>
          <w:rFonts w:ascii="Book Antiqua" w:hAnsi="Book Antiqua" w:cs="Times New Roman"/>
          <w:b/>
          <w:lang w:val="en-US"/>
        </w:rPr>
      </w:pPr>
      <w:r w:rsidRPr="00C91A9B">
        <w:rPr>
          <w:rFonts w:ascii="Book Antiqua" w:hAnsi="Book Antiqua" w:cs="Times New Roman"/>
          <w:b/>
          <w:lang w:val="en-US"/>
        </w:rPr>
        <w:lastRenderedPageBreak/>
        <w:t>INTRODUCTION</w:t>
      </w:r>
    </w:p>
    <w:p w14:paraId="3E01A390" w14:textId="2D974BE0" w:rsidR="007013E0" w:rsidRPr="00C91A9B" w:rsidRDefault="008B28CA" w:rsidP="00176809">
      <w:pPr>
        <w:pStyle w:val="Bibliografa1"/>
        <w:tabs>
          <w:tab w:val="clear" w:pos="38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t>T</w:t>
      </w:r>
      <w:r w:rsidR="00D37A8C" w:rsidRPr="00C91A9B">
        <w:rPr>
          <w:rFonts w:ascii="Book Antiqua" w:hAnsi="Book Antiqua" w:cs="Times New Roman"/>
        </w:rPr>
        <w:t xml:space="preserve">he relationship between alcohol consumption and hepatitis </w:t>
      </w:r>
      <w:r w:rsidR="00750482" w:rsidRPr="00C91A9B">
        <w:rPr>
          <w:rFonts w:ascii="Book Antiqua" w:hAnsi="Book Antiqua" w:cs="Times New Roman"/>
        </w:rPr>
        <w:t>C</w:t>
      </w:r>
      <w:r w:rsidR="00D37A8C" w:rsidRPr="00C91A9B">
        <w:rPr>
          <w:rFonts w:ascii="Book Antiqua" w:hAnsi="Book Antiqua" w:cs="Times New Roman"/>
        </w:rPr>
        <w:t xml:space="preserve"> virus (HCV) infection has been </w:t>
      </w:r>
      <w:r w:rsidR="001A5233" w:rsidRPr="00C91A9B">
        <w:rPr>
          <w:rFonts w:ascii="Book Antiqua" w:hAnsi="Book Antiqua" w:cs="Times New Roman"/>
        </w:rPr>
        <w:t xml:space="preserve">a high-activity </w:t>
      </w:r>
      <w:r w:rsidR="0090466D" w:rsidRPr="00C91A9B">
        <w:rPr>
          <w:rFonts w:ascii="Book Antiqua" w:hAnsi="Book Antiqua" w:cs="Times New Roman"/>
        </w:rPr>
        <w:t xml:space="preserve">focus </w:t>
      </w:r>
      <w:r w:rsidR="001A5233" w:rsidRPr="00C91A9B">
        <w:rPr>
          <w:rFonts w:ascii="Book Antiqua" w:hAnsi="Book Antiqua" w:cs="Times New Roman"/>
        </w:rPr>
        <w:t>of investigation for decades</w:t>
      </w:r>
      <w:r w:rsidR="007013E0"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{"citationID":"jk3448adv","properties":{"formattedCitation":"{\\rtf \\super [1\\uc0\\u8211{}3]\\nosupersub{}}","plainCitation":"[1–3]"},"citationItems":[{"id":33,"uris":["http://zotero.org/users/1808066/items/S56P84DD"],"uri":["http://zotero.org/users/1808066/items/S56P84DD"],"itemData":{"id":33,"type":"article-journal","title":"Antibody to hepatitis C is common among patients with alcoholic liver disease with and without risk factors","container-title":"The American journal of gastroenterology","page":"1219-1223","volume":"86","issue":"9","source":"NCBI PubMed","abstract":"Thirty-seven patients with clinically suspected alcoholic liver disease were retrospectively studied for the prevalence of antibody to hepatitis C virus (HCV) by enzyme-linked immunosorbent assay (ELISA) and immunoblot assay. Twenty-four had biopsy-proven cirrhosis. Nineteen had identifiable risk factors for non-A, non-B viral hepatitis, and 18 did not. Five of 19 high-risk (26%) and 6 of 18 low-risk (33%) patients had positive antibody, compared with two of 179 healthy blood donors (p less than 0.01 for either group of alcoholics compared with blood donors). Nine of 11 ELISA-positive patients were also either positive or indeterminable by immunoblot testing. Histologic scores for parameters commonly associated with chronic viral hepatitis were numerically worse among anti-HCV-positive patients, but none reached statistical significance. Clinically, seven of 11 (64%) of anti-HCV-positive patients versus 14 of 26 (54%) anti-HCV-negative patients were Child's class C. Among the 21 Child's class C patients, seven (33%) were anti-HCV-positive versus four of 16 (25%) of Child's class A/B patients. A weak correlation between IgG and ELISA optical density was observed (r = 0.52). We conclude that antibody to hepatitis C by ELISA and immunoblot is common among alcoholics with liver disease even in the absence of known or suspected risk factors for viral hepatitis. Although hepatitis C-positive patients tended to have more severe histologic disease, neither histologic parameters nor clinical findings were adequate to predict antibody seropositivity.","ISSN":"0002-9270","note":"PMID: 1652885","journalAbbreviation":"Am. J. Gastroenterol.","language":"eng","author":[{"family":"Caldwell","given":"S H"},{"family":"Jeffers","given":"L J"},{"family":"Ditomaso","given":"A"},{"family":"Millar","given":"A"},{"family":"Clark","given":"R M"},{"family":"Rabassa","given":"A"},{"family":"Reddy","given":"K R"},{"family":"De Medina","given":"M"},{"family":"Schiff","given":"E R"}],"issued":{"date-parts":[["1991",9]]},"PMID":"1652885"}},{"id":31,"uris":["http://zotero.org/users/1808066/items/TT2RPUIS"],"uri":["http://zotero.org/users/1808066/items/TT2RPUIS"],"itemData":{"id":31,"type":"article-journal","title":"Hepatitis C virus antibodies among risk groups in Spain","container-title":"Lancet","page":"294-297","volume":"2","issue":"8658","source":"NCBI PubMed","abstract":"The frequency of hepatitis C virus (HCV) infection in Spain was assessed by means of a recombinant-based immunoassay for serum anti-HCV antibodies. 836 serum samples were tested from 676 patients selected according to their risk of blood-borne viral infections and presence of liver disease. Among patients at high risk of infection (with or without liver disease) anti-HCV antibodies were found in 85% of prospectively followed patients with post-transfusion non-A, non-B hepatitis, 62% of patients with chronic hepatitis or cirrhosis and a history of blood transfusion, 70% of haemophiliacs receiving replacement therapy, 70% of intravenous drug abusers, and 20% of haemodialysis patients. Only 8% of homosexual men infected with human immunodeficiency virus and 6% of female contacts of drug abusers were positive. Among patients with liver disease and no history of parenteral exposure to blood, anti-HCV antibodies were detected in 38% with cryptogenic, alcoholic, or primary biliary cirrhosis and in 44% with chronic active hepatitis. Among healthy subjects without risk factors for hepatitis the overall prevalence of anti-HCV was 1.2%.","ISSN":"0140-6736","note":"PMID: 2569102","journalAbbreviation":"Lancet","language":"eng","author":[{"family":"Esteban","given":"J I"},{"family":"Esteban","given":"R"},{"family":"Viladomiu","given":"L"},{"family":"López-Talavera","given":"J C"},{"family":"González","given":"A"},{"family":"Hernández","given":"J M"},{"family":"Roget","given":"M"},{"family":"Vargas","given":"V"},{"family":"Genescà","given":"J"},{"family":"Buti","given":"M"}],"issued":{"date-parts":[["1989",8,5]]},"PMID":"2569102"}},{"id":35,"uris":["http://zotero.org/users/1808066/items/GTM9TUXT"],"uri":["http://zotero.org/users/1808066/items/GTM9TUXT"],"itemData":{"id":35,"type":"article-journal","title":"Role of alcohol in the progression of liver disease caused by hepatitis C virus infection","container-title":"Hepatology (Baltimore, Md.)","page":"1730-1735","volume":"27","issue":"6","source":"NCBI PubMed","abstract":"In patients with chronic hepatitis C, alcohol consumption has been proposed as a risk factor for the progression of liver disease; however, evidence for this remains conflicting. Two hundred thirty-four anti-hepatitis C virus (HCV)-positive patients who had a liver biopsy performed within the past 24 months were studied. Demographic data and information on risk factors were recorded. A detailed lifetime alcohol consumption history was obtained. Viral studies included HCV viral titer and HCV genotype. Mean age (+/- SEM) of the group was 40.8 +/- 0.7 years. One hundred sixty-six (71%) were male. A risk factor for HCV infection was found in 195 patients (86%). Genotype distribution was: 1b: 22%; 1a: 15%; 1(nonsubtypable): 15%; 3a: 34%; and 2: 7%. Fifty (21%) patients had cirrhosis. Patients with cirrhosis were older (51.6 +/- 1.8 years) than those with chronic hepatitis (37.6 +/- 0.6 years; P = .0001), were infected at an older age (25.9 +/- 2.0 vs. 20.9 +/- 0.6 years; P = .001), and had a longer duration of infection (20.5 +/- 1.3 vs. 16.2 +/- 0.5 years; P = .0008). Patients with cirrhosis had a greater total lifetime alcohol consumption (288,765 +/- 58,115 g) than those with chronic hepatitis (189,941 +/- 15,453 g; P = .018). Cirrhotic patients also had greater total alcohol consumption during the period of infection with HCV (240,962 +/- 63,756 g vs. 146,510 +/- 12,862 g; P = .02). On multivariate analysis, subject age and total alcohol consumption were independently associated with the presence of cirrhosis. Total lifetime alcohol consumption is a risk factor for the progression of liver disease caused by HCV.","DOI":"10.1002/hep.510270637","ISSN":"0270-9139","note":"PMID: 9620350","journalAbbreviation":"Hepatology","language":"eng","author":[{"family":"Ostapowicz","given":"G"},{"family":"Watson","given":"K J"},{"family":"Locarnini","given":"S A"},{"family":"Desmond","given":"P V"}],"issued":{"date-parts":[["1998",6]]},"PMID":"9620350"}}],"schema":"https://github.com/citation-style-language/schema/raw/master/csl-citation.json"} </w:instrText>
      </w:r>
      <w:r w:rsidR="007013E0" w:rsidRPr="00C91A9B">
        <w:rPr>
          <w:rFonts w:ascii="Book Antiqua" w:hAnsi="Book Antiqua" w:cs="Times New Roman"/>
        </w:rPr>
        <w:fldChar w:fldCharType="separate"/>
      </w:r>
      <w:r w:rsidR="0077629E" w:rsidRPr="00C91A9B">
        <w:rPr>
          <w:rFonts w:ascii="Book Antiqua" w:hAnsi="Book Antiqua"/>
          <w:vertAlign w:val="superscript"/>
        </w:rPr>
        <w:t>[1–3]</w:t>
      </w:r>
      <w:r w:rsidR="007013E0" w:rsidRPr="00C91A9B">
        <w:rPr>
          <w:rFonts w:ascii="Book Antiqua" w:hAnsi="Book Antiqua" w:cs="Times New Roman"/>
        </w:rPr>
        <w:fldChar w:fldCharType="end"/>
      </w:r>
      <w:r w:rsidR="007013E0" w:rsidRPr="00C91A9B">
        <w:rPr>
          <w:rFonts w:ascii="Book Antiqua" w:hAnsi="Book Antiqua" w:cs="Times New Roman"/>
        </w:rPr>
        <w:t xml:space="preserve">. </w:t>
      </w:r>
      <w:r w:rsidRPr="00C91A9B">
        <w:rPr>
          <w:rFonts w:ascii="Book Antiqua" w:hAnsi="Book Antiqua" w:cs="Times New Roman"/>
        </w:rPr>
        <w:t xml:space="preserve">The first </w:t>
      </w:r>
      <w:r w:rsidR="007013E0" w:rsidRPr="00C91A9B">
        <w:rPr>
          <w:rFonts w:ascii="Book Antiqua" w:hAnsi="Book Antiqua" w:cs="Times New Roman"/>
        </w:rPr>
        <w:t>studies</w:t>
      </w:r>
      <w:r w:rsidR="00750482" w:rsidRPr="00C91A9B">
        <w:rPr>
          <w:rFonts w:ascii="Book Antiqua" w:hAnsi="Book Antiqua" w:cs="Times New Roman"/>
        </w:rPr>
        <w:t xml:space="preserve"> addressing this association</w:t>
      </w:r>
      <w:r w:rsidR="001A5233" w:rsidRPr="00C91A9B">
        <w:rPr>
          <w:rFonts w:ascii="Book Antiqua" w:hAnsi="Book Antiqua" w:cs="Times New Roman"/>
        </w:rPr>
        <w:t xml:space="preserve">, </w:t>
      </w:r>
      <w:r w:rsidR="00750482" w:rsidRPr="00C91A9B">
        <w:rPr>
          <w:rFonts w:ascii="Book Antiqua" w:hAnsi="Book Antiqua" w:cs="Times New Roman"/>
        </w:rPr>
        <w:t>published in the early 1990s</w:t>
      </w:r>
      <w:r w:rsidR="001A5233" w:rsidRPr="00C91A9B">
        <w:rPr>
          <w:rFonts w:ascii="Book Antiqua" w:hAnsi="Book Antiqua" w:cs="Times New Roman"/>
        </w:rPr>
        <w:t xml:space="preserve">, </w:t>
      </w:r>
      <w:r w:rsidR="007013E0" w:rsidRPr="00C91A9B">
        <w:rPr>
          <w:rFonts w:ascii="Book Antiqua" w:hAnsi="Book Antiqua" w:cs="Times New Roman"/>
        </w:rPr>
        <w:t>showed a</w:t>
      </w:r>
      <w:r w:rsidR="00573F00" w:rsidRPr="00C91A9B">
        <w:rPr>
          <w:rFonts w:ascii="Book Antiqua" w:hAnsi="Book Antiqua" w:cs="Times New Roman"/>
        </w:rPr>
        <w:t>n increased</w:t>
      </w:r>
      <w:r w:rsidR="007013E0" w:rsidRPr="00C91A9B">
        <w:rPr>
          <w:rFonts w:ascii="Book Antiqua" w:hAnsi="Book Antiqua" w:cs="Times New Roman"/>
        </w:rPr>
        <w:t xml:space="preserve"> prevalence of</w:t>
      </w:r>
      <w:r w:rsidR="001A5233" w:rsidRPr="00C91A9B">
        <w:rPr>
          <w:rFonts w:ascii="Book Antiqua" w:hAnsi="Book Antiqua" w:cs="Times New Roman"/>
        </w:rPr>
        <w:t xml:space="preserve"> HCV antibodies </w:t>
      </w:r>
      <w:r w:rsidRPr="00C91A9B">
        <w:rPr>
          <w:rFonts w:ascii="Book Antiqua" w:hAnsi="Book Antiqua" w:cs="Times New Roman"/>
        </w:rPr>
        <w:t xml:space="preserve">in </w:t>
      </w:r>
      <w:r w:rsidR="001A5233" w:rsidRPr="00C91A9B">
        <w:rPr>
          <w:rFonts w:ascii="Book Antiqua" w:hAnsi="Book Antiqua" w:cs="Times New Roman"/>
        </w:rPr>
        <w:t>alcoholic patients</w:t>
      </w:r>
      <w:r w:rsidR="007013E0" w:rsidRPr="00C91A9B">
        <w:rPr>
          <w:rFonts w:ascii="Book Antiqua" w:hAnsi="Book Antiqua" w:cs="Times New Roman"/>
        </w:rPr>
        <w:t xml:space="preserve">, </w:t>
      </w:r>
      <w:r w:rsidR="00750482" w:rsidRPr="00C91A9B">
        <w:rPr>
          <w:rFonts w:ascii="Book Antiqua" w:hAnsi="Book Antiqua" w:cs="Times New Roman"/>
        </w:rPr>
        <w:t xml:space="preserve">with </w:t>
      </w:r>
      <w:r w:rsidR="0090466D" w:rsidRPr="00C91A9B">
        <w:rPr>
          <w:rFonts w:ascii="Book Antiqua" w:hAnsi="Book Antiqua" w:cs="Times New Roman"/>
        </w:rPr>
        <w:t>up to 30</w:t>
      </w:r>
      <w:r w:rsidR="005C203E" w:rsidRPr="00C91A9B">
        <w:rPr>
          <w:rFonts w:ascii="Book Antiqua" w:eastAsia="SimSun" w:hAnsi="Book Antiqua" w:cs="Times New Roman" w:hint="eastAsia"/>
          <w:lang w:eastAsia="zh-CN"/>
        </w:rPr>
        <w:t>%</w:t>
      </w:r>
      <w:r w:rsidR="0090466D" w:rsidRPr="00C91A9B">
        <w:rPr>
          <w:rFonts w:ascii="Book Antiqua" w:hAnsi="Book Antiqua" w:cs="Times New Roman"/>
        </w:rPr>
        <w:t xml:space="preserve">–40% </w:t>
      </w:r>
      <w:r w:rsidR="001A5233" w:rsidRPr="00C91A9B">
        <w:rPr>
          <w:rFonts w:ascii="Book Antiqua" w:hAnsi="Book Antiqua" w:cs="Times New Roman"/>
        </w:rPr>
        <w:t xml:space="preserve">prevalence </w:t>
      </w:r>
      <w:r w:rsidR="009C1652" w:rsidRPr="00C91A9B">
        <w:rPr>
          <w:rFonts w:ascii="Book Antiqua" w:hAnsi="Book Antiqua" w:cs="Times New Roman"/>
        </w:rPr>
        <w:t xml:space="preserve">of chronic HCV infection </w:t>
      </w:r>
      <w:r w:rsidR="0090466D" w:rsidRPr="00C91A9B">
        <w:rPr>
          <w:rFonts w:ascii="Book Antiqua" w:hAnsi="Book Antiqua" w:cs="Times New Roman"/>
        </w:rPr>
        <w:t>reported</w:t>
      </w:r>
      <w:r w:rsidR="009C1652" w:rsidRPr="00C91A9B">
        <w:rPr>
          <w:rFonts w:ascii="Book Antiqua" w:hAnsi="Book Antiqua" w:cs="Times New Roman"/>
        </w:rPr>
        <w:t xml:space="preserve"> </w:t>
      </w:r>
      <w:r w:rsidR="0090466D" w:rsidRPr="00C91A9B">
        <w:rPr>
          <w:rFonts w:ascii="Book Antiqua" w:hAnsi="Book Antiqua" w:cs="Times New Roman"/>
        </w:rPr>
        <w:t>in this population</w:t>
      </w:r>
      <w:r w:rsidR="007B59F4"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{"citationID":"1te83fevfe","properties":{"formattedCitation":"{\\rtf \\super [4]\\nosupersub{}}","plainCitation":"[4]"},"citationItems":[{"id":37,"uris":["http://zotero.org/users/1808066/items/SIWWD6XW"],"uri":["http://zotero.org/users/1808066/items/SIWWD6XW"],"itemData":{"id":37,"type":"article-journal","title":"High incidence of antibodies to hepatitis C virus in alcoholic cirrhosis: fact or fiction?","container-title":"Alcohol and alcoholism (Oxford, Oxfordshire)","page":"111-114","volume":"26","issue":"2","source":"NCBI PubMed","abstract":"An enzyme immunoassay (Ortho-HCV ELISA) for antibodies against the hepatitis C virus was used to test serum samples from 39 patients with alcoholic cirrhosis and 34 patients with alcoholic hepatitis or fatty liver. The frequency of a positive result in the cirrhotics was significantly higher than in the alcoholics without cirrhosis (38.5% vs 8.8%, P less than 0.01). However, the positive results in the cirrhotics were associated with high gammaglobulin concentrations, and optical density values in the assay correlated closely with serum globulin (r = 0.73, P less than 0.01). The findings suggest that serum from patients with alcoholic cirrhosis may contain a component that give false-positive results in the assay.","ISSN":"0735-0414","note":"PMID: 1652249","shortTitle":"High incidence of antibodies to hepatitis C virus in alcoholic cirrhosis","journalAbbreviation":"Alcohol Alcohol.","language":"eng","author":[{"family":"Bode","given":"J C"},{"family":"Biermann","given":"J"},{"family":"Kohse","given":"K P"},{"family":"Walker","given":"S"},{"family":"Bode","given":"C"}],"issued":{"date-parts":[["1991"]]},"PMID":"1652249"}}],"schema":"https://github.com/citation-style-language/schema/raw/master/csl-citation.json"} </w:instrText>
      </w:r>
      <w:r w:rsidR="007B59F4" w:rsidRPr="00C91A9B">
        <w:rPr>
          <w:rFonts w:ascii="Book Antiqua" w:hAnsi="Book Antiqua" w:cs="Times New Roman"/>
        </w:rPr>
        <w:fldChar w:fldCharType="separate"/>
      </w:r>
      <w:r w:rsidR="0077629E" w:rsidRPr="00C91A9B">
        <w:rPr>
          <w:rFonts w:ascii="Book Antiqua" w:hAnsi="Book Antiqua"/>
          <w:vertAlign w:val="superscript"/>
        </w:rPr>
        <w:t>[4]</w:t>
      </w:r>
      <w:r w:rsidR="007B59F4" w:rsidRPr="00C91A9B">
        <w:rPr>
          <w:rFonts w:ascii="Book Antiqua" w:hAnsi="Book Antiqua" w:cs="Times New Roman"/>
        </w:rPr>
        <w:fldChar w:fldCharType="end"/>
      </w:r>
      <w:r w:rsidR="00856523" w:rsidRPr="00C91A9B">
        <w:rPr>
          <w:rFonts w:ascii="Book Antiqua" w:hAnsi="Book Antiqua" w:cs="Times New Roman"/>
        </w:rPr>
        <w:t xml:space="preserve">. </w:t>
      </w:r>
      <w:r w:rsidR="00750482" w:rsidRPr="00C91A9B">
        <w:rPr>
          <w:rFonts w:ascii="Book Antiqua" w:hAnsi="Book Antiqua" w:cs="Times New Roman"/>
        </w:rPr>
        <w:t>T</w:t>
      </w:r>
      <w:r w:rsidR="007013E0" w:rsidRPr="00C91A9B">
        <w:rPr>
          <w:rFonts w:ascii="Book Antiqua" w:hAnsi="Book Antiqua" w:cs="Times New Roman"/>
        </w:rPr>
        <w:t>hese</w:t>
      </w:r>
      <w:r w:rsidR="00750482" w:rsidRPr="00C91A9B">
        <w:rPr>
          <w:rFonts w:ascii="Book Antiqua" w:hAnsi="Book Antiqua" w:cs="Times New Roman"/>
        </w:rPr>
        <w:t xml:space="preserve"> </w:t>
      </w:r>
      <w:r w:rsidR="0054656D" w:rsidRPr="00C91A9B">
        <w:rPr>
          <w:rFonts w:ascii="Book Antiqua" w:hAnsi="Book Antiqua" w:cs="Times New Roman"/>
        </w:rPr>
        <w:t xml:space="preserve">high </w:t>
      </w:r>
      <w:r w:rsidR="00750482" w:rsidRPr="00C91A9B">
        <w:rPr>
          <w:rFonts w:ascii="Book Antiqua" w:hAnsi="Book Antiqua" w:cs="Times New Roman"/>
        </w:rPr>
        <w:t xml:space="preserve">figures decreased </w:t>
      </w:r>
      <w:r w:rsidR="00F711D3" w:rsidRPr="00C91A9B">
        <w:rPr>
          <w:rFonts w:ascii="Book Antiqua" w:hAnsi="Book Antiqua" w:cs="Times New Roman"/>
        </w:rPr>
        <w:t xml:space="preserve">in </w:t>
      </w:r>
      <w:r w:rsidR="00113A7F" w:rsidRPr="00C91A9B">
        <w:rPr>
          <w:rFonts w:ascii="Book Antiqua" w:hAnsi="Book Antiqua" w:cs="Times New Roman"/>
        </w:rPr>
        <w:t>subsequent</w:t>
      </w:r>
      <w:r w:rsidR="00F711D3" w:rsidRPr="00C91A9B">
        <w:rPr>
          <w:rFonts w:ascii="Book Antiqua" w:hAnsi="Book Antiqua" w:cs="Times New Roman"/>
        </w:rPr>
        <w:t xml:space="preserve"> years</w:t>
      </w:r>
      <w:r w:rsidR="00750482"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{"citationID":"1u8ne1iqea","properties":{"formattedCitation":"{\\rtf \\super [5\\uc0\\u8211{}7]\\nosupersub{}}","plainCitation":"[5–7]"},"citationItems":[{"id":39,"uris":["http://zotero.org/users/1808066/items/XZBA85MX"],"uri":["http://zotero.org/users/1808066/items/XZBA85MX"],"itemData":{"id":39,"type":"article-journal","title":"Hepatitis C viremia and anti-HCV antibodies in alcoholics","container-title":"Journal of hepatology","page":"381-384","volume":"14","issue":"2-3","source":"NCBI PubMed","abstract":"We determined serum hepatitis C status using a RIBA2 kit and a sensitive PCR procedure in 62 chronic alcoholics, 36 of whom had anti-HCV antibodies (Ab) detectable in an ELISA1 assay. Anti-HCV antibodies were detected in 22 patients using RIBA2. HCV RNA was detected by means of PCR in 18 patients who were RIBA2 positive and in none who were RIBA2 negative. Liver biopsies, available for 12 HCV RNA-positive patients, revealed histological features of purely alcohol-related lesions in seven and mixed alcohol-viral lesions in five. These results indicate that HCV replication is maintained in most alcoholics who score positive for anti-HCV Ab in the RIBA2 test, and that HCV viremia can be associated with histological features typical of alcoholic liver disease.","ISSN":"0168-8278","note":"PMID: 1380027","journalAbbreviation":"J. Hepatol.","language":"eng","author":[{"family":"Nalpas","given":"B"},{"family":"Thiers","given":"V"},{"family":"Pol","given":"S"},{"family":"Driss","given":"F"},{"family":"Thepot","given":"V"},{"family":"Berthelot","given":"P"},{"family":"Brechot","given":"C"}],"issued":{"date-parts":[["1992",3]]},"PMID":"1380027"}},{"id":41,"uris":["http://zotero.org/users/1808066/items/54SBN9RD"],"uri":["http://zotero.org/users/1808066/items/54SBN9RD"],"itemData":{"id":41,"type":"article-journal","title":"Chronic hepatitis C in alcoholic patients: prevalence, genotypes, and correlation to liver disease","container-title":"Scandinavian journal of gastroenterology","page":"1113-1118","volume":"30","issue":"11","source":"NCBI PubMed","abstract":"BACKGROUND: Only one-fifth of chronic alcoholic patients develop chronic liver disease in spite of continuous alcohol abuse. Hepatitis C has been proposed to be one of several suggested factors contributing to the development of liver disease.\nMETHODS: In 201 consecutive chronic alcoholic patients admitted to the hospital for detoxification, antibodies to hepatitis C virus (HCV) were determined, using second-generation enzyme-linked immunosorbent assay (ELISA) and recombinant immunoblot assay (RIBA) tests. Sera from patients with antibodies were tested with polymerase chain reaction (PCR) to detect HCV RNA and subsequently genotyped.\nRESULTS: Twenty-nine patients (14%) were positive in the ELISA and RIBA tests. HCV RNA was detected in 23 of the 29 (79%); 21 could be genotyped. Previous intravenous drug abuse was present in 18 of 29 (58%) in the positive group versus 3 of 172 (2%) in the negative group (p &lt; 0.001), whereas the prevalence of previous blood transfusions did not differ between the groups. In one-third of the positive cases no obvious route of transmission was found. On the basis of clinical and biochemical variables and, if available, histology, altogether 6 of 29 (21%) HCV-positive patients were classified as having severe liver disease as compared with 12 of 172 (7%) HCV-negative patients (p &lt; 0.05). HCV-positive patients with liver disease were younger than HCV-negative patients with liver disease (p &lt; 0.05).\nCONCLUSIONS: Hepatitis C virus infection is common among chronic alcoholic patients in Stockholm, especially among patients with a history of intravenous drug abuse. To confirm ongoing infection, detection of HCV RNA is necessary. This infection seems to be a factor contributing to the development of liver disease in alcoholic patients.","ISSN":"0036-5521","note":"PMID: 8578173","shortTitle":"Chronic hepatitis C in alcoholic patients","journalAbbreviation":"Scand. J. Gastroenterol.","language":"eng","author":[{"family":"Befrits","given":"R"},{"family":"Hedman","given":"M"},{"family":"Blomquist","given":"L"},{"family":"Allander","given":"T"},{"family":"Grillner","given":"L"},{"family":"Kinnman","given":"N"},{"family":"Rubio","given":"C"},{"family":"Hultcrantz","given":"R"}],"issued":{"date-parts":[["1995",11]]},"PMID":"8578173"}},{"id":43,"uris":["http://zotero.org/users/1808066/items/AKCVDFE9"],"uri":["http://zotero.org/users/1808066/items/AKCVDFE9"],"itemData":{"id":43,"type":"article-journal","title":"Prevalence of hepatitis C virus in alcoholic patients: role of parenteral risk factors","container-title":"Arquivos de gastroenterologia","page":"81-84","volume":"43","issue":"2","source":"NCBI PubMed","abstract":"BACKGROUND: The prevalence of hepatitis C virus (HCV) infection is elevated in alcoholic patients, but the risk factors are unclear. The role of parenteral risk factors are indeterminated in this population.\nAIMS: To determine the prevalence of hepatitis C virus infection in alcoholic patients admitted to a detoxification unit and to evaluate the presence of underlying parenteral risk factors.\nMETHODS: A total of 114 consecutive unselected alcoholic patients admitted to a single chemical dependency unit during 14 month were included. Epidemiological data and history of parenteral risk factors for hepatitis C virus infection were obtained with a standardized questionnaire. Blood was collected for determination of aminotransferases and anti-hepatitis C virus antibodies (ELISA-3). Positive samples were confirmed by polymerase chain reaction and tested for genotype.\nRESULTS: Among the 114 alcoholics, 17 (15%) were anti-hepatitis C virus positive. Of these, 12 (71%) had detectable serum HCV-RNA by PCR. Genotype 1 was found in six cases and genotype 3 in five (one patient was undetermined). Forty-nine (43%) patients had elevated serum ALT and/or AST at baseline. The comparison between the 17 positive and the 97 negative patients showed significant differences in mean serum ALT levels (42 +/- 41 IU/L vs. 22 +/- 20 IU/L), rate of elevated ALT (65% vs. 34%), and presence of parenteral risk factors (94% vs. 10%). Comparison between alcoholic patients with and without elevated aminotransferases showed significant difference only in the rate of positive anti-hepatitis C virus antibodies (24% vs. 7%). Furthermore, among the 17 anti-hepatitis C virus positive patients, the rate of detectable HCV-RNA was significantly higher in the 12 with elevated aminotransferases versus the 5 with normal aminotransferases (92% vs. 20%).\nCONCLUSIONS: There was a high prevalence of anti-hepatitis C virus antibodies in alcoholics and the majority was confirmed by the presence of detectable HCV-RNA. Intravenous drug use was the main risk factor for hepatitis C virus infection in this population.","ISSN":"0004-2803","note":"PMID: 17119659","shortTitle":"Prevalence of hepatitis C virus in alcoholic patients","journalAbbreviation":"Arq Gastroenterol","language":"eng","author":[{"family":"Galperim","given":"Bruno"},{"family":"Cheinquer","given":"Hugo"},{"family":"Stein","given":"Airton"},{"family":"Fonseca","given":"André"},{"family":"Lunge","given":"Vagner"},{"family":"Ikuta","given":"Nilo"}],"issued":{"date-parts":[["2006",6]]},"PMID":"17119659"}}],"schema":"https://github.com/citation-style-language/schema/raw/master/csl-citation.json"} </w:instrText>
      </w:r>
      <w:r w:rsidR="00750482" w:rsidRPr="00C91A9B">
        <w:rPr>
          <w:rFonts w:ascii="Book Antiqua" w:hAnsi="Book Antiqua" w:cs="Times New Roman"/>
        </w:rPr>
        <w:fldChar w:fldCharType="separate"/>
      </w:r>
      <w:r w:rsidR="0077629E" w:rsidRPr="00C91A9B">
        <w:rPr>
          <w:rFonts w:ascii="Book Antiqua" w:hAnsi="Book Antiqua"/>
          <w:vertAlign w:val="superscript"/>
        </w:rPr>
        <w:t>[5–7]</w:t>
      </w:r>
      <w:r w:rsidR="00750482" w:rsidRPr="00C91A9B">
        <w:rPr>
          <w:rFonts w:ascii="Book Antiqua" w:hAnsi="Book Antiqua" w:cs="Times New Roman"/>
        </w:rPr>
        <w:fldChar w:fldCharType="end"/>
      </w:r>
      <w:r w:rsidR="00750482" w:rsidRPr="00C91A9B">
        <w:rPr>
          <w:rFonts w:ascii="Book Antiqua" w:hAnsi="Book Antiqua" w:cs="Times New Roman"/>
        </w:rPr>
        <w:t xml:space="preserve">, </w:t>
      </w:r>
      <w:r w:rsidR="00EC0321" w:rsidRPr="00C91A9B">
        <w:rPr>
          <w:rFonts w:ascii="Book Antiqua" w:hAnsi="Book Antiqua" w:cs="Times New Roman"/>
        </w:rPr>
        <w:t>and our research group has</w:t>
      </w:r>
      <w:r w:rsidR="000B2E7A" w:rsidRPr="00C91A9B">
        <w:rPr>
          <w:rFonts w:ascii="Book Antiqua" w:hAnsi="Book Antiqua" w:cs="Times New Roman"/>
        </w:rPr>
        <w:t xml:space="preserve"> </w:t>
      </w:r>
      <w:r w:rsidR="00113A7F" w:rsidRPr="00C91A9B">
        <w:rPr>
          <w:rFonts w:ascii="Book Antiqua" w:hAnsi="Book Antiqua" w:cs="Times New Roman"/>
        </w:rPr>
        <w:t>documented an</w:t>
      </w:r>
      <w:r w:rsidR="000B2E7A" w:rsidRPr="00C91A9B">
        <w:rPr>
          <w:rFonts w:ascii="Book Antiqua" w:hAnsi="Book Antiqua" w:cs="Times New Roman"/>
        </w:rPr>
        <w:t xml:space="preserve"> estimated average weighted prevalence of</w:t>
      </w:r>
      <w:r w:rsidR="00573F00" w:rsidRPr="00C91A9B">
        <w:rPr>
          <w:rFonts w:ascii="Book Antiqua" w:hAnsi="Book Antiqua" w:cs="Times New Roman"/>
        </w:rPr>
        <w:t xml:space="preserve"> HCV infection </w:t>
      </w:r>
      <w:r w:rsidR="00113A7F" w:rsidRPr="00C91A9B">
        <w:rPr>
          <w:rFonts w:ascii="Book Antiqua" w:hAnsi="Book Antiqua" w:cs="Times New Roman"/>
        </w:rPr>
        <w:t xml:space="preserve">of 16.32% </w:t>
      </w:r>
      <w:r w:rsidR="00573F00" w:rsidRPr="00C91A9B">
        <w:rPr>
          <w:rFonts w:ascii="Book Antiqua" w:hAnsi="Book Antiqua" w:cs="Times New Roman"/>
        </w:rPr>
        <w:t>among alcoholics</w:t>
      </w:r>
      <w:r w:rsidR="00EC0321" w:rsidRPr="00C91A9B">
        <w:rPr>
          <w:rFonts w:ascii="Book Antiqua" w:hAnsi="Book Antiqua" w:cs="Times New Roman"/>
        </w:rPr>
        <w:t>, after a systematic review on this topic</w:t>
      </w:r>
      <w:r w:rsidR="00FD760A"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{"citationID":"140bk0g8lc","properties":{"formattedCitation":"{\\rtf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FD760A" w:rsidRPr="00C91A9B">
        <w:rPr>
          <w:rFonts w:ascii="Book Antiqua" w:hAnsi="Book Antiqua" w:cs="Times New Roman"/>
        </w:rPr>
        <w:fldChar w:fldCharType="separate"/>
      </w:r>
      <w:r w:rsidR="0077629E" w:rsidRPr="00C91A9B">
        <w:rPr>
          <w:rFonts w:ascii="Book Antiqua" w:hAnsi="Book Antiqua"/>
          <w:vertAlign w:val="superscript"/>
        </w:rPr>
        <w:t>[8]</w:t>
      </w:r>
      <w:r w:rsidR="00FD760A" w:rsidRPr="00C91A9B">
        <w:rPr>
          <w:rFonts w:ascii="Book Antiqua" w:hAnsi="Book Antiqua" w:cs="Times New Roman"/>
        </w:rPr>
        <w:fldChar w:fldCharType="end"/>
      </w:r>
      <w:r w:rsidR="007B59F4" w:rsidRPr="00C91A9B">
        <w:rPr>
          <w:rFonts w:ascii="Book Antiqua" w:hAnsi="Book Antiqua" w:cs="Times New Roman"/>
        </w:rPr>
        <w:t xml:space="preserve">. </w:t>
      </w:r>
      <w:r w:rsidR="001A5233" w:rsidRPr="00C91A9B">
        <w:rPr>
          <w:rFonts w:ascii="Book Antiqua" w:hAnsi="Book Antiqua" w:cs="Times New Roman"/>
        </w:rPr>
        <w:t>Nevertheless, t</w:t>
      </w:r>
      <w:r w:rsidR="000B2E7A" w:rsidRPr="00C91A9B">
        <w:rPr>
          <w:rFonts w:ascii="Book Antiqua" w:hAnsi="Book Antiqua" w:cs="Times New Roman"/>
        </w:rPr>
        <w:t>his</w:t>
      </w:r>
      <w:r w:rsidR="007B59F4" w:rsidRPr="00C91A9B">
        <w:rPr>
          <w:rFonts w:ascii="Book Antiqua" w:hAnsi="Book Antiqua" w:cs="Times New Roman"/>
        </w:rPr>
        <w:t xml:space="preserve"> </w:t>
      </w:r>
      <w:r w:rsidR="00305283" w:rsidRPr="00C91A9B">
        <w:rPr>
          <w:rFonts w:ascii="Book Antiqua" w:hAnsi="Book Antiqua" w:cs="Times New Roman"/>
        </w:rPr>
        <w:t>prevalence</w:t>
      </w:r>
      <w:r w:rsidR="007B59F4" w:rsidRPr="00C91A9B">
        <w:rPr>
          <w:rFonts w:ascii="Book Antiqua" w:hAnsi="Book Antiqua" w:cs="Times New Roman"/>
        </w:rPr>
        <w:t xml:space="preserve"> </w:t>
      </w:r>
      <w:r w:rsidR="000B2E7A" w:rsidRPr="00C91A9B">
        <w:rPr>
          <w:rFonts w:ascii="Book Antiqua" w:hAnsi="Book Antiqua" w:cs="Times New Roman"/>
        </w:rPr>
        <w:t xml:space="preserve">is </w:t>
      </w:r>
      <w:r w:rsidR="007B59F4" w:rsidRPr="00C91A9B">
        <w:rPr>
          <w:rFonts w:ascii="Book Antiqua" w:hAnsi="Book Antiqua" w:cs="Times New Roman"/>
        </w:rPr>
        <w:t xml:space="preserve">much higher than </w:t>
      </w:r>
      <w:r w:rsidR="000B2E7A" w:rsidRPr="00C91A9B">
        <w:rPr>
          <w:rFonts w:ascii="Book Antiqua" w:hAnsi="Book Antiqua" w:cs="Times New Roman"/>
        </w:rPr>
        <w:t>in the</w:t>
      </w:r>
      <w:r w:rsidR="007B59F4" w:rsidRPr="00C91A9B">
        <w:rPr>
          <w:rFonts w:ascii="Book Antiqua" w:hAnsi="Book Antiqua" w:cs="Times New Roman"/>
        </w:rPr>
        <w:t xml:space="preserve"> general population, </w:t>
      </w:r>
      <w:r w:rsidR="000B2E7A" w:rsidRPr="00C91A9B">
        <w:rPr>
          <w:rFonts w:ascii="Book Antiqua" w:hAnsi="Book Antiqua" w:cs="Times New Roman"/>
        </w:rPr>
        <w:t xml:space="preserve">reported </w:t>
      </w:r>
      <w:r w:rsidR="00113A7F" w:rsidRPr="00C91A9B">
        <w:rPr>
          <w:rFonts w:ascii="Book Antiqua" w:hAnsi="Book Antiqua" w:cs="Times New Roman"/>
        </w:rPr>
        <w:t xml:space="preserve">to be about </w:t>
      </w:r>
      <w:r w:rsidR="009C1652" w:rsidRPr="00C91A9B">
        <w:rPr>
          <w:rFonts w:ascii="Book Antiqua" w:hAnsi="Book Antiqua" w:cs="Times New Roman"/>
        </w:rPr>
        <w:t>1.5</w:t>
      </w:r>
      <w:r w:rsidR="005C203E" w:rsidRPr="00C91A9B">
        <w:rPr>
          <w:rFonts w:ascii="Book Antiqua" w:eastAsia="SimSun" w:hAnsi="Book Antiqua" w:cs="Times New Roman" w:hint="eastAsia"/>
          <w:lang w:eastAsia="zh-CN"/>
        </w:rPr>
        <w:t>%</w:t>
      </w:r>
      <w:r w:rsidR="00113A7F" w:rsidRPr="00C91A9B">
        <w:rPr>
          <w:rFonts w:ascii="Book Antiqua" w:hAnsi="Book Antiqua" w:cs="Times New Roman"/>
        </w:rPr>
        <w:t>–</w:t>
      </w:r>
      <w:r w:rsidR="00E35A80" w:rsidRPr="00C91A9B">
        <w:rPr>
          <w:rFonts w:ascii="Book Antiqua" w:hAnsi="Book Antiqua" w:cs="Times New Roman"/>
        </w:rPr>
        <w:t>2%</w:t>
      </w:r>
      <w:r w:rsidR="00E35A80"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{"citationID":"1deirid6rn","properties":{"formattedCitation":"{\\rtf \\super [9,10]\\nosupersub{}}","plainCitation":"[9,10]"},"citationItems":[{"id":3,"uris":["http://zotero.org/users/1808066/items/QGPGBJDP"],"uri":["http://zotero.org/users/1808066/items/QGPGBJDP"],"itemData":{"id":3,"type":"article-journal","title":"[Hepatitis C in Spain]","container-title":"Medicina Clínica","page":"113-117","volume":"127","issue":"3","source":"NCBI PubMed","abstract":"Spain has a medium endemicity of hepatitic C infection among central Europe countries and Italy. Prevalence of anti-HCV varies among regions and it ranges from 1.6 to 2.6%, which means that there may be between 480,000 and 760,000 people infected with hepatitis C virus in Spain. The prevalence is very low in people under 20 years of age and it increases from age 30 years. Prisoners and drug addicts have the highest infectious rates, between 40 and 98%. Some populations of immigrants also have a high prevalence of HCV infection, especially people from Asia and sub-Saharan countries, whereas people from Latin America have rates lower than those in the autochtones population. Spanish people with chronic hepatitis C were mainly infected via blood transfusions, IV drug use, or during some medical and surgical hospitalization. The reduction in the use of IV drugs and the programs of needle sharing, as well as the eradication of post-transfusional hepatitis, have led to a progressive reduction in the incidence of new infections (from 6.8 per 100,000 in-habitants in 1997 to 2.3 in 2003). Preliminary data suggest that an important rate of new hepatitis C cases owe to nosocomial transmission. Transmission is almost exclusively vertical in children. In spite of a two-third reduction of incident cases of hepatitis C in Spain in last few years, it is foreseeable that the number of patients with advanced HCV liver disease attended in the health-care system will increase in forthcoming years. This is due to the fact that many, still undiagnosed patients will be likely recognized for the first time as a result of some complication of the disease. All efforts to increase the screening of hidden cases of hepatitis C in primary health-care centers, allowing a prompt treatment before an advanced stage, will have a beneficial impact both in economic and social terms.","ISSN":"0025-7753","note":"PMID: 16828003","journalAbbreviation":"Med Clin (Barc)","language":"spa","author":[{"family":"Bruguera","given":"Miguel"},{"family":"Forns","given":"Xavier"}],"issued":{"date-parts":[["2006",6,17]]},"PMID":"16828003"}},{"id":45,"uris":["http://zotero.org/users/1808066/items/BIU9QB39"],"uri":["http://zotero.org/users/1808066/items/BIU9QB39"],"itemData":{"id":45,"type":"article-journal","title":"The Prevalence of Hepatitis C Virus Infection in the United States, 1999 through 2002","container-title":"Annals of Internal Medicine","page":"705-714","volume":"144","issue":"10","source":"Silverchair","abstract":"A decade ago, the Third National Health and Nutrition Examination Survey (NHANES III, 1988–1994) showed hepatitis C virus (HCV) to be the most common chronic bloodborne infection in the United States (1). An estimated 3.9 million people (1.8% of the population) tested positive for antibody to HCV (anti-HCV), and 2.7 million had chronic infection. Most (65%) anti-HCV–positive persons were 30 to 49 years of age and had been infected for fewer than 20 years. The genetic diversity of HCV circulating in the United States (2) and the pattern of age-specific prevalence (3–4) both suggest that the incidence of infection increased substantially in the 1960s and 1970s and peaked in the 1980s.","DOI":"10.7326/0003-4819-144-10-200605160-00004","ISSN":"0003-4819","journalAbbreviation":"Ann Intern Med","author":[{"family":"Armstrong","given":"Gregory L."},{"family":"Wasley","given":"Annemarie"},{"family":"Simard","given":"Edgar P."},{"family":"McQuillan","given":"Geraldine M."},{"family":"Kuhnert","given":"Wendi L."},{"family":"Alter","given":"Miriam J."}],"issued":{"date-parts":[["2006",5,16]]},"accessed":{"date-parts":[["2014",6,20]]}}}],"schema":"https://github.com/citation-style-language/schema/raw/master/csl-citation.json"} </w:instrText>
      </w:r>
      <w:r w:rsidR="00E35A80" w:rsidRPr="00C91A9B">
        <w:rPr>
          <w:rFonts w:ascii="Book Antiqua" w:hAnsi="Book Antiqua" w:cs="Times New Roman"/>
        </w:rPr>
        <w:fldChar w:fldCharType="separate"/>
      </w:r>
      <w:r w:rsidR="0077629E" w:rsidRPr="00C91A9B">
        <w:rPr>
          <w:rFonts w:ascii="Book Antiqua" w:hAnsi="Book Antiqua"/>
          <w:vertAlign w:val="superscript"/>
        </w:rPr>
        <w:t>[9,10]</w:t>
      </w:r>
      <w:r w:rsidR="00E35A80" w:rsidRPr="00C91A9B">
        <w:rPr>
          <w:rFonts w:ascii="Book Antiqua" w:hAnsi="Book Antiqua" w:cs="Times New Roman"/>
        </w:rPr>
        <w:fldChar w:fldCharType="end"/>
      </w:r>
      <w:r w:rsidR="00E35A80" w:rsidRPr="00C91A9B">
        <w:rPr>
          <w:rFonts w:ascii="Book Antiqua" w:hAnsi="Book Antiqua" w:cs="Times New Roman"/>
        </w:rPr>
        <w:t>.</w:t>
      </w:r>
    </w:p>
    <w:p w14:paraId="4CCB1F29" w14:textId="4D90449B" w:rsidR="00632BED" w:rsidRPr="00C91A9B" w:rsidRDefault="000D04BD" w:rsidP="005C203E">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 xml:space="preserve">Although HCV prevalence is expected to </w:t>
      </w:r>
      <w:r w:rsidR="00113A7F" w:rsidRPr="00C91A9B">
        <w:rPr>
          <w:rFonts w:ascii="Book Antiqua" w:hAnsi="Book Antiqua" w:cs="Times New Roman"/>
        </w:rPr>
        <w:t xml:space="preserve">decrease </w:t>
      </w:r>
      <w:r w:rsidRPr="00C91A9B">
        <w:rPr>
          <w:rFonts w:ascii="Book Antiqua" w:hAnsi="Book Antiqua" w:cs="Times New Roman"/>
        </w:rPr>
        <w:t xml:space="preserve">dramatically due to </w:t>
      </w:r>
      <w:r w:rsidR="00113A7F" w:rsidRPr="00C91A9B">
        <w:rPr>
          <w:rFonts w:ascii="Book Antiqua" w:hAnsi="Book Antiqua" w:cs="Times New Roman"/>
        </w:rPr>
        <w:t xml:space="preserve">the availability of </w:t>
      </w:r>
      <w:r w:rsidRPr="00C91A9B">
        <w:rPr>
          <w:rFonts w:ascii="Book Antiqua" w:hAnsi="Book Antiqua" w:cs="Times New Roman"/>
        </w:rPr>
        <w:t>new treatments</w:t>
      </w:r>
      <w:r w:rsidR="00A46D80"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{"citationID":"13f3li2krg","properties":{"formattedCitation":"{\\rtf \\super [11]\\nosupersub{}}","plainCitation":"[11]"},"citationItems":[{"id":437,"uris":["http://zotero.org/users/1808066/items/IAR9DT5R"],"uri":["http://zotero.org/users/1808066/items/IAR9DT5R"],"itemData":{"id":437,"type":"article-journal","title":"Hepatitis C: a changing epidemic","container-title":"Swiss Medical Weekly","page":"w14093","volume":"145","source":"PubMed","abstract":"Approximately 3% of the world population is estimated to have a chronic hepatitis C virus (HCV) infection and 500,000 individuals die from its consequences yearly. Persons who inject drugs (PWID) bear the majority of the disease burden in high-income countries. Drug substitution programmes have helped reduce HCV transmissions among PWID. However, recent epidemics of sexually transmitted HCV infections in HIV-infected men who have sex with men demonstrated the changing nature of the HCV epidemic. HCV therapy is undergoing a revolution, as new interferon-free, oral treatments eradicate HCV infections in almost all treated patients. As a consequence, the eradication of HCV has become a matter of debate and is becoming an important future public health target. However, for this to be achieved, many challenges need to be addressed, including the poor uptake of HCV testing, the high cost of the new antiviral combinations and the high frequency of re-infections after treatment in some populations.","DOI":"10.4414/smw.2015.14093","ISSN":"1424-3997","note":"PMID: 25658972","shortTitle":"Hepatitis C","journalAbbreviation":"Swiss Med Wkly","language":"eng","author":[{"family":"Wandeler","given":"Gilles"},{"family":"Dufour","given":"Jean-François"},{"family":"Bruggmann","given":"Philip"},{"family":"Rauch","given":"Andri"}],"issued":{"date-parts":[["2015"]]},"PMID":"25658972"}}],"schema":"https://github.com/citation-style-language/schema/raw/master/csl-citation.json"} </w:instrText>
      </w:r>
      <w:r w:rsidR="00A46D80" w:rsidRPr="00C91A9B">
        <w:rPr>
          <w:rFonts w:ascii="Book Antiqua" w:hAnsi="Book Antiqua" w:cs="Times New Roman"/>
        </w:rPr>
        <w:fldChar w:fldCharType="separate"/>
      </w:r>
      <w:r w:rsidR="0077629E" w:rsidRPr="00C91A9B">
        <w:rPr>
          <w:rFonts w:ascii="Book Antiqua" w:hAnsi="Book Antiqua"/>
          <w:vertAlign w:val="superscript"/>
        </w:rPr>
        <w:t>[11]</w:t>
      </w:r>
      <w:r w:rsidR="00A46D80" w:rsidRPr="00C91A9B">
        <w:rPr>
          <w:rFonts w:ascii="Book Antiqua" w:hAnsi="Book Antiqua" w:cs="Times New Roman"/>
        </w:rPr>
        <w:fldChar w:fldCharType="end"/>
      </w:r>
      <w:r w:rsidRPr="00C91A9B">
        <w:rPr>
          <w:rFonts w:ascii="Book Antiqua" w:hAnsi="Book Antiqua" w:cs="Times New Roman"/>
        </w:rPr>
        <w:t xml:space="preserve">, </w:t>
      </w:r>
      <w:r w:rsidR="001A5233" w:rsidRPr="00C91A9B">
        <w:rPr>
          <w:rFonts w:ascii="Book Antiqua" w:hAnsi="Book Antiqua" w:cs="Times New Roman"/>
        </w:rPr>
        <w:t>t</w:t>
      </w:r>
      <w:r w:rsidR="00E35A80" w:rsidRPr="00C91A9B">
        <w:rPr>
          <w:rFonts w:ascii="Book Antiqua" w:hAnsi="Book Antiqua" w:cs="Times New Roman"/>
        </w:rPr>
        <w:t>h</w:t>
      </w:r>
      <w:r w:rsidR="00856523" w:rsidRPr="00C91A9B">
        <w:rPr>
          <w:rFonts w:ascii="Book Antiqua" w:hAnsi="Book Antiqua" w:cs="Times New Roman"/>
        </w:rPr>
        <w:t>e association of HCV with alcohol</w:t>
      </w:r>
      <w:r w:rsidR="001A5233" w:rsidRPr="00C91A9B">
        <w:rPr>
          <w:rFonts w:ascii="Book Antiqua" w:hAnsi="Book Antiqua" w:cs="Times New Roman"/>
        </w:rPr>
        <w:t xml:space="preserve"> consumption</w:t>
      </w:r>
      <w:r w:rsidR="00856523" w:rsidRPr="00C91A9B">
        <w:rPr>
          <w:rFonts w:ascii="Book Antiqua" w:hAnsi="Book Antiqua" w:cs="Times New Roman"/>
        </w:rPr>
        <w:t xml:space="preserve"> </w:t>
      </w:r>
      <w:r w:rsidR="00900611" w:rsidRPr="00C91A9B">
        <w:rPr>
          <w:rFonts w:ascii="Book Antiqua" w:hAnsi="Book Antiqua" w:cs="Times New Roman"/>
        </w:rPr>
        <w:t xml:space="preserve">still </w:t>
      </w:r>
      <w:r w:rsidR="0054656D" w:rsidRPr="00C91A9B">
        <w:rPr>
          <w:rFonts w:ascii="Book Antiqua" w:hAnsi="Book Antiqua" w:cs="Times New Roman"/>
        </w:rPr>
        <w:t xml:space="preserve">represents </w:t>
      </w:r>
      <w:r w:rsidR="00856523" w:rsidRPr="00C91A9B">
        <w:rPr>
          <w:rFonts w:ascii="Book Antiqua" w:hAnsi="Book Antiqua" w:cs="Times New Roman"/>
        </w:rPr>
        <w:t>a</w:t>
      </w:r>
      <w:r w:rsidRPr="00C91A9B">
        <w:rPr>
          <w:rFonts w:ascii="Book Antiqua" w:hAnsi="Book Antiqua" w:cs="Times New Roman"/>
        </w:rPr>
        <w:t xml:space="preserve"> </w:t>
      </w:r>
      <w:r w:rsidR="00856523" w:rsidRPr="00C91A9B">
        <w:rPr>
          <w:rFonts w:ascii="Book Antiqua" w:hAnsi="Book Antiqua" w:cs="Times New Roman"/>
        </w:rPr>
        <w:t>problem of great relevance</w:t>
      </w:r>
      <w:r w:rsidR="0054656D" w:rsidRPr="00C91A9B">
        <w:rPr>
          <w:rFonts w:ascii="Book Antiqua" w:hAnsi="Book Antiqua" w:cs="Times New Roman"/>
        </w:rPr>
        <w:t>. Fur</w:t>
      </w:r>
      <w:r w:rsidRPr="00C91A9B">
        <w:rPr>
          <w:rFonts w:ascii="Book Antiqua" w:hAnsi="Book Antiqua" w:cs="Times New Roman"/>
        </w:rPr>
        <w:t>t</w:t>
      </w:r>
      <w:r w:rsidR="0054656D" w:rsidRPr="00C91A9B">
        <w:rPr>
          <w:rFonts w:ascii="Book Antiqua" w:hAnsi="Book Antiqua" w:cs="Times New Roman"/>
        </w:rPr>
        <w:t>h</w:t>
      </w:r>
      <w:r w:rsidRPr="00C91A9B">
        <w:rPr>
          <w:rFonts w:ascii="Book Antiqua" w:hAnsi="Book Antiqua" w:cs="Times New Roman"/>
        </w:rPr>
        <w:t>er</w:t>
      </w:r>
      <w:r w:rsidR="00113A7F" w:rsidRPr="00C91A9B">
        <w:rPr>
          <w:rFonts w:ascii="Book Antiqua" w:hAnsi="Book Antiqua" w:cs="Times New Roman"/>
        </w:rPr>
        <w:t>more</w:t>
      </w:r>
      <w:r w:rsidRPr="00C91A9B">
        <w:rPr>
          <w:rFonts w:ascii="Book Antiqua" w:hAnsi="Book Antiqua" w:cs="Times New Roman"/>
        </w:rPr>
        <w:t>,</w:t>
      </w:r>
      <w:r w:rsidR="00856523" w:rsidRPr="00C91A9B">
        <w:rPr>
          <w:rFonts w:ascii="Book Antiqua" w:hAnsi="Book Antiqua" w:cs="Times New Roman"/>
        </w:rPr>
        <w:t xml:space="preserve"> </w:t>
      </w:r>
      <w:r w:rsidR="00113A7F" w:rsidRPr="00C91A9B">
        <w:rPr>
          <w:rFonts w:ascii="Book Antiqua" w:hAnsi="Book Antiqua" w:cs="Times New Roman"/>
        </w:rPr>
        <w:t>complex interactions between these</w:t>
      </w:r>
      <w:r w:rsidR="00E35A80" w:rsidRPr="00C91A9B">
        <w:rPr>
          <w:rFonts w:ascii="Book Antiqua" w:hAnsi="Book Antiqua" w:cs="Times New Roman"/>
        </w:rPr>
        <w:t xml:space="preserve"> factors </w:t>
      </w:r>
      <w:r w:rsidR="00113A7F" w:rsidRPr="00C91A9B">
        <w:rPr>
          <w:rFonts w:ascii="Book Antiqua" w:hAnsi="Book Antiqua" w:cs="Times New Roman"/>
        </w:rPr>
        <w:t xml:space="preserve">pose a challenge to </w:t>
      </w:r>
      <w:r w:rsidR="00E35A80" w:rsidRPr="00C91A9B">
        <w:rPr>
          <w:rFonts w:ascii="Book Antiqua" w:hAnsi="Book Antiqua" w:cs="Times New Roman"/>
        </w:rPr>
        <w:t>physician</w:t>
      </w:r>
      <w:r w:rsidR="00305283" w:rsidRPr="00C91A9B">
        <w:rPr>
          <w:rFonts w:ascii="Book Antiqua" w:hAnsi="Book Antiqua" w:cs="Times New Roman"/>
        </w:rPr>
        <w:t>s</w:t>
      </w:r>
      <w:r w:rsidR="00E35A80" w:rsidRPr="00C91A9B">
        <w:rPr>
          <w:rFonts w:ascii="Book Antiqua" w:hAnsi="Book Antiqua" w:cs="Times New Roman"/>
        </w:rPr>
        <w:t xml:space="preserve">. </w:t>
      </w:r>
      <w:r w:rsidR="00113A7F" w:rsidRPr="00C91A9B">
        <w:rPr>
          <w:rFonts w:ascii="Book Antiqua" w:hAnsi="Book Antiqua" w:cs="Times New Roman"/>
        </w:rPr>
        <w:t>I</w:t>
      </w:r>
      <w:r w:rsidR="00E35A80" w:rsidRPr="00C91A9B">
        <w:rPr>
          <w:rFonts w:ascii="Book Antiqua" w:hAnsi="Book Antiqua" w:cs="Times New Roman"/>
        </w:rPr>
        <w:t>n patients with chronic HCV infection</w:t>
      </w:r>
      <w:r w:rsidR="00113A7F" w:rsidRPr="00C91A9B">
        <w:rPr>
          <w:rFonts w:ascii="Book Antiqua" w:hAnsi="Book Antiqua" w:cs="Times New Roman"/>
        </w:rPr>
        <w:t xml:space="preserve">, alcohol consumption </w:t>
      </w:r>
      <w:r w:rsidR="000B2E7A" w:rsidRPr="00C91A9B">
        <w:rPr>
          <w:rFonts w:ascii="Book Antiqua" w:hAnsi="Book Antiqua" w:cs="Times New Roman"/>
        </w:rPr>
        <w:t xml:space="preserve">is a </w:t>
      </w:r>
      <w:r w:rsidR="00E35A80" w:rsidRPr="00C91A9B">
        <w:rPr>
          <w:rFonts w:ascii="Book Antiqua" w:hAnsi="Book Antiqua" w:cs="Times New Roman"/>
        </w:rPr>
        <w:t>well-known risk factor for progression to</w:t>
      </w:r>
      <w:r w:rsidR="000B2E7A" w:rsidRPr="00C91A9B">
        <w:rPr>
          <w:rFonts w:ascii="Book Antiqua" w:hAnsi="Book Antiqua" w:cs="Times New Roman"/>
        </w:rPr>
        <w:t xml:space="preserve"> advanced forms of liver disease and</w:t>
      </w:r>
      <w:r w:rsidR="00E35A80" w:rsidRPr="00C91A9B">
        <w:rPr>
          <w:rFonts w:ascii="Book Antiqua" w:hAnsi="Book Antiqua" w:cs="Times New Roman"/>
        </w:rPr>
        <w:t xml:space="preserve"> cirrhosis</w:t>
      </w:r>
      <w:r w:rsidR="00360179"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{"citationID":"hA5655TW","properties":{"formattedCitation":"{\\rtf \\super [12]\\nosupersub{}}","plainCitation":"[12]"},"citationItems":[{"id":47,"uris":["http://zotero.org/users/1808066/items/4BR6VS84"],"uri":["http://zotero.org/users/1808066/items/4BR6VS84"],"itemData":{"id":47,"type":"article-journal","title":"Influence of alcohol on the progression of hepatitis C virus infection: a meta-analysis","container-title":"Clinical Gastroenterology and Hepatology: The Official Clinical Practice Journal of the American Gastroenterological Association","page":"1150-1159","volume":"3","issue":"11","source":"NCBI PubMed","abstract":"BACKGROUND &amp; AIMS: A convincing, yet inconsistent, pattern has emerged that demonstrates increased progression of HCV-related liver disease with heavy alcohol use. The aim was to perform a meta-analysis to quantify the effect of alcohol on cirrhosis risk among persons infected with HCV.\nMETHODS: A meta-analysis of 20 articles, involving more than 15,000 HCV chronically infected persons, published between 1995 and 2004 was undertaken to explore the relationship between advanced liver disease and the consumption of alcohol.\nRESULTS: The pooled relative risk of cirrhosis associated with heavy alcohol intake (defined in the range of at least 210-560 g per week) was 2.33 (95% confidence interval, 1.67-3.26) by the random effects model. The risk of HCV-related liver disease associated with heavy alcohol intake increased with severity of the outcome; the lowest (1.63; 95% confidence interval, 1.22-2.17) and highest (3.54; 2.14-5.85) pooled relative risk estimates were obtained for advanced fibrosis and decompensated cirrhosis, respectively. The regression effect of alcohol might, however, be underestimated in studies investigating the risk of HCV-related cirrhosis because they necessarily include patients undergoing liver biopsy and could therefore under-represent heavy alcohol users.\nCONCLUSIONS: The evidence overwhelmingly shows a worsened outcome for those with chronic HCV and concurrent alcohol use. Studies varied widely in their definition of significant alcohol intake, and so the true threshold above which alcohol accelerates HCV disease progression remains uncertain. Alcohol consumption should be minimized as much as possible in those who have chronic HCV until a safe threshold is more definitively determined.","ISSN":"1542-3565","note":"PMID: 16271348","shortTitle":"Influence of alcohol on the progression of hepatitis C virus infection","journalAbbreviation":"Clin. Gastroenterol. Hepatol.","language":"eng","author":[{"family":"Hutchinson","given":"Sharon J."},{"family":"Bird","given":"Sheila M."},{"family":"Goldberg","given":"David J."}],"issued":{"date-parts":[["2005",11]]},"PMID":"16271348"}}],"schema":"https://github.com/citation-style-language/schema/raw/master/csl-citation.json"} </w:instrText>
      </w:r>
      <w:r w:rsidR="00360179" w:rsidRPr="00C91A9B">
        <w:rPr>
          <w:rFonts w:ascii="Book Antiqua" w:hAnsi="Book Antiqua" w:cs="Times New Roman"/>
        </w:rPr>
        <w:fldChar w:fldCharType="separate"/>
      </w:r>
      <w:r w:rsidR="0077629E" w:rsidRPr="00C91A9B">
        <w:rPr>
          <w:rFonts w:ascii="Book Antiqua" w:hAnsi="Book Antiqua"/>
          <w:vertAlign w:val="superscript"/>
        </w:rPr>
        <w:t>[12]</w:t>
      </w:r>
      <w:r w:rsidR="00360179" w:rsidRPr="00C91A9B">
        <w:rPr>
          <w:rFonts w:ascii="Book Antiqua" w:hAnsi="Book Antiqua" w:cs="Times New Roman"/>
        </w:rPr>
        <w:fldChar w:fldCharType="end"/>
      </w:r>
      <w:r w:rsidR="00113A7F" w:rsidRPr="00C91A9B">
        <w:rPr>
          <w:rFonts w:ascii="Book Antiqua" w:hAnsi="Book Antiqua" w:cs="Times New Roman"/>
        </w:rPr>
        <w:t>; it</w:t>
      </w:r>
      <w:r w:rsidR="00856523" w:rsidRPr="00C91A9B">
        <w:rPr>
          <w:rFonts w:ascii="Book Antiqua" w:hAnsi="Book Antiqua" w:cs="Times New Roman"/>
        </w:rPr>
        <w:t xml:space="preserve"> also increases the risk of developing hepatocellular carcinoma</w:t>
      </w:r>
      <w:r w:rsidR="001E7040" w:rsidRPr="00C91A9B">
        <w:rPr>
          <w:rFonts w:ascii="Book Antiqua" w:hAnsi="Book Antiqua" w:cs="Times New Roman"/>
        </w:rPr>
        <w:t xml:space="preserve"> (HCC)</w:t>
      </w:r>
      <w:r w:rsidR="00856523"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{"citationID":"1b36e5c3gn","properties":{"formattedCitation":"{\\rtf \\super [13]\\nosupersub{}}","plainCitation":"[13]"},"citationItems":[{"id":59,"uris":["http://zotero.org/users/1808066/items/Q62SS6KX"],"uri":["http://zotero.org/users/1808066/items/Q62SS6KX"],"itemData":{"id":59,"type":"article-journal","title":"Hepatitis B and C virus infection, alcohol drinking, and hepatocellular carcinoma: a case-control study in Italy. Brescia HCC Study","container-title":"Hepatology (Baltimore, Md.)","page":"579-584","volume":"26","issue":"3","source":"NCBI PubMed","abstract":"We performed a case-control study to assess the association of hepatocellular carcinoma (HCC) with hepatitis B virus (HBV) and hepatitis C virus (HCV) infection and alcohol drinking. We recruited as cases 172 subjects with an initial diagnosis of HCC, who were admitted to the two major hospitals in the province of Brescia, northern Italy, and 332 subjects, sex-, age-, and hospital-matched, who were admitted to the Departments of Ophthalmology, Dermatology, Urology, Cardiology, and Internal Medicine, as controls. Of the HCC cases, 23.8% were positive for HBsAg and 37.8% for HCV RNA; among the controls, 5.4% were positive for HBsAg and 4.8% for HCV RNA. History of heavy alcohol intake (&gt;80 g of ethanol per day for at least 5 years) was found among 58.1% of the cases and among 36.4% of the controls. The relative risks (RRs) for HBsAg, HCV RNA positivity, and heavy alcohol intake were, respectively: 11.4 (95% confidence interval: 5.7-22.8), 23.2 (95% confidence interval: 11.8-45.7), and 4.6 (95% confidence interval: 2.7-7.8). Positive interactions (synergisms) between both HBsAg positivity and HCV RNA positivity and heavy alcohol intake were found, suggesting more than additive effects of viral infections and alcohol drinking on the risk of HCC. Infection with HCV genotype 1b showed a higher risk than type 2 (RR = 2.9; 95% confidence interval: 0.9-10), suggesting a major role for the former type in causing HCC. On the basis of population attributable risks (AR), heavy alcohol intake seems to be the single most relevant cause of HCC in this area (AR: 45%), followed by HCV (AR: 36%), and HBV (AR: 22%) infection.","DOI":"10.1002/hep.510260308","ISSN":"0270-9139","note":"PMID: 9303486","shortTitle":"Hepatitis B and C virus infection, alcohol drinking, and hepatocellular carcinoma","journalAbbreviation":"Hepatology","language":"eng","author":[{"family":"Donato","given":"F."},{"family":"Tagger","given":"A."},{"family":"Chiesa","given":"R."},{"family":"Ribero","given":"M. L."},{"family":"Tomasoni","given":"V."},{"family":"Fasola","given":"M."},{"family":"Gelatti","given":"U."},{"family":"Portera","given":"G."},{"family":"Boffetta","given":"P."},{"family":"Nardi","given":"G."}],"issued":{"date-parts":[["1997",9]]},"PMID":"9303486"}}],"schema":"https://github.com/citation-style-language/schema/raw/master/csl-citation.json"} </w:instrText>
      </w:r>
      <w:r w:rsidR="00856523" w:rsidRPr="00C91A9B">
        <w:rPr>
          <w:rFonts w:ascii="Book Antiqua" w:hAnsi="Book Antiqua" w:cs="Times New Roman"/>
        </w:rPr>
        <w:fldChar w:fldCharType="separate"/>
      </w:r>
      <w:r w:rsidR="0077629E" w:rsidRPr="00C91A9B">
        <w:rPr>
          <w:rFonts w:ascii="Book Antiqua" w:hAnsi="Book Antiqua"/>
          <w:vertAlign w:val="superscript"/>
        </w:rPr>
        <w:t>[13]</w:t>
      </w:r>
      <w:r w:rsidR="00856523" w:rsidRPr="00C91A9B">
        <w:rPr>
          <w:rFonts w:ascii="Book Antiqua" w:hAnsi="Book Antiqua" w:cs="Times New Roman"/>
        </w:rPr>
        <w:fldChar w:fldCharType="end"/>
      </w:r>
      <w:r w:rsidR="00856523" w:rsidRPr="00C91A9B">
        <w:rPr>
          <w:rFonts w:ascii="Book Antiqua" w:hAnsi="Book Antiqua" w:cs="Times New Roman"/>
        </w:rPr>
        <w:t xml:space="preserve">. </w:t>
      </w:r>
      <w:r w:rsidR="009D2360" w:rsidRPr="00C91A9B">
        <w:rPr>
          <w:rFonts w:ascii="Book Antiqua" w:hAnsi="Book Antiqua" w:cs="Times New Roman"/>
        </w:rPr>
        <w:t>Indeed</w:t>
      </w:r>
      <w:r w:rsidR="00856523" w:rsidRPr="00C91A9B">
        <w:rPr>
          <w:rFonts w:ascii="Book Antiqua" w:hAnsi="Book Antiqua" w:cs="Times New Roman"/>
        </w:rPr>
        <w:t>, HCV infection and alcoholic liver disease</w:t>
      </w:r>
      <w:r w:rsidR="0054656D" w:rsidRPr="00C91A9B">
        <w:rPr>
          <w:rFonts w:ascii="Book Antiqua" w:hAnsi="Book Antiqua" w:cs="Times New Roman"/>
        </w:rPr>
        <w:t xml:space="preserve"> (ALD)</w:t>
      </w:r>
      <w:r w:rsidR="00856523" w:rsidRPr="00C91A9B">
        <w:rPr>
          <w:rFonts w:ascii="Book Antiqua" w:hAnsi="Book Antiqua" w:cs="Times New Roman"/>
        </w:rPr>
        <w:t xml:space="preserve"> are the two main causes of liver transplantation in developed countries</w:t>
      </w:r>
      <w:r w:rsidR="00113A7F" w:rsidRPr="00C91A9B">
        <w:rPr>
          <w:rFonts w:ascii="Book Antiqua" w:hAnsi="Book Antiqua" w:cs="Times New Roman"/>
        </w:rPr>
        <w:t>,</w:t>
      </w:r>
      <w:r w:rsidR="00856523" w:rsidRPr="00C91A9B">
        <w:rPr>
          <w:rFonts w:ascii="Book Antiqua" w:hAnsi="Book Antiqua" w:cs="Times New Roman"/>
        </w:rPr>
        <w:t xml:space="preserve"> and the coexistence of </w:t>
      </w:r>
      <w:r w:rsidR="00113A7F" w:rsidRPr="00C91A9B">
        <w:rPr>
          <w:rFonts w:ascii="Book Antiqua" w:hAnsi="Book Antiqua" w:cs="Times New Roman"/>
        </w:rPr>
        <w:t xml:space="preserve">these diagnoses </w:t>
      </w:r>
      <w:r w:rsidR="00856523" w:rsidRPr="00C91A9B">
        <w:rPr>
          <w:rFonts w:ascii="Book Antiqua" w:hAnsi="Book Antiqua" w:cs="Times New Roman"/>
        </w:rPr>
        <w:t>is linked to 10</w:t>
      </w:r>
      <w:r w:rsidR="005C203E" w:rsidRPr="00C91A9B">
        <w:rPr>
          <w:rFonts w:ascii="Book Antiqua" w:eastAsia="SimSun" w:hAnsi="Book Antiqua" w:cs="Times New Roman" w:hint="eastAsia"/>
          <w:lang w:eastAsia="zh-CN"/>
        </w:rPr>
        <w:t>%</w:t>
      </w:r>
      <w:r w:rsidR="00113A7F" w:rsidRPr="00C91A9B">
        <w:rPr>
          <w:rFonts w:ascii="Book Antiqua" w:hAnsi="Book Antiqua" w:cs="Times New Roman"/>
        </w:rPr>
        <w:t>–</w:t>
      </w:r>
      <w:r w:rsidR="00856523" w:rsidRPr="00C91A9B">
        <w:rPr>
          <w:rFonts w:ascii="Book Antiqua" w:hAnsi="Book Antiqua" w:cs="Times New Roman"/>
        </w:rPr>
        <w:t>14% of cirrhosis</w:t>
      </w:r>
      <w:r w:rsidR="00113A7F" w:rsidRPr="00C91A9B">
        <w:rPr>
          <w:rFonts w:ascii="Book Antiqua" w:hAnsi="Book Antiqua" w:cs="Times New Roman"/>
        </w:rPr>
        <w:t xml:space="preserve"> cases</w:t>
      </w:r>
      <w:r w:rsidR="00856523" w:rsidRPr="00C91A9B">
        <w:rPr>
          <w:rFonts w:ascii="Book Antiqua" w:hAnsi="Book Antiqua" w:cs="Times New Roman"/>
        </w:rPr>
        <w:t xml:space="preserve"> and 8</w:t>
      </w:r>
      <w:r w:rsidR="00113A7F" w:rsidRPr="00C91A9B">
        <w:rPr>
          <w:rFonts w:ascii="Book Antiqua" w:hAnsi="Book Antiqua" w:cs="Times New Roman"/>
        </w:rPr>
        <w:t>–</w:t>
      </w:r>
      <w:r w:rsidR="00856523" w:rsidRPr="00C91A9B">
        <w:rPr>
          <w:rFonts w:ascii="Book Antiqua" w:hAnsi="Book Antiqua" w:cs="Times New Roman"/>
        </w:rPr>
        <w:t>10% of liver transplants in the United States</w:t>
      </w:r>
      <w:r w:rsidR="00856523"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{"citationID":"2hgq86v65b","properties":{"formattedCitation":"{\\rtf \\super [14]\\nosupersub{}}","plainCitation":"[14]"},"citationItems":[{"id":116,"uris":["http://zotero.org/users/1808066/items/K4ZVDEV7"],"uri":["http://zotero.org/users/1808066/items/K4ZVDEV7"],"itemData":{"id":116,"type":"article-journal","title":"Evolving frequency and outcomes of liver transplantation based on etiology of liver disease","container-title":"Transplantation","page":"755-760","volume":"95","issue":"5","source":"NCBI PubMed","abstract":"BACKGROUND: In the background of availability of better treatments for specific liver diseases and listing of nonalcoholic steatohepatitis (NASH) as an etiology for liver transplantation (LT), data are unclear on the impact of disease etiology on the frequency of LT and liver posttransplantation outcomes.\nMETHODS: The United Network for Organ Sharing database (1994-2009) was queried for adults receiving first LT for primary biliary cirrhosis (PBC; n=3052), primary sclerosing cholangitis (PSC; n=3854), hepatitis C virus (HCV; n=15,147), alcoholic cirrhosis (AC; n=8940), HCV+alcohol (n=6066), NASH (n=1368), cryptogenic cirrhosis (CC; n=5856), hepatitis B virus (HBV; n=1816), and hepatocellular carcinoma (HCC; n=8588). Graft and patient survival were compared and Cox models were built to determine independent prediction of outcomes by disease etiology.\nRESULTS: The frequency of LT increased for NASH, HCC, and HCV+alcohol, remained stable for AC, and decreased for PBC, PSC, HCV, CC, and HBV. The proportion of simultaneous liver-kidney transplants increased from approximately 3% in 2001 to 10% in 2009. Compared with PBC, 5-year graft and patient survival were (a) similar for PSC, NASH, and HBV (80-85%), (b) poorer for AC and CC (hazard ratio, 1-1.5), and (c) worst for HCV, HCV+alcohol, and HCC (hazard ratio, 1.5-2.4). Five-year outcomes for HCV-associated HCC were poorer compared with HCC due to other etiologies.\nCONCLUSIONS: LT performed for NASH and HCC are increasing. Potent treatment options resulted in a decrease in number of transplants for HBV, HCV, and PBC. Better treatment modalities for HCV are expected to further reduce the number of LT for HCV. Excellent posttransplantation outcomes for NASH and AC are encouraging, resulting in wider acceptance of transplants for these etiologies.","DOI":"10.1097/TP.0b013e31827afb3a","ISSN":"1534-6080","note":"PMID: 23370710","journalAbbreviation":"Transplantation","language":"eng","author":[{"family":"Singal","given":"Ashwani K."},{"family":"Guturu","given":"Praveen"},{"family":"Hmoud","given":"Bashar"},{"family":"Kuo","given":"Yong-Fang"},{"family":"Salameh","given":"Habeeb"},{"family":"Wiesner","given":"Russell H."}],"issued":{"date-parts":[["2013",3,15]]},"PMID":"23370710"}}],"schema":"https://github.com/citation-style-language/schema/raw/master/csl-citation.json"} </w:instrText>
      </w:r>
      <w:r w:rsidR="00856523" w:rsidRPr="00C91A9B">
        <w:rPr>
          <w:rFonts w:ascii="Book Antiqua" w:hAnsi="Book Antiqua" w:cs="Times New Roman"/>
        </w:rPr>
        <w:fldChar w:fldCharType="separate"/>
      </w:r>
      <w:r w:rsidR="0077629E" w:rsidRPr="00C91A9B">
        <w:rPr>
          <w:rFonts w:ascii="Book Antiqua" w:hAnsi="Book Antiqua"/>
          <w:vertAlign w:val="superscript"/>
        </w:rPr>
        <w:t>[14]</w:t>
      </w:r>
      <w:r w:rsidR="00856523" w:rsidRPr="00C91A9B">
        <w:rPr>
          <w:rFonts w:ascii="Book Antiqua" w:hAnsi="Book Antiqua" w:cs="Times New Roman"/>
        </w:rPr>
        <w:fldChar w:fldCharType="end"/>
      </w:r>
      <w:r w:rsidR="00856523" w:rsidRPr="00C91A9B">
        <w:rPr>
          <w:rFonts w:ascii="Book Antiqua" w:hAnsi="Book Antiqua" w:cs="Times New Roman"/>
        </w:rPr>
        <w:t xml:space="preserve">. </w:t>
      </w:r>
    </w:p>
    <w:p w14:paraId="150411A9" w14:textId="20468CB2" w:rsidR="000B5E26" w:rsidRPr="00C91A9B" w:rsidRDefault="00AA4D7C" w:rsidP="005C203E">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The deleterious effect</w:t>
      </w:r>
      <w:r w:rsidR="00113A7F" w:rsidRPr="00C91A9B">
        <w:rPr>
          <w:rFonts w:ascii="Book Antiqua" w:hAnsi="Book Antiqua" w:cs="Times New Roman"/>
        </w:rPr>
        <w:t>s</w:t>
      </w:r>
      <w:r w:rsidRPr="00C91A9B">
        <w:rPr>
          <w:rFonts w:ascii="Book Antiqua" w:hAnsi="Book Antiqua" w:cs="Times New Roman"/>
        </w:rPr>
        <w:t xml:space="preserve"> of this association </w:t>
      </w:r>
      <w:r w:rsidR="00454C67" w:rsidRPr="00C91A9B">
        <w:rPr>
          <w:rFonts w:ascii="Book Antiqua" w:hAnsi="Book Antiqua" w:cs="Times New Roman"/>
        </w:rPr>
        <w:t xml:space="preserve">may </w:t>
      </w:r>
      <w:r w:rsidR="00113A7F" w:rsidRPr="00C91A9B">
        <w:rPr>
          <w:rFonts w:ascii="Book Antiqua" w:hAnsi="Book Antiqua" w:cs="Times New Roman"/>
        </w:rPr>
        <w:t>extend</w:t>
      </w:r>
      <w:r w:rsidR="004F2D79" w:rsidRPr="00C91A9B">
        <w:rPr>
          <w:rFonts w:ascii="Book Antiqua" w:hAnsi="Book Antiqua" w:cs="Times New Roman"/>
        </w:rPr>
        <w:t xml:space="preserve"> </w:t>
      </w:r>
      <w:r w:rsidR="00454C67" w:rsidRPr="00C91A9B">
        <w:rPr>
          <w:rFonts w:ascii="Book Antiqua" w:hAnsi="Book Antiqua" w:cs="Times New Roman"/>
        </w:rPr>
        <w:t xml:space="preserve">beyond </w:t>
      </w:r>
      <w:r w:rsidR="00113A7F" w:rsidRPr="00C91A9B">
        <w:rPr>
          <w:rFonts w:ascii="Book Antiqua" w:hAnsi="Book Antiqua" w:cs="Times New Roman"/>
        </w:rPr>
        <w:t>ALD-</w:t>
      </w:r>
      <w:r w:rsidR="00B104DD" w:rsidRPr="00C91A9B">
        <w:rPr>
          <w:rFonts w:ascii="Book Antiqua" w:hAnsi="Book Antiqua" w:cs="Times New Roman"/>
        </w:rPr>
        <w:t>specific</w:t>
      </w:r>
      <w:r w:rsidR="00573F00" w:rsidRPr="00C91A9B">
        <w:rPr>
          <w:rFonts w:ascii="Book Antiqua" w:hAnsi="Book Antiqua" w:cs="Times New Roman"/>
        </w:rPr>
        <w:t xml:space="preserve"> </w:t>
      </w:r>
      <w:r w:rsidR="00B104DD" w:rsidRPr="00C91A9B">
        <w:rPr>
          <w:rFonts w:ascii="Book Antiqua" w:hAnsi="Book Antiqua" w:cs="Times New Roman"/>
        </w:rPr>
        <w:t xml:space="preserve">outcomes. </w:t>
      </w:r>
      <w:r w:rsidR="00113A7F" w:rsidRPr="00C91A9B">
        <w:rPr>
          <w:rFonts w:ascii="Book Antiqua" w:hAnsi="Book Antiqua" w:cs="Times New Roman"/>
        </w:rPr>
        <w:t>I</w:t>
      </w:r>
      <w:r w:rsidR="00B104DD" w:rsidRPr="00C91A9B">
        <w:rPr>
          <w:rFonts w:ascii="Book Antiqua" w:hAnsi="Book Antiqua" w:cs="Times New Roman"/>
        </w:rPr>
        <w:t>n patients with chronic HCV infection</w:t>
      </w:r>
      <w:r w:rsidR="00113A7F" w:rsidRPr="00C91A9B">
        <w:rPr>
          <w:rFonts w:ascii="Book Antiqua" w:hAnsi="Book Antiqua" w:cs="Times New Roman"/>
        </w:rPr>
        <w:t>, alcohol consumption</w:t>
      </w:r>
      <w:r w:rsidR="00B104DD" w:rsidRPr="00C91A9B">
        <w:rPr>
          <w:rFonts w:ascii="Book Antiqua" w:hAnsi="Book Antiqua" w:cs="Times New Roman"/>
        </w:rPr>
        <w:t xml:space="preserve"> significantly reduces survival time</w:t>
      </w:r>
      <w:r w:rsidR="00113A7F" w:rsidRPr="00C91A9B">
        <w:rPr>
          <w:rFonts w:ascii="Book Antiqua" w:hAnsi="Book Antiqua" w:cs="Times New Roman"/>
        </w:rPr>
        <w:t>,</w:t>
      </w:r>
      <w:r w:rsidR="00B104DD" w:rsidRPr="00C91A9B">
        <w:rPr>
          <w:rFonts w:ascii="Book Antiqua" w:hAnsi="Book Antiqua" w:cs="Times New Roman"/>
        </w:rPr>
        <w:t xml:space="preserve"> with a stronger effect in females</w:t>
      </w:r>
      <w:r w:rsidR="00B104DD"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{"citationID":"1i63q5m9pn","properties":{"formattedCitation":"{\\rtf \\super [15]\\nosupersub{}}","plainCitation":"[15]"},"citationItems":[{"id":57,"uris":["http://zotero.org/users/1808066/items/7EZ47DNM"],"uri":["http://zotero.org/users/1808066/items/7EZ47DNM"],"itemData":{"id":57,"type":"article-journal","title":"Alcohol and hepatitis C mortality among males and females in the United States: a life table analysis","container-title":"Alcoholism, Clinical and Experimental Research","page":"285-292","volume":"31","issue":"2","source":"NCBI PubMed","abstract":"OBJECTIVE: Evidence from previous studies suggests that heavy alcohol use (HAU) exacerbates the rate of fibrosis progression in the liver and results in increased probability for premature death among patients with hepatitis C virus (HCV) infection. The current study uses population-based mortality data to investigate whether heavy drinking affects the age of death among individuals with HCV and, if so, whether this effect differs between men and women.\nMETHODS: A total of 7,263,163 death records in the United States between 2000 and 2002 were drawn from the Multiple Cause of Death (MCD) public-use data files compiled by the National Center for Health Statistics (NCHS). International Classification of Diseases, Tenth Revision (ICD-10) codes were used to identify the presence of HCV (B17.1 and B18.2) and HAU (as indicated by alcohol-induced medical conditions, F10 and K70) either as the underlying cause or as one of the contributing causes of death. The deaths were divided into 4 distinctive cause-of-death categories: HCV without HAU, HAU without HCV, HCV plus HAU, and all others. The mean ages of death and the cumulative probabilities of death derived from multiple-cause life table were compared across these categories.\nRESULTS: Hepatitis C virus deaths showed an excessive prevalence of HAU when compared with non-HCV deaths. Compared with deaths of HCV without HAU, the mean age of death was shortened for deaths of HCV plus HAU (from 55.1 to 50.0 years among males, and from 61.0 to 49.1 years among females). The cumulative probability of death before age 65 was much higher for the latter than the former group (0.91 vs 0.68 among males, and 0.88 vs 0.47 among females). While HCV alone showed a disproportionate effect on premature death in males, HAU presented a stronger effect in females, resulting in a \"catching-up\" effect that diminished the gender difference in age of HCV death.\nCONCLUSIONS: This study provides mortality-based evidence to further establish heavy alcohol consumption as one of the key risk factors contributing to premature deaths from HCV in the United States. More importantly, this study, for the first time, presents empirical evidence that alcohol consumption affects men and women differently in HCV mortality.","DOI":"10.1111/j.1530-0277.2006.00304.x","ISSN":"0145-6008","note":"PMID: 17250621","shortTitle":"Alcohol and hepatitis C mortality among males and females in the United States","journalAbbreviation":"Alcohol. Clin. Exp. Res.","language":"eng","author":[{"family":"Chen","given":"Chiung M."},{"family":"Yoon","given":"Young-Hee"},{"family":"Yi","given":"Hsiao-ye"},{"family":"Lucas","given":"Diane L."}],"issued":{"date-parts":[["2007",2]]},"PMID":"17250621"}}],"schema":"https://github.com/citation-style-language/schema/raw/master/csl-citation.json"} </w:instrText>
      </w:r>
      <w:r w:rsidR="00B104DD" w:rsidRPr="00C91A9B">
        <w:rPr>
          <w:rFonts w:ascii="Book Antiqua" w:hAnsi="Book Antiqua" w:cs="Times New Roman"/>
        </w:rPr>
        <w:fldChar w:fldCharType="separate"/>
      </w:r>
      <w:r w:rsidR="0077629E" w:rsidRPr="00C91A9B">
        <w:rPr>
          <w:rFonts w:ascii="Book Antiqua" w:hAnsi="Book Antiqua"/>
          <w:vertAlign w:val="superscript"/>
        </w:rPr>
        <w:t>[15]</w:t>
      </w:r>
      <w:r w:rsidR="00B104DD" w:rsidRPr="00C91A9B">
        <w:rPr>
          <w:rFonts w:ascii="Book Antiqua" w:hAnsi="Book Antiqua" w:cs="Times New Roman"/>
        </w:rPr>
        <w:fldChar w:fldCharType="end"/>
      </w:r>
      <w:r w:rsidR="00113A7F" w:rsidRPr="00C91A9B">
        <w:rPr>
          <w:rFonts w:ascii="Book Antiqua" w:hAnsi="Book Antiqua" w:cs="Times New Roman"/>
        </w:rPr>
        <w:t>.</w:t>
      </w:r>
      <w:r w:rsidRPr="00C91A9B">
        <w:rPr>
          <w:rFonts w:ascii="Book Antiqua" w:hAnsi="Book Antiqua" w:cs="Times New Roman"/>
        </w:rPr>
        <w:t xml:space="preserve"> </w:t>
      </w:r>
      <w:r w:rsidR="00B72D13" w:rsidRPr="00C91A9B">
        <w:rPr>
          <w:rFonts w:ascii="Book Antiqua" w:hAnsi="Book Antiqua" w:cs="Times New Roman"/>
        </w:rPr>
        <w:t>In addition, a</w:t>
      </w:r>
      <w:r w:rsidR="00573F00" w:rsidRPr="00C91A9B">
        <w:rPr>
          <w:rFonts w:ascii="Book Antiqua" w:hAnsi="Book Antiqua" w:cs="Times New Roman"/>
        </w:rPr>
        <w:t xml:space="preserve">lcoholic patients with HCV infection </w:t>
      </w:r>
      <w:r w:rsidR="00113A7F" w:rsidRPr="00C91A9B">
        <w:rPr>
          <w:rFonts w:ascii="Book Antiqua" w:hAnsi="Book Antiqua" w:cs="Times New Roman"/>
        </w:rPr>
        <w:t xml:space="preserve">have been reported to have </w:t>
      </w:r>
      <w:r w:rsidR="00573F00" w:rsidRPr="00C91A9B">
        <w:rPr>
          <w:rFonts w:ascii="Book Antiqua" w:hAnsi="Book Antiqua" w:cs="Times New Roman"/>
        </w:rPr>
        <w:t>a</w:t>
      </w:r>
      <w:r w:rsidRPr="00C91A9B">
        <w:rPr>
          <w:rFonts w:ascii="Book Antiqua" w:hAnsi="Book Antiqua" w:cs="Times New Roman"/>
        </w:rPr>
        <w:t xml:space="preserve"> </w:t>
      </w:r>
      <w:r w:rsidR="00113A7F" w:rsidRPr="00C91A9B">
        <w:rPr>
          <w:rFonts w:ascii="Book Antiqua" w:hAnsi="Book Antiqua" w:cs="Times New Roman"/>
        </w:rPr>
        <w:t xml:space="preserve">two- </w:t>
      </w:r>
      <w:r w:rsidRPr="00C91A9B">
        <w:rPr>
          <w:rFonts w:ascii="Book Antiqua" w:hAnsi="Book Antiqua" w:cs="Times New Roman"/>
        </w:rPr>
        <w:t xml:space="preserve">to </w:t>
      </w:r>
      <w:r w:rsidR="00113A7F" w:rsidRPr="00C91A9B">
        <w:rPr>
          <w:rFonts w:ascii="Book Antiqua" w:hAnsi="Book Antiqua" w:cs="Times New Roman"/>
        </w:rPr>
        <w:t>eight</w:t>
      </w:r>
      <w:r w:rsidRPr="00C91A9B">
        <w:rPr>
          <w:rFonts w:ascii="Book Antiqua" w:hAnsi="Book Antiqua" w:cs="Times New Roman"/>
        </w:rPr>
        <w:t xml:space="preserve">-fold </w:t>
      </w:r>
      <w:r w:rsidR="00113A7F" w:rsidRPr="00C91A9B">
        <w:rPr>
          <w:rFonts w:ascii="Book Antiqua" w:hAnsi="Book Antiqua" w:cs="Times New Roman"/>
        </w:rPr>
        <w:t xml:space="preserve">increased </w:t>
      </w:r>
      <w:r w:rsidRPr="00C91A9B">
        <w:rPr>
          <w:rFonts w:ascii="Book Antiqua" w:hAnsi="Book Antiqua" w:cs="Times New Roman"/>
        </w:rPr>
        <w:t xml:space="preserve">risk </w:t>
      </w:r>
      <w:r w:rsidR="00113A7F" w:rsidRPr="00C91A9B">
        <w:rPr>
          <w:rFonts w:ascii="Book Antiqua" w:hAnsi="Book Antiqua" w:cs="Times New Roman"/>
        </w:rPr>
        <w:t>of</w:t>
      </w:r>
      <w:r w:rsidR="000B5E26" w:rsidRPr="00C91A9B">
        <w:rPr>
          <w:rFonts w:ascii="Book Antiqua" w:hAnsi="Book Antiqua" w:cs="Times New Roman"/>
        </w:rPr>
        <w:t xml:space="preserve"> </w:t>
      </w:r>
      <w:r w:rsidR="00305283" w:rsidRPr="00C91A9B">
        <w:rPr>
          <w:rFonts w:ascii="Book Antiqua" w:hAnsi="Book Antiqua" w:cs="Times New Roman"/>
        </w:rPr>
        <w:t>all-</w:t>
      </w:r>
      <w:r w:rsidR="000B5E26" w:rsidRPr="00C91A9B">
        <w:rPr>
          <w:rFonts w:ascii="Book Antiqua" w:hAnsi="Book Antiqua" w:cs="Times New Roman"/>
        </w:rPr>
        <w:t xml:space="preserve">cause mortality compared with those without </w:t>
      </w:r>
      <w:r w:rsidR="00113A7F" w:rsidRPr="00C91A9B">
        <w:rPr>
          <w:rFonts w:ascii="Book Antiqua" w:hAnsi="Book Antiqua" w:cs="Times New Roman"/>
        </w:rPr>
        <w:t xml:space="preserve">this </w:t>
      </w:r>
      <w:r w:rsidR="000B5E26" w:rsidRPr="00C91A9B">
        <w:rPr>
          <w:rFonts w:ascii="Book Antiqua" w:hAnsi="Book Antiqua" w:cs="Times New Roman"/>
        </w:rPr>
        <w:t>infection</w:t>
      </w:r>
      <w:r w:rsidR="00C00E7C"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{"citationID":"1iu68oihlt","properties":{"formattedCitation":"{\\rtf \\super [16,17]\\nosupersub{}}","plainCitation":"[16,17]"},"citationItems":[{"id":120,"uris":["http://zotero.org/users/1808066/items/NSUW258F"],"uri":["http://zotero.org/users/1808066/items/NSUW258F"],"itemData":{"id":120,"type":"article-journal","title":"Increase in alcohol related deaths: is hepatitis C a factor?","container-title":"Journal of Clinical Pathology","page":"704-707","volume":"55","issue":"9","source":"NCBI PubMed","abstract":"AIM: To evaluate recent trends in alcohol related deaths in the UK and to consider possible causative factors.\nDESIGN: Observational retrospective study of the database of the Office for National Statistics, alcohol consumption data reported by the General Household Survey, and other published data.\nSETTING: England, 1993-9.\nRESULTS: Deaths for each million of the population from alcohol related illness increased by 59% in men and 40% in women over the years 1993 to 1999. One subgroup of alcohol related deaths, ICD 571.3 (alcoholic liver damage unspecified), showed a 243% increase in men aged 40 to 49 years over the same period. Figures for younger men, and women in all age groups, showed less pronounced increases. There has been no associated rise in alcohol intake. There has been an increase in the incidence of hepatitis C virus (HCV) infection in recent years, and alcohol consumption in HCV positive individuals accelerates the progression to cirrhosis. Circumstantial evidence links the rise in HCV infection to the use of illicit drugs in the 1970s and 1980s, among those currently aged 40 to 59 years.\nCONCLUSIONS: The recent increase in alcohol related deaths cannot be solely explained by a change in drinking habits. It is suggested that this probably results from the rapid progression of alcoholic cirrhosis in people who have acquired HCV infection through intravenous drug use. Alcohol consumption in HCV positive individuals is firmly linked with a poor outcome.","ISSN":"0021-9746","note":"PMID: 12195003 \nPMCID: PMC1769752","shortTitle":"Increase in alcohol related deaths","journalAbbreviation":"J. Clin. Pathol.","language":"eng","author":[{"family":"Henry","given":"J. A."},{"family":"Moloney","given":"C."},{"family":"Rivas","given":"C."},{"family":"Goldin","given":"R. D."}],"issued":{"date-parts":[["2002",9]]},"PMID":"12195003","PMCID":"PMC1769752"}},{"id":118,"uris":["http://zotero.org/users/1808066/items/DQZHWR6I"],"uri":["http://zotero.org/users/1808066/items/DQZHWR6I"],"itemData":{"id":118,"type":"article-journal","title":"Hepatitis C and hospital outcomes in patients admitted with alcohol-related problems","container-title":"Journal of Hepatology","page":"262-266","volume":"44","issue":"2","source":"NCBI PubMed","abstract":"BACKGROUND/AIMS: Alcohol is known to act synergistically with chronic hepatitis C virus (HCV) infection to cause liver disease; however, their combined effect on outcomes in acutely hospitalized patients is less clear. We examined the impact of HCV infection on hospital mortality and length of stay among hospitalized patients with alcohol abuse problems.\nMETHODS: We retrospectively identified 6354 admissions to an urban, public hospital between July 1996 and January 2002 with discharge diagnoses related to alcohol dependence or abuse. Hepatitis C diagnosis and other information were extracted from a clinical database and tested for associations with death and length of hospital stay using multivariable regression techniques.\nRESULTS: The prevalence of diagnosed HCV infection in this sample of patients with alcohol abuse was 15%. Patients with HCV were about twice as likely to die during hospital admission (4.4 vs. 2.4%; P-value &lt; 0.01), and there appeared to be a trend toward increased mortality even after adjustment for demographics, medical service, homelessness and comorbidities (fully adjusted OR 1.41; 95% CI: 0.97-2.04). Length of stay was significantly longer for patients with HCV (19% longer; 95% CI: 12-27% after adjustment) than those without.\nCONCLUSIONS: Patients admitted to the hospital with alcohol-related diagnoses have longer hospital stays and are more likely to die in hospital if they have a diagnosis of HCV.","DOI":"10.1016/j.jhep.2005.07.027","ISSN":"0168-8278","note":"PMID: 16226823","journalAbbreviation":"J. Hepatol.","language":"eng","author":[{"family":"Tsui","given":"Judith I."},{"family":"Pletcher","given":"Mark J."},{"family":"Vittinghoff","given":"Eric"},{"family":"Seal","given":"Karen"},{"family":"Gonzales","given":"Ralph"}],"issued":{"date-parts":[["2006",2]]},"PMID":"16226823"}}],"schema":"https://github.com/citation-style-language/schema/raw/master/csl-citation.json"} </w:instrText>
      </w:r>
      <w:r w:rsidR="00C00E7C" w:rsidRPr="00C91A9B">
        <w:rPr>
          <w:rFonts w:ascii="Book Antiqua" w:hAnsi="Book Antiqua" w:cs="Times New Roman"/>
        </w:rPr>
        <w:fldChar w:fldCharType="separate"/>
      </w:r>
      <w:r w:rsidR="0077629E" w:rsidRPr="00C91A9B">
        <w:rPr>
          <w:rFonts w:ascii="Book Antiqua" w:hAnsi="Book Antiqua"/>
          <w:vertAlign w:val="superscript"/>
        </w:rPr>
        <w:t>[16,17]</w:t>
      </w:r>
      <w:r w:rsidR="00C00E7C" w:rsidRPr="00C91A9B">
        <w:rPr>
          <w:rFonts w:ascii="Book Antiqua" w:hAnsi="Book Antiqua" w:cs="Times New Roman"/>
        </w:rPr>
        <w:fldChar w:fldCharType="end"/>
      </w:r>
      <w:r w:rsidR="00C00E7C" w:rsidRPr="00C91A9B">
        <w:rPr>
          <w:rFonts w:ascii="Book Antiqua" w:hAnsi="Book Antiqua" w:cs="Times New Roman"/>
        </w:rPr>
        <w:t xml:space="preserve">. </w:t>
      </w:r>
    </w:p>
    <w:p w14:paraId="14608FBB" w14:textId="77777777" w:rsidR="00A63CA7" w:rsidRPr="00C91A9B" w:rsidRDefault="00A63CA7" w:rsidP="00176809">
      <w:pPr>
        <w:pStyle w:val="Bibliografa1"/>
        <w:tabs>
          <w:tab w:val="clear" w:pos="380"/>
        </w:tabs>
        <w:adjustRightInd w:val="0"/>
        <w:snapToGrid w:val="0"/>
        <w:spacing w:after="0" w:line="360" w:lineRule="auto"/>
        <w:ind w:left="0" w:firstLine="0"/>
        <w:jc w:val="both"/>
        <w:rPr>
          <w:rFonts w:ascii="Book Antiqua" w:hAnsi="Book Antiqua" w:cs="Times New Roman"/>
        </w:rPr>
      </w:pPr>
    </w:p>
    <w:p w14:paraId="6B41E548" w14:textId="3D251DEF" w:rsidR="00863D59" w:rsidRPr="00C91A9B" w:rsidRDefault="00863D59" w:rsidP="00176809">
      <w:pPr>
        <w:pStyle w:val="Bibliografa1"/>
        <w:tabs>
          <w:tab w:val="clear" w:pos="380"/>
        </w:tabs>
        <w:adjustRightInd w:val="0"/>
        <w:snapToGrid w:val="0"/>
        <w:spacing w:after="0" w:line="360" w:lineRule="auto"/>
        <w:ind w:left="0" w:firstLine="0"/>
        <w:jc w:val="both"/>
        <w:rPr>
          <w:rFonts w:ascii="Book Antiqua" w:hAnsi="Book Antiqua" w:cs="Times New Roman"/>
          <w:b/>
        </w:rPr>
      </w:pPr>
      <w:r w:rsidRPr="00C91A9B">
        <w:rPr>
          <w:rFonts w:ascii="Book Antiqua" w:hAnsi="Book Antiqua" w:cs="Times New Roman"/>
          <w:b/>
        </w:rPr>
        <w:t>INTERACTION BETWEEN ALCOHOL AND HCV</w:t>
      </w:r>
    </w:p>
    <w:p w14:paraId="226CDD33" w14:textId="023896E3" w:rsidR="00863D59" w:rsidRPr="00C91A9B" w:rsidRDefault="00FE60D6"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r w:rsidRPr="00C91A9B">
        <w:rPr>
          <w:rFonts w:ascii="Book Antiqua" w:hAnsi="Book Antiqua" w:cs="Times New Roman"/>
        </w:rPr>
        <w:lastRenderedPageBreak/>
        <w:t xml:space="preserve">The development of </w:t>
      </w:r>
      <w:r w:rsidRPr="00C91A9B">
        <w:rPr>
          <w:rFonts w:ascii="Book Antiqua" w:hAnsi="Book Antiqua" w:cs="Times New Roman"/>
          <w:i/>
        </w:rPr>
        <w:t>in vivo</w:t>
      </w:r>
      <w:r w:rsidRPr="00C91A9B">
        <w:rPr>
          <w:rFonts w:ascii="Book Antiqua" w:hAnsi="Book Antiqua" w:cs="Times New Roman"/>
        </w:rPr>
        <w:t xml:space="preserve"> </w:t>
      </w:r>
      <w:r w:rsidR="000D04BD" w:rsidRPr="00C91A9B">
        <w:rPr>
          <w:rFonts w:ascii="Book Antiqua" w:hAnsi="Book Antiqua" w:cs="Times New Roman"/>
        </w:rPr>
        <w:t xml:space="preserve">models </w:t>
      </w:r>
      <w:r w:rsidRPr="00C91A9B">
        <w:rPr>
          <w:rFonts w:ascii="Book Antiqua" w:hAnsi="Book Antiqua" w:cs="Times New Roman"/>
        </w:rPr>
        <w:t xml:space="preserve">to </w:t>
      </w:r>
      <w:r w:rsidR="000D04BD" w:rsidRPr="00C91A9B">
        <w:rPr>
          <w:rFonts w:ascii="Book Antiqua" w:hAnsi="Book Antiqua" w:cs="Times New Roman"/>
        </w:rPr>
        <w:t xml:space="preserve">study </w:t>
      </w:r>
      <w:r w:rsidRPr="00C91A9B">
        <w:rPr>
          <w:rFonts w:ascii="Book Antiqua" w:hAnsi="Book Antiqua" w:cs="Times New Roman"/>
        </w:rPr>
        <w:t>the pathophysiolog</w:t>
      </w:r>
      <w:r w:rsidR="00197137" w:rsidRPr="00C91A9B">
        <w:rPr>
          <w:rFonts w:ascii="Book Antiqua" w:hAnsi="Book Antiqua" w:cs="Times New Roman"/>
        </w:rPr>
        <w:t>ical</w:t>
      </w:r>
      <w:r w:rsidRPr="00C91A9B">
        <w:rPr>
          <w:rFonts w:ascii="Book Antiqua" w:hAnsi="Book Antiqua" w:cs="Times New Roman"/>
        </w:rPr>
        <w:t xml:space="preserve"> mechanisms underlying the interaction between </w:t>
      </w:r>
      <w:r w:rsidR="00197137" w:rsidRPr="00C91A9B">
        <w:rPr>
          <w:rFonts w:ascii="Book Antiqua" w:hAnsi="Book Antiqua" w:cs="Times New Roman"/>
        </w:rPr>
        <w:t>alcohol consumption and HCV infection</w:t>
      </w:r>
      <w:r w:rsidRPr="00C91A9B">
        <w:rPr>
          <w:rFonts w:ascii="Book Antiqua" w:hAnsi="Book Antiqua" w:cs="Times New Roman"/>
        </w:rPr>
        <w:t xml:space="preserve"> </w:t>
      </w:r>
      <w:r w:rsidR="00970A4C" w:rsidRPr="00C91A9B">
        <w:rPr>
          <w:rFonts w:ascii="Book Antiqua" w:hAnsi="Book Antiqua" w:cs="Times New Roman"/>
        </w:rPr>
        <w:t>represents a major challenge</w:t>
      </w:r>
      <w:r w:rsidR="000D04BD" w:rsidRPr="00C91A9B">
        <w:rPr>
          <w:rFonts w:ascii="Book Antiqua" w:hAnsi="Book Antiqua" w:cs="Times New Roman"/>
        </w:rPr>
        <w:t xml:space="preserve"> </w:t>
      </w:r>
      <w:r w:rsidR="00970A4C" w:rsidRPr="00C91A9B">
        <w:rPr>
          <w:rFonts w:ascii="Book Antiqua" w:hAnsi="Book Antiqua" w:cs="Times New Roman"/>
        </w:rPr>
        <w:t xml:space="preserve">because of </w:t>
      </w:r>
      <w:r w:rsidRPr="00C91A9B">
        <w:rPr>
          <w:rFonts w:ascii="Book Antiqua" w:hAnsi="Book Antiqua" w:cs="Times New Roman"/>
        </w:rPr>
        <w:t xml:space="preserve">methodological </w:t>
      </w:r>
      <w:r w:rsidR="00970A4C" w:rsidRPr="00C91A9B">
        <w:rPr>
          <w:rFonts w:ascii="Book Antiqua" w:hAnsi="Book Antiqua" w:cs="Times New Roman"/>
        </w:rPr>
        <w:t xml:space="preserve">and technical </w:t>
      </w:r>
      <w:r w:rsidRPr="00C91A9B">
        <w:rPr>
          <w:rFonts w:ascii="Book Antiqua" w:hAnsi="Book Antiqua" w:cs="Times New Roman"/>
        </w:rPr>
        <w:t xml:space="preserve">problems. </w:t>
      </w:r>
      <w:r w:rsidR="00970A4C" w:rsidRPr="00C91A9B">
        <w:rPr>
          <w:rFonts w:ascii="Book Antiqua" w:hAnsi="Book Antiqua" w:cs="Times New Roman"/>
        </w:rPr>
        <w:t>Thus,</w:t>
      </w:r>
      <w:r w:rsidR="00D56F7C" w:rsidRPr="00C91A9B">
        <w:rPr>
          <w:rFonts w:ascii="Book Antiqua" w:hAnsi="Book Antiqua" w:cs="Times New Roman"/>
        </w:rPr>
        <w:t xml:space="preserve"> although a</w:t>
      </w:r>
      <w:r w:rsidR="00970A4C" w:rsidRPr="00C91A9B">
        <w:rPr>
          <w:rFonts w:ascii="Book Antiqua" w:hAnsi="Book Antiqua" w:cs="Times New Roman"/>
        </w:rPr>
        <w:t xml:space="preserve"> </w:t>
      </w:r>
      <w:r w:rsidR="00F34294" w:rsidRPr="00C91A9B">
        <w:rPr>
          <w:rFonts w:ascii="Book Antiqua" w:hAnsi="Book Antiqua" w:cs="Times New Roman"/>
        </w:rPr>
        <w:t xml:space="preserve">synergic hepatotoxic effect </w:t>
      </w:r>
      <w:r w:rsidR="00197137" w:rsidRPr="00C91A9B">
        <w:rPr>
          <w:rFonts w:ascii="Book Antiqua" w:hAnsi="Book Antiqua" w:cs="Times New Roman"/>
        </w:rPr>
        <w:t>appears to</w:t>
      </w:r>
      <w:r w:rsidR="00454C67" w:rsidRPr="00C91A9B">
        <w:rPr>
          <w:rFonts w:ascii="Book Antiqua" w:hAnsi="Book Antiqua" w:cs="Times New Roman"/>
        </w:rPr>
        <w:t xml:space="preserve"> explain the</w:t>
      </w:r>
      <w:r w:rsidR="00F34294" w:rsidRPr="00C91A9B">
        <w:rPr>
          <w:rFonts w:ascii="Book Antiqua" w:hAnsi="Book Antiqua" w:cs="Times New Roman"/>
        </w:rPr>
        <w:t xml:space="preserve"> </w:t>
      </w:r>
      <w:r w:rsidR="00454C67" w:rsidRPr="00C91A9B">
        <w:rPr>
          <w:rFonts w:ascii="Book Antiqua" w:hAnsi="Book Antiqua" w:cs="Times New Roman"/>
        </w:rPr>
        <w:t xml:space="preserve">negative consequences of the </w:t>
      </w:r>
      <w:r w:rsidR="00F34294" w:rsidRPr="00C91A9B">
        <w:rPr>
          <w:rFonts w:ascii="Book Antiqua" w:hAnsi="Book Antiqua" w:cs="Times New Roman"/>
        </w:rPr>
        <w:t xml:space="preserve">interaction between alcohol and HCV </w:t>
      </w:r>
      <w:r w:rsidR="00454C67" w:rsidRPr="00C91A9B">
        <w:rPr>
          <w:rFonts w:ascii="Book Antiqua" w:hAnsi="Book Antiqua" w:cs="Times New Roman"/>
        </w:rPr>
        <w:t>in the liver</w:t>
      </w:r>
      <w:r w:rsidR="00EC0F93"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{"citationID":"a8cj7lsru","properties":{"formattedCitation":"{\\rtf \\super [18]\\nosupersub{}}","plainCitation":"[18]"},"citationItems":[{"id":61,"uris":["http://zotero.org/users/1808066/items/IQ5NX5AV"],"uri":["http://zotero.org/users/1808066/items/IQ5NX5AV"],"itemData":{"id":61,"type":"article-journal","title":"Risk factors for hepatocellular carcinoma: synergism of alcohol with viral hepatitis and diabetes mellitus","container-title":"Hepatology (Baltimore, Md.)","page":"1206-1213","volume":"36","issue":"5","source":"NCBI PubMed","abstract":"Risk factors associated with hepatocellular carcinoma (HCC) are well documented, but the synergisms between these risk factors are not well examined. We conducted a hospital-based, case-control study among 115 HCC patients and 230 non-liver cancer controls. Cases and controls were pathologically diagnosed at The University of Texas M. D. Anderson Cancer Center and were matched by 5-year age groups, sex, and year of diagnosis. Information on risk factors was collected by personal interview and medical records review. Blood samples were tested for the presence of antibodies to hepatitis C virus antigen (anti-HCV), hepatitis B surface antigen (HBsAg), and antibodies to hepatitis B core antigen (anti-HBc). Conditional logistic regression was used to determine odds ratios (ORs) by the maximum likelihood method. Multivariate ORs and 95% confidence intervals (CIs) were 15.3 (4.3-54.4), 12.6 (2.5-63.1), 4.5 (1.4-14.8), and 4.3 (1.9-9.9) for anti-HCV, HBsAg, heavy alcohol consumption (&gt;/=80 mL ethanol/d), and diabetes mellitus, respectively. Synergistic interactions on the additive model were observed between heavy alcohol consumption and chronic hepatitis virus infection (OR, 53.9; 95% CI, 7.0-415.7) and diabetes mellitus (OR, 9.9; 95% CI, 2.5-39.3). Independent of the effect of HCV, HBV, and diabetes mellitus, heavy alcohol consumption contributes to the majority of HCC cases (32%), whereas 22%, 16%, and 20% were explained by HCV, HBV, and diabetes mellitus, respectively. In conclusion, the significant synergy between heavy alcohol consumption, hepatitis virus infection, and diabetes mellitus may suggest a common pathway for hepatocarcinogenesis. Exploring the underlying mechanisms for such synergisms may indicate new HCC prevention strategies in high-risk individuals.","DOI":"10.1053/jhep.2002.36780","ISSN":"0270-9139","note":"PMID: 12395331","shortTitle":"Risk factors for hepatocellular carcinoma","journalAbbreviation":"Hepatology","language":"eng","author":[{"family":"Hassan","given":"Manal M."},{"family":"Hwang","given":"Lu-Yu"},{"family":"Hatten","given":"Chiq J."},{"family":"Swaim","given":"Mark"},{"family":"Li","given":"Donghui"},{"family":"Abbruzzese","given":"James L."},{"family":"Beasley","given":"Palmer"},{"family":"Patt","given":"Yehuda Z."}],"issued":{"date-parts":[["2002",11]]},"PMID":"12395331"}}],"schema":"https://github.com/citation-style-language/schema/raw/master/csl-citation.json"} </w:instrText>
      </w:r>
      <w:r w:rsidR="00EC0F93" w:rsidRPr="00C91A9B">
        <w:rPr>
          <w:rFonts w:ascii="Book Antiqua" w:hAnsi="Book Antiqua" w:cs="Times New Roman"/>
        </w:rPr>
        <w:fldChar w:fldCharType="separate"/>
      </w:r>
      <w:r w:rsidR="0077629E" w:rsidRPr="00C91A9B">
        <w:rPr>
          <w:rFonts w:ascii="Book Antiqua" w:hAnsi="Book Antiqua"/>
          <w:vertAlign w:val="superscript"/>
        </w:rPr>
        <w:t>[18]</w:t>
      </w:r>
      <w:r w:rsidR="00EC0F93" w:rsidRPr="00C91A9B">
        <w:rPr>
          <w:rFonts w:ascii="Book Antiqua" w:hAnsi="Book Antiqua" w:cs="Times New Roman"/>
        </w:rPr>
        <w:fldChar w:fldCharType="end"/>
      </w:r>
      <w:r w:rsidR="00D56F7C" w:rsidRPr="00C91A9B">
        <w:rPr>
          <w:rFonts w:ascii="Book Antiqua" w:hAnsi="Book Antiqua" w:cs="Times New Roman"/>
        </w:rPr>
        <w:t>, the exact mechanisms of this interaction remain incompletely understood</w:t>
      </w:r>
      <w:r w:rsidR="00F34294" w:rsidRPr="00C91A9B">
        <w:rPr>
          <w:rFonts w:ascii="Book Antiqua" w:hAnsi="Book Antiqua" w:cs="Times New Roman"/>
        </w:rPr>
        <w:t xml:space="preserve">. </w:t>
      </w:r>
      <w:r w:rsidR="00197137" w:rsidRPr="00C91A9B">
        <w:rPr>
          <w:rFonts w:ascii="Book Antiqua" w:hAnsi="Book Antiqua" w:cs="Times New Roman"/>
        </w:rPr>
        <w:t>T</w:t>
      </w:r>
      <w:r w:rsidR="00573F00" w:rsidRPr="00C91A9B">
        <w:rPr>
          <w:rFonts w:ascii="Book Antiqua" w:hAnsi="Book Antiqua" w:cs="Times New Roman"/>
        </w:rPr>
        <w:t xml:space="preserve">he amount of alcohol </w:t>
      </w:r>
      <w:r w:rsidR="000857C0" w:rsidRPr="00C91A9B">
        <w:rPr>
          <w:rFonts w:ascii="Book Antiqua" w:hAnsi="Book Antiqua" w:cs="Times New Roman"/>
        </w:rPr>
        <w:t xml:space="preserve">consumption </w:t>
      </w:r>
      <w:r w:rsidR="00197137" w:rsidRPr="00C91A9B">
        <w:rPr>
          <w:rFonts w:ascii="Book Antiqua" w:hAnsi="Book Antiqua" w:cs="Times New Roman"/>
        </w:rPr>
        <w:t>necessary to increase</w:t>
      </w:r>
      <w:r w:rsidR="004F2D79" w:rsidRPr="00C91A9B">
        <w:rPr>
          <w:rFonts w:ascii="Book Antiqua" w:hAnsi="Book Antiqua" w:cs="Times New Roman"/>
        </w:rPr>
        <w:t xml:space="preserve"> </w:t>
      </w:r>
      <w:r w:rsidR="00573F00" w:rsidRPr="00C91A9B">
        <w:rPr>
          <w:rFonts w:ascii="Book Antiqua" w:hAnsi="Book Antiqua" w:cs="Times New Roman"/>
        </w:rPr>
        <w:t xml:space="preserve">the risk of </w:t>
      </w:r>
      <w:r w:rsidR="00197137" w:rsidRPr="00C91A9B">
        <w:rPr>
          <w:rFonts w:ascii="Book Antiqua" w:hAnsi="Book Antiqua" w:cs="Times New Roman"/>
        </w:rPr>
        <w:t>ALD</w:t>
      </w:r>
      <w:r w:rsidR="00573F00" w:rsidRPr="00C91A9B">
        <w:rPr>
          <w:rFonts w:ascii="Book Antiqua" w:hAnsi="Book Antiqua" w:cs="Times New Roman"/>
        </w:rPr>
        <w:t xml:space="preserve"> in patients with HCV infection</w:t>
      </w:r>
      <w:r w:rsidRPr="00C91A9B">
        <w:rPr>
          <w:rFonts w:ascii="Book Antiqua" w:hAnsi="Book Antiqua" w:cs="Times New Roman"/>
        </w:rPr>
        <w:t xml:space="preserve"> </w:t>
      </w:r>
      <w:r w:rsidR="00197137" w:rsidRPr="00C91A9B">
        <w:rPr>
          <w:rFonts w:ascii="Book Antiqua" w:hAnsi="Book Antiqua" w:cs="Times New Roman"/>
        </w:rPr>
        <w:t>also remains unknown</w:t>
      </w:r>
      <w:r w:rsidR="00573F00" w:rsidRPr="00C91A9B">
        <w:rPr>
          <w:rFonts w:ascii="Book Antiqua" w:hAnsi="Book Antiqua" w:cs="Times New Roman"/>
        </w:rPr>
        <w:t xml:space="preserve">. </w:t>
      </w:r>
      <w:r w:rsidR="00197137" w:rsidRPr="00C91A9B">
        <w:rPr>
          <w:rFonts w:ascii="Book Antiqua" w:hAnsi="Book Antiqua" w:cs="Times New Roman"/>
        </w:rPr>
        <w:t>S</w:t>
      </w:r>
      <w:r w:rsidR="00573F00" w:rsidRPr="00C91A9B">
        <w:rPr>
          <w:rFonts w:ascii="Book Antiqua" w:hAnsi="Book Antiqua" w:cs="Times New Roman"/>
        </w:rPr>
        <w:t xml:space="preserve">ome studies </w:t>
      </w:r>
      <w:r w:rsidR="00197137" w:rsidRPr="00C91A9B">
        <w:rPr>
          <w:rFonts w:ascii="Book Antiqua" w:hAnsi="Book Antiqua" w:cs="Times New Roman"/>
        </w:rPr>
        <w:t xml:space="preserve">have </w:t>
      </w:r>
      <w:r w:rsidR="00573F00" w:rsidRPr="00C91A9B">
        <w:rPr>
          <w:rFonts w:ascii="Book Antiqua" w:hAnsi="Book Antiqua" w:cs="Times New Roman"/>
        </w:rPr>
        <w:t xml:space="preserve">found </w:t>
      </w:r>
      <w:r w:rsidR="00197137" w:rsidRPr="00C91A9B">
        <w:rPr>
          <w:rFonts w:ascii="Book Antiqua" w:hAnsi="Book Antiqua" w:cs="Times New Roman"/>
        </w:rPr>
        <w:t>that</w:t>
      </w:r>
      <w:r w:rsidR="00573F00" w:rsidRPr="00C91A9B">
        <w:rPr>
          <w:rFonts w:ascii="Book Antiqua" w:hAnsi="Book Antiqua" w:cs="Times New Roman"/>
        </w:rPr>
        <w:t xml:space="preserve"> 30</w:t>
      </w:r>
      <w:r w:rsidR="00197137" w:rsidRPr="00C91A9B">
        <w:rPr>
          <w:rFonts w:ascii="Book Antiqua" w:hAnsi="Book Antiqua" w:cs="Times New Roman"/>
        </w:rPr>
        <w:t>–</w:t>
      </w:r>
      <w:r w:rsidR="00573F00" w:rsidRPr="00C91A9B">
        <w:rPr>
          <w:rFonts w:ascii="Book Antiqua" w:hAnsi="Book Antiqua" w:cs="Times New Roman"/>
        </w:rPr>
        <w:t>40 g alcohol per day</w:t>
      </w:r>
      <w:r w:rsidR="00197137" w:rsidRPr="00C91A9B">
        <w:rPr>
          <w:rFonts w:ascii="Book Antiqua" w:hAnsi="Book Antiqua" w:cs="Times New Roman"/>
        </w:rPr>
        <w:t xml:space="preserve"> increased the risk of liver disease progression</w:t>
      </w:r>
      <w:r w:rsidR="00573F00"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{"citationID":"248pjdsoq","properties":{"formattedCitation":"{\\rtf \\super [19,20]\\nosupersub{}}","plainCitation":"[19,20]"},"citationItems":[{"id":49,"uris":["http://zotero.org/users/1808066/items/FWSBJ53R"],"uri":["http://zotero.org/users/1808066/items/FWSBJ53R"],"itemData":{"id":49,"type":"article-journal","title":"Impact of alcohol on the histological and clinical progression of hepatitis C infection","container-title":"Hepatology (Baltimore, Md.)","page":"805-809","volume":"28","issue":"3","source":"NCBI PubMed","abstract":"In patients infected with the hepatitis C virus (HCV), 20% to 30% will progress to cirrhosis in over two to three decades. Viral and host factors that are important in the clinical and histologic progression of HCV infection are not entirely certain. It has been suggested that liver disease is worse in alcoholics infected with HCV. In the present retrospective study, we examined the effect of moderate alcohol intake on the histologic and clinical progression of HCV infection and assessed whether other variables such as gender, length of exposure, mode of exposure, HCV RNA levels, and ferritin levels also independently impacted disease progression. Liver biopsies were analyzed for the degree of fibrosis, presence of cirrhosis, and histologic activity by using the Histologic Activity Index of Knodell. Patients were divided into two groups based on whether their alcohol intake was significant or not significant. Significant alcohol intake was defined as &gt; 40 g alcohol/day in women and &gt; 60 g of alcohol/day in men for &gt; 5 years. Groups were further divided based on the decades of exposure to HCV. There was no difference in the age or length of exposure to HCV in the alcohol and the alcohol-free group. HCV RNA serum levels, ferritin levels, and viral genotypes were similar in both groups. There was a two- to threefold greater risk of liver cirrhosis and decompensated liver disease in the alcohol group. Also, the rate to which subjects developed cirrhosis was faster in the alcohol group with 58% being cirrhotic by the second decade as opposed to 10% being cirrhotic in the nonalcohol group by the second decade. The histologic and clinical acceleration of liver disease was independent of the mode of exposure or sex. In summary, alcohol intake is an independent risk factor in the clinical and histologic progression of HCV infection.","DOI":"10.1002/hep.510280330","ISSN":"0270-9139","note":"PMID: 9731576","journalAbbreviation":"Hepatology","language":"eng","author":[{"family":"Wiley","given":"T. E."},{"family":"McCarthy","given":"M."},{"family":"Breidi","given":"L."},{"family":"McCarthy","given":"M."},{"family":"Layden","given":"T. J."}],"issued":{"date-parts":[["1998",9]]},"PMID":"9731576"}},{"id":51,"uris":["http://zotero.org/users/1808066/items/4KTNIEBE"],"uri":["http://zotero.org/users/1808066/items/4KTNIEBE"],"itemData":{"id":51,"type":"article-journal","title":"Natural course of chronic HCV and HBV infection and role of alcohol in the general population: the Dionysos Study","container-title":"The American Journal of Gastroenterology","page":"2248-2253","volume":"103","issue":"9","source":"NCBI PubMed","abstract":"BACKGROUND: Population-based studies of the natural course of chronic viral liver disease that consider comorbidity factors are lacking. Using data from the Dionysos Study, we quantified the burden of chronic viral liver disease and the role of alcohol intake to morbidity and mortality in a representative sample of subjects from the general population of two communities of Northern Italy.\nMETHODS AND FINDINGS: We followed up 139 subjects with chronic hepatitis C virus (HCV) infection and 61 with chronic hepatitis B virus (HBV) infection for a median (IQR) time of 8.4 (1.0) and 8.3 (0.9) yr, respectively. Ethanol intake was evaluated using a food-frequency questionnaire, fatty liver (FL) was diagnosed by ultrasonography, and liver cirrhosis (LC) and hepatocarcinoma (HCC) were diagnosed by liver biopsy. Exact multivariable Poisson regression was performed to identify predictors of death. The incidence and remission rates of FL were 9.0 and 29.7 in the HCV cohort and 4.0 and 30.4 per 1,000 person-years (PY) in the HBV cohort. Progression to LC and HCC was more common in the HCV than in the HBV cohort (4.5 vs 2.0 and 2.7 vs 2.0 per 1,000 PY, respectively). Ethanol intake was an independent predictor of LC in the HCV cohort [rate ratio (RR) = 4.15 (95% CI 1.02-41.2) for every increase of 30 g/day of ethanol intake at baseline] and of death rate in both cohorts [RR = 8.53 (95% CI 1.40-24.61) and 3.56 (1.34 to 26.50) for every increase of 30 g/day of ethanol intake at baseline].\nCONCLUSIONS: The morbidity and mortality rate of HBV and HCV infection in the general population is lower than that reported in secondary-care populations, blood donors, or clinical series. Ethanol intake is an independent predictor of LC in subjects with chronic HCV infection and an independent predictor of death in subjects with either HCV or HBV infection.","DOI":"10.1111/j.1572-0241.2008.01948.x","ISSN":"1572-0241","note":"PMID: 18637095","shortTitle":"Natural course of chronic HCV and HBV infection and role of alcohol in the general population","journalAbbreviation":"Am. J. Gastroenterol.","language":"eng","author":[{"family":"Bedogni","given":"Giorgio"},{"family":"Miglioli","given":"Lucia"},{"family":"Masutti","given":"Flora"},{"family":"Ferri","given":"Silvia"},{"family":"Castiglione","given":"Anna"},{"family":"Lenzi","given":"Marco"},{"family":"Crocè","given":"Lory Saveria"},{"family":"Granito","given":"Alessandro"},{"family":"Tiribelli","given":"Claudio"},{"family":"Bellentani","given":"Stefano"}],"issued":{"date-parts":[["2008",9]]},"PMID":"18637095"}}],"schema":"https://github.com/citation-style-language/schema/raw/master/csl-citation.json"} </w:instrText>
      </w:r>
      <w:r w:rsidR="00573F00" w:rsidRPr="00C91A9B">
        <w:rPr>
          <w:rFonts w:ascii="Book Antiqua" w:hAnsi="Book Antiqua" w:cs="Times New Roman"/>
        </w:rPr>
        <w:fldChar w:fldCharType="separate"/>
      </w:r>
      <w:r w:rsidR="0077629E" w:rsidRPr="00C91A9B">
        <w:rPr>
          <w:rFonts w:ascii="Book Antiqua" w:hAnsi="Book Antiqua"/>
          <w:vertAlign w:val="superscript"/>
        </w:rPr>
        <w:t>[19,20]</w:t>
      </w:r>
      <w:r w:rsidR="00573F00" w:rsidRPr="00C91A9B">
        <w:rPr>
          <w:rFonts w:ascii="Book Antiqua" w:hAnsi="Book Antiqua" w:cs="Times New Roman"/>
        </w:rPr>
        <w:fldChar w:fldCharType="end"/>
      </w:r>
      <w:r w:rsidR="00573F00" w:rsidRPr="00C91A9B">
        <w:rPr>
          <w:rFonts w:ascii="Book Antiqua" w:hAnsi="Book Antiqua" w:cs="Times New Roman"/>
        </w:rPr>
        <w:t xml:space="preserve">, but other authors </w:t>
      </w:r>
      <w:r w:rsidR="00197137" w:rsidRPr="00C91A9B">
        <w:rPr>
          <w:rFonts w:ascii="Book Antiqua" w:hAnsi="Book Antiqua" w:cs="Times New Roman"/>
        </w:rPr>
        <w:t xml:space="preserve">have </w:t>
      </w:r>
      <w:r w:rsidR="00573F00" w:rsidRPr="00C91A9B">
        <w:rPr>
          <w:rFonts w:ascii="Book Antiqua" w:hAnsi="Book Antiqua" w:cs="Times New Roman"/>
        </w:rPr>
        <w:t xml:space="preserve">suggested that </w:t>
      </w:r>
      <w:r w:rsidR="00197137" w:rsidRPr="00C91A9B">
        <w:rPr>
          <w:rFonts w:ascii="Book Antiqua" w:hAnsi="Book Antiqua" w:cs="Times New Roman"/>
        </w:rPr>
        <w:t xml:space="preserve">larger </w:t>
      </w:r>
      <w:r w:rsidR="00573F00" w:rsidRPr="00C91A9B">
        <w:rPr>
          <w:rFonts w:ascii="Book Antiqua" w:hAnsi="Book Antiqua" w:cs="Times New Roman"/>
        </w:rPr>
        <w:t>amounts (</w:t>
      </w:r>
      <w:r w:rsidR="00197137" w:rsidRPr="00C91A9B">
        <w:rPr>
          <w:rFonts w:ascii="Book Antiqua" w:hAnsi="Book Antiqua" w:cs="Times New Roman"/>
        </w:rPr>
        <w:t>~</w:t>
      </w:r>
      <w:r w:rsidR="00573F00" w:rsidRPr="00C91A9B">
        <w:rPr>
          <w:rFonts w:ascii="Book Antiqua" w:hAnsi="Book Antiqua" w:cs="Times New Roman"/>
        </w:rPr>
        <w:t>80</w:t>
      </w:r>
      <w:r w:rsidR="00197137" w:rsidRPr="00C91A9B">
        <w:rPr>
          <w:rFonts w:ascii="Book Antiqua" w:hAnsi="Book Antiqua" w:cs="Times New Roman"/>
        </w:rPr>
        <w:t>–</w:t>
      </w:r>
      <w:r w:rsidR="00573F00" w:rsidRPr="00C91A9B">
        <w:rPr>
          <w:rFonts w:ascii="Book Antiqua" w:hAnsi="Book Antiqua" w:cs="Times New Roman"/>
        </w:rPr>
        <w:t>120 g/day)</w:t>
      </w:r>
      <w:r w:rsidR="00197137" w:rsidRPr="00C91A9B">
        <w:rPr>
          <w:rFonts w:ascii="Book Antiqua" w:hAnsi="Book Antiqua" w:cs="Times New Roman"/>
        </w:rPr>
        <w:t xml:space="preserve"> are necessary to produce this effect</w:t>
      </w:r>
      <w:r w:rsidR="00573F00"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{"citationID":"23ljatec4i","properties":{"formattedCitation":"{\\rtf \\super [21,22]\\nosupersub{}}","plainCitation":"[21,22]"},"citationItems":[{"id":55,"uris":["http://zotero.org/users/1808066/items/W36BH4MB"],"uri":["http://zotero.org/users/1808066/items/W36BH4MB"],"itemData":{"id":55,"type":"article-journal","title":"Independent and combined action of hepatitis C virus infection and alcohol consumption on the risk of symptomatic liver cirrhosis","container-title":"Hepatology (Baltimore, Md.)","page":"914-919","volume":"27","issue":"4","source":"NCBI PubMed","abstract":"Although alcohol intake and hepatitis C virus (HCV) infection are the major determinants of liver cirrhosis (LC) in Western countries, the joint effect of these two factors on LC risk has not yet been adequately studied. We used data from two hospital-based case-control studies performed in Italy. Cases were 285 cirrhotic patients admitted for the first time to district hospitals for liver decompensation. Controls were 417 patients admitted during the same period, and in the same hospitals as the cases, for acute diseases unrelated to alcohol. Alcohol consumption was expressed as lifetime daily alcohol intake (LDAI). Serum HCV antibodies (anti-HCV) were detected using a second-generation test and recombinant immunoblotting assay. We found a dose-effect relationship between LDAI and the risk of LC in both anti-HCV-negative and -positive subjects. Considering the extreme LDAI categories (LDAI = 0 g, lifetime teetotalers, and LDAI = 175 g), the LC odds ratios increased from 1.0 (reference category) to 15.0 (95% CI, 7.1-31.7) and from 9.2 (95% CI, 2.0-43.2) to 147.2 (95% CI, 42.1-514.3) in anti-HCV-negative and -positive patients respectively. The interaction between LDAI and HCV showed an additive structure for LDAI &lt; 50 g/day and a multiplicative structure for consumption &gt; 125 g/day. Alcohol intake and HCV infection are independent risk factors for symptomatic liver cirrhosis, each being sufficient to induce the disease. In subjects with high alcohol intake, the coexistence of HCV infection multiplies the alcohol-associated risk of cirrhosis. In subjects with low alcohol intake, other factors could be involved.","DOI":"10.1002/hep.510270404","ISSN":"0270-9139","note":"PMID: 9537428","journalAbbreviation":"Hepatology","language":"eng","author":[{"family":"Corrao","given":"G."},{"family":"Aricò","given":"S."}],"issued":{"date-parts":[["1998",4]]},"PMID":"9537428"}},{"id":53,"uris":["http://zotero.org/users/1808066/items/J7RMZMR7"],"uri":["http://zotero.org/users/1808066/items/J7RMZMR7"],"itemData":{"id":53,"type":"article-journal","title":"How much does alcohol contribute to the variability of hepatic fibrosis in chronic hepatitis C?","container-title":"Journal of Gastroenterology and Hepatology","page":"419-426","volume":"13","issue":"4","source":"NCBI PubMed","abstract":"In order to determine the contribution of alcohol intake to the severity of hepatic fibrosis in patients with chronic hepatitis C, we studied associations between various levels of alcohol intake, other demographic variables and semiquantitative liver histology in 434 cases of chronic hepatitis C. Clinical, demographic and disease-related data were entered into a relational database. Liver histology was scored according to Scheuer. The average daily alcohol intake for the year preceding liver biopsy (recent exposure) and for earlier periods (past exposure) was categorized into five levels of intake. One-third of patients gave a history of alcohol intake that had exceeded 40 g/day for at least 5 years. By univariate analysis, age, but not recent or past alcohol intake or other baseline variables, was associated with portal score (r = 0.14, P = 0.004), fibrosis score (r = 0.46, P &lt; 0.001), total Scheuer score (r = 0.35, P &lt; 0.001). However, by multivariate analysis, age (P &lt; 0.001), past (but not present) alcohol intake (P &lt; 0.001) and birth in Egypt (P = 0.006) were independently associated with fibrosis score. Age, past alcohol and birth place in Egypt contributed 27% to total variance of the hepatic fibrosis score, while age alone accounted for 23%. Age also independently predicted portal activity (P = 0.02) and total Scheuer score (P &lt; 0.001), whereas past alcohol intake correlated with total Scheuer score (P = 0.002) but not with other histological indices. A separate multivariate analysis was performed on a more homogeneous subgroup of 196 patients who acquired hepatitis C by injection drug use. In this subgroup, age (P &lt; 0.05) and past alcohol (P &lt; 0.05) were independently associated with fibrosis score. In both the overall and subgroup analyses, there was a threshold level of past alcohol intake (&gt;80 g/day) beyond which the risk of fibrosis increased significantly. It is concluded that toxic levels of alcohol exposure for at least 5 years accentuate hepatic fibrosis in hepatitis C but the influence of alcohol appears to be minor compared with age and other variables and is exerted only at toxic levels of intake.","ISSN":"0815-9319","note":"PMID: 9641308","journalAbbreviation":"J. Gastroenterol. Hepatol.","language":"eng","author":[{"family":"Khan","given":"M. H."},{"family":"Thomas","given":"L."},{"family":"Byth","given":"K."},{"family":"Kench","given":"J."},{"family":"Weltman","given":"M."},{"family":"George","given":"J."},{"family":"Liddle","given":"C."},{"family":"Farrell","given":"G. C."}],"issued":{"date-parts":[["1998",4]]},"PMID":"9641308"}}],"schema":"https://github.com/citation-style-language/schema/raw/master/csl-citation.json"} </w:instrText>
      </w:r>
      <w:r w:rsidR="00573F00" w:rsidRPr="00C91A9B">
        <w:rPr>
          <w:rFonts w:ascii="Book Antiqua" w:hAnsi="Book Antiqua" w:cs="Times New Roman"/>
        </w:rPr>
        <w:fldChar w:fldCharType="separate"/>
      </w:r>
      <w:r w:rsidR="0077629E" w:rsidRPr="00C91A9B">
        <w:rPr>
          <w:rFonts w:ascii="Book Antiqua" w:hAnsi="Book Antiqua"/>
          <w:vertAlign w:val="superscript"/>
        </w:rPr>
        <w:t>[21,22]</w:t>
      </w:r>
      <w:r w:rsidR="00573F00" w:rsidRPr="00C91A9B">
        <w:rPr>
          <w:rFonts w:ascii="Book Antiqua" w:hAnsi="Book Antiqua" w:cs="Times New Roman"/>
        </w:rPr>
        <w:fldChar w:fldCharType="end"/>
      </w:r>
      <w:r w:rsidR="00573F00" w:rsidRPr="00C91A9B">
        <w:rPr>
          <w:rFonts w:ascii="Book Antiqua" w:hAnsi="Book Antiqua" w:cs="Times New Roman"/>
        </w:rPr>
        <w:t xml:space="preserve">. </w:t>
      </w:r>
      <w:r w:rsidR="002F423F" w:rsidRPr="00C91A9B">
        <w:rPr>
          <w:rFonts w:ascii="Book Antiqua" w:hAnsi="Book Antiqua" w:cs="Times New Roman"/>
        </w:rPr>
        <w:t>In any case, many studies have analyzed potential mechanisms of liver damage</w:t>
      </w:r>
      <w:r w:rsidR="00EC7C31" w:rsidRPr="00C91A9B">
        <w:rPr>
          <w:rFonts w:ascii="Book Antiqua" w:hAnsi="Book Antiqua" w:cs="Times New Roman"/>
        </w:rPr>
        <w:t xml:space="preserve"> by the combined effect</w:t>
      </w:r>
      <w:r w:rsidR="00197137" w:rsidRPr="00C91A9B">
        <w:rPr>
          <w:rFonts w:ascii="Book Antiqua" w:hAnsi="Book Antiqua" w:cs="Times New Roman"/>
        </w:rPr>
        <w:t>s</w:t>
      </w:r>
      <w:r w:rsidR="00EC7C31" w:rsidRPr="00C91A9B">
        <w:rPr>
          <w:rFonts w:ascii="Book Antiqua" w:hAnsi="Book Antiqua" w:cs="Times New Roman"/>
        </w:rPr>
        <w:t xml:space="preserve"> of HCV and alcohol</w:t>
      </w:r>
      <w:r w:rsidR="0054656D" w:rsidRPr="00C91A9B">
        <w:rPr>
          <w:rFonts w:ascii="Book Antiqua" w:hAnsi="Book Antiqua" w:cs="Times New Roman"/>
        </w:rPr>
        <w:t>, which may be summarized as follows</w:t>
      </w:r>
      <w:r w:rsidR="005C203E" w:rsidRPr="00C91A9B">
        <w:rPr>
          <w:rFonts w:ascii="Book Antiqua" w:eastAsia="SimSun" w:hAnsi="Book Antiqua" w:cs="Times New Roman" w:hint="eastAsia"/>
          <w:lang w:eastAsia="zh-CN"/>
        </w:rPr>
        <w:t>.</w:t>
      </w:r>
    </w:p>
    <w:p w14:paraId="57ECC254" w14:textId="77777777" w:rsidR="005C203E" w:rsidRPr="00C91A9B" w:rsidRDefault="005C203E" w:rsidP="005C203E">
      <w:pPr>
        <w:pStyle w:val="Bibliografa1"/>
        <w:tabs>
          <w:tab w:val="clear" w:pos="380"/>
        </w:tabs>
        <w:adjustRightInd w:val="0"/>
        <w:snapToGrid w:val="0"/>
        <w:spacing w:after="0" w:line="360" w:lineRule="auto"/>
        <w:ind w:hangingChars="160"/>
        <w:jc w:val="both"/>
        <w:rPr>
          <w:rFonts w:ascii="Book Antiqua" w:eastAsia="SimSun" w:hAnsi="Book Antiqua" w:cs="Times New Roman"/>
          <w:lang w:eastAsia="zh-CN"/>
        </w:rPr>
      </w:pPr>
    </w:p>
    <w:p w14:paraId="3F55EF37" w14:textId="20E9631C" w:rsidR="005C203E" w:rsidRPr="00C91A9B" w:rsidRDefault="003E58D3" w:rsidP="005C203E">
      <w:pPr>
        <w:pStyle w:val="Bibliografa1"/>
        <w:tabs>
          <w:tab w:val="clear" w:pos="380"/>
        </w:tabs>
        <w:adjustRightInd w:val="0"/>
        <w:snapToGrid w:val="0"/>
        <w:spacing w:after="0" w:line="360" w:lineRule="auto"/>
        <w:ind w:left="385" w:hangingChars="160" w:hanging="385"/>
        <w:jc w:val="both"/>
        <w:rPr>
          <w:rFonts w:ascii="Book Antiqua" w:eastAsia="SimSun" w:hAnsi="Book Antiqua" w:cs="Times New Roman"/>
          <w:b/>
          <w:i/>
          <w:lang w:eastAsia="zh-CN"/>
        </w:rPr>
      </w:pPr>
      <w:r w:rsidRPr="00C91A9B">
        <w:rPr>
          <w:rFonts w:ascii="Book Antiqua" w:hAnsi="Book Antiqua" w:cs="Times New Roman"/>
          <w:b/>
          <w:i/>
        </w:rPr>
        <w:t>Altered c</w:t>
      </w:r>
      <w:r w:rsidR="00090766" w:rsidRPr="00C91A9B">
        <w:rPr>
          <w:rFonts w:ascii="Book Antiqua" w:hAnsi="Book Antiqua" w:cs="Times New Roman"/>
          <w:b/>
          <w:i/>
        </w:rPr>
        <w:t>ell-mediated immunity</w:t>
      </w:r>
    </w:p>
    <w:p w14:paraId="79DFF31C" w14:textId="5EC6F4DC" w:rsidR="00090766" w:rsidRPr="00C91A9B" w:rsidRDefault="00197137" w:rsidP="005C203E">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r w:rsidRPr="00C91A9B">
        <w:rPr>
          <w:rFonts w:ascii="Book Antiqua" w:hAnsi="Book Antiqua" w:cs="Times New Roman"/>
        </w:rPr>
        <w:t>Several</w:t>
      </w:r>
      <w:r w:rsidR="00090766" w:rsidRPr="00C91A9B">
        <w:rPr>
          <w:rFonts w:ascii="Book Antiqua" w:hAnsi="Book Antiqua" w:cs="Times New Roman"/>
        </w:rPr>
        <w:t xml:space="preserve"> studies have demonstrated that both alcohol and HCV</w:t>
      </w:r>
      <w:r w:rsidR="00117E12" w:rsidRPr="00C91A9B">
        <w:rPr>
          <w:rFonts w:ascii="Book Antiqua" w:hAnsi="Book Antiqua" w:cs="Times New Roman"/>
        </w:rPr>
        <w:t xml:space="preserve"> </w:t>
      </w:r>
      <w:r w:rsidRPr="00C91A9B">
        <w:rPr>
          <w:rFonts w:ascii="Book Antiqua" w:hAnsi="Book Antiqua" w:cs="Times New Roman"/>
        </w:rPr>
        <w:t>can</w:t>
      </w:r>
      <w:r w:rsidR="003E58D3" w:rsidRPr="00C91A9B">
        <w:rPr>
          <w:rFonts w:ascii="Book Antiqua" w:hAnsi="Book Antiqua" w:cs="Times New Roman"/>
        </w:rPr>
        <w:t xml:space="preserve"> </w:t>
      </w:r>
      <w:r w:rsidR="00B104DD" w:rsidRPr="00C91A9B">
        <w:rPr>
          <w:rFonts w:ascii="Book Antiqua" w:hAnsi="Book Antiqua" w:cs="Times New Roman"/>
        </w:rPr>
        <w:t>alter</w:t>
      </w:r>
      <w:r w:rsidR="003E58D3" w:rsidRPr="00C91A9B">
        <w:rPr>
          <w:rFonts w:ascii="Book Antiqua" w:hAnsi="Book Antiqua" w:cs="Times New Roman"/>
        </w:rPr>
        <w:t xml:space="preserve"> the </w:t>
      </w:r>
      <w:r w:rsidR="00117E12" w:rsidRPr="00C91A9B">
        <w:rPr>
          <w:rFonts w:ascii="Book Antiqua" w:hAnsi="Book Antiqua" w:cs="Times New Roman"/>
        </w:rPr>
        <w:t>differentiation and function of host dendritic cells</w:t>
      </w:r>
      <w:r w:rsidR="00117E12"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{"citationID":"2dptfr8nau","properties":{"formattedCitation":"{\\rtf \\super [23\\uc0\\u8211{}25]\\nosupersub{}}","plainCitation":"[23–25]"},"citationItems":[{"id":79,"uris":["http://zotero.org/users/1808066/items/DE9Z5AGK"],"uri":["http://zotero.org/users/1808066/items/DE9Z5AGK"],"itemData":{"id":79,"type":"article-journal","title":"Chronic alcohol consumption is associated with changes in the distribution, immunophenotype, and the inflammatory cytokine secretion profile of circulating dendritic cells","container-title":"Alcoholism, Clinical and Experimental Research","page":"846-854","volume":"31","issue":"5","source":"NCBI PubMed","abstract":"BACKGROUND: Alcoholism is frequently associated with altered immune responses, limited information being available on its effects on dendritic cells (DC). In the present study we analyze the effects of chronic alcoholism on circulating DC.\nMETHODS: For the first time we studied the numerical distribution of DC in peripheral blood (PB), their immunophenotype, and their ex vivo pattern of spontaneous cytokine secretion, in chronic alcoholic patients without liver disease (AWLD group; n=17) and active ethanol (EtOH) intake, as well as in subjects with alcohol liver cirrhosis (ALC group; n=21).\nRESULTS: A significantly decreased HLADR expression and an increased reactivity for CD123 was observed on PB DC from AWLD patients; additionally, increased secretion of interleukin (IL) 1beta, IL6, IL12, and tumor necrosis factor-alpha (TNFalpha) by DC was also noted in this group. Conversely, patients with ALC and at least 1 year of alcohol withdrawal (ALCAW group) showed a decreased number of total circulating DC, whereas ALC patients with active EtOH intake (ALCET group) had an abnormally low production of IL1beta and TNFalpha by PB DC.\nCONCLUSION: Chronic alcoholism in the absence of liver disease is associated with an increased secretion of inflammatory cytokines by PB DC, whereas ALCAW and ALCET patients show decreased numbers of circulating DC and reduced secretion of these cytokines, respectively.","DOI":"10.1111/j.1530-0277.2007.00377.x","ISSN":"0145-6008","note":"PMID: 17386065","journalAbbreviation":"Alcohol. Clin. Exp. Res.","language":"eng","author":[{"family":"Laso","given":"Francisco Javier"},{"family":"Vaquero","given":"José Miguel"},{"family":"Almeida","given":"Julia"},{"family":"Marcos","given":"Miguel"},{"family":"Orfao","given":"Alberto"}],"issued":{"date-parts":[["2007",5]]},"PMID":"17386065"}},{"id":77,"uris":["http://zotero.org/users/1808066/items/QZ2K3U9Z"],"uri":["http://zotero.org/users/1808066/items/QZ2K3U9Z"],"itemData":{"id":77,"type":"article-journal","title":"Chronic ethanol consumption impairs cellular immune responses against HCV NS5 protein due to dendritic cell dysfunction","container-title":"Gastroenterology","page":"698-708","volume":"132","issue":"2","source":"NCBI PubMed","abstract":"BACKGROUND &amp; AIMS: Alcoholic patients with and without chronic liver disease have a high incidence of infection with hepatitis C virus (HCV). Long-term ethanol consumption in mice has been associated with a strikingly reduced CD8(+) cytotoxic T-lymphocyte (CTL) response to HCV nonstructural proteins following DNA-based immunization. This study evaluated the effect of ethanol on dendritic cells (DCs) as a mechanism(s) for reduced CTL activity.\nMETHODS: Mice were fed an ethanol-containing or isocaloric pair-fed control diet for 8 weeks, followed by DC isolation from the spleen. DCs were evaluated with respect to endocytosis properties, cell surface markers, allostimulatory activity, and cytokine production following stimulation. Immune responses to HCV NS5 protein were generated by genetic immunization. Syngeneic transfer was used to determine if DC dysfunction contributed to abnormal cellular immune responses.\nRESULTS: Long-term ethanol exposure resulted in a reduced number of splenic DCs but did not alter endocytosis capacity. There was an increase in the myeloid and a reduction in the lymphoid DC population. Ethanol reduced expression of CD40 and CD86 costimulatory molecules on resting DCs, which was corrected following stimulation with lipopolysaccharide or poly I:C. There was impaired allostimulatory activity. Cytokine profiles of DCs isolated from ethanol-fed mice were characterized by enhanced interleukin (IL)-1beta and IL-10 and decreased tumor necrosis factor alpha, IL-12, interferon gamma, and IL-6 secretion. Impaired CTL responses to NS5 were corrected by syngeneic transfer of control DCs.\nCONCLUSIONS: Altered DC function is one of the major changes induced by long-term ethanol consumption, which subsequently impairs the cellular immune response necessary for viral clearance.","DOI":"10.1053/j.gastro.2006.11.016","ISSN":"0016-5085","note":"PMID: 17258730","journalAbbreviation":"Gastroenterology","language":"eng","author":[{"family":"Aloman","given":"Costica"},{"family":"Gehring","given":"Stephan"},{"family":"Wintermeyer","given":"Philip"},{"family":"Kuzushita","given":"Noriyoshi"},{"family":"Wands","given":"Jack R."}],"issued":{"date-parts":[["2007",2]]},"PMID":"17258730"}},{"id":75,"uris":["http://zotero.org/users/1808066/items/DU9N892W"],"uri":["http://zotero.org/users/1808066/items/DU9N892W"],"itemData":{"id":75,"type":"article-journal","title":"Hepatitis C infection and alcohol use: A dangerous mix for the liver and antiviral immunity","container-title":"Alcoholism, Clinical and Experimental Research","page":"709-719","volume":"30","issue":"4","source":"NCBI PubMed","abstract":"This article presents the proceedings of a symposium presented at the meeting of the Research Society on Alcoholism, held in Santa Barbara, California, in June 2005. The organizers and chairs were Sam Zakhari and Gyongyi Szabo. The presentations included (1) Mitochondrial Abnormalities Induced by Hepatitis C -Alcohol Interaction by Steven Weinman; (2) Effects of Acute and Chronic Ethanol on Innate Antiviral Signaling Pathways, Hepatitis C Replication, and Human Liver Cell Transcription by Stephen Polyak; (3) Ethanol Alters Dendritic Cell Function In Vivo and Impairs the Subsequent Cellular Immune Responses to Hepatitis C Proteins by Costica Aloman; and (4) Pathogenic Interactions Between Hepatitis C Virus and Alcohol Use in Humans: Dendritic Cells as Common Targets by Gyongyi Szabo. This symposium summarizes the state of knowledge of cellular and molecular pathways by which alcohol and HCV have pathogenic interactions resulting in depression of the immune response and liver damage in chronic HCV infection.","DOI":"10.1111/j.1530-0277.2006.00083.x","ISSN":"0145-6008","note":"PMID: 16573590","shortTitle":"Hepatitis C infection and alcohol use","journalAbbreviation":"Alcohol. Clin. Exp. Res.","language":"eng","author":[{"family":"Szabo","given":"Gyongyi"},{"family":"Aloman","given":"Costica"},{"family":"Polyak","given":"Stephen J."},{"family":"Weinman","given":"Steven A."},{"family":"Wands","given":"Jack"},{"family":"Zakhari","given":"Sam"}],"issued":{"date-parts":[["2006",4]]},"PMID":"16573590"}}],"schema":"https://github.com/citation-style-language/schema/raw/master/csl-citation.json"} </w:instrText>
      </w:r>
      <w:r w:rsidR="00117E12" w:rsidRPr="00C91A9B">
        <w:rPr>
          <w:rFonts w:ascii="Book Antiqua" w:hAnsi="Book Antiqua" w:cs="Times New Roman"/>
        </w:rPr>
        <w:fldChar w:fldCharType="separate"/>
      </w:r>
      <w:r w:rsidR="0077629E" w:rsidRPr="00C91A9B">
        <w:rPr>
          <w:rFonts w:ascii="Book Antiqua" w:hAnsi="Book Antiqua"/>
          <w:vertAlign w:val="superscript"/>
        </w:rPr>
        <w:t>[23–25]</w:t>
      </w:r>
      <w:r w:rsidR="00117E12" w:rsidRPr="00C91A9B">
        <w:rPr>
          <w:rFonts w:ascii="Book Antiqua" w:hAnsi="Book Antiqua" w:cs="Times New Roman"/>
        </w:rPr>
        <w:fldChar w:fldCharType="end"/>
      </w:r>
      <w:r w:rsidR="00117E12" w:rsidRPr="00C91A9B">
        <w:rPr>
          <w:rFonts w:ascii="Book Antiqua" w:hAnsi="Book Antiqua" w:cs="Times New Roman"/>
        </w:rPr>
        <w:t>.</w:t>
      </w:r>
      <w:r w:rsidR="005449A6" w:rsidRPr="00C91A9B">
        <w:rPr>
          <w:rFonts w:ascii="Book Antiqua" w:hAnsi="Book Antiqua" w:cs="Times New Roman"/>
        </w:rPr>
        <w:t xml:space="preserve"> </w:t>
      </w:r>
      <w:r w:rsidR="000F5B78" w:rsidRPr="00C91A9B">
        <w:rPr>
          <w:rFonts w:ascii="Book Antiqua" w:hAnsi="Book Antiqua" w:cs="Times New Roman"/>
        </w:rPr>
        <w:t>A</w:t>
      </w:r>
      <w:r w:rsidR="005449A6" w:rsidRPr="00C91A9B">
        <w:rPr>
          <w:rFonts w:ascii="Book Antiqua" w:hAnsi="Book Antiqua" w:cs="Times New Roman"/>
        </w:rPr>
        <w:t xml:space="preserve">lcohol modifies </w:t>
      </w:r>
      <w:r w:rsidRPr="00C91A9B">
        <w:rPr>
          <w:rFonts w:ascii="Book Antiqua" w:hAnsi="Book Antiqua" w:cs="Times New Roman"/>
        </w:rPr>
        <w:t xml:space="preserve">the </w:t>
      </w:r>
      <w:r w:rsidR="000F5B78" w:rsidRPr="00C91A9B">
        <w:rPr>
          <w:rFonts w:ascii="Book Antiqua" w:hAnsi="Book Antiqua" w:cs="Times New Roman"/>
        </w:rPr>
        <w:t>antigen-</w:t>
      </w:r>
      <w:r w:rsidR="005449A6" w:rsidRPr="00C91A9B">
        <w:rPr>
          <w:rFonts w:ascii="Book Antiqua" w:hAnsi="Book Antiqua" w:cs="Times New Roman"/>
        </w:rPr>
        <w:t>presenting function and diminishes the host response to viral peptides in hepatic cells</w:t>
      </w:r>
      <w:r w:rsidR="000F5B78" w:rsidRPr="00C91A9B">
        <w:rPr>
          <w:rFonts w:ascii="Book Antiqua" w:hAnsi="Book Antiqua" w:cs="Times New Roman"/>
        </w:rPr>
        <w:t xml:space="preserve">, such as NS5 protein. </w:t>
      </w:r>
      <w:r w:rsidRPr="00C91A9B">
        <w:rPr>
          <w:rFonts w:ascii="Book Antiqua" w:hAnsi="Book Antiqua" w:cs="Times New Roman"/>
        </w:rPr>
        <w:t>A</w:t>
      </w:r>
      <w:r w:rsidR="005449A6" w:rsidRPr="00C91A9B">
        <w:rPr>
          <w:rFonts w:ascii="Book Antiqua" w:hAnsi="Book Antiqua" w:cs="Times New Roman"/>
        </w:rPr>
        <w:t xml:space="preserve">lcohol consumption </w:t>
      </w:r>
      <w:r w:rsidR="00585D5D" w:rsidRPr="00C91A9B">
        <w:rPr>
          <w:rFonts w:ascii="Book Antiqua" w:hAnsi="Book Antiqua" w:cs="Times New Roman"/>
        </w:rPr>
        <w:t xml:space="preserve">may </w:t>
      </w:r>
      <w:r w:rsidRPr="00C91A9B">
        <w:rPr>
          <w:rFonts w:ascii="Book Antiqua" w:hAnsi="Book Antiqua" w:cs="Times New Roman"/>
        </w:rPr>
        <w:t xml:space="preserve">thus </w:t>
      </w:r>
      <w:r w:rsidR="005449A6" w:rsidRPr="00C91A9B">
        <w:rPr>
          <w:rFonts w:ascii="Book Antiqua" w:hAnsi="Book Antiqua" w:cs="Times New Roman"/>
        </w:rPr>
        <w:t>favor HCV evasion from immune response</w:t>
      </w:r>
      <w:r w:rsidR="005449A6"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{"citationID":"o668r0k9e","properties":{"formattedCitation":"{\\rtf \\super [25]\\nosupersub{}}","plainCitation":"[25]"},"citationItems":[{"id":75,"uris":["http://zotero.org/users/1808066/items/DU9N892W"],"uri":["http://zotero.org/users/1808066/items/DU9N892W"],"itemData":{"id":75,"type":"article-journal","title":"Hepatitis C infection and alcohol use: A dangerous mix for the liver and antiviral immunity","container-title":"Alcoholism, Clinical and Experimental Research","page":"709-719","volume":"30","issue":"4","source":"NCBI PubMed","abstract":"This article presents the proceedings of a symposium presented at the meeting of the Research Society on Alcoholism, held in Santa Barbara, California, in June 2005. The organizers and chairs were Sam Zakhari and Gyongyi Szabo. The presentations included (1) Mitochondrial Abnormalities Induced by Hepatitis C -Alcohol Interaction by Steven Weinman; (2) Effects of Acute and Chronic Ethanol on Innate Antiviral Signaling Pathways, Hepatitis C Replication, and Human Liver Cell Transcription by Stephen Polyak; (3) Ethanol Alters Dendritic Cell Function In Vivo and Impairs the Subsequent Cellular Immune Responses to Hepatitis C Proteins by Costica Aloman; and (4) Pathogenic Interactions Between Hepatitis C Virus and Alcohol Use in Humans: Dendritic Cells as Common Targets by Gyongyi Szabo. This symposium summarizes the state of knowledge of cellular and molecular pathways by which alcohol and HCV have pathogenic interactions resulting in depression of the immune response and liver damage in chronic HCV infection.","DOI":"10.1111/j.1530-0277.2006.00083.x","ISSN":"0145-6008","note":"PMID: 16573590","shortTitle":"Hepatitis C infection and alcohol use","journalAbbreviation":"Alcohol. Clin. Exp. Res.","language":"eng","author":[{"family":"Szabo","given":"Gyongyi"},{"family":"Aloman","given":"Costica"},{"family":"Polyak","given":"Stephen J."},{"family":"Weinman","given":"Steven A."},{"family":"Wands","given":"Jack"},{"family":"Zakhari","given":"Sam"}],"issued":{"date-parts":[["2006",4]]},"PMID":"16573590"}}],"schema":"https://github.com/citation-style-language/schema/raw/master/csl-citation.json"} </w:instrText>
      </w:r>
      <w:r w:rsidR="005449A6" w:rsidRPr="00C91A9B">
        <w:rPr>
          <w:rFonts w:ascii="Book Antiqua" w:hAnsi="Book Antiqua" w:cs="Times New Roman"/>
        </w:rPr>
        <w:fldChar w:fldCharType="separate"/>
      </w:r>
      <w:r w:rsidR="0077629E" w:rsidRPr="00C91A9B">
        <w:rPr>
          <w:rFonts w:ascii="Book Antiqua" w:hAnsi="Book Antiqua"/>
          <w:vertAlign w:val="superscript"/>
        </w:rPr>
        <w:t>[25]</w:t>
      </w:r>
      <w:r w:rsidR="005449A6" w:rsidRPr="00C91A9B">
        <w:rPr>
          <w:rFonts w:ascii="Book Antiqua" w:hAnsi="Book Antiqua" w:cs="Times New Roman"/>
        </w:rPr>
        <w:fldChar w:fldCharType="end"/>
      </w:r>
      <w:r w:rsidR="005449A6" w:rsidRPr="00C91A9B">
        <w:rPr>
          <w:rFonts w:ascii="Book Antiqua" w:hAnsi="Book Antiqua" w:cs="Times New Roman"/>
        </w:rPr>
        <w:t>.</w:t>
      </w:r>
    </w:p>
    <w:p w14:paraId="5B208439" w14:textId="77777777" w:rsidR="005C203E" w:rsidRPr="00C91A9B" w:rsidRDefault="005C203E"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p>
    <w:p w14:paraId="097D7878" w14:textId="7B2ECCB6" w:rsidR="005C203E" w:rsidRPr="00C91A9B" w:rsidRDefault="00EB5AC0"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b/>
          <w:lang w:eastAsia="zh-CN"/>
        </w:rPr>
      </w:pPr>
      <w:r w:rsidRPr="00C91A9B">
        <w:rPr>
          <w:rFonts w:ascii="Book Antiqua" w:hAnsi="Book Antiqua" w:cs="Times New Roman"/>
          <w:b/>
          <w:i/>
        </w:rPr>
        <w:t>Increased oxidative stress</w:t>
      </w:r>
    </w:p>
    <w:p w14:paraId="38C8FEA6" w14:textId="2D834D71" w:rsidR="00EB5AC0" w:rsidRPr="00C91A9B" w:rsidRDefault="00197137"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r w:rsidRPr="00C91A9B">
        <w:rPr>
          <w:rFonts w:ascii="Book Antiqua" w:hAnsi="Book Antiqua" w:cs="Times New Roman"/>
        </w:rPr>
        <w:t xml:space="preserve">Chronic </w:t>
      </w:r>
      <w:r w:rsidR="00585D5D" w:rsidRPr="00C91A9B">
        <w:rPr>
          <w:rFonts w:ascii="Book Antiqua" w:hAnsi="Book Antiqua" w:cs="Times New Roman"/>
        </w:rPr>
        <w:t>ethanol intake</w:t>
      </w:r>
      <w:r w:rsidR="00EB5AC0" w:rsidRPr="00C91A9B">
        <w:rPr>
          <w:rFonts w:ascii="Book Antiqua" w:hAnsi="Book Antiqua" w:cs="Times New Roman"/>
        </w:rPr>
        <w:t xml:space="preserve"> increases</w:t>
      </w:r>
      <w:r w:rsidR="00B104DD" w:rsidRPr="00C91A9B">
        <w:rPr>
          <w:rFonts w:ascii="Book Antiqua" w:hAnsi="Book Antiqua" w:cs="Times New Roman"/>
        </w:rPr>
        <w:t xml:space="preserve"> oxidative stress through several pathways. For instance, alcohol up-regulates</w:t>
      </w:r>
      <w:r w:rsidR="00EB5AC0" w:rsidRPr="00C91A9B">
        <w:rPr>
          <w:rFonts w:ascii="Book Antiqua" w:hAnsi="Book Antiqua" w:cs="Times New Roman"/>
        </w:rPr>
        <w:t xml:space="preserve"> the expression of cyclooxygenase 2</w:t>
      </w:r>
      <w:r w:rsidR="0025398C" w:rsidRPr="00C91A9B">
        <w:rPr>
          <w:rFonts w:ascii="Book Antiqua" w:hAnsi="Book Antiqua" w:cs="Times New Roman"/>
        </w:rPr>
        <w:t xml:space="preserve"> (COX-2)</w:t>
      </w:r>
      <w:r w:rsidR="00EB5AC0" w:rsidRPr="00C91A9B">
        <w:rPr>
          <w:rFonts w:ascii="Book Antiqua" w:hAnsi="Book Antiqua" w:cs="Times New Roman"/>
        </w:rPr>
        <w:t xml:space="preserve">, </w:t>
      </w:r>
      <w:r w:rsidR="00585D5D" w:rsidRPr="00C91A9B">
        <w:rPr>
          <w:rFonts w:ascii="Book Antiqua" w:hAnsi="Book Antiqua" w:cs="Times New Roman"/>
        </w:rPr>
        <w:t xml:space="preserve">which is </w:t>
      </w:r>
      <w:r w:rsidR="00EB5AC0" w:rsidRPr="00C91A9B">
        <w:rPr>
          <w:rFonts w:ascii="Book Antiqua" w:hAnsi="Book Antiqua" w:cs="Times New Roman"/>
        </w:rPr>
        <w:t>closely related to</w:t>
      </w:r>
      <w:r w:rsidR="00585D5D" w:rsidRPr="00C91A9B">
        <w:rPr>
          <w:rFonts w:ascii="Book Antiqua" w:hAnsi="Book Antiqua" w:cs="Times New Roman"/>
        </w:rPr>
        <w:t xml:space="preserve"> augmented</w:t>
      </w:r>
      <w:r w:rsidR="00EB5AC0" w:rsidRPr="00C91A9B">
        <w:rPr>
          <w:rFonts w:ascii="Book Antiqua" w:hAnsi="Book Antiqua" w:cs="Times New Roman"/>
        </w:rPr>
        <w:t xml:space="preserve"> oxidative stress and </w:t>
      </w:r>
      <w:r w:rsidR="0025398C" w:rsidRPr="00C91A9B">
        <w:rPr>
          <w:rFonts w:ascii="Book Antiqua" w:hAnsi="Book Antiqua" w:cs="Times New Roman"/>
        </w:rPr>
        <w:t>free oxygen radical production</w:t>
      </w:r>
      <w:r w:rsidR="0025398C"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{"citationID":"n416eri4l","properties":{"formattedCitation":"{\\rtf \\super [26]\\nosupersub{}}","plainCitation":"[26]"},"citationItems":[{"id":81,"uris":["http://zotero.org/users/1808066/items/GA6CJZD3"],"uri":["http://zotero.org/users/1808066/items/GA6CJZD3"],"itemData":{"id":81,"type":"article-journal","title":"Additive effect of ethanol and HCV subgenomic replicon expression on COX-2 protein levels and activity","container-title":"Journal of Viral Hepatitis","page":"608-617","volume":"14","issue":"9","source":"NCBI PubMed","abstract":"The mechanisms by which alcohol exacerbates liver injury in patients with hepatitis C are unknown. We used the hepatitis C virus (HCV) subgenomic replicon cell system to evaluate the effect of ethanol on HCV replication and viral protein synthesis. Our results demonstrate that alcohol stimulates HCV replicon expression at both HCV-RNA and protein levels. Furthermore, we observed that ethanol treatment showed an additive effect in cyclooxygenase-2 (COX-2) protein expression and activity already induced by HCV viral proteins, and in turn increased HCV viral expression. Our results suggest that COX-2 activity is involved in ethanol-induced HCV-RNA and NS5A protein expression, because acetylsalicylic acid (ASA), a COX-1/2 inhibitor, blocked this induction and downregulated COX-2 protein expression and activity. Therefore, we suggest that ethanol increases HCV replication expression, at least in part, by upregulating a key cellular regulator of oxidative stress pathway known as COX-2 or its products.","DOI":"10.1111/j.1365-2893.2006.00837.x","ISSN":"1352-0504","note":"PMID: 17697012","journalAbbreviation":"J. Viral Hepat.","language":"eng","author":[{"family":"Trujillo-Murillo","given":"K."},{"family":"Alvarez-Martínez","given":"O."},{"family":"Garza-Rodríguez","given":"L."},{"family":"Martínez-Rodríguez","given":"H."},{"family":"Bosques-Padilla","given":"F."},{"family":"Ramos-Jiménez","given":"J."},{"family":"Barrera-Saldaña","given":"H."},{"family":"Rincón-Sánchez","given":"A. R."},{"family":"Rivas-Estilla","given":"A. M."}],"issued":{"date-parts":[["2007",9]]},"PMID":"17697012"}}],"schema":"https://github.com/citation-style-language/schema/raw/master/csl-citation.json"} </w:instrText>
      </w:r>
      <w:r w:rsidR="0025398C" w:rsidRPr="00C91A9B">
        <w:rPr>
          <w:rFonts w:ascii="Book Antiqua" w:hAnsi="Book Antiqua" w:cs="Times New Roman"/>
        </w:rPr>
        <w:fldChar w:fldCharType="separate"/>
      </w:r>
      <w:r w:rsidR="0077629E" w:rsidRPr="00C91A9B">
        <w:rPr>
          <w:rFonts w:ascii="Book Antiqua" w:hAnsi="Book Antiqua"/>
          <w:vertAlign w:val="superscript"/>
        </w:rPr>
        <w:t>[26]</w:t>
      </w:r>
      <w:r w:rsidR="0025398C" w:rsidRPr="00C91A9B">
        <w:rPr>
          <w:rFonts w:ascii="Book Antiqua" w:hAnsi="Book Antiqua" w:cs="Times New Roman"/>
        </w:rPr>
        <w:fldChar w:fldCharType="end"/>
      </w:r>
      <w:r w:rsidR="0025398C" w:rsidRPr="00C91A9B">
        <w:rPr>
          <w:rFonts w:ascii="Book Antiqua" w:hAnsi="Book Antiqua" w:cs="Times New Roman"/>
        </w:rPr>
        <w:t>. HCV also increases COX-2 expression</w:t>
      </w:r>
      <w:r w:rsidRPr="00C91A9B">
        <w:rPr>
          <w:rFonts w:ascii="Book Antiqua" w:hAnsi="Book Antiqua" w:cs="Times New Roman"/>
        </w:rPr>
        <w:t>; thus,</w:t>
      </w:r>
      <w:r w:rsidR="00B14995" w:rsidRPr="00C91A9B">
        <w:rPr>
          <w:rFonts w:ascii="Book Antiqua" w:hAnsi="Book Antiqua" w:cs="Times New Roman"/>
        </w:rPr>
        <w:t xml:space="preserve"> this common pathway can</w:t>
      </w:r>
      <w:r w:rsidR="0025398C" w:rsidRPr="00C91A9B">
        <w:rPr>
          <w:rFonts w:ascii="Book Antiqua" w:hAnsi="Book Antiqua" w:cs="Times New Roman"/>
        </w:rPr>
        <w:t xml:space="preserve"> </w:t>
      </w:r>
      <w:r w:rsidR="00B14995" w:rsidRPr="00C91A9B">
        <w:rPr>
          <w:rFonts w:ascii="Book Antiqua" w:hAnsi="Book Antiqua" w:cs="Times New Roman"/>
        </w:rPr>
        <w:t>amplify</w:t>
      </w:r>
      <w:r w:rsidR="0025398C" w:rsidRPr="00C91A9B">
        <w:rPr>
          <w:rFonts w:ascii="Book Antiqua" w:hAnsi="Book Antiqua" w:cs="Times New Roman"/>
        </w:rPr>
        <w:t xml:space="preserve"> liver damage. </w:t>
      </w:r>
      <w:r w:rsidR="0003713B" w:rsidRPr="00C91A9B">
        <w:rPr>
          <w:rFonts w:ascii="Book Antiqua" w:hAnsi="Book Antiqua" w:cs="Times New Roman"/>
        </w:rPr>
        <w:t xml:space="preserve">Furthermore, toxic effects of alcohol on mitochondrial function </w:t>
      </w:r>
      <w:r w:rsidRPr="00C91A9B">
        <w:rPr>
          <w:rFonts w:ascii="Book Antiqua" w:hAnsi="Book Antiqua" w:cs="Times New Roman"/>
        </w:rPr>
        <w:t xml:space="preserve">may </w:t>
      </w:r>
      <w:r w:rsidR="0003713B" w:rsidRPr="00C91A9B">
        <w:rPr>
          <w:rFonts w:ascii="Book Antiqua" w:hAnsi="Book Antiqua" w:cs="Times New Roman"/>
        </w:rPr>
        <w:t>inhibit cellular regeneration</w:t>
      </w:r>
      <w:r w:rsidRPr="00C91A9B">
        <w:rPr>
          <w:rFonts w:ascii="Book Antiqua" w:hAnsi="Book Antiqua" w:cs="Times New Roman"/>
        </w:rPr>
        <w:t xml:space="preserve"> in the liver</w:t>
      </w:r>
      <w:r w:rsidR="0003713B"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{"citationID":"gv7sp64mp","properties":{"formattedCitation":"{\\rtf \\super [27,28]\\nosupersub{}}","plainCitation":"[27,28]"},"citationItems":[{"id":85,"uris":["http://zotero.org/users/1808066/items/3ZMASJGC"],"uri":["http://zotero.org/users/1808066/items/3ZMASJGC"],"itemData":{"id":85,"type":"article-journal","title":"Causes and consequences of mitochondrial reactive oxygen species generation in hepatitis C","container-title":"Journal of Gastroenterology and Hepatology","page":"S34-37","volume":"21 Suppl 3","source":"NCBI PubMed","abstract":"Hepatitis C virus has developed mechanisms to alter the redox state of hepatocytes and this is associated with changes in mitochondrial structure and function. Chronic hepatitis C patients manifest hepatic oxidative stress and this is exacerbated by alcohol consumption and associated with fibrosis progression. Several viral proteins, including core and NS5a appear to contribute to reactive oxygen species (ROS) generation by mechanisms that involve both mitochondria and endoplasmic reticulum (ER). Hepatitis C virus (HCV) core protein localizes to both ER and mitochondria and has effects at both sites. At the mitochondria a chain of events is initiated by core binding, which consists of increased Ca(2+) uptake, increased mitochondrial superoxide production, oxidation of the mitochondrial glutathione pool, inhibition of electron transport complex I activity, and sensitization of mitochondria to Ca(2+)- and ROS-induced membrane permeability transition. These effects have been observed in isolated mitochondria, cells bearing full-length HCV replicons, and liver mitochondria derived from HCV transgenic mice. In addition to these direct effects on mitochondria, core protein has been shown to causes a state of ER stress and an increase in the efficiency of ER to mitochondria Ca(2+) transfer. The resulting oxidized redox state has a number of potential consequences for liver function. It interferes with the antiviral innate immune responses and potentiates fibrosis and carcinogenesis. Alcohol exacerbates these effects by increasing core-induced ROS production, further oxidizing the mitochondrial glutathione pool. The resulting mitochondrial effects may contribute to liver injury and oxidative stress seen in chronic hepatitis C.","DOI":"10.1111/j.1440-1746.2006.04591.x","ISSN":"0815-9319","note":"PMID: 16958669","journalAbbreviation":"J. Gastroenterol. Hepatol.","language":"eng","author":[{"family":"Wang","given":"Ting"},{"family":"Weinman","given":"Steven A."}],"issued":{"date-parts":[["2006",10]]},"PMID":"16958669"}},{"id":87,"uris":["http://zotero.org/users/1808066/items/WJPNB958"],"uri":["http://zotero.org/users/1808066/items/WJPNB958"],"itemData":{"id":87,"type":"article-journal","title":"Inhibition of liver regeneration by chronic alcohol administration","container-title":"Gut","page":"8-13","volume":"23","issue":"1","source":"NCBI PubMed","abstract":"Liver regeneration is the common mechanism whereby a patient recovers form a liver injury. In the western world, ethanol is the single most important aetiological factor associated with liver disease, and it appears crucial to determine if ethanol interferes with liver regeneration. We studied the response to a 70% hepatectomy in 240 rats receiving a nutritionally adequate diet containing 36% of their calories as ethanol for three weeks and their pair-fed controls receiving a liquid diet where ethanol is isocalorically replace with carbohydrates. Criteria of liver regeneration were: incorporation of 3H-thymidine in hepatocyte DNA (cpm/10 microgram DNA) and number of hepatocyte labelled nuclei on autoradiography per 100 high power fields. Controls displayed the usual response with peak activity of liver regeneration at 24 hours. Consumption of ethanol was associated with a statistically significant reduction of liver regeneration by both criteria for up to 72 hours after a 70% hepatectomy and delayed the peak of regenerative activity by 24 hours. This inhibiting effect was not related to the presence of alcohol in blood nor to hepatic microsomal enzyme induction by ethanol nor to widespread necrosis of hepatocytes. This effect was reversible after one week of abstinence. This impairment of liver cell renewal by ethanol may be of major significance in the severity and outcome of alcohol-related liver injury.","ISSN":"0017-5749","note":"PMID: 7056500 \nPMCID: PMC1419599","journalAbbreviation":"Gut","language":"eng","author":[{"family":"Duguay","given":"L."},{"family":"Coutu","given":"D."},{"family":"Hetu","given":"C."},{"family":"Joly","given":"J. G."}],"issued":{"date-parts":[["1982",1]]},"PMID":"7056500","PMCID":"PMC1419599"}}],"schema":"https://github.com/citation-style-language/schema/raw/master/csl-citation.json"} </w:instrText>
      </w:r>
      <w:r w:rsidR="0003713B" w:rsidRPr="00C91A9B">
        <w:rPr>
          <w:rFonts w:ascii="Book Antiqua" w:hAnsi="Book Antiqua" w:cs="Times New Roman"/>
        </w:rPr>
        <w:fldChar w:fldCharType="separate"/>
      </w:r>
      <w:r w:rsidR="0077629E" w:rsidRPr="00C91A9B">
        <w:rPr>
          <w:rFonts w:ascii="Book Antiqua" w:hAnsi="Book Antiqua"/>
          <w:vertAlign w:val="superscript"/>
        </w:rPr>
        <w:t>[27,28]</w:t>
      </w:r>
      <w:r w:rsidR="0003713B" w:rsidRPr="00C91A9B">
        <w:rPr>
          <w:rFonts w:ascii="Book Antiqua" w:hAnsi="Book Antiqua" w:cs="Times New Roman"/>
        </w:rPr>
        <w:fldChar w:fldCharType="end"/>
      </w:r>
      <w:r w:rsidRPr="00C91A9B">
        <w:rPr>
          <w:rFonts w:ascii="Book Antiqua" w:hAnsi="Book Antiqua" w:cs="Times New Roman"/>
        </w:rPr>
        <w:t>,</w:t>
      </w:r>
      <w:r w:rsidR="00C00E7C" w:rsidRPr="00C91A9B">
        <w:rPr>
          <w:rFonts w:ascii="Book Antiqua" w:hAnsi="Book Antiqua" w:cs="Times New Roman"/>
        </w:rPr>
        <w:t xml:space="preserve"> and HCV core proteins </w:t>
      </w:r>
      <w:r w:rsidR="0054656D" w:rsidRPr="00C91A9B">
        <w:rPr>
          <w:rFonts w:ascii="Book Antiqua" w:hAnsi="Book Antiqua" w:cs="Times New Roman"/>
        </w:rPr>
        <w:t xml:space="preserve">can </w:t>
      </w:r>
      <w:r w:rsidR="00573F00" w:rsidRPr="00C91A9B">
        <w:rPr>
          <w:rFonts w:ascii="Book Antiqua" w:hAnsi="Book Antiqua" w:cs="Times New Roman"/>
        </w:rPr>
        <w:t xml:space="preserve">also </w:t>
      </w:r>
      <w:r w:rsidR="00C00E7C" w:rsidRPr="00C91A9B">
        <w:rPr>
          <w:rFonts w:ascii="Book Antiqua" w:hAnsi="Book Antiqua" w:cs="Times New Roman"/>
        </w:rPr>
        <w:t xml:space="preserve">cause </w:t>
      </w:r>
      <w:r w:rsidR="00E04B6F" w:rsidRPr="00C91A9B">
        <w:rPr>
          <w:rFonts w:ascii="Book Antiqua" w:hAnsi="Book Antiqua" w:cs="Times New Roman"/>
        </w:rPr>
        <w:t>mitochondrial</w:t>
      </w:r>
      <w:r w:rsidR="00C00E7C" w:rsidRPr="00C91A9B">
        <w:rPr>
          <w:rFonts w:ascii="Book Antiqua" w:hAnsi="Book Antiqua" w:cs="Times New Roman"/>
        </w:rPr>
        <w:t xml:space="preserve"> damage </w:t>
      </w:r>
      <w:r w:rsidR="0054656D" w:rsidRPr="00C91A9B">
        <w:rPr>
          <w:rFonts w:ascii="Book Antiqua" w:hAnsi="Book Antiqua" w:cs="Times New Roman"/>
        </w:rPr>
        <w:t xml:space="preserve">through </w:t>
      </w:r>
      <w:r w:rsidR="00E04B6F" w:rsidRPr="00C91A9B">
        <w:rPr>
          <w:rFonts w:ascii="Book Antiqua" w:hAnsi="Book Antiqua" w:cs="Times New Roman"/>
        </w:rPr>
        <w:t>free oxygen radical generation</w:t>
      </w:r>
      <w:r w:rsidR="00E04B6F"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{"citationID":"1ntn6f17ln","properties":{"formattedCitation":"{\\rtf \\super [29]\\nosupersub{}}","plainCitation":"[29]"},"citationItems":[{"id":122,"uris":["http://zotero.org/users/1808066/items/BG3CM7HU"],"uri":["http://zotero.org/users/1808066/items/BG3CM7HU"],"itemData":{"id":122,"type":"article-journal","title":"Hepatitis C virus core protein, cytochrome P450 2E1, and alcohol produce combined mitochondrial injury and cytotoxicity in hepatoma cells","container-title":"Gastroenterology","page":"96-107","volume":"128","issue":"1","source":"NCBI PubMed","abstract":"BACKGROUND &amp; AIMS: Alcohol consumption exacerbates liver injury in chronic hepatitis C, and enhanced mitochondrial oxidative stress is one possible mechanism. The aim of this study was to determine whether hepatitis C virus core protein and alcohol-inducible cytochrome P450 2E1 contribute to reactive oxygen species production and cytotoxicity in human hepatoma cells.\nMETHODS: Huh-7 cells expressing core protein, cytochrome P450 2E1, or both were exposed to 0.1 mmol/L tertiary butyl hydroperoxide, tumor necrosis factor alpha, and/or 25 mmol/L ethanol. Cytotoxicity, reactive oxygen species production, glutathione content, and mitochondrial membrane potential were measured.\nRESULTS: Expression of core/cytochrome P450 2E1 synergistically enhanced cell death induced by either tertiary butyl hydroperoxide or tumor necrosis factor alpha. After tertiary butyl hydroperoxide treatment, total reactive oxygen species production was increased more than 3-fold compared with cells that did not express core and cytochrome P450 2E1. Mitochondrial depolarization and reduced glutathione depletion occurred as well, and cell death was prevented by inhibition of mitochondrial permeability transition or caspase activity. Confocal microscopy showed that the mitochondria themselves were the origin of the reactive oxygen species. In the absence of core/cytochrome P450 2E1 expression, mitochondrial changes and cell death did not occur. Ethanol treatment further decreased mitochondrial reduced glutathione content and exacerbated mitochondrial reactive oxygen species production, depolarization, and cell death. All these effects were prevented by the antioxidant N -acetylcysteine.\nCONCLUSIONS: Mitochondrial reactive oxygen species production is induced by hepatitis C virus core and cytochrome P450 2E1, resulting in a reduction of mitochondrial antioxidant capacity and sensitivity to oxidants and tumor necrosis factor alpha. Alcohol further depletes mitochondrial reduced glutathione, which exacerbates depolarization and cell death. Sensitization of mitochondria to oxidative insults is thus a potential mechanism for alcohol-related exacerbation of liver injury in chronic hepatitis C.","ISSN":"0016-5085","note":"PMID: 15633127","journalAbbreviation":"Gastroenterology","language":"eng","author":[{"family":"Otani","given":"Kazuhiro"},{"family":"Korenaga","given":"Masaaki"},{"family":"Beard","given":"Michael R."},{"family":"Li","given":"Kui"},{"family":"Qian","given":"Ting"},{"family":"Showalter","given":"Lori A."},{"family":"Singh","given":"Aman K."},{"family":"Wang","given":"Ting"},{"family":"Weinman","given":"Steven A."}],"issued":{"date-parts":[["2005",1]]},"PMID":"15633127"}}],"schema":"https://github.com/citation-style-language/schema/raw/master/csl-citation.json"} </w:instrText>
      </w:r>
      <w:r w:rsidR="00E04B6F" w:rsidRPr="00C91A9B">
        <w:rPr>
          <w:rFonts w:ascii="Book Antiqua" w:hAnsi="Book Antiqua" w:cs="Times New Roman"/>
        </w:rPr>
        <w:fldChar w:fldCharType="separate"/>
      </w:r>
      <w:r w:rsidR="0077629E" w:rsidRPr="00C91A9B">
        <w:rPr>
          <w:rFonts w:ascii="Book Antiqua" w:hAnsi="Book Antiqua"/>
          <w:vertAlign w:val="superscript"/>
        </w:rPr>
        <w:t>[29]</w:t>
      </w:r>
      <w:r w:rsidR="00E04B6F" w:rsidRPr="00C91A9B">
        <w:rPr>
          <w:rFonts w:ascii="Book Antiqua" w:hAnsi="Book Antiqua" w:cs="Times New Roman"/>
        </w:rPr>
        <w:fldChar w:fldCharType="end"/>
      </w:r>
      <w:r w:rsidR="00E04B6F" w:rsidRPr="00C91A9B">
        <w:rPr>
          <w:rFonts w:ascii="Book Antiqua" w:hAnsi="Book Antiqua" w:cs="Times New Roman"/>
        </w:rPr>
        <w:t xml:space="preserve">. </w:t>
      </w:r>
      <w:r w:rsidR="00536E0B" w:rsidRPr="00C91A9B">
        <w:rPr>
          <w:rFonts w:ascii="Book Antiqua" w:hAnsi="Book Antiqua" w:cs="Times New Roman"/>
        </w:rPr>
        <w:t xml:space="preserve">In line with </w:t>
      </w:r>
      <w:r w:rsidRPr="00C91A9B">
        <w:rPr>
          <w:rFonts w:ascii="Book Antiqua" w:hAnsi="Book Antiqua" w:cs="Times New Roman"/>
        </w:rPr>
        <w:t>these hypotheses</w:t>
      </w:r>
      <w:r w:rsidR="00536E0B" w:rsidRPr="00C91A9B">
        <w:rPr>
          <w:rFonts w:ascii="Book Antiqua" w:hAnsi="Book Antiqua" w:cs="Times New Roman"/>
        </w:rPr>
        <w:t xml:space="preserve">, </w:t>
      </w:r>
      <w:r w:rsidR="00E04B6F" w:rsidRPr="00C91A9B">
        <w:rPr>
          <w:rFonts w:ascii="Book Antiqua" w:hAnsi="Book Antiqua" w:cs="Times New Roman"/>
        </w:rPr>
        <w:t xml:space="preserve">animal models have shown that alcohol-fed mice with </w:t>
      </w:r>
      <w:r w:rsidR="00536E0B" w:rsidRPr="00C91A9B">
        <w:rPr>
          <w:rFonts w:ascii="Book Antiqua" w:hAnsi="Book Antiqua" w:cs="Times New Roman"/>
        </w:rPr>
        <w:t>deficient</w:t>
      </w:r>
      <w:r w:rsidR="00E04B6F" w:rsidRPr="00C91A9B">
        <w:rPr>
          <w:rFonts w:ascii="Book Antiqua" w:hAnsi="Book Antiqua" w:cs="Times New Roman"/>
        </w:rPr>
        <w:t xml:space="preserve"> antioxidant function developed more </w:t>
      </w:r>
      <w:r w:rsidR="00E04B6F" w:rsidRPr="00C91A9B">
        <w:rPr>
          <w:rFonts w:ascii="Book Antiqua" w:hAnsi="Book Antiqua" w:cs="Times New Roman"/>
        </w:rPr>
        <w:lastRenderedPageBreak/>
        <w:t xml:space="preserve">severe forms of </w:t>
      </w:r>
      <w:r w:rsidR="0054656D" w:rsidRPr="00C91A9B">
        <w:rPr>
          <w:rFonts w:ascii="Book Antiqua" w:hAnsi="Book Antiqua" w:cs="Times New Roman"/>
        </w:rPr>
        <w:t>ALD</w:t>
      </w:r>
      <w:r w:rsidR="000F502F"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{"citationID":"f4ql79n4g","properties":{"formattedCitation":"{\\rtf \\super [30]\\nosupersub{}}","plainCitation":"[30]"},"citationItems":[{"id":124,"uris":["http://zotero.org/users/1808066/items/ZVU8HHHE"],"uri":["http://zotero.org/users/1808066/items/ZVU8HHHE"],"itemData":{"id":124,"type":"article-journal","title":"Alcohol and hepatitis C virus core protein additively increase lipid peroxidation and synergistically trigger hepatic cytokine expression in a transgenic mouse model","container-title":"Journal of Hepatology","page":"1020-1027","volume":"39","issue":"6","source":"NCBI PubMed","abstract":"BACKGROUND/AIMS: Alcohol consumption accelerates the appearance of liver fibrosis and hepatocellular carcinoma in patients with chronic hepatitis C virus (HCV) infection, but the mechanisms of these interactions are unknown. We therefore investigated the effects of chronic ethanol consumption in HCV core protein-expressing transgenic mice.\nMETHODS: Ethanol was progressively added (up to 20%) to the drinking water that was given ad libidum.\nRESULTS: In vivo fatty acid oxidation was not inhibited by ethanol consumption and/or HCV core expression. Both chronic ethanol consumption and HCV core expression decreased hepatic lipoprotein secretion and caused steatosis, but had no additive effects on lipoprotein secretion or steatosis. However, chronic ethanol consumption and HCV core protein additively increased lipid peroxidation and acted synergistically to increase the hepatic expression of transforming growth factor-beta (TGF-beta) and, to a less extent, tumor necrosis factor-alpha (TNF-alpha).\nCONCLUSIONS: HCV core protein expression and chronic alcohol consumption have no effects on in vivo fatty acid oxidation and do not additively impair hepatic lipoprotein secretion, but additively increase hepatic lipid peroxidation and synergistically increase hepatic TNF-alpha and TGF-beta expression. These effects may be involved in the activation of fibrogenesis and the development of hepatocellular carcinoma in patients cumulating alcohol abuse and HCV infection.","ISSN":"0168-8278","note":"PMID: 14642621","journalAbbreviation":"J. Hepatol.","language":"eng","author":[{"family":"Perlemuter","given":"Gabriel"},{"family":"Lettéron","given":"Philippe"},{"family":"Carnot","given":"Françoise"},{"family":"Zavala","given":"Flora"},{"family":"Pessayre","given":"Dominique"},{"family":"Nalpas","given":"Bertrand"},{"family":"Bréchot","given":"Christian"}],"issued":{"date-parts":[["2003",12]]},"PMID":"14642621"}}],"schema":"https://github.com/citation-style-language/schema/raw/master/csl-citation.json"} </w:instrText>
      </w:r>
      <w:r w:rsidR="000F502F" w:rsidRPr="00C91A9B">
        <w:rPr>
          <w:rFonts w:ascii="Book Antiqua" w:hAnsi="Book Antiqua" w:cs="Times New Roman"/>
        </w:rPr>
        <w:fldChar w:fldCharType="separate"/>
      </w:r>
      <w:r w:rsidR="0077629E" w:rsidRPr="00C91A9B">
        <w:rPr>
          <w:rFonts w:ascii="Book Antiqua" w:hAnsi="Book Antiqua"/>
          <w:vertAlign w:val="superscript"/>
        </w:rPr>
        <w:t>[30]</w:t>
      </w:r>
      <w:r w:rsidR="000F502F" w:rsidRPr="00C91A9B">
        <w:rPr>
          <w:rFonts w:ascii="Book Antiqua" w:hAnsi="Book Antiqua" w:cs="Times New Roman"/>
        </w:rPr>
        <w:fldChar w:fldCharType="end"/>
      </w:r>
      <w:r w:rsidR="0018072F" w:rsidRPr="00C91A9B">
        <w:rPr>
          <w:rFonts w:ascii="Book Antiqua" w:hAnsi="Book Antiqua" w:cs="Times New Roman"/>
        </w:rPr>
        <w:t xml:space="preserve">. Recently, concomitant alcohol consumption and HCV infection </w:t>
      </w:r>
      <w:r w:rsidRPr="00C91A9B">
        <w:rPr>
          <w:rFonts w:ascii="Book Antiqua" w:hAnsi="Book Antiqua" w:cs="Times New Roman"/>
        </w:rPr>
        <w:t xml:space="preserve">have been found to </w:t>
      </w:r>
      <w:r w:rsidR="0018072F" w:rsidRPr="00C91A9B">
        <w:rPr>
          <w:rFonts w:ascii="Book Antiqua" w:hAnsi="Book Antiqua" w:cs="Times New Roman"/>
        </w:rPr>
        <w:t>induce post-transcriptional mo</w:t>
      </w:r>
      <w:r w:rsidR="00305283" w:rsidRPr="00C91A9B">
        <w:rPr>
          <w:rFonts w:ascii="Book Antiqua" w:hAnsi="Book Antiqua" w:cs="Times New Roman"/>
        </w:rPr>
        <w:t xml:space="preserve">dification </w:t>
      </w:r>
      <w:r w:rsidRPr="00C91A9B">
        <w:rPr>
          <w:rFonts w:ascii="Book Antiqua" w:hAnsi="Book Antiqua" w:cs="Times New Roman"/>
        </w:rPr>
        <w:t xml:space="preserve">of the expression of </w:t>
      </w:r>
      <w:r w:rsidR="00305283" w:rsidRPr="00C91A9B">
        <w:rPr>
          <w:rFonts w:ascii="Book Antiqua" w:hAnsi="Book Antiqua" w:cs="Times New Roman"/>
        </w:rPr>
        <w:t>FOXO3,</w:t>
      </w:r>
      <w:r w:rsidR="002F423F" w:rsidRPr="00C91A9B">
        <w:rPr>
          <w:rFonts w:ascii="Book Antiqua" w:hAnsi="Book Antiqua" w:cs="Times New Roman"/>
        </w:rPr>
        <w:t xml:space="preserve"> a component of the hepatic antioxidant system,</w:t>
      </w:r>
      <w:r w:rsidR="00305283" w:rsidRPr="00C91A9B">
        <w:rPr>
          <w:rFonts w:ascii="Book Antiqua" w:hAnsi="Book Antiqua" w:cs="Times New Roman"/>
        </w:rPr>
        <w:t xml:space="preserve"> </w:t>
      </w:r>
      <w:r w:rsidR="0018072F" w:rsidRPr="00C91A9B">
        <w:rPr>
          <w:rFonts w:ascii="Book Antiqua" w:hAnsi="Book Antiqua" w:cs="Times New Roman"/>
        </w:rPr>
        <w:t>lead</w:t>
      </w:r>
      <w:r w:rsidR="00305283" w:rsidRPr="00C91A9B">
        <w:rPr>
          <w:rFonts w:ascii="Book Antiqua" w:hAnsi="Book Antiqua" w:cs="Times New Roman"/>
        </w:rPr>
        <w:t>ing</w:t>
      </w:r>
      <w:r w:rsidR="0018072F" w:rsidRPr="00C91A9B">
        <w:rPr>
          <w:rFonts w:ascii="Book Antiqua" w:hAnsi="Book Antiqua" w:cs="Times New Roman"/>
        </w:rPr>
        <w:t xml:space="preserve"> to altered antioxidant function and</w:t>
      </w:r>
      <w:r w:rsidR="002F423F" w:rsidRPr="00C91A9B">
        <w:rPr>
          <w:rFonts w:ascii="Book Antiqua" w:hAnsi="Book Antiqua" w:cs="Times New Roman"/>
        </w:rPr>
        <w:t xml:space="preserve"> potential</w:t>
      </w:r>
      <w:r w:rsidR="0018072F" w:rsidRPr="00C91A9B">
        <w:rPr>
          <w:rFonts w:ascii="Book Antiqua" w:hAnsi="Book Antiqua" w:cs="Times New Roman"/>
        </w:rPr>
        <w:t xml:space="preserve"> </w:t>
      </w:r>
      <w:r w:rsidRPr="00C91A9B">
        <w:rPr>
          <w:rFonts w:ascii="Book Antiqua" w:hAnsi="Book Antiqua" w:cs="Times New Roman"/>
        </w:rPr>
        <w:t xml:space="preserve">out-of-control </w:t>
      </w:r>
      <w:r w:rsidR="000F5B78" w:rsidRPr="00C91A9B">
        <w:rPr>
          <w:rFonts w:ascii="Book Antiqua" w:hAnsi="Book Antiqua" w:cs="Times New Roman"/>
        </w:rPr>
        <w:t>cell proliferation</w:t>
      </w:r>
      <w:r w:rsidR="0018072F"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{"citationID":"u4k3ptlid","properties":{"formattedCitation":"{\\rtf \\super [31]\\nosupersub{}}","plainCitation":"[31]"},"citationItems":[{"id":126,"uris":["http://zotero.org/users/1808066/items/M5H26QTZ"],"uri":["http://zotero.org/users/1808066/items/M5H26QTZ"],"itemData":{"id":126,"type":"article-journal","title":"Regulation of FOXO3 by phosphorylation and methylation in hepatitis C virus infection and alcohol exposure","container-title":"Hepatology (Baltimore, Md.)","page":"58-70","volume":"59","issue":"1","source":"NCBI PubMed","abstract":"Hepatitis C virus (HCV) infection produces chronic liver injury that is significantly exacerbated by alcohol consumption. While multiple mechanisms contribute to this synergy, a viral-induced loss of antioxidant responses has been shown to play an important role. This study examined the effects of HCV infection and alcohol on the regulation of the transcription factor FOXO3, an important regulator of Mn-superoxide dismutase (SOD2) expression, a tumor suppressor, and a component of the hepatic antioxidant response system. FOXO3 was activated by either HCV or alcohol alone but suppressed by the combination. To understand this paradoxical result, we applied a capillary isoelectric focusing (IEF) method to determine the pattern of FOXO3 posttranslational modifications (PTMs) induced by HCV and alcohol. We observed the presence of multiple different nuclear and cytosolic species of FOXO3 and used antiphosphoserine, acetyl-lysine, methylarginine, and ubiquitin antibodies to identify the PTM patterns present in each species. HCV caused multiple changes including phosphorylation of FOXO3 at S-574, a novel c-Jun N-terminal kinase (JNK) site, which promoted nuclear translocation and transcription. Ethanol suppressed arginine-methylation of FOXO3 promoting nuclear export and degradation of the JNK phosphorylated form. Human liver biopsy samples showed the presence of the HCV-specific form of FOXO3 in HCV-infected livers but not in normal liver or nonalcoholic steatohepatitis. Conclusion: The development of this novel IEF method for the simultaneous quantification of differently modified FOXO3 species allowed us to demonstrate how HCV and alcohol combine to modify a complex pattern of FOXO3 PTMs that contribute to pathogenesis. This approach will allow further dissection of the role of protein PTMs in viral liver disease.","DOI":"10.1002/hep.26618","ISSN":"1527-3350","note":"PMID: 23857333 \nPMCID: PMC3844049","journalAbbreviation":"Hepatology","language":"eng","author":[{"family":"Tikhanovich","given":"Irina"},{"family":"Kuravi","given":"Sudhakiranmayi"},{"family":"Campbell","given":"Roosevelt V."},{"family":"Kharbanda","given":"Kusum K."},{"family":"Artigues","given":"Antonio"},{"family":"Villar","given":"Maria T."},{"family":"Weinman","given":"Steven A."}],"issued":{"date-parts":[["2014",1]]},"PMID":"23857333","PMCID":"PMC3844049"}}],"schema":"https://github.com/citation-style-language/schema/raw/master/csl-citation.json"} </w:instrText>
      </w:r>
      <w:r w:rsidR="0018072F" w:rsidRPr="00C91A9B">
        <w:rPr>
          <w:rFonts w:ascii="Book Antiqua" w:hAnsi="Book Antiqua" w:cs="Times New Roman"/>
        </w:rPr>
        <w:fldChar w:fldCharType="separate"/>
      </w:r>
      <w:r w:rsidR="0077629E" w:rsidRPr="00C91A9B">
        <w:rPr>
          <w:rFonts w:ascii="Book Antiqua" w:hAnsi="Book Antiqua"/>
          <w:vertAlign w:val="superscript"/>
        </w:rPr>
        <w:t>[31]</w:t>
      </w:r>
      <w:r w:rsidR="0018072F" w:rsidRPr="00C91A9B">
        <w:rPr>
          <w:rFonts w:ascii="Book Antiqua" w:hAnsi="Book Antiqua" w:cs="Times New Roman"/>
        </w:rPr>
        <w:fldChar w:fldCharType="end"/>
      </w:r>
      <w:r w:rsidR="0018072F" w:rsidRPr="00C91A9B">
        <w:rPr>
          <w:rFonts w:ascii="Book Antiqua" w:hAnsi="Book Antiqua" w:cs="Times New Roman"/>
        </w:rPr>
        <w:t>.</w:t>
      </w:r>
    </w:p>
    <w:p w14:paraId="4D705030" w14:textId="77777777" w:rsidR="005C203E" w:rsidRPr="00C91A9B" w:rsidRDefault="005C203E"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p>
    <w:p w14:paraId="6711DFDB" w14:textId="77777777" w:rsidR="005C203E" w:rsidRPr="00C91A9B" w:rsidRDefault="00FE60D6"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b/>
          <w:i/>
          <w:lang w:eastAsia="zh-CN"/>
        </w:rPr>
      </w:pPr>
      <w:r w:rsidRPr="00C91A9B">
        <w:rPr>
          <w:rFonts w:ascii="Book Antiqua" w:hAnsi="Book Antiqua" w:cs="Times New Roman"/>
          <w:b/>
          <w:i/>
        </w:rPr>
        <w:t>Increased</w:t>
      </w:r>
      <w:r w:rsidRPr="00C91A9B">
        <w:rPr>
          <w:rFonts w:ascii="Book Antiqua" w:hAnsi="Book Antiqua" w:cs="Times New Roman"/>
          <w:b/>
        </w:rPr>
        <w:t xml:space="preserve"> </w:t>
      </w:r>
      <w:r w:rsidRPr="00C91A9B">
        <w:rPr>
          <w:rFonts w:ascii="Book Antiqua" w:hAnsi="Book Antiqua" w:cs="Times New Roman"/>
          <w:b/>
          <w:i/>
        </w:rPr>
        <w:t>viral replication</w:t>
      </w:r>
    </w:p>
    <w:p w14:paraId="71C96F85" w14:textId="42B4A5BC" w:rsidR="00FE60D6" w:rsidRPr="00C91A9B" w:rsidRDefault="00197137"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b/>
          <w:i/>
          <w:lang w:eastAsia="zh-CN"/>
        </w:rPr>
      </w:pPr>
      <w:r w:rsidRPr="00C91A9B">
        <w:rPr>
          <w:rFonts w:ascii="Book Antiqua" w:hAnsi="Book Antiqua" w:cs="Times New Roman"/>
        </w:rPr>
        <w:t xml:space="preserve">Some </w:t>
      </w:r>
      <w:r w:rsidR="00FE60D6" w:rsidRPr="00C91A9B">
        <w:rPr>
          <w:rFonts w:ascii="Book Antiqua" w:hAnsi="Book Antiqua" w:cs="Times New Roman"/>
          <w:i/>
        </w:rPr>
        <w:t>in vitro</w:t>
      </w:r>
      <w:r w:rsidR="00FE60D6" w:rsidRPr="00C91A9B">
        <w:rPr>
          <w:rFonts w:ascii="Book Antiqua" w:hAnsi="Book Antiqua" w:cs="Times New Roman"/>
        </w:rPr>
        <w:t xml:space="preserve"> </w:t>
      </w:r>
      <w:r w:rsidRPr="00C91A9B">
        <w:rPr>
          <w:rFonts w:ascii="Book Antiqua" w:hAnsi="Book Antiqua" w:cs="Times New Roman"/>
        </w:rPr>
        <w:t xml:space="preserve">hepatocyte </w:t>
      </w:r>
      <w:r w:rsidR="00FE60D6" w:rsidRPr="00C91A9B">
        <w:rPr>
          <w:rFonts w:ascii="Book Antiqua" w:hAnsi="Book Antiqua" w:cs="Times New Roman"/>
        </w:rPr>
        <w:t xml:space="preserve">studies have demonstrated an increase </w:t>
      </w:r>
      <w:r w:rsidRPr="00C91A9B">
        <w:rPr>
          <w:rFonts w:ascii="Book Antiqua" w:hAnsi="Book Antiqua" w:cs="Times New Roman"/>
        </w:rPr>
        <w:t xml:space="preserve">in HCV </w:t>
      </w:r>
      <w:r w:rsidR="00FE60D6" w:rsidRPr="00C91A9B">
        <w:rPr>
          <w:rFonts w:ascii="Book Antiqua" w:hAnsi="Book Antiqua" w:cs="Times New Roman"/>
        </w:rPr>
        <w:t xml:space="preserve">replication </w:t>
      </w:r>
      <w:r w:rsidRPr="00C91A9B">
        <w:rPr>
          <w:rFonts w:ascii="Book Antiqua" w:hAnsi="Book Antiqua" w:cs="Times New Roman"/>
        </w:rPr>
        <w:t>with</w:t>
      </w:r>
      <w:r w:rsidR="00FE60D6" w:rsidRPr="00C91A9B">
        <w:rPr>
          <w:rFonts w:ascii="Book Antiqua" w:hAnsi="Book Antiqua" w:cs="Times New Roman"/>
        </w:rPr>
        <w:t xml:space="preserve"> alcohol exposure</w:t>
      </w:r>
      <w:r w:rsidR="00FE60D6"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{"citationID":"2lnjkjsr1s","properties":{"formattedCitation":"{\\rtf \\super [32,33]\\nosupersub{}}","plainCitation":"[32,33]"},"citationItems":[{"id":67,"uris":["http://zotero.org/users/1808066/items/V5DPQVX4"],"uri":["http://zotero.org/users/1808066/items/V5DPQVX4"],"itemData":{"id":67,"type":"article-journal","title":"Alcohol potentiates hepatitis C virus replicon expression","container-title":"Hepatology (Baltimore, Md.)","page":"57-65","volume":"38","issue":"1","source":"NCBI PubMed","abstract":"Alcohol consumption accelerates liver damage and diminishes the anti-hepatitis C virus (HCV) effect of interferon alfa (IFN-alpha) in patients with HCV infection. It is unknown, however, whether alcohol enhances HCV replication and promotes HCV disease progression. The availability of the HCV replicon containing hepatic cells has provided a unique opportunity to investigate the interaction between alcohol and HCV replicon expression. We determined whether alcohol enhances HCV RNA expression in the replicon containing hepatic cells. Alcohol, in a concentration-dependent fashion, significantly increased HCV replicon expression. Alcohol also compromised the anti-HCV effect of IFN-alpha. Investigation of the mechanism(s) responsible for the alcohol action on HCV replicon indicated that alcohol activated nuclear factor kappaB (NF-kappaB) promoter. Caffeic acid phenethyl ester (CAPE), a specific inhibitor of the activation of NF-kappaB, abolished alcohol-induced HCV RNA expression. In addition, naltrexone, an opiate receptor antagonist, abrogated the enhancing effect of alcohol on HCV replicon expression. In conclusion, alcohol, probably through the activation of NF-kappaB and the endogenous opioid system, enhances HCV replicon expression and compromises the anti-HCV effect of IFN-alpha. Thus, alcohol may play an important role in vivo as a cofactor in HCV disease progression and compromise IFN-alpha-based therapy against HCV infection.","DOI":"10.1053/jhep.2003.50295","ISSN":"0270-9139","note":"PMID: 12829987","journalAbbreviation":"Hepatology","language":"eng","author":[{"family":"Zhang","given":"Ting"},{"family":"Li","given":"Yuan"},{"family":"Lai","given":"Jian-Ping"},{"family":"Douglas","given":"Steven D."},{"family":"Metzger","given":"David S."},{"family":"O'Brien","given":"Charles P."},{"family":"Ho","given":"Wen-Zhe"}],"issued":{"date-parts":[["2003",7]]},"PMID":"12829987"}},{"id":65,"uris":["http://zotero.org/users/1808066/items/SC88EX92"],"uri":["http://zotero.org/users/1808066/items/SC88EX92"],"itemData":{"id":65,"type":"article-journal","title":"Impact of alcohol on hepatitis C virus replication and interferon signaling","container-title":"World journal of gastroenterology: WJG","page":"1337-1343","volume":"16","issue":"11","source":"NCBI PubMed","abstract":"Hepatitis C virus (HCV) is one of the main etiological factors responsible for liver disease worldwide. It has been estimated that there are over 170 million people infected with HCV worldwide. Of these infected individuals, approximately 75% will go on to develop a life long necroinflammatory liver disease, which over decades, can result in serious complications, such as cirrhosis and hepatocellular carcinoma. Currently there is no effective vaccine and whilst antiviral therapies have been improved, they are still only effective in approximately 50% of individuals. HCV infection stands as a major cause of global morbidity and suffering, and places a significant burden on health systems. The second highest cause of liver disease in the western world is alcoholic liver disease. Frequently, HCV infected individuals consume alcohol, and the combined effect of HCV and alcohol consumption is deleterious for both liver disease and response to treatment. This review discusses the impact of alcohol metabolism on HCV replication and the negative impact on interferon (IFN)-alpha treatment, with a particular focus on how alcohol and HCV act synergistically to increase oxidative stress, ultimately leading to exacerbated liver disease and a reduction in the efficacy of IFN-alpha treatment. A better understanding of the complicated mechanisms at play in hepatocytes infected with HCV and metabolizing alcohol will hopefully provide better treatment options for chronic hepatitis C individuals that consume alcohol.","ISSN":"2219-2840","note":"PMID: 20238400 \nPMCID: PMC2842525","journalAbbreviation":"World J. Gastroenterol.","language":"eng","author":[{"family":"McCartney","given":"Erin M."},{"family":"Beard","given":"Michael R."}],"issued":{"date-parts":[["2010",3,21]]},"PMID":"20238400","PMCID":"PMC2842525"}}],"schema":"https://github.com/citation-style-language/schema/raw/master/csl-citation.json"} </w:instrText>
      </w:r>
      <w:r w:rsidR="00FE60D6" w:rsidRPr="00C91A9B">
        <w:rPr>
          <w:rFonts w:ascii="Book Antiqua" w:hAnsi="Book Antiqua" w:cs="Times New Roman"/>
        </w:rPr>
        <w:fldChar w:fldCharType="separate"/>
      </w:r>
      <w:r w:rsidR="0077629E" w:rsidRPr="00C91A9B">
        <w:rPr>
          <w:rFonts w:ascii="Book Antiqua" w:hAnsi="Book Antiqua"/>
          <w:vertAlign w:val="superscript"/>
        </w:rPr>
        <w:t>[32,33]</w:t>
      </w:r>
      <w:r w:rsidR="00FE60D6" w:rsidRPr="00C91A9B">
        <w:rPr>
          <w:rFonts w:ascii="Book Antiqua" w:hAnsi="Book Antiqua" w:cs="Times New Roman"/>
        </w:rPr>
        <w:fldChar w:fldCharType="end"/>
      </w:r>
      <w:r w:rsidR="00FE60D6" w:rsidRPr="00C91A9B">
        <w:rPr>
          <w:rFonts w:ascii="Book Antiqua" w:hAnsi="Book Antiqua" w:cs="Times New Roman"/>
        </w:rPr>
        <w:t xml:space="preserve">, although this </w:t>
      </w:r>
      <w:r w:rsidRPr="00C91A9B">
        <w:rPr>
          <w:rFonts w:ascii="Book Antiqua" w:hAnsi="Book Antiqua" w:cs="Times New Roman"/>
        </w:rPr>
        <w:t xml:space="preserve">effect </w:t>
      </w:r>
      <w:r w:rsidR="00FE60D6" w:rsidRPr="00C91A9B">
        <w:rPr>
          <w:rFonts w:ascii="Book Antiqua" w:hAnsi="Book Antiqua" w:cs="Times New Roman"/>
        </w:rPr>
        <w:t xml:space="preserve">has not been </w:t>
      </w:r>
      <w:r w:rsidRPr="00C91A9B">
        <w:rPr>
          <w:rFonts w:ascii="Book Antiqua" w:hAnsi="Book Antiqua" w:cs="Times New Roman"/>
        </w:rPr>
        <w:t xml:space="preserve">demonstrated </w:t>
      </w:r>
      <w:r w:rsidR="00FE60D6" w:rsidRPr="00C91A9B">
        <w:rPr>
          <w:rFonts w:ascii="Book Antiqua" w:hAnsi="Book Antiqua" w:cs="Times New Roman"/>
        </w:rPr>
        <w:t>clearly in humans. Indeed, a meta-analysis performed in 2005 report</w:t>
      </w:r>
      <w:r w:rsidR="0067702F" w:rsidRPr="00C91A9B">
        <w:rPr>
          <w:rFonts w:ascii="Book Antiqua" w:hAnsi="Book Antiqua" w:cs="Times New Roman"/>
        </w:rPr>
        <w:t>ed no</w:t>
      </w:r>
      <w:r w:rsidR="00FE60D6" w:rsidRPr="00C91A9B">
        <w:rPr>
          <w:rFonts w:ascii="Book Antiqua" w:hAnsi="Book Antiqua" w:cs="Times New Roman"/>
        </w:rPr>
        <w:t xml:space="preserve"> increase in HCV RNA </w:t>
      </w:r>
      <w:r w:rsidR="0067702F" w:rsidRPr="00C91A9B">
        <w:rPr>
          <w:rFonts w:ascii="Book Antiqua" w:hAnsi="Book Antiqua" w:cs="Times New Roman"/>
        </w:rPr>
        <w:t xml:space="preserve">levels in the </w:t>
      </w:r>
      <w:r w:rsidR="00FE60D6" w:rsidRPr="00C91A9B">
        <w:rPr>
          <w:rFonts w:ascii="Book Antiqua" w:hAnsi="Book Antiqua" w:cs="Times New Roman"/>
        </w:rPr>
        <w:t xml:space="preserve">blood </w:t>
      </w:r>
      <w:r w:rsidR="0067702F" w:rsidRPr="00C91A9B">
        <w:rPr>
          <w:rFonts w:ascii="Book Antiqua" w:hAnsi="Book Antiqua" w:cs="Times New Roman"/>
        </w:rPr>
        <w:t>of</w:t>
      </w:r>
      <w:r w:rsidR="00FE60D6" w:rsidRPr="00C91A9B">
        <w:rPr>
          <w:rFonts w:ascii="Book Antiqua" w:hAnsi="Book Antiqua" w:cs="Times New Roman"/>
        </w:rPr>
        <w:t xml:space="preserve"> patients with chronic alcohol consumption</w:t>
      </w:r>
      <w:r w:rsidR="00FE60D6"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{"citationID":"2bv8m877l2","properties":{"formattedCitation":"{\\rtf \\super [34]\\nosupersub{}}","plainCitation":"[34]"},"citationItems":[{"id":69,"uris":["http://zotero.org/users/1808066/items/8KVXHUNF"],"uri":["http://zotero.org/users/1808066/items/8KVXHUNF"],"itemData":{"id":69,"type":"article-journal","title":"Alcohol has no effect on hepatitis C virus replication: a meta-analysis","container-title":"Gut","page":"1468-1472","volume":"54","issue":"10","source":"NCBI PubMed","abstract":"BACKGROUND: Patients with chronic hepatitis C virus (HCV) infection who consume large quantities of alcohol have more severe liver disease compared with HCV patients without a history of alcohol consumption. The mechanism by which alcohol worsens HCV related liver disease is not properly understood. One possibility is that alcohol stimulates HCV replication, and the present meta-analysis was performed to examine this issue.\nMETHODS: The effect of alcohol on viral titres was assessed in three ways: comparison of the heaviest drinkers with non-drinkers; effect of graded doses of alcohol; and effect of abstinence in the same individual.\nRESULTS: A total of 14 studies were identified. Comparison of patients with the highest alcohol use with the abstinent group showed a significant association with viral load in three studies, five studies had a positive direction, while the remaining four studies found a negative relationship. Analysis of the combined results showed no association between alcohol consumption and virus levels (p = 0.29). Assessment of graded doses of alcohol also showed no significant difference between non-drinkers and moderate drinkers (p = 0.50), between non-drinkers and heavy drinkers (p = 0.35), or between moderate drinkers and heavy drinkers (p = 0.32). Five studies examined the influence of abstinence on viral titres but none provided sufficient data for statistical analysis.\nCONCLUSIONS: The present study has failed to show an association between alcohol use and HCV viral titres. These observations raise the possibility that the hepatic damage caused by alcohol and HCV may be purely additive, involving different mechanisms and pathways.","DOI":"10.1136/gut.2004.056697","ISSN":"0017-5749","note":"PMID: 16162952 \nPMCID: PMC1774719","shortTitle":"Alcohol has no effect on hepatitis C virus replication","journalAbbreviation":"Gut","language":"eng","author":[{"family":"Anand","given":"B. S."},{"family":"Thornby","given":"J."}],"issued":{"date-parts":[["2005",10]]},"PMID":"16162952","PMCID":"PMC1774719"}}],"schema":"https://github.com/citation-style-language/schema/raw/master/csl-citation.json"} </w:instrText>
      </w:r>
      <w:r w:rsidR="00FE60D6" w:rsidRPr="00C91A9B">
        <w:rPr>
          <w:rFonts w:ascii="Book Antiqua" w:hAnsi="Book Antiqua" w:cs="Times New Roman"/>
        </w:rPr>
        <w:fldChar w:fldCharType="separate"/>
      </w:r>
      <w:r w:rsidR="0077629E" w:rsidRPr="00C91A9B">
        <w:rPr>
          <w:rFonts w:ascii="Book Antiqua" w:hAnsi="Book Antiqua"/>
          <w:vertAlign w:val="superscript"/>
        </w:rPr>
        <w:t>[34]</w:t>
      </w:r>
      <w:r w:rsidR="00FE60D6" w:rsidRPr="00C91A9B">
        <w:rPr>
          <w:rFonts w:ascii="Book Antiqua" w:hAnsi="Book Antiqua" w:cs="Times New Roman"/>
        </w:rPr>
        <w:fldChar w:fldCharType="end"/>
      </w:r>
      <w:r w:rsidR="00FE60D6" w:rsidRPr="00C91A9B">
        <w:rPr>
          <w:rFonts w:ascii="Book Antiqua" w:hAnsi="Book Antiqua" w:cs="Times New Roman"/>
        </w:rPr>
        <w:t>. Recent</w:t>
      </w:r>
      <w:r w:rsidR="0067702F" w:rsidRPr="00C91A9B">
        <w:rPr>
          <w:rFonts w:ascii="Book Antiqua" w:hAnsi="Book Antiqua" w:cs="Times New Roman"/>
        </w:rPr>
        <w:t xml:space="preserve"> evidence has suggested</w:t>
      </w:r>
      <w:r w:rsidR="00FE60D6" w:rsidRPr="00C91A9B">
        <w:rPr>
          <w:rFonts w:ascii="Book Antiqua" w:hAnsi="Book Antiqua" w:cs="Times New Roman"/>
        </w:rPr>
        <w:t xml:space="preserve"> that miR-122 facilitate</w:t>
      </w:r>
      <w:r w:rsidR="0067702F" w:rsidRPr="00C91A9B">
        <w:rPr>
          <w:rFonts w:ascii="Book Antiqua" w:hAnsi="Book Antiqua" w:cs="Times New Roman"/>
        </w:rPr>
        <w:t>s</w:t>
      </w:r>
      <w:r w:rsidR="00FE60D6" w:rsidRPr="00C91A9B">
        <w:rPr>
          <w:rFonts w:ascii="Book Antiqua" w:hAnsi="Book Antiqua" w:cs="Times New Roman"/>
        </w:rPr>
        <w:t xml:space="preserve"> the replication of HCV and </w:t>
      </w:r>
      <w:r w:rsidR="0067702F" w:rsidRPr="00C91A9B">
        <w:rPr>
          <w:rFonts w:ascii="Book Antiqua" w:hAnsi="Book Antiqua" w:cs="Times New Roman"/>
        </w:rPr>
        <w:t xml:space="preserve">that </w:t>
      </w:r>
      <w:r w:rsidR="00FE60D6" w:rsidRPr="00C91A9B">
        <w:rPr>
          <w:rFonts w:ascii="Book Antiqua" w:hAnsi="Book Antiqua" w:cs="Times New Roman"/>
        </w:rPr>
        <w:t>alcohol induce</w:t>
      </w:r>
      <w:r w:rsidR="0067702F" w:rsidRPr="00C91A9B">
        <w:rPr>
          <w:rFonts w:ascii="Book Antiqua" w:hAnsi="Book Antiqua" w:cs="Times New Roman"/>
        </w:rPr>
        <w:t>s</w:t>
      </w:r>
      <w:r w:rsidR="00FE60D6" w:rsidRPr="00C91A9B">
        <w:rPr>
          <w:rFonts w:ascii="Book Antiqua" w:hAnsi="Book Antiqua" w:cs="Times New Roman"/>
        </w:rPr>
        <w:t xml:space="preserve"> up-regulation of this micro-RNA</w:t>
      </w:r>
      <w:r w:rsidR="0067702F" w:rsidRPr="00C91A9B">
        <w:rPr>
          <w:rFonts w:ascii="Book Antiqua" w:hAnsi="Book Antiqua" w:cs="Times New Roman"/>
        </w:rPr>
        <w:t>,</w:t>
      </w:r>
      <w:r w:rsidR="00FE60D6" w:rsidRPr="00C91A9B">
        <w:rPr>
          <w:rFonts w:ascii="Book Antiqua" w:hAnsi="Book Antiqua" w:cs="Times New Roman"/>
        </w:rPr>
        <w:t xml:space="preserve"> thereby promoting HCV replication</w:t>
      </w:r>
      <w:r w:rsidR="00FE60D6"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{"citationID":"pp2k31pdq","properties":{"formattedCitation":"{\\rtf \\super [35,36]\\nosupersub{}}","plainCitation":"[35,36]"},"citationItems":[{"id":73,"uris":["http://zotero.org/users/1808066/items/5A8UCUUH"],"uri":["http://zotero.org/users/1808066/items/5A8UCUUH"],"itemData":{"id":73,"type":"article-journal","title":"Ethanol facilitates hepatitis C virus replication via up-regulation of GW182 and heat shock protein 90 in human hepatoma cells","container-title":"Hepatology (Baltimore, Md.)","page":"70-80","volume":"57","issue":"1","source":"NCBI PubMed","abstract":"Alcohol use and hepatitis C virus (HCV) infection synergize to cause liver damage, and microRNA-122 (miR-122) appears to play a key role in this process. Argonaute 2 (Ago2), a key component of the RNA-induced silencing complex (RISC), has been shown to be important in modulating miR-122 function during HCV infection. However, GW182, a critical component of processing bodies (GW bodies) that is recruited by Ago2 to target messenger RNA (mRNA), has not been assessed in HCV infection. To characterize the role of GW182 in the pathogenesis of HCV infection, we determined its transcription and protein expression in an HCV J6/JFH1 culture system. Transcript and protein levels of GW182 as well as HCV RNA and protein expression increased with alcohol exposure. Specific silencing of mRNA expression by small interfering RNA against GW182 significantly decreased HCV RNA and protein expression. Overexpression of GW182 significantly increased HCV RNA and protein expression in HCV J6/JFH1 infected Huh7.5 cells. Furthermore, GW182 colocalized and coimmunoprecipitated with heat shock protein 90 (HSP90), which increased upon alcohol exposure with and without HCV infection and enhanced HCV gene expression. The use of an HSP90 inhibitor or knockdown of HSP90 decreased GW182 and miR-122 expression and significantly reduced HCV replication.\nCONCLUSION: Overall, our results suggest that GW182 protein that is linked to miR-122 biogenesis and HSP90, which has been shown to stabilize the RISC, are novel host proteins that regulate HCV infection during alcohol abuse.","DOI":"10.1002/hep.26010","ISSN":"1527-3350","note":"PMID: 22898980 \nPMCID: PMC3540130","journalAbbreviation":"Hepatology","language":"eng","author":[{"family":"Bukong","given":"Terence N."},{"family":"Hou","given":"Wei"},{"family":"Kodys","given":"Karen"},{"family":"Szabo","given":"Gyongyi"}],"issued":{"date-parts":[["2013",1]]},"PMID":"22898980","PMCID":"PMC3540130"}},{"id":71,"uris":["http://zotero.org/users/1808066/items/QWCVAPCV"],"uri":["http://zotero.org/users/1808066/items/QWCVAPCV"],"itemData":{"id":71,"type":"article-journal","title":"Alcohol facilitates HCV RNA replication via up-regulation of miR-122 expression and inhibition of cyclin G1 in human hepatoma cells","container-title":"Alcoholism, Clinical and Experimental Research","page":"599-608","volume":"37","issue":"4","source":"NCBI PubMed","abstract":"BACKGROUND: Clinical studies demonstrate synergistic liver damage by alcohol and hepatitis C virus (HCV); however, the mechanisms by which alcohol promotes HCV infection remain obscure. The liver-specific microRNA-122 (miR-122) regulates HCV replication and expression of host genes, including Cyclin G1. Here, we hypothesized that alcohol regulates miR-122 expression and thereby modulates HCV RNA replication.\nMETHODS: The J6/JFH/Huh-7.5 model of HCV infection was used in this study. Real-time quantitative polymerase chain reaction, Western blotting, electrophoretic mobility shift assay, and confocal microscopy were used for experimental analysis.\nRESULTS: We found that acute alcohol exposure (25 mM) significantly increased intracellular HCV RNA as well as miR-122 levels in Huh-7.5 and Huh-7.5/CYP2E1 expressing cells in the presence and absence of J6/JFH-HCV infection. Expression of the miR-122 target, Cyclin G1, was inhibited by alcohol both in J6/JFH-infected and uninfected Huh-7.5 cells. The use of a miR-122 inhibitor increased Cyclin G1 expression and prevented the alcohol-induced increase in HCV RNA and protein levels, suggesting a mechanistic role for alcohol-induced miR122 in HCV replication. We discovered that siRNA-mediated silencing of Cyclin G1 significantly increased intracellular HCV RNA levels compared with controls, suggesting a mechanistic role for Cyclin G1 in HCV replication. Alcohol-induced increase in miR-122 was associated with increased nuclear translocation and DNA binding of the nuclear regulatory factor-</w:instrText>
      </w:r>
      <w:r w:rsidR="00A46D80" w:rsidRPr="00C91A9B">
        <w:rPr>
          <w:rFonts w:ascii="Book Antiqua" w:hAnsi="Book Antiqua" w:cs="Palatino Linotype"/>
        </w:rPr>
        <w:instrText>κ</w:instrText>
      </w:r>
      <w:r w:rsidR="00A46D80" w:rsidRPr="00C91A9B">
        <w:rPr>
          <w:rFonts w:ascii="Book Antiqua" w:hAnsi="Book Antiqua" w:cs="Times New Roman"/>
        </w:rPr>
        <w:instrText>B and could be prevented by NF-</w:instrText>
      </w:r>
      <w:r w:rsidR="00A46D80" w:rsidRPr="00C91A9B">
        <w:rPr>
          <w:rFonts w:ascii="Book Antiqua" w:hAnsi="Book Antiqua" w:cs="Palatino Linotype"/>
        </w:rPr>
        <w:instrText>κ</w:instrText>
      </w:r>
      <w:r w:rsidR="00A46D80" w:rsidRPr="00C91A9B">
        <w:rPr>
          <w:rFonts w:ascii="Book Antiqua" w:hAnsi="Book Antiqua" w:cs="Times New Roman"/>
        </w:rPr>
        <w:instrText xml:space="preserve">B inhibition.\nCONCLUSIONS: Our novel data indicate a miR-122-mediated mechanism for alcohol increasing HCV RNA replication. We show for the first time that Cyclin G1, a miR-122 target gene, has regulatory effects on HCV replication and that alcohol increases HCV replication by regulating miR-122 and Cyclin G1.","DOI":"10.1111/acer.12005","ISSN":"1530-0277","note":"PMID: 23126531","journalAbbreviation":"Alcohol. Clin. Exp. Res.","language":"eng","author":[{"family":"Hou","given":"Wei"},{"family":"Bukong","given":"Terence N."},{"family":"Kodys","given":"Karen"},{"family":"Szabo","given":"Gyongyi"}],"issued":{"date-parts":[["2013",4]]},"PMID":"23126531"}}],"schema":"https://github.com/citation-style-language/schema/raw/master/csl-citation.json"} </w:instrText>
      </w:r>
      <w:r w:rsidR="00FE60D6" w:rsidRPr="00C91A9B">
        <w:rPr>
          <w:rFonts w:ascii="Book Antiqua" w:hAnsi="Book Antiqua" w:cs="Times New Roman"/>
        </w:rPr>
        <w:fldChar w:fldCharType="separate"/>
      </w:r>
      <w:r w:rsidR="0077629E" w:rsidRPr="00C91A9B">
        <w:rPr>
          <w:rFonts w:ascii="Book Antiqua" w:hAnsi="Book Antiqua"/>
          <w:vertAlign w:val="superscript"/>
        </w:rPr>
        <w:t>[35,36]</w:t>
      </w:r>
      <w:r w:rsidR="00FE60D6" w:rsidRPr="00C91A9B">
        <w:rPr>
          <w:rFonts w:ascii="Book Antiqua" w:hAnsi="Book Antiqua" w:cs="Times New Roman"/>
        </w:rPr>
        <w:fldChar w:fldCharType="end"/>
      </w:r>
      <w:r w:rsidR="00FE60D6" w:rsidRPr="00C91A9B">
        <w:rPr>
          <w:rFonts w:ascii="Book Antiqua" w:hAnsi="Book Antiqua" w:cs="Times New Roman"/>
        </w:rPr>
        <w:t xml:space="preserve">. These observations highlight the potential relevance of micro-RNA in alcohol-induced organ damage, which has been </w:t>
      </w:r>
      <w:r w:rsidR="0067702F" w:rsidRPr="00C91A9B">
        <w:rPr>
          <w:rFonts w:ascii="Book Antiqua" w:hAnsi="Book Antiqua" w:cs="Times New Roman"/>
        </w:rPr>
        <w:t xml:space="preserve">described </w:t>
      </w:r>
      <w:r w:rsidR="00FE60D6" w:rsidRPr="00C91A9B">
        <w:rPr>
          <w:rFonts w:ascii="Book Antiqua" w:hAnsi="Book Antiqua" w:cs="Times New Roman"/>
        </w:rPr>
        <w:t>recently</w:t>
      </w:r>
      <w:r w:rsidR="00FE60D6"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{"citationID":"jiao2o9rh","properties":{"formattedCitation":"{\\rtf \\super [37\\uc0\\u8211{}39]\\nosupersub{}}","plainCitation":"[37–39]"},"citationItems":[{"id":200,"uris":["http://zotero.org/users/1808066/items/7EWS494C"],"uri":["http://zotero.org/users/1808066/items/7EWS494C"],"itemData":{"id":200,"type":"article-journal","title":"A genetic variant in the microRNA-146a gene is associated with susceptibility to alcohol use disorders","container-title":"European Psychiatry: The Journal of the Association of European Psychiatrists","page":"288-292","volume":"29","issue":"5","source":"NCBI PubMed","abstract":"BACKGROUND: Polymorphisms in the microRNA (miRNA) regulatory pathways are novel functional genetic variants whose association with alcoholism susceptibility has not been previously studied. Given the potential relationship between certain miRNAs and alcohol use disorders (AUDs), this study was designed to explore the association between two polymorphisms within hsa-miR-146a and hsa-miR-196a2 genes and susceptibility to these diseases.\nMETHODS: Three hundred and one male patients with AUDs and 156 sex-matched healthy volunteers were enrolled. Polymorphisms were genotyped using TaqMan(®) PCR assays. Allele and genotype frequencies were compared between groups and logistic regression analysis was also performed to analyze the model of inheritance.\nRESULTS: There was a significantly higher prevalence of allele C carriers (47.8%) of the miR-146a G&gt;C polymorphism (rs2910164) among patients with AUDs when compared with controls (35.9%), and multivariable logistic regression analysis showed that the C allele was associated with these AUDs (OR=1.615, 95% CI 1.067-2.442; P=0.023). Neither the genotype nor the allele distribution of miR-196a2 polymorphism (rs11614913) was significantly different between groups.\nCONCLUSIONS: This is the first genetic association study to explore the relationship of miRNA polymorphisms with AUDs and to show an association of the miR-146a C&gt;G rs2910164 allelic variant with this disease.","DOI":"10.1016/j.eurpsy.2014.02.002","ISSN":"1778-3585","note":"PMID: 24630744","journalAbbreviation":"Eur. Psychiatry","language":"eng","author":[{"family":"Novo-Veleiro","given":"I."},{"family":"González-Sarmiento","given":"R."},{"family":"Cieza-Borrella","given":"C."},{"family":"Pastor","given":"I."},{"family":"Laso","given":"F.-J."},{"family":"Marcos","given":"M."}],"issued":{"date-parts":[["2014",6]]},"PMID":"24630744"}},{"id":198,"uris":["http://zotero.org/users/1808066/items/FPCCMEXR"],"uri":["http://zotero.org/users/1808066/items/FPCCMEXR"],"itemData":{"id":198,"type":"article-journal","title":"Up-regulation of microRNA-155 in macrophages contributes to increased tumor necrosis factor {alpha} (TNF{alpha}) production via increased mRNA half-life in alcoholic liver disease","container-title":"The Journal of Biological Chemistry","page":"1436-1444","volume":"286","issue":"2","source":"NCBI PubMed","abstract":"Activation of Kupffer cells (KCs) by gut-derived lipopolysaccharide (LPS) and Toll-Like Receptors 4 (TLR4)-LPS-mediated increase in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production has a central role in the pathogenesis of alcoholic liver disease. Micro-RNA (miR)-125b, miR-146a, and miR-155 can regulate inflammatory responses to LPS. Here we evaluated the involvement of miRs in alcohol-induced macrophage activation. Chronic alcohol treatment in vitro resulted in a time-dependent increase in miR-155 but not miR-125b or miR-146a levels in RAW 264.7 macrophages. Furthermore, alcohol pretreatment augmented LPS-induced miR-155 expression in macrophages. We found a linear correlation between alcohol-induced increase in miR-155 and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induction. In a mouse model of alcoholic liver disease, we found a significant increase in both miR-155 levels and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production in isolated KCs when compared with pair-fed controls. The mechanistic role of miR-155 in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regulation was indicated by decreased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levels in alcohol-treated macrophages after inhibition of miR-155 and by increased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production after miR-155 overexpression, respectively. We found that miR-155 affected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mRNA stability because miR-155 inhibition decreased whereas miR-155 overexpression increased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mRNA half-life. Using the NF-</w:instrText>
      </w:r>
      <w:r w:rsidR="00A46D80" w:rsidRPr="00C91A9B">
        <w:rPr>
          <w:rFonts w:ascii="Book Antiqua" w:hAnsi="Book Antiqua" w:cs="Palatino Linotype"/>
        </w:rPr>
        <w:instrText>κ</w:instrText>
      </w:r>
      <w:r w:rsidR="00A46D80" w:rsidRPr="00C91A9B">
        <w:rPr>
          <w:rFonts w:ascii="Book Antiqua" w:hAnsi="Book Antiqua" w:cs="Times New Roman"/>
        </w:rPr>
        <w:instrText>B inhibitors, MG-132 or Bay11-7082, we demonstrated that NF-</w:instrText>
      </w:r>
      <w:r w:rsidR="00A46D80" w:rsidRPr="00C91A9B">
        <w:rPr>
          <w:rFonts w:ascii="Book Antiqua" w:hAnsi="Book Antiqua" w:cs="Palatino Linotype"/>
        </w:rPr>
        <w:instrText>κ</w:instrText>
      </w:r>
      <w:r w:rsidR="00A46D80" w:rsidRPr="00C91A9B">
        <w:rPr>
          <w:rFonts w:ascii="Book Antiqua" w:hAnsi="Book Antiqua" w:cs="Times New Roman"/>
        </w:rPr>
        <w:instrText>B activation mediated the up-regulation of miR-155 by alcohol in KCs. In conclusion, our novel data demonstrate that chronic alcohol consumption increases miR-155 in macrophages via NF-</w:instrText>
      </w:r>
      <w:r w:rsidR="00A46D80" w:rsidRPr="00C91A9B">
        <w:rPr>
          <w:rFonts w:ascii="Book Antiqua" w:hAnsi="Book Antiqua" w:cs="Palatino Linotype"/>
        </w:rPr>
        <w:instrText>κ</w:instrText>
      </w:r>
      <w:r w:rsidR="00A46D80" w:rsidRPr="00C91A9B">
        <w:rPr>
          <w:rFonts w:ascii="Book Antiqua" w:hAnsi="Book Antiqua" w:cs="Times New Roman"/>
        </w:rPr>
        <w:instrText>B and the increased miR-155 contributes to alcohol-induced elevation in TNF</w:instrText>
      </w:r>
      <w:r w:rsidR="00A46D80" w:rsidRPr="00C91A9B">
        <w:rPr>
          <w:rFonts w:ascii="Book Antiqua" w:hAnsi="Book Antiqua" w:cs="Palatino Linotype"/>
        </w:rPr>
        <w:instrText>α</w:instrText>
      </w:r>
      <w:r w:rsidR="00A46D80" w:rsidRPr="00C91A9B">
        <w:rPr>
          <w:rFonts w:ascii="Book Antiqua" w:hAnsi="Book Antiqua" w:cs="Times New Roman"/>
        </w:rPr>
        <w:instrText xml:space="preserve"> production via increased mRNA stability.","DOI":"10.1074/jbc.M110.145870","ISSN":"1083-351X","note":"PMID: 21062749 \nPMCID: PMC3020752","journalAbbreviation":"J. Biol. Chem.","language":"eng","author":[{"family":"Bala","given":"Shashi"},{"family":"Marcos","given":"Miguel"},{"family":"Kodys","given":"Karen"},{"family":"Csak","given":"Timea"},{"family":"Catalano","given":"Donna"},{"family":"Mandrekar","given":"Pranoti"},{"family":"Szabo","given":"Gyongyi"}],"issued":{"date-parts":[["2011",1,14]]},"PMID":"21062749","PMCID":"PMC3020752"}},{"id":196,"uris":["http://zotero.org/users/1808066/items/AVTAGWQI"],"uri":["http://zotero.org/users/1808066/items/AVTAGWQI"],"itemData":{"id":196,"type":"article-journal","title":"Up-regulation of microRNAs in brain of human alcoholics","container-title":"Alcoholism, Clinical and Experimental Research","page":"1928-1937","volume":"35","issue":"11","source":"NCBI PubMed","abstract":"BACKGROUND: MicroRNAs (miRNAs) are small, noncoding oligonucleotides with an important role in posttranscriptional regulation of gene expression at the level of translation and mRNA degradation. Recent studies have revealed that miRNAs play important roles in a variety of biological processes, such as cell proliferation, neuronal differentiation, developmental timing, synapse function, and neurogenesis. A single miRNA can target hundreds of mRNA transcripts for either translation repression or degradation, but the function of many human miRNAs is not known.\nMETHODS: miRNA array analysis was performed on the prefrontal cortex of 27 individual human cases (14 alcoholics and 13 matched controls). Target genes for differentially expressed miRNAs were predicted using multiple target prediction algorithms and a consensus approach, and predicted targets were matched against differentially expressed mRNAs from the same samples. Over- and under-representation analysis was performed using hypergeometric probability and z-score tests.\nRESULTS: Approximately 35 miRNAs were significantly up-regulated in the alcoholic group compared with controls. Target prediction showed a large degree of overlap with our published cDNA microarray data. Functional classification of the predicted target genes of the regulated miRNAs includes apoptosis, cell cycle, cell adhesion, nervous system development, and cell-cell signaling.\nCONCLUSIONS: These data suggest that the reduced expression of genes in human alcoholic cases may be because of the up-regulated miRNAs. Cellular processes fundamental to neuronal plasticity appear to represent major targets of the suggested miRNA regulation.","DOI":"10.1111/j.1530-0277.2011.01544.x","ISSN":"1530-0277","note":"PMID: 21651580 \nPMCID: PMC3170679","journalAbbreviation":"Alcohol. Clin. Exp. Res.","language":"eng","author":[{"family":"Lewohl","given":"Joanne M."},{"family":"Nunez","given":"Yury O."},{"family":"Dodd","given":"Peter R."},{"family":"Tiwari","given":"Gayatri R."},{"family":"Harris","given":"R. Adron"},{"family":"Mayfield","given":"R. Dayne"}],"issued":{"date-parts":[["2011",11]]},"PMID":"21651580","PMCID":"PMC3170679"}}],"schema":"https://github.com/citation-style-language/schema/raw/master/csl-citation.json"} </w:instrText>
      </w:r>
      <w:r w:rsidR="00FE60D6" w:rsidRPr="00C91A9B">
        <w:rPr>
          <w:rFonts w:ascii="Book Antiqua" w:hAnsi="Book Antiqua" w:cs="Times New Roman"/>
        </w:rPr>
        <w:fldChar w:fldCharType="separate"/>
      </w:r>
      <w:r w:rsidR="0077629E" w:rsidRPr="00C91A9B">
        <w:rPr>
          <w:rFonts w:ascii="Book Antiqua" w:hAnsi="Book Antiqua"/>
          <w:vertAlign w:val="superscript"/>
        </w:rPr>
        <w:t>[37–39]</w:t>
      </w:r>
      <w:r w:rsidR="00FE60D6" w:rsidRPr="00C91A9B">
        <w:rPr>
          <w:rFonts w:ascii="Book Antiqua" w:hAnsi="Book Antiqua" w:cs="Times New Roman"/>
        </w:rPr>
        <w:fldChar w:fldCharType="end"/>
      </w:r>
      <w:r w:rsidR="00FE60D6" w:rsidRPr="00C91A9B">
        <w:rPr>
          <w:rFonts w:ascii="Book Antiqua" w:hAnsi="Book Antiqua" w:cs="Times New Roman"/>
        </w:rPr>
        <w:t>.</w:t>
      </w:r>
    </w:p>
    <w:p w14:paraId="67B1F4D3" w14:textId="77777777" w:rsidR="005C203E" w:rsidRPr="00C91A9B" w:rsidRDefault="005C203E"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p>
    <w:p w14:paraId="310A3C56" w14:textId="0F2D603D" w:rsidR="005C203E" w:rsidRPr="00C91A9B" w:rsidRDefault="000A47A8"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b/>
          <w:lang w:eastAsia="zh-CN"/>
        </w:rPr>
      </w:pPr>
      <w:r w:rsidRPr="00C91A9B">
        <w:rPr>
          <w:rFonts w:ascii="Book Antiqua" w:hAnsi="Book Antiqua" w:cs="Times New Roman"/>
          <w:b/>
          <w:i/>
        </w:rPr>
        <w:t>Quasi</w:t>
      </w:r>
      <w:r w:rsidR="002F423F" w:rsidRPr="00C91A9B">
        <w:rPr>
          <w:rFonts w:ascii="Book Antiqua" w:hAnsi="Book Antiqua" w:cs="Times New Roman"/>
          <w:b/>
          <w:i/>
        </w:rPr>
        <w:t>-</w:t>
      </w:r>
      <w:r w:rsidRPr="00C91A9B">
        <w:rPr>
          <w:rFonts w:ascii="Book Antiqua" w:hAnsi="Book Antiqua" w:cs="Times New Roman"/>
          <w:b/>
          <w:i/>
        </w:rPr>
        <w:t>species generation</w:t>
      </w:r>
    </w:p>
    <w:p w14:paraId="474C0640" w14:textId="70B9887B" w:rsidR="00EA0D00" w:rsidRPr="00C91A9B" w:rsidRDefault="0067702F"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r w:rsidRPr="00C91A9B">
        <w:rPr>
          <w:rFonts w:ascii="Book Antiqua" w:hAnsi="Book Antiqua" w:cs="Times New Roman"/>
        </w:rPr>
        <w:t xml:space="preserve">Free </w:t>
      </w:r>
      <w:r w:rsidR="000A47A8" w:rsidRPr="00C91A9B">
        <w:rPr>
          <w:rFonts w:ascii="Book Antiqua" w:hAnsi="Book Antiqua" w:cs="Times New Roman"/>
        </w:rPr>
        <w:t xml:space="preserve">oxygen radicals induce </w:t>
      </w:r>
      <w:r w:rsidRPr="00C91A9B">
        <w:rPr>
          <w:rFonts w:ascii="Book Antiqua" w:hAnsi="Book Antiqua" w:cs="Times New Roman"/>
        </w:rPr>
        <w:t xml:space="preserve">viral genome </w:t>
      </w:r>
      <w:r w:rsidR="000A47A8" w:rsidRPr="00C91A9B">
        <w:rPr>
          <w:rFonts w:ascii="Book Antiqua" w:hAnsi="Book Antiqua" w:cs="Times New Roman"/>
        </w:rPr>
        <w:t>mutations</w:t>
      </w:r>
      <w:r w:rsidRPr="00C91A9B">
        <w:rPr>
          <w:rFonts w:ascii="Book Antiqua" w:hAnsi="Book Antiqua" w:cs="Times New Roman"/>
        </w:rPr>
        <w:t>,</w:t>
      </w:r>
      <w:r w:rsidR="000A47A8" w:rsidRPr="00C91A9B">
        <w:rPr>
          <w:rFonts w:ascii="Book Antiqua" w:hAnsi="Book Antiqua" w:cs="Times New Roman"/>
        </w:rPr>
        <w:t xml:space="preserve"> </w:t>
      </w:r>
      <w:r w:rsidR="002F423F" w:rsidRPr="00C91A9B">
        <w:rPr>
          <w:rFonts w:ascii="Book Antiqua" w:hAnsi="Book Antiqua" w:cs="Times New Roman"/>
        </w:rPr>
        <w:t xml:space="preserve">and </w:t>
      </w:r>
      <w:r w:rsidR="00882074" w:rsidRPr="00C91A9B">
        <w:rPr>
          <w:rFonts w:ascii="Book Antiqua" w:hAnsi="Book Antiqua" w:cs="Times New Roman"/>
        </w:rPr>
        <w:t>alcoholic patients had been shown to have greater quasi-</w:t>
      </w:r>
      <w:r w:rsidR="00C86401" w:rsidRPr="00C91A9B">
        <w:rPr>
          <w:rFonts w:ascii="Book Antiqua" w:hAnsi="Book Antiqua" w:cs="Times New Roman"/>
        </w:rPr>
        <w:t xml:space="preserve">species complexity </w:t>
      </w:r>
      <w:r w:rsidR="00882074" w:rsidRPr="00C91A9B">
        <w:rPr>
          <w:rFonts w:ascii="Book Antiqua" w:hAnsi="Book Antiqua" w:cs="Times New Roman"/>
        </w:rPr>
        <w:t xml:space="preserve">than </w:t>
      </w:r>
      <w:r w:rsidRPr="00C91A9B">
        <w:rPr>
          <w:rFonts w:ascii="Book Antiqua" w:hAnsi="Book Antiqua" w:cs="Times New Roman"/>
        </w:rPr>
        <w:t xml:space="preserve">do </w:t>
      </w:r>
      <w:r w:rsidR="00882074" w:rsidRPr="00C91A9B">
        <w:rPr>
          <w:rFonts w:ascii="Book Antiqua" w:hAnsi="Book Antiqua" w:cs="Times New Roman"/>
        </w:rPr>
        <w:t>non</w:t>
      </w:r>
      <w:r w:rsidR="00573F00" w:rsidRPr="00C91A9B">
        <w:rPr>
          <w:rFonts w:ascii="Book Antiqua" w:hAnsi="Book Antiqua" w:cs="Times New Roman"/>
        </w:rPr>
        <w:t>-</w:t>
      </w:r>
      <w:r w:rsidR="00882074" w:rsidRPr="00C91A9B">
        <w:rPr>
          <w:rFonts w:ascii="Book Antiqua" w:hAnsi="Book Antiqua" w:cs="Times New Roman"/>
        </w:rPr>
        <w:t>alcoholic controls</w:t>
      </w:r>
      <w:r w:rsidR="00C86401" w:rsidRPr="00C91A9B">
        <w:rPr>
          <w:rFonts w:ascii="Book Antiqua" w:hAnsi="Book Antiqua" w:cs="Times New Roman"/>
        </w:rPr>
        <w:fldChar w:fldCharType="begin"/>
      </w:r>
      <w:r w:rsidR="00A46D80" w:rsidRPr="00C91A9B">
        <w:rPr>
          <w:rFonts w:ascii="Book Antiqua" w:hAnsi="Book Antiqua" w:cs="Times New Roman"/>
        </w:rPr>
        <w:instrText xml:space="preserve"> ADDIN ZOTERO_ITEM CSL_CITATION {"citationID":"2ohj79rjog","properties":{"formattedCitation":"{\\rtf \\super [40,41]\\nosupersub{}}","plainCitation":"[40,41]"},"citationItems":[{"id":202,"uris":["http://zotero.org/users/1808066/items/ZCEMA53F"],"uri":["http://zotero.org/users/1808066/items/ZCEMA53F"],"itemData":{"id":202,"type":"article-journal","title":"Difference in quasispecies of the hypervariable region 1 of hepatitis C virus between alcoholic and non-alcoholic patients","container-title":"Journal of Gastroenterology and Hepatology","page":"416-423","volume":"16","issue":"4","source":"NCBI PubMed","abstract":"BACKGROUND: Habitual alcohol intake is known to aggravate the clinical outcome of hepatitis C virus (HCV)-related chronic liver diseases and to increase the risk of hepatocellular carcinoma.\nMETHODS: To investigate the possible mechanism of these effects by alcohol, we examined 31 cases of HCV-related chronic liver diseases of which 17 cases were drinking just before admission and the remaining 14 cases were non-drinkers. The studied cases included 18 patients with chronic hepatitis, six with liver cirrhosis and seven with hepatocellular carcinoma. The quasispecies of the hypervariable region 1 of the HCV genome were analyzed by using polymerase chain reaction single strand conformation polymorphism (PCR-SSCP). Hepatitis C virus viral load was quantitated by using multicyclic PCR after reverse transcription of the 5' non-coding region of the genome.\nRESULTS: The mean PCR-SSCP band number that reflected the quasispecies complexity in hypervariable region 1 was more significantly increased in alcoholics than in non-alcoholics (5.5 +/- 1.4 vs 3.9 +/- 1.1, P&lt; 0.01). The significant increase in alcoholics remained, even if the cases were restricted to males (P &lt; 0.01), to HCV genotype 1b (P &lt; 0.05) or to chronic hepatitis (P &lt; 0.05). The HCV viral load was not statistically different between alcoholic and non-alcoholic HCV-related chronic liver diseases (5.02 x 10(6) +/- 5.16 x 10(6) copies/mL vs 9.00 x 10(7) +/- 2.75 x 10(8) copies/mL, P = 0.28). Mutation events seemed to occur randomly when amino acid sequences of hypervariable region 1 were compared between four drinkers and four non-drinkers.\nCONCLUSIONS: The enhanced quasispecies complexity in hypervariable region 1 of HCV in alcoholics may be the main cause of more progressive HCV-related chronic liver diseases, and may provide the disease the resistance against any therapeutic modalities including interferon.","ISSN":"0815-9319","note":"PMID: 11354280","journalAbbreviation":"J. Gastroenterol. Hepatol.","language":"eng","author":[{"family":"Takahashi","given":"K."},{"family":"Takahashi","given":"T."},{"family":"Takahashi","given":"S."},{"family":"Watanabe","given":"K."},{"family":"Boku","given":"S."},{"family":"Matsui","given":"S."},{"family":"Arai","given":"F."},{"family":"Asakura","given":"H."}],"issued":{"date-parts":[["2001",4]]},"PMID":"11354280"}},{"id":204,"uris":["http://zotero.org/users/1808066/items/ZN8W35SI"],"uri":["http://zotero.org/users/1808066/items/ZN8W35SI"],"itemData":{"id":204,"type":"article-journal","title":"Hepatitis cRNA quasispecies complexity in patients with alcoholic liver disease","container-title":"Hepatology (Baltimore, Md.)","page":"265-270","volume":"30","issue":"1","source":"NCBI PubMed","abstract":"Alcohol abuse is described as a major cofactor in the development of hepatitis C (HCV) associated liver disease and may play a role in the outcome of interferon-based treatment interventions. The association between HCV viral heterogeneity and alcohol has not been previously described. This study was designed to evaluate the quasispecies nature of the HCV population in patients with compensated and decompensated alcoholic liver disease, to test the hypothesis that alcoholics have greater complexity than matched nonalcoholic controls. A nonisotopic heteroduplex complexity assay (HCA) was first validated by comparison with results of quasispecies complexity determined by subcloning and sequencing of amplicon products from the E2/NS1 hypervariable coding region (HVR). Subsequently, this methodology was applied to comparison of 20 compensated (Child's-Pugh A) and decompensated (Child's-Pugh B/C) alcoholic and 20 nonalcoholic controls. The complexity of the HVR, as well as the 5' Untranslated (5'UT) and the NS5b coding domains were evaluated. The HCA methodology provided a reasonable semiquantitative measure of HCV RNA quasispecies variability compared with subclone sequence homology comparison. Overall, alcoholic patients had greater quasispecies complexity (2.65 bands) than nonalcoholic controls (1.6 bands; P =.01). Subset analysis revealed that compensated alcoholic patients had a mean of 3.1 homo/heteroduplex bands per sample whereas Child's-Pugh B/C alcoholics showed intermediate complexity. A similar quasispecies complexity difference was seen in the 5'UTR, but not in the NS5b coding domain. Quasispecies complexity was not associated with viral titer, complementary DNA concentration, or genotype. The differences in quasispecies complexity may help explain reports of poor interferon responsiveness in alcoholic patients.","DOI":"10.1002/hep.510300131","ISSN":"0270-9139","note":"PMID: 10385665","journalAbbreviation":"Hepatology","language":"eng","author":[{"family":"Sherman","given":"K. E."},{"family":"Rouster","given":"S. D."},{"family":"Mendenhall","given":"C."},{"family":"Thee","given":"D."}],"issued":{"date-parts":[["1999",7]]},"PMID":"10385665"}}],"schema":"https://github.com/citation-style-language/schema/raw/master/csl-citation.json"} </w:instrText>
      </w:r>
      <w:r w:rsidR="00C86401" w:rsidRPr="00C91A9B">
        <w:rPr>
          <w:rFonts w:ascii="Book Antiqua" w:hAnsi="Book Antiqua" w:cs="Times New Roman"/>
        </w:rPr>
        <w:fldChar w:fldCharType="separate"/>
      </w:r>
      <w:r w:rsidR="0077629E" w:rsidRPr="00C91A9B">
        <w:rPr>
          <w:rFonts w:ascii="Book Antiqua" w:hAnsi="Book Antiqua"/>
          <w:vertAlign w:val="superscript"/>
        </w:rPr>
        <w:t>[40,41]</w:t>
      </w:r>
      <w:r w:rsidR="00C86401" w:rsidRPr="00C91A9B">
        <w:rPr>
          <w:rFonts w:ascii="Book Antiqua" w:hAnsi="Book Antiqua" w:cs="Times New Roman"/>
        </w:rPr>
        <w:fldChar w:fldCharType="end"/>
      </w:r>
      <w:r w:rsidR="00573F00" w:rsidRPr="00C91A9B">
        <w:rPr>
          <w:rFonts w:ascii="Book Antiqua" w:hAnsi="Book Antiqua" w:cs="Times New Roman"/>
        </w:rPr>
        <w:t>. A</w:t>
      </w:r>
      <w:r w:rsidR="000A47A8" w:rsidRPr="00C91A9B">
        <w:rPr>
          <w:rFonts w:ascii="Book Antiqua" w:hAnsi="Book Antiqua" w:cs="Times New Roman"/>
        </w:rPr>
        <w:t xml:space="preserve">lthough the clinical relevance of this </w:t>
      </w:r>
      <w:r w:rsidRPr="00C91A9B">
        <w:rPr>
          <w:rFonts w:ascii="Book Antiqua" w:hAnsi="Book Antiqua" w:cs="Times New Roman"/>
        </w:rPr>
        <w:t xml:space="preserve">finding </w:t>
      </w:r>
      <w:r w:rsidR="000A47A8" w:rsidRPr="00C91A9B">
        <w:rPr>
          <w:rFonts w:ascii="Book Antiqua" w:hAnsi="Book Antiqua" w:cs="Times New Roman"/>
        </w:rPr>
        <w:t xml:space="preserve">is unclear, it could </w:t>
      </w:r>
      <w:r w:rsidRPr="00C91A9B">
        <w:rPr>
          <w:rFonts w:ascii="Book Antiqua" w:hAnsi="Book Antiqua" w:cs="Times New Roman"/>
        </w:rPr>
        <w:t xml:space="preserve">reduce </w:t>
      </w:r>
      <w:r w:rsidR="000A47A8" w:rsidRPr="00C91A9B">
        <w:rPr>
          <w:rFonts w:ascii="Book Antiqua" w:hAnsi="Book Antiqua" w:cs="Times New Roman"/>
        </w:rPr>
        <w:t>the response to HCV treatment.</w:t>
      </w:r>
    </w:p>
    <w:p w14:paraId="5AD1CF63" w14:textId="77777777" w:rsidR="005C203E" w:rsidRPr="00C91A9B" w:rsidRDefault="005C203E"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lang w:eastAsia="zh-CN"/>
        </w:rPr>
      </w:pPr>
    </w:p>
    <w:p w14:paraId="5BFAF9F8" w14:textId="77777777" w:rsidR="005C203E" w:rsidRPr="00C91A9B" w:rsidRDefault="005C203E"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b/>
          <w:i/>
          <w:lang w:eastAsia="zh-CN"/>
        </w:rPr>
      </w:pPr>
      <w:r w:rsidRPr="00C91A9B">
        <w:rPr>
          <w:rFonts w:ascii="Book Antiqua" w:hAnsi="Book Antiqua" w:cs="Times New Roman"/>
          <w:b/>
          <w:i/>
        </w:rPr>
        <w:t>Liver steatosis</w:t>
      </w:r>
    </w:p>
    <w:p w14:paraId="733C5945" w14:textId="46548CA4" w:rsidR="00DB3B8D" w:rsidRPr="00C91A9B" w:rsidRDefault="0002381D" w:rsidP="00176809">
      <w:pPr>
        <w:pStyle w:val="Bibliografa1"/>
        <w:tabs>
          <w:tab w:val="clear" w:pos="38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t>M</w:t>
      </w:r>
      <w:r w:rsidR="00677933" w:rsidRPr="00C91A9B">
        <w:rPr>
          <w:rFonts w:ascii="Book Antiqua" w:hAnsi="Book Antiqua" w:cs="Times New Roman"/>
        </w:rPr>
        <w:t>ost heavy drinkers develop liver steatosis</w:t>
      </w:r>
      <w:r w:rsidR="00B637C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{"citationID":"2d0jqolrt0","properties":{"formattedCitation":"{\\rtf \\super [42]\\nosupersub{}}","plainCitation":"[42]"},"citationItems":[{"id":553,"uris":["http://zotero.org/users/1808066/items/JQJP3HZP"],"uri":["http://zotero.org/users/1808066/items/JQJP3HZP"],"itemData":{"id":553,"type":"article-journal","title":"Alcoholic liver disease: proposed recommendations for the American College of Gastroenterology","container-title":"The American Journal of Gastroenterology","page":"2022-2036","volume":"93","issue":"11","source":"PubMed","abstract":"OBJECTIVE: The objective of this work was to develop practice guidelines for the management of alcoholic liver disease.\nMETHOD: A computerized search using the Medline Data Base from 1966-July 1997 was performed with the search headings; alcohol, alcoholic hepatitis, alcoholic liver disease, liver transplant, diagnosis, epidemiology, human, and English only. All randomized controlled trials, case-control studies, and meta-analyses were read in depth. A manual search was also done using references from each retrieved report, review articles, editorials, postgraduate course syllabi, and textbooks. In the subsequent review, evidence was evaluated using a hierarchical scale with randomized, controlled trials given the most importance. Abstracts presented at national meetings were included only when unique data were obtained from those studies.","DOI":"10.1111/j.1572-0241.1998.00587.x","ISSN":"0002-9270","note":"PMID: 9820369","shortTitle":"Alcoholic liver disease","journalAbbreviation":"Am. J. Gastroenterol.","language":"eng","author":[{"family":"McCullough","given":"A. J."},{"family":"O'Connor","given":"J. F."}],"issued":{"date-parts":[["1998",11]]},"PMID":"9820369"}}],"schema":"https://github.com/citation-style-language/schema/raw/master/csl-citation.json"} </w:instrText>
      </w:r>
      <w:r w:rsidR="00B637C4" w:rsidRPr="00C91A9B">
        <w:rPr>
          <w:rFonts w:ascii="Book Antiqua" w:hAnsi="Book Antiqua" w:cs="Times New Roman"/>
        </w:rPr>
        <w:fldChar w:fldCharType="separate"/>
      </w:r>
      <w:r w:rsidR="0077629E" w:rsidRPr="00C91A9B">
        <w:rPr>
          <w:rFonts w:ascii="Book Antiqua" w:hAnsi="Book Antiqua"/>
          <w:vertAlign w:val="superscript"/>
        </w:rPr>
        <w:t>[42]</w:t>
      </w:r>
      <w:r w:rsidR="00B637C4" w:rsidRPr="00C91A9B">
        <w:rPr>
          <w:rFonts w:ascii="Book Antiqua" w:hAnsi="Book Antiqua" w:cs="Times New Roman"/>
        </w:rPr>
        <w:fldChar w:fldCharType="end"/>
      </w:r>
      <w:r w:rsidR="00677933" w:rsidRPr="00C91A9B">
        <w:rPr>
          <w:rFonts w:ascii="Book Antiqua" w:hAnsi="Book Antiqua" w:cs="Times New Roman"/>
        </w:rPr>
        <w:t xml:space="preserve"> </w:t>
      </w:r>
      <w:r w:rsidRPr="00C91A9B">
        <w:rPr>
          <w:rFonts w:ascii="Book Antiqua" w:hAnsi="Book Antiqua" w:cs="Times New Roman"/>
        </w:rPr>
        <w:t>and it is also known that HCV infection is associated with liver steatosis</w:t>
      </w:r>
      <w:r w:rsidR="00B637C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{"citationID":"1ohbcndso8","properties":{"formattedCitation":"{\\rtf \\super [43]\\nosupersub{}}","plainCitation":"[43]"},"citationItems":[{"id":555,"uris":["http://zotero.org/users/1808066/items/8VTG6CDX"],"uri":["http://zotero.org/users/1808066/items/8VTG6CDX"],"itemData":{"id":555,"type":"article-journal","title":"Insulin resistance and steatosis in hepatitis C virus infection","container-title":"Gut","page":"903-906","volume":"54","issue":"7","source":"PubMed Central","DOI":"10.1136/gut.2004.059873","ISSN":"0017-5749","note":"PMID: 15951532\nPMCID: PMC1774605","journalAbbreviation":"Gut","author":[{"family":"Zekry","given":"A"},{"family":"McHutchison","given":"J G"},{"family":"Diehl","given":"A M"}],"issued":{"date-parts":[["2005",7]]},"accessed":{"date-parts":[["2015",9,28]]},"PMID":"15951532","PMCID":"PMC1774605"}}],"schema":"https://github.com/citation-style-language/schema/raw/master/csl-citation.json"} </w:instrText>
      </w:r>
      <w:r w:rsidR="00B637C4" w:rsidRPr="00C91A9B">
        <w:rPr>
          <w:rFonts w:ascii="Book Antiqua" w:hAnsi="Book Antiqua" w:cs="Times New Roman"/>
        </w:rPr>
        <w:fldChar w:fldCharType="separate"/>
      </w:r>
      <w:r w:rsidR="0077629E" w:rsidRPr="00C91A9B">
        <w:rPr>
          <w:rFonts w:ascii="Book Antiqua" w:hAnsi="Book Antiqua"/>
          <w:vertAlign w:val="superscript"/>
        </w:rPr>
        <w:t>[43]</w:t>
      </w:r>
      <w:r w:rsidR="00B637C4" w:rsidRPr="00C91A9B">
        <w:rPr>
          <w:rFonts w:ascii="Book Antiqua" w:hAnsi="Book Antiqua" w:cs="Times New Roman"/>
        </w:rPr>
        <w:fldChar w:fldCharType="end"/>
      </w:r>
      <w:r w:rsidRPr="00C91A9B">
        <w:rPr>
          <w:rFonts w:ascii="Book Antiqua" w:hAnsi="Book Antiqua" w:cs="Times New Roman"/>
        </w:rPr>
        <w:t>. Further, n</w:t>
      </w:r>
      <w:r w:rsidR="00DB3534" w:rsidRPr="00C91A9B">
        <w:rPr>
          <w:rFonts w:ascii="Book Antiqua" w:hAnsi="Book Antiqua" w:cs="Times New Roman"/>
        </w:rPr>
        <w:t>on-alcoholic f</w:t>
      </w:r>
      <w:r w:rsidR="00D416C4" w:rsidRPr="00C91A9B">
        <w:rPr>
          <w:rFonts w:ascii="Book Antiqua" w:hAnsi="Book Antiqua" w:cs="Times New Roman"/>
        </w:rPr>
        <w:t>atty liver</w:t>
      </w:r>
      <w:r w:rsidR="00DB3534" w:rsidRPr="00C91A9B">
        <w:rPr>
          <w:rFonts w:ascii="Book Antiqua" w:hAnsi="Book Antiqua" w:cs="Times New Roman"/>
        </w:rPr>
        <w:t xml:space="preserve"> disease</w:t>
      </w:r>
      <w:r w:rsidR="00D416C4" w:rsidRPr="00C91A9B">
        <w:rPr>
          <w:rFonts w:ascii="Book Antiqua" w:hAnsi="Book Antiqua" w:cs="Times New Roman"/>
        </w:rPr>
        <w:t xml:space="preserve"> is the </w:t>
      </w:r>
      <w:r w:rsidR="00DB3534" w:rsidRPr="00C91A9B">
        <w:rPr>
          <w:rFonts w:ascii="Book Antiqua" w:hAnsi="Book Antiqua" w:cs="Times New Roman"/>
        </w:rPr>
        <w:t>main cause of chronic liver disease in developed countries</w:t>
      </w:r>
      <w:r w:rsidR="00D416C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{"citationID":"1eki3ig200","properties":{"formattedCitation":"{\\rtf \\super [44]\\nosupersub{}}","plainCitation":"[44]"},"citationItems":[{"id":541,"uris":["http://zotero.org/users/1808066/items/R2EJKIDR"],"uri":["http://zotero.org/users/1808066/items/R2EJKIDR"],"itemData":{"id":541,"type":"article-journal","title":"The burden of liver disease in Europe: a review of available epidemiological data","container-title":"Journal of Hepatology","page":"593-608","volume":"58","issue":"3","source":"PubMed","abstract":"To survey the burden of liver disease in Europe and its causes 260 epidemiological studies published in the last five years were reviewed. The incidence and prevalence of cirrhosis and primary liver cancer are key to understand the burden of liver disease. They represent the end-stage of liver pathology and thus are indicative of the associated mortality. About 0.1% of Hungarian males will die of cirrhosis every year compared with 0.001% of Greek females. WHO estimate that liver cancer is responsible for around 47,000 deaths per year in the EU. Harmful alcohol consumption, viral hepatitis B and C and metabolic syndromes related to overweight and obesity are the leading causes of cirrhosis and primary liver cancer in Europe. Chronic hepatitis B affects 0.5-0.7% of the European population. In the last decade the prevalence of chronic hepatitis C was 0.13-3.26%. It is of great concern that about 90% of people in Europe infected by viral hepatitis are unaware of their status. Available data suggest the prevalence rate of NAFLD is 2-44% in the general European population (including obese children) and 42.6-69.5% in people with type 2 diabetes. Each of these four major causes of liver disease is amenable to prevention and treatment, reducing the burden of liver disease in Europe and saving lives. Further surveys are urgently needed to implement cost-effective prevention programmes and novel treatments to tackle this problem.","DOI":"10.1016/j.jhep.2012.12.005","ISSN":"1600-0641","note":"PMID: 23419824","shortTitle":"The burden of liver disease in Europe","journalAbbreviation":"J. Hepatol.","language":"eng","author":[{"family":"Blachier","given":"Martin"},{"family":"Leleu","given":"Henri"},{"family":"Peck-Radosavljevic","given":"Markus"},{"family":"Valla","given":"Dominique-Charles"},{"family":"Roudot-Thoraval","given":"Françoise"}],"issued":{"date-parts":[["2013",3]]},"PMID":"23419824"}}],"schema":"https://github.com/citation-style-language/schema/raw/master/csl-citation.json"} </w:instrText>
      </w:r>
      <w:r w:rsidR="00D416C4" w:rsidRPr="00C91A9B">
        <w:rPr>
          <w:rFonts w:ascii="Book Antiqua" w:hAnsi="Book Antiqua" w:cs="Times New Roman"/>
        </w:rPr>
        <w:fldChar w:fldCharType="separate"/>
      </w:r>
      <w:r w:rsidR="0077629E" w:rsidRPr="00C91A9B">
        <w:rPr>
          <w:rFonts w:ascii="Book Antiqua" w:hAnsi="Book Antiqua"/>
          <w:vertAlign w:val="superscript"/>
        </w:rPr>
        <w:t>[44]</w:t>
      </w:r>
      <w:r w:rsidR="00D416C4" w:rsidRPr="00C91A9B">
        <w:rPr>
          <w:rFonts w:ascii="Book Antiqua" w:hAnsi="Book Antiqua" w:cs="Times New Roman"/>
        </w:rPr>
        <w:fldChar w:fldCharType="end"/>
      </w:r>
      <w:r w:rsidRPr="00C91A9B">
        <w:rPr>
          <w:rFonts w:ascii="Book Antiqua" w:hAnsi="Book Antiqua" w:cs="Times New Roman"/>
        </w:rPr>
        <w:t xml:space="preserve">. The concomitant presence of ethanol, HCV infection and steatosis </w:t>
      </w:r>
      <w:r w:rsidR="00DB3534" w:rsidRPr="00C91A9B">
        <w:rPr>
          <w:rFonts w:ascii="Book Antiqua" w:hAnsi="Book Antiqua" w:cs="Times New Roman"/>
        </w:rPr>
        <w:t>is</w:t>
      </w:r>
      <w:r w:rsidRPr="00C91A9B">
        <w:rPr>
          <w:rFonts w:ascii="Book Antiqua" w:hAnsi="Book Antiqua" w:cs="Times New Roman"/>
        </w:rPr>
        <w:t xml:space="preserve"> associated with liver fibrosis and is</w:t>
      </w:r>
      <w:r w:rsidR="00DB3534" w:rsidRPr="00C91A9B">
        <w:rPr>
          <w:rFonts w:ascii="Book Antiqua" w:hAnsi="Book Antiqua" w:cs="Times New Roman"/>
        </w:rPr>
        <w:t xml:space="preserve"> able to</w:t>
      </w:r>
      <w:r w:rsidR="00D416C4" w:rsidRPr="00C91A9B">
        <w:rPr>
          <w:rFonts w:ascii="Book Antiqua" w:hAnsi="Book Antiqua" w:cs="Times New Roman"/>
        </w:rPr>
        <w:t xml:space="preserve"> accelerate the development of </w:t>
      </w:r>
      <w:r w:rsidRPr="00C91A9B">
        <w:rPr>
          <w:rFonts w:ascii="Book Antiqua" w:hAnsi="Book Antiqua" w:cs="Times New Roman"/>
        </w:rPr>
        <w:t xml:space="preserve">advanced </w:t>
      </w:r>
      <w:r w:rsidR="00D416C4" w:rsidRPr="00C91A9B">
        <w:rPr>
          <w:rFonts w:ascii="Book Antiqua" w:hAnsi="Book Antiqua" w:cs="Times New Roman"/>
        </w:rPr>
        <w:t>liver damage</w:t>
      </w:r>
      <w:r w:rsidR="00651FEE"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{"citationID":"1vs7j65hdj","properties":{"formattedCitation":"{\\rtf \\super [20,45]\\nosupersub{}}","plainCitation":"[20,45]"},"citationItems":[{"id":51,"uris":["http://zotero.org/users/1808066/items/4KTNIEBE"],"uri":["http://zotero.org/users/1808066/items/4KTNIEBE"],"itemData":{"id":51,"type":"article-journal","title":"Natural course of chronic HCV and HBV infection and role of alcohol in the general population: the Dionysos Study","container-title":"The American Journal of Gastroenterology","page":"2248-2253","volume":"103","issue":"9","source":"NCBI PubMed","abstract":"BACKGROUND: Population-based studies of the natural course of chronic viral liver disease that consider comorbidity factors are lacking. Using data from the Dionysos Study, we quantified the burden of chronic viral liver disease and the role of alcohol intake to morbidity and mortality in a representative sample of subjects from the general population of two communities of Northern Italy.\nMETHODS AND FINDINGS: We followed up 139 subjects with chronic hepatitis C virus (HCV) infection and 61 with chronic hepatitis B virus (HBV) infection for a median (IQR) time of 8.4 (1.0) and 8.3 (0.9) yr, respectively. Ethanol intake was evaluated using a food-frequency questionnaire, fatty liver (FL) was diagnosed by ultrasonography, and liver cirrhosis (LC) and hepatocarcinoma (HCC) were diagnosed by liver biopsy. Exact multivariable Poisson regression was performed to identify predictors of death. The incidence and remission rates of FL were 9.0 and 29.7 in the HCV cohort and 4.0 and 30.4 per 1,000 person-years (PY) in the HBV cohort. Progression to LC and HCC was more common in the HCV than in the HBV cohort (4.5 vs 2.0 and 2.7 vs 2.0 per 1,000 PY, respectively). Ethanol intake was an independent predictor of LC in the HCV cohort [rate ratio (RR) = 4.15 (95% CI 1.02-41.2) for every increase of 30 g/day of ethanol intake at baseline] and of death rate in both cohorts [RR = 8.53 (95% CI 1.40-24.61) and 3.56 (1.34 to 26.50) for every increase of 30 g/day of ethanol intake at baseline].\nCONCLUSIONS: The morbidity and mortality rate of HBV and HCV infection in the general population is lower than that reported in secondary-care populations, blood donors, or clinical series. Ethanol intake is an independent predictor of LC in subjects with chronic HCV infection and an independent predictor of death in subjects with either HCV or HBV infection.","DOI":"10.1111/j.1572-0241.2008.01948.x","ISSN":"1572-0241","note":"PMID: 18637095","shortTitle":"Natural course of chronic HCV and HBV infection and role of alcohol in the general population","journalAbbreviation":"Am. J. Gastroenterol.","language":"eng","author":[{"family":"Bedogni","given":"Giorgio"},{"family":"Miglioli","given":"Lucia"},{"family":"Masutti","given":"Flora"},{"family":"Ferri","given":"Silvia"},{"family":"Castiglione","given":"Anna"},{"family":"Lenzi","given":"Marco"},{"family":"Crocè","given":"Lory Saveria"},{"family":"Granito","given":"Alessandro"},{"family":"Tiribelli","given":"Claudio"},{"family":"Bellentani","given":"Stefano"}],"issued":{"date-parts":[["2008",9]]},"PMID":"18637095"}},{"id":545,"uris":["http://zotero.org/users/1808066/items/5BHRWS25"],"uri":["http://zotero.org/users/1808066/items/5BHRWS25"],"itemData":{"id":545,"type":"article-journal","title":"Steatosis as a cofactor in other liver diseases: hepatitis C virus, alcohol, hemochromatosis, and others","container-title":"Clinics in Liver Disease","page":"173-189, x","volume":"11","issue":"1","source":"PubMed","abstract":"As obesity prevalence rises, there is evidence that fatty liver disease can act synergistically with other chronic liver diseases to aggravate parenchymal injury. This is characterized best in chronic hepatitis C, where steatosis is caused by viral and metabolic effects. There is evidence that steatosis and its metabolic abnormalities also exacerbate other diseases, such as alcoholic liver disease, hemochromatosis, and, possibly, drug-induced liver disease. The pathogenesis seems related to increased susceptibility of steatotic hepatocytes to apoptosis, enhanced oxidative injury, and altered hepatocytic regeneration. Data suggest that active management of obesity may improve liver injury and decrease the progression of fibrosis in patients who have other chronic liver diseases.","DOI":"10.1016/j.cld.2007.02.007","ISSN":"1089-3261","note":"PMID: 17544978","shortTitle":"Steatosis as a cofactor in other liver diseases","journalAbbreviation":"Clin Liver Dis","language":"eng","author":[{"family":"Clouston","given":"Andrew D."},{"family":"Jonsson","given":"Julie R."},{"family":"Powell","given":"Elizabeth E."}],"issued":{"date-parts":[["2007",2]]},"PMID":"17544978"}}],"schema":"https://github.com/citation-style-language/schema/raw/master/csl-citation.json"} </w:instrText>
      </w:r>
      <w:r w:rsidR="00651FEE" w:rsidRPr="00C91A9B">
        <w:rPr>
          <w:rFonts w:ascii="Book Antiqua" w:hAnsi="Book Antiqua" w:cs="Times New Roman"/>
        </w:rPr>
        <w:fldChar w:fldCharType="separate"/>
      </w:r>
      <w:r w:rsidR="0077629E" w:rsidRPr="00C91A9B">
        <w:rPr>
          <w:rFonts w:ascii="Book Antiqua" w:hAnsi="Book Antiqua"/>
          <w:vertAlign w:val="superscript"/>
        </w:rPr>
        <w:t>[20,45]</w:t>
      </w:r>
      <w:r w:rsidR="00651FEE" w:rsidRPr="00C91A9B">
        <w:rPr>
          <w:rFonts w:ascii="Book Antiqua" w:hAnsi="Book Antiqua" w:cs="Times New Roman"/>
        </w:rPr>
        <w:fldChar w:fldCharType="end"/>
      </w:r>
      <w:r w:rsidR="00D416C4" w:rsidRPr="00C91A9B">
        <w:rPr>
          <w:rFonts w:ascii="Book Antiqua" w:hAnsi="Book Antiqua" w:cs="Times New Roman"/>
        </w:rPr>
        <w:t>.</w:t>
      </w:r>
      <w:r w:rsidR="00651FEE" w:rsidRPr="00C91A9B">
        <w:rPr>
          <w:rFonts w:ascii="Book Antiqua" w:hAnsi="Book Antiqua" w:cs="Times New Roman"/>
        </w:rPr>
        <w:t xml:space="preserve"> </w:t>
      </w:r>
    </w:p>
    <w:p w14:paraId="34A4387C" w14:textId="77777777" w:rsidR="005C203E" w:rsidRPr="00C91A9B" w:rsidRDefault="005C203E" w:rsidP="005C203E">
      <w:pPr>
        <w:pStyle w:val="Bibliografa1"/>
        <w:tabs>
          <w:tab w:val="clear" w:pos="380"/>
        </w:tabs>
        <w:adjustRightInd w:val="0"/>
        <w:snapToGrid w:val="0"/>
        <w:spacing w:after="0" w:line="360" w:lineRule="auto"/>
        <w:ind w:left="0" w:firstLine="0"/>
        <w:jc w:val="both"/>
        <w:rPr>
          <w:rFonts w:ascii="Book Antiqua" w:eastAsia="SimSun" w:hAnsi="Book Antiqua" w:cs="Times New Roman"/>
          <w:i/>
          <w:lang w:eastAsia="zh-CN"/>
        </w:rPr>
      </w:pPr>
    </w:p>
    <w:p w14:paraId="1B17BCC6" w14:textId="0BCA80CA" w:rsidR="005C203E" w:rsidRPr="00C91A9B" w:rsidRDefault="005C203E" w:rsidP="005C203E">
      <w:pPr>
        <w:pStyle w:val="Bibliografa1"/>
        <w:tabs>
          <w:tab w:val="clear" w:pos="380"/>
        </w:tabs>
        <w:adjustRightInd w:val="0"/>
        <w:snapToGrid w:val="0"/>
        <w:spacing w:after="0" w:line="360" w:lineRule="auto"/>
        <w:ind w:left="0" w:firstLine="0"/>
        <w:jc w:val="both"/>
        <w:rPr>
          <w:rFonts w:ascii="Book Antiqua" w:eastAsia="SimSun" w:hAnsi="Book Antiqua" w:cs="Times New Roman"/>
          <w:b/>
          <w:i/>
          <w:lang w:eastAsia="zh-CN"/>
        </w:rPr>
      </w:pPr>
      <w:r w:rsidRPr="00C91A9B">
        <w:rPr>
          <w:rFonts w:ascii="Book Antiqua" w:hAnsi="Book Antiqua" w:cs="Times New Roman"/>
          <w:b/>
          <w:i/>
        </w:rPr>
        <w:t>Iron accumulation</w:t>
      </w:r>
    </w:p>
    <w:p w14:paraId="3B8D9D42" w14:textId="78B1B598" w:rsidR="00714337" w:rsidRPr="00C91A9B" w:rsidRDefault="00A01E2A" w:rsidP="005C203E">
      <w:pPr>
        <w:pStyle w:val="Bibliografa1"/>
        <w:tabs>
          <w:tab w:val="clear" w:pos="38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lastRenderedPageBreak/>
        <w:t>Liver</w:t>
      </w:r>
      <w:r w:rsidR="00E312B6" w:rsidRPr="00C91A9B">
        <w:rPr>
          <w:rFonts w:ascii="Book Antiqua" w:hAnsi="Book Antiqua" w:cs="Times New Roman"/>
        </w:rPr>
        <w:t xml:space="preserve"> i</w:t>
      </w:r>
      <w:r w:rsidR="00651FEE" w:rsidRPr="00C91A9B">
        <w:rPr>
          <w:rFonts w:ascii="Book Antiqua" w:hAnsi="Book Antiqua" w:cs="Times New Roman"/>
        </w:rPr>
        <w:t>ron</w:t>
      </w:r>
      <w:r w:rsidRPr="00C91A9B">
        <w:rPr>
          <w:rFonts w:ascii="Book Antiqua" w:hAnsi="Book Antiqua" w:cs="Times New Roman"/>
        </w:rPr>
        <w:t xml:space="preserve"> is increased in patients with ALD and, to a lesser extent, in patients with HCV chronic infection</w:t>
      </w:r>
      <w:r w:rsidR="00B637C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{"citationID":"16bperudo8","properties":{"formattedCitation":"{\\rtf \\super [46,47]\\nosupersub{}}","plainCitation":"[46,47]"},"citationItems":[{"id":558,"uris":["http://zotero.org/users/1808066/items/JSBQAUTF"],"uri":["http://zotero.org/users/1808066/items/JSBQAUTF"],"itemData":{"id":558,"type":"article-journal","title":"Iron accumulation in alcoholic liver diseases","container-title":"Alcoholism, Clinical and Experimental Research","page":"189S-93S","volume":"29","issue":"11 Suppl","source":"PubMed","abstract":"Increased hepatic iron is one of the important key factors which contribute alcohol toxicity of liver due to the production of reactive oxygen species. In patients with alcoholic liver diseases (ALD), liver iron is increased and the resulted lipid metabolite 4-hydroxynonenal-protein adduct was also increased. In general, iron is deposited in both parenchymal cells and and Kupffer cells in ALD. However, in patients with mild ALD, the parenchymal iron deposition is dominant rather than reticuloendothelial iron deposition, while the latter iron deposition is domimant in severe ALD, possibly due to endotoxemia and overproduction of inflammatory cytokines. We speculated that a parenchymal iron deposition in mild ALD is an important factor to trigger hepatocytes injury by ethanol, and the possible cause of parencynal iron deposition may be an increase of cellular iron uptake via serum transferrin in hepatocytes after ethanol exposure. By immuno-histochemical study of biopsied liver samples, the expression of transferrin receptor 1 (TfR1), which mediates cellular iron uptake by serum transferrin was increased. This increase of TfR1 by ethanol is confirmed by in vitro experiment using HepG2 cells and primary rat hepatocytes culture. Fe-labeled transferrin incorporation (but not transferrin non-bound iron (NTBI)) into the cells is also increased, suggesting that the increased TfR1 is functional. The increase of TfR1 expression is partially due to the increased activity of iron regulatory protein (IRP) by oxidative stress of ethanol metabolism. Thus, the post-transcriptional regulation of iron uptake by ethanol is involved in the hepatocyte iron accumulation. Another possibility is an increase of intestinal iron absorption. Our recent finding regarding the increase of pro-hepcidin serum in alcoholic patients with high serum ferritin support this assumption.","ISSN":"0145-6008","note":"PMID: 16344607","journalAbbreviation":"Alcohol. Clin. Exp. Res.","language":"eng","author":[{"family":"Kohgo","given":"Yutaka"},{"family":"Ohtake","given":"Takaaki"},{"family":"Ikuta","given":"Katsuya"},{"family":"Suzuki","given":"Yasuaki"},{"family":"Hosoki","given":"Yayoi"},{"family":"Saito","given":"Hiroyuki"},{"family":"Kato","given":"Junji"}],"issued":{"date-parts":[["2005",11]]},"PMID":"16344607"}},{"id":560,"uris":["http://zotero.org/users/1808066/items/HVBWHGRX"],"uri":["http://zotero.org/users/1808066/items/HVBWHGRX"],"itemData":{"id":560,"type":"article-journal","title":"Hepatic iron, liver steatosis and viral genotypes in patients with chronic hepatitis C","container-title":"Journal of Viral Hepatitis","page":"199-205","volume":"13","issue":"3","source":"PubMed","abstract":"Hepatic iron has been described in hepatitis C virus (HCV) infection as an important cofactor of disease outcome. The mechanisms leading to hepatic iron deposits (HIDs) in HCV patients are partially understood. We investigated HIDs in the liver biopsies of a consecutive series of 242 HCV-infected patients with well-compensated liver disease. Serum ferritin was elevated in 20.7% and transferrin saturation in 19.0%, while 38.8% had stainable HIDs indicating that serum markers of systemic iron overload have low sensitivity in predicting HIDs in hepatitis C. A cut-off value of serum ferritin (350 microg/L in females and 450 microg/L in males) had good negative predictive value in excluding presence of mild-moderate HIDs (grade II-III). Hepatic iron deposits correlated by multivariate analysis with serum ferritin [odds ratio (OR) 1.008, 95% confidence interval (CI) 1.005-1.011] and albumin (OR 1.15, 95% CI 1.02-1.297). Hepatic iron deposits were more frequent in HCV-3-infected cases than in other genotypes (P = 0.027) while raised serum iron indices were more frequent in non-HCV-3 genotypes (P = 0.02). Furthermore, advanced fibrosis (F3-F4 by METAVIR) was more frequent in non-HCV-3 genotypes (P = 0.04). In HCV-3 cases there was a close association between HIDs and severe (grade II-III) steatosis (P &lt; 0.00001). These results indicate that in well-compensated chronic hepatitis C HIDs are strongly associated with HCV-3 and viral-induced hepatic steatosis, while in the presence of other genotypes they might merely reflect a more advanced stage of liver disease and/or a systemic iron overload. Serum ferritin could identify a subgroup of patients in which the need of venesection could be excluded without liver biopsy.","DOI":"10.1111/j.1365-2893.2005.00662.x","ISSN":"1352-0504","note":"PMID: 16475996","journalAbbreviation":"J. Viral Hepat.","language":"eng","author":[{"family":"Sebastiani","given":"G."},{"family":"Vario","given":"A."},{"family":"Ferrari","given":"A."},{"family":"Pistis","given":"R."},{"family":"Noventa","given":"F."},{"family":"Alberti","given":"A."}],"issued":{"date-parts":[["2006",3]]},"PMID":"16475996"}}],"schema":"https://github.com/citation-style-language/schema/raw/master/csl-citation.json"} </w:instrText>
      </w:r>
      <w:r w:rsidR="00B637C4" w:rsidRPr="00C91A9B">
        <w:rPr>
          <w:rFonts w:ascii="Book Antiqua" w:hAnsi="Book Antiqua" w:cs="Times New Roman"/>
        </w:rPr>
        <w:fldChar w:fldCharType="separate"/>
      </w:r>
      <w:r w:rsidR="0077629E" w:rsidRPr="00C91A9B">
        <w:rPr>
          <w:rFonts w:ascii="Book Antiqua" w:hAnsi="Book Antiqua"/>
          <w:vertAlign w:val="superscript"/>
        </w:rPr>
        <w:t>[46,47]</w:t>
      </w:r>
      <w:r w:rsidR="00B637C4" w:rsidRPr="00C91A9B">
        <w:rPr>
          <w:rFonts w:ascii="Book Antiqua" w:hAnsi="Book Antiqua" w:cs="Times New Roman"/>
        </w:rPr>
        <w:fldChar w:fldCharType="end"/>
      </w:r>
      <w:r w:rsidRPr="00C91A9B">
        <w:rPr>
          <w:rFonts w:ascii="Book Antiqua" w:hAnsi="Book Antiqua" w:cs="Times New Roman"/>
        </w:rPr>
        <w:t>. Iron</w:t>
      </w:r>
      <w:r w:rsidR="00651FEE" w:rsidRPr="00C91A9B">
        <w:rPr>
          <w:rFonts w:ascii="Book Antiqua" w:hAnsi="Book Antiqua" w:cs="Times New Roman"/>
        </w:rPr>
        <w:t xml:space="preserve"> overload is associated with </w:t>
      </w:r>
      <w:r w:rsidR="00E312B6" w:rsidRPr="00C91A9B">
        <w:rPr>
          <w:rFonts w:ascii="Book Antiqua" w:hAnsi="Book Antiqua" w:cs="Times New Roman"/>
        </w:rPr>
        <w:t>increased liver inflammatory response</w:t>
      </w:r>
      <w:r w:rsidR="001A733E" w:rsidRPr="00C91A9B">
        <w:rPr>
          <w:rFonts w:ascii="Book Antiqua" w:hAnsi="Book Antiqua" w:cs="Times New Roman"/>
        </w:rPr>
        <w:t xml:space="preserve"> due to the produc</w:t>
      </w:r>
      <w:r w:rsidR="00695FBB" w:rsidRPr="00C91A9B">
        <w:rPr>
          <w:rFonts w:ascii="Book Antiqua" w:hAnsi="Book Antiqua" w:cs="Times New Roman"/>
        </w:rPr>
        <w:t>tion of reactive oxygen species and</w:t>
      </w:r>
      <w:r w:rsidR="001A733E" w:rsidRPr="00C91A9B">
        <w:rPr>
          <w:rFonts w:ascii="Book Antiqua" w:hAnsi="Book Antiqua" w:cs="Times New Roman"/>
        </w:rPr>
        <w:t xml:space="preserve"> may impair immune response against HCV virus infection</w:t>
      </w:r>
      <w:r w:rsidR="00695FBB" w:rsidRPr="00C91A9B">
        <w:rPr>
          <w:rFonts w:ascii="Book Antiqua" w:hAnsi="Book Antiqua" w:cs="Times New Roman"/>
        </w:rPr>
        <w:t xml:space="preserve">. Therefore, it </w:t>
      </w:r>
      <w:r w:rsidR="001A733E" w:rsidRPr="00C91A9B">
        <w:rPr>
          <w:rFonts w:ascii="Book Antiqua" w:hAnsi="Book Antiqua" w:cs="Times New Roman"/>
        </w:rPr>
        <w:t>is a key mechanism of liver injury among patients with HCV infection and excessive ethanol consumption</w:t>
      </w:r>
      <w:r w:rsidR="00651FEE"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{"citationID":"19ra5bgn0g","properties":{"formattedCitation":"{\\rtf \\super [48]\\nosupersub{}}","plainCitation":"[48]"},"citationItems":[{"id":547,"uris":["http://zotero.org/users/1808066/items/HTKWFJ2J"],"uri":["http://zotero.org/users/1808066/items/HTKWFJ2J"],"itemData":{"id":547,"type":"article-journal","title":"Role of iron in alcoholic liver disease: introduction and summary of the symposium","container-title":"Alcohol (Fayetteville, N.Y.)","page":"93-97","volume":"30","issue":"2","source":"PubMed","abstract":"The National Institute on Alcohol Abuse and Alcoholism and the Office of Dietary Supplements, National Institutes of Health, sponsored a symposium on the \"Role of Iron in Alcoholic Liver Disease\" at Bethesda, Maryland, USA, October 2002. Alcoholic liver disease is a major cause of illness and death in the United States. Oxidative stress plays a key role in the pathogenesis of alcoholic liver disease. Iron can induce oxidative stress by catalyzing the conversion of superoxide and hydrogen peroxide to more potent oxidants such as hydroxyl radicals, which can cause tissue injury by initiating lipid peroxidation and causing oxidation of proteins and nucleic acids. Increasing evidence supports the suggestion that iron plays a significant role in the pathogenesis of alcoholic liver disease by exacerbating oxidative stress. Understanding the underlying mechanisms by which iron participates in the initiation and development of alcoholic liver disease may help design strategies for the treatment and prevention of the disease. For this symposium, nine speakers were invited to address the following issues: (1) iron intake from foods and dietary supplements; (2) hepatic iron overload in alcoholic liver disease; (3) iron-dependent activation of nuclear factor-kappa B (NF-kappaB) in Kupffer cells; (4) iron and cytochrome P450 2E1 (CYP2E1)-dependent oxidative stress and liver toxicity; (5) iron-induced oxidative stress in alcoholic hepatic fibrogenesis; (6) hemochromatosis and alcoholic liver disease; (7) iron as a co-morbid factor in nonhemochromatotic liver diseases; (8) iron and liver cancer; and (9) iron chelators and iron toxicity. On the basis of these presentations, it is concluded that heavy alcohol intake can result in increased accumulation of iron in the liver, in both hepatocytes and Kupffer cells. Iron-induced oxidative stress may promote the severity of alcoholic liver disease by (1) inducing NF-kappaB activation and subsequently increasing transcription of proinflammatory cytokines in Kupffer cells; (2) exacerbating CYP2E1-induced oxidative stress, especially in hepatocytes, through production of more toxic hydroxyl radicals; (3) stimulating hepatic stellate cells to produce excess amount of collagen and other matrix proteins that can lead to fibrosis; and (4) causing DNA damage and mutations that promote the development of liver cancer. Dietary iron supplements may further exacerbate the severity of alcoholic liver disease by increasing the magnitude of oxidative stress. We hope that the studies presented will stimulate further research in this exciting area.","ISSN":"0741-8329","note":"PMID: 12957291","shortTitle":"Role of iron in alcoholic liver disease","journalAbbreviation":"Alcohol","language":"eng","author":[{"family":"Purohit","given":"Vishnudutt"},{"family":"Russo","given":"Denise"},{"family":"Salin","given":"Marvin"}],"issued":{"date-parts":[["2003",6]]},"PMID":"12957291"}}],"schema":"https://github.com/citation-style-language/schema/raw/master/csl-citation.json"} </w:instrText>
      </w:r>
      <w:r w:rsidR="00651FEE" w:rsidRPr="00C91A9B">
        <w:rPr>
          <w:rFonts w:ascii="Book Antiqua" w:hAnsi="Book Antiqua" w:cs="Times New Roman"/>
        </w:rPr>
        <w:fldChar w:fldCharType="separate"/>
      </w:r>
      <w:r w:rsidR="0077629E" w:rsidRPr="00C91A9B">
        <w:rPr>
          <w:rFonts w:ascii="Book Antiqua" w:hAnsi="Book Antiqua"/>
          <w:vertAlign w:val="superscript"/>
        </w:rPr>
        <w:t>[48]</w:t>
      </w:r>
      <w:r w:rsidR="00651FEE" w:rsidRPr="00C91A9B">
        <w:rPr>
          <w:rFonts w:ascii="Book Antiqua" w:hAnsi="Book Antiqua" w:cs="Times New Roman"/>
        </w:rPr>
        <w:fldChar w:fldCharType="end"/>
      </w:r>
      <w:r w:rsidR="00651FEE" w:rsidRPr="00C91A9B">
        <w:rPr>
          <w:rFonts w:ascii="Book Antiqua" w:hAnsi="Book Antiqua" w:cs="Times New Roman"/>
        </w:rPr>
        <w:t xml:space="preserve">. </w:t>
      </w:r>
    </w:p>
    <w:p w14:paraId="2405462A" w14:textId="77777777" w:rsidR="00997A61" w:rsidRPr="00C91A9B" w:rsidRDefault="00997A61" w:rsidP="00176809">
      <w:pPr>
        <w:pStyle w:val="Bibliografa1"/>
        <w:tabs>
          <w:tab w:val="clear" w:pos="380"/>
        </w:tabs>
        <w:adjustRightInd w:val="0"/>
        <w:snapToGrid w:val="0"/>
        <w:spacing w:after="0" w:line="360" w:lineRule="auto"/>
        <w:ind w:left="0" w:firstLine="0"/>
        <w:jc w:val="both"/>
        <w:rPr>
          <w:rFonts w:ascii="Book Antiqua" w:hAnsi="Book Antiqua" w:cs="Times New Roman"/>
        </w:rPr>
      </w:pPr>
    </w:p>
    <w:p w14:paraId="2D094805" w14:textId="53FA3589" w:rsidR="0054656D" w:rsidRPr="00C91A9B" w:rsidRDefault="0054656D" w:rsidP="00176809">
      <w:pPr>
        <w:pStyle w:val="Bibliografa1"/>
        <w:tabs>
          <w:tab w:val="clear" w:pos="380"/>
        </w:tabs>
        <w:adjustRightInd w:val="0"/>
        <w:snapToGrid w:val="0"/>
        <w:spacing w:after="0" w:line="360" w:lineRule="auto"/>
        <w:ind w:left="0" w:firstLine="0"/>
        <w:jc w:val="both"/>
        <w:rPr>
          <w:rFonts w:ascii="Book Antiqua" w:hAnsi="Book Antiqua" w:cs="Times New Roman"/>
          <w:b/>
        </w:rPr>
      </w:pPr>
      <w:r w:rsidRPr="00C91A9B">
        <w:rPr>
          <w:rFonts w:ascii="Book Antiqua" w:hAnsi="Book Antiqua" w:cs="Times New Roman"/>
          <w:b/>
        </w:rPr>
        <w:t xml:space="preserve">GENETIC FACTORS </w:t>
      </w:r>
      <w:r w:rsidR="00324525" w:rsidRPr="00C91A9B">
        <w:rPr>
          <w:rFonts w:ascii="Book Antiqua" w:hAnsi="Book Antiqua" w:cs="Times New Roman"/>
          <w:b/>
        </w:rPr>
        <w:t>ASSOCIATED WITH</w:t>
      </w:r>
      <w:r w:rsidRPr="00C91A9B">
        <w:rPr>
          <w:rFonts w:ascii="Book Antiqua" w:hAnsi="Book Antiqua" w:cs="Times New Roman"/>
          <w:b/>
        </w:rPr>
        <w:t xml:space="preserve"> PROGRESSION OF LIVER DISEASE IN PATIENTS WITH ALCOHOLISM AND HCV INFECTION</w:t>
      </w:r>
    </w:p>
    <w:p w14:paraId="675ADCD2" w14:textId="72BB8F8F" w:rsidR="004D6D71" w:rsidRPr="00C91A9B" w:rsidRDefault="0067702F" w:rsidP="00176809">
      <w:pPr>
        <w:adjustRightInd w:val="0"/>
        <w:snapToGrid w:val="0"/>
        <w:spacing w:line="360" w:lineRule="auto"/>
        <w:jc w:val="both"/>
        <w:rPr>
          <w:rFonts w:ascii="Book Antiqua" w:hAnsi="Book Antiqua" w:cs="Times New Roman"/>
          <w:lang w:val="en-US"/>
        </w:rPr>
      </w:pPr>
      <w:r w:rsidRPr="00C91A9B">
        <w:rPr>
          <w:rFonts w:ascii="Book Antiqua" w:hAnsi="Book Antiqua" w:cs="Times New Roman"/>
          <w:lang w:val="en-US"/>
        </w:rPr>
        <w:t>T</w:t>
      </w:r>
      <w:r w:rsidR="00900611" w:rsidRPr="00C91A9B">
        <w:rPr>
          <w:rFonts w:ascii="Book Antiqua" w:hAnsi="Book Antiqua" w:cs="Times New Roman"/>
          <w:lang w:val="en-US"/>
        </w:rPr>
        <w:t xml:space="preserve">he susceptibility to </w:t>
      </w:r>
      <w:r w:rsidR="00413F52" w:rsidRPr="00C91A9B">
        <w:rPr>
          <w:rFonts w:ascii="Book Antiqua" w:hAnsi="Book Antiqua" w:cs="Times New Roman"/>
          <w:lang w:val="en-US"/>
        </w:rPr>
        <w:t>advanced liver disease</w:t>
      </w:r>
      <w:r w:rsidR="00900611" w:rsidRPr="00C91A9B">
        <w:rPr>
          <w:rFonts w:ascii="Book Antiqua" w:hAnsi="Book Antiqua" w:cs="Times New Roman"/>
          <w:lang w:val="en-US"/>
        </w:rPr>
        <w:t xml:space="preserve"> due to ethanol</w:t>
      </w:r>
      <w:r w:rsidRPr="00C91A9B">
        <w:rPr>
          <w:rFonts w:ascii="Book Antiqua" w:hAnsi="Book Antiqua" w:cs="Times New Roman"/>
          <w:lang w:val="en-US"/>
        </w:rPr>
        <w:t xml:space="preserve"> intake</w:t>
      </w:r>
      <w:r w:rsidR="00C201F1"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{"citationID":"br7ufrkke","properties":{"formattedCitation":"{\\rtf \\super [49]\\nosupersub{}}","plainCitation":"[49]"},"citationItems":[{"id":439,"uris":["http://zotero.org/users/1808066/items/WVI4GVXX"],"uri":["http://zotero.org/users/1808066/items/WVI4GVXX"],"itemData":{"id":439,"type":"article-journal","title":"Genetic determinants of alcoholic liver disease","container-title":"Gut","page":"150-159","volume":"61","issue":"1","source":"PubMed","abstract":"Alcoholic liver disease (ALD) accounts for the majority of chronic liver disease in Western countries. The spectrum of ALD includes steatosis with or without fibrosis in virtually all individuals with an alcohol consumption of &gt;80 g/day, alcoholic steatohepatitis of variable severity in 10-35% and liver cirrhosis in approximately 15% of patients. Once cirrhosis is established, there is an annual risk for hepatocellular carcinoma of 1-2%. Environmental factors such as drinking patterns, coexisting liver disease, obesity, diet composition and comedication may modify the natural course of ALD. Twin studies have revealed a substantial contribution of genetic factors to the evolution of ALD, as demonstrated by a threefold higher disease concordance between monozygotic twins and dizygotic twins. With genotyping becoming widely available, a large number of genetic case-control studies evaluating candidate gene variants coding for proteins involved in the degradation of alcohol, mediating antioxidant defence, the evolution and counteraction of necroinflammation and formation and degradation of extracellular matrix have been published with largely unconfirmed, impeached or even disproved associations. Recently, whole genome analyses of large numbers of genetic variants in several chronic liver diseases including gallstone disease, primary sclerosing cholangitis and non-alcoholic fatty liver disease (NAFLD) have identified novel yet unconsidered candidate genes. Regarding the latter, a sequence variation within the gene coding for patatin-like phospholipase encoding 3 (PNPLA3, rs738409) was found to modulate steatosis, necroinflammation and fibrosis in NAFLD. Subsequently, the same variant was repeatedly confirmed as the first robust genetic risk factor for progressive ALD.","DOI":"10.1136/gutjnl-2011-301239","ISSN":"1468-3288","note":"PMID: 22110053","journalAbbreviation":"Gut","language":"eng","author":[{"family":"Stickel","given":"Felix"},{"family":"Hampe","given":"Jochen"}],"issued":{"date-parts":[["2012",1]]},"PMID":"22110053"}}],"schema":"https://github.com/citation-style-language/schema/raw/master/csl-citation.json"} </w:instrText>
      </w:r>
      <w:r w:rsidR="00C201F1" w:rsidRPr="00C91A9B">
        <w:rPr>
          <w:rFonts w:ascii="Book Antiqua" w:hAnsi="Book Antiqua" w:cs="Times New Roman"/>
          <w:lang w:val="en-US"/>
        </w:rPr>
        <w:fldChar w:fldCharType="separate"/>
      </w:r>
      <w:r w:rsidR="0077629E" w:rsidRPr="00C91A9B">
        <w:rPr>
          <w:rFonts w:ascii="Book Antiqua" w:hAnsi="Book Antiqua"/>
          <w:vertAlign w:val="superscript"/>
          <w:lang w:val="en-US"/>
        </w:rPr>
        <w:t>[49]</w:t>
      </w:r>
      <w:r w:rsidR="00C201F1" w:rsidRPr="00C91A9B">
        <w:rPr>
          <w:rFonts w:ascii="Book Antiqua" w:hAnsi="Book Antiqua" w:cs="Times New Roman"/>
          <w:lang w:val="en-US"/>
        </w:rPr>
        <w:fldChar w:fldCharType="end"/>
      </w:r>
      <w:r w:rsidR="00C201F1" w:rsidRPr="00C91A9B">
        <w:rPr>
          <w:rFonts w:ascii="Book Antiqua" w:hAnsi="Book Antiqua" w:cs="Times New Roman"/>
          <w:lang w:val="en-US"/>
        </w:rPr>
        <w:t xml:space="preserve"> </w:t>
      </w:r>
      <w:r w:rsidR="00900611" w:rsidRPr="00C91A9B">
        <w:rPr>
          <w:rFonts w:ascii="Book Antiqua" w:hAnsi="Book Antiqua" w:cs="Times New Roman"/>
          <w:lang w:val="en-US"/>
        </w:rPr>
        <w:t>or HCV infection</w:t>
      </w:r>
      <w:r w:rsidR="00C201F1"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{"citationID":"2gq18nniv7","properties":{"formattedCitation":"{\\rtf \\super [50]\\nosupersub{}}","plainCitation":"[50]"},"citationItems":[{"id":441,"uris":["http://zotero.org/users/1808066/items/F4GJW97P"],"uri":["http://zotero.org/users/1808066/items/F4GJW97P"],"itemData":{"id":441,"type":"article-journal","title":"The impact of human gene polymorphisms on HCV infection and disease outcome","container-title":"Seminars in Liver Disease","page":"375-386","volume":"31","issue":"4","source":"PubMed","abstract":"In recent years, some genome-wide association studies have identified several single nucleotide polymorphisms (SNPs) associated with hepatitis C viral containment, treatment response, and disease progression. IL28B is a gene on chromosome 19, coding for interferon-λ3, and two polymorphisms upstream of this the gene have been strongly associated with clinical outcomes after treatment for the hepatitis C virus (HCV). The IL28B polymorphisms have additionally been associated with spontaneous clearance. The mechanism has yet to be clearly defined, but appears to involve differential responsiveness to interferon signaling between the favorable and unfavorable genotypes. ITPA is a gene on chromosome 20, coding for inosine triphosphatase, and polymorphisms on this gene have been associated with ribavirin-induced hemolytic anemia. Functional variants of ITPA have been identified that have decreased enzymatic activity, which appear to protect against anemia. Finally, PNPLA3 polymorphisms were initially described as predictors of nonalcoholic fatty liver disease, but have recently been associated with disease progression in HCV.","DOI":"10.1055/s-0031-1297926","ISSN":"1098-8971","note":"PMID: 22189977","journalAbbreviation":"Semin. Liver Dis.","language":"eng","author":[{"family":"Schaefer","given":"Esperance A. K."},{"family":"Chung","given":"Raymond T."}],"issued":{"date-parts":[["2011",11]]},"PMID":"22189977"}}],"schema":"https://github.com/citation-style-language/schema/raw/master/csl-citation.json"} </w:instrText>
      </w:r>
      <w:r w:rsidR="00C201F1" w:rsidRPr="00C91A9B">
        <w:rPr>
          <w:rFonts w:ascii="Book Antiqua" w:hAnsi="Book Antiqua" w:cs="Times New Roman"/>
          <w:lang w:val="en-US"/>
        </w:rPr>
        <w:fldChar w:fldCharType="separate"/>
      </w:r>
      <w:r w:rsidR="0077629E" w:rsidRPr="00C91A9B">
        <w:rPr>
          <w:rFonts w:ascii="Book Antiqua" w:hAnsi="Book Antiqua"/>
          <w:vertAlign w:val="superscript"/>
          <w:lang w:val="en-US"/>
        </w:rPr>
        <w:t>[50]</w:t>
      </w:r>
      <w:r w:rsidR="00C201F1" w:rsidRPr="00C91A9B">
        <w:rPr>
          <w:rFonts w:ascii="Book Antiqua" w:hAnsi="Book Antiqua" w:cs="Times New Roman"/>
          <w:lang w:val="en-US"/>
        </w:rPr>
        <w:fldChar w:fldCharType="end"/>
      </w:r>
      <w:r w:rsidR="005E2487" w:rsidRPr="00C91A9B">
        <w:rPr>
          <w:rFonts w:ascii="Book Antiqua" w:hAnsi="Book Antiqua" w:cs="Times New Roman"/>
          <w:lang w:val="en-US"/>
        </w:rPr>
        <w:t xml:space="preserve"> </w:t>
      </w:r>
      <w:r w:rsidR="00900611" w:rsidRPr="00C91A9B">
        <w:rPr>
          <w:rFonts w:ascii="Book Antiqua" w:hAnsi="Book Antiqua" w:cs="Times New Roman"/>
          <w:lang w:val="en-US"/>
        </w:rPr>
        <w:t xml:space="preserve">is </w:t>
      </w:r>
      <w:r w:rsidRPr="00C91A9B">
        <w:rPr>
          <w:rFonts w:ascii="Book Antiqua" w:hAnsi="Book Antiqua" w:cs="Times New Roman"/>
          <w:lang w:val="en-US"/>
        </w:rPr>
        <w:t xml:space="preserve">known to be </w:t>
      </w:r>
      <w:r w:rsidR="00900611" w:rsidRPr="00C91A9B">
        <w:rPr>
          <w:rFonts w:ascii="Book Antiqua" w:hAnsi="Book Antiqua" w:cs="Times New Roman"/>
          <w:lang w:val="en-US"/>
        </w:rPr>
        <w:t xml:space="preserve">influenced by </w:t>
      </w:r>
      <w:r w:rsidR="004D6D71" w:rsidRPr="00C91A9B">
        <w:rPr>
          <w:rFonts w:ascii="Book Antiqua" w:hAnsi="Book Antiqua" w:cs="Times New Roman"/>
          <w:lang w:val="en-US"/>
        </w:rPr>
        <w:t>genetic factors. The</w:t>
      </w:r>
      <w:r w:rsidR="005E2487" w:rsidRPr="00C91A9B">
        <w:rPr>
          <w:rFonts w:ascii="Book Antiqua" w:hAnsi="Book Antiqua" w:cs="Times New Roman"/>
          <w:lang w:val="en-US"/>
        </w:rPr>
        <w:t xml:space="preserve"> identif</w:t>
      </w:r>
      <w:r w:rsidRPr="00C91A9B">
        <w:rPr>
          <w:rFonts w:ascii="Book Antiqua" w:hAnsi="Book Antiqua" w:cs="Times New Roman"/>
          <w:lang w:val="en-US"/>
        </w:rPr>
        <w:t>ication of</w:t>
      </w:r>
      <w:r w:rsidR="004D6D71" w:rsidRPr="00C91A9B">
        <w:rPr>
          <w:rFonts w:ascii="Book Antiqua" w:hAnsi="Book Antiqua" w:cs="Times New Roman"/>
          <w:lang w:val="en-US"/>
        </w:rPr>
        <w:t xml:space="preserve"> </w:t>
      </w:r>
      <w:r w:rsidR="00900611" w:rsidRPr="00C91A9B">
        <w:rPr>
          <w:rFonts w:ascii="Book Antiqua" w:hAnsi="Book Antiqua" w:cs="Times New Roman"/>
          <w:lang w:val="en-US"/>
        </w:rPr>
        <w:t xml:space="preserve">genetic variants </w:t>
      </w:r>
      <w:r w:rsidR="005E2487" w:rsidRPr="00C91A9B">
        <w:rPr>
          <w:rFonts w:ascii="Book Antiqua" w:hAnsi="Book Antiqua" w:cs="Times New Roman"/>
          <w:lang w:val="en-US"/>
        </w:rPr>
        <w:t>associated with</w:t>
      </w:r>
      <w:r w:rsidR="00900611" w:rsidRPr="00C91A9B">
        <w:rPr>
          <w:rFonts w:ascii="Book Antiqua" w:hAnsi="Book Antiqua" w:cs="Times New Roman"/>
          <w:lang w:val="en-US"/>
        </w:rPr>
        <w:t xml:space="preserve"> the development of liver disease due to</w:t>
      </w:r>
      <w:r w:rsidR="004D6D71" w:rsidRPr="00C91A9B">
        <w:rPr>
          <w:rFonts w:ascii="Book Antiqua" w:hAnsi="Book Antiqua" w:cs="Times New Roman"/>
          <w:lang w:val="en-US"/>
        </w:rPr>
        <w:t xml:space="preserve"> </w:t>
      </w:r>
      <w:r w:rsidRPr="00C91A9B">
        <w:rPr>
          <w:rFonts w:ascii="Book Antiqua" w:hAnsi="Book Antiqua" w:cs="Times New Roman"/>
          <w:lang w:val="en-US"/>
        </w:rPr>
        <w:t xml:space="preserve">the combined effects of </w:t>
      </w:r>
      <w:r w:rsidR="00C13E30" w:rsidRPr="00C91A9B">
        <w:rPr>
          <w:rFonts w:ascii="Book Antiqua" w:hAnsi="Book Antiqua" w:cs="Times New Roman"/>
          <w:lang w:val="en-US"/>
        </w:rPr>
        <w:t xml:space="preserve">ethanol and HCV </w:t>
      </w:r>
      <w:r w:rsidRPr="00C91A9B">
        <w:rPr>
          <w:rFonts w:ascii="Book Antiqua" w:hAnsi="Book Antiqua" w:cs="Times New Roman"/>
          <w:lang w:val="en-US"/>
        </w:rPr>
        <w:t>would thus be of interest</w:t>
      </w:r>
      <w:r w:rsidR="005E2487" w:rsidRPr="00C91A9B">
        <w:rPr>
          <w:rFonts w:ascii="Book Antiqua" w:hAnsi="Book Antiqua" w:cs="Times New Roman"/>
          <w:lang w:val="en-US"/>
        </w:rPr>
        <w:t xml:space="preserve">, </w:t>
      </w:r>
      <w:r w:rsidRPr="00C91A9B">
        <w:rPr>
          <w:rFonts w:ascii="Book Antiqua" w:hAnsi="Book Antiqua" w:cs="Times New Roman"/>
          <w:lang w:val="en-US"/>
        </w:rPr>
        <w:t>as it could provide</w:t>
      </w:r>
      <w:r w:rsidR="004D6D71" w:rsidRPr="00C91A9B">
        <w:rPr>
          <w:rFonts w:ascii="Book Antiqua" w:hAnsi="Book Antiqua" w:cs="Times New Roman"/>
          <w:lang w:val="en-US"/>
        </w:rPr>
        <w:t xml:space="preserve"> insight into the pathophysiology of alcohol</w:t>
      </w:r>
      <w:r w:rsidRPr="00C91A9B">
        <w:rPr>
          <w:rFonts w:ascii="Book Antiqua" w:hAnsi="Book Antiqua" w:cs="Times New Roman"/>
          <w:lang w:val="en-US"/>
        </w:rPr>
        <w:t>–</w:t>
      </w:r>
      <w:r w:rsidR="004D6D71" w:rsidRPr="00C91A9B">
        <w:rPr>
          <w:rFonts w:ascii="Book Antiqua" w:hAnsi="Book Antiqua" w:cs="Times New Roman"/>
          <w:lang w:val="en-US"/>
        </w:rPr>
        <w:t>HCV interaction</w:t>
      </w:r>
      <w:r w:rsidR="00510DBE" w:rsidRPr="00C91A9B">
        <w:rPr>
          <w:rFonts w:ascii="Book Antiqua" w:hAnsi="Book Antiqua" w:cs="Times New Roman"/>
          <w:lang w:val="en-US"/>
        </w:rPr>
        <w:t xml:space="preserve"> and help to identify </w:t>
      </w:r>
      <w:r w:rsidR="005E2487" w:rsidRPr="00C91A9B">
        <w:rPr>
          <w:rFonts w:ascii="Book Antiqua" w:hAnsi="Book Antiqua" w:cs="Times New Roman"/>
          <w:lang w:val="en-US"/>
        </w:rPr>
        <w:t xml:space="preserve">high-risk </w:t>
      </w:r>
      <w:r w:rsidR="00510DBE" w:rsidRPr="00C91A9B">
        <w:rPr>
          <w:rFonts w:ascii="Book Antiqua" w:hAnsi="Book Antiqua" w:cs="Times New Roman"/>
          <w:lang w:val="en-US"/>
        </w:rPr>
        <w:t>patients</w:t>
      </w:r>
      <w:r w:rsidR="00900611" w:rsidRPr="00C91A9B">
        <w:rPr>
          <w:rFonts w:ascii="Book Antiqua" w:hAnsi="Book Antiqua" w:cs="Times New Roman"/>
          <w:lang w:val="en-US"/>
        </w:rPr>
        <w:t xml:space="preserve">. </w:t>
      </w:r>
      <w:r w:rsidR="004D6D71" w:rsidRPr="00C91A9B">
        <w:rPr>
          <w:rFonts w:ascii="Book Antiqua" w:hAnsi="Book Antiqua" w:cs="Times New Roman"/>
          <w:lang w:val="en-US"/>
        </w:rPr>
        <w:t>Regrettably, very few studies have been performed in patients with liver disease due to</w:t>
      </w:r>
      <w:r w:rsidR="00C13E30" w:rsidRPr="00C91A9B">
        <w:rPr>
          <w:rFonts w:ascii="Book Antiqua" w:hAnsi="Book Antiqua" w:cs="Times New Roman"/>
          <w:lang w:val="en-US"/>
        </w:rPr>
        <w:t xml:space="preserve"> both</w:t>
      </w:r>
      <w:r w:rsidR="004D6D71" w:rsidRPr="00C91A9B">
        <w:rPr>
          <w:rFonts w:ascii="Book Antiqua" w:hAnsi="Book Antiqua" w:cs="Times New Roman"/>
          <w:lang w:val="en-US"/>
        </w:rPr>
        <w:t xml:space="preserve"> excessive alcohol consumption and </w:t>
      </w:r>
      <w:r w:rsidR="00C13E30" w:rsidRPr="00C91A9B">
        <w:rPr>
          <w:rFonts w:ascii="Book Antiqua" w:hAnsi="Book Antiqua" w:cs="Times New Roman"/>
          <w:lang w:val="en-US"/>
        </w:rPr>
        <w:t>HCV</w:t>
      </w:r>
      <w:r w:rsidR="004D6D71" w:rsidRPr="00C91A9B">
        <w:rPr>
          <w:rFonts w:ascii="Book Antiqua" w:hAnsi="Book Antiqua" w:cs="Times New Roman"/>
          <w:lang w:val="en-US"/>
        </w:rPr>
        <w:t xml:space="preserve"> infection</w:t>
      </w:r>
      <w:r w:rsidR="004D6D71"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{"citationID":"1139ibh2cg","properties":{"formattedCitation":"{\\rtf \\super [51,52]\\nosupersub{}}","plainCitation":"[51,52]"},"citationItems":[{"id":348,"uris":["http://zotero.org/users/1808066/items/UB58ZSR8"],"uri":["http://zotero.org/users/1808066/items/UB58ZSR8"],"itemData":{"id":348,"type":"article-journal","title":"Effect of GSTM1-Polymorphism on Disease Progression and Oxidative Stress in HIV Infection: Modulation by HIV/HCV Co-Infection and Alcohol Consumption","container-title":"Journal of AIDS &amp; clinical research","volume":"4","issue":"9","source":"NCBI PubMed","abstract":"OBJECTIVE: To examine the effects of GSTM1 null-allele polymorphism on oxidative stress and disease progression in HIV infected and HIV/hepatitis C (HCV) co-infected adults.\nMETHODS: HIV-infected and HIV/HCV co-infected participants aged 40-60 years old with CD4 cell count &gt;350 cells/ µl, were recruited. GSTM1 genotype was determined by quantitative PCR. Oxidative stress (mitochondrial 8-oxo-2'-deoxyguanosine [8-oxo-dG], malondialdehyde [MDA], oxidized glutathione and Complexes I and IV), apoptosis and HIV disease (CD4 count and viral load) markers were measured. Gene copies were not quantified, thus the Hardy-Weinberg formula was not applicable.\nRESULTS: Of the 129 HIV-infected participants, 58 were HIV/HCV co-infected. GSTM1 occurred in 66% (62/94) in those of African descent, and 33% (11/33) of the Caucasians. Those with GSTM1 coding for the functional antioxidant enzyme Glutathione S-transferase (GST), had higher CD4 cell count (β=3.48, p=0.034), lower HIV viral load (β=-0.536, p=0.018), and lower mitochondrial 8-oxo-dG (β=-0.28, p=0.03). ART reduced oxidative stress in the participants with the GSTM1 coding for the functional antioxidant enzyme. HIV/HCV co-infected participants with the GSTM1 coding for the functional antioxidant enzyme also had lower HIV viral load, lower 8-oxo-dG and lower rate of apoptosis, but also higher oxidized glutathione. Alcohol consumption was associated with lower HIV viral load but higher oxidized glutathione in those with the GSTM1 genotype coding for the functional antioxidant enzyme.\nCONCLUSION: The GSTM1 genotype coding for the functional antioxidant enzyme is associated with lower HIV disease severity, and with lower oxidative stress, compared to GSTM1 null-allele polymorphism. HCV co-infection and alcohol use may be associated with increased oxidative stress even in the presence of the GSTM1 coding for the functional antioxidant enzyme. The null-gene, on the contrary, appears to have a detrimental effect on immune function, viral load control, and antioxidant status, suggesting a potential benefit from antioxidants in HIV infected patients with the defective gene.","DOI":"10.4172/2155-6113.1000237","ISSN":"2155-6113","note":"PMID: 24416632 \nPMCID: PMC3887471","shortTitle":"Effect of GSTM1-Polymorphism on Disease Progression and Oxidative Stress in HIV Infection","journalAbbreviation":"J AIDS Clin Res","language":"ENG","author":[{"family":"Parsons","given":"Mary"},{"family":"Campa","given":"Adriana"},{"family":"Lai","given":"Shenghan"},{"family":"Li","given":"Yinghui"},{"family":"Martinez","given":"Janet Diaz"},{"family":"Murillo","given":"Jorge"},{"family":"Greer","given":"Pedro"},{"family":"Martinez","given":"Sabrina Sales"},{"family":"Baum","given":"Marianna K."}],"issued":{"date-parts":[["2013",8,31]]},"PMID":"24416632","PMCID":"PMC3887471"}},{"id":346,"uris":["http://zotero.org/users/1808066/items/3NNZ55JP"],"uri":["http://zotero.org/users/1808066/items/3NNZ55JP"],"itemData":{"id":346,"type":"article-journal","title":"Independent and additive interactive effects among tumor necrosis factor-alpha polymorphisms, substance use habits, and chronic hepatitis B and hepatitis C virus infection on risk for hepatocellular carcinoma","container-title":"Medicine","page":"349-357","volume":"88","issue":"6","source":"NCBI PubMed","abstract":"We conducted a case-control study to assess the roles of tumor necrosis factor (TNF)-alpha polymorphisms, substance use habits, and chronic hepatitis B virus (HBV)/hepatitis C virus (HCV) infection on the risk for hepatocellular carcinoma (HCC). We enrolled 200 pairs of sex- and age-matched patients with HCC and unrelated healthy controls. TNF-alpha polymorphisms were detected with polymerase chain reaction and direct sequencing. Serum hepatitis B surface antigen (HBsAg) and antibodies to HCV (anti-HCV) were detected. We used a structured questionnaire to obtain information about substance use habits.Multivariate analysis indicated that TNF308.2 allele (odds ratio [OR], 3.23; p = 0.011), habitual betel quid chewing (OR, 3.70; p = 0.011), HBsAg (OR, 23.62; p = 0.0001), and anti-HCV (OR, 38.73; p = 0.0001) were independent risk factors for HCC. Having at least 2 substance use habits was associated with risk for HCC. The more substance use habits, the higher the OR for HCC (p(for trend) = 0.0001). There were additive interactions among TNF308.2 allele, substance use habits, and chronic HBV/HCV infection. Multivariate analysis indicated that TNF308.2 allele (p = 0.001), cigarette smoking (p = 0.0001), and alcohol drinking (p = 0.0001) were independent risk factors for habitual betel quid chewing. Moreover, patients harboring the TNF308.2 allele and/or those with habits of substance use had low serum albumin concentration and platelet count (each p = 0.0001). In conclusion, there are independent and additive interactive effects among the TNF308.2 allele, substance use habits, and chronic HBV/HCV infection on the risk for HCC. Substance use habits or carrying the TNF308.2 allele correlates with disease severity and hepatic fibrosis, which may contribute to higher risks for HCC.","DOI":"10.1097/MD.0b013e3181c10477","ISSN":"1536-5964","note":"PMID: 19910749","journalAbbreviation":"Medicine (Baltimore)","language":"eng","author":[{"family":"Jeng","given":"Jen-Eing"},{"family":"Tsai","given":"Huey-Ru"},{"family":"Chuang","given":"Lee-Yea"},{"family":"Tsai","given":"Jung-Fa"},{"family":"Lin","given":"Zu-Yau"},{"family":"Hsieh","given":"Min-Yuh"},{"family":"Chen","given":"Shin-Chern"},{"family":"Chuang","given":"Wan-Lung"},{"family":"Wang","given":"Liang-Yen"},{"family":"Yu","given":"Ming-Lung"},{"family":"Dai","given":"Chia-Yen"},{"family":"Chang","given":"Jan-Gowth"}],"issued":{"date-parts":[["2009",11]]},"PMID":"19910749"}}],"schema":"https://github.com/citation-style-language/schema/raw/master/csl-citation.json"} </w:instrText>
      </w:r>
      <w:r w:rsidR="004D6D71" w:rsidRPr="00C91A9B">
        <w:rPr>
          <w:rFonts w:ascii="Book Antiqua" w:hAnsi="Book Antiqua" w:cs="Times New Roman"/>
          <w:lang w:val="en-US"/>
        </w:rPr>
        <w:fldChar w:fldCharType="separate"/>
      </w:r>
      <w:r w:rsidR="0077629E" w:rsidRPr="00C91A9B">
        <w:rPr>
          <w:rFonts w:ascii="Book Antiqua" w:hAnsi="Book Antiqua"/>
          <w:vertAlign w:val="superscript"/>
          <w:lang w:val="en-US"/>
        </w:rPr>
        <w:t>[51,52]</w:t>
      </w:r>
      <w:r w:rsidR="004D6D71" w:rsidRPr="00C91A9B">
        <w:rPr>
          <w:rFonts w:ascii="Book Antiqua" w:hAnsi="Book Antiqua" w:cs="Times New Roman"/>
          <w:lang w:val="en-US"/>
        </w:rPr>
        <w:fldChar w:fldCharType="end"/>
      </w:r>
      <w:r w:rsidRPr="00C91A9B">
        <w:rPr>
          <w:rFonts w:ascii="Book Antiqua" w:hAnsi="Book Antiqua" w:cs="Times New Roman"/>
          <w:lang w:val="en-US"/>
        </w:rPr>
        <w:t>,</w:t>
      </w:r>
      <w:r w:rsidR="00510DBE" w:rsidRPr="00C91A9B">
        <w:rPr>
          <w:rFonts w:ascii="Book Antiqua" w:hAnsi="Book Antiqua" w:cs="Times New Roman"/>
          <w:lang w:val="en-US"/>
        </w:rPr>
        <w:t xml:space="preserve"> and </w:t>
      </w:r>
      <w:r w:rsidR="005E2487" w:rsidRPr="00C91A9B">
        <w:rPr>
          <w:rFonts w:ascii="Book Antiqua" w:hAnsi="Book Antiqua" w:cs="Times New Roman"/>
          <w:lang w:val="en-US"/>
        </w:rPr>
        <w:t>data</w:t>
      </w:r>
      <w:r w:rsidR="00510DBE" w:rsidRPr="00C91A9B">
        <w:rPr>
          <w:rFonts w:ascii="Book Antiqua" w:hAnsi="Book Antiqua" w:cs="Times New Roman"/>
          <w:lang w:val="en-US"/>
        </w:rPr>
        <w:t xml:space="preserve"> are insufficient to draw definite conclusions.</w:t>
      </w:r>
      <w:r w:rsidR="004D6D71" w:rsidRPr="00C91A9B">
        <w:rPr>
          <w:rFonts w:ascii="Book Antiqua" w:hAnsi="Book Antiqua" w:cs="Times New Roman"/>
          <w:lang w:val="en-US"/>
        </w:rPr>
        <w:t xml:space="preserve"> </w:t>
      </w:r>
      <w:r w:rsidR="00510DBE" w:rsidRPr="00C91A9B">
        <w:rPr>
          <w:rFonts w:ascii="Book Antiqua" w:hAnsi="Book Antiqua" w:cs="Times New Roman"/>
          <w:lang w:val="en-US"/>
        </w:rPr>
        <w:t>Nonetheless,</w:t>
      </w:r>
      <w:r w:rsidR="005E2487" w:rsidRPr="00C91A9B">
        <w:rPr>
          <w:rFonts w:ascii="Book Antiqua" w:hAnsi="Book Antiqua" w:cs="Times New Roman"/>
          <w:lang w:val="en-US"/>
        </w:rPr>
        <w:t xml:space="preserve"> many studies </w:t>
      </w:r>
      <w:r w:rsidR="00510DBE" w:rsidRPr="00C91A9B">
        <w:rPr>
          <w:rFonts w:ascii="Book Antiqua" w:hAnsi="Book Antiqua" w:cs="Times New Roman"/>
          <w:lang w:val="en-US"/>
        </w:rPr>
        <w:t>have separately analyzed</w:t>
      </w:r>
      <w:r w:rsidR="004D6D71" w:rsidRPr="00C91A9B">
        <w:rPr>
          <w:rFonts w:ascii="Book Antiqua" w:hAnsi="Book Antiqua" w:cs="Times New Roman"/>
          <w:lang w:val="en-US"/>
        </w:rPr>
        <w:t xml:space="preserve"> </w:t>
      </w:r>
      <w:r w:rsidR="00096597" w:rsidRPr="00C91A9B">
        <w:rPr>
          <w:rFonts w:ascii="Book Antiqua" w:hAnsi="Book Antiqua" w:cs="Times New Roman"/>
          <w:lang w:val="en-US"/>
        </w:rPr>
        <w:t xml:space="preserve">genetic susceptibility </w:t>
      </w:r>
      <w:r w:rsidR="005E2487" w:rsidRPr="00C91A9B">
        <w:rPr>
          <w:rFonts w:ascii="Book Antiqua" w:hAnsi="Book Antiqua" w:cs="Times New Roman"/>
          <w:lang w:val="en-US"/>
        </w:rPr>
        <w:t>to</w:t>
      </w:r>
      <w:r w:rsidR="00096597" w:rsidRPr="00C91A9B">
        <w:rPr>
          <w:rFonts w:ascii="Book Antiqua" w:hAnsi="Book Antiqua" w:cs="Times New Roman"/>
          <w:lang w:val="en-US"/>
        </w:rPr>
        <w:t xml:space="preserve"> these</w:t>
      </w:r>
      <w:r w:rsidR="00C13E30" w:rsidRPr="00C91A9B">
        <w:rPr>
          <w:rFonts w:ascii="Book Antiqua" w:hAnsi="Book Antiqua" w:cs="Times New Roman"/>
          <w:lang w:val="en-US"/>
        </w:rPr>
        <w:t xml:space="preserve"> two forms of liver disease</w:t>
      </w:r>
      <w:r w:rsidRPr="00C91A9B">
        <w:rPr>
          <w:rFonts w:ascii="Book Antiqua" w:hAnsi="Book Antiqua" w:cs="Times New Roman"/>
          <w:lang w:val="en-US"/>
        </w:rPr>
        <w:t>,</w:t>
      </w:r>
      <w:r w:rsidR="00492D7B" w:rsidRPr="00C91A9B">
        <w:rPr>
          <w:rFonts w:ascii="Book Antiqua" w:hAnsi="Book Antiqua" w:cs="Times New Roman"/>
          <w:lang w:val="en-US"/>
        </w:rPr>
        <w:t xml:space="preserve"> and </w:t>
      </w:r>
      <w:r w:rsidR="007D1A1F" w:rsidRPr="00C91A9B">
        <w:rPr>
          <w:rFonts w:ascii="Book Antiqua" w:hAnsi="Book Antiqua" w:cs="Times New Roman"/>
          <w:lang w:val="en-US"/>
        </w:rPr>
        <w:t xml:space="preserve">their </w:t>
      </w:r>
      <w:r w:rsidR="00492D7B" w:rsidRPr="00C91A9B">
        <w:rPr>
          <w:rFonts w:ascii="Book Antiqua" w:hAnsi="Book Antiqua" w:cs="Times New Roman"/>
          <w:lang w:val="en-US"/>
        </w:rPr>
        <w:t xml:space="preserve">findings </w:t>
      </w:r>
      <w:r w:rsidRPr="00C91A9B">
        <w:rPr>
          <w:rFonts w:ascii="Book Antiqua" w:hAnsi="Book Antiqua" w:cs="Times New Roman"/>
          <w:lang w:val="en-US"/>
        </w:rPr>
        <w:t>enable the identification of</w:t>
      </w:r>
      <w:r w:rsidR="00510DBE" w:rsidRPr="00C91A9B">
        <w:rPr>
          <w:rFonts w:ascii="Book Antiqua" w:hAnsi="Book Antiqua" w:cs="Times New Roman"/>
          <w:lang w:val="en-US"/>
        </w:rPr>
        <w:t xml:space="preserve"> common genetic factors involved in liver disease progression due to alcohol or HCV.</w:t>
      </w:r>
    </w:p>
    <w:p w14:paraId="2FA9EF74" w14:textId="7FB5E53E" w:rsidR="00096597" w:rsidRPr="00C91A9B" w:rsidRDefault="00900611" w:rsidP="005C203E">
      <w:pPr>
        <w:adjustRightInd w:val="0"/>
        <w:snapToGrid w:val="0"/>
        <w:spacing w:line="360" w:lineRule="auto"/>
        <w:ind w:firstLineChars="100" w:firstLine="240"/>
        <w:jc w:val="both"/>
        <w:rPr>
          <w:rFonts w:ascii="Book Antiqua" w:hAnsi="Book Antiqua" w:cs="Times New Roman"/>
          <w:lang w:val="en-US"/>
        </w:rPr>
      </w:pPr>
      <w:r w:rsidRPr="00C91A9B">
        <w:rPr>
          <w:rFonts w:ascii="Book Antiqua" w:hAnsi="Book Antiqua" w:cs="Times New Roman"/>
          <w:lang w:val="en-US"/>
        </w:rPr>
        <w:t xml:space="preserve">In this regard, many allelic variants, including </w:t>
      </w:r>
      <w:r w:rsidR="00CD3027" w:rsidRPr="00C91A9B">
        <w:rPr>
          <w:rFonts w:ascii="Book Antiqua" w:hAnsi="Book Antiqua" w:cs="Times New Roman"/>
          <w:lang w:val="en-US"/>
        </w:rPr>
        <w:t>single nucleotide polymorphisms (SNP</w:t>
      </w:r>
      <w:r w:rsidR="0056457C" w:rsidRPr="00C91A9B">
        <w:rPr>
          <w:rFonts w:ascii="Book Antiqua" w:hAnsi="Book Antiqua" w:cs="Times New Roman"/>
          <w:lang w:val="en-US"/>
        </w:rPr>
        <w:t>s</w:t>
      </w:r>
      <w:r w:rsidR="00CD3027" w:rsidRPr="00C91A9B">
        <w:rPr>
          <w:rFonts w:ascii="Book Antiqua" w:hAnsi="Book Antiqua" w:cs="Times New Roman"/>
          <w:lang w:val="en-US"/>
        </w:rPr>
        <w:t>)</w:t>
      </w:r>
      <w:r w:rsidR="0056457C" w:rsidRPr="00C91A9B">
        <w:rPr>
          <w:rFonts w:ascii="Book Antiqua" w:hAnsi="Book Antiqua" w:cs="Times New Roman"/>
          <w:lang w:val="en-US"/>
        </w:rPr>
        <w:t>,</w:t>
      </w:r>
      <w:r w:rsidRPr="00C91A9B">
        <w:rPr>
          <w:rFonts w:ascii="Book Antiqua" w:hAnsi="Book Antiqua" w:cs="Times New Roman"/>
          <w:lang w:val="en-US"/>
        </w:rPr>
        <w:t xml:space="preserve"> </w:t>
      </w:r>
      <w:r w:rsidR="00CD3027" w:rsidRPr="00C91A9B">
        <w:rPr>
          <w:rFonts w:ascii="Book Antiqua" w:hAnsi="Book Antiqua" w:cs="Times New Roman"/>
          <w:lang w:val="en-US"/>
        </w:rPr>
        <w:t>have been analyzed</w:t>
      </w:r>
      <w:r w:rsidR="0067702F" w:rsidRPr="00C91A9B">
        <w:rPr>
          <w:rFonts w:ascii="Book Antiqua" w:hAnsi="Book Antiqua" w:cs="Times New Roman"/>
          <w:lang w:val="en-US"/>
        </w:rPr>
        <w:t>,</w:t>
      </w:r>
      <w:r w:rsidR="00510DBE" w:rsidRPr="00C91A9B">
        <w:rPr>
          <w:rFonts w:ascii="Book Antiqua" w:hAnsi="Book Antiqua" w:cs="Times New Roman"/>
          <w:lang w:val="en-US"/>
        </w:rPr>
        <w:t xml:space="preserve"> </w:t>
      </w:r>
      <w:r w:rsidR="00B40ED9" w:rsidRPr="00C91A9B">
        <w:rPr>
          <w:rFonts w:ascii="Book Antiqua" w:hAnsi="Book Antiqua" w:cs="Times New Roman"/>
          <w:lang w:val="en-US"/>
        </w:rPr>
        <w:t>but</w:t>
      </w:r>
      <w:r w:rsidR="00510DBE" w:rsidRPr="00C91A9B">
        <w:rPr>
          <w:rFonts w:ascii="Book Antiqua" w:hAnsi="Book Antiqua" w:cs="Times New Roman"/>
          <w:lang w:val="en-US"/>
        </w:rPr>
        <w:t xml:space="preserve"> only</w:t>
      </w:r>
      <w:r w:rsidR="00CD3027" w:rsidRPr="00C91A9B">
        <w:rPr>
          <w:rFonts w:ascii="Book Antiqua" w:hAnsi="Book Antiqua" w:cs="Times New Roman"/>
          <w:lang w:val="en-US"/>
        </w:rPr>
        <w:t xml:space="preserve"> </w:t>
      </w:r>
      <w:r w:rsidR="009538C9" w:rsidRPr="00C91A9B">
        <w:rPr>
          <w:rFonts w:ascii="Book Antiqua" w:hAnsi="Book Antiqua" w:cs="Times New Roman"/>
          <w:lang w:val="en-US"/>
        </w:rPr>
        <w:t>one genetic variant</w:t>
      </w:r>
      <w:r w:rsidR="00CD3027" w:rsidRPr="00C91A9B">
        <w:rPr>
          <w:rFonts w:ascii="Book Antiqua" w:hAnsi="Book Antiqua" w:cs="Times New Roman"/>
          <w:lang w:val="en-US"/>
        </w:rPr>
        <w:t xml:space="preserve"> </w:t>
      </w:r>
      <w:r w:rsidR="0067702F" w:rsidRPr="00C91A9B">
        <w:rPr>
          <w:rFonts w:ascii="Book Antiqua" w:hAnsi="Book Antiqua" w:cs="Times New Roman"/>
          <w:lang w:val="en-US"/>
        </w:rPr>
        <w:t xml:space="preserve">has </w:t>
      </w:r>
      <w:r w:rsidR="00CD3027" w:rsidRPr="00C91A9B">
        <w:rPr>
          <w:rFonts w:ascii="Book Antiqua" w:hAnsi="Book Antiqua" w:cs="Times New Roman"/>
          <w:lang w:val="en-US"/>
        </w:rPr>
        <w:t>been</w:t>
      </w:r>
      <w:r w:rsidR="007D1A1F" w:rsidRPr="00C91A9B">
        <w:rPr>
          <w:rFonts w:ascii="Book Antiqua" w:hAnsi="Book Antiqua" w:cs="Times New Roman"/>
          <w:lang w:val="en-US"/>
        </w:rPr>
        <w:t xml:space="preserve"> </w:t>
      </w:r>
      <w:r w:rsidR="00CD3027" w:rsidRPr="00C91A9B">
        <w:rPr>
          <w:rFonts w:ascii="Book Antiqua" w:hAnsi="Book Antiqua" w:cs="Times New Roman"/>
          <w:lang w:val="en-US"/>
        </w:rPr>
        <w:t xml:space="preserve">shown to </w:t>
      </w:r>
      <w:r w:rsidR="0067702F" w:rsidRPr="00C91A9B">
        <w:rPr>
          <w:rFonts w:ascii="Book Antiqua" w:hAnsi="Book Antiqua" w:cs="Times New Roman"/>
          <w:lang w:val="en-US"/>
        </w:rPr>
        <w:t xml:space="preserve">clearly </w:t>
      </w:r>
      <w:r w:rsidR="00CD3027" w:rsidRPr="00C91A9B">
        <w:rPr>
          <w:rFonts w:ascii="Book Antiqua" w:hAnsi="Book Antiqua" w:cs="Times New Roman"/>
          <w:lang w:val="en-US"/>
        </w:rPr>
        <w:t>influence the risk of</w:t>
      </w:r>
      <w:r w:rsidR="009538C9" w:rsidRPr="00C91A9B">
        <w:rPr>
          <w:rFonts w:ascii="Book Antiqua" w:hAnsi="Book Antiqua" w:cs="Times New Roman"/>
          <w:lang w:val="en-US"/>
        </w:rPr>
        <w:t xml:space="preserve"> both</w:t>
      </w:r>
      <w:r w:rsidR="00CD3027" w:rsidRPr="00C91A9B">
        <w:rPr>
          <w:rFonts w:ascii="Book Antiqua" w:hAnsi="Book Antiqua" w:cs="Times New Roman"/>
          <w:lang w:val="en-US"/>
        </w:rPr>
        <w:t xml:space="preserve"> ALD and HCV-induced liver damage</w:t>
      </w:r>
      <w:r w:rsidR="004D6D71" w:rsidRPr="00C91A9B">
        <w:rPr>
          <w:rFonts w:ascii="Book Antiqua" w:hAnsi="Book Antiqua" w:cs="Times New Roman"/>
          <w:lang w:val="en-US"/>
        </w:rPr>
        <w:t>. Namely</w:t>
      </w:r>
      <w:r w:rsidR="00CD3027" w:rsidRPr="00C91A9B">
        <w:rPr>
          <w:rFonts w:ascii="Book Antiqua" w:hAnsi="Book Antiqua" w:cs="Times New Roman"/>
          <w:lang w:val="en-US"/>
        </w:rPr>
        <w:t>, the rs738409</w:t>
      </w:r>
      <w:r w:rsidR="009A456C" w:rsidRPr="00C91A9B">
        <w:rPr>
          <w:rFonts w:ascii="Book Antiqua" w:hAnsi="Book Antiqua" w:cs="Times New Roman"/>
          <w:lang w:val="en-US"/>
        </w:rPr>
        <w:t xml:space="preserve"> SNP</w:t>
      </w:r>
      <w:r w:rsidR="00CD3027" w:rsidRPr="00C91A9B">
        <w:rPr>
          <w:rFonts w:ascii="Book Antiqua" w:hAnsi="Book Antiqua" w:cs="Times New Roman"/>
          <w:lang w:val="en-US"/>
        </w:rPr>
        <w:t xml:space="preserve"> in the adiponutrin or pa</w:t>
      </w:r>
      <w:r w:rsidR="009C47F8" w:rsidRPr="00C91A9B">
        <w:rPr>
          <w:rFonts w:ascii="Book Antiqua" w:hAnsi="Book Antiqua" w:cs="Times New Roman"/>
          <w:lang w:val="en-US"/>
        </w:rPr>
        <w:t xml:space="preserve">tatin-like phospholipase domain </w:t>
      </w:r>
      <w:r w:rsidR="00CD3027" w:rsidRPr="00C91A9B">
        <w:rPr>
          <w:rFonts w:ascii="Book Antiqua" w:hAnsi="Book Antiqua" w:cs="Times New Roman"/>
          <w:lang w:val="en-US"/>
        </w:rPr>
        <w:t>containing 3 (PNPLA3) gene has been</w:t>
      </w:r>
      <w:r w:rsidR="00B40ED9" w:rsidRPr="00C91A9B">
        <w:rPr>
          <w:rFonts w:ascii="Book Antiqua" w:hAnsi="Book Antiqua" w:cs="Times New Roman"/>
          <w:lang w:val="en-US"/>
        </w:rPr>
        <w:t xml:space="preserve"> </w:t>
      </w:r>
      <w:r w:rsidR="00CD3027" w:rsidRPr="00C91A9B">
        <w:rPr>
          <w:rFonts w:ascii="Book Antiqua" w:hAnsi="Book Antiqua" w:cs="Times New Roman"/>
          <w:lang w:val="en-US"/>
        </w:rPr>
        <w:t xml:space="preserve">associated </w:t>
      </w:r>
      <w:r w:rsidR="00096597" w:rsidRPr="00C91A9B">
        <w:rPr>
          <w:rFonts w:ascii="Book Antiqua" w:hAnsi="Book Antiqua" w:cs="Times New Roman"/>
          <w:lang w:val="en-US"/>
        </w:rPr>
        <w:t xml:space="preserve">in several meta-analyses </w:t>
      </w:r>
      <w:r w:rsidR="00CD3027" w:rsidRPr="00C91A9B">
        <w:rPr>
          <w:rFonts w:ascii="Book Antiqua" w:hAnsi="Book Antiqua" w:cs="Times New Roman"/>
          <w:lang w:val="en-US"/>
        </w:rPr>
        <w:t>with ALD</w:t>
      </w:r>
      <w:r w:rsidR="009C47F8"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{"citationID":"v4lt2b9m4","properties":{"formattedCitation":"{\\rtf \\super [53]\\nosupersub{}}","plainCitation":"[53]"},"citationItems":[{"id":316,"uris":["http://zotero.org/users/1808066/items/PK2K7SVI"],"uri":["http://zotero.org/users/1808066/items/PK2K7SVI"],"itemData":{"id":316,"type":"article-journal","title":"Systematic review with meta-analysis: the I148M variant of patatin-like phospholipase domain-containing 3 gene (PNPLA3) is significantly associated with alcoholic liver cirrhosis","container-title":"Alimentary Pharmacology &amp; Therapeutics","page":"571-581","volume":"40","issue":"6","source":"NCBI PubMed","abstract":"BACKGROUND: Several studies have reported an association between alcoholic liver cirrhosis (ALC) or other forms of alcoholic liver disease (ALD) and the genetic variant rs738409 (C&gt;G) in adiponutrin/patatin-like phospholipase domain-containing 3 gene (PNPLA3).\nAIM: To evaluate the influence of this variant on ALC and other forms of ALD.\nMETHODS: We performed a systematic review of previous studies on the relationship between rs738409 of PNPLA3 and ALD and meta-analysis was conducted in a random-effects model. Calculations of the odds ratios (ORs) and their confidence intervals (CIs), tests for heterogeneity and sensitivity analyses were performed.\nRESULTS: Database search identified 11 previous studies available for inclusion with a total of 3495 patients with ALD (2087 with ALC) and 5038 controls (4007 healthy subjects and 1031 alcoholics without ALD). Patients with ALC compared to controls had a significantly higher prevalence of the G allele when comparing GG vs. CC (OR 4.30, 95% CI 3.25-5.69; P &lt; 0.00001) or GC vs. CC genotypes (GC vs. CC: OR 1.91, 95% CI 1.67-2.17) or under a recessive or dominant model. Similar results were found when comparing separately patients with ALC vs. alcoholics without ALD or healthy subjects. An association of the G allele with ALD emerged when comparing ALD patients vs. alcoholics without ALD and/or healthy subjects although moderate to large heterogeneity was observed. Our data suggested an additive genetic model for this variant in ALD.\nCONCLUSION: Our meta-analysis shows that the rs738409 variant of PNPLA3 is clearly associated with alcoholic liver cirrhosis.","DOI":"10.1111/apt.12890","ISSN":"1365-2036","note":"PMID: 25060292","shortTitle":"Systematic review with meta-analysis","journalAbbreviation":"Aliment. Pharmacol. Ther.","language":"eng","author":[{"family":"Chamorro","given":"A.-J."},{"family":"Torres","given":"J.-L."},{"family":"Mirón-Canelo","given":"J.-A."},{"family":"González-Sarmiento","given":"R."},{"family":"Laso","given":"F.-J."},{"family":"Marcos","given":"M."}],"issued":{"date-parts":[["2014",9]]},"PMID":"25060292"}}],"schema":"https://github.com/citation-style-language/schema/raw/master/csl-citation.json"} </w:instrText>
      </w:r>
      <w:r w:rsidR="009C47F8" w:rsidRPr="00C91A9B">
        <w:rPr>
          <w:rFonts w:ascii="Book Antiqua" w:hAnsi="Book Antiqua" w:cs="Times New Roman"/>
          <w:lang w:val="en-US"/>
        </w:rPr>
        <w:fldChar w:fldCharType="separate"/>
      </w:r>
      <w:r w:rsidR="0077629E" w:rsidRPr="00C91A9B">
        <w:rPr>
          <w:rFonts w:ascii="Book Antiqua" w:hAnsi="Book Antiqua"/>
          <w:vertAlign w:val="superscript"/>
        </w:rPr>
        <w:t>[53]</w:t>
      </w:r>
      <w:r w:rsidR="009C47F8" w:rsidRPr="00C91A9B">
        <w:rPr>
          <w:rFonts w:ascii="Book Antiqua" w:hAnsi="Book Antiqua" w:cs="Times New Roman"/>
          <w:lang w:val="en-US"/>
        </w:rPr>
        <w:fldChar w:fldCharType="end"/>
      </w:r>
      <w:r w:rsidR="004D6D71" w:rsidRPr="00C91A9B">
        <w:rPr>
          <w:rFonts w:ascii="Book Antiqua" w:hAnsi="Book Antiqua" w:cs="Times New Roman"/>
          <w:lang w:val="en-US"/>
        </w:rPr>
        <w:t>,</w:t>
      </w:r>
      <w:r w:rsidR="00B40ED9" w:rsidRPr="00C91A9B">
        <w:rPr>
          <w:rFonts w:ascii="Book Antiqua" w:hAnsi="Book Antiqua" w:cs="Times New Roman"/>
          <w:lang w:val="en-US"/>
        </w:rPr>
        <w:t xml:space="preserve"> fibrosis progression in HCV-infected patients</w:t>
      </w:r>
      <w:r w:rsidR="00492D7B"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{"citationID":"1u4tm0ho13","properties":{"formattedCitation":"{\\rtf \\super [54]\\nosupersub{}}","plainCitation":"[54]"},"citationItems":[{"id":443,"uris":["http://zotero.org/users/1808066/items/DQCE9N5V"],"uri":["http://zotero.org/users/1808066/items/DQCE9N5V"],"itemData":{"id":443,"type":"article-journal","title":"The effect of PNPLA3 on fibrosis progression and development of hepatocellular carcinoma: a meta-analysis","container-title":"The American Journal of Gastroenterology","page":"325-334","volume":"109","issue":"3","source":"PubMed","abstract":"OBJECTIVES: The PNPLA3 rs738409 single-nucleotide polymorphism is known to promote nonalcoholic steatohepatitis (NASH), but its association with fibrosis severity and hepatocellular carcinoma (HCC) risk is less well-defined. The objectives of this study were to determine the association between PNPLA3 and liver fibrosis severity, HCC risk, and HCC prognosis among patients with liver disease.\nMETHODS: We performed a systematic literature review using the Medline, PubMed, Scopus, and Embase databases through May 2013 and a manual search of national meeting abstracts from 2010 to 2012. Two investigators independently extracted data on patient populations, study methods, and results using standardized forms. Pooled odds ratios (ORs), according to PNPLA3 genotype, were calculated using the DerSimonian and Laird method for a random effects model.\nRESULTS: Among 24 studies, with 9,915 patients, PNPLA3 was associated with fibrosis severity (OR 1.32, 95% confidence interval (CI) 1.20-1.45), with a consistent increased risk across liver disease etiologies. Among nine studies, with 2,937 patients, PNPLA3 was associated with increased risk of HCC in patients with cirrhosis (OR 1.40, 95% CI 1.12-1.75). On subgroup analysis, increased risk of HCC was demonstrated in patients with NASH or alcohol-related cirrhosis (OR 1.67, 95% CI 1.27-2.21) but not in those with other etiologies of cirrhosis (OR 1.33, 95% CI 0.96-1.82). Three studies, with 463 patients, do not support an association between PNPLA3 and HCC prognosis but are limited by heterogeneous outcome measures. For all outcomes, most studies were conducted in homogenous Caucasian populations, and studies among racially diverse cohorts are needed.\nCONCLUSIONS: PNPLA3 is associated with an increased risk of advanced fibrosis among patients with a variety of liver diseases and is an independent risk factor for HCC among patients with nonalcoholic steatohepatitis or alcohol-related cirrhosis.","DOI":"10.1038/ajg.2013.476","ISSN":"1572-0241","note":"PMID: 24445574","shortTitle":"The effect of PNPLA3 on fibrosis progression and development of hepatocellular carcinoma","journalAbbreviation":"Am. J. Gastroenterol.","language":"eng","author":[{"family":"Singal","given":"Amit G."},{"family":"Manjunath","given":"Hema"},{"family":"Yopp","given":"Adam C."},{"family":"Beg","given":"Muhammad S."},{"family":"Marrero","given":"Jorge A."},{"family":"Gopal","given":"Purva"},{"family":"Waljee","given":"Akbar K."}],"issued":{"date-parts":[["2014",3]]},"PMID":"24445574"}}],"schema":"https://github.com/citation-style-language/schema/raw/master/csl-citation.json"} </w:instrText>
      </w:r>
      <w:r w:rsidR="00492D7B" w:rsidRPr="00C91A9B">
        <w:rPr>
          <w:rFonts w:ascii="Book Antiqua" w:hAnsi="Book Antiqua" w:cs="Times New Roman"/>
          <w:lang w:val="en-US"/>
        </w:rPr>
        <w:fldChar w:fldCharType="separate"/>
      </w:r>
      <w:r w:rsidR="0077629E" w:rsidRPr="00C91A9B">
        <w:rPr>
          <w:rFonts w:ascii="Book Antiqua" w:hAnsi="Book Antiqua"/>
          <w:vertAlign w:val="superscript"/>
          <w:lang w:val="en-US"/>
        </w:rPr>
        <w:t>[54]</w:t>
      </w:r>
      <w:r w:rsidR="00492D7B" w:rsidRPr="00C91A9B">
        <w:rPr>
          <w:rFonts w:ascii="Book Antiqua" w:hAnsi="Book Antiqua" w:cs="Times New Roman"/>
          <w:lang w:val="en-US"/>
        </w:rPr>
        <w:fldChar w:fldCharType="end"/>
      </w:r>
      <w:r w:rsidR="005E2487" w:rsidRPr="00C91A9B">
        <w:rPr>
          <w:rFonts w:ascii="Book Antiqua" w:hAnsi="Book Antiqua" w:cs="Times New Roman"/>
          <w:lang w:val="en-US"/>
        </w:rPr>
        <w:t>,</w:t>
      </w:r>
      <w:r w:rsidR="00B40ED9" w:rsidRPr="00C91A9B">
        <w:rPr>
          <w:rFonts w:ascii="Book Antiqua" w:hAnsi="Book Antiqua" w:cs="Times New Roman"/>
          <w:lang w:val="en-US"/>
        </w:rPr>
        <w:t xml:space="preserve"> and</w:t>
      </w:r>
      <w:r w:rsidR="004D6D71" w:rsidRPr="00C91A9B">
        <w:rPr>
          <w:rFonts w:ascii="Book Antiqua" w:hAnsi="Book Antiqua" w:cs="Times New Roman"/>
          <w:lang w:val="en-US"/>
        </w:rPr>
        <w:t xml:space="preserve"> </w:t>
      </w:r>
      <w:r w:rsidR="00074139" w:rsidRPr="00C91A9B">
        <w:rPr>
          <w:rFonts w:ascii="Book Antiqua" w:hAnsi="Book Antiqua" w:cs="Times New Roman"/>
          <w:lang w:val="en-US"/>
        </w:rPr>
        <w:t xml:space="preserve">HCC in patients with cirrhosis </w:t>
      </w:r>
      <w:r w:rsidR="007D1A1F" w:rsidRPr="00C91A9B">
        <w:rPr>
          <w:rFonts w:ascii="Book Antiqua" w:hAnsi="Book Antiqua" w:cs="Times New Roman"/>
          <w:lang w:val="en-US"/>
        </w:rPr>
        <w:t>due to</w:t>
      </w:r>
      <w:r w:rsidR="00074139" w:rsidRPr="00C91A9B">
        <w:rPr>
          <w:rFonts w:ascii="Book Antiqua" w:hAnsi="Book Antiqua" w:cs="Times New Roman"/>
          <w:lang w:val="en-US"/>
        </w:rPr>
        <w:t xml:space="preserve"> HCV infection </w:t>
      </w:r>
      <w:r w:rsidR="007D1A1F" w:rsidRPr="00C91A9B">
        <w:rPr>
          <w:rFonts w:ascii="Book Antiqua" w:hAnsi="Book Antiqua" w:cs="Times New Roman"/>
          <w:lang w:val="en-US"/>
        </w:rPr>
        <w:t>and/</w:t>
      </w:r>
      <w:r w:rsidR="00074139" w:rsidRPr="00C91A9B">
        <w:rPr>
          <w:rFonts w:ascii="Book Antiqua" w:hAnsi="Book Antiqua" w:cs="Times New Roman"/>
          <w:lang w:val="en-US"/>
        </w:rPr>
        <w:t>or alcohol consumption</w:t>
      </w:r>
      <w:r w:rsidR="009C47F8"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{"citationID":"9fmgo80vo","properties":{"formattedCitation":"{\\rtf \\super [55]\\nosupersub{}}","plainCitation":"[55]"},"citationItems":[{"id":318,"uris":["http://zotero.org/users/1808066/items/JB8IHZ59"],"uri":["http://zotero.org/users/1808066/items/JB8IHZ59"],"itemData":{"id":318,"type":"article-journal","title":"Association between the PNPLA3 (rs738409 C&gt;G) variant and hepatocellular carcinoma: Evidence from a meta-analysis of individual participant data","container-title":"Hepatology (Baltimore, Md.)","page":"2170-2177","volume":"59","issue":"6","source":"NCBI PubMed","abstract":"The incidence of hepatocellular carcinoma (HCC) is increasing in Western countries. Although several clinical factors have been identified, many individuals never develop HCC, suggesting a genetic susceptibility. However, to date, only a few single-nucleotide polymorphisms have been reproducibly shown to be linked to HCC onset. A variant (rs738409 C&gt;G, encoding for p.I148M) in the PNPLA3 gene is associated with liver damage in chronic liver diseases. Interestingly, several studies have reported that the minor rs738409[G] allele is more represented in HCC cases in chronic hepatitis C (CHC) and alcoholic liver disease (ALD). However, a significant association with HCC related to CHC has not been consistently observed, and the strength of the association between rs738409 and HCC remains unclear. We performed a meta-analysis of individual participant data including 2,503 European patients with cirrhosis to assess the association between rs738409 and HCC, particularly in ALD and CHC. We found that rs738409 was strongly associated with overall HCC (odds ratio [OR] per G allele, additive model=1.77; 95% confidence interval [CI]: 1.42-2.19; P=2.78 × 10(-7) ). This association was more pronounced in ALD (OR=2.20; 95% CI: 1.80-2.67; P=4.71 × 10(-15) ) than in CHC patients (OR=1.55; 95% CI: 1.03-2.34; P=3.52 × 10(-2) ). After adjustment for age, sex, and body mass index, the variant remained strongly associated with HCC.\nCONCLUSION: Overall, these results suggest that rs738409 exerts a marked influence on hepatocarcinogenesis in patients with cirrhosis of European descent and provide a strong argument for performing further mechanistic studies to better understand the role of PNPLA3 in HCC development.","DOI":"10.1002/hep.26767","ISSN":"1527-3350","note":"PMID: 24114809","shortTitle":"Association between the PNPLA3 (rs738409 C&gt;G) variant and hepatocellular carcinoma","journalAbbreviation":"Hepatology","language":"eng","author":[{"family":"Trépo","given":"Eric"},{"family":"Nahon","given":"Pierre"},{"family":"Bontempi","given":"Gianluca"},{"family":"Valenti","given":"Luca"},{"family":"Falleti","given":"Edmondo"},{"family":"Nischalke","given":"Hans-Dieter"},{"family":"Hamza","given":"Samia"},{"family":"Corradini","given":"Stefano Ginanni"},{"family":"Burza","given":"Maria Antonella"},{"family":"Guyot","given":"Erwan"},{"family":"Donati","given":"Benedetta"},{"family":"Spengler","given":"Ulrich"},{"family":"Hillon","given":"Patrick"},{"family":"Toniutto","given":"Pierluigi"},{"family":"Henrion","given":"Jean"},{"family":"Franchimont","given":"Denis"},{"family":"Devière","given":"Jacques"},{"family":"Mathurin","given":"Philippe"},{"family":"Moreno","given":"Christophe"},{"family":"Romeo","given":"Stefano"},{"family":"Deltenre","given":"Pierre"}],"issued":{"date-parts":[["2014",6]]},"PMID":"24114809"}}],"schema":"https://github.com/citation-style-language/schema/raw/master/csl-citation.json"} </w:instrText>
      </w:r>
      <w:r w:rsidR="009C47F8" w:rsidRPr="00C91A9B">
        <w:rPr>
          <w:rFonts w:ascii="Book Antiqua" w:hAnsi="Book Antiqua" w:cs="Times New Roman"/>
          <w:lang w:val="en-US"/>
        </w:rPr>
        <w:fldChar w:fldCharType="separate"/>
      </w:r>
      <w:r w:rsidR="0077629E" w:rsidRPr="00C91A9B">
        <w:rPr>
          <w:rFonts w:ascii="Book Antiqua" w:hAnsi="Book Antiqua"/>
          <w:vertAlign w:val="superscript"/>
          <w:lang w:val="en-US"/>
        </w:rPr>
        <w:t>[55]</w:t>
      </w:r>
      <w:r w:rsidR="009C47F8" w:rsidRPr="00C91A9B">
        <w:rPr>
          <w:rFonts w:ascii="Book Antiqua" w:hAnsi="Book Antiqua" w:cs="Times New Roman"/>
          <w:lang w:val="en-US"/>
        </w:rPr>
        <w:fldChar w:fldCharType="end"/>
      </w:r>
      <w:r w:rsidR="004D6D71" w:rsidRPr="00C91A9B">
        <w:rPr>
          <w:rFonts w:ascii="Book Antiqua" w:hAnsi="Book Antiqua" w:cs="Times New Roman"/>
          <w:lang w:val="en-US"/>
        </w:rPr>
        <w:t xml:space="preserve">. </w:t>
      </w:r>
    </w:p>
    <w:p w14:paraId="4DFF6935" w14:textId="1C1C22B3" w:rsidR="00096597" w:rsidRPr="00C91A9B" w:rsidRDefault="001E7040" w:rsidP="001815F2">
      <w:pPr>
        <w:adjustRightInd w:val="0"/>
        <w:snapToGrid w:val="0"/>
        <w:spacing w:line="360" w:lineRule="auto"/>
        <w:ind w:firstLineChars="100" w:firstLine="240"/>
        <w:jc w:val="both"/>
        <w:rPr>
          <w:rFonts w:ascii="Book Antiqua" w:hAnsi="Book Antiqua" w:cs="Times New Roman"/>
          <w:lang w:val="en-US"/>
        </w:rPr>
      </w:pPr>
      <w:r w:rsidRPr="00C91A9B">
        <w:rPr>
          <w:rFonts w:ascii="Book Antiqua" w:hAnsi="Book Antiqua" w:cs="Times New Roman"/>
          <w:lang w:val="en-US"/>
        </w:rPr>
        <w:t>Some researchers have</w:t>
      </w:r>
      <w:r w:rsidR="005E2487" w:rsidRPr="00C91A9B">
        <w:rPr>
          <w:rFonts w:ascii="Book Antiqua" w:hAnsi="Book Antiqua" w:cs="Times New Roman"/>
          <w:lang w:val="en-US"/>
        </w:rPr>
        <w:t xml:space="preserve"> suggested, however, that the association of this SNP with HCV-related liver fibrosis </w:t>
      </w:r>
      <w:r w:rsidRPr="00C91A9B">
        <w:rPr>
          <w:rFonts w:ascii="Book Antiqua" w:hAnsi="Book Antiqua" w:cs="Times New Roman"/>
          <w:lang w:val="en-US"/>
        </w:rPr>
        <w:t>is</w:t>
      </w:r>
      <w:r w:rsidR="005E2487" w:rsidRPr="00C91A9B">
        <w:rPr>
          <w:rFonts w:ascii="Book Antiqua" w:hAnsi="Book Antiqua" w:cs="Times New Roman"/>
          <w:lang w:val="en-US"/>
        </w:rPr>
        <w:t xml:space="preserve"> due to confounding factors</w:t>
      </w:r>
      <w:r w:rsidRPr="00C91A9B">
        <w:rPr>
          <w:rFonts w:ascii="Book Antiqua" w:hAnsi="Book Antiqua" w:cs="Times New Roman"/>
          <w:lang w:val="en-US"/>
        </w:rPr>
        <w:t>,</w:t>
      </w:r>
      <w:r w:rsidR="005E2487" w:rsidRPr="00C91A9B">
        <w:rPr>
          <w:rFonts w:ascii="Book Antiqua" w:hAnsi="Book Antiqua" w:cs="Times New Roman"/>
          <w:lang w:val="en-US"/>
        </w:rPr>
        <w:t xml:space="preserve"> such as ethanol</w:t>
      </w:r>
      <w:r w:rsidR="00EA3CAD" w:rsidRPr="00C91A9B">
        <w:rPr>
          <w:rFonts w:ascii="Book Antiqua" w:hAnsi="Book Antiqua" w:cs="Times New Roman"/>
          <w:lang w:val="en-US"/>
        </w:rPr>
        <w:t xml:space="preserve"> </w:t>
      </w:r>
      <w:r w:rsidR="00EA3CAD" w:rsidRPr="00C91A9B">
        <w:rPr>
          <w:rFonts w:ascii="Book Antiqua" w:hAnsi="Book Antiqua" w:cs="Times New Roman"/>
          <w:lang w:val="en-US"/>
        </w:rPr>
        <w:lastRenderedPageBreak/>
        <w:t>intake among HCV-infected patients</w:t>
      </w:r>
      <w:r w:rsidR="00492D7B"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{"citationID":"1r76ua03b9","properties":{"formattedCitation":"{\\rtf \\super [54]\\nosupersub{}}","plainCitation":"[54]"},"citationItems":[{"id":443,"uris":["http://zotero.org/users/1808066/items/DQCE9N5V"],"uri":["http://zotero.org/users/1808066/items/DQCE9N5V"],"itemData":{"id":443,"type":"article-journal","title":"The effect of PNPLA3 on fibrosis progression and development of hepatocellular carcinoma: a meta-analysis","container-title":"The American Journal of Gastroenterology","page":"325-334","volume":"109","issue":"3","source":"PubMed","abstract":"OBJECTIVES: The PNPLA3 rs738409 single-nucleotide polymorphism is known to promote nonalcoholic steatohepatitis (NASH), but its association with fibrosis severity and hepatocellular carcinoma (HCC) risk is less well-defined. The objectives of this study were to determine the association between PNPLA3 and liver fibrosis severity, HCC risk, and HCC prognosis among patients with liver disease.\nMETHODS: We performed a systematic literature review using the Medline, PubMed, Scopus, and Embase databases through May 2013 and a manual search of national meeting abstracts from 2010 to 2012. Two investigators independently extracted data on patient populations, study methods, and results using standardized forms. Pooled odds ratios (ORs), according to PNPLA3 genotype, were calculated using the DerSimonian and Laird method for a random effects model.\nRESULTS: Among 24 studies, with 9,915 patients, PNPLA3 was associated with fibrosis severity (OR 1.32, 95% confidence interval (CI) 1.20-1.45), with a consistent increased risk across liver disease etiologies. Among nine studies, with 2,937 patients, PNPLA3 was associated with increased risk of HCC in patients with cirrhosis (OR 1.40, 95% CI 1.12-1.75). On subgroup analysis, increased risk of HCC was demonstrated in patients with NASH or alcohol-related cirrhosis (OR 1.67, 95% CI 1.27-2.21) but not in those with other etiologies of cirrhosis (OR 1.33, 95% CI 0.96-1.82). Three studies, with 463 patients, do not support an association between PNPLA3 and HCC prognosis but are limited by heterogeneous outcome measures. For all outcomes, most studies were conducted in homogenous Caucasian populations, and studies among racially diverse cohorts are needed.\nCONCLUSIONS: PNPLA3 is associated with an increased risk of advanced fibrosis among patients with a variety of liver diseases and is an independent risk factor for HCC among patients with nonalcoholic steatohepatitis or alcohol-related cirrhosis.","DOI":"10.1038/ajg.2013.476","ISSN":"1572-0241","note":"PMID: 24445574","shortTitle":"The effect of PNPLA3 on fibrosis progression and development of hepatocellular carcinoma","journalAbbreviation":"Am. J. Gastroenterol.","language":"eng","author":[{"family":"Singal","given":"Amit G."},{"family":"Manjunath","given":"Hema"},{"family":"Yopp","given":"Adam C."},{"family":"Beg","given":"Muhammad S."},{"family":"Marrero","given":"Jorge A."},{"family":"Gopal","given":"Purva"},{"family":"Waljee","given":"Akbar K."}],"issued":{"date-parts":[["2014",3]]},"PMID":"24445574"}}],"schema":"https://github.com/citation-style-language/schema/raw/master/csl-citation.json"} </w:instrText>
      </w:r>
      <w:r w:rsidR="00492D7B" w:rsidRPr="00C91A9B">
        <w:rPr>
          <w:rFonts w:ascii="Book Antiqua" w:hAnsi="Book Antiqua" w:cs="Times New Roman"/>
          <w:lang w:val="en-US"/>
        </w:rPr>
        <w:fldChar w:fldCharType="separate"/>
      </w:r>
      <w:r w:rsidR="0077629E" w:rsidRPr="00C91A9B">
        <w:rPr>
          <w:rFonts w:ascii="Book Antiqua" w:hAnsi="Book Antiqua"/>
          <w:vertAlign w:val="superscript"/>
          <w:lang w:val="en-US"/>
        </w:rPr>
        <w:t>[54]</w:t>
      </w:r>
      <w:r w:rsidR="00492D7B" w:rsidRPr="00C91A9B">
        <w:rPr>
          <w:rFonts w:ascii="Book Antiqua" w:hAnsi="Book Antiqua" w:cs="Times New Roman"/>
          <w:lang w:val="en-US"/>
        </w:rPr>
        <w:fldChar w:fldCharType="end"/>
      </w:r>
      <w:r w:rsidR="005E2487" w:rsidRPr="00C91A9B">
        <w:rPr>
          <w:rFonts w:ascii="Book Antiqua" w:hAnsi="Book Antiqua" w:cs="Times New Roman"/>
          <w:lang w:val="en-US"/>
        </w:rPr>
        <w:t xml:space="preserve">. This </w:t>
      </w:r>
      <w:r w:rsidR="00EA3CAD" w:rsidRPr="00C91A9B">
        <w:rPr>
          <w:rFonts w:ascii="Book Antiqua" w:hAnsi="Book Antiqua" w:cs="Times New Roman"/>
          <w:lang w:val="en-US"/>
        </w:rPr>
        <w:t>hypothesis</w:t>
      </w:r>
      <w:r w:rsidR="009F01D2" w:rsidRPr="00C91A9B">
        <w:rPr>
          <w:rFonts w:ascii="Book Antiqua" w:hAnsi="Book Antiqua" w:cs="Times New Roman"/>
          <w:lang w:val="en-US"/>
        </w:rPr>
        <w:t xml:space="preserve"> stems </w:t>
      </w:r>
      <w:r w:rsidR="005E2487" w:rsidRPr="00C91A9B">
        <w:rPr>
          <w:rFonts w:ascii="Book Antiqua" w:hAnsi="Book Antiqua" w:cs="Times New Roman"/>
          <w:lang w:val="en-US"/>
        </w:rPr>
        <w:t xml:space="preserve">mainly </w:t>
      </w:r>
      <w:r w:rsidR="009F01D2" w:rsidRPr="00C91A9B">
        <w:rPr>
          <w:rFonts w:ascii="Book Antiqua" w:hAnsi="Book Antiqua" w:cs="Times New Roman"/>
          <w:lang w:val="en-US"/>
        </w:rPr>
        <w:t>from</w:t>
      </w:r>
      <w:r w:rsidR="00096597" w:rsidRPr="00C91A9B">
        <w:rPr>
          <w:rFonts w:ascii="Book Antiqua" w:hAnsi="Book Antiqua" w:cs="Times New Roman"/>
          <w:lang w:val="en-US"/>
        </w:rPr>
        <w:t xml:space="preserve"> the</w:t>
      </w:r>
      <w:r w:rsidR="00413F52" w:rsidRPr="00C91A9B">
        <w:rPr>
          <w:rFonts w:ascii="Book Antiqua" w:hAnsi="Book Antiqua" w:cs="Times New Roman"/>
          <w:lang w:val="en-US"/>
        </w:rPr>
        <w:t xml:space="preserve"> lack of</w:t>
      </w:r>
      <w:r w:rsidR="00096597" w:rsidRPr="00C91A9B">
        <w:rPr>
          <w:rFonts w:ascii="Book Antiqua" w:hAnsi="Book Antiqua" w:cs="Times New Roman"/>
          <w:lang w:val="en-US"/>
        </w:rPr>
        <w:t xml:space="preserve"> </w:t>
      </w:r>
      <w:r w:rsidR="00CA28DF" w:rsidRPr="00C91A9B">
        <w:rPr>
          <w:rFonts w:ascii="Book Antiqua" w:hAnsi="Book Antiqua" w:cs="Times New Roman"/>
          <w:lang w:val="en-US"/>
        </w:rPr>
        <w:t xml:space="preserve">biological plausibility </w:t>
      </w:r>
      <w:r w:rsidR="009F01D2" w:rsidRPr="00C91A9B">
        <w:rPr>
          <w:rFonts w:ascii="Book Antiqua" w:hAnsi="Book Antiqua" w:cs="Times New Roman"/>
          <w:lang w:val="en-US"/>
        </w:rPr>
        <w:t xml:space="preserve">of </w:t>
      </w:r>
      <w:r w:rsidR="00CA28DF" w:rsidRPr="00C91A9B">
        <w:rPr>
          <w:rFonts w:ascii="Book Antiqua" w:hAnsi="Book Antiqua" w:cs="Times New Roman"/>
          <w:lang w:val="en-US"/>
        </w:rPr>
        <w:t>the association</w:t>
      </w:r>
      <w:r w:rsidR="00096597" w:rsidRPr="00C91A9B">
        <w:rPr>
          <w:rFonts w:ascii="Book Antiqua" w:hAnsi="Book Antiqua" w:cs="Times New Roman"/>
          <w:lang w:val="en-US"/>
        </w:rPr>
        <w:t xml:space="preserve"> between this</w:t>
      </w:r>
      <w:r w:rsidR="005E2487" w:rsidRPr="00C91A9B">
        <w:rPr>
          <w:rFonts w:ascii="Book Antiqua" w:hAnsi="Book Antiqua" w:cs="Times New Roman"/>
          <w:lang w:val="en-US"/>
        </w:rPr>
        <w:t xml:space="preserve"> polymorphism and HCV infection</w:t>
      </w:r>
      <w:r w:rsidR="009F01D2" w:rsidRPr="00C91A9B">
        <w:rPr>
          <w:rFonts w:ascii="Book Antiqua" w:hAnsi="Book Antiqua" w:cs="Times New Roman"/>
          <w:lang w:val="en-US"/>
        </w:rPr>
        <w:t>,</w:t>
      </w:r>
      <w:r w:rsidR="00096597" w:rsidRPr="00C91A9B">
        <w:rPr>
          <w:rFonts w:ascii="Book Antiqua" w:hAnsi="Book Antiqua" w:cs="Times New Roman"/>
          <w:lang w:val="en-US"/>
        </w:rPr>
        <w:t xml:space="preserve"> and </w:t>
      </w:r>
      <w:r w:rsidR="005E2487" w:rsidRPr="00C91A9B">
        <w:rPr>
          <w:rFonts w:ascii="Book Antiqua" w:hAnsi="Book Antiqua" w:cs="Times New Roman"/>
          <w:lang w:val="en-US"/>
        </w:rPr>
        <w:t xml:space="preserve">the </w:t>
      </w:r>
      <w:r w:rsidR="00CA28DF" w:rsidRPr="00C91A9B">
        <w:rPr>
          <w:rFonts w:ascii="Book Antiqua" w:hAnsi="Book Antiqua" w:cs="Times New Roman"/>
          <w:lang w:val="en-US"/>
        </w:rPr>
        <w:t>findings</w:t>
      </w:r>
      <w:r w:rsidR="00096597" w:rsidRPr="00C91A9B">
        <w:rPr>
          <w:rFonts w:ascii="Book Antiqua" w:hAnsi="Book Antiqua" w:cs="Times New Roman"/>
          <w:lang w:val="en-US"/>
        </w:rPr>
        <w:t xml:space="preserve"> </w:t>
      </w:r>
      <w:r w:rsidR="009F01D2" w:rsidRPr="00C91A9B">
        <w:rPr>
          <w:rFonts w:ascii="Book Antiqua" w:hAnsi="Book Antiqua" w:cs="Times New Roman"/>
          <w:lang w:val="en-US"/>
        </w:rPr>
        <w:t xml:space="preserve">of </w:t>
      </w:r>
      <w:r w:rsidR="00096597" w:rsidRPr="00C91A9B">
        <w:rPr>
          <w:rFonts w:ascii="Book Antiqua" w:hAnsi="Book Antiqua" w:cs="Times New Roman"/>
          <w:lang w:val="en-US"/>
        </w:rPr>
        <w:t>one study show</w:t>
      </w:r>
      <w:r w:rsidR="00492D7B" w:rsidRPr="00C91A9B">
        <w:rPr>
          <w:rFonts w:ascii="Book Antiqua" w:hAnsi="Book Antiqua" w:cs="Times New Roman"/>
          <w:lang w:val="en-US"/>
        </w:rPr>
        <w:t>ing that the relationship of th</w:t>
      </w:r>
      <w:r w:rsidR="00413F52" w:rsidRPr="00C91A9B">
        <w:rPr>
          <w:rFonts w:ascii="Book Antiqua" w:hAnsi="Book Antiqua" w:cs="Times New Roman"/>
          <w:lang w:val="en-US"/>
        </w:rPr>
        <w:t>is</w:t>
      </w:r>
      <w:r w:rsidR="00096597" w:rsidRPr="00C91A9B">
        <w:rPr>
          <w:rFonts w:ascii="Book Antiqua" w:hAnsi="Book Antiqua" w:cs="Times New Roman"/>
          <w:lang w:val="en-US"/>
        </w:rPr>
        <w:t xml:space="preserve"> polymorphism </w:t>
      </w:r>
      <w:r w:rsidR="009F01D2" w:rsidRPr="00C91A9B">
        <w:rPr>
          <w:rFonts w:ascii="Book Antiqua" w:hAnsi="Book Antiqua" w:cs="Times New Roman"/>
          <w:lang w:val="en-US"/>
        </w:rPr>
        <w:t xml:space="preserve">to </w:t>
      </w:r>
      <w:r w:rsidR="00096597" w:rsidRPr="00C91A9B">
        <w:rPr>
          <w:rFonts w:ascii="Book Antiqua" w:hAnsi="Book Antiqua" w:cs="Times New Roman"/>
          <w:lang w:val="en-US"/>
        </w:rPr>
        <w:t xml:space="preserve">HCV-related liver disease was present only </w:t>
      </w:r>
      <w:r w:rsidR="009F01D2" w:rsidRPr="00C91A9B">
        <w:rPr>
          <w:rFonts w:ascii="Book Antiqua" w:hAnsi="Book Antiqua" w:cs="Times New Roman"/>
          <w:lang w:val="en-US"/>
        </w:rPr>
        <w:t>in</w:t>
      </w:r>
      <w:r w:rsidR="00096597" w:rsidRPr="00C91A9B">
        <w:rPr>
          <w:rFonts w:ascii="Book Antiqua" w:hAnsi="Book Antiqua" w:cs="Times New Roman"/>
          <w:lang w:val="en-US"/>
        </w:rPr>
        <w:t xml:space="preserve"> patients with significant ethanol consumption</w:t>
      </w:r>
      <w:r w:rsidR="00492D7B"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{"citationID":"214bv2gih3","properties":{"formattedCitation":"{\\rtf \\super [56]\\nosupersub{}}","plainCitation":"[56]"},"citationItems":[{"id":445,"uris":["http://zotero.org/users/1808066/items/7AGME3PA"],"uri":["http://zotero.org/users/1808066/items/7AGME3PA"],"itemData":{"id":445,"type":"article-journal","title":"Distinct, alcohol-modulated effects of PNPLA3 genotype on progression of chronic hepatitis C","container-title":"Journal of Hepatology","page":"732-733","volume":"55","issue":"3","source":"PubMed","DOI":"10.1016/j.jhep.2011.01.025","ISSN":"1600-0641","note":"PMID: 21316406","journalAbbreviation":"J. Hepatol.","language":"eng","author":[{"family":"Müller","given":"Tobias"},{"family":"Buch","given":"Stephan"},{"family":"Berg","given":"Thomas"},{"family":"Hampe","given":"Jochen"},{"family":"Stickel","given":"Felix"}],"issued":{"date-parts":[["2011",9]]},"PMID":"21316406"}}],"schema":"https://github.com/citation-style-language/schema/raw/master/csl-citation.json"} </w:instrText>
      </w:r>
      <w:r w:rsidR="00492D7B" w:rsidRPr="00C91A9B">
        <w:rPr>
          <w:rFonts w:ascii="Book Antiqua" w:hAnsi="Book Antiqua" w:cs="Times New Roman"/>
          <w:lang w:val="en-US"/>
        </w:rPr>
        <w:fldChar w:fldCharType="separate"/>
      </w:r>
      <w:r w:rsidR="0077629E" w:rsidRPr="00C91A9B">
        <w:rPr>
          <w:rFonts w:ascii="Book Antiqua" w:hAnsi="Book Antiqua"/>
          <w:vertAlign w:val="superscript"/>
          <w:lang w:val="en-US"/>
        </w:rPr>
        <w:t>[56]</w:t>
      </w:r>
      <w:r w:rsidR="00492D7B" w:rsidRPr="00C91A9B">
        <w:rPr>
          <w:rFonts w:ascii="Book Antiqua" w:hAnsi="Book Antiqua" w:cs="Times New Roman"/>
          <w:lang w:val="en-US"/>
        </w:rPr>
        <w:fldChar w:fldCharType="end"/>
      </w:r>
      <w:r w:rsidR="00492D7B" w:rsidRPr="00C91A9B">
        <w:rPr>
          <w:rFonts w:ascii="Book Antiqua" w:hAnsi="Book Antiqua" w:cs="Times New Roman"/>
          <w:lang w:val="en-US"/>
        </w:rPr>
        <w:t>.</w:t>
      </w:r>
      <w:r w:rsidR="00C26B7B" w:rsidRPr="00C91A9B">
        <w:rPr>
          <w:rFonts w:ascii="Book Antiqua" w:hAnsi="Book Antiqua" w:cs="Times New Roman"/>
          <w:lang w:val="en-US"/>
        </w:rPr>
        <w:t xml:space="preserve"> This study has not been replicated</w:t>
      </w:r>
      <w:r w:rsidR="009F01D2" w:rsidRPr="00C91A9B">
        <w:rPr>
          <w:rFonts w:ascii="Book Antiqua" w:hAnsi="Book Antiqua" w:cs="Times New Roman"/>
          <w:lang w:val="en-US"/>
        </w:rPr>
        <w:t>,</w:t>
      </w:r>
      <w:r w:rsidR="00C26B7B" w:rsidRPr="00C91A9B">
        <w:rPr>
          <w:rFonts w:ascii="Book Antiqua" w:hAnsi="Book Antiqua" w:cs="Times New Roman"/>
          <w:lang w:val="en-US"/>
        </w:rPr>
        <w:t xml:space="preserve"> </w:t>
      </w:r>
      <w:r w:rsidR="007D1A1F" w:rsidRPr="00C91A9B">
        <w:rPr>
          <w:rFonts w:ascii="Book Antiqua" w:hAnsi="Book Antiqua" w:cs="Times New Roman"/>
          <w:lang w:val="en-US"/>
        </w:rPr>
        <w:t>and</w:t>
      </w:r>
      <w:r w:rsidR="00096597" w:rsidRPr="00C91A9B">
        <w:rPr>
          <w:rFonts w:ascii="Book Antiqua" w:hAnsi="Book Antiqua" w:cs="Times New Roman"/>
          <w:lang w:val="en-US"/>
        </w:rPr>
        <w:t xml:space="preserve"> </w:t>
      </w:r>
      <w:r w:rsidR="00C26B7B" w:rsidRPr="00C91A9B">
        <w:rPr>
          <w:rFonts w:ascii="Book Antiqua" w:hAnsi="Book Antiqua" w:cs="Times New Roman"/>
          <w:lang w:val="en-US"/>
        </w:rPr>
        <w:t>a</w:t>
      </w:r>
      <w:r w:rsidR="00096597" w:rsidRPr="00C91A9B">
        <w:rPr>
          <w:rFonts w:ascii="Book Antiqua" w:hAnsi="Book Antiqua" w:cs="Times New Roman"/>
          <w:lang w:val="en-US"/>
        </w:rPr>
        <w:t xml:space="preserve"> </w:t>
      </w:r>
      <w:r w:rsidR="009F01D2" w:rsidRPr="00C91A9B">
        <w:rPr>
          <w:rFonts w:ascii="Book Antiqua" w:hAnsi="Book Antiqua" w:cs="Times New Roman"/>
          <w:lang w:val="en-US"/>
        </w:rPr>
        <w:t xml:space="preserve">large </w:t>
      </w:r>
      <w:r w:rsidR="00096597" w:rsidRPr="00C91A9B">
        <w:rPr>
          <w:rFonts w:ascii="Book Antiqua" w:hAnsi="Book Antiqua" w:cs="Times New Roman"/>
          <w:lang w:val="en-US"/>
        </w:rPr>
        <w:t>body of evidence identifie</w:t>
      </w:r>
      <w:r w:rsidR="009F01D2" w:rsidRPr="00C91A9B">
        <w:rPr>
          <w:rFonts w:ascii="Book Antiqua" w:hAnsi="Book Antiqua" w:cs="Times New Roman"/>
          <w:lang w:val="en-US"/>
        </w:rPr>
        <w:t>s</w:t>
      </w:r>
      <w:r w:rsidR="00096597" w:rsidRPr="00C91A9B">
        <w:rPr>
          <w:rFonts w:ascii="Book Antiqua" w:hAnsi="Book Antiqua" w:cs="Times New Roman"/>
          <w:lang w:val="en-US"/>
        </w:rPr>
        <w:t xml:space="preserve"> this genetic variant as a risk factor for </w:t>
      </w:r>
      <w:r w:rsidR="00413F52" w:rsidRPr="00C91A9B">
        <w:rPr>
          <w:rFonts w:ascii="Book Antiqua" w:hAnsi="Book Antiqua" w:cs="Times New Roman"/>
          <w:lang w:val="en-US"/>
        </w:rPr>
        <w:t>advanced liver disease</w:t>
      </w:r>
      <w:r w:rsidR="00096597" w:rsidRPr="00C91A9B">
        <w:rPr>
          <w:rFonts w:ascii="Book Antiqua" w:hAnsi="Book Antiqua" w:cs="Times New Roman"/>
          <w:lang w:val="en-US"/>
        </w:rPr>
        <w:t xml:space="preserve"> due to many causes, including not only ethanol and HCV infection</w:t>
      </w:r>
      <w:r w:rsidR="009F01D2" w:rsidRPr="00C91A9B">
        <w:rPr>
          <w:rFonts w:ascii="Book Antiqua" w:hAnsi="Book Antiqua" w:cs="Times New Roman"/>
          <w:lang w:val="en-US"/>
        </w:rPr>
        <w:t>,</w:t>
      </w:r>
      <w:r w:rsidR="00096597" w:rsidRPr="00C91A9B">
        <w:rPr>
          <w:rFonts w:ascii="Book Antiqua" w:hAnsi="Book Antiqua" w:cs="Times New Roman"/>
          <w:lang w:val="en-US"/>
        </w:rPr>
        <w:t xml:space="preserve"> but also non-alcoholic fatty liver disease </w:t>
      </w:r>
      <w:r w:rsidR="009F01D2" w:rsidRPr="00C91A9B">
        <w:rPr>
          <w:rFonts w:ascii="Book Antiqua" w:hAnsi="Book Antiqua" w:cs="Times New Roman"/>
          <w:lang w:val="en-US"/>
        </w:rPr>
        <w:t xml:space="preserve">and </w:t>
      </w:r>
      <w:r w:rsidR="00096597" w:rsidRPr="00C91A9B">
        <w:rPr>
          <w:rFonts w:ascii="Book Antiqua" w:hAnsi="Book Antiqua" w:cs="Times New Roman"/>
          <w:lang w:val="en-US"/>
        </w:rPr>
        <w:t>hepatitis B virus infection</w:t>
      </w:r>
      <w:r w:rsidR="00492D7B"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{"citationID":"rvuf6e0mk","properties":{"formattedCitation":"{\\rtf \\super [53,54,57,58]\\nosupersub{}}","plainCitation":"[53,54,57,58]"},"citationItems":[{"id":316,"uris":["http://zotero.org/users/1808066/items/PK2K7SVI"],"uri":["http://zotero.org/users/1808066/items/PK2K7SVI"],"itemData":{"id":316,"type":"article-journal","title":"Systematic review with meta-analysis: the I148M variant of patatin-like phospholipase domain-containing 3 gene (PNPLA3) is significantly associated with alcoholic liver cirrhosis","container-title":"Alimentary Pharmacology &amp; Therapeutics","page":"571-581","volume":"40","issue":"6","source":"NCBI PubMed","abstract":"BACKGROUND: Several studies have reported an association between alcoholic liver cirrhosis (ALC) or other forms of alcoholic liver disease (ALD) and the genetic variant rs738409 (C&gt;G) in adiponutrin/patatin-like phospholipase domain-containing 3 gene (PNPLA3).\nAIM: To evaluate the influence of this variant on ALC and other forms of ALD.\nMETHODS: We performed a systematic review of previous studies on the relationship between rs738409 of PNPLA3 and ALD and meta-analysis was conducted in a random-effects model. Calculations of the odds ratios (ORs) and their confidence intervals (CIs), tests for heterogeneity and sensitivity analyses were performed.\nRESULTS: Database search identified 11 previous studies available for inclusion with a total of 3495 patients with ALD (2087 with ALC) and 5038 controls (4007 healthy subjects and 1031 alcoholics without ALD). Patients with ALC compared to controls had a significantly higher prevalence of the G allele when comparing GG vs. CC (OR 4.30, 95% CI 3.25-5.69; P &lt; 0.00001) or GC vs. CC genotypes (GC vs. CC: OR 1.91, 95% CI 1.67-2.17) or under a recessive or dominant model. Similar results were found when comparing separately patients with ALC vs. alcoholics without ALD or healthy subjects. An association of the G allele with ALD emerged when comparing ALD patients vs. alcoholics without ALD and/or healthy subjects although moderate to large heterogeneity was observed. Our data suggested an additive genetic model for this variant in ALD.\nCONCLUSION: Our meta-analysis shows that the rs738409 variant of PNPLA3 is clearly associated with alcoholic liver cirrhosis.","DOI":"10.1111/apt.12890","ISSN":"1365-2036","note":"PMID: 25060292","shortTitle":"Systematic review with meta-analysis","journalAbbreviation":"Aliment. Pharmacol. Ther.","language":"eng","author":[{"family":"Chamorro","given":"A.-J."},{"family":"Torres","given":"J.-L."},{"family":"Mirón-Canelo","given":"J.-A."},{"family":"González-Sarmiento","given":"R."},{"family":"Laso","given":"F.-J."},{"family":"Marcos","given":"M."}],"issued":{"date-parts":[["2014",9]]},"PMID":"25060292"}},{"id":443,"uris":["http://zotero.org/users/1808066/items/DQCE9N5V"],"uri":["http://zotero.org/users/1808066/items/DQCE9N5V"],"itemData":{"id":443,"type":"article-journal","title":"The effect of PNPLA3 on fibrosis progression and development of hepatocellular carcinoma: a meta-analysis","container-title":"The American Journal of Gastroenterology","page":"325-334","volume":"109","issue":"3","source":"PubMed","abstract":"OBJECTIVES: The PNPLA3 rs738409 single-nucleotide polymorphism is known to promote nonalcoholic steatohepatitis (NASH), but its association with fibrosis severity and hepatocellular carcinoma (HCC) risk is less well-defined. The objectives of this study were to determine the association between PNPLA3 and liver fibrosis severity, HCC risk, and HCC prognosis among patients with liver disease.\nMETHODS: We performed a systematic literature review using the Medline, PubMed, Scopus, and Embase databases through May 2013 and a manual search of national meeting abstracts from 2010 to 2012. Two investigators independently extracted data on patient populations, study methods, and results using standardized forms. Pooled odds ratios (ORs), according to PNPLA3 genotype, were calculated using the DerSimonian and Laird method for a random effects model.\nRESULTS: Among 24 studies, with 9,915 patients, PNPLA3 was associated with fibrosis severity (OR 1.32, 95% confidence interval (CI) 1.20-1.45), with a consistent increased risk across liver disease etiologies. Among nine studies, with 2,937 patients, PNPLA3 was associated with increased risk of HCC in patients with cirrhosis (OR 1.40, 95% CI 1.12-1.75). On subgroup analysis, increased risk of HCC was demonstrated in patients with NASH or alcohol-related cirrhosis (OR 1.67, 95% CI 1.27-2.21) but not in those with other etiologies of cirrhosis (OR 1.33, 95% CI 0.96-1.82). Three studies, with 463 patients, do not support an association between PNPLA3 and HCC prognosis but are limited by heterogeneous outcome measures. For all outcomes, most studies were conducted in homogenous Caucasian populations, and studies among racially diverse cohorts are needed.\nCONCLUSIONS: PNPLA3 is associated with an increased risk of advanced fibrosis among patients with a variety of liver diseases and is an independent risk factor for HCC among patients with nonalcoholic steatohepatitis or alcohol-related cirrhosis.","DOI":"10.1038/ajg.2013.476","ISSN":"1572-0241","note":"PMID: 24445574","shortTitle":"The effect of PNPLA3 on fibrosis progression and development of hepatocellular carcinoma","journalAbbreviation":"Am. J. Gastroenterol.","language":"eng","author":[{"family":"Singal","given":"Amit G."},{"family":"Manjunath","given":"Hema"},{"family":"Yopp","given":"Adam C."},{"family":"Beg","given":"Muhammad S."},{"family":"Marrero","given":"Jorge A."},{"family":"Gopal","given":"Purva"},{"family":"Waljee","given":"Akbar K."}],"issued":{"date-parts":[["2014",3]]},"PMID":"24445574"}},{"id":447,"uris":["http://zotero.org/users/1808066/items/8T7HSRSQ"],"uri":["http://zotero.org/users/1808066/items/8T7HSRSQ"],"itemData":{"id":447,"type":"article-journal","title":"Meta-analysis of the influence of I148M variant of patatin-like phospholipase domain containing 3 gene (PNPLA3) on the susceptibility and histological severity of nonalcoholic fatty liver disease","container-title":"Hepatology (Baltimore, Md.)","page":"1883-1894","volume":"53","issue":"6","source":"PubMed","abstract":"Our objective was to estimate the strength of the effect of the I148M (rs738409 C/G) patatin-like phospholipase domain containing 3 (PNPLA3) variant on nonalcoholic fatty liver (NAFLD) and disease severity across different populations. We performed a systematic review by a meta-analysis; literature searches identified 16 studies. Our results showed that rs738409 exerted a strong influence not only on liver fat accumulation (GG homozygous showed 73% higher lipid fat content when compared with CC ones, data from 2,937 subjects; P &lt; 1 × 10(-9) ), but also on the susceptibility of a more aggressive disease (GG homozygous had 3.24-fold greater risk of higher necroinflammatory scores and 3.2-fold greater risk of developing fibrosis when compared with CC homozygous; P &lt; 1 × 10(-9) ; data from 1,739 and 2,251 individuals, respectively). Nonalcoholic steatohepatitis (NASH) was more frequently observed in GG than CC homozygous (odds ratio [OR] 3.488, 95% confidence interval [CI] 1.859-6.545, random model; P &lt; 2 × 10(-4) ; data from 2,124 patients). Evaluation of the risk associated with heterozygosity for the variant suggests that the additive genetic model best explains the effect of rs738409 on the susceptibility to develop NAFLD. Nevertheless, carrying two G alleles does not seem to increase the risk of severe histological features. Meta-regression showed a negative correlation between male sex and the effect of rs738409 on liver fat content (slope: -2.45 ± 1.04; P &lt; 0.02). The rs738409 GG genotype versus the CC genotype was associated with a 28% increase in serum alanine aminotransferase levels.\nCONCLUSION: By summarizing the amount of evidence, this study provided unequivocal evidence of rs738409 as a strong modifier of the natural history of NAFLD in different populations around the world.","DOI":"10.1002/hep.24283","ISSN":"1527-3350","note":"PMID: 21381068","journalAbbreviation":"Hepatology","language":"eng","author":[{"family":"Sookoian","given":"Silvia"},{"family":"Pirola","given":"Carlos J."}],"issued":{"date-parts":[["2011",6]]},"PMID":"21381068"}},{"id":449,"uris":["http://zotero.org/users/1808066/items/BIZ86HC6"],"uri":["http://zotero.org/users/1808066/items/BIZ86HC6"],"itemData":{"id":449,"type":"article-journal","title":"PNPLA3 I148M polymorphism and progressive liver disease","container-title":"World journal of gastroenterology: WJG","page":"6969-6978","volume":"19","issue":"41","source":"PubMed","abstract":"The 148 Isoleucine to Methionine protein variant (I148M) of patatin-like phospholipase domain-containing 3 (PNPLA3), a protein is expressed in the liver and is involved in lipid metabolism, has recently been identified as a major determinant of liver fat content. Several studies confirmed that the I148M variant predisposes towards the full spectrum of liver damage associated with fatty liver: from simple steatosis to steatohepatitis and progressive fibrosis. Furthermore, the I148M variant represents a major determinant of progression of alcohol related steatohepatitis to cirrhosis, and to influence fibrogenesis and related clinical outcomes in chronic hepatitis C virus hepatitis, and possibly chronic hepatitis B virus hepatitis, hereditary hemochromatosis and primary sclerosing cholangitis. All in all, studies suggest that the I148M polymorphism may represent a general modifier of fibrogenesis in liver diseases. Remarkably, the effect of the I148M variant on fibrosis was independent of that on hepatic steatosis and inflammation, suggesting that it may affect both the quantity and quality of hepatic lipids and the biology of non-parenchymal liver cells besides hepatocytes, directly promoting fibrogenesis. Therefore, PNPLA3 is a key player in liver disease progression. Assessment of the I148M polymorphism will possibly inform clinical practice in the future, whereas the determination of the effect of the 148M variant will reveal mechanisms involved in hepatic fibrogenesis.","DOI":"10.3748/wjg.v19.i41.6969","ISSN":"2219-2840","note":"PMID: 24222941\nPMCID: PMC3819533","journalAbbreviation":"World J. Gastroenterol.","language":"eng","author":[{"family":"Dongiovanni","given":"Paola"},{"family":"Donati","given":"Benedetta"},{"family":"Fares","given":"Roberta"},{"family":"Lombardi","given":"Rosa"},{"family":"Mancina","given":"Rosellina Margherita"},{"family":"Romeo","given":"Stefano"},{"family":"Valenti","given":"Luca"}],"issued":{"date-parts":[["2013",11,7]]},"PMID":"24222941","PMCID":"PMC3819533"}}],"schema":"https://github.com/citation-style-language/schema/raw/master/csl-citation.json"} </w:instrText>
      </w:r>
      <w:r w:rsidR="00492D7B" w:rsidRPr="00C91A9B">
        <w:rPr>
          <w:rFonts w:ascii="Book Antiqua" w:hAnsi="Book Antiqua" w:cs="Times New Roman"/>
          <w:lang w:val="en-US"/>
        </w:rPr>
        <w:fldChar w:fldCharType="separate"/>
      </w:r>
      <w:r w:rsidR="0077629E" w:rsidRPr="00C91A9B">
        <w:rPr>
          <w:rFonts w:ascii="Book Antiqua" w:hAnsi="Book Antiqua"/>
          <w:vertAlign w:val="superscript"/>
          <w:lang w:val="en-US"/>
        </w:rPr>
        <w:t>[53,54,57,58]</w:t>
      </w:r>
      <w:r w:rsidR="00492D7B" w:rsidRPr="00C91A9B">
        <w:rPr>
          <w:rFonts w:ascii="Book Antiqua" w:hAnsi="Book Antiqua" w:cs="Times New Roman"/>
          <w:lang w:val="en-US"/>
        </w:rPr>
        <w:fldChar w:fldCharType="end"/>
      </w:r>
      <w:r w:rsidR="00492D7B" w:rsidRPr="00C91A9B">
        <w:rPr>
          <w:rFonts w:ascii="Book Antiqua" w:hAnsi="Book Antiqua" w:cs="Times New Roman"/>
          <w:lang w:val="en-US"/>
        </w:rPr>
        <w:t>.</w:t>
      </w:r>
      <w:r w:rsidR="00096597" w:rsidRPr="00C91A9B">
        <w:rPr>
          <w:rFonts w:ascii="Book Antiqua" w:hAnsi="Book Antiqua" w:cs="Times New Roman"/>
          <w:lang w:val="en-US"/>
        </w:rPr>
        <w:t xml:space="preserve"> Further</w:t>
      </w:r>
      <w:r w:rsidR="009F01D2" w:rsidRPr="00C91A9B">
        <w:rPr>
          <w:rFonts w:ascii="Book Antiqua" w:hAnsi="Book Antiqua" w:cs="Times New Roman"/>
          <w:lang w:val="en-US"/>
        </w:rPr>
        <w:t>more</w:t>
      </w:r>
      <w:r w:rsidR="00096597" w:rsidRPr="00C91A9B">
        <w:rPr>
          <w:rFonts w:ascii="Book Antiqua" w:hAnsi="Book Antiqua" w:cs="Times New Roman"/>
          <w:lang w:val="en-US"/>
        </w:rPr>
        <w:t xml:space="preserve">, although </w:t>
      </w:r>
      <w:r w:rsidR="00C26B7B" w:rsidRPr="00C91A9B">
        <w:rPr>
          <w:rFonts w:ascii="Book Antiqua" w:hAnsi="Book Antiqua" w:cs="Times New Roman"/>
          <w:lang w:val="en-US"/>
        </w:rPr>
        <w:t>the functional</w:t>
      </w:r>
      <w:r w:rsidR="00096597" w:rsidRPr="00C91A9B">
        <w:rPr>
          <w:rFonts w:ascii="Book Antiqua" w:hAnsi="Book Antiqua" w:cs="Times New Roman"/>
          <w:lang w:val="en-US"/>
        </w:rPr>
        <w:t xml:space="preserve"> role of this polymorphism was initially </w:t>
      </w:r>
      <w:r w:rsidR="009F01D2" w:rsidRPr="00C91A9B">
        <w:rPr>
          <w:rFonts w:ascii="Book Antiqua" w:hAnsi="Book Antiqua" w:cs="Times New Roman"/>
          <w:lang w:val="en-US"/>
        </w:rPr>
        <w:t>described as involvement in</w:t>
      </w:r>
      <w:r w:rsidR="00096597" w:rsidRPr="00C91A9B">
        <w:rPr>
          <w:rFonts w:ascii="Book Antiqua" w:hAnsi="Book Antiqua" w:cs="Times New Roman"/>
          <w:lang w:val="en-US"/>
        </w:rPr>
        <w:t xml:space="preserve"> lipid metabolism, this genetic variant </w:t>
      </w:r>
      <w:r w:rsidR="009F01D2" w:rsidRPr="00C91A9B">
        <w:rPr>
          <w:rFonts w:ascii="Book Antiqua" w:hAnsi="Book Antiqua" w:cs="Times New Roman"/>
          <w:lang w:val="en-US"/>
        </w:rPr>
        <w:t xml:space="preserve">may </w:t>
      </w:r>
      <w:r w:rsidR="00096597" w:rsidRPr="00C91A9B">
        <w:rPr>
          <w:rFonts w:ascii="Book Antiqua" w:hAnsi="Book Antiqua" w:cs="Times New Roman"/>
          <w:lang w:val="en-US"/>
        </w:rPr>
        <w:t>also directly influence inflammation and fibrogenesis</w:t>
      </w:r>
      <w:r w:rsidR="00492D7B"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{"citationID":"hm3pqm3rk","properties":{"formattedCitation":"{\\rtf \\super [59,60]\\nosupersub{}}","plainCitation":"[59,60]"},"citationItems":[{"id":451,"uris":["http://zotero.org/users/1808066/items/3BSVADHS"],"uri":["http://zotero.org/users/1808066/items/3BSVADHS"],"itemData":{"id":451,"type":"article-journal","title":"A sequence variation (I148M) in PNPLA3 associated with nonalcoholic fatty liver disease disrupts triglyceride hydrolysis","container-title":"The Journal of Biological Chemistry","page":"6706-6715","volume":"285","issue":"9","source":"PubMed","abstract":"Obesity and insulin resistance are associated with deposition of triglycerides in tissues other than adipose tissue. Previously, we showed that a missense mutation (I148M) in PNPLA3 (patatin-like phospholipase domain-containing 3 protein) is associated with increased hepatic triglyceride content in humans. Here we examined the effect of the I148M substitution on the enzymatic activity and cellular location of PNPLA3. Structural modeling predicted that the substitution of methionine for isoleucine at residue 148 would restrict access of substrate to the catalytic serine at residue 47. In vitro assays using recombinant PNPLA3 partially purified from Sf9 cells confirmed that the wild type enzyme hydrolyzes emulsified triglyceride and that the I148M substitution abolishes this activity. Expression of PNPLA3-I148M, but not wild type PNPLA3, in cultured hepatocytes or in the livers of mice increased cellular triglyceride content. Cell fractionation studies revealed that approximately 90% of wild type PNPLA3 partitioned between membranes and lipid droplets; substitution of isoleucine for methionine at position 148 did not alter the subcellular distribution of the protein. These data are consistent with PNPLA3-I148M promoting triglyceride accumulation by limiting triglyceride hydrolysis.","DOI":"10.1074/jbc.M109.064501","ISSN":"1083-351X","note":"PMID: 20034933\nPMCID: PMC2825465","journalAbbreviation":"J. Biol. Chem.","language":"eng","author":[{"family":"He","given":"Shaoqing"},{"family":"McPhaul","given":"Christopher"},{"family":"Li","given":"John Zhong"},{"family":"Garuti","given":"Rita"},{"family":"Kinch","given":"Lisa"},{"family":"Grishin","given":"Nick V."},{"family":"Cohen","given":"Jonathan C."},{"family":"Hobbs","given":"Helen H."}],"issued":{"date-parts":[["2010",2,26]]},"PMID":"20034933","PMCID":"PMC2825465"}},{"id":453,"uris":["http://zotero.org/users/1808066/items/FFZR9UTA"],"uri":["http://zotero.org/users/1808066/items/FFZR9UTA"],"itemData":{"id":453,"type":"article-journal","title":"A feed-forward loop amplifies nutritional regulation of PNPLA3","container-title":"Proceedings of the National Academy of Sciences of the United States of America","page":"7892-7897","volume":"107","issue":"17","source":"PubMed","abstract":"The upsurge in prevalence of obesity has spawned an epidemic of nonalcoholic fatty liver disease (NAFLD). Previously, we identified a sequence variant (I148M) in patatin-like phospholipase domain-containing protein 3 (PNPLA3) that confers susceptibility to both hepatic triglyceride (TG) deposition and liver injury. To glean insights into the biological role of PNPLA3, we examined the molecular mechanisms by which nutrient status controls hepatic expression of PNPLA3. PNPLA3 mRNA levels, which were low in fasting animals, increased approximately 90-fold with carbohydrate feeding. The increase was mimicked by treatment with a liver X receptor (LXR) agonist and required the transcription factor SREBP-1c. The site of SREBP-1c binding was mapped to intron 1 of Pnpla3 using chromatin immunoprecipitation and electrophoretic mobility shift assays. SREBP-1c also promotes fatty acid synthesis by activating several genes encoding enzymes in the biosynthetic pathway. Addition of fatty acids (C16:0, C18:1, and C18:2) to the medium of cultured hepatocytes (HuH-7) increased PNPLA3 protein mass without altering mRNA levels. The posttranslational increase in PNPLA3 levels persisted after blocking TG synthesis with triascin C. Oleate (400 muM) treatment prolonged the half-life of PNPLA3 from 2.4 to 6.7 h. These findings are consistent with nutritional control of PNPLA3 being effected by a feed-forward loop; SREBP-1c promotes accumulation of PNPLA3 directly by activating Pnpla3 transcription and indirectly by inhibiting PNPLA3 degradation through the stimulation of fatty acid synthesis.","DOI":"10.1073/pnas.1003585107","ISSN":"1091-6490","note":"PMID: 20385813\nPMCID: PMC2867902","journalAbbreviation":"Proc. Natl. Acad. Sci. U.S.A.","language":"eng","author":[{"family":"Huang","given":"Yongcheng"},{"family":"He","given":"Shaoqing"},{"family":"Li","given":"John Zhong"},{"family":"Seo","given":"Young-Kyo"},{"family":"Osborne","given":"Timothy F."},{"family":"Cohen","given":"Jonathan C."},{"family":"Hobbs","given":"Helen H."}],"issued":{"date-parts":[["2010",4,27]]},"PMID":"20385813","PMCID":"PMC2867902"}}],"schema":"https://github.com/citation-style-language/schema/raw/master/csl-citation.json"} </w:instrText>
      </w:r>
      <w:r w:rsidR="00492D7B" w:rsidRPr="00C91A9B">
        <w:rPr>
          <w:rFonts w:ascii="Book Antiqua" w:hAnsi="Book Antiqua" w:cs="Times New Roman"/>
          <w:lang w:val="en-US"/>
        </w:rPr>
        <w:fldChar w:fldCharType="separate"/>
      </w:r>
      <w:r w:rsidR="0077629E" w:rsidRPr="00C91A9B">
        <w:rPr>
          <w:rFonts w:ascii="Book Antiqua" w:hAnsi="Book Antiqua"/>
          <w:vertAlign w:val="superscript"/>
          <w:lang w:val="en-US"/>
        </w:rPr>
        <w:t>[59,60]</w:t>
      </w:r>
      <w:r w:rsidR="00492D7B" w:rsidRPr="00C91A9B">
        <w:rPr>
          <w:rFonts w:ascii="Book Antiqua" w:hAnsi="Book Antiqua" w:cs="Times New Roman"/>
          <w:lang w:val="en-US"/>
        </w:rPr>
        <w:fldChar w:fldCharType="end"/>
      </w:r>
      <w:r w:rsidR="00096597" w:rsidRPr="00C91A9B">
        <w:rPr>
          <w:rFonts w:ascii="Book Antiqua" w:hAnsi="Book Antiqua" w:cs="Times New Roman"/>
          <w:lang w:val="en-US"/>
        </w:rPr>
        <w:t xml:space="preserve">. Thus, it is </w:t>
      </w:r>
      <w:r w:rsidR="00C26B7B" w:rsidRPr="00C91A9B">
        <w:rPr>
          <w:rFonts w:ascii="Book Antiqua" w:hAnsi="Book Antiqua" w:cs="Times New Roman"/>
          <w:lang w:val="en-US"/>
        </w:rPr>
        <w:t xml:space="preserve">very </w:t>
      </w:r>
      <w:r w:rsidR="00096597" w:rsidRPr="00C91A9B">
        <w:rPr>
          <w:rFonts w:ascii="Book Antiqua" w:hAnsi="Book Antiqua" w:cs="Times New Roman"/>
          <w:lang w:val="en-US"/>
        </w:rPr>
        <w:t>likely to be a common factor for liver injury.</w:t>
      </w:r>
      <w:r w:rsidR="00C91A9B" w:rsidRPr="00C91A9B">
        <w:rPr>
          <w:rFonts w:ascii="Book Antiqua" w:hAnsi="Book Antiqua" w:cs="Times New Roman"/>
          <w:lang w:val="en-US"/>
        </w:rPr>
        <w:t xml:space="preserve"> </w:t>
      </w:r>
    </w:p>
    <w:p w14:paraId="2E015DA9" w14:textId="1D1DD17F" w:rsidR="00096597" w:rsidRPr="00C91A9B" w:rsidRDefault="0015777C" w:rsidP="001815F2">
      <w:pPr>
        <w:adjustRightInd w:val="0"/>
        <w:snapToGrid w:val="0"/>
        <w:spacing w:line="360" w:lineRule="auto"/>
        <w:ind w:firstLineChars="100" w:firstLine="240"/>
        <w:jc w:val="both"/>
        <w:rPr>
          <w:rFonts w:ascii="Book Antiqua" w:hAnsi="Book Antiqua" w:cs="Times New Roman"/>
          <w:lang w:val="en-US"/>
        </w:rPr>
      </w:pPr>
      <w:r w:rsidRPr="00C91A9B">
        <w:rPr>
          <w:rFonts w:ascii="Book Antiqua" w:hAnsi="Book Antiqua" w:cs="Times New Roman"/>
          <w:lang w:val="en-US"/>
        </w:rPr>
        <w:t xml:space="preserve">Allelic variants in </w:t>
      </w:r>
      <w:r w:rsidR="000C1C61" w:rsidRPr="00C91A9B">
        <w:rPr>
          <w:rFonts w:ascii="Book Antiqua" w:hAnsi="Book Antiqua" w:cs="Times New Roman"/>
          <w:lang w:val="en-US"/>
        </w:rPr>
        <w:t>glutathione S-transferase</w:t>
      </w:r>
      <w:r w:rsidR="00EA3CAD" w:rsidRPr="00C91A9B">
        <w:rPr>
          <w:rFonts w:ascii="Book Antiqua" w:hAnsi="Book Antiqua" w:cs="Times New Roman"/>
          <w:lang w:val="en-US"/>
        </w:rPr>
        <w:t xml:space="preserve"> (GST)</w:t>
      </w:r>
      <w:r w:rsidR="000C1C61" w:rsidRPr="00C91A9B">
        <w:rPr>
          <w:rFonts w:ascii="Book Antiqua" w:hAnsi="Book Antiqua" w:cs="Times New Roman"/>
          <w:lang w:val="en-US"/>
        </w:rPr>
        <w:t xml:space="preserve"> </w:t>
      </w:r>
      <w:r w:rsidRPr="00C91A9B">
        <w:rPr>
          <w:rFonts w:ascii="Book Antiqua" w:hAnsi="Book Antiqua" w:cs="Times New Roman"/>
          <w:lang w:val="en-US"/>
        </w:rPr>
        <w:t xml:space="preserve">detoxification enzymes </w:t>
      </w:r>
      <w:r w:rsidR="009F01D2" w:rsidRPr="00C91A9B">
        <w:rPr>
          <w:rFonts w:ascii="Book Antiqua" w:hAnsi="Book Antiqua" w:cs="Times New Roman"/>
          <w:lang w:val="en-US"/>
        </w:rPr>
        <w:t>may</w:t>
      </w:r>
      <w:r w:rsidR="00EA3CAD" w:rsidRPr="00C91A9B">
        <w:rPr>
          <w:rFonts w:ascii="Book Antiqua" w:hAnsi="Book Antiqua" w:cs="Times New Roman"/>
          <w:lang w:val="en-US"/>
        </w:rPr>
        <w:t xml:space="preserve"> also</w:t>
      </w:r>
      <w:r w:rsidR="009F01D2" w:rsidRPr="00C91A9B">
        <w:rPr>
          <w:rFonts w:ascii="Book Antiqua" w:hAnsi="Book Antiqua" w:cs="Times New Roman"/>
          <w:lang w:val="en-US"/>
        </w:rPr>
        <w:t xml:space="preserve"> </w:t>
      </w:r>
      <w:r w:rsidR="008D2B71" w:rsidRPr="00C91A9B">
        <w:rPr>
          <w:rFonts w:ascii="Book Antiqua" w:hAnsi="Book Antiqua" w:cs="Times New Roman"/>
          <w:lang w:val="en-US"/>
        </w:rPr>
        <w:t>be</w:t>
      </w:r>
      <w:r w:rsidRPr="00C91A9B">
        <w:rPr>
          <w:rFonts w:ascii="Book Antiqua" w:hAnsi="Book Antiqua" w:cs="Times New Roman"/>
          <w:lang w:val="en-US"/>
        </w:rPr>
        <w:t xml:space="preserve"> associated with</w:t>
      </w:r>
      <w:r w:rsidR="000C1C61" w:rsidRPr="00C91A9B">
        <w:rPr>
          <w:rFonts w:ascii="Book Antiqua" w:hAnsi="Book Antiqua" w:cs="Times New Roman"/>
          <w:lang w:val="en-US"/>
        </w:rPr>
        <w:t xml:space="preserve"> susceptibility to</w:t>
      </w:r>
      <w:r w:rsidRPr="00C91A9B">
        <w:rPr>
          <w:rFonts w:ascii="Book Antiqua" w:hAnsi="Book Antiqua" w:cs="Times New Roman"/>
          <w:lang w:val="en-US"/>
        </w:rPr>
        <w:t xml:space="preserve"> liver disease due to</w:t>
      </w:r>
      <w:r w:rsidR="00C26B7B" w:rsidRPr="00C91A9B">
        <w:rPr>
          <w:rFonts w:ascii="Book Antiqua" w:hAnsi="Book Antiqua" w:cs="Times New Roman"/>
          <w:lang w:val="en-US"/>
        </w:rPr>
        <w:t xml:space="preserve"> </w:t>
      </w:r>
      <w:r w:rsidRPr="00C91A9B">
        <w:rPr>
          <w:rFonts w:ascii="Book Antiqua" w:hAnsi="Book Antiqua" w:cs="Times New Roman"/>
          <w:lang w:val="en-US"/>
        </w:rPr>
        <w:t>ethanol and HCV</w:t>
      </w:r>
      <w:r w:rsidR="009F01D2" w:rsidRPr="00C91A9B">
        <w:rPr>
          <w:rFonts w:ascii="Book Antiqua" w:hAnsi="Book Antiqua" w:cs="Times New Roman"/>
          <w:lang w:val="en-US"/>
        </w:rPr>
        <w:t xml:space="preserve"> </w:t>
      </w:r>
      <w:r w:rsidRPr="00C91A9B">
        <w:rPr>
          <w:rFonts w:ascii="Book Antiqua" w:hAnsi="Book Antiqua" w:cs="Times New Roman"/>
          <w:lang w:val="en-US"/>
        </w:rPr>
        <w:t>infection</w:t>
      </w:r>
      <w:r w:rsidR="000C1C61" w:rsidRPr="00C91A9B">
        <w:rPr>
          <w:rFonts w:ascii="Book Antiqua" w:hAnsi="Book Antiqua" w:cs="Times New Roman"/>
          <w:lang w:val="en-US"/>
        </w:rPr>
        <w:t xml:space="preserve">. </w:t>
      </w:r>
      <w:r w:rsidR="007D1A1F" w:rsidRPr="00C91A9B">
        <w:rPr>
          <w:rFonts w:ascii="Book Antiqua" w:hAnsi="Book Antiqua" w:cs="Times New Roman"/>
          <w:lang w:val="en-US"/>
        </w:rPr>
        <w:t>S</w:t>
      </w:r>
      <w:r w:rsidR="00C26B7B" w:rsidRPr="00C91A9B">
        <w:rPr>
          <w:rFonts w:ascii="Book Antiqua" w:hAnsi="Book Antiqua" w:cs="Times New Roman"/>
          <w:lang w:val="en-US"/>
        </w:rPr>
        <w:t>pecifically, n</w:t>
      </w:r>
      <w:r w:rsidR="00096597" w:rsidRPr="00C91A9B">
        <w:rPr>
          <w:rFonts w:ascii="Book Antiqua" w:hAnsi="Book Antiqua" w:cs="Times New Roman"/>
          <w:lang w:val="en-US"/>
        </w:rPr>
        <w:t>ull variants of</w:t>
      </w:r>
      <w:r w:rsidR="00EF0D50" w:rsidRPr="00C91A9B">
        <w:rPr>
          <w:rFonts w:ascii="Book Antiqua" w:hAnsi="Book Antiqua" w:cs="Times New Roman"/>
          <w:lang w:val="en-US"/>
        </w:rPr>
        <w:t xml:space="preserve"> </w:t>
      </w:r>
      <w:r w:rsidR="00096597" w:rsidRPr="00C91A9B">
        <w:rPr>
          <w:rFonts w:ascii="Book Antiqua" w:hAnsi="Book Antiqua" w:cs="Times New Roman"/>
          <w:i/>
          <w:lang w:val="en-US"/>
        </w:rPr>
        <w:t>GSTM1</w:t>
      </w:r>
      <w:r w:rsidR="00096597" w:rsidRPr="00C91A9B">
        <w:rPr>
          <w:rFonts w:ascii="Book Antiqua" w:hAnsi="Book Antiqua" w:cs="Times New Roman"/>
          <w:lang w:val="en-US"/>
        </w:rPr>
        <w:t xml:space="preserve"> and </w:t>
      </w:r>
      <w:r w:rsidR="00096597" w:rsidRPr="00C91A9B">
        <w:rPr>
          <w:rFonts w:ascii="Book Antiqua" w:hAnsi="Book Antiqua" w:cs="Times New Roman"/>
          <w:i/>
          <w:lang w:val="en-US"/>
        </w:rPr>
        <w:t>GSTT1</w:t>
      </w:r>
      <w:r w:rsidR="00096597" w:rsidRPr="00C91A9B">
        <w:rPr>
          <w:rFonts w:ascii="Book Antiqua" w:hAnsi="Book Antiqua" w:cs="Times New Roman"/>
          <w:lang w:val="en-US"/>
        </w:rPr>
        <w:t xml:space="preserve"> </w:t>
      </w:r>
      <w:r w:rsidR="000C1C61" w:rsidRPr="00C91A9B">
        <w:rPr>
          <w:rFonts w:ascii="Book Antiqua" w:hAnsi="Book Antiqua" w:cs="Times New Roman"/>
          <w:lang w:val="en-US"/>
        </w:rPr>
        <w:t>have been</w:t>
      </w:r>
      <w:r w:rsidR="00096597" w:rsidRPr="00C91A9B">
        <w:rPr>
          <w:rFonts w:ascii="Book Antiqua" w:hAnsi="Book Antiqua" w:cs="Times New Roman"/>
          <w:lang w:val="en-US"/>
        </w:rPr>
        <w:t xml:space="preserve"> associated with the development of HCC in HCV</w:t>
      </w:r>
      <w:r w:rsidR="009F01D2" w:rsidRPr="00C91A9B">
        <w:rPr>
          <w:rFonts w:ascii="Book Antiqua" w:hAnsi="Book Antiqua" w:cs="Times New Roman"/>
          <w:lang w:val="en-US"/>
        </w:rPr>
        <w:t>-</w:t>
      </w:r>
      <w:r w:rsidR="00096597" w:rsidRPr="00C91A9B">
        <w:rPr>
          <w:rFonts w:ascii="Book Antiqua" w:hAnsi="Book Antiqua" w:cs="Times New Roman"/>
          <w:lang w:val="en-US"/>
        </w:rPr>
        <w:t>infected patients</w:t>
      </w:r>
      <w:r w:rsidR="00096597"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{"citationID":"2g3uhrp1l","properties":{"formattedCitation":"{\\rtf \\super [61\\uc0\\u8211{}63]\\nosupersub{}}","plainCitation":"[61–63]"},"citationItems":[{"id":338,"uris":["http://zotero.org/users/1808066/items/9XZC89I5"],"uri":["http://zotero.org/users/1808066/items/9XZC89I5"],"itemData":{"id":338,"type":"article-journal","title":"Hepatitis C virus related hepatocellular carcinoma: a case control study from India","container-title":"Journal of Medical Virology","page":"1009-1017","volume":"84","issue":"7","source":"NCBI PubMed","abstract":"Infection with hepatitis C virus (HCV) is a major risk factor for hepatocellular carcinoma (HCC) in India. The study was designed to investigate the clinical and molecular profiles of HCV related HCC cases in Indian patients. In a prospective study, 68 HCV related HCC, 55 HCV related chronic hepatitis, and 68 HCV related patients with cirrhosis were included. Glutathione S-transferase gene polymorphism was analyzed in all the cases. The sex ratios were 5.18:1, 1.39:1, and 0.83:1 with mean age of 50.57</w:instrText>
      </w:r>
      <w:r w:rsidR="00B637C4" w:rsidRPr="00C91A9B">
        <w:rPr>
          <w:rFonts w:ascii="Times New Roman" w:hAnsi="Times New Roman" w:cs="Times New Roman"/>
          <w:lang w:val="en-US"/>
        </w:rPr>
        <w:instrText> </w:instrText>
      </w:r>
      <w:r w:rsidR="00B637C4" w:rsidRPr="00C91A9B">
        <w:rPr>
          <w:rFonts w:ascii="Book Antiqua" w:hAnsi="Book Antiqua" w:cs="Times New Roman"/>
          <w:lang w:val="en-US"/>
        </w:rPr>
        <w:instrText>±</w:instrText>
      </w:r>
      <w:r w:rsidR="00B637C4" w:rsidRPr="00C91A9B">
        <w:rPr>
          <w:rFonts w:ascii="Times New Roman" w:hAnsi="Times New Roman" w:cs="Times New Roman"/>
          <w:lang w:val="en-US"/>
        </w:rPr>
        <w:instrText> </w:instrText>
      </w:r>
      <w:r w:rsidR="00B637C4" w:rsidRPr="00C91A9B">
        <w:rPr>
          <w:rFonts w:ascii="Book Antiqua" w:hAnsi="Book Antiqua" w:cs="Times New Roman"/>
          <w:lang w:val="en-US"/>
        </w:rPr>
        <w:instrText>12.47, 39.41</w:instrText>
      </w:r>
      <w:r w:rsidR="00B637C4" w:rsidRPr="00C91A9B">
        <w:rPr>
          <w:rFonts w:ascii="Times New Roman" w:hAnsi="Times New Roman" w:cs="Times New Roman"/>
          <w:lang w:val="en-US"/>
        </w:rPr>
        <w:instrText> </w:instrText>
      </w:r>
      <w:r w:rsidR="00B637C4" w:rsidRPr="00C91A9B">
        <w:rPr>
          <w:rFonts w:ascii="Book Antiqua" w:hAnsi="Book Antiqua" w:cs="Times New Roman"/>
          <w:lang w:val="en-US"/>
        </w:rPr>
        <w:instrText>±</w:instrText>
      </w:r>
      <w:r w:rsidR="00B637C4" w:rsidRPr="00C91A9B">
        <w:rPr>
          <w:rFonts w:ascii="Times New Roman" w:hAnsi="Times New Roman" w:cs="Times New Roman"/>
          <w:lang w:val="en-US"/>
        </w:rPr>
        <w:instrText> </w:instrText>
      </w:r>
      <w:r w:rsidR="00B637C4" w:rsidRPr="00C91A9B">
        <w:rPr>
          <w:rFonts w:ascii="Book Antiqua" w:hAnsi="Book Antiqua" w:cs="Times New Roman"/>
          <w:lang w:val="en-US"/>
        </w:rPr>
        <w:instrText>13.34, and 46.08</w:instrText>
      </w:r>
      <w:r w:rsidR="00B637C4" w:rsidRPr="00C91A9B">
        <w:rPr>
          <w:rFonts w:ascii="Times New Roman" w:hAnsi="Times New Roman" w:cs="Times New Roman"/>
          <w:lang w:val="en-US"/>
        </w:rPr>
        <w:instrText> </w:instrText>
      </w:r>
      <w:r w:rsidR="00B637C4" w:rsidRPr="00C91A9B">
        <w:rPr>
          <w:rFonts w:ascii="Book Antiqua" w:hAnsi="Book Antiqua" w:cs="Times New Roman"/>
          <w:lang w:val="en-US"/>
        </w:rPr>
        <w:instrText>±</w:instrText>
      </w:r>
      <w:r w:rsidR="00B637C4" w:rsidRPr="00C91A9B">
        <w:rPr>
          <w:rFonts w:ascii="Times New Roman" w:hAnsi="Times New Roman" w:cs="Times New Roman"/>
          <w:lang w:val="en-US"/>
        </w:rPr>
        <w:instrText> </w:instrText>
      </w:r>
      <w:r w:rsidR="00B637C4" w:rsidRPr="00C91A9B">
        <w:rPr>
          <w:rFonts w:ascii="Book Antiqua" w:hAnsi="Book Antiqua" w:cs="Times New Roman"/>
          <w:lang w:val="en-US"/>
        </w:rPr>
        <w:instrText xml:space="preserve">15.06 years, respectively, in three groups. Amongst the HCV related HCC cases seen in India, 49.2% (30 out of 68) were with Okuda stage I while 34.4% (21 out of 68) cases were classified as stage II. Older age, poor standards of living, HCV genotype 4, smoking, and null genotypes of GST were the risk factors associated significantly with the development of HCC. In 55.9% cases (38 out of 68) the size of the tumor was ≥5 cm while in 38.2% cases (26 out of 68) the size was between 2 and 5 cm, indicating an advanced stage of the disease at presentation.","DOI":"10.1002/jmv.23290","ISSN":"1096-9071","note":"PMID: 22585716","shortTitle":"Hepatitis C virus related hepatocellular carcinoma","journalAbbreviation":"J. Med. Virol.","language":"eng","author":[{"family":"Sarma","given":"Manash Pratim"},{"family":"Asim","given":"Mohammad"},{"family":"Medhi","given":"Subhash"},{"family":"Bharathi","given":"Thayumanavan"},{"family":"Kar","given":"Premashis"}],"issued":{"date-parts":[["2012",7]]},"PMID":"22585716"}},{"id":340,"uris":["http://zotero.org/users/1808066/items/NWVB45NU"],"uri":["http://zotero.org/users/1808066/items/NWVB45NU"],"itemData":{"id":340,"type":"article-journal","title":"Glutathione-S-transferase and microsomal epoxide hydrolase polymorphism and viral-related hepatocellular carcinoma risk in India","container-title":"DNA and cell biology","page":"687-694","volume":"27","issue":"12","source":"NCBI PubMed","abstract":"Hepatocellular carcinoma (HCC) is the fourth most common cancer worldwide, the main etiological factors being chronic infections with hepatitis B and C viruses. Genetic polymorphic forms of glutathione-S-transferase (GST) and microsomal epoxide hydrolase (mEPHX) have been associated with risk for various malignancies. The present study was undertaken to evaluate the association of GSTT1 and GSTM1 null genotypes and mEPHX polymorphisms with hepatitis virus-related HCC risk in an Indian population. Three groups of subjects were considered, control (n = 169), chronic viral hepatitis (n = 174), and HCC (n = 63). Polymerase chain reaction-restriction fragment length polymorphism (PCR-RFLP) was used for this polymorphic study. Genotype distributions between categories were compared using the chi2 test; odds ratios (ORs) and 95% confidence interval were calculated to express the relative risk. GSTT1 null genotype was associated with 2.23-fold (p &lt; 0.05) increased risk for HCC development as compared to the control group. However, GSTM1 null genotype was found to have a protective effect when hepatitis patients were considered. In case of mEPHX, R139R imposed a risk factor for HCC with both control (OR = 1.81) and chronic hepatitis-infected (OR = 2.06) subjects. Combination of heterozygous mutant genotypes at mEPHX exons 3 and 4 revealed a twofold risk (nonsignificant) for HCC. Further, combination of GSTM1 and T1 genotypes with either of exon 3 or 4 polymorphism of mEPHX displayed synergistic associations (risk or protective) for HCC development. GST and mEPHX variants share a positive association with viral-related HCC risk in Indian population, although a larger sample size is still required to confirm the results.","DOI":"10.1089/dna.2008.0805","ISSN":"1557-7430","note":"PMID: 18816171","journalAbbreviation":"DNA Cell Biol.","language":"eng","author":[{"family":"Kiran","given":"Manjula"},{"family":"Chawla","given":"Yogesh Kumar"},{"family":"Kaur","given":"Jyotdeep"}],"issued":{"date-parts":[["2008",12]]},"PMID":"18816171"}},{"id":342,"uris":["http://zotero.org/users/1808066/items/6JUFMRJB"],"uri":["http://zotero.org/users/1808066/items/6JUFMRJB"],"itemData":{"id":342,"type":"article-journal","title":"Gene deletion of glutathione S-transferase M1 and T1 and risk factors of hepatocellular carcinoma in Egyptian patients","container-title":"The Egyptian Journal of Immunology / Egyptian Association of Immunologists","page":"125-134","volume":"15","issue":"2","source":"NCBI PubMed","abstract":"Genetic polymorphic forms of glutathione-S-transferase (GST) were found to be associated with risk for various malignancies. The present study was undertaken to evaluate the risks-associated with GSTT1 and GSTM1 gene polymorphisms and hepatitis virus-related hepatocellular carcinoma (HCC) in an Egyptian population. Sixty patients diagnosed with HCC were subdivided into 3 groups: group I, 31 patients with HCC and HCV-related cirrhosis; group II, 19 patients with HCC and HBV- related cirrhosis and group III, 10 patients with HCC and cirrhosis of non-viral aetiology. Fifty cirrhotic patients without HCC were also included as a control group. Patients and controls were subjected to thorough history taking and clinical examination, liver function tests, hepatitis viral markers, anti-Bilharzial antibodies and serum alpha fetoprotein levels. Rectal snip for the diagnosis of active Bilharziasis, abdominal ultra-sonography and CT abdomen were performed for patients as well as liver biopsy when indicated. GSTM1 and GSTT1 were tested in peripheral blood mononuclear cells by PCR. GSTM1 gene deletion (null genotype) was observed in 56.7% of HCC patients and in 38% of the control group (P &lt; 0.05). The GSTT1 null genotype was detected in 41.7% of the HCC patients compared to 22% of control patients (P &lt; 0.05). The double genes null of GSTM1 and GSTT1 was detected in 10% of all HCC patients and in 2% of the control cases (P &lt; 0.05). Comparison between the subgroups of HCC revealed that the GSTM1 null genotype was detected in 67.7% of group I, 47.4% of group II and 40% of group III cases, with a significant increase in group I compared to other HCC subgroups (P &lt; 0.001). In addition, the GSTT1 null gene was observed in 35.5% of group I, 57.9% of group II, and 30% of group III, with a significant increase in group II (P &lt; 0.01). In conclusion, our findings suggest that GSTM1 and GSTT1 polymorphisms appear to be associated with a modest increase in the risk of HCC in Egyptian patients. Studies with a larger sample size are still required to confirm the results and to explore the association with risk factors other than HCV and HBV in this population.","ISSN":"1110-4902","note":"PMID: 20306695","journalAbbreviation":"Egypt J Immunol","language":"eng","author":[{"family":"Abd El-Moneim","given":"Elhamy"},{"family":"Younis","given":"Fatma A."},{"family":"Allam","given":"Naglaa"},{"family":"Gameel","given":"Khaled"},{"family":"Osman","given":"Maher"}],"issued":{"date-parts":[["2008"]]},"PMID":"20306695"}}],"schema":"https://github.com/citation-style-language/schema/raw/master/csl-citation.json"} </w:instrText>
      </w:r>
      <w:r w:rsidR="00096597" w:rsidRPr="00C91A9B">
        <w:rPr>
          <w:rFonts w:ascii="Book Antiqua" w:hAnsi="Book Antiqua" w:cs="Times New Roman"/>
          <w:lang w:val="en-US"/>
        </w:rPr>
        <w:fldChar w:fldCharType="separate"/>
      </w:r>
      <w:r w:rsidR="0077629E" w:rsidRPr="00C91A9B">
        <w:rPr>
          <w:rFonts w:ascii="Book Antiqua" w:hAnsi="Book Antiqua"/>
          <w:vertAlign w:val="superscript"/>
          <w:lang w:val="en-US"/>
        </w:rPr>
        <w:t>[61–63]</w:t>
      </w:r>
      <w:r w:rsidR="00096597" w:rsidRPr="00C91A9B">
        <w:rPr>
          <w:rFonts w:ascii="Book Antiqua" w:hAnsi="Book Antiqua" w:cs="Times New Roman"/>
          <w:lang w:val="en-US"/>
        </w:rPr>
        <w:fldChar w:fldCharType="end"/>
      </w:r>
      <w:r w:rsidR="009F01D2" w:rsidRPr="00C91A9B">
        <w:rPr>
          <w:rFonts w:ascii="Book Antiqua" w:hAnsi="Book Antiqua" w:cs="Times New Roman"/>
          <w:lang w:val="en-US"/>
        </w:rPr>
        <w:t>,</w:t>
      </w:r>
      <w:r w:rsidR="00EF0D50" w:rsidRPr="00C91A9B">
        <w:rPr>
          <w:rFonts w:ascii="Book Antiqua" w:hAnsi="Book Antiqua" w:cs="Times New Roman"/>
          <w:lang w:val="en-US"/>
        </w:rPr>
        <w:t xml:space="preserve"> </w:t>
      </w:r>
      <w:r w:rsidR="000C1C61" w:rsidRPr="00C91A9B">
        <w:rPr>
          <w:rFonts w:ascii="Book Antiqua" w:hAnsi="Book Antiqua" w:cs="Times New Roman"/>
          <w:lang w:val="en-US"/>
        </w:rPr>
        <w:t>and</w:t>
      </w:r>
      <w:r w:rsidR="00EF0D50" w:rsidRPr="00C91A9B">
        <w:rPr>
          <w:rFonts w:ascii="Book Antiqua" w:hAnsi="Book Antiqua" w:cs="Times New Roman"/>
          <w:lang w:val="en-US"/>
        </w:rPr>
        <w:t xml:space="preserve"> alcoholic patients</w:t>
      </w:r>
      <w:r w:rsidR="00096597" w:rsidRPr="00C91A9B">
        <w:rPr>
          <w:rFonts w:ascii="Book Antiqua" w:hAnsi="Book Antiqua" w:cs="Times New Roman"/>
          <w:lang w:val="en-US"/>
        </w:rPr>
        <w:t xml:space="preserve"> carr</w:t>
      </w:r>
      <w:r w:rsidR="00EF0D50" w:rsidRPr="00C91A9B">
        <w:rPr>
          <w:rFonts w:ascii="Book Antiqua" w:hAnsi="Book Antiqua" w:cs="Times New Roman"/>
          <w:lang w:val="en-US"/>
        </w:rPr>
        <w:t>ying</w:t>
      </w:r>
      <w:r w:rsidR="00096597" w:rsidRPr="00C91A9B">
        <w:rPr>
          <w:rFonts w:ascii="Book Antiqua" w:hAnsi="Book Antiqua" w:cs="Times New Roman"/>
          <w:lang w:val="en-US"/>
        </w:rPr>
        <w:t xml:space="preserve"> </w:t>
      </w:r>
      <w:r w:rsidR="009F01D2" w:rsidRPr="00C91A9B">
        <w:rPr>
          <w:rFonts w:ascii="Book Antiqua" w:hAnsi="Book Antiqua" w:cs="Times New Roman"/>
          <w:lang w:val="en-US"/>
        </w:rPr>
        <w:t xml:space="preserve">the </w:t>
      </w:r>
      <w:r w:rsidR="00096597" w:rsidRPr="00C91A9B">
        <w:rPr>
          <w:rFonts w:ascii="Book Antiqua" w:hAnsi="Book Antiqua" w:cs="Times New Roman"/>
          <w:i/>
          <w:lang w:val="en-US"/>
        </w:rPr>
        <w:t>GSTM1</w:t>
      </w:r>
      <w:r w:rsidR="00096597" w:rsidRPr="00C91A9B">
        <w:rPr>
          <w:rFonts w:ascii="Book Antiqua" w:hAnsi="Book Antiqua" w:cs="Times New Roman"/>
          <w:lang w:val="en-US"/>
        </w:rPr>
        <w:t xml:space="preserve"> null, </w:t>
      </w:r>
      <w:r w:rsidR="00EF0D50" w:rsidRPr="00C91A9B">
        <w:rPr>
          <w:rFonts w:ascii="Book Antiqua" w:hAnsi="Book Antiqua" w:cs="Times New Roman"/>
          <w:lang w:val="en-US"/>
        </w:rPr>
        <w:t xml:space="preserve">but </w:t>
      </w:r>
      <w:r w:rsidR="00096597" w:rsidRPr="00C91A9B">
        <w:rPr>
          <w:rFonts w:ascii="Book Antiqua" w:hAnsi="Book Antiqua" w:cs="Times New Roman"/>
          <w:lang w:val="en-US"/>
        </w:rPr>
        <w:t xml:space="preserve">not </w:t>
      </w:r>
      <w:r w:rsidR="009F01D2" w:rsidRPr="00C91A9B">
        <w:rPr>
          <w:rFonts w:ascii="Book Antiqua" w:hAnsi="Book Antiqua" w:cs="Times New Roman"/>
          <w:lang w:val="en-US"/>
        </w:rPr>
        <w:t xml:space="preserve">the </w:t>
      </w:r>
      <w:r w:rsidR="00096597" w:rsidRPr="00C91A9B">
        <w:rPr>
          <w:rFonts w:ascii="Book Antiqua" w:hAnsi="Book Antiqua" w:cs="Times New Roman"/>
          <w:i/>
          <w:lang w:val="en-US"/>
        </w:rPr>
        <w:t>GSTT1</w:t>
      </w:r>
      <w:r w:rsidR="00EF0D50" w:rsidRPr="00C91A9B">
        <w:rPr>
          <w:rFonts w:ascii="Book Antiqua" w:hAnsi="Book Antiqua" w:cs="Times New Roman"/>
          <w:lang w:val="en-US"/>
        </w:rPr>
        <w:t>,</w:t>
      </w:r>
      <w:r w:rsidR="00EF0D50" w:rsidRPr="00C91A9B">
        <w:rPr>
          <w:rFonts w:ascii="Book Antiqua" w:hAnsi="Book Antiqua" w:cs="Times New Roman"/>
          <w:i/>
          <w:lang w:val="en-US"/>
        </w:rPr>
        <w:t xml:space="preserve"> </w:t>
      </w:r>
      <w:r w:rsidR="009F01D2" w:rsidRPr="00C91A9B">
        <w:rPr>
          <w:rFonts w:ascii="Book Antiqua" w:hAnsi="Book Antiqua" w:cs="Times New Roman"/>
          <w:lang w:val="en-US"/>
        </w:rPr>
        <w:t xml:space="preserve">genetic variant </w:t>
      </w:r>
      <w:r w:rsidR="00C26B7B" w:rsidRPr="00C91A9B">
        <w:rPr>
          <w:rFonts w:ascii="Book Antiqua" w:hAnsi="Book Antiqua" w:cs="Times New Roman"/>
          <w:lang w:val="en-US"/>
        </w:rPr>
        <w:t>have</w:t>
      </w:r>
      <w:r w:rsidR="00096597" w:rsidRPr="00C91A9B">
        <w:rPr>
          <w:rFonts w:ascii="Book Antiqua" w:hAnsi="Book Antiqua" w:cs="Times New Roman"/>
          <w:lang w:val="en-US"/>
        </w:rPr>
        <w:t xml:space="preserve"> an increased risk </w:t>
      </w:r>
      <w:r w:rsidR="009F01D2" w:rsidRPr="00C91A9B">
        <w:rPr>
          <w:rFonts w:ascii="Book Antiqua" w:hAnsi="Book Antiqua" w:cs="Times New Roman"/>
          <w:lang w:val="en-US"/>
        </w:rPr>
        <w:t>of</w:t>
      </w:r>
      <w:r w:rsidR="00096597" w:rsidRPr="00C91A9B">
        <w:rPr>
          <w:rFonts w:ascii="Book Antiqua" w:hAnsi="Book Antiqua" w:cs="Times New Roman"/>
          <w:lang w:val="en-US"/>
        </w:rPr>
        <w:t xml:space="preserve"> ALD</w:t>
      </w:r>
      <w:r w:rsidR="00096597"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{"citationID":"25uorrlbcq","properties":{"formattedCitation":"{\\rtf \\super [64]\\nosupersub{}}","plainCitation":"[64]"},"citationItems":[{"id":344,"uris":["http://zotero.org/users/1808066/items/F7GBQ578"],"uri":["http://zotero.org/users/1808066/items/F7GBQ578"],"itemData":{"id":344,"type":"article-journal","title":"Meta-analysis: glutathione-S-transferase allelic variants are associated with alcoholic liver disease","container-title":"Alimentary Pharmacology &amp; Therapeutics","page":"1159-1172","volume":"34","issue":"10","source":"NCBI PubMed","abstract":"BACKGROUND: Only a minority of alcoholics develop alcoholic liver disease (ALD) and allelic variants within genes encoding glutathione-S-transferases (GST) have been associated with ALD vulnerability with controversial results.\nAIM: To assess the effects of GST polymorphisms on ALD by means of a genetic association study and meta-analysis.\nMETHODS: We retrieved published studies on the relationship between allelic variants within GST genes and ALD by means of electronic database search. A meta-analysis was conducted in a fixed or random effects model. Calculations of odds ratios (OR) and their confidence intervals (CI), tests for heterogeneity of the results and sensitivity analysis, have been performed. A genetic association study comparing GSTM1, GSTT1 and GSTP1 genotype distribution among 279 alcoholics with or without ALD and 144 controls was also performed. Results  Fifteen previous studies were identified analysing the association of ALD with polymorphisms within GST genes. After meta-analysis, we found a significant association between the possession of the GSTM1 null allele and the presence of ALD (OR=1.43; 95% CI: 1.14, 1.78; P=0.002) among alcoholic patients. A significant association was also found for the possession of the GSTP1 Val/Val genotype and the presence of ALD (OR=2.04; 95% CI: 1.09, 3.80; P=0.03).\nCONCLUSIONS: Our results suggest that, among alcoholics, carriers of GSTM1 null genetic variant or Val/Val genotype of Ile/Val GSTP1 polymorphism have an increased risk to suffer from alcoholic liver disease. The role of glutathione-S-transferase as a potential therapeutic target in alcoholic liver disease is reinforced.","DOI":"10.1111/j.1365-2036.2011.04862.x","ISSN":"1365-2036","note":"PMID: 21967547","shortTitle":"Meta-analysis","journalAbbreviation":"Aliment. Pharmacol. Ther.","language":"eng","author":[{"family":"Marcos","given":"M."},{"family":"Pastor","given":"I."},{"family":"Chamorro","given":"A.-J."},{"family":"Ciria-Abad","given":"S."},{"family":"González-Sarmiento","given":"R."},{"family":"Laso","given":"F.-J."}],"issued":{"date-parts":[["2011",11]]},"PMID":"21967547"}}],"schema":"https://github.com/citation-style-language/schema/raw/master/csl-citation.json"} </w:instrText>
      </w:r>
      <w:r w:rsidR="00096597" w:rsidRPr="00C91A9B">
        <w:rPr>
          <w:rFonts w:ascii="Book Antiqua" w:hAnsi="Book Antiqua" w:cs="Times New Roman"/>
          <w:lang w:val="en-US"/>
        </w:rPr>
        <w:fldChar w:fldCharType="separate"/>
      </w:r>
      <w:r w:rsidR="0077629E" w:rsidRPr="00C91A9B">
        <w:rPr>
          <w:rFonts w:ascii="Book Antiqua" w:hAnsi="Book Antiqua"/>
          <w:vertAlign w:val="superscript"/>
          <w:lang w:val="en-US"/>
        </w:rPr>
        <w:t>[64]</w:t>
      </w:r>
      <w:r w:rsidR="00096597" w:rsidRPr="00C91A9B">
        <w:rPr>
          <w:rFonts w:ascii="Book Antiqua" w:hAnsi="Book Antiqua" w:cs="Times New Roman"/>
          <w:lang w:val="en-US"/>
        </w:rPr>
        <w:fldChar w:fldCharType="end"/>
      </w:r>
      <w:r w:rsidR="00096597" w:rsidRPr="00C91A9B">
        <w:rPr>
          <w:rFonts w:ascii="Book Antiqua" w:hAnsi="Book Antiqua" w:cs="Times New Roman"/>
          <w:lang w:val="en-US"/>
        </w:rPr>
        <w:t>.</w:t>
      </w:r>
      <w:r w:rsidR="00EF0D50" w:rsidRPr="00C91A9B">
        <w:rPr>
          <w:rFonts w:ascii="Book Antiqua" w:hAnsi="Book Antiqua" w:cs="Times New Roman"/>
          <w:lang w:val="en-US"/>
        </w:rPr>
        <w:t xml:space="preserve"> </w:t>
      </w:r>
      <w:r w:rsidRPr="00C91A9B">
        <w:rPr>
          <w:rFonts w:ascii="Book Antiqua" w:hAnsi="Book Antiqua" w:cs="Times New Roman"/>
          <w:lang w:val="en-US"/>
        </w:rPr>
        <w:t xml:space="preserve">Although </w:t>
      </w:r>
      <w:r w:rsidR="00C26B7B" w:rsidRPr="00C91A9B">
        <w:rPr>
          <w:rFonts w:ascii="Book Antiqua" w:hAnsi="Book Antiqua" w:cs="Times New Roman"/>
          <w:lang w:val="en-US"/>
        </w:rPr>
        <w:t xml:space="preserve">the </w:t>
      </w:r>
      <w:r w:rsidRPr="00C91A9B">
        <w:rPr>
          <w:rFonts w:ascii="Book Antiqua" w:hAnsi="Book Antiqua" w:cs="Times New Roman"/>
          <w:lang w:val="en-US"/>
        </w:rPr>
        <w:t>strength of evidence</w:t>
      </w:r>
      <w:r w:rsidR="000C1C61" w:rsidRPr="00C91A9B">
        <w:rPr>
          <w:rFonts w:ascii="Book Antiqua" w:hAnsi="Book Antiqua" w:cs="Times New Roman"/>
          <w:lang w:val="en-US"/>
        </w:rPr>
        <w:t xml:space="preserve"> from candidate gene association studies</w:t>
      </w:r>
      <w:r w:rsidRPr="00C91A9B">
        <w:rPr>
          <w:rFonts w:ascii="Book Antiqua" w:hAnsi="Book Antiqua" w:cs="Times New Roman"/>
          <w:lang w:val="en-US"/>
        </w:rPr>
        <w:t xml:space="preserve"> is weak</w:t>
      </w:r>
      <w:r w:rsidR="007D1A1F" w:rsidRPr="00C91A9B">
        <w:rPr>
          <w:rFonts w:ascii="Book Antiqua" w:hAnsi="Book Antiqua" w:cs="Times New Roman"/>
          <w:lang w:val="en-US"/>
        </w:rPr>
        <w:t xml:space="preserve"> </w:t>
      </w:r>
      <w:r w:rsidR="009F01D2" w:rsidRPr="00C91A9B">
        <w:rPr>
          <w:rFonts w:ascii="Book Antiqua" w:hAnsi="Book Antiqua" w:cs="Times New Roman"/>
          <w:lang w:val="en-US"/>
        </w:rPr>
        <w:t xml:space="preserve">to </w:t>
      </w:r>
      <w:r w:rsidR="007D1A1F" w:rsidRPr="00C91A9B">
        <w:rPr>
          <w:rFonts w:ascii="Book Antiqua" w:hAnsi="Book Antiqua" w:cs="Times New Roman"/>
          <w:lang w:val="en-US"/>
        </w:rPr>
        <w:t>moderate</w:t>
      </w:r>
      <w:r w:rsidR="00FB162B" w:rsidRPr="00C91A9B">
        <w:rPr>
          <w:rFonts w:ascii="Book Antiqua" w:hAnsi="Book Antiqua" w:cs="Times New Roman"/>
          <w:lang w:val="en-US"/>
        </w:rPr>
        <w:t xml:space="preserve">, </w:t>
      </w:r>
      <w:r w:rsidR="00413F52" w:rsidRPr="00C91A9B">
        <w:rPr>
          <w:rFonts w:ascii="Book Antiqua" w:hAnsi="Book Antiqua" w:cs="Times New Roman"/>
          <w:lang w:val="en-US"/>
        </w:rPr>
        <w:t xml:space="preserve">we have to consider that </w:t>
      </w:r>
      <w:r w:rsidRPr="00C91A9B">
        <w:rPr>
          <w:rFonts w:ascii="Book Antiqua" w:hAnsi="Book Antiqua" w:cs="Times New Roman"/>
          <w:lang w:val="en-US"/>
        </w:rPr>
        <w:t xml:space="preserve">this </w:t>
      </w:r>
      <w:r w:rsidR="003774FC" w:rsidRPr="00C91A9B">
        <w:rPr>
          <w:rFonts w:ascii="Book Antiqua" w:hAnsi="Book Antiqua" w:cs="Times New Roman"/>
          <w:lang w:val="en-US"/>
        </w:rPr>
        <w:t>relationship</w:t>
      </w:r>
      <w:r w:rsidR="007D1A1F" w:rsidRPr="00C91A9B">
        <w:rPr>
          <w:rFonts w:ascii="Book Antiqua" w:hAnsi="Book Antiqua" w:cs="Times New Roman"/>
          <w:lang w:val="en-US"/>
        </w:rPr>
        <w:t xml:space="preserve"> is </w:t>
      </w:r>
      <w:r w:rsidRPr="00C91A9B">
        <w:rPr>
          <w:rFonts w:ascii="Book Antiqua" w:hAnsi="Book Antiqua" w:cs="Times New Roman"/>
          <w:lang w:val="en-US"/>
        </w:rPr>
        <w:t>biologically plausible</w:t>
      </w:r>
      <w:r w:rsidR="00EA3CAD" w:rsidRPr="00C91A9B">
        <w:rPr>
          <w:rFonts w:ascii="Book Antiqua" w:hAnsi="Book Antiqua" w:cs="Times New Roman"/>
          <w:lang w:val="en-US"/>
        </w:rPr>
        <w:t xml:space="preserve"> due to the role of GST enzymes in liver disease.</w:t>
      </w:r>
      <w:r w:rsidR="00FB162B" w:rsidRPr="00C91A9B">
        <w:rPr>
          <w:rFonts w:ascii="Book Antiqua" w:hAnsi="Book Antiqua" w:cs="Times New Roman"/>
          <w:lang w:val="en-US"/>
        </w:rPr>
        <w:t xml:space="preserve"> </w:t>
      </w:r>
    </w:p>
    <w:p w14:paraId="57E5FFCA" w14:textId="0FEC56B4" w:rsidR="005C7CE2" w:rsidRPr="00C91A9B" w:rsidRDefault="006D7FBF" w:rsidP="001815F2">
      <w:pPr>
        <w:adjustRightInd w:val="0"/>
        <w:snapToGrid w:val="0"/>
        <w:spacing w:line="360" w:lineRule="auto"/>
        <w:ind w:firstLineChars="100" w:firstLine="240"/>
        <w:jc w:val="both"/>
        <w:rPr>
          <w:rFonts w:ascii="Book Antiqua" w:hAnsi="Book Antiqua" w:cs="Times New Roman"/>
          <w:lang w:val="en-US"/>
        </w:rPr>
      </w:pPr>
      <w:r w:rsidRPr="00C91A9B">
        <w:rPr>
          <w:rFonts w:ascii="Book Antiqua" w:hAnsi="Book Antiqua" w:cs="Times New Roman"/>
          <w:lang w:val="en-US"/>
        </w:rPr>
        <w:t>The roles</w:t>
      </w:r>
      <w:r w:rsidR="000C1C61" w:rsidRPr="00C91A9B">
        <w:rPr>
          <w:rFonts w:ascii="Book Antiqua" w:hAnsi="Book Antiqua" w:cs="Times New Roman"/>
          <w:lang w:val="en-US"/>
        </w:rPr>
        <w:t xml:space="preserve"> of </w:t>
      </w:r>
      <w:r w:rsidRPr="00C91A9B">
        <w:rPr>
          <w:rFonts w:ascii="Book Antiqua" w:hAnsi="Book Antiqua" w:cs="Times New Roman"/>
          <w:lang w:val="en-US"/>
        </w:rPr>
        <w:t>inflammation</w:t>
      </w:r>
      <w:r w:rsidR="000C1C61" w:rsidRPr="00C91A9B">
        <w:rPr>
          <w:rFonts w:ascii="Book Antiqua" w:hAnsi="Book Antiqua" w:cs="Times New Roman"/>
          <w:lang w:val="en-US"/>
        </w:rPr>
        <w:t>-related genes in ALD and HCV-related liver injury</w:t>
      </w:r>
      <w:r w:rsidRPr="00C91A9B">
        <w:rPr>
          <w:rFonts w:ascii="Book Antiqua" w:hAnsi="Book Antiqua" w:cs="Times New Roman"/>
          <w:lang w:val="en-US"/>
        </w:rPr>
        <w:t xml:space="preserve"> have been </w:t>
      </w:r>
      <w:r w:rsidR="00413F52" w:rsidRPr="00C91A9B">
        <w:rPr>
          <w:rFonts w:ascii="Book Antiqua" w:hAnsi="Book Antiqua" w:cs="Times New Roman"/>
          <w:lang w:val="en-US"/>
        </w:rPr>
        <w:t xml:space="preserve">extensively </w:t>
      </w:r>
      <w:r w:rsidRPr="00C91A9B">
        <w:rPr>
          <w:rFonts w:ascii="Book Antiqua" w:hAnsi="Book Antiqua" w:cs="Times New Roman"/>
          <w:lang w:val="en-US"/>
        </w:rPr>
        <w:t>studied</w:t>
      </w:r>
      <w:r w:rsidR="000C1C61" w:rsidRPr="00C91A9B">
        <w:rPr>
          <w:rFonts w:ascii="Book Antiqua" w:hAnsi="Book Antiqua" w:cs="Times New Roman"/>
          <w:lang w:val="en-US"/>
        </w:rPr>
        <w:t xml:space="preserve">, </w:t>
      </w:r>
      <w:r w:rsidRPr="00C91A9B">
        <w:rPr>
          <w:rFonts w:ascii="Book Antiqua" w:hAnsi="Book Antiqua" w:cs="Times New Roman"/>
          <w:lang w:val="en-US"/>
        </w:rPr>
        <w:t xml:space="preserve">but </w:t>
      </w:r>
      <w:r w:rsidR="000C1C61" w:rsidRPr="00C91A9B">
        <w:rPr>
          <w:rFonts w:ascii="Book Antiqua" w:hAnsi="Book Antiqua" w:cs="Times New Roman"/>
          <w:lang w:val="en-US"/>
        </w:rPr>
        <w:t>discordant</w:t>
      </w:r>
      <w:r w:rsidR="00CD3027" w:rsidRPr="00C91A9B">
        <w:rPr>
          <w:rFonts w:ascii="Book Antiqua" w:hAnsi="Book Antiqua" w:cs="Times New Roman"/>
          <w:lang w:val="en-US"/>
        </w:rPr>
        <w:t xml:space="preserve"> results have been </w:t>
      </w:r>
      <w:r w:rsidRPr="00C91A9B">
        <w:rPr>
          <w:rFonts w:ascii="Book Antiqua" w:hAnsi="Book Antiqua" w:cs="Times New Roman"/>
          <w:lang w:val="en-US"/>
        </w:rPr>
        <w:t>reported</w:t>
      </w:r>
      <w:r w:rsidR="00CD3027" w:rsidRPr="00C91A9B">
        <w:rPr>
          <w:rFonts w:ascii="Book Antiqua" w:hAnsi="Book Antiqua" w:cs="Times New Roman"/>
          <w:lang w:val="en-US"/>
        </w:rPr>
        <w:t xml:space="preserve">. </w:t>
      </w:r>
      <w:r w:rsidR="000C1C61" w:rsidRPr="00C91A9B">
        <w:rPr>
          <w:rFonts w:ascii="Book Antiqua" w:hAnsi="Book Antiqua" w:cs="Times New Roman"/>
          <w:lang w:val="en-US"/>
        </w:rPr>
        <w:t>A</w:t>
      </w:r>
      <w:r w:rsidR="00074139" w:rsidRPr="00C91A9B">
        <w:rPr>
          <w:rFonts w:ascii="Book Antiqua" w:hAnsi="Book Antiqua" w:cs="Times New Roman"/>
          <w:lang w:val="en-US"/>
        </w:rPr>
        <w:t xml:space="preserve">n </w:t>
      </w:r>
      <w:r w:rsidR="00CD3027" w:rsidRPr="00C91A9B">
        <w:rPr>
          <w:rFonts w:ascii="Book Antiqua" w:hAnsi="Book Antiqua" w:cs="Times New Roman"/>
          <w:lang w:val="en-US"/>
        </w:rPr>
        <w:t>association</w:t>
      </w:r>
      <w:r w:rsidR="007D1A1F" w:rsidRPr="00C91A9B">
        <w:rPr>
          <w:rFonts w:ascii="Book Antiqua" w:hAnsi="Book Antiqua" w:cs="Times New Roman"/>
          <w:lang w:val="en-US"/>
        </w:rPr>
        <w:t xml:space="preserve"> was found</w:t>
      </w:r>
      <w:r w:rsidR="00CD3027" w:rsidRPr="00C91A9B">
        <w:rPr>
          <w:rFonts w:ascii="Book Antiqua" w:hAnsi="Book Antiqua" w:cs="Times New Roman"/>
          <w:lang w:val="en-US"/>
        </w:rPr>
        <w:t xml:space="preserve"> between the -592C/A interleukin (IL)-10</w:t>
      </w:r>
      <w:r w:rsidR="000C1C61" w:rsidRPr="00C91A9B">
        <w:rPr>
          <w:rFonts w:ascii="Book Antiqua" w:hAnsi="Book Antiqua" w:cs="Times New Roman"/>
          <w:lang w:val="en-US"/>
        </w:rPr>
        <w:t xml:space="preserve"> gene</w:t>
      </w:r>
      <w:r w:rsidR="00CD3027" w:rsidRPr="00C91A9B">
        <w:rPr>
          <w:rFonts w:ascii="Book Antiqua" w:hAnsi="Book Antiqua" w:cs="Times New Roman"/>
          <w:lang w:val="en-US"/>
        </w:rPr>
        <w:t xml:space="preserve"> pol</w:t>
      </w:r>
      <w:r w:rsidR="00074139" w:rsidRPr="00C91A9B">
        <w:rPr>
          <w:rFonts w:ascii="Book Antiqua" w:hAnsi="Book Antiqua" w:cs="Times New Roman"/>
          <w:lang w:val="en-US"/>
        </w:rPr>
        <w:t xml:space="preserve">ymorphism </w:t>
      </w:r>
      <w:r w:rsidR="007D1A1F" w:rsidRPr="00C91A9B">
        <w:rPr>
          <w:rFonts w:ascii="Book Antiqua" w:hAnsi="Book Antiqua" w:cs="Times New Roman"/>
          <w:lang w:val="en-US"/>
        </w:rPr>
        <w:t>and</w:t>
      </w:r>
      <w:r w:rsidR="00074139" w:rsidRPr="00C91A9B">
        <w:rPr>
          <w:rFonts w:ascii="Book Antiqua" w:hAnsi="Book Antiqua" w:cs="Times New Roman"/>
          <w:lang w:val="en-US"/>
        </w:rPr>
        <w:t xml:space="preserve"> liver cirrhosis </w:t>
      </w:r>
      <w:r w:rsidR="00CD3027" w:rsidRPr="00C91A9B">
        <w:rPr>
          <w:rFonts w:ascii="Book Antiqua" w:hAnsi="Book Antiqua" w:cs="Times New Roman"/>
          <w:lang w:val="en-US"/>
        </w:rPr>
        <w:t xml:space="preserve">in </w:t>
      </w:r>
      <w:r w:rsidR="00074139" w:rsidRPr="00C91A9B">
        <w:rPr>
          <w:rFonts w:ascii="Book Antiqua" w:hAnsi="Book Antiqua" w:cs="Times New Roman"/>
          <w:lang w:val="en-US"/>
        </w:rPr>
        <w:t>HCV infected</w:t>
      </w:r>
      <w:r w:rsidR="00CD3027" w:rsidRPr="00C91A9B">
        <w:rPr>
          <w:rFonts w:ascii="Book Antiqua" w:hAnsi="Book Antiqua" w:cs="Times New Roman"/>
          <w:lang w:val="en-US"/>
        </w:rPr>
        <w:t xml:space="preserve"> patient</w:t>
      </w:r>
      <w:r w:rsidR="000C1C61" w:rsidRPr="00C91A9B">
        <w:rPr>
          <w:rFonts w:ascii="Book Antiqua" w:hAnsi="Book Antiqua" w:cs="Times New Roman"/>
          <w:lang w:val="en-US"/>
        </w:rPr>
        <w:t>s</w:t>
      </w:r>
      <w:r w:rsidR="00074139"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{"citationID":"29ltv50e96","properties":{"formattedCitation":"{\\rtf \\super [65]\\nosupersub{}}","plainCitation":"[65]"},"citationItems":[{"id":320,"uris":["http://zotero.org/users/1808066/items/SJCAIUKC"],"uri":["http://zotero.org/users/1808066/items/SJCAIUKC"],"itemData":{"id":320,"type":"article-journal","title":"Influence of IL10 gene polymorphisms on the severity of liver fibrosis and susceptibility to liver cirrhosis in HBV/HCV-infected patients","container-title":"Infection, Genetics and Evolution: Journal of Molecular Epidemiology and Evolutionary Genetics in Infectious Diseases","page":"89-95","volume":"30C","source":"NCBI PubMed","abstract":"BACKGROUND: Previous studies about the association of the interleukin-10 (IL-10) polymorphisms with the progression of liver fibrosis or cirrhosis susceptibility in chronic hepatitis B/C (CHB/C) disease were inconsistent. The aim of this meta-analysis was to derive a more precise estimation of the association.\nMETHODS: We searched Medline, PubMed, EMBASE and Web of Science electronic databases using the following key words: liver fibrosis/cirrhosis, IL10, and polymorphism. Statistical analyses were performed by STATA11.0 software, with odds ratios (ORs) and their 95% confidence intervals (CIs).\nRESULTS: 12 independent studies in relation to IL10-1082A/G, -819C/T and -592C/A polymorphisms were included in our study, which consisted of 197 moderate/severe liver fibrosis cases and 426 mild fibrosis controls as well as 536 liver cirrhosis cases and 881 non-cirrhosis controls. The results indicated that a significantly decreased risk of moderate/severe fibrosis was associated with the GCC haplotype (IL10-1082G, -819C and -592C) in the overall CHB/C patients (OR: 0.547, 95% CI: 0.317-0.946, P=0.031). We did not detect any significant association between these polymorphisms and liver cirrhosis susceptibility in the total population or a subgroup of Asians. However, subgroup analyses by different aetiologies showed that the -819T heterozygotes (TC) were associated with a significantly increased risk of HCV-related liver cirrhosis in the Japanese population (OR: 1.254, 95% CI: 1.033-1.522, P=0.022).\nCONCLUSIONS: The putative high IL-10 production haplotype GCC is more likely to be associated with less severe liver fibrosis in CHB/C patients. Additionally, the IL10-819T allele may be a susceptible factor for HCV-related liver cirrhosis in the Japanese population.","DOI":"10.1016/j.meegid.2014.12.011","ISSN":"1567-7257","note":"PMID: 25514046","journalAbbreviation":"Infect. Genet. Evol.","language":"ENG","author":[{"family":"Guo","given":"Peng-Fei"},{"family":"Jin","given":"Juan"},{"family":"Sun","given":"Xiangru"}],"issued":{"date-parts":[["2014",12,13]]},"PMID":"25514046"}}],"schema":"https://github.com/citation-style-language/schema/raw/master/csl-citation.json"} </w:instrText>
      </w:r>
      <w:r w:rsidR="00074139" w:rsidRPr="00C91A9B">
        <w:rPr>
          <w:rFonts w:ascii="Book Antiqua" w:hAnsi="Book Antiqua" w:cs="Times New Roman"/>
          <w:lang w:val="en-US"/>
        </w:rPr>
        <w:fldChar w:fldCharType="separate"/>
      </w:r>
      <w:r w:rsidR="0077629E" w:rsidRPr="00C91A9B">
        <w:rPr>
          <w:rFonts w:ascii="Book Antiqua" w:hAnsi="Book Antiqua"/>
          <w:vertAlign w:val="superscript"/>
          <w:lang w:val="en-US"/>
        </w:rPr>
        <w:t>[65]</w:t>
      </w:r>
      <w:r w:rsidR="00074139" w:rsidRPr="00C91A9B">
        <w:rPr>
          <w:rFonts w:ascii="Book Antiqua" w:hAnsi="Book Antiqua" w:cs="Times New Roman"/>
          <w:lang w:val="en-US"/>
        </w:rPr>
        <w:fldChar w:fldCharType="end"/>
      </w:r>
      <w:r w:rsidRPr="00C91A9B">
        <w:rPr>
          <w:rFonts w:ascii="Book Antiqua" w:hAnsi="Book Antiqua" w:cs="Times New Roman"/>
          <w:lang w:val="en-US"/>
        </w:rPr>
        <w:t>,</w:t>
      </w:r>
      <w:r w:rsidR="000C1C61" w:rsidRPr="00C91A9B">
        <w:rPr>
          <w:rFonts w:ascii="Book Antiqua" w:hAnsi="Book Antiqua" w:cs="Times New Roman"/>
          <w:lang w:val="en-US"/>
        </w:rPr>
        <w:t xml:space="preserve"> but</w:t>
      </w:r>
      <w:r w:rsidR="00CD3027" w:rsidRPr="00C91A9B">
        <w:rPr>
          <w:rFonts w:ascii="Book Antiqua" w:hAnsi="Book Antiqua" w:cs="Times New Roman"/>
          <w:lang w:val="en-US"/>
        </w:rPr>
        <w:t xml:space="preserve"> this SNP wa</w:t>
      </w:r>
      <w:r w:rsidR="00074139" w:rsidRPr="00C91A9B">
        <w:rPr>
          <w:rFonts w:ascii="Book Antiqua" w:hAnsi="Book Antiqua" w:cs="Times New Roman"/>
          <w:lang w:val="en-US"/>
        </w:rPr>
        <w:t>s not related to the risk of ALD</w:t>
      </w:r>
      <w:r w:rsidR="00074139"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{"citationID":"1psfncs2l6","properties":{"formattedCitation":"{\\rtf \\super [66]\\nosupersub{}}","plainCitation":"[66]"},"citationItems":[{"id":322,"uris":["http://zotero.org/users/1808066/items/Q4F2AIC2"],"uri":["http://zotero.org/users/1808066/items/Q4F2AIC2"],"itemData":{"id":322,"type":"article-journal","title":"Interleukin-10 gene polymorphism is associated with alcoholism but not with alcoholic liver disease","container-title":"Alcohol and Alcoholism (Oxford, Oxfordshire)","page":"523-528","volume":"43","issue":"5","source":"NCBI PubMed","abstract":"AIMS: To determine whether the functional polymorphism -592C&gt;A of the interleukin (IL)-10 gene (IL10) influences the development of alcoholic liver disease or alcoholism in alcoholic Spanish subjects.\nMETHODS: The -592C&gt;A IL10 polymorphism was analyzed by the polymerase chain reaction and digestion with restriction enzymes in 257 male alcoholics [161 without alcoholic liver disease and 96 with alcoholic liver cirrhosis (ALC)] and 100 male healthy controls.\nRESULTS: We found no association between the -592C&gt;A IL10 polymorphism and ALC. Meta-analysis combining this result and data from previous studies failed also to show any significant association between this polymorphism and alcoholic liver disease. However, the frequency of allele A carriers (CA and AA genotypes) was significantly higher in alcoholic patients (defined as patients with abuse or dependence of alcohol) than in healthy controls.\nCONCLUSION: The -592C&gt;A IL10 polymorphism is not related to the risk of ALC. Nevertheless, our study shows that alcoholism is associated with an excess of allele A carriers in alcoholic patients.","DOI":"10.1093/alcalc/agn026","ISSN":"1464-3502","note":"PMID: 18436572","journalAbbreviation":"Alcohol Alcohol.","language":"eng","author":[{"family":"Marcos","given":"Miguel"},{"family":"Pastor","given":"Isabel"},{"family":"González-Sarmiento","given":"Rogelio"},{"family":"Laso","given":"Francisco Javier"}],"issued":{"date-parts":[["2008",10]]},"PMID":"18436572"}}],"schema":"https://github.com/citation-style-language/schema/raw/master/csl-citation.json"} </w:instrText>
      </w:r>
      <w:r w:rsidR="00074139" w:rsidRPr="00C91A9B">
        <w:rPr>
          <w:rFonts w:ascii="Book Antiqua" w:hAnsi="Book Antiqua" w:cs="Times New Roman"/>
          <w:lang w:val="en-US"/>
        </w:rPr>
        <w:fldChar w:fldCharType="separate"/>
      </w:r>
      <w:r w:rsidR="0077629E" w:rsidRPr="00C91A9B">
        <w:rPr>
          <w:rFonts w:ascii="Book Antiqua" w:hAnsi="Book Antiqua"/>
          <w:vertAlign w:val="superscript"/>
          <w:lang w:val="en-US"/>
        </w:rPr>
        <w:t>[66]</w:t>
      </w:r>
      <w:r w:rsidR="00074139" w:rsidRPr="00C91A9B">
        <w:rPr>
          <w:rFonts w:ascii="Book Antiqua" w:hAnsi="Book Antiqua" w:cs="Times New Roman"/>
          <w:lang w:val="en-US"/>
        </w:rPr>
        <w:fldChar w:fldCharType="end"/>
      </w:r>
      <w:r w:rsidR="00074139" w:rsidRPr="00C91A9B">
        <w:rPr>
          <w:rFonts w:ascii="Book Antiqua" w:hAnsi="Book Antiqua" w:cs="Times New Roman"/>
          <w:lang w:val="en-US"/>
        </w:rPr>
        <w:t xml:space="preserve">. </w:t>
      </w:r>
      <w:r w:rsidR="000C1C61" w:rsidRPr="00C91A9B">
        <w:rPr>
          <w:rFonts w:ascii="Book Antiqua" w:hAnsi="Book Antiqua" w:cs="Times New Roman"/>
          <w:lang w:val="en-US"/>
        </w:rPr>
        <w:t>Similarly</w:t>
      </w:r>
      <w:r w:rsidR="00CD3027" w:rsidRPr="00C91A9B">
        <w:rPr>
          <w:rFonts w:ascii="Book Antiqua" w:hAnsi="Book Antiqua" w:cs="Times New Roman"/>
          <w:lang w:val="en-US"/>
        </w:rPr>
        <w:t xml:space="preserve">, the -174 G/C IL-6 polymorphism was </w:t>
      </w:r>
      <w:r w:rsidR="00074139" w:rsidRPr="00C91A9B">
        <w:rPr>
          <w:rFonts w:ascii="Book Antiqua" w:hAnsi="Book Antiqua" w:cs="Times New Roman"/>
          <w:lang w:val="en-US"/>
        </w:rPr>
        <w:t>associated</w:t>
      </w:r>
      <w:r w:rsidR="00CD3027" w:rsidRPr="00C91A9B">
        <w:rPr>
          <w:rFonts w:ascii="Book Antiqua" w:hAnsi="Book Antiqua" w:cs="Times New Roman"/>
          <w:lang w:val="en-US"/>
        </w:rPr>
        <w:t xml:space="preserve"> with liver cirrhosis and HCC in </w:t>
      </w:r>
      <w:r w:rsidR="00074139" w:rsidRPr="00C91A9B">
        <w:rPr>
          <w:rFonts w:ascii="Book Antiqua" w:hAnsi="Book Antiqua" w:cs="Times New Roman"/>
          <w:lang w:val="en-US"/>
        </w:rPr>
        <w:t>HC</w:t>
      </w:r>
      <w:r w:rsidRPr="00C91A9B">
        <w:rPr>
          <w:rFonts w:ascii="Book Antiqua" w:hAnsi="Book Antiqua" w:cs="Times New Roman"/>
          <w:lang w:val="en-US"/>
        </w:rPr>
        <w:t>V-</w:t>
      </w:r>
      <w:r w:rsidR="00074139" w:rsidRPr="00C91A9B">
        <w:rPr>
          <w:rFonts w:ascii="Book Antiqua" w:hAnsi="Book Antiqua" w:cs="Times New Roman"/>
          <w:lang w:val="en-US"/>
        </w:rPr>
        <w:t>infected patients</w:t>
      </w:r>
      <w:r w:rsidR="00074139"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{"citationID":"1clgmc0l5","properties":{"formattedCitation":"{\\rtf \\super [67]\\nosupersub{}}","plainCitation":"[67]"},"citationItems":[{"id":324,"uris":["http://zotero.org/users/1808066/items/B6FUBBX6"],"uri":["http://zotero.org/users/1808066/items/B6FUBBX6"],"itemData":{"id":324,"type":"article-journal","title":"Genetic association of interleukin-6 polymorphism (-174 G/C) with chronic liver diseases and hepatocellular carcinoma","container-title":"World journal of gastroenterology: WJG","page":"2449-2455","volume":"19","issue":"16","source":"NCBI PubMed","abstract":"Interleukin-6 (IL-6) is a pleiotropic cytokine which is expressed in many inflammatory cells in response to different types of stimuli, regulating a number of biological processes. The IL-6 gene is polymorphic in both the 5' and 3' flanking regions and more than 150 single nucleotide polymorphisms have been identified so far. Genetic polymorphisms of IL-6 may affect the outcomes of several diseases, where the presence of high levels of circulating IL-6 have been correlated to the stage and/or the progression of the disease itself. The -174 G/C polymorphism is a frequent polymorphism, that is located in the upstream regulatory region of the IL-6 gene and affects IL-6 production. However, the data in the literature on the genetic association between the -174 G/C polymorphism and some specific liver diseases characterized by different etiologies are still controversial. In particular, most of the studies are quite unanimous in describing a correlation between the presence of the high-producer genotype and a worse evolution of the chronic liver disease. This is valid for patients with hepatitis C virus (HCV)-related chronic hepatitis and liver cirrhosis and hepatocellular carcinoma (HCC) whatever the etiology. Studies in hepatitis B virus-related chronic liver diseases are not conclusive, while specific populations like non alcoholic fatty liver disease/non-alcoholic steatohepatitis, autoimmune and human immunodeficiency virus/HCV co-infected patients show a higher prevalence of the low-producer genotype, probably due to the complexity of these clinical pictures. In this direction, a systematic revision of these data should shed more light on the role of this polymorphism in chronic liver diseases and HCC.","DOI":"10.3748/wjg.v19.i16.2449","ISSN":"2219-2840","note":"PMID: 23674845 \nPMCID: PMC3646134","journalAbbreviation":"World J. Gastroenterol.","language":"eng","author":[{"family":"Giannitrapani","given":"Lydia"},{"family":"Soresi","given":"Maurizio"},{"family":"Balasus","given":"Daniele"},{"family":"Licata","given":"Anna"},{"family":"Montalto","given":"Giuseppe"}],"issued":{"date-parts":[["2013",4,28]]},"PMID":"23674845","PMCID":"PMC3646134"}}],"schema":"https://github.com/citation-style-language/schema/raw/master/csl-citation.json"} </w:instrText>
      </w:r>
      <w:r w:rsidR="00074139" w:rsidRPr="00C91A9B">
        <w:rPr>
          <w:rFonts w:ascii="Book Antiqua" w:hAnsi="Book Antiqua" w:cs="Times New Roman"/>
          <w:lang w:val="en-US"/>
        </w:rPr>
        <w:fldChar w:fldCharType="separate"/>
      </w:r>
      <w:r w:rsidR="0077629E" w:rsidRPr="00C91A9B">
        <w:rPr>
          <w:rFonts w:ascii="Book Antiqua" w:hAnsi="Book Antiqua"/>
          <w:vertAlign w:val="superscript"/>
          <w:lang w:val="en-US"/>
        </w:rPr>
        <w:t>[67]</w:t>
      </w:r>
      <w:r w:rsidR="00074139" w:rsidRPr="00C91A9B">
        <w:rPr>
          <w:rFonts w:ascii="Book Antiqua" w:hAnsi="Book Antiqua" w:cs="Times New Roman"/>
          <w:lang w:val="en-US"/>
        </w:rPr>
        <w:fldChar w:fldCharType="end"/>
      </w:r>
      <w:r w:rsidRPr="00C91A9B">
        <w:rPr>
          <w:rFonts w:ascii="Book Antiqua" w:hAnsi="Book Antiqua" w:cs="Times New Roman"/>
          <w:lang w:val="en-US"/>
        </w:rPr>
        <w:t>,</w:t>
      </w:r>
      <w:r w:rsidR="00074139" w:rsidRPr="00C91A9B">
        <w:rPr>
          <w:rFonts w:ascii="Book Antiqua" w:hAnsi="Book Antiqua" w:cs="Times New Roman"/>
          <w:lang w:val="en-US"/>
        </w:rPr>
        <w:t xml:space="preserve"> </w:t>
      </w:r>
      <w:r w:rsidR="00CD3027" w:rsidRPr="00C91A9B">
        <w:rPr>
          <w:rFonts w:ascii="Book Antiqua" w:hAnsi="Book Antiqua" w:cs="Times New Roman"/>
          <w:lang w:val="en-US"/>
        </w:rPr>
        <w:t>but not in alcoholic patients</w:t>
      </w:r>
      <w:r w:rsidR="00074139"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{"citationID":"1av1kdj374","properties":{"formattedCitation":"{\\rtf \\super [68]\\nosupersub{}}","plainCitation":"[68]"},"citationItems":[{"id":326,"uris":["http://zotero.org/users/1808066/items/QZMDJQTS"],"uri":["http://zotero.org/users/1808066/items/QZMDJQTS"],"itemData":{"id":326,"type":"article-journal","title":"Common polymorphisms in interleukin genes (IL4, IL6, IL8 and IL12) are not associated with alcoholic liver disease or alcoholism in Spanish men","container-title":"Cytokine","page":"158-161","volume":"45","issue":"3","source":"NCBI PubMed","abstract":"BACKGROUND: Preliminary data suggest that polymorphisms in cytokine genes may be involved in the genetic predisposition to alcoholic liver cirrhosis or alcohol use disorders. We thus analyze the association between these diseases and the following polymorphisms: -33T&gt;C IL4, -174 G&gt;C IL6, -251 T&gt;A IL8 and 1188 A&gt;C IL12B.\nMETHODS: 258 male alcoholics (161 without liver disease and 97 with liver cirrhosis) and 101 healthy controls were genotyped for the above mentioned polymorphisms. We examined the relationship between genotype and allele frequencies and the presence of disease, as well as the correlation with combinations of putative pro-inflammatory genotypes. Haplotypes were inferred using the expectation-maximization algorithm and haplotype frequencies were compared.\nRESULTS: We found no statistically significant association between any of these polymorphisms or the combinations of pro-inflammatory polymorphisms and the risk of alcoholic liver cirrhosis or alcohol abuse or dependence. Haplotype analysis of the IL4 and IL12B polymorphisms did not show any statistical relationship either.\nCONCLUSIONS: Our results do not support the hypothesis that the analyzed polymorphisms confer differences in alcoholic liver cirrhosis or alcohol use disorders susceptibility.","DOI":"10.1016/j.cyto.2008.11.003","ISSN":"1096-0023","note":"PMID: 19185507","journalAbbreviation":"Cytokine","language":"eng","author":[{"family":"Marcos","given":"Miguel"},{"family":"Pastor","given":"Isabel"},{"family":"González-Sarmiento","given":"Rogelio"},{"family":"Laso","given":"Francisco-Javier"}],"issued":{"date-parts":[["2009",3]]},"PMID":"19185507"}}],"schema":"https://github.com/citation-style-language/schema/raw/master/csl-citation.json"} </w:instrText>
      </w:r>
      <w:r w:rsidR="00074139" w:rsidRPr="00C91A9B">
        <w:rPr>
          <w:rFonts w:ascii="Book Antiqua" w:hAnsi="Book Antiqua" w:cs="Times New Roman"/>
          <w:lang w:val="en-US"/>
        </w:rPr>
        <w:fldChar w:fldCharType="separate"/>
      </w:r>
      <w:r w:rsidR="0077629E" w:rsidRPr="00C91A9B">
        <w:rPr>
          <w:rFonts w:ascii="Book Antiqua" w:hAnsi="Book Antiqua"/>
          <w:vertAlign w:val="superscript"/>
          <w:lang w:val="en-US"/>
        </w:rPr>
        <w:t>[68]</w:t>
      </w:r>
      <w:r w:rsidR="00074139" w:rsidRPr="00C91A9B">
        <w:rPr>
          <w:rFonts w:ascii="Book Antiqua" w:hAnsi="Book Antiqua" w:cs="Times New Roman"/>
          <w:lang w:val="en-US"/>
        </w:rPr>
        <w:fldChar w:fldCharType="end"/>
      </w:r>
      <w:r w:rsidR="00074139" w:rsidRPr="00C91A9B">
        <w:rPr>
          <w:rFonts w:ascii="Book Antiqua" w:hAnsi="Book Antiqua" w:cs="Times New Roman"/>
          <w:lang w:val="en-US"/>
        </w:rPr>
        <w:t xml:space="preserve">. </w:t>
      </w:r>
      <w:r w:rsidR="000C1C61" w:rsidRPr="00C91A9B">
        <w:rPr>
          <w:rFonts w:ascii="Book Antiqua" w:hAnsi="Book Antiqua" w:cs="Times New Roman"/>
          <w:lang w:val="en-US"/>
        </w:rPr>
        <w:t xml:space="preserve">On the other hand, </w:t>
      </w:r>
      <w:r w:rsidR="007D1A1F" w:rsidRPr="00C91A9B">
        <w:rPr>
          <w:rFonts w:ascii="Book Antiqua" w:hAnsi="Book Antiqua" w:cs="Times New Roman"/>
          <w:lang w:val="en-US"/>
        </w:rPr>
        <w:t>allelic variants -238G/A and -308G/A</w:t>
      </w:r>
      <w:r w:rsidR="003774FC" w:rsidRPr="00C91A9B">
        <w:rPr>
          <w:rFonts w:ascii="Book Antiqua" w:hAnsi="Book Antiqua" w:cs="Times New Roman"/>
          <w:lang w:val="en-US"/>
        </w:rPr>
        <w:t xml:space="preserve"> within </w:t>
      </w:r>
      <w:r w:rsidR="000C1C61" w:rsidRPr="00C91A9B">
        <w:rPr>
          <w:rFonts w:ascii="Book Antiqua" w:hAnsi="Book Antiqua" w:cs="Times New Roman"/>
          <w:lang w:val="en-US"/>
        </w:rPr>
        <w:t>t</w:t>
      </w:r>
      <w:r w:rsidR="00CD3027" w:rsidRPr="00C91A9B">
        <w:rPr>
          <w:rFonts w:ascii="Book Antiqua" w:hAnsi="Book Antiqua" w:cs="Times New Roman"/>
          <w:lang w:val="en-US"/>
        </w:rPr>
        <w:t>he tumor necrosis factor-al</w:t>
      </w:r>
      <w:r w:rsidR="000C1C61" w:rsidRPr="00C91A9B">
        <w:rPr>
          <w:rFonts w:ascii="Book Antiqua" w:hAnsi="Book Antiqua" w:cs="Times New Roman"/>
          <w:lang w:val="en-US"/>
        </w:rPr>
        <w:t>ph</w:t>
      </w:r>
      <w:r w:rsidR="00CD3027" w:rsidRPr="00C91A9B">
        <w:rPr>
          <w:rFonts w:ascii="Book Antiqua" w:hAnsi="Book Antiqua" w:cs="Times New Roman"/>
          <w:lang w:val="en-US"/>
        </w:rPr>
        <w:t>a</w:t>
      </w:r>
      <w:r w:rsidR="009A456C" w:rsidRPr="00C91A9B">
        <w:rPr>
          <w:rFonts w:ascii="Book Antiqua" w:hAnsi="Book Antiqua" w:cs="Times New Roman"/>
          <w:lang w:val="en-US"/>
        </w:rPr>
        <w:t xml:space="preserve"> gene</w:t>
      </w:r>
      <w:r w:rsidR="00CD3027" w:rsidRPr="00C91A9B">
        <w:rPr>
          <w:rFonts w:ascii="Book Antiqua" w:hAnsi="Book Antiqua" w:cs="Times New Roman"/>
          <w:lang w:val="en-US"/>
        </w:rPr>
        <w:t xml:space="preserve"> (</w:t>
      </w:r>
      <w:r w:rsidR="009A456C" w:rsidRPr="00C91A9B">
        <w:rPr>
          <w:rFonts w:ascii="Book Antiqua" w:hAnsi="Book Antiqua" w:cs="Times New Roman"/>
          <w:i/>
          <w:lang w:val="en-US"/>
        </w:rPr>
        <w:t>TNFA</w:t>
      </w:r>
      <w:r w:rsidR="00CD3027" w:rsidRPr="00C91A9B">
        <w:rPr>
          <w:rFonts w:ascii="Book Antiqua" w:hAnsi="Book Antiqua" w:cs="Times New Roman"/>
          <w:lang w:val="en-US"/>
        </w:rPr>
        <w:t xml:space="preserve">) </w:t>
      </w:r>
      <w:r w:rsidRPr="00C91A9B">
        <w:rPr>
          <w:rFonts w:ascii="Book Antiqua" w:hAnsi="Book Antiqua" w:cs="Times New Roman"/>
          <w:lang w:val="en-US"/>
        </w:rPr>
        <w:t xml:space="preserve">may </w:t>
      </w:r>
      <w:r w:rsidR="00CD3027" w:rsidRPr="00C91A9B">
        <w:rPr>
          <w:rFonts w:ascii="Book Antiqua" w:hAnsi="Book Antiqua" w:cs="Times New Roman"/>
          <w:lang w:val="en-US"/>
        </w:rPr>
        <w:t xml:space="preserve">be significant predictors of HCC in </w:t>
      </w:r>
      <w:r w:rsidR="007D36A3" w:rsidRPr="00C91A9B">
        <w:rPr>
          <w:rFonts w:ascii="Book Antiqua" w:hAnsi="Book Antiqua" w:cs="Times New Roman"/>
          <w:lang w:val="en-US"/>
        </w:rPr>
        <w:t>HCV</w:t>
      </w:r>
      <w:r w:rsidRPr="00C91A9B">
        <w:rPr>
          <w:rFonts w:ascii="Book Antiqua" w:hAnsi="Book Antiqua" w:cs="Times New Roman"/>
          <w:lang w:val="en-US"/>
        </w:rPr>
        <w:t>-</w:t>
      </w:r>
      <w:r w:rsidR="00074139" w:rsidRPr="00C91A9B">
        <w:rPr>
          <w:rFonts w:ascii="Book Antiqua" w:hAnsi="Book Antiqua" w:cs="Times New Roman"/>
          <w:lang w:val="en-US"/>
        </w:rPr>
        <w:t>infected</w:t>
      </w:r>
      <w:r w:rsidR="00CD3027" w:rsidRPr="00C91A9B">
        <w:rPr>
          <w:rFonts w:ascii="Book Antiqua" w:hAnsi="Book Antiqua" w:cs="Times New Roman"/>
          <w:lang w:val="en-US"/>
        </w:rPr>
        <w:t xml:space="preserve"> patients</w:t>
      </w:r>
      <w:r w:rsidR="007D36A3"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{"citationID":"2nnuoe7lg","properties":{"formattedCitation":"{\\rtf \\super [69\\uc0\\u8211{}72]\\nosupersub{}}","plainCitation":"[69–72]"},"citationItems":[{"id":328,"uris":["http://zotero.org/users/1808066/items/6SZPA8BQ"],"uri":["http://zotero.org/users/1808066/items/6SZPA8BQ"],"itemData":{"id":328,"type":"article-journal","title":"Tumor necrosis factor-alpha 308.2 polymorphism is associated with advanced hepatic fibrosis and higher risk for hepatocellular carcinoma","container-title":"Neoplasia (New York, N.Y.)","page":"987-992","volume":"9","issue":"11","source":"NCBI PubMed","abstract":"BACKGROUND/AIMS: Host genetic factor and hepatic fibrosis may predispose to risk for hepatocellular carcinoma (HCC). This study aimed to assess the association between tumor necrosis factor (TNF) alpha polymorphism and hepatic fibrosis, and risk for HCC.\nMETHODS: One hundred eight pairs of gender-matched and age-matched patients with HCC and unrelated healthy controls were genotyped for TNF308.2 and TNF238.2 alleles with polymerase chain reaction and direct sequencing.\nRESULTS: The frequency of TNF308.1/TNF308.2 genotype in cases was higher than that in controls [odds ratio (OR) = 4.37]. Multivariate analysis indicated that TNF308.2 allele (OR = 3.23), hepatitis B surface antigen (OR = 17.17), and antibodies to hepatitis C virus (OR = 45.52) were independent risk factors for HCC. Surrogate markers for significant fibrosis implied that cases with the TNF308.2 allele have more advanced liver fibrosis. Moreover, multivariate analysis indicated that cirrhosis with Child-Pugh grade C, low serum albumin, and low platelet count were independent risk factors for carrying the TNF308.2 allele.\nCONCLUSIONS: TNF308.2 allele carriage and chronic hepatitis B virus/hepatitis C virus infection are independent risk factors for HCC. Carriage of the TNF308.2 allele correlates with disease severity and hepatic fibrosis, which may contribute to a higher risk for HCC.","ISSN":"1476-5586","note":"PMID: 18030367 \nPMCID: PMC2077890","journalAbbreviation":"Neoplasia","language":"eng","author":[{"family":"Jeng","given":"Jen-Eing"},{"family":"Tsai","given":"Jung-Fa"},{"family":"Chuang","given":"Lee-Yea"},{"family":"Ho","given":"Mei-Shang"},{"family":"Lin","given":"Zu-Yau"},{"family":"Hsieh","given":"Min-Yuh"},{"family":"Chen","given":"Shin-Chern"},{"family":"Chuang","given":"Wan-Lung"},{"family":"Wang","given":"Liang-Yen"},{"family":"Yu","given":"Ming-Lung"},{"family":"Dai","given":"Chia-Yen"},{"family":"Chang","given":"Jan-Gowth"}],"issued":{"date-parts":[["2007",11]]},"PMID":"18030367","PMCID":"PMC2077890"}},{"id":332,"uris":["http://zotero.org/users/1808066/items/JIMWQGGS"],"uri":["http://zotero.org/users/1808066/items/JIMWQGGS"],"itemData":{"id":332,"type":"article-journal","title":"Tumor necrosis factor-alpha -308G/A polymorphism and risk of hepatocellular carcinoma in hepatitis C virus-infected patients","container-title":"Chinese Journal of Cancer","page":"29-35","volume":"31","issue":"1","source":"NCBI PubMed","abstract":"Tumor necrosis factor-alpha (TNF-α) is an important cytokine in generating an immune response against infection with hepatitis C virus (HCV). The functions of TNF-α may be altered by single-nucleotide polymorphisms (SNPs) in its gene structure. We hypothesized that SNPs in TNF-α may be important in determining the outcome of an HCV infection. To test this hypothesis, we investigated the role of the polymorphism -308G/A, which is located in the promoter region of the TNF-α gene, in the progression of HCV infection in Egyptian patients using a quantitative real-time polymerase chain reaction (qRT-PCR). The distribution of this polymorphism and its impact on the serum level of TNF-α was compared between 90 HCV-infected patients [45 with HCV-induced cirrhosis and 45 with HCV-related hepatocellular carcinoma (HCC)] and 45 healthy Egyptian volunteers without any history of liver disease. Our results showed that at the TNF-α -308 position, the G/G allele was most common (78.5%) in the study population, with the G/A and A/A alleles occurring less frequently (13.3% and 8.1%, respectively). Frequencies of G/G, G/A, and A/A genotypes were 87%, 7%, and 6% in patients with liver cirrhosis and were 94%, 4%, and 2% in patients with HCC, respectively. Serum levels of TNF-α were significantly higher in HCV-infected patients than in healthy controls, indicating that the TNF-α -308 polymorphism does not influence the production of TNF-α. The serum level of TNF-α was positively correlated with HCV infection. Taken together, these findings suggest that the TNF-α -308 polymorphism may not be a host genetic factor associated with the severity of HCV infection, but may be an independent risk factor for HCC.","DOI":"10.5732/cjc.011.10258","ISSN":"1000-467X","note":"PMID: 22200181 \nPMCID: PMC3777466","journalAbbreviation":"Chin J Cancer","language":"eng","author":[{"family":"Talaat","given":"Roba M."},{"family":"Esmail","given":"Ahmed A."},{"family":"Elwakil","given":"Reda"},{"family":"Gurgis","given":"Adel A."},{"family":"Nasr","given":"Mahmoud I."}],"issued":{"date-parts":[["2012",1]]},"PMID":"22200181","PMCID":"PMC3777466"}},{"id":334,"uris":["http://zotero.org/users/1808066/items/INFGFWDQ"],"uri":["http://zotero.org/users/1808066/items/INFGFWDQ"],"itemData":{"id":334,"type":"article-journal","title":"Influence of transforming growth factor-β1 and tumor necrosis factor-α genes polymorphisms on the development of cirrhosis and hepatocellular carcinoma in chronic hepatitis C patients","container-title":"Cytokine","page":"271-276","volume":"60","issue":"1","source":"NCBI PubMed","abstract":"BACKGROUND: Host genetic factors may affect clinical outcomes of hepatitis C virus (HCV) infection; however, the possible mechanisms remain largely unknown. This study aimed to evaluate transforming growth factor-β1 (TGF-β1)-509 and tumor necrosis factor-α (TNF-α)-308 genes polymorphisms as a risk factors for cirrhosis and hepatocellular carcinoma (HCC) in chronic hepatitis C patients.\nMATERIALS AND METHODS: Two hundred and eighty HCV patients (152 patients with cirrhosis, 128 patients with HCC) and 160 controls were enrolled in the study. Polymorphisms of TGF-β1-509 and TNF-α-308 gene were determined using polymerase chain reaction restriction fragment length polymorphism (PCR-RFLP). Serum TGF-β1 and TNF-α were determined using ELISA.\nRESULTS: TGF-β1-509 TT, TNF-α-308 AA and GA genotypes frequencies were significantly increased in cirrhotic and HCC groups. Serum TGF-β1 and TNF-α level were significantly increased in TGF-β1-509 TT and TNF-α-308 AA genotypes respectively.\nCONCLUSION: TGF-β1-509 and TNF-α-308 genes polymorphisms are associated with risk of liver cirrhosis and HCC in patients with chronic HCV infection.","DOI":"10.1016/j.cyto.2012.05.010","ISSN":"1096-0023","note":"PMID: 22682513","journalAbbreviation":"Cytokine","language":"eng","author":[{"family":"Radwan","given":"Mohamed I."},{"family":"Pasha","given":"Heba F."},{"family":"Mohamed","given":"Rasha H."},{"family":"Hussien","given":"Hala I. M."},{"family":"El-Khshab","given":"Mohamed N."}],"issued":{"date-parts":[["2012",10]]},"PMID":"22682513"}},{"id":330,"uris":["http://zotero.org/users/1808066/items/RGGFPAZX"],"uri":["http://zotero.org/users/1808066/items/RGGFPAZX"],"itemData":{"id":330,"type":"article-journal","title":"Increased risk of developing hepatocellular carcinoma associated with carriage of the TNF2 allele of the -308 tumor necrosis factor-alpha promoter gene","container-title":"Cancer causes &amp; control: CCC","page":"657-663","volume":"15","issue":"7","source":"NCBI PubMed","abstract":"BACKGROUND AND AIMS: Tumor necrosis factor-alpha (TNF-alpha) is a cytokine that may act as an endogenous tumor promoter. A genetic polymorphism of TNF-alpha at position -308 of the promoter region, which includes TNF1 (-308G) and TNF2 (-308A) alleles, has been found to be associated with susceptibility to various types of cancer. We conducted a study to evaluate the association between this polymorphism and hepatocellular carcinoma (HCC).\nMETHODS: We recruited 74 HCC patients and 289 healthy controls, and determined their -308 TNF-alpha promoter genotypes through polymerase chain reaction followed by electrophoresis.\nRESULTS: Carriage of the TNF2 allele was associated with an increased risk of HCC (odds ratio [OR] = 3.5; 95% confidence interval [CI]:[2.1, 6.0]), and a trend toward a significant increase in the risk of developing HCC was observed from TNF1/TNF1, TNF1/TNF2, to TNF2/TNF2 genotypes (p &lt; 0.01). After adjustment for gender, age, and markers of hepatitis B and C, the OR of developing HCC associated with TNF2 allele carriage was 5.3 (95% CI: [2.3, 12.1]; p &lt; 0.01)\nCONCLUSIONS: Carriage of the TNF2 allele is a significant predictor of HCC independent of hepatitis B and C, and therefore it may be used as a biomarker for susceptibility to HCC.","DOI":"10.1023/B:CACO.0000036173.99930.75","ISSN":"0957-5243","note":"PMID: 15280623","journalAbbreviation":"Cancer Causes Control","language":"eng","author":[{"family":"Ho","given":"Sheng-Yow"},{"family":"Wang","given":"Ying-Jan"},{"family":"Chen","given":"Hen-Li"},{"family":"Chen","given":"Chih-Hung"},{"family":"Chang","given":"Chih-Jen"},{"family":"Wang","given":"Po-Jen"},{"family":"Chen","given":"Helen H. W."},{"family":"Guo","given":"How-Ran"}],"issued":{"date-parts":[["2004",9]]},"PMID":"15280623"}}],"schema":"https://github.com/citation-style-language/schema/raw/master/csl-citation.json"} </w:instrText>
      </w:r>
      <w:r w:rsidR="007D36A3" w:rsidRPr="00C91A9B">
        <w:rPr>
          <w:rFonts w:ascii="Book Antiqua" w:hAnsi="Book Antiqua" w:cs="Times New Roman"/>
          <w:lang w:val="en-US"/>
        </w:rPr>
        <w:fldChar w:fldCharType="separate"/>
      </w:r>
      <w:r w:rsidR="0077629E" w:rsidRPr="00C91A9B">
        <w:rPr>
          <w:rFonts w:ascii="Book Antiqua" w:hAnsi="Book Antiqua"/>
          <w:vertAlign w:val="superscript"/>
          <w:lang w:val="en-US"/>
        </w:rPr>
        <w:t>[69–72]</w:t>
      </w:r>
      <w:r w:rsidR="007D36A3" w:rsidRPr="00C91A9B">
        <w:rPr>
          <w:rFonts w:ascii="Book Antiqua" w:hAnsi="Book Antiqua" w:cs="Times New Roman"/>
          <w:lang w:val="en-US"/>
        </w:rPr>
        <w:fldChar w:fldCharType="end"/>
      </w:r>
      <w:r w:rsidR="003774FC" w:rsidRPr="00C91A9B">
        <w:rPr>
          <w:rFonts w:ascii="Book Antiqua" w:hAnsi="Book Antiqua" w:cs="Times New Roman"/>
          <w:lang w:val="en-US"/>
        </w:rPr>
        <w:t>,</w:t>
      </w:r>
      <w:r w:rsidR="00CD3027" w:rsidRPr="00C91A9B">
        <w:rPr>
          <w:rFonts w:ascii="Book Antiqua" w:hAnsi="Book Antiqua" w:cs="Times New Roman"/>
          <w:lang w:val="en-US"/>
        </w:rPr>
        <w:t xml:space="preserve"> and</w:t>
      </w:r>
      <w:r w:rsidR="007D1A1F" w:rsidRPr="00C91A9B">
        <w:rPr>
          <w:rFonts w:ascii="Book Antiqua" w:hAnsi="Book Antiqua" w:cs="Times New Roman"/>
          <w:lang w:val="en-US"/>
        </w:rPr>
        <w:t xml:space="preserve"> </w:t>
      </w:r>
      <w:r w:rsidR="00413F52" w:rsidRPr="00C91A9B">
        <w:rPr>
          <w:rFonts w:ascii="Book Antiqua" w:hAnsi="Book Antiqua" w:cs="Times New Roman"/>
          <w:lang w:val="en-US"/>
        </w:rPr>
        <w:t xml:space="preserve">the A allele of </w:t>
      </w:r>
      <w:r w:rsidRPr="00C91A9B">
        <w:rPr>
          <w:rFonts w:ascii="Book Antiqua" w:hAnsi="Book Antiqua" w:cs="Times New Roman"/>
          <w:lang w:val="en-US"/>
        </w:rPr>
        <w:t xml:space="preserve">the </w:t>
      </w:r>
      <w:r w:rsidR="00CD3027" w:rsidRPr="00C91A9B">
        <w:rPr>
          <w:rFonts w:ascii="Book Antiqua" w:hAnsi="Book Antiqua" w:cs="Times New Roman"/>
          <w:lang w:val="en-US"/>
        </w:rPr>
        <w:t>-238G/A</w:t>
      </w:r>
      <w:r w:rsidR="003774FC" w:rsidRPr="00C91A9B">
        <w:rPr>
          <w:rFonts w:ascii="Book Antiqua" w:hAnsi="Book Antiqua" w:cs="Times New Roman"/>
          <w:lang w:val="en-US"/>
        </w:rPr>
        <w:t xml:space="preserve"> SNP of this gene</w:t>
      </w:r>
      <w:r w:rsidR="000C1C61" w:rsidRPr="00C91A9B">
        <w:rPr>
          <w:rFonts w:ascii="Book Antiqua" w:hAnsi="Book Antiqua" w:cs="Times New Roman"/>
          <w:lang w:val="en-US"/>
        </w:rPr>
        <w:t xml:space="preserve"> was </w:t>
      </w:r>
      <w:r w:rsidR="003774FC" w:rsidRPr="00C91A9B">
        <w:rPr>
          <w:rFonts w:ascii="Book Antiqua" w:hAnsi="Book Antiqua" w:cs="Times New Roman"/>
          <w:lang w:val="en-US"/>
        </w:rPr>
        <w:t xml:space="preserve">also </w:t>
      </w:r>
      <w:r w:rsidR="00CD3027" w:rsidRPr="00C91A9B">
        <w:rPr>
          <w:rFonts w:ascii="Book Antiqua" w:hAnsi="Book Antiqua" w:cs="Times New Roman"/>
          <w:lang w:val="en-US"/>
        </w:rPr>
        <w:t>as</w:t>
      </w:r>
      <w:r w:rsidR="007D36A3" w:rsidRPr="00C91A9B">
        <w:rPr>
          <w:rFonts w:ascii="Book Antiqua" w:hAnsi="Book Antiqua" w:cs="Times New Roman"/>
          <w:lang w:val="en-US"/>
        </w:rPr>
        <w:t xml:space="preserve">sociated with </w:t>
      </w:r>
      <w:r w:rsidR="000C1C61" w:rsidRPr="00C91A9B">
        <w:rPr>
          <w:rFonts w:ascii="Book Antiqua" w:hAnsi="Book Antiqua" w:cs="Times New Roman"/>
          <w:lang w:val="en-US"/>
        </w:rPr>
        <w:t>ALD</w:t>
      </w:r>
      <w:r w:rsidR="007D1A1F" w:rsidRPr="00C91A9B">
        <w:rPr>
          <w:rFonts w:ascii="Book Antiqua" w:hAnsi="Book Antiqua" w:cs="Times New Roman"/>
          <w:lang w:val="en-US"/>
        </w:rPr>
        <w:t xml:space="preserve"> in a meta-analysis</w:t>
      </w:r>
      <w:r w:rsidR="007D36A3"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{"citationID":"1qis8ssjst","properties":{"formattedCitation":"{\\rtf \\super [73]\\nosupersub{}}","plainCitation":"[73]"},"citationItems":[{"id":336,"uris":["http://zotero.org/users/1808066/items/AQIEVJCR"],"uri":["http://zotero.org/users/1808066/items/AQIEVJCR"],"itemData":{"id":336,"type":"article-journal","title":"Tumor necrosis factor polymorphisms and alcoholic liver disease: a HuGE review and meta-analysis","container-title":"American Journal of Epidemiology","page":"948-956","volume":"170","issue":"8","source":"NCBI PubMed","abstract":"The association between alcoholic liver disease (ALD) and tumor necrosis factor-alpha gene (TNFA) polymorphisms has been analyzed in several studies, but results have been conflicting. The main purpose of this study was to integrate previous findings and explore whether these polymorphisms are associated with susceptibility to ALD. The authors surveyed studies on the relation between TNFA gene polymorphisms and ALD by means of an electronic database search. A meta-analysis was conducted in a random-effects model. The association between ALD and the -238G&gt;A or -308G&gt;A polymorphism of the TNFA gene has been analyzed in 11 studies. Concerning the -238G&gt;A polymorphism, the authors found a significant association between possession of the A allele and risk of alcoholic liver cirrhosis (odds ratio = 1.47, 95% confidence interval: 1.05, 2.07). Meta-analysis of the relation between the -308G&gt;A polymorphism and ALD did not show any significant association. Given the limited number of studies and the potential biases, more data are needed to confirm the association described for the -238A allele.","DOI":"10.1093/aje/kwp236","ISSN":"1476-6256","note":"PMID: 19755636","shortTitle":"Tumor necrosis factor polymorphisms and alcoholic liver disease","journalAbbreviation":"Am. J. Epidemiol.","language":"eng","author":[{"family":"Marcos","given":"Miguel"},{"family":"Gómez-Munuera","given":"Mercedes"},{"family":"Pastor","given":"Isabel"},{"family":"González-Sarmiento","given":"Rogelio"},{"family":"Laso","given":"Francisco-Javier"}],"issued":{"date-parts":[["2009",10,15]]},"PMID":"19755636"}}],"schema":"https://github.com/citation-style-language/schema/raw/master/csl-citation.json"} </w:instrText>
      </w:r>
      <w:r w:rsidR="007D36A3" w:rsidRPr="00C91A9B">
        <w:rPr>
          <w:rFonts w:ascii="Book Antiqua" w:hAnsi="Book Antiqua" w:cs="Times New Roman"/>
          <w:lang w:val="en-US"/>
        </w:rPr>
        <w:fldChar w:fldCharType="separate"/>
      </w:r>
      <w:r w:rsidR="0077629E" w:rsidRPr="00C91A9B">
        <w:rPr>
          <w:rFonts w:ascii="Book Antiqua" w:hAnsi="Book Antiqua"/>
          <w:vertAlign w:val="superscript"/>
          <w:lang w:val="en-US"/>
        </w:rPr>
        <w:t>[73]</w:t>
      </w:r>
      <w:r w:rsidR="007D36A3" w:rsidRPr="00C91A9B">
        <w:rPr>
          <w:rFonts w:ascii="Book Antiqua" w:hAnsi="Book Antiqua" w:cs="Times New Roman"/>
          <w:lang w:val="en-US"/>
        </w:rPr>
        <w:fldChar w:fldCharType="end"/>
      </w:r>
      <w:r w:rsidR="007D36A3" w:rsidRPr="00C91A9B">
        <w:rPr>
          <w:rFonts w:ascii="Book Antiqua" w:hAnsi="Book Antiqua" w:cs="Times New Roman"/>
          <w:lang w:val="en-US"/>
        </w:rPr>
        <w:t>.</w:t>
      </w:r>
      <w:r w:rsidR="00CD3027" w:rsidRPr="00C91A9B">
        <w:rPr>
          <w:rFonts w:ascii="Book Antiqua" w:hAnsi="Book Antiqua" w:cs="Times New Roman"/>
          <w:lang w:val="en-US"/>
        </w:rPr>
        <w:t xml:space="preserve"> </w:t>
      </w:r>
    </w:p>
    <w:p w14:paraId="1492E16F" w14:textId="2D4C854C" w:rsidR="009A456C" w:rsidRPr="00C91A9B" w:rsidRDefault="006D7FBF" w:rsidP="001815F2">
      <w:pPr>
        <w:adjustRightInd w:val="0"/>
        <w:snapToGrid w:val="0"/>
        <w:spacing w:line="360" w:lineRule="auto"/>
        <w:ind w:firstLineChars="100" w:firstLine="240"/>
        <w:jc w:val="both"/>
        <w:rPr>
          <w:rFonts w:ascii="Book Antiqua" w:hAnsi="Book Antiqua" w:cs="Times New Roman"/>
          <w:lang w:val="en-US"/>
        </w:rPr>
      </w:pPr>
      <w:r w:rsidRPr="00C91A9B">
        <w:rPr>
          <w:rFonts w:ascii="Book Antiqua" w:hAnsi="Book Antiqua" w:cs="Times New Roman"/>
          <w:lang w:val="en-US"/>
        </w:rPr>
        <w:lastRenderedPageBreak/>
        <w:t xml:space="preserve">In </w:t>
      </w:r>
      <w:r w:rsidR="009A456C" w:rsidRPr="00C91A9B">
        <w:rPr>
          <w:rFonts w:ascii="Book Antiqua" w:hAnsi="Book Antiqua" w:cs="Times New Roman"/>
          <w:lang w:val="en-US"/>
        </w:rPr>
        <w:t>sum</w:t>
      </w:r>
      <w:r w:rsidRPr="00C91A9B">
        <w:rPr>
          <w:rFonts w:ascii="Book Antiqua" w:hAnsi="Book Antiqua" w:cs="Times New Roman"/>
          <w:lang w:val="en-US"/>
        </w:rPr>
        <w:t>mary</w:t>
      </w:r>
      <w:r w:rsidR="009A456C" w:rsidRPr="00C91A9B">
        <w:rPr>
          <w:rFonts w:ascii="Book Antiqua" w:hAnsi="Book Antiqua" w:cs="Times New Roman"/>
          <w:lang w:val="en-US"/>
        </w:rPr>
        <w:t xml:space="preserve">, strong evidence </w:t>
      </w:r>
      <w:r w:rsidRPr="00C91A9B">
        <w:rPr>
          <w:rFonts w:ascii="Book Antiqua" w:hAnsi="Book Antiqua" w:cs="Times New Roman"/>
          <w:lang w:val="en-US"/>
        </w:rPr>
        <w:t xml:space="preserve">supports the association of the </w:t>
      </w:r>
      <w:r w:rsidR="009A456C" w:rsidRPr="00C91A9B">
        <w:rPr>
          <w:rFonts w:ascii="Book Antiqua" w:hAnsi="Book Antiqua" w:cs="Times New Roman"/>
          <w:lang w:val="en-US"/>
        </w:rPr>
        <w:t>rs738409 SNP in</w:t>
      </w:r>
      <w:r w:rsidRPr="00C91A9B">
        <w:rPr>
          <w:rFonts w:ascii="Book Antiqua" w:hAnsi="Book Antiqua" w:cs="Times New Roman"/>
          <w:lang w:val="en-US"/>
        </w:rPr>
        <w:t xml:space="preserve"> the</w:t>
      </w:r>
      <w:r w:rsidR="009A456C" w:rsidRPr="00C91A9B">
        <w:rPr>
          <w:rFonts w:ascii="Book Antiqua" w:hAnsi="Book Antiqua" w:cs="Times New Roman"/>
          <w:lang w:val="en-US"/>
        </w:rPr>
        <w:t xml:space="preserve"> PNPLA3 gene with both ALD and HCV-related advanced liver disease</w:t>
      </w:r>
      <w:r w:rsidRPr="00C91A9B">
        <w:rPr>
          <w:rFonts w:ascii="Book Antiqua" w:hAnsi="Book Antiqua" w:cs="Times New Roman"/>
          <w:lang w:val="en-US"/>
        </w:rPr>
        <w:t>.</w:t>
      </w:r>
      <w:r w:rsidR="009A456C" w:rsidRPr="00C91A9B">
        <w:rPr>
          <w:rFonts w:ascii="Book Antiqua" w:hAnsi="Book Antiqua" w:cs="Times New Roman"/>
          <w:lang w:val="en-US"/>
        </w:rPr>
        <w:t xml:space="preserve"> </w:t>
      </w:r>
      <w:r w:rsidRPr="00C91A9B">
        <w:rPr>
          <w:rFonts w:ascii="Book Antiqua" w:hAnsi="Book Antiqua" w:cs="Times New Roman"/>
          <w:lang w:val="en-US"/>
        </w:rPr>
        <w:t xml:space="preserve">Evidence </w:t>
      </w:r>
      <w:r w:rsidR="009A456C" w:rsidRPr="00C91A9B">
        <w:rPr>
          <w:rFonts w:ascii="Book Antiqua" w:hAnsi="Book Antiqua" w:cs="Times New Roman"/>
          <w:lang w:val="en-US"/>
        </w:rPr>
        <w:t>for the association</w:t>
      </w:r>
      <w:r w:rsidRPr="00C91A9B">
        <w:rPr>
          <w:rFonts w:ascii="Book Antiqua" w:hAnsi="Book Antiqua" w:cs="Times New Roman"/>
          <w:lang w:val="en-US"/>
        </w:rPr>
        <w:t>s</w:t>
      </w:r>
      <w:r w:rsidR="009A456C" w:rsidRPr="00C91A9B">
        <w:rPr>
          <w:rFonts w:ascii="Book Antiqua" w:hAnsi="Book Antiqua" w:cs="Times New Roman"/>
          <w:lang w:val="en-US"/>
        </w:rPr>
        <w:t xml:space="preserve"> of other genetic variants</w:t>
      </w:r>
      <w:r w:rsidRPr="00C91A9B">
        <w:rPr>
          <w:rFonts w:ascii="Book Antiqua" w:hAnsi="Book Antiqua" w:cs="Times New Roman"/>
          <w:lang w:val="en-US"/>
        </w:rPr>
        <w:t>,</w:t>
      </w:r>
      <w:r w:rsidR="009A456C" w:rsidRPr="00C91A9B">
        <w:rPr>
          <w:rFonts w:ascii="Book Antiqua" w:hAnsi="Book Antiqua" w:cs="Times New Roman"/>
          <w:lang w:val="en-US"/>
        </w:rPr>
        <w:t xml:space="preserve"> </w:t>
      </w:r>
      <w:r w:rsidR="008D2B71" w:rsidRPr="00C91A9B">
        <w:rPr>
          <w:rFonts w:ascii="Book Antiqua" w:hAnsi="Book Antiqua" w:cs="Times New Roman"/>
          <w:lang w:val="en-US"/>
        </w:rPr>
        <w:t xml:space="preserve">such as </w:t>
      </w:r>
      <w:r w:rsidR="009A456C" w:rsidRPr="00C91A9B">
        <w:rPr>
          <w:rFonts w:ascii="Book Antiqua" w:hAnsi="Book Antiqua" w:cs="Times New Roman"/>
          <w:i/>
          <w:lang w:val="en-US"/>
        </w:rPr>
        <w:t>GSTM1</w:t>
      </w:r>
      <w:r w:rsidR="009A456C" w:rsidRPr="00C91A9B">
        <w:rPr>
          <w:rFonts w:ascii="Book Antiqua" w:hAnsi="Book Antiqua" w:cs="Times New Roman"/>
          <w:lang w:val="en-US"/>
        </w:rPr>
        <w:t xml:space="preserve"> </w:t>
      </w:r>
      <w:r w:rsidR="009A456C" w:rsidRPr="00C91A9B">
        <w:rPr>
          <w:rFonts w:ascii="Book Antiqua" w:hAnsi="Book Antiqua" w:cs="Times New Roman"/>
          <w:i/>
          <w:lang w:val="en-US"/>
        </w:rPr>
        <w:t>null</w:t>
      </w:r>
      <w:r w:rsidR="009A456C" w:rsidRPr="00C91A9B">
        <w:rPr>
          <w:rFonts w:ascii="Book Antiqua" w:hAnsi="Book Antiqua" w:cs="Times New Roman"/>
          <w:lang w:val="en-US"/>
        </w:rPr>
        <w:t xml:space="preserve"> and </w:t>
      </w:r>
      <w:r w:rsidR="008D2B71" w:rsidRPr="00C91A9B">
        <w:rPr>
          <w:rFonts w:ascii="Book Antiqua" w:hAnsi="Book Antiqua" w:cs="Times New Roman"/>
          <w:i/>
          <w:lang w:val="en-US"/>
        </w:rPr>
        <w:t>TNFA</w:t>
      </w:r>
      <w:r w:rsidR="008D2B71" w:rsidRPr="00C91A9B">
        <w:rPr>
          <w:rFonts w:ascii="Book Antiqua" w:hAnsi="Book Antiqua" w:cs="Times New Roman"/>
          <w:lang w:val="en-US"/>
        </w:rPr>
        <w:t xml:space="preserve"> </w:t>
      </w:r>
      <w:r w:rsidR="009A456C" w:rsidRPr="00C91A9B">
        <w:rPr>
          <w:rFonts w:ascii="Book Antiqua" w:hAnsi="Book Antiqua" w:cs="Times New Roman"/>
          <w:lang w:val="en-US"/>
        </w:rPr>
        <w:t>-238G/A</w:t>
      </w:r>
      <w:r w:rsidRPr="00C91A9B">
        <w:rPr>
          <w:rFonts w:ascii="Book Antiqua" w:hAnsi="Book Antiqua" w:cs="Times New Roman"/>
          <w:lang w:val="en-US"/>
        </w:rPr>
        <w:t>, is weak or moderate</w:t>
      </w:r>
      <w:r w:rsidR="006158F8" w:rsidRPr="00C91A9B">
        <w:rPr>
          <w:rFonts w:ascii="Book Antiqua" w:hAnsi="Book Antiqua" w:cs="Times New Roman"/>
          <w:lang w:val="en-US"/>
        </w:rPr>
        <w:t>.</w:t>
      </w:r>
    </w:p>
    <w:p w14:paraId="0F96B41A" w14:textId="77777777" w:rsidR="00882074" w:rsidRPr="00C91A9B" w:rsidRDefault="00882074" w:rsidP="00176809">
      <w:pPr>
        <w:pStyle w:val="Bibliografa1"/>
        <w:tabs>
          <w:tab w:val="clear" w:pos="380"/>
        </w:tabs>
        <w:adjustRightInd w:val="0"/>
        <w:snapToGrid w:val="0"/>
        <w:spacing w:after="0" w:line="360" w:lineRule="auto"/>
        <w:ind w:left="0" w:firstLine="0"/>
        <w:jc w:val="both"/>
        <w:rPr>
          <w:rFonts w:ascii="Book Antiqua" w:hAnsi="Book Antiqua" w:cs="Times New Roman"/>
        </w:rPr>
      </w:pPr>
    </w:p>
    <w:p w14:paraId="12FB0F98" w14:textId="40E4AF32" w:rsidR="000A47A8" w:rsidRPr="00C91A9B" w:rsidRDefault="000A47A8" w:rsidP="00176809">
      <w:pPr>
        <w:pStyle w:val="Bibliografa1"/>
        <w:tabs>
          <w:tab w:val="clear" w:pos="380"/>
        </w:tabs>
        <w:adjustRightInd w:val="0"/>
        <w:snapToGrid w:val="0"/>
        <w:spacing w:after="0" w:line="360" w:lineRule="auto"/>
        <w:ind w:left="0" w:firstLine="0"/>
        <w:jc w:val="both"/>
        <w:rPr>
          <w:rFonts w:ascii="Book Antiqua" w:hAnsi="Book Antiqua" w:cs="Times New Roman"/>
          <w:b/>
        </w:rPr>
      </w:pPr>
      <w:r w:rsidRPr="00C91A9B">
        <w:rPr>
          <w:rFonts w:ascii="Book Antiqua" w:hAnsi="Book Antiqua" w:cs="Times New Roman"/>
          <w:b/>
        </w:rPr>
        <w:t>HCV INFECTION PREVALENCE AMONG ALCOHOLIC PATIENTS</w:t>
      </w:r>
    </w:p>
    <w:p w14:paraId="37310AD7" w14:textId="4FAA1A46" w:rsidR="00D11999" w:rsidRPr="00C91A9B" w:rsidRDefault="00F95D16" w:rsidP="00176809">
      <w:pPr>
        <w:pStyle w:val="Bibliografa1"/>
        <w:tabs>
          <w:tab w:val="clear" w:pos="38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t>T</w:t>
      </w:r>
      <w:r w:rsidR="00D11999" w:rsidRPr="00C91A9B">
        <w:rPr>
          <w:rFonts w:ascii="Book Antiqua" w:hAnsi="Book Antiqua" w:cs="Times New Roman"/>
        </w:rPr>
        <w:t>he prevalenc</w:t>
      </w:r>
      <w:r w:rsidR="00C86401" w:rsidRPr="00C91A9B">
        <w:rPr>
          <w:rFonts w:ascii="Book Antiqua" w:hAnsi="Book Antiqua" w:cs="Times New Roman"/>
        </w:rPr>
        <w:t>e of HCV infection</w:t>
      </w:r>
      <w:r w:rsidRPr="00C91A9B">
        <w:rPr>
          <w:rFonts w:ascii="Book Antiqua" w:hAnsi="Book Antiqua" w:cs="Times New Roman"/>
        </w:rPr>
        <w:t xml:space="preserve"> has traditionally been assumed to be much higher</w:t>
      </w:r>
      <w:r w:rsidR="00C86401" w:rsidRPr="00C91A9B">
        <w:rPr>
          <w:rFonts w:ascii="Book Antiqua" w:hAnsi="Book Antiqua" w:cs="Times New Roman"/>
        </w:rPr>
        <w:t xml:space="preserve"> in alcoholic </w:t>
      </w:r>
      <w:r w:rsidR="00D11999" w:rsidRPr="00C91A9B">
        <w:rPr>
          <w:rFonts w:ascii="Book Antiqua" w:hAnsi="Book Antiqua" w:cs="Times New Roman"/>
        </w:rPr>
        <w:t>patients than in the general populatio</w:t>
      </w:r>
      <w:r w:rsidR="00205B70" w:rsidRPr="00C91A9B">
        <w:rPr>
          <w:rFonts w:ascii="Book Antiqua" w:hAnsi="Book Antiqua" w:cs="Times New Roman"/>
        </w:rPr>
        <w:t>n</w:t>
      </w:r>
      <w:r w:rsidR="00BA7208" w:rsidRPr="00C91A9B">
        <w:rPr>
          <w:rFonts w:ascii="Book Antiqua" w:hAnsi="Book Antiqua" w:cs="Times New Roman"/>
        </w:rPr>
        <w:t xml:space="preserve">, which is estimated around </w:t>
      </w:r>
      <w:r w:rsidR="00205B70" w:rsidRPr="00C91A9B">
        <w:rPr>
          <w:rFonts w:ascii="Book Antiqua" w:hAnsi="Book Antiqua" w:cs="Times New Roman"/>
        </w:rPr>
        <w:t>0.</w:t>
      </w:r>
      <w:r w:rsidR="00D11999" w:rsidRPr="00C91A9B">
        <w:rPr>
          <w:rFonts w:ascii="Book Antiqua" w:hAnsi="Book Antiqua" w:cs="Times New Roman"/>
        </w:rPr>
        <w:t>5</w:t>
      </w:r>
      <w:r w:rsidR="001815F2" w:rsidRPr="00C91A9B">
        <w:rPr>
          <w:rFonts w:ascii="Book Antiqua" w:eastAsia="SimSun" w:hAnsi="Book Antiqua" w:cs="Times New Roman" w:hint="eastAsia"/>
          <w:lang w:eastAsia="zh-CN"/>
        </w:rPr>
        <w:t>%</w:t>
      </w:r>
      <w:r w:rsidRPr="00C91A9B">
        <w:rPr>
          <w:rFonts w:ascii="Book Antiqua" w:hAnsi="Book Antiqua" w:cs="Times New Roman"/>
        </w:rPr>
        <w:t>–</w:t>
      </w:r>
      <w:r w:rsidR="00D11999" w:rsidRPr="00C91A9B">
        <w:rPr>
          <w:rFonts w:ascii="Book Antiqua" w:hAnsi="Book Antiqua" w:cs="Times New Roman"/>
        </w:rPr>
        <w:t>2% in developed countries</w:t>
      </w:r>
      <w:r w:rsidR="001E7171"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{"citationID":"hKd7nsN5","properties":{"formattedCitation":"{\\rtf \\super [74]\\nosupersub{}}","plainCitation":"[74]"},"citationItems":[{"id":89,"uris":["http://zotero.org/users/1808066/items/2AWBN9WR"],"uri":["http://zotero.org/users/1808066/items/2AWBN9WR"],"itemData":{"id":89,"type":"webpage","title":"WHO | Hepatitis C","container-title":"WHO","URL":"http://www.who.int/csr/disease/hepatitis/whocdscsrlyo2003/en/","accessed":{"date-parts":[["2014",7,9]]}}}],"schema":"https://github.com/citation-style-language/schema/raw/master/csl-citation.json"} </w:instrText>
      </w:r>
      <w:r w:rsidR="001E7171" w:rsidRPr="00C91A9B">
        <w:rPr>
          <w:rFonts w:ascii="Book Antiqua" w:hAnsi="Book Antiqua" w:cs="Times New Roman"/>
        </w:rPr>
        <w:fldChar w:fldCharType="separate"/>
      </w:r>
      <w:r w:rsidR="0077629E" w:rsidRPr="00C91A9B">
        <w:rPr>
          <w:rFonts w:ascii="Book Antiqua" w:hAnsi="Book Antiqua"/>
          <w:vertAlign w:val="superscript"/>
        </w:rPr>
        <w:t>[74]</w:t>
      </w:r>
      <w:r w:rsidR="001E7171" w:rsidRPr="00C91A9B">
        <w:rPr>
          <w:rFonts w:ascii="Book Antiqua" w:hAnsi="Book Antiqua" w:cs="Times New Roman"/>
        </w:rPr>
        <w:fldChar w:fldCharType="end"/>
      </w:r>
      <w:r w:rsidR="00D11999" w:rsidRPr="00C91A9B">
        <w:rPr>
          <w:rFonts w:ascii="Book Antiqua" w:hAnsi="Book Antiqua" w:cs="Times New Roman"/>
        </w:rPr>
        <w:t>.</w:t>
      </w:r>
      <w:r w:rsidR="00093754" w:rsidRPr="00C91A9B">
        <w:rPr>
          <w:rFonts w:ascii="Book Antiqua" w:hAnsi="Book Antiqua" w:cs="Times New Roman"/>
        </w:rPr>
        <w:t xml:space="preserve"> </w:t>
      </w:r>
      <w:r w:rsidRPr="00C91A9B">
        <w:rPr>
          <w:rFonts w:ascii="Book Antiqua" w:hAnsi="Book Antiqua" w:cs="Times New Roman"/>
        </w:rPr>
        <w:t>T</w:t>
      </w:r>
      <w:r w:rsidR="00093754" w:rsidRPr="00C91A9B">
        <w:rPr>
          <w:rFonts w:ascii="Book Antiqua" w:hAnsi="Book Antiqua" w:cs="Times New Roman"/>
        </w:rPr>
        <w:t xml:space="preserve">he reported prevalence of HCV infection in alcoholic patients </w:t>
      </w:r>
      <w:r w:rsidRPr="00C91A9B">
        <w:rPr>
          <w:rFonts w:ascii="Book Antiqua" w:hAnsi="Book Antiqua" w:cs="Times New Roman"/>
        </w:rPr>
        <w:t>is</w:t>
      </w:r>
      <w:r w:rsidR="005E283F" w:rsidRPr="00C91A9B">
        <w:rPr>
          <w:rFonts w:ascii="Book Antiqua" w:hAnsi="Book Antiqua" w:cs="Times New Roman"/>
        </w:rPr>
        <w:t xml:space="preserve"> very high</w:t>
      </w:r>
      <w:r w:rsidRPr="00C91A9B">
        <w:rPr>
          <w:rFonts w:ascii="Book Antiqua" w:hAnsi="Book Antiqua" w:cs="Times New Roman"/>
        </w:rPr>
        <w:t>,</w:t>
      </w:r>
      <w:r w:rsidR="005E283F" w:rsidRPr="00C91A9B">
        <w:rPr>
          <w:rFonts w:ascii="Book Antiqua" w:hAnsi="Book Antiqua" w:cs="Times New Roman"/>
        </w:rPr>
        <w:t xml:space="preserve"> but </w:t>
      </w:r>
      <w:r w:rsidR="00205B70" w:rsidRPr="00C91A9B">
        <w:rPr>
          <w:rFonts w:ascii="Book Antiqua" w:hAnsi="Book Antiqua" w:cs="Times New Roman"/>
        </w:rPr>
        <w:t>variable (</w:t>
      </w:r>
      <w:r w:rsidRPr="00C91A9B">
        <w:rPr>
          <w:rFonts w:ascii="Book Antiqua" w:hAnsi="Book Antiqua" w:cs="Times New Roman"/>
        </w:rPr>
        <w:t xml:space="preserve">ranging </w:t>
      </w:r>
      <w:r w:rsidR="00205B70" w:rsidRPr="00C91A9B">
        <w:rPr>
          <w:rFonts w:ascii="Book Antiqua" w:hAnsi="Book Antiqua" w:cs="Times New Roman"/>
        </w:rPr>
        <w:t>from 2.</w:t>
      </w:r>
      <w:r w:rsidR="00093754" w:rsidRPr="00C91A9B">
        <w:rPr>
          <w:rFonts w:ascii="Book Antiqua" w:hAnsi="Book Antiqua" w:cs="Times New Roman"/>
        </w:rPr>
        <w:t>1%</w:t>
      </w:r>
      <w:r w:rsidR="0009375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{"citationID":"pr3b0vffk","properties":{"formattedCitation":"{\\rtf \\super [75]\\nosupersub{}}","plainCitation":"[75]"},"citationItems":[{"id":91,"uris":["http://zotero.org/users/1808066/items/BNRAPDAU"],"uri":["http://zotero.org/users/1808066/items/BNRAPDAU"],"itemData":{"id":91,"type":"article-journal","title":"Prevalence of hepatitis C virus markers in Sri Lankan patients with alcoholic cirrhosis","container-title":"Journal of Gastroenterology and Hepatology","page":"381-384","volume":"9","issue":"4","source":"NCBI PubMed","abstract":"A high prevalence of antibodies against hepatitis C virus (HCV) has been reported in patients with alcoholic cirrhosis. There are, however, doubts regarding the specificity of the first generation anti-HCV antibody assays used. We prospectively investigated HCV status in 47 Sri Lankan patients with alcoholic cirrhosis. A first generation assay (Ortho HCV enzyme-linked immunosorbent assay [ELISA]) and two second generation tests (Abbott HCV enzyme immunoassay and United Biomedical Incorporated HCV enzyme immunoassay) were used. Positive results were confirmed by the second generation recombinant immunoblot assay (RIBA 2). Of the 47 patients (46 males, mean age 41.7 years), 17 (36.2%) had previously had one or more blood or plasma transfusions. Seven (14.9%) of the samples were positive for anti-HCV antibodies using the Ortho-HCV ELISA, but only one (2.1%) sample was positive when tested with the second generation assays. The positive result was confirmed by RIBA 2. The prevalence of HCV in the patients was low despite many of them being exposed to blood or blood products. Hepatitis C virus, therefore, may not be an important pathogenic factor in alcoholic cirrhosis in Sri Lanka.","ISSN":"0815-9319","note":"PMID: 7524722","journalAbbreviation":"J. Gastroenterol. Hepatol.","language":"eng","author":[{"family":"De Silva","given":"H. J."},{"family":"Vitarana","given":"T."},{"family":"Ratnatunga","given":"N."},{"family":"Breschkin","given":"A."},{"family":"Withane","given":"N."},{"family":"Kularatne","given":"W. N."}],"issued":{"date-parts":[["1994",8]]},"PMID":"7524722"}}],"schema":"https://github.com/citation-style-language/schema/raw/master/csl-citation.json"} </w:instrText>
      </w:r>
      <w:r w:rsidR="00093754" w:rsidRPr="00C91A9B">
        <w:rPr>
          <w:rFonts w:ascii="Book Antiqua" w:hAnsi="Book Antiqua" w:cs="Times New Roman"/>
        </w:rPr>
        <w:fldChar w:fldCharType="separate"/>
      </w:r>
      <w:r w:rsidR="0077629E" w:rsidRPr="00C91A9B">
        <w:rPr>
          <w:rFonts w:ascii="Book Antiqua" w:hAnsi="Book Antiqua"/>
          <w:vertAlign w:val="superscript"/>
        </w:rPr>
        <w:t>[75]</w:t>
      </w:r>
      <w:r w:rsidR="00093754" w:rsidRPr="00C91A9B">
        <w:rPr>
          <w:rFonts w:ascii="Book Antiqua" w:hAnsi="Book Antiqua" w:cs="Times New Roman"/>
        </w:rPr>
        <w:fldChar w:fldCharType="end"/>
      </w:r>
      <w:r w:rsidR="00093754" w:rsidRPr="00C91A9B">
        <w:rPr>
          <w:rFonts w:ascii="Book Antiqua" w:hAnsi="Book Antiqua" w:cs="Times New Roman"/>
        </w:rPr>
        <w:t xml:space="preserve"> to 51%</w:t>
      </w:r>
      <w:r w:rsidR="0009375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{"citationID":"ifqi4mfb7","properties":{"formattedCitation":"{\\rtf \\super [76]\\nosupersub{}}","plainCitation":"[76]"},"citationItems":[{"id":93,"uris":["http://zotero.org/users/1808066/items/EG5WTZ5D"],"uri":["http://zotero.org/users/1808066/items/EG5WTZ5D"],"itemData":{"id":93,"type":"article-journal","title":"Hepatitis C virus antibody in alcoholic patients. Association with the presence of portal and/or lobular hepatitis","container-title":"Archives of Internal Medicine","page":"965-969","volume":"153","issue":"8","source":"NCBI PubMed","abstract":"OBJECTIVE: To evaluate the relationship between hepatitis C viral infection and alcoholic liver disease.\nDESIGN: Case-comparison study.\nSETTING: Bronx (NY) Veterans Affairs Medical Center.\nPARTICIPANTS: Forty-seven consecutive alcoholic patients undergoing diagnostic liver biopsy.\nMAIN OUTCOME MEASURES: Serum was obtained at the time of liver biopsy and assayed for antibodies to hepatitis C virus using enzyme-linked immunosorbent assay, recombinant immunoblot assay, and hepatitis C virus neutralization methods.\nRESULTS: Antibody to hepatitis C virus, as confirmed by the recombinant immunoblot assay, was strongly associated with the presence of portal and/or lobular inflammation (91% seropositivity) but was only present in 16% of patients without this histologic finding (P &lt; .001). In patients without portal or lobular hepatitis, recombinant immunoblot assay seropositivity was seen in 27% of patients with cirrhosis and 20% of patients with alcoholic hepatitis and was absent in patients with steatosis and/or perivenular fibrosis. In the subgroup of alcoholic patients who were without known risk factors for hepatitis C virus infection (ie, no history of intravenous drug use or blood transfusions), antibody to hepatitis C virus was present in 78% of subjects with portal and/or lobular hepatitis but was absent in those with other types of alcoholic liver disease. Finally, anti-hepatitis C virus-seropositive patients had a significantly greater mean necroinflammatory score as compared with anti-hepatitis C virus-seronegative alcoholic patients (2.1 vs 1.2; P &lt; .001). In contrast, there was no significant difference in the mean fibrosis score between the two groups.\nCONCLUSIONS: The presence of portal and/or lobular inflammation is strongly associated with antibodies to hepatitis C virus in alcoholic patients, even in the absence of known risk factors. This association indicates that hepatitis C virus is responsible, at least in part, for the portal and/or lobular hepatitis associated with alcoholic liver disease.","ISSN":"0003-9926","note":"PMID: 7683191","journalAbbreviation":"Arch. Intern. Med.","language":"eng","author":[{"family":"Rosman","given":"A. S."},{"family":"Paronetto","given":"F."},{"family":"Galvin","given":"K."},{"family":"Williams","given":"R. J."},{"family":"Lieber","given":"C. S."}],"issued":{"date-parts":[["1993",4,26]]},"PMID":"7683191"}}],"schema":"https://github.com/citation-style-language/schema/raw/master/csl-citation.json"} </w:instrText>
      </w:r>
      <w:r w:rsidR="00093754" w:rsidRPr="00C91A9B">
        <w:rPr>
          <w:rFonts w:ascii="Book Antiqua" w:hAnsi="Book Antiqua" w:cs="Times New Roman"/>
        </w:rPr>
        <w:fldChar w:fldCharType="separate"/>
      </w:r>
      <w:r w:rsidR="0077629E" w:rsidRPr="00C91A9B">
        <w:rPr>
          <w:rFonts w:ascii="Book Antiqua" w:hAnsi="Book Antiqua"/>
          <w:vertAlign w:val="superscript"/>
        </w:rPr>
        <w:t>[76]</w:t>
      </w:r>
      <w:r w:rsidR="00093754" w:rsidRPr="00C91A9B">
        <w:rPr>
          <w:rFonts w:ascii="Book Antiqua" w:hAnsi="Book Antiqua" w:cs="Times New Roman"/>
        </w:rPr>
        <w:fldChar w:fldCharType="end"/>
      </w:r>
      <w:r w:rsidR="00BA7208" w:rsidRPr="00C91A9B">
        <w:rPr>
          <w:rFonts w:ascii="Book Antiqua" w:hAnsi="Book Antiqua" w:cs="Times New Roman"/>
        </w:rPr>
        <w:t>). This variability</w:t>
      </w:r>
      <w:r w:rsidR="00093754" w:rsidRPr="00C91A9B">
        <w:rPr>
          <w:rFonts w:ascii="Book Antiqua" w:hAnsi="Book Antiqua" w:cs="Times New Roman"/>
        </w:rPr>
        <w:t xml:space="preserve"> </w:t>
      </w:r>
      <w:r w:rsidRPr="00C91A9B">
        <w:rPr>
          <w:rFonts w:ascii="Book Antiqua" w:hAnsi="Book Antiqua" w:cs="Times New Roman"/>
        </w:rPr>
        <w:t xml:space="preserve">may </w:t>
      </w:r>
      <w:r w:rsidR="00093754" w:rsidRPr="00C91A9B">
        <w:rPr>
          <w:rFonts w:ascii="Book Antiqua" w:hAnsi="Book Antiqua" w:cs="Times New Roman"/>
        </w:rPr>
        <w:t>be related to differen</w:t>
      </w:r>
      <w:r w:rsidRPr="00C91A9B">
        <w:rPr>
          <w:rFonts w:ascii="Book Antiqua" w:hAnsi="Book Antiqua" w:cs="Times New Roman"/>
        </w:rPr>
        <w:t>ces in the</w:t>
      </w:r>
      <w:r w:rsidR="00093754" w:rsidRPr="00C91A9B">
        <w:rPr>
          <w:rFonts w:ascii="Book Antiqua" w:hAnsi="Book Antiqua" w:cs="Times New Roman"/>
        </w:rPr>
        <w:t xml:space="preserve"> distribution of risk factors for HCV infection among </w:t>
      </w:r>
      <w:r w:rsidRPr="00C91A9B">
        <w:rPr>
          <w:rFonts w:ascii="Book Antiqua" w:hAnsi="Book Antiqua" w:cs="Times New Roman"/>
        </w:rPr>
        <w:t>study populations</w:t>
      </w:r>
      <w:r w:rsidR="0009375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{"citationID":"2n6lg0rhr8","properties":{"formattedCitation":"{\\rtf \\super [77\\uc0\\u8211{}79]\\nosupersub{}}","plainCitation":"[77–79]"},"citationItems":[{"id":95,"uris":["http://zotero.org/users/1808066/items/W6ENJR7T"],"uri":["http://zotero.org/users/1808066/items/W6ENJR7T"],"itemData":{"id":95,"type":"article-journal","title":"Hepatitis C virus antibodies in chronic alcoholic patients: association with severity of liver injury","container-title":"Hepatology (Baltimore, Md.)","page":"1295-1299","volume":"12","issue":"6","source":"NCBI PubMed","abstract":"The prevalence of hepatitis C virus antibody and its relationship to the severity of liver disease in chronic alcoholic patients has been assessed, using a recently developed enzyme immunoassay and confirmed by a recombinant immunoblot assay, in 144 patients (mean age +/- S.D. = 44.4 +/- 11.3 yr) who had consumed greater than 80 gm/day ethanol for greater than 5 yr. Hepatic disease was evaluated by clinical and biochemical studies and by liver biopsy when appropriate. In addition, 76 liver biopsy specimens from these patients were analyzed to determine whether liver lesions were similar in alcoholic patients with and without hepatitis C virus antibodies. According to clinical and histological features alcoholic patients were divided into five groups: normal liver (45 patients), fibrosteatosis (20 patients), alcoholic hepatitis (14 patients), cirrhosis (61 patients) and chronic hepatitis (4 patients). Hepatitis C virus antibodies were present in 35 alcoholic patients (24.3%). The prevalence of hepatitis C virus antibodies correlated with the severity of liver injury: 2.2% in patients without liver disease, 20% in those with fibrosteatosis, 41.4% in those with alcoholic hepatitis and 42.6% in those with cirrhosis. Hepatitis C virus antibodies were found in one of the four patients with chronic hepatitis (p less than 0.001). Furthermore, patients positive for hepatitis C virus antibodies with normal liver or fibrosteatosis showed higher serum bilirubin and gamma-globulin concentrations and lower aminopyrine breath test scores than did patients negative for hepatitis C virus antibodies with normal liver or fibrosteatosis. Similar differences between patients with and without hepatitis C virus antibodies were observed in patients with alcoholic hepatitis or cirrhosis.(ABSTRACT TRUNCATED AT 250 WORDS)","ISSN":"0270-9139","note":"PMID: 2175291","shortTitle":"Hepatitis C virus antibodies in chronic alcoholic patients","journalAbbreviation":"Hepatology","language":"eng","author":[{"family":"Parés","given":"A."},{"family":"Barrera","given":"J. M."},{"family":"Caballería","given":"J."},{"family":"Ercilla","given":"G."},{"family":"Bruguera","given":"M."},{"family":"Caballería","given":"L."},{"family":"Castillo","given":"R."},{"family":"Rodés","given":"J."}],"issued":{"date-parts":[["1990",12]]},"PMID":"2175291"}},{"id":97,"uris":["http://zotero.org/users/1808066/items/2RRBWSW3"],"uri":["http://zotero.org/users/1808066/items/2RRBWSW3"],"itemData":{"id":97,"type":"article-journal","title":"Influence of HCV infection and its subtypes on clinical course of alcoholic liver disease","container-title":"Gastroenterologia Japonica","page":"91-94","volume":"28 Suppl 5","source":"NCBI PubMed","abstract":"Since the assay of HCV antibody has been developed, it became clear that HCV is involved not only in patients with non-A non-B hepatitis but also in some alcoholic patients. The aim of this study is to examine the prevalence of HCV in chronic alcoholics and to elucidate the influence of HCV and its subtypes on pathogenesis and clinical feature of alcoholic liver disease. To that effect, sera from 100 alcoholics were tested for antibody against C100 of HCV by ELISA and for HCV RNA by reverse transcriptation and the PCR method. The incidence of HCV Ab/RNA was 0%/17% in patients with non specific reactive hepatitis, 0%/0% in fatty liver, 17%/17% in alcoholic hepatitis, 50%/73% in chronic hepatitis, 15%/18% in liver fibrosis and 19%/31% in liver cirrhosis. HCV Ab and RNA were positive in 21% and 31% of alcoholics, respectively. Subtypes of HCV were identified by dot blot hybridization method. Type K1, K2a and K2b were detected in 68%, 25% and 7% of 28 patients with positive HCV RNA, respectively. Type PT was not detected. In addition, serum transaminase activities were evaluated after 4 weeks abstinence. The incidence of normalization of the enzyme activity was lower in patients with positive HCV RNA than that with negative HCV RNA. Furthermore, when it was estimated in relation to HCV subtypes, the incidence of normalization in patients with type K1 was lower than that with type K2. In conclusion, the prevalence of HCV infection in alcoholic patients was much greater than general population.(ABSTRACT TRUNCATED AT 250 WORDS)","ISSN":"0435-1339","note":"PMID: 7689516","journalAbbreviation":"Gastroenterol. Jpn.","language":"eng","author":[{"family":"Nagata","given":"S."},{"family":"Ishii","given":"H."},{"family":"Yokoyama","given":"H."},{"family":"Kato","given":"S."},{"family":"Moriya","given":"S."},{"family":"Maruyama","given":"K."},{"family":"Takahashi","given":"H."},{"family":"Tsuchiya","given":"M."}],"issued":{"date-parts":[["1993",5]]},"PMID":"7689516"}},{"id":99,"uris":["http://zotero.org/users/1808066/items/R4NHJXED"],"uri":["http://zotero.org/users/1808066/items/R4NHJXED"],"itemData":{"id":99,"type":"article-journal","title":"Hepatitis C virus in alcoholic patients with and without clinically apparent liver disease","container-title":"Alcoholism, Clinical and Experimental Research","page":"1173-1176","volume":"19","issue":"5","source":"NCBI PubMed","abstract":"A high prevalence of antibodies to the hepatitis C virus (anti-HCV) has been demonstrated among patients with alcoholic liver disease, whereas the prevalence of HCV viremia in these patients remains uncertain. The aims of this study were to determine the prevalence of anti-HCV in alcoholic patients both with and without clinically apparent liver disease and to determine the presence of HCV RNA in those patients who tested positive for anti-HCV by RIBA II (Chiron Corporation, Emeryville, CA). One hundred male patients consecutively admitted to an alcoholic rehabilitation program were included. Group 1 was comprised of 40 patients with clinically apparent liver disease. Group 2 was comprised of 60 patients without clinically apparent liver disease. Anti-HCV was performed by a second-generation ELISA assay and confirmed by RIBA II. HCV RNA was performed by Quantiplex assay (Chiron Corporation) and a nested reverse transcriptase-polymerase chain reaction. No significant differences were found between the two groups with regards to age, quantity and duration of alcohol intake, or accepted risk factors for HCV. The overall prevalence of anti-HCV in our patients was 23%, with 43% of these in group 1 and 10% in group 2. HCV RNA tested positive in 94% of the anti-HCV-positive patients in group 1 and in 67% of the anti-HCV-positive patients in group 2. These data suggest that HCV infection is an important cofactor in the pathogenesis of liver disease among alcoholic patients.","ISSN":"0145-6008","note":"PMID: 8561287","journalAbbreviation":"Alcohol. Clin. Exp. Res.","language":"eng","author":[{"family":"Coelho-Little","given":"M. E."},{"family":"Jeffers","given":"L. J."},{"family":"Bernstein","given":"D. E."},{"family":"Goodman","given":"J. J."},{"family":"Reddy","given":"K. R."},{"family":"de Medina","given":"M."},{"family":"Li","given":"X."},{"family":"Hill","given":"M."},{"family":"La Rue","given":"S."},{"family":"Schiff","given":"E. R."}],"issued":{"date-parts":[["1995",10]]},"PMID":"8561287"}}],"schema":"https://github.com/citation-style-language/schema/raw/master/csl-citation.json"} </w:instrText>
      </w:r>
      <w:r w:rsidR="00093754" w:rsidRPr="00C91A9B">
        <w:rPr>
          <w:rFonts w:ascii="Book Antiqua" w:hAnsi="Book Antiqua" w:cs="Times New Roman"/>
        </w:rPr>
        <w:fldChar w:fldCharType="separate"/>
      </w:r>
      <w:r w:rsidR="0077629E" w:rsidRPr="00C91A9B">
        <w:rPr>
          <w:rFonts w:ascii="Book Antiqua" w:hAnsi="Book Antiqua"/>
          <w:vertAlign w:val="superscript"/>
        </w:rPr>
        <w:t>[77–79]</w:t>
      </w:r>
      <w:r w:rsidR="00093754" w:rsidRPr="00C91A9B">
        <w:rPr>
          <w:rFonts w:ascii="Book Antiqua" w:hAnsi="Book Antiqua" w:cs="Times New Roman"/>
        </w:rPr>
        <w:fldChar w:fldCharType="end"/>
      </w:r>
      <w:r w:rsidR="00093754" w:rsidRPr="00C91A9B">
        <w:rPr>
          <w:rFonts w:ascii="Book Antiqua" w:hAnsi="Book Antiqua" w:cs="Times New Roman"/>
        </w:rPr>
        <w:t>.</w:t>
      </w:r>
    </w:p>
    <w:p w14:paraId="7C8B9A93" w14:textId="4BBECA51" w:rsidR="00EA0D00" w:rsidRPr="00C91A9B" w:rsidRDefault="002C088D"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In a</w:t>
      </w:r>
      <w:r w:rsidR="005E283F" w:rsidRPr="00C91A9B">
        <w:rPr>
          <w:rFonts w:ascii="Book Antiqua" w:hAnsi="Book Antiqua" w:cs="Times New Roman"/>
        </w:rPr>
        <w:t xml:space="preserve">n attempt to integrate </w:t>
      </w:r>
      <w:r w:rsidR="00F95D16" w:rsidRPr="00C91A9B">
        <w:rPr>
          <w:rFonts w:ascii="Book Antiqua" w:hAnsi="Book Antiqua" w:cs="Times New Roman"/>
        </w:rPr>
        <w:t>the findings of</w:t>
      </w:r>
      <w:r w:rsidR="005E283F" w:rsidRPr="00C91A9B">
        <w:rPr>
          <w:rFonts w:ascii="Book Antiqua" w:hAnsi="Book Antiqua" w:cs="Times New Roman"/>
        </w:rPr>
        <w:t xml:space="preserve"> these studies, we </w:t>
      </w:r>
      <w:r w:rsidR="00413F52" w:rsidRPr="00C91A9B">
        <w:rPr>
          <w:rFonts w:ascii="Book Antiqua" w:hAnsi="Book Antiqua" w:cs="Times New Roman"/>
        </w:rPr>
        <w:t xml:space="preserve">recently </w:t>
      </w:r>
      <w:r w:rsidR="005E283F" w:rsidRPr="00C91A9B">
        <w:rPr>
          <w:rFonts w:ascii="Book Antiqua" w:hAnsi="Book Antiqua" w:cs="Times New Roman"/>
        </w:rPr>
        <w:t>carried out a</w:t>
      </w:r>
      <w:r w:rsidRPr="00C91A9B">
        <w:rPr>
          <w:rFonts w:ascii="Book Antiqua" w:hAnsi="Book Antiqua" w:cs="Times New Roman"/>
        </w:rPr>
        <w:t xml:space="preserve"> systematic review</w:t>
      </w:r>
      <w:r w:rsidR="00882074" w:rsidRPr="00C91A9B">
        <w:rPr>
          <w:rFonts w:ascii="Book Antiqua" w:hAnsi="Book Antiqua" w:cs="Times New Roman"/>
        </w:rPr>
        <w:t xml:space="preserve"> </w:t>
      </w:r>
      <w:r w:rsidR="00F95D16" w:rsidRPr="00C91A9B">
        <w:rPr>
          <w:rFonts w:ascii="Book Antiqua" w:hAnsi="Book Antiqua" w:cs="Times New Roman"/>
        </w:rPr>
        <w:t xml:space="preserve">of </w:t>
      </w:r>
      <w:r w:rsidR="00413F52" w:rsidRPr="00C91A9B">
        <w:rPr>
          <w:rFonts w:ascii="Book Antiqua" w:hAnsi="Book Antiqua" w:cs="Times New Roman"/>
        </w:rPr>
        <w:t>previous</w:t>
      </w:r>
      <w:r w:rsidR="00F95D16" w:rsidRPr="00C91A9B">
        <w:rPr>
          <w:rFonts w:ascii="Book Antiqua" w:hAnsi="Book Antiqua" w:cs="Times New Roman"/>
        </w:rPr>
        <w:t xml:space="preserve"> literature, </w:t>
      </w:r>
      <w:r w:rsidR="00882074" w:rsidRPr="00C91A9B">
        <w:rPr>
          <w:rFonts w:ascii="Book Antiqua" w:hAnsi="Book Antiqua" w:cs="Times New Roman"/>
        </w:rPr>
        <w:t xml:space="preserve">including </w:t>
      </w:r>
      <w:r w:rsidR="000F502F" w:rsidRPr="00C91A9B">
        <w:rPr>
          <w:rFonts w:ascii="Book Antiqua" w:hAnsi="Book Antiqua" w:cs="Times New Roman"/>
        </w:rPr>
        <w:t>data from our own series</w:t>
      </w:r>
      <w:r w:rsidR="005E283F" w:rsidRPr="00C91A9B">
        <w:rPr>
          <w:rFonts w:ascii="Book Antiqua" w:hAnsi="Book Antiqua" w:cs="Times New Roman"/>
        </w:rPr>
        <w:t>. After combining data from</w:t>
      </w:r>
      <w:r w:rsidR="001B7DD3" w:rsidRPr="00C91A9B">
        <w:rPr>
          <w:rFonts w:ascii="Book Antiqua" w:hAnsi="Book Antiqua" w:cs="Times New Roman"/>
        </w:rPr>
        <w:t xml:space="preserve"> 25 </w:t>
      </w:r>
      <w:r w:rsidRPr="00C91A9B">
        <w:rPr>
          <w:rFonts w:ascii="Book Antiqua" w:hAnsi="Book Antiqua" w:cs="Times New Roman"/>
        </w:rPr>
        <w:t xml:space="preserve">studies that </w:t>
      </w:r>
      <w:r w:rsidR="000F502F" w:rsidRPr="00C91A9B">
        <w:rPr>
          <w:rFonts w:ascii="Book Antiqua" w:hAnsi="Book Antiqua" w:cs="Times New Roman"/>
        </w:rPr>
        <w:t xml:space="preserve">reported </w:t>
      </w:r>
      <w:r w:rsidR="001B7DD3" w:rsidRPr="00C91A9B">
        <w:rPr>
          <w:rFonts w:ascii="Book Antiqua" w:hAnsi="Book Antiqua" w:cs="Times New Roman"/>
        </w:rPr>
        <w:t xml:space="preserve">the prevalence of chronic HCV </w:t>
      </w:r>
      <w:r w:rsidRPr="00C91A9B">
        <w:rPr>
          <w:rFonts w:ascii="Book Antiqua" w:hAnsi="Book Antiqua" w:cs="Times New Roman"/>
        </w:rPr>
        <w:t>infection in alcoholic patients</w:t>
      </w:r>
      <w:r w:rsidR="00FD760A"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{"citationID":"276f601s87","properties":{"formattedCitation":"{\\rtf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FD760A" w:rsidRPr="00C91A9B">
        <w:rPr>
          <w:rFonts w:ascii="Book Antiqua" w:hAnsi="Book Antiqua" w:cs="Times New Roman"/>
        </w:rPr>
        <w:fldChar w:fldCharType="separate"/>
      </w:r>
      <w:r w:rsidR="0077629E" w:rsidRPr="00C91A9B">
        <w:rPr>
          <w:rFonts w:ascii="Book Antiqua" w:hAnsi="Book Antiqua"/>
          <w:vertAlign w:val="superscript"/>
        </w:rPr>
        <w:t>[8]</w:t>
      </w:r>
      <w:r w:rsidR="00FD760A" w:rsidRPr="00C91A9B">
        <w:rPr>
          <w:rFonts w:ascii="Book Antiqua" w:hAnsi="Book Antiqua" w:cs="Times New Roman"/>
        </w:rPr>
        <w:fldChar w:fldCharType="end"/>
      </w:r>
      <w:r w:rsidR="00F95D16" w:rsidRPr="00C91A9B">
        <w:rPr>
          <w:rFonts w:ascii="Book Antiqua" w:hAnsi="Book Antiqua" w:cs="Times New Roman"/>
        </w:rPr>
        <w:t>,</w:t>
      </w:r>
      <w:r w:rsidR="005E283F" w:rsidRPr="00C91A9B">
        <w:rPr>
          <w:rFonts w:ascii="Book Antiqua" w:hAnsi="Book Antiqua" w:cs="Times New Roman"/>
        </w:rPr>
        <w:t xml:space="preserve"> </w:t>
      </w:r>
      <w:r w:rsidR="000F502F" w:rsidRPr="00C91A9B">
        <w:rPr>
          <w:rFonts w:ascii="Book Antiqua" w:hAnsi="Book Antiqua" w:cs="Times New Roman"/>
        </w:rPr>
        <w:t>w</w:t>
      </w:r>
      <w:r w:rsidRPr="00C91A9B">
        <w:rPr>
          <w:rFonts w:ascii="Book Antiqua" w:hAnsi="Book Antiqua" w:cs="Times New Roman"/>
        </w:rPr>
        <w:t>e found</w:t>
      </w:r>
      <w:r w:rsidR="001B7DD3" w:rsidRPr="00C91A9B">
        <w:rPr>
          <w:rFonts w:ascii="Book Antiqua" w:hAnsi="Book Antiqua" w:cs="Times New Roman"/>
        </w:rPr>
        <w:t xml:space="preserve"> an av</w:t>
      </w:r>
      <w:r w:rsidR="00205B70" w:rsidRPr="00C91A9B">
        <w:rPr>
          <w:rFonts w:ascii="Book Antiqua" w:hAnsi="Book Antiqua" w:cs="Times New Roman"/>
        </w:rPr>
        <w:t>erage weighted prevalence of 16.</w:t>
      </w:r>
      <w:r w:rsidR="001B7DD3" w:rsidRPr="00C91A9B">
        <w:rPr>
          <w:rFonts w:ascii="Book Antiqua" w:hAnsi="Book Antiqua" w:cs="Times New Roman"/>
        </w:rPr>
        <w:t>32%</w:t>
      </w:r>
      <w:r w:rsidR="001B7DD3"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{"citationID":"19a5fnokb5","properties":{"formattedCitation":"{\\rtf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1B7DD3" w:rsidRPr="00C91A9B">
        <w:rPr>
          <w:rFonts w:ascii="Book Antiqua" w:hAnsi="Book Antiqua" w:cs="Times New Roman"/>
        </w:rPr>
        <w:fldChar w:fldCharType="separate"/>
      </w:r>
      <w:r w:rsidR="0077629E" w:rsidRPr="00C91A9B">
        <w:rPr>
          <w:rFonts w:ascii="Book Antiqua" w:hAnsi="Book Antiqua"/>
          <w:vertAlign w:val="superscript"/>
        </w:rPr>
        <w:t>[8]</w:t>
      </w:r>
      <w:r w:rsidR="001B7DD3" w:rsidRPr="00C91A9B">
        <w:rPr>
          <w:rFonts w:ascii="Book Antiqua" w:hAnsi="Book Antiqua" w:cs="Times New Roman"/>
        </w:rPr>
        <w:fldChar w:fldCharType="end"/>
      </w:r>
      <w:r w:rsidR="001B7DD3" w:rsidRPr="00C91A9B">
        <w:rPr>
          <w:rFonts w:ascii="Book Antiqua" w:hAnsi="Book Antiqua" w:cs="Times New Roman"/>
        </w:rPr>
        <w:t xml:space="preserve">. </w:t>
      </w:r>
      <w:r w:rsidR="00F95D16" w:rsidRPr="00C91A9B">
        <w:rPr>
          <w:rFonts w:ascii="Book Antiqua" w:hAnsi="Book Antiqua" w:cs="Times New Roman"/>
        </w:rPr>
        <w:t>O</w:t>
      </w:r>
      <w:r w:rsidR="005E283F" w:rsidRPr="00C91A9B">
        <w:rPr>
          <w:rFonts w:ascii="Book Antiqua" w:hAnsi="Book Antiqua" w:cs="Times New Roman"/>
        </w:rPr>
        <w:t xml:space="preserve">f interest, however, </w:t>
      </w:r>
      <w:r w:rsidR="00F95D16" w:rsidRPr="00C91A9B">
        <w:rPr>
          <w:rFonts w:ascii="Book Antiqua" w:hAnsi="Book Antiqua" w:cs="Times New Roman"/>
        </w:rPr>
        <w:t xml:space="preserve">the </w:t>
      </w:r>
      <w:r w:rsidR="00205B70" w:rsidRPr="00C91A9B">
        <w:rPr>
          <w:rFonts w:ascii="Book Antiqua" w:hAnsi="Book Antiqua" w:cs="Times New Roman"/>
        </w:rPr>
        <w:t>average prevalence</w:t>
      </w:r>
      <w:r w:rsidR="00E213AA" w:rsidRPr="00C91A9B">
        <w:rPr>
          <w:rFonts w:ascii="Book Antiqua" w:hAnsi="Book Antiqua" w:cs="Times New Roman"/>
        </w:rPr>
        <w:t xml:space="preserve"> w</w:t>
      </w:r>
      <w:r w:rsidR="00C37571" w:rsidRPr="00C91A9B">
        <w:rPr>
          <w:rFonts w:ascii="Book Antiqua" w:hAnsi="Book Antiqua" w:cs="Times New Roman"/>
        </w:rPr>
        <w:t>as</w:t>
      </w:r>
      <w:r w:rsidR="00205B70" w:rsidRPr="00C91A9B">
        <w:rPr>
          <w:rFonts w:ascii="Book Antiqua" w:hAnsi="Book Antiqua" w:cs="Times New Roman"/>
        </w:rPr>
        <w:t xml:space="preserve"> </w:t>
      </w:r>
      <w:r w:rsidR="005E283F" w:rsidRPr="00C91A9B">
        <w:rPr>
          <w:rFonts w:ascii="Book Antiqua" w:hAnsi="Book Antiqua" w:cs="Times New Roman"/>
        </w:rPr>
        <w:t>much lower</w:t>
      </w:r>
      <w:r w:rsidR="00F95D16" w:rsidRPr="00C91A9B">
        <w:rPr>
          <w:rFonts w:ascii="Book Antiqua" w:hAnsi="Book Antiqua" w:cs="Times New Roman"/>
        </w:rPr>
        <w:t xml:space="preserve"> in </w:t>
      </w:r>
      <w:r w:rsidR="005E283F" w:rsidRPr="00C91A9B">
        <w:rPr>
          <w:rFonts w:ascii="Book Antiqua" w:hAnsi="Book Antiqua" w:cs="Times New Roman"/>
        </w:rPr>
        <w:t xml:space="preserve">alcoholic </w:t>
      </w:r>
      <w:r w:rsidR="00E213AA" w:rsidRPr="00C91A9B">
        <w:rPr>
          <w:rFonts w:ascii="Book Antiqua" w:hAnsi="Book Antiqua" w:cs="Times New Roman"/>
        </w:rPr>
        <w:t xml:space="preserve">patients </w:t>
      </w:r>
      <w:r w:rsidR="009C27E1" w:rsidRPr="00C91A9B">
        <w:rPr>
          <w:rFonts w:ascii="Book Antiqua" w:hAnsi="Book Antiqua" w:cs="Times New Roman"/>
        </w:rPr>
        <w:t xml:space="preserve">without </w:t>
      </w:r>
      <w:r w:rsidR="00F95D16" w:rsidRPr="00C91A9B">
        <w:rPr>
          <w:rFonts w:ascii="Book Antiqua" w:hAnsi="Book Antiqua" w:cs="Times New Roman"/>
        </w:rPr>
        <w:t xml:space="preserve">that in those with </w:t>
      </w:r>
      <w:r w:rsidR="005E283F" w:rsidRPr="00C91A9B">
        <w:rPr>
          <w:rFonts w:ascii="Book Antiqua" w:hAnsi="Book Antiqua" w:cs="Times New Roman"/>
        </w:rPr>
        <w:t>prior intravenous drug use (IDU</w:t>
      </w:r>
      <w:r w:rsidR="00F95D16" w:rsidRPr="00C91A9B">
        <w:rPr>
          <w:rFonts w:ascii="Book Antiqua" w:hAnsi="Book Antiqua" w:cs="Times New Roman"/>
        </w:rPr>
        <w:t xml:space="preserve">; 6.6% </w:t>
      </w:r>
      <w:r w:rsidR="00F95D16" w:rsidRPr="00C91A9B">
        <w:rPr>
          <w:rFonts w:ascii="Book Antiqua" w:hAnsi="Book Antiqua" w:cs="Times New Roman"/>
          <w:i/>
        </w:rPr>
        <w:t>vs</w:t>
      </w:r>
      <w:r w:rsidR="00F95D16" w:rsidRPr="00C91A9B">
        <w:rPr>
          <w:rFonts w:ascii="Book Antiqua" w:hAnsi="Book Antiqua" w:cs="Times New Roman"/>
        </w:rPr>
        <w:t xml:space="preserve"> </w:t>
      </w:r>
      <w:r w:rsidR="00E213AA" w:rsidRPr="00C91A9B">
        <w:rPr>
          <w:rFonts w:ascii="Book Antiqua" w:hAnsi="Book Antiqua" w:cs="Times New Roman"/>
        </w:rPr>
        <w:t>72.8%</w:t>
      </w:r>
      <w:r w:rsidR="00F95D16" w:rsidRPr="00C91A9B">
        <w:rPr>
          <w:rFonts w:ascii="Book Antiqua" w:hAnsi="Book Antiqua" w:cs="Times New Roman"/>
        </w:rPr>
        <w:t>)</w:t>
      </w:r>
      <w:r w:rsidR="00205B70"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{"citationID":"ohufhp23a","properties":{"formattedCitation":"{\\rtf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205B70" w:rsidRPr="00C91A9B">
        <w:rPr>
          <w:rFonts w:ascii="Book Antiqua" w:hAnsi="Book Antiqua" w:cs="Times New Roman"/>
        </w:rPr>
        <w:fldChar w:fldCharType="separate"/>
      </w:r>
      <w:r w:rsidR="0077629E" w:rsidRPr="00C91A9B">
        <w:rPr>
          <w:rFonts w:ascii="Book Antiqua" w:hAnsi="Book Antiqua"/>
          <w:vertAlign w:val="superscript"/>
        </w:rPr>
        <w:t>[8]</w:t>
      </w:r>
      <w:r w:rsidR="00205B70" w:rsidRPr="00C91A9B">
        <w:rPr>
          <w:rFonts w:ascii="Book Antiqua" w:hAnsi="Book Antiqua" w:cs="Times New Roman"/>
        </w:rPr>
        <w:fldChar w:fldCharType="end"/>
      </w:r>
      <w:r w:rsidR="00205B70" w:rsidRPr="00C91A9B">
        <w:rPr>
          <w:rFonts w:ascii="Book Antiqua" w:hAnsi="Book Antiqua" w:cs="Times New Roman"/>
        </w:rPr>
        <w:t xml:space="preserve">. </w:t>
      </w:r>
      <w:r w:rsidR="00EC7C31" w:rsidRPr="00C91A9B">
        <w:rPr>
          <w:rFonts w:ascii="Book Antiqua" w:hAnsi="Book Antiqua" w:cs="Times New Roman"/>
        </w:rPr>
        <w:t xml:space="preserve">We also found </w:t>
      </w:r>
      <w:r w:rsidR="00C37571" w:rsidRPr="00C91A9B">
        <w:rPr>
          <w:rFonts w:ascii="Book Antiqua" w:hAnsi="Book Antiqua" w:cs="Times New Roman"/>
        </w:rPr>
        <w:t>relevant differences</w:t>
      </w:r>
      <w:r w:rsidR="00205B70" w:rsidRPr="00C91A9B">
        <w:rPr>
          <w:rFonts w:ascii="Book Antiqua" w:hAnsi="Book Antiqua" w:cs="Times New Roman"/>
        </w:rPr>
        <w:t xml:space="preserve"> </w:t>
      </w:r>
      <w:r w:rsidR="00F95D16" w:rsidRPr="00C91A9B">
        <w:rPr>
          <w:rFonts w:ascii="Book Antiqua" w:hAnsi="Book Antiqua" w:cs="Times New Roman"/>
        </w:rPr>
        <w:t>in</w:t>
      </w:r>
      <w:r w:rsidR="00205B70" w:rsidRPr="00C91A9B">
        <w:rPr>
          <w:rFonts w:ascii="Book Antiqua" w:hAnsi="Book Antiqua" w:cs="Times New Roman"/>
        </w:rPr>
        <w:t xml:space="preserve"> HCV infection prevalence </w:t>
      </w:r>
      <w:r w:rsidR="00F95D16" w:rsidRPr="00C91A9B">
        <w:rPr>
          <w:rFonts w:ascii="Book Antiqua" w:hAnsi="Book Antiqua" w:cs="Times New Roman"/>
        </w:rPr>
        <w:t xml:space="preserve">between </w:t>
      </w:r>
      <w:r w:rsidR="00205B70" w:rsidRPr="00C91A9B">
        <w:rPr>
          <w:rFonts w:ascii="Book Antiqua" w:hAnsi="Book Antiqua" w:cs="Times New Roman"/>
        </w:rPr>
        <w:t xml:space="preserve">patients </w:t>
      </w:r>
      <w:r w:rsidR="00EC7C31" w:rsidRPr="00C91A9B">
        <w:rPr>
          <w:rFonts w:ascii="Book Antiqua" w:hAnsi="Book Antiqua" w:cs="Times New Roman"/>
        </w:rPr>
        <w:t xml:space="preserve">with severe forms of </w:t>
      </w:r>
      <w:r w:rsidR="009C27E1" w:rsidRPr="00C91A9B">
        <w:rPr>
          <w:rFonts w:ascii="Book Antiqua" w:hAnsi="Book Antiqua" w:cs="Times New Roman"/>
        </w:rPr>
        <w:t>liver disease</w:t>
      </w:r>
      <w:r w:rsidR="00EC7C31" w:rsidRPr="00C91A9B">
        <w:rPr>
          <w:rFonts w:ascii="Book Antiqua" w:hAnsi="Book Antiqua" w:cs="Times New Roman"/>
        </w:rPr>
        <w:t xml:space="preserve"> (32.9%)</w:t>
      </w:r>
      <w:r w:rsidR="00EC7C31"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{"citationID":"f4m2s19dj","properties":{"formattedCitation":"{\\rtf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EC7C31" w:rsidRPr="00C91A9B">
        <w:rPr>
          <w:rFonts w:ascii="Book Antiqua" w:hAnsi="Book Antiqua" w:cs="Times New Roman"/>
        </w:rPr>
        <w:fldChar w:fldCharType="separate"/>
      </w:r>
      <w:r w:rsidR="0077629E" w:rsidRPr="00C91A9B">
        <w:rPr>
          <w:rFonts w:ascii="Book Antiqua" w:hAnsi="Book Antiqua"/>
          <w:vertAlign w:val="superscript"/>
        </w:rPr>
        <w:t>[8]</w:t>
      </w:r>
      <w:r w:rsidR="00EC7C31" w:rsidRPr="00C91A9B">
        <w:rPr>
          <w:rFonts w:ascii="Book Antiqua" w:hAnsi="Book Antiqua" w:cs="Times New Roman"/>
        </w:rPr>
        <w:fldChar w:fldCharType="end"/>
      </w:r>
      <w:r w:rsidR="00EC7C31" w:rsidRPr="00C91A9B">
        <w:rPr>
          <w:rFonts w:ascii="Book Antiqua" w:hAnsi="Book Antiqua" w:cs="Times New Roman"/>
        </w:rPr>
        <w:t xml:space="preserve"> </w:t>
      </w:r>
      <w:r w:rsidR="0002317A" w:rsidRPr="00C91A9B">
        <w:rPr>
          <w:rFonts w:ascii="Book Antiqua" w:hAnsi="Book Antiqua" w:cs="Times New Roman"/>
        </w:rPr>
        <w:t>and</w:t>
      </w:r>
      <w:r w:rsidR="005E283F" w:rsidRPr="00C91A9B">
        <w:rPr>
          <w:rFonts w:ascii="Book Antiqua" w:hAnsi="Book Antiqua" w:cs="Times New Roman"/>
        </w:rPr>
        <w:t xml:space="preserve"> </w:t>
      </w:r>
      <w:r w:rsidR="00F95D16" w:rsidRPr="00C91A9B">
        <w:rPr>
          <w:rFonts w:ascii="Book Antiqua" w:hAnsi="Book Antiqua" w:cs="Times New Roman"/>
        </w:rPr>
        <w:t xml:space="preserve">those </w:t>
      </w:r>
      <w:r w:rsidR="00205B70" w:rsidRPr="00C91A9B">
        <w:rPr>
          <w:rFonts w:ascii="Book Antiqua" w:hAnsi="Book Antiqua" w:cs="Times New Roman"/>
        </w:rPr>
        <w:t>without liver disease or with</w:t>
      </w:r>
      <w:r w:rsidR="00EC7C31" w:rsidRPr="00C91A9B">
        <w:rPr>
          <w:rFonts w:ascii="Book Antiqua" w:hAnsi="Book Antiqua" w:cs="Times New Roman"/>
        </w:rPr>
        <w:t xml:space="preserve"> </w:t>
      </w:r>
      <w:r w:rsidR="00F95D16" w:rsidRPr="00C91A9B">
        <w:rPr>
          <w:rFonts w:ascii="Book Antiqua" w:hAnsi="Book Antiqua" w:cs="Times New Roman"/>
        </w:rPr>
        <w:t xml:space="preserve">only </w:t>
      </w:r>
      <w:r w:rsidR="00205B70" w:rsidRPr="00C91A9B">
        <w:rPr>
          <w:rFonts w:ascii="Book Antiqua" w:hAnsi="Book Antiqua" w:cs="Times New Roman"/>
        </w:rPr>
        <w:t>steatosis (5.9%).</w:t>
      </w:r>
      <w:r w:rsidR="00CB23B9" w:rsidRPr="00C91A9B">
        <w:rPr>
          <w:rFonts w:ascii="Book Antiqua" w:hAnsi="Book Antiqua" w:cs="Times New Roman"/>
        </w:rPr>
        <w:t xml:space="preserve"> </w:t>
      </w:r>
      <w:r w:rsidR="00413F52" w:rsidRPr="00C91A9B">
        <w:rPr>
          <w:rFonts w:ascii="Book Antiqua" w:hAnsi="Book Antiqua" w:cs="Times New Roman"/>
        </w:rPr>
        <w:t>Indeed, t</w:t>
      </w:r>
      <w:r w:rsidR="00F95D16" w:rsidRPr="00C91A9B">
        <w:rPr>
          <w:rFonts w:ascii="Book Antiqua" w:hAnsi="Book Antiqua" w:cs="Times New Roman"/>
        </w:rPr>
        <w:t>he o</w:t>
      </w:r>
      <w:r w:rsidR="00CD0775" w:rsidRPr="00C91A9B">
        <w:rPr>
          <w:rFonts w:ascii="Book Antiqua" w:hAnsi="Book Antiqua" w:cs="Times New Roman"/>
        </w:rPr>
        <w:t>verall</w:t>
      </w:r>
      <w:r w:rsidR="00F95D16" w:rsidRPr="00C91A9B">
        <w:rPr>
          <w:rFonts w:ascii="Book Antiqua" w:hAnsi="Book Antiqua" w:cs="Times New Roman"/>
        </w:rPr>
        <w:t xml:space="preserve"> prevalence of</w:t>
      </w:r>
      <w:r w:rsidR="00CB23B9" w:rsidRPr="00C91A9B">
        <w:rPr>
          <w:rFonts w:ascii="Book Antiqua" w:hAnsi="Book Antiqua" w:cs="Times New Roman"/>
        </w:rPr>
        <w:t xml:space="preserve"> </w:t>
      </w:r>
      <w:r w:rsidR="005E283F" w:rsidRPr="00C91A9B">
        <w:rPr>
          <w:rFonts w:ascii="Book Antiqua" w:hAnsi="Book Antiqua" w:cs="Times New Roman"/>
        </w:rPr>
        <w:t>HCV</w:t>
      </w:r>
      <w:r w:rsidR="00CB23B9" w:rsidRPr="00C91A9B">
        <w:rPr>
          <w:rFonts w:ascii="Book Antiqua" w:hAnsi="Book Antiqua" w:cs="Times New Roman"/>
        </w:rPr>
        <w:t xml:space="preserve"> </w:t>
      </w:r>
      <w:r w:rsidR="00F95D16" w:rsidRPr="00C91A9B">
        <w:rPr>
          <w:rFonts w:ascii="Book Antiqua" w:hAnsi="Book Antiqua" w:cs="Times New Roman"/>
        </w:rPr>
        <w:t xml:space="preserve">in our series (3.5%), which included small numbers of patients with IDU and/or ALD, was </w:t>
      </w:r>
      <w:r w:rsidR="00CD0775" w:rsidRPr="00C91A9B">
        <w:rPr>
          <w:rFonts w:ascii="Book Antiqua" w:hAnsi="Book Antiqua" w:cs="Times New Roman"/>
        </w:rPr>
        <w:t>lower</w:t>
      </w:r>
      <w:r w:rsidR="00CB23B9" w:rsidRPr="00C91A9B">
        <w:rPr>
          <w:rFonts w:ascii="Book Antiqua" w:hAnsi="Book Antiqua" w:cs="Times New Roman"/>
        </w:rPr>
        <w:t xml:space="preserve"> than</w:t>
      </w:r>
      <w:r w:rsidR="005E283F" w:rsidRPr="00C91A9B">
        <w:rPr>
          <w:rFonts w:ascii="Book Antiqua" w:hAnsi="Book Antiqua" w:cs="Times New Roman"/>
        </w:rPr>
        <w:t xml:space="preserve"> reported </w:t>
      </w:r>
      <w:r w:rsidR="00F95D16" w:rsidRPr="00C91A9B">
        <w:rPr>
          <w:rFonts w:ascii="Book Antiqua" w:hAnsi="Book Antiqua" w:cs="Times New Roman"/>
        </w:rPr>
        <w:t xml:space="preserve">in </w:t>
      </w:r>
      <w:r w:rsidR="00CB23B9" w:rsidRPr="00C91A9B">
        <w:rPr>
          <w:rFonts w:ascii="Book Antiqua" w:hAnsi="Book Antiqua" w:cs="Times New Roman"/>
        </w:rPr>
        <w:t>most previous studies</w:t>
      </w:r>
      <w:r w:rsidR="00B33197"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{"citationID":"k3jckelfv","properties":{"formattedCitation":"{\\rtf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B33197" w:rsidRPr="00C91A9B">
        <w:rPr>
          <w:rFonts w:ascii="Book Antiqua" w:hAnsi="Book Antiqua" w:cs="Times New Roman"/>
        </w:rPr>
        <w:fldChar w:fldCharType="separate"/>
      </w:r>
      <w:r w:rsidR="0077629E" w:rsidRPr="00C91A9B">
        <w:rPr>
          <w:rFonts w:ascii="Book Antiqua" w:hAnsi="Book Antiqua"/>
          <w:vertAlign w:val="superscript"/>
        </w:rPr>
        <w:t>[8]</w:t>
      </w:r>
      <w:r w:rsidR="00B33197" w:rsidRPr="00C91A9B">
        <w:rPr>
          <w:rFonts w:ascii="Book Antiqua" w:hAnsi="Book Antiqua" w:cs="Times New Roman"/>
        </w:rPr>
        <w:fldChar w:fldCharType="end"/>
      </w:r>
      <w:r w:rsidR="009C27E1" w:rsidRPr="00C91A9B">
        <w:rPr>
          <w:rFonts w:ascii="Book Antiqua" w:hAnsi="Book Antiqua" w:cs="Times New Roman"/>
        </w:rPr>
        <w:t>, and</w:t>
      </w:r>
      <w:r w:rsidR="00413F52" w:rsidRPr="00C91A9B">
        <w:rPr>
          <w:rFonts w:ascii="Book Antiqua" w:hAnsi="Book Antiqua" w:cs="Times New Roman"/>
        </w:rPr>
        <w:t xml:space="preserve"> was</w:t>
      </w:r>
      <w:r w:rsidR="00B33197" w:rsidRPr="00C91A9B">
        <w:rPr>
          <w:rFonts w:ascii="Book Antiqua" w:hAnsi="Book Antiqua" w:cs="Times New Roman"/>
        </w:rPr>
        <w:t xml:space="preserve"> similar to tha</w:t>
      </w:r>
      <w:r w:rsidR="00413F52" w:rsidRPr="00C91A9B">
        <w:rPr>
          <w:rFonts w:ascii="Book Antiqua" w:hAnsi="Book Antiqua" w:cs="Times New Roman"/>
        </w:rPr>
        <w:t xml:space="preserve">t </w:t>
      </w:r>
      <w:r w:rsidR="00B33197" w:rsidRPr="00C91A9B">
        <w:rPr>
          <w:rFonts w:ascii="Book Antiqua" w:hAnsi="Book Antiqua" w:cs="Times New Roman"/>
        </w:rPr>
        <w:t>described</w:t>
      </w:r>
      <w:r w:rsidR="00CB23B9" w:rsidRPr="00C91A9B">
        <w:rPr>
          <w:rFonts w:ascii="Book Antiqua" w:hAnsi="Book Antiqua" w:cs="Times New Roman"/>
        </w:rPr>
        <w:t xml:space="preserve"> in </w:t>
      </w:r>
      <w:r w:rsidR="00B33197" w:rsidRPr="00C91A9B">
        <w:rPr>
          <w:rFonts w:ascii="Book Antiqua" w:hAnsi="Book Antiqua" w:cs="Times New Roman"/>
        </w:rPr>
        <w:t>a</w:t>
      </w:r>
      <w:r w:rsidR="00CB23B9" w:rsidRPr="00C91A9B">
        <w:rPr>
          <w:rFonts w:ascii="Book Antiqua" w:hAnsi="Book Antiqua" w:cs="Times New Roman"/>
        </w:rPr>
        <w:t xml:space="preserve"> recent </w:t>
      </w:r>
      <w:r w:rsidR="00EC7C31" w:rsidRPr="00C91A9B">
        <w:rPr>
          <w:rFonts w:ascii="Book Antiqua" w:hAnsi="Book Antiqua" w:cs="Times New Roman"/>
        </w:rPr>
        <w:t>paper</w:t>
      </w:r>
      <w:r w:rsidR="00CB23B9" w:rsidRPr="00C91A9B">
        <w:rPr>
          <w:rFonts w:ascii="Book Antiqua" w:hAnsi="Book Antiqua" w:cs="Times New Roman"/>
        </w:rPr>
        <w:t xml:space="preserve"> (5.2%)</w:t>
      </w:r>
      <w:r w:rsidR="00B33197"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{"citationID":"1tgqsdosan","properties":{"formattedCitation":"{\\rtf \\super [80]\\nosupersub{}}","plainCitation":"[80]"},"citationItems":[{"id":103,"uris":["http://zotero.org/users/1808066/items/M54RAFKD"],"uri":["http://zotero.org/users/1808066/items/M54RAFKD"],"itemData":{"id":103,"type":"article-journal","title":"Viral hepatitis in alcohol-dependent inpatients: prevalence, risk factors, and treatment uptake","container-title":"Journal of Addiction Medicine","page":"417-421","volume":"7","issue":"6","source":"NCBI PubMed","abstract":"OBJECTIVES: Most epidemiological literature on the prevalence of viral hepatitis in alcohol-dependent patients is based on older data. This study aimed to provide current estimates and an assessment of risk factors. We further investigated whether the initiation of antiviral hepatitis C virus (HCV) treatment is feasible after detoxification.\nMETHODS: We assessed serological markers for hepatitis B virus (HBV) and HCV infection and liver enzyme levels (alanine aminotransferase, aspartate aminotransferase, γ-glutamyltransferase) in a sample of 463 inpatients in a tertiary care hospital, fulfilling International Classification of Diseases, Tenth Revision criteria for alcohol dependence. A subsample of 141 patients was interviewed on addiction history and risk factors for HCV acquisition. All patients with an indication for antiviral treatment were followed up.\nRESULTS: Compared with that in the general population, we found an elevated anti-HCV prevalence in alcohol-dependent patients (5.2%; 95% confidence interval, 3.2%-7.2%), whereas anti-Hbc immunoglobulin G prevalence (8.3%; 95% confidence interval, 5.7%-10.8%) corresponded to normal rates. Liver enzyme levels significantly differed between patients with chronic, past/remitted, or no HCV infection. On an observational level, a history of injection drug use or nonprofessional tattooing emerged as potential risk factors. In 1 of 10 patients, antiviral therapy was initiated. This 1 patient achieved the end-of-treatment response after extended rapid virological response, despite continuous alcohol consumption.\nCONCLUSIONS: The elevated HCV infection rates in our sample and the higher levels of fibrosis biomarkers in those with positive polymerase chain reaction corroborate previous findings and emphasize the importance of HCV screening in this population, particularly if further risk factors like injection drug use are given. Factors influencing treatment reluctance and conditions that may enhance the feasibility of antiviral treatment in alcohol-dependent patients should be subject of further research.","DOI":"10.1097/ADM.0b013e3182a50817","ISSN":"1932-0620","note":"PMID: 24189174","shortTitle":"Viral hepatitis in alcohol-dependent inpatients","journalAbbreviation":"J Addict Med","language":"eng","author":[{"family":"Schmidt","given":"Christiane Sybille"},{"family":"Schön","given":"Daniela"},{"family":"Schulte","given":"Bernd"},{"family":"Lüth","given":"Stefan"},{"family":"Polywka","given":"Susanne"},{"family":"Reimer","given":"Jens"}],"issued":{"date-parts":[["2013",12]]},"PMID":"24189174"}}],"schema":"https://github.com/citation-style-language/schema/raw/master/csl-citation.json"} </w:instrText>
      </w:r>
      <w:r w:rsidR="00B33197" w:rsidRPr="00C91A9B">
        <w:rPr>
          <w:rFonts w:ascii="Book Antiqua" w:hAnsi="Book Antiqua" w:cs="Times New Roman"/>
        </w:rPr>
        <w:fldChar w:fldCharType="separate"/>
      </w:r>
      <w:r w:rsidR="0077629E" w:rsidRPr="00C91A9B">
        <w:rPr>
          <w:rFonts w:ascii="Book Antiqua" w:hAnsi="Book Antiqua"/>
          <w:vertAlign w:val="superscript"/>
        </w:rPr>
        <w:t>[80]</w:t>
      </w:r>
      <w:r w:rsidR="00B33197" w:rsidRPr="00C91A9B">
        <w:rPr>
          <w:rFonts w:ascii="Book Antiqua" w:hAnsi="Book Antiqua" w:cs="Times New Roman"/>
        </w:rPr>
        <w:fldChar w:fldCharType="end"/>
      </w:r>
      <w:r w:rsidR="00B33197" w:rsidRPr="00C91A9B">
        <w:rPr>
          <w:rFonts w:ascii="Book Antiqua" w:hAnsi="Book Antiqua" w:cs="Times New Roman"/>
        </w:rPr>
        <w:t>.</w:t>
      </w:r>
      <w:r w:rsidR="00C37571" w:rsidRPr="00C91A9B">
        <w:rPr>
          <w:rFonts w:ascii="Book Antiqua" w:hAnsi="Book Antiqua" w:cs="Times New Roman"/>
        </w:rPr>
        <w:t xml:space="preserve"> Apart from a potential decrease in HCV prevalence in the general population </w:t>
      </w:r>
      <w:r w:rsidR="0002317A" w:rsidRPr="00C91A9B">
        <w:rPr>
          <w:rFonts w:ascii="Book Antiqua" w:hAnsi="Book Antiqua" w:cs="Times New Roman"/>
        </w:rPr>
        <w:t>during the last d</w:t>
      </w:r>
      <w:r w:rsidR="00A07206" w:rsidRPr="00C91A9B">
        <w:rPr>
          <w:rFonts w:ascii="Book Antiqua" w:hAnsi="Book Antiqua" w:cs="Times New Roman"/>
        </w:rPr>
        <w:t>ecade</w:t>
      </w:r>
      <w:r w:rsidR="0002317A"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{"citationID":"1ocsqb0aeg","properties":{"formattedCitation":"{\\rtf \\super [81]\\nosupersub{}}","plainCitation":"[81]"},"citationItems":[{"id":455,"uris":["http://zotero.org/users/1808066/items/PFNG25UU"],"uri":["http://zotero.org/users/1808066/items/PFNG25UU"],"itemData":{"id":455,"type":"article-journal","title":"The changing burden of hepatitis C virus infection in the United States: model-based predictions","container-title":"Annals of Internal Medicine","page":"170-180","volume":"161","issue":"3","source":"PubMed","abstract":"BACKGROUND: Chronic hepatitis C virus (HCV) infection causes a substantial health and economic burden in the United States. With the availability of direct-acting antiviral agents, recently approved therapies and those under development, and 1-time birth-cohort screening, the burden of this disease is expected to decrease.\nOBJECTIVE: To predict the effect of new therapies and screening on chronic HCV infection and associated disease outcomes.\nDESIGN: Individual-level state-transition model.\nSETTING: Existing and anticipated therapies and screening for HCV infection in the United States.\nPATIENTS: Total HCV-infected population in the United States.\nMEASUREMENTS: The number of cases of chronic HCV infection and outcomes of advanced-stage HCV infection.\nRESULTS: The number of cases of chronic HCV infection decreased from 3.2 million in 2001 to 2.3 million in 2013. One-time birth-cohort screening beginning in 2013 is expected to identify 487,000 cases of HCV infection in the next 10 years. In contrast, 1-time universal screening could identify 933,700 cases. With the availability of highly effective therapies, HCV infection could become a rare disease in the next 22 years. Recently approved therapies for HCV infection and 1-time birth-cohort screening could prevent approximately 124,200 cases of decompensated cirrhosis, 78,800 cases of hepatocellular carcinoma, 126,500 liver-related deaths, and 9900 liver transplantations by 2050. Increasing the treatment capacity would further reduce the burden of HCV disease.\nLIMITATION: Institutionalized patients with HCV infection were excluded, and empirical data on the effectiveness of future therapies and on the future annual incidence and treatment capacity of HCV infection are lacking.\nCONCLUSION: New therapies for HCV infection and widespread implementation of screening and treatment will play an important role in reducing the burden of HCV disease. More aggressive screening recommendations are needed to identify a large pool of infected patients.\nPRIMARY FUNDING SOURCE: National Institutes of Health.","DOI":"10.7326/M14-0095","ISSN":"1539-3704","note":"PMID: 25089861\nPMCID: PMC4356484","shortTitle":"The changing burden of hepatitis C virus infection in the United States","journalAbbreviation":"Ann. Intern. Med.","language":"eng","author":[{"family":"Kabiri","given":"Mina"},{"family":"Jazwinski","given":"Alison B."},{"family":"Roberts","given":"Mark S."},{"family":"Schaefer","given":"Andrew J."},{"family":"Chhatwal","given":"Jagpreet"}],"issued":{"date-parts":[["2014",8,5]]},"PMID":"25089861","PMCID":"PMC4356484"}}],"schema":"https://github.com/citation-style-language/schema/raw/master/csl-citation.json"} </w:instrText>
      </w:r>
      <w:r w:rsidR="0002317A" w:rsidRPr="00C91A9B">
        <w:rPr>
          <w:rFonts w:ascii="Book Antiqua" w:hAnsi="Book Antiqua" w:cs="Times New Roman"/>
        </w:rPr>
        <w:fldChar w:fldCharType="separate"/>
      </w:r>
      <w:r w:rsidR="0077629E" w:rsidRPr="00C91A9B">
        <w:rPr>
          <w:rFonts w:ascii="Book Antiqua" w:hAnsi="Book Antiqua"/>
          <w:vertAlign w:val="superscript"/>
        </w:rPr>
        <w:t>[81]</w:t>
      </w:r>
      <w:r w:rsidR="0002317A" w:rsidRPr="00C91A9B">
        <w:rPr>
          <w:rFonts w:ascii="Book Antiqua" w:hAnsi="Book Antiqua" w:cs="Times New Roman"/>
        </w:rPr>
        <w:fldChar w:fldCharType="end"/>
      </w:r>
      <w:r w:rsidR="00C37571" w:rsidRPr="00C91A9B">
        <w:rPr>
          <w:rFonts w:ascii="Book Antiqua" w:hAnsi="Book Antiqua" w:cs="Times New Roman"/>
        </w:rPr>
        <w:t>,</w:t>
      </w:r>
      <w:r w:rsidR="00B33197" w:rsidRPr="00C91A9B">
        <w:rPr>
          <w:rFonts w:ascii="Book Antiqua" w:hAnsi="Book Antiqua" w:cs="Times New Roman"/>
        </w:rPr>
        <w:t xml:space="preserve"> </w:t>
      </w:r>
      <w:r w:rsidR="00C37571" w:rsidRPr="00C91A9B">
        <w:rPr>
          <w:rFonts w:ascii="Book Antiqua" w:hAnsi="Book Antiqua" w:cs="Times New Roman"/>
        </w:rPr>
        <w:t>t</w:t>
      </w:r>
      <w:r w:rsidR="00B33197" w:rsidRPr="00C91A9B">
        <w:rPr>
          <w:rFonts w:ascii="Book Antiqua" w:hAnsi="Book Antiqua" w:cs="Times New Roman"/>
        </w:rPr>
        <w:t>h</w:t>
      </w:r>
      <w:r w:rsidR="00EC7C31" w:rsidRPr="00C91A9B">
        <w:rPr>
          <w:rFonts w:ascii="Book Antiqua" w:hAnsi="Book Antiqua" w:cs="Times New Roman"/>
        </w:rPr>
        <w:t>ese</w:t>
      </w:r>
      <w:r w:rsidR="00B33197" w:rsidRPr="00C91A9B">
        <w:rPr>
          <w:rFonts w:ascii="Book Antiqua" w:hAnsi="Book Antiqua" w:cs="Times New Roman"/>
        </w:rPr>
        <w:t xml:space="preserve"> </w:t>
      </w:r>
      <w:r w:rsidR="00CD0775" w:rsidRPr="00C91A9B">
        <w:rPr>
          <w:rFonts w:ascii="Book Antiqua" w:hAnsi="Book Antiqua" w:cs="Times New Roman"/>
        </w:rPr>
        <w:t>low</w:t>
      </w:r>
      <w:r w:rsidR="00ED24CE" w:rsidRPr="00C91A9B">
        <w:rPr>
          <w:rFonts w:ascii="Book Antiqua" w:hAnsi="Book Antiqua" w:cs="Times New Roman"/>
        </w:rPr>
        <w:t xml:space="preserve"> prevalence </w:t>
      </w:r>
      <w:r w:rsidR="00F95D16" w:rsidRPr="00C91A9B">
        <w:rPr>
          <w:rFonts w:ascii="Book Antiqua" w:hAnsi="Book Antiqua" w:cs="Times New Roman"/>
        </w:rPr>
        <w:t xml:space="preserve">rates observed </w:t>
      </w:r>
      <w:r w:rsidR="00CD0775" w:rsidRPr="00C91A9B">
        <w:rPr>
          <w:rFonts w:ascii="Book Antiqua" w:hAnsi="Book Antiqua" w:cs="Times New Roman"/>
        </w:rPr>
        <w:t>in recent studies</w:t>
      </w:r>
      <w:r w:rsidR="00B33197" w:rsidRPr="00C91A9B">
        <w:rPr>
          <w:rFonts w:ascii="Book Antiqua" w:hAnsi="Book Antiqua" w:cs="Times New Roman"/>
        </w:rPr>
        <w:t xml:space="preserve"> </w:t>
      </w:r>
      <w:r w:rsidR="00F95D16" w:rsidRPr="00C91A9B">
        <w:rPr>
          <w:rFonts w:ascii="Book Antiqua" w:hAnsi="Book Antiqua" w:cs="Times New Roman"/>
        </w:rPr>
        <w:t xml:space="preserve">may </w:t>
      </w:r>
      <w:r w:rsidR="00B33197" w:rsidRPr="00C91A9B">
        <w:rPr>
          <w:rFonts w:ascii="Book Antiqua" w:hAnsi="Book Antiqua" w:cs="Times New Roman"/>
        </w:rPr>
        <w:t xml:space="preserve">be caused by the </w:t>
      </w:r>
      <w:r w:rsidR="00F30BB8" w:rsidRPr="00C91A9B">
        <w:rPr>
          <w:rFonts w:ascii="Book Antiqua" w:hAnsi="Book Antiqua" w:cs="Times New Roman"/>
        </w:rPr>
        <w:t xml:space="preserve">current </w:t>
      </w:r>
      <w:r w:rsidR="00B33197" w:rsidRPr="00C91A9B">
        <w:rPr>
          <w:rFonts w:ascii="Book Antiqua" w:hAnsi="Book Antiqua" w:cs="Times New Roman"/>
        </w:rPr>
        <w:t>low prevalence of IDU among alcoholic patients in developed countries (2.3% in our series)</w:t>
      </w:r>
      <w:r w:rsidR="00B33197"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{"citationID":"20a3mql4sc","properties":{"formattedCitation":"{\\rtf \\super [8]\\nosupersub{}}","plainCitation":"[8]"},"citationItems":[{"id":101,"uris":["http://zotero.org/users/1808066/items/8M8PPM9E"],"uri":["http://zotero.org/users/1808066/items/8M8PPM9E"],"itemData":{"id":101,"type":"article-journal","title":"Prevalence of hepatitis C virus infection in alcoholic patients: cohort study and systematic review","container-title":"Alcohol and Alcoholism (Oxford, Oxfordshire)","page":"564-569","volume":"48","issue":"5","source":"NCBI PubMed","abstract":"AIMS: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16.32%.\nCONCLUSION: In our series, the prevalence rate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alcoholics.","DOI":"10.1093/alcalc/agt044","ISSN":"1464-3502","note":"PMID: 23690232","shortTitle":"Prevalence of hepatitis C virus infection in alcoholic patients","journalAbbreviation":"Alcohol Alcohol.","language":"eng","author":[{"family":"Novo-Veleiro","given":"Ignacio"},{"family":"Calle","given":"Cristina de la"},{"family":"Domínguez-Quibén","given":"Susana"},{"family":"Pastor","given":"Isabel"},{"family":"Marcos","given":"Miguel"},{"family":"Laso","given":"Francisco-Javier"}],"issued":{"date-parts":[["2013",10]]},"PMID":"23690232"}}],"schema":"https://github.com/citation-style-language/schema/raw/master/csl-citation.json"} </w:instrText>
      </w:r>
      <w:r w:rsidR="00B33197" w:rsidRPr="00C91A9B">
        <w:rPr>
          <w:rFonts w:ascii="Book Antiqua" w:hAnsi="Book Antiqua" w:cs="Times New Roman"/>
        </w:rPr>
        <w:fldChar w:fldCharType="separate"/>
      </w:r>
      <w:r w:rsidR="0077629E" w:rsidRPr="00C91A9B">
        <w:rPr>
          <w:rFonts w:ascii="Book Antiqua" w:hAnsi="Book Antiqua"/>
          <w:vertAlign w:val="superscript"/>
        </w:rPr>
        <w:t>[8]</w:t>
      </w:r>
      <w:r w:rsidR="00B33197" w:rsidRPr="00C91A9B">
        <w:rPr>
          <w:rFonts w:ascii="Book Antiqua" w:hAnsi="Book Antiqua" w:cs="Times New Roman"/>
        </w:rPr>
        <w:fldChar w:fldCharType="end"/>
      </w:r>
      <w:r w:rsidR="00B33197" w:rsidRPr="00C91A9B">
        <w:rPr>
          <w:rFonts w:ascii="Book Antiqua" w:hAnsi="Book Antiqua" w:cs="Times New Roman"/>
        </w:rPr>
        <w:t xml:space="preserve">. </w:t>
      </w:r>
      <w:r w:rsidR="00CD0775" w:rsidRPr="00C91A9B">
        <w:rPr>
          <w:rFonts w:ascii="Book Antiqua" w:hAnsi="Book Antiqua" w:cs="Times New Roman"/>
        </w:rPr>
        <w:t>Further</w:t>
      </w:r>
      <w:r w:rsidR="00F95D16" w:rsidRPr="00C91A9B">
        <w:rPr>
          <w:rFonts w:ascii="Book Antiqua" w:hAnsi="Book Antiqua" w:cs="Times New Roman"/>
        </w:rPr>
        <w:t>more</w:t>
      </w:r>
      <w:r w:rsidR="00B33197" w:rsidRPr="00C91A9B">
        <w:rPr>
          <w:rFonts w:ascii="Book Antiqua" w:hAnsi="Book Antiqua" w:cs="Times New Roman"/>
        </w:rPr>
        <w:t>, advanced ALD a</w:t>
      </w:r>
      <w:r w:rsidR="000F502F" w:rsidRPr="00C91A9B">
        <w:rPr>
          <w:rFonts w:ascii="Book Antiqua" w:hAnsi="Book Antiqua" w:cs="Times New Roman"/>
        </w:rPr>
        <w:t>nd</w:t>
      </w:r>
      <w:r w:rsidR="00B33197" w:rsidRPr="00C91A9B">
        <w:rPr>
          <w:rFonts w:ascii="Book Antiqua" w:hAnsi="Book Antiqua" w:cs="Times New Roman"/>
        </w:rPr>
        <w:t xml:space="preserve"> IDU </w:t>
      </w:r>
      <w:r w:rsidR="00ED24CE" w:rsidRPr="00C91A9B">
        <w:rPr>
          <w:rFonts w:ascii="Book Antiqua" w:hAnsi="Book Antiqua" w:cs="Times New Roman"/>
        </w:rPr>
        <w:t xml:space="preserve">may </w:t>
      </w:r>
      <w:r w:rsidR="00B33197" w:rsidRPr="00C91A9B">
        <w:rPr>
          <w:rFonts w:ascii="Book Antiqua" w:hAnsi="Book Antiqua" w:cs="Times New Roman"/>
        </w:rPr>
        <w:t>confound the real prevalence of HCV infection in alcoholic patients.</w:t>
      </w:r>
      <w:r w:rsidR="00053ECD" w:rsidRPr="00C91A9B">
        <w:rPr>
          <w:rFonts w:ascii="Book Antiqua" w:hAnsi="Book Antiqua" w:cs="Times New Roman"/>
        </w:rPr>
        <w:t xml:space="preserve"> </w:t>
      </w:r>
    </w:p>
    <w:p w14:paraId="6B541EC6" w14:textId="5998822D" w:rsidR="00053ECD" w:rsidRPr="00C91A9B" w:rsidRDefault="00053ECD"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Indeed, m</w:t>
      </w:r>
      <w:r w:rsidR="00B33197" w:rsidRPr="00C91A9B">
        <w:rPr>
          <w:rFonts w:ascii="Book Antiqua" w:hAnsi="Book Antiqua" w:cs="Times New Roman"/>
        </w:rPr>
        <w:t xml:space="preserve">any </w:t>
      </w:r>
      <w:r w:rsidR="002C088D" w:rsidRPr="00C91A9B">
        <w:rPr>
          <w:rFonts w:ascii="Book Antiqua" w:hAnsi="Book Antiqua" w:cs="Times New Roman"/>
        </w:rPr>
        <w:t>previous</w:t>
      </w:r>
      <w:r w:rsidR="00B33197" w:rsidRPr="00C91A9B">
        <w:rPr>
          <w:rFonts w:ascii="Book Antiqua" w:hAnsi="Book Antiqua" w:cs="Times New Roman"/>
        </w:rPr>
        <w:t xml:space="preserve"> studies </w:t>
      </w:r>
      <w:r w:rsidR="00F95D16" w:rsidRPr="00C91A9B">
        <w:rPr>
          <w:rFonts w:ascii="Book Antiqua" w:hAnsi="Book Antiqua" w:cs="Times New Roman"/>
        </w:rPr>
        <w:t>of</w:t>
      </w:r>
      <w:r w:rsidR="00B33197" w:rsidRPr="00C91A9B">
        <w:rPr>
          <w:rFonts w:ascii="Book Antiqua" w:hAnsi="Book Antiqua" w:cs="Times New Roman"/>
        </w:rPr>
        <w:t xml:space="preserve"> </w:t>
      </w:r>
      <w:r w:rsidRPr="00C91A9B">
        <w:rPr>
          <w:rFonts w:ascii="Book Antiqua" w:hAnsi="Book Antiqua" w:cs="Times New Roman"/>
        </w:rPr>
        <w:t xml:space="preserve">HCV </w:t>
      </w:r>
      <w:r w:rsidR="00B33197" w:rsidRPr="00C91A9B">
        <w:rPr>
          <w:rFonts w:ascii="Book Antiqua" w:hAnsi="Book Antiqua" w:cs="Times New Roman"/>
        </w:rPr>
        <w:t>prevalence</w:t>
      </w:r>
      <w:r w:rsidRPr="00C91A9B">
        <w:rPr>
          <w:rFonts w:ascii="Book Antiqua" w:hAnsi="Book Antiqua" w:cs="Times New Roman"/>
        </w:rPr>
        <w:t xml:space="preserve"> among alcoholics</w:t>
      </w:r>
      <w:r w:rsidR="00B33197" w:rsidRPr="00C91A9B">
        <w:rPr>
          <w:rFonts w:ascii="Book Antiqua" w:hAnsi="Book Antiqua" w:cs="Times New Roman"/>
        </w:rPr>
        <w:t xml:space="preserve"> included large number</w:t>
      </w:r>
      <w:r w:rsidR="00F95D16" w:rsidRPr="00C91A9B">
        <w:rPr>
          <w:rFonts w:ascii="Book Antiqua" w:hAnsi="Book Antiqua" w:cs="Times New Roman"/>
        </w:rPr>
        <w:t>s</w:t>
      </w:r>
      <w:r w:rsidR="00B33197" w:rsidRPr="00C91A9B">
        <w:rPr>
          <w:rFonts w:ascii="Book Antiqua" w:hAnsi="Book Antiqua" w:cs="Times New Roman"/>
        </w:rPr>
        <w:t xml:space="preserve"> of patients</w:t>
      </w:r>
      <w:r w:rsidR="002B22E2" w:rsidRPr="00C91A9B">
        <w:rPr>
          <w:rFonts w:ascii="Book Antiqua" w:hAnsi="Book Antiqua" w:cs="Times New Roman"/>
        </w:rPr>
        <w:t xml:space="preserve"> with advanced </w:t>
      </w:r>
      <w:r w:rsidR="002C088D" w:rsidRPr="00C91A9B">
        <w:rPr>
          <w:rFonts w:ascii="Book Antiqua" w:hAnsi="Book Antiqua" w:cs="Times New Roman"/>
        </w:rPr>
        <w:t>forms</w:t>
      </w:r>
      <w:r w:rsidR="002B22E2" w:rsidRPr="00C91A9B">
        <w:rPr>
          <w:rFonts w:ascii="Book Antiqua" w:hAnsi="Book Antiqua" w:cs="Times New Roman"/>
        </w:rPr>
        <w:t xml:space="preserve"> of ALD</w:t>
      </w:r>
      <w:r w:rsidR="002B22E2"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{"citationID":"1fospn5gfv","properties":{"formattedCitation":"{\\rtf \\super [1,77,79]\\nosupersub{}}","plainCitation":"[1,77,79]"},"citationItems":[{"id":95,"uris":["http://zotero.org/users/1808066/items/W6ENJR7T"],"uri":["http://zotero.org/users/1808066/items/W6ENJR7T"],"itemData":{"id":95,"type":"article-journal","title":"Hepatitis C virus antibodies in chronic alcoholic patients: association with severity of liver injury","container-title":"Hepatology (Baltimore, Md.)","page":"1295-1299","volume":"12","issue":"6","source":"NCBI PubMed","abstract":"The prevalence of hepatitis C virus antibody and its relationship to the severity of liver disease in chronic alcoholic patients has been assessed, using a recently developed enzyme immunoassay and confirmed by a recombinant immunoblot assay, in 144 patients (mean age +/- S.D. = 44.4 +/- 11.3 yr) who had consumed greater than 80 gm/day ethanol for greater than 5 yr. Hepatic disease was evaluated by clinical and biochemical studies and by liver biopsy when appropriate. In addition, 76 liver biopsy specimens from these patients were analyzed to determine whether liver lesions were similar in alcoholic patients with and without hepatitis C virus antibodies. According to clinical and histological features alcoholic patients were divided into five groups: normal liver (45 patients), fibrosteatosis (20 patients), alcoholic hepatitis (14 patients), cirrhosis (61 patients) and chronic hepatitis (4 patients). Hepatitis C virus antibodies were present in 35 alcoholic patients (24.3%). The prevalence of hepatitis C virus antibodies correlated with the severity of liver injury: 2.2% in patients without liver disease, 20% in those with fibrosteatosis, 41.4% in those with alcoholic hepatitis and 42.6% in those with cirrhosis. Hepatitis C virus antibodies were found in one of the four patients with chronic hepatitis (p less than 0.001). Furthermore, patients positive for hepatitis C virus antibodies with normal liver or fibrosteatosis showed higher serum bilirubin and gamma-globulin concentrations and lower aminopyrine breath test scores than did patients negative for hepatitis C virus antibodies with normal liver or fibrosteatosis. Similar differences between patients with and without hepatitis C virus antibodies were observed in patients with alcoholic hepatitis or cirrhosis.(ABSTRACT TRUNCATED AT 250 WORDS)","ISSN":"0270-9139","note":"PMID: 2175291","shortTitle":"Hepatitis C virus antibodies in chronic alcoholic patients","journalAbbreviation":"Hepatology","language":"eng","author":[{"family":"Parés","given":"A."},{"family":"Barrera","given":"J. M."},{"family":"Caballería","given":"J."},{"family":"Ercilla","given":"G."},{"family":"Bruguera","given":"M."},{"family":"Caballería","given":"L."},{"family":"Castillo","given":"R."},{"family":"Rodés","given":"J."}],"issued":{"date-parts":[["1990",12]]},"PMID":"2175291"}},{"id":33,"uris":["http://zotero.org/users/1808066/items/S56P84DD"],"uri":["http://zotero.org/users/1808066/items/S56P84DD"],"itemData":{"id":33,"type":"article-journal","title":"Antibody to hepatitis C is common among patients with alcoholic liver disease with and without risk factors","container-title":"The American journal of gastroenterology","page":"1219-1223","volume":"86","issue":"9","source":"NCBI PubMed","abstract":"Thirty-seven patients with clinically suspected alcoholic liver disease were retrospectively studied for the prevalence of antibody to hepatitis C virus (HCV) by enzyme-linked immunosorbent assay (ELISA) and immunoblot assay. Twenty-four had biopsy-proven cirrhosis. Nineteen had identifiable risk factors for non-A, non-B viral hepatitis, and 18 did not. Five of 19 high-risk (26%) and 6 of 18 low-risk (33%) patients had positive antibody, compared with two of 179 healthy blood donors (p less than 0.01 for either group of alcoholics compared with blood donors). Nine of 11 ELISA-positive patients were also either positive or indeterminable by immunoblot testing. Histologic scores for parameters commonly associated with chronic viral hepatitis were numerically worse among anti-HCV-positive patients, but none reached statistical significance. Clinically, seven of 11 (64%) of anti-HCV-positive patients versus 14 of 26 (54%) anti-HCV-negative patients were Child's class C. Among the 21 Child's class C patients, seven (33%) were anti-HCV-positive versus four of 16 (25%) of Child's class A/B patients. A weak correlation between IgG and ELISA optical density was observed (r = 0.52). We conclude that antibody to hepatitis C by ELISA and immunoblot is common among alcoholics with liver disease even in the absence of known or suspected risk factors for viral hepatitis. Although hepatitis C-positive patients tended to have more severe histologic disease, neither histologic parameters nor clinical findings were adequate to predict antibody seropositivity.","ISSN":"0002-9270","note":"PMID: 1652885","journalAbbreviation":"Am. J. Gastroenterol.","language":"eng","author":[{"family":"Caldwell","given":"S H"},{"family":"Jeffers","given":"L J"},{"family":"Ditomaso","given":"A"},{"family":"Millar","given":"A"},{"family":"Clark","given":"R M"},{"family":"Rabassa","given":"A"},{"family":"Reddy","given":"K R"},{"family":"De Medina","given":"M"},{"family":"Schiff","given":"E R"}],"issued":{"date-parts":[["1991",9]]},"PMID":"1652885"}},{"id":99,"uris":["http://zotero.org/users/1808066/items/R4NHJXED"],"uri":["http://zotero.org/users/1808066/items/R4NHJXED"],"itemData":{"id":99,"type":"article-journal","title":"Hepatitis C virus in alcoholic patients with and without clinically apparent liver disease","container-title":"Alcoholism, Clinical and Experimental Research","page":"1173-1176","volume":"19","issue":"5","source":"NCBI PubMed","abstract":"A high prevalence of antibodies to the hepatitis C virus (anti-HCV) has been demonstrated among patients with alcoholic liver disease, whereas the prevalence of HCV viremia in these patients remains uncertain. The aims of this study were to determine the prevalence of anti-HCV in alcoholic patients both with and without clinically apparent liver disease and to determine the presence of HCV RNA in those patients who tested positive for anti-HCV by RIBA II (Chiron Corporation, Emeryville, CA). One hundred male patients consecutively admitted to an alcoholic rehabilitation program were included. Group 1 was comprised of 40 patients with clinically apparent liver disease. Group 2 was comprised of 60 patients without clinically apparent liver disease. Anti-HCV was performed by a second-generation ELISA assay and confirmed by RIBA II. HCV RNA was performed by Quantiplex assay (Chiron Corporation) and a nested reverse transcriptase-polymerase chain reaction. No significant differences were found between the two groups with regards to age, quantity and duration of alcohol intake, or accepted risk factors for HCV. The overall prevalence of anti-HCV in our patients was 23%, with 43% of these in group 1 and 10% in group 2. HCV RNA tested positive in 94% of the anti-HCV-positive patients in group 1 and in 67% of the anti-HCV-positive patients in group 2. These data suggest that HCV infection is an important cofactor in the pathogenesis of liver disease among alcoholic patients.","ISSN":"0145-6008","note":"PMID: 8561287","journalAbbreviation":"Alcohol. Clin. Exp. Res.","language":"eng","author":[{"family":"Coelho-Little","given":"M. E."},{"family":"Jeffers","given":"L. J."},{"family":"Bernstein","given":"D. E."},{"family":"Goodman","given":"J. J."},{"family":"Reddy","given":"K. R."},{"family":"de Medina","given":"M."},{"family":"Li","given":"X."},{"family":"Hill","given":"M."},{"family":"La Rue","given":"S."},{"family":"Schiff","given":"E. R."}],"issued":{"date-parts":[["1995",10]]},"PMID":"8561287"}}],"schema":"https://github.com/citation-style-language/schema/raw/master/csl-citation.json"} </w:instrText>
      </w:r>
      <w:r w:rsidR="002B22E2" w:rsidRPr="00C91A9B">
        <w:rPr>
          <w:rFonts w:ascii="Book Antiqua" w:hAnsi="Book Antiqua" w:cs="Times New Roman"/>
        </w:rPr>
        <w:fldChar w:fldCharType="separate"/>
      </w:r>
      <w:r w:rsidR="0077629E" w:rsidRPr="00C91A9B">
        <w:rPr>
          <w:rFonts w:ascii="Book Antiqua" w:hAnsi="Book Antiqua"/>
          <w:vertAlign w:val="superscript"/>
        </w:rPr>
        <w:t>[1,77,79]</w:t>
      </w:r>
      <w:r w:rsidR="002B22E2" w:rsidRPr="00C91A9B">
        <w:rPr>
          <w:rFonts w:ascii="Book Antiqua" w:hAnsi="Book Antiqua" w:cs="Times New Roman"/>
        </w:rPr>
        <w:fldChar w:fldCharType="end"/>
      </w:r>
      <w:r w:rsidR="002B22E2" w:rsidRPr="00C91A9B">
        <w:rPr>
          <w:rFonts w:ascii="Book Antiqua" w:hAnsi="Book Antiqua" w:cs="Times New Roman"/>
        </w:rPr>
        <w:t xml:space="preserve"> or even </w:t>
      </w:r>
      <w:r w:rsidR="00CD0775" w:rsidRPr="00C91A9B">
        <w:rPr>
          <w:rFonts w:ascii="Book Antiqua" w:hAnsi="Book Antiqua" w:cs="Times New Roman"/>
        </w:rPr>
        <w:lastRenderedPageBreak/>
        <w:t xml:space="preserve">restricted inclusion to </w:t>
      </w:r>
      <w:r w:rsidR="002B22E2" w:rsidRPr="00C91A9B">
        <w:rPr>
          <w:rFonts w:ascii="Book Antiqua" w:hAnsi="Book Antiqua" w:cs="Times New Roman"/>
        </w:rPr>
        <w:t xml:space="preserve">patients with </w:t>
      </w:r>
      <w:r w:rsidR="00CD0775" w:rsidRPr="00C91A9B">
        <w:rPr>
          <w:rFonts w:ascii="Book Antiqua" w:hAnsi="Book Antiqua" w:cs="Times New Roman"/>
        </w:rPr>
        <w:t>liver disease</w:t>
      </w:r>
      <w:r w:rsidR="001B5A10"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{"citationID":"2nup8o9llh","properties":{"formattedCitation":"{\\rtf \\super [4,82\\uc0\\u8211{}85]\\nosupersub{}}","plainCitation":"[4,82–85]"},"citationItems":[{"id":37,"uris":["http://zotero.org/users/1808066/items/SIWWD6XW"],"uri":["http://zotero.org/users/1808066/items/SIWWD6XW"],"itemData":{"id":37,"type":"article-journal","title":"High incidence of antibodies to hepatitis C virus in alcoholic cirrhosis: fact or fiction?","container-title":"Alcohol and alcoholism (Oxford, Oxfordshire)","page":"111-114","volume":"26","issue":"2","source":"NCBI PubMed","abstract":"An enzyme immunoassay (Ortho-HCV ELISA) for antibodies against the hepatitis C virus was used to test serum samples from 39 patients with alcoholic cirrhosis and 34 patients with alcoholic hepatitis or fatty liver. The frequency of a positive result in the cirrhotics was significantly higher than in the alcoholics without cirrhosis (38.5% vs 8.8%, P less than 0.01). However, the positive results in the cirrhotics were associated with high gammaglobulin concentrations, and optical density values in the assay correlated closely with serum globulin (r = 0.73, P less than 0.01). The findings suggest that serum from patients with alcoholic cirrhosis may contain a component that give false-positive results in the assay.","ISSN":"0735-0414","note":"PMID: 1652249","shortTitle":"High incidence of antibodies to hepatitis C virus in alcoholic cirrhosis","journalAbbreviation":"Alcohol Alcohol.","language":"eng","author":[{"family":"Bode","given":"J C"},{"family":"Biermann","given":"J"},{"family":"Kohse","given":"K P"},{"family":"Walker","given":"S"},{"family":"Bode","given":"C"}],"issued":{"date-parts":[["1991"]]},"PMID":"1652249"}},{"id":105,"uris":["http://zotero.org/users/1808066/items/QX4ATIEB"],"uri":["http://zotero.org/users/1808066/items/QX4ATIEB"],"itemData":{"id":105,"type":"article-journal","title":"Serological and histological aspects of hepatitis C virus infection in alcoholic patients","container-title":"Journal of Hepatology","page":"347-350","volume":"13","issue":"3","source":"NCBI PubMed","abstract":"The recent cloning of the genome of hepatitis C virus (HCV) has allowed the detection of antibodies to HCV (anti-HCV) in human serum. The presence of serum antibodies to HCV often indicates active infection with HCV. We have assessed the serological and histological features in a group of alcoholic patients with chronic liver disease and have evaluated the possible etiologic role of HCV infection in the development of liver damage. Serum samples and liver biopsy specimens were obtained from 41 consecutive patients, all having a definite history of alcohol abuse and evidence of chronic hypertransaminasemia. Fifteen patients (37%) were positive for anti-HCV by ELISA, and 13 (86.6%) of them were also positive by RIBA. Eleven of these patients had histologic features of chronic active hepatitis (CAH), a lesion which is not known to be induced by excessive alcohol intake. No other possible causes of CAH were found, and CAH was not present in any of the anti-HCV negative patients. In patients with CAH, mean AST to ALT ratio was less than 1 (0.6), a finding which is characteristic of viral rather than alcoholic chronic liver disease. In conclusion, our study suggests that sporadic hepatitis C virus infection plays an etiologic role in the development of chronic active liver disease in a subgroup of alcoholic patients.","ISSN":"0168-8278","note":"PMID: 1667017","journalAbbreviation":"J. Hepatol.","language":"eng","author":[{"family":"Brillanti","given":"S."},{"family":"Masci","given":"C."},{"family":"Siringo","given":"S."},{"family":"Di Febo","given":"G."},{"family":"Miglioli","given":"M."},{"family":"Barbara","given":"L."}],"issued":{"date-parts":[["1991",11]]},"PMID":"1667017"}},{"id":107,"uris":["http://zotero.org/users/1808066/items/WB556W28"],"uri":["http://zotero.org/users/1808066/items/WB556W28"],"itemData":{"id":107,"type":"article-journal","title":"High seroprevalence and clinical significance of hepatitis B and C infection in hospitalized patients with alcoholic cirrhosis","container-title":"The Journal of the Association of Physicians of India","page":"1002-1006","volume":"50","source":"NCBI PubMed","abstract":"OBJECTIVES: Patients with alcoholic cirrhosis (AC) are frequently infected with hepatotropic viruses which could alter the clinical spectrum of the disease. We studied the seroprevalence of hepatitis B (HBV) and hepatitis C virus (HCV) and their impact on the clinical profile of patients with AC.\nMETHODS: Two hundred and ten hospitalized patients of AC were studied and screened for markers of HBV and HCV infection. Clinical, biochemical and virological correlation was done.\nRESULTS: One hundred and forty (66.6%) patients had no viral infection Group I, 50 (23.8%) were positive for HBsAg Group II and 20 (9.5%) for anti-HCV Group III. All patients were males with comparable ages (43.9 years, 44 years and 45.9 years respectively). The amount of alcohol consumed by patients in Group III (130 +/- 115 g/d) was significantly less than Group II (204 +/- 130 g/d, P &lt; 0.05) and Group I (281 +/- 188 g/d, p &lt; 0.001). The duration of alcohol abuse was shorter in Group II and III, although not statistically significant. Presentation as jaundice was common in Group II and III (p &lt; 0.05). The AST and ALT values (IU/L) were significantly higher in Group II (239 +/- 351, 197 +/- 266) and III (157 +/- 170, 86 +/- 52) than Group I (89 +/- 78, 66 +/- 54) (P &lt; 0.05). The serum alkaline phosphatase (IU/L) was higher in Group III (349 +/- 223) as compared to Group II (263 +/- 186) and Group I (162 +/- 62) (P &lt; 0.05). There was however, no difference in Child's grade or the discriminant function between the three groups of patients.\nCONCLUSIONS: (i) One-third of the hospitalized patients with AC are infected with HBV or HCV infection, (ii) these infections hasten clinical presentation of patients with alcoholic liver disease, with lesser amount of alcohol consumption and (iii) jaundice, raised ALT/AST and alkaline phosphatase are more common with superadded viral infection.","ISSN":"0004-5772","note":"PMID: 12421019","journalAbbreviation":"J Assoc Physicians India","language":"eng","author":[{"family":"Saigal","given":"S."},{"family":"Kapoor","given":"D."},{"family":"Tandon","given":"N."},{"family":"Thakur","given":"V."},{"family":"Guptan","given":"R. C."},{"family":"Agarwal","given":"S. R."},{"family":"Sarin","given":"S. K."}],"issued":{"date-parts":[["2002",8]]},"PMID":"12421019"}},{"id":109,"uris":["http://zotero.org/users/1808066/items/2RURHPIW"],"uri":["http://zotero.org/users/1808066/items/2RURHPIW"],"itemData":{"id":109,"type":"article-journal","title":"Hepatitis C virus infection in patients with clinically diagnosed alcoholic liver diseases","container-title":"Journal of Viral Hepatitis","page":"143-148","volume":"3","issue":"3","source":"NCBI PubMed","abstract":"To determine the incidence of hepatitis C virus (HCV) infection in patients with alcoholic liver disease (ALD), serum samples from 252 patients with ALD were tested for anti-HCV and HCV RNA. Serial sera of these patients were collected and stored under optimal conditions to allow exact quantification of HCV RNA. Fifteen patients who visited our hospital during the same period of time with chronic HCV infections served as controls. In those with ALD, anti-HCV and HCV RNA were positive in 55.5% and 41.2%, respectively. Patients with histologically diagnosed chronic hepatitis and hepatocellular carcinoma had much higher prevalence rates of HCV RNA (84% and 100%, respectively) compared to those with fatty liver (4.3%), hepatic fibrosis (10.1%) and alcoholic hepatitis (22.2%) (P &lt; 0.01). Although no difference in serum HCV RNA levels was observed between the patients with both ALD and chronic HCV infection and those with chronic HCV infection alone, HCV RNA levels significantly (10-fold) dropped after abstinence in nearly half of the patients (P &lt; 0.01). These data indicate that HCV infection in patients with ALD promotes progression of liver disease, and abstinence from alcohol is associated with a reduction in serum HCV RNA levels.","ISSN":"1352-0504","note":"PMID: 8871873","journalAbbreviation":"J. Viral Hepat.","language":"eng","author":[{"family":"Sata","given":"M."},{"family":"Fukuizumi","given":"K."},{"family":"Uchimura","given":"Y."},{"family":"Nakano","given":"H."},{"family":"Ishii","given":"K."},{"family":"Kumashiro","given":"R."},{"family":"Mizokami","given":"M."},{"family":"Lau","given":"J. Y."},{"family":"Tanikawa","given":"K."}],"issued":{"date-parts":[["1996",5]]},"PMID":"8871873"}},{"id":111,"uris":["http://zotero.org/users/1808066/items/624SXCHV"],"uri":["http://zotero.org/users/1808066/items/624SXCHV"],"itemData":{"id":111,"type":"article-journal","title":"Clinical significance of hepatitis C virus infection to alcoholics with cirrhosis in Korea","container-title":"Journal of Gastroenterology and Hepatology","page":"1282-1286","volume":"15","issue":"11","source":"NCBI PubMed","abstract":"BACKGROUND/METHODS: To investigate the prevalence and clinical significance of hepatitis C virus (HCV) infection and its relationship with the development of hepatocellular carcinoma (HCC), 162 consecutive alcoholic patients with cirrhosis were studied. Alcohol intake and parenteral risk factors were investigated by interview using a questionnaire. All patients had consumed at least 80 g alcohol/day for at least the past 5 years. Sera were tested for anti-HCV using a third-generation enzyme immunoassay (EIA), hepatitis B s antigen (HBsAg), anti-HBs, anti-HBc and anti-HIV. Serum HCV-RNA was detected by a one-tube reverse transcription-polymerase chain reaction (RT-PCR) method. Patients were classified into three groups accroding to the presence or absence of viral markers: (i) cases without anti-HCV or HBsAg (group A); (ii) cases with HBsAg only (group B); and (iii) cases with anti-HCV only (group C). Demographic and clinical findings were compared among the three groups.\nRESULTS: Anti-HCV was present in 17 cases (10.5%) and HBsAg was present in 47 cases (29%). No patient had both anti-HCV and HBsAg. Group C subjects were the oldest, but the duration of drinking in this group was similar to that of group A. There was no significant difference in the daily alcohol intake among the three groups. Previous surgical operations and tattooing were more frequent in group C. Only one patient in group C was an intravenous drug user. The combined rate of HCC was significantly higher in groups B and C than in groups A (34, 23.5 and 6.1%, respectively). Laboratory data showed a higher platelet count, higher albumin level, lower bilirubin level and lower aspartate aminotransferase/alanine aminotransferase ratio in group C patients than in the other two groups. Hepatitis C virus RNA was detected in 14 of 85 cases tested (16.5%), in 11 of 12 cases (91.7%) with anti-HCV and in three of 73 cases (4.1%) without anti-HCV.\nCONCLUSIONS: Hepatitis C virus infection is frequent in alcoholic patients with cirrhosis in Korea. Hepatitis C virus, as well as hepatitis B virus, infection may have a synergistic effect on the development of HCC in alcoholic patients.","ISSN":"0815-9319","note":"PMID: 11129222","journalAbbreviation":"J. Gastroenterol. Hepatol.","language":"eng","author":[{"family":"Kwon","given":"S. Y."},{"family":"Ahn","given":"M. S."},{"family":"Chang","given":"H. J."}],"issued":{"date-parts":[["2000",11]]},"PMID":"11129222"}}],"schema":"https://github.com/citation-style-language/schema/raw/master/csl-citation.json"} </w:instrText>
      </w:r>
      <w:r w:rsidR="001B5A10" w:rsidRPr="00C91A9B">
        <w:rPr>
          <w:rFonts w:ascii="Book Antiqua" w:hAnsi="Book Antiqua" w:cs="Times New Roman"/>
        </w:rPr>
        <w:fldChar w:fldCharType="separate"/>
      </w:r>
      <w:r w:rsidR="0077629E" w:rsidRPr="00C91A9B">
        <w:rPr>
          <w:rFonts w:ascii="Book Antiqua" w:hAnsi="Book Antiqua"/>
          <w:vertAlign w:val="superscript"/>
        </w:rPr>
        <w:t>[4,82–85]</w:t>
      </w:r>
      <w:r w:rsidR="001B5A10" w:rsidRPr="00C91A9B">
        <w:rPr>
          <w:rFonts w:ascii="Book Antiqua" w:hAnsi="Book Antiqua" w:cs="Times New Roman"/>
        </w:rPr>
        <w:fldChar w:fldCharType="end"/>
      </w:r>
      <w:r w:rsidR="001B5A10" w:rsidRPr="00C91A9B">
        <w:rPr>
          <w:rFonts w:ascii="Book Antiqua" w:hAnsi="Book Antiqua" w:cs="Times New Roman"/>
        </w:rPr>
        <w:t xml:space="preserve">, which could be considered selection </w:t>
      </w:r>
      <w:r w:rsidR="00305283" w:rsidRPr="00C91A9B">
        <w:rPr>
          <w:rFonts w:ascii="Book Antiqua" w:hAnsi="Book Antiqua" w:cs="Times New Roman"/>
        </w:rPr>
        <w:t xml:space="preserve">bias. </w:t>
      </w:r>
      <w:r w:rsidR="00F95D16" w:rsidRPr="00C91A9B">
        <w:rPr>
          <w:rFonts w:ascii="Book Antiqua" w:hAnsi="Book Antiqua" w:cs="Times New Roman"/>
        </w:rPr>
        <w:t xml:space="preserve">As </w:t>
      </w:r>
      <w:r w:rsidR="00305283" w:rsidRPr="00C91A9B">
        <w:rPr>
          <w:rFonts w:ascii="Book Antiqua" w:hAnsi="Book Antiqua" w:cs="Times New Roman"/>
        </w:rPr>
        <w:t xml:space="preserve">HCV infection is a risk </w:t>
      </w:r>
      <w:r w:rsidR="001B5A10" w:rsidRPr="00C91A9B">
        <w:rPr>
          <w:rFonts w:ascii="Book Antiqua" w:hAnsi="Book Antiqua" w:cs="Times New Roman"/>
        </w:rPr>
        <w:t xml:space="preserve">factor for the development of </w:t>
      </w:r>
      <w:r w:rsidR="00C37571" w:rsidRPr="00C91A9B">
        <w:rPr>
          <w:rFonts w:ascii="Book Antiqua" w:hAnsi="Book Antiqua" w:cs="Times New Roman"/>
        </w:rPr>
        <w:t>liver disease</w:t>
      </w:r>
      <w:r w:rsidR="001B5A10" w:rsidRPr="00C91A9B">
        <w:rPr>
          <w:rFonts w:ascii="Book Antiqua" w:hAnsi="Book Antiqua" w:cs="Times New Roman"/>
        </w:rPr>
        <w:t xml:space="preserve">, alcoholics with </w:t>
      </w:r>
      <w:r w:rsidR="00ED24CE" w:rsidRPr="00C91A9B">
        <w:rPr>
          <w:rFonts w:ascii="Book Antiqua" w:hAnsi="Book Antiqua" w:cs="Times New Roman"/>
        </w:rPr>
        <w:t xml:space="preserve">liver </w:t>
      </w:r>
      <w:r w:rsidR="001B5A10" w:rsidRPr="00C91A9B">
        <w:rPr>
          <w:rFonts w:ascii="Book Antiqua" w:hAnsi="Book Antiqua" w:cs="Times New Roman"/>
        </w:rPr>
        <w:t>disease are more likely to have HCV infection</w:t>
      </w:r>
      <w:r w:rsidR="00CA064D" w:rsidRPr="00C91A9B">
        <w:rPr>
          <w:rFonts w:ascii="Book Antiqua" w:hAnsi="Book Antiqua" w:cs="Times New Roman"/>
        </w:rPr>
        <w:t>. Accordin</w:t>
      </w:r>
      <w:r w:rsidR="009C27E1" w:rsidRPr="00C91A9B">
        <w:rPr>
          <w:rFonts w:ascii="Book Antiqua" w:hAnsi="Book Antiqua" w:cs="Times New Roman"/>
        </w:rPr>
        <w:t>g</w:t>
      </w:r>
      <w:r w:rsidR="00CA064D" w:rsidRPr="00C91A9B">
        <w:rPr>
          <w:rFonts w:ascii="Book Antiqua" w:hAnsi="Book Antiqua" w:cs="Times New Roman"/>
        </w:rPr>
        <w:t>ly, these patients are</w:t>
      </w:r>
      <w:r w:rsidR="001B5A10" w:rsidRPr="00C91A9B">
        <w:rPr>
          <w:rFonts w:ascii="Book Antiqua" w:hAnsi="Book Antiqua" w:cs="Times New Roman"/>
        </w:rPr>
        <w:t xml:space="preserve"> more </w:t>
      </w:r>
      <w:r w:rsidR="00ED24CE" w:rsidRPr="00C91A9B">
        <w:rPr>
          <w:rFonts w:ascii="Book Antiqua" w:hAnsi="Book Antiqua" w:cs="Times New Roman"/>
        </w:rPr>
        <w:t xml:space="preserve">likely to be </w:t>
      </w:r>
      <w:r w:rsidR="001B5A10" w:rsidRPr="00C91A9B">
        <w:rPr>
          <w:rFonts w:ascii="Book Antiqua" w:hAnsi="Book Antiqua" w:cs="Times New Roman"/>
        </w:rPr>
        <w:t>test</w:t>
      </w:r>
      <w:r w:rsidR="00ED24CE" w:rsidRPr="00C91A9B">
        <w:rPr>
          <w:rFonts w:ascii="Book Antiqua" w:hAnsi="Book Antiqua" w:cs="Times New Roman"/>
        </w:rPr>
        <w:t>ed</w:t>
      </w:r>
      <w:r w:rsidR="001B5A10" w:rsidRPr="00C91A9B">
        <w:rPr>
          <w:rFonts w:ascii="Book Antiqua" w:hAnsi="Book Antiqua" w:cs="Times New Roman"/>
        </w:rPr>
        <w:t xml:space="preserve"> for HCV infection, favoring their inclusion in cohort studies</w:t>
      </w:r>
      <w:r w:rsidR="00ED24CE" w:rsidRPr="00C91A9B">
        <w:rPr>
          <w:rFonts w:ascii="Book Antiqua" w:hAnsi="Book Antiqua" w:cs="Times New Roman"/>
        </w:rPr>
        <w:t>.</w:t>
      </w:r>
      <w:r w:rsidR="002C088D" w:rsidRPr="00C91A9B">
        <w:rPr>
          <w:rFonts w:ascii="Book Antiqua" w:hAnsi="Book Antiqua" w:cs="Times New Roman"/>
        </w:rPr>
        <w:t xml:space="preserve"> </w:t>
      </w:r>
      <w:r w:rsidR="006D0DF2" w:rsidRPr="00C91A9B">
        <w:rPr>
          <w:rFonts w:ascii="Book Antiqua" w:hAnsi="Book Antiqua" w:cs="Times New Roman"/>
        </w:rPr>
        <w:t>On the other side</w:t>
      </w:r>
      <w:r w:rsidR="00D92DD4" w:rsidRPr="00C91A9B">
        <w:rPr>
          <w:rFonts w:ascii="Book Antiqua" w:hAnsi="Book Antiqua" w:cs="Times New Roman"/>
        </w:rPr>
        <w:t>, alcoholic patients</w:t>
      </w:r>
      <w:r w:rsidR="00ED24CE" w:rsidRPr="00C91A9B">
        <w:rPr>
          <w:rFonts w:ascii="Book Antiqua" w:hAnsi="Book Antiqua" w:cs="Times New Roman"/>
        </w:rPr>
        <w:t xml:space="preserve"> </w:t>
      </w:r>
      <w:r w:rsidR="00F95D16" w:rsidRPr="00C91A9B">
        <w:rPr>
          <w:rFonts w:ascii="Book Antiqua" w:hAnsi="Book Antiqua" w:cs="Times New Roman"/>
        </w:rPr>
        <w:t xml:space="preserve">showing </w:t>
      </w:r>
      <w:r w:rsidR="006D0DF2" w:rsidRPr="00C91A9B">
        <w:rPr>
          <w:rFonts w:ascii="Book Antiqua" w:hAnsi="Book Antiqua" w:cs="Times New Roman"/>
        </w:rPr>
        <w:t>minor or no</w:t>
      </w:r>
      <w:r w:rsidR="00ED24CE" w:rsidRPr="00C91A9B">
        <w:rPr>
          <w:rFonts w:ascii="Book Antiqua" w:hAnsi="Book Antiqua" w:cs="Times New Roman"/>
        </w:rPr>
        <w:t xml:space="preserve"> alteration of liver function</w:t>
      </w:r>
      <w:r w:rsidR="006D0DF2" w:rsidRPr="00C91A9B">
        <w:rPr>
          <w:rFonts w:ascii="Book Antiqua" w:hAnsi="Book Antiqua" w:cs="Times New Roman"/>
        </w:rPr>
        <w:t xml:space="preserve">, </w:t>
      </w:r>
      <w:r w:rsidR="00F95D16" w:rsidRPr="00C91A9B">
        <w:rPr>
          <w:rFonts w:ascii="Book Antiqua" w:hAnsi="Book Antiqua" w:cs="Times New Roman"/>
        </w:rPr>
        <w:t xml:space="preserve">who </w:t>
      </w:r>
      <w:r w:rsidR="006D0DF2" w:rsidRPr="00C91A9B">
        <w:rPr>
          <w:rFonts w:ascii="Book Antiqua" w:hAnsi="Book Antiqua" w:cs="Times New Roman"/>
        </w:rPr>
        <w:t>are less likely to be HCV</w:t>
      </w:r>
      <w:r w:rsidR="00F95D16" w:rsidRPr="00C91A9B">
        <w:rPr>
          <w:rFonts w:ascii="Book Antiqua" w:hAnsi="Book Antiqua" w:cs="Times New Roman"/>
        </w:rPr>
        <w:t xml:space="preserve"> </w:t>
      </w:r>
      <w:r w:rsidR="006D0DF2" w:rsidRPr="00C91A9B">
        <w:rPr>
          <w:rFonts w:ascii="Book Antiqua" w:hAnsi="Book Antiqua" w:cs="Times New Roman"/>
        </w:rPr>
        <w:t>infected,</w:t>
      </w:r>
      <w:r w:rsidR="00CC0860" w:rsidRPr="00C91A9B">
        <w:rPr>
          <w:rFonts w:ascii="Book Antiqua" w:hAnsi="Book Antiqua" w:cs="Times New Roman"/>
        </w:rPr>
        <w:t xml:space="preserve"> </w:t>
      </w:r>
      <w:r w:rsidR="006D0DF2" w:rsidRPr="00C91A9B">
        <w:rPr>
          <w:rFonts w:ascii="Book Antiqua" w:hAnsi="Book Antiqua" w:cs="Times New Roman"/>
        </w:rPr>
        <w:t>may be</w:t>
      </w:r>
      <w:r w:rsidR="002C088D" w:rsidRPr="00C91A9B">
        <w:rPr>
          <w:rFonts w:ascii="Book Antiqua" w:hAnsi="Book Antiqua" w:cs="Times New Roman"/>
        </w:rPr>
        <w:t xml:space="preserve"> under-represented in most studies.</w:t>
      </w:r>
      <w:r w:rsidR="008A62E8" w:rsidRPr="00C91A9B">
        <w:rPr>
          <w:rFonts w:ascii="Book Antiqua" w:hAnsi="Book Antiqua" w:cs="Times New Roman"/>
        </w:rPr>
        <w:t xml:space="preserve"> </w:t>
      </w:r>
      <w:r w:rsidR="00CA7676" w:rsidRPr="00C91A9B">
        <w:rPr>
          <w:rFonts w:ascii="Book Antiqua" w:hAnsi="Book Antiqua" w:cs="Times New Roman"/>
        </w:rPr>
        <w:t xml:space="preserve">The situation is </w:t>
      </w:r>
      <w:r w:rsidR="008A62E8" w:rsidRPr="00C91A9B">
        <w:rPr>
          <w:rFonts w:ascii="Book Antiqua" w:hAnsi="Book Antiqua" w:cs="Times New Roman"/>
        </w:rPr>
        <w:t xml:space="preserve">similar </w:t>
      </w:r>
      <w:r w:rsidR="00CA7676" w:rsidRPr="00C91A9B">
        <w:rPr>
          <w:rFonts w:ascii="Book Antiqua" w:hAnsi="Book Antiqua" w:cs="Times New Roman"/>
        </w:rPr>
        <w:t>for</w:t>
      </w:r>
      <w:r w:rsidR="008A62E8" w:rsidRPr="00C91A9B">
        <w:rPr>
          <w:rFonts w:ascii="Book Antiqua" w:hAnsi="Book Antiqua" w:cs="Times New Roman"/>
        </w:rPr>
        <w:t xml:space="preserve"> IDU, </w:t>
      </w:r>
      <w:r w:rsidR="00CC0860" w:rsidRPr="00C91A9B">
        <w:rPr>
          <w:rFonts w:ascii="Book Antiqua" w:hAnsi="Book Antiqua" w:cs="Times New Roman"/>
        </w:rPr>
        <w:t xml:space="preserve">as many studies </w:t>
      </w:r>
      <w:r w:rsidR="00CA7676" w:rsidRPr="00C91A9B">
        <w:rPr>
          <w:rFonts w:ascii="Book Antiqua" w:hAnsi="Book Antiqua" w:cs="Times New Roman"/>
        </w:rPr>
        <w:t xml:space="preserve">have </w:t>
      </w:r>
      <w:r w:rsidR="00CC0860" w:rsidRPr="00C91A9B">
        <w:rPr>
          <w:rFonts w:ascii="Book Antiqua" w:hAnsi="Book Antiqua" w:cs="Times New Roman"/>
        </w:rPr>
        <w:t xml:space="preserve">included </w:t>
      </w:r>
      <w:r w:rsidR="00CA7676" w:rsidRPr="00C91A9B">
        <w:rPr>
          <w:rFonts w:ascii="Book Antiqua" w:hAnsi="Book Antiqua" w:cs="Times New Roman"/>
        </w:rPr>
        <w:t>large</w:t>
      </w:r>
      <w:r w:rsidR="008A62E8" w:rsidRPr="00C91A9B">
        <w:rPr>
          <w:rFonts w:ascii="Book Antiqua" w:hAnsi="Book Antiqua" w:cs="Times New Roman"/>
        </w:rPr>
        <w:t xml:space="preserve"> proportion</w:t>
      </w:r>
      <w:r w:rsidR="00CA7676" w:rsidRPr="00C91A9B">
        <w:rPr>
          <w:rFonts w:ascii="Book Antiqua" w:hAnsi="Book Antiqua" w:cs="Times New Roman"/>
        </w:rPr>
        <w:t>s</w:t>
      </w:r>
      <w:r w:rsidR="008A62E8" w:rsidRPr="00C91A9B">
        <w:rPr>
          <w:rFonts w:ascii="Book Antiqua" w:hAnsi="Book Antiqua" w:cs="Times New Roman"/>
        </w:rPr>
        <w:t xml:space="preserve"> of</w:t>
      </w:r>
      <w:r w:rsidR="00CC0860" w:rsidRPr="00C91A9B">
        <w:rPr>
          <w:rFonts w:ascii="Book Antiqua" w:hAnsi="Book Antiqua" w:cs="Times New Roman"/>
        </w:rPr>
        <w:t xml:space="preserve"> patients with this risk factor, whose presence </w:t>
      </w:r>
      <w:r w:rsidR="008A62E8" w:rsidRPr="00C91A9B">
        <w:rPr>
          <w:rFonts w:ascii="Book Antiqua" w:hAnsi="Book Antiqua" w:cs="Times New Roman"/>
        </w:rPr>
        <w:t xml:space="preserve">could be considered </w:t>
      </w:r>
      <w:r w:rsidR="00CA064D" w:rsidRPr="00C91A9B">
        <w:rPr>
          <w:rFonts w:ascii="Book Antiqua" w:hAnsi="Book Antiqua" w:cs="Times New Roman"/>
        </w:rPr>
        <w:t>a confounding factor</w:t>
      </w:r>
      <w:r w:rsidR="00CA7676" w:rsidRPr="00C91A9B">
        <w:rPr>
          <w:rFonts w:ascii="Book Antiqua" w:hAnsi="Book Antiqua" w:cs="Times New Roman"/>
        </w:rPr>
        <w:t xml:space="preserve"> of</w:t>
      </w:r>
      <w:r w:rsidR="008A62E8" w:rsidRPr="00C91A9B">
        <w:rPr>
          <w:rFonts w:ascii="Book Antiqua" w:hAnsi="Book Antiqua" w:cs="Times New Roman"/>
        </w:rPr>
        <w:t xml:space="preserve"> HCV infection prevalence among alcoholic patients</w:t>
      </w:r>
      <w:r w:rsidR="008A62E8"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{"citationID":"192mddqcqq","properties":{"formattedCitation":"{\\rtf \\super [1,6,7]\\nosupersub{}}","plainCitation":"[1,6,7]"},"citationItems":[{"id":33,"uris":["http://zotero.org/users/1808066/items/S56P84DD"],"uri":["http://zotero.org/users/1808066/items/S56P84DD"],"itemData":{"id":33,"type":"article-journal","title":"Antibody to hepatitis C is common among patients with alcoholic liver disease with and without risk factors","container-title":"The American journal of gastroenterology","page":"1219-1223","volume":"86","issue":"9","source":"NCBI PubMed","abstract":"Thirty-seven patients with clinically suspected alcoholic liver disease were retrospectively studied for the prevalence of antibody to hepatitis C virus (HCV) by enzyme-linked immunosorbent assay (ELISA) and immunoblot assay. Twenty-four had biopsy-proven cirrhosis. Nineteen had identifiable risk factors for non-A, non-B viral hepatitis, and 18 did not. Five of 19 high-risk (26%) and 6 of 18 low-risk (33%) patients had positive antibody, compared with two of 179 healthy blood donors (p less than 0.01 for either group of alcoholics compared with blood donors). Nine of 11 ELISA-positive patients were also either positive or indeterminable by immunoblot testing. Histologic scores for parameters commonly associated with chronic viral hepatitis were numerically worse among anti-HCV-positive patients, but none reached statistical significance. Clinically, seven of 11 (64%) of anti-HCV-positive patients versus 14 of 26 (54%) anti-HCV-negative patients were Child's class C. Among the 21 Child's class C patients, seven (33%) were anti-HCV-positive versus four of 16 (25%) of Child's class A/B patients. A weak correlation between IgG and ELISA optical density was observed (r = 0.52). We conclude that antibody to hepatitis C by ELISA and immunoblot is common among alcoholics with liver disease even in the absence of known or suspected risk factors for viral hepatitis. Although hepatitis C-positive patients tended to have more severe histologic disease, neither histologic parameters nor clinical findings were adequate to predict antibody seropositivity.","ISSN":"0002-9270","note":"PMID: 1652885","journalAbbreviation":"Am. J. Gastroenterol.","language":"eng","author":[{"family":"Caldwell","given":"S H"},{"family":"Jeffers","given":"L J"},{"family":"Ditomaso","given":"A"},{"family":"Millar","given":"A"},{"family":"Clark","given":"R M"},{"family":"Rabassa","given":"A"},{"family":"Reddy","given":"K R"},{"family":"De Medina","given":"M"},{"family":"Schiff","given":"E R"}],"issued":{"date-parts":[["1991",9]]},"PMID":"1652885"}},{"id":41,"uris":["http://zotero.org/users/1808066/items/54SBN9RD"],"uri":["http://zotero.org/users/1808066/items/54SBN9RD"],"itemData":{"id":41,"type":"article-journal","title":"Chronic hepatitis C in alcoholic patients: prevalence, genotypes, and correlation to liver disease","container-title":"Scandinavian journal of gastroenterology","page":"1113-1118","volume":"30","issue":"11","source":"NCBI PubMed","abstract":"BACKGROUND: Only one-fifth of chronic alcoholic patients develop chronic liver disease in spite of continuous alcohol abuse. Hepatitis C has been proposed to be one of several suggested factors contributing to the development of liver disease.\nMETHODS: In 201 consecutive chronic alcoholic patients admitted to the hospital for detoxification, antibodies to hepatitis C virus (HCV) were determined, using second-generation enzyme-linked immunosorbent assay (ELISA) and recombinant immunoblot assay (RIBA) tests. Sera from patients with antibodies were tested with polymerase chain reaction (PCR) to detect HCV RNA and subsequently genotyped.\nRESULTS: Twenty-nine patients (14%) were positive in the ELISA and RIBA tests. HCV RNA was detected in 23 of the 29 (79%); 21 could be genotyped. Previous intravenous drug abuse was present in 18 of 29 (58%) in the positive group versus 3 of 172 (2%) in the negative group (p &lt; 0.001), whereas the prevalence of previous blood transfusions did not differ between the groups. In one-third of the positive cases no obvious route of transmission was found. On the basis of clinical and biochemical variables and, if available, histology, altogether 6 of 29 (21%) HCV-positive patients were classified as having severe liver disease as compared with 12 of 172 (7%) HCV-negative patients (p &lt; 0.05). HCV-positive patients with liver disease were younger than HCV-negative patients with liver disease (p &lt; 0.05).\nCONCLUSIONS: Hepatitis C virus infection is common among chronic alcoholic patients in Stockholm, especially among patients with a history of intravenous drug abuse. To confirm ongoing infection, detection of HCV RNA is necessary. This infection seems to be a factor contributing to the development of liver disease in alcoholic patients.","ISSN":"0036-5521","note":"PMID: 8578173","shortTitle":"Chronic hepatitis C in alcoholic patients","journalAbbreviation":"Scand. J. Gastroenterol.","language":"eng","author":[{"family":"Befrits","given":"R"},{"family":"Hedman","given":"M"},{"family":"Blomquist","given":"L"},{"family":"Allander","given":"T"},{"family":"Grillner","given":"L"},{"family":"Kinnman","given":"N"},{"family":"Rubio","given":"C"},{"family":"Hultcrantz","given":"R"}],"issued":{"date-parts":[["1995",11]]},"PMID":"8578173"}},{"id":43,"uris":["http://zotero.org/users/1808066/items/AKCVDFE9"],"uri":["http://zotero.org/users/1808066/items/AKCVDFE9"],"itemData":{"id":43,"type":"article-journal","title":"Prevalence of hepatitis C virus in alcoholic patients: role of parenteral risk factors","container-title":"Arquivos de gastroenterologia","page":"81-84","volume":"43","issue":"2","source":"NCBI PubMed","abstract":"BACKGROUND: The prevalence of hepatitis C virus (HCV) infection is elevated in alcoholic patients, but the risk factors are unclear. The role of parenteral risk factors are indeterminated in this population.\nAIMS: To determine the prevalence of hepatitis C virus infection in alcoholic patients admitted to a detoxification unit and to evaluate the presence of underlying parenteral risk factors.\nMETHODS: A total of 114 consecutive unselected alcoholic patients admitted to a single chemical dependency unit during 14 month were included. Epidemiological data and history of parenteral risk factors for hepatitis C virus infection were obtained with a standardized questionnaire. Blood was collected for determination of aminotransferases and anti-hepatitis C virus antibodies (ELISA-3). Positive samples were confirmed by polymerase chain reaction and tested for genotype.\nRESULTS: Among the 114 alcoholics, 17 (15%) were anti-hepatitis C virus positive. Of these, 12 (71%) had detectable serum HCV-RNA by PCR. Genotype 1 was found in six cases and genotype 3 in five (one patient was undetermined). Forty-nine (43%) patients had elevated serum ALT and/or AST at baseline. The comparison between the 17 positive and the 97 negative patients showed significant differences in mean serum ALT levels (42 +/- 41 IU/L vs. 22 +/- 20 IU/L), rate of elevated ALT (65% vs. 34%), and presence of parenteral risk factors (94% vs. 10%). Comparison between alcoholic patients with and without elevated aminotransferases showed significant difference only in the rate of positive anti-hepatitis C virus antibodies (24% vs. 7%). Furthermore, among the 17 anti-hepatitis C virus positive patients, the rate of detectable HCV-RNA was significantly higher in the 12 with elevated aminotransferases versus the 5 with normal aminotransferases (92% vs. 20%).\nCONCLUSIONS: There was a high prevalence of anti-hepatitis C virus antibodies in alcoholics and the majority was confirmed by the presence of detectable HCV-RNA. Intravenous drug use was the main risk factor for hepatitis C virus infection in this population.","ISSN":"0004-2803","note":"PMID: 17119659","shortTitle":"Prevalence of hepatitis C virus in alcoholic patients","journalAbbreviation":"Arq Gastroenterol","language":"eng","author":[{"family":"Galperim","given":"Bruno"},{"family":"Cheinquer","given":"Hugo"},{"family":"Stein","given":"Airton"},{"family":"Fonseca","given":"André"},{"family":"Lunge","given":"Vagner"},{"family":"Ikuta","given":"Nilo"}],"issued":{"date-parts":[["2006",6]]},"PMID":"17119659"}}],"schema":"https://github.com/citation-style-language/schema/raw/master/csl-citation.json"} </w:instrText>
      </w:r>
      <w:r w:rsidR="008A62E8" w:rsidRPr="00C91A9B">
        <w:rPr>
          <w:rFonts w:ascii="Book Antiqua" w:hAnsi="Book Antiqua" w:cs="Times New Roman"/>
        </w:rPr>
        <w:fldChar w:fldCharType="separate"/>
      </w:r>
      <w:r w:rsidR="0077629E" w:rsidRPr="00C91A9B">
        <w:rPr>
          <w:rFonts w:ascii="Book Antiqua" w:hAnsi="Book Antiqua"/>
          <w:vertAlign w:val="superscript"/>
        </w:rPr>
        <w:t>[1,6,7]</w:t>
      </w:r>
      <w:r w:rsidR="008A62E8" w:rsidRPr="00C91A9B">
        <w:rPr>
          <w:rFonts w:ascii="Book Antiqua" w:hAnsi="Book Antiqua" w:cs="Times New Roman"/>
        </w:rPr>
        <w:fldChar w:fldCharType="end"/>
      </w:r>
      <w:r w:rsidR="008A62E8" w:rsidRPr="00C91A9B">
        <w:rPr>
          <w:rFonts w:ascii="Book Antiqua" w:hAnsi="Book Antiqua" w:cs="Times New Roman"/>
        </w:rPr>
        <w:t xml:space="preserve">. In </w:t>
      </w:r>
      <w:r w:rsidR="006D0DF2" w:rsidRPr="00C91A9B">
        <w:rPr>
          <w:rFonts w:ascii="Book Antiqua" w:hAnsi="Book Antiqua" w:cs="Times New Roman"/>
        </w:rPr>
        <w:t>our series</w:t>
      </w:r>
      <w:r w:rsidR="008A62E8" w:rsidRPr="00C91A9B">
        <w:rPr>
          <w:rFonts w:ascii="Book Antiqua" w:hAnsi="Book Antiqua" w:cs="Times New Roman"/>
        </w:rPr>
        <w:t xml:space="preserve">, </w:t>
      </w:r>
      <w:r w:rsidR="00CA7676" w:rsidRPr="00C91A9B">
        <w:rPr>
          <w:rFonts w:ascii="Book Antiqua" w:hAnsi="Book Antiqua" w:cs="Times New Roman"/>
        </w:rPr>
        <w:t>the prevalence of HCV infection among</w:t>
      </w:r>
      <w:r w:rsidR="008A62E8" w:rsidRPr="00C91A9B">
        <w:rPr>
          <w:rFonts w:ascii="Book Antiqua" w:hAnsi="Book Antiqua" w:cs="Times New Roman"/>
        </w:rPr>
        <w:t xml:space="preserve"> alcoholics without ALD or IDU</w:t>
      </w:r>
      <w:r w:rsidR="00CA7676" w:rsidRPr="00C91A9B">
        <w:rPr>
          <w:rFonts w:ascii="Book Antiqua" w:hAnsi="Book Antiqua" w:cs="Times New Roman"/>
        </w:rPr>
        <w:t xml:space="preserve"> was</w:t>
      </w:r>
      <w:r w:rsidR="008A62E8" w:rsidRPr="00C91A9B">
        <w:rPr>
          <w:rFonts w:ascii="Book Antiqua" w:hAnsi="Book Antiqua" w:cs="Times New Roman"/>
        </w:rPr>
        <w:t xml:space="preserve"> </w:t>
      </w:r>
      <w:r w:rsidR="006D0DF2" w:rsidRPr="00C91A9B">
        <w:rPr>
          <w:rFonts w:ascii="Book Antiqua" w:hAnsi="Book Antiqua" w:cs="Times New Roman"/>
        </w:rPr>
        <w:t xml:space="preserve">only </w:t>
      </w:r>
      <w:r w:rsidR="008A62E8" w:rsidRPr="00C91A9B">
        <w:rPr>
          <w:rFonts w:ascii="Book Antiqua" w:hAnsi="Book Antiqua" w:cs="Times New Roman"/>
        </w:rPr>
        <w:t xml:space="preserve">1.1%, similar to </w:t>
      </w:r>
      <w:r w:rsidR="00CA7676" w:rsidRPr="00C91A9B">
        <w:rPr>
          <w:rFonts w:ascii="Book Antiqua" w:hAnsi="Book Antiqua" w:cs="Times New Roman"/>
        </w:rPr>
        <w:t xml:space="preserve">that in </w:t>
      </w:r>
      <w:r w:rsidR="00F30BB8" w:rsidRPr="00C91A9B">
        <w:rPr>
          <w:rFonts w:ascii="Book Antiqua" w:hAnsi="Book Antiqua" w:cs="Times New Roman"/>
        </w:rPr>
        <w:t xml:space="preserve">the </w:t>
      </w:r>
      <w:r w:rsidR="008A62E8" w:rsidRPr="00C91A9B">
        <w:rPr>
          <w:rFonts w:ascii="Book Antiqua" w:hAnsi="Book Antiqua" w:cs="Times New Roman"/>
        </w:rPr>
        <w:t>general population in Spain (1</w:t>
      </w:r>
      <w:r w:rsidR="001815F2" w:rsidRPr="00C91A9B">
        <w:rPr>
          <w:rFonts w:ascii="Book Antiqua" w:eastAsia="SimSun" w:hAnsi="Book Antiqua" w:cs="Times New Roman" w:hint="eastAsia"/>
          <w:lang w:eastAsia="zh-CN"/>
        </w:rPr>
        <w:t>%</w:t>
      </w:r>
      <w:r w:rsidR="00CA7676" w:rsidRPr="00C91A9B">
        <w:rPr>
          <w:rFonts w:ascii="Book Antiqua" w:hAnsi="Book Antiqua" w:cs="Times New Roman"/>
        </w:rPr>
        <w:t>–</w:t>
      </w:r>
      <w:r w:rsidR="008A62E8" w:rsidRPr="00C91A9B">
        <w:rPr>
          <w:rFonts w:ascii="Book Antiqua" w:hAnsi="Book Antiqua" w:cs="Times New Roman"/>
        </w:rPr>
        <w:t>2.6%)</w:t>
      </w:r>
      <w:r w:rsidR="008A62E8" w:rsidRPr="00C91A9B">
        <w:rPr>
          <w:rFonts w:ascii="Book Antiqua" w:hAnsi="Book Antiqua" w:cs="Times New Roman"/>
        </w:rPr>
        <w:fldChar w:fldCharType="begin"/>
      </w:r>
      <w:r w:rsidR="0067309B" w:rsidRPr="00C91A9B">
        <w:rPr>
          <w:rFonts w:ascii="Book Antiqua" w:hAnsi="Book Antiqua" w:cs="Times New Roman"/>
        </w:rPr>
        <w:instrText xml:space="preserve"> ADDIN ZOTERO_ITEM CSL_CITATION {"citationID":"2kckgi5v21","properties":{"formattedCitation":"{\\rtf \\super [9]\\nosupersub{}}","plainCitation":"[9]"},"citationItems":[{"id":3,"uris":["http://zotero.org/users/1808066/items/QGPGBJDP"],"uri":["http://zotero.org/users/1808066/items/QGPGBJDP"],"itemData":{"id":3,"type":"article-journal","title":"[Hepatitis C in Spain]","container-title":"Medicina Clínica","page":"113-117","volume":"127","issue":"3","source":"NCBI PubMed","abstract":"Spain has a medium endemicity of hepatitic C infection among central Europe countries and Italy. Prevalence of anti-HCV varies among regions and it ranges from 1.6 to 2.6%, which means that there may be between 480,000 and 760,000 people infected with hepatitis C virus in Spain. The prevalence is very low in people under 20 years of age and it increases from age 30 years. Prisoners and drug addicts have the highest infectious rates, between 40 and 98%. Some populations of immigrants also have a high prevalence of HCV infection, especially people from Asia and sub-Saharan countries, whereas people from Latin America have rates lower than those in the autochtones population. Spanish people with chronic hepatitis C were mainly infected via blood transfusions, IV drug use, or during some medical and surgical hospitalization. The reduction in the use of IV drugs and the programs of needle sharing, as well as the eradication of post-transfusional hepatitis, have led to a progressive reduction in the incidence of new infections (from 6.8 per 100,000 in-habitants in 1997 to 2.3 in 2003). Preliminary data suggest that an important rate of new hepatitis C cases owe to nosocomial transmission. Transmission is almost exclusively vertical in children. In spite of a two-third reduction of incident cases of hepatitis C in Spain in last few years, it is foreseeable that the number of patients with advanced HCV liver disease attended in the health-care system will increase in forthcoming years. This is due to the fact that many, still undiagnosed patients will be likely recognized for the first time as a result of some complication of the disease. All efforts to increase the screening of hidden cases of hepatitis C in primary health-care centers, allowing a prompt treatment before an advanced stage, will have a beneficial impact both in economic and social terms.","ISSN":"0025-7753","note":"PMID: 16828003","journalAbbreviation":"Med Clin (Barc)","language":"spa","author":[{"family":"Bruguera","given":"Miguel"},{"family":"Forns","given":"Xavier"}],"issued":{"date-parts":[["2006",6,17]]},"PMID":"16828003"}}],"schema":"https://github.com/citation-style-language/schema/raw/master/csl-citation.json"} </w:instrText>
      </w:r>
      <w:r w:rsidR="008A62E8" w:rsidRPr="00C91A9B">
        <w:rPr>
          <w:rFonts w:ascii="Book Antiqua" w:hAnsi="Book Antiqua" w:cs="Times New Roman"/>
        </w:rPr>
        <w:fldChar w:fldCharType="separate"/>
      </w:r>
      <w:r w:rsidR="0077629E" w:rsidRPr="00C91A9B">
        <w:rPr>
          <w:rFonts w:ascii="Book Antiqua" w:hAnsi="Book Antiqua"/>
          <w:vertAlign w:val="superscript"/>
        </w:rPr>
        <w:t>[9]</w:t>
      </w:r>
      <w:r w:rsidR="008A62E8" w:rsidRPr="00C91A9B">
        <w:rPr>
          <w:rFonts w:ascii="Book Antiqua" w:hAnsi="Book Antiqua" w:cs="Times New Roman"/>
        </w:rPr>
        <w:fldChar w:fldCharType="end"/>
      </w:r>
      <w:r w:rsidR="008A62E8" w:rsidRPr="00C91A9B">
        <w:rPr>
          <w:rFonts w:ascii="Book Antiqua" w:hAnsi="Book Antiqua" w:cs="Times New Roman"/>
        </w:rPr>
        <w:t>.</w:t>
      </w:r>
      <w:r w:rsidR="00EA0D00" w:rsidRPr="00C91A9B">
        <w:rPr>
          <w:rFonts w:ascii="Book Antiqua" w:hAnsi="Book Antiqua" w:cs="Times New Roman"/>
        </w:rPr>
        <w:t xml:space="preserve"> </w:t>
      </w:r>
      <w:r w:rsidR="00EF73D1" w:rsidRPr="00C91A9B">
        <w:rPr>
          <w:rFonts w:ascii="Book Antiqua" w:hAnsi="Book Antiqua" w:cs="Times New Roman"/>
        </w:rPr>
        <w:t>I</w:t>
      </w:r>
      <w:r w:rsidR="00EA0D00" w:rsidRPr="00C91A9B">
        <w:rPr>
          <w:rFonts w:ascii="Book Antiqua" w:hAnsi="Book Antiqua" w:cs="Times New Roman"/>
        </w:rPr>
        <w:t xml:space="preserve">n light of </w:t>
      </w:r>
      <w:r w:rsidR="006D0DF2" w:rsidRPr="00C91A9B">
        <w:rPr>
          <w:rFonts w:ascii="Book Antiqua" w:hAnsi="Book Antiqua" w:cs="Times New Roman"/>
        </w:rPr>
        <w:t>these data</w:t>
      </w:r>
      <w:r w:rsidR="00EA0D00" w:rsidRPr="00C91A9B">
        <w:rPr>
          <w:rFonts w:ascii="Book Antiqua" w:hAnsi="Book Antiqua" w:cs="Times New Roman"/>
        </w:rPr>
        <w:t xml:space="preserve">, </w:t>
      </w:r>
      <w:r w:rsidR="00CA7676" w:rsidRPr="00C91A9B">
        <w:rPr>
          <w:rFonts w:ascii="Book Antiqua" w:hAnsi="Book Antiqua" w:cs="Times New Roman"/>
        </w:rPr>
        <w:t>the</w:t>
      </w:r>
      <w:r w:rsidR="00CD0775" w:rsidRPr="00C91A9B">
        <w:rPr>
          <w:rFonts w:ascii="Book Antiqua" w:hAnsi="Book Antiqua" w:cs="Times New Roman"/>
        </w:rPr>
        <w:t xml:space="preserve"> high prevalence of </w:t>
      </w:r>
      <w:r w:rsidR="00CA7676" w:rsidRPr="00C91A9B">
        <w:rPr>
          <w:rFonts w:ascii="Book Antiqua" w:hAnsi="Book Antiqua" w:cs="Times New Roman"/>
        </w:rPr>
        <w:t xml:space="preserve">chronic </w:t>
      </w:r>
      <w:r w:rsidR="00CD0775" w:rsidRPr="00C91A9B">
        <w:rPr>
          <w:rFonts w:ascii="Book Antiqua" w:hAnsi="Book Antiqua" w:cs="Times New Roman"/>
        </w:rPr>
        <w:t>HCV infection</w:t>
      </w:r>
      <w:r w:rsidR="00CA064D" w:rsidRPr="00C91A9B">
        <w:rPr>
          <w:rFonts w:ascii="Book Antiqua" w:hAnsi="Book Antiqua" w:cs="Times New Roman"/>
        </w:rPr>
        <w:t xml:space="preserve"> among alcoholics</w:t>
      </w:r>
      <w:r w:rsidR="00CA7676" w:rsidRPr="00C91A9B">
        <w:rPr>
          <w:rFonts w:ascii="Book Antiqua" w:hAnsi="Book Antiqua" w:cs="Times New Roman"/>
        </w:rPr>
        <w:t xml:space="preserve"> appears to be restricted to</w:t>
      </w:r>
      <w:r w:rsidR="00CD0775" w:rsidRPr="00C91A9B">
        <w:rPr>
          <w:rFonts w:ascii="Book Antiqua" w:hAnsi="Book Antiqua" w:cs="Times New Roman"/>
        </w:rPr>
        <w:t xml:space="preserve"> </w:t>
      </w:r>
      <w:r w:rsidR="00CA064D" w:rsidRPr="00C91A9B">
        <w:rPr>
          <w:rFonts w:ascii="Book Antiqua" w:hAnsi="Book Antiqua" w:cs="Times New Roman"/>
        </w:rPr>
        <w:t>those</w:t>
      </w:r>
      <w:r w:rsidR="00CD0775" w:rsidRPr="00C91A9B">
        <w:rPr>
          <w:rFonts w:ascii="Book Antiqua" w:hAnsi="Book Antiqua" w:cs="Times New Roman"/>
        </w:rPr>
        <w:t xml:space="preserve"> with liver disease </w:t>
      </w:r>
      <w:r w:rsidR="00CA7676" w:rsidRPr="00C91A9B">
        <w:rPr>
          <w:rFonts w:ascii="Book Antiqua" w:hAnsi="Book Antiqua" w:cs="Times New Roman"/>
        </w:rPr>
        <w:t>and/</w:t>
      </w:r>
      <w:r w:rsidR="00CD0775" w:rsidRPr="00C91A9B">
        <w:rPr>
          <w:rFonts w:ascii="Book Antiqua" w:hAnsi="Book Antiqua" w:cs="Times New Roman"/>
        </w:rPr>
        <w:t xml:space="preserve">or </w:t>
      </w:r>
      <w:r w:rsidR="00EA0D00" w:rsidRPr="00C91A9B">
        <w:rPr>
          <w:rFonts w:ascii="Book Antiqua" w:hAnsi="Book Antiqua" w:cs="Times New Roman"/>
        </w:rPr>
        <w:t>IDU</w:t>
      </w:r>
      <w:r w:rsidR="00EF73D1" w:rsidRPr="00C91A9B">
        <w:rPr>
          <w:rFonts w:ascii="Book Antiqua" w:hAnsi="Book Antiqua" w:cs="Times New Roman"/>
        </w:rPr>
        <w:t>.</w:t>
      </w:r>
      <w:r w:rsidR="00B267A4" w:rsidRPr="00C91A9B">
        <w:rPr>
          <w:rFonts w:ascii="Book Antiqua" w:hAnsi="Book Antiqua" w:cs="Times New Roman"/>
        </w:rPr>
        <w:t xml:space="preserve"> </w:t>
      </w:r>
      <w:r w:rsidRPr="00C91A9B">
        <w:rPr>
          <w:rFonts w:ascii="Book Antiqua" w:hAnsi="Book Antiqua" w:cs="Times New Roman"/>
        </w:rPr>
        <w:t xml:space="preserve">Although alcohol intake </w:t>
      </w:r>
      <w:r w:rsidR="00CA7676" w:rsidRPr="00C91A9B">
        <w:rPr>
          <w:rFonts w:ascii="Book Antiqua" w:hAnsi="Book Antiqua" w:cs="Times New Roman"/>
        </w:rPr>
        <w:t xml:space="preserve">may </w:t>
      </w:r>
      <w:r w:rsidRPr="00C91A9B">
        <w:rPr>
          <w:rFonts w:ascii="Book Antiqua" w:hAnsi="Book Antiqua" w:cs="Times New Roman"/>
        </w:rPr>
        <w:t xml:space="preserve">promote some risk behaviors for HCV infection, this </w:t>
      </w:r>
      <w:r w:rsidR="00CA7676" w:rsidRPr="00C91A9B">
        <w:rPr>
          <w:rFonts w:ascii="Book Antiqua" w:hAnsi="Book Antiqua" w:cs="Times New Roman"/>
        </w:rPr>
        <w:t xml:space="preserve">association </w:t>
      </w:r>
      <w:r w:rsidRPr="00C91A9B">
        <w:rPr>
          <w:rFonts w:ascii="Book Antiqua" w:hAnsi="Book Antiqua" w:cs="Times New Roman"/>
        </w:rPr>
        <w:t>is controversial and evidence for ethanol as a risk factor</w:t>
      </w:r>
      <w:r w:rsidR="00CD0775" w:rsidRPr="00C91A9B">
        <w:rPr>
          <w:rFonts w:ascii="Book Antiqua" w:hAnsi="Book Antiqua" w:cs="Times New Roman"/>
        </w:rPr>
        <w:t xml:space="preserve"> </w:t>
      </w:r>
      <w:r w:rsidRPr="00C91A9B">
        <w:rPr>
          <w:rFonts w:ascii="Book Antiqua" w:hAnsi="Book Antiqua" w:cs="Times New Roman"/>
        </w:rPr>
        <w:t xml:space="preserve">for HCV infection </w:t>
      </w:r>
      <w:r w:rsidR="00CA7676" w:rsidRPr="00C91A9B">
        <w:rPr>
          <w:rFonts w:ascii="Book Antiqua" w:hAnsi="Book Antiqua" w:cs="Times New Roman"/>
          <w:i/>
        </w:rPr>
        <w:t>per se</w:t>
      </w:r>
      <w:r w:rsidR="00CA7676" w:rsidRPr="00C91A9B">
        <w:rPr>
          <w:rFonts w:ascii="Book Antiqua" w:hAnsi="Book Antiqua" w:cs="Times New Roman"/>
        </w:rPr>
        <w:t xml:space="preserve"> </w:t>
      </w:r>
      <w:r w:rsidRPr="00C91A9B">
        <w:rPr>
          <w:rFonts w:ascii="Book Antiqua" w:hAnsi="Book Antiqua" w:cs="Times New Roman"/>
        </w:rPr>
        <w:t>is lacking</w:t>
      </w:r>
      <w:r w:rsidR="0067309B"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{"citationID":"3ohgh9c5f","properties":{"formattedCitation":"{\\rtf \\super [86\\uc0\\u8211{}88]\\nosupersub{}}","plainCitation":"[86–88]"},"citationItems":[{"id":217,"uris":["http://zotero.org/users/1808066/items/TNQM8R9U"],"uri":["http://zotero.org/users/1808066/items/TNQM8R9U"],"itemData":{"id":217,"type":"article-journal","title":"Intravenous drug abuse--the major route of hepatitis C virus transmission among alcohol-dependent individuals?","container-title":"Scandinavian Journal of Gastroenterology","page":"714-718","volume":"28","issue":"8","source":"NCBI PubMed","abstract":"As the prevalence of hepatitis C virus (HCV) antibodies has been reported to be high among alcohol-dependent individuals, we screened prospectively 310 consecutive non-selected alcoholic outpatients for HCV and possible routes of transmission. Using a second-generation enzyme-linked immunosorbent assay test and retesting all positive sera with a second-generation recombinant immunoblot assay, we found the prevalence of anti-HCV to be 14.5% (45 of 310). Of the 45 anti-HCV-positive individuals, 39 (88.7%) had a history of intravenous drug abuse, 2 had received blood transfusions, and only 4 lacked an identifiable source of infection. The magnitude of alcohol consumption, number of hospital admissions, duration of alcohol dependence, or presence of tattooing could not be shown to be factors of importance for the transmission of HCV infection. Our results suggest that a history of intravenous drug abuse is a common phenomenon and the predominant route of HCV transmission among alcoholics. True community-acquired infection would appear to be rare.","ISSN":"0036-5521","note":"PMID: 7692588","journalAbbreviation":"Scand. J. Gastroenterol.","language":"eng","author":[{"family":"Verbaan","given":"H."},{"family":"Andersson","given":"K."},{"family":"Eriksson","given":"S."}],"issued":{"date-parts":[["1993",8]]},"PMID":"7692588"}},{"id":219,"uris":["http://zotero.org/users/1808066/items/VMETXGGW"],"uri":["http://zotero.org/users/1808066/items/VMETXGGW"],"itemData":{"id":219,"type":"article-journal","title":"[Hepatitis C virus antibodies in alcoholic patients]","container-title":"Revista Clínica Española","page":"367-372","volume":"195","issue":"6","source":"NCBI PubMed","abstract":"It has been reported that chronic alcoholics show a high prevalence of hepatitis C virus (HCV) infection, with a possible role in the pathogenesis and severity of underlying liver disease. Thus, the present study was aimed to evaluate the prevalence of HCV antibodies (anti HCV-Ab) in a group of patients admitted to an Internal Medicine Department, as well as to compare characteristics of anti-HCV-Ab(+ve) respect to anti-HCV(-ve) patients. The presence of anti-HCV-Ab was prospectively studied in 180 alcoholic patients admitted during a 16-month period using a second generation ELISA. Intravenous drug abusers were excluded. Reasons for admittance were as follows: alcohol withdrawal syndrome (92 cases), complications of liver cirrhosis (mainly ascites) (54 cases), acute pancreatitis (12 cases) and miscellaneous causes (22 cases). Sixty-six patients were cirrhotics, 23 had fatty liver, 27 had liver fibrosis and 28 alcoholic hepatitis (36 patients were not evaluable concerning liver lesion). Twelve patients (6.7%) were anti-HCV-Ab(+ve). Prevalence was higher in patients admitted because of complications of cirrhosis (16.7%) than that of those admitted due to alcohol abstinence syndrome (1.1%, p &lt; 0.01). Likewise, the proportion of HVC-Ab(+ve) patients was higher in patients with liver cirrhosis (16.7%) respect to those with lesser degrees of liver injury (1.3%; p &lt; 0.01). In the latter group, the prevalence of anti-HCV-Ab(+ve) was similar to that of the normal population. Anti-HCV-Ab patients were older than anti-HCV-Ab(-ve) cases.(ABSTRACT TRUNCATED AT 250 WORDS)","ISSN":"0014-2565","note":"PMID: 7644783","journalAbbreviation":"Rev Clin Esp","language":"spa","author":[{"family":"González Quintela","given":"A."},{"family":"Alende","given":"R."},{"family":"Aguilera","given":"A."},{"family":"Tomé","given":"S."},{"family":"Gude","given":"F."},{"family":"Pérez Becerra","given":"E."},{"family":"Torre","given":"A."},{"family":"Martínez Vázquez","given":"J. M."},{"family":"Barrio","given":"E."}],"issued":{"date-parts":[["1995",6]]},"PMID":"7644783"}},{"id":221,"uris":["http://zotero.org/users/1808066/items/CJXZJJF8"],"uri":["http://zotero.org/users/1808066/items/CJXZJJF8"],"itemData":{"id":221,"type":"article-journal","title":"Clinical impact of drug addiction in alcoholics","container-title":"Alcohol and Alcoholism (Oxford, Oxfordshire)","page":"55-60","volume":"30","issue":"1","source":"NCBI PubMed","abstract":"Careful interviewing of alcoholics who wish to undergo alcohol withdrawal programmes reveals that some are past intravenous drug abusers. As these two potentially hepatotoxic types of substance abuse could cause liver disease or influence its clinical course, we studied biological, histological and virological features in 26 alcoholics with a past history of intravenous (i.v.) drug abuse, compared with paired controls (alcoholics without i.v. drug abuse). There were no differences with regard to routine liver test results. In contrast, the former drug abusers had a significantly higher prevalence of serum markers of hepatitis C (76.9%) and hepatitis B viruses (76.9%) than the other patients (16.7 and 12.5%, respectively). Eight patients, all of whom were HBs Ag negative, were positive for serum HBV-DNA; three were former drug abusers and five were not, giving an overall prevalence of HBV markers in the two groups of 80.8 and 25%, respectively. Two former drug abusers had anti-HIV antibodies and one had anti-hepatitis delta virus antibodies. Ten of the 17 former drug abusers who underwent liver biopsy had histological signs of viral infection. These data underline the need for careful interviews of alcoholic patients, together with serological tests for viral infections and histological analysis of the liver, as some will have liver-damaging viral diseases and may be candidates for anti-viral (i.e. interferon) treatment.","ISSN":"0735-0414","note":"PMID: 7538299","journalAbbreviation":"Alcohol Alcohol.","language":"eng","author":[{"family":"Jiang","given":"J. J."},{"family":"Dubois","given":"F."},{"family":"Driss","given":"F."},{"family":"Carnot","given":"F."},{"family":"Thepot","given":"V."},{"family":"Pol","given":"S."},{"family":"Berthelot","given":"P."},{"family":"Brechot","given":"C."},{"family":"Nalpas","given":"B."}],"issued":{"date-parts":[["1995",1]]},"PMID":"7538299"}}],"schema":"https://github.com/citation-style-language/schema/raw/master/csl-citation.json"} </w:instrText>
      </w:r>
      <w:r w:rsidR="0067309B" w:rsidRPr="00C91A9B">
        <w:rPr>
          <w:rFonts w:ascii="Book Antiqua" w:hAnsi="Book Antiqua" w:cs="Times New Roman"/>
        </w:rPr>
        <w:fldChar w:fldCharType="separate"/>
      </w:r>
      <w:r w:rsidR="0077629E" w:rsidRPr="00C91A9B">
        <w:rPr>
          <w:rFonts w:ascii="Book Antiqua" w:hAnsi="Book Antiqua"/>
          <w:vertAlign w:val="superscript"/>
        </w:rPr>
        <w:t>[86–88]</w:t>
      </w:r>
      <w:r w:rsidR="0067309B" w:rsidRPr="00C91A9B">
        <w:rPr>
          <w:rFonts w:ascii="Book Antiqua" w:hAnsi="Book Antiqua" w:cs="Times New Roman"/>
        </w:rPr>
        <w:fldChar w:fldCharType="end"/>
      </w:r>
      <w:r w:rsidR="0067309B" w:rsidRPr="00C91A9B">
        <w:rPr>
          <w:rFonts w:ascii="Book Antiqua" w:hAnsi="Book Antiqua" w:cs="Times New Roman"/>
        </w:rPr>
        <w:t>.</w:t>
      </w:r>
    </w:p>
    <w:p w14:paraId="6931E090" w14:textId="77777777" w:rsidR="0068078A" w:rsidRPr="00C91A9B" w:rsidRDefault="0068078A" w:rsidP="00176809">
      <w:pPr>
        <w:pStyle w:val="Bibliografa1"/>
        <w:tabs>
          <w:tab w:val="clear" w:pos="380"/>
        </w:tabs>
        <w:adjustRightInd w:val="0"/>
        <w:snapToGrid w:val="0"/>
        <w:spacing w:after="0" w:line="360" w:lineRule="auto"/>
        <w:ind w:left="0" w:firstLine="0"/>
        <w:jc w:val="both"/>
        <w:rPr>
          <w:rFonts w:ascii="Book Antiqua" w:hAnsi="Book Antiqua" w:cs="Times New Roman"/>
        </w:rPr>
      </w:pPr>
    </w:p>
    <w:p w14:paraId="37964674" w14:textId="3A56EAB6" w:rsidR="002C088D" w:rsidRPr="00C91A9B" w:rsidRDefault="00FA1BBE" w:rsidP="00176809">
      <w:pPr>
        <w:pStyle w:val="Bibliografa1"/>
        <w:tabs>
          <w:tab w:val="clear" w:pos="380"/>
        </w:tabs>
        <w:adjustRightInd w:val="0"/>
        <w:snapToGrid w:val="0"/>
        <w:spacing w:after="0" w:line="360" w:lineRule="auto"/>
        <w:ind w:left="0" w:firstLine="0"/>
        <w:jc w:val="both"/>
        <w:rPr>
          <w:rFonts w:ascii="Book Antiqua" w:hAnsi="Book Antiqua" w:cs="Times New Roman"/>
          <w:b/>
        </w:rPr>
      </w:pPr>
      <w:r w:rsidRPr="00C91A9B">
        <w:rPr>
          <w:rFonts w:ascii="Book Antiqua" w:hAnsi="Book Antiqua" w:cs="Times New Roman"/>
          <w:b/>
        </w:rPr>
        <w:t>MANAG</w:t>
      </w:r>
      <w:r w:rsidR="00F90613" w:rsidRPr="00C91A9B">
        <w:rPr>
          <w:rFonts w:ascii="Book Antiqua" w:hAnsi="Book Antiqua" w:cs="Times New Roman"/>
          <w:b/>
        </w:rPr>
        <w:t>E</w:t>
      </w:r>
      <w:r w:rsidRPr="00C91A9B">
        <w:rPr>
          <w:rFonts w:ascii="Book Antiqua" w:hAnsi="Book Antiqua" w:cs="Times New Roman"/>
          <w:b/>
        </w:rPr>
        <w:t>MENT</w:t>
      </w:r>
      <w:r w:rsidR="00E94E80" w:rsidRPr="00C91A9B">
        <w:rPr>
          <w:rFonts w:ascii="Book Antiqua" w:hAnsi="Book Antiqua" w:cs="Times New Roman"/>
          <w:b/>
        </w:rPr>
        <w:t xml:space="preserve"> OF HCV INFECTION IN ALCOHOLIC PATIENTS</w:t>
      </w:r>
    </w:p>
    <w:p w14:paraId="2C3074DD" w14:textId="7C5164E4" w:rsidR="001815F2" w:rsidRPr="00C91A9B" w:rsidRDefault="001815F2" w:rsidP="00176809">
      <w:pPr>
        <w:pStyle w:val="Bibliografa1"/>
        <w:tabs>
          <w:tab w:val="clear" w:pos="380"/>
          <w:tab w:val="left" w:pos="0"/>
        </w:tabs>
        <w:adjustRightInd w:val="0"/>
        <w:snapToGrid w:val="0"/>
        <w:spacing w:after="0" w:line="360" w:lineRule="auto"/>
        <w:ind w:left="0" w:firstLine="0"/>
        <w:jc w:val="both"/>
        <w:rPr>
          <w:rFonts w:ascii="Book Antiqua" w:eastAsia="SimSun" w:hAnsi="Book Antiqua" w:cs="Times New Roman"/>
          <w:b/>
          <w:i/>
          <w:lang w:eastAsia="zh-CN"/>
        </w:rPr>
      </w:pPr>
      <w:r w:rsidRPr="00C91A9B">
        <w:rPr>
          <w:rFonts w:ascii="Book Antiqua" w:hAnsi="Book Antiqua" w:cs="Times New Roman"/>
          <w:b/>
          <w:i/>
        </w:rPr>
        <w:t>Testing</w:t>
      </w:r>
    </w:p>
    <w:p w14:paraId="6027F966" w14:textId="5A000A11" w:rsidR="00C14BF4" w:rsidRPr="00C91A9B" w:rsidRDefault="00901000" w:rsidP="00176809">
      <w:pPr>
        <w:pStyle w:val="Bibliografa1"/>
        <w:tabs>
          <w:tab w:val="clear" w:pos="380"/>
          <w:tab w:val="left" w:pos="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t>W</w:t>
      </w:r>
      <w:r w:rsidR="00EF73D1" w:rsidRPr="00C91A9B">
        <w:rPr>
          <w:rFonts w:ascii="Book Antiqua" w:hAnsi="Book Antiqua" w:cs="Times New Roman"/>
        </w:rPr>
        <w:t>hether all alcoholic patients</w:t>
      </w:r>
      <w:r w:rsidRPr="00C91A9B">
        <w:rPr>
          <w:rFonts w:ascii="Book Antiqua" w:hAnsi="Book Antiqua" w:cs="Times New Roman"/>
        </w:rPr>
        <w:t>,</w:t>
      </w:r>
      <w:r w:rsidR="00EF73D1" w:rsidRPr="00C91A9B">
        <w:rPr>
          <w:rFonts w:ascii="Book Antiqua" w:hAnsi="Book Antiqua" w:cs="Times New Roman"/>
        </w:rPr>
        <w:t xml:space="preserve"> or only those with risk factors (</w:t>
      </w:r>
      <w:r w:rsidR="00B267A4" w:rsidRPr="00C91A9B">
        <w:rPr>
          <w:rFonts w:ascii="Book Antiqua" w:hAnsi="Book Antiqua" w:cs="Times New Roman"/>
        </w:rPr>
        <w:t>such as</w:t>
      </w:r>
      <w:r w:rsidR="00EF73D1" w:rsidRPr="00C91A9B">
        <w:rPr>
          <w:rFonts w:ascii="Book Antiqua" w:hAnsi="Book Antiqua" w:cs="Times New Roman"/>
        </w:rPr>
        <w:t xml:space="preserve"> IDU)</w:t>
      </w:r>
      <w:r w:rsidRPr="00C91A9B">
        <w:rPr>
          <w:rFonts w:ascii="Book Antiqua" w:hAnsi="Book Antiqua" w:cs="Times New Roman"/>
        </w:rPr>
        <w:t>, should be screened for HCV remains unclear</w:t>
      </w:r>
      <w:r w:rsidR="007D5023" w:rsidRPr="00C91A9B">
        <w:rPr>
          <w:rFonts w:ascii="Book Antiqua" w:hAnsi="Book Antiqua" w:cs="Times New Roman"/>
        </w:rPr>
        <w:t xml:space="preserve">. </w:t>
      </w:r>
      <w:r w:rsidR="00053ECD" w:rsidRPr="00C91A9B">
        <w:rPr>
          <w:rFonts w:ascii="Book Antiqua" w:hAnsi="Book Antiqua" w:cs="Times New Roman"/>
        </w:rPr>
        <w:t>C</w:t>
      </w:r>
      <w:r w:rsidR="007D5023" w:rsidRPr="00C91A9B">
        <w:rPr>
          <w:rFonts w:ascii="Book Antiqua" w:hAnsi="Book Antiqua" w:cs="Times New Roman"/>
        </w:rPr>
        <w:t xml:space="preserve">urrent </w:t>
      </w:r>
      <w:r w:rsidR="00B23862" w:rsidRPr="00C91A9B">
        <w:rPr>
          <w:rFonts w:ascii="Book Antiqua" w:hAnsi="Book Antiqua" w:cs="Times New Roman"/>
        </w:rPr>
        <w:t>European Association for the Study of the Liver (EASL) guidelines</w:t>
      </w:r>
      <w:r w:rsidR="00B267A4" w:rsidRPr="00C91A9B">
        <w:rPr>
          <w:rFonts w:ascii="Book Antiqua" w:hAnsi="Book Antiqua" w:cs="Times New Roman"/>
        </w:rPr>
        <w:t xml:space="preserve"> </w:t>
      </w:r>
      <w:r w:rsidR="00C14BF4" w:rsidRPr="00C91A9B">
        <w:rPr>
          <w:rFonts w:ascii="Book Antiqua" w:hAnsi="Book Antiqua" w:cs="Times New Roman"/>
        </w:rPr>
        <w:t>and recommendations advise</w:t>
      </w:r>
      <w:r w:rsidR="007D5023" w:rsidRPr="00C91A9B">
        <w:rPr>
          <w:rFonts w:ascii="Book Antiqua" w:hAnsi="Book Antiqua" w:cs="Times New Roman"/>
        </w:rPr>
        <w:t xml:space="preserve"> </w:t>
      </w:r>
      <w:r w:rsidRPr="00C91A9B">
        <w:rPr>
          <w:rFonts w:ascii="Book Antiqua" w:hAnsi="Book Antiqua" w:cs="Times New Roman"/>
        </w:rPr>
        <w:t xml:space="preserve">HCV </w:t>
      </w:r>
      <w:r w:rsidR="007D5023" w:rsidRPr="00C91A9B">
        <w:rPr>
          <w:rFonts w:ascii="Book Antiqua" w:hAnsi="Book Antiqua" w:cs="Times New Roman"/>
        </w:rPr>
        <w:t>test</w:t>
      </w:r>
      <w:r w:rsidRPr="00C91A9B">
        <w:rPr>
          <w:rFonts w:ascii="Book Antiqua" w:hAnsi="Book Antiqua" w:cs="Times New Roman"/>
        </w:rPr>
        <w:t>ing</w:t>
      </w:r>
      <w:r w:rsidR="007D5023" w:rsidRPr="00C91A9B">
        <w:rPr>
          <w:rFonts w:ascii="Book Antiqua" w:hAnsi="Book Antiqua" w:cs="Times New Roman"/>
        </w:rPr>
        <w:t xml:space="preserve"> in patients with </w:t>
      </w:r>
      <w:r w:rsidR="00F84F66" w:rsidRPr="00C91A9B">
        <w:rPr>
          <w:rFonts w:ascii="Book Antiqua" w:hAnsi="Book Antiqua" w:cs="Times New Roman"/>
        </w:rPr>
        <w:t>proven ALD</w:t>
      </w:r>
      <w:r w:rsidR="00D71DBC"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{"citationID":"9afrs6o0l","properties":{"formattedCitation":"{\\rtf \\super [89]\\nosupersub{}}","plainCitation":"[89]"},"citationItems":[{"id":206,"uris":["http://zotero.org/users/1808066/items/MB2WHXWH"],"uri":["http://zotero.org/users/1808066/items/MB2WHXWH"],"itemData":{"id":206,"type":"article-journal","title":"EASL clinical practical guidelines: management of alcoholic liver disease","container-title":"Journal of Hepatology","page":"399-420","volume":"57","issue":"2","source":"NCBI PubMed","DOI":"10.1016/j.jhep.2012.04.004","ISSN":"1600-0641","note":"PMID: 22633836","shortTitle":"EASL clinical practical guidelines","journalAbbreviation":"J. Hepatol.","language":"eng","author":[{"family":"European Association for the Study of Liver","given":""}],"issued":{"date-parts":[["2012",8]]},"PMID":"22633836"}}],"schema":"https://github.com/citation-style-language/schema/raw/master/csl-citation.json"} </w:instrText>
      </w:r>
      <w:r w:rsidR="00D71DBC" w:rsidRPr="00C91A9B">
        <w:rPr>
          <w:rFonts w:ascii="Book Antiqua" w:hAnsi="Book Antiqua" w:cs="Times New Roman"/>
        </w:rPr>
        <w:fldChar w:fldCharType="separate"/>
      </w:r>
      <w:r w:rsidR="0077629E" w:rsidRPr="00C91A9B">
        <w:rPr>
          <w:rFonts w:ascii="Book Antiqua" w:hAnsi="Book Antiqua"/>
          <w:vertAlign w:val="superscript"/>
        </w:rPr>
        <w:t>[89]</w:t>
      </w:r>
      <w:r w:rsidR="00D71DBC" w:rsidRPr="00C91A9B">
        <w:rPr>
          <w:rFonts w:ascii="Book Antiqua" w:hAnsi="Book Antiqua" w:cs="Times New Roman"/>
        </w:rPr>
        <w:fldChar w:fldCharType="end"/>
      </w:r>
      <w:r w:rsidR="00C14BF4" w:rsidRPr="00C91A9B">
        <w:rPr>
          <w:rFonts w:ascii="Book Antiqua" w:hAnsi="Book Antiqua" w:cs="Times New Roman"/>
        </w:rPr>
        <w:t xml:space="preserve"> or persistent abnormal alanine aminotransferase levels</w:t>
      </w:r>
      <w:r w:rsidR="00653C3C"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{"citationID":"Ngi9tgRi","properties":{"formattedCitation":"{\\rtf \\super [90]\\nosupersub{}}","plainCitation":"[90]"},"citationItems":[{"id":208,"uris":["http://zotero.org/users/1808066/items/K95CQKWA"],"uri":["http://zotero.org/users/1808066/items/K95CQKWA"],"itemData":{"id":208,"type":"article","title":"Recommendations for the Identification of Chronic Hepatitis C Virus Infection Among Persons Born During 1945–1965 (MMWR 2012;61(RR04);1-18)","language":"eng"}}],"schema":"https://github.com/citation-style-language/schema/raw/master/csl-citation.json"} </w:instrText>
      </w:r>
      <w:r w:rsidR="00653C3C" w:rsidRPr="00C91A9B">
        <w:rPr>
          <w:rFonts w:ascii="Book Antiqua" w:hAnsi="Book Antiqua" w:cs="Times New Roman"/>
        </w:rPr>
        <w:fldChar w:fldCharType="separate"/>
      </w:r>
      <w:r w:rsidR="0077629E" w:rsidRPr="00C91A9B">
        <w:rPr>
          <w:rFonts w:ascii="Book Antiqua" w:hAnsi="Book Antiqua"/>
          <w:vertAlign w:val="superscript"/>
        </w:rPr>
        <w:t>[90]</w:t>
      </w:r>
      <w:r w:rsidR="00653C3C" w:rsidRPr="00C91A9B">
        <w:rPr>
          <w:rFonts w:ascii="Book Antiqua" w:hAnsi="Book Antiqua" w:cs="Times New Roman"/>
        </w:rPr>
        <w:fldChar w:fldCharType="end"/>
      </w:r>
      <w:r w:rsidR="00C14BF4" w:rsidRPr="00C91A9B">
        <w:rPr>
          <w:rFonts w:ascii="Book Antiqua" w:hAnsi="Book Antiqua" w:cs="Times New Roman"/>
        </w:rPr>
        <w:t xml:space="preserve">, </w:t>
      </w:r>
      <w:r w:rsidR="00053ECD" w:rsidRPr="00C91A9B">
        <w:rPr>
          <w:rFonts w:ascii="Book Antiqua" w:hAnsi="Book Antiqua" w:cs="Times New Roman"/>
        </w:rPr>
        <w:t xml:space="preserve">but </w:t>
      </w:r>
      <w:r w:rsidR="00F84F66" w:rsidRPr="00C91A9B">
        <w:rPr>
          <w:rFonts w:ascii="Book Antiqua" w:hAnsi="Book Antiqua" w:cs="Times New Roman"/>
        </w:rPr>
        <w:t xml:space="preserve">no specific recommendations </w:t>
      </w:r>
      <w:r w:rsidRPr="00C91A9B">
        <w:rPr>
          <w:rFonts w:ascii="Book Antiqua" w:hAnsi="Book Antiqua" w:cs="Times New Roman"/>
        </w:rPr>
        <w:t xml:space="preserve">have been provided </w:t>
      </w:r>
      <w:r w:rsidR="00F84F66" w:rsidRPr="00C91A9B">
        <w:rPr>
          <w:rFonts w:ascii="Book Antiqua" w:hAnsi="Book Antiqua" w:cs="Times New Roman"/>
        </w:rPr>
        <w:t>for alcoholic patients without ALD</w:t>
      </w:r>
      <w:r w:rsidR="0020200A" w:rsidRPr="00C91A9B">
        <w:rPr>
          <w:rFonts w:ascii="Book Antiqua" w:hAnsi="Book Antiqua" w:cs="Times New Roman"/>
        </w:rPr>
        <w:t>. C</w:t>
      </w:r>
      <w:r w:rsidR="00C14BF4" w:rsidRPr="00C91A9B">
        <w:rPr>
          <w:rFonts w:ascii="Book Antiqua" w:hAnsi="Book Antiqua" w:cs="Times New Roman"/>
        </w:rPr>
        <w:t>enters for Disease Control and Prevention guidelines</w:t>
      </w:r>
      <w:r w:rsidR="00653C3C"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{"citationID":"66acv1Z7","properties":{"formattedCitation":"{\\rtf \\super [90]\\nosupersub{}}","plainCitation":"[90]"},"citationItems":[{"id":208,"uris":["http://zotero.org/users/1808066/items/K95CQKWA"],"uri":["http://zotero.org/users/1808066/items/K95CQKWA"],"itemData":{"id":208,"type":"article","title":"Recommendations for the Identification of Chronic Hepatitis C Virus Infection Among Persons Born During 1945–1965 (MMWR 2012;61(RR04);1-18)","language":"eng"}}],"schema":"https://github.com/citation-style-language/schema/raw/master/csl-citation.json"} </w:instrText>
      </w:r>
      <w:r w:rsidR="00653C3C" w:rsidRPr="00C91A9B">
        <w:rPr>
          <w:rFonts w:ascii="Book Antiqua" w:hAnsi="Book Antiqua" w:cs="Times New Roman"/>
        </w:rPr>
        <w:fldChar w:fldCharType="separate"/>
      </w:r>
      <w:r w:rsidR="0077629E" w:rsidRPr="00C91A9B">
        <w:rPr>
          <w:rFonts w:ascii="Book Antiqua" w:hAnsi="Book Antiqua"/>
          <w:vertAlign w:val="superscript"/>
        </w:rPr>
        <w:t>[90]</w:t>
      </w:r>
      <w:r w:rsidR="00653C3C" w:rsidRPr="00C91A9B">
        <w:rPr>
          <w:rFonts w:ascii="Book Antiqua" w:hAnsi="Book Antiqua" w:cs="Times New Roman"/>
        </w:rPr>
        <w:fldChar w:fldCharType="end"/>
      </w:r>
      <w:r w:rsidR="00653C3C" w:rsidRPr="00C91A9B">
        <w:rPr>
          <w:rFonts w:ascii="Book Antiqua" w:hAnsi="Book Antiqua" w:cs="Times New Roman"/>
        </w:rPr>
        <w:t xml:space="preserve"> </w:t>
      </w:r>
      <w:r w:rsidR="00C14BF4" w:rsidRPr="00C91A9B">
        <w:rPr>
          <w:rFonts w:ascii="Book Antiqua" w:hAnsi="Book Antiqua" w:cs="Times New Roman"/>
        </w:rPr>
        <w:t xml:space="preserve">do not include alcoholism as a risk </w:t>
      </w:r>
      <w:r w:rsidR="00053ECD" w:rsidRPr="00C91A9B">
        <w:rPr>
          <w:rFonts w:ascii="Book Antiqua" w:hAnsi="Book Antiqua" w:cs="Times New Roman"/>
        </w:rPr>
        <w:t xml:space="preserve">factor </w:t>
      </w:r>
      <w:r w:rsidR="00C14BF4" w:rsidRPr="00C91A9B">
        <w:rPr>
          <w:rFonts w:ascii="Book Antiqua" w:hAnsi="Book Antiqua" w:cs="Times New Roman"/>
        </w:rPr>
        <w:t>for HCV infection (</w:t>
      </w:r>
      <w:r w:rsidR="0020200A" w:rsidRPr="00C91A9B">
        <w:rPr>
          <w:rFonts w:ascii="Book Antiqua" w:hAnsi="Book Antiqua" w:cs="Times New Roman"/>
        </w:rPr>
        <w:t xml:space="preserve">HIV infection </w:t>
      </w:r>
      <w:r w:rsidRPr="00C91A9B">
        <w:rPr>
          <w:rFonts w:ascii="Book Antiqua" w:hAnsi="Book Antiqua" w:cs="Times New Roman"/>
        </w:rPr>
        <w:t xml:space="preserve">and </w:t>
      </w:r>
      <w:r w:rsidR="0020200A" w:rsidRPr="00C91A9B">
        <w:rPr>
          <w:rFonts w:ascii="Book Antiqua" w:hAnsi="Book Antiqua" w:cs="Times New Roman"/>
        </w:rPr>
        <w:t>IDU</w:t>
      </w:r>
      <w:r w:rsidRPr="00C91A9B">
        <w:rPr>
          <w:rFonts w:ascii="Book Antiqua" w:hAnsi="Book Antiqua" w:cs="Times New Roman"/>
        </w:rPr>
        <w:t xml:space="preserve"> are included</w:t>
      </w:r>
      <w:r w:rsidR="0020200A" w:rsidRPr="00C91A9B">
        <w:rPr>
          <w:rFonts w:ascii="Book Antiqua" w:hAnsi="Book Antiqua" w:cs="Times New Roman"/>
        </w:rPr>
        <w:t>)</w:t>
      </w:r>
      <w:r w:rsidRPr="00C91A9B">
        <w:rPr>
          <w:rFonts w:ascii="Book Antiqua" w:hAnsi="Book Antiqua" w:cs="Times New Roman"/>
        </w:rPr>
        <w:t>,</w:t>
      </w:r>
      <w:r w:rsidR="0020200A" w:rsidRPr="00C91A9B">
        <w:rPr>
          <w:rFonts w:ascii="Book Antiqua" w:hAnsi="Book Antiqua" w:cs="Times New Roman"/>
        </w:rPr>
        <w:t xml:space="preserve"> but many patients with past or present histor</w:t>
      </w:r>
      <w:r w:rsidRPr="00C91A9B">
        <w:rPr>
          <w:rFonts w:ascii="Book Antiqua" w:hAnsi="Book Antiqua" w:cs="Times New Roman"/>
        </w:rPr>
        <w:t>ies</w:t>
      </w:r>
      <w:r w:rsidR="0020200A" w:rsidRPr="00C91A9B">
        <w:rPr>
          <w:rFonts w:ascii="Book Antiqua" w:hAnsi="Book Antiqua" w:cs="Times New Roman"/>
        </w:rPr>
        <w:t xml:space="preserve"> of heavy alcohol intake should </w:t>
      </w:r>
      <w:r w:rsidRPr="00C91A9B">
        <w:rPr>
          <w:rFonts w:ascii="Book Antiqua" w:hAnsi="Book Antiqua" w:cs="Times New Roman"/>
        </w:rPr>
        <w:t xml:space="preserve">likely </w:t>
      </w:r>
      <w:r w:rsidR="0020200A" w:rsidRPr="00C91A9B">
        <w:rPr>
          <w:rFonts w:ascii="Book Antiqua" w:hAnsi="Book Antiqua" w:cs="Times New Roman"/>
        </w:rPr>
        <w:t>be tested</w:t>
      </w:r>
      <w:r w:rsidRPr="00C91A9B">
        <w:rPr>
          <w:rFonts w:ascii="Book Antiqua" w:hAnsi="Book Antiqua" w:cs="Times New Roman"/>
        </w:rPr>
        <w:t>,</w:t>
      </w:r>
      <w:r w:rsidR="0020200A" w:rsidRPr="00C91A9B">
        <w:rPr>
          <w:rFonts w:ascii="Book Antiqua" w:hAnsi="Book Antiqua" w:cs="Times New Roman"/>
        </w:rPr>
        <w:t xml:space="preserve"> in light of current recommendation</w:t>
      </w:r>
      <w:r w:rsidRPr="00C91A9B">
        <w:rPr>
          <w:rFonts w:ascii="Book Antiqua" w:hAnsi="Book Antiqua" w:cs="Times New Roman"/>
        </w:rPr>
        <w:t>s for</w:t>
      </w:r>
      <w:r w:rsidR="0020200A" w:rsidRPr="00C91A9B">
        <w:rPr>
          <w:rFonts w:ascii="Book Antiqua" w:hAnsi="Book Antiqua" w:cs="Times New Roman"/>
        </w:rPr>
        <w:t xml:space="preserve"> testing </w:t>
      </w:r>
      <w:r w:rsidRPr="00C91A9B">
        <w:rPr>
          <w:rFonts w:ascii="Book Antiqua" w:hAnsi="Book Antiqua" w:cs="Times New Roman"/>
        </w:rPr>
        <w:t xml:space="preserve">of </w:t>
      </w:r>
      <w:r w:rsidR="0020200A" w:rsidRPr="00C91A9B">
        <w:rPr>
          <w:rFonts w:ascii="Book Antiqua" w:hAnsi="Book Antiqua" w:cs="Times New Roman"/>
        </w:rPr>
        <w:t xml:space="preserve">all adults born </w:t>
      </w:r>
      <w:r w:rsidRPr="00C91A9B">
        <w:rPr>
          <w:rFonts w:ascii="Book Antiqua" w:hAnsi="Book Antiqua" w:cs="Times New Roman"/>
        </w:rPr>
        <w:t xml:space="preserve">between </w:t>
      </w:r>
      <w:r w:rsidR="0020200A" w:rsidRPr="00C91A9B">
        <w:rPr>
          <w:rFonts w:ascii="Book Antiqua" w:hAnsi="Book Antiqua" w:cs="Times New Roman"/>
        </w:rPr>
        <w:t xml:space="preserve">1945 </w:t>
      </w:r>
      <w:r w:rsidRPr="00C91A9B">
        <w:rPr>
          <w:rFonts w:ascii="Book Antiqua" w:hAnsi="Book Antiqua" w:cs="Times New Roman"/>
        </w:rPr>
        <w:t xml:space="preserve">and </w:t>
      </w:r>
      <w:r w:rsidR="0020200A" w:rsidRPr="00C91A9B">
        <w:rPr>
          <w:rFonts w:ascii="Book Antiqua" w:hAnsi="Book Antiqua" w:cs="Times New Roman"/>
        </w:rPr>
        <w:t>1965</w:t>
      </w:r>
      <w:r w:rsidR="009C1652"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{"citationID":"qgFIOU3v","properties":{"formattedCitation":"{\\rtf \\super [90]\\nosupersub{}}","plainCitation":"[90]"},"citationItems":[{"id":208,"uris":["http://zotero.org/users/1808066/items/K95CQKWA"],"uri":["http://zotero.org/users/1808066/items/K95CQKWA"],"itemData":{"id":208,"type":"article","title":"Recommendations for the Identification of Chronic Hepatitis C Virus Infection Among Persons Born During 1945–1965 (MMWR 2012;61(RR04);1-18)","language":"eng"}}],"schema":"https://github.com/citation-style-language/schema/raw/master/csl-citation.json"} </w:instrText>
      </w:r>
      <w:r w:rsidR="009C1652" w:rsidRPr="00C91A9B">
        <w:rPr>
          <w:rFonts w:ascii="Book Antiqua" w:hAnsi="Book Antiqua" w:cs="Times New Roman"/>
        </w:rPr>
        <w:fldChar w:fldCharType="separate"/>
      </w:r>
      <w:r w:rsidR="0077629E" w:rsidRPr="00C91A9B">
        <w:rPr>
          <w:rFonts w:ascii="Book Antiqua" w:hAnsi="Book Antiqua"/>
          <w:vertAlign w:val="superscript"/>
        </w:rPr>
        <w:t>[90]</w:t>
      </w:r>
      <w:r w:rsidR="009C1652" w:rsidRPr="00C91A9B">
        <w:rPr>
          <w:rFonts w:ascii="Book Antiqua" w:hAnsi="Book Antiqua" w:cs="Times New Roman"/>
        </w:rPr>
        <w:fldChar w:fldCharType="end"/>
      </w:r>
      <w:r w:rsidR="002D7E2E" w:rsidRPr="00C91A9B">
        <w:rPr>
          <w:rFonts w:ascii="Book Antiqua" w:hAnsi="Book Antiqua" w:cs="Times New Roman"/>
        </w:rPr>
        <w:t>.</w:t>
      </w:r>
    </w:p>
    <w:p w14:paraId="4AE1716F" w14:textId="5A4D2FFC" w:rsidR="001815F2" w:rsidRPr="00C91A9B" w:rsidRDefault="002D7E2E" w:rsidP="00176809">
      <w:pPr>
        <w:pStyle w:val="Bibliografa1"/>
        <w:tabs>
          <w:tab w:val="clear" w:pos="380"/>
          <w:tab w:val="left" w:pos="0"/>
        </w:tabs>
        <w:adjustRightInd w:val="0"/>
        <w:snapToGrid w:val="0"/>
        <w:spacing w:after="0" w:line="360" w:lineRule="auto"/>
        <w:ind w:left="0" w:hanging="1236"/>
        <w:jc w:val="both"/>
        <w:rPr>
          <w:rFonts w:ascii="Book Antiqua" w:eastAsia="SimSun" w:hAnsi="Book Antiqua" w:cs="Times New Roman"/>
          <w:b/>
          <w:i/>
          <w:lang w:eastAsia="zh-CN"/>
        </w:rPr>
      </w:pPr>
      <w:r w:rsidRPr="00C91A9B">
        <w:rPr>
          <w:rFonts w:ascii="Book Antiqua" w:hAnsi="Book Antiqua" w:cs="Times New Roman"/>
          <w:b/>
        </w:rPr>
        <w:lastRenderedPageBreak/>
        <w:tab/>
      </w:r>
      <w:r w:rsidR="00F81AB8" w:rsidRPr="00C91A9B">
        <w:rPr>
          <w:rFonts w:ascii="Book Antiqua" w:hAnsi="Book Antiqua" w:cs="Times New Roman"/>
          <w:b/>
          <w:i/>
        </w:rPr>
        <w:t>Assessment of l</w:t>
      </w:r>
      <w:r w:rsidR="001815F2" w:rsidRPr="00C91A9B">
        <w:rPr>
          <w:rFonts w:ascii="Book Antiqua" w:hAnsi="Book Antiqua" w:cs="Times New Roman"/>
          <w:b/>
          <w:i/>
        </w:rPr>
        <w:t>iver disease</w:t>
      </w:r>
    </w:p>
    <w:p w14:paraId="7C92296F" w14:textId="45C9892A" w:rsidR="00DA7709" w:rsidRPr="00C91A9B" w:rsidRDefault="00F81AB8" w:rsidP="001815F2">
      <w:pPr>
        <w:pStyle w:val="Bibliografa1"/>
        <w:tabs>
          <w:tab w:val="clear" w:pos="380"/>
          <w:tab w:val="left" w:pos="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t xml:space="preserve">Liver biopsy is </w:t>
      </w:r>
      <w:r w:rsidR="005F7C0B" w:rsidRPr="00C91A9B">
        <w:rPr>
          <w:rFonts w:ascii="Book Antiqua" w:hAnsi="Book Antiqua" w:cs="Times New Roman"/>
        </w:rPr>
        <w:t xml:space="preserve">the gold standard for assessing </w:t>
      </w:r>
      <w:r w:rsidRPr="00C91A9B">
        <w:rPr>
          <w:rFonts w:ascii="Book Antiqua" w:hAnsi="Book Antiqua" w:cs="Times New Roman"/>
        </w:rPr>
        <w:t xml:space="preserve">liver disease severity in both </w:t>
      </w:r>
      <w:r w:rsidR="005F7C0B" w:rsidRPr="00C91A9B">
        <w:rPr>
          <w:rFonts w:ascii="Book Antiqua" w:hAnsi="Book Antiqua" w:cs="Times New Roman"/>
        </w:rPr>
        <w:t xml:space="preserve">ALD and HCV chronic infection, which is of </w:t>
      </w:r>
      <w:r w:rsidR="00DA7709" w:rsidRPr="00C91A9B">
        <w:rPr>
          <w:rFonts w:ascii="Book Antiqua" w:hAnsi="Book Antiqua" w:cs="Times New Roman"/>
        </w:rPr>
        <w:t xml:space="preserve">particular </w:t>
      </w:r>
      <w:r w:rsidR="005F7C0B" w:rsidRPr="00C91A9B">
        <w:rPr>
          <w:rFonts w:ascii="Book Antiqua" w:hAnsi="Book Antiqua" w:cs="Times New Roman"/>
        </w:rPr>
        <w:t>relevance for the choice and timing of antiviral therapy</w:t>
      </w:r>
      <w:r w:rsidR="00B637C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{"citationID":"6mo3dd1t7","properties":{"formattedCitation":"{\\rtf \\super [89,91]\\nosupersub{}}","plainCitation":"[89,91]"},"citationItems":[{"id":206,"uris":["http://zotero.org/users/1808066/items/MB2WHXWH"],"uri":["http://zotero.org/users/1808066/items/MB2WHXWH"],"itemData":{"id":206,"type":"article-journal","title":"EASL clinical practical guidelines: management of alcoholic liver disease","container-title":"Journal of Hepatology","page":"399-420","volume":"57","issue":"2","source":"NCBI PubMed","DOI":"10.1016/j.jhep.2012.04.004","ISSN":"1600-0641","note":"PMID: 22633836","shortTitle":"EASL clinical practical guidelines","journalAbbreviation":"J. Hepatol.","language":"eng","author":[{"family":"European Association for the Study of Liver","given":""}],"issued":{"date-parts":[["2012",8]]},"PMID":"22633836"}},{"id":210,"uris":["http://zotero.org/users/1808066/items/98GVCAEI"],"uri":["http://zotero.org/users/1808066/items/98GVCAEI"],"itemData":{"id":210,"type":"article-journal","title":"EASL Recommendations on Treatment of Hepatitis C 2014","container-title":"Journal of Hepatology","page":"373-395","volume":"61","issue":"2","source":"NCBI PubMed","DOI":"10.1016/j.jhep.2014.05.001","ISSN":"1600-0641","note":"PMID: 24818984","journalAbbreviation":"J. Hepatol.","language":"eng","author":[{"family":"","given":"European Association for the Study of the Liver."}],"issued":{"date-parts":[["2014",8]]},"PMID":"24818984"}}],"schema":"https://github.com/citation-style-language/schema/raw/master/csl-citation.json"} </w:instrText>
      </w:r>
      <w:r w:rsidR="00B637C4" w:rsidRPr="00C91A9B">
        <w:rPr>
          <w:rFonts w:ascii="Book Antiqua" w:hAnsi="Book Antiqua" w:cs="Times New Roman"/>
        </w:rPr>
        <w:fldChar w:fldCharType="separate"/>
      </w:r>
      <w:r w:rsidR="0077629E" w:rsidRPr="00C91A9B">
        <w:rPr>
          <w:rFonts w:ascii="Book Antiqua" w:hAnsi="Book Antiqua"/>
          <w:vertAlign w:val="superscript"/>
        </w:rPr>
        <w:t>[89,91]</w:t>
      </w:r>
      <w:r w:rsidR="00B637C4" w:rsidRPr="00C91A9B">
        <w:rPr>
          <w:rFonts w:ascii="Book Antiqua" w:hAnsi="Book Antiqua" w:cs="Times New Roman"/>
        </w:rPr>
        <w:fldChar w:fldCharType="end"/>
      </w:r>
      <w:r w:rsidR="005F7C0B" w:rsidRPr="00C91A9B">
        <w:rPr>
          <w:rFonts w:ascii="Book Antiqua" w:hAnsi="Book Antiqua" w:cs="Times New Roman"/>
        </w:rPr>
        <w:t>.</w:t>
      </w:r>
      <w:r w:rsidR="00C1525D" w:rsidRPr="00C91A9B">
        <w:rPr>
          <w:rFonts w:ascii="Book Antiqua" w:hAnsi="Book Antiqua" w:cs="Times New Roman"/>
        </w:rPr>
        <w:t xml:space="preserve"> Liver biopsy, however, is associated with significant morbidity, and s</w:t>
      </w:r>
      <w:r w:rsidR="005F7C0B" w:rsidRPr="00C91A9B">
        <w:rPr>
          <w:rFonts w:ascii="Book Antiqua" w:hAnsi="Book Antiqua" w:cs="Times New Roman"/>
        </w:rPr>
        <w:t>everal non-invasive methods have been developed that can be used to assess liver disease severity, including liver stiffness measurement and panels of biomarkers of fibrosis (scores like Hepascore</w:t>
      </w:r>
      <w:r w:rsidR="005F7C0B" w:rsidRPr="00C91A9B">
        <w:rPr>
          <w:rFonts w:ascii="Book Antiqua" w:hAnsi="Book Antiqua" w:cs="Times New Roman"/>
          <w:vertAlign w:val="superscript"/>
        </w:rPr>
        <w:t>®</w:t>
      </w:r>
      <w:r w:rsidR="005F7C0B" w:rsidRPr="00C91A9B">
        <w:rPr>
          <w:rFonts w:ascii="Book Antiqua" w:hAnsi="Book Antiqua" w:cs="Times New Roman"/>
        </w:rPr>
        <w:t>, Fibrometer</w:t>
      </w:r>
      <w:r w:rsidR="005F7C0B" w:rsidRPr="00C91A9B">
        <w:rPr>
          <w:rFonts w:ascii="Book Antiqua" w:hAnsi="Book Antiqua" w:cs="Times New Roman"/>
          <w:vertAlign w:val="superscript"/>
        </w:rPr>
        <w:t>®</w:t>
      </w:r>
      <w:r w:rsidR="00C1525D" w:rsidRPr="00C91A9B">
        <w:rPr>
          <w:rFonts w:ascii="Book Antiqua" w:hAnsi="Book Antiqua" w:cs="Times New Roman"/>
        </w:rPr>
        <w:t>, or</w:t>
      </w:r>
      <w:r w:rsidR="005F7C0B" w:rsidRPr="00C91A9B">
        <w:rPr>
          <w:rFonts w:ascii="Book Antiqua" w:hAnsi="Book Antiqua" w:cs="Times New Roman"/>
        </w:rPr>
        <w:t xml:space="preserve"> Fibrotest</w:t>
      </w:r>
      <w:r w:rsidR="005F7C0B" w:rsidRPr="00C91A9B">
        <w:rPr>
          <w:rFonts w:ascii="Book Antiqua" w:hAnsi="Book Antiqua" w:cs="Times New Roman"/>
          <w:vertAlign w:val="superscript"/>
        </w:rPr>
        <w:t>®</w:t>
      </w:r>
      <w:r w:rsidR="005F7C0B" w:rsidRPr="00C91A9B">
        <w:rPr>
          <w:rFonts w:ascii="Book Antiqua" w:hAnsi="Book Antiqua" w:cs="Times New Roman"/>
        </w:rPr>
        <w:t>)</w:t>
      </w:r>
      <w:r w:rsidR="005F7C0B"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{"citationID":"2ml2bttmtc","properties":{"formattedCitation":"{\\rtf \\super [92]\\nosupersub{}}","plainCitation":"[92]"},"citationItems":[{"id":537,"uris":["http://zotero.org/users/1808066/items/ASVZRMWR"],"uri":["http://zotero.org/users/1808066/items/ASVZRMWR"],"itemData":{"id":537,"type":"article-journal","title":"Diagnostic and prognostic values of noninvasive biomarkers of fibrosis in patients with alcoholic liver disease","container-title":"Hepatology (Baltimore, Md.)","page":"97-105","volume":"49","issue":"1","source":"PubMed","abstract":"FibroTest has been validated as a biomarker of fibrosis in patients with chronic viral hepatitis, with a similar prognostic value as biopsy. The aim of the study was to compare the diagnostic and prognostic values of FibroTest versus the recently patented biomarkers, FibrometerA, and Hepascore. A total of 218 consecutive patients with ALD and available liver biopsy examination were included. Biomarkers were compared using univariate area under the ROC curves (AUROC) and multivariate analysis (logistic regression and Cox). The median follow-up was 8.2 years. Eighty-five patients died, including 42 deaths related to liver complications. The diagnostic values of FibrometerA and Hepascore did not differ from that of FibroTest for advanced fibrosis (all AUROC = 0.83 +/- 0.03) and cirrhosis (FibroTest and FibrometerA = 0.94 +/- 0.02, Hepascore = 0.92 +/- 0.02), and were significantly greater than those of nonpatented biomarkers (APRI, Forns, FIB4; P &lt; 0.01). In multivariate analysis the most significant was FibroTest (P = 0.001), without independent diagnostic value for FibrometerA (P = 0.19), and Hepascore (P = 0.40). The prognostic values of FibroTest (AUROC for survival or non liver disease-related death = 0.79 +/- 0.04), FibrometerA (0.80 +/- 0.04), Hepascore (0.78 +/- 0.04), did not differ from that of biopsy fibrosis staging (0.77 +/- 0.04). In multivariate analysis the most significant were FibroTest (P = 0.004) and biopsy (P = 0.03), without independent prognostic values for FibrometerA (P = 0.41) and Hepascore (P = 0.28). In patients with alcoholic liver disease, FibrometerA and Hepascore did not improve the diagnostic and prognostic values of FibroTest.","DOI":"10.1002/hep.22576","ISSN":"1527-3350","note":"PMID: 19053048","journalAbbreviation":"Hepatology","language":"eng","author":[{"family":"Naveau","given":"Sylvie"},{"family":"Gaudé","given":"Guillaume"},{"family":"Asnacios","given":"Amani"},{"family":"Agostini","given":"Hélène"},{"family":"Abella","given":"Annie"},{"family":"Barri-Ova","given":"Nadège"},{"family":"Dauvois","given":"Barbara"},{"family":"Prévot","given":"Sophie"},{"family":"Ngo","given":"Yen"},{"family":"Munteanu","given":"Mona"},{"family":"Balian","given":"Axel"},{"family":"Njiké-Nakseu","given":"Micheline"},{"family":"Perlemuter","given":"Gabriel"},{"family":"Poynard","given":"Thierry"}],"issued":{"date-parts":[["2009",1]]},"PMID":"19053048"}}],"schema":"https://github.com/citation-style-language/schema/raw/master/csl-citation.json"} </w:instrText>
      </w:r>
      <w:r w:rsidR="005F7C0B" w:rsidRPr="00C91A9B">
        <w:rPr>
          <w:rFonts w:ascii="Book Antiqua" w:hAnsi="Book Antiqua" w:cs="Times New Roman"/>
        </w:rPr>
        <w:fldChar w:fldCharType="separate"/>
      </w:r>
      <w:r w:rsidR="0077629E" w:rsidRPr="00C91A9B">
        <w:rPr>
          <w:rFonts w:ascii="Book Antiqua" w:hAnsi="Book Antiqua"/>
          <w:vertAlign w:val="superscript"/>
        </w:rPr>
        <w:t>[92]</w:t>
      </w:r>
      <w:r w:rsidR="005F7C0B" w:rsidRPr="00C91A9B">
        <w:rPr>
          <w:rFonts w:ascii="Book Antiqua" w:hAnsi="Book Antiqua" w:cs="Times New Roman"/>
        </w:rPr>
        <w:fldChar w:fldCharType="end"/>
      </w:r>
      <w:r w:rsidR="00C1525D" w:rsidRPr="00C91A9B">
        <w:rPr>
          <w:rFonts w:ascii="Book Antiqua" w:hAnsi="Book Antiqua" w:cs="Times New Roman"/>
        </w:rPr>
        <w:t>.</w:t>
      </w:r>
      <w:r w:rsidR="004D0DF0" w:rsidRPr="00C91A9B">
        <w:rPr>
          <w:rFonts w:ascii="Book Antiqua" w:hAnsi="Book Antiqua" w:cs="Times New Roman"/>
        </w:rPr>
        <w:t xml:space="preserve"> </w:t>
      </w:r>
      <w:r w:rsidR="00C1525D" w:rsidRPr="00C91A9B">
        <w:rPr>
          <w:rFonts w:ascii="Book Antiqua" w:hAnsi="Book Antiqua" w:cs="Times New Roman"/>
        </w:rPr>
        <w:t>Therefore, liver biopsy it is not recommended in all patients with suspected liver disease</w:t>
      </w:r>
      <w:r w:rsidR="00DA7709" w:rsidRPr="00C91A9B">
        <w:rPr>
          <w:rFonts w:ascii="Book Antiqua" w:hAnsi="Book Antiqua" w:cs="Times New Roman"/>
        </w:rPr>
        <w:t xml:space="preserve"> due to ethanol and/or HCV infection.</w:t>
      </w:r>
      <w:r w:rsidR="00C1525D" w:rsidRPr="00C91A9B">
        <w:rPr>
          <w:rFonts w:ascii="Book Antiqua" w:hAnsi="Book Antiqua" w:cs="Times New Roman"/>
        </w:rPr>
        <w:t xml:space="preserve"> </w:t>
      </w:r>
      <w:r w:rsidR="00DA7709" w:rsidRPr="00C91A9B">
        <w:rPr>
          <w:rFonts w:ascii="Book Antiqua" w:hAnsi="Book Antiqua" w:cs="Times New Roman"/>
        </w:rPr>
        <w:t>A</w:t>
      </w:r>
      <w:r w:rsidR="00B447CA" w:rsidRPr="00C91A9B">
        <w:rPr>
          <w:rFonts w:ascii="Book Antiqua" w:hAnsi="Book Antiqua" w:cs="Times New Roman"/>
        </w:rPr>
        <w:t xml:space="preserve">lthough the indications of this </w:t>
      </w:r>
      <w:r w:rsidR="00C1525D" w:rsidRPr="00C91A9B">
        <w:rPr>
          <w:rFonts w:ascii="Book Antiqua" w:hAnsi="Book Antiqua" w:cs="Times New Roman"/>
        </w:rPr>
        <w:t>technique</w:t>
      </w:r>
      <w:r w:rsidR="00B447CA" w:rsidRPr="00C91A9B">
        <w:rPr>
          <w:rFonts w:ascii="Book Antiqua" w:hAnsi="Book Antiqua" w:cs="Times New Roman"/>
        </w:rPr>
        <w:t xml:space="preserve"> are not clearly established</w:t>
      </w:r>
      <w:r w:rsidR="00DA7709" w:rsidRPr="00C91A9B">
        <w:rPr>
          <w:rFonts w:ascii="Book Antiqua" w:hAnsi="Book Antiqua" w:cs="Times New Roman"/>
        </w:rPr>
        <w:t>, i</w:t>
      </w:r>
      <w:r w:rsidR="00C1525D" w:rsidRPr="00C91A9B">
        <w:rPr>
          <w:rFonts w:ascii="Book Antiqua" w:hAnsi="Book Antiqua" w:cs="Times New Roman"/>
        </w:rPr>
        <w:t>t</w:t>
      </w:r>
      <w:r w:rsidR="00B447CA" w:rsidRPr="00C91A9B">
        <w:rPr>
          <w:rFonts w:ascii="Book Antiqua" w:hAnsi="Book Antiqua" w:cs="Times New Roman"/>
        </w:rPr>
        <w:t xml:space="preserve"> </w:t>
      </w:r>
      <w:r w:rsidR="00C1525D" w:rsidRPr="00C91A9B">
        <w:rPr>
          <w:rFonts w:ascii="Book Antiqua" w:hAnsi="Book Antiqua" w:cs="Times New Roman"/>
        </w:rPr>
        <w:t xml:space="preserve">may be </w:t>
      </w:r>
      <w:r w:rsidR="00DA7709" w:rsidRPr="00C91A9B">
        <w:rPr>
          <w:rFonts w:ascii="Book Antiqua" w:hAnsi="Book Antiqua" w:cs="Times New Roman"/>
        </w:rPr>
        <w:t>required</w:t>
      </w:r>
      <w:r w:rsidR="00AF5D5E" w:rsidRPr="00C91A9B">
        <w:rPr>
          <w:rFonts w:ascii="Book Antiqua" w:hAnsi="Book Antiqua" w:cs="Times New Roman"/>
        </w:rPr>
        <w:t xml:space="preserve"> </w:t>
      </w:r>
      <w:r w:rsidR="00A863F0" w:rsidRPr="00C91A9B">
        <w:rPr>
          <w:rFonts w:ascii="Book Antiqua" w:hAnsi="Book Antiqua" w:cs="Times New Roman"/>
        </w:rPr>
        <w:t>in patients</w:t>
      </w:r>
      <w:r w:rsidR="00DA7709" w:rsidRPr="00C91A9B">
        <w:rPr>
          <w:rFonts w:ascii="Book Antiqua" w:hAnsi="Book Antiqua" w:cs="Times New Roman"/>
        </w:rPr>
        <w:t xml:space="preserve"> with contradictory results after assessment with non-invasive markers or</w:t>
      </w:r>
      <w:r w:rsidR="00A863F0" w:rsidRPr="00C91A9B">
        <w:rPr>
          <w:rFonts w:ascii="Book Antiqua" w:hAnsi="Book Antiqua" w:cs="Times New Roman"/>
        </w:rPr>
        <w:t xml:space="preserve"> with</w:t>
      </w:r>
      <w:r w:rsidR="00DA7709" w:rsidRPr="00C91A9B">
        <w:rPr>
          <w:rFonts w:ascii="Book Antiqua" w:hAnsi="Book Antiqua" w:cs="Times New Roman"/>
        </w:rPr>
        <w:t xml:space="preserve"> </w:t>
      </w:r>
      <w:r w:rsidR="00A863F0" w:rsidRPr="00C91A9B">
        <w:rPr>
          <w:rFonts w:ascii="Book Antiqua" w:hAnsi="Book Antiqua" w:cs="Times New Roman"/>
        </w:rPr>
        <w:t>other confirmed or suspecte</w:t>
      </w:r>
      <w:r w:rsidR="00DB705A" w:rsidRPr="00C91A9B">
        <w:rPr>
          <w:rFonts w:ascii="Book Antiqua" w:hAnsi="Book Antiqua" w:cs="Times New Roman"/>
        </w:rPr>
        <w:t>d risk factors (</w:t>
      </w:r>
      <w:r w:rsidR="00DA7709" w:rsidRPr="00C91A9B">
        <w:rPr>
          <w:rFonts w:ascii="Book Antiqua" w:hAnsi="Book Antiqua" w:cs="Times New Roman"/>
        </w:rPr>
        <w:t xml:space="preserve">such as </w:t>
      </w:r>
      <w:r w:rsidR="00DB705A" w:rsidRPr="00C91A9B">
        <w:rPr>
          <w:rFonts w:ascii="Book Antiqua" w:hAnsi="Book Antiqua" w:cs="Times New Roman"/>
        </w:rPr>
        <w:t>obesity, iron over</w:t>
      </w:r>
      <w:r w:rsidR="00A863F0" w:rsidRPr="00C91A9B">
        <w:rPr>
          <w:rFonts w:ascii="Book Antiqua" w:hAnsi="Book Antiqua" w:cs="Times New Roman"/>
        </w:rPr>
        <w:t>load</w:t>
      </w:r>
      <w:r w:rsidR="00C1525D" w:rsidRPr="00C91A9B">
        <w:rPr>
          <w:rFonts w:ascii="Book Antiqua" w:hAnsi="Book Antiqua" w:cs="Times New Roman"/>
        </w:rPr>
        <w:t>, or even surreptitious</w:t>
      </w:r>
      <w:r w:rsidR="00DA7709" w:rsidRPr="00C91A9B">
        <w:rPr>
          <w:rFonts w:ascii="Book Antiqua" w:hAnsi="Book Antiqua" w:cs="Times New Roman"/>
        </w:rPr>
        <w:t xml:space="preserve"> alcohol use), </w:t>
      </w:r>
      <w:r w:rsidR="00A863F0" w:rsidRPr="00C91A9B">
        <w:rPr>
          <w:rFonts w:ascii="Book Antiqua" w:hAnsi="Book Antiqua" w:cs="Times New Roman"/>
        </w:rPr>
        <w:t>which could influence the development of liver disease</w:t>
      </w:r>
      <w:r w:rsidR="00C1525D" w:rsidRPr="00C91A9B">
        <w:rPr>
          <w:rFonts w:ascii="Book Antiqua" w:hAnsi="Book Antiqua" w:cs="Times New Roman"/>
        </w:rPr>
        <w:t xml:space="preserve">. </w:t>
      </w:r>
      <w:r w:rsidR="00DA7709" w:rsidRPr="00C91A9B">
        <w:rPr>
          <w:rFonts w:ascii="Book Antiqua" w:hAnsi="Book Antiqua" w:cs="Times New Roman"/>
        </w:rPr>
        <w:t>It is indicated in</w:t>
      </w:r>
      <w:r w:rsidR="00AF5D5E" w:rsidRPr="00C91A9B">
        <w:rPr>
          <w:rFonts w:ascii="Book Antiqua" w:hAnsi="Book Antiqua" w:cs="Times New Roman"/>
        </w:rPr>
        <w:t xml:space="preserve"> </w:t>
      </w:r>
      <w:r w:rsidR="00A863F0" w:rsidRPr="00C91A9B">
        <w:rPr>
          <w:rFonts w:ascii="Book Antiqua" w:hAnsi="Book Antiqua" w:cs="Times New Roman"/>
        </w:rPr>
        <w:t xml:space="preserve">patients with </w:t>
      </w:r>
      <w:r w:rsidR="00DA7709" w:rsidRPr="00C91A9B">
        <w:rPr>
          <w:rFonts w:ascii="Book Antiqua" w:hAnsi="Book Antiqua" w:cs="Times New Roman"/>
        </w:rPr>
        <w:t>suspected aggressive</w:t>
      </w:r>
      <w:r w:rsidR="00A863F0" w:rsidRPr="00C91A9B">
        <w:rPr>
          <w:rFonts w:ascii="Book Antiqua" w:hAnsi="Book Antiqua" w:cs="Times New Roman"/>
        </w:rPr>
        <w:t xml:space="preserve"> forms of liver disease, like acute alcoholic hepatitis, which could benefit from specific treatments</w:t>
      </w:r>
      <w:r w:rsidR="00DA7709" w:rsidRPr="00C91A9B">
        <w:rPr>
          <w:rFonts w:ascii="Book Antiqua" w:hAnsi="Book Antiqua" w:cs="Times New Roman"/>
        </w:rPr>
        <w:t>, and it is recommended in the setting of clinical trials</w:t>
      </w:r>
      <w:r w:rsidR="00DA7709"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{"citationID":"i94sb4mlj","properties":{"formattedCitation":"{\\rtf \\super [89]\\nosupersub{}}","plainCitation":"[89]"},"citationItems":[{"id":206,"uris":["http://zotero.org/users/1808066/items/MB2WHXWH"],"uri":["http://zotero.org/users/1808066/items/MB2WHXWH"],"itemData":{"id":206,"type":"article-journal","title":"EASL clinical practical guidelines: management of alcoholic liver disease","container-title":"Journal of Hepatology","page":"399-420","volume":"57","issue":"2","source":"NCBI PubMed","DOI":"10.1016/j.jhep.2012.04.004","ISSN":"1600-0641","note":"PMID: 22633836","shortTitle":"EASL clinical practical guidelines","journalAbbreviation":"J. Hepatol.","language":"eng","author":[{"family":"European Association for the Study of Liver","given":""}],"issued":{"date-parts":[["2012",8]]},"PMID":"22633836"}}],"schema":"https://github.com/citation-style-language/schema/raw/master/csl-citation.json"} </w:instrText>
      </w:r>
      <w:r w:rsidR="00DA7709" w:rsidRPr="00C91A9B">
        <w:rPr>
          <w:rFonts w:ascii="Book Antiqua" w:hAnsi="Book Antiqua" w:cs="Times New Roman"/>
        </w:rPr>
        <w:fldChar w:fldCharType="separate"/>
      </w:r>
      <w:r w:rsidR="0077629E" w:rsidRPr="00C91A9B">
        <w:rPr>
          <w:rFonts w:ascii="Book Antiqua" w:hAnsi="Book Antiqua"/>
          <w:vertAlign w:val="superscript"/>
        </w:rPr>
        <w:t>[89]</w:t>
      </w:r>
      <w:r w:rsidR="00DA7709" w:rsidRPr="00C91A9B">
        <w:rPr>
          <w:rFonts w:ascii="Book Antiqua" w:hAnsi="Book Antiqua" w:cs="Times New Roman"/>
        </w:rPr>
        <w:fldChar w:fldCharType="end"/>
      </w:r>
      <w:r w:rsidR="00DA7709" w:rsidRPr="00C91A9B">
        <w:rPr>
          <w:rFonts w:ascii="Book Antiqua" w:hAnsi="Book Antiqua" w:cs="Times New Roman"/>
        </w:rPr>
        <w:t xml:space="preserve">. </w:t>
      </w:r>
    </w:p>
    <w:p w14:paraId="014E7F99" w14:textId="0D6B246D" w:rsidR="002D7E2E" w:rsidRPr="00C91A9B" w:rsidRDefault="00DA7709" w:rsidP="001815F2">
      <w:pPr>
        <w:pStyle w:val="Bibliografa1"/>
        <w:tabs>
          <w:tab w:val="clear" w:pos="380"/>
          <w:tab w:val="left" w:pos="120"/>
        </w:tabs>
        <w:adjustRightInd w:val="0"/>
        <w:snapToGrid w:val="0"/>
        <w:spacing w:after="0" w:line="360" w:lineRule="auto"/>
        <w:ind w:left="0" w:hanging="1236"/>
        <w:jc w:val="both"/>
        <w:rPr>
          <w:rFonts w:ascii="Book Antiqua" w:eastAsia="SimSun" w:hAnsi="Book Antiqua" w:cs="Times New Roman"/>
          <w:lang w:eastAsia="zh-CN"/>
        </w:rPr>
      </w:pPr>
      <w:r w:rsidRPr="00C91A9B">
        <w:rPr>
          <w:rFonts w:ascii="Book Antiqua" w:hAnsi="Book Antiqua" w:cs="Times New Roman"/>
        </w:rPr>
        <w:tab/>
      </w:r>
      <w:r w:rsidR="001815F2" w:rsidRPr="00C91A9B">
        <w:rPr>
          <w:rFonts w:ascii="Book Antiqua" w:eastAsia="SimSun" w:hAnsi="Book Antiqua" w:cs="Times New Roman" w:hint="eastAsia"/>
          <w:lang w:eastAsia="zh-CN"/>
        </w:rPr>
        <w:t xml:space="preserve"> </w:t>
      </w:r>
      <w:r w:rsidRPr="00C91A9B">
        <w:rPr>
          <w:rFonts w:ascii="Book Antiqua" w:hAnsi="Book Antiqua" w:cs="Times New Roman"/>
        </w:rPr>
        <w:t xml:space="preserve">The remainder of patients, especially </w:t>
      </w:r>
      <w:r w:rsidR="00A863F0" w:rsidRPr="00C91A9B">
        <w:rPr>
          <w:rFonts w:ascii="Book Antiqua" w:hAnsi="Book Antiqua" w:cs="Times New Roman"/>
        </w:rPr>
        <w:t>those with high risk of complications</w:t>
      </w:r>
      <w:r w:rsidRPr="00C91A9B">
        <w:rPr>
          <w:rFonts w:ascii="Book Antiqua" w:hAnsi="Book Antiqua" w:cs="Times New Roman"/>
        </w:rPr>
        <w:t xml:space="preserve"> from liver biopsy</w:t>
      </w:r>
      <w:r w:rsidR="00A863F0" w:rsidRPr="00C91A9B">
        <w:rPr>
          <w:rFonts w:ascii="Book Antiqua" w:hAnsi="Book Antiqua" w:cs="Times New Roman"/>
        </w:rPr>
        <w:t xml:space="preserve">, could be correctly diagnosed by clinical, biochemical and radiological data. </w:t>
      </w:r>
      <w:r w:rsidRPr="00C91A9B">
        <w:rPr>
          <w:rFonts w:ascii="Book Antiqua" w:hAnsi="Book Antiqua" w:cs="Times New Roman"/>
        </w:rPr>
        <w:t>In this setting</w:t>
      </w:r>
      <w:r w:rsidR="000742F1" w:rsidRPr="00C91A9B">
        <w:rPr>
          <w:rFonts w:ascii="Book Antiqua" w:hAnsi="Book Antiqua" w:cs="Times New Roman"/>
        </w:rPr>
        <w:t>, liver stiffness measurement by elastography, alone or in combination with other methods</w:t>
      </w:r>
      <w:r w:rsidR="00500CDC" w:rsidRPr="00C91A9B">
        <w:rPr>
          <w:rFonts w:ascii="Book Antiqua" w:hAnsi="Book Antiqua" w:cs="Times New Roman"/>
        </w:rPr>
        <w:t>,</w:t>
      </w:r>
      <w:r w:rsidR="000742F1" w:rsidRPr="00C91A9B">
        <w:rPr>
          <w:rFonts w:ascii="Book Antiqua" w:hAnsi="Book Antiqua" w:cs="Times New Roman"/>
        </w:rPr>
        <w:t xml:space="preserve"> can</w:t>
      </w:r>
      <w:r w:rsidRPr="00C91A9B">
        <w:rPr>
          <w:rFonts w:ascii="Book Antiqua" w:hAnsi="Book Antiqua" w:cs="Times New Roman"/>
        </w:rPr>
        <w:t xml:space="preserve"> safely</w:t>
      </w:r>
      <w:r w:rsidR="000742F1" w:rsidRPr="00C91A9B">
        <w:rPr>
          <w:rFonts w:ascii="Book Antiqua" w:hAnsi="Book Antiqua" w:cs="Times New Roman"/>
        </w:rPr>
        <w:t xml:space="preserve"> provide enough information about the grade of liver fibrosis in patients with liver disease due to HCV infection and alcoholism</w:t>
      </w:r>
      <w:r w:rsidR="00714337"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{"citationID":"c9jtah6c8","properties":{"formattedCitation":"{\\rtf \\super [93]\\nosupersub{}}","plainCitation":"[93]"},"citationItems":[{"id":539,"uris":["http://zotero.org/users/1808066/items/MTEEVDT9"],"uri":["http://zotero.org/users/1808066/items/MTEEVDT9"],"itemData":{"id":539,"type":"article-journal","title":"Increased liver stiffness in alcoholic liver disease: differentiating fibrosis from steatohepatitis","container-title":"World journal of gastroenterology: WJG","page":"966-972","volume":"16","issue":"8","source":"PubMed","abstract":"AIM: To test if inflammation also interferes with liver stiffness (LS) assessment in alcoholic liver disease (ALD) and to provide a clinical algorithm for reliable fibrosis assessment in ALD by FibroScan (FS).\nMETHODS: We first performed sequential LS analysis before and after normalization of serum transaminases in a learning cohort of 50 patients with ALD admitted for alcohol detoxification. LS decreased in almost all patients within a mean observation interval of 5.3 d. Six patients (12%) would have been misdiagnosed with F3 and F4 fibrosis but LS decreased below critical cut-off values of 8 and 12.5 kPa after normalization of transaminases.\nRESULTS: Of the serum transaminases, the decrease in LS correlated best with the decrease in glutamic oxaloacetic transaminase (GOT). No significant changes in LS were observed below GOT levels of 100 U/L. After establishing the association between LS and GOT levels, we applied the rule of GOT &lt; 100 U/L for reliable LS assessment in a second validation cohort of 101 patients with histologically confirmed ALD. By excluding those patients with GOT &gt; 100 U/L at the time of LS assessment from this cohort, the area under the receiver operating characteristic (AUROC) for cirrhosis detection by FS improved from 0.921 to 0.945 while specificity increased from 80% to 90% at a sensitivity of 96%. A similar AUROC could be obtained for lower F3 fibrosis stage if LS measurements were restricted to patients with GOT &lt; 50 U/L. Histological grading of inflammation did not further improve the diagnostic accuracy of LS.\nCONCLUSION: Coexisting steatohepatitis markedly increases LS in patients with ALD independent of fibrosis stage. Postponing cirrhosis assessment by FS during alcohol withdrawal until GOT decreases to &lt; 100 U/mL significantly improves the diagnostic accuracy.","ISSN":"2219-2840","note":"PMID: 20180235\nPMCID: PMC2828601","shortTitle":"Increased liver stiffness in alcoholic liver disease","journalAbbreviation":"World J. Gastroenterol.","language":"eng","author":[{"family":"Mueller","given":"Sebastian"},{"family":"Millonig","given":"Gunda"},{"family":"Sarovska","given":"Lucie"},{"family":"Friedrich","given":"Stefanie"},{"family":"Reimann","given":"Frank M."},{"family":"Pritsch","given":"Maria"},{"family":"Eisele","given":"Silke"},{"family":"Stickel","given":"Felix"},{"family":"Longerich","given":"Thomas"},{"family":"Schirmacher","given":"Peter"},{"family":"Seitz","given":"Helmut Karl"}],"issued":{"date-parts":[["2010",2,28]]},"PMID":"20180235","PMCID":"PMC2828601"}}],"schema":"https://github.com/citation-style-language/schema/raw/master/csl-citation.json"} </w:instrText>
      </w:r>
      <w:r w:rsidR="00714337" w:rsidRPr="00C91A9B">
        <w:rPr>
          <w:rFonts w:ascii="Book Antiqua" w:hAnsi="Book Antiqua" w:cs="Times New Roman"/>
        </w:rPr>
        <w:fldChar w:fldCharType="separate"/>
      </w:r>
      <w:r w:rsidR="0077629E" w:rsidRPr="00C91A9B">
        <w:rPr>
          <w:rFonts w:ascii="Book Antiqua" w:hAnsi="Book Antiqua"/>
          <w:vertAlign w:val="superscript"/>
        </w:rPr>
        <w:t>[93]</w:t>
      </w:r>
      <w:r w:rsidR="00714337" w:rsidRPr="00C91A9B">
        <w:rPr>
          <w:rFonts w:ascii="Book Antiqua" w:hAnsi="Book Antiqua" w:cs="Times New Roman"/>
        </w:rPr>
        <w:fldChar w:fldCharType="end"/>
      </w:r>
      <w:r w:rsidR="000742F1" w:rsidRPr="00C91A9B">
        <w:rPr>
          <w:rFonts w:ascii="Book Antiqua" w:hAnsi="Book Antiqua" w:cs="Times New Roman"/>
        </w:rPr>
        <w:t>.</w:t>
      </w:r>
    </w:p>
    <w:p w14:paraId="4157C294" w14:textId="77777777" w:rsidR="001815F2" w:rsidRPr="00C91A9B" w:rsidRDefault="001815F2" w:rsidP="001815F2">
      <w:pPr>
        <w:pStyle w:val="Bibliografa1"/>
        <w:tabs>
          <w:tab w:val="clear" w:pos="380"/>
          <w:tab w:val="left" w:pos="120"/>
        </w:tabs>
        <w:adjustRightInd w:val="0"/>
        <w:snapToGrid w:val="0"/>
        <w:spacing w:after="0" w:line="360" w:lineRule="auto"/>
        <w:ind w:left="0" w:hanging="1236"/>
        <w:jc w:val="both"/>
        <w:rPr>
          <w:rFonts w:ascii="Book Antiqua" w:eastAsia="SimSun" w:hAnsi="Book Antiqua" w:cs="Times New Roman"/>
          <w:lang w:eastAsia="zh-CN"/>
        </w:rPr>
      </w:pPr>
    </w:p>
    <w:p w14:paraId="7CDE4D72" w14:textId="77777777" w:rsidR="001815F2" w:rsidRPr="00C91A9B" w:rsidRDefault="000940FF" w:rsidP="00176809">
      <w:pPr>
        <w:pStyle w:val="Bibliografa1"/>
        <w:tabs>
          <w:tab w:val="clear" w:pos="380"/>
        </w:tabs>
        <w:adjustRightInd w:val="0"/>
        <w:snapToGrid w:val="0"/>
        <w:spacing w:after="0" w:line="360" w:lineRule="auto"/>
        <w:ind w:left="0" w:firstLine="0"/>
        <w:jc w:val="both"/>
        <w:rPr>
          <w:rFonts w:ascii="Book Antiqua" w:eastAsia="SimSun" w:hAnsi="Book Antiqua" w:cs="Times New Roman"/>
          <w:b/>
          <w:i/>
          <w:lang w:eastAsia="zh-CN"/>
        </w:rPr>
      </w:pPr>
      <w:r w:rsidRPr="00C91A9B">
        <w:rPr>
          <w:rFonts w:ascii="Book Antiqua" w:hAnsi="Book Antiqua" w:cs="Times New Roman"/>
          <w:b/>
          <w:i/>
        </w:rPr>
        <w:t>Treatment</w:t>
      </w:r>
    </w:p>
    <w:p w14:paraId="0083970A" w14:textId="0A318287" w:rsidR="00A07206" w:rsidRPr="00C91A9B" w:rsidRDefault="004C615F" w:rsidP="00176809">
      <w:pPr>
        <w:pStyle w:val="Bibliografa1"/>
        <w:tabs>
          <w:tab w:val="clear" w:pos="380"/>
        </w:tabs>
        <w:adjustRightInd w:val="0"/>
        <w:snapToGrid w:val="0"/>
        <w:spacing w:after="0" w:line="360" w:lineRule="auto"/>
        <w:ind w:left="0" w:firstLine="0"/>
        <w:jc w:val="both"/>
        <w:rPr>
          <w:rFonts w:ascii="Book Antiqua" w:hAnsi="Book Antiqua" w:cs="Times New Roman"/>
        </w:rPr>
      </w:pPr>
      <w:r w:rsidRPr="00C91A9B">
        <w:rPr>
          <w:rFonts w:ascii="Book Antiqua" w:hAnsi="Book Antiqua" w:cs="Times New Roman"/>
        </w:rPr>
        <w:t>HCV infection treatment in alcoholic patients</w:t>
      </w:r>
      <w:r w:rsidR="00FB2563" w:rsidRPr="00C91A9B">
        <w:rPr>
          <w:rFonts w:ascii="Book Antiqua" w:hAnsi="Book Antiqua" w:cs="Times New Roman"/>
        </w:rPr>
        <w:t xml:space="preserve"> presents a challenge, </w:t>
      </w:r>
      <w:r w:rsidR="00901000" w:rsidRPr="00C91A9B">
        <w:rPr>
          <w:rFonts w:ascii="Book Antiqua" w:hAnsi="Book Antiqua" w:cs="Times New Roman"/>
        </w:rPr>
        <w:t xml:space="preserve">as </w:t>
      </w:r>
      <w:r w:rsidR="00FB2563" w:rsidRPr="00C91A9B">
        <w:rPr>
          <w:rFonts w:ascii="Book Antiqua" w:hAnsi="Book Antiqua" w:cs="Times New Roman"/>
        </w:rPr>
        <w:t>most studies testing the efficacy of new drug</w:t>
      </w:r>
      <w:r w:rsidR="00901000" w:rsidRPr="00C91A9B">
        <w:rPr>
          <w:rFonts w:ascii="Book Antiqua" w:hAnsi="Book Antiqua" w:cs="Times New Roman"/>
        </w:rPr>
        <w:t>s</w:t>
      </w:r>
      <w:r w:rsidR="00FB2563" w:rsidRPr="00C91A9B">
        <w:rPr>
          <w:rFonts w:ascii="Book Antiqua" w:hAnsi="Book Antiqua" w:cs="Times New Roman"/>
        </w:rPr>
        <w:t xml:space="preserve"> for HCV infection</w:t>
      </w:r>
      <w:r w:rsidR="00901000" w:rsidRPr="00C91A9B">
        <w:rPr>
          <w:rFonts w:ascii="Book Antiqua" w:hAnsi="Book Antiqua" w:cs="Times New Roman"/>
        </w:rPr>
        <w:t xml:space="preserve"> have excluded these patients</w:t>
      </w:r>
      <w:r w:rsidR="00FB2563" w:rsidRPr="00C91A9B">
        <w:rPr>
          <w:rFonts w:ascii="Book Antiqua" w:hAnsi="Book Antiqua" w:cs="Times New Roman"/>
        </w:rPr>
        <w:t xml:space="preserve">. </w:t>
      </w:r>
      <w:r w:rsidR="00A07206" w:rsidRPr="00C91A9B">
        <w:rPr>
          <w:rFonts w:ascii="Book Antiqua" w:hAnsi="Book Antiqua" w:cs="Times New Roman"/>
        </w:rPr>
        <w:t xml:space="preserve">EASL guidelines published </w:t>
      </w:r>
      <w:r w:rsidR="00901000" w:rsidRPr="00C91A9B">
        <w:rPr>
          <w:rFonts w:ascii="Book Antiqua" w:hAnsi="Book Antiqua" w:cs="Times New Roman"/>
        </w:rPr>
        <w:t xml:space="preserve">in </w:t>
      </w:r>
      <w:r w:rsidR="00A07206" w:rsidRPr="00C91A9B">
        <w:rPr>
          <w:rFonts w:ascii="Book Antiqua" w:hAnsi="Book Antiqua" w:cs="Times New Roman"/>
        </w:rPr>
        <w:t xml:space="preserve">April 2014 included </w:t>
      </w:r>
      <w:r w:rsidR="00901000" w:rsidRPr="00C91A9B">
        <w:rPr>
          <w:rFonts w:ascii="Book Antiqua" w:hAnsi="Book Antiqua" w:cs="Times New Roman"/>
        </w:rPr>
        <w:t xml:space="preserve">mention of </w:t>
      </w:r>
      <w:r w:rsidR="00A07206" w:rsidRPr="00C91A9B">
        <w:rPr>
          <w:rFonts w:ascii="Book Antiqua" w:hAnsi="Book Antiqua" w:cs="Times New Roman"/>
        </w:rPr>
        <w:t>possible first</w:t>
      </w:r>
      <w:r w:rsidR="00901000" w:rsidRPr="00C91A9B">
        <w:rPr>
          <w:rFonts w:ascii="Book Antiqua" w:hAnsi="Book Antiqua" w:cs="Times New Roman"/>
        </w:rPr>
        <w:t>-</w:t>
      </w:r>
      <w:r w:rsidR="00A07206" w:rsidRPr="00C91A9B">
        <w:rPr>
          <w:rFonts w:ascii="Book Antiqua" w:hAnsi="Book Antiqua" w:cs="Times New Roman"/>
        </w:rPr>
        <w:t>line treatment drugs</w:t>
      </w:r>
      <w:r w:rsidR="00901000" w:rsidRPr="00C91A9B">
        <w:rPr>
          <w:rFonts w:ascii="Book Antiqua" w:hAnsi="Book Antiqua" w:cs="Times New Roman"/>
        </w:rPr>
        <w:t xml:space="preserve"> such as</w:t>
      </w:r>
      <w:r w:rsidR="00A07206" w:rsidRPr="00C91A9B">
        <w:rPr>
          <w:rFonts w:ascii="Book Antiqua" w:hAnsi="Book Antiqua" w:cs="Times New Roman"/>
        </w:rPr>
        <w:t xml:space="preserve"> </w:t>
      </w:r>
      <w:r w:rsidR="00DE63B5" w:rsidRPr="00C91A9B">
        <w:rPr>
          <w:rFonts w:ascii="Book Antiqua" w:hAnsi="Book Antiqua" w:cs="Times New Roman"/>
        </w:rPr>
        <w:t>daclatasvir</w:t>
      </w:r>
      <w:r w:rsidR="00A07206" w:rsidRPr="00C91A9B">
        <w:rPr>
          <w:rFonts w:ascii="Book Antiqua" w:hAnsi="Book Antiqua" w:cs="Times New Roman"/>
        </w:rPr>
        <w:t>, sofosbuvir</w:t>
      </w:r>
      <w:r w:rsidR="00901000" w:rsidRPr="00C91A9B">
        <w:rPr>
          <w:rFonts w:ascii="Book Antiqua" w:hAnsi="Book Antiqua" w:cs="Times New Roman"/>
        </w:rPr>
        <w:t>,</w:t>
      </w:r>
      <w:r w:rsidR="00A07206" w:rsidRPr="00C91A9B">
        <w:rPr>
          <w:rFonts w:ascii="Book Antiqua" w:hAnsi="Book Antiqua" w:cs="Times New Roman"/>
        </w:rPr>
        <w:t xml:space="preserve"> and simeprevir, in addition to </w:t>
      </w:r>
      <w:r w:rsidR="00901000" w:rsidRPr="00C91A9B">
        <w:rPr>
          <w:rFonts w:ascii="Book Antiqua" w:hAnsi="Book Antiqua" w:cs="Times New Roman"/>
        </w:rPr>
        <w:t xml:space="preserve">or in combination with </w:t>
      </w:r>
      <w:r w:rsidR="00A07206" w:rsidRPr="00C91A9B">
        <w:rPr>
          <w:rFonts w:ascii="Book Antiqua" w:hAnsi="Book Antiqua" w:cs="Times New Roman"/>
        </w:rPr>
        <w:t>interferon and ribavirin</w:t>
      </w:r>
      <w:r w:rsidR="00901000" w:rsidRPr="00C91A9B">
        <w:rPr>
          <w:rFonts w:ascii="Book Antiqua" w:hAnsi="Book Antiqua" w:cs="Times New Roman"/>
        </w:rPr>
        <w:t>,</w:t>
      </w:r>
      <w:r w:rsidR="00A07206" w:rsidRPr="00C91A9B">
        <w:rPr>
          <w:rFonts w:ascii="Book Antiqua" w:hAnsi="Book Antiqua" w:cs="Times New Roman"/>
        </w:rPr>
        <w:t xml:space="preserve"> for </w:t>
      </w:r>
      <w:r w:rsidR="00901000" w:rsidRPr="00C91A9B">
        <w:rPr>
          <w:rFonts w:ascii="Book Antiqua" w:hAnsi="Book Antiqua" w:cs="Times New Roman"/>
        </w:rPr>
        <w:t xml:space="preserve">HCV </w:t>
      </w:r>
      <w:r w:rsidR="00A07206" w:rsidRPr="00C91A9B">
        <w:rPr>
          <w:rFonts w:ascii="Book Antiqua" w:hAnsi="Book Antiqua" w:cs="Times New Roman"/>
        </w:rPr>
        <w:t>genotype 1</w:t>
      </w:r>
      <w:r w:rsidR="00901000" w:rsidRPr="00C91A9B">
        <w:rPr>
          <w:rFonts w:ascii="Book Antiqua" w:hAnsi="Book Antiqua" w:cs="Times New Roman"/>
        </w:rPr>
        <w:t>–</w:t>
      </w:r>
      <w:r w:rsidR="00A07206" w:rsidRPr="00C91A9B">
        <w:rPr>
          <w:rFonts w:ascii="Book Antiqua" w:hAnsi="Book Antiqua" w:cs="Times New Roman"/>
        </w:rPr>
        <w:t>infected patients</w:t>
      </w:r>
      <w:r w:rsidR="00A0720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{"citationID":"ad6oecuvm","properties":{"formattedCitation":"{\\rtf \\super [91]\\nosupersub{}}","plainCitation":"[91]"},"citationItems":[{"id":210,"uris":["http://zotero.org/users/1808066/items/98GVCAEI"],"uri":["http://zotero.org/users/1808066/items/98GVCAEI"],"itemData":{"id":210,"type":"article-journal","title":"EASL Recommendations on Treatment of Hepatitis C 2014","container-title":"Journal of Hepatology","page":"373-395","volume":"61","issue":"2","source":"NCBI PubMed","DOI":"10.1016/j.jhep.2014.05.001","ISSN":"1600-0641","note":"PMID: 24818984","journalAbbreviation":"J. Hepatol.","language":"eng","author":[{"family":"","given":"European Association for the Study of the Liver."}],"issued":{"date-parts":[["2014",8]]},"PMID":"24818984"}}],"schema":"https://github.com/citation-style-language/schema/raw/master/csl-citation.json"} </w:instrText>
      </w:r>
      <w:r w:rsidR="00A07206" w:rsidRPr="00C91A9B">
        <w:rPr>
          <w:rFonts w:ascii="Book Antiqua" w:hAnsi="Book Antiqua" w:cs="Times New Roman"/>
        </w:rPr>
        <w:fldChar w:fldCharType="separate"/>
      </w:r>
      <w:r w:rsidR="0077629E" w:rsidRPr="00C91A9B">
        <w:rPr>
          <w:rFonts w:ascii="Book Antiqua" w:hAnsi="Book Antiqua"/>
          <w:vertAlign w:val="superscript"/>
        </w:rPr>
        <w:t>[91]</w:t>
      </w:r>
      <w:r w:rsidR="00A07206" w:rsidRPr="00C91A9B">
        <w:rPr>
          <w:rFonts w:ascii="Book Antiqua" w:hAnsi="Book Antiqua" w:cs="Times New Roman"/>
        </w:rPr>
        <w:fldChar w:fldCharType="end"/>
      </w:r>
      <w:r w:rsidR="00A07206" w:rsidRPr="00C91A9B">
        <w:rPr>
          <w:rFonts w:ascii="Book Antiqua" w:hAnsi="Book Antiqua" w:cs="Times New Roman"/>
        </w:rPr>
        <w:t xml:space="preserve">. However, exclusion criteria of clinical trials that </w:t>
      </w:r>
      <w:r w:rsidR="00A07206" w:rsidRPr="00C91A9B">
        <w:rPr>
          <w:rFonts w:ascii="Book Antiqua" w:hAnsi="Book Antiqua" w:cs="Times New Roman"/>
        </w:rPr>
        <w:lastRenderedPageBreak/>
        <w:t>supported the use of these new drugs included chronic liver disease other than HCV infection</w:t>
      </w:r>
      <w:r w:rsidR="00A0720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{"citationID":"l79rjq6gp","properties":{"formattedCitation":"{\\rtf \\super [94\\uc0\\u8211{}96]\\nosupersub{}}","plainCitation":"[94–96]"},"citationItems":[{"id":187,"uris":["http://zotero.org/users/1808066/items/WMJD78PH"],"uri":["http://zotero.org/users/1808066/items/WMJD78PH"],"itemData":{"id":187,"type":"article-journal","title":"Daclatasvir plus sofosbuvir for previously treated or untreated chronic HCV infection","container-title":"The New England Journal of Medicine","page":"211-221","volume":"370","issue":"3","source":"NCBI PubMed","abstract":"BACKGROUND: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NCT01359644.).","DOI":"10.1056/NEJMoa1306218","ISSN":"1533-4406","note":"PMID: 24428467","journalAbbreviation":"N. Engl. J. Med.","language":"eng","author":[{"family":"Sulkowski","given":"Mark S."},{"family":"Gardiner","given":"David F."},{"family":"Rodriguez-Torres","given":"Maribel"},{"family":"Reddy","given":"K. Rajender"},{"family":"Hassanein","given":"Tarek"},{"family":"Jacobson","given":"Ira"},{"family":"Lawitz","given":"Eric"},{"family":"Lok","given":"Anna S."},{"family":"Hinestrosa","given":"Federico"},{"family":"Thuluvath","given":"Paul J."},{"family":"Schwartz","given":"Howard"},{"family":"Nelson","given":"David R."},{"family":"Everson","given":"Gregory T."},{"family":"Eley","given":"Timothy"},{"family":"Wind-Rotolo","given":"Megan"},{"family":"Huang","given":"Shu-Pang"},{"family":"Gao","given":"Min"},{"family":"Hernandez","given":"Dennis"},{"family":"McPhee","given":"Fiona"},{"family":"Sherman","given":"Diane"},{"family":"Hindes","given":"Robert"},{"family":"Symonds","given":"William"},{"family":"Pasquinelli","given":"Claudio"},{"family":"Grasela","given":"Dennis M."},{"family":"AI444040 Study Group","given":""}],"issued":{"date-parts":[["2014",1,16]]},"PMID":"24428467"}},{"id":189,"uris":["http://zotero.org/users/1808066/items/XBACWPCM"],"uri":["http://zotero.org/users/1808066/items/XBACWPCM"],"itemData":{"id":189,"type":"article-journal","title":"Sofosbuvir (GS-7977) plus peginterferon/ribavirin in treatment-naïve patients with HCV genotype 1: a randomized, 28-day, dose-ranging trial","container-title":"Journal of Hepatology","page":"663-668","volume":"58","issue":"4","source":"NCBI PubMed","abstract":"BACKGROUND &amp; AIMS: Sofosbuvir (formerly GS-7977) is a pyrimidine nucleotide analog inhibitor of the hepatitis C virus (HCV) NS5B polymerase. We assessed the safety, tolerability, antiviral activity, and pharmacokinetics of sofosbuvir plus pegylated-interferon (PegIFN)/ribavirin (RBV) in a 28-day, dose-ranging trial in treatment-naïve patients infected with genotype 1 HCV.\nMETHODS: In this double-blind study, 64 patients were randomized (1:1:1:1) to receive one of three once-daily doses of oral sofosbuvir (100, 200, or 400mg) or placebo plus PegIFN/RBV for 28 days, after which all patients continued to receive PegIFN/RBV alone for a further 44 weeks.\nRESULTS: Patients in the sofosbuvir/PegIFN/RBV groups experienced mean reductions in HCV RNA &gt;5 log</w:instrText>
      </w:r>
      <w:r w:rsidR="00B637C4" w:rsidRPr="00C91A9B">
        <w:rPr>
          <w:rFonts w:ascii="Cambria Math" w:hAnsi="Cambria Math" w:cs="Cambria Math"/>
        </w:rPr>
        <w:instrText>₁₀</w:instrText>
      </w:r>
      <w:r w:rsidR="00B637C4" w:rsidRPr="00C91A9B">
        <w:rPr>
          <w:rFonts w:ascii="Book Antiqua" w:hAnsi="Book Antiqua" w:cs="Times New Roman"/>
        </w:rPr>
        <w:instrText xml:space="preserve"> IU/ml (-5.3 for 100 mg, -5.1 for 200 mg and -5.3 for 400 mg) vs. -2.8 log</w:instrText>
      </w:r>
      <w:r w:rsidR="00B637C4" w:rsidRPr="00C91A9B">
        <w:rPr>
          <w:rFonts w:ascii="Cambria Math" w:hAnsi="Cambria Math" w:cs="Cambria Math"/>
        </w:rPr>
        <w:instrText>₁₀</w:instrText>
      </w:r>
      <w:r w:rsidR="00B637C4" w:rsidRPr="00C91A9B">
        <w:rPr>
          <w:rFonts w:ascii="Book Antiqua" w:hAnsi="Book Antiqua" w:cs="Times New Roman"/>
        </w:rPr>
        <w:instrText xml:space="preserve"> IU/ml for placebo/PegIFN/RBV after 28 days. Rapid virologic response (RVR) rates were markedly higher after sofosbuvir treatment (88-94%) than placebo (21%), as were rates of sustained virologic response (SVR) at post-treatment Week 24 (56%, 83%, and 80% for sofosbuvir 100, 200, and 400 mg, respectively, vs. 43% for placebo). The number of patients experiencing virologic breakthrough and post-treatment relapse was higher in the sofosbuvir 100 mg group than sofosbuvir 200 and 400 mg groups. Sofosbuvir was well tolerated; the most frequent adverse events were fatigue and nausea.\nCONCLUSIONS: These results support further studies with sofosbuvir at 200 mg and 400 mg to determine the optimal dose and treatment duration of sofosbuvir in HCV genotype 1.","DOI":"10.1016/j.jhep.2012.11.018","ISSN":"1600-0641","note":"PMID: 23183528","shortTitle":"Sofosbuvir (GS-7977) plus peginterferon/ribavirin in treatment-naïve patients with HCV genotype 1","journalAbbreviation":"J. Hepatol.","language":"eng","author":[{"family":"Rodriguez-Torres","given":"Maribel"},{"family":"Lawitz","given":"Eric"},{"family":"Kowdley","given":"Kris V."},{"family":"Nelson","given":"David R."},{"family":"Dejesus","given":"Edwin"},{"family":"McHutchison","given":"John G."},{"family":"Cornpropst","given":"Melanie T."},{"family":"Mader","given":"Michael"},{"family":"Albanis","given":"Efsevia"},{"family":"Jiang","given":"Deyuan"},{"family":"Hebner","given":"Christy M."},{"family":"Symonds","given":"William T."},{"family":"Berrey","given":"Michelle M."},{"family":"Lalezari","given":"Jay"}],"issued":{"date-parts":[["2013",4]]},"PMID":"23183528"}},{"id":191,"uris":["http://zotero.org/users/1808066/items/IZ2S582K"],"uri":["http://zotero.org/users/1808066/items/IZ2S582K"],"itemData":{"id":191,"type":"article-journal","title":"Simeprevir with peginterferon and ribavirin leads to high rates of SVR in patients with HCV genotype 1 who relapsed after previous therapy: a phase 3 trial","container-title":"Gastroenterology","page":"1669-1679.e3","volume":"146","issue":"7","source":"NCBI PubMed","abstract":"BACKGROUND &amp; AIMS: Simeprevir is an oral, once-daily inhibitor of hepatitis c virus (HCV) protease NS3/4A. We investigated the safety and efficacy of simeprevir with peg-interferon α-2a and ribavirin (PR) in a randomized, double-blind, placebo-controlled, phase 3 trial of patients with HCV genotype 1 infection who relapsed after previous interferon-based therapy.\nMETHODS: Patients were assigned randomly (2:1) to groups given simeprevir (150 mg, once daily) and PR (n = 260) or placebo and PR (n = 133) for 12 weeks. Patients then were given PR alone for 12 or 36 weeks (simeprevir group, based on response-guided therapy criteria) or 36 weeks (placebo group).\nRESULTS: Simeprevir and PR was significantly superior to placebo and PR; rates of sustained virologic response 12 weeks after planned end of treatment (SVR12) were 79.2% vs 36.1%, respectively (43.8% difference; 95% confidence interval, 34.6-53.0; P &lt; .001). Among patients given simeprevir, 92.7% met the response-guided therapy criteria and were eligible to complete PR at week 24; of these, 83.0% achieved SVR12. HCV RNA was undetectable at week 4 in 77.2% of patients given simeprevir and 3.1% given placebo. On-treatment failure and relapse rates were lower among patients given simeprevir and PR than those given placebo and PR (3.1% vs 27.1%, and 18.5% vs 48.4%, respectively). Patients given simeprevir did not have adverse events beyond those that occurred in patients given PR alone. Most adverse events were grades 1/2; the prevalence of anemia and rash was similar in both groups. Patients in both groups reported similar severity of fatigue and functional impairments during the study, but duration was reduced among patients given simeprevir.\nCONCLUSIONS: In a phase 3 trial of patients who had relapsed after interferon-based therapy, the addition of simeprevir to PR was generally well tolerated, with an SVR12 rate of 79.2%. Most patients (92.7%) receiving simeprevir were able to shorten therapy to 24 weeks. ClinicalTrials.gov number: NCT01281839.","DOI":"10.1053/j.gastro.2014.02.051","ISSN":"1528-0012","note":"PMID: 24602923","shortTitle":"Simeprevir with peginterferon and ribavirin leads to high rates of SVR in patients with HCV genotype 1 who relapsed after previous therapy","journalAbbreviation":"Gastroenterology","language":"eng","author":[{"family":"Forns","given":"Xavier"},{"family":"Lawitz","given":"Eric"},{"family":"Zeuzem","given":"Stefan"},{"family":"Gane","given":"Ed"},{"family":"Bronowicki","given":"Jean Pierre"},{"family":"Andreone","given":"Pietro"},{"family":"Horban","given":"Andrzej"},{"family":"Brown","given":"Ashley"},{"family":"Peeters","given":"Monika"},{"family":"Lenz","given":"Oliver"},{"family":"Ouwerkerk-Mahadevan","given":"Sivi"},{"family":"Scott","given":"Jane"},{"family":"De La Rosa","given":"Guy"},{"family":"Kalmeijer","given":"Ronald"},{"family":"Sinha","given":"Rekha"},{"family":"Beumont-Mauviel","given":"Maria"}],"issued":{"date-parts":[["2014",6]]},"PMID":"24602923"}}],"schema":"https://github.com/citation-style-language/schema/raw/master/csl-citation.json"} </w:instrText>
      </w:r>
      <w:r w:rsidR="00A07206" w:rsidRPr="00C91A9B">
        <w:rPr>
          <w:rFonts w:ascii="Book Antiqua" w:hAnsi="Book Antiqua" w:cs="Times New Roman"/>
        </w:rPr>
        <w:fldChar w:fldCharType="separate"/>
      </w:r>
      <w:r w:rsidR="0077629E" w:rsidRPr="00C91A9B">
        <w:rPr>
          <w:rFonts w:ascii="Book Antiqua" w:hAnsi="Book Antiqua"/>
          <w:vertAlign w:val="superscript"/>
        </w:rPr>
        <w:t>[94–96]</w:t>
      </w:r>
      <w:r w:rsidR="00A07206" w:rsidRPr="00C91A9B">
        <w:rPr>
          <w:rFonts w:ascii="Book Antiqua" w:hAnsi="Book Antiqua" w:cs="Times New Roman"/>
        </w:rPr>
        <w:fldChar w:fldCharType="end"/>
      </w:r>
      <w:r w:rsidR="00A07206" w:rsidRPr="00C91A9B">
        <w:rPr>
          <w:rFonts w:ascii="Book Antiqua" w:hAnsi="Book Antiqua" w:cs="Times New Roman"/>
        </w:rPr>
        <w:t>. Further</w:t>
      </w:r>
      <w:r w:rsidR="00901000" w:rsidRPr="00C91A9B">
        <w:rPr>
          <w:rFonts w:ascii="Book Antiqua" w:hAnsi="Book Antiqua" w:cs="Times New Roman"/>
        </w:rPr>
        <w:t>more</w:t>
      </w:r>
      <w:r w:rsidR="00A07206" w:rsidRPr="00C91A9B">
        <w:rPr>
          <w:rFonts w:ascii="Book Antiqua" w:hAnsi="Book Antiqua" w:cs="Times New Roman"/>
        </w:rPr>
        <w:t xml:space="preserve">, none of these studies specified the level of </w:t>
      </w:r>
      <w:r w:rsidR="00901000" w:rsidRPr="00C91A9B">
        <w:rPr>
          <w:rFonts w:ascii="Book Antiqua" w:hAnsi="Book Antiqua" w:cs="Times New Roman"/>
        </w:rPr>
        <w:t xml:space="preserve">participants’ </w:t>
      </w:r>
      <w:r w:rsidR="00A07206" w:rsidRPr="00C91A9B">
        <w:rPr>
          <w:rFonts w:ascii="Book Antiqua" w:hAnsi="Book Antiqua" w:cs="Times New Roman"/>
        </w:rPr>
        <w:t>alcohol consumption</w:t>
      </w:r>
      <w:r w:rsidR="00A0720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{"citationID":"2kh9hckubo","properties":{"formattedCitation":"{\\rtf \\super [94\\uc0\\u8211{}96]\\nosupersub{}}","plainCitation":"[94–96]"},"citationItems":[{"id":187,"uris":["http://zotero.org/users/1808066/items/WMJD78PH"],"uri":["http://zotero.org/users/1808066/items/WMJD78PH"],"itemData":{"id":187,"type":"article-journal","title":"Daclatasvir plus sofosbuvir for previously treated or untreated chronic HCV infection","container-title":"The New England Journal of Medicine","page":"211-221","volume":"370","issue":"3","source":"NCBI PubMed","abstract":"BACKGROUND: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NCT01359644.).","DOI":"10.1056/NEJMoa1306218","ISSN":"1533-4406","note":"PMID: 24428467","journalAbbreviation":"N. Engl. J. Med.","language":"eng","author":[{"family":"Sulkowski","given":"Mark S."},{"family":"Gardiner","given":"David F."},{"family":"Rodriguez-Torres","given":"Maribel"},{"family":"Reddy","given":"K. Rajender"},{"family":"Hassanein","given":"Tarek"},{"family":"Jacobson","given":"Ira"},{"family":"Lawitz","given":"Eric"},{"family":"Lok","given":"Anna S."},{"family":"Hinestrosa","given":"Federico"},{"family":"Thuluvath","given":"Paul J."},{"family":"Schwartz","given":"Howard"},{"family":"Nelson","given":"David R."},{"family":"Everson","given":"Gregory T."},{"family":"Eley","given":"Timothy"},{"family":"Wind-Rotolo","given":"Megan"},{"family":"Huang","given":"Shu-Pang"},{"family":"Gao","given":"Min"},{"family":"Hernandez","given":"Dennis"},{"family":"McPhee","given":"Fiona"},{"family":"Sherman","given":"Diane"},{"family":"Hindes","given":"Robert"},{"family":"Symonds","given":"William"},{"family":"Pasquinelli","given":"Claudio"},{"family":"Grasela","given":"Dennis M."},{"family":"AI444040 Study Group","given":""}],"issued":{"date-parts":[["2014",1,16]]},"PMID":"24428467"}},{"id":189,"uris":["http://zotero.org/users/1808066/items/XBACWPCM"],"uri":["http://zotero.org/users/1808066/items/XBACWPCM"],"itemData":{"id":189,"type":"article-journal","title":"Sofosbuvir (GS-7977) plus peginterferon/ribavirin in treatment-naïve patients with HCV genotype 1: a randomized, 28-day, dose-ranging trial","container-title":"Journal of Hepatology","page":"663-668","volume":"58","issue":"4","source":"NCBI PubMed","abstract":"BACKGROUND &amp; AIMS: Sofosbuvir (formerly GS-7977) is a pyrimidine nucleotide analog inhibitor of the hepatitis C virus (HCV) NS5B polymerase. We assessed the safety, tolerability, antiviral activity, and pharmacokinetics of sofosbuvir plus pegylated-interferon (PegIFN)/ribavirin (RBV) in a 28-day, dose-ranging trial in treatment-naïve patients infected with genotype 1 HCV.\nMETHODS: In this double-blind study, 64 patients were randomized (1:1:1:1) to receive one of three once-daily doses of oral sofosbuvir (100, 200, or 400mg) or placebo plus PegIFN/RBV for 28 days, after which all patients continued to receive PegIFN/RBV alone for a further 44 weeks.\nRESULTS: Patients in the sofosbuvir/PegIFN/RBV groups experienced mean reductions in HCV RNA &gt;5 log</w:instrText>
      </w:r>
      <w:r w:rsidR="00B637C4" w:rsidRPr="00C91A9B">
        <w:rPr>
          <w:rFonts w:ascii="Cambria Math" w:hAnsi="Cambria Math" w:cs="Cambria Math"/>
        </w:rPr>
        <w:instrText>₁₀</w:instrText>
      </w:r>
      <w:r w:rsidR="00B637C4" w:rsidRPr="00C91A9B">
        <w:rPr>
          <w:rFonts w:ascii="Book Antiqua" w:hAnsi="Book Antiqua" w:cs="Times New Roman"/>
        </w:rPr>
        <w:instrText xml:space="preserve"> IU/ml (-5.3 for 100 mg, -5.1 for 200 mg and -5.3 for 400 mg) vs. -2.8 log</w:instrText>
      </w:r>
      <w:r w:rsidR="00B637C4" w:rsidRPr="00C91A9B">
        <w:rPr>
          <w:rFonts w:ascii="Cambria Math" w:hAnsi="Cambria Math" w:cs="Cambria Math"/>
        </w:rPr>
        <w:instrText>₁₀</w:instrText>
      </w:r>
      <w:r w:rsidR="00B637C4" w:rsidRPr="00C91A9B">
        <w:rPr>
          <w:rFonts w:ascii="Book Antiqua" w:hAnsi="Book Antiqua" w:cs="Times New Roman"/>
        </w:rPr>
        <w:instrText xml:space="preserve"> IU/ml for placebo/PegIFN/RBV after 28 days. Rapid virologic response (RVR) rates were markedly higher after sofosbuvir treatment (88-94%) than placebo (21%), as were rates of sustained virologic response (SVR) at post-treatment Week 24 (56%, 83%, and 80% for sofosbuvir 100, 200, and 400 mg, respectively, vs. 43% for placebo). The number of patients experiencing virologic breakthrough and post-treatment relapse was higher in the sofosbuvir 100 mg group than sofosbuvir 200 and 400 mg groups. Sofosbuvir was well tolerated; the most frequent adverse events were fatigue and nausea.\nCONCLUSIONS: These results support further studies with sofosbuvir at 200 mg and 400 mg to determine the optimal dose and treatment duration of sofosbuvir in HCV genotype 1.","DOI":"10.1016/j.jhep.2012.11.018","ISSN":"1600-0641","note":"PMID: 23183528","shortTitle":"Sofosbuvir (GS-7977) plus peginterferon/ribavirin in treatment-naïve patients with HCV genotype 1","journalAbbreviation":"J. Hepatol.","language":"eng","author":[{"family":"Rodriguez-Torres","given":"Maribel"},{"family":"Lawitz","given":"Eric"},{"family":"Kowdley","given":"Kris V."},{"family":"Nelson","given":"David R."},{"family":"Dejesus","given":"Edwin"},{"family":"McHutchison","given":"John G."},{"family":"Cornpropst","given":"Melanie T."},{"family":"Mader","given":"Michael"},{"family":"Albanis","given":"Efsevia"},{"family":"Jiang","given":"Deyuan"},{"family":"Hebner","given":"Christy M."},{"family":"Symonds","given":"William T."},{"family":"Berrey","given":"Michelle M."},{"family":"Lalezari","given":"Jay"}],"issued":{"date-parts":[["2013",4]]},"PMID":"23183528"}},{"id":191,"uris":["http://zotero.org/users/1808066/items/IZ2S582K"],"uri":["http://zotero.org/users/1808066/items/IZ2S582K"],"itemData":{"id":191,"type":"article-journal","title":"Simeprevir with peginterferon and ribavirin leads to high rates of SVR in patients with HCV genotype 1 who relapsed after previous therapy: a phase 3 trial","container-title":"Gastroenterology","page":"1669-1679.e3","volume":"146","issue":"7","source":"NCBI PubMed","abstract":"BACKGROUND &amp; AIMS: Simeprevir is an oral, once-daily inhibitor of hepatitis c virus (HCV) protease NS3/4A. We investigated the safety and efficacy of simeprevir with peg-interferon α-2a and ribavirin (PR) in a randomized, double-blind, placebo-controlled, phase 3 trial of patients with HCV genotype 1 infection who relapsed after previous interferon-based therapy.\nMETHODS: Patients were assigned randomly (2:1) to groups given simeprevir (150 mg, once daily) and PR (n = 260) or placebo and PR (n = 133) for 12 weeks. Patients then were given PR alone for 12 or 36 weeks (simeprevir group, based on response-guided therapy criteria) or 36 weeks (placebo group).\nRESULTS: Simeprevir and PR was significantly superior to placebo and PR; rates of sustained virologic response 12 weeks after planned end of treatment (SVR12) were 79.2% vs 36.1%, respectively (43.8% difference; 95% confidence interval, 34.6-53.0; P &lt; .001). Among patients given simeprevir, 92.7% met the response-guided therapy criteria and were eligible to complete PR at week 24; of these, 83.0% achieved SVR12. HCV RNA was undetectable at week 4 in 77.2% of patients given simeprevir and 3.1% given placebo. On-treatment failure and relapse rates were lower among patients given simeprevir and PR than those given placebo and PR (3.1% vs 27.1%, and 18.5% vs 48.4%, respectively). Patients given simeprevir did not have adverse events beyond those that occurred in patients given PR alone. Most adverse events were grades 1/2; the prevalence of anemia and rash was similar in both groups. Patients in both groups reported similar severity of fatigue and functional impairments during the study, but duration was reduced among patients given simeprevir.\nCONCLUSIONS: In a phase 3 trial of patients who had relapsed after interferon-based therapy, the addition of simeprevir to PR was generally well tolerated, with an SVR12 rate of 79.2%. Most patients (92.7%) receiving simeprevir were able to shorten therapy to 24 weeks. ClinicalTrials.gov number: NCT01281839.","DOI":"10.1053/j.gastro.2014.02.051","ISSN":"1528-0012","note":"PMID: 24602923","shortTitle":"Simeprevir with peginterferon and ribavirin leads to high rates of SVR in patients with HCV genotype 1 who relapsed after previous therapy","journalAbbreviation":"Gastroenterology","language":"eng","author":[{"family":"Forns","given":"Xavier"},{"family":"Lawitz","given":"Eric"},{"family":"Zeuzem","given":"Stefan"},{"family":"Gane","given":"Ed"},{"family":"Bronowicki","given":"Jean Pierre"},{"family":"Andreone","given":"Pietro"},{"family":"Horban","given":"Andrzej"},{"family":"Brown","given":"Ashley"},{"family":"Peeters","given":"Monika"},{"family":"Lenz","given":"Oliver"},{"family":"Ouwerkerk-Mahadevan","given":"Sivi"},{"family":"Scott","given":"Jane"},{"family":"De La Rosa","given":"Guy"},{"family":"Kalmeijer","given":"Ronald"},{"family":"Sinha","given":"Rekha"},{"family":"Beumont-Mauviel","given":"Maria"}],"issued":{"date-parts":[["2014",6]]},"PMID":"24602923"}}],"schema":"https://github.com/citation-style-language/schema/raw/master/csl-citation.json"} </w:instrText>
      </w:r>
      <w:r w:rsidR="00A07206" w:rsidRPr="00C91A9B">
        <w:rPr>
          <w:rFonts w:ascii="Book Antiqua" w:hAnsi="Book Antiqua" w:cs="Times New Roman"/>
        </w:rPr>
        <w:fldChar w:fldCharType="separate"/>
      </w:r>
      <w:r w:rsidR="0077629E" w:rsidRPr="00C91A9B">
        <w:rPr>
          <w:rFonts w:ascii="Book Antiqua" w:hAnsi="Book Antiqua"/>
          <w:vertAlign w:val="superscript"/>
        </w:rPr>
        <w:t>[94–96]</w:t>
      </w:r>
      <w:r w:rsidR="00A07206" w:rsidRPr="00C91A9B">
        <w:rPr>
          <w:rFonts w:ascii="Book Antiqua" w:hAnsi="Book Antiqua" w:cs="Times New Roman"/>
        </w:rPr>
        <w:fldChar w:fldCharType="end"/>
      </w:r>
      <w:r w:rsidR="00A07206" w:rsidRPr="00C91A9B">
        <w:rPr>
          <w:rFonts w:ascii="Book Antiqua" w:hAnsi="Book Antiqua" w:cs="Times New Roman"/>
        </w:rPr>
        <w:t xml:space="preserve">. </w:t>
      </w:r>
      <w:r w:rsidR="00901000" w:rsidRPr="00C91A9B">
        <w:rPr>
          <w:rFonts w:ascii="Book Antiqua" w:hAnsi="Book Antiqua" w:cs="Times New Roman"/>
        </w:rPr>
        <w:t>The situation is similar for</w:t>
      </w:r>
      <w:r w:rsidR="00A07206" w:rsidRPr="00C91A9B">
        <w:rPr>
          <w:rFonts w:ascii="Book Antiqua" w:hAnsi="Book Antiqua" w:cs="Times New Roman"/>
        </w:rPr>
        <w:t xml:space="preserve"> sofosbuvir </w:t>
      </w:r>
      <w:r w:rsidR="00811E63" w:rsidRPr="00C91A9B">
        <w:rPr>
          <w:rFonts w:ascii="Book Antiqua" w:hAnsi="Book Antiqua" w:cs="Times New Roman"/>
        </w:rPr>
        <w:t>and</w:t>
      </w:r>
      <w:r w:rsidR="00901000" w:rsidRPr="00C91A9B">
        <w:rPr>
          <w:rFonts w:ascii="Book Antiqua" w:hAnsi="Book Antiqua" w:cs="Times New Roman"/>
        </w:rPr>
        <w:t xml:space="preserve"> </w:t>
      </w:r>
      <w:r w:rsidR="00A07206" w:rsidRPr="00C91A9B">
        <w:rPr>
          <w:rFonts w:ascii="Book Antiqua" w:hAnsi="Book Antiqua" w:cs="Times New Roman"/>
        </w:rPr>
        <w:t xml:space="preserve">ribavirin regimens for patients infected by other genotypes, </w:t>
      </w:r>
      <w:r w:rsidR="00811E63" w:rsidRPr="00C91A9B">
        <w:rPr>
          <w:rFonts w:ascii="Book Antiqua" w:hAnsi="Book Antiqua" w:cs="Times New Roman"/>
        </w:rPr>
        <w:t xml:space="preserve">since there are no </w:t>
      </w:r>
      <w:r w:rsidR="00A07206" w:rsidRPr="00C91A9B">
        <w:rPr>
          <w:rFonts w:ascii="Book Antiqua" w:hAnsi="Book Antiqua" w:cs="Times New Roman"/>
        </w:rPr>
        <w:t>data</w:t>
      </w:r>
      <w:r w:rsidR="00811E63" w:rsidRPr="00C91A9B">
        <w:rPr>
          <w:rFonts w:ascii="Book Antiqua" w:hAnsi="Book Antiqua" w:cs="Times New Roman"/>
        </w:rPr>
        <w:t xml:space="preserve"> regarding</w:t>
      </w:r>
      <w:r w:rsidR="00A07206" w:rsidRPr="00C91A9B">
        <w:rPr>
          <w:rFonts w:ascii="Book Antiqua" w:hAnsi="Book Antiqua" w:cs="Times New Roman"/>
        </w:rPr>
        <w:t xml:space="preserve"> alcohol consumption</w:t>
      </w:r>
      <w:r w:rsidR="00811E63" w:rsidRPr="00C91A9B">
        <w:rPr>
          <w:rFonts w:ascii="Book Antiqua" w:hAnsi="Book Antiqua" w:cs="Times New Roman"/>
        </w:rPr>
        <w:t xml:space="preserve"> to make specific</w:t>
      </w:r>
      <w:r w:rsidR="00A07206" w:rsidRPr="00C91A9B">
        <w:rPr>
          <w:rFonts w:ascii="Book Antiqua" w:hAnsi="Book Antiqua" w:cs="Times New Roman"/>
        </w:rPr>
        <w:t xml:space="preserve"> recommendations</w:t>
      </w:r>
      <w:r w:rsidR="00A0720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{"citationID":"7v89sgrud","properties":{"formattedCitation":"{\\rtf \\super [97\\uc0\\u8211{}99]\\nosupersub{}}","plainCitation":"[97–99]"},"citationItems":[{"id":308,"uris":["http://zotero.org/users/1808066/items/R8GSKZD7"],"uri":["http://zotero.org/users/1808066/items/R8GSKZD7"],"itemData":{"id":308,"type":"article-journal","title":"Sofosbuvir for hepatitis C genotype 2 or 3 in patients without treatment options","container-title":"The New England Journal of Medicine","page":"1867-1877","volume":"368","issue":"20","source":"NCBI PubMed","abstract":"BACKGROUND: Patients chronically infected with hepatitis C virus (HCV) genotype 2 or 3 for whom treatment with peginterferon is not an option, or who have not had a response to prior interferon treatment, currently have no approved treatment options. In phase 2 trials, regimens including the oral nucleotide polymerase inhibitor sofosbuvir have shown efficacy in patients with HCV genotype 2 or 3 infection.\nMETHODS: We conducted two randomized, phase 3 studies involving patients with chronic HCV genotype 2 or 3 infection. In one trial, patients for whom treatment with peginterferon was not an option received oral sofosbuvir and ribavirin (207 patients) or matching placebo (71) for 12 weeks. In a second trial, patients who had not had a response to prior interferon therapy received sofosbuvir and ribavirin for 12 weeks (103 patients) or 16 weeks (98). The primary end point was a sustained virologic response at 12 weeks after therapy.\nRESULTS: Among patients for whom treatment with peginterferon was not an option, the rate of a sustained virologic response was 78% (95% confidence interval [CI], 72 to 83) with sofosbuvir and ribavirin, as compared with 0% with placebo (P&lt;0.001). Among previously treated patients, the rate of response was 50% with 12 weeks of treatment, as compared with 73% with 16 weeks of treatment (difference, -23 percentage points; 95% CI, -35 to -11; P&lt;0.001). In both studies, response rates were lower among patients with genotype 3 infection than among those with genotype 2 infection and, among patients with genotype 3 infection, lower among those with cirrhosis than among those without cirrhosis. The most common adverse events were headache, fatigue, nausea, and insomnia; the overall rate of discontinuation of sofosbuvir was low (1 to 2%).\nCONCLUSIONS: In patients with HCV genotype 2 or 3 infection for whom treatment with peginterferon and ribavirin was not an option, 12 or 16 weeks of treatment with sofosbuvir and ribavirin was effective. Efficacy was increased among patients with HCV genotype 2 infection and those without cirrhosis. In previously treated patients with genotype 3 infection, 16 weeks of therapy was significantly more effective than 12 weeks. (Funded by Gilead Sciences; POSITRON and FUSION ClinicalTrials.gov numbers, NCT01542788 and NCT01604850, respectively.).","DOI":"10.1056/NEJMoa1214854","ISSN":"1533-4406","note":"PMID: 23607593","journalAbbreviation":"N. Engl. J. Med.","language":"eng","author":[{"family":"Jacobson","given":"Ira M."},{"family":"Gordon","given":"Stuart C."},{"family":"Kowdley","given":"Kris V."},{"family":"Yoshida","given":"Eric M."},{"family":"Rodriguez-Torres","given":"Maribel"},{"family":"Sulkowski","given":"Mark S."},{"family":"Shiffman","given":"Mitchell L."},{"family":"Lawitz","given":"Eric"},{"family":"Everson","given":"Gregory"},{"family":"Bennett","given":"Michael"},{"family":"Schiff","given":"Eugene"},{"family":"Al-Assi","given":"M. Tarek"},{"family":"Subramanian","given":"G. Mani"},{"family":"An","given":"Di"},{"family":"Lin","given":"Ming"},{"family":"McNally","given":"John"},{"family":"Brainard","given":"Diana"},{"family":"Symonds","given":"William T."},{"family":"McHutchison","given":"John G."},{"family":"Patel","given":"Keyur"},{"family":"Feld","given":"Jordan"},{"family":"Pianko","given":"Stephen"},{"family":"Nelson","given":"David R."},{"family":"POSITRON Study","given":""},{"family":"FUSION Study","given":""}],"issued":{"date-parts":[["2013",5,16]]},"PMID":"23607593"}},{"id":306,"uris":["http://zotero.org/users/1808066/items/4P2JNIM5"],"uri":["http://zotero.org/users/1808066/items/4P2JNIM5"],"itemData":{"id":306,"type":"article-journal","title":"Sofosbuvir for previously untreated chronic hepatitis C infection","container-title":"The New England Journal of Medicine","page":"1878-1887","volume":"368","issue":"20","source":"NCBI PubMed","abstract":"BACKGROUND: In phase 2 trials, the nucleotide polymerase inhibitor sofosbuvir was effective in previously untreated patients with chronic hepatitis C virus (HCV) genotype 1, 2, or 3 infection.\nMETHODS: We conducted two phase 3 studies in previously untreated patients with HCV infection. In a single-group, open-label study, we administered a 12-week regimen of sofosbuvir plus peginterferon alfa-2a and ribavirin in 327 patients with HCV genotype 1, 4, 5, or 6 (of whom 98% had genotype 1 or 4). In a noninferiority trial, 499 patients with HCV genotype 2 or 3 infection were randomly assigned to receive sofosbuvir plus ribavirin for 12 weeks or peginterferon alfa-2a plus ribavirin for 24 weeks. In the two studies, the primary end point was a sustained virologic response at 12 weeks after the end of therapy.\nRESULTS: In the single-group study, a sustained virologic response was reported in 90% of patients (95% confidence interval, 87 to 93). In the noninferiority trial, a sustained response was reported in 67% of patients in both the sofosbuvir-ribavirin group and the peginterferon-ribavirin group. Response rates in the sofosbuvir-ribavirin group were lower among patients with genotype 3 infection than among those with genotype 2 infection (56% vs. 97%). Adverse events (including fatigue, headache, nausea, and neutropenia) were less common with sofosbuvir than with peginterferon.\nCONCLUSIONS: In a single-group study of sofosbuvir combined with peginterferon-ribavirin, patients with predominantly genotype 1 or 4 HCV infection had a rate of sustained virologic response of 90% at 12 weeks. In a noninferiority trial, patients with genotype 2 or 3 infection who received either sofosbuvir or peginterferon with ribavirin had nearly identical rates of response (67%). Adverse events were less frequent with sofosbuvir than with peginterferon. (Funded by Gilead Sciences; FISSION and NEUTRINO ClinicalTrials.gov numbers, NCT01497366 and NCT01641640, respectively.).","DOI":"10.1056/NEJMoa1214853","ISSN":"1533-4406","note":"PMID: 23607594","journalAbbreviation":"N. Engl. J. Med.","language":"eng","author":[{"family":"Lawitz","given":"Eric"},{"family":"Mangia","given":"Alessandra"},{"family":"Wyles","given":"David"},{"family":"Rodriguez-Torres","given":"Maribel"},{"family":"Hassanein","given":"Tarek"},{"family":"Gordon","given":"Stuart C."},{"family":"Schultz","given":"Michael"},{"family":"Davis","given":"Mitchell N."},{"family":"Kayali","given":"Zeid"},{"family":"Reddy","given":"K. Rajender"},{"family":"Jacobson","given":"Ira M."},{"family":"Kowdley","given":"Kris V."},{"family":"Nyberg","given":"Lisa"},{"family":"Subramanian","given":"G. Mani"},{"family":"Hyland","given":"Robert H."},{"family":"Arterburn","given":"Sarah"},{"family":"Jiang","given":"Deyuan"},{"family":"McNally","given":"John"},{"family":"Brainard","given":"Diana"},{"family":"Symonds","given":"William T."},{"family":"McHutchison","given":"John G."},{"family":"Sheikh","given":"Aasim M."},{"family":"Younossi","given":"Zobair"},{"family":"Gane","given":"Edward J."}],"issued":{"date-parts":[["2013",5,16]]},"PMID":"23607594"}},{"id":310,"uris":["http://zotero.org/users/1808066/items/TR7UXS58"],"uri":["http://zotero.org/users/1808066/items/TR7UXS58"],"itemData":{"id":310,"type":"article-journal","title":"Sofosbuvir and ribavirin in HCV genotypes 2 and 3","container-title":"The New England Journal of Medicine","page":"1993-2001","volume":"370","issue":"21","source":"NCBI PubMed","abstract":"BACKGROUND: In clinical trials, treatment with a combination of the nucleotide polymerase inhibitor sofosbuvir and the antiviral drug ribavirin was associated with high response rates among patients with hepatitis C virus (HCV) genotype 2 infection, with lower response rates among patients with HCV genotype 3 infection.\nMETHODS: We conducted a study involving patients with HCV genotype 2 or 3 infection, some of whom had undergone previous treatment with an interferon-based regimen. We randomly assigned 91 patients with HCV genotype 2 infection and 328 with HCV genotype 3 infection, in a 4:1 ratio, to receive sofosbuvir-ribavirin or placebo for 12 weeks. On the basis of emerging data from phase 3 trials indicating that patients with HCV genotype 3 infection had higher response rates when they were treated for 16 weeks, as compared with 12 weeks, the study was unblinded, treatment for all patients with genotype 3 infection was extended to 24 weeks, the placebo group was terminated, and the goals of the study were redefined to be descriptive and not include hypothesis testing. The primary end point was a sustained virologic response at 12 weeks after the end of therapy.\nRESULTS: Of the 419 patients who were enrolled and treated, 21% had cirrhosis and 58% had received previous interferon-based treatment. The criterion for a sustained virologic response was met in 68 of 73 patients (93%; 95% confidence interval [CI], 85 to 98) with HCV genotype 2 infection who were treated for 12 weeks and in 213 of 250 patients (85%; 95% CI, 80 to 89) with HCV genotype 3 infection who were treated for 24 weeks. Among patients with HCV genotype 3 infection, response rates were 91% and 68% among those without and those with cirrhosis, respectively. The most common adverse events were headache, fatigue, and pruritus.\nCONCLUSIONS: Therapy with sofosbuvir-ribavirin for 12 weeks in patients with HCV genotype 2 infection and for 24 weeks in patients with HCV genotype 3 infection resulted in high rates of sustained virologic response. (Funded by Gilead Sciences; VALENCE ClinicalTrials.gov number, NCT01682720.).","DOI":"10.1056/NEJMoa1316145","ISSN":"1533-4406","note":"PMID: 24795201","journalAbbreviation":"N. Engl. J. Med.","language":"eng","author":[{"family":"Zeuzem","given":"Stefan"},{"family":"Dusheiko","given":"Geoffrey M."},{"family":"Salupere","given":"Riina"},{"family":"Mangia","given":"Alessandra"},{"family":"Flisiak","given":"Robert"},{"family":"Hyland","given":"Robert H."},{"family":"Illeperuma","given":"Ari"},{"family":"Svarovskaia","given":"Evguenia"},{"family":"Brainard","given":"Diana M."},{"family":"Symonds","given":"William T."},{"family":"Subramanian","given":"G. Mani"},{"family":"McHutchison","given":"John G."},{"family":"Weiland","given":"Ola"},{"family":"Reesink","given":"Hendrik W."},{"family":"Ferenci","given":"Peter"},{"family":"Hézode","given":"Christophe"},{"family":"Esteban","given":"Rafael"},{"family":"VALENCE Investigators","given":""}],"issued":{"date-parts":[["2014",5,22]]},"PMID":"24795201"}}],"schema":"https://github.com/citation-style-language/schema/raw/master/csl-citation.json"} </w:instrText>
      </w:r>
      <w:r w:rsidR="00A07206" w:rsidRPr="00C91A9B">
        <w:rPr>
          <w:rFonts w:ascii="Book Antiqua" w:hAnsi="Book Antiqua" w:cs="Times New Roman"/>
        </w:rPr>
        <w:fldChar w:fldCharType="separate"/>
      </w:r>
      <w:r w:rsidR="0077629E" w:rsidRPr="00C91A9B">
        <w:rPr>
          <w:rFonts w:ascii="Book Antiqua" w:hAnsi="Book Antiqua"/>
          <w:vertAlign w:val="superscript"/>
        </w:rPr>
        <w:t>[97–99]</w:t>
      </w:r>
      <w:r w:rsidR="00A07206" w:rsidRPr="00C91A9B">
        <w:rPr>
          <w:rFonts w:ascii="Book Antiqua" w:hAnsi="Book Antiqua" w:cs="Times New Roman"/>
        </w:rPr>
        <w:fldChar w:fldCharType="end"/>
      </w:r>
      <w:r w:rsidR="00A07206" w:rsidRPr="00C91A9B">
        <w:rPr>
          <w:rFonts w:ascii="Book Antiqua" w:hAnsi="Book Antiqua" w:cs="Times New Roman"/>
        </w:rPr>
        <w:t>.</w:t>
      </w:r>
      <w:r w:rsidR="00DF3890" w:rsidRPr="00C91A9B">
        <w:rPr>
          <w:rFonts w:ascii="Book Antiqua" w:hAnsi="Book Antiqua" w:cs="Times New Roman"/>
        </w:rPr>
        <w:t xml:space="preserve"> </w:t>
      </w:r>
    </w:p>
    <w:p w14:paraId="534604F7" w14:textId="28691D22" w:rsidR="00A07206" w:rsidRPr="00C91A9B" w:rsidRDefault="00077D40"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American Association for the Study of Liver Diseases guidelines published</w:t>
      </w:r>
      <w:r w:rsidR="00531839" w:rsidRPr="00C91A9B">
        <w:rPr>
          <w:rFonts w:ascii="Book Antiqua" w:hAnsi="Book Antiqua" w:cs="Times New Roman"/>
        </w:rPr>
        <w:t xml:space="preserve"> </w:t>
      </w:r>
      <w:r w:rsidR="00901000" w:rsidRPr="00C91A9B">
        <w:rPr>
          <w:rFonts w:ascii="Book Antiqua" w:hAnsi="Book Antiqua" w:cs="Times New Roman"/>
        </w:rPr>
        <w:t xml:space="preserve">in </w:t>
      </w:r>
      <w:r w:rsidR="00531839" w:rsidRPr="00C91A9B">
        <w:rPr>
          <w:rFonts w:ascii="Book Antiqua" w:hAnsi="Book Antiqua" w:cs="Times New Roman"/>
        </w:rPr>
        <w:t>January 2015</w:t>
      </w:r>
      <w:r w:rsidRPr="00C91A9B">
        <w:rPr>
          <w:rFonts w:ascii="Book Antiqua" w:hAnsi="Book Antiqua" w:cs="Times New Roman"/>
        </w:rPr>
        <w:t xml:space="preserve"> recommend ledipasvir/sofosbuvir, paritaprevir/ritonavir</w:t>
      </w:r>
      <w:r w:rsidR="00DF3890" w:rsidRPr="00C91A9B">
        <w:rPr>
          <w:rFonts w:ascii="Book Antiqua" w:hAnsi="Book Antiqua" w:cs="Times New Roman"/>
        </w:rPr>
        <w:t>/</w:t>
      </w:r>
      <w:r w:rsidRPr="00C91A9B">
        <w:rPr>
          <w:rFonts w:ascii="Book Antiqua" w:hAnsi="Book Antiqua" w:cs="Times New Roman"/>
        </w:rPr>
        <w:t>ombitasvir</w:t>
      </w:r>
      <w:r w:rsidR="00DF3890" w:rsidRPr="00C91A9B">
        <w:rPr>
          <w:rFonts w:ascii="Book Antiqua" w:hAnsi="Book Antiqua" w:cs="Times New Roman"/>
        </w:rPr>
        <w:t xml:space="preserve"> plus </w:t>
      </w:r>
      <w:r w:rsidRPr="00C91A9B">
        <w:rPr>
          <w:rFonts w:ascii="Book Antiqua" w:hAnsi="Book Antiqua" w:cs="Times New Roman"/>
        </w:rPr>
        <w:t>dasabuvir</w:t>
      </w:r>
      <w:r w:rsidR="00347BB3" w:rsidRPr="00C91A9B">
        <w:rPr>
          <w:rFonts w:ascii="Book Antiqua" w:hAnsi="Book Antiqua" w:cs="Times New Roman"/>
        </w:rPr>
        <w:t xml:space="preserve">, </w:t>
      </w:r>
      <w:r w:rsidR="00DF3890" w:rsidRPr="00C91A9B">
        <w:rPr>
          <w:rFonts w:ascii="Book Antiqua" w:hAnsi="Book Antiqua" w:cs="Times New Roman"/>
        </w:rPr>
        <w:t>or</w:t>
      </w:r>
      <w:r w:rsidRPr="00C91A9B">
        <w:rPr>
          <w:rFonts w:ascii="Book Antiqua" w:hAnsi="Book Antiqua" w:cs="Times New Roman"/>
        </w:rPr>
        <w:t xml:space="preserve"> sofosbuvir/simeprevir with or without ribavirin as the only three valid regimens for genotype 1 H</w:t>
      </w:r>
      <w:r w:rsidR="00347BB3" w:rsidRPr="00C91A9B">
        <w:rPr>
          <w:rFonts w:ascii="Book Antiqua" w:hAnsi="Book Antiqua" w:cs="Times New Roman"/>
        </w:rPr>
        <w:t>C</w:t>
      </w:r>
      <w:r w:rsidRPr="00C91A9B">
        <w:rPr>
          <w:rFonts w:ascii="Book Antiqua" w:hAnsi="Book Antiqua" w:cs="Times New Roman"/>
        </w:rPr>
        <w:t>V infection treatment</w:t>
      </w:r>
      <w:r w:rsidR="00963BB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{"citationID":"1ja2pe4btj","properties":{"formattedCitation":"{\\rtf \\super [100]\\nosupersub{}}","plainCitation":"[100]"},"citationItems":[{"id":463,"uris":["http://zotero.org/users/1808066/items/CTF444BK"],"uri":["http://zotero.org/users/1808066/items/CTF444BK"],"itemData":{"id":463,"type":"article","title":"Recommendations for testing, Managing, and Treating Hepatitis C","URL":"http://www.hcvguidelines.org/","author":[{"family":"American Association for the Study of Liver Diseases","given":""}],"accessed":{"date-parts":[["2015",12,4]]}}}],"schema":"https://github.com/citation-style-language/schema/raw/master/csl-citation.json"} </w:instrText>
      </w:r>
      <w:r w:rsidR="00963BB6" w:rsidRPr="00C91A9B">
        <w:rPr>
          <w:rFonts w:ascii="Book Antiqua" w:hAnsi="Book Antiqua" w:cs="Times New Roman"/>
        </w:rPr>
        <w:fldChar w:fldCharType="separate"/>
      </w:r>
      <w:r w:rsidR="0077629E" w:rsidRPr="00C91A9B">
        <w:rPr>
          <w:rFonts w:ascii="Book Antiqua" w:hAnsi="Book Antiqua"/>
          <w:vertAlign w:val="superscript"/>
        </w:rPr>
        <w:t>[100]</w:t>
      </w:r>
      <w:r w:rsidR="00963BB6" w:rsidRPr="00C91A9B">
        <w:rPr>
          <w:rFonts w:ascii="Book Antiqua" w:hAnsi="Book Antiqua" w:cs="Times New Roman"/>
        </w:rPr>
        <w:fldChar w:fldCharType="end"/>
      </w:r>
      <w:r w:rsidRPr="00C91A9B">
        <w:rPr>
          <w:rFonts w:ascii="Book Antiqua" w:hAnsi="Book Antiqua" w:cs="Times New Roman"/>
        </w:rPr>
        <w:t>.</w:t>
      </w:r>
      <w:r w:rsidR="00DF3890" w:rsidRPr="00C91A9B">
        <w:rPr>
          <w:rFonts w:ascii="Book Antiqua" w:hAnsi="Book Antiqua" w:cs="Times New Roman"/>
        </w:rPr>
        <w:t xml:space="preserve"> </w:t>
      </w:r>
      <w:r w:rsidR="00347BB3" w:rsidRPr="00C91A9B">
        <w:rPr>
          <w:rFonts w:ascii="Book Antiqua" w:hAnsi="Book Antiqua" w:cs="Times New Roman"/>
        </w:rPr>
        <w:t>T</w:t>
      </w:r>
      <w:r w:rsidR="00A07206" w:rsidRPr="00C91A9B">
        <w:rPr>
          <w:rFonts w:ascii="Book Antiqua" w:hAnsi="Book Antiqua" w:cs="Times New Roman"/>
        </w:rPr>
        <w:t xml:space="preserve">he </w:t>
      </w:r>
      <w:r w:rsidR="00347BB3" w:rsidRPr="00C91A9B">
        <w:rPr>
          <w:rFonts w:ascii="Book Antiqua" w:hAnsi="Book Antiqua" w:cs="Times New Roman"/>
        </w:rPr>
        <w:t xml:space="preserve">efficacy of the </w:t>
      </w:r>
      <w:r w:rsidR="00A07206" w:rsidRPr="00C91A9B">
        <w:rPr>
          <w:rFonts w:ascii="Book Antiqua" w:hAnsi="Book Antiqua" w:cs="Times New Roman"/>
        </w:rPr>
        <w:t>new combination o</w:t>
      </w:r>
      <w:r w:rsidRPr="00C91A9B">
        <w:rPr>
          <w:rFonts w:ascii="Book Antiqua" w:hAnsi="Book Antiqua" w:cs="Times New Roman"/>
        </w:rPr>
        <w:t xml:space="preserve">f ledipasvir and sofosbuvir </w:t>
      </w:r>
      <w:r w:rsidR="00347BB3" w:rsidRPr="00C91A9B">
        <w:rPr>
          <w:rFonts w:ascii="Book Antiqua" w:hAnsi="Book Antiqua" w:cs="Times New Roman"/>
        </w:rPr>
        <w:t>was demonstrated</w:t>
      </w:r>
      <w:r w:rsidR="00A07206" w:rsidRPr="00C91A9B">
        <w:rPr>
          <w:rFonts w:ascii="Book Antiqua" w:hAnsi="Book Antiqua" w:cs="Times New Roman"/>
        </w:rPr>
        <w:t xml:space="preserve"> in a recent study, </w:t>
      </w:r>
      <w:r w:rsidR="007D1A1F" w:rsidRPr="00C91A9B">
        <w:rPr>
          <w:rFonts w:ascii="Book Antiqua" w:hAnsi="Book Antiqua" w:cs="Times New Roman"/>
        </w:rPr>
        <w:t xml:space="preserve">which did not </w:t>
      </w:r>
      <w:r w:rsidR="00347BB3" w:rsidRPr="00C91A9B">
        <w:rPr>
          <w:rFonts w:ascii="Book Antiqua" w:hAnsi="Book Antiqua" w:cs="Times New Roman"/>
        </w:rPr>
        <w:t xml:space="preserve">use </w:t>
      </w:r>
      <w:r w:rsidR="00A07206" w:rsidRPr="00C91A9B">
        <w:rPr>
          <w:rFonts w:ascii="Book Antiqua" w:hAnsi="Book Antiqua" w:cs="Times New Roman"/>
        </w:rPr>
        <w:t xml:space="preserve">alcohol consumption </w:t>
      </w:r>
      <w:r w:rsidR="007D1A1F" w:rsidRPr="00C91A9B">
        <w:rPr>
          <w:rFonts w:ascii="Book Antiqua" w:hAnsi="Book Antiqua" w:cs="Times New Roman"/>
        </w:rPr>
        <w:t xml:space="preserve">as </w:t>
      </w:r>
      <w:r w:rsidR="00347BB3" w:rsidRPr="00C91A9B">
        <w:rPr>
          <w:rFonts w:ascii="Book Antiqua" w:hAnsi="Book Antiqua" w:cs="Times New Roman"/>
        </w:rPr>
        <w:t xml:space="preserve">an </w:t>
      </w:r>
      <w:r w:rsidR="007D1A1F" w:rsidRPr="00C91A9B">
        <w:rPr>
          <w:rFonts w:ascii="Book Antiqua" w:hAnsi="Book Antiqua" w:cs="Times New Roman"/>
        </w:rPr>
        <w:t xml:space="preserve">exclusion </w:t>
      </w:r>
      <w:r w:rsidR="00347BB3" w:rsidRPr="00C91A9B">
        <w:rPr>
          <w:rFonts w:ascii="Book Antiqua" w:hAnsi="Book Antiqua" w:cs="Times New Roman"/>
        </w:rPr>
        <w:t xml:space="preserve">criterion, </w:t>
      </w:r>
      <w:r w:rsidR="007D1A1F" w:rsidRPr="00C91A9B">
        <w:rPr>
          <w:rFonts w:ascii="Book Antiqua" w:hAnsi="Book Antiqua" w:cs="Times New Roman"/>
        </w:rPr>
        <w:t xml:space="preserve">but data regarding alcohol intake </w:t>
      </w:r>
      <w:r w:rsidR="00347BB3" w:rsidRPr="00C91A9B">
        <w:rPr>
          <w:rFonts w:ascii="Book Antiqua" w:hAnsi="Book Antiqua" w:cs="Times New Roman"/>
        </w:rPr>
        <w:t xml:space="preserve">were </w:t>
      </w:r>
      <w:r w:rsidR="007D1A1F" w:rsidRPr="00C91A9B">
        <w:rPr>
          <w:rFonts w:ascii="Book Antiqua" w:hAnsi="Book Antiqua" w:cs="Times New Roman"/>
        </w:rPr>
        <w:t xml:space="preserve">not </w:t>
      </w:r>
      <w:r w:rsidR="00347BB3" w:rsidRPr="00C91A9B">
        <w:rPr>
          <w:rFonts w:ascii="Book Antiqua" w:hAnsi="Book Antiqua" w:cs="Times New Roman"/>
        </w:rPr>
        <w:t>reported</w:t>
      </w:r>
      <w:r w:rsidR="00A0720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{"citationID":"1ov81em2u9","properties":{"formattedCitation":"{\\rtf \\super [101,102]\\nosupersub{}}","plainCitation":"[101,102]"},"citationItems":[{"id":312,"uris":["http://zotero.org/users/1808066/items/Q649FSX4"],"uri":["http://zotero.org/users/1808066/items/Q649FSX4"],"itemData":{"id":312,"type":"article-journal","title":"Ledipasvir and sofosbuvir for untreated HCV genotype 1 infection","container-title":"The New England Journal of Medicine","page":"1889-1898","volume":"370","issue":"20","source":"NCBI PubMed","abstract":"BACKGROUND: In phase 2 studies, treatment with the all-oral combination of the nucleotide polymerase inhibitor sofosbuvir and the NS5A inhibitor ledipasvir resulted in high rates of sustained virologic response among previously untreated patients with hepatitis C virus (HCV) genotype 1 infection.\nMETHODS: We conducted a phase 3, open-label study involving previously untreated patients with chronic HCV genotype 1 infection. Patients were randomly assigned in a 1:1:1:1 ratio to receive ledipasvir and sofosbuvir in a fixed-dose combination tablet once daily for 12 weeks, ledipasvir-sofosbuvir plus ribavirin for 12 weeks, ledipasvir-sofosbuvir for 24 weeks, or ledipasvir-sofosbuvir plus ribavirin for 24 weeks. The primary end point was a sustained virologic response at 12 weeks after the end of therapy.\nRESULTS: Of the 865 patients who underwent randomization and were treated, 16% had cirrhosis, 12% were black, and 67% had HCV genotype 1a infection. The rates of sustained virologic response were 99% (95% confidence interval [CI], 96 to 100) in the group that received 12 weeks of ledipasvir-sofosbuvir; 97% (95% CI, 94 to 99) in the group that received 12 weeks of ledipasvir-sofosbuvir plus ribavirin; 98% (95% CI, 95 to 99) in the group that received 24 weeks of ledipasvir-sofosbuvir; and 99% (95% CI, 97 to 100) in the group that received 24 weeks of ledipasvir-sofosbuvir plus ribavirin. No patient in either 12-week group discontinued ledipasvir-sofosbuvir owing to an adverse event. The most common adverse events were fatigue, headache, insomnia, and nausea.\nCONCLUSIONS: Once-daily ledipasvir-sofosbuvir with or without ribavirin for 12 or 24 weeks was highly effective in previously untreated patients with HCV genotype 1 infection. (Funded by Gilead Sciences; ION-1 ClinicalTrials.gov number NCT01701401.).","DOI":"10.1056/NEJMoa1402454","ISSN":"1533-4406","note":"PMID: 24725239","journalAbbreviation":"N. Engl. J. Med.","language":"eng","author":[{"family":"Afdhal","given":"Nezam"},{"family":"Zeuzem","given":"Stefan"},{"family":"Kwo","given":"Paul"},{"family":"Chojkier","given":"Mario"},{"family":"Gitlin","given":"Norman"},{"family":"Puoti","given":"Massimo"},{"family":"Romero-Gomez","given":"Manuel"},{"family":"Zarski","given":"Jean-Pierre"},{"family":"Agarwal","given":"Kosh"},{"family":"Buggisch","given":"Peter"},{"family":"Foster","given":"Graham R."},{"family":"Bräu","given":"Norbert"},{"family":"Buti","given":"Maria"},{"family":"Jacobson","given":"Ira M."},{"family":"Subramanian","given":"G. Mani"},{"family":"Ding","given":"Xiao"},{"family":"Mo","given":"Hongmei"},{"family":"Yang","given":"Jenny C."},{"family":"Pang","given":"Phillip S."},{"family":"Symonds","given":"William T."},{"family":"McHutchison","given":"John G."},{"family":"Muir","given":"Andrew J."},{"family":"Mangia","given":"Alessandra"},{"family":"Marcellin","given":"Patrick"},{"family":"ION-1 Investigators","given":""}],"issued":{"date-parts":[["2014",5,15]]},"PMID":"24725239"}},{"id":314,"uris":["http://zotero.org/users/1808066/items/HIQFNKQ2"],"uri":["http://zotero.org/users/1808066/items/HIQFNKQ2"],"itemData":{"id":314,"type":"article-journal","title":"Ledipasvir and sofosbuvir for previously treated HCV genotype 1 infection","container-title":"The New England Journal of Medicine","page":"1483-1493","volume":"370","issue":"16","source":"NCBI PubMed","abstract":"BACKGROUND: Effective treatment for hepatitis C virus (HCV) genotype 1 infection in patients who have not had a sustained virologic response to prior interferon-based therapy represents an unmet medical need.\nMETHODS: We conducted a phase 3, randomized, open-label study involving patients infected with HCV genotype 1 who had not had a sustained virologic response after treatment with peginterferon and ribavirin, with or without a protease inhibitor. Patients were randomly assigned to receive the NS5A inhibitor ledipasvir and the nucleotide polymerase inhibitor sofosbuvir in a once-daily, fixed-dose combination tablet for 12 weeks, ledipasvir-sofosbuvir plus ribavirin for 12 weeks, ledipasvir-sofosbuvir for 24 weeks, or ledipasvir-sofosbuvir plus ribavirin for 24 weeks. The primary end point was a sustained virologic response at 12 weeks after the end of therapy.\nRESULTS: Among the 440 patients who underwent randomization and were treated, 20% had cirrhosis and 79% had HCV genotype 1a infection. The rates of sustained virologic response were high in all treatment groups: 94% (95% confidence interval [CI], 87 to 97) in the group that received 12 weeks of ledipasvir-sofosbuvir; 96% (95% CI, 91 to 99) in the group that received 12 weeks of ledipasvir-sofosbuvir and ribavirin; 99% (95% CI, 95 to 100) in the group that received 24 weeks of ledipasvir-sofosbuvir; and 99% (95% CI, 95 to 100) in the group that received 24 weeks of ledipasvir-sofosbuvir and ribavirin. No patient discontinued treatment owing to an adverse event. The most common adverse events were fatigue, headache, and nausea.\nCONCLUSIONS: Treatment with a once-daily, single-tablet regimen of ledipasvir and sofosbuvir resulted in high rates of sustained virologic response among patients with HCV genotype 1 infection who had not had a sustained virologic response to prior interferon-based treatment. (Funded by Gilead Sciences; ION-2 ClinicalTrials.gov number, NCT01768286.).","DOI":"10.1056/NEJMoa1316366","ISSN":"1533-4406","note":"PMID: 24725238","journalAbbreviation":"N. Engl. J. Med.","language":"eng","author":[{"family":"Afdhal","given":"Nezam"},{"family":"Reddy","given":"K. Rajender"},{"family":"Nelson","given":"David R."},{"family":"Lawitz","given":"Eric"},{"family":"Gordon","given":"Stuart C."},{"family":"Schiff","given":"Eugene"},{"family":"Nahass","given":"Ronald"},{"family":"Ghalib","given":"Reem"},{"family":"Gitlin","given":"Norman"},{"family":"Herring","given":"Robert"},{"family":"Lalezari","given":"Jacob"},{"family":"Younes","given":"Ziad H."},{"family":"Pockros","given":"Paul J."},{"family":"Di Bisceglie","given":"Adrian M."},{"family":"Arora","given":"Sanjeev"},{"family":"Subramanian","given":"G. Mani"},{"family":"Zhu","given":"Yanni"},{"family":"Dvory-Sobol","given":"Hadas"},{"family":"Yang","given":"Jenny C."},{"family":"Pang","given":"Phillip S."},{"family":"Symonds","given":"William T."},{"family":"McHutchison","given":"John G."},{"family":"Muir","given":"Andrew J."},{"family":"Sulkowski","given":"Mark"},{"family":"Kwo","given":"Paul"},{"family":"ION-2 Investigators","given":""}],"issued":{"date-parts":[["2014",4,17]]},"PMID":"24725238"}}],"schema":"https://github.com/citation-style-language/schema/raw/master/csl-citation.json"} </w:instrText>
      </w:r>
      <w:r w:rsidR="00A07206" w:rsidRPr="00C91A9B">
        <w:rPr>
          <w:rFonts w:ascii="Book Antiqua" w:hAnsi="Book Antiqua" w:cs="Times New Roman"/>
        </w:rPr>
        <w:fldChar w:fldCharType="separate"/>
      </w:r>
      <w:r w:rsidR="0077629E" w:rsidRPr="00C91A9B">
        <w:rPr>
          <w:rFonts w:ascii="Book Antiqua" w:hAnsi="Book Antiqua"/>
          <w:vertAlign w:val="superscript"/>
        </w:rPr>
        <w:t>[101,102]</w:t>
      </w:r>
      <w:r w:rsidR="00A07206" w:rsidRPr="00C91A9B">
        <w:rPr>
          <w:rFonts w:ascii="Book Antiqua" w:hAnsi="Book Antiqua" w:cs="Times New Roman"/>
        </w:rPr>
        <w:fldChar w:fldCharType="end"/>
      </w:r>
      <w:r w:rsidR="00A07206" w:rsidRPr="00C91A9B">
        <w:rPr>
          <w:rFonts w:ascii="Book Antiqua" w:hAnsi="Book Antiqua" w:cs="Times New Roman"/>
        </w:rPr>
        <w:t xml:space="preserve">. </w:t>
      </w:r>
      <w:r w:rsidRPr="00C91A9B">
        <w:rPr>
          <w:rFonts w:ascii="Book Antiqua" w:hAnsi="Book Antiqua" w:cs="Times New Roman"/>
        </w:rPr>
        <w:t>The</w:t>
      </w:r>
      <w:r w:rsidR="00347BB3" w:rsidRPr="00C91A9B">
        <w:rPr>
          <w:rFonts w:ascii="Book Antiqua" w:hAnsi="Book Antiqua" w:cs="Times New Roman"/>
        </w:rPr>
        <w:t xml:space="preserve"> pivotal study examining the</w:t>
      </w:r>
      <w:r w:rsidRPr="00C91A9B">
        <w:rPr>
          <w:rFonts w:ascii="Book Antiqua" w:hAnsi="Book Antiqua" w:cs="Times New Roman"/>
        </w:rPr>
        <w:t xml:space="preserve"> new </w:t>
      </w:r>
      <w:r w:rsidR="00347BB3" w:rsidRPr="00C91A9B">
        <w:rPr>
          <w:rFonts w:ascii="Book Antiqua" w:hAnsi="Book Antiqua" w:cs="Times New Roman"/>
        </w:rPr>
        <w:t xml:space="preserve">combination of </w:t>
      </w:r>
      <w:r w:rsidRPr="00C91A9B">
        <w:rPr>
          <w:rFonts w:ascii="Book Antiqua" w:hAnsi="Book Antiqua" w:cs="Times New Roman"/>
        </w:rPr>
        <w:t>paritaprevir/ritonavir</w:t>
      </w:r>
      <w:r w:rsidR="00347BB3" w:rsidRPr="00C91A9B">
        <w:rPr>
          <w:rFonts w:ascii="Book Antiqua" w:hAnsi="Book Antiqua" w:cs="Times New Roman"/>
        </w:rPr>
        <w:t>/</w:t>
      </w:r>
      <w:r w:rsidR="00A07206" w:rsidRPr="00C91A9B">
        <w:rPr>
          <w:rFonts w:ascii="Book Antiqua" w:hAnsi="Book Antiqua" w:cs="Times New Roman"/>
        </w:rPr>
        <w:t xml:space="preserve">ombitasvir </w:t>
      </w:r>
      <w:r w:rsidR="00DF3890" w:rsidRPr="00C91A9B">
        <w:rPr>
          <w:rFonts w:ascii="Book Antiqua" w:hAnsi="Book Antiqua" w:cs="Times New Roman"/>
        </w:rPr>
        <w:t>plus</w:t>
      </w:r>
      <w:r w:rsidR="00347BB3" w:rsidRPr="00C91A9B">
        <w:rPr>
          <w:rFonts w:ascii="Book Antiqua" w:hAnsi="Book Antiqua" w:cs="Times New Roman"/>
        </w:rPr>
        <w:t xml:space="preserve"> </w:t>
      </w:r>
      <w:r w:rsidR="00A07206" w:rsidRPr="00C91A9B">
        <w:rPr>
          <w:rFonts w:ascii="Book Antiqua" w:hAnsi="Book Antiqua" w:cs="Times New Roman"/>
        </w:rPr>
        <w:t>dasabuvir</w:t>
      </w:r>
      <w:r w:rsidRPr="00C91A9B">
        <w:rPr>
          <w:rFonts w:ascii="Book Antiqua" w:hAnsi="Book Antiqua" w:cs="Times New Roman"/>
        </w:rPr>
        <w:t>, not yet approved in Europe,</w:t>
      </w:r>
      <w:r w:rsidR="00A07206" w:rsidRPr="00C91A9B">
        <w:rPr>
          <w:rFonts w:ascii="Book Antiqua" w:hAnsi="Book Antiqua" w:cs="Times New Roman"/>
        </w:rPr>
        <w:t xml:space="preserve"> exclu</w:t>
      </w:r>
      <w:r w:rsidR="00347BB3" w:rsidRPr="00C91A9B">
        <w:rPr>
          <w:rFonts w:ascii="Book Antiqua" w:hAnsi="Book Antiqua" w:cs="Times New Roman"/>
        </w:rPr>
        <w:t>ded patients with</w:t>
      </w:r>
      <w:r w:rsidR="00A07206" w:rsidRPr="00C91A9B">
        <w:rPr>
          <w:rFonts w:ascii="Book Antiqua" w:hAnsi="Book Antiqua" w:cs="Times New Roman"/>
        </w:rPr>
        <w:t xml:space="preserve"> recent </w:t>
      </w:r>
      <w:r w:rsidR="00347BB3" w:rsidRPr="00C91A9B">
        <w:rPr>
          <w:rFonts w:ascii="Book Antiqua" w:hAnsi="Book Antiqua" w:cs="Times New Roman"/>
        </w:rPr>
        <w:t xml:space="preserve">histories </w:t>
      </w:r>
      <w:r w:rsidR="00A07206" w:rsidRPr="00C91A9B">
        <w:rPr>
          <w:rFonts w:ascii="Book Antiqua" w:hAnsi="Book Antiqua" w:cs="Times New Roman"/>
        </w:rPr>
        <w:t>of drug or alcohol abuse or positive screening result</w:t>
      </w:r>
      <w:r w:rsidR="00347BB3" w:rsidRPr="00C91A9B">
        <w:rPr>
          <w:rFonts w:ascii="Book Antiqua" w:hAnsi="Book Antiqua" w:cs="Times New Roman"/>
        </w:rPr>
        <w:t>s</w:t>
      </w:r>
      <w:r w:rsidR="00A07206" w:rsidRPr="00C91A9B">
        <w:rPr>
          <w:rFonts w:ascii="Book Antiqua" w:hAnsi="Book Antiqua" w:cs="Times New Roman"/>
        </w:rPr>
        <w:t xml:space="preserve"> for drug or alcohol use</w:t>
      </w:r>
      <w:r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{"citationID":"60rpvsp31","properties":{"formattedCitation":"{\\rtf \\super [103]\\nosupersub{}}","plainCitation":"[103]"},"citationItems":[{"id":459,"uris":["http://zotero.org/users/1808066/items/2NC9U3R2"],"uri":["http://zotero.org/users/1808066/items/2NC9U3R2"],"itemData":{"id":459,"type":"article-journal","title":"Randomized trial of interferon- and ribavirin-free ombitasvir/paritaprevir/ritonavir in treatment-experienced hepatitis C virus-infected patients","container-title":"Hepatology (Baltimore, Md.)","source":"PubMed","abstract":"Approximately 2 million Japanese individuals are infected with hepatitis C virus and are at risk for cirrhosis, end-stage liver disease, and hepatocellular carcinoma. Patients in whom interferon (IFN)/ribavirin (RBV) therapy has failed remain at risk as effective therapeutic options are limited. This phase 2, randomized, open-label study evaluated an IFN- and RBV-free regimen of once-daily ombitasvir (ABT-267), an NS5A inhibitor, plus paritaprevir (ABT-450), an NS3/4A protease inhibitor dosed with ritonavir (paritaprevir/ritonavir), in pegylated IFN/RBV treatment-experienced Japanese patients with hepatitis C virus subtype 1b or genotype 2 infection. Patients without cirrhosis (aged 18-75 years) with subtype 1b infection received ombitasvir 25 mg plus paritaprevir/ritonavir 100/100 mg or 150/100 mg for 12 or 24 weeks; patients with genotype 2 infection received ombitasvir 25 mg plus paritaprevir/ritonavir 100/100 mg or 150/100 mg for 12 weeks. Sustained virologic response (SVR) at posttreatment week 24 (SVR24 ) was the primary endpoint. Adverse events were collected throughout the study. One hundred ten patients received ≥1 dose of study medication. In the subtype 1b cohort, SVR24 rates were high (88.9%-100%) regardless of paritaprevir dose or treatment duration. In the genotype 2 cohort, SVR24 rates were 57.9% and 72.2% with 100 mg and 150 mg of paritaprevir, respectively. The SVR24 rate was higher in patients with subtype 2a (90%) than 2b (27%). Concordance between SVR12 and SVR24 was 100%. The most common adverse events overall were nasopharyngitis (29%) and headache (14%).\nCONCLUSION: In this difficult-to-treat population of patients in whom prior pegylated IFN/RBV had failed, ombitasvir/paritaprevir/ritonavir demonstrated potent antiviral activity with a favorable safety profile among Japanese patients with hepatitis C virus genotype 1b or 2a infection. (Hepatology 2015).","DOI":"10.1002/hep.27705","ISSN":"1527-3350","note":"PMID: 25644279","journalAbbreviation":"Hepatology","language":"ENG","author":[{"family":"Chayama","given":"Kazuaki"},{"family":"Notsumata","given":"Kazuo"},{"family":"Kurosaki","given":"Masayuki"},{"family":"Sato","given":"Ken"},{"family":"Rodrigues","given":"Lino"},{"family":"Setze","given":"Carolyn"},{"family":"Badri","given":"Prajakta"},{"family":"Pilot-Matias","given":"Tami"},{"family":"Vilchez","given":"Regis A."},{"family":"Kumada","given":"Hiromitsu"}],"issued":{"date-parts":[["2015",1,16]]},"PMID":"25644279"}}],"schema":"https://github.com/citation-style-language/schema/raw/master/csl-citation.json"} </w:instrText>
      </w:r>
      <w:r w:rsidRPr="00C91A9B">
        <w:rPr>
          <w:rFonts w:ascii="Book Antiqua" w:hAnsi="Book Antiqua" w:cs="Times New Roman"/>
        </w:rPr>
        <w:fldChar w:fldCharType="separate"/>
      </w:r>
      <w:r w:rsidR="0077629E" w:rsidRPr="00C91A9B">
        <w:rPr>
          <w:rFonts w:ascii="Book Antiqua" w:hAnsi="Book Antiqua"/>
          <w:vertAlign w:val="superscript"/>
        </w:rPr>
        <w:t>[103]</w:t>
      </w:r>
      <w:r w:rsidRPr="00C91A9B">
        <w:rPr>
          <w:rFonts w:ascii="Book Antiqua" w:hAnsi="Book Antiqua" w:cs="Times New Roman"/>
        </w:rPr>
        <w:fldChar w:fldCharType="end"/>
      </w:r>
      <w:r w:rsidR="00A07206" w:rsidRPr="00C91A9B">
        <w:rPr>
          <w:rFonts w:ascii="Book Antiqua" w:hAnsi="Book Antiqua" w:cs="Times New Roman"/>
        </w:rPr>
        <w:t>.</w:t>
      </w:r>
      <w:r w:rsidR="00DF3890" w:rsidRPr="00C91A9B">
        <w:rPr>
          <w:rFonts w:ascii="Book Antiqua" w:hAnsi="Book Antiqua" w:cs="Times New Roman"/>
        </w:rPr>
        <w:t xml:space="preserve"> </w:t>
      </w:r>
      <w:r w:rsidR="00A036F7" w:rsidRPr="00C91A9B">
        <w:rPr>
          <w:rFonts w:ascii="Book Antiqua" w:hAnsi="Book Antiqua" w:cs="Times New Roman"/>
        </w:rPr>
        <w:t>Therefore, very little data regarding HCV treatment with new drugs among patients with alcohol consumption is available.</w:t>
      </w:r>
    </w:p>
    <w:p w14:paraId="63E521C3" w14:textId="03CDD5A2" w:rsidR="004C615F" w:rsidRPr="00C91A9B" w:rsidRDefault="00A036F7"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Previous studies, however,</w:t>
      </w:r>
      <w:r w:rsidR="00347BB3" w:rsidRPr="00C91A9B">
        <w:rPr>
          <w:rFonts w:ascii="Book Antiqua" w:hAnsi="Book Antiqua" w:cs="Times New Roman"/>
        </w:rPr>
        <w:t xml:space="preserve"> show that alcohol consumption is associated with a poorer response</w:t>
      </w:r>
      <w:r w:rsidR="00347BB3" w:rsidRPr="00C91A9B" w:rsidDel="00347BB3">
        <w:rPr>
          <w:rFonts w:ascii="Book Antiqua" w:hAnsi="Book Antiqua" w:cs="Times New Roman"/>
        </w:rPr>
        <w:t xml:space="preserve"> </w:t>
      </w:r>
      <w:r w:rsidR="00FB2563" w:rsidRPr="00C91A9B">
        <w:rPr>
          <w:rFonts w:ascii="Book Antiqua" w:hAnsi="Book Antiqua" w:cs="Times New Roman"/>
        </w:rPr>
        <w:t xml:space="preserve">to the classical treatment </w:t>
      </w:r>
      <w:r w:rsidR="00347BB3" w:rsidRPr="00C91A9B">
        <w:rPr>
          <w:rFonts w:ascii="Book Antiqua" w:hAnsi="Book Antiqua" w:cs="Times New Roman"/>
        </w:rPr>
        <w:t xml:space="preserve">of </w:t>
      </w:r>
      <w:r w:rsidR="00FB2563" w:rsidRPr="00C91A9B">
        <w:rPr>
          <w:rFonts w:ascii="Book Antiqua" w:hAnsi="Book Antiqua" w:cs="Times New Roman"/>
        </w:rPr>
        <w:t xml:space="preserve">interferon and </w:t>
      </w:r>
      <w:r w:rsidR="003F5383" w:rsidRPr="00C91A9B">
        <w:rPr>
          <w:rFonts w:ascii="Book Antiqua" w:hAnsi="Book Antiqua" w:cs="Times New Roman"/>
        </w:rPr>
        <w:t>ribavirin</w:t>
      </w:r>
      <w:r w:rsidR="000516F9"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{"citationID":"MlQM4kKr","properties":{"formattedCitation":"{\\rtf \\super [104]\\nosupersub{}}","plainCitation":"[104]"},"citationItems":[{"id":168,"uris":["http://zotero.org/users/1808066/items/HQR4KP6K"],"uri":["http://zotero.org/users/1808066/items/HQR4KP6K"],"itemData":{"id":168,"type":"article-journal","title":"A multi-disciplinary approach to treating hepatitis C with interferon and ribavirin in alcohol-dependent patients with ongoing abuse","container-title":"Journal of Hepatology","page":"334-340","volume":"56","issue":"2","source":"NCBI PubMed","abstract":"BACKGROUND &amp; AIMS: Guidelines recommend 6 months of alcohol abstinence before treating hepatitis C (HCV). Abstinence is difficult for alcohol-dependent patients to achieve. This study evaluated HCV treatment in alcoholic patients with ongoing consumption or less than 6 months of abstinence.\nMETHODS: A multidisciplinary management model was built by a liver unit and two centers involved in the care of addict patients. Patients were included in a prospective observational study of treatment with pegylated interferon and ribavirin if they presented alcohol dependence with ongoing intoxication or abstinence of less than 6 months. Pre-therapeutic evaluation and follow-up were multidisciplinary, and addiction care was personalized to patient condition and willingness. Alcohol abstinence or reduction was encouraged but not mandatory. The primary end point was sustained virological response (SVR). Results were compared to a control group of patients matched for genotype, viral load, fibrosis stage, sex, and age.\nRESULTS: A total of 73 patients treated between 2002 and 2008 were included in the study. Intent to treat analysis showed an SVR in 48% (35/73) of patients versus 49% (36/73) of controls. Low viral load and length of abstinence during treatment were independently associated with SVR. During treatment, 20 (27%) patients were abstinent, 23 (32%) had controlled consumption, and 24 (33%) had excessive consumption. At the end of the follow-up, 22 (30%) patients were durably abstinent.\nCONCLUSIONS: A multidisciplinary approach allowed HCV treatment in alcohol-dependent patients with a satisfactory SVR rate and positive effects on addiction behavior.","DOI":"10.1016/j.jhep.2011.05.021","ISSN":"1600-0641","note":"PMID: 21756854","journalAbbreviation":"J. Hepatol.","language":"eng","author":[{"family":"Le Lan","given":"Caroline"},{"family":"Guillygomarc'h","given":"Anne"},{"family":"Danielou","given":"Hélène"},{"family":"Le Dréau","given":"Gérard"},{"family":"Lainé","given":"Fabrice"},{"family":"Védeilhié","given":"Claude"},{"family":"Deugnier","given":"Yves"},{"family":"Brissot","given":"Pierre"},{"family":"Guyader","given":"Dominique"},{"family":"Moirand","given":"Romain"}],"issued":{"date-parts":[["2012",2]]},"PMID":"21756854"}}],"schema":"https://github.com/citation-style-language/schema/raw/master/csl-citation.json"} </w:instrText>
      </w:r>
      <w:r w:rsidR="000516F9" w:rsidRPr="00C91A9B">
        <w:rPr>
          <w:rFonts w:ascii="Book Antiqua" w:hAnsi="Book Antiqua" w:cs="Times New Roman"/>
        </w:rPr>
        <w:fldChar w:fldCharType="separate"/>
      </w:r>
      <w:r w:rsidR="0077629E" w:rsidRPr="00C91A9B">
        <w:rPr>
          <w:rFonts w:ascii="Book Antiqua" w:hAnsi="Book Antiqua"/>
          <w:vertAlign w:val="superscript"/>
        </w:rPr>
        <w:t>[104]</w:t>
      </w:r>
      <w:r w:rsidR="000516F9" w:rsidRPr="00C91A9B">
        <w:rPr>
          <w:rFonts w:ascii="Book Antiqua" w:hAnsi="Book Antiqua" w:cs="Times New Roman"/>
        </w:rPr>
        <w:fldChar w:fldCharType="end"/>
      </w:r>
      <w:r w:rsidR="00347BB3" w:rsidRPr="00C91A9B">
        <w:rPr>
          <w:rFonts w:ascii="Book Antiqua" w:hAnsi="Book Antiqua" w:cs="Times New Roman"/>
        </w:rPr>
        <w:t>,</w:t>
      </w:r>
      <w:r w:rsidR="0020200A" w:rsidRPr="00C91A9B">
        <w:rPr>
          <w:rFonts w:ascii="Book Antiqua" w:hAnsi="Book Antiqua" w:cs="Times New Roman"/>
        </w:rPr>
        <w:t xml:space="preserve"> and </w:t>
      </w:r>
      <w:r w:rsidR="0000239E" w:rsidRPr="00C91A9B">
        <w:rPr>
          <w:rFonts w:ascii="Book Antiqua" w:hAnsi="Book Antiqua" w:cs="Times New Roman"/>
        </w:rPr>
        <w:t>heavy drinkers</w:t>
      </w:r>
      <w:r w:rsidR="0020200A" w:rsidRPr="00C91A9B">
        <w:rPr>
          <w:rFonts w:ascii="Book Antiqua" w:hAnsi="Book Antiqua" w:cs="Times New Roman"/>
        </w:rPr>
        <w:t xml:space="preserve"> </w:t>
      </w:r>
      <w:r w:rsidR="00347BB3" w:rsidRPr="00C91A9B">
        <w:rPr>
          <w:rFonts w:ascii="Book Antiqua" w:hAnsi="Book Antiqua" w:cs="Times New Roman"/>
        </w:rPr>
        <w:t xml:space="preserve">had a </w:t>
      </w:r>
      <w:r w:rsidR="0020200A" w:rsidRPr="00C91A9B">
        <w:rPr>
          <w:rFonts w:ascii="Book Antiqua" w:hAnsi="Book Antiqua" w:cs="Times New Roman"/>
        </w:rPr>
        <w:t>reduced</w:t>
      </w:r>
      <w:r w:rsidR="0000239E" w:rsidRPr="00C91A9B">
        <w:rPr>
          <w:rFonts w:ascii="Book Antiqua" w:hAnsi="Book Antiqua" w:cs="Times New Roman"/>
        </w:rPr>
        <w:t xml:space="preserve"> sustained viral response (SVR) </w:t>
      </w:r>
      <w:r w:rsidR="00347BB3" w:rsidRPr="00C91A9B">
        <w:rPr>
          <w:rFonts w:ascii="Book Antiqua" w:hAnsi="Book Antiqua" w:cs="Times New Roman"/>
        </w:rPr>
        <w:t xml:space="preserve">in comparison </w:t>
      </w:r>
      <w:r w:rsidR="00053ECD" w:rsidRPr="00C91A9B">
        <w:rPr>
          <w:rFonts w:ascii="Book Antiqua" w:hAnsi="Book Antiqua" w:cs="Times New Roman"/>
        </w:rPr>
        <w:t>with</w:t>
      </w:r>
      <w:r w:rsidR="00305283" w:rsidRPr="00C91A9B">
        <w:rPr>
          <w:rFonts w:ascii="Book Antiqua" w:hAnsi="Book Antiqua" w:cs="Times New Roman"/>
        </w:rPr>
        <w:t xml:space="preserve"> moderate drinkers</w:t>
      </w:r>
      <w:r w:rsidR="0020200A" w:rsidRPr="00C91A9B">
        <w:rPr>
          <w:rFonts w:ascii="Book Antiqua" w:hAnsi="Book Antiqua" w:cs="Times New Roman"/>
        </w:rPr>
        <w:t>. In a Swiss cohort</w:t>
      </w:r>
      <w:r w:rsidR="00347BB3" w:rsidRPr="00C91A9B">
        <w:rPr>
          <w:rFonts w:ascii="Book Antiqua" w:hAnsi="Book Antiqua" w:cs="Times New Roman"/>
        </w:rPr>
        <w:t>,</w:t>
      </w:r>
      <w:r w:rsidR="0020200A" w:rsidRPr="00C91A9B">
        <w:rPr>
          <w:rFonts w:ascii="Book Antiqua" w:hAnsi="Book Antiqua" w:cs="Times New Roman"/>
        </w:rPr>
        <w:t xml:space="preserve"> </w:t>
      </w:r>
      <w:r w:rsidR="000D199C" w:rsidRPr="00C91A9B">
        <w:rPr>
          <w:rFonts w:ascii="Book Antiqua" w:hAnsi="Book Antiqua" w:cs="Times New Roman"/>
        </w:rPr>
        <w:t>SVR</w:t>
      </w:r>
      <w:r w:rsidR="00347BB3" w:rsidRPr="00C91A9B">
        <w:rPr>
          <w:rFonts w:ascii="Book Antiqua" w:hAnsi="Book Antiqua" w:cs="Times New Roman"/>
        </w:rPr>
        <w:t>s</w:t>
      </w:r>
      <w:r w:rsidR="000D199C" w:rsidRPr="00C91A9B">
        <w:rPr>
          <w:rFonts w:ascii="Book Antiqua" w:hAnsi="Book Antiqua" w:cs="Times New Roman"/>
        </w:rPr>
        <w:t xml:space="preserve"> </w:t>
      </w:r>
      <w:r w:rsidR="00347BB3" w:rsidRPr="00C91A9B">
        <w:rPr>
          <w:rFonts w:ascii="Book Antiqua" w:hAnsi="Book Antiqua" w:cs="Times New Roman"/>
        </w:rPr>
        <w:t xml:space="preserve">were similar </w:t>
      </w:r>
      <w:r w:rsidR="00FA1BBE" w:rsidRPr="00C91A9B">
        <w:rPr>
          <w:rFonts w:ascii="Book Antiqua" w:hAnsi="Book Antiqua" w:cs="Times New Roman"/>
        </w:rPr>
        <w:t xml:space="preserve">in patients </w:t>
      </w:r>
      <w:r w:rsidR="00347BB3" w:rsidRPr="00C91A9B">
        <w:rPr>
          <w:rFonts w:ascii="Book Antiqua" w:hAnsi="Book Antiqua" w:cs="Times New Roman"/>
        </w:rPr>
        <w:t>who consumed ≤</w:t>
      </w:r>
      <w:r w:rsidR="001815F2" w:rsidRPr="00C91A9B">
        <w:rPr>
          <w:rFonts w:ascii="Book Antiqua" w:eastAsia="SimSun" w:hAnsi="Book Antiqua" w:cs="Times New Roman" w:hint="eastAsia"/>
          <w:lang w:eastAsia="zh-CN"/>
        </w:rPr>
        <w:t xml:space="preserve"> </w:t>
      </w:r>
      <w:r w:rsidR="00347BB3" w:rsidRPr="00C91A9B">
        <w:rPr>
          <w:rFonts w:ascii="Book Antiqua" w:hAnsi="Book Antiqua" w:cs="Times New Roman"/>
        </w:rPr>
        <w:t>24 g/</w:t>
      </w:r>
      <w:r w:rsidR="001815F2" w:rsidRPr="00C91A9B">
        <w:rPr>
          <w:rFonts w:ascii="Book Antiqua" w:eastAsia="SimSun" w:hAnsi="Book Antiqua" w:cs="Times New Roman" w:hint="eastAsia"/>
          <w:lang w:eastAsia="zh-CN"/>
        </w:rPr>
        <w:t>d</w:t>
      </w:r>
      <w:r w:rsidR="00347BB3" w:rsidRPr="00C91A9B">
        <w:rPr>
          <w:rFonts w:ascii="Book Antiqua" w:hAnsi="Book Antiqua" w:cs="Times New Roman"/>
        </w:rPr>
        <w:t xml:space="preserve"> </w:t>
      </w:r>
      <w:r w:rsidR="00FA1BBE" w:rsidRPr="00C91A9B">
        <w:rPr>
          <w:rFonts w:ascii="Book Antiqua" w:hAnsi="Book Antiqua" w:cs="Times New Roman"/>
        </w:rPr>
        <w:t xml:space="preserve">alcohol </w:t>
      </w:r>
      <w:r w:rsidR="000D199C" w:rsidRPr="00C91A9B">
        <w:rPr>
          <w:rFonts w:ascii="Book Antiqua" w:hAnsi="Book Antiqua" w:cs="Times New Roman"/>
        </w:rPr>
        <w:t>during therapy</w:t>
      </w:r>
      <w:r w:rsidR="00FA1BBE" w:rsidRPr="00C91A9B">
        <w:rPr>
          <w:rFonts w:ascii="Book Antiqua" w:hAnsi="Book Antiqua" w:cs="Times New Roman"/>
        </w:rPr>
        <w:t xml:space="preserve"> </w:t>
      </w:r>
      <w:r w:rsidR="00443A5A" w:rsidRPr="00C91A9B">
        <w:rPr>
          <w:rFonts w:ascii="Book Antiqua" w:hAnsi="Book Antiqua" w:cs="Times New Roman"/>
        </w:rPr>
        <w:t>and those who</w:t>
      </w:r>
      <w:r w:rsidR="00FA1BBE" w:rsidRPr="00C91A9B">
        <w:rPr>
          <w:rFonts w:ascii="Book Antiqua" w:hAnsi="Book Antiqua" w:cs="Times New Roman"/>
        </w:rPr>
        <w:t xml:space="preserve"> </w:t>
      </w:r>
      <w:r w:rsidR="00443A5A" w:rsidRPr="00C91A9B">
        <w:rPr>
          <w:rFonts w:ascii="Book Antiqua" w:hAnsi="Book Antiqua" w:cs="Times New Roman"/>
        </w:rPr>
        <w:t>abstained</w:t>
      </w:r>
      <w:r w:rsidR="0020200A"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{"citationID":"2jjc5oevss","properties":{"formattedCitation":"{\\rtf \\super [105]\\nosupersub{}}","plainCitation":"[105]"},"citationItems":[{"id":170,"uris":["http://zotero.org/users/1808066/items/ATM99D2K"],"uri":["http://zotero.org/users/1808066/items/ATM99D2K"],"itemData":{"id":170,"type":"article-journal","title":"Treatment outcome in relation to alcohol consumption during hepatitis C therapy: an analysis of the Swiss Hepatitis C Cohort Study","container-title":"Drug and Alcohol Dependence","page":"167-171","volume":"110","issue":"1-2","source":"NCBI PubMed","abstract":"BACKGROUND: Adherence to hepatitis C treatment is influenced by alcohol as is the action of interferon; yet the clinical significance of the latter remains unclear. The aim of our study was to investigate the influence of ongoing alcohol intake on sustained viral response (SVR) rates in adherent patients receiving hepatitis C treatment.\nMETHODS: A retrospective analysis of patients treated with antiviral therapy for hepatitis C infection who were enrolled in the Swiss Hepatitis C Cohort Study was completed. Patients were eligible for the study if they had their HCV RNA tested 6 months following treatment completion and at least one cohort follow-up visit during HCV therapy, documenting the consumed amount of alcohol. They were assigned to three groups according to the amount of alcohol consumption: group A without alcohol consumption, group B &lt; or =24 g/d alcohol and group C &gt;24 g/d alcohol.\nRESULTS: 554 patients were included. Patients with at least 80% of the scheduled cumulative dose and duration did not significantly differ between the three groups. SVR rates according to alcohol consumption were 60% for non-drinkers (group A), 57% in group B and 50% in group C. No significant negative influence from alcohol consumption during therapy was observed in the multiple regression analysis for treatment success.\nCONCLUSION: In this evaluation, we demonstrated comparable SVR rates in non-drinkers and in patients with daily amounts of alcohol intake up to 24 g during hepatitis C therapy.","DOI":"10.1016/j.drugalcdep.2010.02.016","ISSN":"1879-0046","note":"PMID: 20334985","shortTitle":"Treatment outcome in relation to alcohol consumption during hepatitis C therapy","journalAbbreviation":"Drug Alcohol Depend","language":"eng","author":[{"family":"Bruggmann","given":"P."},{"family":"Dampz","given":"M."},{"family":"Gerlach","given":"T."},{"family":"Kravecz","given":"L."},{"family":"Falcato","given":"L."}],"issued":{"date-parts":[["2010",7,1]]},"PMID":"20334985"}}],"schema":"https://github.com/citation-style-language/schema/raw/master/csl-citation.json"} </w:instrText>
      </w:r>
      <w:r w:rsidR="0020200A" w:rsidRPr="00C91A9B">
        <w:rPr>
          <w:rFonts w:ascii="Book Antiqua" w:hAnsi="Book Antiqua" w:cs="Times New Roman"/>
        </w:rPr>
        <w:fldChar w:fldCharType="separate"/>
      </w:r>
      <w:r w:rsidR="0077629E" w:rsidRPr="00C91A9B">
        <w:rPr>
          <w:rFonts w:ascii="Book Antiqua" w:hAnsi="Book Antiqua"/>
          <w:vertAlign w:val="superscript"/>
        </w:rPr>
        <w:t>[105]</w:t>
      </w:r>
      <w:r w:rsidR="0020200A" w:rsidRPr="00C91A9B">
        <w:rPr>
          <w:rFonts w:ascii="Book Antiqua" w:hAnsi="Book Antiqua" w:cs="Times New Roman"/>
        </w:rPr>
        <w:fldChar w:fldCharType="end"/>
      </w:r>
      <w:r w:rsidR="000D199C" w:rsidRPr="00C91A9B">
        <w:rPr>
          <w:rFonts w:ascii="Book Antiqua" w:hAnsi="Book Antiqua" w:cs="Times New Roman"/>
        </w:rPr>
        <w:t xml:space="preserve">. </w:t>
      </w:r>
      <w:r w:rsidR="0000239E" w:rsidRPr="00C91A9B">
        <w:rPr>
          <w:rFonts w:ascii="Book Antiqua" w:hAnsi="Book Antiqua" w:cs="Times New Roman"/>
        </w:rPr>
        <w:t xml:space="preserve">Alcohol </w:t>
      </w:r>
      <w:r w:rsidR="000D199C" w:rsidRPr="00C91A9B">
        <w:rPr>
          <w:rFonts w:ascii="Book Antiqua" w:hAnsi="Book Antiqua" w:cs="Times New Roman"/>
        </w:rPr>
        <w:t xml:space="preserve">is known to </w:t>
      </w:r>
      <w:r w:rsidR="0000239E" w:rsidRPr="00C91A9B">
        <w:rPr>
          <w:rFonts w:ascii="Book Antiqua" w:hAnsi="Book Antiqua" w:cs="Times New Roman"/>
        </w:rPr>
        <w:t>interfere with the action of interferon</w:t>
      </w:r>
      <w:r w:rsidR="003F5383"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{"citationID":"eg0r389qt","properties":{"formattedCitation":"{\\rtf \\super [106]\\nosupersub{}}","plainCitation":"[106]"},"citationItems":[{"id":172,"uris":["http://zotero.org/users/1808066/items/EN3RSCJF"],"uri":["http://zotero.org/users/1808066/items/EN3RSCJF"],"itemData":{"id":172,"type":"article-journal","title":"Efficacy of interferon therapy in patients with chronic hepatitis C. Comparison between non-drinkers and drinkers","container-title":"Scandinavian Journal of Gastroenterology","page":"1039-1043","volume":"29","issue":"11","source":"NCBI PubMed","abstract":"BACKGROUND: Alcohol has been reported to be an important factor that modulates the development and prognosis of chronic viral hepatitis; however, little is known about interaction of alcohol intake and chronic hepatitis C. The aim of this study was to examine whether alcohol drinking affects the effectiveness of interferon (IFN) therapy for chronic hepatitis C.\nMETHODS: Thirty-nine patients with chronic hepatitis C were divided into three groups on the basis of the amount of alcohol intake before IFN therapy: group I (n = 15), non-drinkers; group II (n = 14), less than 70 g/day; and group III (n = 10), more than 70 g/day of ethanol intake for at least 10 years. The IFN (total dose, 330 +/- 206 MU) was administered daily for 2 weeks and then intermittently. Drinkers stayed abstinent for at least 1 month before, during, and after IFN therapy. The sustained responder was defined as the patient who showed normal alanine aminotransferase (ALAT) levels continuously for more than 6 months after the therapy. The liver histology (HAI score) and serum hepatitis C virus (HCV) RNA were also examined before and after the therapy.\nRESULTS: There was no significant difference among the three groups in the level of ALAT before IFN therapy, age, total dose of IFN, and liver histology. The rates of sustained responders in groups I, II, and III were 53.3%, 42.9%, and 0%, respectively, resulting in a significantly lower rate in group III than in groups I (p &lt; 0.01) and II (p &lt; 0.01). The serum HCV-RNA turned negative after the therapy in 58.3%, 20.0%, and 12.5% of groups I, II, and III, respectively, leading to a significantly lower rate of disappearance of HCV-RNA in group III than in group I (p &lt; 0.05).\nCONCLUSION: The IFN therapy for chronic hepatitis C was less effective in heavy drinkers than in non-drinkers.","ISSN":"0036-5521","note":"PMID: 7871371","journalAbbreviation":"Scand. J. Gastroenterol.","language":"eng","author":[{"family":"Okazaki","given":"T."},{"family":"Yoshihara","given":"H."},{"family":"Suzuki","given":"K."},{"family":"Yamada","given":"Y."},{"family":"Tsujimura","given":"T."},{"family":"Kawano","given":"K."},{"family":"Yamada","given":"Y."},{"family":"Abe","given":"H."}],"issued":{"date-parts":[["1994",11]]},"PMID":"7871371"}}],"schema":"https://github.com/citation-style-language/schema/raw/master/csl-citation.json"} </w:instrText>
      </w:r>
      <w:r w:rsidR="003F5383" w:rsidRPr="00C91A9B">
        <w:rPr>
          <w:rFonts w:ascii="Book Antiqua" w:hAnsi="Book Antiqua" w:cs="Times New Roman"/>
        </w:rPr>
        <w:fldChar w:fldCharType="separate"/>
      </w:r>
      <w:r w:rsidR="0077629E" w:rsidRPr="00C91A9B">
        <w:rPr>
          <w:rFonts w:ascii="Book Antiqua" w:hAnsi="Book Antiqua"/>
          <w:vertAlign w:val="superscript"/>
        </w:rPr>
        <w:t>[106]</w:t>
      </w:r>
      <w:r w:rsidR="003F5383" w:rsidRPr="00C91A9B">
        <w:rPr>
          <w:rFonts w:ascii="Book Antiqua" w:hAnsi="Book Antiqua" w:cs="Times New Roman"/>
        </w:rPr>
        <w:fldChar w:fldCharType="end"/>
      </w:r>
      <w:r w:rsidR="0000239E" w:rsidRPr="00C91A9B">
        <w:rPr>
          <w:rFonts w:ascii="Book Antiqua" w:hAnsi="Book Antiqua" w:cs="Times New Roman"/>
        </w:rPr>
        <w:t xml:space="preserve">, </w:t>
      </w:r>
      <w:r w:rsidR="00443A5A" w:rsidRPr="00C91A9B">
        <w:rPr>
          <w:rFonts w:ascii="Book Antiqua" w:hAnsi="Book Antiqua" w:cs="Times New Roman"/>
        </w:rPr>
        <w:t xml:space="preserve">and </w:t>
      </w:r>
      <w:r w:rsidR="003F5383" w:rsidRPr="00C91A9B">
        <w:rPr>
          <w:rFonts w:ascii="Book Antiqua" w:hAnsi="Book Antiqua" w:cs="Times New Roman"/>
        </w:rPr>
        <w:t xml:space="preserve">poor </w:t>
      </w:r>
      <w:r w:rsidR="000D199C" w:rsidRPr="00C91A9B">
        <w:rPr>
          <w:rFonts w:ascii="Book Antiqua" w:hAnsi="Book Antiqua" w:cs="Times New Roman"/>
        </w:rPr>
        <w:t xml:space="preserve">adherence to treatment </w:t>
      </w:r>
      <w:r w:rsidR="003F5383" w:rsidRPr="00C91A9B">
        <w:rPr>
          <w:rFonts w:ascii="Book Antiqua" w:hAnsi="Book Antiqua" w:cs="Times New Roman"/>
        </w:rPr>
        <w:t>in alcoholic patients could play an important role</w:t>
      </w:r>
      <w:r w:rsidR="000D199C" w:rsidRPr="00C91A9B">
        <w:rPr>
          <w:rFonts w:ascii="Book Antiqua" w:hAnsi="Book Antiqua" w:cs="Times New Roman"/>
        </w:rPr>
        <w:t xml:space="preserve"> </w:t>
      </w:r>
      <w:r w:rsidR="00443A5A" w:rsidRPr="00C91A9B">
        <w:rPr>
          <w:rFonts w:ascii="Book Antiqua" w:hAnsi="Book Antiqua" w:cs="Times New Roman"/>
        </w:rPr>
        <w:t xml:space="preserve">in the efficacy of ribavirin </w:t>
      </w:r>
      <w:r w:rsidR="000D199C" w:rsidRPr="00C91A9B">
        <w:rPr>
          <w:rFonts w:ascii="Book Antiqua" w:hAnsi="Book Antiqua" w:cs="Times New Roman"/>
        </w:rPr>
        <w:t>as well</w:t>
      </w:r>
      <w:r w:rsidR="003F5383"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{"citationID":"11r5e4eptd","properties":{"formattedCitation":"{\\rtf \\super [104]\\nosupersub{}}","plainCitation":"[104]"},"citationItems":[{"id":168,"uris":["http://zotero.org/users/1808066/items/HQR4KP6K"],"uri":["http://zotero.org/users/1808066/items/HQR4KP6K"],"itemData":{"id":168,"type":"article-journal","title":"A multi-disciplinary approach to treating hepatitis C with interferon and ribavirin in alcohol-dependent patients with ongoing abuse","container-title":"Journal of Hepatology","page":"334-340","volume":"56","issue":"2","source":"NCBI PubMed","abstract":"BACKGROUND &amp; AIMS: Guidelines recommend 6 months of alcohol abstinence before treating hepatitis C (HCV). Abstinence is difficult for alcohol-dependent patients to achieve. This study evaluated HCV treatment in alcoholic patients with ongoing consumption or less than 6 months of abstinence.\nMETHODS: A multidisciplinary management model was built by a liver unit and two centers involved in the care of addict patients. Patients were included in a prospective observational study of treatment with pegylated interferon and ribavirin if they presented alcohol dependence with ongoing intoxication or abstinence of less than 6 months. Pre-therapeutic evaluation and follow-up were multidisciplinary, and addiction care was personalized to patient condition and willingness. Alcohol abstinence or reduction was encouraged but not mandatory. The primary end point was sustained virological response (SVR). Results were compared to a control group of patients matched for genotype, viral load, fibrosis stage, sex, and age.\nRESULTS: A total of 73 patients treated between 2002 and 2008 were included in the study. Intent to treat analysis showed an SVR in 48% (35/73) of patients versus 49% (36/73) of controls. Low viral load and length of abstinence during treatment were independently associated with SVR. During treatment, 20 (27%) patients were abstinent, 23 (32%) had controlled consumption, and 24 (33%) had excessive consumption. At the end of the follow-up, 22 (30%) patients were durably abstinent.\nCONCLUSIONS: A multidisciplinary approach allowed HCV treatment in alcohol-dependent patients with a satisfactory SVR rate and positive effects on addiction behavior.","DOI":"10.1016/j.jhep.2011.05.021","ISSN":"1600-0641","note":"PMID: 21756854","journalAbbreviation":"J. Hepatol.","language":"eng","author":[{"family":"Le Lan","given":"Caroline"},{"family":"Guillygomarc'h","given":"Anne"},{"family":"Danielou","given":"Hélène"},{"family":"Le Dréau","given":"Gérard"},{"family":"Lainé","given":"Fabrice"},{"family":"Védeilhié","given":"Claude"},{"family":"Deugnier","given":"Yves"},{"family":"Brissot","given":"Pierre"},{"family":"Guyader","given":"Dominique"},{"family":"Moirand","given":"Romain"}],"issued":{"date-parts":[["2012",2]]},"PMID":"21756854"}}],"schema":"https://github.com/citation-style-language/schema/raw/master/csl-citation.json"} </w:instrText>
      </w:r>
      <w:r w:rsidR="003F5383" w:rsidRPr="00C91A9B">
        <w:rPr>
          <w:rFonts w:ascii="Book Antiqua" w:hAnsi="Book Antiqua" w:cs="Times New Roman"/>
        </w:rPr>
        <w:fldChar w:fldCharType="separate"/>
      </w:r>
      <w:r w:rsidR="0077629E" w:rsidRPr="00C91A9B">
        <w:rPr>
          <w:rFonts w:ascii="Book Antiqua" w:hAnsi="Book Antiqua"/>
          <w:vertAlign w:val="superscript"/>
        </w:rPr>
        <w:t>[104]</w:t>
      </w:r>
      <w:r w:rsidR="003F5383" w:rsidRPr="00C91A9B">
        <w:rPr>
          <w:rFonts w:ascii="Book Antiqua" w:hAnsi="Book Antiqua" w:cs="Times New Roman"/>
        </w:rPr>
        <w:fldChar w:fldCharType="end"/>
      </w:r>
      <w:r w:rsidR="003F5383" w:rsidRPr="00C91A9B">
        <w:rPr>
          <w:rFonts w:ascii="Book Antiqua" w:hAnsi="Book Antiqua" w:cs="Times New Roman"/>
        </w:rPr>
        <w:t xml:space="preserve">. </w:t>
      </w:r>
      <w:r w:rsidR="00443A5A" w:rsidRPr="00C91A9B">
        <w:rPr>
          <w:rFonts w:ascii="Book Antiqua" w:hAnsi="Book Antiqua" w:cs="Times New Roman"/>
        </w:rPr>
        <w:t xml:space="preserve">Of note, SVR rates are similar in </w:t>
      </w:r>
      <w:r w:rsidR="003F5383" w:rsidRPr="00C91A9B">
        <w:rPr>
          <w:rFonts w:ascii="Book Antiqua" w:hAnsi="Book Antiqua" w:cs="Times New Roman"/>
        </w:rPr>
        <w:t xml:space="preserve">alcoholic patients who </w:t>
      </w:r>
      <w:r w:rsidR="00D04224" w:rsidRPr="00C91A9B">
        <w:rPr>
          <w:rFonts w:ascii="Book Antiqua" w:hAnsi="Book Antiqua" w:cs="Times New Roman"/>
        </w:rPr>
        <w:t xml:space="preserve">achieve abstinence </w:t>
      </w:r>
      <w:r w:rsidR="00443A5A" w:rsidRPr="00C91A9B">
        <w:rPr>
          <w:rFonts w:ascii="Book Antiqua" w:hAnsi="Book Antiqua" w:cs="Times New Roman"/>
        </w:rPr>
        <w:t>and</w:t>
      </w:r>
      <w:r w:rsidR="00D04224" w:rsidRPr="00C91A9B">
        <w:rPr>
          <w:rFonts w:ascii="Book Antiqua" w:hAnsi="Book Antiqua" w:cs="Times New Roman"/>
        </w:rPr>
        <w:t xml:space="preserve"> non-alcoholics</w:t>
      </w:r>
      <w:r w:rsidR="00D04224"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{"citationID":"mkggfk7pl","properties":{"formattedCitation":"{\\rtf \\super [107]\\nosupersub{}}","plainCitation":"[107]"},"citationItems":[{"id":174,"uris":["http://zotero.org/users/1808066/items/336ZE2NF"],"uri":["http://zotero.org/users/1808066/items/336ZE2NF"],"itemData":{"id":174,"type":"article-journal","title":"Alcohol use and treatment of hepatitis C virus: results of a national multicenter study","container-title":"Gastroenterology","page":"1607-1616","volume":"130","issue":"6","source":"NCBI PubMed","abstract":"BACKGROUND &amp; AIMS: Patients with hepatitis C virus (HCV) infection who use alcohol have been excluded from clinical trials; therefore, outcomes with antiviral therapy are unknown. The aim of the study was to determine the impact of alcohol use on HCV treatment outcomes.\nMETHODS: Subjects using alcohol were categorized as follows: no alcohol versus regular alcohol use, quantity consumed (none, &lt;6 drinks/day, &gt;/=6 drinks/day), CAGE score &lt;2 or &gt;/=2, and recent alcohol use (past 12 months). Patients were treated with interferon plus ribavirin.\nRESULTS: A total of 4061 subjects were enrolled, and 726 (18%) received treatment. Alcohol use (past and within 12 months) reduced treatment candidacy. Past alcohol use did not affect the end-of-treatment response, sustained virologic response (SVR), and treatment discontinuation rates. However, recent alcohol use resulted in higher treatment discontinuation (40% vs 26%; P = .0002) and tended to reduce the SVR (14% vs 20%; P = .06), but when patients who discontinued treatment were excluded from analysis, the trend in favor of nondrinkers for SVR disappeared (25% vs 23%). These findings were also consistent in subgroup analyses on race and genotype.\nCONCLUSIONS: Eligibility for anti-HCV treatment was reduced in past and recent drinkers. Recent alcohol use was associated with increased treatment discontinuation and lower SVR. However, patients who use alcohol and completed the treatment had a response comparable to that of nondrinkers. Patients with a history of alcohol use should not be excluded from HCV therapy. Instead, additional support should be provided to these patients to ensure their ability to complete treatment.","DOI":"10.1053/j.gastro.2006.02.023","ISSN":"0016-5085","note":"PMID: 16697724","shortTitle":"Alcohol use and treatment of hepatitis C virus","journalAbbreviation":"Gastroenterology","language":"eng","author":[{"family":"Anand","given":"Bhupinder S."},{"family":"Currie","given":"Sue"},{"family":"Dieperink","given":"Eric"},{"family":"Bini","given":"Edmund J."},{"family":"Shen","given":"Hui"},{"family":"Ho","given":"Samuel B."},{"family":"Wright","given":"Teresa"},{"family":"VA-HCV-001 Study Group","given":""}],"issued":{"date-parts":[["2006",5]]},"PMID":"16697724"}}],"schema":"https://github.com/citation-style-language/schema/raw/master/csl-citation.json"} </w:instrText>
      </w:r>
      <w:r w:rsidR="00D04224" w:rsidRPr="00C91A9B">
        <w:rPr>
          <w:rFonts w:ascii="Book Antiqua" w:hAnsi="Book Antiqua" w:cs="Times New Roman"/>
        </w:rPr>
        <w:fldChar w:fldCharType="separate"/>
      </w:r>
      <w:r w:rsidR="0077629E" w:rsidRPr="00C91A9B">
        <w:rPr>
          <w:rFonts w:ascii="Book Antiqua" w:hAnsi="Book Antiqua"/>
          <w:vertAlign w:val="superscript"/>
        </w:rPr>
        <w:t>[107]</w:t>
      </w:r>
      <w:r w:rsidR="00D04224" w:rsidRPr="00C91A9B">
        <w:rPr>
          <w:rFonts w:ascii="Book Antiqua" w:hAnsi="Book Antiqua" w:cs="Times New Roman"/>
        </w:rPr>
        <w:fldChar w:fldCharType="end"/>
      </w:r>
      <w:r w:rsidR="00D04224" w:rsidRPr="00C91A9B">
        <w:rPr>
          <w:rFonts w:ascii="Book Antiqua" w:hAnsi="Book Antiqua" w:cs="Times New Roman"/>
        </w:rPr>
        <w:t>.</w:t>
      </w:r>
      <w:r w:rsidR="000D199C" w:rsidRPr="00C91A9B">
        <w:rPr>
          <w:rFonts w:ascii="Book Antiqua" w:hAnsi="Book Antiqua" w:cs="Times New Roman"/>
        </w:rPr>
        <w:t xml:space="preserve"> </w:t>
      </w:r>
      <w:r w:rsidR="001064AE" w:rsidRPr="00C91A9B">
        <w:rPr>
          <w:rFonts w:ascii="Book Antiqua" w:hAnsi="Book Antiqua" w:cs="Times New Roman"/>
        </w:rPr>
        <w:t xml:space="preserve">In any case, </w:t>
      </w:r>
      <w:r w:rsidR="00443A5A" w:rsidRPr="00C91A9B">
        <w:rPr>
          <w:rFonts w:ascii="Book Antiqua" w:hAnsi="Book Antiqua" w:cs="Times New Roman"/>
        </w:rPr>
        <w:t>no</w:t>
      </w:r>
      <w:r w:rsidR="001064AE" w:rsidRPr="00C91A9B">
        <w:rPr>
          <w:rFonts w:ascii="Book Antiqua" w:hAnsi="Book Antiqua" w:cs="Times New Roman"/>
        </w:rPr>
        <w:t xml:space="preserve"> ethanol consumption </w:t>
      </w:r>
      <w:r w:rsidR="00443A5A" w:rsidRPr="00C91A9B">
        <w:rPr>
          <w:rFonts w:ascii="Book Antiqua" w:hAnsi="Book Antiqua" w:cs="Times New Roman"/>
        </w:rPr>
        <w:t>threshold guiding the non-initiation of</w:t>
      </w:r>
      <w:r w:rsidR="001064AE" w:rsidRPr="00C91A9B">
        <w:rPr>
          <w:rFonts w:ascii="Book Antiqua" w:hAnsi="Book Antiqua" w:cs="Times New Roman"/>
        </w:rPr>
        <w:t xml:space="preserve"> HCV treatment with interferon and ribavirin or </w:t>
      </w:r>
      <w:r w:rsidR="00443A5A" w:rsidRPr="00C91A9B">
        <w:rPr>
          <w:rFonts w:ascii="Book Antiqua" w:hAnsi="Book Antiqua" w:cs="Times New Roman"/>
        </w:rPr>
        <w:t xml:space="preserve">the selection of a </w:t>
      </w:r>
      <w:r w:rsidR="001064AE" w:rsidRPr="00C91A9B">
        <w:rPr>
          <w:rFonts w:ascii="Book Antiqua" w:hAnsi="Book Antiqua" w:cs="Times New Roman"/>
        </w:rPr>
        <w:t xml:space="preserve">different treatment scheme </w:t>
      </w:r>
      <w:r w:rsidR="00443A5A" w:rsidRPr="00C91A9B">
        <w:rPr>
          <w:rFonts w:ascii="Book Antiqua" w:hAnsi="Book Antiqua" w:cs="Times New Roman"/>
        </w:rPr>
        <w:t>has been established</w:t>
      </w:r>
      <w:r w:rsidR="001064AE"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{"citationID":"s6qsda7ik","properties":{"formattedCitation":"{\\rtf \\super [104]\\nosupersub{}}","plainCitation":"[104]"},"citationItems":[{"id":168,"uris":["http://zotero.org/users/1808066/items/HQR4KP6K"],"uri":["http://zotero.org/users/1808066/items/HQR4KP6K"],"itemData":{"id":168,"type":"article-journal","title":"A multi-disciplinary approach to treating hepatitis C with interferon and ribavirin in alcohol-dependent patients with ongoing abuse","container-title":"Journal of Hepatology","page":"334-340","volume":"56","issue":"2","source":"NCBI PubMed","abstract":"BACKGROUND &amp; AIMS: Guidelines recommend 6 months of alcohol abstinence before treating hepatitis C (HCV). Abstinence is difficult for alcohol-dependent patients to achieve. This study evaluated HCV treatment in alcoholic patients with ongoing consumption or less than 6 months of abstinence.\nMETHODS: A multidisciplinary management model was built by a liver unit and two centers involved in the care of addict patients. Patients were included in a prospective observational study of treatment with pegylated interferon and ribavirin if they presented alcohol dependence with ongoing intoxication or abstinence of less than 6 months. Pre-therapeutic evaluation and follow-up were multidisciplinary, and addiction care was personalized to patient condition and willingness. Alcohol abstinence or reduction was encouraged but not mandatory. The primary end point was sustained virological response (SVR). Results were compared to a control group of patients matched for genotype, viral load, fibrosis stage, sex, and age.\nRESULTS: A total of 73 patients treated between 2002 and 2008 were included in the study. Intent to treat analysis showed an SVR in 48% (35/73) of patients versus 49% (36/73) of controls. Low viral load and length of abstinence during treatment were independently associated with SVR. During treatment, 20 (27%) patients were abstinent, 23 (32%) had controlled consumption, and 24 (33%) had excessive consumption. At the end of the follow-up, 22 (30%) patients were durably abstinent.\nCONCLUSIONS: A multidisciplinary approach allowed HCV treatment in alcohol-dependent patients with a satisfactory SVR rate and positive effects on addiction behavior.","DOI":"10.1016/j.jhep.2011.05.021","ISSN":"1600-0641","note":"PMID: 21756854","journalAbbreviation":"J. Hepatol.","language":"eng","author":[{"family":"Le Lan","given":"Caroline"},{"family":"Guillygomarc'h","given":"Anne"},{"family":"Danielou","given":"Hélène"},{"family":"Le Dréau","given":"Gérard"},{"family":"Lainé","given":"Fabrice"},{"family":"Védeilhié","given":"Claude"},{"family":"Deugnier","given":"Yves"},{"family":"Brissot","given":"Pierre"},{"family":"Guyader","given":"Dominique"},{"family":"Moirand","given":"Romain"}],"issued":{"date-parts":[["2012",2]]},"PMID":"21756854"}}],"schema":"https://github.com/citation-style-language/schema/raw/master/csl-citation.json"} </w:instrText>
      </w:r>
      <w:r w:rsidR="001064AE" w:rsidRPr="00C91A9B">
        <w:rPr>
          <w:rFonts w:ascii="Book Antiqua" w:hAnsi="Book Antiqua" w:cs="Times New Roman"/>
        </w:rPr>
        <w:fldChar w:fldCharType="separate"/>
      </w:r>
      <w:r w:rsidR="0077629E" w:rsidRPr="00C91A9B">
        <w:rPr>
          <w:rFonts w:ascii="Book Antiqua" w:hAnsi="Book Antiqua"/>
          <w:vertAlign w:val="superscript"/>
        </w:rPr>
        <w:t>[104]</w:t>
      </w:r>
      <w:r w:rsidR="001064AE" w:rsidRPr="00C91A9B">
        <w:rPr>
          <w:rFonts w:ascii="Book Antiqua" w:hAnsi="Book Antiqua" w:cs="Times New Roman"/>
        </w:rPr>
        <w:fldChar w:fldCharType="end"/>
      </w:r>
      <w:r w:rsidR="001064AE" w:rsidRPr="00C91A9B">
        <w:rPr>
          <w:rFonts w:ascii="Book Antiqua" w:hAnsi="Book Antiqua" w:cs="Times New Roman"/>
        </w:rPr>
        <w:t xml:space="preserve">. </w:t>
      </w:r>
      <w:r w:rsidRPr="00C91A9B">
        <w:rPr>
          <w:rFonts w:ascii="Book Antiqua" w:hAnsi="Book Antiqua" w:cs="Times New Roman"/>
        </w:rPr>
        <w:t>Accordingly, c</w:t>
      </w:r>
      <w:r w:rsidR="00C14922" w:rsidRPr="00C91A9B">
        <w:rPr>
          <w:rFonts w:ascii="Book Antiqua" w:hAnsi="Book Antiqua" w:cs="Times New Roman"/>
        </w:rPr>
        <w:t xml:space="preserve">urrent </w:t>
      </w:r>
      <w:r w:rsidR="00B23862" w:rsidRPr="00C91A9B">
        <w:rPr>
          <w:rFonts w:ascii="Book Antiqua" w:hAnsi="Book Antiqua" w:cs="Times New Roman"/>
        </w:rPr>
        <w:t>EASL</w:t>
      </w:r>
      <w:r w:rsidR="00D9062B" w:rsidRPr="00C91A9B">
        <w:rPr>
          <w:rFonts w:ascii="Book Antiqua" w:hAnsi="Book Antiqua" w:cs="Times New Roman"/>
        </w:rPr>
        <w:t xml:space="preserve"> </w:t>
      </w:r>
      <w:r w:rsidR="00C14922" w:rsidRPr="00C91A9B">
        <w:rPr>
          <w:rFonts w:ascii="Book Antiqua" w:hAnsi="Book Antiqua" w:cs="Times New Roman"/>
        </w:rPr>
        <w:t xml:space="preserve">guidelines do not recommend a minimum abstinence period </w:t>
      </w:r>
      <w:r w:rsidR="00443A5A" w:rsidRPr="00C91A9B">
        <w:rPr>
          <w:rFonts w:ascii="Book Antiqua" w:hAnsi="Book Antiqua" w:cs="Times New Roman"/>
        </w:rPr>
        <w:t xml:space="preserve">before </w:t>
      </w:r>
      <w:r w:rsidR="00C14922" w:rsidRPr="00C91A9B">
        <w:rPr>
          <w:rFonts w:ascii="Book Antiqua" w:hAnsi="Book Antiqua" w:cs="Times New Roman"/>
        </w:rPr>
        <w:t>start</w:t>
      </w:r>
      <w:r w:rsidR="00443A5A" w:rsidRPr="00C91A9B">
        <w:rPr>
          <w:rFonts w:ascii="Book Antiqua" w:hAnsi="Book Antiqua" w:cs="Times New Roman"/>
        </w:rPr>
        <w:t>ing</w:t>
      </w:r>
      <w:r w:rsidR="00C14922" w:rsidRPr="00C91A9B">
        <w:rPr>
          <w:rFonts w:ascii="Book Antiqua" w:hAnsi="Book Antiqua" w:cs="Times New Roman"/>
        </w:rPr>
        <w:t xml:space="preserve"> </w:t>
      </w:r>
      <w:r w:rsidR="001064AE" w:rsidRPr="00C91A9B">
        <w:rPr>
          <w:rFonts w:ascii="Book Antiqua" w:hAnsi="Book Antiqua" w:cs="Times New Roman"/>
        </w:rPr>
        <w:t xml:space="preserve">treatment for </w:t>
      </w:r>
      <w:r w:rsidR="00C14922" w:rsidRPr="00C91A9B">
        <w:rPr>
          <w:rFonts w:ascii="Book Antiqua" w:hAnsi="Book Antiqua" w:cs="Times New Roman"/>
        </w:rPr>
        <w:t xml:space="preserve">HCV infection in </w:t>
      </w:r>
      <w:r w:rsidR="00C14922" w:rsidRPr="00C91A9B">
        <w:rPr>
          <w:rFonts w:ascii="Book Antiqua" w:hAnsi="Book Antiqua" w:cs="Times New Roman"/>
        </w:rPr>
        <w:lastRenderedPageBreak/>
        <w:t>alcoholic patients</w:t>
      </w:r>
      <w:r w:rsidR="00443A5A" w:rsidRPr="00C91A9B">
        <w:rPr>
          <w:rFonts w:ascii="Book Antiqua" w:hAnsi="Book Antiqua" w:cs="Times New Roman"/>
        </w:rPr>
        <w:t>,</w:t>
      </w:r>
      <w:r w:rsidR="00C14922" w:rsidRPr="00C91A9B">
        <w:rPr>
          <w:rFonts w:ascii="Book Antiqua" w:hAnsi="Book Antiqua" w:cs="Times New Roman"/>
        </w:rPr>
        <w:t xml:space="preserve"> </w:t>
      </w:r>
      <w:r w:rsidR="00443A5A" w:rsidRPr="00C91A9B">
        <w:rPr>
          <w:rFonts w:ascii="Book Antiqua" w:hAnsi="Book Antiqua" w:cs="Times New Roman"/>
        </w:rPr>
        <w:t>but</w:t>
      </w:r>
      <w:r w:rsidR="00C14922" w:rsidRPr="00C91A9B">
        <w:rPr>
          <w:rFonts w:ascii="Book Antiqua" w:hAnsi="Book Antiqua" w:cs="Times New Roman"/>
        </w:rPr>
        <w:t xml:space="preserve"> insist </w:t>
      </w:r>
      <w:r w:rsidR="00443A5A" w:rsidRPr="00C91A9B">
        <w:rPr>
          <w:rFonts w:ascii="Book Antiqua" w:hAnsi="Book Antiqua" w:cs="Times New Roman"/>
        </w:rPr>
        <w:t xml:space="preserve">on </w:t>
      </w:r>
      <w:r w:rsidR="00C14922" w:rsidRPr="00C91A9B">
        <w:rPr>
          <w:rFonts w:ascii="Book Antiqua" w:hAnsi="Book Antiqua" w:cs="Times New Roman"/>
        </w:rPr>
        <w:t xml:space="preserve">the need to achieve abstinence </w:t>
      </w:r>
      <w:r w:rsidR="001064AE" w:rsidRPr="00C91A9B">
        <w:rPr>
          <w:rFonts w:ascii="Book Antiqua" w:hAnsi="Book Antiqua" w:cs="Times New Roman"/>
        </w:rPr>
        <w:t>before</w:t>
      </w:r>
      <w:r w:rsidR="00C14922" w:rsidRPr="00C91A9B">
        <w:rPr>
          <w:rFonts w:ascii="Book Antiqua" w:hAnsi="Book Antiqua" w:cs="Times New Roman"/>
        </w:rPr>
        <w:t xml:space="preserve"> treatment</w:t>
      </w:r>
      <w:r w:rsidR="004D5839"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{"citationID":"8efnhqf18","properties":{"formattedCitation":"{\\rtf \\super [91]\\nosupersub{}}","plainCitation":"[91]"},"citationItems":[{"id":210,"uris":["http://zotero.org/users/1808066/items/98GVCAEI"],"uri":["http://zotero.org/users/1808066/items/98GVCAEI"],"itemData":{"id":210,"type":"article-journal","title":"EASL Recommendations on Treatment of Hepatitis C 2014","container-title":"Journal of Hepatology","page":"373-395","volume":"61","issue":"2","source":"NCBI PubMed","DOI":"10.1016/j.jhep.2014.05.001","ISSN":"1600-0641","note":"PMID: 24818984","journalAbbreviation":"J. Hepatol.","language":"eng","author":[{"family":"","given":"European Association for the Study of the Liver."}],"issued":{"date-parts":[["2014",8]]},"PMID":"24818984"}}],"schema":"https://github.com/citation-style-language/schema/raw/master/csl-citation.json"} </w:instrText>
      </w:r>
      <w:r w:rsidR="004D5839" w:rsidRPr="00C91A9B">
        <w:rPr>
          <w:rFonts w:ascii="Book Antiqua" w:hAnsi="Book Antiqua" w:cs="Times New Roman"/>
        </w:rPr>
        <w:fldChar w:fldCharType="separate"/>
      </w:r>
      <w:r w:rsidR="0077629E" w:rsidRPr="00C91A9B">
        <w:rPr>
          <w:rFonts w:ascii="Book Antiqua" w:hAnsi="Book Antiqua"/>
          <w:vertAlign w:val="superscript"/>
        </w:rPr>
        <w:t>[91]</w:t>
      </w:r>
      <w:r w:rsidR="004D5839" w:rsidRPr="00C91A9B">
        <w:rPr>
          <w:rFonts w:ascii="Book Antiqua" w:hAnsi="Book Antiqua" w:cs="Times New Roman"/>
        </w:rPr>
        <w:fldChar w:fldCharType="end"/>
      </w:r>
      <w:r w:rsidR="00C14922" w:rsidRPr="00C91A9B">
        <w:rPr>
          <w:rFonts w:ascii="Book Antiqua" w:hAnsi="Book Antiqua" w:cs="Times New Roman"/>
        </w:rPr>
        <w:t xml:space="preserve">. </w:t>
      </w:r>
    </w:p>
    <w:p w14:paraId="2F5F39E6" w14:textId="0A8948E6" w:rsidR="00626144" w:rsidRPr="00C91A9B" w:rsidRDefault="00A036F7"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Finally, p</w:t>
      </w:r>
      <w:r w:rsidR="000F7560" w:rsidRPr="00C91A9B">
        <w:rPr>
          <w:rFonts w:ascii="Book Antiqua" w:hAnsi="Book Antiqua" w:cs="Times New Roman"/>
        </w:rPr>
        <w:t xml:space="preserve">revious HCV treatment guidelines recommended telaprevir and boceprevir as </w:t>
      </w:r>
      <w:r w:rsidR="00443A5A" w:rsidRPr="00C91A9B">
        <w:rPr>
          <w:rFonts w:ascii="Book Antiqua" w:hAnsi="Book Antiqua" w:cs="Times New Roman"/>
        </w:rPr>
        <w:t xml:space="preserve">useful </w:t>
      </w:r>
      <w:r w:rsidR="000F7560" w:rsidRPr="00C91A9B">
        <w:rPr>
          <w:rFonts w:ascii="Book Antiqua" w:hAnsi="Book Antiqua" w:cs="Times New Roman"/>
        </w:rPr>
        <w:t>second</w:t>
      </w:r>
      <w:r w:rsidR="00443A5A" w:rsidRPr="00C91A9B">
        <w:rPr>
          <w:rFonts w:ascii="Book Antiqua" w:hAnsi="Book Antiqua" w:cs="Times New Roman"/>
        </w:rPr>
        <w:t>-</w:t>
      </w:r>
      <w:r w:rsidR="000F7560" w:rsidRPr="00C91A9B">
        <w:rPr>
          <w:rFonts w:ascii="Book Antiqua" w:hAnsi="Book Antiqua" w:cs="Times New Roman"/>
        </w:rPr>
        <w:t>line drugs in combi</w:t>
      </w:r>
      <w:r w:rsidR="00305283" w:rsidRPr="00C91A9B">
        <w:rPr>
          <w:rFonts w:ascii="Book Antiqua" w:hAnsi="Book Antiqua" w:cs="Times New Roman"/>
        </w:rPr>
        <w:t>nation with classical treatment;</w:t>
      </w:r>
      <w:r w:rsidR="000F7560" w:rsidRPr="00C91A9B">
        <w:rPr>
          <w:rFonts w:ascii="Book Antiqua" w:hAnsi="Book Antiqua" w:cs="Times New Roman"/>
        </w:rPr>
        <w:t xml:space="preserve"> however, </w:t>
      </w:r>
      <w:r w:rsidR="00B11365" w:rsidRPr="00C91A9B">
        <w:rPr>
          <w:rFonts w:ascii="Book Antiqua" w:hAnsi="Book Antiqua" w:cs="Times New Roman"/>
        </w:rPr>
        <w:t>current</w:t>
      </w:r>
      <w:r w:rsidR="00B23862" w:rsidRPr="00C91A9B">
        <w:rPr>
          <w:rFonts w:ascii="Book Antiqua" w:hAnsi="Book Antiqua" w:cs="Times New Roman"/>
        </w:rPr>
        <w:t xml:space="preserve"> EASL</w:t>
      </w:r>
      <w:r w:rsidR="00B11365" w:rsidRPr="00C91A9B">
        <w:rPr>
          <w:rFonts w:ascii="Book Antiqua" w:hAnsi="Book Antiqua" w:cs="Times New Roman"/>
        </w:rPr>
        <w:t xml:space="preserve"> guidelines recommend </w:t>
      </w:r>
      <w:r w:rsidR="00443A5A" w:rsidRPr="00C91A9B">
        <w:rPr>
          <w:rFonts w:ascii="Book Antiqua" w:hAnsi="Book Antiqua" w:cs="Times New Roman"/>
        </w:rPr>
        <w:t xml:space="preserve">the </w:t>
      </w:r>
      <w:r w:rsidR="00B11365" w:rsidRPr="00C91A9B">
        <w:rPr>
          <w:rFonts w:ascii="Book Antiqua" w:hAnsi="Book Antiqua" w:cs="Times New Roman"/>
        </w:rPr>
        <w:t xml:space="preserve">use </w:t>
      </w:r>
      <w:r w:rsidR="00443A5A" w:rsidRPr="00C91A9B">
        <w:rPr>
          <w:rFonts w:ascii="Book Antiqua" w:hAnsi="Book Antiqua" w:cs="Times New Roman"/>
        </w:rPr>
        <w:t xml:space="preserve">of these drugs </w:t>
      </w:r>
      <w:r w:rsidR="00B11365" w:rsidRPr="00C91A9B">
        <w:rPr>
          <w:rFonts w:ascii="Book Antiqua" w:hAnsi="Book Antiqua" w:cs="Times New Roman"/>
        </w:rPr>
        <w:t xml:space="preserve">only as a last alternative </w:t>
      </w:r>
      <w:r w:rsidR="00443A5A" w:rsidRPr="00C91A9B">
        <w:rPr>
          <w:rFonts w:ascii="Book Antiqua" w:hAnsi="Book Antiqua" w:cs="Times New Roman"/>
        </w:rPr>
        <w:t xml:space="preserve">when </w:t>
      </w:r>
      <w:r w:rsidR="00B11365" w:rsidRPr="00C91A9B">
        <w:rPr>
          <w:rFonts w:ascii="Book Antiqua" w:hAnsi="Book Antiqua" w:cs="Times New Roman"/>
        </w:rPr>
        <w:t xml:space="preserve">other combinations </w:t>
      </w:r>
      <w:r w:rsidR="00443A5A" w:rsidRPr="00C91A9B">
        <w:rPr>
          <w:rFonts w:ascii="Book Antiqua" w:hAnsi="Book Antiqua" w:cs="Times New Roman"/>
        </w:rPr>
        <w:t xml:space="preserve">have </w:t>
      </w:r>
      <w:r w:rsidR="00B11365" w:rsidRPr="00C91A9B">
        <w:rPr>
          <w:rFonts w:ascii="Book Antiqua" w:hAnsi="Book Antiqua" w:cs="Times New Roman"/>
        </w:rPr>
        <w:t>failed</w:t>
      </w:r>
      <w:r w:rsidR="004D5839"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{"citationID":"hgj0ohocb","properties":{"formattedCitation":"{\\rtf \\super [91]\\nosupersub{}}","plainCitation":"[91]"},"citationItems":[{"id":210,"uris":["http://zotero.org/users/1808066/items/98GVCAEI"],"uri":["http://zotero.org/users/1808066/items/98GVCAEI"],"itemData":{"id":210,"type":"article-journal","title":"EASL Recommendations on Treatment of Hepatitis C 2014","container-title":"Journal of Hepatology","page":"373-395","volume":"61","issue":"2","source":"NCBI PubMed","DOI":"10.1016/j.jhep.2014.05.001","ISSN":"1600-0641","note":"PMID: 24818984","journalAbbreviation":"J. Hepatol.","language":"eng","author":[{"family":"","given":"European Association for the Study of the Liver."}],"issued":{"date-parts":[["2014",8]]},"PMID":"24818984"}}],"schema":"https://github.com/citation-style-language/schema/raw/master/csl-citation.json"} </w:instrText>
      </w:r>
      <w:r w:rsidR="004D5839" w:rsidRPr="00C91A9B">
        <w:rPr>
          <w:rFonts w:ascii="Book Antiqua" w:hAnsi="Book Antiqua" w:cs="Times New Roman"/>
        </w:rPr>
        <w:fldChar w:fldCharType="separate"/>
      </w:r>
      <w:r w:rsidR="0077629E" w:rsidRPr="00C91A9B">
        <w:rPr>
          <w:rFonts w:ascii="Book Antiqua" w:hAnsi="Book Antiqua"/>
          <w:vertAlign w:val="superscript"/>
        </w:rPr>
        <w:t>[91]</w:t>
      </w:r>
      <w:r w:rsidR="004D5839" w:rsidRPr="00C91A9B">
        <w:rPr>
          <w:rFonts w:ascii="Book Antiqua" w:hAnsi="Book Antiqua" w:cs="Times New Roman"/>
        </w:rPr>
        <w:fldChar w:fldCharType="end"/>
      </w:r>
      <w:r w:rsidR="000F7560" w:rsidRPr="00C91A9B">
        <w:rPr>
          <w:rFonts w:ascii="Book Antiqua" w:hAnsi="Book Antiqua" w:cs="Times New Roman"/>
        </w:rPr>
        <w:t>.</w:t>
      </w:r>
      <w:r w:rsidR="00144DCF" w:rsidRPr="00C91A9B">
        <w:rPr>
          <w:rFonts w:ascii="Book Antiqua" w:hAnsi="Book Antiqua" w:cs="Times New Roman"/>
        </w:rPr>
        <w:t xml:space="preserve"> </w:t>
      </w:r>
      <w:r w:rsidR="00443A5A" w:rsidRPr="00C91A9B">
        <w:rPr>
          <w:rFonts w:ascii="Book Antiqua" w:hAnsi="Book Antiqua" w:cs="Times New Roman"/>
        </w:rPr>
        <w:t xml:space="preserve">No </w:t>
      </w:r>
      <w:r w:rsidR="00144DCF" w:rsidRPr="00C91A9B">
        <w:rPr>
          <w:rFonts w:ascii="Book Antiqua" w:hAnsi="Book Antiqua" w:cs="Times New Roman"/>
        </w:rPr>
        <w:t>recommendation</w:t>
      </w:r>
      <w:r w:rsidR="006B762A" w:rsidRPr="00C91A9B">
        <w:rPr>
          <w:rFonts w:ascii="Book Antiqua" w:hAnsi="Book Antiqua" w:cs="Times New Roman"/>
        </w:rPr>
        <w:t xml:space="preserve"> </w:t>
      </w:r>
      <w:r w:rsidR="00963BB6" w:rsidRPr="00C91A9B">
        <w:rPr>
          <w:rFonts w:ascii="Book Antiqua" w:hAnsi="Book Antiqua" w:cs="Times New Roman"/>
        </w:rPr>
        <w:t xml:space="preserve">for </w:t>
      </w:r>
      <w:r w:rsidR="00144DCF" w:rsidRPr="00C91A9B">
        <w:rPr>
          <w:rFonts w:ascii="Book Antiqua" w:hAnsi="Book Antiqua" w:cs="Times New Roman"/>
        </w:rPr>
        <w:t xml:space="preserve">boceprevir </w:t>
      </w:r>
      <w:r w:rsidR="00963BB6" w:rsidRPr="00C91A9B">
        <w:rPr>
          <w:rFonts w:ascii="Book Antiqua" w:hAnsi="Book Antiqua" w:cs="Times New Roman"/>
        </w:rPr>
        <w:t>and telaprevir</w:t>
      </w:r>
      <w:r w:rsidR="00443A5A" w:rsidRPr="00C91A9B">
        <w:rPr>
          <w:rFonts w:ascii="Book Antiqua" w:hAnsi="Book Antiqua" w:cs="Times New Roman"/>
        </w:rPr>
        <w:t xml:space="preserve"> use has been provided specifically for alcoholic patients</w:t>
      </w:r>
      <w:r w:rsidR="00997A61"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{"citationID":"l09ap711a","properties":{"formattedCitation":"{\\rtf \\super [108\\uc0\\u8211{}111]\\nosupersub{}}","plainCitation":"[108–111]"},"citationItems":[{"id":177,"uris":["http://zotero.org/users/1808066/items/SX8T7IAR"],"uri":["http://zotero.org/users/1808066/items/SX8T7IAR"],"itemData":{"id":177,"type":"article-journal","title":"Boceprevir for previously treated chronic HCV genotype 1 infection","container-title":"The New England Journal of Medicine","page":"1207-1217","volume":"364","issue":"13","source":"NCBI PubMed","abstract":"BACKGROUND: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treatment.\nMETHODS: To assess the effect of the combination of boceprevir and peginterferon-ribavirin for retreatment of patients with chronic HCV genotype 1 infection, we randomly assigned patients (in a 1:2:2 ratio) to one of three groups. In all three groups, peginterferon alfa-2b and ribavirin were administered for 4 weeks (the lead-in period). Subsequently, group 1 (control group) received placebo plus peginterferon-ribavirin for 44 weeks; group 2 received boceprevir plus peginterferon-ribavirin for 32 weeks, and patients with a detectable HCV RNA level at week 8 received placebo plus peginterferon-ribavirin for an additional 12 weeks; and group 3 received boceprevir plus peginterferon-ribavirin for 44 weeks.\nRESULTS: A total of 403 patients were treated. The rate of sustained virologic response was significantly higher in the two boceprevir groups (group 2, 59%; group 3, 66%) than in the control group (21%, P&lt;0.001). Among patients with an undetectable HCV RNA level at week 8, the rate of sustained virologic response was 86% after 32 weeks of triple therapy and 88% after 44 weeks of triple therapy. Among the 102 patients with a decrease in the HCV RNA level of less than 1 log(10) IU per milliliter at treatment week 4, the rates of sustained virologic response were 0%, 33%, and 34% in groups 1, 2, and 3, respectively. Anemia was significantly more common in the boceprevir groups than in the control group, and erythropoietin was administered in 41 to 46% of boceprevir-treated patients and 21% of controls.\nCONCLUSIONS: The addition of boceprevir to peginterferon-ribavirin resulted in significantly higher rates of sustained virologic response in previously treated patients with chronic HCV genotype 1 infection, as compared with peginterferon-ribavirin alone. (Funded by Schering-Plough [now Merck]; HCV RESPOND-2 ClinicalTrials.gov number, NCT00708500.).","DOI":"10.1056/NEJMoa1009482","ISSN":"1533-4406","note":"PMID: 21449784 \nPMCID: PMC3153125","journalAbbreviation":"N. Engl. J. Med.","language":"eng","author":[{"family":"Bacon","given":"Bruce R."},{"family":"Gordon","given":"Stuart C."},{"family":"Lawitz","given":"Eric"},{"family":"Marcellin","given":"Patrick"},{"family":"Vierling","given":"John M."},{"family":"Zeuzem","given":"Stefan"},{"family":"Poordad","given":"Fred"},{"family":"Goodman","given":"Zachary D."},{"family":"Sings","given":"Heather L."},{"family":"Boparai","given":"Navdeep"},{"family":"Burroughs","given":"Margaret"},{"family":"Brass","given":"Clifford A."},{"family":"Albrecht","given":"Janice K."},{"family":"Esteban","given":"Rafael"},{"family":"HCV RESPOND-2 Investigators","given":""}],"issued":{"date-parts":[["2011",3,31]]},"PMID":"21449784","PMCID":"PMC3153125"}},{"id":179,"uris":["http://zotero.org/users/1808066/items/PR44NUB6"],"uri":["http://zotero.org/users/1808066/items/PR44NUB6"],"itemData":{"id":179,"type":"article-journal","title":"Boceprevir for untreated chronic HCV genotype 1 infection","container-title":"The New England Journal of Medicine","page":"1195-1206","volume":"364","issue":"13","source":"NCBI PubMed","abstract":"BACKGROUND: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NCT00705432.).","DOI":"10.1056/NEJMoa1010494","ISSN":"1533-4406","note":"PMID: 21449783 \nPMCID: PMC3766849","journalAbbreviation":"N. Engl. J. Med.","language":"eng","author":[{"family":"Poordad","given":"Fred"},{"family":"McCone","given":"Jonathan"},{"family":"Bacon","given":"Bruce R."},{"family":"Bruno","given":"Savino"},{"family":"Manns","given":"Michael P."},{"family":"Sulkowski","given":"Mark S."},{"family":"Jacobson","given":"Ira M."},{"family":"Reddy","given":"K. Rajender"},{"family":"Goodman","given":"Zachary D."},{"family":"Boparai","given":"Navdeep"},{"family":"DiNubile","given":"Mark J."},{"family":"Sniukiene","given":"Vilma"},{"family":"Brass","given":"Clifford A."},{"family":"Albrecht","given":"Janice K."},{"family":"Bronowicki","given":"Jean-Pierre"},{"family":"SPRINT-2 Investigators","given":""}],"issued":{"date-parts":[["2011",3,31]]},"PMID":"21449783","PMCID":"PMC3766849"}},{"id":183,"uris":["http://zotero.org/users/1808066/items/NKC49F22"],"uri":["http://zotero.org/users/1808066/items/NKC49F22"],"itemData":{"id":183,"type":"article-journal","title":"Telaprevir activity in treatment-naive patients infected hepatitis C virus genotype 4: a randomized trial","container-title":"The Journal of Infectious Diseases","page":"1000-1007","volume":"208","issue":"6","source":"NCBI PubMed","abstract":"BACKGROUND: This partially blinded, randomized, phase 2a C210 study evaluated the antiviral activity of telaprevir-based regimens in treatment-naive patients with chronic hepatitis C virus (HCV) genotype 4 infection.\nMETHODS: Twenty-four patients received telaprevir 750 mg every 8 hours for 15 days (T; n = 8), telaprevir in combination with pegylated interferon alfa-2a and ribavirin (Peg-IFN/RBV) for 15 days (TPR; n = 8), or Peg-IFN/RBV plus placebo for 15 days (PR; n = 8), followed by Peg-IFN/RBV for 46 or 48 weeks. The primary objective was to assess the effect of telaprevir on HCV RNA levels.\nRESULTS: HCV RNA levels decreased slightly with T and PR; TPR produced substantial, rapid declines. On day 15, median reductions in the HCV RNA load from baseline were -0.77, -4.32, and -1.58 log10 IU/mL for T, TPR, and PR, respectively, and 0 patients in the T group, 1 in the TPR group, and 0 in the PR group had undetectable HCV RNA. Five of 8 patients who received telaprevir monotherapy had viral breakthrough within 15 days of treatment. Adverse event incidence was similar across treatments and comparable with the incidences from previous clinical trials. One patient (in T group) had a serious adverse event (considered unrelated to telaprevir) that led to treatment discontinuation.\nCONCLUSIONS: Telaprevir with Peg-IFN/RBV had greater activity than Peg-IFN/RBV treatment or telaprevir monotherapy against HCV genotype 4. Telaprevir was generally safe and well tolerated. Further investigation of telaprevir combination therapy in patients with HCV genotype 4 infection is warranted.","DOI":"10.1093/infdis/jit274","ISSN":"1537-6613","note":"PMID: 23801602","shortTitle":"Telaprevir activity in treatment-naive patients infected hepatitis C virus genotype 4","journalAbbreviation":"J. Infect. Dis.","language":"eng","author":[{"family":"Benhamou","given":"Yves"},{"family":"Moussalli","given":"Joseph"},{"family":"Ratziu","given":"Vlad"},{"family":"Lebray","given":"Pascal"},{"family":"De Backer","given":"Katrien"},{"family":"De Meyer","given":"Sandra"},{"family":"Ghys","given":"Anne"},{"family":"Luo","given":"Donghan"},{"family":"Picchio","given":"Gaston R."},{"family":"Beumont","given":"Maria"}],"issued":{"date-parts":[["2013",9]]},"PMID":"23801602"}},{"id":185,"uris":["http://zotero.org/users/1808066/items/HEX49R2S"],"uri":["http://zotero.org/users/1808066/items/HEX49R2S"],"itemData":{"id":185,"type":"article-journal","title":"Response-guided telaprevir combination treatment for hepatitis C virus infection","container-title":"The New England Journal of Medicine","page":"1014-1024","volume":"365","issue":"11","source":"NCBI PubMed","abstract":"BACKGROUND: Patients with chronic infection with hepatitis C virus (HCV) genotype 1 often need 48 weeks of peginterferon-ribavirin treatment for a sustained virologic response. We designed a noninferiority trial (noninferiority margin, -10.5%) to compare rates of sustained virologic response among patients receiving two treatment durations.\nMETHODS: We enrolled patients with chronic infection with HCV genotype 1 who had not previously received treatment. All patients received telaprevir at a dose of 750 mg every 8 hours, peginterferon alfa-2a at a dose of 180 μg per week, and ribavirin at a dose of 1000 to 1200 mg per day, for 12 weeks (T12PR12), followed by peginterferon-ribavirin. Patients who had an extended rapid virologic response (undetectable HCV RNA levels at weeks 4 and 12) were randomly assigned after week 20 to receive the dual therapy for 4 more weeks (T12PR24) or 28 more weeks (T12PR48). Patients without an extended rapid virologic response were assigned to T12PR48.\nRESULTS: Of the 540 patients, a total of 352 (65%) had an extended rapid virologic response. The overall rate of sustained virologic response was 72%. Among the 322 patients with an extended rapid virologic response who were randomly assigned to a study group, 149 (92%) in the T12PR24 group and 140 (88%) in the T12PR48 group had a sustained virologic response (absolute difference, 4 percentage points; 95% confidence interval, -2 to 11), establishing noninferiority. Adverse events included rash (in 37% of patients, severe in 5%) and anemia (in 39%, severe in 6%). Discontinuation of all the study drugs was based on adverse events in 18% of patients overall, as well as in 1% of patients (all of whom were randomly assigned) in the T12PR24 group and 12% of the patients randomly assigned to the T12PR48 group (P&lt;0.001).\nCONCLUSIONS: In this study, among patients with chronic HCV infection who had not received treatment previously, a regimen of peginterferon-ribavirin for 24 weeks, with telaprevir for the first 12 weeks, was noninferior to the same regimen for 48 weeks in patients with undetectable HCV RNA at weeks 4 and 12, with an extended rapid virologic response achieved in nearly two thirds of patients. (Funded by Vertex Pharmaceuticals and Tibotec; ILLUMINATE ClinicalTrials.gov number, NCT00758043.).","DOI":"10.1056/NEJMoa1014463","ISSN":"1533-4406","note":"PMID: 21916639 \nPMCID: PMC3809077","journalAbbreviation":"N. Engl. J. Med.","language":"eng","author":[{"family":"Sherman","given":"Kenneth E."},{"family":"Flamm","given":"Steven L."},{"family":"Afdhal","given":"Nezam H."},{"family":"Nelson","given":"David R."},{"family":"Sulkowski","given":"Mark S."},{"family":"Everson","given":"Gregory T."},{"family":"Fried","given":"Michael W."},{"family":"Adler","given":"Michael"},{"family":"Reesink","given":"Hendrik W."},{"family":"Martin","given":"Marie"},{"family":"Sankoh","given":"Abdul J."},{"family":"Adda","given":"Nathalie"},{"family":"Kauffman","given":"Robert S."},{"family":"George","given":"Shelley"},{"family":"Wright","given":"Christopher I."},{"family":"Poordad","given":"Fred"},{"family":"ILLUMINATE Study Team","given":""}],"issued":{"date-parts":[["2011",9,15]]},"PMID":"21916639","PMCID":"PMC3809077"}}],"schema":"https://github.com/citation-style-language/schema/raw/master/csl-citation.json"} </w:instrText>
      </w:r>
      <w:r w:rsidR="00997A61" w:rsidRPr="00C91A9B">
        <w:rPr>
          <w:rFonts w:ascii="Book Antiqua" w:hAnsi="Book Antiqua" w:cs="Times New Roman"/>
        </w:rPr>
        <w:fldChar w:fldCharType="separate"/>
      </w:r>
      <w:r w:rsidR="0077629E" w:rsidRPr="00C91A9B">
        <w:rPr>
          <w:rFonts w:ascii="Book Antiqua" w:hAnsi="Book Antiqua"/>
          <w:vertAlign w:val="superscript"/>
        </w:rPr>
        <w:t>[108–111]</w:t>
      </w:r>
      <w:r w:rsidR="00997A61" w:rsidRPr="00C91A9B">
        <w:rPr>
          <w:rFonts w:ascii="Book Antiqua" w:hAnsi="Book Antiqua" w:cs="Times New Roman"/>
        </w:rPr>
        <w:fldChar w:fldCharType="end"/>
      </w:r>
      <w:r w:rsidR="00885D7E" w:rsidRPr="00C91A9B">
        <w:rPr>
          <w:rFonts w:ascii="Book Antiqua" w:hAnsi="Book Antiqua" w:cs="Times New Roman"/>
        </w:rPr>
        <w:t>.</w:t>
      </w:r>
    </w:p>
    <w:p w14:paraId="2C60E8EF" w14:textId="4FBE5700" w:rsidR="00025BB3" w:rsidRPr="00C91A9B" w:rsidRDefault="00E50E00"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 xml:space="preserve">In summary, evidence on HCV treatment </w:t>
      </w:r>
      <w:r w:rsidR="001F579A" w:rsidRPr="00C91A9B">
        <w:rPr>
          <w:rFonts w:ascii="Book Antiqua" w:hAnsi="Book Antiqua" w:cs="Times New Roman"/>
        </w:rPr>
        <w:t xml:space="preserve">with newer drugs </w:t>
      </w:r>
      <w:r w:rsidRPr="00C91A9B">
        <w:rPr>
          <w:rFonts w:ascii="Book Antiqua" w:hAnsi="Book Antiqua" w:cs="Times New Roman"/>
        </w:rPr>
        <w:t>in alcoholics is lacking compared with interferon and ribavirin</w:t>
      </w:r>
      <w:r w:rsidR="001F579A" w:rsidRPr="00C91A9B">
        <w:rPr>
          <w:rFonts w:ascii="Book Antiqua" w:hAnsi="Book Antiqua" w:cs="Times New Roman"/>
        </w:rPr>
        <w:t xml:space="preserve"> treatment</w:t>
      </w:r>
      <w:r w:rsidRPr="00C91A9B">
        <w:rPr>
          <w:rFonts w:ascii="Book Antiqua" w:hAnsi="Book Antiqua" w:cs="Times New Roman"/>
        </w:rPr>
        <w:t xml:space="preserve">. Regardless of the drug used, </w:t>
      </w:r>
      <w:r w:rsidR="00025BB3" w:rsidRPr="00C91A9B">
        <w:rPr>
          <w:rFonts w:ascii="Book Antiqua" w:hAnsi="Book Antiqua" w:cs="Times New Roman"/>
        </w:rPr>
        <w:t xml:space="preserve">patients should </w:t>
      </w:r>
      <w:r w:rsidR="0060373E" w:rsidRPr="00C91A9B">
        <w:rPr>
          <w:rFonts w:ascii="Book Antiqua" w:hAnsi="Book Antiqua" w:cs="Times New Roman"/>
        </w:rPr>
        <w:t>be advised to stop or reduce alcohol consumption before start</w:t>
      </w:r>
      <w:r w:rsidR="001F579A" w:rsidRPr="00C91A9B">
        <w:rPr>
          <w:rFonts w:ascii="Book Antiqua" w:hAnsi="Book Antiqua" w:cs="Times New Roman"/>
        </w:rPr>
        <w:t xml:space="preserve">ing </w:t>
      </w:r>
      <w:r w:rsidR="0060373E" w:rsidRPr="00C91A9B">
        <w:rPr>
          <w:rFonts w:ascii="Book Antiqua" w:hAnsi="Book Antiqua" w:cs="Times New Roman"/>
        </w:rPr>
        <w:t xml:space="preserve">treatment because of </w:t>
      </w:r>
      <w:r w:rsidR="001F579A" w:rsidRPr="00C91A9B">
        <w:rPr>
          <w:rFonts w:ascii="Book Antiqua" w:hAnsi="Book Antiqua" w:cs="Times New Roman"/>
        </w:rPr>
        <w:t xml:space="preserve">the </w:t>
      </w:r>
      <w:r w:rsidRPr="00C91A9B">
        <w:rPr>
          <w:rFonts w:ascii="Book Antiqua" w:hAnsi="Book Antiqua" w:cs="Times New Roman"/>
        </w:rPr>
        <w:t xml:space="preserve">potential </w:t>
      </w:r>
      <w:r w:rsidR="0060373E" w:rsidRPr="00C91A9B">
        <w:rPr>
          <w:rFonts w:ascii="Book Antiqua" w:hAnsi="Book Antiqua" w:cs="Times New Roman"/>
        </w:rPr>
        <w:t>impact</w:t>
      </w:r>
      <w:r w:rsidR="001F579A" w:rsidRPr="00C91A9B">
        <w:rPr>
          <w:rFonts w:ascii="Book Antiqua" w:hAnsi="Book Antiqua" w:cs="Times New Roman"/>
        </w:rPr>
        <w:t>s</w:t>
      </w:r>
      <w:r w:rsidR="0060373E" w:rsidRPr="00C91A9B">
        <w:rPr>
          <w:rFonts w:ascii="Book Antiqua" w:hAnsi="Book Antiqua" w:cs="Times New Roman"/>
        </w:rPr>
        <w:t xml:space="preserve"> on treatment </w:t>
      </w:r>
      <w:r w:rsidRPr="00C91A9B">
        <w:rPr>
          <w:rFonts w:ascii="Book Antiqua" w:hAnsi="Book Antiqua" w:cs="Times New Roman"/>
        </w:rPr>
        <w:t xml:space="preserve">efficacy and </w:t>
      </w:r>
      <w:r w:rsidR="0060373E" w:rsidRPr="00C91A9B">
        <w:rPr>
          <w:rFonts w:ascii="Book Antiqua" w:hAnsi="Book Antiqua" w:cs="Times New Roman"/>
        </w:rPr>
        <w:t xml:space="preserve">adherence. HCV treatment for patients </w:t>
      </w:r>
      <w:r w:rsidR="001F579A" w:rsidRPr="00C91A9B">
        <w:rPr>
          <w:rFonts w:ascii="Book Antiqua" w:hAnsi="Book Antiqua" w:cs="Times New Roman"/>
        </w:rPr>
        <w:t>who cannot abstain</w:t>
      </w:r>
      <w:r w:rsidR="0060373E" w:rsidRPr="00C91A9B">
        <w:rPr>
          <w:rFonts w:ascii="Book Antiqua" w:hAnsi="Book Antiqua" w:cs="Times New Roman"/>
        </w:rPr>
        <w:t xml:space="preserve"> </w:t>
      </w:r>
      <w:r w:rsidRPr="00C91A9B">
        <w:rPr>
          <w:rFonts w:ascii="Book Antiqua" w:hAnsi="Book Antiqua" w:cs="Times New Roman"/>
        </w:rPr>
        <w:t xml:space="preserve">completely </w:t>
      </w:r>
      <w:r w:rsidR="0060373E" w:rsidRPr="00C91A9B">
        <w:rPr>
          <w:rFonts w:ascii="Book Antiqua" w:hAnsi="Book Antiqua" w:cs="Times New Roman"/>
        </w:rPr>
        <w:t xml:space="preserve">from alcohol should be </w:t>
      </w:r>
      <w:r w:rsidR="001F579A" w:rsidRPr="00C91A9B">
        <w:rPr>
          <w:rFonts w:ascii="Book Antiqua" w:hAnsi="Book Antiqua" w:cs="Times New Roman"/>
        </w:rPr>
        <w:t>individualized</w:t>
      </w:r>
      <w:r w:rsidR="0060373E" w:rsidRPr="00C91A9B">
        <w:rPr>
          <w:rFonts w:ascii="Book Antiqua" w:hAnsi="Book Antiqua" w:cs="Times New Roman"/>
        </w:rPr>
        <w:t xml:space="preserve">, </w:t>
      </w:r>
      <w:r w:rsidR="001F579A" w:rsidRPr="00C91A9B">
        <w:rPr>
          <w:rFonts w:ascii="Book Antiqua" w:hAnsi="Book Antiqua" w:cs="Times New Roman"/>
        </w:rPr>
        <w:t>with consideration of</w:t>
      </w:r>
      <w:r w:rsidR="0060373E" w:rsidRPr="00C91A9B">
        <w:rPr>
          <w:rFonts w:ascii="Book Antiqua" w:hAnsi="Book Antiqua" w:cs="Times New Roman"/>
        </w:rPr>
        <w:t xml:space="preserve"> their ability to adhere to medication</w:t>
      </w:r>
      <w:r w:rsidR="001F579A" w:rsidRPr="00C91A9B">
        <w:rPr>
          <w:rFonts w:ascii="Book Antiqua" w:hAnsi="Book Antiqua" w:cs="Times New Roman"/>
        </w:rPr>
        <w:t xml:space="preserve"> regimens</w:t>
      </w:r>
      <w:r w:rsidR="0060373E" w:rsidRPr="00C91A9B">
        <w:rPr>
          <w:rFonts w:ascii="Book Antiqua" w:hAnsi="Book Antiqua" w:cs="Times New Roman"/>
        </w:rPr>
        <w:t>. Patients with ongoing alcohol consumption during HCV treatment</w:t>
      </w:r>
      <w:r w:rsidR="002C23C9" w:rsidRPr="00C91A9B">
        <w:rPr>
          <w:rFonts w:ascii="Book Antiqua" w:hAnsi="Book Antiqua" w:cs="Times New Roman"/>
        </w:rPr>
        <w:t xml:space="preserve"> may</w:t>
      </w:r>
      <w:r w:rsidR="0060373E" w:rsidRPr="00C91A9B">
        <w:rPr>
          <w:rFonts w:ascii="Book Antiqua" w:hAnsi="Book Antiqua" w:cs="Times New Roman"/>
        </w:rPr>
        <w:t xml:space="preserve"> </w:t>
      </w:r>
      <w:r w:rsidR="00021C70" w:rsidRPr="00C91A9B">
        <w:rPr>
          <w:rFonts w:ascii="Book Antiqua" w:hAnsi="Book Antiqua" w:cs="Times New Roman"/>
        </w:rPr>
        <w:t xml:space="preserve">benefit </w:t>
      </w:r>
      <w:r w:rsidR="0060373E" w:rsidRPr="00C91A9B">
        <w:rPr>
          <w:rFonts w:ascii="Book Antiqua" w:hAnsi="Book Antiqua" w:cs="Times New Roman"/>
        </w:rPr>
        <w:t xml:space="preserve">from additional support </w:t>
      </w:r>
      <w:r w:rsidR="00A036F7" w:rsidRPr="00C91A9B">
        <w:rPr>
          <w:rFonts w:ascii="Book Antiqua" w:hAnsi="Book Antiqua" w:cs="Times New Roman"/>
        </w:rPr>
        <w:t>in order to achieve abstinence</w:t>
      </w:r>
      <w:r w:rsidR="0060373E" w:rsidRPr="00C91A9B">
        <w:rPr>
          <w:rFonts w:ascii="Book Antiqua" w:hAnsi="Book Antiqua" w:cs="Times New Roman"/>
        </w:rPr>
        <w:t xml:space="preserve"> and should be advised </w:t>
      </w:r>
      <w:r w:rsidR="006154F9" w:rsidRPr="00C91A9B">
        <w:rPr>
          <w:rFonts w:ascii="Book Antiqua" w:hAnsi="Book Antiqua" w:cs="Times New Roman"/>
        </w:rPr>
        <w:t xml:space="preserve">about </w:t>
      </w:r>
      <w:r w:rsidR="0060373E" w:rsidRPr="00C91A9B">
        <w:rPr>
          <w:rFonts w:ascii="Book Antiqua" w:hAnsi="Book Antiqua" w:cs="Times New Roman"/>
        </w:rPr>
        <w:t>potential interactions</w:t>
      </w:r>
      <w:r w:rsidR="00D723C0"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{"citationID":"1ch9771dhp","properties":{"formattedCitation":"{\\rtf \\super [91]\\nosupersub{}}","plainCitation":"[91]"},"citationItems":[{"id":210,"uris":["http://zotero.org/users/1808066/items/98GVCAEI"],"uri":["http://zotero.org/users/1808066/items/98GVCAEI"],"itemData":{"id":210,"type":"article-journal","title":"EASL Recommendations on Treatment of Hepatitis C 2014","container-title":"Journal of Hepatology","page":"373-395","volume":"61","issue":"2","source":"NCBI PubMed","DOI":"10.1016/j.jhep.2014.05.001","ISSN":"1600-0641","note":"PMID: 24818984","journalAbbreviation":"J. Hepatol.","language":"eng","author":[{"family":"","given":"European Association for the Study of the Liver."}],"issued":{"date-parts":[["2014",8]]},"PMID":"24818984"}}],"schema":"https://github.com/citation-style-language/schema/raw/master/csl-citation.json"} </w:instrText>
      </w:r>
      <w:r w:rsidR="00D723C0" w:rsidRPr="00C91A9B">
        <w:rPr>
          <w:rFonts w:ascii="Book Antiqua" w:hAnsi="Book Antiqua" w:cs="Times New Roman"/>
        </w:rPr>
        <w:fldChar w:fldCharType="separate"/>
      </w:r>
      <w:r w:rsidR="0077629E" w:rsidRPr="00C91A9B">
        <w:rPr>
          <w:rFonts w:ascii="Book Antiqua" w:hAnsi="Book Antiqua"/>
          <w:vertAlign w:val="superscript"/>
        </w:rPr>
        <w:t>[91]</w:t>
      </w:r>
      <w:r w:rsidR="00D723C0" w:rsidRPr="00C91A9B">
        <w:rPr>
          <w:rFonts w:ascii="Book Antiqua" w:hAnsi="Book Antiqua" w:cs="Times New Roman"/>
        </w:rPr>
        <w:fldChar w:fldCharType="end"/>
      </w:r>
      <w:r w:rsidR="0060373E" w:rsidRPr="00C91A9B">
        <w:rPr>
          <w:rFonts w:ascii="Book Antiqua" w:hAnsi="Book Antiqua" w:cs="Times New Roman"/>
        </w:rPr>
        <w:t>.</w:t>
      </w:r>
    </w:p>
    <w:p w14:paraId="1CF7CC08" w14:textId="77777777" w:rsidR="00305283" w:rsidRPr="00C91A9B" w:rsidRDefault="00305283" w:rsidP="00176809">
      <w:pPr>
        <w:pStyle w:val="Bibliografa1"/>
        <w:tabs>
          <w:tab w:val="clear" w:pos="380"/>
        </w:tabs>
        <w:adjustRightInd w:val="0"/>
        <w:snapToGrid w:val="0"/>
        <w:spacing w:after="0" w:line="360" w:lineRule="auto"/>
        <w:ind w:left="0" w:firstLine="0"/>
        <w:jc w:val="both"/>
        <w:rPr>
          <w:rFonts w:ascii="Book Antiqua" w:hAnsi="Book Antiqua" w:cs="Times New Roman"/>
        </w:rPr>
      </w:pPr>
    </w:p>
    <w:p w14:paraId="265E4ACF" w14:textId="33772A0D" w:rsidR="00EC43B8" w:rsidRPr="00C91A9B" w:rsidRDefault="00FB6B71" w:rsidP="00176809">
      <w:pPr>
        <w:pStyle w:val="Bibliografa1"/>
        <w:tabs>
          <w:tab w:val="clear" w:pos="380"/>
        </w:tabs>
        <w:adjustRightInd w:val="0"/>
        <w:snapToGrid w:val="0"/>
        <w:spacing w:after="0" w:line="360" w:lineRule="auto"/>
        <w:ind w:left="0" w:firstLine="0"/>
        <w:jc w:val="both"/>
        <w:rPr>
          <w:rFonts w:ascii="Book Antiqua" w:hAnsi="Book Antiqua" w:cs="Times New Roman"/>
          <w:b/>
        </w:rPr>
      </w:pPr>
      <w:r w:rsidRPr="00C91A9B">
        <w:rPr>
          <w:rFonts w:ascii="Book Antiqua" w:hAnsi="Book Antiqua" w:cs="Times New Roman"/>
          <w:b/>
        </w:rPr>
        <w:t xml:space="preserve">MANAGEMENT OF </w:t>
      </w:r>
      <w:r w:rsidR="00DA063E" w:rsidRPr="00C91A9B">
        <w:rPr>
          <w:rFonts w:ascii="Book Antiqua" w:hAnsi="Book Antiqua" w:cs="Times New Roman"/>
          <w:b/>
        </w:rPr>
        <w:t>ALCOHOL USE DISORDERS</w:t>
      </w:r>
      <w:r w:rsidR="008C6B04" w:rsidRPr="00C91A9B">
        <w:rPr>
          <w:rFonts w:ascii="Book Antiqua" w:hAnsi="Book Antiqua" w:cs="Times New Roman"/>
          <w:b/>
        </w:rPr>
        <w:t xml:space="preserve"> IN PATIENTS WITH </w:t>
      </w:r>
      <w:r w:rsidR="00221988" w:rsidRPr="00C91A9B">
        <w:rPr>
          <w:rFonts w:ascii="Book Antiqua" w:hAnsi="Book Antiqua" w:cs="Times New Roman"/>
          <w:b/>
        </w:rPr>
        <w:t>HCV INFECTION</w:t>
      </w:r>
    </w:p>
    <w:p w14:paraId="4D606BDC" w14:textId="54A12A21" w:rsidR="00221988" w:rsidRPr="00C91A9B" w:rsidRDefault="006154F9" w:rsidP="001815F2">
      <w:pPr>
        <w:adjustRightInd w:val="0"/>
        <w:snapToGrid w:val="0"/>
        <w:spacing w:line="360" w:lineRule="auto"/>
        <w:jc w:val="both"/>
        <w:rPr>
          <w:rFonts w:ascii="Book Antiqua" w:hAnsi="Book Antiqua" w:cs="Times New Roman"/>
          <w:lang w:val="en-US"/>
        </w:rPr>
      </w:pPr>
      <w:r w:rsidRPr="00C91A9B">
        <w:rPr>
          <w:rFonts w:ascii="Book Antiqua" w:hAnsi="Book Antiqua" w:cs="Times New Roman"/>
          <w:lang w:val="en-US"/>
        </w:rPr>
        <w:t xml:space="preserve">The most recent </w:t>
      </w:r>
      <w:r w:rsidR="00221988" w:rsidRPr="00C91A9B">
        <w:rPr>
          <w:rFonts w:ascii="Book Antiqua" w:hAnsi="Book Antiqua" w:cs="Times New Roman"/>
          <w:lang w:val="en-US"/>
        </w:rPr>
        <w:t xml:space="preserve">version of </w:t>
      </w:r>
      <w:r w:rsidR="00DA063E" w:rsidRPr="00C91A9B">
        <w:rPr>
          <w:rFonts w:ascii="Book Antiqua" w:hAnsi="Book Antiqua" w:cs="Times New Roman"/>
          <w:lang w:val="en-US"/>
        </w:rPr>
        <w:t xml:space="preserve">the </w:t>
      </w:r>
      <w:r w:rsidR="00221988" w:rsidRPr="00C91A9B">
        <w:rPr>
          <w:rFonts w:ascii="Book Antiqua" w:hAnsi="Book Antiqua" w:cs="Times New Roman"/>
          <w:lang w:val="en-US"/>
        </w:rPr>
        <w:t xml:space="preserve">Diagnostic and Statistical Manual of Mental Disorders groups the diagnoses of alcoholic abuse and dependence under a new </w:t>
      </w:r>
      <w:r w:rsidR="00DA063E" w:rsidRPr="00C91A9B">
        <w:rPr>
          <w:rFonts w:ascii="Book Antiqua" w:hAnsi="Book Antiqua" w:cs="Times New Roman"/>
          <w:lang w:val="en-US"/>
        </w:rPr>
        <w:t>term:</w:t>
      </w:r>
      <w:r w:rsidR="00221988" w:rsidRPr="00C91A9B">
        <w:rPr>
          <w:rFonts w:ascii="Book Antiqua" w:hAnsi="Book Antiqua" w:cs="Times New Roman"/>
          <w:lang w:val="en-US"/>
        </w:rPr>
        <w:t xml:space="preserve"> </w:t>
      </w:r>
      <w:r w:rsidR="00DA063E" w:rsidRPr="00C91A9B">
        <w:rPr>
          <w:rFonts w:ascii="Book Antiqua" w:hAnsi="Book Antiqua" w:cs="Times New Roman"/>
          <w:lang w:val="en-US"/>
        </w:rPr>
        <w:t>a</w:t>
      </w:r>
      <w:r w:rsidR="00221988" w:rsidRPr="00C91A9B">
        <w:rPr>
          <w:rFonts w:ascii="Book Antiqua" w:hAnsi="Book Antiqua" w:cs="Times New Roman"/>
          <w:lang w:val="en-US"/>
        </w:rPr>
        <w:t xml:space="preserve">lcohol </w:t>
      </w:r>
      <w:r w:rsidR="00DA063E" w:rsidRPr="00C91A9B">
        <w:rPr>
          <w:rFonts w:ascii="Book Antiqua" w:hAnsi="Book Antiqua" w:cs="Times New Roman"/>
          <w:lang w:val="en-US"/>
        </w:rPr>
        <w:t>u</w:t>
      </w:r>
      <w:r w:rsidR="00221988" w:rsidRPr="00C91A9B">
        <w:rPr>
          <w:rFonts w:ascii="Book Antiqua" w:hAnsi="Book Antiqua" w:cs="Times New Roman"/>
          <w:lang w:val="en-US"/>
        </w:rPr>
        <w:t xml:space="preserve">se </w:t>
      </w:r>
      <w:r w:rsidR="00DA063E" w:rsidRPr="00C91A9B">
        <w:rPr>
          <w:rFonts w:ascii="Book Antiqua" w:hAnsi="Book Antiqua" w:cs="Times New Roman"/>
          <w:lang w:val="en-US"/>
        </w:rPr>
        <w:t>d</w:t>
      </w:r>
      <w:r w:rsidR="00221988" w:rsidRPr="00C91A9B">
        <w:rPr>
          <w:rFonts w:ascii="Book Antiqua" w:hAnsi="Book Antiqua" w:cs="Times New Roman"/>
          <w:lang w:val="en-US"/>
        </w:rPr>
        <w:t>isorder (AUD)</w:t>
      </w:r>
      <w:r w:rsidR="00804DCA"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{"citationID":"1ebq14j67c","properties":{"formattedCitation":"{\\rtf \\super [112]\\nosupersub{}}","plainCitation":"[112]"},"citationItems":[{"id":195,"uris":["http://zotero.org/users/1808066/items/QFWHHGNK"],"uri":["http://zotero.org/users/1808066/items/QFWHHGNK"],"itemData":{"id":195,"type":"book","title":"Diagnostic and statistical manual of mental disorders (5th ed)","publisher":"American Psychiatric Publishing","publisher-place":"Arlington","event-place":"Arlington","author":[{"family":"American Psychiatric Association","given":""}],"issued":{"date-parts":[["2013"]]}}}],"schema":"https://github.com/citation-style-language/schema/raw/master/csl-citation.json"} </w:instrText>
      </w:r>
      <w:r w:rsidR="00804DCA" w:rsidRPr="00C91A9B">
        <w:rPr>
          <w:rFonts w:ascii="Book Antiqua" w:hAnsi="Book Antiqua" w:cs="Times New Roman"/>
          <w:lang w:val="en-US"/>
        </w:rPr>
        <w:fldChar w:fldCharType="separate"/>
      </w:r>
      <w:r w:rsidR="0077629E" w:rsidRPr="00C91A9B">
        <w:rPr>
          <w:rFonts w:ascii="Book Antiqua" w:hAnsi="Book Antiqua"/>
          <w:vertAlign w:val="superscript"/>
          <w:lang w:val="en-US"/>
        </w:rPr>
        <w:t>[112]</w:t>
      </w:r>
      <w:r w:rsidR="00804DCA" w:rsidRPr="00C91A9B">
        <w:rPr>
          <w:rFonts w:ascii="Book Antiqua" w:hAnsi="Book Antiqua" w:cs="Times New Roman"/>
          <w:lang w:val="en-US"/>
        </w:rPr>
        <w:fldChar w:fldCharType="end"/>
      </w:r>
      <w:r w:rsidR="00221988" w:rsidRPr="00C91A9B">
        <w:rPr>
          <w:rFonts w:ascii="Book Antiqua" w:hAnsi="Book Antiqua" w:cs="Times New Roman"/>
          <w:lang w:val="en-US"/>
        </w:rPr>
        <w:t xml:space="preserve">. </w:t>
      </w:r>
      <w:r w:rsidRPr="00C91A9B">
        <w:rPr>
          <w:rFonts w:ascii="Book Antiqua" w:hAnsi="Book Antiqua" w:cs="Times New Roman"/>
          <w:lang w:val="en-US"/>
        </w:rPr>
        <w:t>T</w:t>
      </w:r>
      <w:r w:rsidR="00221988" w:rsidRPr="00C91A9B">
        <w:rPr>
          <w:rFonts w:ascii="Book Antiqua" w:hAnsi="Book Antiqua" w:cs="Times New Roman"/>
          <w:lang w:val="en-US"/>
        </w:rPr>
        <w:t>he coexistenc</w:t>
      </w:r>
      <w:r w:rsidR="0095356D" w:rsidRPr="00C91A9B">
        <w:rPr>
          <w:rFonts w:ascii="Book Antiqua" w:hAnsi="Book Antiqua" w:cs="Times New Roman"/>
          <w:lang w:val="en-US"/>
        </w:rPr>
        <w:t>e of HCV infection and AUD</w:t>
      </w:r>
      <w:r w:rsidR="00221988" w:rsidRPr="00C91A9B">
        <w:rPr>
          <w:rFonts w:ascii="Book Antiqua" w:hAnsi="Book Antiqua" w:cs="Times New Roman"/>
          <w:lang w:val="en-US"/>
        </w:rPr>
        <w:t xml:space="preserve"> </w:t>
      </w:r>
      <w:r w:rsidRPr="00C91A9B">
        <w:rPr>
          <w:rFonts w:ascii="Book Antiqua" w:hAnsi="Book Antiqua" w:cs="Times New Roman"/>
          <w:lang w:val="en-US"/>
        </w:rPr>
        <w:t>may</w:t>
      </w:r>
      <w:r w:rsidR="00221988" w:rsidRPr="00C91A9B">
        <w:rPr>
          <w:rFonts w:ascii="Book Antiqua" w:hAnsi="Book Antiqua" w:cs="Times New Roman"/>
          <w:lang w:val="en-US"/>
        </w:rPr>
        <w:t xml:space="preserve"> be common in patients with liver damage, as </w:t>
      </w:r>
      <w:r w:rsidRPr="00C91A9B">
        <w:rPr>
          <w:rFonts w:ascii="Book Antiqua" w:hAnsi="Book Antiqua" w:cs="Times New Roman"/>
          <w:lang w:val="en-US"/>
        </w:rPr>
        <w:t>explained</w:t>
      </w:r>
      <w:r w:rsidR="00221988" w:rsidRPr="00C91A9B">
        <w:rPr>
          <w:rFonts w:ascii="Book Antiqua" w:hAnsi="Book Antiqua" w:cs="Times New Roman"/>
          <w:lang w:val="en-US"/>
        </w:rPr>
        <w:t xml:space="preserve"> </w:t>
      </w:r>
      <w:r w:rsidR="001F3CF2" w:rsidRPr="00C91A9B">
        <w:rPr>
          <w:rFonts w:ascii="Book Antiqua" w:hAnsi="Book Antiqua" w:cs="Times New Roman"/>
          <w:lang w:val="en-US"/>
        </w:rPr>
        <w:t>previously</w:t>
      </w:r>
      <w:r w:rsidR="00221988"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{"citationID":"2o9igsa7b0","properties":{"formattedCitation":"{\\rtf \\super [113]\\nosupersub{}}","plainCitation":"[113]"},"citationItems":[{"id":130,"uris":["http://zotero.org/users/1808066/items/APMGGSA2"],"uri":["http://zotero.org/users/1808066/items/APMGGSA2"],"itemData":{"id":130,"type":"article-journal","title":"Management of alcohol dependence in patients with liver disease","container-title":"CNS drugs","page":"287-299","volume":"27","issue":"4","source":"NCBI PubMed","abstract":"Alcohol dependence represents a chronic and relapsing disease affecting nearly 10 % of the general population both in the USA and in Europe, with a widespread burden of morbidity and mortality. Alcohol dependence represents the most common cause of liver damage in the Western world. Although alcoholic liver disease is associated primarily with heavy drinking, continued alcohol consumption, even in low doses after the onset of liver disease, increases the risk of severe consequences, including mortality. Consequently, the ideal treatment of patients affected by alcohol dependence and alcoholic liver disease should aim at achieving long-term total alcohol abstinence and preventing relapse. The aim of the present review is to provide an update on the management of alcohol dependence in patients with alcoholic liver disease. Increasing evidence suggests the usefulness of psychosocial interventions and medications combined in order to reduce alcohol intake, promote abstinence and prevent relapse in alcohol-dependent patients. Disulfiram, naltrexone and acamprosate have been approved for this indication; gamma-hydroxybutyric acid (GHB) is approved in Italy and Austria. However, these drugs have not been tested in patients with advanced liver disease. Amongst other emerging pharmacotherapies for alcoholism, topiramate, ondansetron, and baclofen seem the most promising ones. Both topiramate and ondansetron have a safe profile in alcoholic patients; however, none of them has been tested in alcoholic patients with advanced liver disease. To date, baclofen represents the only anti-craving medication formally tested in a randomized clinical trial in alcoholic patients affected by liver cirrhosis, although additional confirmatory studies are warranted.","DOI":"10.1007/s40263-013-0043-4","ISSN":"1172-7047","note":"PMID: 23456576","journalAbbreviation":"CNS Drugs","language":"eng","author":[{"family":"Addolorato","given":"Giovanni"},{"family":"Mirijello","given":"Antonio"},{"family":"Leggio","given":"Lorenzo"},{"family":"Ferrulli","given":"Anna"},{"family":"Landolfi","given":"Raffaele"}],"issued":{"date-parts":[["2013",4]]},"PMID":"23456576"}}],"schema":"https://github.com/citation-style-language/schema/raw/master/csl-citation.json"} </w:instrText>
      </w:r>
      <w:r w:rsidR="00221988" w:rsidRPr="00C91A9B">
        <w:rPr>
          <w:rFonts w:ascii="Book Antiqua" w:hAnsi="Book Antiqua" w:cs="Times New Roman"/>
          <w:lang w:val="en-US"/>
        </w:rPr>
        <w:fldChar w:fldCharType="separate"/>
      </w:r>
      <w:r w:rsidR="0077629E" w:rsidRPr="00C91A9B">
        <w:rPr>
          <w:rFonts w:ascii="Book Antiqua" w:hAnsi="Book Antiqua"/>
          <w:vertAlign w:val="superscript"/>
          <w:lang w:val="en-US"/>
        </w:rPr>
        <w:t>[113]</w:t>
      </w:r>
      <w:r w:rsidR="00221988" w:rsidRPr="00C91A9B">
        <w:rPr>
          <w:rFonts w:ascii="Book Antiqua" w:hAnsi="Book Antiqua" w:cs="Times New Roman"/>
          <w:lang w:val="en-US"/>
        </w:rPr>
        <w:fldChar w:fldCharType="end"/>
      </w:r>
      <w:r w:rsidR="00221988" w:rsidRPr="00C91A9B">
        <w:rPr>
          <w:rFonts w:ascii="Book Antiqua" w:hAnsi="Book Antiqua" w:cs="Times New Roman"/>
          <w:lang w:val="en-US"/>
        </w:rPr>
        <w:t xml:space="preserve">. </w:t>
      </w:r>
      <w:r w:rsidR="002A070C" w:rsidRPr="00C91A9B">
        <w:rPr>
          <w:rFonts w:ascii="Book Antiqua" w:hAnsi="Book Antiqua" w:cs="Times New Roman"/>
          <w:lang w:val="en-US"/>
        </w:rPr>
        <w:t>Thus, a</w:t>
      </w:r>
      <w:r w:rsidR="003315E8" w:rsidRPr="00C91A9B">
        <w:rPr>
          <w:rFonts w:ascii="Book Antiqua" w:hAnsi="Book Antiqua" w:cs="Times New Roman"/>
          <w:lang w:val="en-US"/>
        </w:rPr>
        <w:t>ssessment of</w:t>
      </w:r>
      <w:r w:rsidR="00C637A2" w:rsidRPr="00C91A9B">
        <w:rPr>
          <w:rFonts w:ascii="Book Antiqua" w:hAnsi="Book Antiqua" w:cs="Times New Roman"/>
          <w:lang w:val="en-US"/>
        </w:rPr>
        <w:t xml:space="preserve"> alcohol consumption</w:t>
      </w:r>
      <w:r w:rsidR="00B01BFA" w:rsidRPr="00C91A9B">
        <w:rPr>
          <w:rFonts w:ascii="Book Antiqua" w:hAnsi="Book Antiqua" w:cs="Times New Roman"/>
          <w:lang w:val="en-US"/>
        </w:rPr>
        <w:t xml:space="preserve"> </w:t>
      </w:r>
      <w:r w:rsidR="00FB6B71" w:rsidRPr="00C91A9B">
        <w:rPr>
          <w:rFonts w:ascii="Book Antiqua" w:hAnsi="Book Antiqua" w:cs="Times New Roman"/>
          <w:lang w:val="en-US"/>
        </w:rPr>
        <w:t>in HCV</w:t>
      </w:r>
      <w:r w:rsidRPr="00C91A9B">
        <w:rPr>
          <w:rFonts w:ascii="Book Antiqua" w:hAnsi="Book Antiqua" w:cs="Times New Roman"/>
          <w:lang w:val="en-US"/>
        </w:rPr>
        <w:t>-</w:t>
      </w:r>
      <w:r w:rsidR="00FB6B71" w:rsidRPr="00C91A9B">
        <w:rPr>
          <w:rFonts w:ascii="Book Antiqua" w:hAnsi="Book Antiqua" w:cs="Times New Roman"/>
          <w:lang w:val="en-US"/>
        </w:rPr>
        <w:t>infected patients is of great relevance</w:t>
      </w:r>
      <w:r w:rsidRPr="00C91A9B">
        <w:rPr>
          <w:rFonts w:ascii="Book Antiqua" w:hAnsi="Book Antiqua" w:cs="Times New Roman"/>
          <w:lang w:val="en-US"/>
        </w:rPr>
        <w:t>,</w:t>
      </w:r>
      <w:r w:rsidR="00FB6B71" w:rsidRPr="00C91A9B">
        <w:rPr>
          <w:rFonts w:ascii="Book Antiqua" w:hAnsi="Book Antiqua" w:cs="Times New Roman"/>
          <w:lang w:val="en-US"/>
        </w:rPr>
        <w:t xml:space="preserve"> due to the interaction between these factors</w:t>
      </w:r>
      <w:r w:rsidR="001F3CF2" w:rsidRPr="00C91A9B">
        <w:rPr>
          <w:rFonts w:ascii="Book Antiqua" w:hAnsi="Book Antiqua" w:cs="Times New Roman"/>
          <w:lang w:val="en-US"/>
        </w:rPr>
        <w:t xml:space="preserve"> and</w:t>
      </w:r>
      <w:r w:rsidR="00FB6B71" w:rsidRPr="00C91A9B">
        <w:rPr>
          <w:rFonts w:ascii="Book Antiqua" w:hAnsi="Book Antiqua" w:cs="Times New Roman"/>
          <w:lang w:val="en-US"/>
        </w:rPr>
        <w:t xml:space="preserve"> </w:t>
      </w:r>
      <w:r w:rsidRPr="00C91A9B">
        <w:rPr>
          <w:rFonts w:ascii="Book Antiqua" w:hAnsi="Book Antiqua" w:cs="Times New Roman"/>
          <w:lang w:val="en-US"/>
        </w:rPr>
        <w:t xml:space="preserve">availability of various </w:t>
      </w:r>
      <w:r w:rsidR="00221988" w:rsidRPr="00C91A9B">
        <w:rPr>
          <w:rFonts w:ascii="Book Antiqua" w:hAnsi="Book Antiqua" w:cs="Times New Roman"/>
          <w:lang w:val="en-US"/>
        </w:rPr>
        <w:t xml:space="preserve">screening tools to detect </w:t>
      </w:r>
      <w:r w:rsidR="00C12597" w:rsidRPr="00C91A9B">
        <w:rPr>
          <w:rFonts w:ascii="Book Antiqua" w:hAnsi="Book Antiqua" w:cs="Times New Roman"/>
          <w:lang w:val="en-US"/>
        </w:rPr>
        <w:t>excessive alcohol intake</w:t>
      </w:r>
      <w:r w:rsidR="001F3CF2" w:rsidRPr="00C91A9B">
        <w:rPr>
          <w:rFonts w:ascii="Book Antiqua" w:hAnsi="Book Antiqua" w:cs="Times New Roman"/>
          <w:lang w:val="en-US"/>
        </w:rPr>
        <w:t xml:space="preserve">. </w:t>
      </w:r>
      <w:r w:rsidR="00A66A61" w:rsidRPr="00C91A9B">
        <w:rPr>
          <w:rFonts w:ascii="Book Antiqua" w:hAnsi="Book Antiqua" w:cs="Times New Roman"/>
          <w:lang w:val="en-US"/>
        </w:rPr>
        <w:t>T</w:t>
      </w:r>
      <w:r w:rsidR="00221988" w:rsidRPr="00C91A9B">
        <w:rPr>
          <w:rFonts w:ascii="Book Antiqua" w:hAnsi="Book Antiqua" w:cs="Times New Roman"/>
          <w:lang w:val="en-US"/>
        </w:rPr>
        <w:t>he</w:t>
      </w:r>
      <w:r w:rsidR="00FB6B71" w:rsidRPr="00C91A9B">
        <w:rPr>
          <w:rFonts w:ascii="Book Antiqua" w:hAnsi="Book Antiqua" w:cs="Times New Roman"/>
          <w:lang w:val="en-US"/>
        </w:rPr>
        <w:t xml:space="preserve"> widely used</w:t>
      </w:r>
      <w:r w:rsidR="00DA063E" w:rsidRPr="00C91A9B">
        <w:rPr>
          <w:rFonts w:ascii="Book Antiqua" w:hAnsi="Book Antiqua" w:cs="Times New Roman"/>
          <w:lang w:val="en-US"/>
        </w:rPr>
        <w:t xml:space="preserve"> </w:t>
      </w:r>
      <w:r w:rsidR="00221988" w:rsidRPr="00C91A9B">
        <w:rPr>
          <w:rFonts w:ascii="Book Antiqua" w:hAnsi="Book Antiqua" w:cs="Times New Roman"/>
          <w:lang w:val="en-US"/>
        </w:rPr>
        <w:t>Alcohol Use Disorders Inventory Test</w:t>
      </w:r>
      <w:r w:rsidR="009A75BF" w:rsidRPr="00C91A9B">
        <w:rPr>
          <w:rFonts w:ascii="Book Antiqua" w:hAnsi="Book Antiqua" w:cs="Times New Roman"/>
          <w:lang w:val="en-US"/>
        </w:rPr>
        <w:t xml:space="preserve"> (AUDIT)</w:t>
      </w:r>
      <w:r w:rsidRPr="00C91A9B">
        <w:rPr>
          <w:rFonts w:ascii="Book Antiqua" w:hAnsi="Book Antiqua" w:cs="Times New Roman"/>
          <w:lang w:val="en-US"/>
        </w:rPr>
        <w:t xml:space="preserve"> </w:t>
      </w:r>
      <w:r w:rsidR="001F3CF2" w:rsidRPr="00C91A9B">
        <w:rPr>
          <w:rFonts w:ascii="Book Antiqua" w:hAnsi="Book Antiqua" w:cs="Times New Roman"/>
          <w:lang w:val="en-US"/>
        </w:rPr>
        <w:t>has been valida</w:t>
      </w:r>
      <w:r w:rsidR="00A66A61" w:rsidRPr="00C91A9B">
        <w:rPr>
          <w:rFonts w:ascii="Book Antiqua" w:hAnsi="Book Antiqua" w:cs="Times New Roman"/>
          <w:lang w:val="en-US"/>
        </w:rPr>
        <w:t>ted in several medical settings</w:t>
      </w:r>
      <w:r w:rsidR="00A66A61"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{"citationID":"rn6sg4n98","properties":{"formattedCitation":"{\\rtf \\super [114]\\nosupersub{}}","plainCitation":"[114]"},"citationItems":[{"id":166,"uris":["http://zotero.org/users/1808066/items/HMBWDXHA"],"uri":["http://zotero.org/users/1808066/items/HMBWDXHA"],"itemData":{"id":166,"type":"article-journal","title":"The Alcohol Use Disorders Identification Test (AUDIT): validation of a screening instrument for use in medical settings","container-title":"Journal of Studies on Alcohol","page":"423-432","volume":"56","issue":"4","source":"NCBI PubMed","abstract":"OBJECTIVE: The concurrent, construct, and discriminant validity of the Alcohol Use Disorders Identification Test (AUDIT) were evaluated. AUDIT consists of a 10-item Core questionnaire and an 8-item Clinical procedure. AUDIT was designed to identify hazardous drinkers (whose drinking increases their risk of alcohol-related problems, though alcohol-associated harm has not yet occurred); harmful drinkers (who have had recent physical or mental harm from their drinking, but who are not alcohol-dependent); and people with alcohol dependence.\nMETHOD: Known alcoholics (n = 65) and general medical patients (n = 187) completed self-report questionnaires and underwent a diagnostic interview, physical examination and laboratory testing.\nRESULTS: AUDIT scores correlated significantly with scores on the MAST and MacAndrew alcoholism screening tests, and with ALAT, ASAT, GGT and MCV levels, which reflect recent heavy drinking. AUDIT scores were correlated with measures of alcoholism vulnerability (e.g., familial alcoholism and sociopathy), and with somatic and affective consequences of drinking. Receiver operating characteristic and discriminant function analyses indicated that the AUDIT Core and Clinical Instruments were sensitive and specific in discriminating alcoholics from medical patients, most of whom were nonalcoholics. The AUDIT Core was superior to the MAST and the AUDIT Clinical in discriminating hazardous drinkers from nonhazardous drinkers. It was also superior to the AUDIT Clinical in discriminating harmful from nonharmful drinkers.\nCONCLUSIONS: The AUDIT Core Instrument is useful for early detection of hazardous or harmful drinking, while the AUDIT Clinical Instrument is better applied to identification and/or confirmation of cases of alcohol dependence.","ISSN":"0096-882X","note":"PMID: 7674678","shortTitle":"The Alcohol Use Disorders Identification Test (AUDIT)","journalAbbreviation":"J. Stud. Alcohol","language":"eng","author":[{"family":"Bohn","given":"M. J."},{"family":"Babor","given":"T. F."},{"family":"Kranzler","given":"H. R."}],"issued":{"date-parts":[["1995",7]]},"PMID":"7674678"}}],"schema":"https://github.com/citation-style-language/schema/raw/master/csl-citation.json"} </w:instrText>
      </w:r>
      <w:r w:rsidR="00A66A61" w:rsidRPr="00C91A9B">
        <w:rPr>
          <w:rFonts w:ascii="Book Antiqua" w:hAnsi="Book Antiqua" w:cs="Times New Roman"/>
          <w:lang w:val="en-US"/>
        </w:rPr>
        <w:fldChar w:fldCharType="separate"/>
      </w:r>
      <w:r w:rsidR="0077629E" w:rsidRPr="00C91A9B">
        <w:rPr>
          <w:rFonts w:ascii="Book Antiqua" w:hAnsi="Book Antiqua"/>
          <w:vertAlign w:val="superscript"/>
        </w:rPr>
        <w:t>[114]</w:t>
      </w:r>
      <w:r w:rsidR="00A66A61" w:rsidRPr="00C91A9B">
        <w:rPr>
          <w:rFonts w:ascii="Book Antiqua" w:hAnsi="Book Antiqua" w:cs="Times New Roman"/>
          <w:lang w:val="en-US"/>
        </w:rPr>
        <w:fldChar w:fldCharType="end"/>
      </w:r>
      <w:r w:rsidR="00A66A61" w:rsidRPr="00C91A9B">
        <w:rPr>
          <w:rFonts w:ascii="Book Antiqua" w:hAnsi="Book Antiqua" w:cs="Times New Roman"/>
          <w:lang w:val="en-US"/>
        </w:rPr>
        <w:t xml:space="preserve"> and </w:t>
      </w:r>
      <w:r w:rsidRPr="00C91A9B">
        <w:rPr>
          <w:rFonts w:ascii="Book Antiqua" w:hAnsi="Book Antiqua" w:cs="Times New Roman"/>
          <w:lang w:val="en-US"/>
        </w:rPr>
        <w:t>applied to</w:t>
      </w:r>
      <w:r w:rsidR="00A66A61" w:rsidRPr="00C91A9B">
        <w:rPr>
          <w:rFonts w:ascii="Book Antiqua" w:hAnsi="Book Antiqua" w:cs="Times New Roman"/>
          <w:lang w:val="en-US"/>
        </w:rPr>
        <w:t xml:space="preserve"> HCV</w:t>
      </w:r>
      <w:r w:rsidRPr="00C91A9B">
        <w:rPr>
          <w:rFonts w:ascii="Book Antiqua" w:hAnsi="Book Antiqua" w:cs="Times New Roman"/>
          <w:lang w:val="en-US"/>
        </w:rPr>
        <w:t>-</w:t>
      </w:r>
      <w:r w:rsidR="00A66A61" w:rsidRPr="00C91A9B">
        <w:rPr>
          <w:rFonts w:ascii="Book Antiqua" w:hAnsi="Book Antiqua" w:cs="Times New Roman"/>
          <w:lang w:val="en-US"/>
        </w:rPr>
        <w:t>infected patients</w:t>
      </w:r>
      <w:r w:rsidR="00A07206"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{"citationID":"1t879b2svc","properties":{"formattedCitation":"{\\rtf \\super [115]\\nosupersub{}}","plainCitation":"[115]"},"citationItems":[{"id":457,"uris":["http://zotero.org/users/1808066/items/H79M3XCF"],"uri":["http://zotero.org/users/1808066/items/H79M3XCF"],"itemData":{"id":457,"type":"article-journal","title":"Relationship between alcohol use categories and noninvasive markers of advanced hepatic fibrosis in HIV-infected, chronic hepatitis C virus-infected, and uninfected patients","container-title":"Clinical Infectious Diseases: An Official Publication of the Infectious Diseases Society of America","page":"1449-1458","volume":"58","issue":"10","source":"PubMed","abstract":"BACKGROUND: It is unclear if the risk of liver disease associated with different levels of alcohol consumption is higher for patients infected with human immunodeficiency virus (HIV) or chronic hepatitis C virus (HCV). We evaluated associations between alcohol use categories and advanced hepatic fibrosis, by HIV and chronic HCV status.\nMETHODS: We performed a cross-sectional study among participants in the Veterans Aging Cohort Study who reported alcohol consumption at enrollment (701 HIV/HCV-coinfected; 1410 HIV-monoinfected; 296 HCV-monoinfected; 1158 HIV/HCV-uninfected). Alcohol use category was determined by the Alcohol Use Disorders Identification Test-Consumption (AUDIT-C) questionnaire and alcohol-related diagnoses and was classified as nonhazardous drinking, hazardous/binge drinking, or alcohol-related diagnosis. Advanced hepatic fibrosis was defined by FIB-4 index &gt;3.25.\nRESULTS: Within each HIV/HCV group, the prevalence of advanced hepatic fibrosis increased as alcohol use category increased. For each alcohol use category, advanced hepatic fibrosis was more common among HIV-infected than uninfected (nonhazardous: 6.7% vs 1.4%; hazardous/binge: 9.5% vs 3.0%; alcohol-related diagnosis: 19.0% vs 8.6%; P &lt; .01) and chronic HCV-infected than uninfected (nonhazardous: 13.6% vs 2.5%; hazardous/binge: 18.2% vs 3.1%; alcohol-related diagnosis: 22.1% vs 6.5%; P &lt; .01) participants. Strong associations with advanced hepatic fibrosis (adjusted odds ratio [95% confidence interval]) were observed among HIV/HCV-coinfected patients with nonhazardous drinking (14.2 [5.91-34.0]), hazardous/binge drinking (18.9 [7.98-44.8]), and alcohol-related diagnoses (25.2 [10.6-59.7]) compared with uninfected nonhazardous drinkers.\nCONCLUSIONS: Advanced hepatic fibrosis was present at low levels of alcohol consumption, increased with higher alcohol use categories, and was more prevalent among HIV-infected and chronic HCV-infected patients than uninfected individuals. All alcohol use categories were strongly associated with advanced hepatic fibrosis in HIV/HCV-coinfected patients.","DOI":"10.1093/cid/ciu097","ISSN":"1537-6591","note":"PMID: 24569533\nPMCID: PMC4001286","journalAbbreviation":"Clin. Infect. Dis.","language":"eng","author":[{"family":"Lim","given":"Joseph K."},{"family":"Tate","given":"Janet P."},{"family":"Fultz","given":"Shawn L."},{"family":"Goulet","given":"Joseph L."},{"family":"Conigliaro","given":"Joseph"},{"family":"Bryant","given":"Kendall J."},{"family":"Gordon","given":"Adam J."},{"family":"Gibert","given":"Cynthia"},{"family":"Rimland","given":"David"},{"family":"Goetz","given":"Matthew Bidwell"},{"family":"Klein","given":"Marina B."},{"family":"Fiellin","given":"David A."},{"family":"Justice","given":"Amy C."},{"family":"Lo Re","given":"Vincent"}],"issued":{"date-parts":[["2014",5]]},"PMID":"24569533","PMCID":"PMC4001286"}}],"schema":"https://github.com/citation-style-language/schema/raw/master/csl-citation.json"} </w:instrText>
      </w:r>
      <w:r w:rsidR="00A07206" w:rsidRPr="00C91A9B">
        <w:rPr>
          <w:rFonts w:ascii="Book Antiqua" w:hAnsi="Book Antiqua" w:cs="Times New Roman"/>
          <w:lang w:val="en-US"/>
        </w:rPr>
        <w:fldChar w:fldCharType="separate"/>
      </w:r>
      <w:r w:rsidR="0077629E" w:rsidRPr="00C91A9B">
        <w:rPr>
          <w:rFonts w:ascii="Book Antiqua" w:hAnsi="Book Antiqua"/>
          <w:vertAlign w:val="superscript"/>
          <w:lang w:val="en-US"/>
        </w:rPr>
        <w:t>[115]</w:t>
      </w:r>
      <w:r w:rsidR="00A07206" w:rsidRPr="00C91A9B">
        <w:rPr>
          <w:rFonts w:ascii="Book Antiqua" w:hAnsi="Book Antiqua" w:cs="Times New Roman"/>
          <w:lang w:val="en-US"/>
        </w:rPr>
        <w:fldChar w:fldCharType="end"/>
      </w:r>
      <w:r w:rsidR="00A66A61" w:rsidRPr="00C91A9B">
        <w:rPr>
          <w:rFonts w:ascii="Book Antiqua" w:hAnsi="Book Antiqua" w:cs="Times New Roman"/>
          <w:lang w:val="en-US"/>
        </w:rPr>
        <w:t>; it could thus</w:t>
      </w:r>
      <w:r w:rsidR="001F3CF2" w:rsidRPr="00C91A9B">
        <w:rPr>
          <w:rFonts w:ascii="Book Antiqua" w:hAnsi="Book Antiqua" w:cs="Times New Roman"/>
          <w:lang w:val="en-US"/>
        </w:rPr>
        <w:t xml:space="preserve"> </w:t>
      </w:r>
      <w:r w:rsidR="00221988" w:rsidRPr="00C91A9B">
        <w:rPr>
          <w:rFonts w:ascii="Book Antiqua" w:hAnsi="Book Antiqua" w:cs="Times New Roman"/>
          <w:lang w:val="en-US"/>
        </w:rPr>
        <w:t xml:space="preserve">be </w:t>
      </w:r>
      <w:r w:rsidR="00A66A61" w:rsidRPr="00C91A9B">
        <w:rPr>
          <w:rFonts w:ascii="Book Antiqua" w:hAnsi="Book Antiqua" w:cs="Times New Roman"/>
          <w:lang w:val="en-US"/>
        </w:rPr>
        <w:t>recommended in this setting</w:t>
      </w:r>
      <w:r w:rsidR="00C12597" w:rsidRPr="00C91A9B">
        <w:rPr>
          <w:rFonts w:ascii="Book Antiqua" w:hAnsi="Book Antiqua" w:cs="Times New Roman"/>
          <w:lang w:val="en-US"/>
        </w:rPr>
        <w:t>.</w:t>
      </w:r>
      <w:r w:rsidR="00221988" w:rsidRPr="00C91A9B">
        <w:rPr>
          <w:rFonts w:ascii="Book Antiqua" w:hAnsi="Book Antiqua" w:cs="Times New Roman"/>
          <w:lang w:val="en-US"/>
        </w:rPr>
        <w:t xml:space="preserve"> </w:t>
      </w:r>
      <w:r w:rsidR="00A66A61" w:rsidRPr="00C91A9B">
        <w:rPr>
          <w:rFonts w:ascii="Book Antiqua" w:hAnsi="Book Antiqua" w:cs="Times New Roman"/>
          <w:lang w:val="en-US"/>
        </w:rPr>
        <w:t xml:space="preserve">However, </w:t>
      </w:r>
      <w:r w:rsidR="00221988" w:rsidRPr="00C91A9B">
        <w:rPr>
          <w:rFonts w:ascii="Book Antiqua" w:hAnsi="Book Antiqua" w:cs="Times New Roman"/>
          <w:lang w:val="en-US"/>
        </w:rPr>
        <w:t xml:space="preserve">World Health Organization (WHO) recommendations </w:t>
      </w:r>
      <w:r w:rsidRPr="00C91A9B">
        <w:rPr>
          <w:rFonts w:ascii="Book Antiqua" w:hAnsi="Book Antiqua" w:cs="Times New Roman"/>
          <w:lang w:val="en-US"/>
        </w:rPr>
        <w:t xml:space="preserve">for the </w:t>
      </w:r>
      <w:r w:rsidR="00221988" w:rsidRPr="00C91A9B">
        <w:rPr>
          <w:rFonts w:ascii="Book Antiqua" w:hAnsi="Book Antiqua" w:cs="Times New Roman"/>
          <w:lang w:val="en-US"/>
        </w:rPr>
        <w:t>care of people infected with HCV</w:t>
      </w:r>
      <w:r w:rsidR="002717D7"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{"citationID":"kMETGCl1","properties":{"formattedCitation":"{\\rtf \\super [116]\\nosupersub{}}","plainCitation":"[116]"},"citationItems":[{"id":138,"uris":["http://zotero.org/users/1808066/items/MPQC5T7H"],"uri":["http://zotero.org/users/1808066/items/MPQC5T7H"],"itemData":{"id":138,"type":"webpage","title":"WHO | Guidelines for the screening, care and treatment of persons with hepatitis C infection","container-title":"WHO","abstract":"Guidelines for the screening, care and treatment of persons with hepatitis C infection","URL":"http://www.who.int/hiv/pub/hepatitis/hepatitis-c-guidelines/en/","accessed":{"date-parts":[["2014",7,21]]}}}],"schema":"https://github.com/citation-style-language/schema/raw/master/csl-citation.json"} </w:instrText>
      </w:r>
      <w:r w:rsidR="002717D7" w:rsidRPr="00C91A9B">
        <w:rPr>
          <w:rFonts w:ascii="Book Antiqua" w:hAnsi="Book Antiqua" w:cs="Times New Roman"/>
          <w:lang w:val="en-US"/>
        </w:rPr>
        <w:fldChar w:fldCharType="separate"/>
      </w:r>
      <w:r w:rsidR="0077629E" w:rsidRPr="00C91A9B">
        <w:rPr>
          <w:rFonts w:ascii="Book Antiqua" w:hAnsi="Book Antiqua"/>
          <w:vertAlign w:val="superscript"/>
          <w:lang w:val="en-US"/>
        </w:rPr>
        <w:t>[116]</w:t>
      </w:r>
      <w:r w:rsidR="002717D7" w:rsidRPr="00C91A9B">
        <w:rPr>
          <w:rFonts w:ascii="Book Antiqua" w:hAnsi="Book Antiqua" w:cs="Times New Roman"/>
          <w:lang w:val="en-US"/>
        </w:rPr>
        <w:fldChar w:fldCharType="end"/>
      </w:r>
      <w:r w:rsidR="002717D7" w:rsidRPr="00C91A9B">
        <w:rPr>
          <w:rFonts w:ascii="Book Antiqua" w:hAnsi="Book Antiqua" w:cs="Times New Roman"/>
          <w:lang w:val="en-US"/>
        </w:rPr>
        <w:t xml:space="preserve"> </w:t>
      </w:r>
      <w:r w:rsidR="00221988" w:rsidRPr="00C91A9B">
        <w:rPr>
          <w:rFonts w:ascii="Book Antiqua" w:hAnsi="Book Antiqua" w:cs="Times New Roman"/>
          <w:lang w:val="en-US"/>
        </w:rPr>
        <w:t xml:space="preserve">suggest </w:t>
      </w:r>
      <w:r w:rsidR="00221988" w:rsidRPr="00C91A9B">
        <w:rPr>
          <w:rFonts w:ascii="Book Antiqua" w:hAnsi="Book Antiqua" w:cs="Times New Roman"/>
          <w:lang w:val="en-US"/>
        </w:rPr>
        <w:lastRenderedPageBreak/>
        <w:t>the use of the Alcohol, Smoking and Substance Involvement Screening Test</w:t>
      </w:r>
      <w:r w:rsidR="002717D7"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{"citationID":"dK9FStmh","properties":{"formattedCitation":"{\\rtf \\super [117]\\nosupersub{}}","plainCitation":"[117]"},"citationItems":[{"id":140,"uris":["http://zotero.org/users/1808066/items/2WJF52W9"],"uri":["http://zotero.org/users/1808066/items/2WJF52W9"],"itemData":{"id":140,"type":"webpage","title":"WHO | The ASSIST project - Alcohol, Smoking and Substance Involvement Screening Test","container-title":"WHO","URL":"http://www.who.int/substance_abuse/activities/assist/en/","accessed":{"date-parts":[["2014",7,21]]}}}],"schema":"https://github.com/citation-style-language/schema/raw/master/csl-citation.json"} </w:instrText>
      </w:r>
      <w:r w:rsidR="002717D7" w:rsidRPr="00C91A9B">
        <w:rPr>
          <w:rFonts w:ascii="Book Antiqua" w:hAnsi="Book Antiqua" w:cs="Times New Roman"/>
          <w:lang w:val="en-US"/>
        </w:rPr>
        <w:fldChar w:fldCharType="separate"/>
      </w:r>
      <w:r w:rsidR="0077629E" w:rsidRPr="00C91A9B">
        <w:rPr>
          <w:rFonts w:ascii="Book Antiqua" w:hAnsi="Book Antiqua"/>
          <w:vertAlign w:val="superscript"/>
          <w:lang w:val="en-US"/>
        </w:rPr>
        <w:t>[117]</w:t>
      </w:r>
      <w:r w:rsidR="002717D7" w:rsidRPr="00C91A9B">
        <w:rPr>
          <w:rFonts w:ascii="Book Antiqua" w:hAnsi="Book Antiqua" w:cs="Times New Roman"/>
          <w:lang w:val="en-US"/>
        </w:rPr>
        <w:fldChar w:fldCharType="end"/>
      </w:r>
      <w:r w:rsidR="002717D7" w:rsidRPr="00C91A9B">
        <w:rPr>
          <w:rFonts w:ascii="Book Antiqua" w:hAnsi="Book Antiqua" w:cs="Times New Roman"/>
          <w:lang w:val="en-US"/>
        </w:rPr>
        <w:t>.</w:t>
      </w:r>
      <w:r w:rsidR="00C12597" w:rsidRPr="00C91A9B">
        <w:rPr>
          <w:rFonts w:ascii="Book Antiqua" w:hAnsi="Book Antiqua" w:cs="Times New Roman"/>
          <w:lang w:val="en-US"/>
        </w:rPr>
        <w:t xml:space="preserve"> </w:t>
      </w:r>
      <w:r w:rsidR="00A66A61" w:rsidRPr="00C91A9B">
        <w:rPr>
          <w:rFonts w:ascii="Book Antiqua" w:hAnsi="Book Antiqua" w:cs="Times New Roman"/>
          <w:lang w:val="en-US"/>
        </w:rPr>
        <w:t xml:space="preserve">In any case, </w:t>
      </w:r>
      <w:r w:rsidRPr="00C91A9B">
        <w:rPr>
          <w:rFonts w:ascii="Book Antiqua" w:hAnsi="Book Antiqua" w:cs="Times New Roman"/>
          <w:lang w:val="en-US"/>
        </w:rPr>
        <w:t xml:space="preserve">the detection of </w:t>
      </w:r>
      <w:r w:rsidR="00C12597" w:rsidRPr="00C91A9B">
        <w:rPr>
          <w:rFonts w:ascii="Book Antiqua" w:hAnsi="Book Antiqua" w:cs="Times New Roman"/>
          <w:lang w:val="en-US"/>
        </w:rPr>
        <w:t>excessive ethanol intake or</w:t>
      </w:r>
      <w:r w:rsidR="00B23862" w:rsidRPr="00C91A9B">
        <w:rPr>
          <w:rFonts w:ascii="Book Antiqua" w:hAnsi="Book Antiqua" w:cs="Times New Roman"/>
          <w:lang w:val="en-US"/>
        </w:rPr>
        <w:t xml:space="preserve"> </w:t>
      </w:r>
      <w:r w:rsidR="00C12597" w:rsidRPr="00C91A9B">
        <w:rPr>
          <w:rFonts w:ascii="Book Antiqua" w:hAnsi="Book Antiqua" w:cs="Times New Roman"/>
          <w:lang w:val="en-US"/>
        </w:rPr>
        <w:t>at-risk drink</w:t>
      </w:r>
      <w:r w:rsidR="00B23862" w:rsidRPr="00C91A9B">
        <w:rPr>
          <w:rFonts w:ascii="Book Antiqua" w:hAnsi="Book Antiqua" w:cs="Times New Roman"/>
          <w:lang w:val="en-US"/>
        </w:rPr>
        <w:t xml:space="preserve">ing </w:t>
      </w:r>
      <w:r w:rsidR="00C12597" w:rsidRPr="00C91A9B">
        <w:rPr>
          <w:rFonts w:ascii="Book Antiqua" w:hAnsi="Book Antiqua" w:cs="Times New Roman"/>
          <w:lang w:val="en-US"/>
        </w:rPr>
        <w:t xml:space="preserve">should </w:t>
      </w:r>
      <w:r w:rsidR="009A75BF" w:rsidRPr="00C91A9B">
        <w:rPr>
          <w:rFonts w:ascii="Book Antiqua" w:hAnsi="Book Antiqua" w:cs="Times New Roman"/>
          <w:lang w:val="en-US"/>
        </w:rPr>
        <w:t>prompt</w:t>
      </w:r>
      <w:r w:rsidR="00C12597" w:rsidRPr="00C91A9B">
        <w:rPr>
          <w:rFonts w:ascii="Book Antiqua" w:hAnsi="Book Antiqua" w:cs="Times New Roman"/>
          <w:lang w:val="en-US"/>
        </w:rPr>
        <w:t xml:space="preserve"> </w:t>
      </w:r>
      <w:r w:rsidRPr="00C91A9B">
        <w:rPr>
          <w:rFonts w:ascii="Book Antiqua" w:hAnsi="Book Antiqua" w:cs="Times New Roman"/>
          <w:lang w:val="en-US"/>
        </w:rPr>
        <w:t xml:space="preserve">evaluation of patients </w:t>
      </w:r>
      <w:r w:rsidR="00C12597" w:rsidRPr="00C91A9B">
        <w:rPr>
          <w:rFonts w:ascii="Book Antiqua" w:hAnsi="Book Antiqua" w:cs="Times New Roman"/>
          <w:lang w:val="en-US"/>
        </w:rPr>
        <w:t>for the presence of AUD</w:t>
      </w:r>
      <w:r w:rsidR="009A75BF" w:rsidRPr="00C91A9B">
        <w:rPr>
          <w:rFonts w:ascii="Book Antiqua" w:hAnsi="Book Antiqua" w:cs="Times New Roman"/>
          <w:lang w:val="en-US"/>
        </w:rPr>
        <w:t>s</w:t>
      </w:r>
      <w:r w:rsidR="00C12597" w:rsidRPr="00C91A9B">
        <w:rPr>
          <w:rFonts w:ascii="Book Antiqua" w:hAnsi="Book Antiqua" w:cs="Times New Roman"/>
          <w:lang w:val="en-US"/>
        </w:rPr>
        <w:t>.</w:t>
      </w:r>
      <w:r w:rsidR="002717D7" w:rsidRPr="00C91A9B">
        <w:rPr>
          <w:rFonts w:ascii="Book Antiqua" w:hAnsi="Book Antiqua" w:cs="Times New Roman"/>
          <w:lang w:val="en-US"/>
        </w:rPr>
        <w:t xml:space="preserve"> </w:t>
      </w:r>
      <w:r w:rsidR="00C12597" w:rsidRPr="00C91A9B">
        <w:rPr>
          <w:rFonts w:ascii="Book Antiqua" w:hAnsi="Book Antiqua" w:cs="Times New Roman"/>
          <w:lang w:val="en-US"/>
        </w:rPr>
        <w:t>Apart from clinical suspicion</w:t>
      </w:r>
      <w:r w:rsidR="009A75BF" w:rsidRPr="00C91A9B">
        <w:rPr>
          <w:rFonts w:ascii="Book Antiqua" w:hAnsi="Book Antiqua" w:cs="Times New Roman"/>
          <w:lang w:val="en-US"/>
        </w:rPr>
        <w:t xml:space="preserve"> and screening tools</w:t>
      </w:r>
      <w:r w:rsidR="00C12597" w:rsidRPr="00C91A9B">
        <w:rPr>
          <w:rFonts w:ascii="Book Antiqua" w:hAnsi="Book Antiqua" w:cs="Times New Roman"/>
          <w:lang w:val="en-US"/>
        </w:rPr>
        <w:t>, b</w:t>
      </w:r>
      <w:r w:rsidR="00221988" w:rsidRPr="00C91A9B">
        <w:rPr>
          <w:rFonts w:ascii="Book Antiqua" w:hAnsi="Book Antiqua" w:cs="Times New Roman"/>
          <w:lang w:val="en-US"/>
        </w:rPr>
        <w:t xml:space="preserve">iological markers of </w:t>
      </w:r>
      <w:r w:rsidR="00C12597" w:rsidRPr="00C91A9B">
        <w:rPr>
          <w:rFonts w:ascii="Book Antiqua" w:hAnsi="Book Antiqua" w:cs="Times New Roman"/>
          <w:lang w:val="en-US"/>
        </w:rPr>
        <w:t>excessive</w:t>
      </w:r>
      <w:r w:rsidR="00C637A2" w:rsidRPr="00C91A9B">
        <w:rPr>
          <w:rFonts w:ascii="Book Antiqua" w:hAnsi="Book Antiqua" w:cs="Times New Roman"/>
          <w:lang w:val="en-US"/>
        </w:rPr>
        <w:t xml:space="preserve"> </w:t>
      </w:r>
      <w:r w:rsidR="00221988" w:rsidRPr="00C91A9B">
        <w:rPr>
          <w:rFonts w:ascii="Book Antiqua" w:hAnsi="Book Antiqua" w:cs="Times New Roman"/>
          <w:lang w:val="en-US"/>
        </w:rPr>
        <w:t xml:space="preserve">alcohol </w:t>
      </w:r>
      <w:r w:rsidR="00C637A2" w:rsidRPr="00C91A9B">
        <w:rPr>
          <w:rFonts w:ascii="Book Antiqua" w:hAnsi="Book Antiqua" w:cs="Times New Roman"/>
          <w:lang w:val="en-US"/>
        </w:rPr>
        <w:t>intake</w:t>
      </w:r>
      <w:r w:rsidR="00221988" w:rsidRPr="00C91A9B">
        <w:rPr>
          <w:rFonts w:ascii="Book Antiqua" w:hAnsi="Book Antiqua" w:cs="Times New Roman"/>
          <w:lang w:val="en-US"/>
        </w:rPr>
        <w:t xml:space="preserve">, </w:t>
      </w:r>
      <w:r w:rsidRPr="00C91A9B">
        <w:rPr>
          <w:rFonts w:ascii="Book Antiqua" w:hAnsi="Book Antiqua" w:cs="Times New Roman"/>
          <w:lang w:val="en-US"/>
        </w:rPr>
        <w:t xml:space="preserve">such as </w:t>
      </w:r>
      <w:r w:rsidR="00221988" w:rsidRPr="00C91A9B">
        <w:rPr>
          <w:rFonts w:ascii="Book Antiqua" w:hAnsi="Book Antiqua" w:cs="Times New Roman"/>
          <w:lang w:val="en-US"/>
        </w:rPr>
        <w:t>gamma-glutamyltransferase</w:t>
      </w:r>
      <w:r w:rsidR="00A66A61" w:rsidRPr="00C91A9B">
        <w:rPr>
          <w:rFonts w:ascii="Book Antiqua" w:hAnsi="Book Antiqua" w:cs="Times New Roman"/>
          <w:lang w:val="en-US"/>
        </w:rPr>
        <w:t xml:space="preserve"> </w:t>
      </w:r>
      <w:r w:rsidRPr="00C91A9B">
        <w:rPr>
          <w:rFonts w:ascii="Book Antiqua" w:hAnsi="Book Antiqua" w:cs="Times New Roman"/>
          <w:lang w:val="en-US"/>
        </w:rPr>
        <w:t xml:space="preserve">and </w:t>
      </w:r>
      <w:r w:rsidR="00221988" w:rsidRPr="00C91A9B">
        <w:rPr>
          <w:rFonts w:ascii="Book Antiqua" w:hAnsi="Book Antiqua" w:cs="Times New Roman"/>
          <w:lang w:val="en-US"/>
        </w:rPr>
        <w:t>aspartate</w:t>
      </w:r>
      <w:r w:rsidR="00C637A2" w:rsidRPr="00C91A9B">
        <w:rPr>
          <w:rFonts w:ascii="Book Antiqua" w:hAnsi="Book Antiqua" w:cs="Times New Roman"/>
          <w:lang w:val="en-US"/>
        </w:rPr>
        <w:t xml:space="preserve"> aminotransferase</w:t>
      </w:r>
      <w:r w:rsidRPr="00C91A9B">
        <w:rPr>
          <w:rFonts w:ascii="Book Antiqua" w:hAnsi="Book Antiqua" w:cs="Times New Roman"/>
          <w:lang w:val="en-US"/>
        </w:rPr>
        <w:t>,</w:t>
      </w:r>
      <w:r w:rsidR="00C637A2" w:rsidRPr="00C91A9B">
        <w:rPr>
          <w:rFonts w:ascii="Book Antiqua" w:hAnsi="Book Antiqua" w:cs="Times New Roman"/>
          <w:lang w:val="en-US"/>
        </w:rPr>
        <w:t xml:space="preserve"> </w:t>
      </w:r>
      <w:r w:rsidRPr="00C91A9B">
        <w:rPr>
          <w:rFonts w:ascii="Book Antiqua" w:hAnsi="Book Antiqua" w:cs="Times New Roman"/>
          <w:lang w:val="en-US"/>
        </w:rPr>
        <w:t xml:space="preserve">may </w:t>
      </w:r>
      <w:r w:rsidR="00A66A61" w:rsidRPr="00C91A9B">
        <w:rPr>
          <w:rFonts w:ascii="Book Antiqua" w:hAnsi="Book Antiqua" w:cs="Times New Roman"/>
          <w:lang w:val="en-US"/>
        </w:rPr>
        <w:t>be</w:t>
      </w:r>
      <w:r w:rsidR="00C637A2" w:rsidRPr="00C91A9B">
        <w:rPr>
          <w:rFonts w:ascii="Book Antiqua" w:hAnsi="Book Antiqua" w:cs="Times New Roman"/>
          <w:lang w:val="en-US"/>
        </w:rPr>
        <w:t xml:space="preserve"> useful</w:t>
      </w:r>
      <w:r w:rsidR="00A66A61" w:rsidRPr="00C91A9B">
        <w:rPr>
          <w:rFonts w:ascii="Book Antiqua" w:hAnsi="Book Antiqua" w:cs="Times New Roman"/>
          <w:lang w:val="en-US"/>
        </w:rPr>
        <w:t xml:space="preserve"> </w:t>
      </w:r>
      <w:r w:rsidRPr="00C91A9B">
        <w:rPr>
          <w:rFonts w:ascii="Book Antiqua" w:hAnsi="Book Antiqua" w:cs="Times New Roman"/>
          <w:lang w:val="en-US"/>
        </w:rPr>
        <w:t xml:space="preserve">for the </w:t>
      </w:r>
      <w:r w:rsidR="00A66A61" w:rsidRPr="00C91A9B">
        <w:rPr>
          <w:rFonts w:ascii="Book Antiqua" w:hAnsi="Book Antiqua" w:cs="Times New Roman"/>
          <w:lang w:val="en-US"/>
        </w:rPr>
        <w:t>identif</w:t>
      </w:r>
      <w:r w:rsidRPr="00C91A9B">
        <w:rPr>
          <w:rFonts w:ascii="Book Antiqua" w:hAnsi="Book Antiqua" w:cs="Times New Roman"/>
          <w:lang w:val="en-US"/>
        </w:rPr>
        <w:t>ication of</w:t>
      </w:r>
      <w:r w:rsidR="00A66A61" w:rsidRPr="00C91A9B">
        <w:rPr>
          <w:rFonts w:ascii="Book Antiqua" w:hAnsi="Book Antiqua" w:cs="Times New Roman"/>
          <w:lang w:val="en-US"/>
        </w:rPr>
        <w:t xml:space="preserve"> heavy drinkers, although </w:t>
      </w:r>
      <w:r w:rsidRPr="00C91A9B">
        <w:rPr>
          <w:rFonts w:ascii="Book Antiqua" w:hAnsi="Book Antiqua" w:cs="Times New Roman"/>
          <w:lang w:val="en-US"/>
        </w:rPr>
        <w:t xml:space="preserve">the </w:t>
      </w:r>
      <w:r w:rsidR="00A66A61" w:rsidRPr="00C91A9B">
        <w:rPr>
          <w:rFonts w:ascii="Book Antiqua" w:hAnsi="Book Antiqua" w:cs="Times New Roman"/>
          <w:lang w:val="en-US"/>
        </w:rPr>
        <w:t xml:space="preserve">specificity of these tests is lower in this setting </w:t>
      </w:r>
      <w:r w:rsidR="00221988" w:rsidRPr="00C91A9B">
        <w:rPr>
          <w:rFonts w:ascii="Book Antiqua" w:hAnsi="Book Antiqua" w:cs="Times New Roman"/>
          <w:lang w:val="en-US"/>
        </w:rPr>
        <w:t xml:space="preserve">due to HCV-induced liver damage. </w:t>
      </w:r>
      <w:r w:rsidR="00C12597" w:rsidRPr="00C91A9B">
        <w:rPr>
          <w:rFonts w:ascii="Book Antiqua" w:hAnsi="Book Antiqua" w:cs="Times New Roman"/>
          <w:lang w:val="en-US"/>
        </w:rPr>
        <w:t>I</w:t>
      </w:r>
      <w:r w:rsidR="00C637A2" w:rsidRPr="00C91A9B">
        <w:rPr>
          <w:rFonts w:ascii="Book Antiqua" w:hAnsi="Book Antiqua" w:cs="Times New Roman"/>
          <w:lang w:val="en-US"/>
        </w:rPr>
        <w:t>ncreased m</w:t>
      </w:r>
      <w:r w:rsidR="00221988" w:rsidRPr="00C91A9B">
        <w:rPr>
          <w:rFonts w:ascii="Book Antiqua" w:hAnsi="Book Antiqua" w:cs="Times New Roman"/>
          <w:lang w:val="en-US"/>
        </w:rPr>
        <w:t xml:space="preserve">ean </w:t>
      </w:r>
      <w:r w:rsidR="00C637A2" w:rsidRPr="00C91A9B">
        <w:rPr>
          <w:rFonts w:ascii="Book Antiqua" w:hAnsi="Book Antiqua" w:cs="Times New Roman"/>
          <w:lang w:val="en-US"/>
        </w:rPr>
        <w:t xml:space="preserve">corpuscular </w:t>
      </w:r>
      <w:r w:rsidR="00221988" w:rsidRPr="00C91A9B">
        <w:rPr>
          <w:rFonts w:ascii="Book Antiqua" w:hAnsi="Book Antiqua" w:cs="Times New Roman"/>
          <w:lang w:val="en-US"/>
        </w:rPr>
        <w:t>volume and</w:t>
      </w:r>
      <w:r w:rsidR="00C637A2" w:rsidRPr="00C91A9B">
        <w:rPr>
          <w:rFonts w:ascii="Book Antiqua" w:hAnsi="Book Antiqua" w:cs="Times New Roman"/>
          <w:lang w:val="en-US"/>
        </w:rPr>
        <w:t>/or elevated serum</w:t>
      </w:r>
      <w:r w:rsidR="00221988" w:rsidRPr="00C91A9B">
        <w:rPr>
          <w:rFonts w:ascii="Book Antiqua" w:hAnsi="Book Antiqua" w:cs="Times New Roman"/>
          <w:lang w:val="en-US"/>
        </w:rPr>
        <w:t xml:space="preserve"> carbohydrate-deficient transferrin </w:t>
      </w:r>
      <w:r w:rsidRPr="00C91A9B">
        <w:rPr>
          <w:rFonts w:ascii="Book Antiqua" w:hAnsi="Book Antiqua" w:cs="Times New Roman"/>
          <w:lang w:val="en-US"/>
        </w:rPr>
        <w:t xml:space="preserve">concentration may </w:t>
      </w:r>
      <w:r w:rsidR="002630BE" w:rsidRPr="00C91A9B">
        <w:rPr>
          <w:rFonts w:ascii="Book Antiqua" w:hAnsi="Book Antiqua" w:cs="Times New Roman"/>
          <w:lang w:val="en-US"/>
        </w:rPr>
        <w:t xml:space="preserve">play </w:t>
      </w:r>
      <w:r w:rsidR="00221988" w:rsidRPr="00C91A9B">
        <w:rPr>
          <w:rFonts w:ascii="Book Antiqua" w:hAnsi="Book Antiqua" w:cs="Times New Roman"/>
          <w:lang w:val="en-US"/>
        </w:rPr>
        <w:t xml:space="preserve">a </w:t>
      </w:r>
      <w:r w:rsidR="00A66A61" w:rsidRPr="00C91A9B">
        <w:rPr>
          <w:rFonts w:ascii="Book Antiqua" w:hAnsi="Book Antiqua" w:cs="Times New Roman"/>
          <w:lang w:val="en-US"/>
        </w:rPr>
        <w:t xml:space="preserve">more relevant </w:t>
      </w:r>
      <w:r w:rsidR="00221988" w:rsidRPr="00C91A9B">
        <w:rPr>
          <w:rFonts w:ascii="Book Antiqua" w:hAnsi="Book Antiqua" w:cs="Times New Roman"/>
          <w:lang w:val="en-US"/>
        </w:rPr>
        <w:t xml:space="preserve">role </w:t>
      </w:r>
      <w:r w:rsidR="00C637A2" w:rsidRPr="00C91A9B">
        <w:rPr>
          <w:rFonts w:ascii="Book Antiqua" w:hAnsi="Book Antiqua" w:cs="Times New Roman"/>
          <w:lang w:val="en-US"/>
        </w:rPr>
        <w:t>in the suspicion of</w:t>
      </w:r>
      <w:r w:rsidR="00085B6F" w:rsidRPr="00C91A9B">
        <w:rPr>
          <w:rFonts w:ascii="Book Antiqua" w:hAnsi="Book Antiqua" w:cs="Times New Roman"/>
          <w:lang w:val="en-US"/>
        </w:rPr>
        <w:t xml:space="preserve"> AUD</w:t>
      </w:r>
      <w:r w:rsidR="00C637A2" w:rsidRPr="00C91A9B">
        <w:rPr>
          <w:rFonts w:ascii="Book Antiqua" w:hAnsi="Book Antiqua" w:cs="Times New Roman"/>
          <w:lang w:val="en-US"/>
        </w:rPr>
        <w:t xml:space="preserve"> or heavy ethanol intake</w:t>
      </w:r>
      <w:r w:rsidR="00221988" w:rsidRPr="00C91A9B">
        <w:rPr>
          <w:rFonts w:ascii="Book Antiqua" w:hAnsi="Book Antiqua" w:cs="Times New Roman"/>
          <w:lang w:val="en-US"/>
        </w:rPr>
        <w:t xml:space="preserve"> in HCV</w:t>
      </w:r>
      <w:r w:rsidR="002630BE" w:rsidRPr="00C91A9B">
        <w:rPr>
          <w:rFonts w:ascii="Book Antiqua" w:hAnsi="Book Antiqua" w:cs="Times New Roman"/>
          <w:lang w:val="en-US"/>
        </w:rPr>
        <w:t>-</w:t>
      </w:r>
      <w:r w:rsidR="00221988" w:rsidRPr="00C91A9B">
        <w:rPr>
          <w:rFonts w:ascii="Book Antiqua" w:hAnsi="Book Antiqua" w:cs="Times New Roman"/>
          <w:lang w:val="en-US"/>
        </w:rPr>
        <w:t>infected patients</w:t>
      </w:r>
      <w:r w:rsidR="002717D7" w:rsidRPr="00C91A9B">
        <w:rPr>
          <w:rFonts w:ascii="Book Antiqua" w:hAnsi="Book Antiqua" w:cs="Times New Roman"/>
          <w:lang w:val="en-US"/>
        </w:rPr>
        <w:fldChar w:fldCharType="begin"/>
      </w:r>
      <w:r w:rsidR="00B637C4" w:rsidRPr="00C91A9B">
        <w:rPr>
          <w:rFonts w:ascii="Book Antiqua" w:hAnsi="Book Antiqua" w:cs="Times New Roman"/>
          <w:lang w:val="en-US"/>
        </w:rPr>
        <w:instrText xml:space="preserve"> ADDIN ZOTERO_ITEM CSL_CITATION {"citationID":"4h9eei1ll","properties":{"formattedCitation":"{\\rtf \\super [113]\\nosupersub{}}","plainCitation":"[113]"},"citationItems":[{"id":130,"uris":["http://zotero.org/users/1808066/items/APMGGSA2"],"uri":["http://zotero.org/users/1808066/items/APMGGSA2"],"itemData":{"id":130,"type":"article-journal","title":"Management of alcohol dependence in patients with liver disease","container-title":"CNS drugs","page":"287-299","volume":"27","issue":"4","source":"NCBI PubMed","abstract":"Alcohol dependence represents a chronic and relapsing disease affecting nearly 10 % of the general population both in the USA and in Europe, with a widespread burden of morbidity and mortality. Alcohol dependence represents the most common cause of liver damage in the Western world. Although alcoholic liver disease is associated primarily with heavy drinking, continued alcohol consumption, even in low doses after the onset of liver disease, increases the risk of severe consequences, including mortality. Consequently, the ideal treatment of patients affected by alcohol dependence and alcoholic liver disease should aim at achieving long-term total alcohol abstinence and preventing relapse. The aim of the present review is to provide an update on the management of alcohol dependence in patients with alcoholic liver disease. Increasing evidence suggests the usefulness of psychosocial interventions and medications combined in order to reduce alcohol intake, promote abstinence and prevent relapse in alcohol-dependent patients. Disulfiram, naltrexone and acamprosate have been approved for this indication; gamma-hydroxybutyric acid (GHB) is approved in Italy and Austria. However, these drugs have not been tested in patients with advanced liver disease. Amongst other emerging pharmacotherapies for alcoholism, topiramate, ondansetron, and baclofen seem the most promising ones. Both topiramate and ondansetron have a safe profile in alcoholic patients; however, none of them has been tested in alcoholic patients with advanced liver disease. To date, baclofen represents the only anti-craving medication formally tested in a randomized clinical trial in alcoholic patients affected by liver cirrhosis, although additional confirmatory studies are warranted.","DOI":"10.1007/s40263-013-0043-4","ISSN":"1172-7047","note":"PMID: 23456576","journalAbbreviation":"CNS Drugs","language":"eng","author":[{"family":"Addolorato","given":"Giovanni"},{"family":"Mirijello","given":"Antonio"},{"family":"Leggio","given":"Lorenzo"},{"family":"Ferrulli","given":"Anna"},{"family":"Landolfi","given":"Raffaele"}],"issued":{"date-parts":[["2013",4]]},"PMID":"23456576"}}],"schema":"https://github.com/citation-style-language/schema/raw/master/csl-citation.json"} </w:instrText>
      </w:r>
      <w:r w:rsidR="002717D7" w:rsidRPr="00C91A9B">
        <w:rPr>
          <w:rFonts w:ascii="Book Antiqua" w:hAnsi="Book Antiqua" w:cs="Times New Roman"/>
          <w:lang w:val="en-US"/>
        </w:rPr>
        <w:fldChar w:fldCharType="separate"/>
      </w:r>
      <w:r w:rsidR="0077629E" w:rsidRPr="00C91A9B">
        <w:rPr>
          <w:rFonts w:ascii="Book Antiqua" w:hAnsi="Book Antiqua"/>
          <w:vertAlign w:val="superscript"/>
          <w:lang w:val="en-US"/>
        </w:rPr>
        <w:t>[113]</w:t>
      </w:r>
      <w:r w:rsidR="002717D7" w:rsidRPr="00C91A9B">
        <w:rPr>
          <w:rFonts w:ascii="Book Antiqua" w:hAnsi="Book Antiqua" w:cs="Times New Roman"/>
          <w:lang w:val="en-US"/>
        </w:rPr>
        <w:fldChar w:fldCharType="end"/>
      </w:r>
      <w:r w:rsidR="002717D7" w:rsidRPr="00C91A9B">
        <w:rPr>
          <w:rFonts w:ascii="Book Antiqua" w:hAnsi="Book Antiqua" w:cs="Times New Roman"/>
          <w:lang w:val="en-US"/>
        </w:rPr>
        <w:t>.</w:t>
      </w:r>
    </w:p>
    <w:p w14:paraId="739DE6FF" w14:textId="402F2261" w:rsidR="004C615F" w:rsidRPr="00C91A9B" w:rsidRDefault="00C12597"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 xml:space="preserve">Once heavy drinking and/or AUD </w:t>
      </w:r>
      <w:r w:rsidR="0095356D" w:rsidRPr="00C91A9B">
        <w:rPr>
          <w:rFonts w:ascii="Book Antiqua" w:hAnsi="Book Antiqua" w:cs="Times New Roman"/>
        </w:rPr>
        <w:t>are</w:t>
      </w:r>
      <w:r w:rsidRPr="00C91A9B">
        <w:rPr>
          <w:rFonts w:ascii="Book Antiqua" w:hAnsi="Book Antiqua" w:cs="Times New Roman"/>
        </w:rPr>
        <w:t xml:space="preserve"> diagnosed</w:t>
      </w:r>
      <w:r w:rsidR="00C637A2" w:rsidRPr="00C91A9B">
        <w:rPr>
          <w:rFonts w:ascii="Book Antiqua" w:hAnsi="Book Antiqua" w:cs="Times New Roman"/>
        </w:rPr>
        <w:t xml:space="preserve">, </w:t>
      </w:r>
      <w:r w:rsidR="00221988" w:rsidRPr="00C91A9B">
        <w:rPr>
          <w:rFonts w:ascii="Book Antiqua" w:hAnsi="Book Antiqua" w:cs="Times New Roman"/>
        </w:rPr>
        <w:t>treatment of these disorders</w:t>
      </w:r>
      <w:r w:rsidR="00C637A2" w:rsidRPr="00C91A9B">
        <w:rPr>
          <w:rFonts w:ascii="Book Antiqua" w:hAnsi="Book Antiqua" w:cs="Times New Roman"/>
        </w:rPr>
        <w:t xml:space="preserve"> in patients with HCV infection</w:t>
      </w:r>
      <w:r w:rsidR="00221988" w:rsidRPr="00C91A9B">
        <w:rPr>
          <w:rFonts w:ascii="Book Antiqua" w:hAnsi="Book Antiqua" w:cs="Times New Roman"/>
        </w:rPr>
        <w:t xml:space="preserve"> should not be delayed.</w:t>
      </w:r>
      <w:r w:rsidRPr="00C91A9B">
        <w:rPr>
          <w:rFonts w:ascii="Book Antiqua" w:hAnsi="Book Antiqua" w:cs="Times New Roman"/>
        </w:rPr>
        <w:t xml:space="preserve"> For patients with heavy ethanol intake </w:t>
      </w:r>
      <w:r w:rsidR="002630BE" w:rsidRPr="00C91A9B">
        <w:rPr>
          <w:rFonts w:ascii="Book Antiqua" w:hAnsi="Book Antiqua" w:cs="Times New Roman"/>
        </w:rPr>
        <w:t>but no</w:t>
      </w:r>
      <w:r w:rsidRPr="00C91A9B">
        <w:rPr>
          <w:rFonts w:ascii="Book Antiqua" w:hAnsi="Book Antiqua" w:cs="Times New Roman"/>
        </w:rPr>
        <w:t xml:space="preserve"> diagnosis of AUD, </w:t>
      </w:r>
      <w:r w:rsidR="002630BE" w:rsidRPr="00C91A9B">
        <w:rPr>
          <w:rFonts w:ascii="Book Antiqua" w:hAnsi="Book Antiqua" w:cs="Times New Roman"/>
        </w:rPr>
        <w:t xml:space="preserve">the </w:t>
      </w:r>
      <w:r w:rsidRPr="00C91A9B">
        <w:rPr>
          <w:rFonts w:ascii="Book Antiqua" w:hAnsi="Book Antiqua" w:cs="Times New Roman"/>
        </w:rPr>
        <w:t xml:space="preserve">WHO </w:t>
      </w:r>
      <w:r w:rsidR="00A66A61" w:rsidRPr="00C91A9B">
        <w:rPr>
          <w:rFonts w:ascii="Book Antiqua" w:hAnsi="Book Antiqua" w:cs="Times New Roman"/>
        </w:rPr>
        <w:t xml:space="preserve">and other </w:t>
      </w:r>
      <w:r w:rsidRPr="00C91A9B">
        <w:rPr>
          <w:rFonts w:ascii="Book Antiqua" w:hAnsi="Book Antiqua" w:cs="Times New Roman"/>
        </w:rPr>
        <w:t xml:space="preserve">guidelines recommend a brief intervention </w:t>
      </w:r>
      <w:r w:rsidR="002630BE" w:rsidRPr="00C91A9B">
        <w:rPr>
          <w:rFonts w:ascii="Book Antiqua" w:hAnsi="Book Antiqua" w:cs="Times New Roman"/>
        </w:rPr>
        <w:t xml:space="preserve">or the use of self-help guides </w:t>
      </w:r>
      <w:r w:rsidRPr="00C91A9B">
        <w:rPr>
          <w:rFonts w:ascii="Book Antiqua" w:hAnsi="Book Antiqua" w:cs="Times New Roman"/>
        </w:rPr>
        <w:t xml:space="preserve">immediately after detection of </w:t>
      </w:r>
      <w:r w:rsidR="002630BE" w:rsidRPr="00C91A9B">
        <w:rPr>
          <w:rFonts w:ascii="Book Antiqua" w:hAnsi="Book Antiqua" w:cs="Times New Roman"/>
        </w:rPr>
        <w:t xml:space="preserve">risky </w:t>
      </w:r>
      <w:r w:rsidRPr="00C91A9B">
        <w:rPr>
          <w:rFonts w:ascii="Book Antiqua" w:hAnsi="Book Antiqua" w:cs="Times New Roman"/>
        </w:rPr>
        <w:t>alcohol consumption</w:t>
      </w:r>
      <w:r w:rsidR="00997723"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{"citationID":"22d6qas9uu","properties":{"formattedCitation":"{\\rtf \\super [118,119]\\nosupersub{}}","plainCitation":"[118,119]"},"citationItems":[{"id":212,"uris":["http://zotero.org/users/1808066/items/ER7A8DKQ"],"uri":["http://zotero.org/users/1808066/items/ER7A8DKQ"],"itemData":{"id":212,"type":"webpage","title":"World Health Organization. The ASSIST-linked brief intervention for  hazardous and harmful substance use.","container-title":"WHO","URL":"http://www.who.int/substance_abuse/publications/en/","accessed":{"date-parts":[["2014",8,18]]}}},{"id":214,"uris":["http://zotero.org/users/1808066/items/BXK8MXMC"],"uri":["http://zotero.org/users/1808066/items/BXK8MXMC"],"itemData":{"id":214,"type":"webpage","title":"Helping patients who drink too much. A clinician´s guideline.","URL":"http://pubs.niaaa.nih.gov/publications/Practitioner/CliniciansGuide2005/clinicians_guide.htm","author":[{"family":"National Institute on Alcohol Abuse and Alcoholism","given":""}],"accessed":{"date-parts":[["2014",8,18]]}}}],"schema":"https://github.com/citation-style-language/schema/raw/master/csl-citation.json"} </w:instrText>
      </w:r>
      <w:r w:rsidR="00997723" w:rsidRPr="00C91A9B">
        <w:rPr>
          <w:rFonts w:ascii="Book Antiqua" w:hAnsi="Book Antiqua" w:cs="Times New Roman"/>
        </w:rPr>
        <w:fldChar w:fldCharType="separate"/>
      </w:r>
      <w:r w:rsidR="0077629E" w:rsidRPr="00C91A9B">
        <w:rPr>
          <w:rFonts w:ascii="Book Antiqua" w:hAnsi="Book Antiqua"/>
          <w:vertAlign w:val="superscript"/>
        </w:rPr>
        <w:t>[118,119]</w:t>
      </w:r>
      <w:r w:rsidR="00997723" w:rsidRPr="00C91A9B">
        <w:rPr>
          <w:rFonts w:ascii="Book Antiqua" w:hAnsi="Book Antiqua" w:cs="Times New Roman"/>
        </w:rPr>
        <w:fldChar w:fldCharType="end"/>
      </w:r>
      <w:r w:rsidRPr="00C91A9B">
        <w:rPr>
          <w:rFonts w:ascii="Book Antiqua" w:hAnsi="Book Antiqua" w:cs="Times New Roman"/>
        </w:rPr>
        <w:t>.</w:t>
      </w:r>
      <w:r w:rsidR="00313144" w:rsidRPr="00C91A9B">
        <w:rPr>
          <w:rFonts w:ascii="Book Antiqua" w:hAnsi="Book Antiqua" w:cs="Times New Roman"/>
        </w:rPr>
        <w:t xml:space="preserve"> </w:t>
      </w:r>
      <w:r w:rsidRPr="00C91A9B">
        <w:rPr>
          <w:rFonts w:ascii="Book Antiqua" w:hAnsi="Book Antiqua" w:cs="Times New Roman"/>
        </w:rPr>
        <w:t>Patients with AUD may require specialized</w:t>
      </w:r>
      <w:r w:rsidR="00221988" w:rsidRPr="00C91A9B">
        <w:rPr>
          <w:rFonts w:ascii="Book Antiqua" w:hAnsi="Book Antiqua" w:cs="Times New Roman"/>
        </w:rPr>
        <w:t xml:space="preserve"> treatment for alcoholic dependence</w:t>
      </w:r>
      <w:r w:rsidR="002630BE" w:rsidRPr="00C91A9B">
        <w:rPr>
          <w:rFonts w:ascii="Book Antiqua" w:hAnsi="Book Antiqua" w:cs="Times New Roman"/>
        </w:rPr>
        <w:t>, including</w:t>
      </w:r>
      <w:r w:rsidRPr="00C91A9B">
        <w:rPr>
          <w:rFonts w:ascii="Book Antiqua" w:hAnsi="Book Antiqua" w:cs="Times New Roman"/>
        </w:rPr>
        <w:t xml:space="preserve"> specific drug treatment and/or</w:t>
      </w:r>
      <w:r w:rsidR="00221988" w:rsidRPr="00C91A9B">
        <w:rPr>
          <w:rFonts w:ascii="Book Antiqua" w:hAnsi="Book Antiqua" w:cs="Times New Roman"/>
        </w:rPr>
        <w:t xml:space="preserve"> psychosocial intervention. </w:t>
      </w:r>
      <w:r w:rsidRPr="00C91A9B">
        <w:rPr>
          <w:rFonts w:ascii="Book Antiqua" w:hAnsi="Book Antiqua" w:cs="Times New Roman"/>
        </w:rPr>
        <w:t>M</w:t>
      </w:r>
      <w:r w:rsidR="00221988" w:rsidRPr="00C91A9B">
        <w:rPr>
          <w:rFonts w:ascii="Book Antiqua" w:hAnsi="Book Antiqua" w:cs="Times New Roman"/>
        </w:rPr>
        <w:t xml:space="preserve">any clinical tools are available for </w:t>
      </w:r>
      <w:r w:rsidR="00450750" w:rsidRPr="00C91A9B">
        <w:rPr>
          <w:rFonts w:ascii="Book Antiqua" w:hAnsi="Book Antiqua" w:cs="Times New Roman"/>
        </w:rPr>
        <w:t>psychosocial intervention</w:t>
      </w:r>
      <w:r w:rsidR="00221988" w:rsidRPr="00C91A9B">
        <w:rPr>
          <w:rFonts w:ascii="Book Antiqua" w:hAnsi="Book Antiqua" w:cs="Times New Roman"/>
        </w:rPr>
        <w:t xml:space="preserve">, </w:t>
      </w:r>
      <w:r w:rsidR="002630BE" w:rsidRPr="00C91A9B">
        <w:rPr>
          <w:rFonts w:ascii="Book Antiqua" w:hAnsi="Book Antiqua" w:cs="Times New Roman"/>
        </w:rPr>
        <w:t>such as</w:t>
      </w:r>
      <w:r w:rsidR="00450750" w:rsidRPr="00C91A9B">
        <w:rPr>
          <w:rFonts w:ascii="Book Antiqua" w:hAnsi="Book Antiqua" w:cs="Times New Roman"/>
        </w:rPr>
        <w:t xml:space="preserve"> the</w:t>
      </w:r>
      <w:r w:rsidR="002630BE" w:rsidRPr="00C91A9B">
        <w:rPr>
          <w:rFonts w:ascii="Book Antiqua" w:hAnsi="Book Antiqua" w:cs="Times New Roman"/>
        </w:rPr>
        <w:t xml:space="preserve"> </w:t>
      </w:r>
      <w:r w:rsidR="00450750" w:rsidRPr="00C91A9B">
        <w:rPr>
          <w:rFonts w:ascii="Book Antiqua" w:hAnsi="Book Antiqua" w:cs="Times New Roman"/>
        </w:rPr>
        <w:t>T</w:t>
      </w:r>
      <w:r w:rsidR="002630BE" w:rsidRPr="00C91A9B">
        <w:rPr>
          <w:rFonts w:ascii="Book Antiqua" w:hAnsi="Book Antiqua" w:cs="Times New Roman"/>
        </w:rPr>
        <w:t>welve-</w:t>
      </w:r>
      <w:r w:rsidR="00450750" w:rsidRPr="00C91A9B">
        <w:rPr>
          <w:rFonts w:ascii="Book Antiqua" w:hAnsi="Book Antiqua" w:cs="Times New Roman"/>
        </w:rPr>
        <w:t>S</w:t>
      </w:r>
      <w:r w:rsidR="002630BE" w:rsidRPr="00C91A9B">
        <w:rPr>
          <w:rFonts w:ascii="Book Antiqua" w:hAnsi="Book Antiqua" w:cs="Times New Roman"/>
        </w:rPr>
        <w:t xml:space="preserve">tep </w:t>
      </w:r>
      <w:r w:rsidR="00450750" w:rsidRPr="00C91A9B">
        <w:rPr>
          <w:rFonts w:ascii="Book Antiqua" w:hAnsi="Book Antiqua" w:cs="Times New Roman"/>
        </w:rPr>
        <w:t>F</w:t>
      </w:r>
      <w:r w:rsidR="002630BE" w:rsidRPr="00C91A9B">
        <w:rPr>
          <w:rFonts w:ascii="Book Antiqua" w:hAnsi="Book Antiqua" w:cs="Times New Roman"/>
        </w:rPr>
        <w:t>acili</w:t>
      </w:r>
      <w:r w:rsidR="00221988" w:rsidRPr="00C91A9B">
        <w:rPr>
          <w:rFonts w:ascii="Book Antiqua" w:hAnsi="Book Antiqua" w:cs="Times New Roman"/>
        </w:rPr>
        <w:t>tation</w:t>
      </w:r>
      <w:r w:rsidR="002630BE" w:rsidRPr="00C91A9B">
        <w:rPr>
          <w:rFonts w:ascii="Book Antiqua" w:hAnsi="Book Antiqua" w:cs="Times New Roman"/>
        </w:rPr>
        <w:t xml:space="preserve"> </w:t>
      </w:r>
      <w:r w:rsidR="00450750" w:rsidRPr="00C91A9B">
        <w:rPr>
          <w:rFonts w:ascii="Book Antiqua" w:hAnsi="Book Antiqua" w:cs="Times New Roman"/>
        </w:rPr>
        <w:t>T</w:t>
      </w:r>
      <w:r w:rsidR="002630BE" w:rsidRPr="00C91A9B">
        <w:rPr>
          <w:rFonts w:ascii="Book Antiqua" w:hAnsi="Book Antiqua" w:cs="Times New Roman"/>
        </w:rPr>
        <w:t>herapy</w:t>
      </w:r>
      <w:r w:rsidR="00221988" w:rsidRPr="00C91A9B">
        <w:rPr>
          <w:rFonts w:ascii="Book Antiqua" w:hAnsi="Book Antiqua" w:cs="Times New Roman"/>
        </w:rPr>
        <w:t xml:space="preserve">, </w:t>
      </w:r>
      <w:r w:rsidR="002630BE" w:rsidRPr="00C91A9B">
        <w:rPr>
          <w:rFonts w:ascii="Book Antiqua" w:hAnsi="Book Antiqua" w:cs="Times New Roman"/>
        </w:rPr>
        <w:t>motivational enhancement ther</w:t>
      </w:r>
      <w:r w:rsidR="00221988" w:rsidRPr="00C91A9B">
        <w:rPr>
          <w:rFonts w:ascii="Book Antiqua" w:hAnsi="Book Antiqua" w:cs="Times New Roman"/>
        </w:rPr>
        <w:t>apy</w:t>
      </w:r>
      <w:r w:rsidR="00A66A61" w:rsidRPr="00C91A9B">
        <w:rPr>
          <w:rFonts w:ascii="Book Antiqua" w:hAnsi="Book Antiqua" w:cs="Times New Roman"/>
        </w:rPr>
        <w:t>,</w:t>
      </w:r>
      <w:r w:rsidR="00221988" w:rsidRPr="00C91A9B">
        <w:rPr>
          <w:rFonts w:ascii="Book Antiqua" w:hAnsi="Book Antiqua" w:cs="Times New Roman"/>
        </w:rPr>
        <w:t xml:space="preserve"> </w:t>
      </w:r>
      <w:r w:rsidR="002630BE" w:rsidRPr="00C91A9B">
        <w:rPr>
          <w:rFonts w:ascii="Book Antiqua" w:hAnsi="Book Antiqua" w:cs="Times New Roman"/>
        </w:rPr>
        <w:t>cognitive-behavioral th</w:t>
      </w:r>
      <w:r w:rsidR="00221988" w:rsidRPr="00C91A9B">
        <w:rPr>
          <w:rFonts w:ascii="Book Antiqua" w:hAnsi="Book Antiqua" w:cs="Times New Roman"/>
        </w:rPr>
        <w:t>erapy</w:t>
      </w:r>
      <w:r w:rsidR="002630BE" w:rsidRPr="00C91A9B">
        <w:rPr>
          <w:rFonts w:ascii="Book Antiqua" w:hAnsi="Book Antiqua" w:cs="Times New Roman"/>
        </w:rPr>
        <w:t>,</w:t>
      </w:r>
      <w:r w:rsidR="00A66A61" w:rsidRPr="00C91A9B">
        <w:rPr>
          <w:rFonts w:ascii="Book Antiqua" w:hAnsi="Book Antiqua" w:cs="Times New Roman"/>
        </w:rPr>
        <w:t xml:space="preserve"> </w:t>
      </w:r>
      <w:r w:rsidR="002630BE" w:rsidRPr="00C91A9B">
        <w:rPr>
          <w:rFonts w:ascii="Book Antiqua" w:hAnsi="Book Antiqua" w:cs="Times New Roman"/>
        </w:rPr>
        <w:t xml:space="preserve">and </w:t>
      </w:r>
      <w:r w:rsidR="00A66A61" w:rsidRPr="00C91A9B">
        <w:rPr>
          <w:rFonts w:ascii="Book Antiqua" w:hAnsi="Book Antiqua" w:cs="Times New Roman"/>
        </w:rPr>
        <w:t>m</w:t>
      </w:r>
      <w:r w:rsidRPr="00C91A9B">
        <w:rPr>
          <w:rFonts w:ascii="Book Antiqua" w:hAnsi="Book Antiqua" w:cs="Times New Roman"/>
        </w:rPr>
        <w:t>utual help groups and a</w:t>
      </w:r>
      <w:r w:rsidR="00221988" w:rsidRPr="00C91A9B">
        <w:rPr>
          <w:rFonts w:ascii="Book Antiqua" w:hAnsi="Book Antiqua" w:cs="Times New Roman"/>
        </w:rPr>
        <w:t>ssociations</w:t>
      </w:r>
      <w:r w:rsidR="002630BE" w:rsidRPr="00C91A9B">
        <w:rPr>
          <w:rFonts w:ascii="Book Antiqua" w:hAnsi="Book Antiqua" w:cs="Times New Roman"/>
        </w:rPr>
        <w:t xml:space="preserve"> such as</w:t>
      </w:r>
      <w:r w:rsidR="00221988" w:rsidRPr="00C91A9B">
        <w:rPr>
          <w:rFonts w:ascii="Book Antiqua" w:hAnsi="Book Antiqua" w:cs="Times New Roman"/>
        </w:rPr>
        <w:t xml:space="preserve"> Alcoholics Anonymous</w:t>
      </w:r>
      <w:r w:rsidR="00A66A61"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{"citationID":"2ff85tijoo","properties":{"formattedCitation":"{\\rtf \\super [113]\\nosupersub{}}","plainCitation":"[113]"},"citationItems":[{"id":130,"uris":["http://zotero.org/users/1808066/items/APMGGSA2"],"uri":["http://zotero.org/users/1808066/items/APMGGSA2"],"itemData":{"id":130,"type":"article-journal","title":"Management of alcohol dependence in patients with liver disease","container-title":"CNS drugs","page":"287-299","volume":"27","issue":"4","source":"NCBI PubMed","abstract":"Alcohol dependence represents a chronic and relapsing disease affecting nearly 10 % of the general population both in the USA and in Europe, with a widespread burden of morbidity and mortality. Alcohol dependence represents the most common cause of liver damage in the Western world. Although alcoholic liver disease is associated primarily with heavy drinking, continued alcohol consumption, even in low doses after the onset of liver disease, increases the risk of severe consequences, including mortality. Consequently, the ideal treatment of patients affected by alcohol dependence and alcoholic liver disease should aim at achieving long-term total alcohol abstinence and preventing relapse. The aim of the present review is to provide an update on the management of alcohol dependence in patients with alcoholic liver disease. Increasing evidence suggests the usefulness of psychosocial interventions and medications combined in order to reduce alcohol intake, promote abstinence and prevent relapse in alcohol-dependent patients. Disulfiram, naltrexone and acamprosate have been approved for this indication; gamma-hydroxybutyric acid (GHB) is approved in Italy and Austria. However, these drugs have not been tested in patients with advanced liver disease. Amongst other emerging pharmacotherapies for alcoholism, topiramate, ondansetron, and baclofen seem the most promising ones. Both topiramate and ondansetron have a safe profile in alcoholic patients; however, none of them has been tested in alcoholic patients with advanced liver disease. To date, baclofen represents the only anti-craving medication formally tested in a randomized clinical trial in alcoholic patients affected by liver cirrhosis, although additional confirmatory studies are warranted.","DOI":"10.1007/s40263-013-0043-4","ISSN":"1172-7047","note":"PMID: 23456576","journalAbbreviation":"CNS Drugs","language":"eng","author":[{"family":"Addolorato","given":"Giovanni"},{"family":"Mirijello","given":"Antonio"},{"family":"Leggio","given":"Lorenzo"},{"family":"Ferrulli","given":"Anna"},{"family":"Landolfi","given":"Raffaele"}],"issued":{"date-parts":[["2013",4]]},"PMID":"23456576"}}],"schema":"https://github.com/citation-style-language/schema/raw/master/csl-citation.json"} </w:instrText>
      </w:r>
      <w:r w:rsidR="00A66A61" w:rsidRPr="00C91A9B">
        <w:rPr>
          <w:rFonts w:ascii="Book Antiqua" w:hAnsi="Book Antiqua" w:cs="Times New Roman"/>
        </w:rPr>
        <w:fldChar w:fldCharType="separate"/>
      </w:r>
      <w:r w:rsidR="0077629E" w:rsidRPr="00C91A9B">
        <w:rPr>
          <w:rFonts w:ascii="Book Antiqua" w:hAnsi="Book Antiqua"/>
          <w:vertAlign w:val="superscript"/>
        </w:rPr>
        <w:t>[113]</w:t>
      </w:r>
      <w:r w:rsidR="00A66A61" w:rsidRPr="00C91A9B">
        <w:rPr>
          <w:rFonts w:ascii="Book Antiqua" w:hAnsi="Book Antiqua" w:cs="Times New Roman"/>
        </w:rPr>
        <w:fldChar w:fldCharType="end"/>
      </w:r>
      <w:r w:rsidR="0035466B" w:rsidRPr="00C91A9B">
        <w:rPr>
          <w:rFonts w:ascii="Book Antiqua" w:hAnsi="Book Antiqua" w:cs="Times New Roman"/>
        </w:rPr>
        <w:t>.</w:t>
      </w:r>
    </w:p>
    <w:p w14:paraId="0A8CEF79" w14:textId="6B46B715" w:rsidR="0030411B" w:rsidRPr="00C91A9B" w:rsidRDefault="00450750" w:rsidP="001815F2">
      <w:pPr>
        <w:pStyle w:val="Bibliografa1"/>
        <w:tabs>
          <w:tab w:val="clear" w:pos="380"/>
        </w:tabs>
        <w:adjustRightInd w:val="0"/>
        <w:snapToGrid w:val="0"/>
        <w:spacing w:after="0" w:line="360" w:lineRule="auto"/>
        <w:ind w:left="0" w:firstLineChars="100" w:firstLine="240"/>
        <w:jc w:val="both"/>
        <w:rPr>
          <w:rFonts w:ascii="Book Antiqua" w:hAnsi="Book Antiqua" w:cs="Times New Roman"/>
        </w:rPr>
      </w:pPr>
      <w:r w:rsidRPr="00C91A9B">
        <w:rPr>
          <w:rFonts w:ascii="Book Antiqua" w:hAnsi="Book Antiqua" w:cs="Times New Roman"/>
        </w:rPr>
        <w:t>Regarding pharmacologic treatment, a</w:t>
      </w:r>
      <w:r w:rsidR="00886AC3" w:rsidRPr="00C91A9B">
        <w:rPr>
          <w:rFonts w:ascii="Book Antiqua" w:hAnsi="Book Antiqua" w:cs="Times New Roman"/>
        </w:rPr>
        <w:t xml:space="preserve"> recent meta-analysis </w:t>
      </w:r>
      <w:r w:rsidR="002630BE" w:rsidRPr="00C91A9B">
        <w:rPr>
          <w:rFonts w:ascii="Book Antiqua" w:hAnsi="Book Antiqua" w:cs="Times New Roman"/>
        </w:rPr>
        <w:t>showed</w:t>
      </w:r>
      <w:r w:rsidR="00886AC3" w:rsidRPr="00C91A9B">
        <w:rPr>
          <w:rFonts w:ascii="Book Antiqua" w:hAnsi="Book Antiqua" w:cs="Times New Roman"/>
        </w:rPr>
        <w:t xml:space="preserve"> that naltrexone and acamprosate are the most effective drugs for AUD, with moderate</w:t>
      </w:r>
      <w:r w:rsidR="002630BE" w:rsidRPr="00C91A9B">
        <w:rPr>
          <w:rFonts w:ascii="Book Antiqua" w:hAnsi="Book Antiqua" w:cs="Times New Roman"/>
        </w:rPr>
        <w:t>ly strong</w:t>
      </w:r>
      <w:r w:rsidR="00886AC3" w:rsidRPr="00C91A9B">
        <w:rPr>
          <w:rFonts w:ascii="Book Antiqua" w:hAnsi="Book Antiqua" w:cs="Times New Roman"/>
        </w:rPr>
        <w:t xml:space="preserve"> evidence supporting the use of nalmefene and topiramate</w:t>
      </w:r>
      <w:r w:rsidR="0007435B" w:rsidRPr="00C91A9B">
        <w:rPr>
          <w:rFonts w:ascii="Book Antiqua" w:hAnsi="Book Antiqua" w:cs="Times New Roman"/>
        </w:rPr>
        <w:t xml:space="preserve"> in some consumption outcomes</w:t>
      </w:r>
      <w:r w:rsidR="00CB72E5"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{"citationID":"2386sfpn3q","properties":{"formattedCitation":"{\\rtf \\super [120]\\nosupersub{}}","plainCitation":"[120]"},"citationItems":[{"id":215,"uris":["http://zotero.org/users/1808066/items/IUEB8XF7"],"uri":["http://zotero.org/users/1808066/items/IUEB8XF7"],"itemData":{"id":215,"type":"article-journal","title":"Pharmacotherapy for adults with alcohol use disorders in outpatient settings: a systematic review and meta-analysis","container-title":"JAMA: the journal of the American Medical Association","page":"1889-1900","volume":"311","issue":"18","source":"NCBI PubMed","abstract":"IMPORTANCE: Alcohol use disorders cause substantial morbidity and early mortality yet remain greatly undertreated. Medications are considerably underused.\nOBJECTIVE: To conduct a systematic review and meta-analysis of the benefits and harms of medications (US FDA-approved and others) for adults with alcohol use disorders.\nDATA SOURCES: PubMed, Cochrane Library, PsycINFO, CINAHL, EMBASE, FDA website, and clinical trials registries (January 1, 1970, to March 1, 2014).\nSTUDY SELECTION: Two reviewers selected randomized clinical trials (RCTs) with at least 12 weeks' duration that reported eligible outcomes and head-to-head prospective cohort studies reporting health outcomes or harms.\nDATA EXTRACTION AND SYNTHESIS: We conducted meta-analyses using random-effects models and calculated numbers needed to treat for benefit (NNTs) or harm (NNHs).\nMAIN OUTCOMES AND MEASURES: Alcohol consumption, motor vehicle crashes, injuries, quality of life, function, mortality, and harms.\nRESULTS: We included 122 RCTs and 1 cohort study (total 22,803 participants). Most assessed acamprosate (27 studies, n</w:instrText>
      </w:r>
      <w:r w:rsidR="00B637C4" w:rsidRPr="00C91A9B">
        <w:rPr>
          <w:rFonts w:ascii="Times New Roman" w:hAnsi="Times New Roman" w:cs="Times New Roman"/>
        </w:rPr>
        <w:instrText> </w:instrText>
      </w:r>
      <w:r w:rsidR="00B637C4" w:rsidRPr="00C91A9B">
        <w:rPr>
          <w:rFonts w:ascii="Book Antiqua" w:hAnsi="Book Antiqua" w:cs="Times New Roman"/>
        </w:rPr>
        <w:instrText>=</w:instrText>
      </w:r>
      <w:r w:rsidR="00B637C4" w:rsidRPr="00C91A9B">
        <w:rPr>
          <w:rFonts w:ascii="Times New Roman" w:hAnsi="Times New Roman" w:cs="Times New Roman"/>
        </w:rPr>
        <w:instrText> </w:instrText>
      </w:r>
      <w:r w:rsidR="00B637C4" w:rsidRPr="00C91A9B">
        <w:rPr>
          <w:rFonts w:ascii="Book Antiqua" w:hAnsi="Book Antiqua" w:cs="Times New Roman"/>
        </w:rPr>
        <w:instrText>7519), naltrexone (53 studies, n</w:instrText>
      </w:r>
      <w:r w:rsidR="00B637C4" w:rsidRPr="00C91A9B">
        <w:rPr>
          <w:rFonts w:ascii="Times New Roman" w:hAnsi="Times New Roman" w:cs="Times New Roman"/>
        </w:rPr>
        <w:instrText> </w:instrText>
      </w:r>
      <w:r w:rsidR="00B637C4" w:rsidRPr="00C91A9B">
        <w:rPr>
          <w:rFonts w:ascii="Book Antiqua" w:hAnsi="Book Antiqua" w:cs="Times New Roman"/>
        </w:rPr>
        <w:instrText>=</w:instrText>
      </w:r>
      <w:r w:rsidR="00B637C4" w:rsidRPr="00C91A9B">
        <w:rPr>
          <w:rFonts w:ascii="Times New Roman" w:hAnsi="Times New Roman" w:cs="Times New Roman"/>
        </w:rPr>
        <w:instrText> </w:instrText>
      </w:r>
      <w:r w:rsidR="00B637C4" w:rsidRPr="00C91A9B">
        <w:rPr>
          <w:rFonts w:ascii="Book Antiqua" w:hAnsi="Book Antiqua" w:cs="Times New Roman"/>
        </w:rPr>
        <w:instrText xml:space="preserve">9140), or both. The NNT to prevent return to any drinking for acamprosate was 12 (95% CI, 8 to 26; risk difference [RD], -0.09; 95% CI, -0.14 to -0.04) and was 20 (95% CI, 11 to 500; RD, -0.05; 95% CI, -0.10 to -0.002) for oral naltrexone (50 mg/d). The NNT to prevent return to heavy drinking was 12 (95% CI, 8 to 26; RD -0.09; 95% CI, -0.13 to -0.04) for oral naltrexone (50 mg/d). Meta-analyses of trials comparing acamprosate to naltrexone found no statistically significant difference between them for return to any drinking (RD, 0.02; 95% CI, -0.03 to 0.08) or heavy drinking (RD, 0.01; 95% CI, -0.05 to 0.06). For injectable naltrexone, meta-analyses found no association with return to any drinking (RD, -0.04; 95% CI, -0.10 to 0.03) or heavy drinking (RD, -0.01; 95% CI, -0.14 to 0.13) but found an association with reduction in heavy drinking days (weighted mean difference [WMD], -4.6%; 95% CI, -8.5% to -0.56%). Among medications used off-label, moderate evidence supports an association with improvement in some consumption outcomes for nalmefene (heavy drinking days per month: WMD, -2.0; 95% CI, -3.0 to -1.0; drinks per drinking day: WMD, -1.02; 95% CI, -1.77 to -0.28) and topiramate (% heavy drinking days: WMD, -9.0%; 95% CI, -15.3% to -2.7%; drinks per drinking day: WMD, -1.0; 95% CI, -1.6 to -0.48). For naltrexone and nalmefene, NNHs for withdrawal from trials due to adverse events were 48 (95% CI, 30 to 112) and 12 (95% CI, 7 to 50), respectively; risk was not significantly increased for acamprosate or topiramate.\nCONCLUSIONS AND RELEVANCE: Both acamprosate and oral naltrexone were associated with reduction in return to drinking. When directly compared with one another, no significant differences were found between acamprosate and naltrexone for controlling alcohol consumption. Factors such as dosing frequency, potential adverse events, and availability of treatments may guide medication choice.","DOI":"10.1001/jama.2014.3628","ISSN":"1538-3598","note":"PMID: 24825644","shortTitle":"Pharmacotherapy for adults with alcohol use disorders in outpatient settings","journalAbbreviation":"JAMA","language":"eng","author":[{"family":"Jonas","given":"Daniel E."},{"family":"Amick","given":"Halle R."},{"family":"Feltner","given":"Cynthia"},{"family":"Bobashev","given":"Georgiy"},{"family":"Thomas","given":"Kathleen"},{"family":"Wines","given":"Roberta"},{"family":"Kim","given":"Mimi M."},{"family":"Shanahan","given":"Ellen"},{"family":"Gass","given":"C. Elizabeth"},{"family":"Rowe","given":"Cassandra J."},{"family":"Garbutt","given":"James C."}],"issued":{"date-parts":[["2014",5,14]]},"PMID":"24825644"}}],"schema":"https://github.com/citation-style-language/schema/raw/master/csl-citation.json"} </w:instrText>
      </w:r>
      <w:r w:rsidR="00CB72E5" w:rsidRPr="00C91A9B">
        <w:rPr>
          <w:rFonts w:ascii="Book Antiqua" w:hAnsi="Book Antiqua" w:cs="Times New Roman"/>
        </w:rPr>
        <w:fldChar w:fldCharType="separate"/>
      </w:r>
      <w:r w:rsidR="0077629E" w:rsidRPr="00C91A9B">
        <w:rPr>
          <w:rFonts w:ascii="Book Antiqua" w:hAnsi="Book Antiqua"/>
          <w:vertAlign w:val="superscript"/>
        </w:rPr>
        <w:t>[120]</w:t>
      </w:r>
      <w:r w:rsidR="00CB72E5" w:rsidRPr="00C91A9B">
        <w:rPr>
          <w:rFonts w:ascii="Book Antiqua" w:hAnsi="Book Antiqua" w:cs="Times New Roman"/>
        </w:rPr>
        <w:fldChar w:fldCharType="end"/>
      </w:r>
      <w:r w:rsidR="0007435B" w:rsidRPr="00C91A9B">
        <w:rPr>
          <w:rFonts w:ascii="Book Antiqua" w:hAnsi="Book Antiqua" w:cs="Times New Roman"/>
        </w:rPr>
        <w:t>.</w:t>
      </w:r>
      <w:r w:rsidR="00886AC3" w:rsidRPr="00C91A9B">
        <w:rPr>
          <w:rFonts w:ascii="Book Antiqua" w:hAnsi="Book Antiqua" w:cs="Times New Roman"/>
        </w:rPr>
        <w:t xml:space="preserve"> </w:t>
      </w:r>
      <w:r w:rsidR="00FD7E71" w:rsidRPr="00C91A9B">
        <w:rPr>
          <w:rFonts w:ascii="Book Antiqua" w:hAnsi="Book Antiqua" w:cs="Times New Roman"/>
        </w:rPr>
        <w:t xml:space="preserve">Less </w:t>
      </w:r>
      <w:r w:rsidR="00886AC3" w:rsidRPr="00C91A9B">
        <w:rPr>
          <w:rFonts w:ascii="Book Antiqua" w:hAnsi="Book Antiqua" w:cs="Times New Roman"/>
        </w:rPr>
        <w:t>evidence</w:t>
      </w:r>
      <w:r w:rsidR="00FD7E71" w:rsidRPr="00C91A9B">
        <w:rPr>
          <w:rFonts w:ascii="Book Antiqua" w:hAnsi="Book Antiqua" w:cs="Times New Roman"/>
        </w:rPr>
        <w:t xml:space="preserve"> was found to support</w:t>
      </w:r>
      <w:r w:rsidR="00886AC3" w:rsidRPr="00C91A9B">
        <w:rPr>
          <w:rFonts w:ascii="Book Antiqua" w:hAnsi="Book Antiqua" w:cs="Times New Roman"/>
        </w:rPr>
        <w:t xml:space="preserve"> the use of disulfiram. </w:t>
      </w:r>
      <w:r w:rsidR="00FD7E71" w:rsidRPr="00C91A9B">
        <w:rPr>
          <w:rFonts w:ascii="Book Antiqua" w:hAnsi="Book Antiqua" w:cs="Times New Roman"/>
        </w:rPr>
        <w:t>T</w:t>
      </w:r>
      <w:r w:rsidR="0007435B" w:rsidRPr="00C91A9B">
        <w:rPr>
          <w:rFonts w:ascii="Book Antiqua" w:hAnsi="Book Antiqua" w:cs="Times New Roman"/>
        </w:rPr>
        <w:t xml:space="preserve">hese recommendations apply to patients </w:t>
      </w:r>
      <w:r w:rsidR="00B23862" w:rsidRPr="00C91A9B">
        <w:rPr>
          <w:rFonts w:ascii="Book Antiqua" w:hAnsi="Book Antiqua" w:cs="Times New Roman"/>
        </w:rPr>
        <w:t>with HCV infection</w:t>
      </w:r>
      <w:r w:rsidR="0007435B" w:rsidRPr="00C91A9B">
        <w:rPr>
          <w:rFonts w:ascii="Book Antiqua" w:hAnsi="Book Antiqua" w:cs="Times New Roman"/>
        </w:rPr>
        <w:t xml:space="preserve">, </w:t>
      </w:r>
      <w:r w:rsidR="00FD7E71" w:rsidRPr="00C91A9B">
        <w:rPr>
          <w:rFonts w:ascii="Book Antiqua" w:hAnsi="Book Antiqua" w:cs="Times New Roman"/>
        </w:rPr>
        <w:t xml:space="preserve">but </w:t>
      </w:r>
      <w:r w:rsidR="0030411B" w:rsidRPr="00C91A9B">
        <w:rPr>
          <w:rFonts w:ascii="Book Antiqua" w:hAnsi="Book Antiqua" w:cs="Times New Roman"/>
        </w:rPr>
        <w:t xml:space="preserve">the </w:t>
      </w:r>
      <w:r w:rsidR="00886AC3" w:rsidRPr="00C91A9B">
        <w:rPr>
          <w:rFonts w:ascii="Book Antiqua" w:hAnsi="Book Antiqua" w:cs="Times New Roman"/>
        </w:rPr>
        <w:t>potential</w:t>
      </w:r>
      <w:r w:rsidR="0030411B" w:rsidRPr="00C91A9B">
        <w:rPr>
          <w:rFonts w:ascii="Book Antiqua" w:hAnsi="Book Antiqua" w:cs="Times New Roman"/>
        </w:rPr>
        <w:t xml:space="preserve"> for</w:t>
      </w:r>
      <w:r w:rsidR="00886AC3" w:rsidRPr="00C91A9B">
        <w:rPr>
          <w:rFonts w:ascii="Book Antiqua" w:hAnsi="Book Antiqua" w:cs="Times New Roman"/>
        </w:rPr>
        <w:t xml:space="preserve"> liver toxicity should be considered </w:t>
      </w:r>
      <w:r w:rsidR="0030411B" w:rsidRPr="00C91A9B">
        <w:rPr>
          <w:rFonts w:ascii="Book Antiqua" w:hAnsi="Book Antiqua" w:cs="Times New Roman"/>
        </w:rPr>
        <w:t>in patients with liver disease due to alcohol and/or HCV</w:t>
      </w:r>
      <w:r w:rsidR="002630BE" w:rsidRPr="00C91A9B">
        <w:rPr>
          <w:rFonts w:ascii="Book Antiqua" w:hAnsi="Book Antiqua" w:cs="Times New Roman"/>
        </w:rPr>
        <w:t xml:space="preserve"> infection</w:t>
      </w:r>
      <w:r w:rsidR="0035466B" w:rsidRPr="00C91A9B">
        <w:rPr>
          <w:rFonts w:ascii="Book Antiqua" w:hAnsi="Book Antiqua" w:cs="Times New Roman"/>
        </w:rPr>
        <w:t>. In patients with mild</w:t>
      </w:r>
      <w:r w:rsidR="00357F47" w:rsidRPr="00C91A9B">
        <w:rPr>
          <w:rFonts w:ascii="Book Antiqua" w:hAnsi="Book Antiqua" w:cs="Times New Roman"/>
        </w:rPr>
        <w:t xml:space="preserve"> forms of</w:t>
      </w:r>
      <w:r w:rsidR="0035466B" w:rsidRPr="00C91A9B">
        <w:rPr>
          <w:rFonts w:ascii="Book Antiqua" w:hAnsi="Book Antiqua" w:cs="Times New Roman"/>
        </w:rPr>
        <w:t xml:space="preserve"> liver disease,</w:t>
      </w:r>
      <w:r w:rsidR="0007435B" w:rsidRPr="00C91A9B">
        <w:rPr>
          <w:rFonts w:ascii="Book Antiqua" w:hAnsi="Book Antiqua" w:cs="Times New Roman"/>
        </w:rPr>
        <w:t xml:space="preserve"> </w:t>
      </w:r>
      <w:r w:rsidR="0035466B" w:rsidRPr="00C91A9B">
        <w:rPr>
          <w:rFonts w:ascii="Book Antiqua" w:hAnsi="Book Antiqua" w:cs="Times New Roman"/>
        </w:rPr>
        <w:t>anti</w:t>
      </w:r>
      <w:r w:rsidR="002630BE" w:rsidRPr="00C91A9B">
        <w:rPr>
          <w:rFonts w:ascii="Book Antiqua" w:hAnsi="Book Antiqua" w:cs="Times New Roman"/>
        </w:rPr>
        <w:t>-</w:t>
      </w:r>
      <w:r w:rsidR="0035466B" w:rsidRPr="00C91A9B">
        <w:rPr>
          <w:rFonts w:ascii="Book Antiqua" w:hAnsi="Book Antiqua" w:cs="Times New Roman"/>
        </w:rPr>
        <w:t>craving treatment</w:t>
      </w:r>
      <w:r w:rsidR="00886AC3" w:rsidRPr="00C91A9B">
        <w:rPr>
          <w:rFonts w:ascii="Book Antiqua" w:hAnsi="Book Antiqua" w:cs="Times New Roman"/>
        </w:rPr>
        <w:t xml:space="preserve"> with naltrexone</w:t>
      </w:r>
      <w:r w:rsidR="0035466B" w:rsidRPr="00C91A9B">
        <w:rPr>
          <w:rFonts w:ascii="Book Antiqua" w:hAnsi="Book Antiqua" w:cs="Times New Roman"/>
        </w:rPr>
        <w:t xml:space="preserve"> could be used with caution</w:t>
      </w:r>
      <w:r w:rsidR="002630BE" w:rsidRPr="00C91A9B">
        <w:rPr>
          <w:rFonts w:ascii="Book Antiqua" w:hAnsi="Book Antiqua" w:cs="Times New Roman"/>
        </w:rPr>
        <w:t xml:space="preserve"> and</w:t>
      </w:r>
      <w:r w:rsidR="0035466B" w:rsidRPr="00C91A9B">
        <w:rPr>
          <w:rFonts w:ascii="Book Antiqua" w:hAnsi="Book Antiqua" w:cs="Times New Roman"/>
        </w:rPr>
        <w:t xml:space="preserve"> monitoring</w:t>
      </w:r>
      <w:r w:rsidR="002630BE" w:rsidRPr="00C91A9B">
        <w:rPr>
          <w:rFonts w:ascii="Book Antiqua" w:hAnsi="Book Antiqua" w:cs="Times New Roman"/>
        </w:rPr>
        <w:t xml:space="preserve"> of</w:t>
      </w:r>
      <w:r w:rsidR="0035466B" w:rsidRPr="00C91A9B">
        <w:rPr>
          <w:rFonts w:ascii="Book Antiqua" w:hAnsi="Book Antiqua" w:cs="Times New Roman"/>
        </w:rPr>
        <w:t xml:space="preserve"> liver function</w:t>
      </w:r>
      <w:r w:rsidR="00770A83"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{"citationID":"2q3u805p0c","properties":{"formattedCitation":"{\\rtf \\super [121]\\nosupersub{}}","plainCitation":"[121]"},"citationItems":[{"id":142,"uris":["http://zotero.org/users/1808066/items/T7SIVSB2"],"uri":["http://zotero.org/users/1808066/items/T7SIVSB2"],"itemData":{"id":142,"type":"article-journal","title":"Hepatic safety of once-monthly injectable extended-release naltrexone administered to actively drinking alcoholics","container-title":"Alcoholism, Clinical and Experimental Research","page":"498-504","volume":"32","issue":"3","source":"NCBI PubMed","abstract":"BACKGROUND: Hepatoxicity has been reported with oral naltrexone. Hepatic safety data were examined from a 6-month study evaluating the efficacy and safety of a now available extended-release formulation of naltrexone (XR-NTX) in patients with alcohol dependence.\nMETHODS: In all, 624 patients (68% male; median age of 44 years) were randomly assigned to XR-NTX 380 mg (n = 205), XR-NTX 190 mg (n = 210), or placebo (n = 209).\nRESULTS: There were no significant differences in alanine aminotransferase, aspartate aminotransferase, or bilirubin levels between the study groups at study initiation or at subsequent assessments. Gamma-glutamyltransferase in the XR-NTX 380 mg group was lower compared with placebo at weeks 4, 8, 12, and 20. Both high (&gt;3 times the upper limit of normal) liver chemistry tests (LCTs) and hepatic-related adverse events were infrequent in all study groups. In patients who were drinking heavily throughout the study, obese subjects, or those taking nonsteroidal anti-inflammatory drugs, there was no increase in frequency of high LCTs or hepatic-related adverse events in patients receiving XR-NTX (either dose) compared with placebo.\nCONCLUSION: Extended-release formulation of naltrexone does not appear to be hepatotoxic when taken at the recommended clinical doses in actively drinking alcohol-dependent patients.","DOI":"10.1111/j.1530-0277.2007.00593.x","ISSN":"1530-0277","note":"PMID: 18241321","journalAbbreviation":"Alcohol. Clin. Exp. Res.","language":"eng","author":[{"family":"Lucey","given":"Michael R."},{"family":"Silverman","given":"Bernard L."},{"family":"Illeperuma","given":"Ari"},{"family":"O'Brien","given":"Charles P."}],"issued":{"date-parts":[["2008",3]]},"PMID":"18241321"}}],"schema":"https://github.com/citation-style-language/schema/raw/master/csl-citation.json"} </w:instrText>
      </w:r>
      <w:r w:rsidR="00770A83" w:rsidRPr="00C91A9B">
        <w:rPr>
          <w:rFonts w:ascii="Book Antiqua" w:hAnsi="Book Antiqua" w:cs="Times New Roman"/>
        </w:rPr>
        <w:fldChar w:fldCharType="separate"/>
      </w:r>
      <w:r w:rsidR="0077629E" w:rsidRPr="00C91A9B">
        <w:rPr>
          <w:rFonts w:ascii="Book Antiqua" w:hAnsi="Book Antiqua"/>
          <w:vertAlign w:val="superscript"/>
        </w:rPr>
        <w:t>[121]</w:t>
      </w:r>
      <w:r w:rsidR="00770A83" w:rsidRPr="00C91A9B">
        <w:rPr>
          <w:rFonts w:ascii="Book Antiqua" w:hAnsi="Book Antiqua" w:cs="Times New Roman"/>
        </w:rPr>
        <w:fldChar w:fldCharType="end"/>
      </w:r>
      <w:r w:rsidR="0035466B" w:rsidRPr="00C91A9B">
        <w:rPr>
          <w:rFonts w:ascii="Book Antiqua" w:hAnsi="Book Antiqua" w:cs="Times New Roman"/>
        </w:rPr>
        <w:t>.</w:t>
      </w:r>
      <w:r w:rsidR="001874BB" w:rsidRPr="00C91A9B">
        <w:rPr>
          <w:rFonts w:ascii="Book Antiqua" w:hAnsi="Book Antiqua" w:cs="Times New Roman"/>
        </w:rPr>
        <w:t xml:space="preserve"> </w:t>
      </w:r>
      <w:r w:rsidR="00886AC3" w:rsidRPr="00C91A9B">
        <w:rPr>
          <w:rFonts w:ascii="Book Antiqua" w:hAnsi="Book Antiqua" w:cs="Times New Roman"/>
        </w:rPr>
        <w:t>However</w:t>
      </w:r>
      <w:r w:rsidR="001874BB" w:rsidRPr="00C91A9B">
        <w:rPr>
          <w:rFonts w:ascii="Book Antiqua" w:hAnsi="Book Antiqua" w:cs="Times New Roman"/>
        </w:rPr>
        <w:t xml:space="preserve">, </w:t>
      </w:r>
      <w:r w:rsidR="00357F47" w:rsidRPr="00C91A9B">
        <w:rPr>
          <w:rFonts w:ascii="Book Antiqua" w:hAnsi="Book Antiqua" w:cs="Times New Roman"/>
        </w:rPr>
        <w:t xml:space="preserve">many </w:t>
      </w:r>
      <w:r w:rsidR="001874BB" w:rsidRPr="00C91A9B">
        <w:rPr>
          <w:rFonts w:ascii="Book Antiqua" w:hAnsi="Book Antiqua" w:cs="Times New Roman"/>
        </w:rPr>
        <w:t xml:space="preserve">of these drugs </w:t>
      </w:r>
      <w:r w:rsidR="002630BE" w:rsidRPr="00C91A9B">
        <w:rPr>
          <w:rFonts w:ascii="Book Antiqua" w:hAnsi="Book Antiqua" w:cs="Times New Roman"/>
        </w:rPr>
        <w:t>are</w:t>
      </w:r>
      <w:r w:rsidR="001874BB" w:rsidRPr="00C91A9B">
        <w:rPr>
          <w:rFonts w:ascii="Book Antiqua" w:hAnsi="Book Antiqua" w:cs="Times New Roman"/>
        </w:rPr>
        <w:t xml:space="preserve"> potentially harmful</w:t>
      </w:r>
      <w:r w:rsidR="00357F47" w:rsidRPr="00C91A9B">
        <w:rPr>
          <w:rFonts w:ascii="Book Antiqua" w:hAnsi="Book Antiqua" w:cs="Times New Roman"/>
        </w:rPr>
        <w:t xml:space="preserve"> </w:t>
      </w:r>
      <w:r w:rsidR="002630BE" w:rsidRPr="00C91A9B">
        <w:rPr>
          <w:rFonts w:ascii="Book Antiqua" w:hAnsi="Book Antiqua" w:cs="Times New Roman"/>
        </w:rPr>
        <w:t xml:space="preserve">to patients with advanced liver disease, </w:t>
      </w:r>
      <w:r w:rsidR="00357F47" w:rsidRPr="00C91A9B">
        <w:rPr>
          <w:rFonts w:ascii="Book Antiqua" w:hAnsi="Book Antiqua" w:cs="Times New Roman"/>
        </w:rPr>
        <w:t>due to the risk of liver injury</w:t>
      </w:r>
      <w:r w:rsidR="002630BE" w:rsidRPr="00C91A9B">
        <w:rPr>
          <w:rFonts w:ascii="Book Antiqua" w:hAnsi="Book Antiqua" w:cs="Times New Roman"/>
        </w:rPr>
        <w:t xml:space="preserve">; </w:t>
      </w:r>
      <w:r w:rsidR="001874BB" w:rsidRPr="00C91A9B">
        <w:rPr>
          <w:rFonts w:ascii="Book Antiqua" w:hAnsi="Book Antiqua" w:cs="Times New Roman"/>
        </w:rPr>
        <w:t>disulfiram</w:t>
      </w:r>
      <w:r w:rsidR="00357F47" w:rsidRPr="00C91A9B">
        <w:rPr>
          <w:rFonts w:ascii="Book Antiqua" w:hAnsi="Book Antiqua" w:cs="Times New Roman"/>
        </w:rPr>
        <w:t xml:space="preserve">, </w:t>
      </w:r>
      <w:r w:rsidR="00427CC2" w:rsidRPr="00C91A9B">
        <w:rPr>
          <w:rFonts w:ascii="Book Antiqua" w:hAnsi="Book Antiqua" w:cs="Times New Roman"/>
        </w:rPr>
        <w:t>naltrexone</w:t>
      </w:r>
      <w:r w:rsidR="002630BE" w:rsidRPr="00C91A9B">
        <w:rPr>
          <w:rFonts w:ascii="Book Antiqua" w:hAnsi="Book Antiqua" w:cs="Times New Roman"/>
        </w:rPr>
        <w:t>,</w:t>
      </w:r>
      <w:r w:rsidR="00AD2C80" w:rsidRPr="00C91A9B">
        <w:rPr>
          <w:rFonts w:ascii="Book Antiqua" w:hAnsi="Book Antiqua" w:cs="Times New Roman"/>
        </w:rPr>
        <w:t xml:space="preserve"> </w:t>
      </w:r>
      <w:r w:rsidR="00357F47" w:rsidRPr="00C91A9B">
        <w:rPr>
          <w:rFonts w:ascii="Book Antiqua" w:hAnsi="Book Antiqua" w:cs="Times New Roman"/>
        </w:rPr>
        <w:t>and</w:t>
      </w:r>
      <w:r w:rsidR="00AD2C80" w:rsidRPr="00C91A9B">
        <w:rPr>
          <w:rFonts w:ascii="Book Antiqua" w:hAnsi="Book Antiqua" w:cs="Times New Roman"/>
        </w:rPr>
        <w:t xml:space="preserve"> nalmefene</w:t>
      </w:r>
      <w:r w:rsidR="00427CC2" w:rsidRPr="00C91A9B">
        <w:rPr>
          <w:rFonts w:ascii="Book Antiqua" w:hAnsi="Book Antiqua" w:cs="Times New Roman"/>
        </w:rPr>
        <w:t xml:space="preserve"> </w:t>
      </w:r>
      <w:r w:rsidR="00357F47" w:rsidRPr="00C91A9B">
        <w:rPr>
          <w:rFonts w:ascii="Book Antiqua" w:hAnsi="Book Antiqua" w:cs="Times New Roman"/>
        </w:rPr>
        <w:t>should be avoided</w:t>
      </w:r>
      <w:r w:rsidR="00CF560C"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{"citationID":"13q2926uc3","properties":{"formattedCitation":"{\\rtf \\super [122,123]\\nosupersub{}}","plainCitation":"[122,123]"},"citationItems":[{"id":144,"uris":["http://zotero.org/users/1808066/items/RHND688E"],"uri":["http://zotero.org/users/1808066/items/RHND688E"],"itemData":{"id":144,"type":"article-journal","title":"Disulfiram-induced hepatitis. Report of four cases and review of the literature","container-title":"Journal of Hepatology","page":"853-857","volume":"21","issue":"5","source":"NCBI PubMed","abstract":"Liver test abnormalities following disulfiram therapy are common. However, overt disulfiram-induced hepatitis is rare but has a high mortality rate, specially when the etiologic role of disulfiram is not suspected and treatment is not discontinued. We report four cases of disulfiram-induced acute hepatitis with different degrees of severity and review the cases reported in the literature. The clinical spectrum of disulfiram hepatotoxicity ranges from minor elevation of serum aminotransferases to fulminant hepatitis. Although some patients with disulfiram-induced hepatitis have manifestations of hypersensitivity, recent clinical and experimental data suggest that disulfiram hepatotoxicity is produced by the accumulation of toxic metabolites.","ISSN":"0168-8278","note":"PMID: 7890903","journalAbbreviation":"J. Hepatol.","language":"eng","author":[{"family":"Forns","given":"X."},{"family":"Caballería","given":"J."},{"family":"Bruguera","given":"M."},{"family":"Salmerón","given":"J. M."},{"family":"Vilella","given":"A."},{"family":"Mas","given":"A."},{"family":"Parés","given":"A."},{"family":"Rodés","given":"J."}],"issued":{"date-parts":[["1994",11]]},"PMID":"7890903"}},{"id":146,"uris":["http://zotero.org/users/1808066/items/3I8HDBTW"],"uri":["http://zotero.org/users/1808066/items/3I8HDBTW"],"itemData":{"id":146,"type":"article-journal","title":"Effects of long-term therapy with naltrexone on body weight in obesity","container-title":"Clinical Pharmacology and Therapeutics","page":"419-422","volume":"38","issue":"4","source":"NCBI PubMed","abstract":"The endogenous opiate system is thought to be associated with the regulation of food intake and body weight. Opiate antagonists decrease food intake in animals, but there are no controlled studies in obese man to evaluate body weight response to naltrexone. Sixty obese people were randomized into three groups and given 0, 50, or 100 mg of the opiate antagonist naltrexone for 8 weeks in an outpatient, double-blind study. Weight loss was not significant in either the 50 or 100 mg groups as compared with placebo. However, when broken down by sex, women had a significant (P less than 0.05) weight loss of 1.7 kg, while men did not lose weight. Side effects were modest, but six subjects had one or more abnormal liver function test results; in one subject these abnormalities appeared to be clinically significant. The effects of naltrexone on weight loss were less than expected in light of prior animal studies, but further studies with a wider dose range of naltrexone may be indicated.","ISSN":"0009-9236","note":"PMID: 4042525","journalAbbreviation":"Clin. Pharmacol. Ther.","language":"eng","author":[{"family":"Atkinson","given":"R. L."},{"family":"Berke","given":"L. K."},{"family":"Drake","given":"C. R."},{"family":"Bibbs","given":"M. L."},{"family":"Williams","given":"F. L."},{"family":"Kaiser","given":"D. L."}],"issued":{"date-parts":[["1985",10]]},"PMID":"4042525"}}],"schema":"https://github.com/citation-style-language/schema/raw/master/csl-citation.json"} </w:instrText>
      </w:r>
      <w:r w:rsidR="00CF560C" w:rsidRPr="00C91A9B">
        <w:rPr>
          <w:rFonts w:ascii="Book Antiqua" w:hAnsi="Book Antiqua" w:cs="Times New Roman"/>
        </w:rPr>
        <w:fldChar w:fldCharType="separate"/>
      </w:r>
      <w:r w:rsidR="0077629E" w:rsidRPr="00C91A9B">
        <w:rPr>
          <w:rFonts w:ascii="Book Antiqua" w:hAnsi="Book Antiqua"/>
          <w:vertAlign w:val="superscript"/>
        </w:rPr>
        <w:t>[122,123]</w:t>
      </w:r>
      <w:r w:rsidR="00CF560C" w:rsidRPr="00C91A9B">
        <w:rPr>
          <w:rFonts w:ascii="Book Antiqua" w:hAnsi="Book Antiqua" w:cs="Times New Roman"/>
        </w:rPr>
        <w:fldChar w:fldCharType="end"/>
      </w:r>
      <w:r w:rsidR="00427CC2" w:rsidRPr="00C91A9B">
        <w:rPr>
          <w:rFonts w:ascii="Book Antiqua" w:hAnsi="Book Antiqua" w:cs="Times New Roman"/>
        </w:rPr>
        <w:t xml:space="preserve">. </w:t>
      </w:r>
      <w:r w:rsidR="00427CC2" w:rsidRPr="00C91A9B">
        <w:rPr>
          <w:rFonts w:ascii="Book Antiqua" w:hAnsi="Book Antiqua" w:cs="Times New Roman"/>
        </w:rPr>
        <w:lastRenderedPageBreak/>
        <w:t>Acamprosate</w:t>
      </w:r>
      <w:r w:rsidR="0030411B" w:rsidRPr="00C91A9B">
        <w:rPr>
          <w:rFonts w:ascii="Book Antiqua" w:hAnsi="Book Antiqua" w:cs="Times New Roman"/>
        </w:rPr>
        <w:t xml:space="preserve"> and topiramate</w:t>
      </w:r>
      <w:r w:rsidR="00427CC2" w:rsidRPr="00C91A9B">
        <w:rPr>
          <w:rFonts w:ascii="Book Antiqua" w:hAnsi="Book Antiqua" w:cs="Times New Roman"/>
        </w:rPr>
        <w:t xml:space="preserve"> </w:t>
      </w:r>
      <w:r w:rsidR="002630BE" w:rsidRPr="00C91A9B">
        <w:rPr>
          <w:rFonts w:ascii="Book Antiqua" w:hAnsi="Book Antiqua" w:cs="Times New Roman"/>
        </w:rPr>
        <w:t xml:space="preserve">may </w:t>
      </w:r>
      <w:r w:rsidR="008E5B99" w:rsidRPr="00C91A9B">
        <w:rPr>
          <w:rFonts w:ascii="Book Antiqua" w:hAnsi="Book Antiqua" w:cs="Times New Roman"/>
        </w:rPr>
        <w:t>be option</w:t>
      </w:r>
      <w:r w:rsidR="002630BE" w:rsidRPr="00C91A9B">
        <w:rPr>
          <w:rFonts w:ascii="Book Antiqua" w:hAnsi="Book Antiqua" w:cs="Times New Roman"/>
        </w:rPr>
        <w:t>s</w:t>
      </w:r>
      <w:r w:rsidR="008E5B99" w:rsidRPr="00C91A9B">
        <w:rPr>
          <w:rFonts w:ascii="Book Antiqua" w:hAnsi="Book Antiqua" w:cs="Times New Roman"/>
        </w:rPr>
        <w:t xml:space="preserve"> in these patients because of </w:t>
      </w:r>
      <w:r w:rsidR="0030411B" w:rsidRPr="00C91A9B">
        <w:rPr>
          <w:rFonts w:ascii="Book Antiqua" w:hAnsi="Book Antiqua" w:cs="Times New Roman"/>
        </w:rPr>
        <w:t>main</w:t>
      </w:r>
      <w:r w:rsidR="002630BE" w:rsidRPr="00C91A9B">
        <w:rPr>
          <w:rFonts w:ascii="Book Antiqua" w:hAnsi="Book Antiqua" w:cs="Times New Roman"/>
        </w:rPr>
        <w:t>ly</w:t>
      </w:r>
      <w:r w:rsidR="0030411B" w:rsidRPr="00C91A9B">
        <w:rPr>
          <w:rFonts w:ascii="Book Antiqua" w:hAnsi="Book Antiqua" w:cs="Times New Roman"/>
        </w:rPr>
        <w:t xml:space="preserve"> </w:t>
      </w:r>
      <w:r w:rsidR="008E5B99" w:rsidRPr="00C91A9B">
        <w:rPr>
          <w:rFonts w:ascii="Book Antiqua" w:hAnsi="Book Antiqua" w:cs="Times New Roman"/>
        </w:rPr>
        <w:t>renal metabolism</w:t>
      </w:r>
      <w:r w:rsidR="00886AC3" w:rsidRPr="00C91A9B">
        <w:rPr>
          <w:rFonts w:ascii="Book Antiqua" w:hAnsi="Book Antiqua" w:cs="Times New Roman"/>
        </w:rPr>
        <w:t xml:space="preserve"> and the lack of</w:t>
      </w:r>
      <w:r w:rsidR="0030411B" w:rsidRPr="00C91A9B">
        <w:rPr>
          <w:rFonts w:ascii="Book Antiqua" w:hAnsi="Book Antiqua" w:cs="Times New Roman"/>
        </w:rPr>
        <w:t xml:space="preserve"> reported</w:t>
      </w:r>
      <w:r w:rsidR="00886AC3" w:rsidRPr="00C91A9B">
        <w:rPr>
          <w:rFonts w:ascii="Book Antiqua" w:hAnsi="Book Antiqua" w:cs="Times New Roman"/>
        </w:rPr>
        <w:t xml:space="preserve"> liver toxicity</w:t>
      </w:r>
      <w:r w:rsidR="0030411B" w:rsidRPr="00C91A9B">
        <w:rPr>
          <w:rFonts w:ascii="Book Antiqua" w:hAnsi="Book Antiqua" w:cs="Times New Roman"/>
        </w:rPr>
        <w:t>. However,</w:t>
      </w:r>
      <w:r w:rsidR="00886AC3" w:rsidRPr="00C91A9B">
        <w:rPr>
          <w:rFonts w:ascii="Book Antiqua" w:hAnsi="Book Antiqua" w:cs="Times New Roman"/>
        </w:rPr>
        <w:t xml:space="preserve"> </w:t>
      </w:r>
      <w:r w:rsidR="008E5B99" w:rsidRPr="00C91A9B">
        <w:rPr>
          <w:rFonts w:ascii="Book Antiqua" w:hAnsi="Book Antiqua" w:cs="Times New Roman"/>
        </w:rPr>
        <w:t>no large clinical trial</w:t>
      </w:r>
      <w:r w:rsidR="002630BE" w:rsidRPr="00C91A9B">
        <w:rPr>
          <w:rFonts w:ascii="Book Antiqua" w:hAnsi="Book Antiqua" w:cs="Times New Roman"/>
        </w:rPr>
        <w:t xml:space="preserve"> has</w:t>
      </w:r>
      <w:r w:rsidR="008E5B99" w:rsidRPr="00C91A9B">
        <w:rPr>
          <w:rFonts w:ascii="Book Antiqua" w:hAnsi="Book Antiqua" w:cs="Times New Roman"/>
        </w:rPr>
        <w:t xml:space="preserve"> support</w:t>
      </w:r>
      <w:r w:rsidR="002630BE" w:rsidRPr="00C91A9B">
        <w:rPr>
          <w:rFonts w:ascii="Book Antiqua" w:hAnsi="Book Antiqua" w:cs="Times New Roman"/>
        </w:rPr>
        <w:t>ed</w:t>
      </w:r>
      <w:r w:rsidR="008E5B99" w:rsidRPr="00C91A9B">
        <w:rPr>
          <w:rFonts w:ascii="Book Antiqua" w:hAnsi="Book Antiqua" w:cs="Times New Roman"/>
        </w:rPr>
        <w:t xml:space="preserve"> the continued use of </w:t>
      </w:r>
      <w:r w:rsidR="0030411B" w:rsidRPr="00C91A9B">
        <w:rPr>
          <w:rFonts w:ascii="Book Antiqua" w:hAnsi="Book Antiqua" w:cs="Times New Roman"/>
        </w:rPr>
        <w:t>these drugs</w:t>
      </w:r>
      <w:r w:rsidR="008E5B99" w:rsidRPr="00C91A9B">
        <w:rPr>
          <w:rFonts w:ascii="Book Antiqua" w:hAnsi="Book Antiqua" w:cs="Times New Roman"/>
        </w:rPr>
        <w:t xml:space="preserve"> in patients with advanced liver disease</w:t>
      </w:r>
      <w:r w:rsidR="002630BE" w:rsidRPr="00C91A9B">
        <w:rPr>
          <w:rFonts w:ascii="Book Antiqua" w:hAnsi="Book Antiqua" w:cs="Times New Roman"/>
        </w:rPr>
        <w:t>,</w:t>
      </w:r>
      <w:r w:rsidR="00AD2C80" w:rsidRPr="00C91A9B">
        <w:rPr>
          <w:rFonts w:ascii="Book Antiqua" w:hAnsi="Book Antiqua" w:cs="Times New Roman"/>
        </w:rPr>
        <w:t xml:space="preserve"> and no stud</w:t>
      </w:r>
      <w:r w:rsidR="002630BE" w:rsidRPr="00C91A9B">
        <w:rPr>
          <w:rFonts w:ascii="Book Antiqua" w:hAnsi="Book Antiqua" w:cs="Times New Roman"/>
        </w:rPr>
        <w:t>y has focused on</w:t>
      </w:r>
      <w:r w:rsidR="00AD2C80" w:rsidRPr="00C91A9B">
        <w:rPr>
          <w:rFonts w:ascii="Book Antiqua" w:hAnsi="Book Antiqua" w:cs="Times New Roman"/>
        </w:rPr>
        <w:t xml:space="preserve"> patients with ALD and/or HCV infection</w:t>
      </w:r>
      <w:r w:rsidR="00CB72E5"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{"citationID":"67h4ntusk","properties":{"formattedCitation":"{\\rtf \\super [124,125]\\nosupersub{}}","plainCitation":"[124,125]"},"citationItems":[{"id":148,"uris":["http://zotero.org/users/1808066/items/F2SUQFA2"],"uri":["http://zotero.org/users/1808066/items/F2SUQFA2"],"itemData":{"id":148,"type":"article-journal","title":"Pharmacotherapy for alcoholic patients with alcoholic liver disease","container-title":"American journal of health-system pharmacy: AJHP: official journal of the American Society of Health-System Pharmacists","page":"1265-1276","volume":"71","issue":"15","source":"NCBI PubMed","abstract":"PURPOSE: An update on pharmacotherapy for achieving and maintaining abstinence and mitigating hepatic damage in patients with alcoholic liver disease (ALD) is presented.\nSUMMARY: Currently there are limited pharmacotherapy options for managing ALD, which encompasses a broad spectrum of disorders ranging from steatosis and alcoholic hepatitis to fibrosis, cirrhosis, and hepatocellular cancer. Individual variation in the severity, presentation, and complex pathologenesis of ALD defines barriers to effective treatment. Scoring of disease severity using validated assessment instruments should guide treatment approaches; abstinence and proper nutrition continue to be the cornerstones of management. A literature search (through December 31, 2013) identified no reports of randomized controlled trials using Food and Drug Administration (FDA)-approved medications for the treatment of alcohol dependence in ALD-spectrum disorders. Disulfiram, acamprosate, and naltrexone (oral and intramuscular), while approved by FDA for treatment of alcohol dependence, are not currently approved for use in patients with ALD. Baclofen (also not FDA-approved for use in ALD) is the only medication available in the United States with demonstrated safety and efficacy in reducing alcoholic behavior that has been formally tested in clinical trials in patients with ALD. Pharmacotherapy of alcoholic hepatitis using glucocorticoids or pentoxifylline has shown promise, but these options are reserved for severe ALD only.\nCONCLUSION: Although various treatments have been investigated for ALD in patients with alcoholism, complete abstinence from alcohol is currently the only recommended form of hepatoprotection for the entire spectrum of ALD diagnoses.","DOI":"10.2146/ajhp140028","ISSN":"1535-2900","note":"PMID: 25027533","journalAbbreviation":"Am J Health Syst Pharm","language":"eng","author":[{"family":"Vuittonet","given":"Cynthia L."},{"family":"Halse","given":"Michael"},{"family":"Leggio","given":"Lorenzo"},{"family":"Fricchione","given":"Samuel B."},{"family":"Brickley","given":"Michael"},{"family":"Haass-Koffler","given":"Carolina L."},{"family":"Tavares","given":"Tonya"},{"family":"Swift","given":"Robert M."},{"family":"Kenna","given":"George A."}],"issued":{"date-parts":[["2014",8,1]]},"PMID":"25027533"}},{"id":150,"uris":["http://zotero.org/users/1808066/items/5XP5XHH3"],"uri":["http://zotero.org/users/1808066/items/5XP5XHH3"],"itemData":{"id":150,"type":"article-journal","title":"Distribution of topiramate in a medical examiner's case","container-title":"Journal of Analytical Toxicology","page":"556-558","volume":"23","issue":"6","source":"NCBI PubMed","abstract":"Topimarate (Topamax) is a novel antiepileptic drug. Its mode of action is multifactorial and involves blockage of voltage-dependent sodium channels. The drug was detected in a 15-year-old epileptic who died soon after switching seizure prescriptions. Topimarate was recovered by basic extraction with ethyl acetate and analyzed by gas chromatography-mass spectrometry using selected ion monitoring. Ions monitored were m/z 324 and m/z 110 for topiramate and m/z 98 for the internal standard mepivacane. The drug was quantitated in blood, vitreous humor, bile, stomach content, and liver: the concentrations were 8.9, 12.4, and 10.9 mg/L, 31 mg/total content, and 29 mg/kg, respectively. Topiramate was detected in urine but not quantitated. Other drugs identified in this case were 0.45 mg/L nordiazepam and 0.05 mg/L oxazepam in blood. No alcohol was detected in any of the specimens. The cause of death was seizure disorder with upper respiratory infection. The manner of death was determined as natural. To our knowledge, this is the first report of the presence of topiramate in postmortem specimens.","ISSN":"0146-4760","note":"PMID: 10517568","journalAbbreviation":"J Anal Toxicol","language":"eng","author":[{"family":"Mozayani","given":"A."},{"family":"Carter","given":"J."},{"family":"Nix","given":"R."}],"issued":{"date-parts":[["1999",10]]},"PMID":"10517568"}}],"schema":"https://github.com/citation-style-language/schema/raw/master/csl-citation.json"} </w:instrText>
      </w:r>
      <w:r w:rsidR="00CB72E5" w:rsidRPr="00C91A9B">
        <w:rPr>
          <w:rFonts w:ascii="Book Antiqua" w:hAnsi="Book Antiqua" w:cs="Times New Roman"/>
        </w:rPr>
        <w:fldChar w:fldCharType="separate"/>
      </w:r>
      <w:r w:rsidR="0077629E" w:rsidRPr="00C91A9B">
        <w:rPr>
          <w:rFonts w:ascii="Book Antiqua" w:hAnsi="Book Antiqua"/>
          <w:vertAlign w:val="superscript"/>
        </w:rPr>
        <w:t>[124,125]</w:t>
      </w:r>
      <w:r w:rsidR="00CB72E5" w:rsidRPr="00C91A9B">
        <w:rPr>
          <w:rFonts w:ascii="Book Antiqua" w:hAnsi="Book Antiqua" w:cs="Times New Roman"/>
        </w:rPr>
        <w:fldChar w:fldCharType="end"/>
      </w:r>
      <w:r w:rsidR="008E5B99" w:rsidRPr="00C91A9B">
        <w:rPr>
          <w:rFonts w:ascii="Book Antiqua" w:hAnsi="Book Antiqua" w:cs="Times New Roman"/>
        </w:rPr>
        <w:t>.</w:t>
      </w:r>
      <w:r w:rsidR="00B94AE6" w:rsidRPr="00C91A9B">
        <w:rPr>
          <w:rFonts w:ascii="Book Antiqua" w:hAnsi="Book Antiqua" w:cs="Times New Roman"/>
        </w:rPr>
        <w:t xml:space="preserve"> </w:t>
      </w:r>
      <w:r w:rsidR="009719AB" w:rsidRPr="00C91A9B">
        <w:rPr>
          <w:rFonts w:ascii="Book Antiqua" w:hAnsi="Book Antiqua" w:cs="Times New Roman"/>
        </w:rPr>
        <w:t>To date, baclofen is the only drug tested in</w:t>
      </w:r>
      <w:r w:rsidR="0030411B" w:rsidRPr="00C91A9B">
        <w:rPr>
          <w:rFonts w:ascii="Book Antiqua" w:hAnsi="Book Antiqua" w:cs="Times New Roman"/>
        </w:rPr>
        <w:t xml:space="preserve"> a randomized control trial </w:t>
      </w:r>
      <w:r w:rsidR="002630BE" w:rsidRPr="00C91A9B">
        <w:rPr>
          <w:rFonts w:ascii="Book Antiqua" w:hAnsi="Book Antiqua" w:cs="Times New Roman"/>
        </w:rPr>
        <w:t xml:space="preserve">including </w:t>
      </w:r>
      <w:r w:rsidR="009719AB" w:rsidRPr="00C91A9B">
        <w:rPr>
          <w:rFonts w:ascii="Book Antiqua" w:hAnsi="Book Antiqua" w:cs="Times New Roman"/>
        </w:rPr>
        <w:t xml:space="preserve">patients with </w:t>
      </w:r>
      <w:r w:rsidR="0030411B" w:rsidRPr="00C91A9B">
        <w:rPr>
          <w:rFonts w:ascii="Book Antiqua" w:hAnsi="Book Antiqua" w:cs="Times New Roman"/>
        </w:rPr>
        <w:t xml:space="preserve">cirrhosis </w:t>
      </w:r>
      <w:r w:rsidR="009719AB" w:rsidRPr="00C91A9B">
        <w:rPr>
          <w:rFonts w:ascii="Book Antiqua" w:hAnsi="Book Antiqua" w:cs="Times New Roman"/>
        </w:rPr>
        <w:t xml:space="preserve">that </w:t>
      </w:r>
      <w:r w:rsidR="00357F47" w:rsidRPr="00C91A9B">
        <w:rPr>
          <w:rFonts w:ascii="Book Antiqua" w:hAnsi="Book Antiqua" w:cs="Times New Roman"/>
        </w:rPr>
        <w:t xml:space="preserve">has shown </w:t>
      </w:r>
      <w:r w:rsidR="002630BE" w:rsidRPr="00C91A9B">
        <w:rPr>
          <w:rFonts w:ascii="Book Antiqua" w:hAnsi="Book Antiqua" w:cs="Times New Roman"/>
        </w:rPr>
        <w:t xml:space="preserve">the </w:t>
      </w:r>
      <w:r w:rsidR="009719AB" w:rsidRPr="00C91A9B">
        <w:rPr>
          <w:rFonts w:ascii="Book Antiqua" w:hAnsi="Book Antiqua" w:cs="Times New Roman"/>
        </w:rPr>
        <w:t>benefit</w:t>
      </w:r>
      <w:r w:rsidR="002630BE" w:rsidRPr="00C91A9B">
        <w:rPr>
          <w:rFonts w:ascii="Book Antiqua" w:hAnsi="Book Antiqua" w:cs="Times New Roman"/>
        </w:rPr>
        <w:t xml:space="preserve">s of reducing </w:t>
      </w:r>
      <w:r w:rsidR="009719AB" w:rsidRPr="00C91A9B">
        <w:rPr>
          <w:rFonts w:ascii="Book Antiqua" w:hAnsi="Book Antiqua" w:cs="Times New Roman"/>
        </w:rPr>
        <w:t>alcohol consumption and craving</w:t>
      </w:r>
      <w:r w:rsidR="00B11365"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{"citationID":"9aeudqvvj","properties":{"formattedCitation":"{\\rtf \\super [126]\\nosupersub{}}","plainCitation":"[126]"},"citationItems":[{"id":152,"uris":["http://zotero.org/users/1808066/items/DRIBT8G4"],"uri":["http://zotero.org/users/1808066/items/DRIBT8G4"],"itemData":{"id":152,"type":"article-journal","title":"Dose-response effect of baclofen in reducing daily alcohol intake in alcohol dependence: secondary analysis of a randomized, double-blind, placebo-controlled trial","container-title":"Alcohol and Alcoholism (Oxford, Oxfordshire)","page":"312-317","volume":"46","issue":"3","source":"NCBI PubMed","abstract":"AIMS: To explore the effect of baclofen in a dose of 20 mg three times per day, compared with the already studied dose of 10 mg three times per day, in the treatment of alcohol dependence.\nMETHODS: We present a secondary analysis of a 12-week double-blind, placebo-controlled, randomized clinical trial with two doses of baclofen, specifically 10 mg t.i.d. and 20 mg t.i.d. Out of 94 subjects consecutively screened, 42 were randomized into the study. Fourteen of the 42 patients were randomly allocated to placebo, 14 to the group treated with baclofen 10 mg t.i.d. (B10 mg) and 14 to the group treated with baclofen 20 mg t.i.d. (B20 mg).\nRESULTS: Compared with patients allocated to placebo, patients allocated to the B10 mg group had a 53% reduction in the number of drinks per day (P &lt; 0.0001) and patients allocated to the B20 mg group had a 68% reduction in the number of drinks per day (P &lt; 0.0001), with respect to the number of drinks per day during the 28 days before randomization. The effect of baclofen 20 mg t.i.d. was greater than that of baclofen 10 mg t.i.d. (P = 0.0214, Wald test) showing a dose-effect relationship. Both doses of baclofen were well tolerated.\nCONCLUSION: This is provisional evidence of a dose-response effect for baclofen in the treatment of alcohol dependence.","DOI":"10.1093/alcalc/agr017","ISSN":"1464-3502","note":"PMID: 21414953","shortTitle":"Dose-response effect of baclofen in reducing daily alcohol intake in alcohol dependence","journalAbbreviation":"Alcohol Alcohol.","language":"eng","author":[{"family":"Addolorato","given":"Giovanni"},{"family":"Leggio","given":"Lorenzo"},{"family":"Ferrulli","given":"Anna"},{"family":"Cardone","given":"Silvia"},{"family":"Bedogni","given":"Giorgio"},{"family":"Caputo","given":"Fabio"},{"family":"Gasbarrini","given":"Giovanni"},{"family":"Landolfi","given":"Raffaele"},{"family":"Baclofen Study Group","given":""}],"issued":{"date-parts":[["2011",6]]},"PMID":"21414953"}}],"schema":"https://github.com/citation-style-language/schema/raw/master/csl-citation.json"} </w:instrText>
      </w:r>
      <w:r w:rsidR="00B11365" w:rsidRPr="00C91A9B">
        <w:rPr>
          <w:rFonts w:ascii="Book Antiqua" w:hAnsi="Book Antiqua" w:cs="Times New Roman"/>
        </w:rPr>
        <w:fldChar w:fldCharType="separate"/>
      </w:r>
      <w:r w:rsidR="0077629E" w:rsidRPr="00C91A9B">
        <w:rPr>
          <w:rFonts w:ascii="Book Antiqua" w:hAnsi="Book Antiqua"/>
          <w:vertAlign w:val="superscript"/>
        </w:rPr>
        <w:t>[126]</w:t>
      </w:r>
      <w:r w:rsidR="00B11365" w:rsidRPr="00C91A9B">
        <w:rPr>
          <w:rFonts w:ascii="Book Antiqua" w:hAnsi="Book Antiqua" w:cs="Times New Roman"/>
        </w:rPr>
        <w:fldChar w:fldCharType="end"/>
      </w:r>
      <w:r w:rsidR="00B11365" w:rsidRPr="00C91A9B">
        <w:rPr>
          <w:rFonts w:ascii="Book Antiqua" w:hAnsi="Book Antiqua" w:cs="Times New Roman"/>
        </w:rPr>
        <w:t>.</w:t>
      </w:r>
      <w:r w:rsidR="009719AB" w:rsidRPr="00C91A9B">
        <w:rPr>
          <w:rFonts w:ascii="Book Antiqua" w:hAnsi="Book Antiqua" w:cs="Times New Roman"/>
        </w:rPr>
        <w:t xml:space="preserve"> </w:t>
      </w:r>
      <w:r w:rsidR="0030411B" w:rsidRPr="00C91A9B">
        <w:rPr>
          <w:rFonts w:ascii="Book Antiqua" w:hAnsi="Book Antiqua" w:cs="Times New Roman"/>
        </w:rPr>
        <w:t xml:space="preserve">A subgroup analysis of </w:t>
      </w:r>
      <w:r w:rsidR="002630BE" w:rsidRPr="00C91A9B">
        <w:rPr>
          <w:rFonts w:ascii="Book Antiqua" w:hAnsi="Book Antiqua" w:cs="Times New Roman"/>
        </w:rPr>
        <w:t xml:space="preserve">data from </w:t>
      </w:r>
      <w:r w:rsidR="0030411B" w:rsidRPr="00C91A9B">
        <w:rPr>
          <w:rFonts w:ascii="Book Antiqua" w:hAnsi="Book Antiqua" w:cs="Times New Roman"/>
        </w:rPr>
        <w:t>this trial also reported a positive effect in patients with alcohol dependence and HCV infection</w:t>
      </w:r>
      <w:r w:rsidR="00F84DFA"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{"citationID":"lYyG38GA","properties":{"formattedCitation":"{\\rtf \\super [127]\\nosupersub{}}","plainCitation":"[127]"},"citationItems":[{"id":156,"uris":["http://zotero.org/users/1808066/items/Q4WBGINA"],"uri":["http://zotero.org/users/1808066/items/Q4WBGINA"],"itemData":{"id":156,"type":"article-journal","title":"Baclofen promotes alcohol abstinence in alcohol dependent cirrhotic patients with hepatitis C virus (HCV) infection","container-title":"Addictive Behaviors","page":"561-564","volume":"37","issue":"4","source":"NCBI PubMed","abstract":"Hepatitis C virus (HCV) and alcoholic liver disease (ALD), either alone or in combination, count for more than two thirds of all liver diseases in the Western world. There is no safe level of drinking in HCV-infected patients and the most effective goal for these patients is total abstinence. Baclofen, a GABA(B) receptor agonist, represents a promising pharmacotherapy for alcohol dependence (AD). Previously, we performed a randomized clinical trial (RCT), which demonstrated the safety and efficacy of baclofen in patients affected by AD and cirrhosis. The goal of this post-hoc analysis was to explore baclofen's effect in a subgroup of alcohol-dependent HCV-infected cirrhotic patients. Any patient with HCV infection was selected for this analysis. Among the 84 subjects randomized in the main trial, 24 alcohol-dependent cirrhotic patients had a HCV infection; 12 received baclofen 10mg t.i.d. and 12 received placebo for 12-weeks. With respect to the placebo group (3/12, 25.0%), a significantly higher number of patients who achieved and maintained total alcohol abstinence was found in the baclofen group (10/12, 83.3%; p=0.0123). Furthermore, in the baclofen group, compared to placebo, there was a significantly higher increase in albumin values from baseline (p=0.0132) and a trend toward a significant reduction in INR levels from baseline (p=0.0716). In conclusion, baclofen was safe and significantly more effective than placebo in promoting alcohol abstinence, and improving some Liver Function Tests (LFTs) (i.e. albumin, INR) in alcohol-dependent HCV-infected cirrhotic patients. Baclofen may represent a clinically relevant alcohol pharmacotherapy for these patients.","DOI":"10.1016/j.addbeh.2011.12.010","ISSN":"1873-6327","note":"PMID: 22244707","journalAbbreviation":"Addict Behav","language":"eng","author":[{"family":"Leggio","given":"L."},{"family":"Ferrulli","given":"A."},{"family":"Zambon","given":"A."},{"family":"Caputo","given":"F."},{"family":"Kenna","given":"G. A."},{"family":"Swift","given":"R. M."},{"family":"Addolorato","given":"G."}],"issued":{"date-parts":[["2012",4]]},"PMID":"22244707"}}],"schema":"https://github.com/citation-style-language/schema/raw/master/csl-citation.json"} </w:instrText>
      </w:r>
      <w:r w:rsidR="00F84DFA" w:rsidRPr="00C91A9B">
        <w:rPr>
          <w:rFonts w:ascii="Book Antiqua" w:hAnsi="Book Antiqua" w:cs="Times New Roman"/>
        </w:rPr>
        <w:fldChar w:fldCharType="separate"/>
      </w:r>
      <w:r w:rsidR="0077629E" w:rsidRPr="00C91A9B">
        <w:rPr>
          <w:rFonts w:ascii="Book Antiqua" w:hAnsi="Book Antiqua"/>
          <w:vertAlign w:val="superscript"/>
        </w:rPr>
        <w:t>[127]</w:t>
      </w:r>
      <w:r w:rsidR="00F84DFA" w:rsidRPr="00C91A9B">
        <w:rPr>
          <w:rFonts w:ascii="Book Antiqua" w:hAnsi="Book Antiqua" w:cs="Times New Roman"/>
        </w:rPr>
        <w:fldChar w:fldCharType="end"/>
      </w:r>
      <w:r w:rsidR="00F84DFA" w:rsidRPr="00C91A9B">
        <w:rPr>
          <w:rFonts w:ascii="Book Antiqua" w:hAnsi="Book Antiqua" w:cs="Times New Roman"/>
        </w:rPr>
        <w:t xml:space="preserve">. </w:t>
      </w:r>
      <w:r w:rsidR="0030411B" w:rsidRPr="00C91A9B">
        <w:rPr>
          <w:rFonts w:ascii="Book Antiqua" w:hAnsi="Book Antiqua" w:cs="Times New Roman"/>
        </w:rPr>
        <w:t>In line with th</w:t>
      </w:r>
      <w:r w:rsidR="002630BE" w:rsidRPr="00C91A9B">
        <w:rPr>
          <w:rFonts w:ascii="Book Antiqua" w:hAnsi="Book Antiqua" w:cs="Times New Roman"/>
        </w:rPr>
        <w:t>ese findings</w:t>
      </w:r>
      <w:r w:rsidR="00F84DFA" w:rsidRPr="00C91A9B">
        <w:rPr>
          <w:rFonts w:ascii="Book Antiqua" w:hAnsi="Book Antiqua" w:cs="Times New Roman"/>
        </w:rPr>
        <w:t xml:space="preserve">, </w:t>
      </w:r>
      <w:r w:rsidR="00B23862" w:rsidRPr="00C91A9B">
        <w:rPr>
          <w:rFonts w:ascii="Book Antiqua" w:hAnsi="Book Antiqua" w:cs="Times New Roman"/>
        </w:rPr>
        <w:t>EASL</w:t>
      </w:r>
      <w:r w:rsidR="00F84DFA" w:rsidRPr="00C91A9B">
        <w:rPr>
          <w:rFonts w:ascii="Book Antiqua" w:hAnsi="Book Antiqua" w:cs="Times New Roman"/>
        </w:rPr>
        <w:t xml:space="preserve"> guidelines recommend baclofen as the only option</w:t>
      </w:r>
      <w:r w:rsidR="00E84947" w:rsidRPr="00C91A9B">
        <w:rPr>
          <w:rFonts w:ascii="Book Antiqua" w:hAnsi="Book Antiqua" w:cs="Times New Roman"/>
        </w:rPr>
        <w:t xml:space="preserve"> in patients with advanced ALD</w:t>
      </w:r>
      <w:r w:rsidR="006826E6" w:rsidRPr="00C91A9B">
        <w:rPr>
          <w:rFonts w:ascii="Book Antiqua" w:hAnsi="Book Antiqua" w:cs="Times New Roman"/>
        </w:rPr>
        <w:fldChar w:fldCharType="begin"/>
      </w:r>
      <w:r w:rsidR="00B637C4" w:rsidRPr="00C91A9B">
        <w:rPr>
          <w:rFonts w:ascii="Book Antiqua" w:hAnsi="Book Antiqua" w:cs="Times New Roman"/>
        </w:rPr>
        <w:instrText xml:space="preserve"> ADDIN ZOTERO_ITEM CSL_CITATION {"citationID":"2126pvnb87","properties":{"formattedCitation":"{\\rtf \\super [89]\\nosupersub{}}","plainCitation":"[89]"},"citationItems":[{"id":206,"uris":["http://zotero.org/users/1808066/items/MB2WHXWH"],"uri":["http://zotero.org/users/1808066/items/MB2WHXWH"],"itemData":{"id":206,"type":"article-journal","title":"EASL clinical practical guidelines: management of alcoholic liver disease","container-title":"Journal of Hepatology","page":"399-420","volume":"57","issue":"2","source":"NCBI PubMed","DOI":"10.1016/j.jhep.2012.04.004","ISSN":"1600-0641","note":"PMID: 22633836","shortTitle":"EASL clinical practical guidelines","journalAbbreviation":"J. Hepatol.","language":"eng","author":[{"family":"European Association for the Study of Liver","given":""}],"issued":{"date-parts":[["2012",8]]},"PMID":"22633836"}}],"schema":"https://github.com/citation-style-language/schema/raw/master/csl-citation.json"} </w:instrText>
      </w:r>
      <w:r w:rsidR="006826E6" w:rsidRPr="00C91A9B">
        <w:rPr>
          <w:rFonts w:ascii="Book Antiqua" w:hAnsi="Book Antiqua" w:cs="Times New Roman"/>
        </w:rPr>
        <w:fldChar w:fldCharType="separate"/>
      </w:r>
      <w:r w:rsidR="0077629E" w:rsidRPr="00C91A9B">
        <w:rPr>
          <w:rFonts w:ascii="Book Antiqua" w:hAnsi="Book Antiqua"/>
          <w:vertAlign w:val="superscript"/>
        </w:rPr>
        <w:t>[89]</w:t>
      </w:r>
      <w:r w:rsidR="006826E6" w:rsidRPr="00C91A9B">
        <w:rPr>
          <w:rFonts w:ascii="Book Antiqua" w:hAnsi="Book Antiqua" w:cs="Times New Roman"/>
        </w:rPr>
        <w:fldChar w:fldCharType="end"/>
      </w:r>
      <w:r w:rsidR="00F84DFA" w:rsidRPr="00C91A9B">
        <w:rPr>
          <w:rFonts w:ascii="Book Antiqua" w:hAnsi="Book Antiqua" w:cs="Times New Roman"/>
        </w:rPr>
        <w:t>.</w:t>
      </w:r>
      <w:r w:rsidR="008700D4" w:rsidRPr="00C91A9B">
        <w:rPr>
          <w:rFonts w:ascii="Book Antiqua" w:hAnsi="Book Antiqua" w:cs="Times New Roman"/>
        </w:rPr>
        <w:t xml:space="preserve"> </w:t>
      </w:r>
    </w:p>
    <w:p w14:paraId="0C5AA3B4" w14:textId="74DE8E90" w:rsidR="00093754" w:rsidRPr="00C91A9B" w:rsidRDefault="00093754" w:rsidP="00176809">
      <w:pPr>
        <w:widowControl w:val="0"/>
        <w:autoSpaceDE w:val="0"/>
        <w:autoSpaceDN w:val="0"/>
        <w:adjustRightInd w:val="0"/>
        <w:snapToGrid w:val="0"/>
        <w:spacing w:line="360" w:lineRule="auto"/>
        <w:jc w:val="both"/>
        <w:rPr>
          <w:rFonts w:ascii="Book Antiqua" w:hAnsi="Book Antiqua" w:cs="Times New Roman"/>
          <w:lang w:val="en-US"/>
        </w:rPr>
      </w:pPr>
    </w:p>
    <w:p w14:paraId="46C1397E" w14:textId="5913718B" w:rsidR="007013E0" w:rsidRPr="00C91A9B" w:rsidRDefault="001815F2" w:rsidP="000E117A">
      <w:pPr>
        <w:spacing w:line="360" w:lineRule="auto"/>
        <w:rPr>
          <w:rFonts w:ascii="Book Antiqua" w:eastAsia="SimSun" w:hAnsi="Book Antiqua" w:cs="Times New Roman"/>
          <w:b/>
          <w:lang w:val="en-US" w:eastAsia="zh-CN"/>
        </w:rPr>
      </w:pPr>
      <w:r w:rsidRPr="00C91A9B">
        <w:rPr>
          <w:rFonts w:ascii="Book Antiqua" w:hAnsi="Book Antiqua" w:cs="Times New Roman"/>
          <w:b/>
          <w:lang w:val="en-US"/>
        </w:rPr>
        <w:br w:type="page"/>
      </w:r>
      <w:r w:rsidR="007013E0" w:rsidRPr="00C91A9B">
        <w:rPr>
          <w:rFonts w:ascii="Book Antiqua" w:hAnsi="Book Antiqua" w:cs="Times New Roman"/>
          <w:b/>
          <w:lang w:val="en-US"/>
        </w:rPr>
        <w:lastRenderedPageBreak/>
        <w:t>REFERENCES</w:t>
      </w:r>
    </w:p>
    <w:p w14:paraId="7A5F8929" w14:textId="77777777" w:rsidR="007C0F38" w:rsidRPr="00C91A9B" w:rsidRDefault="007C0F38" w:rsidP="000E117A">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 </w:t>
      </w:r>
      <w:r w:rsidRPr="00C91A9B">
        <w:rPr>
          <w:rFonts w:ascii="Book Antiqua" w:eastAsia="SimSun" w:hAnsi="Book Antiqua" w:cs="SimSun"/>
          <w:b/>
          <w:bCs/>
          <w:lang w:val="en-US" w:eastAsia="zh-CN"/>
        </w:rPr>
        <w:t>Caldwell SH</w:t>
      </w:r>
      <w:r w:rsidRPr="00C91A9B">
        <w:rPr>
          <w:rFonts w:ascii="Book Antiqua" w:eastAsia="SimSun" w:hAnsi="Book Antiqua" w:cs="SimSun"/>
          <w:lang w:val="en-US" w:eastAsia="zh-CN"/>
        </w:rPr>
        <w:t xml:space="preserve">, Jeffers LJ, Ditomaso A, Millar A, Clark RM, Rabassa A, Reddy KR, De Medina M, Schiff ER. Antibody to hepatitis C is common among patients with alcoholic liver disease with and without risk factors. </w:t>
      </w:r>
      <w:r w:rsidRPr="00C91A9B">
        <w:rPr>
          <w:rFonts w:ascii="Book Antiqua" w:eastAsia="SimSun" w:hAnsi="Book Antiqua" w:cs="SimSun"/>
          <w:i/>
          <w:iCs/>
          <w:lang w:val="en-US" w:eastAsia="zh-CN"/>
        </w:rPr>
        <w:t>Am J Gastroenterol</w:t>
      </w:r>
      <w:r w:rsidRPr="00C91A9B">
        <w:rPr>
          <w:rFonts w:ascii="Book Antiqua" w:eastAsia="SimSun" w:hAnsi="Book Antiqua" w:cs="SimSun"/>
          <w:lang w:val="en-US" w:eastAsia="zh-CN"/>
        </w:rPr>
        <w:t xml:space="preserve"> 1991; </w:t>
      </w:r>
      <w:r w:rsidRPr="00C91A9B">
        <w:rPr>
          <w:rFonts w:ascii="Book Antiqua" w:eastAsia="SimSun" w:hAnsi="Book Antiqua" w:cs="SimSun"/>
          <w:b/>
          <w:bCs/>
          <w:lang w:val="en-US" w:eastAsia="zh-CN"/>
        </w:rPr>
        <w:t>86</w:t>
      </w:r>
      <w:r w:rsidRPr="00C91A9B">
        <w:rPr>
          <w:rFonts w:ascii="Book Antiqua" w:eastAsia="SimSun" w:hAnsi="Book Antiqua" w:cs="SimSun"/>
          <w:lang w:val="en-US" w:eastAsia="zh-CN"/>
        </w:rPr>
        <w:t>: 1219-1223 [PMID: 1652885]</w:t>
      </w:r>
    </w:p>
    <w:p w14:paraId="3E1DE46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 </w:t>
      </w:r>
      <w:r w:rsidRPr="00C91A9B">
        <w:rPr>
          <w:rFonts w:ascii="Book Antiqua" w:eastAsia="SimSun" w:hAnsi="Book Antiqua" w:cs="SimSun"/>
          <w:b/>
          <w:bCs/>
          <w:lang w:val="en-US" w:eastAsia="zh-CN"/>
        </w:rPr>
        <w:t>Esteban JI</w:t>
      </w:r>
      <w:r w:rsidRPr="00C91A9B">
        <w:rPr>
          <w:rFonts w:ascii="Book Antiqua" w:eastAsia="SimSun" w:hAnsi="Book Antiqua" w:cs="SimSun"/>
          <w:lang w:val="en-US" w:eastAsia="zh-CN"/>
        </w:rPr>
        <w:t xml:space="preserve">, Esteban R, Viladomiu L, López-Talavera JC, González A, Hernández JM, Roget M, Vargas V, Genescà J, Buti M. Hepatitis C virus antibodies among risk groups in Spain. </w:t>
      </w:r>
      <w:r w:rsidRPr="00C91A9B">
        <w:rPr>
          <w:rFonts w:ascii="Book Antiqua" w:eastAsia="SimSun" w:hAnsi="Book Antiqua" w:cs="SimSun"/>
          <w:i/>
          <w:iCs/>
          <w:lang w:val="en-US" w:eastAsia="zh-CN"/>
        </w:rPr>
        <w:t>Lancet</w:t>
      </w:r>
      <w:r w:rsidRPr="00C91A9B">
        <w:rPr>
          <w:rFonts w:ascii="Book Antiqua" w:eastAsia="SimSun" w:hAnsi="Book Antiqua" w:cs="SimSun"/>
          <w:lang w:val="en-US" w:eastAsia="zh-CN"/>
        </w:rPr>
        <w:t xml:space="preserve"> 1989; </w:t>
      </w:r>
      <w:r w:rsidRPr="00C91A9B">
        <w:rPr>
          <w:rFonts w:ascii="Book Antiqua" w:eastAsia="SimSun" w:hAnsi="Book Antiqua" w:cs="SimSun"/>
          <w:b/>
          <w:bCs/>
          <w:lang w:val="en-US" w:eastAsia="zh-CN"/>
        </w:rPr>
        <w:t>2</w:t>
      </w:r>
      <w:r w:rsidRPr="00C91A9B">
        <w:rPr>
          <w:rFonts w:ascii="Book Antiqua" w:eastAsia="SimSun" w:hAnsi="Book Antiqua" w:cs="SimSun"/>
          <w:lang w:val="en-US" w:eastAsia="zh-CN"/>
        </w:rPr>
        <w:t>: 294-297 [PMID: 2569102]</w:t>
      </w:r>
    </w:p>
    <w:p w14:paraId="1BD01CA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 </w:t>
      </w:r>
      <w:r w:rsidRPr="00C91A9B">
        <w:rPr>
          <w:rFonts w:ascii="Book Antiqua" w:eastAsia="SimSun" w:hAnsi="Book Antiqua" w:cs="SimSun"/>
          <w:b/>
          <w:bCs/>
          <w:lang w:val="en-US" w:eastAsia="zh-CN"/>
        </w:rPr>
        <w:t>Ostapowicz G</w:t>
      </w:r>
      <w:r w:rsidRPr="00C91A9B">
        <w:rPr>
          <w:rFonts w:ascii="Book Antiqua" w:eastAsia="SimSun" w:hAnsi="Book Antiqua" w:cs="SimSun"/>
          <w:lang w:val="en-US" w:eastAsia="zh-CN"/>
        </w:rPr>
        <w:t xml:space="preserve">, Watson KJ, Locarnini SA, Desmond PV. Role of alcohol in the progression of liver disease caused by hepatitis C virus infection.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1998; </w:t>
      </w:r>
      <w:r w:rsidRPr="00C91A9B">
        <w:rPr>
          <w:rFonts w:ascii="Book Antiqua" w:eastAsia="SimSun" w:hAnsi="Book Antiqua" w:cs="SimSun"/>
          <w:b/>
          <w:bCs/>
          <w:lang w:val="en-US" w:eastAsia="zh-CN"/>
        </w:rPr>
        <w:t>27</w:t>
      </w:r>
      <w:r w:rsidRPr="00C91A9B">
        <w:rPr>
          <w:rFonts w:ascii="Book Antiqua" w:eastAsia="SimSun" w:hAnsi="Book Antiqua" w:cs="SimSun"/>
          <w:lang w:val="en-US" w:eastAsia="zh-CN"/>
        </w:rPr>
        <w:t>: 1730-1735 [PMID: 9620350 DOI: 10.1002/hep.510270637]</w:t>
      </w:r>
    </w:p>
    <w:p w14:paraId="19E83FB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 </w:t>
      </w:r>
      <w:r w:rsidRPr="00C91A9B">
        <w:rPr>
          <w:rFonts w:ascii="Book Antiqua" w:eastAsia="SimSun" w:hAnsi="Book Antiqua" w:cs="SimSun"/>
          <w:b/>
          <w:bCs/>
          <w:lang w:val="en-US" w:eastAsia="zh-CN"/>
        </w:rPr>
        <w:t>Bode JC</w:t>
      </w:r>
      <w:r w:rsidRPr="00C91A9B">
        <w:rPr>
          <w:rFonts w:ascii="Book Antiqua" w:eastAsia="SimSun" w:hAnsi="Book Antiqua" w:cs="SimSun"/>
          <w:lang w:val="en-US" w:eastAsia="zh-CN"/>
        </w:rPr>
        <w:t xml:space="preserve">, Biermann J, Kohse KP, Walker S, Bode C. High incidence of antibodies to hepatitis C virus in alcoholic cirrhosis: fact or fiction? </w:t>
      </w:r>
      <w:r w:rsidRPr="00C91A9B">
        <w:rPr>
          <w:rFonts w:ascii="Book Antiqua" w:eastAsia="SimSun" w:hAnsi="Book Antiqua" w:cs="SimSun"/>
          <w:i/>
          <w:iCs/>
          <w:lang w:val="en-US" w:eastAsia="zh-CN"/>
        </w:rPr>
        <w:t>Alcohol Alcohol</w:t>
      </w:r>
      <w:r w:rsidRPr="00C91A9B">
        <w:rPr>
          <w:rFonts w:ascii="Book Antiqua" w:eastAsia="SimSun" w:hAnsi="Book Antiqua" w:cs="SimSun"/>
          <w:lang w:val="en-US" w:eastAsia="zh-CN"/>
        </w:rPr>
        <w:t xml:space="preserve"> 1991; </w:t>
      </w:r>
      <w:r w:rsidRPr="00C91A9B">
        <w:rPr>
          <w:rFonts w:ascii="Book Antiqua" w:eastAsia="SimSun" w:hAnsi="Book Antiqua" w:cs="SimSun"/>
          <w:b/>
          <w:bCs/>
          <w:lang w:val="en-US" w:eastAsia="zh-CN"/>
        </w:rPr>
        <w:t>26</w:t>
      </w:r>
      <w:r w:rsidRPr="00C91A9B">
        <w:rPr>
          <w:rFonts w:ascii="Book Antiqua" w:eastAsia="SimSun" w:hAnsi="Book Antiqua" w:cs="SimSun"/>
          <w:lang w:val="en-US" w:eastAsia="zh-CN"/>
        </w:rPr>
        <w:t>: 111-114 [PMID: 1652249]</w:t>
      </w:r>
    </w:p>
    <w:p w14:paraId="7DDFF09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 </w:t>
      </w:r>
      <w:r w:rsidRPr="00C91A9B">
        <w:rPr>
          <w:rFonts w:ascii="Book Antiqua" w:eastAsia="SimSun" w:hAnsi="Book Antiqua" w:cs="SimSun"/>
          <w:b/>
          <w:bCs/>
          <w:lang w:val="en-US" w:eastAsia="zh-CN"/>
        </w:rPr>
        <w:t>Nalpas B</w:t>
      </w:r>
      <w:r w:rsidRPr="00C91A9B">
        <w:rPr>
          <w:rFonts w:ascii="Book Antiqua" w:eastAsia="SimSun" w:hAnsi="Book Antiqua" w:cs="SimSun"/>
          <w:lang w:val="en-US" w:eastAsia="zh-CN"/>
        </w:rPr>
        <w:t xml:space="preserve">, Thiers V, Pol S, Driss F, Thepot V, Berthelot P, Brechot C. Hepatitis C viremia and anti-HCV antibodies in alcoholics.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1992; </w:t>
      </w:r>
      <w:r w:rsidRPr="00C91A9B">
        <w:rPr>
          <w:rFonts w:ascii="Book Antiqua" w:eastAsia="SimSun" w:hAnsi="Book Antiqua" w:cs="SimSun"/>
          <w:b/>
          <w:bCs/>
          <w:lang w:val="en-US" w:eastAsia="zh-CN"/>
        </w:rPr>
        <w:t>14</w:t>
      </w:r>
      <w:r w:rsidRPr="00C91A9B">
        <w:rPr>
          <w:rFonts w:ascii="Book Antiqua" w:eastAsia="SimSun" w:hAnsi="Book Antiqua" w:cs="SimSun"/>
          <w:lang w:val="en-US" w:eastAsia="zh-CN"/>
        </w:rPr>
        <w:t>: 381-384 [PMID: 1380027]</w:t>
      </w:r>
    </w:p>
    <w:p w14:paraId="131CDC4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6 </w:t>
      </w:r>
      <w:r w:rsidRPr="00C91A9B">
        <w:rPr>
          <w:rFonts w:ascii="Book Antiqua" w:eastAsia="SimSun" w:hAnsi="Book Antiqua" w:cs="SimSun"/>
          <w:b/>
          <w:bCs/>
          <w:lang w:val="en-US" w:eastAsia="zh-CN"/>
        </w:rPr>
        <w:t>Befrits R</w:t>
      </w:r>
      <w:r w:rsidRPr="00C91A9B">
        <w:rPr>
          <w:rFonts w:ascii="Book Antiqua" w:eastAsia="SimSun" w:hAnsi="Book Antiqua" w:cs="SimSun"/>
          <w:lang w:val="en-US" w:eastAsia="zh-CN"/>
        </w:rPr>
        <w:t xml:space="preserve">, Hedman M, Blomquist L, Allander T, Grillner L, Kinnman N, Rubio C, Hultcrantz R. Chronic hepatitis C in alcoholic patients: prevalence, genotypes, and correlation to liver disease. </w:t>
      </w:r>
      <w:r w:rsidRPr="00C91A9B">
        <w:rPr>
          <w:rFonts w:ascii="Book Antiqua" w:eastAsia="SimSun" w:hAnsi="Book Antiqua" w:cs="SimSun"/>
          <w:i/>
          <w:iCs/>
          <w:lang w:val="en-US" w:eastAsia="zh-CN"/>
        </w:rPr>
        <w:t>Scand J Gastroenterol</w:t>
      </w:r>
      <w:r w:rsidRPr="00C91A9B">
        <w:rPr>
          <w:rFonts w:ascii="Book Antiqua" w:eastAsia="SimSun" w:hAnsi="Book Antiqua" w:cs="SimSun"/>
          <w:lang w:val="en-US" w:eastAsia="zh-CN"/>
        </w:rPr>
        <w:t xml:space="preserve"> 1995; </w:t>
      </w:r>
      <w:r w:rsidRPr="00C91A9B">
        <w:rPr>
          <w:rFonts w:ascii="Book Antiqua" w:eastAsia="SimSun" w:hAnsi="Book Antiqua" w:cs="SimSun"/>
          <w:b/>
          <w:bCs/>
          <w:lang w:val="en-US" w:eastAsia="zh-CN"/>
        </w:rPr>
        <w:t>30</w:t>
      </w:r>
      <w:r w:rsidRPr="00C91A9B">
        <w:rPr>
          <w:rFonts w:ascii="Book Antiqua" w:eastAsia="SimSun" w:hAnsi="Book Antiqua" w:cs="SimSun"/>
          <w:lang w:val="en-US" w:eastAsia="zh-CN"/>
        </w:rPr>
        <w:t>: 1113-1118 [PMID: 8578173]</w:t>
      </w:r>
    </w:p>
    <w:p w14:paraId="553B04A1"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7 </w:t>
      </w:r>
      <w:r w:rsidRPr="00C91A9B">
        <w:rPr>
          <w:rFonts w:ascii="Book Antiqua" w:eastAsia="SimSun" w:hAnsi="Book Antiqua" w:cs="SimSun"/>
          <w:b/>
          <w:bCs/>
          <w:lang w:val="en-US" w:eastAsia="zh-CN"/>
        </w:rPr>
        <w:t>Galperim B</w:t>
      </w:r>
      <w:r w:rsidRPr="00C91A9B">
        <w:rPr>
          <w:rFonts w:ascii="Book Antiqua" w:eastAsia="SimSun" w:hAnsi="Book Antiqua" w:cs="SimSun"/>
          <w:lang w:val="en-US" w:eastAsia="zh-CN"/>
        </w:rPr>
        <w:t xml:space="preserve">, Cheinquer H, Stein A, Fonseca A, Lunge V, Ikuta N. Prevalence of hepatitis C virus in alcoholic patients: role of parenteral risk factors. </w:t>
      </w:r>
      <w:r w:rsidRPr="00C91A9B">
        <w:rPr>
          <w:rFonts w:ascii="Book Antiqua" w:eastAsia="SimSun" w:hAnsi="Book Antiqua" w:cs="SimSun"/>
          <w:i/>
          <w:iCs/>
          <w:lang w:eastAsia="zh-CN"/>
        </w:rPr>
        <w:t>Arq Gastroenterol</w:t>
      </w:r>
      <w:r w:rsidRPr="00C91A9B">
        <w:rPr>
          <w:rFonts w:ascii="Book Antiqua" w:eastAsia="SimSun" w:hAnsi="Book Antiqua" w:cs="SimSun"/>
          <w:lang w:eastAsia="zh-CN"/>
        </w:rPr>
        <w:t xml:space="preserve"> </w:t>
      </w:r>
      <w:r w:rsidRPr="00C91A9B">
        <w:rPr>
          <w:rFonts w:ascii="Book Antiqua" w:eastAsia="SimSun" w:hAnsi="Book Antiqua" w:cs="SimSun" w:hint="eastAsia"/>
          <w:lang w:eastAsia="zh-CN"/>
        </w:rPr>
        <w:t>2006</w:t>
      </w:r>
      <w:r w:rsidRPr="00C91A9B">
        <w:rPr>
          <w:rFonts w:ascii="Book Antiqua" w:eastAsia="SimSun" w:hAnsi="Book Antiqua" w:cs="SimSun"/>
          <w:lang w:eastAsia="zh-CN"/>
        </w:rPr>
        <w:t xml:space="preserve">; </w:t>
      </w:r>
      <w:r w:rsidRPr="00C91A9B">
        <w:rPr>
          <w:rFonts w:ascii="Book Antiqua" w:eastAsia="SimSun" w:hAnsi="Book Antiqua" w:cs="SimSun"/>
          <w:b/>
          <w:bCs/>
          <w:lang w:eastAsia="zh-CN"/>
        </w:rPr>
        <w:t>43</w:t>
      </w:r>
      <w:r w:rsidRPr="00C91A9B">
        <w:rPr>
          <w:rFonts w:ascii="Book Antiqua" w:eastAsia="SimSun" w:hAnsi="Book Antiqua" w:cs="SimSun"/>
          <w:lang w:eastAsia="zh-CN"/>
        </w:rPr>
        <w:t>: 81-84 [PMID: 17119659]</w:t>
      </w:r>
    </w:p>
    <w:p w14:paraId="542D6BDB"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t xml:space="preserve">8 </w:t>
      </w:r>
      <w:r w:rsidRPr="00C91A9B">
        <w:rPr>
          <w:rFonts w:ascii="Book Antiqua" w:eastAsia="SimSun" w:hAnsi="Book Antiqua" w:cs="SimSun"/>
          <w:b/>
          <w:bCs/>
          <w:lang w:eastAsia="zh-CN"/>
        </w:rPr>
        <w:t>Novo-Veleiro I</w:t>
      </w:r>
      <w:r w:rsidRPr="00C91A9B">
        <w:rPr>
          <w:rFonts w:ascii="Book Antiqua" w:eastAsia="SimSun" w:hAnsi="Book Antiqua" w:cs="SimSun"/>
          <w:lang w:eastAsia="zh-CN"/>
        </w:rPr>
        <w:t xml:space="preserve">, Calle Cde L, Domínguez-Quibén S, Pastor I, Marcos M, Laso FJ. </w:t>
      </w:r>
      <w:r w:rsidRPr="00C91A9B">
        <w:rPr>
          <w:rFonts w:ascii="Book Antiqua" w:eastAsia="SimSun" w:hAnsi="Book Antiqua" w:cs="SimSun"/>
          <w:lang w:val="en-US" w:eastAsia="zh-CN"/>
        </w:rPr>
        <w:t xml:space="preserve">Prevalence of hepatitis C virus infection in alcoholic patients: cohort study and systematic review. </w:t>
      </w:r>
      <w:r w:rsidRPr="00C91A9B">
        <w:rPr>
          <w:rFonts w:ascii="Book Antiqua" w:eastAsia="SimSun" w:hAnsi="Book Antiqua" w:cs="SimSun"/>
          <w:i/>
          <w:iCs/>
          <w:lang w:val="en-US" w:eastAsia="zh-CN"/>
        </w:rPr>
        <w:t>Alcohol Alcohol</w:t>
      </w:r>
      <w:r w:rsidRPr="00C91A9B">
        <w:rPr>
          <w:rFonts w:ascii="Book Antiqua" w:eastAsia="SimSun" w:hAnsi="Book Antiqua" w:cs="SimSun"/>
          <w:lang w:val="en-US" w:eastAsia="zh-CN"/>
        </w:rPr>
        <w:t xml:space="preserve"> </w:t>
      </w:r>
      <w:r w:rsidRPr="00C91A9B">
        <w:rPr>
          <w:rFonts w:ascii="Book Antiqua" w:eastAsia="SimSun" w:hAnsi="Book Antiqua" w:cs="SimSun" w:hint="eastAsia"/>
          <w:lang w:val="en-US" w:eastAsia="zh-CN"/>
        </w:rPr>
        <w:t>2013</w:t>
      </w:r>
      <w:r w:rsidRPr="00C91A9B">
        <w:rPr>
          <w:rFonts w:ascii="Book Antiqua" w:eastAsia="SimSun" w:hAnsi="Book Antiqua" w:cs="SimSun"/>
          <w:lang w:val="en-US" w:eastAsia="zh-CN"/>
        </w:rPr>
        <w:t xml:space="preserve">; </w:t>
      </w:r>
      <w:r w:rsidRPr="00C91A9B">
        <w:rPr>
          <w:rFonts w:ascii="Book Antiqua" w:eastAsia="SimSun" w:hAnsi="Book Antiqua" w:cs="SimSun"/>
          <w:b/>
          <w:bCs/>
          <w:lang w:val="en-US" w:eastAsia="zh-CN"/>
        </w:rPr>
        <w:t>48</w:t>
      </w:r>
      <w:r w:rsidRPr="00C91A9B">
        <w:rPr>
          <w:rFonts w:ascii="Book Antiqua" w:eastAsia="SimSun" w:hAnsi="Book Antiqua" w:cs="SimSun"/>
          <w:lang w:val="en-US" w:eastAsia="zh-CN"/>
        </w:rPr>
        <w:t>: 564-569 [PMID: 23690232 DOI: 10.1093/alcalc/agt044]</w:t>
      </w:r>
    </w:p>
    <w:p w14:paraId="6D8F8274"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 </w:t>
      </w:r>
      <w:r w:rsidRPr="00C91A9B">
        <w:rPr>
          <w:rFonts w:ascii="Book Antiqua" w:eastAsia="SimSun" w:hAnsi="Book Antiqua" w:cs="SimSun"/>
          <w:b/>
          <w:bCs/>
          <w:lang w:val="en-US" w:eastAsia="zh-CN"/>
        </w:rPr>
        <w:t>Bruguera M</w:t>
      </w:r>
      <w:r w:rsidRPr="00C91A9B">
        <w:rPr>
          <w:rFonts w:ascii="Book Antiqua" w:eastAsia="SimSun" w:hAnsi="Book Antiqua" w:cs="SimSun"/>
          <w:lang w:val="en-US" w:eastAsia="zh-CN"/>
        </w:rPr>
        <w:t xml:space="preserve">, Forns X. [Hepatitis C in Spain]. </w:t>
      </w:r>
      <w:r w:rsidRPr="00C91A9B">
        <w:rPr>
          <w:rFonts w:ascii="Book Antiqua" w:eastAsia="SimSun" w:hAnsi="Book Antiqua" w:cs="SimSun"/>
          <w:i/>
          <w:iCs/>
          <w:lang w:val="en-US" w:eastAsia="zh-CN"/>
        </w:rPr>
        <w:t>Med Clin (Barc)</w:t>
      </w:r>
      <w:r w:rsidRPr="00C91A9B">
        <w:rPr>
          <w:rFonts w:ascii="Book Antiqua" w:eastAsia="SimSun" w:hAnsi="Book Antiqua" w:cs="SimSun"/>
          <w:lang w:val="en-US" w:eastAsia="zh-CN"/>
        </w:rPr>
        <w:t xml:space="preserve"> 2006; </w:t>
      </w:r>
      <w:r w:rsidRPr="00C91A9B">
        <w:rPr>
          <w:rFonts w:ascii="Book Antiqua" w:eastAsia="SimSun" w:hAnsi="Book Antiqua" w:cs="SimSun"/>
          <w:b/>
          <w:bCs/>
          <w:lang w:val="en-US" w:eastAsia="zh-CN"/>
        </w:rPr>
        <w:t>127</w:t>
      </w:r>
      <w:r w:rsidRPr="00C91A9B">
        <w:rPr>
          <w:rFonts w:ascii="Book Antiqua" w:eastAsia="SimSun" w:hAnsi="Book Antiqua" w:cs="SimSun"/>
          <w:lang w:val="en-US" w:eastAsia="zh-CN"/>
        </w:rPr>
        <w:t>: 113-117 [PMID: 16828003]</w:t>
      </w:r>
    </w:p>
    <w:p w14:paraId="358C8A7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lastRenderedPageBreak/>
        <w:t xml:space="preserve">10 </w:t>
      </w:r>
      <w:r w:rsidRPr="00C91A9B">
        <w:rPr>
          <w:rFonts w:ascii="Book Antiqua" w:eastAsia="SimSun" w:hAnsi="Book Antiqua" w:cs="SimSun"/>
          <w:b/>
          <w:lang w:val="en-US" w:eastAsia="zh-CN"/>
        </w:rPr>
        <w:t>Armstrong GL</w:t>
      </w:r>
      <w:r w:rsidRPr="00C91A9B">
        <w:rPr>
          <w:rFonts w:ascii="Book Antiqua" w:eastAsia="SimSun" w:hAnsi="Book Antiqua" w:cs="SimSun"/>
          <w:lang w:val="en-US" w:eastAsia="zh-CN"/>
        </w:rPr>
        <w:t xml:space="preserve">, Wasley A, Simard EP, McQuillan GM, Kuhnert WL, Alter MJ. The Prevalence of Hepatitis C Virus Infection in the United States, 1999 through 2002. </w:t>
      </w:r>
      <w:bookmarkStart w:id="265" w:name="OLE_LINK8"/>
      <w:bookmarkStart w:id="266" w:name="OLE_LINK9"/>
      <w:bookmarkStart w:id="267" w:name="OLE_LINK10"/>
      <w:r w:rsidRPr="00C91A9B">
        <w:rPr>
          <w:rFonts w:ascii="Book Antiqua" w:eastAsia="SimSun" w:hAnsi="Book Antiqua" w:cs="SimSun"/>
          <w:i/>
          <w:lang w:val="en-US" w:eastAsia="zh-CN"/>
        </w:rPr>
        <w:t>Ann Intern Med</w:t>
      </w:r>
      <w:r w:rsidRPr="00C91A9B">
        <w:rPr>
          <w:rFonts w:ascii="Book Antiqua" w:eastAsia="SimSun" w:hAnsi="Book Antiqua" w:cs="SimSun"/>
          <w:lang w:val="en-US" w:eastAsia="zh-CN"/>
        </w:rPr>
        <w:t xml:space="preserve"> 2006; </w:t>
      </w:r>
      <w:r w:rsidRPr="00C91A9B">
        <w:rPr>
          <w:rFonts w:ascii="Book Antiqua" w:eastAsia="SimSun" w:hAnsi="Book Antiqua" w:cs="SimSun"/>
          <w:b/>
          <w:lang w:val="en-US" w:eastAsia="zh-CN"/>
        </w:rPr>
        <w:t>144</w:t>
      </w:r>
      <w:r w:rsidRPr="00C91A9B">
        <w:rPr>
          <w:rFonts w:ascii="Book Antiqua" w:eastAsia="SimSun" w:hAnsi="Book Antiqua" w:cs="SimSun"/>
          <w:lang w:val="en-US" w:eastAsia="zh-CN"/>
        </w:rPr>
        <w:t>: 705–</w:t>
      </w:r>
      <w:r w:rsidRPr="00C91A9B">
        <w:rPr>
          <w:rFonts w:ascii="Book Antiqua" w:eastAsia="SimSun" w:hAnsi="Book Antiqua" w:cs="SimSun" w:hint="eastAsia"/>
          <w:lang w:val="en-US" w:eastAsia="zh-CN"/>
        </w:rPr>
        <w:t>7</w:t>
      </w:r>
      <w:r w:rsidRPr="00C91A9B">
        <w:rPr>
          <w:rFonts w:ascii="Book Antiqua" w:eastAsia="SimSun" w:hAnsi="Book Antiqua" w:cs="SimSun"/>
          <w:lang w:val="en-US" w:eastAsia="zh-CN"/>
        </w:rPr>
        <w:t>14</w:t>
      </w:r>
      <w:bookmarkEnd w:id="265"/>
      <w:bookmarkEnd w:id="266"/>
      <w:bookmarkEnd w:id="267"/>
      <w:r w:rsidRPr="00C91A9B">
        <w:rPr>
          <w:rFonts w:ascii="Book Antiqua" w:eastAsia="SimSun" w:hAnsi="Book Antiqua" w:cs="SimSun"/>
          <w:lang w:val="en-US" w:eastAsia="zh-CN"/>
        </w:rPr>
        <w:t xml:space="preserve"> [PMID: 16702586 DOI: 10.7326/0003-4819-144-10-200605160-00004]</w:t>
      </w:r>
    </w:p>
    <w:p w14:paraId="6BA7AC8C"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 </w:t>
      </w:r>
      <w:r w:rsidRPr="00C91A9B">
        <w:rPr>
          <w:rFonts w:ascii="Book Antiqua" w:eastAsia="SimSun" w:hAnsi="Book Antiqua" w:cs="SimSun"/>
          <w:b/>
          <w:bCs/>
          <w:lang w:val="en-US" w:eastAsia="zh-CN"/>
        </w:rPr>
        <w:t>Wandeler G</w:t>
      </w:r>
      <w:r w:rsidRPr="00C91A9B">
        <w:rPr>
          <w:rFonts w:ascii="Book Antiqua" w:eastAsia="SimSun" w:hAnsi="Book Antiqua" w:cs="SimSun"/>
          <w:lang w:val="en-US" w:eastAsia="zh-CN"/>
        </w:rPr>
        <w:t xml:space="preserve">, Dufour JF, Bruggmann P, Rauch A. Hepatitis C: a changing epidemic. </w:t>
      </w:r>
      <w:r w:rsidRPr="00C91A9B">
        <w:rPr>
          <w:rFonts w:ascii="Book Antiqua" w:eastAsia="SimSun" w:hAnsi="Book Antiqua" w:cs="SimSun"/>
          <w:i/>
          <w:iCs/>
          <w:lang w:val="en-US" w:eastAsia="zh-CN"/>
        </w:rPr>
        <w:t>Swiss Med Wkly</w:t>
      </w:r>
      <w:r w:rsidRPr="00C91A9B">
        <w:rPr>
          <w:rFonts w:ascii="Book Antiqua" w:eastAsia="SimSun" w:hAnsi="Book Antiqua" w:cs="SimSun"/>
          <w:lang w:val="en-US" w:eastAsia="zh-CN"/>
        </w:rPr>
        <w:t xml:space="preserve"> 2015; </w:t>
      </w:r>
      <w:r w:rsidRPr="00C91A9B">
        <w:rPr>
          <w:rFonts w:ascii="Book Antiqua" w:eastAsia="SimSun" w:hAnsi="Book Antiqua" w:cs="SimSun"/>
          <w:b/>
          <w:bCs/>
          <w:lang w:val="en-US" w:eastAsia="zh-CN"/>
        </w:rPr>
        <w:t>145</w:t>
      </w:r>
      <w:r w:rsidRPr="00C91A9B">
        <w:rPr>
          <w:rFonts w:ascii="Book Antiqua" w:eastAsia="SimSun" w:hAnsi="Book Antiqua" w:cs="SimSun"/>
          <w:lang w:val="en-US" w:eastAsia="zh-CN"/>
        </w:rPr>
        <w:t>: w14093 [PMID: 25658972 DOI: 10.4414/smw.2015.14093]</w:t>
      </w:r>
    </w:p>
    <w:p w14:paraId="1A936A1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 </w:t>
      </w:r>
      <w:r w:rsidRPr="00C91A9B">
        <w:rPr>
          <w:rFonts w:ascii="Book Antiqua" w:eastAsia="SimSun" w:hAnsi="Book Antiqua" w:cs="SimSun"/>
          <w:b/>
          <w:bCs/>
          <w:lang w:val="en-US" w:eastAsia="zh-CN"/>
        </w:rPr>
        <w:t>Hutchinson SJ</w:t>
      </w:r>
      <w:r w:rsidRPr="00C91A9B">
        <w:rPr>
          <w:rFonts w:ascii="Book Antiqua" w:eastAsia="SimSun" w:hAnsi="Book Antiqua" w:cs="SimSun"/>
          <w:lang w:val="en-US" w:eastAsia="zh-CN"/>
        </w:rPr>
        <w:t xml:space="preserve">, Bird SM, Goldberg DJ. Influence of alcohol on the progression of hepatitis C virus infection: a meta-analysis. </w:t>
      </w:r>
      <w:r w:rsidRPr="00C91A9B">
        <w:rPr>
          <w:rFonts w:ascii="Book Antiqua" w:eastAsia="SimSun" w:hAnsi="Book Antiqua" w:cs="SimSun"/>
          <w:i/>
          <w:iCs/>
          <w:lang w:val="en-US" w:eastAsia="zh-CN"/>
        </w:rPr>
        <w:t>Clin Gastroenterol Hepatol</w:t>
      </w:r>
      <w:r w:rsidRPr="00C91A9B">
        <w:rPr>
          <w:rFonts w:ascii="Book Antiqua" w:eastAsia="SimSun" w:hAnsi="Book Antiqua" w:cs="SimSun"/>
          <w:lang w:val="en-US" w:eastAsia="zh-CN"/>
        </w:rPr>
        <w:t xml:space="preserve"> 2005; </w:t>
      </w:r>
      <w:r w:rsidRPr="00C91A9B">
        <w:rPr>
          <w:rFonts w:ascii="Book Antiqua" w:eastAsia="SimSun" w:hAnsi="Book Antiqua" w:cs="SimSun"/>
          <w:b/>
          <w:bCs/>
          <w:lang w:val="en-US" w:eastAsia="zh-CN"/>
        </w:rPr>
        <w:t>3</w:t>
      </w:r>
      <w:r w:rsidRPr="00C91A9B">
        <w:rPr>
          <w:rFonts w:ascii="Book Antiqua" w:eastAsia="SimSun" w:hAnsi="Book Antiqua" w:cs="SimSun"/>
          <w:lang w:val="en-US" w:eastAsia="zh-CN"/>
        </w:rPr>
        <w:t>: 1150-1159 [PMID: 16271348]</w:t>
      </w:r>
    </w:p>
    <w:p w14:paraId="245A28DC"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13 </w:t>
      </w:r>
      <w:r w:rsidRPr="00C91A9B">
        <w:rPr>
          <w:rFonts w:ascii="Book Antiqua" w:eastAsia="SimSun" w:hAnsi="Book Antiqua" w:cs="SimSun"/>
          <w:b/>
          <w:bCs/>
          <w:lang w:val="en-US" w:eastAsia="zh-CN"/>
        </w:rPr>
        <w:t>Donato F</w:t>
      </w:r>
      <w:r w:rsidRPr="00C91A9B">
        <w:rPr>
          <w:rFonts w:ascii="Book Antiqua" w:eastAsia="SimSun" w:hAnsi="Book Antiqua" w:cs="SimSun"/>
          <w:lang w:val="en-US" w:eastAsia="zh-CN"/>
        </w:rPr>
        <w:t xml:space="preserve">, Tagger A, Chiesa R, Ribero ML, Tomasoni V, Fasola M, Gelatti U, Portera G, Boffetta P, Nardi G. Hepatitis B and C virus infection, alcohol drinking, and hepatocellular carcinoma: a case-control study in Italy. Brescia HCC Study.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1997; </w:t>
      </w:r>
      <w:r w:rsidRPr="00C91A9B">
        <w:rPr>
          <w:rFonts w:ascii="Book Antiqua" w:eastAsia="SimSun" w:hAnsi="Book Antiqua" w:cs="SimSun"/>
          <w:b/>
          <w:bCs/>
          <w:lang w:val="en-US" w:eastAsia="zh-CN"/>
        </w:rPr>
        <w:t>26</w:t>
      </w:r>
      <w:r w:rsidRPr="00C91A9B">
        <w:rPr>
          <w:rFonts w:ascii="Book Antiqua" w:eastAsia="SimSun" w:hAnsi="Book Antiqua" w:cs="SimSun"/>
          <w:lang w:val="en-US" w:eastAsia="zh-CN"/>
        </w:rPr>
        <w:t>: 579-584 [PMID: 9303486 DOI: 10.1002/hep.510260308]</w:t>
      </w:r>
    </w:p>
    <w:p w14:paraId="31DE495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14 </w:t>
      </w:r>
      <w:r w:rsidRPr="00C91A9B">
        <w:rPr>
          <w:rFonts w:ascii="Book Antiqua" w:eastAsia="SimSun" w:hAnsi="Book Antiqua" w:cs="SimSun"/>
          <w:b/>
          <w:bCs/>
          <w:lang w:val="en-US" w:eastAsia="zh-CN"/>
        </w:rPr>
        <w:t>Singal AK</w:t>
      </w:r>
      <w:r w:rsidRPr="00C91A9B">
        <w:rPr>
          <w:rFonts w:ascii="Book Antiqua" w:eastAsia="SimSun" w:hAnsi="Book Antiqua" w:cs="SimSun"/>
          <w:lang w:val="en-US" w:eastAsia="zh-CN"/>
        </w:rPr>
        <w:t xml:space="preserve">, Guturu P, Hmoud B, Kuo YF, Salameh H, Wiesner RH. Evolving frequency and outcomes of liver transplantation based on etiology of liver disease. </w:t>
      </w:r>
      <w:r w:rsidRPr="00C91A9B">
        <w:rPr>
          <w:rFonts w:ascii="Book Antiqua" w:eastAsia="SimSun" w:hAnsi="Book Antiqua" w:cs="SimSun"/>
          <w:i/>
          <w:iCs/>
          <w:lang w:val="en-US" w:eastAsia="zh-CN"/>
        </w:rPr>
        <w:t>Transplantation</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95</w:t>
      </w:r>
      <w:r w:rsidRPr="00C91A9B">
        <w:rPr>
          <w:rFonts w:ascii="Book Antiqua" w:eastAsia="SimSun" w:hAnsi="Book Antiqua" w:cs="SimSun"/>
          <w:lang w:val="en-US" w:eastAsia="zh-CN"/>
        </w:rPr>
        <w:t>: 755-760 [PMID: 23370710 DOI: 10.1097/TP.0b013e31827afb3a]</w:t>
      </w:r>
    </w:p>
    <w:p w14:paraId="37B0DBD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15 </w:t>
      </w:r>
      <w:r w:rsidRPr="00C91A9B">
        <w:rPr>
          <w:rFonts w:ascii="Book Antiqua" w:eastAsia="SimSun" w:hAnsi="Book Antiqua" w:cs="SimSun"/>
          <w:b/>
          <w:bCs/>
          <w:lang w:val="en-US" w:eastAsia="zh-CN"/>
        </w:rPr>
        <w:t>Chen CM</w:t>
      </w:r>
      <w:r w:rsidRPr="00C91A9B">
        <w:rPr>
          <w:rFonts w:ascii="Book Antiqua" w:eastAsia="SimSun" w:hAnsi="Book Antiqua" w:cs="SimSun"/>
          <w:lang w:val="en-US" w:eastAsia="zh-CN"/>
        </w:rPr>
        <w:t xml:space="preserve">, Yoon YH, Yi HY, Lucas DL. Alcohol and hepatitis C mortality among males and females in the United States: a life table analysis.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2007; </w:t>
      </w:r>
      <w:r w:rsidRPr="00C91A9B">
        <w:rPr>
          <w:rFonts w:ascii="Book Antiqua" w:eastAsia="SimSun" w:hAnsi="Book Antiqua" w:cs="SimSun"/>
          <w:b/>
          <w:bCs/>
          <w:lang w:val="en-US" w:eastAsia="zh-CN"/>
        </w:rPr>
        <w:t>31</w:t>
      </w:r>
      <w:r w:rsidRPr="00C91A9B">
        <w:rPr>
          <w:rFonts w:ascii="Book Antiqua" w:eastAsia="SimSun" w:hAnsi="Book Antiqua" w:cs="SimSun"/>
          <w:lang w:val="en-US" w:eastAsia="zh-CN"/>
        </w:rPr>
        <w:t>: 285-292 [PMID: 17250621 DOI: 10.1111/j.1530-0277.2006.00304.x]</w:t>
      </w:r>
    </w:p>
    <w:p w14:paraId="16EE67E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16 </w:t>
      </w:r>
      <w:r w:rsidRPr="00C91A9B">
        <w:rPr>
          <w:rFonts w:ascii="Book Antiqua" w:eastAsia="SimSun" w:hAnsi="Book Antiqua" w:cs="SimSun"/>
          <w:b/>
          <w:bCs/>
          <w:lang w:val="en-US" w:eastAsia="zh-CN"/>
        </w:rPr>
        <w:t>Henry JA</w:t>
      </w:r>
      <w:r w:rsidRPr="00C91A9B">
        <w:rPr>
          <w:rFonts w:ascii="Book Antiqua" w:eastAsia="SimSun" w:hAnsi="Book Antiqua" w:cs="SimSun"/>
          <w:lang w:val="en-US" w:eastAsia="zh-CN"/>
        </w:rPr>
        <w:t xml:space="preserve">, Moloney C, Rivas C, Goldin RD. Increase in alcohol related deaths: is hepatitis C a factor? </w:t>
      </w:r>
      <w:r w:rsidRPr="00C91A9B">
        <w:rPr>
          <w:rFonts w:ascii="Book Antiqua" w:eastAsia="SimSun" w:hAnsi="Book Antiqua" w:cs="SimSun"/>
          <w:i/>
          <w:iCs/>
          <w:lang w:val="en-US" w:eastAsia="zh-CN"/>
        </w:rPr>
        <w:t>J Clin Pathol</w:t>
      </w:r>
      <w:r w:rsidRPr="00C91A9B">
        <w:rPr>
          <w:rFonts w:ascii="Book Antiqua" w:eastAsia="SimSun" w:hAnsi="Book Antiqua" w:cs="SimSun"/>
          <w:lang w:val="en-US" w:eastAsia="zh-CN"/>
        </w:rPr>
        <w:t xml:space="preserve"> 2002; </w:t>
      </w:r>
      <w:r w:rsidRPr="00C91A9B">
        <w:rPr>
          <w:rFonts w:ascii="Book Antiqua" w:eastAsia="SimSun" w:hAnsi="Book Antiqua" w:cs="SimSun"/>
          <w:b/>
          <w:bCs/>
          <w:lang w:val="en-US" w:eastAsia="zh-CN"/>
        </w:rPr>
        <w:t>55</w:t>
      </w:r>
      <w:r w:rsidRPr="00C91A9B">
        <w:rPr>
          <w:rFonts w:ascii="Book Antiqua" w:eastAsia="SimSun" w:hAnsi="Book Antiqua" w:cs="SimSun"/>
          <w:lang w:val="en-US" w:eastAsia="zh-CN"/>
        </w:rPr>
        <w:t>: 704-707 [PMID: 12195003]</w:t>
      </w:r>
    </w:p>
    <w:p w14:paraId="5315B80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17 </w:t>
      </w:r>
      <w:r w:rsidRPr="00C91A9B">
        <w:rPr>
          <w:rFonts w:ascii="Book Antiqua" w:eastAsia="SimSun" w:hAnsi="Book Antiqua" w:cs="SimSun"/>
          <w:b/>
          <w:bCs/>
          <w:lang w:val="en-US" w:eastAsia="zh-CN"/>
        </w:rPr>
        <w:t>Tsui JI</w:t>
      </w:r>
      <w:r w:rsidRPr="00C91A9B">
        <w:rPr>
          <w:rFonts w:ascii="Book Antiqua" w:eastAsia="SimSun" w:hAnsi="Book Antiqua" w:cs="SimSun"/>
          <w:lang w:val="en-US" w:eastAsia="zh-CN"/>
        </w:rPr>
        <w:t xml:space="preserve">, Pletcher MJ, Vittinghoff E, Seal K, Gonzales R. Hepatitis C and hospital outcomes in patients admitted with alcohol-related problems.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2006; </w:t>
      </w:r>
      <w:r w:rsidRPr="00C91A9B">
        <w:rPr>
          <w:rFonts w:ascii="Book Antiqua" w:eastAsia="SimSun" w:hAnsi="Book Antiqua" w:cs="SimSun"/>
          <w:b/>
          <w:bCs/>
          <w:lang w:val="en-US" w:eastAsia="zh-CN"/>
        </w:rPr>
        <w:t>44</w:t>
      </w:r>
      <w:r w:rsidRPr="00C91A9B">
        <w:rPr>
          <w:rFonts w:ascii="Book Antiqua" w:eastAsia="SimSun" w:hAnsi="Book Antiqua" w:cs="SimSun"/>
          <w:lang w:val="en-US" w:eastAsia="zh-CN"/>
        </w:rPr>
        <w:t>: 262-266 [PMID: 16226823 DOI: 10.1016/j.jhep.2005.07.027]</w:t>
      </w:r>
    </w:p>
    <w:p w14:paraId="0340CE1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18 </w:t>
      </w:r>
      <w:r w:rsidRPr="00C91A9B">
        <w:rPr>
          <w:rFonts w:ascii="Book Antiqua" w:eastAsia="SimSun" w:hAnsi="Book Antiqua" w:cs="SimSun"/>
          <w:b/>
          <w:bCs/>
          <w:lang w:val="en-US" w:eastAsia="zh-CN"/>
        </w:rPr>
        <w:t>Hassan MM</w:t>
      </w:r>
      <w:r w:rsidRPr="00C91A9B">
        <w:rPr>
          <w:rFonts w:ascii="Book Antiqua" w:eastAsia="SimSun" w:hAnsi="Book Antiqua" w:cs="SimSun"/>
          <w:lang w:val="en-US" w:eastAsia="zh-CN"/>
        </w:rPr>
        <w:t xml:space="preserve">, Hwang LY, Hatten CJ, Swaim M, Li D, Abbruzzese JL, Beasley P, Patt YZ. Risk factors for hepatocellular carcinoma: synergism of alcohol with </w:t>
      </w:r>
      <w:r w:rsidRPr="00C91A9B">
        <w:rPr>
          <w:rFonts w:ascii="Book Antiqua" w:eastAsia="SimSun" w:hAnsi="Book Antiqua" w:cs="SimSun"/>
          <w:lang w:val="en-US" w:eastAsia="zh-CN"/>
        </w:rPr>
        <w:lastRenderedPageBreak/>
        <w:t xml:space="preserve">viral hepatitis and diabetes mellitus.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2002; </w:t>
      </w:r>
      <w:r w:rsidRPr="00C91A9B">
        <w:rPr>
          <w:rFonts w:ascii="Book Antiqua" w:eastAsia="SimSun" w:hAnsi="Book Antiqua" w:cs="SimSun"/>
          <w:b/>
          <w:bCs/>
          <w:lang w:val="en-US" w:eastAsia="zh-CN"/>
        </w:rPr>
        <w:t>36</w:t>
      </w:r>
      <w:r w:rsidRPr="00C91A9B">
        <w:rPr>
          <w:rFonts w:ascii="Book Antiqua" w:eastAsia="SimSun" w:hAnsi="Book Antiqua" w:cs="SimSun"/>
          <w:lang w:val="en-US" w:eastAsia="zh-CN"/>
        </w:rPr>
        <w:t>: 1206-1213 [PMID: 12395331 DOI: 10.1053/jhep.2002.36780]</w:t>
      </w:r>
    </w:p>
    <w:p w14:paraId="682F060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19 </w:t>
      </w:r>
      <w:r w:rsidRPr="00C91A9B">
        <w:rPr>
          <w:rFonts w:ascii="Book Antiqua" w:eastAsia="SimSun" w:hAnsi="Book Antiqua" w:cs="SimSun"/>
          <w:b/>
          <w:bCs/>
          <w:lang w:val="en-US" w:eastAsia="zh-CN"/>
        </w:rPr>
        <w:t>Wiley TE</w:t>
      </w:r>
      <w:r w:rsidRPr="00C91A9B">
        <w:rPr>
          <w:rFonts w:ascii="Book Antiqua" w:eastAsia="SimSun" w:hAnsi="Book Antiqua" w:cs="SimSun"/>
          <w:lang w:val="en-US" w:eastAsia="zh-CN"/>
        </w:rPr>
        <w:t xml:space="preserve">, McCarthy M, Breidi L, McCarthy M, Layden TJ. Impact of alcohol on the histological and clinical progression of hepatitis C infection.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1998; </w:t>
      </w:r>
      <w:r w:rsidRPr="00C91A9B">
        <w:rPr>
          <w:rFonts w:ascii="Book Antiqua" w:eastAsia="SimSun" w:hAnsi="Book Antiqua" w:cs="SimSun"/>
          <w:b/>
          <w:bCs/>
          <w:lang w:val="en-US" w:eastAsia="zh-CN"/>
        </w:rPr>
        <w:t>28</w:t>
      </w:r>
      <w:r w:rsidRPr="00C91A9B">
        <w:rPr>
          <w:rFonts w:ascii="Book Antiqua" w:eastAsia="SimSun" w:hAnsi="Book Antiqua" w:cs="SimSun"/>
          <w:lang w:val="en-US" w:eastAsia="zh-CN"/>
        </w:rPr>
        <w:t>: 805-809 [PMID: 9731576 DOI: 10.1002/hep.510280330]</w:t>
      </w:r>
    </w:p>
    <w:p w14:paraId="6F06DA7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20 </w:t>
      </w:r>
      <w:r w:rsidRPr="00C91A9B">
        <w:rPr>
          <w:rFonts w:ascii="Book Antiqua" w:eastAsia="SimSun" w:hAnsi="Book Antiqua" w:cs="SimSun"/>
          <w:b/>
          <w:bCs/>
          <w:lang w:val="en-US" w:eastAsia="zh-CN"/>
        </w:rPr>
        <w:t>Bedogni G</w:t>
      </w:r>
      <w:r w:rsidRPr="00C91A9B">
        <w:rPr>
          <w:rFonts w:ascii="Book Antiqua" w:eastAsia="SimSun" w:hAnsi="Book Antiqua" w:cs="SimSun"/>
          <w:lang w:val="en-US" w:eastAsia="zh-CN"/>
        </w:rPr>
        <w:t xml:space="preserve">, Miglioli L, Masutti F, Ferri S, Castiglione A, Lenzi M, Crocè LS, Granito A, Tiribelli C, Bellentani S. Natural course of chronic HCV and HBV infection and role of alcohol in the general population: the Dionysos Study. </w:t>
      </w:r>
      <w:r w:rsidRPr="00C91A9B">
        <w:rPr>
          <w:rFonts w:ascii="Book Antiqua" w:eastAsia="SimSun" w:hAnsi="Book Antiqua" w:cs="SimSun"/>
          <w:i/>
          <w:iCs/>
          <w:lang w:val="en-US" w:eastAsia="zh-CN"/>
        </w:rPr>
        <w:t>Am J Gastroenterol</w:t>
      </w:r>
      <w:r w:rsidRPr="00C91A9B">
        <w:rPr>
          <w:rFonts w:ascii="Book Antiqua" w:eastAsia="SimSun" w:hAnsi="Book Antiqua" w:cs="SimSun"/>
          <w:lang w:val="en-US" w:eastAsia="zh-CN"/>
        </w:rPr>
        <w:t xml:space="preserve"> 2008; </w:t>
      </w:r>
      <w:r w:rsidRPr="00C91A9B">
        <w:rPr>
          <w:rFonts w:ascii="Book Antiqua" w:eastAsia="SimSun" w:hAnsi="Book Antiqua" w:cs="SimSun"/>
          <w:b/>
          <w:bCs/>
          <w:lang w:val="en-US" w:eastAsia="zh-CN"/>
        </w:rPr>
        <w:t>103</w:t>
      </w:r>
      <w:r w:rsidRPr="00C91A9B">
        <w:rPr>
          <w:rFonts w:ascii="Book Antiqua" w:eastAsia="SimSun" w:hAnsi="Book Antiqua" w:cs="SimSun"/>
          <w:lang w:val="en-US" w:eastAsia="zh-CN"/>
        </w:rPr>
        <w:t>: 2248-2253 [PMID: 18637095 DOI: 10.1111/j.1572-0241.2008.01948.x]</w:t>
      </w:r>
    </w:p>
    <w:p w14:paraId="74F7E03E"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21 </w:t>
      </w:r>
      <w:r w:rsidRPr="00C91A9B">
        <w:rPr>
          <w:rFonts w:ascii="Book Antiqua" w:eastAsia="SimSun" w:hAnsi="Book Antiqua" w:cs="SimSun"/>
          <w:b/>
          <w:bCs/>
          <w:lang w:val="en-US" w:eastAsia="zh-CN"/>
        </w:rPr>
        <w:t>Corrao G</w:t>
      </w:r>
      <w:r w:rsidRPr="00C91A9B">
        <w:rPr>
          <w:rFonts w:ascii="Book Antiqua" w:eastAsia="SimSun" w:hAnsi="Book Antiqua" w:cs="SimSun"/>
          <w:lang w:val="en-US" w:eastAsia="zh-CN"/>
        </w:rPr>
        <w:t xml:space="preserve">, Aricò S. Independent and combined action of hepatitis C virus infection and alcohol consumption on the risk of symptomatic liver cirrhosis.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1998; </w:t>
      </w:r>
      <w:r w:rsidRPr="00C91A9B">
        <w:rPr>
          <w:rFonts w:ascii="Book Antiqua" w:eastAsia="SimSun" w:hAnsi="Book Antiqua" w:cs="SimSun"/>
          <w:b/>
          <w:bCs/>
          <w:lang w:val="en-US" w:eastAsia="zh-CN"/>
        </w:rPr>
        <w:t>27</w:t>
      </w:r>
      <w:r w:rsidRPr="00C91A9B">
        <w:rPr>
          <w:rFonts w:ascii="Book Antiqua" w:eastAsia="SimSun" w:hAnsi="Book Antiqua" w:cs="SimSun"/>
          <w:lang w:val="en-US" w:eastAsia="zh-CN"/>
        </w:rPr>
        <w:t>: 914-919 [PMID: 9537428 DOI: 10.1002/hep.510270404]</w:t>
      </w:r>
    </w:p>
    <w:p w14:paraId="6462A2A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22 </w:t>
      </w:r>
      <w:r w:rsidRPr="00C91A9B">
        <w:rPr>
          <w:rFonts w:ascii="Book Antiqua" w:eastAsia="SimSun" w:hAnsi="Book Antiqua" w:cs="SimSun"/>
          <w:b/>
          <w:bCs/>
          <w:lang w:val="en-US" w:eastAsia="zh-CN"/>
        </w:rPr>
        <w:t>Khan MH</w:t>
      </w:r>
      <w:r w:rsidRPr="00C91A9B">
        <w:rPr>
          <w:rFonts w:ascii="Book Antiqua" w:eastAsia="SimSun" w:hAnsi="Book Antiqua" w:cs="SimSun"/>
          <w:lang w:val="en-US" w:eastAsia="zh-CN"/>
        </w:rPr>
        <w:t xml:space="preserve">, Thomas L, Byth K, Kench J, Weltman M, George J, Liddle C, Farrell GC. How much does alcohol contribute to the variability of hepatic fibrosis in chronic hepatitis C? </w:t>
      </w:r>
      <w:r w:rsidRPr="00C91A9B">
        <w:rPr>
          <w:rFonts w:ascii="Book Antiqua" w:eastAsia="SimSun" w:hAnsi="Book Antiqua" w:cs="SimSun"/>
          <w:i/>
          <w:iCs/>
          <w:lang w:val="en-US" w:eastAsia="zh-CN"/>
        </w:rPr>
        <w:t>J Gastroenterol Hepatol</w:t>
      </w:r>
      <w:r w:rsidRPr="00C91A9B">
        <w:rPr>
          <w:rFonts w:ascii="Book Antiqua" w:eastAsia="SimSun" w:hAnsi="Book Antiqua" w:cs="SimSun"/>
          <w:lang w:val="en-US" w:eastAsia="zh-CN"/>
        </w:rPr>
        <w:t xml:space="preserve"> 1998; </w:t>
      </w:r>
      <w:r w:rsidRPr="00C91A9B">
        <w:rPr>
          <w:rFonts w:ascii="Book Antiqua" w:eastAsia="SimSun" w:hAnsi="Book Antiqua" w:cs="SimSun"/>
          <w:b/>
          <w:bCs/>
          <w:lang w:val="en-US" w:eastAsia="zh-CN"/>
        </w:rPr>
        <w:t>13</w:t>
      </w:r>
      <w:r w:rsidRPr="00C91A9B">
        <w:rPr>
          <w:rFonts w:ascii="Book Antiqua" w:eastAsia="SimSun" w:hAnsi="Book Antiqua" w:cs="SimSun"/>
          <w:lang w:val="en-US" w:eastAsia="zh-CN"/>
        </w:rPr>
        <w:t>: 419-426 [PMID: 9641308]</w:t>
      </w:r>
    </w:p>
    <w:p w14:paraId="3706014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23 </w:t>
      </w:r>
      <w:r w:rsidRPr="00C91A9B">
        <w:rPr>
          <w:rFonts w:ascii="Book Antiqua" w:eastAsia="SimSun" w:hAnsi="Book Antiqua" w:cs="SimSun"/>
          <w:b/>
          <w:bCs/>
          <w:lang w:val="en-US" w:eastAsia="zh-CN"/>
        </w:rPr>
        <w:t>Laso FJ</w:t>
      </w:r>
      <w:r w:rsidRPr="00C91A9B">
        <w:rPr>
          <w:rFonts w:ascii="Book Antiqua" w:eastAsia="SimSun" w:hAnsi="Book Antiqua" w:cs="SimSun"/>
          <w:lang w:val="en-US" w:eastAsia="zh-CN"/>
        </w:rPr>
        <w:t xml:space="preserve">, Vaquero JM, Almeida J, Marcos M, Orfao A. Chronic alcohol consumption is associated with changes in the distribution, immunophenotype, and the inflammatory cytokine secretion profile of circulating dendritic cells.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2007; </w:t>
      </w:r>
      <w:r w:rsidRPr="00C91A9B">
        <w:rPr>
          <w:rFonts w:ascii="Book Antiqua" w:eastAsia="SimSun" w:hAnsi="Book Antiqua" w:cs="SimSun"/>
          <w:b/>
          <w:bCs/>
          <w:lang w:val="en-US" w:eastAsia="zh-CN"/>
        </w:rPr>
        <w:t>31</w:t>
      </w:r>
      <w:r w:rsidRPr="00C91A9B">
        <w:rPr>
          <w:rFonts w:ascii="Book Antiqua" w:eastAsia="SimSun" w:hAnsi="Book Antiqua" w:cs="SimSun"/>
          <w:lang w:val="en-US" w:eastAsia="zh-CN"/>
        </w:rPr>
        <w:t>: 846-854 [PMID: 17386065 DOI: 10.1111/j.1530-0277.2007.00377.x]</w:t>
      </w:r>
    </w:p>
    <w:p w14:paraId="7C6C1E9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24 </w:t>
      </w:r>
      <w:r w:rsidRPr="00C91A9B">
        <w:rPr>
          <w:rFonts w:ascii="Book Antiqua" w:eastAsia="SimSun" w:hAnsi="Book Antiqua" w:cs="SimSun"/>
          <w:b/>
          <w:bCs/>
          <w:lang w:val="en-US" w:eastAsia="zh-CN"/>
        </w:rPr>
        <w:t>Aloman C</w:t>
      </w:r>
      <w:r w:rsidRPr="00C91A9B">
        <w:rPr>
          <w:rFonts w:ascii="Book Antiqua" w:eastAsia="SimSun" w:hAnsi="Book Antiqua" w:cs="SimSun"/>
          <w:lang w:val="en-US" w:eastAsia="zh-CN"/>
        </w:rPr>
        <w:t xml:space="preserve">, Gehring S, Wintermeyer P, Kuzushita N, Wands JR. Chronic ethanol consumption impairs cellular immune responses against HCV NS5 protein due to dendritic cell dysfunction. </w:t>
      </w:r>
      <w:r w:rsidRPr="00C91A9B">
        <w:rPr>
          <w:rFonts w:ascii="Book Antiqua" w:eastAsia="SimSun" w:hAnsi="Book Antiqua" w:cs="SimSun"/>
          <w:i/>
          <w:iCs/>
          <w:lang w:val="en-US" w:eastAsia="zh-CN"/>
        </w:rPr>
        <w:t>Gastroenterology</w:t>
      </w:r>
      <w:r w:rsidRPr="00C91A9B">
        <w:rPr>
          <w:rFonts w:ascii="Book Antiqua" w:eastAsia="SimSun" w:hAnsi="Book Antiqua" w:cs="SimSun"/>
          <w:lang w:val="en-US" w:eastAsia="zh-CN"/>
        </w:rPr>
        <w:t xml:space="preserve"> 2007; </w:t>
      </w:r>
      <w:r w:rsidRPr="00C91A9B">
        <w:rPr>
          <w:rFonts w:ascii="Book Antiqua" w:eastAsia="SimSun" w:hAnsi="Book Antiqua" w:cs="SimSun"/>
          <w:b/>
          <w:bCs/>
          <w:lang w:val="en-US" w:eastAsia="zh-CN"/>
        </w:rPr>
        <w:t>132</w:t>
      </w:r>
      <w:r w:rsidRPr="00C91A9B">
        <w:rPr>
          <w:rFonts w:ascii="Book Antiqua" w:eastAsia="SimSun" w:hAnsi="Book Antiqua" w:cs="SimSun"/>
          <w:lang w:val="en-US" w:eastAsia="zh-CN"/>
        </w:rPr>
        <w:t>: 698-708 [PMID: 17258730 DOI: 10.1053/j.gastro.2006.11.016]</w:t>
      </w:r>
    </w:p>
    <w:p w14:paraId="5ADE7539"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25 </w:t>
      </w:r>
      <w:r w:rsidRPr="00C91A9B">
        <w:rPr>
          <w:rFonts w:ascii="Book Antiqua" w:eastAsia="SimSun" w:hAnsi="Book Antiqua" w:cs="SimSun"/>
          <w:b/>
          <w:bCs/>
          <w:lang w:val="en-US" w:eastAsia="zh-CN"/>
        </w:rPr>
        <w:t>Szabo G</w:t>
      </w:r>
      <w:r w:rsidRPr="00C91A9B">
        <w:rPr>
          <w:rFonts w:ascii="Book Antiqua" w:eastAsia="SimSun" w:hAnsi="Book Antiqua" w:cs="SimSun"/>
          <w:lang w:val="en-US" w:eastAsia="zh-CN"/>
        </w:rPr>
        <w:t xml:space="preserve">, Aloman C, Polyak SJ, Weinman SA, Wands J, Zakhari S. Hepatitis C infection and alcohol use: A dangerous mix for the liver and antiviral immunity. </w:t>
      </w:r>
      <w:r w:rsidRPr="00C91A9B">
        <w:rPr>
          <w:rFonts w:ascii="Book Antiqua" w:eastAsia="SimSun" w:hAnsi="Book Antiqua" w:cs="SimSun"/>
          <w:i/>
          <w:iCs/>
          <w:lang w:eastAsia="zh-CN"/>
        </w:rPr>
        <w:t>Alcohol Clin Exp Res</w:t>
      </w:r>
      <w:r w:rsidRPr="00C91A9B">
        <w:rPr>
          <w:rFonts w:ascii="Book Antiqua" w:eastAsia="SimSun" w:hAnsi="Book Antiqua" w:cs="SimSun"/>
          <w:lang w:eastAsia="zh-CN"/>
        </w:rPr>
        <w:t xml:space="preserve"> 2006; </w:t>
      </w:r>
      <w:r w:rsidRPr="00C91A9B">
        <w:rPr>
          <w:rFonts w:ascii="Book Antiqua" w:eastAsia="SimSun" w:hAnsi="Book Antiqua" w:cs="SimSun"/>
          <w:b/>
          <w:bCs/>
          <w:lang w:eastAsia="zh-CN"/>
        </w:rPr>
        <w:t>30</w:t>
      </w:r>
      <w:r w:rsidRPr="00C91A9B">
        <w:rPr>
          <w:rFonts w:ascii="Book Antiqua" w:eastAsia="SimSun" w:hAnsi="Book Antiqua" w:cs="SimSun"/>
          <w:lang w:eastAsia="zh-CN"/>
        </w:rPr>
        <w:t>: 709-719 [PMID: 16573590 DOI: 10.1111/j.1530-0277.2006.00083.x]</w:t>
      </w:r>
    </w:p>
    <w:p w14:paraId="2343FAF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lastRenderedPageBreak/>
        <w:t xml:space="preserve">26 </w:t>
      </w:r>
      <w:r w:rsidRPr="00C91A9B">
        <w:rPr>
          <w:rFonts w:ascii="Book Antiqua" w:eastAsia="SimSun" w:hAnsi="Book Antiqua" w:cs="SimSun"/>
          <w:b/>
          <w:bCs/>
          <w:lang w:eastAsia="zh-CN"/>
        </w:rPr>
        <w:t>Trujillo-Murillo K</w:t>
      </w:r>
      <w:r w:rsidRPr="00C91A9B">
        <w:rPr>
          <w:rFonts w:ascii="Book Antiqua" w:eastAsia="SimSun" w:hAnsi="Book Antiqua" w:cs="SimSun"/>
          <w:lang w:eastAsia="zh-CN"/>
        </w:rPr>
        <w:t xml:space="preserve">, Alvarez-Martínez O, Garza-Rodríguez L, Martínez-Rodríguez H, Bosques-Padilla F, Ramos-Jiménez J, Barrera-Saldaña H, Rincón-Sánchez AR, Rivas-Estilla AM. </w:t>
      </w:r>
      <w:r w:rsidRPr="00C91A9B">
        <w:rPr>
          <w:rFonts w:ascii="Book Antiqua" w:eastAsia="SimSun" w:hAnsi="Book Antiqua" w:cs="SimSun"/>
          <w:lang w:val="en-US" w:eastAsia="zh-CN"/>
        </w:rPr>
        <w:t xml:space="preserve">Additive effect of ethanol and HCV subgenomic replicon expression on COX-2 protein levels and activity. </w:t>
      </w:r>
      <w:r w:rsidRPr="00C91A9B">
        <w:rPr>
          <w:rFonts w:ascii="Book Antiqua" w:eastAsia="SimSun" w:hAnsi="Book Antiqua" w:cs="SimSun"/>
          <w:i/>
          <w:iCs/>
          <w:lang w:val="en-US" w:eastAsia="zh-CN"/>
        </w:rPr>
        <w:t>J Viral Hepat</w:t>
      </w:r>
      <w:r w:rsidRPr="00C91A9B">
        <w:rPr>
          <w:rFonts w:ascii="Book Antiqua" w:eastAsia="SimSun" w:hAnsi="Book Antiqua" w:cs="SimSun"/>
          <w:lang w:val="en-US" w:eastAsia="zh-CN"/>
        </w:rPr>
        <w:t xml:space="preserve"> 2007; </w:t>
      </w:r>
      <w:r w:rsidRPr="00C91A9B">
        <w:rPr>
          <w:rFonts w:ascii="Book Antiqua" w:eastAsia="SimSun" w:hAnsi="Book Antiqua" w:cs="SimSun"/>
          <w:b/>
          <w:bCs/>
          <w:lang w:val="en-US" w:eastAsia="zh-CN"/>
        </w:rPr>
        <w:t>14</w:t>
      </w:r>
      <w:r w:rsidRPr="00C91A9B">
        <w:rPr>
          <w:rFonts w:ascii="Book Antiqua" w:eastAsia="SimSun" w:hAnsi="Book Antiqua" w:cs="SimSun"/>
          <w:lang w:val="en-US" w:eastAsia="zh-CN"/>
        </w:rPr>
        <w:t>: 608-617 [PMID: 17697012 DOI: 10.1111/j.1365-2893.2006.00837.x]</w:t>
      </w:r>
    </w:p>
    <w:p w14:paraId="0200188C"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27 </w:t>
      </w:r>
      <w:r w:rsidRPr="00C91A9B">
        <w:rPr>
          <w:rFonts w:ascii="Book Antiqua" w:eastAsia="SimSun" w:hAnsi="Book Antiqua" w:cs="SimSun"/>
          <w:b/>
          <w:bCs/>
          <w:lang w:val="en-US" w:eastAsia="zh-CN"/>
        </w:rPr>
        <w:t>Wang T</w:t>
      </w:r>
      <w:r w:rsidRPr="00C91A9B">
        <w:rPr>
          <w:rFonts w:ascii="Book Antiqua" w:eastAsia="SimSun" w:hAnsi="Book Antiqua" w:cs="SimSun"/>
          <w:lang w:val="en-US" w:eastAsia="zh-CN"/>
        </w:rPr>
        <w:t xml:space="preserve">, Weinman SA. Causes and consequences of mitochondrial reactive oxygen species generation in hepatitis C. </w:t>
      </w:r>
      <w:r w:rsidRPr="00C91A9B">
        <w:rPr>
          <w:rFonts w:ascii="Book Antiqua" w:eastAsia="SimSun" w:hAnsi="Book Antiqua" w:cs="SimSun"/>
          <w:i/>
          <w:iCs/>
          <w:lang w:val="en-US" w:eastAsia="zh-CN"/>
        </w:rPr>
        <w:t>J Gastroenterol Hepatol</w:t>
      </w:r>
      <w:r w:rsidRPr="00C91A9B">
        <w:rPr>
          <w:rFonts w:ascii="Book Antiqua" w:eastAsia="SimSun" w:hAnsi="Book Antiqua" w:cs="SimSun"/>
          <w:lang w:val="en-US" w:eastAsia="zh-CN"/>
        </w:rPr>
        <w:t xml:space="preserve"> 2006; </w:t>
      </w:r>
      <w:r w:rsidRPr="00C91A9B">
        <w:rPr>
          <w:rFonts w:ascii="Book Antiqua" w:eastAsia="SimSun" w:hAnsi="Book Antiqua" w:cs="SimSun"/>
          <w:b/>
          <w:bCs/>
          <w:lang w:val="en-US" w:eastAsia="zh-CN"/>
        </w:rPr>
        <w:t>21 Suppl 3</w:t>
      </w:r>
      <w:r w:rsidRPr="00C91A9B">
        <w:rPr>
          <w:rFonts w:ascii="Book Antiqua" w:eastAsia="SimSun" w:hAnsi="Book Antiqua" w:cs="SimSun"/>
          <w:lang w:val="en-US" w:eastAsia="zh-CN"/>
        </w:rPr>
        <w:t>: S34-S37 [PMID: 16958669 DOI: 10.1111/j.1440-1746.2006.04591.x]</w:t>
      </w:r>
    </w:p>
    <w:p w14:paraId="58BA708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28 </w:t>
      </w:r>
      <w:r w:rsidRPr="00C91A9B">
        <w:rPr>
          <w:rFonts w:ascii="Book Antiqua" w:eastAsia="SimSun" w:hAnsi="Book Antiqua" w:cs="SimSun"/>
          <w:b/>
          <w:bCs/>
          <w:lang w:val="en-US" w:eastAsia="zh-CN"/>
        </w:rPr>
        <w:t>Duguay L</w:t>
      </w:r>
      <w:r w:rsidRPr="00C91A9B">
        <w:rPr>
          <w:rFonts w:ascii="Book Antiqua" w:eastAsia="SimSun" w:hAnsi="Book Antiqua" w:cs="SimSun"/>
          <w:lang w:val="en-US" w:eastAsia="zh-CN"/>
        </w:rPr>
        <w:t xml:space="preserve">, Coutu D, Hetu C, Joly JG. Inhibition of liver regeneration by chronic alcohol administration. </w:t>
      </w:r>
      <w:r w:rsidRPr="00C91A9B">
        <w:rPr>
          <w:rFonts w:ascii="Book Antiqua" w:eastAsia="SimSun" w:hAnsi="Book Antiqua" w:cs="SimSun"/>
          <w:i/>
          <w:iCs/>
          <w:lang w:val="en-US" w:eastAsia="zh-CN"/>
        </w:rPr>
        <w:t>Gut</w:t>
      </w:r>
      <w:r w:rsidRPr="00C91A9B">
        <w:rPr>
          <w:rFonts w:ascii="Book Antiqua" w:eastAsia="SimSun" w:hAnsi="Book Antiqua" w:cs="SimSun"/>
          <w:lang w:val="en-US" w:eastAsia="zh-CN"/>
        </w:rPr>
        <w:t xml:space="preserve"> 1982; </w:t>
      </w:r>
      <w:r w:rsidRPr="00C91A9B">
        <w:rPr>
          <w:rFonts w:ascii="Book Antiqua" w:eastAsia="SimSun" w:hAnsi="Book Antiqua" w:cs="SimSun"/>
          <w:b/>
          <w:bCs/>
          <w:lang w:val="en-US" w:eastAsia="zh-CN"/>
        </w:rPr>
        <w:t>23</w:t>
      </w:r>
      <w:r w:rsidRPr="00C91A9B">
        <w:rPr>
          <w:rFonts w:ascii="Book Antiqua" w:eastAsia="SimSun" w:hAnsi="Book Antiqua" w:cs="SimSun"/>
          <w:lang w:val="en-US" w:eastAsia="zh-CN"/>
        </w:rPr>
        <w:t>: 8-13 [PMID: 7056500]</w:t>
      </w:r>
    </w:p>
    <w:p w14:paraId="037BB15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29 </w:t>
      </w:r>
      <w:r w:rsidRPr="00C91A9B">
        <w:rPr>
          <w:rFonts w:ascii="Book Antiqua" w:eastAsia="SimSun" w:hAnsi="Book Antiqua" w:cs="SimSun"/>
          <w:b/>
          <w:bCs/>
          <w:lang w:val="en-US" w:eastAsia="zh-CN"/>
        </w:rPr>
        <w:t>Otani K</w:t>
      </w:r>
      <w:r w:rsidRPr="00C91A9B">
        <w:rPr>
          <w:rFonts w:ascii="Book Antiqua" w:eastAsia="SimSun" w:hAnsi="Book Antiqua" w:cs="SimSun"/>
          <w:lang w:val="en-US" w:eastAsia="zh-CN"/>
        </w:rPr>
        <w:t xml:space="preserve">, Korenaga M, Beard MR, Li K, Qian T, Showalter LA, Singh AK, Wang T, Weinman SA. Hepatitis C virus core protein, cytochrome P450 2E1, and alcohol produce combined mitochondrial injury and cytotoxicity in hepatoma cells. </w:t>
      </w:r>
      <w:r w:rsidRPr="00C91A9B">
        <w:rPr>
          <w:rFonts w:ascii="Book Antiqua" w:eastAsia="SimSun" w:hAnsi="Book Antiqua" w:cs="SimSun"/>
          <w:i/>
          <w:iCs/>
          <w:lang w:val="en-US" w:eastAsia="zh-CN"/>
        </w:rPr>
        <w:t>Gastroenterology</w:t>
      </w:r>
      <w:r w:rsidRPr="00C91A9B">
        <w:rPr>
          <w:rFonts w:ascii="Book Antiqua" w:eastAsia="SimSun" w:hAnsi="Book Antiqua" w:cs="SimSun"/>
          <w:lang w:val="en-US" w:eastAsia="zh-CN"/>
        </w:rPr>
        <w:t xml:space="preserve"> 2005; </w:t>
      </w:r>
      <w:r w:rsidRPr="00C91A9B">
        <w:rPr>
          <w:rFonts w:ascii="Book Antiqua" w:eastAsia="SimSun" w:hAnsi="Book Antiqua" w:cs="SimSun"/>
          <w:b/>
          <w:bCs/>
          <w:lang w:val="en-US" w:eastAsia="zh-CN"/>
        </w:rPr>
        <w:t>128</w:t>
      </w:r>
      <w:r w:rsidRPr="00C91A9B">
        <w:rPr>
          <w:rFonts w:ascii="Book Antiqua" w:eastAsia="SimSun" w:hAnsi="Book Antiqua" w:cs="SimSun"/>
          <w:lang w:val="en-US" w:eastAsia="zh-CN"/>
        </w:rPr>
        <w:t>: 96-107 [PMID: 15633127]</w:t>
      </w:r>
    </w:p>
    <w:p w14:paraId="3B4EBC8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30 </w:t>
      </w:r>
      <w:r w:rsidRPr="00C91A9B">
        <w:rPr>
          <w:rFonts w:ascii="Book Antiqua" w:eastAsia="SimSun" w:hAnsi="Book Antiqua" w:cs="SimSun"/>
          <w:b/>
          <w:bCs/>
          <w:lang w:val="en-US" w:eastAsia="zh-CN"/>
        </w:rPr>
        <w:t>Perlemuter G</w:t>
      </w:r>
      <w:r w:rsidRPr="00C91A9B">
        <w:rPr>
          <w:rFonts w:ascii="Book Antiqua" w:eastAsia="SimSun" w:hAnsi="Book Antiqua" w:cs="SimSun"/>
          <w:lang w:val="en-US" w:eastAsia="zh-CN"/>
        </w:rPr>
        <w:t xml:space="preserve">, Lettéron P, Carnot F, Zavala F, Pessayre D, Nalpas B, Bréchot C. Alcohol and hepatitis C virus core protein additively increase lipid peroxidation and synergistically trigger hepatic cytokine expression in a transgenic mouse model.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2003; </w:t>
      </w:r>
      <w:r w:rsidRPr="00C91A9B">
        <w:rPr>
          <w:rFonts w:ascii="Book Antiqua" w:eastAsia="SimSun" w:hAnsi="Book Antiqua" w:cs="SimSun"/>
          <w:b/>
          <w:bCs/>
          <w:lang w:val="en-US" w:eastAsia="zh-CN"/>
        </w:rPr>
        <w:t>39</w:t>
      </w:r>
      <w:r w:rsidRPr="00C91A9B">
        <w:rPr>
          <w:rFonts w:ascii="Book Antiqua" w:eastAsia="SimSun" w:hAnsi="Book Antiqua" w:cs="SimSun"/>
          <w:lang w:val="en-US" w:eastAsia="zh-CN"/>
        </w:rPr>
        <w:t>: 1020-1027 [PMID: 14642621]</w:t>
      </w:r>
    </w:p>
    <w:p w14:paraId="56A37F2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31 </w:t>
      </w:r>
      <w:r w:rsidRPr="00C91A9B">
        <w:rPr>
          <w:rFonts w:ascii="Book Antiqua" w:eastAsia="SimSun" w:hAnsi="Book Antiqua" w:cs="SimSun"/>
          <w:b/>
          <w:bCs/>
          <w:lang w:val="en-US" w:eastAsia="zh-CN"/>
        </w:rPr>
        <w:t>Tikhanovich I</w:t>
      </w:r>
      <w:r w:rsidRPr="00C91A9B">
        <w:rPr>
          <w:rFonts w:ascii="Book Antiqua" w:eastAsia="SimSun" w:hAnsi="Book Antiqua" w:cs="SimSun"/>
          <w:lang w:val="en-US" w:eastAsia="zh-CN"/>
        </w:rPr>
        <w:t xml:space="preserve">, Kuravi S, Campbell RV, Kharbanda KK, Artigues A, Villar MT, Weinman SA. Regulation of FOXO3 by phosphorylation and methylation in hepatitis C virus infection and alcohol exposure.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59</w:t>
      </w:r>
      <w:r w:rsidRPr="00C91A9B">
        <w:rPr>
          <w:rFonts w:ascii="Book Antiqua" w:eastAsia="SimSun" w:hAnsi="Book Antiqua" w:cs="SimSun"/>
          <w:lang w:val="en-US" w:eastAsia="zh-CN"/>
        </w:rPr>
        <w:t>: 58-70 [PMID: 23857333 DOI: 10.1002/hep.26618]</w:t>
      </w:r>
    </w:p>
    <w:p w14:paraId="5951DB8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32 </w:t>
      </w:r>
      <w:r w:rsidRPr="00C91A9B">
        <w:rPr>
          <w:rFonts w:ascii="Book Antiqua" w:eastAsia="SimSun" w:hAnsi="Book Antiqua" w:cs="SimSun"/>
          <w:b/>
          <w:bCs/>
          <w:lang w:val="en-US" w:eastAsia="zh-CN"/>
        </w:rPr>
        <w:t>Zhang T</w:t>
      </w:r>
      <w:r w:rsidRPr="00C91A9B">
        <w:rPr>
          <w:rFonts w:ascii="Book Antiqua" w:eastAsia="SimSun" w:hAnsi="Book Antiqua" w:cs="SimSun"/>
          <w:lang w:val="en-US" w:eastAsia="zh-CN"/>
        </w:rPr>
        <w:t xml:space="preserve">, Li Y, Lai JP, Douglas SD, Metzger DS, O'Brien CP, Ho WZ. Alcohol potentiates hepatitis C virus replicon expression.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2003; </w:t>
      </w:r>
      <w:r w:rsidRPr="00C91A9B">
        <w:rPr>
          <w:rFonts w:ascii="Book Antiqua" w:eastAsia="SimSun" w:hAnsi="Book Antiqua" w:cs="SimSun"/>
          <w:b/>
          <w:bCs/>
          <w:lang w:val="en-US" w:eastAsia="zh-CN"/>
        </w:rPr>
        <w:t>38</w:t>
      </w:r>
      <w:r w:rsidRPr="00C91A9B">
        <w:rPr>
          <w:rFonts w:ascii="Book Antiqua" w:eastAsia="SimSun" w:hAnsi="Book Antiqua" w:cs="SimSun"/>
          <w:lang w:val="en-US" w:eastAsia="zh-CN"/>
        </w:rPr>
        <w:t>: 57-65 [PMID: 12829987 DOI: 10.1053/jhep.2003.50295]</w:t>
      </w:r>
    </w:p>
    <w:p w14:paraId="345F942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33 </w:t>
      </w:r>
      <w:r w:rsidRPr="00C91A9B">
        <w:rPr>
          <w:rFonts w:ascii="Book Antiqua" w:eastAsia="SimSun" w:hAnsi="Book Antiqua" w:cs="SimSun"/>
          <w:b/>
          <w:bCs/>
          <w:lang w:val="en-US" w:eastAsia="zh-CN"/>
        </w:rPr>
        <w:t>McCartney EM</w:t>
      </w:r>
      <w:r w:rsidRPr="00C91A9B">
        <w:rPr>
          <w:rFonts w:ascii="Book Antiqua" w:eastAsia="SimSun" w:hAnsi="Book Antiqua" w:cs="SimSun"/>
          <w:lang w:val="en-US" w:eastAsia="zh-CN"/>
        </w:rPr>
        <w:t xml:space="preserve">, Beard MR. Impact of alcohol on hepatitis C virus replication and interferon signaling. </w:t>
      </w:r>
      <w:r w:rsidRPr="00C91A9B">
        <w:rPr>
          <w:rFonts w:ascii="Book Antiqua" w:eastAsia="SimSun" w:hAnsi="Book Antiqua" w:cs="SimSun"/>
          <w:i/>
          <w:iCs/>
          <w:lang w:val="en-US" w:eastAsia="zh-CN"/>
        </w:rPr>
        <w:t>World J Gastroenterol</w:t>
      </w:r>
      <w:r w:rsidRPr="00C91A9B">
        <w:rPr>
          <w:rFonts w:ascii="Book Antiqua" w:eastAsia="SimSun" w:hAnsi="Book Antiqua" w:cs="SimSun"/>
          <w:lang w:val="en-US" w:eastAsia="zh-CN"/>
        </w:rPr>
        <w:t xml:space="preserve"> 2010; </w:t>
      </w:r>
      <w:r w:rsidRPr="00C91A9B">
        <w:rPr>
          <w:rFonts w:ascii="Book Antiqua" w:eastAsia="SimSun" w:hAnsi="Book Antiqua" w:cs="SimSun"/>
          <w:b/>
          <w:bCs/>
          <w:lang w:val="en-US" w:eastAsia="zh-CN"/>
        </w:rPr>
        <w:t>16</w:t>
      </w:r>
      <w:r w:rsidRPr="00C91A9B">
        <w:rPr>
          <w:rFonts w:ascii="Book Antiqua" w:eastAsia="SimSun" w:hAnsi="Book Antiqua" w:cs="SimSun"/>
          <w:lang w:val="en-US" w:eastAsia="zh-CN"/>
        </w:rPr>
        <w:t>: 1337-1343 [PMID: 20238400]</w:t>
      </w:r>
    </w:p>
    <w:p w14:paraId="51C341EE"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34 </w:t>
      </w:r>
      <w:r w:rsidRPr="00C91A9B">
        <w:rPr>
          <w:rFonts w:ascii="Book Antiqua" w:eastAsia="SimSun" w:hAnsi="Book Antiqua" w:cs="SimSun"/>
          <w:b/>
          <w:bCs/>
          <w:lang w:val="en-US" w:eastAsia="zh-CN"/>
        </w:rPr>
        <w:t>Anand BS</w:t>
      </w:r>
      <w:r w:rsidRPr="00C91A9B">
        <w:rPr>
          <w:rFonts w:ascii="Book Antiqua" w:eastAsia="SimSun" w:hAnsi="Book Antiqua" w:cs="SimSun"/>
          <w:lang w:val="en-US" w:eastAsia="zh-CN"/>
        </w:rPr>
        <w:t xml:space="preserve">, Thornby J. Alcohol has no effect on hepatitis C virus replication: a meta-analysis. </w:t>
      </w:r>
      <w:r w:rsidRPr="00C91A9B">
        <w:rPr>
          <w:rFonts w:ascii="Book Antiqua" w:eastAsia="SimSun" w:hAnsi="Book Antiqua" w:cs="SimSun"/>
          <w:i/>
          <w:iCs/>
          <w:lang w:val="en-US" w:eastAsia="zh-CN"/>
        </w:rPr>
        <w:t>Gut</w:t>
      </w:r>
      <w:r w:rsidRPr="00C91A9B">
        <w:rPr>
          <w:rFonts w:ascii="Book Antiqua" w:eastAsia="SimSun" w:hAnsi="Book Antiqua" w:cs="SimSun"/>
          <w:lang w:val="en-US" w:eastAsia="zh-CN"/>
        </w:rPr>
        <w:t xml:space="preserve"> 2005; </w:t>
      </w:r>
      <w:r w:rsidRPr="00C91A9B">
        <w:rPr>
          <w:rFonts w:ascii="Book Antiqua" w:eastAsia="SimSun" w:hAnsi="Book Antiqua" w:cs="SimSun"/>
          <w:b/>
          <w:bCs/>
          <w:lang w:val="en-US" w:eastAsia="zh-CN"/>
        </w:rPr>
        <w:t>54</w:t>
      </w:r>
      <w:r w:rsidRPr="00C91A9B">
        <w:rPr>
          <w:rFonts w:ascii="Book Antiqua" w:eastAsia="SimSun" w:hAnsi="Book Antiqua" w:cs="SimSun"/>
          <w:lang w:val="en-US" w:eastAsia="zh-CN"/>
        </w:rPr>
        <w:t>: 1468-1472 [PMID: 16162952 DOI: 10.1136/gut.2004.056697]</w:t>
      </w:r>
    </w:p>
    <w:p w14:paraId="4AC5364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lastRenderedPageBreak/>
        <w:t xml:space="preserve">35 </w:t>
      </w:r>
      <w:r w:rsidRPr="00C91A9B">
        <w:rPr>
          <w:rFonts w:ascii="Book Antiqua" w:eastAsia="SimSun" w:hAnsi="Book Antiqua" w:cs="SimSun"/>
          <w:b/>
          <w:bCs/>
          <w:lang w:val="en-US" w:eastAsia="zh-CN"/>
        </w:rPr>
        <w:t>Bukong TN</w:t>
      </w:r>
      <w:r w:rsidRPr="00C91A9B">
        <w:rPr>
          <w:rFonts w:ascii="Book Antiqua" w:eastAsia="SimSun" w:hAnsi="Book Antiqua" w:cs="SimSun"/>
          <w:lang w:val="en-US" w:eastAsia="zh-CN"/>
        </w:rPr>
        <w:t xml:space="preserve">, Hou W, Kodys K, Szabo G. Ethanol facilitates hepatitis C virus replication via up-regulation of GW182 and heat shock protein 90 in human hepatoma cells.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57</w:t>
      </w:r>
      <w:r w:rsidRPr="00C91A9B">
        <w:rPr>
          <w:rFonts w:ascii="Book Antiqua" w:eastAsia="SimSun" w:hAnsi="Book Antiqua" w:cs="SimSun"/>
          <w:lang w:val="en-US" w:eastAsia="zh-CN"/>
        </w:rPr>
        <w:t>: 70-80 [PMID: 22898980 DOI: 10.1002/hep.26010]</w:t>
      </w:r>
    </w:p>
    <w:p w14:paraId="0AC0347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36 </w:t>
      </w:r>
      <w:r w:rsidRPr="00C91A9B">
        <w:rPr>
          <w:rFonts w:ascii="Book Antiqua" w:eastAsia="SimSun" w:hAnsi="Book Antiqua" w:cs="SimSun"/>
          <w:b/>
          <w:bCs/>
          <w:lang w:val="en-US" w:eastAsia="zh-CN"/>
        </w:rPr>
        <w:t>Hou W</w:t>
      </w:r>
      <w:r w:rsidRPr="00C91A9B">
        <w:rPr>
          <w:rFonts w:ascii="Book Antiqua" w:eastAsia="SimSun" w:hAnsi="Book Antiqua" w:cs="SimSun"/>
          <w:lang w:val="en-US" w:eastAsia="zh-CN"/>
        </w:rPr>
        <w:t xml:space="preserve">, Bukong TN, Kodys K, Szabo G. Alcohol facilitates HCV RNA replication via up-regulation of miR-122 expression and inhibition of cyclin G1 in human hepatoma cells.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37</w:t>
      </w:r>
      <w:r w:rsidRPr="00C91A9B">
        <w:rPr>
          <w:rFonts w:ascii="Book Antiqua" w:eastAsia="SimSun" w:hAnsi="Book Antiqua" w:cs="SimSun"/>
          <w:lang w:val="en-US" w:eastAsia="zh-CN"/>
        </w:rPr>
        <w:t>: 599-608 [PMID: 23126531 DOI: 10.1111/acer.12005]</w:t>
      </w:r>
    </w:p>
    <w:p w14:paraId="0AA85CB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37 </w:t>
      </w:r>
      <w:r w:rsidRPr="00C91A9B">
        <w:rPr>
          <w:rFonts w:ascii="Book Antiqua" w:eastAsia="SimSun" w:hAnsi="Book Antiqua" w:cs="SimSun"/>
          <w:b/>
          <w:bCs/>
          <w:lang w:val="en-US" w:eastAsia="zh-CN"/>
        </w:rPr>
        <w:t>Novo-Veleiro I</w:t>
      </w:r>
      <w:r w:rsidRPr="00C91A9B">
        <w:rPr>
          <w:rFonts w:ascii="Book Antiqua" w:eastAsia="SimSun" w:hAnsi="Book Antiqua" w:cs="SimSun"/>
          <w:lang w:val="en-US" w:eastAsia="zh-CN"/>
        </w:rPr>
        <w:t xml:space="preserve">, González-Sarmiento R, Cieza-Borrella C, Pastor I, Laso FJ, Marcos M. A genetic variant in the microRNA-146a gene is associated with susceptibility to alcohol use disorders. </w:t>
      </w:r>
      <w:r w:rsidRPr="00C91A9B">
        <w:rPr>
          <w:rFonts w:ascii="Book Antiqua" w:eastAsia="SimSun" w:hAnsi="Book Antiqua" w:cs="SimSun"/>
          <w:i/>
          <w:iCs/>
          <w:lang w:val="en-US" w:eastAsia="zh-CN"/>
        </w:rPr>
        <w:t>Eur Psychiatry</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29</w:t>
      </w:r>
      <w:r w:rsidRPr="00C91A9B">
        <w:rPr>
          <w:rFonts w:ascii="Book Antiqua" w:eastAsia="SimSun" w:hAnsi="Book Antiqua" w:cs="SimSun"/>
          <w:lang w:val="en-US" w:eastAsia="zh-CN"/>
        </w:rPr>
        <w:t>: 288-292 [PMID: 24630744 DOI: 10.1016/j.eurpsy.2014.02.002]</w:t>
      </w:r>
    </w:p>
    <w:p w14:paraId="77F9C2E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38 </w:t>
      </w:r>
      <w:r w:rsidRPr="00C91A9B">
        <w:rPr>
          <w:rFonts w:ascii="Book Antiqua" w:eastAsia="SimSun" w:hAnsi="Book Antiqua" w:cs="SimSun"/>
          <w:b/>
          <w:bCs/>
          <w:lang w:val="en-US" w:eastAsia="zh-CN"/>
        </w:rPr>
        <w:t>Bala S</w:t>
      </w:r>
      <w:r w:rsidRPr="00C91A9B">
        <w:rPr>
          <w:rFonts w:ascii="Book Antiqua" w:eastAsia="SimSun" w:hAnsi="Book Antiqua" w:cs="SimSun"/>
          <w:lang w:val="en-US" w:eastAsia="zh-CN"/>
        </w:rPr>
        <w:t xml:space="preserve">, Marcos M, Kodys K, Csak T, Catalano D, Mandrekar P, Szabo G. Up-regulation of microRNA-155 in macrophages contributes to increased tumor necrosis factor {alpha} (TNF{alpha}) production via increased mRNA half-life in alcoholic liver disease. </w:t>
      </w:r>
      <w:r w:rsidRPr="00C91A9B">
        <w:rPr>
          <w:rFonts w:ascii="Book Antiqua" w:eastAsia="SimSun" w:hAnsi="Book Antiqua" w:cs="SimSun"/>
          <w:i/>
          <w:iCs/>
          <w:lang w:val="en-US" w:eastAsia="zh-CN"/>
        </w:rPr>
        <w:t>J Biol Chem</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286</w:t>
      </w:r>
      <w:r w:rsidRPr="00C91A9B">
        <w:rPr>
          <w:rFonts w:ascii="Book Antiqua" w:eastAsia="SimSun" w:hAnsi="Book Antiqua" w:cs="SimSun"/>
          <w:lang w:val="en-US" w:eastAsia="zh-CN"/>
        </w:rPr>
        <w:t>: 1436-1444 [PMID: 21062749 DOI: 10.1074/jbc.M110.145870]</w:t>
      </w:r>
    </w:p>
    <w:p w14:paraId="43B608E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39 </w:t>
      </w:r>
      <w:r w:rsidRPr="00C91A9B">
        <w:rPr>
          <w:rFonts w:ascii="Book Antiqua" w:eastAsia="SimSun" w:hAnsi="Book Antiqua" w:cs="SimSun"/>
          <w:b/>
          <w:bCs/>
          <w:lang w:val="en-US" w:eastAsia="zh-CN"/>
        </w:rPr>
        <w:t>Lewohl JM</w:t>
      </w:r>
      <w:r w:rsidRPr="00C91A9B">
        <w:rPr>
          <w:rFonts w:ascii="Book Antiqua" w:eastAsia="SimSun" w:hAnsi="Book Antiqua" w:cs="SimSun"/>
          <w:lang w:val="en-US" w:eastAsia="zh-CN"/>
        </w:rPr>
        <w:t xml:space="preserve">, Nunez YO, Dodd PR, Tiwari GR, Harris RA, Mayfield RD. Up-regulation of microRNAs in brain of human alcoholics.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35</w:t>
      </w:r>
      <w:r w:rsidRPr="00C91A9B">
        <w:rPr>
          <w:rFonts w:ascii="Book Antiqua" w:eastAsia="SimSun" w:hAnsi="Book Antiqua" w:cs="SimSun"/>
          <w:lang w:val="en-US" w:eastAsia="zh-CN"/>
        </w:rPr>
        <w:t>: 1928-1937 [PMID: 21651580 DOI: 10.1111/j.1530-0277.2011.01544.x]</w:t>
      </w:r>
    </w:p>
    <w:p w14:paraId="397F832B"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40 </w:t>
      </w:r>
      <w:r w:rsidRPr="00C91A9B">
        <w:rPr>
          <w:rFonts w:ascii="Book Antiqua" w:eastAsia="SimSun" w:hAnsi="Book Antiqua" w:cs="SimSun"/>
          <w:b/>
          <w:bCs/>
          <w:lang w:val="en-US" w:eastAsia="zh-CN"/>
        </w:rPr>
        <w:t>Takahashi K</w:t>
      </w:r>
      <w:r w:rsidRPr="00C91A9B">
        <w:rPr>
          <w:rFonts w:ascii="Book Antiqua" w:eastAsia="SimSun" w:hAnsi="Book Antiqua" w:cs="SimSun"/>
          <w:lang w:val="en-US" w:eastAsia="zh-CN"/>
        </w:rPr>
        <w:t xml:space="preserve">, Takahashi T, Takahashi S, Watanabe K, Boku S, Matsui S, Arai F, Asakura H. Difference in quasispecies of the hypervariable region 1 of hepatitis C virus between alcoholic and non-alcoholic patients. </w:t>
      </w:r>
      <w:r w:rsidRPr="00C91A9B">
        <w:rPr>
          <w:rFonts w:ascii="Book Antiqua" w:eastAsia="SimSun" w:hAnsi="Book Antiqua" w:cs="SimSun"/>
          <w:i/>
          <w:iCs/>
          <w:lang w:val="en-US" w:eastAsia="zh-CN"/>
        </w:rPr>
        <w:t>J Gastroenterol Hepatol</w:t>
      </w:r>
      <w:r w:rsidRPr="00C91A9B">
        <w:rPr>
          <w:rFonts w:ascii="Book Antiqua" w:eastAsia="SimSun" w:hAnsi="Book Antiqua" w:cs="SimSun"/>
          <w:lang w:val="en-US" w:eastAsia="zh-CN"/>
        </w:rPr>
        <w:t xml:space="preserve"> 2001; </w:t>
      </w:r>
      <w:r w:rsidRPr="00C91A9B">
        <w:rPr>
          <w:rFonts w:ascii="Book Antiqua" w:eastAsia="SimSun" w:hAnsi="Book Antiqua" w:cs="SimSun"/>
          <w:b/>
          <w:bCs/>
          <w:lang w:val="en-US" w:eastAsia="zh-CN"/>
        </w:rPr>
        <w:t>16</w:t>
      </w:r>
      <w:r w:rsidRPr="00C91A9B">
        <w:rPr>
          <w:rFonts w:ascii="Book Antiqua" w:eastAsia="SimSun" w:hAnsi="Book Antiqua" w:cs="SimSun"/>
          <w:lang w:val="en-US" w:eastAsia="zh-CN"/>
        </w:rPr>
        <w:t>: 416-423 [PMID: 11354280]</w:t>
      </w:r>
    </w:p>
    <w:p w14:paraId="6BD7E3E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41 </w:t>
      </w:r>
      <w:r w:rsidRPr="00C91A9B">
        <w:rPr>
          <w:rFonts w:ascii="Book Antiqua" w:eastAsia="SimSun" w:hAnsi="Book Antiqua" w:cs="SimSun"/>
          <w:b/>
          <w:bCs/>
          <w:lang w:val="en-US" w:eastAsia="zh-CN"/>
        </w:rPr>
        <w:t>Sherman KE</w:t>
      </w:r>
      <w:r w:rsidRPr="00C91A9B">
        <w:rPr>
          <w:rFonts w:ascii="Book Antiqua" w:eastAsia="SimSun" w:hAnsi="Book Antiqua" w:cs="SimSun"/>
          <w:lang w:val="en-US" w:eastAsia="zh-CN"/>
        </w:rPr>
        <w:t xml:space="preserve">, Rouster SD, Mendenhall C, Thee D. Hepatitis cRNA quasispecies complexity in patients with alcoholic liver disease.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1999; </w:t>
      </w:r>
      <w:r w:rsidRPr="00C91A9B">
        <w:rPr>
          <w:rFonts w:ascii="Book Antiqua" w:eastAsia="SimSun" w:hAnsi="Book Antiqua" w:cs="SimSun"/>
          <w:b/>
          <w:bCs/>
          <w:lang w:val="en-US" w:eastAsia="zh-CN"/>
        </w:rPr>
        <w:t>30</w:t>
      </w:r>
      <w:r w:rsidRPr="00C91A9B">
        <w:rPr>
          <w:rFonts w:ascii="Book Antiqua" w:eastAsia="SimSun" w:hAnsi="Book Antiqua" w:cs="SimSun"/>
          <w:lang w:val="en-US" w:eastAsia="zh-CN"/>
        </w:rPr>
        <w:t>: 265-270 [PMID: 10385665 DOI: 10.1002/hep.510300131]</w:t>
      </w:r>
    </w:p>
    <w:p w14:paraId="544E381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42 </w:t>
      </w:r>
      <w:r w:rsidRPr="00C91A9B">
        <w:rPr>
          <w:rFonts w:ascii="Book Antiqua" w:eastAsia="SimSun" w:hAnsi="Book Antiqua" w:cs="SimSun"/>
          <w:b/>
          <w:bCs/>
          <w:lang w:val="en-US" w:eastAsia="zh-CN"/>
        </w:rPr>
        <w:t>McCullough AJ</w:t>
      </w:r>
      <w:r w:rsidRPr="00C91A9B">
        <w:rPr>
          <w:rFonts w:ascii="Book Antiqua" w:eastAsia="SimSun" w:hAnsi="Book Antiqua" w:cs="SimSun"/>
          <w:lang w:val="en-US" w:eastAsia="zh-CN"/>
        </w:rPr>
        <w:t xml:space="preserve">, O'Connor JF. Alcoholic liver disease: proposed recommendations for the American College of Gastroenterology. </w:t>
      </w:r>
      <w:r w:rsidRPr="00C91A9B">
        <w:rPr>
          <w:rFonts w:ascii="Book Antiqua" w:eastAsia="SimSun" w:hAnsi="Book Antiqua" w:cs="SimSun"/>
          <w:i/>
          <w:iCs/>
          <w:lang w:val="en-US" w:eastAsia="zh-CN"/>
        </w:rPr>
        <w:t>Am J Gastroenterol</w:t>
      </w:r>
      <w:r w:rsidRPr="00C91A9B">
        <w:rPr>
          <w:rFonts w:ascii="Book Antiqua" w:eastAsia="SimSun" w:hAnsi="Book Antiqua" w:cs="SimSun"/>
          <w:lang w:val="en-US" w:eastAsia="zh-CN"/>
        </w:rPr>
        <w:t xml:space="preserve"> 1998; </w:t>
      </w:r>
      <w:r w:rsidRPr="00C91A9B">
        <w:rPr>
          <w:rFonts w:ascii="Book Antiqua" w:eastAsia="SimSun" w:hAnsi="Book Antiqua" w:cs="SimSun"/>
          <w:b/>
          <w:bCs/>
          <w:lang w:val="en-US" w:eastAsia="zh-CN"/>
        </w:rPr>
        <w:t>93</w:t>
      </w:r>
      <w:r w:rsidRPr="00C91A9B">
        <w:rPr>
          <w:rFonts w:ascii="Book Antiqua" w:eastAsia="SimSun" w:hAnsi="Book Antiqua" w:cs="SimSun"/>
          <w:lang w:val="en-US" w:eastAsia="zh-CN"/>
        </w:rPr>
        <w:t>: 2022-2036 [PMID: 9820369 DOI: 10.1111/j.1572-0241.1998.00587.x]</w:t>
      </w:r>
    </w:p>
    <w:p w14:paraId="57CA558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lastRenderedPageBreak/>
        <w:t xml:space="preserve">43 </w:t>
      </w:r>
      <w:r w:rsidRPr="00C91A9B">
        <w:rPr>
          <w:rFonts w:ascii="Book Antiqua" w:eastAsia="SimSun" w:hAnsi="Book Antiqua" w:cs="SimSun"/>
          <w:b/>
          <w:bCs/>
          <w:lang w:val="en-US" w:eastAsia="zh-CN"/>
        </w:rPr>
        <w:t>Zekry A</w:t>
      </w:r>
      <w:r w:rsidRPr="00C91A9B">
        <w:rPr>
          <w:rFonts w:ascii="Book Antiqua" w:eastAsia="SimSun" w:hAnsi="Book Antiqua" w:cs="SimSun"/>
          <w:lang w:val="en-US" w:eastAsia="zh-CN"/>
        </w:rPr>
        <w:t xml:space="preserve">, McHutchison JG, Diehl AM. Insulin resistance and steatosis in hepatitis C virus infection. </w:t>
      </w:r>
      <w:r w:rsidRPr="00C91A9B">
        <w:rPr>
          <w:rFonts w:ascii="Book Antiqua" w:eastAsia="SimSun" w:hAnsi="Book Antiqua" w:cs="SimSun"/>
          <w:i/>
          <w:iCs/>
          <w:lang w:val="en-US" w:eastAsia="zh-CN"/>
        </w:rPr>
        <w:t>Gut</w:t>
      </w:r>
      <w:r w:rsidRPr="00C91A9B">
        <w:rPr>
          <w:rFonts w:ascii="Book Antiqua" w:eastAsia="SimSun" w:hAnsi="Book Antiqua" w:cs="SimSun"/>
          <w:lang w:val="en-US" w:eastAsia="zh-CN"/>
        </w:rPr>
        <w:t xml:space="preserve"> 2005; </w:t>
      </w:r>
      <w:r w:rsidRPr="00C91A9B">
        <w:rPr>
          <w:rFonts w:ascii="Book Antiqua" w:eastAsia="SimSun" w:hAnsi="Book Antiqua" w:cs="SimSun"/>
          <w:b/>
          <w:bCs/>
          <w:lang w:val="en-US" w:eastAsia="zh-CN"/>
        </w:rPr>
        <w:t>54</w:t>
      </w:r>
      <w:r w:rsidRPr="00C91A9B">
        <w:rPr>
          <w:rFonts w:ascii="Book Antiqua" w:eastAsia="SimSun" w:hAnsi="Book Antiqua" w:cs="SimSun"/>
          <w:lang w:val="en-US" w:eastAsia="zh-CN"/>
        </w:rPr>
        <w:t>: 903-906 [PMID: 15951532 DOI: 10.1136/gut.2004.059873]</w:t>
      </w:r>
    </w:p>
    <w:p w14:paraId="083FABA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44 </w:t>
      </w:r>
      <w:r w:rsidRPr="00C91A9B">
        <w:rPr>
          <w:rFonts w:ascii="Book Antiqua" w:eastAsia="SimSun" w:hAnsi="Book Antiqua" w:cs="SimSun"/>
          <w:b/>
          <w:bCs/>
          <w:lang w:val="en-US" w:eastAsia="zh-CN"/>
        </w:rPr>
        <w:t>Blachier M</w:t>
      </w:r>
      <w:r w:rsidRPr="00C91A9B">
        <w:rPr>
          <w:rFonts w:ascii="Book Antiqua" w:eastAsia="SimSun" w:hAnsi="Book Antiqua" w:cs="SimSun"/>
          <w:lang w:val="en-US" w:eastAsia="zh-CN"/>
        </w:rPr>
        <w:t xml:space="preserve">, Leleu H, Peck-Radosavljevic M, Valla DC, Roudot-Thoraval F. The burden of liver disease in Europe: a review of available epidemiological data.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58</w:t>
      </w:r>
      <w:r w:rsidRPr="00C91A9B">
        <w:rPr>
          <w:rFonts w:ascii="Book Antiqua" w:eastAsia="SimSun" w:hAnsi="Book Antiqua" w:cs="SimSun"/>
          <w:lang w:val="en-US" w:eastAsia="zh-CN"/>
        </w:rPr>
        <w:t>: 593-608 [PMID: 23419824 DOI: 10.1016/j.jhep.2012.12.005]</w:t>
      </w:r>
    </w:p>
    <w:p w14:paraId="0DA810F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45 </w:t>
      </w:r>
      <w:r w:rsidRPr="00C91A9B">
        <w:rPr>
          <w:rFonts w:ascii="Book Antiqua" w:eastAsia="SimSun" w:hAnsi="Book Antiqua" w:cs="SimSun"/>
          <w:b/>
          <w:bCs/>
          <w:lang w:val="en-US" w:eastAsia="zh-CN"/>
        </w:rPr>
        <w:t>Clouston AD</w:t>
      </w:r>
      <w:r w:rsidRPr="00C91A9B">
        <w:rPr>
          <w:rFonts w:ascii="Book Antiqua" w:eastAsia="SimSun" w:hAnsi="Book Antiqua" w:cs="SimSun"/>
          <w:lang w:val="en-US" w:eastAsia="zh-CN"/>
        </w:rPr>
        <w:t xml:space="preserve">, Jonsson JR, Powell EE. Steatosis as a cofactor in other liver diseases: hepatitis C virus, alcohol, hemochromatosis, and others. </w:t>
      </w:r>
      <w:r w:rsidRPr="00C91A9B">
        <w:rPr>
          <w:rFonts w:ascii="Book Antiqua" w:eastAsia="SimSun" w:hAnsi="Book Antiqua" w:cs="SimSun"/>
          <w:i/>
          <w:iCs/>
          <w:lang w:val="en-US" w:eastAsia="zh-CN"/>
        </w:rPr>
        <w:t>Clin Liver Dis</w:t>
      </w:r>
      <w:r w:rsidRPr="00C91A9B">
        <w:rPr>
          <w:rFonts w:ascii="Book Antiqua" w:eastAsia="SimSun" w:hAnsi="Book Antiqua" w:cs="SimSun"/>
          <w:lang w:val="en-US" w:eastAsia="zh-CN"/>
        </w:rPr>
        <w:t xml:space="preserve"> 2007; </w:t>
      </w:r>
      <w:r w:rsidRPr="00C91A9B">
        <w:rPr>
          <w:rFonts w:ascii="Book Antiqua" w:eastAsia="SimSun" w:hAnsi="Book Antiqua" w:cs="SimSun"/>
          <w:b/>
          <w:bCs/>
          <w:lang w:val="en-US" w:eastAsia="zh-CN"/>
        </w:rPr>
        <w:t>11</w:t>
      </w:r>
      <w:r w:rsidRPr="00C91A9B">
        <w:rPr>
          <w:rFonts w:ascii="Book Antiqua" w:eastAsia="SimSun" w:hAnsi="Book Antiqua" w:cs="SimSun"/>
          <w:lang w:val="en-US" w:eastAsia="zh-CN"/>
        </w:rPr>
        <w:t>: 173-89, x [PMID: 17544978 DOI: 10.1016/j.cld.2007.02.007]</w:t>
      </w:r>
    </w:p>
    <w:p w14:paraId="039E8BA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46 </w:t>
      </w:r>
      <w:r w:rsidRPr="00C91A9B">
        <w:rPr>
          <w:rFonts w:ascii="Book Antiqua" w:eastAsia="SimSun" w:hAnsi="Book Antiqua" w:cs="SimSun"/>
          <w:b/>
          <w:bCs/>
          <w:lang w:val="en-US" w:eastAsia="zh-CN"/>
        </w:rPr>
        <w:t>Kohgo Y</w:t>
      </w:r>
      <w:r w:rsidRPr="00C91A9B">
        <w:rPr>
          <w:rFonts w:ascii="Book Antiqua" w:eastAsia="SimSun" w:hAnsi="Book Antiqua" w:cs="SimSun"/>
          <w:lang w:val="en-US" w:eastAsia="zh-CN"/>
        </w:rPr>
        <w:t xml:space="preserve">, Ohtake T, Ikuta K, Suzuki Y, Hosoki Y, Saito H, Kato J. Iron accumulation in alcoholic liver diseases.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2005; </w:t>
      </w:r>
      <w:r w:rsidRPr="00C91A9B">
        <w:rPr>
          <w:rFonts w:ascii="Book Antiqua" w:eastAsia="SimSun" w:hAnsi="Book Antiqua" w:cs="SimSun"/>
          <w:b/>
          <w:bCs/>
          <w:lang w:val="en-US" w:eastAsia="zh-CN"/>
        </w:rPr>
        <w:t>29</w:t>
      </w:r>
      <w:r w:rsidRPr="00C91A9B">
        <w:rPr>
          <w:rFonts w:ascii="Book Antiqua" w:eastAsia="SimSun" w:hAnsi="Book Antiqua" w:cs="SimSun"/>
          <w:lang w:val="en-US" w:eastAsia="zh-CN"/>
        </w:rPr>
        <w:t>: 189S-193S [PMID: 16344607]</w:t>
      </w:r>
    </w:p>
    <w:p w14:paraId="7461201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47 </w:t>
      </w:r>
      <w:r w:rsidRPr="00C91A9B">
        <w:rPr>
          <w:rFonts w:ascii="Book Antiqua" w:eastAsia="SimSun" w:hAnsi="Book Antiqua" w:cs="SimSun"/>
          <w:b/>
          <w:bCs/>
          <w:lang w:val="en-US" w:eastAsia="zh-CN"/>
        </w:rPr>
        <w:t>Sebastiani G</w:t>
      </w:r>
      <w:r w:rsidRPr="00C91A9B">
        <w:rPr>
          <w:rFonts w:ascii="Book Antiqua" w:eastAsia="SimSun" w:hAnsi="Book Antiqua" w:cs="SimSun"/>
          <w:lang w:val="en-US" w:eastAsia="zh-CN"/>
        </w:rPr>
        <w:t xml:space="preserve">, Vario A, Ferrari A, Pistis R, Noventa F, Alberti A. Hepatic iron, liver steatosis and viral genotypes in patients with chronic hepatitis C. </w:t>
      </w:r>
      <w:r w:rsidRPr="00C91A9B">
        <w:rPr>
          <w:rFonts w:ascii="Book Antiqua" w:eastAsia="SimSun" w:hAnsi="Book Antiqua" w:cs="SimSun"/>
          <w:i/>
          <w:iCs/>
          <w:lang w:val="en-US" w:eastAsia="zh-CN"/>
        </w:rPr>
        <w:t>J Viral Hepat</w:t>
      </w:r>
      <w:r w:rsidRPr="00C91A9B">
        <w:rPr>
          <w:rFonts w:ascii="Book Antiqua" w:eastAsia="SimSun" w:hAnsi="Book Antiqua" w:cs="SimSun"/>
          <w:lang w:val="en-US" w:eastAsia="zh-CN"/>
        </w:rPr>
        <w:t xml:space="preserve"> 2006; </w:t>
      </w:r>
      <w:r w:rsidRPr="00C91A9B">
        <w:rPr>
          <w:rFonts w:ascii="Book Antiqua" w:eastAsia="SimSun" w:hAnsi="Book Antiqua" w:cs="SimSun"/>
          <w:b/>
          <w:bCs/>
          <w:lang w:val="en-US" w:eastAsia="zh-CN"/>
        </w:rPr>
        <w:t>13</w:t>
      </w:r>
      <w:r w:rsidRPr="00C91A9B">
        <w:rPr>
          <w:rFonts w:ascii="Book Antiqua" w:eastAsia="SimSun" w:hAnsi="Book Antiqua" w:cs="SimSun"/>
          <w:lang w:val="en-US" w:eastAsia="zh-CN"/>
        </w:rPr>
        <w:t>: 199-205 [PMID: 16475996 DOI: 10.1111/j.1365-2893.2005.00662.x]</w:t>
      </w:r>
    </w:p>
    <w:p w14:paraId="4D18438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48 </w:t>
      </w:r>
      <w:r w:rsidRPr="00C91A9B">
        <w:rPr>
          <w:rFonts w:ascii="Book Antiqua" w:eastAsia="SimSun" w:hAnsi="Book Antiqua" w:cs="SimSun"/>
          <w:b/>
          <w:bCs/>
          <w:lang w:val="en-US" w:eastAsia="zh-CN"/>
        </w:rPr>
        <w:t>Purohit V</w:t>
      </w:r>
      <w:r w:rsidRPr="00C91A9B">
        <w:rPr>
          <w:rFonts w:ascii="Book Antiqua" w:eastAsia="SimSun" w:hAnsi="Book Antiqua" w:cs="SimSun"/>
          <w:lang w:val="en-US" w:eastAsia="zh-CN"/>
        </w:rPr>
        <w:t xml:space="preserve">, Russo D, Salin M. Role of iron in alcoholic liver disease: introduction and summary of the symposium. </w:t>
      </w:r>
      <w:r w:rsidRPr="00C91A9B">
        <w:rPr>
          <w:rFonts w:ascii="Book Antiqua" w:eastAsia="SimSun" w:hAnsi="Book Antiqua" w:cs="SimSun"/>
          <w:i/>
          <w:iCs/>
          <w:lang w:val="en-US" w:eastAsia="zh-CN"/>
        </w:rPr>
        <w:t>Alcohol</w:t>
      </w:r>
      <w:r w:rsidRPr="00C91A9B">
        <w:rPr>
          <w:rFonts w:ascii="Book Antiqua" w:eastAsia="SimSun" w:hAnsi="Book Antiqua" w:cs="SimSun"/>
          <w:lang w:val="en-US" w:eastAsia="zh-CN"/>
        </w:rPr>
        <w:t xml:space="preserve"> 2003; </w:t>
      </w:r>
      <w:r w:rsidRPr="00C91A9B">
        <w:rPr>
          <w:rFonts w:ascii="Book Antiqua" w:eastAsia="SimSun" w:hAnsi="Book Antiqua" w:cs="SimSun"/>
          <w:b/>
          <w:bCs/>
          <w:lang w:val="en-US" w:eastAsia="zh-CN"/>
        </w:rPr>
        <w:t>30</w:t>
      </w:r>
      <w:r w:rsidRPr="00C91A9B">
        <w:rPr>
          <w:rFonts w:ascii="Book Antiqua" w:eastAsia="SimSun" w:hAnsi="Book Antiqua" w:cs="SimSun"/>
          <w:lang w:val="en-US" w:eastAsia="zh-CN"/>
        </w:rPr>
        <w:t>: 93-97 [PMID: 12957291]</w:t>
      </w:r>
    </w:p>
    <w:p w14:paraId="36E38EF3"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49 </w:t>
      </w:r>
      <w:r w:rsidRPr="00C91A9B">
        <w:rPr>
          <w:rFonts w:ascii="Book Antiqua" w:eastAsia="SimSun" w:hAnsi="Book Antiqua" w:cs="SimSun"/>
          <w:b/>
          <w:bCs/>
          <w:lang w:val="en-US" w:eastAsia="zh-CN"/>
        </w:rPr>
        <w:t>Stickel F</w:t>
      </w:r>
      <w:r w:rsidRPr="00C91A9B">
        <w:rPr>
          <w:rFonts w:ascii="Book Antiqua" w:eastAsia="SimSun" w:hAnsi="Book Antiqua" w:cs="SimSun"/>
          <w:lang w:val="en-US" w:eastAsia="zh-CN"/>
        </w:rPr>
        <w:t xml:space="preserve">, Hampe J. Genetic determinants of alcoholic liver disease. </w:t>
      </w:r>
      <w:r w:rsidRPr="00C91A9B">
        <w:rPr>
          <w:rFonts w:ascii="Book Antiqua" w:eastAsia="SimSun" w:hAnsi="Book Antiqua" w:cs="SimSun"/>
          <w:i/>
          <w:iCs/>
          <w:lang w:val="en-US" w:eastAsia="zh-CN"/>
        </w:rPr>
        <w:t>Gut</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61</w:t>
      </w:r>
      <w:r w:rsidRPr="00C91A9B">
        <w:rPr>
          <w:rFonts w:ascii="Book Antiqua" w:eastAsia="SimSun" w:hAnsi="Book Antiqua" w:cs="SimSun"/>
          <w:lang w:val="en-US" w:eastAsia="zh-CN"/>
        </w:rPr>
        <w:t>: 150-159 [PMID: 22110053 DOI: 10.1136/gutjnl-2011-301239]</w:t>
      </w:r>
    </w:p>
    <w:p w14:paraId="52EFD24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50 </w:t>
      </w:r>
      <w:r w:rsidRPr="00C91A9B">
        <w:rPr>
          <w:rFonts w:ascii="Book Antiqua" w:eastAsia="SimSun" w:hAnsi="Book Antiqua" w:cs="SimSun"/>
          <w:b/>
          <w:bCs/>
          <w:lang w:val="en-US" w:eastAsia="zh-CN"/>
        </w:rPr>
        <w:t>Schaefer EA</w:t>
      </w:r>
      <w:r w:rsidRPr="00C91A9B">
        <w:rPr>
          <w:rFonts w:ascii="Book Antiqua" w:eastAsia="SimSun" w:hAnsi="Book Antiqua" w:cs="SimSun"/>
          <w:lang w:val="en-US" w:eastAsia="zh-CN"/>
        </w:rPr>
        <w:t xml:space="preserve">, Chung RT. The impact of human gene polymorphisms on HCV infection and disease outcome. </w:t>
      </w:r>
      <w:r w:rsidRPr="00C91A9B">
        <w:rPr>
          <w:rFonts w:ascii="Book Antiqua" w:eastAsia="SimSun" w:hAnsi="Book Antiqua" w:cs="SimSun"/>
          <w:i/>
          <w:iCs/>
          <w:lang w:val="en-US" w:eastAsia="zh-CN"/>
        </w:rPr>
        <w:t>Semin Liver Dis</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31</w:t>
      </w:r>
      <w:r w:rsidRPr="00C91A9B">
        <w:rPr>
          <w:rFonts w:ascii="Book Antiqua" w:eastAsia="SimSun" w:hAnsi="Book Antiqua" w:cs="SimSun"/>
          <w:lang w:val="en-US" w:eastAsia="zh-CN"/>
        </w:rPr>
        <w:t>: 375-386 [PMID: 22189977 DOI: 10.1055/s-0031-1297926]</w:t>
      </w:r>
    </w:p>
    <w:p w14:paraId="5561B02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51 </w:t>
      </w:r>
      <w:r w:rsidRPr="00C91A9B">
        <w:rPr>
          <w:rFonts w:ascii="Book Antiqua" w:eastAsia="SimSun" w:hAnsi="Book Antiqua" w:cs="SimSun"/>
          <w:b/>
          <w:lang w:val="en-US" w:eastAsia="zh-CN"/>
        </w:rPr>
        <w:t>Parsons M</w:t>
      </w:r>
      <w:r w:rsidRPr="00C91A9B">
        <w:rPr>
          <w:rFonts w:ascii="Book Antiqua" w:eastAsia="SimSun" w:hAnsi="Book Antiqua" w:cs="SimSun"/>
          <w:lang w:val="en-US" w:eastAsia="zh-CN"/>
        </w:rPr>
        <w:t xml:space="preserve">, Campa A, Lai S, Li Y, Martinez JD, Murillo J, Greer P, Martinez SS, Baum MK. Effect of GSTM1-Polymorphism on Disease Progression and Oxidative Stress in HIV Infection: Modulation by HIV/HCV Co-Infection and Alcohol Consumption. </w:t>
      </w:r>
      <w:r w:rsidRPr="00C91A9B">
        <w:rPr>
          <w:rFonts w:ascii="Book Antiqua" w:eastAsia="SimSun" w:hAnsi="Book Antiqua" w:cs="SimSun"/>
          <w:i/>
          <w:iCs/>
          <w:lang w:val="en-US" w:eastAsia="zh-CN"/>
        </w:rPr>
        <w:t>J AIDS Clin Res</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4</w:t>
      </w:r>
      <w:r w:rsidRPr="00C91A9B">
        <w:rPr>
          <w:rFonts w:ascii="Book Antiqua" w:eastAsia="SimSun" w:hAnsi="Book Antiqua" w:cs="SimSun"/>
          <w:lang w:val="en-US" w:eastAsia="zh-CN"/>
        </w:rPr>
        <w:t>: [PMID: 24416632 DOI: 10.4172/2155-6113.1000237]</w:t>
      </w:r>
    </w:p>
    <w:p w14:paraId="1FAF85E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52 </w:t>
      </w:r>
      <w:r w:rsidRPr="00C91A9B">
        <w:rPr>
          <w:rFonts w:ascii="Book Antiqua" w:eastAsia="SimSun" w:hAnsi="Book Antiqua" w:cs="SimSun"/>
          <w:b/>
          <w:bCs/>
          <w:lang w:val="en-US" w:eastAsia="zh-CN"/>
        </w:rPr>
        <w:t>Jeng JE</w:t>
      </w:r>
      <w:r w:rsidRPr="00C91A9B">
        <w:rPr>
          <w:rFonts w:ascii="Book Antiqua" w:eastAsia="SimSun" w:hAnsi="Book Antiqua" w:cs="SimSun"/>
          <w:lang w:val="en-US" w:eastAsia="zh-CN"/>
        </w:rPr>
        <w:t xml:space="preserve">, Tsai HR, Chuang LY, Tsai JF, Lin ZY, Hsieh MY, Chen SC, Chuang WL, Wang LY, Yu ML, Dai CY, Chang JG. Independent and additive interactive </w:t>
      </w:r>
      <w:r w:rsidRPr="00C91A9B">
        <w:rPr>
          <w:rFonts w:ascii="Book Antiqua" w:eastAsia="SimSun" w:hAnsi="Book Antiqua" w:cs="SimSun"/>
          <w:lang w:val="en-US" w:eastAsia="zh-CN"/>
        </w:rPr>
        <w:lastRenderedPageBreak/>
        <w:t xml:space="preserve">effects among tumor necrosis factor-alpha polymorphisms, substance use habits, and chronic hepatitis B and hepatitis C virus infection on risk for hepatocellular carcinoma. </w:t>
      </w:r>
      <w:r w:rsidRPr="00C91A9B">
        <w:rPr>
          <w:rFonts w:ascii="Book Antiqua" w:eastAsia="SimSun" w:hAnsi="Book Antiqua" w:cs="SimSun"/>
          <w:i/>
          <w:iCs/>
          <w:lang w:val="en-US" w:eastAsia="zh-CN"/>
        </w:rPr>
        <w:t>Medicine (Baltimore)</w:t>
      </w:r>
      <w:r w:rsidRPr="00C91A9B">
        <w:rPr>
          <w:rFonts w:ascii="Book Antiqua" w:eastAsia="SimSun" w:hAnsi="Book Antiqua" w:cs="SimSun"/>
          <w:lang w:val="en-US" w:eastAsia="zh-CN"/>
        </w:rPr>
        <w:t xml:space="preserve"> 2009; </w:t>
      </w:r>
      <w:r w:rsidRPr="00C91A9B">
        <w:rPr>
          <w:rFonts w:ascii="Book Antiqua" w:eastAsia="SimSun" w:hAnsi="Book Antiqua" w:cs="SimSun"/>
          <w:b/>
          <w:bCs/>
          <w:lang w:val="en-US" w:eastAsia="zh-CN"/>
        </w:rPr>
        <w:t>88</w:t>
      </w:r>
      <w:r w:rsidRPr="00C91A9B">
        <w:rPr>
          <w:rFonts w:ascii="Book Antiqua" w:eastAsia="SimSun" w:hAnsi="Book Antiqua" w:cs="SimSun"/>
          <w:lang w:val="en-US" w:eastAsia="zh-CN"/>
        </w:rPr>
        <w:t>: 349-357 [PMID: 19910749 DOI: 10.1097/MD.0b013e3181c10477]</w:t>
      </w:r>
    </w:p>
    <w:p w14:paraId="2BB108E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53 </w:t>
      </w:r>
      <w:r w:rsidRPr="00C91A9B">
        <w:rPr>
          <w:rFonts w:ascii="Book Antiqua" w:eastAsia="SimSun" w:hAnsi="Book Antiqua" w:cs="SimSun"/>
          <w:b/>
          <w:bCs/>
          <w:lang w:val="en-US" w:eastAsia="zh-CN"/>
        </w:rPr>
        <w:t>Chamorro AJ</w:t>
      </w:r>
      <w:r w:rsidRPr="00C91A9B">
        <w:rPr>
          <w:rFonts w:ascii="Book Antiqua" w:eastAsia="SimSun" w:hAnsi="Book Antiqua" w:cs="SimSun"/>
          <w:lang w:val="en-US" w:eastAsia="zh-CN"/>
        </w:rPr>
        <w:t xml:space="preserve">, Torres JL, Mirón-Canelo JA, González-Sarmiento R, Laso FJ, Marcos M. Systematic review with meta-analysis: the I148M variant of patatin-like phospholipase domain-containing 3 gene (PNPLA3) is significantly associated with alcoholic liver cirrhosis. </w:t>
      </w:r>
      <w:r w:rsidRPr="00C91A9B">
        <w:rPr>
          <w:rFonts w:ascii="Book Antiqua" w:eastAsia="SimSun" w:hAnsi="Book Antiqua" w:cs="SimSun"/>
          <w:i/>
          <w:iCs/>
          <w:lang w:val="en-US" w:eastAsia="zh-CN"/>
        </w:rPr>
        <w:t>Aliment Pharmacol Ther</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40</w:t>
      </w:r>
      <w:r w:rsidRPr="00C91A9B">
        <w:rPr>
          <w:rFonts w:ascii="Book Antiqua" w:eastAsia="SimSun" w:hAnsi="Book Antiqua" w:cs="SimSun"/>
          <w:lang w:val="en-US" w:eastAsia="zh-CN"/>
        </w:rPr>
        <w:t>: 571-581 [PMID: 25060292 DOI: 10.1111/apt.12890]</w:t>
      </w:r>
    </w:p>
    <w:p w14:paraId="41AF1D7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54 </w:t>
      </w:r>
      <w:r w:rsidRPr="00C91A9B">
        <w:rPr>
          <w:rFonts w:ascii="Book Antiqua" w:eastAsia="SimSun" w:hAnsi="Book Antiqua" w:cs="SimSun"/>
          <w:b/>
          <w:bCs/>
          <w:lang w:val="en-US" w:eastAsia="zh-CN"/>
        </w:rPr>
        <w:t>Singal AG</w:t>
      </w:r>
      <w:r w:rsidRPr="00C91A9B">
        <w:rPr>
          <w:rFonts w:ascii="Book Antiqua" w:eastAsia="SimSun" w:hAnsi="Book Antiqua" w:cs="SimSun"/>
          <w:lang w:val="en-US" w:eastAsia="zh-CN"/>
        </w:rPr>
        <w:t xml:space="preserve">, Manjunath H, Yopp AC, Beg MS, Marrero JA, Gopal P, Waljee AK. The effect of PNPLA3 on fibrosis progression and development of hepatocellular carcinoma: a meta-analysis. </w:t>
      </w:r>
      <w:r w:rsidRPr="00C91A9B">
        <w:rPr>
          <w:rFonts w:ascii="Book Antiqua" w:eastAsia="SimSun" w:hAnsi="Book Antiqua" w:cs="SimSun"/>
          <w:i/>
          <w:iCs/>
          <w:lang w:val="en-US" w:eastAsia="zh-CN"/>
        </w:rPr>
        <w:t>Am J Gastroenterol</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109</w:t>
      </w:r>
      <w:r w:rsidRPr="00C91A9B">
        <w:rPr>
          <w:rFonts w:ascii="Book Antiqua" w:eastAsia="SimSun" w:hAnsi="Book Antiqua" w:cs="SimSun"/>
          <w:lang w:val="en-US" w:eastAsia="zh-CN"/>
        </w:rPr>
        <w:t>: 325-334 [PMID: 24445574 DOI: 10.1038/ajg.2013.476]</w:t>
      </w:r>
    </w:p>
    <w:p w14:paraId="7609799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55 </w:t>
      </w:r>
      <w:r w:rsidRPr="00C91A9B">
        <w:rPr>
          <w:rFonts w:ascii="Book Antiqua" w:eastAsia="SimSun" w:hAnsi="Book Antiqua" w:cs="SimSun"/>
          <w:b/>
          <w:bCs/>
          <w:lang w:val="en-US" w:eastAsia="zh-CN"/>
        </w:rPr>
        <w:t>Trépo E</w:t>
      </w:r>
      <w:r w:rsidRPr="00C91A9B">
        <w:rPr>
          <w:rFonts w:ascii="Book Antiqua" w:eastAsia="SimSun" w:hAnsi="Book Antiqua" w:cs="SimSun"/>
          <w:lang w:val="en-US" w:eastAsia="zh-CN"/>
        </w:rPr>
        <w:t xml:space="preserve">, Nahon P, Bontempi G, Valenti L, Falleti E, Nischalke HD, Hamza S, Corradini SG, Burza MA, Guyot E, Donati B, Spengler U, Hillon P, Toniutto P, Henrion J, Franchimont D, Devière J, Mathurin P, Moreno C, Romeo S, Deltenre P. Association between the PNPLA3 (rs738409 C&amp; gt; G) variant and hepatocellular carcinoma: Evidence from a meta-analysis of individual participant data.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59</w:t>
      </w:r>
      <w:r w:rsidRPr="00C91A9B">
        <w:rPr>
          <w:rFonts w:ascii="Book Antiqua" w:eastAsia="SimSun" w:hAnsi="Book Antiqua" w:cs="SimSun"/>
          <w:lang w:val="en-US" w:eastAsia="zh-CN"/>
        </w:rPr>
        <w:t>: 2170-2177 [PMID: 24114809 DOI: 10.1002/hep.26767]</w:t>
      </w:r>
    </w:p>
    <w:p w14:paraId="648AE4F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56 </w:t>
      </w:r>
      <w:r w:rsidRPr="00C91A9B">
        <w:rPr>
          <w:rFonts w:ascii="Book Antiqua" w:eastAsia="SimSun" w:hAnsi="Book Antiqua" w:cs="SimSun"/>
          <w:b/>
          <w:bCs/>
          <w:lang w:val="en-US" w:eastAsia="zh-CN"/>
        </w:rPr>
        <w:t>Müller T</w:t>
      </w:r>
      <w:r w:rsidRPr="00C91A9B">
        <w:rPr>
          <w:rFonts w:ascii="Book Antiqua" w:eastAsia="SimSun" w:hAnsi="Book Antiqua" w:cs="SimSun"/>
          <w:lang w:val="en-US" w:eastAsia="zh-CN"/>
        </w:rPr>
        <w:t xml:space="preserve">, Buch S, Berg T, Hampe J, Stickel F. Distinct, alcohol-modulated effects of PNPLA3 genotype on progression of chronic hepatitis C.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55</w:t>
      </w:r>
      <w:r w:rsidRPr="00C91A9B">
        <w:rPr>
          <w:rFonts w:ascii="Book Antiqua" w:eastAsia="SimSun" w:hAnsi="Book Antiqua" w:cs="SimSun"/>
          <w:lang w:val="en-US" w:eastAsia="zh-CN"/>
        </w:rPr>
        <w:t>: 732-733 [PMID: 21316406 DOI: 10.1016/j.jhep.2011.01.025]</w:t>
      </w:r>
    </w:p>
    <w:p w14:paraId="3F7E66F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57 </w:t>
      </w:r>
      <w:r w:rsidRPr="00C91A9B">
        <w:rPr>
          <w:rFonts w:ascii="Book Antiqua" w:eastAsia="SimSun" w:hAnsi="Book Antiqua" w:cs="SimSun"/>
          <w:b/>
          <w:bCs/>
          <w:lang w:val="en-US" w:eastAsia="zh-CN"/>
        </w:rPr>
        <w:t>Sookoian S</w:t>
      </w:r>
      <w:r w:rsidRPr="00C91A9B">
        <w:rPr>
          <w:rFonts w:ascii="Book Antiqua" w:eastAsia="SimSun" w:hAnsi="Book Antiqua" w:cs="SimSun"/>
          <w:lang w:val="en-US" w:eastAsia="zh-CN"/>
        </w:rPr>
        <w:t xml:space="preserve">, Pirola CJ. Meta-analysis of the influence of I148M variant of patatin-like phospholipase domain containing 3 gene (PNPLA3) on the susceptibility and histological severity of nonalcoholic fatty liver disease.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53</w:t>
      </w:r>
      <w:r w:rsidRPr="00C91A9B">
        <w:rPr>
          <w:rFonts w:ascii="Book Antiqua" w:eastAsia="SimSun" w:hAnsi="Book Antiqua" w:cs="SimSun"/>
          <w:lang w:val="en-US" w:eastAsia="zh-CN"/>
        </w:rPr>
        <w:t>: 1883-1894 [PMID: 21381068 DOI: 10.1002/hep.24283]</w:t>
      </w:r>
    </w:p>
    <w:p w14:paraId="6F400084"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58 </w:t>
      </w:r>
      <w:r w:rsidRPr="00C91A9B">
        <w:rPr>
          <w:rFonts w:ascii="Book Antiqua" w:eastAsia="SimSun" w:hAnsi="Book Antiqua" w:cs="SimSun"/>
          <w:b/>
          <w:bCs/>
          <w:lang w:val="en-US" w:eastAsia="zh-CN"/>
        </w:rPr>
        <w:t>Dongiovanni P</w:t>
      </w:r>
      <w:r w:rsidRPr="00C91A9B">
        <w:rPr>
          <w:rFonts w:ascii="Book Antiqua" w:eastAsia="SimSun" w:hAnsi="Book Antiqua" w:cs="SimSun"/>
          <w:lang w:val="en-US" w:eastAsia="zh-CN"/>
        </w:rPr>
        <w:t xml:space="preserve">, Donati B, Fares R, Lombardi R, Mancina RM, Romeo S, Valenti L. PNPLA3 I148M polymorphism and progressive liver disease. </w:t>
      </w:r>
      <w:r w:rsidRPr="00C91A9B">
        <w:rPr>
          <w:rFonts w:ascii="Book Antiqua" w:eastAsia="SimSun" w:hAnsi="Book Antiqua" w:cs="SimSun"/>
          <w:i/>
          <w:iCs/>
          <w:lang w:val="en-US" w:eastAsia="zh-CN"/>
        </w:rPr>
        <w:t>World J Gastroenterol</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19</w:t>
      </w:r>
      <w:r w:rsidRPr="00C91A9B">
        <w:rPr>
          <w:rFonts w:ascii="Book Antiqua" w:eastAsia="SimSun" w:hAnsi="Book Antiqua" w:cs="SimSun"/>
          <w:lang w:val="en-US" w:eastAsia="zh-CN"/>
        </w:rPr>
        <w:t>: 6969-6978 [PMID: 24222941 DOI: 10.3748/wjg.v19.i41.6969]</w:t>
      </w:r>
    </w:p>
    <w:p w14:paraId="0560C76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lastRenderedPageBreak/>
        <w:t xml:space="preserve">59 </w:t>
      </w:r>
      <w:r w:rsidRPr="00C91A9B">
        <w:rPr>
          <w:rFonts w:ascii="Book Antiqua" w:eastAsia="SimSun" w:hAnsi="Book Antiqua" w:cs="SimSun"/>
          <w:b/>
          <w:bCs/>
          <w:lang w:val="en-US" w:eastAsia="zh-CN"/>
        </w:rPr>
        <w:t>He S</w:t>
      </w:r>
      <w:r w:rsidRPr="00C91A9B">
        <w:rPr>
          <w:rFonts w:ascii="Book Antiqua" w:eastAsia="SimSun" w:hAnsi="Book Antiqua" w:cs="SimSun"/>
          <w:lang w:val="en-US" w:eastAsia="zh-CN"/>
        </w:rPr>
        <w:t xml:space="preserve">, McPhaul C, Li JZ, Garuti R, Kinch L, Grishin NV, Cohen JC, Hobbs HH. A sequence variation (I148M) in PNPLA3 associated with nonalcoholic fatty liver disease disrupts triglyceride hydrolysis. </w:t>
      </w:r>
      <w:r w:rsidRPr="00C91A9B">
        <w:rPr>
          <w:rFonts w:ascii="Book Antiqua" w:eastAsia="SimSun" w:hAnsi="Book Antiqua" w:cs="SimSun"/>
          <w:i/>
          <w:iCs/>
          <w:lang w:val="en-US" w:eastAsia="zh-CN"/>
        </w:rPr>
        <w:t>J Biol Chem</w:t>
      </w:r>
      <w:r w:rsidRPr="00C91A9B">
        <w:rPr>
          <w:rFonts w:ascii="Book Antiqua" w:eastAsia="SimSun" w:hAnsi="Book Antiqua" w:cs="SimSun"/>
          <w:lang w:val="en-US" w:eastAsia="zh-CN"/>
        </w:rPr>
        <w:t xml:space="preserve"> 2010; </w:t>
      </w:r>
      <w:r w:rsidRPr="00C91A9B">
        <w:rPr>
          <w:rFonts w:ascii="Book Antiqua" w:eastAsia="SimSun" w:hAnsi="Book Antiqua" w:cs="SimSun"/>
          <w:b/>
          <w:bCs/>
          <w:lang w:val="en-US" w:eastAsia="zh-CN"/>
        </w:rPr>
        <w:t>285</w:t>
      </w:r>
      <w:r w:rsidRPr="00C91A9B">
        <w:rPr>
          <w:rFonts w:ascii="Book Antiqua" w:eastAsia="SimSun" w:hAnsi="Book Antiqua" w:cs="SimSun"/>
          <w:lang w:val="en-US" w:eastAsia="zh-CN"/>
        </w:rPr>
        <w:t>: 6706-6715 [PMID: 20034933 DOI: 10.1074/jbc.M109.064501]</w:t>
      </w:r>
    </w:p>
    <w:p w14:paraId="6CCEB99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60 </w:t>
      </w:r>
      <w:r w:rsidRPr="00C91A9B">
        <w:rPr>
          <w:rFonts w:ascii="Book Antiqua" w:eastAsia="SimSun" w:hAnsi="Book Antiqua" w:cs="SimSun"/>
          <w:b/>
          <w:bCs/>
          <w:lang w:val="en-US" w:eastAsia="zh-CN"/>
        </w:rPr>
        <w:t>Huang Y</w:t>
      </w:r>
      <w:r w:rsidRPr="00C91A9B">
        <w:rPr>
          <w:rFonts w:ascii="Book Antiqua" w:eastAsia="SimSun" w:hAnsi="Book Antiqua" w:cs="SimSun"/>
          <w:lang w:val="en-US" w:eastAsia="zh-CN"/>
        </w:rPr>
        <w:t xml:space="preserve">, He S, Li JZ, Seo YK, Osborne TF, Cohen JC, Hobbs HH. A feed-forward loop amplifies nutritional regulation of PNPLA3. </w:t>
      </w:r>
      <w:r w:rsidRPr="00C91A9B">
        <w:rPr>
          <w:rFonts w:ascii="Book Antiqua" w:eastAsia="SimSun" w:hAnsi="Book Antiqua" w:cs="SimSun"/>
          <w:i/>
          <w:iCs/>
          <w:lang w:val="en-US" w:eastAsia="zh-CN"/>
        </w:rPr>
        <w:t>Proc Natl Acad Sci U S A</w:t>
      </w:r>
      <w:r w:rsidRPr="00C91A9B">
        <w:rPr>
          <w:rFonts w:ascii="Book Antiqua" w:eastAsia="SimSun" w:hAnsi="Book Antiqua" w:cs="SimSun"/>
          <w:lang w:val="en-US" w:eastAsia="zh-CN"/>
        </w:rPr>
        <w:t xml:space="preserve"> 2010; </w:t>
      </w:r>
      <w:r w:rsidRPr="00C91A9B">
        <w:rPr>
          <w:rFonts w:ascii="Book Antiqua" w:eastAsia="SimSun" w:hAnsi="Book Antiqua" w:cs="SimSun"/>
          <w:b/>
          <w:bCs/>
          <w:lang w:val="en-US" w:eastAsia="zh-CN"/>
        </w:rPr>
        <w:t>107</w:t>
      </w:r>
      <w:r w:rsidRPr="00C91A9B">
        <w:rPr>
          <w:rFonts w:ascii="Book Antiqua" w:eastAsia="SimSun" w:hAnsi="Book Antiqua" w:cs="SimSun"/>
          <w:lang w:val="en-US" w:eastAsia="zh-CN"/>
        </w:rPr>
        <w:t>: 7892-7897 [PMID: 20385813 DOI: 10.1073/pnas.1003585107]</w:t>
      </w:r>
    </w:p>
    <w:p w14:paraId="51B1F93E"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61 </w:t>
      </w:r>
      <w:r w:rsidRPr="00C91A9B">
        <w:rPr>
          <w:rFonts w:ascii="Book Antiqua" w:eastAsia="SimSun" w:hAnsi="Book Antiqua" w:cs="SimSun"/>
          <w:b/>
          <w:bCs/>
          <w:lang w:val="en-US" w:eastAsia="zh-CN"/>
        </w:rPr>
        <w:t>Sarma MP</w:t>
      </w:r>
      <w:r w:rsidRPr="00C91A9B">
        <w:rPr>
          <w:rFonts w:ascii="Book Antiqua" w:eastAsia="SimSun" w:hAnsi="Book Antiqua" w:cs="SimSun"/>
          <w:lang w:val="en-US" w:eastAsia="zh-CN"/>
        </w:rPr>
        <w:t xml:space="preserve">, Asim M, Medhi S, Bharathi T, Kar P. Hepatitis C virus related hepatocellular carcinoma: a case control study from India. </w:t>
      </w:r>
      <w:r w:rsidRPr="00C91A9B">
        <w:rPr>
          <w:rFonts w:ascii="Book Antiqua" w:eastAsia="SimSun" w:hAnsi="Book Antiqua" w:cs="SimSun"/>
          <w:i/>
          <w:iCs/>
          <w:lang w:val="en-US" w:eastAsia="zh-CN"/>
        </w:rPr>
        <w:t>J Med Virol</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84</w:t>
      </w:r>
      <w:r w:rsidRPr="00C91A9B">
        <w:rPr>
          <w:rFonts w:ascii="Book Antiqua" w:eastAsia="SimSun" w:hAnsi="Book Antiqua" w:cs="SimSun"/>
          <w:lang w:val="en-US" w:eastAsia="zh-CN"/>
        </w:rPr>
        <w:t>: 1009-1017 [PMID: 22585716 DOI: 10.1002/jmv.23290]</w:t>
      </w:r>
    </w:p>
    <w:p w14:paraId="33B3AC3F"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62 </w:t>
      </w:r>
      <w:r w:rsidRPr="00C91A9B">
        <w:rPr>
          <w:rFonts w:ascii="Book Antiqua" w:eastAsia="SimSun" w:hAnsi="Book Antiqua" w:cs="SimSun"/>
          <w:b/>
          <w:bCs/>
          <w:lang w:val="en-US" w:eastAsia="zh-CN"/>
        </w:rPr>
        <w:t>Kiran M</w:t>
      </w:r>
      <w:r w:rsidRPr="00C91A9B">
        <w:rPr>
          <w:rFonts w:ascii="Book Antiqua" w:eastAsia="SimSun" w:hAnsi="Book Antiqua" w:cs="SimSun"/>
          <w:lang w:val="en-US" w:eastAsia="zh-CN"/>
        </w:rPr>
        <w:t xml:space="preserve">, Chawla YK, Kaur J. Glutathione-S-transferase and microsomal epoxide hydrolase polymorphism and viral-related hepatocellular carcinoma risk in India. </w:t>
      </w:r>
      <w:r w:rsidRPr="00C91A9B">
        <w:rPr>
          <w:rFonts w:ascii="Book Antiqua" w:eastAsia="SimSun" w:hAnsi="Book Antiqua" w:cs="SimSun"/>
          <w:i/>
          <w:iCs/>
          <w:lang w:val="en-US" w:eastAsia="zh-CN"/>
        </w:rPr>
        <w:t>DNA Cell Biol</w:t>
      </w:r>
      <w:r w:rsidRPr="00C91A9B">
        <w:rPr>
          <w:rFonts w:ascii="Book Antiqua" w:eastAsia="SimSun" w:hAnsi="Book Antiqua" w:cs="SimSun"/>
          <w:lang w:val="en-US" w:eastAsia="zh-CN"/>
        </w:rPr>
        <w:t xml:space="preserve"> 2008; </w:t>
      </w:r>
      <w:r w:rsidRPr="00C91A9B">
        <w:rPr>
          <w:rFonts w:ascii="Book Antiqua" w:eastAsia="SimSun" w:hAnsi="Book Antiqua" w:cs="SimSun"/>
          <w:b/>
          <w:bCs/>
          <w:lang w:val="en-US" w:eastAsia="zh-CN"/>
        </w:rPr>
        <w:t>27</w:t>
      </w:r>
      <w:r w:rsidRPr="00C91A9B">
        <w:rPr>
          <w:rFonts w:ascii="Book Antiqua" w:eastAsia="SimSun" w:hAnsi="Book Antiqua" w:cs="SimSun"/>
          <w:lang w:val="en-US" w:eastAsia="zh-CN"/>
        </w:rPr>
        <w:t>: 687-694 [PMID: 18816171 DOI: 10.1089/dna.2008.0805]</w:t>
      </w:r>
    </w:p>
    <w:p w14:paraId="0EE3B5DF"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63 </w:t>
      </w:r>
      <w:r w:rsidRPr="00C91A9B">
        <w:rPr>
          <w:rFonts w:ascii="Book Antiqua" w:eastAsia="SimSun" w:hAnsi="Book Antiqua" w:cs="SimSun"/>
          <w:b/>
          <w:bCs/>
          <w:lang w:val="en-US" w:eastAsia="zh-CN"/>
        </w:rPr>
        <w:t>Abd El-Moneim E</w:t>
      </w:r>
      <w:r w:rsidRPr="00C91A9B">
        <w:rPr>
          <w:rFonts w:ascii="Book Antiqua" w:eastAsia="SimSun" w:hAnsi="Book Antiqua" w:cs="SimSun"/>
          <w:lang w:val="en-US" w:eastAsia="zh-CN"/>
        </w:rPr>
        <w:t xml:space="preserve">, Younis FA, Allam N, Gameel K, Osman M. Gene deletion of glutathione S-transferase M1 and T1 and risk factors of hepatocellular carcinoma in Egyptian patients. </w:t>
      </w:r>
      <w:r w:rsidRPr="00C91A9B">
        <w:rPr>
          <w:rFonts w:ascii="Book Antiqua" w:eastAsia="SimSun" w:hAnsi="Book Antiqua" w:cs="SimSun"/>
          <w:i/>
          <w:iCs/>
          <w:lang w:eastAsia="zh-CN"/>
        </w:rPr>
        <w:t>Egypt J Immunol</w:t>
      </w:r>
      <w:r w:rsidRPr="00C91A9B">
        <w:rPr>
          <w:rFonts w:ascii="Book Antiqua" w:eastAsia="SimSun" w:hAnsi="Book Antiqua" w:cs="SimSun"/>
          <w:lang w:eastAsia="zh-CN"/>
        </w:rPr>
        <w:t xml:space="preserve"> 2008; </w:t>
      </w:r>
      <w:r w:rsidRPr="00C91A9B">
        <w:rPr>
          <w:rFonts w:ascii="Book Antiqua" w:eastAsia="SimSun" w:hAnsi="Book Antiqua" w:cs="SimSun"/>
          <w:b/>
          <w:bCs/>
          <w:lang w:eastAsia="zh-CN"/>
        </w:rPr>
        <w:t>15</w:t>
      </w:r>
      <w:r w:rsidRPr="00C91A9B">
        <w:rPr>
          <w:rFonts w:ascii="Book Antiqua" w:eastAsia="SimSun" w:hAnsi="Book Antiqua" w:cs="SimSun"/>
          <w:lang w:eastAsia="zh-CN"/>
        </w:rPr>
        <w:t>: 125-134 [PMID: 20306695]</w:t>
      </w:r>
    </w:p>
    <w:p w14:paraId="50C4DC5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t xml:space="preserve">64 </w:t>
      </w:r>
      <w:r w:rsidRPr="00C91A9B">
        <w:rPr>
          <w:rFonts w:ascii="Book Antiqua" w:eastAsia="SimSun" w:hAnsi="Book Antiqua" w:cs="SimSun"/>
          <w:b/>
          <w:bCs/>
          <w:lang w:eastAsia="zh-CN"/>
        </w:rPr>
        <w:t>Marcos M</w:t>
      </w:r>
      <w:r w:rsidRPr="00C91A9B">
        <w:rPr>
          <w:rFonts w:ascii="Book Antiqua" w:eastAsia="SimSun" w:hAnsi="Book Antiqua" w:cs="SimSun"/>
          <w:lang w:eastAsia="zh-CN"/>
        </w:rPr>
        <w:t xml:space="preserve">, Pastor I, Chamorro AJ, Ciria-Abad S, González-Sarmiento R, Laso FJ. </w:t>
      </w:r>
      <w:r w:rsidRPr="00C91A9B">
        <w:rPr>
          <w:rFonts w:ascii="Book Antiqua" w:eastAsia="SimSun" w:hAnsi="Book Antiqua" w:cs="SimSun"/>
          <w:lang w:val="en-US" w:eastAsia="zh-CN"/>
        </w:rPr>
        <w:t xml:space="preserve">Meta-analysis: glutathione-S-transferase allelic variants are associated with alcoholic liver disease. </w:t>
      </w:r>
      <w:r w:rsidRPr="00C91A9B">
        <w:rPr>
          <w:rFonts w:ascii="Book Antiqua" w:eastAsia="SimSun" w:hAnsi="Book Antiqua" w:cs="SimSun"/>
          <w:i/>
          <w:iCs/>
          <w:lang w:val="en-US" w:eastAsia="zh-CN"/>
        </w:rPr>
        <w:t>Aliment Pharmacol Ther</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34</w:t>
      </w:r>
      <w:r w:rsidRPr="00C91A9B">
        <w:rPr>
          <w:rFonts w:ascii="Book Antiqua" w:eastAsia="SimSun" w:hAnsi="Book Antiqua" w:cs="SimSun"/>
          <w:lang w:val="en-US" w:eastAsia="zh-CN"/>
        </w:rPr>
        <w:t>: 1159-1172 [PMID: 21967547 DOI: 10.1111/j.1365-2036.2011.04862.x]</w:t>
      </w:r>
    </w:p>
    <w:p w14:paraId="2B45D584"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65 </w:t>
      </w:r>
      <w:r w:rsidRPr="00C91A9B">
        <w:rPr>
          <w:rFonts w:ascii="Book Antiqua" w:eastAsia="SimSun" w:hAnsi="Book Antiqua" w:cs="SimSun"/>
          <w:b/>
          <w:bCs/>
          <w:lang w:val="en-US" w:eastAsia="zh-CN"/>
        </w:rPr>
        <w:t>Guo PF</w:t>
      </w:r>
      <w:r w:rsidRPr="00C91A9B">
        <w:rPr>
          <w:rFonts w:ascii="Book Antiqua" w:eastAsia="SimSun" w:hAnsi="Book Antiqua" w:cs="SimSun"/>
          <w:lang w:val="en-US" w:eastAsia="zh-CN"/>
        </w:rPr>
        <w:t xml:space="preserve">, Jin J, Sun X. Influence of IL10 gene polymorphisms on the severity of liver fibrosis and susceptibility to liver cirrhosis in HBV/HCV-infected patients. </w:t>
      </w:r>
      <w:r w:rsidRPr="00C91A9B">
        <w:rPr>
          <w:rFonts w:ascii="Book Antiqua" w:eastAsia="SimSun" w:hAnsi="Book Antiqua" w:cs="SimSun"/>
          <w:i/>
          <w:iCs/>
          <w:lang w:eastAsia="zh-CN"/>
        </w:rPr>
        <w:t>Infect Genet Evol</w:t>
      </w:r>
      <w:r w:rsidRPr="00C91A9B">
        <w:rPr>
          <w:rFonts w:ascii="Book Antiqua" w:eastAsia="SimSun" w:hAnsi="Book Antiqua" w:cs="SimSun"/>
          <w:lang w:eastAsia="zh-CN"/>
        </w:rPr>
        <w:t xml:space="preserve"> 2015; </w:t>
      </w:r>
      <w:r w:rsidRPr="00C91A9B">
        <w:rPr>
          <w:rFonts w:ascii="Book Antiqua" w:eastAsia="SimSun" w:hAnsi="Book Antiqua" w:cs="SimSun"/>
          <w:b/>
          <w:bCs/>
          <w:lang w:eastAsia="zh-CN"/>
        </w:rPr>
        <w:t>30</w:t>
      </w:r>
      <w:r w:rsidRPr="00C91A9B">
        <w:rPr>
          <w:rFonts w:ascii="Book Antiqua" w:eastAsia="SimSun" w:hAnsi="Book Antiqua" w:cs="SimSun"/>
          <w:lang w:eastAsia="zh-CN"/>
        </w:rPr>
        <w:t>: 89-95 [PMID: 25514046 DOI: 10.1016/j.meegid.2014.12.011]</w:t>
      </w:r>
    </w:p>
    <w:p w14:paraId="311CEF9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t xml:space="preserve">66 </w:t>
      </w:r>
      <w:r w:rsidRPr="00C91A9B">
        <w:rPr>
          <w:rFonts w:ascii="Book Antiqua" w:eastAsia="SimSun" w:hAnsi="Book Antiqua" w:cs="SimSun"/>
          <w:b/>
          <w:bCs/>
          <w:lang w:eastAsia="zh-CN"/>
        </w:rPr>
        <w:t>Marcos M</w:t>
      </w:r>
      <w:r w:rsidRPr="00C91A9B">
        <w:rPr>
          <w:rFonts w:ascii="Book Antiqua" w:eastAsia="SimSun" w:hAnsi="Book Antiqua" w:cs="SimSun"/>
          <w:lang w:eastAsia="zh-CN"/>
        </w:rPr>
        <w:t xml:space="preserve">, Pastor I, González-Sarmiento R, Laso FJ. </w:t>
      </w:r>
      <w:r w:rsidRPr="00C91A9B">
        <w:rPr>
          <w:rFonts w:ascii="Book Antiqua" w:eastAsia="SimSun" w:hAnsi="Book Antiqua" w:cs="SimSun"/>
          <w:lang w:val="en-US" w:eastAsia="zh-CN"/>
        </w:rPr>
        <w:t xml:space="preserve">Interleukin-10 gene polymorphism is associated with alcoholism but not with alcoholic liver disease. </w:t>
      </w:r>
      <w:r w:rsidRPr="00C91A9B">
        <w:rPr>
          <w:rFonts w:ascii="Book Antiqua" w:eastAsia="SimSun" w:hAnsi="Book Antiqua" w:cs="SimSun"/>
          <w:i/>
          <w:iCs/>
          <w:lang w:val="en-US" w:eastAsia="zh-CN"/>
        </w:rPr>
        <w:t>Alcohol Alcohol</w:t>
      </w:r>
      <w:r w:rsidRPr="00C91A9B">
        <w:rPr>
          <w:rFonts w:ascii="Book Antiqua" w:eastAsia="SimSun" w:hAnsi="Book Antiqua" w:cs="SimSun"/>
          <w:lang w:val="en-US" w:eastAsia="zh-CN"/>
        </w:rPr>
        <w:t xml:space="preserve"> </w:t>
      </w:r>
      <w:r w:rsidRPr="00C91A9B">
        <w:rPr>
          <w:rFonts w:ascii="Book Antiqua" w:eastAsia="SimSun" w:hAnsi="Book Antiqua" w:cs="SimSun" w:hint="eastAsia"/>
          <w:lang w:val="en-US" w:eastAsia="zh-CN"/>
        </w:rPr>
        <w:t>2008</w:t>
      </w:r>
      <w:r w:rsidRPr="00C91A9B">
        <w:rPr>
          <w:rFonts w:ascii="Book Antiqua" w:eastAsia="SimSun" w:hAnsi="Book Antiqua" w:cs="SimSun"/>
          <w:lang w:val="en-US" w:eastAsia="zh-CN"/>
        </w:rPr>
        <w:t xml:space="preserve">; </w:t>
      </w:r>
      <w:r w:rsidRPr="00C91A9B">
        <w:rPr>
          <w:rFonts w:ascii="Book Antiqua" w:eastAsia="SimSun" w:hAnsi="Book Antiqua" w:cs="SimSun"/>
          <w:b/>
          <w:bCs/>
          <w:lang w:val="en-US" w:eastAsia="zh-CN"/>
        </w:rPr>
        <w:t>43</w:t>
      </w:r>
      <w:r w:rsidRPr="00C91A9B">
        <w:rPr>
          <w:rFonts w:ascii="Book Antiqua" w:eastAsia="SimSun" w:hAnsi="Book Antiqua" w:cs="SimSun"/>
          <w:lang w:val="en-US" w:eastAsia="zh-CN"/>
        </w:rPr>
        <w:t>: 523-528 [PMID: 18436572 DOI: 10.1093/alcalc/agn026]</w:t>
      </w:r>
    </w:p>
    <w:p w14:paraId="3E21188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67 </w:t>
      </w:r>
      <w:r w:rsidRPr="00C91A9B">
        <w:rPr>
          <w:rFonts w:ascii="Book Antiqua" w:eastAsia="SimSun" w:hAnsi="Book Antiqua" w:cs="SimSun"/>
          <w:b/>
          <w:bCs/>
          <w:lang w:val="en-US" w:eastAsia="zh-CN"/>
        </w:rPr>
        <w:t>Giannitrapani L</w:t>
      </w:r>
      <w:r w:rsidRPr="00C91A9B">
        <w:rPr>
          <w:rFonts w:ascii="Book Antiqua" w:eastAsia="SimSun" w:hAnsi="Book Antiqua" w:cs="SimSun"/>
          <w:lang w:val="en-US" w:eastAsia="zh-CN"/>
        </w:rPr>
        <w:t xml:space="preserve">, Soresi M, Balasus D, Licata A, Montalto G. Genetic association of interleukin-6 polymorphism (-174 G/C) with chronic liver </w:t>
      </w:r>
      <w:r w:rsidRPr="00C91A9B">
        <w:rPr>
          <w:rFonts w:ascii="Book Antiqua" w:eastAsia="SimSun" w:hAnsi="Book Antiqua" w:cs="SimSun"/>
          <w:lang w:val="en-US" w:eastAsia="zh-CN"/>
        </w:rPr>
        <w:lastRenderedPageBreak/>
        <w:t xml:space="preserve">diseases and hepatocellular carcinoma. </w:t>
      </w:r>
      <w:r w:rsidRPr="00C91A9B">
        <w:rPr>
          <w:rFonts w:ascii="Book Antiqua" w:eastAsia="SimSun" w:hAnsi="Book Antiqua" w:cs="SimSun"/>
          <w:i/>
          <w:iCs/>
          <w:lang w:val="en-US" w:eastAsia="zh-CN"/>
        </w:rPr>
        <w:t>World J Gastroenterol</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19</w:t>
      </w:r>
      <w:r w:rsidRPr="00C91A9B">
        <w:rPr>
          <w:rFonts w:ascii="Book Antiqua" w:eastAsia="SimSun" w:hAnsi="Book Antiqua" w:cs="SimSun"/>
          <w:lang w:val="en-US" w:eastAsia="zh-CN"/>
        </w:rPr>
        <w:t>: 2449-2455 [PMID: 23674845 DOI: 10.3748/wjg.v19.i16.2449]</w:t>
      </w:r>
    </w:p>
    <w:p w14:paraId="16B6B94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68 </w:t>
      </w:r>
      <w:r w:rsidRPr="00C91A9B">
        <w:rPr>
          <w:rFonts w:ascii="Book Antiqua" w:eastAsia="SimSun" w:hAnsi="Book Antiqua" w:cs="SimSun"/>
          <w:b/>
          <w:bCs/>
          <w:lang w:val="en-US" w:eastAsia="zh-CN"/>
        </w:rPr>
        <w:t>Marcos M</w:t>
      </w:r>
      <w:r w:rsidRPr="00C91A9B">
        <w:rPr>
          <w:rFonts w:ascii="Book Antiqua" w:eastAsia="SimSun" w:hAnsi="Book Antiqua" w:cs="SimSun"/>
          <w:lang w:val="en-US" w:eastAsia="zh-CN"/>
        </w:rPr>
        <w:t xml:space="preserve">, Pastor I, González-Sarmiento R, Laso FJ. Common polymorphisms in interleukin genes (IL4, IL6, IL8 and IL12) are not associated with alcoholic liver disease or alcoholism in Spanish men. </w:t>
      </w:r>
      <w:r w:rsidRPr="00C91A9B">
        <w:rPr>
          <w:rFonts w:ascii="Book Antiqua" w:eastAsia="SimSun" w:hAnsi="Book Antiqua" w:cs="SimSun"/>
          <w:i/>
          <w:iCs/>
          <w:lang w:val="en-US" w:eastAsia="zh-CN"/>
        </w:rPr>
        <w:t>Cytokine</w:t>
      </w:r>
      <w:r w:rsidRPr="00C91A9B">
        <w:rPr>
          <w:rFonts w:ascii="Book Antiqua" w:eastAsia="SimSun" w:hAnsi="Book Antiqua" w:cs="SimSun"/>
          <w:lang w:val="en-US" w:eastAsia="zh-CN"/>
        </w:rPr>
        <w:t xml:space="preserve"> 2009; </w:t>
      </w:r>
      <w:r w:rsidRPr="00C91A9B">
        <w:rPr>
          <w:rFonts w:ascii="Book Antiqua" w:eastAsia="SimSun" w:hAnsi="Book Antiqua" w:cs="SimSun"/>
          <w:b/>
          <w:bCs/>
          <w:lang w:val="en-US" w:eastAsia="zh-CN"/>
        </w:rPr>
        <w:t>45</w:t>
      </w:r>
      <w:r w:rsidRPr="00C91A9B">
        <w:rPr>
          <w:rFonts w:ascii="Book Antiqua" w:eastAsia="SimSun" w:hAnsi="Book Antiqua" w:cs="SimSun"/>
          <w:lang w:val="en-US" w:eastAsia="zh-CN"/>
        </w:rPr>
        <w:t>: 158-161 [PMID: 19185507 DOI: 10.1016/j.cyto.2008.11.003]</w:t>
      </w:r>
    </w:p>
    <w:p w14:paraId="7AEDADA7"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69 </w:t>
      </w:r>
      <w:r w:rsidRPr="00C91A9B">
        <w:rPr>
          <w:rFonts w:ascii="Book Antiqua" w:eastAsia="SimSun" w:hAnsi="Book Antiqua" w:cs="SimSun"/>
          <w:b/>
          <w:bCs/>
          <w:lang w:val="en-US" w:eastAsia="zh-CN"/>
        </w:rPr>
        <w:t>Jeng JE</w:t>
      </w:r>
      <w:r w:rsidRPr="00C91A9B">
        <w:rPr>
          <w:rFonts w:ascii="Book Antiqua" w:eastAsia="SimSun" w:hAnsi="Book Antiqua" w:cs="SimSun"/>
          <w:lang w:val="en-US" w:eastAsia="zh-CN"/>
        </w:rPr>
        <w:t xml:space="preserve">, Tsai JF, Chuang LY, Ho MS, Lin ZY, Hsieh MY, Chen SC, Chuang WL, Wang LY, Yu ML, Dai CY, Chang JG. Tumor necrosis factor-alpha 308.2 polymorphism is associated with advanced hepatic fibrosis and higher risk for hepatocellular carcinoma. </w:t>
      </w:r>
      <w:r w:rsidRPr="00C91A9B">
        <w:rPr>
          <w:rFonts w:ascii="Book Antiqua" w:eastAsia="SimSun" w:hAnsi="Book Antiqua" w:cs="SimSun"/>
          <w:i/>
          <w:iCs/>
          <w:lang w:eastAsia="zh-CN"/>
        </w:rPr>
        <w:t>Neoplasia</w:t>
      </w:r>
      <w:r w:rsidRPr="00C91A9B">
        <w:rPr>
          <w:rFonts w:ascii="Book Antiqua" w:eastAsia="SimSun" w:hAnsi="Book Antiqua" w:cs="SimSun"/>
          <w:lang w:eastAsia="zh-CN"/>
        </w:rPr>
        <w:t xml:space="preserve"> 2007; </w:t>
      </w:r>
      <w:r w:rsidRPr="00C91A9B">
        <w:rPr>
          <w:rFonts w:ascii="Book Antiqua" w:eastAsia="SimSun" w:hAnsi="Book Antiqua" w:cs="SimSun"/>
          <w:b/>
          <w:bCs/>
          <w:lang w:eastAsia="zh-CN"/>
        </w:rPr>
        <w:t>9</w:t>
      </w:r>
      <w:r w:rsidRPr="00C91A9B">
        <w:rPr>
          <w:rFonts w:ascii="Book Antiqua" w:eastAsia="SimSun" w:hAnsi="Book Antiqua" w:cs="SimSun"/>
          <w:lang w:eastAsia="zh-CN"/>
        </w:rPr>
        <w:t>: 987-992 [PMID: 18030367]</w:t>
      </w:r>
    </w:p>
    <w:p w14:paraId="0B2BE4F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t xml:space="preserve">70 </w:t>
      </w:r>
      <w:r w:rsidRPr="00C91A9B">
        <w:rPr>
          <w:rFonts w:ascii="Book Antiqua" w:eastAsia="SimSun" w:hAnsi="Book Antiqua" w:cs="SimSun"/>
          <w:b/>
          <w:bCs/>
          <w:lang w:eastAsia="zh-CN"/>
        </w:rPr>
        <w:t>Talaat RM</w:t>
      </w:r>
      <w:r w:rsidRPr="00C91A9B">
        <w:rPr>
          <w:rFonts w:ascii="Book Antiqua" w:eastAsia="SimSun" w:hAnsi="Book Antiqua" w:cs="SimSun"/>
          <w:lang w:eastAsia="zh-CN"/>
        </w:rPr>
        <w:t xml:space="preserve">, Esmail AA, Elwakil R, Gurgis AA, Nasr MI. </w:t>
      </w:r>
      <w:r w:rsidRPr="00C91A9B">
        <w:rPr>
          <w:rFonts w:ascii="Book Antiqua" w:eastAsia="SimSun" w:hAnsi="Book Antiqua" w:cs="SimSun"/>
          <w:lang w:val="en-US" w:eastAsia="zh-CN"/>
        </w:rPr>
        <w:t xml:space="preserve">Tumor necrosis factor-alpha -308G/A polymorphism and risk of hepatocellular carcinoma in hepatitis C virus-infected patients. </w:t>
      </w:r>
      <w:r w:rsidRPr="00C91A9B">
        <w:rPr>
          <w:rFonts w:ascii="Book Antiqua" w:eastAsia="SimSun" w:hAnsi="Book Antiqua" w:cs="SimSun"/>
          <w:i/>
          <w:iCs/>
          <w:lang w:val="en-US" w:eastAsia="zh-CN"/>
        </w:rPr>
        <w:t>Chin J Cancer</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31</w:t>
      </w:r>
      <w:r w:rsidRPr="00C91A9B">
        <w:rPr>
          <w:rFonts w:ascii="Book Antiqua" w:eastAsia="SimSun" w:hAnsi="Book Antiqua" w:cs="SimSun"/>
          <w:lang w:val="en-US" w:eastAsia="zh-CN"/>
        </w:rPr>
        <w:t>: 29-35 [PMID: 22200181 DOI: 10.5732/cjc.011.10258]</w:t>
      </w:r>
    </w:p>
    <w:p w14:paraId="2DFBB6F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71 </w:t>
      </w:r>
      <w:r w:rsidRPr="00C91A9B">
        <w:rPr>
          <w:rFonts w:ascii="Book Antiqua" w:eastAsia="SimSun" w:hAnsi="Book Antiqua" w:cs="SimSun"/>
          <w:b/>
          <w:bCs/>
          <w:lang w:val="en-US" w:eastAsia="zh-CN"/>
        </w:rPr>
        <w:t>Radwan MI</w:t>
      </w:r>
      <w:r w:rsidRPr="00C91A9B">
        <w:rPr>
          <w:rFonts w:ascii="Book Antiqua" w:eastAsia="SimSun" w:hAnsi="Book Antiqua" w:cs="SimSun"/>
          <w:lang w:val="en-US" w:eastAsia="zh-CN"/>
        </w:rPr>
        <w:t xml:space="preserve">, Pasha HF, Mohamed RH, Hussien HI, El-Khshab MN. Influence of transforming growth factor-β1 and tumor necrosis factor-α genes polymorphisms on the development of cirrhosis and hepatocellular carcinoma in chronic hepatitis C patients. </w:t>
      </w:r>
      <w:r w:rsidRPr="00C91A9B">
        <w:rPr>
          <w:rFonts w:ascii="Book Antiqua" w:eastAsia="SimSun" w:hAnsi="Book Antiqua" w:cs="SimSun"/>
          <w:i/>
          <w:iCs/>
          <w:lang w:val="en-US" w:eastAsia="zh-CN"/>
        </w:rPr>
        <w:t>Cytokine</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60</w:t>
      </w:r>
      <w:r w:rsidRPr="00C91A9B">
        <w:rPr>
          <w:rFonts w:ascii="Book Antiqua" w:eastAsia="SimSun" w:hAnsi="Book Antiqua" w:cs="SimSun"/>
          <w:lang w:val="en-US" w:eastAsia="zh-CN"/>
        </w:rPr>
        <w:t>: 271-276 [PMID: 22682513 DOI: 10.1016/j.cyto.2012.05.010]</w:t>
      </w:r>
    </w:p>
    <w:p w14:paraId="2CA6F667"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72 </w:t>
      </w:r>
      <w:r w:rsidRPr="00C91A9B">
        <w:rPr>
          <w:rFonts w:ascii="Book Antiqua" w:eastAsia="SimSun" w:hAnsi="Book Antiqua" w:cs="SimSun"/>
          <w:b/>
          <w:bCs/>
          <w:lang w:val="en-US" w:eastAsia="zh-CN"/>
        </w:rPr>
        <w:t>Ho SY</w:t>
      </w:r>
      <w:r w:rsidRPr="00C91A9B">
        <w:rPr>
          <w:rFonts w:ascii="Book Antiqua" w:eastAsia="SimSun" w:hAnsi="Book Antiqua" w:cs="SimSun"/>
          <w:lang w:val="en-US" w:eastAsia="zh-CN"/>
        </w:rPr>
        <w:t xml:space="preserve">, Wang YJ, Chen HL, Chen CH, Chang CJ, Wang PJ, Chen HH, Guo HR. Increased risk of developing hepatocellular carcinoma associated with carriage of the TNF2 allele of the -308 tumor necrosis factor-alpha promoter gene. </w:t>
      </w:r>
      <w:r w:rsidRPr="00C91A9B">
        <w:rPr>
          <w:rFonts w:ascii="Book Antiqua" w:eastAsia="SimSun" w:hAnsi="Book Antiqua" w:cs="SimSun"/>
          <w:i/>
          <w:iCs/>
          <w:lang w:eastAsia="zh-CN"/>
        </w:rPr>
        <w:t>Cancer Causes Control</w:t>
      </w:r>
      <w:r w:rsidRPr="00C91A9B">
        <w:rPr>
          <w:rFonts w:ascii="Book Antiqua" w:eastAsia="SimSun" w:hAnsi="Book Antiqua" w:cs="SimSun"/>
          <w:lang w:eastAsia="zh-CN"/>
        </w:rPr>
        <w:t xml:space="preserve"> 2004; </w:t>
      </w:r>
      <w:r w:rsidRPr="00C91A9B">
        <w:rPr>
          <w:rFonts w:ascii="Book Antiqua" w:eastAsia="SimSun" w:hAnsi="Book Antiqua" w:cs="SimSun"/>
          <w:b/>
          <w:bCs/>
          <w:lang w:eastAsia="zh-CN"/>
        </w:rPr>
        <w:t>15</w:t>
      </w:r>
      <w:r w:rsidRPr="00C91A9B">
        <w:rPr>
          <w:rFonts w:ascii="Book Antiqua" w:eastAsia="SimSun" w:hAnsi="Book Antiqua" w:cs="SimSun"/>
          <w:lang w:eastAsia="zh-CN"/>
        </w:rPr>
        <w:t>: 657-663 [PMID: 15280623 DOI: 10.1023/B: CACO.0000036173.99930.75]</w:t>
      </w:r>
    </w:p>
    <w:p w14:paraId="1C478AA3"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t xml:space="preserve">73 </w:t>
      </w:r>
      <w:r w:rsidRPr="00C91A9B">
        <w:rPr>
          <w:rFonts w:ascii="Book Antiqua" w:eastAsia="SimSun" w:hAnsi="Book Antiqua" w:cs="SimSun"/>
          <w:b/>
          <w:bCs/>
          <w:lang w:eastAsia="zh-CN"/>
        </w:rPr>
        <w:t>Marcos M</w:t>
      </w:r>
      <w:r w:rsidRPr="00C91A9B">
        <w:rPr>
          <w:rFonts w:ascii="Book Antiqua" w:eastAsia="SimSun" w:hAnsi="Book Antiqua" w:cs="SimSun"/>
          <w:lang w:eastAsia="zh-CN"/>
        </w:rPr>
        <w:t xml:space="preserve">, Gómez-Munuera M, Pastor I, González-Sarmiento R, Laso FJ. </w:t>
      </w:r>
      <w:r w:rsidRPr="00C91A9B">
        <w:rPr>
          <w:rFonts w:ascii="Book Antiqua" w:eastAsia="SimSun" w:hAnsi="Book Antiqua" w:cs="SimSun"/>
          <w:lang w:val="en-US" w:eastAsia="zh-CN"/>
        </w:rPr>
        <w:t xml:space="preserve">Tumor necrosis factor polymorphisms and alcoholic liver disease: a HuGE review and meta-analysis. </w:t>
      </w:r>
      <w:r w:rsidRPr="00C91A9B">
        <w:rPr>
          <w:rFonts w:ascii="Book Antiqua" w:eastAsia="SimSun" w:hAnsi="Book Antiqua" w:cs="SimSun"/>
          <w:i/>
          <w:iCs/>
          <w:lang w:val="en-US" w:eastAsia="zh-CN"/>
        </w:rPr>
        <w:t>Am J Epidemiol</w:t>
      </w:r>
      <w:r w:rsidRPr="00C91A9B">
        <w:rPr>
          <w:rFonts w:ascii="Book Antiqua" w:eastAsia="SimSun" w:hAnsi="Book Antiqua" w:cs="SimSun"/>
          <w:lang w:val="en-US" w:eastAsia="zh-CN"/>
        </w:rPr>
        <w:t xml:space="preserve"> 2009; </w:t>
      </w:r>
      <w:r w:rsidRPr="00C91A9B">
        <w:rPr>
          <w:rFonts w:ascii="Book Antiqua" w:eastAsia="SimSun" w:hAnsi="Book Antiqua" w:cs="SimSun"/>
          <w:b/>
          <w:bCs/>
          <w:lang w:val="en-US" w:eastAsia="zh-CN"/>
        </w:rPr>
        <w:t>170</w:t>
      </w:r>
      <w:r w:rsidRPr="00C91A9B">
        <w:rPr>
          <w:rFonts w:ascii="Book Antiqua" w:eastAsia="SimSun" w:hAnsi="Book Antiqua" w:cs="SimSun"/>
          <w:lang w:val="en-US" w:eastAsia="zh-CN"/>
        </w:rPr>
        <w:t>: 948-956 [PMID: 19755636 DOI: 10.1093/aje/kwp236]</w:t>
      </w:r>
    </w:p>
    <w:p w14:paraId="7F9E520C"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74 </w:t>
      </w:r>
      <w:r w:rsidRPr="00A430AF">
        <w:rPr>
          <w:rFonts w:ascii="Book Antiqua" w:eastAsia="SimSun" w:hAnsi="Book Antiqua" w:cs="SimSun"/>
          <w:b/>
          <w:lang w:val="en-US" w:eastAsia="zh-CN"/>
        </w:rPr>
        <w:t>World Health Organization</w:t>
      </w:r>
      <w:r w:rsidRPr="00A430AF">
        <w:rPr>
          <w:rFonts w:ascii="Book Antiqua" w:eastAsia="SimSun" w:hAnsi="Book Antiqua" w:cs="SimSun" w:hint="eastAsia"/>
          <w:b/>
          <w:lang w:val="en-US" w:eastAsia="zh-CN"/>
        </w:rPr>
        <w:t>.</w:t>
      </w:r>
      <w:r w:rsidRPr="00C91A9B">
        <w:rPr>
          <w:rFonts w:ascii="Book Antiqua" w:eastAsia="SimSun" w:hAnsi="Book Antiqua" w:cs="SimSun"/>
          <w:lang w:val="en-US" w:eastAsia="zh-CN"/>
        </w:rPr>
        <w:t xml:space="preserve"> Hepatitis C. </w:t>
      </w:r>
      <w:r w:rsidRPr="00C91A9B">
        <w:rPr>
          <w:rFonts w:ascii="Book Antiqua" w:eastAsia="SimSun" w:hAnsi="Book Antiqua" w:cs="SimSun" w:hint="eastAsia"/>
          <w:lang w:val="en-US" w:eastAsia="zh-CN"/>
        </w:rPr>
        <w:t>(</w:t>
      </w:r>
      <w:r w:rsidRPr="00C91A9B">
        <w:rPr>
          <w:rFonts w:ascii="Book Antiqua" w:eastAsia="SimSun" w:hAnsi="Book Antiqua" w:cs="SimSun"/>
          <w:lang w:val="en-US" w:eastAsia="zh-CN"/>
        </w:rPr>
        <w:t>accessed Jul 9</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2014</w:t>
      </w:r>
      <w:r w:rsidRPr="00C91A9B">
        <w:rPr>
          <w:rFonts w:ascii="Book Antiqua" w:eastAsia="SimSun" w:hAnsi="Book Antiqua" w:cs="SimSun" w:hint="eastAsia"/>
          <w:lang w:val="en-US" w:eastAsia="zh-CN"/>
        </w:rPr>
        <w:t>).</w:t>
      </w:r>
      <w:r w:rsidRPr="00C91A9B">
        <w:rPr>
          <w:rFonts w:ascii="Book Antiqua" w:eastAsia="SimSun" w:hAnsi="Book Antiqua" w:cs="SimSun"/>
          <w:lang w:val="en-US" w:eastAsia="zh-CN"/>
        </w:rPr>
        <w:t xml:space="preserve"> Available from: http: </w:t>
      </w:r>
      <w:r w:rsidRPr="00C91A9B">
        <w:rPr>
          <w:rFonts w:ascii="Book Antiqua" w:eastAsia="SimSun" w:hAnsi="Book Antiqua" w:cs="SimSun" w:hint="eastAsia"/>
          <w:lang w:val="en-US" w:eastAsia="zh-CN"/>
        </w:rPr>
        <w:t xml:space="preserve">URL: </w:t>
      </w:r>
      <w:r w:rsidRPr="00C91A9B">
        <w:rPr>
          <w:rFonts w:ascii="Book Antiqua" w:eastAsia="SimSun" w:hAnsi="Book Antiqua" w:cs="SimSun"/>
          <w:lang w:val="en-US" w:eastAsia="zh-CN"/>
        </w:rPr>
        <w:t>//www.who.int/csr/disease/hepatitis/whocdscsrlyo2003/en/</w:t>
      </w:r>
    </w:p>
    <w:p w14:paraId="77BE977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lastRenderedPageBreak/>
        <w:t xml:space="preserve">75 </w:t>
      </w:r>
      <w:r w:rsidRPr="00C91A9B">
        <w:rPr>
          <w:rFonts w:ascii="Book Antiqua" w:eastAsia="SimSun" w:hAnsi="Book Antiqua" w:cs="SimSun"/>
          <w:b/>
          <w:bCs/>
          <w:lang w:val="en-US" w:eastAsia="zh-CN"/>
        </w:rPr>
        <w:t>De Silva HJ</w:t>
      </w:r>
      <w:r w:rsidRPr="00C91A9B">
        <w:rPr>
          <w:rFonts w:ascii="Book Antiqua" w:eastAsia="SimSun" w:hAnsi="Book Antiqua" w:cs="SimSun"/>
          <w:lang w:val="en-US" w:eastAsia="zh-CN"/>
        </w:rPr>
        <w:t xml:space="preserve">, Vitarana T, Ratnatunga N, Breschkin A, Withane N, Kularatne WN. Prevalence of hepatitis C virus markers in Sri Lankan patients with alcoholic cirrhosis. </w:t>
      </w:r>
      <w:r w:rsidRPr="00C91A9B">
        <w:rPr>
          <w:rFonts w:ascii="Book Antiqua" w:eastAsia="SimSun" w:hAnsi="Book Antiqua" w:cs="SimSun"/>
          <w:i/>
          <w:iCs/>
          <w:lang w:val="en-US" w:eastAsia="zh-CN"/>
        </w:rPr>
        <w:t>J Gastroenterol Hepatol</w:t>
      </w:r>
      <w:r w:rsidRPr="00C91A9B">
        <w:rPr>
          <w:rFonts w:ascii="Book Antiqua" w:eastAsia="SimSun" w:hAnsi="Book Antiqua" w:cs="SimSun"/>
          <w:lang w:val="en-US" w:eastAsia="zh-CN"/>
        </w:rPr>
        <w:t xml:space="preserve"> </w:t>
      </w:r>
      <w:r w:rsidRPr="00C91A9B">
        <w:rPr>
          <w:rFonts w:ascii="Book Antiqua" w:eastAsia="SimSun" w:hAnsi="Book Antiqua" w:cs="SimSun" w:hint="eastAsia"/>
          <w:lang w:val="en-US" w:eastAsia="zh-CN"/>
        </w:rPr>
        <w:t>1994</w:t>
      </w:r>
      <w:r w:rsidRPr="00C91A9B">
        <w:rPr>
          <w:rFonts w:ascii="Book Antiqua" w:eastAsia="SimSun" w:hAnsi="Book Antiqua" w:cs="SimSun"/>
          <w:lang w:val="en-US" w:eastAsia="zh-CN"/>
        </w:rPr>
        <w:t xml:space="preserve">; </w:t>
      </w:r>
      <w:r w:rsidRPr="00C91A9B">
        <w:rPr>
          <w:rFonts w:ascii="Book Antiqua" w:eastAsia="SimSun" w:hAnsi="Book Antiqua" w:cs="SimSun"/>
          <w:b/>
          <w:bCs/>
          <w:lang w:val="en-US" w:eastAsia="zh-CN"/>
        </w:rPr>
        <w:t>9</w:t>
      </w:r>
      <w:r w:rsidRPr="00C91A9B">
        <w:rPr>
          <w:rFonts w:ascii="Book Antiqua" w:eastAsia="SimSun" w:hAnsi="Book Antiqua" w:cs="SimSun"/>
          <w:lang w:val="en-US" w:eastAsia="zh-CN"/>
        </w:rPr>
        <w:t>: 381-384 [PMID: 7524722]</w:t>
      </w:r>
    </w:p>
    <w:p w14:paraId="65C5628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76 </w:t>
      </w:r>
      <w:r w:rsidRPr="00C91A9B">
        <w:rPr>
          <w:rFonts w:ascii="Book Antiqua" w:eastAsia="SimSun" w:hAnsi="Book Antiqua" w:cs="SimSun"/>
          <w:b/>
          <w:bCs/>
          <w:lang w:val="en-US" w:eastAsia="zh-CN"/>
        </w:rPr>
        <w:t>Rosman AS</w:t>
      </w:r>
      <w:r w:rsidRPr="00C91A9B">
        <w:rPr>
          <w:rFonts w:ascii="Book Antiqua" w:eastAsia="SimSun" w:hAnsi="Book Antiqua" w:cs="SimSun"/>
          <w:lang w:val="en-US" w:eastAsia="zh-CN"/>
        </w:rPr>
        <w:t xml:space="preserve">, Paronetto F, Galvin K, Williams RJ, Lieber CS. Hepatitis C virus antibody in alcoholic patients. Association with the presence of portal and/or lobular hepatitis. </w:t>
      </w:r>
      <w:r w:rsidRPr="00C91A9B">
        <w:rPr>
          <w:rFonts w:ascii="Book Antiqua" w:eastAsia="SimSun" w:hAnsi="Book Antiqua" w:cs="SimSun"/>
          <w:i/>
          <w:iCs/>
          <w:lang w:val="en-US" w:eastAsia="zh-CN"/>
        </w:rPr>
        <w:t>Arch Intern Med</w:t>
      </w:r>
      <w:r w:rsidRPr="00C91A9B">
        <w:rPr>
          <w:rFonts w:ascii="Book Antiqua" w:eastAsia="SimSun" w:hAnsi="Book Antiqua" w:cs="SimSun"/>
          <w:lang w:val="en-US" w:eastAsia="zh-CN"/>
        </w:rPr>
        <w:t xml:space="preserve"> 1993; </w:t>
      </w:r>
      <w:r w:rsidRPr="00C91A9B">
        <w:rPr>
          <w:rFonts w:ascii="Book Antiqua" w:eastAsia="SimSun" w:hAnsi="Book Antiqua" w:cs="SimSun"/>
          <w:b/>
          <w:bCs/>
          <w:lang w:val="en-US" w:eastAsia="zh-CN"/>
        </w:rPr>
        <w:t>153</w:t>
      </w:r>
      <w:r w:rsidRPr="00C91A9B">
        <w:rPr>
          <w:rFonts w:ascii="Book Antiqua" w:eastAsia="SimSun" w:hAnsi="Book Antiqua" w:cs="SimSun"/>
          <w:lang w:val="en-US" w:eastAsia="zh-CN"/>
        </w:rPr>
        <w:t>: 965-969 [PMID: 7683191]</w:t>
      </w:r>
    </w:p>
    <w:p w14:paraId="6060EA9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77 </w:t>
      </w:r>
      <w:r w:rsidRPr="00C91A9B">
        <w:rPr>
          <w:rFonts w:ascii="Book Antiqua" w:eastAsia="SimSun" w:hAnsi="Book Antiqua" w:cs="SimSun"/>
          <w:b/>
          <w:bCs/>
          <w:lang w:val="en-US" w:eastAsia="zh-CN"/>
        </w:rPr>
        <w:t>Parés A</w:t>
      </w:r>
      <w:r w:rsidRPr="00C91A9B">
        <w:rPr>
          <w:rFonts w:ascii="Book Antiqua" w:eastAsia="SimSun" w:hAnsi="Book Antiqua" w:cs="SimSun"/>
          <w:lang w:val="en-US" w:eastAsia="zh-CN"/>
        </w:rPr>
        <w:t xml:space="preserve">, Barrera JM, Caballería J, Ercilla G, Bruguera M, Caballería L, Castillo R, Rodés J. Hepatitis C virus antibodies in chronic alcoholic patients: association with severity of liver injury.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1990; </w:t>
      </w:r>
      <w:r w:rsidRPr="00C91A9B">
        <w:rPr>
          <w:rFonts w:ascii="Book Antiqua" w:eastAsia="SimSun" w:hAnsi="Book Antiqua" w:cs="SimSun"/>
          <w:b/>
          <w:bCs/>
          <w:lang w:val="en-US" w:eastAsia="zh-CN"/>
        </w:rPr>
        <w:t>12</w:t>
      </w:r>
      <w:r w:rsidRPr="00C91A9B">
        <w:rPr>
          <w:rFonts w:ascii="Book Antiqua" w:eastAsia="SimSun" w:hAnsi="Book Antiqua" w:cs="SimSun"/>
          <w:lang w:val="en-US" w:eastAsia="zh-CN"/>
        </w:rPr>
        <w:t>: 1295-1299 [PMID: 2175291]</w:t>
      </w:r>
    </w:p>
    <w:p w14:paraId="0113B89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78 </w:t>
      </w:r>
      <w:r w:rsidRPr="00C91A9B">
        <w:rPr>
          <w:rFonts w:ascii="Book Antiqua" w:eastAsia="SimSun" w:hAnsi="Book Antiqua" w:cs="SimSun"/>
          <w:b/>
          <w:bCs/>
          <w:lang w:val="en-US" w:eastAsia="zh-CN"/>
        </w:rPr>
        <w:t>Nagata S</w:t>
      </w:r>
      <w:r w:rsidRPr="00C91A9B">
        <w:rPr>
          <w:rFonts w:ascii="Book Antiqua" w:eastAsia="SimSun" w:hAnsi="Book Antiqua" w:cs="SimSun"/>
          <w:lang w:val="en-US" w:eastAsia="zh-CN"/>
        </w:rPr>
        <w:t xml:space="preserve">, Ishii H, Yokoyama H, Kato S, Moriya S, Maruyama K, Takahashi H, Tsuchiya M. Influence of HCV infection and its subtypes on clinical course of alcoholic liver disease. </w:t>
      </w:r>
      <w:r w:rsidRPr="00C91A9B">
        <w:rPr>
          <w:rFonts w:ascii="Book Antiqua" w:eastAsia="SimSun" w:hAnsi="Book Antiqua" w:cs="SimSun"/>
          <w:i/>
          <w:iCs/>
          <w:lang w:val="en-US" w:eastAsia="zh-CN"/>
        </w:rPr>
        <w:t>Gastroenterol Jpn</w:t>
      </w:r>
      <w:r w:rsidRPr="00C91A9B">
        <w:rPr>
          <w:rFonts w:ascii="Book Antiqua" w:eastAsia="SimSun" w:hAnsi="Book Antiqua" w:cs="SimSun"/>
          <w:lang w:val="en-US" w:eastAsia="zh-CN"/>
        </w:rPr>
        <w:t xml:space="preserve"> 1993; </w:t>
      </w:r>
      <w:r w:rsidRPr="00C91A9B">
        <w:rPr>
          <w:rFonts w:ascii="Book Antiqua" w:eastAsia="SimSun" w:hAnsi="Book Antiqua" w:cs="SimSun"/>
          <w:b/>
          <w:bCs/>
          <w:lang w:val="en-US" w:eastAsia="zh-CN"/>
        </w:rPr>
        <w:t>28 Suppl 5</w:t>
      </w:r>
      <w:r w:rsidRPr="00C91A9B">
        <w:rPr>
          <w:rFonts w:ascii="Book Antiqua" w:eastAsia="SimSun" w:hAnsi="Book Antiqua" w:cs="SimSun"/>
          <w:lang w:val="en-US" w:eastAsia="zh-CN"/>
        </w:rPr>
        <w:t>: 91-94 [PMID: 7689516]</w:t>
      </w:r>
    </w:p>
    <w:p w14:paraId="6C9DFCC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79 </w:t>
      </w:r>
      <w:r w:rsidRPr="00C91A9B">
        <w:rPr>
          <w:rFonts w:ascii="Book Antiqua" w:eastAsia="SimSun" w:hAnsi="Book Antiqua" w:cs="SimSun"/>
          <w:b/>
          <w:bCs/>
          <w:lang w:val="en-US" w:eastAsia="zh-CN"/>
        </w:rPr>
        <w:t>Coelho-Little ME</w:t>
      </w:r>
      <w:r w:rsidRPr="00C91A9B">
        <w:rPr>
          <w:rFonts w:ascii="Book Antiqua" w:eastAsia="SimSun" w:hAnsi="Book Antiqua" w:cs="SimSun"/>
          <w:lang w:val="en-US" w:eastAsia="zh-CN"/>
        </w:rPr>
        <w:t xml:space="preserve">, Jeffers LJ, Bernstein DE, Goodman JJ, Reddy KR, de Medina M, Li X, Hill M, La Rue S, Schiff ER. Hepatitis C virus in alcoholic patients with and without clinically apparent liver disease.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1995; </w:t>
      </w:r>
      <w:r w:rsidRPr="00C91A9B">
        <w:rPr>
          <w:rFonts w:ascii="Book Antiqua" w:eastAsia="SimSun" w:hAnsi="Book Antiqua" w:cs="SimSun"/>
          <w:b/>
          <w:bCs/>
          <w:lang w:val="en-US" w:eastAsia="zh-CN"/>
        </w:rPr>
        <w:t>19</w:t>
      </w:r>
      <w:r w:rsidRPr="00C91A9B">
        <w:rPr>
          <w:rFonts w:ascii="Book Antiqua" w:eastAsia="SimSun" w:hAnsi="Book Antiqua" w:cs="SimSun"/>
          <w:lang w:val="en-US" w:eastAsia="zh-CN"/>
        </w:rPr>
        <w:t>: 1173-1176 [PMID: 8561287]</w:t>
      </w:r>
    </w:p>
    <w:p w14:paraId="03F762C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80 </w:t>
      </w:r>
      <w:r w:rsidRPr="00C91A9B">
        <w:rPr>
          <w:rFonts w:ascii="Book Antiqua" w:eastAsia="SimSun" w:hAnsi="Book Antiqua" w:cs="SimSun"/>
          <w:b/>
          <w:bCs/>
          <w:lang w:val="en-US" w:eastAsia="zh-CN"/>
        </w:rPr>
        <w:t>Schmidt CS</w:t>
      </w:r>
      <w:r w:rsidRPr="00C91A9B">
        <w:rPr>
          <w:rFonts w:ascii="Book Antiqua" w:eastAsia="SimSun" w:hAnsi="Book Antiqua" w:cs="SimSun"/>
          <w:lang w:val="en-US" w:eastAsia="zh-CN"/>
        </w:rPr>
        <w:t xml:space="preserve">, Schön D, Schulte B, Lüth S, Polywka S, Reimer J. Viral hepatitis in alcohol-dependent inpatients: prevalence, risk factors, and treatment uptake. </w:t>
      </w:r>
      <w:r w:rsidRPr="00C91A9B">
        <w:rPr>
          <w:rFonts w:ascii="Book Antiqua" w:eastAsia="SimSun" w:hAnsi="Book Antiqua" w:cs="SimSun"/>
          <w:i/>
          <w:iCs/>
          <w:lang w:val="en-US" w:eastAsia="zh-CN"/>
        </w:rPr>
        <w:t>J Addict Med</w:t>
      </w:r>
      <w:r w:rsidRPr="00C91A9B">
        <w:rPr>
          <w:rFonts w:ascii="Book Antiqua" w:eastAsia="SimSun" w:hAnsi="Book Antiqua" w:cs="SimSun"/>
          <w:lang w:val="en-US" w:eastAsia="zh-CN"/>
        </w:rPr>
        <w:t xml:space="preserve"> </w:t>
      </w:r>
      <w:r w:rsidRPr="00C91A9B">
        <w:rPr>
          <w:rFonts w:ascii="Book Antiqua" w:eastAsia="SimSun" w:hAnsi="Book Antiqua" w:cs="SimSun" w:hint="eastAsia"/>
          <w:lang w:val="en-US" w:eastAsia="zh-CN"/>
        </w:rPr>
        <w:t>2013</w:t>
      </w:r>
      <w:r w:rsidRPr="00C91A9B">
        <w:rPr>
          <w:rFonts w:ascii="Book Antiqua" w:eastAsia="SimSun" w:hAnsi="Book Antiqua" w:cs="SimSun"/>
          <w:lang w:val="en-US" w:eastAsia="zh-CN"/>
        </w:rPr>
        <w:t xml:space="preserve">; </w:t>
      </w:r>
      <w:r w:rsidRPr="00C91A9B">
        <w:rPr>
          <w:rFonts w:ascii="Book Antiqua" w:eastAsia="SimSun" w:hAnsi="Book Antiqua" w:cs="SimSun"/>
          <w:b/>
          <w:bCs/>
          <w:lang w:val="en-US" w:eastAsia="zh-CN"/>
        </w:rPr>
        <w:t>7</w:t>
      </w:r>
      <w:r w:rsidRPr="00C91A9B">
        <w:rPr>
          <w:rFonts w:ascii="Book Antiqua" w:eastAsia="SimSun" w:hAnsi="Book Antiqua" w:cs="SimSun"/>
          <w:lang w:val="en-US" w:eastAsia="zh-CN"/>
        </w:rPr>
        <w:t>: 417-421 [PMID: 24189174 DOI: 10.1097/ADM.0b013e3182a50817]</w:t>
      </w:r>
    </w:p>
    <w:p w14:paraId="4494E3F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hint="eastAsia"/>
          <w:lang w:val="en-US" w:eastAsia="zh-CN"/>
        </w:rPr>
        <w:t xml:space="preserve">81 </w:t>
      </w:r>
      <w:r w:rsidRPr="00C91A9B">
        <w:rPr>
          <w:rFonts w:ascii="Book Antiqua" w:eastAsia="SimSun" w:hAnsi="Book Antiqua" w:cs="SimSun"/>
          <w:b/>
          <w:lang w:val="en-US" w:eastAsia="zh-CN"/>
        </w:rPr>
        <w:t>Kabiri M</w:t>
      </w:r>
      <w:r w:rsidRPr="00C91A9B">
        <w:rPr>
          <w:rFonts w:ascii="Book Antiqua" w:eastAsia="SimSun" w:hAnsi="Book Antiqua" w:cs="SimSun"/>
          <w:lang w:val="en-US" w:eastAsia="zh-CN"/>
        </w:rPr>
        <w:t xml:space="preserve">, Jazwinski AB, Roberts MS, Schaefer AJ, Chhatwal J. The changing burden of hepatitis C virus infection in the United States: model-based predictions. </w:t>
      </w:r>
      <w:r w:rsidRPr="00C91A9B">
        <w:rPr>
          <w:rFonts w:ascii="Book Antiqua" w:eastAsia="SimSun" w:hAnsi="Book Antiqua" w:cs="SimSun"/>
          <w:i/>
          <w:iCs/>
          <w:lang w:val="en-US" w:eastAsia="zh-CN"/>
        </w:rPr>
        <w:t>Ann Intern Med</w:t>
      </w:r>
      <w:r w:rsidRPr="00C91A9B">
        <w:rPr>
          <w:rFonts w:ascii="Book Antiqua" w:eastAsia="SimSun" w:hAnsi="Book Antiqua" w:cs="SimSun"/>
          <w:lang w:val="en-US" w:eastAsia="zh-CN"/>
        </w:rPr>
        <w:t xml:space="preserve"> 2014;</w:t>
      </w:r>
      <w:r w:rsidRPr="00C91A9B">
        <w:rPr>
          <w:rFonts w:ascii="Book Antiqua" w:eastAsia="SimSun" w:hAnsi="Book Antiqua" w:cs="SimSun" w:hint="eastAsia"/>
          <w:lang w:val="en-US" w:eastAsia="zh-CN"/>
        </w:rPr>
        <w:t xml:space="preserve"> </w:t>
      </w:r>
      <w:r w:rsidRPr="00C91A9B">
        <w:rPr>
          <w:rFonts w:ascii="Book Antiqua" w:eastAsia="SimSun" w:hAnsi="Book Antiqua" w:cs="SimSun"/>
          <w:b/>
          <w:bCs/>
          <w:lang w:val="en-US" w:eastAsia="zh-CN"/>
        </w:rPr>
        <w:t>161</w:t>
      </w:r>
      <w:r w:rsidRPr="00C91A9B">
        <w:rPr>
          <w:rFonts w:ascii="Book Antiqua" w:eastAsia="SimSun" w:hAnsi="Book Antiqua" w:cs="SimSun"/>
          <w:lang w:val="en-US" w:eastAsia="zh-CN"/>
        </w:rPr>
        <w:t>:</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170–</w:t>
      </w:r>
      <w:r w:rsidRPr="00C91A9B">
        <w:rPr>
          <w:rFonts w:ascii="Book Antiqua" w:eastAsia="SimSun" w:hAnsi="Book Antiqua" w:cs="SimSun" w:hint="eastAsia"/>
          <w:lang w:val="en-US" w:eastAsia="zh-CN"/>
        </w:rPr>
        <w:t>1</w:t>
      </w:r>
      <w:r w:rsidRPr="00C91A9B">
        <w:rPr>
          <w:rFonts w:ascii="Book Antiqua" w:eastAsia="SimSun" w:hAnsi="Book Antiqua" w:cs="SimSun"/>
          <w:lang w:val="en-US" w:eastAsia="zh-CN"/>
        </w:rPr>
        <w:t>80 [PMID: 25089861 DOI: 10.7326/M14-0095]</w:t>
      </w:r>
    </w:p>
    <w:p w14:paraId="1EFAC17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82 </w:t>
      </w:r>
      <w:r w:rsidRPr="00C91A9B">
        <w:rPr>
          <w:rFonts w:ascii="Book Antiqua" w:eastAsia="SimSun" w:hAnsi="Book Antiqua" w:cs="SimSun"/>
          <w:b/>
          <w:bCs/>
          <w:lang w:val="en-US" w:eastAsia="zh-CN"/>
        </w:rPr>
        <w:t>Brillanti S</w:t>
      </w:r>
      <w:r w:rsidRPr="00C91A9B">
        <w:rPr>
          <w:rFonts w:ascii="Book Antiqua" w:eastAsia="SimSun" w:hAnsi="Book Antiqua" w:cs="SimSun"/>
          <w:lang w:val="en-US" w:eastAsia="zh-CN"/>
        </w:rPr>
        <w:t xml:space="preserve">, Masci C, Siringo S, Di Febo G, Miglioli M, Barbara L. Serological and histological aspects of hepatitis C virus infection in alcoholic patients.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1991; </w:t>
      </w:r>
      <w:r w:rsidRPr="00C91A9B">
        <w:rPr>
          <w:rFonts w:ascii="Book Antiqua" w:eastAsia="SimSun" w:hAnsi="Book Antiqua" w:cs="SimSun"/>
          <w:b/>
          <w:bCs/>
          <w:lang w:val="en-US" w:eastAsia="zh-CN"/>
        </w:rPr>
        <w:t>13</w:t>
      </w:r>
      <w:r w:rsidRPr="00C91A9B">
        <w:rPr>
          <w:rFonts w:ascii="Book Antiqua" w:eastAsia="SimSun" w:hAnsi="Book Antiqua" w:cs="SimSun"/>
          <w:lang w:val="en-US" w:eastAsia="zh-CN"/>
        </w:rPr>
        <w:t>: 347-350 [PMID: 1667017]</w:t>
      </w:r>
    </w:p>
    <w:p w14:paraId="14DBDACE"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83 </w:t>
      </w:r>
      <w:r w:rsidRPr="00C91A9B">
        <w:rPr>
          <w:rFonts w:ascii="Book Antiqua" w:eastAsia="SimSun" w:hAnsi="Book Antiqua" w:cs="SimSun"/>
          <w:b/>
          <w:bCs/>
          <w:lang w:val="en-US" w:eastAsia="zh-CN"/>
        </w:rPr>
        <w:t>Saigal S</w:t>
      </w:r>
      <w:r w:rsidRPr="00C91A9B">
        <w:rPr>
          <w:rFonts w:ascii="Book Antiqua" w:eastAsia="SimSun" w:hAnsi="Book Antiqua" w:cs="SimSun"/>
          <w:lang w:val="en-US" w:eastAsia="zh-CN"/>
        </w:rPr>
        <w:t xml:space="preserve">, Kapoor D, Tandon N, Thakur V, Guptan RC, Agarwal SR, Sarin SK. High seroprevalence and clinical significance of hepatitis B and C infection in </w:t>
      </w:r>
      <w:r w:rsidRPr="00C91A9B">
        <w:rPr>
          <w:rFonts w:ascii="Book Antiqua" w:eastAsia="SimSun" w:hAnsi="Book Antiqua" w:cs="SimSun"/>
          <w:lang w:val="en-US" w:eastAsia="zh-CN"/>
        </w:rPr>
        <w:lastRenderedPageBreak/>
        <w:t xml:space="preserve">hospitalized patients with alcoholic cirrhosis. </w:t>
      </w:r>
      <w:r w:rsidRPr="00C91A9B">
        <w:rPr>
          <w:rFonts w:ascii="Book Antiqua" w:eastAsia="SimSun" w:hAnsi="Book Antiqua" w:cs="SimSun"/>
          <w:i/>
          <w:iCs/>
          <w:lang w:val="en-US" w:eastAsia="zh-CN"/>
        </w:rPr>
        <w:t>J Assoc Physicians India</w:t>
      </w:r>
      <w:r w:rsidRPr="00C91A9B">
        <w:rPr>
          <w:rFonts w:ascii="Book Antiqua" w:eastAsia="SimSun" w:hAnsi="Book Antiqua" w:cs="SimSun"/>
          <w:lang w:val="en-US" w:eastAsia="zh-CN"/>
        </w:rPr>
        <w:t xml:space="preserve"> 2002; </w:t>
      </w:r>
      <w:r w:rsidRPr="00C91A9B">
        <w:rPr>
          <w:rFonts w:ascii="Book Antiqua" w:eastAsia="SimSun" w:hAnsi="Book Antiqua" w:cs="SimSun"/>
          <w:b/>
          <w:bCs/>
          <w:lang w:val="en-US" w:eastAsia="zh-CN"/>
        </w:rPr>
        <w:t>50</w:t>
      </w:r>
      <w:r w:rsidRPr="00C91A9B">
        <w:rPr>
          <w:rFonts w:ascii="Book Antiqua" w:eastAsia="SimSun" w:hAnsi="Book Antiqua" w:cs="SimSun"/>
          <w:lang w:val="en-US" w:eastAsia="zh-CN"/>
        </w:rPr>
        <w:t>: 1002-1006 [PMID: 12421019]</w:t>
      </w:r>
    </w:p>
    <w:p w14:paraId="5165C0A4"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84 </w:t>
      </w:r>
      <w:r w:rsidRPr="00C91A9B">
        <w:rPr>
          <w:rFonts w:ascii="Book Antiqua" w:eastAsia="SimSun" w:hAnsi="Book Antiqua" w:cs="SimSun"/>
          <w:b/>
          <w:bCs/>
          <w:lang w:val="en-US" w:eastAsia="zh-CN"/>
        </w:rPr>
        <w:t>Sata M</w:t>
      </w:r>
      <w:r w:rsidRPr="00C91A9B">
        <w:rPr>
          <w:rFonts w:ascii="Book Antiqua" w:eastAsia="SimSun" w:hAnsi="Book Antiqua" w:cs="SimSun"/>
          <w:lang w:val="en-US" w:eastAsia="zh-CN"/>
        </w:rPr>
        <w:t xml:space="preserve">, Fukuizumi K, Uchimura Y, Nakano H, Ishii K, Kumashiro R, Mizokami M, Lau JY, Tanikawa K. Hepatitis C virus infection in patients with clinically diagnosed alcoholic liver diseases. </w:t>
      </w:r>
      <w:r w:rsidRPr="00C91A9B">
        <w:rPr>
          <w:rFonts w:ascii="Book Antiqua" w:eastAsia="SimSun" w:hAnsi="Book Antiqua" w:cs="SimSun"/>
          <w:i/>
          <w:iCs/>
          <w:lang w:val="en-US" w:eastAsia="zh-CN"/>
        </w:rPr>
        <w:t>J Viral Hepat</w:t>
      </w:r>
      <w:r w:rsidRPr="00C91A9B">
        <w:rPr>
          <w:rFonts w:ascii="Book Antiqua" w:eastAsia="SimSun" w:hAnsi="Book Antiqua" w:cs="SimSun"/>
          <w:lang w:val="en-US" w:eastAsia="zh-CN"/>
        </w:rPr>
        <w:t xml:space="preserve"> 1996; </w:t>
      </w:r>
      <w:r w:rsidRPr="00C91A9B">
        <w:rPr>
          <w:rFonts w:ascii="Book Antiqua" w:eastAsia="SimSun" w:hAnsi="Book Antiqua" w:cs="SimSun"/>
          <w:b/>
          <w:bCs/>
          <w:lang w:val="en-US" w:eastAsia="zh-CN"/>
        </w:rPr>
        <w:t>3</w:t>
      </w:r>
      <w:r w:rsidRPr="00C91A9B">
        <w:rPr>
          <w:rFonts w:ascii="Book Antiqua" w:eastAsia="SimSun" w:hAnsi="Book Antiqua" w:cs="SimSun"/>
          <w:lang w:val="en-US" w:eastAsia="zh-CN"/>
        </w:rPr>
        <w:t>: 143-148 [PMID: 8871873]</w:t>
      </w:r>
    </w:p>
    <w:p w14:paraId="479C291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85 </w:t>
      </w:r>
      <w:r w:rsidRPr="00C91A9B">
        <w:rPr>
          <w:rFonts w:ascii="Book Antiqua" w:eastAsia="SimSun" w:hAnsi="Book Antiqua" w:cs="SimSun"/>
          <w:b/>
          <w:bCs/>
          <w:lang w:val="en-US" w:eastAsia="zh-CN"/>
        </w:rPr>
        <w:t>Kwon SY</w:t>
      </w:r>
      <w:r w:rsidRPr="00C91A9B">
        <w:rPr>
          <w:rFonts w:ascii="Book Antiqua" w:eastAsia="SimSun" w:hAnsi="Book Antiqua" w:cs="SimSun"/>
          <w:lang w:val="en-US" w:eastAsia="zh-CN"/>
        </w:rPr>
        <w:t xml:space="preserve">, Ahn MS, Chang HJ. Clinical significance of hepatitis C virus infection to alcoholics with cirrhosis in Korea. </w:t>
      </w:r>
      <w:r w:rsidRPr="00C91A9B">
        <w:rPr>
          <w:rFonts w:ascii="Book Antiqua" w:eastAsia="SimSun" w:hAnsi="Book Antiqua" w:cs="SimSun"/>
          <w:i/>
          <w:iCs/>
          <w:lang w:val="en-US" w:eastAsia="zh-CN"/>
        </w:rPr>
        <w:t>J Gastroenterol Hepatol</w:t>
      </w:r>
      <w:r w:rsidRPr="00C91A9B">
        <w:rPr>
          <w:rFonts w:ascii="Book Antiqua" w:eastAsia="SimSun" w:hAnsi="Book Antiqua" w:cs="SimSun"/>
          <w:lang w:val="en-US" w:eastAsia="zh-CN"/>
        </w:rPr>
        <w:t xml:space="preserve"> 2000; </w:t>
      </w:r>
      <w:r w:rsidRPr="00C91A9B">
        <w:rPr>
          <w:rFonts w:ascii="Book Antiqua" w:eastAsia="SimSun" w:hAnsi="Book Antiqua" w:cs="SimSun"/>
          <w:b/>
          <w:bCs/>
          <w:lang w:val="en-US" w:eastAsia="zh-CN"/>
        </w:rPr>
        <w:t>15</w:t>
      </w:r>
      <w:r w:rsidRPr="00C91A9B">
        <w:rPr>
          <w:rFonts w:ascii="Book Antiqua" w:eastAsia="SimSun" w:hAnsi="Book Antiqua" w:cs="SimSun"/>
          <w:lang w:val="en-US" w:eastAsia="zh-CN"/>
        </w:rPr>
        <w:t>: 1282-1286 [PMID: 11129222]</w:t>
      </w:r>
    </w:p>
    <w:p w14:paraId="4CE07B0B" w14:textId="77777777" w:rsidR="007C0F38" w:rsidRPr="00C91A9B" w:rsidRDefault="007C0F38" w:rsidP="007C0F38">
      <w:pPr>
        <w:adjustRightInd w:val="0"/>
        <w:snapToGrid w:val="0"/>
        <w:spacing w:line="360" w:lineRule="auto"/>
        <w:jc w:val="both"/>
        <w:rPr>
          <w:rFonts w:ascii="Book Antiqua" w:eastAsia="SimSun" w:hAnsi="Book Antiqua" w:cs="SimSun"/>
          <w:lang w:eastAsia="zh-CN"/>
        </w:rPr>
      </w:pPr>
      <w:r w:rsidRPr="00C91A9B">
        <w:rPr>
          <w:rFonts w:ascii="Book Antiqua" w:eastAsia="SimSun" w:hAnsi="Book Antiqua" w:cs="SimSun"/>
          <w:lang w:val="en-US" w:eastAsia="zh-CN"/>
        </w:rPr>
        <w:t xml:space="preserve">86 </w:t>
      </w:r>
      <w:r w:rsidRPr="00C91A9B">
        <w:rPr>
          <w:rFonts w:ascii="Book Antiqua" w:eastAsia="SimSun" w:hAnsi="Book Antiqua" w:cs="SimSun"/>
          <w:b/>
          <w:bCs/>
          <w:lang w:val="en-US" w:eastAsia="zh-CN"/>
        </w:rPr>
        <w:t>Verbaan H</w:t>
      </w:r>
      <w:r w:rsidRPr="00C91A9B">
        <w:rPr>
          <w:rFonts w:ascii="Book Antiqua" w:eastAsia="SimSun" w:hAnsi="Book Antiqua" w:cs="SimSun"/>
          <w:lang w:val="en-US" w:eastAsia="zh-CN"/>
        </w:rPr>
        <w:t xml:space="preserve">, Andersson K, Eriksson S. Intravenous drug abuse--the major route of hepatitis C virus transmission among alcohol-dependent individuals? </w:t>
      </w:r>
      <w:r w:rsidRPr="00C91A9B">
        <w:rPr>
          <w:rFonts w:ascii="Book Antiqua" w:eastAsia="SimSun" w:hAnsi="Book Antiqua" w:cs="SimSun"/>
          <w:i/>
          <w:iCs/>
          <w:lang w:eastAsia="zh-CN"/>
        </w:rPr>
        <w:t>Scand J Gastroenterol</w:t>
      </w:r>
      <w:r w:rsidRPr="00C91A9B">
        <w:rPr>
          <w:rFonts w:ascii="Book Antiqua" w:eastAsia="SimSun" w:hAnsi="Book Antiqua" w:cs="SimSun"/>
          <w:lang w:eastAsia="zh-CN"/>
        </w:rPr>
        <w:t xml:space="preserve"> 1993; </w:t>
      </w:r>
      <w:r w:rsidRPr="00C91A9B">
        <w:rPr>
          <w:rFonts w:ascii="Book Antiqua" w:eastAsia="SimSun" w:hAnsi="Book Antiqua" w:cs="SimSun"/>
          <w:b/>
          <w:bCs/>
          <w:lang w:eastAsia="zh-CN"/>
        </w:rPr>
        <w:t>28</w:t>
      </w:r>
      <w:r w:rsidRPr="00C91A9B">
        <w:rPr>
          <w:rFonts w:ascii="Book Antiqua" w:eastAsia="SimSun" w:hAnsi="Book Antiqua" w:cs="SimSun"/>
          <w:lang w:eastAsia="zh-CN"/>
        </w:rPr>
        <w:t>: 714-718 [PMID: 7692588]</w:t>
      </w:r>
    </w:p>
    <w:p w14:paraId="5ADD373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eastAsia="zh-CN"/>
        </w:rPr>
        <w:t xml:space="preserve">87 </w:t>
      </w:r>
      <w:r w:rsidRPr="00C91A9B">
        <w:rPr>
          <w:rFonts w:ascii="Book Antiqua" w:eastAsia="SimSun" w:hAnsi="Book Antiqua" w:cs="SimSun"/>
          <w:b/>
          <w:bCs/>
          <w:lang w:eastAsia="zh-CN"/>
        </w:rPr>
        <w:t>González Quintela A</w:t>
      </w:r>
      <w:r w:rsidRPr="00C91A9B">
        <w:rPr>
          <w:rFonts w:ascii="Book Antiqua" w:eastAsia="SimSun" w:hAnsi="Book Antiqua" w:cs="SimSun"/>
          <w:lang w:eastAsia="zh-CN"/>
        </w:rPr>
        <w:t xml:space="preserve">, Alende R, Aguilera A, Tomé S, Gude F, Pérez Becerra E, Torre A, Martínez Vázquez JM, Barrio E. [Hepatitis C virus antibodies in alcoholic patients]. </w:t>
      </w:r>
      <w:r w:rsidRPr="00C91A9B">
        <w:rPr>
          <w:rFonts w:ascii="Book Antiqua" w:eastAsia="SimSun" w:hAnsi="Book Antiqua" w:cs="SimSun"/>
          <w:i/>
          <w:iCs/>
          <w:lang w:val="en-US" w:eastAsia="zh-CN"/>
        </w:rPr>
        <w:t>Rev Clin Esp</w:t>
      </w:r>
      <w:r w:rsidRPr="00C91A9B">
        <w:rPr>
          <w:rFonts w:ascii="Book Antiqua" w:eastAsia="SimSun" w:hAnsi="Book Antiqua" w:cs="SimSun"/>
          <w:lang w:val="en-US" w:eastAsia="zh-CN"/>
        </w:rPr>
        <w:t xml:space="preserve"> 1995; </w:t>
      </w:r>
      <w:r w:rsidRPr="00C91A9B">
        <w:rPr>
          <w:rFonts w:ascii="Book Antiqua" w:eastAsia="SimSun" w:hAnsi="Book Antiqua" w:cs="SimSun"/>
          <w:b/>
          <w:bCs/>
          <w:lang w:val="en-US" w:eastAsia="zh-CN"/>
        </w:rPr>
        <w:t>195</w:t>
      </w:r>
      <w:r w:rsidRPr="00C91A9B">
        <w:rPr>
          <w:rFonts w:ascii="Book Antiqua" w:eastAsia="SimSun" w:hAnsi="Book Antiqua" w:cs="SimSun"/>
          <w:lang w:val="en-US" w:eastAsia="zh-CN"/>
        </w:rPr>
        <w:t>: 367-372 [PMID: 7644783]</w:t>
      </w:r>
    </w:p>
    <w:p w14:paraId="739C8AE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88 </w:t>
      </w:r>
      <w:r w:rsidRPr="00C91A9B">
        <w:rPr>
          <w:rFonts w:ascii="Book Antiqua" w:eastAsia="SimSun" w:hAnsi="Book Antiqua" w:cs="SimSun"/>
          <w:b/>
          <w:bCs/>
          <w:lang w:val="en-US" w:eastAsia="zh-CN"/>
        </w:rPr>
        <w:t>Jiang JJ</w:t>
      </w:r>
      <w:r w:rsidRPr="00C91A9B">
        <w:rPr>
          <w:rFonts w:ascii="Book Antiqua" w:eastAsia="SimSun" w:hAnsi="Book Antiqua" w:cs="SimSun"/>
          <w:lang w:val="en-US" w:eastAsia="zh-CN"/>
        </w:rPr>
        <w:t xml:space="preserve">, Dubois F, Driss F, Carnot F, Thepot V, Pol S, Berthelot P, Brechot C, Nalpas B. Clinical impact of drug addiction in alcoholics. </w:t>
      </w:r>
      <w:r w:rsidRPr="00C91A9B">
        <w:rPr>
          <w:rFonts w:ascii="Book Antiqua" w:eastAsia="SimSun" w:hAnsi="Book Antiqua" w:cs="SimSun"/>
          <w:i/>
          <w:iCs/>
          <w:lang w:val="en-US" w:eastAsia="zh-CN"/>
        </w:rPr>
        <w:t>Alcohol Alcohol</w:t>
      </w:r>
      <w:r w:rsidRPr="00C91A9B">
        <w:rPr>
          <w:rFonts w:ascii="Book Antiqua" w:eastAsia="SimSun" w:hAnsi="Book Antiqua" w:cs="SimSun"/>
          <w:lang w:val="en-US" w:eastAsia="zh-CN"/>
        </w:rPr>
        <w:t xml:space="preserve"> 1995; </w:t>
      </w:r>
      <w:r w:rsidRPr="00C91A9B">
        <w:rPr>
          <w:rFonts w:ascii="Book Antiqua" w:eastAsia="SimSun" w:hAnsi="Book Antiqua" w:cs="SimSun"/>
          <w:b/>
          <w:bCs/>
          <w:lang w:val="en-US" w:eastAsia="zh-CN"/>
        </w:rPr>
        <w:t>30</w:t>
      </w:r>
      <w:r w:rsidRPr="00C91A9B">
        <w:rPr>
          <w:rFonts w:ascii="Book Antiqua" w:eastAsia="SimSun" w:hAnsi="Book Antiqua" w:cs="SimSun"/>
          <w:lang w:val="en-US" w:eastAsia="zh-CN"/>
        </w:rPr>
        <w:t>: 55-60 [PMID: 7538299]</w:t>
      </w:r>
    </w:p>
    <w:p w14:paraId="578AA4A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89</w:t>
      </w:r>
      <w:r w:rsidRPr="00C91A9B">
        <w:rPr>
          <w:rFonts w:ascii="Calibri" w:eastAsia="SimSun" w:hAnsi="Calibri" w:cs="Times New Roman"/>
          <w:kern w:val="2"/>
          <w:sz w:val="21"/>
          <w:szCs w:val="22"/>
          <w:lang w:val="en-US" w:eastAsia="zh-CN"/>
        </w:rPr>
        <w:t xml:space="preserve"> </w:t>
      </w:r>
      <w:r w:rsidRPr="00C91A9B">
        <w:rPr>
          <w:rFonts w:ascii="Book Antiqua" w:eastAsia="SimSun" w:hAnsi="Book Antiqua" w:cs="SimSun"/>
          <w:b/>
          <w:lang w:val="en-US" w:eastAsia="zh-CN"/>
        </w:rPr>
        <w:t>European Association for the Study of Liver</w:t>
      </w:r>
      <w:r w:rsidRPr="00C91A9B">
        <w:rPr>
          <w:rFonts w:ascii="Book Antiqua" w:eastAsia="SimSun" w:hAnsi="Book Antiqua" w:cs="SimSun"/>
          <w:lang w:val="en-US" w:eastAsia="zh-CN"/>
        </w:rPr>
        <w:t xml:space="preserve">. EASL clinical practical guidelines: management of alcoholic liver disease.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57</w:t>
      </w:r>
      <w:r w:rsidRPr="00C91A9B">
        <w:rPr>
          <w:rFonts w:ascii="Book Antiqua" w:eastAsia="SimSun" w:hAnsi="Book Antiqua" w:cs="SimSun"/>
          <w:lang w:val="en-US" w:eastAsia="zh-CN"/>
        </w:rPr>
        <w:t>: 399-420 [PMID: 22633836 DOI: 10.1016/j.jhep.2012.04.004]</w:t>
      </w:r>
    </w:p>
    <w:p w14:paraId="7CDB6C9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90 Recommendations for the Identification of Chronic Hepatitis C Virus Infection Among Persons Born During 1945–1965</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 xml:space="preserve">MMWR 2012; </w:t>
      </w:r>
      <w:r w:rsidRPr="00C91A9B">
        <w:rPr>
          <w:rFonts w:ascii="Book Antiqua" w:eastAsia="SimSun" w:hAnsi="Book Antiqua" w:cs="SimSun"/>
          <w:b/>
          <w:lang w:val="en-US" w:eastAsia="zh-CN"/>
        </w:rPr>
        <w:t>61</w:t>
      </w:r>
      <w:r w:rsidRPr="00C91A9B">
        <w:rPr>
          <w:rFonts w:ascii="Book Antiqua" w:eastAsia="SimSun" w:hAnsi="Book Antiqua" w:cs="SimSun"/>
          <w:lang w:val="en-US" w:eastAsia="zh-CN"/>
        </w:rPr>
        <w:t>(RR04)</w:t>
      </w:r>
      <w:r w:rsidRPr="00C91A9B">
        <w:rPr>
          <w:rFonts w:ascii="Book Antiqua" w:eastAsia="SimSun" w:hAnsi="Book Antiqua" w:cs="SimSun" w:hint="eastAsia"/>
          <w:lang w:val="en-US" w:eastAsia="zh-CN"/>
        </w:rPr>
        <w:t>:</w:t>
      </w:r>
      <w:r w:rsidRPr="00C91A9B">
        <w:rPr>
          <w:rFonts w:ascii="Book Antiqua" w:eastAsia="SimSun" w:hAnsi="Book Antiqua" w:cs="SimSun"/>
          <w:lang w:val="en-US" w:eastAsia="zh-CN"/>
        </w:rPr>
        <w:t xml:space="preserve"> 1-18</w:t>
      </w:r>
    </w:p>
    <w:p w14:paraId="08E0BE9C"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91 </w:t>
      </w:r>
      <w:r w:rsidRPr="00C91A9B">
        <w:rPr>
          <w:rFonts w:ascii="Book Antiqua" w:eastAsia="SimSun" w:hAnsi="Book Antiqua" w:cs="SimSun"/>
          <w:b/>
          <w:lang w:val="en-US" w:eastAsia="zh-CN"/>
        </w:rPr>
        <w:t>European Association for the Study of the Liver</w:t>
      </w:r>
      <w:r w:rsidRPr="00C91A9B">
        <w:rPr>
          <w:rFonts w:ascii="Book Antiqua" w:eastAsia="SimSun" w:hAnsi="Book Antiqua" w:cs="SimSun"/>
          <w:lang w:val="en-US" w:eastAsia="zh-CN"/>
        </w:rPr>
        <w:t xml:space="preserve">. EASL recommendations on treatment of hepatitis C 2014.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61</w:t>
      </w:r>
      <w:r w:rsidRPr="00C91A9B">
        <w:rPr>
          <w:rFonts w:ascii="Book Antiqua" w:eastAsia="SimSun" w:hAnsi="Book Antiqua" w:cs="SimSun"/>
          <w:lang w:val="en-US" w:eastAsia="zh-CN"/>
        </w:rPr>
        <w:t>: 373-395 [PMID: 24818984 DOI: 10.1016/j.jhep.2014.05.001]</w:t>
      </w:r>
    </w:p>
    <w:p w14:paraId="30FD288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92 </w:t>
      </w:r>
      <w:r w:rsidRPr="00C91A9B">
        <w:rPr>
          <w:rFonts w:ascii="Book Antiqua" w:eastAsia="SimSun" w:hAnsi="Book Antiqua" w:cs="SimSun"/>
          <w:b/>
          <w:bCs/>
          <w:lang w:val="en-US" w:eastAsia="zh-CN"/>
        </w:rPr>
        <w:t>Naveau S</w:t>
      </w:r>
      <w:r w:rsidRPr="00C91A9B">
        <w:rPr>
          <w:rFonts w:ascii="Book Antiqua" w:eastAsia="SimSun" w:hAnsi="Book Antiqua" w:cs="SimSun"/>
          <w:lang w:val="en-US" w:eastAsia="zh-CN"/>
        </w:rPr>
        <w:t xml:space="preserve">, Gaudé G, Asnacios A, Agostini H, Abella A, Barri-Ova N, Dauvois B, Prévot S, Ngo Y, Munteanu M, Balian A, Njiké-Nakseu M, Perlemuter G, Poynard T. Diagnostic and prognostic values of noninvasive biomarkers of fibrosis in patients with alcoholic liver disease.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2009; </w:t>
      </w:r>
      <w:r w:rsidRPr="00C91A9B">
        <w:rPr>
          <w:rFonts w:ascii="Book Antiqua" w:eastAsia="SimSun" w:hAnsi="Book Antiqua" w:cs="SimSun"/>
          <w:b/>
          <w:bCs/>
          <w:lang w:val="en-US" w:eastAsia="zh-CN"/>
        </w:rPr>
        <w:t>49</w:t>
      </w:r>
      <w:r w:rsidRPr="00C91A9B">
        <w:rPr>
          <w:rFonts w:ascii="Book Antiqua" w:eastAsia="SimSun" w:hAnsi="Book Antiqua" w:cs="SimSun"/>
          <w:lang w:val="en-US" w:eastAsia="zh-CN"/>
        </w:rPr>
        <w:t>: 97-105 [PMID: 19053048 DOI: 10.1002/hep.22576]</w:t>
      </w:r>
    </w:p>
    <w:p w14:paraId="7B08DCA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lastRenderedPageBreak/>
        <w:t xml:space="preserve">93 </w:t>
      </w:r>
      <w:r w:rsidRPr="00C91A9B">
        <w:rPr>
          <w:rFonts w:ascii="Book Antiqua" w:eastAsia="SimSun" w:hAnsi="Book Antiqua" w:cs="SimSun"/>
          <w:b/>
          <w:bCs/>
          <w:lang w:val="en-US" w:eastAsia="zh-CN"/>
        </w:rPr>
        <w:t>Mueller S</w:t>
      </w:r>
      <w:r w:rsidRPr="00C91A9B">
        <w:rPr>
          <w:rFonts w:ascii="Book Antiqua" w:eastAsia="SimSun" w:hAnsi="Book Antiqua" w:cs="SimSun"/>
          <w:lang w:val="en-US" w:eastAsia="zh-CN"/>
        </w:rPr>
        <w:t xml:space="preserve">, Millonig G, Sarovska L, Friedrich S, Reimann FM, Pritsch M, Eisele S, Stickel F, Longerich T, Schirmacher P, Seitz HK. Increased liver stiffness in alcoholic liver disease: differentiating fibrosis from steatohepatitis. </w:t>
      </w:r>
      <w:r w:rsidRPr="00C91A9B">
        <w:rPr>
          <w:rFonts w:ascii="Book Antiqua" w:eastAsia="SimSun" w:hAnsi="Book Antiqua" w:cs="SimSun"/>
          <w:i/>
          <w:iCs/>
          <w:lang w:val="en-US" w:eastAsia="zh-CN"/>
        </w:rPr>
        <w:t>World J Gastroenterol</w:t>
      </w:r>
      <w:r w:rsidRPr="00C91A9B">
        <w:rPr>
          <w:rFonts w:ascii="Book Antiqua" w:eastAsia="SimSun" w:hAnsi="Book Antiqua" w:cs="SimSun"/>
          <w:lang w:val="en-US" w:eastAsia="zh-CN"/>
        </w:rPr>
        <w:t xml:space="preserve"> 2010; </w:t>
      </w:r>
      <w:r w:rsidRPr="00C91A9B">
        <w:rPr>
          <w:rFonts w:ascii="Book Antiqua" w:eastAsia="SimSun" w:hAnsi="Book Antiqua" w:cs="SimSun"/>
          <w:b/>
          <w:bCs/>
          <w:lang w:val="en-US" w:eastAsia="zh-CN"/>
        </w:rPr>
        <w:t>16</w:t>
      </w:r>
      <w:r w:rsidRPr="00C91A9B">
        <w:rPr>
          <w:rFonts w:ascii="Book Antiqua" w:eastAsia="SimSun" w:hAnsi="Book Antiqua" w:cs="SimSun"/>
          <w:lang w:val="en-US" w:eastAsia="zh-CN"/>
        </w:rPr>
        <w:t>: 966-972 [PMID: 20180235]</w:t>
      </w:r>
    </w:p>
    <w:p w14:paraId="1E058DB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94 </w:t>
      </w:r>
      <w:r w:rsidRPr="00C91A9B">
        <w:rPr>
          <w:rFonts w:ascii="Book Antiqua" w:eastAsia="SimSun" w:hAnsi="Book Antiqua" w:cs="SimSun"/>
          <w:b/>
          <w:bCs/>
          <w:lang w:val="en-US" w:eastAsia="zh-CN"/>
        </w:rPr>
        <w:t>Sulkowski MS</w:t>
      </w:r>
      <w:r w:rsidRPr="00C91A9B">
        <w:rPr>
          <w:rFonts w:ascii="Book Antiqua" w:eastAsia="SimSun" w:hAnsi="Book Antiqua" w:cs="SimSun"/>
          <w:lang w:val="en-US" w:eastAsia="zh-CN"/>
        </w:rPr>
        <w:t xml:space="preserve">,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370</w:t>
      </w:r>
      <w:r w:rsidRPr="00C91A9B">
        <w:rPr>
          <w:rFonts w:ascii="Book Antiqua" w:eastAsia="SimSun" w:hAnsi="Book Antiqua" w:cs="SimSun"/>
          <w:lang w:val="en-US" w:eastAsia="zh-CN"/>
        </w:rPr>
        <w:t>: 211-221 [PMID: 24428467 DOI: 10.1056/NEJMoa1306218]</w:t>
      </w:r>
    </w:p>
    <w:p w14:paraId="561A955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95 </w:t>
      </w:r>
      <w:r w:rsidRPr="00C91A9B">
        <w:rPr>
          <w:rFonts w:ascii="Book Antiqua" w:eastAsia="SimSun" w:hAnsi="Book Antiqua" w:cs="SimSun"/>
          <w:b/>
          <w:bCs/>
          <w:lang w:val="en-US" w:eastAsia="zh-CN"/>
        </w:rPr>
        <w:t>Rodriguez-Torres M</w:t>
      </w:r>
      <w:r w:rsidRPr="00C91A9B">
        <w:rPr>
          <w:rFonts w:ascii="Book Antiqua" w:eastAsia="SimSun" w:hAnsi="Book Antiqua" w:cs="SimSun"/>
          <w:lang w:val="en-US" w:eastAsia="zh-CN"/>
        </w:rPr>
        <w:t xml:space="preserve">, Lawitz E, Kowdley KV, Nelson DR, Dejesus E, McHutchison JG, Cornpropst MT, Mader M, Albanis E, Jiang D, Hebner CM, Symonds WT, Berrey MM, Lalezari J. Sofosbuvir (GS-7977) plus peginterferon/ribavirin in treatment-naïve patients with HCV genotype 1: a randomized, 28-day, dose-ranging trial.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58</w:t>
      </w:r>
      <w:r w:rsidRPr="00C91A9B">
        <w:rPr>
          <w:rFonts w:ascii="Book Antiqua" w:eastAsia="SimSun" w:hAnsi="Book Antiqua" w:cs="SimSun"/>
          <w:lang w:val="en-US" w:eastAsia="zh-CN"/>
        </w:rPr>
        <w:t>: 663-668 [PMID: 23183528 DOI: 10.1016/j.jhep.2012.11.018]</w:t>
      </w:r>
    </w:p>
    <w:p w14:paraId="54E0587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96 </w:t>
      </w:r>
      <w:r w:rsidRPr="00C91A9B">
        <w:rPr>
          <w:rFonts w:ascii="Book Antiqua" w:eastAsia="SimSun" w:hAnsi="Book Antiqua" w:cs="SimSun"/>
          <w:b/>
          <w:bCs/>
          <w:lang w:val="en-US" w:eastAsia="zh-CN"/>
        </w:rPr>
        <w:t>Forns X</w:t>
      </w:r>
      <w:r w:rsidRPr="00C91A9B">
        <w:rPr>
          <w:rFonts w:ascii="Book Antiqua" w:eastAsia="SimSun" w:hAnsi="Book Antiqua" w:cs="SimSun"/>
          <w:lang w:val="en-US" w:eastAsia="zh-CN"/>
        </w:rPr>
        <w:t xml:space="preserve">, Lawitz E, Zeuzem S, Gane E, Bronowicki JP, Andreone P, Horban A, Brown A, Peeters M, Lenz O, Ouwerkerk-Mahadevan S, Scott J, De La Rosa G, Kalmeijer R, Sinha R, Beumont-Mauviel M. Simeprevir with peginterferon and ribavirin leads to high rates of SVR in patients with HCV genotype 1 who relapsed after previous therapy: a phase 3 trial. </w:t>
      </w:r>
      <w:r w:rsidRPr="00C91A9B">
        <w:rPr>
          <w:rFonts w:ascii="Book Antiqua" w:eastAsia="SimSun" w:hAnsi="Book Antiqua" w:cs="SimSun"/>
          <w:i/>
          <w:iCs/>
          <w:lang w:val="en-US" w:eastAsia="zh-CN"/>
        </w:rPr>
        <w:t>Gastroenterology</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146</w:t>
      </w:r>
      <w:r w:rsidRPr="00C91A9B">
        <w:rPr>
          <w:rFonts w:ascii="Book Antiqua" w:eastAsia="SimSun" w:hAnsi="Book Antiqua" w:cs="SimSun"/>
          <w:lang w:val="en-US" w:eastAsia="zh-CN"/>
        </w:rPr>
        <w:t>: 1669-79.e3 [PMID: 24602923 DOI: 10.1053/j.gastro.2014.02.051]</w:t>
      </w:r>
    </w:p>
    <w:p w14:paraId="3DADAA1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97 </w:t>
      </w:r>
      <w:r w:rsidRPr="00C91A9B">
        <w:rPr>
          <w:rFonts w:ascii="Book Antiqua" w:eastAsia="SimSun" w:hAnsi="Book Antiqua" w:cs="SimSun"/>
          <w:b/>
          <w:bCs/>
          <w:lang w:val="en-US" w:eastAsia="zh-CN"/>
        </w:rPr>
        <w:t>Jacobson IM</w:t>
      </w:r>
      <w:r w:rsidRPr="00C91A9B">
        <w:rPr>
          <w:rFonts w:ascii="Book Antiqua" w:eastAsia="SimSun" w:hAnsi="Book Antiqua" w:cs="SimSun"/>
          <w:lang w:val="en-US" w:eastAsia="zh-CN"/>
        </w:rPr>
        <w:t xml:space="preserve">,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368</w:t>
      </w:r>
      <w:r w:rsidRPr="00C91A9B">
        <w:rPr>
          <w:rFonts w:ascii="Book Antiqua" w:eastAsia="SimSun" w:hAnsi="Book Antiqua" w:cs="SimSun"/>
          <w:lang w:val="en-US" w:eastAsia="zh-CN"/>
        </w:rPr>
        <w:t>: 1867-1877 [PMID: 23607593 DOI: 10.1056/NEJMoa1214854]</w:t>
      </w:r>
    </w:p>
    <w:p w14:paraId="4A63E3D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98 </w:t>
      </w:r>
      <w:r w:rsidRPr="00C91A9B">
        <w:rPr>
          <w:rFonts w:ascii="Book Antiqua" w:eastAsia="SimSun" w:hAnsi="Book Antiqua" w:cs="SimSun"/>
          <w:b/>
          <w:bCs/>
          <w:lang w:val="en-US" w:eastAsia="zh-CN"/>
        </w:rPr>
        <w:t>Lawitz E</w:t>
      </w:r>
      <w:r w:rsidRPr="00C91A9B">
        <w:rPr>
          <w:rFonts w:ascii="Book Antiqua" w:eastAsia="SimSun" w:hAnsi="Book Antiqua" w:cs="SimSun"/>
          <w:lang w:val="en-US" w:eastAsia="zh-CN"/>
        </w:rPr>
        <w:t xml:space="preserve">, Mangia A, Wyles D, Rodriguez-Torres M, Hassanein T, Gordon SC, Schultz M, Davis MN, Kayali Z, Reddy KR, Jacobson IM, Kowdley KV, Nyberg </w:t>
      </w:r>
      <w:r w:rsidRPr="00C91A9B">
        <w:rPr>
          <w:rFonts w:ascii="Book Antiqua" w:eastAsia="SimSun" w:hAnsi="Book Antiqua" w:cs="SimSun"/>
          <w:lang w:val="en-US" w:eastAsia="zh-CN"/>
        </w:rPr>
        <w:lastRenderedPageBreak/>
        <w:t xml:space="preserve">L, Subramanian GM, Hyland RH, Arterburn S, Jiang D, McNally J, Brainard D, Symonds WT, McHutchison JG, Sheikh AM, Younossi Z, Gane EJ. Sofosbuvir for previously untreated chronic hepatitis C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368</w:t>
      </w:r>
      <w:r w:rsidRPr="00C91A9B">
        <w:rPr>
          <w:rFonts w:ascii="Book Antiqua" w:eastAsia="SimSun" w:hAnsi="Book Antiqua" w:cs="SimSun"/>
          <w:lang w:val="en-US" w:eastAsia="zh-CN"/>
        </w:rPr>
        <w:t>: 1878-1887 [PMID: 23607594 DOI: 10.1056/NEJMoa1214853]</w:t>
      </w:r>
    </w:p>
    <w:p w14:paraId="7527952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99 </w:t>
      </w:r>
      <w:r w:rsidRPr="00C91A9B">
        <w:rPr>
          <w:rFonts w:ascii="Book Antiqua" w:eastAsia="SimSun" w:hAnsi="Book Antiqua" w:cs="SimSun"/>
          <w:b/>
          <w:bCs/>
          <w:lang w:val="en-US" w:eastAsia="zh-CN"/>
        </w:rPr>
        <w:t>Zeuzem S</w:t>
      </w:r>
      <w:r w:rsidRPr="00C91A9B">
        <w:rPr>
          <w:rFonts w:ascii="Book Antiqua" w:eastAsia="SimSun" w:hAnsi="Book Antiqua" w:cs="SimSun"/>
          <w:lang w:val="en-US" w:eastAsia="zh-CN"/>
        </w:rPr>
        <w:t xml:space="preserve">, Dusheiko GM, Salupere R, Mangia A, Flisiak R, Hyland RH, Illeperuma A, Svarovskaia E, Brainard DM, Symonds WT, Subramanian GM, McHutchison JG, Weiland O, Reesink HW, Ferenci P, Hézode C, Esteban R. Sofosbuvir and ribavirin in HCV genotypes 2 and 3.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370</w:t>
      </w:r>
      <w:r w:rsidRPr="00C91A9B">
        <w:rPr>
          <w:rFonts w:ascii="Book Antiqua" w:eastAsia="SimSun" w:hAnsi="Book Antiqua" w:cs="SimSun"/>
          <w:lang w:val="en-US" w:eastAsia="zh-CN"/>
        </w:rPr>
        <w:t>: 1993-2001 [PMID: 24795201 DOI: 10.1056/NEJMoa1316145]</w:t>
      </w:r>
    </w:p>
    <w:p w14:paraId="0A90E26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100 American Association for the Study of Liver Diseases. Recommendations for testing, Managing, and Treating Hepatitis C. </w:t>
      </w:r>
      <w:r w:rsidRPr="00C91A9B">
        <w:rPr>
          <w:rFonts w:ascii="Book Antiqua" w:eastAsia="SimSun" w:hAnsi="Book Antiqua" w:cs="SimSun" w:hint="eastAsia"/>
          <w:lang w:val="en-US" w:eastAsia="zh-CN"/>
        </w:rPr>
        <w:t>(accessed</w:t>
      </w:r>
      <w:r w:rsidRPr="00C91A9B">
        <w:rPr>
          <w:rFonts w:ascii="Book Antiqua" w:eastAsia="SimSun" w:hAnsi="Book Antiqua" w:cs="SimSun"/>
          <w:lang w:val="en-US" w:eastAsia="zh-CN"/>
        </w:rPr>
        <w:t xml:space="preserve"> Dec 4</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2015</w:t>
      </w:r>
      <w:r w:rsidRPr="00C91A9B">
        <w:rPr>
          <w:rFonts w:ascii="Book Antiqua" w:eastAsia="SimSun" w:hAnsi="Book Antiqua" w:cs="SimSun" w:hint="eastAsia"/>
          <w:lang w:val="en-US" w:eastAsia="zh-CN"/>
        </w:rPr>
        <w:t>).</w:t>
      </w:r>
      <w:r w:rsidRPr="00C91A9B">
        <w:rPr>
          <w:rFonts w:ascii="Book Antiqua" w:eastAsia="SimSun" w:hAnsi="Book Antiqua" w:cs="SimSun"/>
          <w:lang w:val="en-US" w:eastAsia="zh-CN"/>
        </w:rPr>
        <w:t xml:space="preserve"> Available from: </w:t>
      </w:r>
      <w:r w:rsidRPr="00C91A9B">
        <w:rPr>
          <w:rFonts w:ascii="Book Antiqua" w:eastAsia="SimSun" w:hAnsi="Book Antiqua" w:cs="SimSun" w:hint="eastAsia"/>
          <w:lang w:val="en-US" w:eastAsia="zh-CN"/>
        </w:rPr>
        <w:t xml:space="preserve">URL: </w:t>
      </w:r>
      <w:r w:rsidRPr="00C91A9B">
        <w:rPr>
          <w:rFonts w:ascii="Book Antiqua" w:eastAsia="SimSun" w:hAnsi="Book Antiqua" w:cs="SimSun"/>
          <w:lang w:val="en-US" w:eastAsia="zh-CN"/>
        </w:rPr>
        <w:t>http: //www.hcvguidelines.org/</w:t>
      </w:r>
    </w:p>
    <w:p w14:paraId="734AC4A9"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101 </w:t>
      </w:r>
      <w:r w:rsidRPr="00C91A9B">
        <w:rPr>
          <w:rFonts w:ascii="Book Antiqua" w:eastAsia="SimSun" w:hAnsi="Book Antiqua" w:cs="SimSun"/>
          <w:b/>
          <w:bCs/>
          <w:lang w:val="en-US" w:eastAsia="zh-CN"/>
        </w:rPr>
        <w:t>Afdhal N</w:t>
      </w:r>
      <w:r w:rsidRPr="00C91A9B">
        <w:rPr>
          <w:rFonts w:ascii="Book Antiqua" w:eastAsia="SimSun" w:hAnsi="Book Antiqua" w:cs="SimSun"/>
          <w:lang w:val="en-US" w:eastAsia="zh-CN"/>
        </w:rPr>
        <w:t xml:space="preserve">,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370</w:t>
      </w:r>
      <w:r w:rsidRPr="00C91A9B">
        <w:rPr>
          <w:rFonts w:ascii="Book Antiqua" w:eastAsia="SimSun" w:hAnsi="Book Antiqua" w:cs="SimSun"/>
          <w:lang w:val="en-US" w:eastAsia="zh-CN"/>
        </w:rPr>
        <w:t>: 1889-1898 [PMID: 24725239 DOI: 10.1056/NEJMoa1402454]</w:t>
      </w:r>
    </w:p>
    <w:p w14:paraId="1667848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102 </w:t>
      </w:r>
      <w:r w:rsidRPr="00C91A9B">
        <w:rPr>
          <w:rFonts w:ascii="Book Antiqua" w:eastAsia="SimSun" w:hAnsi="Book Antiqua" w:cs="SimSun"/>
          <w:b/>
          <w:bCs/>
          <w:lang w:val="en-US" w:eastAsia="zh-CN"/>
        </w:rPr>
        <w:t>Afdhal N</w:t>
      </w:r>
      <w:r w:rsidRPr="00C91A9B">
        <w:rPr>
          <w:rFonts w:ascii="Book Antiqua" w:eastAsia="SimSun" w:hAnsi="Book Antiqua" w:cs="SimSun"/>
          <w:lang w:val="en-US"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370</w:t>
      </w:r>
      <w:r w:rsidRPr="00C91A9B">
        <w:rPr>
          <w:rFonts w:ascii="Book Antiqua" w:eastAsia="SimSun" w:hAnsi="Book Antiqua" w:cs="SimSun"/>
          <w:lang w:val="en-US" w:eastAsia="zh-CN"/>
        </w:rPr>
        <w:t>: 1483-1493 [PMID: 24725238 DOI: 10.1056/NEJMoa1316366]</w:t>
      </w:r>
    </w:p>
    <w:p w14:paraId="1C53EF8F"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103 </w:t>
      </w:r>
      <w:r w:rsidRPr="00C91A9B">
        <w:rPr>
          <w:rFonts w:ascii="Book Antiqua" w:eastAsia="SimSun" w:hAnsi="Book Antiqua" w:cs="SimSun"/>
          <w:b/>
          <w:bCs/>
          <w:lang w:val="en-US" w:eastAsia="zh-CN"/>
        </w:rPr>
        <w:t>Chayama K</w:t>
      </w:r>
      <w:r w:rsidRPr="00C91A9B">
        <w:rPr>
          <w:rFonts w:ascii="Book Antiqua" w:eastAsia="SimSun" w:hAnsi="Book Antiqua" w:cs="SimSun"/>
          <w:lang w:val="en-US" w:eastAsia="zh-CN"/>
        </w:rPr>
        <w:t xml:space="preserve">, Notsumata K, Kurosaki M, Sato K, Rodrigues L, Setze C, Badri P, Pilot-Matias T, Vilchez RA, Kumada H. Randomized trial of interferon- and ribavirin-free ombitasvir/paritaprevir/ritonavir in treatment-experienced hepatitis C virus-infected patients. </w:t>
      </w:r>
      <w:r w:rsidRPr="00C91A9B">
        <w:rPr>
          <w:rFonts w:ascii="Book Antiqua" w:eastAsia="SimSun" w:hAnsi="Book Antiqua" w:cs="SimSun"/>
          <w:i/>
          <w:iCs/>
          <w:lang w:val="en-US" w:eastAsia="zh-CN"/>
        </w:rPr>
        <w:t>Hepatology</w:t>
      </w:r>
      <w:r w:rsidRPr="00C91A9B">
        <w:rPr>
          <w:rFonts w:ascii="Book Antiqua" w:eastAsia="SimSun" w:hAnsi="Book Antiqua" w:cs="SimSun"/>
          <w:lang w:val="en-US" w:eastAsia="zh-CN"/>
        </w:rPr>
        <w:t xml:space="preserve"> 2015; </w:t>
      </w:r>
      <w:r w:rsidRPr="00C91A9B">
        <w:rPr>
          <w:rFonts w:ascii="Book Antiqua" w:eastAsia="SimSun" w:hAnsi="Book Antiqua" w:cs="SimSun"/>
          <w:b/>
          <w:bCs/>
          <w:lang w:val="en-US" w:eastAsia="zh-CN"/>
        </w:rPr>
        <w:t>61</w:t>
      </w:r>
      <w:r w:rsidRPr="00C91A9B">
        <w:rPr>
          <w:rFonts w:ascii="Book Antiqua" w:eastAsia="SimSun" w:hAnsi="Book Antiqua" w:cs="SimSun"/>
          <w:lang w:val="en-US" w:eastAsia="zh-CN"/>
        </w:rPr>
        <w:t>: 1523-1532 [PMID: 25644279 DOI: 10.1002/hep.27705]</w:t>
      </w:r>
    </w:p>
    <w:p w14:paraId="5B1A037C"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104 </w:t>
      </w:r>
      <w:r w:rsidRPr="00C91A9B">
        <w:rPr>
          <w:rFonts w:ascii="Book Antiqua" w:eastAsia="SimSun" w:hAnsi="Book Antiqua" w:cs="SimSun"/>
          <w:b/>
          <w:bCs/>
          <w:lang w:val="en-US" w:eastAsia="zh-CN"/>
        </w:rPr>
        <w:t>Le Lan C</w:t>
      </w:r>
      <w:r w:rsidRPr="00C91A9B">
        <w:rPr>
          <w:rFonts w:ascii="Book Antiqua" w:eastAsia="SimSun" w:hAnsi="Book Antiqua" w:cs="SimSun"/>
          <w:lang w:val="en-US" w:eastAsia="zh-CN"/>
        </w:rPr>
        <w:t xml:space="preserve">, Guillygomarc'h A, Danielou H, Le Dréau G, Lainé F, Védeilhié C, Deugnier Y, Brissot P, Guyader D, Moirand R. A multi-disciplinary approach to </w:t>
      </w:r>
      <w:r w:rsidRPr="00C91A9B">
        <w:rPr>
          <w:rFonts w:ascii="Book Antiqua" w:eastAsia="SimSun" w:hAnsi="Book Antiqua" w:cs="SimSun"/>
          <w:lang w:val="en-US" w:eastAsia="zh-CN"/>
        </w:rPr>
        <w:lastRenderedPageBreak/>
        <w:t xml:space="preserve">treating hepatitis C with interferon and ribavirin in alcohol-dependent patients with ongoing abuse.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56</w:t>
      </w:r>
      <w:r w:rsidRPr="00C91A9B">
        <w:rPr>
          <w:rFonts w:ascii="Book Antiqua" w:eastAsia="SimSun" w:hAnsi="Book Antiqua" w:cs="SimSun"/>
          <w:lang w:val="en-US" w:eastAsia="zh-CN"/>
        </w:rPr>
        <w:t>: 334-340 [PMID: 21756854 DOI: 10.1016/j.jhep.2011.05.021]</w:t>
      </w:r>
    </w:p>
    <w:p w14:paraId="10049147"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105 </w:t>
      </w:r>
      <w:r w:rsidRPr="00C91A9B">
        <w:rPr>
          <w:rFonts w:ascii="Book Antiqua" w:eastAsia="SimSun" w:hAnsi="Book Antiqua" w:cs="SimSun"/>
          <w:b/>
          <w:bCs/>
          <w:lang w:val="en-US" w:eastAsia="zh-CN"/>
        </w:rPr>
        <w:t>Bruggmann P</w:t>
      </w:r>
      <w:r w:rsidRPr="00C91A9B">
        <w:rPr>
          <w:rFonts w:ascii="Book Antiqua" w:eastAsia="SimSun" w:hAnsi="Book Antiqua" w:cs="SimSun"/>
          <w:lang w:val="en-US" w:eastAsia="zh-CN"/>
        </w:rPr>
        <w:t xml:space="preserve">, Dampz M, Gerlach T, Kravecz L, Falcato L. Treatment outcome in relation to alcohol consumption during hepatitis C therapy: an analysis of the Swiss Hepatitis C Cohort Study. </w:t>
      </w:r>
      <w:r w:rsidRPr="00C91A9B">
        <w:rPr>
          <w:rFonts w:ascii="Book Antiqua" w:eastAsia="SimSun" w:hAnsi="Book Antiqua" w:cs="SimSun"/>
          <w:i/>
          <w:iCs/>
          <w:lang w:val="en-US" w:eastAsia="zh-CN"/>
        </w:rPr>
        <w:t>Drug Alcohol Depend</w:t>
      </w:r>
      <w:r w:rsidRPr="00C91A9B">
        <w:rPr>
          <w:rFonts w:ascii="Book Antiqua" w:eastAsia="SimSun" w:hAnsi="Book Antiqua" w:cs="SimSun"/>
          <w:lang w:val="en-US" w:eastAsia="zh-CN"/>
        </w:rPr>
        <w:t xml:space="preserve"> 2010; </w:t>
      </w:r>
      <w:r w:rsidRPr="00C91A9B">
        <w:rPr>
          <w:rFonts w:ascii="Book Antiqua" w:eastAsia="SimSun" w:hAnsi="Book Antiqua" w:cs="SimSun"/>
          <w:b/>
          <w:bCs/>
          <w:lang w:val="en-US" w:eastAsia="zh-CN"/>
        </w:rPr>
        <w:t>110</w:t>
      </w:r>
      <w:r w:rsidRPr="00C91A9B">
        <w:rPr>
          <w:rFonts w:ascii="Book Antiqua" w:eastAsia="SimSun" w:hAnsi="Book Antiqua" w:cs="SimSun"/>
          <w:lang w:val="en-US" w:eastAsia="zh-CN"/>
        </w:rPr>
        <w:t>: 167-171 [PMID: 20334985 DOI: 10.1016/j.drugalcdep.2010.02.016]</w:t>
      </w:r>
    </w:p>
    <w:p w14:paraId="1A46137B"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106 </w:t>
      </w:r>
      <w:r w:rsidRPr="00C91A9B">
        <w:rPr>
          <w:rFonts w:ascii="Book Antiqua" w:eastAsia="SimSun" w:hAnsi="Book Antiqua" w:cs="SimSun"/>
          <w:b/>
          <w:bCs/>
          <w:lang w:val="en-US" w:eastAsia="zh-CN"/>
        </w:rPr>
        <w:t>Okazaki T</w:t>
      </w:r>
      <w:r w:rsidRPr="00C91A9B">
        <w:rPr>
          <w:rFonts w:ascii="Book Antiqua" w:eastAsia="SimSun" w:hAnsi="Book Antiqua" w:cs="SimSun"/>
          <w:lang w:val="en-US" w:eastAsia="zh-CN"/>
        </w:rPr>
        <w:t xml:space="preserve">, Yoshihara H, Suzuki K, Yamada Y, Tsujimura T, Kawano K, Yamada Y, Abe H. Efficacy of interferon therapy in patients with chronic hepatitis C. Comparison between non-drinkers and drinkers. </w:t>
      </w:r>
      <w:r w:rsidRPr="00C91A9B">
        <w:rPr>
          <w:rFonts w:ascii="Book Antiqua" w:eastAsia="SimSun" w:hAnsi="Book Antiqua" w:cs="SimSun"/>
          <w:i/>
          <w:iCs/>
          <w:lang w:val="en-US" w:eastAsia="zh-CN"/>
        </w:rPr>
        <w:t>Scand J Gastroenterol</w:t>
      </w:r>
      <w:r w:rsidRPr="00C91A9B">
        <w:rPr>
          <w:rFonts w:ascii="Book Antiqua" w:eastAsia="SimSun" w:hAnsi="Book Antiqua" w:cs="SimSun"/>
          <w:lang w:val="en-US" w:eastAsia="zh-CN"/>
        </w:rPr>
        <w:t xml:space="preserve"> 1994; </w:t>
      </w:r>
      <w:r w:rsidRPr="00C91A9B">
        <w:rPr>
          <w:rFonts w:ascii="Book Antiqua" w:eastAsia="SimSun" w:hAnsi="Book Antiqua" w:cs="SimSun"/>
          <w:b/>
          <w:bCs/>
          <w:lang w:val="en-US" w:eastAsia="zh-CN"/>
        </w:rPr>
        <w:t>29</w:t>
      </w:r>
      <w:r w:rsidRPr="00C91A9B">
        <w:rPr>
          <w:rFonts w:ascii="Book Antiqua" w:eastAsia="SimSun" w:hAnsi="Book Antiqua" w:cs="SimSun"/>
          <w:lang w:val="en-US" w:eastAsia="zh-CN"/>
        </w:rPr>
        <w:t>: 1039-1043 [PMID: 7871371]</w:t>
      </w:r>
    </w:p>
    <w:p w14:paraId="0D66227D"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107 </w:t>
      </w:r>
      <w:r w:rsidRPr="00C91A9B">
        <w:rPr>
          <w:rFonts w:ascii="Book Antiqua" w:eastAsia="SimSun" w:hAnsi="Book Antiqua" w:cs="SimSun"/>
          <w:b/>
          <w:bCs/>
          <w:lang w:val="en-US" w:eastAsia="zh-CN"/>
        </w:rPr>
        <w:t>Anand BS</w:t>
      </w:r>
      <w:r w:rsidRPr="00C91A9B">
        <w:rPr>
          <w:rFonts w:ascii="Book Antiqua" w:eastAsia="SimSun" w:hAnsi="Book Antiqua" w:cs="SimSun"/>
          <w:lang w:val="en-US" w:eastAsia="zh-CN"/>
        </w:rPr>
        <w:t xml:space="preserve">, Currie S, Dieperink E, Bini EJ, Shen H, Ho SB, Wright T. Alcohol use and treatment of hepatitis C virus: results of a national multicenter study. </w:t>
      </w:r>
      <w:r w:rsidRPr="00C91A9B">
        <w:rPr>
          <w:rFonts w:ascii="Book Antiqua" w:eastAsia="SimSun" w:hAnsi="Book Antiqua" w:cs="SimSun"/>
          <w:i/>
          <w:iCs/>
          <w:lang w:val="en-US" w:eastAsia="zh-CN"/>
        </w:rPr>
        <w:t>Gastroenterology</w:t>
      </w:r>
      <w:r w:rsidRPr="00C91A9B">
        <w:rPr>
          <w:rFonts w:ascii="Book Antiqua" w:eastAsia="SimSun" w:hAnsi="Book Antiqua" w:cs="SimSun"/>
          <w:lang w:val="en-US" w:eastAsia="zh-CN"/>
        </w:rPr>
        <w:t xml:space="preserve"> 2006; </w:t>
      </w:r>
      <w:r w:rsidRPr="00C91A9B">
        <w:rPr>
          <w:rFonts w:ascii="Book Antiqua" w:eastAsia="SimSun" w:hAnsi="Book Antiqua" w:cs="SimSun"/>
          <w:b/>
          <w:bCs/>
          <w:lang w:val="en-US" w:eastAsia="zh-CN"/>
        </w:rPr>
        <w:t>130</w:t>
      </w:r>
      <w:r w:rsidRPr="00C91A9B">
        <w:rPr>
          <w:rFonts w:ascii="Book Antiqua" w:eastAsia="SimSun" w:hAnsi="Book Antiqua" w:cs="SimSun"/>
          <w:lang w:val="en-US" w:eastAsia="zh-CN"/>
        </w:rPr>
        <w:t>: 1607-1616 [PMID: 16697724 DOI: 10.1053/j.gastro.2006.02.023]</w:t>
      </w:r>
    </w:p>
    <w:p w14:paraId="2245CFDB"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108 </w:t>
      </w:r>
      <w:r w:rsidRPr="00C91A9B">
        <w:rPr>
          <w:rFonts w:ascii="Book Antiqua" w:eastAsia="SimSun" w:hAnsi="Book Antiqua" w:cs="SimSun"/>
          <w:b/>
          <w:bCs/>
          <w:lang w:val="en-US" w:eastAsia="zh-CN"/>
        </w:rPr>
        <w:t>Bacon BR</w:t>
      </w:r>
      <w:r w:rsidRPr="00C91A9B">
        <w:rPr>
          <w:rFonts w:ascii="Book Antiqua" w:eastAsia="SimSun" w:hAnsi="Book Antiqua" w:cs="SimSun"/>
          <w:lang w:val="en-US" w:eastAsia="zh-CN"/>
        </w:rPr>
        <w:t xml:space="preserve">, Gordon SC, Lawitz E, Marcellin P, Vierling JM, Zeuzem S, Poordad F, Goodman ZD, Sings HL, Boparai N, Burroughs M, Brass CA, Albrecht JK, Esteban R. Boceprevir for previously treated chronic HCV genotype 1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364</w:t>
      </w:r>
      <w:r w:rsidRPr="00C91A9B">
        <w:rPr>
          <w:rFonts w:ascii="Book Antiqua" w:eastAsia="SimSun" w:hAnsi="Book Antiqua" w:cs="SimSun"/>
          <w:lang w:val="en-US" w:eastAsia="zh-CN"/>
        </w:rPr>
        <w:t>: 1207-1217 [PMID: 21449784 DOI: 10.1056/NEJMoa1009482]</w:t>
      </w:r>
    </w:p>
    <w:p w14:paraId="6B43D21B"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109 </w:t>
      </w:r>
      <w:r w:rsidRPr="00C91A9B">
        <w:rPr>
          <w:rFonts w:ascii="Book Antiqua" w:eastAsia="SimSun" w:hAnsi="Book Antiqua" w:cs="SimSun"/>
          <w:b/>
          <w:bCs/>
          <w:lang w:val="en-US" w:eastAsia="zh-CN"/>
        </w:rPr>
        <w:t>Poordad F</w:t>
      </w:r>
      <w:r w:rsidRPr="00C91A9B">
        <w:rPr>
          <w:rFonts w:ascii="Book Antiqua" w:eastAsia="SimSun" w:hAnsi="Book Antiqua" w:cs="SimSun"/>
          <w:lang w:val="en-US" w:eastAsia="zh-CN"/>
        </w:rPr>
        <w:t xml:space="preserve">, McCone J, Bacon BR, Bruno S, Manns MP, Sulkowski MS, Jacobson IM, Reddy KR, Goodman ZD, Boparai N, DiNubile MJ, Sniukiene V, Brass CA, Albrecht JK, Bronowicki JP. Boceprevir for untreated chronic HCV genotype 1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364</w:t>
      </w:r>
      <w:r w:rsidRPr="00C91A9B">
        <w:rPr>
          <w:rFonts w:ascii="Book Antiqua" w:eastAsia="SimSun" w:hAnsi="Book Antiqua" w:cs="SimSun"/>
          <w:lang w:val="en-US" w:eastAsia="zh-CN"/>
        </w:rPr>
        <w:t>: 1195-1206 [PMID: 21449783 DOI: 10.1056/NEJMoa1010494]</w:t>
      </w:r>
    </w:p>
    <w:p w14:paraId="23E055F0"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110 </w:t>
      </w:r>
      <w:r w:rsidRPr="00C91A9B">
        <w:rPr>
          <w:rFonts w:ascii="Book Antiqua" w:eastAsia="SimSun" w:hAnsi="Book Antiqua" w:cs="SimSun"/>
          <w:b/>
          <w:bCs/>
          <w:lang w:val="en-US" w:eastAsia="zh-CN"/>
        </w:rPr>
        <w:t>Benhamou Y</w:t>
      </w:r>
      <w:r w:rsidRPr="00C91A9B">
        <w:rPr>
          <w:rFonts w:ascii="Book Antiqua" w:eastAsia="SimSun" w:hAnsi="Book Antiqua" w:cs="SimSun"/>
          <w:lang w:val="en-US" w:eastAsia="zh-CN"/>
        </w:rPr>
        <w:t xml:space="preserve">, Moussalli J, Ratziu V, Lebray P, De Backer K, De Meyer S, Ghys A, Luo D, Picchio GR, Beumont M. Telaprevir activity in treatment-naive patients infected hepatitis C virus genotype 4: a randomized trial. </w:t>
      </w:r>
      <w:r w:rsidRPr="00C91A9B">
        <w:rPr>
          <w:rFonts w:ascii="Book Antiqua" w:eastAsia="SimSun" w:hAnsi="Book Antiqua" w:cs="SimSun"/>
          <w:i/>
          <w:iCs/>
          <w:lang w:val="en-US" w:eastAsia="zh-CN"/>
        </w:rPr>
        <w:t>J Infect Dis</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208</w:t>
      </w:r>
      <w:r w:rsidRPr="00C91A9B">
        <w:rPr>
          <w:rFonts w:ascii="Book Antiqua" w:eastAsia="SimSun" w:hAnsi="Book Antiqua" w:cs="SimSun"/>
          <w:lang w:val="en-US" w:eastAsia="zh-CN"/>
        </w:rPr>
        <w:t>: 1000-1007 [PMID: 23801602 DOI: 10.1093/infdis/jit274]</w:t>
      </w:r>
    </w:p>
    <w:p w14:paraId="704DA2E3"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111 </w:t>
      </w:r>
      <w:r w:rsidRPr="00C91A9B">
        <w:rPr>
          <w:rFonts w:ascii="Book Antiqua" w:eastAsia="SimSun" w:hAnsi="Book Antiqua" w:cs="SimSun"/>
          <w:b/>
          <w:bCs/>
          <w:lang w:val="en-US" w:eastAsia="zh-CN"/>
        </w:rPr>
        <w:t>Sherman KE</w:t>
      </w:r>
      <w:r w:rsidRPr="00C91A9B">
        <w:rPr>
          <w:rFonts w:ascii="Book Antiqua" w:eastAsia="SimSun" w:hAnsi="Book Antiqua" w:cs="SimSun"/>
          <w:lang w:val="en-US" w:eastAsia="zh-CN"/>
        </w:rPr>
        <w:t xml:space="preserve">, Flamm SL, Afdhal NH, Nelson DR, Sulkowski MS, Everson GT, Fried MW, Adler M, Reesink HW, Martin M, Sankoh AJ, Adda N, </w:t>
      </w:r>
      <w:r w:rsidRPr="00C91A9B">
        <w:rPr>
          <w:rFonts w:ascii="Book Antiqua" w:eastAsia="SimSun" w:hAnsi="Book Antiqua" w:cs="SimSun"/>
          <w:lang w:val="en-US" w:eastAsia="zh-CN"/>
        </w:rPr>
        <w:lastRenderedPageBreak/>
        <w:t xml:space="preserve">Kauffman RS, George S, Wright CI, Poordad F. Response-guided telaprevir combination treatment for hepatitis C virus infection. </w:t>
      </w:r>
      <w:r w:rsidRPr="00C91A9B">
        <w:rPr>
          <w:rFonts w:ascii="Book Antiqua" w:eastAsia="SimSun" w:hAnsi="Book Antiqua" w:cs="SimSun"/>
          <w:i/>
          <w:iCs/>
          <w:lang w:val="en-US" w:eastAsia="zh-CN"/>
        </w:rPr>
        <w:t>N Engl J Med</w:t>
      </w:r>
      <w:r w:rsidRPr="00C91A9B">
        <w:rPr>
          <w:rFonts w:ascii="Book Antiqua" w:eastAsia="SimSun" w:hAnsi="Book Antiqua" w:cs="SimSun"/>
          <w:lang w:val="en-US" w:eastAsia="zh-CN"/>
        </w:rPr>
        <w:t xml:space="preserve"> 2011; </w:t>
      </w:r>
      <w:r w:rsidRPr="00C91A9B">
        <w:rPr>
          <w:rFonts w:ascii="Book Antiqua" w:eastAsia="SimSun" w:hAnsi="Book Antiqua" w:cs="SimSun"/>
          <w:b/>
          <w:bCs/>
          <w:lang w:val="en-US" w:eastAsia="zh-CN"/>
        </w:rPr>
        <w:t>365</w:t>
      </w:r>
      <w:r w:rsidRPr="00C91A9B">
        <w:rPr>
          <w:rFonts w:ascii="Book Antiqua" w:eastAsia="SimSun" w:hAnsi="Book Antiqua" w:cs="SimSun"/>
          <w:lang w:val="en-US" w:eastAsia="zh-CN"/>
        </w:rPr>
        <w:t>: 1014-1024 [PMID: 21916639 DOI: 10.1056/NEJMoa1014463]</w:t>
      </w:r>
    </w:p>
    <w:p w14:paraId="6D6EE25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112</w:t>
      </w:r>
      <w:r w:rsidRPr="00C91A9B">
        <w:rPr>
          <w:rFonts w:ascii="Book Antiqua" w:eastAsia="SimSun" w:hAnsi="Book Antiqua" w:cs="SimSun" w:hint="eastAsia"/>
          <w:lang w:val="en-US" w:eastAsia="zh-CN"/>
        </w:rPr>
        <w:t xml:space="preserve"> </w:t>
      </w:r>
      <w:r w:rsidRPr="0079700A">
        <w:rPr>
          <w:rFonts w:ascii="Book Antiqua" w:eastAsia="SimSun" w:hAnsi="Book Antiqua" w:cs="SimSun"/>
          <w:b/>
          <w:lang w:val="en-US" w:eastAsia="zh-CN"/>
        </w:rPr>
        <w:t>American Psychiatric Association</w:t>
      </w:r>
      <w:r w:rsidRPr="00C91A9B">
        <w:rPr>
          <w:rFonts w:ascii="Book Antiqua" w:eastAsia="SimSun" w:hAnsi="Book Antiqua" w:cs="SimSun"/>
          <w:lang w:val="en-US" w:eastAsia="zh-CN"/>
        </w:rPr>
        <w:t>. Diagnostic and statistical manual of mental disorders</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5th ed. Arlington: American Psychiatric Publishing</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2013</w:t>
      </w:r>
    </w:p>
    <w:p w14:paraId="51EDF17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113 </w:t>
      </w:r>
      <w:r w:rsidRPr="00C91A9B">
        <w:rPr>
          <w:rFonts w:ascii="Book Antiqua" w:eastAsia="SimSun" w:hAnsi="Book Antiqua" w:cs="SimSun"/>
          <w:b/>
          <w:bCs/>
          <w:lang w:val="en-US" w:eastAsia="zh-CN"/>
        </w:rPr>
        <w:t>Addolorato G</w:t>
      </w:r>
      <w:r w:rsidRPr="00C91A9B">
        <w:rPr>
          <w:rFonts w:ascii="Book Antiqua" w:eastAsia="SimSun" w:hAnsi="Book Antiqua" w:cs="SimSun"/>
          <w:lang w:val="en-US" w:eastAsia="zh-CN"/>
        </w:rPr>
        <w:t xml:space="preserve">, Mirijello A, Leggio L, Ferrulli A, Landolfi R. Management of alcohol dependence in patients with liver disease. </w:t>
      </w:r>
      <w:r w:rsidRPr="00C91A9B">
        <w:rPr>
          <w:rFonts w:ascii="Book Antiqua" w:eastAsia="SimSun" w:hAnsi="Book Antiqua" w:cs="SimSun"/>
          <w:i/>
          <w:iCs/>
          <w:lang w:val="en-US" w:eastAsia="zh-CN"/>
        </w:rPr>
        <w:t>CNS Drugs</w:t>
      </w:r>
      <w:r w:rsidRPr="00C91A9B">
        <w:rPr>
          <w:rFonts w:ascii="Book Antiqua" w:eastAsia="SimSun" w:hAnsi="Book Antiqua" w:cs="SimSun"/>
          <w:lang w:val="en-US" w:eastAsia="zh-CN"/>
        </w:rPr>
        <w:t xml:space="preserve"> 2013; </w:t>
      </w:r>
      <w:r w:rsidRPr="00C91A9B">
        <w:rPr>
          <w:rFonts w:ascii="Book Antiqua" w:eastAsia="SimSun" w:hAnsi="Book Antiqua" w:cs="SimSun"/>
          <w:b/>
          <w:bCs/>
          <w:lang w:val="en-US" w:eastAsia="zh-CN"/>
        </w:rPr>
        <w:t>27</w:t>
      </w:r>
      <w:r w:rsidRPr="00C91A9B">
        <w:rPr>
          <w:rFonts w:ascii="Book Antiqua" w:eastAsia="SimSun" w:hAnsi="Book Antiqua" w:cs="SimSun"/>
          <w:lang w:val="en-US" w:eastAsia="zh-CN"/>
        </w:rPr>
        <w:t>: 287-299 [PMID: 23456576 DOI: 10.1007/s40263-013-0043-4]</w:t>
      </w:r>
    </w:p>
    <w:p w14:paraId="3054E4DB"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114 </w:t>
      </w:r>
      <w:r w:rsidRPr="00C91A9B">
        <w:rPr>
          <w:rFonts w:ascii="Book Antiqua" w:eastAsia="SimSun" w:hAnsi="Book Antiqua" w:cs="SimSun"/>
          <w:b/>
          <w:bCs/>
          <w:lang w:val="en-US" w:eastAsia="zh-CN"/>
        </w:rPr>
        <w:t>Bohn MJ</w:t>
      </w:r>
      <w:r w:rsidRPr="00C91A9B">
        <w:rPr>
          <w:rFonts w:ascii="Book Antiqua" w:eastAsia="SimSun" w:hAnsi="Book Antiqua" w:cs="SimSun"/>
          <w:lang w:val="en-US" w:eastAsia="zh-CN"/>
        </w:rPr>
        <w:t xml:space="preserve">, Babor TF, Kranzler HR. The Alcohol Use Disorders Identification Test (AUDIT): validation of a screening instrument for use in medical settings. </w:t>
      </w:r>
      <w:r w:rsidRPr="00C91A9B">
        <w:rPr>
          <w:rFonts w:ascii="Book Antiqua" w:eastAsia="SimSun" w:hAnsi="Book Antiqua" w:cs="SimSun"/>
          <w:i/>
          <w:iCs/>
          <w:lang w:val="en-US" w:eastAsia="zh-CN"/>
        </w:rPr>
        <w:t>J Stud Alcohol</w:t>
      </w:r>
      <w:r w:rsidRPr="00C91A9B">
        <w:rPr>
          <w:rFonts w:ascii="Book Antiqua" w:eastAsia="SimSun" w:hAnsi="Book Antiqua" w:cs="SimSun"/>
          <w:lang w:val="en-US" w:eastAsia="zh-CN"/>
        </w:rPr>
        <w:t xml:space="preserve"> 1995; </w:t>
      </w:r>
      <w:r w:rsidRPr="00C91A9B">
        <w:rPr>
          <w:rFonts w:ascii="Book Antiqua" w:eastAsia="SimSun" w:hAnsi="Book Antiqua" w:cs="SimSun"/>
          <w:b/>
          <w:bCs/>
          <w:lang w:val="en-US" w:eastAsia="zh-CN"/>
        </w:rPr>
        <w:t>56</w:t>
      </w:r>
      <w:r w:rsidRPr="00C91A9B">
        <w:rPr>
          <w:rFonts w:ascii="Book Antiqua" w:eastAsia="SimSun" w:hAnsi="Book Antiqua" w:cs="SimSun"/>
          <w:lang w:val="en-US" w:eastAsia="zh-CN"/>
        </w:rPr>
        <w:t>: 423-432 [PMID: 7674678]</w:t>
      </w:r>
    </w:p>
    <w:p w14:paraId="43DC66BF"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115 </w:t>
      </w:r>
      <w:r w:rsidRPr="00C91A9B">
        <w:rPr>
          <w:rFonts w:ascii="Book Antiqua" w:eastAsia="SimSun" w:hAnsi="Book Antiqua" w:cs="SimSun"/>
          <w:b/>
          <w:bCs/>
          <w:lang w:val="en-US" w:eastAsia="zh-CN"/>
        </w:rPr>
        <w:t>Lim JK</w:t>
      </w:r>
      <w:r w:rsidRPr="00C91A9B">
        <w:rPr>
          <w:rFonts w:ascii="Book Antiqua" w:eastAsia="SimSun" w:hAnsi="Book Antiqua" w:cs="SimSun"/>
          <w:lang w:val="en-US" w:eastAsia="zh-CN"/>
        </w:rPr>
        <w:t xml:space="preserve">, Tate JP, Fultz SL, Goulet JL, Conigliaro J, Bryant KJ, Gordon AJ, Gibert C, Rimland D, Goetz MB, Klein MB, Fiellin DA, Justice AC, Lo Re V. Relationship between alcohol use categories and noninvasive markers of advanced hepatic fibrosis in HIV-infected, chronic hepatitis C virus-infected, and uninfected patients. </w:t>
      </w:r>
      <w:r w:rsidRPr="00C91A9B">
        <w:rPr>
          <w:rFonts w:ascii="Book Antiqua" w:eastAsia="SimSun" w:hAnsi="Book Antiqua" w:cs="SimSun"/>
          <w:i/>
          <w:iCs/>
          <w:lang w:val="en-US" w:eastAsia="zh-CN"/>
        </w:rPr>
        <w:t>Clin Infect Dis</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58</w:t>
      </w:r>
      <w:r w:rsidRPr="00C91A9B">
        <w:rPr>
          <w:rFonts w:ascii="Book Antiqua" w:eastAsia="SimSun" w:hAnsi="Book Antiqua" w:cs="SimSun"/>
          <w:lang w:val="en-US" w:eastAsia="zh-CN"/>
        </w:rPr>
        <w:t>: 1449-1458 [PMID: 24569533 DOI: 10.1093/cid/ciu097]</w:t>
      </w:r>
    </w:p>
    <w:p w14:paraId="795E8846"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116 </w:t>
      </w:r>
      <w:r w:rsidRPr="00C91A9B">
        <w:rPr>
          <w:rFonts w:ascii="Book Antiqua" w:eastAsia="SimSun" w:hAnsi="Book Antiqua" w:cs="SimSun"/>
          <w:b/>
          <w:lang w:val="en-US" w:eastAsia="zh-CN"/>
        </w:rPr>
        <w:t>World Health Organization</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 xml:space="preserve">Guidelines for the screening, care and treatment of persons with hepatitis C infection. </w:t>
      </w:r>
      <w:r w:rsidRPr="00C91A9B">
        <w:rPr>
          <w:rFonts w:ascii="Book Antiqua" w:eastAsia="SimSun" w:hAnsi="Book Antiqua" w:cs="SimSun" w:hint="eastAsia"/>
          <w:lang w:val="en-US" w:eastAsia="zh-CN"/>
        </w:rPr>
        <w:t>(accessed</w:t>
      </w:r>
      <w:r w:rsidRPr="00C91A9B">
        <w:rPr>
          <w:rFonts w:ascii="Book Antiqua" w:eastAsia="SimSun" w:hAnsi="Book Antiqua" w:cs="SimSun"/>
          <w:lang w:val="en-US" w:eastAsia="zh-CN"/>
        </w:rPr>
        <w:t xml:space="preserve"> Jul 21</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2014</w:t>
      </w:r>
      <w:r w:rsidRPr="00C91A9B">
        <w:rPr>
          <w:rFonts w:ascii="Book Antiqua" w:eastAsia="SimSun" w:hAnsi="Book Antiqua" w:cs="SimSun" w:hint="eastAsia"/>
          <w:lang w:val="en-US" w:eastAsia="zh-CN"/>
        </w:rPr>
        <w:t>).</w:t>
      </w:r>
      <w:r w:rsidRPr="00C91A9B">
        <w:rPr>
          <w:rFonts w:ascii="Book Antiqua" w:eastAsia="SimSun" w:hAnsi="Book Antiqua" w:cs="SimSun"/>
          <w:lang w:val="en-US" w:eastAsia="zh-CN"/>
        </w:rPr>
        <w:t xml:space="preserve"> Available from:</w:t>
      </w:r>
      <w:r w:rsidRPr="00C91A9B">
        <w:rPr>
          <w:rFonts w:ascii="Book Antiqua" w:eastAsia="SimSun" w:hAnsi="Book Antiqua" w:cs="SimSun" w:hint="eastAsia"/>
          <w:lang w:val="en-US" w:eastAsia="zh-CN"/>
        </w:rPr>
        <w:t xml:space="preserve"> URL:</w:t>
      </w:r>
      <w:r w:rsidRPr="00C91A9B">
        <w:rPr>
          <w:rFonts w:ascii="Book Antiqua" w:eastAsia="SimSun" w:hAnsi="Book Antiqua" w:cs="SimSun"/>
          <w:lang w:val="en-US" w:eastAsia="zh-CN"/>
        </w:rPr>
        <w:t xml:space="preserve"> http: //www.who.int/hiv/pub/hepatitis/hepatitis-c-guidelines/en/</w:t>
      </w:r>
    </w:p>
    <w:p w14:paraId="3A9ECBEF"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117</w:t>
      </w:r>
      <w:r w:rsidRPr="00C91A9B">
        <w:rPr>
          <w:rFonts w:ascii="Book Antiqua" w:eastAsia="SimSun" w:hAnsi="Book Antiqua" w:cs="SimSun" w:hint="eastAsia"/>
          <w:lang w:val="en-US" w:eastAsia="zh-CN"/>
        </w:rPr>
        <w:t xml:space="preserve"> </w:t>
      </w:r>
      <w:r w:rsidRPr="00C91A9B">
        <w:rPr>
          <w:rFonts w:ascii="Book Antiqua" w:eastAsia="SimSun" w:hAnsi="Book Antiqua" w:cs="SimSun"/>
          <w:b/>
          <w:lang w:val="en-US" w:eastAsia="zh-CN"/>
        </w:rPr>
        <w:t>World Health Organization</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 xml:space="preserve">The ASSIST project - Alcohol, Smoking and Substance Involvement Screening Test. </w:t>
      </w:r>
      <w:r w:rsidRPr="00C91A9B">
        <w:rPr>
          <w:rFonts w:ascii="Book Antiqua" w:eastAsia="SimSun" w:hAnsi="Book Antiqua" w:cs="SimSun" w:hint="eastAsia"/>
          <w:lang w:val="en-US" w:eastAsia="zh-CN"/>
        </w:rPr>
        <w:t>(accessed</w:t>
      </w:r>
      <w:r w:rsidRPr="00C91A9B">
        <w:rPr>
          <w:rFonts w:ascii="Book Antiqua" w:eastAsia="SimSun" w:hAnsi="Book Antiqua" w:cs="SimSun"/>
          <w:lang w:val="en-US" w:eastAsia="zh-CN"/>
        </w:rPr>
        <w:t xml:space="preserve"> 2014 Jul 21</w:t>
      </w:r>
      <w:r w:rsidRPr="00C91A9B">
        <w:rPr>
          <w:rFonts w:ascii="Book Antiqua" w:eastAsia="SimSun" w:hAnsi="Book Antiqua" w:cs="SimSun" w:hint="eastAsia"/>
          <w:lang w:val="en-US" w:eastAsia="zh-CN"/>
        </w:rPr>
        <w:t>).</w:t>
      </w:r>
      <w:r w:rsidRPr="00C91A9B">
        <w:rPr>
          <w:rFonts w:ascii="Book Antiqua" w:eastAsia="SimSun" w:hAnsi="Book Antiqua" w:cs="SimSun"/>
          <w:lang w:val="en-US" w:eastAsia="zh-CN"/>
        </w:rPr>
        <w:t xml:space="preserve"> Available from: </w:t>
      </w:r>
      <w:r w:rsidRPr="00C91A9B">
        <w:rPr>
          <w:rFonts w:ascii="Book Antiqua" w:eastAsia="SimSun" w:hAnsi="Book Antiqua" w:cs="SimSun" w:hint="eastAsia"/>
          <w:lang w:val="en-US" w:eastAsia="zh-CN"/>
        </w:rPr>
        <w:t xml:space="preserve">URL: </w:t>
      </w:r>
      <w:r w:rsidRPr="00C91A9B">
        <w:rPr>
          <w:rFonts w:ascii="Book Antiqua" w:eastAsia="SimSun" w:hAnsi="Book Antiqua" w:cs="SimSun"/>
          <w:lang w:val="en-US" w:eastAsia="zh-CN"/>
        </w:rPr>
        <w:t>http: //www.who.int/substance_abuse/activities/assist/en/</w:t>
      </w:r>
    </w:p>
    <w:p w14:paraId="790255E1" w14:textId="709CD5FB"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118</w:t>
      </w:r>
      <w:r w:rsidR="002B69B5" w:rsidRPr="00C91A9B">
        <w:rPr>
          <w:rFonts w:ascii="Book Antiqua" w:eastAsia="SimSun" w:hAnsi="Book Antiqua" w:cs="SimSun" w:hint="eastAsia"/>
          <w:lang w:val="en-US" w:eastAsia="zh-CN"/>
        </w:rPr>
        <w:t xml:space="preserve"> </w:t>
      </w:r>
      <w:r w:rsidRPr="00C91A9B">
        <w:rPr>
          <w:rFonts w:ascii="Book Antiqua" w:eastAsia="SimSun" w:hAnsi="Book Antiqua" w:cs="SimSun"/>
          <w:b/>
          <w:lang w:val="en-US" w:eastAsia="zh-CN"/>
        </w:rPr>
        <w:t>World Health Organization</w:t>
      </w:r>
      <w:r w:rsidRPr="00C91A9B">
        <w:rPr>
          <w:rFonts w:ascii="Book Antiqua" w:eastAsia="SimSun" w:hAnsi="Book Antiqua" w:cs="SimSun"/>
          <w:lang w:val="en-US" w:eastAsia="zh-CN"/>
        </w:rPr>
        <w:t xml:space="preserve">. The ASSIST-linked brief intervention for hazardous and harmful substance use. </w:t>
      </w:r>
      <w:r w:rsidRPr="00C91A9B">
        <w:rPr>
          <w:rFonts w:ascii="Book Antiqua" w:eastAsia="SimSun" w:hAnsi="Book Antiqua" w:cs="SimSun" w:hint="eastAsia"/>
          <w:lang w:val="en-US" w:eastAsia="zh-CN"/>
        </w:rPr>
        <w:t>(accessed</w:t>
      </w:r>
      <w:r w:rsidRPr="00C91A9B">
        <w:rPr>
          <w:rFonts w:ascii="Book Antiqua" w:eastAsia="SimSun" w:hAnsi="Book Antiqua" w:cs="SimSun"/>
          <w:lang w:val="en-US" w:eastAsia="zh-CN"/>
        </w:rPr>
        <w:t xml:space="preserve"> Aug 18</w:t>
      </w:r>
      <w:r w:rsidRPr="00C91A9B">
        <w:rPr>
          <w:rFonts w:ascii="Book Antiqua" w:eastAsia="SimSun" w:hAnsi="Book Antiqua" w:cs="SimSun" w:hint="eastAsia"/>
          <w:lang w:val="en-US" w:eastAsia="zh-CN"/>
        </w:rPr>
        <w:t>, 2014).</w:t>
      </w:r>
      <w:r w:rsidRPr="00C91A9B">
        <w:rPr>
          <w:rFonts w:ascii="Book Antiqua" w:eastAsia="SimSun" w:hAnsi="Book Antiqua" w:cs="SimSun"/>
          <w:lang w:val="en-US" w:eastAsia="zh-CN"/>
        </w:rPr>
        <w:t xml:space="preserve"> Available from: </w:t>
      </w:r>
      <w:r w:rsidRPr="00C91A9B">
        <w:rPr>
          <w:rFonts w:ascii="Book Antiqua" w:eastAsia="SimSun" w:hAnsi="Book Antiqua" w:cs="SimSun" w:hint="eastAsia"/>
          <w:lang w:val="en-US" w:eastAsia="zh-CN"/>
        </w:rPr>
        <w:t xml:space="preserve">URL: </w:t>
      </w:r>
      <w:r w:rsidRPr="00C91A9B">
        <w:rPr>
          <w:rFonts w:ascii="Book Antiqua" w:eastAsia="SimSun" w:hAnsi="Book Antiqua" w:cs="SimSun"/>
          <w:lang w:val="en-US" w:eastAsia="zh-CN"/>
        </w:rPr>
        <w:t>http: //www.who.int/substance_abuse/publications/en/</w:t>
      </w:r>
    </w:p>
    <w:p w14:paraId="69A5929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119 </w:t>
      </w:r>
      <w:r w:rsidRPr="00C91A9B">
        <w:rPr>
          <w:rFonts w:ascii="Book Antiqua" w:eastAsia="SimSun" w:hAnsi="Book Antiqua" w:cs="SimSun"/>
          <w:b/>
          <w:lang w:val="en-US" w:eastAsia="zh-CN"/>
        </w:rPr>
        <w:t>National Institute on Alcohol Abuse and Alcoholism</w:t>
      </w:r>
      <w:r w:rsidRPr="00C91A9B">
        <w:rPr>
          <w:rFonts w:ascii="Book Antiqua" w:eastAsia="SimSun" w:hAnsi="Book Antiqua" w:cs="SimSun"/>
          <w:lang w:val="en-US" w:eastAsia="zh-CN"/>
        </w:rPr>
        <w:t xml:space="preserve">. Helping patients who drink too much. A clinician´s guideline. </w:t>
      </w:r>
      <w:r w:rsidRPr="00C91A9B">
        <w:rPr>
          <w:rFonts w:ascii="Book Antiqua" w:eastAsia="SimSun" w:hAnsi="Book Antiqua" w:cs="SimSun" w:hint="eastAsia"/>
          <w:lang w:val="en-US" w:eastAsia="zh-CN"/>
        </w:rPr>
        <w:t>(accessed</w:t>
      </w:r>
      <w:r w:rsidRPr="00C91A9B">
        <w:rPr>
          <w:rFonts w:ascii="Book Antiqua" w:eastAsia="SimSun" w:hAnsi="Book Antiqua" w:cs="SimSun"/>
          <w:lang w:val="en-US" w:eastAsia="zh-CN"/>
        </w:rPr>
        <w:t xml:space="preserve"> Aug 18</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2014</w:t>
      </w:r>
      <w:r w:rsidRPr="00C91A9B">
        <w:rPr>
          <w:rFonts w:ascii="Book Antiqua" w:eastAsia="SimSun" w:hAnsi="Book Antiqua" w:cs="SimSun" w:hint="eastAsia"/>
          <w:lang w:val="en-US" w:eastAsia="zh-CN"/>
        </w:rPr>
        <w:t xml:space="preserve">). </w:t>
      </w:r>
      <w:r w:rsidRPr="00C91A9B">
        <w:rPr>
          <w:rFonts w:ascii="Book Antiqua" w:eastAsia="SimSun" w:hAnsi="Book Antiqua" w:cs="SimSun"/>
          <w:lang w:val="en-US" w:eastAsia="zh-CN"/>
        </w:rPr>
        <w:t xml:space="preserve">Available from: </w:t>
      </w:r>
      <w:r w:rsidRPr="00C91A9B">
        <w:rPr>
          <w:rFonts w:ascii="Book Antiqua" w:eastAsia="SimSun" w:hAnsi="Book Antiqua" w:cs="SimSun" w:hint="eastAsia"/>
          <w:lang w:val="en-US" w:eastAsia="zh-CN"/>
        </w:rPr>
        <w:t xml:space="preserve">URL: </w:t>
      </w:r>
      <w:r w:rsidRPr="00C91A9B">
        <w:rPr>
          <w:rFonts w:ascii="Book Antiqua" w:eastAsia="SimSun" w:hAnsi="Book Antiqua" w:cs="SimSun"/>
          <w:lang w:val="en-US" w:eastAsia="zh-CN"/>
        </w:rPr>
        <w:lastRenderedPageBreak/>
        <w:t>http://pubs.niaaa.nih.gov/publications/Practitioner/CliniciansGuide2005/clinicians_guide.htm</w:t>
      </w:r>
    </w:p>
    <w:p w14:paraId="0FF4D238"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120 </w:t>
      </w:r>
      <w:r w:rsidRPr="00C91A9B">
        <w:rPr>
          <w:rFonts w:ascii="Book Antiqua" w:eastAsia="SimSun" w:hAnsi="Book Antiqua" w:cs="SimSun"/>
          <w:b/>
          <w:bCs/>
          <w:lang w:val="en-US" w:eastAsia="zh-CN"/>
        </w:rPr>
        <w:t>Jonas DE</w:t>
      </w:r>
      <w:r w:rsidRPr="00C91A9B">
        <w:rPr>
          <w:rFonts w:ascii="Book Antiqua" w:eastAsia="SimSun" w:hAnsi="Book Antiqua" w:cs="SimSun"/>
          <w:lang w:val="en-US" w:eastAsia="zh-CN"/>
        </w:rPr>
        <w:t xml:space="preserve">, Amick HR, Feltner C, Bobashev G, Thomas K, Wines R, Kim MM, Shanahan E, Gass CE, Rowe CJ, Garbutt JC. Pharmacotherapy for adults with alcohol use disorders in outpatient settings: a systematic review and meta-analysis. </w:t>
      </w:r>
      <w:r w:rsidRPr="00C91A9B">
        <w:rPr>
          <w:rFonts w:ascii="Book Antiqua" w:eastAsia="SimSun" w:hAnsi="Book Antiqua" w:cs="SimSun"/>
          <w:i/>
          <w:iCs/>
          <w:lang w:val="en-US" w:eastAsia="zh-CN"/>
        </w:rPr>
        <w:t>JAMA</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311</w:t>
      </w:r>
      <w:r w:rsidRPr="00C91A9B">
        <w:rPr>
          <w:rFonts w:ascii="Book Antiqua" w:eastAsia="SimSun" w:hAnsi="Book Antiqua" w:cs="SimSun"/>
          <w:lang w:val="en-US" w:eastAsia="zh-CN"/>
        </w:rPr>
        <w:t>: 1889-1900 [PMID: 24825644 DOI: 10.1001/jama.2014.3628]</w:t>
      </w:r>
    </w:p>
    <w:p w14:paraId="3E316664"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121 </w:t>
      </w:r>
      <w:r w:rsidRPr="00C91A9B">
        <w:rPr>
          <w:rFonts w:ascii="Book Antiqua" w:eastAsia="SimSun" w:hAnsi="Book Antiqua" w:cs="SimSun"/>
          <w:b/>
          <w:bCs/>
          <w:lang w:val="en-US" w:eastAsia="zh-CN"/>
        </w:rPr>
        <w:t>Lucey MR</w:t>
      </w:r>
      <w:r w:rsidRPr="00C91A9B">
        <w:rPr>
          <w:rFonts w:ascii="Book Antiqua" w:eastAsia="SimSun" w:hAnsi="Book Antiqua" w:cs="SimSun"/>
          <w:lang w:val="en-US" w:eastAsia="zh-CN"/>
        </w:rPr>
        <w:t xml:space="preserve">, Silverman BL, Illeperuma A, O'Brien CP. Hepatic safety of once-monthly injectable extended-release naltrexone administered to actively drinking alcoholics. </w:t>
      </w:r>
      <w:r w:rsidRPr="00C91A9B">
        <w:rPr>
          <w:rFonts w:ascii="Book Antiqua" w:eastAsia="SimSun" w:hAnsi="Book Antiqua" w:cs="SimSun"/>
          <w:i/>
          <w:iCs/>
          <w:lang w:val="en-US" w:eastAsia="zh-CN"/>
        </w:rPr>
        <w:t>Alcohol Clin Exp Res</w:t>
      </w:r>
      <w:r w:rsidRPr="00C91A9B">
        <w:rPr>
          <w:rFonts w:ascii="Book Antiqua" w:eastAsia="SimSun" w:hAnsi="Book Antiqua" w:cs="SimSun"/>
          <w:lang w:val="en-US" w:eastAsia="zh-CN"/>
        </w:rPr>
        <w:t xml:space="preserve"> 2008; </w:t>
      </w:r>
      <w:r w:rsidRPr="00C91A9B">
        <w:rPr>
          <w:rFonts w:ascii="Book Antiqua" w:eastAsia="SimSun" w:hAnsi="Book Antiqua" w:cs="SimSun"/>
          <w:b/>
          <w:bCs/>
          <w:lang w:val="en-US" w:eastAsia="zh-CN"/>
        </w:rPr>
        <w:t>32</w:t>
      </w:r>
      <w:r w:rsidRPr="00C91A9B">
        <w:rPr>
          <w:rFonts w:ascii="Book Antiqua" w:eastAsia="SimSun" w:hAnsi="Book Antiqua" w:cs="SimSun"/>
          <w:lang w:val="en-US" w:eastAsia="zh-CN"/>
        </w:rPr>
        <w:t>: 498-504 [PMID: 18241321 DOI: 10.1111/j.1530-0277.2007.00593.x]</w:t>
      </w:r>
    </w:p>
    <w:p w14:paraId="0831DF13"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122 </w:t>
      </w:r>
      <w:r w:rsidRPr="00C91A9B">
        <w:rPr>
          <w:rFonts w:ascii="Book Antiqua" w:eastAsia="SimSun" w:hAnsi="Book Antiqua" w:cs="SimSun"/>
          <w:b/>
          <w:bCs/>
          <w:lang w:val="en-US" w:eastAsia="zh-CN"/>
        </w:rPr>
        <w:t>Forns X</w:t>
      </w:r>
      <w:r w:rsidRPr="00C91A9B">
        <w:rPr>
          <w:rFonts w:ascii="Book Antiqua" w:eastAsia="SimSun" w:hAnsi="Book Antiqua" w:cs="SimSun"/>
          <w:lang w:val="en-US" w:eastAsia="zh-CN"/>
        </w:rPr>
        <w:t xml:space="preserve">, Caballería J, Bruguera M, Salmerón JM, Vilella A, Mas A, Parés A, Rodés J. Disulfiram-induced hepatitis. Report of four cases and review of the literature. </w:t>
      </w:r>
      <w:r w:rsidRPr="00C91A9B">
        <w:rPr>
          <w:rFonts w:ascii="Book Antiqua" w:eastAsia="SimSun" w:hAnsi="Book Antiqua" w:cs="SimSun"/>
          <w:i/>
          <w:iCs/>
          <w:lang w:val="en-US" w:eastAsia="zh-CN"/>
        </w:rPr>
        <w:t>J Hepatol</w:t>
      </w:r>
      <w:r w:rsidRPr="00C91A9B">
        <w:rPr>
          <w:rFonts w:ascii="Book Antiqua" w:eastAsia="SimSun" w:hAnsi="Book Antiqua" w:cs="SimSun"/>
          <w:lang w:val="en-US" w:eastAsia="zh-CN"/>
        </w:rPr>
        <w:t xml:space="preserve"> 1994; </w:t>
      </w:r>
      <w:r w:rsidRPr="00C91A9B">
        <w:rPr>
          <w:rFonts w:ascii="Book Antiqua" w:eastAsia="SimSun" w:hAnsi="Book Antiqua" w:cs="SimSun"/>
          <w:b/>
          <w:bCs/>
          <w:lang w:val="en-US" w:eastAsia="zh-CN"/>
        </w:rPr>
        <w:t>21</w:t>
      </w:r>
      <w:r w:rsidRPr="00C91A9B">
        <w:rPr>
          <w:rFonts w:ascii="Book Antiqua" w:eastAsia="SimSun" w:hAnsi="Book Antiqua" w:cs="SimSun"/>
          <w:lang w:val="en-US" w:eastAsia="zh-CN"/>
        </w:rPr>
        <w:t>: 853-857 [PMID: 7890903]</w:t>
      </w:r>
    </w:p>
    <w:p w14:paraId="7C47A01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123 </w:t>
      </w:r>
      <w:r w:rsidRPr="00C91A9B">
        <w:rPr>
          <w:rFonts w:ascii="Book Antiqua" w:eastAsia="SimSun" w:hAnsi="Book Antiqua" w:cs="SimSun"/>
          <w:b/>
          <w:bCs/>
          <w:lang w:val="en-US" w:eastAsia="zh-CN"/>
        </w:rPr>
        <w:t>Atkinson RL</w:t>
      </w:r>
      <w:r w:rsidRPr="00C91A9B">
        <w:rPr>
          <w:rFonts w:ascii="Book Antiqua" w:eastAsia="SimSun" w:hAnsi="Book Antiqua" w:cs="SimSun"/>
          <w:lang w:val="en-US" w:eastAsia="zh-CN"/>
        </w:rPr>
        <w:t xml:space="preserve">, Berke LK, Drake CR, Bibbs ML, Williams FL, Kaiser DL. Effects of long-term therapy with naltrexone on body weight in obesity. </w:t>
      </w:r>
      <w:r w:rsidRPr="00C91A9B">
        <w:rPr>
          <w:rFonts w:ascii="Book Antiqua" w:eastAsia="SimSun" w:hAnsi="Book Antiqua" w:cs="SimSun"/>
          <w:i/>
          <w:iCs/>
          <w:lang w:val="en-US" w:eastAsia="zh-CN"/>
        </w:rPr>
        <w:t>Clin Pharmacol Ther</w:t>
      </w:r>
      <w:r w:rsidRPr="00C91A9B">
        <w:rPr>
          <w:rFonts w:ascii="Book Antiqua" w:eastAsia="SimSun" w:hAnsi="Book Antiqua" w:cs="SimSun"/>
          <w:lang w:val="en-US" w:eastAsia="zh-CN"/>
        </w:rPr>
        <w:t xml:space="preserve"> 1985; </w:t>
      </w:r>
      <w:r w:rsidRPr="00C91A9B">
        <w:rPr>
          <w:rFonts w:ascii="Book Antiqua" w:eastAsia="SimSun" w:hAnsi="Book Antiqua" w:cs="SimSun"/>
          <w:b/>
          <w:bCs/>
          <w:lang w:val="en-US" w:eastAsia="zh-CN"/>
        </w:rPr>
        <w:t>38</w:t>
      </w:r>
      <w:r w:rsidRPr="00C91A9B">
        <w:rPr>
          <w:rFonts w:ascii="Book Antiqua" w:eastAsia="SimSun" w:hAnsi="Book Antiqua" w:cs="SimSun"/>
          <w:lang w:val="en-US" w:eastAsia="zh-CN"/>
        </w:rPr>
        <w:t>: 419-422 [PMID: 4042525]</w:t>
      </w:r>
    </w:p>
    <w:p w14:paraId="62D55112"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124 </w:t>
      </w:r>
      <w:r w:rsidRPr="00C91A9B">
        <w:rPr>
          <w:rFonts w:ascii="Book Antiqua" w:eastAsia="SimSun" w:hAnsi="Book Antiqua" w:cs="SimSun"/>
          <w:b/>
          <w:bCs/>
          <w:lang w:val="en-US" w:eastAsia="zh-CN"/>
        </w:rPr>
        <w:t>Vuittonet CL</w:t>
      </w:r>
      <w:r w:rsidRPr="00C91A9B">
        <w:rPr>
          <w:rFonts w:ascii="Book Antiqua" w:eastAsia="SimSun" w:hAnsi="Book Antiqua" w:cs="SimSun"/>
          <w:lang w:val="en-US" w:eastAsia="zh-CN"/>
        </w:rPr>
        <w:t xml:space="preserve">, Halse M, Leggio L, Fricchione SB, Brickley M, Haass-Koffler CL, Tavares T, Swift RM, Kenna GA. Pharmacotherapy for alcoholic patients with alcoholic liver disease. </w:t>
      </w:r>
      <w:r w:rsidRPr="00C91A9B">
        <w:rPr>
          <w:rFonts w:ascii="Book Antiqua" w:eastAsia="SimSun" w:hAnsi="Book Antiqua" w:cs="SimSun"/>
          <w:i/>
          <w:iCs/>
          <w:lang w:val="en-US" w:eastAsia="zh-CN"/>
        </w:rPr>
        <w:t>Am J Health Syst Pharm</w:t>
      </w:r>
      <w:r w:rsidRPr="00C91A9B">
        <w:rPr>
          <w:rFonts w:ascii="Book Antiqua" w:eastAsia="SimSun" w:hAnsi="Book Antiqua" w:cs="SimSun"/>
          <w:lang w:val="en-US" w:eastAsia="zh-CN"/>
        </w:rPr>
        <w:t xml:space="preserve"> 2014; </w:t>
      </w:r>
      <w:r w:rsidRPr="00C91A9B">
        <w:rPr>
          <w:rFonts w:ascii="Book Antiqua" w:eastAsia="SimSun" w:hAnsi="Book Antiqua" w:cs="SimSun"/>
          <w:b/>
          <w:bCs/>
          <w:lang w:val="en-US" w:eastAsia="zh-CN"/>
        </w:rPr>
        <w:t>71</w:t>
      </w:r>
      <w:r w:rsidRPr="00C91A9B">
        <w:rPr>
          <w:rFonts w:ascii="Book Antiqua" w:eastAsia="SimSun" w:hAnsi="Book Antiqua" w:cs="SimSun"/>
          <w:lang w:val="en-US" w:eastAsia="zh-CN"/>
        </w:rPr>
        <w:t>: 1265-1276 [PMID: 25027533 DOI: 10.2146/ajhp140028]</w:t>
      </w:r>
    </w:p>
    <w:p w14:paraId="2C93FABA"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125 </w:t>
      </w:r>
      <w:r w:rsidRPr="00C91A9B">
        <w:rPr>
          <w:rFonts w:ascii="Book Antiqua" w:eastAsia="SimSun" w:hAnsi="Book Antiqua" w:cs="SimSun"/>
          <w:b/>
          <w:bCs/>
          <w:lang w:val="en-US" w:eastAsia="zh-CN"/>
        </w:rPr>
        <w:t>Mozayani A</w:t>
      </w:r>
      <w:r w:rsidRPr="00C91A9B">
        <w:rPr>
          <w:rFonts w:ascii="Book Antiqua" w:eastAsia="SimSun" w:hAnsi="Book Antiqua" w:cs="SimSun"/>
          <w:lang w:val="en-US" w:eastAsia="zh-CN"/>
        </w:rPr>
        <w:t xml:space="preserve">, Carter J, Nix R. Distribution of topiramate in a medical examiner's case. </w:t>
      </w:r>
      <w:r w:rsidRPr="00C91A9B">
        <w:rPr>
          <w:rFonts w:ascii="Book Antiqua" w:eastAsia="SimSun" w:hAnsi="Book Antiqua" w:cs="SimSun"/>
          <w:i/>
          <w:iCs/>
          <w:lang w:val="en-US" w:eastAsia="zh-CN"/>
        </w:rPr>
        <w:t>J Anal Toxicol</w:t>
      </w:r>
      <w:r w:rsidRPr="00C91A9B">
        <w:rPr>
          <w:rFonts w:ascii="Book Antiqua" w:eastAsia="SimSun" w:hAnsi="Book Antiqua" w:cs="SimSun"/>
          <w:lang w:val="en-US" w:eastAsia="zh-CN"/>
        </w:rPr>
        <w:t xml:space="preserve"> 1999; </w:t>
      </w:r>
      <w:r w:rsidRPr="00C91A9B">
        <w:rPr>
          <w:rFonts w:ascii="Book Antiqua" w:eastAsia="SimSun" w:hAnsi="Book Antiqua" w:cs="SimSun"/>
          <w:b/>
          <w:bCs/>
          <w:lang w:val="en-US" w:eastAsia="zh-CN"/>
        </w:rPr>
        <w:t>23</w:t>
      </w:r>
      <w:r w:rsidRPr="00C91A9B">
        <w:rPr>
          <w:rFonts w:ascii="Book Antiqua" w:eastAsia="SimSun" w:hAnsi="Book Antiqua" w:cs="SimSun"/>
          <w:lang w:val="en-US" w:eastAsia="zh-CN"/>
        </w:rPr>
        <w:t>: 556-558 [PMID: 10517568]</w:t>
      </w:r>
    </w:p>
    <w:p w14:paraId="44068D95"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126 </w:t>
      </w:r>
      <w:r w:rsidRPr="00C91A9B">
        <w:rPr>
          <w:rFonts w:ascii="Book Antiqua" w:eastAsia="SimSun" w:hAnsi="Book Antiqua" w:cs="SimSun"/>
          <w:b/>
          <w:bCs/>
          <w:lang w:val="en-US" w:eastAsia="zh-CN"/>
        </w:rPr>
        <w:t>Addolorato G</w:t>
      </w:r>
      <w:r w:rsidRPr="00C91A9B">
        <w:rPr>
          <w:rFonts w:ascii="Book Antiqua" w:eastAsia="SimSun" w:hAnsi="Book Antiqua" w:cs="SimSun"/>
          <w:lang w:val="en-US" w:eastAsia="zh-CN"/>
        </w:rPr>
        <w:t xml:space="preserve">, Leggio L, Ferrulli A, Cardone S, Bedogni G, Caputo F, Gasbarrini G, Landolfi R. Dose-response effect of baclofen in reducing daily alcohol intake in alcohol dependence: secondary analysis of a randomized, double-blind, placebo-controlled trial. </w:t>
      </w:r>
      <w:r w:rsidRPr="00C91A9B">
        <w:rPr>
          <w:rFonts w:ascii="Book Antiqua" w:eastAsia="SimSun" w:hAnsi="Book Antiqua" w:cs="SimSun"/>
          <w:i/>
          <w:iCs/>
          <w:lang w:val="en-US" w:eastAsia="zh-CN"/>
        </w:rPr>
        <w:t>Alcohol Alcohol</w:t>
      </w:r>
      <w:r w:rsidRPr="00C91A9B">
        <w:rPr>
          <w:rFonts w:ascii="Book Antiqua" w:eastAsia="SimSun" w:hAnsi="Book Antiqua" w:cs="SimSun"/>
          <w:lang w:val="en-US" w:eastAsia="zh-CN"/>
        </w:rPr>
        <w:t xml:space="preserve"> </w:t>
      </w:r>
      <w:r w:rsidRPr="00C91A9B">
        <w:rPr>
          <w:rFonts w:ascii="Book Antiqua" w:eastAsia="SimSun" w:hAnsi="Book Antiqua" w:cs="SimSun" w:hint="eastAsia"/>
          <w:lang w:val="en-US" w:eastAsia="zh-CN"/>
        </w:rPr>
        <w:t>2011</w:t>
      </w:r>
      <w:r w:rsidRPr="00C91A9B">
        <w:rPr>
          <w:rFonts w:ascii="Book Antiqua" w:eastAsia="SimSun" w:hAnsi="Book Antiqua" w:cs="SimSun"/>
          <w:lang w:val="en-US" w:eastAsia="zh-CN"/>
        </w:rPr>
        <w:t xml:space="preserve">; </w:t>
      </w:r>
      <w:r w:rsidRPr="00C91A9B">
        <w:rPr>
          <w:rFonts w:ascii="Book Antiqua" w:eastAsia="SimSun" w:hAnsi="Book Antiqua" w:cs="SimSun"/>
          <w:b/>
          <w:bCs/>
          <w:lang w:val="en-US" w:eastAsia="zh-CN"/>
        </w:rPr>
        <w:t>46</w:t>
      </w:r>
      <w:r w:rsidRPr="00C91A9B">
        <w:rPr>
          <w:rFonts w:ascii="Book Antiqua" w:eastAsia="SimSun" w:hAnsi="Book Antiqua" w:cs="SimSun"/>
          <w:lang w:val="en-US" w:eastAsia="zh-CN"/>
        </w:rPr>
        <w:t>: 312-317 [PMID: 21414953 DOI: 10.1093/alcalc/agr017]</w:t>
      </w:r>
    </w:p>
    <w:p w14:paraId="4A726911" w14:textId="77777777" w:rsidR="007C0F38" w:rsidRPr="00C91A9B" w:rsidRDefault="007C0F38" w:rsidP="007C0F38">
      <w:pPr>
        <w:adjustRightInd w:val="0"/>
        <w:snapToGrid w:val="0"/>
        <w:spacing w:line="360" w:lineRule="auto"/>
        <w:jc w:val="both"/>
        <w:rPr>
          <w:rFonts w:ascii="Book Antiqua" w:eastAsia="SimSun" w:hAnsi="Book Antiqua" w:cs="SimSun"/>
          <w:lang w:val="en-US" w:eastAsia="zh-CN"/>
        </w:rPr>
      </w:pPr>
      <w:r w:rsidRPr="00C91A9B">
        <w:rPr>
          <w:rFonts w:ascii="Book Antiqua" w:eastAsia="SimSun" w:hAnsi="Book Antiqua" w:cs="SimSun"/>
          <w:lang w:val="en-US" w:eastAsia="zh-CN"/>
        </w:rPr>
        <w:t xml:space="preserve">127 </w:t>
      </w:r>
      <w:r w:rsidRPr="00C91A9B">
        <w:rPr>
          <w:rFonts w:ascii="Book Antiqua" w:eastAsia="SimSun" w:hAnsi="Book Antiqua" w:cs="SimSun"/>
          <w:b/>
          <w:bCs/>
          <w:lang w:val="en-US" w:eastAsia="zh-CN"/>
        </w:rPr>
        <w:t>Leggio L</w:t>
      </w:r>
      <w:r w:rsidRPr="00C91A9B">
        <w:rPr>
          <w:rFonts w:ascii="Book Antiqua" w:eastAsia="SimSun" w:hAnsi="Book Antiqua" w:cs="SimSun"/>
          <w:lang w:val="en-US" w:eastAsia="zh-CN"/>
        </w:rPr>
        <w:t xml:space="preserve">, Ferrulli A, Zambon A, Caputo F, Kenna GA, Swift RM, Addolorato G. Baclofen promotes alcohol abstinence in alcohol dependent </w:t>
      </w:r>
      <w:r w:rsidRPr="00C91A9B">
        <w:rPr>
          <w:rFonts w:ascii="Book Antiqua" w:eastAsia="SimSun" w:hAnsi="Book Antiqua" w:cs="SimSun"/>
          <w:lang w:val="en-US" w:eastAsia="zh-CN"/>
        </w:rPr>
        <w:lastRenderedPageBreak/>
        <w:t xml:space="preserve">cirrhotic patients with hepatitis C virus (HCV) infection. </w:t>
      </w:r>
      <w:r w:rsidRPr="00C91A9B">
        <w:rPr>
          <w:rFonts w:ascii="Book Antiqua" w:eastAsia="SimSun" w:hAnsi="Book Antiqua" w:cs="SimSun"/>
          <w:i/>
          <w:iCs/>
          <w:lang w:val="en-US" w:eastAsia="zh-CN"/>
        </w:rPr>
        <w:t>Addict Behav</w:t>
      </w:r>
      <w:r w:rsidRPr="00C91A9B">
        <w:rPr>
          <w:rFonts w:ascii="Book Antiqua" w:eastAsia="SimSun" w:hAnsi="Book Antiqua" w:cs="SimSun"/>
          <w:lang w:val="en-US" w:eastAsia="zh-CN"/>
        </w:rPr>
        <w:t xml:space="preserve"> 2012; </w:t>
      </w:r>
      <w:r w:rsidRPr="00C91A9B">
        <w:rPr>
          <w:rFonts w:ascii="Book Antiqua" w:eastAsia="SimSun" w:hAnsi="Book Antiqua" w:cs="SimSun"/>
          <w:b/>
          <w:bCs/>
          <w:lang w:val="en-US" w:eastAsia="zh-CN"/>
        </w:rPr>
        <w:t>37</w:t>
      </w:r>
      <w:r w:rsidRPr="00C91A9B">
        <w:rPr>
          <w:rFonts w:ascii="Book Antiqua" w:eastAsia="SimSun" w:hAnsi="Book Antiqua" w:cs="SimSun"/>
          <w:lang w:val="en-US" w:eastAsia="zh-CN"/>
        </w:rPr>
        <w:t>: 561-564 [PMID: 22244707 DOI: 10.1016/j.addbeh.2011.12.010]</w:t>
      </w:r>
    </w:p>
    <w:p w14:paraId="782BF0BA" w14:textId="0C204013" w:rsidR="00481F49" w:rsidRPr="00C91A9B" w:rsidRDefault="00481F49" w:rsidP="007C0F38">
      <w:pPr>
        <w:wordWrap w:val="0"/>
        <w:spacing w:line="360" w:lineRule="auto"/>
        <w:ind w:left="361" w:hangingChars="150" w:hanging="361"/>
        <w:jc w:val="right"/>
        <w:rPr>
          <w:rFonts w:ascii="Book Antiqua" w:eastAsia="SimSun" w:hAnsi="Book Antiqua"/>
          <w:lang w:val="en-US" w:eastAsia="zh-CN"/>
        </w:rPr>
      </w:pPr>
      <w:bookmarkStart w:id="268" w:name="OLE_LINK2532"/>
      <w:bookmarkStart w:id="269" w:name="OLE_LINK2476"/>
      <w:bookmarkStart w:id="270" w:name="OLE_LINK2382"/>
      <w:bookmarkStart w:id="271" w:name="OLE_LINK2474"/>
      <w:bookmarkStart w:id="272" w:name="OLE_LINK2370"/>
      <w:bookmarkStart w:id="273" w:name="OLE_LINK2445"/>
      <w:bookmarkStart w:id="274" w:name="OLE_LINK2410"/>
      <w:bookmarkStart w:id="275" w:name="OLE_LINK2368"/>
      <w:bookmarkStart w:id="276" w:name="OLE_LINK2427"/>
      <w:bookmarkStart w:id="277" w:name="OLE_LINK2369"/>
      <w:bookmarkStart w:id="278" w:name="OLE_LINK2336"/>
      <w:bookmarkStart w:id="279" w:name="OLE_LINK2432"/>
      <w:bookmarkStart w:id="280" w:name="OLE_LINK2402"/>
      <w:bookmarkStart w:id="281" w:name="OLE_LINK2330"/>
      <w:bookmarkStart w:id="282" w:name="OLE_LINK2290"/>
      <w:bookmarkStart w:id="283" w:name="OLE_LINK2314"/>
      <w:bookmarkStart w:id="284" w:name="OLE_LINK2273"/>
      <w:bookmarkStart w:id="285" w:name="OLE_LINK2354"/>
      <w:bookmarkStart w:id="286" w:name="OLE_LINK2328"/>
      <w:bookmarkStart w:id="287" w:name="OLE_LINK2236"/>
      <w:bookmarkStart w:id="288" w:name="OLE_LINK2148"/>
      <w:bookmarkStart w:id="289" w:name="OLE_LINK2395"/>
      <w:bookmarkStart w:id="290" w:name="OLE_LINK2294"/>
      <w:bookmarkStart w:id="291" w:name="OLE_LINK2256"/>
      <w:bookmarkStart w:id="292" w:name="OLE_LINK2281"/>
      <w:bookmarkStart w:id="293" w:name="OLE_LINK2248"/>
      <w:bookmarkStart w:id="294" w:name="OLE_LINK2219"/>
      <w:bookmarkStart w:id="295" w:name="OLE_LINK2139"/>
      <w:bookmarkStart w:id="296" w:name="OLE_LINK3357"/>
      <w:bookmarkStart w:id="297" w:name="OLE_LINK2128"/>
      <w:bookmarkStart w:id="298" w:name="OLE_LINK2101"/>
      <w:bookmarkStart w:id="299" w:name="OLE_LINK2181"/>
      <w:bookmarkStart w:id="300" w:name="OLE_LINK2108"/>
      <w:bookmarkStart w:id="301" w:name="OLE_LINK2133"/>
      <w:bookmarkStart w:id="302" w:name="OLE_LINK2096"/>
      <w:bookmarkStart w:id="303" w:name="OLE_LINK2041"/>
      <w:bookmarkStart w:id="304" w:name="OLE_LINK2043"/>
      <w:bookmarkStart w:id="305" w:name="OLE_LINK1997"/>
      <w:bookmarkStart w:id="306" w:name="OLE_LINK3410"/>
      <w:bookmarkStart w:id="307" w:name="OLE_LINK3374"/>
      <w:bookmarkStart w:id="308" w:name="OLE_LINK3320"/>
      <w:bookmarkStart w:id="309" w:name="OLE_LINK2071"/>
      <w:bookmarkStart w:id="310" w:name="OLE_LINK2274"/>
      <w:bookmarkStart w:id="311" w:name="OLE_LINK2265"/>
      <w:bookmarkStart w:id="312" w:name="OLE_LINK2211"/>
      <w:bookmarkStart w:id="313" w:name="OLE_LINK2167"/>
      <w:bookmarkStart w:id="314" w:name="OLE_LINK2131"/>
      <w:bookmarkStart w:id="315" w:name="OLE_LINK2087"/>
      <w:bookmarkStart w:id="316" w:name="OLE_LINK2040"/>
      <w:bookmarkStart w:id="317" w:name="OLE_LINK1984"/>
      <w:bookmarkStart w:id="318" w:name="OLE_LINK2192"/>
      <w:bookmarkStart w:id="319" w:name="OLE_LINK2136"/>
      <w:bookmarkStart w:id="320" w:name="OLE_LINK2094"/>
      <w:bookmarkStart w:id="321" w:name="OLE_LINK2066"/>
      <w:bookmarkStart w:id="322" w:name="OLE_LINK2031"/>
      <w:bookmarkStart w:id="323" w:name="OLE_LINK1983"/>
      <w:bookmarkStart w:id="324" w:name="OLE_LINK1970"/>
      <w:bookmarkStart w:id="325" w:name="OLE_LINK1943"/>
      <w:bookmarkStart w:id="326" w:name="OLE_LINK1922"/>
      <w:bookmarkStart w:id="327" w:name="OLE_LINK1890"/>
      <w:bookmarkStart w:id="328" w:name="OLE_LINK1883"/>
      <w:bookmarkStart w:id="329" w:name="OLE_LINK1870"/>
      <w:bookmarkStart w:id="330" w:name="OLE_LINK2056"/>
      <w:bookmarkStart w:id="331" w:name="OLE_LINK2027"/>
      <w:bookmarkStart w:id="332" w:name="OLE_LINK1885"/>
      <w:bookmarkStart w:id="333" w:name="OLE_LINK1834"/>
      <w:bookmarkStart w:id="334" w:name="OLE_LINK1960"/>
      <w:bookmarkStart w:id="335" w:name="OLE_LINK1916"/>
      <w:bookmarkStart w:id="336" w:name="OLE_LINK1879"/>
      <w:bookmarkStart w:id="337" w:name="OLE_LINK1841"/>
      <w:bookmarkStart w:id="338" w:name="OLE_LINK1977"/>
      <w:bookmarkStart w:id="339" w:name="OLE_LINK1939"/>
      <w:bookmarkStart w:id="340" w:name="OLE_LINK1901"/>
      <w:bookmarkStart w:id="341" w:name="OLE_LINK1862"/>
      <w:bookmarkStart w:id="342" w:name="OLE_LINK1808"/>
      <w:bookmarkStart w:id="343" w:name="OLE_LINK1692"/>
      <w:bookmarkStart w:id="344" w:name="OLE_LINK1865"/>
      <w:bookmarkStart w:id="345" w:name="OLE_LINK1825"/>
      <w:bookmarkStart w:id="346" w:name="OLE_LINK1792"/>
      <w:bookmarkStart w:id="347" w:name="OLE_LINK1736"/>
      <w:bookmarkStart w:id="348" w:name="OLE_LINK1699"/>
      <w:bookmarkStart w:id="349" w:name="OLE_LINK1630"/>
      <w:bookmarkStart w:id="350" w:name="OLE_LINK1593"/>
      <w:bookmarkStart w:id="351" w:name="OLE_LINK1586"/>
      <w:bookmarkStart w:id="352" w:name="OLE_LINK1761"/>
      <w:bookmarkStart w:id="353" w:name="OLE_LINK1716"/>
      <w:bookmarkStart w:id="354" w:name="OLE_LINK1671"/>
      <w:bookmarkStart w:id="355" w:name="OLE_LINK1619"/>
      <w:bookmarkStart w:id="356" w:name="OLE_LINK1565"/>
      <w:bookmarkStart w:id="357" w:name="OLE_LINK1721"/>
      <w:bookmarkStart w:id="358" w:name="OLE_LINK1684"/>
      <w:bookmarkStart w:id="359" w:name="OLE_LINK1650"/>
      <w:bookmarkStart w:id="360" w:name="OLE_LINK1618"/>
      <w:bookmarkStart w:id="361" w:name="OLE_LINK1576"/>
      <w:bookmarkStart w:id="362" w:name="OLE_LINK1490"/>
      <w:bookmarkStart w:id="363" w:name="OLE_LINK1390"/>
      <w:bookmarkStart w:id="364" w:name="OLE_LINK1503"/>
      <w:bookmarkStart w:id="365" w:name="OLE_LINK1472"/>
      <w:bookmarkStart w:id="366" w:name="OLE_LINK1443"/>
      <w:bookmarkStart w:id="367" w:name="OLE_LINK1370"/>
      <w:bookmarkStart w:id="368" w:name="OLE_LINK1591"/>
      <w:bookmarkStart w:id="369" w:name="OLE_LINK1457"/>
      <w:bookmarkStart w:id="370" w:name="OLE_LINK1384"/>
      <w:bookmarkStart w:id="371" w:name="OLE_LINK1344"/>
      <w:bookmarkStart w:id="372" w:name="OLE_LINK1531"/>
      <w:bookmarkStart w:id="373" w:name="OLE_LINK1462"/>
      <w:bookmarkStart w:id="374" w:name="OLE_LINK1428"/>
      <w:bookmarkStart w:id="375" w:name="OLE_LINK1343"/>
      <w:bookmarkStart w:id="376" w:name="OLE_LINK1349"/>
      <w:bookmarkStart w:id="377" w:name="OLE_LINK1691"/>
      <w:bookmarkStart w:id="378" w:name="OLE_LINK1661"/>
      <w:bookmarkStart w:id="379" w:name="OLE_LINK1622"/>
      <w:bookmarkStart w:id="380" w:name="OLE_LINK1585"/>
      <w:bookmarkStart w:id="381" w:name="OLE_LINK1530"/>
      <w:bookmarkStart w:id="382" w:name="OLE_LINK1492"/>
      <w:bookmarkStart w:id="383" w:name="OLE_LINK1448"/>
      <w:bookmarkStart w:id="384" w:name="OLE_LINK1410"/>
      <w:bookmarkStart w:id="385" w:name="OLE_LINK1373"/>
      <w:bookmarkStart w:id="386" w:name="OLE_LINK1348"/>
      <w:bookmarkStart w:id="387" w:name="OLE_LINK1176"/>
      <w:bookmarkStart w:id="388" w:name="OLE_LINK1172"/>
      <w:bookmarkStart w:id="389" w:name="OLE_LINK1185"/>
      <w:bookmarkStart w:id="390" w:name="OLE_LINK1060"/>
      <w:bookmarkStart w:id="391" w:name="OLE_LINK1169"/>
      <w:bookmarkStart w:id="392" w:name="OLE_LINK1074"/>
      <w:bookmarkStart w:id="393" w:name="OLE_LINK1158"/>
      <w:bookmarkStart w:id="394" w:name="OLE_LINK1056"/>
      <w:bookmarkStart w:id="395" w:name="OLE_LINK1288"/>
      <w:bookmarkStart w:id="396" w:name="OLE_LINK1241"/>
      <w:bookmarkStart w:id="397" w:name="OLE_LINK1200"/>
      <w:bookmarkStart w:id="398" w:name="OLE_LINK1167"/>
      <w:bookmarkStart w:id="399" w:name="OLE_LINK1137"/>
      <w:bookmarkStart w:id="400" w:name="OLE_LINK1174"/>
      <w:bookmarkStart w:id="401" w:name="OLE_LINK1059"/>
      <w:bookmarkStart w:id="402" w:name="OLE_LINK930"/>
      <w:bookmarkStart w:id="403" w:name="OLE_LINK911"/>
      <w:bookmarkStart w:id="404" w:name="OLE_LINK946"/>
      <w:bookmarkStart w:id="405" w:name="OLE_LINK1052"/>
      <w:bookmarkStart w:id="406" w:name="OLE_LINK993"/>
      <w:bookmarkStart w:id="407" w:name="OLE_LINK992"/>
      <w:bookmarkStart w:id="408" w:name="OLE_LINK906"/>
      <w:bookmarkStart w:id="409" w:name="OLE_LINK898"/>
      <w:bookmarkStart w:id="410" w:name="OLE_LINK909"/>
      <w:bookmarkStart w:id="411" w:name="OLE_LINK847"/>
      <w:bookmarkStart w:id="412" w:name="OLE_LINK1030"/>
      <w:bookmarkStart w:id="413" w:name="OLE_LINK981"/>
      <w:bookmarkStart w:id="414" w:name="OLE_LINK943"/>
      <w:bookmarkStart w:id="415" w:name="OLE_LINK891"/>
      <w:bookmarkStart w:id="416" w:name="OLE_LINK1106"/>
      <w:bookmarkStart w:id="417" w:name="OLE_LINK1076"/>
      <w:bookmarkStart w:id="418" w:name="OLE_LINK1049"/>
      <w:bookmarkStart w:id="419" w:name="OLE_LINK1018"/>
      <w:bookmarkStart w:id="420" w:name="OLE_LINK980"/>
      <w:bookmarkStart w:id="421" w:name="OLE_LINK908"/>
      <w:bookmarkStart w:id="422" w:name="OLE_LINK856"/>
      <w:bookmarkStart w:id="423" w:name="OLE_LINK2898"/>
      <w:bookmarkStart w:id="424" w:name="OLE_LINK865"/>
      <w:bookmarkStart w:id="425" w:name="OLE_LINK826"/>
      <w:bookmarkStart w:id="426" w:name="OLE_LINK782"/>
      <w:bookmarkStart w:id="427" w:name="OLE_LINK889"/>
      <w:bookmarkStart w:id="428" w:name="OLE_LINK836"/>
      <w:bookmarkStart w:id="429" w:name="OLE_LINK2882"/>
      <w:bookmarkStart w:id="430" w:name="OLE_LINK792"/>
      <w:bookmarkStart w:id="431" w:name="OLE_LINK700"/>
      <w:bookmarkStart w:id="432" w:name="OLE_LINK718"/>
      <w:bookmarkStart w:id="433" w:name="OLE_LINK642"/>
      <w:bookmarkStart w:id="434" w:name="OLE_LINK833"/>
      <w:bookmarkStart w:id="435" w:name="OLE_LINK781"/>
      <w:bookmarkStart w:id="436" w:name="OLE_LINK739"/>
      <w:bookmarkStart w:id="437" w:name="OLE_LINK660"/>
      <w:bookmarkStart w:id="438" w:name="OLE_LINK801"/>
      <w:bookmarkStart w:id="439" w:name="OLE_LINK770"/>
      <w:bookmarkStart w:id="440" w:name="OLE_LINK716"/>
      <w:bookmarkStart w:id="441" w:name="OLE_LINK593"/>
      <w:bookmarkStart w:id="442" w:name="OLE_LINK714"/>
      <w:bookmarkStart w:id="443" w:name="OLE_LINK640"/>
      <w:bookmarkStart w:id="444" w:name="OLE_LINK582"/>
      <w:bookmarkStart w:id="445" w:name="OLE_LINK589"/>
      <w:bookmarkStart w:id="446" w:name="OLE_LINK542"/>
      <w:bookmarkStart w:id="447" w:name="OLE_LINK722"/>
      <w:bookmarkStart w:id="448" w:name="OLE_LINK688"/>
      <w:bookmarkStart w:id="449" w:name="OLE_LINK639"/>
      <w:bookmarkStart w:id="450" w:name="OLE_LINK581"/>
      <w:bookmarkStart w:id="451" w:name="OLE_LINK2700"/>
      <w:bookmarkStart w:id="452" w:name="OLE_LINK567"/>
      <w:bookmarkStart w:id="453" w:name="OLE_LINK480"/>
      <w:bookmarkStart w:id="454" w:name="OLE_LINK574"/>
      <w:bookmarkStart w:id="455" w:name="OLE_LINK572"/>
      <w:bookmarkStart w:id="456" w:name="OLE_LINK532"/>
      <w:bookmarkStart w:id="457" w:name="OLE_LINK491"/>
      <w:bookmarkStart w:id="458" w:name="OLE_LINK575"/>
      <w:bookmarkStart w:id="459" w:name="OLE_LINK519"/>
      <w:bookmarkStart w:id="460" w:name="OLE_LINK462"/>
      <w:bookmarkStart w:id="461" w:name="OLE_LINK471"/>
      <w:bookmarkStart w:id="462" w:name="OLE_LINK430"/>
      <w:bookmarkStart w:id="463" w:name="OLE_LINK686"/>
      <w:bookmarkStart w:id="464" w:name="OLE_LINK648"/>
      <w:bookmarkStart w:id="465" w:name="OLE_LINK535"/>
      <w:bookmarkStart w:id="466" w:name="OLE_LINK489"/>
      <w:bookmarkStart w:id="467" w:name="OLE_LINK450"/>
      <w:bookmarkStart w:id="468" w:name="OLE_LINK303"/>
      <w:bookmarkStart w:id="469" w:name="OLE_LINK379"/>
      <w:bookmarkStart w:id="470" w:name="OLE_LINK384"/>
      <w:bookmarkStart w:id="471" w:name="OLE_LINK288"/>
      <w:bookmarkStart w:id="472" w:name="OLE_LINK457"/>
      <w:bookmarkStart w:id="473" w:name="OLE_LINK442"/>
      <w:bookmarkStart w:id="474" w:name="OLE_LINK1830"/>
      <w:bookmarkStart w:id="475" w:name="OLE_LINK334"/>
      <w:bookmarkStart w:id="476" w:name="OLE_LINK371"/>
      <w:bookmarkStart w:id="477" w:name="OLE_LINK346"/>
      <w:bookmarkStart w:id="478" w:name="OLE_LINK400"/>
      <w:bookmarkStart w:id="479" w:name="OLE_LINK385"/>
      <w:bookmarkStart w:id="480" w:name="OLE_LINK321"/>
      <w:bookmarkStart w:id="481" w:name="OLE_LINK304"/>
      <w:bookmarkStart w:id="482" w:name="OLE_LINK313"/>
      <w:bookmarkStart w:id="483" w:name="OLE_LINK282"/>
      <w:bookmarkStart w:id="484" w:name="OLE_LINK240"/>
      <w:bookmarkStart w:id="485" w:name="OLE_LINK281"/>
      <w:bookmarkStart w:id="486" w:name="OLE_LINK250"/>
      <w:bookmarkStart w:id="487" w:name="OLE_LINK212"/>
      <w:bookmarkStart w:id="488" w:name="OLE_LINK226"/>
      <w:bookmarkStart w:id="489" w:name="OLE_LINK207"/>
      <w:bookmarkStart w:id="490" w:name="OLE_LINK225"/>
      <w:bookmarkStart w:id="491" w:name="OLE_LINK149"/>
      <w:bookmarkStart w:id="492" w:name="OLE_LINK254"/>
      <w:bookmarkStart w:id="493" w:name="OLE_LINK183"/>
      <w:bookmarkStart w:id="494" w:name="OLE_LINK387"/>
      <w:bookmarkStart w:id="495" w:name="OLE_LINK320"/>
      <w:bookmarkStart w:id="496" w:name="OLE_LINK112"/>
      <w:bookmarkStart w:id="497" w:name="OLE_LINK72"/>
      <w:bookmarkStart w:id="498" w:name="OLE_LINK148"/>
      <w:bookmarkStart w:id="499" w:name="OLE_LINK120"/>
      <w:bookmarkStart w:id="500" w:name="OLE_LINK75"/>
      <w:bookmarkStart w:id="501" w:name="OLE_LINK52"/>
      <w:bookmarkStart w:id="502" w:name="OLE_LINK51"/>
      <w:r w:rsidRPr="00C91A9B">
        <w:rPr>
          <w:rFonts w:ascii="Book Antiqua" w:hAnsi="Book Antiqua"/>
          <w:b/>
          <w:bCs/>
          <w:lang w:val="en-US"/>
        </w:rPr>
        <w:t>P-Reviewer:</w:t>
      </w:r>
      <w:r w:rsidR="00C91A9B" w:rsidRPr="00C91A9B">
        <w:rPr>
          <w:rFonts w:ascii="Book Antiqua" w:hAnsi="Book Antiqua"/>
          <w:b/>
          <w:bCs/>
          <w:lang w:val="en-US"/>
        </w:rPr>
        <w:t xml:space="preserve"> </w:t>
      </w:r>
      <w:r w:rsidRPr="00C91A9B">
        <w:rPr>
          <w:rFonts w:ascii="Book Antiqua" w:hAnsi="Book Antiqua"/>
          <w:bCs/>
          <w:lang w:val="en-US"/>
        </w:rPr>
        <w:t>Robaeys</w:t>
      </w:r>
      <w:r w:rsidRPr="00C91A9B">
        <w:rPr>
          <w:rFonts w:ascii="Book Antiqua" w:eastAsia="SimSun" w:hAnsi="Book Antiqua" w:hint="eastAsia"/>
          <w:bCs/>
          <w:lang w:val="en-US" w:eastAsia="zh-CN"/>
        </w:rPr>
        <w:t xml:space="preserve"> GKMM,</w:t>
      </w:r>
      <w:r w:rsidRPr="00C91A9B">
        <w:rPr>
          <w:rFonts w:ascii="Book Antiqua" w:hAnsi="Book Antiqua"/>
          <w:bCs/>
          <w:lang w:val="en-US"/>
        </w:rPr>
        <w:t xml:space="preserve"> Streba</w:t>
      </w:r>
      <w:r w:rsidRPr="00C91A9B">
        <w:rPr>
          <w:rFonts w:ascii="Book Antiqua" w:hAnsi="Book Antiqua" w:hint="eastAsia"/>
          <w:bCs/>
          <w:lang w:val="en-US"/>
        </w:rPr>
        <w:t xml:space="preserve"> LAM</w:t>
      </w:r>
      <w:r w:rsidRPr="00C91A9B">
        <w:rPr>
          <w:rFonts w:ascii="Book Antiqua" w:eastAsia="SimSun" w:hAnsi="Book Antiqua" w:hint="eastAsia"/>
          <w:bCs/>
          <w:lang w:val="en-US" w:eastAsia="zh-CN"/>
        </w:rPr>
        <w:t>,</w:t>
      </w:r>
      <w:r w:rsidRPr="00C91A9B">
        <w:rPr>
          <w:rFonts w:ascii="Book Antiqua" w:hAnsi="Book Antiqua"/>
          <w:bCs/>
          <w:lang w:val="en-US"/>
        </w:rPr>
        <w:t xml:space="preserve"> Trabut</w:t>
      </w:r>
      <w:r w:rsidRPr="00C91A9B">
        <w:rPr>
          <w:rFonts w:ascii="Book Antiqua" w:eastAsia="SimSun" w:hAnsi="Book Antiqua" w:hint="eastAsia"/>
          <w:bCs/>
          <w:lang w:val="en-US" w:eastAsia="zh-CN"/>
        </w:rPr>
        <w:t xml:space="preserve"> </w:t>
      </w:r>
      <w:r w:rsidRPr="00C91A9B">
        <w:rPr>
          <w:rFonts w:ascii="Book Antiqua" w:hAnsi="Book Antiqua"/>
          <w:bCs/>
          <w:lang w:val="en-US"/>
        </w:rPr>
        <w:t>JB</w:t>
      </w:r>
      <w:r w:rsidRPr="00C91A9B">
        <w:rPr>
          <w:rFonts w:ascii="Book Antiqua" w:eastAsia="SimSun" w:hAnsi="Book Antiqua" w:hint="eastAsia"/>
          <w:bCs/>
          <w:lang w:val="en-US" w:eastAsia="zh-CN"/>
        </w:rPr>
        <w:t xml:space="preserve"> </w:t>
      </w:r>
      <w:r w:rsidRPr="00C91A9B">
        <w:rPr>
          <w:rFonts w:ascii="Book Antiqua" w:hAnsi="Book Antiqua"/>
          <w:b/>
          <w:bCs/>
          <w:lang w:val="en-US"/>
        </w:rPr>
        <w:t>S-Editor:</w:t>
      </w:r>
      <w:r w:rsidRPr="00C91A9B">
        <w:rPr>
          <w:rFonts w:ascii="Book Antiqua" w:hAnsi="Book Antiqua"/>
          <w:lang w:val="en-US"/>
        </w:rPr>
        <w:t xml:space="preserve"> Yu J </w:t>
      </w:r>
    </w:p>
    <w:p w14:paraId="196578A0" w14:textId="50E81042" w:rsidR="00481F49" w:rsidRPr="00C91A9B" w:rsidRDefault="00481F49" w:rsidP="00481F49">
      <w:pPr>
        <w:spacing w:line="360" w:lineRule="auto"/>
        <w:ind w:left="361" w:hangingChars="150" w:hanging="361"/>
        <w:jc w:val="right"/>
        <w:rPr>
          <w:rFonts w:ascii="Book Antiqua" w:hAnsi="Book Antiqua"/>
          <w:lang w:val="en-US"/>
        </w:rPr>
      </w:pPr>
      <w:r w:rsidRPr="00C91A9B">
        <w:rPr>
          <w:rFonts w:ascii="Book Antiqua" w:hAnsi="Book Antiqua"/>
          <w:b/>
          <w:bCs/>
          <w:lang w:val="en-US"/>
        </w:rPr>
        <w:t>L-Editor:</w:t>
      </w:r>
      <w:r w:rsidR="00C91A9B" w:rsidRPr="00C91A9B">
        <w:rPr>
          <w:rFonts w:ascii="Book Antiqua" w:hAnsi="Book Antiqua"/>
          <w:lang w:val="en-US"/>
        </w:rPr>
        <w:t xml:space="preserve"> </w:t>
      </w:r>
      <w:r w:rsidRPr="00C91A9B">
        <w:rPr>
          <w:rFonts w:ascii="Book Antiqua" w:hAnsi="Book Antiqua"/>
          <w:b/>
          <w:bCs/>
          <w:lang w:val="en-US"/>
        </w:rPr>
        <w:t>E-Editor: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74EA85F8" w14:textId="30D43A2B" w:rsidR="00D37A8C" w:rsidRPr="00C91A9B" w:rsidRDefault="00D37A8C" w:rsidP="00176809">
      <w:pPr>
        <w:pStyle w:val="Bibliografa3"/>
        <w:adjustRightInd w:val="0"/>
        <w:snapToGrid w:val="0"/>
        <w:spacing w:after="0" w:line="360" w:lineRule="auto"/>
        <w:ind w:left="0"/>
        <w:rPr>
          <w:rFonts w:ascii="Book Antiqua" w:hAnsi="Book Antiqua"/>
          <w:lang w:val="en-US"/>
        </w:rPr>
      </w:pPr>
    </w:p>
    <w:sectPr w:rsidR="00D37A8C" w:rsidRPr="00C91A9B" w:rsidSect="0002078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DE4E" w14:textId="77777777" w:rsidR="00152A27" w:rsidRDefault="00152A27" w:rsidP="00E94E80">
      <w:r>
        <w:separator/>
      </w:r>
    </w:p>
  </w:endnote>
  <w:endnote w:type="continuationSeparator" w:id="0">
    <w:p w14:paraId="044F9848" w14:textId="77777777" w:rsidR="00152A27" w:rsidRDefault="00152A27" w:rsidP="00E9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A1002AE7" w:usb1="C0000063" w:usb2="00000038" w:usb3="00000000" w:csb0="000000BF" w:csb1="00000000"/>
  </w:font>
  <w:font w:name="Times">
    <w:panose1 w:val="02020603050405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0[˘ø◊t‰">
    <w:altName w:val="Cambri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7067" w14:textId="77777777" w:rsidR="002B69B5" w:rsidRDefault="002B69B5" w:rsidP="008C6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F4DB8" w14:textId="77777777" w:rsidR="002B69B5" w:rsidRDefault="002B69B5" w:rsidP="00E94E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90CB" w14:textId="77777777" w:rsidR="002B69B5" w:rsidRDefault="002B69B5" w:rsidP="008C6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841">
      <w:rPr>
        <w:rStyle w:val="PageNumber"/>
        <w:noProof/>
      </w:rPr>
      <w:t>1</w:t>
    </w:r>
    <w:r>
      <w:rPr>
        <w:rStyle w:val="PageNumber"/>
      </w:rPr>
      <w:fldChar w:fldCharType="end"/>
    </w:r>
  </w:p>
  <w:p w14:paraId="4B2F7C62" w14:textId="77777777" w:rsidR="002B69B5" w:rsidRDefault="002B69B5" w:rsidP="00E94E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E906" w14:textId="77777777" w:rsidR="00152A27" w:rsidRDefault="00152A27" w:rsidP="00E94E80">
      <w:r>
        <w:separator/>
      </w:r>
    </w:p>
  </w:footnote>
  <w:footnote w:type="continuationSeparator" w:id="0">
    <w:p w14:paraId="0A312BAD" w14:textId="77777777" w:rsidR="00152A27" w:rsidRDefault="00152A27" w:rsidP="00E9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210E8"/>
    <w:multiLevelType w:val="multilevel"/>
    <w:tmpl w:val="7378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F2"/>
    <w:rsid w:val="0000239E"/>
    <w:rsid w:val="000029CC"/>
    <w:rsid w:val="0002078E"/>
    <w:rsid w:val="00021C70"/>
    <w:rsid w:val="0002317A"/>
    <w:rsid w:val="0002381D"/>
    <w:rsid w:val="00025BB3"/>
    <w:rsid w:val="0003713B"/>
    <w:rsid w:val="000425F2"/>
    <w:rsid w:val="00045FF7"/>
    <w:rsid w:val="000516F9"/>
    <w:rsid w:val="00053ECD"/>
    <w:rsid w:val="00074139"/>
    <w:rsid w:val="000742F1"/>
    <w:rsid w:val="0007435B"/>
    <w:rsid w:val="00077D40"/>
    <w:rsid w:val="00084925"/>
    <w:rsid w:val="000857C0"/>
    <w:rsid w:val="00085B6F"/>
    <w:rsid w:val="0008618D"/>
    <w:rsid w:val="000866BA"/>
    <w:rsid w:val="00090766"/>
    <w:rsid w:val="00093754"/>
    <w:rsid w:val="000940FF"/>
    <w:rsid w:val="00096597"/>
    <w:rsid w:val="000A0BB8"/>
    <w:rsid w:val="000A47A8"/>
    <w:rsid w:val="000B2E7A"/>
    <w:rsid w:val="000B4B58"/>
    <w:rsid w:val="000B5E26"/>
    <w:rsid w:val="000C1C61"/>
    <w:rsid w:val="000C799F"/>
    <w:rsid w:val="000D04BD"/>
    <w:rsid w:val="000D199C"/>
    <w:rsid w:val="000E117A"/>
    <w:rsid w:val="000F502F"/>
    <w:rsid w:val="000F5B78"/>
    <w:rsid w:val="000F7560"/>
    <w:rsid w:val="001064AE"/>
    <w:rsid w:val="00106850"/>
    <w:rsid w:val="00113A7F"/>
    <w:rsid w:val="00117E12"/>
    <w:rsid w:val="00124528"/>
    <w:rsid w:val="001435C9"/>
    <w:rsid w:val="00143B6D"/>
    <w:rsid w:val="00144DCF"/>
    <w:rsid w:val="00152A27"/>
    <w:rsid w:val="0015777C"/>
    <w:rsid w:val="00176809"/>
    <w:rsid w:val="0018072F"/>
    <w:rsid w:val="001815F2"/>
    <w:rsid w:val="00187058"/>
    <w:rsid w:val="001874BB"/>
    <w:rsid w:val="00197137"/>
    <w:rsid w:val="001A4B85"/>
    <w:rsid w:val="001A5233"/>
    <w:rsid w:val="001A733E"/>
    <w:rsid w:val="001B0D48"/>
    <w:rsid w:val="001B5A10"/>
    <w:rsid w:val="001B7DD3"/>
    <w:rsid w:val="001D2D1D"/>
    <w:rsid w:val="001E7040"/>
    <w:rsid w:val="001E7171"/>
    <w:rsid w:val="001F169E"/>
    <w:rsid w:val="001F2BBB"/>
    <w:rsid w:val="001F3CF2"/>
    <w:rsid w:val="001F579A"/>
    <w:rsid w:val="0020200A"/>
    <w:rsid w:val="00205B70"/>
    <w:rsid w:val="00221988"/>
    <w:rsid w:val="00227841"/>
    <w:rsid w:val="00233965"/>
    <w:rsid w:val="00237B69"/>
    <w:rsid w:val="0025398C"/>
    <w:rsid w:val="002624BC"/>
    <w:rsid w:val="002630BE"/>
    <w:rsid w:val="00265B03"/>
    <w:rsid w:val="002717D7"/>
    <w:rsid w:val="002843A7"/>
    <w:rsid w:val="002A070C"/>
    <w:rsid w:val="002B22E2"/>
    <w:rsid w:val="002B69B5"/>
    <w:rsid w:val="002C088D"/>
    <w:rsid w:val="002C23C9"/>
    <w:rsid w:val="002D2016"/>
    <w:rsid w:val="002D7E2E"/>
    <w:rsid w:val="002F423F"/>
    <w:rsid w:val="0030411B"/>
    <w:rsid w:val="00305283"/>
    <w:rsid w:val="00313144"/>
    <w:rsid w:val="00324525"/>
    <w:rsid w:val="003315E8"/>
    <w:rsid w:val="003338B0"/>
    <w:rsid w:val="00347522"/>
    <w:rsid w:val="00347BB3"/>
    <w:rsid w:val="00347E68"/>
    <w:rsid w:val="0035466B"/>
    <w:rsid w:val="00357F47"/>
    <w:rsid w:val="00360179"/>
    <w:rsid w:val="0036150A"/>
    <w:rsid w:val="003774FC"/>
    <w:rsid w:val="003802D1"/>
    <w:rsid w:val="003869B1"/>
    <w:rsid w:val="00393DC1"/>
    <w:rsid w:val="00394818"/>
    <w:rsid w:val="00394C6B"/>
    <w:rsid w:val="003B4283"/>
    <w:rsid w:val="003E16D3"/>
    <w:rsid w:val="003E2267"/>
    <w:rsid w:val="003E58D3"/>
    <w:rsid w:val="003F5383"/>
    <w:rsid w:val="003F7DBA"/>
    <w:rsid w:val="004032DB"/>
    <w:rsid w:val="004060AE"/>
    <w:rsid w:val="00413F52"/>
    <w:rsid w:val="00427CC2"/>
    <w:rsid w:val="00443A5A"/>
    <w:rsid w:val="00447C48"/>
    <w:rsid w:val="00450750"/>
    <w:rsid w:val="00450CD2"/>
    <w:rsid w:val="00454C67"/>
    <w:rsid w:val="00481F49"/>
    <w:rsid w:val="00482649"/>
    <w:rsid w:val="00484CD1"/>
    <w:rsid w:val="00491B3D"/>
    <w:rsid w:val="00492D7B"/>
    <w:rsid w:val="004B3351"/>
    <w:rsid w:val="004C615F"/>
    <w:rsid w:val="004D0DF0"/>
    <w:rsid w:val="004D5839"/>
    <w:rsid w:val="004D65F8"/>
    <w:rsid w:val="004D6CB0"/>
    <w:rsid w:val="004D6D71"/>
    <w:rsid w:val="004E605C"/>
    <w:rsid w:val="004F2D79"/>
    <w:rsid w:val="00500CDC"/>
    <w:rsid w:val="0050543D"/>
    <w:rsid w:val="005077E0"/>
    <w:rsid w:val="00510DBE"/>
    <w:rsid w:val="005152BD"/>
    <w:rsid w:val="005178C3"/>
    <w:rsid w:val="00527ABA"/>
    <w:rsid w:val="00531839"/>
    <w:rsid w:val="00534EF0"/>
    <w:rsid w:val="00536E0B"/>
    <w:rsid w:val="00542DE9"/>
    <w:rsid w:val="005449A6"/>
    <w:rsid w:val="0054616B"/>
    <w:rsid w:val="0054656D"/>
    <w:rsid w:val="0054662E"/>
    <w:rsid w:val="0056457C"/>
    <w:rsid w:val="00573F00"/>
    <w:rsid w:val="005805D3"/>
    <w:rsid w:val="00585D5D"/>
    <w:rsid w:val="005A2897"/>
    <w:rsid w:val="005A6542"/>
    <w:rsid w:val="005B1B8B"/>
    <w:rsid w:val="005C203E"/>
    <w:rsid w:val="005C7CE2"/>
    <w:rsid w:val="005E2487"/>
    <w:rsid w:val="005E283F"/>
    <w:rsid w:val="005E4FC6"/>
    <w:rsid w:val="005F6CA2"/>
    <w:rsid w:val="005F7C0B"/>
    <w:rsid w:val="0060373E"/>
    <w:rsid w:val="006154F9"/>
    <w:rsid w:val="006158F8"/>
    <w:rsid w:val="00624512"/>
    <w:rsid w:val="00626144"/>
    <w:rsid w:val="00632BED"/>
    <w:rsid w:val="006463CA"/>
    <w:rsid w:val="00651FEE"/>
    <w:rsid w:val="00653C3C"/>
    <w:rsid w:val="0067309B"/>
    <w:rsid w:val="0067702F"/>
    <w:rsid w:val="00677933"/>
    <w:rsid w:val="0068078A"/>
    <w:rsid w:val="00680DAB"/>
    <w:rsid w:val="006826E6"/>
    <w:rsid w:val="0068332B"/>
    <w:rsid w:val="00695FBB"/>
    <w:rsid w:val="006A0B72"/>
    <w:rsid w:val="006B3C43"/>
    <w:rsid w:val="006B4F73"/>
    <w:rsid w:val="006B762A"/>
    <w:rsid w:val="006D0DF2"/>
    <w:rsid w:val="006D7FBF"/>
    <w:rsid w:val="006F6946"/>
    <w:rsid w:val="006F7910"/>
    <w:rsid w:val="007013E0"/>
    <w:rsid w:val="00703431"/>
    <w:rsid w:val="0070487A"/>
    <w:rsid w:val="0070523F"/>
    <w:rsid w:val="007065F0"/>
    <w:rsid w:val="0071176B"/>
    <w:rsid w:val="00714337"/>
    <w:rsid w:val="00750482"/>
    <w:rsid w:val="00770A83"/>
    <w:rsid w:val="00771036"/>
    <w:rsid w:val="0077629E"/>
    <w:rsid w:val="0079700A"/>
    <w:rsid w:val="007B3B22"/>
    <w:rsid w:val="007B4A9C"/>
    <w:rsid w:val="007B59F4"/>
    <w:rsid w:val="007B7465"/>
    <w:rsid w:val="007B7B2C"/>
    <w:rsid w:val="007C0F38"/>
    <w:rsid w:val="007D1A1F"/>
    <w:rsid w:val="007D36A3"/>
    <w:rsid w:val="007D5023"/>
    <w:rsid w:val="007E4E46"/>
    <w:rsid w:val="007E6389"/>
    <w:rsid w:val="00801E0C"/>
    <w:rsid w:val="00804DCA"/>
    <w:rsid w:val="00811E63"/>
    <w:rsid w:val="00812B4C"/>
    <w:rsid w:val="00851760"/>
    <w:rsid w:val="00856523"/>
    <w:rsid w:val="008621BC"/>
    <w:rsid w:val="00863D59"/>
    <w:rsid w:val="008646B3"/>
    <w:rsid w:val="008700D4"/>
    <w:rsid w:val="00875709"/>
    <w:rsid w:val="00882074"/>
    <w:rsid w:val="00885D7E"/>
    <w:rsid w:val="00886AC3"/>
    <w:rsid w:val="00890CF4"/>
    <w:rsid w:val="00892EEC"/>
    <w:rsid w:val="008A62E8"/>
    <w:rsid w:val="008B2192"/>
    <w:rsid w:val="008B28CA"/>
    <w:rsid w:val="008C6B04"/>
    <w:rsid w:val="008C79CF"/>
    <w:rsid w:val="008D2B71"/>
    <w:rsid w:val="008E5B99"/>
    <w:rsid w:val="00900611"/>
    <w:rsid w:val="00901000"/>
    <w:rsid w:val="0090466D"/>
    <w:rsid w:val="00905A5E"/>
    <w:rsid w:val="0095356D"/>
    <w:rsid w:val="009538C9"/>
    <w:rsid w:val="009551B6"/>
    <w:rsid w:val="00963BB6"/>
    <w:rsid w:val="00970A4C"/>
    <w:rsid w:val="009719AB"/>
    <w:rsid w:val="00981BA4"/>
    <w:rsid w:val="009966CD"/>
    <w:rsid w:val="009970CB"/>
    <w:rsid w:val="00997723"/>
    <w:rsid w:val="00997A61"/>
    <w:rsid w:val="009A1085"/>
    <w:rsid w:val="009A1395"/>
    <w:rsid w:val="009A456C"/>
    <w:rsid w:val="009A75BF"/>
    <w:rsid w:val="009C1652"/>
    <w:rsid w:val="009C27E1"/>
    <w:rsid w:val="009C47F8"/>
    <w:rsid w:val="009C7D3A"/>
    <w:rsid w:val="009D2360"/>
    <w:rsid w:val="009D45DA"/>
    <w:rsid w:val="009E08CC"/>
    <w:rsid w:val="009F01D2"/>
    <w:rsid w:val="00A01E2A"/>
    <w:rsid w:val="00A036F7"/>
    <w:rsid w:val="00A07206"/>
    <w:rsid w:val="00A21A9B"/>
    <w:rsid w:val="00A30BAF"/>
    <w:rsid w:val="00A430AF"/>
    <w:rsid w:val="00A46D80"/>
    <w:rsid w:val="00A511F2"/>
    <w:rsid w:val="00A632DC"/>
    <w:rsid w:val="00A63CA7"/>
    <w:rsid w:val="00A66A61"/>
    <w:rsid w:val="00A71E06"/>
    <w:rsid w:val="00A73D36"/>
    <w:rsid w:val="00A760F6"/>
    <w:rsid w:val="00A8296D"/>
    <w:rsid w:val="00A863F0"/>
    <w:rsid w:val="00AA4BFD"/>
    <w:rsid w:val="00AA4D35"/>
    <w:rsid w:val="00AA4D7C"/>
    <w:rsid w:val="00AD254B"/>
    <w:rsid w:val="00AD2C80"/>
    <w:rsid w:val="00AD629C"/>
    <w:rsid w:val="00AE0D86"/>
    <w:rsid w:val="00AE0EC7"/>
    <w:rsid w:val="00AF5D5E"/>
    <w:rsid w:val="00B01BFA"/>
    <w:rsid w:val="00B06A71"/>
    <w:rsid w:val="00B104DD"/>
    <w:rsid w:val="00B11365"/>
    <w:rsid w:val="00B12006"/>
    <w:rsid w:val="00B14995"/>
    <w:rsid w:val="00B23862"/>
    <w:rsid w:val="00B267A4"/>
    <w:rsid w:val="00B26E63"/>
    <w:rsid w:val="00B33197"/>
    <w:rsid w:val="00B40ED9"/>
    <w:rsid w:val="00B41379"/>
    <w:rsid w:val="00B444BF"/>
    <w:rsid w:val="00B447CA"/>
    <w:rsid w:val="00B637C4"/>
    <w:rsid w:val="00B663DD"/>
    <w:rsid w:val="00B72D13"/>
    <w:rsid w:val="00B805E5"/>
    <w:rsid w:val="00B94AE6"/>
    <w:rsid w:val="00BA151F"/>
    <w:rsid w:val="00BA7208"/>
    <w:rsid w:val="00BB24BB"/>
    <w:rsid w:val="00BB445A"/>
    <w:rsid w:val="00BD4EC2"/>
    <w:rsid w:val="00BF1F78"/>
    <w:rsid w:val="00BF3AAC"/>
    <w:rsid w:val="00C00E7C"/>
    <w:rsid w:val="00C065F9"/>
    <w:rsid w:val="00C12597"/>
    <w:rsid w:val="00C13E30"/>
    <w:rsid w:val="00C1491B"/>
    <w:rsid w:val="00C14922"/>
    <w:rsid w:val="00C14BF4"/>
    <w:rsid w:val="00C1525D"/>
    <w:rsid w:val="00C201F1"/>
    <w:rsid w:val="00C26B7B"/>
    <w:rsid w:val="00C37571"/>
    <w:rsid w:val="00C455D4"/>
    <w:rsid w:val="00C55808"/>
    <w:rsid w:val="00C637A2"/>
    <w:rsid w:val="00C86401"/>
    <w:rsid w:val="00C91A9B"/>
    <w:rsid w:val="00C93730"/>
    <w:rsid w:val="00C97B5B"/>
    <w:rsid w:val="00CA064D"/>
    <w:rsid w:val="00CA28DF"/>
    <w:rsid w:val="00CA7676"/>
    <w:rsid w:val="00CB23B9"/>
    <w:rsid w:val="00CB72E5"/>
    <w:rsid w:val="00CC0860"/>
    <w:rsid w:val="00CD0775"/>
    <w:rsid w:val="00CD3027"/>
    <w:rsid w:val="00CD77DF"/>
    <w:rsid w:val="00CF509E"/>
    <w:rsid w:val="00CF560C"/>
    <w:rsid w:val="00D04224"/>
    <w:rsid w:val="00D07574"/>
    <w:rsid w:val="00D11999"/>
    <w:rsid w:val="00D155EE"/>
    <w:rsid w:val="00D3388F"/>
    <w:rsid w:val="00D37A8C"/>
    <w:rsid w:val="00D416C4"/>
    <w:rsid w:val="00D45129"/>
    <w:rsid w:val="00D507F1"/>
    <w:rsid w:val="00D56F7C"/>
    <w:rsid w:val="00D6346F"/>
    <w:rsid w:val="00D71DBC"/>
    <w:rsid w:val="00D723C0"/>
    <w:rsid w:val="00D76734"/>
    <w:rsid w:val="00D8273D"/>
    <w:rsid w:val="00D9062B"/>
    <w:rsid w:val="00D92DD4"/>
    <w:rsid w:val="00D96131"/>
    <w:rsid w:val="00DA063E"/>
    <w:rsid w:val="00DA3A8D"/>
    <w:rsid w:val="00DA7709"/>
    <w:rsid w:val="00DB3534"/>
    <w:rsid w:val="00DB3B8D"/>
    <w:rsid w:val="00DB705A"/>
    <w:rsid w:val="00DD3346"/>
    <w:rsid w:val="00DD7972"/>
    <w:rsid w:val="00DE092F"/>
    <w:rsid w:val="00DE63B5"/>
    <w:rsid w:val="00DF3890"/>
    <w:rsid w:val="00E04B6F"/>
    <w:rsid w:val="00E213AA"/>
    <w:rsid w:val="00E312B6"/>
    <w:rsid w:val="00E337CA"/>
    <w:rsid w:val="00E35A80"/>
    <w:rsid w:val="00E44309"/>
    <w:rsid w:val="00E45EFC"/>
    <w:rsid w:val="00E50E00"/>
    <w:rsid w:val="00E84947"/>
    <w:rsid w:val="00E94E80"/>
    <w:rsid w:val="00EA0D00"/>
    <w:rsid w:val="00EA3CAD"/>
    <w:rsid w:val="00EB5AC0"/>
    <w:rsid w:val="00EC0321"/>
    <w:rsid w:val="00EC0F93"/>
    <w:rsid w:val="00EC43B8"/>
    <w:rsid w:val="00EC693E"/>
    <w:rsid w:val="00EC7535"/>
    <w:rsid w:val="00EC7C31"/>
    <w:rsid w:val="00ED24CE"/>
    <w:rsid w:val="00EE0038"/>
    <w:rsid w:val="00EF0D50"/>
    <w:rsid w:val="00EF73D1"/>
    <w:rsid w:val="00F0401B"/>
    <w:rsid w:val="00F179FC"/>
    <w:rsid w:val="00F2233E"/>
    <w:rsid w:val="00F30BB8"/>
    <w:rsid w:val="00F34294"/>
    <w:rsid w:val="00F46A0F"/>
    <w:rsid w:val="00F711D3"/>
    <w:rsid w:val="00F81AB8"/>
    <w:rsid w:val="00F84DFA"/>
    <w:rsid w:val="00F84F66"/>
    <w:rsid w:val="00F90613"/>
    <w:rsid w:val="00F95D16"/>
    <w:rsid w:val="00FA0136"/>
    <w:rsid w:val="00FA1BBE"/>
    <w:rsid w:val="00FB162B"/>
    <w:rsid w:val="00FB2563"/>
    <w:rsid w:val="00FB6B71"/>
    <w:rsid w:val="00FD760A"/>
    <w:rsid w:val="00FD7E71"/>
    <w:rsid w:val="00FE5D08"/>
    <w:rsid w:val="00FE60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1310D"/>
  <w14:defaultImageDpi w14:val="300"/>
  <w15:docId w15:val="{0C726D46-FB42-4410-B7BA-F97CCDF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5B6F"/>
    <w:pPr>
      <w:keepNext/>
      <w:spacing w:line="480" w:lineRule="auto"/>
      <w:jc w:val="both"/>
      <w:outlineLvl w:val="0"/>
    </w:pPr>
    <w:rPr>
      <w:rFonts w:ascii="Times New Roman" w:eastAsia="MS ??" w:hAnsi="Times New Roman" w:cs="Times New Roman"/>
      <w:b/>
      <w:bCs/>
      <w:lang w:val="en-GB"/>
    </w:rPr>
  </w:style>
  <w:style w:type="paragraph" w:styleId="Heading7">
    <w:name w:val="heading 7"/>
    <w:basedOn w:val="Normal"/>
    <w:next w:val="Normal"/>
    <w:link w:val="Heading7Char"/>
    <w:qFormat/>
    <w:rsid w:val="00085B6F"/>
    <w:pPr>
      <w:spacing w:before="240" w:after="60" w:line="276" w:lineRule="auto"/>
      <w:outlineLvl w:val="6"/>
    </w:pPr>
    <w:rPr>
      <w:rFonts w:ascii="Times New Roman" w:eastAsia="MS ??" w:hAnsi="Times New Roman" w:cs="Times New Roman"/>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fa1">
    <w:name w:val="Bibliografía1"/>
    <w:basedOn w:val="Normal"/>
    <w:rsid w:val="007013E0"/>
    <w:pPr>
      <w:tabs>
        <w:tab w:val="left" w:pos="380"/>
      </w:tabs>
      <w:spacing w:after="240"/>
      <w:ind w:left="384" w:hanging="384"/>
    </w:pPr>
    <w:rPr>
      <w:lang w:val="en-US"/>
    </w:rPr>
  </w:style>
  <w:style w:type="paragraph" w:customStyle="1" w:styleId="Bibliografa2">
    <w:name w:val="Bibliografía2"/>
    <w:basedOn w:val="Normal"/>
    <w:rsid w:val="005449A6"/>
    <w:pPr>
      <w:tabs>
        <w:tab w:val="left" w:pos="500"/>
      </w:tabs>
      <w:spacing w:after="240"/>
      <w:ind w:left="504" w:hanging="504"/>
      <w:jc w:val="both"/>
    </w:pPr>
  </w:style>
  <w:style w:type="paragraph" w:styleId="Footer">
    <w:name w:val="footer"/>
    <w:basedOn w:val="Normal"/>
    <w:link w:val="FooterChar"/>
    <w:uiPriority w:val="99"/>
    <w:unhideWhenUsed/>
    <w:rsid w:val="00E94E80"/>
    <w:pPr>
      <w:tabs>
        <w:tab w:val="center" w:pos="4252"/>
        <w:tab w:val="right" w:pos="8504"/>
      </w:tabs>
    </w:pPr>
  </w:style>
  <w:style w:type="character" w:customStyle="1" w:styleId="FooterChar">
    <w:name w:val="Footer Char"/>
    <w:basedOn w:val="DefaultParagraphFont"/>
    <w:link w:val="Footer"/>
    <w:uiPriority w:val="99"/>
    <w:rsid w:val="00E94E80"/>
  </w:style>
  <w:style w:type="character" w:styleId="PageNumber">
    <w:name w:val="page number"/>
    <w:basedOn w:val="DefaultParagraphFont"/>
    <w:uiPriority w:val="99"/>
    <w:semiHidden/>
    <w:unhideWhenUsed/>
    <w:rsid w:val="00E94E80"/>
  </w:style>
  <w:style w:type="character" w:styleId="Hyperlink">
    <w:name w:val="Hyperlink"/>
    <w:basedOn w:val="DefaultParagraphFont"/>
    <w:uiPriority w:val="99"/>
    <w:unhideWhenUsed/>
    <w:rsid w:val="00221988"/>
    <w:rPr>
      <w:color w:val="0000FF" w:themeColor="hyperlink"/>
      <w:u w:val="single"/>
    </w:rPr>
  </w:style>
  <w:style w:type="character" w:styleId="FollowedHyperlink">
    <w:name w:val="FollowedHyperlink"/>
    <w:basedOn w:val="DefaultParagraphFont"/>
    <w:uiPriority w:val="99"/>
    <w:semiHidden/>
    <w:unhideWhenUsed/>
    <w:rsid w:val="00221988"/>
    <w:rPr>
      <w:color w:val="800080" w:themeColor="followedHyperlink"/>
      <w:u w:val="single"/>
    </w:rPr>
  </w:style>
  <w:style w:type="paragraph" w:styleId="BalloonText">
    <w:name w:val="Balloon Text"/>
    <w:basedOn w:val="Normal"/>
    <w:link w:val="BalloonTextChar"/>
    <w:uiPriority w:val="99"/>
    <w:semiHidden/>
    <w:unhideWhenUsed/>
    <w:rsid w:val="0075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4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4D7C"/>
    <w:rPr>
      <w:sz w:val="18"/>
      <w:szCs w:val="18"/>
    </w:rPr>
  </w:style>
  <w:style w:type="paragraph" w:styleId="CommentText">
    <w:name w:val="annotation text"/>
    <w:basedOn w:val="Normal"/>
    <w:link w:val="CommentTextChar"/>
    <w:uiPriority w:val="99"/>
    <w:unhideWhenUsed/>
    <w:rsid w:val="00AA4D7C"/>
  </w:style>
  <w:style w:type="character" w:customStyle="1" w:styleId="CommentTextChar">
    <w:name w:val="Comment Text Char"/>
    <w:basedOn w:val="DefaultParagraphFont"/>
    <w:link w:val="CommentText"/>
    <w:uiPriority w:val="99"/>
    <w:rsid w:val="00AA4D7C"/>
  </w:style>
  <w:style w:type="paragraph" w:styleId="CommentSubject">
    <w:name w:val="annotation subject"/>
    <w:basedOn w:val="CommentText"/>
    <w:next w:val="CommentText"/>
    <w:link w:val="CommentSubjectChar"/>
    <w:uiPriority w:val="99"/>
    <w:semiHidden/>
    <w:unhideWhenUsed/>
    <w:rsid w:val="00AA4D7C"/>
    <w:rPr>
      <w:b/>
      <w:bCs/>
      <w:sz w:val="20"/>
      <w:szCs w:val="20"/>
    </w:rPr>
  </w:style>
  <w:style w:type="character" w:customStyle="1" w:styleId="CommentSubjectChar">
    <w:name w:val="Comment Subject Char"/>
    <w:basedOn w:val="CommentTextChar"/>
    <w:link w:val="CommentSubject"/>
    <w:uiPriority w:val="99"/>
    <w:semiHidden/>
    <w:rsid w:val="00AA4D7C"/>
    <w:rPr>
      <w:b/>
      <w:bCs/>
      <w:sz w:val="20"/>
      <w:szCs w:val="20"/>
    </w:rPr>
  </w:style>
  <w:style w:type="paragraph" w:styleId="NormalWeb">
    <w:name w:val="Normal (Web)"/>
    <w:basedOn w:val="Normal"/>
    <w:uiPriority w:val="99"/>
    <w:semiHidden/>
    <w:unhideWhenUsed/>
    <w:rsid w:val="008820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14BF4"/>
  </w:style>
  <w:style w:type="paragraph" w:styleId="Revision">
    <w:name w:val="Revision"/>
    <w:hidden/>
    <w:uiPriority w:val="99"/>
    <w:semiHidden/>
    <w:rsid w:val="00C14BF4"/>
  </w:style>
  <w:style w:type="character" w:customStyle="1" w:styleId="Heading1Char">
    <w:name w:val="Heading 1 Char"/>
    <w:basedOn w:val="DefaultParagraphFont"/>
    <w:link w:val="Heading1"/>
    <w:rsid w:val="00085B6F"/>
    <w:rPr>
      <w:rFonts w:ascii="Times New Roman" w:eastAsia="MS ??" w:hAnsi="Times New Roman" w:cs="Times New Roman"/>
      <w:b/>
      <w:bCs/>
      <w:lang w:val="en-GB"/>
    </w:rPr>
  </w:style>
  <w:style w:type="character" w:customStyle="1" w:styleId="Heading7Char">
    <w:name w:val="Heading 7 Char"/>
    <w:basedOn w:val="DefaultParagraphFont"/>
    <w:link w:val="Heading7"/>
    <w:rsid w:val="00085B6F"/>
    <w:rPr>
      <w:rFonts w:ascii="Times New Roman" w:eastAsia="MS ??" w:hAnsi="Times New Roman" w:cs="Times New Roman"/>
      <w:lang w:val="es-ES" w:eastAsia="en-US"/>
    </w:rPr>
  </w:style>
  <w:style w:type="paragraph" w:customStyle="1" w:styleId="Bibliografa3">
    <w:name w:val="Bibliografía3"/>
    <w:basedOn w:val="Normal"/>
    <w:rsid w:val="0067309B"/>
    <w:pPr>
      <w:tabs>
        <w:tab w:val="left" w:pos="500"/>
      </w:tabs>
      <w:spacing w:after="240"/>
      <w:ind w:left="504" w:hanging="504"/>
      <w:jc w:val="both"/>
    </w:pPr>
    <w:rPr>
      <w:rFonts w:ascii="Times New Roman" w:hAnsi="Times New Roman" w:cs="Times New Roman"/>
    </w:rPr>
  </w:style>
  <w:style w:type="paragraph" w:styleId="Header">
    <w:name w:val="header"/>
    <w:basedOn w:val="Normal"/>
    <w:link w:val="HeaderChar"/>
    <w:uiPriority w:val="99"/>
    <w:unhideWhenUsed/>
    <w:rsid w:val="00B120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120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0901">
      <w:bodyDiv w:val="1"/>
      <w:marLeft w:val="0"/>
      <w:marRight w:val="0"/>
      <w:marTop w:val="0"/>
      <w:marBottom w:val="0"/>
      <w:divBdr>
        <w:top w:val="none" w:sz="0" w:space="0" w:color="auto"/>
        <w:left w:val="none" w:sz="0" w:space="0" w:color="auto"/>
        <w:bottom w:val="none" w:sz="0" w:space="0" w:color="auto"/>
        <w:right w:val="none" w:sz="0" w:space="0" w:color="auto"/>
      </w:divBdr>
    </w:div>
    <w:div w:id="247232842">
      <w:bodyDiv w:val="1"/>
      <w:marLeft w:val="0"/>
      <w:marRight w:val="0"/>
      <w:marTop w:val="0"/>
      <w:marBottom w:val="0"/>
      <w:divBdr>
        <w:top w:val="none" w:sz="0" w:space="0" w:color="auto"/>
        <w:left w:val="none" w:sz="0" w:space="0" w:color="auto"/>
        <w:bottom w:val="none" w:sz="0" w:space="0" w:color="auto"/>
        <w:right w:val="none" w:sz="0" w:space="0" w:color="auto"/>
      </w:divBdr>
    </w:div>
    <w:div w:id="519048033">
      <w:bodyDiv w:val="1"/>
      <w:marLeft w:val="0"/>
      <w:marRight w:val="0"/>
      <w:marTop w:val="0"/>
      <w:marBottom w:val="0"/>
      <w:divBdr>
        <w:top w:val="none" w:sz="0" w:space="0" w:color="auto"/>
        <w:left w:val="none" w:sz="0" w:space="0" w:color="auto"/>
        <w:bottom w:val="none" w:sz="0" w:space="0" w:color="auto"/>
        <w:right w:val="none" w:sz="0" w:space="0" w:color="auto"/>
      </w:divBdr>
    </w:div>
    <w:div w:id="537594169">
      <w:bodyDiv w:val="1"/>
      <w:marLeft w:val="0"/>
      <w:marRight w:val="0"/>
      <w:marTop w:val="0"/>
      <w:marBottom w:val="0"/>
      <w:divBdr>
        <w:top w:val="none" w:sz="0" w:space="0" w:color="auto"/>
        <w:left w:val="none" w:sz="0" w:space="0" w:color="auto"/>
        <w:bottom w:val="none" w:sz="0" w:space="0" w:color="auto"/>
        <w:right w:val="none" w:sz="0" w:space="0" w:color="auto"/>
      </w:divBdr>
    </w:div>
    <w:div w:id="763961619">
      <w:bodyDiv w:val="1"/>
      <w:marLeft w:val="0"/>
      <w:marRight w:val="0"/>
      <w:marTop w:val="0"/>
      <w:marBottom w:val="0"/>
      <w:divBdr>
        <w:top w:val="none" w:sz="0" w:space="0" w:color="auto"/>
        <w:left w:val="none" w:sz="0" w:space="0" w:color="auto"/>
        <w:bottom w:val="none" w:sz="0" w:space="0" w:color="auto"/>
        <w:right w:val="none" w:sz="0" w:space="0" w:color="auto"/>
      </w:divBdr>
    </w:div>
    <w:div w:id="874973957">
      <w:bodyDiv w:val="1"/>
      <w:marLeft w:val="0"/>
      <w:marRight w:val="0"/>
      <w:marTop w:val="0"/>
      <w:marBottom w:val="0"/>
      <w:divBdr>
        <w:top w:val="none" w:sz="0" w:space="0" w:color="auto"/>
        <w:left w:val="none" w:sz="0" w:space="0" w:color="auto"/>
        <w:bottom w:val="none" w:sz="0" w:space="0" w:color="auto"/>
        <w:right w:val="none" w:sz="0" w:space="0" w:color="auto"/>
      </w:divBdr>
    </w:div>
    <w:div w:id="974868875">
      <w:bodyDiv w:val="1"/>
      <w:marLeft w:val="0"/>
      <w:marRight w:val="0"/>
      <w:marTop w:val="0"/>
      <w:marBottom w:val="0"/>
      <w:divBdr>
        <w:top w:val="none" w:sz="0" w:space="0" w:color="auto"/>
        <w:left w:val="none" w:sz="0" w:space="0" w:color="auto"/>
        <w:bottom w:val="none" w:sz="0" w:space="0" w:color="auto"/>
        <w:right w:val="none" w:sz="0" w:space="0" w:color="auto"/>
      </w:divBdr>
    </w:div>
    <w:div w:id="1109155462">
      <w:bodyDiv w:val="1"/>
      <w:marLeft w:val="0"/>
      <w:marRight w:val="0"/>
      <w:marTop w:val="0"/>
      <w:marBottom w:val="0"/>
      <w:divBdr>
        <w:top w:val="none" w:sz="0" w:space="0" w:color="auto"/>
        <w:left w:val="none" w:sz="0" w:space="0" w:color="auto"/>
        <w:bottom w:val="none" w:sz="0" w:space="0" w:color="auto"/>
        <w:right w:val="none" w:sz="0" w:space="0" w:color="auto"/>
      </w:divBdr>
    </w:div>
    <w:div w:id="1156074982">
      <w:bodyDiv w:val="1"/>
      <w:marLeft w:val="0"/>
      <w:marRight w:val="0"/>
      <w:marTop w:val="0"/>
      <w:marBottom w:val="0"/>
      <w:divBdr>
        <w:top w:val="none" w:sz="0" w:space="0" w:color="auto"/>
        <w:left w:val="none" w:sz="0" w:space="0" w:color="auto"/>
        <w:bottom w:val="none" w:sz="0" w:space="0" w:color="auto"/>
        <w:right w:val="none" w:sz="0" w:space="0" w:color="auto"/>
      </w:divBdr>
    </w:div>
    <w:div w:id="1202087872">
      <w:bodyDiv w:val="1"/>
      <w:marLeft w:val="0"/>
      <w:marRight w:val="0"/>
      <w:marTop w:val="0"/>
      <w:marBottom w:val="0"/>
      <w:divBdr>
        <w:top w:val="none" w:sz="0" w:space="0" w:color="auto"/>
        <w:left w:val="none" w:sz="0" w:space="0" w:color="auto"/>
        <w:bottom w:val="none" w:sz="0" w:space="0" w:color="auto"/>
        <w:right w:val="none" w:sz="0" w:space="0" w:color="auto"/>
      </w:divBdr>
    </w:div>
    <w:div w:id="1439177778">
      <w:bodyDiv w:val="1"/>
      <w:marLeft w:val="0"/>
      <w:marRight w:val="0"/>
      <w:marTop w:val="0"/>
      <w:marBottom w:val="0"/>
      <w:divBdr>
        <w:top w:val="none" w:sz="0" w:space="0" w:color="auto"/>
        <w:left w:val="none" w:sz="0" w:space="0" w:color="auto"/>
        <w:bottom w:val="none" w:sz="0" w:space="0" w:color="auto"/>
        <w:right w:val="none" w:sz="0" w:space="0" w:color="auto"/>
      </w:divBdr>
    </w:div>
    <w:div w:id="1480461633">
      <w:bodyDiv w:val="1"/>
      <w:marLeft w:val="0"/>
      <w:marRight w:val="0"/>
      <w:marTop w:val="0"/>
      <w:marBottom w:val="0"/>
      <w:divBdr>
        <w:top w:val="none" w:sz="0" w:space="0" w:color="auto"/>
        <w:left w:val="none" w:sz="0" w:space="0" w:color="auto"/>
        <w:bottom w:val="none" w:sz="0" w:space="0" w:color="auto"/>
        <w:right w:val="none" w:sz="0" w:space="0" w:color="auto"/>
      </w:divBdr>
    </w:div>
    <w:div w:id="1620064981">
      <w:bodyDiv w:val="1"/>
      <w:marLeft w:val="0"/>
      <w:marRight w:val="0"/>
      <w:marTop w:val="0"/>
      <w:marBottom w:val="0"/>
      <w:divBdr>
        <w:top w:val="none" w:sz="0" w:space="0" w:color="auto"/>
        <w:left w:val="none" w:sz="0" w:space="0" w:color="auto"/>
        <w:bottom w:val="none" w:sz="0" w:space="0" w:color="auto"/>
        <w:right w:val="none" w:sz="0" w:space="0" w:color="auto"/>
      </w:divBdr>
    </w:div>
    <w:div w:id="1794859760">
      <w:bodyDiv w:val="1"/>
      <w:marLeft w:val="0"/>
      <w:marRight w:val="0"/>
      <w:marTop w:val="0"/>
      <w:marBottom w:val="0"/>
      <w:divBdr>
        <w:top w:val="none" w:sz="0" w:space="0" w:color="auto"/>
        <w:left w:val="none" w:sz="0" w:space="0" w:color="auto"/>
        <w:bottom w:val="none" w:sz="0" w:space="0" w:color="auto"/>
        <w:right w:val="none" w:sz="0" w:space="0" w:color="auto"/>
      </w:divBdr>
    </w:div>
    <w:div w:id="1813715521">
      <w:bodyDiv w:val="1"/>
      <w:marLeft w:val="0"/>
      <w:marRight w:val="0"/>
      <w:marTop w:val="0"/>
      <w:marBottom w:val="0"/>
      <w:divBdr>
        <w:top w:val="none" w:sz="0" w:space="0" w:color="auto"/>
        <w:left w:val="none" w:sz="0" w:space="0" w:color="auto"/>
        <w:bottom w:val="none" w:sz="0" w:space="0" w:color="auto"/>
        <w:right w:val="none" w:sz="0" w:space="0" w:color="auto"/>
      </w:divBdr>
    </w:div>
    <w:div w:id="2053533892">
      <w:bodyDiv w:val="1"/>
      <w:marLeft w:val="0"/>
      <w:marRight w:val="0"/>
      <w:marTop w:val="0"/>
      <w:marBottom w:val="0"/>
      <w:divBdr>
        <w:top w:val="none" w:sz="0" w:space="0" w:color="auto"/>
        <w:left w:val="none" w:sz="0" w:space="0" w:color="auto"/>
        <w:bottom w:val="none" w:sz="0" w:space="0" w:color="auto"/>
        <w:right w:val="none" w:sz="0" w:space="0" w:color="auto"/>
      </w:divBdr>
    </w:div>
    <w:div w:id="2087072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cos@usal.es"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69850</Words>
  <Characters>398151</Characters>
  <Application>Microsoft Office Word</Application>
  <DocSecurity>0</DocSecurity>
  <Lines>3317</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Novo Veleiro</dc:creator>
  <cp:lastModifiedBy>LS Ma</cp:lastModifiedBy>
  <cp:revision>2</cp:revision>
  <dcterms:created xsi:type="dcterms:W3CDTF">2015-11-30T01:16:00Z</dcterms:created>
  <dcterms:modified xsi:type="dcterms:W3CDTF">2015-11-30T01:16:00Z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id="oCKwYxVk"/&gt;&lt;style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