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F6B1B" w:rsidRPr="00B10A6E" w:rsidRDefault="002F6B1B" w:rsidP="001A426F">
      <w:pPr>
        <w:spacing w:line="360" w:lineRule="auto"/>
        <w:jc w:val="both"/>
        <w:rPr>
          <w:rFonts w:ascii="Book Antiqua" w:eastAsia="宋体" w:hAnsi="Book Antiqua" w:cs="Times New Roman"/>
          <w:b/>
          <w:lang w:eastAsia="zh-CN"/>
        </w:rPr>
      </w:pPr>
      <w:r w:rsidRPr="00B10A6E">
        <w:rPr>
          <w:rFonts w:ascii="Book Antiqua" w:eastAsia="宋体" w:hAnsi="Book Antiqua" w:cs="Helvetica"/>
          <w:b/>
          <w:lang w:eastAsia="zh-CN"/>
        </w:rPr>
        <w:t xml:space="preserve">Name of </w:t>
      </w:r>
      <w:r w:rsidR="004B3A44" w:rsidRPr="00B10A6E">
        <w:rPr>
          <w:rFonts w:ascii="Book Antiqua" w:eastAsia="宋体" w:hAnsi="Book Antiqua" w:cs="Helvetica"/>
          <w:b/>
          <w:lang w:eastAsia="zh-CN"/>
        </w:rPr>
        <w:t>J</w:t>
      </w:r>
      <w:r w:rsidRPr="00B10A6E">
        <w:rPr>
          <w:rFonts w:ascii="Book Antiqua" w:eastAsia="宋体" w:hAnsi="Book Antiqua" w:cs="Helvetica"/>
          <w:b/>
          <w:lang w:eastAsia="zh-CN"/>
        </w:rPr>
        <w:t xml:space="preserve">ournal: </w:t>
      </w:r>
      <w:r w:rsidRPr="00B10A6E">
        <w:rPr>
          <w:rFonts w:ascii="Book Antiqua" w:eastAsia="宋体" w:hAnsi="Book Antiqua" w:cs="Helvetica"/>
          <w:b/>
          <w:i/>
          <w:lang w:eastAsia="zh-CN"/>
        </w:rPr>
        <w:t xml:space="preserve">World Journal of </w:t>
      </w:r>
      <w:r w:rsidRPr="00B10A6E">
        <w:rPr>
          <w:rFonts w:ascii="Book Antiqua" w:hAnsi="Book Antiqua" w:cs="Times New Roman"/>
          <w:b/>
          <w:i/>
          <w:lang w:eastAsia="zh-CN"/>
        </w:rPr>
        <w:t>Gastrointestinal Endoscopy</w:t>
      </w:r>
    </w:p>
    <w:p w:rsidR="002F6B1B" w:rsidRPr="00B10A6E" w:rsidRDefault="002F6B1B" w:rsidP="001A426F">
      <w:pPr>
        <w:spacing w:line="360" w:lineRule="auto"/>
        <w:jc w:val="both"/>
        <w:rPr>
          <w:rFonts w:ascii="Book Antiqua" w:eastAsia="宋体" w:hAnsi="Book Antiqua" w:cs="Helvetica"/>
          <w:b/>
          <w:lang w:eastAsia="zh-CN"/>
        </w:rPr>
      </w:pPr>
      <w:r w:rsidRPr="00B10A6E">
        <w:rPr>
          <w:rFonts w:ascii="Book Antiqua" w:eastAsia="宋体" w:hAnsi="Book Antiqua" w:cs="Helvetica"/>
          <w:b/>
          <w:lang w:eastAsia="zh-CN"/>
        </w:rPr>
        <w:t>ESPS Manuscript NO: 19210</w:t>
      </w:r>
    </w:p>
    <w:p w:rsidR="002F6B1B" w:rsidRPr="00B10A6E" w:rsidRDefault="002F6B1B" w:rsidP="001A426F">
      <w:pPr>
        <w:spacing w:line="360" w:lineRule="auto"/>
        <w:jc w:val="both"/>
        <w:rPr>
          <w:rFonts w:ascii="Book Antiqua" w:eastAsia="宋体" w:hAnsi="Book Antiqua" w:cs="Helvetica"/>
          <w:b/>
          <w:lang w:eastAsia="zh-CN"/>
        </w:rPr>
      </w:pPr>
      <w:r w:rsidRPr="00B10A6E">
        <w:rPr>
          <w:rFonts w:ascii="Book Antiqua" w:eastAsia="宋体" w:hAnsi="Book Antiqua" w:cs="Helvetica"/>
          <w:b/>
          <w:lang w:eastAsia="zh-CN"/>
        </w:rPr>
        <w:t xml:space="preserve">Manuscript Type: </w:t>
      </w:r>
      <w:r w:rsidR="004B3A44" w:rsidRPr="00B10A6E">
        <w:rPr>
          <w:rFonts w:ascii="Book Antiqua" w:eastAsia="宋体" w:hAnsi="Book Antiqua" w:cs="Helvetica"/>
          <w:b/>
          <w:lang w:eastAsia="zh-CN"/>
        </w:rPr>
        <w:t>Topic Highlight</w:t>
      </w:r>
    </w:p>
    <w:p w:rsidR="004B3A44" w:rsidRPr="00B10A6E" w:rsidRDefault="004B3A44" w:rsidP="001A426F">
      <w:pPr>
        <w:spacing w:line="360" w:lineRule="auto"/>
        <w:jc w:val="both"/>
        <w:rPr>
          <w:rFonts w:ascii="Book Antiqua" w:eastAsia="宋体" w:hAnsi="Book Antiqua" w:cs="Helvetica"/>
          <w:b/>
          <w:lang w:eastAsia="zh-CN"/>
        </w:rPr>
      </w:pPr>
    </w:p>
    <w:p w:rsidR="004B3A44" w:rsidRPr="00B10A6E" w:rsidRDefault="004B3A44" w:rsidP="001A426F">
      <w:pPr>
        <w:spacing w:line="360" w:lineRule="auto"/>
        <w:jc w:val="both"/>
        <w:rPr>
          <w:rFonts w:ascii="Book Antiqua" w:eastAsia="宋体" w:hAnsi="Book Antiqua" w:cs="Helvetica"/>
          <w:b/>
          <w:lang w:eastAsia="zh-CN"/>
        </w:rPr>
      </w:pPr>
      <w:r w:rsidRPr="00B10A6E">
        <w:rPr>
          <w:rFonts w:ascii="Book Antiqua" w:eastAsia="宋体" w:hAnsi="Book Antiqua" w:cs="Helvetica"/>
          <w:b/>
          <w:lang w:eastAsia="zh-CN"/>
        </w:rPr>
        <w:t>201</w:t>
      </w:r>
      <w:r w:rsidR="00FB2FED">
        <w:rPr>
          <w:rFonts w:ascii="Book Antiqua" w:eastAsia="宋体" w:hAnsi="Book Antiqua" w:cs="Helvetica" w:hint="eastAsia"/>
          <w:b/>
          <w:lang w:eastAsia="zh-CN"/>
        </w:rPr>
        <w:t>6</w:t>
      </w:r>
      <w:r w:rsidRPr="00B10A6E">
        <w:rPr>
          <w:rFonts w:ascii="Book Antiqua" w:eastAsia="宋体" w:hAnsi="Book Antiqua" w:cs="Helvetica"/>
          <w:b/>
          <w:lang w:eastAsia="zh-CN"/>
        </w:rPr>
        <w:t xml:space="preserve"> Advances in Colorectal Cancer</w:t>
      </w:r>
    </w:p>
    <w:p w:rsidR="002F6B1B" w:rsidRPr="00B10A6E" w:rsidRDefault="002F6B1B" w:rsidP="001A426F">
      <w:pPr>
        <w:spacing w:line="360" w:lineRule="auto"/>
        <w:jc w:val="both"/>
        <w:rPr>
          <w:rFonts w:ascii="Book Antiqua" w:eastAsia="宋体" w:hAnsi="Book Antiqua" w:cs="Helvetica"/>
          <w:b/>
          <w:lang w:eastAsia="zh-CN"/>
        </w:rPr>
      </w:pPr>
    </w:p>
    <w:p w:rsidR="00A261B1" w:rsidRPr="00B10A6E" w:rsidRDefault="00430282" w:rsidP="001A426F">
      <w:pPr>
        <w:spacing w:line="360" w:lineRule="auto"/>
        <w:jc w:val="both"/>
        <w:rPr>
          <w:rFonts w:ascii="Book Antiqua" w:eastAsia="宋体" w:hAnsi="Book Antiqua" w:cs="Helvetica"/>
          <w:b/>
          <w:lang w:eastAsia="zh-CN"/>
        </w:rPr>
      </w:pPr>
      <w:r w:rsidRPr="00B10A6E">
        <w:rPr>
          <w:rFonts w:ascii="Book Antiqua" w:hAnsi="Book Antiqua" w:cs="Helvetica"/>
          <w:b/>
        </w:rPr>
        <w:t xml:space="preserve">New </w:t>
      </w:r>
      <w:r w:rsidR="002F6B1B" w:rsidRPr="00B10A6E">
        <w:rPr>
          <w:rFonts w:ascii="Book Antiqua" w:hAnsi="Book Antiqua" w:cs="Helvetica"/>
          <w:b/>
        </w:rPr>
        <w:t>era of colorectal cancer screening</w:t>
      </w:r>
    </w:p>
    <w:p w:rsidR="002F6B1B" w:rsidRPr="00B10A6E" w:rsidRDefault="002F6B1B" w:rsidP="001A426F">
      <w:pPr>
        <w:spacing w:line="360" w:lineRule="auto"/>
        <w:jc w:val="both"/>
        <w:rPr>
          <w:rFonts w:ascii="Book Antiqua" w:eastAsia="宋体" w:hAnsi="Book Antiqua" w:cs="Helvetica"/>
          <w:b/>
          <w:lang w:eastAsia="zh-CN"/>
        </w:rPr>
      </w:pPr>
    </w:p>
    <w:p w:rsidR="002F6B1B" w:rsidRPr="00B10A6E" w:rsidRDefault="002F6B1B" w:rsidP="001A426F">
      <w:pPr>
        <w:spacing w:line="360" w:lineRule="auto"/>
        <w:jc w:val="both"/>
        <w:rPr>
          <w:rFonts w:ascii="Book Antiqua" w:hAnsi="Book Antiqua" w:cs="Arial"/>
        </w:rPr>
      </w:pPr>
      <w:r w:rsidRPr="00B10A6E">
        <w:rPr>
          <w:rFonts w:ascii="Book Antiqua" w:hAnsi="Book Antiqua" w:cs="Arial"/>
        </w:rPr>
        <w:t xml:space="preserve">El </w:t>
      </w:r>
      <w:proofErr w:type="spellStart"/>
      <w:r w:rsidRPr="00B10A6E">
        <w:rPr>
          <w:rFonts w:ascii="Book Antiqua" w:hAnsi="Book Antiqua" w:cs="Arial"/>
        </w:rPr>
        <w:t>Zoghbi</w:t>
      </w:r>
      <w:proofErr w:type="spellEnd"/>
      <w:r w:rsidRPr="00B10A6E">
        <w:rPr>
          <w:rFonts w:ascii="Book Antiqua" w:hAnsi="Book Antiqua" w:cs="Arial"/>
        </w:rPr>
        <w:t xml:space="preserve"> </w:t>
      </w:r>
      <w:r w:rsidRPr="00B10A6E">
        <w:rPr>
          <w:rFonts w:ascii="Book Antiqua" w:eastAsia="宋体" w:hAnsi="Book Antiqua" w:cs="Arial"/>
          <w:lang w:eastAsia="zh-CN"/>
        </w:rPr>
        <w:t xml:space="preserve">M </w:t>
      </w:r>
      <w:r w:rsidRPr="00B10A6E">
        <w:rPr>
          <w:rFonts w:ascii="Book Antiqua" w:eastAsia="宋体" w:hAnsi="Book Antiqua" w:cs="Arial"/>
          <w:i/>
          <w:lang w:eastAsia="zh-CN"/>
        </w:rPr>
        <w:t>et al</w:t>
      </w:r>
      <w:r w:rsidRPr="00B10A6E">
        <w:rPr>
          <w:rFonts w:ascii="Book Antiqua" w:eastAsia="宋体" w:hAnsi="Book Antiqua" w:cs="Arial"/>
          <w:lang w:eastAsia="zh-CN"/>
        </w:rPr>
        <w:t xml:space="preserve">. </w:t>
      </w:r>
      <w:r w:rsidRPr="00B10A6E">
        <w:rPr>
          <w:rFonts w:ascii="Book Antiqua" w:hAnsi="Book Antiqua" w:cs="Arial"/>
        </w:rPr>
        <w:t xml:space="preserve">Colorectal cancer screening: New technologies </w:t>
      </w:r>
    </w:p>
    <w:p w:rsidR="002F6B1B" w:rsidRPr="00B10A6E" w:rsidRDefault="002F6B1B" w:rsidP="001A426F">
      <w:pPr>
        <w:spacing w:line="360" w:lineRule="auto"/>
        <w:jc w:val="both"/>
        <w:rPr>
          <w:rFonts w:ascii="Book Antiqua" w:eastAsia="宋体" w:hAnsi="Book Antiqua" w:cs="Arial"/>
          <w:b/>
          <w:lang w:eastAsia="zh-CN"/>
        </w:rPr>
      </w:pPr>
    </w:p>
    <w:p w:rsidR="00A261B1" w:rsidRPr="00B10A6E" w:rsidRDefault="00A261B1" w:rsidP="001A426F">
      <w:pPr>
        <w:spacing w:line="360" w:lineRule="auto"/>
        <w:jc w:val="both"/>
        <w:rPr>
          <w:rFonts w:ascii="Book Antiqua" w:hAnsi="Book Antiqua" w:cs="Arial"/>
          <w:b/>
        </w:rPr>
      </w:pPr>
      <w:proofErr w:type="spellStart"/>
      <w:r w:rsidRPr="00B10A6E">
        <w:rPr>
          <w:rFonts w:ascii="Book Antiqua" w:hAnsi="Book Antiqua" w:cs="Arial"/>
          <w:b/>
        </w:rPr>
        <w:t>Maysaa</w:t>
      </w:r>
      <w:proofErr w:type="spellEnd"/>
      <w:r w:rsidRPr="00B10A6E">
        <w:rPr>
          <w:rFonts w:ascii="Book Antiqua" w:hAnsi="Book Antiqua" w:cs="Arial"/>
          <w:b/>
        </w:rPr>
        <w:t xml:space="preserve"> </w:t>
      </w:r>
      <w:bookmarkStart w:id="0" w:name="OLE_LINK87"/>
      <w:bookmarkStart w:id="1" w:name="OLE_LINK88"/>
      <w:r w:rsidRPr="00B10A6E">
        <w:rPr>
          <w:rFonts w:ascii="Book Antiqua" w:hAnsi="Book Antiqua" w:cs="Arial"/>
          <w:b/>
        </w:rPr>
        <w:t xml:space="preserve">El </w:t>
      </w:r>
      <w:bookmarkEnd w:id="0"/>
      <w:bookmarkEnd w:id="1"/>
      <w:proofErr w:type="spellStart"/>
      <w:r w:rsidRPr="00B10A6E">
        <w:rPr>
          <w:rFonts w:ascii="Book Antiqua" w:hAnsi="Book Antiqua" w:cs="Arial"/>
          <w:b/>
        </w:rPr>
        <w:t>Zoghbi</w:t>
      </w:r>
      <w:proofErr w:type="spellEnd"/>
      <w:r w:rsidRPr="00B10A6E">
        <w:rPr>
          <w:rFonts w:ascii="Book Antiqua" w:hAnsi="Book Antiqua" w:cs="Arial"/>
          <w:b/>
        </w:rPr>
        <w:t xml:space="preserve">, Linda </w:t>
      </w:r>
      <w:r w:rsidR="002F6B1B" w:rsidRPr="00B10A6E">
        <w:rPr>
          <w:rFonts w:ascii="Book Antiqua" w:hAnsi="Book Antiqua" w:cs="Arial"/>
          <w:b/>
        </w:rPr>
        <w:t>C</w:t>
      </w:r>
      <w:r w:rsidR="00E22B65" w:rsidRPr="00B10A6E">
        <w:rPr>
          <w:rFonts w:ascii="Book Antiqua" w:hAnsi="Book Antiqua" w:cs="Arial"/>
          <w:b/>
        </w:rPr>
        <w:t xml:space="preserve"> </w:t>
      </w:r>
      <w:r w:rsidRPr="00B10A6E">
        <w:rPr>
          <w:rFonts w:ascii="Book Antiqua" w:hAnsi="Book Antiqua" w:cs="Arial"/>
          <w:b/>
        </w:rPr>
        <w:t xml:space="preserve">Cummings </w:t>
      </w:r>
    </w:p>
    <w:p w:rsidR="00A261B1" w:rsidRPr="00B10A6E" w:rsidRDefault="00A261B1" w:rsidP="001A426F">
      <w:pPr>
        <w:widowControl w:val="0"/>
        <w:autoSpaceDE w:val="0"/>
        <w:autoSpaceDN w:val="0"/>
        <w:adjustRightInd w:val="0"/>
        <w:spacing w:line="360" w:lineRule="auto"/>
        <w:jc w:val="both"/>
        <w:rPr>
          <w:rFonts w:ascii="Book Antiqua" w:eastAsia="宋体" w:hAnsi="Book Antiqua" w:cs="Arial"/>
          <w:lang w:eastAsia="zh-CN"/>
        </w:rPr>
      </w:pPr>
    </w:p>
    <w:p w:rsidR="00A261B1" w:rsidRPr="00B10A6E" w:rsidRDefault="00A261B1" w:rsidP="001A426F">
      <w:pPr>
        <w:widowControl w:val="0"/>
        <w:autoSpaceDE w:val="0"/>
        <w:autoSpaceDN w:val="0"/>
        <w:adjustRightInd w:val="0"/>
        <w:spacing w:line="360" w:lineRule="auto"/>
        <w:jc w:val="both"/>
        <w:rPr>
          <w:rFonts w:ascii="Book Antiqua" w:hAnsi="Book Antiqua" w:cs="Arial"/>
        </w:rPr>
      </w:pPr>
      <w:proofErr w:type="spellStart"/>
      <w:r w:rsidRPr="00B10A6E">
        <w:rPr>
          <w:rFonts w:ascii="Book Antiqua" w:hAnsi="Book Antiqua" w:cs="Arial"/>
          <w:b/>
        </w:rPr>
        <w:t>Maysaa</w:t>
      </w:r>
      <w:proofErr w:type="spellEnd"/>
      <w:r w:rsidRPr="00B10A6E">
        <w:rPr>
          <w:rFonts w:ascii="Book Antiqua" w:hAnsi="Book Antiqua" w:cs="Arial"/>
          <w:b/>
        </w:rPr>
        <w:t xml:space="preserve"> E</w:t>
      </w:r>
      <w:r w:rsidR="00E22B65" w:rsidRPr="00B10A6E">
        <w:rPr>
          <w:rFonts w:ascii="Book Antiqua" w:hAnsi="Book Antiqua" w:cs="Arial"/>
          <w:b/>
        </w:rPr>
        <w:t>l</w:t>
      </w:r>
      <w:r w:rsidRPr="00B10A6E">
        <w:rPr>
          <w:rFonts w:ascii="Book Antiqua" w:hAnsi="Book Antiqua" w:cs="Arial"/>
          <w:b/>
        </w:rPr>
        <w:t xml:space="preserve"> </w:t>
      </w:r>
      <w:proofErr w:type="spellStart"/>
      <w:r w:rsidRPr="00B10A6E">
        <w:rPr>
          <w:rFonts w:ascii="Book Antiqua" w:hAnsi="Book Antiqua" w:cs="Arial"/>
          <w:b/>
        </w:rPr>
        <w:t>Zoghbi</w:t>
      </w:r>
      <w:proofErr w:type="spellEnd"/>
      <w:r w:rsidRPr="00B10A6E">
        <w:rPr>
          <w:rFonts w:ascii="Book Antiqua" w:hAnsi="Book Antiqua" w:cs="Arial"/>
          <w:b/>
        </w:rPr>
        <w:t xml:space="preserve">, Linda </w:t>
      </w:r>
      <w:r w:rsidR="002F6B1B" w:rsidRPr="00B10A6E">
        <w:rPr>
          <w:rFonts w:ascii="Book Antiqua" w:hAnsi="Book Antiqua" w:cs="Arial"/>
          <w:b/>
        </w:rPr>
        <w:t>C</w:t>
      </w:r>
      <w:r w:rsidR="00E22B65" w:rsidRPr="00B10A6E">
        <w:rPr>
          <w:rFonts w:ascii="Book Antiqua" w:hAnsi="Book Antiqua" w:cs="Arial"/>
          <w:b/>
        </w:rPr>
        <w:t xml:space="preserve"> </w:t>
      </w:r>
      <w:r w:rsidRPr="00B10A6E">
        <w:rPr>
          <w:rFonts w:ascii="Book Antiqua" w:hAnsi="Book Antiqua" w:cs="Arial"/>
          <w:b/>
        </w:rPr>
        <w:t>Cummings,</w:t>
      </w:r>
      <w:r w:rsidRPr="00B10A6E">
        <w:rPr>
          <w:rFonts w:ascii="Book Antiqua" w:hAnsi="Book Antiqua" w:cs="Arial"/>
        </w:rPr>
        <w:t xml:space="preserve"> Division of Gastroenterology </w:t>
      </w:r>
      <w:r w:rsidR="00E22B65" w:rsidRPr="00B10A6E">
        <w:rPr>
          <w:rFonts w:ascii="Book Antiqua" w:hAnsi="Book Antiqua" w:cs="Arial"/>
        </w:rPr>
        <w:t>and Liver Disease</w:t>
      </w:r>
      <w:r w:rsidR="00E22BA1" w:rsidRPr="00B10A6E">
        <w:rPr>
          <w:rFonts w:ascii="Book Antiqua" w:hAnsi="Book Antiqua" w:cs="Arial"/>
        </w:rPr>
        <w:t xml:space="preserve">, </w:t>
      </w:r>
      <w:r w:rsidRPr="00B10A6E">
        <w:rPr>
          <w:rFonts w:ascii="Book Antiqua" w:hAnsi="Book Antiqua" w:cs="Arial"/>
        </w:rPr>
        <w:t>University Hospital</w:t>
      </w:r>
      <w:r w:rsidR="00E22B65" w:rsidRPr="00B10A6E">
        <w:rPr>
          <w:rFonts w:ascii="Book Antiqua" w:hAnsi="Book Antiqua" w:cs="Arial"/>
        </w:rPr>
        <w:t>s</w:t>
      </w:r>
      <w:r w:rsidRPr="00B10A6E">
        <w:rPr>
          <w:rFonts w:ascii="Book Antiqua" w:hAnsi="Book Antiqua" w:cs="Arial"/>
        </w:rPr>
        <w:t xml:space="preserve"> Case Medical Center</w:t>
      </w:r>
      <w:r w:rsidR="00E22BA1" w:rsidRPr="00B10A6E">
        <w:rPr>
          <w:rFonts w:ascii="Book Antiqua" w:hAnsi="Book Antiqua" w:cs="Arial"/>
        </w:rPr>
        <w:t xml:space="preserve">, </w:t>
      </w:r>
      <w:r w:rsidRPr="00B10A6E">
        <w:rPr>
          <w:rFonts w:ascii="Book Antiqua" w:hAnsi="Book Antiqua" w:cs="Arial"/>
        </w:rPr>
        <w:t>Cleveland, OH 44106</w:t>
      </w:r>
      <w:r w:rsidR="00C22A65" w:rsidRPr="00B10A6E">
        <w:rPr>
          <w:rFonts w:ascii="Book Antiqua" w:hAnsi="Book Antiqua" w:cs="Arial"/>
        </w:rPr>
        <w:t>-5066</w:t>
      </w:r>
      <w:r w:rsidR="002F6B1B" w:rsidRPr="00B10A6E">
        <w:rPr>
          <w:rFonts w:ascii="Book Antiqua" w:hAnsi="Book Antiqua" w:cs="Arial"/>
        </w:rPr>
        <w:t>,</w:t>
      </w:r>
      <w:r w:rsidR="002F6B1B" w:rsidRPr="00B10A6E">
        <w:rPr>
          <w:rFonts w:ascii="Book Antiqua" w:eastAsia="宋体" w:hAnsi="Book Antiqua" w:cs="Arial"/>
          <w:lang w:eastAsia="zh-CN"/>
        </w:rPr>
        <w:t xml:space="preserve"> </w:t>
      </w:r>
      <w:r w:rsidRPr="00B10A6E">
        <w:rPr>
          <w:rFonts w:ascii="Book Antiqua" w:hAnsi="Book Antiqua" w:cs="Arial"/>
        </w:rPr>
        <w:t>U</w:t>
      </w:r>
      <w:r w:rsidR="00E22BA1" w:rsidRPr="00B10A6E">
        <w:rPr>
          <w:rFonts w:ascii="Book Antiqua" w:hAnsi="Book Antiqua" w:cs="Arial"/>
        </w:rPr>
        <w:t>nited States</w:t>
      </w:r>
    </w:p>
    <w:p w:rsidR="00A261B1" w:rsidRPr="00B10A6E" w:rsidRDefault="00A261B1" w:rsidP="001A426F">
      <w:pPr>
        <w:widowControl w:val="0"/>
        <w:autoSpaceDE w:val="0"/>
        <w:autoSpaceDN w:val="0"/>
        <w:adjustRightInd w:val="0"/>
        <w:spacing w:line="360" w:lineRule="auto"/>
        <w:jc w:val="both"/>
        <w:rPr>
          <w:rFonts w:ascii="Book Antiqua" w:hAnsi="Book Antiqua" w:cs="Arial"/>
        </w:rPr>
      </w:pPr>
    </w:p>
    <w:p w:rsidR="00A261B1" w:rsidRPr="00B10A6E" w:rsidRDefault="00563552" w:rsidP="001A426F">
      <w:pPr>
        <w:widowControl w:val="0"/>
        <w:autoSpaceDE w:val="0"/>
        <w:autoSpaceDN w:val="0"/>
        <w:adjustRightInd w:val="0"/>
        <w:spacing w:line="360" w:lineRule="auto"/>
        <w:jc w:val="both"/>
        <w:rPr>
          <w:rFonts w:ascii="Book Antiqua" w:hAnsi="Book Antiqua" w:cs="Times New Roman"/>
        </w:rPr>
      </w:pPr>
      <w:r w:rsidRPr="00B10A6E">
        <w:rPr>
          <w:rFonts w:ascii="Book Antiqua" w:hAnsi="Book Antiqua"/>
          <w:b/>
        </w:rPr>
        <w:t>Author contributions:</w:t>
      </w:r>
      <w:r w:rsidRPr="00B10A6E">
        <w:rPr>
          <w:rFonts w:ascii="Book Antiqua" w:hAnsi="Book Antiqua" w:hint="eastAsia"/>
          <w:b/>
          <w:lang w:eastAsia="zh-CN"/>
        </w:rPr>
        <w:t xml:space="preserve"> </w:t>
      </w:r>
      <w:r w:rsidR="00A261B1" w:rsidRPr="00B10A6E">
        <w:rPr>
          <w:rFonts w:ascii="Book Antiqua" w:hAnsi="Book Antiqua" w:cs="Times New Roman"/>
        </w:rPr>
        <w:t xml:space="preserve">El </w:t>
      </w:r>
      <w:proofErr w:type="spellStart"/>
      <w:r w:rsidR="00A261B1" w:rsidRPr="00B10A6E">
        <w:rPr>
          <w:rFonts w:ascii="Book Antiqua" w:hAnsi="Book Antiqua" w:cs="Times New Roman"/>
        </w:rPr>
        <w:t>Zoghbi</w:t>
      </w:r>
      <w:proofErr w:type="spellEnd"/>
      <w:r w:rsidR="00A261B1" w:rsidRPr="00B10A6E">
        <w:rPr>
          <w:rFonts w:ascii="Book Antiqua" w:hAnsi="Book Antiqua" w:cs="Times New Roman"/>
        </w:rPr>
        <w:t xml:space="preserve"> M and Cummings L</w:t>
      </w:r>
      <w:r w:rsidR="00E22B65" w:rsidRPr="00B10A6E">
        <w:rPr>
          <w:rFonts w:ascii="Book Antiqua" w:hAnsi="Book Antiqua" w:cs="Times New Roman"/>
        </w:rPr>
        <w:t>C</w:t>
      </w:r>
      <w:r w:rsidR="00A261B1" w:rsidRPr="00B10A6E">
        <w:rPr>
          <w:rFonts w:ascii="Book Antiqua" w:hAnsi="Book Antiqua" w:cs="Times New Roman"/>
        </w:rPr>
        <w:t xml:space="preserve"> contributed </w:t>
      </w:r>
      <w:r w:rsidR="00A261B1" w:rsidRPr="00B10A6E">
        <w:rPr>
          <w:rFonts w:ascii="Book Antiqua" w:hAnsi="Book Antiqua" w:cs="Arial"/>
        </w:rPr>
        <w:t>equally</w:t>
      </w:r>
      <w:r w:rsidR="00A261B1" w:rsidRPr="00B10A6E">
        <w:rPr>
          <w:rFonts w:ascii="Book Antiqua" w:hAnsi="Book Antiqua" w:cs="Times New Roman"/>
        </w:rPr>
        <w:t xml:space="preserve"> to this paper.</w:t>
      </w:r>
    </w:p>
    <w:p w:rsidR="00A261B1" w:rsidRPr="00B10A6E" w:rsidRDefault="00A261B1" w:rsidP="001A426F">
      <w:pPr>
        <w:spacing w:line="360" w:lineRule="auto"/>
        <w:jc w:val="both"/>
        <w:rPr>
          <w:rFonts w:ascii="Book Antiqua" w:hAnsi="Book Antiqua" w:cs="Times New Roman"/>
        </w:rPr>
      </w:pPr>
    </w:p>
    <w:p w:rsidR="00180E93" w:rsidRPr="00B10A6E" w:rsidRDefault="00563552" w:rsidP="001A426F">
      <w:pPr>
        <w:spacing w:line="360" w:lineRule="auto"/>
        <w:jc w:val="both"/>
        <w:rPr>
          <w:rFonts w:ascii="Book Antiqua" w:hAnsi="Book Antiqua"/>
          <w:b/>
        </w:rPr>
      </w:pPr>
      <w:r w:rsidRPr="00B10A6E">
        <w:rPr>
          <w:rFonts w:ascii="Book Antiqua" w:hAnsi="Book Antiqua"/>
          <w:b/>
        </w:rPr>
        <w:t>Supported by</w:t>
      </w:r>
      <w:r w:rsidRPr="00B10A6E">
        <w:rPr>
          <w:rFonts w:ascii="Book Antiqua" w:hAnsi="Book Antiqua" w:hint="eastAsia"/>
          <w:b/>
          <w:lang w:eastAsia="zh-CN"/>
        </w:rPr>
        <w:t xml:space="preserve"> </w:t>
      </w:r>
      <w:r w:rsidRPr="00B10A6E">
        <w:rPr>
          <w:rFonts w:ascii="Book Antiqua" w:hAnsi="Book Antiqua" w:cs="Times New Roman" w:hint="eastAsia"/>
          <w:lang w:eastAsia="zh-CN"/>
        </w:rPr>
        <w:t>a</w:t>
      </w:r>
      <w:r w:rsidR="00180E93" w:rsidRPr="00B10A6E">
        <w:rPr>
          <w:rFonts w:ascii="Book Antiqua" w:hAnsi="Book Antiqua" w:cs="Times New Roman"/>
        </w:rPr>
        <w:t>n American College of Gastroenterology Junior Faculty Development Award</w:t>
      </w:r>
      <w:r w:rsidRPr="00B10A6E">
        <w:rPr>
          <w:rFonts w:ascii="Book Antiqua" w:hAnsi="Book Antiqua" w:cs="Times New Roman" w:hint="eastAsia"/>
          <w:lang w:eastAsia="zh-CN"/>
        </w:rPr>
        <w:t xml:space="preserve"> to </w:t>
      </w:r>
      <w:r w:rsidRPr="00B10A6E">
        <w:rPr>
          <w:rFonts w:ascii="Book Antiqua" w:hAnsi="Book Antiqua" w:cs="Arial"/>
        </w:rPr>
        <w:t>Linda C Cummings</w:t>
      </w:r>
      <w:r w:rsidR="00180E93" w:rsidRPr="00B10A6E">
        <w:rPr>
          <w:rFonts w:ascii="Book Antiqua" w:hAnsi="Book Antiqua" w:cs="Times New Roman"/>
        </w:rPr>
        <w:t>.</w:t>
      </w:r>
    </w:p>
    <w:p w:rsidR="00180E93" w:rsidRPr="00B10A6E" w:rsidRDefault="00180E93" w:rsidP="001A426F">
      <w:pPr>
        <w:spacing w:line="360" w:lineRule="auto"/>
        <w:jc w:val="both"/>
        <w:rPr>
          <w:rFonts w:ascii="Book Antiqua" w:hAnsi="Book Antiqua" w:cs="Times New Roman"/>
        </w:rPr>
      </w:pPr>
    </w:p>
    <w:p w:rsidR="00A261B1" w:rsidRPr="00B10A6E" w:rsidRDefault="00563552" w:rsidP="001A426F">
      <w:pPr>
        <w:spacing w:line="360" w:lineRule="auto"/>
        <w:jc w:val="both"/>
        <w:rPr>
          <w:rFonts w:ascii="Book Antiqua" w:eastAsia="宋体" w:hAnsi="Book Antiqua" w:cs="Times New Roman"/>
          <w:lang w:eastAsia="zh-CN"/>
        </w:rPr>
      </w:pPr>
      <w:r w:rsidRPr="00B10A6E">
        <w:rPr>
          <w:rFonts w:ascii="Book Antiqua" w:hAnsi="Book Antiqua"/>
          <w:b/>
        </w:rPr>
        <w:t>Conflict-of-interest statement:</w:t>
      </w:r>
      <w:r w:rsidRPr="00B10A6E">
        <w:rPr>
          <w:rFonts w:ascii="Book Antiqua" w:eastAsia="宋体" w:hAnsi="Book Antiqua" w:cs="TimesNewRomanPS-BoldItalicMT"/>
          <w:b/>
          <w:bCs/>
          <w:iCs/>
          <w:lang w:eastAsia="zh-CN"/>
        </w:rPr>
        <w:t xml:space="preserve"> </w:t>
      </w:r>
      <w:r w:rsidR="002F6B1B" w:rsidRPr="00B10A6E">
        <w:rPr>
          <w:rFonts w:ascii="Book Antiqua" w:hAnsi="Book Antiqua" w:cs="Times New Roman"/>
        </w:rPr>
        <w:t>None</w:t>
      </w:r>
      <w:r w:rsidR="002F6B1B" w:rsidRPr="00B10A6E">
        <w:rPr>
          <w:rFonts w:ascii="Book Antiqua" w:eastAsia="宋体" w:hAnsi="Book Antiqua" w:cs="Times New Roman"/>
          <w:lang w:eastAsia="zh-CN"/>
        </w:rPr>
        <w:t>.</w:t>
      </w:r>
    </w:p>
    <w:p w:rsidR="00A261B1" w:rsidRPr="00B10A6E" w:rsidRDefault="00A261B1" w:rsidP="00563552">
      <w:pPr>
        <w:widowControl w:val="0"/>
        <w:autoSpaceDE w:val="0"/>
        <w:autoSpaceDN w:val="0"/>
        <w:adjustRightInd w:val="0"/>
        <w:spacing w:line="360" w:lineRule="auto"/>
        <w:jc w:val="both"/>
        <w:rPr>
          <w:rFonts w:ascii="Book Antiqua" w:eastAsia="宋体" w:hAnsi="Book Antiqua" w:cs="Arial"/>
          <w:lang w:eastAsia="zh-CN"/>
        </w:rPr>
      </w:pPr>
    </w:p>
    <w:p w:rsidR="00563552" w:rsidRPr="00B10A6E" w:rsidRDefault="00563552" w:rsidP="00563552">
      <w:pPr>
        <w:spacing w:line="360" w:lineRule="auto"/>
        <w:jc w:val="both"/>
        <w:rPr>
          <w:rFonts w:ascii="Book Antiqua" w:hAnsi="Book Antiqua"/>
        </w:rPr>
      </w:pPr>
      <w:bookmarkStart w:id="2" w:name="OLE_LINK507"/>
      <w:bookmarkStart w:id="3" w:name="OLE_LINK506"/>
      <w:bookmarkStart w:id="4" w:name="OLE_LINK496"/>
      <w:bookmarkStart w:id="5" w:name="OLE_LINK479"/>
      <w:r w:rsidRPr="00B10A6E">
        <w:rPr>
          <w:rFonts w:ascii="Book Antiqua" w:hAnsi="Book Antiqua"/>
          <w:b/>
        </w:rPr>
        <w:t xml:space="preserve">Open-Access: </w:t>
      </w:r>
      <w:r w:rsidRPr="00B10A6E">
        <w:rPr>
          <w:rFonts w:ascii="Book Antiqua" w:hAnsi="Book Antiqua"/>
        </w:rPr>
        <w:t xml:space="preserve">This article is an open-access article which was selected </w:t>
      </w:r>
      <w:proofErr w:type="spellStart"/>
      <w:r w:rsidRPr="00B10A6E">
        <w:rPr>
          <w:rFonts w:ascii="Book Antiqua" w:hAnsi="Book Antiqua"/>
        </w:rPr>
        <w:t>byan</w:t>
      </w:r>
      <w:proofErr w:type="spellEnd"/>
      <w:r w:rsidRPr="00B10A6E">
        <w:rPr>
          <w:rFonts w:ascii="Book Antiqua" w:hAnsi="Book Antiqua"/>
        </w:rPr>
        <w:t xml:space="preserve"> in-house editor and fully peer-reviewed by external reviewers. It is distributed in accordance with the Creative Commons Attribution Non Commercial (CC BY-NC 4.0) license, which permits others to distribute, remix, adapt, build upon this work non-commercially, and license their derivative </w:t>
      </w:r>
      <w:r w:rsidRPr="00B10A6E">
        <w:rPr>
          <w:rFonts w:ascii="Book Antiqua" w:hAnsi="Book Antiqua"/>
        </w:rPr>
        <w:lastRenderedPageBreak/>
        <w:t>works on different terms, provided the original work is properly cited and the use is non-commercial. See: http://creativecommons.org/licenses/by-nc/4.0/</w:t>
      </w:r>
      <w:bookmarkEnd w:id="2"/>
      <w:bookmarkEnd w:id="3"/>
      <w:bookmarkEnd w:id="4"/>
      <w:bookmarkEnd w:id="5"/>
    </w:p>
    <w:p w:rsidR="00563552" w:rsidRPr="00B10A6E" w:rsidRDefault="00563552" w:rsidP="00563552">
      <w:pPr>
        <w:pStyle w:val="aa"/>
        <w:spacing w:line="360" w:lineRule="auto"/>
        <w:jc w:val="both"/>
        <w:rPr>
          <w:rFonts w:ascii="Book Antiqua" w:eastAsia="宋体" w:hAnsi="Book Antiqua" w:cs="Times New Roman"/>
          <w:bCs/>
          <w:sz w:val="24"/>
          <w:szCs w:val="24"/>
          <w:lang w:eastAsia="zh-CN"/>
        </w:rPr>
      </w:pPr>
    </w:p>
    <w:p w:rsidR="00A261B1" w:rsidRPr="00B10A6E" w:rsidRDefault="00563552" w:rsidP="00563552">
      <w:pPr>
        <w:widowControl w:val="0"/>
        <w:autoSpaceDE w:val="0"/>
        <w:autoSpaceDN w:val="0"/>
        <w:adjustRightInd w:val="0"/>
        <w:spacing w:line="360" w:lineRule="auto"/>
        <w:jc w:val="both"/>
        <w:rPr>
          <w:rFonts w:ascii="Book Antiqua" w:eastAsia="宋体" w:hAnsi="Book Antiqua" w:cs="Arial"/>
          <w:lang w:eastAsia="zh-CN"/>
        </w:rPr>
      </w:pPr>
      <w:r w:rsidRPr="00B10A6E">
        <w:rPr>
          <w:rFonts w:ascii="Book Antiqua" w:hAnsi="Book Antiqua"/>
          <w:b/>
        </w:rPr>
        <w:t>Correspondence to:</w:t>
      </w:r>
      <w:r w:rsidRPr="00B10A6E">
        <w:rPr>
          <w:rFonts w:ascii="Book Antiqua" w:eastAsia="宋体" w:hAnsi="Book Antiqua" w:cs="Arial" w:hint="eastAsia"/>
          <w:lang w:eastAsia="zh-CN"/>
        </w:rPr>
        <w:t xml:space="preserve"> </w:t>
      </w:r>
      <w:proofErr w:type="spellStart"/>
      <w:r w:rsidR="00430282" w:rsidRPr="00B10A6E">
        <w:rPr>
          <w:rFonts w:ascii="Book Antiqua" w:hAnsi="Book Antiqua" w:cs="Arial"/>
          <w:b/>
        </w:rPr>
        <w:t>Maysaa</w:t>
      </w:r>
      <w:proofErr w:type="spellEnd"/>
      <w:r w:rsidR="00430282" w:rsidRPr="00B10A6E">
        <w:rPr>
          <w:rFonts w:ascii="Book Antiqua" w:hAnsi="Book Antiqua" w:cs="Arial"/>
          <w:b/>
        </w:rPr>
        <w:t xml:space="preserve"> El </w:t>
      </w:r>
      <w:proofErr w:type="spellStart"/>
      <w:r w:rsidR="00430282" w:rsidRPr="00B10A6E">
        <w:rPr>
          <w:rFonts w:ascii="Book Antiqua" w:hAnsi="Book Antiqua" w:cs="Arial"/>
          <w:b/>
        </w:rPr>
        <w:t>Zoghbi</w:t>
      </w:r>
      <w:proofErr w:type="spellEnd"/>
      <w:r w:rsidR="00430282" w:rsidRPr="00B10A6E">
        <w:rPr>
          <w:rFonts w:ascii="Book Antiqua" w:hAnsi="Book Antiqua" w:cs="Arial"/>
          <w:b/>
        </w:rPr>
        <w:t>, MD,</w:t>
      </w:r>
      <w:r w:rsidR="00D94A62" w:rsidRPr="00B10A6E">
        <w:rPr>
          <w:rFonts w:ascii="Book Antiqua" w:hAnsi="Book Antiqua" w:cs="Arial"/>
        </w:rPr>
        <w:t xml:space="preserve"> </w:t>
      </w:r>
      <w:r w:rsidR="00A261B1" w:rsidRPr="00B10A6E">
        <w:rPr>
          <w:rFonts w:ascii="Book Antiqua" w:hAnsi="Book Antiqua" w:cs="Arial"/>
        </w:rPr>
        <w:t xml:space="preserve">Gastroenterology </w:t>
      </w:r>
      <w:r w:rsidR="00D94A62" w:rsidRPr="00B10A6E">
        <w:rPr>
          <w:rFonts w:ascii="Book Antiqua" w:hAnsi="Book Antiqua" w:cs="Arial"/>
        </w:rPr>
        <w:t>Fellow</w:t>
      </w:r>
      <w:r w:rsidR="00A261B1" w:rsidRPr="00B10A6E">
        <w:rPr>
          <w:rFonts w:ascii="Book Antiqua" w:hAnsi="Book Antiqua" w:cs="Arial"/>
        </w:rPr>
        <w:t>, Division</w:t>
      </w:r>
      <w:r w:rsidR="00D94A62" w:rsidRPr="00B10A6E">
        <w:rPr>
          <w:rFonts w:ascii="Book Antiqua" w:hAnsi="Book Antiqua" w:cs="Arial"/>
        </w:rPr>
        <w:t xml:space="preserve"> of Gastroenterology and Liver Disease, </w:t>
      </w:r>
      <w:r w:rsidR="00A261B1" w:rsidRPr="00B10A6E">
        <w:rPr>
          <w:rFonts w:ascii="Book Antiqua" w:hAnsi="Book Antiqua" w:cs="Arial"/>
        </w:rPr>
        <w:t>University Hospital</w:t>
      </w:r>
      <w:r w:rsidR="00D94A62" w:rsidRPr="00B10A6E">
        <w:rPr>
          <w:rFonts w:ascii="Book Antiqua" w:hAnsi="Book Antiqua" w:cs="Arial"/>
        </w:rPr>
        <w:t>s</w:t>
      </w:r>
      <w:r w:rsidR="00A261B1" w:rsidRPr="00B10A6E">
        <w:rPr>
          <w:rFonts w:ascii="Book Antiqua" w:hAnsi="Book Antiqua" w:cs="Arial"/>
        </w:rPr>
        <w:t xml:space="preserve"> Case Medical Center</w:t>
      </w:r>
      <w:r w:rsidR="00D94A62" w:rsidRPr="00B10A6E">
        <w:rPr>
          <w:rFonts w:ascii="Book Antiqua" w:hAnsi="Book Antiqua" w:cs="Arial"/>
        </w:rPr>
        <w:t xml:space="preserve">, </w:t>
      </w:r>
      <w:r w:rsidR="00A261B1" w:rsidRPr="00B10A6E">
        <w:rPr>
          <w:rFonts w:ascii="Book Antiqua" w:hAnsi="Book Antiqua" w:cs="Arial"/>
        </w:rPr>
        <w:t>11000 Euclid Avenue, Cleveland, OH 44106</w:t>
      </w:r>
      <w:r w:rsidR="00D94A62" w:rsidRPr="00B10A6E">
        <w:rPr>
          <w:rFonts w:ascii="Book Antiqua" w:hAnsi="Book Antiqua" w:cs="Arial"/>
        </w:rPr>
        <w:t>-5066</w:t>
      </w:r>
      <w:r w:rsidR="00A261B1" w:rsidRPr="00B10A6E">
        <w:rPr>
          <w:rFonts w:ascii="Book Antiqua" w:hAnsi="Book Antiqua" w:cs="Arial"/>
        </w:rPr>
        <w:t>, U</w:t>
      </w:r>
      <w:r w:rsidR="00D94A62" w:rsidRPr="00B10A6E">
        <w:rPr>
          <w:rFonts w:ascii="Book Antiqua" w:hAnsi="Book Antiqua" w:cs="Arial"/>
        </w:rPr>
        <w:t>nited States.</w:t>
      </w:r>
    </w:p>
    <w:p w:rsidR="00A261B1" w:rsidRPr="00B10A6E" w:rsidRDefault="00D94A62" w:rsidP="001A426F">
      <w:pPr>
        <w:widowControl w:val="0"/>
        <w:autoSpaceDE w:val="0"/>
        <w:autoSpaceDN w:val="0"/>
        <w:adjustRightInd w:val="0"/>
        <w:spacing w:line="360" w:lineRule="auto"/>
        <w:jc w:val="both"/>
        <w:rPr>
          <w:rFonts w:ascii="Book Antiqua" w:hAnsi="Book Antiqua" w:cs="Arial"/>
        </w:rPr>
      </w:pPr>
      <w:r w:rsidRPr="00B10A6E">
        <w:rPr>
          <w:rFonts w:ascii="Book Antiqua" w:hAnsi="Book Antiqua" w:cs="Arial"/>
        </w:rPr>
        <w:t>m</w:t>
      </w:r>
      <w:r w:rsidR="00A261B1" w:rsidRPr="00B10A6E">
        <w:rPr>
          <w:rFonts w:ascii="Book Antiqua" w:hAnsi="Book Antiqua" w:cs="Arial"/>
        </w:rPr>
        <w:t>aysaa.elzoghbi@uhhospitals.org</w:t>
      </w:r>
    </w:p>
    <w:p w:rsidR="00A261B1" w:rsidRPr="00B10A6E" w:rsidRDefault="00430282" w:rsidP="00B10A6E">
      <w:pPr>
        <w:widowControl w:val="0"/>
        <w:autoSpaceDE w:val="0"/>
        <w:autoSpaceDN w:val="0"/>
        <w:adjustRightInd w:val="0"/>
        <w:spacing w:line="360" w:lineRule="auto"/>
        <w:jc w:val="both"/>
        <w:rPr>
          <w:rFonts w:ascii="Book Antiqua" w:hAnsi="Book Antiqua" w:cs="Arial"/>
        </w:rPr>
      </w:pPr>
      <w:r w:rsidRPr="00B10A6E">
        <w:rPr>
          <w:rFonts w:ascii="Book Antiqua" w:hAnsi="Book Antiqua" w:cs="Arial"/>
          <w:b/>
        </w:rPr>
        <w:t>Telephone:</w:t>
      </w:r>
      <w:r w:rsidR="00A261B1" w:rsidRPr="00B10A6E">
        <w:rPr>
          <w:rFonts w:ascii="Book Antiqua" w:hAnsi="Book Antiqua" w:cs="Arial"/>
        </w:rPr>
        <w:t xml:space="preserve"> +1-216-</w:t>
      </w:r>
      <w:r w:rsidR="00B10A6E" w:rsidRPr="00B10A6E">
        <w:rPr>
          <w:rFonts w:ascii="Book Antiqua" w:hAnsi="Book Antiqua" w:cs="Arial"/>
        </w:rPr>
        <w:t>844</w:t>
      </w:r>
      <w:r w:rsidR="00972F4F" w:rsidRPr="00B10A6E">
        <w:rPr>
          <w:rFonts w:ascii="Book Antiqua" w:hAnsi="Book Antiqua" w:cs="Arial"/>
        </w:rPr>
        <w:t>5386</w:t>
      </w:r>
    </w:p>
    <w:p w:rsidR="00A261B1" w:rsidRPr="00B10A6E" w:rsidRDefault="002F6B1B" w:rsidP="00B10A6E">
      <w:pPr>
        <w:spacing w:line="360" w:lineRule="auto"/>
        <w:contextualSpacing/>
        <w:jc w:val="both"/>
        <w:rPr>
          <w:rFonts w:ascii="Book Antiqua" w:eastAsia="宋体" w:hAnsi="Book Antiqua" w:cs="Times New Roman"/>
          <w:lang w:eastAsia="zh-CN"/>
        </w:rPr>
      </w:pPr>
      <w:r w:rsidRPr="00B10A6E">
        <w:rPr>
          <w:rFonts w:ascii="Book Antiqua" w:eastAsia="宋体" w:hAnsi="Book Antiqua" w:cs="Times New Roman"/>
          <w:b/>
          <w:lang w:eastAsia="zh-CN"/>
        </w:rPr>
        <w:t>Fax</w:t>
      </w:r>
      <w:r w:rsidRPr="00B10A6E">
        <w:rPr>
          <w:rFonts w:ascii="Book Antiqua" w:eastAsia="宋体" w:hAnsi="Book Antiqua" w:cs="Times New Roman"/>
          <w:lang w:eastAsia="zh-CN"/>
        </w:rPr>
        <w:t xml:space="preserve">: </w:t>
      </w:r>
      <w:r w:rsidR="004B555D" w:rsidRPr="00B10A6E">
        <w:rPr>
          <w:rFonts w:ascii="Book Antiqua" w:eastAsia="宋体" w:hAnsi="Book Antiqua" w:cs="Times New Roman"/>
          <w:lang w:eastAsia="zh-CN"/>
        </w:rPr>
        <w:t>+</w:t>
      </w:r>
      <w:r w:rsidR="00B10A6E" w:rsidRPr="00B10A6E">
        <w:rPr>
          <w:rFonts w:ascii="Book Antiqua" w:eastAsia="宋体" w:hAnsi="Book Antiqua" w:cs="Times New Roman"/>
          <w:lang w:eastAsia="zh-CN"/>
        </w:rPr>
        <w:t>1-216-983</w:t>
      </w:r>
      <w:r w:rsidR="004B555D" w:rsidRPr="00B10A6E">
        <w:rPr>
          <w:rFonts w:ascii="Book Antiqua" w:eastAsia="宋体" w:hAnsi="Book Antiqua" w:cs="Times New Roman"/>
          <w:lang w:eastAsia="zh-CN"/>
        </w:rPr>
        <w:t>0347</w:t>
      </w:r>
    </w:p>
    <w:p w:rsidR="002F6B1B" w:rsidRPr="00B10A6E" w:rsidRDefault="002F6B1B" w:rsidP="00B10A6E">
      <w:pPr>
        <w:spacing w:line="360" w:lineRule="auto"/>
        <w:contextualSpacing/>
        <w:jc w:val="both"/>
        <w:rPr>
          <w:rFonts w:ascii="Book Antiqua" w:eastAsia="宋体" w:hAnsi="Book Antiqua" w:cs="Times New Roman"/>
          <w:lang w:eastAsia="zh-CN"/>
        </w:rPr>
      </w:pPr>
    </w:p>
    <w:p w:rsidR="00B10A6E" w:rsidRPr="00B10A6E" w:rsidRDefault="00B10A6E" w:rsidP="00B10A6E">
      <w:pPr>
        <w:spacing w:line="360" w:lineRule="auto"/>
        <w:jc w:val="both"/>
        <w:rPr>
          <w:rFonts w:ascii="Book Antiqua" w:hAnsi="Book Antiqua"/>
        </w:rPr>
      </w:pPr>
      <w:r w:rsidRPr="00B10A6E">
        <w:rPr>
          <w:rFonts w:ascii="Book Antiqua" w:hAnsi="Book Antiqua"/>
          <w:b/>
        </w:rPr>
        <w:t>Received:</w:t>
      </w:r>
      <w:r w:rsidRPr="00B10A6E">
        <w:rPr>
          <w:rFonts w:ascii="Book Antiqua" w:eastAsia="宋体" w:hAnsi="Book Antiqua"/>
          <w:b/>
          <w:lang w:eastAsia="zh-CN"/>
        </w:rPr>
        <w:t xml:space="preserve"> </w:t>
      </w:r>
      <w:r w:rsidRPr="00B10A6E">
        <w:rPr>
          <w:rFonts w:ascii="Book Antiqua" w:eastAsia="宋体" w:hAnsi="Book Antiqua" w:hint="eastAsia"/>
          <w:lang w:eastAsia="zh-CN"/>
        </w:rPr>
        <w:t>April 30, 2015</w:t>
      </w:r>
    </w:p>
    <w:p w:rsidR="00B10A6E" w:rsidRPr="00B10A6E" w:rsidRDefault="00B10A6E" w:rsidP="00B10A6E">
      <w:pPr>
        <w:spacing w:line="360" w:lineRule="auto"/>
        <w:jc w:val="both"/>
        <w:rPr>
          <w:rFonts w:ascii="Book Antiqua" w:eastAsia="宋体" w:hAnsi="Book Antiqua"/>
          <w:lang w:eastAsia="zh-CN"/>
        </w:rPr>
      </w:pPr>
      <w:r w:rsidRPr="00B10A6E">
        <w:rPr>
          <w:rFonts w:ascii="Book Antiqua" w:hAnsi="Book Antiqua"/>
          <w:b/>
        </w:rPr>
        <w:t>Peer-review started:</w:t>
      </w:r>
      <w:r w:rsidRPr="00B10A6E">
        <w:rPr>
          <w:rFonts w:ascii="Book Antiqua" w:eastAsia="宋体" w:hAnsi="Book Antiqua"/>
          <w:b/>
          <w:lang w:eastAsia="zh-CN"/>
        </w:rPr>
        <w:t xml:space="preserve"> </w:t>
      </w:r>
      <w:r w:rsidRPr="00B10A6E">
        <w:rPr>
          <w:rFonts w:ascii="Book Antiqua" w:eastAsia="宋体" w:hAnsi="Book Antiqua" w:hint="eastAsia"/>
          <w:lang w:eastAsia="zh-CN"/>
        </w:rPr>
        <w:t>May 7, 2015</w:t>
      </w:r>
    </w:p>
    <w:p w:rsidR="00B10A6E" w:rsidRPr="00B10A6E" w:rsidRDefault="00B10A6E" w:rsidP="00B10A6E">
      <w:pPr>
        <w:spacing w:line="360" w:lineRule="auto"/>
        <w:jc w:val="both"/>
        <w:rPr>
          <w:rFonts w:ascii="Book Antiqua" w:eastAsia="宋体" w:hAnsi="Book Antiqua"/>
          <w:lang w:eastAsia="zh-CN"/>
        </w:rPr>
      </w:pPr>
      <w:r w:rsidRPr="00B10A6E">
        <w:rPr>
          <w:rFonts w:ascii="Book Antiqua" w:hAnsi="Book Antiqua"/>
          <w:b/>
        </w:rPr>
        <w:t>First decision:</w:t>
      </w:r>
      <w:r w:rsidRPr="00B10A6E">
        <w:rPr>
          <w:rFonts w:ascii="Book Antiqua" w:eastAsia="宋体" w:hAnsi="Book Antiqua"/>
          <w:b/>
          <w:lang w:eastAsia="zh-CN"/>
        </w:rPr>
        <w:t xml:space="preserve"> </w:t>
      </w:r>
      <w:r w:rsidRPr="00B10A6E">
        <w:rPr>
          <w:rFonts w:ascii="Book Antiqua" w:eastAsia="宋体" w:hAnsi="Book Antiqua" w:hint="eastAsia"/>
          <w:lang w:eastAsia="zh-CN"/>
        </w:rPr>
        <w:t>July 17, 2015</w:t>
      </w:r>
    </w:p>
    <w:p w:rsidR="00B10A6E" w:rsidRPr="00B10A6E" w:rsidRDefault="00B10A6E" w:rsidP="00B10A6E">
      <w:pPr>
        <w:spacing w:line="360" w:lineRule="auto"/>
        <w:jc w:val="both"/>
        <w:rPr>
          <w:rFonts w:ascii="Book Antiqua" w:eastAsia="宋体" w:hAnsi="Book Antiqua"/>
          <w:lang w:eastAsia="zh-CN"/>
        </w:rPr>
      </w:pPr>
      <w:r w:rsidRPr="00B10A6E">
        <w:rPr>
          <w:rFonts w:ascii="Book Antiqua" w:hAnsi="Book Antiqua"/>
          <w:b/>
        </w:rPr>
        <w:t xml:space="preserve">Revised: </w:t>
      </w:r>
      <w:r w:rsidRPr="00B10A6E">
        <w:rPr>
          <w:rFonts w:ascii="Book Antiqua" w:hAnsi="Book Antiqua" w:hint="eastAsia"/>
          <w:lang w:eastAsia="zh-CN"/>
        </w:rPr>
        <w:t>October 24, 2015</w:t>
      </w:r>
    </w:p>
    <w:p w:rsidR="00B10A6E" w:rsidRPr="00ED7A33" w:rsidRDefault="00B10A6E" w:rsidP="00ED7A33">
      <w:pPr>
        <w:rPr>
          <w:rFonts w:ascii="Book Antiqua" w:hAnsi="Book Antiqua"/>
          <w:iCs/>
        </w:rPr>
      </w:pPr>
      <w:r w:rsidRPr="00B10A6E">
        <w:rPr>
          <w:rFonts w:ascii="Book Antiqua" w:hAnsi="Book Antiqua"/>
          <w:b/>
        </w:rPr>
        <w:t>Accepted:</w:t>
      </w:r>
      <w:bookmarkStart w:id="6" w:name="OLE_LINK98"/>
      <w:bookmarkStart w:id="7" w:name="OLE_LINK99"/>
      <w:bookmarkStart w:id="8" w:name="OLE_LINK104"/>
      <w:bookmarkStart w:id="9" w:name="OLE_LINK110"/>
      <w:bookmarkStart w:id="10" w:name="OLE_LINK111"/>
      <w:bookmarkStart w:id="11" w:name="OLE_LINK115"/>
      <w:bookmarkStart w:id="12" w:name="OLE_LINK116"/>
      <w:r w:rsidRPr="00B10A6E">
        <w:rPr>
          <w:rFonts w:ascii="Book Antiqua" w:hAnsi="Book Antiqua"/>
        </w:rPr>
        <w:t xml:space="preserve"> </w:t>
      </w:r>
      <w:bookmarkEnd w:id="6"/>
      <w:bookmarkEnd w:id="7"/>
      <w:bookmarkEnd w:id="8"/>
      <w:bookmarkEnd w:id="9"/>
      <w:bookmarkEnd w:id="10"/>
      <w:bookmarkEnd w:id="11"/>
      <w:bookmarkEnd w:id="12"/>
      <w:r w:rsidR="00ED7A33">
        <w:rPr>
          <w:rStyle w:val="ad"/>
        </w:rPr>
        <w:t xml:space="preserve">December </w:t>
      </w:r>
      <w:r w:rsidR="00ED7A33">
        <w:rPr>
          <w:rStyle w:val="ad"/>
          <w:rFonts w:ascii="宋体" w:hAnsi="宋体" w:cs="宋体" w:hint="eastAsia"/>
        </w:rPr>
        <w:t>29</w:t>
      </w:r>
      <w:r w:rsidR="00ED7A33" w:rsidRPr="00235CD4">
        <w:rPr>
          <w:rStyle w:val="ad"/>
        </w:rPr>
        <w:t>, 2015</w:t>
      </w:r>
    </w:p>
    <w:p w:rsidR="00B10A6E" w:rsidRPr="00B10A6E" w:rsidRDefault="00B10A6E" w:rsidP="00B10A6E">
      <w:pPr>
        <w:spacing w:line="360" w:lineRule="auto"/>
        <w:jc w:val="both"/>
        <w:rPr>
          <w:rFonts w:ascii="Book Antiqua" w:hAnsi="Book Antiqua"/>
          <w:b/>
        </w:rPr>
      </w:pPr>
      <w:r w:rsidRPr="00B10A6E">
        <w:rPr>
          <w:rFonts w:ascii="Book Antiqua" w:hAnsi="Book Antiqua"/>
          <w:b/>
        </w:rPr>
        <w:t>Article in press:</w:t>
      </w:r>
    </w:p>
    <w:p w:rsidR="00B10A6E" w:rsidRPr="00B10A6E" w:rsidRDefault="00B10A6E" w:rsidP="00B10A6E">
      <w:pPr>
        <w:spacing w:line="360" w:lineRule="auto"/>
        <w:jc w:val="both"/>
        <w:rPr>
          <w:rFonts w:ascii="Book Antiqua" w:hAnsi="Book Antiqua"/>
          <w:b/>
        </w:rPr>
      </w:pPr>
      <w:r w:rsidRPr="00B10A6E">
        <w:rPr>
          <w:rFonts w:ascii="Book Antiqua" w:hAnsi="Book Antiqua"/>
          <w:b/>
        </w:rPr>
        <w:t xml:space="preserve">Published online: </w:t>
      </w:r>
    </w:p>
    <w:p w:rsidR="00B10A6E" w:rsidRPr="00B10A6E" w:rsidRDefault="00B10A6E" w:rsidP="001A426F">
      <w:pPr>
        <w:spacing w:line="360" w:lineRule="auto"/>
        <w:contextualSpacing/>
        <w:jc w:val="both"/>
        <w:rPr>
          <w:rFonts w:ascii="Book Antiqua" w:eastAsia="宋体" w:hAnsi="Book Antiqua" w:cs="Times New Roman"/>
          <w:lang w:eastAsia="zh-CN"/>
        </w:rPr>
      </w:pPr>
    </w:p>
    <w:p w:rsidR="00B10A6E" w:rsidRPr="00B10A6E" w:rsidRDefault="00B10A6E" w:rsidP="001A426F">
      <w:pPr>
        <w:spacing w:line="360" w:lineRule="auto"/>
        <w:contextualSpacing/>
        <w:jc w:val="both"/>
        <w:rPr>
          <w:rFonts w:ascii="Book Antiqua" w:eastAsia="宋体" w:hAnsi="Book Antiqua" w:cs="Times New Roman"/>
          <w:lang w:eastAsia="zh-CN"/>
        </w:rPr>
      </w:pPr>
    </w:p>
    <w:p w:rsidR="00B10A6E" w:rsidRPr="00B10A6E" w:rsidRDefault="00B10A6E" w:rsidP="001A426F">
      <w:pPr>
        <w:spacing w:line="360" w:lineRule="auto"/>
        <w:contextualSpacing/>
        <w:jc w:val="both"/>
        <w:rPr>
          <w:rFonts w:ascii="Book Antiqua" w:eastAsia="宋体" w:hAnsi="Book Antiqua" w:cs="Times New Roman"/>
          <w:lang w:eastAsia="zh-CN"/>
        </w:rPr>
      </w:pPr>
    </w:p>
    <w:p w:rsidR="00B10A6E" w:rsidRPr="00B10A6E" w:rsidRDefault="00B10A6E" w:rsidP="001A426F">
      <w:pPr>
        <w:spacing w:line="360" w:lineRule="auto"/>
        <w:contextualSpacing/>
        <w:jc w:val="both"/>
        <w:rPr>
          <w:rFonts w:ascii="Book Antiqua" w:eastAsia="宋体" w:hAnsi="Book Antiqua" w:cs="Times New Roman"/>
          <w:lang w:eastAsia="zh-CN"/>
        </w:rPr>
      </w:pPr>
    </w:p>
    <w:p w:rsidR="00B10A6E" w:rsidRPr="00B10A6E" w:rsidRDefault="00B10A6E" w:rsidP="001A426F">
      <w:pPr>
        <w:spacing w:line="360" w:lineRule="auto"/>
        <w:contextualSpacing/>
        <w:jc w:val="both"/>
        <w:rPr>
          <w:rFonts w:ascii="Book Antiqua" w:eastAsia="宋体" w:hAnsi="Book Antiqua" w:cs="Times New Roman"/>
          <w:lang w:eastAsia="zh-CN"/>
        </w:rPr>
      </w:pPr>
    </w:p>
    <w:p w:rsidR="00B10A6E" w:rsidRPr="00B10A6E" w:rsidRDefault="00B10A6E" w:rsidP="001A426F">
      <w:pPr>
        <w:spacing w:line="360" w:lineRule="auto"/>
        <w:contextualSpacing/>
        <w:jc w:val="both"/>
        <w:rPr>
          <w:rFonts w:ascii="Book Antiqua" w:eastAsia="宋体" w:hAnsi="Book Antiqua" w:cs="Times New Roman"/>
          <w:lang w:eastAsia="zh-CN"/>
        </w:rPr>
      </w:pPr>
    </w:p>
    <w:p w:rsidR="00B10A6E" w:rsidRPr="00B10A6E" w:rsidRDefault="00B10A6E" w:rsidP="001A426F">
      <w:pPr>
        <w:spacing w:line="360" w:lineRule="auto"/>
        <w:contextualSpacing/>
        <w:jc w:val="both"/>
        <w:rPr>
          <w:rFonts w:ascii="Book Antiqua" w:eastAsia="宋体" w:hAnsi="Book Antiqua" w:cs="Times New Roman"/>
          <w:lang w:eastAsia="zh-CN"/>
        </w:rPr>
      </w:pPr>
    </w:p>
    <w:p w:rsidR="00B10A6E" w:rsidRPr="00B10A6E" w:rsidRDefault="00B10A6E" w:rsidP="001A426F">
      <w:pPr>
        <w:spacing w:line="360" w:lineRule="auto"/>
        <w:contextualSpacing/>
        <w:jc w:val="both"/>
        <w:rPr>
          <w:rFonts w:ascii="Book Antiqua" w:eastAsia="宋体" w:hAnsi="Book Antiqua" w:cs="Times New Roman"/>
          <w:lang w:eastAsia="zh-CN"/>
        </w:rPr>
      </w:pPr>
    </w:p>
    <w:p w:rsidR="00B10A6E" w:rsidRPr="00B10A6E" w:rsidRDefault="00B10A6E" w:rsidP="001A426F">
      <w:pPr>
        <w:spacing w:line="360" w:lineRule="auto"/>
        <w:contextualSpacing/>
        <w:jc w:val="both"/>
        <w:rPr>
          <w:rFonts w:ascii="Book Antiqua" w:eastAsia="宋体" w:hAnsi="Book Antiqua" w:cs="Times New Roman"/>
          <w:lang w:eastAsia="zh-CN"/>
        </w:rPr>
      </w:pPr>
    </w:p>
    <w:p w:rsidR="00B10A6E" w:rsidRPr="00B10A6E" w:rsidRDefault="00B10A6E" w:rsidP="001A426F">
      <w:pPr>
        <w:spacing w:line="360" w:lineRule="auto"/>
        <w:contextualSpacing/>
        <w:jc w:val="both"/>
        <w:rPr>
          <w:rFonts w:ascii="Book Antiqua" w:eastAsia="宋体" w:hAnsi="Book Antiqua" w:cs="Times New Roman"/>
          <w:lang w:eastAsia="zh-CN"/>
        </w:rPr>
      </w:pPr>
    </w:p>
    <w:p w:rsidR="00B10A6E" w:rsidRPr="00B10A6E" w:rsidRDefault="00B10A6E" w:rsidP="001A426F">
      <w:pPr>
        <w:spacing w:line="360" w:lineRule="auto"/>
        <w:contextualSpacing/>
        <w:jc w:val="both"/>
        <w:rPr>
          <w:rFonts w:ascii="Book Antiqua" w:eastAsia="宋体" w:hAnsi="Book Antiqua" w:cs="Times New Roman"/>
          <w:lang w:eastAsia="zh-CN"/>
        </w:rPr>
      </w:pPr>
    </w:p>
    <w:p w:rsidR="00B10A6E" w:rsidRPr="00B10A6E" w:rsidRDefault="00B10A6E" w:rsidP="001A426F">
      <w:pPr>
        <w:spacing w:line="360" w:lineRule="auto"/>
        <w:contextualSpacing/>
        <w:jc w:val="both"/>
        <w:rPr>
          <w:rFonts w:ascii="Book Antiqua" w:eastAsia="宋体" w:hAnsi="Book Antiqua" w:cs="Times New Roman"/>
          <w:lang w:eastAsia="zh-CN"/>
        </w:rPr>
      </w:pPr>
    </w:p>
    <w:p w:rsidR="00F0493F" w:rsidRPr="00B10A6E" w:rsidRDefault="00F0493F" w:rsidP="001A426F">
      <w:pPr>
        <w:spacing w:line="360" w:lineRule="auto"/>
        <w:contextualSpacing/>
        <w:jc w:val="both"/>
        <w:rPr>
          <w:rFonts w:ascii="Book Antiqua" w:eastAsia="Times New Roman" w:hAnsi="Book Antiqua" w:cs="Times New Roman"/>
          <w:b/>
        </w:rPr>
      </w:pPr>
      <w:r w:rsidRPr="00B10A6E">
        <w:rPr>
          <w:rFonts w:ascii="Book Antiqua" w:eastAsia="Times New Roman" w:hAnsi="Book Antiqua" w:cs="Times New Roman"/>
          <w:b/>
        </w:rPr>
        <w:lastRenderedPageBreak/>
        <w:t>Abstract</w:t>
      </w:r>
    </w:p>
    <w:p w:rsidR="003F263D" w:rsidRPr="00B10A6E" w:rsidRDefault="003F263D" w:rsidP="001A426F">
      <w:pPr>
        <w:spacing w:line="360" w:lineRule="auto"/>
        <w:contextualSpacing/>
        <w:jc w:val="both"/>
        <w:rPr>
          <w:rFonts w:ascii="Book Antiqua" w:hAnsi="Book Antiqua" w:cs="Arial"/>
        </w:rPr>
      </w:pPr>
      <w:r w:rsidRPr="00B10A6E">
        <w:rPr>
          <w:rFonts w:ascii="Book Antiqua" w:hAnsi="Book Antiqua" w:cs="Arial"/>
        </w:rPr>
        <w:t>Colorectal cancer (CRC) is the 2</w:t>
      </w:r>
      <w:r w:rsidRPr="00B10A6E">
        <w:rPr>
          <w:rFonts w:ascii="Book Antiqua" w:hAnsi="Book Antiqua" w:cs="Arial"/>
          <w:vertAlign w:val="superscript"/>
        </w:rPr>
        <w:t>nd</w:t>
      </w:r>
      <w:r w:rsidRPr="00B10A6E">
        <w:rPr>
          <w:rFonts w:ascii="Book Antiqua" w:hAnsi="Book Antiqua" w:cs="Arial"/>
        </w:rPr>
        <w:t xml:space="preserve"> most common cancer in women and 3</w:t>
      </w:r>
      <w:r w:rsidRPr="00B10A6E">
        <w:rPr>
          <w:rFonts w:ascii="Book Antiqua" w:hAnsi="Book Antiqua" w:cs="Arial"/>
          <w:vertAlign w:val="superscript"/>
        </w:rPr>
        <w:t>rd</w:t>
      </w:r>
      <w:r w:rsidRPr="00B10A6E">
        <w:rPr>
          <w:rFonts w:ascii="Book Antiqua" w:hAnsi="Book Antiqua" w:cs="Arial"/>
        </w:rPr>
        <w:t xml:space="preserve"> most common cancer in men worldwide. Most </w:t>
      </w:r>
      <w:r w:rsidR="00B10A6E">
        <w:rPr>
          <w:rFonts w:ascii="Book Antiqua" w:hAnsi="Book Antiqua" w:cs="Arial" w:hint="eastAsia"/>
          <w:lang w:eastAsia="zh-CN"/>
        </w:rPr>
        <w:t>CRC</w:t>
      </w:r>
      <w:r w:rsidRPr="00B10A6E">
        <w:rPr>
          <w:rFonts w:ascii="Book Antiqua" w:hAnsi="Book Antiqua" w:cs="Arial"/>
        </w:rPr>
        <w:t xml:space="preserve">s develop from adenomatous polyps arising from glandular epithelium. Tumor growth is initiated by mutation of the tumor suppressor gene </w:t>
      </w:r>
      <w:r w:rsidRPr="00B10A6E">
        <w:rPr>
          <w:rFonts w:ascii="Book Antiqua" w:hAnsi="Book Antiqua" w:cs="Arial"/>
          <w:i/>
        </w:rPr>
        <w:t>APC</w:t>
      </w:r>
      <w:r w:rsidRPr="00B10A6E">
        <w:rPr>
          <w:rFonts w:ascii="Book Antiqua" w:hAnsi="Book Antiqua" w:cs="Arial"/>
        </w:rPr>
        <w:t xml:space="preserve"> and involves other genetic mutations in a stepwise process over years. </w:t>
      </w:r>
      <w:r w:rsidRPr="00B10A6E">
        <w:rPr>
          <w:rFonts w:ascii="Book Antiqua" w:hAnsi="Book Antiqua" w:cs="Times New Roman"/>
        </w:rPr>
        <w:t>Both hereditary and environmental factors contribute to the development of CRC</w:t>
      </w:r>
      <w:r w:rsidRPr="00B10A6E">
        <w:rPr>
          <w:rFonts w:ascii="Book Antiqua" w:hAnsi="Book Antiqua" w:cs="Arial"/>
        </w:rPr>
        <w:t xml:space="preserve">. Screening has been proven to reduce the incidence of </w:t>
      </w:r>
      <w:r w:rsidR="00B10A6E">
        <w:rPr>
          <w:rFonts w:ascii="Book Antiqua" w:hAnsi="Book Antiqua" w:cs="Arial" w:hint="eastAsia"/>
          <w:lang w:eastAsia="zh-CN"/>
        </w:rPr>
        <w:t>CRC</w:t>
      </w:r>
      <w:r w:rsidRPr="00B10A6E">
        <w:rPr>
          <w:rFonts w:ascii="Book Antiqua" w:hAnsi="Book Antiqua" w:cs="Arial"/>
        </w:rPr>
        <w:t>.</w:t>
      </w:r>
      <w:r w:rsidR="00563552" w:rsidRPr="00B10A6E">
        <w:rPr>
          <w:rFonts w:ascii="Book Antiqua" w:hAnsi="Book Antiqua" w:cs="Arial"/>
        </w:rPr>
        <w:t xml:space="preserve"> </w:t>
      </w:r>
      <w:r w:rsidRPr="00B10A6E">
        <w:rPr>
          <w:rFonts w:ascii="Book Antiqua" w:hAnsi="Book Antiqua" w:cs="Arial"/>
        </w:rPr>
        <w:t xml:space="preserve">Screening has also contributed to the decrease in </w:t>
      </w:r>
      <w:r w:rsidR="00B10A6E">
        <w:rPr>
          <w:rFonts w:ascii="Book Antiqua" w:hAnsi="Book Antiqua" w:cs="Arial" w:hint="eastAsia"/>
          <w:lang w:eastAsia="zh-CN"/>
        </w:rPr>
        <w:t>CRC</w:t>
      </w:r>
      <w:r w:rsidRPr="00B10A6E">
        <w:rPr>
          <w:rFonts w:ascii="Book Antiqua" w:hAnsi="Book Antiqua" w:cs="Arial"/>
        </w:rPr>
        <w:t xml:space="preserve"> mortality in the United States.</w:t>
      </w:r>
      <w:r w:rsidR="00563552" w:rsidRPr="00B10A6E">
        <w:rPr>
          <w:rFonts w:ascii="Book Antiqua" w:hAnsi="Book Antiqua" w:cs="Arial"/>
        </w:rPr>
        <w:t xml:space="preserve"> </w:t>
      </w:r>
      <w:r w:rsidRPr="00B10A6E">
        <w:rPr>
          <w:rFonts w:ascii="Book Antiqua" w:hAnsi="Book Antiqua" w:cs="Arial"/>
        </w:rPr>
        <w:t xml:space="preserve">However, </w:t>
      </w:r>
      <w:r w:rsidR="00B10A6E">
        <w:rPr>
          <w:rFonts w:ascii="Book Antiqua" w:hAnsi="Book Antiqua" w:cs="Arial" w:hint="eastAsia"/>
          <w:lang w:eastAsia="zh-CN"/>
        </w:rPr>
        <w:t>CRC</w:t>
      </w:r>
      <w:r w:rsidRPr="00B10A6E">
        <w:rPr>
          <w:rFonts w:ascii="Book Antiqua" w:hAnsi="Book Antiqua" w:cs="Arial"/>
        </w:rPr>
        <w:t xml:space="preserve"> incidence and/or mortality remain on the rise in some parts of the world (Eastern Europe, Asia, and South America), likely due to factors including westernized diet, lifestyle, and lack of healthcare infrastructure. Multiple screening options are available, ranging from direct </w:t>
      </w:r>
      <w:proofErr w:type="spellStart"/>
      <w:r w:rsidRPr="00B10A6E">
        <w:rPr>
          <w:rFonts w:ascii="Book Antiqua" w:hAnsi="Book Antiqua" w:cs="Arial"/>
        </w:rPr>
        <w:t>radiologicor</w:t>
      </w:r>
      <w:proofErr w:type="spellEnd"/>
      <w:r w:rsidRPr="00B10A6E">
        <w:rPr>
          <w:rFonts w:ascii="Book Antiqua" w:hAnsi="Book Antiqua" w:cs="Arial"/>
        </w:rPr>
        <w:t xml:space="preserve"> endoscopic visualization tests that primarily detect premalignant or malignant lesions such as flexible sigmoidoscopy, optical colonoscopy, colon capsule endoscopy, computed tomographic </w:t>
      </w:r>
      <w:proofErr w:type="spellStart"/>
      <w:r w:rsidRPr="00B10A6E">
        <w:rPr>
          <w:rFonts w:ascii="Book Antiqua" w:hAnsi="Book Antiqua" w:cs="Arial"/>
        </w:rPr>
        <w:t>colonography</w:t>
      </w:r>
      <w:proofErr w:type="spellEnd"/>
      <w:r w:rsidRPr="00B10A6E">
        <w:rPr>
          <w:rFonts w:ascii="Book Antiqua" w:hAnsi="Book Antiqua" w:cs="Arial"/>
        </w:rPr>
        <w:t>, and double contrast barium enema – to stool based tests which primarily detect cancers, including fecal DNA, fecal immunochemical test, and fecal occult blood test.</w:t>
      </w:r>
      <w:r w:rsidR="00563552" w:rsidRPr="00B10A6E">
        <w:rPr>
          <w:rFonts w:ascii="Book Antiqua" w:hAnsi="Book Antiqua" w:cs="Arial"/>
        </w:rPr>
        <w:t xml:space="preserve"> </w:t>
      </w:r>
      <w:r w:rsidRPr="00B10A6E">
        <w:rPr>
          <w:rFonts w:ascii="Book Antiqua" w:hAnsi="Book Antiqua" w:cs="Arial"/>
        </w:rPr>
        <w:t>The availability of some of these tests is limited to areas with high economic resources.</w:t>
      </w:r>
      <w:r w:rsidR="00563552" w:rsidRPr="00B10A6E">
        <w:rPr>
          <w:rFonts w:ascii="Book Antiqua" w:hAnsi="Book Antiqua" w:cs="Arial"/>
        </w:rPr>
        <w:t xml:space="preserve"> </w:t>
      </w:r>
      <w:r w:rsidRPr="00B10A6E">
        <w:rPr>
          <w:rFonts w:ascii="Book Antiqua" w:hAnsi="Book Antiqua" w:cs="Arial"/>
        </w:rPr>
        <w:t xml:space="preserve">This article will discuss </w:t>
      </w:r>
      <w:r w:rsidR="00B10A6E">
        <w:rPr>
          <w:rFonts w:ascii="Book Antiqua" w:hAnsi="Book Antiqua" w:cs="Arial" w:hint="eastAsia"/>
          <w:lang w:eastAsia="zh-CN"/>
        </w:rPr>
        <w:t>CRC</w:t>
      </w:r>
      <w:r w:rsidRPr="00B10A6E">
        <w:rPr>
          <w:rFonts w:ascii="Book Antiqua" w:hAnsi="Book Antiqua" w:cs="Arial"/>
        </w:rPr>
        <w:t xml:space="preserve"> epidemiology, pathogenesis, risk factors, and screening modalities with a particular focus on new technologies. </w:t>
      </w:r>
    </w:p>
    <w:p w:rsidR="003F263D" w:rsidRPr="00B10A6E" w:rsidRDefault="003F263D" w:rsidP="001A426F">
      <w:pPr>
        <w:spacing w:line="360" w:lineRule="auto"/>
        <w:jc w:val="both"/>
        <w:rPr>
          <w:rFonts w:ascii="Book Antiqua" w:hAnsi="Book Antiqua"/>
        </w:rPr>
      </w:pPr>
    </w:p>
    <w:p w:rsidR="00BD25A5" w:rsidRPr="00B10A6E" w:rsidRDefault="00BD25A5" w:rsidP="001A426F">
      <w:pPr>
        <w:spacing w:line="360" w:lineRule="auto"/>
        <w:jc w:val="both"/>
        <w:rPr>
          <w:rFonts w:ascii="Book Antiqua" w:hAnsi="Book Antiqua" w:cs="Arial"/>
        </w:rPr>
      </w:pPr>
      <w:r w:rsidRPr="00B10A6E">
        <w:rPr>
          <w:rFonts w:ascii="Book Antiqua" w:hAnsi="Book Antiqua" w:cs="Arial"/>
          <w:b/>
        </w:rPr>
        <w:t>Key</w:t>
      </w:r>
      <w:r w:rsidR="00B10A6E">
        <w:rPr>
          <w:rFonts w:ascii="Book Antiqua" w:hAnsi="Book Antiqua" w:cs="Arial" w:hint="eastAsia"/>
          <w:b/>
          <w:lang w:eastAsia="zh-CN"/>
        </w:rPr>
        <w:t xml:space="preserve"> </w:t>
      </w:r>
      <w:r w:rsidRPr="00B10A6E">
        <w:rPr>
          <w:rFonts w:ascii="Book Antiqua" w:hAnsi="Book Antiqua" w:cs="Arial"/>
          <w:b/>
        </w:rPr>
        <w:t>words</w:t>
      </w:r>
      <w:r w:rsidR="00A015CC" w:rsidRPr="00B10A6E">
        <w:rPr>
          <w:rFonts w:ascii="Book Antiqua" w:hAnsi="Book Antiqua" w:cs="Arial"/>
          <w:b/>
        </w:rPr>
        <w:t>:</w:t>
      </w:r>
      <w:r w:rsidR="00A015CC" w:rsidRPr="00B10A6E">
        <w:rPr>
          <w:rFonts w:ascii="Book Antiqua" w:hAnsi="Book Antiqua" w:cs="Arial"/>
        </w:rPr>
        <w:t xml:space="preserve"> </w:t>
      </w:r>
      <w:r w:rsidRPr="00B10A6E">
        <w:rPr>
          <w:rFonts w:ascii="Book Antiqua" w:hAnsi="Book Antiqua" w:cs="Arial"/>
        </w:rPr>
        <w:t xml:space="preserve">Colorectal </w:t>
      </w:r>
      <w:r w:rsidR="00A015CC" w:rsidRPr="00B10A6E">
        <w:rPr>
          <w:rFonts w:ascii="Book Antiqua" w:hAnsi="Book Antiqua" w:cs="Arial"/>
        </w:rPr>
        <w:t xml:space="preserve">neoplasm; </w:t>
      </w:r>
      <w:r w:rsidR="00B10A6E">
        <w:rPr>
          <w:rFonts w:ascii="Book Antiqua" w:hAnsi="Book Antiqua" w:cs="Arial" w:hint="eastAsia"/>
          <w:lang w:eastAsia="zh-CN"/>
        </w:rPr>
        <w:t>P</w:t>
      </w:r>
      <w:r w:rsidR="00A015CC" w:rsidRPr="00B10A6E">
        <w:rPr>
          <w:rFonts w:ascii="Book Antiqua" w:hAnsi="Book Antiqua" w:cs="Arial"/>
        </w:rPr>
        <w:t>revention and control;</w:t>
      </w:r>
      <w:r w:rsidRPr="00B10A6E">
        <w:rPr>
          <w:rFonts w:ascii="Book Antiqua" w:hAnsi="Book Antiqua" w:cs="Arial"/>
        </w:rPr>
        <w:t xml:space="preserve"> </w:t>
      </w:r>
      <w:r w:rsidR="00B10A6E">
        <w:rPr>
          <w:rFonts w:ascii="Book Antiqua" w:hAnsi="Book Antiqua" w:cs="Arial" w:hint="eastAsia"/>
          <w:lang w:eastAsia="zh-CN"/>
        </w:rPr>
        <w:t>G</w:t>
      </w:r>
      <w:r w:rsidRPr="00B10A6E">
        <w:rPr>
          <w:rFonts w:ascii="Book Antiqua" w:hAnsi="Book Antiqua" w:cs="Arial"/>
        </w:rPr>
        <w:t>uidelines</w:t>
      </w:r>
      <w:r w:rsidR="00A015CC" w:rsidRPr="00B10A6E">
        <w:rPr>
          <w:rFonts w:ascii="Book Antiqua" w:hAnsi="Book Antiqua" w:cs="Arial"/>
        </w:rPr>
        <w:t xml:space="preserve">; </w:t>
      </w:r>
      <w:r w:rsidR="00B10A6E">
        <w:rPr>
          <w:rFonts w:ascii="Book Antiqua" w:hAnsi="Book Antiqua" w:cs="Arial" w:hint="eastAsia"/>
          <w:lang w:eastAsia="zh-CN"/>
        </w:rPr>
        <w:t>E</w:t>
      </w:r>
      <w:r w:rsidR="00A015CC" w:rsidRPr="00B10A6E">
        <w:rPr>
          <w:rFonts w:ascii="Book Antiqua" w:hAnsi="Book Antiqua" w:cs="Arial"/>
        </w:rPr>
        <w:t>pidemiology;</w:t>
      </w:r>
      <w:r w:rsidRPr="00B10A6E">
        <w:rPr>
          <w:rFonts w:ascii="Book Antiqua" w:hAnsi="Book Antiqua" w:cs="Arial"/>
        </w:rPr>
        <w:t xml:space="preserve"> </w:t>
      </w:r>
      <w:r w:rsidR="00B10A6E">
        <w:rPr>
          <w:rFonts w:ascii="Book Antiqua" w:hAnsi="Book Antiqua" w:cs="Arial" w:hint="eastAsia"/>
          <w:lang w:eastAsia="zh-CN"/>
        </w:rPr>
        <w:t>C</w:t>
      </w:r>
      <w:r w:rsidRPr="00B10A6E">
        <w:rPr>
          <w:rFonts w:ascii="Book Antiqua" w:hAnsi="Book Antiqua" w:cs="Arial"/>
        </w:rPr>
        <w:t>olonoscopy</w:t>
      </w:r>
      <w:r w:rsidR="00A015CC" w:rsidRPr="00B10A6E">
        <w:rPr>
          <w:rFonts w:ascii="Book Antiqua" w:hAnsi="Book Antiqua" w:cs="Arial"/>
        </w:rPr>
        <w:t>;</w:t>
      </w:r>
      <w:r w:rsidRPr="00B10A6E">
        <w:rPr>
          <w:rFonts w:ascii="Book Antiqua" w:hAnsi="Book Antiqua" w:cs="Arial"/>
        </w:rPr>
        <w:t xml:space="preserve"> </w:t>
      </w:r>
      <w:r w:rsidR="00B10A6E">
        <w:rPr>
          <w:rFonts w:ascii="Book Antiqua" w:hAnsi="Book Antiqua" w:cs="Arial" w:hint="eastAsia"/>
          <w:lang w:eastAsia="zh-CN"/>
        </w:rPr>
        <w:t>C</w:t>
      </w:r>
      <w:r w:rsidRPr="00B10A6E">
        <w:rPr>
          <w:rFonts w:ascii="Book Antiqua" w:hAnsi="Book Antiqua" w:cs="Arial"/>
        </w:rPr>
        <w:t>apsule endoscopy</w:t>
      </w:r>
      <w:r w:rsidR="00C22A65" w:rsidRPr="00B10A6E">
        <w:rPr>
          <w:rFonts w:ascii="Book Antiqua" w:hAnsi="Book Antiqua" w:cs="Arial"/>
        </w:rPr>
        <w:t>;</w:t>
      </w:r>
      <w:r w:rsidRPr="00B10A6E">
        <w:rPr>
          <w:rFonts w:ascii="Book Antiqua" w:hAnsi="Book Antiqua" w:cs="Arial"/>
        </w:rPr>
        <w:t xml:space="preserve"> </w:t>
      </w:r>
      <w:r w:rsidR="00B10A6E">
        <w:rPr>
          <w:rFonts w:ascii="Book Antiqua" w:hAnsi="Book Antiqua" w:cs="Arial" w:hint="eastAsia"/>
          <w:lang w:eastAsia="zh-CN"/>
        </w:rPr>
        <w:t>C</w:t>
      </w:r>
      <w:r w:rsidR="00C22A65" w:rsidRPr="00B10A6E">
        <w:rPr>
          <w:rFonts w:ascii="Book Antiqua" w:hAnsi="Book Antiqua" w:cs="Arial"/>
        </w:rPr>
        <w:t>omputed tomographic</w:t>
      </w:r>
      <w:r w:rsidRPr="00B10A6E">
        <w:rPr>
          <w:rFonts w:ascii="Book Antiqua" w:hAnsi="Book Antiqua" w:cs="Arial"/>
        </w:rPr>
        <w:t xml:space="preserve"> </w:t>
      </w:r>
      <w:proofErr w:type="spellStart"/>
      <w:r w:rsidRPr="00B10A6E">
        <w:rPr>
          <w:rFonts w:ascii="Book Antiqua" w:hAnsi="Book Antiqua" w:cs="Arial"/>
        </w:rPr>
        <w:t>colonogr</w:t>
      </w:r>
      <w:r w:rsidR="001A6C4F" w:rsidRPr="00B10A6E">
        <w:rPr>
          <w:rFonts w:ascii="Book Antiqua" w:hAnsi="Book Antiqua" w:cs="Arial"/>
        </w:rPr>
        <w:t>a</w:t>
      </w:r>
      <w:r w:rsidRPr="00B10A6E">
        <w:rPr>
          <w:rFonts w:ascii="Book Antiqua" w:hAnsi="Book Antiqua" w:cs="Arial"/>
        </w:rPr>
        <w:t>phy</w:t>
      </w:r>
      <w:proofErr w:type="spellEnd"/>
      <w:r w:rsidR="00C22A65" w:rsidRPr="00B10A6E">
        <w:rPr>
          <w:rFonts w:ascii="Book Antiqua" w:hAnsi="Book Antiqua" w:cs="Arial"/>
        </w:rPr>
        <w:t>;</w:t>
      </w:r>
      <w:r w:rsidRPr="00B10A6E">
        <w:rPr>
          <w:rFonts w:ascii="Book Antiqua" w:hAnsi="Book Antiqua" w:cs="Arial"/>
        </w:rPr>
        <w:t xml:space="preserve"> </w:t>
      </w:r>
      <w:r w:rsidR="00B10A6E">
        <w:rPr>
          <w:rFonts w:ascii="Book Antiqua" w:hAnsi="Book Antiqua" w:cs="Arial" w:hint="eastAsia"/>
          <w:lang w:eastAsia="zh-CN"/>
        </w:rPr>
        <w:t>O</w:t>
      </w:r>
      <w:r w:rsidR="00C22A65" w:rsidRPr="00B10A6E">
        <w:rPr>
          <w:rFonts w:ascii="Book Antiqua" w:hAnsi="Book Antiqua" w:cs="Arial"/>
        </w:rPr>
        <w:t>ccult blood</w:t>
      </w:r>
    </w:p>
    <w:p w:rsidR="00D826BF" w:rsidRDefault="00D826BF" w:rsidP="001A426F">
      <w:pPr>
        <w:spacing w:line="360" w:lineRule="auto"/>
        <w:jc w:val="both"/>
        <w:rPr>
          <w:rFonts w:ascii="Book Antiqua" w:eastAsia="宋体" w:hAnsi="Book Antiqua"/>
          <w:b/>
          <w:lang w:eastAsia="zh-CN"/>
        </w:rPr>
      </w:pPr>
    </w:p>
    <w:p w:rsidR="00B10A6E" w:rsidRPr="00304893" w:rsidRDefault="00B10A6E" w:rsidP="00B10A6E">
      <w:pPr>
        <w:snapToGrid w:val="0"/>
        <w:spacing w:line="360" w:lineRule="auto"/>
        <w:jc w:val="both"/>
        <w:rPr>
          <w:rFonts w:ascii="Book Antiqua" w:hAnsi="Book Antiqua"/>
        </w:rPr>
      </w:pPr>
      <w:bookmarkStart w:id="13" w:name="OLE_LINK13"/>
      <w:bookmarkStart w:id="14" w:name="OLE_LINK14"/>
      <w:proofErr w:type="gramStart"/>
      <w:r w:rsidRPr="00304893">
        <w:rPr>
          <w:rFonts w:ascii="Book Antiqua" w:hAnsi="Book Antiqua"/>
        </w:rPr>
        <w:t xml:space="preserve">© </w:t>
      </w:r>
      <w:bookmarkStart w:id="15" w:name="OLE_LINK6"/>
      <w:bookmarkStart w:id="16" w:name="OLE_LINK7"/>
      <w:bookmarkStart w:id="17" w:name="OLE_LINK8"/>
      <w:r w:rsidRPr="00304893">
        <w:rPr>
          <w:rFonts w:ascii="Book Antiqua" w:hAnsi="Book Antiqua"/>
          <w:b/>
        </w:rPr>
        <w:t>The Author(s) 201</w:t>
      </w:r>
      <w:r w:rsidR="00FB2FED">
        <w:rPr>
          <w:rFonts w:ascii="Book Antiqua" w:hAnsi="Book Antiqua" w:hint="eastAsia"/>
          <w:b/>
          <w:lang w:eastAsia="zh-CN"/>
        </w:rPr>
        <w:t>6</w:t>
      </w:r>
      <w:r w:rsidRPr="00304893">
        <w:rPr>
          <w:rFonts w:ascii="Book Antiqua" w:hAnsi="Book Antiqua"/>
        </w:rPr>
        <w:t>.</w:t>
      </w:r>
      <w:proofErr w:type="gramEnd"/>
      <w:r w:rsidRPr="00304893">
        <w:rPr>
          <w:rFonts w:ascii="Book Antiqua" w:hAnsi="Book Antiqua"/>
        </w:rPr>
        <w:t xml:space="preserve"> </w:t>
      </w:r>
      <w:proofErr w:type="gramStart"/>
      <w:r w:rsidRPr="00304893">
        <w:rPr>
          <w:rFonts w:ascii="Book Antiqua" w:hAnsi="Book Antiqua"/>
        </w:rPr>
        <w:t xml:space="preserve">Published by </w:t>
      </w:r>
      <w:proofErr w:type="spellStart"/>
      <w:r w:rsidRPr="00304893">
        <w:rPr>
          <w:rFonts w:ascii="Book Antiqua" w:hAnsi="Book Antiqua"/>
        </w:rPr>
        <w:t>Baishideng</w:t>
      </w:r>
      <w:proofErr w:type="spellEnd"/>
      <w:r w:rsidRPr="00304893">
        <w:rPr>
          <w:rFonts w:ascii="Book Antiqua" w:hAnsi="Book Antiqua"/>
        </w:rPr>
        <w:t xml:space="preserve"> Publishing Group Inc.</w:t>
      </w:r>
      <w:proofErr w:type="gramEnd"/>
      <w:r w:rsidRPr="00304893">
        <w:rPr>
          <w:rFonts w:ascii="Book Antiqua" w:hAnsi="Book Antiqua"/>
        </w:rPr>
        <w:t xml:space="preserve"> All rights reserved.</w:t>
      </w:r>
    </w:p>
    <w:bookmarkEnd w:id="13"/>
    <w:bookmarkEnd w:id="14"/>
    <w:bookmarkEnd w:id="15"/>
    <w:bookmarkEnd w:id="16"/>
    <w:bookmarkEnd w:id="17"/>
    <w:p w:rsidR="00B10A6E" w:rsidRPr="00B10A6E" w:rsidRDefault="00B10A6E" w:rsidP="001A426F">
      <w:pPr>
        <w:spacing w:line="360" w:lineRule="auto"/>
        <w:jc w:val="both"/>
        <w:rPr>
          <w:rFonts w:ascii="Book Antiqua" w:eastAsia="宋体" w:hAnsi="Book Antiqua"/>
          <w:b/>
          <w:lang w:eastAsia="zh-CN"/>
        </w:rPr>
      </w:pPr>
    </w:p>
    <w:p w:rsidR="00857C75" w:rsidRPr="00B10A6E" w:rsidRDefault="00857C75" w:rsidP="001A426F">
      <w:pPr>
        <w:spacing w:line="360" w:lineRule="auto"/>
        <w:jc w:val="both"/>
        <w:rPr>
          <w:rFonts w:ascii="Book Antiqua" w:eastAsia="宋体" w:hAnsi="Book Antiqua"/>
          <w:b/>
          <w:lang w:eastAsia="zh-CN"/>
        </w:rPr>
      </w:pPr>
      <w:r w:rsidRPr="00B10A6E">
        <w:rPr>
          <w:rFonts w:ascii="Book Antiqua" w:hAnsi="Book Antiqua"/>
          <w:b/>
        </w:rPr>
        <w:lastRenderedPageBreak/>
        <w:t xml:space="preserve">Core </w:t>
      </w:r>
      <w:r w:rsidR="002F6B1B" w:rsidRPr="00B10A6E">
        <w:rPr>
          <w:rFonts w:ascii="Book Antiqua" w:hAnsi="Book Antiqua"/>
          <w:b/>
        </w:rPr>
        <w:t>tip</w:t>
      </w:r>
      <w:r w:rsidR="002F6B1B" w:rsidRPr="00B10A6E">
        <w:rPr>
          <w:rFonts w:ascii="Book Antiqua" w:eastAsia="宋体" w:hAnsi="Book Antiqua"/>
          <w:b/>
          <w:lang w:eastAsia="zh-CN"/>
        </w:rPr>
        <w:t xml:space="preserve">: </w:t>
      </w:r>
      <w:r w:rsidRPr="00B10A6E">
        <w:rPr>
          <w:rFonts w:ascii="Book Antiqua" w:hAnsi="Book Antiqua" w:cs="Times New Roman"/>
        </w:rPr>
        <w:t xml:space="preserve">Multiple </w:t>
      </w:r>
      <w:r w:rsidR="00F90057" w:rsidRPr="00B10A6E">
        <w:rPr>
          <w:rFonts w:ascii="Book Antiqua" w:hAnsi="Book Antiqua" w:cs="Times New Roman"/>
        </w:rPr>
        <w:t xml:space="preserve">societies </w:t>
      </w:r>
      <w:r w:rsidRPr="00B10A6E">
        <w:rPr>
          <w:rFonts w:ascii="Book Antiqua" w:hAnsi="Book Antiqua" w:cs="Times New Roman"/>
        </w:rPr>
        <w:t xml:space="preserve">have issued </w:t>
      </w:r>
      <w:r w:rsidR="00F90057" w:rsidRPr="00B10A6E">
        <w:rPr>
          <w:rFonts w:ascii="Book Antiqua" w:hAnsi="Book Antiqua" w:cs="Times New Roman"/>
        </w:rPr>
        <w:t xml:space="preserve">screening guidelines </w:t>
      </w:r>
      <w:r w:rsidRPr="00B10A6E">
        <w:rPr>
          <w:rFonts w:ascii="Book Antiqua" w:hAnsi="Book Antiqua" w:cs="Times New Roman"/>
        </w:rPr>
        <w:t xml:space="preserve">for </w:t>
      </w:r>
      <w:r w:rsidR="00F90057" w:rsidRPr="00B10A6E">
        <w:rPr>
          <w:rFonts w:ascii="Book Antiqua" w:hAnsi="Book Antiqua" w:cs="Times New Roman"/>
        </w:rPr>
        <w:t>colorectal cancer</w:t>
      </w:r>
      <w:r w:rsidR="00B10A6E">
        <w:rPr>
          <w:rFonts w:ascii="Book Antiqua" w:hAnsi="Book Antiqua" w:cs="Times New Roman" w:hint="eastAsia"/>
          <w:lang w:eastAsia="zh-CN"/>
        </w:rPr>
        <w:t xml:space="preserve"> (CRC)</w:t>
      </w:r>
      <w:r w:rsidRPr="00B10A6E">
        <w:rPr>
          <w:rFonts w:ascii="Book Antiqua" w:hAnsi="Book Antiqua" w:cs="Times New Roman"/>
        </w:rPr>
        <w:t xml:space="preserve">. </w:t>
      </w:r>
      <w:r w:rsidR="00F90057" w:rsidRPr="00B10A6E">
        <w:rPr>
          <w:rFonts w:ascii="Book Antiqua" w:hAnsi="Book Antiqua" w:cs="Times New Roman"/>
        </w:rPr>
        <w:t>However, g</w:t>
      </w:r>
      <w:r w:rsidRPr="00B10A6E">
        <w:rPr>
          <w:rFonts w:ascii="Book Antiqua" w:hAnsi="Book Antiqua" w:cs="Times New Roman"/>
        </w:rPr>
        <w:t xml:space="preserve">lobal CRC screening implementation can be challenging due to wide variability in healthcare infrastructure and resources in different countries. </w:t>
      </w:r>
      <w:r w:rsidR="00F90057" w:rsidRPr="00B10A6E">
        <w:rPr>
          <w:rFonts w:ascii="Book Antiqua" w:hAnsi="Book Antiqua" w:cs="Times New Roman"/>
        </w:rPr>
        <w:t xml:space="preserve">The practical implementation of </w:t>
      </w:r>
      <w:r w:rsidR="00B10A6E">
        <w:rPr>
          <w:rFonts w:ascii="Book Antiqua" w:hAnsi="Book Antiqua" w:cs="Times New Roman" w:hint="eastAsia"/>
          <w:lang w:eastAsia="zh-CN"/>
        </w:rPr>
        <w:t>CRC</w:t>
      </w:r>
      <w:r w:rsidR="00F90057" w:rsidRPr="00B10A6E">
        <w:rPr>
          <w:rFonts w:ascii="Book Antiqua" w:hAnsi="Book Antiqua" w:cs="Times New Roman"/>
        </w:rPr>
        <w:t xml:space="preserve"> s</w:t>
      </w:r>
      <w:r w:rsidRPr="00B10A6E">
        <w:rPr>
          <w:rFonts w:ascii="Book Antiqua" w:hAnsi="Book Antiqua" w:cs="Times New Roman"/>
        </w:rPr>
        <w:t>creening</w:t>
      </w:r>
      <w:r w:rsidR="00F90057" w:rsidRPr="00B10A6E">
        <w:rPr>
          <w:rFonts w:ascii="Book Antiqua" w:hAnsi="Book Antiqua" w:cs="Times New Roman"/>
        </w:rPr>
        <w:t xml:space="preserve"> </w:t>
      </w:r>
      <w:r w:rsidR="003657ED" w:rsidRPr="00B10A6E">
        <w:rPr>
          <w:rFonts w:ascii="Book Antiqua" w:hAnsi="Book Antiqua" w:cs="Times New Roman"/>
        </w:rPr>
        <w:t xml:space="preserve">in a given area </w:t>
      </w:r>
      <w:r w:rsidRPr="00B10A6E">
        <w:rPr>
          <w:rFonts w:ascii="Book Antiqua" w:hAnsi="Book Antiqua" w:cs="Times New Roman"/>
        </w:rPr>
        <w:t>depends mainly upon availability of endoscopic resources.</w:t>
      </w:r>
      <w:r w:rsidR="00563552" w:rsidRPr="00B10A6E">
        <w:rPr>
          <w:rFonts w:ascii="Book Antiqua" w:hAnsi="Book Antiqua" w:cs="Times New Roman"/>
        </w:rPr>
        <w:t xml:space="preserve"> </w:t>
      </w:r>
      <w:r w:rsidR="003657ED" w:rsidRPr="00B10A6E">
        <w:rPr>
          <w:rFonts w:ascii="Book Antiqua" w:hAnsi="Book Antiqua" w:cs="Times New Roman"/>
        </w:rPr>
        <w:t>In areas with the greatest healthcare resources, c</w:t>
      </w:r>
      <w:r w:rsidRPr="00B10A6E">
        <w:rPr>
          <w:rFonts w:ascii="Book Antiqua" w:hAnsi="Book Antiqua" w:cs="Times New Roman"/>
        </w:rPr>
        <w:t xml:space="preserve">olonoscopy remains the </w:t>
      </w:r>
      <w:r w:rsidR="00F90057" w:rsidRPr="00B10A6E">
        <w:rPr>
          <w:rFonts w:ascii="Book Antiqua" w:hAnsi="Book Antiqua" w:cs="Times New Roman"/>
        </w:rPr>
        <w:t>g</w:t>
      </w:r>
      <w:r w:rsidRPr="00B10A6E">
        <w:rPr>
          <w:rFonts w:ascii="Book Antiqua" w:hAnsi="Book Antiqua" w:cs="Times New Roman"/>
        </w:rPr>
        <w:t xml:space="preserve">old standard, </w:t>
      </w:r>
      <w:r w:rsidR="003657ED" w:rsidRPr="00B10A6E">
        <w:rPr>
          <w:rFonts w:ascii="Book Antiqua" w:hAnsi="Book Antiqua" w:cs="Times New Roman"/>
        </w:rPr>
        <w:t xml:space="preserve">although </w:t>
      </w:r>
      <w:r w:rsidR="00F90057" w:rsidRPr="00B10A6E">
        <w:rPr>
          <w:rFonts w:ascii="Book Antiqua" w:hAnsi="Book Antiqua" w:cs="Times New Roman"/>
        </w:rPr>
        <w:t xml:space="preserve">technological advances have provided </w:t>
      </w:r>
      <w:r w:rsidR="009A7B24" w:rsidRPr="00B10A6E">
        <w:rPr>
          <w:rFonts w:ascii="Book Antiqua" w:hAnsi="Book Antiqua" w:cs="Times New Roman"/>
        </w:rPr>
        <w:t>alternative</w:t>
      </w:r>
      <w:r w:rsidR="00C12CEE" w:rsidRPr="00B10A6E">
        <w:rPr>
          <w:rFonts w:ascii="Book Antiqua" w:hAnsi="Book Antiqua" w:cs="Times New Roman"/>
        </w:rPr>
        <w:t xml:space="preserve"> </w:t>
      </w:r>
      <w:r w:rsidR="009A7B24" w:rsidRPr="00B10A6E">
        <w:rPr>
          <w:rFonts w:ascii="Book Antiqua" w:hAnsi="Book Antiqua" w:cs="Times New Roman"/>
        </w:rPr>
        <w:t>screening</w:t>
      </w:r>
      <w:r w:rsidR="003657ED" w:rsidRPr="00B10A6E">
        <w:rPr>
          <w:rFonts w:ascii="Book Antiqua" w:hAnsi="Book Antiqua" w:cs="Times New Roman"/>
        </w:rPr>
        <w:t xml:space="preserve"> </w:t>
      </w:r>
      <w:r w:rsidR="00F90057" w:rsidRPr="00B10A6E">
        <w:rPr>
          <w:rFonts w:ascii="Book Antiqua" w:hAnsi="Book Antiqua" w:cs="Times New Roman"/>
        </w:rPr>
        <w:t>methods including computed tomograph</w:t>
      </w:r>
      <w:r w:rsidR="002C3CD8" w:rsidRPr="00B10A6E">
        <w:rPr>
          <w:rFonts w:ascii="Book Antiqua" w:hAnsi="Book Antiqua" w:cs="Times New Roman"/>
        </w:rPr>
        <w:t>ic</w:t>
      </w:r>
      <w:r w:rsidR="00F90057" w:rsidRPr="00B10A6E">
        <w:rPr>
          <w:rFonts w:ascii="Book Antiqua" w:hAnsi="Book Antiqua" w:cs="Times New Roman"/>
        </w:rPr>
        <w:t xml:space="preserve"> </w:t>
      </w:r>
      <w:proofErr w:type="spellStart"/>
      <w:r w:rsidR="00F90057" w:rsidRPr="00B10A6E">
        <w:rPr>
          <w:rFonts w:ascii="Book Antiqua" w:hAnsi="Book Antiqua" w:cs="Times New Roman"/>
        </w:rPr>
        <w:t>colonography</w:t>
      </w:r>
      <w:proofErr w:type="spellEnd"/>
      <w:r w:rsidR="00F90057" w:rsidRPr="00B10A6E">
        <w:rPr>
          <w:rFonts w:ascii="Book Antiqua" w:hAnsi="Book Antiqua" w:cs="Times New Roman"/>
        </w:rPr>
        <w:t>, fecal DNA testing, and colon capsule endoscopy.</w:t>
      </w:r>
      <w:r w:rsidR="00563552" w:rsidRPr="00B10A6E">
        <w:rPr>
          <w:rFonts w:ascii="Book Antiqua" w:hAnsi="Book Antiqua" w:cs="Times New Roman"/>
        </w:rPr>
        <w:t xml:space="preserve"> </w:t>
      </w:r>
      <w:r w:rsidR="00F90057" w:rsidRPr="00B10A6E">
        <w:rPr>
          <w:rFonts w:ascii="Book Antiqua" w:hAnsi="Book Antiqua" w:cs="Times New Roman"/>
        </w:rPr>
        <w:t>In areas</w:t>
      </w:r>
      <w:r w:rsidR="003657ED" w:rsidRPr="00B10A6E">
        <w:rPr>
          <w:rFonts w:ascii="Book Antiqua" w:hAnsi="Book Antiqua" w:cs="Times New Roman"/>
        </w:rPr>
        <w:t xml:space="preserve"> with fewer healthcare resources</w:t>
      </w:r>
      <w:r w:rsidR="00F90057" w:rsidRPr="00B10A6E">
        <w:rPr>
          <w:rFonts w:ascii="Book Antiqua" w:hAnsi="Book Antiqua" w:cs="Times New Roman"/>
        </w:rPr>
        <w:t>,</w:t>
      </w:r>
      <w:r w:rsidR="006F2396" w:rsidRPr="00B10A6E">
        <w:rPr>
          <w:rFonts w:ascii="Book Antiqua" w:hAnsi="Book Antiqua" w:cs="Times New Roman"/>
        </w:rPr>
        <w:t xml:space="preserve"> guaiac-based</w:t>
      </w:r>
      <w:r w:rsidR="00F90057" w:rsidRPr="00B10A6E">
        <w:rPr>
          <w:rFonts w:ascii="Book Antiqua" w:hAnsi="Book Antiqua" w:cs="Times New Roman"/>
        </w:rPr>
        <w:t xml:space="preserve"> </w:t>
      </w:r>
      <w:r w:rsidR="003657ED" w:rsidRPr="00B10A6E">
        <w:rPr>
          <w:rFonts w:ascii="Book Antiqua" w:hAnsi="Book Antiqua" w:cs="Times New Roman"/>
        </w:rPr>
        <w:t>fecal occult blood testing is the predominant screening modality</w:t>
      </w:r>
      <w:r w:rsidRPr="00B10A6E">
        <w:rPr>
          <w:rFonts w:ascii="Book Antiqua" w:hAnsi="Book Antiqua" w:cs="Times New Roman"/>
        </w:rPr>
        <w:t xml:space="preserve">. </w:t>
      </w:r>
    </w:p>
    <w:p w:rsidR="00D1298E" w:rsidRDefault="00D1298E" w:rsidP="001A426F">
      <w:pPr>
        <w:spacing w:line="360" w:lineRule="auto"/>
        <w:jc w:val="both"/>
        <w:rPr>
          <w:rFonts w:ascii="Book Antiqua" w:eastAsia="宋体" w:hAnsi="Book Antiqua" w:cs="Times New Roman"/>
          <w:b/>
          <w:bCs/>
          <w:lang w:eastAsia="zh-CN"/>
        </w:rPr>
      </w:pPr>
    </w:p>
    <w:p w:rsidR="00E42A90" w:rsidRPr="00E42A90" w:rsidRDefault="00E42A90" w:rsidP="00E42A90">
      <w:pPr>
        <w:spacing w:line="360" w:lineRule="auto"/>
        <w:jc w:val="both"/>
        <w:rPr>
          <w:rFonts w:ascii="Book Antiqua" w:hAnsi="Book Antiqua" w:cs="Arial"/>
          <w:lang w:eastAsia="zh-CN"/>
        </w:rPr>
      </w:pPr>
      <w:r w:rsidRPr="00E42A90">
        <w:rPr>
          <w:rFonts w:ascii="Book Antiqua" w:hAnsi="Book Antiqua" w:cs="Arial"/>
        </w:rPr>
        <w:t xml:space="preserve">El </w:t>
      </w:r>
      <w:proofErr w:type="spellStart"/>
      <w:r w:rsidRPr="00E42A90">
        <w:rPr>
          <w:rFonts w:ascii="Book Antiqua" w:hAnsi="Book Antiqua" w:cs="Arial"/>
        </w:rPr>
        <w:t>Zoghbi</w:t>
      </w:r>
      <w:proofErr w:type="spellEnd"/>
      <w:r>
        <w:rPr>
          <w:rFonts w:ascii="Book Antiqua" w:hAnsi="Book Antiqua" w:cs="Arial" w:hint="eastAsia"/>
          <w:lang w:eastAsia="zh-CN"/>
        </w:rPr>
        <w:t xml:space="preserve"> M</w:t>
      </w:r>
      <w:r w:rsidRPr="00E42A90">
        <w:rPr>
          <w:rFonts w:ascii="Book Antiqua" w:hAnsi="Book Antiqua" w:cs="Arial"/>
        </w:rPr>
        <w:t xml:space="preserve">, Cummings </w:t>
      </w:r>
      <w:r>
        <w:rPr>
          <w:rFonts w:ascii="Book Antiqua" w:hAnsi="Book Antiqua" w:cs="Arial" w:hint="eastAsia"/>
          <w:lang w:eastAsia="zh-CN"/>
        </w:rPr>
        <w:t xml:space="preserve">LC. </w:t>
      </w:r>
      <w:proofErr w:type="gramStart"/>
      <w:r w:rsidRPr="00E42A90">
        <w:rPr>
          <w:rFonts w:ascii="Book Antiqua" w:hAnsi="Book Antiqua" w:cs="Helvetica"/>
        </w:rPr>
        <w:t>New era of colorectal cancer screening</w:t>
      </w:r>
      <w:r>
        <w:rPr>
          <w:rFonts w:ascii="Book Antiqua" w:hAnsi="Book Antiqua" w:cs="Helvetica" w:hint="eastAsia"/>
          <w:lang w:eastAsia="zh-CN"/>
        </w:rPr>
        <w:t>.</w:t>
      </w:r>
      <w:proofErr w:type="gramEnd"/>
      <w:r>
        <w:rPr>
          <w:rFonts w:ascii="Book Antiqua" w:hAnsi="Book Antiqua" w:cs="Helvetica" w:hint="eastAsia"/>
          <w:lang w:eastAsia="zh-CN"/>
        </w:rPr>
        <w:t xml:space="preserve"> </w:t>
      </w:r>
      <w:r w:rsidRPr="00C341A0">
        <w:rPr>
          <w:rFonts w:ascii="Book Antiqua" w:hAnsi="Book Antiqua"/>
          <w:i/>
          <w:iCs/>
        </w:rPr>
        <w:t xml:space="preserve">World J </w:t>
      </w:r>
      <w:proofErr w:type="spellStart"/>
      <w:r w:rsidRPr="00C341A0">
        <w:rPr>
          <w:rFonts w:ascii="Book Antiqua" w:hAnsi="Book Antiqua"/>
          <w:i/>
          <w:iCs/>
        </w:rPr>
        <w:t>Gastrointest</w:t>
      </w:r>
      <w:proofErr w:type="spellEnd"/>
      <w:r w:rsidRPr="00C341A0">
        <w:rPr>
          <w:rFonts w:ascii="Book Antiqua" w:hAnsi="Book Antiqua"/>
          <w:i/>
          <w:iCs/>
        </w:rPr>
        <w:t xml:space="preserve"> </w:t>
      </w:r>
      <w:proofErr w:type="spellStart"/>
      <w:r w:rsidRPr="00C341A0">
        <w:rPr>
          <w:rFonts w:ascii="Book Antiqua" w:hAnsi="Book Antiqua"/>
          <w:i/>
          <w:iCs/>
        </w:rPr>
        <w:t>Endosc</w:t>
      </w:r>
      <w:proofErr w:type="spellEnd"/>
      <w:r>
        <w:rPr>
          <w:rFonts w:ascii="Book Antiqua" w:hAnsi="Book Antiqua" w:hint="eastAsia"/>
          <w:iCs/>
          <w:lang w:eastAsia="zh-CN"/>
        </w:rPr>
        <w:t xml:space="preserve"> 201</w:t>
      </w:r>
      <w:r w:rsidR="00FB2FED">
        <w:rPr>
          <w:rFonts w:ascii="Book Antiqua" w:hAnsi="Book Antiqua" w:hint="eastAsia"/>
          <w:iCs/>
          <w:lang w:eastAsia="zh-CN"/>
        </w:rPr>
        <w:t>6</w:t>
      </w:r>
      <w:bookmarkStart w:id="18" w:name="_GoBack"/>
      <w:bookmarkEnd w:id="18"/>
      <w:r>
        <w:rPr>
          <w:rFonts w:ascii="Book Antiqua" w:hAnsi="Book Antiqua" w:hint="eastAsia"/>
          <w:iCs/>
          <w:lang w:eastAsia="zh-CN"/>
        </w:rPr>
        <w:t>; In press</w:t>
      </w:r>
    </w:p>
    <w:p w:rsidR="00E42A90" w:rsidRPr="00B10A6E" w:rsidRDefault="00E42A90" w:rsidP="00E42A90">
      <w:pPr>
        <w:spacing w:line="360" w:lineRule="auto"/>
        <w:jc w:val="both"/>
        <w:rPr>
          <w:rFonts w:ascii="Book Antiqua" w:eastAsia="宋体" w:hAnsi="Book Antiqua" w:cs="Arial"/>
          <w:b/>
          <w:lang w:eastAsia="zh-CN"/>
        </w:rPr>
      </w:pPr>
    </w:p>
    <w:p w:rsidR="00E42A90" w:rsidRPr="00E42A90" w:rsidRDefault="00E42A90" w:rsidP="001A426F">
      <w:pPr>
        <w:spacing w:line="360" w:lineRule="auto"/>
        <w:jc w:val="both"/>
        <w:rPr>
          <w:rFonts w:ascii="Book Antiqua" w:eastAsia="宋体" w:hAnsi="Book Antiqua" w:cs="Times New Roman"/>
          <w:b/>
          <w:bCs/>
          <w:lang w:eastAsia="zh-CN"/>
        </w:rPr>
      </w:pPr>
    </w:p>
    <w:p w:rsidR="00E42A90" w:rsidRDefault="00E42A90" w:rsidP="001A426F">
      <w:pPr>
        <w:spacing w:line="360" w:lineRule="auto"/>
        <w:jc w:val="both"/>
        <w:rPr>
          <w:rFonts w:ascii="Book Antiqua" w:eastAsia="宋体" w:hAnsi="Book Antiqua" w:cs="Times New Roman"/>
          <w:b/>
          <w:bCs/>
          <w:lang w:eastAsia="zh-CN"/>
        </w:rPr>
      </w:pPr>
    </w:p>
    <w:p w:rsidR="00E42A90" w:rsidRDefault="00E42A90" w:rsidP="001A426F">
      <w:pPr>
        <w:spacing w:line="360" w:lineRule="auto"/>
        <w:jc w:val="both"/>
        <w:rPr>
          <w:rFonts w:ascii="Book Antiqua" w:eastAsia="宋体" w:hAnsi="Book Antiqua" w:cs="Times New Roman"/>
          <w:b/>
          <w:bCs/>
          <w:lang w:eastAsia="zh-CN"/>
        </w:rPr>
      </w:pPr>
    </w:p>
    <w:p w:rsidR="00E42A90" w:rsidRDefault="00E42A90" w:rsidP="001A426F">
      <w:pPr>
        <w:spacing w:line="360" w:lineRule="auto"/>
        <w:jc w:val="both"/>
        <w:rPr>
          <w:rFonts w:ascii="Book Antiqua" w:eastAsia="宋体" w:hAnsi="Book Antiqua" w:cs="Times New Roman"/>
          <w:b/>
          <w:bCs/>
          <w:lang w:eastAsia="zh-CN"/>
        </w:rPr>
      </w:pPr>
    </w:p>
    <w:p w:rsidR="00E42A90" w:rsidRDefault="00E42A90" w:rsidP="001A426F">
      <w:pPr>
        <w:spacing w:line="360" w:lineRule="auto"/>
        <w:jc w:val="both"/>
        <w:rPr>
          <w:rFonts w:ascii="Book Antiqua" w:eastAsia="宋体" w:hAnsi="Book Antiqua" w:cs="Times New Roman"/>
          <w:b/>
          <w:bCs/>
          <w:lang w:eastAsia="zh-CN"/>
        </w:rPr>
      </w:pPr>
    </w:p>
    <w:p w:rsidR="00E42A90" w:rsidRDefault="00E42A90" w:rsidP="001A426F">
      <w:pPr>
        <w:spacing w:line="360" w:lineRule="auto"/>
        <w:jc w:val="both"/>
        <w:rPr>
          <w:rFonts w:ascii="Book Antiqua" w:eastAsia="宋体" w:hAnsi="Book Antiqua" w:cs="Times New Roman"/>
          <w:b/>
          <w:bCs/>
          <w:lang w:eastAsia="zh-CN"/>
        </w:rPr>
      </w:pPr>
    </w:p>
    <w:p w:rsidR="00E42A90" w:rsidRDefault="00E42A90" w:rsidP="001A426F">
      <w:pPr>
        <w:spacing w:line="360" w:lineRule="auto"/>
        <w:jc w:val="both"/>
        <w:rPr>
          <w:rFonts w:ascii="Book Antiqua" w:eastAsia="宋体" w:hAnsi="Book Antiqua" w:cs="Times New Roman"/>
          <w:b/>
          <w:bCs/>
          <w:lang w:eastAsia="zh-CN"/>
        </w:rPr>
      </w:pPr>
    </w:p>
    <w:p w:rsidR="00E42A90" w:rsidRDefault="00E42A90" w:rsidP="001A426F">
      <w:pPr>
        <w:spacing w:line="360" w:lineRule="auto"/>
        <w:jc w:val="both"/>
        <w:rPr>
          <w:rFonts w:ascii="Book Antiqua" w:eastAsia="宋体" w:hAnsi="Book Antiqua" w:cs="Times New Roman"/>
          <w:b/>
          <w:bCs/>
          <w:lang w:eastAsia="zh-CN"/>
        </w:rPr>
      </w:pPr>
    </w:p>
    <w:p w:rsidR="00E42A90" w:rsidRDefault="00E42A90" w:rsidP="001A426F">
      <w:pPr>
        <w:spacing w:line="360" w:lineRule="auto"/>
        <w:jc w:val="both"/>
        <w:rPr>
          <w:rFonts w:ascii="Book Antiqua" w:eastAsia="宋体" w:hAnsi="Book Antiqua" w:cs="Times New Roman"/>
          <w:b/>
          <w:bCs/>
          <w:lang w:eastAsia="zh-CN"/>
        </w:rPr>
      </w:pPr>
    </w:p>
    <w:p w:rsidR="00E42A90" w:rsidRDefault="00E42A90" w:rsidP="001A426F">
      <w:pPr>
        <w:spacing w:line="360" w:lineRule="auto"/>
        <w:jc w:val="both"/>
        <w:rPr>
          <w:rFonts w:ascii="Book Antiqua" w:eastAsia="宋体" w:hAnsi="Book Antiqua" w:cs="Times New Roman"/>
          <w:b/>
          <w:bCs/>
          <w:lang w:eastAsia="zh-CN"/>
        </w:rPr>
      </w:pPr>
    </w:p>
    <w:p w:rsidR="00E42A90" w:rsidRDefault="00E42A90" w:rsidP="001A426F">
      <w:pPr>
        <w:spacing w:line="360" w:lineRule="auto"/>
        <w:jc w:val="both"/>
        <w:rPr>
          <w:rFonts w:ascii="Book Antiqua" w:eastAsia="宋体" w:hAnsi="Book Antiqua" w:cs="Times New Roman"/>
          <w:b/>
          <w:bCs/>
          <w:lang w:eastAsia="zh-CN"/>
        </w:rPr>
      </w:pPr>
    </w:p>
    <w:p w:rsidR="00E42A90" w:rsidRDefault="00E42A90" w:rsidP="001A426F">
      <w:pPr>
        <w:spacing w:line="360" w:lineRule="auto"/>
        <w:jc w:val="both"/>
        <w:rPr>
          <w:rFonts w:ascii="Book Antiqua" w:eastAsia="宋体" w:hAnsi="Book Antiqua" w:cs="Times New Roman"/>
          <w:b/>
          <w:bCs/>
          <w:lang w:eastAsia="zh-CN"/>
        </w:rPr>
      </w:pPr>
    </w:p>
    <w:p w:rsidR="00E42A90" w:rsidRDefault="00E42A90" w:rsidP="001A426F">
      <w:pPr>
        <w:spacing w:line="360" w:lineRule="auto"/>
        <w:jc w:val="both"/>
        <w:rPr>
          <w:rFonts w:ascii="Book Antiqua" w:eastAsia="宋体" w:hAnsi="Book Antiqua" w:cs="Times New Roman"/>
          <w:b/>
          <w:bCs/>
          <w:lang w:eastAsia="zh-CN"/>
        </w:rPr>
      </w:pPr>
    </w:p>
    <w:p w:rsidR="00E42A90" w:rsidRDefault="00E42A90" w:rsidP="001A426F">
      <w:pPr>
        <w:spacing w:line="360" w:lineRule="auto"/>
        <w:jc w:val="both"/>
        <w:rPr>
          <w:rFonts w:ascii="Book Antiqua" w:eastAsia="宋体" w:hAnsi="Book Antiqua" w:cs="Times New Roman"/>
          <w:b/>
          <w:bCs/>
          <w:lang w:eastAsia="zh-CN"/>
        </w:rPr>
      </w:pPr>
    </w:p>
    <w:p w:rsidR="00E42A90" w:rsidRPr="00B10A6E" w:rsidRDefault="00E42A90" w:rsidP="001A426F">
      <w:pPr>
        <w:spacing w:line="360" w:lineRule="auto"/>
        <w:jc w:val="both"/>
        <w:rPr>
          <w:rFonts w:ascii="Book Antiqua" w:eastAsia="宋体" w:hAnsi="Book Antiqua" w:cs="Times New Roman"/>
          <w:b/>
          <w:bCs/>
          <w:lang w:eastAsia="zh-CN"/>
        </w:rPr>
      </w:pPr>
    </w:p>
    <w:p w:rsidR="001A35E9" w:rsidRPr="00B10A6E" w:rsidRDefault="00E42A90" w:rsidP="001A426F">
      <w:pPr>
        <w:spacing w:line="360" w:lineRule="auto"/>
        <w:jc w:val="both"/>
        <w:rPr>
          <w:rFonts w:ascii="Book Antiqua" w:eastAsia="宋体" w:hAnsi="Book Antiqua" w:cs="Times New Roman"/>
          <w:b/>
          <w:bCs/>
          <w:lang w:eastAsia="zh-CN"/>
        </w:rPr>
      </w:pPr>
      <w:r w:rsidRPr="00B10A6E">
        <w:rPr>
          <w:rFonts w:ascii="Book Antiqua" w:eastAsia="宋体" w:hAnsi="Book Antiqua" w:cs="Times New Roman"/>
          <w:b/>
          <w:bCs/>
          <w:lang w:eastAsia="zh-CN"/>
        </w:rPr>
        <w:lastRenderedPageBreak/>
        <w:t>INTRODUCTION</w:t>
      </w:r>
    </w:p>
    <w:p w:rsidR="001A35E9" w:rsidRPr="00B10A6E" w:rsidRDefault="001A35E9" w:rsidP="001A426F">
      <w:pPr>
        <w:spacing w:line="360" w:lineRule="auto"/>
        <w:jc w:val="both"/>
        <w:rPr>
          <w:rFonts w:ascii="Book Antiqua" w:hAnsi="Book Antiqua" w:cs="Times New Roman"/>
        </w:rPr>
      </w:pPr>
      <w:r w:rsidRPr="00B10A6E">
        <w:rPr>
          <w:rFonts w:ascii="Book Antiqua" w:hAnsi="Book Antiqua" w:cs="Times New Roman"/>
        </w:rPr>
        <w:t xml:space="preserve">Colorectal cancer (CRC) is the second most common cancer in women and third most common cancer in men </w:t>
      </w:r>
      <w:r w:rsidR="00E42A90">
        <w:rPr>
          <w:rFonts w:ascii="Book Antiqua" w:hAnsi="Book Antiqua" w:cs="Times New Roman"/>
        </w:rPr>
        <w:t>worldwide</w:t>
      </w:r>
      <w:r w:rsidR="009F6CF9" w:rsidRPr="00B10A6E">
        <w:rPr>
          <w:rFonts w:ascii="Book Antiqua" w:hAnsi="Book Antiqua" w:cs="Times New Roman"/>
        </w:rPr>
        <w:fldChar w:fldCharType="begin"/>
      </w:r>
      <w:r w:rsidR="0051535F" w:rsidRPr="00B10A6E">
        <w:rPr>
          <w:rFonts w:ascii="Book Antiqua" w:hAnsi="Book Antiqua" w:cs="Times New Roman"/>
        </w:rPr>
        <w:instrText xml:space="preserve"> ADDIN EN.CITE &lt;EndNote&gt;&lt;Cite&gt;&lt;Author&gt;Torre&lt;/Author&gt;&lt;Year&gt;2015&lt;/Year&gt;&lt;RecNum&gt;89&lt;/RecNum&gt;&lt;DisplayText&gt;&lt;style face="superscript"&gt;[1]&lt;/style&gt;&lt;/DisplayText&gt;&lt;record&gt;&lt;rec-number&gt;89&lt;/rec-number&gt;&lt;foreign-keys&gt;&lt;key app="EN" db-id="ztrtfdfvydd5wxe2psdx05dr5awe2w5ez0ss" timestamp="1430182975"&gt;89&lt;/key&gt;&lt;/foreign-keys&gt;&lt;ref-type name="Journal Article"&gt;17&lt;/ref-type&gt;&lt;contributors&gt;&lt;authors&gt;&lt;author&gt;Torre, L. A.&lt;/author&gt;&lt;author&gt;Bray, F.&lt;/author&gt;&lt;author&gt;Siegel, R. L.&lt;/author&gt;&lt;author&gt;Ferlay, J.&lt;/author&gt;&lt;author&gt;Lortet-Tieulent, J.&lt;/author&gt;&lt;author&gt;Jemal, A.&lt;/author&gt;&lt;/authors&gt;&lt;/contributors&gt;&lt;auth-address&gt;Epidemiologist, Surveillance and Health Services Research, American Cancer Society, Atlanta, GA.&lt;/auth-address&gt;&lt;titles&gt;&lt;title&gt;Global cancer statistics, 2012&lt;/title&gt;&lt;secondary-title&gt;CA Cancer J Clin&lt;/secondary-title&gt;&lt;alt-title&gt;CA: a cancer journal for clinicians&lt;/alt-title&gt;&lt;/titles&gt;&lt;periodical&gt;&lt;full-title&gt;CA: A Cancer Journal for Clinicians&lt;/full-title&gt;&lt;abbr-1&gt;CA Cancer J. Clin.&lt;/abbr-1&gt;&lt;abbr-2&gt;CA Cancer J Clin&lt;/abbr-2&gt;&lt;/periodical&gt;&lt;alt-periodical&gt;&lt;full-title&gt;CA: A Cancer Journal for Clinicians&lt;/full-title&gt;&lt;abbr-1&gt;CA Cancer J. Clin.&lt;/abbr-1&gt;&lt;abbr-2&gt;CA Cancer J Clin&lt;/abbr-2&gt;&lt;/alt-periodical&gt;&lt;pages&gt;87-108&lt;/pages&gt;&lt;volume&gt;65&lt;/volume&gt;&lt;number&gt;2&lt;/number&gt;&lt;dates&gt;&lt;year&gt;2015&lt;/year&gt;&lt;pub-dates&gt;&lt;date&gt;Mar&lt;/date&gt;&lt;/pub-dates&gt;&lt;/dates&gt;&lt;isbn&gt;1542-4863 (Electronic)&amp;#xD;0007-9235 (Linking)&lt;/isbn&gt;&lt;accession-num&gt;25651787&lt;/accession-num&gt;&lt;urls&gt;&lt;related-urls&gt;&lt;url&gt;http://www.ncbi.nlm.nih.gov/pubmed/25651787&lt;/url&gt;&lt;/related-urls&gt;&lt;/urls&gt;&lt;electronic-resource-num&gt;10.3322/caac.21262&lt;/electronic-resource-num&gt;&lt;/record&gt;&lt;/Cite&gt;&lt;/EndNote&gt;</w:instrText>
      </w:r>
      <w:r w:rsidR="009F6CF9" w:rsidRPr="00B10A6E">
        <w:rPr>
          <w:rFonts w:ascii="Book Antiqua" w:hAnsi="Book Antiqua" w:cs="Times New Roman"/>
        </w:rPr>
        <w:fldChar w:fldCharType="separate"/>
      </w:r>
      <w:r w:rsidR="0051535F" w:rsidRPr="00B10A6E">
        <w:rPr>
          <w:rFonts w:ascii="Book Antiqua" w:hAnsi="Book Antiqua" w:cs="Times New Roman"/>
          <w:noProof/>
          <w:vertAlign w:val="superscript"/>
        </w:rPr>
        <w:t>[1]</w:t>
      </w:r>
      <w:r w:rsidR="009F6CF9" w:rsidRPr="00B10A6E">
        <w:rPr>
          <w:rFonts w:ascii="Book Antiqua" w:hAnsi="Book Antiqua" w:cs="Times New Roman"/>
        </w:rPr>
        <w:fldChar w:fldCharType="end"/>
      </w:r>
      <w:r w:rsidR="00736806" w:rsidRPr="00B10A6E">
        <w:rPr>
          <w:rFonts w:ascii="Book Antiqua" w:hAnsi="Book Antiqua" w:cs="Times New Roman"/>
        </w:rPr>
        <w:t xml:space="preserve">. </w:t>
      </w:r>
      <w:r w:rsidR="007D26DA" w:rsidRPr="00B10A6E">
        <w:rPr>
          <w:rFonts w:ascii="Book Antiqua" w:hAnsi="Book Antiqua" w:cs="Times New Roman"/>
        </w:rPr>
        <w:t xml:space="preserve">Globally, </w:t>
      </w:r>
      <w:r w:rsidR="000F2797" w:rsidRPr="00B10A6E">
        <w:rPr>
          <w:rFonts w:ascii="Book Antiqua" w:hAnsi="Book Antiqua" w:cs="Times New Roman"/>
        </w:rPr>
        <w:t>t</w:t>
      </w:r>
      <w:r w:rsidR="007D26DA" w:rsidRPr="00B10A6E">
        <w:rPr>
          <w:rFonts w:ascii="Book Antiqua" w:hAnsi="Book Antiqua" w:cs="Times New Roman"/>
        </w:rPr>
        <w:t>here</w:t>
      </w:r>
      <w:r w:rsidRPr="00B10A6E">
        <w:rPr>
          <w:rFonts w:ascii="Book Antiqua" w:hAnsi="Book Antiqua" w:cs="Times New Roman"/>
        </w:rPr>
        <w:t xml:space="preserve"> </w:t>
      </w:r>
      <w:r w:rsidR="00950D4A" w:rsidRPr="00B10A6E">
        <w:rPr>
          <w:rFonts w:ascii="Book Antiqua" w:hAnsi="Book Antiqua" w:cs="Times New Roman"/>
        </w:rPr>
        <w:t>is marked</w:t>
      </w:r>
      <w:r w:rsidRPr="00B10A6E">
        <w:rPr>
          <w:rFonts w:ascii="Book Antiqua" w:hAnsi="Book Antiqua" w:cs="Times New Roman"/>
        </w:rPr>
        <w:t xml:space="preserve"> variation in </w:t>
      </w:r>
      <w:r w:rsidR="00B10A6E">
        <w:rPr>
          <w:rFonts w:ascii="Book Antiqua" w:hAnsi="Book Antiqua" w:cs="Times New Roman" w:hint="eastAsia"/>
          <w:lang w:eastAsia="zh-CN"/>
        </w:rPr>
        <w:t>CRC</w:t>
      </w:r>
      <w:r w:rsidR="002F6B1B" w:rsidRPr="00B10A6E">
        <w:rPr>
          <w:rFonts w:ascii="Book Antiqua" w:hAnsi="Book Antiqua" w:cs="Times New Roman"/>
        </w:rPr>
        <w:t xml:space="preserve"> incidence and mortality</w:t>
      </w:r>
      <w:r w:rsidR="009F6CF9" w:rsidRPr="00B10A6E">
        <w:rPr>
          <w:rFonts w:ascii="Book Antiqua" w:hAnsi="Book Antiqua" w:cs="Times New Roman"/>
        </w:rPr>
        <w:fldChar w:fldCharType="begin">
          <w:fldData xml:space="preserve">PEVuZE5vdGU+PENpdGU+PEF1dGhvcj5Ub3JyZTwvQXV0aG9yPjxZZWFyPjIwMTU8L1llYXI+PFJl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</w:fldData>
        </w:fldChar>
      </w:r>
      <w:r w:rsidR="00A26409" w:rsidRPr="00B10A6E">
        <w:rPr>
          <w:rFonts w:ascii="Book Antiqua" w:hAnsi="Book Antiqua" w:cs="Times New Roman"/>
        </w:rPr>
        <w:instrText xml:space="preserve"> ADDIN EN.CITE </w:instrText>
      </w:r>
      <w:r w:rsidR="009F6CF9" w:rsidRPr="00B10A6E">
        <w:rPr>
          <w:rFonts w:ascii="Book Antiqua" w:hAnsi="Book Antiqua" w:cs="Times New Roman"/>
        </w:rPr>
        <w:fldChar w:fldCharType="begin">
          <w:fldData xml:space="preserve">PEVuZE5vdGU+PENpdGU+PEF1dGhvcj5Ub3JyZTwvQXV0aG9yPjxZZWFyPjIwMTU8L1llYXI+PFJl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</w:fldData>
        </w:fldChar>
      </w:r>
      <w:r w:rsidR="00A26409" w:rsidRPr="00B10A6E">
        <w:rPr>
          <w:rFonts w:ascii="Book Antiqua" w:hAnsi="Book Antiqua" w:cs="Times New Roman"/>
        </w:rPr>
        <w:instrText xml:space="preserve"> ADDIN EN.CITE.DATA </w:instrText>
      </w:r>
      <w:r w:rsidR="009F6CF9" w:rsidRPr="00B10A6E">
        <w:rPr>
          <w:rFonts w:ascii="Book Antiqua" w:hAnsi="Book Antiqua" w:cs="Times New Roman"/>
        </w:rPr>
      </w:r>
      <w:r w:rsidR="009F6CF9" w:rsidRPr="00B10A6E">
        <w:rPr>
          <w:rFonts w:ascii="Book Antiqua" w:hAnsi="Book Antiqua" w:cs="Times New Roman"/>
        </w:rPr>
        <w:fldChar w:fldCharType="end"/>
      </w:r>
      <w:r w:rsidR="009F6CF9" w:rsidRPr="00B10A6E">
        <w:rPr>
          <w:rFonts w:ascii="Book Antiqua" w:hAnsi="Book Antiqua" w:cs="Times New Roman"/>
        </w:rPr>
      </w:r>
      <w:r w:rsidR="009F6CF9" w:rsidRPr="00B10A6E">
        <w:rPr>
          <w:rFonts w:ascii="Book Antiqua" w:hAnsi="Book Antiqua" w:cs="Times New Roman"/>
        </w:rPr>
        <w:fldChar w:fldCharType="separate"/>
      </w:r>
      <w:r w:rsidR="00A26409" w:rsidRPr="00B10A6E">
        <w:rPr>
          <w:rFonts w:ascii="Book Antiqua" w:hAnsi="Book Antiqua" w:cs="Times New Roman"/>
          <w:noProof/>
          <w:vertAlign w:val="superscript"/>
        </w:rPr>
        <w:t>[1,2]</w:t>
      </w:r>
      <w:r w:rsidR="009F6CF9" w:rsidRPr="00B10A6E">
        <w:rPr>
          <w:rFonts w:ascii="Book Antiqua" w:hAnsi="Book Antiqua" w:cs="Times New Roman"/>
        </w:rPr>
        <w:fldChar w:fldCharType="end"/>
      </w:r>
      <w:r w:rsidR="001644A2" w:rsidRPr="00B10A6E">
        <w:rPr>
          <w:rFonts w:ascii="Book Antiqua" w:hAnsi="Book Antiqua" w:cs="Times New Roman"/>
        </w:rPr>
        <w:t xml:space="preserve">. </w:t>
      </w:r>
      <w:r w:rsidRPr="00B10A6E">
        <w:rPr>
          <w:rFonts w:ascii="Book Antiqua" w:hAnsi="Book Antiqua" w:cs="Times New Roman"/>
        </w:rPr>
        <w:t>Some countries in Eastern Europe and Asia have demonstrated increasing incidence rates (Slovakia, Czech Republic, Singapore, and Japan) which have been attributed to behavioral risk factors related to westernization of diet and lifestyle</w:t>
      </w:r>
      <w:r w:rsidR="009F6CF9" w:rsidRPr="00B10A6E">
        <w:rPr>
          <w:rFonts w:ascii="Book Antiqua" w:hAnsi="Book Antiqua" w:cs="Times New Roman"/>
        </w:rPr>
        <w:fldChar w:fldCharType="begin"/>
      </w:r>
      <w:r w:rsidR="0051535F" w:rsidRPr="00B10A6E">
        <w:rPr>
          <w:rFonts w:ascii="Book Antiqua" w:hAnsi="Book Antiqua" w:cs="Times New Roman"/>
        </w:rPr>
        <w:instrText xml:space="preserve"> ADDIN EN.CITE &lt;EndNote&gt;&lt;Cite&gt;&lt;Author&gt;Center&lt;/Author&gt;&lt;Year&gt;2009&lt;/Year&gt;&lt;RecNum&gt;72&lt;/RecNum&gt;&lt;DisplayText&gt;&lt;style face="superscript"&gt;[3]&lt;/style&gt;&lt;/DisplayText&gt;&lt;record&gt;&lt;rec-number&gt;72&lt;/rec-number&gt;&lt;foreign-keys&gt;&lt;key app="EN" db-id="ztrtfdfvydd5wxe2psdx05dr5awe2w5ez0ss" timestamp="1429926408"&gt;72&lt;/key&gt;&lt;/foreign-keys&gt;&lt;ref-type name="Journal Article"&gt;17&lt;/ref-type&gt;&lt;contributors&gt;&lt;authors&gt;&lt;author&gt;Center, M. M.&lt;/author&gt;&lt;author&gt;Jemal, A.&lt;/author&gt;&lt;author&gt;Smith, R. A.&lt;/author&gt;&lt;author&gt;Ward, E.&lt;/author&gt;&lt;/authors&gt;&lt;/contributors&gt;&lt;auth-address&gt;Department of Surveillance and Health Policy Research, American Cancer Society, 250 Williams Street NW, Atlanta, GA 30303, USA. melissa.center@cancer.org&lt;/auth-address&gt;&lt;titles&gt;&lt;title&gt;Worldwide variations in colorectal cancer&lt;/title&gt;&lt;secondary-title&gt;CA Cancer J Clin&lt;/secondary-title&gt;&lt;alt-title&gt;CA: a cancer journal for clinicians&lt;/alt-title&gt;&lt;/titles&gt;&lt;periodical&gt;&lt;full-title&gt;CA: A Cancer Journal for Clinicians&lt;/full-title&gt;&lt;abbr-1&gt;CA Cancer J. Clin.&lt;/abbr-1&gt;&lt;abbr-2&gt;CA Cancer J Clin&lt;/abbr-2&gt;&lt;/periodical&gt;&lt;alt-periodical&gt;&lt;full-title&gt;CA: A Cancer Journal for Clinicians&lt;/full-title&gt;&lt;abbr-1&gt;CA Cancer J. Clin.&lt;/abbr-1&gt;&lt;abbr-2&gt;CA Cancer J Clin&lt;/abbr-2&gt;&lt;/alt-periodical&gt;&lt;pages&gt;366-78&lt;/pages&gt;&lt;volume&gt;59&lt;/volume&gt;&lt;number&gt;6&lt;/number&gt;&lt;keywords&gt;&lt;keyword&gt;Asia/epidemiology&lt;/keyword&gt;&lt;keyword&gt;Colorectal Neoplasms/diagnosis/*epidemiology/mortality&lt;/keyword&gt;&lt;keyword&gt;Europe/epidemiology&lt;/keyword&gt;&lt;keyword&gt;Female&lt;/keyword&gt;&lt;keyword&gt;*Global Health&lt;/keyword&gt;&lt;keyword&gt;Humans&lt;/keyword&gt;&lt;keyword&gt;Incidence&lt;/keyword&gt;&lt;keyword&gt;Male&lt;/keyword&gt;&lt;keyword&gt;Mass Screening&lt;/keyword&gt;&lt;keyword&gt;North America/epidemiology&lt;/keyword&gt;&lt;keyword&gt;Oceania&lt;/keyword&gt;&lt;keyword&gt;South America/epidemiology&lt;/keyword&gt;&lt;/keywords&gt;&lt;dates&gt;&lt;year&gt;2009&lt;/year&gt;&lt;pub-dates&gt;&lt;date&gt;Nov-Dec&lt;/date&gt;&lt;/pub-dates&gt;&lt;/dates&gt;&lt;isbn&gt;1542-4863 (Electronic)&amp;#xD;0007-9235 (Linking)&lt;/isbn&gt;&lt;accession-num&gt;19897840&lt;/accession-num&gt;&lt;urls&gt;&lt;related-urls&gt;&lt;url&gt;http://www.ncbi.nlm.nih.gov/pubmed/19897840&lt;/url&gt;&lt;/related-urls&gt;&lt;/urls&gt;&lt;electronic-resource-num&gt;10.3322/caac.20038&lt;/electronic-resource-num&gt;&lt;/record&gt;&lt;/Cite&gt;&lt;/EndNote&gt;</w:instrText>
      </w:r>
      <w:r w:rsidR="009F6CF9" w:rsidRPr="00B10A6E">
        <w:rPr>
          <w:rFonts w:ascii="Book Antiqua" w:hAnsi="Book Antiqua" w:cs="Times New Roman"/>
        </w:rPr>
        <w:fldChar w:fldCharType="separate"/>
      </w:r>
      <w:r w:rsidR="0051535F" w:rsidRPr="00B10A6E">
        <w:rPr>
          <w:rFonts w:ascii="Book Antiqua" w:hAnsi="Book Antiqua" w:cs="Times New Roman"/>
          <w:noProof/>
          <w:vertAlign w:val="superscript"/>
        </w:rPr>
        <w:t>[3]</w:t>
      </w:r>
      <w:r w:rsidR="009F6CF9" w:rsidRPr="00B10A6E">
        <w:rPr>
          <w:rFonts w:ascii="Book Antiqua" w:hAnsi="Book Antiqua" w:cs="Times New Roman"/>
        </w:rPr>
        <w:fldChar w:fldCharType="end"/>
      </w:r>
      <w:r w:rsidR="000F2797" w:rsidRPr="00B10A6E">
        <w:rPr>
          <w:rFonts w:ascii="Book Antiqua" w:hAnsi="Book Antiqua" w:cs="Times New Roman"/>
        </w:rPr>
        <w:t>.</w:t>
      </w:r>
      <w:r w:rsidR="00563552" w:rsidRPr="00B10A6E">
        <w:rPr>
          <w:rFonts w:ascii="Book Antiqua" w:hAnsi="Book Antiqua" w:cs="Times New Roman"/>
        </w:rPr>
        <w:t xml:space="preserve"> </w:t>
      </w:r>
      <w:r w:rsidRPr="00B10A6E">
        <w:rPr>
          <w:rFonts w:ascii="Book Antiqua" w:hAnsi="Book Antiqua" w:cs="Times New Roman"/>
        </w:rPr>
        <w:t xml:space="preserve">In addition, some countries (Brazil, Mexico, and Romania) have experienced increasing </w:t>
      </w:r>
      <w:r w:rsidR="00B10A6E">
        <w:rPr>
          <w:rFonts w:ascii="Book Antiqua" w:hAnsi="Book Antiqua" w:cs="Times New Roman" w:hint="eastAsia"/>
          <w:lang w:eastAsia="zh-CN"/>
        </w:rPr>
        <w:t>CRC</w:t>
      </w:r>
      <w:r w:rsidRPr="00B10A6E">
        <w:rPr>
          <w:rFonts w:ascii="Book Antiqua" w:hAnsi="Book Antiqua" w:cs="Times New Roman"/>
        </w:rPr>
        <w:t xml:space="preserve"> mortality rates from </w:t>
      </w:r>
      <w:r w:rsidR="00B10A6E">
        <w:rPr>
          <w:rFonts w:ascii="Book Antiqua" w:hAnsi="Book Antiqua" w:cs="Times New Roman" w:hint="eastAsia"/>
          <w:lang w:eastAsia="zh-CN"/>
        </w:rPr>
        <w:t>CRC</w:t>
      </w:r>
      <w:r w:rsidRPr="00B10A6E">
        <w:rPr>
          <w:rFonts w:ascii="Book Antiqua" w:hAnsi="Book Antiqua" w:cs="Times New Roman"/>
        </w:rPr>
        <w:t xml:space="preserve"> purportedly due to limited healthcare resources</w:t>
      </w:r>
      <w:r w:rsidR="009F6CF9" w:rsidRPr="00B10A6E">
        <w:rPr>
          <w:rFonts w:ascii="Book Antiqua" w:hAnsi="Book Antiqua" w:cs="Times New Roman"/>
        </w:rPr>
        <w:fldChar w:fldCharType="begin"/>
      </w:r>
      <w:r w:rsidR="0051535F" w:rsidRPr="00B10A6E">
        <w:rPr>
          <w:rFonts w:ascii="Book Antiqua" w:hAnsi="Book Antiqua" w:cs="Times New Roman"/>
        </w:rPr>
        <w:instrText xml:space="preserve"> ADDIN EN.CITE &lt;EndNote&gt;&lt;Cite&gt;&lt;Author&gt;Jemal&lt;/Author&gt;&lt;Year&gt;2010&lt;/Year&gt;&lt;RecNum&gt;105&lt;/RecNum&gt;&lt;DisplayText&gt;&lt;style face="superscript"&gt;[4]&lt;/style&gt;&lt;/DisplayText&gt;&lt;record&gt;&lt;rec-number&gt;105&lt;/rec-number&gt;&lt;foreign-keys&gt;&lt;key app="EN" db-id="ztrtfdfvydd5wxe2psdx05dr5awe2w5ez0ss" timestamp="1430257833"&gt;105&lt;/key&gt;&lt;/foreign-keys&gt;&lt;ref-type name="Journal Article"&gt;17&lt;/ref-type&gt;&lt;contributors&gt;&lt;authors&gt;&lt;author&gt;Jemal, A.&lt;/author&gt;&lt;author&gt;Center, M. M.&lt;/author&gt;&lt;author&gt;DeSantis, C.&lt;/author&gt;&lt;author&gt;Ward, E. M.&lt;/author&gt;&lt;/authors&gt;&lt;/contributors&gt;&lt;auth-address&gt;Surveillance and Health Policy Research Department, American Cancer Society, 250 Williams Street Northwest, Atlanta, GA 30303-1002, USA. Ahmedin.jemal@cancer.org&lt;/auth-address&gt;&lt;titles&gt;&lt;title&gt;Global patterns of cancer incidence and mortality rates and trends&lt;/title&gt;&lt;secondary-title&gt;Cancer Epidemiol Biomarkers Prev&lt;/secondary-title&gt;&lt;alt-title&gt;Cancer epidemiology, biomarkers &amp;amp; prevention : a publication of the American Association for Cancer Research, cosponsored by the American Society of Preventive Oncology&lt;/alt-title&gt;&lt;/titles&gt;&lt;periodical&gt;&lt;full-title&gt;Cancer Epidemiology, Biomarkers and Prevention&lt;/full-title&gt;&lt;abbr-1&gt;Cancer Epidemiol. Biomarkers Prev.&lt;/abbr-1&gt;&lt;abbr-2&gt;Cancer Epidemiol Biomarkers Prev&lt;/abbr-2&gt;&lt;abbr-3&gt;Cancer Epidemiology, Biomarkers &amp;amp; Prevention&lt;/abbr-3&gt;&lt;/periodical&gt;&lt;pages&gt;1893-907&lt;/pages&gt;&lt;volume&gt;19&lt;/volume&gt;&lt;number&gt;8&lt;/number&gt;&lt;keywords&gt;&lt;keyword&gt;Developing Countries&lt;/keyword&gt;&lt;keyword&gt;*Global Health&lt;/keyword&gt;&lt;keyword&gt;Humans&lt;/keyword&gt;&lt;keyword&gt;Incidence&lt;/keyword&gt;&lt;keyword&gt;Mortality/trends&lt;/keyword&gt;&lt;keyword&gt;Neoplasms/*epidemiology/mortality&lt;/keyword&gt;&lt;/keywords&gt;&lt;dates&gt;&lt;year&gt;2010&lt;/year&gt;&lt;pub-dates&gt;&lt;date&gt;Aug&lt;/date&gt;&lt;/pub-dates&gt;&lt;/dates&gt;&lt;isbn&gt;1538-7755 (Electronic)&amp;#xD;1055-9965 (Linking)&lt;/isbn&gt;&lt;accession-num&gt;20647400&lt;/accession-num&gt;&lt;urls&gt;&lt;related-urls&gt;&lt;url&gt;http://www.ncbi.nlm.nih.gov/pubmed/20647400&lt;/url&gt;&lt;/related-urls&gt;&lt;/urls&gt;&lt;electronic-resource-num&gt;10.1158/1055-9965.EPI-10-0437&lt;/electronic-resource-num&gt;&lt;/record&gt;&lt;/Cite&gt;&lt;/EndNote&gt;</w:instrText>
      </w:r>
      <w:r w:rsidR="009F6CF9" w:rsidRPr="00B10A6E">
        <w:rPr>
          <w:rFonts w:ascii="Book Antiqua" w:hAnsi="Book Antiqua" w:cs="Times New Roman"/>
        </w:rPr>
        <w:fldChar w:fldCharType="separate"/>
      </w:r>
      <w:r w:rsidR="0051535F" w:rsidRPr="00B10A6E">
        <w:rPr>
          <w:rFonts w:ascii="Book Antiqua" w:hAnsi="Book Antiqua" w:cs="Times New Roman"/>
          <w:noProof/>
          <w:vertAlign w:val="superscript"/>
        </w:rPr>
        <w:t>[4]</w:t>
      </w:r>
      <w:r w:rsidR="009F6CF9" w:rsidRPr="00B10A6E">
        <w:rPr>
          <w:rFonts w:ascii="Book Antiqua" w:hAnsi="Book Antiqua" w:cs="Times New Roman"/>
        </w:rPr>
        <w:fldChar w:fldCharType="end"/>
      </w:r>
      <w:r w:rsidRPr="00B10A6E">
        <w:rPr>
          <w:rFonts w:ascii="Book Antiqua" w:hAnsi="Book Antiqua" w:cs="Times New Roman"/>
        </w:rPr>
        <w:t>.</w:t>
      </w:r>
      <w:r w:rsidR="00563552" w:rsidRPr="00B10A6E">
        <w:rPr>
          <w:rFonts w:ascii="Book Antiqua" w:hAnsi="Book Antiqua" w:cs="Times New Roman"/>
        </w:rPr>
        <w:t xml:space="preserve"> </w:t>
      </w:r>
      <w:r w:rsidRPr="00B10A6E">
        <w:rPr>
          <w:rFonts w:ascii="Book Antiqua" w:hAnsi="Book Antiqua" w:cs="Times New Roman"/>
        </w:rPr>
        <w:t xml:space="preserve">In the United States, CRC is the </w:t>
      </w:r>
      <w:r w:rsidR="006504AC" w:rsidRPr="00B10A6E">
        <w:rPr>
          <w:rFonts w:ascii="Book Antiqua" w:hAnsi="Book Antiqua" w:cs="Times New Roman"/>
        </w:rPr>
        <w:t xml:space="preserve">third </w:t>
      </w:r>
      <w:r w:rsidRPr="00B10A6E">
        <w:rPr>
          <w:rFonts w:ascii="Book Antiqua" w:hAnsi="Book Antiqua" w:cs="Times New Roman"/>
        </w:rPr>
        <w:t xml:space="preserve">leading cause of cancer death and accounts for approximately </w:t>
      </w:r>
      <w:r w:rsidR="007B4189" w:rsidRPr="00B10A6E">
        <w:rPr>
          <w:rFonts w:ascii="Book Antiqua" w:hAnsi="Book Antiqua" w:cs="Times New Roman"/>
        </w:rPr>
        <w:t>7</w:t>
      </w:r>
      <w:r w:rsidRPr="00B10A6E">
        <w:rPr>
          <w:rFonts w:ascii="Book Antiqua" w:hAnsi="Book Antiqua" w:cs="Times New Roman"/>
        </w:rPr>
        <w:t xml:space="preserve">% </w:t>
      </w:r>
      <w:r w:rsidR="000F2797" w:rsidRPr="00B10A6E">
        <w:rPr>
          <w:rFonts w:ascii="Book Antiqua" w:hAnsi="Book Antiqua" w:cs="Times New Roman"/>
        </w:rPr>
        <w:t xml:space="preserve">and 9% </w:t>
      </w:r>
      <w:r w:rsidR="00D64462" w:rsidRPr="00B10A6E">
        <w:rPr>
          <w:rFonts w:ascii="Book Antiqua" w:hAnsi="Book Antiqua" w:cs="Times New Roman"/>
        </w:rPr>
        <w:t>of overall</w:t>
      </w:r>
      <w:r w:rsidR="007B4189" w:rsidRPr="00B10A6E">
        <w:rPr>
          <w:rFonts w:ascii="Book Antiqua" w:hAnsi="Book Antiqua" w:cs="Times New Roman"/>
        </w:rPr>
        <w:t xml:space="preserve"> </w:t>
      </w:r>
      <w:r w:rsidRPr="00B10A6E">
        <w:rPr>
          <w:rFonts w:ascii="Book Antiqua" w:hAnsi="Book Antiqua" w:cs="Times New Roman"/>
        </w:rPr>
        <w:t xml:space="preserve">cancer </w:t>
      </w:r>
      <w:r w:rsidR="00D64462" w:rsidRPr="00B10A6E">
        <w:rPr>
          <w:rFonts w:ascii="Book Antiqua" w:hAnsi="Book Antiqua" w:cs="Times New Roman"/>
        </w:rPr>
        <w:t>deaths in</w:t>
      </w:r>
      <w:r w:rsidR="007B4189" w:rsidRPr="00B10A6E">
        <w:rPr>
          <w:rFonts w:ascii="Book Antiqua" w:hAnsi="Book Antiqua" w:cs="Times New Roman"/>
        </w:rPr>
        <w:t xml:space="preserve"> </w:t>
      </w:r>
      <w:r w:rsidR="00431408" w:rsidRPr="00B10A6E">
        <w:rPr>
          <w:rFonts w:ascii="Book Antiqua" w:hAnsi="Book Antiqua" w:cs="Times New Roman"/>
        </w:rPr>
        <w:t>females</w:t>
      </w:r>
      <w:r w:rsidR="000F2797" w:rsidRPr="00B10A6E">
        <w:rPr>
          <w:rFonts w:ascii="Book Antiqua" w:hAnsi="Book Antiqua" w:cs="Times New Roman"/>
        </w:rPr>
        <w:t xml:space="preserve"> and </w:t>
      </w:r>
      <w:r w:rsidR="00431408" w:rsidRPr="00B10A6E">
        <w:rPr>
          <w:rFonts w:ascii="Book Antiqua" w:hAnsi="Book Antiqua" w:cs="Times New Roman"/>
        </w:rPr>
        <w:t>males</w:t>
      </w:r>
      <w:r w:rsidR="000F2797" w:rsidRPr="00B10A6E">
        <w:rPr>
          <w:rFonts w:ascii="Book Antiqua" w:hAnsi="Book Antiqua" w:cs="Times New Roman"/>
        </w:rPr>
        <w:t>, respectively</w:t>
      </w:r>
      <w:r w:rsidR="009F6CF9" w:rsidRPr="00B10A6E">
        <w:rPr>
          <w:rFonts w:ascii="Book Antiqua" w:hAnsi="Book Antiqua" w:cs="Times New Roman"/>
        </w:rPr>
        <w:fldChar w:fldCharType="begin"/>
      </w:r>
      <w:r w:rsidR="0051535F" w:rsidRPr="00B10A6E">
        <w:rPr>
          <w:rFonts w:ascii="Book Antiqua" w:hAnsi="Book Antiqua" w:cs="Times New Roman"/>
        </w:rPr>
        <w:instrText xml:space="preserve"> ADDIN EN.CITE &lt;EndNote&gt;&lt;Cite&gt;&lt;Author&gt;Siegel&lt;/Author&gt;&lt;Year&gt;2015&lt;/Year&gt;&lt;RecNum&gt;60&lt;/RecNum&gt;&lt;DisplayText&gt;&lt;style face="superscript"&gt;[5]&lt;/style&gt;&lt;/DisplayText&gt;&lt;record&gt;&lt;rec-number&gt;60&lt;/rec-number&gt;&lt;foreign-keys&gt;&lt;key app="EN" db-id="ztrtfdfvydd5wxe2psdx05dr5awe2w5ez0ss" timestamp="1427952508"&gt;60&lt;/key&gt;&lt;/foreign-keys&gt;&lt;ref-type name="Journal Article"&gt;17&lt;/ref-type&gt;&lt;contributors&gt;&lt;authors&gt;&lt;author&gt;Siegel, R. L.&lt;/author&gt;&lt;author&gt;Miller, K. D.&lt;/author&gt;&lt;author&gt;Jemal, A.&lt;/author&gt;&lt;/authors&gt;&lt;/contributors&gt;&lt;auth-address&gt;Director, Surveillance Information, Surveillance and Health Services Research, American Cancer Society, Atlanta, GA.&lt;/auth-address&gt;&lt;titles&gt;&lt;title&gt;Cancer statistics, 2015&lt;/title&gt;&lt;secondary-title&gt;CA Cancer J Clin&lt;/secondary-title&gt;&lt;alt-title&gt;CA: a cancer journal for clinicians&lt;/alt-title&gt;&lt;/titles&gt;&lt;periodical&gt;&lt;full-title&gt;CA: A Cancer Journal for Clinicians&lt;/full-title&gt;&lt;abbr-1&gt;CA Cancer J. Clin.&lt;/abbr-1&gt;&lt;abbr-2&gt;CA Cancer J Clin&lt;/abbr-2&gt;&lt;/periodical&gt;&lt;alt-periodical&gt;&lt;full-title&gt;CA: A Cancer Journal for Clinicians&lt;/full-title&gt;&lt;abbr-1&gt;CA Cancer J. Clin.&lt;/abbr-1&gt;&lt;abbr-2&gt;CA Cancer J Clin&lt;/abbr-2&gt;&lt;/alt-periodical&gt;&lt;pages&gt;5-29&lt;/pages&gt;&lt;volume&gt;65&lt;/volume&gt;&lt;number&gt;1&lt;/number&gt;&lt;keywords&gt;&lt;keyword&gt;American Cancer Society&lt;/keyword&gt;&lt;keyword&gt;Centers for Disease Control and Prevention (U.S.)&lt;/keyword&gt;&lt;keyword&gt;Female&lt;/keyword&gt;&lt;keyword&gt;Humans&lt;/keyword&gt;&lt;keyword&gt;Incidence&lt;/keyword&gt;&lt;keyword&gt;Male&lt;/keyword&gt;&lt;keyword&gt;Neoplasms/*epidemiology/mortality&lt;/keyword&gt;&lt;keyword&gt;*Registries&lt;/keyword&gt;&lt;keyword&gt;SEER Program&lt;/keyword&gt;&lt;keyword&gt;Sex Distribution&lt;/keyword&gt;&lt;keyword&gt;Survival Rate&lt;/keyword&gt;&lt;keyword&gt;United States/epidemiology&lt;/keyword&gt;&lt;/keywords&gt;&lt;dates&gt;&lt;year&gt;2015&lt;/year&gt;&lt;pub-dates&gt;&lt;date&gt;Jan-Feb&lt;/date&gt;&lt;/pub-dates&gt;&lt;/dates&gt;&lt;isbn&gt;1542-4863 (Electronic)&amp;#xD;0007-9235 (Linking)&lt;/isbn&gt;&lt;accession-num&gt;25559415&lt;/accession-num&gt;&lt;urls&gt;&lt;related-urls&gt;&lt;url&gt;http://www.ncbi.nlm.nih.gov/pubmed/25559415&lt;/url&gt;&lt;/related-urls&gt;&lt;/urls&gt;&lt;electronic-resource-num&gt;10.3322/caac.21254&lt;/electronic-resource-num&gt;&lt;/record&gt;&lt;/Cite&gt;&lt;/EndNote&gt;</w:instrText>
      </w:r>
      <w:r w:rsidR="009F6CF9" w:rsidRPr="00B10A6E">
        <w:rPr>
          <w:rFonts w:ascii="Book Antiqua" w:hAnsi="Book Antiqua" w:cs="Times New Roman"/>
        </w:rPr>
        <w:fldChar w:fldCharType="separate"/>
      </w:r>
      <w:r w:rsidR="0051535F" w:rsidRPr="00B10A6E">
        <w:rPr>
          <w:rFonts w:ascii="Book Antiqua" w:hAnsi="Book Antiqua" w:cs="Times New Roman"/>
          <w:noProof/>
          <w:vertAlign w:val="superscript"/>
        </w:rPr>
        <w:t>[5]</w:t>
      </w:r>
      <w:r w:rsidR="009F6CF9" w:rsidRPr="00B10A6E">
        <w:rPr>
          <w:rFonts w:ascii="Book Antiqua" w:hAnsi="Book Antiqua" w:cs="Times New Roman"/>
        </w:rPr>
        <w:fldChar w:fldCharType="end"/>
      </w:r>
      <w:r w:rsidR="00D64462" w:rsidRPr="00B10A6E">
        <w:rPr>
          <w:rFonts w:ascii="Book Antiqua" w:hAnsi="Book Antiqua" w:cs="Times New Roman"/>
        </w:rPr>
        <w:t xml:space="preserve">. </w:t>
      </w:r>
      <w:r w:rsidRPr="00B10A6E">
        <w:rPr>
          <w:rFonts w:ascii="Book Antiqua" w:hAnsi="Book Antiqua" w:cs="Times New Roman"/>
        </w:rPr>
        <w:t>C</w:t>
      </w:r>
      <w:r w:rsidR="00B10A6E">
        <w:rPr>
          <w:rFonts w:ascii="Book Antiqua" w:hAnsi="Book Antiqua" w:cs="Times New Roman" w:hint="eastAsia"/>
          <w:lang w:eastAsia="zh-CN"/>
        </w:rPr>
        <w:t xml:space="preserve">RC </w:t>
      </w:r>
      <w:r w:rsidRPr="00B10A6E">
        <w:rPr>
          <w:rFonts w:ascii="Book Antiqua" w:hAnsi="Book Antiqua" w:cs="Times New Roman"/>
        </w:rPr>
        <w:t xml:space="preserve">incidence and mortality rates </w:t>
      </w:r>
      <w:r w:rsidR="00A60276" w:rsidRPr="00B10A6E">
        <w:rPr>
          <w:rFonts w:ascii="Book Antiqua" w:hAnsi="Book Antiqua" w:cs="Times New Roman"/>
        </w:rPr>
        <w:t xml:space="preserve">have been declining in the </w:t>
      </w:r>
      <w:r w:rsidR="000F2797" w:rsidRPr="00B10A6E">
        <w:rPr>
          <w:rFonts w:ascii="Book Antiqua" w:hAnsi="Book Antiqua" w:cs="Times New Roman"/>
        </w:rPr>
        <w:t>U</w:t>
      </w:r>
      <w:r w:rsidR="00A60276" w:rsidRPr="00B10A6E">
        <w:rPr>
          <w:rFonts w:ascii="Book Antiqua" w:hAnsi="Book Antiqua" w:cs="Times New Roman"/>
        </w:rPr>
        <w:t xml:space="preserve">nited </w:t>
      </w:r>
      <w:r w:rsidR="000F2797" w:rsidRPr="00B10A6E">
        <w:rPr>
          <w:rFonts w:ascii="Book Antiqua" w:hAnsi="Book Antiqua" w:cs="Times New Roman"/>
        </w:rPr>
        <w:t>S</w:t>
      </w:r>
      <w:r w:rsidR="00A60276" w:rsidRPr="00B10A6E">
        <w:rPr>
          <w:rFonts w:ascii="Book Antiqua" w:hAnsi="Book Antiqua" w:cs="Times New Roman"/>
        </w:rPr>
        <w:t xml:space="preserve">tates secondary to increased screening mainly </w:t>
      </w:r>
      <w:r w:rsidR="00A60276" w:rsidRPr="00E42A90">
        <w:rPr>
          <w:rFonts w:ascii="Book Antiqua" w:hAnsi="Book Antiqua" w:cs="Times New Roman"/>
          <w:i/>
        </w:rPr>
        <w:t>via</w:t>
      </w:r>
      <w:r w:rsidR="00A60276" w:rsidRPr="00B10A6E">
        <w:rPr>
          <w:rFonts w:ascii="Book Antiqua" w:hAnsi="Book Antiqua" w:cs="Times New Roman"/>
        </w:rPr>
        <w:t xml:space="preserve"> colonoscopy</w:t>
      </w:r>
      <w:r w:rsidRPr="00B10A6E">
        <w:rPr>
          <w:rFonts w:ascii="Book Antiqua" w:hAnsi="Book Antiqua" w:cs="Times New Roman"/>
        </w:rPr>
        <w:t xml:space="preserve">, which </w:t>
      </w:r>
      <w:r w:rsidR="00A60276" w:rsidRPr="00B10A6E">
        <w:rPr>
          <w:rFonts w:ascii="Book Antiqua" w:hAnsi="Book Antiqua" w:cs="Times New Roman"/>
        </w:rPr>
        <w:t>enables</w:t>
      </w:r>
      <w:r w:rsidRPr="00B10A6E">
        <w:rPr>
          <w:rFonts w:ascii="Book Antiqua" w:hAnsi="Book Antiqua" w:cs="Times New Roman"/>
        </w:rPr>
        <w:t xml:space="preserve"> primary</w:t>
      </w:r>
      <w:r w:rsidR="00E42A90">
        <w:rPr>
          <w:rFonts w:ascii="Book Antiqua" w:hAnsi="Book Antiqua" w:cs="Times New Roman"/>
        </w:rPr>
        <w:t xml:space="preserve"> prevention and early detection</w:t>
      </w:r>
      <w:r w:rsidR="009F6CF9" w:rsidRPr="00B10A6E">
        <w:rPr>
          <w:rFonts w:ascii="Book Antiqua" w:hAnsi="Book Antiqua" w:cs="Times New Roman"/>
        </w:rPr>
        <w:fldChar w:fldCharType="begin">
          <w:fldData xml:space="preserve">PEVuZE5vdGU+PENpdGU+PEF1dGhvcj5TaWVnZWw8L0F1dGhvcj48WWVhcj4yMDEyPC9ZZWFyPjxS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</w:fldData>
        </w:fldChar>
      </w:r>
      <w:r w:rsidR="0051535F" w:rsidRPr="00B10A6E">
        <w:rPr>
          <w:rFonts w:ascii="Book Antiqua" w:hAnsi="Book Antiqua" w:cs="Times New Roman"/>
        </w:rPr>
        <w:instrText xml:space="preserve"> ADDIN EN.CITE </w:instrText>
      </w:r>
      <w:r w:rsidR="009F6CF9" w:rsidRPr="00B10A6E">
        <w:rPr>
          <w:rFonts w:ascii="Book Antiqua" w:hAnsi="Book Antiqua" w:cs="Times New Roman"/>
        </w:rPr>
        <w:fldChar w:fldCharType="begin">
          <w:fldData xml:space="preserve">PEVuZE5vdGU+PENpdGU+PEF1dGhvcj5TaWVnZWw8L0F1dGhvcj48WWVhcj4yMDEyPC9ZZWFyPjxS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</w:fldData>
        </w:fldChar>
      </w:r>
      <w:r w:rsidR="0051535F" w:rsidRPr="00B10A6E">
        <w:rPr>
          <w:rFonts w:ascii="Book Antiqua" w:hAnsi="Book Antiqua" w:cs="Times New Roman"/>
        </w:rPr>
        <w:instrText xml:space="preserve"> ADDIN EN.CITE.DATA </w:instrText>
      </w:r>
      <w:r w:rsidR="009F6CF9" w:rsidRPr="00B10A6E">
        <w:rPr>
          <w:rFonts w:ascii="Book Antiqua" w:hAnsi="Book Antiqua" w:cs="Times New Roman"/>
        </w:rPr>
      </w:r>
      <w:r w:rsidR="009F6CF9" w:rsidRPr="00B10A6E">
        <w:rPr>
          <w:rFonts w:ascii="Book Antiqua" w:hAnsi="Book Antiqua" w:cs="Times New Roman"/>
        </w:rPr>
        <w:fldChar w:fldCharType="end"/>
      </w:r>
      <w:r w:rsidR="009F6CF9" w:rsidRPr="00B10A6E">
        <w:rPr>
          <w:rFonts w:ascii="Book Antiqua" w:hAnsi="Book Antiqua" w:cs="Times New Roman"/>
        </w:rPr>
      </w:r>
      <w:r w:rsidR="009F6CF9" w:rsidRPr="00B10A6E">
        <w:rPr>
          <w:rFonts w:ascii="Book Antiqua" w:hAnsi="Book Antiqua" w:cs="Times New Roman"/>
        </w:rPr>
        <w:fldChar w:fldCharType="separate"/>
      </w:r>
      <w:r w:rsidR="0051535F" w:rsidRPr="00B10A6E">
        <w:rPr>
          <w:rFonts w:ascii="Book Antiqua" w:hAnsi="Book Antiqua" w:cs="Times New Roman"/>
          <w:noProof/>
          <w:vertAlign w:val="superscript"/>
        </w:rPr>
        <w:t>[6</w:t>
      </w:r>
      <w:r w:rsidR="00E42A90">
        <w:rPr>
          <w:rFonts w:ascii="Book Antiqua" w:hAnsi="Book Antiqua" w:cs="Times New Roman" w:hint="eastAsia"/>
          <w:noProof/>
          <w:vertAlign w:val="superscript"/>
          <w:lang w:eastAsia="zh-CN"/>
        </w:rPr>
        <w:t>,7</w:t>
      </w:r>
      <w:r w:rsidR="0051535F" w:rsidRPr="00B10A6E">
        <w:rPr>
          <w:rFonts w:ascii="Book Antiqua" w:hAnsi="Book Antiqua" w:cs="Times New Roman"/>
          <w:noProof/>
          <w:vertAlign w:val="superscript"/>
        </w:rPr>
        <w:t>]</w:t>
      </w:r>
      <w:r w:rsidR="009F6CF9" w:rsidRPr="00B10A6E">
        <w:rPr>
          <w:rFonts w:ascii="Book Antiqua" w:hAnsi="Book Antiqua" w:cs="Times New Roman"/>
        </w:rPr>
        <w:fldChar w:fldCharType="end"/>
      </w:r>
      <w:r w:rsidR="001644A2" w:rsidRPr="00B10A6E">
        <w:rPr>
          <w:rFonts w:ascii="Book Antiqua" w:hAnsi="Book Antiqua" w:cs="Times New Roman"/>
        </w:rPr>
        <w:t>.</w:t>
      </w:r>
      <w:r w:rsidR="00563552" w:rsidRPr="00B10A6E">
        <w:rPr>
          <w:rFonts w:ascii="Book Antiqua" w:hAnsi="Book Antiqua" w:cs="Times New Roman"/>
        </w:rPr>
        <w:t xml:space="preserve"> </w:t>
      </w:r>
      <w:r w:rsidR="001644A2" w:rsidRPr="00B10A6E">
        <w:rPr>
          <w:rFonts w:ascii="Book Antiqua" w:hAnsi="Book Antiqua" w:cs="Times New Roman"/>
        </w:rPr>
        <w:t>In</w:t>
      </w:r>
      <w:r w:rsidRPr="00B10A6E">
        <w:rPr>
          <w:rFonts w:ascii="Book Antiqua" w:hAnsi="Book Antiqua" w:cs="Times New Roman"/>
        </w:rPr>
        <w:t xml:space="preserve"> recent years, technological advances have led to the development of new, less invasive screening modalities including fecal immunochemical testing, </w:t>
      </w:r>
      <w:r w:rsidR="002C3CD8" w:rsidRPr="00B10A6E">
        <w:rPr>
          <w:rFonts w:ascii="Book Antiqua" w:hAnsi="Book Antiqua" w:cs="Times New Roman"/>
        </w:rPr>
        <w:t xml:space="preserve">computed tomographic </w:t>
      </w:r>
      <w:proofErr w:type="spellStart"/>
      <w:r w:rsidRPr="00B10A6E">
        <w:rPr>
          <w:rFonts w:ascii="Book Antiqua" w:hAnsi="Book Antiqua" w:cs="Times New Roman"/>
        </w:rPr>
        <w:t>colonography</w:t>
      </w:r>
      <w:proofErr w:type="spellEnd"/>
      <w:r w:rsidR="00E42A90">
        <w:rPr>
          <w:rFonts w:ascii="Book Antiqua" w:hAnsi="Book Antiqua" w:cs="Times New Roman" w:hint="eastAsia"/>
          <w:lang w:eastAsia="zh-CN"/>
        </w:rPr>
        <w:t xml:space="preserve"> </w:t>
      </w:r>
      <w:r w:rsidR="00E42A90" w:rsidRPr="00B10A6E">
        <w:rPr>
          <w:rFonts w:ascii="Book Antiqua" w:hAnsi="Book Antiqua" w:cs="Times New Roman"/>
        </w:rPr>
        <w:t>(CTC)</w:t>
      </w:r>
      <w:r w:rsidRPr="00B10A6E">
        <w:rPr>
          <w:rFonts w:ascii="Book Antiqua" w:hAnsi="Book Antiqua" w:cs="Times New Roman"/>
        </w:rPr>
        <w:t xml:space="preserve">, stool DNA testing, and </w:t>
      </w:r>
      <w:r w:rsidR="000F2797" w:rsidRPr="00B10A6E">
        <w:rPr>
          <w:rFonts w:ascii="Book Antiqua" w:hAnsi="Book Antiqua" w:cs="Times New Roman"/>
        </w:rPr>
        <w:t xml:space="preserve">colon </w:t>
      </w:r>
      <w:r w:rsidRPr="00B10A6E">
        <w:rPr>
          <w:rFonts w:ascii="Book Antiqua" w:hAnsi="Book Antiqua" w:cs="Times New Roman"/>
        </w:rPr>
        <w:t>capsule endoscopy.</w:t>
      </w:r>
      <w:r w:rsidR="00563552" w:rsidRPr="00B10A6E">
        <w:rPr>
          <w:rFonts w:ascii="Book Antiqua" w:hAnsi="Book Antiqua" w:cs="Times New Roman"/>
        </w:rPr>
        <w:t xml:space="preserve"> </w:t>
      </w:r>
      <w:r w:rsidRPr="00B10A6E">
        <w:rPr>
          <w:rFonts w:ascii="Book Antiqua" w:hAnsi="Book Antiqua" w:cs="Times New Roman"/>
        </w:rPr>
        <w:t xml:space="preserve">This article will discuss </w:t>
      </w:r>
      <w:r w:rsidR="00B10A6E">
        <w:rPr>
          <w:rFonts w:ascii="Book Antiqua" w:hAnsi="Book Antiqua" w:cs="Times New Roman" w:hint="eastAsia"/>
          <w:lang w:eastAsia="zh-CN"/>
        </w:rPr>
        <w:t xml:space="preserve">CRC </w:t>
      </w:r>
      <w:r w:rsidRPr="00B10A6E">
        <w:rPr>
          <w:rFonts w:ascii="Book Antiqua" w:hAnsi="Book Antiqua" w:cs="Times New Roman"/>
        </w:rPr>
        <w:t>pathogenesis, risk factors, and screening with a particular focus on new screening methods.</w:t>
      </w:r>
    </w:p>
    <w:p w:rsidR="001A35E9" w:rsidRPr="00B10A6E" w:rsidRDefault="001A35E9" w:rsidP="001A426F">
      <w:pPr>
        <w:spacing w:line="360" w:lineRule="auto"/>
        <w:jc w:val="both"/>
        <w:rPr>
          <w:rFonts w:ascii="Book Antiqua" w:eastAsia="Times New Roman" w:hAnsi="Book Antiqua" w:cs="Times New Roman"/>
        </w:rPr>
      </w:pPr>
    </w:p>
    <w:p w:rsidR="001A35E9" w:rsidRPr="00B10A6E" w:rsidRDefault="00E42A90" w:rsidP="001A426F">
      <w:pPr>
        <w:spacing w:line="360" w:lineRule="auto"/>
        <w:jc w:val="both"/>
        <w:rPr>
          <w:rFonts w:ascii="Book Antiqua" w:hAnsi="Book Antiqua" w:cs="Times New Roman"/>
          <w:b/>
        </w:rPr>
      </w:pPr>
      <w:r w:rsidRPr="00B10A6E">
        <w:rPr>
          <w:rFonts w:ascii="Book Antiqua" w:hAnsi="Book Antiqua" w:cs="Times New Roman"/>
          <w:b/>
          <w:bCs/>
        </w:rPr>
        <w:t>PATHOGENESIS</w:t>
      </w:r>
    </w:p>
    <w:p w:rsidR="001A35E9" w:rsidRPr="00B10A6E" w:rsidRDefault="00C308C7" w:rsidP="001A426F">
      <w:pPr>
        <w:spacing w:line="360" w:lineRule="auto"/>
        <w:jc w:val="both"/>
        <w:rPr>
          <w:rFonts w:ascii="Book Antiqua" w:hAnsi="Book Antiqua" w:cs="Times New Roman"/>
        </w:rPr>
      </w:pPr>
      <w:r w:rsidRPr="00B10A6E">
        <w:rPr>
          <w:rFonts w:ascii="Book Antiqua" w:hAnsi="Book Antiqua" w:cs="Times New Roman"/>
        </w:rPr>
        <w:t>M</w:t>
      </w:r>
      <w:r w:rsidR="001A35E9" w:rsidRPr="00B10A6E">
        <w:rPr>
          <w:rFonts w:ascii="Book Antiqua" w:hAnsi="Book Antiqua" w:cs="Times New Roman"/>
        </w:rPr>
        <w:t xml:space="preserve">ost colorectal </w:t>
      </w:r>
      <w:r w:rsidRPr="00B10A6E">
        <w:rPr>
          <w:rFonts w:ascii="Book Antiqua" w:hAnsi="Book Antiqua" w:cs="Times New Roman"/>
        </w:rPr>
        <w:t xml:space="preserve">carcinomas develop </w:t>
      </w:r>
      <w:r w:rsidR="001A35E9" w:rsidRPr="00B10A6E">
        <w:rPr>
          <w:rFonts w:ascii="Book Antiqua" w:hAnsi="Book Antiqua" w:cs="Times New Roman"/>
        </w:rPr>
        <w:t>from</w:t>
      </w:r>
      <w:r w:rsidR="00550C8F" w:rsidRPr="00B10A6E">
        <w:rPr>
          <w:rFonts w:ascii="Book Antiqua" w:hAnsi="Book Antiqua" w:cs="Times New Roman"/>
        </w:rPr>
        <w:t xml:space="preserve"> adenomatous polyp</w:t>
      </w:r>
      <w:r w:rsidR="008114D8" w:rsidRPr="00B10A6E">
        <w:rPr>
          <w:rFonts w:ascii="Book Antiqua" w:hAnsi="Book Antiqua" w:cs="Times New Roman"/>
        </w:rPr>
        <w:t xml:space="preserve"> </w:t>
      </w:r>
      <w:r w:rsidR="00F00FB8" w:rsidRPr="00B10A6E">
        <w:rPr>
          <w:rFonts w:ascii="Book Antiqua" w:hAnsi="Book Antiqua" w:cs="Times New Roman"/>
        </w:rPr>
        <w:t>arising from</w:t>
      </w:r>
      <w:r w:rsidR="00550C8F" w:rsidRPr="00B10A6E">
        <w:rPr>
          <w:rFonts w:ascii="Book Antiqua" w:hAnsi="Book Antiqua" w:cs="Times New Roman"/>
        </w:rPr>
        <w:t xml:space="preserve"> the glandular epithelium</w:t>
      </w:r>
      <w:r w:rsidR="0064298D" w:rsidRPr="00B10A6E">
        <w:rPr>
          <w:rFonts w:ascii="Book Antiqua" w:hAnsi="Book Antiqua" w:cs="Times New Roman"/>
        </w:rPr>
        <w:t xml:space="preserve"> of the intestine</w:t>
      </w:r>
      <w:r w:rsidR="009F6CF9" w:rsidRPr="00B10A6E">
        <w:rPr>
          <w:rFonts w:ascii="Book Antiqua" w:hAnsi="Book Antiqua" w:cs="Times New Roman"/>
        </w:rPr>
        <w:fldChar w:fldCharType="begin"/>
      </w:r>
      <w:r w:rsidR="0051535F" w:rsidRPr="00B10A6E">
        <w:rPr>
          <w:rFonts w:ascii="Book Antiqua" w:hAnsi="Book Antiqua" w:cs="Times New Roman"/>
        </w:rPr>
        <w:instrText xml:space="preserve"> ADDIN EN.CITE &lt;EndNote&gt;&lt;Cite&gt;&lt;Author&gt;Jass&lt;/Author&gt;&lt;Year&gt;2007&lt;/Year&gt;&lt;RecNum&gt;90&lt;/RecNum&gt;&lt;DisplayText&gt;&lt;style face="superscript"&gt;[8]&lt;/style&gt;&lt;/DisplayText&gt;&lt;record&gt;&lt;rec-number&gt;90&lt;/rec-number&gt;&lt;foreign-keys&gt;&lt;key app="EN" db-id="ztrtfdfvydd5wxe2psdx05dr5awe2w5ez0ss" timestamp="1430184276"&gt;90&lt;/key&gt;&lt;/foreign-keys&gt;&lt;ref-type name="Journal Article"&gt;17&lt;/ref-type&gt;&lt;contributors&gt;&lt;authors&gt;&lt;author&gt;Jass, J. R.&lt;/author&gt;&lt;/authors&gt;&lt;/contributors&gt;&lt;auth-address&gt;Department of Pathology, McGill University, Montreal, Canada. jeremy.jass@mcgill.ca&lt;/auth-address&gt;&lt;titles&gt;&lt;title&gt;Classification of colorectal cancer based on correlation of clinical, morphological and molecular features&lt;/title&gt;&lt;secondary-title&gt;Histopathology&lt;/secondary-title&gt;&lt;alt-title&gt;Histopathology&lt;/alt-title&gt;&lt;/titles&gt;&lt;periodical&gt;&lt;full-title&gt;Histopathology&lt;/full-title&gt;&lt;abbr-1&gt;Histopathology&lt;/abbr-1&gt;&lt;abbr-2&gt;Histopathology&lt;/abbr-2&gt;&lt;/periodical&gt;&lt;alt-periodical&gt;&lt;full-title&gt;Histopathology&lt;/full-title&gt;&lt;abbr-1&gt;Histopathology&lt;/abbr-1&gt;&lt;abbr-2&gt;Histopathology&lt;/abbr-2&gt;&lt;/alt-periodical&gt;&lt;pages&gt;113-30&lt;/pages&gt;&lt;volume&gt;50&lt;/volume&gt;&lt;number&gt;1&lt;/number&gt;&lt;keywords&gt;&lt;keyword&gt;Adenocarcinoma/*classification/genetics/pathology&lt;/keyword&gt;&lt;keyword&gt;Colorectal Neoplasms/*classification/genetics/pathology&lt;/keyword&gt;&lt;keyword&gt;CpG Islands/genetics&lt;/keyword&gt;&lt;keyword&gt;DNA Methylation&lt;/keyword&gt;&lt;keyword&gt;DNA, Neoplasm/analysis&lt;/keyword&gt;&lt;keyword&gt;Humans&lt;/keyword&gt;&lt;keyword&gt;Microsatellite Instability&lt;/keyword&gt;&lt;keyword&gt;Mutation&lt;/keyword&gt;&lt;keyword&gt;Precancerous Conditions/genetics/pathology&lt;/keyword&gt;&lt;/keywords&gt;&lt;dates&gt;&lt;year&gt;2007&lt;/year&gt;&lt;pub-dates&gt;&lt;date&gt;Jan&lt;/date&gt;&lt;/pub-dates&gt;&lt;/dates&gt;&lt;isbn&gt;0309-0167 (Print)&amp;#xD;0309-0167 (Linking)&lt;/isbn&gt;&lt;accession-num&gt;17204026&lt;/accession-num&gt;&lt;urls&gt;&lt;related-urls&gt;&lt;url&gt;http://www.ncbi.nlm.nih.gov/pubmed/17204026&lt;/url&gt;&lt;/related-urls&gt;&lt;/urls&gt;&lt;electronic-resource-num&gt;10.1111/j.1365-2559.2006.02549.x&lt;/electronic-resource-num&gt;&lt;/record&gt;&lt;/Cite&gt;&lt;/EndNote&gt;</w:instrText>
      </w:r>
      <w:r w:rsidR="009F6CF9" w:rsidRPr="00B10A6E">
        <w:rPr>
          <w:rFonts w:ascii="Book Antiqua" w:hAnsi="Book Antiqua" w:cs="Times New Roman"/>
        </w:rPr>
        <w:fldChar w:fldCharType="separate"/>
      </w:r>
      <w:r w:rsidR="0051535F" w:rsidRPr="00B10A6E">
        <w:rPr>
          <w:rFonts w:ascii="Book Antiqua" w:hAnsi="Book Antiqua" w:cs="Times New Roman"/>
          <w:noProof/>
          <w:vertAlign w:val="superscript"/>
        </w:rPr>
        <w:t>[8]</w:t>
      </w:r>
      <w:r w:rsidR="009F6CF9" w:rsidRPr="00B10A6E">
        <w:rPr>
          <w:rFonts w:ascii="Book Antiqua" w:hAnsi="Book Antiqua" w:cs="Times New Roman"/>
        </w:rPr>
        <w:fldChar w:fldCharType="end"/>
      </w:r>
      <w:r w:rsidR="00ED1F2E" w:rsidRPr="00B10A6E">
        <w:rPr>
          <w:rFonts w:ascii="Book Antiqua" w:hAnsi="Book Antiqua" w:cs="Times New Roman"/>
        </w:rPr>
        <w:t>.</w:t>
      </w:r>
      <w:r w:rsidR="00563552" w:rsidRPr="00B10A6E">
        <w:rPr>
          <w:rFonts w:ascii="Book Antiqua" w:hAnsi="Book Antiqua" w:cs="Times New Roman"/>
        </w:rPr>
        <w:t xml:space="preserve"> </w:t>
      </w:r>
      <w:r w:rsidR="001A35E9" w:rsidRPr="00B10A6E">
        <w:rPr>
          <w:rFonts w:ascii="Book Antiqua" w:hAnsi="Book Antiqua" w:cs="Times New Roman"/>
        </w:rPr>
        <w:t xml:space="preserve">Adenomas are initiated by </w:t>
      </w:r>
      <w:r w:rsidR="00550C8F" w:rsidRPr="00B10A6E">
        <w:rPr>
          <w:rFonts w:ascii="Book Antiqua" w:hAnsi="Book Antiqua" w:cs="Times New Roman"/>
        </w:rPr>
        <w:t xml:space="preserve">somatic </w:t>
      </w:r>
      <w:r w:rsidR="001A35E9" w:rsidRPr="00B10A6E">
        <w:rPr>
          <w:rFonts w:ascii="Book Antiqua" w:hAnsi="Book Antiqua" w:cs="Times New Roman"/>
        </w:rPr>
        <w:t xml:space="preserve">mutation of the tumor suppressor gene </w:t>
      </w:r>
      <w:r w:rsidR="00430282" w:rsidRPr="00B10A6E">
        <w:rPr>
          <w:rFonts w:ascii="Book Antiqua" w:hAnsi="Book Antiqua" w:cs="Times New Roman"/>
          <w:i/>
          <w:iCs/>
        </w:rPr>
        <w:t>APC</w:t>
      </w:r>
      <w:r w:rsidR="009F6CF9" w:rsidRPr="00B10A6E">
        <w:rPr>
          <w:rFonts w:ascii="Book Antiqua" w:hAnsi="Book Antiqua" w:cs="Times New Roman"/>
        </w:rPr>
        <w:fldChar w:fldCharType="begin">
          <w:fldData xml:space="preserve">PEVuZE5vdGU+PENpdGU+PEF1dGhvcj5MYW1sdW08L0F1dGhvcj48WWVhcj4yMDAwPC9ZZWFyPjxS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</w:fldData>
        </w:fldChar>
      </w:r>
      <w:r w:rsidR="0051535F" w:rsidRPr="00B10A6E">
        <w:rPr>
          <w:rFonts w:ascii="Book Antiqua" w:hAnsi="Book Antiqua" w:cs="Times New Roman"/>
        </w:rPr>
        <w:instrText xml:space="preserve"> ADDIN EN.CITE </w:instrText>
      </w:r>
      <w:r w:rsidR="009F6CF9" w:rsidRPr="00B10A6E">
        <w:rPr>
          <w:rFonts w:ascii="Book Antiqua" w:hAnsi="Book Antiqua" w:cs="Times New Roman"/>
        </w:rPr>
        <w:fldChar w:fldCharType="begin">
          <w:fldData xml:space="preserve">PEVuZE5vdGU+PENpdGU+PEF1dGhvcj5MYW1sdW08L0F1dGhvcj48WWVhcj4yMDAwPC9ZZWFyPjxS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</w:fldData>
        </w:fldChar>
      </w:r>
      <w:r w:rsidR="0051535F" w:rsidRPr="00B10A6E">
        <w:rPr>
          <w:rFonts w:ascii="Book Antiqua" w:hAnsi="Book Antiqua" w:cs="Times New Roman"/>
        </w:rPr>
        <w:instrText xml:space="preserve"> ADDIN EN.CITE.DATA </w:instrText>
      </w:r>
      <w:r w:rsidR="009F6CF9" w:rsidRPr="00B10A6E">
        <w:rPr>
          <w:rFonts w:ascii="Book Antiqua" w:hAnsi="Book Antiqua" w:cs="Times New Roman"/>
        </w:rPr>
      </w:r>
      <w:r w:rsidR="009F6CF9" w:rsidRPr="00B10A6E">
        <w:rPr>
          <w:rFonts w:ascii="Book Antiqua" w:hAnsi="Book Antiqua" w:cs="Times New Roman"/>
        </w:rPr>
        <w:fldChar w:fldCharType="end"/>
      </w:r>
      <w:r w:rsidR="009F6CF9" w:rsidRPr="00B10A6E">
        <w:rPr>
          <w:rFonts w:ascii="Book Antiqua" w:hAnsi="Book Antiqua" w:cs="Times New Roman"/>
        </w:rPr>
      </w:r>
      <w:r w:rsidR="009F6CF9" w:rsidRPr="00B10A6E">
        <w:rPr>
          <w:rFonts w:ascii="Book Antiqua" w:hAnsi="Book Antiqua" w:cs="Times New Roman"/>
        </w:rPr>
        <w:fldChar w:fldCharType="separate"/>
      </w:r>
      <w:r w:rsidR="0051535F" w:rsidRPr="00B10A6E">
        <w:rPr>
          <w:rFonts w:ascii="Book Antiqua" w:hAnsi="Book Antiqua" w:cs="Times New Roman"/>
          <w:noProof/>
          <w:vertAlign w:val="superscript"/>
        </w:rPr>
        <w:t>[9]</w:t>
      </w:r>
      <w:r w:rsidR="009F6CF9" w:rsidRPr="00B10A6E">
        <w:rPr>
          <w:rFonts w:ascii="Book Antiqua" w:hAnsi="Book Antiqua" w:cs="Times New Roman"/>
        </w:rPr>
        <w:fldChar w:fldCharType="end"/>
      </w:r>
      <w:r w:rsidR="001644A2" w:rsidRPr="00B10A6E">
        <w:rPr>
          <w:rFonts w:ascii="Book Antiqua" w:hAnsi="Book Antiqua" w:cs="Times New Roman"/>
        </w:rPr>
        <w:t xml:space="preserve">. </w:t>
      </w:r>
      <w:r w:rsidR="001A35E9" w:rsidRPr="00B10A6E">
        <w:rPr>
          <w:rFonts w:ascii="Book Antiqua" w:hAnsi="Book Antiqua" w:cs="Times New Roman"/>
        </w:rPr>
        <w:t xml:space="preserve">Additional genetic </w:t>
      </w:r>
      <w:r w:rsidR="00D84925" w:rsidRPr="00B10A6E">
        <w:rPr>
          <w:rFonts w:ascii="Book Antiqua" w:hAnsi="Book Antiqua" w:cs="Times New Roman"/>
        </w:rPr>
        <w:t xml:space="preserve">alterations </w:t>
      </w:r>
      <w:r w:rsidR="00F83715" w:rsidRPr="00B10A6E">
        <w:rPr>
          <w:rFonts w:ascii="Book Antiqua" w:hAnsi="Book Antiqua" w:cs="Times New Roman"/>
        </w:rPr>
        <w:t xml:space="preserve">of oncogenes and tumor suppressor genes </w:t>
      </w:r>
      <w:r w:rsidR="00D84925" w:rsidRPr="00B10A6E">
        <w:rPr>
          <w:rFonts w:ascii="Book Antiqua" w:hAnsi="Book Antiqua" w:cs="Times New Roman"/>
        </w:rPr>
        <w:t>are involved in a stepwise growth process that occurs over years</w:t>
      </w:r>
      <w:r w:rsidR="009F6CF9" w:rsidRPr="00B10A6E">
        <w:rPr>
          <w:rFonts w:ascii="Book Antiqua" w:hAnsi="Book Antiqua" w:cs="Times New Roman"/>
        </w:rPr>
        <w:fldChar w:fldCharType="begin">
          <w:fldData xml:space="preserve">PEVuZE5vdGU+PENpdGU+PEF1dGhvcj5Wb2dlbHN0ZWluPC9BdXRob3I+PFllYXI+MTk4ODwvWWVh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</w:fldData>
        </w:fldChar>
      </w:r>
      <w:r w:rsidR="0051535F" w:rsidRPr="00B10A6E">
        <w:rPr>
          <w:rFonts w:ascii="Book Antiqua" w:hAnsi="Book Antiqua" w:cs="Times New Roman"/>
        </w:rPr>
        <w:instrText xml:space="preserve"> ADDIN EN.CITE </w:instrText>
      </w:r>
      <w:r w:rsidR="009F6CF9" w:rsidRPr="00B10A6E">
        <w:rPr>
          <w:rFonts w:ascii="Book Antiqua" w:hAnsi="Book Antiqua" w:cs="Times New Roman"/>
        </w:rPr>
        <w:fldChar w:fldCharType="begin">
          <w:fldData xml:space="preserve">PEVuZE5vdGU+PENpdGU+PEF1dGhvcj5Wb2dlbHN0ZWluPC9BdXRob3I+PFllYXI+MTk4ODwvWWVh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</w:fldData>
        </w:fldChar>
      </w:r>
      <w:r w:rsidR="0051535F" w:rsidRPr="00B10A6E">
        <w:rPr>
          <w:rFonts w:ascii="Book Antiqua" w:hAnsi="Book Antiqua" w:cs="Times New Roman"/>
        </w:rPr>
        <w:instrText xml:space="preserve"> ADDIN EN.CITE.DATA </w:instrText>
      </w:r>
      <w:r w:rsidR="009F6CF9" w:rsidRPr="00B10A6E">
        <w:rPr>
          <w:rFonts w:ascii="Book Antiqua" w:hAnsi="Book Antiqua" w:cs="Times New Roman"/>
        </w:rPr>
      </w:r>
      <w:r w:rsidR="009F6CF9" w:rsidRPr="00B10A6E">
        <w:rPr>
          <w:rFonts w:ascii="Book Antiqua" w:hAnsi="Book Antiqua" w:cs="Times New Roman"/>
        </w:rPr>
        <w:fldChar w:fldCharType="end"/>
      </w:r>
      <w:r w:rsidR="009F6CF9" w:rsidRPr="00B10A6E">
        <w:rPr>
          <w:rFonts w:ascii="Book Antiqua" w:hAnsi="Book Antiqua" w:cs="Times New Roman"/>
        </w:rPr>
      </w:r>
      <w:r w:rsidR="009F6CF9" w:rsidRPr="00B10A6E">
        <w:rPr>
          <w:rFonts w:ascii="Book Antiqua" w:hAnsi="Book Antiqua" w:cs="Times New Roman"/>
        </w:rPr>
        <w:fldChar w:fldCharType="separate"/>
      </w:r>
      <w:r w:rsidR="0051535F" w:rsidRPr="00B10A6E">
        <w:rPr>
          <w:rFonts w:ascii="Book Antiqua" w:hAnsi="Book Antiqua" w:cs="Times New Roman"/>
          <w:noProof/>
          <w:vertAlign w:val="superscript"/>
        </w:rPr>
        <w:t>[10-12]</w:t>
      </w:r>
      <w:r w:rsidR="009F6CF9" w:rsidRPr="00B10A6E">
        <w:rPr>
          <w:rFonts w:ascii="Book Antiqua" w:hAnsi="Book Antiqua" w:cs="Times New Roman"/>
        </w:rPr>
        <w:fldChar w:fldCharType="end"/>
      </w:r>
      <w:r w:rsidR="00F00FB8" w:rsidRPr="00B10A6E">
        <w:rPr>
          <w:rFonts w:ascii="Book Antiqua" w:hAnsi="Book Antiqua" w:cs="Times New Roman"/>
        </w:rPr>
        <w:t xml:space="preserve">. The </w:t>
      </w:r>
      <w:r w:rsidR="000F2797" w:rsidRPr="00B10A6E">
        <w:rPr>
          <w:rFonts w:ascii="Book Antiqua" w:hAnsi="Book Antiqua" w:cs="Times New Roman"/>
        </w:rPr>
        <w:t>a</w:t>
      </w:r>
      <w:r w:rsidR="00F00FB8" w:rsidRPr="00B10A6E">
        <w:rPr>
          <w:rFonts w:ascii="Book Antiqua" w:hAnsi="Book Antiqua" w:cs="Times New Roman"/>
        </w:rPr>
        <w:t>ccumulation</w:t>
      </w:r>
      <w:r w:rsidR="00B2642F" w:rsidRPr="00B10A6E">
        <w:rPr>
          <w:rFonts w:ascii="Book Antiqua" w:hAnsi="Book Antiqua" w:cs="Times New Roman"/>
        </w:rPr>
        <w:t xml:space="preserve"> of genetic mutation</w:t>
      </w:r>
      <w:r w:rsidR="00540138" w:rsidRPr="00B10A6E">
        <w:rPr>
          <w:rFonts w:ascii="Book Antiqua" w:hAnsi="Book Antiqua" w:cs="Times New Roman"/>
        </w:rPr>
        <w:t>s</w:t>
      </w:r>
      <w:r w:rsidR="00B2642F" w:rsidRPr="00B10A6E">
        <w:rPr>
          <w:rFonts w:ascii="Book Antiqua" w:hAnsi="Book Antiqua" w:cs="Times New Roman"/>
        </w:rPr>
        <w:t xml:space="preserve"> </w:t>
      </w:r>
      <w:r w:rsidR="00540138" w:rsidRPr="00B10A6E">
        <w:rPr>
          <w:rFonts w:ascii="Book Antiqua" w:hAnsi="Book Antiqua" w:cs="Times New Roman"/>
        </w:rPr>
        <w:t xml:space="preserve">in </w:t>
      </w:r>
      <w:r w:rsidR="00F00FB8" w:rsidRPr="00B10A6E">
        <w:rPr>
          <w:rFonts w:ascii="Book Antiqua" w:hAnsi="Book Antiqua" w:cs="Times New Roman"/>
        </w:rPr>
        <w:t xml:space="preserve">accordance </w:t>
      </w:r>
      <w:r w:rsidR="00540138" w:rsidRPr="00B10A6E">
        <w:rPr>
          <w:rFonts w:ascii="Book Antiqua" w:hAnsi="Book Antiqua" w:cs="Times New Roman"/>
        </w:rPr>
        <w:t>with chromosomal instability</w:t>
      </w:r>
      <w:r w:rsidR="00F00FB8" w:rsidRPr="00B10A6E">
        <w:rPr>
          <w:rFonts w:ascii="Book Antiqua" w:hAnsi="Book Antiqua" w:cs="Times New Roman"/>
        </w:rPr>
        <w:t>,</w:t>
      </w:r>
      <w:r w:rsidR="00540138" w:rsidRPr="00B10A6E">
        <w:rPr>
          <w:rFonts w:ascii="Book Antiqua" w:hAnsi="Book Antiqua" w:cs="Times New Roman"/>
        </w:rPr>
        <w:t xml:space="preserve"> </w:t>
      </w:r>
      <w:r w:rsidR="00B2642F" w:rsidRPr="00B10A6E">
        <w:rPr>
          <w:rFonts w:ascii="Book Antiqua" w:hAnsi="Book Antiqua" w:cs="Times New Roman"/>
        </w:rPr>
        <w:t>shift</w:t>
      </w:r>
      <w:r w:rsidR="00F00FB8" w:rsidRPr="00B10A6E">
        <w:rPr>
          <w:rFonts w:ascii="Book Antiqua" w:hAnsi="Book Antiqua" w:cs="Times New Roman"/>
        </w:rPr>
        <w:t>s the</w:t>
      </w:r>
      <w:r w:rsidR="00B2642F" w:rsidRPr="00B10A6E">
        <w:rPr>
          <w:rFonts w:ascii="Book Antiqua" w:hAnsi="Book Antiqua" w:cs="Times New Roman"/>
        </w:rPr>
        <w:t xml:space="preserve"> </w:t>
      </w:r>
      <w:r w:rsidR="00F00FB8" w:rsidRPr="00B10A6E">
        <w:rPr>
          <w:rFonts w:ascii="Book Antiqua" w:hAnsi="Book Antiqua" w:cs="Times New Roman"/>
        </w:rPr>
        <w:t>normal intestinal lining to</w:t>
      </w:r>
      <w:r w:rsidR="00540138" w:rsidRPr="00B10A6E">
        <w:rPr>
          <w:rFonts w:ascii="Book Antiqua" w:hAnsi="Book Antiqua" w:cs="Times New Roman"/>
        </w:rPr>
        <w:t xml:space="preserve"> </w:t>
      </w:r>
      <w:r w:rsidR="00C764EF" w:rsidRPr="00B10A6E">
        <w:rPr>
          <w:rFonts w:ascii="Book Antiqua" w:hAnsi="Book Antiqua" w:cs="Times New Roman"/>
        </w:rPr>
        <w:t xml:space="preserve">an adenomatous </w:t>
      </w:r>
      <w:r w:rsidR="00F00FB8" w:rsidRPr="00B10A6E">
        <w:rPr>
          <w:rFonts w:ascii="Book Antiqua" w:hAnsi="Book Antiqua" w:cs="Times New Roman"/>
        </w:rPr>
        <w:t>polyp, then high-grade</w:t>
      </w:r>
      <w:r w:rsidR="00B2642F" w:rsidRPr="00B10A6E">
        <w:rPr>
          <w:rFonts w:ascii="Book Antiqua" w:hAnsi="Book Antiqua" w:cs="Times New Roman"/>
        </w:rPr>
        <w:t xml:space="preserve"> </w:t>
      </w:r>
      <w:r w:rsidR="00540138" w:rsidRPr="00B10A6E">
        <w:rPr>
          <w:rFonts w:ascii="Book Antiqua" w:hAnsi="Book Antiqua" w:cs="Times New Roman"/>
        </w:rPr>
        <w:t>adenoma</w:t>
      </w:r>
      <w:r w:rsidR="00B2642F" w:rsidRPr="00B10A6E">
        <w:rPr>
          <w:rFonts w:ascii="Book Antiqua" w:hAnsi="Book Antiqua" w:cs="Times New Roman"/>
        </w:rPr>
        <w:t xml:space="preserve"> and </w:t>
      </w:r>
      <w:r w:rsidR="00540138" w:rsidRPr="00B10A6E">
        <w:rPr>
          <w:rFonts w:ascii="Book Antiqua" w:hAnsi="Book Antiqua" w:cs="Times New Roman"/>
        </w:rPr>
        <w:t>finally</w:t>
      </w:r>
      <w:r w:rsidR="00B2642F" w:rsidRPr="00B10A6E">
        <w:rPr>
          <w:rFonts w:ascii="Book Antiqua" w:hAnsi="Book Antiqua" w:cs="Times New Roman"/>
        </w:rPr>
        <w:t xml:space="preserve"> to </w:t>
      </w:r>
      <w:r w:rsidR="00F00FB8" w:rsidRPr="00B10A6E">
        <w:rPr>
          <w:rFonts w:ascii="Book Antiqua" w:hAnsi="Book Antiqua" w:cs="Times New Roman"/>
        </w:rPr>
        <w:t xml:space="preserve">a </w:t>
      </w:r>
      <w:r w:rsidR="00E42A90">
        <w:rPr>
          <w:rFonts w:ascii="Book Antiqua" w:hAnsi="Book Antiqua" w:cs="Times New Roman"/>
        </w:rPr>
        <w:t>carcinoma</w:t>
      </w:r>
      <w:r w:rsidR="009F6CF9" w:rsidRPr="00B10A6E">
        <w:rPr>
          <w:rFonts w:ascii="Book Antiqua" w:hAnsi="Book Antiqua" w:cs="Times New Roman"/>
        </w:rPr>
        <w:fldChar w:fldCharType="begin">
          <w:fldData xml:space="preserve">PEVuZE5vdGU+PENpdGU+PEF1dGhvcj5MZW5nYXVlcjwvQXV0aG9yPjxZZWFyPjE5OTc8L1llYXI+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=
</w:fldData>
        </w:fldChar>
      </w:r>
      <w:r w:rsidR="00B32C27" w:rsidRPr="00B10A6E">
        <w:rPr>
          <w:rFonts w:ascii="Book Antiqua" w:hAnsi="Book Antiqua" w:cs="Times New Roman"/>
        </w:rPr>
        <w:instrText xml:space="preserve"> ADDIN EN.CITE </w:instrText>
      </w:r>
      <w:r w:rsidR="009F6CF9" w:rsidRPr="00B10A6E">
        <w:rPr>
          <w:rFonts w:ascii="Book Antiqua" w:hAnsi="Book Antiqua" w:cs="Times New Roman"/>
        </w:rPr>
        <w:fldChar w:fldCharType="begin">
          <w:fldData xml:space="preserve">PEVuZE5vdGU+PENpdGU+PEF1dGhvcj5MZW5nYXVlcjwvQXV0aG9yPjxZZWFyPjE5OTc8L1llYXI+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=
</w:fldData>
        </w:fldChar>
      </w:r>
      <w:r w:rsidR="00B32C27" w:rsidRPr="00B10A6E">
        <w:rPr>
          <w:rFonts w:ascii="Book Antiqua" w:hAnsi="Book Antiqua" w:cs="Times New Roman"/>
        </w:rPr>
        <w:instrText xml:space="preserve"> ADDIN EN.CITE.DATA </w:instrText>
      </w:r>
      <w:r w:rsidR="009F6CF9" w:rsidRPr="00B10A6E">
        <w:rPr>
          <w:rFonts w:ascii="Book Antiqua" w:hAnsi="Book Antiqua" w:cs="Times New Roman"/>
        </w:rPr>
      </w:r>
      <w:r w:rsidR="009F6CF9" w:rsidRPr="00B10A6E">
        <w:rPr>
          <w:rFonts w:ascii="Book Antiqua" w:hAnsi="Book Antiqua" w:cs="Times New Roman"/>
        </w:rPr>
        <w:fldChar w:fldCharType="end"/>
      </w:r>
      <w:r w:rsidR="009F6CF9" w:rsidRPr="00B10A6E">
        <w:rPr>
          <w:rFonts w:ascii="Book Antiqua" w:hAnsi="Book Antiqua" w:cs="Times New Roman"/>
        </w:rPr>
      </w:r>
      <w:r w:rsidR="009F6CF9" w:rsidRPr="00B10A6E">
        <w:rPr>
          <w:rFonts w:ascii="Book Antiqua" w:hAnsi="Book Antiqua" w:cs="Times New Roman"/>
        </w:rPr>
        <w:fldChar w:fldCharType="separate"/>
      </w:r>
      <w:r w:rsidR="00E42A90">
        <w:rPr>
          <w:rFonts w:ascii="Book Antiqua" w:hAnsi="Book Antiqua" w:cs="Times New Roman"/>
          <w:noProof/>
          <w:vertAlign w:val="superscript"/>
        </w:rPr>
        <w:t>[13,</w:t>
      </w:r>
      <w:r w:rsidR="00B32C27" w:rsidRPr="00B10A6E">
        <w:rPr>
          <w:rFonts w:ascii="Book Antiqua" w:hAnsi="Book Antiqua" w:cs="Times New Roman"/>
          <w:noProof/>
          <w:vertAlign w:val="superscript"/>
        </w:rPr>
        <w:t>14]</w:t>
      </w:r>
      <w:r w:rsidR="009F6CF9" w:rsidRPr="00B10A6E">
        <w:rPr>
          <w:rFonts w:ascii="Book Antiqua" w:hAnsi="Book Antiqua" w:cs="Times New Roman"/>
        </w:rPr>
        <w:fldChar w:fldCharType="end"/>
      </w:r>
      <w:r w:rsidR="001A35E9" w:rsidRPr="00B10A6E">
        <w:rPr>
          <w:rFonts w:ascii="Book Antiqua" w:hAnsi="Book Antiqua" w:cs="Times New Roman"/>
        </w:rPr>
        <w:t xml:space="preserve">. </w:t>
      </w:r>
      <w:r w:rsidR="00F00FB8" w:rsidRPr="00B10A6E">
        <w:rPr>
          <w:rFonts w:ascii="Book Antiqua" w:hAnsi="Book Antiqua" w:cs="Times New Roman"/>
        </w:rPr>
        <w:t>C</w:t>
      </w:r>
      <w:r w:rsidR="00B10A6E">
        <w:rPr>
          <w:rFonts w:ascii="Book Antiqua" w:hAnsi="Book Antiqua" w:cs="Times New Roman" w:hint="eastAsia"/>
          <w:lang w:eastAsia="zh-CN"/>
        </w:rPr>
        <w:t>RC</w:t>
      </w:r>
      <w:r w:rsidR="001A35E9" w:rsidRPr="00B10A6E">
        <w:rPr>
          <w:rFonts w:ascii="Book Antiqua" w:hAnsi="Book Antiqua" w:cs="Times New Roman"/>
        </w:rPr>
        <w:t xml:space="preserve"> can also arise from </w:t>
      </w:r>
      <w:proofErr w:type="spellStart"/>
      <w:r w:rsidR="001A35E9" w:rsidRPr="00B10A6E">
        <w:rPr>
          <w:rFonts w:ascii="Book Antiqua" w:hAnsi="Book Antiqua" w:cs="Times New Roman"/>
        </w:rPr>
        <w:t>nonpolypoid</w:t>
      </w:r>
      <w:proofErr w:type="spellEnd"/>
      <w:r w:rsidR="00F21993" w:rsidRPr="00B10A6E">
        <w:rPr>
          <w:rFonts w:ascii="Book Antiqua" w:hAnsi="Book Antiqua" w:cs="Times New Roman"/>
        </w:rPr>
        <w:t xml:space="preserve"> and d</w:t>
      </w:r>
      <w:r w:rsidR="00FE5845" w:rsidRPr="00B10A6E">
        <w:rPr>
          <w:rFonts w:ascii="Book Antiqua" w:hAnsi="Book Antiqua" w:cs="Times New Roman"/>
        </w:rPr>
        <w:t>e</w:t>
      </w:r>
      <w:r w:rsidR="00F21993" w:rsidRPr="00B10A6E">
        <w:rPr>
          <w:rFonts w:ascii="Book Antiqua" w:hAnsi="Book Antiqua" w:cs="Times New Roman"/>
        </w:rPr>
        <w:t>pressed</w:t>
      </w:r>
      <w:r w:rsidR="00FE5845" w:rsidRPr="00B10A6E">
        <w:rPr>
          <w:rFonts w:ascii="Book Antiqua" w:hAnsi="Book Antiqua" w:cs="Times New Roman"/>
        </w:rPr>
        <w:t xml:space="preserve"> </w:t>
      </w:r>
      <w:r w:rsidR="00F00FB8" w:rsidRPr="00B10A6E">
        <w:rPr>
          <w:rFonts w:ascii="Book Antiqua" w:hAnsi="Book Antiqua" w:cs="Times New Roman"/>
        </w:rPr>
        <w:t>lesion</w:t>
      </w:r>
      <w:r w:rsidR="00D80ABC" w:rsidRPr="00B10A6E">
        <w:rPr>
          <w:rFonts w:ascii="Book Antiqua" w:hAnsi="Book Antiqua" w:cs="Times New Roman"/>
        </w:rPr>
        <w:t>s</w:t>
      </w:r>
      <w:r w:rsidR="00F00FB8" w:rsidRPr="00B10A6E">
        <w:rPr>
          <w:rFonts w:ascii="Book Antiqua" w:hAnsi="Book Antiqua" w:cs="Times New Roman"/>
        </w:rPr>
        <w:t xml:space="preserve">. </w:t>
      </w:r>
      <w:r w:rsidR="00D80ABC" w:rsidRPr="00B10A6E">
        <w:rPr>
          <w:rFonts w:ascii="Book Antiqua" w:hAnsi="Book Antiqua" w:cs="Times New Roman"/>
        </w:rPr>
        <w:t>A</w:t>
      </w:r>
      <w:r w:rsidR="00F00FB8" w:rsidRPr="00B10A6E">
        <w:rPr>
          <w:rFonts w:ascii="Book Antiqua" w:hAnsi="Book Antiqua" w:cs="Times New Roman"/>
        </w:rPr>
        <w:t>lthough</w:t>
      </w:r>
      <w:r w:rsidR="00D80ABC" w:rsidRPr="00B10A6E">
        <w:rPr>
          <w:rFonts w:ascii="Book Antiqua" w:hAnsi="Book Antiqua" w:cs="Times New Roman"/>
        </w:rPr>
        <w:t xml:space="preserve"> these </w:t>
      </w:r>
      <w:r w:rsidR="00D80ABC" w:rsidRPr="00B10A6E">
        <w:rPr>
          <w:rFonts w:ascii="Book Antiqua" w:hAnsi="Book Antiqua" w:cs="Times New Roman"/>
        </w:rPr>
        <w:lastRenderedPageBreak/>
        <w:t>lesions</w:t>
      </w:r>
      <w:r w:rsidR="00FE5845" w:rsidRPr="00B10A6E">
        <w:rPr>
          <w:rFonts w:ascii="Book Antiqua" w:hAnsi="Book Antiqua" w:cs="Times New Roman"/>
        </w:rPr>
        <w:t xml:space="preserve"> </w:t>
      </w:r>
      <w:r w:rsidR="00D80ABC" w:rsidRPr="00B10A6E">
        <w:rPr>
          <w:rFonts w:ascii="Book Antiqua" w:hAnsi="Book Antiqua" w:cs="Times New Roman"/>
        </w:rPr>
        <w:t xml:space="preserve">are </w:t>
      </w:r>
      <w:r w:rsidR="00FE5845" w:rsidRPr="00B10A6E">
        <w:rPr>
          <w:rFonts w:ascii="Book Antiqua" w:hAnsi="Book Antiqua" w:cs="Times New Roman"/>
        </w:rPr>
        <w:t xml:space="preserve">less </w:t>
      </w:r>
      <w:r w:rsidR="00F00FB8" w:rsidRPr="00B10A6E">
        <w:rPr>
          <w:rFonts w:ascii="Book Antiqua" w:hAnsi="Book Antiqua" w:cs="Times New Roman"/>
        </w:rPr>
        <w:t xml:space="preserve">common </w:t>
      </w:r>
      <w:r w:rsidR="00FE5845" w:rsidRPr="00B10A6E">
        <w:rPr>
          <w:rFonts w:ascii="Book Antiqua" w:hAnsi="Book Antiqua" w:cs="Times New Roman"/>
        </w:rPr>
        <w:t xml:space="preserve">than that of the polypoid adenoma, they </w:t>
      </w:r>
      <w:r w:rsidR="00D80ABC" w:rsidRPr="00B10A6E">
        <w:rPr>
          <w:rFonts w:ascii="Book Antiqua" w:hAnsi="Book Antiqua" w:cs="Times New Roman"/>
        </w:rPr>
        <w:t xml:space="preserve">manifest more </w:t>
      </w:r>
      <w:r w:rsidR="00FE5845" w:rsidRPr="00B10A6E">
        <w:rPr>
          <w:rFonts w:ascii="Book Antiqua" w:hAnsi="Book Antiqua" w:cs="Times New Roman"/>
        </w:rPr>
        <w:t>aggressive</w:t>
      </w:r>
      <w:r w:rsidR="00D80ABC" w:rsidRPr="00B10A6E">
        <w:rPr>
          <w:rFonts w:ascii="Book Antiqua" w:hAnsi="Book Antiqua" w:cs="Times New Roman"/>
        </w:rPr>
        <w:t xml:space="preserve"> behavior</w:t>
      </w:r>
      <w:r w:rsidR="000F2797" w:rsidRPr="00B10A6E">
        <w:rPr>
          <w:rFonts w:ascii="Book Antiqua" w:hAnsi="Book Antiqua" w:cs="Times New Roman"/>
        </w:rPr>
        <w:t xml:space="preserve"> and </w:t>
      </w:r>
      <w:r w:rsidR="00D80ABC" w:rsidRPr="00B10A6E">
        <w:rPr>
          <w:rFonts w:ascii="Book Antiqua" w:hAnsi="Book Antiqua" w:cs="Times New Roman"/>
        </w:rPr>
        <w:t>more rapid growth</w:t>
      </w:r>
      <w:r w:rsidR="000F2797" w:rsidRPr="00B10A6E">
        <w:rPr>
          <w:rFonts w:ascii="Book Antiqua" w:hAnsi="Book Antiqua" w:cs="Times New Roman"/>
        </w:rPr>
        <w:t>,</w:t>
      </w:r>
      <w:r w:rsidR="00D80ABC" w:rsidRPr="00B10A6E">
        <w:rPr>
          <w:rFonts w:ascii="Book Antiqua" w:hAnsi="Book Antiqua" w:cs="Times New Roman"/>
        </w:rPr>
        <w:t xml:space="preserve"> and they are more </w:t>
      </w:r>
      <w:r w:rsidR="00FE5845" w:rsidRPr="00B10A6E">
        <w:rPr>
          <w:rFonts w:ascii="Book Antiqua" w:hAnsi="Book Antiqua" w:cs="Times New Roman"/>
        </w:rPr>
        <w:t xml:space="preserve">difficult to </w:t>
      </w:r>
      <w:r w:rsidR="0084002B" w:rsidRPr="00B10A6E">
        <w:rPr>
          <w:rFonts w:ascii="Book Antiqua" w:hAnsi="Book Antiqua" w:cs="Times New Roman"/>
        </w:rPr>
        <w:t>diagnose</w:t>
      </w:r>
      <w:r w:rsidR="009F6CF9" w:rsidRPr="00B10A6E">
        <w:rPr>
          <w:rFonts w:ascii="Book Antiqua" w:hAnsi="Book Antiqua" w:cs="Times New Roman"/>
        </w:rPr>
        <w:fldChar w:fldCharType="begin">
          <w:fldData xml:space="preserve">PEVuZE5vdGU+PENpdGU+PEF1dGhvcj5IdXJsc3RvbmU8L0F1dGhvcj48WWVhcj4yMDAzPC9ZZWFy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</w:fldData>
        </w:fldChar>
      </w:r>
      <w:r w:rsidR="00B32C27" w:rsidRPr="00B10A6E">
        <w:rPr>
          <w:rFonts w:ascii="Book Antiqua" w:hAnsi="Book Antiqua" w:cs="Times New Roman"/>
        </w:rPr>
        <w:instrText xml:space="preserve"> ADDIN EN.CITE </w:instrText>
      </w:r>
      <w:r w:rsidR="009F6CF9" w:rsidRPr="00B10A6E">
        <w:rPr>
          <w:rFonts w:ascii="Book Antiqua" w:hAnsi="Book Antiqua" w:cs="Times New Roman"/>
        </w:rPr>
        <w:fldChar w:fldCharType="begin">
          <w:fldData xml:space="preserve">PEVuZE5vdGU+PENpdGU+PEF1dGhvcj5IdXJsc3RvbmU8L0F1dGhvcj48WWVhcj4yMDAzPC9ZZWFy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</w:fldData>
        </w:fldChar>
      </w:r>
      <w:r w:rsidR="00B32C27" w:rsidRPr="00B10A6E">
        <w:rPr>
          <w:rFonts w:ascii="Book Antiqua" w:hAnsi="Book Antiqua" w:cs="Times New Roman"/>
        </w:rPr>
        <w:instrText xml:space="preserve"> ADDIN EN.CITE.DATA </w:instrText>
      </w:r>
      <w:r w:rsidR="009F6CF9" w:rsidRPr="00B10A6E">
        <w:rPr>
          <w:rFonts w:ascii="Book Antiqua" w:hAnsi="Book Antiqua" w:cs="Times New Roman"/>
        </w:rPr>
      </w:r>
      <w:r w:rsidR="009F6CF9" w:rsidRPr="00B10A6E">
        <w:rPr>
          <w:rFonts w:ascii="Book Antiqua" w:hAnsi="Book Antiqua" w:cs="Times New Roman"/>
        </w:rPr>
        <w:fldChar w:fldCharType="end"/>
      </w:r>
      <w:r w:rsidR="009F6CF9" w:rsidRPr="00B10A6E">
        <w:rPr>
          <w:rFonts w:ascii="Book Antiqua" w:hAnsi="Book Antiqua" w:cs="Times New Roman"/>
        </w:rPr>
      </w:r>
      <w:r w:rsidR="009F6CF9" w:rsidRPr="00B10A6E">
        <w:rPr>
          <w:rFonts w:ascii="Book Antiqua" w:hAnsi="Book Antiqua" w:cs="Times New Roman"/>
        </w:rPr>
        <w:fldChar w:fldCharType="separate"/>
      </w:r>
      <w:r w:rsidR="00E42A90">
        <w:rPr>
          <w:rFonts w:ascii="Book Antiqua" w:hAnsi="Book Antiqua" w:cs="Times New Roman"/>
          <w:noProof/>
          <w:vertAlign w:val="superscript"/>
        </w:rPr>
        <w:t>[15,</w:t>
      </w:r>
      <w:r w:rsidR="00B32C27" w:rsidRPr="00B10A6E">
        <w:rPr>
          <w:rFonts w:ascii="Book Antiqua" w:hAnsi="Book Antiqua" w:cs="Times New Roman"/>
          <w:noProof/>
          <w:vertAlign w:val="superscript"/>
        </w:rPr>
        <w:t>16]</w:t>
      </w:r>
      <w:r w:rsidR="009F6CF9" w:rsidRPr="00B10A6E">
        <w:rPr>
          <w:rFonts w:ascii="Book Antiqua" w:hAnsi="Book Antiqua" w:cs="Times New Roman"/>
        </w:rPr>
        <w:fldChar w:fldCharType="end"/>
      </w:r>
      <w:r w:rsidR="00A92B6B" w:rsidRPr="00B10A6E">
        <w:rPr>
          <w:rFonts w:ascii="Book Antiqua" w:hAnsi="Book Antiqua" w:cs="Times New Roman"/>
        </w:rPr>
        <w:t>.</w:t>
      </w:r>
    </w:p>
    <w:p w:rsidR="00BC0F25" w:rsidRPr="00B10A6E" w:rsidRDefault="00BC0F25" w:rsidP="001A426F">
      <w:pPr>
        <w:spacing w:line="360" w:lineRule="auto"/>
        <w:jc w:val="both"/>
        <w:rPr>
          <w:rFonts w:ascii="Book Antiqua" w:hAnsi="Book Antiqua" w:cs="Times New Roman"/>
        </w:rPr>
      </w:pPr>
    </w:p>
    <w:p w:rsidR="001A35E9" w:rsidRPr="00B10A6E" w:rsidRDefault="00E42A90" w:rsidP="001A426F">
      <w:pPr>
        <w:spacing w:line="360" w:lineRule="auto"/>
        <w:jc w:val="both"/>
        <w:rPr>
          <w:rFonts w:ascii="Book Antiqua" w:hAnsi="Book Antiqua" w:cs="Times New Roman"/>
          <w:b/>
        </w:rPr>
      </w:pPr>
      <w:r w:rsidRPr="00B10A6E">
        <w:rPr>
          <w:rFonts w:ascii="Book Antiqua" w:hAnsi="Book Antiqua" w:cs="Times New Roman"/>
          <w:b/>
          <w:bCs/>
        </w:rPr>
        <w:t>SCREENING TESTS</w:t>
      </w:r>
    </w:p>
    <w:p w:rsidR="001A35E9" w:rsidRPr="00B10A6E" w:rsidRDefault="001A35E9" w:rsidP="001A426F">
      <w:pPr>
        <w:spacing w:line="360" w:lineRule="auto"/>
        <w:jc w:val="both"/>
        <w:rPr>
          <w:rFonts w:ascii="Book Antiqua" w:hAnsi="Book Antiqua" w:cs="Times New Roman"/>
        </w:rPr>
      </w:pPr>
      <w:r w:rsidRPr="00B10A6E">
        <w:rPr>
          <w:rFonts w:ascii="Book Antiqua" w:hAnsi="Book Antiqua" w:cs="Times New Roman"/>
        </w:rPr>
        <w:t xml:space="preserve">Available tests for </w:t>
      </w:r>
      <w:r w:rsidR="00B10A6E">
        <w:rPr>
          <w:rFonts w:ascii="Book Antiqua" w:hAnsi="Book Antiqua" w:cs="Times New Roman" w:hint="eastAsia"/>
          <w:lang w:eastAsia="zh-CN"/>
        </w:rPr>
        <w:t>CRC</w:t>
      </w:r>
      <w:r w:rsidRPr="00B10A6E">
        <w:rPr>
          <w:rFonts w:ascii="Book Antiqua" w:hAnsi="Book Antiqua" w:cs="Times New Roman"/>
        </w:rPr>
        <w:t xml:space="preserve"> screening are divided into 2 major types, stool-based tests or endoscopic and radiologic tests. The stool-based tests include the guaiac-based fecal occult blood test (</w:t>
      </w:r>
      <w:proofErr w:type="spellStart"/>
      <w:r w:rsidRPr="00B10A6E">
        <w:rPr>
          <w:rFonts w:ascii="Book Antiqua" w:hAnsi="Book Antiqua" w:cs="Times New Roman"/>
        </w:rPr>
        <w:t>gFOBT</w:t>
      </w:r>
      <w:proofErr w:type="spellEnd"/>
      <w:r w:rsidRPr="00B10A6E">
        <w:rPr>
          <w:rFonts w:ascii="Book Antiqua" w:hAnsi="Book Antiqua" w:cs="Times New Roman"/>
        </w:rPr>
        <w:t>), fecal immunochemical test (FIT), and fecal DNA testing.</w:t>
      </w:r>
      <w:r w:rsidR="00563552" w:rsidRPr="00B10A6E">
        <w:rPr>
          <w:rFonts w:ascii="Book Antiqua" w:hAnsi="Book Antiqua" w:cs="Times New Roman"/>
        </w:rPr>
        <w:t xml:space="preserve"> </w:t>
      </w:r>
      <w:r w:rsidRPr="00B10A6E">
        <w:rPr>
          <w:rFonts w:ascii="Book Antiqua" w:hAnsi="Book Antiqua" w:cs="Times New Roman"/>
        </w:rPr>
        <w:t xml:space="preserve"> </w:t>
      </w:r>
      <w:r w:rsidR="00871B40" w:rsidRPr="00B10A6E">
        <w:rPr>
          <w:rFonts w:ascii="Book Antiqua" w:hAnsi="Book Antiqua" w:cs="Times New Roman"/>
        </w:rPr>
        <w:t>These tests detect</w:t>
      </w:r>
      <w:r w:rsidR="00DC762A" w:rsidRPr="00B10A6E">
        <w:rPr>
          <w:rFonts w:ascii="Book Antiqua" w:hAnsi="Book Antiqua" w:cs="Times New Roman"/>
        </w:rPr>
        <w:t xml:space="preserve"> cell debris and blood shed by </w:t>
      </w:r>
      <w:r w:rsidR="00E955F3" w:rsidRPr="00B10A6E">
        <w:rPr>
          <w:rFonts w:ascii="Book Antiqua" w:hAnsi="Book Antiqua" w:cs="Times New Roman"/>
        </w:rPr>
        <w:t>vascularized polyps</w:t>
      </w:r>
      <w:r w:rsidRPr="00B10A6E">
        <w:rPr>
          <w:rFonts w:ascii="Book Antiqua" w:hAnsi="Book Antiqua" w:cs="Times New Roman"/>
        </w:rPr>
        <w:t xml:space="preserve">, adenomas and </w:t>
      </w:r>
      <w:r w:rsidR="00E42A90">
        <w:rPr>
          <w:rFonts w:ascii="Book Antiqua" w:hAnsi="Book Antiqua" w:cs="Times New Roman"/>
        </w:rPr>
        <w:t>cancers</w:t>
      </w:r>
      <w:r w:rsidR="009F6CF9" w:rsidRPr="00B10A6E">
        <w:rPr>
          <w:rFonts w:ascii="Book Antiqua" w:hAnsi="Book Antiqua" w:cs="Times New Roman"/>
        </w:rPr>
        <w:fldChar w:fldCharType="begin">
          <w:fldData xml:space="preserve">PEVuZE5vdGU+PENpdGU+PEF1dGhvcj5DYXJyb2xsPC9BdXRob3I+PFllYXI+MjAxNDwvWWVhcj48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</w:fldData>
        </w:fldChar>
      </w:r>
      <w:r w:rsidR="00A26409" w:rsidRPr="00B10A6E">
        <w:rPr>
          <w:rFonts w:ascii="Book Antiqua" w:hAnsi="Book Antiqua" w:cs="Times New Roman"/>
        </w:rPr>
        <w:instrText xml:space="preserve"> ADDIN EN.CITE </w:instrText>
      </w:r>
      <w:r w:rsidR="009F6CF9" w:rsidRPr="00B10A6E">
        <w:rPr>
          <w:rFonts w:ascii="Book Antiqua" w:hAnsi="Book Antiqua" w:cs="Times New Roman"/>
        </w:rPr>
        <w:fldChar w:fldCharType="begin">
          <w:fldData xml:space="preserve">PEVuZE5vdGU+PENpdGU+PEF1dGhvcj5DYXJyb2xsPC9BdXRob3I+PFllYXI+MjAxNDwvWWVhcj48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</w:fldData>
        </w:fldChar>
      </w:r>
      <w:r w:rsidR="00A26409" w:rsidRPr="00B10A6E">
        <w:rPr>
          <w:rFonts w:ascii="Book Antiqua" w:hAnsi="Book Antiqua" w:cs="Times New Roman"/>
        </w:rPr>
        <w:instrText xml:space="preserve"> ADDIN EN.CITE.DATA </w:instrText>
      </w:r>
      <w:r w:rsidR="009F6CF9" w:rsidRPr="00B10A6E">
        <w:rPr>
          <w:rFonts w:ascii="Book Antiqua" w:hAnsi="Book Antiqua" w:cs="Times New Roman"/>
        </w:rPr>
      </w:r>
      <w:r w:rsidR="009F6CF9" w:rsidRPr="00B10A6E">
        <w:rPr>
          <w:rFonts w:ascii="Book Antiqua" w:hAnsi="Book Antiqua" w:cs="Times New Roman"/>
        </w:rPr>
        <w:fldChar w:fldCharType="end"/>
      </w:r>
      <w:r w:rsidR="009F6CF9" w:rsidRPr="00B10A6E">
        <w:rPr>
          <w:rFonts w:ascii="Book Antiqua" w:hAnsi="Book Antiqua" w:cs="Times New Roman"/>
        </w:rPr>
      </w:r>
      <w:r w:rsidR="009F6CF9" w:rsidRPr="00B10A6E">
        <w:rPr>
          <w:rFonts w:ascii="Book Antiqua" w:hAnsi="Book Antiqua" w:cs="Times New Roman"/>
        </w:rPr>
        <w:fldChar w:fldCharType="separate"/>
      </w:r>
      <w:r w:rsidR="00A26409" w:rsidRPr="00B10A6E">
        <w:rPr>
          <w:rFonts w:ascii="Book Antiqua" w:hAnsi="Book Antiqua" w:cs="Times New Roman"/>
          <w:noProof/>
          <w:vertAlign w:val="superscript"/>
        </w:rPr>
        <w:t>[17]</w:t>
      </w:r>
      <w:r w:rsidR="009F6CF9" w:rsidRPr="00B10A6E">
        <w:rPr>
          <w:rFonts w:ascii="Book Antiqua" w:hAnsi="Book Antiqua" w:cs="Times New Roman"/>
        </w:rPr>
        <w:fldChar w:fldCharType="end"/>
      </w:r>
      <w:r w:rsidR="00190608" w:rsidRPr="00B10A6E">
        <w:rPr>
          <w:rFonts w:ascii="Book Antiqua" w:hAnsi="Book Antiqua" w:cs="Times New Roman"/>
        </w:rPr>
        <w:t>.</w:t>
      </w:r>
      <w:r w:rsidRPr="00B10A6E">
        <w:rPr>
          <w:rFonts w:ascii="Book Antiqua" w:hAnsi="Book Antiqua" w:cs="Times New Roman"/>
        </w:rPr>
        <w:t> The endoscopic and radiologic examinations include optical colonoscopy, flexible sigmoidoscopy (FS or FSIG), double-contrast barium enema (DCBE), capsule endoscopy, and CTC and are based on direct or radiographic visualization of the polyp or cancer.</w:t>
      </w:r>
    </w:p>
    <w:p w:rsidR="001A35E9" w:rsidRPr="00B10A6E" w:rsidRDefault="001A35E9" w:rsidP="001A426F">
      <w:pPr>
        <w:spacing w:line="360" w:lineRule="auto"/>
        <w:jc w:val="both"/>
        <w:rPr>
          <w:rFonts w:ascii="Book Antiqua" w:eastAsia="Times New Roman" w:hAnsi="Book Antiqua" w:cs="Times New Roman"/>
        </w:rPr>
      </w:pPr>
    </w:p>
    <w:p w:rsidR="007B3C14" w:rsidRPr="00B10A6E" w:rsidRDefault="00D048A0" w:rsidP="001A426F">
      <w:pPr>
        <w:spacing w:line="360" w:lineRule="auto"/>
        <w:jc w:val="both"/>
        <w:rPr>
          <w:rFonts w:ascii="Book Antiqua" w:hAnsi="Book Antiqua" w:cs="Times New Roman"/>
          <w:b/>
          <w:bCs/>
        </w:rPr>
      </w:pPr>
      <w:r w:rsidRPr="00B10A6E">
        <w:rPr>
          <w:rFonts w:ascii="Book Antiqua" w:hAnsi="Book Antiqua" w:cs="Times New Roman"/>
          <w:b/>
          <w:bCs/>
        </w:rPr>
        <w:t>STOOL-BASED TESTS</w:t>
      </w:r>
    </w:p>
    <w:p w:rsidR="001A35E9" w:rsidRPr="00B10A6E" w:rsidRDefault="00430282" w:rsidP="001A426F">
      <w:pPr>
        <w:spacing w:line="360" w:lineRule="auto"/>
        <w:jc w:val="both"/>
        <w:rPr>
          <w:rFonts w:ascii="Book Antiqua" w:hAnsi="Book Antiqua" w:cs="Times New Roman"/>
          <w:b/>
          <w:i/>
        </w:rPr>
      </w:pPr>
      <w:proofErr w:type="spellStart"/>
      <w:proofErr w:type="gramStart"/>
      <w:r w:rsidRPr="00B10A6E">
        <w:rPr>
          <w:rFonts w:ascii="Book Antiqua" w:hAnsi="Book Antiqua" w:cs="Times New Roman"/>
          <w:b/>
          <w:bCs/>
          <w:i/>
        </w:rPr>
        <w:t>gFOBT</w:t>
      </w:r>
      <w:proofErr w:type="spellEnd"/>
      <w:proofErr w:type="gramEnd"/>
    </w:p>
    <w:p w:rsidR="001A35E9" w:rsidRPr="00B10A6E" w:rsidRDefault="002C3CD8" w:rsidP="001A426F">
      <w:pPr>
        <w:spacing w:line="360" w:lineRule="auto"/>
        <w:jc w:val="both"/>
        <w:rPr>
          <w:rFonts w:ascii="Book Antiqua" w:hAnsi="Book Antiqua" w:cs="Times New Roman"/>
        </w:rPr>
      </w:pPr>
      <w:proofErr w:type="spellStart"/>
      <w:proofErr w:type="gramStart"/>
      <w:r w:rsidRPr="00B10A6E">
        <w:rPr>
          <w:rFonts w:ascii="Book Antiqua" w:hAnsi="Book Antiqua" w:cs="Times New Roman"/>
        </w:rPr>
        <w:t>g</w:t>
      </w:r>
      <w:r w:rsidR="001A35E9" w:rsidRPr="00B10A6E">
        <w:rPr>
          <w:rFonts w:ascii="Book Antiqua" w:hAnsi="Book Antiqua" w:cs="Times New Roman"/>
        </w:rPr>
        <w:t>FOBT</w:t>
      </w:r>
      <w:proofErr w:type="spellEnd"/>
      <w:proofErr w:type="gramEnd"/>
      <w:r w:rsidR="001A35E9" w:rsidRPr="00B10A6E">
        <w:rPr>
          <w:rFonts w:ascii="Book Antiqua" w:hAnsi="Book Antiqua" w:cs="Times New Roman"/>
        </w:rPr>
        <w:t xml:space="preserve"> detects the presence of blood in feces through a chemical reaction dependent upon the peroxidase activity of </w:t>
      </w:r>
      <w:proofErr w:type="spellStart"/>
      <w:r w:rsidR="001A35E9" w:rsidRPr="00B10A6E">
        <w:rPr>
          <w:rFonts w:ascii="Book Antiqua" w:hAnsi="Book Antiqua" w:cs="Times New Roman"/>
        </w:rPr>
        <w:t>heme</w:t>
      </w:r>
      <w:proofErr w:type="spellEnd"/>
      <w:r w:rsidR="001A35E9" w:rsidRPr="00B10A6E">
        <w:rPr>
          <w:rFonts w:ascii="Book Antiqua" w:hAnsi="Book Antiqua" w:cs="Times New Roman"/>
        </w:rPr>
        <w:t>.</w:t>
      </w:r>
      <w:r w:rsidR="00563552" w:rsidRPr="00B10A6E">
        <w:rPr>
          <w:rFonts w:ascii="Book Antiqua" w:hAnsi="Book Antiqua" w:cs="Times New Roman"/>
        </w:rPr>
        <w:t xml:space="preserve"> </w:t>
      </w:r>
      <w:r w:rsidR="001A35E9" w:rsidRPr="00B10A6E">
        <w:rPr>
          <w:rFonts w:ascii="Book Antiqua" w:hAnsi="Book Antiqua" w:cs="Times New Roman"/>
        </w:rPr>
        <w:t xml:space="preserve">It is an inexpensive test that can be mailed to patients. </w:t>
      </w:r>
      <w:r w:rsidR="00491546" w:rsidRPr="00B10A6E">
        <w:rPr>
          <w:rFonts w:ascii="Book Antiqua" w:hAnsi="Book Antiqua" w:cs="Times New Roman"/>
        </w:rPr>
        <w:t>Annual</w:t>
      </w:r>
      <w:r w:rsidR="001A35E9" w:rsidRPr="00B10A6E">
        <w:rPr>
          <w:rFonts w:ascii="Book Antiqua" w:hAnsi="Book Antiqua" w:cs="Times New Roman"/>
        </w:rPr>
        <w:t xml:space="preserve"> or biennial </w:t>
      </w:r>
      <w:proofErr w:type="spellStart"/>
      <w:r w:rsidR="001739FD" w:rsidRPr="00B10A6E">
        <w:rPr>
          <w:rFonts w:ascii="Book Antiqua" w:hAnsi="Book Antiqua" w:cs="Times New Roman"/>
        </w:rPr>
        <w:t>g</w:t>
      </w:r>
      <w:r w:rsidR="00950D4A" w:rsidRPr="00B10A6E">
        <w:rPr>
          <w:rFonts w:ascii="Book Antiqua" w:hAnsi="Book Antiqua" w:cs="Times New Roman"/>
        </w:rPr>
        <w:t>FOBT</w:t>
      </w:r>
      <w:proofErr w:type="spellEnd"/>
      <w:r w:rsidR="001A35E9" w:rsidRPr="00B10A6E">
        <w:rPr>
          <w:rFonts w:ascii="Book Antiqua" w:hAnsi="Book Antiqua" w:cs="Times New Roman"/>
        </w:rPr>
        <w:t xml:space="preserve"> </w:t>
      </w:r>
      <w:r w:rsidR="004E4975" w:rsidRPr="00B10A6E">
        <w:rPr>
          <w:rFonts w:ascii="Book Antiqua" w:hAnsi="Book Antiqua" w:cs="Times New Roman"/>
        </w:rPr>
        <w:t xml:space="preserve">have shown to decrease </w:t>
      </w:r>
      <w:r w:rsidR="001A35E9" w:rsidRPr="00B10A6E">
        <w:rPr>
          <w:rFonts w:ascii="Book Antiqua" w:hAnsi="Book Antiqua" w:cs="Times New Roman"/>
        </w:rPr>
        <w:t xml:space="preserve">CRC mortality rates </w:t>
      </w:r>
      <w:r w:rsidR="00D048A0">
        <w:rPr>
          <w:rFonts w:ascii="Book Antiqua" w:hAnsi="Book Antiqua" w:cs="Times New Roman"/>
        </w:rPr>
        <w:t>by 15%-33%</w:t>
      </w:r>
      <w:r w:rsidR="009F6CF9" w:rsidRPr="00B10A6E">
        <w:rPr>
          <w:rFonts w:ascii="Book Antiqua" w:hAnsi="Book Antiqua" w:cs="Times New Roman"/>
        </w:rPr>
        <w:fldChar w:fldCharType="begin">
          <w:fldData xml:space="preserve">PEVuZE5vdGU+PENpdGU+PEF1dGhvcj5IYXJkY2FzdGxlPC9BdXRob3I+PFllYXI+MTk5NjwvWWVh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</w:fldData>
        </w:fldChar>
      </w:r>
      <w:r w:rsidR="00A26409" w:rsidRPr="00B10A6E">
        <w:rPr>
          <w:rFonts w:ascii="Book Antiqua" w:hAnsi="Book Antiqua" w:cs="Times New Roman"/>
        </w:rPr>
        <w:instrText xml:space="preserve"> ADDIN EN.CITE </w:instrText>
      </w:r>
      <w:r w:rsidR="009F6CF9" w:rsidRPr="00B10A6E">
        <w:rPr>
          <w:rFonts w:ascii="Book Antiqua" w:hAnsi="Book Antiqua" w:cs="Times New Roman"/>
        </w:rPr>
        <w:fldChar w:fldCharType="begin">
          <w:fldData xml:space="preserve">PEVuZE5vdGU+PENpdGU+PEF1dGhvcj5IYXJkY2FzdGxlPC9BdXRob3I+PFllYXI+MTk5NjwvWWVh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</w:fldData>
        </w:fldChar>
      </w:r>
      <w:r w:rsidR="00A26409" w:rsidRPr="00B10A6E">
        <w:rPr>
          <w:rFonts w:ascii="Book Antiqua" w:hAnsi="Book Antiqua" w:cs="Times New Roman"/>
        </w:rPr>
        <w:instrText xml:space="preserve"> ADDIN EN.CITE.DATA </w:instrText>
      </w:r>
      <w:r w:rsidR="009F6CF9" w:rsidRPr="00B10A6E">
        <w:rPr>
          <w:rFonts w:ascii="Book Antiqua" w:hAnsi="Book Antiqua" w:cs="Times New Roman"/>
        </w:rPr>
      </w:r>
      <w:r w:rsidR="009F6CF9" w:rsidRPr="00B10A6E">
        <w:rPr>
          <w:rFonts w:ascii="Book Antiqua" w:hAnsi="Book Antiqua" w:cs="Times New Roman"/>
        </w:rPr>
        <w:fldChar w:fldCharType="end"/>
      </w:r>
      <w:r w:rsidR="009F6CF9" w:rsidRPr="00B10A6E">
        <w:rPr>
          <w:rFonts w:ascii="Book Antiqua" w:hAnsi="Book Antiqua" w:cs="Times New Roman"/>
        </w:rPr>
      </w:r>
      <w:r w:rsidR="009F6CF9" w:rsidRPr="00B10A6E">
        <w:rPr>
          <w:rFonts w:ascii="Book Antiqua" w:hAnsi="Book Antiqua" w:cs="Times New Roman"/>
        </w:rPr>
        <w:fldChar w:fldCharType="separate"/>
      </w:r>
      <w:r w:rsidR="00A26409" w:rsidRPr="00B10A6E">
        <w:rPr>
          <w:rFonts w:ascii="Book Antiqua" w:hAnsi="Book Antiqua" w:cs="Times New Roman"/>
          <w:noProof/>
          <w:vertAlign w:val="superscript"/>
        </w:rPr>
        <w:t>[18-20]</w:t>
      </w:r>
      <w:r w:rsidR="009F6CF9" w:rsidRPr="00B10A6E">
        <w:rPr>
          <w:rFonts w:ascii="Book Antiqua" w:hAnsi="Book Antiqua" w:cs="Times New Roman"/>
        </w:rPr>
        <w:fldChar w:fldCharType="end"/>
      </w:r>
      <w:r w:rsidR="001A35E9" w:rsidRPr="00B10A6E">
        <w:rPr>
          <w:rFonts w:ascii="Book Antiqua" w:hAnsi="Book Antiqua" w:cs="Times New Roman"/>
        </w:rPr>
        <w:t xml:space="preserve">. </w:t>
      </w:r>
      <w:r w:rsidR="00491546" w:rsidRPr="00B10A6E">
        <w:rPr>
          <w:rFonts w:ascii="Book Antiqua" w:hAnsi="Book Antiqua" w:cs="Times New Roman"/>
        </w:rPr>
        <w:t xml:space="preserve">In the Minnesota Colon Cancer Control Study, a </w:t>
      </w:r>
      <w:r w:rsidR="00236571" w:rsidRPr="00B10A6E">
        <w:rPr>
          <w:rFonts w:ascii="Book Antiqua" w:hAnsi="Book Antiqua" w:cs="Times New Roman"/>
        </w:rPr>
        <w:t>30-year</w:t>
      </w:r>
      <w:r w:rsidR="0005126C" w:rsidRPr="00B10A6E">
        <w:rPr>
          <w:rFonts w:ascii="Book Antiqua" w:hAnsi="Book Antiqua" w:cs="Times New Roman"/>
        </w:rPr>
        <w:t xml:space="preserve"> </w:t>
      </w:r>
      <w:r w:rsidR="00871B40" w:rsidRPr="00B10A6E">
        <w:rPr>
          <w:rFonts w:ascii="Book Antiqua" w:hAnsi="Book Antiqua" w:cs="Times New Roman"/>
        </w:rPr>
        <w:t>follow-up</w:t>
      </w:r>
      <w:r w:rsidR="00491546" w:rsidRPr="00B10A6E">
        <w:rPr>
          <w:rFonts w:ascii="Book Antiqua" w:hAnsi="Book Antiqua" w:cs="Times New Roman"/>
        </w:rPr>
        <w:t xml:space="preserve"> o</w:t>
      </w:r>
      <w:r w:rsidR="00871B40" w:rsidRPr="00B10A6E">
        <w:rPr>
          <w:rFonts w:ascii="Book Antiqua" w:hAnsi="Book Antiqua" w:cs="Times New Roman"/>
        </w:rPr>
        <w:t>f</w:t>
      </w:r>
      <w:r w:rsidR="00491546" w:rsidRPr="00B10A6E">
        <w:rPr>
          <w:rFonts w:ascii="Book Antiqua" w:hAnsi="Book Antiqua" w:cs="Times New Roman"/>
        </w:rPr>
        <w:t xml:space="preserve"> patients randomly </w:t>
      </w:r>
      <w:r w:rsidR="00871B40" w:rsidRPr="00B10A6E">
        <w:rPr>
          <w:rFonts w:ascii="Book Antiqua" w:hAnsi="Book Antiqua" w:cs="Times New Roman"/>
        </w:rPr>
        <w:t>assigned to</w:t>
      </w:r>
      <w:r w:rsidR="00491546" w:rsidRPr="00B10A6E">
        <w:rPr>
          <w:rFonts w:ascii="Book Antiqua" w:hAnsi="Book Antiqua" w:cs="Times New Roman"/>
        </w:rPr>
        <w:t xml:space="preserve"> annual/or biennial </w:t>
      </w:r>
      <w:proofErr w:type="spellStart"/>
      <w:r w:rsidR="00491546" w:rsidRPr="00B10A6E">
        <w:rPr>
          <w:rFonts w:ascii="Book Antiqua" w:hAnsi="Book Antiqua" w:cs="Times New Roman"/>
        </w:rPr>
        <w:t>gFOBT</w:t>
      </w:r>
      <w:proofErr w:type="spellEnd"/>
      <w:r w:rsidR="00491546" w:rsidRPr="00B10A6E">
        <w:rPr>
          <w:rFonts w:ascii="Book Antiqua" w:hAnsi="Book Antiqua" w:cs="Times New Roman"/>
        </w:rPr>
        <w:t xml:space="preserve"> </w:t>
      </w:r>
      <w:r w:rsidR="00871B40" w:rsidRPr="00D048A0">
        <w:rPr>
          <w:rFonts w:ascii="Book Antiqua" w:hAnsi="Book Antiqua" w:cs="Times New Roman"/>
          <w:i/>
        </w:rPr>
        <w:t xml:space="preserve">vs </w:t>
      </w:r>
      <w:r w:rsidR="00871B40" w:rsidRPr="00B10A6E">
        <w:rPr>
          <w:rFonts w:ascii="Book Antiqua" w:hAnsi="Book Antiqua" w:cs="Times New Roman"/>
        </w:rPr>
        <w:t>usual</w:t>
      </w:r>
      <w:r w:rsidR="00491546" w:rsidRPr="00B10A6E">
        <w:rPr>
          <w:rFonts w:ascii="Book Antiqua" w:hAnsi="Book Antiqua" w:cs="Times New Roman"/>
        </w:rPr>
        <w:t xml:space="preserve"> care</w:t>
      </w:r>
      <w:r w:rsidR="00D01AB9" w:rsidRPr="00B10A6E">
        <w:rPr>
          <w:rFonts w:ascii="Book Antiqua" w:hAnsi="Book Antiqua" w:cs="Times New Roman"/>
        </w:rPr>
        <w:t xml:space="preserve"> </w:t>
      </w:r>
      <w:r w:rsidR="0005126C" w:rsidRPr="00B10A6E">
        <w:rPr>
          <w:rFonts w:ascii="Book Antiqua" w:hAnsi="Book Antiqua" w:cs="Times New Roman"/>
        </w:rPr>
        <w:t>showed</w:t>
      </w:r>
      <w:r w:rsidR="00871B40" w:rsidRPr="00B10A6E">
        <w:rPr>
          <w:rFonts w:ascii="Book Antiqua" w:hAnsi="Book Antiqua" w:cs="Times New Roman"/>
        </w:rPr>
        <w:t xml:space="preserve"> a</w:t>
      </w:r>
      <w:r w:rsidR="0005126C" w:rsidRPr="00B10A6E">
        <w:rPr>
          <w:rFonts w:ascii="Book Antiqua" w:hAnsi="Book Antiqua" w:cs="Times New Roman"/>
        </w:rPr>
        <w:t xml:space="preserve"> </w:t>
      </w:r>
      <w:r w:rsidR="00D01AB9" w:rsidRPr="00B10A6E">
        <w:rPr>
          <w:rFonts w:ascii="Book Antiqua" w:hAnsi="Book Antiqua" w:cs="Times New Roman"/>
        </w:rPr>
        <w:t xml:space="preserve">32% </w:t>
      </w:r>
      <w:r w:rsidR="0005126C" w:rsidRPr="00B10A6E">
        <w:rPr>
          <w:rFonts w:ascii="Book Antiqua" w:hAnsi="Book Antiqua" w:cs="Times New Roman"/>
        </w:rPr>
        <w:t>decrease</w:t>
      </w:r>
      <w:r w:rsidR="00871B40" w:rsidRPr="00B10A6E">
        <w:rPr>
          <w:rFonts w:ascii="Book Antiqua" w:hAnsi="Book Antiqua" w:cs="Times New Roman"/>
        </w:rPr>
        <w:t xml:space="preserve"> </w:t>
      </w:r>
      <w:r w:rsidR="0005126C" w:rsidRPr="00B10A6E">
        <w:rPr>
          <w:rFonts w:ascii="Book Antiqua" w:hAnsi="Book Antiqua" w:cs="Times New Roman"/>
        </w:rPr>
        <w:t xml:space="preserve">in CRC </w:t>
      </w:r>
      <w:r w:rsidR="001644A2" w:rsidRPr="00B10A6E">
        <w:rPr>
          <w:rFonts w:ascii="Book Antiqua" w:hAnsi="Book Antiqua" w:cs="Times New Roman"/>
        </w:rPr>
        <w:t>mortality. Furthermore</w:t>
      </w:r>
      <w:r w:rsidR="00236571" w:rsidRPr="00B10A6E">
        <w:rPr>
          <w:rFonts w:ascii="Book Antiqua" w:hAnsi="Book Antiqua" w:cs="Times New Roman"/>
        </w:rPr>
        <w:t>,</w:t>
      </w:r>
      <w:r w:rsidR="0005126C" w:rsidRPr="00B10A6E">
        <w:rPr>
          <w:rFonts w:ascii="Book Antiqua" w:hAnsi="Book Antiqua" w:cs="Times New Roman"/>
        </w:rPr>
        <w:t xml:space="preserve"> </w:t>
      </w:r>
      <w:r w:rsidR="00236571" w:rsidRPr="00B10A6E">
        <w:rPr>
          <w:rFonts w:ascii="Book Antiqua" w:hAnsi="Book Antiqua" w:cs="Times New Roman"/>
        </w:rPr>
        <w:t>m</w:t>
      </w:r>
      <w:r w:rsidR="00871B40" w:rsidRPr="00B10A6E">
        <w:rPr>
          <w:rFonts w:ascii="Book Antiqua" w:hAnsi="Book Antiqua" w:cs="Times New Roman"/>
        </w:rPr>
        <w:t xml:space="preserve">ortality </w:t>
      </w:r>
      <w:r w:rsidR="0005126C" w:rsidRPr="00B10A6E">
        <w:rPr>
          <w:rFonts w:ascii="Book Antiqua" w:hAnsi="Book Antiqua" w:cs="Times New Roman"/>
        </w:rPr>
        <w:t>reduction</w:t>
      </w:r>
      <w:r w:rsidR="00871B40" w:rsidRPr="00B10A6E">
        <w:rPr>
          <w:rFonts w:ascii="Book Antiqua" w:hAnsi="Book Antiqua" w:cs="Times New Roman"/>
        </w:rPr>
        <w:t xml:space="preserve"> was more pronounced</w:t>
      </w:r>
      <w:r w:rsidR="0005126C" w:rsidRPr="00B10A6E">
        <w:rPr>
          <w:rFonts w:ascii="Book Antiqua" w:hAnsi="Book Antiqua" w:cs="Times New Roman"/>
        </w:rPr>
        <w:t xml:space="preserve"> in men compared to </w:t>
      </w:r>
      <w:r w:rsidR="00D048A0">
        <w:rPr>
          <w:rFonts w:ascii="Book Antiqua" w:hAnsi="Book Antiqua" w:cs="Times New Roman"/>
        </w:rPr>
        <w:t>women</w:t>
      </w:r>
      <w:r w:rsidR="009F6CF9" w:rsidRPr="00B10A6E">
        <w:rPr>
          <w:rFonts w:ascii="Book Antiqua" w:hAnsi="Book Antiqua" w:cs="Times New Roman"/>
        </w:rPr>
        <w:fldChar w:fldCharType="begin">
          <w:fldData xml:space="preserve">PEVuZE5vdGU+PENpdGU+PEF1dGhvcj5TaGF1a2F0PC9BdXRob3I+PFllYXI+MjAxMzwvWWVhcj48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</w:fldData>
        </w:fldChar>
      </w:r>
      <w:r w:rsidR="00A26409" w:rsidRPr="00B10A6E">
        <w:rPr>
          <w:rFonts w:ascii="Book Antiqua" w:hAnsi="Book Antiqua" w:cs="Times New Roman"/>
        </w:rPr>
        <w:instrText xml:space="preserve"> ADDIN EN.CITE </w:instrText>
      </w:r>
      <w:r w:rsidR="009F6CF9" w:rsidRPr="00B10A6E">
        <w:rPr>
          <w:rFonts w:ascii="Book Antiqua" w:hAnsi="Book Antiqua" w:cs="Times New Roman"/>
        </w:rPr>
        <w:fldChar w:fldCharType="begin">
          <w:fldData xml:space="preserve">PEVuZE5vdGU+PENpdGU+PEF1dGhvcj5TaGF1a2F0PC9BdXRob3I+PFllYXI+MjAxMzwvWWVhcj48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</w:fldData>
        </w:fldChar>
      </w:r>
      <w:r w:rsidR="00A26409" w:rsidRPr="00B10A6E">
        <w:rPr>
          <w:rFonts w:ascii="Book Antiqua" w:hAnsi="Book Antiqua" w:cs="Times New Roman"/>
        </w:rPr>
        <w:instrText xml:space="preserve"> ADDIN EN.CITE.DATA </w:instrText>
      </w:r>
      <w:r w:rsidR="009F6CF9" w:rsidRPr="00B10A6E">
        <w:rPr>
          <w:rFonts w:ascii="Book Antiqua" w:hAnsi="Book Antiqua" w:cs="Times New Roman"/>
        </w:rPr>
      </w:r>
      <w:r w:rsidR="009F6CF9" w:rsidRPr="00B10A6E">
        <w:rPr>
          <w:rFonts w:ascii="Book Antiqua" w:hAnsi="Book Antiqua" w:cs="Times New Roman"/>
        </w:rPr>
        <w:fldChar w:fldCharType="end"/>
      </w:r>
      <w:r w:rsidR="009F6CF9" w:rsidRPr="00B10A6E">
        <w:rPr>
          <w:rFonts w:ascii="Book Antiqua" w:hAnsi="Book Antiqua" w:cs="Times New Roman"/>
        </w:rPr>
      </w:r>
      <w:r w:rsidR="009F6CF9" w:rsidRPr="00B10A6E">
        <w:rPr>
          <w:rFonts w:ascii="Book Antiqua" w:hAnsi="Book Antiqua" w:cs="Times New Roman"/>
        </w:rPr>
        <w:fldChar w:fldCharType="separate"/>
      </w:r>
      <w:r w:rsidR="00A26409" w:rsidRPr="00B10A6E">
        <w:rPr>
          <w:rFonts w:ascii="Book Antiqua" w:hAnsi="Book Antiqua" w:cs="Times New Roman"/>
          <w:noProof/>
          <w:vertAlign w:val="superscript"/>
        </w:rPr>
        <w:t>[21]</w:t>
      </w:r>
      <w:r w:rsidR="009F6CF9" w:rsidRPr="00B10A6E">
        <w:rPr>
          <w:rFonts w:ascii="Book Antiqua" w:hAnsi="Book Antiqua" w:cs="Times New Roman"/>
        </w:rPr>
        <w:fldChar w:fldCharType="end"/>
      </w:r>
      <w:r w:rsidR="0005126C" w:rsidRPr="00B10A6E">
        <w:rPr>
          <w:rFonts w:ascii="Book Antiqua" w:hAnsi="Book Antiqua" w:cs="Times New Roman"/>
        </w:rPr>
        <w:t>.</w:t>
      </w:r>
    </w:p>
    <w:p w:rsidR="001A35E9" w:rsidRPr="00B10A6E" w:rsidRDefault="001A35E9" w:rsidP="00D048A0">
      <w:pPr>
        <w:spacing w:line="360" w:lineRule="auto"/>
        <w:ind w:firstLineChars="100" w:firstLine="240"/>
        <w:jc w:val="both"/>
        <w:rPr>
          <w:rFonts w:ascii="Book Antiqua" w:hAnsi="Book Antiqua" w:cs="Times New Roman"/>
        </w:rPr>
      </w:pPr>
      <w:r w:rsidRPr="00B10A6E">
        <w:rPr>
          <w:rFonts w:ascii="Book Antiqua" w:hAnsi="Book Antiqua" w:cs="Times New Roman"/>
        </w:rPr>
        <w:t xml:space="preserve">A disadvantage </w:t>
      </w:r>
      <w:r w:rsidR="00CC11F4" w:rsidRPr="00B10A6E">
        <w:rPr>
          <w:rFonts w:ascii="Book Antiqua" w:hAnsi="Book Antiqua" w:cs="Times New Roman"/>
        </w:rPr>
        <w:t xml:space="preserve">of </w:t>
      </w:r>
      <w:proofErr w:type="spellStart"/>
      <w:r w:rsidR="00236571" w:rsidRPr="00B10A6E">
        <w:rPr>
          <w:rFonts w:ascii="Book Antiqua" w:hAnsi="Book Antiqua" w:cs="Times New Roman"/>
        </w:rPr>
        <w:t>gFOBT</w:t>
      </w:r>
      <w:proofErr w:type="spellEnd"/>
      <w:r w:rsidR="00236571" w:rsidRPr="00B10A6E">
        <w:rPr>
          <w:rFonts w:ascii="Book Antiqua" w:hAnsi="Book Antiqua" w:cs="Times New Roman"/>
        </w:rPr>
        <w:t xml:space="preserve"> </w:t>
      </w:r>
      <w:r w:rsidRPr="00B10A6E">
        <w:rPr>
          <w:rFonts w:ascii="Book Antiqua" w:hAnsi="Book Antiqua" w:cs="Times New Roman"/>
        </w:rPr>
        <w:t xml:space="preserve">is the requirement for 3 </w:t>
      </w:r>
      <w:r w:rsidR="00236571" w:rsidRPr="00B10A6E">
        <w:rPr>
          <w:rFonts w:ascii="Book Antiqua" w:hAnsi="Book Antiqua" w:cs="Times New Roman"/>
        </w:rPr>
        <w:t xml:space="preserve">different </w:t>
      </w:r>
      <w:r w:rsidR="00D048A0">
        <w:rPr>
          <w:rFonts w:ascii="Book Antiqua" w:hAnsi="Book Antiqua" w:cs="Times New Roman"/>
        </w:rPr>
        <w:t>stool samples</w:t>
      </w:r>
      <w:r w:rsidR="009F6CF9" w:rsidRPr="00B10A6E">
        <w:rPr>
          <w:rFonts w:ascii="Book Antiqua" w:hAnsi="Book Antiqua" w:cs="Times New Roman"/>
        </w:rPr>
        <w:fldChar w:fldCharType="begin">
          <w:fldData xml:space="preserve">PEVuZE5vdGU+PENpdGU+PEF1dGhvcj5EZXV0ZWtvbTwvQXV0aG9yPjxZZWFyPjIwMTA8L1llYXI+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</w:fldData>
        </w:fldChar>
      </w:r>
      <w:r w:rsidR="00A26409" w:rsidRPr="00B10A6E">
        <w:rPr>
          <w:rFonts w:ascii="Book Antiqua" w:hAnsi="Book Antiqua" w:cs="Times New Roman"/>
        </w:rPr>
        <w:instrText xml:space="preserve"> ADDIN EN.CITE </w:instrText>
      </w:r>
      <w:r w:rsidR="009F6CF9" w:rsidRPr="00B10A6E">
        <w:rPr>
          <w:rFonts w:ascii="Book Antiqua" w:hAnsi="Book Antiqua" w:cs="Times New Roman"/>
        </w:rPr>
        <w:fldChar w:fldCharType="begin">
          <w:fldData xml:space="preserve">PEVuZE5vdGU+PENpdGU+PEF1dGhvcj5EZXV0ZWtvbTwvQXV0aG9yPjxZZWFyPjIwMTA8L1llYXI+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</w:fldData>
        </w:fldChar>
      </w:r>
      <w:r w:rsidR="00A26409" w:rsidRPr="00B10A6E">
        <w:rPr>
          <w:rFonts w:ascii="Book Antiqua" w:hAnsi="Book Antiqua" w:cs="Times New Roman"/>
        </w:rPr>
        <w:instrText xml:space="preserve"> ADDIN EN.CITE.DATA </w:instrText>
      </w:r>
      <w:r w:rsidR="009F6CF9" w:rsidRPr="00B10A6E">
        <w:rPr>
          <w:rFonts w:ascii="Book Antiqua" w:hAnsi="Book Antiqua" w:cs="Times New Roman"/>
        </w:rPr>
      </w:r>
      <w:r w:rsidR="009F6CF9" w:rsidRPr="00B10A6E">
        <w:rPr>
          <w:rFonts w:ascii="Book Antiqua" w:hAnsi="Book Antiqua" w:cs="Times New Roman"/>
        </w:rPr>
        <w:fldChar w:fldCharType="end"/>
      </w:r>
      <w:r w:rsidR="009F6CF9" w:rsidRPr="00B10A6E">
        <w:rPr>
          <w:rFonts w:ascii="Book Antiqua" w:hAnsi="Book Antiqua" w:cs="Times New Roman"/>
        </w:rPr>
      </w:r>
      <w:r w:rsidR="009F6CF9" w:rsidRPr="00B10A6E">
        <w:rPr>
          <w:rFonts w:ascii="Book Antiqua" w:hAnsi="Book Antiqua" w:cs="Times New Roman"/>
        </w:rPr>
        <w:fldChar w:fldCharType="separate"/>
      </w:r>
      <w:r w:rsidR="00A26409" w:rsidRPr="00B10A6E">
        <w:rPr>
          <w:rFonts w:ascii="Book Antiqua" w:hAnsi="Book Antiqua" w:cs="Times New Roman"/>
          <w:noProof/>
          <w:vertAlign w:val="superscript"/>
        </w:rPr>
        <w:t>[22]</w:t>
      </w:r>
      <w:r w:rsidR="009F6CF9" w:rsidRPr="00B10A6E">
        <w:rPr>
          <w:rFonts w:ascii="Book Antiqua" w:hAnsi="Book Antiqua" w:cs="Times New Roman"/>
        </w:rPr>
        <w:fldChar w:fldCharType="end"/>
      </w:r>
      <w:r w:rsidR="00236571" w:rsidRPr="00B10A6E">
        <w:rPr>
          <w:rFonts w:ascii="Book Antiqua" w:hAnsi="Book Antiqua" w:cs="Times New Roman"/>
        </w:rPr>
        <w:t xml:space="preserve">. This makes collection more cumbersome to the patient, which </w:t>
      </w:r>
      <w:r w:rsidRPr="00B10A6E">
        <w:rPr>
          <w:rFonts w:ascii="Book Antiqua" w:hAnsi="Book Antiqua" w:cs="Times New Roman"/>
        </w:rPr>
        <w:t xml:space="preserve">results in </w:t>
      </w:r>
      <w:r w:rsidR="000375F1" w:rsidRPr="00B10A6E">
        <w:rPr>
          <w:rFonts w:ascii="Book Antiqua" w:hAnsi="Book Antiqua" w:cs="Times New Roman"/>
        </w:rPr>
        <w:t>lower</w:t>
      </w:r>
      <w:r w:rsidR="00CC11F4" w:rsidRPr="00B10A6E">
        <w:rPr>
          <w:rFonts w:ascii="Book Antiqua" w:hAnsi="Book Antiqua" w:cs="Times New Roman"/>
        </w:rPr>
        <w:t>ed</w:t>
      </w:r>
      <w:r w:rsidR="000375F1" w:rsidRPr="00B10A6E">
        <w:rPr>
          <w:rFonts w:ascii="Book Antiqua" w:hAnsi="Book Antiqua" w:cs="Times New Roman"/>
        </w:rPr>
        <w:t xml:space="preserve"> </w:t>
      </w:r>
      <w:r w:rsidRPr="00B10A6E">
        <w:rPr>
          <w:rFonts w:ascii="Book Antiqua" w:hAnsi="Book Antiqua" w:cs="Times New Roman"/>
        </w:rPr>
        <w:t xml:space="preserve">adherence </w:t>
      </w:r>
      <w:r w:rsidR="000375F1" w:rsidRPr="00B10A6E">
        <w:rPr>
          <w:rFonts w:ascii="Book Antiqua" w:hAnsi="Book Antiqua" w:cs="Times New Roman"/>
        </w:rPr>
        <w:t>and thus decreas</w:t>
      </w:r>
      <w:r w:rsidR="00CC11F4" w:rsidRPr="00B10A6E">
        <w:rPr>
          <w:rFonts w:ascii="Book Antiqua" w:hAnsi="Book Antiqua" w:cs="Times New Roman"/>
        </w:rPr>
        <w:t>es</w:t>
      </w:r>
      <w:r w:rsidR="000375F1" w:rsidRPr="00B10A6E">
        <w:rPr>
          <w:rFonts w:ascii="Book Antiqua" w:hAnsi="Book Antiqua" w:cs="Times New Roman"/>
        </w:rPr>
        <w:t xml:space="preserve"> </w:t>
      </w:r>
      <w:r w:rsidR="00236571" w:rsidRPr="00B10A6E">
        <w:rPr>
          <w:rFonts w:ascii="Book Antiqua" w:hAnsi="Book Antiqua" w:cs="Times New Roman"/>
        </w:rPr>
        <w:t>its effectiveness</w:t>
      </w:r>
      <w:r w:rsidRPr="00B10A6E">
        <w:rPr>
          <w:rFonts w:ascii="Book Antiqua" w:hAnsi="Book Antiqua" w:cs="Times New Roman"/>
        </w:rPr>
        <w:t xml:space="preserve"> as </w:t>
      </w:r>
      <w:r w:rsidR="00236571" w:rsidRPr="00B10A6E">
        <w:rPr>
          <w:rFonts w:ascii="Book Antiqua" w:hAnsi="Book Antiqua" w:cs="Times New Roman"/>
        </w:rPr>
        <w:t xml:space="preserve">a </w:t>
      </w:r>
      <w:r w:rsidRPr="00B10A6E">
        <w:rPr>
          <w:rFonts w:ascii="Book Antiqua" w:hAnsi="Book Antiqua" w:cs="Times New Roman"/>
        </w:rPr>
        <w:t>screening test</w:t>
      </w:r>
      <w:r w:rsidR="009F6CF9" w:rsidRPr="00B10A6E">
        <w:rPr>
          <w:rFonts w:ascii="Book Antiqua" w:hAnsi="Book Antiqua" w:cs="Times New Roman"/>
        </w:rPr>
        <w:fldChar w:fldCharType="begin">
          <w:fldData xml:space="preserve">PEVuZE5vdGU+PENpdGU+PEF1dGhvcj5HZWxsYWQ8L0F1dGhvcj48WWVhcj4yMDExPC9ZZWFyPjxS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</w:fldData>
        </w:fldChar>
      </w:r>
      <w:r w:rsidR="00A26409" w:rsidRPr="00B10A6E">
        <w:rPr>
          <w:rFonts w:ascii="Book Antiqua" w:hAnsi="Book Antiqua" w:cs="Times New Roman"/>
        </w:rPr>
        <w:instrText xml:space="preserve"> ADDIN EN.CITE </w:instrText>
      </w:r>
      <w:r w:rsidR="009F6CF9" w:rsidRPr="00B10A6E">
        <w:rPr>
          <w:rFonts w:ascii="Book Antiqua" w:hAnsi="Book Antiqua" w:cs="Times New Roman"/>
        </w:rPr>
        <w:fldChar w:fldCharType="begin">
          <w:fldData xml:space="preserve">PEVuZE5vdGU+PENpdGU+PEF1dGhvcj5HZWxsYWQ8L0F1dGhvcj48WWVhcj4yMDExPC9ZZWFyPjxS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</w:fldData>
        </w:fldChar>
      </w:r>
      <w:r w:rsidR="00A26409" w:rsidRPr="00B10A6E">
        <w:rPr>
          <w:rFonts w:ascii="Book Antiqua" w:hAnsi="Book Antiqua" w:cs="Times New Roman"/>
        </w:rPr>
        <w:instrText xml:space="preserve"> ADDIN EN.CITE.DATA </w:instrText>
      </w:r>
      <w:r w:rsidR="009F6CF9" w:rsidRPr="00B10A6E">
        <w:rPr>
          <w:rFonts w:ascii="Book Antiqua" w:hAnsi="Book Antiqua" w:cs="Times New Roman"/>
        </w:rPr>
      </w:r>
      <w:r w:rsidR="009F6CF9" w:rsidRPr="00B10A6E">
        <w:rPr>
          <w:rFonts w:ascii="Book Antiqua" w:hAnsi="Book Antiqua" w:cs="Times New Roman"/>
        </w:rPr>
        <w:fldChar w:fldCharType="end"/>
      </w:r>
      <w:r w:rsidR="009F6CF9" w:rsidRPr="00B10A6E">
        <w:rPr>
          <w:rFonts w:ascii="Book Antiqua" w:hAnsi="Book Antiqua" w:cs="Times New Roman"/>
        </w:rPr>
      </w:r>
      <w:r w:rsidR="009F6CF9" w:rsidRPr="00B10A6E">
        <w:rPr>
          <w:rFonts w:ascii="Book Antiqua" w:hAnsi="Book Antiqua" w:cs="Times New Roman"/>
        </w:rPr>
        <w:fldChar w:fldCharType="separate"/>
      </w:r>
      <w:r w:rsidR="00D048A0">
        <w:rPr>
          <w:rFonts w:ascii="Book Antiqua" w:hAnsi="Book Antiqua" w:cs="Times New Roman"/>
          <w:noProof/>
          <w:vertAlign w:val="superscript"/>
        </w:rPr>
        <w:t xml:space="preserve">[23, </w:t>
      </w:r>
      <w:r w:rsidR="00A26409" w:rsidRPr="00B10A6E">
        <w:rPr>
          <w:rFonts w:ascii="Book Antiqua" w:hAnsi="Book Antiqua" w:cs="Times New Roman"/>
          <w:noProof/>
          <w:vertAlign w:val="superscript"/>
        </w:rPr>
        <w:t>4]</w:t>
      </w:r>
      <w:r w:rsidR="009F6CF9" w:rsidRPr="00B10A6E">
        <w:rPr>
          <w:rFonts w:ascii="Book Antiqua" w:hAnsi="Book Antiqua" w:cs="Times New Roman"/>
        </w:rPr>
        <w:fldChar w:fldCharType="end"/>
      </w:r>
      <w:r w:rsidR="00EF10E1" w:rsidRPr="00B10A6E">
        <w:rPr>
          <w:rFonts w:ascii="Book Antiqua" w:hAnsi="Book Antiqua" w:cs="Times New Roman"/>
        </w:rPr>
        <w:t>.</w:t>
      </w:r>
      <w:r w:rsidR="00563552" w:rsidRPr="00B10A6E">
        <w:rPr>
          <w:rFonts w:ascii="Book Antiqua" w:hAnsi="Book Antiqua" w:cs="Times New Roman"/>
        </w:rPr>
        <w:t xml:space="preserve"> </w:t>
      </w:r>
      <w:proofErr w:type="spellStart"/>
      <w:proofErr w:type="gramStart"/>
      <w:r w:rsidR="00CC11F4" w:rsidRPr="00B10A6E">
        <w:rPr>
          <w:rFonts w:ascii="Book Antiqua" w:hAnsi="Book Antiqua" w:cs="Times New Roman"/>
        </w:rPr>
        <w:t>g</w:t>
      </w:r>
      <w:r w:rsidR="00236571" w:rsidRPr="00B10A6E">
        <w:rPr>
          <w:rFonts w:ascii="Book Antiqua" w:hAnsi="Book Antiqua" w:cs="Times New Roman"/>
        </w:rPr>
        <w:t>FOBT</w:t>
      </w:r>
      <w:proofErr w:type="spellEnd"/>
      <w:proofErr w:type="gramEnd"/>
      <w:r w:rsidR="00236571" w:rsidRPr="00B10A6E">
        <w:rPr>
          <w:rFonts w:ascii="Book Antiqua" w:hAnsi="Book Antiqua" w:cs="Times New Roman"/>
        </w:rPr>
        <w:t xml:space="preserve"> endorses a risk of false</w:t>
      </w:r>
      <w:r w:rsidRPr="00B10A6E">
        <w:rPr>
          <w:rFonts w:ascii="Book Antiqua" w:hAnsi="Book Antiqua" w:cs="Times New Roman"/>
        </w:rPr>
        <w:t>-positive result</w:t>
      </w:r>
      <w:r w:rsidR="00F36987" w:rsidRPr="00B10A6E">
        <w:rPr>
          <w:rFonts w:ascii="Book Antiqua" w:hAnsi="Book Antiqua" w:cs="Times New Roman"/>
        </w:rPr>
        <w:t>s</w:t>
      </w:r>
      <w:r w:rsidRPr="00B10A6E">
        <w:rPr>
          <w:rFonts w:ascii="Book Antiqua" w:hAnsi="Book Antiqua" w:cs="Times New Roman"/>
        </w:rPr>
        <w:t xml:space="preserve"> if patients ingest animal products</w:t>
      </w:r>
      <w:r w:rsidR="00890E54" w:rsidRPr="00B10A6E">
        <w:rPr>
          <w:rFonts w:ascii="Book Antiqua" w:hAnsi="Book Antiqua" w:cs="Times New Roman"/>
        </w:rPr>
        <w:t xml:space="preserve"> or vegetables prior to testing, or if the patient is</w:t>
      </w:r>
      <w:r w:rsidRPr="00B10A6E">
        <w:rPr>
          <w:rFonts w:ascii="Book Antiqua" w:hAnsi="Book Antiqua" w:cs="Times New Roman"/>
        </w:rPr>
        <w:t xml:space="preserve"> </w:t>
      </w:r>
      <w:r w:rsidR="00890E54" w:rsidRPr="00B10A6E">
        <w:rPr>
          <w:rFonts w:ascii="Book Antiqua" w:hAnsi="Book Antiqua" w:cs="Times New Roman"/>
        </w:rPr>
        <w:t xml:space="preserve">on </w:t>
      </w:r>
      <w:r w:rsidRPr="00B10A6E">
        <w:rPr>
          <w:rFonts w:ascii="Book Antiqua" w:hAnsi="Book Antiqua" w:cs="Times New Roman"/>
        </w:rPr>
        <w:t xml:space="preserve">anticoagulants or antiplatelet </w:t>
      </w:r>
      <w:r w:rsidR="00D048A0">
        <w:rPr>
          <w:rFonts w:ascii="Book Antiqua" w:hAnsi="Book Antiqua" w:cs="Times New Roman"/>
        </w:rPr>
        <w:lastRenderedPageBreak/>
        <w:t>agents</w:t>
      </w:r>
      <w:r w:rsidR="009F6CF9" w:rsidRPr="00B10A6E">
        <w:rPr>
          <w:rFonts w:ascii="Book Antiqua" w:hAnsi="Book Antiqua" w:cs="Times New Roman"/>
        </w:rPr>
        <w:fldChar w:fldCharType="begin">
          <w:fldData xml:space="preserve">PEVuZE5vdGU+PENpdGU+PEF1dGhvcj5DbGFya2U8L0F1dGhvcj48WWVhcj4yMDA2PC9ZZWFyPjxS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=
</w:fldData>
        </w:fldChar>
      </w:r>
      <w:r w:rsidR="00A26409" w:rsidRPr="00B10A6E">
        <w:rPr>
          <w:rFonts w:ascii="Book Antiqua" w:hAnsi="Book Antiqua" w:cs="Times New Roman"/>
        </w:rPr>
        <w:instrText xml:space="preserve"> ADDIN EN.CITE </w:instrText>
      </w:r>
      <w:r w:rsidR="009F6CF9" w:rsidRPr="00B10A6E">
        <w:rPr>
          <w:rFonts w:ascii="Book Antiqua" w:hAnsi="Book Antiqua" w:cs="Times New Roman"/>
        </w:rPr>
        <w:fldChar w:fldCharType="begin">
          <w:fldData xml:space="preserve">PEVuZE5vdGU+PENpdGU+PEF1dGhvcj5DbGFya2U8L0F1dGhvcj48WWVhcj4yMDA2PC9ZZWFyPjxS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=
</w:fldData>
        </w:fldChar>
      </w:r>
      <w:r w:rsidR="00A26409" w:rsidRPr="00B10A6E">
        <w:rPr>
          <w:rFonts w:ascii="Book Antiqua" w:hAnsi="Book Antiqua" w:cs="Times New Roman"/>
        </w:rPr>
        <w:instrText xml:space="preserve"> ADDIN EN.CITE.DATA </w:instrText>
      </w:r>
      <w:r w:rsidR="009F6CF9" w:rsidRPr="00B10A6E">
        <w:rPr>
          <w:rFonts w:ascii="Book Antiqua" w:hAnsi="Book Antiqua" w:cs="Times New Roman"/>
        </w:rPr>
      </w:r>
      <w:r w:rsidR="009F6CF9" w:rsidRPr="00B10A6E">
        <w:rPr>
          <w:rFonts w:ascii="Book Antiqua" w:hAnsi="Book Antiqua" w:cs="Times New Roman"/>
        </w:rPr>
        <w:fldChar w:fldCharType="end"/>
      </w:r>
      <w:r w:rsidR="009F6CF9" w:rsidRPr="00B10A6E">
        <w:rPr>
          <w:rFonts w:ascii="Book Antiqua" w:hAnsi="Book Antiqua" w:cs="Times New Roman"/>
        </w:rPr>
      </w:r>
      <w:r w:rsidR="009F6CF9" w:rsidRPr="00B10A6E">
        <w:rPr>
          <w:rFonts w:ascii="Book Antiqua" w:hAnsi="Book Antiqua" w:cs="Times New Roman"/>
        </w:rPr>
        <w:fldChar w:fldCharType="separate"/>
      </w:r>
      <w:r w:rsidR="00A26409" w:rsidRPr="00B10A6E">
        <w:rPr>
          <w:rFonts w:ascii="Book Antiqua" w:hAnsi="Book Antiqua" w:cs="Times New Roman"/>
          <w:noProof/>
          <w:vertAlign w:val="superscript"/>
        </w:rPr>
        <w:t>[25]</w:t>
      </w:r>
      <w:r w:rsidR="009F6CF9" w:rsidRPr="00B10A6E">
        <w:rPr>
          <w:rFonts w:ascii="Book Antiqua" w:hAnsi="Book Antiqua" w:cs="Times New Roman"/>
        </w:rPr>
        <w:fldChar w:fldCharType="end"/>
      </w:r>
      <w:r w:rsidR="00EF10E1" w:rsidRPr="00B10A6E">
        <w:rPr>
          <w:rFonts w:ascii="Book Antiqua" w:hAnsi="Book Antiqua" w:cs="Times New Roman"/>
        </w:rPr>
        <w:t>.</w:t>
      </w:r>
      <w:r w:rsidR="00563552" w:rsidRPr="00B10A6E">
        <w:rPr>
          <w:rFonts w:ascii="Book Antiqua" w:hAnsi="Book Antiqua" w:cs="Times New Roman"/>
        </w:rPr>
        <w:t xml:space="preserve"> </w:t>
      </w:r>
      <w:r w:rsidR="00236571" w:rsidRPr="00B10A6E">
        <w:rPr>
          <w:rFonts w:ascii="Book Antiqua" w:hAnsi="Book Antiqua" w:cs="Times New Roman"/>
        </w:rPr>
        <w:t xml:space="preserve">On the other hand, </w:t>
      </w:r>
      <w:r w:rsidR="00CC11F4" w:rsidRPr="00B10A6E">
        <w:rPr>
          <w:rFonts w:ascii="Book Antiqua" w:hAnsi="Book Antiqua" w:cs="Times New Roman"/>
        </w:rPr>
        <w:t xml:space="preserve">a </w:t>
      </w:r>
      <w:r w:rsidR="00236571" w:rsidRPr="00B10A6E">
        <w:rPr>
          <w:rFonts w:ascii="Book Antiqua" w:hAnsi="Book Antiqua" w:cs="Times New Roman"/>
        </w:rPr>
        <w:t xml:space="preserve">risk of false negative test </w:t>
      </w:r>
      <w:r w:rsidR="0084002B" w:rsidRPr="00B10A6E">
        <w:rPr>
          <w:rFonts w:ascii="Book Antiqua" w:hAnsi="Book Antiqua" w:cs="Times New Roman"/>
        </w:rPr>
        <w:t>arises if</w:t>
      </w:r>
      <w:r w:rsidR="00F36987" w:rsidRPr="00B10A6E">
        <w:rPr>
          <w:rFonts w:ascii="Book Antiqua" w:hAnsi="Book Antiqua" w:cs="Times New Roman"/>
        </w:rPr>
        <w:t xml:space="preserve"> patient is </w:t>
      </w:r>
      <w:r w:rsidR="00236571" w:rsidRPr="00B10A6E">
        <w:rPr>
          <w:rFonts w:ascii="Book Antiqua" w:hAnsi="Book Antiqua" w:cs="Times New Roman"/>
        </w:rPr>
        <w:t xml:space="preserve">on </w:t>
      </w:r>
      <w:r w:rsidRPr="00B10A6E">
        <w:rPr>
          <w:rFonts w:ascii="Book Antiqua" w:hAnsi="Book Antiqua" w:cs="Times New Roman"/>
        </w:rPr>
        <w:t>ascorbic acid</w:t>
      </w:r>
      <w:r w:rsidR="00F36987" w:rsidRPr="00B10A6E">
        <w:rPr>
          <w:rFonts w:ascii="Book Antiqua" w:hAnsi="Book Antiqua" w:cs="Times New Roman"/>
        </w:rPr>
        <w:t xml:space="preserve"> or any other </w:t>
      </w:r>
      <w:r w:rsidR="00236571" w:rsidRPr="00B10A6E">
        <w:rPr>
          <w:rFonts w:ascii="Book Antiqua" w:hAnsi="Book Antiqua" w:cs="Times New Roman"/>
        </w:rPr>
        <w:t xml:space="preserve">form of </w:t>
      </w:r>
      <w:r w:rsidR="00F36987" w:rsidRPr="00B10A6E">
        <w:rPr>
          <w:rFonts w:ascii="Book Antiqua" w:hAnsi="Book Antiqua" w:cs="Times New Roman"/>
        </w:rPr>
        <w:t>antioxidants</w:t>
      </w:r>
      <w:r w:rsidR="009F6CF9" w:rsidRPr="00B10A6E">
        <w:rPr>
          <w:rFonts w:ascii="Book Antiqua" w:hAnsi="Book Antiqua" w:cs="Times New Roman"/>
        </w:rPr>
        <w:fldChar w:fldCharType="begin"/>
      </w:r>
      <w:r w:rsidR="00A26409" w:rsidRPr="00B10A6E">
        <w:rPr>
          <w:rFonts w:ascii="Book Antiqua" w:hAnsi="Book Antiqua" w:cs="Times New Roman"/>
        </w:rPr>
        <w:instrText xml:space="preserve"> ADDIN EN.CITE &lt;EndNote&gt;&lt;Cite&gt;&lt;Author&gt;Jaffe&lt;/Author&gt;&lt;Year&gt;1975&lt;/Year&gt;&lt;RecNum&gt;100&lt;/RecNum&gt;&lt;DisplayText&gt;&lt;style face="superscript"&gt;[26]&lt;/style&gt;&lt;/DisplayText&gt;&lt;record&gt;&lt;rec-number&gt;100&lt;/rec-number&gt;&lt;foreign-keys&gt;&lt;key app="EN" db-id="ztrtfdfvydd5wxe2psdx05dr5awe2w5ez0ss" timestamp="1430214408"&gt;100&lt;/key&gt;&lt;/foreign-keys&gt;&lt;ref-type name="Journal Article"&gt;17&lt;/ref-type&gt;&lt;contributors&gt;&lt;authors&gt;&lt;author&gt;Jaffe, R. M.&lt;/author&gt;&lt;author&gt;Kasten, B.&lt;/author&gt;&lt;author&gt;Young, D. S.&lt;/author&gt;&lt;author&gt;MacLowry, J. D.&lt;/author&gt;&lt;/authors&gt;&lt;/contributors&gt;&lt;titles&gt;&lt;title&gt;False-negative stool occult blood tests caused by ingestion of ascorbic acid (vitamin C)&lt;/title&gt;&lt;secondary-title&gt;Ann Intern Med&lt;/secondary-title&gt;&lt;alt-title&gt;Annals of internal medicine&lt;/alt-title&gt;&lt;/titles&gt;&lt;periodical&gt;&lt;full-title&gt;Annals of Internal Medicine&lt;/full-title&gt;&lt;abbr-1&gt;Ann. Intern. Med.&lt;/abbr-1&gt;&lt;abbr-2&gt;Ann Intern Med&lt;/abbr-2&gt;&lt;/periodical&gt;&lt;alt-periodical&gt;&lt;full-title&gt;Annals of Internal Medicine&lt;/full-title&gt;&lt;abbr-1&gt;Ann. Intern. Med.&lt;/abbr-1&gt;&lt;abbr-2&gt;Ann Intern Med&lt;/abbr-2&gt;&lt;/alt-periodical&gt;&lt;pages&gt;824-6&lt;/pages&gt;&lt;volume&gt;83&lt;/volume&gt;&lt;number&gt;6&lt;/number&gt;&lt;keywords&gt;&lt;keyword&gt;Ascorbic Acid/*pharmacology&lt;/keyword&gt;&lt;keyword&gt;False Negative Reactions&lt;/keyword&gt;&lt;keyword&gt;Female&lt;/keyword&gt;&lt;keyword&gt;Humans&lt;/keyword&gt;&lt;keyword&gt;*Occult Blood&lt;/keyword&gt;&lt;/keywords&gt;&lt;dates&gt;&lt;year&gt;1975&lt;/year&gt;&lt;pub-dates&gt;&lt;date&gt;Dec&lt;/date&gt;&lt;/pub-dates&gt;&lt;/dates&gt;&lt;isbn&gt;0003-4819 (Print)&amp;#xD;0003-4819 (Linking)&lt;/isbn&gt;&lt;accession-num&gt;1200528&lt;/accession-num&gt;&lt;urls&gt;&lt;related-urls&gt;&lt;url&gt;http://www.ncbi.nlm.nih.gov/pubmed/1200528&lt;/url&gt;&lt;/related-urls&gt;&lt;/urls&gt;&lt;/record&gt;&lt;/Cite&gt;&lt;/EndNote&gt;</w:instrText>
      </w:r>
      <w:r w:rsidR="009F6CF9" w:rsidRPr="00B10A6E">
        <w:rPr>
          <w:rFonts w:ascii="Book Antiqua" w:hAnsi="Book Antiqua" w:cs="Times New Roman"/>
        </w:rPr>
        <w:fldChar w:fldCharType="separate"/>
      </w:r>
      <w:r w:rsidR="00A26409" w:rsidRPr="00B10A6E">
        <w:rPr>
          <w:rFonts w:ascii="Book Antiqua" w:hAnsi="Book Antiqua" w:cs="Times New Roman"/>
          <w:noProof/>
          <w:vertAlign w:val="superscript"/>
        </w:rPr>
        <w:t>[26]</w:t>
      </w:r>
      <w:r w:rsidR="009F6CF9" w:rsidRPr="00B10A6E">
        <w:rPr>
          <w:rFonts w:ascii="Book Antiqua" w:hAnsi="Book Antiqua" w:cs="Times New Roman"/>
        </w:rPr>
        <w:fldChar w:fldCharType="end"/>
      </w:r>
      <w:r w:rsidR="001644A2" w:rsidRPr="00B10A6E">
        <w:rPr>
          <w:rFonts w:ascii="Book Antiqua" w:hAnsi="Book Antiqua" w:cs="Times New Roman"/>
        </w:rPr>
        <w:t>.</w:t>
      </w:r>
      <w:r w:rsidR="00563552" w:rsidRPr="00B10A6E">
        <w:rPr>
          <w:rFonts w:ascii="Book Antiqua" w:hAnsi="Book Antiqua" w:cs="Times New Roman"/>
        </w:rPr>
        <w:t xml:space="preserve"> </w:t>
      </w:r>
    </w:p>
    <w:p w:rsidR="001A35E9" w:rsidRPr="00B10A6E" w:rsidRDefault="001A35E9" w:rsidP="001A426F">
      <w:pPr>
        <w:spacing w:line="360" w:lineRule="auto"/>
        <w:jc w:val="both"/>
        <w:rPr>
          <w:rFonts w:ascii="Book Antiqua" w:eastAsia="Times New Roman" w:hAnsi="Book Antiqua" w:cs="Times New Roman"/>
        </w:rPr>
      </w:pPr>
    </w:p>
    <w:p w:rsidR="001A35E9" w:rsidRPr="00B10A6E" w:rsidRDefault="00E42A90" w:rsidP="001A426F">
      <w:pPr>
        <w:spacing w:line="360" w:lineRule="auto"/>
        <w:jc w:val="both"/>
        <w:rPr>
          <w:rFonts w:ascii="Book Antiqua" w:hAnsi="Book Antiqua" w:cs="Times New Roman"/>
          <w:b/>
          <w:bCs/>
          <w:i/>
          <w:lang w:eastAsia="zh-CN"/>
        </w:rPr>
      </w:pPr>
      <w:r>
        <w:rPr>
          <w:rFonts w:ascii="Book Antiqua" w:hAnsi="Book Antiqua" w:cs="Times New Roman"/>
          <w:b/>
          <w:bCs/>
          <w:i/>
        </w:rPr>
        <w:t>FIT</w:t>
      </w:r>
    </w:p>
    <w:p w:rsidR="00E402F9" w:rsidRPr="00B10A6E" w:rsidRDefault="001A35E9" w:rsidP="001A426F">
      <w:pPr>
        <w:spacing w:line="360" w:lineRule="auto"/>
        <w:jc w:val="both"/>
        <w:rPr>
          <w:rFonts w:ascii="Book Antiqua" w:hAnsi="Book Antiqua" w:cs="Times New Roman"/>
        </w:rPr>
      </w:pPr>
      <w:r w:rsidRPr="00B10A6E">
        <w:rPr>
          <w:rFonts w:ascii="Book Antiqua" w:hAnsi="Book Antiqua" w:cs="Times New Roman"/>
        </w:rPr>
        <w:t>FIT is an antibody-based test that detects</w:t>
      </w:r>
      <w:r w:rsidR="009367F6" w:rsidRPr="00B10A6E">
        <w:rPr>
          <w:rFonts w:ascii="Book Antiqua" w:hAnsi="Book Antiqua" w:cs="Times New Roman"/>
        </w:rPr>
        <w:t xml:space="preserve"> and binds</w:t>
      </w:r>
      <w:r w:rsidRPr="00B10A6E">
        <w:rPr>
          <w:rFonts w:ascii="Book Antiqua" w:hAnsi="Book Antiqua" w:cs="Times New Roman"/>
        </w:rPr>
        <w:t xml:space="preserve"> </w:t>
      </w:r>
      <w:r w:rsidR="00064941" w:rsidRPr="00B10A6E">
        <w:rPr>
          <w:rFonts w:ascii="Book Antiqua" w:hAnsi="Book Antiqua" w:cs="Times New Roman"/>
        </w:rPr>
        <w:t xml:space="preserve">to </w:t>
      </w:r>
      <w:r w:rsidR="00CC11F4" w:rsidRPr="00B10A6E">
        <w:rPr>
          <w:rFonts w:ascii="Book Antiqua" w:hAnsi="Book Antiqua" w:cs="Times New Roman"/>
        </w:rPr>
        <w:t xml:space="preserve">the </w:t>
      </w:r>
      <w:r w:rsidRPr="00B10A6E">
        <w:rPr>
          <w:rFonts w:ascii="Book Antiqua" w:hAnsi="Book Antiqua" w:cs="Times New Roman"/>
        </w:rPr>
        <w:t>globin</w:t>
      </w:r>
      <w:r w:rsidR="00064941" w:rsidRPr="00B10A6E">
        <w:rPr>
          <w:rFonts w:ascii="Book Antiqua" w:hAnsi="Book Antiqua" w:cs="Times New Roman"/>
        </w:rPr>
        <w:t xml:space="preserve"> </w:t>
      </w:r>
      <w:r w:rsidR="00EC7F4B" w:rsidRPr="00B10A6E">
        <w:rPr>
          <w:rFonts w:ascii="Book Antiqua" w:hAnsi="Book Antiqua" w:cs="Times New Roman"/>
        </w:rPr>
        <w:t>component</w:t>
      </w:r>
      <w:r w:rsidR="00064941" w:rsidRPr="00B10A6E">
        <w:rPr>
          <w:rFonts w:ascii="Book Antiqua" w:hAnsi="Book Antiqua" w:cs="Times New Roman"/>
        </w:rPr>
        <w:t xml:space="preserve"> of hemoglobin</w:t>
      </w:r>
      <w:r w:rsidRPr="00B10A6E">
        <w:rPr>
          <w:rFonts w:ascii="Book Antiqua" w:hAnsi="Book Antiqua" w:cs="Times New Roman"/>
        </w:rPr>
        <w:t>.</w:t>
      </w:r>
      <w:r w:rsidR="00563552" w:rsidRPr="00B10A6E">
        <w:rPr>
          <w:rFonts w:ascii="Book Antiqua" w:hAnsi="Book Antiqua" w:cs="Times New Roman"/>
        </w:rPr>
        <w:t xml:space="preserve"> </w:t>
      </w:r>
      <w:r w:rsidRPr="00B10A6E">
        <w:rPr>
          <w:rFonts w:ascii="Book Antiqua" w:hAnsi="Book Antiqua" w:cs="Times New Roman"/>
        </w:rPr>
        <w:t>The FIT sampling technique is simpler</w:t>
      </w:r>
      <w:r w:rsidR="00E402F9" w:rsidRPr="00B10A6E">
        <w:rPr>
          <w:rFonts w:ascii="Book Antiqua" w:hAnsi="Book Antiqua" w:cs="Times New Roman"/>
        </w:rPr>
        <w:t xml:space="preserve"> and easier t</w:t>
      </w:r>
      <w:r w:rsidR="00E85015" w:rsidRPr="00B10A6E">
        <w:rPr>
          <w:rFonts w:ascii="Book Antiqua" w:hAnsi="Book Antiqua" w:cs="Times New Roman"/>
        </w:rPr>
        <w:t xml:space="preserve">o collect compared to </w:t>
      </w:r>
      <w:r w:rsidRPr="00B10A6E">
        <w:rPr>
          <w:rFonts w:ascii="Book Antiqua" w:hAnsi="Book Antiqua" w:cs="Times New Roman"/>
        </w:rPr>
        <w:t>that</w:t>
      </w:r>
      <w:r w:rsidR="00E85015" w:rsidRPr="00B10A6E">
        <w:rPr>
          <w:rFonts w:ascii="Book Antiqua" w:hAnsi="Book Antiqua" w:cs="Times New Roman"/>
        </w:rPr>
        <w:t xml:space="preserve"> of</w:t>
      </w:r>
      <w:r w:rsidRPr="00B10A6E">
        <w:rPr>
          <w:rFonts w:ascii="Book Antiqua" w:hAnsi="Book Antiqua" w:cs="Times New Roman"/>
        </w:rPr>
        <w:t xml:space="preserve"> </w:t>
      </w:r>
      <w:proofErr w:type="spellStart"/>
      <w:r w:rsidRPr="00B10A6E">
        <w:rPr>
          <w:rFonts w:ascii="Book Antiqua" w:hAnsi="Book Antiqua" w:cs="Times New Roman"/>
        </w:rPr>
        <w:t>gFOB</w:t>
      </w:r>
      <w:r w:rsidR="00CC11F4" w:rsidRPr="00B10A6E">
        <w:rPr>
          <w:rFonts w:ascii="Book Antiqua" w:hAnsi="Book Antiqua" w:cs="Times New Roman"/>
        </w:rPr>
        <w:t>T</w:t>
      </w:r>
      <w:proofErr w:type="spellEnd"/>
      <w:r w:rsidR="00E85015" w:rsidRPr="00B10A6E">
        <w:rPr>
          <w:rFonts w:ascii="Book Antiqua" w:hAnsi="Book Antiqua" w:cs="Times New Roman"/>
        </w:rPr>
        <w:t xml:space="preserve">. </w:t>
      </w:r>
      <w:r w:rsidR="005E57CC" w:rsidRPr="00B10A6E">
        <w:rPr>
          <w:rFonts w:ascii="Book Antiqua" w:hAnsi="Book Antiqua" w:cs="Times New Roman"/>
        </w:rPr>
        <w:t xml:space="preserve">Only </w:t>
      </w:r>
      <w:r w:rsidRPr="00B10A6E">
        <w:rPr>
          <w:rFonts w:ascii="Book Antiqua" w:hAnsi="Book Antiqua" w:cs="Times New Roman"/>
        </w:rPr>
        <w:t xml:space="preserve">one </w:t>
      </w:r>
      <w:r w:rsidR="00EC7F4B" w:rsidRPr="00B10A6E">
        <w:rPr>
          <w:rFonts w:ascii="Book Antiqua" w:hAnsi="Book Antiqua" w:cs="Times New Roman"/>
        </w:rPr>
        <w:t>or</w:t>
      </w:r>
      <w:r w:rsidR="005E57CC" w:rsidRPr="00B10A6E">
        <w:rPr>
          <w:rFonts w:ascii="Book Antiqua" w:hAnsi="Book Antiqua" w:cs="Times New Roman"/>
        </w:rPr>
        <w:t xml:space="preserve"> two </w:t>
      </w:r>
      <w:r w:rsidRPr="00B10A6E">
        <w:rPr>
          <w:rFonts w:ascii="Book Antiqua" w:hAnsi="Book Antiqua" w:cs="Times New Roman"/>
        </w:rPr>
        <w:t>fecal sample</w:t>
      </w:r>
      <w:r w:rsidR="005E57CC" w:rsidRPr="00B10A6E">
        <w:rPr>
          <w:rFonts w:ascii="Book Antiqua" w:hAnsi="Book Antiqua" w:cs="Times New Roman"/>
        </w:rPr>
        <w:t>s</w:t>
      </w:r>
      <w:r w:rsidRPr="00B10A6E">
        <w:rPr>
          <w:rFonts w:ascii="Book Antiqua" w:hAnsi="Book Antiqua" w:cs="Times New Roman"/>
        </w:rPr>
        <w:t xml:space="preserve"> </w:t>
      </w:r>
      <w:r w:rsidR="008E4123" w:rsidRPr="00B10A6E">
        <w:rPr>
          <w:rFonts w:ascii="Book Antiqua" w:hAnsi="Book Antiqua" w:cs="Times New Roman"/>
        </w:rPr>
        <w:t>are required</w:t>
      </w:r>
      <w:r w:rsidRPr="00B10A6E">
        <w:rPr>
          <w:rFonts w:ascii="Book Antiqua" w:hAnsi="Book Antiqua" w:cs="Times New Roman"/>
        </w:rPr>
        <w:t xml:space="preserve"> </w:t>
      </w:r>
      <w:r w:rsidR="00195ACC" w:rsidRPr="00B10A6E">
        <w:rPr>
          <w:rFonts w:ascii="Book Antiqua" w:hAnsi="Book Antiqua" w:cs="Times New Roman"/>
        </w:rPr>
        <w:t>and</w:t>
      </w:r>
      <w:r w:rsidRPr="00B10A6E">
        <w:rPr>
          <w:rFonts w:ascii="Book Antiqua" w:hAnsi="Book Antiqua" w:cs="Times New Roman"/>
        </w:rPr>
        <w:t xml:space="preserve"> </w:t>
      </w:r>
      <w:r w:rsidR="004173E8" w:rsidRPr="00B10A6E">
        <w:rPr>
          <w:rFonts w:ascii="Book Antiqua" w:hAnsi="Book Antiqua" w:cs="Times New Roman"/>
        </w:rPr>
        <w:t xml:space="preserve">no </w:t>
      </w:r>
      <w:r w:rsidR="00CC11F4" w:rsidRPr="00B10A6E">
        <w:rPr>
          <w:rFonts w:ascii="Book Antiqua" w:hAnsi="Book Antiqua" w:cs="Times New Roman"/>
        </w:rPr>
        <w:t>d</w:t>
      </w:r>
      <w:r w:rsidR="00F97DB3" w:rsidRPr="00B10A6E">
        <w:rPr>
          <w:rFonts w:ascii="Book Antiqua" w:hAnsi="Book Antiqua" w:cs="Times New Roman"/>
        </w:rPr>
        <w:t xml:space="preserve">ietary </w:t>
      </w:r>
      <w:r w:rsidR="008E4123" w:rsidRPr="00B10A6E">
        <w:rPr>
          <w:rFonts w:ascii="Book Antiqua" w:hAnsi="Book Antiqua" w:cs="Times New Roman"/>
        </w:rPr>
        <w:t>or medication</w:t>
      </w:r>
      <w:r w:rsidR="00195ACC" w:rsidRPr="00B10A6E">
        <w:rPr>
          <w:rFonts w:ascii="Book Antiqua" w:hAnsi="Book Antiqua" w:cs="Times New Roman"/>
        </w:rPr>
        <w:t xml:space="preserve"> </w:t>
      </w:r>
      <w:r w:rsidR="00F97DB3" w:rsidRPr="00B10A6E">
        <w:rPr>
          <w:rFonts w:ascii="Book Antiqua" w:hAnsi="Book Antiqua" w:cs="Times New Roman"/>
        </w:rPr>
        <w:t>restriction</w:t>
      </w:r>
      <w:r w:rsidR="00CC11F4" w:rsidRPr="00B10A6E">
        <w:rPr>
          <w:rFonts w:ascii="Book Antiqua" w:hAnsi="Book Antiqua" w:cs="Times New Roman"/>
        </w:rPr>
        <w:t>s are</w:t>
      </w:r>
      <w:r w:rsidR="00195ACC" w:rsidRPr="00B10A6E">
        <w:rPr>
          <w:rFonts w:ascii="Book Antiqua" w:hAnsi="Book Antiqua" w:cs="Times New Roman"/>
        </w:rPr>
        <w:t xml:space="preserve"> needed</w:t>
      </w:r>
      <w:r w:rsidR="008E4123" w:rsidRPr="00B10A6E">
        <w:rPr>
          <w:rFonts w:ascii="Book Antiqua" w:hAnsi="Book Antiqua" w:cs="Times New Roman"/>
        </w:rPr>
        <w:t xml:space="preserve"> prior to the test</w:t>
      </w:r>
      <w:r w:rsidR="00195ACC" w:rsidRPr="00B10A6E">
        <w:rPr>
          <w:rFonts w:ascii="Book Antiqua" w:hAnsi="Book Antiqua" w:cs="Times New Roman"/>
        </w:rPr>
        <w:t>.</w:t>
      </w:r>
      <w:r w:rsidR="00563552" w:rsidRPr="00B10A6E">
        <w:rPr>
          <w:rFonts w:ascii="Book Antiqua" w:hAnsi="Book Antiqua" w:cs="Times New Roman"/>
        </w:rPr>
        <w:t xml:space="preserve"> </w:t>
      </w:r>
      <w:r w:rsidR="008E4123" w:rsidRPr="00B10A6E">
        <w:rPr>
          <w:rFonts w:ascii="Book Antiqua" w:hAnsi="Book Antiqua" w:cs="Times New Roman"/>
        </w:rPr>
        <w:t>The</w:t>
      </w:r>
      <w:r w:rsidR="008101CD" w:rsidRPr="00B10A6E">
        <w:rPr>
          <w:rFonts w:ascii="Book Antiqua" w:hAnsi="Book Antiqua" w:cs="Times New Roman"/>
        </w:rPr>
        <w:t xml:space="preserve"> overall accuracy of FIT for detection of CRC </w:t>
      </w:r>
      <w:r w:rsidR="00CC11F4" w:rsidRPr="00B10A6E">
        <w:rPr>
          <w:rFonts w:ascii="Book Antiqua" w:hAnsi="Book Antiqua" w:cs="Times New Roman"/>
        </w:rPr>
        <w:t>was</w:t>
      </w:r>
      <w:r w:rsidR="0084002B" w:rsidRPr="00B10A6E">
        <w:rPr>
          <w:rFonts w:ascii="Book Antiqua" w:hAnsi="Book Antiqua" w:cs="Times New Roman"/>
        </w:rPr>
        <w:t xml:space="preserve"> 95% with</w:t>
      </w:r>
      <w:r w:rsidR="008101CD" w:rsidRPr="00B10A6E">
        <w:rPr>
          <w:rFonts w:ascii="Book Antiqua" w:hAnsi="Book Antiqua" w:cs="Times New Roman"/>
        </w:rPr>
        <w:t xml:space="preserve"> 79% sensitivity and 94% specificity</w:t>
      </w:r>
      <w:r w:rsidR="00EC7F4B" w:rsidRPr="00B10A6E">
        <w:rPr>
          <w:rFonts w:ascii="Book Antiqua" w:hAnsi="Book Antiqua" w:cs="Times New Roman"/>
        </w:rPr>
        <w:t xml:space="preserve"> as been shown</w:t>
      </w:r>
      <w:r w:rsidR="00CC11F4" w:rsidRPr="00B10A6E">
        <w:rPr>
          <w:rFonts w:ascii="Book Antiqua" w:hAnsi="Book Antiqua" w:cs="Times New Roman"/>
        </w:rPr>
        <w:t xml:space="preserve"> in</w:t>
      </w:r>
      <w:r w:rsidR="00EC7F4B" w:rsidRPr="00B10A6E">
        <w:rPr>
          <w:rFonts w:ascii="Book Antiqua" w:hAnsi="Book Antiqua" w:cs="Times New Roman"/>
        </w:rPr>
        <w:t xml:space="preserve"> systematic review and meta-analysis </w:t>
      </w:r>
      <w:r w:rsidR="008E4123" w:rsidRPr="00B10A6E">
        <w:rPr>
          <w:rFonts w:ascii="Book Antiqua" w:hAnsi="Book Antiqua" w:cs="Times New Roman"/>
        </w:rPr>
        <w:t>including 19 qualified studied performed by</w:t>
      </w:r>
      <w:r w:rsidR="00EC7F4B" w:rsidRPr="00B10A6E">
        <w:rPr>
          <w:rFonts w:ascii="Book Antiqua" w:hAnsi="Book Antiqua" w:cs="Times New Roman"/>
        </w:rPr>
        <w:t xml:space="preserve"> Lee </w:t>
      </w:r>
      <w:r w:rsidR="00EC7F4B" w:rsidRPr="00D048A0">
        <w:rPr>
          <w:rFonts w:ascii="Book Antiqua" w:hAnsi="Book Antiqua" w:cs="Times New Roman"/>
          <w:i/>
        </w:rPr>
        <w:t>et al</w:t>
      </w:r>
      <w:r w:rsidR="009F6CF9" w:rsidRPr="00B10A6E">
        <w:rPr>
          <w:rFonts w:ascii="Book Antiqua" w:hAnsi="Book Antiqua" w:cs="Times New Roman"/>
        </w:rPr>
        <w:fldChar w:fldCharType="begin"/>
      </w:r>
      <w:r w:rsidR="00A26409" w:rsidRPr="00B10A6E">
        <w:rPr>
          <w:rFonts w:ascii="Book Antiqua" w:hAnsi="Book Antiqua" w:cs="Times New Roman"/>
        </w:rPr>
        <w:instrText xml:space="preserve"> ADDIN EN.CITE &lt;EndNote&gt;&lt;Cite&gt;&lt;Author&gt;Lee&lt;/Author&gt;&lt;Year&gt;2014&lt;/Year&gt;&lt;RecNum&gt;13&lt;/RecNum&gt;&lt;DisplayText&gt;&lt;style face="superscript"&gt;[27]&lt;/style&gt;&lt;/DisplayText&gt;&lt;record&gt;&lt;rec-number&gt;13&lt;/rec-number&gt;&lt;foreign-keys&gt;&lt;key app="EN" db-id="ztrtfdfvydd5wxe2psdx05dr5awe2w5ez0ss" timestamp="1427160973"&gt;13&lt;/key&gt;&lt;/foreign-keys&gt;&lt;ref-type name="Journal Article"&gt;17&lt;/ref-type&gt;&lt;contributors&gt;&lt;authors&gt;&lt;author&gt;Lee, J. K.&lt;/author&gt;&lt;author&gt;Liles, E. G.&lt;/author&gt;&lt;author&gt;Bent, S.&lt;/author&gt;&lt;author&gt;Levin, T. R.&lt;/author&gt;&lt;author&gt;Corley, D. A.&lt;/author&gt;&lt;/authors&gt;&lt;/contributors&gt;&lt;titles&gt;&lt;title&gt;Accuracy of fecal immunochemical tests for colorectal cancer: systematic review and meta-analysis&lt;/title&gt;&lt;secondary-title&gt;Ann Intern Med&lt;/secondary-title&gt;&lt;alt-title&gt;Annals of internal medicine&lt;/alt-title&gt;&lt;/titles&gt;&lt;periodical&gt;&lt;full-title&gt;Annals of Internal Medicine&lt;/full-title&gt;&lt;abbr-1&gt;Ann. Intern. Med.&lt;/abbr-1&gt;&lt;abbr-2&gt;Ann Intern Med&lt;/abbr-2&gt;&lt;/periodical&gt;&lt;alt-periodical&gt;&lt;full-title&gt;Annals of Internal Medicine&lt;/full-title&gt;&lt;abbr-1&gt;Ann. Intern. Med.&lt;/abbr-1&gt;&lt;abbr-2&gt;Ann Intern Med&lt;/abbr-2&gt;&lt;/alt-periodical&gt;&lt;pages&gt;171&lt;/pages&gt;&lt;volume&gt;160&lt;/volume&gt;&lt;number&gt;3&lt;/number&gt;&lt;keywords&gt;&lt;keyword&gt;Adult&lt;/keyword&gt;&lt;keyword&gt;Colorectal Neoplasms/*diagnosis&lt;/keyword&gt;&lt;keyword&gt;Early Detection of Cancer/methods&lt;/keyword&gt;&lt;keyword&gt;Feces/*chemistry&lt;/keyword&gt;&lt;keyword&gt;Humans&lt;/keyword&gt;&lt;keyword&gt;Immunochemistry/*standards&lt;/keyword&gt;&lt;keyword&gt;Occult Blood&lt;/keyword&gt;&lt;keyword&gt;Sensitivity and Specificity&lt;/keyword&gt;&lt;/keywords&gt;&lt;dates&gt;&lt;year&gt;2014&lt;/year&gt;&lt;pub-dates&gt;&lt;date&gt;Feb 4&lt;/date&gt;&lt;/pub-dates&gt;&lt;/dates&gt;&lt;isbn&gt;1539-3704 (Electronic)&amp;#xD;0003-4819 (Linking)&lt;/isbn&gt;&lt;accession-num&gt;24658694&lt;/accession-num&gt;&lt;urls&gt;&lt;related-urls&gt;&lt;url&gt;http://www.ncbi.nlm.nih.gov/pubmed/24658694&lt;/url&gt;&lt;/related-urls&gt;&lt;/urls&gt;&lt;custom2&gt;4189821&lt;/custom2&gt;&lt;electronic-resource-num&gt;10.7326/M13-1484&lt;/electronic-resource-num&gt;&lt;/record&gt;&lt;/Cite&gt;&lt;/EndNote&gt;</w:instrText>
      </w:r>
      <w:r w:rsidR="009F6CF9" w:rsidRPr="00B10A6E">
        <w:rPr>
          <w:rFonts w:ascii="Book Antiqua" w:hAnsi="Book Antiqua" w:cs="Times New Roman"/>
        </w:rPr>
        <w:fldChar w:fldCharType="separate"/>
      </w:r>
      <w:r w:rsidR="00A26409" w:rsidRPr="00B10A6E">
        <w:rPr>
          <w:rFonts w:ascii="Book Antiqua" w:hAnsi="Book Antiqua" w:cs="Times New Roman"/>
          <w:noProof/>
          <w:vertAlign w:val="superscript"/>
        </w:rPr>
        <w:t>[27]</w:t>
      </w:r>
      <w:r w:rsidR="009F6CF9" w:rsidRPr="00B10A6E">
        <w:rPr>
          <w:rFonts w:ascii="Book Antiqua" w:hAnsi="Book Antiqua" w:cs="Times New Roman"/>
        </w:rPr>
        <w:fldChar w:fldCharType="end"/>
      </w:r>
      <w:r w:rsidR="001644A2" w:rsidRPr="00B10A6E">
        <w:rPr>
          <w:rFonts w:ascii="Book Antiqua" w:hAnsi="Book Antiqua" w:cs="Times New Roman"/>
        </w:rPr>
        <w:t>.</w:t>
      </w:r>
      <w:r w:rsidR="00563552" w:rsidRPr="00B10A6E">
        <w:rPr>
          <w:rFonts w:ascii="Book Antiqua" w:hAnsi="Book Antiqua" w:cs="Times New Roman"/>
        </w:rPr>
        <w:t xml:space="preserve"> </w:t>
      </w:r>
      <w:r w:rsidR="00E91028" w:rsidRPr="00B10A6E">
        <w:rPr>
          <w:rFonts w:ascii="Book Antiqua" w:hAnsi="Book Antiqua" w:cs="Times New Roman"/>
        </w:rPr>
        <w:t>FIT has</w:t>
      </w:r>
      <w:r w:rsidR="00E402F9" w:rsidRPr="00B10A6E">
        <w:rPr>
          <w:rFonts w:ascii="Book Antiqua" w:hAnsi="Book Antiqua" w:cs="Times New Roman"/>
        </w:rPr>
        <w:t xml:space="preserve"> been shown to have</w:t>
      </w:r>
      <w:r w:rsidR="008E4123" w:rsidRPr="00B10A6E">
        <w:rPr>
          <w:rFonts w:ascii="Book Antiqua" w:hAnsi="Book Antiqua" w:cs="Times New Roman"/>
        </w:rPr>
        <w:t xml:space="preserve"> a greater</w:t>
      </w:r>
      <w:r w:rsidR="00E91028" w:rsidRPr="00B10A6E">
        <w:rPr>
          <w:rFonts w:ascii="Book Antiqua" w:hAnsi="Book Antiqua" w:cs="Times New Roman"/>
        </w:rPr>
        <w:t xml:space="preserve"> sensitivity in detecting advanced adenomas and CRC than </w:t>
      </w:r>
      <w:proofErr w:type="spellStart"/>
      <w:r w:rsidR="00D048A0">
        <w:rPr>
          <w:rFonts w:ascii="Book Antiqua" w:hAnsi="Book Antiqua" w:cs="Times New Roman"/>
        </w:rPr>
        <w:t>gFOBT</w:t>
      </w:r>
      <w:proofErr w:type="spellEnd"/>
      <w:r w:rsidR="009F6CF9" w:rsidRPr="00B10A6E">
        <w:rPr>
          <w:rFonts w:ascii="Book Antiqua" w:hAnsi="Book Antiqua" w:cs="Times New Roman"/>
        </w:rPr>
        <w:fldChar w:fldCharType="begin">
          <w:fldData xml:space="preserve">PEVuZE5vdGU+PENpdGU+PEF1dGhvcj5BbGxpc29uPC9BdXRob3I+PFllYXI+MjAxNDwvWWVhcj48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</w:fldData>
        </w:fldChar>
      </w:r>
      <w:r w:rsidR="00A26409" w:rsidRPr="00B10A6E">
        <w:rPr>
          <w:rFonts w:ascii="Book Antiqua" w:hAnsi="Book Antiqua" w:cs="Times New Roman"/>
        </w:rPr>
        <w:instrText xml:space="preserve"> ADDIN EN.CITE </w:instrText>
      </w:r>
      <w:r w:rsidR="009F6CF9" w:rsidRPr="00B10A6E">
        <w:rPr>
          <w:rFonts w:ascii="Book Antiqua" w:hAnsi="Book Antiqua" w:cs="Times New Roman"/>
        </w:rPr>
        <w:fldChar w:fldCharType="begin">
          <w:fldData xml:space="preserve">PEVuZE5vdGU+PENpdGU+PEF1dGhvcj5BbGxpc29uPC9BdXRob3I+PFllYXI+MjAxNDwvWWVhcj48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</w:fldData>
        </w:fldChar>
      </w:r>
      <w:r w:rsidR="00A26409" w:rsidRPr="00B10A6E">
        <w:rPr>
          <w:rFonts w:ascii="Book Antiqua" w:hAnsi="Book Antiqua" w:cs="Times New Roman"/>
        </w:rPr>
        <w:instrText xml:space="preserve"> ADDIN EN.CITE.DATA </w:instrText>
      </w:r>
      <w:r w:rsidR="009F6CF9" w:rsidRPr="00B10A6E">
        <w:rPr>
          <w:rFonts w:ascii="Book Antiqua" w:hAnsi="Book Antiqua" w:cs="Times New Roman"/>
        </w:rPr>
      </w:r>
      <w:r w:rsidR="009F6CF9" w:rsidRPr="00B10A6E">
        <w:rPr>
          <w:rFonts w:ascii="Book Antiqua" w:hAnsi="Book Antiqua" w:cs="Times New Roman"/>
        </w:rPr>
        <w:fldChar w:fldCharType="end"/>
      </w:r>
      <w:r w:rsidR="009F6CF9" w:rsidRPr="00B10A6E">
        <w:rPr>
          <w:rFonts w:ascii="Book Antiqua" w:hAnsi="Book Antiqua" w:cs="Times New Roman"/>
        </w:rPr>
      </w:r>
      <w:r w:rsidR="009F6CF9" w:rsidRPr="00B10A6E">
        <w:rPr>
          <w:rFonts w:ascii="Book Antiqua" w:hAnsi="Book Antiqua" w:cs="Times New Roman"/>
        </w:rPr>
        <w:fldChar w:fldCharType="separate"/>
      </w:r>
      <w:r w:rsidR="00A26409" w:rsidRPr="00B10A6E">
        <w:rPr>
          <w:rFonts w:ascii="Book Antiqua" w:hAnsi="Book Antiqua" w:cs="Times New Roman"/>
          <w:noProof/>
          <w:vertAlign w:val="superscript"/>
        </w:rPr>
        <w:t>[28-31]</w:t>
      </w:r>
      <w:r w:rsidR="009F6CF9" w:rsidRPr="00B10A6E">
        <w:rPr>
          <w:rFonts w:ascii="Book Antiqua" w:hAnsi="Book Antiqua" w:cs="Times New Roman"/>
        </w:rPr>
        <w:fldChar w:fldCharType="end"/>
      </w:r>
      <w:r w:rsidR="00CF6BA2" w:rsidRPr="00B10A6E">
        <w:rPr>
          <w:rFonts w:ascii="Book Antiqua" w:hAnsi="Book Antiqua" w:cs="Times New Roman"/>
        </w:rPr>
        <w:t>.</w:t>
      </w:r>
    </w:p>
    <w:p w:rsidR="001A35E9" w:rsidRPr="00B10A6E" w:rsidRDefault="00CC11F4" w:rsidP="00D048A0">
      <w:pPr>
        <w:spacing w:line="360" w:lineRule="auto"/>
        <w:ind w:firstLineChars="100" w:firstLine="240"/>
        <w:jc w:val="both"/>
        <w:rPr>
          <w:rFonts w:ascii="Book Antiqua" w:hAnsi="Book Antiqua" w:cs="Times New Roman"/>
        </w:rPr>
      </w:pPr>
      <w:r w:rsidRPr="00B10A6E">
        <w:rPr>
          <w:rFonts w:ascii="Book Antiqua" w:hAnsi="Book Antiqua" w:cs="Times New Roman"/>
        </w:rPr>
        <w:t>A d</w:t>
      </w:r>
      <w:r w:rsidR="008E4123" w:rsidRPr="00B10A6E">
        <w:rPr>
          <w:rFonts w:ascii="Book Antiqua" w:hAnsi="Book Antiqua" w:cs="Times New Roman"/>
        </w:rPr>
        <w:t>isadvantage of FIT is its more expensive cost compared to FOBT. Although FIT is easier to collect, its sensitivity</w:t>
      </w:r>
      <w:r w:rsidR="00B3391C" w:rsidRPr="00B10A6E">
        <w:rPr>
          <w:rFonts w:ascii="Book Antiqua" w:hAnsi="Book Antiqua" w:cs="Times New Roman"/>
        </w:rPr>
        <w:t xml:space="preserve"> decreases with any delay in mailing or processing of the sample</w:t>
      </w:r>
      <w:r w:rsidR="008E4123" w:rsidRPr="00B10A6E">
        <w:rPr>
          <w:rFonts w:ascii="Book Antiqua" w:hAnsi="Book Antiqua" w:cs="Times New Roman"/>
        </w:rPr>
        <w:t>. Furthermore, similar to other non-invasive test</w:t>
      </w:r>
      <w:r w:rsidRPr="00B10A6E">
        <w:rPr>
          <w:rFonts w:ascii="Book Antiqua" w:hAnsi="Book Antiqua" w:cs="Times New Roman"/>
        </w:rPr>
        <w:t>s</w:t>
      </w:r>
      <w:r w:rsidR="008E4123" w:rsidRPr="00B10A6E">
        <w:rPr>
          <w:rFonts w:ascii="Book Antiqua" w:hAnsi="Book Antiqua" w:cs="Times New Roman"/>
        </w:rPr>
        <w:t xml:space="preserve">, if the test is positive, a </w:t>
      </w:r>
      <w:r w:rsidRPr="00B10A6E">
        <w:rPr>
          <w:rFonts w:ascii="Book Antiqua" w:hAnsi="Book Antiqua" w:cs="Times New Roman"/>
        </w:rPr>
        <w:t>f</w:t>
      </w:r>
      <w:r w:rsidR="008E4123" w:rsidRPr="00B10A6E">
        <w:rPr>
          <w:rFonts w:ascii="Book Antiqua" w:hAnsi="Book Antiqua" w:cs="Times New Roman"/>
        </w:rPr>
        <w:t>ollow-up colonoscopy would be needed.</w:t>
      </w:r>
    </w:p>
    <w:p w:rsidR="001A35E9" w:rsidRPr="00B10A6E" w:rsidRDefault="001A35E9" w:rsidP="001A426F">
      <w:pPr>
        <w:spacing w:line="360" w:lineRule="auto"/>
        <w:jc w:val="both"/>
        <w:rPr>
          <w:rFonts w:ascii="Book Antiqua" w:eastAsia="Times New Roman" w:hAnsi="Book Antiqua" w:cs="Times New Roman"/>
        </w:rPr>
      </w:pPr>
    </w:p>
    <w:p w:rsidR="001A35E9" w:rsidRPr="00B10A6E" w:rsidRDefault="00430282" w:rsidP="001A426F">
      <w:pPr>
        <w:spacing w:line="360" w:lineRule="auto"/>
        <w:jc w:val="both"/>
        <w:rPr>
          <w:rFonts w:ascii="Book Antiqua" w:hAnsi="Book Antiqua" w:cs="Times New Roman"/>
          <w:b/>
          <w:bCs/>
          <w:i/>
        </w:rPr>
      </w:pPr>
      <w:r w:rsidRPr="00B10A6E">
        <w:rPr>
          <w:rFonts w:ascii="Book Antiqua" w:hAnsi="Book Antiqua" w:cs="Times New Roman"/>
          <w:b/>
          <w:bCs/>
          <w:i/>
        </w:rPr>
        <w:t xml:space="preserve">Fecal DNA </w:t>
      </w:r>
      <w:r w:rsidR="00D048A0">
        <w:rPr>
          <w:rFonts w:ascii="Book Antiqua" w:hAnsi="Book Antiqua" w:cs="Times New Roman" w:hint="eastAsia"/>
          <w:b/>
          <w:bCs/>
          <w:i/>
          <w:lang w:eastAsia="zh-CN"/>
        </w:rPr>
        <w:t>t</w:t>
      </w:r>
      <w:r w:rsidRPr="00B10A6E">
        <w:rPr>
          <w:rFonts w:ascii="Book Antiqua" w:hAnsi="Book Antiqua" w:cs="Times New Roman"/>
          <w:b/>
          <w:bCs/>
          <w:i/>
        </w:rPr>
        <w:t>esting</w:t>
      </w:r>
    </w:p>
    <w:p w:rsidR="001A35E9" w:rsidRPr="00B10A6E" w:rsidRDefault="001A35E9" w:rsidP="001A426F">
      <w:pPr>
        <w:spacing w:line="360" w:lineRule="auto"/>
        <w:jc w:val="both"/>
        <w:rPr>
          <w:rFonts w:ascii="Book Antiqua" w:hAnsi="Book Antiqua" w:cs="Times New Roman"/>
        </w:rPr>
      </w:pPr>
      <w:r w:rsidRPr="00B10A6E">
        <w:rPr>
          <w:rFonts w:ascii="Book Antiqua" w:hAnsi="Book Antiqua" w:cs="Times New Roman"/>
        </w:rPr>
        <w:t xml:space="preserve">Fecal DNA testing, or </w:t>
      </w:r>
      <w:proofErr w:type="spellStart"/>
      <w:r w:rsidRPr="00B10A6E">
        <w:rPr>
          <w:rFonts w:ascii="Book Antiqua" w:hAnsi="Book Antiqua" w:cs="Times New Roman"/>
        </w:rPr>
        <w:t>Cologuard</w:t>
      </w:r>
      <w:proofErr w:type="spellEnd"/>
      <w:r w:rsidRPr="00B10A6E">
        <w:rPr>
          <w:rFonts w:ascii="Book Antiqua" w:hAnsi="Book Antiqua" w:cs="Times New Roman"/>
        </w:rPr>
        <w:t xml:space="preserve"> (Exact Sciences), is a</w:t>
      </w:r>
      <w:r w:rsidR="00E72AAE" w:rsidRPr="00B10A6E">
        <w:rPr>
          <w:rFonts w:ascii="Book Antiqua" w:hAnsi="Book Antiqua" w:cs="Times New Roman"/>
        </w:rPr>
        <w:t xml:space="preserve"> non-invasive, easy to perform </w:t>
      </w:r>
      <w:r w:rsidR="00B22B62" w:rsidRPr="00B10A6E">
        <w:rPr>
          <w:rFonts w:ascii="Book Antiqua" w:hAnsi="Book Antiqua" w:cs="Times New Roman"/>
        </w:rPr>
        <w:t>test</w:t>
      </w:r>
      <w:r w:rsidR="00E72AAE" w:rsidRPr="00B10A6E">
        <w:rPr>
          <w:rFonts w:ascii="Book Antiqua" w:hAnsi="Book Antiqua" w:cs="Times New Roman"/>
        </w:rPr>
        <w:t xml:space="preserve"> based on a single stool sample</w:t>
      </w:r>
      <w:r w:rsidR="004D5942" w:rsidRPr="00B10A6E">
        <w:rPr>
          <w:rFonts w:ascii="Book Antiqua" w:hAnsi="Book Antiqua" w:cs="Times New Roman"/>
        </w:rPr>
        <w:t>,</w:t>
      </w:r>
      <w:r w:rsidR="007F1A37" w:rsidRPr="00B10A6E">
        <w:rPr>
          <w:rFonts w:ascii="Book Antiqua" w:hAnsi="Book Antiqua" w:cs="Times New Roman"/>
        </w:rPr>
        <w:t xml:space="preserve"> and does not </w:t>
      </w:r>
      <w:r w:rsidR="004D5942" w:rsidRPr="00B10A6E">
        <w:rPr>
          <w:rFonts w:ascii="Book Antiqua" w:hAnsi="Book Antiqua" w:cs="Times New Roman"/>
        </w:rPr>
        <w:t>require dietary</w:t>
      </w:r>
      <w:r w:rsidR="00B22B62" w:rsidRPr="00B10A6E">
        <w:rPr>
          <w:rFonts w:ascii="Book Antiqua" w:hAnsi="Book Antiqua" w:cs="Times New Roman"/>
        </w:rPr>
        <w:t xml:space="preserve"> or medication </w:t>
      </w:r>
      <w:r w:rsidR="008E421C" w:rsidRPr="00B10A6E">
        <w:rPr>
          <w:rFonts w:ascii="Book Antiqua" w:hAnsi="Book Antiqua" w:cs="Times New Roman"/>
        </w:rPr>
        <w:t xml:space="preserve">restriction. </w:t>
      </w:r>
      <w:r w:rsidR="00D4605A" w:rsidRPr="00B10A6E">
        <w:rPr>
          <w:rFonts w:ascii="Book Antiqua" w:hAnsi="Book Antiqua" w:cs="Times New Roman"/>
        </w:rPr>
        <w:t>It</w:t>
      </w:r>
      <w:r w:rsidR="00E72AAE" w:rsidRPr="00B10A6E">
        <w:rPr>
          <w:rFonts w:ascii="Book Antiqua" w:hAnsi="Book Antiqua" w:cs="Times New Roman"/>
        </w:rPr>
        <w:t xml:space="preserve"> is </w:t>
      </w:r>
      <w:r w:rsidR="00D4605A" w:rsidRPr="00B10A6E">
        <w:rPr>
          <w:rFonts w:ascii="Book Antiqua" w:hAnsi="Book Antiqua" w:cs="Times New Roman"/>
        </w:rPr>
        <w:t>a composite</w:t>
      </w:r>
      <w:r w:rsidRPr="00B10A6E">
        <w:rPr>
          <w:rFonts w:ascii="Book Antiqua" w:hAnsi="Book Antiqua" w:cs="Times New Roman"/>
        </w:rPr>
        <w:t xml:space="preserve"> test that includes an immunochemical assay</w:t>
      </w:r>
      <w:r w:rsidR="00E72AAE" w:rsidRPr="00B10A6E">
        <w:rPr>
          <w:rFonts w:ascii="Book Antiqua" w:hAnsi="Book Antiqua" w:cs="Times New Roman"/>
        </w:rPr>
        <w:t xml:space="preserve"> </w:t>
      </w:r>
      <w:r w:rsidRPr="00B10A6E">
        <w:rPr>
          <w:rFonts w:ascii="Book Antiqua" w:hAnsi="Book Antiqua" w:cs="Times New Roman"/>
        </w:rPr>
        <w:t xml:space="preserve">similar to the </w:t>
      </w:r>
      <w:r w:rsidR="00E72AAE" w:rsidRPr="00B10A6E">
        <w:rPr>
          <w:rFonts w:ascii="Book Antiqua" w:hAnsi="Book Antiqua" w:cs="Times New Roman"/>
        </w:rPr>
        <w:t>one used in FIT</w:t>
      </w:r>
      <w:r w:rsidRPr="00B10A6E">
        <w:rPr>
          <w:rFonts w:ascii="Book Antiqua" w:hAnsi="Book Antiqua" w:cs="Times New Roman"/>
        </w:rPr>
        <w:t xml:space="preserve">, </w:t>
      </w:r>
      <w:r w:rsidR="004D5942" w:rsidRPr="00B10A6E">
        <w:rPr>
          <w:rFonts w:ascii="Book Antiqua" w:hAnsi="Book Antiqua" w:cs="Times New Roman"/>
        </w:rPr>
        <w:t xml:space="preserve">methylated markers </w:t>
      </w:r>
      <w:r w:rsidR="00E72AAE" w:rsidRPr="00B10A6E">
        <w:rPr>
          <w:rFonts w:ascii="Book Antiqua" w:hAnsi="Book Antiqua" w:cs="Times New Roman"/>
        </w:rPr>
        <w:t xml:space="preserve">and </w:t>
      </w:r>
      <w:r w:rsidRPr="00B10A6E">
        <w:rPr>
          <w:rFonts w:ascii="Book Antiqua" w:hAnsi="Book Antiqua" w:cs="Times New Roman"/>
        </w:rPr>
        <w:t>molecular mutations</w:t>
      </w:r>
      <w:r w:rsidR="004D5942" w:rsidRPr="00B10A6E">
        <w:rPr>
          <w:rFonts w:ascii="Book Antiqua" w:hAnsi="Book Antiqua" w:cs="Times New Roman"/>
        </w:rPr>
        <w:t xml:space="preserve"> markers </w:t>
      </w:r>
      <w:r w:rsidRPr="00B10A6E">
        <w:rPr>
          <w:rFonts w:ascii="Book Antiqua" w:hAnsi="Book Antiqua" w:cs="Times New Roman"/>
        </w:rPr>
        <w:t>associated with CRC.</w:t>
      </w:r>
      <w:r w:rsidR="00563552" w:rsidRPr="00B10A6E">
        <w:rPr>
          <w:rFonts w:ascii="Book Antiqua" w:hAnsi="Book Antiqua" w:cs="Times New Roman"/>
        </w:rPr>
        <w:t xml:space="preserve"> </w:t>
      </w:r>
      <w:r w:rsidRPr="00B10A6E">
        <w:rPr>
          <w:rFonts w:ascii="Book Antiqua" w:hAnsi="Book Antiqua" w:cs="Times New Roman"/>
        </w:rPr>
        <w:t xml:space="preserve">In 2014, this test was approved by the United States Food and Drug Administration as a screening test for </w:t>
      </w:r>
      <w:r w:rsidR="00B10A6E">
        <w:rPr>
          <w:rFonts w:ascii="Book Antiqua" w:hAnsi="Book Antiqua" w:cs="Times New Roman" w:hint="eastAsia"/>
          <w:lang w:eastAsia="zh-CN"/>
        </w:rPr>
        <w:t>CRC</w:t>
      </w:r>
      <w:r w:rsidRPr="00B10A6E">
        <w:rPr>
          <w:rFonts w:ascii="Book Antiqua" w:hAnsi="Book Antiqua" w:cs="Times New Roman"/>
        </w:rPr>
        <w:t>.</w:t>
      </w:r>
    </w:p>
    <w:p w:rsidR="00FF51DC" w:rsidRPr="00B10A6E" w:rsidRDefault="00AD21D1" w:rsidP="00D048A0">
      <w:pPr>
        <w:spacing w:line="360" w:lineRule="auto"/>
        <w:ind w:firstLineChars="100" w:firstLine="240"/>
        <w:jc w:val="both"/>
        <w:rPr>
          <w:rFonts w:ascii="Book Antiqua" w:hAnsi="Book Antiqua" w:cs="Times New Roman"/>
        </w:rPr>
      </w:pPr>
      <w:r w:rsidRPr="00B10A6E">
        <w:rPr>
          <w:rFonts w:ascii="Book Antiqua" w:hAnsi="Book Antiqua" w:cs="Times New Roman"/>
        </w:rPr>
        <w:t xml:space="preserve">One </w:t>
      </w:r>
      <w:r w:rsidR="0022137B" w:rsidRPr="00B10A6E">
        <w:rPr>
          <w:rFonts w:ascii="Book Antiqua" w:hAnsi="Book Antiqua" w:cs="Times New Roman"/>
        </w:rPr>
        <w:t xml:space="preserve">multicenter study </w:t>
      </w:r>
      <w:r w:rsidR="008E4123" w:rsidRPr="00B10A6E">
        <w:rPr>
          <w:rFonts w:ascii="Book Antiqua" w:hAnsi="Book Antiqua" w:cs="Times New Roman"/>
        </w:rPr>
        <w:t>on 9989</w:t>
      </w:r>
      <w:r w:rsidR="0022137B" w:rsidRPr="00B10A6E">
        <w:rPr>
          <w:rFonts w:ascii="Book Antiqua" w:hAnsi="Book Antiqua" w:cs="Times New Roman"/>
        </w:rPr>
        <w:t xml:space="preserve"> </w:t>
      </w:r>
      <w:r w:rsidRPr="00B10A6E">
        <w:rPr>
          <w:rFonts w:ascii="Book Antiqua" w:hAnsi="Book Antiqua" w:cs="Times New Roman"/>
        </w:rPr>
        <w:t xml:space="preserve">patients comparing </w:t>
      </w:r>
      <w:r w:rsidR="00A36BB7" w:rsidRPr="00B10A6E">
        <w:rPr>
          <w:rFonts w:ascii="Book Antiqua" w:hAnsi="Book Antiqua" w:cs="Times New Roman"/>
        </w:rPr>
        <w:t xml:space="preserve">fecal DNA test </w:t>
      </w:r>
      <w:r w:rsidRPr="00B10A6E">
        <w:rPr>
          <w:rFonts w:ascii="Book Antiqua" w:hAnsi="Book Antiqua" w:cs="Times New Roman"/>
        </w:rPr>
        <w:t xml:space="preserve">to </w:t>
      </w:r>
      <w:r w:rsidR="0022137B" w:rsidRPr="00B10A6E">
        <w:rPr>
          <w:rFonts w:ascii="Book Antiqua" w:hAnsi="Book Antiqua" w:cs="Times New Roman"/>
        </w:rPr>
        <w:t xml:space="preserve">FIT using colonoscopy as </w:t>
      </w:r>
      <w:r w:rsidR="002517E7" w:rsidRPr="00B10A6E">
        <w:rPr>
          <w:rFonts w:ascii="Book Antiqua" w:hAnsi="Book Antiqua" w:cs="Times New Roman"/>
        </w:rPr>
        <w:t xml:space="preserve">the </w:t>
      </w:r>
      <w:r w:rsidRPr="00B10A6E">
        <w:rPr>
          <w:rFonts w:ascii="Book Antiqua" w:hAnsi="Book Antiqua" w:cs="Times New Roman"/>
        </w:rPr>
        <w:t>gold standard</w:t>
      </w:r>
      <w:r w:rsidR="002517E7" w:rsidRPr="00B10A6E">
        <w:rPr>
          <w:rFonts w:ascii="Book Antiqua" w:hAnsi="Book Antiqua" w:cs="Times New Roman"/>
        </w:rPr>
        <w:t xml:space="preserve"> </w:t>
      </w:r>
      <w:r w:rsidRPr="00B10A6E">
        <w:rPr>
          <w:rFonts w:ascii="Book Antiqua" w:hAnsi="Book Antiqua" w:cs="Times New Roman"/>
        </w:rPr>
        <w:t xml:space="preserve">showed that </w:t>
      </w:r>
      <w:r w:rsidR="00CC11F4" w:rsidRPr="00B10A6E">
        <w:rPr>
          <w:rFonts w:ascii="Book Antiqua" w:hAnsi="Book Antiqua" w:cs="Times New Roman"/>
        </w:rPr>
        <w:t xml:space="preserve">the fecal </w:t>
      </w:r>
      <w:r w:rsidR="00A36BB7" w:rsidRPr="00B10A6E">
        <w:rPr>
          <w:rFonts w:ascii="Book Antiqua" w:hAnsi="Book Antiqua" w:cs="Times New Roman"/>
        </w:rPr>
        <w:t>DNA test</w:t>
      </w:r>
      <w:r w:rsidR="00761736" w:rsidRPr="00B10A6E">
        <w:rPr>
          <w:rFonts w:ascii="Book Antiqua" w:hAnsi="Book Antiqua" w:cs="Times New Roman"/>
        </w:rPr>
        <w:t xml:space="preserve"> had a</w:t>
      </w:r>
      <w:r w:rsidR="002517E7" w:rsidRPr="00B10A6E">
        <w:rPr>
          <w:rFonts w:ascii="Book Antiqua" w:hAnsi="Book Antiqua" w:cs="Times New Roman"/>
        </w:rPr>
        <w:t xml:space="preserve"> higher sensitivity than FIT</w:t>
      </w:r>
      <w:r w:rsidR="00761736" w:rsidRPr="00B10A6E">
        <w:rPr>
          <w:rFonts w:ascii="Book Antiqua" w:hAnsi="Book Antiqua" w:cs="Times New Roman"/>
        </w:rPr>
        <w:t xml:space="preserve"> </w:t>
      </w:r>
      <w:r w:rsidR="0022137B" w:rsidRPr="00B10A6E">
        <w:rPr>
          <w:rFonts w:ascii="Book Antiqua" w:hAnsi="Book Antiqua" w:cs="Times New Roman"/>
        </w:rPr>
        <w:t xml:space="preserve">for </w:t>
      </w:r>
      <w:r w:rsidR="00761736" w:rsidRPr="00B10A6E">
        <w:rPr>
          <w:rFonts w:ascii="Book Antiqua" w:hAnsi="Book Antiqua" w:cs="Times New Roman"/>
        </w:rPr>
        <w:t>detecting</w:t>
      </w:r>
      <w:r w:rsidR="0022137B" w:rsidRPr="00B10A6E">
        <w:rPr>
          <w:rFonts w:ascii="Book Antiqua" w:hAnsi="Book Antiqua" w:cs="Times New Roman"/>
        </w:rPr>
        <w:t xml:space="preserve"> CRC</w:t>
      </w:r>
      <w:r w:rsidR="00F97DB3" w:rsidRPr="00B10A6E">
        <w:rPr>
          <w:rFonts w:ascii="Book Antiqua" w:hAnsi="Book Antiqua" w:cs="Times New Roman"/>
        </w:rPr>
        <w:t>,</w:t>
      </w:r>
      <w:r w:rsidR="00CC11F4" w:rsidRPr="00B10A6E">
        <w:rPr>
          <w:rFonts w:ascii="Book Antiqua" w:hAnsi="Book Antiqua" w:cs="Times New Roman"/>
        </w:rPr>
        <w:t xml:space="preserve"> </w:t>
      </w:r>
      <w:r w:rsidR="00761736" w:rsidRPr="00B10A6E">
        <w:rPr>
          <w:rFonts w:ascii="Book Antiqua" w:hAnsi="Book Antiqua" w:cs="Times New Roman"/>
        </w:rPr>
        <w:t>(</w:t>
      </w:r>
      <w:r w:rsidRPr="00B10A6E">
        <w:rPr>
          <w:rFonts w:ascii="Book Antiqua" w:hAnsi="Book Antiqua" w:cs="Times New Roman"/>
        </w:rPr>
        <w:t>9</w:t>
      </w:r>
      <w:r w:rsidR="00761736" w:rsidRPr="00B10A6E">
        <w:rPr>
          <w:rFonts w:ascii="Book Antiqua" w:hAnsi="Book Antiqua" w:cs="Times New Roman"/>
        </w:rPr>
        <w:t>2</w:t>
      </w:r>
      <w:r w:rsidRPr="00B10A6E">
        <w:rPr>
          <w:rFonts w:ascii="Book Antiqua" w:hAnsi="Book Antiqua" w:cs="Times New Roman"/>
        </w:rPr>
        <w:t xml:space="preserve">% </w:t>
      </w:r>
      <w:r w:rsidRPr="00D048A0">
        <w:rPr>
          <w:rFonts w:ascii="Book Antiqua" w:hAnsi="Book Antiqua" w:cs="Times New Roman"/>
          <w:i/>
        </w:rPr>
        <w:t>vs</w:t>
      </w:r>
      <w:r w:rsidRPr="00B10A6E">
        <w:rPr>
          <w:rFonts w:ascii="Book Antiqua" w:hAnsi="Book Antiqua" w:cs="Times New Roman"/>
        </w:rPr>
        <w:t xml:space="preserve"> 7</w:t>
      </w:r>
      <w:r w:rsidR="00CC11F4" w:rsidRPr="00B10A6E">
        <w:rPr>
          <w:rFonts w:ascii="Book Antiqua" w:hAnsi="Book Antiqua" w:cs="Times New Roman"/>
        </w:rPr>
        <w:t>4</w:t>
      </w:r>
      <w:r w:rsidRPr="00B10A6E">
        <w:rPr>
          <w:rFonts w:ascii="Book Antiqua" w:hAnsi="Book Antiqua" w:cs="Times New Roman"/>
        </w:rPr>
        <w:t>%</w:t>
      </w:r>
      <w:r w:rsidR="00761736" w:rsidRPr="00B10A6E">
        <w:rPr>
          <w:rFonts w:ascii="Book Antiqua" w:hAnsi="Book Antiqua" w:cs="Times New Roman"/>
        </w:rPr>
        <w:t xml:space="preserve">), </w:t>
      </w:r>
      <w:r w:rsidR="00656C29" w:rsidRPr="00B10A6E">
        <w:rPr>
          <w:rFonts w:ascii="Book Antiqua" w:hAnsi="Book Antiqua" w:cs="Times New Roman"/>
        </w:rPr>
        <w:t>adenomas with high-grade dysplasia</w:t>
      </w:r>
      <w:r w:rsidR="00761736" w:rsidRPr="00B10A6E">
        <w:rPr>
          <w:rFonts w:ascii="Book Antiqua" w:hAnsi="Book Antiqua" w:cs="Times New Roman"/>
        </w:rPr>
        <w:t xml:space="preserve"> (</w:t>
      </w:r>
      <w:r w:rsidR="008B1227" w:rsidRPr="00B10A6E">
        <w:rPr>
          <w:rFonts w:ascii="Book Antiqua" w:hAnsi="Book Antiqua" w:cs="Times New Roman"/>
        </w:rPr>
        <w:t>69</w:t>
      </w:r>
      <w:r w:rsidR="00D048A0">
        <w:rPr>
          <w:rFonts w:ascii="Book Antiqua" w:hAnsi="Book Antiqua" w:cs="Times New Roman"/>
        </w:rPr>
        <w:t xml:space="preserve">% </w:t>
      </w:r>
      <w:r w:rsidR="00D048A0" w:rsidRPr="00D048A0">
        <w:rPr>
          <w:rFonts w:ascii="Book Antiqua" w:hAnsi="Book Antiqua" w:cs="Times New Roman"/>
          <w:i/>
        </w:rPr>
        <w:t>v</w:t>
      </w:r>
      <w:r w:rsidR="0022137B" w:rsidRPr="00D048A0">
        <w:rPr>
          <w:rFonts w:ascii="Book Antiqua" w:hAnsi="Book Antiqua" w:cs="Times New Roman"/>
          <w:i/>
        </w:rPr>
        <w:t>s</w:t>
      </w:r>
      <w:r w:rsidR="0022137B" w:rsidRPr="00B10A6E">
        <w:rPr>
          <w:rFonts w:ascii="Book Antiqua" w:hAnsi="Book Antiqua" w:cs="Times New Roman"/>
        </w:rPr>
        <w:t xml:space="preserve"> </w:t>
      </w:r>
      <w:r w:rsidR="008B1227" w:rsidRPr="00B10A6E">
        <w:rPr>
          <w:rFonts w:ascii="Book Antiqua" w:hAnsi="Book Antiqua" w:cs="Times New Roman"/>
        </w:rPr>
        <w:t>46</w:t>
      </w:r>
      <w:r w:rsidR="00761736" w:rsidRPr="00B10A6E">
        <w:rPr>
          <w:rFonts w:ascii="Book Antiqua" w:hAnsi="Book Antiqua" w:cs="Times New Roman"/>
        </w:rPr>
        <w:t>%)</w:t>
      </w:r>
      <w:r w:rsidR="00CC11F4" w:rsidRPr="00B10A6E">
        <w:rPr>
          <w:rFonts w:ascii="Book Antiqua" w:hAnsi="Book Antiqua" w:cs="Times New Roman"/>
        </w:rPr>
        <w:t>,</w:t>
      </w:r>
      <w:r w:rsidR="00761736" w:rsidRPr="00B10A6E">
        <w:rPr>
          <w:rFonts w:ascii="Book Antiqua" w:hAnsi="Book Antiqua" w:cs="Times New Roman"/>
        </w:rPr>
        <w:t xml:space="preserve"> </w:t>
      </w:r>
      <w:r w:rsidR="008E4123" w:rsidRPr="00B10A6E">
        <w:rPr>
          <w:rFonts w:ascii="Book Antiqua" w:hAnsi="Book Antiqua" w:cs="Times New Roman"/>
        </w:rPr>
        <w:t>and</w:t>
      </w:r>
      <w:r w:rsidR="00C42269" w:rsidRPr="00B10A6E">
        <w:rPr>
          <w:rFonts w:ascii="Book Antiqua" w:hAnsi="Book Antiqua" w:cs="Times New Roman"/>
        </w:rPr>
        <w:t xml:space="preserve"> serrated sessile polyps (42% </w:t>
      </w:r>
      <w:r w:rsidR="00C42269" w:rsidRPr="00D048A0">
        <w:rPr>
          <w:rFonts w:ascii="Book Antiqua" w:hAnsi="Book Antiqua" w:cs="Times New Roman"/>
          <w:i/>
        </w:rPr>
        <w:t>v</w:t>
      </w:r>
      <w:r w:rsidR="00C12CEE" w:rsidRPr="00D048A0">
        <w:rPr>
          <w:rFonts w:ascii="Book Antiqua" w:hAnsi="Book Antiqua" w:cs="Times New Roman"/>
          <w:i/>
        </w:rPr>
        <w:t>s</w:t>
      </w:r>
      <w:r w:rsidR="00C42269" w:rsidRPr="00B10A6E">
        <w:rPr>
          <w:rFonts w:ascii="Book Antiqua" w:hAnsi="Book Antiqua" w:cs="Times New Roman"/>
        </w:rPr>
        <w:t xml:space="preserve"> 5%). </w:t>
      </w:r>
      <w:r w:rsidR="00FF51DC" w:rsidRPr="00B10A6E">
        <w:rPr>
          <w:rFonts w:ascii="Book Antiqua" w:hAnsi="Book Antiqua" w:cs="Times New Roman"/>
        </w:rPr>
        <w:t>However</w:t>
      </w:r>
      <w:r w:rsidR="008B1227" w:rsidRPr="00B10A6E">
        <w:rPr>
          <w:rFonts w:ascii="Book Antiqua" w:hAnsi="Book Antiqua" w:cs="Times New Roman"/>
        </w:rPr>
        <w:t>,</w:t>
      </w:r>
      <w:r w:rsidR="00FF51DC" w:rsidRPr="00B10A6E">
        <w:rPr>
          <w:rFonts w:ascii="Book Antiqua" w:hAnsi="Book Antiqua" w:cs="Times New Roman"/>
        </w:rPr>
        <w:t xml:space="preserve"> </w:t>
      </w:r>
      <w:r w:rsidR="00FF51DC" w:rsidRPr="00B10A6E">
        <w:rPr>
          <w:rFonts w:ascii="Book Antiqua" w:hAnsi="Book Antiqua" w:cs="Times New Roman"/>
        </w:rPr>
        <w:lastRenderedPageBreak/>
        <w:t xml:space="preserve">specificity </w:t>
      </w:r>
      <w:r w:rsidR="008B1227" w:rsidRPr="00B10A6E">
        <w:rPr>
          <w:rFonts w:ascii="Book Antiqua" w:hAnsi="Book Antiqua" w:cs="Times New Roman"/>
        </w:rPr>
        <w:t xml:space="preserve">was </w:t>
      </w:r>
      <w:r w:rsidR="00FF51DC" w:rsidRPr="00B10A6E">
        <w:rPr>
          <w:rFonts w:ascii="Book Antiqua" w:hAnsi="Book Antiqua" w:cs="Times New Roman"/>
        </w:rPr>
        <w:t xml:space="preserve">lower with </w:t>
      </w:r>
      <w:r w:rsidR="002517E7" w:rsidRPr="00B10A6E">
        <w:rPr>
          <w:rFonts w:ascii="Book Antiqua" w:hAnsi="Book Antiqua" w:cs="Times New Roman"/>
        </w:rPr>
        <w:t xml:space="preserve">fecal DNA test </w:t>
      </w:r>
      <w:r w:rsidR="00FF51DC" w:rsidRPr="00B10A6E">
        <w:rPr>
          <w:rFonts w:ascii="Book Antiqua" w:hAnsi="Book Antiqua" w:cs="Times New Roman"/>
        </w:rPr>
        <w:t xml:space="preserve">at </w:t>
      </w:r>
      <w:r w:rsidR="002517E7" w:rsidRPr="00B10A6E">
        <w:rPr>
          <w:rFonts w:ascii="Book Antiqua" w:hAnsi="Book Antiqua" w:cs="Times New Roman"/>
        </w:rPr>
        <w:t>8</w:t>
      </w:r>
      <w:r w:rsidR="00CC11F4" w:rsidRPr="00B10A6E">
        <w:rPr>
          <w:rFonts w:ascii="Book Antiqua" w:hAnsi="Book Antiqua" w:cs="Times New Roman"/>
        </w:rPr>
        <w:t>7%-90</w:t>
      </w:r>
      <w:r w:rsidR="00FF51DC" w:rsidRPr="00B10A6E">
        <w:rPr>
          <w:rFonts w:ascii="Book Antiqua" w:hAnsi="Book Antiqua" w:cs="Times New Roman"/>
        </w:rPr>
        <w:t xml:space="preserve">% compared to FIT at </w:t>
      </w:r>
      <w:r w:rsidR="002517E7" w:rsidRPr="00B10A6E">
        <w:rPr>
          <w:rFonts w:ascii="Book Antiqua" w:hAnsi="Book Antiqua" w:cs="Times New Roman"/>
        </w:rPr>
        <w:t>9</w:t>
      </w:r>
      <w:r w:rsidR="00CC11F4" w:rsidRPr="00B10A6E">
        <w:rPr>
          <w:rFonts w:ascii="Book Antiqua" w:hAnsi="Book Antiqua" w:cs="Times New Roman"/>
        </w:rPr>
        <w:t>5%-</w:t>
      </w:r>
      <w:r w:rsidR="002517E7" w:rsidRPr="00B10A6E">
        <w:rPr>
          <w:rFonts w:ascii="Book Antiqua" w:hAnsi="Book Antiqua" w:cs="Times New Roman"/>
        </w:rPr>
        <w:t>96</w:t>
      </w:r>
      <w:r w:rsidR="00FF51DC" w:rsidRPr="00B10A6E">
        <w:rPr>
          <w:rFonts w:ascii="Book Antiqua" w:hAnsi="Book Antiqua" w:cs="Times New Roman"/>
        </w:rPr>
        <w:t>%</w:t>
      </w:r>
      <w:r w:rsidR="009F6CF9" w:rsidRPr="00B10A6E">
        <w:rPr>
          <w:rFonts w:ascii="Book Antiqua" w:hAnsi="Book Antiqua" w:cs="Times New Roman"/>
        </w:rPr>
        <w:fldChar w:fldCharType="begin"/>
      </w:r>
      <w:r w:rsidR="00A26409" w:rsidRPr="00B10A6E">
        <w:rPr>
          <w:rFonts w:ascii="Book Antiqua" w:hAnsi="Book Antiqua" w:cs="Times New Roman"/>
        </w:rPr>
        <w:instrText xml:space="preserve"> ADDIN EN.CITE &lt;EndNote&gt;&lt;Cite&gt;&lt;Author&gt;Imperiale&lt;/Author&gt;&lt;Year&gt;2014&lt;/Year&gt;&lt;RecNum&gt;5&lt;/RecNum&gt;&lt;DisplayText&gt;&lt;style face="superscript"&gt;[32]&lt;/style&gt;&lt;/DisplayText&gt;&lt;record&gt;&lt;rec-number&gt;5&lt;/rec-number&gt;&lt;foreign-keys&gt;&lt;key app="EN" db-id="ztrtfdfvydd5wxe2psdx05dr5awe2w5ez0ss" timestamp="1426817146"&gt;5&lt;/key&gt;&lt;/foreign-keys&gt;&lt;ref-type name="Journal Article"&gt;17&lt;/ref-type&gt;&lt;contributors&gt;&lt;authors&gt;&lt;author&gt;Imperiale, T. F.&lt;/author&gt;&lt;author&gt;Ransohoff, D. F.&lt;/author&gt;&lt;author&gt;Itzkowitz, S. H.&lt;/author&gt;&lt;/authors&gt;&lt;/contributors&gt;&lt;titles&gt;&lt;title&gt;Multitarget stool DNA testing for colorectal-cancer screening&lt;/title&gt;&lt;secondary-title&gt;N Engl J Med&lt;/secondary-title&gt;&lt;alt-title&gt;The New England journal of medicine&lt;/alt-title&gt;&lt;/titles&gt;&lt;periodical&gt;&lt;full-title&gt;New England Journal of Medicine&lt;/full-title&gt;&lt;abbr-1&gt;N. Engl. J. Med.&lt;/abbr-1&gt;&lt;abbr-2&gt;N Engl J Med&lt;/abbr-2&gt;&lt;/periodical&gt;&lt;pages&gt;187-8&lt;/pages&gt;&lt;volume&gt;371&lt;/volume&gt;&lt;number&gt;2&lt;/number&gt;&lt;keywords&gt;&lt;keyword&gt;Colorectal Neoplasms/*diagnosis&lt;/keyword&gt;&lt;keyword&gt;*DNA Mutational Analysis&lt;/keyword&gt;&lt;keyword&gt;DNA, Neoplasm/*analysis&lt;/keyword&gt;&lt;keyword&gt;Early Detection of Cancer/*methods&lt;/keyword&gt;&lt;keyword&gt;Feces/*chemistry&lt;/keyword&gt;&lt;keyword&gt;Female&lt;/keyword&gt;&lt;keyword&gt;Humans&lt;/keyword&gt;&lt;keyword&gt;Male&lt;/keyword&gt;&lt;keyword&gt;Mass Screening/*methods&lt;/keyword&gt;&lt;keyword&gt;Precancerous Conditions/*diagnosis&lt;/keyword&gt;&lt;/keywords&gt;&lt;dates&gt;&lt;year&gt;2014&lt;/year&gt;&lt;pub-dates&gt;&lt;date&gt;Jul 10&lt;/date&gt;&lt;/pub-dates&gt;&lt;/dates&gt;&lt;isbn&gt;1533-4406 (Electronic)&amp;#xD;0028-4793 (Linking)&lt;/isbn&gt;&lt;accession-num&gt;25006736&lt;/accession-num&gt;&lt;urls&gt;&lt;related-urls&gt;&lt;url&gt;http://www.ncbi.nlm.nih.gov/pubmed/25006736&lt;/url&gt;&lt;/related-urls&gt;&lt;/urls&gt;&lt;electronic-resource-num&gt;10.1056/NEJMc1405215&lt;/electronic-resource-num&gt;&lt;/record&gt;&lt;/Cite&gt;&lt;/EndNote&gt;</w:instrText>
      </w:r>
      <w:r w:rsidR="009F6CF9" w:rsidRPr="00B10A6E">
        <w:rPr>
          <w:rFonts w:ascii="Book Antiqua" w:hAnsi="Book Antiqua" w:cs="Times New Roman"/>
        </w:rPr>
        <w:fldChar w:fldCharType="separate"/>
      </w:r>
      <w:r w:rsidR="00A26409" w:rsidRPr="00B10A6E">
        <w:rPr>
          <w:rFonts w:ascii="Book Antiqua" w:hAnsi="Book Antiqua" w:cs="Times New Roman"/>
          <w:noProof/>
          <w:vertAlign w:val="superscript"/>
        </w:rPr>
        <w:t>[32]</w:t>
      </w:r>
      <w:r w:rsidR="009F6CF9" w:rsidRPr="00B10A6E">
        <w:rPr>
          <w:rFonts w:ascii="Book Antiqua" w:hAnsi="Book Antiqua" w:cs="Times New Roman"/>
        </w:rPr>
        <w:fldChar w:fldCharType="end"/>
      </w:r>
      <w:r w:rsidR="001644A2" w:rsidRPr="00B10A6E">
        <w:rPr>
          <w:rFonts w:ascii="Book Antiqua" w:hAnsi="Book Antiqua" w:cs="Times New Roman"/>
        </w:rPr>
        <w:t>.</w:t>
      </w:r>
    </w:p>
    <w:p w:rsidR="001D18B8" w:rsidRPr="00B10A6E" w:rsidRDefault="001D18B8" w:rsidP="00D048A0">
      <w:pPr>
        <w:pStyle w:val="a3"/>
        <w:spacing w:before="0" w:beforeAutospacing="0" w:after="0" w:afterAutospacing="0" w:line="360" w:lineRule="auto"/>
        <w:ind w:firstLineChars="100" w:firstLine="240"/>
        <w:jc w:val="both"/>
        <w:rPr>
          <w:rFonts w:ascii="Book Antiqua" w:hAnsi="Book Antiqua"/>
          <w:sz w:val="24"/>
          <w:szCs w:val="24"/>
        </w:rPr>
      </w:pPr>
      <w:r w:rsidRPr="00B10A6E">
        <w:rPr>
          <w:rFonts w:ascii="Book Antiqua" w:hAnsi="Book Antiqua"/>
          <w:sz w:val="24"/>
          <w:szCs w:val="24"/>
        </w:rPr>
        <w:t xml:space="preserve">In a large </w:t>
      </w:r>
      <w:r w:rsidR="00901169" w:rsidRPr="00B10A6E">
        <w:rPr>
          <w:rFonts w:ascii="Book Antiqua" w:hAnsi="Book Antiqua"/>
          <w:sz w:val="24"/>
          <w:szCs w:val="24"/>
        </w:rPr>
        <w:t xml:space="preserve">multicenter </w:t>
      </w:r>
      <w:r w:rsidRPr="00B10A6E">
        <w:rPr>
          <w:rFonts w:ascii="Book Antiqua" w:hAnsi="Book Antiqua"/>
          <w:sz w:val="24"/>
          <w:szCs w:val="24"/>
        </w:rPr>
        <w:t>case-control study,</w:t>
      </w:r>
      <w:r w:rsidR="00901169" w:rsidRPr="00B10A6E">
        <w:rPr>
          <w:rFonts w:ascii="Book Antiqua" w:hAnsi="Book Antiqua"/>
          <w:sz w:val="24"/>
          <w:szCs w:val="24"/>
        </w:rPr>
        <w:t xml:space="preserve"> automated</w:t>
      </w:r>
      <w:r w:rsidRPr="00B10A6E">
        <w:rPr>
          <w:rFonts w:ascii="Book Antiqua" w:hAnsi="Book Antiqua"/>
          <w:sz w:val="24"/>
          <w:szCs w:val="24"/>
        </w:rPr>
        <w:t xml:space="preserve"> fecal DNA test</w:t>
      </w:r>
      <w:r w:rsidR="0009037B" w:rsidRPr="00B10A6E">
        <w:rPr>
          <w:rFonts w:ascii="Book Antiqua" w:hAnsi="Book Antiqua"/>
          <w:sz w:val="24"/>
          <w:szCs w:val="24"/>
        </w:rPr>
        <w:t>ing</w:t>
      </w:r>
      <w:r w:rsidRPr="00B10A6E">
        <w:rPr>
          <w:rFonts w:ascii="Book Antiqua" w:hAnsi="Book Antiqua"/>
          <w:sz w:val="24"/>
          <w:szCs w:val="24"/>
        </w:rPr>
        <w:t xml:space="preserve"> accurately detected </w:t>
      </w:r>
      <w:r w:rsidR="00B10A6E">
        <w:rPr>
          <w:rFonts w:ascii="Book Antiqua" w:hAnsi="Book Antiqua" w:hint="eastAsia"/>
          <w:sz w:val="24"/>
          <w:szCs w:val="24"/>
          <w:lang w:eastAsia="zh-CN"/>
        </w:rPr>
        <w:t>CRC</w:t>
      </w:r>
      <w:r w:rsidRPr="00B10A6E">
        <w:rPr>
          <w:rFonts w:ascii="Book Antiqua" w:hAnsi="Book Antiqua"/>
          <w:sz w:val="24"/>
          <w:szCs w:val="24"/>
        </w:rPr>
        <w:t xml:space="preserve"> </w:t>
      </w:r>
      <w:r w:rsidR="007A09F9" w:rsidRPr="00B10A6E">
        <w:rPr>
          <w:rFonts w:ascii="Book Antiqua" w:hAnsi="Book Antiqua"/>
          <w:sz w:val="24"/>
          <w:szCs w:val="24"/>
        </w:rPr>
        <w:t>regardless</w:t>
      </w:r>
      <w:r w:rsidRPr="00B10A6E">
        <w:rPr>
          <w:rFonts w:ascii="Book Antiqua" w:hAnsi="Book Antiqua"/>
          <w:sz w:val="24"/>
          <w:szCs w:val="24"/>
        </w:rPr>
        <w:t xml:space="preserve"> of </w:t>
      </w:r>
      <w:r w:rsidR="007A09F9" w:rsidRPr="00B10A6E">
        <w:rPr>
          <w:rFonts w:ascii="Book Antiqua" w:hAnsi="Book Antiqua"/>
          <w:sz w:val="24"/>
          <w:szCs w:val="24"/>
        </w:rPr>
        <w:t xml:space="preserve">the </w:t>
      </w:r>
      <w:r w:rsidRPr="00B10A6E">
        <w:rPr>
          <w:rFonts w:ascii="Book Antiqua" w:hAnsi="Book Antiqua"/>
          <w:sz w:val="24"/>
          <w:szCs w:val="24"/>
        </w:rPr>
        <w:t>site</w:t>
      </w:r>
      <w:r w:rsidR="00FF51DC" w:rsidRPr="00B10A6E">
        <w:rPr>
          <w:rFonts w:ascii="Book Antiqua" w:hAnsi="Book Antiqua"/>
          <w:sz w:val="24"/>
          <w:szCs w:val="24"/>
        </w:rPr>
        <w:t xml:space="preserve"> or the stage of the lesion</w:t>
      </w:r>
      <w:r w:rsidR="009A3A50" w:rsidRPr="00B10A6E">
        <w:rPr>
          <w:rFonts w:ascii="Book Antiqua" w:hAnsi="Book Antiqua"/>
          <w:sz w:val="24"/>
          <w:szCs w:val="24"/>
        </w:rPr>
        <w:t xml:space="preserve"> with </w:t>
      </w:r>
      <w:r w:rsidR="00CC11F4" w:rsidRPr="00B10A6E">
        <w:rPr>
          <w:rFonts w:ascii="Book Antiqua" w:hAnsi="Book Antiqua"/>
          <w:sz w:val="24"/>
          <w:szCs w:val="24"/>
        </w:rPr>
        <w:t xml:space="preserve">an </w:t>
      </w:r>
      <w:r w:rsidR="009A3A50" w:rsidRPr="00B10A6E">
        <w:rPr>
          <w:rFonts w:ascii="Book Antiqua" w:hAnsi="Book Antiqua"/>
          <w:sz w:val="24"/>
          <w:szCs w:val="24"/>
        </w:rPr>
        <w:t>overall sensitivity of more than 98%</w:t>
      </w:r>
      <w:r w:rsidR="007A09F9" w:rsidRPr="00B10A6E">
        <w:rPr>
          <w:rFonts w:ascii="Book Antiqua" w:hAnsi="Book Antiqua"/>
          <w:sz w:val="24"/>
          <w:szCs w:val="24"/>
        </w:rPr>
        <w:t>.</w:t>
      </w:r>
      <w:r w:rsidR="00563552" w:rsidRPr="00B10A6E">
        <w:rPr>
          <w:rFonts w:ascii="Book Antiqua" w:hAnsi="Book Antiqua"/>
          <w:sz w:val="24"/>
          <w:szCs w:val="24"/>
        </w:rPr>
        <w:t xml:space="preserve"> </w:t>
      </w:r>
      <w:r w:rsidR="009A3A50" w:rsidRPr="00B10A6E">
        <w:rPr>
          <w:rFonts w:ascii="Book Antiqua" w:hAnsi="Book Antiqua"/>
          <w:sz w:val="24"/>
          <w:szCs w:val="24"/>
        </w:rPr>
        <w:t>Sensitivity for precancerous lesion</w:t>
      </w:r>
      <w:r w:rsidR="00CC11F4" w:rsidRPr="00B10A6E">
        <w:rPr>
          <w:rFonts w:ascii="Book Antiqua" w:hAnsi="Book Antiqua"/>
          <w:sz w:val="24"/>
          <w:szCs w:val="24"/>
        </w:rPr>
        <w:t>s</w:t>
      </w:r>
      <w:r w:rsidR="009A3A50" w:rsidRPr="00B10A6E">
        <w:rPr>
          <w:rFonts w:ascii="Book Antiqua" w:hAnsi="Book Antiqua"/>
          <w:sz w:val="24"/>
          <w:szCs w:val="24"/>
        </w:rPr>
        <w:t xml:space="preserve"> increased in </w:t>
      </w:r>
      <w:r w:rsidR="00FF51DC" w:rsidRPr="00B10A6E">
        <w:rPr>
          <w:rFonts w:ascii="Book Antiqua" w:hAnsi="Book Antiqua"/>
          <w:sz w:val="24"/>
          <w:szCs w:val="24"/>
        </w:rPr>
        <w:t>proportion to lesion size</w:t>
      </w:r>
      <w:r w:rsidR="009A3A50" w:rsidRPr="00B10A6E">
        <w:rPr>
          <w:rFonts w:ascii="Book Antiqua" w:hAnsi="Book Antiqua"/>
          <w:sz w:val="24"/>
          <w:szCs w:val="24"/>
        </w:rPr>
        <w:t xml:space="preserve"> from 57% for lesions &gt;</w:t>
      </w:r>
      <w:r w:rsidR="00D048A0">
        <w:rPr>
          <w:rFonts w:ascii="Book Antiqua" w:hAnsi="Book Antiqua" w:hint="eastAsia"/>
          <w:sz w:val="24"/>
          <w:szCs w:val="24"/>
          <w:lang w:eastAsia="zh-CN"/>
        </w:rPr>
        <w:t xml:space="preserve"> </w:t>
      </w:r>
      <w:r w:rsidR="009A3A50" w:rsidRPr="00B10A6E">
        <w:rPr>
          <w:rFonts w:ascii="Book Antiqua" w:hAnsi="Book Antiqua"/>
          <w:sz w:val="24"/>
          <w:szCs w:val="24"/>
        </w:rPr>
        <w:t xml:space="preserve">1 cm to 83% </w:t>
      </w:r>
      <w:r w:rsidR="00CC11F4" w:rsidRPr="00B10A6E">
        <w:rPr>
          <w:rFonts w:ascii="Book Antiqua" w:hAnsi="Book Antiqua"/>
          <w:sz w:val="24"/>
          <w:szCs w:val="24"/>
        </w:rPr>
        <w:t>for</w:t>
      </w:r>
      <w:r w:rsidR="009A3A50" w:rsidRPr="00B10A6E">
        <w:rPr>
          <w:rFonts w:ascii="Book Antiqua" w:hAnsi="Book Antiqua"/>
          <w:sz w:val="24"/>
          <w:szCs w:val="24"/>
        </w:rPr>
        <w:t xml:space="preserve"> those &gt;</w:t>
      </w:r>
      <w:r w:rsidR="00D048A0">
        <w:rPr>
          <w:rFonts w:ascii="Book Antiqua" w:hAnsi="Book Antiqua" w:hint="eastAsia"/>
          <w:sz w:val="24"/>
          <w:szCs w:val="24"/>
          <w:lang w:eastAsia="zh-CN"/>
        </w:rPr>
        <w:t xml:space="preserve"> </w:t>
      </w:r>
      <w:r w:rsidR="009A3A50" w:rsidRPr="00B10A6E">
        <w:rPr>
          <w:rFonts w:ascii="Book Antiqua" w:hAnsi="Book Antiqua"/>
          <w:sz w:val="24"/>
          <w:szCs w:val="24"/>
        </w:rPr>
        <w:t xml:space="preserve">3 </w:t>
      </w:r>
      <w:r w:rsidR="007A09F9" w:rsidRPr="00B10A6E">
        <w:rPr>
          <w:rFonts w:ascii="Book Antiqua" w:hAnsi="Book Antiqua"/>
          <w:sz w:val="24"/>
          <w:szCs w:val="24"/>
        </w:rPr>
        <w:t xml:space="preserve">cm </w:t>
      </w:r>
      <w:r w:rsidR="009F6CF9" w:rsidRPr="00B10A6E">
        <w:rPr>
          <w:rFonts w:ascii="Book Antiqua" w:hAnsi="Book Antiqua"/>
          <w:sz w:val="24"/>
          <w:szCs w:val="24"/>
        </w:rPr>
        <w:fldChar w:fldCharType="begin">
          <w:fldData xml:space="preserve">PEVuZE5vdGU+PENpdGU+PEF1dGhvcj5MaWRnYXJkPC9BdXRob3I+PFllYXI+MjAxMzwvWWVhcj48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</w:fldData>
        </w:fldChar>
      </w:r>
      <w:r w:rsidR="00A26409" w:rsidRPr="00B10A6E">
        <w:rPr>
          <w:rFonts w:ascii="Book Antiqua" w:hAnsi="Book Antiqua"/>
          <w:sz w:val="24"/>
          <w:szCs w:val="24"/>
        </w:rPr>
        <w:instrText xml:space="preserve"> ADDIN EN.CITE </w:instrText>
      </w:r>
      <w:r w:rsidR="009F6CF9" w:rsidRPr="00B10A6E">
        <w:rPr>
          <w:rFonts w:ascii="Book Antiqua" w:hAnsi="Book Antiqua"/>
          <w:sz w:val="24"/>
          <w:szCs w:val="24"/>
        </w:rPr>
        <w:fldChar w:fldCharType="begin">
          <w:fldData xml:space="preserve">PEVuZE5vdGU+PENpdGU+PEF1dGhvcj5MaWRnYXJkPC9BdXRob3I+PFllYXI+MjAxMzwvWWVhcj48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</w:fldData>
        </w:fldChar>
      </w:r>
      <w:r w:rsidR="00A26409" w:rsidRPr="00B10A6E">
        <w:rPr>
          <w:rFonts w:ascii="Book Antiqua" w:hAnsi="Book Antiqua"/>
          <w:sz w:val="24"/>
          <w:szCs w:val="24"/>
        </w:rPr>
        <w:instrText xml:space="preserve"> ADDIN EN.CITE.DATA </w:instrText>
      </w:r>
      <w:r w:rsidR="009F6CF9" w:rsidRPr="00B10A6E">
        <w:rPr>
          <w:rFonts w:ascii="Book Antiqua" w:hAnsi="Book Antiqua"/>
          <w:sz w:val="24"/>
          <w:szCs w:val="24"/>
        </w:rPr>
      </w:r>
      <w:r w:rsidR="009F6CF9" w:rsidRPr="00B10A6E">
        <w:rPr>
          <w:rFonts w:ascii="Book Antiqua" w:hAnsi="Book Antiqua"/>
          <w:sz w:val="24"/>
          <w:szCs w:val="24"/>
        </w:rPr>
        <w:fldChar w:fldCharType="end"/>
      </w:r>
      <w:r w:rsidR="009F6CF9" w:rsidRPr="00B10A6E">
        <w:rPr>
          <w:rFonts w:ascii="Book Antiqua" w:hAnsi="Book Antiqua"/>
          <w:sz w:val="24"/>
          <w:szCs w:val="24"/>
        </w:rPr>
      </w:r>
      <w:r w:rsidR="009F6CF9" w:rsidRPr="00B10A6E">
        <w:rPr>
          <w:rFonts w:ascii="Book Antiqua" w:hAnsi="Book Antiqua"/>
          <w:sz w:val="24"/>
          <w:szCs w:val="24"/>
        </w:rPr>
        <w:fldChar w:fldCharType="separate"/>
      </w:r>
      <w:r w:rsidR="00A26409" w:rsidRPr="00B10A6E">
        <w:rPr>
          <w:rFonts w:ascii="Book Antiqua" w:hAnsi="Book Antiqua"/>
          <w:noProof/>
          <w:sz w:val="24"/>
          <w:szCs w:val="24"/>
          <w:vertAlign w:val="superscript"/>
        </w:rPr>
        <w:t>[33]</w:t>
      </w:r>
      <w:r w:rsidR="009F6CF9" w:rsidRPr="00B10A6E">
        <w:rPr>
          <w:rFonts w:ascii="Book Antiqua" w:hAnsi="Book Antiqua"/>
          <w:sz w:val="24"/>
          <w:szCs w:val="24"/>
        </w:rPr>
        <w:fldChar w:fldCharType="end"/>
      </w:r>
      <w:r w:rsidR="001644A2" w:rsidRPr="00B10A6E">
        <w:rPr>
          <w:rFonts w:ascii="Book Antiqua" w:hAnsi="Book Antiqua"/>
          <w:sz w:val="24"/>
          <w:szCs w:val="24"/>
        </w:rPr>
        <w:t>.</w:t>
      </w:r>
    </w:p>
    <w:p w:rsidR="001A35E9" w:rsidRPr="00B10A6E" w:rsidRDefault="00CC11F4" w:rsidP="00D048A0">
      <w:pPr>
        <w:spacing w:line="360" w:lineRule="auto"/>
        <w:ind w:firstLineChars="100" w:firstLine="240"/>
        <w:jc w:val="both"/>
        <w:rPr>
          <w:rFonts w:ascii="Book Antiqua" w:hAnsi="Book Antiqua" w:cs="Times New Roman"/>
        </w:rPr>
      </w:pPr>
      <w:r w:rsidRPr="00B10A6E">
        <w:rPr>
          <w:rFonts w:ascii="Book Antiqua" w:hAnsi="Book Antiqua" w:cs="Times New Roman"/>
        </w:rPr>
        <w:t xml:space="preserve">Disadvantages of fecal DNA testing include its expensive cost; the inconvenience </w:t>
      </w:r>
      <w:r w:rsidR="001A35E9" w:rsidRPr="00B10A6E">
        <w:rPr>
          <w:rFonts w:ascii="Book Antiqua" w:hAnsi="Book Antiqua" w:cs="Times New Roman"/>
        </w:rPr>
        <w:t>stool sampl</w:t>
      </w:r>
      <w:r w:rsidR="007A09F9" w:rsidRPr="00B10A6E">
        <w:rPr>
          <w:rFonts w:ascii="Book Antiqua" w:hAnsi="Book Antiqua" w:cs="Times New Roman"/>
        </w:rPr>
        <w:t xml:space="preserve">ing and </w:t>
      </w:r>
      <w:r w:rsidR="000D265D" w:rsidRPr="00B10A6E">
        <w:rPr>
          <w:rFonts w:ascii="Book Antiqua" w:hAnsi="Book Antiqua" w:cs="Times New Roman"/>
        </w:rPr>
        <w:t>shipment</w:t>
      </w:r>
      <w:r w:rsidR="007A09F9" w:rsidRPr="00B10A6E">
        <w:rPr>
          <w:rFonts w:ascii="Book Antiqua" w:hAnsi="Book Antiqua" w:cs="Times New Roman"/>
        </w:rPr>
        <w:t xml:space="preserve"> to </w:t>
      </w:r>
      <w:r w:rsidRPr="00B10A6E">
        <w:rPr>
          <w:rFonts w:ascii="Book Antiqua" w:hAnsi="Book Antiqua" w:cs="Times New Roman"/>
        </w:rPr>
        <w:t xml:space="preserve">the </w:t>
      </w:r>
      <w:r w:rsidR="007A09F9" w:rsidRPr="00B10A6E">
        <w:rPr>
          <w:rFonts w:ascii="Book Antiqua" w:hAnsi="Book Antiqua" w:cs="Times New Roman"/>
        </w:rPr>
        <w:t>lab</w:t>
      </w:r>
      <w:r w:rsidRPr="00B10A6E">
        <w:rPr>
          <w:rFonts w:ascii="Book Antiqua" w:hAnsi="Book Antiqua" w:cs="Times New Roman"/>
        </w:rPr>
        <w:t>;</w:t>
      </w:r>
      <w:r w:rsidR="007A09F9" w:rsidRPr="00B10A6E">
        <w:rPr>
          <w:rFonts w:ascii="Book Antiqua" w:hAnsi="Book Antiqua" w:cs="Times New Roman"/>
        </w:rPr>
        <w:t xml:space="preserve"> and the </w:t>
      </w:r>
      <w:r w:rsidR="001A35E9" w:rsidRPr="00B10A6E">
        <w:rPr>
          <w:rFonts w:ascii="Book Antiqua" w:hAnsi="Book Antiqua" w:cs="Times New Roman"/>
        </w:rPr>
        <w:t>need for colonoscopy if the test is positive.</w:t>
      </w:r>
    </w:p>
    <w:p w:rsidR="001A35E9" w:rsidRPr="00B10A6E" w:rsidRDefault="001A35E9" w:rsidP="001A426F">
      <w:pPr>
        <w:spacing w:line="360" w:lineRule="auto"/>
        <w:jc w:val="both"/>
        <w:rPr>
          <w:rFonts w:ascii="Book Antiqua" w:eastAsia="Times New Roman" w:hAnsi="Book Antiqua" w:cs="Times New Roman"/>
        </w:rPr>
      </w:pPr>
    </w:p>
    <w:p w:rsidR="007B3C14" w:rsidRPr="00B10A6E" w:rsidRDefault="00D048A0" w:rsidP="001A426F">
      <w:pPr>
        <w:spacing w:line="360" w:lineRule="auto"/>
        <w:jc w:val="both"/>
        <w:rPr>
          <w:rFonts w:ascii="Book Antiqua" w:eastAsia="Times New Roman" w:hAnsi="Book Antiqua" w:cs="Times New Roman"/>
          <w:b/>
        </w:rPr>
      </w:pPr>
      <w:r w:rsidRPr="00B10A6E">
        <w:rPr>
          <w:rFonts w:ascii="Book Antiqua" w:eastAsia="Times New Roman" w:hAnsi="Book Antiqua" w:cs="Times New Roman"/>
          <w:b/>
        </w:rPr>
        <w:t>ENDOSCOPIC AND RADIOLOGIC TESTS</w:t>
      </w:r>
    </w:p>
    <w:p w:rsidR="001A35E9" w:rsidRPr="00B10A6E" w:rsidRDefault="00430282" w:rsidP="001A426F">
      <w:pPr>
        <w:spacing w:line="360" w:lineRule="auto"/>
        <w:jc w:val="both"/>
        <w:rPr>
          <w:rFonts w:ascii="Book Antiqua" w:hAnsi="Book Antiqua" w:cs="Times New Roman"/>
          <w:b/>
          <w:bCs/>
          <w:i/>
        </w:rPr>
      </w:pPr>
      <w:r w:rsidRPr="00B10A6E">
        <w:rPr>
          <w:rFonts w:ascii="Book Antiqua" w:hAnsi="Book Antiqua" w:cs="Times New Roman"/>
          <w:b/>
          <w:bCs/>
          <w:i/>
        </w:rPr>
        <w:t>DCBE</w:t>
      </w:r>
    </w:p>
    <w:p w:rsidR="007A09F9" w:rsidRPr="00B10A6E" w:rsidRDefault="001A35E9" w:rsidP="001A426F">
      <w:pPr>
        <w:spacing w:line="360" w:lineRule="auto"/>
        <w:jc w:val="both"/>
        <w:rPr>
          <w:rFonts w:ascii="Book Antiqua" w:hAnsi="Book Antiqua" w:cs="Times New Roman"/>
        </w:rPr>
      </w:pPr>
      <w:r w:rsidRPr="00B10A6E">
        <w:rPr>
          <w:rFonts w:ascii="Book Antiqua" w:hAnsi="Book Antiqua" w:cs="Times New Roman"/>
        </w:rPr>
        <w:t xml:space="preserve">DCBE is a non-invasive radiological </w:t>
      </w:r>
      <w:r w:rsidR="000D265D" w:rsidRPr="00B10A6E">
        <w:rPr>
          <w:rFonts w:ascii="Book Antiqua" w:hAnsi="Book Antiqua" w:cs="Times New Roman"/>
        </w:rPr>
        <w:t>test, which</w:t>
      </w:r>
      <w:r w:rsidRPr="00B10A6E">
        <w:rPr>
          <w:rFonts w:ascii="Book Antiqua" w:hAnsi="Book Antiqua" w:cs="Times New Roman"/>
        </w:rPr>
        <w:t xml:space="preserve"> provides a complete evaluation</w:t>
      </w:r>
      <w:r w:rsidR="00E82A08" w:rsidRPr="00B10A6E">
        <w:rPr>
          <w:rFonts w:ascii="Book Antiqua" w:hAnsi="Book Antiqua" w:cs="Times New Roman"/>
        </w:rPr>
        <w:t xml:space="preserve"> of the</w:t>
      </w:r>
      <w:r w:rsidR="007A09F9" w:rsidRPr="00B10A6E">
        <w:rPr>
          <w:rFonts w:ascii="Book Antiqua" w:hAnsi="Book Antiqua" w:cs="Times New Roman"/>
        </w:rPr>
        <w:t xml:space="preserve"> large intestine</w:t>
      </w:r>
      <w:r w:rsidRPr="00B10A6E">
        <w:rPr>
          <w:rFonts w:ascii="Book Antiqua" w:hAnsi="Book Antiqua" w:cs="Times New Roman"/>
        </w:rPr>
        <w:t xml:space="preserve">. </w:t>
      </w:r>
      <w:r w:rsidR="007A09F9" w:rsidRPr="00B10A6E">
        <w:rPr>
          <w:rFonts w:ascii="Book Antiqua" w:hAnsi="Book Antiqua" w:cs="Times New Roman"/>
        </w:rPr>
        <w:t>The</w:t>
      </w:r>
      <w:r w:rsidR="000822BB" w:rsidRPr="00B10A6E">
        <w:rPr>
          <w:rFonts w:ascii="Book Antiqua" w:hAnsi="Book Antiqua"/>
        </w:rPr>
        <w:t xml:space="preserve"> sensitivity and specificity of barium enema</w:t>
      </w:r>
      <w:r w:rsidR="0009037B" w:rsidRPr="00B10A6E">
        <w:rPr>
          <w:rFonts w:ascii="Book Antiqua" w:hAnsi="Book Antiqua"/>
        </w:rPr>
        <w:t xml:space="preserve"> for polyps of any size </w:t>
      </w:r>
      <w:r w:rsidR="007C0EE8" w:rsidRPr="00B10A6E">
        <w:rPr>
          <w:rFonts w:ascii="Book Antiqua" w:hAnsi="Book Antiqua"/>
        </w:rPr>
        <w:t xml:space="preserve">is </w:t>
      </w:r>
      <w:r w:rsidR="000822BB" w:rsidRPr="00B10A6E">
        <w:rPr>
          <w:rFonts w:ascii="Book Antiqua" w:hAnsi="Book Antiqua"/>
        </w:rPr>
        <w:t>38% and 86%</w:t>
      </w:r>
      <w:r w:rsidR="0009037B" w:rsidRPr="00B10A6E">
        <w:rPr>
          <w:rFonts w:ascii="Book Antiqua" w:hAnsi="Book Antiqua"/>
        </w:rPr>
        <w:t>, respectively</w:t>
      </w:r>
      <w:r w:rsidR="009F6CF9" w:rsidRPr="00B10A6E">
        <w:rPr>
          <w:rFonts w:ascii="Book Antiqua" w:hAnsi="Book Antiqua"/>
        </w:rPr>
        <w:fldChar w:fldCharType="begin">
          <w:fldData xml:space="preserve">PEVuZE5vdGU+PENpdGU+PEF1dGhvcj5XaW5hd2VyPC9BdXRob3I+PFllYXI+MjAwMDwvWWVhcj48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=
</w:fldData>
        </w:fldChar>
      </w:r>
      <w:r w:rsidR="00A26409" w:rsidRPr="00B10A6E">
        <w:rPr>
          <w:rFonts w:ascii="Book Antiqua" w:hAnsi="Book Antiqua"/>
        </w:rPr>
        <w:instrText xml:space="preserve"> ADDIN EN.CITE </w:instrText>
      </w:r>
      <w:r w:rsidR="009F6CF9" w:rsidRPr="00B10A6E">
        <w:rPr>
          <w:rFonts w:ascii="Book Antiqua" w:hAnsi="Book Antiqua"/>
        </w:rPr>
        <w:fldChar w:fldCharType="begin">
          <w:fldData xml:space="preserve">PEVuZE5vdGU+PENpdGU+PEF1dGhvcj5XaW5hd2VyPC9BdXRob3I+PFllYXI+MjAwMDwvWWVhcj48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=
</w:fldData>
        </w:fldChar>
      </w:r>
      <w:r w:rsidR="00A26409" w:rsidRPr="00B10A6E">
        <w:rPr>
          <w:rFonts w:ascii="Book Antiqua" w:hAnsi="Book Antiqua"/>
        </w:rPr>
        <w:instrText xml:space="preserve"> ADDIN EN.CITE.DATA </w:instrText>
      </w:r>
      <w:r w:rsidR="009F6CF9" w:rsidRPr="00B10A6E">
        <w:rPr>
          <w:rFonts w:ascii="Book Antiqua" w:hAnsi="Book Antiqua"/>
        </w:rPr>
      </w:r>
      <w:r w:rsidR="009F6CF9" w:rsidRPr="00B10A6E">
        <w:rPr>
          <w:rFonts w:ascii="Book Antiqua" w:hAnsi="Book Antiqua"/>
        </w:rPr>
        <w:fldChar w:fldCharType="end"/>
      </w:r>
      <w:r w:rsidR="009F6CF9" w:rsidRPr="00B10A6E">
        <w:rPr>
          <w:rFonts w:ascii="Book Antiqua" w:hAnsi="Book Antiqua"/>
        </w:rPr>
      </w:r>
      <w:r w:rsidR="009F6CF9" w:rsidRPr="00B10A6E">
        <w:rPr>
          <w:rFonts w:ascii="Book Antiqua" w:hAnsi="Book Antiqua"/>
        </w:rPr>
        <w:fldChar w:fldCharType="separate"/>
      </w:r>
      <w:r w:rsidR="00A26409" w:rsidRPr="00B10A6E">
        <w:rPr>
          <w:rFonts w:ascii="Book Antiqua" w:hAnsi="Book Antiqua"/>
          <w:noProof/>
          <w:vertAlign w:val="superscript"/>
        </w:rPr>
        <w:t>[34]</w:t>
      </w:r>
      <w:r w:rsidR="009F6CF9" w:rsidRPr="00B10A6E">
        <w:rPr>
          <w:rFonts w:ascii="Book Antiqua" w:hAnsi="Book Antiqua"/>
        </w:rPr>
        <w:fldChar w:fldCharType="end"/>
      </w:r>
      <w:r w:rsidR="001B351A" w:rsidRPr="00B10A6E">
        <w:rPr>
          <w:rFonts w:ascii="Book Antiqua" w:hAnsi="Book Antiqua"/>
        </w:rPr>
        <w:t xml:space="preserve">. </w:t>
      </w:r>
      <w:r w:rsidR="001644A2" w:rsidRPr="00B10A6E">
        <w:rPr>
          <w:rFonts w:ascii="Book Antiqua" w:hAnsi="Book Antiqua"/>
        </w:rPr>
        <w:t>One</w:t>
      </w:r>
      <w:r w:rsidR="0009037B" w:rsidRPr="00B10A6E">
        <w:rPr>
          <w:rFonts w:ascii="Book Antiqua" w:hAnsi="Book Antiqua"/>
        </w:rPr>
        <w:t xml:space="preserve"> study compa</w:t>
      </w:r>
      <w:r w:rsidR="00CC11F4" w:rsidRPr="00B10A6E">
        <w:rPr>
          <w:rFonts w:ascii="Book Antiqua" w:hAnsi="Book Antiqua"/>
        </w:rPr>
        <w:t>ring</w:t>
      </w:r>
      <w:r w:rsidR="007C0EE8" w:rsidRPr="00B10A6E">
        <w:rPr>
          <w:rFonts w:ascii="Book Antiqua" w:hAnsi="Book Antiqua"/>
        </w:rPr>
        <w:t xml:space="preserve"> </w:t>
      </w:r>
      <w:r w:rsidR="0009037B" w:rsidRPr="00B10A6E">
        <w:rPr>
          <w:rFonts w:ascii="Book Antiqua" w:hAnsi="Book Antiqua"/>
        </w:rPr>
        <w:t xml:space="preserve">barium enema to CT </w:t>
      </w:r>
      <w:proofErr w:type="spellStart"/>
      <w:r w:rsidR="0009037B" w:rsidRPr="00B10A6E">
        <w:rPr>
          <w:rFonts w:ascii="Book Antiqua" w:hAnsi="Book Antiqua"/>
        </w:rPr>
        <w:t>colonography</w:t>
      </w:r>
      <w:proofErr w:type="spellEnd"/>
      <w:r w:rsidR="0009037B" w:rsidRPr="00B10A6E">
        <w:rPr>
          <w:rFonts w:ascii="Book Antiqua" w:hAnsi="Book Antiqua"/>
        </w:rPr>
        <w:t xml:space="preserve"> and colonoscopy </w:t>
      </w:r>
      <w:r w:rsidR="007C0EE8" w:rsidRPr="00B10A6E">
        <w:rPr>
          <w:rFonts w:ascii="Book Antiqua" w:hAnsi="Book Antiqua"/>
        </w:rPr>
        <w:t xml:space="preserve">showed </w:t>
      </w:r>
      <w:r w:rsidR="00CC11F4" w:rsidRPr="00B10A6E">
        <w:rPr>
          <w:rFonts w:ascii="Book Antiqua" w:hAnsi="Book Antiqua"/>
        </w:rPr>
        <w:t xml:space="preserve">that </w:t>
      </w:r>
      <w:r w:rsidR="007C0EE8" w:rsidRPr="00B10A6E">
        <w:rPr>
          <w:rFonts w:ascii="Book Antiqua" w:hAnsi="Book Antiqua"/>
        </w:rPr>
        <w:t xml:space="preserve">DCBE has the lowest sensitivity and specificity </w:t>
      </w:r>
      <w:r w:rsidR="00671EF8" w:rsidRPr="00B10A6E">
        <w:rPr>
          <w:rFonts w:ascii="Book Antiqua" w:hAnsi="Book Antiqua"/>
        </w:rPr>
        <w:t xml:space="preserve">with sensitivity of </w:t>
      </w:r>
      <w:r w:rsidR="000822BB" w:rsidRPr="00B10A6E">
        <w:rPr>
          <w:rFonts w:ascii="Book Antiqua" w:hAnsi="Book Antiqua"/>
        </w:rPr>
        <w:t xml:space="preserve">41% </w:t>
      </w:r>
      <w:r w:rsidR="00671EF8" w:rsidRPr="00B10A6E">
        <w:rPr>
          <w:rFonts w:ascii="Book Antiqua" w:hAnsi="Book Antiqua"/>
        </w:rPr>
        <w:t>for lesions ≥</w:t>
      </w:r>
      <w:r w:rsidR="00D048A0">
        <w:rPr>
          <w:rFonts w:ascii="Book Antiqua" w:hAnsi="Book Antiqua" w:hint="eastAsia"/>
          <w:lang w:eastAsia="zh-CN"/>
        </w:rPr>
        <w:t xml:space="preserve"> </w:t>
      </w:r>
      <w:r w:rsidR="00671EF8" w:rsidRPr="00B10A6E">
        <w:rPr>
          <w:rFonts w:ascii="Book Antiqua" w:hAnsi="Book Antiqua"/>
        </w:rPr>
        <w:t xml:space="preserve">6 </w:t>
      </w:r>
      <w:r w:rsidR="007A09F9" w:rsidRPr="00B10A6E">
        <w:rPr>
          <w:rFonts w:ascii="Book Antiqua" w:hAnsi="Book Antiqua"/>
        </w:rPr>
        <w:t>mm and</w:t>
      </w:r>
      <w:r w:rsidR="00CB4F81" w:rsidRPr="00B10A6E">
        <w:rPr>
          <w:rFonts w:ascii="Book Antiqua" w:hAnsi="Book Antiqua"/>
        </w:rPr>
        <w:t xml:space="preserve"> sensitivity and specificity of 48% and 90% respectively for lesions </w:t>
      </w:r>
      <w:r w:rsidR="00DB0F0C" w:rsidRPr="00B10A6E">
        <w:rPr>
          <w:rFonts w:ascii="Book Antiqua" w:hAnsi="Book Antiqua"/>
        </w:rPr>
        <w:t>≥</w:t>
      </w:r>
      <w:r w:rsidR="00D048A0">
        <w:rPr>
          <w:rFonts w:ascii="Book Antiqua" w:hAnsi="Book Antiqua" w:hint="eastAsia"/>
          <w:lang w:eastAsia="zh-CN"/>
        </w:rPr>
        <w:t xml:space="preserve"> </w:t>
      </w:r>
      <w:r w:rsidR="000822BB" w:rsidRPr="00B10A6E">
        <w:rPr>
          <w:rFonts w:ascii="Book Antiqua" w:hAnsi="Book Antiqua"/>
        </w:rPr>
        <w:t>10 mm</w:t>
      </w:r>
      <w:r w:rsidR="009F6CF9" w:rsidRPr="00B10A6E">
        <w:rPr>
          <w:rFonts w:ascii="Book Antiqua" w:hAnsi="Book Antiqua"/>
        </w:rPr>
        <w:fldChar w:fldCharType="begin">
          <w:fldData xml:space="preserve">PEVuZE5vdGU+PENpdGU+PEF1dGhvcj5Sb2NrZXk8L0F1dGhvcj48WWVhcj4yMDA1PC9ZZWFyPjxS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</w:fldData>
        </w:fldChar>
      </w:r>
      <w:r w:rsidR="00A26409" w:rsidRPr="00B10A6E">
        <w:rPr>
          <w:rFonts w:ascii="Book Antiqua" w:hAnsi="Book Antiqua"/>
        </w:rPr>
        <w:instrText xml:space="preserve"> ADDIN EN.CITE </w:instrText>
      </w:r>
      <w:r w:rsidR="009F6CF9" w:rsidRPr="00B10A6E">
        <w:rPr>
          <w:rFonts w:ascii="Book Antiqua" w:hAnsi="Book Antiqua"/>
        </w:rPr>
        <w:fldChar w:fldCharType="begin">
          <w:fldData xml:space="preserve">PEVuZE5vdGU+PENpdGU+PEF1dGhvcj5Sb2NrZXk8L0F1dGhvcj48WWVhcj4yMDA1PC9ZZWFyPjxS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</w:fldData>
        </w:fldChar>
      </w:r>
      <w:r w:rsidR="00A26409" w:rsidRPr="00B10A6E">
        <w:rPr>
          <w:rFonts w:ascii="Book Antiqua" w:hAnsi="Book Antiqua"/>
        </w:rPr>
        <w:instrText xml:space="preserve"> ADDIN EN.CITE.DATA </w:instrText>
      </w:r>
      <w:r w:rsidR="009F6CF9" w:rsidRPr="00B10A6E">
        <w:rPr>
          <w:rFonts w:ascii="Book Antiqua" w:hAnsi="Book Antiqua"/>
        </w:rPr>
      </w:r>
      <w:r w:rsidR="009F6CF9" w:rsidRPr="00B10A6E">
        <w:rPr>
          <w:rFonts w:ascii="Book Antiqua" w:hAnsi="Book Antiqua"/>
        </w:rPr>
        <w:fldChar w:fldCharType="end"/>
      </w:r>
      <w:r w:rsidR="009F6CF9" w:rsidRPr="00B10A6E">
        <w:rPr>
          <w:rFonts w:ascii="Book Antiqua" w:hAnsi="Book Antiqua"/>
        </w:rPr>
      </w:r>
      <w:r w:rsidR="009F6CF9" w:rsidRPr="00B10A6E">
        <w:rPr>
          <w:rFonts w:ascii="Book Antiqua" w:hAnsi="Book Antiqua"/>
        </w:rPr>
        <w:fldChar w:fldCharType="separate"/>
      </w:r>
      <w:r w:rsidR="00A26409" w:rsidRPr="00B10A6E">
        <w:rPr>
          <w:rFonts w:ascii="Book Antiqua" w:hAnsi="Book Antiqua"/>
          <w:noProof/>
          <w:vertAlign w:val="superscript"/>
        </w:rPr>
        <w:t>[35]</w:t>
      </w:r>
      <w:r w:rsidR="009F6CF9" w:rsidRPr="00B10A6E">
        <w:rPr>
          <w:rFonts w:ascii="Book Antiqua" w:hAnsi="Book Antiqua"/>
        </w:rPr>
        <w:fldChar w:fldCharType="end"/>
      </w:r>
      <w:r w:rsidR="001644A2" w:rsidRPr="00B10A6E">
        <w:rPr>
          <w:rFonts w:ascii="Book Antiqua" w:hAnsi="Book Antiqua"/>
        </w:rPr>
        <w:t>.</w:t>
      </w:r>
      <w:r w:rsidR="00DB0F0C" w:rsidRPr="00B10A6E">
        <w:rPr>
          <w:rFonts w:ascii="Book Antiqua" w:hAnsi="Book Antiqua"/>
        </w:rPr>
        <w:t xml:space="preserve"> </w:t>
      </w:r>
      <w:r w:rsidR="00CC11F4" w:rsidRPr="00B10A6E">
        <w:rPr>
          <w:rFonts w:ascii="Book Antiqua" w:hAnsi="Book Antiqua"/>
        </w:rPr>
        <w:t>T</w:t>
      </w:r>
      <w:r w:rsidR="009F235A" w:rsidRPr="00B10A6E">
        <w:rPr>
          <w:rFonts w:ascii="Book Antiqua" w:hAnsi="Book Antiqua"/>
        </w:rPr>
        <w:t>hese result</w:t>
      </w:r>
      <w:r w:rsidR="00CC11F4" w:rsidRPr="00B10A6E">
        <w:rPr>
          <w:rFonts w:ascii="Book Antiqua" w:hAnsi="Book Antiqua"/>
        </w:rPr>
        <w:t>s</w:t>
      </w:r>
      <w:r w:rsidR="009F235A" w:rsidRPr="00B10A6E">
        <w:rPr>
          <w:rFonts w:ascii="Book Antiqua" w:hAnsi="Book Antiqua"/>
        </w:rPr>
        <w:t xml:space="preserve"> are </w:t>
      </w:r>
      <w:r w:rsidR="00CC11F4" w:rsidRPr="00B10A6E">
        <w:rPr>
          <w:rFonts w:ascii="Book Antiqua" w:hAnsi="Book Antiqua"/>
        </w:rPr>
        <w:t>consistent</w:t>
      </w:r>
      <w:r w:rsidR="009F235A" w:rsidRPr="00B10A6E">
        <w:rPr>
          <w:rFonts w:ascii="Book Antiqua" w:hAnsi="Book Antiqua"/>
        </w:rPr>
        <w:t xml:space="preserve"> with a </w:t>
      </w:r>
      <w:r w:rsidR="002C0D7B" w:rsidRPr="00B10A6E">
        <w:rPr>
          <w:rFonts w:ascii="Book Antiqua" w:hAnsi="Book Antiqua"/>
        </w:rPr>
        <w:t>meta-analysis compar</w:t>
      </w:r>
      <w:r w:rsidR="00083BEC" w:rsidRPr="00B10A6E">
        <w:rPr>
          <w:rFonts w:ascii="Book Antiqua" w:hAnsi="Book Antiqua"/>
        </w:rPr>
        <w:t>ing</w:t>
      </w:r>
      <w:r w:rsidR="002C0D7B" w:rsidRPr="00B10A6E">
        <w:rPr>
          <w:rFonts w:ascii="Book Antiqua" w:hAnsi="Book Antiqua"/>
        </w:rPr>
        <w:t xml:space="preserve"> </w:t>
      </w:r>
      <w:r w:rsidR="000822BB" w:rsidRPr="00B10A6E">
        <w:rPr>
          <w:rFonts w:ascii="Book Antiqua" w:hAnsi="Book Antiqua"/>
        </w:rPr>
        <w:t xml:space="preserve">the performance of barium enema </w:t>
      </w:r>
      <w:r w:rsidR="002C0D7B" w:rsidRPr="00B10A6E">
        <w:rPr>
          <w:rFonts w:ascii="Book Antiqua" w:hAnsi="Book Antiqua"/>
        </w:rPr>
        <w:t xml:space="preserve">to that </w:t>
      </w:r>
      <w:r w:rsidR="000D7B96" w:rsidRPr="00B10A6E">
        <w:rPr>
          <w:rFonts w:ascii="Book Antiqua" w:hAnsi="Book Antiqua"/>
        </w:rPr>
        <w:t>of CTC</w:t>
      </w:r>
      <w:r w:rsidR="000822BB" w:rsidRPr="00B10A6E">
        <w:rPr>
          <w:rFonts w:ascii="Book Antiqua" w:hAnsi="Book Antiqua"/>
        </w:rPr>
        <w:t xml:space="preserve"> </w:t>
      </w:r>
      <w:r w:rsidR="00F03009" w:rsidRPr="00B10A6E">
        <w:rPr>
          <w:rFonts w:ascii="Book Antiqua" w:hAnsi="Book Antiqua"/>
        </w:rPr>
        <w:t>showing</w:t>
      </w:r>
      <w:r w:rsidR="000822BB" w:rsidRPr="00B10A6E">
        <w:rPr>
          <w:rFonts w:ascii="Book Antiqua" w:hAnsi="Book Antiqua"/>
        </w:rPr>
        <w:t xml:space="preserve"> CTC </w:t>
      </w:r>
      <w:r w:rsidR="007A09F9" w:rsidRPr="00B10A6E">
        <w:rPr>
          <w:rFonts w:ascii="Book Antiqua" w:hAnsi="Book Antiqua"/>
        </w:rPr>
        <w:t xml:space="preserve">is </w:t>
      </w:r>
      <w:r w:rsidR="000822BB" w:rsidRPr="00B10A6E">
        <w:rPr>
          <w:rFonts w:ascii="Book Antiqua" w:hAnsi="Book Antiqua"/>
        </w:rPr>
        <w:t xml:space="preserve">more sensitive </w:t>
      </w:r>
      <w:r w:rsidR="00083BEC" w:rsidRPr="00B10A6E">
        <w:rPr>
          <w:rFonts w:ascii="Book Antiqua" w:hAnsi="Book Antiqua"/>
        </w:rPr>
        <w:t xml:space="preserve">and more specific </w:t>
      </w:r>
      <w:r w:rsidR="000822BB" w:rsidRPr="00B10A6E">
        <w:rPr>
          <w:rFonts w:ascii="Book Antiqua" w:hAnsi="Book Antiqua"/>
        </w:rPr>
        <w:t>than barium enema for large polyps (≥</w:t>
      </w:r>
      <w:r w:rsidR="00D048A0">
        <w:rPr>
          <w:rFonts w:ascii="Book Antiqua" w:hAnsi="Book Antiqua" w:hint="eastAsia"/>
          <w:lang w:eastAsia="zh-CN"/>
        </w:rPr>
        <w:t xml:space="preserve"> </w:t>
      </w:r>
      <w:r w:rsidR="000822BB" w:rsidRPr="00B10A6E">
        <w:rPr>
          <w:rFonts w:ascii="Book Antiqua" w:hAnsi="Book Antiqua"/>
        </w:rPr>
        <w:t>10 mm) and small polyps (6–</w:t>
      </w:r>
      <w:r w:rsidR="008B7B26" w:rsidRPr="00B10A6E">
        <w:rPr>
          <w:rFonts w:ascii="Book Antiqua" w:hAnsi="Book Antiqua"/>
        </w:rPr>
        <w:t>9 mm)</w:t>
      </w:r>
      <w:r w:rsidR="00083BEC" w:rsidRPr="00B10A6E">
        <w:rPr>
          <w:rFonts w:ascii="Book Antiqua" w:hAnsi="Book Antiqua"/>
        </w:rPr>
        <w:t xml:space="preserve"> in average-risk and high-risk populations</w:t>
      </w:r>
      <w:r w:rsidR="009F6CF9" w:rsidRPr="00B10A6E">
        <w:rPr>
          <w:rFonts w:ascii="Book Antiqua" w:hAnsi="Book Antiqua" w:cs="Times New Roman"/>
        </w:rPr>
        <w:fldChar w:fldCharType="begin"/>
      </w:r>
      <w:r w:rsidR="00A26409" w:rsidRPr="00B10A6E">
        <w:rPr>
          <w:rFonts w:ascii="Book Antiqua" w:hAnsi="Book Antiqua" w:cs="Times New Roman"/>
        </w:rPr>
        <w:instrText xml:space="preserve"> ADDIN EN.CITE &lt;EndNote&gt;&lt;Cite ExcludeYear="1"&gt;&lt;Author&gt;Burling&lt;/Author&gt;&lt;Year&gt;2006&lt;/Year&gt;&lt;RecNum&gt;4&lt;/RecNum&gt;&lt;DisplayText&gt;&lt;style face="superscript"&gt;[36]&lt;/style&gt;&lt;/DisplayText&gt;&lt;record&gt;&lt;rec-number&gt;4&lt;/rec-number&gt;&lt;foreign-keys&gt;&lt;key app="EN" db-id="sz0f0dt9m9trw6e25dcpwpd1v5r5fxewvsre" timestamp="1430263111"&gt;4&lt;/key&gt;&lt;/foreign-keys&gt;&lt;ref-type name="Journal Article"&gt;17&lt;/ref-type&gt;&lt;contributors&gt;&lt;authors&gt;&lt;author&gt;Burling, David&lt;/author&gt;&lt;author&gt;Halligan, Steve&lt;/author&gt;&lt;author&gt;Slater, Andrew&lt;/author&gt;&lt;author&gt;Noakes, Michael J&lt;/author&gt;&lt;author&gt;Taylor, Stuart A&lt;/author&gt;&lt;/authors&gt;&lt;/contributors&gt;&lt;titles&gt;&lt;title&gt;Potentially Serious Adverse Events at CT Colonography in Symptomatic Patients: National Survey of the United Kingdom 1&lt;/title&gt;&lt;secondary-title&gt;Radiology&lt;/secondary-title&gt;&lt;/titles&gt;&lt;periodical&gt;&lt;full-title&gt;Radiology&lt;/full-title&gt;&lt;/periodical&gt;&lt;pages&gt;464-471&lt;/pages&gt;&lt;volume&gt;239&lt;/volume&gt;&lt;number&gt;2&lt;/number&gt;&lt;dates&gt;&lt;year&gt;2006&lt;/year&gt;&lt;/dates&gt;&lt;isbn&gt;0033-8419&lt;/isbn&gt;&lt;urls&gt;&lt;/urls&gt;&lt;/record&gt;&lt;/Cite&gt;&lt;/EndNote&gt;</w:instrText>
      </w:r>
      <w:r w:rsidR="009F6CF9" w:rsidRPr="00B10A6E">
        <w:rPr>
          <w:rFonts w:ascii="Book Antiqua" w:hAnsi="Book Antiqua" w:cs="Times New Roman"/>
        </w:rPr>
        <w:fldChar w:fldCharType="separate"/>
      </w:r>
      <w:r w:rsidR="00A26409" w:rsidRPr="00B10A6E">
        <w:rPr>
          <w:rFonts w:ascii="Book Antiqua" w:hAnsi="Book Antiqua" w:cs="Times New Roman"/>
          <w:noProof/>
          <w:vertAlign w:val="superscript"/>
        </w:rPr>
        <w:t>[36]</w:t>
      </w:r>
      <w:r w:rsidR="009F6CF9" w:rsidRPr="00B10A6E">
        <w:rPr>
          <w:rFonts w:ascii="Book Antiqua" w:hAnsi="Book Antiqua" w:cs="Times New Roman"/>
        </w:rPr>
        <w:fldChar w:fldCharType="end"/>
      </w:r>
      <w:r w:rsidR="00CC11F4" w:rsidRPr="00B10A6E">
        <w:rPr>
          <w:rFonts w:ascii="Book Antiqua" w:hAnsi="Book Antiqua" w:cs="Times New Roman"/>
        </w:rPr>
        <w:t>.</w:t>
      </w:r>
      <w:r w:rsidR="00563552" w:rsidRPr="00B10A6E">
        <w:rPr>
          <w:rFonts w:ascii="Book Antiqua" w:hAnsi="Book Antiqua" w:cs="Times New Roman"/>
        </w:rPr>
        <w:t xml:space="preserve"> </w:t>
      </w:r>
      <w:r w:rsidRPr="00B10A6E">
        <w:rPr>
          <w:rFonts w:ascii="Book Antiqua" w:hAnsi="Book Antiqua" w:cs="Times New Roman"/>
        </w:rPr>
        <w:t xml:space="preserve">In the United States, CT </w:t>
      </w:r>
      <w:proofErr w:type="spellStart"/>
      <w:r w:rsidRPr="00B10A6E">
        <w:rPr>
          <w:rFonts w:ascii="Book Antiqua" w:hAnsi="Book Antiqua" w:cs="Times New Roman"/>
        </w:rPr>
        <w:t>colonography</w:t>
      </w:r>
      <w:proofErr w:type="spellEnd"/>
      <w:r w:rsidRPr="00B10A6E">
        <w:rPr>
          <w:rFonts w:ascii="Book Antiqua" w:hAnsi="Book Antiqua" w:cs="Times New Roman"/>
        </w:rPr>
        <w:t xml:space="preserve"> has largely replaced DCBE as a radiographic option for </w:t>
      </w:r>
      <w:r w:rsidR="00B10A6E">
        <w:rPr>
          <w:rFonts w:ascii="Book Antiqua" w:hAnsi="Book Antiqua" w:cs="Times New Roman" w:hint="eastAsia"/>
          <w:lang w:eastAsia="zh-CN"/>
        </w:rPr>
        <w:t>CRC</w:t>
      </w:r>
      <w:r w:rsidRPr="00B10A6E">
        <w:rPr>
          <w:rFonts w:ascii="Book Antiqua" w:hAnsi="Book Antiqua" w:cs="Times New Roman"/>
        </w:rPr>
        <w:t xml:space="preserve"> screening.</w:t>
      </w:r>
      <w:r w:rsidR="00563552" w:rsidRPr="00B10A6E">
        <w:rPr>
          <w:rFonts w:ascii="Book Antiqua" w:hAnsi="Book Antiqua" w:cs="Times New Roman"/>
        </w:rPr>
        <w:t xml:space="preserve"> </w:t>
      </w:r>
      <w:r w:rsidR="007A09F9" w:rsidRPr="00B10A6E">
        <w:rPr>
          <w:rFonts w:ascii="Book Antiqua" w:hAnsi="Book Antiqua" w:cs="Times New Roman"/>
        </w:rPr>
        <w:t>A disadvantage of DCBE is that the test must be followed by colonoscopy if abnormalities are found.</w:t>
      </w:r>
      <w:r w:rsidR="00563552" w:rsidRPr="00B10A6E">
        <w:rPr>
          <w:rFonts w:ascii="Book Antiqua" w:hAnsi="Book Antiqua" w:cs="Times New Roman"/>
        </w:rPr>
        <w:t xml:space="preserve"> </w:t>
      </w:r>
    </w:p>
    <w:p w:rsidR="008B3FBA" w:rsidRPr="00B10A6E" w:rsidRDefault="008B3FBA" w:rsidP="001A426F">
      <w:pPr>
        <w:spacing w:line="360" w:lineRule="auto"/>
        <w:jc w:val="both"/>
        <w:rPr>
          <w:rFonts w:ascii="Book Antiqua" w:hAnsi="Book Antiqua" w:cs="Times New Roman"/>
          <w:b/>
        </w:rPr>
      </w:pPr>
    </w:p>
    <w:p w:rsidR="001A35E9" w:rsidRPr="00B10A6E" w:rsidRDefault="00430282" w:rsidP="001A426F">
      <w:pPr>
        <w:spacing w:line="360" w:lineRule="auto"/>
        <w:jc w:val="both"/>
        <w:rPr>
          <w:rFonts w:ascii="Book Antiqua" w:hAnsi="Book Antiqua" w:cs="Times New Roman"/>
          <w:b/>
          <w:bCs/>
          <w:i/>
        </w:rPr>
      </w:pPr>
      <w:r w:rsidRPr="00B10A6E">
        <w:rPr>
          <w:rFonts w:ascii="Book Antiqua" w:hAnsi="Book Antiqua" w:cs="Times New Roman"/>
          <w:b/>
          <w:bCs/>
          <w:i/>
        </w:rPr>
        <w:t>Colonoscopy</w:t>
      </w:r>
    </w:p>
    <w:p w:rsidR="001A35E9" w:rsidRPr="00B10A6E" w:rsidRDefault="001A35E9" w:rsidP="001A426F">
      <w:pPr>
        <w:spacing w:line="360" w:lineRule="auto"/>
        <w:jc w:val="both"/>
        <w:rPr>
          <w:rFonts w:ascii="Book Antiqua" w:hAnsi="Book Antiqua" w:cs="Times New Roman"/>
          <w:vertAlign w:val="superscript"/>
        </w:rPr>
      </w:pPr>
      <w:r w:rsidRPr="00B10A6E">
        <w:rPr>
          <w:rFonts w:ascii="Book Antiqua" w:hAnsi="Book Antiqua" w:cs="Times New Roman"/>
        </w:rPr>
        <w:lastRenderedPageBreak/>
        <w:t>Optical colonoscopy entails direct visualization of the colonic mucosa from the cecum to the rectum with a flexible endoscope.</w:t>
      </w:r>
      <w:r w:rsidR="00563552" w:rsidRPr="00B10A6E">
        <w:rPr>
          <w:rFonts w:ascii="Book Antiqua" w:hAnsi="Book Antiqua" w:cs="Times New Roman"/>
        </w:rPr>
        <w:t xml:space="preserve"> </w:t>
      </w:r>
      <w:r w:rsidRPr="00B10A6E">
        <w:rPr>
          <w:rFonts w:ascii="Book Antiqua" w:hAnsi="Book Antiqua" w:cs="Times New Roman"/>
        </w:rPr>
        <w:t>Insufflation, irrigation, and suction facilitate careful inspection of the mucosa.</w:t>
      </w:r>
      <w:r w:rsidR="00563552" w:rsidRPr="00B10A6E">
        <w:rPr>
          <w:rFonts w:ascii="Book Antiqua" w:hAnsi="Book Antiqua" w:cs="Times New Roman"/>
        </w:rPr>
        <w:t xml:space="preserve"> </w:t>
      </w:r>
      <w:r w:rsidRPr="00B10A6E">
        <w:rPr>
          <w:rFonts w:ascii="Book Antiqua" w:hAnsi="Book Antiqua" w:cs="Times New Roman"/>
        </w:rPr>
        <w:t xml:space="preserve">Colonoscopy allows both detection and removal of </w:t>
      </w:r>
      <w:r w:rsidR="007A09F9" w:rsidRPr="00B10A6E">
        <w:rPr>
          <w:rFonts w:ascii="Book Antiqua" w:hAnsi="Book Antiqua" w:cs="Times New Roman"/>
        </w:rPr>
        <w:t>polyps, which</w:t>
      </w:r>
      <w:r w:rsidRPr="00B10A6E">
        <w:rPr>
          <w:rFonts w:ascii="Book Antiqua" w:hAnsi="Book Antiqua" w:cs="Times New Roman"/>
        </w:rPr>
        <w:t xml:space="preserve"> can be submitted for histopathological examination.</w:t>
      </w:r>
      <w:r w:rsidR="00563552" w:rsidRPr="00B10A6E">
        <w:rPr>
          <w:rFonts w:ascii="Book Antiqua" w:hAnsi="Book Antiqua" w:cs="Times New Roman"/>
        </w:rPr>
        <w:t xml:space="preserve"> </w:t>
      </w:r>
      <w:r w:rsidRPr="00B10A6E">
        <w:rPr>
          <w:rFonts w:ascii="Book Antiqua" w:hAnsi="Book Antiqua" w:cs="Times New Roman"/>
        </w:rPr>
        <w:t>Colonoscopy is routinely performed in some countries with sedation, whereas in others sedation is rarely used.</w:t>
      </w:r>
      <w:r w:rsidR="00563552" w:rsidRPr="00B10A6E">
        <w:rPr>
          <w:rFonts w:ascii="Book Antiqua" w:hAnsi="Book Antiqua" w:cs="Times New Roman"/>
        </w:rPr>
        <w:t xml:space="preserve"> </w:t>
      </w:r>
      <w:r w:rsidRPr="00B10A6E">
        <w:rPr>
          <w:rFonts w:ascii="Book Antiqua" w:hAnsi="Book Antiqua" w:cs="Times New Roman"/>
        </w:rPr>
        <w:t>Colonoscopy requires a bowel preparation with a laxative and clear liquid diet prior to the procedure.</w:t>
      </w:r>
      <w:r w:rsidR="00563552" w:rsidRPr="00B10A6E">
        <w:rPr>
          <w:rFonts w:ascii="Book Antiqua" w:hAnsi="Book Antiqua" w:cs="Times New Roman"/>
        </w:rPr>
        <w:t xml:space="preserve"> </w:t>
      </w:r>
      <w:r w:rsidRPr="00B10A6E">
        <w:rPr>
          <w:rFonts w:ascii="Book Antiqua" w:hAnsi="Book Antiqua" w:cs="Times New Roman"/>
        </w:rPr>
        <w:t>Split-dose protocols, in which patients ingest half the bowel preparation the day of the procedure, may encourage compliance and are now recommended for optimal bowel cleansing</w:t>
      </w:r>
      <w:r w:rsidR="009F6CF9" w:rsidRPr="00B10A6E">
        <w:rPr>
          <w:rFonts w:ascii="Book Antiqua" w:hAnsi="Book Antiqua" w:cs="Times New Roman"/>
        </w:rPr>
        <w:fldChar w:fldCharType="begin">
          <w:fldData xml:space="preserve">PEVuZE5vdGU+PENpdGU+PEF1dGhvcj5Kb2huc29uPC9BdXRob3I+PFllYXI+MjAxNDwvWWVhcj48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</w:fldData>
        </w:fldChar>
      </w:r>
      <w:r w:rsidR="00A26409" w:rsidRPr="00B10A6E">
        <w:rPr>
          <w:rFonts w:ascii="Book Antiqua" w:hAnsi="Book Antiqua" w:cs="Times New Roman"/>
        </w:rPr>
        <w:instrText xml:space="preserve"> ADDIN EN.CITE </w:instrText>
      </w:r>
      <w:r w:rsidR="009F6CF9" w:rsidRPr="00B10A6E">
        <w:rPr>
          <w:rFonts w:ascii="Book Antiqua" w:hAnsi="Book Antiqua" w:cs="Times New Roman"/>
        </w:rPr>
        <w:fldChar w:fldCharType="begin">
          <w:fldData xml:space="preserve">PEVuZE5vdGU+PENpdGU+PEF1dGhvcj5Kb2huc29uPC9BdXRob3I+PFllYXI+MjAxNDwvWWVhcj48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</w:fldData>
        </w:fldChar>
      </w:r>
      <w:r w:rsidR="00A26409" w:rsidRPr="00B10A6E">
        <w:rPr>
          <w:rFonts w:ascii="Book Antiqua" w:hAnsi="Book Antiqua" w:cs="Times New Roman"/>
        </w:rPr>
        <w:instrText xml:space="preserve"> ADDIN EN.CITE.DATA </w:instrText>
      </w:r>
      <w:r w:rsidR="009F6CF9" w:rsidRPr="00B10A6E">
        <w:rPr>
          <w:rFonts w:ascii="Book Antiqua" w:hAnsi="Book Antiqua" w:cs="Times New Roman"/>
        </w:rPr>
      </w:r>
      <w:r w:rsidR="009F6CF9" w:rsidRPr="00B10A6E">
        <w:rPr>
          <w:rFonts w:ascii="Book Antiqua" w:hAnsi="Book Antiqua" w:cs="Times New Roman"/>
        </w:rPr>
        <w:fldChar w:fldCharType="end"/>
      </w:r>
      <w:r w:rsidR="009F6CF9" w:rsidRPr="00B10A6E">
        <w:rPr>
          <w:rFonts w:ascii="Book Antiqua" w:hAnsi="Book Antiqua" w:cs="Times New Roman"/>
        </w:rPr>
      </w:r>
      <w:r w:rsidR="009F6CF9" w:rsidRPr="00B10A6E">
        <w:rPr>
          <w:rFonts w:ascii="Book Antiqua" w:hAnsi="Book Antiqua" w:cs="Times New Roman"/>
        </w:rPr>
        <w:fldChar w:fldCharType="separate"/>
      </w:r>
      <w:r w:rsidR="00A26409" w:rsidRPr="00B10A6E">
        <w:rPr>
          <w:rFonts w:ascii="Book Antiqua" w:hAnsi="Book Antiqua" w:cs="Times New Roman"/>
          <w:noProof/>
          <w:vertAlign w:val="superscript"/>
        </w:rPr>
        <w:t>[37]</w:t>
      </w:r>
      <w:r w:rsidR="009F6CF9" w:rsidRPr="00B10A6E">
        <w:rPr>
          <w:rFonts w:ascii="Book Antiqua" w:hAnsi="Book Antiqua" w:cs="Times New Roman"/>
        </w:rPr>
        <w:fldChar w:fldCharType="end"/>
      </w:r>
      <w:r w:rsidR="0082660C" w:rsidRPr="00B10A6E">
        <w:rPr>
          <w:rFonts w:ascii="Book Antiqua" w:hAnsi="Book Antiqua" w:cs="Times New Roman"/>
        </w:rPr>
        <w:t>.</w:t>
      </w:r>
      <w:r w:rsidRPr="00B10A6E">
        <w:rPr>
          <w:rFonts w:ascii="Book Antiqua" w:hAnsi="Book Antiqua" w:cs="Times New Roman"/>
        </w:rPr>
        <w:t> Procedural risks include cardiopulmonary complications due to sedation, the possibility of missed lesions, bleeding, and a 0.08% rate of perforation, which is typically related to polypectomy</w:t>
      </w:r>
      <w:r w:rsidR="009F6CF9" w:rsidRPr="00B10A6E">
        <w:rPr>
          <w:rFonts w:ascii="Book Antiqua" w:hAnsi="Book Antiqua" w:cs="Times New Roman"/>
        </w:rPr>
        <w:fldChar w:fldCharType="begin">
          <w:fldData xml:space="preserve">PEVuZE5vdGU+PENpdGU+PEF1dGhvcj5Bcm9yYTwvQXV0aG9yPjxZZWFyPjIwMDk8L1llYXI+PFJl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</w:fldData>
        </w:fldChar>
      </w:r>
      <w:r w:rsidR="00A26409" w:rsidRPr="00B10A6E">
        <w:rPr>
          <w:rFonts w:ascii="Book Antiqua" w:hAnsi="Book Antiqua" w:cs="Times New Roman"/>
        </w:rPr>
        <w:instrText xml:space="preserve"> ADDIN EN.CITE </w:instrText>
      </w:r>
      <w:r w:rsidR="009F6CF9" w:rsidRPr="00B10A6E">
        <w:rPr>
          <w:rFonts w:ascii="Book Antiqua" w:hAnsi="Book Antiqua" w:cs="Times New Roman"/>
        </w:rPr>
        <w:fldChar w:fldCharType="begin">
          <w:fldData xml:space="preserve">PEVuZE5vdGU+PENpdGU+PEF1dGhvcj5Bcm9yYTwvQXV0aG9yPjxZZWFyPjIwMDk8L1llYXI+PFJl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</w:fldData>
        </w:fldChar>
      </w:r>
      <w:r w:rsidR="00A26409" w:rsidRPr="00B10A6E">
        <w:rPr>
          <w:rFonts w:ascii="Book Antiqua" w:hAnsi="Book Antiqua" w:cs="Times New Roman"/>
        </w:rPr>
        <w:instrText xml:space="preserve"> ADDIN EN.CITE.DATA </w:instrText>
      </w:r>
      <w:r w:rsidR="009F6CF9" w:rsidRPr="00B10A6E">
        <w:rPr>
          <w:rFonts w:ascii="Book Antiqua" w:hAnsi="Book Antiqua" w:cs="Times New Roman"/>
        </w:rPr>
      </w:r>
      <w:r w:rsidR="009F6CF9" w:rsidRPr="00B10A6E">
        <w:rPr>
          <w:rFonts w:ascii="Book Antiqua" w:hAnsi="Book Antiqua" w:cs="Times New Roman"/>
        </w:rPr>
        <w:fldChar w:fldCharType="end"/>
      </w:r>
      <w:r w:rsidR="009F6CF9" w:rsidRPr="00B10A6E">
        <w:rPr>
          <w:rFonts w:ascii="Book Antiqua" w:hAnsi="Book Antiqua" w:cs="Times New Roman"/>
        </w:rPr>
      </w:r>
      <w:r w:rsidR="009F6CF9" w:rsidRPr="00B10A6E">
        <w:rPr>
          <w:rFonts w:ascii="Book Antiqua" w:hAnsi="Book Antiqua" w:cs="Times New Roman"/>
        </w:rPr>
        <w:fldChar w:fldCharType="separate"/>
      </w:r>
      <w:r w:rsidR="00A26409" w:rsidRPr="00B10A6E">
        <w:rPr>
          <w:rFonts w:ascii="Book Antiqua" w:hAnsi="Book Antiqua" w:cs="Times New Roman"/>
          <w:noProof/>
          <w:vertAlign w:val="superscript"/>
        </w:rPr>
        <w:t>[38]</w:t>
      </w:r>
      <w:r w:rsidR="009F6CF9" w:rsidRPr="00B10A6E">
        <w:rPr>
          <w:rFonts w:ascii="Book Antiqua" w:hAnsi="Book Antiqua" w:cs="Times New Roman"/>
        </w:rPr>
        <w:fldChar w:fldCharType="end"/>
      </w:r>
      <w:r w:rsidR="00083BEC" w:rsidRPr="00B10A6E">
        <w:rPr>
          <w:rFonts w:ascii="Book Antiqua" w:hAnsi="Book Antiqua" w:cs="Times New Roman"/>
        </w:rPr>
        <w:t>.</w:t>
      </w:r>
      <w:r w:rsidR="00563552" w:rsidRPr="00B10A6E">
        <w:rPr>
          <w:rFonts w:ascii="Book Antiqua" w:hAnsi="Book Antiqua" w:cs="Times New Roman"/>
        </w:rPr>
        <w:t xml:space="preserve"> </w:t>
      </w:r>
      <w:r w:rsidRPr="00B10A6E">
        <w:rPr>
          <w:rFonts w:ascii="Book Antiqua" w:hAnsi="Book Antiqua" w:cs="Times New Roman"/>
        </w:rPr>
        <w:t xml:space="preserve">Although traditionally colonoscopy has been considered to be the gold standard for </w:t>
      </w:r>
      <w:r w:rsidR="00B10A6E">
        <w:rPr>
          <w:rFonts w:ascii="Book Antiqua" w:hAnsi="Book Antiqua" w:cs="Times New Roman" w:hint="eastAsia"/>
          <w:lang w:eastAsia="zh-CN"/>
        </w:rPr>
        <w:t>CRC</w:t>
      </w:r>
      <w:r w:rsidRPr="00B10A6E">
        <w:rPr>
          <w:rFonts w:ascii="Book Antiqua" w:hAnsi="Book Antiqua" w:cs="Times New Roman"/>
        </w:rPr>
        <w:t xml:space="preserve"> screening, the miss rate for adenomas ≥</w:t>
      </w:r>
      <w:r w:rsidR="00D048A0">
        <w:rPr>
          <w:rFonts w:ascii="Book Antiqua" w:hAnsi="Book Antiqua" w:cs="Times New Roman" w:hint="eastAsia"/>
          <w:lang w:eastAsia="zh-CN"/>
        </w:rPr>
        <w:t xml:space="preserve"> </w:t>
      </w:r>
      <w:r w:rsidRPr="00B10A6E">
        <w:rPr>
          <w:rFonts w:ascii="Book Antiqua" w:hAnsi="Book Antiqua" w:cs="Times New Roman"/>
        </w:rPr>
        <w:t xml:space="preserve">1 cm was 6% in a tandem colonoscopy </w:t>
      </w:r>
      <w:r w:rsidR="0059671E" w:rsidRPr="00B10A6E">
        <w:rPr>
          <w:rFonts w:ascii="Book Antiqua" w:hAnsi="Book Antiqua" w:cs="Times New Roman"/>
        </w:rPr>
        <w:t>study</w:t>
      </w:r>
      <w:r w:rsidR="009F6CF9" w:rsidRPr="00B10A6E">
        <w:rPr>
          <w:rFonts w:ascii="Book Antiqua" w:hAnsi="Book Antiqua" w:cs="Times New Roman"/>
        </w:rPr>
        <w:fldChar w:fldCharType="begin"/>
      </w:r>
      <w:r w:rsidR="00A26409" w:rsidRPr="00B10A6E">
        <w:rPr>
          <w:rFonts w:ascii="Book Antiqua" w:hAnsi="Book Antiqua" w:cs="Times New Roman"/>
        </w:rPr>
        <w:instrText xml:space="preserve"> ADDIN EN.CITE &lt;EndNote&gt;&lt;Cite&gt;&lt;Author&gt;Rex&lt;/Author&gt;&lt;Year&gt;1997&lt;/Year&gt;&lt;RecNum&gt;77&lt;/RecNum&gt;&lt;DisplayText&gt;&lt;style face="superscript"&gt;[39]&lt;/style&gt;&lt;/DisplayText&gt;&lt;record&gt;&lt;rec-number&gt;77&lt;/rec-number&gt;&lt;foreign-keys&gt;&lt;key app="EN" db-id="ztrtfdfvydd5wxe2psdx05dr5awe2w5ez0ss" timestamp="1429926919"&gt;77&lt;/key&gt;&lt;/foreign-keys&gt;&lt;ref-type name="Journal Article"&gt;17&lt;/ref-type&gt;&lt;contributors&gt;&lt;authors&gt;&lt;author&gt;Rex, D. K.&lt;/author&gt;&lt;author&gt;Cutler, C. S.&lt;/author&gt;&lt;author&gt;Lemmel, G. T.&lt;/author&gt;&lt;author&gt;Rahmani, E. Y.&lt;/author&gt;&lt;author&gt;Clark, D. W.&lt;/author&gt;&lt;author&gt;Helper, D. J.&lt;/author&gt;&lt;author&gt;Lehman, G. A.&lt;/author&gt;&lt;author&gt;Mark, D. G.&lt;/author&gt;&lt;/authors&gt;&lt;/contributors&gt;&lt;auth-address&gt;Department of Medicine, Indiana University School of Medicine, Indianapolis, USA.&lt;/auth-address&gt;&lt;titles&gt;&lt;title&gt;Colonoscopic miss rates of adenomas determined by back-to-back colonoscopies&lt;/title&gt;&lt;secondary-title&gt;Gastroenterology&lt;/secondary-title&gt;&lt;alt-title&gt;Gastroenterology&lt;/alt-title&gt;&lt;/titles&gt;&lt;periodical&gt;&lt;full-title&gt;Gastroenterology&lt;/full-title&gt;&lt;abbr-1&gt;Gastroenterology&lt;/abbr-1&gt;&lt;abbr-2&gt;Gastroenterology&lt;/abbr-2&gt;&lt;/periodical&gt;&lt;alt-periodical&gt;&lt;full-title&gt;Gastroenterology&lt;/full-title&gt;&lt;abbr-1&gt;Gastroenterology&lt;/abbr-1&gt;&lt;abbr-2&gt;Gastroenterology&lt;/abbr-2&gt;&lt;/alt-periodical&gt;&lt;pages&gt;24-8&lt;/pages&gt;&lt;volume&gt;112&lt;/volume&gt;&lt;number&gt;1&lt;/number&gt;&lt;keywords&gt;&lt;keyword&gt;Adenoma/*diagnosis/pathology&lt;/keyword&gt;&lt;keyword&gt;Colonic Neoplasms/*diagnosis/pathology&lt;/keyword&gt;&lt;keyword&gt;Colonic Polyps/*diagnosis/pathology&lt;/keyword&gt;&lt;keyword&gt;*Colonoscopy&lt;/keyword&gt;&lt;keyword&gt;Female&lt;/keyword&gt;&lt;keyword&gt;Humans&lt;/keyword&gt;&lt;keyword&gt;Male&lt;/keyword&gt;&lt;keyword&gt;Middle Aged&lt;/keyword&gt;&lt;keyword&gt;Sensitivity and Specificity&lt;/keyword&gt;&lt;/keywords&gt;&lt;dates&gt;&lt;year&gt;1997&lt;/year&gt;&lt;pub-dates&gt;&lt;date&gt;Jan&lt;/date&gt;&lt;/pub-dates&gt;&lt;/dates&gt;&lt;isbn&gt;0016-5085 (Print)&amp;#xD;0016-5085 (Linking)&lt;/isbn&gt;&lt;accession-num&gt;8978338&lt;/accession-num&gt;&lt;urls&gt;&lt;related-urls&gt;&lt;url&gt;http://www.ncbi.nlm.nih.gov/pubmed/8978338&lt;/url&gt;&lt;/related-urls&gt;&lt;/urls&gt;&lt;/record&gt;&lt;/Cite&gt;&lt;/EndNote&gt;</w:instrText>
      </w:r>
      <w:r w:rsidR="009F6CF9" w:rsidRPr="00B10A6E">
        <w:rPr>
          <w:rFonts w:ascii="Book Antiqua" w:hAnsi="Book Antiqua" w:cs="Times New Roman"/>
        </w:rPr>
        <w:fldChar w:fldCharType="separate"/>
      </w:r>
      <w:r w:rsidR="00A26409" w:rsidRPr="00B10A6E">
        <w:rPr>
          <w:rFonts w:ascii="Book Antiqua" w:hAnsi="Book Antiqua" w:cs="Times New Roman"/>
          <w:noProof/>
          <w:vertAlign w:val="superscript"/>
        </w:rPr>
        <w:t>[39]</w:t>
      </w:r>
      <w:r w:rsidR="009F6CF9" w:rsidRPr="00B10A6E">
        <w:rPr>
          <w:rFonts w:ascii="Book Antiqua" w:hAnsi="Book Antiqua" w:cs="Times New Roman"/>
        </w:rPr>
        <w:fldChar w:fldCharType="end"/>
      </w:r>
      <w:r w:rsidR="0059671E" w:rsidRPr="00B10A6E">
        <w:rPr>
          <w:rFonts w:ascii="Book Antiqua" w:hAnsi="Book Antiqua" w:cs="Times New Roman"/>
        </w:rPr>
        <w:t>.</w:t>
      </w:r>
      <w:r w:rsidR="00083BEC" w:rsidRPr="00B10A6E">
        <w:rPr>
          <w:rFonts w:ascii="Book Antiqua" w:hAnsi="Book Antiqua" w:cs="Times New Roman"/>
        </w:rPr>
        <w:t xml:space="preserve"> </w:t>
      </w:r>
      <w:r w:rsidR="0059671E" w:rsidRPr="00B10A6E">
        <w:rPr>
          <w:rFonts w:ascii="Book Antiqua" w:hAnsi="Book Antiqua" w:cs="Times New Roman"/>
        </w:rPr>
        <w:t>Moreover</w:t>
      </w:r>
      <w:r w:rsidRPr="00B10A6E">
        <w:rPr>
          <w:rFonts w:ascii="Book Antiqua" w:hAnsi="Book Antiqua" w:cs="Times New Roman"/>
        </w:rPr>
        <w:t xml:space="preserve">, colonoscopy is less effective at reducing proximal compared with distal </w:t>
      </w:r>
      <w:r w:rsidR="00B10A6E">
        <w:rPr>
          <w:rFonts w:ascii="Book Antiqua" w:hAnsi="Book Antiqua" w:cs="Times New Roman" w:hint="eastAsia"/>
          <w:lang w:eastAsia="zh-CN"/>
        </w:rPr>
        <w:t>CRC</w:t>
      </w:r>
      <w:r w:rsidR="00D048A0">
        <w:rPr>
          <w:rFonts w:ascii="Book Antiqua" w:hAnsi="Book Antiqua" w:cs="Times New Roman"/>
        </w:rPr>
        <w:t>s</w:t>
      </w:r>
      <w:r w:rsidR="009F6CF9" w:rsidRPr="00B10A6E">
        <w:rPr>
          <w:rFonts w:ascii="Book Antiqua" w:hAnsi="Book Antiqua" w:cs="Times New Roman"/>
        </w:rPr>
        <w:fldChar w:fldCharType="begin">
          <w:fldData xml:space="preserve">PEVuZE5vdGU+PENpdGU+PEF1dGhvcj5MYWtvZmY8L0F1dGhvcj48WWVhcj4yMDA4PC9ZZWFyPjxS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</w:fldData>
        </w:fldChar>
      </w:r>
      <w:r w:rsidR="00A26409" w:rsidRPr="00B10A6E">
        <w:rPr>
          <w:rFonts w:ascii="Book Antiqua" w:hAnsi="Book Antiqua" w:cs="Times New Roman"/>
        </w:rPr>
        <w:instrText xml:space="preserve"> ADDIN EN.CITE </w:instrText>
      </w:r>
      <w:r w:rsidR="009F6CF9" w:rsidRPr="00B10A6E">
        <w:rPr>
          <w:rFonts w:ascii="Book Antiqua" w:hAnsi="Book Antiqua" w:cs="Times New Roman"/>
        </w:rPr>
        <w:fldChar w:fldCharType="begin">
          <w:fldData xml:space="preserve">PEVuZE5vdGU+PENpdGU+PEF1dGhvcj5MYWtvZmY8L0F1dGhvcj48WWVhcj4yMDA4PC9ZZWFyPjxS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</w:fldData>
        </w:fldChar>
      </w:r>
      <w:r w:rsidR="00A26409" w:rsidRPr="00B10A6E">
        <w:rPr>
          <w:rFonts w:ascii="Book Antiqua" w:hAnsi="Book Antiqua" w:cs="Times New Roman"/>
        </w:rPr>
        <w:instrText xml:space="preserve"> ADDIN EN.CITE.DATA </w:instrText>
      </w:r>
      <w:r w:rsidR="009F6CF9" w:rsidRPr="00B10A6E">
        <w:rPr>
          <w:rFonts w:ascii="Book Antiqua" w:hAnsi="Book Antiqua" w:cs="Times New Roman"/>
        </w:rPr>
      </w:r>
      <w:r w:rsidR="009F6CF9" w:rsidRPr="00B10A6E">
        <w:rPr>
          <w:rFonts w:ascii="Book Antiqua" w:hAnsi="Book Antiqua" w:cs="Times New Roman"/>
        </w:rPr>
        <w:fldChar w:fldCharType="end"/>
      </w:r>
      <w:r w:rsidR="009F6CF9" w:rsidRPr="00B10A6E">
        <w:rPr>
          <w:rFonts w:ascii="Book Antiqua" w:hAnsi="Book Antiqua" w:cs="Times New Roman"/>
        </w:rPr>
      </w:r>
      <w:r w:rsidR="009F6CF9" w:rsidRPr="00B10A6E">
        <w:rPr>
          <w:rFonts w:ascii="Book Antiqua" w:hAnsi="Book Antiqua" w:cs="Times New Roman"/>
        </w:rPr>
        <w:fldChar w:fldCharType="separate"/>
      </w:r>
      <w:r w:rsidR="00A26409" w:rsidRPr="00B10A6E">
        <w:rPr>
          <w:rFonts w:ascii="Book Antiqua" w:hAnsi="Book Antiqua" w:cs="Times New Roman"/>
          <w:noProof/>
          <w:vertAlign w:val="superscript"/>
        </w:rPr>
        <w:t>[40-43]</w:t>
      </w:r>
      <w:r w:rsidR="009F6CF9" w:rsidRPr="00B10A6E">
        <w:rPr>
          <w:rFonts w:ascii="Book Antiqua" w:hAnsi="Book Antiqua" w:cs="Times New Roman"/>
        </w:rPr>
        <w:fldChar w:fldCharType="end"/>
      </w:r>
      <w:r w:rsidR="00CC11F4" w:rsidRPr="00B10A6E">
        <w:rPr>
          <w:rFonts w:ascii="Book Antiqua" w:hAnsi="Book Antiqua" w:cs="Times New Roman"/>
        </w:rPr>
        <w:t xml:space="preserve">. </w:t>
      </w:r>
      <w:r w:rsidR="0059671E" w:rsidRPr="00B10A6E">
        <w:rPr>
          <w:rFonts w:ascii="Book Antiqua" w:hAnsi="Book Antiqua" w:cs="Times New Roman"/>
        </w:rPr>
        <w:t>This</w:t>
      </w:r>
      <w:r w:rsidRPr="00B10A6E">
        <w:rPr>
          <w:rFonts w:ascii="Book Antiqua" w:hAnsi="Book Antiqua" w:cs="Times New Roman"/>
        </w:rPr>
        <w:t xml:space="preserve"> finding may result from a combination of factors including inadequate bowel preparation, which is more likely to affect the right colon; incomplete colonoscopy; and a higher prevalence in the proximal colon of non-polypoid colorectal neoplasms, which are often more difficult to detect than traditional polypoid neoplasms</w:t>
      </w:r>
      <w:r w:rsidR="009F6CF9" w:rsidRPr="00B10A6E">
        <w:rPr>
          <w:rFonts w:ascii="Book Antiqua" w:hAnsi="Book Antiqua" w:cs="Times New Roman"/>
        </w:rPr>
        <w:fldChar w:fldCharType="begin">
          <w:fldData xml:space="preserve">PEVuZE5vdGU+PENpdGU+PEF1dGhvcj5Sb25kYWdoPC9BdXRob3I+PFllYXI+MjAxMjwvWWVhcj48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</w:fldData>
        </w:fldChar>
      </w:r>
      <w:r w:rsidR="00A26409" w:rsidRPr="00B10A6E">
        <w:rPr>
          <w:rFonts w:ascii="Book Antiqua" w:hAnsi="Book Antiqua" w:cs="Times New Roman"/>
        </w:rPr>
        <w:instrText xml:space="preserve"> ADDIN EN.CITE </w:instrText>
      </w:r>
      <w:r w:rsidR="009F6CF9" w:rsidRPr="00B10A6E">
        <w:rPr>
          <w:rFonts w:ascii="Book Antiqua" w:hAnsi="Book Antiqua" w:cs="Times New Roman"/>
        </w:rPr>
        <w:fldChar w:fldCharType="begin">
          <w:fldData xml:space="preserve">PEVuZE5vdGU+PENpdGU+PEF1dGhvcj5Sb25kYWdoPC9BdXRob3I+PFllYXI+MjAxMjwvWWVhcj48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</w:fldData>
        </w:fldChar>
      </w:r>
      <w:r w:rsidR="00A26409" w:rsidRPr="00B10A6E">
        <w:rPr>
          <w:rFonts w:ascii="Book Antiqua" w:hAnsi="Book Antiqua" w:cs="Times New Roman"/>
        </w:rPr>
        <w:instrText xml:space="preserve"> ADDIN EN.CITE.DATA </w:instrText>
      </w:r>
      <w:r w:rsidR="009F6CF9" w:rsidRPr="00B10A6E">
        <w:rPr>
          <w:rFonts w:ascii="Book Antiqua" w:hAnsi="Book Antiqua" w:cs="Times New Roman"/>
        </w:rPr>
      </w:r>
      <w:r w:rsidR="009F6CF9" w:rsidRPr="00B10A6E">
        <w:rPr>
          <w:rFonts w:ascii="Book Antiqua" w:hAnsi="Book Antiqua" w:cs="Times New Roman"/>
        </w:rPr>
        <w:fldChar w:fldCharType="end"/>
      </w:r>
      <w:r w:rsidR="009F6CF9" w:rsidRPr="00B10A6E">
        <w:rPr>
          <w:rFonts w:ascii="Book Antiqua" w:hAnsi="Book Antiqua" w:cs="Times New Roman"/>
        </w:rPr>
      </w:r>
      <w:r w:rsidR="009F6CF9" w:rsidRPr="00B10A6E">
        <w:rPr>
          <w:rFonts w:ascii="Book Antiqua" w:hAnsi="Book Antiqua" w:cs="Times New Roman"/>
        </w:rPr>
        <w:fldChar w:fldCharType="separate"/>
      </w:r>
      <w:r w:rsidR="00A26409" w:rsidRPr="00B10A6E">
        <w:rPr>
          <w:rFonts w:ascii="Book Antiqua" w:hAnsi="Book Antiqua" w:cs="Times New Roman"/>
          <w:noProof/>
          <w:vertAlign w:val="superscript"/>
        </w:rPr>
        <w:t>[44]</w:t>
      </w:r>
      <w:r w:rsidR="009F6CF9" w:rsidRPr="00B10A6E">
        <w:rPr>
          <w:rFonts w:ascii="Book Antiqua" w:hAnsi="Book Antiqua" w:cs="Times New Roman"/>
        </w:rPr>
        <w:fldChar w:fldCharType="end"/>
      </w:r>
      <w:r w:rsidR="002A0682" w:rsidRPr="00B10A6E">
        <w:rPr>
          <w:rFonts w:ascii="Book Antiqua" w:hAnsi="Book Antiqua" w:cs="Times New Roman"/>
        </w:rPr>
        <w:t>.</w:t>
      </w:r>
      <w:r w:rsidRPr="00B10A6E">
        <w:rPr>
          <w:rFonts w:ascii="Book Antiqua" w:hAnsi="Book Antiqua" w:cs="Times New Roman"/>
        </w:rPr>
        <w:t xml:space="preserve"> Based on pooled data from several large North American studies, 0.6% of patients with adenomas developed </w:t>
      </w:r>
      <w:r w:rsidR="00B10A6E">
        <w:rPr>
          <w:rFonts w:ascii="Book Antiqua" w:hAnsi="Book Antiqua" w:cs="Times New Roman" w:hint="eastAsia"/>
          <w:lang w:eastAsia="zh-CN"/>
        </w:rPr>
        <w:t>CRC</w:t>
      </w:r>
      <w:r w:rsidRPr="00B10A6E">
        <w:rPr>
          <w:rFonts w:ascii="Book Antiqua" w:hAnsi="Book Antiqua" w:cs="Times New Roman"/>
        </w:rPr>
        <w:t xml:space="preserve"> within an average of 4 years after clearing </w:t>
      </w:r>
      <w:r w:rsidR="00D048A0">
        <w:rPr>
          <w:rFonts w:ascii="Book Antiqua" w:hAnsi="Book Antiqua" w:cs="Times New Roman"/>
        </w:rPr>
        <w:t>colonoscopy</w:t>
      </w:r>
      <w:r w:rsidR="009F6CF9" w:rsidRPr="00B10A6E">
        <w:rPr>
          <w:rFonts w:ascii="Book Antiqua" w:hAnsi="Book Antiqua" w:cs="Times New Roman"/>
        </w:rPr>
        <w:fldChar w:fldCharType="begin">
          <w:fldData xml:space="preserve">PEVuZE5vdGU+PENpdGU+PEF1dGhvcj5Sb2JlcnRzb248L0F1dGhvcj48WWVhcj4yMDE0PC9ZZWFy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</w:fldData>
        </w:fldChar>
      </w:r>
      <w:r w:rsidR="00A26409" w:rsidRPr="00B10A6E">
        <w:rPr>
          <w:rFonts w:ascii="Book Antiqua" w:hAnsi="Book Antiqua" w:cs="Times New Roman"/>
        </w:rPr>
        <w:instrText xml:space="preserve"> ADDIN EN.CITE </w:instrText>
      </w:r>
      <w:r w:rsidR="009F6CF9" w:rsidRPr="00B10A6E">
        <w:rPr>
          <w:rFonts w:ascii="Book Antiqua" w:hAnsi="Book Antiqua" w:cs="Times New Roman"/>
        </w:rPr>
        <w:fldChar w:fldCharType="begin">
          <w:fldData xml:space="preserve">PEVuZE5vdGU+PENpdGU+PEF1dGhvcj5Sb2JlcnRzb248L0F1dGhvcj48WWVhcj4yMDE0PC9ZZWFy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</w:fldData>
        </w:fldChar>
      </w:r>
      <w:r w:rsidR="00A26409" w:rsidRPr="00B10A6E">
        <w:rPr>
          <w:rFonts w:ascii="Book Antiqua" w:hAnsi="Book Antiqua" w:cs="Times New Roman"/>
        </w:rPr>
        <w:instrText xml:space="preserve"> ADDIN EN.CITE.DATA </w:instrText>
      </w:r>
      <w:r w:rsidR="009F6CF9" w:rsidRPr="00B10A6E">
        <w:rPr>
          <w:rFonts w:ascii="Book Antiqua" w:hAnsi="Book Antiqua" w:cs="Times New Roman"/>
        </w:rPr>
      </w:r>
      <w:r w:rsidR="009F6CF9" w:rsidRPr="00B10A6E">
        <w:rPr>
          <w:rFonts w:ascii="Book Antiqua" w:hAnsi="Book Antiqua" w:cs="Times New Roman"/>
        </w:rPr>
        <w:fldChar w:fldCharType="end"/>
      </w:r>
      <w:r w:rsidR="009F6CF9" w:rsidRPr="00B10A6E">
        <w:rPr>
          <w:rFonts w:ascii="Book Antiqua" w:hAnsi="Book Antiqua" w:cs="Times New Roman"/>
        </w:rPr>
      </w:r>
      <w:r w:rsidR="009F6CF9" w:rsidRPr="00B10A6E">
        <w:rPr>
          <w:rFonts w:ascii="Book Antiqua" w:hAnsi="Book Antiqua" w:cs="Times New Roman"/>
        </w:rPr>
        <w:fldChar w:fldCharType="separate"/>
      </w:r>
      <w:r w:rsidR="00A26409" w:rsidRPr="00B10A6E">
        <w:rPr>
          <w:rFonts w:ascii="Book Antiqua" w:hAnsi="Book Antiqua" w:cs="Times New Roman"/>
          <w:noProof/>
          <w:vertAlign w:val="superscript"/>
        </w:rPr>
        <w:t>[45]</w:t>
      </w:r>
      <w:r w:rsidR="009F6CF9" w:rsidRPr="00B10A6E">
        <w:rPr>
          <w:rFonts w:ascii="Book Antiqua" w:hAnsi="Book Antiqua" w:cs="Times New Roman"/>
        </w:rPr>
        <w:fldChar w:fldCharType="end"/>
      </w:r>
      <w:r w:rsidR="002A0682" w:rsidRPr="00B10A6E">
        <w:rPr>
          <w:rFonts w:ascii="Book Antiqua" w:hAnsi="Book Antiqua" w:cs="Times New Roman"/>
        </w:rPr>
        <w:t xml:space="preserve">. </w:t>
      </w:r>
      <w:r w:rsidRPr="00B10A6E">
        <w:rPr>
          <w:rFonts w:ascii="Book Antiqua" w:hAnsi="Book Antiqua" w:cs="Times New Roman"/>
        </w:rPr>
        <w:t>52% of these cancers were felt to be missed lesions, 19% were thought to be potentially incompletely resected lesions, and 24% were thought to be new lesions.</w:t>
      </w:r>
      <w:r w:rsidR="00563552" w:rsidRPr="00B10A6E">
        <w:rPr>
          <w:rFonts w:ascii="Book Antiqua" w:hAnsi="Book Antiqua" w:cs="Times New Roman"/>
        </w:rPr>
        <w:t xml:space="preserve"> </w:t>
      </w:r>
      <w:r w:rsidRPr="00B10A6E">
        <w:rPr>
          <w:rFonts w:ascii="Book Antiqua" w:hAnsi="Book Antiqua" w:cs="Times New Roman"/>
        </w:rPr>
        <w:t>These statistics reflect the fact that colonoscopy is operator dependent.</w:t>
      </w:r>
      <w:r w:rsidR="00563552" w:rsidRPr="00B10A6E">
        <w:rPr>
          <w:rFonts w:ascii="Book Antiqua" w:hAnsi="Book Antiqua" w:cs="Times New Roman"/>
        </w:rPr>
        <w:t xml:space="preserve"> </w:t>
      </w:r>
      <w:r w:rsidRPr="00B10A6E">
        <w:rPr>
          <w:rFonts w:ascii="Book Antiqua" w:hAnsi="Book Antiqua" w:cs="Times New Roman"/>
        </w:rPr>
        <w:t>Indeed, the development of interval cancers within 3 years after colonoscopy has been associated with performance of colonoscopy by non-</w:t>
      </w:r>
      <w:r w:rsidR="00D048A0">
        <w:rPr>
          <w:rFonts w:ascii="Book Antiqua" w:hAnsi="Book Antiqua" w:cs="Times New Roman"/>
        </w:rPr>
        <w:t>gastroenterologists</w:t>
      </w:r>
      <w:r w:rsidR="009F6CF9" w:rsidRPr="00B10A6E">
        <w:rPr>
          <w:rFonts w:ascii="Book Antiqua" w:hAnsi="Book Antiqua" w:cs="Times New Roman"/>
        </w:rPr>
        <w:fldChar w:fldCharType="begin"/>
      </w:r>
      <w:r w:rsidR="00A26409" w:rsidRPr="00B10A6E">
        <w:rPr>
          <w:rFonts w:ascii="Book Antiqua" w:hAnsi="Book Antiqua" w:cs="Times New Roman"/>
        </w:rPr>
        <w:instrText xml:space="preserve"> ADDIN EN.CITE &lt;EndNote&gt;&lt;Cite&gt;&lt;Author&gt;Cooper&lt;/Author&gt;&lt;Year&gt;2012&lt;/Year&gt;&lt;RecNum&gt;84&lt;/RecNum&gt;&lt;DisplayText&gt;&lt;style face="superscript"&gt;[46]&lt;/style&gt;&lt;/DisplayText&gt;&lt;record&gt;&lt;rec-number&gt;84&lt;/rec-number&gt;&lt;foreign-keys&gt;&lt;key app="EN" db-id="ztrtfdfvydd5wxe2psdx05dr5awe2w5ez0ss" timestamp="1429928010"&gt;84&lt;/key&gt;&lt;/foreign-keys&gt;&lt;ref-type name="Journal Article"&gt;17&lt;/ref-type&gt;&lt;contributors&gt;&lt;authors&gt;&lt;author&gt;Cooper, G. S.&lt;/author&gt;&lt;author&gt;Xu, F.&lt;/author&gt;&lt;author&gt;Barnholtz Sloan, J. S.&lt;/author&gt;&lt;author&gt;Schluchter, M. D.&lt;/author&gt;&lt;author&gt;Koroukian, S. M.&lt;/author&gt;&lt;/authors&gt;&lt;/contributors&gt;&lt;auth-address&gt;Division of Gastroenterology, University Hospitals Case Medical Center, Cleveland, Ohio 44106-5066, USA. gregory.cooper@uhhospitals.org&lt;/auth-address&gt;&lt;titles&gt;&lt;title&gt;Prevalence and predictors of interval colorectal cancers in medicare beneficiaries&lt;/title&gt;&lt;secondary-title&gt;Cancer&lt;/secondary-title&gt;&lt;alt-title&gt;Cancer&lt;/alt-title&gt;&lt;/titles&gt;&lt;periodical&gt;&lt;full-title&gt;Cancer&lt;/full-title&gt;&lt;abbr-1&gt;Cancer&lt;/abbr-1&gt;&lt;abbr-2&gt;Cancer&lt;/abbr-2&gt;&lt;/periodical&gt;&lt;alt-periodical&gt;&lt;full-title&gt;Cancer&lt;/full-title&gt;&lt;abbr-1&gt;Cancer&lt;/abbr-1&gt;&lt;abbr-2&gt;Cancer&lt;/abbr-2&gt;&lt;/alt-periodical&gt;&lt;pages&gt;3044-52&lt;/pages&gt;&lt;volume&gt;118&lt;/volume&gt;&lt;number&gt;12&lt;/number&gt;&lt;keywords&gt;&lt;keyword&gt;Aged&lt;/keyword&gt;&lt;keyword&gt;Aged, 80 and over&lt;/keyword&gt;&lt;keyword&gt;Colorectal Neoplasms/*epidemiology&lt;/keyword&gt;&lt;keyword&gt;Female&lt;/keyword&gt;&lt;keyword&gt;Humans&lt;/keyword&gt;&lt;keyword&gt;Male&lt;/keyword&gt;&lt;keyword&gt;Medicare&lt;/keyword&gt;&lt;keyword&gt;Predictive Value of Tests&lt;/keyword&gt;&lt;keyword&gt;Prevalence&lt;/keyword&gt;&lt;keyword&gt;Time Factors&lt;/keyword&gt;&lt;keyword&gt;United States&lt;/keyword&gt;&lt;/keywords&gt;&lt;dates&gt;&lt;year&gt;2012&lt;/year&gt;&lt;pub-dates&gt;&lt;date&gt;Jun 15&lt;/date&gt;&lt;/pub-dates&gt;&lt;/dates&gt;&lt;isbn&gt;1097-0142 (Electronic)&amp;#xD;0008-543X (Linking)&lt;/isbn&gt;&lt;accession-num&gt;21989586&lt;/accession-num&gt;&lt;urls&gt;&lt;related-urls&gt;&lt;url&gt;http://www.ncbi.nlm.nih.gov/pubmed/21989586&lt;/url&gt;&lt;/related-urls&gt;&lt;/urls&gt;&lt;custom2&gt;3258472&lt;/custom2&gt;&lt;electronic-resource-num&gt;10.1002/cncr.26602&lt;/electronic-resource-num&gt;&lt;/record&gt;&lt;/Cite&gt;&lt;/EndNote&gt;</w:instrText>
      </w:r>
      <w:r w:rsidR="009F6CF9" w:rsidRPr="00B10A6E">
        <w:rPr>
          <w:rFonts w:ascii="Book Antiqua" w:hAnsi="Book Antiqua" w:cs="Times New Roman"/>
        </w:rPr>
        <w:fldChar w:fldCharType="separate"/>
      </w:r>
      <w:r w:rsidR="00A26409" w:rsidRPr="00B10A6E">
        <w:rPr>
          <w:rFonts w:ascii="Book Antiqua" w:hAnsi="Book Antiqua" w:cs="Times New Roman"/>
          <w:noProof/>
          <w:vertAlign w:val="superscript"/>
        </w:rPr>
        <w:t>[46]</w:t>
      </w:r>
      <w:r w:rsidR="009F6CF9" w:rsidRPr="00B10A6E">
        <w:rPr>
          <w:rFonts w:ascii="Book Antiqua" w:hAnsi="Book Antiqua" w:cs="Times New Roman"/>
        </w:rPr>
        <w:fldChar w:fldCharType="end"/>
      </w:r>
      <w:r w:rsidR="002A0682" w:rsidRPr="00B10A6E">
        <w:rPr>
          <w:rFonts w:ascii="Book Antiqua" w:hAnsi="Book Antiqua" w:cs="Times New Roman"/>
        </w:rPr>
        <w:t>.</w:t>
      </w:r>
    </w:p>
    <w:p w:rsidR="001136D3" w:rsidRPr="00B10A6E" w:rsidRDefault="001136D3" w:rsidP="001A426F">
      <w:pPr>
        <w:spacing w:line="360" w:lineRule="auto"/>
        <w:jc w:val="both"/>
        <w:rPr>
          <w:rFonts w:ascii="Book Antiqua" w:hAnsi="Book Antiqua" w:cs="Times New Roman"/>
        </w:rPr>
      </w:pPr>
    </w:p>
    <w:p w:rsidR="001A35E9" w:rsidRPr="00B10A6E" w:rsidRDefault="00430282" w:rsidP="001A426F">
      <w:pPr>
        <w:spacing w:line="360" w:lineRule="auto"/>
        <w:jc w:val="both"/>
        <w:rPr>
          <w:rFonts w:ascii="Book Antiqua" w:hAnsi="Book Antiqua" w:cs="Times New Roman"/>
          <w:b/>
          <w:bCs/>
          <w:i/>
        </w:rPr>
      </w:pPr>
      <w:r w:rsidRPr="00B10A6E">
        <w:rPr>
          <w:rFonts w:ascii="Book Antiqua" w:hAnsi="Book Antiqua" w:cs="Times New Roman"/>
          <w:b/>
          <w:bCs/>
          <w:i/>
        </w:rPr>
        <w:t>FS</w:t>
      </w:r>
    </w:p>
    <w:p w:rsidR="001A35E9" w:rsidRPr="00B10A6E" w:rsidRDefault="001A35E9" w:rsidP="001A426F">
      <w:pPr>
        <w:spacing w:line="360" w:lineRule="auto"/>
        <w:jc w:val="both"/>
        <w:rPr>
          <w:rFonts w:ascii="Book Antiqua" w:hAnsi="Book Antiqua" w:cs="Times New Roman"/>
        </w:rPr>
      </w:pPr>
      <w:r w:rsidRPr="00B10A6E">
        <w:rPr>
          <w:rFonts w:ascii="Book Antiqua" w:hAnsi="Book Antiqua" w:cs="Times New Roman"/>
        </w:rPr>
        <w:lastRenderedPageBreak/>
        <w:t xml:space="preserve">FS is used to visualize the left-sided or descending colon and the rectum where </w:t>
      </w:r>
      <w:r w:rsidR="003F30EF" w:rsidRPr="00B10A6E">
        <w:rPr>
          <w:rFonts w:ascii="Book Antiqua" w:hAnsi="Book Antiqua" w:cs="Times New Roman"/>
        </w:rPr>
        <w:t xml:space="preserve">approximately </w:t>
      </w:r>
      <w:r w:rsidRPr="00B10A6E">
        <w:rPr>
          <w:rFonts w:ascii="Book Antiqua" w:hAnsi="Book Antiqua" w:cs="Times New Roman"/>
        </w:rPr>
        <w:t>60% of all CRCs develop</w:t>
      </w:r>
      <w:r w:rsidR="007A09F9" w:rsidRPr="00B10A6E">
        <w:rPr>
          <w:rFonts w:ascii="Book Antiqua" w:hAnsi="Book Antiqua" w:cs="Times New Roman"/>
        </w:rPr>
        <w:t>.</w:t>
      </w:r>
      <w:r w:rsidR="00563552" w:rsidRPr="00B10A6E">
        <w:rPr>
          <w:rFonts w:ascii="Book Antiqua" w:hAnsi="Book Antiqua" w:cs="Times New Roman"/>
        </w:rPr>
        <w:t xml:space="preserve"> </w:t>
      </w:r>
      <w:r w:rsidRPr="00B10A6E">
        <w:rPr>
          <w:rFonts w:ascii="Book Antiqua" w:hAnsi="Book Antiqua" w:cs="Times New Roman"/>
        </w:rPr>
        <w:t xml:space="preserve"> </w:t>
      </w:r>
      <w:r w:rsidR="007A09F9" w:rsidRPr="00B10A6E">
        <w:rPr>
          <w:rFonts w:ascii="Book Antiqua" w:hAnsi="Book Antiqua" w:cs="Times New Roman"/>
        </w:rPr>
        <w:t>Compared</w:t>
      </w:r>
      <w:r w:rsidR="008E1989" w:rsidRPr="00B10A6E">
        <w:rPr>
          <w:rFonts w:ascii="Book Antiqua" w:hAnsi="Book Antiqua" w:cs="Times New Roman"/>
        </w:rPr>
        <w:t xml:space="preserve"> to </w:t>
      </w:r>
      <w:r w:rsidR="00BE1966" w:rsidRPr="00B10A6E">
        <w:rPr>
          <w:rFonts w:ascii="Book Antiqua" w:hAnsi="Book Antiqua" w:cs="Times New Roman"/>
        </w:rPr>
        <w:t>c</w:t>
      </w:r>
      <w:r w:rsidR="008E1989" w:rsidRPr="00B10A6E">
        <w:rPr>
          <w:rFonts w:ascii="Book Antiqua" w:hAnsi="Book Antiqua" w:cs="Times New Roman"/>
        </w:rPr>
        <w:t xml:space="preserve">olonoscopy, FS is </w:t>
      </w:r>
      <w:r w:rsidRPr="00B10A6E">
        <w:rPr>
          <w:rFonts w:ascii="Book Antiqua" w:hAnsi="Book Antiqua" w:cs="Times New Roman"/>
        </w:rPr>
        <w:t xml:space="preserve">safer, faster, </w:t>
      </w:r>
      <w:r w:rsidR="008E1989" w:rsidRPr="00B10A6E">
        <w:rPr>
          <w:rFonts w:ascii="Book Antiqua" w:hAnsi="Book Antiqua" w:cs="Times New Roman"/>
        </w:rPr>
        <w:t xml:space="preserve">and </w:t>
      </w:r>
      <w:r w:rsidRPr="00B10A6E">
        <w:rPr>
          <w:rFonts w:ascii="Book Antiqua" w:hAnsi="Book Antiqua" w:cs="Times New Roman"/>
        </w:rPr>
        <w:t>more easily tolerated procedure</w:t>
      </w:r>
      <w:r w:rsidR="008E1989" w:rsidRPr="00B10A6E">
        <w:rPr>
          <w:rFonts w:ascii="Book Antiqua" w:hAnsi="Book Antiqua" w:cs="Times New Roman"/>
        </w:rPr>
        <w:t>. Sedation is not required, and self-administered enemas are usually used in b</w:t>
      </w:r>
      <w:r w:rsidRPr="00B10A6E">
        <w:rPr>
          <w:rFonts w:ascii="Book Antiqua" w:hAnsi="Book Antiqua" w:cs="Times New Roman"/>
        </w:rPr>
        <w:t>owel preparation</w:t>
      </w:r>
      <w:r w:rsidR="009F6CF9" w:rsidRPr="00B10A6E">
        <w:rPr>
          <w:rFonts w:ascii="Book Antiqua" w:hAnsi="Book Antiqua" w:cs="Times New Roman"/>
        </w:rPr>
        <w:fldChar w:fldCharType="begin">
          <w:fldData xml:space="preserve">PEVuZE5vdGU+PENpdGU+PEF1dGhvcj5BdGtpbjwvQXV0aG9yPjxZZWFyPjIwMDI8L1llYXI+PFJl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==
</w:fldData>
        </w:fldChar>
      </w:r>
      <w:r w:rsidR="00A26409" w:rsidRPr="00B10A6E">
        <w:rPr>
          <w:rFonts w:ascii="Book Antiqua" w:hAnsi="Book Antiqua" w:cs="Times New Roman"/>
        </w:rPr>
        <w:instrText xml:space="preserve"> ADDIN EN.CITE </w:instrText>
      </w:r>
      <w:r w:rsidR="009F6CF9" w:rsidRPr="00B10A6E">
        <w:rPr>
          <w:rFonts w:ascii="Book Antiqua" w:hAnsi="Book Antiqua" w:cs="Times New Roman"/>
        </w:rPr>
        <w:fldChar w:fldCharType="begin">
          <w:fldData xml:space="preserve">PEVuZE5vdGU+PENpdGU+PEF1dGhvcj5BdGtpbjwvQXV0aG9yPjxZZWFyPjIwMDI8L1llYXI+PFJl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==
</w:fldData>
        </w:fldChar>
      </w:r>
      <w:r w:rsidR="00A26409" w:rsidRPr="00B10A6E">
        <w:rPr>
          <w:rFonts w:ascii="Book Antiqua" w:hAnsi="Book Antiqua" w:cs="Times New Roman"/>
        </w:rPr>
        <w:instrText xml:space="preserve"> ADDIN EN.CITE.DATA </w:instrText>
      </w:r>
      <w:r w:rsidR="009F6CF9" w:rsidRPr="00B10A6E">
        <w:rPr>
          <w:rFonts w:ascii="Book Antiqua" w:hAnsi="Book Antiqua" w:cs="Times New Roman"/>
        </w:rPr>
      </w:r>
      <w:r w:rsidR="009F6CF9" w:rsidRPr="00B10A6E">
        <w:rPr>
          <w:rFonts w:ascii="Book Antiqua" w:hAnsi="Book Antiqua" w:cs="Times New Roman"/>
        </w:rPr>
        <w:fldChar w:fldCharType="end"/>
      </w:r>
      <w:r w:rsidR="009F6CF9" w:rsidRPr="00B10A6E">
        <w:rPr>
          <w:rFonts w:ascii="Book Antiqua" w:hAnsi="Book Antiqua" w:cs="Times New Roman"/>
        </w:rPr>
      </w:r>
      <w:r w:rsidR="009F6CF9" w:rsidRPr="00B10A6E">
        <w:rPr>
          <w:rFonts w:ascii="Book Antiqua" w:hAnsi="Book Antiqua" w:cs="Times New Roman"/>
        </w:rPr>
        <w:fldChar w:fldCharType="separate"/>
      </w:r>
      <w:r w:rsidR="00174CA2">
        <w:rPr>
          <w:rFonts w:ascii="Book Antiqua" w:hAnsi="Book Antiqua" w:cs="Times New Roman"/>
          <w:noProof/>
          <w:vertAlign w:val="superscript"/>
        </w:rPr>
        <w:t>[47,</w:t>
      </w:r>
      <w:r w:rsidR="00A26409" w:rsidRPr="00B10A6E">
        <w:rPr>
          <w:rFonts w:ascii="Book Antiqua" w:hAnsi="Book Antiqua" w:cs="Times New Roman"/>
          <w:noProof/>
          <w:vertAlign w:val="superscript"/>
        </w:rPr>
        <w:t>48]</w:t>
      </w:r>
      <w:r w:rsidR="009F6CF9" w:rsidRPr="00B10A6E">
        <w:rPr>
          <w:rFonts w:ascii="Book Antiqua" w:hAnsi="Book Antiqua" w:cs="Times New Roman"/>
        </w:rPr>
        <w:fldChar w:fldCharType="end"/>
      </w:r>
      <w:r w:rsidR="001644A2" w:rsidRPr="00B10A6E">
        <w:rPr>
          <w:rFonts w:ascii="Book Antiqua" w:hAnsi="Book Antiqua" w:cs="Times New Roman"/>
        </w:rPr>
        <w:t>.</w:t>
      </w:r>
    </w:p>
    <w:p w:rsidR="001A35E9" w:rsidRPr="00B10A6E" w:rsidRDefault="001A35E9" w:rsidP="00174CA2">
      <w:pPr>
        <w:spacing w:line="360" w:lineRule="auto"/>
        <w:ind w:firstLineChars="100" w:firstLine="240"/>
        <w:jc w:val="both"/>
        <w:rPr>
          <w:rFonts w:ascii="Book Antiqua" w:hAnsi="Book Antiqua" w:cs="Times New Roman"/>
        </w:rPr>
      </w:pPr>
      <w:r w:rsidRPr="00B10A6E">
        <w:rPr>
          <w:rFonts w:ascii="Book Antiqua" w:hAnsi="Book Antiqua" w:cs="Times New Roman"/>
        </w:rPr>
        <w:t xml:space="preserve">Screening with </w:t>
      </w:r>
      <w:r w:rsidR="00D048A0">
        <w:rPr>
          <w:rFonts w:ascii="Book Antiqua" w:hAnsi="Book Antiqua" w:cs="Times New Roman" w:hint="eastAsia"/>
          <w:lang w:eastAsia="zh-CN"/>
        </w:rPr>
        <w:t>FS</w:t>
      </w:r>
      <w:r w:rsidRPr="00B10A6E">
        <w:rPr>
          <w:rFonts w:ascii="Book Antiqua" w:hAnsi="Book Antiqua" w:cs="Times New Roman"/>
        </w:rPr>
        <w:t xml:space="preserve"> decreases the incidence </w:t>
      </w:r>
      <w:r w:rsidR="00ED5522" w:rsidRPr="00B10A6E">
        <w:rPr>
          <w:rFonts w:ascii="Book Antiqua" w:hAnsi="Book Antiqua" w:cs="Times New Roman"/>
        </w:rPr>
        <w:t xml:space="preserve">and overall mortality </w:t>
      </w:r>
      <w:r w:rsidR="00174CA2">
        <w:rPr>
          <w:rFonts w:ascii="Book Antiqua" w:hAnsi="Book Antiqua" w:cs="Times New Roman"/>
        </w:rPr>
        <w:t>of CRC</w:t>
      </w:r>
      <w:r w:rsidR="009F6CF9" w:rsidRPr="00B10A6E">
        <w:rPr>
          <w:rFonts w:ascii="Book Antiqua" w:hAnsi="Book Antiqua" w:cs="Times New Roman"/>
        </w:rPr>
        <w:fldChar w:fldCharType="begin">
          <w:fldData xml:space="preserve">PEVuZE5vdGU+PENpdGU+PEF1dGhvcj5TZWduYW48L0F1dGhvcj48WWVhcj4yMDExPC9ZZWFyPjxS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</w:fldData>
        </w:fldChar>
      </w:r>
      <w:r w:rsidR="00A26409" w:rsidRPr="00B10A6E">
        <w:rPr>
          <w:rFonts w:ascii="Book Antiqua" w:hAnsi="Book Antiqua" w:cs="Times New Roman"/>
        </w:rPr>
        <w:instrText xml:space="preserve"> ADDIN EN.CITE </w:instrText>
      </w:r>
      <w:r w:rsidR="009F6CF9" w:rsidRPr="00B10A6E">
        <w:rPr>
          <w:rFonts w:ascii="Book Antiqua" w:hAnsi="Book Antiqua" w:cs="Times New Roman"/>
        </w:rPr>
        <w:fldChar w:fldCharType="begin">
          <w:fldData xml:space="preserve">PEVuZE5vdGU+PENpdGU+PEF1dGhvcj5TZWduYW48L0F1dGhvcj48WWVhcj4yMDExPC9ZZWFyPjxS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</w:fldData>
        </w:fldChar>
      </w:r>
      <w:r w:rsidR="00A26409" w:rsidRPr="00B10A6E">
        <w:rPr>
          <w:rFonts w:ascii="Book Antiqua" w:hAnsi="Book Antiqua" w:cs="Times New Roman"/>
        </w:rPr>
        <w:instrText xml:space="preserve"> ADDIN EN.CITE.DATA </w:instrText>
      </w:r>
      <w:r w:rsidR="009F6CF9" w:rsidRPr="00B10A6E">
        <w:rPr>
          <w:rFonts w:ascii="Book Antiqua" w:hAnsi="Book Antiqua" w:cs="Times New Roman"/>
        </w:rPr>
      </w:r>
      <w:r w:rsidR="009F6CF9" w:rsidRPr="00B10A6E">
        <w:rPr>
          <w:rFonts w:ascii="Book Antiqua" w:hAnsi="Book Antiqua" w:cs="Times New Roman"/>
        </w:rPr>
        <w:fldChar w:fldCharType="end"/>
      </w:r>
      <w:r w:rsidR="009F6CF9" w:rsidRPr="00B10A6E">
        <w:rPr>
          <w:rFonts w:ascii="Book Antiqua" w:hAnsi="Book Antiqua" w:cs="Times New Roman"/>
        </w:rPr>
      </w:r>
      <w:r w:rsidR="009F6CF9" w:rsidRPr="00B10A6E">
        <w:rPr>
          <w:rFonts w:ascii="Book Antiqua" w:hAnsi="Book Antiqua" w:cs="Times New Roman"/>
        </w:rPr>
        <w:fldChar w:fldCharType="separate"/>
      </w:r>
      <w:r w:rsidR="00174CA2">
        <w:rPr>
          <w:rFonts w:ascii="Book Antiqua" w:hAnsi="Book Antiqua" w:cs="Times New Roman"/>
          <w:noProof/>
          <w:vertAlign w:val="superscript"/>
        </w:rPr>
        <w:t>[48,</w:t>
      </w:r>
      <w:r w:rsidR="00A26409" w:rsidRPr="00B10A6E">
        <w:rPr>
          <w:rFonts w:ascii="Book Antiqua" w:hAnsi="Book Antiqua" w:cs="Times New Roman"/>
          <w:noProof/>
          <w:vertAlign w:val="superscript"/>
        </w:rPr>
        <w:t>49]</w:t>
      </w:r>
      <w:r w:rsidR="009F6CF9" w:rsidRPr="00B10A6E">
        <w:rPr>
          <w:rFonts w:ascii="Book Antiqua" w:hAnsi="Book Antiqua" w:cs="Times New Roman"/>
        </w:rPr>
        <w:fldChar w:fldCharType="end"/>
      </w:r>
      <w:r w:rsidRPr="00B10A6E">
        <w:rPr>
          <w:rFonts w:ascii="Book Antiqua" w:hAnsi="Book Antiqua" w:cs="Times New Roman"/>
        </w:rPr>
        <w:t>.</w:t>
      </w:r>
      <w:r w:rsidR="00563552" w:rsidRPr="00B10A6E">
        <w:rPr>
          <w:rFonts w:ascii="Book Antiqua" w:hAnsi="Book Antiqua" w:cs="Times New Roman"/>
        </w:rPr>
        <w:t xml:space="preserve"> </w:t>
      </w:r>
      <w:r w:rsidR="00BE1966" w:rsidRPr="00B10A6E">
        <w:rPr>
          <w:rFonts w:ascii="Book Antiqua" w:hAnsi="Book Antiqua" w:cs="Times New Roman"/>
        </w:rPr>
        <w:t>A</w:t>
      </w:r>
      <w:r w:rsidRPr="00B10A6E">
        <w:rPr>
          <w:rFonts w:ascii="Book Antiqua" w:hAnsi="Book Antiqua" w:cs="Times New Roman"/>
        </w:rPr>
        <w:t xml:space="preserve"> large </w:t>
      </w:r>
      <w:r w:rsidR="002D7EF1" w:rsidRPr="00B10A6E">
        <w:rPr>
          <w:rFonts w:ascii="Book Antiqua" w:hAnsi="Book Antiqua" w:cs="Times New Roman"/>
        </w:rPr>
        <w:t xml:space="preserve">randomized control </w:t>
      </w:r>
      <w:r w:rsidRPr="00B10A6E">
        <w:rPr>
          <w:rFonts w:ascii="Book Antiqua" w:hAnsi="Book Antiqua" w:cs="Times New Roman"/>
        </w:rPr>
        <w:t xml:space="preserve">trial involving </w:t>
      </w:r>
      <w:r w:rsidR="00174CA2">
        <w:rPr>
          <w:rFonts w:ascii="Book Antiqua" w:hAnsi="Book Antiqua" w:cs="Times New Roman"/>
        </w:rPr>
        <w:t>34</w:t>
      </w:r>
      <w:r w:rsidR="00ED5522" w:rsidRPr="00B10A6E">
        <w:rPr>
          <w:rFonts w:ascii="Book Antiqua" w:hAnsi="Book Antiqua" w:cs="Times New Roman"/>
        </w:rPr>
        <w:t xml:space="preserve">272 </w:t>
      </w:r>
      <w:r w:rsidRPr="00B10A6E">
        <w:rPr>
          <w:rFonts w:ascii="Book Antiqua" w:hAnsi="Book Antiqua" w:cs="Times New Roman"/>
        </w:rPr>
        <w:t xml:space="preserve">participants between the ages of 55 and 64 years </w:t>
      </w:r>
      <w:r w:rsidR="002D7EF1" w:rsidRPr="00B10A6E">
        <w:rPr>
          <w:rFonts w:ascii="Book Antiqua" w:hAnsi="Book Antiqua" w:cs="Times New Roman"/>
        </w:rPr>
        <w:t xml:space="preserve">with a median </w:t>
      </w:r>
      <w:r w:rsidR="007A09F9" w:rsidRPr="00B10A6E">
        <w:rPr>
          <w:rFonts w:ascii="Book Antiqua" w:hAnsi="Book Antiqua" w:cs="Times New Roman"/>
        </w:rPr>
        <w:t>follow-up</w:t>
      </w:r>
      <w:r w:rsidR="002D7EF1" w:rsidRPr="00B10A6E">
        <w:rPr>
          <w:rFonts w:ascii="Book Antiqua" w:hAnsi="Book Antiqua" w:cs="Times New Roman"/>
        </w:rPr>
        <w:t xml:space="preserve"> of around </w:t>
      </w:r>
      <w:r w:rsidRPr="00B10A6E">
        <w:rPr>
          <w:rFonts w:ascii="Book Antiqua" w:hAnsi="Book Antiqua" w:cs="Times New Roman"/>
        </w:rPr>
        <w:t xml:space="preserve">11 years </w:t>
      </w:r>
      <w:r w:rsidR="00ED5522" w:rsidRPr="00B10A6E">
        <w:rPr>
          <w:rFonts w:ascii="Book Antiqua" w:hAnsi="Book Antiqua" w:cs="Times New Roman"/>
        </w:rPr>
        <w:t>showed a 31% decrease in the incidence of CRC and a 38% decrease in CRC mortality</w:t>
      </w:r>
      <w:r w:rsidR="007A09F9" w:rsidRPr="00B10A6E">
        <w:rPr>
          <w:rFonts w:ascii="Book Antiqua" w:hAnsi="Book Antiqua" w:cs="Times New Roman"/>
        </w:rPr>
        <w:t xml:space="preserve"> </w:t>
      </w:r>
      <w:r w:rsidR="00ED5522" w:rsidRPr="00B10A6E">
        <w:rPr>
          <w:rFonts w:ascii="Book Antiqua" w:hAnsi="Book Antiqua" w:cs="Times New Roman"/>
        </w:rPr>
        <w:t xml:space="preserve">after </w:t>
      </w:r>
      <w:r w:rsidRPr="00B10A6E">
        <w:rPr>
          <w:rFonts w:ascii="Book Antiqua" w:hAnsi="Book Antiqua" w:cs="Times New Roman"/>
        </w:rPr>
        <w:t>one-time screening with FS, compared with no screening</w:t>
      </w:r>
      <w:r w:rsidR="009F6CF9" w:rsidRPr="00B10A6E">
        <w:rPr>
          <w:rFonts w:ascii="Book Antiqua" w:hAnsi="Book Antiqua" w:cs="Times New Roman"/>
        </w:rPr>
        <w:fldChar w:fldCharType="begin">
          <w:fldData xml:space="preserve">PEVuZE5vdGU+PENpdGU+PEF1dGhvcj5TZWduYW48L0F1dGhvcj48WWVhcj4yMDExPC9ZZWFyPjxS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</w:fldData>
        </w:fldChar>
      </w:r>
      <w:r w:rsidR="00A26409" w:rsidRPr="00B10A6E">
        <w:rPr>
          <w:rFonts w:ascii="Book Antiqua" w:hAnsi="Book Antiqua" w:cs="Times New Roman"/>
        </w:rPr>
        <w:instrText xml:space="preserve"> ADDIN EN.CITE </w:instrText>
      </w:r>
      <w:r w:rsidR="009F6CF9" w:rsidRPr="00B10A6E">
        <w:rPr>
          <w:rFonts w:ascii="Book Antiqua" w:hAnsi="Book Antiqua" w:cs="Times New Roman"/>
        </w:rPr>
        <w:fldChar w:fldCharType="begin">
          <w:fldData xml:space="preserve">PEVuZE5vdGU+PENpdGU+PEF1dGhvcj5TZWduYW48L0F1dGhvcj48WWVhcj4yMDExPC9ZZWFyPjxS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</w:fldData>
        </w:fldChar>
      </w:r>
      <w:r w:rsidR="00A26409" w:rsidRPr="00B10A6E">
        <w:rPr>
          <w:rFonts w:ascii="Book Antiqua" w:hAnsi="Book Antiqua" w:cs="Times New Roman"/>
        </w:rPr>
        <w:instrText xml:space="preserve"> ADDIN EN.CITE.DATA </w:instrText>
      </w:r>
      <w:r w:rsidR="009F6CF9" w:rsidRPr="00B10A6E">
        <w:rPr>
          <w:rFonts w:ascii="Book Antiqua" w:hAnsi="Book Antiqua" w:cs="Times New Roman"/>
        </w:rPr>
      </w:r>
      <w:r w:rsidR="009F6CF9" w:rsidRPr="00B10A6E">
        <w:rPr>
          <w:rFonts w:ascii="Book Antiqua" w:hAnsi="Book Antiqua" w:cs="Times New Roman"/>
        </w:rPr>
        <w:fldChar w:fldCharType="end"/>
      </w:r>
      <w:r w:rsidR="009F6CF9" w:rsidRPr="00B10A6E">
        <w:rPr>
          <w:rFonts w:ascii="Book Antiqua" w:hAnsi="Book Antiqua" w:cs="Times New Roman"/>
        </w:rPr>
      </w:r>
      <w:r w:rsidR="009F6CF9" w:rsidRPr="00B10A6E">
        <w:rPr>
          <w:rFonts w:ascii="Book Antiqua" w:hAnsi="Book Antiqua" w:cs="Times New Roman"/>
        </w:rPr>
        <w:fldChar w:fldCharType="separate"/>
      </w:r>
      <w:r w:rsidR="00A26409" w:rsidRPr="00B10A6E">
        <w:rPr>
          <w:rFonts w:ascii="Book Antiqua" w:hAnsi="Book Antiqua" w:cs="Times New Roman"/>
          <w:noProof/>
          <w:vertAlign w:val="superscript"/>
        </w:rPr>
        <w:t>[49]</w:t>
      </w:r>
      <w:r w:rsidR="009F6CF9" w:rsidRPr="00B10A6E">
        <w:rPr>
          <w:rFonts w:ascii="Book Antiqua" w:hAnsi="Book Antiqua" w:cs="Times New Roman"/>
        </w:rPr>
        <w:fldChar w:fldCharType="end"/>
      </w:r>
      <w:r w:rsidR="009F1C46" w:rsidRPr="00B10A6E">
        <w:rPr>
          <w:rFonts w:ascii="Book Antiqua" w:hAnsi="Book Antiqua" w:cs="Times New Roman"/>
        </w:rPr>
        <w:t>.</w:t>
      </w:r>
      <w:r w:rsidRPr="00B10A6E">
        <w:rPr>
          <w:rFonts w:ascii="Book Antiqua" w:hAnsi="Book Antiqua" w:cs="Times New Roman"/>
        </w:rPr>
        <w:t xml:space="preserve"> </w:t>
      </w:r>
    </w:p>
    <w:p w:rsidR="00BE1966" w:rsidRPr="00B10A6E" w:rsidRDefault="001A35E9" w:rsidP="00174CA2">
      <w:pPr>
        <w:spacing w:line="360" w:lineRule="auto"/>
        <w:ind w:firstLineChars="100" w:firstLine="240"/>
        <w:jc w:val="both"/>
        <w:rPr>
          <w:rFonts w:ascii="Book Antiqua" w:hAnsi="Book Antiqua" w:cs="Times New Roman"/>
        </w:rPr>
      </w:pPr>
      <w:r w:rsidRPr="00B10A6E">
        <w:rPr>
          <w:rFonts w:ascii="Book Antiqua" w:hAnsi="Book Antiqua" w:cs="Times New Roman"/>
        </w:rPr>
        <w:t xml:space="preserve">A disadvantage of FS is that follow-up colonoscopy is </w:t>
      </w:r>
      <w:r w:rsidR="00493355" w:rsidRPr="00B10A6E">
        <w:rPr>
          <w:rFonts w:ascii="Book Antiqua" w:hAnsi="Book Antiqua" w:cs="Times New Roman"/>
        </w:rPr>
        <w:t>required</w:t>
      </w:r>
      <w:r w:rsidR="00DB5F20" w:rsidRPr="00B10A6E">
        <w:rPr>
          <w:rFonts w:ascii="Book Antiqua" w:hAnsi="Book Antiqua" w:cs="Times New Roman"/>
        </w:rPr>
        <w:t xml:space="preserve"> </w:t>
      </w:r>
      <w:r w:rsidRPr="00B10A6E">
        <w:rPr>
          <w:rFonts w:ascii="Book Antiqua" w:hAnsi="Book Antiqua" w:cs="Times New Roman"/>
        </w:rPr>
        <w:t>given that about 3</w:t>
      </w:r>
      <w:r w:rsidR="00BE1966" w:rsidRPr="00B10A6E">
        <w:rPr>
          <w:rFonts w:ascii="Book Antiqua" w:hAnsi="Book Antiqua" w:cs="Times New Roman"/>
        </w:rPr>
        <w:t>%</w:t>
      </w:r>
      <w:r w:rsidR="00174CA2">
        <w:rPr>
          <w:rFonts w:ascii="Book Antiqua" w:hAnsi="Book Antiqua" w:cs="Times New Roman" w:hint="eastAsia"/>
          <w:lang w:eastAsia="zh-CN"/>
        </w:rPr>
        <w:t>-</w:t>
      </w:r>
      <w:r w:rsidRPr="00B10A6E">
        <w:rPr>
          <w:rFonts w:ascii="Book Antiqua" w:hAnsi="Book Antiqua" w:cs="Times New Roman"/>
        </w:rPr>
        <w:t>5% of patients with CRC in the distal colon will hav</w:t>
      </w:r>
      <w:r w:rsidR="00174CA2">
        <w:rPr>
          <w:rFonts w:ascii="Book Antiqua" w:hAnsi="Book Antiqua" w:cs="Times New Roman"/>
        </w:rPr>
        <w:t>e lesions in the proximal colon</w:t>
      </w:r>
      <w:r w:rsidR="009F6CF9" w:rsidRPr="00B10A6E">
        <w:rPr>
          <w:rFonts w:ascii="Book Antiqua" w:hAnsi="Book Antiqua" w:cs="Times New Roman"/>
        </w:rPr>
        <w:fldChar w:fldCharType="begin"/>
      </w:r>
      <w:r w:rsidR="00A26409" w:rsidRPr="00B10A6E">
        <w:rPr>
          <w:rFonts w:ascii="Book Antiqua" w:hAnsi="Book Antiqua" w:cs="Times New Roman"/>
        </w:rPr>
        <w:instrText xml:space="preserve"> ADDIN EN.CITE &lt;EndNote&gt;&lt;Cite&gt;&lt;Author&gt;Cappell&lt;/Author&gt;&lt;Year&gt;2005&lt;/Year&gt;&lt;RecNum&gt;37&lt;/RecNum&gt;&lt;DisplayText&gt;&lt;style face="superscript"&gt;[50]&lt;/style&gt;&lt;/DisplayText&gt;&lt;record&gt;&lt;rec-number&gt;37&lt;/rec-number&gt;&lt;foreign-keys&gt;&lt;key app="EN" db-id="ztrtfdfvydd5wxe2psdx05dr5awe2w5ez0ss" timestamp="1427746190"&gt;37&lt;/key&gt;&lt;/foreign-keys&gt;&lt;ref-type name="Journal Article"&gt;17&lt;/ref-type&gt;&lt;contributors&gt;&lt;authors&gt;&lt;author&gt;Cappell, M. S.&lt;/author&gt;&lt;/authors&gt;&lt;/contributors&gt;&lt;auth-address&gt;Division of Gastroenterology, Department of Medicine, Albert Einstein Medical Center, 5501 Old York Road, Philadelphia, PA 19141-3098, USA. mscappell@yahoo.com&lt;/auth-address&gt;&lt;titles&gt;&lt;title&gt;The pathophysiology, clinical presentation, and diagnosis of colon cancer and adenomatous polyps&lt;/title&gt;&lt;secondary-title&gt;Med Clin North Am&lt;/secondary-title&gt;&lt;alt-title&gt;The Medical clinics of North America&lt;/alt-title&gt;&lt;/titles&gt;&lt;periodical&gt;&lt;full-title&gt;Medical Clinics of North America&lt;/full-title&gt;&lt;abbr-1&gt;Med. Clin. North Am.&lt;/abbr-1&gt;&lt;abbr-2&gt;Med Clin North Am&lt;/abbr-2&gt;&lt;/periodical&gt;&lt;pages&gt;1-42, vii&lt;/pages&gt;&lt;volume&gt;89&lt;/volume&gt;&lt;number&gt;1&lt;/number&gt;&lt;keywords&gt;&lt;keyword&gt;Adenomatous Polyps/*diagnosis/genetics/*physiopathology&lt;/keyword&gt;&lt;keyword&gt;Colonic Neoplasms/*diagnosis/genetics/*physiopathology/prevention &amp;amp; control&lt;/keyword&gt;&lt;keyword&gt;Colonoscopy&lt;/keyword&gt;&lt;keyword&gt;Humans&lt;/keyword&gt;&lt;keyword&gt;Mass Screening&lt;/keyword&gt;&lt;/keywords&gt;&lt;dates&gt;&lt;year&gt;2005&lt;/year&gt;&lt;pub-dates&gt;&lt;date&gt;Jan&lt;/date&gt;&lt;/pub-dates&gt;&lt;/dates&gt;&lt;isbn&gt;0025-7125 (Print)&amp;#xD;0025-7125 (Linking)&lt;/isbn&gt;&lt;accession-num&gt;15527807&lt;/accession-num&gt;&lt;urls&gt;&lt;related-urls&gt;&lt;url&gt;http://www.ncbi.nlm.nih.gov/pubmed/15527807&lt;/url&gt;&lt;/related-urls&gt;&lt;/urls&gt;&lt;electronic-resource-num&gt;10.1016/j.mcna.2004.08.011&lt;/electronic-resource-num&gt;&lt;/record&gt;&lt;/Cite&gt;&lt;/EndNote&gt;</w:instrText>
      </w:r>
      <w:r w:rsidR="009F6CF9" w:rsidRPr="00B10A6E">
        <w:rPr>
          <w:rFonts w:ascii="Book Antiqua" w:hAnsi="Book Antiqua" w:cs="Times New Roman"/>
        </w:rPr>
        <w:fldChar w:fldCharType="separate"/>
      </w:r>
      <w:r w:rsidR="00A26409" w:rsidRPr="00B10A6E">
        <w:rPr>
          <w:rFonts w:ascii="Book Antiqua" w:hAnsi="Book Antiqua" w:cs="Times New Roman"/>
          <w:noProof/>
          <w:vertAlign w:val="superscript"/>
        </w:rPr>
        <w:t>[50]</w:t>
      </w:r>
      <w:r w:rsidR="009F6CF9" w:rsidRPr="00B10A6E">
        <w:rPr>
          <w:rFonts w:ascii="Book Antiqua" w:hAnsi="Book Antiqua" w:cs="Times New Roman"/>
        </w:rPr>
        <w:fldChar w:fldCharType="end"/>
      </w:r>
      <w:r w:rsidR="007A09F9" w:rsidRPr="00B10A6E">
        <w:rPr>
          <w:rFonts w:ascii="Book Antiqua" w:hAnsi="Book Antiqua" w:cs="Times New Roman"/>
        </w:rPr>
        <w:t>.</w:t>
      </w:r>
      <w:r w:rsidR="00563552" w:rsidRPr="00B10A6E">
        <w:rPr>
          <w:rFonts w:ascii="Book Antiqua" w:hAnsi="Book Antiqua" w:cs="Times New Roman"/>
        </w:rPr>
        <w:t xml:space="preserve"> </w:t>
      </w:r>
      <w:r w:rsidR="00BE1966" w:rsidRPr="00B10A6E">
        <w:rPr>
          <w:rFonts w:ascii="Book Antiqua" w:hAnsi="Book Antiqua" w:cs="Times New Roman"/>
        </w:rPr>
        <w:t xml:space="preserve">In the United States, colonoscopy has largely replaced </w:t>
      </w:r>
      <w:r w:rsidR="00D048A0">
        <w:rPr>
          <w:rFonts w:ascii="Book Antiqua" w:hAnsi="Book Antiqua" w:cs="Times New Roman" w:hint="eastAsia"/>
          <w:lang w:eastAsia="zh-CN"/>
        </w:rPr>
        <w:t>FS</w:t>
      </w:r>
      <w:r w:rsidR="00BE1966" w:rsidRPr="00B10A6E">
        <w:rPr>
          <w:rFonts w:ascii="Book Antiqua" w:hAnsi="Book Antiqua" w:cs="Times New Roman"/>
        </w:rPr>
        <w:t xml:space="preserve"> for </w:t>
      </w:r>
      <w:r w:rsidR="00B10A6E">
        <w:rPr>
          <w:rFonts w:ascii="Book Antiqua" w:hAnsi="Book Antiqua" w:cs="Times New Roman" w:hint="eastAsia"/>
          <w:lang w:eastAsia="zh-CN"/>
        </w:rPr>
        <w:t>CRC</w:t>
      </w:r>
      <w:r w:rsidR="00BE1966" w:rsidRPr="00B10A6E">
        <w:rPr>
          <w:rFonts w:ascii="Book Antiqua" w:hAnsi="Book Antiqua" w:cs="Times New Roman"/>
        </w:rPr>
        <w:t xml:space="preserve"> screening.</w:t>
      </w:r>
    </w:p>
    <w:p w:rsidR="00427E4D" w:rsidRPr="00B10A6E" w:rsidRDefault="00427E4D" w:rsidP="001A426F">
      <w:pPr>
        <w:spacing w:line="360" w:lineRule="auto"/>
        <w:jc w:val="both"/>
        <w:rPr>
          <w:rFonts w:ascii="Book Antiqua" w:hAnsi="Book Antiqua" w:cs="Times New Roman"/>
          <w:bCs/>
        </w:rPr>
      </w:pPr>
    </w:p>
    <w:p w:rsidR="001A35E9" w:rsidRPr="00B10A6E" w:rsidRDefault="00430282" w:rsidP="001A426F">
      <w:pPr>
        <w:spacing w:line="360" w:lineRule="auto"/>
        <w:jc w:val="both"/>
        <w:rPr>
          <w:rFonts w:ascii="Book Antiqua" w:hAnsi="Book Antiqua" w:cs="Times New Roman"/>
          <w:b/>
          <w:bCs/>
          <w:i/>
        </w:rPr>
      </w:pPr>
      <w:r w:rsidRPr="00B10A6E">
        <w:rPr>
          <w:rFonts w:ascii="Book Antiqua" w:hAnsi="Book Antiqua" w:cs="Times New Roman"/>
          <w:b/>
          <w:bCs/>
          <w:i/>
        </w:rPr>
        <w:t xml:space="preserve">Colon </w:t>
      </w:r>
      <w:r w:rsidR="00174CA2">
        <w:rPr>
          <w:rFonts w:ascii="Book Antiqua" w:hAnsi="Book Antiqua" w:cs="Times New Roman" w:hint="eastAsia"/>
          <w:b/>
          <w:bCs/>
          <w:i/>
          <w:lang w:eastAsia="zh-CN"/>
        </w:rPr>
        <w:t>c</w:t>
      </w:r>
      <w:r w:rsidRPr="00B10A6E">
        <w:rPr>
          <w:rFonts w:ascii="Book Antiqua" w:hAnsi="Book Antiqua" w:cs="Times New Roman"/>
          <w:b/>
          <w:bCs/>
          <w:i/>
        </w:rPr>
        <w:t xml:space="preserve">apsule </w:t>
      </w:r>
      <w:r w:rsidR="00174CA2">
        <w:rPr>
          <w:rFonts w:ascii="Book Antiqua" w:hAnsi="Book Antiqua" w:cs="Times New Roman" w:hint="eastAsia"/>
          <w:b/>
          <w:bCs/>
          <w:i/>
          <w:lang w:eastAsia="zh-CN"/>
        </w:rPr>
        <w:t>e</w:t>
      </w:r>
      <w:r w:rsidRPr="00B10A6E">
        <w:rPr>
          <w:rFonts w:ascii="Book Antiqua" w:hAnsi="Book Antiqua" w:cs="Times New Roman"/>
          <w:b/>
          <w:bCs/>
          <w:i/>
        </w:rPr>
        <w:t xml:space="preserve">ndoscopy </w:t>
      </w:r>
    </w:p>
    <w:p w:rsidR="00C6150D" w:rsidRPr="00B10A6E" w:rsidRDefault="001A35E9" w:rsidP="001A426F">
      <w:pPr>
        <w:widowControl w:val="0"/>
        <w:autoSpaceDE w:val="0"/>
        <w:autoSpaceDN w:val="0"/>
        <w:adjustRightInd w:val="0"/>
        <w:spacing w:line="360" w:lineRule="auto"/>
        <w:jc w:val="both"/>
        <w:rPr>
          <w:rFonts w:ascii="Book Antiqua" w:hAnsi="Book Antiqua" w:cs="Helvetica Light"/>
        </w:rPr>
      </w:pPr>
      <w:r w:rsidRPr="00B10A6E">
        <w:rPr>
          <w:rFonts w:ascii="Book Antiqua" w:hAnsi="Book Antiqua" w:cs="Times New Roman"/>
        </w:rPr>
        <w:t>With capsule end</w:t>
      </w:r>
      <w:r w:rsidR="008C4969" w:rsidRPr="00B10A6E">
        <w:rPr>
          <w:rFonts w:ascii="Book Antiqua" w:hAnsi="Book Antiqua" w:cs="Times New Roman"/>
        </w:rPr>
        <w:t>oscopy (</w:t>
      </w:r>
      <w:proofErr w:type="spellStart"/>
      <w:r w:rsidR="008C4969" w:rsidRPr="00B10A6E">
        <w:rPr>
          <w:rFonts w:ascii="Book Antiqua" w:hAnsi="Book Antiqua" w:cs="Times New Roman"/>
        </w:rPr>
        <w:t>Pillcam</w:t>
      </w:r>
      <w:proofErr w:type="spellEnd"/>
      <w:r w:rsidR="008C4969" w:rsidRPr="00B10A6E">
        <w:rPr>
          <w:rFonts w:ascii="Book Antiqua" w:hAnsi="Book Antiqua" w:cs="Times New Roman"/>
        </w:rPr>
        <w:t xml:space="preserve"> COLON</w:t>
      </w:r>
      <w:r w:rsidR="006D14BC" w:rsidRPr="00B10A6E">
        <w:rPr>
          <w:rFonts w:ascii="Book Antiqua" w:hAnsi="Book Antiqua" w:cs="Times New Roman"/>
        </w:rPr>
        <w:t>,</w:t>
      </w:r>
      <w:r w:rsidR="008C4969" w:rsidRPr="00B10A6E">
        <w:rPr>
          <w:rFonts w:ascii="Book Antiqua" w:hAnsi="Book Antiqua" w:cs="Times New Roman"/>
        </w:rPr>
        <w:t xml:space="preserve"> </w:t>
      </w:r>
      <w:r w:rsidR="007D187D" w:rsidRPr="00B10A6E">
        <w:rPr>
          <w:rFonts w:ascii="Book Antiqua" w:hAnsi="Book Antiqua" w:cs="Helvetica Light"/>
        </w:rPr>
        <w:t xml:space="preserve">Given Imaging Ltd, </w:t>
      </w:r>
      <w:proofErr w:type="spellStart"/>
      <w:r w:rsidR="007D187D" w:rsidRPr="00B10A6E">
        <w:rPr>
          <w:rFonts w:ascii="Book Antiqua" w:hAnsi="Book Antiqua" w:cs="Helvetica Light"/>
        </w:rPr>
        <w:t>Yoqneam</w:t>
      </w:r>
      <w:proofErr w:type="spellEnd"/>
      <w:r w:rsidR="007D187D" w:rsidRPr="00B10A6E">
        <w:rPr>
          <w:rFonts w:ascii="Book Antiqua" w:hAnsi="Book Antiqua" w:cs="Helvetica Light"/>
        </w:rPr>
        <w:t xml:space="preserve">, Israel) </w:t>
      </w:r>
      <w:r w:rsidRPr="00B10A6E">
        <w:rPr>
          <w:rFonts w:ascii="Book Antiqua" w:hAnsi="Book Antiqua" w:cs="Times New Roman"/>
        </w:rPr>
        <w:t xml:space="preserve">the patient swallows a </w:t>
      </w:r>
      <w:r w:rsidR="00947702" w:rsidRPr="00B10A6E">
        <w:rPr>
          <w:rFonts w:ascii="Book Antiqua" w:hAnsi="Book Antiqua" w:cs="Times New Roman"/>
        </w:rPr>
        <w:t>capsule</w:t>
      </w:r>
      <w:r w:rsidR="008C4969" w:rsidRPr="00B10A6E">
        <w:rPr>
          <w:rFonts w:ascii="Book Antiqua" w:hAnsi="Book Antiqua" w:cs="Times New Roman"/>
        </w:rPr>
        <w:t xml:space="preserve"> which</w:t>
      </w:r>
      <w:r w:rsidRPr="00B10A6E">
        <w:rPr>
          <w:rFonts w:ascii="Book Antiqua" w:hAnsi="Book Antiqua" w:cs="Times New Roman"/>
        </w:rPr>
        <w:t xml:space="preserve"> records digital images</w:t>
      </w:r>
      <w:r w:rsidR="006F2396" w:rsidRPr="00B10A6E">
        <w:rPr>
          <w:rFonts w:ascii="Book Antiqua" w:hAnsi="Book Antiqua" w:cs="Times New Roman"/>
        </w:rPr>
        <w:t xml:space="preserve"> on 2 camera heads</w:t>
      </w:r>
      <w:r w:rsidRPr="00B10A6E">
        <w:rPr>
          <w:rFonts w:ascii="Book Antiqua" w:hAnsi="Book Antiqua" w:cs="Times New Roman"/>
        </w:rPr>
        <w:t xml:space="preserve"> at a rate ranging from 4 to 35 frames per second</w:t>
      </w:r>
      <w:r w:rsidR="008C4969" w:rsidRPr="00B10A6E">
        <w:rPr>
          <w:rFonts w:ascii="Book Antiqua" w:hAnsi="Book Antiqua" w:cs="Times New Roman"/>
        </w:rPr>
        <w:t xml:space="preserve"> for approximately 10 h</w:t>
      </w:r>
      <w:r w:rsidR="00FB7E0F" w:rsidRPr="00B10A6E">
        <w:rPr>
          <w:rFonts w:ascii="Book Antiqua" w:hAnsi="Book Antiqua" w:cs="Arial"/>
        </w:rPr>
        <w:t xml:space="preserve">. </w:t>
      </w:r>
      <w:r w:rsidR="008C4969" w:rsidRPr="00B10A6E">
        <w:rPr>
          <w:rFonts w:ascii="Book Antiqua" w:hAnsi="Book Antiqua" w:cs="Times New Roman"/>
        </w:rPr>
        <w:t xml:space="preserve">These images are then transmitted wirelessly to a recording device </w:t>
      </w:r>
      <w:r w:rsidR="007A09F9" w:rsidRPr="00B10A6E">
        <w:rPr>
          <w:rFonts w:ascii="Book Antiqua" w:hAnsi="Book Antiqua" w:cs="Times New Roman"/>
        </w:rPr>
        <w:t>carried</w:t>
      </w:r>
      <w:r w:rsidR="008C4969" w:rsidRPr="00B10A6E">
        <w:rPr>
          <w:rFonts w:ascii="Book Antiqua" w:hAnsi="Book Antiqua" w:cs="Times New Roman"/>
        </w:rPr>
        <w:t xml:space="preserve"> by the patient</w:t>
      </w:r>
      <w:r w:rsidR="008C4969" w:rsidRPr="00B10A6E">
        <w:rPr>
          <w:rFonts w:ascii="Book Antiqua" w:hAnsi="Book Antiqua" w:cs="Arial"/>
        </w:rPr>
        <w:t>.</w:t>
      </w:r>
      <w:r w:rsidR="007B3C14" w:rsidRPr="00B10A6E">
        <w:rPr>
          <w:rFonts w:ascii="Book Antiqua" w:hAnsi="Book Antiqua" w:cs="Arial"/>
        </w:rPr>
        <w:t xml:space="preserve"> </w:t>
      </w:r>
      <w:r w:rsidR="00947702" w:rsidRPr="00B10A6E">
        <w:rPr>
          <w:rFonts w:ascii="Book Antiqua" w:hAnsi="Book Antiqua" w:cs="Arial"/>
        </w:rPr>
        <w:t xml:space="preserve">The </w:t>
      </w:r>
      <w:r w:rsidR="007B3C14" w:rsidRPr="00B10A6E">
        <w:rPr>
          <w:rFonts w:ascii="Book Antiqua" w:hAnsi="Book Antiqua" w:cs="Arial"/>
        </w:rPr>
        <w:t xml:space="preserve">data </w:t>
      </w:r>
      <w:r w:rsidR="00FB7E0F" w:rsidRPr="00B10A6E">
        <w:rPr>
          <w:rFonts w:ascii="Book Antiqua" w:hAnsi="Book Antiqua" w:cs="Arial"/>
        </w:rPr>
        <w:t>are transferred from the device to a computer that uses</w:t>
      </w:r>
      <w:r w:rsidR="008C4969" w:rsidRPr="00B10A6E">
        <w:rPr>
          <w:rFonts w:ascii="Book Antiqua" w:hAnsi="Book Antiqua" w:cs="Arial"/>
        </w:rPr>
        <w:t xml:space="preserve"> a</w:t>
      </w:r>
      <w:r w:rsidR="00FB7E0F" w:rsidRPr="00B10A6E">
        <w:rPr>
          <w:rFonts w:ascii="Book Antiqua" w:hAnsi="Book Antiqua" w:cs="Arial"/>
        </w:rPr>
        <w:t xml:space="preserve"> software</w:t>
      </w:r>
      <w:r w:rsidR="008C4969" w:rsidRPr="00B10A6E">
        <w:rPr>
          <w:rFonts w:ascii="Book Antiqua" w:hAnsi="Book Antiqua" w:cs="Arial"/>
        </w:rPr>
        <w:t xml:space="preserve"> (RAPID)</w:t>
      </w:r>
      <w:r w:rsidR="00947702" w:rsidRPr="00B10A6E">
        <w:rPr>
          <w:rFonts w:ascii="Book Antiqua" w:hAnsi="Book Antiqua" w:cs="Arial"/>
        </w:rPr>
        <w:t xml:space="preserve"> to compile the </w:t>
      </w:r>
      <w:r w:rsidR="00CA27DE" w:rsidRPr="00B10A6E">
        <w:rPr>
          <w:rFonts w:ascii="Book Antiqua" w:hAnsi="Book Antiqua" w:cs="Arial"/>
        </w:rPr>
        <w:t>video to</w:t>
      </w:r>
      <w:r w:rsidR="008C4969" w:rsidRPr="00B10A6E">
        <w:rPr>
          <w:rFonts w:ascii="Book Antiqua" w:hAnsi="Book Antiqua" w:cs="Arial"/>
        </w:rPr>
        <w:t xml:space="preserve"> be </w:t>
      </w:r>
      <w:r w:rsidR="00CA27DE" w:rsidRPr="00B10A6E">
        <w:rPr>
          <w:rFonts w:ascii="Book Antiqua" w:hAnsi="Book Antiqua" w:cs="Arial"/>
        </w:rPr>
        <w:t>analyzed then</w:t>
      </w:r>
      <w:r w:rsidR="00947702" w:rsidRPr="00B10A6E">
        <w:rPr>
          <w:rFonts w:ascii="Book Antiqua" w:hAnsi="Book Antiqua" w:cs="Arial"/>
        </w:rPr>
        <w:t xml:space="preserve"> by</w:t>
      </w:r>
      <w:r w:rsidR="002C073B" w:rsidRPr="00B10A6E">
        <w:rPr>
          <w:rFonts w:ascii="Book Antiqua" w:hAnsi="Book Antiqua" w:cs="Arial"/>
        </w:rPr>
        <w:t xml:space="preserve"> </w:t>
      </w:r>
      <w:r w:rsidR="002C073B" w:rsidRPr="00B10A6E">
        <w:rPr>
          <w:rFonts w:ascii="Book Antiqua" w:hAnsi="Book Antiqua" w:cs="Times New Roman"/>
        </w:rPr>
        <w:t>a</w:t>
      </w:r>
      <w:r w:rsidRPr="00B10A6E">
        <w:rPr>
          <w:rFonts w:ascii="Book Antiqua" w:hAnsi="Book Antiqua" w:cs="Times New Roman"/>
        </w:rPr>
        <w:t>n</w:t>
      </w:r>
      <w:r w:rsidR="00575017">
        <w:rPr>
          <w:rFonts w:ascii="Book Antiqua" w:hAnsi="Book Antiqua" w:cs="Times New Roman"/>
        </w:rPr>
        <w:t xml:space="preserve"> experienced gastroenterologist</w:t>
      </w:r>
      <w:r w:rsidR="009F6CF9" w:rsidRPr="00B10A6E">
        <w:rPr>
          <w:rFonts w:ascii="Book Antiqua" w:hAnsi="Book Antiqua" w:cs="Times New Roman"/>
        </w:rPr>
        <w:fldChar w:fldCharType="begin"/>
      </w:r>
      <w:r w:rsidR="00A26409" w:rsidRPr="00B10A6E">
        <w:rPr>
          <w:rFonts w:ascii="Book Antiqua" w:hAnsi="Book Antiqua" w:cs="Times New Roman"/>
        </w:rPr>
        <w:instrText xml:space="preserve"> ADDIN EN.CITE &lt;EndNote&gt;&lt;Cite&gt;&lt;Author&gt;Mamonov&lt;/Author&gt;&lt;Year&gt;2014&lt;/Year&gt;&lt;RecNum&gt;40&lt;/RecNum&gt;&lt;DisplayText&gt;&lt;style face="superscript"&gt;[51]&lt;/style&gt;&lt;/DisplayText&gt;&lt;record&gt;&lt;rec-number&gt;40&lt;/rec-number&gt;&lt;foreign-keys&gt;&lt;key app="EN" db-id="ztrtfdfvydd5wxe2psdx05dr5awe2w5ez0ss" timestamp="1427767235"&gt;40&lt;/key&gt;&lt;/foreign-keys&gt;&lt;ref-type name="Journal Article"&gt;17&lt;/ref-type&gt;&lt;contributors&gt;&lt;authors&gt;&lt;author&gt;Mamonov, A. V.&lt;/author&gt;&lt;author&gt;Figueiredo, I. N.&lt;/author&gt;&lt;author&gt;Figueiredo, P. N.&lt;/author&gt;&lt;author&gt;Tsai, Y. H.&lt;/author&gt;&lt;/authors&gt;&lt;/contributors&gt;&lt;titles&gt;&lt;title&gt;Automated polyp detection in colon capsule endoscopy&lt;/title&gt;&lt;secondary-title&gt;IEEE Trans Med Imaging&lt;/secondary-title&gt;&lt;alt-title&gt;IEEE transactions on medical imaging&lt;/alt-title&gt;&lt;/titles&gt;&lt;periodical&gt;&lt;full-title&gt;IEEE Transactions on Medical Imaging&lt;/full-title&gt;&lt;abbr-1&gt;IEEE Trans. Med. Imaging&lt;/abbr-1&gt;&lt;abbr-2&gt;IEEE Trans Med Imaging&lt;/abbr-2&gt;&lt;/periodical&gt;&lt;alt-periodical&gt;&lt;full-title&gt;IEEE Transactions on Medical Imaging&lt;/full-title&gt;&lt;abbr-1&gt;IEEE Trans. Med. Imaging&lt;/abbr-1&gt;&lt;abbr-2&gt;IEEE Trans Med Imaging&lt;/abbr-2&gt;&lt;/alt-periodical&gt;&lt;pages&gt;1488-502&lt;/pages&gt;&lt;volume&gt;33&lt;/volume&gt;&lt;number&gt;7&lt;/number&gt;&lt;keywords&gt;&lt;keyword&gt;Adult&lt;/keyword&gt;&lt;keyword&gt;Algorithms&lt;/keyword&gt;&lt;keyword&gt;Capsule Endoscopy/*methods&lt;/keyword&gt;&lt;keyword&gt;Colonic Polyps/*diagnosis&lt;/keyword&gt;&lt;keyword&gt;Colonoscopy/*methods&lt;/keyword&gt;&lt;keyword&gt;Humans&lt;/keyword&gt;&lt;keyword&gt;Image Interpretation, Computer-Assisted/*methods&lt;/keyword&gt;&lt;keyword&gt;ROC Curve&lt;/keyword&gt;&lt;/keywords&gt;&lt;dates&gt;&lt;year&gt;2014&lt;/year&gt;&lt;pub-dates&gt;&lt;date&gt;Jul&lt;/date&gt;&lt;/pub-dates&gt;&lt;/dates&gt;&lt;isbn&gt;1558-254X (Electronic)&amp;#xD;0278-0062 (Linking)&lt;/isbn&gt;&lt;accession-num&gt;24710829&lt;/accession-num&gt;&lt;urls&gt;&lt;related-urls&gt;&lt;url&gt;http://www.ncbi.nlm.nih.gov/pubmed/24710829&lt;/url&gt;&lt;/related-urls&gt;&lt;/urls&gt;&lt;electronic-resource-num&gt;10.1109/TMI.2014.2314959&lt;/electronic-resource-num&gt;&lt;/record&gt;&lt;/Cite&gt;&lt;/EndNote&gt;</w:instrText>
      </w:r>
      <w:r w:rsidR="009F6CF9" w:rsidRPr="00B10A6E">
        <w:rPr>
          <w:rFonts w:ascii="Book Antiqua" w:hAnsi="Book Antiqua" w:cs="Times New Roman"/>
        </w:rPr>
        <w:fldChar w:fldCharType="separate"/>
      </w:r>
      <w:r w:rsidR="00A26409" w:rsidRPr="00B10A6E">
        <w:rPr>
          <w:rFonts w:ascii="Book Antiqua" w:hAnsi="Book Antiqua" w:cs="Times New Roman"/>
          <w:noProof/>
          <w:vertAlign w:val="superscript"/>
        </w:rPr>
        <w:t>[51]</w:t>
      </w:r>
      <w:r w:rsidR="009F6CF9" w:rsidRPr="00B10A6E">
        <w:rPr>
          <w:rFonts w:ascii="Book Antiqua" w:hAnsi="Book Antiqua" w:cs="Times New Roman"/>
        </w:rPr>
        <w:fldChar w:fldCharType="end"/>
      </w:r>
      <w:r w:rsidR="0082660C" w:rsidRPr="00B10A6E">
        <w:rPr>
          <w:rFonts w:ascii="Book Antiqua" w:hAnsi="Book Antiqua" w:cs="Times New Roman"/>
        </w:rPr>
        <w:t xml:space="preserve">. </w:t>
      </w:r>
      <w:r w:rsidRPr="00B10A6E">
        <w:rPr>
          <w:rFonts w:ascii="Book Antiqua" w:hAnsi="Book Antiqua" w:cs="Times New Roman"/>
        </w:rPr>
        <w:t xml:space="preserve">Indications for colon capsule endoscopy have not been standardized; </w:t>
      </w:r>
      <w:r w:rsidR="00CA27DE" w:rsidRPr="00B10A6E">
        <w:rPr>
          <w:rFonts w:ascii="Book Antiqua" w:hAnsi="Book Antiqua" w:cs="Helvetica Light"/>
        </w:rPr>
        <w:t>the use of CE</w:t>
      </w:r>
      <w:r w:rsidR="00C93E85" w:rsidRPr="00B10A6E">
        <w:rPr>
          <w:rFonts w:ascii="Book Antiqua" w:hAnsi="Book Antiqua" w:cs="Helvetica Light"/>
        </w:rPr>
        <w:t xml:space="preserve"> is recommended</w:t>
      </w:r>
      <w:r w:rsidR="00CA27DE" w:rsidRPr="00B10A6E">
        <w:rPr>
          <w:rFonts w:ascii="Book Antiqua" w:hAnsi="Book Antiqua" w:cs="Helvetica Light"/>
        </w:rPr>
        <w:t xml:space="preserve"> in case</w:t>
      </w:r>
      <w:r w:rsidR="00BE1966" w:rsidRPr="00B10A6E">
        <w:rPr>
          <w:rFonts w:ascii="Book Antiqua" w:hAnsi="Book Antiqua" w:cs="Helvetica Light"/>
        </w:rPr>
        <w:t>s</w:t>
      </w:r>
      <w:r w:rsidR="00CA27DE" w:rsidRPr="00B10A6E">
        <w:rPr>
          <w:rFonts w:ascii="Book Antiqua" w:hAnsi="Book Antiqua" w:cs="Helvetica Light"/>
        </w:rPr>
        <w:t xml:space="preserve"> of colonoscopy contraindication, colonoscopy failure, or in patients unwilling to perform </w:t>
      </w:r>
      <w:r w:rsidR="00F37A38" w:rsidRPr="00B10A6E">
        <w:rPr>
          <w:rFonts w:ascii="Book Antiqua" w:hAnsi="Book Antiqua" w:cs="Helvetica Light"/>
        </w:rPr>
        <w:t>colonoscopy</w:t>
      </w:r>
      <w:r w:rsidR="00F37A38" w:rsidRPr="00B10A6E">
        <w:rPr>
          <w:rFonts w:ascii="Book Antiqua" w:hAnsi="Book Antiqua" w:cs="Times New Roman"/>
        </w:rPr>
        <w:t>.</w:t>
      </w:r>
      <w:r w:rsidR="00563552" w:rsidRPr="00B10A6E">
        <w:rPr>
          <w:rFonts w:ascii="Book Antiqua" w:hAnsi="Book Antiqua" w:cs="Times New Roman"/>
        </w:rPr>
        <w:t xml:space="preserve"> </w:t>
      </w:r>
      <w:r w:rsidR="00F37A38" w:rsidRPr="00B10A6E">
        <w:rPr>
          <w:rFonts w:ascii="Book Antiqua" w:hAnsi="Book Antiqua" w:cs="Times New Roman"/>
        </w:rPr>
        <w:t>In</w:t>
      </w:r>
      <w:r w:rsidRPr="00B10A6E">
        <w:rPr>
          <w:rFonts w:ascii="Book Antiqua" w:hAnsi="Book Antiqua" w:cs="Times New Roman"/>
        </w:rPr>
        <w:t xml:space="preserve"> the United States, </w:t>
      </w:r>
      <w:r w:rsidR="00F37A38" w:rsidRPr="00B10A6E">
        <w:rPr>
          <w:rFonts w:ascii="Book Antiqua" w:hAnsi="Book Antiqua" w:cs="Times New Roman"/>
        </w:rPr>
        <w:t xml:space="preserve">the Food and Drug Administration </w:t>
      </w:r>
      <w:r w:rsidR="006D14BC" w:rsidRPr="00B10A6E">
        <w:rPr>
          <w:rFonts w:ascii="Book Antiqua" w:hAnsi="Book Antiqua" w:cs="Times New Roman"/>
        </w:rPr>
        <w:t xml:space="preserve">has </w:t>
      </w:r>
      <w:r w:rsidR="00F37A38" w:rsidRPr="00B10A6E">
        <w:rPr>
          <w:rFonts w:ascii="Book Antiqua" w:hAnsi="Book Antiqua" w:cs="Times New Roman"/>
        </w:rPr>
        <w:t>approve</w:t>
      </w:r>
      <w:r w:rsidR="006D14BC" w:rsidRPr="00B10A6E">
        <w:rPr>
          <w:rFonts w:ascii="Book Antiqua" w:hAnsi="Book Antiqua" w:cs="Times New Roman"/>
        </w:rPr>
        <w:t>d</w:t>
      </w:r>
      <w:r w:rsidR="00F37A38" w:rsidRPr="00B10A6E">
        <w:rPr>
          <w:rFonts w:ascii="Book Antiqua" w:hAnsi="Book Antiqua" w:cs="Times New Roman"/>
        </w:rPr>
        <w:t xml:space="preserve"> </w:t>
      </w:r>
      <w:proofErr w:type="spellStart"/>
      <w:r w:rsidR="00F37A38" w:rsidRPr="00B10A6E">
        <w:rPr>
          <w:rFonts w:ascii="Book Antiqua" w:hAnsi="Book Antiqua" w:cs="Times New Roman"/>
        </w:rPr>
        <w:t>Pillcam</w:t>
      </w:r>
      <w:proofErr w:type="spellEnd"/>
      <w:r w:rsidR="00F37A38" w:rsidRPr="00B10A6E">
        <w:rPr>
          <w:rFonts w:ascii="Book Antiqua" w:hAnsi="Book Antiqua" w:cs="Times New Roman"/>
        </w:rPr>
        <w:t xml:space="preserve"> COLON 2 (second generation) </w:t>
      </w:r>
      <w:r w:rsidRPr="00B10A6E">
        <w:rPr>
          <w:rFonts w:ascii="Book Antiqua" w:hAnsi="Book Antiqua" w:cs="Times New Roman"/>
        </w:rPr>
        <w:t>for patients who have had an incomplete colonoscopy.</w:t>
      </w:r>
      <w:r w:rsidR="00563552" w:rsidRPr="00B10A6E">
        <w:rPr>
          <w:rFonts w:ascii="Book Antiqua" w:hAnsi="Book Antiqua" w:cs="Times New Roman"/>
        </w:rPr>
        <w:t xml:space="preserve"> </w:t>
      </w:r>
      <w:r w:rsidR="00947702" w:rsidRPr="00B10A6E">
        <w:rPr>
          <w:rFonts w:ascii="Book Antiqua" w:hAnsi="Book Antiqua" w:cs="Helvetica Light"/>
        </w:rPr>
        <w:t xml:space="preserve"> </w:t>
      </w:r>
    </w:p>
    <w:p w:rsidR="00FB7E0F" w:rsidRPr="00B10A6E" w:rsidRDefault="00FB7E0F" w:rsidP="001A426F">
      <w:pPr>
        <w:spacing w:line="360" w:lineRule="auto"/>
        <w:jc w:val="both"/>
        <w:rPr>
          <w:rFonts w:ascii="Book Antiqua" w:hAnsi="Book Antiqua" w:cs="Times New Roman"/>
        </w:rPr>
      </w:pPr>
      <w:r w:rsidRPr="00B10A6E">
        <w:rPr>
          <w:rFonts w:ascii="Book Antiqua" w:hAnsi="Book Antiqua" w:cs="Arial"/>
        </w:rPr>
        <w:t xml:space="preserve"> </w:t>
      </w:r>
      <w:r w:rsidR="00575017">
        <w:rPr>
          <w:rFonts w:ascii="Book Antiqua" w:hAnsi="Book Antiqua" w:cs="Arial" w:hint="eastAsia"/>
          <w:lang w:eastAsia="zh-CN"/>
        </w:rPr>
        <w:t xml:space="preserve"> </w:t>
      </w:r>
      <w:r w:rsidR="00E057CF" w:rsidRPr="00B10A6E">
        <w:rPr>
          <w:rFonts w:ascii="Book Antiqua" w:hAnsi="Book Antiqua" w:cs="Arial"/>
        </w:rPr>
        <w:t xml:space="preserve">A </w:t>
      </w:r>
      <w:r w:rsidR="007A09F9" w:rsidRPr="00B10A6E">
        <w:rPr>
          <w:rFonts w:ascii="Book Antiqua" w:hAnsi="Book Antiqua" w:cs="Arial"/>
        </w:rPr>
        <w:t>recent p</w:t>
      </w:r>
      <w:r w:rsidR="00E057CF" w:rsidRPr="00B10A6E">
        <w:rPr>
          <w:rFonts w:ascii="Book Antiqua" w:hAnsi="Book Antiqua" w:cs="Arial"/>
        </w:rPr>
        <w:t>rospective study conducted by</w:t>
      </w:r>
      <w:r w:rsidR="00E21296" w:rsidRPr="00B10A6E">
        <w:rPr>
          <w:rFonts w:ascii="Book Antiqua" w:hAnsi="Book Antiqua" w:cs="Arial"/>
        </w:rPr>
        <w:t xml:space="preserve"> Doug Rex </w:t>
      </w:r>
      <w:r w:rsidR="00E057CF" w:rsidRPr="00B10A6E">
        <w:rPr>
          <w:rFonts w:ascii="Book Antiqua" w:hAnsi="Book Antiqua" w:cs="Arial"/>
        </w:rPr>
        <w:t>on 884 patient</w:t>
      </w:r>
      <w:r w:rsidR="00BE1966" w:rsidRPr="00B10A6E">
        <w:rPr>
          <w:rFonts w:ascii="Book Antiqua" w:hAnsi="Book Antiqua" w:cs="Arial"/>
        </w:rPr>
        <w:t>s</w:t>
      </w:r>
      <w:r w:rsidR="00E21296" w:rsidRPr="00B10A6E">
        <w:rPr>
          <w:rFonts w:ascii="Book Antiqua" w:hAnsi="Book Antiqua" w:cs="Arial"/>
        </w:rPr>
        <w:t xml:space="preserve"> comparing </w:t>
      </w:r>
      <w:r w:rsidRPr="00B10A6E">
        <w:rPr>
          <w:rFonts w:ascii="Book Antiqua" w:hAnsi="Book Antiqua" w:cs="Arial"/>
        </w:rPr>
        <w:t>accuracy</w:t>
      </w:r>
      <w:r w:rsidR="00E21296" w:rsidRPr="00B10A6E">
        <w:rPr>
          <w:rFonts w:ascii="Book Antiqua" w:hAnsi="Book Antiqua" w:cs="Arial"/>
        </w:rPr>
        <w:t xml:space="preserve"> of </w:t>
      </w:r>
      <w:proofErr w:type="spellStart"/>
      <w:r w:rsidR="00E21296" w:rsidRPr="00B10A6E">
        <w:rPr>
          <w:rFonts w:ascii="Book Antiqua" w:hAnsi="Book Antiqua" w:cs="Arial"/>
        </w:rPr>
        <w:t>PillCam</w:t>
      </w:r>
      <w:proofErr w:type="spellEnd"/>
      <w:r w:rsidR="00E21296" w:rsidRPr="00B10A6E">
        <w:rPr>
          <w:rFonts w:ascii="Book Antiqua" w:hAnsi="Book Antiqua" w:cs="Arial"/>
        </w:rPr>
        <w:t xml:space="preserve"> COLON 2 </w:t>
      </w:r>
      <w:r w:rsidRPr="00B10A6E">
        <w:rPr>
          <w:rFonts w:ascii="Book Antiqua" w:hAnsi="Book Antiqua" w:cs="Arial"/>
        </w:rPr>
        <w:t xml:space="preserve">to </w:t>
      </w:r>
      <w:r w:rsidR="00E21296" w:rsidRPr="00B10A6E">
        <w:rPr>
          <w:rFonts w:ascii="Book Antiqua" w:hAnsi="Book Antiqua" w:cs="Arial"/>
        </w:rPr>
        <w:t xml:space="preserve">that of </w:t>
      </w:r>
      <w:r w:rsidRPr="00B10A6E">
        <w:rPr>
          <w:rFonts w:ascii="Book Antiqua" w:hAnsi="Book Antiqua" w:cs="Arial"/>
        </w:rPr>
        <w:t xml:space="preserve">optical colonoscopy demonstrated 88% </w:t>
      </w:r>
      <w:r w:rsidR="00311843" w:rsidRPr="00B10A6E">
        <w:rPr>
          <w:rFonts w:ascii="Book Antiqua" w:hAnsi="Book Antiqua" w:cs="Arial"/>
        </w:rPr>
        <w:lastRenderedPageBreak/>
        <w:t xml:space="preserve">sensitivity </w:t>
      </w:r>
      <w:r w:rsidRPr="00B10A6E">
        <w:rPr>
          <w:rFonts w:ascii="Book Antiqua" w:hAnsi="Book Antiqua" w:cs="Arial"/>
        </w:rPr>
        <w:t xml:space="preserve">and 82% </w:t>
      </w:r>
      <w:r w:rsidR="00311843" w:rsidRPr="00B10A6E">
        <w:rPr>
          <w:rFonts w:ascii="Book Antiqua" w:hAnsi="Book Antiqua" w:cs="Arial"/>
        </w:rPr>
        <w:t xml:space="preserve">specificity </w:t>
      </w:r>
      <w:r w:rsidRPr="00B10A6E">
        <w:rPr>
          <w:rFonts w:ascii="Book Antiqua" w:hAnsi="Book Antiqua" w:cs="Arial"/>
        </w:rPr>
        <w:t xml:space="preserve">in detecting </w:t>
      </w:r>
      <w:r w:rsidR="007A09F9" w:rsidRPr="00B10A6E">
        <w:rPr>
          <w:rFonts w:ascii="Book Antiqua" w:hAnsi="Book Antiqua" w:cs="Arial"/>
        </w:rPr>
        <w:t>adenoma</w:t>
      </w:r>
      <w:r w:rsidR="00311843" w:rsidRPr="00B10A6E">
        <w:rPr>
          <w:rFonts w:ascii="Book Antiqua" w:hAnsi="Book Antiqua" w:cs="Arial"/>
        </w:rPr>
        <w:t xml:space="preserve"> </w:t>
      </w:r>
      <w:r w:rsidR="00BE1966" w:rsidRPr="00B10A6E">
        <w:rPr>
          <w:rFonts w:ascii="Book Antiqua" w:hAnsi="Book Antiqua" w:cs="Arial"/>
        </w:rPr>
        <w:t>≥</w:t>
      </w:r>
      <w:r w:rsidR="00575017">
        <w:rPr>
          <w:rFonts w:ascii="Book Antiqua" w:hAnsi="Book Antiqua" w:cs="Arial" w:hint="eastAsia"/>
          <w:lang w:eastAsia="zh-CN"/>
        </w:rPr>
        <w:t xml:space="preserve"> </w:t>
      </w:r>
      <w:r w:rsidR="00BE1966" w:rsidRPr="00B10A6E">
        <w:rPr>
          <w:rFonts w:ascii="Book Antiqua" w:hAnsi="Book Antiqua" w:cs="Arial"/>
        </w:rPr>
        <w:t xml:space="preserve">6 mm </w:t>
      </w:r>
      <w:r w:rsidR="00311843" w:rsidRPr="00B10A6E">
        <w:rPr>
          <w:rFonts w:ascii="Book Antiqua" w:hAnsi="Book Antiqua" w:cs="Arial"/>
        </w:rPr>
        <w:t>in average risk screening population</w:t>
      </w:r>
      <w:r w:rsidR="009F6CF9" w:rsidRPr="00B10A6E">
        <w:rPr>
          <w:rFonts w:ascii="Book Antiqua" w:hAnsi="Book Antiqua" w:cs="Arial"/>
        </w:rPr>
        <w:fldChar w:fldCharType="begin">
          <w:fldData xml:space="preserve">PEVuZE5vdGU+PENpdGU+PEF1dGhvcj5SZXg8L0F1dGhvcj48WWVhcj4yMDE1PC9ZZWFyPjxSZWNO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</w:fldData>
        </w:fldChar>
      </w:r>
      <w:r w:rsidR="00A26409" w:rsidRPr="00B10A6E">
        <w:rPr>
          <w:rFonts w:ascii="Book Antiqua" w:hAnsi="Book Antiqua" w:cs="Arial"/>
        </w:rPr>
        <w:instrText xml:space="preserve"> ADDIN EN.CITE </w:instrText>
      </w:r>
      <w:r w:rsidR="009F6CF9" w:rsidRPr="00B10A6E">
        <w:rPr>
          <w:rFonts w:ascii="Book Antiqua" w:hAnsi="Book Antiqua" w:cs="Arial"/>
        </w:rPr>
        <w:fldChar w:fldCharType="begin">
          <w:fldData xml:space="preserve">PEVuZE5vdGU+PENpdGU+PEF1dGhvcj5SZXg8L0F1dGhvcj48WWVhcj4yMDE1PC9ZZWFyPjxSZWNO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</w:fldData>
        </w:fldChar>
      </w:r>
      <w:r w:rsidR="00A26409" w:rsidRPr="00B10A6E">
        <w:rPr>
          <w:rFonts w:ascii="Book Antiqua" w:hAnsi="Book Antiqua" w:cs="Arial"/>
        </w:rPr>
        <w:instrText xml:space="preserve"> ADDIN EN.CITE.DATA </w:instrText>
      </w:r>
      <w:r w:rsidR="009F6CF9" w:rsidRPr="00B10A6E">
        <w:rPr>
          <w:rFonts w:ascii="Book Antiqua" w:hAnsi="Book Antiqua" w:cs="Arial"/>
        </w:rPr>
      </w:r>
      <w:r w:rsidR="009F6CF9" w:rsidRPr="00B10A6E">
        <w:rPr>
          <w:rFonts w:ascii="Book Antiqua" w:hAnsi="Book Antiqua" w:cs="Arial"/>
        </w:rPr>
        <w:fldChar w:fldCharType="end"/>
      </w:r>
      <w:r w:rsidR="009F6CF9" w:rsidRPr="00B10A6E">
        <w:rPr>
          <w:rFonts w:ascii="Book Antiqua" w:hAnsi="Book Antiqua" w:cs="Arial"/>
        </w:rPr>
      </w:r>
      <w:r w:rsidR="009F6CF9" w:rsidRPr="00B10A6E">
        <w:rPr>
          <w:rFonts w:ascii="Book Antiqua" w:hAnsi="Book Antiqua" w:cs="Arial"/>
        </w:rPr>
        <w:fldChar w:fldCharType="separate"/>
      </w:r>
      <w:r w:rsidR="00A26409" w:rsidRPr="00B10A6E">
        <w:rPr>
          <w:rFonts w:ascii="Book Antiqua" w:hAnsi="Book Antiqua" w:cs="Arial"/>
          <w:noProof/>
          <w:vertAlign w:val="superscript"/>
        </w:rPr>
        <w:t>[52]</w:t>
      </w:r>
      <w:r w:rsidR="009F6CF9" w:rsidRPr="00B10A6E">
        <w:rPr>
          <w:rFonts w:ascii="Book Antiqua" w:hAnsi="Book Antiqua" w:cs="Arial"/>
        </w:rPr>
        <w:fldChar w:fldCharType="end"/>
      </w:r>
      <w:r w:rsidR="009F1C46" w:rsidRPr="00B10A6E">
        <w:rPr>
          <w:rFonts w:ascii="Book Antiqua" w:hAnsi="Book Antiqua" w:cs="Arial"/>
        </w:rPr>
        <w:t>.</w:t>
      </w:r>
    </w:p>
    <w:p w:rsidR="001A35E9" w:rsidRPr="00B10A6E" w:rsidRDefault="00947702" w:rsidP="00575017">
      <w:pPr>
        <w:spacing w:line="360" w:lineRule="auto"/>
        <w:ind w:firstLineChars="100" w:firstLine="240"/>
        <w:jc w:val="both"/>
        <w:rPr>
          <w:rFonts w:ascii="Book Antiqua" w:hAnsi="Book Antiqua" w:cs="Times New Roman"/>
        </w:rPr>
      </w:pPr>
      <w:r w:rsidRPr="00B10A6E">
        <w:rPr>
          <w:rFonts w:ascii="Book Antiqua" w:hAnsi="Book Antiqua" w:cs="Times New Roman"/>
        </w:rPr>
        <w:t>An</w:t>
      </w:r>
      <w:r w:rsidR="001A35E9" w:rsidRPr="00B10A6E">
        <w:rPr>
          <w:rFonts w:ascii="Book Antiqua" w:hAnsi="Book Antiqua" w:cs="Times New Roman"/>
        </w:rPr>
        <w:t xml:space="preserve"> advantage of capsule endoscopy compared to other non-invasive methods is the lack of radiation exposure.</w:t>
      </w:r>
      <w:r w:rsidR="00563552" w:rsidRPr="00B10A6E">
        <w:rPr>
          <w:rFonts w:ascii="Book Antiqua" w:hAnsi="Book Antiqua" w:cs="Times New Roman"/>
        </w:rPr>
        <w:t xml:space="preserve"> </w:t>
      </w:r>
      <w:r w:rsidR="001A35E9" w:rsidRPr="00B10A6E">
        <w:rPr>
          <w:rFonts w:ascii="Book Antiqua" w:hAnsi="Book Antiqua" w:cs="Times New Roman"/>
        </w:rPr>
        <w:t>Disadvantages of capsule endoscopy include the need for a complex bowel preparation regimen and the risk, albeit low, of capsule retention, which may necessitate surgical removal.</w:t>
      </w:r>
      <w:r w:rsidR="00563552" w:rsidRPr="00B10A6E">
        <w:rPr>
          <w:rFonts w:ascii="Book Antiqua" w:hAnsi="Book Antiqua" w:cs="Times New Roman"/>
        </w:rPr>
        <w:t xml:space="preserve">  </w:t>
      </w:r>
    </w:p>
    <w:p w:rsidR="00947702" w:rsidRPr="00B10A6E" w:rsidRDefault="00947702" w:rsidP="001A426F">
      <w:pPr>
        <w:spacing w:line="360" w:lineRule="auto"/>
        <w:jc w:val="both"/>
        <w:rPr>
          <w:rFonts w:ascii="Book Antiqua" w:hAnsi="Book Antiqua" w:cs="Times New Roman"/>
        </w:rPr>
      </w:pPr>
    </w:p>
    <w:p w:rsidR="00575017" w:rsidRPr="00575017" w:rsidRDefault="00575017" w:rsidP="001A426F">
      <w:pPr>
        <w:spacing w:line="360" w:lineRule="auto"/>
        <w:jc w:val="both"/>
        <w:rPr>
          <w:rFonts w:ascii="Book Antiqua" w:hAnsi="Book Antiqua" w:cs="Times New Roman"/>
          <w:b/>
          <w:lang w:eastAsia="zh-CN"/>
        </w:rPr>
      </w:pPr>
      <w:r w:rsidRPr="00575017">
        <w:rPr>
          <w:rFonts w:ascii="Book Antiqua" w:hAnsi="Book Antiqua" w:cs="Times New Roman"/>
          <w:b/>
        </w:rPr>
        <w:t xml:space="preserve">CTC </w:t>
      </w:r>
    </w:p>
    <w:p w:rsidR="001A35E9" w:rsidRPr="00B10A6E" w:rsidRDefault="000564BE" w:rsidP="001A426F">
      <w:pPr>
        <w:spacing w:line="360" w:lineRule="auto"/>
        <w:jc w:val="both"/>
        <w:rPr>
          <w:rFonts w:ascii="Book Antiqua" w:hAnsi="Book Antiqua" w:cs="Times New Roman"/>
        </w:rPr>
      </w:pPr>
      <w:r w:rsidRPr="00B10A6E">
        <w:rPr>
          <w:rFonts w:ascii="Book Antiqua" w:hAnsi="Book Antiqua" w:cs="Times New Roman"/>
        </w:rPr>
        <w:t>CTC</w:t>
      </w:r>
      <w:r w:rsidR="001A35E9" w:rsidRPr="00B10A6E">
        <w:rPr>
          <w:rFonts w:ascii="Book Antiqua" w:hAnsi="Book Antiqua" w:cs="Times New Roman"/>
        </w:rPr>
        <w:t xml:space="preserve">, or virtual colonoscopy, is a radiographic imaging test in which </w:t>
      </w:r>
      <w:r w:rsidR="00B1477F" w:rsidRPr="00B10A6E">
        <w:rPr>
          <w:rFonts w:ascii="Book Antiqua" w:hAnsi="Book Antiqua" w:cs="Times New Roman"/>
        </w:rPr>
        <w:t>two-dimensional</w:t>
      </w:r>
      <w:r w:rsidR="001A35E9" w:rsidRPr="00B10A6E">
        <w:rPr>
          <w:rFonts w:ascii="Book Antiqua" w:hAnsi="Book Antiqua" w:cs="Times New Roman"/>
        </w:rPr>
        <w:t xml:space="preserve"> or </w:t>
      </w:r>
      <w:r w:rsidR="00B1477F" w:rsidRPr="00B10A6E">
        <w:rPr>
          <w:rFonts w:ascii="Book Antiqua" w:hAnsi="Book Antiqua" w:cs="Times New Roman"/>
        </w:rPr>
        <w:t>three-dimensional</w:t>
      </w:r>
      <w:r w:rsidR="001A35E9" w:rsidRPr="00B10A6E">
        <w:rPr>
          <w:rFonts w:ascii="Book Antiqua" w:hAnsi="Book Antiqua" w:cs="Times New Roman"/>
        </w:rPr>
        <w:t xml:space="preserve"> images of the colon and rectum are generated using specialized computer software and abdominal computed tomography scanning. </w:t>
      </w:r>
      <w:r w:rsidR="004959CA" w:rsidRPr="00B10A6E">
        <w:rPr>
          <w:rFonts w:ascii="Book Antiqua" w:hAnsi="Book Antiqua" w:cs="Times New Roman"/>
        </w:rPr>
        <w:t xml:space="preserve">It is offered to the patient if colonoscopy is incomplete or in the event of patients’ refusal or has </w:t>
      </w:r>
      <w:r w:rsidR="00C93E85" w:rsidRPr="00B10A6E">
        <w:rPr>
          <w:rFonts w:ascii="Book Antiqua" w:hAnsi="Book Antiqua" w:cs="Times New Roman"/>
        </w:rPr>
        <w:t>additional</w:t>
      </w:r>
      <w:r w:rsidR="004959CA" w:rsidRPr="00B10A6E">
        <w:rPr>
          <w:rFonts w:ascii="Book Antiqua" w:hAnsi="Book Antiqua" w:cs="Times New Roman"/>
        </w:rPr>
        <w:t xml:space="preserve"> risk factors.</w:t>
      </w:r>
      <w:r w:rsidR="001A35E9" w:rsidRPr="00B10A6E">
        <w:rPr>
          <w:rFonts w:ascii="Book Antiqua" w:hAnsi="Book Antiqua" w:cs="Times New Roman"/>
        </w:rPr>
        <w:t xml:space="preserve"> CT </w:t>
      </w:r>
      <w:proofErr w:type="spellStart"/>
      <w:r w:rsidR="001A35E9" w:rsidRPr="00B10A6E">
        <w:rPr>
          <w:rFonts w:ascii="Book Antiqua" w:hAnsi="Book Antiqua" w:cs="Times New Roman"/>
        </w:rPr>
        <w:t>colonography</w:t>
      </w:r>
      <w:proofErr w:type="spellEnd"/>
      <w:r w:rsidR="001A35E9" w:rsidRPr="00B10A6E">
        <w:rPr>
          <w:rFonts w:ascii="Book Antiqua" w:hAnsi="Book Antiqua" w:cs="Times New Roman"/>
        </w:rPr>
        <w:t xml:space="preserve"> every 5 years is a screening option according to some </w:t>
      </w:r>
      <w:r w:rsidR="006F2396" w:rsidRPr="00B10A6E">
        <w:rPr>
          <w:rFonts w:ascii="Book Antiqua" w:hAnsi="Book Antiqua" w:cs="Times New Roman"/>
        </w:rPr>
        <w:t xml:space="preserve">CRC </w:t>
      </w:r>
      <w:r w:rsidR="001A35E9" w:rsidRPr="00B10A6E">
        <w:rPr>
          <w:rFonts w:ascii="Book Antiqua" w:hAnsi="Book Antiqua" w:cs="Times New Roman"/>
        </w:rPr>
        <w:t>screening guidelines (see below).</w:t>
      </w:r>
      <w:r w:rsidR="00563552" w:rsidRPr="00B10A6E">
        <w:rPr>
          <w:rFonts w:ascii="Book Antiqua" w:hAnsi="Book Antiqua" w:cs="Times New Roman"/>
        </w:rPr>
        <w:t xml:space="preserve"> </w:t>
      </w:r>
      <w:r w:rsidR="00101668" w:rsidRPr="00B10A6E">
        <w:rPr>
          <w:rFonts w:ascii="Book Antiqua" w:hAnsi="Book Antiqua" w:cs="Times New Roman"/>
        </w:rPr>
        <w:t>Multipl</w:t>
      </w:r>
      <w:r w:rsidRPr="00B10A6E">
        <w:rPr>
          <w:rFonts w:ascii="Book Antiqua" w:hAnsi="Book Antiqua" w:cs="Times New Roman"/>
        </w:rPr>
        <w:t xml:space="preserve">e </w:t>
      </w:r>
      <w:r w:rsidR="006D14BC" w:rsidRPr="00B10A6E">
        <w:rPr>
          <w:rFonts w:ascii="Book Antiqua" w:hAnsi="Book Antiqua" w:cs="Times New Roman"/>
        </w:rPr>
        <w:t>s</w:t>
      </w:r>
      <w:r w:rsidRPr="00B10A6E">
        <w:rPr>
          <w:rFonts w:ascii="Book Antiqua" w:hAnsi="Book Antiqua" w:cs="Times New Roman"/>
        </w:rPr>
        <w:t xml:space="preserve">teps are involved in completing CTC. </w:t>
      </w:r>
      <w:r w:rsidR="006D14BC" w:rsidRPr="00B10A6E">
        <w:rPr>
          <w:rFonts w:ascii="Book Antiqua" w:hAnsi="Book Antiqua" w:cs="Times New Roman"/>
        </w:rPr>
        <w:t>The f</w:t>
      </w:r>
      <w:r w:rsidR="001A35E9" w:rsidRPr="00B10A6E">
        <w:rPr>
          <w:rFonts w:ascii="Book Antiqua" w:hAnsi="Book Antiqua" w:cs="Times New Roman"/>
        </w:rPr>
        <w:t>ir</w:t>
      </w:r>
      <w:r w:rsidRPr="00B10A6E">
        <w:rPr>
          <w:rFonts w:ascii="Book Antiqua" w:hAnsi="Book Antiqua" w:cs="Times New Roman"/>
        </w:rPr>
        <w:t xml:space="preserve">st step is </w:t>
      </w:r>
      <w:r w:rsidR="006D14BC" w:rsidRPr="00B10A6E">
        <w:rPr>
          <w:rFonts w:ascii="Book Antiqua" w:hAnsi="Book Antiqua" w:cs="Times New Roman"/>
        </w:rPr>
        <w:t>the bowel preparation, which includes a fiber-free diet and ingestion of a laxative and contrast medium prior to the test.</w:t>
      </w:r>
      <w:r w:rsidR="00563552" w:rsidRPr="00B10A6E">
        <w:rPr>
          <w:rFonts w:ascii="Book Antiqua" w:hAnsi="Book Antiqua" w:cs="Times New Roman"/>
        </w:rPr>
        <w:t xml:space="preserve"> </w:t>
      </w:r>
      <w:r w:rsidR="006D14BC" w:rsidRPr="00B10A6E">
        <w:rPr>
          <w:rFonts w:ascii="Book Antiqua" w:hAnsi="Book Antiqua" w:cs="Times New Roman"/>
        </w:rPr>
        <w:t>The s</w:t>
      </w:r>
      <w:r w:rsidR="001A35E9" w:rsidRPr="00B10A6E">
        <w:rPr>
          <w:rFonts w:ascii="Book Antiqua" w:hAnsi="Book Antiqua" w:cs="Times New Roman"/>
        </w:rPr>
        <w:t>econd step is</w:t>
      </w:r>
      <w:r w:rsidR="001A35E9" w:rsidRPr="00B10A6E">
        <w:rPr>
          <w:rFonts w:ascii="Book Antiqua" w:hAnsi="Book Antiqua" w:cs="Times New Roman"/>
          <w:bCs/>
        </w:rPr>
        <w:t xml:space="preserve"> </w:t>
      </w:r>
      <w:r w:rsidR="006D14BC" w:rsidRPr="00B10A6E">
        <w:rPr>
          <w:rFonts w:ascii="Book Antiqua" w:hAnsi="Book Antiqua" w:cs="Times New Roman"/>
        </w:rPr>
        <w:t>c</w:t>
      </w:r>
      <w:r w:rsidRPr="00B10A6E">
        <w:rPr>
          <w:rFonts w:ascii="Book Antiqua" w:hAnsi="Book Antiqua" w:cs="Times New Roman"/>
        </w:rPr>
        <w:t xml:space="preserve">olonic </w:t>
      </w:r>
      <w:r w:rsidR="006D14BC" w:rsidRPr="00B10A6E">
        <w:rPr>
          <w:rFonts w:ascii="Book Antiqua" w:hAnsi="Book Antiqua" w:cs="Times New Roman"/>
        </w:rPr>
        <w:t>insufflation, which</w:t>
      </w:r>
      <w:r w:rsidR="001A35E9" w:rsidRPr="00B10A6E">
        <w:rPr>
          <w:rFonts w:ascii="Book Antiqua" w:hAnsi="Book Antiqua" w:cs="Times New Roman"/>
        </w:rPr>
        <w:t xml:space="preserve"> is done by insufflation of CO</w:t>
      </w:r>
      <w:r w:rsidR="001A35E9" w:rsidRPr="00B10A6E">
        <w:rPr>
          <w:rFonts w:ascii="Book Antiqua" w:hAnsi="Book Antiqua" w:cs="Times New Roman"/>
          <w:vertAlign w:val="subscript"/>
        </w:rPr>
        <w:t>2</w:t>
      </w:r>
      <w:r w:rsidR="001A35E9" w:rsidRPr="00B10A6E">
        <w:rPr>
          <w:rFonts w:ascii="Book Antiqua" w:hAnsi="Book Antiqua" w:cs="Times New Roman"/>
        </w:rPr>
        <w:t xml:space="preserve"> </w:t>
      </w:r>
      <w:r w:rsidR="001A35E9" w:rsidRPr="00575017">
        <w:rPr>
          <w:rFonts w:ascii="Book Antiqua" w:hAnsi="Book Antiqua" w:cs="Times New Roman"/>
          <w:i/>
        </w:rPr>
        <w:t xml:space="preserve">via </w:t>
      </w:r>
      <w:r w:rsidR="001A35E9" w:rsidRPr="00B10A6E">
        <w:rPr>
          <w:rFonts w:ascii="Book Antiqua" w:hAnsi="Book Antiqua" w:cs="Times New Roman"/>
        </w:rPr>
        <w:t>a rectal catheter and bulb in a gradual manner with a controlled pressure to prevent perforation.</w:t>
      </w:r>
      <w:r w:rsidR="00563552" w:rsidRPr="00B10A6E">
        <w:rPr>
          <w:rFonts w:ascii="Book Antiqua" w:hAnsi="Book Antiqua" w:cs="Times New Roman"/>
        </w:rPr>
        <w:t xml:space="preserve"> </w:t>
      </w:r>
      <w:r w:rsidR="006D14BC" w:rsidRPr="00B10A6E">
        <w:rPr>
          <w:rFonts w:ascii="Book Antiqua" w:hAnsi="Book Antiqua" w:cs="Times New Roman"/>
        </w:rPr>
        <w:t>The t</w:t>
      </w:r>
      <w:r w:rsidR="001A35E9" w:rsidRPr="00B10A6E">
        <w:rPr>
          <w:rFonts w:ascii="Book Antiqua" w:hAnsi="Book Antiqua" w:cs="Times New Roman"/>
        </w:rPr>
        <w:t xml:space="preserve">hird step is acquisition of the </w:t>
      </w:r>
      <w:r w:rsidR="006D14BC" w:rsidRPr="00B10A6E">
        <w:rPr>
          <w:rFonts w:ascii="Book Antiqua" w:hAnsi="Book Antiqua" w:cs="Times New Roman"/>
        </w:rPr>
        <w:t xml:space="preserve">radiographic </w:t>
      </w:r>
      <w:r w:rsidR="001A35E9" w:rsidRPr="00B10A6E">
        <w:rPr>
          <w:rFonts w:ascii="Book Antiqua" w:hAnsi="Book Antiqua" w:cs="Times New Roman"/>
        </w:rPr>
        <w:t>images</w:t>
      </w:r>
      <w:r w:rsidR="006D14BC" w:rsidRPr="00B10A6E">
        <w:rPr>
          <w:rFonts w:ascii="Book Antiqua" w:hAnsi="Book Antiqua" w:cs="Times New Roman"/>
        </w:rPr>
        <w:t>.</w:t>
      </w:r>
      <w:r w:rsidR="00563552" w:rsidRPr="00B10A6E">
        <w:rPr>
          <w:rFonts w:ascii="Book Antiqua" w:hAnsi="Book Antiqua" w:cs="Times New Roman"/>
        </w:rPr>
        <w:t xml:space="preserve"> </w:t>
      </w:r>
      <w:r w:rsidR="006D14BC" w:rsidRPr="00B10A6E">
        <w:rPr>
          <w:rFonts w:ascii="Book Antiqua" w:hAnsi="Book Antiqua" w:cs="Times New Roman"/>
        </w:rPr>
        <w:t>An</w:t>
      </w:r>
      <w:r w:rsidR="001A35E9" w:rsidRPr="00B10A6E">
        <w:rPr>
          <w:rFonts w:ascii="Book Antiqua" w:hAnsi="Book Antiqua" w:cs="Times New Roman"/>
        </w:rPr>
        <w:t xml:space="preserve"> adjusted scout-view</w:t>
      </w:r>
      <w:r w:rsidR="00101668" w:rsidRPr="00B10A6E">
        <w:rPr>
          <w:rFonts w:ascii="Book Antiqua" w:hAnsi="Book Antiqua" w:cs="Times New Roman"/>
        </w:rPr>
        <w:t xml:space="preserve"> </w:t>
      </w:r>
      <w:r w:rsidR="006D14BC" w:rsidRPr="00B10A6E">
        <w:rPr>
          <w:rFonts w:ascii="Book Antiqua" w:hAnsi="Book Antiqua" w:cs="Times New Roman"/>
        </w:rPr>
        <w:t xml:space="preserve">is obtained </w:t>
      </w:r>
      <w:r w:rsidR="00101668" w:rsidRPr="00B10A6E">
        <w:rPr>
          <w:rFonts w:ascii="Book Antiqua" w:hAnsi="Book Antiqua" w:cs="Times New Roman"/>
        </w:rPr>
        <w:t xml:space="preserve">so </w:t>
      </w:r>
      <w:r w:rsidR="006D14BC" w:rsidRPr="00B10A6E">
        <w:rPr>
          <w:rFonts w:ascii="Book Antiqua" w:hAnsi="Book Antiqua" w:cs="Times New Roman"/>
        </w:rPr>
        <w:t xml:space="preserve">that </w:t>
      </w:r>
      <w:r w:rsidR="00101668" w:rsidRPr="00B10A6E">
        <w:rPr>
          <w:rFonts w:ascii="Book Antiqua" w:hAnsi="Book Antiqua" w:cs="Times New Roman"/>
        </w:rPr>
        <w:t>the entire colon is covered</w:t>
      </w:r>
      <w:r w:rsidR="001A35E9" w:rsidRPr="00B10A6E">
        <w:rPr>
          <w:rFonts w:ascii="Book Antiqua" w:hAnsi="Book Antiqua" w:cs="Times New Roman"/>
        </w:rPr>
        <w:t>.</w:t>
      </w:r>
      <w:r w:rsidR="00563552" w:rsidRPr="00B10A6E">
        <w:rPr>
          <w:rFonts w:ascii="Book Antiqua" w:hAnsi="Book Antiqua" w:cs="Times New Roman"/>
        </w:rPr>
        <w:t xml:space="preserve"> </w:t>
      </w:r>
      <w:r w:rsidR="001A35E9" w:rsidRPr="00B10A6E">
        <w:rPr>
          <w:rFonts w:ascii="Book Antiqua" w:hAnsi="Book Antiqua" w:cs="Times New Roman"/>
        </w:rPr>
        <w:t xml:space="preserve">Images are obtained in 2 positions, </w:t>
      </w:r>
      <w:r w:rsidR="00101668" w:rsidRPr="00B10A6E">
        <w:rPr>
          <w:rFonts w:ascii="Book Antiqua" w:hAnsi="Book Antiqua" w:cs="Times New Roman"/>
        </w:rPr>
        <w:t xml:space="preserve">supine and </w:t>
      </w:r>
      <w:r w:rsidRPr="00B10A6E">
        <w:rPr>
          <w:rFonts w:ascii="Book Antiqua" w:hAnsi="Book Antiqua" w:cs="Times New Roman"/>
        </w:rPr>
        <w:t>prone;</w:t>
      </w:r>
      <w:r w:rsidR="00101668" w:rsidRPr="00B10A6E">
        <w:rPr>
          <w:rFonts w:ascii="Book Antiqua" w:hAnsi="Book Antiqua" w:cs="Times New Roman"/>
        </w:rPr>
        <w:t xml:space="preserve"> </w:t>
      </w:r>
      <w:r w:rsidR="001A35E9" w:rsidRPr="00B10A6E">
        <w:rPr>
          <w:rFonts w:ascii="Book Antiqua" w:hAnsi="Book Antiqua" w:cs="Times New Roman"/>
        </w:rPr>
        <w:t xml:space="preserve">decubitus lateral positions </w:t>
      </w:r>
      <w:r w:rsidR="00101668" w:rsidRPr="00B10A6E">
        <w:rPr>
          <w:rFonts w:ascii="Book Antiqua" w:hAnsi="Book Antiqua" w:cs="Times New Roman"/>
        </w:rPr>
        <w:t>are performed if patient is overweight.</w:t>
      </w:r>
    </w:p>
    <w:p w:rsidR="006F2396" w:rsidRPr="003770D9" w:rsidRDefault="006D14BC" w:rsidP="003770D9">
      <w:pPr>
        <w:spacing w:line="360" w:lineRule="auto"/>
        <w:ind w:firstLineChars="100" w:firstLine="240"/>
        <w:jc w:val="both"/>
        <w:rPr>
          <w:rFonts w:ascii="Book Antiqua" w:hAnsi="Book Antiqua" w:cs="Times New Roman"/>
          <w:lang w:eastAsia="zh-CN"/>
        </w:rPr>
      </w:pPr>
      <w:r w:rsidRPr="00B10A6E">
        <w:rPr>
          <w:rFonts w:ascii="Book Antiqua" w:hAnsi="Book Antiqua" w:cs="Times New Roman"/>
        </w:rPr>
        <w:t>The f</w:t>
      </w:r>
      <w:r w:rsidR="000564BE" w:rsidRPr="00B10A6E">
        <w:rPr>
          <w:rFonts w:ascii="Book Antiqua" w:hAnsi="Book Antiqua" w:cs="Times New Roman"/>
        </w:rPr>
        <w:t xml:space="preserve">inal </w:t>
      </w:r>
      <w:r w:rsidRPr="00B10A6E">
        <w:rPr>
          <w:rFonts w:ascii="Book Antiqua" w:hAnsi="Book Antiqua" w:cs="Times New Roman"/>
        </w:rPr>
        <w:t>s</w:t>
      </w:r>
      <w:r w:rsidR="000564BE" w:rsidRPr="00B10A6E">
        <w:rPr>
          <w:rFonts w:ascii="Book Antiqua" w:hAnsi="Book Antiqua" w:cs="Times New Roman"/>
        </w:rPr>
        <w:t>tep</w:t>
      </w:r>
      <w:r w:rsidR="003770D9">
        <w:rPr>
          <w:rFonts w:ascii="Book Antiqua" w:hAnsi="Book Antiqua" w:cs="Times New Roman"/>
        </w:rPr>
        <w:t xml:space="preserve"> is interpretation of images; </w:t>
      </w:r>
      <w:r w:rsidR="00C67584">
        <w:rPr>
          <w:rFonts w:ascii="Book Antiqua" w:hAnsi="Book Antiqua" w:cs="Times New Roman" w:hint="eastAsia"/>
          <w:lang w:eastAsia="zh-CN"/>
        </w:rPr>
        <w:t>two</w:t>
      </w:r>
      <w:r w:rsidR="00C67584" w:rsidRPr="00B10A6E">
        <w:rPr>
          <w:rFonts w:ascii="Book Antiqua" w:hAnsi="Book Antiqua"/>
        </w:rPr>
        <w:t xml:space="preserve"> dimensional</w:t>
      </w:r>
      <w:r w:rsidR="000564BE" w:rsidRPr="00B10A6E">
        <w:rPr>
          <w:rFonts w:ascii="Book Antiqua" w:hAnsi="Book Antiqua" w:cs="Times New Roman"/>
        </w:rPr>
        <w:t xml:space="preserve"> </w:t>
      </w:r>
      <w:proofErr w:type="gramStart"/>
      <w:r w:rsidR="000564BE" w:rsidRPr="00B10A6E">
        <w:rPr>
          <w:rFonts w:ascii="Book Antiqua" w:hAnsi="Book Antiqua" w:cs="Times New Roman"/>
        </w:rPr>
        <w:t>interpretation</w:t>
      </w:r>
      <w:proofErr w:type="gramEnd"/>
      <w:r w:rsidR="000564BE" w:rsidRPr="00B10A6E">
        <w:rPr>
          <w:rFonts w:ascii="Book Antiqua" w:hAnsi="Book Antiqua" w:cs="Times New Roman"/>
        </w:rPr>
        <w:t xml:space="preserve"> </w:t>
      </w:r>
      <w:r w:rsidR="001A35E9" w:rsidRPr="00B10A6E">
        <w:rPr>
          <w:rFonts w:ascii="Book Antiqua" w:hAnsi="Book Antiqua" w:cs="Times New Roman"/>
        </w:rPr>
        <w:t xml:space="preserve">identifies any lesion that is larger than a centimeter. The </w:t>
      </w:r>
      <w:proofErr w:type="spellStart"/>
      <w:r w:rsidR="001A35E9" w:rsidRPr="00B10A6E">
        <w:rPr>
          <w:rFonts w:ascii="Book Antiqua" w:hAnsi="Book Antiqua" w:cs="Times New Roman"/>
        </w:rPr>
        <w:t>infracentimetric</w:t>
      </w:r>
      <w:proofErr w:type="spellEnd"/>
      <w:r w:rsidR="001A35E9" w:rsidRPr="00B10A6E">
        <w:rPr>
          <w:rFonts w:ascii="Book Antiqua" w:hAnsi="Book Antiqua" w:cs="Times New Roman"/>
        </w:rPr>
        <w:t xml:space="preserve"> lesions are identified </w:t>
      </w:r>
      <w:r w:rsidR="001A35E9" w:rsidRPr="003770D9">
        <w:rPr>
          <w:rFonts w:ascii="Book Antiqua" w:hAnsi="Book Antiqua" w:cs="Times New Roman"/>
          <w:i/>
        </w:rPr>
        <w:t>via</w:t>
      </w:r>
      <w:r w:rsidR="001A35E9" w:rsidRPr="00B10A6E">
        <w:rPr>
          <w:rFonts w:ascii="Book Antiqua" w:hAnsi="Book Antiqua" w:cs="Times New Roman"/>
        </w:rPr>
        <w:t xml:space="preserve"> </w:t>
      </w:r>
      <w:r w:rsidR="00C67584">
        <w:rPr>
          <w:rFonts w:ascii="Book Antiqua" w:hAnsi="Book Antiqua" w:hint="eastAsia"/>
          <w:lang w:eastAsia="zh-CN"/>
        </w:rPr>
        <w:t>three</w:t>
      </w:r>
      <w:r w:rsidR="00C67584" w:rsidRPr="00B10A6E">
        <w:rPr>
          <w:rFonts w:ascii="Book Antiqua" w:hAnsi="Book Antiqua"/>
        </w:rPr>
        <w:t xml:space="preserve"> dimensional</w:t>
      </w:r>
      <w:r w:rsidR="001A35E9" w:rsidRPr="00B10A6E">
        <w:rPr>
          <w:rFonts w:ascii="Book Antiqua" w:hAnsi="Book Antiqua" w:cs="Times New Roman"/>
        </w:rPr>
        <w:t xml:space="preserve"> </w:t>
      </w:r>
      <w:proofErr w:type="gramStart"/>
      <w:r w:rsidR="001A35E9" w:rsidRPr="00B10A6E">
        <w:rPr>
          <w:rFonts w:ascii="Book Antiqua" w:hAnsi="Book Antiqua" w:cs="Times New Roman"/>
        </w:rPr>
        <w:t>interpretation</w:t>
      </w:r>
      <w:proofErr w:type="gramEnd"/>
      <w:r w:rsidR="001A35E9" w:rsidRPr="00B10A6E">
        <w:rPr>
          <w:rFonts w:ascii="Book Antiqua" w:hAnsi="Book Antiqua" w:cs="Times New Roman"/>
        </w:rPr>
        <w:t>. After identification of a polyp-like lesion, its density should be determined. The lipoma or an inverted tumor is fatty, fecal residue is dense, and</w:t>
      </w:r>
      <w:r w:rsidR="001A35E9" w:rsidRPr="00B10A6E">
        <w:rPr>
          <w:rFonts w:ascii="Book Antiqua" w:hAnsi="Book Antiqua" w:cs="Times New Roman"/>
          <w:bCs/>
        </w:rPr>
        <w:t xml:space="preserve"> </w:t>
      </w:r>
      <w:r w:rsidR="001A35E9" w:rsidRPr="00B10A6E">
        <w:rPr>
          <w:rFonts w:ascii="Book Antiqua" w:hAnsi="Book Antiqua" w:cs="Times New Roman"/>
        </w:rPr>
        <w:t xml:space="preserve">tumor tissue’s density is similar to that of the </w:t>
      </w:r>
      <w:r w:rsidRPr="00B10A6E">
        <w:rPr>
          <w:rFonts w:ascii="Book Antiqua" w:hAnsi="Book Antiqua" w:cs="Times New Roman"/>
        </w:rPr>
        <w:t xml:space="preserve">colonic </w:t>
      </w:r>
      <w:r w:rsidR="001A35E9" w:rsidRPr="00B10A6E">
        <w:rPr>
          <w:rFonts w:ascii="Book Antiqua" w:hAnsi="Book Antiqua" w:cs="Times New Roman"/>
        </w:rPr>
        <w:t>wall.</w:t>
      </w:r>
      <w:r w:rsidR="00563552" w:rsidRPr="00B10A6E">
        <w:rPr>
          <w:rFonts w:ascii="Book Antiqua" w:hAnsi="Book Antiqua" w:cs="Times New Roman"/>
        </w:rPr>
        <w:t xml:space="preserve"> </w:t>
      </w:r>
      <w:r w:rsidR="00CB7800" w:rsidRPr="00B10A6E">
        <w:rPr>
          <w:rFonts w:ascii="Book Antiqua" w:hAnsi="Book Antiqua" w:cs="Times New Roman"/>
        </w:rPr>
        <w:t>E</w:t>
      </w:r>
      <w:r w:rsidR="001A35E9" w:rsidRPr="00B10A6E">
        <w:rPr>
          <w:rFonts w:ascii="Book Antiqua" w:hAnsi="Book Antiqua" w:cs="Times New Roman"/>
        </w:rPr>
        <w:t>ach lesion is</w:t>
      </w:r>
      <w:r w:rsidR="001A35E9" w:rsidRPr="00B10A6E">
        <w:rPr>
          <w:rFonts w:ascii="Book Antiqua" w:hAnsi="Book Antiqua" w:cs="Times New Roman"/>
          <w:bCs/>
        </w:rPr>
        <w:t xml:space="preserve"> </w:t>
      </w:r>
      <w:r w:rsidR="00CB7800" w:rsidRPr="00B10A6E">
        <w:rPr>
          <w:rFonts w:ascii="Book Antiqua" w:hAnsi="Book Antiqua" w:cs="Times New Roman"/>
          <w:bCs/>
        </w:rPr>
        <w:t xml:space="preserve">then </w:t>
      </w:r>
      <w:r w:rsidR="001A35E9" w:rsidRPr="00B10A6E">
        <w:rPr>
          <w:rFonts w:ascii="Book Antiqua" w:hAnsi="Book Antiqua" w:cs="Times New Roman"/>
        </w:rPr>
        <w:t>classified by C-RAD</w:t>
      </w:r>
      <w:r w:rsidR="001A35E9" w:rsidRPr="00B10A6E">
        <w:rPr>
          <w:rFonts w:ascii="Book Antiqua" w:hAnsi="Book Antiqua" w:cs="Times New Roman"/>
          <w:bCs/>
        </w:rPr>
        <w:t xml:space="preserve">, </w:t>
      </w:r>
      <w:r w:rsidR="001A35E9" w:rsidRPr="00B10A6E">
        <w:rPr>
          <w:rFonts w:ascii="Book Antiqua" w:hAnsi="Book Antiqua" w:cs="Times New Roman"/>
        </w:rPr>
        <w:t>which specif</w:t>
      </w:r>
      <w:r w:rsidR="00CB7800" w:rsidRPr="00B10A6E">
        <w:rPr>
          <w:rFonts w:ascii="Book Antiqua" w:hAnsi="Book Antiqua" w:cs="Times New Roman"/>
        </w:rPr>
        <w:t>ies</w:t>
      </w:r>
      <w:r w:rsidR="001A35E9" w:rsidRPr="00B10A6E">
        <w:rPr>
          <w:rFonts w:ascii="Book Antiqua" w:hAnsi="Book Antiqua" w:cs="Times New Roman"/>
        </w:rPr>
        <w:t xml:space="preserve"> the site, the shape, type of density, and the largest diameter of the head of the polyp.</w:t>
      </w:r>
      <w:r w:rsidR="00563552" w:rsidRPr="00B10A6E">
        <w:rPr>
          <w:rFonts w:ascii="Book Antiqua" w:hAnsi="Book Antiqua" w:cs="Times New Roman"/>
        </w:rPr>
        <w:t xml:space="preserve"> </w:t>
      </w:r>
      <w:r w:rsidR="001A35E9" w:rsidRPr="00B10A6E">
        <w:rPr>
          <w:rFonts w:ascii="Book Antiqua" w:hAnsi="Book Antiqua" w:cs="Times New Roman"/>
        </w:rPr>
        <w:lastRenderedPageBreak/>
        <w:t xml:space="preserve">A colonoscopy is indicated for lesions that are </w:t>
      </w:r>
      <w:r w:rsidRPr="00B10A6E">
        <w:rPr>
          <w:rFonts w:ascii="Book Antiqua" w:hAnsi="Book Antiqua" w:cs="Times New Roman"/>
        </w:rPr>
        <w:t>≥</w:t>
      </w:r>
      <w:r w:rsidR="003770D9">
        <w:rPr>
          <w:rFonts w:ascii="Book Antiqua" w:hAnsi="Book Antiqua" w:cs="Times New Roman" w:hint="eastAsia"/>
          <w:lang w:eastAsia="zh-CN"/>
        </w:rPr>
        <w:t xml:space="preserve"> </w:t>
      </w:r>
      <w:r w:rsidR="001A35E9" w:rsidRPr="00B10A6E">
        <w:rPr>
          <w:rFonts w:ascii="Book Antiqua" w:hAnsi="Book Antiqua" w:cs="Times New Roman"/>
        </w:rPr>
        <w:t xml:space="preserve">10 mm or more than 3 lesions </w:t>
      </w:r>
      <w:r w:rsidRPr="00B10A6E">
        <w:rPr>
          <w:rFonts w:ascii="Book Antiqua" w:hAnsi="Book Antiqua" w:cs="Times New Roman"/>
        </w:rPr>
        <w:t>&gt;</w:t>
      </w:r>
      <w:r w:rsidR="003770D9">
        <w:rPr>
          <w:rFonts w:ascii="Book Antiqua" w:hAnsi="Book Antiqua" w:cs="Times New Roman" w:hint="eastAsia"/>
          <w:lang w:eastAsia="zh-CN"/>
        </w:rPr>
        <w:t xml:space="preserve"> </w:t>
      </w:r>
      <w:r w:rsidR="003770D9">
        <w:rPr>
          <w:rFonts w:ascii="Book Antiqua" w:hAnsi="Book Antiqua" w:cs="Times New Roman"/>
        </w:rPr>
        <w:t>5 mm</w:t>
      </w:r>
      <w:r w:rsidR="009F6CF9" w:rsidRPr="00B10A6E">
        <w:rPr>
          <w:rFonts w:ascii="Book Antiqua" w:hAnsi="Book Antiqua" w:cs="Times New Roman"/>
        </w:rPr>
        <w:fldChar w:fldCharType="begin">
          <w:fldData xml:space="preserve">PEVuZE5vdGU+PENpdGU+PEF1dGhvcj5HYW5kb248L0F1dGhvcj48WWVhcj4yMDE0PC9ZZWFyPjxS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</w:fldData>
        </w:fldChar>
      </w:r>
      <w:r w:rsidR="00A26409" w:rsidRPr="00B10A6E">
        <w:rPr>
          <w:rFonts w:ascii="Book Antiqua" w:hAnsi="Book Antiqua" w:cs="Times New Roman"/>
        </w:rPr>
        <w:instrText xml:space="preserve"> ADDIN EN.CITE </w:instrText>
      </w:r>
      <w:r w:rsidR="009F6CF9" w:rsidRPr="00B10A6E">
        <w:rPr>
          <w:rFonts w:ascii="Book Antiqua" w:hAnsi="Book Antiqua" w:cs="Times New Roman"/>
        </w:rPr>
        <w:fldChar w:fldCharType="begin">
          <w:fldData xml:space="preserve">PEVuZE5vdGU+PENpdGU+PEF1dGhvcj5HYW5kb248L0F1dGhvcj48WWVhcj4yMDE0PC9ZZWFyPjxS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</w:fldData>
        </w:fldChar>
      </w:r>
      <w:r w:rsidR="00A26409" w:rsidRPr="00B10A6E">
        <w:rPr>
          <w:rFonts w:ascii="Book Antiqua" w:hAnsi="Book Antiqua" w:cs="Times New Roman"/>
        </w:rPr>
        <w:instrText xml:space="preserve"> ADDIN EN.CITE.DATA </w:instrText>
      </w:r>
      <w:r w:rsidR="009F6CF9" w:rsidRPr="00B10A6E">
        <w:rPr>
          <w:rFonts w:ascii="Book Antiqua" w:hAnsi="Book Antiqua" w:cs="Times New Roman"/>
        </w:rPr>
      </w:r>
      <w:r w:rsidR="009F6CF9" w:rsidRPr="00B10A6E">
        <w:rPr>
          <w:rFonts w:ascii="Book Antiqua" w:hAnsi="Book Antiqua" w:cs="Times New Roman"/>
        </w:rPr>
        <w:fldChar w:fldCharType="end"/>
      </w:r>
      <w:r w:rsidR="009F6CF9" w:rsidRPr="00B10A6E">
        <w:rPr>
          <w:rFonts w:ascii="Book Antiqua" w:hAnsi="Book Antiqua" w:cs="Times New Roman"/>
        </w:rPr>
      </w:r>
      <w:r w:rsidR="009F6CF9" w:rsidRPr="00B10A6E">
        <w:rPr>
          <w:rFonts w:ascii="Book Antiqua" w:hAnsi="Book Antiqua" w:cs="Times New Roman"/>
        </w:rPr>
        <w:fldChar w:fldCharType="separate"/>
      </w:r>
      <w:r w:rsidR="00A26409" w:rsidRPr="00B10A6E">
        <w:rPr>
          <w:rFonts w:ascii="Book Antiqua" w:hAnsi="Book Antiqua" w:cs="Times New Roman"/>
          <w:noProof/>
          <w:vertAlign w:val="superscript"/>
        </w:rPr>
        <w:t>[53]</w:t>
      </w:r>
      <w:r w:rsidR="009F6CF9" w:rsidRPr="00B10A6E">
        <w:rPr>
          <w:rFonts w:ascii="Book Antiqua" w:hAnsi="Book Antiqua" w:cs="Times New Roman"/>
        </w:rPr>
        <w:fldChar w:fldCharType="end"/>
      </w:r>
      <w:r w:rsidR="009F1C46" w:rsidRPr="00B10A6E">
        <w:rPr>
          <w:rFonts w:ascii="Book Antiqua" w:hAnsi="Book Antiqua" w:cs="Times New Roman"/>
        </w:rPr>
        <w:t>.</w:t>
      </w:r>
      <w:r w:rsidR="008F6FB2" w:rsidRPr="00B10A6E">
        <w:rPr>
          <w:rFonts w:ascii="Book Antiqua" w:hAnsi="Book Antiqua" w:cs="Times New Roman"/>
        </w:rPr>
        <w:t xml:space="preserve"> Figure</w:t>
      </w:r>
      <w:r w:rsidR="006F2396" w:rsidRPr="00B10A6E">
        <w:rPr>
          <w:rFonts w:ascii="Book Antiqua" w:hAnsi="Book Antiqua" w:cs="Times New Roman"/>
        </w:rPr>
        <w:t xml:space="preserve"> 1 displays a polyp visualized on CT </w:t>
      </w:r>
      <w:proofErr w:type="spellStart"/>
      <w:r w:rsidR="006F2396" w:rsidRPr="00B10A6E">
        <w:rPr>
          <w:rFonts w:ascii="Book Antiqua" w:hAnsi="Book Antiqua" w:cs="Times New Roman"/>
        </w:rPr>
        <w:t>colonography</w:t>
      </w:r>
      <w:proofErr w:type="spellEnd"/>
      <w:r w:rsidR="006F2396" w:rsidRPr="00B10A6E">
        <w:rPr>
          <w:rFonts w:ascii="Book Antiqua" w:hAnsi="Book Antiqua" w:cs="Times New Roman"/>
        </w:rPr>
        <w:t xml:space="preserve"> and subsequent colonoscopy.</w:t>
      </w:r>
    </w:p>
    <w:p w:rsidR="001A35E9" w:rsidRPr="00B10A6E" w:rsidRDefault="00BE1966" w:rsidP="003770D9">
      <w:pPr>
        <w:spacing w:line="360" w:lineRule="auto"/>
        <w:ind w:firstLineChars="100" w:firstLine="240"/>
        <w:jc w:val="both"/>
        <w:rPr>
          <w:rFonts w:ascii="Book Antiqua" w:hAnsi="Book Antiqua" w:cs="Times New Roman"/>
        </w:rPr>
      </w:pPr>
      <w:r w:rsidRPr="00B10A6E">
        <w:rPr>
          <w:rFonts w:ascii="Book Antiqua" w:hAnsi="Book Antiqua" w:cs="Times New Roman"/>
        </w:rPr>
        <w:t>A</w:t>
      </w:r>
      <w:r w:rsidR="004959CA" w:rsidRPr="00B10A6E">
        <w:rPr>
          <w:rFonts w:ascii="Book Antiqua" w:hAnsi="Book Antiqua" w:cs="Times New Roman"/>
        </w:rPr>
        <w:t xml:space="preserve"> multicenter trial enrolling 845 patient</w:t>
      </w:r>
      <w:r w:rsidRPr="00B10A6E">
        <w:rPr>
          <w:rFonts w:ascii="Book Antiqua" w:hAnsi="Book Antiqua" w:cs="Times New Roman"/>
        </w:rPr>
        <w:t>s</w:t>
      </w:r>
      <w:r w:rsidR="004959CA" w:rsidRPr="00B10A6E">
        <w:rPr>
          <w:rFonts w:ascii="Book Antiqua" w:hAnsi="Book Antiqua" w:cs="Times New Roman"/>
        </w:rPr>
        <w:t xml:space="preserve"> who underwent screening with CTC</w:t>
      </w:r>
      <w:r w:rsidR="00563552" w:rsidRPr="00B10A6E">
        <w:rPr>
          <w:rFonts w:ascii="Book Antiqua" w:hAnsi="Book Antiqua" w:cs="Times New Roman"/>
        </w:rPr>
        <w:t xml:space="preserve"> </w:t>
      </w:r>
      <w:r w:rsidR="004959CA" w:rsidRPr="00B10A6E">
        <w:rPr>
          <w:rFonts w:ascii="Book Antiqua" w:hAnsi="Book Antiqua" w:cs="Times New Roman"/>
        </w:rPr>
        <w:t>followed by colonoscopy showed 69%</w:t>
      </w:r>
      <w:r w:rsidR="003770D9">
        <w:rPr>
          <w:rFonts w:ascii="Book Antiqua" w:hAnsi="Book Antiqua" w:cs="Times New Roman" w:hint="eastAsia"/>
          <w:lang w:eastAsia="zh-CN"/>
        </w:rPr>
        <w:t xml:space="preserve"> </w:t>
      </w:r>
      <w:r w:rsidR="004959CA" w:rsidRPr="00B10A6E">
        <w:rPr>
          <w:rFonts w:ascii="Book Antiqua" w:hAnsi="Book Antiqua" w:cs="Times New Roman"/>
        </w:rPr>
        <w:t>sensitivity and 91% specificity in detecting polyps &gt;</w:t>
      </w:r>
      <w:r w:rsidR="003770D9">
        <w:rPr>
          <w:rFonts w:ascii="Book Antiqua" w:hAnsi="Book Antiqua" w:cs="Times New Roman" w:hint="eastAsia"/>
          <w:lang w:eastAsia="zh-CN"/>
        </w:rPr>
        <w:t xml:space="preserve"> </w:t>
      </w:r>
      <w:r w:rsidR="004959CA" w:rsidRPr="00B10A6E">
        <w:rPr>
          <w:rFonts w:ascii="Book Antiqua" w:hAnsi="Book Antiqua" w:cs="Times New Roman"/>
        </w:rPr>
        <w:t>6 mm</w:t>
      </w:r>
      <w:r w:rsidR="009F6CF9" w:rsidRPr="00B10A6E">
        <w:rPr>
          <w:rFonts w:ascii="Book Antiqua" w:hAnsi="Book Antiqua" w:cs="Times New Roman"/>
        </w:rPr>
        <w:fldChar w:fldCharType="begin">
          <w:fldData xml:space="preserve">PEVuZE5vdGU+PENpdGU+PEF1dGhvcj5IZXJlc2JhY2g8L0F1dGhvcj48WWVhcj4yMDExPC9ZZWFy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</w:fldData>
        </w:fldChar>
      </w:r>
      <w:r w:rsidR="00A26409" w:rsidRPr="00B10A6E">
        <w:rPr>
          <w:rFonts w:ascii="Book Antiqua" w:hAnsi="Book Antiqua" w:cs="Times New Roman"/>
        </w:rPr>
        <w:instrText xml:space="preserve"> ADDIN EN.CITE </w:instrText>
      </w:r>
      <w:r w:rsidR="009F6CF9" w:rsidRPr="00B10A6E">
        <w:rPr>
          <w:rFonts w:ascii="Book Antiqua" w:hAnsi="Book Antiqua" w:cs="Times New Roman"/>
        </w:rPr>
        <w:fldChar w:fldCharType="begin">
          <w:fldData xml:space="preserve">PEVuZE5vdGU+PENpdGU+PEF1dGhvcj5IZXJlc2JhY2g8L0F1dGhvcj48WWVhcj4yMDExPC9ZZWFy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</w:fldData>
        </w:fldChar>
      </w:r>
      <w:r w:rsidR="00A26409" w:rsidRPr="00B10A6E">
        <w:rPr>
          <w:rFonts w:ascii="Book Antiqua" w:hAnsi="Book Antiqua" w:cs="Times New Roman"/>
        </w:rPr>
        <w:instrText xml:space="preserve"> ADDIN EN.CITE.DATA </w:instrText>
      </w:r>
      <w:r w:rsidR="009F6CF9" w:rsidRPr="00B10A6E">
        <w:rPr>
          <w:rFonts w:ascii="Book Antiqua" w:hAnsi="Book Antiqua" w:cs="Times New Roman"/>
        </w:rPr>
      </w:r>
      <w:r w:rsidR="009F6CF9" w:rsidRPr="00B10A6E">
        <w:rPr>
          <w:rFonts w:ascii="Book Antiqua" w:hAnsi="Book Antiqua" w:cs="Times New Roman"/>
        </w:rPr>
        <w:fldChar w:fldCharType="end"/>
      </w:r>
      <w:r w:rsidR="009F6CF9" w:rsidRPr="00B10A6E">
        <w:rPr>
          <w:rFonts w:ascii="Book Antiqua" w:hAnsi="Book Antiqua" w:cs="Times New Roman"/>
        </w:rPr>
      </w:r>
      <w:r w:rsidR="009F6CF9" w:rsidRPr="00B10A6E">
        <w:rPr>
          <w:rFonts w:ascii="Book Antiqua" w:hAnsi="Book Antiqua" w:cs="Times New Roman"/>
        </w:rPr>
        <w:fldChar w:fldCharType="separate"/>
      </w:r>
      <w:r w:rsidR="00A26409" w:rsidRPr="00B10A6E">
        <w:rPr>
          <w:rFonts w:ascii="Book Antiqua" w:hAnsi="Book Antiqua" w:cs="Times New Roman"/>
          <w:noProof/>
          <w:vertAlign w:val="superscript"/>
        </w:rPr>
        <w:t>[54]</w:t>
      </w:r>
      <w:r w:rsidR="009F6CF9" w:rsidRPr="00B10A6E">
        <w:rPr>
          <w:rFonts w:ascii="Book Antiqua" w:hAnsi="Book Antiqua" w:cs="Times New Roman"/>
        </w:rPr>
        <w:fldChar w:fldCharType="end"/>
      </w:r>
      <w:r w:rsidR="00C93E85" w:rsidRPr="00B10A6E">
        <w:rPr>
          <w:rFonts w:ascii="Book Antiqua" w:hAnsi="Book Antiqua" w:cs="Times New Roman"/>
        </w:rPr>
        <w:t xml:space="preserve">. </w:t>
      </w:r>
      <w:r w:rsidR="00D545DE" w:rsidRPr="00B10A6E">
        <w:rPr>
          <w:rFonts w:ascii="Book Antiqua" w:hAnsi="Book Antiqua" w:cs="Times New Roman"/>
        </w:rPr>
        <w:t>CTC was found to accurately detect 90% of lesions</w:t>
      </w:r>
      <w:r w:rsidRPr="00B10A6E">
        <w:rPr>
          <w:rFonts w:ascii="Book Antiqua" w:hAnsi="Book Antiqua" w:cs="Times New Roman"/>
        </w:rPr>
        <w:t xml:space="preserve"> </w:t>
      </w:r>
      <w:r w:rsidR="00D545DE" w:rsidRPr="00B10A6E">
        <w:rPr>
          <w:rFonts w:ascii="Book Antiqua" w:hAnsi="Book Antiqua" w:cs="Times New Roman"/>
        </w:rPr>
        <w:t>&gt;</w:t>
      </w:r>
      <w:r w:rsidR="003770D9">
        <w:rPr>
          <w:rFonts w:ascii="Book Antiqua" w:hAnsi="Book Antiqua" w:cs="Times New Roman" w:hint="eastAsia"/>
          <w:lang w:eastAsia="zh-CN"/>
        </w:rPr>
        <w:t xml:space="preserve"> </w:t>
      </w:r>
      <w:r w:rsidR="003770D9">
        <w:rPr>
          <w:rFonts w:ascii="Book Antiqua" w:hAnsi="Book Antiqua" w:cs="Times New Roman"/>
        </w:rPr>
        <w:t>10 mm in diameter</w:t>
      </w:r>
      <w:r w:rsidR="009F6CF9" w:rsidRPr="00B10A6E">
        <w:rPr>
          <w:rFonts w:ascii="Book Antiqua" w:hAnsi="Book Antiqua" w:cs="Times New Roman"/>
        </w:rPr>
        <w:fldChar w:fldCharType="begin">
          <w:fldData xml:space="preserve">PEVuZE5vdGU+PENpdGU+PEF1dGhvcj5Kb2huc29uPC9BdXRob3I+PFllYXI+MjAwODwvWWVhcj48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</w:fldData>
        </w:fldChar>
      </w:r>
      <w:r w:rsidR="00A26409" w:rsidRPr="00B10A6E">
        <w:rPr>
          <w:rFonts w:ascii="Book Antiqua" w:hAnsi="Book Antiqua" w:cs="Times New Roman"/>
        </w:rPr>
        <w:instrText xml:space="preserve"> ADDIN EN.CITE </w:instrText>
      </w:r>
      <w:r w:rsidR="009F6CF9" w:rsidRPr="00B10A6E">
        <w:rPr>
          <w:rFonts w:ascii="Book Antiqua" w:hAnsi="Book Antiqua" w:cs="Times New Roman"/>
        </w:rPr>
        <w:fldChar w:fldCharType="begin">
          <w:fldData xml:space="preserve">PEVuZE5vdGU+PENpdGU+PEF1dGhvcj5Kb2huc29uPC9BdXRob3I+PFllYXI+MjAwODwvWWVhcj48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</w:fldData>
        </w:fldChar>
      </w:r>
      <w:r w:rsidR="00A26409" w:rsidRPr="00B10A6E">
        <w:rPr>
          <w:rFonts w:ascii="Book Antiqua" w:hAnsi="Book Antiqua" w:cs="Times New Roman"/>
        </w:rPr>
        <w:instrText xml:space="preserve"> ADDIN EN.CITE.DATA </w:instrText>
      </w:r>
      <w:r w:rsidR="009F6CF9" w:rsidRPr="00B10A6E">
        <w:rPr>
          <w:rFonts w:ascii="Book Antiqua" w:hAnsi="Book Antiqua" w:cs="Times New Roman"/>
        </w:rPr>
      </w:r>
      <w:r w:rsidR="009F6CF9" w:rsidRPr="00B10A6E">
        <w:rPr>
          <w:rFonts w:ascii="Book Antiqua" w:hAnsi="Book Antiqua" w:cs="Times New Roman"/>
        </w:rPr>
        <w:fldChar w:fldCharType="end"/>
      </w:r>
      <w:r w:rsidR="009F6CF9" w:rsidRPr="00B10A6E">
        <w:rPr>
          <w:rFonts w:ascii="Book Antiqua" w:hAnsi="Book Antiqua" w:cs="Times New Roman"/>
        </w:rPr>
      </w:r>
      <w:r w:rsidR="009F6CF9" w:rsidRPr="00B10A6E">
        <w:rPr>
          <w:rFonts w:ascii="Book Antiqua" w:hAnsi="Book Antiqua" w:cs="Times New Roman"/>
        </w:rPr>
        <w:fldChar w:fldCharType="separate"/>
      </w:r>
      <w:r w:rsidR="00A26409" w:rsidRPr="00B10A6E">
        <w:rPr>
          <w:rFonts w:ascii="Book Antiqua" w:hAnsi="Book Antiqua" w:cs="Times New Roman"/>
          <w:noProof/>
          <w:vertAlign w:val="superscript"/>
        </w:rPr>
        <w:t>[55]</w:t>
      </w:r>
      <w:r w:rsidR="009F6CF9" w:rsidRPr="00B10A6E">
        <w:rPr>
          <w:rFonts w:ascii="Book Antiqua" w:hAnsi="Book Antiqua" w:cs="Times New Roman"/>
        </w:rPr>
        <w:fldChar w:fldCharType="end"/>
      </w:r>
      <w:r w:rsidR="00D545DE" w:rsidRPr="00B10A6E">
        <w:rPr>
          <w:rFonts w:ascii="Book Antiqua" w:hAnsi="Book Antiqua" w:cs="Times New Roman"/>
        </w:rPr>
        <w:t>.</w:t>
      </w:r>
      <w:r w:rsidR="001A35E9" w:rsidRPr="00B10A6E">
        <w:rPr>
          <w:rFonts w:ascii="Book Antiqua" w:hAnsi="Book Antiqua" w:cs="Times New Roman"/>
        </w:rPr>
        <w:t xml:space="preserve"> </w:t>
      </w:r>
      <w:r w:rsidRPr="00B10A6E">
        <w:rPr>
          <w:rFonts w:ascii="Book Antiqua" w:hAnsi="Book Antiqua" w:cs="Times New Roman"/>
        </w:rPr>
        <w:t>The d</w:t>
      </w:r>
      <w:r w:rsidR="00C93E85" w:rsidRPr="00B10A6E">
        <w:rPr>
          <w:rFonts w:ascii="Book Antiqua" w:hAnsi="Book Antiqua" w:cs="Times New Roman"/>
        </w:rPr>
        <w:t>etection</w:t>
      </w:r>
      <w:r w:rsidR="00E738BD" w:rsidRPr="00B10A6E">
        <w:rPr>
          <w:rFonts w:ascii="Book Antiqua" w:hAnsi="Book Antiqua" w:cs="Times New Roman"/>
        </w:rPr>
        <w:t xml:space="preserve"> rate for advanced neoplasm was found to be similar for patient</w:t>
      </w:r>
      <w:r w:rsidRPr="00B10A6E">
        <w:rPr>
          <w:rFonts w:ascii="Book Antiqua" w:hAnsi="Book Antiqua" w:cs="Times New Roman"/>
        </w:rPr>
        <w:t>s</w:t>
      </w:r>
      <w:r w:rsidR="00E738BD" w:rsidRPr="00B10A6E">
        <w:rPr>
          <w:rFonts w:ascii="Book Antiqua" w:hAnsi="Book Antiqua" w:cs="Times New Roman"/>
        </w:rPr>
        <w:t xml:space="preserve"> undergoing CTC compared to colonoscopy, </w:t>
      </w:r>
      <w:r w:rsidRPr="00B10A6E">
        <w:rPr>
          <w:rFonts w:ascii="Book Antiqua" w:hAnsi="Book Antiqua" w:cs="Times New Roman"/>
        </w:rPr>
        <w:t xml:space="preserve">while the rate of </w:t>
      </w:r>
      <w:r w:rsidR="001A35E9" w:rsidRPr="00B10A6E">
        <w:rPr>
          <w:rFonts w:ascii="Book Antiqua" w:hAnsi="Book Antiqua" w:cs="Times New Roman"/>
        </w:rPr>
        <w:t xml:space="preserve">polypectomies and complications </w:t>
      </w:r>
      <w:r w:rsidRPr="00B10A6E">
        <w:rPr>
          <w:rFonts w:ascii="Book Antiqua" w:hAnsi="Book Antiqua" w:cs="Times New Roman"/>
        </w:rPr>
        <w:t xml:space="preserve">was </w:t>
      </w:r>
      <w:r w:rsidR="001A35E9" w:rsidRPr="00B10A6E">
        <w:rPr>
          <w:rFonts w:ascii="Book Antiqua" w:hAnsi="Book Antiqua" w:cs="Times New Roman"/>
        </w:rPr>
        <w:t xml:space="preserve">considerably smaller </w:t>
      </w:r>
      <w:r w:rsidR="00C93E85" w:rsidRPr="00B10A6E">
        <w:rPr>
          <w:rFonts w:ascii="Book Antiqua" w:hAnsi="Book Antiqua" w:cs="Times New Roman"/>
        </w:rPr>
        <w:t xml:space="preserve">in </w:t>
      </w:r>
      <w:r w:rsidR="00C12CEE" w:rsidRPr="00B10A6E">
        <w:rPr>
          <w:rFonts w:ascii="Book Antiqua" w:hAnsi="Book Antiqua" w:cs="Times New Roman"/>
        </w:rPr>
        <w:t xml:space="preserve">the </w:t>
      </w:r>
      <w:r w:rsidR="001A35E9" w:rsidRPr="00B10A6E">
        <w:rPr>
          <w:rFonts w:ascii="Book Antiqua" w:hAnsi="Book Antiqua" w:cs="Times New Roman"/>
        </w:rPr>
        <w:t>CTC</w:t>
      </w:r>
      <w:r w:rsidR="00E738BD" w:rsidRPr="00B10A6E">
        <w:rPr>
          <w:rFonts w:ascii="Book Antiqua" w:hAnsi="Book Antiqua" w:cs="Times New Roman"/>
        </w:rPr>
        <w:t xml:space="preserve"> group compared </w:t>
      </w:r>
      <w:r w:rsidR="00390487" w:rsidRPr="00B10A6E">
        <w:rPr>
          <w:rFonts w:ascii="Book Antiqua" w:hAnsi="Book Antiqua" w:cs="Times New Roman"/>
        </w:rPr>
        <w:t>to that</w:t>
      </w:r>
      <w:r w:rsidR="00C93E85" w:rsidRPr="00B10A6E">
        <w:rPr>
          <w:rFonts w:ascii="Book Antiqua" w:hAnsi="Book Antiqua" w:cs="Times New Roman"/>
        </w:rPr>
        <w:t xml:space="preserve"> of </w:t>
      </w:r>
      <w:r w:rsidR="001A35E9" w:rsidRPr="00B10A6E">
        <w:rPr>
          <w:rFonts w:ascii="Book Antiqua" w:hAnsi="Book Antiqua" w:cs="Times New Roman"/>
        </w:rPr>
        <w:t>colonoscopy</w:t>
      </w:r>
      <w:r w:rsidR="009F6CF9" w:rsidRPr="00B10A6E">
        <w:rPr>
          <w:rFonts w:ascii="Book Antiqua" w:hAnsi="Book Antiqua" w:cs="Times New Roman"/>
        </w:rPr>
        <w:fldChar w:fldCharType="begin">
          <w:fldData xml:space="preserve">PEVuZE5vdGU+PENpdGU+PEF1dGhvcj5LaW08L0F1dGhvcj48WWVhcj4yMDA3PC9ZZWFyPjxSZWNO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</w:fldData>
        </w:fldChar>
      </w:r>
      <w:r w:rsidR="00A26409" w:rsidRPr="00B10A6E">
        <w:rPr>
          <w:rFonts w:ascii="Book Antiqua" w:hAnsi="Book Antiqua" w:cs="Times New Roman"/>
        </w:rPr>
        <w:instrText xml:space="preserve"> ADDIN EN.CITE </w:instrText>
      </w:r>
      <w:r w:rsidR="009F6CF9" w:rsidRPr="00B10A6E">
        <w:rPr>
          <w:rFonts w:ascii="Book Antiqua" w:hAnsi="Book Antiqua" w:cs="Times New Roman"/>
        </w:rPr>
        <w:fldChar w:fldCharType="begin">
          <w:fldData xml:space="preserve">PEVuZE5vdGU+PENpdGU+PEF1dGhvcj5LaW08L0F1dGhvcj48WWVhcj4yMDA3PC9ZZWFyPjxSZWNO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</w:fldData>
        </w:fldChar>
      </w:r>
      <w:r w:rsidR="00A26409" w:rsidRPr="00B10A6E">
        <w:rPr>
          <w:rFonts w:ascii="Book Antiqua" w:hAnsi="Book Antiqua" w:cs="Times New Roman"/>
        </w:rPr>
        <w:instrText xml:space="preserve"> ADDIN EN.CITE.DATA </w:instrText>
      </w:r>
      <w:r w:rsidR="009F6CF9" w:rsidRPr="00B10A6E">
        <w:rPr>
          <w:rFonts w:ascii="Book Antiqua" w:hAnsi="Book Antiqua" w:cs="Times New Roman"/>
        </w:rPr>
      </w:r>
      <w:r w:rsidR="009F6CF9" w:rsidRPr="00B10A6E">
        <w:rPr>
          <w:rFonts w:ascii="Book Antiqua" w:hAnsi="Book Antiqua" w:cs="Times New Roman"/>
        </w:rPr>
        <w:fldChar w:fldCharType="end"/>
      </w:r>
      <w:r w:rsidR="009F6CF9" w:rsidRPr="00B10A6E">
        <w:rPr>
          <w:rFonts w:ascii="Book Antiqua" w:hAnsi="Book Antiqua" w:cs="Times New Roman"/>
        </w:rPr>
      </w:r>
      <w:r w:rsidR="009F6CF9" w:rsidRPr="00B10A6E">
        <w:rPr>
          <w:rFonts w:ascii="Book Antiqua" w:hAnsi="Book Antiqua" w:cs="Times New Roman"/>
        </w:rPr>
        <w:fldChar w:fldCharType="separate"/>
      </w:r>
      <w:r w:rsidR="00A26409" w:rsidRPr="00B10A6E">
        <w:rPr>
          <w:rFonts w:ascii="Book Antiqua" w:hAnsi="Book Antiqua" w:cs="Times New Roman"/>
          <w:noProof/>
          <w:vertAlign w:val="superscript"/>
        </w:rPr>
        <w:t>[56]</w:t>
      </w:r>
      <w:r w:rsidR="009F6CF9" w:rsidRPr="00B10A6E">
        <w:rPr>
          <w:rFonts w:ascii="Book Antiqua" w:hAnsi="Book Antiqua" w:cs="Times New Roman"/>
        </w:rPr>
        <w:fldChar w:fldCharType="end"/>
      </w:r>
      <w:r w:rsidR="009F1C46" w:rsidRPr="00B10A6E">
        <w:rPr>
          <w:rFonts w:ascii="Book Antiqua" w:hAnsi="Book Antiqua" w:cs="Times New Roman"/>
        </w:rPr>
        <w:t>.</w:t>
      </w:r>
      <w:r w:rsidR="00563552" w:rsidRPr="00B10A6E">
        <w:rPr>
          <w:rFonts w:ascii="Book Antiqua" w:hAnsi="Book Antiqua" w:cs="Times New Roman"/>
        </w:rPr>
        <w:t xml:space="preserve"> </w:t>
      </w:r>
      <w:r w:rsidR="00390487" w:rsidRPr="00B10A6E">
        <w:rPr>
          <w:rFonts w:ascii="Book Antiqua" w:hAnsi="Book Antiqua" w:cs="Times New Roman"/>
        </w:rPr>
        <w:t>Radiation</w:t>
      </w:r>
      <w:r w:rsidR="007F7DA4" w:rsidRPr="00B10A6E">
        <w:rPr>
          <w:rFonts w:ascii="Book Antiqua" w:hAnsi="Book Antiqua" w:cs="Times New Roman"/>
        </w:rPr>
        <w:t xml:space="preserve"> exposure is one of disadvantage of </w:t>
      </w:r>
      <w:r w:rsidR="00390487" w:rsidRPr="00B10A6E">
        <w:rPr>
          <w:rFonts w:ascii="Book Antiqua" w:hAnsi="Book Antiqua" w:cs="Times New Roman"/>
        </w:rPr>
        <w:t>C</w:t>
      </w:r>
      <w:r w:rsidR="007F7DA4" w:rsidRPr="00B10A6E">
        <w:rPr>
          <w:rFonts w:ascii="Book Antiqua" w:hAnsi="Book Antiqua" w:cs="Times New Roman"/>
        </w:rPr>
        <w:t>TC</w:t>
      </w:r>
      <w:r w:rsidR="009F6CF9" w:rsidRPr="00B10A6E">
        <w:rPr>
          <w:rFonts w:ascii="Book Antiqua" w:hAnsi="Book Antiqua" w:cs="Times New Roman"/>
        </w:rPr>
        <w:fldChar w:fldCharType="begin"/>
      </w:r>
      <w:r w:rsidR="00A26409" w:rsidRPr="00B10A6E">
        <w:rPr>
          <w:rFonts w:ascii="Book Antiqua" w:hAnsi="Book Antiqua" w:cs="Times New Roman"/>
        </w:rPr>
        <w:instrText xml:space="preserve"> ADDIN EN.CITE &lt;EndNote&gt;&lt;Cite&gt;&lt;Author&gt;Lin&lt;/Author&gt;&lt;Year&gt;2010&lt;/Year&gt;&lt;RecNum&gt;61&lt;/RecNum&gt;&lt;DisplayText&gt;&lt;style face="superscript"&gt;[57]&lt;/style&gt;&lt;/DisplayText&gt;&lt;record&gt;&lt;rec-number&gt;61&lt;/rec-number&gt;&lt;foreign-keys&gt;&lt;key app="EN" db-id="ztrtfdfvydd5wxe2psdx05dr5awe2w5ez0ss" timestamp="1428064815"&gt;61&lt;/key&gt;&lt;/foreign-keys&gt;&lt;ref-type name="Journal Article"&gt;17&lt;/ref-type&gt;&lt;contributors&gt;&lt;authors&gt;&lt;author&gt;Lin, O. S.&lt;/author&gt;&lt;/authors&gt;&lt;/contributors&gt;&lt;titles&gt;&lt;title&gt;Computed tomographic colonography: hope or hype?&lt;/title&gt;&lt;secondary-title&gt;World J Gastroenterol&lt;/secondary-title&gt;&lt;alt-title&gt;World journal of gastroenterology : WJG&lt;/alt-title&gt;&lt;/titles&gt;&lt;periodical&gt;&lt;full-title&gt;World Journal of Gastroenterology&lt;/full-title&gt;&lt;abbr-1&gt;World J. Gastroenterol.&lt;/abbr-1&gt;&lt;abbr-2&gt;World J Gastroenterol&lt;/abbr-2&gt;&lt;/periodical&gt;&lt;pages&gt;915-20&lt;/pages&gt;&lt;volume&gt;16&lt;/volume&gt;&lt;number&gt;8&lt;/number&gt;&lt;keywords&gt;&lt;keyword&gt;Colon/radiography&lt;/keyword&gt;&lt;keyword&gt;Colonic Polyps/diagnosis/radiography&lt;/keyword&gt;&lt;keyword&gt;*Colonography, Computed Tomographic/economics/instrumentation/methods&lt;/keyword&gt;&lt;keyword&gt;Humans&lt;/keyword&gt;&lt;keyword&gt;Patient Positioning&lt;/keyword&gt;&lt;keyword&gt;Patient Satisfaction&lt;/keyword&gt;&lt;/keywords&gt;&lt;dates&gt;&lt;year&gt;2010&lt;/year&gt;&lt;pub-dates&gt;&lt;date&gt;Feb 28&lt;/date&gt;&lt;/pub-dates&gt;&lt;/dates&gt;&lt;isbn&gt;2219-2840 (Electronic)&amp;#xD;1007-9327 (Linking)&lt;/isbn&gt;&lt;accession-num&gt;20180228&lt;/accession-num&gt;&lt;urls&gt;&lt;related-urls&gt;&lt;url&gt;http://www.ncbi.nlm.nih.gov/pubmed/20180228&lt;/url&gt;&lt;/related-urls&gt;&lt;/urls&gt;&lt;custom2&gt;2828594&lt;/custom2&gt;&lt;/record&gt;&lt;/Cite&gt;&lt;/EndNote&gt;</w:instrText>
      </w:r>
      <w:r w:rsidR="009F6CF9" w:rsidRPr="00B10A6E">
        <w:rPr>
          <w:rFonts w:ascii="Book Antiqua" w:hAnsi="Book Antiqua" w:cs="Times New Roman"/>
        </w:rPr>
        <w:fldChar w:fldCharType="separate"/>
      </w:r>
      <w:r w:rsidR="00A26409" w:rsidRPr="00B10A6E">
        <w:rPr>
          <w:rFonts w:ascii="Book Antiqua" w:hAnsi="Book Antiqua" w:cs="Times New Roman"/>
          <w:noProof/>
          <w:vertAlign w:val="superscript"/>
        </w:rPr>
        <w:t>[57]</w:t>
      </w:r>
      <w:r w:rsidR="009F6CF9" w:rsidRPr="00B10A6E">
        <w:rPr>
          <w:rFonts w:ascii="Book Antiqua" w:hAnsi="Book Antiqua" w:cs="Times New Roman"/>
        </w:rPr>
        <w:fldChar w:fldCharType="end"/>
      </w:r>
      <w:r w:rsidR="00390487" w:rsidRPr="00B10A6E">
        <w:rPr>
          <w:rFonts w:ascii="Book Antiqua" w:hAnsi="Book Antiqua" w:cs="Times New Roman"/>
        </w:rPr>
        <w:t xml:space="preserve">. </w:t>
      </w:r>
      <w:r w:rsidRPr="00B10A6E">
        <w:rPr>
          <w:rFonts w:ascii="Book Antiqua" w:hAnsi="Book Antiqua" w:cs="Times New Roman"/>
        </w:rPr>
        <w:t>I</w:t>
      </w:r>
      <w:r w:rsidR="007F7DA4" w:rsidRPr="00B10A6E">
        <w:rPr>
          <w:rFonts w:ascii="Book Antiqua" w:hAnsi="Book Antiqua" w:cs="Times New Roman"/>
        </w:rPr>
        <w:t>n addition</w:t>
      </w:r>
      <w:r w:rsidR="00390487" w:rsidRPr="00B10A6E">
        <w:rPr>
          <w:rFonts w:ascii="Book Antiqua" w:hAnsi="Book Antiqua" w:cs="Times New Roman"/>
        </w:rPr>
        <w:t xml:space="preserve">, </w:t>
      </w:r>
      <w:r w:rsidR="001A35E9" w:rsidRPr="00B10A6E">
        <w:rPr>
          <w:rFonts w:ascii="Book Antiqua" w:hAnsi="Book Antiqua" w:cs="Times New Roman"/>
        </w:rPr>
        <w:t>perforation</w:t>
      </w:r>
      <w:r w:rsidRPr="00B10A6E">
        <w:rPr>
          <w:rFonts w:ascii="Book Antiqua" w:hAnsi="Book Antiqua" w:cs="Times New Roman"/>
        </w:rPr>
        <w:t xml:space="preserve"> is still a risk,</w:t>
      </w:r>
      <w:r w:rsidR="001A35E9" w:rsidRPr="00B10A6E">
        <w:rPr>
          <w:rFonts w:ascii="Book Antiqua" w:hAnsi="Book Antiqua" w:cs="Times New Roman"/>
        </w:rPr>
        <w:t xml:space="preserve"> although it is less than that with colonoscopy</w:t>
      </w:r>
      <w:r w:rsidR="009F6CF9" w:rsidRPr="00B10A6E">
        <w:rPr>
          <w:rFonts w:ascii="Book Antiqua" w:hAnsi="Book Antiqua" w:cs="Times New Roman"/>
        </w:rPr>
        <w:fldChar w:fldCharType="begin"/>
      </w:r>
      <w:r w:rsidR="00A26409" w:rsidRPr="00B10A6E">
        <w:rPr>
          <w:rFonts w:ascii="Book Antiqua" w:hAnsi="Book Antiqua" w:cs="Times New Roman"/>
        </w:rPr>
        <w:instrText xml:space="preserve"> ADDIN EN.CITE &lt;EndNote&gt;&lt;Cite&gt;&lt;Author&gt;Burling&lt;/Author&gt;&lt;Year&gt;2006&lt;/Year&gt;&lt;RecNum&gt;4&lt;/RecNum&gt;&lt;DisplayText&gt;&lt;style face="superscript"&gt;[36]&lt;/style&gt;&lt;/DisplayText&gt;&lt;record&gt;&lt;rec-number&gt;4&lt;/rec-number&gt;&lt;foreign-keys&gt;&lt;key app="EN" db-id="sz0f0dt9m9trw6e25dcpwpd1v5r5fxewvsre" timestamp="1430263111"&gt;4&lt;/key&gt;&lt;/foreign-keys&gt;&lt;ref-type name="Journal Article"&gt;17&lt;/ref-type&gt;&lt;contributors&gt;&lt;authors&gt;&lt;author&gt;Burling, David&lt;/author&gt;&lt;author&gt;Halligan, Steve&lt;/author&gt;&lt;author&gt;Slater, Andrew&lt;/author&gt;&lt;author&gt;Noakes, Michael J&lt;/author&gt;&lt;author&gt;Taylor, Stuart A&lt;/author&gt;&lt;/authors&gt;&lt;/contributors&gt;&lt;titles&gt;&lt;title&gt;Potentially Serious Adverse Events at CT Colonography in Symptomatic Patients: National Survey of the United Kingdom 1&lt;/title&gt;&lt;secondary-title&gt;Radiology&lt;/secondary-title&gt;&lt;/titles&gt;&lt;periodical&gt;&lt;full-title&gt;Radiology&lt;/full-title&gt;&lt;/periodical&gt;&lt;pages&gt;464-471&lt;/pages&gt;&lt;volume&gt;239&lt;/volume&gt;&lt;number&gt;2&lt;/number&gt;&lt;dates&gt;&lt;year&gt;2006&lt;/year&gt;&lt;/dates&gt;&lt;isbn&gt;0033-8419&lt;/isbn&gt;&lt;urls&gt;&lt;/urls&gt;&lt;/record&gt;&lt;/Cite&gt;&lt;/EndNote&gt;</w:instrText>
      </w:r>
      <w:r w:rsidR="009F6CF9" w:rsidRPr="00B10A6E">
        <w:rPr>
          <w:rFonts w:ascii="Book Antiqua" w:hAnsi="Book Antiqua" w:cs="Times New Roman"/>
        </w:rPr>
        <w:fldChar w:fldCharType="separate"/>
      </w:r>
      <w:r w:rsidR="00A26409" w:rsidRPr="00B10A6E">
        <w:rPr>
          <w:rFonts w:ascii="Book Antiqua" w:hAnsi="Book Antiqua" w:cs="Times New Roman"/>
          <w:noProof/>
          <w:vertAlign w:val="superscript"/>
        </w:rPr>
        <w:t>[36]</w:t>
      </w:r>
      <w:r w:rsidR="009F6CF9" w:rsidRPr="00B10A6E">
        <w:rPr>
          <w:rFonts w:ascii="Book Antiqua" w:hAnsi="Book Antiqua" w:cs="Times New Roman"/>
        </w:rPr>
        <w:fldChar w:fldCharType="end"/>
      </w:r>
      <w:r w:rsidRPr="00B10A6E">
        <w:rPr>
          <w:rFonts w:ascii="Book Antiqua" w:hAnsi="Book Antiqua" w:cs="Times New Roman"/>
        </w:rPr>
        <w:t>.</w:t>
      </w:r>
    </w:p>
    <w:p w:rsidR="001A35E9" w:rsidRPr="00B10A6E" w:rsidRDefault="001A35E9" w:rsidP="001A426F">
      <w:pPr>
        <w:spacing w:line="360" w:lineRule="auto"/>
        <w:jc w:val="both"/>
        <w:rPr>
          <w:rFonts w:ascii="Book Antiqua" w:eastAsia="Times New Roman" w:hAnsi="Book Antiqua" w:cs="Times New Roman"/>
        </w:rPr>
      </w:pPr>
    </w:p>
    <w:p w:rsidR="001A35E9" w:rsidRPr="00B10A6E" w:rsidRDefault="003770D9" w:rsidP="001A426F">
      <w:pPr>
        <w:spacing w:line="360" w:lineRule="auto"/>
        <w:jc w:val="both"/>
        <w:rPr>
          <w:rFonts w:ascii="Book Antiqua" w:hAnsi="Book Antiqua" w:cs="Times New Roman"/>
          <w:b/>
          <w:bCs/>
        </w:rPr>
      </w:pPr>
      <w:r w:rsidRPr="00B10A6E">
        <w:rPr>
          <w:rFonts w:ascii="Book Antiqua" w:hAnsi="Book Antiqua" w:cs="Times New Roman"/>
          <w:b/>
          <w:bCs/>
        </w:rPr>
        <w:t>SCREENING GUIDELINES</w:t>
      </w:r>
    </w:p>
    <w:p w:rsidR="001A35E9" w:rsidRPr="00B10A6E" w:rsidRDefault="001A35E9" w:rsidP="001A426F">
      <w:pPr>
        <w:spacing w:line="360" w:lineRule="auto"/>
        <w:jc w:val="both"/>
        <w:rPr>
          <w:rFonts w:ascii="Book Antiqua" w:hAnsi="Book Antiqua" w:cs="Times New Roman"/>
        </w:rPr>
      </w:pPr>
      <w:r w:rsidRPr="00B10A6E">
        <w:rPr>
          <w:rFonts w:ascii="Book Antiqua" w:hAnsi="Book Antiqua" w:cs="Times New Roman"/>
        </w:rPr>
        <w:t xml:space="preserve">In the United States, the two major guidelines for CRC screening are </w:t>
      </w:r>
      <w:r w:rsidR="003770D9">
        <w:rPr>
          <w:rFonts w:ascii="Book Antiqua" w:hAnsi="Book Antiqua" w:cs="Times New Roman" w:hint="eastAsia"/>
          <w:lang w:eastAsia="zh-CN"/>
        </w:rPr>
        <w:t>(</w:t>
      </w:r>
      <w:r w:rsidRPr="00B10A6E">
        <w:rPr>
          <w:rFonts w:ascii="Book Antiqua" w:hAnsi="Book Antiqua" w:cs="Times New Roman"/>
        </w:rPr>
        <w:t xml:space="preserve">1) joint guidelines from the American Cancer Society, the US Multi-Society Task Force on Colorectal Cancer, and the American College of Radiology and </w:t>
      </w:r>
      <w:r w:rsidR="003770D9">
        <w:rPr>
          <w:rFonts w:ascii="Book Antiqua" w:hAnsi="Book Antiqua" w:cs="Times New Roman" w:hint="eastAsia"/>
          <w:lang w:eastAsia="zh-CN"/>
        </w:rPr>
        <w:t>(</w:t>
      </w:r>
      <w:r w:rsidRPr="00B10A6E">
        <w:rPr>
          <w:rFonts w:ascii="Book Antiqua" w:hAnsi="Book Antiqua" w:cs="Times New Roman"/>
        </w:rPr>
        <w:t>2) the US Preventive Services Task Force (USPSTF) guidelines.</w:t>
      </w:r>
      <w:r w:rsidR="00563552" w:rsidRPr="00B10A6E">
        <w:rPr>
          <w:rFonts w:ascii="Book Antiqua" w:hAnsi="Book Antiqua" w:cs="Times New Roman"/>
        </w:rPr>
        <w:t xml:space="preserve"> </w:t>
      </w:r>
      <w:r w:rsidRPr="00B10A6E">
        <w:rPr>
          <w:rFonts w:ascii="Book Antiqua" w:hAnsi="Book Antiqua" w:cs="Times New Roman"/>
        </w:rPr>
        <w:t xml:space="preserve">Other organizations have issued their own guidelines as well, such as the American College of Gastroenterology and the </w:t>
      </w:r>
      <w:r w:rsidR="003770D9">
        <w:rPr>
          <w:rFonts w:ascii="Book Antiqua" w:hAnsi="Book Antiqua" w:cs="Times New Roman"/>
        </w:rPr>
        <w:t>American College of Physicians</w:t>
      </w:r>
      <w:r w:rsidRPr="00B10A6E">
        <w:rPr>
          <w:rFonts w:ascii="Book Antiqua" w:hAnsi="Book Antiqua" w:cs="Times New Roman"/>
        </w:rPr>
        <w:t xml:space="preserve">. Table 1 summarizes the varying recommendations from these different sets of </w:t>
      </w:r>
      <w:r w:rsidR="00857C75" w:rsidRPr="00B10A6E">
        <w:rPr>
          <w:rFonts w:ascii="Book Antiqua" w:hAnsi="Book Antiqua" w:cs="Times New Roman"/>
        </w:rPr>
        <w:t>guidelines</w:t>
      </w:r>
      <w:r w:rsidR="006F2396" w:rsidRPr="00B10A6E">
        <w:rPr>
          <w:rFonts w:ascii="Book Antiqua" w:hAnsi="Book Antiqua" w:cs="Times New Roman"/>
        </w:rPr>
        <w:t xml:space="preserve"> for average risk individuals</w:t>
      </w:r>
      <w:r w:rsidR="00857C75" w:rsidRPr="00B10A6E">
        <w:rPr>
          <w:rFonts w:ascii="Book Antiqua" w:hAnsi="Book Antiqua" w:cs="Times New Roman"/>
        </w:rPr>
        <w:t>.</w:t>
      </w:r>
      <w:r w:rsidR="00563552" w:rsidRPr="00B10A6E">
        <w:rPr>
          <w:rFonts w:ascii="Book Antiqua" w:hAnsi="Book Antiqua" w:cs="Times New Roman"/>
        </w:rPr>
        <w:t xml:space="preserve"> </w:t>
      </w:r>
      <w:r w:rsidR="006F2396" w:rsidRPr="00B10A6E">
        <w:rPr>
          <w:rFonts w:ascii="Book Antiqua" w:hAnsi="Book Antiqua" w:cs="Times New Roman"/>
        </w:rPr>
        <w:t>USPSTF guidelines were issued in 2008 and are in the process of being updated.</w:t>
      </w:r>
      <w:r w:rsidR="00563552" w:rsidRPr="00B10A6E">
        <w:rPr>
          <w:rFonts w:ascii="Book Antiqua" w:hAnsi="Book Antiqua" w:cs="Times New Roman"/>
        </w:rPr>
        <w:t xml:space="preserve"> </w:t>
      </w:r>
      <w:r w:rsidR="00857C75" w:rsidRPr="00B10A6E">
        <w:rPr>
          <w:rFonts w:ascii="Book Antiqua" w:hAnsi="Book Antiqua" w:cs="Times New Roman"/>
        </w:rPr>
        <w:t>On</w:t>
      </w:r>
      <w:r w:rsidRPr="00B10A6E">
        <w:rPr>
          <w:rFonts w:ascii="Book Antiqua" w:hAnsi="Book Antiqua" w:cs="Times New Roman"/>
        </w:rPr>
        <w:t xml:space="preserve"> a global level, </w:t>
      </w:r>
      <w:r w:rsidR="00B10A6E">
        <w:rPr>
          <w:rFonts w:ascii="Book Antiqua" w:hAnsi="Book Antiqua" w:cs="Times New Roman" w:hint="eastAsia"/>
          <w:lang w:eastAsia="zh-CN"/>
        </w:rPr>
        <w:t>CRC</w:t>
      </w:r>
      <w:r w:rsidRPr="00B10A6E">
        <w:rPr>
          <w:rFonts w:ascii="Book Antiqua" w:hAnsi="Book Antiqua" w:cs="Times New Roman"/>
        </w:rPr>
        <w:t xml:space="preserve"> screening can be challenging to implement due to wide variability in healthcare infrastructure and resources in different countries.</w:t>
      </w:r>
      <w:r w:rsidR="00563552" w:rsidRPr="00B10A6E">
        <w:rPr>
          <w:rFonts w:ascii="Book Antiqua" w:hAnsi="Book Antiqua" w:cs="Times New Roman"/>
        </w:rPr>
        <w:t xml:space="preserve"> </w:t>
      </w:r>
      <w:r w:rsidRPr="00B10A6E">
        <w:rPr>
          <w:rFonts w:ascii="Book Antiqua" w:hAnsi="Book Antiqua" w:cs="Times New Roman"/>
        </w:rPr>
        <w:t xml:space="preserve">The World Gastroenterology Organization practice guidelines on </w:t>
      </w:r>
      <w:r w:rsidR="00B10A6E">
        <w:rPr>
          <w:rFonts w:ascii="Book Antiqua" w:hAnsi="Book Antiqua" w:cs="Times New Roman" w:hint="eastAsia"/>
          <w:lang w:eastAsia="zh-CN"/>
        </w:rPr>
        <w:t>CRC</w:t>
      </w:r>
      <w:r w:rsidRPr="00B10A6E">
        <w:rPr>
          <w:rFonts w:ascii="Book Antiqua" w:hAnsi="Book Antiqua" w:cs="Times New Roman"/>
        </w:rPr>
        <w:t xml:space="preserve"> screening provide differing recommendations for average risk screening depending upon the availability of endoscopic r</w:t>
      </w:r>
      <w:r w:rsidR="003770D9">
        <w:rPr>
          <w:rFonts w:ascii="Book Antiqua" w:hAnsi="Book Antiqua" w:cs="Times New Roman"/>
        </w:rPr>
        <w:t>esources</w:t>
      </w:r>
      <w:r w:rsidR="009F6CF9" w:rsidRPr="00B10A6E">
        <w:rPr>
          <w:rFonts w:ascii="Book Antiqua" w:hAnsi="Book Antiqua" w:cs="Times New Roman"/>
        </w:rPr>
        <w:fldChar w:fldCharType="begin">
          <w:fldData xml:space="preserve">PEVuZE5vdGU+PENpdGU+PEF1dGhvcj5XaW5hd2VyPC9BdXRob3I+PFllYXI+MjAxMTwvWWVhcj48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</w:fldData>
        </w:fldChar>
      </w:r>
      <w:r w:rsidR="00A26409" w:rsidRPr="00B10A6E">
        <w:rPr>
          <w:rFonts w:ascii="Book Antiqua" w:hAnsi="Book Antiqua" w:cs="Times New Roman"/>
        </w:rPr>
        <w:instrText xml:space="preserve"> ADDIN EN.CITE </w:instrText>
      </w:r>
      <w:r w:rsidR="009F6CF9" w:rsidRPr="00B10A6E">
        <w:rPr>
          <w:rFonts w:ascii="Book Antiqua" w:hAnsi="Book Antiqua" w:cs="Times New Roman"/>
        </w:rPr>
        <w:fldChar w:fldCharType="begin">
          <w:fldData xml:space="preserve">PEVuZE5vdGU+PENpdGU+PEF1dGhvcj5XaW5hd2VyPC9BdXRob3I+PFllYXI+MjAxMTwvWWVhcj48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</w:fldData>
        </w:fldChar>
      </w:r>
      <w:r w:rsidR="00A26409" w:rsidRPr="00B10A6E">
        <w:rPr>
          <w:rFonts w:ascii="Book Antiqua" w:hAnsi="Book Antiqua" w:cs="Times New Roman"/>
        </w:rPr>
        <w:instrText xml:space="preserve"> ADDIN EN.CITE.DATA </w:instrText>
      </w:r>
      <w:r w:rsidR="009F6CF9" w:rsidRPr="00B10A6E">
        <w:rPr>
          <w:rFonts w:ascii="Book Antiqua" w:hAnsi="Book Antiqua" w:cs="Times New Roman"/>
        </w:rPr>
      </w:r>
      <w:r w:rsidR="009F6CF9" w:rsidRPr="00B10A6E">
        <w:rPr>
          <w:rFonts w:ascii="Book Antiqua" w:hAnsi="Book Antiqua" w:cs="Times New Roman"/>
        </w:rPr>
        <w:fldChar w:fldCharType="end"/>
      </w:r>
      <w:r w:rsidR="009F6CF9" w:rsidRPr="00B10A6E">
        <w:rPr>
          <w:rFonts w:ascii="Book Antiqua" w:hAnsi="Book Antiqua" w:cs="Times New Roman"/>
        </w:rPr>
      </w:r>
      <w:r w:rsidR="009F6CF9" w:rsidRPr="00B10A6E">
        <w:rPr>
          <w:rFonts w:ascii="Book Antiqua" w:hAnsi="Book Antiqua" w:cs="Times New Roman"/>
        </w:rPr>
        <w:fldChar w:fldCharType="separate"/>
      </w:r>
      <w:r w:rsidR="00A26409" w:rsidRPr="00B10A6E">
        <w:rPr>
          <w:rFonts w:ascii="Book Antiqua" w:hAnsi="Book Antiqua" w:cs="Times New Roman"/>
          <w:noProof/>
          <w:vertAlign w:val="superscript"/>
        </w:rPr>
        <w:t>[58]</w:t>
      </w:r>
      <w:r w:rsidR="009F6CF9" w:rsidRPr="00B10A6E">
        <w:rPr>
          <w:rFonts w:ascii="Book Antiqua" w:hAnsi="Book Antiqua" w:cs="Times New Roman"/>
        </w:rPr>
        <w:fldChar w:fldCharType="end"/>
      </w:r>
      <w:r w:rsidR="00AA45CE" w:rsidRPr="00B10A6E">
        <w:rPr>
          <w:rFonts w:ascii="Book Antiqua" w:hAnsi="Book Antiqua" w:cs="Times New Roman"/>
        </w:rPr>
        <w:t xml:space="preserve">. </w:t>
      </w:r>
      <w:r w:rsidRPr="00B10A6E">
        <w:rPr>
          <w:rFonts w:ascii="Book Antiqua" w:hAnsi="Book Antiqua" w:cs="Times New Roman"/>
        </w:rPr>
        <w:t xml:space="preserve">In areas with the lowest access to </w:t>
      </w:r>
      <w:r w:rsidR="00D048A0">
        <w:rPr>
          <w:rFonts w:ascii="Book Antiqua" w:hAnsi="Book Antiqua" w:cs="Times New Roman" w:hint="eastAsia"/>
          <w:lang w:eastAsia="zh-CN"/>
        </w:rPr>
        <w:t>FS</w:t>
      </w:r>
      <w:r w:rsidRPr="00B10A6E">
        <w:rPr>
          <w:rFonts w:ascii="Book Antiqua" w:hAnsi="Book Antiqua" w:cs="Times New Roman"/>
        </w:rPr>
        <w:t xml:space="preserve"> and colonoscopy, for example, biennial </w:t>
      </w:r>
      <w:proofErr w:type="spellStart"/>
      <w:r w:rsidR="00CB7800" w:rsidRPr="00B10A6E">
        <w:rPr>
          <w:rFonts w:ascii="Book Antiqua" w:hAnsi="Book Antiqua" w:cs="Times New Roman"/>
        </w:rPr>
        <w:t>g</w:t>
      </w:r>
      <w:r w:rsidRPr="00B10A6E">
        <w:rPr>
          <w:rFonts w:ascii="Book Antiqua" w:hAnsi="Book Antiqua" w:cs="Times New Roman"/>
        </w:rPr>
        <w:t>FOBT</w:t>
      </w:r>
      <w:proofErr w:type="spellEnd"/>
      <w:r w:rsidRPr="00B10A6E">
        <w:rPr>
          <w:rFonts w:ascii="Book Antiqua" w:hAnsi="Book Antiqua" w:cs="Times New Roman"/>
        </w:rPr>
        <w:t xml:space="preserve"> </w:t>
      </w:r>
      <w:r w:rsidRPr="00B10A6E">
        <w:rPr>
          <w:rFonts w:ascii="Book Antiqua" w:hAnsi="Book Antiqua" w:cs="Times New Roman"/>
        </w:rPr>
        <w:lastRenderedPageBreak/>
        <w:t xml:space="preserve">or FIT </w:t>
      </w:r>
      <w:r w:rsidR="00AA45CE" w:rsidRPr="00B10A6E">
        <w:rPr>
          <w:rFonts w:ascii="Book Antiqua" w:hAnsi="Book Antiqua" w:cs="Times New Roman"/>
        </w:rPr>
        <w:t>is</w:t>
      </w:r>
      <w:r w:rsidRPr="00B10A6E">
        <w:rPr>
          <w:rFonts w:ascii="Book Antiqua" w:hAnsi="Book Antiqua" w:cs="Times New Roman"/>
        </w:rPr>
        <w:t xml:space="preserve"> recommended, while colonoscopy every 10 years is recommended in areas with greater healthcare and endoscopic resources.</w:t>
      </w:r>
      <w:r w:rsidR="00563552" w:rsidRPr="00B10A6E">
        <w:rPr>
          <w:rFonts w:ascii="Book Antiqua" w:hAnsi="Book Antiqua" w:cs="Times New Roman"/>
        </w:rPr>
        <w:t xml:space="preserve"> </w:t>
      </w:r>
    </w:p>
    <w:p w:rsidR="001A35E9" w:rsidRPr="00B10A6E" w:rsidRDefault="003770D9" w:rsidP="001A426F">
      <w:pPr>
        <w:spacing w:line="360" w:lineRule="auto"/>
        <w:jc w:val="both"/>
        <w:rPr>
          <w:rFonts w:ascii="Book Antiqua" w:hAnsi="Book Antiqua" w:cs="Times New Roman"/>
          <w:b/>
        </w:rPr>
      </w:pPr>
      <w:r w:rsidRPr="00B10A6E">
        <w:rPr>
          <w:rFonts w:ascii="Book Antiqua" w:hAnsi="Book Antiqua" w:cs="Times New Roman"/>
          <w:b/>
          <w:bCs/>
        </w:rPr>
        <w:t>CONCLUSION</w:t>
      </w:r>
    </w:p>
    <w:p w:rsidR="001A35E9" w:rsidRPr="00B10A6E" w:rsidRDefault="00D826BF" w:rsidP="001A426F">
      <w:pPr>
        <w:spacing w:line="360" w:lineRule="auto"/>
        <w:jc w:val="both"/>
        <w:rPr>
          <w:rFonts w:ascii="Book Antiqua" w:hAnsi="Book Antiqua" w:cs="Times New Roman"/>
        </w:rPr>
      </w:pPr>
      <w:r w:rsidRPr="00B10A6E">
        <w:rPr>
          <w:rFonts w:ascii="Book Antiqua" w:eastAsia="Times New Roman" w:hAnsi="Book Antiqua" w:cs="Times New Roman"/>
        </w:rPr>
        <w:t>C</w:t>
      </w:r>
      <w:r w:rsidR="00B10A6E">
        <w:rPr>
          <w:rFonts w:ascii="Book Antiqua" w:hAnsi="Book Antiqua" w:cs="Times New Roman" w:hint="eastAsia"/>
          <w:lang w:eastAsia="zh-CN"/>
        </w:rPr>
        <w:t>RC</w:t>
      </w:r>
      <w:r w:rsidRPr="00B10A6E">
        <w:rPr>
          <w:rFonts w:ascii="Book Antiqua" w:eastAsia="Times New Roman" w:hAnsi="Book Antiqua" w:cs="Times New Roman"/>
        </w:rPr>
        <w:t xml:space="preserve"> screening is associated with decreased </w:t>
      </w:r>
      <w:r w:rsidR="00B10A6E">
        <w:rPr>
          <w:rFonts w:ascii="Book Antiqua" w:hAnsi="Book Antiqua" w:cs="Times New Roman" w:hint="eastAsia"/>
          <w:lang w:eastAsia="zh-CN"/>
        </w:rPr>
        <w:t>CRC</w:t>
      </w:r>
      <w:r w:rsidRPr="00B10A6E">
        <w:rPr>
          <w:rFonts w:ascii="Book Antiqua" w:eastAsia="Times New Roman" w:hAnsi="Book Antiqua" w:cs="Times New Roman"/>
        </w:rPr>
        <w:t xml:space="preserve"> incidence and mortality.</w:t>
      </w:r>
      <w:r w:rsidR="00563552" w:rsidRPr="00B10A6E">
        <w:rPr>
          <w:rFonts w:ascii="Book Antiqua" w:eastAsia="Times New Roman" w:hAnsi="Book Antiqua" w:cs="Times New Roman"/>
        </w:rPr>
        <w:t xml:space="preserve"> </w:t>
      </w:r>
      <w:r w:rsidRPr="00B10A6E">
        <w:rPr>
          <w:rFonts w:ascii="Book Antiqua" w:eastAsia="Times New Roman" w:hAnsi="Book Antiqua" w:cs="Times New Roman"/>
        </w:rPr>
        <w:t>C</w:t>
      </w:r>
      <w:r w:rsidR="00B10A6E">
        <w:rPr>
          <w:rFonts w:ascii="Book Antiqua" w:hAnsi="Book Antiqua" w:cs="Times New Roman" w:hint="eastAsia"/>
          <w:lang w:eastAsia="zh-CN"/>
        </w:rPr>
        <w:t>RC</w:t>
      </w:r>
      <w:r w:rsidRPr="00B10A6E">
        <w:rPr>
          <w:rFonts w:ascii="Book Antiqua" w:eastAsia="Times New Roman" w:hAnsi="Book Antiqua" w:cs="Times New Roman"/>
        </w:rPr>
        <w:t xml:space="preserve"> screening modalities include radiographic or endoscopic methods (colonoscopy, </w:t>
      </w:r>
      <w:r w:rsidR="00D048A0">
        <w:rPr>
          <w:rFonts w:ascii="Book Antiqua" w:hAnsi="Book Antiqua" w:cs="Times New Roman" w:hint="eastAsia"/>
          <w:lang w:eastAsia="zh-CN"/>
        </w:rPr>
        <w:t>FS</w:t>
      </w:r>
      <w:r w:rsidRPr="00B10A6E">
        <w:rPr>
          <w:rFonts w:ascii="Book Antiqua" w:eastAsia="Times New Roman" w:hAnsi="Book Antiqua" w:cs="Times New Roman"/>
        </w:rPr>
        <w:t xml:space="preserve">, CT </w:t>
      </w:r>
      <w:proofErr w:type="spellStart"/>
      <w:r w:rsidRPr="00B10A6E">
        <w:rPr>
          <w:rFonts w:ascii="Book Antiqua" w:eastAsia="Times New Roman" w:hAnsi="Book Antiqua" w:cs="Times New Roman"/>
        </w:rPr>
        <w:t>colonography</w:t>
      </w:r>
      <w:proofErr w:type="spellEnd"/>
      <w:r w:rsidRPr="00B10A6E">
        <w:rPr>
          <w:rFonts w:ascii="Book Antiqua" w:eastAsia="Times New Roman" w:hAnsi="Book Antiqua" w:cs="Times New Roman"/>
        </w:rPr>
        <w:t xml:space="preserve">, double contrast barium enema, colon capsule endoscopy) and stool-based tests (fecal DNA test, </w:t>
      </w:r>
      <w:proofErr w:type="spellStart"/>
      <w:r w:rsidRPr="00B10A6E">
        <w:rPr>
          <w:rFonts w:ascii="Book Antiqua" w:eastAsia="Times New Roman" w:hAnsi="Book Antiqua" w:cs="Times New Roman"/>
        </w:rPr>
        <w:t>gFOBT</w:t>
      </w:r>
      <w:proofErr w:type="spellEnd"/>
      <w:r w:rsidRPr="00B10A6E">
        <w:rPr>
          <w:rFonts w:ascii="Book Antiqua" w:eastAsia="Times New Roman" w:hAnsi="Book Antiqua" w:cs="Times New Roman"/>
        </w:rPr>
        <w:t>, and FIT).</w:t>
      </w:r>
      <w:r w:rsidR="00563552" w:rsidRPr="00B10A6E">
        <w:rPr>
          <w:rFonts w:ascii="Book Antiqua" w:hAnsi="Book Antiqua" w:cs="Times New Roman"/>
        </w:rPr>
        <w:t xml:space="preserve"> </w:t>
      </w:r>
      <w:r w:rsidR="001A35E9" w:rsidRPr="00B10A6E">
        <w:rPr>
          <w:rFonts w:ascii="Book Antiqua" w:hAnsi="Book Antiqua" w:cs="Times New Roman"/>
        </w:rPr>
        <w:t>Options for screening also depend upon the healthcare infrastructure of the country including the availability of endoscopic resources.</w:t>
      </w:r>
      <w:r w:rsidR="00563552" w:rsidRPr="00B10A6E">
        <w:rPr>
          <w:rFonts w:ascii="Book Antiqua" w:hAnsi="Book Antiqua" w:cs="Times New Roman"/>
        </w:rPr>
        <w:t xml:space="preserve"> </w:t>
      </w:r>
      <w:r w:rsidR="001A35E9" w:rsidRPr="00B10A6E">
        <w:rPr>
          <w:rFonts w:ascii="Book Antiqua" w:hAnsi="Book Antiqua" w:cs="Times New Roman"/>
        </w:rPr>
        <w:t xml:space="preserve">In offering </w:t>
      </w:r>
      <w:r w:rsidR="00B10A6E">
        <w:rPr>
          <w:rFonts w:ascii="Book Antiqua" w:hAnsi="Book Antiqua" w:cs="Times New Roman" w:hint="eastAsia"/>
          <w:lang w:eastAsia="zh-CN"/>
        </w:rPr>
        <w:t>CRC</w:t>
      </w:r>
      <w:r w:rsidR="001A35E9" w:rsidRPr="00B10A6E">
        <w:rPr>
          <w:rFonts w:ascii="Book Antiqua" w:hAnsi="Book Antiqua" w:cs="Times New Roman"/>
        </w:rPr>
        <w:t xml:space="preserve"> screening, the physician should discuss with the patient the advantage</w:t>
      </w:r>
      <w:r w:rsidR="0056106F" w:rsidRPr="00B10A6E">
        <w:rPr>
          <w:rFonts w:ascii="Book Antiqua" w:hAnsi="Book Antiqua" w:cs="Times New Roman"/>
        </w:rPr>
        <w:t>s</w:t>
      </w:r>
      <w:r w:rsidR="001A35E9" w:rsidRPr="00B10A6E">
        <w:rPr>
          <w:rFonts w:ascii="Book Antiqua" w:hAnsi="Book Antiqua" w:cs="Times New Roman"/>
        </w:rPr>
        <w:t xml:space="preserve"> and disadvantage</w:t>
      </w:r>
      <w:r w:rsidR="0056106F" w:rsidRPr="00B10A6E">
        <w:rPr>
          <w:rFonts w:ascii="Book Antiqua" w:hAnsi="Book Antiqua" w:cs="Times New Roman"/>
        </w:rPr>
        <w:t>s</w:t>
      </w:r>
      <w:r w:rsidR="001A35E9" w:rsidRPr="00B10A6E">
        <w:rPr>
          <w:rFonts w:ascii="Book Antiqua" w:hAnsi="Book Antiqua" w:cs="Times New Roman"/>
        </w:rPr>
        <w:t xml:space="preserve"> of each test </w:t>
      </w:r>
      <w:r w:rsidR="0056106F" w:rsidRPr="00B10A6E">
        <w:rPr>
          <w:rFonts w:ascii="Book Antiqua" w:hAnsi="Book Antiqua" w:cs="Times New Roman"/>
        </w:rPr>
        <w:t xml:space="preserve">and ascertain the patient’s preferences </w:t>
      </w:r>
      <w:r w:rsidR="001A35E9" w:rsidRPr="00B10A6E">
        <w:rPr>
          <w:rFonts w:ascii="Book Antiqua" w:hAnsi="Book Antiqua" w:cs="Times New Roman"/>
        </w:rPr>
        <w:t>for better adherence.</w:t>
      </w:r>
    </w:p>
    <w:p w:rsidR="003770D9" w:rsidRPr="00B10A6E" w:rsidRDefault="003770D9" w:rsidP="003770D9">
      <w:pPr>
        <w:spacing w:line="360" w:lineRule="auto"/>
        <w:jc w:val="both"/>
        <w:rPr>
          <w:rFonts w:ascii="Book Antiqua" w:hAnsi="Book Antiqua"/>
          <w:lang w:eastAsia="zh-CN"/>
        </w:rPr>
      </w:pPr>
    </w:p>
    <w:p w:rsidR="003770D9" w:rsidRDefault="003770D9" w:rsidP="003770D9">
      <w:pPr>
        <w:spacing w:line="360" w:lineRule="auto"/>
        <w:jc w:val="both"/>
        <w:rPr>
          <w:rFonts w:ascii="Book Antiqua" w:hAnsi="Book Antiqua"/>
          <w:b/>
          <w:lang w:eastAsia="zh-CN"/>
        </w:rPr>
      </w:pPr>
      <w:r w:rsidRPr="00B10A6E">
        <w:rPr>
          <w:rFonts w:ascii="Book Antiqua" w:hAnsi="Book Antiqua"/>
          <w:b/>
        </w:rPr>
        <w:t>ACKNOWLEDG</w:t>
      </w:r>
      <w:r>
        <w:rPr>
          <w:rFonts w:ascii="Book Antiqua" w:hAnsi="Book Antiqua"/>
          <w:b/>
        </w:rPr>
        <w:t>MENTS</w:t>
      </w:r>
    </w:p>
    <w:p w:rsidR="003770D9" w:rsidRPr="00B10A6E" w:rsidRDefault="003770D9" w:rsidP="003770D9">
      <w:pPr>
        <w:spacing w:line="360" w:lineRule="auto"/>
        <w:jc w:val="both"/>
        <w:rPr>
          <w:rFonts w:ascii="Book Antiqua" w:hAnsi="Book Antiqua"/>
        </w:rPr>
      </w:pPr>
      <w:r w:rsidRPr="00B10A6E">
        <w:rPr>
          <w:rFonts w:ascii="Book Antiqua" w:hAnsi="Book Antiqua"/>
        </w:rPr>
        <w:t xml:space="preserve">We thank Luis </w:t>
      </w:r>
      <w:proofErr w:type="spellStart"/>
      <w:r w:rsidRPr="00B10A6E">
        <w:rPr>
          <w:rFonts w:ascii="Book Antiqua" w:hAnsi="Book Antiqua"/>
        </w:rPr>
        <w:t>Landeras</w:t>
      </w:r>
      <w:proofErr w:type="spellEnd"/>
      <w:r w:rsidRPr="00B10A6E">
        <w:rPr>
          <w:rFonts w:ascii="Book Antiqua" w:hAnsi="Book Antiqua"/>
        </w:rPr>
        <w:t xml:space="preserve">, MD, for providing the CT </w:t>
      </w:r>
      <w:proofErr w:type="spellStart"/>
      <w:r w:rsidRPr="00B10A6E">
        <w:rPr>
          <w:rFonts w:ascii="Book Antiqua" w:hAnsi="Book Antiqua"/>
        </w:rPr>
        <w:t>colonographic</w:t>
      </w:r>
      <w:proofErr w:type="spellEnd"/>
      <w:r w:rsidRPr="00B10A6E">
        <w:rPr>
          <w:rFonts w:ascii="Book Antiqua" w:hAnsi="Book Antiqua"/>
        </w:rPr>
        <w:t xml:space="preserve"> image.</w:t>
      </w:r>
    </w:p>
    <w:p w:rsidR="003770D9" w:rsidRDefault="003770D9" w:rsidP="003770D9">
      <w:pPr>
        <w:spacing w:line="360" w:lineRule="auto"/>
        <w:jc w:val="both"/>
        <w:rPr>
          <w:rFonts w:ascii="Book Antiqua" w:hAnsi="Book Antiqua"/>
          <w:lang w:eastAsia="zh-CN"/>
        </w:rPr>
      </w:pPr>
      <w:r w:rsidRPr="00B10A6E">
        <w:rPr>
          <w:rFonts w:ascii="Book Antiqua" w:hAnsi="Book Antiqua"/>
        </w:rPr>
        <w:t xml:space="preserve"> </w:t>
      </w:r>
    </w:p>
    <w:p w:rsidR="003770D9" w:rsidRDefault="003770D9" w:rsidP="003770D9">
      <w:pPr>
        <w:spacing w:line="360" w:lineRule="auto"/>
        <w:jc w:val="both"/>
        <w:rPr>
          <w:rFonts w:ascii="Book Antiqua" w:hAnsi="Book Antiqua"/>
          <w:lang w:eastAsia="zh-CN"/>
        </w:rPr>
      </w:pPr>
    </w:p>
    <w:p w:rsidR="003770D9" w:rsidRDefault="003770D9" w:rsidP="003770D9">
      <w:pPr>
        <w:spacing w:line="360" w:lineRule="auto"/>
        <w:jc w:val="both"/>
        <w:rPr>
          <w:rFonts w:ascii="Book Antiqua" w:hAnsi="Book Antiqua"/>
          <w:lang w:eastAsia="zh-CN"/>
        </w:rPr>
      </w:pPr>
    </w:p>
    <w:p w:rsidR="003770D9" w:rsidRDefault="003770D9" w:rsidP="003770D9">
      <w:pPr>
        <w:spacing w:line="360" w:lineRule="auto"/>
        <w:jc w:val="both"/>
        <w:rPr>
          <w:rFonts w:ascii="Book Antiqua" w:hAnsi="Book Antiqua"/>
          <w:lang w:eastAsia="zh-CN"/>
        </w:rPr>
      </w:pPr>
    </w:p>
    <w:p w:rsidR="003770D9" w:rsidRDefault="003770D9" w:rsidP="003770D9">
      <w:pPr>
        <w:spacing w:line="360" w:lineRule="auto"/>
        <w:jc w:val="both"/>
        <w:rPr>
          <w:rFonts w:ascii="Book Antiqua" w:hAnsi="Book Antiqua"/>
          <w:lang w:eastAsia="zh-CN"/>
        </w:rPr>
      </w:pPr>
    </w:p>
    <w:p w:rsidR="003770D9" w:rsidRDefault="003770D9" w:rsidP="003770D9">
      <w:pPr>
        <w:spacing w:line="360" w:lineRule="auto"/>
        <w:jc w:val="both"/>
        <w:rPr>
          <w:rFonts w:ascii="Book Antiqua" w:hAnsi="Book Antiqua"/>
          <w:lang w:eastAsia="zh-CN"/>
        </w:rPr>
      </w:pPr>
    </w:p>
    <w:p w:rsidR="003770D9" w:rsidRDefault="003770D9" w:rsidP="003770D9">
      <w:pPr>
        <w:spacing w:line="360" w:lineRule="auto"/>
        <w:jc w:val="both"/>
        <w:rPr>
          <w:rFonts w:ascii="Book Antiqua" w:hAnsi="Book Antiqua"/>
          <w:lang w:eastAsia="zh-CN"/>
        </w:rPr>
      </w:pPr>
    </w:p>
    <w:p w:rsidR="003770D9" w:rsidRDefault="003770D9" w:rsidP="003770D9">
      <w:pPr>
        <w:spacing w:line="360" w:lineRule="auto"/>
        <w:jc w:val="both"/>
        <w:rPr>
          <w:rFonts w:ascii="Book Antiqua" w:hAnsi="Book Antiqua"/>
          <w:lang w:eastAsia="zh-CN"/>
        </w:rPr>
      </w:pPr>
    </w:p>
    <w:p w:rsidR="003770D9" w:rsidRDefault="003770D9" w:rsidP="003770D9">
      <w:pPr>
        <w:spacing w:line="360" w:lineRule="auto"/>
        <w:jc w:val="both"/>
        <w:rPr>
          <w:rFonts w:ascii="Book Antiqua" w:hAnsi="Book Antiqua"/>
          <w:lang w:eastAsia="zh-CN"/>
        </w:rPr>
      </w:pPr>
    </w:p>
    <w:p w:rsidR="003770D9" w:rsidRDefault="003770D9" w:rsidP="003770D9">
      <w:pPr>
        <w:spacing w:line="360" w:lineRule="auto"/>
        <w:jc w:val="both"/>
        <w:rPr>
          <w:rFonts w:ascii="Book Antiqua" w:hAnsi="Book Antiqua"/>
          <w:lang w:eastAsia="zh-CN"/>
        </w:rPr>
      </w:pPr>
    </w:p>
    <w:p w:rsidR="003770D9" w:rsidRDefault="003770D9" w:rsidP="003770D9">
      <w:pPr>
        <w:spacing w:line="360" w:lineRule="auto"/>
        <w:jc w:val="both"/>
        <w:rPr>
          <w:rFonts w:ascii="Book Antiqua" w:hAnsi="Book Antiqua"/>
          <w:lang w:eastAsia="zh-CN"/>
        </w:rPr>
      </w:pPr>
    </w:p>
    <w:p w:rsidR="003770D9" w:rsidRDefault="003770D9" w:rsidP="003770D9">
      <w:pPr>
        <w:spacing w:line="360" w:lineRule="auto"/>
        <w:jc w:val="both"/>
        <w:rPr>
          <w:rFonts w:ascii="Book Antiqua" w:hAnsi="Book Antiqua"/>
          <w:lang w:eastAsia="zh-CN"/>
        </w:rPr>
      </w:pPr>
    </w:p>
    <w:p w:rsidR="003770D9" w:rsidRDefault="003770D9" w:rsidP="003770D9">
      <w:pPr>
        <w:spacing w:line="360" w:lineRule="auto"/>
        <w:jc w:val="both"/>
        <w:rPr>
          <w:rFonts w:ascii="Book Antiqua" w:hAnsi="Book Antiqua"/>
          <w:lang w:eastAsia="zh-CN"/>
        </w:rPr>
      </w:pPr>
    </w:p>
    <w:p w:rsidR="003770D9" w:rsidRDefault="003770D9" w:rsidP="003770D9">
      <w:pPr>
        <w:spacing w:line="360" w:lineRule="auto"/>
        <w:jc w:val="both"/>
        <w:rPr>
          <w:rFonts w:ascii="Book Antiqua" w:hAnsi="Book Antiqua"/>
          <w:lang w:eastAsia="zh-CN"/>
        </w:rPr>
      </w:pPr>
    </w:p>
    <w:p w:rsidR="003770D9" w:rsidRPr="00B10A6E" w:rsidRDefault="003770D9" w:rsidP="003770D9">
      <w:pPr>
        <w:spacing w:line="360" w:lineRule="auto"/>
        <w:jc w:val="both"/>
        <w:rPr>
          <w:rFonts w:ascii="Book Antiqua" w:hAnsi="Book Antiqua"/>
          <w:lang w:eastAsia="zh-CN"/>
        </w:rPr>
      </w:pPr>
    </w:p>
    <w:p w:rsidR="003770D9" w:rsidRPr="006A710E" w:rsidRDefault="003770D9" w:rsidP="006A710E">
      <w:pPr>
        <w:spacing w:line="360" w:lineRule="auto"/>
        <w:jc w:val="both"/>
        <w:rPr>
          <w:rFonts w:ascii="Book Antiqua" w:hAnsi="Book Antiqua"/>
          <w:b/>
        </w:rPr>
      </w:pPr>
      <w:r w:rsidRPr="006A710E">
        <w:rPr>
          <w:rFonts w:ascii="Book Antiqua" w:hAnsi="Book Antiqua"/>
          <w:b/>
        </w:rPr>
        <w:lastRenderedPageBreak/>
        <w:t>REFERENCES</w:t>
      </w:r>
    </w:p>
    <w:p w:rsidR="006A710E" w:rsidRPr="006A710E" w:rsidRDefault="006A710E" w:rsidP="006A710E">
      <w:pPr>
        <w:spacing w:line="360" w:lineRule="auto"/>
        <w:jc w:val="both"/>
        <w:rPr>
          <w:rFonts w:ascii="Book Antiqua" w:eastAsia="宋体" w:hAnsi="Book Antiqua" w:cs="宋体"/>
          <w:color w:val="000000"/>
          <w:lang w:eastAsia="zh-CN"/>
        </w:rPr>
      </w:pPr>
      <w:r w:rsidRPr="006A710E">
        <w:rPr>
          <w:rFonts w:ascii="Book Antiqua" w:eastAsia="宋体" w:hAnsi="Book Antiqua" w:cs="宋体"/>
          <w:color w:val="000000"/>
          <w:lang w:eastAsia="zh-CN"/>
        </w:rPr>
        <w:t>1 </w:t>
      </w:r>
      <w:r w:rsidRPr="006A710E">
        <w:rPr>
          <w:rFonts w:ascii="Book Antiqua" w:eastAsia="宋体" w:hAnsi="Book Antiqua" w:cs="宋体"/>
          <w:b/>
          <w:bCs/>
          <w:color w:val="000000"/>
          <w:lang w:eastAsia="zh-CN"/>
        </w:rPr>
        <w:t>Torre LA</w:t>
      </w:r>
      <w:r w:rsidRPr="006A710E">
        <w:rPr>
          <w:rFonts w:ascii="Book Antiqua" w:eastAsia="宋体" w:hAnsi="Book Antiqua" w:cs="宋体"/>
          <w:color w:val="000000"/>
          <w:lang w:eastAsia="zh-CN"/>
        </w:rPr>
        <w:t xml:space="preserve">, Bray F, Siegel RL, </w:t>
      </w:r>
      <w:proofErr w:type="spellStart"/>
      <w:r w:rsidRPr="006A710E">
        <w:rPr>
          <w:rFonts w:ascii="Book Antiqua" w:eastAsia="宋体" w:hAnsi="Book Antiqua" w:cs="宋体"/>
          <w:color w:val="000000"/>
          <w:lang w:eastAsia="zh-CN"/>
        </w:rPr>
        <w:t>Ferlay</w:t>
      </w:r>
      <w:proofErr w:type="spellEnd"/>
      <w:r w:rsidRPr="006A710E">
        <w:rPr>
          <w:rFonts w:ascii="Book Antiqua" w:eastAsia="宋体" w:hAnsi="Book Antiqua" w:cs="宋体"/>
          <w:color w:val="000000"/>
          <w:lang w:eastAsia="zh-CN"/>
        </w:rPr>
        <w:t xml:space="preserve"> J, </w:t>
      </w:r>
      <w:proofErr w:type="spellStart"/>
      <w:r w:rsidRPr="006A710E">
        <w:rPr>
          <w:rFonts w:ascii="Book Antiqua" w:eastAsia="宋体" w:hAnsi="Book Antiqua" w:cs="宋体"/>
          <w:color w:val="000000"/>
          <w:lang w:eastAsia="zh-CN"/>
        </w:rPr>
        <w:t>Lortet-Tieulent</w:t>
      </w:r>
      <w:proofErr w:type="spellEnd"/>
      <w:r w:rsidRPr="006A710E">
        <w:rPr>
          <w:rFonts w:ascii="Book Antiqua" w:eastAsia="宋体" w:hAnsi="Book Antiqua" w:cs="宋体"/>
          <w:color w:val="000000"/>
          <w:lang w:eastAsia="zh-CN"/>
        </w:rPr>
        <w:t xml:space="preserve"> J, </w:t>
      </w:r>
      <w:proofErr w:type="spellStart"/>
      <w:r w:rsidRPr="006A710E">
        <w:rPr>
          <w:rFonts w:ascii="Book Antiqua" w:eastAsia="宋体" w:hAnsi="Book Antiqua" w:cs="宋体"/>
          <w:color w:val="000000"/>
          <w:lang w:eastAsia="zh-CN"/>
        </w:rPr>
        <w:t>Jemal</w:t>
      </w:r>
      <w:proofErr w:type="spellEnd"/>
      <w:r w:rsidRPr="006A710E">
        <w:rPr>
          <w:rFonts w:ascii="Book Antiqua" w:eastAsia="宋体" w:hAnsi="Book Antiqua" w:cs="宋体"/>
          <w:color w:val="000000"/>
          <w:lang w:eastAsia="zh-CN"/>
        </w:rPr>
        <w:t xml:space="preserve"> A. Global cancer statistics, 2012. </w:t>
      </w:r>
      <w:r w:rsidRPr="006A710E">
        <w:rPr>
          <w:rFonts w:ascii="Book Antiqua" w:eastAsia="宋体" w:hAnsi="Book Antiqua" w:cs="宋体"/>
          <w:i/>
          <w:iCs/>
          <w:color w:val="000000"/>
          <w:lang w:eastAsia="zh-CN"/>
        </w:rPr>
        <w:t xml:space="preserve">CA Cancer J </w:t>
      </w:r>
      <w:proofErr w:type="spellStart"/>
      <w:r w:rsidRPr="006A710E">
        <w:rPr>
          <w:rFonts w:ascii="Book Antiqua" w:eastAsia="宋体" w:hAnsi="Book Antiqua" w:cs="宋体"/>
          <w:i/>
          <w:iCs/>
          <w:color w:val="000000"/>
          <w:lang w:eastAsia="zh-CN"/>
        </w:rPr>
        <w:t>Clin</w:t>
      </w:r>
      <w:proofErr w:type="spellEnd"/>
      <w:r w:rsidRPr="006A710E">
        <w:rPr>
          <w:rFonts w:ascii="Book Antiqua" w:eastAsia="宋体" w:hAnsi="Book Antiqua" w:cs="宋体"/>
          <w:color w:val="000000"/>
          <w:lang w:eastAsia="zh-CN"/>
        </w:rPr>
        <w:t> 2015; </w:t>
      </w:r>
      <w:r w:rsidRPr="006A710E">
        <w:rPr>
          <w:rFonts w:ascii="Book Antiqua" w:eastAsia="宋体" w:hAnsi="Book Antiqua" w:cs="宋体"/>
          <w:b/>
          <w:bCs/>
          <w:color w:val="000000"/>
          <w:lang w:eastAsia="zh-CN"/>
        </w:rPr>
        <w:t>65</w:t>
      </w:r>
      <w:r w:rsidRPr="006A710E">
        <w:rPr>
          <w:rFonts w:ascii="Book Antiqua" w:eastAsia="宋体" w:hAnsi="Book Antiqua" w:cs="宋体"/>
          <w:color w:val="000000"/>
          <w:lang w:eastAsia="zh-CN"/>
        </w:rPr>
        <w:t>: 87-108 [PMID: 25651787 DOI: 10.3322/caac.21262]</w:t>
      </w:r>
    </w:p>
    <w:p w:rsidR="006A710E" w:rsidRPr="006A710E" w:rsidRDefault="006A710E" w:rsidP="006A710E">
      <w:pPr>
        <w:spacing w:line="360" w:lineRule="auto"/>
        <w:jc w:val="both"/>
        <w:rPr>
          <w:rFonts w:ascii="Book Antiqua" w:eastAsia="宋体" w:hAnsi="Book Antiqua" w:cs="宋体"/>
          <w:color w:val="000000"/>
          <w:lang w:eastAsia="zh-CN"/>
        </w:rPr>
      </w:pPr>
      <w:r w:rsidRPr="006A710E">
        <w:rPr>
          <w:rFonts w:ascii="Book Antiqua" w:eastAsia="宋体" w:hAnsi="Book Antiqua" w:cs="宋体"/>
          <w:color w:val="000000"/>
          <w:lang w:eastAsia="zh-CN"/>
        </w:rPr>
        <w:t>2 </w:t>
      </w:r>
      <w:proofErr w:type="spellStart"/>
      <w:r w:rsidRPr="006A710E">
        <w:rPr>
          <w:rFonts w:ascii="Book Antiqua" w:eastAsia="宋体" w:hAnsi="Book Antiqua" w:cs="宋体"/>
          <w:b/>
          <w:bCs/>
          <w:color w:val="000000"/>
          <w:lang w:eastAsia="zh-CN"/>
        </w:rPr>
        <w:t>Jemal</w:t>
      </w:r>
      <w:proofErr w:type="spellEnd"/>
      <w:r w:rsidRPr="006A710E">
        <w:rPr>
          <w:rFonts w:ascii="Book Antiqua" w:eastAsia="宋体" w:hAnsi="Book Antiqua" w:cs="宋体"/>
          <w:b/>
          <w:bCs/>
          <w:color w:val="000000"/>
          <w:lang w:eastAsia="zh-CN"/>
        </w:rPr>
        <w:t xml:space="preserve"> A</w:t>
      </w:r>
      <w:r w:rsidRPr="006A710E">
        <w:rPr>
          <w:rFonts w:ascii="Book Antiqua" w:eastAsia="宋体" w:hAnsi="Book Antiqua" w:cs="宋体"/>
          <w:color w:val="000000"/>
          <w:lang w:eastAsia="zh-CN"/>
        </w:rPr>
        <w:t xml:space="preserve">, Bray F, Center MM, </w:t>
      </w:r>
      <w:proofErr w:type="spellStart"/>
      <w:r w:rsidRPr="006A710E">
        <w:rPr>
          <w:rFonts w:ascii="Book Antiqua" w:eastAsia="宋体" w:hAnsi="Book Antiqua" w:cs="宋体"/>
          <w:color w:val="000000"/>
          <w:lang w:eastAsia="zh-CN"/>
        </w:rPr>
        <w:t>Ferlay</w:t>
      </w:r>
      <w:proofErr w:type="spellEnd"/>
      <w:r w:rsidRPr="006A710E">
        <w:rPr>
          <w:rFonts w:ascii="Book Antiqua" w:eastAsia="宋体" w:hAnsi="Book Antiqua" w:cs="宋体"/>
          <w:color w:val="000000"/>
          <w:lang w:eastAsia="zh-CN"/>
        </w:rPr>
        <w:t xml:space="preserve"> J, Ward E, Forman D. Global cancer statistics. </w:t>
      </w:r>
      <w:r w:rsidRPr="006A710E">
        <w:rPr>
          <w:rFonts w:ascii="Book Antiqua" w:eastAsia="宋体" w:hAnsi="Book Antiqua" w:cs="宋体"/>
          <w:i/>
          <w:iCs/>
          <w:color w:val="000000"/>
          <w:lang w:eastAsia="zh-CN"/>
        </w:rPr>
        <w:t xml:space="preserve">CA Cancer J </w:t>
      </w:r>
      <w:proofErr w:type="spellStart"/>
      <w:r w:rsidRPr="006A710E">
        <w:rPr>
          <w:rFonts w:ascii="Book Antiqua" w:eastAsia="宋体" w:hAnsi="Book Antiqua" w:cs="宋体"/>
          <w:i/>
          <w:iCs/>
          <w:color w:val="000000"/>
          <w:lang w:eastAsia="zh-CN"/>
        </w:rPr>
        <w:t>Clin</w:t>
      </w:r>
      <w:proofErr w:type="spellEnd"/>
      <w:r w:rsidRPr="006A710E">
        <w:rPr>
          <w:rFonts w:ascii="Book Antiqua" w:eastAsia="宋体" w:hAnsi="Book Antiqua" w:cs="宋体"/>
          <w:color w:val="000000"/>
          <w:lang w:eastAsia="zh-CN"/>
        </w:rPr>
        <w:t> </w:t>
      </w:r>
      <w:r>
        <w:rPr>
          <w:rFonts w:ascii="Book Antiqua" w:eastAsia="宋体" w:hAnsi="Book Antiqua" w:cs="宋体" w:hint="eastAsia"/>
          <w:color w:val="000000"/>
          <w:lang w:eastAsia="zh-CN"/>
        </w:rPr>
        <w:t>2011</w:t>
      </w:r>
      <w:r w:rsidRPr="006A710E">
        <w:rPr>
          <w:rFonts w:ascii="Book Antiqua" w:eastAsia="宋体" w:hAnsi="Book Antiqua" w:cs="宋体"/>
          <w:color w:val="000000"/>
          <w:lang w:eastAsia="zh-CN"/>
        </w:rPr>
        <w:t>; </w:t>
      </w:r>
      <w:r w:rsidRPr="006A710E">
        <w:rPr>
          <w:rFonts w:ascii="Book Antiqua" w:eastAsia="宋体" w:hAnsi="Book Antiqua" w:cs="宋体"/>
          <w:b/>
          <w:bCs/>
          <w:color w:val="000000"/>
          <w:lang w:eastAsia="zh-CN"/>
        </w:rPr>
        <w:t>61</w:t>
      </w:r>
      <w:r w:rsidRPr="006A710E">
        <w:rPr>
          <w:rFonts w:ascii="Book Antiqua" w:eastAsia="宋体" w:hAnsi="Book Antiqua" w:cs="宋体"/>
          <w:color w:val="000000"/>
          <w:lang w:eastAsia="zh-CN"/>
        </w:rPr>
        <w:t>: 69-90 [PMID: 21296855 DOI: 10.3322/caac.20107]</w:t>
      </w:r>
    </w:p>
    <w:p w:rsidR="006A710E" w:rsidRPr="006A710E" w:rsidRDefault="006A710E" w:rsidP="006A710E">
      <w:pPr>
        <w:spacing w:line="360" w:lineRule="auto"/>
        <w:jc w:val="both"/>
        <w:rPr>
          <w:rFonts w:ascii="Book Antiqua" w:eastAsia="宋体" w:hAnsi="Book Antiqua" w:cs="宋体"/>
          <w:color w:val="000000"/>
          <w:lang w:eastAsia="zh-CN"/>
        </w:rPr>
      </w:pPr>
      <w:r w:rsidRPr="006A710E">
        <w:rPr>
          <w:rFonts w:ascii="Book Antiqua" w:eastAsia="宋体" w:hAnsi="Book Antiqua" w:cs="宋体"/>
          <w:color w:val="000000"/>
          <w:lang w:eastAsia="zh-CN"/>
        </w:rPr>
        <w:t>3 </w:t>
      </w:r>
      <w:r w:rsidRPr="006A710E">
        <w:rPr>
          <w:rFonts w:ascii="Book Antiqua" w:eastAsia="宋体" w:hAnsi="Book Antiqua" w:cs="宋体"/>
          <w:b/>
          <w:bCs/>
          <w:color w:val="000000"/>
          <w:lang w:eastAsia="zh-CN"/>
        </w:rPr>
        <w:t>Center MM</w:t>
      </w:r>
      <w:r w:rsidRPr="006A710E">
        <w:rPr>
          <w:rFonts w:ascii="Book Antiqua" w:eastAsia="宋体" w:hAnsi="Book Antiqua" w:cs="宋体"/>
          <w:color w:val="000000"/>
          <w:lang w:eastAsia="zh-CN"/>
        </w:rPr>
        <w:t xml:space="preserve">, </w:t>
      </w:r>
      <w:proofErr w:type="spellStart"/>
      <w:r w:rsidRPr="006A710E">
        <w:rPr>
          <w:rFonts w:ascii="Book Antiqua" w:eastAsia="宋体" w:hAnsi="Book Antiqua" w:cs="宋体"/>
          <w:color w:val="000000"/>
          <w:lang w:eastAsia="zh-CN"/>
        </w:rPr>
        <w:t>Jemal</w:t>
      </w:r>
      <w:proofErr w:type="spellEnd"/>
      <w:r w:rsidRPr="006A710E">
        <w:rPr>
          <w:rFonts w:ascii="Book Antiqua" w:eastAsia="宋体" w:hAnsi="Book Antiqua" w:cs="宋体"/>
          <w:color w:val="000000"/>
          <w:lang w:eastAsia="zh-CN"/>
        </w:rPr>
        <w:t xml:space="preserve"> A, Smith RA, Ward E. Worldwide variations in colorectal cancer. </w:t>
      </w:r>
      <w:r w:rsidRPr="006A710E">
        <w:rPr>
          <w:rFonts w:ascii="Book Antiqua" w:eastAsia="宋体" w:hAnsi="Book Antiqua" w:cs="宋体"/>
          <w:i/>
          <w:iCs/>
          <w:color w:val="000000"/>
          <w:lang w:eastAsia="zh-CN"/>
        </w:rPr>
        <w:t xml:space="preserve">CA Cancer J </w:t>
      </w:r>
      <w:proofErr w:type="spellStart"/>
      <w:r w:rsidRPr="006A710E">
        <w:rPr>
          <w:rFonts w:ascii="Book Antiqua" w:eastAsia="宋体" w:hAnsi="Book Antiqua" w:cs="宋体"/>
          <w:i/>
          <w:iCs/>
          <w:color w:val="000000"/>
          <w:lang w:eastAsia="zh-CN"/>
        </w:rPr>
        <w:t>Clin</w:t>
      </w:r>
      <w:proofErr w:type="spellEnd"/>
      <w:r w:rsidRPr="006A710E">
        <w:rPr>
          <w:rFonts w:ascii="Book Antiqua" w:eastAsia="宋体" w:hAnsi="Book Antiqua" w:cs="宋体"/>
          <w:color w:val="000000"/>
          <w:lang w:eastAsia="zh-CN"/>
        </w:rPr>
        <w:t> </w:t>
      </w:r>
      <w:r>
        <w:rPr>
          <w:rFonts w:ascii="Book Antiqua" w:eastAsia="宋体" w:hAnsi="Book Antiqua" w:cs="宋体" w:hint="eastAsia"/>
          <w:color w:val="000000"/>
          <w:lang w:eastAsia="zh-CN"/>
        </w:rPr>
        <w:t>2009</w:t>
      </w:r>
      <w:r w:rsidRPr="006A710E">
        <w:rPr>
          <w:rFonts w:ascii="Book Antiqua" w:eastAsia="宋体" w:hAnsi="Book Antiqua" w:cs="宋体"/>
          <w:color w:val="000000"/>
          <w:lang w:eastAsia="zh-CN"/>
        </w:rPr>
        <w:t>; </w:t>
      </w:r>
      <w:r w:rsidRPr="006A710E">
        <w:rPr>
          <w:rFonts w:ascii="Book Antiqua" w:eastAsia="宋体" w:hAnsi="Book Antiqua" w:cs="宋体"/>
          <w:b/>
          <w:bCs/>
          <w:color w:val="000000"/>
          <w:lang w:eastAsia="zh-CN"/>
        </w:rPr>
        <w:t>59</w:t>
      </w:r>
      <w:r w:rsidRPr="006A710E">
        <w:rPr>
          <w:rFonts w:ascii="Book Antiqua" w:eastAsia="宋体" w:hAnsi="Book Antiqua" w:cs="宋体"/>
          <w:color w:val="000000"/>
          <w:lang w:eastAsia="zh-CN"/>
        </w:rPr>
        <w:t>: 366-378 [PMID: 19897840 DOI: 10.3322/caac.20038]</w:t>
      </w:r>
    </w:p>
    <w:p w:rsidR="006A710E" w:rsidRPr="006A710E" w:rsidRDefault="006A710E" w:rsidP="006A710E">
      <w:pPr>
        <w:spacing w:line="360" w:lineRule="auto"/>
        <w:jc w:val="both"/>
        <w:rPr>
          <w:rFonts w:ascii="Book Antiqua" w:eastAsia="宋体" w:hAnsi="Book Antiqua" w:cs="宋体"/>
          <w:color w:val="000000"/>
          <w:lang w:eastAsia="zh-CN"/>
        </w:rPr>
      </w:pPr>
      <w:r w:rsidRPr="006A710E">
        <w:rPr>
          <w:rFonts w:ascii="Book Antiqua" w:eastAsia="宋体" w:hAnsi="Book Antiqua" w:cs="宋体"/>
          <w:color w:val="000000"/>
          <w:lang w:eastAsia="zh-CN"/>
        </w:rPr>
        <w:t>4 </w:t>
      </w:r>
      <w:proofErr w:type="spellStart"/>
      <w:r w:rsidRPr="006A710E">
        <w:rPr>
          <w:rFonts w:ascii="Book Antiqua" w:eastAsia="宋体" w:hAnsi="Book Antiqua" w:cs="宋体"/>
          <w:b/>
          <w:bCs/>
          <w:color w:val="000000"/>
          <w:lang w:eastAsia="zh-CN"/>
        </w:rPr>
        <w:t>Jemal</w:t>
      </w:r>
      <w:proofErr w:type="spellEnd"/>
      <w:r w:rsidRPr="006A710E">
        <w:rPr>
          <w:rFonts w:ascii="Book Antiqua" w:eastAsia="宋体" w:hAnsi="Book Antiqua" w:cs="宋体"/>
          <w:b/>
          <w:bCs/>
          <w:color w:val="000000"/>
          <w:lang w:eastAsia="zh-CN"/>
        </w:rPr>
        <w:t xml:space="preserve"> A</w:t>
      </w:r>
      <w:r w:rsidRPr="006A710E">
        <w:rPr>
          <w:rFonts w:ascii="Book Antiqua" w:eastAsia="宋体" w:hAnsi="Book Antiqua" w:cs="宋体"/>
          <w:color w:val="000000"/>
          <w:lang w:eastAsia="zh-CN"/>
        </w:rPr>
        <w:t>, Center MM, DeSantis C, Ward EM. Global patterns of cancer incidence and mortality rates and trends. </w:t>
      </w:r>
      <w:r w:rsidRPr="006A710E">
        <w:rPr>
          <w:rFonts w:ascii="Book Antiqua" w:eastAsia="宋体" w:hAnsi="Book Antiqua" w:cs="宋体"/>
          <w:i/>
          <w:iCs/>
          <w:color w:val="000000"/>
          <w:lang w:eastAsia="zh-CN"/>
        </w:rPr>
        <w:t xml:space="preserve">Cancer </w:t>
      </w:r>
      <w:proofErr w:type="spellStart"/>
      <w:r w:rsidRPr="006A710E">
        <w:rPr>
          <w:rFonts w:ascii="Book Antiqua" w:eastAsia="宋体" w:hAnsi="Book Antiqua" w:cs="宋体"/>
          <w:i/>
          <w:iCs/>
          <w:color w:val="000000"/>
          <w:lang w:eastAsia="zh-CN"/>
        </w:rPr>
        <w:t>Epidemiol</w:t>
      </w:r>
      <w:proofErr w:type="spellEnd"/>
      <w:r w:rsidRPr="006A710E">
        <w:rPr>
          <w:rFonts w:ascii="Book Antiqua" w:eastAsia="宋体" w:hAnsi="Book Antiqua" w:cs="宋体"/>
          <w:i/>
          <w:iCs/>
          <w:color w:val="000000"/>
          <w:lang w:eastAsia="zh-CN"/>
        </w:rPr>
        <w:t xml:space="preserve"> Biomarkers </w:t>
      </w:r>
      <w:proofErr w:type="spellStart"/>
      <w:r w:rsidRPr="006A710E">
        <w:rPr>
          <w:rFonts w:ascii="Book Antiqua" w:eastAsia="宋体" w:hAnsi="Book Antiqua" w:cs="宋体"/>
          <w:i/>
          <w:iCs/>
          <w:color w:val="000000"/>
          <w:lang w:eastAsia="zh-CN"/>
        </w:rPr>
        <w:t>Prev</w:t>
      </w:r>
      <w:proofErr w:type="spellEnd"/>
      <w:r w:rsidRPr="006A710E">
        <w:rPr>
          <w:rFonts w:ascii="Book Antiqua" w:eastAsia="宋体" w:hAnsi="Book Antiqua" w:cs="宋体"/>
          <w:color w:val="000000"/>
          <w:lang w:eastAsia="zh-CN"/>
        </w:rPr>
        <w:t> 2010; </w:t>
      </w:r>
      <w:r w:rsidRPr="006A710E">
        <w:rPr>
          <w:rFonts w:ascii="Book Antiqua" w:eastAsia="宋体" w:hAnsi="Book Antiqua" w:cs="宋体"/>
          <w:b/>
          <w:bCs/>
          <w:color w:val="000000"/>
          <w:lang w:eastAsia="zh-CN"/>
        </w:rPr>
        <w:t>19</w:t>
      </w:r>
      <w:r w:rsidRPr="006A710E">
        <w:rPr>
          <w:rFonts w:ascii="Book Antiqua" w:eastAsia="宋体" w:hAnsi="Book Antiqua" w:cs="宋体"/>
          <w:color w:val="000000"/>
          <w:lang w:eastAsia="zh-CN"/>
        </w:rPr>
        <w:t>: 1893-1907 [PMID: 20647400 DOI: 10.1158/1055-9965.EPI-10-0437]</w:t>
      </w:r>
    </w:p>
    <w:p w:rsidR="006A710E" w:rsidRPr="006A710E" w:rsidRDefault="006A710E" w:rsidP="006A710E">
      <w:pPr>
        <w:spacing w:line="360" w:lineRule="auto"/>
        <w:jc w:val="both"/>
        <w:rPr>
          <w:rFonts w:ascii="Book Antiqua" w:eastAsia="宋体" w:hAnsi="Book Antiqua" w:cs="宋体"/>
          <w:color w:val="000000"/>
          <w:lang w:eastAsia="zh-CN"/>
        </w:rPr>
      </w:pPr>
      <w:r w:rsidRPr="006A710E">
        <w:rPr>
          <w:rFonts w:ascii="Book Antiqua" w:eastAsia="宋体" w:hAnsi="Book Antiqua" w:cs="宋体"/>
          <w:color w:val="000000"/>
          <w:lang w:eastAsia="zh-CN"/>
        </w:rPr>
        <w:t>5 </w:t>
      </w:r>
      <w:r w:rsidRPr="006A710E">
        <w:rPr>
          <w:rFonts w:ascii="Book Antiqua" w:eastAsia="宋体" w:hAnsi="Book Antiqua" w:cs="宋体"/>
          <w:b/>
          <w:bCs/>
          <w:color w:val="000000"/>
          <w:lang w:eastAsia="zh-CN"/>
        </w:rPr>
        <w:t>Siegel RL</w:t>
      </w:r>
      <w:r w:rsidRPr="006A710E">
        <w:rPr>
          <w:rFonts w:ascii="Book Antiqua" w:eastAsia="宋体" w:hAnsi="Book Antiqua" w:cs="宋体"/>
          <w:color w:val="000000"/>
          <w:lang w:eastAsia="zh-CN"/>
        </w:rPr>
        <w:t xml:space="preserve">, Miller KD, </w:t>
      </w:r>
      <w:proofErr w:type="spellStart"/>
      <w:r w:rsidRPr="006A710E">
        <w:rPr>
          <w:rFonts w:ascii="Book Antiqua" w:eastAsia="宋体" w:hAnsi="Book Antiqua" w:cs="宋体"/>
          <w:color w:val="000000"/>
          <w:lang w:eastAsia="zh-CN"/>
        </w:rPr>
        <w:t>Jemal</w:t>
      </w:r>
      <w:proofErr w:type="spellEnd"/>
      <w:r w:rsidRPr="006A710E">
        <w:rPr>
          <w:rFonts w:ascii="Book Antiqua" w:eastAsia="宋体" w:hAnsi="Book Antiqua" w:cs="宋体"/>
          <w:color w:val="000000"/>
          <w:lang w:eastAsia="zh-CN"/>
        </w:rPr>
        <w:t xml:space="preserve"> A. Cancer statistics, 2015. </w:t>
      </w:r>
      <w:r w:rsidRPr="006A710E">
        <w:rPr>
          <w:rFonts w:ascii="Book Antiqua" w:eastAsia="宋体" w:hAnsi="Book Antiqua" w:cs="宋体"/>
          <w:i/>
          <w:iCs/>
          <w:color w:val="000000"/>
          <w:lang w:eastAsia="zh-CN"/>
        </w:rPr>
        <w:t xml:space="preserve">CA Cancer J </w:t>
      </w:r>
      <w:proofErr w:type="spellStart"/>
      <w:r w:rsidRPr="006A710E">
        <w:rPr>
          <w:rFonts w:ascii="Book Antiqua" w:eastAsia="宋体" w:hAnsi="Book Antiqua" w:cs="宋体"/>
          <w:i/>
          <w:iCs/>
          <w:color w:val="000000"/>
          <w:lang w:eastAsia="zh-CN"/>
        </w:rPr>
        <w:t>Clin</w:t>
      </w:r>
      <w:proofErr w:type="spellEnd"/>
      <w:r w:rsidRPr="006A710E">
        <w:rPr>
          <w:rFonts w:ascii="Book Antiqua" w:eastAsia="宋体" w:hAnsi="Book Antiqua" w:cs="宋体"/>
          <w:color w:val="000000"/>
          <w:lang w:eastAsia="zh-CN"/>
        </w:rPr>
        <w:t> </w:t>
      </w:r>
      <w:r>
        <w:rPr>
          <w:rFonts w:ascii="Book Antiqua" w:eastAsia="宋体" w:hAnsi="Book Antiqua" w:cs="宋体" w:hint="eastAsia"/>
          <w:color w:val="000000"/>
          <w:lang w:eastAsia="zh-CN"/>
        </w:rPr>
        <w:t>2015</w:t>
      </w:r>
      <w:r w:rsidRPr="006A710E">
        <w:rPr>
          <w:rFonts w:ascii="Book Antiqua" w:eastAsia="宋体" w:hAnsi="Book Antiqua" w:cs="宋体"/>
          <w:color w:val="000000"/>
          <w:lang w:eastAsia="zh-CN"/>
        </w:rPr>
        <w:t>; </w:t>
      </w:r>
      <w:r w:rsidRPr="006A710E">
        <w:rPr>
          <w:rFonts w:ascii="Book Antiqua" w:eastAsia="宋体" w:hAnsi="Book Antiqua" w:cs="宋体"/>
          <w:b/>
          <w:bCs/>
          <w:color w:val="000000"/>
          <w:lang w:eastAsia="zh-CN"/>
        </w:rPr>
        <w:t>65</w:t>
      </w:r>
      <w:r w:rsidRPr="006A710E">
        <w:rPr>
          <w:rFonts w:ascii="Book Antiqua" w:eastAsia="宋体" w:hAnsi="Book Antiqua" w:cs="宋体"/>
          <w:color w:val="000000"/>
          <w:lang w:eastAsia="zh-CN"/>
        </w:rPr>
        <w:t>: 5-29 [PMID: 25559415 DOI: 10.3322/caac.21254]</w:t>
      </w:r>
    </w:p>
    <w:p w:rsidR="006A710E" w:rsidRPr="006A710E" w:rsidRDefault="006A710E" w:rsidP="006A710E">
      <w:pPr>
        <w:spacing w:line="360" w:lineRule="auto"/>
        <w:jc w:val="both"/>
        <w:rPr>
          <w:rFonts w:ascii="Book Antiqua" w:eastAsia="宋体" w:hAnsi="Book Antiqua" w:cs="宋体"/>
          <w:color w:val="000000"/>
          <w:lang w:eastAsia="zh-CN"/>
        </w:rPr>
      </w:pPr>
      <w:r w:rsidRPr="006A710E">
        <w:rPr>
          <w:rFonts w:ascii="Book Antiqua" w:eastAsia="宋体" w:hAnsi="Book Antiqua" w:cs="宋体"/>
          <w:color w:val="000000"/>
          <w:lang w:eastAsia="zh-CN"/>
        </w:rPr>
        <w:t>6 </w:t>
      </w:r>
      <w:r w:rsidRPr="006A710E">
        <w:rPr>
          <w:rFonts w:ascii="Book Antiqua" w:eastAsia="宋体" w:hAnsi="Book Antiqua" w:cs="宋体"/>
          <w:b/>
          <w:bCs/>
          <w:color w:val="000000"/>
          <w:lang w:eastAsia="zh-CN"/>
        </w:rPr>
        <w:t>Siegel RL</w:t>
      </w:r>
      <w:r w:rsidRPr="006A710E">
        <w:rPr>
          <w:rFonts w:ascii="Book Antiqua" w:eastAsia="宋体" w:hAnsi="Book Antiqua" w:cs="宋体"/>
          <w:color w:val="000000"/>
          <w:lang w:eastAsia="zh-CN"/>
        </w:rPr>
        <w:t xml:space="preserve">, Ward EM, </w:t>
      </w:r>
      <w:proofErr w:type="spellStart"/>
      <w:r w:rsidRPr="006A710E">
        <w:rPr>
          <w:rFonts w:ascii="Book Antiqua" w:eastAsia="宋体" w:hAnsi="Book Antiqua" w:cs="宋体"/>
          <w:color w:val="000000"/>
          <w:lang w:eastAsia="zh-CN"/>
        </w:rPr>
        <w:t>Jemal</w:t>
      </w:r>
      <w:proofErr w:type="spellEnd"/>
      <w:r w:rsidRPr="006A710E">
        <w:rPr>
          <w:rFonts w:ascii="Book Antiqua" w:eastAsia="宋体" w:hAnsi="Book Antiqua" w:cs="宋体"/>
          <w:color w:val="000000"/>
          <w:lang w:eastAsia="zh-CN"/>
        </w:rPr>
        <w:t xml:space="preserve"> A. Trends in colorectal cancer incidence rates in the United States by tumor location and stage, 1992-2008. </w:t>
      </w:r>
      <w:r w:rsidRPr="006A710E">
        <w:rPr>
          <w:rFonts w:ascii="Book Antiqua" w:eastAsia="宋体" w:hAnsi="Book Antiqua" w:cs="宋体"/>
          <w:i/>
          <w:iCs/>
          <w:color w:val="000000"/>
          <w:lang w:eastAsia="zh-CN"/>
        </w:rPr>
        <w:t xml:space="preserve">Cancer </w:t>
      </w:r>
      <w:proofErr w:type="spellStart"/>
      <w:r w:rsidRPr="006A710E">
        <w:rPr>
          <w:rFonts w:ascii="Book Antiqua" w:eastAsia="宋体" w:hAnsi="Book Antiqua" w:cs="宋体"/>
          <w:i/>
          <w:iCs/>
          <w:color w:val="000000"/>
          <w:lang w:eastAsia="zh-CN"/>
        </w:rPr>
        <w:t>Epidemiol</w:t>
      </w:r>
      <w:proofErr w:type="spellEnd"/>
      <w:r w:rsidRPr="006A710E">
        <w:rPr>
          <w:rFonts w:ascii="Book Antiqua" w:eastAsia="宋体" w:hAnsi="Book Antiqua" w:cs="宋体"/>
          <w:i/>
          <w:iCs/>
          <w:color w:val="000000"/>
          <w:lang w:eastAsia="zh-CN"/>
        </w:rPr>
        <w:t xml:space="preserve"> Biomarkers </w:t>
      </w:r>
      <w:proofErr w:type="spellStart"/>
      <w:r w:rsidRPr="006A710E">
        <w:rPr>
          <w:rFonts w:ascii="Book Antiqua" w:eastAsia="宋体" w:hAnsi="Book Antiqua" w:cs="宋体"/>
          <w:i/>
          <w:iCs/>
          <w:color w:val="000000"/>
          <w:lang w:eastAsia="zh-CN"/>
        </w:rPr>
        <w:t>Prev</w:t>
      </w:r>
      <w:proofErr w:type="spellEnd"/>
      <w:r w:rsidRPr="006A710E">
        <w:rPr>
          <w:rFonts w:ascii="Book Antiqua" w:eastAsia="宋体" w:hAnsi="Book Antiqua" w:cs="宋体"/>
          <w:color w:val="000000"/>
          <w:lang w:eastAsia="zh-CN"/>
        </w:rPr>
        <w:t> 2012; </w:t>
      </w:r>
      <w:r w:rsidRPr="006A710E">
        <w:rPr>
          <w:rFonts w:ascii="Book Antiqua" w:eastAsia="宋体" w:hAnsi="Book Antiqua" w:cs="宋体"/>
          <w:b/>
          <w:bCs/>
          <w:color w:val="000000"/>
          <w:lang w:eastAsia="zh-CN"/>
        </w:rPr>
        <w:t>21</w:t>
      </w:r>
      <w:r w:rsidRPr="006A710E">
        <w:rPr>
          <w:rFonts w:ascii="Book Antiqua" w:eastAsia="宋体" w:hAnsi="Book Antiqua" w:cs="宋体"/>
          <w:color w:val="000000"/>
          <w:lang w:eastAsia="zh-CN"/>
        </w:rPr>
        <w:t>: 411-416 [PMID: 22219318 DOI: 10.1158/1055-9965.EPI-11-1020]</w:t>
      </w:r>
    </w:p>
    <w:p w:rsidR="006A710E" w:rsidRPr="006A710E" w:rsidRDefault="006A710E" w:rsidP="006A710E">
      <w:pPr>
        <w:spacing w:line="360" w:lineRule="auto"/>
        <w:jc w:val="both"/>
        <w:rPr>
          <w:rFonts w:ascii="Book Antiqua" w:eastAsia="宋体" w:hAnsi="Book Antiqua" w:cs="宋体"/>
          <w:color w:val="000000"/>
          <w:lang w:eastAsia="zh-CN"/>
        </w:rPr>
      </w:pPr>
      <w:r w:rsidRPr="006A710E">
        <w:rPr>
          <w:rFonts w:ascii="Book Antiqua" w:eastAsia="宋体" w:hAnsi="Book Antiqua" w:cs="宋体"/>
          <w:color w:val="000000"/>
          <w:lang w:eastAsia="zh-CN"/>
        </w:rPr>
        <w:t>7 </w:t>
      </w:r>
      <w:r w:rsidRPr="006A710E">
        <w:rPr>
          <w:rFonts w:ascii="Book Antiqua" w:eastAsia="宋体" w:hAnsi="Book Antiqua" w:cs="宋体"/>
          <w:b/>
          <w:bCs/>
          <w:color w:val="000000"/>
          <w:lang w:eastAsia="zh-CN"/>
        </w:rPr>
        <w:t>Edwards BK</w:t>
      </w:r>
      <w:r w:rsidRPr="006A710E">
        <w:rPr>
          <w:rFonts w:ascii="Book Antiqua" w:eastAsia="宋体" w:hAnsi="Book Antiqua" w:cs="宋体"/>
          <w:color w:val="000000"/>
          <w:lang w:eastAsia="zh-CN"/>
        </w:rPr>
        <w:t xml:space="preserve">, Ward E, Kohler BA, </w:t>
      </w:r>
      <w:proofErr w:type="spellStart"/>
      <w:r w:rsidRPr="006A710E">
        <w:rPr>
          <w:rFonts w:ascii="Book Antiqua" w:eastAsia="宋体" w:hAnsi="Book Antiqua" w:cs="宋体"/>
          <w:color w:val="000000"/>
          <w:lang w:eastAsia="zh-CN"/>
        </w:rPr>
        <w:t>Eheman</w:t>
      </w:r>
      <w:proofErr w:type="spellEnd"/>
      <w:r w:rsidRPr="006A710E">
        <w:rPr>
          <w:rFonts w:ascii="Book Antiqua" w:eastAsia="宋体" w:hAnsi="Book Antiqua" w:cs="宋体"/>
          <w:color w:val="000000"/>
          <w:lang w:eastAsia="zh-CN"/>
        </w:rPr>
        <w:t xml:space="preserve"> C, </w:t>
      </w:r>
      <w:proofErr w:type="spellStart"/>
      <w:r w:rsidRPr="006A710E">
        <w:rPr>
          <w:rFonts w:ascii="Book Antiqua" w:eastAsia="宋体" w:hAnsi="Book Antiqua" w:cs="宋体"/>
          <w:color w:val="000000"/>
          <w:lang w:eastAsia="zh-CN"/>
        </w:rPr>
        <w:t>Zauber</w:t>
      </w:r>
      <w:proofErr w:type="spellEnd"/>
      <w:r w:rsidRPr="006A710E">
        <w:rPr>
          <w:rFonts w:ascii="Book Antiqua" w:eastAsia="宋体" w:hAnsi="Book Antiqua" w:cs="宋体"/>
          <w:color w:val="000000"/>
          <w:lang w:eastAsia="zh-CN"/>
        </w:rPr>
        <w:t xml:space="preserve"> AG, Anderson RN, </w:t>
      </w:r>
      <w:proofErr w:type="spellStart"/>
      <w:r w:rsidRPr="006A710E">
        <w:rPr>
          <w:rFonts w:ascii="Book Antiqua" w:eastAsia="宋体" w:hAnsi="Book Antiqua" w:cs="宋体"/>
          <w:color w:val="000000"/>
          <w:lang w:eastAsia="zh-CN"/>
        </w:rPr>
        <w:t>Jemal</w:t>
      </w:r>
      <w:proofErr w:type="spellEnd"/>
      <w:r w:rsidRPr="006A710E">
        <w:rPr>
          <w:rFonts w:ascii="Book Antiqua" w:eastAsia="宋体" w:hAnsi="Book Antiqua" w:cs="宋体"/>
          <w:color w:val="000000"/>
          <w:lang w:eastAsia="zh-CN"/>
        </w:rPr>
        <w:t xml:space="preserve"> A, </w:t>
      </w:r>
      <w:proofErr w:type="spellStart"/>
      <w:r w:rsidRPr="006A710E">
        <w:rPr>
          <w:rFonts w:ascii="Book Antiqua" w:eastAsia="宋体" w:hAnsi="Book Antiqua" w:cs="宋体"/>
          <w:color w:val="000000"/>
          <w:lang w:eastAsia="zh-CN"/>
        </w:rPr>
        <w:t>Schymura</w:t>
      </w:r>
      <w:proofErr w:type="spellEnd"/>
      <w:r w:rsidRPr="006A710E">
        <w:rPr>
          <w:rFonts w:ascii="Book Antiqua" w:eastAsia="宋体" w:hAnsi="Book Antiqua" w:cs="宋体"/>
          <w:color w:val="000000"/>
          <w:lang w:eastAsia="zh-CN"/>
        </w:rPr>
        <w:t xml:space="preserve"> MJ, </w:t>
      </w:r>
      <w:proofErr w:type="spellStart"/>
      <w:r w:rsidRPr="006A710E">
        <w:rPr>
          <w:rFonts w:ascii="Book Antiqua" w:eastAsia="宋体" w:hAnsi="Book Antiqua" w:cs="宋体"/>
          <w:color w:val="000000"/>
          <w:lang w:eastAsia="zh-CN"/>
        </w:rPr>
        <w:t>Lansdorp-Vogelaar</w:t>
      </w:r>
      <w:proofErr w:type="spellEnd"/>
      <w:r w:rsidRPr="006A710E">
        <w:rPr>
          <w:rFonts w:ascii="Book Antiqua" w:eastAsia="宋体" w:hAnsi="Book Antiqua" w:cs="宋体"/>
          <w:color w:val="000000"/>
          <w:lang w:eastAsia="zh-CN"/>
        </w:rPr>
        <w:t xml:space="preserve"> I, </w:t>
      </w:r>
      <w:proofErr w:type="spellStart"/>
      <w:r w:rsidRPr="006A710E">
        <w:rPr>
          <w:rFonts w:ascii="Book Antiqua" w:eastAsia="宋体" w:hAnsi="Book Antiqua" w:cs="宋体"/>
          <w:color w:val="000000"/>
          <w:lang w:eastAsia="zh-CN"/>
        </w:rPr>
        <w:t>Seeff</w:t>
      </w:r>
      <w:proofErr w:type="spellEnd"/>
      <w:r w:rsidRPr="006A710E">
        <w:rPr>
          <w:rFonts w:ascii="Book Antiqua" w:eastAsia="宋体" w:hAnsi="Book Antiqua" w:cs="宋体"/>
          <w:color w:val="000000"/>
          <w:lang w:eastAsia="zh-CN"/>
        </w:rPr>
        <w:t xml:space="preserve"> LC, van </w:t>
      </w:r>
      <w:proofErr w:type="spellStart"/>
      <w:r w:rsidRPr="006A710E">
        <w:rPr>
          <w:rFonts w:ascii="Book Antiqua" w:eastAsia="宋体" w:hAnsi="Book Antiqua" w:cs="宋体"/>
          <w:color w:val="000000"/>
          <w:lang w:eastAsia="zh-CN"/>
        </w:rPr>
        <w:t>Ballegooijen</w:t>
      </w:r>
      <w:proofErr w:type="spellEnd"/>
      <w:r w:rsidRPr="006A710E">
        <w:rPr>
          <w:rFonts w:ascii="Book Antiqua" w:eastAsia="宋体" w:hAnsi="Book Antiqua" w:cs="宋体"/>
          <w:color w:val="000000"/>
          <w:lang w:eastAsia="zh-CN"/>
        </w:rPr>
        <w:t xml:space="preserve"> M, </w:t>
      </w:r>
      <w:proofErr w:type="spellStart"/>
      <w:r w:rsidRPr="006A710E">
        <w:rPr>
          <w:rFonts w:ascii="Book Antiqua" w:eastAsia="宋体" w:hAnsi="Book Antiqua" w:cs="宋体"/>
          <w:color w:val="000000"/>
          <w:lang w:eastAsia="zh-CN"/>
        </w:rPr>
        <w:t>Goede</w:t>
      </w:r>
      <w:proofErr w:type="spellEnd"/>
      <w:r w:rsidRPr="006A710E">
        <w:rPr>
          <w:rFonts w:ascii="Book Antiqua" w:eastAsia="宋体" w:hAnsi="Book Antiqua" w:cs="宋体"/>
          <w:color w:val="000000"/>
          <w:lang w:eastAsia="zh-CN"/>
        </w:rPr>
        <w:t xml:space="preserve"> SL, </w:t>
      </w:r>
      <w:proofErr w:type="spellStart"/>
      <w:r w:rsidRPr="006A710E">
        <w:rPr>
          <w:rFonts w:ascii="Book Antiqua" w:eastAsia="宋体" w:hAnsi="Book Antiqua" w:cs="宋体"/>
          <w:color w:val="000000"/>
          <w:lang w:eastAsia="zh-CN"/>
        </w:rPr>
        <w:t>Ries</w:t>
      </w:r>
      <w:proofErr w:type="spellEnd"/>
      <w:r w:rsidRPr="006A710E">
        <w:rPr>
          <w:rFonts w:ascii="Book Antiqua" w:eastAsia="宋体" w:hAnsi="Book Antiqua" w:cs="宋体"/>
          <w:color w:val="000000"/>
          <w:lang w:eastAsia="zh-CN"/>
        </w:rPr>
        <w:t xml:space="preserve"> LA. </w:t>
      </w:r>
      <w:proofErr w:type="gramStart"/>
      <w:r w:rsidRPr="006A710E">
        <w:rPr>
          <w:rFonts w:ascii="Book Antiqua" w:eastAsia="宋体" w:hAnsi="Book Antiqua" w:cs="宋体"/>
          <w:color w:val="000000"/>
          <w:lang w:eastAsia="zh-CN"/>
        </w:rPr>
        <w:t>Annual report to the nation on the status of cancer, 1975-2006, featuring colorectal cancer trends and impact of interventions (risk factors, screening, and treatment) to reduce future rates.</w:t>
      </w:r>
      <w:proofErr w:type="gramEnd"/>
      <w:r w:rsidRPr="006A710E">
        <w:rPr>
          <w:rFonts w:ascii="Book Antiqua" w:eastAsia="宋体" w:hAnsi="Book Antiqua" w:cs="宋体"/>
          <w:color w:val="000000"/>
          <w:lang w:eastAsia="zh-CN"/>
        </w:rPr>
        <w:t> </w:t>
      </w:r>
      <w:r w:rsidRPr="006A710E">
        <w:rPr>
          <w:rFonts w:ascii="Book Antiqua" w:eastAsia="宋体" w:hAnsi="Book Antiqua" w:cs="宋体"/>
          <w:i/>
          <w:iCs/>
          <w:color w:val="000000"/>
          <w:lang w:eastAsia="zh-CN"/>
        </w:rPr>
        <w:t>Cancer</w:t>
      </w:r>
      <w:r w:rsidRPr="006A710E">
        <w:rPr>
          <w:rFonts w:ascii="Book Antiqua" w:eastAsia="宋体" w:hAnsi="Book Antiqua" w:cs="宋体"/>
          <w:color w:val="000000"/>
          <w:lang w:eastAsia="zh-CN"/>
        </w:rPr>
        <w:t> 2010; </w:t>
      </w:r>
      <w:r w:rsidRPr="006A710E">
        <w:rPr>
          <w:rFonts w:ascii="Book Antiqua" w:eastAsia="宋体" w:hAnsi="Book Antiqua" w:cs="宋体"/>
          <w:b/>
          <w:bCs/>
          <w:color w:val="000000"/>
          <w:lang w:eastAsia="zh-CN"/>
        </w:rPr>
        <w:t>116</w:t>
      </w:r>
      <w:r w:rsidRPr="006A710E">
        <w:rPr>
          <w:rFonts w:ascii="Book Antiqua" w:eastAsia="宋体" w:hAnsi="Book Antiqua" w:cs="宋体"/>
          <w:color w:val="000000"/>
          <w:lang w:eastAsia="zh-CN"/>
        </w:rPr>
        <w:t>: 544-573 [PMID: 19998273 DOI: 10.1002/cncr.24760]</w:t>
      </w:r>
    </w:p>
    <w:p w:rsidR="006A710E" w:rsidRPr="006A710E" w:rsidRDefault="006A710E" w:rsidP="006A710E">
      <w:pPr>
        <w:spacing w:line="360" w:lineRule="auto"/>
        <w:jc w:val="both"/>
        <w:rPr>
          <w:rFonts w:ascii="Book Antiqua" w:eastAsia="宋体" w:hAnsi="Book Antiqua" w:cs="宋体"/>
          <w:color w:val="000000"/>
          <w:lang w:eastAsia="zh-CN"/>
        </w:rPr>
      </w:pPr>
      <w:r w:rsidRPr="006A710E">
        <w:rPr>
          <w:rFonts w:ascii="Book Antiqua" w:eastAsia="宋体" w:hAnsi="Book Antiqua" w:cs="宋体"/>
          <w:color w:val="000000"/>
          <w:lang w:eastAsia="zh-CN"/>
        </w:rPr>
        <w:t>8 </w:t>
      </w:r>
      <w:proofErr w:type="spellStart"/>
      <w:r w:rsidRPr="006A710E">
        <w:rPr>
          <w:rFonts w:ascii="Book Antiqua" w:eastAsia="宋体" w:hAnsi="Book Antiqua" w:cs="宋体"/>
          <w:b/>
          <w:bCs/>
          <w:color w:val="000000"/>
          <w:lang w:eastAsia="zh-CN"/>
        </w:rPr>
        <w:t>Jass</w:t>
      </w:r>
      <w:proofErr w:type="spellEnd"/>
      <w:r w:rsidRPr="006A710E">
        <w:rPr>
          <w:rFonts w:ascii="Book Antiqua" w:eastAsia="宋体" w:hAnsi="Book Antiqua" w:cs="宋体"/>
          <w:b/>
          <w:bCs/>
          <w:color w:val="000000"/>
          <w:lang w:eastAsia="zh-CN"/>
        </w:rPr>
        <w:t xml:space="preserve"> JR</w:t>
      </w:r>
      <w:r w:rsidRPr="006A710E">
        <w:rPr>
          <w:rFonts w:ascii="Book Antiqua" w:eastAsia="宋体" w:hAnsi="Book Antiqua" w:cs="宋体"/>
          <w:color w:val="000000"/>
          <w:lang w:eastAsia="zh-CN"/>
        </w:rPr>
        <w:t>. Classification of colorectal cancer based on correlation of clinical, morphological and molecular features. </w:t>
      </w:r>
      <w:r w:rsidRPr="006A710E">
        <w:rPr>
          <w:rFonts w:ascii="Book Antiqua" w:eastAsia="宋体" w:hAnsi="Book Antiqua" w:cs="宋体"/>
          <w:i/>
          <w:iCs/>
          <w:color w:val="000000"/>
          <w:lang w:eastAsia="zh-CN"/>
        </w:rPr>
        <w:t>Histopathology</w:t>
      </w:r>
      <w:r w:rsidRPr="006A710E">
        <w:rPr>
          <w:rFonts w:ascii="Book Antiqua" w:eastAsia="宋体" w:hAnsi="Book Antiqua" w:cs="宋体"/>
          <w:color w:val="000000"/>
          <w:lang w:eastAsia="zh-CN"/>
        </w:rPr>
        <w:t> 2007; </w:t>
      </w:r>
      <w:r w:rsidRPr="006A710E">
        <w:rPr>
          <w:rFonts w:ascii="Book Antiqua" w:eastAsia="宋体" w:hAnsi="Book Antiqua" w:cs="宋体"/>
          <w:b/>
          <w:bCs/>
          <w:color w:val="000000"/>
          <w:lang w:eastAsia="zh-CN"/>
        </w:rPr>
        <w:t>50</w:t>
      </w:r>
      <w:r w:rsidRPr="006A710E">
        <w:rPr>
          <w:rFonts w:ascii="Book Antiqua" w:eastAsia="宋体" w:hAnsi="Book Antiqua" w:cs="宋体"/>
          <w:color w:val="000000"/>
          <w:lang w:eastAsia="zh-CN"/>
        </w:rPr>
        <w:t>: 113-130 [PMID: 17204026 DOI: 10.1111/j.1365-2559.2006.02549.x]</w:t>
      </w:r>
    </w:p>
    <w:p w:rsidR="006A710E" w:rsidRPr="006A710E" w:rsidRDefault="006A710E" w:rsidP="006A710E">
      <w:pPr>
        <w:spacing w:line="360" w:lineRule="auto"/>
        <w:jc w:val="both"/>
        <w:rPr>
          <w:rFonts w:ascii="Book Antiqua" w:eastAsia="宋体" w:hAnsi="Book Antiqua" w:cs="宋体"/>
          <w:color w:val="000000"/>
          <w:lang w:eastAsia="zh-CN"/>
        </w:rPr>
      </w:pPr>
      <w:r w:rsidRPr="006A710E">
        <w:rPr>
          <w:rFonts w:ascii="Book Antiqua" w:eastAsia="宋体" w:hAnsi="Book Antiqua" w:cs="宋体"/>
          <w:color w:val="000000"/>
          <w:lang w:eastAsia="zh-CN"/>
        </w:rPr>
        <w:t>9 </w:t>
      </w:r>
      <w:proofErr w:type="spellStart"/>
      <w:r w:rsidRPr="006A710E">
        <w:rPr>
          <w:rFonts w:ascii="Book Antiqua" w:eastAsia="宋体" w:hAnsi="Book Antiqua" w:cs="宋体"/>
          <w:b/>
          <w:bCs/>
          <w:color w:val="000000"/>
          <w:lang w:eastAsia="zh-CN"/>
        </w:rPr>
        <w:t>Lamlum</w:t>
      </w:r>
      <w:proofErr w:type="spellEnd"/>
      <w:r w:rsidRPr="006A710E">
        <w:rPr>
          <w:rFonts w:ascii="Book Antiqua" w:eastAsia="宋体" w:hAnsi="Book Antiqua" w:cs="宋体"/>
          <w:b/>
          <w:bCs/>
          <w:color w:val="000000"/>
          <w:lang w:eastAsia="zh-CN"/>
        </w:rPr>
        <w:t xml:space="preserve"> H</w:t>
      </w:r>
      <w:r w:rsidRPr="006A710E">
        <w:rPr>
          <w:rFonts w:ascii="Book Antiqua" w:eastAsia="宋体" w:hAnsi="Book Antiqua" w:cs="宋体"/>
          <w:color w:val="000000"/>
          <w:lang w:eastAsia="zh-CN"/>
        </w:rPr>
        <w:t xml:space="preserve">, </w:t>
      </w:r>
      <w:proofErr w:type="spellStart"/>
      <w:r w:rsidRPr="006A710E">
        <w:rPr>
          <w:rFonts w:ascii="Book Antiqua" w:eastAsia="宋体" w:hAnsi="Book Antiqua" w:cs="宋体"/>
          <w:color w:val="000000"/>
          <w:lang w:eastAsia="zh-CN"/>
        </w:rPr>
        <w:t>Papadopoulou</w:t>
      </w:r>
      <w:proofErr w:type="spellEnd"/>
      <w:r w:rsidRPr="006A710E">
        <w:rPr>
          <w:rFonts w:ascii="Book Antiqua" w:eastAsia="宋体" w:hAnsi="Book Antiqua" w:cs="宋体"/>
          <w:color w:val="000000"/>
          <w:lang w:eastAsia="zh-CN"/>
        </w:rPr>
        <w:t xml:space="preserve"> A, </w:t>
      </w:r>
      <w:proofErr w:type="spellStart"/>
      <w:r w:rsidRPr="006A710E">
        <w:rPr>
          <w:rFonts w:ascii="Book Antiqua" w:eastAsia="宋体" w:hAnsi="Book Antiqua" w:cs="宋体"/>
          <w:color w:val="000000"/>
          <w:lang w:eastAsia="zh-CN"/>
        </w:rPr>
        <w:t>Ilyas</w:t>
      </w:r>
      <w:proofErr w:type="spellEnd"/>
      <w:r w:rsidRPr="006A710E">
        <w:rPr>
          <w:rFonts w:ascii="Book Antiqua" w:eastAsia="宋体" w:hAnsi="Book Antiqua" w:cs="宋体"/>
          <w:color w:val="000000"/>
          <w:lang w:eastAsia="zh-CN"/>
        </w:rPr>
        <w:t xml:space="preserve"> M, Rowan A, Gillet C, </w:t>
      </w:r>
      <w:proofErr w:type="spellStart"/>
      <w:r w:rsidRPr="006A710E">
        <w:rPr>
          <w:rFonts w:ascii="Book Antiqua" w:eastAsia="宋体" w:hAnsi="Book Antiqua" w:cs="宋体"/>
          <w:color w:val="000000"/>
          <w:lang w:eastAsia="zh-CN"/>
        </w:rPr>
        <w:t>Hanby</w:t>
      </w:r>
      <w:proofErr w:type="spellEnd"/>
      <w:r w:rsidRPr="006A710E">
        <w:rPr>
          <w:rFonts w:ascii="Book Antiqua" w:eastAsia="宋体" w:hAnsi="Book Antiqua" w:cs="宋体"/>
          <w:color w:val="000000"/>
          <w:lang w:eastAsia="zh-CN"/>
        </w:rPr>
        <w:t xml:space="preserve"> A, Talbot I, </w:t>
      </w:r>
      <w:proofErr w:type="spellStart"/>
      <w:r w:rsidRPr="006A710E">
        <w:rPr>
          <w:rFonts w:ascii="Book Antiqua" w:eastAsia="宋体" w:hAnsi="Book Antiqua" w:cs="宋体"/>
          <w:color w:val="000000"/>
          <w:lang w:eastAsia="zh-CN"/>
        </w:rPr>
        <w:t>Bodmer</w:t>
      </w:r>
      <w:proofErr w:type="spellEnd"/>
      <w:r w:rsidRPr="006A710E">
        <w:rPr>
          <w:rFonts w:ascii="Book Antiqua" w:eastAsia="宋体" w:hAnsi="Book Antiqua" w:cs="宋体"/>
          <w:color w:val="000000"/>
          <w:lang w:eastAsia="zh-CN"/>
        </w:rPr>
        <w:t xml:space="preserve"> W, Tomlinson I. APC mutations are sufficient for the growth of early </w:t>
      </w:r>
      <w:r w:rsidRPr="006A710E">
        <w:rPr>
          <w:rFonts w:ascii="Book Antiqua" w:eastAsia="宋体" w:hAnsi="Book Antiqua" w:cs="宋体"/>
          <w:color w:val="000000"/>
          <w:lang w:eastAsia="zh-CN"/>
        </w:rPr>
        <w:lastRenderedPageBreak/>
        <w:t>colorectal adenomas. </w:t>
      </w:r>
      <w:r>
        <w:rPr>
          <w:rFonts w:ascii="Book Antiqua" w:eastAsia="宋体" w:hAnsi="Book Antiqua" w:cs="宋体"/>
          <w:i/>
          <w:iCs/>
          <w:color w:val="000000"/>
          <w:lang w:eastAsia="zh-CN"/>
        </w:rPr>
        <w:t xml:space="preserve">Proc Natl </w:t>
      </w:r>
      <w:proofErr w:type="spellStart"/>
      <w:r>
        <w:rPr>
          <w:rFonts w:ascii="Book Antiqua" w:eastAsia="宋体" w:hAnsi="Book Antiqua" w:cs="宋体"/>
          <w:i/>
          <w:iCs/>
          <w:color w:val="000000"/>
          <w:lang w:eastAsia="zh-CN"/>
        </w:rPr>
        <w:t>Acad</w:t>
      </w:r>
      <w:proofErr w:type="spellEnd"/>
      <w:r>
        <w:rPr>
          <w:rFonts w:ascii="Book Antiqua" w:eastAsia="宋体" w:hAnsi="Book Antiqua" w:cs="宋体"/>
          <w:i/>
          <w:iCs/>
          <w:color w:val="000000"/>
          <w:lang w:eastAsia="zh-CN"/>
        </w:rPr>
        <w:t xml:space="preserve"> </w:t>
      </w:r>
      <w:proofErr w:type="spellStart"/>
      <w:r>
        <w:rPr>
          <w:rFonts w:ascii="Book Antiqua" w:eastAsia="宋体" w:hAnsi="Book Antiqua" w:cs="宋体"/>
          <w:i/>
          <w:iCs/>
          <w:color w:val="000000"/>
          <w:lang w:eastAsia="zh-CN"/>
        </w:rPr>
        <w:t>Sci</w:t>
      </w:r>
      <w:proofErr w:type="spellEnd"/>
      <w:r>
        <w:rPr>
          <w:rFonts w:ascii="Book Antiqua" w:eastAsia="宋体" w:hAnsi="Book Antiqua" w:cs="宋体"/>
          <w:i/>
          <w:iCs/>
          <w:color w:val="000000"/>
          <w:lang w:eastAsia="zh-CN"/>
        </w:rPr>
        <w:t xml:space="preserve"> US</w:t>
      </w:r>
      <w:r w:rsidRPr="006A710E">
        <w:rPr>
          <w:rFonts w:ascii="Book Antiqua" w:eastAsia="宋体" w:hAnsi="Book Antiqua" w:cs="宋体"/>
          <w:i/>
          <w:iCs/>
          <w:color w:val="000000"/>
          <w:lang w:eastAsia="zh-CN"/>
        </w:rPr>
        <w:t>A</w:t>
      </w:r>
      <w:r w:rsidRPr="006A710E">
        <w:rPr>
          <w:rFonts w:ascii="Book Antiqua" w:eastAsia="宋体" w:hAnsi="Book Antiqua" w:cs="宋体"/>
          <w:color w:val="000000"/>
          <w:lang w:eastAsia="zh-CN"/>
        </w:rPr>
        <w:t> 2000; </w:t>
      </w:r>
      <w:r w:rsidRPr="006A710E">
        <w:rPr>
          <w:rFonts w:ascii="Book Antiqua" w:eastAsia="宋体" w:hAnsi="Book Antiqua" w:cs="宋体"/>
          <w:b/>
          <w:bCs/>
          <w:color w:val="000000"/>
          <w:lang w:eastAsia="zh-CN"/>
        </w:rPr>
        <w:t>97</w:t>
      </w:r>
      <w:r w:rsidRPr="006A710E">
        <w:rPr>
          <w:rFonts w:ascii="Book Antiqua" w:eastAsia="宋体" w:hAnsi="Book Antiqua" w:cs="宋体"/>
          <w:color w:val="000000"/>
          <w:lang w:eastAsia="zh-CN"/>
        </w:rPr>
        <w:t>: 2225-2228 [PMID: 10681434 DOI: 10.1073/pnas.040564697]</w:t>
      </w:r>
    </w:p>
    <w:p w:rsidR="006A710E" w:rsidRPr="006A710E" w:rsidRDefault="006A710E" w:rsidP="006A710E">
      <w:pPr>
        <w:spacing w:line="360" w:lineRule="auto"/>
        <w:jc w:val="both"/>
        <w:rPr>
          <w:rFonts w:ascii="Book Antiqua" w:eastAsia="宋体" w:hAnsi="Book Antiqua" w:cs="宋体"/>
          <w:color w:val="000000"/>
          <w:lang w:eastAsia="zh-CN"/>
        </w:rPr>
      </w:pPr>
      <w:r w:rsidRPr="006A710E">
        <w:rPr>
          <w:rFonts w:ascii="Book Antiqua" w:eastAsia="宋体" w:hAnsi="Book Antiqua" w:cs="宋体"/>
          <w:color w:val="000000"/>
          <w:lang w:eastAsia="zh-CN"/>
        </w:rPr>
        <w:t>10 </w:t>
      </w:r>
      <w:r w:rsidRPr="006A710E">
        <w:rPr>
          <w:rFonts w:ascii="Book Antiqua" w:eastAsia="宋体" w:hAnsi="Book Antiqua" w:cs="宋体"/>
          <w:b/>
          <w:bCs/>
          <w:color w:val="000000"/>
          <w:lang w:eastAsia="zh-CN"/>
        </w:rPr>
        <w:t>Vogelstein B</w:t>
      </w:r>
      <w:r w:rsidRPr="006A710E">
        <w:rPr>
          <w:rFonts w:ascii="Book Antiqua" w:eastAsia="宋体" w:hAnsi="Book Antiqua" w:cs="宋体"/>
          <w:color w:val="000000"/>
          <w:lang w:eastAsia="zh-CN"/>
        </w:rPr>
        <w:t xml:space="preserve">, </w:t>
      </w:r>
      <w:proofErr w:type="spellStart"/>
      <w:r w:rsidRPr="006A710E">
        <w:rPr>
          <w:rFonts w:ascii="Book Antiqua" w:eastAsia="宋体" w:hAnsi="Book Antiqua" w:cs="宋体"/>
          <w:color w:val="000000"/>
          <w:lang w:eastAsia="zh-CN"/>
        </w:rPr>
        <w:t>Fearon</w:t>
      </w:r>
      <w:proofErr w:type="spellEnd"/>
      <w:r w:rsidRPr="006A710E">
        <w:rPr>
          <w:rFonts w:ascii="Book Antiqua" w:eastAsia="宋体" w:hAnsi="Book Antiqua" w:cs="宋体"/>
          <w:color w:val="000000"/>
          <w:lang w:eastAsia="zh-CN"/>
        </w:rPr>
        <w:t xml:space="preserve"> ER, Hamilton SR, Kern SE, </w:t>
      </w:r>
      <w:proofErr w:type="spellStart"/>
      <w:r w:rsidRPr="006A710E">
        <w:rPr>
          <w:rFonts w:ascii="Book Antiqua" w:eastAsia="宋体" w:hAnsi="Book Antiqua" w:cs="宋体"/>
          <w:color w:val="000000"/>
          <w:lang w:eastAsia="zh-CN"/>
        </w:rPr>
        <w:t>Preisinger</w:t>
      </w:r>
      <w:proofErr w:type="spellEnd"/>
      <w:r w:rsidRPr="006A710E">
        <w:rPr>
          <w:rFonts w:ascii="Book Antiqua" w:eastAsia="宋体" w:hAnsi="Book Antiqua" w:cs="宋体"/>
          <w:color w:val="000000"/>
          <w:lang w:eastAsia="zh-CN"/>
        </w:rPr>
        <w:t xml:space="preserve"> AC, </w:t>
      </w:r>
      <w:proofErr w:type="spellStart"/>
      <w:r w:rsidRPr="006A710E">
        <w:rPr>
          <w:rFonts w:ascii="Book Antiqua" w:eastAsia="宋体" w:hAnsi="Book Antiqua" w:cs="宋体"/>
          <w:color w:val="000000"/>
          <w:lang w:eastAsia="zh-CN"/>
        </w:rPr>
        <w:t>Leppert</w:t>
      </w:r>
      <w:proofErr w:type="spellEnd"/>
      <w:r w:rsidRPr="006A710E">
        <w:rPr>
          <w:rFonts w:ascii="Book Antiqua" w:eastAsia="宋体" w:hAnsi="Book Antiqua" w:cs="宋体"/>
          <w:color w:val="000000"/>
          <w:lang w:eastAsia="zh-CN"/>
        </w:rPr>
        <w:t xml:space="preserve"> M, Nakamura Y, White R, Smits AM, </w:t>
      </w:r>
      <w:proofErr w:type="spellStart"/>
      <w:r w:rsidRPr="006A710E">
        <w:rPr>
          <w:rFonts w:ascii="Book Antiqua" w:eastAsia="宋体" w:hAnsi="Book Antiqua" w:cs="宋体"/>
          <w:color w:val="000000"/>
          <w:lang w:eastAsia="zh-CN"/>
        </w:rPr>
        <w:t>Bos</w:t>
      </w:r>
      <w:proofErr w:type="spellEnd"/>
      <w:r w:rsidRPr="006A710E">
        <w:rPr>
          <w:rFonts w:ascii="Book Antiqua" w:eastAsia="宋体" w:hAnsi="Book Antiqua" w:cs="宋体"/>
          <w:color w:val="000000"/>
          <w:lang w:eastAsia="zh-CN"/>
        </w:rPr>
        <w:t xml:space="preserve"> JL. </w:t>
      </w:r>
      <w:proofErr w:type="gramStart"/>
      <w:r w:rsidRPr="006A710E">
        <w:rPr>
          <w:rFonts w:ascii="Book Antiqua" w:eastAsia="宋体" w:hAnsi="Book Antiqua" w:cs="宋体"/>
          <w:color w:val="000000"/>
          <w:lang w:eastAsia="zh-CN"/>
        </w:rPr>
        <w:t>Genetic alterations during colorectal-tumor development.</w:t>
      </w:r>
      <w:proofErr w:type="gramEnd"/>
      <w:r w:rsidRPr="006A710E">
        <w:rPr>
          <w:rFonts w:ascii="Book Antiqua" w:eastAsia="宋体" w:hAnsi="Book Antiqua" w:cs="宋体"/>
          <w:color w:val="000000"/>
          <w:lang w:eastAsia="zh-CN"/>
        </w:rPr>
        <w:t> </w:t>
      </w:r>
      <w:r w:rsidRPr="006A710E">
        <w:rPr>
          <w:rFonts w:ascii="Book Antiqua" w:eastAsia="宋体" w:hAnsi="Book Antiqua" w:cs="宋体"/>
          <w:i/>
          <w:iCs/>
          <w:color w:val="000000"/>
          <w:lang w:eastAsia="zh-CN"/>
        </w:rPr>
        <w:t xml:space="preserve">N </w:t>
      </w:r>
      <w:proofErr w:type="spellStart"/>
      <w:r w:rsidRPr="006A710E">
        <w:rPr>
          <w:rFonts w:ascii="Book Antiqua" w:eastAsia="宋体" w:hAnsi="Book Antiqua" w:cs="宋体"/>
          <w:i/>
          <w:iCs/>
          <w:color w:val="000000"/>
          <w:lang w:eastAsia="zh-CN"/>
        </w:rPr>
        <w:t>Engl</w:t>
      </w:r>
      <w:proofErr w:type="spellEnd"/>
      <w:r w:rsidRPr="006A710E">
        <w:rPr>
          <w:rFonts w:ascii="Book Antiqua" w:eastAsia="宋体" w:hAnsi="Book Antiqua" w:cs="宋体"/>
          <w:i/>
          <w:iCs/>
          <w:color w:val="000000"/>
          <w:lang w:eastAsia="zh-CN"/>
        </w:rPr>
        <w:t xml:space="preserve"> J Med</w:t>
      </w:r>
      <w:r w:rsidRPr="006A710E">
        <w:rPr>
          <w:rFonts w:ascii="Book Antiqua" w:eastAsia="宋体" w:hAnsi="Book Antiqua" w:cs="宋体"/>
          <w:color w:val="000000"/>
          <w:lang w:eastAsia="zh-CN"/>
        </w:rPr>
        <w:t> 1988; </w:t>
      </w:r>
      <w:r w:rsidRPr="006A710E">
        <w:rPr>
          <w:rFonts w:ascii="Book Antiqua" w:eastAsia="宋体" w:hAnsi="Book Antiqua" w:cs="宋体"/>
          <w:b/>
          <w:bCs/>
          <w:color w:val="000000"/>
          <w:lang w:eastAsia="zh-CN"/>
        </w:rPr>
        <w:t>319</w:t>
      </w:r>
      <w:r w:rsidRPr="006A710E">
        <w:rPr>
          <w:rFonts w:ascii="Book Antiqua" w:eastAsia="宋体" w:hAnsi="Book Antiqua" w:cs="宋体"/>
          <w:color w:val="000000"/>
          <w:lang w:eastAsia="zh-CN"/>
        </w:rPr>
        <w:t>: 525-532 [PMID: 2841597 DOI: 10.1056/NEJM198809013190901]</w:t>
      </w:r>
    </w:p>
    <w:p w:rsidR="006A710E" w:rsidRPr="006A710E" w:rsidRDefault="006A710E" w:rsidP="006A710E">
      <w:pPr>
        <w:spacing w:line="360" w:lineRule="auto"/>
        <w:jc w:val="both"/>
        <w:rPr>
          <w:rFonts w:ascii="Book Antiqua" w:eastAsia="宋体" w:hAnsi="Book Antiqua" w:cs="宋体"/>
          <w:color w:val="000000"/>
          <w:lang w:eastAsia="zh-CN"/>
        </w:rPr>
      </w:pPr>
      <w:r w:rsidRPr="006A710E">
        <w:rPr>
          <w:rFonts w:ascii="Book Antiqua" w:eastAsia="宋体" w:hAnsi="Book Antiqua" w:cs="宋体"/>
          <w:color w:val="000000"/>
          <w:lang w:eastAsia="zh-CN"/>
        </w:rPr>
        <w:t>11 </w:t>
      </w:r>
      <w:r w:rsidRPr="006A710E">
        <w:rPr>
          <w:rFonts w:ascii="Book Antiqua" w:eastAsia="宋体" w:hAnsi="Book Antiqua" w:cs="宋体"/>
          <w:b/>
          <w:bCs/>
          <w:color w:val="000000"/>
          <w:lang w:eastAsia="zh-CN"/>
        </w:rPr>
        <w:t>Muto T</w:t>
      </w:r>
      <w:r w:rsidRPr="006A710E">
        <w:rPr>
          <w:rFonts w:ascii="Book Antiqua" w:eastAsia="宋体" w:hAnsi="Book Antiqua" w:cs="宋体"/>
          <w:color w:val="000000"/>
          <w:lang w:eastAsia="zh-CN"/>
        </w:rPr>
        <w:t xml:space="preserve">, </w:t>
      </w:r>
      <w:proofErr w:type="spellStart"/>
      <w:r w:rsidRPr="006A710E">
        <w:rPr>
          <w:rFonts w:ascii="Book Antiqua" w:eastAsia="宋体" w:hAnsi="Book Antiqua" w:cs="宋体"/>
          <w:color w:val="000000"/>
          <w:lang w:eastAsia="zh-CN"/>
        </w:rPr>
        <w:t>Bussey</w:t>
      </w:r>
      <w:proofErr w:type="spellEnd"/>
      <w:r w:rsidRPr="006A710E">
        <w:rPr>
          <w:rFonts w:ascii="Book Antiqua" w:eastAsia="宋体" w:hAnsi="Book Antiqua" w:cs="宋体"/>
          <w:color w:val="000000"/>
          <w:lang w:eastAsia="zh-CN"/>
        </w:rPr>
        <w:t xml:space="preserve"> HJ, </w:t>
      </w:r>
      <w:proofErr w:type="spellStart"/>
      <w:r w:rsidRPr="006A710E">
        <w:rPr>
          <w:rFonts w:ascii="Book Antiqua" w:eastAsia="宋体" w:hAnsi="Book Antiqua" w:cs="宋体"/>
          <w:color w:val="000000"/>
          <w:lang w:eastAsia="zh-CN"/>
        </w:rPr>
        <w:t>Morson</w:t>
      </w:r>
      <w:proofErr w:type="spellEnd"/>
      <w:r w:rsidRPr="006A710E">
        <w:rPr>
          <w:rFonts w:ascii="Book Antiqua" w:eastAsia="宋体" w:hAnsi="Book Antiqua" w:cs="宋体"/>
          <w:color w:val="000000"/>
          <w:lang w:eastAsia="zh-CN"/>
        </w:rPr>
        <w:t xml:space="preserve"> BC. </w:t>
      </w:r>
      <w:proofErr w:type="gramStart"/>
      <w:r w:rsidRPr="006A710E">
        <w:rPr>
          <w:rFonts w:ascii="Book Antiqua" w:eastAsia="宋体" w:hAnsi="Book Antiqua" w:cs="宋体"/>
          <w:color w:val="000000"/>
          <w:lang w:eastAsia="zh-CN"/>
        </w:rPr>
        <w:t>The evolution of cancer of the colon and rectum.</w:t>
      </w:r>
      <w:proofErr w:type="gramEnd"/>
      <w:r w:rsidRPr="006A710E">
        <w:rPr>
          <w:rFonts w:ascii="Book Antiqua" w:eastAsia="宋体" w:hAnsi="Book Antiqua" w:cs="宋体"/>
          <w:color w:val="000000"/>
          <w:lang w:eastAsia="zh-CN"/>
        </w:rPr>
        <w:t> </w:t>
      </w:r>
      <w:r w:rsidRPr="006A710E">
        <w:rPr>
          <w:rFonts w:ascii="Book Antiqua" w:eastAsia="宋体" w:hAnsi="Book Antiqua" w:cs="宋体"/>
          <w:i/>
          <w:iCs/>
          <w:color w:val="000000"/>
          <w:lang w:eastAsia="zh-CN"/>
        </w:rPr>
        <w:t>Cancer</w:t>
      </w:r>
      <w:r w:rsidRPr="006A710E">
        <w:rPr>
          <w:rFonts w:ascii="Book Antiqua" w:eastAsia="宋体" w:hAnsi="Book Antiqua" w:cs="宋体"/>
          <w:color w:val="000000"/>
          <w:lang w:eastAsia="zh-CN"/>
        </w:rPr>
        <w:t> 1975; </w:t>
      </w:r>
      <w:r w:rsidRPr="006A710E">
        <w:rPr>
          <w:rFonts w:ascii="Book Antiqua" w:eastAsia="宋体" w:hAnsi="Book Antiqua" w:cs="宋体"/>
          <w:b/>
          <w:bCs/>
          <w:color w:val="000000"/>
          <w:lang w:eastAsia="zh-CN"/>
        </w:rPr>
        <w:t>36</w:t>
      </w:r>
      <w:r w:rsidRPr="006A710E">
        <w:rPr>
          <w:rFonts w:ascii="Book Antiqua" w:eastAsia="宋体" w:hAnsi="Book Antiqua" w:cs="宋体"/>
          <w:color w:val="000000"/>
          <w:lang w:eastAsia="zh-CN"/>
        </w:rPr>
        <w:t>: 2251-2270 [PMID: 1203876]</w:t>
      </w:r>
    </w:p>
    <w:p w:rsidR="006A710E" w:rsidRPr="006A710E" w:rsidRDefault="006A710E" w:rsidP="006A710E">
      <w:pPr>
        <w:spacing w:line="360" w:lineRule="auto"/>
        <w:jc w:val="both"/>
        <w:rPr>
          <w:rFonts w:ascii="Book Antiqua" w:eastAsia="宋体" w:hAnsi="Book Antiqua" w:cs="宋体"/>
          <w:color w:val="000000"/>
          <w:lang w:eastAsia="zh-CN"/>
        </w:rPr>
      </w:pPr>
      <w:r w:rsidRPr="006A710E">
        <w:rPr>
          <w:rFonts w:ascii="Book Antiqua" w:eastAsia="宋体" w:hAnsi="Book Antiqua" w:cs="宋体"/>
          <w:color w:val="000000"/>
          <w:lang w:eastAsia="zh-CN"/>
        </w:rPr>
        <w:t>12 </w:t>
      </w:r>
      <w:proofErr w:type="spellStart"/>
      <w:r w:rsidRPr="006A710E">
        <w:rPr>
          <w:rFonts w:ascii="Book Antiqua" w:eastAsia="宋体" w:hAnsi="Book Antiqua" w:cs="宋体"/>
          <w:b/>
          <w:bCs/>
          <w:color w:val="000000"/>
          <w:lang w:eastAsia="zh-CN"/>
        </w:rPr>
        <w:t>Fearon</w:t>
      </w:r>
      <w:proofErr w:type="spellEnd"/>
      <w:r w:rsidRPr="006A710E">
        <w:rPr>
          <w:rFonts w:ascii="Book Antiqua" w:eastAsia="宋体" w:hAnsi="Book Antiqua" w:cs="宋体"/>
          <w:b/>
          <w:bCs/>
          <w:color w:val="000000"/>
          <w:lang w:eastAsia="zh-CN"/>
        </w:rPr>
        <w:t xml:space="preserve"> ER</w:t>
      </w:r>
      <w:r w:rsidRPr="006A710E">
        <w:rPr>
          <w:rFonts w:ascii="Book Antiqua" w:eastAsia="宋体" w:hAnsi="Book Antiqua" w:cs="宋体"/>
          <w:color w:val="000000"/>
          <w:lang w:eastAsia="zh-CN"/>
        </w:rPr>
        <w:t xml:space="preserve">, Vogelstein B. </w:t>
      </w:r>
      <w:proofErr w:type="gramStart"/>
      <w:r w:rsidRPr="006A710E">
        <w:rPr>
          <w:rFonts w:ascii="Book Antiqua" w:eastAsia="宋体" w:hAnsi="Book Antiqua" w:cs="宋体"/>
          <w:color w:val="000000"/>
          <w:lang w:eastAsia="zh-CN"/>
        </w:rPr>
        <w:t>A genetic model for colorectal tumorigenesis.</w:t>
      </w:r>
      <w:proofErr w:type="gramEnd"/>
      <w:r w:rsidRPr="006A710E">
        <w:rPr>
          <w:rFonts w:ascii="Book Antiqua" w:eastAsia="宋体" w:hAnsi="Book Antiqua" w:cs="宋体"/>
          <w:color w:val="000000"/>
          <w:lang w:eastAsia="zh-CN"/>
        </w:rPr>
        <w:t> </w:t>
      </w:r>
      <w:r w:rsidRPr="006A710E">
        <w:rPr>
          <w:rFonts w:ascii="Book Antiqua" w:eastAsia="宋体" w:hAnsi="Book Antiqua" w:cs="宋体"/>
          <w:i/>
          <w:iCs/>
          <w:color w:val="000000"/>
          <w:lang w:eastAsia="zh-CN"/>
        </w:rPr>
        <w:t>Cell</w:t>
      </w:r>
      <w:r w:rsidRPr="006A710E">
        <w:rPr>
          <w:rFonts w:ascii="Book Antiqua" w:eastAsia="宋体" w:hAnsi="Book Antiqua" w:cs="宋体"/>
          <w:color w:val="000000"/>
          <w:lang w:eastAsia="zh-CN"/>
        </w:rPr>
        <w:t> 1990; </w:t>
      </w:r>
      <w:r w:rsidRPr="006A710E">
        <w:rPr>
          <w:rFonts w:ascii="Book Antiqua" w:eastAsia="宋体" w:hAnsi="Book Antiqua" w:cs="宋体"/>
          <w:b/>
          <w:bCs/>
          <w:color w:val="000000"/>
          <w:lang w:eastAsia="zh-CN"/>
        </w:rPr>
        <w:t>61</w:t>
      </w:r>
      <w:r w:rsidRPr="006A710E">
        <w:rPr>
          <w:rFonts w:ascii="Book Antiqua" w:eastAsia="宋体" w:hAnsi="Book Antiqua" w:cs="宋体"/>
          <w:color w:val="000000"/>
          <w:lang w:eastAsia="zh-CN"/>
        </w:rPr>
        <w:t>: 759-767 [PMID: 2188735]</w:t>
      </w:r>
    </w:p>
    <w:p w:rsidR="006A710E" w:rsidRPr="006A710E" w:rsidRDefault="006A710E" w:rsidP="006A710E">
      <w:pPr>
        <w:spacing w:line="360" w:lineRule="auto"/>
        <w:jc w:val="both"/>
        <w:rPr>
          <w:rFonts w:ascii="Book Antiqua" w:eastAsia="宋体" w:hAnsi="Book Antiqua" w:cs="宋体"/>
          <w:color w:val="000000"/>
          <w:lang w:eastAsia="zh-CN"/>
        </w:rPr>
      </w:pPr>
      <w:proofErr w:type="gramStart"/>
      <w:r w:rsidRPr="006A710E">
        <w:rPr>
          <w:rFonts w:ascii="Book Antiqua" w:eastAsia="宋体" w:hAnsi="Book Antiqua" w:cs="宋体"/>
          <w:color w:val="000000"/>
          <w:lang w:eastAsia="zh-CN"/>
        </w:rPr>
        <w:t>13 </w:t>
      </w:r>
      <w:proofErr w:type="spellStart"/>
      <w:r w:rsidRPr="006A710E">
        <w:rPr>
          <w:rFonts w:ascii="Book Antiqua" w:eastAsia="宋体" w:hAnsi="Book Antiqua" w:cs="宋体"/>
          <w:b/>
          <w:bCs/>
          <w:color w:val="000000"/>
          <w:lang w:eastAsia="zh-CN"/>
        </w:rPr>
        <w:t>Lengauer</w:t>
      </w:r>
      <w:proofErr w:type="spellEnd"/>
      <w:r w:rsidRPr="006A710E">
        <w:rPr>
          <w:rFonts w:ascii="Book Antiqua" w:eastAsia="宋体" w:hAnsi="Book Antiqua" w:cs="宋体"/>
          <w:b/>
          <w:bCs/>
          <w:color w:val="000000"/>
          <w:lang w:eastAsia="zh-CN"/>
        </w:rPr>
        <w:t xml:space="preserve"> C</w:t>
      </w:r>
      <w:r w:rsidRPr="006A710E">
        <w:rPr>
          <w:rFonts w:ascii="Book Antiqua" w:eastAsia="宋体" w:hAnsi="Book Antiqua" w:cs="宋体"/>
          <w:color w:val="000000"/>
          <w:lang w:eastAsia="zh-CN"/>
        </w:rPr>
        <w:t xml:space="preserve">, </w:t>
      </w:r>
      <w:proofErr w:type="spellStart"/>
      <w:r w:rsidRPr="006A710E">
        <w:rPr>
          <w:rFonts w:ascii="Book Antiqua" w:eastAsia="宋体" w:hAnsi="Book Antiqua" w:cs="宋体"/>
          <w:color w:val="000000"/>
          <w:lang w:eastAsia="zh-CN"/>
        </w:rPr>
        <w:t>Kinzler</w:t>
      </w:r>
      <w:proofErr w:type="spellEnd"/>
      <w:r w:rsidRPr="006A710E">
        <w:rPr>
          <w:rFonts w:ascii="Book Antiqua" w:eastAsia="宋体" w:hAnsi="Book Antiqua" w:cs="宋体"/>
          <w:color w:val="000000"/>
          <w:lang w:eastAsia="zh-CN"/>
        </w:rPr>
        <w:t xml:space="preserve"> KW, Vogelstein B. Genetic instability in colorectal cancers.</w:t>
      </w:r>
      <w:proofErr w:type="gramEnd"/>
      <w:r w:rsidRPr="006A710E">
        <w:rPr>
          <w:rFonts w:ascii="Book Antiqua" w:eastAsia="宋体" w:hAnsi="Book Antiqua" w:cs="宋体"/>
          <w:color w:val="000000"/>
          <w:lang w:eastAsia="zh-CN"/>
        </w:rPr>
        <w:t> </w:t>
      </w:r>
      <w:r w:rsidRPr="006A710E">
        <w:rPr>
          <w:rFonts w:ascii="Book Antiqua" w:eastAsia="宋体" w:hAnsi="Book Antiqua" w:cs="宋体"/>
          <w:i/>
          <w:iCs/>
          <w:color w:val="000000"/>
          <w:lang w:eastAsia="zh-CN"/>
        </w:rPr>
        <w:t>Nature</w:t>
      </w:r>
      <w:r w:rsidRPr="006A710E">
        <w:rPr>
          <w:rFonts w:ascii="Book Antiqua" w:eastAsia="宋体" w:hAnsi="Book Antiqua" w:cs="宋体"/>
          <w:color w:val="000000"/>
          <w:lang w:eastAsia="zh-CN"/>
        </w:rPr>
        <w:t> 1997; </w:t>
      </w:r>
      <w:r w:rsidRPr="006A710E">
        <w:rPr>
          <w:rFonts w:ascii="Book Antiqua" w:eastAsia="宋体" w:hAnsi="Book Antiqua" w:cs="宋体"/>
          <w:b/>
          <w:bCs/>
          <w:color w:val="000000"/>
          <w:lang w:eastAsia="zh-CN"/>
        </w:rPr>
        <w:t>386</w:t>
      </w:r>
      <w:r w:rsidRPr="006A710E">
        <w:rPr>
          <w:rFonts w:ascii="Book Antiqua" w:eastAsia="宋体" w:hAnsi="Book Antiqua" w:cs="宋体"/>
          <w:color w:val="000000"/>
          <w:lang w:eastAsia="zh-CN"/>
        </w:rPr>
        <w:t>: 623-627 [PMID: 9121588 DOI: 10.1038/386623a0]</w:t>
      </w:r>
    </w:p>
    <w:p w:rsidR="006A710E" w:rsidRPr="006A710E" w:rsidRDefault="006A710E" w:rsidP="006A710E">
      <w:pPr>
        <w:spacing w:line="360" w:lineRule="auto"/>
        <w:jc w:val="both"/>
        <w:rPr>
          <w:rFonts w:ascii="Book Antiqua" w:eastAsia="宋体" w:hAnsi="Book Antiqua" w:cs="宋体"/>
          <w:color w:val="000000"/>
          <w:lang w:eastAsia="zh-CN"/>
        </w:rPr>
      </w:pPr>
      <w:r w:rsidRPr="006A710E">
        <w:rPr>
          <w:rFonts w:ascii="Book Antiqua" w:eastAsia="宋体" w:hAnsi="Book Antiqua" w:cs="宋体"/>
          <w:color w:val="000000"/>
          <w:lang w:eastAsia="zh-CN"/>
        </w:rPr>
        <w:t>14 </w:t>
      </w:r>
      <w:r w:rsidRPr="006A710E">
        <w:rPr>
          <w:rFonts w:ascii="Book Antiqua" w:eastAsia="宋体" w:hAnsi="Book Antiqua" w:cs="宋体"/>
          <w:b/>
          <w:bCs/>
          <w:color w:val="000000"/>
          <w:lang w:eastAsia="zh-CN"/>
        </w:rPr>
        <w:t>Markowitz SD</w:t>
      </w:r>
      <w:r w:rsidRPr="006A710E">
        <w:rPr>
          <w:rFonts w:ascii="Book Antiqua" w:eastAsia="宋体" w:hAnsi="Book Antiqua" w:cs="宋体"/>
          <w:color w:val="000000"/>
          <w:lang w:eastAsia="zh-CN"/>
        </w:rPr>
        <w:t xml:space="preserve">, </w:t>
      </w:r>
      <w:proofErr w:type="spellStart"/>
      <w:r w:rsidRPr="006A710E">
        <w:rPr>
          <w:rFonts w:ascii="Book Antiqua" w:eastAsia="宋体" w:hAnsi="Book Antiqua" w:cs="宋体"/>
          <w:color w:val="000000"/>
          <w:lang w:eastAsia="zh-CN"/>
        </w:rPr>
        <w:t>Bertagnolli</w:t>
      </w:r>
      <w:proofErr w:type="spellEnd"/>
      <w:r w:rsidRPr="006A710E">
        <w:rPr>
          <w:rFonts w:ascii="Book Antiqua" w:eastAsia="宋体" w:hAnsi="Book Antiqua" w:cs="宋体"/>
          <w:color w:val="000000"/>
          <w:lang w:eastAsia="zh-CN"/>
        </w:rPr>
        <w:t xml:space="preserve"> MM. Molecular origins of cancer: Molecular basis of colorectal cancer. </w:t>
      </w:r>
      <w:r w:rsidRPr="006A710E">
        <w:rPr>
          <w:rFonts w:ascii="Book Antiqua" w:eastAsia="宋体" w:hAnsi="Book Antiqua" w:cs="宋体"/>
          <w:i/>
          <w:iCs/>
          <w:color w:val="000000"/>
          <w:lang w:eastAsia="zh-CN"/>
        </w:rPr>
        <w:t xml:space="preserve">N </w:t>
      </w:r>
      <w:proofErr w:type="spellStart"/>
      <w:r w:rsidRPr="006A710E">
        <w:rPr>
          <w:rFonts w:ascii="Book Antiqua" w:eastAsia="宋体" w:hAnsi="Book Antiqua" w:cs="宋体"/>
          <w:i/>
          <w:iCs/>
          <w:color w:val="000000"/>
          <w:lang w:eastAsia="zh-CN"/>
        </w:rPr>
        <w:t>Engl</w:t>
      </w:r>
      <w:proofErr w:type="spellEnd"/>
      <w:r w:rsidRPr="006A710E">
        <w:rPr>
          <w:rFonts w:ascii="Book Antiqua" w:eastAsia="宋体" w:hAnsi="Book Antiqua" w:cs="宋体"/>
          <w:i/>
          <w:iCs/>
          <w:color w:val="000000"/>
          <w:lang w:eastAsia="zh-CN"/>
        </w:rPr>
        <w:t xml:space="preserve"> J Med</w:t>
      </w:r>
      <w:r w:rsidRPr="006A710E">
        <w:rPr>
          <w:rFonts w:ascii="Book Antiqua" w:eastAsia="宋体" w:hAnsi="Book Antiqua" w:cs="宋体"/>
          <w:color w:val="000000"/>
          <w:lang w:eastAsia="zh-CN"/>
        </w:rPr>
        <w:t> 2009; </w:t>
      </w:r>
      <w:r w:rsidRPr="006A710E">
        <w:rPr>
          <w:rFonts w:ascii="Book Antiqua" w:eastAsia="宋体" w:hAnsi="Book Antiqua" w:cs="宋体"/>
          <w:b/>
          <w:bCs/>
          <w:color w:val="000000"/>
          <w:lang w:eastAsia="zh-CN"/>
        </w:rPr>
        <w:t>361</w:t>
      </w:r>
      <w:r w:rsidRPr="006A710E">
        <w:rPr>
          <w:rFonts w:ascii="Book Antiqua" w:eastAsia="宋体" w:hAnsi="Book Antiqua" w:cs="宋体"/>
          <w:color w:val="000000"/>
          <w:lang w:eastAsia="zh-CN"/>
        </w:rPr>
        <w:t>: 2449-2460 [PMID: 20018966 DOI: 10.1056/NEJMra0804588]</w:t>
      </w:r>
    </w:p>
    <w:p w:rsidR="006A710E" w:rsidRPr="006A710E" w:rsidRDefault="006A710E" w:rsidP="006A710E">
      <w:pPr>
        <w:spacing w:line="360" w:lineRule="auto"/>
        <w:jc w:val="both"/>
        <w:rPr>
          <w:rFonts w:ascii="Book Antiqua" w:eastAsia="宋体" w:hAnsi="Book Antiqua" w:cs="宋体"/>
          <w:color w:val="000000"/>
          <w:lang w:eastAsia="zh-CN"/>
        </w:rPr>
      </w:pPr>
      <w:r w:rsidRPr="006A710E">
        <w:rPr>
          <w:rFonts w:ascii="Book Antiqua" w:eastAsia="宋体" w:hAnsi="Book Antiqua" w:cs="宋体"/>
          <w:color w:val="000000"/>
          <w:lang w:eastAsia="zh-CN"/>
        </w:rPr>
        <w:t>15 </w:t>
      </w:r>
      <w:r w:rsidRPr="006A710E">
        <w:rPr>
          <w:rFonts w:ascii="Book Antiqua" w:eastAsia="宋体" w:hAnsi="Book Antiqua" w:cs="宋体"/>
          <w:b/>
          <w:bCs/>
          <w:color w:val="000000"/>
          <w:lang w:eastAsia="zh-CN"/>
        </w:rPr>
        <w:t>Hurlstone DP</w:t>
      </w:r>
      <w:r w:rsidRPr="006A710E">
        <w:rPr>
          <w:rFonts w:ascii="Book Antiqua" w:eastAsia="宋体" w:hAnsi="Book Antiqua" w:cs="宋体"/>
          <w:color w:val="000000"/>
          <w:lang w:eastAsia="zh-CN"/>
        </w:rPr>
        <w:t xml:space="preserve">, Cross SS, Adam I, </w:t>
      </w:r>
      <w:proofErr w:type="spellStart"/>
      <w:r w:rsidRPr="006A710E">
        <w:rPr>
          <w:rFonts w:ascii="Book Antiqua" w:eastAsia="宋体" w:hAnsi="Book Antiqua" w:cs="宋体"/>
          <w:color w:val="000000"/>
          <w:lang w:eastAsia="zh-CN"/>
        </w:rPr>
        <w:t>Shorthouse</w:t>
      </w:r>
      <w:proofErr w:type="spellEnd"/>
      <w:r w:rsidRPr="006A710E">
        <w:rPr>
          <w:rFonts w:ascii="Book Antiqua" w:eastAsia="宋体" w:hAnsi="Book Antiqua" w:cs="宋体"/>
          <w:color w:val="000000"/>
          <w:lang w:eastAsia="zh-CN"/>
        </w:rPr>
        <w:t xml:space="preserve"> AJ, Brown S, Sanders DS, Lobo AJ. </w:t>
      </w:r>
      <w:proofErr w:type="gramStart"/>
      <w:r w:rsidRPr="006A710E">
        <w:rPr>
          <w:rFonts w:ascii="Book Antiqua" w:eastAsia="宋体" w:hAnsi="Book Antiqua" w:cs="宋体"/>
          <w:color w:val="000000"/>
          <w:lang w:eastAsia="zh-CN"/>
        </w:rPr>
        <w:t xml:space="preserve">A prospective </w:t>
      </w:r>
      <w:proofErr w:type="spellStart"/>
      <w:r w:rsidRPr="006A710E">
        <w:rPr>
          <w:rFonts w:ascii="Book Antiqua" w:eastAsia="宋体" w:hAnsi="Book Antiqua" w:cs="宋体"/>
          <w:color w:val="000000"/>
          <w:lang w:eastAsia="zh-CN"/>
        </w:rPr>
        <w:t>clinicopathological</w:t>
      </w:r>
      <w:proofErr w:type="spellEnd"/>
      <w:r w:rsidRPr="006A710E">
        <w:rPr>
          <w:rFonts w:ascii="Book Antiqua" w:eastAsia="宋体" w:hAnsi="Book Antiqua" w:cs="宋体"/>
          <w:color w:val="000000"/>
          <w:lang w:eastAsia="zh-CN"/>
        </w:rPr>
        <w:t xml:space="preserve"> and endoscopic evaluation of flat and depressed colorectal lesions in the United Kingdom.</w:t>
      </w:r>
      <w:proofErr w:type="gramEnd"/>
      <w:r w:rsidRPr="006A710E">
        <w:rPr>
          <w:rFonts w:ascii="Book Antiqua" w:eastAsia="宋体" w:hAnsi="Book Antiqua" w:cs="宋体"/>
          <w:color w:val="000000"/>
          <w:lang w:eastAsia="zh-CN"/>
        </w:rPr>
        <w:t> </w:t>
      </w:r>
      <w:r w:rsidRPr="006A710E">
        <w:rPr>
          <w:rFonts w:ascii="Book Antiqua" w:eastAsia="宋体" w:hAnsi="Book Antiqua" w:cs="宋体"/>
          <w:i/>
          <w:iCs/>
          <w:color w:val="000000"/>
          <w:lang w:eastAsia="zh-CN"/>
        </w:rPr>
        <w:t xml:space="preserve">Am J </w:t>
      </w:r>
      <w:proofErr w:type="spellStart"/>
      <w:r w:rsidRPr="006A710E">
        <w:rPr>
          <w:rFonts w:ascii="Book Antiqua" w:eastAsia="宋体" w:hAnsi="Book Antiqua" w:cs="宋体"/>
          <w:i/>
          <w:iCs/>
          <w:color w:val="000000"/>
          <w:lang w:eastAsia="zh-CN"/>
        </w:rPr>
        <w:t>Gastroenterol</w:t>
      </w:r>
      <w:proofErr w:type="spellEnd"/>
      <w:r w:rsidRPr="006A710E">
        <w:rPr>
          <w:rFonts w:ascii="Book Antiqua" w:eastAsia="宋体" w:hAnsi="Book Antiqua" w:cs="宋体"/>
          <w:color w:val="000000"/>
          <w:lang w:eastAsia="zh-CN"/>
        </w:rPr>
        <w:t> 2003; </w:t>
      </w:r>
      <w:r w:rsidRPr="006A710E">
        <w:rPr>
          <w:rFonts w:ascii="Book Antiqua" w:eastAsia="宋体" w:hAnsi="Book Antiqua" w:cs="宋体"/>
          <w:b/>
          <w:bCs/>
          <w:color w:val="000000"/>
          <w:lang w:eastAsia="zh-CN"/>
        </w:rPr>
        <w:t>98</w:t>
      </w:r>
      <w:r w:rsidRPr="006A710E">
        <w:rPr>
          <w:rFonts w:ascii="Book Antiqua" w:eastAsia="宋体" w:hAnsi="Book Antiqua" w:cs="宋体"/>
          <w:color w:val="000000"/>
          <w:lang w:eastAsia="zh-CN"/>
        </w:rPr>
        <w:t>: 2543-2549 [PMID: 14638361 DOI: 10.1111/j.1572-0241.2003.07679.x]</w:t>
      </w:r>
    </w:p>
    <w:p w:rsidR="006A710E" w:rsidRPr="006A710E" w:rsidRDefault="006A710E" w:rsidP="006A710E">
      <w:pPr>
        <w:spacing w:line="360" w:lineRule="auto"/>
        <w:jc w:val="both"/>
        <w:rPr>
          <w:rFonts w:ascii="Book Antiqua" w:eastAsia="宋体" w:hAnsi="Book Antiqua" w:cs="宋体"/>
          <w:color w:val="000000"/>
          <w:lang w:eastAsia="zh-CN"/>
        </w:rPr>
      </w:pPr>
      <w:r w:rsidRPr="006A710E">
        <w:rPr>
          <w:rFonts w:ascii="Book Antiqua" w:eastAsia="宋体" w:hAnsi="Book Antiqua" w:cs="宋体"/>
          <w:color w:val="000000"/>
          <w:lang w:eastAsia="zh-CN"/>
        </w:rPr>
        <w:t>16 </w:t>
      </w:r>
      <w:r w:rsidRPr="006A710E">
        <w:rPr>
          <w:rFonts w:ascii="Book Antiqua" w:eastAsia="宋体" w:hAnsi="Book Antiqua" w:cs="宋体"/>
          <w:b/>
          <w:bCs/>
          <w:color w:val="000000"/>
          <w:lang w:eastAsia="zh-CN"/>
        </w:rPr>
        <w:t>Kudo Se</w:t>
      </w:r>
      <w:r w:rsidRPr="006A710E">
        <w:rPr>
          <w:rFonts w:ascii="Book Antiqua" w:eastAsia="宋体" w:hAnsi="Book Antiqua" w:cs="宋体"/>
          <w:color w:val="000000"/>
          <w:lang w:eastAsia="zh-CN"/>
        </w:rPr>
        <w:t xml:space="preserve">, Lambert R, Allen JI, </w:t>
      </w:r>
      <w:proofErr w:type="spellStart"/>
      <w:r w:rsidRPr="006A710E">
        <w:rPr>
          <w:rFonts w:ascii="Book Antiqua" w:eastAsia="宋体" w:hAnsi="Book Antiqua" w:cs="宋体"/>
          <w:color w:val="000000"/>
          <w:lang w:eastAsia="zh-CN"/>
        </w:rPr>
        <w:t>Fujii</w:t>
      </w:r>
      <w:proofErr w:type="spellEnd"/>
      <w:r w:rsidRPr="006A710E">
        <w:rPr>
          <w:rFonts w:ascii="Book Antiqua" w:eastAsia="宋体" w:hAnsi="Book Antiqua" w:cs="宋体"/>
          <w:color w:val="000000"/>
          <w:lang w:eastAsia="zh-CN"/>
        </w:rPr>
        <w:t xml:space="preserve"> H, </w:t>
      </w:r>
      <w:proofErr w:type="spellStart"/>
      <w:r w:rsidRPr="006A710E">
        <w:rPr>
          <w:rFonts w:ascii="Book Antiqua" w:eastAsia="宋体" w:hAnsi="Book Antiqua" w:cs="宋体"/>
          <w:color w:val="000000"/>
          <w:lang w:eastAsia="zh-CN"/>
        </w:rPr>
        <w:t>Fujii</w:t>
      </w:r>
      <w:proofErr w:type="spellEnd"/>
      <w:r w:rsidRPr="006A710E">
        <w:rPr>
          <w:rFonts w:ascii="Book Antiqua" w:eastAsia="宋体" w:hAnsi="Book Antiqua" w:cs="宋体"/>
          <w:color w:val="000000"/>
          <w:lang w:eastAsia="zh-CN"/>
        </w:rPr>
        <w:t xml:space="preserve"> T, </w:t>
      </w:r>
      <w:proofErr w:type="spellStart"/>
      <w:r w:rsidRPr="006A710E">
        <w:rPr>
          <w:rFonts w:ascii="Book Antiqua" w:eastAsia="宋体" w:hAnsi="Book Antiqua" w:cs="宋体"/>
          <w:color w:val="000000"/>
          <w:lang w:eastAsia="zh-CN"/>
        </w:rPr>
        <w:t>Kashida</w:t>
      </w:r>
      <w:proofErr w:type="spellEnd"/>
      <w:r w:rsidRPr="006A710E">
        <w:rPr>
          <w:rFonts w:ascii="Book Antiqua" w:eastAsia="宋体" w:hAnsi="Book Antiqua" w:cs="宋体"/>
          <w:color w:val="000000"/>
          <w:lang w:eastAsia="zh-CN"/>
        </w:rPr>
        <w:t xml:space="preserve"> H, Matsuda T, Mori M, Saito H, </w:t>
      </w:r>
      <w:proofErr w:type="spellStart"/>
      <w:r w:rsidRPr="006A710E">
        <w:rPr>
          <w:rFonts w:ascii="Book Antiqua" w:eastAsia="宋体" w:hAnsi="Book Antiqua" w:cs="宋体"/>
          <w:color w:val="000000"/>
          <w:lang w:eastAsia="zh-CN"/>
        </w:rPr>
        <w:t>Shimoda</w:t>
      </w:r>
      <w:proofErr w:type="spellEnd"/>
      <w:r w:rsidRPr="006A710E">
        <w:rPr>
          <w:rFonts w:ascii="Book Antiqua" w:eastAsia="宋体" w:hAnsi="Book Antiqua" w:cs="宋体"/>
          <w:color w:val="000000"/>
          <w:lang w:eastAsia="zh-CN"/>
        </w:rPr>
        <w:t xml:space="preserve"> T, Tanaka S, Watanabe H, Sung JJ, Feld AD, </w:t>
      </w:r>
      <w:proofErr w:type="spellStart"/>
      <w:r w:rsidRPr="006A710E">
        <w:rPr>
          <w:rFonts w:ascii="Book Antiqua" w:eastAsia="宋体" w:hAnsi="Book Antiqua" w:cs="宋体"/>
          <w:color w:val="000000"/>
          <w:lang w:eastAsia="zh-CN"/>
        </w:rPr>
        <w:t>Inadomi</w:t>
      </w:r>
      <w:proofErr w:type="spellEnd"/>
      <w:r w:rsidRPr="006A710E">
        <w:rPr>
          <w:rFonts w:ascii="Book Antiqua" w:eastAsia="宋体" w:hAnsi="Book Antiqua" w:cs="宋体"/>
          <w:color w:val="000000"/>
          <w:lang w:eastAsia="zh-CN"/>
        </w:rPr>
        <w:t xml:space="preserve"> JM, O'Brien MJ, Lieberman DA, </w:t>
      </w:r>
      <w:proofErr w:type="spellStart"/>
      <w:r w:rsidRPr="006A710E">
        <w:rPr>
          <w:rFonts w:ascii="Book Antiqua" w:eastAsia="宋体" w:hAnsi="Book Antiqua" w:cs="宋体"/>
          <w:color w:val="000000"/>
          <w:lang w:eastAsia="zh-CN"/>
        </w:rPr>
        <w:t>Ransohoff</w:t>
      </w:r>
      <w:proofErr w:type="spellEnd"/>
      <w:r w:rsidRPr="006A710E">
        <w:rPr>
          <w:rFonts w:ascii="Book Antiqua" w:eastAsia="宋体" w:hAnsi="Book Antiqua" w:cs="宋体"/>
          <w:color w:val="000000"/>
          <w:lang w:eastAsia="zh-CN"/>
        </w:rPr>
        <w:t xml:space="preserve"> DF, </w:t>
      </w:r>
      <w:proofErr w:type="spellStart"/>
      <w:r w:rsidRPr="006A710E">
        <w:rPr>
          <w:rFonts w:ascii="Book Antiqua" w:eastAsia="宋体" w:hAnsi="Book Antiqua" w:cs="宋体"/>
          <w:color w:val="000000"/>
          <w:lang w:eastAsia="zh-CN"/>
        </w:rPr>
        <w:t>Soetikno</w:t>
      </w:r>
      <w:proofErr w:type="spellEnd"/>
      <w:r w:rsidRPr="006A710E">
        <w:rPr>
          <w:rFonts w:ascii="Book Antiqua" w:eastAsia="宋体" w:hAnsi="Book Antiqua" w:cs="宋体"/>
          <w:color w:val="000000"/>
          <w:lang w:eastAsia="zh-CN"/>
        </w:rPr>
        <w:t xml:space="preserve"> RM, </w:t>
      </w:r>
      <w:proofErr w:type="spellStart"/>
      <w:r w:rsidRPr="006A710E">
        <w:rPr>
          <w:rFonts w:ascii="Book Antiqua" w:eastAsia="宋体" w:hAnsi="Book Antiqua" w:cs="宋体"/>
          <w:color w:val="000000"/>
          <w:lang w:eastAsia="zh-CN"/>
        </w:rPr>
        <w:t>Triadafilopoulos</w:t>
      </w:r>
      <w:proofErr w:type="spellEnd"/>
      <w:r w:rsidRPr="006A710E">
        <w:rPr>
          <w:rFonts w:ascii="Book Antiqua" w:eastAsia="宋体" w:hAnsi="Book Antiqua" w:cs="宋体"/>
          <w:color w:val="000000"/>
          <w:lang w:eastAsia="zh-CN"/>
        </w:rPr>
        <w:t xml:space="preserve"> G, </w:t>
      </w:r>
      <w:proofErr w:type="spellStart"/>
      <w:r w:rsidRPr="006A710E">
        <w:rPr>
          <w:rFonts w:ascii="Book Antiqua" w:eastAsia="宋体" w:hAnsi="Book Antiqua" w:cs="宋体"/>
          <w:color w:val="000000"/>
          <w:lang w:eastAsia="zh-CN"/>
        </w:rPr>
        <w:t>Zauber</w:t>
      </w:r>
      <w:proofErr w:type="spellEnd"/>
      <w:r w:rsidRPr="006A710E">
        <w:rPr>
          <w:rFonts w:ascii="Book Antiqua" w:eastAsia="宋体" w:hAnsi="Book Antiqua" w:cs="宋体"/>
          <w:color w:val="000000"/>
          <w:lang w:eastAsia="zh-CN"/>
        </w:rPr>
        <w:t xml:space="preserve"> A, Teixeira CR, Rey JF, Jaramillo E, Rubio CA, Van </w:t>
      </w:r>
      <w:proofErr w:type="spellStart"/>
      <w:r w:rsidRPr="006A710E">
        <w:rPr>
          <w:rFonts w:ascii="Book Antiqua" w:eastAsia="宋体" w:hAnsi="Book Antiqua" w:cs="宋体"/>
          <w:color w:val="000000"/>
          <w:lang w:eastAsia="zh-CN"/>
        </w:rPr>
        <w:t>Gossum</w:t>
      </w:r>
      <w:proofErr w:type="spellEnd"/>
      <w:r w:rsidRPr="006A710E">
        <w:rPr>
          <w:rFonts w:ascii="Book Antiqua" w:eastAsia="宋体" w:hAnsi="Book Antiqua" w:cs="宋体"/>
          <w:color w:val="000000"/>
          <w:lang w:eastAsia="zh-CN"/>
        </w:rPr>
        <w:t xml:space="preserve"> A, Jung M, </w:t>
      </w:r>
      <w:proofErr w:type="spellStart"/>
      <w:r w:rsidRPr="006A710E">
        <w:rPr>
          <w:rFonts w:ascii="Book Antiqua" w:eastAsia="宋体" w:hAnsi="Book Antiqua" w:cs="宋体"/>
          <w:color w:val="000000"/>
          <w:lang w:eastAsia="zh-CN"/>
        </w:rPr>
        <w:t>Vieth</w:t>
      </w:r>
      <w:proofErr w:type="spellEnd"/>
      <w:r w:rsidRPr="006A710E">
        <w:rPr>
          <w:rFonts w:ascii="Book Antiqua" w:eastAsia="宋体" w:hAnsi="Book Antiqua" w:cs="宋体"/>
          <w:color w:val="000000"/>
          <w:lang w:eastAsia="zh-CN"/>
        </w:rPr>
        <w:t xml:space="preserve"> M, </w:t>
      </w:r>
      <w:proofErr w:type="spellStart"/>
      <w:r w:rsidRPr="006A710E">
        <w:rPr>
          <w:rFonts w:ascii="Book Antiqua" w:eastAsia="宋体" w:hAnsi="Book Antiqua" w:cs="宋体"/>
          <w:color w:val="000000"/>
          <w:lang w:eastAsia="zh-CN"/>
        </w:rPr>
        <w:t>Jass</w:t>
      </w:r>
      <w:proofErr w:type="spellEnd"/>
      <w:r w:rsidRPr="006A710E">
        <w:rPr>
          <w:rFonts w:ascii="Book Antiqua" w:eastAsia="宋体" w:hAnsi="Book Antiqua" w:cs="宋体"/>
          <w:color w:val="000000"/>
          <w:lang w:eastAsia="zh-CN"/>
        </w:rPr>
        <w:t xml:space="preserve"> JR, Hurlstone PD. </w:t>
      </w:r>
      <w:proofErr w:type="spellStart"/>
      <w:r w:rsidRPr="006A710E">
        <w:rPr>
          <w:rFonts w:ascii="Book Antiqua" w:eastAsia="宋体" w:hAnsi="Book Antiqua" w:cs="宋体"/>
          <w:color w:val="000000"/>
          <w:lang w:eastAsia="zh-CN"/>
        </w:rPr>
        <w:t>Nonpolypoid</w:t>
      </w:r>
      <w:proofErr w:type="spellEnd"/>
      <w:r w:rsidRPr="006A710E">
        <w:rPr>
          <w:rFonts w:ascii="Book Antiqua" w:eastAsia="宋体" w:hAnsi="Book Antiqua" w:cs="宋体"/>
          <w:color w:val="000000"/>
          <w:lang w:eastAsia="zh-CN"/>
        </w:rPr>
        <w:t xml:space="preserve"> neoplastic lesions of the colorectal mucosa. </w:t>
      </w:r>
      <w:proofErr w:type="spellStart"/>
      <w:r w:rsidRPr="006A710E">
        <w:rPr>
          <w:rFonts w:ascii="Book Antiqua" w:eastAsia="宋体" w:hAnsi="Book Antiqua" w:cs="宋体"/>
          <w:i/>
          <w:iCs/>
          <w:color w:val="000000"/>
          <w:lang w:eastAsia="zh-CN"/>
        </w:rPr>
        <w:t>Gastrointest</w:t>
      </w:r>
      <w:proofErr w:type="spellEnd"/>
      <w:r w:rsidRPr="006A710E">
        <w:rPr>
          <w:rFonts w:ascii="Book Antiqua" w:eastAsia="宋体" w:hAnsi="Book Antiqua" w:cs="宋体"/>
          <w:i/>
          <w:iCs/>
          <w:color w:val="000000"/>
          <w:lang w:eastAsia="zh-CN"/>
        </w:rPr>
        <w:t xml:space="preserve"> </w:t>
      </w:r>
      <w:proofErr w:type="spellStart"/>
      <w:r w:rsidRPr="006A710E">
        <w:rPr>
          <w:rFonts w:ascii="Book Antiqua" w:eastAsia="宋体" w:hAnsi="Book Antiqua" w:cs="宋体"/>
          <w:i/>
          <w:iCs/>
          <w:color w:val="000000"/>
          <w:lang w:eastAsia="zh-CN"/>
        </w:rPr>
        <w:t>Endosc</w:t>
      </w:r>
      <w:proofErr w:type="spellEnd"/>
      <w:r w:rsidRPr="006A710E">
        <w:rPr>
          <w:rFonts w:ascii="Book Antiqua" w:eastAsia="宋体" w:hAnsi="Book Antiqua" w:cs="宋体"/>
          <w:color w:val="000000"/>
          <w:lang w:eastAsia="zh-CN"/>
        </w:rPr>
        <w:t> 2008; </w:t>
      </w:r>
      <w:r w:rsidRPr="006A710E">
        <w:rPr>
          <w:rFonts w:ascii="Book Antiqua" w:eastAsia="宋体" w:hAnsi="Book Antiqua" w:cs="宋体"/>
          <w:b/>
          <w:bCs/>
          <w:color w:val="000000"/>
          <w:lang w:eastAsia="zh-CN"/>
        </w:rPr>
        <w:t>68</w:t>
      </w:r>
      <w:r w:rsidRPr="006A710E">
        <w:rPr>
          <w:rFonts w:ascii="Book Antiqua" w:eastAsia="宋体" w:hAnsi="Book Antiqua" w:cs="宋体"/>
          <w:color w:val="000000"/>
          <w:lang w:eastAsia="zh-CN"/>
        </w:rPr>
        <w:t>: S3-47 [PMID: 18805238 DOI: 10.1016/j.gie.2008.07.052]</w:t>
      </w:r>
    </w:p>
    <w:p w:rsidR="006A710E" w:rsidRPr="006A710E" w:rsidRDefault="006A710E" w:rsidP="006A710E">
      <w:pPr>
        <w:spacing w:line="360" w:lineRule="auto"/>
        <w:jc w:val="both"/>
        <w:rPr>
          <w:rFonts w:ascii="Book Antiqua" w:eastAsia="宋体" w:hAnsi="Book Antiqua" w:cs="宋体"/>
          <w:color w:val="000000"/>
          <w:lang w:eastAsia="zh-CN"/>
        </w:rPr>
      </w:pPr>
      <w:proofErr w:type="gramStart"/>
      <w:r w:rsidRPr="006A710E">
        <w:rPr>
          <w:rFonts w:ascii="Book Antiqua" w:eastAsia="宋体" w:hAnsi="Book Antiqua" w:cs="宋体"/>
          <w:color w:val="000000"/>
          <w:lang w:eastAsia="zh-CN"/>
        </w:rPr>
        <w:t>17 </w:t>
      </w:r>
      <w:r w:rsidRPr="006A710E">
        <w:rPr>
          <w:rFonts w:ascii="Book Antiqua" w:eastAsia="宋体" w:hAnsi="Book Antiqua" w:cs="宋体"/>
          <w:b/>
          <w:bCs/>
          <w:color w:val="000000"/>
          <w:lang w:eastAsia="zh-CN"/>
        </w:rPr>
        <w:t>Carroll MR</w:t>
      </w:r>
      <w:r w:rsidRPr="006A710E">
        <w:rPr>
          <w:rFonts w:ascii="Book Antiqua" w:eastAsia="宋体" w:hAnsi="Book Antiqua" w:cs="宋体"/>
          <w:color w:val="000000"/>
          <w:lang w:eastAsia="zh-CN"/>
        </w:rPr>
        <w:t>, Seaman HE, Halloran SP. Tests and investigations for colorectal cancer screening.</w:t>
      </w:r>
      <w:proofErr w:type="gramEnd"/>
      <w:r w:rsidRPr="006A710E">
        <w:rPr>
          <w:rFonts w:ascii="Book Antiqua" w:eastAsia="宋体" w:hAnsi="Book Antiqua" w:cs="宋体"/>
          <w:color w:val="000000"/>
          <w:lang w:eastAsia="zh-CN"/>
        </w:rPr>
        <w:t> </w:t>
      </w:r>
      <w:proofErr w:type="spellStart"/>
      <w:r w:rsidRPr="006A710E">
        <w:rPr>
          <w:rFonts w:ascii="Book Antiqua" w:eastAsia="宋体" w:hAnsi="Book Antiqua" w:cs="宋体"/>
          <w:i/>
          <w:iCs/>
          <w:color w:val="000000"/>
          <w:lang w:eastAsia="zh-CN"/>
        </w:rPr>
        <w:t>Clin</w:t>
      </w:r>
      <w:proofErr w:type="spellEnd"/>
      <w:r w:rsidRPr="006A710E">
        <w:rPr>
          <w:rFonts w:ascii="Book Antiqua" w:eastAsia="宋体" w:hAnsi="Book Antiqua" w:cs="宋体"/>
          <w:i/>
          <w:iCs/>
          <w:color w:val="000000"/>
          <w:lang w:eastAsia="zh-CN"/>
        </w:rPr>
        <w:t xml:space="preserve"> </w:t>
      </w:r>
      <w:proofErr w:type="spellStart"/>
      <w:r w:rsidRPr="006A710E">
        <w:rPr>
          <w:rFonts w:ascii="Book Antiqua" w:eastAsia="宋体" w:hAnsi="Book Antiqua" w:cs="宋体"/>
          <w:i/>
          <w:iCs/>
          <w:color w:val="000000"/>
          <w:lang w:eastAsia="zh-CN"/>
        </w:rPr>
        <w:t>Biochem</w:t>
      </w:r>
      <w:proofErr w:type="spellEnd"/>
      <w:r w:rsidRPr="006A710E">
        <w:rPr>
          <w:rFonts w:ascii="Book Antiqua" w:eastAsia="宋体" w:hAnsi="Book Antiqua" w:cs="宋体"/>
          <w:color w:val="000000"/>
          <w:lang w:eastAsia="zh-CN"/>
        </w:rPr>
        <w:t> 2014; </w:t>
      </w:r>
      <w:r w:rsidRPr="006A710E">
        <w:rPr>
          <w:rFonts w:ascii="Book Antiqua" w:eastAsia="宋体" w:hAnsi="Book Antiqua" w:cs="宋体"/>
          <w:b/>
          <w:bCs/>
          <w:color w:val="000000"/>
          <w:lang w:eastAsia="zh-CN"/>
        </w:rPr>
        <w:t>47</w:t>
      </w:r>
      <w:r w:rsidRPr="006A710E">
        <w:rPr>
          <w:rFonts w:ascii="Book Antiqua" w:eastAsia="宋体" w:hAnsi="Book Antiqua" w:cs="宋体"/>
          <w:color w:val="000000"/>
          <w:lang w:eastAsia="zh-CN"/>
        </w:rPr>
        <w:t>: 921-939 [PMID: 24769265 DOI: 10.1016/j.clinbiochem.2014.04.019]</w:t>
      </w:r>
    </w:p>
    <w:p w:rsidR="006A710E" w:rsidRPr="006A710E" w:rsidRDefault="006A710E" w:rsidP="006A710E">
      <w:pPr>
        <w:spacing w:line="360" w:lineRule="auto"/>
        <w:jc w:val="both"/>
        <w:rPr>
          <w:rFonts w:ascii="Book Antiqua" w:eastAsia="宋体" w:hAnsi="Book Antiqua" w:cs="宋体"/>
          <w:color w:val="000000"/>
          <w:lang w:eastAsia="zh-CN"/>
        </w:rPr>
      </w:pPr>
      <w:r w:rsidRPr="006A710E">
        <w:rPr>
          <w:rFonts w:ascii="Book Antiqua" w:eastAsia="宋体" w:hAnsi="Book Antiqua" w:cs="宋体"/>
          <w:color w:val="000000"/>
          <w:lang w:eastAsia="zh-CN"/>
        </w:rPr>
        <w:lastRenderedPageBreak/>
        <w:t>18 </w:t>
      </w:r>
      <w:proofErr w:type="spellStart"/>
      <w:r w:rsidRPr="006A710E">
        <w:rPr>
          <w:rFonts w:ascii="Book Antiqua" w:eastAsia="宋体" w:hAnsi="Book Antiqua" w:cs="宋体"/>
          <w:b/>
          <w:bCs/>
          <w:color w:val="000000"/>
          <w:lang w:eastAsia="zh-CN"/>
        </w:rPr>
        <w:t>Hardcastle</w:t>
      </w:r>
      <w:proofErr w:type="spellEnd"/>
      <w:r w:rsidRPr="006A710E">
        <w:rPr>
          <w:rFonts w:ascii="Book Antiqua" w:eastAsia="宋体" w:hAnsi="Book Antiqua" w:cs="宋体"/>
          <w:b/>
          <w:bCs/>
          <w:color w:val="000000"/>
          <w:lang w:eastAsia="zh-CN"/>
        </w:rPr>
        <w:t xml:space="preserve"> JD</w:t>
      </w:r>
      <w:r w:rsidRPr="006A710E">
        <w:rPr>
          <w:rFonts w:ascii="Book Antiqua" w:eastAsia="宋体" w:hAnsi="Book Antiqua" w:cs="宋体"/>
          <w:color w:val="000000"/>
          <w:lang w:eastAsia="zh-CN"/>
        </w:rPr>
        <w:t xml:space="preserve">, Chamberlain JO, Robinson MH, Moss SM, Amar SS, Balfour TW, James PD, Mangham CM. </w:t>
      </w:r>
      <w:proofErr w:type="spellStart"/>
      <w:r w:rsidRPr="006A710E">
        <w:rPr>
          <w:rFonts w:ascii="Book Antiqua" w:eastAsia="宋体" w:hAnsi="Book Antiqua" w:cs="宋体"/>
          <w:color w:val="000000"/>
          <w:lang w:eastAsia="zh-CN"/>
        </w:rPr>
        <w:t>Randomised</w:t>
      </w:r>
      <w:proofErr w:type="spellEnd"/>
      <w:r w:rsidRPr="006A710E">
        <w:rPr>
          <w:rFonts w:ascii="Book Antiqua" w:eastAsia="宋体" w:hAnsi="Book Antiqua" w:cs="宋体"/>
          <w:color w:val="000000"/>
          <w:lang w:eastAsia="zh-CN"/>
        </w:rPr>
        <w:t xml:space="preserve"> controlled trial of </w:t>
      </w:r>
      <w:proofErr w:type="spellStart"/>
      <w:r w:rsidRPr="006A710E">
        <w:rPr>
          <w:rFonts w:ascii="Book Antiqua" w:eastAsia="宋体" w:hAnsi="Book Antiqua" w:cs="宋体"/>
          <w:color w:val="000000"/>
          <w:lang w:eastAsia="zh-CN"/>
        </w:rPr>
        <w:t>faecal</w:t>
      </w:r>
      <w:proofErr w:type="spellEnd"/>
      <w:r w:rsidRPr="006A710E">
        <w:rPr>
          <w:rFonts w:ascii="Book Antiqua" w:eastAsia="宋体" w:hAnsi="Book Antiqua" w:cs="宋体"/>
          <w:color w:val="000000"/>
          <w:lang w:eastAsia="zh-CN"/>
        </w:rPr>
        <w:t>-occult-blood screening for colorectal cancer. </w:t>
      </w:r>
      <w:r w:rsidRPr="006A710E">
        <w:rPr>
          <w:rFonts w:ascii="Book Antiqua" w:eastAsia="宋体" w:hAnsi="Book Antiqua" w:cs="宋体"/>
          <w:i/>
          <w:iCs/>
          <w:color w:val="000000"/>
          <w:lang w:eastAsia="zh-CN"/>
        </w:rPr>
        <w:t>Lancet</w:t>
      </w:r>
      <w:r w:rsidRPr="006A710E">
        <w:rPr>
          <w:rFonts w:ascii="Book Antiqua" w:eastAsia="宋体" w:hAnsi="Book Antiqua" w:cs="宋体"/>
          <w:color w:val="000000"/>
          <w:lang w:eastAsia="zh-CN"/>
        </w:rPr>
        <w:t> 1996; </w:t>
      </w:r>
      <w:r w:rsidRPr="006A710E">
        <w:rPr>
          <w:rFonts w:ascii="Book Antiqua" w:eastAsia="宋体" w:hAnsi="Book Antiqua" w:cs="宋体"/>
          <w:b/>
          <w:bCs/>
          <w:color w:val="000000"/>
          <w:lang w:eastAsia="zh-CN"/>
        </w:rPr>
        <w:t>348</w:t>
      </w:r>
      <w:r w:rsidRPr="006A710E">
        <w:rPr>
          <w:rFonts w:ascii="Book Antiqua" w:eastAsia="宋体" w:hAnsi="Book Antiqua" w:cs="宋体"/>
          <w:color w:val="000000"/>
          <w:lang w:eastAsia="zh-CN"/>
        </w:rPr>
        <w:t>: 1472-1477 [PMID: 8942775 DOI: 10.1016/S0140-6736(96)03386-7]</w:t>
      </w:r>
    </w:p>
    <w:p w:rsidR="006A710E" w:rsidRPr="006A710E" w:rsidRDefault="006A710E" w:rsidP="006A710E">
      <w:pPr>
        <w:spacing w:line="360" w:lineRule="auto"/>
        <w:jc w:val="both"/>
        <w:rPr>
          <w:rFonts w:ascii="Book Antiqua" w:eastAsia="宋体" w:hAnsi="Book Antiqua" w:cs="宋体"/>
          <w:color w:val="000000"/>
          <w:lang w:eastAsia="zh-CN"/>
        </w:rPr>
      </w:pPr>
      <w:r w:rsidRPr="006A710E">
        <w:rPr>
          <w:rFonts w:ascii="Book Antiqua" w:eastAsia="宋体" w:hAnsi="Book Antiqua" w:cs="宋体"/>
          <w:color w:val="000000"/>
          <w:lang w:eastAsia="zh-CN"/>
        </w:rPr>
        <w:t>19 </w:t>
      </w:r>
      <w:proofErr w:type="spellStart"/>
      <w:r w:rsidRPr="006A710E">
        <w:rPr>
          <w:rFonts w:ascii="Book Antiqua" w:eastAsia="宋体" w:hAnsi="Book Antiqua" w:cs="宋体"/>
          <w:b/>
          <w:bCs/>
          <w:color w:val="000000"/>
          <w:lang w:eastAsia="zh-CN"/>
        </w:rPr>
        <w:t>Kronborg</w:t>
      </w:r>
      <w:proofErr w:type="spellEnd"/>
      <w:r w:rsidRPr="006A710E">
        <w:rPr>
          <w:rFonts w:ascii="Book Antiqua" w:eastAsia="宋体" w:hAnsi="Book Antiqua" w:cs="宋体"/>
          <w:b/>
          <w:bCs/>
          <w:color w:val="000000"/>
          <w:lang w:eastAsia="zh-CN"/>
        </w:rPr>
        <w:t xml:space="preserve"> O</w:t>
      </w:r>
      <w:r w:rsidRPr="006A710E">
        <w:rPr>
          <w:rFonts w:ascii="Book Antiqua" w:eastAsia="宋体" w:hAnsi="Book Antiqua" w:cs="宋体"/>
          <w:color w:val="000000"/>
          <w:lang w:eastAsia="zh-CN"/>
        </w:rPr>
        <w:t xml:space="preserve">, </w:t>
      </w:r>
      <w:proofErr w:type="spellStart"/>
      <w:r w:rsidRPr="006A710E">
        <w:rPr>
          <w:rFonts w:ascii="Book Antiqua" w:eastAsia="宋体" w:hAnsi="Book Antiqua" w:cs="宋体"/>
          <w:color w:val="000000"/>
          <w:lang w:eastAsia="zh-CN"/>
        </w:rPr>
        <w:t>Fenger</w:t>
      </w:r>
      <w:proofErr w:type="spellEnd"/>
      <w:r w:rsidRPr="006A710E">
        <w:rPr>
          <w:rFonts w:ascii="Book Antiqua" w:eastAsia="宋体" w:hAnsi="Book Antiqua" w:cs="宋体"/>
          <w:color w:val="000000"/>
          <w:lang w:eastAsia="zh-CN"/>
        </w:rPr>
        <w:t xml:space="preserve"> C, Olsen J, </w:t>
      </w:r>
      <w:proofErr w:type="spellStart"/>
      <w:r w:rsidRPr="006A710E">
        <w:rPr>
          <w:rFonts w:ascii="Book Antiqua" w:eastAsia="宋体" w:hAnsi="Book Antiqua" w:cs="宋体"/>
          <w:color w:val="000000"/>
          <w:lang w:eastAsia="zh-CN"/>
        </w:rPr>
        <w:t>Jørgensen</w:t>
      </w:r>
      <w:proofErr w:type="spellEnd"/>
      <w:r w:rsidRPr="006A710E">
        <w:rPr>
          <w:rFonts w:ascii="Book Antiqua" w:eastAsia="宋体" w:hAnsi="Book Antiqua" w:cs="宋体"/>
          <w:color w:val="000000"/>
          <w:lang w:eastAsia="zh-CN"/>
        </w:rPr>
        <w:t xml:space="preserve"> OD, </w:t>
      </w:r>
      <w:proofErr w:type="spellStart"/>
      <w:r w:rsidRPr="006A710E">
        <w:rPr>
          <w:rFonts w:ascii="Book Antiqua" w:eastAsia="宋体" w:hAnsi="Book Antiqua" w:cs="宋体"/>
          <w:color w:val="000000"/>
          <w:lang w:eastAsia="zh-CN"/>
        </w:rPr>
        <w:t>Søndergaard</w:t>
      </w:r>
      <w:proofErr w:type="spellEnd"/>
      <w:r w:rsidRPr="006A710E">
        <w:rPr>
          <w:rFonts w:ascii="Book Antiqua" w:eastAsia="宋体" w:hAnsi="Book Antiqua" w:cs="宋体"/>
          <w:color w:val="000000"/>
          <w:lang w:eastAsia="zh-CN"/>
        </w:rPr>
        <w:t xml:space="preserve"> O. </w:t>
      </w:r>
      <w:proofErr w:type="spellStart"/>
      <w:r w:rsidRPr="006A710E">
        <w:rPr>
          <w:rFonts w:ascii="Book Antiqua" w:eastAsia="宋体" w:hAnsi="Book Antiqua" w:cs="宋体"/>
          <w:color w:val="000000"/>
          <w:lang w:eastAsia="zh-CN"/>
        </w:rPr>
        <w:t>Randomised</w:t>
      </w:r>
      <w:proofErr w:type="spellEnd"/>
      <w:r w:rsidRPr="006A710E">
        <w:rPr>
          <w:rFonts w:ascii="Book Antiqua" w:eastAsia="宋体" w:hAnsi="Book Antiqua" w:cs="宋体"/>
          <w:color w:val="000000"/>
          <w:lang w:eastAsia="zh-CN"/>
        </w:rPr>
        <w:t xml:space="preserve"> study of screening for colorectal cancer with </w:t>
      </w:r>
      <w:proofErr w:type="spellStart"/>
      <w:r w:rsidRPr="006A710E">
        <w:rPr>
          <w:rFonts w:ascii="Book Antiqua" w:eastAsia="宋体" w:hAnsi="Book Antiqua" w:cs="宋体"/>
          <w:color w:val="000000"/>
          <w:lang w:eastAsia="zh-CN"/>
        </w:rPr>
        <w:t>faecal</w:t>
      </w:r>
      <w:proofErr w:type="spellEnd"/>
      <w:r w:rsidRPr="006A710E">
        <w:rPr>
          <w:rFonts w:ascii="Book Antiqua" w:eastAsia="宋体" w:hAnsi="Book Antiqua" w:cs="宋体"/>
          <w:color w:val="000000"/>
          <w:lang w:eastAsia="zh-CN"/>
        </w:rPr>
        <w:t>-occult-blood test. </w:t>
      </w:r>
      <w:r w:rsidRPr="006A710E">
        <w:rPr>
          <w:rFonts w:ascii="Book Antiqua" w:eastAsia="宋体" w:hAnsi="Book Antiqua" w:cs="宋体"/>
          <w:i/>
          <w:iCs/>
          <w:color w:val="000000"/>
          <w:lang w:eastAsia="zh-CN"/>
        </w:rPr>
        <w:t>Lancet</w:t>
      </w:r>
      <w:r w:rsidRPr="006A710E">
        <w:rPr>
          <w:rFonts w:ascii="Book Antiqua" w:eastAsia="宋体" w:hAnsi="Book Antiqua" w:cs="宋体"/>
          <w:color w:val="000000"/>
          <w:lang w:eastAsia="zh-CN"/>
        </w:rPr>
        <w:t> 1996; </w:t>
      </w:r>
      <w:r w:rsidRPr="006A710E">
        <w:rPr>
          <w:rFonts w:ascii="Book Antiqua" w:eastAsia="宋体" w:hAnsi="Book Antiqua" w:cs="宋体"/>
          <w:b/>
          <w:bCs/>
          <w:color w:val="000000"/>
          <w:lang w:eastAsia="zh-CN"/>
        </w:rPr>
        <w:t>348</w:t>
      </w:r>
      <w:r w:rsidRPr="006A710E">
        <w:rPr>
          <w:rFonts w:ascii="Book Antiqua" w:eastAsia="宋体" w:hAnsi="Book Antiqua" w:cs="宋体"/>
          <w:color w:val="000000"/>
          <w:lang w:eastAsia="zh-CN"/>
        </w:rPr>
        <w:t>: 1467-1471 [PMID: 8942774 DOI: 10.1016/S0140-6736(96)03430-7]</w:t>
      </w:r>
    </w:p>
    <w:p w:rsidR="006A710E" w:rsidRPr="006A710E" w:rsidRDefault="006A710E" w:rsidP="006A710E">
      <w:pPr>
        <w:spacing w:line="360" w:lineRule="auto"/>
        <w:jc w:val="both"/>
        <w:rPr>
          <w:rFonts w:ascii="Book Antiqua" w:eastAsia="宋体" w:hAnsi="Book Antiqua" w:cs="宋体"/>
          <w:color w:val="000000"/>
          <w:lang w:eastAsia="zh-CN"/>
        </w:rPr>
      </w:pPr>
      <w:r w:rsidRPr="006A710E">
        <w:rPr>
          <w:rFonts w:ascii="Book Antiqua" w:eastAsia="宋体" w:hAnsi="Book Antiqua" w:cs="宋体"/>
          <w:color w:val="000000"/>
          <w:lang w:eastAsia="zh-CN"/>
        </w:rPr>
        <w:t>20 </w:t>
      </w:r>
      <w:r w:rsidRPr="006A710E">
        <w:rPr>
          <w:rFonts w:ascii="Book Antiqua" w:eastAsia="宋体" w:hAnsi="Book Antiqua" w:cs="宋体"/>
          <w:b/>
          <w:bCs/>
          <w:color w:val="000000"/>
          <w:lang w:eastAsia="zh-CN"/>
        </w:rPr>
        <w:t>Mandel JS</w:t>
      </w:r>
      <w:r w:rsidRPr="006A710E">
        <w:rPr>
          <w:rFonts w:ascii="Book Antiqua" w:eastAsia="宋体" w:hAnsi="Book Antiqua" w:cs="宋体"/>
          <w:color w:val="000000"/>
          <w:lang w:eastAsia="zh-CN"/>
        </w:rPr>
        <w:t xml:space="preserve">, Bond JH, Church TR, </w:t>
      </w:r>
      <w:proofErr w:type="spellStart"/>
      <w:r w:rsidRPr="006A710E">
        <w:rPr>
          <w:rFonts w:ascii="Book Antiqua" w:eastAsia="宋体" w:hAnsi="Book Antiqua" w:cs="宋体"/>
          <w:color w:val="000000"/>
          <w:lang w:eastAsia="zh-CN"/>
        </w:rPr>
        <w:t>Snover</w:t>
      </w:r>
      <w:proofErr w:type="spellEnd"/>
      <w:r w:rsidRPr="006A710E">
        <w:rPr>
          <w:rFonts w:ascii="Book Antiqua" w:eastAsia="宋体" w:hAnsi="Book Antiqua" w:cs="宋体"/>
          <w:color w:val="000000"/>
          <w:lang w:eastAsia="zh-CN"/>
        </w:rPr>
        <w:t xml:space="preserve"> DC, Bradley GM, Schuman LM, </w:t>
      </w:r>
      <w:proofErr w:type="spellStart"/>
      <w:r w:rsidRPr="006A710E">
        <w:rPr>
          <w:rFonts w:ascii="Book Antiqua" w:eastAsia="宋体" w:hAnsi="Book Antiqua" w:cs="宋体"/>
          <w:color w:val="000000"/>
          <w:lang w:eastAsia="zh-CN"/>
        </w:rPr>
        <w:t>Ederer</w:t>
      </w:r>
      <w:proofErr w:type="spellEnd"/>
      <w:r w:rsidRPr="006A710E">
        <w:rPr>
          <w:rFonts w:ascii="Book Antiqua" w:eastAsia="宋体" w:hAnsi="Book Antiqua" w:cs="宋体"/>
          <w:color w:val="000000"/>
          <w:lang w:eastAsia="zh-CN"/>
        </w:rPr>
        <w:t xml:space="preserve"> F. Reducing mortality from colorectal cancer by screening for fecal occult blood. </w:t>
      </w:r>
      <w:proofErr w:type="gramStart"/>
      <w:r w:rsidRPr="006A710E">
        <w:rPr>
          <w:rFonts w:ascii="Book Antiqua" w:eastAsia="宋体" w:hAnsi="Book Antiqua" w:cs="宋体"/>
          <w:color w:val="000000"/>
          <w:lang w:eastAsia="zh-CN"/>
        </w:rPr>
        <w:t>Minnesota Colon Cancer Control Study.</w:t>
      </w:r>
      <w:proofErr w:type="gramEnd"/>
      <w:r w:rsidRPr="006A710E">
        <w:rPr>
          <w:rFonts w:ascii="Book Antiqua" w:eastAsia="宋体" w:hAnsi="Book Antiqua" w:cs="宋体"/>
          <w:color w:val="000000"/>
          <w:lang w:eastAsia="zh-CN"/>
        </w:rPr>
        <w:t> </w:t>
      </w:r>
      <w:r w:rsidRPr="006A710E">
        <w:rPr>
          <w:rFonts w:ascii="Book Antiqua" w:eastAsia="宋体" w:hAnsi="Book Antiqua" w:cs="宋体"/>
          <w:i/>
          <w:iCs/>
          <w:color w:val="000000"/>
          <w:lang w:eastAsia="zh-CN"/>
        </w:rPr>
        <w:t xml:space="preserve">N </w:t>
      </w:r>
      <w:proofErr w:type="spellStart"/>
      <w:r w:rsidRPr="006A710E">
        <w:rPr>
          <w:rFonts w:ascii="Book Antiqua" w:eastAsia="宋体" w:hAnsi="Book Antiqua" w:cs="宋体"/>
          <w:i/>
          <w:iCs/>
          <w:color w:val="000000"/>
          <w:lang w:eastAsia="zh-CN"/>
        </w:rPr>
        <w:t>Engl</w:t>
      </w:r>
      <w:proofErr w:type="spellEnd"/>
      <w:r w:rsidRPr="006A710E">
        <w:rPr>
          <w:rFonts w:ascii="Book Antiqua" w:eastAsia="宋体" w:hAnsi="Book Antiqua" w:cs="宋体"/>
          <w:i/>
          <w:iCs/>
          <w:color w:val="000000"/>
          <w:lang w:eastAsia="zh-CN"/>
        </w:rPr>
        <w:t xml:space="preserve"> J Med</w:t>
      </w:r>
      <w:r w:rsidRPr="006A710E">
        <w:rPr>
          <w:rFonts w:ascii="Book Antiqua" w:eastAsia="宋体" w:hAnsi="Book Antiqua" w:cs="宋体"/>
          <w:color w:val="000000"/>
          <w:lang w:eastAsia="zh-CN"/>
        </w:rPr>
        <w:t> 1993; </w:t>
      </w:r>
      <w:r w:rsidRPr="006A710E">
        <w:rPr>
          <w:rFonts w:ascii="Book Antiqua" w:eastAsia="宋体" w:hAnsi="Book Antiqua" w:cs="宋体"/>
          <w:b/>
          <w:bCs/>
          <w:color w:val="000000"/>
          <w:lang w:eastAsia="zh-CN"/>
        </w:rPr>
        <w:t>328</w:t>
      </w:r>
      <w:r w:rsidRPr="006A710E">
        <w:rPr>
          <w:rFonts w:ascii="Book Antiqua" w:eastAsia="宋体" w:hAnsi="Book Antiqua" w:cs="宋体"/>
          <w:color w:val="000000"/>
          <w:lang w:eastAsia="zh-CN"/>
        </w:rPr>
        <w:t>: 1365-1371 [PMID: 8474513 DOI: 10.1056/NEJM199305133281901]</w:t>
      </w:r>
    </w:p>
    <w:p w:rsidR="006A710E" w:rsidRPr="006A710E" w:rsidRDefault="006A710E" w:rsidP="006A710E">
      <w:pPr>
        <w:spacing w:line="360" w:lineRule="auto"/>
        <w:jc w:val="both"/>
        <w:rPr>
          <w:rFonts w:ascii="Book Antiqua" w:eastAsia="宋体" w:hAnsi="Book Antiqua" w:cs="宋体"/>
          <w:color w:val="000000"/>
          <w:lang w:eastAsia="zh-CN"/>
        </w:rPr>
      </w:pPr>
      <w:r w:rsidRPr="006A710E">
        <w:rPr>
          <w:rFonts w:ascii="Book Antiqua" w:eastAsia="宋体" w:hAnsi="Book Antiqua" w:cs="宋体"/>
          <w:color w:val="000000"/>
          <w:lang w:eastAsia="zh-CN"/>
        </w:rPr>
        <w:t>21 </w:t>
      </w:r>
      <w:proofErr w:type="spellStart"/>
      <w:r w:rsidRPr="006A710E">
        <w:rPr>
          <w:rFonts w:ascii="Book Antiqua" w:eastAsia="宋体" w:hAnsi="Book Antiqua" w:cs="宋体"/>
          <w:b/>
          <w:bCs/>
          <w:color w:val="000000"/>
          <w:lang w:eastAsia="zh-CN"/>
        </w:rPr>
        <w:t>Shaukat</w:t>
      </w:r>
      <w:proofErr w:type="spellEnd"/>
      <w:r w:rsidRPr="006A710E">
        <w:rPr>
          <w:rFonts w:ascii="Book Antiqua" w:eastAsia="宋体" w:hAnsi="Book Antiqua" w:cs="宋体"/>
          <w:b/>
          <w:bCs/>
          <w:color w:val="000000"/>
          <w:lang w:eastAsia="zh-CN"/>
        </w:rPr>
        <w:t xml:space="preserve"> A</w:t>
      </w:r>
      <w:r w:rsidRPr="006A710E">
        <w:rPr>
          <w:rFonts w:ascii="Book Antiqua" w:eastAsia="宋体" w:hAnsi="Book Antiqua" w:cs="宋体"/>
          <w:color w:val="000000"/>
          <w:lang w:eastAsia="zh-CN"/>
        </w:rPr>
        <w:t xml:space="preserve">, </w:t>
      </w:r>
      <w:proofErr w:type="spellStart"/>
      <w:r w:rsidRPr="006A710E">
        <w:rPr>
          <w:rFonts w:ascii="Book Antiqua" w:eastAsia="宋体" w:hAnsi="Book Antiqua" w:cs="宋体"/>
          <w:color w:val="000000"/>
          <w:lang w:eastAsia="zh-CN"/>
        </w:rPr>
        <w:t>Mongin</w:t>
      </w:r>
      <w:proofErr w:type="spellEnd"/>
      <w:r w:rsidRPr="006A710E">
        <w:rPr>
          <w:rFonts w:ascii="Book Antiqua" w:eastAsia="宋体" w:hAnsi="Book Antiqua" w:cs="宋体"/>
          <w:color w:val="000000"/>
          <w:lang w:eastAsia="zh-CN"/>
        </w:rPr>
        <w:t xml:space="preserve"> SJ, </w:t>
      </w:r>
      <w:proofErr w:type="spellStart"/>
      <w:r w:rsidRPr="006A710E">
        <w:rPr>
          <w:rFonts w:ascii="Book Antiqua" w:eastAsia="宋体" w:hAnsi="Book Antiqua" w:cs="宋体"/>
          <w:color w:val="000000"/>
          <w:lang w:eastAsia="zh-CN"/>
        </w:rPr>
        <w:t>Geisser</w:t>
      </w:r>
      <w:proofErr w:type="spellEnd"/>
      <w:r w:rsidRPr="006A710E">
        <w:rPr>
          <w:rFonts w:ascii="Book Antiqua" w:eastAsia="宋体" w:hAnsi="Book Antiqua" w:cs="宋体"/>
          <w:color w:val="000000"/>
          <w:lang w:eastAsia="zh-CN"/>
        </w:rPr>
        <w:t xml:space="preserve"> MS, </w:t>
      </w:r>
      <w:proofErr w:type="spellStart"/>
      <w:r w:rsidRPr="006A710E">
        <w:rPr>
          <w:rFonts w:ascii="Book Antiqua" w:eastAsia="宋体" w:hAnsi="Book Antiqua" w:cs="宋体"/>
          <w:color w:val="000000"/>
          <w:lang w:eastAsia="zh-CN"/>
        </w:rPr>
        <w:t>Lederle</w:t>
      </w:r>
      <w:proofErr w:type="spellEnd"/>
      <w:r w:rsidRPr="006A710E">
        <w:rPr>
          <w:rFonts w:ascii="Book Antiqua" w:eastAsia="宋体" w:hAnsi="Book Antiqua" w:cs="宋体"/>
          <w:color w:val="000000"/>
          <w:lang w:eastAsia="zh-CN"/>
        </w:rPr>
        <w:t xml:space="preserve"> FA, Bond JH, Mandel JS, Church TR. Long-term mortality after screening for colorectal cancer. </w:t>
      </w:r>
      <w:r w:rsidRPr="006A710E">
        <w:rPr>
          <w:rFonts w:ascii="Book Antiqua" w:eastAsia="宋体" w:hAnsi="Book Antiqua" w:cs="宋体"/>
          <w:i/>
          <w:iCs/>
          <w:color w:val="000000"/>
          <w:lang w:eastAsia="zh-CN"/>
        </w:rPr>
        <w:t xml:space="preserve">N </w:t>
      </w:r>
      <w:proofErr w:type="spellStart"/>
      <w:r w:rsidRPr="006A710E">
        <w:rPr>
          <w:rFonts w:ascii="Book Antiqua" w:eastAsia="宋体" w:hAnsi="Book Antiqua" w:cs="宋体"/>
          <w:i/>
          <w:iCs/>
          <w:color w:val="000000"/>
          <w:lang w:eastAsia="zh-CN"/>
        </w:rPr>
        <w:t>Engl</w:t>
      </w:r>
      <w:proofErr w:type="spellEnd"/>
      <w:r w:rsidRPr="006A710E">
        <w:rPr>
          <w:rFonts w:ascii="Book Antiqua" w:eastAsia="宋体" w:hAnsi="Book Antiqua" w:cs="宋体"/>
          <w:i/>
          <w:iCs/>
          <w:color w:val="000000"/>
          <w:lang w:eastAsia="zh-CN"/>
        </w:rPr>
        <w:t xml:space="preserve"> J Med</w:t>
      </w:r>
      <w:r w:rsidRPr="006A710E">
        <w:rPr>
          <w:rFonts w:ascii="Book Antiqua" w:eastAsia="宋体" w:hAnsi="Book Antiqua" w:cs="宋体"/>
          <w:color w:val="000000"/>
          <w:lang w:eastAsia="zh-CN"/>
        </w:rPr>
        <w:t> 2013; </w:t>
      </w:r>
      <w:r w:rsidRPr="006A710E">
        <w:rPr>
          <w:rFonts w:ascii="Book Antiqua" w:eastAsia="宋体" w:hAnsi="Book Antiqua" w:cs="宋体"/>
          <w:b/>
          <w:bCs/>
          <w:color w:val="000000"/>
          <w:lang w:eastAsia="zh-CN"/>
        </w:rPr>
        <w:t>369</w:t>
      </w:r>
      <w:r w:rsidRPr="006A710E">
        <w:rPr>
          <w:rFonts w:ascii="Book Antiqua" w:eastAsia="宋体" w:hAnsi="Book Antiqua" w:cs="宋体"/>
          <w:color w:val="000000"/>
          <w:lang w:eastAsia="zh-CN"/>
        </w:rPr>
        <w:t>: 1106-1114 [PMID: 24047060 DOI: 10.1056/NEJMoa1300720]</w:t>
      </w:r>
    </w:p>
    <w:p w:rsidR="006A710E" w:rsidRPr="006A710E" w:rsidRDefault="006A710E" w:rsidP="006A710E">
      <w:pPr>
        <w:spacing w:line="360" w:lineRule="auto"/>
        <w:jc w:val="both"/>
        <w:rPr>
          <w:rFonts w:ascii="Book Antiqua" w:eastAsia="宋体" w:hAnsi="Book Antiqua" w:cs="宋体"/>
          <w:color w:val="000000"/>
          <w:lang w:eastAsia="zh-CN"/>
        </w:rPr>
      </w:pPr>
      <w:r w:rsidRPr="006A710E">
        <w:rPr>
          <w:rFonts w:ascii="Book Antiqua" w:eastAsia="宋体" w:hAnsi="Book Antiqua" w:cs="宋体"/>
          <w:color w:val="000000"/>
          <w:lang w:eastAsia="zh-CN"/>
        </w:rPr>
        <w:t>22 </w:t>
      </w:r>
      <w:proofErr w:type="spellStart"/>
      <w:r w:rsidRPr="006A710E">
        <w:rPr>
          <w:rFonts w:ascii="Book Antiqua" w:eastAsia="宋体" w:hAnsi="Book Antiqua" w:cs="宋体"/>
          <w:b/>
          <w:bCs/>
          <w:color w:val="000000"/>
          <w:lang w:eastAsia="zh-CN"/>
        </w:rPr>
        <w:t>Deutekom</w:t>
      </w:r>
      <w:proofErr w:type="spellEnd"/>
      <w:r w:rsidRPr="006A710E">
        <w:rPr>
          <w:rFonts w:ascii="Book Antiqua" w:eastAsia="宋体" w:hAnsi="Book Antiqua" w:cs="宋体"/>
          <w:b/>
          <w:bCs/>
          <w:color w:val="000000"/>
          <w:lang w:eastAsia="zh-CN"/>
        </w:rPr>
        <w:t xml:space="preserve"> M</w:t>
      </w:r>
      <w:r w:rsidRPr="006A710E">
        <w:rPr>
          <w:rFonts w:ascii="Book Antiqua" w:eastAsia="宋体" w:hAnsi="Book Antiqua" w:cs="宋体"/>
          <w:color w:val="000000"/>
          <w:lang w:eastAsia="zh-CN"/>
        </w:rPr>
        <w:t xml:space="preserve">, van Rossum LG, van Rijn AF, </w:t>
      </w:r>
      <w:proofErr w:type="spellStart"/>
      <w:r w:rsidRPr="006A710E">
        <w:rPr>
          <w:rFonts w:ascii="Book Antiqua" w:eastAsia="宋体" w:hAnsi="Book Antiqua" w:cs="宋体"/>
          <w:color w:val="000000"/>
          <w:lang w:eastAsia="zh-CN"/>
        </w:rPr>
        <w:t>Laheij</w:t>
      </w:r>
      <w:proofErr w:type="spellEnd"/>
      <w:r w:rsidRPr="006A710E">
        <w:rPr>
          <w:rFonts w:ascii="Book Antiqua" w:eastAsia="宋体" w:hAnsi="Book Antiqua" w:cs="宋体"/>
          <w:color w:val="000000"/>
          <w:lang w:eastAsia="zh-CN"/>
        </w:rPr>
        <w:t xml:space="preserve"> RJ, </w:t>
      </w:r>
      <w:proofErr w:type="spellStart"/>
      <w:r w:rsidRPr="006A710E">
        <w:rPr>
          <w:rFonts w:ascii="Book Antiqua" w:eastAsia="宋体" w:hAnsi="Book Antiqua" w:cs="宋体"/>
          <w:color w:val="000000"/>
          <w:lang w:eastAsia="zh-CN"/>
        </w:rPr>
        <w:t>Fockens</w:t>
      </w:r>
      <w:proofErr w:type="spellEnd"/>
      <w:r w:rsidRPr="006A710E">
        <w:rPr>
          <w:rFonts w:ascii="Book Antiqua" w:eastAsia="宋体" w:hAnsi="Book Antiqua" w:cs="宋体"/>
          <w:color w:val="000000"/>
          <w:lang w:eastAsia="zh-CN"/>
        </w:rPr>
        <w:t xml:space="preserve"> P, </w:t>
      </w:r>
      <w:proofErr w:type="spellStart"/>
      <w:r w:rsidRPr="006A710E">
        <w:rPr>
          <w:rFonts w:ascii="Book Antiqua" w:eastAsia="宋体" w:hAnsi="Book Antiqua" w:cs="宋体"/>
          <w:color w:val="000000"/>
          <w:lang w:eastAsia="zh-CN"/>
        </w:rPr>
        <w:t>Bossuyt</w:t>
      </w:r>
      <w:proofErr w:type="spellEnd"/>
      <w:r w:rsidRPr="006A710E">
        <w:rPr>
          <w:rFonts w:ascii="Book Antiqua" w:eastAsia="宋体" w:hAnsi="Book Antiqua" w:cs="宋体"/>
          <w:color w:val="000000"/>
          <w:lang w:eastAsia="zh-CN"/>
        </w:rPr>
        <w:t xml:space="preserve"> PM, Dekker E, Jansen JB. Comparison of guaiac and immunological fecal occult blood tests in colorectal cancer screening: the patient perspective. </w:t>
      </w:r>
      <w:proofErr w:type="spellStart"/>
      <w:r w:rsidRPr="006A710E">
        <w:rPr>
          <w:rFonts w:ascii="Book Antiqua" w:eastAsia="宋体" w:hAnsi="Book Antiqua" w:cs="宋体"/>
          <w:i/>
          <w:iCs/>
          <w:color w:val="000000"/>
          <w:lang w:eastAsia="zh-CN"/>
        </w:rPr>
        <w:t>Scand</w:t>
      </w:r>
      <w:proofErr w:type="spellEnd"/>
      <w:r w:rsidRPr="006A710E">
        <w:rPr>
          <w:rFonts w:ascii="Book Antiqua" w:eastAsia="宋体" w:hAnsi="Book Antiqua" w:cs="宋体"/>
          <w:i/>
          <w:iCs/>
          <w:color w:val="000000"/>
          <w:lang w:eastAsia="zh-CN"/>
        </w:rPr>
        <w:t xml:space="preserve"> J </w:t>
      </w:r>
      <w:proofErr w:type="spellStart"/>
      <w:r w:rsidRPr="006A710E">
        <w:rPr>
          <w:rFonts w:ascii="Book Antiqua" w:eastAsia="宋体" w:hAnsi="Book Antiqua" w:cs="宋体"/>
          <w:i/>
          <w:iCs/>
          <w:color w:val="000000"/>
          <w:lang w:eastAsia="zh-CN"/>
        </w:rPr>
        <w:t>Gastroenterol</w:t>
      </w:r>
      <w:proofErr w:type="spellEnd"/>
      <w:r w:rsidRPr="006A710E">
        <w:rPr>
          <w:rFonts w:ascii="Book Antiqua" w:eastAsia="宋体" w:hAnsi="Book Antiqua" w:cs="宋体"/>
          <w:color w:val="000000"/>
          <w:lang w:eastAsia="zh-CN"/>
        </w:rPr>
        <w:t> 2010; </w:t>
      </w:r>
      <w:r w:rsidRPr="006A710E">
        <w:rPr>
          <w:rFonts w:ascii="Book Antiqua" w:eastAsia="宋体" w:hAnsi="Book Antiqua" w:cs="宋体"/>
          <w:b/>
          <w:bCs/>
          <w:color w:val="000000"/>
          <w:lang w:eastAsia="zh-CN"/>
        </w:rPr>
        <w:t>45</w:t>
      </w:r>
      <w:r w:rsidRPr="006A710E">
        <w:rPr>
          <w:rFonts w:ascii="Book Antiqua" w:eastAsia="宋体" w:hAnsi="Book Antiqua" w:cs="宋体"/>
          <w:color w:val="000000"/>
          <w:lang w:eastAsia="zh-CN"/>
        </w:rPr>
        <w:t>: 1345-1349 [PMID: 20560814 DOI: 10.3109/00365521.2010.497937]</w:t>
      </w:r>
    </w:p>
    <w:p w:rsidR="006A710E" w:rsidRPr="006A710E" w:rsidRDefault="006A710E" w:rsidP="006A710E">
      <w:pPr>
        <w:spacing w:line="360" w:lineRule="auto"/>
        <w:jc w:val="both"/>
        <w:rPr>
          <w:rFonts w:ascii="Book Antiqua" w:eastAsia="宋体" w:hAnsi="Book Antiqua" w:cs="宋体"/>
          <w:color w:val="000000"/>
          <w:lang w:eastAsia="zh-CN"/>
        </w:rPr>
      </w:pPr>
      <w:r w:rsidRPr="006A710E">
        <w:rPr>
          <w:rFonts w:ascii="Book Antiqua" w:eastAsia="宋体" w:hAnsi="Book Antiqua" w:cs="宋体"/>
          <w:color w:val="000000"/>
          <w:lang w:eastAsia="zh-CN"/>
        </w:rPr>
        <w:t>23 </w:t>
      </w:r>
      <w:proofErr w:type="spellStart"/>
      <w:r w:rsidRPr="006A710E">
        <w:rPr>
          <w:rFonts w:ascii="Book Antiqua" w:eastAsia="宋体" w:hAnsi="Book Antiqua" w:cs="宋体"/>
          <w:b/>
          <w:bCs/>
          <w:color w:val="000000"/>
          <w:lang w:eastAsia="zh-CN"/>
        </w:rPr>
        <w:t>Gellad</w:t>
      </w:r>
      <w:proofErr w:type="spellEnd"/>
      <w:r w:rsidRPr="006A710E">
        <w:rPr>
          <w:rFonts w:ascii="Book Antiqua" w:eastAsia="宋体" w:hAnsi="Book Antiqua" w:cs="宋体"/>
          <w:b/>
          <w:bCs/>
          <w:color w:val="000000"/>
          <w:lang w:eastAsia="zh-CN"/>
        </w:rPr>
        <w:t xml:space="preserve"> ZF</w:t>
      </w:r>
      <w:r w:rsidRPr="006A710E">
        <w:rPr>
          <w:rFonts w:ascii="Book Antiqua" w:eastAsia="宋体" w:hAnsi="Book Antiqua" w:cs="宋体"/>
          <w:color w:val="000000"/>
          <w:lang w:eastAsia="zh-CN"/>
        </w:rPr>
        <w:t xml:space="preserve">, </w:t>
      </w:r>
      <w:proofErr w:type="spellStart"/>
      <w:r w:rsidRPr="006A710E">
        <w:rPr>
          <w:rFonts w:ascii="Book Antiqua" w:eastAsia="宋体" w:hAnsi="Book Antiqua" w:cs="宋体"/>
          <w:color w:val="000000"/>
          <w:lang w:eastAsia="zh-CN"/>
        </w:rPr>
        <w:t>Stechuchak</w:t>
      </w:r>
      <w:proofErr w:type="spellEnd"/>
      <w:r w:rsidRPr="006A710E">
        <w:rPr>
          <w:rFonts w:ascii="Book Antiqua" w:eastAsia="宋体" w:hAnsi="Book Antiqua" w:cs="宋体"/>
          <w:color w:val="000000"/>
          <w:lang w:eastAsia="zh-CN"/>
        </w:rPr>
        <w:t xml:space="preserve"> KM, Fisher DA, Olsen MK, McDuffie JR, </w:t>
      </w:r>
      <w:proofErr w:type="spellStart"/>
      <w:r w:rsidRPr="006A710E">
        <w:rPr>
          <w:rFonts w:ascii="Book Antiqua" w:eastAsia="宋体" w:hAnsi="Book Antiqua" w:cs="宋体"/>
          <w:color w:val="000000"/>
          <w:lang w:eastAsia="zh-CN"/>
        </w:rPr>
        <w:t>Ostbye</w:t>
      </w:r>
      <w:proofErr w:type="spellEnd"/>
      <w:r w:rsidRPr="006A710E">
        <w:rPr>
          <w:rFonts w:ascii="Book Antiqua" w:eastAsia="宋体" w:hAnsi="Book Antiqua" w:cs="宋体"/>
          <w:color w:val="000000"/>
          <w:lang w:eastAsia="zh-CN"/>
        </w:rPr>
        <w:t xml:space="preserve"> T, </w:t>
      </w:r>
      <w:proofErr w:type="spellStart"/>
      <w:r w:rsidRPr="006A710E">
        <w:rPr>
          <w:rFonts w:ascii="Book Antiqua" w:eastAsia="宋体" w:hAnsi="Book Antiqua" w:cs="宋体"/>
          <w:color w:val="000000"/>
          <w:lang w:eastAsia="zh-CN"/>
        </w:rPr>
        <w:t>Yancy</w:t>
      </w:r>
      <w:proofErr w:type="spellEnd"/>
      <w:r w:rsidRPr="006A710E">
        <w:rPr>
          <w:rFonts w:ascii="Book Antiqua" w:eastAsia="宋体" w:hAnsi="Book Antiqua" w:cs="宋体"/>
          <w:color w:val="000000"/>
          <w:lang w:eastAsia="zh-CN"/>
        </w:rPr>
        <w:t xml:space="preserve"> WS. Longitudinal adherence to fecal occult blood testing impacts colorectal cancer screening quality. </w:t>
      </w:r>
      <w:r w:rsidRPr="006A710E">
        <w:rPr>
          <w:rFonts w:ascii="Book Antiqua" w:eastAsia="宋体" w:hAnsi="Book Antiqua" w:cs="宋体"/>
          <w:i/>
          <w:iCs/>
          <w:color w:val="000000"/>
          <w:lang w:eastAsia="zh-CN"/>
        </w:rPr>
        <w:t xml:space="preserve">Am J </w:t>
      </w:r>
      <w:proofErr w:type="spellStart"/>
      <w:r w:rsidRPr="006A710E">
        <w:rPr>
          <w:rFonts w:ascii="Book Antiqua" w:eastAsia="宋体" w:hAnsi="Book Antiqua" w:cs="宋体"/>
          <w:i/>
          <w:iCs/>
          <w:color w:val="000000"/>
          <w:lang w:eastAsia="zh-CN"/>
        </w:rPr>
        <w:t>Gastroenterol</w:t>
      </w:r>
      <w:proofErr w:type="spellEnd"/>
      <w:r w:rsidRPr="006A710E">
        <w:rPr>
          <w:rFonts w:ascii="Book Antiqua" w:eastAsia="宋体" w:hAnsi="Book Antiqua" w:cs="宋体"/>
          <w:color w:val="000000"/>
          <w:lang w:eastAsia="zh-CN"/>
        </w:rPr>
        <w:t> 2011; </w:t>
      </w:r>
      <w:r w:rsidRPr="006A710E">
        <w:rPr>
          <w:rFonts w:ascii="Book Antiqua" w:eastAsia="宋体" w:hAnsi="Book Antiqua" w:cs="宋体"/>
          <w:b/>
          <w:bCs/>
          <w:color w:val="000000"/>
          <w:lang w:eastAsia="zh-CN"/>
        </w:rPr>
        <w:t>106</w:t>
      </w:r>
      <w:r w:rsidRPr="006A710E">
        <w:rPr>
          <w:rFonts w:ascii="Book Antiqua" w:eastAsia="宋体" w:hAnsi="Book Antiqua" w:cs="宋体"/>
          <w:color w:val="000000"/>
          <w:lang w:eastAsia="zh-CN"/>
        </w:rPr>
        <w:t>: 1125-1134 [PMID: 21304501 DOI: 10.1038/ajg.2011.11]</w:t>
      </w:r>
    </w:p>
    <w:p w:rsidR="006A710E" w:rsidRPr="006A710E" w:rsidRDefault="006A710E" w:rsidP="006A710E">
      <w:pPr>
        <w:spacing w:line="360" w:lineRule="auto"/>
        <w:jc w:val="both"/>
        <w:rPr>
          <w:rFonts w:ascii="Book Antiqua" w:eastAsia="宋体" w:hAnsi="Book Antiqua" w:cs="宋体"/>
          <w:color w:val="000000"/>
          <w:lang w:eastAsia="zh-CN"/>
        </w:rPr>
      </w:pPr>
      <w:proofErr w:type="gramStart"/>
      <w:r w:rsidRPr="006A710E">
        <w:rPr>
          <w:rFonts w:ascii="Book Antiqua" w:eastAsia="宋体" w:hAnsi="Book Antiqua" w:cs="宋体"/>
          <w:color w:val="000000"/>
          <w:lang w:eastAsia="zh-CN"/>
        </w:rPr>
        <w:t>24 </w:t>
      </w:r>
      <w:r w:rsidRPr="006A710E">
        <w:rPr>
          <w:rFonts w:ascii="Book Antiqua" w:eastAsia="宋体" w:hAnsi="Book Antiqua" w:cs="宋体"/>
          <w:b/>
          <w:bCs/>
          <w:color w:val="000000"/>
          <w:lang w:eastAsia="zh-CN"/>
        </w:rPr>
        <w:t>Fenton JJ</w:t>
      </w:r>
      <w:r w:rsidRPr="006A710E">
        <w:rPr>
          <w:rFonts w:ascii="Book Antiqua" w:eastAsia="宋体" w:hAnsi="Book Antiqua" w:cs="宋体"/>
          <w:color w:val="000000"/>
          <w:lang w:eastAsia="zh-CN"/>
        </w:rPr>
        <w:t xml:space="preserve">, Elmore JG, </w:t>
      </w:r>
      <w:proofErr w:type="spellStart"/>
      <w:r w:rsidRPr="006A710E">
        <w:rPr>
          <w:rFonts w:ascii="Book Antiqua" w:eastAsia="宋体" w:hAnsi="Book Antiqua" w:cs="宋体"/>
          <w:color w:val="000000"/>
          <w:lang w:eastAsia="zh-CN"/>
        </w:rPr>
        <w:t>Buist</w:t>
      </w:r>
      <w:proofErr w:type="spellEnd"/>
      <w:r w:rsidRPr="006A710E">
        <w:rPr>
          <w:rFonts w:ascii="Book Antiqua" w:eastAsia="宋体" w:hAnsi="Book Antiqua" w:cs="宋体"/>
          <w:color w:val="000000"/>
          <w:lang w:eastAsia="zh-CN"/>
        </w:rPr>
        <w:t xml:space="preserve"> DS, Reid RJ, </w:t>
      </w:r>
      <w:proofErr w:type="spellStart"/>
      <w:r w:rsidRPr="006A710E">
        <w:rPr>
          <w:rFonts w:ascii="Book Antiqua" w:eastAsia="宋体" w:hAnsi="Book Antiqua" w:cs="宋体"/>
          <w:color w:val="000000"/>
          <w:lang w:eastAsia="zh-CN"/>
        </w:rPr>
        <w:t>Tancredi</w:t>
      </w:r>
      <w:proofErr w:type="spellEnd"/>
      <w:r w:rsidRPr="006A710E">
        <w:rPr>
          <w:rFonts w:ascii="Book Antiqua" w:eastAsia="宋体" w:hAnsi="Book Antiqua" w:cs="宋体"/>
          <w:color w:val="000000"/>
          <w:lang w:eastAsia="zh-CN"/>
        </w:rPr>
        <w:t xml:space="preserve"> DJ, Baldwin LM.</w:t>
      </w:r>
      <w:proofErr w:type="gramEnd"/>
      <w:r w:rsidRPr="006A710E">
        <w:rPr>
          <w:rFonts w:ascii="Book Antiqua" w:eastAsia="宋体" w:hAnsi="Book Antiqua" w:cs="宋体"/>
          <w:color w:val="000000"/>
          <w:lang w:eastAsia="zh-CN"/>
        </w:rPr>
        <w:t xml:space="preserve"> </w:t>
      </w:r>
      <w:proofErr w:type="gramStart"/>
      <w:r w:rsidRPr="006A710E">
        <w:rPr>
          <w:rFonts w:ascii="Book Antiqua" w:eastAsia="宋体" w:hAnsi="Book Antiqua" w:cs="宋体"/>
          <w:color w:val="000000"/>
          <w:lang w:eastAsia="zh-CN"/>
        </w:rPr>
        <w:t>Longitudinal adherence with fecal occult blood test screening in community practice.</w:t>
      </w:r>
      <w:proofErr w:type="gramEnd"/>
      <w:r w:rsidRPr="006A710E">
        <w:rPr>
          <w:rFonts w:ascii="Book Antiqua" w:eastAsia="宋体" w:hAnsi="Book Antiqua" w:cs="宋体"/>
          <w:color w:val="000000"/>
          <w:lang w:eastAsia="zh-CN"/>
        </w:rPr>
        <w:t> </w:t>
      </w:r>
      <w:r w:rsidRPr="006A710E">
        <w:rPr>
          <w:rFonts w:ascii="Book Antiqua" w:eastAsia="宋体" w:hAnsi="Book Antiqua" w:cs="宋体"/>
          <w:i/>
          <w:iCs/>
          <w:color w:val="000000"/>
          <w:lang w:eastAsia="zh-CN"/>
        </w:rPr>
        <w:t xml:space="preserve">Ann </w:t>
      </w:r>
      <w:proofErr w:type="gramStart"/>
      <w:r w:rsidRPr="006A710E">
        <w:rPr>
          <w:rFonts w:ascii="Book Antiqua" w:eastAsia="宋体" w:hAnsi="Book Antiqua" w:cs="宋体"/>
          <w:i/>
          <w:iCs/>
          <w:color w:val="000000"/>
          <w:lang w:eastAsia="zh-CN"/>
        </w:rPr>
        <w:t>Fam</w:t>
      </w:r>
      <w:proofErr w:type="gramEnd"/>
      <w:r w:rsidRPr="006A710E">
        <w:rPr>
          <w:rFonts w:ascii="Book Antiqua" w:eastAsia="宋体" w:hAnsi="Book Antiqua" w:cs="宋体"/>
          <w:i/>
          <w:iCs/>
          <w:color w:val="000000"/>
          <w:lang w:eastAsia="zh-CN"/>
        </w:rPr>
        <w:t xml:space="preserve"> Med</w:t>
      </w:r>
      <w:r w:rsidRPr="006A710E">
        <w:rPr>
          <w:rFonts w:ascii="Book Antiqua" w:eastAsia="宋体" w:hAnsi="Book Antiqua" w:cs="宋体"/>
          <w:color w:val="000000"/>
          <w:lang w:eastAsia="zh-CN"/>
        </w:rPr>
        <w:t> </w:t>
      </w:r>
      <w:r>
        <w:rPr>
          <w:rFonts w:ascii="Book Antiqua" w:eastAsia="宋体" w:hAnsi="Book Antiqua" w:cs="宋体" w:hint="eastAsia"/>
          <w:color w:val="000000"/>
          <w:lang w:eastAsia="zh-CN"/>
        </w:rPr>
        <w:t>2010</w:t>
      </w:r>
      <w:r w:rsidRPr="006A710E">
        <w:rPr>
          <w:rFonts w:ascii="Book Antiqua" w:eastAsia="宋体" w:hAnsi="Book Antiqua" w:cs="宋体"/>
          <w:color w:val="000000"/>
          <w:lang w:eastAsia="zh-CN"/>
        </w:rPr>
        <w:t>; </w:t>
      </w:r>
      <w:r w:rsidRPr="006A710E">
        <w:rPr>
          <w:rFonts w:ascii="Book Antiqua" w:eastAsia="宋体" w:hAnsi="Book Antiqua" w:cs="宋体"/>
          <w:b/>
          <w:bCs/>
          <w:color w:val="000000"/>
          <w:lang w:eastAsia="zh-CN"/>
        </w:rPr>
        <w:t>8</w:t>
      </w:r>
      <w:r w:rsidRPr="006A710E">
        <w:rPr>
          <w:rFonts w:ascii="Book Antiqua" w:eastAsia="宋体" w:hAnsi="Book Antiqua" w:cs="宋体"/>
          <w:color w:val="000000"/>
          <w:lang w:eastAsia="zh-CN"/>
        </w:rPr>
        <w:t>: 397-401 [PMID: 20843880 DOI: 10.1370/afm.1133]</w:t>
      </w:r>
    </w:p>
    <w:p w:rsidR="006A710E" w:rsidRPr="006A710E" w:rsidRDefault="006A710E" w:rsidP="006A710E">
      <w:pPr>
        <w:spacing w:line="360" w:lineRule="auto"/>
        <w:jc w:val="both"/>
        <w:rPr>
          <w:rFonts w:ascii="Book Antiqua" w:eastAsia="宋体" w:hAnsi="Book Antiqua" w:cs="宋体"/>
          <w:color w:val="000000"/>
          <w:lang w:eastAsia="zh-CN"/>
        </w:rPr>
      </w:pPr>
      <w:r w:rsidRPr="006A710E">
        <w:rPr>
          <w:rFonts w:ascii="Book Antiqua" w:eastAsia="宋体" w:hAnsi="Book Antiqua" w:cs="宋体"/>
          <w:color w:val="000000"/>
          <w:lang w:eastAsia="zh-CN"/>
        </w:rPr>
        <w:t>25 </w:t>
      </w:r>
      <w:r w:rsidRPr="006A710E">
        <w:rPr>
          <w:rFonts w:ascii="Book Antiqua" w:eastAsia="宋体" w:hAnsi="Book Antiqua" w:cs="宋体"/>
          <w:b/>
          <w:bCs/>
          <w:color w:val="000000"/>
          <w:lang w:eastAsia="zh-CN"/>
        </w:rPr>
        <w:t>Clarke P</w:t>
      </w:r>
      <w:r w:rsidRPr="006A710E">
        <w:rPr>
          <w:rFonts w:ascii="Book Antiqua" w:eastAsia="宋体" w:hAnsi="Book Antiqua" w:cs="宋体"/>
          <w:color w:val="000000"/>
          <w:lang w:eastAsia="zh-CN"/>
        </w:rPr>
        <w:t xml:space="preserve">, Jack F, Carey FA, Steele RJ. Medications with anticoagulant properties increase the likelihood of a negative colonoscopy in </w:t>
      </w:r>
      <w:proofErr w:type="spellStart"/>
      <w:r w:rsidRPr="006A710E">
        <w:rPr>
          <w:rFonts w:ascii="Book Antiqua" w:eastAsia="宋体" w:hAnsi="Book Antiqua" w:cs="宋体"/>
          <w:color w:val="000000"/>
          <w:lang w:eastAsia="zh-CN"/>
        </w:rPr>
        <w:t>faecal</w:t>
      </w:r>
      <w:proofErr w:type="spellEnd"/>
      <w:r w:rsidRPr="006A710E">
        <w:rPr>
          <w:rFonts w:ascii="Book Antiqua" w:eastAsia="宋体" w:hAnsi="Book Antiqua" w:cs="宋体"/>
          <w:color w:val="000000"/>
          <w:lang w:eastAsia="zh-CN"/>
        </w:rPr>
        <w:t xml:space="preserve"> occult </w:t>
      </w:r>
      <w:r w:rsidRPr="006A710E">
        <w:rPr>
          <w:rFonts w:ascii="Book Antiqua" w:eastAsia="宋体" w:hAnsi="Book Antiqua" w:cs="宋体"/>
          <w:color w:val="000000"/>
          <w:lang w:eastAsia="zh-CN"/>
        </w:rPr>
        <w:lastRenderedPageBreak/>
        <w:t>blood test population screening. </w:t>
      </w:r>
      <w:r w:rsidRPr="006A710E">
        <w:rPr>
          <w:rFonts w:ascii="Book Antiqua" w:eastAsia="宋体" w:hAnsi="Book Antiqua" w:cs="宋体"/>
          <w:i/>
          <w:iCs/>
          <w:color w:val="000000"/>
          <w:lang w:eastAsia="zh-CN"/>
        </w:rPr>
        <w:t>Colorectal Dis</w:t>
      </w:r>
      <w:r w:rsidRPr="006A710E">
        <w:rPr>
          <w:rFonts w:ascii="Book Antiqua" w:eastAsia="宋体" w:hAnsi="Book Antiqua" w:cs="宋体"/>
          <w:color w:val="000000"/>
          <w:lang w:eastAsia="zh-CN"/>
        </w:rPr>
        <w:t> 2006; </w:t>
      </w:r>
      <w:r w:rsidRPr="006A710E">
        <w:rPr>
          <w:rFonts w:ascii="Book Antiqua" w:eastAsia="宋体" w:hAnsi="Book Antiqua" w:cs="宋体"/>
          <w:b/>
          <w:bCs/>
          <w:color w:val="000000"/>
          <w:lang w:eastAsia="zh-CN"/>
        </w:rPr>
        <w:t>8</w:t>
      </w:r>
      <w:r w:rsidRPr="006A710E">
        <w:rPr>
          <w:rFonts w:ascii="Book Antiqua" w:eastAsia="宋体" w:hAnsi="Book Antiqua" w:cs="宋体"/>
          <w:color w:val="000000"/>
          <w:lang w:eastAsia="zh-CN"/>
        </w:rPr>
        <w:t>: 389-392 [PMID: 16684082 DOI: 10.1111/j.1463-1318.2005.00919.x]</w:t>
      </w:r>
    </w:p>
    <w:p w:rsidR="006A710E" w:rsidRPr="006A710E" w:rsidRDefault="006A710E" w:rsidP="006A710E">
      <w:pPr>
        <w:spacing w:line="360" w:lineRule="auto"/>
        <w:jc w:val="both"/>
        <w:rPr>
          <w:rFonts w:ascii="Book Antiqua" w:eastAsia="宋体" w:hAnsi="Book Antiqua" w:cs="宋体"/>
          <w:color w:val="000000"/>
          <w:lang w:eastAsia="zh-CN"/>
        </w:rPr>
      </w:pPr>
      <w:proofErr w:type="gramStart"/>
      <w:r w:rsidRPr="006A710E">
        <w:rPr>
          <w:rFonts w:ascii="Book Antiqua" w:eastAsia="宋体" w:hAnsi="Book Antiqua" w:cs="宋体"/>
          <w:color w:val="000000"/>
          <w:lang w:eastAsia="zh-CN"/>
        </w:rPr>
        <w:t>26 </w:t>
      </w:r>
      <w:r w:rsidRPr="006A710E">
        <w:rPr>
          <w:rFonts w:ascii="Book Antiqua" w:eastAsia="宋体" w:hAnsi="Book Antiqua" w:cs="宋体"/>
          <w:b/>
          <w:bCs/>
          <w:color w:val="000000"/>
          <w:lang w:eastAsia="zh-CN"/>
        </w:rPr>
        <w:t>Jaffe RM</w:t>
      </w:r>
      <w:r w:rsidRPr="006A710E">
        <w:rPr>
          <w:rFonts w:ascii="Book Antiqua" w:eastAsia="宋体" w:hAnsi="Book Antiqua" w:cs="宋体"/>
          <w:color w:val="000000"/>
          <w:lang w:eastAsia="zh-CN"/>
        </w:rPr>
        <w:t xml:space="preserve">, </w:t>
      </w:r>
      <w:proofErr w:type="spellStart"/>
      <w:r w:rsidRPr="006A710E">
        <w:rPr>
          <w:rFonts w:ascii="Book Antiqua" w:eastAsia="宋体" w:hAnsi="Book Antiqua" w:cs="宋体"/>
          <w:color w:val="000000"/>
          <w:lang w:eastAsia="zh-CN"/>
        </w:rPr>
        <w:t>Kasten</w:t>
      </w:r>
      <w:proofErr w:type="spellEnd"/>
      <w:r w:rsidRPr="006A710E">
        <w:rPr>
          <w:rFonts w:ascii="Book Antiqua" w:eastAsia="宋体" w:hAnsi="Book Antiqua" w:cs="宋体"/>
          <w:color w:val="000000"/>
          <w:lang w:eastAsia="zh-CN"/>
        </w:rPr>
        <w:t xml:space="preserve"> B, Young DS, </w:t>
      </w:r>
      <w:proofErr w:type="spellStart"/>
      <w:r w:rsidRPr="006A710E">
        <w:rPr>
          <w:rFonts w:ascii="Book Antiqua" w:eastAsia="宋体" w:hAnsi="Book Antiqua" w:cs="宋体"/>
          <w:color w:val="000000"/>
          <w:lang w:eastAsia="zh-CN"/>
        </w:rPr>
        <w:t>MacLowry</w:t>
      </w:r>
      <w:proofErr w:type="spellEnd"/>
      <w:r w:rsidRPr="006A710E">
        <w:rPr>
          <w:rFonts w:ascii="Book Antiqua" w:eastAsia="宋体" w:hAnsi="Book Antiqua" w:cs="宋体"/>
          <w:color w:val="000000"/>
          <w:lang w:eastAsia="zh-CN"/>
        </w:rPr>
        <w:t xml:space="preserve"> JD.</w:t>
      </w:r>
      <w:proofErr w:type="gramEnd"/>
      <w:r w:rsidRPr="006A710E">
        <w:rPr>
          <w:rFonts w:ascii="Book Antiqua" w:eastAsia="宋体" w:hAnsi="Book Antiqua" w:cs="宋体"/>
          <w:color w:val="000000"/>
          <w:lang w:eastAsia="zh-CN"/>
        </w:rPr>
        <w:t xml:space="preserve"> </w:t>
      </w:r>
      <w:proofErr w:type="gramStart"/>
      <w:r w:rsidRPr="006A710E">
        <w:rPr>
          <w:rFonts w:ascii="Book Antiqua" w:eastAsia="宋体" w:hAnsi="Book Antiqua" w:cs="宋体"/>
          <w:color w:val="000000"/>
          <w:lang w:eastAsia="zh-CN"/>
        </w:rPr>
        <w:t>False-negative stool occult blood tests caused by ingestion of ascorbic acid (vitamin C).</w:t>
      </w:r>
      <w:proofErr w:type="gramEnd"/>
      <w:r w:rsidRPr="006A710E">
        <w:rPr>
          <w:rFonts w:ascii="Book Antiqua" w:eastAsia="宋体" w:hAnsi="Book Antiqua" w:cs="宋体"/>
          <w:color w:val="000000"/>
          <w:lang w:eastAsia="zh-CN"/>
        </w:rPr>
        <w:t> </w:t>
      </w:r>
      <w:r w:rsidRPr="006A710E">
        <w:rPr>
          <w:rFonts w:ascii="Book Antiqua" w:eastAsia="宋体" w:hAnsi="Book Antiqua" w:cs="宋体"/>
          <w:i/>
          <w:iCs/>
          <w:color w:val="000000"/>
          <w:lang w:eastAsia="zh-CN"/>
        </w:rPr>
        <w:t>Ann Intern Med</w:t>
      </w:r>
      <w:r w:rsidRPr="006A710E">
        <w:rPr>
          <w:rFonts w:ascii="Book Antiqua" w:eastAsia="宋体" w:hAnsi="Book Antiqua" w:cs="宋体"/>
          <w:color w:val="000000"/>
          <w:lang w:eastAsia="zh-CN"/>
        </w:rPr>
        <w:t> 1975; </w:t>
      </w:r>
      <w:r w:rsidRPr="006A710E">
        <w:rPr>
          <w:rFonts w:ascii="Book Antiqua" w:eastAsia="宋体" w:hAnsi="Book Antiqua" w:cs="宋体"/>
          <w:b/>
          <w:bCs/>
          <w:color w:val="000000"/>
          <w:lang w:eastAsia="zh-CN"/>
        </w:rPr>
        <w:t>83</w:t>
      </w:r>
      <w:r w:rsidRPr="006A710E">
        <w:rPr>
          <w:rFonts w:ascii="Book Antiqua" w:eastAsia="宋体" w:hAnsi="Book Antiqua" w:cs="宋体"/>
          <w:color w:val="000000"/>
          <w:lang w:eastAsia="zh-CN"/>
        </w:rPr>
        <w:t>: 824-826 [PMID: 1200528]</w:t>
      </w:r>
    </w:p>
    <w:p w:rsidR="006A710E" w:rsidRPr="006A710E" w:rsidRDefault="006A710E" w:rsidP="006A710E">
      <w:pPr>
        <w:spacing w:line="360" w:lineRule="auto"/>
        <w:jc w:val="both"/>
        <w:rPr>
          <w:rFonts w:ascii="Book Antiqua" w:eastAsia="宋体" w:hAnsi="Book Antiqua" w:cs="宋体"/>
          <w:color w:val="000000"/>
          <w:lang w:eastAsia="zh-CN"/>
        </w:rPr>
      </w:pPr>
      <w:r w:rsidRPr="006A710E">
        <w:rPr>
          <w:rFonts w:ascii="Book Antiqua" w:eastAsia="宋体" w:hAnsi="Book Antiqua" w:cs="宋体"/>
          <w:color w:val="000000"/>
          <w:lang w:eastAsia="zh-CN"/>
        </w:rPr>
        <w:t>27 </w:t>
      </w:r>
      <w:r w:rsidRPr="006A710E">
        <w:rPr>
          <w:rFonts w:ascii="Book Antiqua" w:eastAsia="宋体" w:hAnsi="Book Antiqua" w:cs="宋体"/>
          <w:b/>
          <w:bCs/>
          <w:color w:val="000000"/>
          <w:lang w:eastAsia="zh-CN"/>
        </w:rPr>
        <w:t>Lee JK</w:t>
      </w:r>
      <w:r w:rsidRPr="006A710E">
        <w:rPr>
          <w:rFonts w:ascii="Book Antiqua" w:eastAsia="宋体" w:hAnsi="Book Antiqua" w:cs="宋体"/>
          <w:color w:val="000000"/>
          <w:lang w:eastAsia="zh-CN"/>
        </w:rPr>
        <w:t>, Liles EG, Bent S, Levin TR, Corley DA. Accuracy of fecal immunochemical tests for colorectal cancer: systematic review and meta-analysis. </w:t>
      </w:r>
      <w:r w:rsidRPr="006A710E">
        <w:rPr>
          <w:rFonts w:ascii="Book Antiqua" w:eastAsia="宋体" w:hAnsi="Book Antiqua" w:cs="宋体"/>
          <w:i/>
          <w:iCs/>
          <w:color w:val="000000"/>
          <w:lang w:eastAsia="zh-CN"/>
        </w:rPr>
        <w:t>Ann Intern Med</w:t>
      </w:r>
      <w:r w:rsidRPr="006A710E">
        <w:rPr>
          <w:rFonts w:ascii="Book Antiqua" w:eastAsia="宋体" w:hAnsi="Book Antiqua" w:cs="宋体"/>
          <w:color w:val="000000"/>
          <w:lang w:eastAsia="zh-CN"/>
        </w:rPr>
        <w:t> 2014; </w:t>
      </w:r>
      <w:r w:rsidRPr="006A710E">
        <w:rPr>
          <w:rFonts w:ascii="Book Antiqua" w:eastAsia="宋体" w:hAnsi="Book Antiqua" w:cs="宋体"/>
          <w:b/>
          <w:bCs/>
          <w:color w:val="000000"/>
          <w:lang w:eastAsia="zh-CN"/>
        </w:rPr>
        <w:t>160</w:t>
      </w:r>
      <w:r w:rsidRPr="006A710E">
        <w:rPr>
          <w:rFonts w:ascii="Book Antiqua" w:eastAsia="宋体" w:hAnsi="Book Antiqua" w:cs="宋体"/>
          <w:color w:val="000000"/>
          <w:lang w:eastAsia="zh-CN"/>
        </w:rPr>
        <w:t>: 171 [PMID: 24658694 DOI: 10.7326/M13-1484]</w:t>
      </w:r>
    </w:p>
    <w:p w:rsidR="006A710E" w:rsidRPr="006A710E" w:rsidRDefault="006A710E" w:rsidP="006A710E">
      <w:pPr>
        <w:spacing w:line="360" w:lineRule="auto"/>
        <w:jc w:val="both"/>
        <w:rPr>
          <w:rFonts w:ascii="Book Antiqua" w:eastAsia="宋体" w:hAnsi="Book Antiqua" w:cs="宋体"/>
          <w:color w:val="000000"/>
          <w:lang w:eastAsia="zh-CN"/>
        </w:rPr>
      </w:pPr>
      <w:r w:rsidRPr="006A710E">
        <w:rPr>
          <w:rFonts w:ascii="Book Antiqua" w:eastAsia="宋体" w:hAnsi="Book Antiqua" w:cs="宋体"/>
          <w:color w:val="000000"/>
          <w:lang w:eastAsia="zh-CN"/>
        </w:rPr>
        <w:t>28 </w:t>
      </w:r>
      <w:r w:rsidRPr="006A710E">
        <w:rPr>
          <w:rFonts w:ascii="Book Antiqua" w:eastAsia="宋体" w:hAnsi="Book Antiqua" w:cs="宋体"/>
          <w:b/>
          <w:bCs/>
          <w:color w:val="000000"/>
          <w:lang w:eastAsia="zh-CN"/>
        </w:rPr>
        <w:t>Allison JE</w:t>
      </w:r>
      <w:r w:rsidRPr="006A710E">
        <w:rPr>
          <w:rFonts w:ascii="Book Antiqua" w:eastAsia="宋体" w:hAnsi="Book Antiqua" w:cs="宋体"/>
          <w:color w:val="000000"/>
          <w:lang w:eastAsia="zh-CN"/>
        </w:rPr>
        <w:t>, Fraser CG, Halloran SP, Young GP. Population screening for colorectal cancer means getting FIT: the past, present, and future of colorectal cancer screening using the fecal immunochemical test for hemoglobin (FIT). </w:t>
      </w:r>
      <w:r w:rsidRPr="006A710E">
        <w:rPr>
          <w:rFonts w:ascii="Book Antiqua" w:eastAsia="宋体" w:hAnsi="Book Antiqua" w:cs="宋体"/>
          <w:i/>
          <w:iCs/>
          <w:color w:val="000000"/>
          <w:lang w:eastAsia="zh-CN"/>
        </w:rPr>
        <w:t>Gut Liver</w:t>
      </w:r>
      <w:r w:rsidRPr="006A710E">
        <w:rPr>
          <w:rFonts w:ascii="Book Antiqua" w:eastAsia="宋体" w:hAnsi="Book Antiqua" w:cs="宋体"/>
          <w:color w:val="000000"/>
          <w:lang w:eastAsia="zh-CN"/>
        </w:rPr>
        <w:t> 2014; </w:t>
      </w:r>
      <w:r w:rsidRPr="006A710E">
        <w:rPr>
          <w:rFonts w:ascii="Book Antiqua" w:eastAsia="宋体" w:hAnsi="Book Antiqua" w:cs="宋体"/>
          <w:b/>
          <w:bCs/>
          <w:color w:val="000000"/>
          <w:lang w:eastAsia="zh-CN"/>
        </w:rPr>
        <w:t>8</w:t>
      </w:r>
      <w:r w:rsidRPr="006A710E">
        <w:rPr>
          <w:rFonts w:ascii="Book Antiqua" w:eastAsia="宋体" w:hAnsi="Book Antiqua" w:cs="宋体"/>
          <w:color w:val="000000"/>
          <w:lang w:eastAsia="zh-CN"/>
        </w:rPr>
        <w:t>: 117-130 [PMID: 24672652 DOI: 10.5009/gnl.2014.8.2.117]</w:t>
      </w:r>
    </w:p>
    <w:p w:rsidR="006A710E" w:rsidRPr="006A710E" w:rsidRDefault="006A710E" w:rsidP="006A710E">
      <w:pPr>
        <w:spacing w:line="360" w:lineRule="auto"/>
        <w:jc w:val="both"/>
        <w:rPr>
          <w:rFonts w:ascii="Book Antiqua" w:eastAsia="宋体" w:hAnsi="Book Antiqua" w:cs="宋体"/>
          <w:color w:val="000000"/>
          <w:lang w:eastAsia="zh-CN"/>
        </w:rPr>
      </w:pPr>
      <w:r w:rsidRPr="006A710E">
        <w:rPr>
          <w:rFonts w:ascii="Book Antiqua" w:eastAsia="宋体" w:hAnsi="Book Antiqua" w:cs="宋体"/>
          <w:color w:val="000000"/>
          <w:lang w:eastAsia="zh-CN"/>
        </w:rPr>
        <w:t>29 </w:t>
      </w:r>
      <w:r w:rsidRPr="006A710E">
        <w:rPr>
          <w:rFonts w:ascii="Book Antiqua" w:eastAsia="宋体" w:hAnsi="Book Antiqua" w:cs="宋体"/>
          <w:b/>
          <w:bCs/>
          <w:color w:val="000000"/>
          <w:lang w:eastAsia="zh-CN"/>
        </w:rPr>
        <w:t>Allison JE</w:t>
      </w:r>
      <w:r w:rsidRPr="006A710E">
        <w:rPr>
          <w:rFonts w:ascii="Book Antiqua" w:eastAsia="宋体" w:hAnsi="Book Antiqua" w:cs="宋体"/>
          <w:color w:val="000000"/>
          <w:lang w:eastAsia="zh-CN"/>
        </w:rPr>
        <w:t xml:space="preserve">, Sakoda LC, Levin TR, Tucker JP, </w:t>
      </w:r>
      <w:proofErr w:type="spellStart"/>
      <w:r w:rsidRPr="006A710E">
        <w:rPr>
          <w:rFonts w:ascii="Book Antiqua" w:eastAsia="宋体" w:hAnsi="Book Antiqua" w:cs="宋体"/>
          <w:color w:val="000000"/>
          <w:lang w:eastAsia="zh-CN"/>
        </w:rPr>
        <w:t>Tekawa</w:t>
      </w:r>
      <w:proofErr w:type="spellEnd"/>
      <w:r w:rsidRPr="006A710E">
        <w:rPr>
          <w:rFonts w:ascii="Book Antiqua" w:eastAsia="宋体" w:hAnsi="Book Antiqua" w:cs="宋体"/>
          <w:color w:val="000000"/>
          <w:lang w:eastAsia="zh-CN"/>
        </w:rPr>
        <w:t xml:space="preserve"> IS, Cuff T, </w:t>
      </w:r>
      <w:proofErr w:type="spellStart"/>
      <w:r w:rsidRPr="006A710E">
        <w:rPr>
          <w:rFonts w:ascii="Book Antiqua" w:eastAsia="宋体" w:hAnsi="Book Antiqua" w:cs="宋体"/>
          <w:color w:val="000000"/>
          <w:lang w:eastAsia="zh-CN"/>
        </w:rPr>
        <w:t>Pauly</w:t>
      </w:r>
      <w:proofErr w:type="spellEnd"/>
      <w:r w:rsidRPr="006A710E">
        <w:rPr>
          <w:rFonts w:ascii="Book Antiqua" w:eastAsia="宋体" w:hAnsi="Book Antiqua" w:cs="宋体"/>
          <w:color w:val="000000"/>
          <w:lang w:eastAsia="zh-CN"/>
        </w:rPr>
        <w:t xml:space="preserve"> MP, </w:t>
      </w:r>
      <w:proofErr w:type="spellStart"/>
      <w:r w:rsidRPr="006A710E">
        <w:rPr>
          <w:rFonts w:ascii="Book Antiqua" w:eastAsia="宋体" w:hAnsi="Book Antiqua" w:cs="宋体"/>
          <w:color w:val="000000"/>
          <w:lang w:eastAsia="zh-CN"/>
        </w:rPr>
        <w:t>Shlager</w:t>
      </w:r>
      <w:proofErr w:type="spellEnd"/>
      <w:r w:rsidRPr="006A710E">
        <w:rPr>
          <w:rFonts w:ascii="Book Antiqua" w:eastAsia="宋体" w:hAnsi="Book Antiqua" w:cs="宋体"/>
          <w:color w:val="000000"/>
          <w:lang w:eastAsia="zh-CN"/>
        </w:rPr>
        <w:t xml:space="preserve"> L, </w:t>
      </w:r>
      <w:proofErr w:type="spellStart"/>
      <w:r w:rsidRPr="006A710E">
        <w:rPr>
          <w:rFonts w:ascii="Book Antiqua" w:eastAsia="宋体" w:hAnsi="Book Antiqua" w:cs="宋体"/>
          <w:color w:val="000000"/>
          <w:lang w:eastAsia="zh-CN"/>
        </w:rPr>
        <w:t>Palitz</w:t>
      </w:r>
      <w:proofErr w:type="spellEnd"/>
      <w:r w:rsidRPr="006A710E">
        <w:rPr>
          <w:rFonts w:ascii="Book Antiqua" w:eastAsia="宋体" w:hAnsi="Book Antiqua" w:cs="宋体"/>
          <w:color w:val="000000"/>
          <w:lang w:eastAsia="zh-CN"/>
        </w:rPr>
        <w:t xml:space="preserve"> AM, Zhao WK, Schwartz JS, </w:t>
      </w:r>
      <w:proofErr w:type="spellStart"/>
      <w:r w:rsidRPr="006A710E">
        <w:rPr>
          <w:rFonts w:ascii="Book Antiqua" w:eastAsia="宋体" w:hAnsi="Book Antiqua" w:cs="宋体"/>
          <w:color w:val="000000"/>
          <w:lang w:eastAsia="zh-CN"/>
        </w:rPr>
        <w:t>Ransohoff</w:t>
      </w:r>
      <w:proofErr w:type="spellEnd"/>
      <w:r w:rsidRPr="006A710E">
        <w:rPr>
          <w:rFonts w:ascii="Book Antiqua" w:eastAsia="宋体" w:hAnsi="Book Antiqua" w:cs="宋体"/>
          <w:color w:val="000000"/>
          <w:lang w:eastAsia="zh-CN"/>
        </w:rPr>
        <w:t xml:space="preserve"> DF, Selby JV. Screening for colorectal neoplasms with new fecal occult blood tests: update on performance characteristics. </w:t>
      </w:r>
      <w:r w:rsidRPr="006A710E">
        <w:rPr>
          <w:rFonts w:ascii="Book Antiqua" w:eastAsia="宋体" w:hAnsi="Book Antiqua" w:cs="宋体"/>
          <w:i/>
          <w:iCs/>
          <w:color w:val="000000"/>
          <w:lang w:eastAsia="zh-CN"/>
        </w:rPr>
        <w:t>J Natl Cancer Inst</w:t>
      </w:r>
      <w:r w:rsidRPr="006A710E">
        <w:rPr>
          <w:rFonts w:ascii="Book Antiqua" w:eastAsia="宋体" w:hAnsi="Book Antiqua" w:cs="宋体"/>
          <w:color w:val="000000"/>
          <w:lang w:eastAsia="zh-CN"/>
        </w:rPr>
        <w:t> 2007; </w:t>
      </w:r>
      <w:r w:rsidRPr="006A710E">
        <w:rPr>
          <w:rFonts w:ascii="Book Antiqua" w:eastAsia="宋体" w:hAnsi="Book Antiqua" w:cs="宋体"/>
          <w:b/>
          <w:bCs/>
          <w:color w:val="000000"/>
          <w:lang w:eastAsia="zh-CN"/>
        </w:rPr>
        <w:t>99</w:t>
      </w:r>
      <w:r w:rsidRPr="006A710E">
        <w:rPr>
          <w:rFonts w:ascii="Book Antiqua" w:eastAsia="宋体" w:hAnsi="Book Antiqua" w:cs="宋体"/>
          <w:color w:val="000000"/>
          <w:lang w:eastAsia="zh-CN"/>
        </w:rPr>
        <w:t>: 1462-1470 [PMID: 17895475 DOI: 10.1093/</w:t>
      </w:r>
      <w:proofErr w:type="spellStart"/>
      <w:r w:rsidRPr="006A710E">
        <w:rPr>
          <w:rFonts w:ascii="Book Antiqua" w:eastAsia="宋体" w:hAnsi="Book Antiqua" w:cs="宋体"/>
          <w:color w:val="000000"/>
          <w:lang w:eastAsia="zh-CN"/>
        </w:rPr>
        <w:t>jnci</w:t>
      </w:r>
      <w:proofErr w:type="spellEnd"/>
      <w:r w:rsidRPr="006A710E">
        <w:rPr>
          <w:rFonts w:ascii="Book Antiqua" w:eastAsia="宋体" w:hAnsi="Book Antiqua" w:cs="宋体"/>
          <w:color w:val="000000"/>
          <w:lang w:eastAsia="zh-CN"/>
        </w:rPr>
        <w:t>/djm150]</w:t>
      </w:r>
    </w:p>
    <w:p w:rsidR="006A710E" w:rsidRPr="006A710E" w:rsidRDefault="006A710E" w:rsidP="006A710E">
      <w:pPr>
        <w:spacing w:line="360" w:lineRule="auto"/>
        <w:jc w:val="both"/>
        <w:rPr>
          <w:rFonts w:ascii="Book Antiqua" w:eastAsia="宋体" w:hAnsi="Book Antiqua" w:cs="宋体"/>
          <w:color w:val="000000"/>
          <w:lang w:eastAsia="zh-CN"/>
        </w:rPr>
      </w:pPr>
      <w:r w:rsidRPr="006A710E">
        <w:rPr>
          <w:rFonts w:ascii="Book Antiqua" w:eastAsia="宋体" w:hAnsi="Book Antiqua" w:cs="宋体"/>
          <w:color w:val="000000"/>
          <w:lang w:eastAsia="zh-CN"/>
        </w:rPr>
        <w:t>30 </w:t>
      </w:r>
      <w:r w:rsidRPr="006A710E">
        <w:rPr>
          <w:rFonts w:ascii="Book Antiqua" w:eastAsia="宋体" w:hAnsi="Book Antiqua" w:cs="宋体"/>
          <w:b/>
          <w:bCs/>
          <w:color w:val="000000"/>
          <w:lang w:eastAsia="zh-CN"/>
        </w:rPr>
        <w:t>Allison JE</w:t>
      </w:r>
      <w:r w:rsidRPr="006A710E">
        <w:rPr>
          <w:rFonts w:ascii="Book Antiqua" w:eastAsia="宋体" w:hAnsi="Book Antiqua" w:cs="宋体"/>
          <w:color w:val="000000"/>
          <w:lang w:eastAsia="zh-CN"/>
        </w:rPr>
        <w:t>, Lawson M. Screening tests for colorectal cancer: a menu of options remains relevant. </w:t>
      </w:r>
      <w:proofErr w:type="spellStart"/>
      <w:r w:rsidRPr="006A710E">
        <w:rPr>
          <w:rFonts w:ascii="Book Antiqua" w:eastAsia="宋体" w:hAnsi="Book Antiqua" w:cs="宋体"/>
          <w:i/>
          <w:iCs/>
          <w:color w:val="000000"/>
          <w:lang w:eastAsia="zh-CN"/>
        </w:rPr>
        <w:t>Curr</w:t>
      </w:r>
      <w:proofErr w:type="spellEnd"/>
      <w:r w:rsidRPr="006A710E">
        <w:rPr>
          <w:rFonts w:ascii="Book Antiqua" w:eastAsia="宋体" w:hAnsi="Book Antiqua" w:cs="宋体"/>
          <w:i/>
          <w:iCs/>
          <w:color w:val="000000"/>
          <w:lang w:eastAsia="zh-CN"/>
        </w:rPr>
        <w:t xml:space="preserve"> </w:t>
      </w:r>
      <w:proofErr w:type="spellStart"/>
      <w:r w:rsidRPr="006A710E">
        <w:rPr>
          <w:rFonts w:ascii="Book Antiqua" w:eastAsia="宋体" w:hAnsi="Book Antiqua" w:cs="宋体"/>
          <w:i/>
          <w:iCs/>
          <w:color w:val="000000"/>
          <w:lang w:eastAsia="zh-CN"/>
        </w:rPr>
        <w:t>Oncol</w:t>
      </w:r>
      <w:proofErr w:type="spellEnd"/>
      <w:r w:rsidRPr="006A710E">
        <w:rPr>
          <w:rFonts w:ascii="Book Antiqua" w:eastAsia="宋体" w:hAnsi="Book Antiqua" w:cs="宋体"/>
          <w:i/>
          <w:iCs/>
          <w:color w:val="000000"/>
          <w:lang w:eastAsia="zh-CN"/>
        </w:rPr>
        <w:t xml:space="preserve"> Rep</w:t>
      </w:r>
      <w:r w:rsidRPr="006A710E">
        <w:rPr>
          <w:rFonts w:ascii="Book Antiqua" w:eastAsia="宋体" w:hAnsi="Book Antiqua" w:cs="宋体"/>
          <w:color w:val="000000"/>
          <w:lang w:eastAsia="zh-CN"/>
        </w:rPr>
        <w:t> 2006; </w:t>
      </w:r>
      <w:r w:rsidRPr="006A710E">
        <w:rPr>
          <w:rFonts w:ascii="Book Antiqua" w:eastAsia="宋体" w:hAnsi="Book Antiqua" w:cs="宋体"/>
          <w:b/>
          <w:bCs/>
          <w:color w:val="000000"/>
          <w:lang w:eastAsia="zh-CN"/>
        </w:rPr>
        <w:t>8</w:t>
      </w:r>
      <w:r w:rsidRPr="006A710E">
        <w:rPr>
          <w:rFonts w:ascii="Book Antiqua" w:eastAsia="宋体" w:hAnsi="Book Antiqua" w:cs="宋体"/>
          <w:color w:val="000000"/>
          <w:lang w:eastAsia="zh-CN"/>
        </w:rPr>
        <w:t>: 492-498 [PMID: 17040627]</w:t>
      </w:r>
    </w:p>
    <w:p w:rsidR="006A710E" w:rsidRPr="006A710E" w:rsidRDefault="006A710E" w:rsidP="006A710E">
      <w:pPr>
        <w:spacing w:line="360" w:lineRule="auto"/>
        <w:jc w:val="both"/>
        <w:rPr>
          <w:rFonts w:ascii="Book Antiqua" w:eastAsia="宋体" w:hAnsi="Book Antiqua" w:cs="宋体"/>
          <w:color w:val="000000"/>
          <w:lang w:eastAsia="zh-CN"/>
        </w:rPr>
      </w:pPr>
      <w:r w:rsidRPr="006A710E">
        <w:rPr>
          <w:rFonts w:ascii="Book Antiqua" w:eastAsia="宋体" w:hAnsi="Book Antiqua" w:cs="宋体"/>
          <w:color w:val="000000"/>
          <w:lang w:eastAsia="zh-CN"/>
        </w:rPr>
        <w:t>31 </w:t>
      </w:r>
      <w:r w:rsidRPr="006A710E">
        <w:rPr>
          <w:rFonts w:ascii="Book Antiqua" w:eastAsia="宋体" w:hAnsi="Book Antiqua" w:cs="宋体"/>
          <w:b/>
          <w:bCs/>
          <w:color w:val="000000"/>
          <w:lang w:eastAsia="zh-CN"/>
        </w:rPr>
        <w:t>Whitlock EP</w:t>
      </w:r>
      <w:r w:rsidRPr="006A710E">
        <w:rPr>
          <w:rFonts w:ascii="Book Antiqua" w:eastAsia="宋体" w:hAnsi="Book Antiqua" w:cs="宋体"/>
          <w:color w:val="000000"/>
          <w:lang w:eastAsia="zh-CN"/>
        </w:rPr>
        <w:t xml:space="preserve">, Lin JS, Liles E, </w:t>
      </w:r>
      <w:proofErr w:type="spellStart"/>
      <w:r w:rsidRPr="006A710E">
        <w:rPr>
          <w:rFonts w:ascii="Book Antiqua" w:eastAsia="宋体" w:hAnsi="Book Antiqua" w:cs="宋体"/>
          <w:color w:val="000000"/>
          <w:lang w:eastAsia="zh-CN"/>
        </w:rPr>
        <w:t>Beil</w:t>
      </w:r>
      <w:proofErr w:type="spellEnd"/>
      <w:r w:rsidRPr="006A710E">
        <w:rPr>
          <w:rFonts w:ascii="Book Antiqua" w:eastAsia="宋体" w:hAnsi="Book Antiqua" w:cs="宋体"/>
          <w:color w:val="000000"/>
          <w:lang w:eastAsia="zh-CN"/>
        </w:rPr>
        <w:t xml:space="preserve"> TL, Fu R. Screening for colorectal cancer: a targeted, updated systematic review for the U.S. Preventive Services Task Force. </w:t>
      </w:r>
      <w:r w:rsidRPr="006A710E">
        <w:rPr>
          <w:rFonts w:ascii="Book Antiqua" w:eastAsia="宋体" w:hAnsi="Book Antiqua" w:cs="宋体"/>
          <w:i/>
          <w:iCs/>
          <w:color w:val="000000"/>
          <w:lang w:eastAsia="zh-CN"/>
        </w:rPr>
        <w:t>Ann Intern Med</w:t>
      </w:r>
      <w:r w:rsidRPr="006A710E">
        <w:rPr>
          <w:rFonts w:ascii="Book Antiqua" w:eastAsia="宋体" w:hAnsi="Book Antiqua" w:cs="宋体"/>
          <w:color w:val="000000"/>
          <w:lang w:eastAsia="zh-CN"/>
        </w:rPr>
        <w:t> 2008; </w:t>
      </w:r>
      <w:r w:rsidRPr="006A710E">
        <w:rPr>
          <w:rFonts w:ascii="Book Antiqua" w:eastAsia="宋体" w:hAnsi="Book Antiqua" w:cs="宋体"/>
          <w:b/>
          <w:bCs/>
          <w:color w:val="000000"/>
          <w:lang w:eastAsia="zh-CN"/>
        </w:rPr>
        <w:t>149</w:t>
      </w:r>
      <w:r w:rsidRPr="006A710E">
        <w:rPr>
          <w:rFonts w:ascii="Book Antiqua" w:eastAsia="宋体" w:hAnsi="Book Antiqua" w:cs="宋体"/>
          <w:color w:val="000000"/>
          <w:lang w:eastAsia="zh-CN"/>
        </w:rPr>
        <w:t>: 638-658 [PMID: 18838718]</w:t>
      </w:r>
    </w:p>
    <w:p w:rsidR="006A710E" w:rsidRPr="006A710E" w:rsidRDefault="006A710E" w:rsidP="006A710E">
      <w:pPr>
        <w:spacing w:line="360" w:lineRule="auto"/>
        <w:jc w:val="both"/>
        <w:rPr>
          <w:rFonts w:ascii="Book Antiqua" w:eastAsia="宋体" w:hAnsi="Book Antiqua" w:cs="宋体"/>
          <w:color w:val="000000"/>
          <w:lang w:eastAsia="zh-CN"/>
        </w:rPr>
      </w:pPr>
      <w:proofErr w:type="gramStart"/>
      <w:r w:rsidRPr="006A710E">
        <w:rPr>
          <w:rFonts w:ascii="Book Antiqua" w:eastAsia="宋体" w:hAnsi="Book Antiqua" w:cs="宋体"/>
          <w:color w:val="000000"/>
          <w:lang w:eastAsia="zh-CN"/>
        </w:rPr>
        <w:t>32 </w:t>
      </w:r>
      <w:proofErr w:type="spellStart"/>
      <w:r w:rsidRPr="006A710E">
        <w:rPr>
          <w:rFonts w:ascii="Book Antiqua" w:eastAsia="宋体" w:hAnsi="Book Antiqua" w:cs="宋体"/>
          <w:b/>
          <w:bCs/>
          <w:color w:val="000000"/>
          <w:lang w:eastAsia="zh-CN"/>
        </w:rPr>
        <w:t>Imperiale</w:t>
      </w:r>
      <w:proofErr w:type="spellEnd"/>
      <w:r w:rsidRPr="006A710E">
        <w:rPr>
          <w:rFonts w:ascii="Book Antiqua" w:eastAsia="宋体" w:hAnsi="Book Antiqua" w:cs="宋体"/>
          <w:b/>
          <w:bCs/>
          <w:color w:val="000000"/>
          <w:lang w:eastAsia="zh-CN"/>
        </w:rPr>
        <w:t xml:space="preserve"> TF</w:t>
      </w:r>
      <w:r w:rsidRPr="006A710E">
        <w:rPr>
          <w:rFonts w:ascii="Book Antiqua" w:eastAsia="宋体" w:hAnsi="Book Antiqua" w:cs="宋体"/>
          <w:color w:val="000000"/>
          <w:lang w:eastAsia="zh-CN"/>
        </w:rPr>
        <w:t xml:space="preserve">, </w:t>
      </w:r>
      <w:proofErr w:type="spellStart"/>
      <w:r w:rsidRPr="006A710E">
        <w:rPr>
          <w:rFonts w:ascii="Book Antiqua" w:eastAsia="宋体" w:hAnsi="Book Antiqua" w:cs="宋体"/>
          <w:color w:val="000000"/>
          <w:lang w:eastAsia="zh-CN"/>
        </w:rPr>
        <w:t>Ransohoff</w:t>
      </w:r>
      <w:proofErr w:type="spellEnd"/>
      <w:r w:rsidRPr="006A710E">
        <w:rPr>
          <w:rFonts w:ascii="Book Antiqua" w:eastAsia="宋体" w:hAnsi="Book Antiqua" w:cs="宋体"/>
          <w:color w:val="000000"/>
          <w:lang w:eastAsia="zh-CN"/>
        </w:rPr>
        <w:t xml:space="preserve"> DF, </w:t>
      </w:r>
      <w:proofErr w:type="spellStart"/>
      <w:r w:rsidRPr="006A710E">
        <w:rPr>
          <w:rFonts w:ascii="Book Antiqua" w:eastAsia="宋体" w:hAnsi="Book Antiqua" w:cs="宋体"/>
          <w:color w:val="000000"/>
          <w:lang w:eastAsia="zh-CN"/>
        </w:rPr>
        <w:t>Itzkowitz</w:t>
      </w:r>
      <w:proofErr w:type="spellEnd"/>
      <w:r w:rsidRPr="006A710E">
        <w:rPr>
          <w:rFonts w:ascii="Book Antiqua" w:eastAsia="宋体" w:hAnsi="Book Antiqua" w:cs="宋体"/>
          <w:color w:val="000000"/>
          <w:lang w:eastAsia="zh-CN"/>
        </w:rPr>
        <w:t xml:space="preserve"> SH. </w:t>
      </w:r>
      <w:proofErr w:type="spellStart"/>
      <w:r w:rsidRPr="006A710E">
        <w:rPr>
          <w:rFonts w:ascii="Book Antiqua" w:eastAsia="宋体" w:hAnsi="Book Antiqua" w:cs="宋体"/>
          <w:color w:val="000000"/>
          <w:lang w:eastAsia="zh-CN"/>
        </w:rPr>
        <w:t>Multitarget</w:t>
      </w:r>
      <w:proofErr w:type="spellEnd"/>
      <w:r w:rsidRPr="006A710E">
        <w:rPr>
          <w:rFonts w:ascii="Book Antiqua" w:eastAsia="宋体" w:hAnsi="Book Antiqua" w:cs="宋体"/>
          <w:color w:val="000000"/>
          <w:lang w:eastAsia="zh-CN"/>
        </w:rPr>
        <w:t xml:space="preserve"> stool DNA testing for colorectal-cancer screening.</w:t>
      </w:r>
      <w:proofErr w:type="gramEnd"/>
      <w:r w:rsidRPr="006A710E">
        <w:rPr>
          <w:rFonts w:ascii="Book Antiqua" w:eastAsia="宋体" w:hAnsi="Book Antiqua" w:cs="宋体"/>
          <w:color w:val="000000"/>
          <w:lang w:eastAsia="zh-CN"/>
        </w:rPr>
        <w:t> </w:t>
      </w:r>
      <w:r w:rsidRPr="006A710E">
        <w:rPr>
          <w:rFonts w:ascii="Book Antiqua" w:eastAsia="宋体" w:hAnsi="Book Antiqua" w:cs="宋体"/>
          <w:i/>
          <w:iCs/>
          <w:color w:val="000000"/>
          <w:lang w:eastAsia="zh-CN"/>
        </w:rPr>
        <w:t xml:space="preserve">N </w:t>
      </w:r>
      <w:proofErr w:type="spellStart"/>
      <w:r w:rsidRPr="006A710E">
        <w:rPr>
          <w:rFonts w:ascii="Book Antiqua" w:eastAsia="宋体" w:hAnsi="Book Antiqua" w:cs="宋体"/>
          <w:i/>
          <w:iCs/>
          <w:color w:val="000000"/>
          <w:lang w:eastAsia="zh-CN"/>
        </w:rPr>
        <w:t>Engl</w:t>
      </w:r>
      <w:proofErr w:type="spellEnd"/>
      <w:r w:rsidRPr="006A710E">
        <w:rPr>
          <w:rFonts w:ascii="Book Antiqua" w:eastAsia="宋体" w:hAnsi="Book Antiqua" w:cs="宋体"/>
          <w:i/>
          <w:iCs/>
          <w:color w:val="000000"/>
          <w:lang w:eastAsia="zh-CN"/>
        </w:rPr>
        <w:t xml:space="preserve"> J Med</w:t>
      </w:r>
      <w:r w:rsidRPr="006A710E">
        <w:rPr>
          <w:rFonts w:ascii="Book Antiqua" w:eastAsia="宋体" w:hAnsi="Book Antiqua" w:cs="宋体"/>
          <w:color w:val="000000"/>
          <w:lang w:eastAsia="zh-CN"/>
        </w:rPr>
        <w:t> 2014; </w:t>
      </w:r>
      <w:r w:rsidRPr="006A710E">
        <w:rPr>
          <w:rFonts w:ascii="Book Antiqua" w:eastAsia="宋体" w:hAnsi="Book Antiqua" w:cs="宋体"/>
          <w:b/>
          <w:bCs/>
          <w:color w:val="000000"/>
          <w:lang w:eastAsia="zh-CN"/>
        </w:rPr>
        <w:t>371</w:t>
      </w:r>
      <w:r w:rsidRPr="006A710E">
        <w:rPr>
          <w:rFonts w:ascii="Book Antiqua" w:eastAsia="宋体" w:hAnsi="Book Antiqua" w:cs="宋体"/>
          <w:color w:val="000000"/>
          <w:lang w:eastAsia="zh-CN"/>
        </w:rPr>
        <w:t>: 187-188 [PMID: 25006736 DOI: 10.1056/NEJMc1405215]</w:t>
      </w:r>
    </w:p>
    <w:p w:rsidR="006A710E" w:rsidRPr="006A710E" w:rsidRDefault="006A710E" w:rsidP="006A710E">
      <w:pPr>
        <w:spacing w:line="360" w:lineRule="auto"/>
        <w:jc w:val="both"/>
        <w:rPr>
          <w:rFonts w:ascii="Book Antiqua" w:eastAsia="宋体" w:hAnsi="Book Antiqua" w:cs="宋体"/>
          <w:color w:val="000000"/>
          <w:lang w:eastAsia="zh-CN"/>
        </w:rPr>
      </w:pPr>
      <w:r w:rsidRPr="006A710E">
        <w:rPr>
          <w:rFonts w:ascii="Book Antiqua" w:eastAsia="宋体" w:hAnsi="Book Antiqua" w:cs="宋体"/>
          <w:color w:val="000000"/>
          <w:lang w:eastAsia="zh-CN"/>
        </w:rPr>
        <w:t>33 </w:t>
      </w:r>
      <w:proofErr w:type="spellStart"/>
      <w:r w:rsidRPr="006A710E">
        <w:rPr>
          <w:rFonts w:ascii="Book Antiqua" w:eastAsia="宋体" w:hAnsi="Book Antiqua" w:cs="宋体"/>
          <w:b/>
          <w:bCs/>
          <w:color w:val="000000"/>
          <w:lang w:eastAsia="zh-CN"/>
        </w:rPr>
        <w:t>Lidgard</w:t>
      </w:r>
      <w:proofErr w:type="spellEnd"/>
      <w:r w:rsidRPr="006A710E">
        <w:rPr>
          <w:rFonts w:ascii="Book Antiqua" w:eastAsia="宋体" w:hAnsi="Book Antiqua" w:cs="宋体"/>
          <w:b/>
          <w:bCs/>
          <w:color w:val="000000"/>
          <w:lang w:eastAsia="zh-CN"/>
        </w:rPr>
        <w:t xml:space="preserve"> GP</w:t>
      </w:r>
      <w:r w:rsidRPr="006A710E">
        <w:rPr>
          <w:rFonts w:ascii="Book Antiqua" w:eastAsia="宋体" w:hAnsi="Book Antiqua" w:cs="宋体"/>
          <w:color w:val="000000"/>
          <w:lang w:eastAsia="zh-CN"/>
        </w:rPr>
        <w:t xml:space="preserve">, </w:t>
      </w:r>
      <w:proofErr w:type="spellStart"/>
      <w:r w:rsidRPr="006A710E">
        <w:rPr>
          <w:rFonts w:ascii="Book Antiqua" w:eastAsia="宋体" w:hAnsi="Book Antiqua" w:cs="宋体"/>
          <w:color w:val="000000"/>
          <w:lang w:eastAsia="zh-CN"/>
        </w:rPr>
        <w:t>Domanico</w:t>
      </w:r>
      <w:proofErr w:type="spellEnd"/>
      <w:r w:rsidRPr="006A710E">
        <w:rPr>
          <w:rFonts w:ascii="Book Antiqua" w:eastAsia="宋体" w:hAnsi="Book Antiqua" w:cs="宋体"/>
          <w:color w:val="000000"/>
          <w:lang w:eastAsia="zh-CN"/>
        </w:rPr>
        <w:t xml:space="preserve"> MJ, </w:t>
      </w:r>
      <w:proofErr w:type="spellStart"/>
      <w:r w:rsidRPr="006A710E">
        <w:rPr>
          <w:rFonts w:ascii="Book Antiqua" w:eastAsia="宋体" w:hAnsi="Book Antiqua" w:cs="宋体"/>
          <w:color w:val="000000"/>
          <w:lang w:eastAsia="zh-CN"/>
        </w:rPr>
        <w:t>Bruinsma</w:t>
      </w:r>
      <w:proofErr w:type="spellEnd"/>
      <w:r w:rsidRPr="006A710E">
        <w:rPr>
          <w:rFonts w:ascii="Book Antiqua" w:eastAsia="宋体" w:hAnsi="Book Antiqua" w:cs="宋体"/>
          <w:color w:val="000000"/>
          <w:lang w:eastAsia="zh-CN"/>
        </w:rPr>
        <w:t xml:space="preserve"> JJ, Light J, </w:t>
      </w:r>
      <w:proofErr w:type="spellStart"/>
      <w:r w:rsidRPr="006A710E">
        <w:rPr>
          <w:rFonts w:ascii="Book Antiqua" w:eastAsia="宋体" w:hAnsi="Book Antiqua" w:cs="宋体"/>
          <w:color w:val="000000"/>
          <w:lang w:eastAsia="zh-CN"/>
        </w:rPr>
        <w:t>Gagrat</w:t>
      </w:r>
      <w:proofErr w:type="spellEnd"/>
      <w:r w:rsidRPr="006A710E">
        <w:rPr>
          <w:rFonts w:ascii="Book Antiqua" w:eastAsia="宋体" w:hAnsi="Book Antiqua" w:cs="宋体"/>
          <w:color w:val="000000"/>
          <w:lang w:eastAsia="zh-CN"/>
        </w:rPr>
        <w:t xml:space="preserve"> ZD, Oldham-Haltom RL, </w:t>
      </w:r>
      <w:proofErr w:type="spellStart"/>
      <w:r w:rsidRPr="006A710E">
        <w:rPr>
          <w:rFonts w:ascii="Book Antiqua" w:eastAsia="宋体" w:hAnsi="Book Antiqua" w:cs="宋体"/>
          <w:color w:val="000000"/>
          <w:lang w:eastAsia="zh-CN"/>
        </w:rPr>
        <w:t>Fourrier</w:t>
      </w:r>
      <w:proofErr w:type="spellEnd"/>
      <w:r w:rsidRPr="006A710E">
        <w:rPr>
          <w:rFonts w:ascii="Book Antiqua" w:eastAsia="宋体" w:hAnsi="Book Antiqua" w:cs="宋体"/>
          <w:color w:val="000000"/>
          <w:lang w:eastAsia="zh-CN"/>
        </w:rPr>
        <w:t xml:space="preserve"> KD, Allawi H, </w:t>
      </w:r>
      <w:proofErr w:type="spellStart"/>
      <w:r w:rsidRPr="006A710E">
        <w:rPr>
          <w:rFonts w:ascii="Book Antiqua" w:eastAsia="宋体" w:hAnsi="Book Antiqua" w:cs="宋体"/>
          <w:color w:val="000000"/>
          <w:lang w:eastAsia="zh-CN"/>
        </w:rPr>
        <w:t>Yab</w:t>
      </w:r>
      <w:proofErr w:type="spellEnd"/>
      <w:r w:rsidRPr="006A710E">
        <w:rPr>
          <w:rFonts w:ascii="Book Antiqua" w:eastAsia="宋体" w:hAnsi="Book Antiqua" w:cs="宋体"/>
          <w:color w:val="000000"/>
          <w:lang w:eastAsia="zh-CN"/>
        </w:rPr>
        <w:t xml:space="preserve"> TC, Taylor WR, Simonson JA, </w:t>
      </w:r>
      <w:proofErr w:type="spellStart"/>
      <w:r w:rsidRPr="006A710E">
        <w:rPr>
          <w:rFonts w:ascii="Book Antiqua" w:eastAsia="宋体" w:hAnsi="Book Antiqua" w:cs="宋体"/>
          <w:color w:val="000000"/>
          <w:lang w:eastAsia="zh-CN"/>
        </w:rPr>
        <w:t>Devens</w:t>
      </w:r>
      <w:proofErr w:type="spellEnd"/>
      <w:r w:rsidRPr="006A710E">
        <w:rPr>
          <w:rFonts w:ascii="Book Antiqua" w:eastAsia="宋体" w:hAnsi="Book Antiqua" w:cs="宋体"/>
          <w:color w:val="000000"/>
          <w:lang w:eastAsia="zh-CN"/>
        </w:rPr>
        <w:t xml:space="preserve"> M, </w:t>
      </w:r>
      <w:proofErr w:type="spellStart"/>
      <w:r w:rsidRPr="006A710E">
        <w:rPr>
          <w:rFonts w:ascii="Book Antiqua" w:eastAsia="宋体" w:hAnsi="Book Antiqua" w:cs="宋体"/>
          <w:color w:val="000000"/>
          <w:lang w:eastAsia="zh-CN"/>
        </w:rPr>
        <w:t>Heigh</w:t>
      </w:r>
      <w:proofErr w:type="spellEnd"/>
      <w:r w:rsidRPr="006A710E">
        <w:rPr>
          <w:rFonts w:ascii="Book Antiqua" w:eastAsia="宋体" w:hAnsi="Book Antiqua" w:cs="宋体"/>
          <w:color w:val="000000"/>
          <w:lang w:eastAsia="zh-CN"/>
        </w:rPr>
        <w:t xml:space="preserve"> RI, </w:t>
      </w:r>
      <w:proofErr w:type="spellStart"/>
      <w:r w:rsidRPr="006A710E">
        <w:rPr>
          <w:rFonts w:ascii="Book Antiqua" w:eastAsia="宋体" w:hAnsi="Book Antiqua" w:cs="宋体"/>
          <w:color w:val="000000"/>
          <w:lang w:eastAsia="zh-CN"/>
        </w:rPr>
        <w:t>Ahlquist</w:t>
      </w:r>
      <w:proofErr w:type="spellEnd"/>
      <w:r w:rsidRPr="006A710E">
        <w:rPr>
          <w:rFonts w:ascii="Book Antiqua" w:eastAsia="宋体" w:hAnsi="Book Antiqua" w:cs="宋体"/>
          <w:color w:val="000000"/>
          <w:lang w:eastAsia="zh-CN"/>
        </w:rPr>
        <w:t xml:space="preserve"> DA, Berger BM. Clinical performance of an automated stool DNA </w:t>
      </w:r>
      <w:r w:rsidRPr="006A710E">
        <w:rPr>
          <w:rFonts w:ascii="Book Antiqua" w:eastAsia="宋体" w:hAnsi="Book Antiqua" w:cs="宋体"/>
          <w:color w:val="000000"/>
          <w:lang w:eastAsia="zh-CN"/>
        </w:rPr>
        <w:lastRenderedPageBreak/>
        <w:t>assay for detection of colorectal neoplasia. </w:t>
      </w:r>
      <w:proofErr w:type="spellStart"/>
      <w:r w:rsidRPr="006A710E">
        <w:rPr>
          <w:rFonts w:ascii="Book Antiqua" w:eastAsia="宋体" w:hAnsi="Book Antiqua" w:cs="宋体"/>
          <w:i/>
          <w:iCs/>
          <w:color w:val="000000"/>
          <w:lang w:eastAsia="zh-CN"/>
        </w:rPr>
        <w:t>Clin</w:t>
      </w:r>
      <w:proofErr w:type="spellEnd"/>
      <w:r w:rsidRPr="006A710E">
        <w:rPr>
          <w:rFonts w:ascii="Book Antiqua" w:eastAsia="宋体" w:hAnsi="Book Antiqua" w:cs="宋体"/>
          <w:i/>
          <w:iCs/>
          <w:color w:val="000000"/>
          <w:lang w:eastAsia="zh-CN"/>
        </w:rPr>
        <w:t xml:space="preserve"> </w:t>
      </w:r>
      <w:proofErr w:type="spellStart"/>
      <w:r w:rsidRPr="006A710E">
        <w:rPr>
          <w:rFonts w:ascii="Book Antiqua" w:eastAsia="宋体" w:hAnsi="Book Antiqua" w:cs="宋体"/>
          <w:i/>
          <w:iCs/>
          <w:color w:val="000000"/>
          <w:lang w:eastAsia="zh-CN"/>
        </w:rPr>
        <w:t>Gastroenterol</w:t>
      </w:r>
      <w:proofErr w:type="spellEnd"/>
      <w:r w:rsidRPr="006A710E">
        <w:rPr>
          <w:rFonts w:ascii="Book Antiqua" w:eastAsia="宋体" w:hAnsi="Book Antiqua" w:cs="宋体"/>
          <w:i/>
          <w:iCs/>
          <w:color w:val="000000"/>
          <w:lang w:eastAsia="zh-CN"/>
        </w:rPr>
        <w:t xml:space="preserve"> </w:t>
      </w:r>
      <w:proofErr w:type="spellStart"/>
      <w:r w:rsidRPr="006A710E">
        <w:rPr>
          <w:rFonts w:ascii="Book Antiqua" w:eastAsia="宋体" w:hAnsi="Book Antiqua" w:cs="宋体"/>
          <w:i/>
          <w:iCs/>
          <w:color w:val="000000"/>
          <w:lang w:eastAsia="zh-CN"/>
        </w:rPr>
        <w:t>Hepatol</w:t>
      </w:r>
      <w:proofErr w:type="spellEnd"/>
      <w:r w:rsidRPr="006A710E">
        <w:rPr>
          <w:rFonts w:ascii="Book Antiqua" w:eastAsia="宋体" w:hAnsi="Book Antiqua" w:cs="宋体"/>
          <w:color w:val="000000"/>
          <w:lang w:eastAsia="zh-CN"/>
        </w:rPr>
        <w:t> 2013; </w:t>
      </w:r>
      <w:r w:rsidRPr="006A710E">
        <w:rPr>
          <w:rFonts w:ascii="Book Antiqua" w:eastAsia="宋体" w:hAnsi="Book Antiqua" w:cs="宋体"/>
          <w:b/>
          <w:bCs/>
          <w:color w:val="000000"/>
          <w:lang w:eastAsia="zh-CN"/>
        </w:rPr>
        <w:t>11</w:t>
      </w:r>
      <w:r w:rsidRPr="006A710E">
        <w:rPr>
          <w:rFonts w:ascii="Book Antiqua" w:eastAsia="宋体" w:hAnsi="Book Antiqua" w:cs="宋体"/>
          <w:color w:val="000000"/>
          <w:lang w:eastAsia="zh-CN"/>
        </w:rPr>
        <w:t>: 1313-1318 [PMID: 23639600 DOI: 10.1016/j.cgh.2013.04.023]</w:t>
      </w:r>
    </w:p>
    <w:p w:rsidR="006A710E" w:rsidRPr="006A710E" w:rsidRDefault="006A710E" w:rsidP="006A710E">
      <w:pPr>
        <w:spacing w:line="360" w:lineRule="auto"/>
        <w:jc w:val="both"/>
        <w:rPr>
          <w:rFonts w:ascii="Book Antiqua" w:eastAsia="宋体" w:hAnsi="Book Antiqua" w:cs="宋体"/>
          <w:color w:val="000000"/>
          <w:lang w:eastAsia="zh-CN"/>
        </w:rPr>
      </w:pPr>
      <w:r w:rsidRPr="006A710E">
        <w:rPr>
          <w:rFonts w:ascii="Book Antiqua" w:eastAsia="宋体" w:hAnsi="Book Antiqua" w:cs="宋体"/>
          <w:color w:val="000000"/>
          <w:lang w:eastAsia="zh-CN"/>
        </w:rPr>
        <w:t>34 </w:t>
      </w:r>
      <w:proofErr w:type="spellStart"/>
      <w:r w:rsidRPr="006A710E">
        <w:rPr>
          <w:rFonts w:ascii="Book Antiqua" w:eastAsia="宋体" w:hAnsi="Book Antiqua" w:cs="宋体"/>
          <w:b/>
          <w:bCs/>
          <w:color w:val="000000"/>
          <w:lang w:eastAsia="zh-CN"/>
        </w:rPr>
        <w:t>Winawer</w:t>
      </w:r>
      <w:proofErr w:type="spellEnd"/>
      <w:r w:rsidRPr="006A710E">
        <w:rPr>
          <w:rFonts w:ascii="Book Antiqua" w:eastAsia="宋体" w:hAnsi="Book Antiqua" w:cs="宋体"/>
          <w:b/>
          <w:bCs/>
          <w:color w:val="000000"/>
          <w:lang w:eastAsia="zh-CN"/>
        </w:rPr>
        <w:t xml:space="preserve"> SJ</w:t>
      </w:r>
      <w:r w:rsidRPr="006A710E">
        <w:rPr>
          <w:rFonts w:ascii="Book Antiqua" w:eastAsia="宋体" w:hAnsi="Book Antiqua" w:cs="宋体"/>
          <w:color w:val="000000"/>
          <w:lang w:eastAsia="zh-CN"/>
        </w:rPr>
        <w:t xml:space="preserve">, Stewart ET, </w:t>
      </w:r>
      <w:proofErr w:type="spellStart"/>
      <w:r w:rsidRPr="006A710E">
        <w:rPr>
          <w:rFonts w:ascii="Book Antiqua" w:eastAsia="宋体" w:hAnsi="Book Antiqua" w:cs="宋体"/>
          <w:color w:val="000000"/>
          <w:lang w:eastAsia="zh-CN"/>
        </w:rPr>
        <w:t>Zauber</w:t>
      </w:r>
      <w:proofErr w:type="spellEnd"/>
      <w:r w:rsidRPr="006A710E">
        <w:rPr>
          <w:rFonts w:ascii="Book Antiqua" w:eastAsia="宋体" w:hAnsi="Book Antiqua" w:cs="宋体"/>
          <w:color w:val="000000"/>
          <w:lang w:eastAsia="zh-CN"/>
        </w:rPr>
        <w:t xml:space="preserve"> AG, Bond JH, Ansel H, </w:t>
      </w:r>
      <w:proofErr w:type="spellStart"/>
      <w:r w:rsidRPr="006A710E">
        <w:rPr>
          <w:rFonts w:ascii="Book Antiqua" w:eastAsia="宋体" w:hAnsi="Book Antiqua" w:cs="宋体"/>
          <w:color w:val="000000"/>
          <w:lang w:eastAsia="zh-CN"/>
        </w:rPr>
        <w:t>Waye</w:t>
      </w:r>
      <w:proofErr w:type="spellEnd"/>
      <w:r w:rsidRPr="006A710E">
        <w:rPr>
          <w:rFonts w:ascii="Book Antiqua" w:eastAsia="宋体" w:hAnsi="Book Antiqua" w:cs="宋体"/>
          <w:color w:val="000000"/>
          <w:lang w:eastAsia="zh-CN"/>
        </w:rPr>
        <w:t xml:space="preserve"> JD, Hall D, Hamlin JA, Schapiro M, O'Brien MJ, Sternberg SS, Gottlieb LS. </w:t>
      </w:r>
      <w:proofErr w:type="gramStart"/>
      <w:r w:rsidRPr="006A710E">
        <w:rPr>
          <w:rFonts w:ascii="Book Antiqua" w:eastAsia="宋体" w:hAnsi="Book Antiqua" w:cs="宋体"/>
          <w:color w:val="000000"/>
          <w:lang w:eastAsia="zh-CN"/>
        </w:rPr>
        <w:t>A comparison of colonoscopy and double-contrast barium enema for surveillance after polypectomy.</w:t>
      </w:r>
      <w:proofErr w:type="gramEnd"/>
      <w:r w:rsidRPr="006A710E">
        <w:rPr>
          <w:rFonts w:ascii="Book Antiqua" w:eastAsia="宋体" w:hAnsi="Book Antiqua" w:cs="宋体"/>
          <w:color w:val="000000"/>
          <w:lang w:eastAsia="zh-CN"/>
        </w:rPr>
        <w:t xml:space="preserve"> National Polyp Study Work Group. </w:t>
      </w:r>
      <w:r w:rsidRPr="006A710E">
        <w:rPr>
          <w:rFonts w:ascii="Book Antiqua" w:eastAsia="宋体" w:hAnsi="Book Antiqua" w:cs="宋体"/>
          <w:i/>
          <w:iCs/>
          <w:color w:val="000000"/>
          <w:lang w:eastAsia="zh-CN"/>
        </w:rPr>
        <w:t xml:space="preserve">N </w:t>
      </w:r>
      <w:proofErr w:type="spellStart"/>
      <w:r w:rsidRPr="006A710E">
        <w:rPr>
          <w:rFonts w:ascii="Book Antiqua" w:eastAsia="宋体" w:hAnsi="Book Antiqua" w:cs="宋体"/>
          <w:i/>
          <w:iCs/>
          <w:color w:val="000000"/>
          <w:lang w:eastAsia="zh-CN"/>
        </w:rPr>
        <w:t>Engl</w:t>
      </w:r>
      <w:proofErr w:type="spellEnd"/>
      <w:r w:rsidRPr="006A710E">
        <w:rPr>
          <w:rFonts w:ascii="Book Antiqua" w:eastAsia="宋体" w:hAnsi="Book Antiqua" w:cs="宋体"/>
          <w:i/>
          <w:iCs/>
          <w:color w:val="000000"/>
          <w:lang w:eastAsia="zh-CN"/>
        </w:rPr>
        <w:t xml:space="preserve"> J Med</w:t>
      </w:r>
      <w:r w:rsidRPr="006A710E">
        <w:rPr>
          <w:rFonts w:ascii="Book Antiqua" w:eastAsia="宋体" w:hAnsi="Book Antiqua" w:cs="宋体"/>
          <w:color w:val="000000"/>
          <w:lang w:eastAsia="zh-CN"/>
        </w:rPr>
        <w:t> 2000; </w:t>
      </w:r>
      <w:r w:rsidRPr="006A710E">
        <w:rPr>
          <w:rFonts w:ascii="Book Antiqua" w:eastAsia="宋体" w:hAnsi="Book Antiqua" w:cs="宋体"/>
          <w:b/>
          <w:bCs/>
          <w:color w:val="000000"/>
          <w:lang w:eastAsia="zh-CN"/>
        </w:rPr>
        <w:t>342</w:t>
      </w:r>
      <w:r w:rsidRPr="006A710E">
        <w:rPr>
          <w:rFonts w:ascii="Book Antiqua" w:eastAsia="宋体" w:hAnsi="Book Antiqua" w:cs="宋体"/>
          <w:color w:val="000000"/>
          <w:lang w:eastAsia="zh-CN"/>
        </w:rPr>
        <w:t>: 1766-1772 [PMID: 10852998 DOI: 10.1056/NEJM200006153422401]</w:t>
      </w:r>
    </w:p>
    <w:p w:rsidR="006A710E" w:rsidRPr="006A710E" w:rsidRDefault="006A710E" w:rsidP="006A710E">
      <w:pPr>
        <w:spacing w:line="360" w:lineRule="auto"/>
        <w:jc w:val="both"/>
        <w:rPr>
          <w:rFonts w:ascii="Book Antiqua" w:eastAsia="宋体" w:hAnsi="Book Antiqua" w:cs="宋体"/>
          <w:color w:val="000000"/>
          <w:lang w:eastAsia="zh-CN"/>
        </w:rPr>
      </w:pPr>
      <w:r w:rsidRPr="006A710E">
        <w:rPr>
          <w:rFonts w:ascii="Book Antiqua" w:eastAsia="宋体" w:hAnsi="Book Antiqua" w:cs="宋体"/>
          <w:color w:val="000000"/>
          <w:lang w:eastAsia="zh-CN"/>
        </w:rPr>
        <w:t>35 </w:t>
      </w:r>
      <w:proofErr w:type="spellStart"/>
      <w:r w:rsidRPr="006A710E">
        <w:rPr>
          <w:rFonts w:ascii="Book Antiqua" w:eastAsia="宋体" w:hAnsi="Book Antiqua" w:cs="宋体"/>
          <w:b/>
          <w:bCs/>
          <w:color w:val="000000"/>
          <w:lang w:eastAsia="zh-CN"/>
        </w:rPr>
        <w:t>Rockey</w:t>
      </w:r>
      <w:proofErr w:type="spellEnd"/>
      <w:r w:rsidRPr="006A710E">
        <w:rPr>
          <w:rFonts w:ascii="Book Antiqua" w:eastAsia="宋体" w:hAnsi="Book Antiqua" w:cs="宋体"/>
          <w:b/>
          <w:bCs/>
          <w:color w:val="000000"/>
          <w:lang w:eastAsia="zh-CN"/>
        </w:rPr>
        <w:t xml:space="preserve"> DC</w:t>
      </w:r>
      <w:r w:rsidRPr="006A710E">
        <w:rPr>
          <w:rFonts w:ascii="Book Antiqua" w:eastAsia="宋体" w:hAnsi="Book Antiqua" w:cs="宋体"/>
          <w:color w:val="000000"/>
          <w:lang w:eastAsia="zh-CN"/>
        </w:rPr>
        <w:t xml:space="preserve">, Paulson E, </w:t>
      </w:r>
      <w:proofErr w:type="spellStart"/>
      <w:r w:rsidRPr="006A710E">
        <w:rPr>
          <w:rFonts w:ascii="Book Antiqua" w:eastAsia="宋体" w:hAnsi="Book Antiqua" w:cs="宋体"/>
          <w:color w:val="000000"/>
          <w:lang w:eastAsia="zh-CN"/>
        </w:rPr>
        <w:t>Niedzwiecki</w:t>
      </w:r>
      <w:proofErr w:type="spellEnd"/>
      <w:r w:rsidRPr="006A710E">
        <w:rPr>
          <w:rFonts w:ascii="Book Antiqua" w:eastAsia="宋体" w:hAnsi="Book Antiqua" w:cs="宋体"/>
          <w:color w:val="000000"/>
          <w:lang w:eastAsia="zh-CN"/>
        </w:rPr>
        <w:t xml:space="preserve"> D, Davis W, Bosworth HB, Sanders L, Yee J, Henderson J, Hatten P, Burdick S, </w:t>
      </w:r>
      <w:proofErr w:type="spellStart"/>
      <w:r w:rsidRPr="006A710E">
        <w:rPr>
          <w:rFonts w:ascii="Book Antiqua" w:eastAsia="宋体" w:hAnsi="Book Antiqua" w:cs="宋体"/>
          <w:color w:val="000000"/>
          <w:lang w:eastAsia="zh-CN"/>
        </w:rPr>
        <w:t>Sanyal</w:t>
      </w:r>
      <w:proofErr w:type="spellEnd"/>
      <w:r w:rsidRPr="006A710E">
        <w:rPr>
          <w:rFonts w:ascii="Book Antiqua" w:eastAsia="宋体" w:hAnsi="Book Antiqua" w:cs="宋体"/>
          <w:color w:val="000000"/>
          <w:lang w:eastAsia="zh-CN"/>
        </w:rPr>
        <w:t xml:space="preserve"> A, Rubin DT, Sterling M, </w:t>
      </w:r>
      <w:proofErr w:type="spellStart"/>
      <w:r w:rsidRPr="006A710E">
        <w:rPr>
          <w:rFonts w:ascii="Book Antiqua" w:eastAsia="宋体" w:hAnsi="Book Antiqua" w:cs="宋体"/>
          <w:color w:val="000000"/>
          <w:lang w:eastAsia="zh-CN"/>
        </w:rPr>
        <w:t>Akerkar</w:t>
      </w:r>
      <w:proofErr w:type="spellEnd"/>
      <w:r w:rsidRPr="006A710E">
        <w:rPr>
          <w:rFonts w:ascii="Book Antiqua" w:eastAsia="宋体" w:hAnsi="Book Antiqua" w:cs="宋体"/>
          <w:color w:val="000000"/>
          <w:lang w:eastAsia="zh-CN"/>
        </w:rPr>
        <w:t xml:space="preserve"> G, </w:t>
      </w:r>
      <w:proofErr w:type="spellStart"/>
      <w:r w:rsidRPr="006A710E">
        <w:rPr>
          <w:rFonts w:ascii="Book Antiqua" w:eastAsia="宋体" w:hAnsi="Book Antiqua" w:cs="宋体"/>
          <w:color w:val="000000"/>
          <w:lang w:eastAsia="zh-CN"/>
        </w:rPr>
        <w:t>Bhutani</w:t>
      </w:r>
      <w:proofErr w:type="spellEnd"/>
      <w:r w:rsidRPr="006A710E">
        <w:rPr>
          <w:rFonts w:ascii="Book Antiqua" w:eastAsia="宋体" w:hAnsi="Book Antiqua" w:cs="宋体"/>
          <w:color w:val="000000"/>
          <w:lang w:eastAsia="zh-CN"/>
        </w:rPr>
        <w:t xml:space="preserve"> MS, </w:t>
      </w:r>
      <w:proofErr w:type="spellStart"/>
      <w:r w:rsidRPr="006A710E">
        <w:rPr>
          <w:rFonts w:ascii="Book Antiqua" w:eastAsia="宋体" w:hAnsi="Book Antiqua" w:cs="宋体"/>
          <w:color w:val="000000"/>
          <w:lang w:eastAsia="zh-CN"/>
        </w:rPr>
        <w:t>Binmoeller</w:t>
      </w:r>
      <w:proofErr w:type="spellEnd"/>
      <w:r w:rsidRPr="006A710E">
        <w:rPr>
          <w:rFonts w:ascii="Book Antiqua" w:eastAsia="宋体" w:hAnsi="Book Antiqua" w:cs="宋体"/>
          <w:color w:val="000000"/>
          <w:lang w:eastAsia="zh-CN"/>
        </w:rPr>
        <w:t xml:space="preserve"> K, </w:t>
      </w:r>
      <w:proofErr w:type="spellStart"/>
      <w:r w:rsidRPr="006A710E">
        <w:rPr>
          <w:rFonts w:ascii="Book Antiqua" w:eastAsia="宋体" w:hAnsi="Book Antiqua" w:cs="宋体"/>
          <w:color w:val="000000"/>
          <w:lang w:eastAsia="zh-CN"/>
        </w:rPr>
        <w:t>Garvie</w:t>
      </w:r>
      <w:proofErr w:type="spellEnd"/>
      <w:r w:rsidRPr="006A710E">
        <w:rPr>
          <w:rFonts w:ascii="Book Antiqua" w:eastAsia="宋体" w:hAnsi="Book Antiqua" w:cs="宋体"/>
          <w:color w:val="000000"/>
          <w:lang w:eastAsia="zh-CN"/>
        </w:rPr>
        <w:t xml:space="preserve"> J, Bini EJ, </w:t>
      </w:r>
      <w:proofErr w:type="spellStart"/>
      <w:r w:rsidRPr="006A710E">
        <w:rPr>
          <w:rFonts w:ascii="Book Antiqua" w:eastAsia="宋体" w:hAnsi="Book Antiqua" w:cs="宋体"/>
          <w:color w:val="000000"/>
          <w:lang w:eastAsia="zh-CN"/>
        </w:rPr>
        <w:t>McQuaid</w:t>
      </w:r>
      <w:proofErr w:type="spellEnd"/>
      <w:r w:rsidRPr="006A710E">
        <w:rPr>
          <w:rFonts w:ascii="Book Antiqua" w:eastAsia="宋体" w:hAnsi="Book Antiqua" w:cs="宋体"/>
          <w:color w:val="000000"/>
          <w:lang w:eastAsia="zh-CN"/>
        </w:rPr>
        <w:t xml:space="preserve"> K, Foster WL, Thompson WM, </w:t>
      </w:r>
      <w:proofErr w:type="spellStart"/>
      <w:r w:rsidRPr="006A710E">
        <w:rPr>
          <w:rFonts w:ascii="Book Antiqua" w:eastAsia="宋体" w:hAnsi="Book Antiqua" w:cs="宋体"/>
          <w:color w:val="000000"/>
          <w:lang w:eastAsia="zh-CN"/>
        </w:rPr>
        <w:t>Dachman</w:t>
      </w:r>
      <w:proofErr w:type="spellEnd"/>
      <w:r w:rsidRPr="006A710E">
        <w:rPr>
          <w:rFonts w:ascii="Book Antiqua" w:eastAsia="宋体" w:hAnsi="Book Antiqua" w:cs="宋体"/>
          <w:color w:val="000000"/>
          <w:lang w:eastAsia="zh-CN"/>
        </w:rPr>
        <w:t xml:space="preserve"> A, </w:t>
      </w:r>
      <w:proofErr w:type="spellStart"/>
      <w:r w:rsidRPr="006A710E">
        <w:rPr>
          <w:rFonts w:ascii="Book Antiqua" w:eastAsia="宋体" w:hAnsi="Book Antiqua" w:cs="宋体"/>
          <w:color w:val="000000"/>
          <w:lang w:eastAsia="zh-CN"/>
        </w:rPr>
        <w:t>Halvorsen</w:t>
      </w:r>
      <w:proofErr w:type="spellEnd"/>
      <w:r w:rsidRPr="006A710E">
        <w:rPr>
          <w:rFonts w:ascii="Book Antiqua" w:eastAsia="宋体" w:hAnsi="Book Antiqua" w:cs="宋体"/>
          <w:color w:val="000000"/>
          <w:lang w:eastAsia="zh-CN"/>
        </w:rPr>
        <w:t xml:space="preserve"> R. Analysis of air contrast barium enema, computed tomographic </w:t>
      </w:r>
      <w:proofErr w:type="spellStart"/>
      <w:r w:rsidRPr="006A710E">
        <w:rPr>
          <w:rFonts w:ascii="Book Antiqua" w:eastAsia="宋体" w:hAnsi="Book Antiqua" w:cs="宋体"/>
          <w:color w:val="000000"/>
          <w:lang w:eastAsia="zh-CN"/>
        </w:rPr>
        <w:t>colonography</w:t>
      </w:r>
      <w:proofErr w:type="spellEnd"/>
      <w:r w:rsidRPr="006A710E">
        <w:rPr>
          <w:rFonts w:ascii="Book Antiqua" w:eastAsia="宋体" w:hAnsi="Book Antiqua" w:cs="宋体"/>
          <w:color w:val="000000"/>
          <w:lang w:eastAsia="zh-CN"/>
        </w:rPr>
        <w:t>, and colonoscopy: prospective comparison. </w:t>
      </w:r>
      <w:r w:rsidRPr="006A710E">
        <w:rPr>
          <w:rFonts w:ascii="Book Antiqua" w:eastAsia="宋体" w:hAnsi="Book Antiqua" w:cs="宋体"/>
          <w:i/>
          <w:iCs/>
          <w:color w:val="000000"/>
          <w:lang w:eastAsia="zh-CN"/>
        </w:rPr>
        <w:t>Lancet</w:t>
      </w:r>
      <w:r w:rsidRPr="006A710E">
        <w:rPr>
          <w:rFonts w:ascii="Book Antiqua" w:eastAsia="宋体" w:hAnsi="Book Antiqua" w:cs="宋体"/>
          <w:color w:val="000000"/>
          <w:lang w:eastAsia="zh-CN"/>
        </w:rPr>
        <w:t> </w:t>
      </w:r>
      <w:r>
        <w:rPr>
          <w:rFonts w:ascii="Book Antiqua" w:eastAsia="宋体" w:hAnsi="Book Antiqua" w:cs="宋体" w:hint="eastAsia"/>
          <w:color w:val="000000"/>
          <w:lang w:eastAsia="zh-CN"/>
        </w:rPr>
        <w:t>2005</w:t>
      </w:r>
      <w:r w:rsidRPr="006A710E">
        <w:rPr>
          <w:rFonts w:ascii="Book Antiqua" w:eastAsia="宋体" w:hAnsi="Book Antiqua" w:cs="宋体"/>
          <w:color w:val="000000"/>
          <w:lang w:eastAsia="zh-CN"/>
        </w:rPr>
        <w:t>; </w:t>
      </w:r>
      <w:r w:rsidRPr="006A710E">
        <w:rPr>
          <w:rFonts w:ascii="Book Antiqua" w:eastAsia="宋体" w:hAnsi="Book Antiqua" w:cs="宋体"/>
          <w:b/>
          <w:bCs/>
          <w:color w:val="000000"/>
          <w:lang w:eastAsia="zh-CN"/>
        </w:rPr>
        <w:t>365</w:t>
      </w:r>
      <w:r w:rsidRPr="006A710E">
        <w:rPr>
          <w:rFonts w:ascii="Book Antiqua" w:eastAsia="宋体" w:hAnsi="Book Antiqua" w:cs="宋体"/>
          <w:color w:val="000000"/>
          <w:lang w:eastAsia="zh-CN"/>
        </w:rPr>
        <w:t>: 305-311 [PMID: 15664225 DOI: 10.1016/S0140-6736(05)17784-8]</w:t>
      </w:r>
    </w:p>
    <w:p w:rsidR="006A710E" w:rsidRPr="006A710E" w:rsidRDefault="006A710E" w:rsidP="006A710E">
      <w:pPr>
        <w:spacing w:line="360" w:lineRule="auto"/>
        <w:jc w:val="both"/>
        <w:rPr>
          <w:rFonts w:ascii="Book Antiqua" w:eastAsia="宋体" w:hAnsi="Book Antiqua" w:cs="宋体"/>
          <w:color w:val="000000"/>
          <w:lang w:eastAsia="zh-CN"/>
        </w:rPr>
      </w:pPr>
      <w:proofErr w:type="gramStart"/>
      <w:r w:rsidRPr="006A710E">
        <w:rPr>
          <w:rFonts w:ascii="Book Antiqua" w:eastAsia="宋体" w:hAnsi="Book Antiqua" w:cs="宋体"/>
          <w:color w:val="000000"/>
          <w:lang w:eastAsia="zh-CN"/>
        </w:rPr>
        <w:t>36</w:t>
      </w:r>
      <w:r w:rsidRPr="006A710E">
        <w:rPr>
          <w:rFonts w:ascii="Book Antiqua" w:eastAsia="宋体" w:hAnsi="Book Antiqua" w:cs="宋体"/>
          <w:b/>
          <w:color w:val="000000"/>
          <w:lang w:eastAsia="zh-CN"/>
        </w:rPr>
        <w:t xml:space="preserve"> Burling D, </w:t>
      </w:r>
      <w:r w:rsidRPr="006A710E">
        <w:rPr>
          <w:rFonts w:ascii="Book Antiqua" w:eastAsia="宋体" w:hAnsi="Book Antiqua" w:cs="宋体"/>
          <w:color w:val="000000"/>
          <w:lang w:eastAsia="zh-CN"/>
        </w:rPr>
        <w:t xml:space="preserve">Halligan S, Slater A, </w:t>
      </w:r>
      <w:proofErr w:type="spellStart"/>
      <w:r w:rsidRPr="006A710E">
        <w:rPr>
          <w:rFonts w:ascii="Book Antiqua" w:eastAsia="宋体" w:hAnsi="Book Antiqua" w:cs="宋体"/>
          <w:color w:val="000000"/>
          <w:lang w:eastAsia="zh-CN"/>
        </w:rPr>
        <w:t>Noakes</w:t>
      </w:r>
      <w:proofErr w:type="spellEnd"/>
      <w:r w:rsidRPr="006A710E">
        <w:rPr>
          <w:rFonts w:ascii="Book Antiqua" w:eastAsia="宋体" w:hAnsi="Book Antiqua" w:cs="宋体"/>
          <w:color w:val="000000"/>
          <w:lang w:eastAsia="zh-CN"/>
        </w:rPr>
        <w:t xml:space="preserve"> MJ, Taylor SA.</w:t>
      </w:r>
      <w:proofErr w:type="gramEnd"/>
      <w:r w:rsidRPr="006A710E">
        <w:rPr>
          <w:rFonts w:ascii="Book Antiqua" w:eastAsia="宋体" w:hAnsi="Book Antiqua" w:cs="宋体"/>
          <w:color w:val="000000"/>
          <w:lang w:eastAsia="zh-CN"/>
        </w:rPr>
        <w:t xml:space="preserve"> Potentially Serious Adverse Events at CT </w:t>
      </w:r>
      <w:proofErr w:type="spellStart"/>
      <w:r w:rsidRPr="006A710E">
        <w:rPr>
          <w:rFonts w:ascii="Book Antiqua" w:eastAsia="宋体" w:hAnsi="Book Antiqua" w:cs="宋体"/>
          <w:color w:val="000000"/>
          <w:lang w:eastAsia="zh-CN"/>
        </w:rPr>
        <w:t>Colonography</w:t>
      </w:r>
      <w:proofErr w:type="spellEnd"/>
      <w:r w:rsidRPr="006A710E">
        <w:rPr>
          <w:rFonts w:ascii="Book Antiqua" w:eastAsia="宋体" w:hAnsi="Book Antiqua" w:cs="宋体"/>
          <w:color w:val="000000"/>
          <w:lang w:eastAsia="zh-CN"/>
        </w:rPr>
        <w:t xml:space="preserve"> in Symptomatic Patients: National Survey of the United Kingdom 1. </w:t>
      </w:r>
      <w:r w:rsidRPr="006A710E">
        <w:rPr>
          <w:rFonts w:ascii="Book Antiqua" w:eastAsia="宋体" w:hAnsi="Book Antiqua" w:cs="宋体"/>
          <w:i/>
          <w:color w:val="000000"/>
          <w:lang w:eastAsia="zh-CN"/>
        </w:rPr>
        <w:t>Radiology</w:t>
      </w:r>
      <w:r w:rsidRPr="006A710E">
        <w:rPr>
          <w:rFonts w:ascii="Book Antiqua" w:eastAsia="宋体" w:hAnsi="Book Antiqua" w:cs="宋体"/>
          <w:color w:val="000000"/>
          <w:lang w:eastAsia="zh-CN"/>
        </w:rPr>
        <w:t xml:space="preserve"> 2006; </w:t>
      </w:r>
      <w:r w:rsidRPr="006A710E">
        <w:rPr>
          <w:rFonts w:ascii="Book Antiqua" w:eastAsia="宋体" w:hAnsi="Book Antiqua" w:cs="宋体"/>
          <w:b/>
          <w:color w:val="000000"/>
          <w:lang w:eastAsia="zh-CN"/>
        </w:rPr>
        <w:t>239:</w:t>
      </w:r>
      <w:r w:rsidRPr="006A710E">
        <w:rPr>
          <w:rFonts w:ascii="Book Antiqua" w:eastAsia="宋体" w:hAnsi="Book Antiqua" w:cs="宋体"/>
          <w:color w:val="000000"/>
          <w:lang w:eastAsia="zh-CN"/>
        </w:rPr>
        <w:t xml:space="preserve"> 464-471</w:t>
      </w:r>
    </w:p>
    <w:p w:rsidR="006A710E" w:rsidRPr="006A710E" w:rsidRDefault="006A710E" w:rsidP="006A710E">
      <w:pPr>
        <w:spacing w:line="360" w:lineRule="auto"/>
        <w:jc w:val="both"/>
        <w:rPr>
          <w:rFonts w:ascii="Book Antiqua" w:eastAsia="宋体" w:hAnsi="Book Antiqua" w:cs="宋体"/>
          <w:color w:val="000000"/>
          <w:lang w:eastAsia="zh-CN"/>
        </w:rPr>
      </w:pPr>
      <w:r w:rsidRPr="006A710E">
        <w:rPr>
          <w:rFonts w:ascii="Book Antiqua" w:eastAsia="宋体" w:hAnsi="Book Antiqua" w:cs="宋体"/>
          <w:color w:val="000000"/>
          <w:lang w:eastAsia="zh-CN"/>
        </w:rPr>
        <w:t>37 </w:t>
      </w:r>
      <w:r w:rsidRPr="006A710E">
        <w:rPr>
          <w:rFonts w:ascii="Book Antiqua" w:eastAsia="宋体" w:hAnsi="Book Antiqua" w:cs="宋体"/>
          <w:b/>
          <w:bCs/>
          <w:color w:val="000000"/>
          <w:lang w:eastAsia="zh-CN"/>
        </w:rPr>
        <w:t>Johnson DA</w:t>
      </w:r>
      <w:r w:rsidRPr="006A710E">
        <w:rPr>
          <w:rFonts w:ascii="Book Antiqua" w:eastAsia="宋体" w:hAnsi="Book Antiqua" w:cs="宋体"/>
          <w:color w:val="000000"/>
          <w:lang w:eastAsia="zh-CN"/>
        </w:rPr>
        <w:t xml:space="preserve">, </w:t>
      </w:r>
      <w:proofErr w:type="spellStart"/>
      <w:r w:rsidRPr="006A710E">
        <w:rPr>
          <w:rFonts w:ascii="Book Antiqua" w:eastAsia="宋体" w:hAnsi="Book Antiqua" w:cs="宋体"/>
          <w:color w:val="000000"/>
          <w:lang w:eastAsia="zh-CN"/>
        </w:rPr>
        <w:t>Barkun</w:t>
      </w:r>
      <w:proofErr w:type="spellEnd"/>
      <w:r w:rsidRPr="006A710E">
        <w:rPr>
          <w:rFonts w:ascii="Book Antiqua" w:eastAsia="宋体" w:hAnsi="Book Antiqua" w:cs="宋体"/>
          <w:color w:val="000000"/>
          <w:lang w:eastAsia="zh-CN"/>
        </w:rPr>
        <w:t xml:space="preserve"> AN, Cohen LB, </w:t>
      </w:r>
      <w:proofErr w:type="spellStart"/>
      <w:r w:rsidRPr="006A710E">
        <w:rPr>
          <w:rFonts w:ascii="Book Antiqua" w:eastAsia="宋体" w:hAnsi="Book Antiqua" w:cs="宋体"/>
          <w:color w:val="000000"/>
          <w:lang w:eastAsia="zh-CN"/>
        </w:rPr>
        <w:t>Dominitz</w:t>
      </w:r>
      <w:proofErr w:type="spellEnd"/>
      <w:r w:rsidRPr="006A710E">
        <w:rPr>
          <w:rFonts w:ascii="Book Antiqua" w:eastAsia="宋体" w:hAnsi="Book Antiqua" w:cs="宋体"/>
          <w:color w:val="000000"/>
          <w:lang w:eastAsia="zh-CN"/>
        </w:rPr>
        <w:t xml:space="preserve"> JA, </w:t>
      </w:r>
      <w:proofErr w:type="spellStart"/>
      <w:r w:rsidRPr="006A710E">
        <w:rPr>
          <w:rFonts w:ascii="Book Antiqua" w:eastAsia="宋体" w:hAnsi="Book Antiqua" w:cs="宋体"/>
          <w:color w:val="000000"/>
          <w:lang w:eastAsia="zh-CN"/>
        </w:rPr>
        <w:t>Kaltenbach</w:t>
      </w:r>
      <w:proofErr w:type="spellEnd"/>
      <w:r w:rsidRPr="006A710E">
        <w:rPr>
          <w:rFonts w:ascii="Book Antiqua" w:eastAsia="宋体" w:hAnsi="Book Antiqua" w:cs="宋体"/>
          <w:color w:val="000000"/>
          <w:lang w:eastAsia="zh-CN"/>
        </w:rPr>
        <w:t xml:space="preserve"> T, Martel M, Robertson DJ, Boland CR, </w:t>
      </w:r>
      <w:proofErr w:type="spellStart"/>
      <w:r w:rsidRPr="006A710E">
        <w:rPr>
          <w:rFonts w:ascii="Book Antiqua" w:eastAsia="宋体" w:hAnsi="Book Antiqua" w:cs="宋体"/>
          <w:color w:val="000000"/>
          <w:lang w:eastAsia="zh-CN"/>
        </w:rPr>
        <w:t>Giardello</w:t>
      </w:r>
      <w:proofErr w:type="spellEnd"/>
      <w:r w:rsidRPr="006A710E">
        <w:rPr>
          <w:rFonts w:ascii="Book Antiqua" w:eastAsia="宋体" w:hAnsi="Book Antiqua" w:cs="宋体"/>
          <w:color w:val="000000"/>
          <w:lang w:eastAsia="zh-CN"/>
        </w:rPr>
        <w:t xml:space="preserve"> FM, Lieberman DA, Levin TR, Rex DK</w:t>
      </w:r>
      <w:r w:rsidR="00E057AD">
        <w:rPr>
          <w:rFonts w:ascii="Book Antiqua" w:eastAsia="宋体" w:hAnsi="Book Antiqua" w:cs="宋体" w:hint="eastAsia"/>
          <w:color w:val="000000"/>
          <w:lang w:eastAsia="zh-CN"/>
        </w:rPr>
        <w:t>;</w:t>
      </w:r>
      <w:r w:rsidR="00E057AD" w:rsidRPr="00E057AD">
        <w:rPr>
          <w:rFonts w:ascii="Book Antiqua" w:hAnsi="Book Antiqua"/>
          <w:noProof/>
        </w:rPr>
        <w:t xml:space="preserve"> </w:t>
      </w:r>
      <w:r w:rsidR="00E057AD" w:rsidRPr="00B10A6E">
        <w:rPr>
          <w:rFonts w:ascii="Book Antiqua" w:hAnsi="Book Antiqua"/>
          <w:noProof/>
        </w:rPr>
        <w:t>Cancer USM-STFoC</w:t>
      </w:r>
      <w:r w:rsidRPr="006A710E">
        <w:rPr>
          <w:rFonts w:ascii="Book Antiqua" w:eastAsia="宋体" w:hAnsi="Book Antiqua" w:cs="宋体"/>
          <w:color w:val="000000"/>
          <w:lang w:eastAsia="zh-CN"/>
        </w:rPr>
        <w:t>. Optimizing adequacy of bowel cleansing for colonoscopy: recommendations from the US multi-society task force on colorectal cancer. </w:t>
      </w:r>
      <w:r w:rsidRPr="006A710E">
        <w:rPr>
          <w:rFonts w:ascii="Book Antiqua" w:eastAsia="宋体" w:hAnsi="Book Antiqua" w:cs="宋体"/>
          <w:i/>
          <w:iCs/>
          <w:color w:val="000000"/>
          <w:lang w:eastAsia="zh-CN"/>
        </w:rPr>
        <w:t>Gastroenterology</w:t>
      </w:r>
      <w:r w:rsidRPr="006A710E">
        <w:rPr>
          <w:rFonts w:ascii="Book Antiqua" w:eastAsia="宋体" w:hAnsi="Book Antiqua" w:cs="宋体"/>
          <w:color w:val="000000"/>
          <w:lang w:eastAsia="zh-CN"/>
        </w:rPr>
        <w:t> 2014; </w:t>
      </w:r>
      <w:r w:rsidRPr="006A710E">
        <w:rPr>
          <w:rFonts w:ascii="Book Antiqua" w:eastAsia="宋体" w:hAnsi="Book Antiqua" w:cs="宋体"/>
          <w:b/>
          <w:bCs/>
          <w:color w:val="000000"/>
          <w:lang w:eastAsia="zh-CN"/>
        </w:rPr>
        <w:t>147</w:t>
      </w:r>
      <w:r w:rsidRPr="006A710E">
        <w:rPr>
          <w:rFonts w:ascii="Book Antiqua" w:eastAsia="宋体" w:hAnsi="Book Antiqua" w:cs="宋体"/>
          <w:color w:val="000000"/>
          <w:lang w:eastAsia="zh-CN"/>
        </w:rPr>
        <w:t>: 903-924 [PMID: 25239068 DOI: 10.1053/j.gastro.2014.07.002]</w:t>
      </w:r>
    </w:p>
    <w:p w:rsidR="006A710E" w:rsidRPr="006A710E" w:rsidRDefault="006A710E" w:rsidP="006A710E">
      <w:pPr>
        <w:spacing w:line="360" w:lineRule="auto"/>
        <w:jc w:val="both"/>
        <w:rPr>
          <w:rFonts w:ascii="Book Antiqua" w:eastAsia="宋体" w:hAnsi="Book Antiqua" w:cs="宋体"/>
          <w:color w:val="000000"/>
          <w:lang w:eastAsia="zh-CN"/>
        </w:rPr>
      </w:pPr>
      <w:r w:rsidRPr="006A710E">
        <w:rPr>
          <w:rFonts w:ascii="Book Antiqua" w:eastAsia="宋体" w:hAnsi="Book Antiqua" w:cs="宋体"/>
          <w:color w:val="000000"/>
          <w:lang w:eastAsia="zh-CN"/>
        </w:rPr>
        <w:t>38 </w:t>
      </w:r>
      <w:r w:rsidRPr="006A710E">
        <w:rPr>
          <w:rFonts w:ascii="Book Antiqua" w:eastAsia="宋体" w:hAnsi="Book Antiqua" w:cs="宋体"/>
          <w:b/>
          <w:bCs/>
          <w:color w:val="000000"/>
          <w:lang w:eastAsia="zh-CN"/>
        </w:rPr>
        <w:t>Arora G</w:t>
      </w:r>
      <w:r w:rsidRPr="006A710E">
        <w:rPr>
          <w:rFonts w:ascii="Book Antiqua" w:eastAsia="宋体" w:hAnsi="Book Antiqua" w:cs="宋体"/>
          <w:color w:val="000000"/>
          <w:lang w:eastAsia="zh-CN"/>
        </w:rPr>
        <w:t xml:space="preserve">, </w:t>
      </w:r>
      <w:proofErr w:type="spellStart"/>
      <w:r w:rsidRPr="006A710E">
        <w:rPr>
          <w:rFonts w:ascii="Book Antiqua" w:eastAsia="宋体" w:hAnsi="Book Antiqua" w:cs="宋体"/>
          <w:color w:val="000000"/>
          <w:lang w:eastAsia="zh-CN"/>
        </w:rPr>
        <w:t>Mannalithara</w:t>
      </w:r>
      <w:proofErr w:type="spellEnd"/>
      <w:r w:rsidRPr="006A710E">
        <w:rPr>
          <w:rFonts w:ascii="Book Antiqua" w:eastAsia="宋体" w:hAnsi="Book Antiqua" w:cs="宋体"/>
          <w:color w:val="000000"/>
          <w:lang w:eastAsia="zh-CN"/>
        </w:rPr>
        <w:t xml:space="preserve"> A, Singh G, Gerson LB, </w:t>
      </w:r>
      <w:proofErr w:type="spellStart"/>
      <w:r w:rsidRPr="006A710E">
        <w:rPr>
          <w:rFonts w:ascii="Book Antiqua" w:eastAsia="宋体" w:hAnsi="Book Antiqua" w:cs="宋体"/>
          <w:color w:val="000000"/>
          <w:lang w:eastAsia="zh-CN"/>
        </w:rPr>
        <w:t>Triadafilopoulos</w:t>
      </w:r>
      <w:proofErr w:type="spellEnd"/>
      <w:r w:rsidRPr="006A710E">
        <w:rPr>
          <w:rFonts w:ascii="Book Antiqua" w:eastAsia="宋体" w:hAnsi="Book Antiqua" w:cs="宋体"/>
          <w:color w:val="000000"/>
          <w:lang w:eastAsia="zh-CN"/>
        </w:rPr>
        <w:t xml:space="preserve"> G. Risk of perforation from a colonoscopy in adults: a large population-based study. </w:t>
      </w:r>
      <w:proofErr w:type="spellStart"/>
      <w:r w:rsidRPr="006A710E">
        <w:rPr>
          <w:rFonts w:ascii="Book Antiqua" w:eastAsia="宋体" w:hAnsi="Book Antiqua" w:cs="宋体"/>
          <w:i/>
          <w:iCs/>
          <w:color w:val="000000"/>
          <w:lang w:eastAsia="zh-CN"/>
        </w:rPr>
        <w:t>Gastrointest</w:t>
      </w:r>
      <w:proofErr w:type="spellEnd"/>
      <w:r w:rsidRPr="006A710E">
        <w:rPr>
          <w:rFonts w:ascii="Book Antiqua" w:eastAsia="宋体" w:hAnsi="Book Antiqua" w:cs="宋体"/>
          <w:i/>
          <w:iCs/>
          <w:color w:val="000000"/>
          <w:lang w:eastAsia="zh-CN"/>
        </w:rPr>
        <w:t xml:space="preserve"> </w:t>
      </w:r>
      <w:proofErr w:type="spellStart"/>
      <w:r w:rsidRPr="006A710E">
        <w:rPr>
          <w:rFonts w:ascii="Book Antiqua" w:eastAsia="宋体" w:hAnsi="Book Antiqua" w:cs="宋体"/>
          <w:i/>
          <w:iCs/>
          <w:color w:val="000000"/>
          <w:lang w:eastAsia="zh-CN"/>
        </w:rPr>
        <w:t>Endosc</w:t>
      </w:r>
      <w:proofErr w:type="spellEnd"/>
      <w:r w:rsidRPr="006A710E">
        <w:rPr>
          <w:rFonts w:ascii="Book Antiqua" w:eastAsia="宋体" w:hAnsi="Book Antiqua" w:cs="宋体"/>
          <w:color w:val="000000"/>
          <w:lang w:eastAsia="zh-CN"/>
        </w:rPr>
        <w:t> 2009; </w:t>
      </w:r>
      <w:r w:rsidRPr="006A710E">
        <w:rPr>
          <w:rFonts w:ascii="Book Antiqua" w:eastAsia="宋体" w:hAnsi="Book Antiqua" w:cs="宋体"/>
          <w:b/>
          <w:bCs/>
          <w:color w:val="000000"/>
          <w:lang w:eastAsia="zh-CN"/>
        </w:rPr>
        <w:t>69</w:t>
      </w:r>
      <w:r w:rsidRPr="006A710E">
        <w:rPr>
          <w:rFonts w:ascii="Book Antiqua" w:eastAsia="宋体" w:hAnsi="Book Antiqua" w:cs="宋体"/>
          <w:color w:val="000000"/>
          <w:lang w:eastAsia="zh-CN"/>
        </w:rPr>
        <w:t>: 654-664 [PMID: 19251006 DOI: 10.1016/j.gie.2008.09.008]</w:t>
      </w:r>
    </w:p>
    <w:p w:rsidR="006A710E" w:rsidRPr="006A710E" w:rsidRDefault="006A710E" w:rsidP="006A710E">
      <w:pPr>
        <w:spacing w:line="360" w:lineRule="auto"/>
        <w:jc w:val="both"/>
        <w:rPr>
          <w:rFonts w:ascii="Book Antiqua" w:eastAsia="宋体" w:hAnsi="Book Antiqua" w:cs="宋体"/>
          <w:color w:val="000000"/>
          <w:lang w:eastAsia="zh-CN"/>
        </w:rPr>
      </w:pPr>
      <w:proofErr w:type="gramStart"/>
      <w:r w:rsidRPr="006A710E">
        <w:rPr>
          <w:rFonts w:ascii="Book Antiqua" w:eastAsia="宋体" w:hAnsi="Book Antiqua" w:cs="宋体"/>
          <w:color w:val="000000"/>
          <w:lang w:eastAsia="zh-CN"/>
        </w:rPr>
        <w:lastRenderedPageBreak/>
        <w:t>39 </w:t>
      </w:r>
      <w:r w:rsidRPr="006A710E">
        <w:rPr>
          <w:rFonts w:ascii="Book Antiqua" w:eastAsia="宋体" w:hAnsi="Book Antiqua" w:cs="宋体"/>
          <w:b/>
          <w:bCs/>
          <w:color w:val="000000"/>
          <w:lang w:eastAsia="zh-CN"/>
        </w:rPr>
        <w:t>Rex DK</w:t>
      </w:r>
      <w:r w:rsidRPr="006A710E">
        <w:rPr>
          <w:rFonts w:ascii="Book Antiqua" w:eastAsia="宋体" w:hAnsi="Book Antiqua" w:cs="宋体"/>
          <w:color w:val="000000"/>
          <w:lang w:eastAsia="zh-CN"/>
        </w:rPr>
        <w:t xml:space="preserve">, Cutler CS, </w:t>
      </w:r>
      <w:proofErr w:type="spellStart"/>
      <w:r w:rsidRPr="006A710E">
        <w:rPr>
          <w:rFonts w:ascii="Book Antiqua" w:eastAsia="宋体" w:hAnsi="Book Antiqua" w:cs="宋体"/>
          <w:color w:val="000000"/>
          <w:lang w:eastAsia="zh-CN"/>
        </w:rPr>
        <w:t>Lemmel</w:t>
      </w:r>
      <w:proofErr w:type="spellEnd"/>
      <w:r w:rsidRPr="006A710E">
        <w:rPr>
          <w:rFonts w:ascii="Book Antiqua" w:eastAsia="宋体" w:hAnsi="Book Antiqua" w:cs="宋体"/>
          <w:color w:val="000000"/>
          <w:lang w:eastAsia="zh-CN"/>
        </w:rPr>
        <w:t xml:space="preserve"> GT, </w:t>
      </w:r>
      <w:proofErr w:type="spellStart"/>
      <w:r w:rsidRPr="006A710E">
        <w:rPr>
          <w:rFonts w:ascii="Book Antiqua" w:eastAsia="宋体" w:hAnsi="Book Antiqua" w:cs="宋体"/>
          <w:color w:val="000000"/>
          <w:lang w:eastAsia="zh-CN"/>
        </w:rPr>
        <w:t>Rahmani</w:t>
      </w:r>
      <w:proofErr w:type="spellEnd"/>
      <w:r w:rsidRPr="006A710E">
        <w:rPr>
          <w:rFonts w:ascii="Book Antiqua" w:eastAsia="宋体" w:hAnsi="Book Antiqua" w:cs="宋体"/>
          <w:color w:val="000000"/>
          <w:lang w:eastAsia="zh-CN"/>
        </w:rPr>
        <w:t xml:space="preserve"> EY, Clark DW, Helper DJ, Lehman GA, Mark DG.</w:t>
      </w:r>
      <w:proofErr w:type="gramEnd"/>
      <w:r w:rsidRPr="006A710E">
        <w:rPr>
          <w:rFonts w:ascii="Book Antiqua" w:eastAsia="宋体" w:hAnsi="Book Antiqua" w:cs="宋体"/>
          <w:color w:val="000000"/>
          <w:lang w:eastAsia="zh-CN"/>
        </w:rPr>
        <w:t xml:space="preserve"> </w:t>
      </w:r>
      <w:proofErr w:type="spellStart"/>
      <w:r w:rsidRPr="006A710E">
        <w:rPr>
          <w:rFonts w:ascii="Book Antiqua" w:eastAsia="宋体" w:hAnsi="Book Antiqua" w:cs="宋体"/>
          <w:color w:val="000000"/>
          <w:lang w:eastAsia="zh-CN"/>
        </w:rPr>
        <w:t>Colonoscopic</w:t>
      </w:r>
      <w:proofErr w:type="spellEnd"/>
      <w:r w:rsidRPr="006A710E">
        <w:rPr>
          <w:rFonts w:ascii="Book Antiqua" w:eastAsia="宋体" w:hAnsi="Book Antiqua" w:cs="宋体"/>
          <w:color w:val="000000"/>
          <w:lang w:eastAsia="zh-CN"/>
        </w:rPr>
        <w:t xml:space="preserve"> miss rates of adenomas determined by back-to-back colonoscopies. </w:t>
      </w:r>
      <w:r w:rsidRPr="006A710E">
        <w:rPr>
          <w:rFonts w:ascii="Book Antiqua" w:eastAsia="宋体" w:hAnsi="Book Antiqua" w:cs="宋体"/>
          <w:i/>
          <w:iCs/>
          <w:color w:val="000000"/>
          <w:lang w:eastAsia="zh-CN"/>
        </w:rPr>
        <w:t>Gastroenterology</w:t>
      </w:r>
      <w:r w:rsidRPr="006A710E">
        <w:rPr>
          <w:rFonts w:ascii="Book Antiqua" w:eastAsia="宋体" w:hAnsi="Book Antiqua" w:cs="宋体"/>
          <w:color w:val="000000"/>
          <w:lang w:eastAsia="zh-CN"/>
        </w:rPr>
        <w:t> 1997; </w:t>
      </w:r>
      <w:r w:rsidRPr="006A710E">
        <w:rPr>
          <w:rFonts w:ascii="Book Antiqua" w:eastAsia="宋体" w:hAnsi="Book Antiqua" w:cs="宋体"/>
          <w:b/>
          <w:bCs/>
          <w:color w:val="000000"/>
          <w:lang w:eastAsia="zh-CN"/>
        </w:rPr>
        <w:t>112</w:t>
      </w:r>
      <w:r w:rsidRPr="006A710E">
        <w:rPr>
          <w:rFonts w:ascii="Book Antiqua" w:eastAsia="宋体" w:hAnsi="Book Antiqua" w:cs="宋体"/>
          <w:color w:val="000000"/>
          <w:lang w:eastAsia="zh-CN"/>
        </w:rPr>
        <w:t>: 24-28 [PMID: 8978338]</w:t>
      </w:r>
    </w:p>
    <w:p w:rsidR="006A710E" w:rsidRPr="006A710E" w:rsidRDefault="006A710E" w:rsidP="006A710E">
      <w:pPr>
        <w:spacing w:line="360" w:lineRule="auto"/>
        <w:jc w:val="both"/>
        <w:rPr>
          <w:rFonts w:ascii="Book Antiqua" w:eastAsia="宋体" w:hAnsi="Book Antiqua" w:cs="宋体"/>
          <w:color w:val="000000"/>
          <w:lang w:eastAsia="zh-CN"/>
        </w:rPr>
      </w:pPr>
      <w:r w:rsidRPr="006A710E">
        <w:rPr>
          <w:rFonts w:ascii="Book Antiqua" w:eastAsia="宋体" w:hAnsi="Book Antiqua" w:cs="宋体"/>
          <w:color w:val="000000"/>
          <w:lang w:eastAsia="zh-CN"/>
        </w:rPr>
        <w:t>40 </w:t>
      </w:r>
      <w:proofErr w:type="spellStart"/>
      <w:r w:rsidRPr="006A710E">
        <w:rPr>
          <w:rFonts w:ascii="Book Antiqua" w:eastAsia="宋体" w:hAnsi="Book Antiqua" w:cs="宋体"/>
          <w:b/>
          <w:bCs/>
          <w:color w:val="000000"/>
          <w:lang w:eastAsia="zh-CN"/>
        </w:rPr>
        <w:t>Lakoff</w:t>
      </w:r>
      <w:proofErr w:type="spellEnd"/>
      <w:r w:rsidRPr="006A710E">
        <w:rPr>
          <w:rFonts w:ascii="Book Antiqua" w:eastAsia="宋体" w:hAnsi="Book Antiqua" w:cs="宋体"/>
          <w:b/>
          <w:bCs/>
          <w:color w:val="000000"/>
          <w:lang w:eastAsia="zh-CN"/>
        </w:rPr>
        <w:t xml:space="preserve"> J</w:t>
      </w:r>
      <w:r w:rsidRPr="006A710E">
        <w:rPr>
          <w:rFonts w:ascii="Book Antiqua" w:eastAsia="宋体" w:hAnsi="Book Antiqua" w:cs="宋体"/>
          <w:color w:val="000000"/>
          <w:lang w:eastAsia="zh-CN"/>
        </w:rPr>
        <w:t xml:space="preserve">, </w:t>
      </w:r>
      <w:proofErr w:type="spellStart"/>
      <w:r w:rsidRPr="006A710E">
        <w:rPr>
          <w:rFonts w:ascii="Book Antiqua" w:eastAsia="宋体" w:hAnsi="Book Antiqua" w:cs="宋体"/>
          <w:color w:val="000000"/>
          <w:lang w:eastAsia="zh-CN"/>
        </w:rPr>
        <w:t>Paszat</w:t>
      </w:r>
      <w:proofErr w:type="spellEnd"/>
      <w:r w:rsidRPr="006A710E">
        <w:rPr>
          <w:rFonts w:ascii="Book Antiqua" w:eastAsia="宋体" w:hAnsi="Book Antiqua" w:cs="宋体"/>
          <w:color w:val="000000"/>
          <w:lang w:eastAsia="zh-CN"/>
        </w:rPr>
        <w:t xml:space="preserve"> LF, </w:t>
      </w:r>
      <w:proofErr w:type="spellStart"/>
      <w:r w:rsidRPr="006A710E">
        <w:rPr>
          <w:rFonts w:ascii="Book Antiqua" w:eastAsia="宋体" w:hAnsi="Book Antiqua" w:cs="宋体"/>
          <w:color w:val="000000"/>
          <w:lang w:eastAsia="zh-CN"/>
        </w:rPr>
        <w:t>Saskin</w:t>
      </w:r>
      <w:proofErr w:type="spellEnd"/>
      <w:r w:rsidRPr="006A710E">
        <w:rPr>
          <w:rFonts w:ascii="Book Antiqua" w:eastAsia="宋体" w:hAnsi="Book Antiqua" w:cs="宋体"/>
          <w:color w:val="000000"/>
          <w:lang w:eastAsia="zh-CN"/>
        </w:rPr>
        <w:t xml:space="preserve"> R, </w:t>
      </w:r>
      <w:proofErr w:type="spellStart"/>
      <w:r w:rsidRPr="006A710E">
        <w:rPr>
          <w:rFonts w:ascii="Book Antiqua" w:eastAsia="宋体" w:hAnsi="Book Antiqua" w:cs="宋体"/>
          <w:color w:val="000000"/>
          <w:lang w:eastAsia="zh-CN"/>
        </w:rPr>
        <w:t>Rabeneck</w:t>
      </w:r>
      <w:proofErr w:type="spellEnd"/>
      <w:r w:rsidRPr="006A710E">
        <w:rPr>
          <w:rFonts w:ascii="Book Antiqua" w:eastAsia="宋体" w:hAnsi="Book Antiqua" w:cs="宋体"/>
          <w:color w:val="000000"/>
          <w:lang w:eastAsia="zh-CN"/>
        </w:rPr>
        <w:t xml:space="preserve"> L. Risk of developing proximal versus distal colorectal cancer after a negative colonoscopy: a population-based study. </w:t>
      </w:r>
      <w:proofErr w:type="spellStart"/>
      <w:r w:rsidRPr="006A710E">
        <w:rPr>
          <w:rFonts w:ascii="Book Antiqua" w:eastAsia="宋体" w:hAnsi="Book Antiqua" w:cs="宋体"/>
          <w:i/>
          <w:iCs/>
          <w:color w:val="000000"/>
          <w:lang w:eastAsia="zh-CN"/>
        </w:rPr>
        <w:t>Clin</w:t>
      </w:r>
      <w:proofErr w:type="spellEnd"/>
      <w:r w:rsidRPr="006A710E">
        <w:rPr>
          <w:rFonts w:ascii="Book Antiqua" w:eastAsia="宋体" w:hAnsi="Book Antiqua" w:cs="宋体"/>
          <w:i/>
          <w:iCs/>
          <w:color w:val="000000"/>
          <w:lang w:eastAsia="zh-CN"/>
        </w:rPr>
        <w:t xml:space="preserve"> </w:t>
      </w:r>
      <w:proofErr w:type="spellStart"/>
      <w:r w:rsidRPr="006A710E">
        <w:rPr>
          <w:rFonts w:ascii="Book Antiqua" w:eastAsia="宋体" w:hAnsi="Book Antiqua" w:cs="宋体"/>
          <w:i/>
          <w:iCs/>
          <w:color w:val="000000"/>
          <w:lang w:eastAsia="zh-CN"/>
        </w:rPr>
        <w:t>Gastroenterol</w:t>
      </w:r>
      <w:proofErr w:type="spellEnd"/>
      <w:r w:rsidRPr="006A710E">
        <w:rPr>
          <w:rFonts w:ascii="Book Antiqua" w:eastAsia="宋体" w:hAnsi="Book Antiqua" w:cs="宋体"/>
          <w:i/>
          <w:iCs/>
          <w:color w:val="000000"/>
          <w:lang w:eastAsia="zh-CN"/>
        </w:rPr>
        <w:t xml:space="preserve"> </w:t>
      </w:r>
      <w:proofErr w:type="spellStart"/>
      <w:r w:rsidRPr="006A710E">
        <w:rPr>
          <w:rFonts w:ascii="Book Antiqua" w:eastAsia="宋体" w:hAnsi="Book Antiqua" w:cs="宋体"/>
          <w:i/>
          <w:iCs/>
          <w:color w:val="000000"/>
          <w:lang w:eastAsia="zh-CN"/>
        </w:rPr>
        <w:t>Hepatol</w:t>
      </w:r>
      <w:proofErr w:type="spellEnd"/>
      <w:r w:rsidRPr="006A710E">
        <w:rPr>
          <w:rFonts w:ascii="Book Antiqua" w:eastAsia="宋体" w:hAnsi="Book Antiqua" w:cs="宋体"/>
          <w:color w:val="000000"/>
          <w:lang w:eastAsia="zh-CN"/>
        </w:rPr>
        <w:t> 2008; </w:t>
      </w:r>
      <w:r w:rsidRPr="006A710E">
        <w:rPr>
          <w:rFonts w:ascii="Book Antiqua" w:eastAsia="宋体" w:hAnsi="Book Antiqua" w:cs="宋体"/>
          <w:b/>
          <w:bCs/>
          <w:color w:val="000000"/>
          <w:lang w:eastAsia="zh-CN"/>
        </w:rPr>
        <w:t>6</w:t>
      </w:r>
      <w:r w:rsidRPr="006A710E">
        <w:rPr>
          <w:rFonts w:ascii="Book Antiqua" w:eastAsia="宋体" w:hAnsi="Book Antiqua" w:cs="宋体"/>
          <w:color w:val="000000"/>
          <w:lang w:eastAsia="zh-CN"/>
        </w:rPr>
        <w:t>: 1117-121; quiz 1064 [PMID: 18691942 DOI: 10.1016/j.cgh.2008.05.016]</w:t>
      </w:r>
    </w:p>
    <w:p w:rsidR="006A710E" w:rsidRPr="006A710E" w:rsidRDefault="006A710E" w:rsidP="006A710E">
      <w:pPr>
        <w:spacing w:line="360" w:lineRule="auto"/>
        <w:jc w:val="both"/>
        <w:rPr>
          <w:rFonts w:ascii="Book Antiqua" w:eastAsia="宋体" w:hAnsi="Book Antiqua" w:cs="宋体"/>
          <w:color w:val="000000"/>
          <w:lang w:eastAsia="zh-CN"/>
        </w:rPr>
      </w:pPr>
      <w:r w:rsidRPr="006A710E">
        <w:rPr>
          <w:rFonts w:ascii="Book Antiqua" w:eastAsia="宋体" w:hAnsi="Book Antiqua" w:cs="宋体"/>
          <w:color w:val="000000"/>
          <w:lang w:eastAsia="zh-CN"/>
        </w:rPr>
        <w:t>41 </w:t>
      </w:r>
      <w:proofErr w:type="spellStart"/>
      <w:r w:rsidRPr="006A710E">
        <w:rPr>
          <w:rFonts w:ascii="Book Antiqua" w:eastAsia="宋体" w:hAnsi="Book Antiqua" w:cs="宋体"/>
          <w:b/>
          <w:bCs/>
          <w:color w:val="000000"/>
          <w:lang w:eastAsia="zh-CN"/>
        </w:rPr>
        <w:t>Raginel</w:t>
      </w:r>
      <w:proofErr w:type="spellEnd"/>
      <w:r w:rsidRPr="006A710E">
        <w:rPr>
          <w:rFonts w:ascii="Book Antiqua" w:eastAsia="宋体" w:hAnsi="Book Antiqua" w:cs="宋体"/>
          <w:b/>
          <w:bCs/>
          <w:color w:val="000000"/>
          <w:lang w:eastAsia="zh-CN"/>
        </w:rPr>
        <w:t xml:space="preserve"> T</w:t>
      </w:r>
      <w:r w:rsidRPr="006A710E">
        <w:rPr>
          <w:rFonts w:ascii="Book Antiqua" w:eastAsia="宋体" w:hAnsi="Book Antiqua" w:cs="宋体"/>
          <w:color w:val="000000"/>
          <w:lang w:eastAsia="zh-CN"/>
        </w:rPr>
        <w:t xml:space="preserve">, </w:t>
      </w:r>
      <w:proofErr w:type="spellStart"/>
      <w:r w:rsidRPr="006A710E">
        <w:rPr>
          <w:rFonts w:ascii="Book Antiqua" w:eastAsia="宋体" w:hAnsi="Book Antiqua" w:cs="宋体"/>
          <w:color w:val="000000"/>
          <w:lang w:eastAsia="zh-CN"/>
        </w:rPr>
        <w:t>Puvinel</w:t>
      </w:r>
      <w:proofErr w:type="spellEnd"/>
      <w:r w:rsidRPr="006A710E">
        <w:rPr>
          <w:rFonts w:ascii="Book Antiqua" w:eastAsia="宋体" w:hAnsi="Book Antiqua" w:cs="宋体"/>
          <w:color w:val="000000"/>
          <w:lang w:eastAsia="zh-CN"/>
        </w:rPr>
        <w:t xml:space="preserve"> J, </w:t>
      </w:r>
      <w:proofErr w:type="spellStart"/>
      <w:r w:rsidRPr="006A710E">
        <w:rPr>
          <w:rFonts w:ascii="Book Antiqua" w:eastAsia="宋体" w:hAnsi="Book Antiqua" w:cs="宋体"/>
          <w:color w:val="000000"/>
          <w:lang w:eastAsia="zh-CN"/>
        </w:rPr>
        <w:t>Ferrand</w:t>
      </w:r>
      <w:proofErr w:type="spellEnd"/>
      <w:r w:rsidRPr="006A710E">
        <w:rPr>
          <w:rFonts w:ascii="Book Antiqua" w:eastAsia="宋体" w:hAnsi="Book Antiqua" w:cs="宋体"/>
          <w:color w:val="000000"/>
          <w:lang w:eastAsia="zh-CN"/>
        </w:rPr>
        <w:t xml:space="preserve"> O, </w:t>
      </w:r>
      <w:proofErr w:type="spellStart"/>
      <w:r w:rsidRPr="006A710E">
        <w:rPr>
          <w:rFonts w:ascii="Book Antiqua" w:eastAsia="宋体" w:hAnsi="Book Antiqua" w:cs="宋体"/>
          <w:color w:val="000000"/>
          <w:lang w:eastAsia="zh-CN"/>
        </w:rPr>
        <w:t>Bouvier</w:t>
      </w:r>
      <w:proofErr w:type="spellEnd"/>
      <w:r w:rsidRPr="006A710E">
        <w:rPr>
          <w:rFonts w:ascii="Book Antiqua" w:eastAsia="宋体" w:hAnsi="Book Antiqua" w:cs="宋体"/>
          <w:color w:val="000000"/>
          <w:lang w:eastAsia="zh-CN"/>
        </w:rPr>
        <w:t xml:space="preserve"> V, </w:t>
      </w:r>
      <w:proofErr w:type="spellStart"/>
      <w:r w:rsidRPr="006A710E">
        <w:rPr>
          <w:rFonts w:ascii="Book Antiqua" w:eastAsia="宋体" w:hAnsi="Book Antiqua" w:cs="宋体"/>
          <w:color w:val="000000"/>
          <w:lang w:eastAsia="zh-CN"/>
        </w:rPr>
        <w:t>Levillain</w:t>
      </w:r>
      <w:proofErr w:type="spellEnd"/>
      <w:r w:rsidRPr="006A710E">
        <w:rPr>
          <w:rFonts w:ascii="Book Antiqua" w:eastAsia="宋体" w:hAnsi="Book Antiqua" w:cs="宋体"/>
          <w:color w:val="000000"/>
          <w:lang w:eastAsia="zh-CN"/>
        </w:rPr>
        <w:t xml:space="preserve"> R, Ruiz A, </w:t>
      </w:r>
      <w:proofErr w:type="spellStart"/>
      <w:r w:rsidRPr="006A710E">
        <w:rPr>
          <w:rFonts w:ascii="Book Antiqua" w:eastAsia="宋体" w:hAnsi="Book Antiqua" w:cs="宋体"/>
          <w:color w:val="000000"/>
          <w:lang w:eastAsia="zh-CN"/>
        </w:rPr>
        <w:t>Lantieri</w:t>
      </w:r>
      <w:proofErr w:type="spellEnd"/>
      <w:r w:rsidRPr="006A710E">
        <w:rPr>
          <w:rFonts w:ascii="Book Antiqua" w:eastAsia="宋体" w:hAnsi="Book Antiqua" w:cs="宋体"/>
          <w:color w:val="000000"/>
          <w:lang w:eastAsia="zh-CN"/>
        </w:rPr>
        <w:t xml:space="preserve"> O, </w:t>
      </w:r>
      <w:proofErr w:type="spellStart"/>
      <w:r w:rsidRPr="006A710E">
        <w:rPr>
          <w:rFonts w:ascii="Book Antiqua" w:eastAsia="宋体" w:hAnsi="Book Antiqua" w:cs="宋体"/>
          <w:color w:val="000000"/>
          <w:lang w:eastAsia="zh-CN"/>
        </w:rPr>
        <w:t>Launoy</w:t>
      </w:r>
      <w:proofErr w:type="spellEnd"/>
      <w:r w:rsidRPr="006A710E">
        <w:rPr>
          <w:rFonts w:ascii="Book Antiqua" w:eastAsia="宋体" w:hAnsi="Book Antiqua" w:cs="宋体"/>
          <w:color w:val="000000"/>
          <w:lang w:eastAsia="zh-CN"/>
        </w:rPr>
        <w:t xml:space="preserve"> G, </w:t>
      </w:r>
      <w:proofErr w:type="spellStart"/>
      <w:r w:rsidRPr="006A710E">
        <w:rPr>
          <w:rFonts w:ascii="Book Antiqua" w:eastAsia="宋体" w:hAnsi="Book Antiqua" w:cs="宋体"/>
          <w:color w:val="000000"/>
          <w:lang w:eastAsia="zh-CN"/>
        </w:rPr>
        <w:t>Guittet</w:t>
      </w:r>
      <w:proofErr w:type="spellEnd"/>
      <w:r w:rsidRPr="006A710E">
        <w:rPr>
          <w:rFonts w:ascii="Book Antiqua" w:eastAsia="宋体" w:hAnsi="Book Antiqua" w:cs="宋体"/>
          <w:color w:val="000000"/>
          <w:lang w:eastAsia="zh-CN"/>
        </w:rPr>
        <w:t xml:space="preserve"> L. A population-based comparison of immunochemical fecal occult blood tests for colorectal cancer screening. </w:t>
      </w:r>
      <w:r w:rsidRPr="006A710E">
        <w:rPr>
          <w:rFonts w:ascii="Book Antiqua" w:eastAsia="宋体" w:hAnsi="Book Antiqua" w:cs="宋体"/>
          <w:i/>
          <w:iCs/>
          <w:color w:val="000000"/>
          <w:lang w:eastAsia="zh-CN"/>
        </w:rPr>
        <w:t>Gastroenterology</w:t>
      </w:r>
      <w:r w:rsidRPr="006A710E">
        <w:rPr>
          <w:rFonts w:ascii="Book Antiqua" w:eastAsia="宋体" w:hAnsi="Book Antiqua" w:cs="宋体"/>
          <w:color w:val="000000"/>
          <w:lang w:eastAsia="zh-CN"/>
        </w:rPr>
        <w:t> 2013; </w:t>
      </w:r>
      <w:r w:rsidRPr="006A710E">
        <w:rPr>
          <w:rFonts w:ascii="Book Antiqua" w:eastAsia="宋体" w:hAnsi="Book Antiqua" w:cs="宋体"/>
          <w:b/>
          <w:bCs/>
          <w:color w:val="000000"/>
          <w:lang w:eastAsia="zh-CN"/>
        </w:rPr>
        <w:t>144</w:t>
      </w:r>
      <w:r w:rsidRPr="006A710E">
        <w:rPr>
          <w:rFonts w:ascii="Book Antiqua" w:eastAsia="宋体" w:hAnsi="Book Antiqua" w:cs="宋体"/>
          <w:color w:val="000000"/>
          <w:lang w:eastAsia="zh-CN"/>
        </w:rPr>
        <w:t>: 918-925 [PMID: 23376426 DOI: 10.1053/j.gastro.2013.01.042]</w:t>
      </w:r>
    </w:p>
    <w:p w:rsidR="006A710E" w:rsidRPr="006A710E" w:rsidRDefault="006A710E" w:rsidP="006A710E">
      <w:pPr>
        <w:spacing w:line="360" w:lineRule="auto"/>
        <w:jc w:val="both"/>
        <w:rPr>
          <w:rFonts w:ascii="Book Antiqua" w:eastAsia="宋体" w:hAnsi="Book Antiqua" w:cs="宋体"/>
          <w:color w:val="000000"/>
          <w:lang w:eastAsia="zh-CN"/>
        </w:rPr>
      </w:pPr>
      <w:r w:rsidRPr="006A710E">
        <w:rPr>
          <w:rFonts w:ascii="Book Antiqua" w:eastAsia="宋体" w:hAnsi="Book Antiqua" w:cs="宋体"/>
          <w:color w:val="000000"/>
          <w:lang w:eastAsia="zh-CN"/>
        </w:rPr>
        <w:t>42 </w:t>
      </w:r>
      <w:r w:rsidRPr="006A710E">
        <w:rPr>
          <w:rFonts w:ascii="Book Antiqua" w:eastAsia="宋体" w:hAnsi="Book Antiqua" w:cs="宋体"/>
          <w:b/>
          <w:bCs/>
          <w:color w:val="000000"/>
          <w:lang w:eastAsia="zh-CN"/>
        </w:rPr>
        <w:t>Nishihara R</w:t>
      </w:r>
      <w:r w:rsidRPr="006A710E">
        <w:rPr>
          <w:rFonts w:ascii="Book Antiqua" w:eastAsia="宋体" w:hAnsi="Book Antiqua" w:cs="宋体"/>
          <w:color w:val="000000"/>
          <w:lang w:eastAsia="zh-CN"/>
        </w:rPr>
        <w:t xml:space="preserve">, Wu K, </w:t>
      </w:r>
      <w:proofErr w:type="spellStart"/>
      <w:r w:rsidRPr="006A710E">
        <w:rPr>
          <w:rFonts w:ascii="Book Antiqua" w:eastAsia="宋体" w:hAnsi="Book Antiqua" w:cs="宋体"/>
          <w:color w:val="000000"/>
          <w:lang w:eastAsia="zh-CN"/>
        </w:rPr>
        <w:t>Lochhead</w:t>
      </w:r>
      <w:proofErr w:type="spellEnd"/>
      <w:r w:rsidRPr="006A710E">
        <w:rPr>
          <w:rFonts w:ascii="Book Antiqua" w:eastAsia="宋体" w:hAnsi="Book Antiqua" w:cs="宋体"/>
          <w:color w:val="000000"/>
          <w:lang w:eastAsia="zh-CN"/>
        </w:rPr>
        <w:t xml:space="preserve"> P, </w:t>
      </w:r>
      <w:proofErr w:type="spellStart"/>
      <w:r w:rsidRPr="006A710E">
        <w:rPr>
          <w:rFonts w:ascii="Book Antiqua" w:eastAsia="宋体" w:hAnsi="Book Antiqua" w:cs="宋体"/>
          <w:color w:val="000000"/>
          <w:lang w:eastAsia="zh-CN"/>
        </w:rPr>
        <w:t>Morikawa</w:t>
      </w:r>
      <w:proofErr w:type="spellEnd"/>
      <w:r w:rsidRPr="006A710E">
        <w:rPr>
          <w:rFonts w:ascii="Book Antiqua" w:eastAsia="宋体" w:hAnsi="Book Antiqua" w:cs="宋体"/>
          <w:color w:val="000000"/>
          <w:lang w:eastAsia="zh-CN"/>
        </w:rPr>
        <w:t xml:space="preserve"> T, Liao X, Qian ZR, Inamura K, Kim SA, </w:t>
      </w:r>
      <w:proofErr w:type="spellStart"/>
      <w:r w:rsidRPr="006A710E">
        <w:rPr>
          <w:rFonts w:ascii="Book Antiqua" w:eastAsia="宋体" w:hAnsi="Book Antiqua" w:cs="宋体"/>
          <w:color w:val="000000"/>
          <w:lang w:eastAsia="zh-CN"/>
        </w:rPr>
        <w:t>Kuchiba</w:t>
      </w:r>
      <w:proofErr w:type="spellEnd"/>
      <w:r w:rsidRPr="006A710E">
        <w:rPr>
          <w:rFonts w:ascii="Book Antiqua" w:eastAsia="宋体" w:hAnsi="Book Antiqua" w:cs="宋体"/>
          <w:color w:val="000000"/>
          <w:lang w:eastAsia="zh-CN"/>
        </w:rPr>
        <w:t xml:space="preserve"> A, Yamauchi M, Imamura Y, Willett WC, </w:t>
      </w:r>
      <w:proofErr w:type="spellStart"/>
      <w:r w:rsidRPr="006A710E">
        <w:rPr>
          <w:rFonts w:ascii="Book Antiqua" w:eastAsia="宋体" w:hAnsi="Book Antiqua" w:cs="宋体"/>
          <w:color w:val="000000"/>
          <w:lang w:eastAsia="zh-CN"/>
        </w:rPr>
        <w:t>Rosner</w:t>
      </w:r>
      <w:proofErr w:type="spellEnd"/>
      <w:r w:rsidRPr="006A710E">
        <w:rPr>
          <w:rFonts w:ascii="Book Antiqua" w:eastAsia="宋体" w:hAnsi="Book Antiqua" w:cs="宋体"/>
          <w:color w:val="000000"/>
          <w:lang w:eastAsia="zh-CN"/>
        </w:rPr>
        <w:t xml:space="preserve"> BA, Fuchs CS, </w:t>
      </w:r>
      <w:proofErr w:type="spellStart"/>
      <w:r w:rsidRPr="006A710E">
        <w:rPr>
          <w:rFonts w:ascii="Book Antiqua" w:eastAsia="宋体" w:hAnsi="Book Antiqua" w:cs="宋体"/>
          <w:color w:val="000000"/>
          <w:lang w:eastAsia="zh-CN"/>
        </w:rPr>
        <w:t>Giovannucci</w:t>
      </w:r>
      <w:proofErr w:type="spellEnd"/>
      <w:r w:rsidRPr="006A710E">
        <w:rPr>
          <w:rFonts w:ascii="Book Antiqua" w:eastAsia="宋体" w:hAnsi="Book Antiqua" w:cs="宋体"/>
          <w:color w:val="000000"/>
          <w:lang w:eastAsia="zh-CN"/>
        </w:rPr>
        <w:t xml:space="preserve"> E, </w:t>
      </w:r>
      <w:proofErr w:type="spellStart"/>
      <w:r w:rsidRPr="006A710E">
        <w:rPr>
          <w:rFonts w:ascii="Book Antiqua" w:eastAsia="宋体" w:hAnsi="Book Antiqua" w:cs="宋体"/>
          <w:color w:val="000000"/>
          <w:lang w:eastAsia="zh-CN"/>
        </w:rPr>
        <w:t>Ogino</w:t>
      </w:r>
      <w:proofErr w:type="spellEnd"/>
      <w:r w:rsidRPr="006A710E">
        <w:rPr>
          <w:rFonts w:ascii="Book Antiqua" w:eastAsia="宋体" w:hAnsi="Book Antiqua" w:cs="宋体"/>
          <w:color w:val="000000"/>
          <w:lang w:eastAsia="zh-CN"/>
        </w:rPr>
        <w:t xml:space="preserve"> S, Chan AT. </w:t>
      </w:r>
      <w:proofErr w:type="gramStart"/>
      <w:r w:rsidRPr="006A710E">
        <w:rPr>
          <w:rFonts w:ascii="Book Antiqua" w:eastAsia="宋体" w:hAnsi="Book Antiqua" w:cs="宋体"/>
          <w:color w:val="000000"/>
          <w:lang w:eastAsia="zh-CN"/>
        </w:rPr>
        <w:t>Long-term colorectal-cancer incidence and mortality after lower endoscopy.</w:t>
      </w:r>
      <w:proofErr w:type="gramEnd"/>
      <w:r w:rsidRPr="006A710E">
        <w:rPr>
          <w:rFonts w:ascii="Book Antiqua" w:eastAsia="宋体" w:hAnsi="Book Antiqua" w:cs="宋体"/>
          <w:color w:val="000000"/>
          <w:lang w:eastAsia="zh-CN"/>
        </w:rPr>
        <w:t> </w:t>
      </w:r>
      <w:r w:rsidRPr="006A710E">
        <w:rPr>
          <w:rFonts w:ascii="Book Antiqua" w:eastAsia="宋体" w:hAnsi="Book Antiqua" w:cs="宋体"/>
          <w:i/>
          <w:iCs/>
          <w:color w:val="000000"/>
          <w:lang w:eastAsia="zh-CN"/>
        </w:rPr>
        <w:t xml:space="preserve">N </w:t>
      </w:r>
      <w:proofErr w:type="spellStart"/>
      <w:r w:rsidRPr="006A710E">
        <w:rPr>
          <w:rFonts w:ascii="Book Antiqua" w:eastAsia="宋体" w:hAnsi="Book Antiqua" w:cs="宋体"/>
          <w:i/>
          <w:iCs/>
          <w:color w:val="000000"/>
          <w:lang w:eastAsia="zh-CN"/>
        </w:rPr>
        <w:t>Engl</w:t>
      </w:r>
      <w:proofErr w:type="spellEnd"/>
      <w:r w:rsidRPr="006A710E">
        <w:rPr>
          <w:rFonts w:ascii="Book Antiqua" w:eastAsia="宋体" w:hAnsi="Book Antiqua" w:cs="宋体"/>
          <w:i/>
          <w:iCs/>
          <w:color w:val="000000"/>
          <w:lang w:eastAsia="zh-CN"/>
        </w:rPr>
        <w:t xml:space="preserve"> J Med</w:t>
      </w:r>
      <w:r w:rsidRPr="006A710E">
        <w:rPr>
          <w:rFonts w:ascii="Book Antiqua" w:eastAsia="宋体" w:hAnsi="Book Antiqua" w:cs="宋体"/>
          <w:color w:val="000000"/>
          <w:lang w:eastAsia="zh-CN"/>
        </w:rPr>
        <w:t> 2013; </w:t>
      </w:r>
      <w:r w:rsidRPr="006A710E">
        <w:rPr>
          <w:rFonts w:ascii="Book Antiqua" w:eastAsia="宋体" w:hAnsi="Book Antiqua" w:cs="宋体"/>
          <w:b/>
          <w:bCs/>
          <w:color w:val="000000"/>
          <w:lang w:eastAsia="zh-CN"/>
        </w:rPr>
        <w:t>369</w:t>
      </w:r>
      <w:r w:rsidRPr="006A710E">
        <w:rPr>
          <w:rFonts w:ascii="Book Antiqua" w:eastAsia="宋体" w:hAnsi="Book Antiqua" w:cs="宋体"/>
          <w:color w:val="000000"/>
          <w:lang w:eastAsia="zh-CN"/>
        </w:rPr>
        <w:t>: 1095-1105 [PMID: 24047059 DOI: 10.1056/NEJMoa1301969]</w:t>
      </w:r>
    </w:p>
    <w:p w:rsidR="006A710E" w:rsidRPr="006A710E" w:rsidRDefault="006A710E" w:rsidP="006A710E">
      <w:pPr>
        <w:spacing w:line="360" w:lineRule="auto"/>
        <w:jc w:val="both"/>
        <w:rPr>
          <w:rFonts w:ascii="Book Antiqua" w:eastAsia="宋体" w:hAnsi="Book Antiqua" w:cs="宋体"/>
          <w:color w:val="000000"/>
          <w:lang w:eastAsia="zh-CN"/>
        </w:rPr>
      </w:pPr>
      <w:r w:rsidRPr="006A710E">
        <w:rPr>
          <w:rFonts w:ascii="Book Antiqua" w:eastAsia="宋体" w:hAnsi="Book Antiqua" w:cs="宋体"/>
          <w:color w:val="000000"/>
          <w:lang w:eastAsia="zh-CN"/>
        </w:rPr>
        <w:t>43 </w:t>
      </w:r>
      <w:r w:rsidRPr="006A710E">
        <w:rPr>
          <w:rFonts w:ascii="Book Antiqua" w:eastAsia="宋体" w:hAnsi="Book Antiqua" w:cs="宋体"/>
          <w:b/>
          <w:bCs/>
          <w:color w:val="000000"/>
          <w:lang w:eastAsia="zh-CN"/>
        </w:rPr>
        <w:t>Brenner H</w:t>
      </w:r>
      <w:r w:rsidRPr="006A710E">
        <w:rPr>
          <w:rFonts w:ascii="Book Antiqua" w:eastAsia="宋体" w:hAnsi="Book Antiqua" w:cs="宋体"/>
          <w:color w:val="000000"/>
          <w:lang w:eastAsia="zh-CN"/>
        </w:rPr>
        <w:t xml:space="preserve">, </w:t>
      </w:r>
      <w:proofErr w:type="spellStart"/>
      <w:r w:rsidRPr="006A710E">
        <w:rPr>
          <w:rFonts w:ascii="Book Antiqua" w:eastAsia="宋体" w:hAnsi="Book Antiqua" w:cs="宋体"/>
          <w:color w:val="000000"/>
          <w:lang w:eastAsia="zh-CN"/>
        </w:rPr>
        <w:t>Hoffmeister</w:t>
      </w:r>
      <w:proofErr w:type="spellEnd"/>
      <w:r w:rsidRPr="006A710E">
        <w:rPr>
          <w:rFonts w:ascii="Book Antiqua" w:eastAsia="宋体" w:hAnsi="Book Antiqua" w:cs="宋体"/>
          <w:color w:val="000000"/>
          <w:lang w:eastAsia="zh-CN"/>
        </w:rPr>
        <w:t xml:space="preserve"> M, Arndt V, </w:t>
      </w:r>
      <w:proofErr w:type="spellStart"/>
      <w:r w:rsidRPr="006A710E">
        <w:rPr>
          <w:rFonts w:ascii="Book Antiqua" w:eastAsia="宋体" w:hAnsi="Book Antiqua" w:cs="宋体"/>
          <w:color w:val="000000"/>
          <w:lang w:eastAsia="zh-CN"/>
        </w:rPr>
        <w:t>Stegmaier</w:t>
      </w:r>
      <w:proofErr w:type="spellEnd"/>
      <w:r w:rsidRPr="006A710E">
        <w:rPr>
          <w:rFonts w:ascii="Book Antiqua" w:eastAsia="宋体" w:hAnsi="Book Antiqua" w:cs="宋体"/>
          <w:color w:val="000000"/>
          <w:lang w:eastAsia="zh-CN"/>
        </w:rPr>
        <w:t xml:space="preserve"> C, </w:t>
      </w:r>
      <w:proofErr w:type="spellStart"/>
      <w:r w:rsidRPr="006A710E">
        <w:rPr>
          <w:rFonts w:ascii="Book Antiqua" w:eastAsia="宋体" w:hAnsi="Book Antiqua" w:cs="宋体"/>
          <w:color w:val="000000"/>
          <w:lang w:eastAsia="zh-CN"/>
        </w:rPr>
        <w:t>Altenhofen</w:t>
      </w:r>
      <w:proofErr w:type="spellEnd"/>
      <w:r w:rsidRPr="006A710E">
        <w:rPr>
          <w:rFonts w:ascii="Book Antiqua" w:eastAsia="宋体" w:hAnsi="Book Antiqua" w:cs="宋体"/>
          <w:color w:val="000000"/>
          <w:lang w:eastAsia="zh-CN"/>
        </w:rPr>
        <w:t xml:space="preserve"> L, </w:t>
      </w:r>
      <w:proofErr w:type="spellStart"/>
      <w:r w:rsidRPr="006A710E">
        <w:rPr>
          <w:rFonts w:ascii="Book Antiqua" w:eastAsia="宋体" w:hAnsi="Book Antiqua" w:cs="宋体"/>
          <w:color w:val="000000"/>
          <w:lang w:eastAsia="zh-CN"/>
        </w:rPr>
        <w:t>Haug</w:t>
      </w:r>
      <w:proofErr w:type="spellEnd"/>
      <w:r w:rsidRPr="006A710E">
        <w:rPr>
          <w:rFonts w:ascii="Book Antiqua" w:eastAsia="宋体" w:hAnsi="Book Antiqua" w:cs="宋体"/>
          <w:color w:val="000000"/>
          <w:lang w:eastAsia="zh-CN"/>
        </w:rPr>
        <w:t xml:space="preserve"> U. Protection from right- and left-sided colorectal neoplasms after colonoscopy: population-based study. </w:t>
      </w:r>
      <w:r w:rsidRPr="006A710E">
        <w:rPr>
          <w:rFonts w:ascii="Book Antiqua" w:eastAsia="宋体" w:hAnsi="Book Antiqua" w:cs="宋体"/>
          <w:i/>
          <w:iCs/>
          <w:color w:val="000000"/>
          <w:lang w:eastAsia="zh-CN"/>
        </w:rPr>
        <w:t>J Natl Cancer Inst</w:t>
      </w:r>
      <w:r w:rsidRPr="006A710E">
        <w:rPr>
          <w:rFonts w:ascii="Book Antiqua" w:eastAsia="宋体" w:hAnsi="Book Antiqua" w:cs="宋体"/>
          <w:color w:val="000000"/>
          <w:lang w:eastAsia="zh-CN"/>
        </w:rPr>
        <w:t> 2010; </w:t>
      </w:r>
      <w:r w:rsidRPr="006A710E">
        <w:rPr>
          <w:rFonts w:ascii="Book Antiqua" w:eastAsia="宋体" w:hAnsi="Book Antiqua" w:cs="宋体"/>
          <w:b/>
          <w:bCs/>
          <w:color w:val="000000"/>
          <w:lang w:eastAsia="zh-CN"/>
        </w:rPr>
        <w:t>102</w:t>
      </w:r>
      <w:r w:rsidRPr="006A710E">
        <w:rPr>
          <w:rFonts w:ascii="Book Antiqua" w:eastAsia="宋体" w:hAnsi="Book Antiqua" w:cs="宋体"/>
          <w:color w:val="000000"/>
          <w:lang w:eastAsia="zh-CN"/>
        </w:rPr>
        <w:t>: 89-95 [PMID: 20042716 DOI: 10.1093/</w:t>
      </w:r>
      <w:proofErr w:type="spellStart"/>
      <w:r w:rsidRPr="006A710E">
        <w:rPr>
          <w:rFonts w:ascii="Book Antiqua" w:eastAsia="宋体" w:hAnsi="Book Antiqua" w:cs="宋体"/>
          <w:color w:val="000000"/>
          <w:lang w:eastAsia="zh-CN"/>
        </w:rPr>
        <w:t>jnci</w:t>
      </w:r>
      <w:proofErr w:type="spellEnd"/>
      <w:r w:rsidRPr="006A710E">
        <w:rPr>
          <w:rFonts w:ascii="Book Antiqua" w:eastAsia="宋体" w:hAnsi="Book Antiqua" w:cs="宋体"/>
          <w:color w:val="000000"/>
          <w:lang w:eastAsia="zh-CN"/>
        </w:rPr>
        <w:t>/djp436]</w:t>
      </w:r>
    </w:p>
    <w:p w:rsidR="006A710E" w:rsidRPr="006A710E" w:rsidRDefault="006A710E" w:rsidP="006A710E">
      <w:pPr>
        <w:spacing w:line="360" w:lineRule="auto"/>
        <w:jc w:val="both"/>
        <w:rPr>
          <w:rFonts w:ascii="Book Antiqua" w:eastAsia="宋体" w:hAnsi="Book Antiqua" w:cs="宋体"/>
          <w:color w:val="000000"/>
          <w:lang w:eastAsia="zh-CN"/>
        </w:rPr>
      </w:pPr>
      <w:r w:rsidRPr="006A710E">
        <w:rPr>
          <w:rFonts w:ascii="Book Antiqua" w:eastAsia="宋体" w:hAnsi="Book Antiqua" w:cs="宋体"/>
          <w:color w:val="000000"/>
          <w:lang w:eastAsia="zh-CN"/>
        </w:rPr>
        <w:t>44 </w:t>
      </w:r>
      <w:proofErr w:type="spellStart"/>
      <w:r w:rsidRPr="006A710E">
        <w:rPr>
          <w:rFonts w:ascii="Book Antiqua" w:eastAsia="宋体" w:hAnsi="Book Antiqua" w:cs="宋体"/>
          <w:b/>
          <w:bCs/>
          <w:color w:val="000000"/>
          <w:lang w:eastAsia="zh-CN"/>
        </w:rPr>
        <w:t>Rondagh</w:t>
      </w:r>
      <w:proofErr w:type="spellEnd"/>
      <w:r w:rsidRPr="006A710E">
        <w:rPr>
          <w:rFonts w:ascii="Book Antiqua" w:eastAsia="宋体" w:hAnsi="Book Antiqua" w:cs="宋体"/>
          <w:b/>
          <w:bCs/>
          <w:color w:val="000000"/>
          <w:lang w:eastAsia="zh-CN"/>
        </w:rPr>
        <w:t xml:space="preserve"> EJ</w:t>
      </w:r>
      <w:r w:rsidRPr="006A710E">
        <w:rPr>
          <w:rFonts w:ascii="Book Antiqua" w:eastAsia="宋体" w:hAnsi="Book Antiqua" w:cs="宋体"/>
          <w:color w:val="000000"/>
          <w:lang w:eastAsia="zh-CN"/>
        </w:rPr>
        <w:t xml:space="preserve">, </w:t>
      </w:r>
      <w:proofErr w:type="spellStart"/>
      <w:r w:rsidRPr="006A710E">
        <w:rPr>
          <w:rFonts w:ascii="Book Antiqua" w:eastAsia="宋体" w:hAnsi="Book Antiqua" w:cs="宋体"/>
          <w:color w:val="000000"/>
          <w:lang w:eastAsia="zh-CN"/>
        </w:rPr>
        <w:t>Bouwens</w:t>
      </w:r>
      <w:proofErr w:type="spellEnd"/>
      <w:r w:rsidRPr="006A710E">
        <w:rPr>
          <w:rFonts w:ascii="Book Antiqua" w:eastAsia="宋体" w:hAnsi="Book Antiqua" w:cs="宋体"/>
          <w:color w:val="000000"/>
          <w:lang w:eastAsia="zh-CN"/>
        </w:rPr>
        <w:t xml:space="preserve"> MW, </w:t>
      </w:r>
      <w:proofErr w:type="spellStart"/>
      <w:r w:rsidRPr="006A710E">
        <w:rPr>
          <w:rFonts w:ascii="Book Antiqua" w:eastAsia="宋体" w:hAnsi="Book Antiqua" w:cs="宋体"/>
          <w:color w:val="000000"/>
          <w:lang w:eastAsia="zh-CN"/>
        </w:rPr>
        <w:t>Riedl</w:t>
      </w:r>
      <w:proofErr w:type="spellEnd"/>
      <w:r w:rsidRPr="006A710E">
        <w:rPr>
          <w:rFonts w:ascii="Book Antiqua" w:eastAsia="宋体" w:hAnsi="Book Antiqua" w:cs="宋体"/>
          <w:color w:val="000000"/>
          <w:lang w:eastAsia="zh-CN"/>
        </w:rPr>
        <w:t xml:space="preserve"> RG, </w:t>
      </w:r>
      <w:proofErr w:type="spellStart"/>
      <w:r w:rsidRPr="006A710E">
        <w:rPr>
          <w:rFonts w:ascii="Book Antiqua" w:eastAsia="宋体" w:hAnsi="Book Antiqua" w:cs="宋体"/>
          <w:color w:val="000000"/>
          <w:lang w:eastAsia="zh-CN"/>
        </w:rPr>
        <w:t>Winkens</w:t>
      </w:r>
      <w:proofErr w:type="spellEnd"/>
      <w:r w:rsidRPr="006A710E">
        <w:rPr>
          <w:rFonts w:ascii="Book Antiqua" w:eastAsia="宋体" w:hAnsi="Book Antiqua" w:cs="宋体"/>
          <w:color w:val="000000"/>
          <w:lang w:eastAsia="zh-CN"/>
        </w:rPr>
        <w:t xml:space="preserve"> B, de Ridder R, </w:t>
      </w:r>
      <w:proofErr w:type="spellStart"/>
      <w:r w:rsidRPr="006A710E">
        <w:rPr>
          <w:rFonts w:ascii="Book Antiqua" w:eastAsia="宋体" w:hAnsi="Book Antiqua" w:cs="宋体"/>
          <w:color w:val="000000"/>
          <w:lang w:eastAsia="zh-CN"/>
        </w:rPr>
        <w:t>Kaltenbach</w:t>
      </w:r>
      <w:proofErr w:type="spellEnd"/>
      <w:r w:rsidRPr="006A710E">
        <w:rPr>
          <w:rFonts w:ascii="Book Antiqua" w:eastAsia="宋体" w:hAnsi="Book Antiqua" w:cs="宋体"/>
          <w:color w:val="000000"/>
          <w:lang w:eastAsia="zh-CN"/>
        </w:rPr>
        <w:t xml:space="preserve"> T, </w:t>
      </w:r>
      <w:proofErr w:type="spellStart"/>
      <w:r w:rsidRPr="006A710E">
        <w:rPr>
          <w:rFonts w:ascii="Book Antiqua" w:eastAsia="宋体" w:hAnsi="Book Antiqua" w:cs="宋体"/>
          <w:color w:val="000000"/>
          <w:lang w:eastAsia="zh-CN"/>
        </w:rPr>
        <w:t>Soetikno</w:t>
      </w:r>
      <w:proofErr w:type="spellEnd"/>
      <w:r w:rsidRPr="006A710E">
        <w:rPr>
          <w:rFonts w:ascii="Book Antiqua" w:eastAsia="宋体" w:hAnsi="Book Antiqua" w:cs="宋体"/>
          <w:color w:val="000000"/>
          <w:lang w:eastAsia="zh-CN"/>
        </w:rPr>
        <w:t xml:space="preserve"> RM, </w:t>
      </w:r>
      <w:proofErr w:type="spellStart"/>
      <w:r w:rsidRPr="006A710E">
        <w:rPr>
          <w:rFonts w:ascii="Book Antiqua" w:eastAsia="宋体" w:hAnsi="Book Antiqua" w:cs="宋体"/>
          <w:color w:val="000000"/>
          <w:lang w:eastAsia="zh-CN"/>
        </w:rPr>
        <w:t>Masclee</w:t>
      </w:r>
      <w:proofErr w:type="spellEnd"/>
      <w:r w:rsidRPr="006A710E">
        <w:rPr>
          <w:rFonts w:ascii="Book Antiqua" w:eastAsia="宋体" w:hAnsi="Book Antiqua" w:cs="宋体"/>
          <w:color w:val="000000"/>
          <w:lang w:eastAsia="zh-CN"/>
        </w:rPr>
        <w:t xml:space="preserve"> AA, </w:t>
      </w:r>
      <w:proofErr w:type="spellStart"/>
      <w:r w:rsidRPr="006A710E">
        <w:rPr>
          <w:rFonts w:ascii="Book Antiqua" w:eastAsia="宋体" w:hAnsi="Book Antiqua" w:cs="宋体"/>
          <w:color w:val="000000"/>
          <w:lang w:eastAsia="zh-CN"/>
        </w:rPr>
        <w:t>Sanduleanu</w:t>
      </w:r>
      <w:proofErr w:type="spellEnd"/>
      <w:r w:rsidRPr="006A710E">
        <w:rPr>
          <w:rFonts w:ascii="Book Antiqua" w:eastAsia="宋体" w:hAnsi="Book Antiqua" w:cs="宋体"/>
          <w:color w:val="000000"/>
          <w:lang w:eastAsia="zh-CN"/>
        </w:rPr>
        <w:t xml:space="preserve"> S. Endoscopic appearance of proximal colorectal neoplasms and potential implications for colonoscopy in cancer prevention. </w:t>
      </w:r>
      <w:proofErr w:type="spellStart"/>
      <w:r w:rsidRPr="006A710E">
        <w:rPr>
          <w:rFonts w:ascii="Book Antiqua" w:eastAsia="宋体" w:hAnsi="Book Antiqua" w:cs="宋体"/>
          <w:i/>
          <w:iCs/>
          <w:color w:val="000000"/>
          <w:lang w:eastAsia="zh-CN"/>
        </w:rPr>
        <w:t>Gastrointest</w:t>
      </w:r>
      <w:proofErr w:type="spellEnd"/>
      <w:r w:rsidRPr="006A710E">
        <w:rPr>
          <w:rFonts w:ascii="Book Antiqua" w:eastAsia="宋体" w:hAnsi="Book Antiqua" w:cs="宋体"/>
          <w:i/>
          <w:iCs/>
          <w:color w:val="000000"/>
          <w:lang w:eastAsia="zh-CN"/>
        </w:rPr>
        <w:t xml:space="preserve"> </w:t>
      </w:r>
      <w:proofErr w:type="spellStart"/>
      <w:r w:rsidRPr="006A710E">
        <w:rPr>
          <w:rFonts w:ascii="Book Antiqua" w:eastAsia="宋体" w:hAnsi="Book Antiqua" w:cs="宋体"/>
          <w:i/>
          <w:iCs/>
          <w:color w:val="000000"/>
          <w:lang w:eastAsia="zh-CN"/>
        </w:rPr>
        <w:t>Endosc</w:t>
      </w:r>
      <w:proofErr w:type="spellEnd"/>
      <w:r w:rsidRPr="006A710E">
        <w:rPr>
          <w:rFonts w:ascii="Book Antiqua" w:eastAsia="宋体" w:hAnsi="Book Antiqua" w:cs="宋体"/>
          <w:color w:val="000000"/>
          <w:lang w:eastAsia="zh-CN"/>
        </w:rPr>
        <w:t> 2012; </w:t>
      </w:r>
      <w:r w:rsidRPr="006A710E">
        <w:rPr>
          <w:rFonts w:ascii="Book Antiqua" w:eastAsia="宋体" w:hAnsi="Book Antiqua" w:cs="宋体"/>
          <w:b/>
          <w:bCs/>
          <w:color w:val="000000"/>
          <w:lang w:eastAsia="zh-CN"/>
        </w:rPr>
        <w:t>75</w:t>
      </w:r>
      <w:r w:rsidRPr="006A710E">
        <w:rPr>
          <w:rFonts w:ascii="Book Antiqua" w:eastAsia="宋体" w:hAnsi="Book Antiqua" w:cs="宋体"/>
          <w:color w:val="000000"/>
          <w:lang w:eastAsia="zh-CN"/>
        </w:rPr>
        <w:t>: 1218-1225 [PMID: 22482917 DOI: 10.1016/j.gie.2012.02.010]</w:t>
      </w:r>
    </w:p>
    <w:p w:rsidR="006A710E" w:rsidRPr="006A710E" w:rsidRDefault="006A710E" w:rsidP="006A710E">
      <w:pPr>
        <w:spacing w:line="360" w:lineRule="auto"/>
        <w:jc w:val="both"/>
        <w:rPr>
          <w:rFonts w:ascii="Book Antiqua" w:eastAsia="宋体" w:hAnsi="Book Antiqua" w:cs="宋体"/>
          <w:color w:val="000000"/>
          <w:lang w:eastAsia="zh-CN"/>
        </w:rPr>
      </w:pPr>
      <w:r w:rsidRPr="006A710E">
        <w:rPr>
          <w:rFonts w:ascii="Book Antiqua" w:eastAsia="宋体" w:hAnsi="Book Antiqua" w:cs="宋体"/>
          <w:color w:val="000000"/>
          <w:lang w:eastAsia="zh-CN"/>
        </w:rPr>
        <w:t>45 </w:t>
      </w:r>
      <w:r w:rsidRPr="006A710E">
        <w:rPr>
          <w:rFonts w:ascii="Book Antiqua" w:eastAsia="宋体" w:hAnsi="Book Antiqua" w:cs="宋体"/>
          <w:b/>
          <w:bCs/>
          <w:color w:val="000000"/>
          <w:lang w:eastAsia="zh-CN"/>
        </w:rPr>
        <w:t>Robertson DJ</w:t>
      </w:r>
      <w:r w:rsidRPr="006A710E">
        <w:rPr>
          <w:rFonts w:ascii="Book Antiqua" w:eastAsia="宋体" w:hAnsi="Book Antiqua" w:cs="宋体"/>
          <w:color w:val="000000"/>
          <w:lang w:eastAsia="zh-CN"/>
        </w:rPr>
        <w:t xml:space="preserve">, Lieberman DA, </w:t>
      </w:r>
      <w:proofErr w:type="spellStart"/>
      <w:r w:rsidRPr="006A710E">
        <w:rPr>
          <w:rFonts w:ascii="Book Antiqua" w:eastAsia="宋体" w:hAnsi="Book Antiqua" w:cs="宋体"/>
          <w:color w:val="000000"/>
          <w:lang w:eastAsia="zh-CN"/>
        </w:rPr>
        <w:t>Winawer</w:t>
      </w:r>
      <w:proofErr w:type="spellEnd"/>
      <w:r w:rsidRPr="006A710E">
        <w:rPr>
          <w:rFonts w:ascii="Book Antiqua" w:eastAsia="宋体" w:hAnsi="Book Antiqua" w:cs="宋体"/>
          <w:color w:val="000000"/>
          <w:lang w:eastAsia="zh-CN"/>
        </w:rPr>
        <w:t xml:space="preserve"> SJ, </w:t>
      </w:r>
      <w:proofErr w:type="spellStart"/>
      <w:r w:rsidRPr="006A710E">
        <w:rPr>
          <w:rFonts w:ascii="Book Antiqua" w:eastAsia="宋体" w:hAnsi="Book Antiqua" w:cs="宋体"/>
          <w:color w:val="000000"/>
          <w:lang w:eastAsia="zh-CN"/>
        </w:rPr>
        <w:t>Ahnen</w:t>
      </w:r>
      <w:proofErr w:type="spellEnd"/>
      <w:r w:rsidRPr="006A710E">
        <w:rPr>
          <w:rFonts w:ascii="Book Antiqua" w:eastAsia="宋体" w:hAnsi="Book Antiqua" w:cs="宋体"/>
          <w:color w:val="000000"/>
          <w:lang w:eastAsia="zh-CN"/>
        </w:rPr>
        <w:t xml:space="preserve"> DJ, Baron JA, </w:t>
      </w:r>
      <w:proofErr w:type="spellStart"/>
      <w:r w:rsidRPr="006A710E">
        <w:rPr>
          <w:rFonts w:ascii="Book Antiqua" w:eastAsia="宋体" w:hAnsi="Book Antiqua" w:cs="宋体"/>
          <w:color w:val="000000"/>
          <w:lang w:eastAsia="zh-CN"/>
        </w:rPr>
        <w:t>Schatzkin</w:t>
      </w:r>
      <w:proofErr w:type="spellEnd"/>
      <w:r w:rsidRPr="006A710E">
        <w:rPr>
          <w:rFonts w:ascii="Book Antiqua" w:eastAsia="宋体" w:hAnsi="Book Antiqua" w:cs="宋体"/>
          <w:color w:val="000000"/>
          <w:lang w:eastAsia="zh-CN"/>
        </w:rPr>
        <w:t xml:space="preserve"> A, Cross AJ, </w:t>
      </w:r>
      <w:proofErr w:type="spellStart"/>
      <w:r w:rsidRPr="006A710E">
        <w:rPr>
          <w:rFonts w:ascii="Book Antiqua" w:eastAsia="宋体" w:hAnsi="Book Antiqua" w:cs="宋体"/>
          <w:color w:val="000000"/>
          <w:lang w:eastAsia="zh-CN"/>
        </w:rPr>
        <w:t>Zauber</w:t>
      </w:r>
      <w:proofErr w:type="spellEnd"/>
      <w:r w:rsidRPr="006A710E">
        <w:rPr>
          <w:rFonts w:ascii="Book Antiqua" w:eastAsia="宋体" w:hAnsi="Book Antiqua" w:cs="宋体"/>
          <w:color w:val="000000"/>
          <w:lang w:eastAsia="zh-CN"/>
        </w:rPr>
        <w:t xml:space="preserve"> AG, Church TR, Lance P, Greenberg ER, </w:t>
      </w:r>
      <w:proofErr w:type="spellStart"/>
      <w:r w:rsidRPr="006A710E">
        <w:rPr>
          <w:rFonts w:ascii="Book Antiqua" w:eastAsia="宋体" w:hAnsi="Book Antiqua" w:cs="宋体"/>
          <w:color w:val="000000"/>
          <w:lang w:eastAsia="zh-CN"/>
        </w:rPr>
        <w:t>Martínez</w:t>
      </w:r>
      <w:proofErr w:type="spellEnd"/>
      <w:r w:rsidRPr="006A710E">
        <w:rPr>
          <w:rFonts w:ascii="Book Antiqua" w:eastAsia="宋体" w:hAnsi="Book Antiqua" w:cs="宋体"/>
          <w:color w:val="000000"/>
          <w:lang w:eastAsia="zh-CN"/>
        </w:rPr>
        <w:t xml:space="preserve"> ME. Colorectal cancers soon after colonoscopy: a pooled </w:t>
      </w:r>
      <w:proofErr w:type="spellStart"/>
      <w:r w:rsidRPr="006A710E">
        <w:rPr>
          <w:rFonts w:ascii="Book Antiqua" w:eastAsia="宋体" w:hAnsi="Book Antiqua" w:cs="宋体"/>
          <w:color w:val="000000"/>
          <w:lang w:eastAsia="zh-CN"/>
        </w:rPr>
        <w:t>multicohort</w:t>
      </w:r>
      <w:proofErr w:type="spellEnd"/>
      <w:r w:rsidRPr="006A710E">
        <w:rPr>
          <w:rFonts w:ascii="Book Antiqua" w:eastAsia="宋体" w:hAnsi="Book Antiqua" w:cs="宋体"/>
          <w:color w:val="000000"/>
          <w:lang w:eastAsia="zh-CN"/>
        </w:rPr>
        <w:t xml:space="preserve"> analysis. </w:t>
      </w:r>
      <w:r w:rsidRPr="006A710E">
        <w:rPr>
          <w:rFonts w:ascii="Book Antiqua" w:eastAsia="宋体" w:hAnsi="Book Antiqua" w:cs="宋体"/>
          <w:i/>
          <w:iCs/>
          <w:color w:val="000000"/>
          <w:lang w:eastAsia="zh-CN"/>
        </w:rPr>
        <w:t>Gut</w:t>
      </w:r>
      <w:r w:rsidRPr="006A710E">
        <w:rPr>
          <w:rFonts w:ascii="Book Antiqua" w:eastAsia="宋体" w:hAnsi="Book Antiqua" w:cs="宋体"/>
          <w:color w:val="000000"/>
          <w:lang w:eastAsia="zh-CN"/>
        </w:rPr>
        <w:t> 2014; </w:t>
      </w:r>
      <w:r w:rsidRPr="006A710E">
        <w:rPr>
          <w:rFonts w:ascii="Book Antiqua" w:eastAsia="宋体" w:hAnsi="Book Antiqua" w:cs="宋体"/>
          <w:b/>
          <w:bCs/>
          <w:color w:val="000000"/>
          <w:lang w:eastAsia="zh-CN"/>
        </w:rPr>
        <w:t>63</w:t>
      </w:r>
      <w:r w:rsidRPr="006A710E">
        <w:rPr>
          <w:rFonts w:ascii="Book Antiqua" w:eastAsia="宋体" w:hAnsi="Book Antiqua" w:cs="宋体"/>
          <w:color w:val="000000"/>
          <w:lang w:eastAsia="zh-CN"/>
        </w:rPr>
        <w:t>: 949-956 [PMID: 23793224 DOI: 10.1136/gutjnl-2012-303796]</w:t>
      </w:r>
    </w:p>
    <w:p w:rsidR="006A710E" w:rsidRPr="006A710E" w:rsidRDefault="006A710E" w:rsidP="006A710E">
      <w:pPr>
        <w:spacing w:line="360" w:lineRule="auto"/>
        <w:jc w:val="both"/>
        <w:rPr>
          <w:rFonts w:ascii="Book Antiqua" w:eastAsia="宋体" w:hAnsi="Book Antiqua" w:cs="宋体"/>
          <w:color w:val="000000"/>
          <w:lang w:eastAsia="zh-CN"/>
        </w:rPr>
      </w:pPr>
      <w:r w:rsidRPr="006A710E">
        <w:rPr>
          <w:rFonts w:ascii="Book Antiqua" w:eastAsia="宋体" w:hAnsi="Book Antiqua" w:cs="宋体"/>
          <w:color w:val="000000"/>
          <w:lang w:eastAsia="zh-CN"/>
        </w:rPr>
        <w:lastRenderedPageBreak/>
        <w:t>46 </w:t>
      </w:r>
      <w:r w:rsidRPr="006A710E">
        <w:rPr>
          <w:rFonts w:ascii="Book Antiqua" w:eastAsia="宋体" w:hAnsi="Book Antiqua" w:cs="宋体"/>
          <w:b/>
          <w:bCs/>
          <w:color w:val="000000"/>
          <w:lang w:eastAsia="zh-CN"/>
        </w:rPr>
        <w:t>Cooper GS</w:t>
      </w:r>
      <w:r w:rsidRPr="006A710E">
        <w:rPr>
          <w:rFonts w:ascii="Book Antiqua" w:eastAsia="宋体" w:hAnsi="Book Antiqua" w:cs="宋体"/>
          <w:color w:val="000000"/>
          <w:lang w:eastAsia="zh-CN"/>
        </w:rPr>
        <w:t xml:space="preserve">, Xu F, </w:t>
      </w:r>
      <w:proofErr w:type="spellStart"/>
      <w:r w:rsidRPr="006A710E">
        <w:rPr>
          <w:rFonts w:ascii="Book Antiqua" w:eastAsia="宋体" w:hAnsi="Book Antiqua" w:cs="宋体"/>
          <w:color w:val="000000"/>
          <w:lang w:eastAsia="zh-CN"/>
        </w:rPr>
        <w:t>Barnholtz</w:t>
      </w:r>
      <w:proofErr w:type="spellEnd"/>
      <w:r w:rsidRPr="006A710E">
        <w:rPr>
          <w:rFonts w:ascii="Book Antiqua" w:eastAsia="宋体" w:hAnsi="Book Antiqua" w:cs="宋体"/>
          <w:color w:val="000000"/>
          <w:lang w:eastAsia="zh-CN"/>
        </w:rPr>
        <w:t xml:space="preserve"> Sloan JS, </w:t>
      </w:r>
      <w:proofErr w:type="spellStart"/>
      <w:r w:rsidRPr="006A710E">
        <w:rPr>
          <w:rFonts w:ascii="Book Antiqua" w:eastAsia="宋体" w:hAnsi="Book Antiqua" w:cs="宋体"/>
          <w:color w:val="000000"/>
          <w:lang w:eastAsia="zh-CN"/>
        </w:rPr>
        <w:t>Schluchter</w:t>
      </w:r>
      <w:proofErr w:type="spellEnd"/>
      <w:r w:rsidRPr="006A710E">
        <w:rPr>
          <w:rFonts w:ascii="Book Antiqua" w:eastAsia="宋体" w:hAnsi="Book Antiqua" w:cs="宋体"/>
          <w:color w:val="000000"/>
          <w:lang w:eastAsia="zh-CN"/>
        </w:rPr>
        <w:t xml:space="preserve"> MD, </w:t>
      </w:r>
      <w:proofErr w:type="spellStart"/>
      <w:r w:rsidRPr="006A710E">
        <w:rPr>
          <w:rFonts w:ascii="Book Antiqua" w:eastAsia="宋体" w:hAnsi="Book Antiqua" w:cs="宋体"/>
          <w:color w:val="000000"/>
          <w:lang w:eastAsia="zh-CN"/>
        </w:rPr>
        <w:t>Koroukian</w:t>
      </w:r>
      <w:proofErr w:type="spellEnd"/>
      <w:r w:rsidRPr="006A710E">
        <w:rPr>
          <w:rFonts w:ascii="Book Antiqua" w:eastAsia="宋体" w:hAnsi="Book Antiqua" w:cs="宋体"/>
          <w:color w:val="000000"/>
          <w:lang w:eastAsia="zh-CN"/>
        </w:rPr>
        <w:t xml:space="preserve"> SM. Prevalence and predictors of interval colorectal cancers in </w:t>
      </w:r>
      <w:proofErr w:type="spellStart"/>
      <w:r w:rsidRPr="006A710E">
        <w:rPr>
          <w:rFonts w:ascii="Book Antiqua" w:eastAsia="宋体" w:hAnsi="Book Antiqua" w:cs="宋体"/>
          <w:color w:val="000000"/>
          <w:lang w:eastAsia="zh-CN"/>
        </w:rPr>
        <w:t>medicare</w:t>
      </w:r>
      <w:proofErr w:type="spellEnd"/>
      <w:r w:rsidRPr="006A710E">
        <w:rPr>
          <w:rFonts w:ascii="Book Antiqua" w:eastAsia="宋体" w:hAnsi="Book Antiqua" w:cs="宋体"/>
          <w:color w:val="000000"/>
          <w:lang w:eastAsia="zh-CN"/>
        </w:rPr>
        <w:t xml:space="preserve"> beneficiaries. </w:t>
      </w:r>
      <w:r w:rsidRPr="006A710E">
        <w:rPr>
          <w:rFonts w:ascii="Book Antiqua" w:eastAsia="宋体" w:hAnsi="Book Antiqua" w:cs="宋体"/>
          <w:i/>
          <w:iCs/>
          <w:color w:val="000000"/>
          <w:lang w:eastAsia="zh-CN"/>
        </w:rPr>
        <w:t>Cancer</w:t>
      </w:r>
      <w:r w:rsidRPr="006A710E">
        <w:rPr>
          <w:rFonts w:ascii="Book Antiqua" w:eastAsia="宋体" w:hAnsi="Book Antiqua" w:cs="宋体"/>
          <w:color w:val="000000"/>
          <w:lang w:eastAsia="zh-CN"/>
        </w:rPr>
        <w:t> 2012; </w:t>
      </w:r>
      <w:r w:rsidRPr="006A710E">
        <w:rPr>
          <w:rFonts w:ascii="Book Antiqua" w:eastAsia="宋体" w:hAnsi="Book Antiqua" w:cs="宋体"/>
          <w:b/>
          <w:bCs/>
          <w:color w:val="000000"/>
          <w:lang w:eastAsia="zh-CN"/>
        </w:rPr>
        <w:t>118</w:t>
      </w:r>
      <w:r w:rsidRPr="006A710E">
        <w:rPr>
          <w:rFonts w:ascii="Book Antiqua" w:eastAsia="宋体" w:hAnsi="Book Antiqua" w:cs="宋体"/>
          <w:color w:val="000000"/>
          <w:lang w:eastAsia="zh-CN"/>
        </w:rPr>
        <w:t>: 3044-3052 [PMID: 21989586 DOI: 10.1002/cncr.26602]</w:t>
      </w:r>
    </w:p>
    <w:p w:rsidR="006A710E" w:rsidRPr="006A710E" w:rsidRDefault="006A710E" w:rsidP="006A710E">
      <w:pPr>
        <w:spacing w:line="360" w:lineRule="auto"/>
        <w:jc w:val="both"/>
        <w:rPr>
          <w:rFonts w:ascii="Book Antiqua" w:eastAsia="宋体" w:hAnsi="Book Antiqua" w:cs="宋体"/>
          <w:color w:val="000000"/>
          <w:lang w:eastAsia="zh-CN"/>
        </w:rPr>
      </w:pPr>
      <w:r w:rsidRPr="006A710E">
        <w:rPr>
          <w:rFonts w:ascii="Book Antiqua" w:eastAsia="宋体" w:hAnsi="Book Antiqua" w:cs="宋体"/>
          <w:color w:val="000000"/>
          <w:lang w:eastAsia="zh-CN"/>
        </w:rPr>
        <w:t>47 </w:t>
      </w:r>
      <w:r w:rsidRPr="006A710E">
        <w:rPr>
          <w:rFonts w:ascii="Book Antiqua" w:eastAsia="宋体" w:hAnsi="Book Antiqua" w:cs="宋体"/>
          <w:b/>
          <w:bCs/>
          <w:color w:val="000000"/>
          <w:lang w:eastAsia="zh-CN"/>
        </w:rPr>
        <w:t>Atkin WS</w:t>
      </w:r>
      <w:r w:rsidRPr="006A710E">
        <w:rPr>
          <w:rFonts w:ascii="Book Antiqua" w:eastAsia="宋体" w:hAnsi="Book Antiqua" w:cs="宋体"/>
          <w:color w:val="000000"/>
          <w:lang w:eastAsia="zh-CN"/>
        </w:rPr>
        <w:t xml:space="preserve">, Cook CF, </w:t>
      </w:r>
      <w:proofErr w:type="spellStart"/>
      <w:r w:rsidRPr="006A710E">
        <w:rPr>
          <w:rFonts w:ascii="Book Antiqua" w:eastAsia="宋体" w:hAnsi="Book Antiqua" w:cs="宋体"/>
          <w:color w:val="000000"/>
          <w:lang w:eastAsia="zh-CN"/>
        </w:rPr>
        <w:t>Cuzick</w:t>
      </w:r>
      <w:proofErr w:type="spellEnd"/>
      <w:r w:rsidRPr="006A710E">
        <w:rPr>
          <w:rFonts w:ascii="Book Antiqua" w:eastAsia="宋体" w:hAnsi="Book Antiqua" w:cs="宋体"/>
          <w:color w:val="000000"/>
          <w:lang w:eastAsia="zh-CN"/>
        </w:rPr>
        <w:t xml:space="preserve"> J, Edwards R, </w:t>
      </w:r>
      <w:proofErr w:type="spellStart"/>
      <w:r w:rsidRPr="006A710E">
        <w:rPr>
          <w:rFonts w:ascii="Book Antiqua" w:eastAsia="宋体" w:hAnsi="Book Antiqua" w:cs="宋体"/>
          <w:color w:val="000000"/>
          <w:lang w:eastAsia="zh-CN"/>
        </w:rPr>
        <w:t>Northover</w:t>
      </w:r>
      <w:proofErr w:type="spellEnd"/>
      <w:r w:rsidRPr="006A710E">
        <w:rPr>
          <w:rFonts w:ascii="Book Antiqua" w:eastAsia="宋体" w:hAnsi="Book Antiqua" w:cs="宋体"/>
          <w:color w:val="000000"/>
          <w:lang w:eastAsia="zh-CN"/>
        </w:rPr>
        <w:t xml:space="preserve"> JM, Wardle J</w:t>
      </w:r>
      <w:r w:rsidR="00E057AD">
        <w:rPr>
          <w:rFonts w:ascii="Book Antiqua" w:eastAsia="宋体" w:hAnsi="Book Antiqua" w:cs="宋体" w:hint="eastAsia"/>
          <w:color w:val="000000"/>
          <w:lang w:eastAsia="zh-CN"/>
        </w:rPr>
        <w:t>;</w:t>
      </w:r>
      <w:r w:rsidR="00E057AD" w:rsidRPr="00E057AD">
        <w:rPr>
          <w:rFonts w:ascii="Book Antiqua" w:hAnsi="Book Antiqua"/>
          <w:noProof/>
        </w:rPr>
        <w:t xml:space="preserve"> </w:t>
      </w:r>
      <w:r w:rsidR="00E057AD" w:rsidRPr="00B10A6E">
        <w:rPr>
          <w:rFonts w:ascii="Book Antiqua" w:hAnsi="Book Antiqua"/>
          <w:noProof/>
        </w:rPr>
        <w:t>Investigators UKFSST</w:t>
      </w:r>
      <w:r w:rsidRPr="006A710E">
        <w:rPr>
          <w:rFonts w:ascii="Book Antiqua" w:eastAsia="宋体" w:hAnsi="Book Antiqua" w:cs="宋体"/>
          <w:color w:val="000000"/>
          <w:lang w:eastAsia="zh-CN"/>
        </w:rPr>
        <w:t xml:space="preserve">. Single flexible sigmoidoscopy screening to prevent colorectal cancer: baseline findings of a UK </w:t>
      </w:r>
      <w:proofErr w:type="spellStart"/>
      <w:r w:rsidRPr="006A710E">
        <w:rPr>
          <w:rFonts w:ascii="Book Antiqua" w:eastAsia="宋体" w:hAnsi="Book Antiqua" w:cs="宋体"/>
          <w:color w:val="000000"/>
          <w:lang w:eastAsia="zh-CN"/>
        </w:rPr>
        <w:t>multicentre</w:t>
      </w:r>
      <w:proofErr w:type="spellEnd"/>
      <w:r w:rsidRPr="006A710E">
        <w:rPr>
          <w:rFonts w:ascii="Book Antiqua" w:eastAsia="宋体" w:hAnsi="Book Antiqua" w:cs="宋体"/>
          <w:color w:val="000000"/>
          <w:lang w:eastAsia="zh-CN"/>
        </w:rPr>
        <w:t xml:space="preserve"> </w:t>
      </w:r>
      <w:proofErr w:type="spellStart"/>
      <w:r w:rsidRPr="006A710E">
        <w:rPr>
          <w:rFonts w:ascii="Book Antiqua" w:eastAsia="宋体" w:hAnsi="Book Antiqua" w:cs="宋体"/>
          <w:color w:val="000000"/>
          <w:lang w:eastAsia="zh-CN"/>
        </w:rPr>
        <w:t>randomised</w:t>
      </w:r>
      <w:proofErr w:type="spellEnd"/>
      <w:r w:rsidRPr="006A710E">
        <w:rPr>
          <w:rFonts w:ascii="Book Antiqua" w:eastAsia="宋体" w:hAnsi="Book Antiqua" w:cs="宋体"/>
          <w:color w:val="000000"/>
          <w:lang w:eastAsia="zh-CN"/>
        </w:rPr>
        <w:t xml:space="preserve"> trial. </w:t>
      </w:r>
      <w:r w:rsidRPr="006A710E">
        <w:rPr>
          <w:rFonts w:ascii="Book Antiqua" w:eastAsia="宋体" w:hAnsi="Book Antiqua" w:cs="宋体"/>
          <w:i/>
          <w:iCs/>
          <w:color w:val="000000"/>
          <w:lang w:eastAsia="zh-CN"/>
        </w:rPr>
        <w:t>Lancet</w:t>
      </w:r>
      <w:r w:rsidRPr="006A710E">
        <w:rPr>
          <w:rFonts w:ascii="Book Antiqua" w:eastAsia="宋体" w:hAnsi="Book Antiqua" w:cs="宋体"/>
          <w:color w:val="000000"/>
          <w:lang w:eastAsia="zh-CN"/>
        </w:rPr>
        <w:t> 2002; </w:t>
      </w:r>
      <w:r w:rsidRPr="006A710E">
        <w:rPr>
          <w:rFonts w:ascii="Book Antiqua" w:eastAsia="宋体" w:hAnsi="Book Antiqua" w:cs="宋体"/>
          <w:b/>
          <w:bCs/>
          <w:color w:val="000000"/>
          <w:lang w:eastAsia="zh-CN"/>
        </w:rPr>
        <w:t>359</w:t>
      </w:r>
      <w:r w:rsidRPr="006A710E">
        <w:rPr>
          <w:rFonts w:ascii="Book Antiqua" w:eastAsia="宋体" w:hAnsi="Book Antiqua" w:cs="宋体"/>
          <w:color w:val="000000"/>
          <w:lang w:eastAsia="zh-CN"/>
        </w:rPr>
        <w:t>: 1291-1300 [PMID: 11965274 DOI: 10.1016/S0140-6736(02)08268-5]</w:t>
      </w:r>
    </w:p>
    <w:p w:rsidR="006A710E" w:rsidRPr="006A710E" w:rsidRDefault="006A710E" w:rsidP="006A710E">
      <w:pPr>
        <w:spacing w:line="360" w:lineRule="auto"/>
        <w:jc w:val="both"/>
        <w:rPr>
          <w:rFonts w:ascii="Book Antiqua" w:eastAsia="宋体" w:hAnsi="Book Antiqua" w:cs="宋体"/>
          <w:color w:val="000000"/>
          <w:lang w:eastAsia="zh-CN"/>
        </w:rPr>
      </w:pPr>
      <w:r w:rsidRPr="006A710E">
        <w:rPr>
          <w:rFonts w:ascii="Book Antiqua" w:eastAsia="宋体" w:hAnsi="Book Antiqua" w:cs="宋体"/>
          <w:color w:val="000000"/>
          <w:lang w:eastAsia="zh-CN"/>
        </w:rPr>
        <w:t>48 </w:t>
      </w:r>
      <w:r w:rsidRPr="006A710E">
        <w:rPr>
          <w:rFonts w:ascii="Book Antiqua" w:eastAsia="宋体" w:hAnsi="Book Antiqua" w:cs="宋体"/>
          <w:b/>
          <w:bCs/>
          <w:color w:val="000000"/>
          <w:lang w:eastAsia="zh-CN"/>
        </w:rPr>
        <w:t>Atkin WS</w:t>
      </w:r>
      <w:r w:rsidRPr="006A710E">
        <w:rPr>
          <w:rFonts w:ascii="Book Antiqua" w:eastAsia="宋体" w:hAnsi="Book Antiqua" w:cs="宋体"/>
          <w:color w:val="000000"/>
          <w:lang w:eastAsia="zh-CN"/>
        </w:rPr>
        <w:t xml:space="preserve">, Edwards R, </w:t>
      </w:r>
      <w:proofErr w:type="spellStart"/>
      <w:r w:rsidRPr="006A710E">
        <w:rPr>
          <w:rFonts w:ascii="Book Antiqua" w:eastAsia="宋体" w:hAnsi="Book Antiqua" w:cs="宋体"/>
          <w:color w:val="000000"/>
          <w:lang w:eastAsia="zh-CN"/>
        </w:rPr>
        <w:t>Kralj</w:t>
      </w:r>
      <w:proofErr w:type="spellEnd"/>
      <w:r w:rsidRPr="006A710E">
        <w:rPr>
          <w:rFonts w:ascii="Book Antiqua" w:eastAsia="宋体" w:hAnsi="Book Antiqua" w:cs="宋体"/>
          <w:color w:val="000000"/>
          <w:lang w:eastAsia="zh-CN"/>
        </w:rPr>
        <w:t xml:space="preserve">-Hans I, </w:t>
      </w:r>
      <w:proofErr w:type="spellStart"/>
      <w:r w:rsidRPr="006A710E">
        <w:rPr>
          <w:rFonts w:ascii="Book Antiqua" w:eastAsia="宋体" w:hAnsi="Book Antiqua" w:cs="宋体"/>
          <w:color w:val="000000"/>
          <w:lang w:eastAsia="zh-CN"/>
        </w:rPr>
        <w:t>Wooldrage</w:t>
      </w:r>
      <w:proofErr w:type="spellEnd"/>
      <w:r w:rsidRPr="006A710E">
        <w:rPr>
          <w:rFonts w:ascii="Book Antiqua" w:eastAsia="宋体" w:hAnsi="Book Antiqua" w:cs="宋体"/>
          <w:color w:val="000000"/>
          <w:lang w:eastAsia="zh-CN"/>
        </w:rPr>
        <w:t xml:space="preserve"> K, Hart AR, </w:t>
      </w:r>
      <w:proofErr w:type="spellStart"/>
      <w:r w:rsidRPr="006A710E">
        <w:rPr>
          <w:rFonts w:ascii="Book Antiqua" w:eastAsia="宋体" w:hAnsi="Book Antiqua" w:cs="宋体"/>
          <w:color w:val="000000"/>
          <w:lang w:eastAsia="zh-CN"/>
        </w:rPr>
        <w:t>Northover</w:t>
      </w:r>
      <w:proofErr w:type="spellEnd"/>
      <w:r w:rsidRPr="006A710E">
        <w:rPr>
          <w:rFonts w:ascii="Book Antiqua" w:eastAsia="宋体" w:hAnsi="Book Antiqua" w:cs="宋体"/>
          <w:color w:val="000000"/>
          <w:lang w:eastAsia="zh-CN"/>
        </w:rPr>
        <w:t xml:space="preserve"> JM, </w:t>
      </w:r>
      <w:proofErr w:type="spellStart"/>
      <w:r w:rsidRPr="006A710E">
        <w:rPr>
          <w:rFonts w:ascii="Book Antiqua" w:eastAsia="宋体" w:hAnsi="Book Antiqua" w:cs="宋体"/>
          <w:color w:val="000000"/>
          <w:lang w:eastAsia="zh-CN"/>
        </w:rPr>
        <w:t>Parkin</w:t>
      </w:r>
      <w:proofErr w:type="spellEnd"/>
      <w:r w:rsidRPr="006A710E">
        <w:rPr>
          <w:rFonts w:ascii="Book Antiqua" w:eastAsia="宋体" w:hAnsi="Book Antiqua" w:cs="宋体"/>
          <w:color w:val="000000"/>
          <w:lang w:eastAsia="zh-CN"/>
        </w:rPr>
        <w:t xml:space="preserve"> DM, Wardle J, Duffy SW, </w:t>
      </w:r>
      <w:proofErr w:type="spellStart"/>
      <w:r w:rsidRPr="006A710E">
        <w:rPr>
          <w:rFonts w:ascii="Book Antiqua" w:eastAsia="宋体" w:hAnsi="Book Antiqua" w:cs="宋体"/>
          <w:color w:val="000000"/>
          <w:lang w:eastAsia="zh-CN"/>
        </w:rPr>
        <w:t>Cuzick</w:t>
      </w:r>
      <w:proofErr w:type="spellEnd"/>
      <w:r w:rsidRPr="006A710E">
        <w:rPr>
          <w:rFonts w:ascii="Book Antiqua" w:eastAsia="宋体" w:hAnsi="Book Antiqua" w:cs="宋体"/>
          <w:color w:val="000000"/>
          <w:lang w:eastAsia="zh-CN"/>
        </w:rPr>
        <w:t xml:space="preserve"> J</w:t>
      </w:r>
      <w:r w:rsidR="00E057AD">
        <w:rPr>
          <w:rFonts w:ascii="Book Antiqua" w:eastAsia="宋体" w:hAnsi="Book Antiqua" w:cs="宋体" w:hint="eastAsia"/>
          <w:color w:val="000000"/>
          <w:lang w:eastAsia="zh-CN"/>
        </w:rPr>
        <w:t>;</w:t>
      </w:r>
      <w:r w:rsidR="00E057AD" w:rsidRPr="00E057AD">
        <w:rPr>
          <w:rFonts w:ascii="Book Antiqua" w:hAnsi="Book Antiqua"/>
          <w:noProof/>
        </w:rPr>
        <w:t xml:space="preserve"> </w:t>
      </w:r>
      <w:r w:rsidR="00E057AD" w:rsidRPr="00B10A6E">
        <w:rPr>
          <w:rFonts w:ascii="Book Antiqua" w:hAnsi="Book Antiqua"/>
          <w:noProof/>
        </w:rPr>
        <w:t>Investigators UKFST</w:t>
      </w:r>
      <w:r w:rsidRPr="006A710E">
        <w:rPr>
          <w:rFonts w:ascii="Book Antiqua" w:eastAsia="宋体" w:hAnsi="Book Antiqua" w:cs="宋体"/>
          <w:color w:val="000000"/>
          <w:lang w:eastAsia="zh-CN"/>
        </w:rPr>
        <w:t xml:space="preserve">. Once-only flexible sigmoidoscopy screening in prevention of colorectal cancer: a </w:t>
      </w:r>
      <w:proofErr w:type="spellStart"/>
      <w:r w:rsidRPr="006A710E">
        <w:rPr>
          <w:rFonts w:ascii="Book Antiqua" w:eastAsia="宋体" w:hAnsi="Book Antiqua" w:cs="宋体"/>
          <w:color w:val="000000"/>
          <w:lang w:eastAsia="zh-CN"/>
        </w:rPr>
        <w:t>multicentre</w:t>
      </w:r>
      <w:proofErr w:type="spellEnd"/>
      <w:r w:rsidRPr="006A710E">
        <w:rPr>
          <w:rFonts w:ascii="Book Antiqua" w:eastAsia="宋体" w:hAnsi="Book Antiqua" w:cs="宋体"/>
          <w:color w:val="000000"/>
          <w:lang w:eastAsia="zh-CN"/>
        </w:rPr>
        <w:t xml:space="preserve"> </w:t>
      </w:r>
      <w:proofErr w:type="spellStart"/>
      <w:r w:rsidRPr="006A710E">
        <w:rPr>
          <w:rFonts w:ascii="Book Antiqua" w:eastAsia="宋体" w:hAnsi="Book Antiqua" w:cs="宋体"/>
          <w:color w:val="000000"/>
          <w:lang w:eastAsia="zh-CN"/>
        </w:rPr>
        <w:t>randomised</w:t>
      </w:r>
      <w:proofErr w:type="spellEnd"/>
      <w:r w:rsidRPr="006A710E">
        <w:rPr>
          <w:rFonts w:ascii="Book Antiqua" w:eastAsia="宋体" w:hAnsi="Book Antiqua" w:cs="宋体"/>
          <w:color w:val="000000"/>
          <w:lang w:eastAsia="zh-CN"/>
        </w:rPr>
        <w:t xml:space="preserve"> controlled trial. </w:t>
      </w:r>
      <w:r w:rsidRPr="006A710E">
        <w:rPr>
          <w:rFonts w:ascii="Book Antiqua" w:eastAsia="宋体" w:hAnsi="Book Antiqua" w:cs="宋体"/>
          <w:i/>
          <w:iCs/>
          <w:color w:val="000000"/>
          <w:lang w:eastAsia="zh-CN"/>
        </w:rPr>
        <w:t>Lancet</w:t>
      </w:r>
      <w:r w:rsidRPr="006A710E">
        <w:rPr>
          <w:rFonts w:ascii="Book Antiqua" w:eastAsia="宋体" w:hAnsi="Book Antiqua" w:cs="宋体"/>
          <w:color w:val="000000"/>
          <w:lang w:eastAsia="zh-CN"/>
        </w:rPr>
        <w:t> 2010; </w:t>
      </w:r>
      <w:r w:rsidRPr="006A710E">
        <w:rPr>
          <w:rFonts w:ascii="Book Antiqua" w:eastAsia="宋体" w:hAnsi="Book Antiqua" w:cs="宋体"/>
          <w:b/>
          <w:bCs/>
          <w:color w:val="000000"/>
          <w:lang w:eastAsia="zh-CN"/>
        </w:rPr>
        <w:t>375</w:t>
      </w:r>
      <w:r w:rsidRPr="006A710E">
        <w:rPr>
          <w:rFonts w:ascii="Book Antiqua" w:eastAsia="宋体" w:hAnsi="Book Antiqua" w:cs="宋体"/>
          <w:color w:val="000000"/>
          <w:lang w:eastAsia="zh-CN"/>
        </w:rPr>
        <w:t>: 1624-1633 [PMID: 20430429 DOI: 10.1016/S0140-6736(10)60551-X]</w:t>
      </w:r>
    </w:p>
    <w:p w:rsidR="006A710E" w:rsidRPr="006A710E" w:rsidRDefault="006A710E" w:rsidP="006A710E">
      <w:pPr>
        <w:spacing w:line="360" w:lineRule="auto"/>
        <w:jc w:val="both"/>
        <w:rPr>
          <w:rFonts w:ascii="Book Antiqua" w:eastAsia="宋体" w:hAnsi="Book Antiqua" w:cs="宋体"/>
          <w:color w:val="000000"/>
          <w:lang w:eastAsia="zh-CN"/>
        </w:rPr>
      </w:pPr>
      <w:r w:rsidRPr="006A710E">
        <w:rPr>
          <w:rFonts w:ascii="Book Antiqua" w:eastAsia="宋体" w:hAnsi="Book Antiqua" w:cs="宋体"/>
          <w:color w:val="000000"/>
          <w:lang w:eastAsia="zh-CN"/>
        </w:rPr>
        <w:t>49 </w:t>
      </w:r>
      <w:proofErr w:type="spellStart"/>
      <w:r w:rsidRPr="006A710E">
        <w:rPr>
          <w:rFonts w:ascii="Book Antiqua" w:eastAsia="宋体" w:hAnsi="Book Antiqua" w:cs="宋体"/>
          <w:b/>
          <w:bCs/>
          <w:color w:val="000000"/>
          <w:lang w:eastAsia="zh-CN"/>
        </w:rPr>
        <w:t>Segnan</w:t>
      </w:r>
      <w:proofErr w:type="spellEnd"/>
      <w:r w:rsidRPr="006A710E">
        <w:rPr>
          <w:rFonts w:ascii="Book Antiqua" w:eastAsia="宋体" w:hAnsi="Book Antiqua" w:cs="宋体"/>
          <w:b/>
          <w:bCs/>
          <w:color w:val="000000"/>
          <w:lang w:eastAsia="zh-CN"/>
        </w:rPr>
        <w:t xml:space="preserve"> N</w:t>
      </w:r>
      <w:r w:rsidRPr="006A710E">
        <w:rPr>
          <w:rFonts w:ascii="Book Antiqua" w:eastAsia="宋体" w:hAnsi="Book Antiqua" w:cs="宋体"/>
          <w:color w:val="000000"/>
          <w:lang w:eastAsia="zh-CN"/>
        </w:rPr>
        <w:t xml:space="preserve">, </w:t>
      </w:r>
      <w:proofErr w:type="spellStart"/>
      <w:r w:rsidRPr="006A710E">
        <w:rPr>
          <w:rFonts w:ascii="Book Antiqua" w:eastAsia="宋体" w:hAnsi="Book Antiqua" w:cs="宋体"/>
          <w:color w:val="000000"/>
          <w:lang w:eastAsia="zh-CN"/>
        </w:rPr>
        <w:t>Armaroli</w:t>
      </w:r>
      <w:proofErr w:type="spellEnd"/>
      <w:r w:rsidRPr="006A710E">
        <w:rPr>
          <w:rFonts w:ascii="Book Antiqua" w:eastAsia="宋体" w:hAnsi="Book Antiqua" w:cs="宋体"/>
          <w:color w:val="000000"/>
          <w:lang w:eastAsia="zh-CN"/>
        </w:rPr>
        <w:t xml:space="preserve"> P, </w:t>
      </w:r>
      <w:proofErr w:type="spellStart"/>
      <w:r w:rsidRPr="006A710E">
        <w:rPr>
          <w:rFonts w:ascii="Book Antiqua" w:eastAsia="宋体" w:hAnsi="Book Antiqua" w:cs="宋体"/>
          <w:color w:val="000000"/>
          <w:lang w:eastAsia="zh-CN"/>
        </w:rPr>
        <w:t>Bonelli</w:t>
      </w:r>
      <w:proofErr w:type="spellEnd"/>
      <w:r w:rsidRPr="006A710E">
        <w:rPr>
          <w:rFonts w:ascii="Book Antiqua" w:eastAsia="宋体" w:hAnsi="Book Antiqua" w:cs="宋体"/>
          <w:color w:val="000000"/>
          <w:lang w:eastAsia="zh-CN"/>
        </w:rPr>
        <w:t xml:space="preserve"> L, </w:t>
      </w:r>
      <w:proofErr w:type="spellStart"/>
      <w:r w:rsidRPr="006A710E">
        <w:rPr>
          <w:rFonts w:ascii="Book Antiqua" w:eastAsia="宋体" w:hAnsi="Book Antiqua" w:cs="宋体"/>
          <w:color w:val="000000"/>
          <w:lang w:eastAsia="zh-CN"/>
        </w:rPr>
        <w:t>Risio</w:t>
      </w:r>
      <w:proofErr w:type="spellEnd"/>
      <w:r w:rsidRPr="006A710E">
        <w:rPr>
          <w:rFonts w:ascii="Book Antiqua" w:eastAsia="宋体" w:hAnsi="Book Antiqua" w:cs="宋体"/>
          <w:color w:val="000000"/>
          <w:lang w:eastAsia="zh-CN"/>
        </w:rPr>
        <w:t xml:space="preserve"> M, </w:t>
      </w:r>
      <w:proofErr w:type="spellStart"/>
      <w:r w:rsidRPr="006A710E">
        <w:rPr>
          <w:rFonts w:ascii="Book Antiqua" w:eastAsia="宋体" w:hAnsi="Book Antiqua" w:cs="宋体"/>
          <w:color w:val="000000"/>
          <w:lang w:eastAsia="zh-CN"/>
        </w:rPr>
        <w:t>Sciallero</w:t>
      </w:r>
      <w:proofErr w:type="spellEnd"/>
      <w:r w:rsidRPr="006A710E">
        <w:rPr>
          <w:rFonts w:ascii="Book Antiqua" w:eastAsia="宋体" w:hAnsi="Book Antiqua" w:cs="宋体"/>
          <w:color w:val="000000"/>
          <w:lang w:eastAsia="zh-CN"/>
        </w:rPr>
        <w:t xml:space="preserve"> S, Zappa M, </w:t>
      </w:r>
      <w:proofErr w:type="spellStart"/>
      <w:r w:rsidRPr="006A710E">
        <w:rPr>
          <w:rFonts w:ascii="Book Antiqua" w:eastAsia="宋体" w:hAnsi="Book Antiqua" w:cs="宋体"/>
          <w:color w:val="000000"/>
          <w:lang w:eastAsia="zh-CN"/>
        </w:rPr>
        <w:t>Andreoni</w:t>
      </w:r>
      <w:proofErr w:type="spellEnd"/>
      <w:r w:rsidRPr="006A710E">
        <w:rPr>
          <w:rFonts w:ascii="Book Antiqua" w:eastAsia="宋体" w:hAnsi="Book Antiqua" w:cs="宋体"/>
          <w:color w:val="000000"/>
          <w:lang w:eastAsia="zh-CN"/>
        </w:rPr>
        <w:t xml:space="preserve"> B, </w:t>
      </w:r>
      <w:proofErr w:type="spellStart"/>
      <w:r w:rsidRPr="006A710E">
        <w:rPr>
          <w:rFonts w:ascii="Book Antiqua" w:eastAsia="宋体" w:hAnsi="Book Antiqua" w:cs="宋体"/>
          <w:color w:val="000000"/>
          <w:lang w:eastAsia="zh-CN"/>
        </w:rPr>
        <w:t>Arrigoni</w:t>
      </w:r>
      <w:proofErr w:type="spellEnd"/>
      <w:r w:rsidRPr="006A710E">
        <w:rPr>
          <w:rFonts w:ascii="Book Antiqua" w:eastAsia="宋体" w:hAnsi="Book Antiqua" w:cs="宋体"/>
          <w:color w:val="000000"/>
          <w:lang w:eastAsia="zh-CN"/>
        </w:rPr>
        <w:t xml:space="preserve"> A, </w:t>
      </w:r>
      <w:proofErr w:type="spellStart"/>
      <w:r w:rsidRPr="006A710E">
        <w:rPr>
          <w:rFonts w:ascii="Book Antiqua" w:eastAsia="宋体" w:hAnsi="Book Antiqua" w:cs="宋体"/>
          <w:color w:val="000000"/>
          <w:lang w:eastAsia="zh-CN"/>
        </w:rPr>
        <w:t>Bisanti</w:t>
      </w:r>
      <w:proofErr w:type="spellEnd"/>
      <w:r w:rsidRPr="006A710E">
        <w:rPr>
          <w:rFonts w:ascii="Book Antiqua" w:eastAsia="宋体" w:hAnsi="Book Antiqua" w:cs="宋体"/>
          <w:color w:val="000000"/>
          <w:lang w:eastAsia="zh-CN"/>
        </w:rPr>
        <w:t xml:space="preserve"> L, Casella C, </w:t>
      </w:r>
      <w:proofErr w:type="spellStart"/>
      <w:r w:rsidRPr="006A710E">
        <w:rPr>
          <w:rFonts w:ascii="Book Antiqua" w:eastAsia="宋体" w:hAnsi="Book Antiqua" w:cs="宋体"/>
          <w:color w:val="000000"/>
          <w:lang w:eastAsia="zh-CN"/>
        </w:rPr>
        <w:t>Crosta</w:t>
      </w:r>
      <w:proofErr w:type="spellEnd"/>
      <w:r w:rsidRPr="006A710E">
        <w:rPr>
          <w:rFonts w:ascii="Book Antiqua" w:eastAsia="宋体" w:hAnsi="Book Antiqua" w:cs="宋体"/>
          <w:color w:val="000000"/>
          <w:lang w:eastAsia="zh-CN"/>
        </w:rPr>
        <w:t xml:space="preserve"> C, </w:t>
      </w:r>
      <w:proofErr w:type="spellStart"/>
      <w:r w:rsidRPr="006A710E">
        <w:rPr>
          <w:rFonts w:ascii="Book Antiqua" w:eastAsia="宋体" w:hAnsi="Book Antiqua" w:cs="宋体"/>
          <w:color w:val="000000"/>
          <w:lang w:eastAsia="zh-CN"/>
        </w:rPr>
        <w:t>Falcini</w:t>
      </w:r>
      <w:proofErr w:type="spellEnd"/>
      <w:r w:rsidRPr="006A710E">
        <w:rPr>
          <w:rFonts w:ascii="Book Antiqua" w:eastAsia="宋体" w:hAnsi="Book Antiqua" w:cs="宋体"/>
          <w:color w:val="000000"/>
          <w:lang w:eastAsia="zh-CN"/>
        </w:rPr>
        <w:t xml:space="preserve"> F, Ferrero F, </w:t>
      </w:r>
      <w:proofErr w:type="spellStart"/>
      <w:r w:rsidRPr="006A710E">
        <w:rPr>
          <w:rFonts w:ascii="Book Antiqua" w:eastAsia="宋体" w:hAnsi="Book Antiqua" w:cs="宋体"/>
          <w:color w:val="000000"/>
          <w:lang w:eastAsia="zh-CN"/>
        </w:rPr>
        <w:t>Giacomin</w:t>
      </w:r>
      <w:proofErr w:type="spellEnd"/>
      <w:r w:rsidRPr="006A710E">
        <w:rPr>
          <w:rFonts w:ascii="Book Antiqua" w:eastAsia="宋体" w:hAnsi="Book Antiqua" w:cs="宋体"/>
          <w:color w:val="000000"/>
          <w:lang w:eastAsia="zh-CN"/>
        </w:rPr>
        <w:t xml:space="preserve"> A, Giuliani O, </w:t>
      </w:r>
      <w:proofErr w:type="spellStart"/>
      <w:r w:rsidRPr="006A710E">
        <w:rPr>
          <w:rFonts w:ascii="Book Antiqua" w:eastAsia="宋体" w:hAnsi="Book Antiqua" w:cs="宋体"/>
          <w:color w:val="000000"/>
          <w:lang w:eastAsia="zh-CN"/>
        </w:rPr>
        <w:t>Santarelli</w:t>
      </w:r>
      <w:proofErr w:type="spellEnd"/>
      <w:r w:rsidRPr="006A710E">
        <w:rPr>
          <w:rFonts w:ascii="Book Antiqua" w:eastAsia="宋体" w:hAnsi="Book Antiqua" w:cs="宋体"/>
          <w:color w:val="000000"/>
          <w:lang w:eastAsia="zh-CN"/>
        </w:rPr>
        <w:t xml:space="preserve"> A, </w:t>
      </w:r>
      <w:proofErr w:type="spellStart"/>
      <w:r w:rsidRPr="006A710E">
        <w:rPr>
          <w:rFonts w:ascii="Book Antiqua" w:eastAsia="宋体" w:hAnsi="Book Antiqua" w:cs="宋体"/>
          <w:color w:val="000000"/>
          <w:lang w:eastAsia="zh-CN"/>
        </w:rPr>
        <w:t>Visioli</w:t>
      </w:r>
      <w:proofErr w:type="spellEnd"/>
      <w:r w:rsidRPr="006A710E">
        <w:rPr>
          <w:rFonts w:ascii="Book Antiqua" w:eastAsia="宋体" w:hAnsi="Book Antiqua" w:cs="宋体"/>
          <w:color w:val="000000"/>
          <w:lang w:eastAsia="zh-CN"/>
        </w:rPr>
        <w:t xml:space="preserve"> CB, Zanetti R, Atkin WS, </w:t>
      </w:r>
      <w:proofErr w:type="spellStart"/>
      <w:r w:rsidRPr="006A710E">
        <w:rPr>
          <w:rFonts w:ascii="Book Antiqua" w:eastAsia="宋体" w:hAnsi="Book Antiqua" w:cs="宋体"/>
          <w:color w:val="000000"/>
          <w:lang w:eastAsia="zh-CN"/>
        </w:rPr>
        <w:t>Senore</w:t>
      </w:r>
      <w:proofErr w:type="spellEnd"/>
      <w:r w:rsidRPr="006A710E">
        <w:rPr>
          <w:rFonts w:ascii="Book Antiqua" w:eastAsia="宋体" w:hAnsi="Book Antiqua" w:cs="宋体"/>
          <w:color w:val="000000"/>
          <w:lang w:eastAsia="zh-CN"/>
        </w:rPr>
        <w:t xml:space="preserve"> C. Once-only sigmoidoscopy in colorectal cancer screening: follow-up findings of the Italian Randomized Controlled Trial--SCORE. </w:t>
      </w:r>
      <w:r w:rsidRPr="006A710E">
        <w:rPr>
          <w:rFonts w:ascii="Book Antiqua" w:eastAsia="宋体" w:hAnsi="Book Antiqua" w:cs="宋体"/>
          <w:i/>
          <w:iCs/>
          <w:color w:val="000000"/>
          <w:lang w:eastAsia="zh-CN"/>
        </w:rPr>
        <w:t>J Natl Cancer Inst</w:t>
      </w:r>
      <w:r w:rsidRPr="006A710E">
        <w:rPr>
          <w:rFonts w:ascii="Book Antiqua" w:eastAsia="宋体" w:hAnsi="Book Antiqua" w:cs="宋体"/>
          <w:color w:val="000000"/>
          <w:lang w:eastAsia="zh-CN"/>
        </w:rPr>
        <w:t> 2011; </w:t>
      </w:r>
      <w:r w:rsidRPr="006A710E">
        <w:rPr>
          <w:rFonts w:ascii="Book Antiqua" w:eastAsia="宋体" w:hAnsi="Book Antiqua" w:cs="宋体"/>
          <w:b/>
          <w:bCs/>
          <w:color w:val="000000"/>
          <w:lang w:eastAsia="zh-CN"/>
        </w:rPr>
        <w:t>103</w:t>
      </w:r>
      <w:r w:rsidRPr="006A710E">
        <w:rPr>
          <w:rFonts w:ascii="Book Antiqua" w:eastAsia="宋体" w:hAnsi="Book Antiqua" w:cs="宋体"/>
          <w:color w:val="000000"/>
          <w:lang w:eastAsia="zh-CN"/>
        </w:rPr>
        <w:t>: 1310-1322 [PMID: 21852264 DOI: 10.1093/</w:t>
      </w:r>
      <w:proofErr w:type="spellStart"/>
      <w:r w:rsidRPr="006A710E">
        <w:rPr>
          <w:rFonts w:ascii="Book Antiqua" w:eastAsia="宋体" w:hAnsi="Book Antiqua" w:cs="宋体"/>
          <w:color w:val="000000"/>
          <w:lang w:eastAsia="zh-CN"/>
        </w:rPr>
        <w:t>jnci</w:t>
      </w:r>
      <w:proofErr w:type="spellEnd"/>
      <w:r w:rsidRPr="006A710E">
        <w:rPr>
          <w:rFonts w:ascii="Book Antiqua" w:eastAsia="宋体" w:hAnsi="Book Antiqua" w:cs="宋体"/>
          <w:color w:val="000000"/>
          <w:lang w:eastAsia="zh-CN"/>
        </w:rPr>
        <w:t>/djr284]</w:t>
      </w:r>
    </w:p>
    <w:p w:rsidR="006A710E" w:rsidRPr="006A710E" w:rsidRDefault="006A710E" w:rsidP="006A710E">
      <w:pPr>
        <w:spacing w:line="360" w:lineRule="auto"/>
        <w:jc w:val="both"/>
        <w:rPr>
          <w:rFonts w:ascii="Book Antiqua" w:eastAsia="宋体" w:hAnsi="Book Antiqua" w:cs="宋体"/>
          <w:color w:val="000000"/>
          <w:lang w:eastAsia="zh-CN"/>
        </w:rPr>
      </w:pPr>
      <w:proofErr w:type="gramStart"/>
      <w:r w:rsidRPr="006A710E">
        <w:rPr>
          <w:rFonts w:ascii="Book Antiqua" w:eastAsia="宋体" w:hAnsi="Book Antiqua" w:cs="宋体"/>
          <w:color w:val="000000"/>
          <w:lang w:eastAsia="zh-CN"/>
        </w:rPr>
        <w:t>50 </w:t>
      </w:r>
      <w:proofErr w:type="spellStart"/>
      <w:r w:rsidRPr="006A710E">
        <w:rPr>
          <w:rFonts w:ascii="Book Antiqua" w:eastAsia="宋体" w:hAnsi="Book Antiqua" w:cs="宋体"/>
          <w:b/>
          <w:bCs/>
          <w:color w:val="000000"/>
          <w:lang w:eastAsia="zh-CN"/>
        </w:rPr>
        <w:t>Cappell</w:t>
      </w:r>
      <w:proofErr w:type="spellEnd"/>
      <w:r w:rsidRPr="006A710E">
        <w:rPr>
          <w:rFonts w:ascii="Book Antiqua" w:eastAsia="宋体" w:hAnsi="Book Antiqua" w:cs="宋体"/>
          <w:b/>
          <w:bCs/>
          <w:color w:val="000000"/>
          <w:lang w:eastAsia="zh-CN"/>
        </w:rPr>
        <w:t xml:space="preserve"> MS</w:t>
      </w:r>
      <w:r w:rsidRPr="006A710E">
        <w:rPr>
          <w:rFonts w:ascii="Book Antiqua" w:eastAsia="宋体" w:hAnsi="Book Antiqua" w:cs="宋体"/>
          <w:color w:val="000000"/>
          <w:lang w:eastAsia="zh-CN"/>
        </w:rPr>
        <w:t>.</w:t>
      </w:r>
      <w:proofErr w:type="gramEnd"/>
      <w:r w:rsidRPr="006A710E">
        <w:rPr>
          <w:rFonts w:ascii="Book Antiqua" w:eastAsia="宋体" w:hAnsi="Book Antiqua" w:cs="宋体"/>
          <w:color w:val="000000"/>
          <w:lang w:eastAsia="zh-CN"/>
        </w:rPr>
        <w:t xml:space="preserve"> </w:t>
      </w:r>
      <w:proofErr w:type="gramStart"/>
      <w:r w:rsidRPr="006A710E">
        <w:rPr>
          <w:rFonts w:ascii="Book Antiqua" w:eastAsia="宋体" w:hAnsi="Book Antiqua" w:cs="宋体"/>
          <w:color w:val="000000"/>
          <w:lang w:eastAsia="zh-CN"/>
        </w:rPr>
        <w:t>The pathophysiology, clinical presentation, and diagnosis of colon cancer and adenomatous polyps.</w:t>
      </w:r>
      <w:proofErr w:type="gramEnd"/>
      <w:r w:rsidRPr="006A710E">
        <w:rPr>
          <w:rFonts w:ascii="Book Antiqua" w:eastAsia="宋体" w:hAnsi="Book Antiqua" w:cs="宋体"/>
          <w:color w:val="000000"/>
          <w:lang w:eastAsia="zh-CN"/>
        </w:rPr>
        <w:t> </w:t>
      </w:r>
      <w:r w:rsidRPr="006A710E">
        <w:rPr>
          <w:rFonts w:ascii="Book Antiqua" w:eastAsia="宋体" w:hAnsi="Book Antiqua" w:cs="宋体"/>
          <w:i/>
          <w:iCs/>
          <w:color w:val="000000"/>
          <w:lang w:eastAsia="zh-CN"/>
        </w:rPr>
        <w:t xml:space="preserve">Med </w:t>
      </w:r>
      <w:proofErr w:type="spellStart"/>
      <w:r w:rsidRPr="006A710E">
        <w:rPr>
          <w:rFonts w:ascii="Book Antiqua" w:eastAsia="宋体" w:hAnsi="Book Antiqua" w:cs="宋体"/>
          <w:i/>
          <w:iCs/>
          <w:color w:val="000000"/>
          <w:lang w:eastAsia="zh-CN"/>
        </w:rPr>
        <w:t>Clin</w:t>
      </w:r>
      <w:proofErr w:type="spellEnd"/>
      <w:r w:rsidRPr="006A710E">
        <w:rPr>
          <w:rFonts w:ascii="Book Antiqua" w:eastAsia="宋体" w:hAnsi="Book Antiqua" w:cs="宋体"/>
          <w:i/>
          <w:iCs/>
          <w:color w:val="000000"/>
          <w:lang w:eastAsia="zh-CN"/>
        </w:rPr>
        <w:t xml:space="preserve"> North Am</w:t>
      </w:r>
      <w:r w:rsidRPr="006A710E">
        <w:rPr>
          <w:rFonts w:ascii="Book Antiqua" w:eastAsia="宋体" w:hAnsi="Book Antiqua" w:cs="宋体"/>
          <w:color w:val="000000"/>
          <w:lang w:eastAsia="zh-CN"/>
        </w:rPr>
        <w:t> 2005; </w:t>
      </w:r>
      <w:r w:rsidRPr="006A710E">
        <w:rPr>
          <w:rFonts w:ascii="Book Antiqua" w:eastAsia="宋体" w:hAnsi="Book Antiqua" w:cs="宋体"/>
          <w:b/>
          <w:bCs/>
          <w:color w:val="000000"/>
          <w:lang w:eastAsia="zh-CN"/>
        </w:rPr>
        <w:t>89</w:t>
      </w:r>
      <w:r w:rsidRPr="006A710E">
        <w:rPr>
          <w:rFonts w:ascii="Book Antiqua" w:eastAsia="宋体" w:hAnsi="Book Antiqua" w:cs="宋体"/>
          <w:color w:val="000000"/>
          <w:lang w:eastAsia="zh-CN"/>
        </w:rPr>
        <w:t>: 1-42, vii [PMID: 15527807 DOI: 10.1016/j.mcna.2004.08.011]</w:t>
      </w:r>
    </w:p>
    <w:p w:rsidR="006A710E" w:rsidRPr="006A710E" w:rsidRDefault="006A710E" w:rsidP="006A710E">
      <w:pPr>
        <w:spacing w:line="360" w:lineRule="auto"/>
        <w:jc w:val="both"/>
        <w:rPr>
          <w:rFonts w:ascii="Book Antiqua" w:eastAsia="宋体" w:hAnsi="Book Antiqua" w:cs="宋体"/>
          <w:color w:val="000000"/>
          <w:lang w:eastAsia="zh-CN"/>
        </w:rPr>
      </w:pPr>
      <w:proofErr w:type="gramStart"/>
      <w:r w:rsidRPr="006A710E">
        <w:rPr>
          <w:rFonts w:ascii="Book Antiqua" w:eastAsia="宋体" w:hAnsi="Book Antiqua" w:cs="宋体"/>
          <w:color w:val="000000"/>
          <w:lang w:eastAsia="zh-CN"/>
        </w:rPr>
        <w:t>51 </w:t>
      </w:r>
      <w:proofErr w:type="spellStart"/>
      <w:r w:rsidRPr="006A710E">
        <w:rPr>
          <w:rFonts w:ascii="Book Antiqua" w:eastAsia="宋体" w:hAnsi="Book Antiqua" w:cs="宋体"/>
          <w:b/>
          <w:bCs/>
          <w:color w:val="000000"/>
          <w:lang w:eastAsia="zh-CN"/>
        </w:rPr>
        <w:t>Mamonov</w:t>
      </w:r>
      <w:proofErr w:type="spellEnd"/>
      <w:r w:rsidRPr="006A710E">
        <w:rPr>
          <w:rFonts w:ascii="Book Antiqua" w:eastAsia="宋体" w:hAnsi="Book Antiqua" w:cs="宋体"/>
          <w:b/>
          <w:bCs/>
          <w:color w:val="000000"/>
          <w:lang w:eastAsia="zh-CN"/>
        </w:rPr>
        <w:t xml:space="preserve"> AV</w:t>
      </w:r>
      <w:r w:rsidRPr="006A710E">
        <w:rPr>
          <w:rFonts w:ascii="Book Antiqua" w:eastAsia="宋体" w:hAnsi="Book Antiqua" w:cs="宋体"/>
          <w:color w:val="000000"/>
          <w:lang w:eastAsia="zh-CN"/>
        </w:rPr>
        <w:t xml:space="preserve">, </w:t>
      </w:r>
      <w:proofErr w:type="spellStart"/>
      <w:r w:rsidRPr="006A710E">
        <w:rPr>
          <w:rFonts w:ascii="Book Antiqua" w:eastAsia="宋体" w:hAnsi="Book Antiqua" w:cs="宋体"/>
          <w:color w:val="000000"/>
          <w:lang w:eastAsia="zh-CN"/>
        </w:rPr>
        <w:t>Figueiredo</w:t>
      </w:r>
      <w:proofErr w:type="spellEnd"/>
      <w:r w:rsidRPr="006A710E">
        <w:rPr>
          <w:rFonts w:ascii="Book Antiqua" w:eastAsia="宋体" w:hAnsi="Book Antiqua" w:cs="宋体"/>
          <w:color w:val="000000"/>
          <w:lang w:eastAsia="zh-CN"/>
        </w:rPr>
        <w:t xml:space="preserve"> IN, </w:t>
      </w:r>
      <w:proofErr w:type="spellStart"/>
      <w:r w:rsidRPr="006A710E">
        <w:rPr>
          <w:rFonts w:ascii="Book Antiqua" w:eastAsia="宋体" w:hAnsi="Book Antiqua" w:cs="宋体"/>
          <w:color w:val="000000"/>
          <w:lang w:eastAsia="zh-CN"/>
        </w:rPr>
        <w:t>Figueiredo</w:t>
      </w:r>
      <w:proofErr w:type="spellEnd"/>
      <w:r w:rsidRPr="006A710E">
        <w:rPr>
          <w:rFonts w:ascii="Book Antiqua" w:eastAsia="宋体" w:hAnsi="Book Antiqua" w:cs="宋体"/>
          <w:color w:val="000000"/>
          <w:lang w:eastAsia="zh-CN"/>
        </w:rPr>
        <w:t xml:space="preserve"> PN, Tsai YH.</w:t>
      </w:r>
      <w:proofErr w:type="gramEnd"/>
      <w:r w:rsidRPr="006A710E">
        <w:rPr>
          <w:rFonts w:ascii="Book Antiqua" w:eastAsia="宋体" w:hAnsi="Book Antiqua" w:cs="宋体"/>
          <w:color w:val="000000"/>
          <w:lang w:eastAsia="zh-CN"/>
        </w:rPr>
        <w:t xml:space="preserve"> Automated polyp detection in colon capsule endoscopy. </w:t>
      </w:r>
      <w:r w:rsidRPr="006A710E">
        <w:rPr>
          <w:rFonts w:ascii="Book Antiqua" w:eastAsia="宋体" w:hAnsi="Book Antiqua" w:cs="宋体"/>
          <w:i/>
          <w:iCs/>
          <w:color w:val="000000"/>
          <w:lang w:eastAsia="zh-CN"/>
        </w:rPr>
        <w:t>IEEE Trans Med Imaging</w:t>
      </w:r>
      <w:r w:rsidRPr="006A710E">
        <w:rPr>
          <w:rFonts w:ascii="Book Antiqua" w:eastAsia="宋体" w:hAnsi="Book Antiqua" w:cs="宋体"/>
          <w:color w:val="000000"/>
          <w:lang w:eastAsia="zh-CN"/>
        </w:rPr>
        <w:t> 2014; </w:t>
      </w:r>
      <w:r w:rsidRPr="006A710E">
        <w:rPr>
          <w:rFonts w:ascii="Book Antiqua" w:eastAsia="宋体" w:hAnsi="Book Antiqua" w:cs="宋体"/>
          <w:b/>
          <w:bCs/>
          <w:color w:val="000000"/>
          <w:lang w:eastAsia="zh-CN"/>
        </w:rPr>
        <w:t>33</w:t>
      </w:r>
      <w:r w:rsidRPr="006A710E">
        <w:rPr>
          <w:rFonts w:ascii="Book Antiqua" w:eastAsia="宋体" w:hAnsi="Book Antiqua" w:cs="宋体"/>
          <w:color w:val="000000"/>
          <w:lang w:eastAsia="zh-CN"/>
        </w:rPr>
        <w:t>: 1488-1502 [PMID: 24710829 DOI: 10.1109/TMI.2014.2314959]</w:t>
      </w:r>
    </w:p>
    <w:p w:rsidR="006A710E" w:rsidRPr="006A710E" w:rsidRDefault="006A710E" w:rsidP="006A710E">
      <w:pPr>
        <w:spacing w:line="360" w:lineRule="auto"/>
        <w:jc w:val="both"/>
        <w:rPr>
          <w:rFonts w:ascii="Book Antiqua" w:eastAsia="宋体" w:hAnsi="Book Antiqua" w:cs="宋体"/>
          <w:color w:val="000000"/>
          <w:lang w:eastAsia="zh-CN"/>
        </w:rPr>
      </w:pPr>
      <w:r w:rsidRPr="006A710E">
        <w:rPr>
          <w:rFonts w:ascii="Book Antiqua" w:eastAsia="宋体" w:hAnsi="Book Antiqua" w:cs="宋体"/>
          <w:color w:val="000000"/>
          <w:lang w:eastAsia="zh-CN"/>
        </w:rPr>
        <w:t>52 </w:t>
      </w:r>
      <w:r w:rsidRPr="006A710E">
        <w:rPr>
          <w:rFonts w:ascii="Book Antiqua" w:eastAsia="宋体" w:hAnsi="Book Antiqua" w:cs="宋体"/>
          <w:b/>
          <w:bCs/>
          <w:color w:val="000000"/>
          <w:lang w:eastAsia="zh-CN"/>
        </w:rPr>
        <w:t>Rex DK</w:t>
      </w:r>
      <w:r w:rsidRPr="006A710E">
        <w:rPr>
          <w:rFonts w:ascii="Book Antiqua" w:eastAsia="宋体" w:hAnsi="Book Antiqua" w:cs="宋体"/>
          <w:color w:val="000000"/>
          <w:lang w:eastAsia="zh-CN"/>
        </w:rPr>
        <w:t xml:space="preserve">, Adler SN, </w:t>
      </w:r>
      <w:proofErr w:type="spellStart"/>
      <w:r w:rsidRPr="006A710E">
        <w:rPr>
          <w:rFonts w:ascii="Book Antiqua" w:eastAsia="宋体" w:hAnsi="Book Antiqua" w:cs="宋体"/>
          <w:color w:val="000000"/>
          <w:lang w:eastAsia="zh-CN"/>
        </w:rPr>
        <w:t>Aisenberg</w:t>
      </w:r>
      <w:proofErr w:type="spellEnd"/>
      <w:r w:rsidRPr="006A710E">
        <w:rPr>
          <w:rFonts w:ascii="Book Antiqua" w:eastAsia="宋体" w:hAnsi="Book Antiqua" w:cs="宋体"/>
          <w:color w:val="000000"/>
          <w:lang w:eastAsia="zh-CN"/>
        </w:rPr>
        <w:t xml:space="preserve"> J, Burch WC, </w:t>
      </w:r>
      <w:proofErr w:type="spellStart"/>
      <w:r w:rsidRPr="006A710E">
        <w:rPr>
          <w:rFonts w:ascii="Book Antiqua" w:eastAsia="宋体" w:hAnsi="Book Antiqua" w:cs="宋体"/>
          <w:color w:val="000000"/>
          <w:lang w:eastAsia="zh-CN"/>
        </w:rPr>
        <w:t>Carretero</w:t>
      </w:r>
      <w:proofErr w:type="spellEnd"/>
      <w:r w:rsidRPr="006A710E">
        <w:rPr>
          <w:rFonts w:ascii="Book Antiqua" w:eastAsia="宋体" w:hAnsi="Book Antiqua" w:cs="宋体"/>
          <w:color w:val="000000"/>
          <w:lang w:eastAsia="zh-CN"/>
        </w:rPr>
        <w:t xml:space="preserve"> C, </w:t>
      </w:r>
      <w:proofErr w:type="spellStart"/>
      <w:r w:rsidRPr="006A710E">
        <w:rPr>
          <w:rFonts w:ascii="Book Antiqua" w:eastAsia="宋体" w:hAnsi="Book Antiqua" w:cs="宋体"/>
          <w:color w:val="000000"/>
          <w:lang w:eastAsia="zh-CN"/>
        </w:rPr>
        <w:t>Chowers</w:t>
      </w:r>
      <w:proofErr w:type="spellEnd"/>
      <w:r w:rsidRPr="006A710E">
        <w:rPr>
          <w:rFonts w:ascii="Book Antiqua" w:eastAsia="宋体" w:hAnsi="Book Antiqua" w:cs="宋体"/>
          <w:color w:val="000000"/>
          <w:lang w:eastAsia="zh-CN"/>
        </w:rPr>
        <w:t xml:space="preserve"> Y, Fein SA, Fern SE, Fernandez-</w:t>
      </w:r>
      <w:proofErr w:type="spellStart"/>
      <w:r w:rsidRPr="006A710E">
        <w:rPr>
          <w:rFonts w:ascii="Book Antiqua" w:eastAsia="宋体" w:hAnsi="Book Antiqua" w:cs="宋体"/>
          <w:color w:val="000000"/>
          <w:lang w:eastAsia="zh-CN"/>
        </w:rPr>
        <w:t>Urien</w:t>
      </w:r>
      <w:proofErr w:type="spellEnd"/>
      <w:r w:rsidRPr="006A710E">
        <w:rPr>
          <w:rFonts w:ascii="Book Antiqua" w:eastAsia="宋体" w:hAnsi="Book Antiqua" w:cs="宋体"/>
          <w:color w:val="000000"/>
          <w:lang w:eastAsia="zh-CN"/>
        </w:rPr>
        <w:t xml:space="preserve"> </w:t>
      </w:r>
      <w:proofErr w:type="spellStart"/>
      <w:r w:rsidRPr="006A710E">
        <w:rPr>
          <w:rFonts w:ascii="Book Antiqua" w:eastAsia="宋体" w:hAnsi="Book Antiqua" w:cs="宋体"/>
          <w:color w:val="000000"/>
          <w:lang w:eastAsia="zh-CN"/>
        </w:rPr>
        <w:t>Sainz</w:t>
      </w:r>
      <w:proofErr w:type="spellEnd"/>
      <w:r w:rsidRPr="006A710E">
        <w:rPr>
          <w:rFonts w:ascii="Book Antiqua" w:eastAsia="宋体" w:hAnsi="Book Antiqua" w:cs="宋体"/>
          <w:color w:val="000000"/>
          <w:lang w:eastAsia="zh-CN"/>
        </w:rPr>
        <w:t xml:space="preserve"> I, </w:t>
      </w:r>
      <w:proofErr w:type="spellStart"/>
      <w:r w:rsidRPr="006A710E">
        <w:rPr>
          <w:rFonts w:ascii="Book Antiqua" w:eastAsia="宋体" w:hAnsi="Book Antiqua" w:cs="宋体"/>
          <w:color w:val="000000"/>
          <w:lang w:eastAsia="zh-CN"/>
        </w:rPr>
        <w:t>Fich</w:t>
      </w:r>
      <w:proofErr w:type="spellEnd"/>
      <w:r w:rsidRPr="006A710E">
        <w:rPr>
          <w:rFonts w:ascii="Book Antiqua" w:eastAsia="宋体" w:hAnsi="Book Antiqua" w:cs="宋体"/>
          <w:color w:val="000000"/>
          <w:lang w:eastAsia="zh-CN"/>
        </w:rPr>
        <w:t xml:space="preserve"> A, Gal E, </w:t>
      </w:r>
      <w:proofErr w:type="spellStart"/>
      <w:r w:rsidRPr="006A710E">
        <w:rPr>
          <w:rFonts w:ascii="Book Antiqua" w:eastAsia="宋体" w:hAnsi="Book Antiqua" w:cs="宋体"/>
          <w:color w:val="000000"/>
          <w:lang w:eastAsia="zh-CN"/>
        </w:rPr>
        <w:t>Horlander</w:t>
      </w:r>
      <w:proofErr w:type="spellEnd"/>
      <w:r w:rsidRPr="006A710E">
        <w:rPr>
          <w:rFonts w:ascii="Book Antiqua" w:eastAsia="宋体" w:hAnsi="Book Antiqua" w:cs="宋体"/>
          <w:color w:val="000000"/>
          <w:lang w:eastAsia="zh-CN"/>
        </w:rPr>
        <w:t xml:space="preserve"> JC, Isaacs KL, </w:t>
      </w:r>
      <w:proofErr w:type="spellStart"/>
      <w:r w:rsidRPr="006A710E">
        <w:rPr>
          <w:rFonts w:ascii="Book Antiqua" w:eastAsia="宋体" w:hAnsi="Book Antiqua" w:cs="宋体"/>
          <w:color w:val="000000"/>
          <w:lang w:eastAsia="zh-CN"/>
        </w:rPr>
        <w:t>Kariv</w:t>
      </w:r>
      <w:proofErr w:type="spellEnd"/>
      <w:r w:rsidRPr="006A710E">
        <w:rPr>
          <w:rFonts w:ascii="Book Antiqua" w:eastAsia="宋体" w:hAnsi="Book Antiqua" w:cs="宋体"/>
          <w:color w:val="000000"/>
          <w:lang w:eastAsia="zh-CN"/>
        </w:rPr>
        <w:t xml:space="preserve"> R, </w:t>
      </w:r>
      <w:proofErr w:type="spellStart"/>
      <w:r w:rsidRPr="006A710E">
        <w:rPr>
          <w:rFonts w:ascii="Book Antiqua" w:eastAsia="宋体" w:hAnsi="Book Antiqua" w:cs="宋体"/>
          <w:color w:val="000000"/>
          <w:lang w:eastAsia="zh-CN"/>
        </w:rPr>
        <w:t>Lahat</w:t>
      </w:r>
      <w:proofErr w:type="spellEnd"/>
      <w:r w:rsidRPr="006A710E">
        <w:rPr>
          <w:rFonts w:ascii="Book Antiqua" w:eastAsia="宋体" w:hAnsi="Book Antiqua" w:cs="宋体"/>
          <w:color w:val="000000"/>
          <w:lang w:eastAsia="zh-CN"/>
        </w:rPr>
        <w:t xml:space="preserve"> A, Leung WK, Malik PR, Morgan D, </w:t>
      </w:r>
      <w:proofErr w:type="spellStart"/>
      <w:r w:rsidRPr="006A710E">
        <w:rPr>
          <w:rFonts w:ascii="Book Antiqua" w:eastAsia="宋体" w:hAnsi="Book Antiqua" w:cs="宋体"/>
          <w:color w:val="000000"/>
          <w:lang w:eastAsia="zh-CN"/>
        </w:rPr>
        <w:t>Papageorgiou</w:t>
      </w:r>
      <w:proofErr w:type="spellEnd"/>
      <w:r w:rsidRPr="006A710E">
        <w:rPr>
          <w:rFonts w:ascii="Book Antiqua" w:eastAsia="宋体" w:hAnsi="Book Antiqua" w:cs="宋体"/>
          <w:color w:val="000000"/>
          <w:lang w:eastAsia="zh-CN"/>
        </w:rPr>
        <w:t xml:space="preserve"> N, Romeo DP, Shah </w:t>
      </w:r>
      <w:r w:rsidRPr="006A710E">
        <w:rPr>
          <w:rFonts w:ascii="Book Antiqua" w:eastAsia="宋体" w:hAnsi="Book Antiqua" w:cs="宋体"/>
          <w:color w:val="000000"/>
          <w:lang w:eastAsia="zh-CN"/>
        </w:rPr>
        <w:lastRenderedPageBreak/>
        <w:t>SS, Waterman M. Accuracy of capsule colonoscopy in detecting colorectal polyps in a screening population. </w:t>
      </w:r>
      <w:r w:rsidRPr="006A710E">
        <w:rPr>
          <w:rFonts w:ascii="Book Antiqua" w:eastAsia="宋体" w:hAnsi="Book Antiqua" w:cs="宋体"/>
          <w:i/>
          <w:iCs/>
          <w:color w:val="000000"/>
          <w:lang w:eastAsia="zh-CN"/>
        </w:rPr>
        <w:t>Gastroenterology</w:t>
      </w:r>
      <w:r w:rsidRPr="006A710E">
        <w:rPr>
          <w:rFonts w:ascii="Book Antiqua" w:eastAsia="宋体" w:hAnsi="Book Antiqua" w:cs="宋体"/>
          <w:color w:val="000000"/>
          <w:lang w:eastAsia="zh-CN"/>
        </w:rPr>
        <w:t> 2015; </w:t>
      </w:r>
      <w:r w:rsidRPr="006A710E">
        <w:rPr>
          <w:rFonts w:ascii="Book Antiqua" w:eastAsia="宋体" w:hAnsi="Book Antiqua" w:cs="宋体"/>
          <w:b/>
          <w:bCs/>
          <w:color w:val="000000"/>
          <w:lang w:eastAsia="zh-CN"/>
        </w:rPr>
        <w:t>148</w:t>
      </w:r>
      <w:r w:rsidRPr="006A710E">
        <w:rPr>
          <w:rFonts w:ascii="Book Antiqua" w:eastAsia="宋体" w:hAnsi="Book Antiqua" w:cs="宋体"/>
          <w:color w:val="000000"/>
          <w:lang w:eastAsia="zh-CN"/>
        </w:rPr>
        <w:t>: 948-957.e2 [PMID: 25620668 DOI: 10.1053/j.gastro.2015.01.025]</w:t>
      </w:r>
    </w:p>
    <w:p w:rsidR="006A710E" w:rsidRPr="006A710E" w:rsidRDefault="006A710E" w:rsidP="006A710E">
      <w:pPr>
        <w:spacing w:line="360" w:lineRule="auto"/>
        <w:jc w:val="both"/>
        <w:rPr>
          <w:rFonts w:ascii="Book Antiqua" w:eastAsia="宋体" w:hAnsi="Book Antiqua" w:cs="宋体"/>
          <w:color w:val="000000"/>
          <w:lang w:eastAsia="zh-CN"/>
        </w:rPr>
      </w:pPr>
      <w:r w:rsidRPr="006A710E">
        <w:rPr>
          <w:rFonts w:ascii="Book Antiqua" w:eastAsia="宋体" w:hAnsi="Book Antiqua" w:cs="宋体"/>
          <w:color w:val="000000"/>
          <w:lang w:eastAsia="zh-CN"/>
        </w:rPr>
        <w:t>53 </w:t>
      </w:r>
      <w:proofErr w:type="spellStart"/>
      <w:r w:rsidRPr="006A710E">
        <w:rPr>
          <w:rFonts w:ascii="Book Antiqua" w:eastAsia="宋体" w:hAnsi="Book Antiqua" w:cs="宋体"/>
          <w:b/>
          <w:bCs/>
          <w:color w:val="000000"/>
          <w:lang w:eastAsia="zh-CN"/>
        </w:rPr>
        <w:t>Gandon</w:t>
      </w:r>
      <w:proofErr w:type="spellEnd"/>
      <w:r w:rsidRPr="006A710E">
        <w:rPr>
          <w:rFonts w:ascii="Book Antiqua" w:eastAsia="宋体" w:hAnsi="Book Antiqua" w:cs="宋体"/>
          <w:b/>
          <w:bCs/>
          <w:color w:val="000000"/>
          <w:lang w:eastAsia="zh-CN"/>
        </w:rPr>
        <w:t xml:space="preserve"> Y</w:t>
      </w:r>
      <w:r w:rsidRPr="006A710E">
        <w:rPr>
          <w:rFonts w:ascii="Book Antiqua" w:eastAsia="宋体" w:hAnsi="Book Antiqua" w:cs="宋体"/>
          <w:color w:val="000000"/>
          <w:lang w:eastAsia="zh-CN"/>
        </w:rPr>
        <w:t xml:space="preserve">. Screening for colorectal cancer: the role of CT </w:t>
      </w:r>
      <w:proofErr w:type="spellStart"/>
      <w:r w:rsidRPr="006A710E">
        <w:rPr>
          <w:rFonts w:ascii="Book Antiqua" w:eastAsia="宋体" w:hAnsi="Book Antiqua" w:cs="宋体"/>
          <w:color w:val="000000"/>
          <w:lang w:eastAsia="zh-CN"/>
        </w:rPr>
        <w:t>colonography</w:t>
      </w:r>
      <w:proofErr w:type="spellEnd"/>
      <w:r w:rsidRPr="006A710E">
        <w:rPr>
          <w:rFonts w:ascii="Book Antiqua" w:eastAsia="宋体" w:hAnsi="Book Antiqua" w:cs="宋体"/>
          <w:color w:val="000000"/>
          <w:lang w:eastAsia="zh-CN"/>
        </w:rPr>
        <w:t>. </w:t>
      </w:r>
      <w:proofErr w:type="spellStart"/>
      <w:r w:rsidRPr="006A710E">
        <w:rPr>
          <w:rFonts w:ascii="Book Antiqua" w:eastAsia="宋体" w:hAnsi="Book Antiqua" w:cs="宋体"/>
          <w:i/>
          <w:iCs/>
          <w:color w:val="000000"/>
          <w:lang w:eastAsia="zh-CN"/>
        </w:rPr>
        <w:t>Diagn</w:t>
      </w:r>
      <w:proofErr w:type="spellEnd"/>
      <w:r w:rsidRPr="006A710E">
        <w:rPr>
          <w:rFonts w:ascii="Book Antiqua" w:eastAsia="宋体" w:hAnsi="Book Antiqua" w:cs="宋体"/>
          <w:i/>
          <w:iCs/>
          <w:color w:val="000000"/>
          <w:lang w:eastAsia="zh-CN"/>
        </w:rPr>
        <w:t xml:space="preserve"> </w:t>
      </w:r>
      <w:proofErr w:type="spellStart"/>
      <w:r w:rsidRPr="006A710E">
        <w:rPr>
          <w:rFonts w:ascii="Book Antiqua" w:eastAsia="宋体" w:hAnsi="Book Antiqua" w:cs="宋体"/>
          <w:i/>
          <w:iCs/>
          <w:color w:val="000000"/>
          <w:lang w:eastAsia="zh-CN"/>
        </w:rPr>
        <w:t>Interv</w:t>
      </w:r>
      <w:proofErr w:type="spellEnd"/>
      <w:r w:rsidRPr="006A710E">
        <w:rPr>
          <w:rFonts w:ascii="Book Antiqua" w:eastAsia="宋体" w:hAnsi="Book Antiqua" w:cs="宋体"/>
          <w:i/>
          <w:iCs/>
          <w:color w:val="000000"/>
          <w:lang w:eastAsia="zh-CN"/>
        </w:rPr>
        <w:t xml:space="preserve"> Imaging</w:t>
      </w:r>
      <w:r w:rsidRPr="006A710E">
        <w:rPr>
          <w:rFonts w:ascii="Book Antiqua" w:eastAsia="宋体" w:hAnsi="Book Antiqua" w:cs="宋体"/>
          <w:color w:val="000000"/>
          <w:lang w:eastAsia="zh-CN"/>
        </w:rPr>
        <w:t> 2014; </w:t>
      </w:r>
      <w:r w:rsidRPr="006A710E">
        <w:rPr>
          <w:rFonts w:ascii="Book Antiqua" w:eastAsia="宋体" w:hAnsi="Book Antiqua" w:cs="宋体"/>
          <w:b/>
          <w:bCs/>
          <w:color w:val="000000"/>
          <w:lang w:eastAsia="zh-CN"/>
        </w:rPr>
        <w:t>95</w:t>
      </w:r>
      <w:r w:rsidRPr="006A710E">
        <w:rPr>
          <w:rFonts w:ascii="Book Antiqua" w:eastAsia="宋体" w:hAnsi="Book Antiqua" w:cs="宋体"/>
          <w:color w:val="000000"/>
          <w:lang w:eastAsia="zh-CN"/>
        </w:rPr>
        <w:t>: 467-474 [PMID: 24794252 DOI: 10.1016/j.diii.2014.03.012]</w:t>
      </w:r>
    </w:p>
    <w:p w:rsidR="006A710E" w:rsidRPr="006A710E" w:rsidRDefault="006A710E" w:rsidP="006A710E">
      <w:pPr>
        <w:spacing w:line="360" w:lineRule="auto"/>
        <w:jc w:val="both"/>
        <w:rPr>
          <w:rFonts w:ascii="Book Antiqua" w:eastAsia="宋体" w:hAnsi="Book Antiqua" w:cs="宋体"/>
          <w:color w:val="000000"/>
          <w:lang w:eastAsia="zh-CN"/>
        </w:rPr>
      </w:pPr>
      <w:r w:rsidRPr="006A710E">
        <w:rPr>
          <w:rFonts w:ascii="Book Antiqua" w:eastAsia="宋体" w:hAnsi="Book Antiqua" w:cs="宋体"/>
          <w:color w:val="000000"/>
          <w:lang w:eastAsia="zh-CN"/>
        </w:rPr>
        <w:t>54 </w:t>
      </w:r>
      <w:proofErr w:type="spellStart"/>
      <w:r w:rsidRPr="006A710E">
        <w:rPr>
          <w:rFonts w:ascii="Book Antiqua" w:eastAsia="宋体" w:hAnsi="Book Antiqua" w:cs="宋体"/>
          <w:b/>
          <w:bCs/>
          <w:color w:val="000000"/>
          <w:lang w:eastAsia="zh-CN"/>
        </w:rPr>
        <w:t>Heresbach</w:t>
      </w:r>
      <w:proofErr w:type="spellEnd"/>
      <w:r w:rsidRPr="006A710E">
        <w:rPr>
          <w:rFonts w:ascii="Book Antiqua" w:eastAsia="宋体" w:hAnsi="Book Antiqua" w:cs="宋体"/>
          <w:b/>
          <w:bCs/>
          <w:color w:val="000000"/>
          <w:lang w:eastAsia="zh-CN"/>
        </w:rPr>
        <w:t xml:space="preserve"> D</w:t>
      </w:r>
      <w:r w:rsidRPr="006A710E">
        <w:rPr>
          <w:rFonts w:ascii="Book Antiqua" w:eastAsia="宋体" w:hAnsi="Book Antiqua" w:cs="宋体"/>
          <w:color w:val="000000"/>
          <w:lang w:eastAsia="zh-CN"/>
        </w:rPr>
        <w:t xml:space="preserve">, </w:t>
      </w:r>
      <w:proofErr w:type="spellStart"/>
      <w:r w:rsidRPr="006A710E">
        <w:rPr>
          <w:rFonts w:ascii="Book Antiqua" w:eastAsia="宋体" w:hAnsi="Book Antiqua" w:cs="宋体"/>
          <w:color w:val="000000"/>
          <w:lang w:eastAsia="zh-CN"/>
        </w:rPr>
        <w:t>Djabbari</w:t>
      </w:r>
      <w:proofErr w:type="spellEnd"/>
      <w:r w:rsidRPr="006A710E">
        <w:rPr>
          <w:rFonts w:ascii="Book Antiqua" w:eastAsia="宋体" w:hAnsi="Book Antiqua" w:cs="宋体"/>
          <w:color w:val="000000"/>
          <w:lang w:eastAsia="zh-CN"/>
        </w:rPr>
        <w:t xml:space="preserve"> M, </w:t>
      </w:r>
      <w:proofErr w:type="spellStart"/>
      <w:r w:rsidRPr="006A710E">
        <w:rPr>
          <w:rFonts w:ascii="Book Antiqua" w:eastAsia="宋体" w:hAnsi="Book Antiqua" w:cs="宋体"/>
          <w:color w:val="000000"/>
          <w:lang w:eastAsia="zh-CN"/>
        </w:rPr>
        <w:t>Riou</w:t>
      </w:r>
      <w:proofErr w:type="spellEnd"/>
      <w:r w:rsidRPr="006A710E">
        <w:rPr>
          <w:rFonts w:ascii="Book Antiqua" w:eastAsia="宋体" w:hAnsi="Book Antiqua" w:cs="宋体"/>
          <w:color w:val="000000"/>
          <w:lang w:eastAsia="zh-CN"/>
        </w:rPr>
        <w:t xml:space="preserve"> F, Marcus C, Le </w:t>
      </w:r>
      <w:proofErr w:type="spellStart"/>
      <w:r w:rsidRPr="006A710E">
        <w:rPr>
          <w:rFonts w:ascii="Book Antiqua" w:eastAsia="宋体" w:hAnsi="Book Antiqua" w:cs="宋体"/>
          <w:color w:val="000000"/>
          <w:lang w:eastAsia="zh-CN"/>
        </w:rPr>
        <w:t>Sidaner</w:t>
      </w:r>
      <w:proofErr w:type="spellEnd"/>
      <w:r w:rsidRPr="006A710E">
        <w:rPr>
          <w:rFonts w:ascii="Book Antiqua" w:eastAsia="宋体" w:hAnsi="Book Antiqua" w:cs="宋体"/>
          <w:color w:val="000000"/>
          <w:lang w:eastAsia="zh-CN"/>
        </w:rPr>
        <w:t xml:space="preserve"> A, </w:t>
      </w:r>
      <w:proofErr w:type="spellStart"/>
      <w:r w:rsidRPr="006A710E">
        <w:rPr>
          <w:rFonts w:ascii="Book Antiqua" w:eastAsia="宋体" w:hAnsi="Book Antiqua" w:cs="宋体"/>
          <w:color w:val="000000"/>
          <w:lang w:eastAsia="zh-CN"/>
        </w:rPr>
        <w:t>Pierredon-Foulogne</w:t>
      </w:r>
      <w:proofErr w:type="spellEnd"/>
      <w:r w:rsidRPr="006A710E">
        <w:rPr>
          <w:rFonts w:ascii="Book Antiqua" w:eastAsia="宋体" w:hAnsi="Book Antiqua" w:cs="宋体"/>
          <w:color w:val="000000"/>
          <w:lang w:eastAsia="zh-CN"/>
        </w:rPr>
        <w:t xml:space="preserve"> MA, </w:t>
      </w:r>
      <w:proofErr w:type="spellStart"/>
      <w:r w:rsidRPr="006A710E">
        <w:rPr>
          <w:rFonts w:ascii="Book Antiqua" w:eastAsia="宋体" w:hAnsi="Book Antiqua" w:cs="宋体"/>
          <w:color w:val="000000"/>
          <w:lang w:eastAsia="zh-CN"/>
        </w:rPr>
        <w:t>Ponchon</w:t>
      </w:r>
      <w:proofErr w:type="spellEnd"/>
      <w:r w:rsidRPr="006A710E">
        <w:rPr>
          <w:rFonts w:ascii="Book Antiqua" w:eastAsia="宋体" w:hAnsi="Book Antiqua" w:cs="宋体"/>
          <w:color w:val="000000"/>
          <w:lang w:eastAsia="zh-CN"/>
        </w:rPr>
        <w:t xml:space="preserve"> T, </w:t>
      </w:r>
      <w:proofErr w:type="spellStart"/>
      <w:r w:rsidRPr="006A710E">
        <w:rPr>
          <w:rFonts w:ascii="Book Antiqua" w:eastAsia="宋体" w:hAnsi="Book Antiqua" w:cs="宋体"/>
          <w:color w:val="000000"/>
          <w:lang w:eastAsia="zh-CN"/>
        </w:rPr>
        <w:t>Boudiaf</w:t>
      </w:r>
      <w:proofErr w:type="spellEnd"/>
      <w:r w:rsidRPr="006A710E">
        <w:rPr>
          <w:rFonts w:ascii="Book Antiqua" w:eastAsia="宋体" w:hAnsi="Book Antiqua" w:cs="宋体"/>
          <w:color w:val="000000"/>
          <w:lang w:eastAsia="zh-CN"/>
        </w:rPr>
        <w:t xml:space="preserve"> M, </w:t>
      </w:r>
      <w:proofErr w:type="spellStart"/>
      <w:r w:rsidRPr="006A710E">
        <w:rPr>
          <w:rFonts w:ascii="Book Antiqua" w:eastAsia="宋体" w:hAnsi="Book Antiqua" w:cs="宋体"/>
          <w:color w:val="000000"/>
          <w:lang w:eastAsia="zh-CN"/>
        </w:rPr>
        <w:t>Seyrig</w:t>
      </w:r>
      <w:proofErr w:type="spellEnd"/>
      <w:r w:rsidRPr="006A710E">
        <w:rPr>
          <w:rFonts w:ascii="Book Antiqua" w:eastAsia="宋体" w:hAnsi="Book Antiqua" w:cs="宋体"/>
          <w:color w:val="000000"/>
          <w:lang w:eastAsia="zh-CN"/>
        </w:rPr>
        <w:t xml:space="preserve"> JA, </w:t>
      </w:r>
      <w:proofErr w:type="spellStart"/>
      <w:r w:rsidRPr="006A710E">
        <w:rPr>
          <w:rFonts w:ascii="Book Antiqua" w:eastAsia="宋体" w:hAnsi="Book Antiqua" w:cs="宋体"/>
          <w:color w:val="000000"/>
          <w:lang w:eastAsia="zh-CN"/>
        </w:rPr>
        <w:t>Laumonier</w:t>
      </w:r>
      <w:proofErr w:type="spellEnd"/>
      <w:r w:rsidRPr="006A710E">
        <w:rPr>
          <w:rFonts w:ascii="Book Antiqua" w:eastAsia="宋体" w:hAnsi="Book Antiqua" w:cs="宋体"/>
          <w:color w:val="000000"/>
          <w:lang w:eastAsia="zh-CN"/>
        </w:rPr>
        <w:t xml:space="preserve"> H, </w:t>
      </w:r>
      <w:proofErr w:type="spellStart"/>
      <w:r w:rsidRPr="006A710E">
        <w:rPr>
          <w:rFonts w:ascii="Book Antiqua" w:eastAsia="宋体" w:hAnsi="Book Antiqua" w:cs="宋体"/>
          <w:color w:val="000000"/>
          <w:lang w:eastAsia="zh-CN"/>
        </w:rPr>
        <w:t>Luet</w:t>
      </w:r>
      <w:proofErr w:type="spellEnd"/>
      <w:r w:rsidRPr="006A710E">
        <w:rPr>
          <w:rFonts w:ascii="Book Antiqua" w:eastAsia="宋体" w:hAnsi="Book Antiqua" w:cs="宋体"/>
          <w:color w:val="000000"/>
          <w:lang w:eastAsia="zh-CN"/>
        </w:rPr>
        <w:t xml:space="preserve"> D, Giraud-Cohen M, Pelletier AL, </w:t>
      </w:r>
      <w:proofErr w:type="spellStart"/>
      <w:r w:rsidRPr="006A710E">
        <w:rPr>
          <w:rFonts w:ascii="Book Antiqua" w:eastAsia="宋体" w:hAnsi="Book Antiqua" w:cs="宋体"/>
          <w:color w:val="000000"/>
          <w:lang w:eastAsia="zh-CN"/>
        </w:rPr>
        <w:t>Charachon</w:t>
      </w:r>
      <w:proofErr w:type="spellEnd"/>
      <w:r w:rsidRPr="006A710E">
        <w:rPr>
          <w:rFonts w:ascii="Book Antiqua" w:eastAsia="宋体" w:hAnsi="Book Antiqua" w:cs="宋体"/>
          <w:color w:val="000000"/>
          <w:lang w:eastAsia="zh-CN"/>
        </w:rPr>
        <w:t xml:space="preserve"> A, </w:t>
      </w:r>
      <w:proofErr w:type="spellStart"/>
      <w:r w:rsidRPr="006A710E">
        <w:rPr>
          <w:rFonts w:ascii="Book Antiqua" w:eastAsia="宋体" w:hAnsi="Book Antiqua" w:cs="宋体"/>
          <w:color w:val="000000"/>
          <w:lang w:eastAsia="zh-CN"/>
        </w:rPr>
        <w:t>Ramaholimihaso</w:t>
      </w:r>
      <w:proofErr w:type="spellEnd"/>
      <w:r w:rsidRPr="006A710E">
        <w:rPr>
          <w:rFonts w:ascii="Book Antiqua" w:eastAsia="宋体" w:hAnsi="Book Antiqua" w:cs="宋体"/>
          <w:color w:val="000000"/>
          <w:lang w:eastAsia="zh-CN"/>
        </w:rPr>
        <w:t xml:space="preserve"> F, </w:t>
      </w:r>
      <w:proofErr w:type="spellStart"/>
      <w:r w:rsidRPr="006A710E">
        <w:rPr>
          <w:rFonts w:ascii="Book Antiqua" w:eastAsia="宋体" w:hAnsi="Book Antiqua" w:cs="宋体"/>
          <w:color w:val="000000"/>
          <w:lang w:eastAsia="zh-CN"/>
        </w:rPr>
        <w:t>Bouillet</w:t>
      </w:r>
      <w:proofErr w:type="spellEnd"/>
      <w:r w:rsidRPr="006A710E">
        <w:rPr>
          <w:rFonts w:ascii="Book Antiqua" w:eastAsia="宋体" w:hAnsi="Book Antiqua" w:cs="宋体"/>
          <w:color w:val="000000"/>
          <w:lang w:eastAsia="zh-CN"/>
        </w:rPr>
        <w:t xml:space="preserve"> P, </w:t>
      </w:r>
      <w:proofErr w:type="spellStart"/>
      <w:r w:rsidRPr="006A710E">
        <w:rPr>
          <w:rFonts w:ascii="Book Antiqua" w:eastAsia="宋体" w:hAnsi="Book Antiqua" w:cs="宋体"/>
          <w:color w:val="000000"/>
          <w:lang w:eastAsia="zh-CN"/>
        </w:rPr>
        <w:t>Veyrac</w:t>
      </w:r>
      <w:proofErr w:type="spellEnd"/>
      <w:r w:rsidRPr="006A710E">
        <w:rPr>
          <w:rFonts w:ascii="Book Antiqua" w:eastAsia="宋体" w:hAnsi="Book Antiqua" w:cs="宋体"/>
          <w:color w:val="000000"/>
          <w:lang w:eastAsia="zh-CN"/>
        </w:rPr>
        <w:t xml:space="preserve"> M, </w:t>
      </w:r>
      <w:proofErr w:type="spellStart"/>
      <w:r w:rsidRPr="006A710E">
        <w:rPr>
          <w:rFonts w:ascii="Book Antiqua" w:eastAsia="宋体" w:hAnsi="Book Antiqua" w:cs="宋体"/>
          <w:color w:val="000000"/>
          <w:lang w:eastAsia="zh-CN"/>
        </w:rPr>
        <w:t>Ficarelli</w:t>
      </w:r>
      <w:proofErr w:type="spellEnd"/>
      <w:r w:rsidRPr="006A710E">
        <w:rPr>
          <w:rFonts w:ascii="Book Antiqua" w:eastAsia="宋体" w:hAnsi="Book Antiqua" w:cs="宋体"/>
          <w:color w:val="000000"/>
          <w:lang w:eastAsia="zh-CN"/>
        </w:rPr>
        <w:t xml:space="preserve"> S, </w:t>
      </w:r>
      <w:proofErr w:type="spellStart"/>
      <w:r w:rsidRPr="006A710E">
        <w:rPr>
          <w:rFonts w:ascii="Book Antiqua" w:eastAsia="宋体" w:hAnsi="Book Antiqua" w:cs="宋体"/>
          <w:color w:val="000000"/>
          <w:lang w:eastAsia="zh-CN"/>
        </w:rPr>
        <w:t>Vahedi</w:t>
      </w:r>
      <w:proofErr w:type="spellEnd"/>
      <w:r w:rsidRPr="006A710E">
        <w:rPr>
          <w:rFonts w:ascii="Book Antiqua" w:eastAsia="宋体" w:hAnsi="Book Antiqua" w:cs="宋体"/>
          <w:color w:val="000000"/>
          <w:lang w:eastAsia="zh-CN"/>
        </w:rPr>
        <w:t xml:space="preserve"> K, </w:t>
      </w:r>
      <w:proofErr w:type="spellStart"/>
      <w:r w:rsidRPr="006A710E">
        <w:rPr>
          <w:rFonts w:ascii="Book Antiqua" w:eastAsia="宋体" w:hAnsi="Book Antiqua" w:cs="宋体"/>
          <w:color w:val="000000"/>
          <w:lang w:eastAsia="zh-CN"/>
        </w:rPr>
        <w:t>Keruhel</w:t>
      </w:r>
      <w:proofErr w:type="spellEnd"/>
      <w:r w:rsidRPr="006A710E">
        <w:rPr>
          <w:rFonts w:ascii="Book Antiqua" w:eastAsia="宋体" w:hAnsi="Book Antiqua" w:cs="宋体"/>
          <w:color w:val="000000"/>
          <w:lang w:eastAsia="zh-CN"/>
        </w:rPr>
        <w:t xml:space="preserve"> J, </w:t>
      </w:r>
      <w:proofErr w:type="spellStart"/>
      <w:r w:rsidRPr="006A710E">
        <w:rPr>
          <w:rFonts w:ascii="Book Antiqua" w:eastAsia="宋体" w:hAnsi="Book Antiqua" w:cs="宋体"/>
          <w:color w:val="000000"/>
          <w:lang w:eastAsia="zh-CN"/>
        </w:rPr>
        <w:t>Lamouliatte</w:t>
      </w:r>
      <w:proofErr w:type="spellEnd"/>
      <w:r w:rsidRPr="006A710E">
        <w:rPr>
          <w:rFonts w:ascii="Book Antiqua" w:eastAsia="宋体" w:hAnsi="Book Antiqua" w:cs="宋体"/>
          <w:color w:val="000000"/>
          <w:lang w:eastAsia="zh-CN"/>
        </w:rPr>
        <w:t xml:space="preserve"> H, </w:t>
      </w:r>
      <w:proofErr w:type="spellStart"/>
      <w:r w:rsidRPr="006A710E">
        <w:rPr>
          <w:rFonts w:ascii="Book Antiqua" w:eastAsia="宋体" w:hAnsi="Book Antiqua" w:cs="宋体"/>
          <w:color w:val="000000"/>
          <w:lang w:eastAsia="zh-CN"/>
        </w:rPr>
        <w:t>Ridereau</w:t>
      </w:r>
      <w:proofErr w:type="spellEnd"/>
      <w:r w:rsidRPr="006A710E">
        <w:rPr>
          <w:rFonts w:ascii="Book Antiqua" w:eastAsia="宋体" w:hAnsi="Book Antiqua" w:cs="宋体"/>
          <w:color w:val="000000"/>
          <w:lang w:eastAsia="zh-CN"/>
        </w:rPr>
        <w:t xml:space="preserve">-Zins C, </w:t>
      </w:r>
      <w:proofErr w:type="spellStart"/>
      <w:r w:rsidRPr="006A710E">
        <w:rPr>
          <w:rFonts w:ascii="Book Antiqua" w:eastAsia="宋体" w:hAnsi="Book Antiqua" w:cs="宋体"/>
          <w:color w:val="000000"/>
          <w:lang w:eastAsia="zh-CN"/>
        </w:rPr>
        <w:t>Bouhnik</w:t>
      </w:r>
      <w:proofErr w:type="spellEnd"/>
      <w:r w:rsidRPr="006A710E">
        <w:rPr>
          <w:rFonts w:ascii="Book Antiqua" w:eastAsia="宋体" w:hAnsi="Book Antiqua" w:cs="宋体"/>
          <w:color w:val="000000"/>
          <w:lang w:eastAsia="zh-CN"/>
        </w:rPr>
        <w:t xml:space="preserve"> Y, </w:t>
      </w:r>
      <w:proofErr w:type="spellStart"/>
      <w:r w:rsidRPr="006A710E">
        <w:rPr>
          <w:rFonts w:ascii="Book Antiqua" w:eastAsia="宋体" w:hAnsi="Book Antiqua" w:cs="宋体"/>
          <w:color w:val="000000"/>
          <w:lang w:eastAsia="zh-CN"/>
        </w:rPr>
        <w:t>Tissier</w:t>
      </w:r>
      <w:proofErr w:type="spellEnd"/>
      <w:r w:rsidRPr="006A710E">
        <w:rPr>
          <w:rFonts w:ascii="Book Antiqua" w:eastAsia="宋体" w:hAnsi="Book Antiqua" w:cs="宋体"/>
          <w:color w:val="000000"/>
          <w:lang w:eastAsia="zh-CN"/>
        </w:rPr>
        <w:t xml:space="preserve"> M, </w:t>
      </w:r>
      <w:proofErr w:type="spellStart"/>
      <w:r w:rsidRPr="006A710E">
        <w:rPr>
          <w:rFonts w:ascii="Book Antiqua" w:eastAsia="宋体" w:hAnsi="Book Antiqua" w:cs="宋体"/>
          <w:color w:val="000000"/>
          <w:lang w:eastAsia="zh-CN"/>
        </w:rPr>
        <w:t>Diris</w:t>
      </w:r>
      <w:proofErr w:type="spellEnd"/>
      <w:r w:rsidRPr="006A710E">
        <w:rPr>
          <w:rFonts w:ascii="Book Antiqua" w:eastAsia="宋体" w:hAnsi="Book Antiqua" w:cs="宋体"/>
          <w:color w:val="000000"/>
          <w:lang w:eastAsia="zh-CN"/>
        </w:rPr>
        <w:t xml:space="preserve"> B, </w:t>
      </w:r>
      <w:proofErr w:type="spellStart"/>
      <w:r w:rsidRPr="006A710E">
        <w:rPr>
          <w:rFonts w:ascii="Book Antiqua" w:eastAsia="宋体" w:hAnsi="Book Antiqua" w:cs="宋体"/>
          <w:color w:val="000000"/>
          <w:lang w:eastAsia="zh-CN"/>
        </w:rPr>
        <w:t>Zagdanski</w:t>
      </w:r>
      <w:proofErr w:type="spellEnd"/>
      <w:r w:rsidRPr="006A710E">
        <w:rPr>
          <w:rFonts w:ascii="Book Antiqua" w:eastAsia="宋体" w:hAnsi="Book Antiqua" w:cs="宋体"/>
          <w:color w:val="000000"/>
          <w:lang w:eastAsia="zh-CN"/>
        </w:rPr>
        <w:t xml:space="preserve"> AM, </w:t>
      </w:r>
      <w:proofErr w:type="spellStart"/>
      <w:r w:rsidRPr="006A710E">
        <w:rPr>
          <w:rFonts w:ascii="Book Antiqua" w:eastAsia="宋体" w:hAnsi="Book Antiqua" w:cs="宋体"/>
          <w:color w:val="000000"/>
          <w:lang w:eastAsia="zh-CN"/>
        </w:rPr>
        <w:t>Josselin</w:t>
      </w:r>
      <w:proofErr w:type="spellEnd"/>
      <w:r w:rsidRPr="006A710E">
        <w:rPr>
          <w:rFonts w:ascii="Book Antiqua" w:eastAsia="宋体" w:hAnsi="Book Antiqua" w:cs="宋体"/>
          <w:color w:val="000000"/>
          <w:lang w:eastAsia="zh-CN"/>
        </w:rPr>
        <w:t xml:space="preserve"> JM, </w:t>
      </w:r>
      <w:proofErr w:type="spellStart"/>
      <w:r w:rsidRPr="006A710E">
        <w:rPr>
          <w:rFonts w:ascii="Book Antiqua" w:eastAsia="宋体" w:hAnsi="Book Antiqua" w:cs="宋体"/>
          <w:color w:val="000000"/>
          <w:lang w:eastAsia="zh-CN"/>
        </w:rPr>
        <w:t>Hamonic</w:t>
      </w:r>
      <w:proofErr w:type="spellEnd"/>
      <w:r w:rsidRPr="006A710E">
        <w:rPr>
          <w:rFonts w:ascii="Book Antiqua" w:eastAsia="宋体" w:hAnsi="Book Antiqua" w:cs="宋体"/>
          <w:color w:val="000000"/>
          <w:lang w:eastAsia="zh-CN"/>
        </w:rPr>
        <w:t xml:space="preserve"> S, </w:t>
      </w:r>
      <w:proofErr w:type="spellStart"/>
      <w:r w:rsidRPr="006A710E">
        <w:rPr>
          <w:rFonts w:ascii="Book Antiqua" w:eastAsia="宋体" w:hAnsi="Book Antiqua" w:cs="宋体"/>
          <w:color w:val="000000"/>
          <w:lang w:eastAsia="zh-CN"/>
        </w:rPr>
        <w:t>Gandon</w:t>
      </w:r>
      <w:proofErr w:type="spellEnd"/>
      <w:r w:rsidRPr="006A710E">
        <w:rPr>
          <w:rFonts w:ascii="Book Antiqua" w:eastAsia="宋体" w:hAnsi="Book Antiqua" w:cs="宋体"/>
          <w:color w:val="000000"/>
          <w:lang w:eastAsia="zh-CN"/>
        </w:rPr>
        <w:t xml:space="preserve"> Y. Accuracy of computed tomographic </w:t>
      </w:r>
      <w:proofErr w:type="spellStart"/>
      <w:r w:rsidRPr="006A710E">
        <w:rPr>
          <w:rFonts w:ascii="Book Antiqua" w:eastAsia="宋体" w:hAnsi="Book Antiqua" w:cs="宋体"/>
          <w:color w:val="000000"/>
          <w:lang w:eastAsia="zh-CN"/>
        </w:rPr>
        <w:t>colonography</w:t>
      </w:r>
      <w:proofErr w:type="spellEnd"/>
      <w:r w:rsidRPr="006A710E">
        <w:rPr>
          <w:rFonts w:ascii="Book Antiqua" w:eastAsia="宋体" w:hAnsi="Book Antiqua" w:cs="宋体"/>
          <w:color w:val="000000"/>
          <w:lang w:eastAsia="zh-CN"/>
        </w:rPr>
        <w:t xml:space="preserve"> in a nationwide </w:t>
      </w:r>
      <w:proofErr w:type="spellStart"/>
      <w:r w:rsidRPr="006A710E">
        <w:rPr>
          <w:rFonts w:ascii="Book Antiqua" w:eastAsia="宋体" w:hAnsi="Book Antiqua" w:cs="宋体"/>
          <w:color w:val="000000"/>
          <w:lang w:eastAsia="zh-CN"/>
        </w:rPr>
        <w:t>multicentre</w:t>
      </w:r>
      <w:proofErr w:type="spellEnd"/>
      <w:r w:rsidRPr="006A710E">
        <w:rPr>
          <w:rFonts w:ascii="Book Antiqua" w:eastAsia="宋体" w:hAnsi="Book Antiqua" w:cs="宋体"/>
          <w:color w:val="000000"/>
          <w:lang w:eastAsia="zh-CN"/>
        </w:rPr>
        <w:t xml:space="preserve"> trial, and its relation to radiologist expertise. </w:t>
      </w:r>
      <w:r w:rsidRPr="006A710E">
        <w:rPr>
          <w:rFonts w:ascii="Book Antiqua" w:eastAsia="宋体" w:hAnsi="Book Antiqua" w:cs="宋体"/>
          <w:i/>
          <w:iCs/>
          <w:color w:val="000000"/>
          <w:lang w:eastAsia="zh-CN"/>
        </w:rPr>
        <w:t>Gut</w:t>
      </w:r>
      <w:r w:rsidRPr="006A710E">
        <w:rPr>
          <w:rFonts w:ascii="Book Antiqua" w:eastAsia="宋体" w:hAnsi="Book Antiqua" w:cs="宋体"/>
          <w:color w:val="000000"/>
          <w:lang w:eastAsia="zh-CN"/>
        </w:rPr>
        <w:t> 2011; </w:t>
      </w:r>
      <w:r w:rsidRPr="006A710E">
        <w:rPr>
          <w:rFonts w:ascii="Book Antiqua" w:eastAsia="宋体" w:hAnsi="Book Antiqua" w:cs="宋体"/>
          <w:b/>
          <w:bCs/>
          <w:color w:val="000000"/>
          <w:lang w:eastAsia="zh-CN"/>
        </w:rPr>
        <w:t>60</w:t>
      </w:r>
      <w:r w:rsidRPr="006A710E">
        <w:rPr>
          <w:rFonts w:ascii="Book Antiqua" w:eastAsia="宋体" w:hAnsi="Book Antiqua" w:cs="宋体"/>
          <w:color w:val="000000"/>
          <w:lang w:eastAsia="zh-CN"/>
        </w:rPr>
        <w:t>: 658-665 [PMID: 21266723 DOI: 10.1136/gut.2010.225623]</w:t>
      </w:r>
    </w:p>
    <w:p w:rsidR="006A710E" w:rsidRPr="006A710E" w:rsidRDefault="006A710E" w:rsidP="006A710E">
      <w:pPr>
        <w:spacing w:line="360" w:lineRule="auto"/>
        <w:jc w:val="both"/>
        <w:rPr>
          <w:rFonts w:ascii="Book Antiqua" w:eastAsia="宋体" w:hAnsi="Book Antiqua" w:cs="宋体"/>
          <w:color w:val="000000"/>
          <w:lang w:eastAsia="zh-CN"/>
        </w:rPr>
      </w:pPr>
      <w:r w:rsidRPr="006A710E">
        <w:rPr>
          <w:rFonts w:ascii="Book Antiqua" w:eastAsia="宋体" w:hAnsi="Book Antiqua" w:cs="宋体"/>
          <w:color w:val="000000"/>
          <w:lang w:eastAsia="zh-CN"/>
        </w:rPr>
        <w:t>55 </w:t>
      </w:r>
      <w:r w:rsidRPr="006A710E">
        <w:rPr>
          <w:rFonts w:ascii="Book Antiqua" w:eastAsia="宋体" w:hAnsi="Book Antiqua" w:cs="宋体"/>
          <w:b/>
          <w:bCs/>
          <w:color w:val="000000"/>
          <w:lang w:eastAsia="zh-CN"/>
        </w:rPr>
        <w:t>Johnson CD</w:t>
      </w:r>
      <w:r w:rsidRPr="006A710E">
        <w:rPr>
          <w:rFonts w:ascii="Book Antiqua" w:eastAsia="宋体" w:hAnsi="Book Antiqua" w:cs="宋体"/>
          <w:color w:val="000000"/>
          <w:lang w:eastAsia="zh-CN"/>
        </w:rPr>
        <w:t xml:space="preserve">, Chen MH, </w:t>
      </w:r>
      <w:proofErr w:type="spellStart"/>
      <w:r w:rsidRPr="006A710E">
        <w:rPr>
          <w:rFonts w:ascii="Book Antiqua" w:eastAsia="宋体" w:hAnsi="Book Antiqua" w:cs="宋体"/>
          <w:color w:val="000000"/>
          <w:lang w:eastAsia="zh-CN"/>
        </w:rPr>
        <w:t>Toledano</w:t>
      </w:r>
      <w:proofErr w:type="spellEnd"/>
      <w:r w:rsidRPr="006A710E">
        <w:rPr>
          <w:rFonts w:ascii="Book Antiqua" w:eastAsia="宋体" w:hAnsi="Book Antiqua" w:cs="宋体"/>
          <w:color w:val="000000"/>
          <w:lang w:eastAsia="zh-CN"/>
        </w:rPr>
        <w:t xml:space="preserve"> AY, </w:t>
      </w:r>
      <w:proofErr w:type="spellStart"/>
      <w:r w:rsidRPr="006A710E">
        <w:rPr>
          <w:rFonts w:ascii="Book Antiqua" w:eastAsia="宋体" w:hAnsi="Book Antiqua" w:cs="宋体"/>
          <w:color w:val="000000"/>
          <w:lang w:eastAsia="zh-CN"/>
        </w:rPr>
        <w:t>Heiken</w:t>
      </w:r>
      <w:proofErr w:type="spellEnd"/>
      <w:r w:rsidRPr="006A710E">
        <w:rPr>
          <w:rFonts w:ascii="Book Antiqua" w:eastAsia="宋体" w:hAnsi="Book Antiqua" w:cs="宋体"/>
          <w:color w:val="000000"/>
          <w:lang w:eastAsia="zh-CN"/>
        </w:rPr>
        <w:t xml:space="preserve"> JP, </w:t>
      </w:r>
      <w:proofErr w:type="spellStart"/>
      <w:r w:rsidRPr="006A710E">
        <w:rPr>
          <w:rFonts w:ascii="Book Antiqua" w:eastAsia="宋体" w:hAnsi="Book Antiqua" w:cs="宋体"/>
          <w:color w:val="000000"/>
          <w:lang w:eastAsia="zh-CN"/>
        </w:rPr>
        <w:t>Dachman</w:t>
      </w:r>
      <w:proofErr w:type="spellEnd"/>
      <w:r w:rsidRPr="006A710E">
        <w:rPr>
          <w:rFonts w:ascii="Book Antiqua" w:eastAsia="宋体" w:hAnsi="Book Antiqua" w:cs="宋体"/>
          <w:color w:val="000000"/>
          <w:lang w:eastAsia="zh-CN"/>
        </w:rPr>
        <w:t xml:space="preserve"> A, </w:t>
      </w:r>
      <w:proofErr w:type="spellStart"/>
      <w:r w:rsidRPr="006A710E">
        <w:rPr>
          <w:rFonts w:ascii="Book Antiqua" w:eastAsia="宋体" w:hAnsi="Book Antiqua" w:cs="宋体"/>
          <w:color w:val="000000"/>
          <w:lang w:eastAsia="zh-CN"/>
        </w:rPr>
        <w:t>Kuo</w:t>
      </w:r>
      <w:proofErr w:type="spellEnd"/>
      <w:r w:rsidRPr="006A710E">
        <w:rPr>
          <w:rFonts w:ascii="Book Antiqua" w:eastAsia="宋体" w:hAnsi="Book Antiqua" w:cs="宋体"/>
          <w:color w:val="000000"/>
          <w:lang w:eastAsia="zh-CN"/>
        </w:rPr>
        <w:t xml:space="preserve"> MD, </w:t>
      </w:r>
      <w:proofErr w:type="spellStart"/>
      <w:r w:rsidRPr="006A710E">
        <w:rPr>
          <w:rFonts w:ascii="Book Antiqua" w:eastAsia="宋体" w:hAnsi="Book Antiqua" w:cs="宋体"/>
          <w:color w:val="000000"/>
          <w:lang w:eastAsia="zh-CN"/>
        </w:rPr>
        <w:t>Menias</w:t>
      </w:r>
      <w:proofErr w:type="spellEnd"/>
      <w:r w:rsidRPr="006A710E">
        <w:rPr>
          <w:rFonts w:ascii="Book Antiqua" w:eastAsia="宋体" w:hAnsi="Book Antiqua" w:cs="宋体"/>
          <w:color w:val="000000"/>
          <w:lang w:eastAsia="zh-CN"/>
        </w:rPr>
        <w:t xml:space="preserve"> CO, </w:t>
      </w:r>
      <w:proofErr w:type="spellStart"/>
      <w:r w:rsidRPr="006A710E">
        <w:rPr>
          <w:rFonts w:ascii="Book Antiqua" w:eastAsia="宋体" w:hAnsi="Book Antiqua" w:cs="宋体"/>
          <w:color w:val="000000"/>
          <w:lang w:eastAsia="zh-CN"/>
        </w:rPr>
        <w:t>Siewert</w:t>
      </w:r>
      <w:proofErr w:type="spellEnd"/>
      <w:r w:rsidRPr="006A710E">
        <w:rPr>
          <w:rFonts w:ascii="Book Antiqua" w:eastAsia="宋体" w:hAnsi="Book Antiqua" w:cs="宋体"/>
          <w:color w:val="000000"/>
          <w:lang w:eastAsia="zh-CN"/>
        </w:rPr>
        <w:t xml:space="preserve"> B, Cheema JI, Obregon RG, </w:t>
      </w:r>
      <w:proofErr w:type="spellStart"/>
      <w:r w:rsidRPr="006A710E">
        <w:rPr>
          <w:rFonts w:ascii="Book Antiqua" w:eastAsia="宋体" w:hAnsi="Book Antiqua" w:cs="宋体"/>
          <w:color w:val="000000"/>
          <w:lang w:eastAsia="zh-CN"/>
        </w:rPr>
        <w:t>Fidler</w:t>
      </w:r>
      <w:proofErr w:type="spellEnd"/>
      <w:r w:rsidRPr="006A710E">
        <w:rPr>
          <w:rFonts w:ascii="Book Antiqua" w:eastAsia="宋体" w:hAnsi="Book Antiqua" w:cs="宋体"/>
          <w:color w:val="000000"/>
          <w:lang w:eastAsia="zh-CN"/>
        </w:rPr>
        <w:t xml:space="preserve"> JL, Zimmerman P, Horton KM, Coakley K, </w:t>
      </w:r>
      <w:proofErr w:type="spellStart"/>
      <w:r w:rsidRPr="006A710E">
        <w:rPr>
          <w:rFonts w:ascii="Book Antiqua" w:eastAsia="宋体" w:hAnsi="Book Antiqua" w:cs="宋体"/>
          <w:color w:val="000000"/>
          <w:lang w:eastAsia="zh-CN"/>
        </w:rPr>
        <w:t>Iyer</w:t>
      </w:r>
      <w:proofErr w:type="spellEnd"/>
      <w:r w:rsidRPr="006A710E">
        <w:rPr>
          <w:rFonts w:ascii="Book Antiqua" w:eastAsia="宋体" w:hAnsi="Book Antiqua" w:cs="宋体"/>
          <w:color w:val="000000"/>
          <w:lang w:eastAsia="zh-CN"/>
        </w:rPr>
        <w:t xml:space="preserve"> RB, Hara AK, </w:t>
      </w:r>
      <w:proofErr w:type="spellStart"/>
      <w:r w:rsidRPr="006A710E">
        <w:rPr>
          <w:rFonts w:ascii="Book Antiqua" w:eastAsia="宋体" w:hAnsi="Book Antiqua" w:cs="宋体"/>
          <w:color w:val="000000"/>
          <w:lang w:eastAsia="zh-CN"/>
        </w:rPr>
        <w:t>Halvorsen</w:t>
      </w:r>
      <w:proofErr w:type="spellEnd"/>
      <w:r w:rsidRPr="006A710E">
        <w:rPr>
          <w:rFonts w:ascii="Book Antiqua" w:eastAsia="宋体" w:hAnsi="Book Antiqua" w:cs="宋体"/>
          <w:color w:val="000000"/>
          <w:lang w:eastAsia="zh-CN"/>
        </w:rPr>
        <w:t xml:space="preserve"> RA, Casola G, Yee J, Herman BA, </w:t>
      </w:r>
      <w:proofErr w:type="spellStart"/>
      <w:r w:rsidRPr="006A710E">
        <w:rPr>
          <w:rFonts w:ascii="Book Antiqua" w:eastAsia="宋体" w:hAnsi="Book Antiqua" w:cs="宋体"/>
          <w:color w:val="000000"/>
          <w:lang w:eastAsia="zh-CN"/>
        </w:rPr>
        <w:t>Burgart</w:t>
      </w:r>
      <w:proofErr w:type="spellEnd"/>
      <w:r w:rsidRPr="006A710E">
        <w:rPr>
          <w:rFonts w:ascii="Book Antiqua" w:eastAsia="宋体" w:hAnsi="Book Antiqua" w:cs="宋体"/>
          <w:color w:val="000000"/>
          <w:lang w:eastAsia="zh-CN"/>
        </w:rPr>
        <w:t xml:space="preserve"> LJ, Limburg PJ. </w:t>
      </w:r>
      <w:proofErr w:type="gramStart"/>
      <w:r w:rsidRPr="006A710E">
        <w:rPr>
          <w:rFonts w:ascii="Book Antiqua" w:eastAsia="宋体" w:hAnsi="Book Antiqua" w:cs="宋体"/>
          <w:color w:val="000000"/>
          <w:lang w:eastAsia="zh-CN"/>
        </w:rPr>
        <w:t xml:space="preserve">Accuracy of CT </w:t>
      </w:r>
      <w:proofErr w:type="spellStart"/>
      <w:r w:rsidRPr="006A710E">
        <w:rPr>
          <w:rFonts w:ascii="Book Antiqua" w:eastAsia="宋体" w:hAnsi="Book Antiqua" w:cs="宋体"/>
          <w:color w:val="000000"/>
          <w:lang w:eastAsia="zh-CN"/>
        </w:rPr>
        <w:t>colonography</w:t>
      </w:r>
      <w:proofErr w:type="spellEnd"/>
      <w:r w:rsidRPr="006A710E">
        <w:rPr>
          <w:rFonts w:ascii="Book Antiqua" w:eastAsia="宋体" w:hAnsi="Book Antiqua" w:cs="宋体"/>
          <w:color w:val="000000"/>
          <w:lang w:eastAsia="zh-CN"/>
        </w:rPr>
        <w:t xml:space="preserve"> for detection of large adenomas and cancers.</w:t>
      </w:r>
      <w:proofErr w:type="gramEnd"/>
      <w:r w:rsidRPr="006A710E">
        <w:rPr>
          <w:rFonts w:ascii="Book Antiqua" w:eastAsia="宋体" w:hAnsi="Book Antiqua" w:cs="宋体"/>
          <w:color w:val="000000"/>
          <w:lang w:eastAsia="zh-CN"/>
        </w:rPr>
        <w:t> </w:t>
      </w:r>
      <w:r w:rsidRPr="006A710E">
        <w:rPr>
          <w:rFonts w:ascii="Book Antiqua" w:eastAsia="宋体" w:hAnsi="Book Antiqua" w:cs="宋体"/>
          <w:i/>
          <w:iCs/>
          <w:color w:val="000000"/>
          <w:lang w:eastAsia="zh-CN"/>
        </w:rPr>
        <w:t xml:space="preserve">N </w:t>
      </w:r>
      <w:proofErr w:type="spellStart"/>
      <w:r w:rsidRPr="006A710E">
        <w:rPr>
          <w:rFonts w:ascii="Book Antiqua" w:eastAsia="宋体" w:hAnsi="Book Antiqua" w:cs="宋体"/>
          <w:i/>
          <w:iCs/>
          <w:color w:val="000000"/>
          <w:lang w:eastAsia="zh-CN"/>
        </w:rPr>
        <w:t>Engl</w:t>
      </w:r>
      <w:proofErr w:type="spellEnd"/>
      <w:r w:rsidRPr="006A710E">
        <w:rPr>
          <w:rFonts w:ascii="Book Antiqua" w:eastAsia="宋体" w:hAnsi="Book Antiqua" w:cs="宋体"/>
          <w:i/>
          <w:iCs/>
          <w:color w:val="000000"/>
          <w:lang w:eastAsia="zh-CN"/>
        </w:rPr>
        <w:t xml:space="preserve"> J Med</w:t>
      </w:r>
      <w:r w:rsidRPr="006A710E">
        <w:rPr>
          <w:rFonts w:ascii="Book Antiqua" w:eastAsia="宋体" w:hAnsi="Book Antiqua" w:cs="宋体"/>
          <w:color w:val="000000"/>
          <w:lang w:eastAsia="zh-CN"/>
        </w:rPr>
        <w:t> 2008; </w:t>
      </w:r>
      <w:r w:rsidRPr="006A710E">
        <w:rPr>
          <w:rFonts w:ascii="Book Antiqua" w:eastAsia="宋体" w:hAnsi="Book Antiqua" w:cs="宋体"/>
          <w:b/>
          <w:bCs/>
          <w:color w:val="000000"/>
          <w:lang w:eastAsia="zh-CN"/>
        </w:rPr>
        <w:t>359</w:t>
      </w:r>
      <w:r w:rsidRPr="006A710E">
        <w:rPr>
          <w:rFonts w:ascii="Book Antiqua" w:eastAsia="宋体" w:hAnsi="Book Antiqua" w:cs="宋体"/>
          <w:color w:val="000000"/>
          <w:lang w:eastAsia="zh-CN"/>
        </w:rPr>
        <w:t>: 1207-1217 [PMID: 18799557 DOI: 10.1056/NEJMoa0800996]</w:t>
      </w:r>
    </w:p>
    <w:p w:rsidR="006A710E" w:rsidRPr="006A710E" w:rsidRDefault="006A710E" w:rsidP="006A710E">
      <w:pPr>
        <w:spacing w:line="360" w:lineRule="auto"/>
        <w:jc w:val="both"/>
        <w:rPr>
          <w:rFonts w:ascii="Book Antiqua" w:eastAsia="宋体" w:hAnsi="Book Antiqua" w:cs="宋体"/>
          <w:color w:val="000000"/>
          <w:lang w:eastAsia="zh-CN"/>
        </w:rPr>
      </w:pPr>
      <w:r w:rsidRPr="006A710E">
        <w:rPr>
          <w:rFonts w:ascii="Book Antiqua" w:eastAsia="宋体" w:hAnsi="Book Antiqua" w:cs="宋体"/>
          <w:color w:val="000000"/>
          <w:lang w:eastAsia="zh-CN"/>
        </w:rPr>
        <w:t>56 </w:t>
      </w:r>
      <w:r w:rsidRPr="006A710E">
        <w:rPr>
          <w:rFonts w:ascii="Book Antiqua" w:eastAsia="宋体" w:hAnsi="Book Antiqua" w:cs="宋体"/>
          <w:b/>
          <w:bCs/>
          <w:color w:val="000000"/>
          <w:lang w:eastAsia="zh-CN"/>
        </w:rPr>
        <w:t>Kim DH</w:t>
      </w:r>
      <w:r w:rsidRPr="006A710E">
        <w:rPr>
          <w:rFonts w:ascii="Book Antiqua" w:eastAsia="宋体" w:hAnsi="Book Antiqua" w:cs="宋体"/>
          <w:color w:val="000000"/>
          <w:lang w:eastAsia="zh-CN"/>
        </w:rPr>
        <w:t xml:space="preserve">, </w:t>
      </w:r>
      <w:proofErr w:type="spellStart"/>
      <w:r w:rsidRPr="006A710E">
        <w:rPr>
          <w:rFonts w:ascii="Book Antiqua" w:eastAsia="宋体" w:hAnsi="Book Antiqua" w:cs="宋体"/>
          <w:color w:val="000000"/>
          <w:lang w:eastAsia="zh-CN"/>
        </w:rPr>
        <w:t>Pickhardt</w:t>
      </w:r>
      <w:proofErr w:type="spellEnd"/>
      <w:r w:rsidRPr="006A710E">
        <w:rPr>
          <w:rFonts w:ascii="Book Antiqua" w:eastAsia="宋体" w:hAnsi="Book Antiqua" w:cs="宋体"/>
          <w:color w:val="000000"/>
          <w:lang w:eastAsia="zh-CN"/>
        </w:rPr>
        <w:t xml:space="preserve"> PJ, Taylor AJ, Leung WK, Winter TC, </w:t>
      </w:r>
      <w:proofErr w:type="spellStart"/>
      <w:r w:rsidRPr="006A710E">
        <w:rPr>
          <w:rFonts w:ascii="Book Antiqua" w:eastAsia="宋体" w:hAnsi="Book Antiqua" w:cs="宋体"/>
          <w:color w:val="000000"/>
          <w:lang w:eastAsia="zh-CN"/>
        </w:rPr>
        <w:t>Hinshaw</w:t>
      </w:r>
      <w:proofErr w:type="spellEnd"/>
      <w:r w:rsidRPr="006A710E">
        <w:rPr>
          <w:rFonts w:ascii="Book Antiqua" w:eastAsia="宋体" w:hAnsi="Book Antiqua" w:cs="宋体"/>
          <w:color w:val="000000"/>
          <w:lang w:eastAsia="zh-CN"/>
        </w:rPr>
        <w:t xml:space="preserve"> JL, Gopal DV, </w:t>
      </w:r>
      <w:proofErr w:type="spellStart"/>
      <w:r w:rsidRPr="006A710E">
        <w:rPr>
          <w:rFonts w:ascii="Book Antiqua" w:eastAsia="宋体" w:hAnsi="Book Antiqua" w:cs="宋体"/>
          <w:color w:val="000000"/>
          <w:lang w:eastAsia="zh-CN"/>
        </w:rPr>
        <w:t>Reichelderfer</w:t>
      </w:r>
      <w:proofErr w:type="spellEnd"/>
      <w:r w:rsidRPr="006A710E">
        <w:rPr>
          <w:rFonts w:ascii="Book Antiqua" w:eastAsia="宋体" w:hAnsi="Book Antiqua" w:cs="宋体"/>
          <w:color w:val="000000"/>
          <w:lang w:eastAsia="zh-CN"/>
        </w:rPr>
        <w:t xml:space="preserve"> M, Hsu RH, </w:t>
      </w:r>
      <w:proofErr w:type="spellStart"/>
      <w:r w:rsidRPr="006A710E">
        <w:rPr>
          <w:rFonts w:ascii="Book Antiqua" w:eastAsia="宋体" w:hAnsi="Book Antiqua" w:cs="宋体"/>
          <w:color w:val="000000"/>
          <w:lang w:eastAsia="zh-CN"/>
        </w:rPr>
        <w:t>Pfau</w:t>
      </w:r>
      <w:proofErr w:type="spellEnd"/>
      <w:r w:rsidRPr="006A710E">
        <w:rPr>
          <w:rFonts w:ascii="Book Antiqua" w:eastAsia="宋体" w:hAnsi="Book Antiqua" w:cs="宋体"/>
          <w:color w:val="000000"/>
          <w:lang w:eastAsia="zh-CN"/>
        </w:rPr>
        <w:t xml:space="preserve"> PR. CT </w:t>
      </w:r>
      <w:proofErr w:type="spellStart"/>
      <w:r w:rsidRPr="006A710E">
        <w:rPr>
          <w:rFonts w:ascii="Book Antiqua" w:eastAsia="宋体" w:hAnsi="Book Antiqua" w:cs="宋体"/>
          <w:color w:val="000000"/>
          <w:lang w:eastAsia="zh-CN"/>
        </w:rPr>
        <w:t>colonography</w:t>
      </w:r>
      <w:proofErr w:type="spellEnd"/>
      <w:r w:rsidRPr="006A710E">
        <w:rPr>
          <w:rFonts w:ascii="Book Antiqua" w:eastAsia="宋体" w:hAnsi="Book Antiqua" w:cs="宋体"/>
          <w:color w:val="000000"/>
          <w:lang w:eastAsia="zh-CN"/>
        </w:rPr>
        <w:t xml:space="preserve"> versus colonoscopy for the detection of advanced neoplasia. </w:t>
      </w:r>
      <w:r w:rsidRPr="006A710E">
        <w:rPr>
          <w:rFonts w:ascii="Book Antiqua" w:eastAsia="宋体" w:hAnsi="Book Antiqua" w:cs="宋体"/>
          <w:i/>
          <w:iCs/>
          <w:color w:val="000000"/>
          <w:lang w:eastAsia="zh-CN"/>
        </w:rPr>
        <w:t xml:space="preserve">N </w:t>
      </w:r>
      <w:proofErr w:type="spellStart"/>
      <w:r w:rsidRPr="006A710E">
        <w:rPr>
          <w:rFonts w:ascii="Book Antiqua" w:eastAsia="宋体" w:hAnsi="Book Antiqua" w:cs="宋体"/>
          <w:i/>
          <w:iCs/>
          <w:color w:val="000000"/>
          <w:lang w:eastAsia="zh-CN"/>
        </w:rPr>
        <w:t>Engl</w:t>
      </w:r>
      <w:proofErr w:type="spellEnd"/>
      <w:r w:rsidRPr="006A710E">
        <w:rPr>
          <w:rFonts w:ascii="Book Antiqua" w:eastAsia="宋体" w:hAnsi="Book Antiqua" w:cs="宋体"/>
          <w:i/>
          <w:iCs/>
          <w:color w:val="000000"/>
          <w:lang w:eastAsia="zh-CN"/>
        </w:rPr>
        <w:t xml:space="preserve"> J Med</w:t>
      </w:r>
      <w:r w:rsidRPr="006A710E">
        <w:rPr>
          <w:rFonts w:ascii="Book Antiqua" w:eastAsia="宋体" w:hAnsi="Book Antiqua" w:cs="宋体"/>
          <w:color w:val="000000"/>
          <w:lang w:eastAsia="zh-CN"/>
        </w:rPr>
        <w:t> 2007; </w:t>
      </w:r>
      <w:r w:rsidRPr="006A710E">
        <w:rPr>
          <w:rFonts w:ascii="Book Antiqua" w:eastAsia="宋体" w:hAnsi="Book Antiqua" w:cs="宋体"/>
          <w:b/>
          <w:bCs/>
          <w:color w:val="000000"/>
          <w:lang w:eastAsia="zh-CN"/>
        </w:rPr>
        <w:t>357</w:t>
      </w:r>
      <w:r w:rsidRPr="006A710E">
        <w:rPr>
          <w:rFonts w:ascii="Book Antiqua" w:eastAsia="宋体" w:hAnsi="Book Antiqua" w:cs="宋体"/>
          <w:color w:val="000000"/>
          <w:lang w:eastAsia="zh-CN"/>
        </w:rPr>
        <w:t>: 1403-1412 [PMID: 17914041 DOI: 10.1056/NEJMoa070543]</w:t>
      </w:r>
    </w:p>
    <w:p w:rsidR="006A710E" w:rsidRPr="006A710E" w:rsidRDefault="006A710E" w:rsidP="006A710E">
      <w:pPr>
        <w:spacing w:line="360" w:lineRule="auto"/>
        <w:jc w:val="both"/>
        <w:rPr>
          <w:rFonts w:ascii="Book Antiqua" w:eastAsia="宋体" w:hAnsi="Book Antiqua" w:cs="宋体"/>
          <w:color w:val="000000"/>
          <w:lang w:eastAsia="zh-CN"/>
        </w:rPr>
      </w:pPr>
      <w:proofErr w:type="gramStart"/>
      <w:r w:rsidRPr="006A710E">
        <w:rPr>
          <w:rFonts w:ascii="Book Antiqua" w:eastAsia="宋体" w:hAnsi="Book Antiqua" w:cs="宋体"/>
          <w:color w:val="000000"/>
          <w:lang w:eastAsia="zh-CN"/>
        </w:rPr>
        <w:t>57 </w:t>
      </w:r>
      <w:r w:rsidRPr="006A710E">
        <w:rPr>
          <w:rFonts w:ascii="Book Antiqua" w:eastAsia="宋体" w:hAnsi="Book Antiqua" w:cs="宋体"/>
          <w:b/>
          <w:bCs/>
          <w:color w:val="000000"/>
          <w:lang w:eastAsia="zh-CN"/>
        </w:rPr>
        <w:t>Lin OS</w:t>
      </w:r>
      <w:r w:rsidRPr="006A710E">
        <w:rPr>
          <w:rFonts w:ascii="Book Antiqua" w:eastAsia="宋体" w:hAnsi="Book Antiqua" w:cs="宋体"/>
          <w:color w:val="000000"/>
          <w:lang w:eastAsia="zh-CN"/>
        </w:rPr>
        <w:t>.</w:t>
      </w:r>
      <w:proofErr w:type="gramEnd"/>
      <w:r w:rsidRPr="006A710E">
        <w:rPr>
          <w:rFonts w:ascii="Book Antiqua" w:eastAsia="宋体" w:hAnsi="Book Antiqua" w:cs="宋体"/>
          <w:color w:val="000000"/>
          <w:lang w:eastAsia="zh-CN"/>
        </w:rPr>
        <w:t xml:space="preserve"> Computed tomographic </w:t>
      </w:r>
      <w:proofErr w:type="spellStart"/>
      <w:r w:rsidRPr="006A710E">
        <w:rPr>
          <w:rFonts w:ascii="Book Antiqua" w:eastAsia="宋体" w:hAnsi="Book Antiqua" w:cs="宋体"/>
          <w:color w:val="000000"/>
          <w:lang w:eastAsia="zh-CN"/>
        </w:rPr>
        <w:t>colonography</w:t>
      </w:r>
      <w:proofErr w:type="spellEnd"/>
      <w:r w:rsidRPr="006A710E">
        <w:rPr>
          <w:rFonts w:ascii="Book Antiqua" w:eastAsia="宋体" w:hAnsi="Book Antiqua" w:cs="宋体"/>
          <w:color w:val="000000"/>
          <w:lang w:eastAsia="zh-CN"/>
        </w:rPr>
        <w:t>: hope or hype? </w:t>
      </w:r>
      <w:r w:rsidRPr="006A710E">
        <w:rPr>
          <w:rFonts w:ascii="Book Antiqua" w:eastAsia="宋体" w:hAnsi="Book Antiqua" w:cs="宋体"/>
          <w:i/>
          <w:iCs/>
          <w:color w:val="000000"/>
          <w:lang w:eastAsia="zh-CN"/>
        </w:rPr>
        <w:t xml:space="preserve">World J </w:t>
      </w:r>
      <w:proofErr w:type="spellStart"/>
      <w:r w:rsidRPr="006A710E">
        <w:rPr>
          <w:rFonts w:ascii="Book Antiqua" w:eastAsia="宋体" w:hAnsi="Book Antiqua" w:cs="宋体"/>
          <w:i/>
          <w:iCs/>
          <w:color w:val="000000"/>
          <w:lang w:eastAsia="zh-CN"/>
        </w:rPr>
        <w:t>Gastroenterol</w:t>
      </w:r>
      <w:proofErr w:type="spellEnd"/>
      <w:r w:rsidRPr="006A710E">
        <w:rPr>
          <w:rFonts w:ascii="Book Antiqua" w:eastAsia="宋体" w:hAnsi="Book Antiqua" w:cs="宋体"/>
          <w:color w:val="000000"/>
          <w:lang w:eastAsia="zh-CN"/>
        </w:rPr>
        <w:t> 2010; </w:t>
      </w:r>
      <w:r w:rsidRPr="006A710E">
        <w:rPr>
          <w:rFonts w:ascii="Book Antiqua" w:eastAsia="宋体" w:hAnsi="Book Antiqua" w:cs="宋体"/>
          <w:b/>
          <w:bCs/>
          <w:color w:val="000000"/>
          <w:lang w:eastAsia="zh-CN"/>
        </w:rPr>
        <w:t>16</w:t>
      </w:r>
      <w:r w:rsidRPr="006A710E">
        <w:rPr>
          <w:rFonts w:ascii="Book Antiqua" w:eastAsia="宋体" w:hAnsi="Book Antiqua" w:cs="宋体"/>
          <w:color w:val="000000"/>
          <w:lang w:eastAsia="zh-CN"/>
        </w:rPr>
        <w:t>: 915-920 [PMID: 20180228]</w:t>
      </w:r>
    </w:p>
    <w:p w:rsidR="006A710E" w:rsidRPr="006A710E" w:rsidRDefault="006A710E" w:rsidP="006A710E">
      <w:pPr>
        <w:spacing w:line="360" w:lineRule="auto"/>
        <w:jc w:val="both"/>
        <w:rPr>
          <w:rFonts w:ascii="Book Antiqua" w:eastAsia="宋体" w:hAnsi="Book Antiqua" w:cs="宋体"/>
          <w:color w:val="000000"/>
          <w:lang w:eastAsia="zh-CN"/>
        </w:rPr>
      </w:pPr>
      <w:r w:rsidRPr="006A710E">
        <w:rPr>
          <w:rFonts w:ascii="Book Antiqua" w:eastAsia="宋体" w:hAnsi="Book Antiqua" w:cs="宋体"/>
          <w:color w:val="000000"/>
          <w:lang w:eastAsia="zh-CN"/>
        </w:rPr>
        <w:t>58 </w:t>
      </w:r>
      <w:proofErr w:type="spellStart"/>
      <w:r w:rsidRPr="006A710E">
        <w:rPr>
          <w:rFonts w:ascii="Book Antiqua" w:eastAsia="宋体" w:hAnsi="Book Antiqua" w:cs="宋体"/>
          <w:b/>
          <w:bCs/>
          <w:color w:val="000000"/>
          <w:lang w:eastAsia="zh-CN"/>
        </w:rPr>
        <w:t>Winawer</w:t>
      </w:r>
      <w:proofErr w:type="spellEnd"/>
      <w:r w:rsidRPr="006A710E">
        <w:rPr>
          <w:rFonts w:ascii="Book Antiqua" w:eastAsia="宋体" w:hAnsi="Book Antiqua" w:cs="宋体"/>
          <w:b/>
          <w:bCs/>
          <w:color w:val="000000"/>
          <w:lang w:eastAsia="zh-CN"/>
        </w:rPr>
        <w:t xml:space="preserve"> SJ</w:t>
      </w:r>
      <w:r w:rsidRPr="006A710E">
        <w:rPr>
          <w:rFonts w:ascii="Book Antiqua" w:eastAsia="宋体" w:hAnsi="Book Antiqua" w:cs="宋体"/>
          <w:color w:val="000000"/>
          <w:lang w:eastAsia="zh-CN"/>
        </w:rPr>
        <w:t xml:space="preserve">, </w:t>
      </w:r>
      <w:proofErr w:type="spellStart"/>
      <w:r w:rsidRPr="006A710E">
        <w:rPr>
          <w:rFonts w:ascii="Book Antiqua" w:eastAsia="宋体" w:hAnsi="Book Antiqua" w:cs="宋体"/>
          <w:color w:val="000000"/>
          <w:lang w:eastAsia="zh-CN"/>
        </w:rPr>
        <w:t>Krabshuis</w:t>
      </w:r>
      <w:proofErr w:type="spellEnd"/>
      <w:r w:rsidRPr="006A710E">
        <w:rPr>
          <w:rFonts w:ascii="Book Antiqua" w:eastAsia="宋体" w:hAnsi="Book Antiqua" w:cs="宋体"/>
          <w:color w:val="000000"/>
          <w:lang w:eastAsia="zh-CN"/>
        </w:rPr>
        <w:t xml:space="preserve"> J, Lambert R, O'Brien M, Fried M</w:t>
      </w:r>
      <w:r w:rsidR="00B142F6">
        <w:rPr>
          <w:rFonts w:ascii="Book Antiqua" w:eastAsia="宋体" w:hAnsi="Book Antiqua" w:cs="宋体" w:hint="eastAsia"/>
          <w:color w:val="000000"/>
          <w:lang w:eastAsia="zh-CN"/>
        </w:rPr>
        <w:t>;</w:t>
      </w:r>
      <w:r w:rsidR="00B142F6" w:rsidRPr="00B142F6">
        <w:rPr>
          <w:rFonts w:ascii="Book Antiqua" w:hAnsi="Book Antiqua"/>
          <w:noProof/>
        </w:rPr>
        <w:t xml:space="preserve"> </w:t>
      </w:r>
      <w:r w:rsidR="00B142F6" w:rsidRPr="00B10A6E">
        <w:rPr>
          <w:rFonts w:ascii="Book Antiqua" w:hAnsi="Book Antiqua"/>
          <w:noProof/>
        </w:rPr>
        <w:t>World Gastroenterology Organization Guidelines C</w:t>
      </w:r>
      <w:r w:rsidRPr="006A710E">
        <w:rPr>
          <w:rFonts w:ascii="Book Antiqua" w:eastAsia="宋体" w:hAnsi="Book Antiqua" w:cs="宋体"/>
          <w:color w:val="000000"/>
          <w:lang w:eastAsia="zh-CN"/>
        </w:rPr>
        <w:t>. Cascade colorectal cancer screening guidelines: a global conceptual model. </w:t>
      </w:r>
      <w:r w:rsidRPr="006A710E">
        <w:rPr>
          <w:rFonts w:ascii="Book Antiqua" w:eastAsia="宋体" w:hAnsi="Book Antiqua" w:cs="宋体"/>
          <w:i/>
          <w:iCs/>
          <w:color w:val="000000"/>
          <w:lang w:eastAsia="zh-CN"/>
        </w:rPr>
        <w:t xml:space="preserve">J </w:t>
      </w:r>
      <w:proofErr w:type="spellStart"/>
      <w:r w:rsidRPr="006A710E">
        <w:rPr>
          <w:rFonts w:ascii="Book Antiqua" w:eastAsia="宋体" w:hAnsi="Book Antiqua" w:cs="宋体"/>
          <w:i/>
          <w:iCs/>
          <w:color w:val="000000"/>
          <w:lang w:eastAsia="zh-CN"/>
        </w:rPr>
        <w:t>Clin</w:t>
      </w:r>
      <w:proofErr w:type="spellEnd"/>
      <w:r w:rsidRPr="006A710E">
        <w:rPr>
          <w:rFonts w:ascii="Book Antiqua" w:eastAsia="宋体" w:hAnsi="Book Antiqua" w:cs="宋体"/>
          <w:i/>
          <w:iCs/>
          <w:color w:val="000000"/>
          <w:lang w:eastAsia="zh-CN"/>
        </w:rPr>
        <w:t xml:space="preserve"> </w:t>
      </w:r>
      <w:proofErr w:type="spellStart"/>
      <w:r w:rsidRPr="006A710E">
        <w:rPr>
          <w:rFonts w:ascii="Book Antiqua" w:eastAsia="宋体" w:hAnsi="Book Antiqua" w:cs="宋体"/>
          <w:i/>
          <w:iCs/>
          <w:color w:val="000000"/>
          <w:lang w:eastAsia="zh-CN"/>
        </w:rPr>
        <w:t>Gastroenterol</w:t>
      </w:r>
      <w:proofErr w:type="spellEnd"/>
      <w:r w:rsidRPr="006A710E">
        <w:rPr>
          <w:rFonts w:ascii="Book Antiqua" w:eastAsia="宋体" w:hAnsi="Book Antiqua" w:cs="宋体"/>
          <w:color w:val="000000"/>
          <w:lang w:eastAsia="zh-CN"/>
        </w:rPr>
        <w:t> 2011; </w:t>
      </w:r>
      <w:r w:rsidRPr="006A710E">
        <w:rPr>
          <w:rFonts w:ascii="Book Antiqua" w:eastAsia="宋体" w:hAnsi="Book Antiqua" w:cs="宋体"/>
          <w:b/>
          <w:bCs/>
          <w:color w:val="000000"/>
          <w:lang w:eastAsia="zh-CN"/>
        </w:rPr>
        <w:t>45</w:t>
      </w:r>
      <w:r w:rsidRPr="006A710E">
        <w:rPr>
          <w:rFonts w:ascii="Book Antiqua" w:eastAsia="宋体" w:hAnsi="Book Antiqua" w:cs="宋体"/>
          <w:color w:val="000000"/>
          <w:lang w:eastAsia="zh-CN"/>
        </w:rPr>
        <w:t>: 297-300 [PMID: 21301355 DOI: 10.1097/MCG.0b013e3182098e07]</w:t>
      </w:r>
    </w:p>
    <w:p w:rsidR="003770D9" w:rsidRDefault="003770D9" w:rsidP="001A426F">
      <w:pPr>
        <w:spacing w:line="360" w:lineRule="auto"/>
        <w:jc w:val="both"/>
        <w:rPr>
          <w:rFonts w:ascii="Book Antiqua" w:hAnsi="Book Antiqua" w:cs="Times New Roman"/>
          <w:lang w:eastAsia="zh-CN"/>
        </w:rPr>
      </w:pPr>
    </w:p>
    <w:p w:rsidR="00B142F6" w:rsidRPr="00304893" w:rsidRDefault="00B142F6" w:rsidP="00B142F6">
      <w:pPr>
        <w:wordWrap w:val="0"/>
        <w:spacing w:line="360" w:lineRule="auto"/>
        <w:jc w:val="right"/>
        <w:rPr>
          <w:rFonts w:ascii="Book Antiqua" w:hAnsi="Book Antiqua"/>
          <w:b/>
        </w:rPr>
      </w:pPr>
      <w:r w:rsidRPr="00304893">
        <w:rPr>
          <w:rFonts w:ascii="Book Antiqua" w:hAnsi="Book Antiqua"/>
          <w:b/>
        </w:rPr>
        <w:t>P- Reviewer:</w:t>
      </w:r>
      <w:r w:rsidRPr="00304893">
        <w:rPr>
          <w:rFonts w:ascii="Book Antiqua" w:eastAsia="宋体" w:hAnsi="Book Antiqua"/>
          <w:b/>
          <w:lang w:eastAsia="zh-CN"/>
        </w:rPr>
        <w:t xml:space="preserve"> </w:t>
      </w:r>
      <w:r w:rsidR="003F1AF5" w:rsidRPr="003F1AF5">
        <w:rPr>
          <w:rFonts w:ascii="Book Antiqua" w:hAnsi="Book Antiqua"/>
          <w:lang w:eastAsia="zh-CN"/>
        </w:rPr>
        <w:t>Tsuji</w:t>
      </w:r>
      <w:r w:rsidR="003F1AF5" w:rsidRPr="003F1AF5">
        <w:rPr>
          <w:rFonts w:ascii="Book Antiqua" w:hAnsi="Book Antiqua" w:hint="eastAsia"/>
          <w:lang w:eastAsia="zh-CN"/>
        </w:rPr>
        <w:t xml:space="preserve"> Y</w:t>
      </w:r>
      <w:r w:rsidR="003F1AF5">
        <w:rPr>
          <w:rFonts w:ascii="Tahoma" w:hAnsi="Tahoma" w:cs="Tahoma" w:hint="eastAsia"/>
          <w:color w:val="000000"/>
          <w:sz w:val="18"/>
          <w:szCs w:val="18"/>
          <w:shd w:val="clear" w:color="auto" w:fill="FFFFFF"/>
          <w:lang w:eastAsia="zh-CN"/>
        </w:rPr>
        <w:t xml:space="preserve"> </w:t>
      </w:r>
      <w:r w:rsidRPr="00304893">
        <w:rPr>
          <w:rFonts w:ascii="Book Antiqua" w:hAnsi="Book Antiqua"/>
          <w:b/>
        </w:rPr>
        <w:t>S- Editor:</w:t>
      </w:r>
      <w:r w:rsidRPr="00304893">
        <w:rPr>
          <w:rFonts w:ascii="Book Antiqua" w:hAnsi="Book Antiqua"/>
        </w:rPr>
        <w:t xml:space="preserve"> </w:t>
      </w:r>
      <w:r>
        <w:rPr>
          <w:rFonts w:ascii="Book Antiqua" w:hAnsi="Book Antiqua" w:hint="eastAsia"/>
          <w:lang w:eastAsia="zh-CN"/>
        </w:rPr>
        <w:t xml:space="preserve">Song XX </w:t>
      </w:r>
      <w:r w:rsidRPr="00304893">
        <w:rPr>
          <w:rFonts w:ascii="Book Antiqua" w:hAnsi="Book Antiqua"/>
          <w:b/>
        </w:rPr>
        <w:t>L- Editor:</w:t>
      </w:r>
      <w:r w:rsidRPr="00304893">
        <w:rPr>
          <w:rFonts w:ascii="Book Antiqua" w:hAnsi="Book Antiqua"/>
        </w:rPr>
        <w:t xml:space="preserve"> </w:t>
      </w:r>
      <w:r w:rsidRPr="00304893">
        <w:rPr>
          <w:rFonts w:ascii="Book Antiqua" w:hAnsi="Book Antiqua"/>
          <w:b/>
        </w:rPr>
        <w:t>E- Editor:</w:t>
      </w:r>
    </w:p>
    <w:p w:rsidR="003770D9" w:rsidRPr="00B142F6" w:rsidRDefault="003770D9" w:rsidP="001A426F">
      <w:pPr>
        <w:spacing w:line="360" w:lineRule="auto"/>
        <w:jc w:val="both"/>
        <w:rPr>
          <w:rFonts w:ascii="Book Antiqua" w:hAnsi="Book Antiqua" w:cs="Times New Roman"/>
          <w:lang w:eastAsia="zh-CN"/>
        </w:rPr>
      </w:pPr>
    </w:p>
    <w:p w:rsidR="003770D9" w:rsidRDefault="003770D9" w:rsidP="001A426F">
      <w:pPr>
        <w:spacing w:line="360" w:lineRule="auto"/>
        <w:jc w:val="both"/>
        <w:rPr>
          <w:rFonts w:ascii="Book Antiqua" w:hAnsi="Book Antiqua" w:cs="Times New Roman"/>
          <w:lang w:eastAsia="zh-CN"/>
        </w:rPr>
      </w:pPr>
    </w:p>
    <w:p w:rsidR="003770D9" w:rsidRDefault="003770D9" w:rsidP="001A426F">
      <w:pPr>
        <w:spacing w:line="360" w:lineRule="auto"/>
        <w:jc w:val="both"/>
        <w:rPr>
          <w:rFonts w:ascii="Book Antiqua" w:hAnsi="Book Antiqua" w:cs="Times New Roman"/>
          <w:lang w:eastAsia="zh-CN"/>
        </w:rPr>
      </w:pPr>
    </w:p>
    <w:p w:rsidR="003770D9" w:rsidRDefault="003770D9" w:rsidP="001A426F">
      <w:pPr>
        <w:spacing w:line="360" w:lineRule="auto"/>
        <w:jc w:val="both"/>
        <w:rPr>
          <w:rFonts w:ascii="Book Antiqua" w:hAnsi="Book Antiqua" w:cs="Times New Roman"/>
          <w:lang w:eastAsia="zh-CN"/>
        </w:rPr>
      </w:pPr>
    </w:p>
    <w:p w:rsidR="003770D9" w:rsidRDefault="003770D9" w:rsidP="001A426F">
      <w:pPr>
        <w:spacing w:line="360" w:lineRule="auto"/>
        <w:jc w:val="both"/>
        <w:rPr>
          <w:rFonts w:ascii="Book Antiqua" w:hAnsi="Book Antiqua" w:cs="Times New Roman"/>
          <w:lang w:eastAsia="zh-CN"/>
        </w:rPr>
      </w:pPr>
    </w:p>
    <w:p w:rsidR="003770D9" w:rsidRDefault="003770D9" w:rsidP="001A426F">
      <w:pPr>
        <w:spacing w:line="360" w:lineRule="auto"/>
        <w:jc w:val="both"/>
        <w:rPr>
          <w:rFonts w:ascii="Book Antiqua" w:hAnsi="Book Antiqua" w:cs="Times New Roman"/>
          <w:lang w:eastAsia="zh-CN"/>
        </w:rPr>
      </w:pPr>
    </w:p>
    <w:p w:rsidR="003770D9" w:rsidRDefault="003770D9" w:rsidP="001A426F">
      <w:pPr>
        <w:spacing w:line="360" w:lineRule="auto"/>
        <w:jc w:val="both"/>
        <w:rPr>
          <w:rFonts w:ascii="Book Antiqua" w:hAnsi="Book Antiqua" w:cs="Times New Roman"/>
          <w:lang w:eastAsia="zh-CN"/>
        </w:rPr>
      </w:pPr>
    </w:p>
    <w:p w:rsidR="003770D9" w:rsidRDefault="003770D9" w:rsidP="001A426F">
      <w:pPr>
        <w:spacing w:line="360" w:lineRule="auto"/>
        <w:jc w:val="both"/>
        <w:rPr>
          <w:rFonts w:ascii="Book Antiqua" w:hAnsi="Book Antiqua" w:cs="Times New Roman"/>
          <w:lang w:eastAsia="zh-CN"/>
        </w:rPr>
      </w:pPr>
    </w:p>
    <w:p w:rsidR="003770D9" w:rsidRPr="00B10A6E" w:rsidRDefault="003770D9" w:rsidP="001A426F">
      <w:pPr>
        <w:spacing w:line="360" w:lineRule="auto"/>
        <w:jc w:val="both"/>
        <w:rPr>
          <w:rFonts w:ascii="Book Antiqua" w:hAnsi="Book Antiqua" w:cs="Times New Roman"/>
          <w:lang w:eastAsia="zh-CN"/>
        </w:rPr>
      </w:pPr>
    </w:p>
    <w:p w:rsidR="006F2396" w:rsidRDefault="006F2396" w:rsidP="001A426F">
      <w:pPr>
        <w:spacing w:line="360" w:lineRule="auto"/>
        <w:jc w:val="both"/>
        <w:rPr>
          <w:rFonts w:ascii="Book Antiqua" w:hAnsi="Book Antiqua" w:cs="Times New Roman"/>
          <w:lang w:eastAsia="zh-CN"/>
        </w:rPr>
      </w:pPr>
    </w:p>
    <w:p w:rsidR="00DD180F" w:rsidRDefault="00DD180F" w:rsidP="001A426F">
      <w:pPr>
        <w:spacing w:line="360" w:lineRule="auto"/>
        <w:jc w:val="both"/>
        <w:rPr>
          <w:rFonts w:ascii="Book Antiqua" w:hAnsi="Book Antiqua" w:cs="Times New Roman"/>
          <w:lang w:eastAsia="zh-CN"/>
        </w:rPr>
      </w:pPr>
    </w:p>
    <w:p w:rsidR="00DD180F" w:rsidRDefault="00DD180F" w:rsidP="001A426F">
      <w:pPr>
        <w:spacing w:line="360" w:lineRule="auto"/>
        <w:jc w:val="both"/>
        <w:rPr>
          <w:rFonts w:ascii="Book Antiqua" w:hAnsi="Book Antiqua" w:cs="Times New Roman"/>
          <w:lang w:eastAsia="zh-CN"/>
        </w:rPr>
      </w:pPr>
    </w:p>
    <w:p w:rsidR="00DD180F" w:rsidRDefault="00DD180F" w:rsidP="001A426F">
      <w:pPr>
        <w:spacing w:line="360" w:lineRule="auto"/>
        <w:jc w:val="both"/>
        <w:rPr>
          <w:rFonts w:ascii="Book Antiqua" w:hAnsi="Book Antiqua" w:cs="Times New Roman"/>
          <w:lang w:eastAsia="zh-CN"/>
        </w:rPr>
      </w:pPr>
    </w:p>
    <w:p w:rsidR="00DD180F" w:rsidRDefault="00DD180F" w:rsidP="001A426F">
      <w:pPr>
        <w:spacing w:line="360" w:lineRule="auto"/>
        <w:jc w:val="both"/>
        <w:rPr>
          <w:rFonts w:ascii="Book Antiqua" w:hAnsi="Book Antiqua" w:cs="Times New Roman"/>
          <w:lang w:eastAsia="zh-CN"/>
        </w:rPr>
      </w:pPr>
    </w:p>
    <w:p w:rsidR="00DD180F" w:rsidRDefault="00DD180F" w:rsidP="001A426F">
      <w:pPr>
        <w:spacing w:line="360" w:lineRule="auto"/>
        <w:jc w:val="both"/>
        <w:rPr>
          <w:rFonts w:ascii="Book Antiqua" w:hAnsi="Book Antiqua" w:cs="Times New Roman"/>
          <w:lang w:eastAsia="zh-CN"/>
        </w:rPr>
      </w:pPr>
    </w:p>
    <w:p w:rsidR="00DD180F" w:rsidRDefault="00DD180F" w:rsidP="001A426F">
      <w:pPr>
        <w:spacing w:line="360" w:lineRule="auto"/>
        <w:jc w:val="both"/>
        <w:rPr>
          <w:rFonts w:ascii="Book Antiqua" w:hAnsi="Book Antiqua" w:cs="Times New Roman"/>
          <w:lang w:eastAsia="zh-CN"/>
        </w:rPr>
      </w:pPr>
    </w:p>
    <w:p w:rsidR="00DD180F" w:rsidRDefault="00DD180F" w:rsidP="001A426F">
      <w:pPr>
        <w:spacing w:line="360" w:lineRule="auto"/>
        <w:jc w:val="both"/>
        <w:rPr>
          <w:rFonts w:ascii="Book Antiqua" w:hAnsi="Book Antiqua" w:cs="Times New Roman"/>
          <w:lang w:eastAsia="zh-CN"/>
        </w:rPr>
      </w:pPr>
    </w:p>
    <w:p w:rsidR="00DD180F" w:rsidRDefault="00DD180F" w:rsidP="001A426F">
      <w:pPr>
        <w:spacing w:line="360" w:lineRule="auto"/>
        <w:jc w:val="both"/>
        <w:rPr>
          <w:rFonts w:ascii="Book Antiqua" w:hAnsi="Book Antiqua" w:cs="Times New Roman"/>
          <w:lang w:eastAsia="zh-CN"/>
        </w:rPr>
      </w:pPr>
    </w:p>
    <w:p w:rsidR="00DD180F" w:rsidRDefault="00DD180F" w:rsidP="001A426F">
      <w:pPr>
        <w:spacing w:line="360" w:lineRule="auto"/>
        <w:jc w:val="both"/>
        <w:rPr>
          <w:rFonts w:ascii="Book Antiqua" w:hAnsi="Book Antiqua" w:cs="Times New Roman"/>
          <w:lang w:eastAsia="zh-CN"/>
        </w:rPr>
      </w:pPr>
    </w:p>
    <w:p w:rsidR="00DD180F" w:rsidRDefault="00DD180F" w:rsidP="001A426F">
      <w:pPr>
        <w:spacing w:line="360" w:lineRule="auto"/>
        <w:jc w:val="both"/>
        <w:rPr>
          <w:rFonts w:ascii="Book Antiqua" w:hAnsi="Book Antiqua" w:cs="Times New Roman"/>
          <w:lang w:eastAsia="zh-CN"/>
        </w:rPr>
      </w:pPr>
    </w:p>
    <w:p w:rsidR="00DD180F" w:rsidRDefault="00DD180F" w:rsidP="001A426F">
      <w:pPr>
        <w:spacing w:line="360" w:lineRule="auto"/>
        <w:jc w:val="both"/>
        <w:rPr>
          <w:rFonts w:ascii="Book Antiqua" w:hAnsi="Book Antiqua" w:cs="Times New Roman"/>
          <w:lang w:eastAsia="zh-CN"/>
        </w:rPr>
      </w:pPr>
    </w:p>
    <w:p w:rsidR="00DD180F" w:rsidRDefault="00DD180F" w:rsidP="001A426F">
      <w:pPr>
        <w:spacing w:line="360" w:lineRule="auto"/>
        <w:jc w:val="both"/>
        <w:rPr>
          <w:rFonts w:ascii="Book Antiqua" w:hAnsi="Book Antiqua" w:cs="Times New Roman"/>
          <w:lang w:eastAsia="zh-CN"/>
        </w:rPr>
      </w:pPr>
    </w:p>
    <w:p w:rsidR="00DD180F" w:rsidRDefault="00DD180F" w:rsidP="001A426F">
      <w:pPr>
        <w:spacing w:line="360" w:lineRule="auto"/>
        <w:jc w:val="both"/>
        <w:rPr>
          <w:rFonts w:ascii="Book Antiqua" w:hAnsi="Book Antiqua" w:cs="Times New Roman"/>
          <w:lang w:eastAsia="zh-CN"/>
        </w:rPr>
      </w:pPr>
    </w:p>
    <w:p w:rsidR="00DD180F" w:rsidRDefault="00DD180F" w:rsidP="001A426F">
      <w:pPr>
        <w:spacing w:line="360" w:lineRule="auto"/>
        <w:jc w:val="both"/>
        <w:rPr>
          <w:rFonts w:ascii="Book Antiqua" w:hAnsi="Book Antiqua" w:cs="Times New Roman"/>
          <w:lang w:eastAsia="zh-CN"/>
        </w:rPr>
      </w:pPr>
    </w:p>
    <w:p w:rsidR="00DD180F" w:rsidRDefault="00DD180F" w:rsidP="001A426F">
      <w:pPr>
        <w:spacing w:line="360" w:lineRule="auto"/>
        <w:jc w:val="both"/>
        <w:rPr>
          <w:rFonts w:ascii="Book Antiqua" w:hAnsi="Book Antiqua" w:cs="Times New Roman"/>
          <w:lang w:eastAsia="zh-CN"/>
        </w:rPr>
      </w:pPr>
    </w:p>
    <w:p w:rsidR="00DD180F" w:rsidRDefault="00DD180F" w:rsidP="001A426F">
      <w:pPr>
        <w:spacing w:line="360" w:lineRule="auto"/>
        <w:jc w:val="both"/>
        <w:rPr>
          <w:rFonts w:ascii="Book Antiqua" w:hAnsi="Book Antiqua" w:cs="Times New Roman"/>
          <w:lang w:eastAsia="zh-CN"/>
        </w:rPr>
      </w:pPr>
    </w:p>
    <w:p w:rsidR="00DD180F" w:rsidRDefault="00DD180F" w:rsidP="001A426F">
      <w:pPr>
        <w:spacing w:line="360" w:lineRule="auto"/>
        <w:jc w:val="both"/>
        <w:rPr>
          <w:rFonts w:ascii="Book Antiqua" w:hAnsi="Book Antiqua" w:cs="Times New Roman"/>
          <w:lang w:eastAsia="zh-CN"/>
        </w:rPr>
      </w:pPr>
    </w:p>
    <w:p w:rsidR="00DD180F" w:rsidRPr="00B10A6E" w:rsidRDefault="00DD180F" w:rsidP="00DD180F">
      <w:pPr>
        <w:spacing w:line="360" w:lineRule="auto"/>
        <w:jc w:val="both"/>
        <w:rPr>
          <w:rFonts w:ascii="Book Antiqua" w:hAnsi="Book Antiqua"/>
        </w:rPr>
      </w:pPr>
      <w:r w:rsidRPr="00B10A6E">
        <w:rPr>
          <w:rFonts w:ascii="Book Antiqua" w:hAnsi="Book Antiqua"/>
          <w:noProof/>
          <w:lang w:eastAsia="zh-CN"/>
        </w:rPr>
        <w:lastRenderedPageBreak/>
        <w:drawing>
          <wp:inline distT="0" distB="0" distL="0" distR="0" wp14:anchorId="78B11C65" wp14:editId="3D9B4E25">
            <wp:extent cx="2029626" cy="1726049"/>
            <wp:effectExtent l="0" t="0" r="0" b="0"/>
            <wp:docPr id="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030382" cy="1726692"/>
                    </a:xfrm>
                    <a:prstGeom prst="rect">
                      <a:avLst/>
                    </a:prstGeom>
                    <a:noFill/>
                    <a:ln>
                      <a:noFill/>
                    </a:ln>
                  </pic:spPr>
                </pic:pic>
              </a:graphicData>
            </a:graphic>
          </wp:inline>
        </w:drawing>
      </w:r>
      <w:r w:rsidRPr="00B10A6E">
        <w:rPr>
          <w:rFonts w:ascii="Book Antiqua" w:hAnsi="Book Antiqua" w:cs="Times New Roman"/>
        </w:rPr>
        <w:br/>
      </w:r>
      <w:r w:rsidRPr="00B10A6E">
        <w:rPr>
          <w:rFonts w:ascii="Book Antiqua" w:hAnsi="Book Antiqua"/>
          <w:noProof/>
          <w:lang w:eastAsia="zh-CN"/>
        </w:rPr>
        <w:drawing>
          <wp:inline distT="0" distB="0" distL="0" distR="0" wp14:anchorId="0A11BA3C" wp14:editId="65224CA3">
            <wp:extent cx="2089328" cy="1681480"/>
            <wp:effectExtent l="0" t="0" r="0" b="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srcRect/>
                    <a:stretch>
                      <a:fillRect/>
                    </a:stretch>
                  </pic:blipFill>
                  <pic:spPr bwMode="auto">
                    <a:xfrm>
                      <a:off x="0" y="0"/>
                      <a:ext cx="2092726" cy="1684215"/>
                    </a:xfrm>
                    <a:prstGeom prst="rect">
                      <a:avLst/>
                    </a:prstGeom>
                    <a:noFill/>
                    <a:ln w="9525">
                      <a:noFill/>
                      <a:miter lim="800000"/>
                      <a:headEnd/>
                      <a:tailEnd/>
                    </a:ln>
                  </pic:spPr>
                </pic:pic>
              </a:graphicData>
            </a:graphic>
          </wp:inline>
        </w:drawing>
      </w:r>
    </w:p>
    <w:p w:rsidR="00DD180F" w:rsidRPr="00DD180F" w:rsidRDefault="00DD180F" w:rsidP="00DD180F">
      <w:pPr>
        <w:spacing w:line="360" w:lineRule="auto"/>
        <w:jc w:val="both"/>
        <w:rPr>
          <w:rFonts w:ascii="Book Antiqua" w:hAnsi="Book Antiqua"/>
          <w:lang w:eastAsia="zh-CN"/>
        </w:rPr>
      </w:pPr>
      <w:r w:rsidRPr="00DD180F">
        <w:rPr>
          <w:rFonts w:ascii="Book Antiqua" w:hAnsi="Book Antiqua"/>
          <w:b/>
        </w:rPr>
        <w:t xml:space="preserve">Figure 1 Visualization of a colonic polyp by </w:t>
      </w:r>
      <w:r w:rsidRPr="00DD180F">
        <w:rPr>
          <w:rFonts w:ascii="Book Antiqua" w:hAnsi="Book Antiqua" w:cs="Times New Roman"/>
          <w:b/>
        </w:rPr>
        <w:t xml:space="preserve">computed tomographic </w:t>
      </w:r>
      <w:proofErr w:type="spellStart"/>
      <w:r w:rsidRPr="00DD180F">
        <w:rPr>
          <w:rFonts w:ascii="Book Antiqua" w:hAnsi="Book Antiqua" w:cs="Times New Roman"/>
          <w:b/>
        </w:rPr>
        <w:t>colonography</w:t>
      </w:r>
      <w:proofErr w:type="spellEnd"/>
      <w:r w:rsidRPr="00DD180F">
        <w:rPr>
          <w:rFonts w:ascii="Book Antiqua" w:hAnsi="Book Antiqua"/>
          <w:b/>
        </w:rPr>
        <w:t xml:space="preserve"> and optical colonoscopy. </w:t>
      </w:r>
      <w:r w:rsidRPr="00B10A6E">
        <w:rPr>
          <w:rFonts w:ascii="Book Antiqua" w:hAnsi="Book Antiqua"/>
        </w:rPr>
        <w:t>A</w:t>
      </w:r>
      <w:r>
        <w:rPr>
          <w:rFonts w:ascii="Book Antiqua" w:hAnsi="Book Antiqua" w:hint="eastAsia"/>
          <w:lang w:eastAsia="zh-CN"/>
        </w:rPr>
        <w:t>:</w:t>
      </w:r>
      <w:r w:rsidRPr="00B10A6E">
        <w:rPr>
          <w:rFonts w:ascii="Book Antiqua" w:hAnsi="Book Antiqua"/>
        </w:rPr>
        <w:t xml:space="preserve"> 3 dimensional view of a splenic flexure colonic polyp on </w:t>
      </w:r>
      <w:r w:rsidRPr="00B10A6E">
        <w:rPr>
          <w:rFonts w:ascii="Book Antiqua" w:hAnsi="Book Antiqua" w:cs="Times New Roman"/>
        </w:rPr>
        <w:t xml:space="preserve">computed tomographic </w:t>
      </w:r>
      <w:proofErr w:type="spellStart"/>
      <w:r w:rsidRPr="00B10A6E">
        <w:rPr>
          <w:rFonts w:ascii="Book Antiqua" w:hAnsi="Book Antiqua" w:cs="Times New Roman"/>
        </w:rPr>
        <w:t>colonography</w:t>
      </w:r>
      <w:proofErr w:type="spellEnd"/>
      <w:r>
        <w:rPr>
          <w:rFonts w:ascii="Book Antiqua" w:hAnsi="Book Antiqua" w:hint="eastAsia"/>
          <w:lang w:eastAsia="zh-CN"/>
        </w:rPr>
        <w:t>;</w:t>
      </w:r>
      <w:r w:rsidRPr="00B10A6E">
        <w:rPr>
          <w:rFonts w:ascii="Book Antiqua" w:hAnsi="Book Antiqua"/>
        </w:rPr>
        <w:t xml:space="preserve"> B</w:t>
      </w:r>
      <w:r>
        <w:rPr>
          <w:rFonts w:ascii="Book Antiqua" w:hAnsi="Book Antiqua" w:hint="eastAsia"/>
          <w:lang w:eastAsia="zh-CN"/>
        </w:rPr>
        <w:t>:</w:t>
      </w:r>
      <w:r w:rsidRPr="00B10A6E">
        <w:rPr>
          <w:rFonts w:ascii="Book Antiqua" w:hAnsi="Book Antiqua"/>
        </w:rPr>
        <w:t xml:space="preserve"> View of the same polyp on optical colonoscopy.</w:t>
      </w:r>
    </w:p>
    <w:p w:rsidR="00DD180F" w:rsidRPr="00DD180F" w:rsidRDefault="00DD180F" w:rsidP="001A426F">
      <w:pPr>
        <w:spacing w:line="360" w:lineRule="auto"/>
        <w:jc w:val="both"/>
        <w:rPr>
          <w:rFonts w:ascii="Book Antiqua" w:hAnsi="Book Antiqua" w:cs="Times New Roman"/>
          <w:lang w:eastAsia="zh-CN"/>
        </w:rPr>
      </w:pPr>
    </w:p>
    <w:p w:rsidR="00DD180F" w:rsidRDefault="00DD180F" w:rsidP="001A426F">
      <w:pPr>
        <w:spacing w:line="360" w:lineRule="auto"/>
        <w:jc w:val="both"/>
        <w:rPr>
          <w:rFonts w:ascii="Book Antiqua" w:hAnsi="Book Antiqua" w:cs="Times New Roman"/>
          <w:lang w:eastAsia="zh-CN"/>
        </w:rPr>
      </w:pPr>
    </w:p>
    <w:p w:rsidR="00DD180F" w:rsidRDefault="00DD180F" w:rsidP="001A426F">
      <w:pPr>
        <w:spacing w:line="360" w:lineRule="auto"/>
        <w:jc w:val="both"/>
        <w:rPr>
          <w:rFonts w:ascii="Book Antiqua" w:hAnsi="Book Antiqua" w:cs="Times New Roman"/>
          <w:lang w:eastAsia="zh-CN"/>
        </w:rPr>
      </w:pPr>
    </w:p>
    <w:p w:rsidR="00DD180F" w:rsidRDefault="00DD180F" w:rsidP="001A426F">
      <w:pPr>
        <w:spacing w:line="360" w:lineRule="auto"/>
        <w:jc w:val="both"/>
        <w:rPr>
          <w:rFonts w:ascii="Book Antiqua" w:hAnsi="Book Antiqua" w:cs="Times New Roman"/>
          <w:lang w:eastAsia="zh-CN"/>
        </w:rPr>
      </w:pPr>
    </w:p>
    <w:p w:rsidR="00DD180F" w:rsidRPr="00B10A6E" w:rsidRDefault="00DD180F" w:rsidP="001A426F">
      <w:pPr>
        <w:spacing w:line="360" w:lineRule="auto"/>
        <w:jc w:val="both"/>
        <w:rPr>
          <w:rFonts w:ascii="Book Antiqua" w:hAnsi="Book Antiqua" w:cs="Times New Roman"/>
          <w:lang w:eastAsia="zh-CN"/>
        </w:rPr>
      </w:pPr>
    </w:p>
    <w:p w:rsidR="00BE1966" w:rsidRDefault="00BE1966" w:rsidP="001A426F">
      <w:pPr>
        <w:spacing w:line="360" w:lineRule="auto"/>
        <w:jc w:val="both"/>
        <w:rPr>
          <w:rFonts w:ascii="Book Antiqua" w:eastAsia="宋体" w:hAnsi="Book Antiqua" w:cs="Times New Roman"/>
          <w:b/>
          <w:bCs/>
          <w:lang w:eastAsia="zh-CN"/>
        </w:rPr>
      </w:pPr>
    </w:p>
    <w:p w:rsidR="002607F4" w:rsidRDefault="002607F4" w:rsidP="001A426F">
      <w:pPr>
        <w:spacing w:line="360" w:lineRule="auto"/>
        <w:jc w:val="both"/>
        <w:rPr>
          <w:rFonts w:ascii="Book Antiqua" w:eastAsia="宋体" w:hAnsi="Book Antiqua" w:cs="Times New Roman"/>
          <w:b/>
          <w:bCs/>
          <w:lang w:eastAsia="zh-CN"/>
        </w:rPr>
      </w:pPr>
    </w:p>
    <w:p w:rsidR="002607F4" w:rsidRDefault="002607F4" w:rsidP="001A426F">
      <w:pPr>
        <w:spacing w:line="360" w:lineRule="auto"/>
        <w:jc w:val="both"/>
        <w:rPr>
          <w:rFonts w:ascii="Book Antiqua" w:eastAsia="宋体" w:hAnsi="Book Antiqua" w:cs="Times New Roman"/>
          <w:b/>
          <w:bCs/>
          <w:lang w:eastAsia="zh-CN"/>
        </w:rPr>
      </w:pPr>
    </w:p>
    <w:p w:rsidR="002607F4" w:rsidRDefault="002607F4" w:rsidP="001A426F">
      <w:pPr>
        <w:spacing w:line="360" w:lineRule="auto"/>
        <w:jc w:val="both"/>
        <w:rPr>
          <w:rFonts w:ascii="Book Antiqua" w:eastAsia="宋体" w:hAnsi="Book Antiqua" w:cs="Times New Roman"/>
          <w:b/>
          <w:bCs/>
          <w:lang w:eastAsia="zh-CN"/>
        </w:rPr>
      </w:pPr>
    </w:p>
    <w:p w:rsidR="002607F4" w:rsidRDefault="002607F4" w:rsidP="001A426F">
      <w:pPr>
        <w:spacing w:line="360" w:lineRule="auto"/>
        <w:jc w:val="both"/>
        <w:rPr>
          <w:rFonts w:ascii="Book Antiqua" w:eastAsia="宋体" w:hAnsi="Book Antiqua" w:cs="Times New Roman"/>
          <w:b/>
          <w:bCs/>
          <w:lang w:eastAsia="zh-CN"/>
        </w:rPr>
      </w:pPr>
    </w:p>
    <w:p w:rsidR="002607F4" w:rsidRPr="00B10A6E" w:rsidRDefault="002607F4" w:rsidP="001A426F">
      <w:pPr>
        <w:spacing w:line="360" w:lineRule="auto"/>
        <w:jc w:val="both"/>
        <w:rPr>
          <w:rFonts w:ascii="Book Antiqua" w:eastAsia="宋体" w:hAnsi="Book Antiqua" w:cs="Times New Roman"/>
          <w:b/>
          <w:bCs/>
          <w:lang w:eastAsia="zh-CN"/>
        </w:rPr>
      </w:pPr>
    </w:p>
    <w:p w:rsidR="001A35E9" w:rsidRPr="00A41996" w:rsidRDefault="00430282" w:rsidP="001A426F">
      <w:pPr>
        <w:spacing w:line="360" w:lineRule="auto"/>
        <w:jc w:val="both"/>
        <w:rPr>
          <w:rFonts w:ascii="Book Antiqua" w:hAnsi="Book Antiqua" w:cs="Times New Roman"/>
          <w:b/>
        </w:rPr>
      </w:pPr>
      <w:r w:rsidRPr="00A41996">
        <w:rPr>
          <w:rFonts w:ascii="Book Antiqua" w:hAnsi="Book Antiqua" w:cs="Times New Roman"/>
          <w:b/>
          <w:bCs/>
        </w:rPr>
        <w:lastRenderedPageBreak/>
        <w:t xml:space="preserve">Table </w:t>
      </w:r>
      <w:r w:rsidR="00C26233" w:rsidRPr="00A41996">
        <w:rPr>
          <w:rFonts w:ascii="Book Antiqua" w:hAnsi="Book Antiqua" w:cs="Times New Roman"/>
          <w:b/>
          <w:bCs/>
        </w:rPr>
        <w:t>1 Summary</w:t>
      </w:r>
      <w:r w:rsidRPr="00A41996">
        <w:rPr>
          <w:rFonts w:ascii="Book Antiqua" w:hAnsi="Book Antiqua" w:cs="Times New Roman"/>
          <w:b/>
          <w:bCs/>
        </w:rPr>
        <w:t xml:space="preserve"> of </w:t>
      </w:r>
      <w:r w:rsidR="00A41996" w:rsidRPr="00A41996">
        <w:rPr>
          <w:rFonts w:ascii="Book Antiqua" w:hAnsi="Book Antiqua" w:cs="Arial" w:hint="eastAsia"/>
          <w:b/>
          <w:lang w:eastAsia="zh-CN"/>
        </w:rPr>
        <w:t>c</w:t>
      </w:r>
      <w:r w:rsidR="00A41996" w:rsidRPr="00A41996">
        <w:rPr>
          <w:rFonts w:ascii="Book Antiqua" w:hAnsi="Book Antiqua" w:cs="Arial"/>
          <w:b/>
        </w:rPr>
        <w:t>olorectal cancer</w:t>
      </w:r>
      <w:r w:rsidR="006F2396" w:rsidRPr="00A41996">
        <w:rPr>
          <w:rFonts w:ascii="Book Antiqua" w:hAnsi="Book Antiqua" w:cs="Times New Roman"/>
          <w:b/>
          <w:bCs/>
        </w:rPr>
        <w:t xml:space="preserve"> screening guidelines from various organizations in the United States</w:t>
      </w:r>
    </w:p>
    <w:tbl>
      <w:tblPr>
        <w:tblW w:w="0" w:type="auto"/>
        <w:tblBorders>
          <w:top w:val="single" w:sz="6" w:space="0" w:color="000000"/>
          <w:bottom w:val="single" w:sz="6" w:space="0" w:color="000000"/>
        </w:tblBorders>
        <w:tblCellMar>
          <w:top w:w="15" w:type="dxa"/>
          <w:left w:w="15" w:type="dxa"/>
          <w:bottom w:w="15" w:type="dxa"/>
          <w:right w:w="15" w:type="dxa"/>
        </w:tblCellMar>
        <w:tblLook w:val="04A0" w:firstRow="1" w:lastRow="0" w:firstColumn="1" w:lastColumn="0" w:noHBand="0" w:noVBand="1"/>
      </w:tblPr>
      <w:tblGrid>
        <w:gridCol w:w="2032"/>
        <w:gridCol w:w="1508"/>
        <w:gridCol w:w="2148"/>
        <w:gridCol w:w="1868"/>
        <w:gridCol w:w="1324"/>
      </w:tblGrid>
      <w:tr w:rsidR="00B10A6E" w:rsidRPr="00B10A6E" w:rsidTr="00A41996">
        <w:tc>
          <w:tcPr>
            <w:tcW w:w="0" w:type="auto"/>
            <w:tcBorders>
              <w:top w:val="single" w:sz="6" w:space="0" w:color="000000"/>
              <w:bottom w:val="single" w:sz="6" w:space="0" w:color="000000"/>
            </w:tcBorders>
            <w:tcMar>
              <w:top w:w="0" w:type="dxa"/>
              <w:left w:w="120" w:type="dxa"/>
              <w:bottom w:w="0" w:type="dxa"/>
              <w:right w:w="120" w:type="dxa"/>
            </w:tcMar>
            <w:hideMark/>
          </w:tcPr>
          <w:p w:rsidR="001A35E9" w:rsidRPr="00B10A6E" w:rsidRDefault="001A35E9" w:rsidP="001A426F">
            <w:pPr>
              <w:spacing w:line="360" w:lineRule="auto"/>
              <w:jc w:val="both"/>
              <w:rPr>
                <w:rFonts w:ascii="Book Antiqua" w:eastAsia="Times New Roman" w:hAnsi="Book Antiqua" w:cs="Times New Roman"/>
              </w:rPr>
            </w:pPr>
          </w:p>
        </w:tc>
        <w:tc>
          <w:tcPr>
            <w:tcW w:w="0" w:type="auto"/>
            <w:tcBorders>
              <w:top w:val="single" w:sz="6" w:space="0" w:color="000000"/>
              <w:bottom w:val="single" w:sz="6" w:space="0" w:color="000000"/>
            </w:tcBorders>
            <w:tcMar>
              <w:top w:w="0" w:type="dxa"/>
              <w:left w:w="120" w:type="dxa"/>
              <w:bottom w:w="0" w:type="dxa"/>
              <w:right w:w="120" w:type="dxa"/>
            </w:tcMar>
            <w:hideMark/>
          </w:tcPr>
          <w:p w:rsidR="001A35E9" w:rsidRPr="00B10A6E" w:rsidRDefault="001A35E9" w:rsidP="001A426F">
            <w:pPr>
              <w:spacing w:line="360" w:lineRule="auto"/>
              <w:jc w:val="both"/>
              <w:rPr>
                <w:rFonts w:ascii="Book Antiqua" w:hAnsi="Book Antiqua" w:cs="Times New Roman"/>
              </w:rPr>
            </w:pPr>
            <w:r w:rsidRPr="00B10A6E">
              <w:rPr>
                <w:rFonts w:ascii="Book Antiqua" w:hAnsi="Book Antiqua" w:cs="Times New Roman"/>
              </w:rPr>
              <w:t>Joint Guidelines</w:t>
            </w:r>
          </w:p>
        </w:tc>
        <w:tc>
          <w:tcPr>
            <w:tcW w:w="0" w:type="auto"/>
            <w:tcBorders>
              <w:top w:val="single" w:sz="6" w:space="0" w:color="000000"/>
              <w:bottom w:val="single" w:sz="6" w:space="0" w:color="000000"/>
            </w:tcBorders>
            <w:tcMar>
              <w:top w:w="0" w:type="dxa"/>
              <w:left w:w="120" w:type="dxa"/>
              <w:bottom w:w="0" w:type="dxa"/>
              <w:right w:w="120" w:type="dxa"/>
            </w:tcMar>
            <w:hideMark/>
          </w:tcPr>
          <w:p w:rsidR="001A35E9" w:rsidRPr="00B10A6E" w:rsidRDefault="001A35E9" w:rsidP="001A426F">
            <w:pPr>
              <w:spacing w:line="360" w:lineRule="auto"/>
              <w:jc w:val="both"/>
              <w:rPr>
                <w:rFonts w:ascii="Book Antiqua" w:hAnsi="Book Antiqua" w:cs="Times New Roman"/>
              </w:rPr>
            </w:pPr>
            <w:r w:rsidRPr="00B10A6E">
              <w:rPr>
                <w:rFonts w:ascii="Book Antiqua" w:hAnsi="Book Antiqua" w:cs="Times New Roman"/>
              </w:rPr>
              <w:t>USPSTF</w:t>
            </w:r>
          </w:p>
        </w:tc>
        <w:tc>
          <w:tcPr>
            <w:tcW w:w="0" w:type="auto"/>
            <w:tcBorders>
              <w:top w:val="single" w:sz="6" w:space="0" w:color="000000"/>
              <w:bottom w:val="single" w:sz="6" w:space="0" w:color="000000"/>
            </w:tcBorders>
            <w:tcMar>
              <w:top w:w="0" w:type="dxa"/>
              <w:left w:w="120" w:type="dxa"/>
              <w:bottom w:w="0" w:type="dxa"/>
              <w:right w:w="120" w:type="dxa"/>
            </w:tcMar>
            <w:hideMark/>
          </w:tcPr>
          <w:p w:rsidR="001A35E9" w:rsidRPr="00B10A6E" w:rsidRDefault="001A35E9" w:rsidP="001A426F">
            <w:pPr>
              <w:spacing w:line="360" w:lineRule="auto"/>
              <w:jc w:val="both"/>
              <w:rPr>
                <w:rFonts w:ascii="Book Antiqua" w:hAnsi="Book Antiqua" w:cs="Times New Roman"/>
              </w:rPr>
            </w:pPr>
            <w:r w:rsidRPr="00B10A6E">
              <w:rPr>
                <w:rFonts w:ascii="Book Antiqua" w:hAnsi="Book Antiqua" w:cs="Times New Roman"/>
              </w:rPr>
              <w:t>ACG</w:t>
            </w:r>
          </w:p>
        </w:tc>
        <w:tc>
          <w:tcPr>
            <w:tcW w:w="0" w:type="auto"/>
            <w:tcBorders>
              <w:top w:val="single" w:sz="6" w:space="0" w:color="000000"/>
              <w:bottom w:val="single" w:sz="6" w:space="0" w:color="000000"/>
            </w:tcBorders>
            <w:tcMar>
              <w:top w:w="0" w:type="dxa"/>
              <w:left w:w="120" w:type="dxa"/>
              <w:bottom w:w="0" w:type="dxa"/>
              <w:right w:w="120" w:type="dxa"/>
            </w:tcMar>
            <w:hideMark/>
          </w:tcPr>
          <w:p w:rsidR="001A35E9" w:rsidRPr="00B10A6E" w:rsidRDefault="001A35E9" w:rsidP="001A426F">
            <w:pPr>
              <w:spacing w:line="360" w:lineRule="auto"/>
              <w:jc w:val="both"/>
              <w:rPr>
                <w:rFonts w:ascii="Book Antiqua" w:hAnsi="Book Antiqua" w:cs="Times New Roman"/>
              </w:rPr>
            </w:pPr>
            <w:r w:rsidRPr="00B10A6E">
              <w:rPr>
                <w:rFonts w:ascii="Book Antiqua" w:hAnsi="Book Antiqua" w:cs="Times New Roman"/>
              </w:rPr>
              <w:t>ACP</w:t>
            </w:r>
          </w:p>
        </w:tc>
      </w:tr>
      <w:tr w:rsidR="00B10A6E" w:rsidRPr="00B10A6E" w:rsidTr="00A41996">
        <w:tc>
          <w:tcPr>
            <w:tcW w:w="0" w:type="auto"/>
            <w:tcBorders>
              <w:top w:val="single" w:sz="6" w:space="0" w:color="000000"/>
            </w:tcBorders>
            <w:tcMar>
              <w:top w:w="0" w:type="dxa"/>
              <w:left w:w="120" w:type="dxa"/>
              <w:bottom w:w="0" w:type="dxa"/>
              <w:right w:w="120" w:type="dxa"/>
            </w:tcMar>
            <w:hideMark/>
          </w:tcPr>
          <w:p w:rsidR="001A35E9" w:rsidRPr="00B10A6E" w:rsidRDefault="001A35E9" w:rsidP="001A426F">
            <w:pPr>
              <w:spacing w:line="360" w:lineRule="auto"/>
              <w:jc w:val="both"/>
              <w:rPr>
                <w:rFonts w:ascii="Book Antiqua" w:hAnsi="Book Antiqua" w:cs="Times New Roman"/>
              </w:rPr>
            </w:pPr>
            <w:r w:rsidRPr="00B10A6E">
              <w:rPr>
                <w:rFonts w:ascii="Book Antiqua" w:hAnsi="Book Antiqua" w:cs="Times New Roman"/>
              </w:rPr>
              <w:t>Flexible sigmoidoscopy</w:t>
            </w:r>
          </w:p>
        </w:tc>
        <w:tc>
          <w:tcPr>
            <w:tcW w:w="0" w:type="auto"/>
            <w:tcBorders>
              <w:top w:val="single" w:sz="6" w:space="0" w:color="000000"/>
            </w:tcBorders>
            <w:tcMar>
              <w:top w:w="0" w:type="dxa"/>
              <w:left w:w="120" w:type="dxa"/>
              <w:bottom w:w="0" w:type="dxa"/>
              <w:right w:w="120" w:type="dxa"/>
            </w:tcMar>
            <w:hideMark/>
          </w:tcPr>
          <w:p w:rsidR="001A35E9" w:rsidRPr="00B10A6E" w:rsidRDefault="001A35E9" w:rsidP="001A426F">
            <w:pPr>
              <w:spacing w:line="360" w:lineRule="auto"/>
              <w:jc w:val="both"/>
              <w:rPr>
                <w:rFonts w:ascii="Book Antiqua" w:eastAsia="宋体" w:hAnsi="Book Antiqua" w:cs="Times New Roman"/>
                <w:lang w:eastAsia="zh-CN"/>
              </w:rPr>
            </w:pPr>
            <w:r w:rsidRPr="00B10A6E">
              <w:rPr>
                <w:rFonts w:ascii="Book Antiqua" w:hAnsi="Book Antiqua" w:cs="Times New Roman"/>
              </w:rPr>
              <w:t xml:space="preserve">Every 5 </w:t>
            </w:r>
            <w:proofErr w:type="spellStart"/>
            <w:r w:rsidRPr="00B10A6E">
              <w:rPr>
                <w:rFonts w:ascii="Book Antiqua" w:hAnsi="Book Antiqua" w:cs="Times New Roman"/>
              </w:rPr>
              <w:t>y</w:t>
            </w:r>
            <w:r w:rsidR="002F6B1B" w:rsidRPr="00B10A6E">
              <w:rPr>
                <w:rFonts w:ascii="Book Antiqua" w:eastAsia="宋体" w:hAnsi="Book Antiqua" w:cs="Times New Roman"/>
                <w:lang w:eastAsia="zh-CN"/>
              </w:rPr>
              <w:t>r</w:t>
            </w:r>
            <w:proofErr w:type="spellEnd"/>
          </w:p>
        </w:tc>
        <w:tc>
          <w:tcPr>
            <w:tcW w:w="0" w:type="auto"/>
            <w:tcBorders>
              <w:top w:val="single" w:sz="6" w:space="0" w:color="000000"/>
            </w:tcBorders>
            <w:tcMar>
              <w:top w:w="0" w:type="dxa"/>
              <w:left w:w="120" w:type="dxa"/>
              <w:bottom w:w="0" w:type="dxa"/>
              <w:right w:w="120" w:type="dxa"/>
            </w:tcMar>
            <w:hideMark/>
          </w:tcPr>
          <w:p w:rsidR="001A35E9" w:rsidRPr="00B10A6E" w:rsidRDefault="001A35E9" w:rsidP="001A426F">
            <w:pPr>
              <w:spacing w:line="360" w:lineRule="auto"/>
              <w:jc w:val="both"/>
              <w:rPr>
                <w:rFonts w:ascii="Book Antiqua" w:hAnsi="Book Antiqua" w:cs="Times New Roman"/>
              </w:rPr>
            </w:pPr>
            <w:r w:rsidRPr="00B10A6E">
              <w:rPr>
                <w:rFonts w:ascii="Book Antiqua" w:hAnsi="Book Antiqua" w:cs="Times New Roman"/>
              </w:rPr>
              <w:t>Every 5 y</w:t>
            </w:r>
            <w:r w:rsidR="002F6B1B" w:rsidRPr="00B10A6E">
              <w:rPr>
                <w:rFonts w:ascii="Book Antiqua" w:eastAsia="宋体" w:hAnsi="Book Antiqua" w:cs="Times New Roman"/>
                <w:lang w:eastAsia="zh-CN"/>
              </w:rPr>
              <w:t>r</w:t>
            </w:r>
            <w:r w:rsidRPr="00B10A6E">
              <w:rPr>
                <w:rFonts w:ascii="Book Antiqua" w:hAnsi="Book Antiqua" w:cs="Times New Roman"/>
              </w:rPr>
              <w:t>, with high sensitivity</w:t>
            </w:r>
          </w:p>
          <w:p w:rsidR="001A35E9" w:rsidRPr="00B10A6E" w:rsidRDefault="001A35E9" w:rsidP="001A426F">
            <w:pPr>
              <w:spacing w:line="360" w:lineRule="auto"/>
              <w:jc w:val="both"/>
              <w:rPr>
                <w:rFonts w:ascii="Book Antiqua" w:hAnsi="Book Antiqua" w:cs="Times New Roman"/>
              </w:rPr>
            </w:pPr>
            <w:r w:rsidRPr="00B10A6E">
              <w:rPr>
                <w:rFonts w:ascii="Book Antiqua" w:hAnsi="Book Antiqua" w:cs="Times New Roman"/>
              </w:rPr>
              <w:t>FOBT every</w:t>
            </w:r>
          </w:p>
          <w:p w:rsidR="001A35E9" w:rsidRPr="00B10A6E" w:rsidRDefault="001A35E9" w:rsidP="001A426F">
            <w:pPr>
              <w:spacing w:line="360" w:lineRule="auto"/>
              <w:jc w:val="both"/>
              <w:rPr>
                <w:rFonts w:ascii="Book Antiqua" w:eastAsia="宋体" w:hAnsi="Book Antiqua" w:cs="Times New Roman"/>
                <w:lang w:eastAsia="zh-CN"/>
              </w:rPr>
            </w:pPr>
            <w:r w:rsidRPr="00B10A6E">
              <w:rPr>
                <w:rFonts w:ascii="Book Antiqua" w:hAnsi="Book Antiqua" w:cs="Times New Roman"/>
              </w:rPr>
              <w:t>3 y</w:t>
            </w:r>
            <w:r w:rsidR="002F6B1B" w:rsidRPr="00B10A6E">
              <w:rPr>
                <w:rFonts w:ascii="Book Antiqua" w:eastAsia="宋体" w:hAnsi="Book Antiqua" w:cs="Times New Roman"/>
                <w:lang w:eastAsia="zh-CN"/>
              </w:rPr>
              <w:t>r</w:t>
            </w:r>
          </w:p>
        </w:tc>
        <w:tc>
          <w:tcPr>
            <w:tcW w:w="0" w:type="auto"/>
            <w:tcBorders>
              <w:top w:val="single" w:sz="6" w:space="0" w:color="000000"/>
            </w:tcBorders>
            <w:tcMar>
              <w:top w:w="0" w:type="dxa"/>
              <w:left w:w="120" w:type="dxa"/>
              <w:bottom w:w="0" w:type="dxa"/>
              <w:right w:w="120" w:type="dxa"/>
            </w:tcMar>
            <w:hideMark/>
          </w:tcPr>
          <w:p w:rsidR="001A35E9" w:rsidRPr="00B10A6E" w:rsidRDefault="001A35E9" w:rsidP="001A426F">
            <w:pPr>
              <w:spacing w:line="360" w:lineRule="auto"/>
              <w:jc w:val="both"/>
              <w:rPr>
                <w:rFonts w:ascii="Book Antiqua" w:hAnsi="Book Antiqua" w:cs="Times New Roman"/>
              </w:rPr>
            </w:pPr>
            <w:r w:rsidRPr="00B10A6E">
              <w:rPr>
                <w:rFonts w:ascii="Book Antiqua" w:hAnsi="Book Antiqua" w:cs="Times New Roman"/>
              </w:rPr>
              <w:t xml:space="preserve">Every 5-10 </w:t>
            </w:r>
            <w:r w:rsidR="004A5DC8" w:rsidRPr="00B10A6E">
              <w:rPr>
                <w:rFonts w:ascii="Book Antiqua" w:hAnsi="Book Antiqua" w:cs="Times New Roman"/>
              </w:rPr>
              <w:t>y</w:t>
            </w:r>
            <w:r w:rsidR="004A5DC8" w:rsidRPr="00B10A6E">
              <w:rPr>
                <w:rFonts w:ascii="Book Antiqua" w:eastAsia="宋体" w:hAnsi="Book Antiqua" w:cs="Times New Roman"/>
                <w:lang w:eastAsia="zh-CN"/>
              </w:rPr>
              <w:t>r</w:t>
            </w:r>
          </w:p>
        </w:tc>
        <w:tc>
          <w:tcPr>
            <w:tcW w:w="0" w:type="auto"/>
            <w:tcBorders>
              <w:top w:val="single" w:sz="6" w:space="0" w:color="000000"/>
            </w:tcBorders>
            <w:tcMar>
              <w:top w:w="0" w:type="dxa"/>
              <w:left w:w="120" w:type="dxa"/>
              <w:bottom w:w="0" w:type="dxa"/>
              <w:right w:w="120" w:type="dxa"/>
            </w:tcMar>
            <w:hideMark/>
          </w:tcPr>
          <w:p w:rsidR="001A35E9" w:rsidRPr="00B10A6E" w:rsidRDefault="001A35E9" w:rsidP="001A426F">
            <w:pPr>
              <w:spacing w:line="360" w:lineRule="auto"/>
              <w:jc w:val="both"/>
              <w:rPr>
                <w:rFonts w:ascii="Book Antiqua" w:hAnsi="Book Antiqua" w:cs="Times New Roman"/>
              </w:rPr>
            </w:pPr>
            <w:r w:rsidRPr="00B10A6E">
              <w:rPr>
                <w:rFonts w:ascii="Book Antiqua" w:hAnsi="Book Antiqua" w:cs="Times New Roman"/>
              </w:rPr>
              <w:t>Ev</w:t>
            </w:r>
            <w:r w:rsidR="00E83398" w:rsidRPr="00B10A6E">
              <w:rPr>
                <w:rFonts w:ascii="Book Antiqua" w:hAnsi="Book Antiqua" w:cs="Times New Roman"/>
              </w:rPr>
              <w:t xml:space="preserve">ery </w:t>
            </w:r>
            <w:r w:rsidRPr="00B10A6E">
              <w:rPr>
                <w:rFonts w:ascii="Book Antiqua" w:hAnsi="Book Antiqua" w:cs="Times New Roman"/>
              </w:rPr>
              <w:t xml:space="preserve">5 </w:t>
            </w:r>
            <w:r w:rsidR="004A5DC8" w:rsidRPr="00B10A6E">
              <w:rPr>
                <w:rFonts w:ascii="Book Antiqua" w:hAnsi="Book Antiqua" w:cs="Times New Roman"/>
              </w:rPr>
              <w:t>y</w:t>
            </w:r>
            <w:r w:rsidR="004A5DC8" w:rsidRPr="00B10A6E">
              <w:rPr>
                <w:rFonts w:ascii="Book Antiqua" w:eastAsia="宋体" w:hAnsi="Book Antiqua" w:cs="Times New Roman"/>
                <w:lang w:eastAsia="zh-CN"/>
              </w:rPr>
              <w:t>r</w:t>
            </w:r>
          </w:p>
        </w:tc>
      </w:tr>
      <w:tr w:rsidR="00B10A6E" w:rsidRPr="00B10A6E" w:rsidTr="00A41996">
        <w:tc>
          <w:tcPr>
            <w:tcW w:w="0" w:type="auto"/>
            <w:tcMar>
              <w:top w:w="0" w:type="dxa"/>
              <w:left w:w="120" w:type="dxa"/>
              <w:bottom w:w="0" w:type="dxa"/>
              <w:right w:w="120" w:type="dxa"/>
            </w:tcMar>
            <w:hideMark/>
          </w:tcPr>
          <w:p w:rsidR="001A35E9" w:rsidRPr="00B10A6E" w:rsidRDefault="001A35E9" w:rsidP="001A426F">
            <w:pPr>
              <w:spacing w:line="360" w:lineRule="auto"/>
              <w:jc w:val="both"/>
              <w:rPr>
                <w:rFonts w:ascii="Book Antiqua" w:hAnsi="Book Antiqua" w:cs="Times New Roman"/>
              </w:rPr>
            </w:pPr>
            <w:r w:rsidRPr="00B10A6E">
              <w:rPr>
                <w:rFonts w:ascii="Book Antiqua" w:hAnsi="Book Antiqua" w:cs="Times New Roman"/>
              </w:rPr>
              <w:t>Colonoscopy</w:t>
            </w:r>
          </w:p>
        </w:tc>
        <w:tc>
          <w:tcPr>
            <w:tcW w:w="0" w:type="auto"/>
            <w:tcMar>
              <w:top w:w="0" w:type="dxa"/>
              <w:left w:w="120" w:type="dxa"/>
              <w:bottom w:w="0" w:type="dxa"/>
              <w:right w:w="120" w:type="dxa"/>
            </w:tcMar>
            <w:hideMark/>
          </w:tcPr>
          <w:p w:rsidR="001A35E9" w:rsidRPr="00B10A6E" w:rsidRDefault="001A35E9" w:rsidP="001A426F">
            <w:pPr>
              <w:spacing w:line="360" w:lineRule="auto"/>
              <w:jc w:val="both"/>
              <w:rPr>
                <w:rFonts w:ascii="Book Antiqua" w:hAnsi="Book Antiqua" w:cs="Times New Roman"/>
              </w:rPr>
            </w:pPr>
            <w:r w:rsidRPr="00B10A6E">
              <w:rPr>
                <w:rFonts w:ascii="Book Antiqua" w:hAnsi="Book Antiqua" w:cs="Times New Roman"/>
              </w:rPr>
              <w:t xml:space="preserve">Every 10 </w:t>
            </w:r>
            <w:r w:rsidR="004A5DC8" w:rsidRPr="00B10A6E">
              <w:rPr>
                <w:rFonts w:ascii="Book Antiqua" w:hAnsi="Book Antiqua" w:cs="Times New Roman"/>
              </w:rPr>
              <w:t>y</w:t>
            </w:r>
            <w:r w:rsidR="004A5DC8" w:rsidRPr="00B10A6E">
              <w:rPr>
                <w:rFonts w:ascii="Book Antiqua" w:eastAsia="宋体" w:hAnsi="Book Antiqua" w:cs="Times New Roman"/>
                <w:lang w:eastAsia="zh-CN"/>
              </w:rPr>
              <w:t>r</w:t>
            </w:r>
          </w:p>
        </w:tc>
        <w:tc>
          <w:tcPr>
            <w:tcW w:w="0" w:type="auto"/>
            <w:tcMar>
              <w:top w:w="0" w:type="dxa"/>
              <w:left w:w="120" w:type="dxa"/>
              <w:bottom w:w="0" w:type="dxa"/>
              <w:right w:w="120" w:type="dxa"/>
            </w:tcMar>
            <w:hideMark/>
          </w:tcPr>
          <w:p w:rsidR="001A35E9" w:rsidRPr="00B10A6E" w:rsidRDefault="001A35E9" w:rsidP="001A426F">
            <w:pPr>
              <w:spacing w:line="360" w:lineRule="auto"/>
              <w:jc w:val="both"/>
              <w:rPr>
                <w:rFonts w:ascii="Book Antiqua" w:hAnsi="Book Antiqua" w:cs="Times New Roman"/>
              </w:rPr>
            </w:pPr>
            <w:r w:rsidRPr="00B10A6E">
              <w:rPr>
                <w:rFonts w:ascii="Book Antiqua" w:hAnsi="Book Antiqua" w:cs="Times New Roman"/>
              </w:rPr>
              <w:t xml:space="preserve">Every 10 </w:t>
            </w:r>
            <w:r w:rsidR="004A5DC8" w:rsidRPr="00B10A6E">
              <w:rPr>
                <w:rFonts w:ascii="Book Antiqua" w:hAnsi="Book Antiqua" w:cs="Times New Roman"/>
              </w:rPr>
              <w:t>y</w:t>
            </w:r>
            <w:r w:rsidR="004A5DC8" w:rsidRPr="00B10A6E">
              <w:rPr>
                <w:rFonts w:ascii="Book Antiqua" w:eastAsia="宋体" w:hAnsi="Book Antiqua" w:cs="Times New Roman"/>
                <w:lang w:eastAsia="zh-CN"/>
              </w:rPr>
              <w:t>r</w:t>
            </w:r>
          </w:p>
        </w:tc>
        <w:tc>
          <w:tcPr>
            <w:tcW w:w="0" w:type="auto"/>
            <w:tcMar>
              <w:top w:w="0" w:type="dxa"/>
              <w:left w:w="120" w:type="dxa"/>
              <w:bottom w:w="0" w:type="dxa"/>
              <w:right w:w="120" w:type="dxa"/>
            </w:tcMar>
            <w:hideMark/>
          </w:tcPr>
          <w:p w:rsidR="001A35E9" w:rsidRPr="00B10A6E" w:rsidRDefault="001A35E9" w:rsidP="001A426F">
            <w:pPr>
              <w:spacing w:line="360" w:lineRule="auto"/>
              <w:jc w:val="both"/>
              <w:rPr>
                <w:rFonts w:ascii="Book Antiqua" w:hAnsi="Book Antiqua" w:cs="Times New Roman"/>
              </w:rPr>
            </w:pPr>
            <w:r w:rsidRPr="00B10A6E">
              <w:rPr>
                <w:rFonts w:ascii="Book Antiqua" w:hAnsi="Book Antiqua" w:cs="Times New Roman"/>
              </w:rPr>
              <w:t xml:space="preserve">Every 10 </w:t>
            </w:r>
            <w:r w:rsidR="004A5DC8" w:rsidRPr="00B10A6E">
              <w:rPr>
                <w:rFonts w:ascii="Book Antiqua" w:hAnsi="Book Antiqua" w:cs="Times New Roman"/>
              </w:rPr>
              <w:t>y</w:t>
            </w:r>
            <w:r w:rsidR="004A5DC8" w:rsidRPr="00B10A6E">
              <w:rPr>
                <w:rFonts w:ascii="Book Antiqua" w:eastAsia="宋体" w:hAnsi="Book Antiqua" w:cs="Times New Roman"/>
                <w:lang w:eastAsia="zh-CN"/>
              </w:rPr>
              <w:t>r</w:t>
            </w:r>
          </w:p>
        </w:tc>
        <w:tc>
          <w:tcPr>
            <w:tcW w:w="0" w:type="auto"/>
            <w:tcMar>
              <w:top w:w="0" w:type="dxa"/>
              <w:left w:w="120" w:type="dxa"/>
              <w:bottom w:w="0" w:type="dxa"/>
              <w:right w:w="120" w:type="dxa"/>
            </w:tcMar>
            <w:hideMark/>
          </w:tcPr>
          <w:p w:rsidR="001A35E9" w:rsidRPr="00B10A6E" w:rsidRDefault="001A35E9" w:rsidP="001A426F">
            <w:pPr>
              <w:spacing w:line="360" w:lineRule="auto"/>
              <w:jc w:val="both"/>
              <w:rPr>
                <w:rFonts w:ascii="Book Antiqua" w:hAnsi="Book Antiqua" w:cs="Times New Roman"/>
              </w:rPr>
            </w:pPr>
            <w:r w:rsidRPr="00B10A6E">
              <w:rPr>
                <w:rFonts w:ascii="Book Antiqua" w:hAnsi="Book Antiqua" w:cs="Times New Roman"/>
              </w:rPr>
              <w:t xml:space="preserve">Every 10 </w:t>
            </w:r>
            <w:r w:rsidR="004A5DC8" w:rsidRPr="00B10A6E">
              <w:rPr>
                <w:rFonts w:ascii="Book Antiqua" w:hAnsi="Book Antiqua" w:cs="Times New Roman"/>
              </w:rPr>
              <w:t>y</w:t>
            </w:r>
            <w:r w:rsidR="004A5DC8" w:rsidRPr="00B10A6E">
              <w:rPr>
                <w:rFonts w:ascii="Book Antiqua" w:eastAsia="宋体" w:hAnsi="Book Antiqua" w:cs="Times New Roman"/>
                <w:lang w:eastAsia="zh-CN"/>
              </w:rPr>
              <w:t>r</w:t>
            </w:r>
          </w:p>
        </w:tc>
      </w:tr>
      <w:tr w:rsidR="00B10A6E" w:rsidRPr="00B10A6E" w:rsidTr="00A41996">
        <w:tc>
          <w:tcPr>
            <w:tcW w:w="0" w:type="auto"/>
            <w:tcMar>
              <w:top w:w="0" w:type="dxa"/>
              <w:left w:w="120" w:type="dxa"/>
              <w:bottom w:w="0" w:type="dxa"/>
              <w:right w:w="120" w:type="dxa"/>
            </w:tcMar>
            <w:hideMark/>
          </w:tcPr>
          <w:p w:rsidR="001A35E9" w:rsidRPr="00B10A6E" w:rsidRDefault="001A35E9" w:rsidP="001A426F">
            <w:pPr>
              <w:spacing w:line="360" w:lineRule="auto"/>
              <w:jc w:val="both"/>
              <w:rPr>
                <w:rFonts w:ascii="Book Antiqua" w:hAnsi="Book Antiqua" w:cs="Times New Roman"/>
              </w:rPr>
            </w:pPr>
            <w:r w:rsidRPr="00B10A6E">
              <w:rPr>
                <w:rFonts w:ascii="Book Antiqua" w:hAnsi="Book Antiqua" w:cs="Times New Roman"/>
              </w:rPr>
              <w:t>Barium enema</w:t>
            </w:r>
          </w:p>
        </w:tc>
        <w:tc>
          <w:tcPr>
            <w:tcW w:w="0" w:type="auto"/>
            <w:tcMar>
              <w:top w:w="0" w:type="dxa"/>
              <w:left w:w="120" w:type="dxa"/>
              <w:bottom w:w="0" w:type="dxa"/>
              <w:right w:w="120" w:type="dxa"/>
            </w:tcMar>
            <w:hideMark/>
          </w:tcPr>
          <w:p w:rsidR="001A35E9" w:rsidRPr="00B10A6E" w:rsidRDefault="001A35E9" w:rsidP="001A426F">
            <w:pPr>
              <w:spacing w:line="360" w:lineRule="auto"/>
              <w:jc w:val="both"/>
              <w:rPr>
                <w:rFonts w:ascii="Book Antiqua" w:hAnsi="Book Antiqua" w:cs="Times New Roman"/>
              </w:rPr>
            </w:pPr>
            <w:r w:rsidRPr="00B10A6E">
              <w:rPr>
                <w:rFonts w:ascii="Book Antiqua" w:hAnsi="Book Antiqua" w:cs="Times New Roman"/>
              </w:rPr>
              <w:t xml:space="preserve">Every 5 </w:t>
            </w:r>
            <w:r w:rsidR="004A5DC8" w:rsidRPr="00B10A6E">
              <w:rPr>
                <w:rFonts w:ascii="Book Antiqua" w:hAnsi="Book Antiqua" w:cs="Times New Roman"/>
              </w:rPr>
              <w:t>y</w:t>
            </w:r>
            <w:r w:rsidR="004A5DC8" w:rsidRPr="00B10A6E">
              <w:rPr>
                <w:rFonts w:ascii="Book Antiqua" w:eastAsia="宋体" w:hAnsi="Book Antiqua" w:cs="Times New Roman"/>
                <w:lang w:eastAsia="zh-CN"/>
              </w:rPr>
              <w:t>r</w:t>
            </w:r>
          </w:p>
        </w:tc>
        <w:tc>
          <w:tcPr>
            <w:tcW w:w="0" w:type="auto"/>
            <w:tcMar>
              <w:top w:w="0" w:type="dxa"/>
              <w:left w:w="120" w:type="dxa"/>
              <w:bottom w:w="0" w:type="dxa"/>
              <w:right w:w="120" w:type="dxa"/>
            </w:tcMar>
            <w:hideMark/>
          </w:tcPr>
          <w:p w:rsidR="001A35E9" w:rsidRPr="00B10A6E" w:rsidRDefault="001A35E9" w:rsidP="001A426F">
            <w:pPr>
              <w:spacing w:line="360" w:lineRule="auto"/>
              <w:jc w:val="both"/>
              <w:rPr>
                <w:rFonts w:ascii="Book Antiqua" w:hAnsi="Book Antiqua" w:cs="Times New Roman"/>
              </w:rPr>
            </w:pPr>
            <w:r w:rsidRPr="00B10A6E">
              <w:rPr>
                <w:rFonts w:ascii="Book Antiqua" w:hAnsi="Book Antiqua" w:cs="Times New Roman"/>
              </w:rPr>
              <w:t>Not recommended</w:t>
            </w:r>
          </w:p>
        </w:tc>
        <w:tc>
          <w:tcPr>
            <w:tcW w:w="0" w:type="auto"/>
            <w:tcMar>
              <w:top w:w="0" w:type="dxa"/>
              <w:left w:w="120" w:type="dxa"/>
              <w:bottom w:w="0" w:type="dxa"/>
              <w:right w:w="120" w:type="dxa"/>
            </w:tcMar>
            <w:hideMark/>
          </w:tcPr>
          <w:p w:rsidR="001A35E9" w:rsidRPr="00B10A6E" w:rsidRDefault="001A35E9" w:rsidP="001A426F">
            <w:pPr>
              <w:spacing w:line="360" w:lineRule="auto"/>
              <w:jc w:val="both"/>
              <w:rPr>
                <w:rFonts w:ascii="Book Antiqua" w:hAnsi="Book Antiqua" w:cs="Times New Roman"/>
              </w:rPr>
            </w:pPr>
            <w:r w:rsidRPr="00B10A6E">
              <w:rPr>
                <w:rFonts w:ascii="Book Antiqua" w:hAnsi="Book Antiqua" w:cs="Times New Roman"/>
              </w:rPr>
              <w:t>Not recommended</w:t>
            </w:r>
          </w:p>
        </w:tc>
        <w:tc>
          <w:tcPr>
            <w:tcW w:w="0" w:type="auto"/>
            <w:tcMar>
              <w:top w:w="0" w:type="dxa"/>
              <w:left w:w="120" w:type="dxa"/>
              <w:bottom w:w="0" w:type="dxa"/>
              <w:right w:w="120" w:type="dxa"/>
            </w:tcMar>
            <w:hideMark/>
          </w:tcPr>
          <w:p w:rsidR="001A35E9" w:rsidRPr="00B10A6E" w:rsidRDefault="001A35E9" w:rsidP="001A426F">
            <w:pPr>
              <w:spacing w:line="360" w:lineRule="auto"/>
              <w:jc w:val="both"/>
              <w:rPr>
                <w:rFonts w:ascii="Book Antiqua" w:hAnsi="Book Antiqua" w:cs="Times New Roman"/>
              </w:rPr>
            </w:pPr>
            <w:r w:rsidRPr="00B10A6E">
              <w:rPr>
                <w:rFonts w:ascii="Book Antiqua" w:hAnsi="Book Antiqua" w:cs="Times New Roman"/>
              </w:rPr>
              <w:t xml:space="preserve">Every 5 </w:t>
            </w:r>
            <w:r w:rsidR="004A5DC8" w:rsidRPr="00B10A6E">
              <w:rPr>
                <w:rFonts w:ascii="Book Antiqua" w:hAnsi="Book Antiqua" w:cs="Times New Roman"/>
              </w:rPr>
              <w:t>y</w:t>
            </w:r>
            <w:r w:rsidR="004A5DC8" w:rsidRPr="00B10A6E">
              <w:rPr>
                <w:rFonts w:ascii="Book Antiqua" w:eastAsia="宋体" w:hAnsi="Book Antiqua" w:cs="Times New Roman"/>
                <w:lang w:eastAsia="zh-CN"/>
              </w:rPr>
              <w:t>r</w:t>
            </w:r>
          </w:p>
        </w:tc>
      </w:tr>
      <w:tr w:rsidR="00B10A6E" w:rsidRPr="00B10A6E" w:rsidTr="00A41996">
        <w:tc>
          <w:tcPr>
            <w:tcW w:w="0" w:type="auto"/>
            <w:tcMar>
              <w:top w:w="0" w:type="dxa"/>
              <w:left w:w="120" w:type="dxa"/>
              <w:bottom w:w="0" w:type="dxa"/>
              <w:right w:w="120" w:type="dxa"/>
            </w:tcMar>
            <w:hideMark/>
          </w:tcPr>
          <w:p w:rsidR="001A35E9" w:rsidRPr="00B10A6E" w:rsidRDefault="001A35E9" w:rsidP="001A426F">
            <w:pPr>
              <w:spacing w:line="360" w:lineRule="auto"/>
              <w:jc w:val="both"/>
              <w:rPr>
                <w:rFonts w:ascii="Book Antiqua" w:hAnsi="Book Antiqua" w:cs="Times New Roman"/>
              </w:rPr>
            </w:pPr>
            <w:r w:rsidRPr="00B10A6E">
              <w:rPr>
                <w:rFonts w:ascii="Book Antiqua" w:hAnsi="Book Antiqua" w:cs="Times New Roman"/>
              </w:rPr>
              <w:t xml:space="preserve">CT </w:t>
            </w:r>
            <w:proofErr w:type="spellStart"/>
            <w:r w:rsidRPr="00B10A6E">
              <w:rPr>
                <w:rFonts w:ascii="Book Antiqua" w:hAnsi="Book Antiqua" w:cs="Times New Roman"/>
              </w:rPr>
              <w:t>colonography</w:t>
            </w:r>
            <w:proofErr w:type="spellEnd"/>
          </w:p>
        </w:tc>
        <w:tc>
          <w:tcPr>
            <w:tcW w:w="0" w:type="auto"/>
            <w:tcMar>
              <w:top w:w="0" w:type="dxa"/>
              <w:left w:w="120" w:type="dxa"/>
              <w:bottom w:w="0" w:type="dxa"/>
              <w:right w:w="120" w:type="dxa"/>
            </w:tcMar>
            <w:hideMark/>
          </w:tcPr>
          <w:p w:rsidR="001A35E9" w:rsidRPr="00B10A6E" w:rsidRDefault="001A35E9" w:rsidP="001A426F">
            <w:pPr>
              <w:spacing w:line="360" w:lineRule="auto"/>
              <w:jc w:val="both"/>
              <w:rPr>
                <w:rFonts w:ascii="Book Antiqua" w:hAnsi="Book Antiqua" w:cs="Times New Roman"/>
              </w:rPr>
            </w:pPr>
            <w:r w:rsidRPr="00B10A6E">
              <w:rPr>
                <w:rFonts w:ascii="Book Antiqua" w:hAnsi="Book Antiqua" w:cs="Times New Roman"/>
              </w:rPr>
              <w:t xml:space="preserve">Every 5 </w:t>
            </w:r>
            <w:r w:rsidR="004A5DC8" w:rsidRPr="00B10A6E">
              <w:rPr>
                <w:rFonts w:ascii="Book Antiqua" w:hAnsi="Book Antiqua" w:cs="Times New Roman"/>
              </w:rPr>
              <w:t>y</w:t>
            </w:r>
            <w:r w:rsidR="004A5DC8" w:rsidRPr="00B10A6E">
              <w:rPr>
                <w:rFonts w:ascii="Book Antiqua" w:eastAsia="宋体" w:hAnsi="Book Antiqua" w:cs="Times New Roman"/>
                <w:lang w:eastAsia="zh-CN"/>
              </w:rPr>
              <w:t>r</w:t>
            </w:r>
          </w:p>
        </w:tc>
        <w:tc>
          <w:tcPr>
            <w:tcW w:w="0" w:type="auto"/>
            <w:tcMar>
              <w:top w:w="0" w:type="dxa"/>
              <w:left w:w="120" w:type="dxa"/>
              <w:bottom w:w="0" w:type="dxa"/>
              <w:right w:w="120" w:type="dxa"/>
            </w:tcMar>
            <w:hideMark/>
          </w:tcPr>
          <w:p w:rsidR="001A35E9" w:rsidRPr="00B10A6E" w:rsidRDefault="001A35E9" w:rsidP="001A426F">
            <w:pPr>
              <w:spacing w:line="360" w:lineRule="auto"/>
              <w:jc w:val="both"/>
              <w:rPr>
                <w:rFonts w:ascii="Book Antiqua" w:hAnsi="Book Antiqua" w:cs="Times New Roman"/>
              </w:rPr>
            </w:pPr>
            <w:r w:rsidRPr="00B10A6E">
              <w:rPr>
                <w:rFonts w:ascii="Book Antiqua" w:hAnsi="Book Antiqua" w:cs="Times New Roman"/>
              </w:rPr>
              <w:t>Insufficient evidence to</w:t>
            </w:r>
          </w:p>
          <w:p w:rsidR="001A35E9" w:rsidRPr="00B10A6E" w:rsidRDefault="001A35E9" w:rsidP="001A426F">
            <w:pPr>
              <w:spacing w:line="360" w:lineRule="auto"/>
              <w:jc w:val="both"/>
              <w:rPr>
                <w:rFonts w:ascii="Book Antiqua" w:hAnsi="Book Antiqua" w:cs="Times New Roman"/>
              </w:rPr>
            </w:pPr>
            <w:r w:rsidRPr="00B10A6E">
              <w:rPr>
                <w:rFonts w:ascii="Book Antiqua" w:hAnsi="Book Antiqua" w:cs="Times New Roman"/>
              </w:rPr>
              <w:t>recommend</w:t>
            </w:r>
          </w:p>
        </w:tc>
        <w:tc>
          <w:tcPr>
            <w:tcW w:w="0" w:type="auto"/>
            <w:tcMar>
              <w:top w:w="0" w:type="dxa"/>
              <w:left w:w="120" w:type="dxa"/>
              <w:bottom w:w="0" w:type="dxa"/>
              <w:right w:w="120" w:type="dxa"/>
            </w:tcMar>
            <w:hideMark/>
          </w:tcPr>
          <w:p w:rsidR="001A35E9" w:rsidRPr="00B10A6E" w:rsidRDefault="001A35E9" w:rsidP="001A426F">
            <w:pPr>
              <w:spacing w:line="360" w:lineRule="auto"/>
              <w:jc w:val="both"/>
              <w:rPr>
                <w:rFonts w:ascii="Book Antiqua" w:hAnsi="Book Antiqua" w:cs="Times New Roman"/>
              </w:rPr>
            </w:pPr>
            <w:r w:rsidRPr="00B10A6E">
              <w:rPr>
                <w:rFonts w:ascii="Book Antiqua" w:hAnsi="Book Antiqua" w:cs="Times New Roman"/>
              </w:rPr>
              <w:t xml:space="preserve">Every 5 </w:t>
            </w:r>
            <w:r w:rsidR="004A5DC8" w:rsidRPr="00B10A6E">
              <w:rPr>
                <w:rFonts w:ascii="Book Antiqua" w:hAnsi="Book Antiqua" w:cs="Times New Roman"/>
              </w:rPr>
              <w:t>y</w:t>
            </w:r>
            <w:r w:rsidR="004A5DC8" w:rsidRPr="00B10A6E">
              <w:rPr>
                <w:rFonts w:ascii="Book Antiqua" w:eastAsia="宋体" w:hAnsi="Book Antiqua" w:cs="Times New Roman"/>
                <w:lang w:eastAsia="zh-CN"/>
              </w:rPr>
              <w:t>r</w:t>
            </w:r>
          </w:p>
        </w:tc>
        <w:tc>
          <w:tcPr>
            <w:tcW w:w="0" w:type="auto"/>
            <w:tcMar>
              <w:top w:w="0" w:type="dxa"/>
              <w:left w:w="120" w:type="dxa"/>
              <w:bottom w:w="0" w:type="dxa"/>
              <w:right w:w="120" w:type="dxa"/>
            </w:tcMar>
            <w:hideMark/>
          </w:tcPr>
          <w:p w:rsidR="001A35E9" w:rsidRPr="00B10A6E" w:rsidRDefault="001A35E9" w:rsidP="001A426F">
            <w:pPr>
              <w:spacing w:line="360" w:lineRule="auto"/>
              <w:jc w:val="both"/>
              <w:rPr>
                <w:rFonts w:ascii="Book Antiqua" w:hAnsi="Book Antiqua" w:cs="Times New Roman"/>
              </w:rPr>
            </w:pPr>
            <w:r w:rsidRPr="00B10A6E">
              <w:rPr>
                <w:rFonts w:ascii="Book Antiqua" w:hAnsi="Book Antiqua" w:cs="Times New Roman"/>
              </w:rPr>
              <w:t xml:space="preserve">Every 5 </w:t>
            </w:r>
            <w:r w:rsidR="004A5DC8" w:rsidRPr="00B10A6E">
              <w:rPr>
                <w:rFonts w:ascii="Book Antiqua" w:hAnsi="Book Antiqua" w:cs="Times New Roman"/>
              </w:rPr>
              <w:t>y</w:t>
            </w:r>
            <w:r w:rsidR="004A5DC8" w:rsidRPr="00B10A6E">
              <w:rPr>
                <w:rFonts w:ascii="Book Antiqua" w:eastAsia="宋体" w:hAnsi="Book Antiqua" w:cs="Times New Roman"/>
                <w:lang w:eastAsia="zh-CN"/>
              </w:rPr>
              <w:t>r</w:t>
            </w:r>
          </w:p>
        </w:tc>
      </w:tr>
      <w:tr w:rsidR="00B10A6E" w:rsidRPr="00B10A6E" w:rsidTr="00A41996">
        <w:tc>
          <w:tcPr>
            <w:tcW w:w="0" w:type="auto"/>
            <w:tcMar>
              <w:top w:w="0" w:type="dxa"/>
              <w:left w:w="120" w:type="dxa"/>
              <w:bottom w:w="0" w:type="dxa"/>
              <w:right w:w="120" w:type="dxa"/>
            </w:tcMar>
            <w:hideMark/>
          </w:tcPr>
          <w:p w:rsidR="001A35E9" w:rsidRPr="00B10A6E" w:rsidRDefault="001A35E9" w:rsidP="001A426F">
            <w:pPr>
              <w:spacing w:line="360" w:lineRule="auto"/>
              <w:jc w:val="both"/>
              <w:rPr>
                <w:rFonts w:ascii="Book Antiqua" w:hAnsi="Book Antiqua" w:cs="Times New Roman"/>
              </w:rPr>
            </w:pPr>
            <w:proofErr w:type="spellStart"/>
            <w:r w:rsidRPr="00B10A6E">
              <w:rPr>
                <w:rFonts w:ascii="Book Antiqua" w:hAnsi="Book Antiqua" w:cs="Times New Roman"/>
              </w:rPr>
              <w:t>gFOBT</w:t>
            </w:r>
            <w:proofErr w:type="spellEnd"/>
          </w:p>
        </w:tc>
        <w:tc>
          <w:tcPr>
            <w:tcW w:w="0" w:type="auto"/>
            <w:tcMar>
              <w:top w:w="0" w:type="dxa"/>
              <w:left w:w="120" w:type="dxa"/>
              <w:bottom w:w="0" w:type="dxa"/>
              <w:right w:w="120" w:type="dxa"/>
            </w:tcMar>
            <w:hideMark/>
          </w:tcPr>
          <w:p w:rsidR="001A35E9" w:rsidRPr="00B10A6E" w:rsidRDefault="001A35E9" w:rsidP="001A426F">
            <w:pPr>
              <w:spacing w:line="360" w:lineRule="auto"/>
              <w:jc w:val="both"/>
              <w:rPr>
                <w:rFonts w:ascii="Book Antiqua" w:hAnsi="Book Antiqua" w:cs="Times New Roman"/>
              </w:rPr>
            </w:pPr>
            <w:r w:rsidRPr="00B10A6E">
              <w:rPr>
                <w:rFonts w:ascii="Book Antiqua" w:hAnsi="Book Antiqua" w:cs="Times New Roman"/>
              </w:rPr>
              <w:t>Annual</w:t>
            </w:r>
          </w:p>
        </w:tc>
        <w:tc>
          <w:tcPr>
            <w:tcW w:w="0" w:type="auto"/>
            <w:tcMar>
              <w:top w:w="0" w:type="dxa"/>
              <w:left w:w="120" w:type="dxa"/>
              <w:bottom w:w="0" w:type="dxa"/>
              <w:right w:w="120" w:type="dxa"/>
            </w:tcMar>
            <w:hideMark/>
          </w:tcPr>
          <w:p w:rsidR="001A35E9" w:rsidRPr="00B10A6E" w:rsidRDefault="001A35E9" w:rsidP="001A426F">
            <w:pPr>
              <w:spacing w:line="360" w:lineRule="auto"/>
              <w:jc w:val="both"/>
              <w:rPr>
                <w:rFonts w:ascii="Book Antiqua" w:hAnsi="Book Antiqua" w:cs="Times New Roman"/>
              </w:rPr>
            </w:pPr>
            <w:r w:rsidRPr="00B10A6E">
              <w:rPr>
                <w:rFonts w:ascii="Book Antiqua" w:hAnsi="Book Antiqua" w:cs="Times New Roman"/>
              </w:rPr>
              <w:t>Annual</w:t>
            </w:r>
          </w:p>
        </w:tc>
        <w:tc>
          <w:tcPr>
            <w:tcW w:w="0" w:type="auto"/>
            <w:tcMar>
              <w:top w:w="0" w:type="dxa"/>
              <w:left w:w="120" w:type="dxa"/>
              <w:bottom w:w="0" w:type="dxa"/>
              <w:right w:w="120" w:type="dxa"/>
            </w:tcMar>
            <w:hideMark/>
          </w:tcPr>
          <w:p w:rsidR="001A35E9" w:rsidRPr="00B10A6E" w:rsidRDefault="001A35E9" w:rsidP="001A426F">
            <w:pPr>
              <w:spacing w:line="360" w:lineRule="auto"/>
              <w:jc w:val="both"/>
              <w:rPr>
                <w:rFonts w:ascii="Book Antiqua" w:hAnsi="Book Antiqua" w:cs="Times New Roman"/>
              </w:rPr>
            </w:pPr>
            <w:r w:rsidRPr="00B10A6E">
              <w:rPr>
                <w:rFonts w:ascii="Book Antiqua" w:hAnsi="Book Antiqua" w:cs="Times New Roman"/>
              </w:rPr>
              <w:t>Annual</w:t>
            </w:r>
          </w:p>
        </w:tc>
        <w:tc>
          <w:tcPr>
            <w:tcW w:w="0" w:type="auto"/>
            <w:tcMar>
              <w:top w:w="0" w:type="dxa"/>
              <w:left w:w="120" w:type="dxa"/>
              <w:bottom w:w="0" w:type="dxa"/>
              <w:right w:w="120" w:type="dxa"/>
            </w:tcMar>
            <w:hideMark/>
          </w:tcPr>
          <w:p w:rsidR="001A35E9" w:rsidRPr="00B10A6E" w:rsidRDefault="001A35E9" w:rsidP="001A426F">
            <w:pPr>
              <w:spacing w:line="360" w:lineRule="auto"/>
              <w:jc w:val="both"/>
              <w:rPr>
                <w:rFonts w:ascii="Book Antiqua" w:hAnsi="Book Antiqua" w:cs="Times New Roman"/>
              </w:rPr>
            </w:pPr>
            <w:r w:rsidRPr="00B10A6E">
              <w:rPr>
                <w:rFonts w:ascii="Book Antiqua" w:hAnsi="Book Antiqua" w:cs="Times New Roman"/>
              </w:rPr>
              <w:t>Annual</w:t>
            </w:r>
          </w:p>
        </w:tc>
      </w:tr>
      <w:tr w:rsidR="00B10A6E" w:rsidRPr="00B10A6E" w:rsidTr="00A41996">
        <w:tc>
          <w:tcPr>
            <w:tcW w:w="0" w:type="auto"/>
            <w:tcMar>
              <w:top w:w="0" w:type="dxa"/>
              <w:left w:w="120" w:type="dxa"/>
              <w:bottom w:w="0" w:type="dxa"/>
              <w:right w:w="120" w:type="dxa"/>
            </w:tcMar>
            <w:hideMark/>
          </w:tcPr>
          <w:p w:rsidR="001A35E9" w:rsidRPr="00B10A6E" w:rsidRDefault="001A35E9" w:rsidP="001A426F">
            <w:pPr>
              <w:spacing w:line="360" w:lineRule="auto"/>
              <w:jc w:val="both"/>
              <w:rPr>
                <w:rFonts w:ascii="Book Antiqua" w:hAnsi="Book Antiqua" w:cs="Times New Roman"/>
              </w:rPr>
            </w:pPr>
            <w:r w:rsidRPr="00B10A6E">
              <w:rPr>
                <w:rFonts w:ascii="Book Antiqua" w:hAnsi="Book Antiqua" w:cs="Times New Roman"/>
              </w:rPr>
              <w:t>FIT</w:t>
            </w:r>
          </w:p>
        </w:tc>
        <w:tc>
          <w:tcPr>
            <w:tcW w:w="0" w:type="auto"/>
            <w:tcMar>
              <w:top w:w="0" w:type="dxa"/>
              <w:left w:w="120" w:type="dxa"/>
              <w:bottom w:w="0" w:type="dxa"/>
              <w:right w:w="120" w:type="dxa"/>
            </w:tcMar>
            <w:hideMark/>
          </w:tcPr>
          <w:p w:rsidR="001A35E9" w:rsidRPr="00B10A6E" w:rsidRDefault="001A35E9" w:rsidP="001A426F">
            <w:pPr>
              <w:spacing w:line="360" w:lineRule="auto"/>
              <w:jc w:val="both"/>
              <w:rPr>
                <w:rFonts w:ascii="Book Antiqua" w:hAnsi="Book Antiqua" w:cs="Times New Roman"/>
              </w:rPr>
            </w:pPr>
            <w:r w:rsidRPr="00B10A6E">
              <w:rPr>
                <w:rFonts w:ascii="Book Antiqua" w:hAnsi="Book Antiqua" w:cs="Times New Roman"/>
              </w:rPr>
              <w:t>Annual</w:t>
            </w:r>
          </w:p>
        </w:tc>
        <w:tc>
          <w:tcPr>
            <w:tcW w:w="0" w:type="auto"/>
            <w:tcMar>
              <w:top w:w="0" w:type="dxa"/>
              <w:left w:w="120" w:type="dxa"/>
              <w:bottom w:w="0" w:type="dxa"/>
              <w:right w:w="120" w:type="dxa"/>
            </w:tcMar>
            <w:hideMark/>
          </w:tcPr>
          <w:p w:rsidR="001A35E9" w:rsidRPr="00B10A6E" w:rsidRDefault="001A35E9" w:rsidP="001A426F">
            <w:pPr>
              <w:spacing w:line="360" w:lineRule="auto"/>
              <w:jc w:val="both"/>
              <w:rPr>
                <w:rFonts w:ascii="Book Antiqua" w:hAnsi="Book Antiqua" w:cs="Times New Roman"/>
              </w:rPr>
            </w:pPr>
            <w:r w:rsidRPr="00B10A6E">
              <w:rPr>
                <w:rFonts w:ascii="Book Antiqua" w:hAnsi="Book Antiqua" w:cs="Times New Roman"/>
              </w:rPr>
              <w:t>Every year</w:t>
            </w:r>
          </w:p>
        </w:tc>
        <w:tc>
          <w:tcPr>
            <w:tcW w:w="0" w:type="auto"/>
            <w:tcMar>
              <w:top w:w="0" w:type="dxa"/>
              <w:left w:w="120" w:type="dxa"/>
              <w:bottom w:w="0" w:type="dxa"/>
              <w:right w:w="120" w:type="dxa"/>
            </w:tcMar>
            <w:hideMark/>
          </w:tcPr>
          <w:p w:rsidR="001A35E9" w:rsidRPr="00B10A6E" w:rsidRDefault="001A35E9" w:rsidP="001A426F">
            <w:pPr>
              <w:spacing w:line="360" w:lineRule="auto"/>
              <w:jc w:val="both"/>
              <w:rPr>
                <w:rFonts w:ascii="Book Antiqua" w:hAnsi="Book Antiqua" w:cs="Times New Roman"/>
              </w:rPr>
            </w:pPr>
            <w:r w:rsidRPr="00B10A6E">
              <w:rPr>
                <w:rFonts w:ascii="Book Antiqua" w:hAnsi="Book Antiqua" w:cs="Times New Roman"/>
              </w:rPr>
              <w:t>Annual</w:t>
            </w:r>
          </w:p>
        </w:tc>
        <w:tc>
          <w:tcPr>
            <w:tcW w:w="0" w:type="auto"/>
            <w:tcMar>
              <w:top w:w="0" w:type="dxa"/>
              <w:left w:w="120" w:type="dxa"/>
              <w:bottom w:w="0" w:type="dxa"/>
              <w:right w:w="120" w:type="dxa"/>
            </w:tcMar>
            <w:hideMark/>
          </w:tcPr>
          <w:p w:rsidR="001A35E9" w:rsidRPr="00B10A6E" w:rsidRDefault="001A35E9" w:rsidP="001A426F">
            <w:pPr>
              <w:spacing w:line="360" w:lineRule="auto"/>
              <w:jc w:val="both"/>
              <w:rPr>
                <w:rFonts w:ascii="Book Antiqua" w:hAnsi="Book Antiqua" w:cs="Times New Roman"/>
              </w:rPr>
            </w:pPr>
            <w:r w:rsidRPr="00B10A6E">
              <w:rPr>
                <w:rFonts w:ascii="Book Antiqua" w:hAnsi="Book Antiqua" w:cs="Times New Roman"/>
              </w:rPr>
              <w:t>Annual</w:t>
            </w:r>
          </w:p>
        </w:tc>
      </w:tr>
      <w:tr w:rsidR="00B10A6E" w:rsidRPr="00B10A6E" w:rsidTr="00A41996">
        <w:tc>
          <w:tcPr>
            <w:tcW w:w="0" w:type="auto"/>
            <w:tcMar>
              <w:top w:w="0" w:type="dxa"/>
              <w:left w:w="120" w:type="dxa"/>
              <w:bottom w:w="0" w:type="dxa"/>
              <w:right w:w="120" w:type="dxa"/>
            </w:tcMar>
            <w:hideMark/>
          </w:tcPr>
          <w:p w:rsidR="001A35E9" w:rsidRPr="00B10A6E" w:rsidRDefault="001A35E9" w:rsidP="001A426F">
            <w:pPr>
              <w:spacing w:line="360" w:lineRule="auto"/>
              <w:jc w:val="both"/>
              <w:rPr>
                <w:rFonts w:ascii="Book Antiqua" w:hAnsi="Book Antiqua" w:cs="Times New Roman"/>
              </w:rPr>
            </w:pPr>
            <w:proofErr w:type="spellStart"/>
            <w:r w:rsidRPr="00B10A6E">
              <w:rPr>
                <w:rFonts w:ascii="Book Antiqua" w:hAnsi="Book Antiqua" w:cs="Times New Roman"/>
              </w:rPr>
              <w:t>sDNA</w:t>
            </w:r>
            <w:proofErr w:type="spellEnd"/>
          </w:p>
        </w:tc>
        <w:tc>
          <w:tcPr>
            <w:tcW w:w="0" w:type="auto"/>
            <w:tcMar>
              <w:top w:w="0" w:type="dxa"/>
              <w:left w:w="120" w:type="dxa"/>
              <w:bottom w:w="0" w:type="dxa"/>
              <w:right w:w="120" w:type="dxa"/>
            </w:tcMar>
            <w:hideMark/>
          </w:tcPr>
          <w:p w:rsidR="001A35E9" w:rsidRPr="00B10A6E" w:rsidRDefault="001A35E9" w:rsidP="001A426F">
            <w:pPr>
              <w:spacing w:line="360" w:lineRule="auto"/>
              <w:jc w:val="both"/>
              <w:rPr>
                <w:rFonts w:ascii="Book Antiqua" w:hAnsi="Book Antiqua" w:cs="Times New Roman"/>
              </w:rPr>
            </w:pPr>
            <w:r w:rsidRPr="00B10A6E">
              <w:rPr>
                <w:rFonts w:ascii="Book Antiqua" w:hAnsi="Book Antiqua" w:cs="Times New Roman"/>
              </w:rPr>
              <w:t>Uncertain</w:t>
            </w:r>
          </w:p>
        </w:tc>
        <w:tc>
          <w:tcPr>
            <w:tcW w:w="0" w:type="auto"/>
            <w:tcMar>
              <w:top w:w="0" w:type="dxa"/>
              <w:left w:w="120" w:type="dxa"/>
              <w:bottom w:w="0" w:type="dxa"/>
              <w:right w:w="120" w:type="dxa"/>
            </w:tcMar>
            <w:hideMark/>
          </w:tcPr>
          <w:p w:rsidR="001A35E9" w:rsidRPr="00B10A6E" w:rsidRDefault="001A35E9" w:rsidP="001A426F">
            <w:pPr>
              <w:spacing w:line="360" w:lineRule="auto"/>
              <w:jc w:val="both"/>
              <w:rPr>
                <w:rFonts w:ascii="Book Antiqua" w:hAnsi="Book Antiqua" w:cs="Times New Roman"/>
              </w:rPr>
            </w:pPr>
            <w:r w:rsidRPr="00B10A6E">
              <w:rPr>
                <w:rFonts w:ascii="Book Antiqua" w:hAnsi="Book Antiqua" w:cs="Times New Roman"/>
              </w:rPr>
              <w:t>Insufficient evidence to</w:t>
            </w:r>
          </w:p>
          <w:p w:rsidR="001A35E9" w:rsidRPr="00B10A6E" w:rsidRDefault="001A35E9" w:rsidP="001A426F">
            <w:pPr>
              <w:spacing w:line="360" w:lineRule="auto"/>
              <w:jc w:val="both"/>
              <w:rPr>
                <w:rFonts w:ascii="Book Antiqua" w:hAnsi="Book Antiqua" w:cs="Times New Roman"/>
              </w:rPr>
            </w:pPr>
            <w:r w:rsidRPr="00B10A6E">
              <w:rPr>
                <w:rFonts w:ascii="Book Antiqua" w:hAnsi="Book Antiqua" w:cs="Times New Roman"/>
              </w:rPr>
              <w:t>recommend</w:t>
            </w:r>
          </w:p>
        </w:tc>
        <w:tc>
          <w:tcPr>
            <w:tcW w:w="0" w:type="auto"/>
            <w:tcMar>
              <w:top w:w="0" w:type="dxa"/>
              <w:left w:w="120" w:type="dxa"/>
              <w:bottom w:w="0" w:type="dxa"/>
              <w:right w:w="120" w:type="dxa"/>
            </w:tcMar>
            <w:hideMark/>
          </w:tcPr>
          <w:p w:rsidR="001A35E9" w:rsidRPr="00B10A6E" w:rsidRDefault="001A35E9" w:rsidP="001A426F">
            <w:pPr>
              <w:spacing w:line="360" w:lineRule="auto"/>
              <w:jc w:val="both"/>
              <w:rPr>
                <w:rFonts w:ascii="Book Antiqua" w:hAnsi="Book Antiqua" w:cs="Times New Roman"/>
              </w:rPr>
            </w:pPr>
            <w:r w:rsidRPr="00B10A6E">
              <w:rPr>
                <w:rFonts w:ascii="Book Antiqua" w:hAnsi="Book Antiqua" w:cs="Times New Roman"/>
              </w:rPr>
              <w:t xml:space="preserve">Every 3 </w:t>
            </w:r>
            <w:r w:rsidR="004A5DC8" w:rsidRPr="00B10A6E">
              <w:rPr>
                <w:rFonts w:ascii="Book Antiqua" w:hAnsi="Book Antiqua" w:cs="Times New Roman"/>
              </w:rPr>
              <w:t>y</w:t>
            </w:r>
            <w:r w:rsidR="004A5DC8" w:rsidRPr="00B10A6E">
              <w:rPr>
                <w:rFonts w:ascii="Book Antiqua" w:eastAsia="宋体" w:hAnsi="Book Antiqua" w:cs="Times New Roman"/>
                <w:lang w:eastAsia="zh-CN"/>
              </w:rPr>
              <w:t>r</w:t>
            </w:r>
          </w:p>
        </w:tc>
        <w:tc>
          <w:tcPr>
            <w:tcW w:w="0" w:type="auto"/>
            <w:tcMar>
              <w:top w:w="0" w:type="dxa"/>
              <w:left w:w="120" w:type="dxa"/>
              <w:bottom w:w="0" w:type="dxa"/>
              <w:right w:w="120" w:type="dxa"/>
            </w:tcMar>
            <w:hideMark/>
          </w:tcPr>
          <w:p w:rsidR="001A35E9" w:rsidRPr="00B10A6E" w:rsidRDefault="001A35E9" w:rsidP="001A426F">
            <w:pPr>
              <w:spacing w:line="360" w:lineRule="auto"/>
              <w:jc w:val="both"/>
              <w:rPr>
                <w:rFonts w:ascii="Book Antiqua" w:hAnsi="Book Antiqua" w:cs="Times New Roman"/>
              </w:rPr>
            </w:pPr>
            <w:r w:rsidRPr="00B10A6E">
              <w:rPr>
                <w:rFonts w:ascii="Book Antiqua" w:hAnsi="Book Antiqua" w:cs="Times New Roman"/>
              </w:rPr>
              <w:t>Uncertain</w:t>
            </w:r>
          </w:p>
        </w:tc>
      </w:tr>
    </w:tbl>
    <w:p w:rsidR="00955163" w:rsidRPr="00B10A6E" w:rsidRDefault="001B58C5" w:rsidP="001A426F">
      <w:pPr>
        <w:spacing w:line="360" w:lineRule="auto"/>
        <w:jc w:val="both"/>
        <w:rPr>
          <w:rFonts w:ascii="Book Antiqua" w:hAnsi="Book Antiqua"/>
          <w:lang w:eastAsia="zh-CN"/>
        </w:rPr>
      </w:pPr>
      <w:r w:rsidRPr="00B10A6E">
        <w:rPr>
          <w:rFonts w:ascii="Book Antiqua" w:hAnsi="Book Antiqua" w:cs="Times New Roman"/>
        </w:rPr>
        <w:t xml:space="preserve">USPSTF: United States Preventive Services Task Force; ACG: American College of Gastroenterology; ACP: American College of Physicians; FOBT: </w:t>
      </w:r>
      <w:r w:rsidR="00367B0F">
        <w:rPr>
          <w:rFonts w:ascii="Book Antiqua" w:hAnsi="Book Antiqua" w:cs="Times New Roman" w:hint="eastAsia"/>
          <w:lang w:eastAsia="zh-CN"/>
        </w:rPr>
        <w:t>F</w:t>
      </w:r>
      <w:r w:rsidRPr="00B10A6E">
        <w:rPr>
          <w:rFonts w:ascii="Book Antiqua" w:hAnsi="Book Antiqua" w:cs="Times New Roman"/>
        </w:rPr>
        <w:t xml:space="preserve">ecal occult blood testing; CT: </w:t>
      </w:r>
      <w:r w:rsidR="00367B0F">
        <w:rPr>
          <w:rFonts w:ascii="Book Antiqua" w:hAnsi="Book Antiqua" w:cs="Times New Roman" w:hint="eastAsia"/>
          <w:lang w:eastAsia="zh-CN"/>
        </w:rPr>
        <w:t>C</w:t>
      </w:r>
      <w:r w:rsidRPr="00B10A6E">
        <w:rPr>
          <w:rFonts w:ascii="Book Antiqua" w:hAnsi="Book Antiqua" w:cs="Times New Roman"/>
        </w:rPr>
        <w:t xml:space="preserve">omputed tomographic; </w:t>
      </w:r>
      <w:proofErr w:type="spellStart"/>
      <w:r w:rsidRPr="00B10A6E">
        <w:rPr>
          <w:rFonts w:ascii="Book Antiqua" w:hAnsi="Book Antiqua" w:cs="Times New Roman"/>
        </w:rPr>
        <w:t>gFOBT</w:t>
      </w:r>
      <w:proofErr w:type="spellEnd"/>
      <w:r w:rsidRPr="00B10A6E">
        <w:rPr>
          <w:rFonts w:ascii="Book Antiqua" w:hAnsi="Book Antiqua" w:cs="Times New Roman"/>
        </w:rPr>
        <w:t xml:space="preserve">: </w:t>
      </w:r>
      <w:r w:rsidR="00367B0F">
        <w:rPr>
          <w:rFonts w:ascii="Book Antiqua" w:hAnsi="Book Antiqua" w:cs="Times New Roman" w:hint="eastAsia"/>
          <w:lang w:eastAsia="zh-CN"/>
        </w:rPr>
        <w:t>G</w:t>
      </w:r>
      <w:r w:rsidRPr="00B10A6E">
        <w:rPr>
          <w:rFonts w:ascii="Book Antiqua" w:hAnsi="Book Antiqua" w:cs="Times New Roman"/>
        </w:rPr>
        <w:t xml:space="preserve">uaiac-based fecal occult blood testing; FIT: </w:t>
      </w:r>
      <w:r w:rsidR="00367B0F">
        <w:rPr>
          <w:rFonts w:ascii="Book Antiqua" w:hAnsi="Book Antiqua" w:cs="Times New Roman" w:hint="eastAsia"/>
          <w:lang w:eastAsia="zh-CN"/>
        </w:rPr>
        <w:t>F</w:t>
      </w:r>
      <w:r w:rsidRPr="00B10A6E">
        <w:rPr>
          <w:rFonts w:ascii="Book Antiqua" w:hAnsi="Book Antiqua" w:cs="Times New Roman"/>
        </w:rPr>
        <w:t xml:space="preserve">ecal immunochemical test; </w:t>
      </w:r>
      <w:proofErr w:type="spellStart"/>
      <w:r w:rsidRPr="00B10A6E">
        <w:rPr>
          <w:rFonts w:ascii="Book Antiqua" w:hAnsi="Book Antiqua" w:cs="Times New Roman"/>
        </w:rPr>
        <w:t>sDNA</w:t>
      </w:r>
      <w:proofErr w:type="spellEnd"/>
      <w:r w:rsidRPr="00B10A6E">
        <w:rPr>
          <w:rFonts w:ascii="Book Antiqua" w:hAnsi="Book Antiqua" w:cs="Times New Roman"/>
        </w:rPr>
        <w:t xml:space="preserve">: </w:t>
      </w:r>
      <w:r w:rsidR="00367B0F">
        <w:rPr>
          <w:rFonts w:ascii="Book Antiqua" w:hAnsi="Book Antiqua" w:cs="Times New Roman" w:hint="eastAsia"/>
          <w:lang w:eastAsia="zh-CN"/>
        </w:rPr>
        <w:t>S</w:t>
      </w:r>
      <w:r w:rsidRPr="00B10A6E">
        <w:rPr>
          <w:rFonts w:ascii="Book Antiqua" w:hAnsi="Book Antiqua" w:cs="Times New Roman"/>
        </w:rPr>
        <w:t>tool deoxyribonucleic acid</w:t>
      </w:r>
      <w:r w:rsidR="002607F4">
        <w:rPr>
          <w:rFonts w:ascii="Book Antiqua" w:hAnsi="Book Antiqua" w:hint="eastAsia"/>
          <w:lang w:eastAsia="zh-CN"/>
        </w:rPr>
        <w:t>.</w:t>
      </w:r>
    </w:p>
    <w:sectPr w:rsidR="00955163" w:rsidRPr="00B10A6E" w:rsidSect="008B0908">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auto"/>
    <w:pitch w:val="variable"/>
    <w:sig w:usb0="00000003" w:usb1="00000000" w:usb2="00000000" w:usb3="00000000" w:csb0="00000001" w:csb1="00000000"/>
  </w:font>
  <w:font w:name="Lucida Grande">
    <w:charset w:val="00"/>
    <w:family w:val="auto"/>
    <w:pitch w:val="variable"/>
    <w:sig w:usb0="E1000AEF" w:usb1="5000A1FF" w:usb2="00000000" w:usb3="00000000" w:csb0="000001BF" w:csb1="00000000"/>
  </w:font>
  <w:font w:name="Book Antiqua">
    <w:panose1 w:val="02040602050305030304"/>
    <w:charset w:val="00"/>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NewRomanPS-BoldItalicMT">
    <w:altName w:val="Times New Roman"/>
    <w:panose1 w:val="00000000000000000000"/>
    <w:charset w:val="00"/>
    <w:family w:val="roman"/>
    <w:notTrueType/>
    <w:pitch w:val="default"/>
    <w:sig w:usb0="00000003" w:usb1="00000000" w:usb2="00000000" w:usb3="00000000" w:csb0="00000001" w:csb1="00000000"/>
  </w:font>
  <w:font w:name="Helvetica Light">
    <w:charset w:val="00"/>
    <w:family w:val="auto"/>
    <w:pitch w:val="variable"/>
    <w:sig w:usb0="800000AF" w:usb1="4000204A"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441C9D"/>
    <w:multiLevelType w:val="multilevel"/>
    <w:tmpl w:val="B6C2C964"/>
    <w:lvl w:ilvl="0">
      <w:start w:val="2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BA3023F"/>
    <w:multiLevelType w:val="multilevel"/>
    <w:tmpl w:val="C0E83A5E"/>
    <w:lvl w:ilvl="0">
      <w:start w:val="2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tallah baydoun">
    <w15:presenceInfo w15:providerId="Windows Live" w15:userId="875f53c508052c4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bordersDoNotSurroundHeader/>
  <w:bordersDoNotSurroundFooter/>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World J Gastroenterology&lt;/Style&gt;&lt;LeftDelim&gt;{&lt;/LeftDelim&gt;&lt;RightDelim&gt;}&lt;/RightDelim&gt;&lt;FontName&gt;Cambria&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1&lt;/EnableBibliographyCategories&gt;&lt;/ENLayout&gt;"/>
    <w:docVar w:name="EN.Libraries" w:val="&lt;Libraries&gt;&lt;/Libraries&gt;"/>
    <w:docVar w:name="EN.ReferenceGroups" w:val="&lt;reference-groups&gt;&lt;reference-group&gt;&lt;kind&gt;1&lt;/kind&gt;&lt;heading&gt;Primary Sources&lt;/heading&gt;&lt;alignment&gt;-1&lt;/alignment&gt;&lt;records&gt;&lt;/records&gt;&lt;/reference-group&gt;&lt;reference-group&gt;&lt;kind&gt;1&lt;/kind&gt;&lt;heading&gt;Secondary Sources&lt;/heading&gt;&lt;alignment&gt;-1&lt;/alignment&gt;&lt;records&gt;&lt;/records&gt;&lt;/reference-group&gt;&lt;/reference-groups&gt;"/>
  </w:docVars>
  <w:rsids>
    <w:rsidRoot w:val="001A35E9"/>
    <w:rsid w:val="00003923"/>
    <w:rsid w:val="000375F1"/>
    <w:rsid w:val="00046BD6"/>
    <w:rsid w:val="0005126C"/>
    <w:rsid w:val="000564BE"/>
    <w:rsid w:val="00064941"/>
    <w:rsid w:val="00071162"/>
    <w:rsid w:val="000822BB"/>
    <w:rsid w:val="00083BEC"/>
    <w:rsid w:val="00086017"/>
    <w:rsid w:val="0009037B"/>
    <w:rsid w:val="00092151"/>
    <w:rsid w:val="000D265D"/>
    <w:rsid w:val="000D7B96"/>
    <w:rsid w:val="000F2797"/>
    <w:rsid w:val="00101668"/>
    <w:rsid w:val="001136D3"/>
    <w:rsid w:val="001141DE"/>
    <w:rsid w:val="001141EB"/>
    <w:rsid w:val="0013672B"/>
    <w:rsid w:val="00140767"/>
    <w:rsid w:val="001430C9"/>
    <w:rsid w:val="001644A2"/>
    <w:rsid w:val="001739FD"/>
    <w:rsid w:val="00174CA2"/>
    <w:rsid w:val="0017771E"/>
    <w:rsid w:val="00180E93"/>
    <w:rsid w:val="001856C6"/>
    <w:rsid w:val="00190608"/>
    <w:rsid w:val="00195ACC"/>
    <w:rsid w:val="001A35E9"/>
    <w:rsid w:val="001A426F"/>
    <w:rsid w:val="001A6C4F"/>
    <w:rsid w:val="001B351A"/>
    <w:rsid w:val="001B58C5"/>
    <w:rsid w:val="001C11F3"/>
    <w:rsid w:val="001D18B8"/>
    <w:rsid w:val="002052CC"/>
    <w:rsid w:val="0022137B"/>
    <w:rsid w:val="00236571"/>
    <w:rsid w:val="002517E7"/>
    <w:rsid w:val="002607F4"/>
    <w:rsid w:val="002A0682"/>
    <w:rsid w:val="002B0682"/>
    <w:rsid w:val="002B099B"/>
    <w:rsid w:val="002B3EEA"/>
    <w:rsid w:val="002C03B5"/>
    <w:rsid w:val="002C073B"/>
    <w:rsid w:val="002C0D7B"/>
    <w:rsid w:val="002C3CD8"/>
    <w:rsid w:val="002C584D"/>
    <w:rsid w:val="002C6941"/>
    <w:rsid w:val="002C7D38"/>
    <w:rsid w:val="002D7EF1"/>
    <w:rsid w:val="002F6B1B"/>
    <w:rsid w:val="00301D80"/>
    <w:rsid w:val="00311843"/>
    <w:rsid w:val="00332510"/>
    <w:rsid w:val="003358AD"/>
    <w:rsid w:val="003657ED"/>
    <w:rsid w:val="00367B0F"/>
    <w:rsid w:val="003770D9"/>
    <w:rsid w:val="00390487"/>
    <w:rsid w:val="00395A9C"/>
    <w:rsid w:val="0039778F"/>
    <w:rsid w:val="003F1AF5"/>
    <w:rsid w:val="003F263D"/>
    <w:rsid w:val="003F30EF"/>
    <w:rsid w:val="00401A1A"/>
    <w:rsid w:val="004173E8"/>
    <w:rsid w:val="00427E4D"/>
    <w:rsid w:val="00430282"/>
    <w:rsid w:val="00431408"/>
    <w:rsid w:val="0044372C"/>
    <w:rsid w:val="0044602B"/>
    <w:rsid w:val="004568CC"/>
    <w:rsid w:val="004575A8"/>
    <w:rsid w:val="00491546"/>
    <w:rsid w:val="00493355"/>
    <w:rsid w:val="004959CA"/>
    <w:rsid w:val="004A5DC8"/>
    <w:rsid w:val="004A6BA7"/>
    <w:rsid w:val="004B3A44"/>
    <w:rsid w:val="004B555D"/>
    <w:rsid w:val="004D5942"/>
    <w:rsid w:val="004E4975"/>
    <w:rsid w:val="004E571E"/>
    <w:rsid w:val="0051535F"/>
    <w:rsid w:val="00534B9D"/>
    <w:rsid w:val="00535894"/>
    <w:rsid w:val="00540138"/>
    <w:rsid w:val="00550C8F"/>
    <w:rsid w:val="00552B98"/>
    <w:rsid w:val="0056106F"/>
    <w:rsid w:val="00563552"/>
    <w:rsid w:val="00575017"/>
    <w:rsid w:val="00576A4F"/>
    <w:rsid w:val="005829DB"/>
    <w:rsid w:val="00585AD1"/>
    <w:rsid w:val="0059671E"/>
    <w:rsid w:val="005E4E6A"/>
    <w:rsid w:val="005E57CC"/>
    <w:rsid w:val="00603E01"/>
    <w:rsid w:val="0060755C"/>
    <w:rsid w:val="00617002"/>
    <w:rsid w:val="0064298D"/>
    <w:rsid w:val="006504AC"/>
    <w:rsid w:val="00653D2E"/>
    <w:rsid w:val="00656C29"/>
    <w:rsid w:val="00661CEE"/>
    <w:rsid w:val="00671EF8"/>
    <w:rsid w:val="00685EA9"/>
    <w:rsid w:val="006966CB"/>
    <w:rsid w:val="006A6D8C"/>
    <w:rsid w:val="006A710E"/>
    <w:rsid w:val="006C0A89"/>
    <w:rsid w:val="006C6D0C"/>
    <w:rsid w:val="006D14BC"/>
    <w:rsid w:val="006E5001"/>
    <w:rsid w:val="006F2396"/>
    <w:rsid w:val="007123EB"/>
    <w:rsid w:val="0072160E"/>
    <w:rsid w:val="00722033"/>
    <w:rsid w:val="00736806"/>
    <w:rsid w:val="00751879"/>
    <w:rsid w:val="0076046B"/>
    <w:rsid w:val="00761736"/>
    <w:rsid w:val="00791EC5"/>
    <w:rsid w:val="007A09F9"/>
    <w:rsid w:val="007B3C14"/>
    <w:rsid w:val="007B4189"/>
    <w:rsid w:val="007C0EE8"/>
    <w:rsid w:val="007C15ED"/>
    <w:rsid w:val="007C6680"/>
    <w:rsid w:val="007D187D"/>
    <w:rsid w:val="007D1AF2"/>
    <w:rsid w:val="007D26DA"/>
    <w:rsid w:val="007F1A37"/>
    <w:rsid w:val="007F7DA4"/>
    <w:rsid w:val="008101CD"/>
    <w:rsid w:val="008114D8"/>
    <w:rsid w:val="00824230"/>
    <w:rsid w:val="0082660C"/>
    <w:rsid w:val="0084002B"/>
    <w:rsid w:val="0085539B"/>
    <w:rsid w:val="00857C75"/>
    <w:rsid w:val="00861920"/>
    <w:rsid w:val="00871B40"/>
    <w:rsid w:val="00890E54"/>
    <w:rsid w:val="008B0908"/>
    <w:rsid w:val="008B1227"/>
    <w:rsid w:val="008B3FBA"/>
    <w:rsid w:val="008B7B26"/>
    <w:rsid w:val="008C4969"/>
    <w:rsid w:val="008D24E0"/>
    <w:rsid w:val="008E1989"/>
    <w:rsid w:val="008E4123"/>
    <w:rsid w:val="008E421C"/>
    <w:rsid w:val="008F6FB2"/>
    <w:rsid w:val="00901169"/>
    <w:rsid w:val="009036D6"/>
    <w:rsid w:val="009367F6"/>
    <w:rsid w:val="00947702"/>
    <w:rsid w:val="00950D4A"/>
    <w:rsid w:val="00955163"/>
    <w:rsid w:val="00972F4F"/>
    <w:rsid w:val="00995279"/>
    <w:rsid w:val="009A3A50"/>
    <w:rsid w:val="009A7B24"/>
    <w:rsid w:val="009B3A24"/>
    <w:rsid w:val="009B5215"/>
    <w:rsid w:val="009D488A"/>
    <w:rsid w:val="009F1C46"/>
    <w:rsid w:val="009F235A"/>
    <w:rsid w:val="009F61A3"/>
    <w:rsid w:val="009F6CF9"/>
    <w:rsid w:val="00A015CC"/>
    <w:rsid w:val="00A261B1"/>
    <w:rsid w:val="00A26409"/>
    <w:rsid w:val="00A36BB7"/>
    <w:rsid w:val="00A41996"/>
    <w:rsid w:val="00A46671"/>
    <w:rsid w:val="00A5559A"/>
    <w:rsid w:val="00A60276"/>
    <w:rsid w:val="00A82460"/>
    <w:rsid w:val="00A92B6B"/>
    <w:rsid w:val="00AA45CE"/>
    <w:rsid w:val="00AB3B96"/>
    <w:rsid w:val="00AC4751"/>
    <w:rsid w:val="00AD21D1"/>
    <w:rsid w:val="00B0497A"/>
    <w:rsid w:val="00B10A6E"/>
    <w:rsid w:val="00B142F6"/>
    <w:rsid w:val="00B1477F"/>
    <w:rsid w:val="00B22B62"/>
    <w:rsid w:val="00B2642F"/>
    <w:rsid w:val="00B32C27"/>
    <w:rsid w:val="00B3391C"/>
    <w:rsid w:val="00B35E0E"/>
    <w:rsid w:val="00BA17E3"/>
    <w:rsid w:val="00BB62BD"/>
    <w:rsid w:val="00BC0F25"/>
    <w:rsid w:val="00BD25A5"/>
    <w:rsid w:val="00BE1966"/>
    <w:rsid w:val="00C02B45"/>
    <w:rsid w:val="00C12CEE"/>
    <w:rsid w:val="00C22A65"/>
    <w:rsid w:val="00C26233"/>
    <w:rsid w:val="00C308C7"/>
    <w:rsid w:val="00C42269"/>
    <w:rsid w:val="00C4658F"/>
    <w:rsid w:val="00C6150D"/>
    <w:rsid w:val="00C67584"/>
    <w:rsid w:val="00C73CDA"/>
    <w:rsid w:val="00C752F8"/>
    <w:rsid w:val="00C764EF"/>
    <w:rsid w:val="00C878AC"/>
    <w:rsid w:val="00C87A86"/>
    <w:rsid w:val="00C93E85"/>
    <w:rsid w:val="00CA27DE"/>
    <w:rsid w:val="00CB4F81"/>
    <w:rsid w:val="00CB7800"/>
    <w:rsid w:val="00CC11F4"/>
    <w:rsid w:val="00CF6BA2"/>
    <w:rsid w:val="00D01AB9"/>
    <w:rsid w:val="00D048A0"/>
    <w:rsid w:val="00D12458"/>
    <w:rsid w:val="00D1298E"/>
    <w:rsid w:val="00D15782"/>
    <w:rsid w:val="00D16C5D"/>
    <w:rsid w:val="00D37356"/>
    <w:rsid w:val="00D4605A"/>
    <w:rsid w:val="00D50CDB"/>
    <w:rsid w:val="00D545DE"/>
    <w:rsid w:val="00D64462"/>
    <w:rsid w:val="00D663D5"/>
    <w:rsid w:val="00D80ABC"/>
    <w:rsid w:val="00D8216C"/>
    <w:rsid w:val="00D826BF"/>
    <w:rsid w:val="00D84925"/>
    <w:rsid w:val="00D94A62"/>
    <w:rsid w:val="00DA5D5F"/>
    <w:rsid w:val="00DB0F0C"/>
    <w:rsid w:val="00DB5F20"/>
    <w:rsid w:val="00DC58FE"/>
    <w:rsid w:val="00DC762A"/>
    <w:rsid w:val="00DD180F"/>
    <w:rsid w:val="00DD235D"/>
    <w:rsid w:val="00DE1409"/>
    <w:rsid w:val="00DE6B02"/>
    <w:rsid w:val="00DF698E"/>
    <w:rsid w:val="00E057AD"/>
    <w:rsid w:val="00E057CF"/>
    <w:rsid w:val="00E21296"/>
    <w:rsid w:val="00E2243F"/>
    <w:rsid w:val="00E22B65"/>
    <w:rsid w:val="00E22BA1"/>
    <w:rsid w:val="00E24ABD"/>
    <w:rsid w:val="00E402F9"/>
    <w:rsid w:val="00E42A90"/>
    <w:rsid w:val="00E62F46"/>
    <w:rsid w:val="00E72AAE"/>
    <w:rsid w:val="00E738BD"/>
    <w:rsid w:val="00E82A08"/>
    <w:rsid w:val="00E83398"/>
    <w:rsid w:val="00E85015"/>
    <w:rsid w:val="00E91028"/>
    <w:rsid w:val="00E955F3"/>
    <w:rsid w:val="00EC7F4B"/>
    <w:rsid w:val="00ED1F2E"/>
    <w:rsid w:val="00ED5522"/>
    <w:rsid w:val="00ED7A33"/>
    <w:rsid w:val="00EF10E1"/>
    <w:rsid w:val="00EF589D"/>
    <w:rsid w:val="00F00FB8"/>
    <w:rsid w:val="00F03009"/>
    <w:rsid w:val="00F0493F"/>
    <w:rsid w:val="00F152CD"/>
    <w:rsid w:val="00F16869"/>
    <w:rsid w:val="00F21993"/>
    <w:rsid w:val="00F36987"/>
    <w:rsid w:val="00F37A38"/>
    <w:rsid w:val="00F41155"/>
    <w:rsid w:val="00F53C78"/>
    <w:rsid w:val="00F62E4F"/>
    <w:rsid w:val="00F75C6E"/>
    <w:rsid w:val="00F83715"/>
    <w:rsid w:val="00F86761"/>
    <w:rsid w:val="00F87D2C"/>
    <w:rsid w:val="00F90057"/>
    <w:rsid w:val="00F9701F"/>
    <w:rsid w:val="00F97DB3"/>
    <w:rsid w:val="00FB2FED"/>
    <w:rsid w:val="00FB7E0F"/>
    <w:rsid w:val="00FD65AA"/>
    <w:rsid w:val="00FE03CD"/>
    <w:rsid w:val="00FE5845"/>
    <w:rsid w:val="00FF51DC"/>
    <w:rsid w:val="00FF6E3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Char"/>
    <w:uiPriority w:val="9"/>
    <w:qFormat/>
    <w:rsid w:val="00F41155"/>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2">
    <w:name w:val="heading 2"/>
    <w:basedOn w:val="a"/>
    <w:next w:val="a"/>
    <w:link w:val="2Char"/>
    <w:uiPriority w:val="9"/>
    <w:unhideWhenUsed/>
    <w:qFormat/>
    <w:rsid w:val="00F41155"/>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Char"/>
    <w:uiPriority w:val="9"/>
    <w:unhideWhenUsed/>
    <w:qFormat/>
    <w:rsid w:val="00F41155"/>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1A35E9"/>
    <w:pPr>
      <w:spacing w:before="100" w:beforeAutospacing="1" w:after="100" w:afterAutospacing="1"/>
    </w:pPr>
    <w:rPr>
      <w:rFonts w:ascii="Times" w:hAnsi="Times" w:cs="Times New Roman"/>
      <w:sz w:val="20"/>
      <w:szCs w:val="20"/>
    </w:rPr>
  </w:style>
  <w:style w:type="character" w:styleId="a4">
    <w:name w:val="Hyperlink"/>
    <w:basedOn w:val="a0"/>
    <w:uiPriority w:val="99"/>
    <w:unhideWhenUsed/>
    <w:rsid w:val="001A35E9"/>
    <w:rPr>
      <w:color w:val="0000FF"/>
      <w:u w:val="single"/>
    </w:rPr>
  </w:style>
  <w:style w:type="paragraph" w:styleId="a5">
    <w:name w:val="Balloon Text"/>
    <w:basedOn w:val="a"/>
    <w:link w:val="Char"/>
    <w:uiPriority w:val="99"/>
    <w:semiHidden/>
    <w:unhideWhenUsed/>
    <w:rsid w:val="00955163"/>
    <w:rPr>
      <w:rFonts w:ascii="Lucida Grande" w:hAnsi="Lucida Grande" w:cs="Lucida Grande"/>
      <w:sz w:val="18"/>
      <w:szCs w:val="18"/>
    </w:rPr>
  </w:style>
  <w:style w:type="character" w:customStyle="1" w:styleId="Char">
    <w:name w:val="批注框文本 Char"/>
    <w:basedOn w:val="a0"/>
    <w:link w:val="a5"/>
    <w:uiPriority w:val="99"/>
    <w:semiHidden/>
    <w:rsid w:val="00955163"/>
    <w:rPr>
      <w:rFonts w:ascii="Lucida Grande" w:hAnsi="Lucida Grande" w:cs="Lucida Grande"/>
      <w:sz w:val="18"/>
      <w:szCs w:val="18"/>
    </w:rPr>
  </w:style>
  <w:style w:type="character" w:customStyle="1" w:styleId="1Char">
    <w:name w:val="标题 1 Char"/>
    <w:basedOn w:val="a0"/>
    <w:link w:val="1"/>
    <w:uiPriority w:val="9"/>
    <w:rsid w:val="00F41155"/>
    <w:rPr>
      <w:rFonts w:asciiTheme="majorHAnsi" w:eastAsiaTheme="majorEastAsia" w:hAnsiTheme="majorHAnsi" w:cstheme="majorBidi"/>
      <w:b/>
      <w:bCs/>
      <w:color w:val="345A8A" w:themeColor="accent1" w:themeShade="B5"/>
      <w:sz w:val="32"/>
      <w:szCs w:val="32"/>
    </w:rPr>
  </w:style>
  <w:style w:type="character" w:customStyle="1" w:styleId="2Char">
    <w:name w:val="标题 2 Char"/>
    <w:basedOn w:val="a0"/>
    <w:link w:val="2"/>
    <w:uiPriority w:val="9"/>
    <w:rsid w:val="00F41155"/>
    <w:rPr>
      <w:rFonts w:asciiTheme="majorHAnsi" w:eastAsiaTheme="majorEastAsia" w:hAnsiTheme="majorHAnsi" w:cstheme="majorBidi"/>
      <w:b/>
      <w:bCs/>
      <w:color w:val="4F81BD" w:themeColor="accent1"/>
      <w:sz w:val="26"/>
      <w:szCs w:val="26"/>
    </w:rPr>
  </w:style>
  <w:style w:type="character" w:customStyle="1" w:styleId="3Char">
    <w:name w:val="标题 3 Char"/>
    <w:basedOn w:val="a0"/>
    <w:link w:val="3"/>
    <w:uiPriority w:val="9"/>
    <w:rsid w:val="00F41155"/>
    <w:rPr>
      <w:rFonts w:asciiTheme="majorHAnsi" w:eastAsiaTheme="majorEastAsia" w:hAnsiTheme="majorHAnsi" w:cstheme="majorBidi"/>
      <w:b/>
      <w:bCs/>
      <w:color w:val="4F81BD" w:themeColor="accent1"/>
    </w:rPr>
  </w:style>
  <w:style w:type="paragraph" w:styleId="a6">
    <w:name w:val="List"/>
    <w:basedOn w:val="a"/>
    <w:uiPriority w:val="99"/>
    <w:unhideWhenUsed/>
    <w:rsid w:val="00F41155"/>
    <w:pPr>
      <w:ind w:left="360" w:hanging="360"/>
      <w:contextualSpacing/>
    </w:pPr>
  </w:style>
  <w:style w:type="paragraph" w:styleId="a7">
    <w:name w:val="Salutation"/>
    <w:basedOn w:val="a"/>
    <w:next w:val="a"/>
    <w:link w:val="Char0"/>
    <w:uiPriority w:val="99"/>
    <w:unhideWhenUsed/>
    <w:rsid w:val="00F41155"/>
  </w:style>
  <w:style w:type="character" w:customStyle="1" w:styleId="Char0">
    <w:name w:val="称呼 Char"/>
    <w:basedOn w:val="a0"/>
    <w:link w:val="a7"/>
    <w:uiPriority w:val="99"/>
    <w:rsid w:val="00F41155"/>
  </w:style>
  <w:style w:type="paragraph" w:customStyle="1" w:styleId="InsideAddress">
    <w:name w:val="Inside Address"/>
    <w:basedOn w:val="a"/>
    <w:rsid w:val="00F41155"/>
  </w:style>
  <w:style w:type="paragraph" w:styleId="a8">
    <w:name w:val="Body Text"/>
    <w:basedOn w:val="a"/>
    <w:link w:val="Char1"/>
    <w:uiPriority w:val="99"/>
    <w:unhideWhenUsed/>
    <w:rsid w:val="00F41155"/>
    <w:pPr>
      <w:spacing w:after="120"/>
    </w:pPr>
  </w:style>
  <w:style w:type="character" w:customStyle="1" w:styleId="Char1">
    <w:name w:val="正文文本 Char"/>
    <w:basedOn w:val="a0"/>
    <w:link w:val="a8"/>
    <w:uiPriority w:val="99"/>
    <w:rsid w:val="00F41155"/>
  </w:style>
  <w:style w:type="paragraph" w:customStyle="1" w:styleId="ReferenceLine">
    <w:name w:val="Reference Line"/>
    <w:basedOn w:val="a8"/>
    <w:rsid w:val="00F41155"/>
  </w:style>
  <w:style w:type="paragraph" w:customStyle="1" w:styleId="EndNoteBibliographyTitle">
    <w:name w:val="EndNote Bibliography Title"/>
    <w:basedOn w:val="a"/>
    <w:rsid w:val="001141EB"/>
    <w:pPr>
      <w:jc w:val="center"/>
    </w:pPr>
    <w:rPr>
      <w:rFonts w:ascii="Cambria" w:hAnsi="Cambria"/>
    </w:rPr>
  </w:style>
  <w:style w:type="paragraph" w:customStyle="1" w:styleId="EndNoteBibliography">
    <w:name w:val="EndNote Bibliography"/>
    <w:basedOn w:val="a"/>
    <w:rsid w:val="001141EB"/>
    <w:rPr>
      <w:rFonts w:ascii="Cambria" w:hAnsi="Cambria"/>
    </w:rPr>
  </w:style>
  <w:style w:type="character" w:styleId="a9">
    <w:name w:val="annotation reference"/>
    <w:basedOn w:val="a0"/>
    <w:uiPriority w:val="99"/>
    <w:semiHidden/>
    <w:unhideWhenUsed/>
    <w:rsid w:val="001739FD"/>
    <w:rPr>
      <w:sz w:val="16"/>
      <w:szCs w:val="16"/>
    </w:rPr>
  </w:style>
  <w:style w:type="paragraph" w:styleId="aa">
    <w:name w:val="annotation text"/>
    <w:basedOn w:val="a"/>
    <w:link w:val="Char2"/>
    <w:semiHidden/>
    <w:unhideWhenUsed/>
    <w:rsid w:val="001739FD"/>
    <w:rPr>
      <w:sz w:val="20"/>
      <w:szCs w:val="20"/>
    </w:rPr>
  </w:style>
  <w:style w:type="character" w:customStyle="1" w:styleId="Char2">
    <w:name w:val="批注文字 Char"/>
    <w:basedOn w:val="a0"/>
    <w:link w:val="aa"/>
    <w:semiHidden/>
    <w:rsid w:val="001739FD"/>
    <w:rPr>
      <w:sz w:val="20"/>
      <w:szCs w:val="20"/>
    </w:rPr>
  </w:style>
  <w:style w:type="paragraph" w:styleId="ab">
    <w:name w:val="annotation subject"/>
    <w:basedOn w:val="aa"/>
    <w:next w:val="aa"/>
    <w:link w:val="Char3"/>
    <w:uiPriority w:val="99"/>
    <w:semiHidden/>
    <w:unhideWhenUsed/>
    <w:rsid w:val="001739FD"/>
    <w:rPr>
      <w:b/>
      <w:bCs/>
    </w:rPr>
  </w:style>
  <w:style w:type="character" w:customStyle="1" w:styleId="Char3">
    <w:name w:val="批注主题 Char"/>
    <w:basedOn w:val="Char2"/>
    <w:link w:val="ab"/>
    <w:uiPriority w:val="99"/>
    <w:semiHidden/>
    <w:rsid w:val="001739FD"/>
    <w:rPr>
      <w:b/>
      <w:bCs/>
      <w:sz w:val="20"/>
      <w:szCs w:val="20"/>
    </w:rPr>
  </w:style>
  <w:style w:type="paragraph" w:styleId="ac">
    <w:name w:val="Revision"/>
    <w:hidden/>
    <w:uiPriority w:val="99"/>
    <w:semiHidden/>
    <w:rsid w:val="001739FD"/>
  </w:style>
  <w:style w:type="character" w:customStyle="1" w:styleId="apple-converted-space">
    <w:name w:val="apple-converted-space"/>
    <w:basedOn w:val="a0"/>
    <w:rsid w:val="001739FD"/>
  </w:style>
  <w:style w:type="paragraph" w:customStyle="1" w:styleId="EndNoteCategoryHeading">
    <w:name w:val="EndNote Category Heading"/>
    <w:basedOn w:val="a"/>
    <w:rsid w:val="00B32C27"/>
    <w:pPr>
      <w:spacing w:before="120" w:after="120"/>
    </w:pPr>
    <w:rPr>
      <w:b/>
    </w:rPr>
  </w:style>
  <w:style w:type="character" w:customStyle="1" w:styleId="highlight1">
    <w:name w:val="highlight1"/>
    <w:rsid w:val="002F6B1B"/>
    <w:rPr>
      <w:shd w:val="clear" w:color="auto" w:fill="F1BFE0"/>
    </w:rPr>
  </w:style>
  <w:style w:type="paragraph" w:customStyle="1" w:styleId="EndNoteCategoryTitle">
    <w:name w:val="EndNote Category Title"/>
    <w:basedOn w:val="a"/>
    <w:rsid w:val="00A26409"/>
    <w:pPr>
      <w:spacing w:before="120" w:after="120"/>
      <w:jc w:val="center"/>
    </w:pPr>
    <w:rPr>
      <w:b/>
    </w:rPr>
  </w:style>
  <w:style w:type="character" w:styleId="ad">
    <w:name w:val="Emphasis"/>
    <w:qFormat/>
    <w:rsid w:val="00ED7A33"/>
    <w:rPr>
      <w:rFonts w:ascii="Book Antiqua" w:hAnsi="Book Antiqua"/>
      <w:iCs/>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Char"/>
    <w:uiPriority w:val="9"/>
    <w:qFormat/>
    <w:rsid w:val="00F41155"/>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2">
    <w:name w:val="heading 2"/>
    <w:basedOn w:val="a"/>
    <w:next w:val="a"/>
    <w:link w:val="2Char"/>
    <w:uiPriority w:val="9"/>
    <w:unhideWhenUsed/>
    <w:qFormat/>
    <w:rsid w:val="00F41155"/>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Char"/>
    <w:uiPriority w:val="9"/>
    <w:unhideWhenUsed/>
    <w:qFormat/>
    <w:rsid w:val="00F41155"/>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1A35E9"/>
    <w:pPr>
      <w:spacing w:before="100" w:beforeAutospacing="1" w:after="100" w:afterAutospacing="1"/>
    </w:pPr>
    <w:rPr>
      <w:rFonts w:ascii="Times" w:hAnsi="Times" w:cs="Times New Roman"/>
      <w:sz w:val="20"/>
      <w:szCs w:val="20"/>
    </w:rPr>
  </w:style>
  <w:style w:type="character" w:styleId="a4">
    <w:name w:val="Hyperlink"/>
    <w:basedOn w:val="a0"/>
    <w:uiPriority w:val="99"/>
    <w:unhideWhenUsed/>
    <w:rsid w:val="001A35E9"/>
    <w:rPr>
      <w:color w:val="0000FF"/>
      <w:u w:val="single"/>
    </w:rPr>
  </w:style>
  <w:style w:type="paragraph" w:styleId="a5">
    <w:name w:val="Balloon Text"/>
    <w:basedOn w:val="a"/>
    <w:link w:val="Char"/>
    <w:uiPriority w:val="99"/>
    <w:semiHidden/>
    <w:unhideWhenUsed/>
    <w:rsid w:val="00955163"/>
    <w:rPr>
      <w:rFonts w:ascii="Lucida Grande" w:hAnsi="Lucida Grande" w:cs="Lucida Grande"/>
      <w:sz w:val="18"/>
      <w:szCs w:val="18"/>
    </w:rPr>
  </w:style>
  <w:style w:type="character" w:customStyle="1" w:styleId="Char">
    <w:name w:val="批注框文本 Char"/>
    <w:basedOn w:val="a0"/>
    <w:link w:val="a5"/>
    <w:uiPriority w:val="99"/>
    <w:semiHidden/>
    <w:rsid w:val="00955163"/>
    <w:rPr>
      <w:rFonts w:ascii="Lucida Grande" w:hAnsi="Lucida Grande" w:cs="Lucida Grande"/>
      <w:sz w:val="18"/>
      <w:szCs w:val="18"/>
    </w:rPr>
  </w:style>
  <w:style w:type="character" w:customStyle="1" w:styleId="1Char">
    <w:name w:val="标题 1 Char"/>
    <w:basedOn w:val="a0"/>
    <w:link w:val="1"/>
    <w:uiPriority w:val="9"/>
    <w:rsid w:val="00F41155"/>
    <w:rPr>
      <w:rFonts w:asciiTheme="majorHAnsi" w:eastAsiaTheme="majorEastAsia" w:hAnsiTheme="majorHAnsi" w:cstheme="majorBidi"/>
      <w:b/>
      <w:bCs/>
      <w:color w:val="345A8A" w:themeColor="accent1" w:themeShade="B5"/>
      <w:sz w:val="32"/>
      <w:szCs w:val="32"/>
    </w:rPr>
  </w:style>
  <w:style w:type="character" w:customStyle="1" w:styleId="2Char">
    <w:name w:val="标题 2 Char"/>
    <w:basedOn w:val="a0"/>
    <w:link w:val="2"/>
    <w:uiPriority w:val="9"/>
    <w:rsid w:val="00F41155"/>
    <w:rPr>
      <w:rFonts w:asciiTheme="majorHAnsi" w:eastAsiaTheme="majorEastAsia" w:hAnsiTheme="majorHAnsi" w:cstheme="majorBidi"/>
      <w:b/>
      <w:bCs/>
      <w:color w:val="4F81BD" w:themeColor="accent1"/>
      <w:sz w:val="26"/>
      <w:szCs w:val="26"/>
    </w:rPr>
  </w:style>
  <w:style w:type="character" w:customStyle="1" w:styleId="3Char">
    <w:name w:val="标题 3 Char"/>
    <w:basedOn w:val="a0"/>
    <w:link w:val="3"/>
    <w:uiPriority w:val="9"/>
    <w:rsid w:val="00F41155"/>
    <w:rPr>
      <w:rFonts w:asciiTheme="majorHAnsi" w:eastAsiaTheme="majorEastAsia" w:hAnsiTheme="majorHAnsi" w:cstheme="majorBidi"/>
      <w:b/>
      <w:bCs/>
      <w:color w:val="4F81BD" w:themeColor="accent1"/>
    </w:rPr>
  </w:style>
  <w:style w:type="paragraph" w:styleId="a6">
    <w:name w:val="List"/>
    <w:basedOn w:val="a"/>
    <w:uiPriority w:val="99"/>
    <w:unhideWhenUsed/>
    <w:rsid w:val="00F41155"/>
    <w:pPr>
      <w:ind w:left="360" w:hanging="360"/>
      <w:contextualSpacing/>
    </w:pPr>
  </w:style>
  <w:style w:type="paragraph" w:styleId="a7">
    <w:name w:val="Salutation"/>
    <w:basedOn w:val="a"/>
    <w:next w:val="a"/>
    <w:link w:val="Char0"/>
    <w:uiPriority w:val="99"/>
    <w:unhideWhenUsed/>
    <w:rsid w:val="00F41155"/>
  </w:style>
  <w:style w:type="character" w:customStyle="1" w:styleId="Char0">
    <w:name w:val="称呼 Char"/>
    <w:basedOn w:val="a0"/>
    <w:link w:val="a7"/>
    <w:uiPriority w:val="99"/>
    <w:rsid w:val="00F41155"/>
  </w:style>
  <w:style w:type="paragraph" w:customStyle="1" w:styleId="InsideAddress">
    <w:name w:val="Inside Address"/>
    <w:basedOn w:val="a"/>
    <w:rsid w:val="00F41155"/>
  </w:style>
  <w:style w:type="paragraph" w:styleId="a8">
    <w:name w:val="Body Text"/>
    <w:basedOn w:val="a"/>
    <w:link w:val="Char1"/>
    <w:uiPriority w:val="99"/>
    <w:unhideWhenUsed/>
    <w:rsid w:val="00F41155"/>
    <w:pPr>
      <w:spacing w:after="120"/>
    </w:pPr>
  </w:style>
  <w:style w:type="character" w:customStyle="1" w:styleId="Char1">
    <w:name w:val="正文文本 Char"/>
    <w:basedOn w:val="a0"/>
    <w:link w:val="a8"/>
    <w:uiPriority w:val="99"/>
    <w:rsid w:val="00F41155"/>
  </w:style>
  <w:style w:type="paragraph" w:customStyle="1" w:styleId="ReferenceLine">
    <w:name w:val="Reference Line"/>
    <w:basedOn w:val="a8"/>
    <w:rsid w:val="00F41155"/>
  </w:style>
  <w:style w:type="paragraph" w:customStyle="1" w:styleId="EndNoteBibliographyTitle">
    <w:name w:val="EndNote Bibliography Title"/>
    <w:basedOn w:val="a"/>
    <w:rsid w:val="001141EB"/>
    <w:pPr>
      <w:jc w:val="center"/>
    </w:pPr>
    <w:rPr>
      <w:rFonts w:ascii="Cambria" w:hAnsi="Cambria"/>
    </w:rPr>
  </w:style>
  <w:style w:type="paragraph" w:customStyle="1" w:styleId="EndNoteBibliography">
    <w:name w:val="EndNote Bibliography"/>
    <w:basedOn w:val="a"/>
    <w:rsid w:val="001141EB"/>
    <w:rPr>
      <w:rFonts w:ascii="Cambria" w:hAnsi="Cambria"/>
    </w:rPr>
  </w:style>
  <w:style w:type="character" w:styleId="a9">
    <w:name w:val="annotation reference"/>
    <w:basedOn w:val="a0"/>
    <w:uiPriority w:val="99"/>
    <w:semiHidden/>
    <w:unhideWhenUsed/>
    <w:rsid w:val="001739FD"/>
    <w:rPr>
      <w:sz w:val="16"/>
      <w:szCs w:val="16"/>
    </w:rPr>
  </w:style>
  <w:style w:type="paragraph" w:styleId="aa">
    <w:name w:val="annotation text"/>
    <w:basedOn w:val="a"/>
    <w:link w:val="Char2"/>
    <w:semiHidden/>
    <w:unhideWhenUsed/>
    <w:rsid w:val="001739FD"/>
    <w:rPr>
      <w:sz w:val="20"/>
      <w:szCs w:val="20"/>
    </w:rPr>
  </w:style>
  <w:style w:type="character" w:customStyle="1" w:styleId="Char2">
    <w:name w:val="批注文字 Char"/>
    <w:basedOn w:val="a0"/>
    <w:link w:val="aa"/>
    <w:semiHidden/>
    <w:rsid w:val="001739FD"/>
    <w:rPr>
      <w:sz w:val="20"/>
      <w:szCs w:val="20"/>
    </w:rPr>
  </w:style>
  <w:style w:type="paragraph" w:styleId="ab">
    <w:name w:val="annotation subject"/>
    <w:basedOn w:val="aa"/>
    <w:next w:val="aa"/>
    <w:link w:val="Char3"/>
    <w:uiPriority w:val="99"/>
    <w:semiHidden/>
    <w:unhideWhenUsed/>
    <w:rsid w:val="001739FD"/>
    <w:rPr>
      <w:b/>
      <w:bCs/>
    </w:rPr>
  </w:style>
  <w:style w:type="character" w:customStyle="1" w:styleId="Char3">
    <w:name w:val="批注主题 Char"/>
    <w:basedOn w:val="Char2"/>
    <w:link w:val="ab"/>
    <w:uiPriority w:val="99"/>
    <w:semiHidden/>
    <w:rsid w:val="001739FD"/>
    <w:rPr>
      <w:b/>
      <w:bCs/>
      <w:sz w:val="20"/>
      <w:szCs w:val="20"/>
    </w:rPr>
  </w:style>
  <w:style w:type="paragraph" w:styleId="ac">
    <w:name w:val="Revision"/>
    <w:hidden/>
    <w:uiPriority w:val="99"/>
    <w:semiHidden/>
    <w:rsid w:val="001739FD"/>
  </w:style>
  <w:style w:type="character" w:customStyle="1" w:styleId="apple-converted-space">
    <w:name w:val="apple-converted-space"/>
    <w:basedOn w:val="a0"/>
    <w:rsid w:val="001739FD"/>
  </w:style>
  <w:style w:type="paragraph" w:customStyle="1" w:styleId="EndNoteCategoryHeading">
    <w:name w:val="EndNote Category Heading"/>
    <w:basedOn w:val="a"/>
    <w:rsid w:val="00B32C27"/>
    <w:pPr>
      <w:spacing w:before="120" w:after="120"/>
    </w:pPr>
    <w:rPr>
      <w:b/>
    </w:rPr>
  </w:style>
  <w:style w:type="character" w:customStyle="1" w:styleId="highlight1">
    <w:name w:val="highlight1"/>
    <w:rsid w:val="002F6B1B"/>
    <w:rPr>
      <w:shd w:val="clear" w:color="auto" w:fill="F1BFE0"/>
    </w:rPr>
  </w:style>
  <w:style w:type="paragraph" w:customStyle="1" w:styleId="EndNoteCategoryTitle">
    <w:name w:val="EndNote Category Title"/>
    <w:basedOn w:val="a"/>
    <w:rsid w:val="00A26409"/>
    <w:pPr>
      <w:spacing w:before="120" w:after="120"/>
      <w:jc w:val="center"/>
    </w:pPr>
    <w:rPr>
      <w:b/>
    </w:rPr>
  </w:style>
  <w:style w:type="character" w:styleId="ad">
    <w:name w:val="Emphasis"/>
    <w:qFormat/>
    <w:rsid w:val="00ED7A33"/>
    <w:rPr>
      <w:rFonts w:ascii="Book Antiqua" w:hAnsi="Book Antiqua"/>
      <w:iC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314098">
      <w:bodyDiv w:val="1"/>
      <w:marLeft w:val="0"/>
      <w:marRight w:val="0"/>
      <w:marTop w:val="0"/>
      <w:marBottom w:val="0"/>
      <w:divBdr>
        <w:top w:val="none" w:sz="0" w:space="0" w:color="auto"/>
        <w:left w:val="none" w:sz="0" w:space="0" w:color="auto"/>
        <w:bottom w:val="none" w:sz="0" w:space="0" w:color="auto"/>
        <w:right w:val="none" w:sz="0" w:space="0" w:color="auto"/>
      </w:divBdr>
      <w:divsChild>
        <w:div w:id="976837902">
          <w:marLeft w:val="0"/>
          <w:marRight w:val="0"/>
          <w:marTop w:val="0"/>
          <w:marBottom w:val="0"/>
          <w:divBdr>
            <w:top w:val="none" w:sz="0" w:space="0" w:color="auto"/>
            <w:left w:val="none" w:sz="0" w:space="0" w:color="auto"/>
            <w:bottom w:val="none" w:sz="0" w:space="0" w:color="auto"/>
            <w:right w:val="none" w:sz="0" w:space="0" w:color="auto"/>
          </w:divBdr>
          <w:divsChild>
            <w:div w:id="1870216805">
              <w:marLeft w:val="0"/>
              <w:marRight w:val="0"/>
              <w:marTop w:val="0"/>
              <w:marBottom w:val="0"/>
              <w:divBdr>
                <w:top w:val="none" w:sz="0" w:space="0" w:color="auto"/>
                <w:left w:val="none" w:sz="0" w:space="0" w:color="auto"/>
                <w:bottom w:val="none" w:sz="0" w:space="0" w:color="auto"/>
                <w:right w:val="none" w:sz="0" w:space="0" w:color="auto"/>
              </w:divBdr>
              <w:divsChild>
                <w:div w:id="2067220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5698330">
      <w:bodyDiv w:val="1"/>
      <w:marLeft w:val="0"/>
      <w:marRight w:val="0"/>
      <w:marTop w:val="0"/>
      <w:marBottom w:val="0"/>
      <w:divBdr>
        <w:top w:val="none" w:sz="0" w:space="0" w:color="auto"/>
        <w:left w:val="none" w:sz="0" w:space="0" w:color="auto"/>
        <w:bottom w:val="none" w:sz="0" w:space="0" w:color="auto"/>
        <w:right w:val="none" w:sz="0" w:space="0" w:color="auto"/>
      </w:divBdr>
      <w:divsChild>
        <w:div w:id="401753390">
          <w:marLeft w:val="0"/>
          <w:marRight w:val="0"/>
          <w:marTop w:val="0"/>
          <w:marBottom w:val="0"/>
          <w:divBdr>
            <w:top w:val="none" w:sz="0" w:space="0" w:color="auto"/>
            <w:left w:val="none" w:sz="0" w:space="0" w:color="auto"/>
            <w:bottom w:val="none" w:sz="0" w:space="0" w:color="auto"/>
            <w:right w:val="none" w:sz="0" w:space="0" w:color="auto"/>
          </w:divBdr>
          <w:divsChild>
            <w:div w:id="1213956072">
              <w:marLeft w:val="0"/>
              <w:marRight w:val="0"/>
              <w:marTop w:val="0"/>
              <w:marBottom w:val="0"/>
              <w:divBdr>
                <w:top w:val="none" w:sz="0" w:space="0" w:color="auto"/>
                <w:left w:val="none" w:sz="0" w:space="0" w:color="auto"/>
                <w:bottom w:val="none" w:sz="0" w:space="0" w:color="auto"/>
                <w:right w:val="none" w:sz="0" w:space="0" w:color="auto"/>
              </w:divBdr>
              <w:divsChild>
                <w:div w:id="989871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820560">
      <w:bodyDiv w:val="1"/>
      <w:marLeft w:val="0"/>
      <w:marRight w:val="0"/>
      <w:marTop w:val="0"/>
      <w:marBottom w:val="0"/>
      <w:divBdr>
        <w:top w:val="none" w:sz="0" w:space="0" w:color="auto"/>
        <w:left w:val="none" w:sz="0" w:space="0" w:color="auto"/>
        <w:bottom w:val="none" w:sz="0" w:space="0" w:color="auto"/>
        <w:right w:val="none" w:sz="0" w:space="0" w:color="auto"/>
      </w:divBdr>
    </w:div>
    <w:div w:id="845750766">
      <w:bodyDiv w:val="1"/>
      <w:marLeft w:val="0"/>
      <w:marRight w:val="0"/>
      <w:marTop w:val="0"/>
      <w:marBottom w:val="0"/>
      <w:divBdr>
        <w:top w:val="none" w:sz="0" w:space="0" w:color="auto"/>
        <w:left w:val="none" w:sz="0" w:space="0" w:color="auto"/>
        <w:bottom w:val="none" w:sz="0" w:space="0" w:color="auto"/>
        <w:right w:val="none" w:sz="0" w:space="0" w:color="auto"/>
      </w:divBdr>
      <w:divsChild>
        <w:div w:id="1071193008">
          <w:marLeft w:val="0"/>
          <w:marRight w:val="0"/>
          <w:marTop w:val="0"/>
          <w:marBottom w:val="0"/>
          <w:divBdr>
            <w:top w:val="none" w:sz="0" w:space="0" w:color="auto"/>
            <w:left w:val="none" w:sz="0" w:space="0" w:color="auto"/>
            <w:bottom w:val="none" w:sz="0" w:space="0" w:color="auto"/>
            <w:right w:val="none" w:sz="0" w:space="0" w:color="auto"/>
          </w:divBdr>
          <w:divsChild>
            <w:div w:id="1717856141">
              <w:marLeft w:val="0"/>
              <w:marRight w:val="0"/>
              <w:marTop w:val="0"/>
              <w:marBottom w:val="0"/>
              <w:divBdr>
                <w:top w:val="none" w:sz="0" w:space="0" w:color="auto"/>
                <w:left w:val="none" w:sz="0" w:space="0" w:color="auto"/>
                <w:bottom w:val="none" w:sz="0" w:space="0" w:color="auto"/>
                <w:right w:val="none" w:sz="0" w:space="0" w:color="auto"/>
              </w:divBdr>
              <w:divsChild>
                <w:div w:id="1560823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3663173">
      <w:bodyDiv w:val="1"/>
      <w:marLeft w:val="0"/>
      <w:marRight w:val="0"/>
      <w:marTop w:val="0"/>
      <w:marBottom w:val="0"/>
      <w:divBdr>
        <w:top w:val="none" w:sz="0" w:space="0" w:color="auto"/>
        <w:left w:val="none" w:sz="0" w:space="0" w:color="auto"/>
        <w:bottom w:val="none" w:sz="0" w:space="0" w:color="auto"/>
        <w:right w:val="none" w:sz="0" w:space="0" w:color="auto"/>
      </w:divBdr>
      <w:divsChild>
        <w:div w:id="1234699673">
          <w:marLeft w:val="0"/>
          <w:marRight w:val="0"/>
          <w:marTop w:val="0"/>
          <w:marBottom w:val="0"/>
          <w:divBdr>
            <w:top w:val="none" w:sz="0" w:space="0" w:color="auto"/>
            <w:left w:val="none" w:sz="0" w:space="0" w:color="auto"/>
            <w:bottom w:val="none" w:sz="0" w:space="0" w:color="auto"/>
            <w:right w:val="none" w:sz="0" w:space="0" w:color="auto"/>
          </w:divBdr>
          <w:divsChild>
            <w:div w:id="1364012290">
              <w:marLeft w:val="0"/>
              <w:marRight w:val="0"/>
              <w:marTop w:val="0"/>
              <w:marBottom w:val="0"/>
              <w:divBdr>
                <w:top w:val="none" w:sz="0" w:space="0" w:color="auto"/>
                <w:left w:val="none" w:sz="0" w:space="0" w:color="auto"/>
                <w:bottom w:val="none" w:sz="0" w:space="0" w:color="auto"/>
                <w:right w:val="none" w:sz="0" w:space="0" w:color="auto"/>
              </w:divBdr>
              <w:divsChild>
                <w:div w:id="1548376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5331905">
      <w:bodyDiv w:val="1"/>
      <w:marLeft w:val="0"/>
      <w:marRight w:val="0"/>
      <w:marTop w:val="0"/>
      <w:marBottom w:val="0"/>
      <w:divBdr>
        <w:top w:val="none" w:sz="0" w:space="0" w:color="auto"/>
        <w:left w:val="none" w:sz="0" w:space="0" w:color="auto"/>
        <w:bottom w:val="none" w:sz="0" w:space="0" w:color="auto"/>
        <w:right w:val="none" w:sz="0" w:space="0" w:color="auto"/>
      </w:divBdr>
      <w:divsChild>
        <w:div w:id="1636908792">
          <w:marLeft w:val="0"/>
          <w:marRight w:val="0"/>
          <w:marTop w:val="0"/>
          <w:marBottom w:val="0"/>
          <w:divBdr>
            <w:top w:val="none" w:sz="0" w:space="0" w:color="auto"/>
            <w:left w:val="none" w:sz="0" w:space="0" w:color="auto"/>
            <w:bottom w:val="none" w:sz="0" w:space="0" w:color="auto"/>
            <w:right w:val="none" w:sz="0" w:space="0" w:color="auto"/>
          </w:divBdr>
          <w:divsChild>
            <w:div w:id="1955091915">
              <w:marLeft w:val="0"/>
              <w:marRight w:val="0"/>
              <w:marTop w:val="0"/>
              <w:marBottom w:val="0"/>
              <w:divBdr>
                <w:top w:val="none" w:sz="0" w:space="0" w:color="auto"/>
                <w:left w:val="none" w:sz="0" w:space="0" w:color="auto"/>
                <w:bottom w:val="none" w:sz="0" w:space="0" w:color="auto"/>
                <w:right w:val="none" w:sz="0" w:space="0" w:color="auto"/>
              </w:divBdr>
              <w:divsChild>
                <w:div w:id="535118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3159258">
      <w:bodyDiv w:val="1"/>
      <w:marLeft w:val="0"/>
      <w:marRight w:val="0"/>
      <w:marTop w:val="0"/>
      <w:marBottom w:val="0"/>
      <w:divBdr>
        <w:top w:val="none" w:sz="0" w:space="0" w:color="auto"/>
        <w:left w:val="none" w:sz="0" w:space="0" w:color="auto"/>
        <w:bottom w:val="none" w:sz="0" w:space="0" w:color="auto"/>
        <w:right w:val="none" w:sz="0" w:space="0" w:color="auto"/>
      </w:divBdr>
      <w:divsChild>
        <w:div w:id="1738701398">
          <w:marLeft w:val="0"/>
          <w:marRight w:val="0"/>
          <w:marTop w:val="0"/>
          <w:marBottom w:val="0"/>
          <w:divBdr>
            <w:top w:val="none" w:sz="0" w:space="0" w:color="auto"/>
            <w:left w:val="none" w:sz="0" w:space="0" w:color="auto"/>
            <w:bottom w:val="none" w:sz="0" w:space="0" w:color="auto"/>
            <w:right w:val="none" w:sz="0" w:space="0" w:color="auto"/>
          </w:divBdr>
          <w:divsChild>
            <w:div w:id="1699623505">
              <w:marLeft w:val="0"/>
              <w:marRight w:val="0"/>
              <w:marTop w:val="0"/>
              <w:marBottom w:val="0"/>
              <w:divBdr>
                <w:top w:val="none" w:sz="0" w:space="0" w:color="auto"/>
                <w:left w:val="none" w:sz="0" w:space="0" w:color="auto"/>
                <w:bottom w:val="none" w:sz="0" w:space="0" w:color="auto"/>
                <w:right w:val="none" w:sz="0" w:space="0" w:color="auto"/>
              </w:divBdr>
              <w:divsChild>
                <w:div w:id="1977948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6312350">
      <w:bodyDiv w:val="1"/>
      <w:marLeft w:val="0"/>
      <w:marRight w:val="0"/>
      <w:marTop w:val="0"/>
      <w:marBottom w:val="0"/>
      <w:divBdr>
        <w:top w:val="none" w:sz="0" w:space="0" w:color="auto"/>
        <w:left w:val="none" w:sz="0" w:space="0" w:color="auto"/>
        <w:bottom w:val="none" w:sz="0" w:space="0" w:color="auto"/>
        <w:right w:val="none" w:sz="0" w:space="0" w:color="auto"/>
      </w:divBdr>
      <w:divsChild>
        <w:div w:id="608896076">
          <w:marLeft w:val="-120"/>
          <w:marRight w:val="0"/>
          <w:marTop w:val="0"/>
          <w:marBottom w:val="0"/>
          <w:divBdr>
            <w:top w:val="none" w:sz="0" w:space="0" w:color="auto"/>
            <w:left w:val="none" w:sz="0" w:space="0" w:color="auto"/>
            <w:bottom w:val="none" w:sz="0" w:space="0" w:color="auto"/>
            <w:right w:val="none" w:sz="0" w:space="0" w:color="auto"/>
          </w:divBdr>
        </w:div>
      </w:divsChild>
    </w:div>
    <w:div w:id="1554147824">
      <w:bodyDiv w:val="1"/>
      <w:marLeft w:val="0"/>
      <w:marRight w:val="0"/>
      <w:marTop w:val="0"/>
      <w:marBottom w:val="0"/>
      <w:divBdr>
        <w:top w:val="none" w:sz="0" w:space="0" w:color="auto"/>
        <w:left w:val="none" w:sz="0" w:space="0" w:color="auto"/>
        <w:bottom w:val="none" w:sz="0" w:space="0" w:color="auto"/>
        <w:right w:val="none" w:sz="0" w:space="0" w:color="auto"/>
      </w:divBdr>
      <w:divsChild>
        <w:div w:id="718358810">
          <w:marLeft w:val="0"/>
          <w:marRight w:val="0"/>
          <w:marTop w:val="0"/>
          <w:marBottom w:val="0"/>
          <w:divBdr>
            <w:top w:val="none" w:sz="0" w:space="0" w:color="auto"/>
            <w:left w:val="none" w:sz="0" w:space="0" w:color="auto"/>
            <w:bottom w:val="none" w:sz="0" w:space="0" w:color="auto"/>
            <w:right w:val="none" w:sz="0" w:space="0" w:color="auto"/>
          </w:divBdr>
        </w:div>
        <w:div w:id="137114722">
          <w:marLeft w:val="0"/>
          <w:marRight w:val="0"/>
          <w:marTop w:val="0"/>
          <w:marBottom w:val="0"/>
          <w:divBdr>
            <w:top w:val="none" w:sz="0" w:space="0" w:color="auto"/>
            <w:left w:val="none" w:sz="0" w:space="0" w:color="auto"/>
            <w:bottom w:val="none" w:sz="0" w:space="0" w:color="auto"/>
            <w:right w:val="none" w:sz="0" w:space="0" w:color="auto"/>
          </w:divBdr>
        </w:div>
        <w:div w:id="728385707">
          <w:marLeft w:val="0"/>
          <w:marRight w:val="0"/>
          <w:marTop w:val="0"/>
          <w:marBottom w:val="0"/>
          <w:divBdr>
            <w:top w:val="none" w:sz="0" w:space="0" w:color="auto"/>
            <w:left w:val="none" w:sz="0" w:space="0" w:color="auto"/>
            <w:bottom w:val="none" w:sz="0" w:space="0" w:color="auto"/>
            <w:right w:val="none" w:sz="0" w:space="0" w:color="auto"/>
          </w:divBdr>
        </w:div>
        <w:div w:id="1649935639">
          <w:marLeft w:val="0"/>
          <w:marRight w:val="0"/>
          <w:marTop w:val="0"/>
          <w:marBottom w:val="0"/>
          <w:divBdr>
            <w:top w:val="none" w:sz="0" w:space="0" w:color="auto"/>
            <w:left w:val="none" w:sz="0" w:space="0" w:color="auto"/>
            <w:bottom w:val="none" w:sz="0" w:space="0" w:color="auto"/>
            <w:right w:val="none" w:sz="0" w:space="0" w:color="auto"/>
          </w:divBdr>
        </w:div>
        <w:div w:id="1153332968">
          <w:marLeft w:val="0"/>
          <w:marRight w:val="0"/>
          <w:marTop w:val="0"/>
          <w:marBottom w:val="0"/>
          <w:divBdr>
            <w:top w:val="none" w:sz="0" w:space="0" w:color="auto"/>
            <w:left w:val="none" w:sz="0" w:space="0" w:color="auto"/>
            <w:bottom w:val="none" w:sz="0" w:space="0" w:color="auto"/>
            <w:right w:val="none" w:sz="0" w:space="0" w:color="auto"/>
          </w:divBdr>
        </w:div>
        <w:div w:id="1218855149">
          <w:marLeft w:val="0"/>
          <w:marRight w:val="0"/>
          <w:marTop w:val="0"/>
          <w:marBottom w:val="0"/>
          <w:divBdr>
            <w:top w:val="none" w:sz="0" w:space="0" w:color="auto"/>
            <w:left w:val="none" w:sz="0" w:space="0" w:color="auto"/>
            <w:bottom w:val="none" w:sz="0" w:space="0" w:color="auto"/>
            <w:right w:val="none" w:sz="0" w:space="0" w:color="auto"/>
          </w:divBdr>
        </w:div>
        <w:div w:id="1483234772">
          <w:marLeft w:val="0"/>
          <w:marRight w:val="0"/>
          <w:marTop w:val="0"/>
          <w:marBottom w:val="0"/>
          <w:divBdr>
            <w:top w:val="none" w:sz="0" w:space="0" w:color="auto"/>
            <w:left w:val="none" w:sz="0" w:space="0" w:color="auto"/>
            <w:bottom w:val="none" w:sz="0" w:space="0" w:color="auto"/>
            <w:right w:val="none" w:sz="0" w:space="0" w:color="auto"/>
          </w:divBdr>
        </w:div>
        <w:div w:id="799301110">
          <w:marLeft w:val="0"/>
          <w:marRight w:val="0"/>
          <w:marTop w:val="0"/>
          <w:marBottom w:val="0"/>
          <w:divBdr>
            <w:top w:val="none" w:sz="0" w:space="0" w:color="auto"/>
            <w:left w:val="none" w:sz="0" w:space="0" w:color="auto"/>
            <w:bottom w:val="none" w:sz="0" w:space="0" w:color="auto"/>
            <w:right w:val="none" w:sz="0" w:space="0" w:color="auto"/>
          </w:divBdr>
        </w:div>
        <w:div w:id="1170222145">
          <w:marLeft w:val="0"/>
          <w:marRight w:val="0"/>
          <w:marTop w:val="0"/>
          <w:marBottom w:val="0"/>
          <w:divBdr>
            <w:top w:val="none" w:sz="0" w:space="0" w:color="auto"/>
            <w:left w:val="none" w:sz="0" w:space="0" w:color="auto"/>
            <w:bottom w:val="none" w:sz="0" w:space="0" w:color="auto"/>
            <w:right w:val="none" w:sz="0" w:space="0" w:color="auto"/>
          </w:divBdr>
        </w:div>
        <w:div w:id="1567910301">
          <w:marLeft w:val="0"/>
          <w:marRight w:val="0"/>
          <w:marTop w:val="0"/>
          <w:marBottom w:val="0"/>
          <w:divBdr>
            <w:top w:val="none" w:sz="0" w:space="0" w:color="auto"/>
            <w:left w:val="none" w:sz="0" w:space="0" w:color="auto"/>
            <w:bottom w:val="none" w:sz="0" w:space="0" w:color="auto"/>
            <w:right w:val="none" w:sz="0" w:space="0" w:color="auto"/>
          </w:divBdr>
        </w:div>
        <w:div w:id="1613901621">
          <w:marLeft w:val="0"/>
          <w:marRight w:val="0"/>
          <w:marTop w:val="0"/>
          <w:marBottom w:val="0"/>
          <w:divBdr>
            <w:top w:val="none" w:sz="0" w:space="0" w:color="auto"/>
            <w:left w:val="none" w:sz="0" w:space="0" w:color="auto"/>
            <w:bottom w:val="none" w:sz="0" w:space="0" w:color="auto"/>
            <w:right w:val="none" w:sz="0" w:space="0" w:color="auto"/>
          </w:divBdr>
        </w:div>
        <w:div w:id="757336665">
          <w:marLeft w:val="0"/>
          <w:marRight w:val="0"/>
          <w:marTop w:val="0"/>
          <w:marBottom w:val="0"/>
          <w:divBdr>
            <w:top w:val="none" w:sz="0" w:space="0" w:color="auto"/>
            <w:left w:val="none" w:sz="0" w:space="0" w:color="auto"/>
            <w:bottom w:val="none" w:sz="0" w:space="0" w:color="auto"/>
            <w:right w:val="none" w:sz="0" w:space="0" w:color="auto"/>
          </w:divBdr>
        </w:div>
        <w:div w:id="34355327">
          <w:marLeft w:val="0"/>
          <w:marRight w:val="0"/>
          <w:marTop w:val="0"/>
          <w:marBottom w:val="0"/>
          <w:divBdr>
            <w:top w:val="none" w:sz="0" w:space="0" w:color="auto"/>
            <w:left w:val="none" w:sz="0" w:space="0" w:color="auto"/>
            <w:bottom w:val="none" w:sz="0" w:space="0" w:color="auto"/>
            <w:right w:val="none" w:sz="0" w:space="0" w:color="auto"/>
          </w:divBdr>
        </w:div>
        <w:div w:id="2012875572">
          <w:marLeft w:val="0"/>
          <w:marRight w:val="0"/>
          <w:marTop w:val="0"/>
          <w:marBottom w:val="0"/>
          <w:divBdr>
            <w:top w:val="none" w:sz="0" w:space="0" w:color="auto"/>
            <w:left w:val="none" w:sz="0" w:space="0" w:color="auto"/>
            <w:bottom w:val="none" w:sz="0" w:space="0" w:color="auto"/>
            <w:right w:val="none" w:sz="0" w:space="0" w:color="auto"/>
          </w:divBdr>
        </w:div>
        <w:div w:id="1559318617">
          <w:marLeft w:val="0"/>
          <w:marRight w:val="0"/>
          <w:marTop w:val="0"/>
          <w:marBottom w:val="0"/>
          <w:divBdr>
            <w:top w:val="none" w:sz="0" w:space="0" w:color="auto"/>
            <w:left w:val="none" w:sz="0" w:space="0" w:color="auto"/>
            <w:bottom w:val="none" w:sz="0" w:space="0" w:color="auto"/>
            <w:right w:val="none" w:sz="0" w:space="0" w:color="auto"/>
          </w:divBdr>
        </w:div>
        <w:div w:id="334041701">
          <w:marLeft w:val="0"/>
          <w:marRight w:val="0"/>
          <w:marTop w:val="0"/>
          <w:marBottom w:val="0"/>
          <w:divBdr>
            <w:top w:val="none" w:sz="0" w:space="0" w:color="auto"/>
            <w:left w:val="none" w:sz="0" w:space="0" w:color="auto"/>
            <w:bottom w:val="none" w:sz="0" w:space="0" w:color="auto"/>
            <w:right w:val="none" w:sz="0" w:space="0" w:color="auto"/>
          </w:divBdr>
        </w:div>
        <w:div w:id="734471645">
          <w:marLeft w:val="0"/>
          <w:marRight w:val="0"/>
          <w:marTop w:val="0"/>
          <w:marBottom w:val="0"/>
          <w:divBdr>
            <w:top w:val="none" w:sz="0" w:space="0" w:color="auto"/>
            <w:left w:val="none" w:sz="0" w:space="0" w:color="auto"/>
            <w:bottom w:val="none" w:sz="0" w:space="0" w:color="auto"/>
            <w:right w:val="none" w:sz="0" w:space="0" w:color="auto"/>
          </w:divBdr>
        </w:div>
        <w:div w:id="301739610">
          <w:marLeft w:val="0"/>
          <w:marRight w:val="0"/>
          <w:marTop w:val="0"/>
          <w:marBottom w:val="0"/>
          <w:divBdr>
            <w:top w:val="none" w:sz="0" w:space="0" w:color="auto"/>
            <w:left w:val="none" w:sz="0" w:space="0" w:color="auto"/>
            <w:bottom w:val="none" w:sz="0" w:space="0" w:color="auto"/>
            <w:right w:val="none" w:sz="0" w:space="0" w:color="auto"/>
          </w:divBdr>
        </w:div>
        <w:div w:id="1403482286">
          <w:marLeft w:val="0"/>
          <w:marRight w:val="0"/>
          <w:marTop w:val="0"/>
          <w:marBottom w:val="0"/>
          <w:divBdr>
            <w:top w:val="none" w:sz="0" w:space="0" w:color="auto"/>
            <w:left w:val="none" w:sz="0" w:space="0" w:color="auto"/>
            <w:bottom w:val="none" w:sz="0" w:space="0" w:color="auto"/>
            <w:right w:val="none" w:sz="0" w:space="0" w:color="auto"/>
          </w:divBdr>
        </w:div>
        <w:div w:id="1652248202">
          <w:marLeft w:val="0"/>
          <w:marRight w:val="0"/>
          <w:marTop w:val="0"/>
          <w:marBottom w:val="0"/>
          <w:divBdr>
            <w:top w:val="none" w:sz="0" w:space="0" w:color="auto"/>
            <w:left w:val="none" w:sz="0" w:space="0" w:color="auto"/>
            <w:bottom w:val="none" w:sz="0" w:space="0" w:color="auto"/>
            <w:right w:val="none" w:sz="0" w:space="0" w:color="auto"/>
          </w:divBdr>
        </w:div>
        <w:div w:id="756365218">
          <w:marLeft w:val="0"/>
          <w:marRight w:val="0"/>
          <w:marTop w:val="0"/>
          <w:marBottom w:val="0"/>
          <w:divBdr>
            <w:top w:val="none" w:sz="0" w:space="0" w:color="auto"/>
            <w:left w:val="none" w:sz="0" w:space="0" w:color="auto"/>
            <w:bottom w:val="none" w:sz="0" w:space="0" w:color="auto"/>
            <w:right w:val="none" w:sz="0" w:space="0" w:color="auto"/>
          </w:divBdr>
        </w:div>
        <w:div w:id="1590045241">
          <w:marLeft w:val="0"/>
          <w:marRight w:val="0"/>
          <w:marTop w:val="0"/>
          <w:marBottom w:val="0"/>
          <w:divBdr>
            <w:top w:val="none" w:sz="0" w:space="0" w:color="auto"/>
            <w:left w:val="none" w:sz="0" w:space="0" w:color="auto"/>
            <w:bottom w:val="none" w:sz="0" w:space="0" w:color="auto"/>
            <w:right w:val="none" w:sz="0" w:space="0" w:color="auto"/>
          </w:divBdr>
        </w:div>
        <w:div w:id="1567455699">
          <w:marLeft w:val="0"/>
          <w:marRight w:val="0"/>
          <w:marTop w:val="0"/>
          <w:marBottom w:val="0"/>
          <w:divBdr>
            <w:top w:val="none" w:sz="0" w:space="0" w:color="auto"/>
            <w:left w:val="none" w:sz="0" w:space="0" w:color="auto"/>
            <w:bottom w:val="none" w:sz="0" w:space="0" w:color="auto"/>
            <w:right w:val="none" w:sz="0" w:space="0" w:color="auto"/>
          </w:divBdr>
        </w:div>
        <w:div w:id="1013996190">
          <w:marLeft w:val="0"/>
          <w:marRight w:val="0"/>
          <w:marTop w:val="0"/>
          <w:marBottom w:val="0"/>
          <w:divBdr>
            <w:top w:val="none" w:sz="0" w:space="0" w:color="auto"/>
            <w:left w:val="none" w:sz="0" w:space="0" w:color="auto"/>
            <w:bottom w:val="none" w:sz="0" w:space="0" w:color="auto"/>
            <w:right w:val="none" w:sz="0" w:space="0" w:color="auto"/>
          </w:divBdr>
        </w:div>
        <w:div w:id="41484454">
          <w:marLeft w:val="0"/>
          <w:marRight w:val="0"/>
          <w:marTop w:val="0"/>
          <w:marBottom w:val="0"/>
          <w:divBdr>
            <w:top w:val="none" w:sz="0" w:space="0" w:color="auto"/>
            <w:left w:val="none" w:sz="0" w:space="0" w:color="auto"/>
            <w:bottom w:val="none" w:sz="0" w:space="0" w:color="auto"/>
            <w:right w:val="none" w:sz="0" w:space="0" w:color="auto"/>
          </w:divBdr>
        </w:div>
        <w:div w:id="1979258534">
          <w:marLeft w:val="0"/>
          <w:marRight w:val="0"/>
          <w:marTop w:val="0"/>
          <w:marBottom w:val="0"/>
          <w:divBdr>
            <w:top w:val="none" w:sz="0" w:space="0" w:color="auto"/>
            <w:left w:val="none" w:sz="0" w:space="0" w:color="auto"/>
            <w:bottom w:val="none" w:sz="0" w:space="0" w:color="auto"/>
            <w:right w:val="none" w:sz="0" w:space="0" w:color="auto"/>
          </w:divBdr>
        </w:div>
        <w:div w:id="1941595946">
          <w:marLeft w:val="0"/>
          <w:marRight w:val="0"/>
          <w:marTop w:val="0"/>
          <w:marBottom w:val="0"/>
          <w:divBdr>
            <w:top w:val="none" w:sz="0" w:space="0" w:color="auto"/>
            <w:left w:val="none" w:sz="0" w:space="0" w:color="auto"/>
            <w:bottom w:val="none" w:sz="0" w:space="0" w:color="auto"/>
            <w:right w:val="none" w:sz="0" w:space="0" w:color="auto"/>
          </w:divBdr>
        </w:div>
        <w:div w:id="1739281370">
          <w:marLeft w:val="0"/>
          <w:marRight w:val="0"/>
          <w:marTop w:val="0"/>
          <w:marBottom w:val="0"/>
          <w:divBdr>
            <w:top w:val="none" w:sz="0" w:space="0" w:color="auto"/>
            <w:left w:val="none" w:sz="0" w:space="0" w:color="auto"/>
            <w:bottom w:val="none" w:sz="0" w:space="0" w:color="auto"/>
            <w:right w:val="none" w:sz="0" w:space="0" w:color="auto"/>
          </w:divBdr>
        </w:div>
        <w:div w:id="1968272052">
          <w:marLeft w:val="0"/>
          <w:marRight w:val="0"/>
          <w:marTop w:val="0"/>
          <w:marBottom w:val="0"/>
          <w:divBdr>
            <w:top w:val="none" w:sz="0" w:space="0" w:color="auto"/>
            <w:left w:val="none" w:sz="0" w:space="0" w:color="auto"/>
            <w:bottom w:val="none" w:sz="0" w:space="0" w:color="auto"/>
            <w:right w:val="none" w:sz="0" w:space="0" w:color="auto"/>
          </w:divBdr>
        </w:div>
        <w:div w:id="232398731">
          <w:marLeft w:val="0"/>
          <w:marRight w:val="0"/>
          <w:marTop w:val="0"/>
          <w:marBottom w:val="0"/>
          <w:divBdr>
            <w:top w:val="none" w:sz="0" w:space="0" w:color="auto"/>
            <w:left w:val="none" w:sz="0" w:space="0" w:color="auto"/>
            <w:bottom w:val="none" w:sz="0" w:space="0" w:color="auto"/>
            <w:right w:val="none" w:sz="0" w:space="0" w:color="auto"/>
          </w:divBdr>
        </w:div>
        <w:div w:id="757018489">
          <w:marLeft w:val="0"/>
          <w:marRight w:val="0"/>
          <w:marTop w:val="0"/>
          <w:marBottom w:val="0"/>
          <w:divBdr>
            <w:top w:val="none" w:sz="0" w:space="0" w:color="auto"/>
            <w:left w:val="none" w:sz="0" w:space="0" w:color="auto"/>
            <w:bottom w:val="none" w:sz="0" w:space="0" w:color="auto"/>
            <w:right w:val="none" w:sz="0" w:space="0" w:color="auto"/>
          </w:divBdr>
        </w:div>
        <w:div w:id="1276866954">
          <w:marLeft w:val="0"/>
          <w:marRight w:val="0"/>
          <w:marTop w:val="0"/>
          <w:marBottom w:val="0"/>
          <w:divBdr>
            <w:top w:val="none" w:sz="0" w:space="0" w:color="auto"/>
            <w:left w:val="none" w:sz="0" w:space="0" w:color="auto"/>
            <w:bottom w:val="none" w:sz="0" w:space="0" w:color="auto"/>
            <w:right w:val="none" w:sz="0" w:space="0" w:color="auto"/>
          </w:divBdr>
        </w:div>
        <w:div w:id="1707826890">
          <w:marLeft w:val="0"/>
          <w:marRight w:val="0"/>
          <w:marTop w:val="0"/>
          <w:marBottom w:val="0"/>
          <w:divBdr>
            <w:top w:val="none" w:sz="0" w:space="0" w:color="auto"/>
            <w:left w:val="none" w:sz="0" w:space="0" w:color="auto"/>
            <w:bottom w:val="none" w:sz="0" w:space="0" w:color="auto"/>
            <w:right w:val="none" w:sz="0" w:space="0" w:color="auto"/>
          </w:divBdr>
        </w:div>
        <w:div w:id="208499045">
          <w:marLeft w:val="0"/>
          <w:marRight w:val="0"/>
          <w:marTop w:val="0"/>
          <w:marBottom w:val="0"/>
          <w:divBdr>
            <w:top w:val="none" w:sz="0" w:space="0" w:color="auto"/>
            <w:left w:val="none" w:sz="0" w:space="0" w:color="auto"/>
            <w:bottom w:val="none" w:sz="0" w:space="0" w:color="auto"/>
            <w:right w:val="none" w:sz="0" w:space="0" w:color="auto"/>
          </w:divBdr>
        </w:div>
        <w:div w:id="1516378194">
          <w:marLeft w:val="0"/>
          <w:marRight w:val="0"/>
          <w:marTop w:val="0"/>
          <w:marBottom w:val="0"/>
          <w:divBdr>
            <w:top w:val="none" w:sz="0" w:space="0" w:color="auto"/>
            <w:left w:val="none" w:sz="0" w:space="0" w:color="auto"/>
            <w:bottom w:val="none" w:sz="0" w:space="0" w:color="auto"/>
            <w:right w:val="none" w:sz="0" w:space="0" w:color="auto"/>
          </w:divBdr>
        </w:div>
        <w:div w:id="70587224">
          <w:marLeft w:val="0"/>
          <w:marRight w:val="0"/>
          <w:marTop w:val="0"/>
          <w:marBottom w:val="0"/>
          <w:divBdr>
            <w:top w:val="none" w:sz="0" w:space="0" w:color="auto"/>
            <w:left w:val="none" w:sz="0" w:space="0" w:color="auto"/>
            <w:bottom w:val="none" w:sz="0" w:space="0" w:color="auto"/>
            <w:right w:val="none" w:sz="0" w:space="0" w:color="auto"/>
          </w:divBdr>
        </w:div>
        <w:div w:id="522401804">
          <w:marLeft w:val="0"/>
          <w:marRight w:val="0"/>
          <w:marTop w:val="0"/>
          <w:marBottom w:val="0"/>
          <w:divBdr>
            <w:top w:val="none" w:sz="0" w:space="0" w:color="auto"/>
            <w:left w:val="none" w:sz="0" w:space="0" w:color="auto"/>
            <w:bottom w:val="none" w:sz="0" w:space="0" w:color="auto"/>
            <w:right w:val="none" w:sz="0" w:space="0" w:color="auto"/>
          </w:divBdr>
        </w:div>
        <w:div w:id="1206529012">
          <w:marLeft w:val="0"/>
          <w:marRight w:val="0"/>
          <w:marTop w:val="0"/>
          <w:marBottom w:val="0"/>
          <w:divBdr>
            <w:top w:val="none" w:sz="0" w:space="0" w:color="auto"/>
            <w:left w:val="none" w:sz="0" w:space="0" w:color="auto"/>
            <w:bottom w:val="none" w:sz="0" w:space="0" w:color="auto"/>
            <w:right w:val="none" w:sz="0" w:space="0" w:color="auto"/>
          </w:divBdr>
        </w:div>
        <w:div w:id="1167019869">
          <w:marLeft w:val="0"/>
          <w:marRight w:val="0"/>
          <w:marTop w:val="0"/>
          <w:marBottom w:val="0"/>
          <w:divBdr>
            <w:top w:val="none" w:sz="0" w:space="0" w:color="auto"/>
            <w:left w:val="none" w:sz="0" w:space="0" w:color="auto"/>
            <w:bottom w:val="none" w:sz="0" w:space="0" w:color="auto"/>
            <w:right w:val="none" w:sz="0" w:space="0" w:color="auto"/>
          </w:divBdr>
        </w:div>
        <w:div w:id="1066295553">
          <w:marLeft w:val="0"/>
          <w:marRight w:val="0"/>
          <w:marTop w:val="0"/>
          <w:marBottom w:val="0"/>
          <w:divBdr>
            <w:top w:val="none" w:sz="0" w:space="0" w:color="auto"/>
            <w:left w:val="none" w:sz="0" w:space="0" w:color="auto"/>
            <w:bottom w:val="none" w:sz="0" w:space="0" w:color="auto"/>
            <w:right w:val="none" w:sz="0" w:space="0" w:color="auto"/>
          </w:divBdr>
        </w:div>
        <w:div w:id="339284572">
          <w:marLeft w:val="0"/>
          <w:marRight w:val="0"/>
          <w:marTop w:val="0"/>
          <w:marBottom w:val="0"/>
          <w:divBdr>
            <w:top w:val="none" w:sz="0" w:space="0" w:color="auto"/>
            <w:left w:val="none" w:sz="0" w:space="0" w:color="auto"/>
            <w:bottom w:val="none" w:sz="0" w:space="0" w:color="auto"/>
            <w:right w:val="none" w:sz="0" w:space="0" w:color="auto"/>
          </w:divBdr>
        </w:div>
        <w:div w:id="1807891476">
          <w:marLeft w:val="0"/>
          <w:marRight w:val="0"/>
          <w:marTop w:val="0"/>
          <w:marBottom w:val="0"/>
          <w:divBdr>
            <w:top w:val="none" w:sz="0" w:space="0" w:color="auto"/>
            <w:left w:val="none" w:sz="0" w:space="0" w:color="auto"/>
            <w:bottom w:val="none" w:sz="0" w:space="0" w:color="auto"/>
            <w:right w:val="none" w:sz="0" w:space="0" w:color="auto"/>
          </w:divBdr>
        </w:div>
        <w:div w:id="1822885248">
          <w:marLeft w:val="0"/>
          <w:marRight w:val="0"/>
          <w:marTop w:val="0"/>
          <w:marBottom w:val="0"/>
          <w:divBdr>
            <w:top w:val="none" w:sz="0" w:space="0" w:color="auto"/>
            <w:left w:val="none" w:sz="0" w:space="0" w:color="auto"/>
            <w:bottom w:val="none" w:sz="0" w:space="0" w:color="auto"/>
            <w:right w:val="none" w:sz="0" w:space="0" w:color="auto"/>
          </w:divBdr>
        </w:div>
        <w:div w:id="451050470">
          <w:marLeft w:val="0"/>
          <w:marRight w:val="0"/>
          <w:marTop w:val="0"/>
          <w:marBottom w:val="0"/>
          <w:divBdr>
            <w:top w:val="none" w:sz="0" w:space="0" w:color="auto"/>
            <w:left w:val="none" w:sz="0" w:space="0" w:color="auto"/>
            <w:bottom w:val="none" w:sz="0" w:space="0" w:color="auto"/>
            <w:right w:val="none" w:sz="0" w:space="0" w:color="auto"/>
          </w:divBdr>
        </w:div>
        <w:div w:id="1518811389">
          <w:marLeft w:val="0"/>
          <w:marRight w:val="0"/>
          <w:marTop w:val="0"/>
          <w:marBottom w:val="0"/>
          <w:divBdr>
            <w:top w:val="none" w:sz="0" w:space="0" w:color="auto"/>
            <w:left w:val="none" w:sz="0" w:space="0" w:color="auto"/>
            <w:bottom w:val="none" w:sz="0" w:space="0" w:color="auto"/>
            <w:right w:val="none" w:sz="0" w:space="0" w:color="auto"/>
          </w:divBdr>
        </w:div>
        <w:div w:id="1439374739">
          <w:marLeft w:val="0"/>
          <w:marRight w:val="0"/>
          <w:marTop w:val="0"/>
          <w:marBottom w:val="0"/>
          <w:divBdr>
            <w:top w:val="none" w:sz="0" w:space="0" w:color="auto"/>
            <w:left w:val="none" w:sz="0" w:space="0" w:color="auto"/>
            <w:bottom w:val="none" w:sz="0" w:space="0" w:color="auto"/>
            <w:right w:val="none" w:sz="0" w:space="0" w:color="auto"/>
          </w:divBdr>
        </w:div>
        <w:div w:id="580871403">
          <w:marLeft w:val="0"/>
          <w:marRight w:val="0"/>
          <w:marTop w:val="0"/>
          <w:marBottom w:val="0"/>
          <w:divBdr>
            <w:top w:val="none" w:sz="0" w:space="0" w:color="auto"/>
            <w:left w:val="none" w:sz="0" w:space="0" w:color="auto"/>
            <w:bottom w:val="none" w:sz="0" w:space="0" w:color="auto"/>
            <w:right w:val="none" w:sz="0" w:space="0" w:color="auto"/>
          </w:divBdr>
        </w:div>
        <w:div w:id="611665785">
          <w:marLeft w:val="0"/>
          <w:marRight w:val="0"/>
          <w:marTop w:val="0"/>
          <w:marBottom w:val="0"/>
          <w:divBdr>
            <w:top w:val="none" w:sz="0" w:space="0" w:color="auto"/>
            <w:left w:val="none" w:sz="0" w:space="0" w:color="auto"/>
            <w:bottom w:val="none" w:sz="0" w:space="0" w:color="auto"/>
            <w:right w:val="none" w:sz="0" w:space="0" w:color="auto"/>
          </w:divBdr>
        </w:div>
        <w:div w:id="100491373">
          <w:marLeft w:val="0"/>
          <w:marRight w:val="0"/>
          <w:marTop w:val="0"/>
          <w:marBottom w:val="0"/>
          <w:divBdr>
            <w:top w:val="none" w:sz="0" w:space="0" w:color="auto"/>
            <w:left w:val="none" w:sz="0" w:space="0" w:color="auto"/>
            <w:bottom w:val="none" w:sz="0" w:space="0" w:color="auto"/>
            <w:right w:val="none" w:sz="0" w:space="0" w:color="auto"/>
          </w:divBdr>
        </w:div>
        <w:div w:id="1421638353">
          <w:marLeft w:val="0"/>
          <w:marRight w:val="0"/>
          <w:marTop w:val="0"/>
          <w:marBottom w:val="0"/>
          <w:divBdr>
            <w:top w:val="none" w:sz="0" w:space="0" w:color="auto"/>
            <w:left w:val="none" w:sz="0" w:space="0" w:color="auto"/>
            <w:bottom w:val="none" w:sz="0" w:space="0" w:color="auto"/>
            <w:right w:val="none" w:sz="0" w:space="0" w:color="auto"/>
          </w:divBdr>
        </w:div>
        <w:div w:id="1353262504">
          <w:marLeft w:val="0"/>
          <w:marRight w:val="0"/>
          <w:marTop w:val="0"/>
          <w:marBottom w:val="0"/>
          <w:divBdr>
            <w:top w:val="none" w:sz="0" w:space="0" w:color="auto"/>
            <w:left w:val="none" w:sz="0" w:space="0" w:color="auto"/>
            <w:bottom w:val="none" w:sz="0" w:space="0" w:color="auto"/>
            <w:right w:val="none" w:sz="0" w:space="0" w:color="auto"/>
          </w:divBdr>
        </w:div>
        <w:div w:id="567031894">
          <w:marLeft w:val="0"/>
          <w:marRight w:val="0"/>
          <w:marTop w:val="0"/>
          <w:marBottom w:val="0"/>
          <w:divBdr>
            <w:top w:val="none" w:sz="0" w:space="0" w:color="auto"/>
            <w:left w:val="none" w:sz="0" w:space="0" w:color="auto"/>
            <w:bottom w:val="none" w:sz="0" w:space="0" w:color="auto"/>
            <w:right w:val="none" w:sz="0" w:space="0" w:color="auto"/>
          </w:divBdr>
        </w:div>
        <w:div w:id="1131243336">
          <w:marLeft w:val="0"/>
          <w:marRight w:val="0"/>
          <w:marTop w:val="0"/>
          <w:marBottom w:val="0"/>
          <w:divBdr>
            <w:top w:val="none" w:sz="0" w:space="0" w:color="auto"/>
            <w:left w:val="none" w:sz="0" w:space="0" w:color="auto"/>
            <w:bottom w:val="none" w:sz="0" w:space="0" w:color="auto"/>
            <w:right w:val="none" w:sz="0" w:space="0" w:color="auto"/>
          </w:divBdr>
        </w:div>
        <w:div w:id="1584996557">
          <w:marLeft w:val="0"/>
          <w:marRight w:val="0"/>
          <w:marTop w:val="0"/>
          <w:marBottom w:val="0"/>
          <w:divBdr>
            <w:top w:val="none" w:sz="0" w:space="0" w:color="auto"/>
            <w:left w:val="none" w:sz="0" w:space="0" w:color="auto"/>
            <w:bottom w:val="none" w:sz="0" w:space="0" w:color="auto"/>
            <w:right w:val="none" w:sz="0" w:space="0" w:color="auto"/>
          </w:divBdr>
        </w:div>
        <w:div w:id="1856268840">
          <w:marLeft w:val="0"/>
          <w:marRight w:val="0"/>
          <w:marTop w:val="0"/>
          <w:marBottom w:val="0"/>
          <w:divBdr>
            <w:top w:val="none" w:sz="0" w:space="0" w:color="auto"/>
            <w:left w:val="none" w:sz="0" w:space="0" w:color="auto"/>
            <w:bottom w:val="none" w:sz="0" w:space="0" w:color="auto"/>
            <w:right w:val="none" w:sz="0" w:space="0" w:color="auto"/>
          </w:divBdr>
        </w:div>
        <w:div w:id="529609554">
          <w:marLeft w:val="0"/>
          <w:marRight w:val="0"/>
          <w:marTop w:val="0"/>
          <w:marBottom w:val="0"/>
          <w:divBdr>
            <w:top w:val="none" w:sz="0" w:space="0" w:color="auto"/>
            <w:left w:val="none" w:sz="0" w:space="0" w:color="auto"/>
            <w:bottom w:val="none" w:sz="0" w:space="0" w:color="auto"/>
            <w:right w:val="none" w:sz="0" w:space="0" w:color="auto"/>
          </w:divBdr>
        </w:div>
        <w:div w:id="1584754801">
          <w:marLeft w:val="0"/>
          <w:marRight w:val="0"/>
          <w:marTop w:val="0"/>
          <w:marBottom w:val="0"/>
          <w:divBdr>
            <w:top w:val="none" w:sz="0" w:space="0" w:color="auto"/>
            <w:left w:val="none" w:sz="0" w:space="0" w:color="auto"/>
            <w:bottom w:val="none" w:sz="0" w:space="0" w:color="auto"/>
            <w:right w:val="none" w:sz="0" w:space="0" w:color="auto"/>
          </w:divBdr>
        </w:div>
        <w:div w:id="1375813712">
          <w:marLeft w:val="0"/>
          <w:marRight w:val="0"/>
          <w:marTop w:val="0"/>
          <w:marBottom w:val="0"/>
          <w:divBdr>
            <w:top w:val="none" w:sz="0" w:space="0" w:color="auto"/>
            <w:left w:val="none" w:sz="0" w:space="0" w:color="auto"/>
            <w:bottom w:val="none" w:sz="0" w:space="0" w:color="auto"/>
            <w:right w:val="none" w:sz="0" w:space="0" w:color="auto"/>
          </w:divBdr>
        </w:div>
      </w:divsChild>
    </w:div>
    <w:div w:id="2082174779">
      <w:bodyDiv w:val="1"/>
      <w:marLeft w:val="0"/>
      <w:marRight w:val="0"/>
      <w:marTop w:val="0"/>
      <w:marBottom w:val="0"/>
      <w:divBdr>
        <w:top w:val="none" w:sz="0" w:space="0" w:color="auto"/>
        <w:left w:val="none" w:sz="0" w:space="0" w:color="auto"/>
        <w:bottom w:val="none" w:sz="0" w:space="0" w:color="auto"/>
        <w:right w:val="none" w:sz="0" w:space="0" w:color="auto"/>
      </w:divBdr>
      <w:divsChild>
        <w:div w:id="511651987">
          <w:marLeft w:val="0"/>
          <w:marRight w:val="0"/>
          <w:marTop w:val="0"/>
          <w:marBottom w:val="0"/>
          <w:divBdr>
            <w:top w:val="none" w:sz="0" w:space="0" w:color="auto"/>
            <w:left w:val="none" w:sz="0" w:space="0" w:color="auto"/>
            <w:bottom w:val="none" w:sz="0" w:space="0" w:color="auto"/>
            <w:right w:val="none" w:sz="0" w:space="0" w:color="auto"/>
          </w:divBdr>
          <w:divsChild>
            <w:div w:id="1011105320">
              <w:marLeft w:val="0"/>
              <w:marRight w:val="0"/>
              <w:marTop w:val="0"/>
              <w:marBottom w:val="0"/>
              <w:divBdr>
                <w:top w:val="none" w:sz="0" w:space="0" w:color="auto"/>
                <w:left w:val="none" w:sz="0" w:space="0" w:color="auto"/>
                <w:bottom w:val="none" w:sz="0" w:space="0" w:color="auto"/>
                <w:right w:val="none" w:sz="0" w:space="0" w:color="auto"/>
              </w:divBdr>
              <w:divsChild>
                <w:div w:id="969558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3646301">
      <w:bodyDiv w:val="1"/>
      <w:marLeft w:val="0"/>
      <w:marRight w:val="0"/>
      <w:marTop w:val="0"/>
      <w:marBottom w:val="0"/>
      <w:divBdr>
        <w:top w:val="none" w:sz="0" w:space="0" w:color="auto"/>
        <w:left w:val="none" w:sz="0" w:space="0" w:color="auto"/>
        <w:bottom w:val="none" w:sz="0" w:space="0" w:color="auto"/>
        <w:right w:val="none" w:sz="0" w:space="0" w:color="auto"/>
      </w:divBdr>
      <w:divsChild>
        <w:div w:id="1074863019">
          <w:marLeft w:val="0"/>
          <w:marRight w:val="0"/>
          <w:marTop w:val="0"/>
          <w:marBottom w:val="0"/>
          <w:divBdr>
            <w:top w:val="none" w:sz="0" w:space="0" w:color="auto"/>
            <w:left w:val="none" w:sz="0" w:space="0" w:color="auto"/>
            <w:bottom w:val="none" w:sz="0" w:space="0" w:color="auto"/>
            <w:right w:val="none" w:sz="0" w:space="0" w:color="auto"/>
          </w:divBdr>
          <w:divsChild>
            <w:div w:id="1909923690">
              <w:marLeft w:val="0"/>
              <w:marRight w:val="0"/>
              <w:marTop w:val="0"/>
              <w:marBottom w:val="0"/>
              <w:divBdr>
                <w:top w:val="none" w:sz="0" w:space="0" w:color="auto"/>
                <w:left w:val="none" w:sz="0" w:space="0" w:color="auto"/>
                <w:bottom w:val="none" w:sz="0" w:space="0" w:color="auto"/>
                <w:right w:val="none" w:sz="0" w:space="0" w:color="auto"/>
              </w:divBdr>
              <w:divsChild>
                <w:div w:id="1781872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png"/><Relationship Id="rId12" Type="http://schemas.microsoft.com/office/2011/relationships/people" Target="peop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C7EDCC"/>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Pages>
  <Words>9476</Words>
  <Characters>54017</Characters>
  <Application>Microsoft Office Word</Application>
  <DocSecurity>0</DocSecurity>
  <Lines>450</Lines>
  <Paragraphs>126</Paragraphs>
  <ScaleCrop>false</ScaleCrop>
  <HeadingPairs>
    <vt:vector size="2" baseType="variant">
      <vt:variant>
        <vt:lpstr>Title</vt:lpstr>
      </vt:variant>
      <vt:variant>
        <vt:i4>1</vt:i4>
      </vt:variant>
    </vt:vector>
  </HeadingPairs>
  <TitlesOfParts>
    <vt:vector size="1" baseType="lpstr">
      <vt:lpstr/>
    </vt:vector>
  </TitlesOfParts>
  <Company>Veteran Affairs</Company>
  <LinksUpToDate>false</LinksUpToDate>
  <CharactersWithSpaces>63367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Maysaa El zoghbi</dc:creator>
  <cp:lastModifiedBy>m</cp:lastModifiedBy>
  <cp:revision>4</cp:revision>
  <dcterms:created xsi:type="dcterms:W3CDTF">2015-12-29T17:26:00Z</dcterms:created>
  <dcterms:modified xsi:type="dcterms:W3CDTF">2016-01-04T05:50:00Z</dcterms:modified>
</cp:coreProperties>
</file>