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537" w:rsidRPr="009B3629" w:rsidRDefault="0097359F" w:rsidP="00D23333">
      <w:pPr>
        <w:adjustRightInd w:val="0"/>
        <w:snapToGrid w:val="0"/>
        <w:spacing w:after="0" w:line="360" w:lineRule="auto"/>
        <w:jc w:val="both"/>
        <w:rPr>
          <w:rFonts w:ascii="Book Antiqua" w:hAnsi="Book Antiqua"/>
          <w:b/>
          <w:sz w:val="24"/>
          <w:szCs w:val="24"/>
          <w:lang w:val="en-GB" w:eastAsia="zh-CN"/>
        </w:rPr>
      </w:pPr>
      <w:r w:rsidRPr="000A3571">
        <w:rPr>
          <w:rFonts w:ascii="Book Antiqua" w:hAnsi="Book Antiqua"/>
          <w:b/>
          <w:sz w:val="24"/>
          <w:szCs w:val="24"/>
          <w:lang w:val="en-GB"/>
        </w:rPr>
        <w:t xml:space="preserve">Name of Journal: </w:t>
      </w:r>
      <w:r w:rsidR="00164537" w:rsidRPr="000A3571">
        <w:rPr>
          <w:rFonts w:ascii="Book Antiqua" w:hAnsi="Book Antiqua"/>
          <w:b/>
          <w:i/>
          <w:sz w:val="24"/>
          <w:szCs w:val="24"/>
          <w:lang w:val="en-GB"/>
        </w:rPr>
        <w:t xml:space="preserve">World Journal of </w:t>
      </w:r>
      <w:r w:rsidR="00A4308D" w:rsidRPr="000A3571">
        <w:rPr>
          <w:rFonts w:ascii="Book Antiqua" w:hAnsi="Book Antiqua"/>
          <w:b/>
          <w:i/>
          <w:sz w:val="24"/>
          <w:szCs w:val="24"/>
          <w:lang w:val="en-GB"/>
        </w:rPr>
        <w:t>Hepatology</w:t>
      </w:r>
    </w:p>
    <w:p w:rsidR="00D737C3" w:rsidRPr="005D306C" w:rsidRDefault="0097359F" w:rsidP="00D23333">
      <w:pPr>
        <w:adjustRightInd w:val="0"/>
        <w:snapToGrid w:val="0"/>
        <w:spacing w:after="0" w:line="360" w:lineRule="auto"/>
        <w:jc w:val="both"/>
        <w:rPr>
          <w:rFonts w:ascii="Book Antiqua" w:hAnsi="Book Antiqua"/>
          <w:b/>
          <w:sz w:val="24"/>
          <w:szCs w:val="24"/>
          <w:lang w:val="en-GB" w:eastAsia="zh-CN"/>
        </w:rPr>
      </w:pPr>
      <w:r w:rsidRPr="005D306C">
        <w:rPr>
          <w:rFonts w:ascii="Book Antiqua" w:hAnsi="Book Antiqua"/>
          <w:b/>
          <w:sz w:val="24"/>
          <w:szCs w:val="24"/>
          <w:lang w:val="hu-HU"/>
        </w:rPr>
        <w:t>ESPS Manuscript NO</w:t>
      </w:r>
      <w:r w:rsidR="00D737C3" w:rsidRPr="005D306C">
        <w:rPr>
          <w:rFonts w:ascii="Book Antiqua" w:hAnsi="Book Antiqua"/>
          <w:b/>
          <w:sz w:val="24"/>
          <w:szCs w:val="24"/>
          <w:lang w:val="en-GB"/>
        </w:rPr>
        <w:t xml:space="preserve">: </w:t>
      </w:r>
      <w:r w:rsidR="000A3571" w:rsidRPr="005D306C">
        <w:rPr>
          <w:rFonts w:ascii="Book Antiqua" w:hAnsi="Book Antiqua" w:hint="eastAsia"/>
          <w:b/>
          <w:sz w:val="24"/>
          <w:szCs w:val="24"/>
          <w:lang w:val="en-GB" w:eastAsia="zh-CN"/>
        </w:rPr>
        <w:t>21033</w:t>
      </w:r>
    </w:p>
    <w:p w:rsidR="0018588B" w:rsidRPr="00D23333" w:rsidRDefault="0097359F" w:rsidP="00D23333">
      <w:pPr>
        <w:adjustRightInd w:val="0"/>
        <w:snapToGrid w:val="0"/>
        <w:spacing w:after="0" w:line="360" w:lineRule="auto"/>
        <w:jc w:val="both"/>
        <w:rPr>
          <w:rFonts w:ascii="Book Antiqua" w:hAnsi="Book Antiqua"/>
          <w:b/>
          <w:sz w:val="24"/>
          <w:szCs w:val="24"/>
          <w:lang w:val="en-GB"/>
        </w:rPr>
      </w:pPr>
      <w:r w:rsidRPr="00D23333">
        <w:rPr>
          <w:rFonts w:ascii="Book Antiqua" w:hAnsi="Book Antiqua"/>
          <w:b/>
          <w:sz w:val="24"/>
          <w:szCs w:val="24"/>
          <w:lang w:val="hu-HU"/>
        </w:rPr>
        <w:t>Manuscript Type</w:t>
      </w:r>
      <w:r w:rsidR="0018588B" w:rsidRPr="00D23333">
        <w:rPr>
          <w:rFonts w:ascii="Book Antiqua" w:hAnsi="Book Antiqua"/>
          <w:b/>
          <w:sz w:val="24"/>
          <w:szCs w:val="24"/>
          <w:lang w:val="en-GB"/>
        </w:rPr>
        <w:t>: Review</w:t>
      </w:r>
    </w:p>
    <w:p w:rsidR="0018588B" w:rsidRPr="00D23333" w:rsidRDefault="0018588B" w:rsidP="00D23333">
      <w:pPr>
        <w:adjustRightInd w:val="0"/>
        <w:snapToGrid w:val="0"/>
        <w:spacing w:after="0" w:line="360" w:lineRule="auto"/>
        <w:jc w:val="both"/>
        <w:rPr>
          <w:rFonts w:ascii="Book Antiqua" w:hAnsi="Book Antiqua"/>
          <w:b/>
          <w:sz w:val="24"/>
          <w:szCs w:val="24"/>
          <w:u w:val="single"/>
          <w:lang w:val="en-GB"/>
        </w:rPr>
      </w:pPr>
    </w:p>
    <w:p w:rsidR="00E10AF7" w:rsidRPr="00D23333" w:rsidRDefault="00E10AF7" w:rsidP="00D23333">
      <w:pPr>
        <w:adjustRightInd w:val="0"/>
        <w:snapToGrid w:val="0"/>
        <w:spacing w:after="0" w:line="360" w:lineRule="auto"/>
        <w:jc w:val="both"/>
        <w:rPr>
          <w:rFonts w:ascii="Book Antiqua" w:hAnsi="Book Antiqua"/>
          <w:b/>
          <w:sz w:val="24"/>
          <w:szCs w:val="24"/>
          <w:lang w:val="en-GB" w:eastAsia="zh-CN"/>
        </w:rPr>
      </w:pPr>
      <w:bookmarkStart w:id="0" w:name="OLE_LINK1"/>
      <w:bookmarkStart w:id="1" w:name="OLE_LINK2"/>
      <w:r w:rsidRPr="00D23333">
        <w:rPr>
          <w:rFonts w:ascii="Book Antiqua" w:hAnsi="Book Antiqua"/>
          <w:b/>
          <w:sz w:val="24"/>
          <w:szCs w:val="24"/>
          <w:lang w:val="en-GB"/>
        </w:rPr>
        <w:t xml:space="preserve">Innate </w:t>
      </w:r>
      <w:r w:rsidR="00D23333" w:rsidRPr="00D23333">
        <w:rPr>
          <w:rFonts w:ascii="Book Antiqua" w:hAnsi="Book Antiqua"/>
          <w:b/>
          <w:sz w:val="24"/>
          <w:szCs w:val="24"/>
          <w:lang w:val="en-GB"/>
        </w:rPr>
        <w:t xml:space="preserve">immunity and </w:t>
      </w:r>
      <w:proofErr w:type="spellStart"/>
      <w:r w:rsidR="00D23333" w:rsidRPr="00D23333">
        <w:rPr>
          <w:rFonts w:ascii="Book Antiqua" w:hAnsi="Book Antiqua"/>
          <w:b/>
          <w:sz w:val="24"/>
          <w:szCs w:val="24"/>
          <w:lang w:val="en-GB"/>
        </w:rPr>
        <w:t>hepatocarcinoma</w:t>
      </w:r>
      <w:proofErr w:type="spellEnd"/>
      <w:r w:rsidRPr="00D23333">
        <w:rPr>
          <w:rFonts w:ascii="Book Antiqua" w:hAnsi="Book Antiqua"/>
          <w:b/>
          <w:sz w:val="24"/>
          <w:szCs w:val="24"/>
          <w:lang w:val="en-GB"/>
        </w:rPr>
        <w:t xml:space="preserve">: Can </w:t>
      </w:r>
      <w:r w:rsidR="008533A3">
        <w:rPr>
          <w:rFonts w:ascii="Book Antiqua" w:hAnsi="Book Antiqua"/>
          <w:b/>
          <w:sz w:val="24"/>
          <w:szCs w:val="24"/>
          <w:lang w:val="en-GB"/>
        </w:rPr>
        <w:t xml:space="preserve">Toll-like receptors </w:t>
      </w:r>
      <w:r w:rsidR="00D23333" w:rsidRPr="00D23333">
        <w:rPr>
          <w:rFonts w:ascii="Book Antiqua" w:hAnsi="Book Antiqua"/>
          <w:b/>
          <w:sz w:val="24"/>
          <w:szCs w:val="24"/>
          <w:lang w:val="en-GB"/>
        </w:rPr>
        <w:t>open the door to oncogenesis?</w:t>
      </w:r>
    </w:p>
    <w:bookmarkEnd w:id="0"/>
    <w:bookmarkEnd w:id="1"/>
    <w:p w:rsidR="0097359F" w:rsidRPr="00D23333" w:rsidRDefault="0097359F" w:rsidP="00D23333">
      <w:pPr>
        <w:adjustRightInd w:val="0"/>
        <w:snapToGrid w:val="0"/>
        <w:spacing w:after="0" w:line="360" w:lineRule="auto"/>
        <w:jc w:val="both"/>
        <w:rPr>
          <w:rFonts w:ascii="Book Antiqua" w:hAnsi="Book Antiqua"/>
          <w:b/>
          <w:sz w:val="24"/>
          <w:szCs w:val="24"/>
          <w:lang w:val="en-GB" w:eastAsia="zh-CN"/>
        </w:rPr>
      </w:pPr>
    </w:p>
    <w:p w:rsidR="00917EC7" w:rsidRPr="00D23333" w:rsidRDefault="00242BE7" w:rsidP="00D23333">
      <w:pPr>
        <w:adjustRightInd w:val="0"/>
        <w:snapToGrid w:val="0"/>
        <w:spacing w:after="0" w:line="360" w:lineRule="auto"/>
        <w:jc w:val="both"/>
        <w:rPr>
          <w:rFonts w:ascii="Book Antiqua" w:hAnsi="Book Antiqua"/>
          <w:sz w:val="24"/>
          <w:szCs w:val="24"/>
          <w:lang w:val="en-US" w:eastAsia="zh-CN"/>
        </w:rPr>
      </w:pPr>
      <w:r w:rsidRPr="00D23333">
        <w:rPr>
          <w:rFonts w:ascii="Book Antiqua" w:hAnsi="Book Antiqua"/>
          <w:sz w:val="24"/>
          <w:szCs w:val="24"/>
          <w:lang w:val="en-GB"/>
        </w:rPr>
        <w:t xml:space="preserve">Lopes JA </w:t>
      </w:r>
      <w:r w:rsidRPr="00D23333">
        <w:rPr>
          <w:rFonts w:ascii="Book Antiqua" w:hAnsi="Book Antiqua"/>
          <w:i/>
          <w:sz w:val="24"/>
          <w:szCs w:val="24"/>
          <w:lang w:val="en-GB"/>
        </w:rPr>
        <w:t>et al</w:t>
      </w:r>
      <w:r w:rsidRPr="00D23333">
        <w:rPr>
          <w:rFonts w:ascii="Book Antiqua" w:hAnsi="Book Antiqua"/>
          <w:sz w:val="24"/>
          <w:szCs w:val="24"/>
          <w:lang w:val="en-GB"/>
        </w:rPr>
        <w:t xml:space="preserve">. </w:t>
      </w:r>
      <w:proofErr w:type="spellStart"/>
      <w:r w:rsidR="00A06365" w:rsidRPr="00D23333">
        <w:rPr>
          <w:rFonts w:ascii="Book Antiqua" w:hAnsi="Book Antiqua"/>
          <w:sz w:val="24"/>
          <w:szCs w:val="24"/>
          <w:lang w:val="en-US"/>
        </w:rPr>
        <w:t>Hepatocarcinoma</w:t>
      </w:r>
      <w:proofErr w:type="spellEnd"/>
      <w:r w:rsidR="00A06365" w:rsidRPr="00D23333">
        <w:rPr>
          <w:rFonts w:ascii="Book Antiqua" w:hAnsi="Book Antiqua"/>
          <w:sz w:val="24"/>
          <w:szCs w:val="24"/>
          <w:lang w:val="en-US"/>
        </w:rPr>
        <w:t xml:space="preserve"> and </w:t>
      </w:r>
      <w:r w:rsidR="008533A3">
        <w:rPr>
          <w:rFonts w:ascii="Book Antiqua" w:hAnsi="Book Antiqua"/>
          <w:sz w:val="24"/>
          <w:szCs w:val="24"/>
          <w:lang w:val="en-US"/>
        </w:rPr>
        <w:t>Toll-like receptors</w:t>
      </w:r>
    </w:p>
    <w:p w:rsidR="0097359F" w:rsidRPr="00D23333" w:rsidRDefault="0097359F" w:rsidP="00D23333">
      <w:pPr>
        <w:adjustRightInd w:val="0"/>
        <w:snapToGrid w:val="0"/>
        <w:spacing w:after="0" w:line="360" w:lineRule="auto"/>
        <w:jc w:val="both"/>
        <w:rPr>
          <w:rFonts w:ascii="Book Antiqua" w:hAnsi="Book Antiqua"/>
          <w:b/>
          <w:sz w:val="24"/>
          <w:szCs w:val="24"/>
          <w:lang w:val="en-US" w:eastAsia="zh-CN"/>
        </w:rPr>
      </w:pPr>
    </w:p>
    <w:p w:rsidR="0097359F" w:rsidRPr="00C34AE4" w:rsidRDefault="0097359F" w:rsidP="00D23333">
      <w:pPr>
        <w:adjustRightInd w:val="0"/>
        <w:snapToGrid w:val="0"/>
        <w:spacing w:after="0" w:line="360" w:lineRule="auto"/>
        <w:jc w:val="both"/>
        <w:rPr>
          <w:rFonts w:ascii="Book Antiqua" w:hAnsi="Book Antiqua"/>
          <w:b/>
          <w:sz w:val="24"/>
          <w:szCs w:val="24"/>
          <w:lang w:eastAsia="zh-CN"/>
        </w:rPr>
      </w:pPr>
      <w:r w:rsidRPr="00C34AE4">
        <w:rPr>
          <w:rFonts w:ascii="Book Antiqua" w:hAnsi="Book Antiqua"/>
          <w:b/>
          <w:sz w:val="24"/>
          <w:szCs w:val="24"/>
          <w:lang w:eastAsia="zh-CN"/>
        </w:rPr>
        <w:t>Jorge André</w:t>
      </w:r>
      <w:r w:rsidR="00C51AE7" w:rsidRPr="00C34AE4">
        <w:rPr>
          <w:rFonts w:ascii="Book Antiqua" w:hAnsi="Book Antiqua" w:hint="eastAsia"/>
          <w:b/>
          <w:sz w:val="24"/>
          <w:szCs w:val="24"/>
          <w:lang w:eastAsia="zh-CN"/>
        </w:rPr>
        <w:t xml:space="preserve"> </w:t>
      </w:r>
      <w:r w:rsidRPr="00C34AE4">
        <w:rPr>
          <w:rFonts w:ascii="Book Antiqua" w:hAnsi="Book Antiqua"/>
          <w:b/>
          <w:sz w:val="24"/>
          <w:szCs w:val="24"/>
          <w:lang w:eastAsia="zh-CN"/>
        </w:rPr>
        <w:t>Gomes Lopes, Marta Borges-Canha, Pedro Pimentel-Nunes</w:t>
      </w:r>
    </w:p>
    <w:p w:rsidR="0097359F" w:rsidRPr="00D23333" w:rsidRDefault="0097359F" w:rsidP="00D23333">
      <w:pPr>
        <w:adjustRightInd w:val="0"/>
        <w:snapToGrid w:val="0"/>
        <w:spacing w:after="0" w:line="360" w:lineRule="auto"/>
        <w:jc w:val="both"/>
        <w:rPr>
          <w:rFonts w:ascii="Book Antiqua" w:hAnsi="Book Antiqua"/>
          <w:sz w:val="24"/>
          <w:szCs w:val="24"/>
          <w:lang w:eastAsia="zh-CN"/>
        </w:rPr>
      </w:pPr>
    </w:p>
    <w:p w:rsidR="0097359F" w:rsidRPr="00D23333" w:rsidRDefault="0097359F" w:rsidP="00D23333">
      <w:pPr>
        <w:adjustRightInd w:val="0"/>
        <w:snapToGrid w:val="0"/>
        <w:spacing w:after="0" w:line="360" w:lineRule="auto"/>
        <w:jc w:val="both"/>
        <w:rPr>
          <w:rFonts w:ascii="Book Antiqua" w:hAnsi="Book Antiqua"/>
          <w:sz w:val="24"/>
          <w:szCs w:val="24"/>
          <w:lang w:val="en-US" w:eastAsia="zh-CN"/>
        </w:rPr>
      </w:pPr>
      <w:r w:rsidRPr="00D23333">
        <w:rPr>
          <w:rFonts w:ascii="Book Antiqua" w:hAnsi="Book Antiqua"/>
          <w:b/>
          <w:sz w:val="24"/>
          <w:szCs w:val="24"/>
          <w:lang w:eastAsia="zh-CN"/>
        </w:rPr>
        <w:t>Jorge André Gomes Lopes, Marta Borges-Canha, Pedro Pimentel-Nunes.</w:t>
      </w:r>
      <w:r w:rsidRPr="00D23333">
        <w:rPr>
          <w:rFonts w:ascii="Book Antiqua" w:hAnsi="Book Antiqua"/>
          <w:sz w:val="24"/>
          <w:szCs w:val="24"/>
          <w:lang w:eastAsia="zh-CN"/>
        </w:rPr>
        <w:t xml:space="preserve"> </w:t>
      </w:r>
      <w:r w:rsidRPr="00D23333">
        <w:rPr>
          <w:rFonts w:ascii="Book Antiqua" w:hAnsi="Book Antiqua"/>
          <w:sz w:val="24"/>
          <w:szCs w:val="24"/>
          <w:lang w:val="en-US"/>
        </w:rPr>
        <w:t xml:space="preserve">Department of Physiology and Cardiothoracic Surgery, Cardiovascular Research </w:t>
      </w:r>
      <w:r w:rsidR="00747F06">
        <w:rPr>
          <w:rFonts w:ascii="Book Antiqua" w:hAnsi="Book Antiqua" w:hint="eastAsia"/>
          <w:sz w:val="24"/>
          <w:szCs w:val="24"/>
          <w:lang w:val="en-US" w:eastAsia="zh-CN"/>
        </w:rPr>
        <w:t>and</w:t>
      </w:r>
      <w:r w:rsidRPr="00D23333">
        <w:rPr>
          <w:rFonts w:ascii="Book Antiqua" w:hAnsi="Book Antiqua"/>
          <w:sz w:val="24"/>
          <w:szCs w:val="24"/>
          <w:lang w:val="en-US"/>
        </w:rPr>
        <w:t xml:space="preserve"> Development Unit, Faculty of Medicine, </w:t>
      </w:r>
      <w:bookmarkStart w:id="2" w:name="OLE_LINK7"/>
      <w:bookmarkStart w:id="3" w:name="OLE_LINK8"/>
      <w:r w:rsidRPr="00D23333">
        <w:rPr>
          <w:rFonts w:ascii="Book Antiqua" w:hAnsi="Book Antiqua"/>
          <w:sz w:val="24"/>
          <w:szCs w:val="24"/>
          <w:lang w:val="en-US"/>
        </w:rPr>
        <w:t>University of Porto</w:t>
      </w:r>
      <w:bookmarkEnd w:id="2"/>
      <w:bookmarkEnd w:id="3"/>
      <w:r w:rsidRPr="00D23333">
        <w:rPr>
          <w:rFonts w:ascii="Book Antiqua" w:hAnsi="Book Antiqua"/>
          <w:sz w:val="24"/>
          <w:szCs w:val="24"/>
          <w:lang w:val="en-US"/>
        </w:rPr>
        <w:t>,</w:t>
      </w:r>
      <w:r w:rsidR="008C2F4D" w:rsidRPr="00D23333">
        <w:rPr>
          <w:rFonts w:ascii="Book Antiqua" w:hAnsi="Book Antiqua"/>
          <w:sz w:val="24"/>
          <w:szCs w:val="24"/>
          <w:lang w:val="en-GB"/>
        </w:rPr>
        <w:t xml:space="preserve"> 4200-319</w:t>
      </w:r>
      <w:r w:rsidR="005D306C">
        <w:rPr>
          <w:rFonts w:ascii="Book Antiqua" w:hAnsi="Book Antiqua"/>
          <w:sz w:val="24"/>
          <w:szCs w:val="24"/>
          <w:lang w:val="en-GB"/>
        </w:rPr>
        <w:t xml:space="preserve"> </w:t>
      </w:r>
      <w:r w:rsidR="00766953" w:rsidRPr="00D23333">
        <w:rPr>
          <w:rFonts w:ascii="Book Antiqua" w:hAnsi="Book Antiqua"/>
          <w:sz w:val="24"/>
          <w:szCs w:val="24"/>
          <w:lang w:val="en-GB"/>
        </w:rPr>
        <w:t>Porto,</w:t>
      </w:r>
      <w:r w:rsidR="00766953" w:rsidRPr="00D23333">
        <w:rPr>
          <w:rFonts w:ascii="Book Antiqua" w:hAnsi="Book Antiqua"/>
          <w:sz w:val="24"/>
          <w:szCs w:val="24"/>
          <w:lang w:val="en-GB" w:eastAsia="zh-CN"/>
        </w:rPr>
        <w:t xml:space="preserve"> </w:t>
      </w:r>
      <w:r w:rsidR="00766953" w:rsidRPr="00D23333">
        <w:rPr>
          <w:rFonts w:ascii="Book Antiqua" w:hAnsi="Book Antiqua"/>
          <w:sz w:val="24"/>
          <w:szCs w:val="24"/>
          <w:lang w:val="en-GB"/>
        </w:rPr>
        <w:t>P</w:t>
      </w:r>
      <w:r w:rsidR="00766953" w:rsidRPr="00D23333">
        <w:rPr>
          <w:rFonts w:ascii="Book Antiqua" w:hAnsi="Book Antiqua"/>
          <w:sz w:val="24"/>
          <w:szCs w:val="24"/>
          <w:lang w:val="en-GB" w:eastAsia="zh-CN"/>
        </w:rPr>
        <w:t>ortugal</w:t>
      </w:r>
    </w:p>
    <w:p w:rsidR="0097359F" w:rsidRPr="00D23333" w:rsidRDefault="0097359F" w:rsidP="00D23333">
      <w:pPr>
        <w:adjustRightInd w:val="0"/>
        <w:snapToGrid w:val="0"/>
        <w:spacing w:after="0" w:line="360" w:lineRule="auto"/>
        <w:jc w:val="both"/>
        <w:rPr>
          <w:rFonts w:ascii="Book Antiqua" w:hAnsi="Book Antiqua"/>
          <w:sz w:val="24"/>
          <w:szCs w:val="24"/>
          <w:lang w:val="en-US" w:eastAsia="zh-CN"/>
        </w:rPr>
      </w:pPr>
    </w:p>
    <w:p w:rsidR="0097359F" w:rsidRPr="00D23333" w:rsidRDefault="00D3386A" w:rsidP="00D23333">
      <w:pPr>
        <w:adjustRightInd w:val="0"/>
        <w:snapToGrid w:val="0"/>
        <w:spacing w:after="0" w:line="360" w:lineRule="auto"/>
        <w:jc w:val="both"/>
        <w:rPr>
          <w:rFonts w:ascii="Book Antiqua" w:hAnsi="Book Antiqua"/>
          <w:sz w:val="24"/>
          <w:szCs w:val="24"/>
          <w:lang w:eastAsia="zh-CN"/>
        </w:rPr>
      </w:pPr>
      <w:r>
        <w:rPr>
          <w:rFonts w:ascii="Book Antiqua" w:hAnsi="Book Antiqua"/>
          <w:b/>
          <w:sz w:val="24"/>
          <w:szCs w:val="24"/>
          <w:lang w:eastAsia="zh-CN"/>
        </w:rPr>
        <w:t>Pedro Pimentel-Nunes</w:t>
      </w:r>
      <w:r>
        <w:rPr>
          <w:rFonts w:ascii="Book Antiqua" w:hAnsi="Book Antiqua" w:hint="eastAsia"/>
          <w:b/>
          <w:sz w:val="24"/>
          <w:szCs w:val="24"/>
          <w:lang w:eastAsia="zh-CN"/>
        </w:rPr>
        <w:t>,</w:t>
      </w:r>
      <w:r w:rsidR="00543BB6" w:rsidRPr="00D23333">
        <w:rPr>
          <w:rFonts w:ascii="Book Antiqua" w:hAnsi="Book Antiqua"/>
          <w:sz w:val="24"/>
          <w:szCs w:val="24"/>
        </w:rPr>
        <w:t xml:space="preserve"> </w:t>
      </w:r>
      <w:r w:rsidR="0097359F" w:rsidRPr="00D23333">
        <w:rPr>
          <w:rFonts w:ascii="Book Antiqua" w:hAnsi="Book Antiqua"/>
          <w:sz w:val="24"/>
          <w:szCs w:val="24"/>
        </w:rPr>
        <w:t xml:space="preserve">Gastroenterology Department, Portuguese Oncology Institute, </w:t>
      </w:r>
      <w:r w:rsidR="008C2F4D" w:rsidRPr="00D23333">
        <w:rPr>
          <w:rFonts w:ascii="Book Antiqua" w:hAnsi="Book Antiqua"/>
          <w:sz w:val="24"/>
          <w:szCs w:val="24"/>
        </w:rPr>
        <w:t xml:space="preserve">4200-072 </w:t>
      </w:r>
      <w:r w:rsidR="0097359F" w:rsidRPr="00D23333">
        <w:rPr>
          <w:rFonts w:ascii="Book Antiqua" w:hAnsi="Book Antiqua"/>
          <w:sz w:val="24"/>
          <w:szCs w:val="24"/>
        </w:rPr>
        <w:t xml:space="preserve">Porto, </w:t>
      </w:r>
      <w:r w:rsidR="00766953" w:rsidRPr="00D23333">
        <w:rPr>
          <w:rFonts w:ascii="Book Antiqua" w:hAnsi="Book Antiqua"/>
          <w:sz w:val="24"/>
          <w:szCs w:val="24"/>
        </w:rPr>
        <w:t>P</w:t>
      </w:r>
      <w:r w:rsidR="00766953" w:rsidRPr="00D23333">
        <w:rPr>
          <w:rFonts w:ascii="Book Antiqua" w:hAnsi="Book Antiqua"/>
          <w:sz w:val="24"/>
          <w:szCs w:val="24"/>
          <w:lang w:eastAsia="zh-CN"/>
        </w:rPr>
        <w:t>ortugal</w:t>
      </w:r>
    </w:p>
    <w:p w:rsidR="0097359F" w:rsidRPr="00D23333" w:rsidRDefault="0097359F" w:rsidP="00D23333">
      <w:pPr>
        <w:adjustRightInd w:val="0"/>
        <w:snapToGrid w:val="0"/>
        <w:spacing w:after="0" w:line="360" w:lineRule="auto"/>
        <w:jc w:val="both"/>
        <w:rPr>
          <w:rFonts w:ascii="Book Antiqua" w:hAnsi="Book Antiqua"/>
          <w:sz w:val="24"/>
          <w:szCs w:val="24"/>
          <w:lang w:eastAsia="zh-CN"/>
        </w:rPr>
      </w:pPr>
    </w:p>
    <w:p w:rsidR="0097359F" w:rsidRPr="0009596F" w:rsidRDefault="0097359F" w:rsidP="00D23333">
      <w:pPr>
        <w:adjustRightInd w:val="0"/>
        <w:snapToGrid w:val="0"/>
        <w:spacing w:after="0" w:line="360" w:lineRule="auto"/>
        <w:jc w:val="both"/>
        <w:rPr>
          <w:rFonts w:ascii="Book Antiqua" w:hAnsi="Book Antiqua"/>
          <w:sz w:val="24"/>
          <w:szCs w:val="24"/>
        </w:rPr>
      </w:pPr>
      <w:r w:rsidRPr="00D23333">
        <w:rPr>
          <w:rFonts w:ascii="Book Antiqua" w:hAnsi="Book Antiqua"/>
          <w:b/>
          <w:sz w:val="24"/>
          <w:szCs w:val="24"/>
          <w:lang w:val="en-GB" w:eastAsia="zh-CN"/>
        </w:rPr>
        <w:t>Pedro Pimentel-</w:t>
      </w:r>
      <w:proofErr w:type="spellStart"/>
      <w:r w:rsidRPr="00D23333">
        <w:rPr>
          <w:rFonts w:ascii="Book Antiqua" w:hAnsi="Book Antiqua"/>
          <w:b/>
          <w:sz w:val="24"/>
          <w:szCs w:val="24"/>
          <w:lang w:val="en-GB" w:eastAsia="zh-CN"/>
        </w:rPr>
        <w:t>Nunes</w:t>
      </w:r>
      <w:proofErr w:type="spellEnd"/>
      <w:r w:rsidR="00D3386A">
        <w:rPr>
          <w:rFonts w:ascii="Book Antiqua" w:hAnsi="Book Antiqua" w:hint="eastAsia"/>
          <w:b/>
          <w:sz w:val="24"/>
          <w:szCs w:val="24"/>
          <w:lang w:val="en-GB" w:eastAsia="zh-CN"/>
        </w:rPr>
        <w:t xml:space="preserve">, </w:t>
      </w:r>
      <w:r w:rsidRPr="00D23333">
        <w:rPr>
          <w:rFonts w:ascii="Book Antiqua" w:hAnsi="Book Antiqua"/>
          <w:sz w:val="24"/>
          <w:szCs w:val="24"/>
          <w:lang w:val="en-US"/>
        </w:rPr>
        <w:t>CINTESIS</w:t>
      </w:r>
      <w:r w:rsidR="00D3386A">
        <w:rPr>
          <w:rFonts w:ascii="Book Antiqua" w:hAnsi="Book Antiqua"/>
          <w:sz w:val="24"/>
          <w:szCs w:val="24"/>
          <w:lang w:val="en-US"/>
        </w:rPr>
        <w:t>/</w:t>
      </w:r>
      <w:r w:rsidRPr="00D23333">
        <w:rPr>
          <w:rFonts w:ascii="Book Antiqua" w:hAnsi="Book Antiqua"/>
          <w:sz w:val="24"/>
          <w:szCs w:val="24"/>
          <w:lang w:val="en-US"/>
        </w:rPr>
        <w:t>Department of Biostatistics and Medical Informatics</w:t>
      </w:r>
      <w:r w:rsidR="0009596F">
        <w:rPr>
          <w:rFonts w:ascii="Book Antiqua" w:hAnsi="Book Antiqua"/>
          <w:sz w:val="24"/>
          <w:szCs w:val="24"/>
        </w:rPr>
        <w:t>,</w:t>
      </w:r>
      <w:r w:rsidR="0009596F">
        <w:rPr>
          <w:rFonts w:ascii="Book Antiqua" w:hAnsi="Book Antiqua" w:hint="eastAsia"/>
          <w:sz w:val="24"/>
          <w:szCs w:val="24"/>
          <w:lang w:eastAsia="zh-CN"/>
        </w:rPr>
        <w:t xml:space="preserve"> </w:t>
      </w:r>
      <w:r w:rsidR="0009596F" w:rsidRPr="0009596F">
        <w:rPr>
          <w:rFonts w:ascii="Book Antiqua" w:hAnsi="Book Antiqua"/>
          <w:sz w:val="24"/>
          <w:szCs w:val="24"/>
        </w:rPr>
        <w:t>Faculty of Medicine</w:t>
      </w:r>
      <w:r w:rsidR="0009596F">
        <w:rPr>
          <w:rFonts w:ascii="Book Antiqua" w:hAnsi="Book Antiqua" w:hint="eastAsia"/>
          <w:sz w:val="24"/>
          <w:szCs w:val="24"/>
          <w:lang w:eastAsia="zh-CN"/>
        </w:rPr>
        <w:t xml:space="preserve">, </w:t>
      </w:r>
      <w:r w:rsidR="00FD0FE5" w:rsidRPr="00FD0FE5">
        <w:rPr>
          <w:rFonts w:ascii="Book Antiqua" w:hAnsi="Book Antiqua"/>
          <w:sz w:val="24"/>
          <w:szCs w:val="24"/>
        </w:rPr>
        <w:t>University of Porto</w:t>
      </w:r>
      <w:r w:rsidRPr="0009596F">
        <w:rPr>
          <w:rFonts w:ascii="Book Antiqua" w:hAnsi="Book Antiqua"/>
          <w:sz w:val="24"/>
          <w:szCs w:val="24"/>
        </w:rPr>
        <w:t xml:space="preserve">, </w:t>
      </w:r>
      <w:r w:rsidR="008C2F4D" w:rsidRPr="0009596F">
        <w:rPr>
          <w:rFonts w:ascii="Book Antiqua" w:hAnsi="Book Antiqua"/>
          <w:sz w:val="24"/>
          <w:szCs w:val="24"/>
        </w:rPr>
        <w:t xml:space="preserve">4200-319 </w:t>
      </w:r>
      <w:r w:rsidRPr="0009596F">
        <w:rPr>
          <w:rFonts w:ascii="Book Antiqua" w:hAnsi="Book Antiqua"/>
          <w:sz w:val="24"/>
          <w:szCs w:val="24"/>
        </w:rPr>
        <w:t xml:space="preserve">Porto, </w:t>
      </w:r>
      <w:r w:rsidR="00766953" w:rsidRPr="0009596F">
        <w:rPr>
          <w:rFonts w:ascii="Book Antiqua" w:hAnsi="Book Antiqua"/>
          <w:sz w:val="24"/>
          <w:szCs w:val="24"/>
        </w:rPr>
        <w:t>Portugal</w:t>
      </w:r>
    </w:p>
    <w:p w:rsidR="0097359F" w:rsidRPr="0009596F" w:rsidRDefault="0097359F" w:rsidP="00D23333">
      <w:pPr>
        <w:adjustRightInd w:val="0"/>
        <w:snapToGrid w:val="0"/>
        <w:spacing w:after="0" w:line="360" w:lineRule="auto"/>
        <w:jc w:val="both"/>
        <w:rPr>
          <w:rFonts w:ascii="Book Antiqua" w:hAnsi="Book Antiqua"/>
          <w:sz w:val="24"/>
          <w:szCs w:val="24"/>
          <w:lang w:eastAsia="zh-CN"/>
        </w:rPr>
      </w:pPr>
    </w:p>
    <w:p w:rsidR="006D6796" w:rsidRPr="00D23333" w:rsidRDefault="006D6796" w:rsidP="00D23333">
      <w:pPr>
        <w:adjustRightInd w:val="0"/>
        <w:snapToGrid w:val="0"/>
        <w:spacing w:after="0" w:line="360" w:lineRule="auto"/>
        <w:jc w:val="both"/>
        <w:rPr>
          <w:rFonts w:ascii="Book Antiqua" w:hAnsi="Book Antiqua" w:cs="Times New Roman"/>
          <w:sz w:val="24"/>
          <w:szCs w:val="24"/>
          <w:lang w:val="en-GB"/>
        </w:rPr>
      </w:pPr>
      <w:r w:rsidRPr="00D23333">
        <w:rPr>
          <w:rFonts w:ascii="Book Antiqua" w:hAnsi="Book Antiqua" w:cs="Times New Roman"/>
          <w:b/>
          <w:sz w:val="24"/>
          <w:szCs w:val="24"/>
          <w:lang w:val="en-GB"/>
        </w:rPr>
        <w:t xml:space="preserve">Author contributions: </w:t>
      </w:r>
      <w:r w:rsidRPr="00D23333">
        <w:rPr>
          <w:rFonts w:ascii="Book Antiqua" w:hAnsi="Book Antiqua" w:cs="Times New Roman"/>
          <w:sz w:val="24"/>
          <w:szCs w:val="24"/>
          <w:lang w:val="en-GB"/>
        </w:rPr>
        <w:t>Pimentel-</w:t>
      </w:r>
      <w:proofErr w:type="spellStart"/>
      <w:r w:rsidRPr="00D23333">
        <w:rPr>
          <w:rFonts w:ascii="Book Antiqua" w:hAnsi="Book Antiqua" w:cs="Times New Roman"/>
          <w:sz w:val="24"/>
          <w:szCs w:val="24"/>
          <w:lang w:val="en-GB"/>
        </w:rPr>
        <w:t>Nunes</w:t>
      </w:r>
      <w:proofErr w:type="spellEnd"/>
      <w:r w:rsidRPr="00D23333">
        <w:rPr>
          <w:rFonts w:ascii="Book Antiqua" w:hAnsi="Book Antiqua" w:cs="Times New Roman"/>
          <w:sz w:val="24"/>
          <w:szCs w:val="24"/>
          <w:lang w:val="en-GB"/>
        </w:rPr>
        <w:t xml:space="preserve"> P and Borges-</w:t>
      </w:r>
      <w:proofErr w:type="spellStart"/>
      <w:r w:rsidRPr="00D23333">
        <w:rPr>
          <w:rFonts w:ascii="Book Antiqua" w:hAnsi="Book Antiqua" w:cs="Times New Roman"/>
          <w:sz w:val="24"/>
          <w:szCs w:val="24"/>
          <w:lang w:val="en-GB"/>
        </w:rPr>
        <w:t>Canha</w:t>
      </w:r>
      <w:proofErr w:type="spellEnd"/>
      <w:r w:rsidRPr="00D23333">
        <w:rPr>
          <w:rFonts w:ascii="Book Antiqua" w:hAnsi="Book Antiqua" w:cs="Times New Roman"/>
          <w:sz w:val="24"/>
          <w:szCs w:val="24"/>
          <w:lang w:val="en-GB"/>
        </w:rPr>
        <w:t xml:space="preserve"> M designed the methodology followed</w:t>
      </w:r>
      <w:r w:rsidR="00D3386A">
        <w:rPr>
          <w:rFonts w:ascii="Book Antiqua" w:hAnsi="Book Antiqua" w:cs="Times New Roman" w:hint="eastAsia"/>
          <w:sz w:val="24"/>
          <w:szCs w:val="24"/>
          <w:lang w:val="en-GB" w:eastAsia="zh-CN"/>
        </w:rPr>
        <w:t>;</w:t>
      </w:r>
      <w:r w:rsidRPr="00D23333">
        <w:rPr>
          <w:rFonts w:ascii="Book Antiqua" w:hAnsi="Book Antiqua" w:cs="Times New Roman"/>
          <w:sz w:val="24"/>
          <w:szCs w:val="24"/>
          <w:lang w:val="en-GB"/>
        </w:rPr>
        <w:t xml:space="preserve"> Lopes JA performed the research and analysed the data</w:t>
      </w:r>
      <w:r w:rsidR="00D3386A">
        <w:rPr>
          <w:rFonts w:ascii="Book Antiqua" w:hAnsi="Book Antiqua" w:cs="Times New Roman" w:hint="eastAsia"/>
          <w:sz w:val="24"/>
          <w:szCs w:val="24"/>
          <w:lang w:val="en-GB" w:eastAsia="zh-CN"/>
        </w:rPr>
        <w:t>;</w:t>
      </w:r>
      <w:r w:rsidRPr="00D23333">
        <w:rPr>
          <w:rFonts w:ascii="Book Antiqua" w:hAnsi="Book Antiqua" w:cs="Times New Roman"/>
          <w:sz w:val="24"/>
          <w:szCs w:val="24"/>
          <w:lang w:val="en-GB"/>
        </w:rPr>
        <w:t xml:space="preserve"> Lopes JA and Borges-</w:t>
      </w:r>
      <w:proofErr w:type="spellStart"/>
      <w:r w:rsidRPr="00D23333">
        <w:rPr>
          <w:rFonts w:ascii="Book Antiqua" w:hAnsi="Book Antiqua" w:cs="Times New Roman"/>
          <w:sz w:val="24"/>
          <w:szCs w:val="24"/>
          <w:lang w:val="en-GB"/>
        </w:rPr>
        <w:t>Canha</w:t>
      </w:r>
      <w:proofErr w:type="spellEnd"/>
      <w:r w:rsidRPr="00D23333">
        <w:rPr>
          <w:rFonts w:ascii="Book Antiqua" w:hAnsi="Book Antiqua" w:cs="Times New Roman"/>
          <w:sz w:val="24"/>
          <w:szCs w:val="24"/>
          <w:lang w:val="en-GB"/>
        </w:rPr>
        <w:t xml:space="preserve"> M wrote the paper</w:t>
      </w:r>
      <w:r w:rsidR="00D3386A">
        <w:rPr>
          <w:rFonts w:ascii="Book Antiqua" w:hAnsi="Book Antiqua" w:cs="Times New Roman" w:hint="eastAsia"/>
          <w:sz w:val="24"/>
          <w:szCs w:val="24"/>
          <w:lang w:val="en-GB" w:eastAsia="zh-CN"/>
        </w:rPr>
        <w:t>;</w:t>
      </w:r>
      <w:r w:rsidRPr="00D23333">
        <w:rPr>
          <w:rFonts w:ascii="Book Antiqua" w:hAnsi="Book Antiqua" w:cs="Times New Roman"/>
          <w:sz w:val="24"/>
          <w:szCs w:val="24"/>
          <w:lang w:val="en-GB"/>
        </w:rPr>
        <w:t xml:space="preserve"> Pimentel-</w:t>
      </w:r>
      <w:proofErr w:type="spellStart"/>
      <w:r w:rsidRPr="00D23333">
        <w:rPr>
          <w:rFonts w:ascii="Book Antiqua" w:hAnsi="Book Antiqua" w:cs="Times New Roman"/>
          <w:sz w:val="24"/>
          <w:szCs w:val="24"/>
          <w:lang w:val="en-GB"/>
        </w:rPr>
        <w:t>Nunes</w:t>
      </w:r>
      <w:proofErr w:type="spellEnd"/>
      <w:r w:rsidRPr="00D23333">
        <w:rPr>
          <w:rFonts w:ascii="Book Antiqua" w:hAnsi="Book Antiqua" w:cs="Times New Roman"/>
          <w:sz w:val="24"/>
          <w:szCs w:val="24"/>
          <w:lang w:val="en-GB"/>
        </w:rPr>
        <w:t xml:space="preserve"> P and Borges-</w:t>
      </w:r>
      <w:proofErr w:type="spellStart"/>
      <w:r w:rsidRPr="00D23333">
        <w:rPr>
          <w:rFonts w:ascii="Book Antiqua" w:hAnsi="Book Antiqua" w:cs="Times New Roman"/>
          <w:sz w:val="24"/>
          <w:szCs w:val="24"/>
          <w:lang w:val="en-GB"/>
        </w:rPr>
        <w:t>Canha</w:t>
      </w:r>
      <w:proofErr w:type="spellEnd"/>
      <w:r w:rsidRPr="00D23333">
        <w:rPr>
          <w:rFonts w:ascii="Book Antiqua" w:hAnsi="Book Antiqua" w:cs="Times New Roman"/>
          <w:sz w:val="24"/>
          <w:szCs w:val="24"/>
          <w:lang w:val="en-GB"/>
        </w:rPr>
        <w:t xml:space="preserve"> M made critical revisions to the paper.</w:t>
      </w:r>
    </w:p>
    <w:p w:rsidR="00C44292" w:rsidRPr="00D23333" w:rsidRDefault="00C44292" w:rsidP="00D23333">
      <w:pPr>
        <w:adjustRightInd w:val="0"/>
        <w:snapToGrid w:val="0"/>
        <w:spacing w:after="0" w:line="360" w:lineRule="auto"/>
        <w:jc w:val="both"/>
        <w:rPr>
          <w:rFonts w:ascii="Book Antiqua" w:hAnsi="Book Antiqua"/>
          <w:b/>
          <w:sz w:val="24"/>
          <w:szCs w:val="24"/>
          <w:lang w:val="en-GB" w:eastAsia="zh-CN"/>
        </w:rPr>
      </w:pPr>
    </w:p>
    <w:p w:rsidR="0001441D" w:rsidRPr="00D3386A" w:rsidRDefault="000633E1" w:rsidP="00D3386A">
      <w:pPr>
        <w:pStyle w:val="Default"/>
        <w:snapToGrid w:val="0"/>
        <w:spacing w:line="360" w:lineRule="auto"/>
        <w:rPr>
          <w:rFonts w:cs="Times New Roman"/>
          <w:color w:val="auto"/>
          <w:lang w:val="en-GB"/>
        </w:rPr>
      </w:pPr>
      <w:r w:rsidRPr="00D23333">
        <w:rPr>
          <w:b/>
          <w:lang w:val="en-GB" w:eastAsia="zh-CN"/>
        </w:rPr>
        <w:t xml:space="preserve">Conflict-of-interest statement: </w:t>
      </w:r>
      <w:r w:rsidR="00D3386A" w:rsidRPr="00D3386A">
        <w:rPr>
          <w:rFonts w:cs="Times New Roman" w:hint="eastAsia"/>
          <w:color w:val="auto"/>
          <w:lang w:val="en-GB"/>
        </w:rPr>
        <w:t xml:space="preserve">All </w:t>
      </w:r>
      <w:r w:rsidR="00D3386A">
        <w:rPr>
          <w:rFonts w:cs="Times New Roman" w:hint="eastAsia"/>
          <w:color w:val="auto"/>
          <w:lang w:val="en-GB" w:eastAsia="zh-CN"/>
        </w:rPr>
        <w:t>t</w:t>
      </w:r>
      <w:r w:rsidR="00D3386A" w:rsidRPr="00D3386A">
        <w:rPr>
          <w:rFonts w:cs="Times New Roman"/>
          <w:color w:val="auto"/>
          <w:lang w:val="en-GB"/>
        </w:rPr>
        <w:t>he authors certify that they have no c</w:t>
      </w:r>
      <w:r w:rsidR="00D3386A">
        <w:rPr>
          <w:rFonts w:cs="Times New Roman"/>
          <w:color w:val="auto"/>
          <w:lang w:val="en-GB"/>
        </w:rPr>
        <w:t>onflict</w:t>
      </w:r>
      <w:r w:rsidR="00D3386A">
        <w:rPr>
          <w:rFonts w:cs="Times New Roman" w:hint="eastAsia"/>
          <w:color w:val="auto"/>
          <w:lang w:val="en-GB" w:eastAsia="zh-CN"/>
        </w:rPr>
        <w:t xml:space="preserve"> </w:t>
      </w:r>
      <w:r w:rsidR="00D3386A">
        <w:rPr>
          <w:rFonts w:cs="Times New Roman"/>
          <w:color w:val="auto"/>
          <w:lang w:val="en-GB"/>
        </w:rPr>
        <w:t>of</w:t>
      </w:r>
      <w:r w:rsidR="00D3386A">
        <w:rPr>
          <w:rFonts w:cs="Times New Roman" w:hint="eastAsia"/>
          <w:color w:val="auto"/>
          <w:lang w:val="en-GB" w:eastAsia="zh-CN"/>
        </w:rPr>
        <w:t xml:space="preserve"> </w:t>
      </w:r>
      <w:r w:rsidR="00D3386A" w:rsidRPr="00D3386A">
        <w:rPr>
          <w:rFonts w:cs="Times New Roman"/>
          <w:color w:val="auto"/>
          <w:lang w:val="en-GB"/>
        </w:rPr>
        <w:t>interest.</w:t>
      </w:r>
    </w:p>
    <w:p w:rsidR="000633E1" w:rsidRDefault="000633E1" w:rsidP="00D3386A">
      <w:pPr>
        <w:kinsoku w:val="0"/>
        <w:overflowPunct w:val="0"/>
        <w:autoSpaceDE w:val="0"/>
        <w:autoSpaceDN w:val="0"/>
        <w:adjustRightInd w:val="0"/>
        <w:snapToGrid w:val="0"/>
        <w:spacing w:after="0" w:line="360" w:lineRule="auto"/>
        <w:jc w:val="both"/>
        <w:rPr>
          <w:rFonts w:ascii="Book Antiqua" w:hAnsi="Book Antiqua" w:cs="Times New Roman"/>
          <w:sz w:val="24"/>
          <w:szCs w:val="24"/>
          <w:lang w:val="en-GB" w:eastAsia="zh-CN"/>
        </w:rPr>
      </w:pPr>
    </w:p>
    <w:p w:rsidR="00D3386A" w:rsidRPr="00D3386A" w:rsidRDefault="00D3386A" w:rsidP="00D3386A">
      <w:pPr>
        <w:widowControl w:val="0"/>
        <w:spacing w:after="0" w:line="360" w:lineRule="auto"/>
        <w:jc w:val="both"/>
        <w:rPr>
          <w:rFonts w:ascii="Book Antiqua" w:hAnsi="Book Antiqua"/>
          <w:b/>
          <w:bCs/>
          <w:sz w:val="24"/>
          <w:szCs w:val="24"/>
          <w:lang w:val="en-US" w:eastAsia="zh-CN"/>
        </w:rPr>
      </w:pPr>
      <w:r w:rsidRPr="00FC7F02">
        <w:rPr>
          <w:rFonts w:ascii="Book Antiqua" w:hAnsi="Book Antiqua"/>
          <w:b/>
          <w:color w:val="000000"/>
          <w:sz w:val="24"/>
          <w:szCs w:val="24"/>
        </w:rPr>
        <w:t xml:space="preserve">Open-Access: </w:t>
      </w:r>
      <w:r w:rsidRPr="00FC7F02">
        <w:rPr>
          <w:rFonts w:ascii="Book Antiqua" w:hAnsi="Book Antiqua"/>
          <w:color w:val="000000"/>
          <w:sz w:val="24"/>
          <w:szCs w:val="24"/>
        </w:rPr>
        <w:t xml:space="preserve">This article is an </w:t>
      </w:r>
      <w:r w:rsidRPr="00FC7F02">
        <w:rPr>
          <w:rFonts w:ascii="Book Antiqua" w:hAnsi="Book Antiqua" w:cs="宋体"/>
          <w:sz w:val="24"/>
          <w:szCs w:val="24"/>
        </w:rPr>
        <w:t xml:space="preserve">open-access article which </w:t>
      </w:r>
      <w:r w:rsidRPr="00FC7F02">
        <w:rPr>
          <w:rFonts w:ascii="Book Antiqua" w:hAnsi="Book Antiqua"/>
          <w:sz w:val="24"/>
          <w:szCs w:val="24"/>
        </w:rPr>
        <w:t xml:space="preserve">selected by an in-house editor and fully peer-reviewed by external reviewers. It distributed in </w:t>
      </w:r>
      <w:r w:rsidRPr="00FC7F02">
        <w:rPr>
          <w:rFonts w:ascii="Book Antiqua" w:hAnsi="Book Antiqua"/>
          <w:sz w:val="24"/>
          <w:szCs w:val="24"/>
        </w:rPr>
        <w:lastRenderedPageBreak/>
        <w:t>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D3386A" w:rsidRPr="00D3386A" w:rsidRDefault="00D3386A" w:rsidP="00D3386A">
      <w:pPr>
        <w:kinsoku w:val="0"/>
        <w:overflowPunct w:val="0"/>
        <w:autoSpaceDE w:val="0"/>
        <w:autoSpaceDN w:val="0"/>
        <w:adjustRightInd w:val="0"/>
        <w:snapToGrid w:val="0"/>
        <w:spacing w:after="0" w:line="360" w:lineRule="auto"/>
        <w:jc w:val="both"/>
        <w:rPr>
          <w:rFonts w:ascii="Book Antiqua" w:hAnsi="Book Antiqua" w:cs="Times New Roman"/>
          <w:sz w:val="24"/>
          <w:szCs w:val="24"/>
          <w:lang w:val="en-GB" w:eastAsia="zh-CN"/>
        </w:rPr>
      </w:pPr>
    </w:p>
    <w:p w:rsidR="00917EC7" w:rsidRPr="00D23333" w:rsidRDefault="00917EC7" w:rsidP="00D3386A">
      <w:pPr>
        <w:adjustRightInd w:val="0"/>
        <w:snapToGrid w:val="0"/>
        <w:spacing w:after="0" w:line="360" w:lineRule="auto"/>
        <w:jc w:val="both"/>
        <w:rPr>
          <w:rFonts w:ascii="Book Antiqua" w:hAnsi="Book Antiqua"/>
          <w:sz w:val="24"/>
          <w:szCs w:val="24"/>
          <w:lang w:eastAsia="zh-CN"/>
        </w:rPr>
      </w:pPr>
      <w:r w:rsidRPr="00D23333">
        <w:rPr>
          <w:rFonts w:ascii="Book Antiqua" w:hAnsi="Book Antiqua"/>
          <w:b/>
          <w:sz w:val="24"/>
          <w:szCs w:val="24"/>
          <w:lang w:val="en-GB"/>
        </w:rPr>
        <w:t xml:space="preserve">Correspondence </w:t>
      </w:r>
      <w:r w:rsidR="00766953" w:rsidRPr="00D23333">
        <w:rPr>
          <w:rFonts w:ascii="Book Antiqua" w:hAnsi="Book Antiqua"/>
          <w:b/>
          <w:sz w:val="24"/>
          <w:szCs w:val="24"/>
          <w:lang w:val="en-GB" w:eastAsia="zh-CN"/>
        </w:rPr>
        <w:t>to</w:t>
      </w:r>
      <w:r w:rsidRPr="00D23333">
        <w:rPr>
          <w:rFonts w:ascii="Book Antiqua" w:hAnsi="Book Antiqua"/>
          <w:b/>
          <w:sz w:val="24"/>
          <w:szCs w:val="24"/>
          <w:lang w:val="en-GB"/>
        </w:rPr>
        <w:t>:</w:t>
      </w:r>
      <w:r w:rsidRPr="00D23333">
        <w:rPr>
          <w:rFonts w:ascii="Book Antiqua" w:hAnsi="Book Antiqua"/>
          <w:sz w:val="24"/>
          <w:szCs w:val="24"/>
          <w:lang w:val="en-GB"/>
        </w:rPr>
        <w:t xml:space="preserve"> </w:t>
      </w:r>
      <w:r w:rsidR="00071271" w:rsidRPr="00D23333">
        <w:rPr>
          <w:rFonts w:ascii="Book Antiqua" w:hAnsi="Book Antiqua"/>
          <w:b/>
          <w:sz w:val="24"/>
          <w:szCs w:val="24"/>
          <w:lang w:val="en-GB"/>
        </w:rPr>
        <w:t>Pedro Pimentel-</w:t>
      </w:r>
      <w:proofErr w:type="spellStart"/>
      <w:r w:rsidR="00071271" w:rsidRPr="00D23333">
        <w:rPr>
          <w:rFonts w:ascii="Book Antiqua" w:hAnsi="Book Antiqua"/>
          <w:b/>
          <w:sz w:val="24"/>
          <w:szCs w:val="24"/>
          <w:lang w:val="en-GB"/>
        </w:rPr>
        <w:t>Nunes</w:t>
      </w:r>
      <w:proofErr w:type="spellEnd"/>
      <w:r w:rsidR="000633E1" w:rsidRPr="00D23333">
        <w:rPr>
          <w:rFonts w:ascii="Book Antiqua" w:hAnsi="Book Antiqua"/>
          <w:b/>
          <w:sz w:val="24"/>
          <w:szCs w:val="24"/>
          <w:lang w:val="en-GB" w:eastAsia="zh-CN"/>
        </w:rPr>
        <w:t>,</w:t>
      </w:r>
      <w:r w:rsidR="00701576" w:rsidRPr="00D23333">
        <w:rPr>
          <w:rFonts w:ascii="Book Antiqua" w:hAnsi="Book Antiqua"/>
          <w:b/>
          <w:sz w:val="24"/>
          <w:szCs w:val="24"/>
          <w:lang w:val="en-GB"/>
        </w:rPr>
        <w:t xml:space="preserve"> </w:t>
      </w:r>
      <w:r w:rsidR="009B0D0C">
        <w:rPr>
          <w:rFonts w:ascii="Book Antiqua" w:hAnsi="Book Antiqua"/>
          <w:b/>
          <w:sz w:val="24"/>
          <w:szCs w:val="24"/>
          <w:lang w:val="en-GB"/>
        </w:rPr>
        <w:t>Prof</w:t>
      </w:r>
      <w:r w:rsidR="009B0D0C">
        <w:rPr>
          <w:rFonts w:ascii="Book Antiqua" w:hAnsi="Book Antiqua" w:hint="eastAsia"/>
          <w:b/>
          <w:sz w:val="24"/>
          <w:szCs w:val="24"/>
          <w:lang w:val="en-GB" w:eastAsia="zh-CN"/>
        </w:rPr>
        <w:t>essor,</w:t>
      </w:r>
      <w:r w:rsidR="000633E1" w:rsidRPr="00D23333">
        <w:rPr>
          <w:rFonts w:ascii="Book Antiqua" w:hAnsi="Book Antiqua"/>
          <w:b/>
          <w:sz w:val="24"/>
          <w:szCs w:val="24"/>
          <w:lang w:val="en-GB" w:eastAsia="zh-CN"/>
        </w:rPr>
        <w:t xml:space="preserve"> </w:t>
      </w:r>
      <w:r w:rsidRPr="00D23333">
        <w:rPr>
          <w:rFonts w:ascii="Book Antiqua" w:hAnsi="Book Antiqua"/>
          <w:sz w:val="24"/>
          <w:szCs w:val="24"/>
          <w:lang w:val="en-GB"/>
        </w:rPr>
        <w:t xml:space="preserve">Department of Physiology and Cardiothoracic Surgery, Cardiovascular Research </w:t>
      </w:r>
      <w:r w:rsidR="00747F06">
        <w:rPr>
          <w:rFonts w:ascii="Book Antiqua" w:hAnsi="Book Antiqua" w:hint="eastAsia"/>
          <w:sz w:val="24"/>
          <w:szCs w:val="24"/>
          <w:lang w:val="en-GB" w:eastAsia="zh-CN"/>
        </w:rPr>
        <w:t>and</w:t>
      </w:r>
      <w:r w:rsidRPr="00D23333">
        <w:rPr>
          <w:rFonts w:ascii="Book Antiqua" w:hAnsi="Book Antiqua"/>
          <w:sz w:val="24"/>
          <w:szCs w:val="24"/>
          <w:lang w:val="en-GB"/>
        </w:rPr>
        <w:t xml:space="preserve"> Development Unit, Faculty of Medicine</w:t>
      </w:r>
      <w:r w:rsidR="0009596F" w:rsidRPr="0009596F">
        <w:rPr>
          <w:rFonts w:ascii="Book Antiqua" w:hAnsi="Book Antiqua"/>
          <w:sz w:val="24"/>
          <w:szCs w:val="24"/>
          <w:lang w:val="en-US"/>
        </w:rPr>
        <w:t>, University of Porto</w:t>
      </w:r>
      <w:r w:rsidR="006D6796" w:rsidRPr="00D23333">
        <w:rPr>
          <w:rFonts w:ascii="Book Antiqua" w:hAnsi="Book Antiqua"/>
          <w:sz w:val="24"/>
          <w:szCs w:val="24"/>
          <w:lang w:val="en-GB" w:eastAsia="zh-CN"/>
        </w:rPr>
        <w:t xml:space="preserve">. </w:t>
      </w:r>
      <w:bookmarkStart w:id="4" w:name="OLE_LINK5"/>
      <w:bookmarkStart w:id="5" w:name="OLE_LINK6"/>
      <w:r w:rsidR="00701576" w:rsidRPr="00D23333">
        <w:rPr>
          <w:rFonts w:ascii="Book Antiqua" w:hAnsi="Book Antiqua"/>
          <w:sz w:val="24"/>
          <w:szCs w:val="24"/>
          <w:lang w:eastAsia="zh-CN"/>
        </w:rPr>
        <w:t>Al. Prof.</w:t>
      </w:r>
      <w:r w:rsidR="00746359" w:rsidRPr="00D23333">
        <w:rPr>
          <w:rFonts w:ascii="Book Antiqua" w:hAnsi="Book Antiqua"/>
          <w:sz w:val="24"/>
          <w:szCs w:val="24"/>
          <w:lang w:eastAsia="zh-CN"/>
        </w:rPr>
        <w:t xml:space="preserve"> </w:t>
      </w:r>
      <w:r w:rsidR="009B0D0C">
        <w:rPr>
          <w:rFonts w:ascii="Book Antiqua" w:hAnsi="Book Antiqua"/>
          <w:sz w:val="24"/>
          <w:szCs w:val="24"/>
        </w:rPr>
        <w:t>Hernâni Monteiro, 4200-319</w:t>
      </w:r>
      <w:r w:rsidR="009B0D0C">
        <w:rPr>
          <w:rFonts w:ascii="Book Antiqua" w:hAnsi="Book Antiqua" w:hint="eastAsia"/>
          <w:sz w:val="24"/>
          <w:szCs w:val="24"/>
          <w:lang w:eastAsia="zh-CN"/>
        </w:rPr>
        <w:t xml:space="preserve"> </w:t>
      </w:r>
      <w:r w:rsidRPr="00D23333">
        <w:rPr>
          <w:rFonts w:ascii="Book Antiqua" w:hAnsi="Book Antiqua"/>
          <w:sz w:val="24"/>
          <w:szCs w:val="24"/>
        </w:rPr>
        <w:t>Porto</w:t>
      </w:r>
      <w:r w:rsidR="00766953" w:rsidRPr="00D23333">
        <w:rPr>
          <w:rFonts w:ascii="Book Antiqua" w:hAnsi="Book Antiqua"/>
          <w:sz w:val="24"/>
          <w:szCs w:val="24"/>
          <w:lang w:eastAsia="zh-CN"/>
        </w:rPr>
        <w:t xml:space="preserve">, </w:t>
      </w:r>
      <w:r w:rsidRPr="00D23333">
        <w:rPr>
          <w:rFonts w:ascii="Book Antiqua" w:hAnsi="Book Antiqua"/>
          <w:sz w:val="24"/>
          <w:szCs w:val="24"/>
        </w:rPr>
        <w:t>P</w:t>
      </w:r>
      <w:r w:rsidR="00766953" w:rsidRPr="00D23333">
        <w:rPr>
          <w:rFonts w:ascii="Book Antiqua" w:hAnsi="Book Antiqua"/>
          <w:sz w:val="24"/>
          <w:szCs w:val="24"/>
          <w:lang w:eastAsia="zh-CN"/>
        </w:rPr>
        <w:t xml:space="preserve">ortugal. </w:t>
      </w:r>
      <w:bookmarkEnd w:id="4"/>
      <w:bookmarkEnd w:id="5"/>
      <w:r w:rsidR="007E3D7A" w:rsidRPr="005D306C">
        <w:rPr>
          <w:rFonts w:ascii="Book Antiqua" w:hAnsi="Book Antiqua"/>
          <w:sz w:val="24"/>
          <w:szCs w:val="24"/>
        </w:rPr>
        <w:t>pedronunesml@gmail.com</w:t>
      </w:r>
    </w:p>
    <w:p w:rsidR="00917EC7" w:rsidRPr="00D23333" w:rsidRDefault="00917EC7" w:rsidP="00D23333">
      <w:pPr>
        <w:adjustRightInd w:val="0"/>
        <w:snapToGrid w:val="0"/>
        <w:spacing w:after="0" w:line="360" w:lineRule="auto"/>
        <w:jc w:val="both"/>
        <w:rPr>
          <w:rFonts w:ascii="Book Antiqua" w:hAnsi="Book Antiqua"/>
          <w:sz w:val="24"/>
          <w:szCs w:val="24"/>
          <w:lang w:eastAsia="zh-CN"/>
        </w:rPr>
      </w:pPr>
      <w:r w:rsidRPr="00D23333">
        <w:rPr>
          <w:rFonts w:ascii="Book Antiqua" w:hAnsi="Book Antiqua"/>
          <w:b/>
          <w:sz w:val="24"/>
          <w:szCs w:val="24"/>
        </w:rPr>
        <w:t>Tel</w:t>
      </w:r>
      <w:r w:rsidR="009B0D0C">
        <w:rPr>
          <w:rFonts w:ascii="Book Antiqua" w:hAnsi="Book Antiqua" w:hint="eastAsia"/>
          <w:b/>
          <w:sz w:val="24"/>
          <w:szCs w:val="24"/>
          <w:lang w:eastAsia="zh-CN"/>
        </w:rPr>
        <w:t>ephone</w:t>
      </w:r>
      <w:r w:rsidRPr="00D23333">
        <w:rPr>
          <w:rFonts w:ascii="Book Antiqua" w:hAnsi="Book Antiqua"/>
          <w:b/>
          <w:sz w:val="24"/>
          <w:szCs w:val="24"/>
        </w:rPr>
        <w:t>:</w:t>
      </w:r>
      <w:r w:rsidRPr="00D23333">
        <w:rPr>
          <w:rFonts w:ascii="Book Antiqua" w:hAnsi="Book Antiqua"/>
          <w:sz w:val="24"/>
          <w:szCs w:val="24"/>
        </w:rPr>
        <w:t xml:space="preserve"> +</w:t>
      </w:r>
      <w:r w:rsidR="00766953" w:rsidRPr="00D23333">
        <w:rPr>
          <w:rFonts w:ascii="Book Antiqua" w:hAnsi="Book Antiqua"/>
          <w:sz w:val="24"/>
          <w:szCs w:val="24"/>
        </w:rPr>
        <w:t>351</w:t>
      </w:r>
      <w:r w:rsidR="00766953" w:rsidRPr="00D23333">
        <w:rPr>
          <w:rFonts w:ascii="Book Antiqua" w:hAnsi="Book Antiqua"/>
          <w:sz w:val="24"/>
          <w:szCs w:val="24"/>
          <w:lang w:eastAsia="zh-CN"/>
        </w:rPr>
        <w:t>-</w:t>
      </w:r>
      <w:r w:rsidR="0009391C" w:rsidRPr="00D23333">
        <w:rPr>
          <w:rFonts w:ascii="Book Antiqua" w:hAnsi="Book Antiqua"/>
          <w:sz w:val="24"/>
          <w:szCs w:val="24"/>
        </w:rPr>
        <w:t>96</w:t>
      </w:r>
      <w:r w:rsidR="00746359" w:rsidRPr="00D23333">
        <w:rPr>
          <w:rFonts w:ascii="Book Antiqua" w:hAnsi="Book Antiqua"/>
          <w:sz w:val="24"/>
          <w:szCs w:val="24"/>
          <w:lang w:eastAsia="zh-CN"/>
        </w:rPr>
        <w:t>-</w:t>
      </w:r>
      <w:r w:rsidR="0009391C" w:rsidRPr="00D23333">
        <w:rPr>
          <w:rFonts w:ascii="Book Antiqua" w:hAnsi="Book Antiqua"/>
          <w:sz w:val="24"/>
          <w:szCs w:val="24"/>
        </w:rPr>
        <w:t>7340096</w:t>
      </w:r>
    </w:p>
    <w:p w:rsidR="00766953" w:rsidRPr="00D23333" w:rsidRDefault="00766953" w:rsidP="00D23333">
      <w:pPr>
        <w:adjustRightInd w:val="0"/>
        <w:snapToGrid w:val="0"/>
        <w:spacing w:after="0" w:line="360" w:lineRule="auto"/>
        <w:jc w:val="both"/>
        <w:rPr>
          <w:rFonts w:ascii="Book Antiqua" w:hAnsi="Book Antiqua"/>
          <w:b/>
          <w:sz w:val="24"/>
          <w:szCs w:val="24"/>
          <w:lang w:val="en-US" w:eastAsia="zh-CN"/>
        </w:rPr>
      </w:pPr>
      <w:r w:rsidRPr="00D23333">
        <w:rPr>
          <w:rFonts w:ascii="Book Antiqua" w:hAnsi="Book Antiqua"/>
          <w:b/>
          <w:sz w:val="24"/>
          <w:szCs w:val="24"/>
          <w:lang w:val="en-US" w:eastAsia="zh-CN"/>
        </w:rPr>
        <w:t xml:space="preserve">Fax: </w:t>
      </w:r>
      <w:r w:rsidR="00746359" w:rsidRPr="00D23333">
        <w:rPr>
          <w:rFonts w:ascii="Book Antiqua" w:hAnsi="Book Antiqua"/>
          <w:sz w:val="24"/>
          <w:szCs w:val="24"/>
          <w:lang w:val="en-US" w:eastAsia="zh-CN"/>
        </w:rPr>
        <w:t>+351-22-551</w:t>
      </w:r>
      <w:r w:rsidR="008C2F4D" w:rsidRPr="00D23333">
        <w:rPr>
          <w:rFonts w:ascii="Book Antiqua" w:hAnsi="Book Antiqua"/>
          <w:sz w:val="24"/>
          <w:szCs w:val="24"/>
          <w:lang w:val="en-US" w:eastAsia="zh-CN"/>
        </w:rPr>
        <w:t>3601</w:t>
      </w:r>
    </w:p>
    <w:p w:rsidR="006D6796" w:rsidRPr="00D23333" w:rsidRDefault="006D6796" w:rsidP="00D23333">
      <w:pPr>
        <w:adjustRightInd w:val="0"/>
        <w:snapToGrid w:val="0"/>
        <w:spacing w:after="0" w:line="360" w:lineRule="auto"/>
        <w:jc w:val="both"/>
        <w:rPr>
          <w:rFonts w:ascii="Book Antiqua" w:hAnsi="Book Antiqua"/>
          <w:sz w:val="24"/>
          <w:szCs w:val="24"/>
          <w:lang w:val="en-US" w:eastAsia="zh-CN"/>
        </w:rPr>
      </w:pPr>
    </w:p>
    <w:p w:rsidR="006E56D1" w:rsidRPr="00D23333" w:rsidRDefault="006E56D1" w:rsidP="00D23333">
      <w:pPr>
        <w:adjustRightInd w:val="0"/>
        <w:snapToGrid w:val="0"/>
        <w:spacing w:after="0" w:line="360" w:lineRule="auto"/>
        <w:jc w:val="both"/>
        <w:rPr>
          <w:rFonts w:ascii="Book Antiqua" w:eastAsia="MS Mincho" w:hAnsi="Book Antiqua"/>
          <w:b/>
          <w:sz w:val="24"/>
          <w:szCs w:val="24"/>
          <w:lang w:val="es-ES_tradnl" w:eastAsia="ja-JP"/>
        </w:rPr>
      </w:pPr>
      <w:r w:rsidRPr="00D23333">
        <w:rPr>
          <w:rFonts w:ascii="Book Antiqua" w:eastAsia="MS Mincho" w:hAnsi="Book Antiqua"/>
          <w:b/>
          <w:sz w:val="24"/>
          <w:szCs w:val="24"/>
          <w:lang w:val="es-ES_tradnl" w:eastAsia="ja-JP"/>
        </w:rPr>
        <w:t>Received:</w:t>
      </w:r>
      <w:r w:rsidRPr="00D23333">
        <w:rPr>
          <w:rFonts w:ascii="Book Antiqua" w:eastAsia="宋体" w:hAnsi="Book Antiqua"/>
          <w:b/>
          <w:sz w:val="24"/>
          <w:szCs w:val="24"/>
          <w:lang w:val="es-ES_tradnl" w:eastAsia="zh-CN"/>
        </w:rPr>
        <w:t xml:space="preserve"> </w:t>
      </w:r>
      <w:r w:rsidRPr="00D23333">
        <w:rPr>
          <w:rFonts w:ascii="Book Antiqua" w:eastAsia="宋体" w:hAnsi="Book Antiqua"/>
          <w:sz w:val="24"/>
          <w:szCs w:val="24"/>
          <w:lang w:val="es-ES_tradnl" w:eastAsia="zh-CN"/>
        </w:rPr>
        <w:t>June 28, 2015</w:t>
      </w:r>
      <w:r w:rsidR="005D306C">
        <w:rPr>
          <w:rFonts w:ascii="Book Antiqua" w:eastAsia="MS Mincho" w:hAnsi="Book Antiqua"/>
          <w:b/>
          <w:sz w:val="24"/>
          <w:szCs w:val="24"/>
          <w:lang w:val="es-ES_tradnl" w:eastAsia="ja-JP"/>
        </w:rPr>
        <w:t xml:space="preserve"> </w:t>
      </w:r>
    </w:p>
    <w:p w:rsidR="006E56D1" w:rsidRPr="00D23333" w:rsidRDefault="006E56D1" w:rsidP="00D23333">
      <w:pPr>
        <w:adjustRightInd w:val="0"/>
        <w:snapToGrid w:val="0"/>
        <w:spacing w:after="0" w:line="360" w:lineRule="auto"/>
        <w:jc w:val="both"/>
        <w:rPr>
          <w:rFonts w:ascii="Book Antiqua" w:eastAsia="宋体" w:hAnsi="Book Antiqua"/>
          <w:b/>
          <w:sz w:val="24"/>
          <w:szCs w:val="24"/>
          <w:lang w:val="es-ES_tradnl" w:eastAsia="zh-CN"/>
        </w:rPr>
      </w:pPr>
      <w:r w:rsidRPr="00D23333">
        <w:rPr>
          <w:rFonts w:ascii="Book Antiqua" w:eastAsia="MS Mincho" w:hAnsi="Book Antiqua"/>
          <w:b/>
          <w:sz w:val="24"/>
          <w:szCs w:val="24"/>
          <w:lang w:val="es-ES_tradnl" w:eastAsia="ja-JP"/>
        </w:rPr>
        <w:t>Peer-review started:</w:t>
      </w:r>
      <w:r w:rsidRPr="00D23333">
        <w:rPr>
          <w:rFonts w:ascii="Book Antiqua" w:eastAsia="宋体" w:hAnsi="Book Antiqua"/>
          <w:b/>
          <w:sz w:val="24"/>
          <w:szCs w:val="24"/>
          <w:lang w:val="es-ES_tradnl" w:eastAsia="zh-CN"/>
        </w:rPr>
        <w:t xml:space="preserve"> </w:t>
      </w:r>
      <w:r w:rsidRPr="00D23333">
        <w:rPr>
          <w:rFonts w:ascii="Book Antiqua" w:eastAsia="宋体" w:hAnsi="Book Antiqua"/>
          <w:sz w:val="24"/>
          <w:szCs w:val="24"/>
          <w:lang w:val="es-ES_tradnl" w:eastAsia="zh-CN"/>
        </w:rPr>
        <w:t>July 11, 2015</w:t>
      </w:r>
      <w:r w:rsidR="005D306C">
        <w:rPr>
          <w:rFonts w:ascii="Book Antiqua" w:eastAsia="MS Mincho" w:hAnsi="Book Antiqua"/>
          <w:b/>
          <w:sz w:val="24"/>
          <w:szCs w:val="24"/>
          <w:lang w:val="es-ES_tradnl" w:eastAsia="ja-JP"/>
        </w:rPr>
        <w:t xml:space="preserve"> </w:t>
      </w:r>
    </w:p>
    <w:p w:rsidR="006E56D1" w:rsidRPr="00D23333" w:rsidRDefault="006E56D1" w:rsidP="00D23333">
      <w:pPr>
        <w:adjustRightInd w:val="0"/>
        <w:snapToGrid w:val="0"/>
        <w:spacing w:after="0" w:line="360" w:lineRule="auto"/>
        <w:jc w:val="both"/>
        <w:rPr>
          <w:rFonts w:ascii="Book Antiqua" w:eastAsia="宋体" w:hAnsi="Book Antiqua"/>
          <w:b/>
          <w:sz w:val="24"/>
          <w:szCs w:val="24"/>
          <w:lang w:val="es-ES_tradnl" w:eastAsia="zh-CN"/>
        </w:rPr>
      </w:pPr>
      <w:r w:rsidRPr="00D23333">
        <w:rPr>
          <w:rFonts w:ascii="Book Antiqua" w:eastAsia="MS Mincho" w:hAnsi="Book Antiqua"/>
          <w:b/>
          <w:sz w:val="24"/>
          <w:szCs w:val="24"/>
          <w:lang w:val="es-ES_tradnl" w:eastAsia="ja-JP"/>
        </w:rPr>
        <w:t>First decision:</w:t>
      </w:r>
      <w:r w:rsidRPr="00D23333">
        <w:rPr>
          <w:rFonts w:ascii="Book Antiqua" w:eastAsia="宋体" w:hAnsi="Book Antiqua"/>
          <w:b/>
          <w:sz w:val="24"/>
          <w:szCs w:val="24"/>
          <w:lang w:val="es-ES_tradnl" w:eastAsia="zh-CN"/>
        </w:rPr>
        <w:t xml:space="preserve"> </w:t>
      </w:r>
      <w:r w:rsidRPr="00D23333">
        <w:rPr>
          <w:rFonts w:ascii="Book Antiqua" w:eastAsia="宋体" w:hAnsi="Book Antiqua"/>
          <w:sz w:val="24"/>
          <w:szCs w:val="24"/>
          <w:lang w:val="es-ES_tradnl" w:eastAsia="zh-CN"/>
        </w:rPr>
        <w:t>August 16, 2015</w:t>
      </w:r>
    </w:p>
    <w:p w:rsidR="006E56D1" w:rsidRPr="00D3386A" w:rsidRDefault="006E56D1" w:rsidP="00D23333">
      <w:pPr>
        <w:adjustRightInd w:val="0"/>
        <w:snapToGrid w:val="0"/>
        <w:spacing w:after="0" w:line="360" w:lineRule="auto"/>
        <w:jc w:val="both"/>
        <w:rPr>
          <w:rFonts w:ascii="Book Antiqua" w:hAnsi="Book Antiqua"/>
          <w:b/>
          <w:sz w:val="24"/>
          <w:szCs w:val="24"/>
          <w:lang w:val="es-ES_tradnl" w:eastAsia="zh-CN"/>
        </w:rPr>
      </w:pPr>
      <w:r w:rsidRPr="00D23333">
        <w:rPr>
          <w:rFonts w:ascii="Book Antiqua" w:eastAsia="MS Mincho" w:hAnsi="Book Antiqua"/>
          <w:b/>
          <w:sz w:val="24"/>
          <w:szCs w:val="24"/>
          <w:lang w:val="es-ES_tradnl" w:eastAsia="ja-JP"/>
        </w:rPr>
        <w:t xml:space="preserve">Revised: </w:t>
      </w:r>
      <w:r w:rsidR="00DD0D48">
        <w:rPr>
          <w:rFonts w:ascii="Book Antiqua" w:eastAsia="宋体" w:hAnsi="Book Antiqua" w:hint="eastAsia"/>
          <w:sz w:val="24"/>
          <w:szCs w:val="24"/>
          <w:lang w:val="es-ES_tradnl" w:eastAsia="zh-CN"/>
        </w:rPr>
        <w:t>November</w:t>
      </w:r>
      <w:r w:rsidR="00D3386A" w:rsidRPr="00D3386A">
        <w:rPr>
          <w:rFonts w:ascii="Book Antiqua" w:eastAsia="宋体" w:hAnsi="Book Antiqua" w:hint="eastAsia"/>
          <w:sz w:val="24"/>
          <w:szCs w:val="24"/>
          <w:lang w:val="es-ES_tradnl" w:eastAsia="zh-CN"/>
        </w:rPr>
        <w:t xml:space="preserve"> 1</w:t>
      </w:r>
      <w:r w:rsidR="00DD0D48">
        <w:rPr>
          <w:rFonts w:ascii="Book Antiqua" w:eastAsia="宋体" w:hAnsi="Book Antiqua" w:hint="eastAsia"/>
          <w:sz w:val="24"/>
          <w:szCs w:val="24"/>
          <w:lang w:val="es-ES_tradnl" w:eastAsia="zh-CN"/>
        </w:rPr>
        <w:t>5</w:t>
      </w:r>
      <w:r w:rsidR="00D3386A" w:rsidRPr="00D3386A">
        <w:rPr>
          <w:rFonts w:ascii="Book Antiqua" w:eastAsia="宋体" w:hAnsi="Book Antiqua" w:hint="eastAsia"/>
          <w:sz w:val="24"/>
          <w:szCs w:val="24"/>
          <w:lang w:val="es-ES_tradnl" w:eastAsia="zh-CN"/>
        </w:rPr>
        <w:t>, 2015</w:t>
      </w:r>
    </w:p>
    <w:p w:rsidR="006E56D1" w:rsidRPr="00D23333" w:rsidRDefault="006E56D1" w:rsidP="00D23333">
      <w:pPr>
        <w:adjustRightInd w:val="0"/>
        <w:snapToGrid w:val="0"/>
        <w:spacing w:after="0" w:line="360" w:lineRule="auto"/>
        <w:jc w:val="both"/>
        <w:rPr>
          <w:rFonts w:ascii="Book Antiqua" w:eastAsia="MS Mincho" w:hAnsi="Book Antiqua"/>
          <w:color w:val="000000"/>
          <w:sz w:val="24"/>
          <w:szCs w:val="24"/>
          <w:lang w:val="es-ES_tradnl" w:eastAsia="ja-JP"/>
        </w:rPr>
      </w:pPr>
      <w:proofErr w:type="spellStart"/>
      <w:r w:rsidRPr="00D23333">
        <w:rPr>
          <w:rFonts w:ascii="Book Antiqua" w:eastAsia="MS Mincho" w:hAnsi="Book Antiqua"/>
          <w:b/>
          <w:sz w:val="24"/>
          <w:szCs w:val="24"/>
          <w:lang w:val="es-ES_tradnl" w:eastAsia="ja-JP"/>
        </w:rPr>
        <w:t>Accepted</w:t>
      </w:r>
      <w:proofErr w:type="spellEnd"/>
      <w:r w:rsidRPr="00D23333">
        <w:rPr>
          <w:rFonts w:ascii="Book Antiqua" w:eastAsia="MS Mincho" w:hAnsi="Book Antiqua"/>
          <w:b/>
          <w:sz w:val="24"/>
          <w:szCs w:val="24"/>
          <w:lang w:val="es-ES_tradnl" w:eastAsia="ja-JP"/>
        </w:rPr>
        <w:t>:</w:t>
      </w:r>
      <w:bookmarkStart w:id="6" w:name="OLE_LINK98"/>
      <w:bookmarkStart w:id="7" w:name="OLE_LINK99"/>
      <w:bookmarkStart w:id="8" w:name="OLE_LINK104"/>
      <w:bookmarkStart w:id="9" w:name="OLE_LINK110"/>
      <w:bookmarkStart w:id="10" w:name="OLE_LINK111"/>
      <w:bookmarkStart w:id="11" w:name="OLE_LINK115"/>
      <w:bookmarkStart w:id="12" w:name="OLE_LINK116"/>
      <w:r w:rsidRPr="00D23333">
        <w:rPr>
          <w:rFonts w:ascii="Book Antiqua" w:eastAsia="MS Mincho" w:hAnsi="Book Antiqua"/>
          <w:color w:val="000000"/>
          <w:sz w:val="24"/>
          <w:szCs w:val="24"/>
          <w:lang w:val="es-ES_tradnl" w:eastAsia="ja-JP"/>
        </w:rPr>
        <w:t xml:space="preserve"> </w:t>
      </w:r>
      <w:bookmarkEnd w:id="6"/>
      <w:bookmarkEnd w:id="7"/>
      <w:bookmarkEnd w:id="8"/>
      <w:bookmarkEnd w:id="9"/>
      <w:bookmarkEnd w:id="10"/>
      <w:bookmarkEnd w:id="11"/>
      <w:bookmarkEnd w:id="12"/>
      <w:proofErr w:type="spellStart"/>
      <w:r w:rsidR="00D6448D" w:rsidRPr="00D6448D">
        <w:rPr>
          <w:rFonts w:ascii="Book Antiqua" w:eastAsia="MS Mincho" w:hAnsi="Book Antiqua"/>
          <w:color w:val="000000"/>
          <w:sz w:val="24"/>
          <w:szCs w:val="24"/>
          <w:lang w:val="es-ES_tradnl" w:eastAsia="ja-JP"/>
        </w:rPr>
        <w:t>December</w:t>
      </w:r>
      <w:proofErr w:type="spellEnd"/>
      <w:r w:rsidR="00D6448D" w:rsidRPr="00D6448D">
        <w:rPr>
          <w:rFonts w:ascii="Book Antiqua" w:eastAsia="MS Mincho" w:hAnsi="Book Antiqua"/>
          <w:color w:val="000000"/>
          <w:sz w:val="24"/>
          <w:szCs w:val="24"/>
          <w:lang w:val="es-ES_tradnl" w:eastAsia="ja-JP"/>
        </w:rPr>
        <w:t xml:space="preserve"> 4, 2015</w:t>
      </w:r>
    </w:p>
    <w:p w:rsidR="006E56D1" w:rsidRPr="00D23333" w:rsidRDefault="006E56D1" w:rsidP="00D23333">
      <w:pPr>
        <w:adjustRightInd w:val="0"/>
        <w:snapToGrid w:val="0"/>
        <w:spacing w:after="0" w:line="360" w:lineRule="auto"/>
        <w:jc w:val="both"/>
        <w:rPr>
          <w:rFonts w:ascii="Book Antiqua" w:eastAsia="MS Mincho" w:hAnsi="Book Antiqua"/>
          <w:b/>
          <w:sz w:val="24"/>
          <w:szCs w:val="24"/>
          <w:lang w:val="es-ES_tradnl" w:eastAsia="ja-JP"/>
        </w:rPr>
      </w:pPr>
      <w:r w:rsidRPr="00D23333">
        <w:rPr>
          <w:rFonts w:ascii="Book Antiqua" w:eastAsia="MS Mincho" w:hAnsi="Book Antiqua"/>
          <w:b/>
          <w:sz w:val="24"/>
          <w:szCs w:val="24"/>
          <w:lang w:val="es-ES_tradnl" w:eastAsia="ja-JP"/>
        </w:rPr>
        <w:t>Article in press:</w:t>
      </w:r>
    </w:p>
    <w:p w:rsidR="00263F4F" w:rsidRPr="00D23333" w:rsidRDefault="006E56D1" w:rsidP="00D23333">
      <w:pPr>
        <w:adjustRightInd w:val="0"/>
        <w:snapToGrid w:val="0"/>
        <w:spacing w:after="0" w:line="360" w:lineRule="auto"/>
        <w:jc w:val="both"/>
        <w:rPr>
          <w:rFonts w:ascii="Book Antiqua" w:hAnsi="Book Antiqua" w:cs="Times New Roman"/>
          <w:sz w:val="24"/>
          <w:szCs w:val="24"/>
          <w:lang w:val="en-GB"/>
        </w:rPr>
      </w:pPr>
      <w:r w:rsidRPr="00D23333">
        <w:rPr>
          <w:rFonts w:ascii="Book Antiqua" w:eastAsia="MS Mincho" w:hAnsi="Book Antiqua"/>
          <w:b/>
          <w:sz w:val="24"/>
          <w:szCs w:val="24"/>
          <w:lang w:val="es-ES_tradnl" w:eastAsia="ja-JP"/>
        </w:rPr>
        <w:t>Published online:</w:t>
      </w:r>
    </w:p>
    <w:p w:rsidR="00071271" w:rsidRPr="00D23333" w:rsidRDefault="00071271" w:rsidP="00D23333">
      <w:pPr>
        <w:adjustRightInd w:val="0"/>
        <w:snapToGrid w:val="0"/>
        <w:spacing w:after="0" w:line="360" w:lineRule="auto"/>
        <w:jc w:val="both"/>
        <w:rPr>
          <w:rFonts w:ascii="Book Antiqua" w:hAnsi="Book Antiqua" w:cs="Times New Roman"/>
          <w:b/>
          <w:sz w:val="24"/>
          <w:szCs w:val="24"/>
          <w:lang w:val="en-GB"/>
        </w:rPr>
      </w:pPr>
    </w:p>
    <w:p w:rsidR="006D6796" w:rsidRPr="00D23333" w:rsidRDefault="006D6796" w:rsidP="00D23333">
      <w:pPr>
        <w:adjustRightInd w:val="0"/>
        <w:snapToGrid w:val="0"/>
        <w:spacing w:after="0" w:line="360" w:lineRule="auto"/>
        <w:jc w:val="both"/>
        <w:rPr>
          <w:rFonts w:ascii="Book Antiqua" w:hAnsi="Book Antiqua" w:cs="Times New Roman"/>
          <w:b/>
          <w:sz w:val="24"/>
          <w:szCs w:val="24"/>
          <w:lang w:val="en-GB"/>
        </w:rPr>
      </w:pPr>
      <w:r w:rsidRPr="00D23333">
        <w:rPr>
          <w:rFonts w:ascii="Book Antiqua" w:hAnsi="Book Antiqua" w:cs="Times New Roman"/>
          <w:b/>
          <w:sz w:val="24"/>
          <w:szCs w:val="24"/>
          <w:lang w:val="en-GB"/>
        </w:rPr>
        <w:br w:type="page"/>
      </w:r>
    </w:p>
    <w:p w:rsidR="00917EC7" w:rsidRPr="00D23333" w:rsidRDefault="00917EC7" w:rsidP="00D23333">
      <w:pPr>
        <w:adjustRightInd w:val="0"/>
        <w:snapToGrid w:val="0"/>
        <w:spacing w:after="0" w:line="360" w:lineRule="auto"/>
        <w:jc w:val="both"/>
        <w:rPr>
          <w:rFonts w:ascii="Book Antiqua" w:hAnsi="Book Antiqua" w:cs="Times New Roman"/>
          <w:b/>
          <w:sz w:val="24"/>
          <w:szCs w:val="24"/>
          <w:lang w:val="en-US" w:eastAsia="zh-CN"/>
        </w:rPr>
      </w:pPr>
      <w:r w:rsidRPr="00D23333">
        <w:rPr>
          <w:rFonts w:ascii="Book Antiqua" w:hAnsi="Book Antiqua" w:cs="Times New Roman"/>
          <w:b/>
          <w:sz w:val="24"/>
          <w:szCs w:val="24"/>
          <w:lang w:val="en-GB"/>
        </w:rPr>
        <w:lastRenderedPageBreak/>
        <w:t>Abstract</w:t>
      </w:r>
    </w:p>
    <w:p w:rsidR="00797C43" w:rsidRPr="005452DD" w:rsidRDefault="00797C43" w:rsidP="00D23333">
      <w:pPr>
        <w:adjustRightInd w:val="0"/>
        <w:snapToGrid w:val="0"/>
        <w:spacing w:after="0" w:line="360" w:lineRule="auto"/>
        <w:jc w:val="both"/>
        <w:rPr>
          <w:rFonts w:ascii="Book Antiqua" w:hAnsi="Book Antiqua" w:cs="Times New Roman"/>
          <w:sz w:val="24"/>
          <w:szCs w:val="24"/>
          <w:lang w:val="en-GB"/>
        </w:rPr>
      </w:pPr>
      <w:proofErr w:type="spellStart"/>
      <w:r w:rsidRPr="00D23333">
        <w:rPr>
          <w:rFonts w:ascii="Book Antiqua" w:hAnsi="Book Antiqua" w:cs="Times New Roman"/>
          <w:sz w:val="24"/>
          <w:szCs w:val="24"/>
          <w:lang w:val="en-US"/>
        </w:rPr>
        <w:t>Hepatocarcinoma</w:t>
      </w:r>
      <w:proofErr w:type="spellEnd"/>
      <w:r w:rsidRPr="00D23333">
        <w:rPr>
          <w:rFonts w:ascii="Book Antiqua" w:hAnsi="Book Antiqua" w:cs="Times New Roman"/>
          <w:sz w:val="24"/>
          <w:szCs w:val="24"/>
          <w:lang w:val="en-US"/>
        </w:rPr>
        <w:t xml:space="preserve"> (HCC) is a highly prevalent cancer worldwide and its inflammatory background </w:t>
      </w:r>
      <w:r w:rsidR="00082331" w:rsidRPr="00D23333">
        <w:rPr>
          <w:rFonts w:ascii="Book Antiqua" w:hAnsi="Book Antiqua" w:cs="Times New Roman"/>
          <w:sz w:val="24"/>
          <w:szCs w:val="24"/>
          <w:lang w:val="en-US"/>
        </w:rPr>
        <w:t>was</w:t>
      </w:r>
      <w:r w:rsidR="00543BB6" w:rsidRPr="00D23333">
        <w:rPr>
          <w:rFonts w:ascii="Book Antiqua" w:hAnsi="Book Antiqua" w:cs="Times New Roman"/>
          <w:sz w:val="24"/>
          <w:szCs w:val="24"/>
          <w:lang w:val="en-US"/>
        </w:rPr>
        <w:t xml:space="preserve"> </w:t>
      </w:r>
      <w:r w:rsidRPr="00D23333">
        <w:rPr>
          <w:rFonts w:ascii="Book Antiqua" w:hAnsi="Book Antiqua" w:cs="Times New Roman"/>
          <w:sz w:val="24"/>
          <w:szCs w:val="24"/>
          <w:lang w:val="en-US"/>
        </w:rPr>
        <w:t xml:space="preserve">established long ago. Recent studies have shown that innate immunity is closely related to the HCC carcinogenesis. An effective </w:t>
      </w:r>
      <w:r w:rsidR="005D306C" w:rsidRPr="00D23333">
        <w:rPr>
          <w:rFonts w:ascii="Book Antiqua" w:hAnsi="Book Antiqua" w:cs="Times New Roman"/>
          <w:sz w:val="24"/>
          <w:szCs w:val="24"/>
          <w:lang w:val="en-US"/>
        </w:rPr>
        <w:t>innate</w:t>
      </w:r>
      <w:r w:rsidRPr="00D23333">
        <w:rPr>
          <w:rFonts w:ascii="Book Antiqua" w:hAnsi="Book Antiqua" w:cs="Times New Roman"/>
          <w:sz w:val="24"/>
          <w:szCs w:val="24"/>
          <w:lang w:val="en-US"/>
        </w:rPr>
        <w:t xml:space="preserve"> immunity response relies on </w:t>
      </w:r>
      <w:r w:rsidR="002434E9" w:rsidRPr="00D23333">
        <w:rPr>
          <w:rFonts w:ascii="Book Antiqua" w:hAnsi="Book Antiqua" w:cs="Times New Roman"/>
          <w:sz w:val="24"/>
          <w:szCs w:val="24"/>
          <w:lang w:val="en-US"/>
        </w:rPr>
        <w:t xml:space="preserve">the </w:t>
      </w:r>
      <w:bookmarkStart w:id="13" w:name="OLE_LINK3"/>
      <w:bookmarkStart w:id="14" w:name="OLE_LINK4"/>
      <w:r w:rsidR="008533A3">
        <w:rPr>
          <w:rFonts w:ascii="Book Antiqua" w:hAnsi="Book Antiqua" w:cs="Times New Roman"/>
          <w:sz w:val="24"/>
          <w:szCs w:val="24"/>
          <w:lang w:val="en-US"/>
        </w:rPr>
        <w:t>Toll-like receptors</w:t>
      </w:r>
      <w:r w:rsidRPr="00D23333">
        <w:rPr>
          <w:rFonts w:ascii="Book Antiqua" w:hAnsi="Book Antiqua" w:cs="Times New Roman"/>
          <w:sz w:val="24"/>
          <w:szCs w:val="24"/>
          <w:lang w:val="en-US"/>
        </w:rPr>
        <w:t xml:space="preserve"> </w:t>
      </w:r>
      <w:bookmarkEnd w:id="13"/>
      <w:bookmarkEnd w:id="14"/>
      <w:r w:rsidRPr="00D23333">
        <w:rPr>
          <w:rFonts w:ascii="Book Antiqua" w:hAnsi="Book Antiqua" w:cs="Times New Roman"/>
          <w:sz w:val="24"/>
          <w:szCs w:val="24"/>
          <w:lang w:val="en-US"/>
        </w:rPr>
        <w:t>(TLR) found in several different liver</w:t>
      </w:r>
      <w:r w:rsidR="002434E9" w:rsidRPr="00D23333">
        <w:rPr>
          <w:rFonts w:ascii="Book Antiqua" w:hAnsi="Book Antiqua" w:cs="Times New Roman"/>
          <w:sz w:val="24"/>
          <w:szCs w:val="24"/>
          <w:lang w:val="en-US"/>
        </w:rPr>
        <w:t xml:space="preserve"> cells</w:t>
      </w:r>
      <w:r w:rsidRPr="00D23333">
        <w:rPr>
          <w:rFonts w:ascii="Book Antiqua" w:hAnsi="Book Antiqua" w:cs="Times New Roman"/>
          <w:sz w:val="24"/>
          <w:szCs w:val="24"/>
          <w:lang w:val="en-US"/>
        </w:rPr>
        <w:t xml:space="preserve"> which</w:t>
      </w:r>
      <w:r w:rsidR="002434E9" w:rsidRPr="00D23333">
        <w:rPr>
          <w:rFonts w:ascii="Book Antiqua" w:hAnsi="Book Antiqua" w:cs="Times New Roman"/>
          <w:sz w:val="24"/>
          <w:szCs w:val="24"/>
          <w:lang w:val="en-US"/>
        </w:rPr>
        <w:t>,</w:t>
      </w:r>
      <w:r w:rsidRPr="00D23333">
        <w:rPr>
          <w:rFonts w:ascii="Book Antiqua" w:hAnsi="Book Antiqua" w:cs="Times New Roman"/>
          <w:sz w:val="24"/>
          <w:szCs w:val="24"/>
          <w:lang w:val="en-US"/>
        </w:rPr>
        <w:t xml:space="preserve"> through different ligands and many signaling pathways can elicit, not only a pro-inflammatory but also an oncogenic or anti-oncogenic response. Our aim was to study the role of TLRs in the liver oncogenesis and as a consequence their value as potential therapeutic targets.</w:t>
      </w:r>
      <w:r w:rsidR="005452DD">
        <w:rPr>
          <w:rFonts w:ascii="Book Antiqua" w:hAnsi="Book Antiqua" w:cs="Times New Roman" w:hint="eastAsia"/>
          <w:sz w:val="24"/>
          <w:szCs w:val="24"/>
          <w:lang w:val="en-GB" w:eastAsia="zh-CN"/>
        </w:rPr>
        <w:t xml:space="preserve"> We performed a s</w:t>
      </w:r>
      <w:r w:rsidRPr="00D23333">
        <w:rPr>
          <w:rFonts w:ascii="Book Antiqua" w:hAnsi="Book Antiqua" w:cs="Times New Roman"/>
          <w:sz w:val="24"/>
          <w:szCs w:val="24"/>
          <w:lang w:val="en-GB"/>
        </w:rPr>
        <w:t>ystematic review of P</w:t>
      </w:r>
      <w:r w:rsidR="005452DD" w:rsidRPr="00D23333">
        <w:rPr>
          <w:rFonts w:ascii="Book Antiqua" w:hAnsi="Book Antiqua" w:cs="Times New Roman"/>
          <w:sz w:val="24"/>
          <w:szCs w:val="24"/>
          <w:lang w:val="en-GB"/>
        </w:rPr>
        <w:t>ub</w:t>
      </w:r>
      <w:r w:rsidRPr="00D23333">
        <w:rPr>
          <w:rFonts w:ascii="Book Antiqua" w:hAnsi="Book Antiqua" w:cs="Times New Roman"/>
          <w:sz w:val="24"/>
          <w:szCs w:val="24"/>
          <w:lang w:val="en-GB"/>
        </w:rPr>
        <w:t>M</w:t>
      </w:r>
      <w:r w:rsidR="005452DD" w:rsidRPr="00D23333">
        <w:rPr>
          <w:rFonts w:ascii="Book Antiqua" w:hAnsi="Book Antiqua" w:cs="Times New Roman"/>
          <w:sz w:val="24"/>
          <w:szCs w:val="24"/>
          <w:lang w:val="en-GB"/>
        </w:rPr>
        <w:t>ed</w:t>
      </w:r>
      <w:r w:rsidRPr="00D23333">
        <w:rPr>
          <w:rFonts w:ascii="Book Antiqua" w:hAnsi="Book Antiqua" w:cs="Times New Roman"/>
          <w:sz w:val="24"/>
          <w:szCs w:val="24"/>
          <w:lang w:val="en-GB"/>
        </w:rPr>
        <w:t xml:space="preserve"> searching for original articles studying the relationship between</w:t>
      </w:r>
      <w:r w:rsidR="005452DD">
        <w:rPr>
          <w:rFonts w:ascii="Book Antiqua" w:hAnsi="Book Antiqua" w:cs="Times New Roman"/>
          <w:sz w:val="24"/>
          <w:szCs w:val="24"/>
          <w:lang w:val="en-GB"/>
        </w:rPr>
        <w:t xml:space="preserve"> HCC and TLRs until March 2015.</w:t>
      </w:r>
      <w:r w:rsidR="005452DD">
        <w:rPr>
          <w:rFonts w:ascii="Book Antiqua" w:hAnsi="Book Antiqua" w:cs="Times New Roman" w:hint="eastAsia"/>
          <w:sz w:val="24"/>
          <w:szCs w:val="24"/>
          <w:lang w:val="en-GB" w:eastAsia="zh-CN"/>
        </w:rPr>
        <w:t xml:space="preserve"> </w:t>
      </w:r>
      <w:r w:rsidRPr="00D23333">
        <w:rPr>
          <w:rFonts w:ascii="Book Antiqua" w:hAnsi="Book Antiqua" w:cs="Times New Roman"/>
          <w:sz w:val="24"/>
          <w:szCs w:val="24"/>
          <w:lang w:val="en-GB"/>
        </w:rPr>
        <w:t xml:space="preserve">TLR2 appears to be a fundamental stress-sensor as its absence reveals an augmented tendency to accumulate DNA-damages and to cell survival. However, pathways are still not fully </w:t>
      </w:r>
      <w:proofErr w:type="gramStart"/>
      <w:r w:rsidRPr="00D23333">
        <w:rPr>
          <w:rFonts w:ascii="Book Antiqua" w:hAnsi="Book Antiqua" w:cs="Times New Roman"/>
          <w:sz w:val="24"/>
          <w:szCs w:val="24"/>
          <w:lang w:val="en-GB"/>
        </w:rPr>
        <w:t>understood</w:t>
      </w:r>
      <w:proofErr w:type="gramEnd"/>
      <w:r w:rsidRPr="00D23333">
        <w:rPr>
          <w:rFonts w:ascii="Book Antiqua" w:hAnsi="Book Antiqua" w:cs="Times New Roman"/>
          <w:sz w:val="24"/>
          <w:szCs w:val="24"/>
          <w:lang w:val="en-GB"/>
        </w:rPr>
        <w:t xml:space="preserve"> as TLR2 up-regulation was also associated to enhanced tumorigenesis. TLR3 has a well-known protective role influencing crucial processes like angiogenesis, cell growth or proliferation. TLR4 works as an interesting epithelial-mesenchymal transition</w:t>
      </w:r>
      <w:r w:rsidR="0066489D" w:rsidRPr="00D23333">
        <w:rPr>
          <w:rFonts w:ascii="Book Antiqua" w:hAnsi="Book Antiqua"/>
          <w:sz w:val="24"/>
          <w:szCs w:val="24"/>
          <w:lang w:val="en-GB"/>
        </w:rPr>
        <w:t xml:space="preserve"> (EMT)</w:t>
      </w:r>
      <w:r w:rsidRPr="00D23333">
        <w:rPr>
          <w:rFonts w:ascii="Book Antiqua" w:hAnsi="Book Antiqua" w:cs="Times New Roman"/>
          <w:sz w:val="24"/>
          <w:szCs w:val="24"/>
          <w:lang w:val="en-GB"/>
        </w:rPr>
        <w:t>’s inducer and a promoter of cell survival probably inducing HCC carcinogenesis even though an anti-cancer role has already been observed. TLR9’s influence on carcinogenesis is also controversial and despite a potential anti-cancer capacity, a pro-tumorigenic role is more likely. Genetic polymorphisms in some TLRs have been found and its influence on the risk of HCC has been reported. As therapeutic targets, TLRs are already in use and have a great potential.</w:t>
      </w:r>
      <w:r w:rsidRPr="00D23333" w:rsidDel="00E32C79">
        <w:rPr>
          <w:rFonts w:ascii="Book Antiqua" w:hAnsi="Book Antiqua" w:cs="Times New Roman"/>
          <w:sz w:val="24"/>
          <w:szCs w:val="24"/>
          <w:lang w:val="en-GB"/>
        </w:rPr>
        <w:t xml:space="preserve"> </w:t>
      </w:r>
      <w:r w:rsidR="005452DD" w:rsidRPr="005452DD">
        <w:rPr>
          <w:rFonts w:ascii="Book Antiqua" w:hAnsi="Book Antiqua" w:cs="Times New Roman" w:hint="eastAsia"/>
          <w:sz w:val="24"/>
          <w:szCs w:val="24"/>
          <w:lang w:val="en-GB" w:eastAsia="zh-CN"/>
        </w:rPr>
        <w:t>In conclusion,</w:t>
      </w:r>
      <w:r w:rsidRPr="005452DD">
        <w:rPr>
          <w:rFonts w:ascii="Book Antiqua" w:hAnsi="Book Antiqua" w:cs="Times New Roman"/>
          <w:sz w:val="24"/>
          <w:szCs w:val="24"/>
          <w:lang w:val="en-GB"/>
        </w:rPr>
        <w:t xml:space="preserve"> TLRs</w:t>
      </w:r>
      <w:r w:rsidRPr="00D23333">
        <w:rPr>
          <w:rFonts w:ascii="Book Antiqua" w:hAnsi="Book Antiqua" w:cs="Times New Roman"/>
          <w:sz w:val="24"/>
          <w:szCs w:val="24"/>
          <w:lang w:val="en-GB"/>
        </w:rPr>
        <w:t xml:space="preserve"> have been shown to be an interesting influence </w:t>
      </w:r>
      <w:r w:rsidR="00082331" w:rsidRPr="00D23333">
        <w:rPr>
          <w:rFonts w:ascii="Book Antiqua" w:hAnsi="Book Antiqua" w:cs="Times New Roman"/>
          <w:sz w:val="24"/>
          <w:szCs w:val="24"/>
          <w:lang w:val="en-GB"/>
        </w:rPr>
        <w:t xml:space="preserve">on </w:t>
      </w:r>
      <w:r w:rsidRPr="00D23333">
        <w:rPr>
          <w:rFonts w:ascii="Book Antiqua" w:hAnsi="Book Antiqua" w:cs="Times New Roman"/>
          <w:sz w:val="24"/>
          <w:szCs w:val="24"/>
          <w:lang w:val="en-GB"/>
        </w:rPr>
        <w:t xml:space="preserve">the HCC’s microenvironment, with TLR3 clearly determining an anti-tumour influence. TLR4 and TLR9 are considered to have a positive relationship with tumour development even though, in each of them anti-tumorigenic signals have been described. TLR2 presents a more ambiguous role, possibly depending on the stage of the inflammation-HCC axis. </w:t>
      </w:r>
    </w:p>
    <w:p w:rsidR="00071271" w:rsidRPr="00D23333" w:rsidRDefault="00071271" w:rsidP="00D23333">
      <w:pPr>
        <w:adjustRightInd w:val="0"/>
        <w:snapToGrid w:val="0"/>
        <w:spacing w:after="0" w:line="360" w:lineRule="auto"/>
        <w:jc w:val="both"/>
        <w:rPr>
          <w:rFonts w:ascii="Book Antiqua" w:hAnsi="Book Antiqua" w:cs="Times New Roman"/>
          <w:b/>
          <w:sz w:val="24"/>
          <w:szCs w:val="24"/>
          <w:lang w:val="en-US"/>
        </w:rPr>
      </w:pPr>
    </w:p>
    <w:p w:rsidR="00917EC7" w:rsidRPr="00D23333" w:rsidRDefault="00917EC7" w:rsidP="00D23333">
      <w:pPr>
        <w:adjustRightInd w:val="0"/>
        <w:snapToGrid w:val="0"/>
        <w:spacing w:after="0" w:line="360" w:lineRule="auto"/>
        <w:jc w:val="both"/>
        <w:rPr>
          <w:rFonts w:ascii="Book Antiqua" w:hAnsi="Book Antiqua" w:cs="Times New Roman"/>
          <w:sz w:val="24"/>
          <w:szCs w:val="24"/>
          <w:lang w:val="en-US" w:eastAsia="zh-CN"/>
        </w:rPr>
      </w:pPr>
      <w:r w:rsidRPr="00D23333">
        <w:rPr>
          <w:rFonts w:ascii="Book Antiqua" w:hAnsi="Book Antiqua" w:cs="Times New Roman"/>
          <w:b/>
          <w:sz w:val="24"/>
          <w:szCs w:val="24"/>
          <w:lang w:val="en-US"/>
        </w:rPr>
        <w:t>Key word</w:t>
      </w:r>
      <w:r w:rsidRPr="00747F06">
        <w:rPr>
          <w:rFonts w:ascii="Book Antiqua" w:hAnsi="Book Antiqua" w:cs="Times New Roman"/>
          <w:b/>
          <w:sz w:val="24"/>
          <w:szCs w:val="24"/>
          <w:lang w:val="en-US"/>
        </w:rPr>
        <w:t>s:</w:t>
      </w:r>
      <w:r w:rsidRPr="00D23333">
        <w:rPr>
          <w:rFonts w:ascii="Book Antiqua" w:hAnsi="Book Antiqua" w:cs="Times New Roman"/>
          <w:sz w:val="24"/>
          <w:szCs w:val="24"/>
          <w:lang w:val="en-US"/>
        </w:rPr>
        <w:t xml:space="preserve"> </w:t>
      </w:r>
      <w:proofErr w:type="spellStart"/>
      <w:r w:rsidR="000E4857" w:rsidRPr="00D23333">
        <w:rPr>
          <w:rFonts w:ascii="Book Antiqua" w:hAnsi="Book Antiqua" w:cs="Times New Roman"/>
          <w:sz w:val="24"/>
          <w:szCs w:val="24"/>
          <w:lang w:val="en-US"/>
        </w:rPr>
        <w:t>Hepatocarcinoma</w:t>
      </w:r>
      <w:proofErr w:type="spellEnd"/>
      <w:r w:rsidR="000E4857" w:rsidRPr="00D23333">
        <w:rPr>
          <w:rFonts w:ascii="Book Antiqua" w:hAnsi="Book Antiqua" w:cs="Times New Roman"/>
          <w:sz w:val="24"/>
          <w:szCs w:val="24"/>
          <w:lang w:val="en-US"/>
        </w:rPr>
        <w:t xml:space="preserve">; </w:t>
      </w:r>
      <w:r w:rsidR="00D02FD0" w:rsidRPr="00D23333">
        <w:rPr>
          <w:rFonts w:ascii="Book Antiqua" w:hAnsi="Book Antiqua" w:cs="Times New Roman"/>
          <w:sz w:val="24"/>
          <w:szCs w:val="24"/>
          <w:lang w:val="en-US"/>
        </w:rPr>
        <w:t xml:space="preserve">Carcinogenesis; </w:t>
      </w:r>
      <w:r w:rsidR="000E4857" w:rsidRPr="00D23333">
        <w:rPr>
          <w:rFonts w:ascii="Book Antiqua" w:hAnsi="Book Antiqua" w:cs="Times New Roman"/>
          <w:sz w:val="24"/>
          <w:szCs w:val="24"/>
          <w:lang w:val="en-US"/>
        </w:rPr>
        <w:t>Toll</w:t>
      </w:r>
      <w:r w:rsidR="0018555F" w:rsidRPr="00D23333">
        <w:rPr>
          <w:rFonts w:ascii="Book Antiqua" w:hAnsi="Book Antiqua" w:cs="Times New Roman"/>
          <w:sz w:val="24"/>
          <w:szCs w:val="24"/>
          <w:lang w:val="en-US"/>
        </w:rPr>
        <w:t>-</w:t>
      </w:r>
      <w:r w:rsidR="008533A3" w:rsidRPr="00D23333">
        <w:rPr>
          <w:rFonts w:ascii="Book Antiqua" w:hAnsi="Book Antiqua" w:cs="Times New Roman"/>
          <w:sz w:val="24"/>
          <w:szCs w:val="24"/>
          <w:lang w:val="en-US"/>
        </w:rPr>
        <w:t>l</w:t>
      </w:r>
      <w:r w:rsidR="000E4857" w:rsidRPr="00D23333">
        <w:rPr>
          <w:rFonts w:ascii="Book Antiqua" w:hAnsi="Book Antiqua" w:cs="Times New Roman"/>
          <w:sz w:val="24"/>
          <w:szCs w:val="24"/>
          <w:lang w:val="en-US"/>
        </w:rPr>
        <w:t xml:space="preserve">ike </w:t>
      </w:r>
      <w:r w:rsidR="008533A3" w:rsidRPr="00D23333">
        <w:rPr>
          <w:rFonts w:ascii="Book Antiqua" w:hAnsi="Book Antiqua" w:cs="Times New Roman"/>
          <w:sz w:val="24"/>
          <w:szCs w:val="24"/>
          <w:lang w:val="en-US"/>
        </w:rPr>
        <w:t>r</w:t>
      </w:r>
      <w:r w:rsidR="000E4857" w:rsidRPr="00D23333">
        <w:rPr>
          <w:rFonts w:ascii="Book Antiqua" w:hAnsi="Book Antiqua" w:cs="Times New Roman"/>
          <w:sz w:val="24"/>
          <w:szCs w:val="24"/>
          <w:lang w:val="en-US"/>
        </w:rPr>
        <w:t xml:space="preserve">eceptor; Innate </w:t>
      </w:r>
      <w:r w:rsidR="005D306C" w:rsidRPr="00D23333">
        <w:rPr>
          <w:rFonts w:ascii="Book Antiqua" w:hAnsi="Book Antiqua" w:cs="Times New Roman"/>
          <w:sz w:val="24"/>
          <w:szCs w:val="24"/>
          <w:lang w:val="en-US"/>
        </w:rPr>
        <w:t>i</w:t>
      </w:r>
      <w:r w:rsidR="000E4857" w:rsidRPr="00D23333">
        <w:rPr>
          <w:rFonts w:ascii="Book Antiqua" w:hAnsi="Book Antiqua" w:cs="Times New Roman"/>
          <w:sz w:val="24"/>
          <w:szCs w:val="24"/>
          <w:lang w:val="en-US"/>
        </w:rPr>
        <w:t>mmunity;</w:t>
      </w:r>
      <w:r w:rsidR="00D02FD0" w:rsidRPr="00D23333">
        <w:rPr>
          <w:rFonts w:ascii="Book Antiqua" w:hAnsi="Book Antiqua" w:cs="Times New Roman"/>
          <w:sz w:val="24"/>
          <w:szCs w:val="24"/>
          <w:lang w:val="en-US"/>
        </w:rPr>
        <w:t xml:space="preserve"> Chronic </w:t>
      </w:r>
      <w:r w:rsidR="005D306C" w:rsidRPr="00D23333">
        <w:rPr>
          <w:rFonts w:ascii="Book Antiqua" w:hAnsi="Book Antiqua" w:cs="Times New Roman"/>
          <w:sz w:val="24"/>
          <w:szCs w:val="24"/>
          <w:lang w:val="en-US"/>
        </w:rPr>
        <w:t>in</w:t>
      </w:r>
      <w:r w:rsidR="00D02FD0" w:rsidRPr="00D23333">
        <w:rPr>
          <w:rFonts w:ascii="Book Antiqua" w:hAnsi="Book Antiqua" w:cs="Times New Roman"/>
          <w:sz w:val="24"/>
          <w:szCs w:val="24"/>
          <w:lang w:val="en-US"/>
        </w:rPr>
        <w:t>flammation</w:t>
      </w:r>
    </w:p>
    <w:p w:rsidR="00DF792E" w:rsidRPr="00D23333" w:rsidRDefault="00DF792E" w:rsidP="00D23333">
      <w:pPr>
        <w:adjustRightInd w:val="0"/>
        <w:snapToGrid w:val="0"/>
        <w:spacing w:after="0" w:line="360" w:lineRule="auto"/>
        <w:jc w:val="both"/>
        <w:rPr>
          <w:rFonts w:ascii="Book Antiqua" w:hAnsi="Book Antiqua" w:cs="Times New Roman"/>
          <w:b/>
          <w:sz w:val="24"/>
          <w:szCs w:val="24"/>
          <w:lang w:val="en-US"/>
        </w:rPr>
      </w:pPr>
    </w:p>
    <w:p w:rsidR="00C81E6B" w:rsidRPr="00FC7F02" w:rsidRDefault="00C81E6B" w:rsidP="00C81E6B">
      <w:pPr>
        <w:spacing w:after="0" w:line="360" w:lineRule="auto"/>
        <w:jc w:val="both"/>
        <w:rPr>
          <w:rFonts w:ascii="Book Antiqua" w:hAnsi="Book Antiqua"/>
          <w:sz w:val="24"/>
          <w:szCs w:val="24"/>
          <w:lang w:val="en-US" w:eastAsia="zh-CN"/>
        </w:rPr>
      </w:pPr>
      <w:proofErr w:type="gramStart"/>
      <w:r w:rsidRPr="00FC7F02">
        <w:rPr>
          <w:rFonts w:ascii="Book Antiqua" w:hAnsi="Book Antiqua"/>
          <w:b/>
          <w:sz w:val="24"/>
          <w:szCs w:val="24"/>
          <w:lang w:val="en-US" w:eastAsia="zh-CN"/>
        </w:rPr>
        <w:t>© The Author(s) 2015.</w:t>
      </w:r>
      <w:proofErr w:type="gramEnd"/>
      <w:r w:rsidRPr="00FC7F02">
        <w:rPr>
          <w:rFonts w:ascii="Book Antiqua" w:hAnsi="Book Antiqua"/>
          <w:sz w:val="24"/>
          <w:szCs w:val="24"/>
          <w:lang w:val="en-US" w:eastAsia="zh-CN"/>
        </w:rPr>
        <w:t xml:space="preserve"> Published by </w:t>
      </w:r>
      <w:proofErr w:type="spellStart"/>
      <w:r w:rsidRPr="00FC7F02">
        <w:rPr>
          <w:rFonts w:ascii="Book Antiqua" w:hAnsi="Book Antiqua"/>
          <w:sz w:val="24"/>
          <w:szCs w:val="24"/>
          <w:lang w:val="en-US" w:eastAsia="zh-CN"/>
        </w:rPr>
        <w:t>Baishideng</w:t>
      </w:r>
      <w:proofErr w:type="spellEnd"/>
      <w:r w:rsidRPr="00FC7F02">
        <w:rPr>
          <w:rFonts w:ascii="Book Antiqua" w:hAnsi="Book Antiqua"/>
          <w:sz w:val="24"/>
          <w:szCs w:val="24"/>
          <w:lang w:val="en-US" w:eastAsia="zh-CN"/>
        </w:rPr>
        <w:t xml:space="preserve"> Publishing Group Inc. All rights reserved.</w:t>
      </w:r>
    </w:p>
    <w:p w:rsidR="00C81E6B" w:rsidRDefault="00C81E6B" w:rsidP="00D23333">
      <w:pPr>
        <w:adjustRightInd w:val="0"/>
        <w:snapToGrid w:val="0"/>
        <w:spacing w:after="0" w:line="360" w:lineRule="auto"/>
        <w:jc w:val="both"/>
        <w:rPr>
          <w:rFonts w:ascii="Book Antiqua" w:hAnsi="Book Antiqua" w:cs="Times New Roman"/>
          <w:b/>
          <w:sz w:val="24"/>
          <w:szCs w:val="24"/>
          <w:lang w:val="en-US" w:eastAsia="zh-CN"/>
        </w:rPr>
      </w:pPr>
    </w:p>
    <w:p w:rsidR="00164537" w:rsidRPr="00D23333" w:rsidRDefault="00164537" w:rsidP="00D23333">
      <w:pPr>
        <w:adjustRightInd w:val="0"/>
        <w:snapToGrid w:val="0"/>
        <w:spacing w:after="0" w:line="360" w:lineRule="auto"/>
        <w:jc w:val="both"/>
        <w:rPr>
          <w:rFonts w:ascii="Book Antiqua" w:hAnsi="Book Antiqua" w:cs="Times New Roman"/>
          <w:b/>
          <w:sz w:val="24"/>
          <w:szCs w:val="24"/>
          <w:lang w:val="en-US"/>
        </w:rPr>
      </w:pPr>
      <w:r w:rsidRPr="00D23333">
        <w:rPr>
          <w:rFonts w:ascii="Book Antiqua" w:hAnsi="Book Antiqua" w:cs="Times New Roman"/>
          <w:b/>
          <w:sz w:val="24"/>
          <w:szCs w:val="24"/>
          <w:lang w:val="en-US"/>
        </w:rPr>
        <w:t xml:space="preserve">Core </w:t>
      </w:r>
      <w:r w:rsidR="00747F06">
        <w:rPr>
          <w:rFonts w:ascii="Book Antiqua" w:hAnsi="Book Antiqua" w:cs="Times New Roman" w:hint="eastAsia"/>
          <w:b/>
          <w:sz w:val="24"/>
          <w:szCs w:val="24"/>
          <w:lang w:val="en-US" w:eastAsia="zh-CN"/>
        </w:rPr>
        <w:t>t</w:t>
      </w:r>
      <w:r w:rsidRPr="00D23333">
        <w:rPr>
          <w:rFonts w:ascii="Book Antiqua" w:hAnsi="Book Antiqua" w:cs="Times New Roman"/>
          <w:b/>
          <w:sz w:val="24"/>
          <w:szCs w:val="24"/>
          <w:lang w:val="en-US"/>
        </w:rPr>
        <w:t>ip</w:t>
      </w:r>
      <w:r w:rsidRPr="00747F06">
        <w:rPr>
          <w:rFonts w:ascii="Book Antiqua" w:hAnsi="Book Antiqua" w:cs="Times New Roman"/>
          <w:b/>
          <w:sz w:val="24"/>
          <w:szCs w:val="24"/>
          <w:lang w:val="en-US"/>
        </w:rPr>
        <w:t>:</w:t>
      </w:r>
      <w:r w:rsidR="0048226B" w:rsidRPr="00F850DE">
        <w:rPr>
          <w:rFonts w:ascii="Book Antiqua" w:hAnsi="Book Antiqua" w:cs="Times New Roman"/>
          <w:sz w:val="24"/>
          <w:szCs w:val="24"/>
          <w:lang w:val="en-US"/>
        </w:rPr>
        <w:t xml:space="preserve"> </w:t>
      </w:r>
      <w:r w:rsidR="00F850DE" w:rsidRPr="00F850DE">
        <w:rPr>
          <w:rFonts w:ascii="Book Antiqua" w:hAnsi="Book Antiqua" w:cs="Times New Roman" w:hint="eastAsia"/>
          <w:sz w:val="24"/>
          <w:szCs w:val="24"/>
          <w:lang w:val="en-US"/>
        </w:rPr>
        <w:t>The</w:t>
      </w:r>
      <w:r w:rsidR="00F850DE">
        <w:rPr>
          <w:rFonts w:ascii="Book Antiqua" w:hAnsi="Book Antiqua" w:cs="Times New Roman" w:hint="eastAsia"/>
          <w:b/>
          <w:sz w:val="24"/>
          <w:szCs w:val="24"/>
          <w:lang w:val="en-US" w:eastAsia="zh-CN"/>
        </w:rPr>
        <w:t xml:space="preserve"> </w:t>
      </w:r>
      <w:r w:rsidR="00F850DE" w:rsidRPr="00D23333">
        <w:rPr>
          <w:rFonts w:ascii="Book Antiqua" w:hAnsi="Book Antiqua" w:cs="Times New Roman"/>
          <w:sz w:val="24"/>
          <w:szCs w:val="24"/>
          <w:lang w:val="en-US"/>
        </w:rPr>
        <w:t xml:space="preserve">importance </w:t>
      </w:r>
      <w:r w:rsidR="00F850DE">
        <w:rPr>
          <w:rFonts w:ascii="Book Antiqua" w:hAnsi="Book Antiqua" w:cs="Times New Roman" w:hint="eastAsia"/>
          <w:sz w:val="24"/>
          <w:szCs w:val="24"/>
          <w:lang w:val="en-US" w:eastAsia="zh-CN"/>
        </w:rPr>
        <w:t xml:space="preserve">of </w:t>
      </w:r>
      <w:proofErr w:type="spellStart"/>
      <w:r w:rsidR="00F850DE">
        <w:rPr>
          <w:rFonts w:ascii="Book Antiqua" w:hAnsi="Book Antiqua" w:cs="Times New Roman" w:hint="eastAsia"/>
          <w:sz w:val="24"/>
          <w:szCs w:val="24"/>
          <w:lang w:val="en-US" w:eastAsia="zh-CN"/>
        </w:rPr>
        <w:t>h</w:t>
      </w:r>
      <w:r w:rsidR="00F850DE">
        <w:rPr>
          <w:rFonts w:ascii="Book Antiqua" w:hAnsi="Book Antiqua" w:cs="Times New Roman"/>
          <w:sz w:val="24"/>
          <w:szCs w:val="24"/>
          <w:lang w:val="en-US"/>
        </w:rPr>
        <w:t>epatocarcinoma</w:t>
      </w:r>
      <w:proofErr w:type="spellEnd"/>
      <w:r w:rsidR="00F850DE">
        <w:rPr>
          <w:rFonts w:ascii="Book Antiqua" w:hAnsi="Book Antiqua" w:cs="Times New Roman" w:hint="eastAsia"/>
          <w:sz w:val="24"/>
          <w:szCs w:val="24"/>
          <w:lang w:val="en-US" w:eastAsia="zh-CN"/>
        </w:rPr>
        <w:t xml:space="preserve"> (HCC)</w:t>
      </w:r>
      <w:r w:rsidR="0048226B" w:rsidRPr="00D23333">
        <w:rPr>
          <w:rFonts w:ascii="Book Antiqua" w:hAnsi="Book Antiqua" w:cs="Times New Roman"/>
          <w:sz w:val="24"/>
          <w:szCs w:val="24"/>
          <w:lang w:val="en-US"/>
        </w:rPr>
        <w:t xml:space="preserve"> is undeniable in the current medical perspective. However, a lot still remains to be understood in this context. Therefore, this review aims to present the significance of innate immunity in </w:t>
      </w:r>
      <w:r w:rsidR="00F850DE">
        <w:rPr>
          <w:rFonts w:ascii="Book Antiqua" w:hAnsi="Book Antiqua" w:cs="Times New Roman" w:hint="eastAsia"/>
          <w:sz w:val="24"/>
          <w:szCs w:val="24"/>
          <w:lang w:val="en-US" w:eastAsia="zh-CN"/>
        </w:rPr>
        <w:t>HCC</w:t>
      </w:r>
      <w:r w:rsidR="0048226B" w:rsidRPr="00D23333">
        <w:rPr>
          <w:rFonts w:ascii="Book Antiqua" w:hAnsi="Book Antiqua" w:cs="Times New Roman"/>
          <w:sz w:val="24"/>
          <w:szCs w:val="24"/>
          <w:lang w:val="en-US"/>
        </w:rPr>
        <w:t xml:space="preserve"> through </w:t>
      </w:r>
      <w:r w:rsidR="008533A3">
        <w:rPr>
          <w:rFonts w:ascii="Book Antiqua" w:hAnsi="Book Antiqua" w:cs="Times New Roman"/>
          <w:sz w:val="24"/>
          <w:szCs w:val="24"/>
          <w:lang w:val="en-US"/>
        </w:rPr>
        <w:t>Toll-like receptors</w:t>
      </w:r>
      <w:r w:rsidR="005A1F44" w:rsidRPr="00D23333">
        <w:rPr>
          <w:rFonts w:ascii="Book Antiqua" w:hAnsi="Book Antiqua" w:cs="Times New Roman"/>
          <w:sz w:val="24"/>
          <w:szCs w:val="24"/>
          <w:lang w:val="en-US"/>
        </w:rPr>
        <w:t xml:space="preserve"> as they have already shown interesting effects on </w:t>
      </w:r>
      <w:proofErr w:type="spellStart"/>
      <w:r w:rsidR="005A1F44" w:rsidRPr="00D23333">
        <w:rPr>
          <w:rFonts w:ascii="Book Antiqua" w:hAnsi="Book Antiqua" w:cs="Times New Roman"/>
          <w:sz w:val="24"/>
          <w:szCs w:val="24"/>
          <w:lang w:val="en-US"/>
        </w:rPr>
        <w:t>tumour’s</w:t>
      </w:r>
      <w:proofErr w:type="spellEnd"/>
      <w:r w:rsidR="005A1F44" w:rsidRPr="00D23333">
        <w:rPr>
          <w:rFonts w:ascii="Book Antiqua" w:hAnsi="Book Antiqua" w:cs="Times New Roman"/>
          <w:sz w:val="24"/>
          <w:szCs w:val="24"/>
          <w:lang w:val="en-US"/>
        </w:rPr>
        <w:t xml:space="preserve"> microenvironment, influencing its progression or regression. As a result we also render some therapeutic usages of the established knowledge in this area.</w:t>
      </w:r>
      <w:r w:rsidR="005D306C">
        <w:rPr>
          <w:rFonts w:ascii="Book Antiqua" w:hAnsi="Book Antiqua" w:cs="Times New Roman"/>
          <w:sz w:val="24"/>
          <w:szCs w:val="24"/>
          <w:lang w:val="en-US"/>
        </w:rPr>
        <w:t xml:space="preserve"> </w:t>
      </w:r>
    </w:p>
    <w:p w:rsidR="00DF792E" w:rsidRPr="00D23333" w:rsidRDefault="00DF792E" w:rsidP="00D23333">
      <w:pPr>
        <w:adjustRightInd w:val="0"/>
        <w:snapToGrid w:val="0"/>
        <w:spacing w:after="0" w:line="360" w:lineRule="auto"/>
        <w:jc w:val="both"/>
        <w:rPr>
          <w:rFonts w:ascii="Book Antiqua" w:hAnsi="Book Antiqua" w:cs="Times New Roman"/>
          <w:b/>
          <w:sz w:val="24"/>
          <w:szCs w:val="24"/>
          <w:lang w:val="en-US"/>
        </w:rPr>
      </w:pPr>
    </w:p>
    <w:p w:rsidR="001D6984" w:rsidRPr="00C34AE4" w:rsidRDefault="00164537" w:rsidP="00D23333">
      <w:pPr>
        <w:adjustRightInd w:val="0"/>
        <w:snapToGrid w:val="0"/>
        <w:spacing w:after="0" w:line="360" w:lineRule="auto"/>
        <w:jc w:val="both"/>
        <w:rPr>
          <w:rFonts w:ascii="Book Antiqua" w:hAnsi="Book Antiqua" w:cs="Times New Roman"/>
          <w:sz w:val="24"/>
          <w:szCs w:val="24"/>
          <w:lang w:val="en-GB" w:eastAsia="zh-CN"/>
        </w:rPr>
      </w:pPr>
      <w:r w:rsidRPr="00C34AE4">
        <w:rPr>
          <w:rFonts w:ascii="Book Antiqua" w:hAnsi="Book Antiqua" w:cs="Times New Roman"/>
          <w:sz w:val="24"/>
          <w:szCs w:val="24"/>
          <w:lang w:val="en-GB"/>
        </w:rPr>
        <w:t>Lopes JA, Pimentel-</w:t>
      </w:r>
      <w:proofErr w:type="spellStart"/>
      <w:r w:rsidRPr="00C34AE4">
        <w:rPr>
          <w:rFonts w:ascii="Book Antiqua" w:hAnsi="Book Antiqua" w:cs="Times New Roman"/>
          <w:sz w:val="24"/>
          <w:szCs w:val="24"/>
          <w:lang w:val="en-GB"/>
        </w:rPr>
        <w:t>Nunes</w:t>
      </w:r>
      <w:proofErr w:type="spellEnd"/>
      <w:r w:rsidRPr="00C34AE4">
        <w:rPr>
          <w:rFonts w:ascii="Book Antiqua" w:hAnsi="Book Antiqua" w:cs="Times New Roman"/>
          <w:sz w:val="24"/>
          <w:szCs w:val="24"/>
          <w:lang w:val="en-GB"/>
        </w:rPr>
        <w:t xml:space="preserve"> P, </w:t>
      </w:r>
      <w:r w:rsidR="00E17802" w:rsidRPr="00C34AE4">
        <w:rPr>
          <w:rFonts w:ascii="Book Antiqua" w:hAnsi="Book Antiqua" w:cs="Times New Roman"/>
          <w:sz w:val="24"/>
          <w:szCs w:val="24"/>
          <w:lang w:val="en-GB"/>
        </w:rPr>
        <w:t>Borges-</w:t>
      </w:r>
      <w:proofErr w:type="spellStart"/>
      <w:r w:rsidRPr="00C34AE4">
        <w:rPr>
          <w:rFonts w:ascii="Book Antiqua" w:hAnsi="Book Antiqua" w:cs="Times New Roman"/>
          <w:sz w:val="24"/>
          <w:szCs w:val="24"/>
          <w:lang w:val="en-GB"/>
        </w:rPr>
        <w:t>Canha</w:t>
      </w:r>
      <w:proofErr w:type="spellEnd"/>
      <w:r w:rsidRPr="00C34AE4">
        <w:rPr>
          <w:rFonts w:ascii="Book Antiqua" w:hAnsi="Book Antiqua" w:cs="Times New Roman"/>
          <w:sz w:val="24"/>
          <w:szCs w:val="24"/>
          <w:lang w:val="en-GB"/>
        </w:rPr>
        <w:t xml:space="preserve"> M. Innate </w:t>
      </w:r>
      <w:r w:rsidR="00F850DE" w:rsidRPr="00C34AE4">
        <w:rPr>
          <w:rFonts w:ascii="Book Antiqua" w:hAnsi="Book Antiqua" w:cs="Times New Roman"/>
          <w:sz w:val="24"/>
          <w:szCs w:val="24"/>
          <w:lang w:val="en-GB"/>
        </w:rPr>
        <w:t>immunity</w:t>
      </w:r>
      <w:r w:rsidRPr="00C34AE4">
        <w:rPr>
          <w:rFonts w:ascii="Book Antiqua" w:hAnsi="Book Antiqua" w:cs="Times New Roman"/>
          <w:sz w:val="24"/>
          <w:szCs w:val="24"/>
          <w:lang w:val="en-GB"/>
        </w:rPr>
        <w:t xml:space="preserve"> and </w:t>
      </w:r>
      <w:proofErr w:type="spellStart"/>
      <w:r w:rsidRPr="00C34AE4">
        <w:rPr>
          <w:rFonts w:ascii="Book Antiqua" w:hAnsi="Book Antiqua" w:cs="Times New Roman"/>
          <w:sz w:val="24"/>
          <w:szCs w:val="24"/>
          <w:lang w:val="en-GB"/>
        </w:rPr>
        <w:t>hepatocarcinoma</w:t>
      </w:r>
      <w:proofErr w:type="spellEnd"/>
      <w:r w:rsidRPr="00C34AE4">
        <w:rPr>
          <w:rFonts w:ascii="Book Antiqua" w:hAnsi="Book Antiqua" w:cs="Times New Roman"/>
          <w:sz w:val="24"/>
          <w:szCs w:val="24"/>
          <w:lang w:val="en-GB"/>
        </w:rPr>
        <w:t xml:space="preserve">: Can </w:t>
      </w:r>
      <w:r w:rsidR="008533A3" w:rsidRPr="00C34AE4">
        <w:rPr>
          <w:rFonts w:ascii="Book Antiqua" w:hAnsi="Book Antiqua" w:cs="Times New Roman"/>
          <w:sz w:val="24"/>
          <w:szCs w:val="24"/>
          <w:lang w:val="en-GB"/>
        </w:rPr>
        <w:t>Toll-like receptors</w:t>
      </w:r>
      <w:r w:rsidR="00267EA0" w:rsidRPr="00C34AE4">
        <w:rPr>
          <w:rFonts w:ascii="Book Antiqua" w:hAnsi="Book Antiqua" w:cs="Times New Roman"/>
          <w:sz w:val="24"/>
          <w:szCs w:val="24"/>
          <w:lang w:val="en-GB"/>
        </w:rPr>
        <w:t xml:space="preserve"> open the door to oncogenesis?</w:t>
      </w:r>
      <w:r w:rsidRPr="00C34AE4">
        <w:rPr>
          <w:rFonts w:ascii="Book Antiqua" w:hAnsi="Book Antiqua" w:cs="Times New Roman"/>
          <w:sz w:val="24"/>
          <w:szCs w:val="24"/>
          <w:lang w:val="en-GB"/>
        </w:rPr>
        <w:t xml:space="preserve"> </w:t>
      </w:r>
      <w:r w:rsidRPr="00C34AE4">
        <w:rPr>
          <w:rFonts w:ascii="Book Antiqua" w:hAnsi="Book Antiqua" w:cs="Times New Roman"/>
          <w:i/>
          <w:sz w:val="24"/>
          <w:szCs w:val="24"/>
          <w:lang w:val="en-GB"/>
        </w:rPr>
        <w:t xml:space="preserve">World J </w:t>
      </w:r>
      <w:proofErr w:type="spellStart"/>
      <w:r w:rsidR="00C63F2A" w:rsidRPr="00C34AE4">
        <w:rPr>
          <w:rFonts w:ascii="Book Antiqua" w:hAnsi="Book Antiqua"/>
          <w:i/>
          <w:sz w:val="24"/>
          <w:szCs w:val="24"/>
          <w:lang w:val="en-GB"/>
        </w:rPr>
        <w:t>Hepatol</w:t>
      </w:r>
      <w:proofErr w:type="spellEnd"/>
      <w:r w:rsidRPr="00C34AE4">
        <w:rPr>
          <w:rFonts w:ascii="Book Antiqua" w:hAnsi="Book Antiqua" w:cs="Times New Roman"/>
          <w:sz w:val="24"/>
          <w:szCs w:val="24"/>
          <w:lang w:val="en-GB"/>
        </w:rPr>
        <w:t xml:space="preserve"> 2015</w:t>
      </w:r>
      <w:r w:rsidR="002156C9" w:rsidRPr="00C34AE4">
        <w:rPr>
          <w:rFonts w:ascii="Book Antiqua" w:hAnsi="Book Antiqua" w:cs="Times New Roman" w:hint="eastAsia"/>
          <w:sz w:val="24"/>
          <w:szCs w:val="24"/>
          <w:lang w:val="en-GB" w:eastAsia="zh-CN"/>
        </w:rPr>
        <w:t xml:space="preserve">; </w:t>
      </w:r>
      <w:proofErr w:type="gramStart"/>
      <w:r w:rsidR="002156C9" w:rsidRPr="00C34AE4">
        <w:rPr>
          <w:rFonts w:ascii="Book Antiqua" w:hAnsi="Book Antiqua" w:cs="Times New Roman" w:hint="eastAsia"/>
          <w:sz w:val="24"/>
          <w:szCs w:val="24"/>
          <w:lang w:val="en-GB" w:eastAsia="zh-CN"/>
        </w:rPr>
        <w:t>In</w:t>
      </w:r>
      <w:proofErr w:type="gramEnd"/>
      <w:r w:rsidR="002156C9" w:rsidRPr="00C34AE4">
        <w:rPr>
          <w:rFonts w:ascii="Book Antiqua" w:hAnsi="Book Antiqua" w:cs="Times New Roman" w:hint="eastAsia"/>
          <w:sz w:val="24"/>
          <w:szCs w:val="24"/>
          <w:lang w:val="en-GB" w:eastAsia="zh-CN"/>
        </w:rPr>
        <w:t xml:space="preserve"> press</w:t>
      </w:r>
    </w:p>
    <w:p w:rsidR="001D6984" w:rsidRPr="00D23333" w:rsidRDefault="001D6984" w:rsidP="00D23333">
      <w:pPr>
        <w:adjustRightInd w:val="0"/>
        <w:snapToGrid w:val="0"/>
        <w:spacing w:after="0" w:line="360" w:lineRule="auto"/>
        <w:jc w:val="both"/>
        <w:rPr>
          <w:rFonts w:ascii="Book Antiqua" w:hAnsi="Book Antiqua"/>
          <w:b/>
          <w:smallCaps/>
          <w:sz w:val="24"/>
          <w:szCs w:val="24"/>
          <w:u w:val="single"/>
          <w:lang w:val="en-GB"/>
        </w:rPr>
      </w:pPr>
    </w:p>
    <w:p w:rsidR="001D6984" w:rsidRPr="00D23333" w:rsidRDefault="001D6984" w:rsidP="00D23333">
      <w:pPr>
        <w:adjustRightInd w:val="0"/>
        <w:snapToGrid w:val="0"/>
        <w:spacing w:after="0" w:line="360" w:lineRule="auto"/>
        <w:jc w:val="both"/>
        <w:rPr>
          <w:rFonts w:ascii="Book Antiqua" w:hAnsi="Book Antiqua"/>
          <w:b/>
          <w:smallCaps/>
          <w:sz w:val="24"/>
          <w:szCs w:val="24"/>
          <w:u w:val="single"/>
          <w:lang w:val="en-GB"/>
        </w:rPr>
      </w:pPr>
    </w:p>
    <w:p w:rsidR="00F14E19" w:rsidRDefault="00F14E19">
      <w:pPr>
        <w:rPr>
          <w:rFonts w:ascii="Book Antiqua" w:hAnsi="Book Antiqua"/>
          <w:b/>
          <w:smallCaps/>
          <w:sz w:val="24"/>
          <w:szCs w:val="24"/>
          <w:lang w:val="en-GB" w:eastAsia="zh-CN"/>
        </w:rPr>
      </w:pPr>
      <w:r>
        <w:rPr>
          <w:rFonts w:ascii="Book Antiqua" w:hAnsi="Book Antiqua"/>
          <w:b/>
          <w:smallCaps/>
          <w:sz w:val="24"/>
          <w:szCs w:val="24"/>
          <w:lang w:val="en-GB" w:eastAsia="zh-CN"/>
        </w:rPr>
        <w:br w:type="page"/>
      </w:r>
    </w:p>
    <w:p w:rsidR="00F14E19" w:rsidRPr="00F14E19" w:rsidRDefault="00F14E19" w:rsidP="00D23333">
      <w:pPr>
        <w:adjustRightInd w:val="0"/>
        <w:snapToGrid w:val="0"/>
        <w:spacing w:after="0" w:line="360" w:lineRule="auto"/>
        <w:jc w:val="both"/>
        <w:rPr>
          <w:rFonts w:ascii="Book Antiqua" w:hAnsi="Book Antiqua"/>
          <w:b/>
          <w:smallCaps/>
          <w:sz w:val="24"/>
          <w:szCs w:val="24"/>
          <w:lang w:val="en-GB" w:eastAsia="zh-CN"/>
        </w:rPr>
      </w:pPr>
      <w:r w:rsidRPr="00F14E19">
        <w:rPr>
          <w:rFonts w:ascii="Book Antiqua" w:hAnsi="Book Antiqua" w:hint="eastAsia"/>
          <w:b/>
          <w:smallCaps/>
          <w:sz w:val="24"/>
          <w:szCs w:val="24"/>
          <w:lang w:val="en-GB" w:eastAsia="zh-CN"/>
        </w:rPr>
        <w:lastRenderedPageBreak/>
        <w:t>INTRODUCTION</w:t>
      </w:r>
    </w:p>
    <w:p w:rsidR="00A01EE1" w:rsidRPr="00F14E19" w:rsidRDefault="00B13D58" w:rsidP="00D23333">
      <w:pPr>
        <w:adjustRightInd w:val="0"/>
        <w:snapToGrid w:val="0"/>
        <w:spacing w:after="0" w:line="360" w:lineRule="auto"/>
        <w:jc w:val="both"/>
        <w:rPr>
          <w:rFonts w:ascii="Book Antiqua" w:hAnsi="Book Antiqua"/>
          <w:b/>
          <w:smallCaps/>
          <w:sz w:val="24"/>
          <w:szCs w:val="24"/>
          <w:u w:val="single"/>
          <w:lang w:val="en-GB"/>
        </w:rPr>
      </w:pPr>
      <w:r w:rsidRPr="00D23333">
        <w:rPr>
          <w:rFonts w:ascii="Book Antiqua" w:hAnsi="Book Antiqua"/>
          <w:sz w:val="24"/>
          <w:szCs w:val="24"/>
          <w:lang w:val="en-GB"/>
        </w:rPr>
        <w:t xml:space="preserve">Liver cancer is one of the most common cancers worldwide, with </w:t>
      </w:r>
      <w:proofErr w:type="spellStart"/>
      <w:r w:rsidR="00341DD2" w:rsidRPr="00D23333">
        <w:rPr>
          <w:rFonts w:ascii="Book Antiqua" w:hAnsi="Book Antiqua"/>
          <w:sz w:val="24"/>
          <w:szCs w:val="24"/>
          <w:lang w:val="en-GB"/>
        </w:rPr>
        <w:t>h</w:t>
      </w:r>
      <w:r w:rsidRPr="00D23333">
        <w:rPr>
          <w:rFonts w:ascii="Book Antiqua" w:hAnsi="Book Antiqua"/>
          <w:sz w:val="24"/>
          <w:szCs w:val="24"/>
          <w:lang w:val="en-GB"/>
        </w:rPr>
        <w:t>epatocarcinoma</w:t>
      </w:r>
      <w:proofErr w:type="spellEnd"/>
      <w:r w:rsidRPr="00D23333">
        <w:rPr>
          <w:rFonts w:ascii="Book Antiqua" w:hAnsi="Book Antiqua"/>
          <w:sz w:val="24"/>
          <w:szCs w:val="24"/>
          <w:lang w:val="en-GB"/>
        </w:rPr>
        <w:t xml:space="preserve"> (HCC) being,</w:t>
      </w:r>
      <w:r w:rsidR="00112B2F" w:rsidRPr="00D23333">
        <w:rPr>
          <w:rFonts w:ascii="Book Antiqua" w:hAnsi="Book Antiqua"/>
          <w:sz w:val="24"/>
          <w:szCs w:val="24"/>
          <w:lang w:val="en-GB"/>
        </w:rPr>
        <w:t xml:space="preserve"> by far, the</w:t>
      </w:r>
      <w:r w:rsidRPr="00D23333">
        <w:rPr>
          <w:rFonts w:ascii="Book Antiqua" w:hAnsi="Book Antiqua"/>
          <w:sz w:val="24"/>
          <w:szCs w:val="24"/>
          <w:lang w:val="en-GB"/>
        </w:rPr>
        <w:t xml:space="preserve"> most frequent type</w:t>
      </w:r>
      <w:r w:rsidR="002A3EDD" w:rsidRPr="00D23333">
        <w:rPr>
          <w:rFonts w:ascii="Book Antiqua" w:hAnsi="Book Antiqua"/>
          <w:sz w:val="24"/>
          <w:szCs w:val="24"/>
          <w:lang w:val="en-GB"/>
        </w:rPr>
        <w:fldChar w:fldCharType="begin">
          <w:fldData xml:space="preserve">PEVuZE5vdGU+PENpdGU+PEF1dGhvcj5DaGV3PC9BdXRob3I+PFllYXI+MjAxMjwvWWVhcj48UmVj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=
</w:fldData>
        </w:fldChar>
      </w:r>
      <w:r w:rsidR="002A3EDD" w:rsidRPr="00D23333">
        <w:rPr>
          <w:rFonts w:ascii="Book Antiqua" w:hAnsi="Book Antiqua"/>
          <w:sz w:val="24"/>
          <w:szCs w:val="24"/>
          <w:lang w:val="en-GB"/>
        </w:rPr>
        <w:instrText xml:space="preserve"> ADDIN EN.CITE </w:instrText>
      </w:r>
      <w:r w:rsidR="002A3EDD" w:rsidRPr="00D23333">
        <w:rPr>
          <w:rFonts w:ascii="Book Antiqua" w:hAnsi="Book Antiqua"/>
          <w:sz w:val="24"/>
          <w:szCs w:val="24"/>
          <w:lang w:val="en-GB"/>
        </w:rPr>
        <w:fldChar w:fldCharType="begin">
          <w:fldData xml:space="preserve">PEVuZE5vdGU+PENpdGU+PEF1dGhvcj5DaGV3PC9BdXRob3I+PFllYXI+MjAxMjwvWWVhcj48UmVj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=
</w:fldData>
        </w:fldChar>
      </w:r>
      <w:r w:rsidR="002A3EDD" w:rsidRPr="00D23333">
        <w:rPr>
          <w:rFonts w:ascii="Book Antiqua" w:hAnsi="Book Antiqua"/>
          <w:sz w:val="24"/>
          <w:szCs w:val="24"/>
          <w:lang w:val="en-GB"/>
        </w:rPr>
        <w:instrText xml:space="preserve"> ADDIN EN.CITE.DATA </w:instrText>
      </w:r>
      <w:r w:rsidR="002A3EDD" w:rsidRPr="00D23333">
        <w:rPr>
          <w:rFonts w:ascii="Book Antiqua" w:hAnsi="Book Antiqua"/>
          <w:sz w:val="24"/>
          <w:szCs w:val="24"/>
          <w:lang w:val="en-GB"/>
        </w:rPr>
      </w:r>
      <w:r w:rsidR="002A3EDD" w:rsidRPr="00D23333">
        <w:rPr>
          <w:rFonts w:ascii="Book Antiqua" w:hAnsi="Book Antiqua"/>
          <w:sz w:val="24"/>
          <w:szCs w:val="24"/>
          <w:lang w:val="en-GB"/>
        </w:rPr>
        <w:fldChar w:fldCharType="end"/>
      </w:r>
      <w:r w:rsidR="002A3EDD" w:rsidRPr="00D23333">
        <w:rPr>
          <w:rFonts w:ascii="Book Antiqua" w:hAnsi="Book Antiqua"/>
          <w:sz w:val="24"/>
          <w:szCs w:val="24"/>
          <w:lang w:val="en-GB"/>
        </w:rPr>
      </w:r>
      <w:r w:rsidR="002A3EDD" w:rsidRPr="00D23333">
        <w:rPr>
          <w:rFonts w:ascii="Book Antiqua" w:hAnsi="Book Antiqua"/>
          <w:sz w:val="24"/>
          <w:szCs w:val="24"/>
          <w:lang w:val="en-GB"/>
        </w:rPr>
        <w:fldChar w:fldCharType="separate"/>
      </w:r>
      <w:r w:rsidR="002A3EDD" w:rsidRPr="00D23333">
        <w:rPr>
          <w:rFonts w:ascii="Book Antiqua" w:hAnsi="Book Antiqua"/>
          <w:noProof/>
          <w:sz w:val="24"/>
          <w:szCs w:val="24"/>
          <w:vertAlign w:val="superscript"/>
          <w:lang w:val="en-GB"/>
        </w:rPr>
        <w:t>[1,2]</w:t>
      </w:r>
      <w:r w:rsidR="002A3EDD" w:rsidRPr="00D23333">
        <w:rPr>
          <w:rFonts w:ascii="Book Antiqua" w:hAnsi="Book Antiqua"/>
          <w:sz w:val="24"/>
          <w:szCs w:val="24"/>
          <w:lang w:val="en-GB"/>
        </w:rPr>
        <w:fldChar w:fldCharType="end"/>
      </w:r>
      <w:r w:rsidRPr="00D23333">
        <w:rPr>
          <w:rFonts w:ascii="Book Antiqua" w:hAnsi="Book Antiqua"/>
          <w:sz w:val="24"/>
          <w:szCs w:val="24"/>
          <w:lang w:val="en-GB"/>
        </w:rPr>
        <w:t>.</w:t>
      </w:r>
    </w:p>
    <w:p w:rsidR="000F6658" w:rsidRPr="00D23333" w:rsidRDefault="006720C0" w:rsidP="00D23333">
      <w:pPr>
        <w:adjustRightInd w:val="0"/>
        <w:snapToGrid w:val="0"/>
        <w:spacing w:after="0" w:line="360" w:lineRule="auto"/>
        <w:ind w:firstLine="709"/>
        <w:jc w:val="both"/>
        <w:rPr>
          <w:rFonts w:ascii="Book Antiqua" w:hAnsi="Book Antiqua"/>
          <w:sz w:val="24"/>
          <w:szCs w:val="24"/>
          <w:lang w:val="en-GB"/>
        </w:rPr>
      </w:pPr>
      <w:r w:rsidRPr="00D23333">
        <w:rPr>
          <w:rFonts w:ascii="Book Antiqua" w:hAnsi="Book Antiqua"/>
          <w:sz w:val="24"/>
          <w:szCs w:val="24"/>
          <w:lang w:val="en-GB"/>
        </w:rPr>
        <w:t xml:space="preserve">Due to its close contact with gut, </w:t>
      </w:r>
      <w:r w:rsidRPr="0012440D">
        <w:rPr>
          <w:rFonts w:ascii="Book Antiqua" w:hAnsi="Book Antiqua"/>
          <w:i/>
          <w:sz w:val="24"/>
          <w:szCs w:val="24"/>
          <w:lang w:val="en-GB"/>
        </w:rPr>
        <w:t xml:space="preserve">via </w:t>
      </w:r>
      <w:r w:rsidRPr="00D23333">
        <w:rPr>
          <w:rFonts w:ascii="Book Antiqua" w:hAnsi="Book Antiqua"/>
          <w:sz w:val="24"/>
          <w:szCs w:val="24"/>
          <w:lang w:val="en-GB"/>
        </w:rPr>
        <w:t>portal vein, liver faces a continuous exposure to gut-derived bacterial products</w:t>
      </w:r>
      <w:r w:rsidR="001124A1" w:rsidRPr="00D23333">
        <w:rPr>
          <w:rFonts w:ascii="Book Antiqua" w:hAnsi="Book Antiqua"/>
          <w:sz w:val="24"/>
          <w:szCs w:val="24"/>
          <w:lang w:val="en-GB"/>
        </w:rPr>
        <w:t>, toxics</w:t>
      </w:r>
      <w:r w:rsidRPr="00D23333">
        <w:rPr>
          <w:rFonts w:ascii="Book Antiqua" w:hAnsi="Book Antiqua"/>
          <w:sz w:val="24"/>
          <w:szCs w:val="24"/>
          <w:lang w:val="en-GB"/>
        </w:rPr>
        <w:t xml:space="preserve"> and many other agents</w:t>
      </w:r>
      <w:r w:rsidR="002A3EDD" w:rsidRPr="00D23333">
        <w:rPr>
          <w:rFonts w:ascii="Book Antiqua" w:hAnsi="Book Antiqua"/>
          <w:sz w:val="24"/>
          <w:szCs w:val="24"/>
          <w:lang w:val="en-GB"/>
        </w:rPr>
        <w:fldChar w:fldCharType="begin">
          <w:fldData xml:space="preserve">PEVuZE5vdGU+PENpdGU+PEF1dGhvcj5EYXBpdG88L0F1dGhvcj48WWVhcj4yMDEyPC9ZZWFyPjxS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</w:fldData>
        </w:fldChar>
      </w:r>
      <w:r w:rsidR="002A3EDD" w:rsidRPr="00D23333">
        <w:rPr>
          <w:rFonts w:ascii="Book Antiqua" w:hAnsi="Book Antiqua"/>
          <w:sz w:val="24"/>
          <w:szCs w:val="24"/>
          <w:lang w:val="en-GB"/>
        </w:rPr>
        <w:instrText xml:space="preserve"> ADDIN EN.CITE </w:instrText>
      </w:r>
      <w:r w:rsidR="002A3EDD" w:rsidRPr="00D23333">
        <w:rPr>
          <w:rFonts w:ascii="Book Antiqua" w:hAnsi="Book Antiqua"/>
          <w:sz w:val="24"/>
          <w:szCs w:val="24"/>
          <w:lang w:val="en-GB"/>
        </w:rPr>
        <w:fldChar w:fldCharType="begin">
          <w:fldData xml:space="preserve">PEVuZE5vdGU+PENpdGU+PEF1dGhvcj5EYXBpdG88L0F1dGhvcj48WWVhcj4yMDEyPC9ZZWFyPjxS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</w:fldData>
        </w:fldChar>
      </w:r>
      <w:r w:rsidR="002A3EDD" w:rsidRPr="00D23333">
        <w:rPr>
          <w:rFonts w:ascii="Book Antiqua" w:hAnsi="Book Antiqua"/>
          <w:sz w:val="24"/>
          <w:szCs w:val="24"/>
          <w:lang w:val="en-GB"/>
        </w:rPr>
        <w:instrText xml:space="preserve"> ADDIN EN.CITE.DATA </w:instrText>
      </w:r>
      <w:r w:rsidR="002A3EDD" w:rsidRPr="00D23333">
        <w:rPr>
          <w:rFonts w:ascii="Book Antiqua" w:hAnsi="Book Antiqua"/>
          <w:sz w:val="24"/>
          <w:szCs w:val="24"/>
          <w:lang w:val="en-GB"/>
        </w:rPr>
      </w:r>
      <w:r w:rsidR="002A3EDD" w:rsidRPr="00D23333">
        <w:rPr>
          <w:rFonts w:ascii="Book Antiqua" w:hAnsi="Book Antiqua"/>
          <w:sz w:val="24"/>
          <w:szCs w:val="24"/>
          <w:lang w:val="en-GB"/>
        </w:rPr>
        <w:fldChar w:fldCharType="end"/>
      </w:r>
      <w:r w:rsidR="002A3EDD" w:rsidRPr="00D23333">
        <w:rPr>
          <w:rFonts w:ascii="Book Antiqua" w:hAnsi="Book Antiqua"/>
          <w:sz w:val="24"/>
          <w:szCs w:val="24"/>
          <w:lang w:val="en-GB"/>
        </w:rPr>
      </w:r>
      <w:r w:rsidR="002A3EDD" w:rsidRPr="00D23333">
        <w:rPr>
          <w:rFonts w:ascii="Book Antiqua" w:hAnsi="Book Antiqua"/>
          <w:sz w:val="24"/>
          <w:szCs w:val="24"/>
          <w:lang w:val="en-GB"/>
        </w:rPr>
        <w:fldChar w:fldCharType="separate"/>
      </w:r>
      <w:r w:rsidR="002A3EDD" w:rsidRPr="00D23333">
        <w:rPr>
          <w:rFonts w:ascii="Book Antiqua" w:hAnsi="Book Antiqua"/>
          <w:noProof/>
          <w:sz w:val="24"/>
          <w:szCs w:val="24"/>
          <w:vertAlign w:val="superscript"/>
          <w:lang w:val="en-GB"/>
        </w:rPr>
        <w:t>[3]</w:t>
      </w:r>
      <w:r w:rsidR="002A3EDD" w:rsidRPr="00D23333">
        <w:rPr>
          <w:rFonts w:ascii="Book Antiqua" w:hAnsi="Book Antiqua"/>
          <w:sz w:val="24"/>
          <w:szCs w:val="24"/>
          <w:lang w:val="en-GB"/>
        </w:rPr>
        <w:fldChar w:fldCharType="end"/>
      </w:r>
      <w:r w:rsidRPr="00D23333">
        <w:rPr>
          <w:rFonts w:ascii="Book Antiqua" w:hAnsi="Book Antiqua"/>
          <w:sz w:val="24"/>
          <w:szCs w:val="24"/>
          <w:lang w:val="en-GB"/>
        </w:rPr>
        <w:t xml:space="preserve">. </w:t>
      </w:r>
      <w:r w:rsidR="00A01EE1" w:rsidRPr="00D23333">
        <w:rPr>
          <w:rFonts w:ascii="Book Antiqua" w:hAnsi="Book Antiqua"/>
          <w:sz w:val="24"/>
          <w:szCs w:val="24"/>
          <w:lang w:val="en-GB"/>
        </w:rPr>
        <w:t xml:space="preserve">In the presence of </w:t>
      </w:r>
      <w:r w:rsidR="00112B2F" w:rsidRPr="00D23333">
        <w:rPr>
          <w:rFonts w:ascii="Book Antiqua" w:hAnsi="Book Antiqua"/>
          <w:sz w:val="24"/>
          <w:szCs w:val="24"/>
          <w:lang w:val="en-GB"/>
        </w:rPr>
        <w:t xml:space="preserve">such </w:t>
      </w:r>
      <w:r w:rsidR="00A01EE1" w:rsidRPr="00D23333">
        <w:rPr>
          <w:rFonts w:ascii="Book Antiqua" w:hAnsi="Book Antiqua"/>
          <w:sz w:val="24"/>
          <w:szCs w:val="24"/>
          <w:lang w:val="en-GB"/>
        </w:rPr>
        <w:t>pathogens or irritants and associated molecules our</w:t>
      </w:r>
      <w:r w:rsidR="00112B2F" w:rsidRPr="00D23333">
        <w:rPr>
          <w:rFonts w:ascii="Book Antiqua" w:hAnsi="Book Antiqua"/>
          <w:sz w:val="24"/>
          <w:szCs w:val="24"/>
          <w:lang w:val="en-GB"/>
        </w:rPr>
        <w:t xml:space="preserve"> body is able to respond in</w:t>
      </w:r>
      <w:r w:rsidR="00A01EE1" w:rsidRPr="00D23333">
        <w:rPr>
          <w:rFonts w:ascii="Book Antiqua" w:hAnsi="Book Antiqua"/>
          <w:sz w:val="24"/>
          <w:szCs w:val="24"/>
          <w:lang w:val="en-GB"/>
        </w:rPr>
        <w:t xml:space="preserve"> a manner that aims to prevent injury and combat infection</w:t>
      </w:r>
      <w:r w:rsidR="00C1348F" w:rsidRPr="00D23333">
        <w:rPr>
          <w:rFonts w:ascii="Book Antiqua" w:hAnsi="Book Antiqua"/>
          <w:sz w:val="24"/>
          <w:szCs w:val="24"/>
          <w:lang w:val="en-GB"/>
        </w:rPr>
        <w:t>.</w:t>
      </w:r>
      <w:r w:rsidR="00A01EE1" w:rsidRPr="00D23333">
        <w:rPr>
          <w:rFonts w:ascii="Book Antiqua" w:hAnsi="Book Antiqua"/>
          <w:sz w:val="24"/>
          <w:szCs w:val="24"/>
          <w:lang w:val="en-GB"/>
        </w:rPr>
        <w:t xml:space="preserve"> </w:t>
      </w:r>
      <w:r w:rsidR="00C1348F" w:rsidRPr="00D23333">
        <w:rPr>
          <w:rFonts w:ascii="Book Antiqua" w:hAnsi="Book Antiqua"/>
          <w:sz w:val="24"/>
          <w:szCs w:val="24"/>
          <w:lang w:val="en-GB"/>
        </w:rPr>
        <w:t>This protection system is called inflammation</w:t>
      </w:r>
      <w:r w:rsidR="00CF2A93" w:rsidRPr="00D23333">
        <w:rPr>
          <w:rFonts w:ascii="Book Antiqua" w:hAnsi="Book Antiqua"/>
          <w:sz w:val="24"/>
          <w:szCs w:val="24"/>
          <w:lang w:val="en-GB"/>
        </w:rPr>
        <w:t xml:space="preserve"> </w:t>
      </w:r>
      <w:r w:rsidR="00E711D6" w:rsidRPr="00D23333">
        <w:rPr>
          <w:rFonts w:ascii="Book Antiqua" w:hAnsi="Book Antiqua"/>
          <w:sz w:val="24"/>
          <w:szCs w:val="24"/>
          <w:lang w:val="en-GB"/>
        </w:rPr>
        <w:t>which, despite</w:t>
      </w:r>
      <w:r w:rsidR="00876B62" w:rsidRPr="00D23333">
        <w:rPr>
          <w:rFonts w:ascii="Book Antiqua" w:hAnsi="Book Antiqua"/>
          <w:sz w:val="24"/>
          <w:szCs w:val="24"/>
          <w:lang w:val="en-GB"/>
        </w:rPr>
        <w:t xml:space="preserve"> its tremendous defensive</w:t>
      </w:r>
      <w:r w:rsidR="00E711D6" w:rsidRPr="00D23333">
        <w:rPr>
          <w:rFonts w:ascii="Book Antiqua" w:hAnsi="Book Antiqua"/>
          <w:sz w:val="24"/>
          <w:szCs w:val="24"/>
          <w:lang w:val="en-GB"/>
        </w:rPr>
        <w:t xml:space="preserve"> and antiviral</w:t>
      </w:r>
      <w:r w:rsidR="00B010DE">
        <w:rPr>
          <w:rFonts w:ascii="Book Antiqua" w:hAnsi="Book Antiqua"/>
          <w:sz w:val="24"/>
          <w:szCs w:val="24"/>
          <w:lang w:val="en-GB"/>
        </w:rPr>
        <w:t>/</w:t>
      </w:r>
      <w:r w:rsidR="00876B62" w:rsidRPr="00D23333">
        <w:rPr>
          <w:rFonts w:ascii="Book Antiqua" w:hAnsi="Book Antiqua"/>
          <w:sz w:val="24"/>
          <w:szCs w:val="24"/>
          <w:lang w:val="en-GB"/>
        </w:rPr>
        <w:t>antibacterial</w:t>
      </w:r>
      <w:r w:rsidR="00E711D6" w:rsidRPr="00D23333">
        <w:rPr>
          <w:rFonts w:ascii="Book Antiqua" w:hAnsi="Book Antiqua"/>
          <w:sz w:val="24"/>
          <w:szCs w:val="24"/>
          <w:lang w:val="en-GB"/>
        </w:rPr>
        <w:t xml:space="preserve"> importance in</w:t>
      </w:r>
      <w:r w:rsidR="00082331" w:rsidRPr="00D23333">
        <w:rPr>
          <w:rFonts w:ascii="Book Antiqua" w:hAnsi="Book Antiqua"/>
          <w:sz w:val="24"/>
          <w:szCs w:val="24"/>
          <w:lang w:val="en-GB"/>
        </w:rPr>
        <w:t xml:space="preserve"> the</w:t>
      </w:r>
      <w:r w:rsidR="00E711D6" w:rsidRPr="00D23333">
        <w:rPr>
          <w:rFonts w:ascii="Book Antiqua" w:hAnsi="Book Antiqua"/>
          <w:sz w:val="24"/>
          <w:szCs w:val="24"/>
          <w:lang w:val="en-GB"/>
        </w:rPr>
        <w:t xml:space="preserve"> short term, starts to become deleterious when prolonged or exaggerated – chronic </w:t>
      </w:r>
      <w:r w:rsidR="00A83272" w:rsidRPr="00D23333">
        <w:rPr>
          <w:rFonts w:ascii="Book Antiqua" w:hAnsi="Book Antiqua"/>
          <w:sz w:val="24"/>
          <w:szCs w:val="24"/>
          <w:lang w:val="en-GB"/>
        </w:rPr>
        <w:t>inflammation – possibly leading to fibrosis, cirrhosis and, ultimately, HCC</w:t>
      </w:r>
      <w:r w:rsidR="003333CF" w:rsidRPr="00D23333">
        <w:rPr>
          <w:rFonts w:ascii="Book Antiqua" w:hAnsi="Book Antiqua"/>
          <w:sz w:val="24"/>
          <w:szCs w:val="24"/>
          <w:lang w:val="en-GB"/>
        </w:rPr>
        <w:fldChar w:fldCharType="begin">
          <w:fldData xml:space="preserve">PEVuZE5vdGU+PENpdGU+PEF1dGhvcj5LaXBhbnl1bGE8L0F1dGhvcj48WWVhcj4yMDEzPC9ZZWFy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==
</w:fldData>
        </w:fldChar>
      </w:r>
      <w:r w:rsidR="003333CF" w:rsidRPr="00D23333">
        <w:rPr>
          <w:rFonts w:ascii="Book Antiqua" w:hAnsi="Book Antiqua"/>
          <w:sz w:val="24"/>
          <w:szCs w:val="24"/>
          <w:lang w:val="en-GB"/>
        </w:rPr>
        <w:instrText xml:space="preserve"> ADDIN EN.CITE </w:instrText>
      </w:r>
      <w:r w:rsidR="003333CF" w:rsidRPr="00D23333">
        <w:rPr>
          <w:rFonts w:ascii="Book Antiqua" w:hAnsi="Book Antiqua"/>
          <w:sz w:val="24"/>
          <w:szCs w:val="24"/>
          <w:lang w:val="en-GB"/>
        </w:rPr>
        <w:fldChar w:fldCharType="begin">
          <w:fldData xml:space="preserve">PEVuZE5vdGU+PENpdGU+PEF1dGhvcj5LaXBhbnl1bGE8L0F1dGhvcj48WWVhcj4yMDEzPC9ZZWFy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==
</w:fldData>
        </w:fldChar>
      </w:r>
      <w:r w:rsidR="003333CF" w:rsidRPr="00D23333">
        <w:rPr>
          <w:rFonts w:ascii="Book Antiqua" w:hAnsi="Book Antiqua"/>
          <w:sz w:val="24"/>
          <w:szCs w:val="24"/>
          <w:lang w:val="en-GB"/>
        </w:rPr>
        <w:instrText xml:space="preserve"> ADDIN EN.CITE.DATA </w:instrText>
      </w:r>
      <w:r w:rsidR="003333CF" w:rsidRPr="00D23333">
        <w:rPr>
          <w:rFonts w:ascii="Book Antiqua" w:hAnsi="Book Antiqua"/>
          <w:sz w:val="24"/>
          <w:szCs w:val="24"/>
          <w:lang w:val="en-GB"/>
        </w:rPr>
      </w:r>
      <w:r w:rsidR="003333CF" w:rsidRPr="00D23333">
        <w:rPr>
          <w:rFonts w:ascii="Book Antiqua" w:hAnsi="Book Antiqua"/>
          <w:sz w:val="24"/>
          <w:szCs w:val="24"/>
          <w:lang w:val="en-GB"/>
        </w:rPr>
        <w:fldChar w:fldCharType="end"/>
      </w:r>
      <w:r w:rsidR="003333CF" w:rsidRPr="00D23333">
        <w:rPr>
          <w:rFonts w:ascii="Book Antiqua" w:hAnsi="Book Antiqua"/>
          <w:sz w:val="24"/>
          <w:szCs w:val="24"/>
          <w:lang w:val="en-GB"/>
        </w:rPr>
      </w:r>
      <w:r w:rsidR="003333CF" w:rsidRPr="00D23333">
        <w:rPr>
          <w:rFonts w:ascii="Book Antiqua" w:hAnsi="Book Antiqua"/>
          <w:sz w:val="24"/>
          <w:szCs w:val="24"/>
          <w:lang w:val="en-GB"/>
        </w:rPr>
        <w:fldChar w:fldCharType="separate"/>
      </w:r>
      <w:r w:rsidR="003333CF" w:rsidRPr="00D23333">
        <w:rPr>
          <w:rFonts w:ascii="Book Antiqua" w:hAnsi="Book Antiqua"/>
          <w:noProof/>
          <w:sz w:val="24"/>
          <w:szCs w:val="24"/>
          <w:vertAlign w:val="superscript"/>
          <w:lang w:val="en-GB"/>
        </w:rPr>
        <w:t>[4]</w:t>
      </w:r>
      <w:r w:rsidR="003333CF" w:rsidRPr="00D23333">
        <w:rPr>
          <w:rFonts w:ascii="Book Antiqua" w:hAnsi="Book Antiqua"/>
          <w:sz w:val="24"/>
          <w:szCs w:val="24"/>
          <w:lang w:val="en-GB"/>
        </w:rPr>
        <w:fldChar w:fldCharType="end"/>
      </w:r>
      <w:r w:rsidR="00C1348F" w:rsidRPr="00D23333">
        <w:rPr>
          <w:rFonts w:ascii="Book Antiqua" w:hAnsi="Book Antiqua"/>
          <w:sz w:val="24"/>
          <w:szCs w:val="24"/>
          <w:lang w:val="en-GB"/>
        </w:rPr>
        <w:t>.</w:t>
      </w:r>
      <w:r w:rsidR="005D306C">
        <w:rPr>
          <w:rFonts w:ascii="Book Antiqua" w:hAnsi="Book Antiqua"/>
          <w:sz w:val="24"/>
          <w:szCs w:val="24"/>
          <w:lang w:val="en-GB"/>
        </w:rPr>
        <w:t xml:space="preserve"> </w:t>
      </w:r>
    </w:p>
    <w:p w:rsidR="00C1348F" w:rsidRPr="00D23333" w:rsidRDefault="000F6658" w:rsidP="00D23333">
      <w:pPr>
        <w:adjustRightInd w:val="0"/>
        <w:snapToGrid w:val="0"/>
        <w:spacing w:after="0" w:line="360" w:lineRule="auto"/>
        <w:ind w:firstLine="709"/>
        <w:jc w:val="both"/>
        <w:rPr>
          <w:rFonts w:ascii="Book Antiqua" w:hAnsi="Book Antiqua"/>
          <w:sz w:val="24"/>
          <w:szCs w:val="24"/>
          <w:lang w:val="en-GB"/>
        </w:rPr>
      </w:pPr>
      <w:r w:rsidRPr="00D23333">
        <w:rPr>
          <w:rFonts w:ascii="Book Antiqua" w:hAnsi="Book Antiqua"/>
          <w:sz w:val="24"/>
          <w:szCs w:val="24"/>
          <w:lang w:val="en-GB"/>
        </w:rPr>
        <w:t xml:space="preserve">Therefore, the idea that hepatic carcinogenesis arouses from an inflammatory basis is not new. </w:t>
      </w:r>
      <w:r w:rsidR="006818B4" w:rsidRPr="00D23333">
        <w:rPr>
          <w:rFonts w:ascii="Book Antiqua" w:hAnsi="Book Antiqua"/>
          <w:sz w:val="24"/>
          <w:szCs w:val="24"/>
          <w:lang w:val="en-GB"/>
        </w:rPr>
        <w:t>Several studies already focused on the development of HCC and possibilities like the c-</w:t>
      </w:r>
      <w:proofErr w:type="spellStart"/>
      <w:r w:rsidR="006818B4" w:rsidRPr="00D23333">
        <w:rPr>
          <w:rFonts w:ascii="Book Antiqua" w:hAnsi="Book Antiqua"/>
          <w:sz w:val="24"/>
          <w:szCs w:val="24"/>
          <w:lang w:val="en-GB"/>
        </w:rPr>
        <w:t>Myc</w:t>
      </w:r>
      <w:proofErr w:type="spellEnd"/>
      <w:r w:rsidR="006818B4" w:rsidRPr="00D23333">
        <w:rPr>
          <w:rFonts w:ascii="Book Antiqua" w:hAnsi="Book Antiqua"/>
          <w:sz w:val="24"/>
          <w:szCs w:val="24"/>
          <w:lang w:val="en-GB"/>
        </w:rPr>
        <w:t xml:space="preserve"> elevation or the deregulated S</w:t>
      </w:r>
      <w:r w:rsidR="005D306C">
        <w:rPr>
          <w:rFonts w:ascii="Book Antiqua" w:hAnsi="Book Antiqua" w:hint="eastAsia"/>
          <w:sz w:val="24"/>
          <w:szCs w:val="24"/>
          <w:lang w:val="en-GB" w:eastAsia="zh-CN"/>
        </w:rPr>
        <w:t>RY</w:t>
      </w:r>
      <w:r w:rsidR="006818B4" w:rsidRPr="00D23333">
        <w:rPr>
          <w:rFonts w:ascii="Book Antiqua" w:hAnsi="Book Antiqua"/>
          <w:sz w:val="24"/>
          <w:szCs w:val="24"/>
          <w:lang w:val="en-GB"/>
        </w:rPr>
        <w:t xml:space="preserve"> and SGF29 pathways have been proposed</w:t>
      </w:r>
      <w:r w:rsidR="00154B36" w:rsidRPr="00D23333">
        <w:rPr>
          <w:rFonts w:ascii="Book Antiqua" w:hAnsi="Book Antiqua"/>
          <w:sz w:val="24"/>
          <w:szCs w:val="24"/>
          <w:lang w:val="en-GB"/>
        </w:rPr>
        <w:fldChar w:fldCharType="begin"/>
      </w:r>
      <w:r w:rsidR="00154B36" w:rsidRPr="00D23333">
        <w:rPr>
          <w:rFonts w:ascii="Book Antiqua" w:hAnsi="Book Antiqua"/>
          <w:sz w:val="24"/>
          <w:szCs w:val="24"/>
          <w:lang w:val="en-GB"/>
        </w:rPr>
        <w:instrText xml:space="preserve"> ADDIN EN.CITE &lt;EndNote&gt;&lt;Cite&gt;&lt;Author&gt;Kurabe&lt;/Author&gt;&lt;Year&gt;2015&lt;/Year&gt;&lt;RecNum&gt;100&lt;/RecNum&gt;&lt;DisplayText&gt;&lt;style face="superscript"&gt;[5]&lt;/style&gt;&lt;/DisplayText&gt;&lt;record&gt;&lt;rec-number&gt;100&lt;/rec-number&gt;&lt;foreign-keys&gt;&lt;key app="EN" db-id="feddvppdctpwv7efa28prrto9999frxw0swv" timestamp="1440835909"&gt;100&lt;/key&gt;&lt;/foreign-keys&gt;&lt;ref-type name="Journal Article"&gt;17&lt;/ref-type&gt;&lt;contributors&gt;&lt;authors&gt;&lt;author&gt; Kurabe, N.;  Murakami, S.; Tashiro, F.&lt;/author&gt;&lt;/authors&gt;&lt;/contributors&gt;&lt;titles&gt;&lt;title&gt;SGF29 and Sry pathway in hepatocarcinogenesis&lt;/title&gt;&lt;secondary-title&gt;World J Biol Chem&lt;/secondary-title&gt;&lt;/titles&gt;&lt;periodical&gt;&lt;full-title&gt;World J Biol Chem&lt;/full-title&gt;&lt;/periodical&gt;&lt;pages&gt;139 -147&lt;/pages&gt;&lt;dates&gt;&lt;year&gt;2015&lt;/year&gt;&lt;/dates&gt;&lt;urls&gt;&lt;/urls&gt;&lt;electronic-resource-num&gt;10.4331/wjbc.v6.i3.139&lt;/electronic-resource-num&gt;&lt;language&gt;&amp;#xD;&lt;/language&gt;&lt;/record&gt;&lt;/Cite&gt;&lt;/EndNote&gt;</w:instrText>
      </w:r>
      <w:r w:rsidR="00154B36" w:rsidRPr="00D23333">
        <w:rPr>
          <w:rFonts w:ascii="Book Antiqua" w:hAnsi="Book Antiqua"/>
          <w:sz w:val="24"/>
          <w:szCs w:val="24"/>
          <w:lang w:val="en-GB"/>
        </w:rPr>
        <w:fldChar w:fldCharType="separate"/>
      </w:r>
      <w:r w:rsidR="00154B36" w:rsidRPr="00D23333">
        <w:rPr>
          <w:rFonts w:ascii="Book Antiqua" w:hAnsi="Book Antiqua"/>
          <w:noProof/>
          <w:sz w:val="24"/>
          <w:szCs w:val="24"/>
          <w:vertAlign w:val="superscript"/>
          <w:lang w:val="en-GB"/>
        </w:rPr>
        <w:t>[5]</w:t>
      </w:r>
      <w:r w:rsidR="00154B36" w:rsidRPr="00D23333">
        <w:rPr>
          <w:rFonts w:ascii="Book Antiqua" w:hAnsi="Book Antiqua"/>
          <w:sz w:val="24"/>
          <w:szCs w:val="24"/>
          <w:lang w:val="en-GB"/>
        </w:rPr>
        <w:fldChar w:fldCharType="end"/>
      </w:r>
      <w:r w:rsidR="006818B4" w:rsidRPr="00D23333">
        <w:rPr>
          <w:rFonts w:ascii="Book Antiqua" w:hAnsi="Book Antiqua"/>
          <w:sz w:val="24"/>
          <w:szCs w:val="24"/>
          <w:lang w:val="en-GB"/>
        </w:rPr>
        <w:t xml:space="preserve">. </w:t>
      </w:r>
      <w:r w:rsidRPr="00D23333">
        <w:rPr>
          <w:rFonts w:ascii="Book Antiqua" w:hAnsi="Book Antiqua"/>
          <w:sz w:val="24"/>
          <w:szCs w:val="24"/>
          <w:lang w:val="en-GB"/>
        </w:rPr>
        <w:t>However, just in the last few years</w:t>
      </w:r>
      <w:r w:rsidR="00082331" w:rsidRPr="00D23333">
        <w:rPr>
          <w:rFonts w:ascii="Book Antiqua" w:hAnsi="Book Antiqua"/>
          <w:sz w:val="24"/>
          <w:szCs w:val="24"/>
          <w:lang w:val="en-GB"/>
        </w:rPr>
        <w:t xml:space="preserve"> </w:t>
      </w:r>
      <w:r w:rsidRPr="00D23333">
        <w:rPr>
          <w:rFonts w:ascii="Book Antiqua" w:hAnsi="Book Antiqua"/>
          <w:sz w:val="24"/>
          <w:szCs w:val="24"/>
          <w:lang w:val="en-GB"/>
        </w:rPr>
        <w:t xml:space="preserve">we </w:t>
      </w:r>
      <w:r w:rsidR="00082331" w:rsidRPr="00D23333">
        <w:rPr>
          <w:rFonts w:ascii="Book Antiqua" w:hAnsi="Book Antiqua"/>
          <w:sz w:val="24"/>
          <w:szCs w:val="24"/>
          <w:lang w:val="en-GB"/>
        </w:rPr>
        <w:t xml:space="preserve">have </w:t>
      </w:r>
      <w:r w:rsidRPr="00D23333">
        <w:rPr>
          <w:rFonts w:ascii="Book Antiqua" w:hAnsi="Book Antiqua"/>
          <w:sz w:val="24"/>
          <w:szCs w:val="24"/>
          <w:lang w:val="en-GB"/>
        </w:rPr>
        <w:t>become aware of the critical role of innate immunity in chronic liver diseases</w:t>
      </w:r>
      <w:r w:rsidR="002F2E9C" w:rsidRPr="00D23333">
        <w:rPr>
          <w:rFonts w:ascii="Book Antiqua" w:hAnsi="Book Antiqua"/>
          <w:sz w:val="24"/>
          <w:szCs w:val="24"/>
          <w:lang w:val="en-GB"/>
        </w:rPr>
        <w:t>,</w:t>
      </w:r>
      <w:r w:rsidRPr="00D23333">
        <w:rPr>
          <w:rFonts w:ascii="Book Antiqua" w:hAnsi="Book Antiqua"/>
          <w:sz w:val="24"/>
          <w:szCs w:val="24"/>
          <w:lang w:val="en-GB"/>
        </w:rPr>
        <w:t xml:space="preserve"> including HCC</w:t>
      </w:r>
      <w:r w:rsidR="00274438" w:rsidRPr="00D23333">
        <w:rPr>
          <w:rFonts w:ascii="Book Antiqua" w:hAnsi="Book Antiqua"/>
          <w:sz w:val="24"/>
          <w:szCs w:val="24"/>
          <w:lang w:val="en-GB"/>
        </w:rPr>
        <w:fldChar w:fldCharType="begin">
          <w:fldData xml:space="preserve">PEVuZE5vdGU+PENpdGU+PEF1dGhvcj5OYWthbW90bzwvQXV0aG9yPjxZZWFyPjIwMTQ8L1llYXI+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</w:fldData>
        </w:fldChar>
      </w:r>
      <w:r w:rsidR="00154B36" w:rsidRPr="00D23333">
        <w:rPr>
          <w:rFonts w:ascii="Book Antiqua" w:hAnsi="Book Antiqua"/>
          <w:sz w:val="24"/>
          <w:szCs w:val="24"/>
          <w:lang w:val="en-GB"/>
        </w:rPr>
        <w:instrText xml:space="preserve"> ADDIN EN.CITE </w:instrText>
      </w:r>
      <w:r w:rsidR="00154B36" w:rsidRPr="00D23333">
        <w:rPr>
          <w:rFonts w:ascii="Book Antiqua" w:hAnsi="Book Antiqua"/>
          <w:sz w:val="24"/>
          <w:szCs w:val="24"/>
          <w:lang w:val="en-GB"/>
        </w:rPr>
        <w:fldChar w:fldCharType="begin">
          <w:fldData xml:space="preserve">PEVuZE5vdGU+PENpdGU+PEF1dGhvcj5OYWthbW90bzwvQXV0aG9yPjxZZWFyPjIwMTQ8L1llYXI+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</w:fldData>
        </w:fldChar>
      </w:r>
      <w:r w:rsidR="00154B36" w:rsidRPr="00D23333">
        <w:rPr>
          <w:rFonts w:ascii="Book Antiqua" w:hAnsi="Book Antiqua"/>
          <w:sz w:val="24"/>
          <w:szCs w:val="24"/>
          <w:lang w:val="en-GB"/>
        </w:rPr>
        <w:instrText xml:space="preserve"> ADDIN EN.CITE.DATA </w:instrText>
      </w:r>
      <w:r w:rsidR="00154B36" w:rsidRPr="00D23333">
        <w:rPr>
          <w:rFonts w:ascii="Book Antiqua" w:hAnsi="Book Antiqua"/>
          <w:sz w:val="24"/>
          <w:szCs w:val="24"/>
          <w:lang w:val="en-GB"/>
        </w:rPr>
      </w:r>
      <w:r w:rsidR="00154B36" w:rsidRPr="00D23333">
        <w:rPr>
          <w:rFonts w:ascii="Book Antiqua" w:hAnsi="Book Antiqua"/>
          <w:sz w:val="24"/>
          <w:szCs w:val="24"/>
          <w:lang w:val="en-GB"/>
        </w:rPr>
        <w:fldChar w:fldCharType="end"/>
      </w:r>
      <w:r w:rsidR="00274438" w:rsidRPr="00D23333">
        <w:rPr>
          <w:rFonts w:ascii="Book Antiqua" w:hAnsi="Book Antiqua"/>
          <w:sz w:val="24"/>
          <w:szCs w:val="24"/>
          <w:lang w:val="en-GB"/>
        </w:rPr>
      </w:r>
      <w:r w:rsidR="00274438" w:rsidRPr="00D23333">
        <w:rPr>
          <w:rFonts w:ascii="Book Antiqua" w:hAnsi="Book Antiqua"/>
          <w:sz w:val="24"/>
          <w:szCs w:val="24"/>
          <w:lang w:val="en-GB"/>
        </w:rPr>
        <w:fldChar w:fldCharType="separate"/>
      </w:r>
      <w:r w:rsidR="005F04F9">
        <w:rPr>
          <w:rFonts w:ascii="Book Antiqua" w:hAnsi="Book Antiqua"/>
          <w:noProof/>
          <w:sz w:val="24"/>
          <w:szCs w:val="24"/>
          <w:vertAlign w:val="superscript"/>
          <w:lang w:val="en-GB"/>
        </w:rPr>
        <w:t>[6,</w:t>
      </w:r>
      <w:r w:rsidR="00154B36" w:rsidRPr="00D23333">
        <w:rPr>
          <w:rFonts w:ascii="Book Antiqua" w:hAnsi="Book Antiqua"/>
          <w:noProof/>
          <w:sz w:val="24"/>
          <w:szCs w:val="24"/>
          <w:vertAlign w:val="superscript"/>
          <w:lang w:val="en-GB"/>
        </w:rPr>
        <w:t>7]</w:t>
      </w:r>
      <w:r w:rsidR="00274438" w:rsidRPr="00D23333">
        <w:rPr>
          <w:rFonts w:ascii="Book Antiqua" w:hAnsi="Book Antiqua"/>
          <w:sz w:val="24"/>
          <w:szCs w:val="24"/>
          <w:lang w:val="en-GB"/>
        </w:rPr>
        <w:fldChar w:fldCharType="end"/>
      </w:r>
      <w:r w:rsidRPr="00D23333">
        <w:rPr>
          <w:rFonts w:ascii="Book Antiqua" w:hAnsi="Book Antiqua"/>
          <w:sz w:val="24"/>
          <w:szCs w:val="24"/>
          <w:lang w:val="en-GB"/>
        </w:rPr>
        <w:t>.</w:t>
      </w:r>
    </w:p>
    <w:p w:rsidR="00786D56" w:rsidRPr="00D23333" w:rsidRDefault="008533A3" w:rsidP="00D23333">
      <w:pPr>
        <w:adjustRightInd w:val="0"/>
        <w:snapToGrid w:val="0"/>
        <w:spacing w:after="0" w:line="360" w:lineRule="auto"/>
        <w:ind w:firstLine="709"/>
        <w:jc w:val="both"/>
        <w:rPr>
          <w:rFonts w:ascii="Book Antiqua" w:hAnsi="Book Antiqua"/>
          <w:sz w:val="24"/>
          <w:szCs w:val="24"/>
          <w:lang w:val="en-GB"/>
        </w:rPr>
      </w:pPr>
      <w:r>
        <w:rPr>
          <w:rFonts w:ascii="Book Antiqua" w:hAnsi="Book Antiqua"/>
          <w:sz w:val="24"/>
          <w:szCs w:val="24"/>
          <w:lang w:val="en-GB"/>
        </w:rPr>
        <w:t>Toll-like receptors</w:t>
      </w:r>
      <w:r w:rsidR="0018555F" w:rsidRPr="00D23333">
        <w:rPr>
          <w:rFonts w:ascii="Book Antiqua" w:hAnsi="Book Antiqua"/>
          <w:sz w:val="24"/>
          <w:szCs w:val="24"/>
          <w:lang w:val="en-GB"/>
        </w:rPr>
        <w:t xml:space="preserve"> (TLRs)</w:t>
      </w:r>
      <w:r w:rsidR="00A417A2" w:rsidRPr="00D23333">
        <w:rPr>
          <w:rFonts w:ascii="Book Antiqua" w:hAnsi="Book Antiqua"/>
          <w:sz w:val="24"/>
          <w:szCs w:val="24"/>
          <w:lang w:val="en-GB"/>
        </w:rPr>
        <w:t xml:space="preserve"> are a family of </w:t>
      </w:r>
      <w:r w:rsidR="00450B46" w:rsidRPr="00D23333">
        <w:rPr>
          <w:rFonts w:ascii="Book Antiqua" w:hAnsi="Book Antiqua"/>
          <w:sz w:val="24"/>
          <w:szCs w:val="24"/>
          <w:lang w:val="en-GB"/>
        </w:rPr>
        <w:t>pattern-recognition receptors (PRRs)</w:t>
      </w:r>
      <w:r w:rsidR="00A417A2" w:rsidRPr="00D23333">
        <w:rPr>
          <w:rFonts w:ascii="Book Antiqua" w:hAnsi="Book Antiqua"/>
          <w:sz w:val="24"/>
          <w:szCs w:val="24"/>
          <w:lang w:val="en-GB"/>
        </w:rPr>
        <w:t xml:space="preserve"> </w:t>
      </w:r>
      <w:r w:rsidR="00450B46" w:rsidRPr="00D23333">
        <w:rPr>
          <w:rFonts w:ascii="Book Antiqua" w:hAnsi="Book Antiqua"/>
          <w:sz w:val="24"/>
          <w:szCs w:val="24"/>
          <w:lang w:val="en-GB"/>
        </w:rPr>
        <w:t xml:space="preserve">that can be activated by either pathogen-associated molecular patterns (PAMPs) or danger/damage-associated molecular patterns (DAMPs), </w:t>
      </w:r>
      <w:r w:rsidR="002434E9" w:rsidRPr="00D23333">
        <w:rPr>
          <w:rFonts w:ascii="Book Antiqua" w:hAnsi="Book Antiqua"/>
          <w:sz w:val="24"/>
          <w:szCs w:val="24"/>
          <w:lang w:val="en-GB"/>
        </w:rPr>
        <w:t>with their</w:t>
      </w:r>
      <w:r w:rsidR="00A417A2" w:rsidRPr="00D23333">
        <w:rPr>
          <w:rFonts w:ascii="Book Antiqua" w:hAnsi="Book Antiqua"/>
          <w:sz w:val="24"/>
          <w:szCs w:val="24"/>
          <w:lang w:val="en-GB"/>
        </w:rPr>
        <w:t xml:space="preserve"> own importance in eliciting innate immunity</w:t>
      </w:r>
      <w:r w:rsidR="00112B2F" w:rsidRPr="00D23333">
        <w:rPr>
          <w:rFonts w:ascii="Book Antiqua" w:hAnsi="Book Antiqua"/>
          <w:sz w:val="24"/>
          <w:szCs w:val="24"/>
          <w:lang w:val="en-GB"/>
        </w:rPr>
        <w:t>, regulation of inflammation and tissue regeneration</w:t>
      </w:r>
      <w:r w:rsidR="007363E4" w:rsidRPr="00D23333">
        <w:rPr>
          <w:rFonts w:ascii="Book Antiqua" w:hAnsi="Book Antiqua"/>
          <w:sz w:val="24"/>
          <w:szCs w:val="24"/>
          <w:lang w:val="en-GB"/>
        </w:rPr>
        <w:t xml:space="preserve">. </w:t>
      </w:r>
      <w:r w:rsidR="00BE2153" w:rsidRPr="00D23333">
        <w:rPr>
          <w:rFonts w:ascii="Book Antiqua" w:hAnsi="Book Antiqua"/>
          <w:sz w:val="24"/>
          <w:szCs w:val="24"/>
          <w:lang w:val="en-GB"/>
        </w:rPr>
        <w:t>To date, 11 human TLRs have</w:t>
      </w:r>
      <w:r w:rsidR="00511A16" w:rsidRPr="00D23333">
        <w:rPr>
          <w:rFonts w:ascii="Book Antiqua" w:hAnsi="Book Antiqua"/>
          <w:sz w:val="24"/>
          <w:szCs w:val="24"/>
          <w:lang w:val="en-GB"/>
        </w:rPr>
        <w:t xml:space="preserve"> been identified</w:t>
      </w:r>
      <w:r w:rsidR="005E2781" w:rsidRPr="00D23333">
        <w:rPr>
          <w:rFonts w:ascii="Book Antiqua" w:hAnsi="Book Antiqua"/>
          <w:sz w:val="24"/>
          <w:szCs w:val="24"/>
          <w:lang w:val="en-GB"/>
        </w:rPr>
        <w:fldChar w:fldCharType="begin"/>
      </w:r>
      <w:r w:rsidR="00154B36" w:rsidRPr="00D23333">
        <w:rPr>
          <w:rFonts w:ascii="Book Antiqua" w:hAnsi="Book Antiqua"/>
          <w:sz w:val="24"/>
          <w:szCs w:val="24"/>
          <w:lang w:val="en-GB"/>
        </w:rPr>
        <w:instrText xml:space="preserve"> ADDIN EN.CITE &lt;EndNote&gt;&lt;Cite&gt;&lt;Author&gt;Eiro&lt;/Author&gt;&lt;Year&gt;2014&lt;/Year&gt;&lt;RecNum&gt;5&lt;/RecNum&gt;&lt;DisplayText&gt;&lt;style face="superscript"&gt;[8]&lt;/style&gt;&lt;/DisplayText&gt;&lt;record&gt;&lt;rec-number&gt;5&lt;/rec-number&gt;&lt;foreign-keys&gt;&lt;key app="EN" db-id="feddvppdctpwv7efa28prrto9999frxw0swv" timestamp="1429723179"&gt;5&lt;/key&gt;&lt;/foreign-keys&gt;&lt;ref-type name="Journal Article"&gt;17&lt;/ref-type&gt;&lt;contributors&gt;&lt;authors&gt;&lt;author&gt;Eiro, N.&lt;/author&gt;&lt;author&gt;Altadill, A.&lt;/author&gt;&lt;author&gt;Juarez, L. M.&lt;/author&gt;&lt;author&gt;Rodriguez, M.&lt;/author&gt;&lt;author&gt;Gonzalez, L. O.&lt;/author&gt;&lt;author&gt;Atienza, S.&lt;/author&gt;&lt;author&gt;Bermudez, S.&lt;/author&gt;&lt;author&gt;Fernandez-Garcia, B.&lt;/author&gt;&lt;author&gt;Fresno-Forcelledo, M. F.&lt;/author&gt;&lt;author&gt;Rodrigo, L.&lt;/author&gt;&lt;author&gt;Vizoso, F. J.&lt;/author&gt;&lt;/authors&gt;&lt;/contributors&gt;&lt;auth-address&gt;Research Unit, Foundation Hospital of Jove, Gijon, Spain.&lt;/auth-address&gt;&lt;titles&gt;&lt;title&gt;Toll-like receptors 3, 4 and 9 in hepatocellular carcinoma: Relationship with clinicopathological characteristics and prognosis&lt;/title&gt;&lt;secondary-title&gt;Hepatol Res&lt;/secondary-title&gt;&lt;alt-title&gt;Hepatology research : the official journal of the Japan Society of Hepatology&lt;/alt-title&gt;&lt;/titles&gt;&lt;periodical&gt;&lt;full-title&gt;Hepatol Res&lt;/full-title&gt;&lt;abbr-1&gt;Hepatology research : the official journal of the Japan Society of Hepatology&lt;/abbr-1&gt;&lt;/periodical&gt;&lt;alt-periodical&gt;&lt;full-title&gt;Hepatol Res&lt;/full-title&gt;&lt;abbr-1&gt;Hepatology research : the official journal of the Japan Society of Hepatology&lt;/abbr-1&gt;&lt;/alt-periodical&gt;&lt;pages&gt;769-78&lt;/pages&gt;&lt;volume&gt;44&lt;/volume&gt;&lt;number&gt;7&lt;/number&gt;&lt;dates&gt;&lt;year&gt;2014&lt;/year&gt;&lt;pub-dates&gt;&lt;date&gt;Jul&lt;/date&gt;&lt;/pub-dates&gt;&lt;/dates&gt;&lt;isbn&gt;1386-6346 (Print)&amp;#xD;1386-6346 (Linking)&lt;/isbn&gt;&lt;accession-num&gt;23742263&lt;/accession-num&gt;&lt;urls&gt;&lt;related-urls&gt;&lt;url&gt;http://www.ncbi.nlm.nih.gov/pubmed/23742263&lt;/url&gt;&lt;/related-urls&gt;&lt;/urls&gt;&lt;electronic-resource-num&gt;10.1111/hepr.12180&lt;/electronic-resource-num&gt;&lt;/record&gt;&lt;/Cite&gt;&lt;/EndNote&gt;</w:instrText>
      </w:r>
      <w:r w:rsidR="005E2781" w:rsidRPr="00D23333">
        <w:rPr>
          <w:rFonts w:ascii="Book Antiqua" w:hAnsi="Book Antiqua"/>
          <w:sz w:val="24"/>
          <w:szCs w:val="24"/>
          <w:lang w:val="en-GB"/>
        </w:rPr>
        <w:fldChar w:fldCharType="separate"/>
      </w:r>
      <w:r w:rsidR="00154B36" w:rsidRPr="00D23333">
        <w:rPr>
          <w:rFonts w:ascii="Book Antiqua" w:hAnsi="Book Antiqua"/>
          <w:noProof/>
          <w:sz w:val="24"/>
          <w:szCs w:val="24"/>
          <w:vertAlign w:val="superscript"/>
          <w:lang w:val="en-GB"/>
        </w:rPr>
        <w:t>[8]</w:t>
      </w:r>
      <w:r w:rsidR="005E2781" w:rsidRPr="00D23333">
        <w:rPr>
          <w:rFonts w:ascii="Book Antiqua" w:hAnsi="Book Antiqua"/>
          <w:sz w:val="24"/>
          <w:szCs w:val="24"/>
          <w:lang w:val="en-GB"/>
        </w:rPr>
        <w:fldChar w:fldCharType="end"/>
      </w:r>
      <w:r w:rsidR="00C469EA" w:rsidRPr="00D23333">
        <w:rPr>
          <w:rFonts w:ascii="Book Antiqua" w:hAnsi="Book Antiqua"/>
          <w:sz w:val="24"/>
          <w:szCs w:val="24"/>
          <w:lang w:val="en-GB"/>
        </w:rPr>
        <w:t>.</w:t>
      </w:r>
      <w:r w:rsidR="00450B46" w:rsidRPr="00D23333">
        <w:rPr>
          <w:rFonts w:ascii="Book Antiqua" w:hAnsi="Book Antiqua"/>
          <w:sz w:val="24"/>
          <w:szCs w:val="24"/>
          <w:lang w:val="en-GB"/>
        </w:rPr>
        <w:t xml:space="preserve"> In recent years</w:t>
      </w:r>
      <w:r w:rsidR="002434E9" w:rsidRPr="00D23333">
        <w:rPr>
          <w:rFonts w:ascii="Book Antiqua" w:hAnsi="Book Antiqua"/>
          <w:sz w:val="24"/>
          <w:szCs w:val="24"/>
          <w:lang w:val="en-GB"/>
        </w:rPr>
        <w:t>,</w:t>
      </w:r>
      <w:r w:rsidR="00450B46" w:rsidRPr="00D23333">
        <w:rPr>
          <w:rFonts w:ascii="Book Antiqua" w:hAnsi="Book Antiqua"/>
          <w:sz w:val="24"/>
          <w:szCs w:val="24"/>
          <w:lang w:val="en-GB"/>
        </w:rPr>
        <w:t xml:space="preserve"> activation of several TLRs </w:t>
      </w:r>
      <w:proofErr w:type="gramStart"/>
      <w:r w:rsidR="00450B46" w:rsidRPr="00D23333">
        <w:rPr>
          <w:rFonts w:ascii="Book Antiqua" w:hAnsi="Book Antiqua"/>
          <w:sz w:val="24"/>
          <w:szCs w:val="24"/>
          <w:lang w:val="en-GB"/>
        </w:rPr>
        <w:t>have</w:t>
      </w:r>
      <w:proofErr w:type="gramEnd"/>
      <w:r w:rsidR="00450B46" w:rsidRPr="00D23333">
        <w:rPr>
          <w:rFonts w:ascii="Book Antiqua" w:hAnsi="Book Antiqua"/>
          <w:sz w:val="24"/>
          <w:szCs w:val="24"/>
          <w:lang w:val="en-GB"/>
        </w:rPr>
        <w:t xml:space="preserve"> been associated </w:t>
      </w:r>
      <w:r w:rsidR="00082331" w:rsidRPr="00D23333">
        <w:rPr>
          <w:rFonts w:ascii="Book Antiqua" w:hAnsi="Book Antiqua"/>
          <w:sz w:val="24"/>
          <w:szCs w:val="24"/>
          <w:lang w:val="en-GB"/>
        </w:rPr>
        <w:t>with</w:t>
      </w:r>
      <w:r w:rsidR="00450B46" w:rsidRPr="00D23333">
        <w:rPr>
          <w:rFonts w:ascii="Book Antiqua" w:hAnsi="Book Antiqua"/>
          <w:sz w:val="24"/>
          <w:szCs w:val="24"/>
          <w:lang w:val="en-GB"/>
        </w:rPr>
        <w:t xml:space="preserve"> viral hepatitis, steatohepatitis (alcoholic or </w:t>
      </w:r>
      <w:r w:rsidR="0076548A" w:rsidRPr="00D23333">
        <w:rPr>
          <w:rFonts w:ascii="Book Antiqua" w:hAnsi="Book Antiqua"/>
          <w:sz w:val="24"/>
          <w:szCs w:val="24"/>
          <w:lang w:val="en-GB"/>
        </w:rPr>
        <w:t>non-alcoholic</w:t>
      </w:r>
      <w:r w:rsidR="00450B46" w:rsidRPr="00D23333">
        <w:rPr>
          <w:rFonts w:ascii="Book Antiqua" w:hAnsi="Book Antiqua"/>
          <w:sz w:val="24"/>
          <w:szCs w:val="24"/>
          <w:lang w:val="en-GB"/>
        </w:rPr>
        <w:t>) and to the progression of the inflammation-fibrosis-HCC axis</w:t>
      </w:r>
      <w:r w:rsidR="002A3EDD" w:rsidRPr="00D23333">
        <w:rPr>
          <w:rFonts w:ascii="Book Antiqua" w:hAnsi="Book Antiqua"/>
          <w:sz w:val="24"/>
          <w:szCs w:val="24"/>
          <w:lang w:val="en-GB"/>
        </w:rPr>
        <w:fldChar w:fldCharType="begin">
          <w:fldData xml:space="preserve">PEVuZE5vdGU+PENpdGU+PEF1dGhvcj5NZW5jaW48L0F1dGhvcj48WWVhcj4yMDA5PC9ZZWFyPjxS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==
</w:fldData>
        </w:fldChar>
      </w:r>
      <w:r w:rsidR="00154B36" w:rsidRPr="00D23333">
        <w:rPr>
          <w:rFonts w:ascii="Book Antiqua" w:hAnsi="Book Antiqua"/>
          <w:sz w:val="24"/>
          <w:szCs w:val="24"/>
          <w:lang w:val="en-GB"/>
        </w:rPr>
        <w:instrText xml:space="preserve"> ADDIN EN.CITE </w:instrText>
      </w:r>
      <w:r w:rsidR="00154B36" w:rsidRPr="00D23333">
        <w:rPr>
          <w:rFonts w:ascii="Book Antiqua" w:hAnsi="Book Antiqua"/>
          <w:sz w:val="24"/>
          <w:szCs w:val="24"/>
          <w:lang w:val="en-GB"/>
        </w:rPr>
        <w:fldChar w:fldCharType="begin">
          <w:fldData xml:space="preserve">PEVuZE5vdGU+PENpdGU+PEF1dGhvcj5NZW5jaW48L0F1dGhvcj48WWVhcj4yMDA5PC9ZZWFyPjxS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==
</w:fldData>
        </w:fldChar>
      </w:r>
      <w:r w:rsidR="00154B36" w:rsidRPr="00D23333">
        <w:rPr>
          <w:rFonts w:ascii="Book Antiqua" w:hAnsi="Book Antiqua"/>
          <w:sz w:val="24"/>
          <w:szCs w:val="24"/>
          <w:lang w:val="en-GB"/>
        </w:rPr>
        <w:instrText xml:space="preserve"> ADDIN EN.CITE.DATA </w:instrText>
      </w:r>
      <w:r w:rsidR="00154B36" w:rsidRPr="00D23333">
        <w:rPr>
          <w:rFonts w:ascii="Book Antiqua" w:hAnsi="Book Antiqua"/>
          <w:sz w:val="24"/>
          <w:szCs w:val="24"/>
          <w:lang w:val="en-GB"/>
        </w:rPr>
      </w:r>
      <w:r w:rsidR="00154B36" w:rsidRPr="00D23333">
        <w:rPr>
          <w:rFonts w:ascii="Book Antiqua" w:hAnsi="Book Antiqua"/>
          <w:sz w:val="24"/>
          <w:szCs w:val="24"/>
          <w:lang w:val="en-GB"/>
        </w:rPr>
        <w:fldChar w:fldCharType="end"/>
      </w:r>
      <w:r w:rsidR="002A3EDD" w:rsidRPr="00D23333">
        <w:rPr>
          <w:rFonts w:ascii="Book Antiqua" w:hAnsi="Book Antiqua"/>
          <w:sz w:val="24"/>
          <w:szCs w:val="24"/>
          <w:lang w:val="en-GB"/>
        </w:rPr>
      </w:r>
      <w:r w:rsidR="002A3EDD" w:rsidRPr="00D23333">
        <w:rPr>
          <w:rFonts w:ascii="Book Antiqua" w:hAnsi="Book Antiqua"/>
          <w:sz w:val="24"/>
          <w:szCs w:val="24"/>
          <w:lang w:val="en-GB"/>
        </w:rPr>
        <w:fldChar w:fldCharType="separate"/>
      </w:r>
      <w:r w:rsidR="00154B36" w:rsidRPr="00D23333">
        <w:rPr>
          <w:rFonts w:ascii="Book Antiqua" w:hAnsi="Book Antiqua"/>
          <w:noProof/>
          <w:sz w:val="24"/>
          <w:szCs w:val="24"/>
          <w:vertAlign w:val="superscript"/>
          <w:lang w:val="en-GB"/>
        </w:rPr>
        <w:t>[9-11]</w:t>
      </w:r>
      <w:r w:rsidR="002A3EDD" w:rsidRPr="00D23333">
        <w:rPr>
          <w:rFonts w:ascii="Book Antiqua" w:hAnsi="Book Antiqua"/>
          <w:sz w:val="24"/>
          <w:szCs w:val="24"/>
          <w:lang w:val="en-GB"/>
        </w:rPr>
        <w:fldChar w:fldCharType="end"/>
      </w:r>
      <w:r w:rsidR="00450B46" w:rsidRPr="00D23333">
        <w:rPr>
          <w:rFonts w:ascii="Book Antiqua" w:hAnsi="Book Antiqua"/>
          <w:sz w:val="24"/>
          <w:szCs w:val="24"/>
          <w:lang w:val="en-GB"/>
        </w:rPr>
        <w:t>. However, data is somewhat contradictory and no clear conclusions have been</w:t>
      </w:r>
      <w:r w:rsidR="002A3EDD" w:rsidRPr="00D23333">
        <w:rPr>
          <w:rFonts w:ascii="Book Antiqua" w:hAnsi="Book Antiqua"/>
          <w:sz w:val="24"/>
          <w:szCs w:val="24"/>
          <w:lang w:val="en-GB"/>
        </w:rPr>
        <w:t xml:space="preserve"> made</w:t>
      </w:r>
      <w:r w:rsidR="00450B46" w:rsidRPr="00D23333">
        <w:rPr>
          <w:rFonts w:ascii="Book Antiqua" w:hAnsi="Book Antiqua"/>
          <w:sz w:val="24"/>
          <w:szCs w:val="24"/>
          <w:lang w:val="en-GB"/>
        </w:rPr>
        <w:t>.</w:t>
      </w:r>
    </w:p>
    <w:p w:rsidR="00576D59" w:rsidRDefault="00450B46" w:rsidP="00D23333">
      <w:pPr>
        <w:adjustRightInd w:val="0"/>
        <w:snapToGrid w:val="0"/>
        <w:spacing w:after="0" w:line="360" w:lineRule="auto"/>
        <w:ind w:firstLine="709"/>
        <w:jc w:val="both"/>
        <w:rPr>
          <w:rFonts w:ascii="Book Antiqua" w:hAnsi="Book Antiqua"/>
          <w:sz w:val="24"/>
          <w:szCs w:val="24"/>
          <w:lang w:val="en-GB" w:eastAsia="zh-CN"/>
        </w:rPr>
      </w:pPr>
      <w:r w:rsidRPr="00D23333">
        <w:rPr>
          <w:rFonts w:ascii="Book Antiqua" w:hAnsi="Book Antiqua"/>
          <w:sz w:val="24"/>
          <w:szCs w:val="24"/>
          <w:lang w:val="en-GB"/>
        </w:rPr>
        <w:t>In this line of thoughts, t</w:t>
      </w:r>
      <w:r w:rsidR="00576D59" w:rsidRPr="00D23333">
        <w:rPr>
          <w:rFonts w:ascii="Book Antiqua" w:hAnsi="Book Antiqua"/>
          <w:sz w:val="24"/>
          <w:szCs w:val="24"/>
          <w:lang w:val="en-GB"/>
        </w:rPr>
        <w:t>his review aims to present an overview of the expression of TLRs in the liver, its influence on the development of liver carcinogenesis as chronic inflammatory inducers or potential oncogenes as well as possible therapeutic targets.</w:t>
      </w:r>
    </w:p>
    <w:p w:rsidR="005D306C" w:rsidRDefault="005D306C" w:rsidP="005D306C">
      <w:pPr>
        <w:adjustRightInd w:val="0"/>
        <w:snapToGrid w:val="0"/>
        <w:spacing w:after="0" w:line="360" w:lineRule="auto"/>
        <w:jc w:val="both"/>
        <w:rPr>
          <w:rFonts w:ascii="Book Antiqua" w:hAnsi="Book Antiqua"/>
          <w:sz w:val="24"/>
          <w:szCs w:val="24"/>
          <w:lang w:val="en-GB" w:eastAsia="zh-CN"/>
        </w:rPr>
      </w:pPr>
    </w:p>
    <w:p w:rsidR="005D306C" w:rsidRPr="005D306C" w:rsidRDefault="005D306C" w:rsidP="005D306C">
      <w:pPr>
        <w:adjustRightInd w:val="0"/>
        <w:snapToGrid w:val="0"/>
        <w:spacing w:after="0" w:line="360" w:lineRule="auto"/>
        <w:jc w:val="both"/>
        <w:rPr>
          <w:rFonts w:ascii="Book Antiqua" w:hAnsi="Book Antiqua"/>
          <w:b/>
          <w:sz w:val="24"/>
          <w:szCs w:val="24"/>
          <w:lang w:val="en-GB" w:eastAsia="zh-CN"/>
        </w:rPr>
      </w:pPr>
      <w:r w:rsidRPr="005D306C">
        <w:rPr>
          <w:rFonts w:ascii="Book Antiqua" w:hAnsi="Book Antiqua" w:hint="eastAsia"/>
          <w:b/>
          <w:sz w:val="24"/>
          <w:szCs w:val="24"/>
          <w:lang w:val="en-GB" w:eastAsia="zh-CN"/>
        </w:rPr>
        <w:t>METHODS</w:t>
      </w:r>
    </w:p>
    <w:p w:rsidR="001D56B8" w:rsidRPr="00D23333" w:rsidRDefault="001D56B8" w:rsidP="00D23333">
      <w:pPr>
        <w:adjustRightInd w:val="0"/>
        <w:snapToGrid w:val="0"/>
        <w:spacing w:after="0" w:line="360" w:lineRule="auto"/>
        <w:jc w:val="both"/>
        <w:rPr>
          <w:rFonts w:ascii="Book Antiqua" w:hAnsi="Book Antiqua"/>
          <w:sz w:val="24"/>
          <w:szCs w:val="24"/>
          <w:lang w:val="en-GB"/>
        </w:rPr>
      </w:pPr>
      <w:r w:rsidRPr="00D23333">
        <w:rPr>
          <w:rFonts w:ascii="Book Antiqua" w:hAnsi="Book Antiqua"/>
          <w:sz w:val="24"/>
          <w:szCs w:val="24"/>
          <w:lang w:val="en-GB"/>
        </w:rPr>
        <w:lastRenderedPageBreak/>
        <w:t xml:space="preserve">Specific criteria were defined in order to guide this </w:t>
      </w:r>
      <w:r w:rsidR="00306835" w:rsidRPr="00D23333">
        <w:rPr>
          <w:rFonts w:ascii="Book Antiqua" w:hAnsi="Book Antiqua"/>
          <w:sz w:val="24"/>
          <w:szCs w:val="24"/>
          <w:lang w:val="en-GB"/>
        </w:rPr>
        <w:t xml:space="preserve">systematic </w:t>
      </w:r>
      <w:r w:rsidRPr="00D23333">
        <w:rPr>
          <w:rFonts w:ascii="Book Antiqua" w:hAnsi="Book Antiqua"/>
          <w:sz w:val="24"/>
          <w:szCs w:val="24"/>
          <w:lang w:val="en-GB"/>
        </w:rPr>
        <w:t xml:space="preserve">review. Firstly, a query to obtain the articles related to the theme on </w:t>
      </w:r>
      <w:r w:rsidR="00D6448D" w:rsidRPr="00D23333">
        <w:rPr>
          <w:rFonts w:ascii="Book Antiqua" w:hAnsi="Book Antiqua"/>
          <w:sz w:val="24"/>
          <w:szCs w:val="24"/>
          <w:lang w:val="en-GB"/>
        </w:rPr>
        <w:t>PubMed</w:t>
      </w:r>
      <w:r w:rsidRPr="00D23333">
        <w:rPr>
          <w:rFonts w:ascii="Book Antiqua" w:hAnsi="Book Antiqua"/>
          <w:sz w:val="24"/>
          <w:szCs w:val="24"/>
          <w:lang w:val="en-GB"/>
        </w:rPr>
        <w:t xml:space="preserve"> was built: </w:t>
      </w:r>
      <w:r w:rsidR="00341DD2">
        <w:rPr>
          <w:rFonts w:ascii="Book Antiqua" w:hAnsi="Book Antiqua" w:hint="eastAsia"/>
          <w:sz w:val="24"/>
          <w:szCs w:val="24"/>
          <w:lang w:val="en-GB" w:eastAsia="zh-CN"/>
        </w:rPr>
        <w:t>[</w:t>
      </w:r>
      <w:r w:rsidRPr="00D23333">
        <w:rPr>
          <w:rFonts w:ascii="Book Antiqua" w:hAnsi="Book Antiqua"/>
          <w:sz w:val="24"/>
          <w:szCs w:val="24"/>
          <w:lang w:val="en-GB"/>
        </w:rPr>
        <w:t>(</w:t>
      </w:r>
      <w:proofErr w:type="spellStart"/>
      <w:r w:rsidRPr="00D23333">
        <w:rPr>
          <w:rFonts w:ascii="Book Antiqua" w:hAnsi="Book Antiqua"/>
          <w:sz w:val="24"/>
          <w:szCs w:val="24"/>
          <w:lang w:val="en-GB"/>
        </w:rPr>
        <w:t>Hepatocarcinoma</w:t>
      </w:r>
      <w:proofErr w:type="spellEnd"/>
      <w:r w:rsidRPr="00D23333">
        <w:rPr>
          <w:rFonts w:ascii="Book Antiqua" w:hAnsi="Book Antiqua"/>
          <w:sz w:val="24"/>
          <w:szCs w:val="24"/>
          <w:lang w:val="en-GB"/>
        </w:rPr>
        <w:t>) OR (</w:t>
      </w:r>
      <w:proofErr w:type="spellStart"/>
      <w:r w:rsidRPr="00D23333">
        <w:rPr>
          <w:rFonts w:ascii="Book Antiqua" w:hAnsi="Book Antiqua"/>
          <w:sz w:val="24"/>
          <w:szCs w:val="24"/>
          <w:lang w:val="en-GB"/>
        </w:rPr>
        <w:t>Hepatocarcinogenesis</w:t>
      </w:r>
      <w:proofErr w:type="spellEnd"/>
      <w:r w:rsidRPr="00D23333">
        <w:rPr>
          <w:rFonts w:ascii="Book Antiqua" w:hAnsi="Book Antiqua"/>
          <w:sz w:val="24"/>
          <w:szCs w:val="24"/>
          <w:lang w:val="en-GB"/>
        </w:rPr>
        <w:t>) OR (hepatic cancer) OR (hepatocellular carcinoma) OR (liver cancer)</w:t>
      </w:r>
      <w:r w:rsidR="00341DD2">
        <w:rPr>
          <w:rFonts w:ascii="Book Antiqua" w:hAnsi="Book Antiqua" w:hint="eastAsia"/>
          <w:sz w:val="24"/>
          <w:szCs w:val="24"/>
          <w:lang w:val="en-GB" w:eastAsia="zh-CN"/>
        </w:rPr>
        <w:t>]</w:t>
      </w:r>
      <w:r w:rsidRPr="00D23333">
        <w:rPr>
          <w:rFonts w:ascii="Book Antiqua" w:hAnsi="Book Antiqua"/>
          <w:sz w:val="24"/>
          <w:szCs w:val="24"/>
          <w:lang w:val="en-GB"/>
        </w:rPr>
        <w:t xml:space="preserve"> AND </w:t>
      </w:r>
      <w:r w:rsidR="00341DD2">
        <w:rPr>
          <w:rFonts w:ascii="Book Antiqua" w:hAnsi="Book Antiqua" w:hint="eastAsia"/>
          <w:sz w:val="24"/>
          <w:szCs w:val="24"/>
          <w:lang w:val="en-GB" w:eastAsia="zh-CN"/>
        </w:rPr>
        <w:t>[</w:t>
      </w:r>
      <w:r w:rsidRPr="00D23333">
        <w:rPr>
          <w:rFonts w:ascii="Book Antiqua" w:hAnsi="Book Antiqua"/>
          <w:sz w:val="24"/>
          <w:szCs w:val="24"/>
          <w:lang w:val="en-GB"/>
        </w:rPr>
        <w:t>(toll like receptors) OR (toll like receptor)</w:t>
      </w:r>
      <w:r w:rsidR="00341DD2">
        <w:rPr>
          <w:rFonts w:ascii="Book Antiqua" w:hAnsi="Book Antiqua" w:hint="eastAsia"/>
          <w:sz w:val="24"/>
          <w:szCs w:val="24"/>
          <w:lang w:val="en-GB" w:eastAsia="zh-CN"/>
        </w:rPr>
        <w:t>]</w:t>
      </w:r>
      <w:r w:rsidRPr="00D23333">
        <w:rPr>
          <w:rFonts w:ascii="Book Antiqua" w:hAnsi="Book Antiqua"/>
          <w:sz w:val="24"/>
          <w:szCs w:val="24"/>
          <w:lang w:val="en-GB"/>
        </w:rPr>
        <w:t>. With this query we intended to embrace a wide range of articles</w:t>
      </w:r>
      <w:r w:rsidR="009F4345" w:rsidRPr="00D23333">
        <w:rPr>
          <w:rFonts w:ascii="Book Antiqua" w:hAnsi="Book Antiqua"/>
          <w:sz w:val="24"/>
          <w:szCs w:val="24"/>
          <w:lang w:val="en-GB"/>
        </w:rPr>
        <w:t xml:space="preserve"> until</w:t>
      </w:r>
      <w:r w:rsidR="001772AF" w:rsidRPr="00D23333">
        <w:rPr>
          <w:rFonts w:ascii="Book Antiqua" w:hAnsi="Book Antiqua"/>
          <w:sz w:val="24"/>
          <w:szCs w:val="24"/>
          <w:lang w:val="en-GB"/>
        </w:rPr>
        <w:t xml:space="preserve"> March 2015</w:t>
      </w:r>
      <w:r w:rsidRPr="00D23333">
        <w:rPr>
          <w:rFonts w:ascii="Book Antiqua" w:hAnsi="Book Antiqua"/>
          <w:sz w:val="24"/>
          <w:szCs w:val="24"/>
          <w:lang w:val="en-GB"/>
        </w:rPr>
        <w:t>, which then</w:t>
      </w:r>
      <w:r w:rsidR="001772AF" w:rsidRPr="00D23333">
        <w:rPr>
          <w:rFonts w:ascii="Book Antiqua" w:hAnsi="Book Antiqua"/>
          <w:sz w:val="24"/>
          <w:szCs w:val="24"/>
          <w:lang w:val="en-GB"/>
        </w:rPr>
        <w:t xml:space="preserve"> would be carefully selected.</w:t>
      </w:r>
      <w:r w:rsidR="005D306C">
        <w:rPr>
          <w:rFonts w:ascii="Book Antiqua" w:hAnsi="Book Antiqua"/>
          <w:sz w:val="24"/>
          <w:szCs w:val="24"/>
          <w:lang w:val="en-GB"/>
        </w:rPr>
        <w:t xml:space="preserve"> </w:t>
      </w:r>
    </w:p>
    <w:p w:rsidR="00B52186" w:rsidRPr="00D23333" w:rsidRDefault="00A1584D" w:rsidP="00341DD2">
      <w:pPr>
        <w:adjustRightInd w:val="0"/>
        <w:snapToGrid w:val="0"/>
        <w:spacing w:after="0" w:line="360" w:lineRule="auto"/>
        <w:ind w:firstLine="709"/>
        <w:jc w:val="both"/>
        <w:rPr>
          <w:rFonts w:ascii="Book Antiqua" w:hAnsi="Book Antiqua"/>
          <w:sz w:val="24"/>
          <w:szCs w:val="24"/>
          <w:lang w:val="en-GB"/>
        </w:rPr>
      </w:pPr>
      <w:r w:rsidRPr="00D23333">
        <w:rPr>
          <w:rFonts w:ascii="Book Antiqua" w:hAnsi="Book Antiqua"/>
          <w:sz w:val="24"/>
          <w:szCs w:val="24"/>
          <w:lang w:val="en-GB"/>
        </w:rPr>
        <w:t xml:space="preserve">A total amount of </w:t>
      </w:r>
      <w:r w:rsidR="0045094F" w:rsidRPr="00D23333">
        <w:rPr>
          <w:rFonts w:ascii="Book Antiqua" w:hAnsi="Book Antiqua"/>
          <w:sz w:val="24"/>
          <w:szCs w:val="24"/>
          <w:lang w:val="en-GB"/>
        </w:rPr>
        <w:t>277</w:t>
      </w:r>
      <w:r w:rsidR="0076548A" w:rsidRPr="00D23333">
        <w:rPr>
          <w:rFonts w:ascii="Book Antiqua" w:hAnsi="Book Antiqua"/>
          <w:sz w:val="24"/>
          <w:szCs w:val="24"/>
          <w:lang w:val="en-GB"/>
        </w:rPr>
        <w:t xml:space="preserve"> </w:t>
      </w:r>
      <w:r w:rsidR="001D56B8" w:rsidRPr="00D23333">
        <w:rPr>
          <w:rFonts w:ascii="Book Antiqua" w:hAnsi="Book Antiqua"/>
          <w:sz w:val="24"/>
          <w:szCs w:val="24"/>
          <w:lang w:val="en-GB"/>
        </w:rPr>
        <w:t xml:space="preserve">articles were </w:t>
      </w:r>
      <w:r w:rsidR="0045094F" w:rsidRPr="00D23333">
        <w:rPr>
          <w:rFonts w:ascii="Book Antiqua" w:hAnsi="Book Antiqua"/>
          <w:sz w:val="24"/>
          <w:szCs w:val="24"/>
          <w:lang w:val="en-GB"/>
        </w:rPr>
        <w:t>obtained through</w:t>
      </w:r>
      <w:r w:rsidR="001D56B8" w:rsidRPr="00D23333">
        <w:rPr>
          <w:rFonts w:ascii="Book Antiqua" w:hAnsi="Book Antiqua"/>
          <w:sz w:val="24"/>
          <w:szCs w:val="24"/>
          <w:lang w:val="en-GB"/>
        </w:rPr>
        <w:t xml:space="preserve"> the referred search</w:t>
      </w:r>
      <w:r w:rsidR="0045094F" w:rsidRPr="00D23333">
        <w:rPr>
          <w:rFonts w:ascii="Book Antiqua" w:hAnsi="Book Antiqua"/>
          <w:sz w:val="24"/>
          <w:szCs w:val="24"/>
          <w:lang w:val="en-GB"/>
        </w:rPr>
        <w:t>. After</w:t>
      </w:r>
      <w:r w:rsidR="001D56B8" w:rsidRPr="00D23333">
        <w:rPr>
          <w:rFonts w:ascii="Book Antiqua" w:hAnsi="Book Antiqua"/>
          <w:sz w:val="24"/>
          <w:szCs w:val="24"/>
          <w:lang w:val="en-GB"/>
        </w:rPr>
        <w:t xml:space="preserve"> discarding the duplicates</w:t>
      </w:r>
      <w:r w:rsidR="0076548A" w:rsidRPr="00D23333">
        <w:rPr>
          <w:rFonts w:ascii="Book Antiqua" w:hAnsi="Book Antiqua"/>
          <w:sz w:val="24"/>
          <w:szCs w:val="24"/>
          <w:lang w:val="en-GB"/>
        </w:rPr>
        <w:t xml:space="preserve"> and adding 28 articles obtained through cross-referencing</w:t>
      </w:r>
      <w:r w:rsidR="0045094F" w:rsidRPr="00D23333">
        <w:rPr>
          <w:rFonts w:ascii="Book Antiqua" w:hAnsi="Book Antiqua"/>
          <w:sz w:val="24"/>
          <w:szCs w:val="24"/>
          <w:lang w:val="en-GB"/>
        </w:rPr>
        <w:t>, 305 articles were available to be screened</w:t>
      </w:r>
      <w:r w:rsidR="001D56B8" w:rsidRPr="00D23333">
        <w:rPr>
          <w:rFonts w:ascii="Book Antiqua" w:hAnsi="Book Antiqua"/>
          <w:sz w:val="24"/>
          <w:szCs w:val="24"/>
          <w:lang w:val="en-GB"/>
        </w:rPr>
        <w:t>. The following inclusion criteria were used: (1) studies that were publi</w:t>
      </w:r>
      <w:r w:rsidR="008B3F6D" w:rsidRPr="00D23333">
        <w:rPr>
          <w:rFonts w:ascii="Book Antiqua" w:hAnsi="Book Antiqua"/>
          <w:sz w:val="24"/>
          <w:szCs w:val="24"/>
          <w:lang w:val="en-GB"/>
        </w:rPr>
        <w:t>shed until the end March 2015</w:t>
      </w:r>
      <w:r w:rsidR="001D56B8" w:rsidRPr="00D23333">
        <w:rPr>
          <w:rFonts w:ascii="Book Antiqua" w:hAnsi="Book Antiqua"/>
          <w:sz w:val="24"/>
          <w:szCs w:val="24"/>
          <w:lang w:val="en-GB"/>
        </w:rPr>
        <w:t>; (2) the article should be written in English; (3) studies relevant to the theme (presenting original data). As exclusion criteria we defined: (1) studies considered by the authors as unrelated to the theme and (2) non-original studies. These criteria were applied by reading the title a</w:t>
      </w:r>
      <w:r w:rsidR="00282A9E" w:rsidRPr="00D23333">
        <w:rPr>
          <w:rFonts w:ascii="Book Antiqua" w:hAnsi="Book Antiqua"/>
          <w:sz w:val="24"/>
          <w:szCs w:val="24"/>
          <w:lang w:val="en-GB"/>
        </w:rPr>
        <w:t>nd abstract</w:t>
      </w:r>
      <w:r w:rsidR="0076548A" w:rsidRPr="00D23333">
        <w:rPr>
          <w:rFonts w:ascii="Book Antiqua" w:hAnsi="Book Antiqua"/>
          <w:sz w:val="24"/>
          <w:szCs w:val="24"/>
          <w:lang w:val="en-GB"/>
        </w:rPr>
        <w:t xml:space="preserve"> resulting in 227 articles excluded</w:t>
      </w:r>
      <w:r w:rsidR="0045094F" w:rsidRPr="00D23333">
        <w:rPr>
          <w:rFonts w:ascii="Book Antiqua" w:hAnsi="Book Antiqua"/>
          <w:sz w:val="24"/>
          <w:szCs w:val="24"/>
          <w:lang w:val="en-GB"/>
        </w:rPr>
        <w:t>.</w:t>
      </w:r>
      <w:r w:rsidR="0076548A" w:rsidRPr="00D23333">
        <w:rPr>
          <w:rFonts w:ascii="Book Antiqua" w:hAnsi="Book Antiqua"/>
          <w:sz w:val="24"/>
          <w:szCs w:val="24"/>
          <w:lang w:val="en-GB"/>
        </w:rPr>
        <w:t xml:space="preserve"> </w:t>
      </w:r>
      <w:r w:rsidR="00282A9E" w:rsidRPr="00D23333">
        <w:rPr>
          <w:rFonts w:ascii="Book Antiqua" w:hAnsi="Book Antiqua"/>
          <w:sz w:val="24"/>
          <w:szCs w:val="24"/>
          <w:lang w:val="en-GB"/>
        </w:rPr>
        <w:t>After this step,</w:t>
      </w:r>
      <w:r w:rsidR="0076548A" w:rsidRPr="00D23333">
        <w:rPr>
          <w:rFonts w:ascii="Book Antiqua" w:hAnsi="Book Antiqua"/>
          <w:sz w:val="24"/>
          <w:szCs w:val="24"/>
          <w:lang w:val="en-GB"/>
        </w:rPr>
        <w:t xml:space="preserve"> the remaining</w:t>
      </w:r>
      <w:r w:rsidR="00282A9E" w:rsidRPr="00D23333">
        <w:rPr>
          <w:rFonts w:ascii="Book Antiqua" w:hAnsi="Book Antiqua"/>
          <w:sz w:val="24"/>
          <w:szCs w:val="24"/>
          <w:lang w:val="en-GB"/>
        </w:rPr>
        <w:t xml:space="preserve"> </w:t>
      </w:r>
      <w:r w:rsidR="0076548A" w:rsidRPr="00D23333">
        <w:rPr>
          <w:rFonts w:ascii="Book Antiqua" w:hAnsi="Book Antiqua"/>
          <w:sz w:val="24"/>
          <w:szCs w:val="24"/>
          <w:lang w:val="en-GB"/>
        </w:rPr>
        <w:t>78</w:t>
      </w:r>
      <w:r w:rsidR="001D56B8" w:rsidRPr="00D23333">
        <w:rPr>
          <w:rFonts w:ascii="Book Antiqua" w:hAnsi="Book Antiqua"/>
          <w:sz w:val="24"/>
          <w:szCs w:val="24"/>
          <w:lang w:val="en-GB"/>
        </w:rPr>
        <w:t xml:space="preserve"> studies were selected for full-text reading. On a</w:t>
      </w:r>
      <w:r w:rsidRPr="00D23333">
        <w:rPr>
          <w:rFonts w:ascii="Book Antiqua" w:hAnsi="Book Antiqua"/>
          <w:sz w:val="24"/>
          <w:szCs w:val="24"/>
          <w:lang w:val="en-GB"/>
        </w:rPr>
        <w:t xml:space="preserve"> second level of eligibility, </w:t>
      </w:r>
      <w:r w:rsidR="00282A9E" w:rsidRPr="00D23333">
        <w:rPr>
          <w:rFonts w:ascii="Book Antiqua" w:hAnsi="Book Antiqua"/>
          <w:sz w:val="24"/>
          <w:szCs w:val="24"/>
          <w:lang w:val="en-GB"/>
        </w:rPr>
        <w:t>1</w:t>
      </w:r>
      <w:r w:rsidR="004536B3" w:rsidRPr="00D23333">
        <w:rPr>
          <w:rFonts w:ascii="Book Antiqua" w:hAnsi="Book Antiqua"/>
          <w:sz w:val="24"/>
          <w:szCs w:val="24"/>
          <w:lang w:val="en-GB"/>
        </w:rPr>
        <w:t>8</w:t>
      </w:r>
      <w:r w:rsidR="001D56B8" w:rsidRPr="00D23333">
        <w:rPr>
          <w:rFonts w:ascii="Book Antiqua" w:hAnsi="Book Antiqua"/>
          <w:sz w:val="24"/>
          <w:szCs w:val="24"/>
          <w:lang w:val="en-GB"/>
        </w:rPr>
        <w:t xml:space="preserve"> more stud</w:t>
      </w:r>
      <w:r w:rsidR="008B3F6D" w:rsidRPr="00D23333">
        <w:rPr>
          <w:rFonts w:ascii="Book Antiqua" w:hAnsi="Book Antiqua"/>
          <w:sz w:val="24"/>
          <w:szCs w:val="24"/>
          <w:lang w:val="en-GB"/>
        </w:rPr>
        <w:t>i</w:t>
      </w:r>
      <w:r w:rsidR="00D6020E" w:rsidRPr="00D23333">
        <w:rPr>
          <w:rFonts w:ascii="Book Antiqua" w:hAnsi="Book Antiqua"/>
          <w:sz w:val="24"/>
          <w:szCs w:val="24"/>
          <w:lang w:val="en-GB"/>
        </w:rPr>
        <w:t xml:space="preserve">es were excluded and </w:t>
      </w:r>
      <w:r w:rsidR="0076548A" w:rsidRPr="00D23333">
        <w:rPr>
          <w:rFonts w:ascii="Book Antiqua" w:hAnsi="Book Antiqua"/>
          <w:sz w:val="24"/>
          <w:szCs w:val="24"/>
          <w:lang w:val="en-GB"/>
        </w:rPr>
        <w:t>6</w:t>
      </w:r>
      <w:r w:rsidR="004536B3" w:rsidRPr="00D23333">
        <w:rPr>
          <w:rFonts w:ascii="Book Antiqua" w:hAnsi="Book Antiqua"/>
          <w:sz w:val="24"/>
          <w:szCs w:val="24"/>
          <w:lang w:val="en-GB"/>
        </w:rPr>
        <w:t>0</w:t>
      </w:r>
      <w:r w:rsidR="001D56B8" w:rsidRPr="00D23333">
        <w:rPr>
          <w:rFonts w:ascii="Book Antiqua" w:hAnsi="Book Antiqua"/>
          <w:sz w:val="24"/>
          <w:szCs w:val="24"/>
          <w:lang w:val="en-GB"/>
        </w:rPr>
        <w:t xml:space="preserve"> studies were selected, analysed and included in this revision</w:t>
      </w:r>
      <w:r w:rsidR="00D6020E" w:rsidRPr="00D23333">
        <w:rPr>
          <w:rFonts w:ascii="Book Antiqua" w:hAnsi="Book Antiqua"/>
          <w:sz w:val="24"/>
          <w:szCs w:val="24"/>
          <w:lang w:val="en-GB"/>
        </w:rPr>
        <w:t xml:space="preserve"> </w:t>
      </w:r>
      <w:r w:rsidR="00306835" w:rsidRPr="00D23333">
        <w:rPr>
          <w:rFonts w:ascii="Book Antiqua" w:hAnsi="Book Antiqua"/>
          <w:sz w:val="24"/>
          <w:szCs w:val="24"/>
          <w:lang w:val="en-GB"/>
        </w:rPr>
        <w:t>(Figure 1)</w:t>
      </w:r>
      <w:r w:rsidR="00B52186" w:rsidRPr="00D23333">
        <w:rPr>
          <w:rFonts w:ascii="Book Antiqua" w:hAnsi="Book Antiqua"/>
          <w:sz w:val="24"/>
          <w:szCs w:val="24"/>
          <w:lang w:val="en-GB"/>
        </w:rPr>
        <w:t>.</w:t>
      </w:r>
      <w:r w:rsidR="008B3F6D" w:rsidRPr="00D23333">
        <w:rPr>
          <w:rFonts w:ascii="Book Antiqua" w:hAnsi="Book Antiqua"/>
          <w:sz w:val="24"/>
          <w:szCs w:val="24"/>
          <w:lang w:val="en-GB"/>
        </w:rPr>
        <w:t xml:space="preserve"> </w:t>
      </w:r>
    </w:p>
    <w:p w:rsidR="001D56B8" w:rsidRPr="00D23333" w:rsidRDefault="001D56B8" w:rsidP="009D6E56">
      <w:pPr>
        <w:adjustRightInd w:val="0"/>
        <w:snapToGrid w:val="0"/>
        <w:spacing w:after="0" w:line="360" w:lineRule="auto"/>
        <w:ind w:firstLineChars="100" w:firstLine="240"/>
        <w:jc w:val="both"/>
        <w:rPr>
          <w:rFonts w:ascii="Book Antiqua" w:hAnsi="Book Antiqua"/>
          <w:sz w:val="24"/>
          <w:szCs w:val="24"/>
          <w:lang w:val="en-GB"/>
        </w:rPr>
      </w:pPr>
      <w:r w:rsidRPr="00D23333">
        <w:rPr>
          <w:rFonts w:ascii="Book Antiqua" w:hAnsi="Book Antiqua"/>
          <w:sz w:val="24"/>
          <w:szCs w:val="24"/>
          <w:lang w:val="en-GB"/>
        </w:rPr>
        <w:t xml:space="preserve">Data about </w:t>
      </w:r>
      <w:r w:rsidR="008D7248" w:rsidRPr="00D23333">
        <w:rPr>
          <w:rFonts w:ascii="Book Antiqua" w:hAnsi="Book Antiqua"/>
          <w:sz w:val="24"/>
          <w:szCs w:val="24"/>
          <w:lang w:val="en-GB"/>
        </w:rPr>
        <w:t xml:space="preserve">the </w:t>
      </w:r>
      <w:r w:rsidRPr="00D23333">
        <w:rPr>
          <w:rFonts w:ascii="Book Antiqua" w:hAnsi="Book Antiqua"/>
          <w:sz w:val="24"/>
          <w:szCs w:val="24"/>
          <w:lang w:val="en-GB"/>
        </w:rPr>
        <w:t>defined topics were ob</w:t>
      </w:r>
      <w:r w:rsidR="00A8753D" w:rsidRPr="00D23333">
        <w:rPr>
          <w:rFonts w:ascii="Book Antiqua" w:hAnsi="Book Antiqua"/>
          <w:sz w:val="24"/>
          <w:szCs w:val="24"/>
          <w:lang w:val="en-GB"/>
        </w:rPr>
        <w:t>tained from</w:t>
      </w:r>
      <w:r w:rsidRPr="00D23333">
        <w:rPr>
          <w:rFonts w:ascii="Book Antiqua" w:hAnsi="Book Antiqua"/>
          <w:sz w:val="24"/>
          <w:szCs w:val="24"/>
          <w:lang w:val="en-GB"/>
        </w:rPr>
        <w:t xml:space="preserve"> each article </w:t>
      </w:r>
      <w:r w:rsidR="004F13D4" w:rsidRPr="00D23333">
        <w:rPr>
          <w:rFonts w:ascii="Book Antiqua" w:hAnsi="Book Antiqua"/>
          <w:sz w:val="24"/>
          <w:szCs w:val="24"/>
          <w:lang w:val="en-GB"/>
        </w:rPr>
        <w:t xml:space="preserve">(Table 1) </w:t>
      </w:r>
      <w:r w:rsidRPr="00D23333">
        <w:rPr>
          <w:rFonts w:ascii="Book Antiqua" w:hAnsi="Book Antiqua"/>
          <w:sz w:val="24"/>
          <w:szCs w:val="24"/>
          <w:lang w:val="en-GB"/>
        </w:rPr>
        <w:t>and the information was then summed up and organized i</w:t>
      </w:r>
      <w:r w:rsidR="008B3F6D" w:rsidRPr="00D23333">
        <w:rPr>
          <w:rFonts w:ascii="Book Antiqua" w:hAnsi="Book Antiqua"/>
          <w:sz w:val="24"/>
          <w:szCs w:val="24"/>
          <w:lang w:val="en-GB"/>
        </w:rPr>
        <w:t>n the present systematic review according to: The TLRs’ expression in each liver cell; separately role of TLR2, TLR3, TLR</w:t>
      </w:r>
      <w:r w:rsidR="007D7B66" w:rsidRPr="00D23333">
        <w:rPr>
          <w:rFonts w:ascii="Book Antiqua" w:hAnsi="Book Antiqua"/>
          <w:sz w:val="24"/>
          <w:szCs w:val="24"/>
          <w:lang w:val="en-GB"/>
        </w:rPr>
        <w:t>4 and TLR9 in inflammatory-</w:t>
      </w:r>
      <w:r w:rsidR="008B3F6D" w:rsidRPr="00D23333">
        <w:rPr>
          <w:rFonts w:ascii="Book Antiqua" w:hAnsi="Book Antiqua"/>
          <w:sz w:val="24"/>
          <w:szCs w:val="24"/>
          <w:lang w:val="en-GB"/>
        </w:rPr>
        <w:t xml:space="preserve">driven </w:t>
      </w:r>
      <w:proofErr w:type="spellStart"/>
      <w:r w:rsidR="007D7B66" w:rsidRPr="00D23333">
        <w:rPr>
          <w:rFonts w:ascii="Book Antiqua" w:hAnsi="Book Antiqua"/>
          <w:sz w:val="24"/>
          <w:szCs w:val="24"/>
          <w:lang w:val="en-GB"/>
        </w:rPr>
        <w:t>hepatocarcin</w:t>
      </w:r>
      <w:r w:rsidR="00B010DE">
        <w:rPr>
          <w:rFonts w:ascii="Book Antiqua" w:hAnsi="Book Antiqua"/>
          <w:sz w:val="24"/>
          <w:szCs w:val="24"/>
          <w:lang w:val="en-GB"/>
        </w:rPr>
        <w:t>oma</w:t>
      </w:r>
      <w:proofErr w:type="spellEnd"/>
      <w:r w:rsidR="00B010DE">
        <w:rPr>
          <w:rFonts w:ascii="Book Antiqua" w:hAnsi="Book Antiqua"/>
          <w:sz w:val="24"/>
          <w:szCs w:val="24"/>
          <w:lang w:val="en-GB"/>
        </w:rPr>
        <w:t>; known TLRs’ polymorphisms/</w:t>
      </w:r>
      <w:r w:rsidR="007D7B66" w:rsidRPr="00D23333">
        <w:rPr>
          <w:rFonts w:ascii="Book Antiqua" w:hAnsi="Book Antiqua"/>
          <w:sz w:val="24"/>
          <w:szCs w:val="24"/>
          <w:lang w:val="en-GB"/>
        </w:rPr>
        <w:t xml:space="preserve">genetic variations that influence the risk of </w:t>
      </w:r>
      <w:proofErr w:type="spellStart"/>
      <w:r w:rsidR="007D7B66" w:rsidRPr="00D23333">
        <w:rPr>
          <w:rFonts w:ascii="Book Antiqua" w:hAnsi="Book Antiqua"/>
          <w:sz w:val="24"/>
          <w:szCs w:val="24"/>
          <w:lang w:val="en-GB"/>
        </w:rPr>
        <w:t>hepatocarcinoma</w:t>
      </w:r>
      <w:proofErr w:type="spellEnd"/>
      <w:r w:rsidR="007D7B66" w:rsidRPr="00D23333">
        <w:rPr>
          <w:rFonts w:ascii="Book Antiqua" w:hAnsi="Book Antiqua"/>
          <w:sz w:val="24"/>
          <w:szCs w:val="24"/>
          <w:lang w:val="en-GB"/>
        </w:rPr>
        <w:t xml:space="preserve"> and lastly, TLRs modulators possibly used in </w:t>
      </w:r>
      <w:proofErr w:type="spellStart"/>
      <w:r w:rsidR="007D7B66" w:rsidRPr="00D23333">
        <w:rPr>
          <w:rFonts w:ascii="Book Antiqua" w:hAnsi="Book Antiqua"/>
          <w:sz w:val="24"/>
          <w:szCs w:val="24"/>
          <w:lang w:val="en-GB"/>
        </w:rPr>
        <w:t>hepatocarcinoma’s</w:t>
      </w:r>
      <w:proofErr w:type="spellEnd"/>
      <w:r w:rsidR="007D7B66" w:rsidRPr="00D23333">
        <w:rPr>
          <w:rFonts w:ascii="Book Antiqua" w:hAnsi="Book Antiqua"/>
          <w:sz w:val="24"/>
          <w:szCs w:val="24"/>
          <w:lang w:val="en-GB"/>
        </w:rPr>
        <w:t xml:space="preserve"> therapeutics.</w:t>
      </w:r>
    </w:p>
    <w:p w:rsidR="005D306C" w:rsidRDefault="005D306C" w:rsidP="005D306C">
      <w:pPr>
        <w:adjustRightInd w:val="0"/>
        <w:snapToGrid w:val="0"/>
        <w:spacing w:after="0" w:line="360" w:lineRule="auto"/>
        <w:jc w:val="both"/>
        <w:rPr>
          <w:rFonts w:ascii="Book Antiqua" w:hAnsi="Book Antiqua"/>
          <w:b/>
          <w:sz w:val="24"/>
          <w:szCs w:val="24"/>
          <w:lang w:val="en-GB" w:eastAsia="zh-CN"/>
        </w:rPr>
      </w:pPr>
    </w:p>
    <w:p w:rsidR="00576D59" w:rsidRPr="005D306C" w:rsidRDefault="005D306C" w:rsidP="005D306C">
      <w:pPr>
        <w:adjustRightInd w:val="0"/>
        <w:snapToGrid w:val="0"/>
        <w:spacing w:after="0" w:line="360" w:lineRule="auto"/>
        <w:jc w:val="both"/>
        <w:rPr>
          <w:rFonts w:ascii="Book Antiqua" w:hAnsi="Book Antiqua"/>
          <w:b/>
          <w:sz w:val="24"/>
          <w:szCs w:val="24"/>
          <w:lang w:val="en-GB" w:eastAsia="zh-CN"/>
        </w:rPr>
      </w:pPr>
      <w:r w:rsidRPr="005D306C">
        <w:rPr>
          <w:rFonts w:ascii="Book Antiqua" w:hAnsi="Book Antiqua"/>
          <w:b/>
          <w:sz w:val="24"/>
          <w:szCs w:val="24"/>
          <w:lang w:val="en-GB" w:eastAsia="zh-CN"/>
        </w:rPr>
        <w:t>TLR EXPRESSION IN HEPATIC CELL POPULATION</w:t>
      </w:r>
    </w:p>
    <w:p w:rsidR="00F446BC" w:rsidRPr="00D23333" w:rsidRDefault="00082331" w:rsidP="00D23333">
      <w:pPr>
        <w:adjustRightInd w:val="0"/>
        <w:snapToGrid w:val="0"/>
        <w:spacing w:after="0" w:line="360" w:lineRule="auto"/>
        <w:jc w:val="both"/>
        <w:rPr>
          <w:rFonts w:ascii="Book Antiqua" w:hAnsi="Book Antiqua"/>
          <w:sz w:val="24"/>
          <w:szCs w:val="24"/>
          <w:lang w:val="en-GB"/>
        </w:rPr>
      </w:pPr>
      <w:r w:rsidRPr="00D23333">
        <w:rPr>
          <w:rFonts w:ascii="Book Antiqua" w:hAnsi="Book Antiqua"/>
          <w:sz w:val="24"/>
          <w:szCs w:val="24"/>
          <w:lang w:val="en-GB"/>
        </w:rPr>
        <w:t xml:space="preserve">The </w:t>
      </w:r>
      <w:r w:rsidR="005D306C" w:rsidRPr="00D23333">
        <w:rPr>
          <w:rFonts w:ascii="Book Antiqua" w:hAnsi="Book Antiqua"/>
          <w:sz w:val="24"/>
          <w:szCs w:val="24"/>
          <w:lang w:val="en-GB"/>
        </w:rPr>
        <w:t>l</w:t>
      </w:r>
      <w:r w:rsidR="00427DFB" w:rsidRPr="00D23333">
        <w:rPr>
          <w:rFonts w:ascii="Book Antiqua" w:hAnsi="Book Antiqua"/>
          <w:sz w:val="24"/>
          <w:szCs w:val="24"/>
          <w:lang w:val="en-GB"/>
        </w:rPr>
        <w:t>iv</w:t>
      </w:r>
      <w:r w:rsidR="00427F1A" w:rsidRPr="00D23333">
        <w:rPr>
          <w:rFonts w:ascii="Book Antiqua" w:hAnsi="Book Antiqua"/>
          <w:sz w:val="24"/>
          <w:szCs w:val="24"/>
          <w:lang w:val="en-GB"/>
        </w:rPr>
        <w:t xml:space="preserve">er is a very special organ when </w:t>
      </w:r>
      <w:r w:rsidR="00427DFB" w:rsidRPr="00D23333">
        <w:rPr>
          <w:rFonts w:ascii="Book Antiqua" w:hAnsi="Book Antiqua"/>
          <w:sz w:val="24"/>
          <w:szCs w:val="24"/>
          <w:lang w:val="en-GB"/>
        </w:rPr>
        <w:t>it comes to deal</w:t>
      </w:r>
      <w:r w:rsidRPr="00D23333">
        <w:rPr>
          <w:rFonts w:ascii="Book Antiqua" w:hAnsi="Book Antiqua"/>
          <w:sz w:val="24"/>
          <w:szCs w:val="24"/>
          <w:lang w:val="en-GB"/>
        </w:rPr>
        <w:t>ing</w:t>
      </w:r>
      <w:r w:rsidR="00427F1A" w:rsidRPr="00D23333">
        <w:rPr>
          <w:rFonts w:ascii="Book Antiqua" w:hAnsi="Book Antiqua"/>
          <w:sz w:val="24"/>
          <w:szCs w:val="24"/>
          <w:lang w:val="en-GB"/>
        </w:rPr>
        <w:t xml:space="preserve"> with pathogens. </w:t>
      </w:r>
      <w:r w:rsidR="00427DFB" w:rsidRPr="00D23333">
        <w:rPr>
          <w:rFonts w:ascii="Book Antiqua" w:hAnsi="Book Antiqua"/>
          <w:sz w:val="24"/>
          <w:szCs w:val="24"/>
          <w:lang w:val="en-GB"/>
        </w:rPr>
        <w:t>Due to its vascular links, contact with gut-derived bacteria is constant and</w:t>
      </w:r>
      <w:r w:rsidR="00C945A1" w:rsidRPr="00D23333">
        <w:rPr>
          <w:rFonts w:ascii="Book Antiqua" w:hAnsi="Book Antiqua"/>
          <w:sz w:val="24"/>
          <w:szCs w:val="24"/>
          <w:lang w:val="en-GB"/>
        </w:rPr>
        <w:t>,</w:t>
      </w:r>
      <w:r w:rsidR="00427DFB" w:rsidRPr="00D23333">
        <w:rPr>
          <w:rFonts w:ascii="Book Antiqua" w:hAnsi="Book Antiqua"/>
          <w:sz w:val="24"/>
          <w:szCs w:val="24"/>
          <w:lang w:val="en-GB"/>
        </w:rPr>
        <w:t xml:space="preserve"> therefore, mechanisms not only to defend the organism from these pathogens but also to tolerate them, had to be developed</w:t>
      </w:r>
      <w:r w:rsidR="005E2781" w:rsidRPr="005D306C">
        <w:rPr>
          <w:rFonts w:ascii="Book Antiqua" w:hAnsi="Book Antiqua"/>
          <w:sz w:val="24"/>
          <w:szCs w:val="24"/>
          <w:vertAlign w:val="superscript"/>
          <w:lang w:val="en-GB"/>
        </w:rPr>
        <w:fldChar w:fldCharType="begin"/>
      </w:r>
      <w:r w:rsidR="00154B36" w:rsidRPr="005D306C">
        <w:rPr>
          <w:rFonts w:ascii="Book Antiqua" w:hAnsi="Book Antiqua"/>
          <w:sz w:val="24"/>
          <w:szCs w:val="24"/>
          <w:vertAlign w:val="superscript"/>
          <w:lang w:val="en-GB"/>
        </w:rPr>
        <w:instrText xml:space="preserve"> ADDIN EN.CITE &lt;EndNote&gt;&lt;Cite&gt;&lt;Author&gt;Eiro&lt;/Author&gt;&lt;Year&gt;2014&lt;/Year&gt;&lt;RecNum&gt;5&lt;/RecNum&gt;&lt;DisplayText&gt;&lt;style face="superscript"&gt;[8]&lt;/style&gt;&lt;/DisplayText&gt;&lt;record&gt;&lt;rec-number&gt;5&lt;/rec-number&gt;&lt;foreign-keys&gt;&lt;key app="EN" db-id="feddvppdctpwv7efa28prrto9999frxw0swv" timestamp="1429723179"&gt;5&lt;/key&gt;&lt;/foreign-keys&gt;&lt;ref-type name="Journal Article"&gt;17&lt;/ref-type&gt;&lt;contributors&gt;&lt;authors&gt;&lt;author&gt;Eiro, N.&lt;/author&gt;&lt;author&gt;Altadill, A.&lt;/author&gt;&lt;author&gt;Juarez, L. M.&lt;/author&gt;&lt;author&gt;Rodriguez, M.&lt;/author&gt;&lt;author&gt;Gonzalez, L. O.&lt;/author&gt;&lt;author&gt;Atienza, S.&lt;/author&gt;&lt;author&gt;Bermudez, S.&lt;/author&gt;&lt;author&gt;Fernandez-Garcia, B.&lt;/author&gt;&lt;author&gt;Fresno-Forcelledo, M. F.&lt;/author&gt;&lt;author&gt;Rodrigo, L.&lt;/author&gt;&lt;author&gt;Vizoso, F. J.&lt;/author&gt;&lt;/authors&gt;&lt;/contributors&gt;&lt;auth-address&gt;Research Unit, Foundation Hospital of Jove, Gijon, Spain.&lt;/auth-address&gt;&lt;titles&gt;&lt;title&gt;Toll-like receptors 3, 4 and 9 in hepatocellular carcinoma: Relationship with clinicopathological characteristics and prognosis&lt;/title&gt;&lt;secondary-title&gt;Hepatol Res&lt;/secondary-title&gt;&lt;alt-title&gt;Hepatology research : the official journal of the Japan Society of Hepatology&lt;/alt-title&gt;&lt;/titles&gt;&lt;periodical&gt;&lt;full-title&gt;Hepatol Res&lt;/full-title&gt;&lt;abbr-1&gt;Hepatology research : the official journal of the Japan Society of Hepatology&lt;/abbr-1&gt;&lt;/periodical&gt;&lt;alt-periodical&gt;&lt;full-title&gt;Hepatol Res&lt;/full-title&gt;&lt;abbr-1&gt;Hepatology research : the official journal of the Japan Society of Hepatology&lt;/abbr-1&gt;&lt;/alt-periodical&gt;&lt;pages&gt;769-78&lt;/pages&gt;&lt;volume&gt;44&lt;/volume&gt;&lt;number&gt;7&lt;/number&gt;&lt;dates&gt;&lt;year&gt;2014&lt;/year&gt;&lt;pub-dates&gt;&lt;date&gt;Jul&lt;/date&gt;&lt;/pub-dates&gt;&lt;/dates&gt;&lt;isbn&gt;1386-6346 (Print)&amp;#xD;1386-6346 (Linking)&lt;/isbn&gt;&lt;accession-num&gt;23742263&lt;/accession-num&gt;&lt;urls&gt;&lt;related-urls&gt;&lt;url&gt;http://www.ncbi.nlm.nih.gov/pubmed/23742263&lt;/url&gt;&lt;/related-urls&gt;&lt;/urls&gt;&lt;electronic-resource-num&gt;10.1111/hepr.12180&lt;/electronic-resource-num&gt;&lt;/record&gt;&lt;/Cite&gt;&lt;/EndNote&gt;</w:instrText>
      </w:r>
      <w:r w:rsidR="005E2781" w:rsidRPr="005D306C">
        <w:rPr>
          <w:rFonts w:ascii="Book Antiqua" w:hAnsi="Book Antiqua"/>
          <w:sz w:val="24"/>
          <w:szCs w:val="24"/>
          <w:vertAlign w:val="superscript"/>
          <w:lang w:val="en-GB"/>
        </w:rPr>
        <w:fldChar w:fldCharType="separate"/>
      </w:r>
      <w:r w:rsidR="00154B36" w:rsidRPr="005D306C">
        <w:rPr>
          <w:rFonts w:ascii="Book Antiqua" w:hAnsi="Book Antiqua"/>
          <w:noProof/>
          <w:sz w:val="24"/>
          <w:szCs w:val="24"/>
          <w:vertAlign w:val="superscript"/>
          <w:lang w:val="en-GB"/>
        </w:rPr>
        <w:t>[8]</w:t>
      </w:r>
      <w:r w:rsidR="005E2781" w:rsidRPr="005D306C">
        <w:rPr>
          <w:rFonts w:ascii="Book Antiqua" w:hAnsi="Book Antiqua"/>
          <w:sz w:val="24"/>
          <w:szCs w:val="24"/>
          <w:vertAlign w:val="superscript"/>
          <w:lang w:val="en-GB"/>
        </w:rPr>
        <w:fldChar w:fldCharType="end"/>
      </w:r>
      <w:r w:rsidR="00543F3C" w:rsidRPr="00D23333">
        <w:rPr>
          <w:rFonts w:ascii="Book Antiqua" w:hAnsi="Book Antiqua"/>
          <w:sz w:val="24"/>
          <w:szCs w:val="24"/>
          <w:lang w:val="en-GB"/>
        </w:rPr>
        <w:t>.</w:t>
      </w:r>
      <w:r w:rsidR="005D306C">
        <w:rPr>
          <w:rFonts w:ascii="Book Antiqua" w:hAnsi="Book Antiqua"/>
          <w:sz w:val="24"/>
          <w:szCs w:val="24"/>
          <w:lang w:val="en-GB"/>
        </w:rPr>
        <w:t xml:space="preserve"> </w:t>
      </w:r>
      <w:r w:rsidR="00427DFB" w:rsidRPr="00D23333">
        <w:rPr>
          <w:rFonts w:ascii="Book Antiqua" w:hAnsi="Book Antiqua"/>
          <w:sz w:val="24"/>
          <w:szCs w:val="24"/>
          <w:lang w:val="en-GB"/>
        </w:rPr>
        <w:t xml:space="preserve">In this duality, TLRs play an interesting role as it is known that, </w:t>
      </w:r>
      <w:r w:rsidR="00F446BC" w:rsidRPr="00D23333">
        <w:rPr>
          <w:rFonts w:ascii="Book Antiqua" w:hAnsi="Book Antiqua"/>
          <w:sz w:val="24"/>
          <w:szCs w:val="24"/>
          <w:lang w:val="en-GB"/>
        </w:rPr>
        <w:t xml:space="preserve">in </w:t>
      </w:r>
      <w:r w:rsidRPr="00D23333">
        <w:rPr>
          <w:rFonts w:ascii="Book Antiqua" w:hAnsi="Book Antiqua"/>
          <w:sz w:val="24"/>
          <w:szCs w:val="24"/>
          <w:lang w:val="en-GB"/>
        </w:rPr>
        <w:t xml:space="preserve">a </w:t>
      </w:r>
      <w:r w:rsidR="00F446BC" w:rsidRPr="00D23333">
        <w:rPr>
          <w:rFonts w:ascii="Book Antiqua" w:hAnsi="Book Antiqua"/>
          <w:sz w:val="24"/>
          <w:szCs w:val="24"/>
          <w:lang w:val="en-GB"/>
        </w:rPr>
        <w:t>healthy liver, mRNA levels of TLRs like T</w:t>
      </w:r>
      <w:r w:rsidR="00F72227" w:rsidRPr="00D23333">
        <w:rPr>
          <w:rFonts w:ascii="Book Antiqua" w:hAnsi="Book Antiqua"/>
          <w:sz w:val="24"/>
          <w:szCs w:val="24"/>
          <w:lang w:val="en-GB"/>
        </w:rPr>
        <w:t>LR 1, 2, 4, 6, 7, 8, 9 and 10 are</w:t>
      </w:r>
      <w:r w:rsidR="00F446BC" w:rsidRPr="00D23333">
        <w:rPr>
          <w:rFonts w:ascii="Book Antiqua" w:hAnsi="Book Antiqua"/>
          <w:sz w:val="24"/>
          <w:szCs w:val="24"/>
          <w:lang w:val="en-GB"/>
        </w:rPr>
        <w:t xml:space="preserve"> decreased</w:t>
      </w:r>
      <w:r w:rsidR="004F13D4" w:rsidRPr="00D23333">
        <w:rPr>
          <w:rFonts w:ascii="Book Antiqua" w:hAnsi="Book Antiqua"/>
          <w:sz w:val="24"/>
          <w:szCs w:val="24"/>
          <w:lang w:val="en-GB"/>
        </w:rPr>
        <w:t xml:space="preserve"> when compared to other organs</w:t>
      </w:r>
      <w:r w:rsidR="005E2781" w:rsidRPr="00D23333">
        <w:rPr>
          <w:rFonts w:ascii="Book Antiqua" w:hAnsi="Book Antiqua"/>
          <w:sz w:val="24"/>
          <w:szCs w:val="24"/>
          <w:lang w:val="en-GB"/>
        </w:rPr>
        <w:fldChar w:fldCharType="begin"/>
      </w:r>
      <w:r w:rsidR="00154B36" w:rsidRPr="00D23333">
        <w:rPr>
          <w:rFonts w:ascii="Book Antiqua" w:hAnsi="Book Antiqua"/>
          <w:sz w:val="24"/>
          <w:szCs w:val="24"/>
          <w:lang w:val="en-GB"/>
        </w:rPr>
        <w:instrText xml:space="preserve"> ADDIN EN.CITE &lt;EndNote&gt;&lt;Cite&gt;&lt;Author&gt;Mencin&lt;/Author&gt;&lt;Year&gt;2009&lt;/Year&gt;&lt;RecNum&gt;87&lt;/RecNum&gt;&lt;DisplayText&gt;&lt;style face="superscript"&gt;[9]&lt;/style&gt;&lt;/DisplayText&gt;&lt;record&gt;&lt;rec-number&gt;87&lt;/rec-number&gt;&lt;foreign-keys&gt;&lt;key app="EN" db-id="feddvppdctpwv7efa28prrto9999frxw0swv" timestamp="1433369121"&gt;87&lt;/key&gt;&lt;/foreign-keys&gt;&lt;ref-type name="Journal Article"&gt;17&lt;/ref-type&gt;&lt;contributors&gt;&lt;authors&gt;&lt;author&gt;Mencin, A.&lt;/author&gt;&lt;author&gt;Kluwe, J.&lt;/author&gt;&lt;author&gt;Schwabe, R. F.&lt;/author&gt;&lt;/authors&gt;&lt;/contributors&gt;&lt;auth-address&gt;Columbia University, College of Physicians and Surgeons, New York, NY, USA.&lt;/auth-address&gt;&lt;titles&gt;&lt;title&gt;Toll-like receptors as targets in chronic liver diseases&lt;/title&gt;&lt;secondary-title&gt;Gut&lt;/secondary-title&gt;&lt;alt-title&gt;Gut&lt;/alt-title&gt;&lt;/titles&gt;&lt;periodical&gt;&lt;full-title&gt;Gut&lt;/full-title&gt;&lt;abbr-1&gt;Gut&lt;/abbr-1&gt;&lt;/periodical&gt;&lt;alt-periodical&gt;&lt;full-title&gt;Gut&lt;/full-title&gt;&lt;abbr-1&gt;Gut&lt;/abbr-1&gt;&lt;/alt-periodical&gt;&lt;pages&gt;704-20&lt;/pages&gt;&lt;volume&gt;58&lt;/volume&gt;&lt;number&gt;5&lt;/number&gt;&lt;keywords&gt;&lt;keyword&gt;Bacterial Translocation&lt;/keyword&gt;&lt;keyword&gt;Chronic Disease&lt;/keyword&gt;&lt;keyword&gt;Humans&lt;/keyword&gt;&lt;keyword&gt;Hyaluronic Acid/immunology&lt;/keyword&gt;&lt;keyword&gt;Immunity, Innate/physiology&lt;/keyword&gt;&lt;keyword&gt;Ligands&lt;/keyword&gt;&lt;keyword&gt;Liver/metabolism&lt;/keyword&gt;&lt;keyword&gt;Liver Diseases/etiology/*immunology/physiopathology&lt;/keyword&gt;&lt;keyword&gt;Probiotics/therapeutic use&lt;/keyword&gt;&lt;keyword&gt;Signal Transduction/*immunology&lt;/keyword&gt;&lt;keyword&gt;Toll-Like Receptors/agonists/antagonists &amp;amp; inhibitors/immunology/*physiology&lt;/keyword&gt;&lt;keyword&gt;Up-Regulation&lt;/keyword&gt;&lt;/keywords&gt;&lt;dates&gt;&lt;year&gt;2009&lt;/year&gt;&lt;pub-dates&gt;&lt;date&gt;May&lt;/date&gt;&lt;/pub-dates&gt;&lt;/dates&gt;&lt;isbn&gt;1468-3288 (Electronic)&amp;#xD;0017-5749 (Linking)&lt;/isbn&gt;&lt;accession-num&gt;19359436&lt;/accession-num&gt;&lt;urls&gt;&lt;related-urls&gt;&lt;url&gt;http://www.ncbi.nlm.nih.gov/pubmed/19359436&lt;/url&gt;&lt;/related-urls&gt;&lt;/urls&gt;&lt;custom2&gt;2791673&lt;/custom2&gt;&lt;electronic-resource-num&gt;10.1136/gut.2008.156307&lt;/electronic-resource-num&gt;&lt;/record&gt;&lt;/Cite&gt;&lt;/EndNote&gt;</w:instrText>
      </w:r>
      <w:r w:rsidR="005E2781" w:rsidRPr="00D23333">
        <w:rPr>
          <w:rFonts w:ascii="Book Antiqua" w:hAnsi="Book Antiqua"/>
          <w:sz w:val="24"/>
          <w:szCs w:val="24"/>
          <w:lang w:val="en-GB"/>
        </w:rPr>
        <w:fldChar w:fldCharType="separate"/>
      </w:r>
      <w:r w:rsidR="00154B36" w:rsidRPr="00D23333">
        <w:rPr>
          <w:rFonts w:ascii="Book Antiqua" w:hAnsi="Book Antiqua"/>
          <w:noProof/>
          <w:sz w:val="24"/>
          <w:szCs w:val="24"/>
          <w:vertAlign w:val="superscript"/>
          <w:lang w:val="en-GB"/>
        </w:rPr>
        <w:t>[9]</w:t>
      </w:r>
      <w:r w:rsidR="005E2781" w:rsidRPr="00D23333">
        <w:rPr>
          <w:rFonts w:ascii="Book Antiqua" w:hAnsi="Book Antiqua"/>
          <w:sz w:val="24"/>
          <w:szCs w:val="24"/>
          <w:lang w:val="en-GB"/>
        </w:rPr>
        <w:fldChar w:fldCharType="end"/>
      </w:r>
      <w:r w:rsidR="00F446BC" w:rsidRPr="00D23333">
        <w:rPr>
          <w:rFonts w:ascii="Book Antiqua" w:hAnsi="Book Antiqua"/>
          <w:sz w:val="24"/>
          <w:szCs w:val="24"/>
          <w:lang w:val="en-GB"/>
        </w:rPr>
        <w:t xml:space="preserve">. </w:t>
      </w:r>
    </w:p>
    <w:p w:rsidR="00427F1A" w:rsidRPr="00D23333" w:rsidRDefault="00F446BC" w:rsidP="005D306C">
      <w:pPr>
        <w:adjustRightInd w:val="0"/>
        <w:snapToGrid w:val="0"/>
        <w:spacing w:after="0" w:line="360" w:lineRule="auto"/>
        <w:ind w:firstLine="709"/>
        <w:jc w:val="both"/>
        <w:rPr>
          <w:rFonts w:ascii="Book Antiqua" w:hAnsi="Book Antiqua"/>
          <w:sz w:val="24"/>
          <w:szCs w:val="24"/>
          <w:lang w:val="en-GB"/>
        </w:rPr>
      </w:pPr>
      <w:r w:rsidRPr="00D23333">
        <w:rPr>
          <w:rFonts w:ascii="Book Antiqua" w:hAnsi="Book Antiqua"/>
          <w:sz w:val="24"/>
          <w:szCs w:val="24"/>
          <w:lang w:val="en-GB"/>
        </w:rPr>
        <w:lastRenderedPageBreak/>
        <w:t xml:space="preserve">In the liver, hepatocytes represent 60%-80% of the total cell population. Here, it can be found </w:t>
      </w:r>
      <w:r w:rsidR="0046020B" w:rsidRPr="00D23333">
        <w:rPr>
          <w:rFonts w:ascii="Book Antiqua" w:hAnsi="Book Antiqua"/>
          <w:sz w:val="24"/>
          <w:szCs w:val="24"/>
          <w:lang w:val="en-GB"/>
        </w:rPr>
        <w:t xml:space="preserve">mRNA from all TLRs; however, </w:t>
      </w:r>
      <w:r w:rsidR="00EA520C" w:rsidRPr="00D23333">
        <w:rPr>
          <w:rFonts w:ascii="Book Antiqua" w:hAnsi="Book Antiqua"/>
          <w:sz w:val="24"/>
          <w:szCs w:val="24"/>
          <w:lang w:val="en-GB"/>
        </w:rPr>
        <w:t xml:space="preserve">only </w:t>
      </w:r>
      <w:r w:rsidR="0046020B" w:rsidRPr="00D23333">
        <w:rPr>
          <w:rFonts w:ascii="Book Antiqua" w:hAnsi="Book Antiqua"/>
          <w:sz w:val="24"/>
          <w:szCs w:val="24"/>
          <w:lang w:val="en-GB"/>
        </w:rPr>
        <w:t>a response</w:t>
      </w:r>
      <w:r w:rsidR="00EA520C" w:rsidRPr="00D23333">
        <w:rPr>
          <w:rFonts w:ascii="Book Antiqua" w:hAnsi="Book Antiqua"/>
          <w:sz w:val="24"/>
          <w:szCs w:val="24"/>
          <w:lang w:val="en-GB"/>
        </w:rPr>
        <w:t xml:space="preserve"> from TLR2 and TLR4, to their ligands, can be obtained</w:t>
      </w:r>
      <w:r w:rsidR="005E2781" w:rsidRPr="00D23333">
        <w:rPr>
          <w:rFonts w:ascii="Book Antiqua" w:hAnsi="Book Antiqua"/>
          <w:sz w:val="24"/>
          <w:szCs w:val="24"/>
          <w:lang w:val="en-GB"/>
        </w:rPr>
        <w:fldChar w:fldCharType="begin">
          <w:fldData xml:space="preserve">PEVuZE5vdGU+PENpdGU+PEF1dGhvcj5MaXU8L0F1dGhvcj48WWVhcj4yMDAyPC9ZZWFyPjxSZWNO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</w:fldData>
        </w:fldChar>
      </w:r>
      <w:r w:rsidR="00154B36" w:rsidRPr="00D23333">
        <w:rPr>
          <w:rFonts w:ascii="Book Antiqua" w:hAnsi="Book Antiqua"/>
          <w:sz w:val="24"/>
          <w:szCs w:val="24"/>
          <w:lang w:val="en-GB"/>
        </w:rPr>
        <w:instrText xml:space="preserve"> ADDIN EN.CITE </w:instrText>
      </w:r>
      <w:r w:rsidR="00154B36" w:rsidRPr="00D23333">
        <w:rPr>
          <w:rFonts w:ascii="Book Antiqua" w:hAnsi="Book Antiqua"/>
          <w:sz w:val="24"/>
          <w:szCs w:val="24"/>
          <w:lang w:val="en-GB"/>
        </w:rPr>
        <w:fldChar w:fldCharType="begin">
          <w:fldData xml:space="preserve">PEVuZE5vdGU+PENpdGU+PEF1dGhvcj5MaXU8L0F1dGhvcj48WWVhcj4yMDAyPC9ZZWFyPjxSZWNO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</w:fldData>
        </w:fldChar>
      </w:r>
      <w:r w:rsidR="00154B36" w:rsidRPr="00D23333">
        <w:rPr>
          <w:rFonts w:ascii="Book Antiqua" w:hAnsi="Book Antiqua"/>
          <w:sz w:val="24"/>
          <w:szCs w:val="24"/>
          <w:lang w:val="en-GB"/>
        </w:rPr>
        <w:instrText xml:space="preserve"> ADDIN EN.CITE.DATA </w:instrText>
      </w:r>
      <w:r w:rsidR="00154B36" w:rsidRPr="00D23333">
        <w:rPr>
          <w:rFonts w:ascii="Book Antiqua" w:hAnsi="Book Antiqua"/>
          <w:sz w:val="24"/>
          <w:szCs w:val="24"/>
          <w:lang w:val="en-GB"/>
        </w:rPr>
      </w:r>
      <w:r w:rsidR="00154B36" w:rsidRPr="00D23333">
        <w:rPr>
          <w:rFonts w:ascii="Book Antiqua" w:hAnsi="Book Antiqua"/>
          <w:sz w:val="24"/>
          <w:szCs w:val="24"/>
          <w:lang w:val="en-GB"/>
        </w:rPr>
        <w:fldChar w:fldCharType="end"/>
      </w:r>
      <w:r w:rsidR="005E2781" w:rsidRPr="00D23333">
        <w:rPr>
          <w:rFonts w:ascii="Book Antiqua" w:hAnsi="Book Antiqua"/>
          <w:sz w:val="24"/>
          <w:szCs w:val="24"/>
          <w:lang w:val="en-GB"/>
        </w:rPr>
      </w:r>
      <w:r w:rsidR="005E2781" w:rsidRPr="00D23333">
        <w:rPr>
          <w:rFonts w:ascii="Book Antiqua" w:hAnsi="Book Antiqua"/>
          <w:sz w:val="24"/>
          <w:szCs w:val="24"/>
          <w:lang w:val="en-GB"/>
        </w:rPr>
        <w:fldChar w:fldCharType="separate"/>
      </w:r>
      <w:r w:rsidR="00154B36" w:rsidRPr="00D23333">
        <w:rPr>
          <w:rFonts w:ascii="Book Antiqua" w:hAnsi="Book Antiqua"/>
          <w:noProof/>
          <w:sz w:val="24"/>
          <w:szCs w:val="24"/>
          <w:vertAlign w:val="superscript"/>
          <w:lang w:val="en-GB"/>
        </w:rPr>
        <w:t>[12]</w:t>
      </w:r>
      <w:r w:rsidR="005E2781" w:rsidRPr="00D23333">
        <w:rPr>
          <w:rFonts w:ascii="Book Antiqua" w:hAnsi="Book Antiqua"/>
          <w:sz w:val="24"/>
          <w:szCs w:val="24"/>
          <w:lang w:val="en-GB"/>
        </w:rPr>
        <w:fldChar w:fldCharType="end"/>
      </w:r>
      <w:r w:rsidRPr="00D23333">
        <w:rPr>
          <w:rFonts w:ascii="Book Antiqua" w:hAnsi="Book Antiqua"/>
          <w:sz w:val="24"/>
          <w:szCs w:val="24"/>
          <w:lang w:val="en-GB"/>
        </w:rPr>
        <w:t>.</w:t>
      </w:r>
      <w:r w:rsidR="00720993" w:rsidRPr="00D23333">
        <w:rPr>
          <w:rFonts w:ascii="Book Antiqua" w:hAnsi="Book Antiqua"/>
          <w:sz w:val="24"/>
          <w:szCs w:val="24"/>
          <w:lang w:val="en-GB"/>
        </w:rPr>
        <w:t xml:space="preserve"> Interestingly, only the response of TLR2 is </w:t>
      </w:r>
      <w:proofErr w:type="gramStart"/>
      <w:r w:rsidR="00720993" w:rsidRPr="00D23333">
        <w:rPr>
          <w:rFonts w:ascii="Book Antiqua" w:hAnsi="Book Antiqua"/>
          <w:sz w:val="24"/>
          <w:szCs w:val="24"/>
          <w:lang w:val="en-GB"/>
        </w:rPr>
        <w:t>up</w:t>
      </w:r>
      <w:r w:rsidR="002354C4" w:rsidRPr="00D23333">
        <w:rPr>
          <w:rFonts w:ascii="Book Antiqua" w:hAnsi="Book Antiqua"/>
          <w:sz w:val="24"/>
          <w:szCs w:val="24"/>
          <w:lang w:val="en-GB"/>
        </w:rPr>
        <w:t>-</w:t>
      </w:r>
      <w:r w:rsidR="00720993" w:rsidRPr="00D23333">
        <w:rPr>
          <w:rFonts w:ascii="Book Antiqua" w:hAnsi="Book Antiqua"/>
          <w:sz w:val="24"/>
          <w:szCs w:val="24"/>
          <w:lang w:val="en-GB"/>
        </w:rPr>
        <w:t>regulated</w:t>
      </w:r>
      <w:proofErr w:type="gramEnd"/>
      <w:r w:rsidR="00720993" w:rsidRPr="00D23333">
        <w:rPr>
          <w:rFonts w:ascii="Book Antiqua" w:hAnsi="Book Antiqua"/>
          <w:sz w:val="24"/>
          <w:szCs w:val="24"/>
          <w:lang w:val="en-GB"/>
        </w:rPr>
        <w:t xml:space="preserve"> under inflammatory </w:t>
      </w:r>
      <w:r w:rsidR="00BD4FF9" w:rsidRPr="00D23333">
        <w:rPr>
          <w:rFonts w:ascii="Book Antiqua" w:hAnsi="Book Antiqua"/>
          <w:sz w:val="24"/>
          <w:szCs w:val="24"/>
          <w:lang w:val="en-GB"/>
        </w:rPr>
        <w:t>conditions</w:t>
      </w:r>
      <w:r w:rsidR="005E2781" w:rsidRPr="00D23333">
        <w:rPr>
          <w:rFonts w:ascii="Book Antiqua" w:hAnsi="Book Antiqua"/>
          <w:sz w:val="24"/>
          <w:szCs w:val="24"/>
          <w:lang w:val="en-GB"/>
        </w:rPr>
        <w:fldChar w:fldCharType="begin">
          <w:fldData xml:space="preserve">PEVuZE5vdGU+PENpdGU+PEF1dGhvcj5NYXRzdW11cmE8L0F1dGhvcj48WWVhcj4yMDAwPC9ZZWFy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</w:fldData>
        </w:fldChar>
      </w:r>
      <w:r w:rsidR="00154B36" w:rsidRPr="00D23333">
        <w:rPr>
          <w:rFonts w:ascii="Book Antiqua" w:hAnsi="Book Antiqua"/>
          <w:sz w:val="24"/>
          <w:szCs w:val="24"/>
          <w:lang w:val="en-GB"/>
        </w:rPr>
        <w:instrText xml:space="preserve"> ADDIN EN.CITE </w:instrText>
      </w:r>
      <w:r w:rsidR="00154B36" w:rsidRPr="00D23333">
        <w:rPr>
          <w:rFonts w:ascii="Book Antiqua" w:hAnsi="Book Antiqua"/>
          <w:sz w:val="24"/>
          <w:szCs w:val="24"/>
          <w:lang w:val="en-GB"/>
        </w:rPr>
        <w:fldChar w:fldCharType="begin">
          <w:fldData xml:space="preserve">PEVuZE5vdGU+PENpdGU+PEF1dGhvcj5NYXRzdW11cmE8L0F1dGhvcj48WWVhcj4yMDAwPC9ZZWFy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</w:fldData>
        </w:fldChar>
      </w:r>
      <w:r w:rsidR="00154B36" w:rsidRPr="00D23333">
        <w:rPr>
          <w:rFonts w:ascii="Book Antiqua" w:hAnsi="Book Antiqua"/>
          <w:sz w:val="24"/>
          <w:szCs w:val="24"/>
          <w:lang w:val="en-GB"/>
        </w:rPr>
        <w:instrText xml:space="preserve"> ADDIN EN.CITE.DATA </w:instrText>
      </w:r>
      <w:r w:rsidR="00154B36" w:rsidRPr="00D23333">
        <w:rPr>
          <w:rFonts w:ascii="Book Antiqua" w:hAnsi="Book Antiqua"/>
          <w:sz w:val="24"/>
          <w:szCs w:val="24"/>
          <w:lang w:val="en-GB"/>
        </w:rPr>
      </w:r>
      <w:r w:rsidR="00154B36" w:rsidRPr="00D23333">
        <w:rPr>
          <w:rFonts w:ascii="Book Antiqua" w:hAnsi="Book Antiqua"/>
          <w:sz w:val="24"/>
          <w:szCs w:val="24"/>
          <w:lang w:val="en-GB"/>
        </w:rPr>
        <w:fldChar w:fldCharType="end"/>
      </w:r>
      <w:r w:rsidR="005E2781" w:rsidRPr="00D23333">
        <w:rPr>
          <w:rFonts w:ascii="Book Antiqua" w:hAnsi="Book Antiqua"/>
          <w:sz w:val="24"/>
          <w:szCs w:val="24"/>
          <w:lang w:val="en-GB"/>
        </w:rPr>
      </w:r>
      <w:r w:rsidR="005E2781" w:rsidRPr="00D23333">
        <w:rPr>
          <w:rFonts w:ascii="Book Antiqua" w:hAnsi="Book Antiqua"/>
          <w:sz w:val="24"/>
          <w:szCs w:val="24"/>
          <w:lang w:val="en-GB"/>
        </w:rPr>
        <w:fldChar w:fldCharType="separate"/>
      </w:r>
      <w:r w:rsidR="00154B36" w:rsidRPr="00D23333">
        <w:rPr>
          <w:rFonts w:ascii="Book Antiqua" w:hAnsi="Book Antiqua"/>
          <w:noProof/>
          <w:sz w:val="24"/>
          <w:szCs w:val="24"/>
          <w:vertAlign w:val="superscript"/>
          <w:lang w:val="en-GB"/>
        </w:rPr>
        <w:t>[13]</w:t>
      </w:r>
      <w:r w:rsidR="005E2781" w:rsidRPr="00D23333">
        <w:rPr>
          <w:rFonts w:ascii="Book Antiqua" w:hAnsi="Book Antiqua"/>
          <w:sz w:val="24"/>
          <w:szCs w:val="24"/>
          <w:lang w:val="en-GB"/>
        </w:rPr>
        <w:fldChar w:fldCharType="end"/>
      </w:r>
      <w:r w:rsidR="002354C4" w:rsidRPr="00D23333">
        <w:rPr>
          <w:rFonts w:ascii="Book Antiqua" w:hAnsi="Book Antiqua"/>
          <w:sz w:val="24"/>
          <w:szCs w:val="24"/>
          <w:lang w:val="en-GB"/>
        </w:rPr>
        <w:t>.</w:t>
      </w:r>
      <w:r w:rsidR="005D306C">
        <w:rPr>
          <w:rFonts w:ascii="Book Antiqua" w:hAnsi="Book Antiqua"/>
          <w:sz w:val="24"/>
          <w:szCs w:val="24"/>
          <w:lang w:val="en-GB"/>
        </w:rPr>
        <w:t xml:space="preserve"> </w:t>
      </w:r>
    </w:p>
    <w:p w:rsidR="002354C4" w:rsidRPr="00D23333" w:rsidRDefault="002354C4" w:rsidP="005D306C">
      <w:pPr>
        <w:adjustRightInd w:val="0"/>
        <w:snapToGrid w:val="0"/>
        <w:spacing w:after="0" w:line="360" w:lineRule="auto"/>
        <w:ind w:firstLine="709"/>
        <w:jc w:val="both"/>
        <w:rPr>
          <w:rFonts w:ascii="Book Antiqua" w:hAnsi="Book Antiqua"/>
          <w:sz w:val="24"/>
          <w:szCs w:val="24"/>
          <w:lang w:val="en-GB"/>
        </w:rPr>
      </w:pPr>
      <w:r w:rsidRPr="00D23333">
        <w:rPr>
          <w:rFonts w:ascii="Book Antiqua" w:hAnsi="Book Antiqua"/>
          <w:sz w:val="24"/>
          <w:szCs w:val="24"/>
          <w:lang w:val="en-GB"/>
        </w:rPr>
        <w:t xml:space="preserve">Besides </w:t>
      </w:r>
      <w:r w:rsidR="005C3653" w:rsidRPr="00D23333">
        <w:rPr>
          <w:rFonts w:ascii="Book Antiqua" w:hAnsi="Book Antiqua"/>
          <w:sz w:val="24"/>
          <w:szCs w:val="24"/>
          <w:lang w:val="en-GB"/>
        </w:rPr>
        <w:t xml:space="preserve">hepatocytes, </w:t>
      </w:r>
      <w:r w:rsidR="00082331" w:rsidRPr="00D23333">
        <w:rPr>
          <w:rFonts w:ascii="Book Antiqua" w:hAnsi="Book Antiqua"/>
          <w:sz w:val="24"/>
          <w:szCs w:val="24"/>
          <w:lang w:val="en-GB"/>
        </w:rPr>
        <w:t xml:space="preserve">it </w:t>
      </w:r>
      <w:r w:rsidR="005C3653" w:rsidRPr="00D23333">
        <w:rPr>
          <w:rFonts w:ascii="Book Antiqua" w:hAnsi="Book Antiqua"/>
          <w:sz w:val="24"/>
          <w:szCs w:val="24"/>
          <w:lang w:val="en-GB"/>
        </w:rPr>
        <w:t>is</w:t>
      </w:r>
      <w:r w:rsidRPr="00D23333">
        <w:rPr>
          <w:rFonts w:ascii="Book Antiqua" w:hAnsi="Book Antiqua"/>
          <w:sz w:val="24"/>
          <w:szCs w:val="24"/>
          <w:lang w:val="en-GB"/>
        </w:rPr>
        <w:t xml:space="preserve"> possible to find</w:t>
      </w:r>
      <w:r w:rsidR="00107950" w:rsidRPr="00D23333">
        <w:rPr>
          <w:rFonts w:ascii="Book Antiqua" w:hAnsi="Book Antiqua"/>
          <w:sz w:val="24"/>
          <w:szCs w:val="24"/>
          <w:lang w:val="en-GB"/>
        </w:rPr>
        <w:t>,</w:t>
      </w:r>
      <w:r w:rsidRPr="00D23333">
        <w:rPr>
          <w:rFonts w:ascii="Book Antiqua" w:hAnsi="Book Antiqua"/>
          <w:sz w:val="24"/>
          <w:szCs w:val="24"/>
          <w:lang w:val="en-GB"/>
        </w:rPr>
        <w:t xml:space="preserve"> in</w:t>
      </w:r>
      <w:r w:rsidR="00082331" w:rsidRPr="00D23333">
        <w:rPr>
          <w:rFonts w:ascii="Book Antiqua" w:hAnsi="Book Antiqua"/>
          <w:sz w:val="24"/>
          <w:szCs w:val="24"/>
          <w:lang w:val="en-GB"/>
        </w:rPr>
        <w:t xml:space="preserve"> the</w:t>
      </w:r>
      <w:r w:rsidRPr="00D23333">
        <w:rPr>
          <w:rFonts w:ascii="Book Antiqua" w:hAnsi="Book Antiqua"/>
          <w:sz w:val="24"/>
          <w:szCs w:val="24"/>
          <w:lang w:val="en-GB"/>
        </w:rPr>
        <w:t xml:space="preserve"> liver</w:t>
      </w:r>
      <w:r w:rsidR="00107950" w:rsidRPr="00D23333">
        <w:rPr>
          <w:rFonts w:ascii="Book Antiqua" w:hAnsi="Book Antiqua"/>
          <w:sz w:val="24"/>
          <w:szCs w:val="24"/>
          <w:lang w:val="en-GB"/>
        </w:rPr>
        <w:t>,</w:t>
      </w:r>
      <w:r w:rsidRPr="00D23333">
        <w:rPr>
          <w:rFonts w:ascii="Book Antiqua" w:hAnsi="Book Antiqua"/>
          <w:sz w:val="24"/>
          <w:szCs w:val="24"/>
          <w:lang w:val="en-GB"/>
        </w:rPr>
        <w:t xml:space="preserve"> non-parenchymal cells which consist of </w:t>
      </w:r>
      <w:proofErr w:type="spellStart"/>
      <w:r w:rsidRPr="00D23333">
        <w:rPr>
          <w:rFonts w:ascii="Book Antiqua" w:hAnsi="Book Antiqua"/>
          <w:sz w:val="24"/>
          <w:szCs w:val="24"/>
          <w:lang w:val="en-GB"/>
        </w:rPr>
        <w:t>Kupffer</w:t>
      </w:r>
      <w:proofErr w:type="spellEnd"/>
      <w:r w:rsidRPr="00D23333">
        <w:rPr>
          <w:rFonts w:ascii="Book Antiqua" w:hAnsi="Book Antiqua"/>
          <w:sz w:val="24"/>
          <w:szCs w:val="24"/>
          <w:lang w:val="en-GB"/>
        </w:rPr>
        <w:t xml:space="preserve"> cells (KCs), </w:t>
      </w:r>
      <w:r w:rsidR="0012440D" w:rsidRPr="00D23333">
        <w:rPr>
          <w:rFonts w:ascii="Book Antiqua" w:hAnsi="Book Antiqua"/>
          <w:sz w:val="24"/>
          <w:szCs w:val="24"/>
          <w:lang w:val="en-GB"/>
        </w:rPr>
        <w:t>d</w:t>
      </w:r>
      <w:r w:rsidRPr="00D23333">
        <w:rPr>
          <w:rFonts w:ascii="Book Antiqua" w:hAnsi="Book Antiqua"/>
          <w:sz w:val="24"/>
          <w:szCs w:val="24"/>
          <w:lang w:val="en-GB"/>
        </w:rPr>
        <w:t>endritic cells</w:t>
      </w:r>
      <w:r w:rsidR="00CD2EFF" w:rsidRPr="00D23333">
        <w:rPr>
          <w:rFonts w:ascii="Book Antiqua" w:hAnsi="Book Antiqua"/>
          <w:sz w:val="24"/>
          <w:szCs w:val="24"/>
          <w:lang w:val="en-GB"/>
        </w:rPr>
        <w:t xml:space="preserve"> (DCs)</w:t>
      </w:r>
      <w:r w:rsidRPr="00D23333">
        <w:rPr>
          <w:rFonts w:ascii="Book Antiqua" w:hAnsi="Book Antiqua"/>
          <w:sz w:val="24"/>
          <w:szCs w:val="24"/>
          <w:lang w:val="en-GB"/>
        </w:rPr>
        <w:t xml:space="preserve">, Lymphocytes, hepatic </w:t>
      </w:r>
      <w:r w:rsidR="0012440D" w:rsidRPr="00D23333">
        <w:rPr>
          <w:rFonts w:ascii="Book Antiqua" w:hAnsi="Book Antiqua"/>
          <w:sz w:val="24"/>
          <w:szCs w:val="24"/>
          <w:lang w:val="en-GB"/>
        </w:rPr>
        <w:t>s</w:t>
      </w:r>
      <w:r w:rsidRPr="00D23333">
        <w:rPr>
          <w:rFonts w:ascii="Book Antiqua" w:hAnsi="Book Antiqua"/>
          <w:sz w:val="24"/>
          <w:szCs w:val="24"/>
          <w:lang w:val="en-GB"/>
        </w:rPr>
        <w:t>tellate cells</w:t>
      </w:r>
      <w:r w:rsidR="003C4F28" w:rsidRPr="00D23333">
        <w:rPr>
          <w:rFonts w:ascii="Book Antiqua" w:hAnsi="Book Antiqua"/>
          <w:sz w:val="24"/>
          <w:szCs w:val="24"/>
          <w:lang w:val="en-GB"/>
        </w:rPr>
        <w:t xml:space="preserve"> (HSCs)</w:t>
      </w:r>
      <w:r w:rsidRPr="00D23333">
        <w:rPr>
          <w:rFonts w:ascii="Book Antiqua" w:hAnsi="Book Antiqua"/>
          <w:sz w:val="24"/>
          <w:szCs w:val="24"/>
          <w:lang w:val="en-GB"/>
        </w:rPr>
        <w:t xml:space="preserve"> and liver </w:t>
      </w:r>
      <w:r w:rsidR="0012440D" w:rsidRPr="00D23333">
        <w:rPr>
          <w:rFonts w:ascii="Book Antiqua" w:hAnsi="Book Antiqua"/>
          <w:sz w:val="24"/>
          <w:szCs w:val="24"/>
          <w:lang w:val="en-GB"/>
        </w:rPr>
        <w:t>sinusoidal e</w:t>
      </w:r>
      <w:r w:rsidRPr="00D23333">
        <w:rPr>
          <w:rFonts w:ascii="Book Antiqua" w:hAnsi="Book Antiqua"/>
          <w:sz w:val="24"/>
          <w:szCs w:val="24"/>
          <w:lang w:val="en-GB"/>
        </w:rPr>
        <w:t>ndothelial cells</w:t>
      </w:r>
      <w:r w:rsidR="00E15FA4" w:rsidRPr="00D23333">
        <w:rPr>
          <w:rFonts w:ascii="Book Antiqua" w:hAnsi="Book Antiqua"/>
          <w:sz w:val="24"/>
          <w:szCs w:val="24"/>
          <w:lang w:val="en-GB"/>
        </w:rPr>
        <w:t xml:space="preserve"> (LSECs)</w:t>
      </w:r>
      <w:r w:rsidRPr="00D23333">
        <w:rPr>
          <w:rFonts w:ascii="Book Antiqua" w:hAnsi="Book Antiqua"/>
          <w:sz w:val="24"/>
          <w:szCs w:val="24"/>
          <w:lang w:val="en-GB"/>
        </w:rPr>
        <w:t>.</w:t>
      </w:r>
    </w:p>
    <w:p w:rsidR="002354C4" w:rsidRPr="00D23333" w:rsidRDefault="00124AF5" w:rsidP="005D306C">
      <w:pPr>
        <w:adjustRightInd w:val="0"/>
        <w:snapToGrid w:val="0"/>
        <w:spacing w:after="0" w:line="360" w:lineRule="auto"/>
        <w:ind w:firstLine="709"/>
        <w:jc w:val="both"/>
        <w:rPr>
          <w:rFonts w:ascii="Book Antiqua" w:hAnsi="Book Antiqua"/>
          <w:sz w:val="24"/>
          <w:szCs w:val="24"/>
          <w:lang w:val="en-GB"/>
        </w:rPr>
      </w:pPr>
      <w:r w:rsidRPr="00D23333">
        <w:rPr>
          <w:rFonts w:ascii="Book Antiqua" w:hAnsi="Book Antiqua"/>
          <w:sz w:val="24"/>
          <w:szCs w:val="24"/>
          <w:lang w:val="en-GB"/>
        </w:rPr>
        <w:t xml:space="preserve">KCs </w:t>
      </w:r>
      <w:r w:rsidR="002354C4" w:rsidRPr="00D23333">
        <w:rPr>
          <w:rFonts w:ascii="Book Antiqua" w:hAnsi="Book Antiqua"/>
          <w:sz w:val="24"/>
          <w:szCs w:val="24"/>
          <w:lang w:val="en-GB"/>
        </w:rPr>
        <w:t>not only express LPS-responsive TLR4 but also TLR2, TLR3 and TLR9 that respond to their ligands</w:t>
      </w:r>
      <w:r w:rsidR="005E2781" w:rsidRPr="00D23333">
        <w:rPr>
          <w:rFonts w:ascii="Book Antiqua" w:hAnsi="Book Antiqua"/>
          <w:sz w:val="24"/>
          <w:szCs w:val="24"/>
          <w:lang w:val="en-GB"/>
        </w:rPr>
        <w:fldChar w:fldCharType="begin">
          <w:fldData xml:space="preserve">PEVuZE5vdGU+PENpdGU+PEF1dGhvcj5UaG9iZTwvQXV0aG9yPjxZZWFyPjIwMDc8L1llYXI+PFJl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</w:fldData>
        </w:fldChar>
      </w:r>
      <w:r w:rsidR="00154B36" w:rsidRPr="00D23333">
        <w:rPr>
          <w:rFonts w:ascii="Book Antiqua" w:hAnsi="Book Antiqua"/>
          <w:sz w:val="24"/>
          <w:szCs w:val="24"/>
          <w:lang w:val="en-GB"/>
        </w:rPr>
        <w:instrText xml:space="preserve"> ADDIN EN.CITE </w:instrText>
      </w:r>
      <w:r w:rsidR="00154B36" w:rsidRPr="00D23333">
        <w:rPr>
          <w:rFonts w:ascii="Book Antiqua" w:hAnsi="Book Antiqua"/>
          <w:sz w:val="24"/>
          <w:szCs w:val="24"/>
          <w:lang w:val="en-GB"/>
        </w:rPr>
        <w:fldChar w:fldCharType="begin">
          <w:fldData xml:space="preserve">PEVuZE5vdGU+PENpdGU+PEF1dGhvcj5UaG9iZTwvQXV0aG9yPjxZZWFyPjIwMDc8L1llYXI+PFJl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</w:fldData>
        </w:fldChar>
      </w:r>
      <w:r w:rsidR="00154B36" w:rsidRPr="00D23333">
        <w:rPr>
          <w:rFonts w:ascii="Book Antiqua" w:hAnsi="Book Antiqua"/>
          <w:sz w:val="24"/>
          <w:szCs w:val="24"/>
          <w:lang w:val="en-GB"/>
        </w:rPr>
        <w:instrText xml:space="preserve"> ADDIN EN.CITE.DATA </w:instrText>
      </w:r>
      <w:r w:rsidR="00154B36" w:rsidRPr="00D23333">
        <w:rPr>
          <w:rFonts w:ascii="Book Antiqua" w:hAnsi="Book Antiqua"/>
          <w:sz w:val="24"/>
          <w:szCs w:val="24"/>
          <w:lang w:val="en-GB"/>
        </w:rPr>
      </w:r>
      <w:r w:rsidR="00154B36" w:rsidRPr="00D23333">
        <w:rPr>
          <w:rFonts w:ascii="Book Antiqua" w:hAnsi="Book Antiqua"/>
          <w:sz w:val="24"/>
          <w:szCs w:val="24"/>
          <w:lang w:val="en-GB"/>
        </w:rPr>
        <w:fldChar w:fldCharType="end"/>
      </w:r>
      <w:r w:rsidR="005E2781" w:rsidRPr="00D23333">
        <w:rPr>
          <w:rFonts w:ascii="Book Antiqua" w:hAnsi="Book Antiqua"/>
          <w:sz w:val="24"/>
          <w:szCs w:val="24"/>
          <w:lang w:val="en-GB"/>
        </w:rPr>
      </w:r>
      <w:r w:rsidR="005E2781" w:rsidRPr="00D23333">
        <w:rPr>
          <w:rFonts w:ascii="Book Antiqua" w:hAnsi="Book Antiqua"/>
          <w:sz w:val="24"/>
          <w:szCs w:val="24"/>
          <w:lang w:val="en-GB"/>
        </w:rPr>
        <w:fldChar w:fldCharType="separate"/>
      </w:r>
      <w:r w:rsidR="00154B36" w:rsidRPr="00D23333">
        <w:rPr>
          <w:rFonts w:ascii="Book Antiqua" w:hAnsi="Book Antiqua"/>
          <w:noProof/>
          <w:sz w:val="24"/>
          <w:szCs w:val="24"/>
          <w:vertAlign w:val="superscript"/>
          <w:lang w:val="en-GB"/>
        </w:rPr>
        <w:t>[14]</w:t>
      </w:r>
      <w:r w:rsidR="005E2781" w:rsidRPr="00D23333">
        <w:rPr>
          <w:rFonts w:ascii="Book Antiqua" w:hAnsi="Book Antiqua"/>
          <w:sz w:val="24"/>
          <w:szCs w:val="24"/>
          <w:lang w:val="en-GB"/>
        </w:rPr>
        <w:fldChar w:fldCharType="end"/>
      </w:r>
      <w:r w:rsidR="002354C4" w:rsidRPr="00D23333">
        <w:rPr>
          <w:rFonts w:ascii="Book Antiqua" w:hAnsi="Book Antiqua"/>
          <w:sz w:val="24"/>
          <w:szCs w:val="24"/>
          <w:lang w:val="en-GB"/>
        </w:rPr>
        <w:t>.</w:t>
      </w:r>
      <w:r w:rsidR="00DB094D" w:rsidRPr="00D23333">
        <w:rPr>
          <w:rFonts w:ascii="Book Antiqua" w:hAnsi="Book Antiqua"/>
          <w:sz w:val="24"/>
          <w:szCs w:val="24"/>
          <w:lang w:val="en-GB"/>
        </w:rPr>
        <w:t xml:space="preserve"> Th</w:t>
      </w:r>
      <w:r w:rsidR="00082331" w:rsidRPr="00D23333">
        <w:rPr>
          <w:rFonts w:ascii="Book Antiqua" w:hAnsi="Book Antiqua"/>
          <w:sz w:val="24"/>
          <w:szCs w:val="24"/>
          <w:lang w:val="en-GB"/>
        </w:rPr>
        <w:t>ese</w:t>
      </w:r>
      <w:r w:rsidR="00DB094D" w:rsidRPr="00D23333">
        <w:rPr>
          <w:rFonts w:ascii="Book Antiqua" w:hAnsi="Book Antiqua"/>
          <w:sz w:val="24"/>
          <w:szCs w:val="24"/>
          <w:lang w:val="en-GB"/>
        </w:rPr>
        <w:t xml:space="preserve"> cells develop an inflammatory response to high levels of LPS but produce an anti-inflammatory </w:t>
      </w:r>
      <w:r w:rsidRPr="00D23333">
        <w:rPr>
          <w:rFonts w:ascii="Book Antiqua" w:hAnsi="Book Antiqua"/>
          <w:sz w:val="24"/>
          <w:szCs w:val="24"/>
          <w:lang w:val="en-GB"/>
        </w:rPr>
        <w:t>cytokine</w:t>
      </w:r>
      <w:r w:rsidR="00DB094D" w:rsidRPr="00D23333">
        <w:rPr>
          <w:rFonts w:ascii="Book Antiqua" w:hAnsi="Book Antiqua"/>
          <w:sz w:val="24"/>
          <w:szCs w:val="24"/>
          <w:lang w:val="en-GB"/>
        </w:rPr>
        <w:t xml:space="preserve"> (IL-10</w:t>
      </w:r>
      <w:r w:rsidR="00DE4C84" w:rsidRPr="00D23333">
        <w:rPr>
          <w:rFonts w:ascii="Book Antiqua" w:hAnsi="Book Antiqua"/>
          <w:sz w:val="24"/>
          <w:szCs w:val="24"/>
          <w:lang w:val="en-GB"/>
        </w:rPr>
        <w:t>) in response to continuous low levels of LPS, known as LPS tolerance</w:t>
      </w:r>
      <w:r w:rsidR="005E2781" w:rsidRPr="00D23333">
        <w:rPr>
          <w:rFonts w:ascii="Book Antiqua" w:hAnsi="Book Antiqua"/>
          <w:sz w:val="24"/>
          <w:szCs w:val="24"/>
          <w:lang w:val="en-GB"/>
        </w:rPr>
        <w:fldChar w:fldCharType="begin"/>
      </w:r>
      <w:r w:rsidR="00154B36" w:rsidRPr="00D23333">
        <w:rPr>
          <w:rFonts w:ascii="Book Antiqua" w:hAnsi="Book Antiqua"/>
          <w:sz w:val="24"/>
          <w:szCs w:val="24"/>
          <w:lang w:val="en-GB"/>
        </w:rPr>
        <w:instrText xml:space="preserve"> ADDIN EN.CITE &lt;EndNote&gt;&lt;Cite&gt;&lt;Author&gt;Knolle&lt;/Author&gt;&lt;Year&gt;1995&lt;/Year&gt;&lt;RecNum&gt;73&lt;/RecNum&gt;&lt;DisplayText&gt;&lt;style face="superscript"&gt;[15]&lt;/style&gt;&lt;/DisplayText&gt;&lt;record&gt;&lt;rec-number&gt;73&lt;/rec-number&gt;&lt;foreign-keys&gt;&lt;key app="EN" db-id="feddvppdctpwv7efa28prrto9999frxw0swv" timestamp="1431885808"&gt;73&lt;/key&gt;&lt;/foreign-keys&gt;&lt;ref-type name="Journal Article"&gt;17&lt;/ref-type&gt;&lt;contributors&gt;&lt;authors&gt;&lt;author&gt;Knolle, P.&lt;/author&gt;&lt;author&gt;Schlaak, J.&lt;/author&gt;&lt;author&gt;Uhrig, A.&lt;/author&gt;&lt;author&gt;Kempf, P.&lt;/author&gt;&lt;author&gt;Meyer zum Buschenfelde, K. H.&lt;/author&gt;&lt;author&gt;Gerken, G.&lt;/author&gt;&lt;/authors&gt;&lt;/contributors&gt;&lt;auth-address&gt;I. Department of Medicine, University of Mainz, Germany.&lt;/auth-address&gt;&lt;titles&gt;&lt;title&gt;Human Kupffer cells secrete IL-10 in response to lipopolysaccharide (LPS) challenge&lt;/title&gt;&lt;secondary-title&gt;J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226-9&lt;/pages&gt;&lt;volume&gt;22&lt;/volume&gt;&lt;number&gt;2&lt;/number&gt;&lt;keywords&gt;&lt;keyword&gt;Cytokines/secretion&lt;/keyword&gt;&lt;keyword&gt;Humans&lt;/keyword&gt;&lt;keyword&gt;Interleukin-10/pharmacology/*secretion&lt;/keyword&gt;&lt;keyword&gt;Interleukin-6/antagonists &amp;amp; inhibitors&lt;/keyword&gt;&lt;keyword&gt;Kinetics&lt;/keyword&gt;&lt;keyword&gt;Kupffer Cells/*secretion&lt;/keyword&gt;&lt;keyword&gt;Lipopolysaccharides/*pharmacology&lt;/keyword&gt;&lt;keyword&gt;Time Factors&lt;/keyword&gt;&lt;keyword&gt;Tumor Necrosis Factor-alpha/antagonists &amp;amp; inhibitors&lt;/keyword&gt;&lt;/keywords&gt;&lt;dates&gt;&lt;year&gt;1995&lt;/year&gt;&lt;pub-dates&gt;&lt;date&gt;Feb&lt;/date&gt;&lt;/pub-dates&gt;&lt;/dates&gt;&lt;isbn&gt;0168-8278 (Print)&amp;#xD;0168-8278 (Linking)&lt;/isbn&gt;&lt;accession-num&gt;7790711&lt;/accession-num&gt;&lt;urls&gt;&lt;related-urls&gt;&lt;url&gt;http://www.ncbi.nlm.nih.gov/pubmed/7790711&lt;/url&gt;&lt;/related-urls&gt;&lt;/urls&gt;&lt;/record&gt;&lt;/Cite&gt;&lt;/EndNote&gt;</w:instrText>
      </w:r>
      <w:r w:rsidR="005E2781" w:rsidRPr="00D23333">
        <w:rPr>
          <w:rFonts w:ascii="Book Antiqua" w:hAnsi="Book Antiqua"/>
          <w:sz w:val="24"/>
          <w:szCs w:val="24"/>
          <w:lang w:val="en-GB"/>
        </w:rPr>
        <w:fldChar w:fldCharType="separate"/>
      </w:r>
      <w:r w:rsidR="00154B36" w:rsidRPr="00D23333">
        <w:rPr>
          <w:rFonts w:ascii="Book Antiqua" w:hAnsi="Book Antiqua"/>
          <w:noProof/>
          <w:sz w:val="24"/>
          <w:szCs w:val="24"/>
          <w:vertAlign w:val="superscript"/>
          <w:lang w:val="en-GB"/>
        </w:rPr>
        <w:t>[15]</w:t>
      </w:r>
      <w:r w:rsidR="005E2781" w:rsidRPr="00D23333">
        <w:rPr>
          <w:rFonts w:ascii="Book Antiqua" w:hAnsi="Book Antiqua"/>
          <w:sz w:val="24"/>
          <w:szCs w:val="24"/>
          <w:lang w:val="en-GB"/>
        </w:rPr>
        <w:fldChar w:fldCharType="end"/>
      </w:r>
      <w:r w:rsidR="00CD2EFF" w:rsidRPr="00D23333">
        <w:rPr>
          <w:rFonts w:ascii="Book Antiqua" w:hAnsi="Book Antiqua"/>
          <w:sz w:val="24"/>
          <w:szCs w:val="24"/>
          <w:lang w:val="en-GB"/>
        </w:rPr>
        <w:t>. DCs</w:t>
      </w:r>
      <w:r w:rsidR="004F5200" w:rsidRPr="00D23333">
        <w:rPr>
          <w:rFonts w:ascii="Book Antiqua" w:hAnsi="Book Antiqua"/>
          <w:sz w:val="24"/>
          <w:szCs w:val="24"/>
          <w:lang w:val="en-GB"/>
        </w:rPr>
        <w:t xml:space="preserve"> represent a small population (&lt;</w:t>
      </w:r>
      <w:r w:rsidR="00032FB9" w:rsidRPr="00D23333">
        <w:rPr>
          <w:rFonts w:ascii="Book Antiqua" w:hAnsi="Book Antiqua"/>
          <w:sz w:val="24"/>
          <w:szCs w:val="24"/>
          <w:lang w:val="en-GB"/>
        </w:rPr>
        <w:t xml:space="preserve"> </w:t>
      </w:r>
      <w:r w:rsidR="004F5200" w:rsidRPr="00D23333">
        <w:rPr>
          <w:rFonts w:ascii="Book Antiqua" w:hAnsi="Book Antiqua"/>
          <w:sz w:val="24"/>
          <w:szCs w:val="24"/>
          <w:lang w:val="en-GB"/>
        </w:rPr>
        <w:t>1%).</w:t>
      </w:r>
      <w:r w:rsidR="00CD2EFF" w:rsidRPr="00D23333">
        <w:rPr>
          <w:rFonts w:ascii="Book Antiqua" w:hAnsi="Book Antiqua"/>
          <w:sz w:val="24"/>
          <w:szCs w:val="24"/>
          <w:lang w:val="en-GB"/>
        </w:rPr>
        <w:t xml:space="preserve"> In humans, the </w:t>
      </w:r>
      <w:proofErr w:type="spellStart"/>
      <w:r w:rsidR="00CD2EFF" w:rsidRPr="00D23333">
        <w:rPr>
          <w:rFonts w:ascii="Book Antiqua" w:hAnsi="Book Antiqua"/>
          <w:sz w:val="24"/>
          <w:szCs w:val="24"/>
          <w:lang w:val="en-GB"/>
        </w:rPr>
        <w:t>plasmocytoid</w:t>
      </w:r>
      <w:proofErr w:type="spellEnd"/>
      <w:r w:rsidR="00CD2EFF" w:rsidRPr="00D23333">
        <w:rPr>
          <w:rFonts w:ascii="Book Antiqua" w:hAnsi="Book Antiqua"/>
          <w:sz w:val="24"/>
          <w:szCs w:val="24"/>
          <w:lang w:val="en-GB"/>
        </w:rPr>
        <w:t xml:space="preserve"> DCs subset expresses TLR1, TLR7 and TLR9 while other </w:t>
      </w:r>
      <w:r w:rsidR="00900CF8" w:rsidRPr="00D23333">
        <w:rPr>
          <w:rFonts w:ascii="Book Antiqua" w:hAnsi="Book Antiqua"/>
          <w:sz w:val="24"/>
          <w:szCs w:val="24"/>
          <w:lang w:val="en-GB"/>
        </w:rPr>
        <w:t>subsets carry all TLRs with the</w:t>
      </w:r>
      <w:r w:rsidR="00CD2EFF" w:rsidRPr="00D23333">
        <w:rPr>
          <w:rFonts w:ascii="Book Antiqua" w:hAnsi="Book Antiqua"/>
          <w:sz w:val="24"/>
          <w:szCs w:val="24"/>
          <w:lang w:val="en-GB"/>
        </w:rPr>
        <w:t xml:space="preserve"> exception</w:t>
      </w:r>
      <w:r w:rsidR="00900CF8" w:rsidRPr="00D23333">
        <w:rPr>
          <w:rFonts w:ascii="Book Antiqua" w:hAnsi="Book Antiqua"/>
          <w:sz w:val="24"/>
          <w:szCs w:val="24"/>
          <w:lang w:val="en-GB"/>
        </w:rPr>
        <w:t xml:space="preserve"> of TLR9</w:t>
      </w:r>
      <w:r w:rsidR="005E2781" w:rsidRPr="00D23333">
        <w:rPr>
          <w:rFonts w:ascii="Book Antiqua" w:hAnsi="Book Antiqua"/>
          <w:sz w:val="24"/>
          <w:szCs w:val="24"/>
          <w:lang w:val="en-GB"/>
        </w:rPr>
        <w:fldChar w:fldCharType="begin">
          <w:fldData xml:space="preserve">PEVuZE5vdGU+PENpdGU+PEF1dGhvcj5FZHdhcmRzPC9BdXRob3I+PFllYXI+MjAwMzwvWWVhcj48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</w:fldData>
        </w:fldChar>
      </w:r>
      <w:r w:rsidR="00154B36" w:rsidRPr="00D23333">
        <w:rPr>
          <w:rFonts w:ascii="Book Antiqua" w:hAnsi="Book Antiqua"/>
          <w:sz w:val="24"/>
          <w:szCs w:val="24"/>
          <w:lang w:val="en-GB"/>
        </w:rPr>
        <w:instrText xml:space="preserve"> ADDIN EN.CITE </w:instrText>
      </w:r>
      <w:r w:rsidR="00154B36" w:rsidRPr="00D23333">
        <w:rPr>
          <w:rFonts w:ascii="Book Antiqua" w:hAnsi="Book Antiqua"/>
          <w:sz w:val="24"/>
          <w:szCs w:val="24"/>
          <w:lang w:val="en-GB"/>
        </w:rPr>
        <w:fldChar w:fldCharType="begin">
          <w:fldData xml:space="preserve">PEVuZE5vdGU+PENpdGU+PEF1dGhvcj5FZHdhcmRzPC9BdXRob3I+PFllYXI+MjAwMzwvWWVhcj48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</w:fldData>
        </w:fldChar>
      </w:r>
      <w:r w:rsidR="00154B36" w:rsidRPr="00D23333">
        <w:rPr>
          <w:rFonts w:ascii="Book Antiqua" w:hAnsi="Book Antiqua"/>
          <w:sz w:val="24"/>
          <w:szCs w:val="24"/>
          <w:lang w:val="en-GB"/>
        </w:rPr>
        <w:instrText xml:space="preserve"> ADDIN EN.CITE.DATA </w:instrText>
      </w:r>
      <w:r w:rsidR="00154B36" w:rsidRPr="00D23333">
        <w:rPr>
          <w:rFonts w:ascii="Book Antiqua" w:hAnsi="Book Antiqua"/>
          <w:sz w:val="24"/>
          <w:szCs w:val="24"/>
          <w:lang w:val="en-GB"/>
        </w:rPr>
      </w:r>
      <w:r w:rsidR="00154B36" w:rsidRPr="00D23333">
        <w:rPr>
          <w:rFonts w:ascii="Book Antiqua" w:hAnsi="Book Antiqua"/>
          <w:sz w:val="24"/>
          <w:szCs w:val="24"/>
          <w:lang w:val="en-GB"/>
        </w:rPr>
        <w:fldChar w:fldCharType="end"/>
      </w:r>
      <w:r w:rsidR="005E2781" w:rsidRPr="00D23333">
        <w:rPr>
          <w:rFonts w:ascii="Book Antiqua" w:hAnsi="Book Antiqua"/>
          <w:sz w:val="24"/>
          <w:szCs w:val="24"/>
          <w:lang w:val="en-GB"/>
        </w:rPr>
      </w:r>
      <w:r w:rsidR="005E2781" w:rsidRPr="00D23333">
        <w:rPr>
          <w:rFonts w:ascii="Book Antiqua" w:hAnsi="Book Antiqua"/>
          <w:sz w:val="24"/>
          <w:szCs w:val="24"/>
          <w:lang w:val="en-GB"/>
        </w:rPr>
        <w:fldChar w:fldCharType="separate"/>
      </w:r>
      <w:r w:rsidR="00154B36" w:rsidRPr="00D23333">
        <w:rPr>
          <w:rFonts w:ascii="Book Antiqua" w:hAnsi="Book Antiqua"/>
          <w:noProof/>
          <w:sz w:val="24"/>
          <w:szCs w:val="24"/>
          <w:vertAlign w:val="superscript"/>
          <w:lang w:val="en-GB"/>
        </w:rPr>
        <w:t>[16]</w:t>
      </w:r>
      <w:r w:rsidR="005E2781" w:rsidRPr="00D23333">
        <w:rPr>
          <w:rFonts w:ascii="Book Antiqua" w:hAnsi="Book Antiqua"/>
          <w:sz w:val="24"/>
          <w:szCs w:val="24"/>
          <w:lang w:val="en-GB"/>
        </w:rPr>
        <w:fldChar w:fldCharType="end"/>
      </w:r>
      <w:r w:rsidR="003C4F28" w:rsidRPr="00D23333">
        <w:rPr>
          <w:rFonts w:ascii="Book Antiqua" w:hAnsi="Book Antiqua"/>
          <w:sz w:val="24"/>
          <w:szCs w:val="24"/>
          <w:lang w:val="en-GB"/>
        </w:rPr>
        <w:t xml:space="preserve">. </w:t>
      </w:r>
      <w:r w:rsidR="00751A81" w:rsidRPr="00D23333">
        <w:rPr>
          <w:rFonts w:ascii="Book Antiqua" w:hAnsi="Book Antiqua"/>
          <w:sz w:val="24"/>
          <w:szCs w:val="24"/>
          <w:lang w:val="en-GB"/>
        </w:rPr>
        <w:t xml:space="preserve">When it comes to Lymphocytes population and TLRs relationship </w:t>
      </w:r>
      <w:r w:rsidR="00900CF8" w:rsidRPr="00D23333">
        <w:rPr>
          <w:rFonts w:ascii="Book Antiqua" w:hAnsi="Book Antiqua"/>
          <w:sz w:val="24"/>
          <w:szCs w:val="24"/>
          <w:lang w:val="en-GB"/>
        </w:rPr>
        <w:t>it is important to notice that differences can be found from one subpopulation to another. Natural Killer cells contain TLR1, TLR2, TLR3, TLR4, TLR6, TLR7, TLR8 and TLR9</w:t>
      </w:r>
      <w:r w:rsidR="005E2781" w:rsidRPr="00D23333">
        <w:rPr>
          <w:rFonts w:ascii="Book Antiqua" w:hAnsi="Book Antiqua"/>
          <w:sz w:val="24"/>
          <w:szCs w:val="24"/>
          <w:lang w:val="en-GB"/>
        </w:rPr>
        <w:fldChar w:fldCharType="begin">
          <w:fldData xml:space="preserve">PEVuZE5vdGU+PENpdGU+PEF1dGhvcj5TYXdha2k8L0F1dGhvcj48WWVhcj4yMDA3PC9ZZWFyPjxS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</w:fldData>
        </w:fldChar>
      </w:r>
      <w:r w:rsidR="00154B36" w:rsidRPr="00D23333">
        <w:rPr>
          <w:rFonts w:ascii="Book Antiqua" w:hAnsi="Book Antiqua"/>
          <w:sz w:val="24"/>
          <w:szCs w:val="24"/>
          <w:lang w:val="en-GB"/>
        </w:rPr>
        <w:instrText xml:space="preserve"> ADDIN EN.CITE </w:instrText>
      </w:r>
      <w:r w:rsidR="00154B36" w:rsidRPr="00D23333">
        <w:rPr>
          <w:rFonts w:ascii="Book Antiqua" w:hAnsi="Book Antiqua"/>
          <w:sz w:val="24"/>
          <w:szCs w:val="24"/>
          <w:lang w:val="en-GB"/>
        </w:rPr>
        <w:fldChar w:fldCharType="begin">
          <w:fldData xml:space="preserve">PEVuZE5vdGU+PENpdGU+PEF1dGhvcj5TYXdha2k8L0F1dGhvcj48WWVhcj4yMDA3PC9ZZWFyPjxS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</w:fldData>
        </w:fldChar>
      </w:r>
      <w:r w:rsidR="00154B36" w:rsidRPr="00D23333">
        <w:rPr>
          <w:rFonts w:ascii="Book Antiqua" w:hAnsi="Book Antiqua"/>
          <w:sz w:val="24"/>
          <w:szCs w:val="24"/>
          <w:lang w:val="en-GB"/>
        </w:rPr>
        <w:instrText xml:space="preserve"> ADDIN EN.CITE.DATA </w:instrText>
      </w:r>
      <w:r w:rsidR="00154B36" w:rsidRPr="00D23333">
        <w:rPr>
          <w:rFonts w:ascii="Book Antiqua" w:hAnsi="Book Antiqua"/>
          <w:sz w:val="24"/>
          <w:szCs w:val="24"/>
          <w:lang w:val="en-GB"/>
        </w:rPr>
      </w:r>
      <w:r w:rsidR="00154B36" w:rsidRPr="00D23333">
        <w:rPr>
          <w:rFonts w:ascii="Book Antiqua" w:hAnsi="Book Antiqua"/>
          <w:sz w:val="24"/>
          <w:szCs w:val="24"/>
          <w:lang w:val="en-GB"/>
        </w:rPr>
        <w:fldChar w:fldCharType="end"/>
      </w:r>
      <w:r w:rsidR="005E2781" w:rsidRPr="00D23333">
        <w:rPr>
          <w:rFonts w:ascii="Book Antiqua" w:hAnsi="Book Antiqua"/>
          <w:sz w:val="24"/>
          <w:szCs w:val="24"/>
          <w:lang w:val="en-GB"/>
        </w:rPr>
      </w:r>
      <w:r w:rsidR="005E2781" w:rsidRPr="00D23333">
        <w:rPr>
          <w:rFonts w:ascii="Book Antiqua" w:hAnsi="Book Antiqua"/>
          <w:sz w:val="24"/>
          <w:szCs w:val="24"/>
          <w:lang w:val="en-GB"/>
        </w:rPr>
        <w:fldChar w:fldCharType="separate"/>
      </w:r>
      <w:r w:rsidR="005D306C">
        <w:rPr>
          <w:rFonts w:ascii="Book Antiqua" w:hAnsi="Book Antiqua"/>
          <w:noProof/>
          <w:sz w:val="24"/>
          <w:szCs w:val="24"/>
          <w:vertAlign w:val="superscript"/>
          <w:lang w:val="en-GB"/>
        </w:rPr>
        <w:t>[1,</w:t>
      </w:r>
      <w:r w:rsidR="00154B36" w:rsidRPr="00D23333">
        <w:rPr>
          <w:rFonts w:ascii="Book Antiqua" w:hAnsi="Book Antiqua"/>
          <w:noProof/>
          <w:sz w:val="24"/>
          <w:szCs w:val="24"/>
          <w:vertAlign w:val="superscript"/>
          <w:lang w:val="en-GB"/>
        </w:rPr>
        <w:t>17]</w:t>
      </w:r>
      <w:r w:rsidR="005E2781" w:rsidRPr="00D23333">
        <w:rPr>
          <w:rFonts w:ascii="Book Antiqua" w:hAnsi="Book Antiqua"/>
          <w:sz w:val="24"/>
          <w:szCs w:val="24"/>
          <w:lang w:val="en-GB"/>
        </w:rPr>
        <w:fldChar w:fldCharType="end"/>
      </w:r>
      <w:r w:rsidR="00E15FA4" w:rsidRPr="00D23333">
        <w:rPr>
          <w:rFonts w:ascii="Book Antiqua" w:hAnsi="Book Antiqua"/>
          <w:sz w:val="24"/>
          <w:szCs w:val="24"/>
          <w:lang w:val="en-GB"/>
        </w:rPr>
        <w:t xml:space="preserve"> but T cells are only activated through TLR2 while B cells rely on TLR2, TLR4, TLR7 and TLR9</w:t>
      </w:r>
      <w:r w:rsidR="005E2781" w:rsidRPr="00D23333">
        <w:rPr>
          <w:rFonts w:ascii="Book Antiqua" w:hAnsi="Book Antiqua"/>
          <w:sz w:val="24"/>
          <w:szCs w:val="24"/>
          <w:lang w:val="en-GB"/>
        </w:rPr>
        <w:fldChar w:fldCharType="begin">
          <w:fldData xml:space="preserve">PEVuZE5vdGU+PENpdGU+PEF1dGhvcj5NZXllci1CYWhsYnVyZzwvQXV0aG9yPjxZZWFyPjIwMDc8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</w:fldData>
        </w:fldChar>
      </w:r>
      <w:r w:rsidR="00154B36" w:rsidRPr="00D23333">
        <w:rPr>
          <w:rFonts w:ascii="Book Antiqua" w:hAnsi="Book Antiqua"/>
          <w:sz w:val="24"/>
          <w:szCs w:val="24"/>
          <w:lang w:val="en-GB"/>
        </w:rPr>
        <w:instrText xml:space="preserve"> ADDIN EN.CITE </w:instrText>
      </w:r>
      <w:r w:rsidR="00154B36" w:rsidRPr="00D23333">
        <w:rPr>
          <w:rFonts w:ascii="Book Antiqua" w:hAnsi="Book Antiqua"/>
          <w:sz w:val="24"/>
          <w:szCs w:val="24"/>
          <w:lang w:val="en-GB"/>
        </w:rPr>
        <w:fldChar w:fldCharType="begin">
          <w:fldData xml:space="preserve">PEVuZE5vdGU+PENpdGU+PEF1dGhvcj5NZXllci1CYWhsYnVyZzwvQXV0aG9yPjxZZWFyPjIwMDc8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</w:fldData>
        </w:fldChar>
      </w:r>
      <w:r w:rsidR="00154B36" w:rsidRPr="00D23333">
        <w:rPr>
          <w:rFonts w:ascii="Book Antiqua" w:hAnsi="Book Antiqua"/>
          <w:sz w:val="24"/>
          <w:szCs w:val="24"/>
          <w:lang w:val="en-GB"/>
        </w:rPr>
        <w:instrText xml:space="preserve"> ADDIN EN.CITE.DATA </w:instrText>
      </w:r>
      <w:r w:rsidR="00154B36" w:rsidRPr="00D23333">
        <w:rPr>
          <w:rFonts w:ascii="Book Antiqua" w:hAnsi="Book Antiqua"/>
          <w:sz w:val="24"/>
          <w:szCs w:val="24"/>
          <w:lang w:val="en-GB"/>
        </w:rPr>
      </w:r>
      <w:r w:rsidR="00154B36" w:rsidRPr="00D23333">
        <w:rPr>
          <w:rFonts w:ascii="Book Antiqua" w:hAnsi="Book Antiqua"/>
          <w:sz w:val="24"/>
          <w:szCs w:val="24"/>
          <w:lang w:val="en-GB"/>
        </w:rPr>
        <w:fldChar w:fldCharType="end"/>
      </w:r>
      <w:r w:rsidR="005E2781" w:rsidRPr="00D23333">
        <w:rPr>
          <w:rFonts w:ascii="Book Antiqua" w:hAnsi="Book Antiqua"/>
          <w:sz w:val="24"/>
          <w:szCs w:val="24"/>
          <w:lang w:val="en-GB"/>
        </w:rPr>
      </w:r>
      <w:r w:rsidR="005E2781" w:rsidRPr="00D23333">
        <w:rPr>
          <w:rFonts w:ascii="Book Antiqua" w:hAnsi="Book Antiqua"/>
          <w:sz w:val="24"/>
          <w:szCs w:val="24"/>
          <w:lang w:val="en-GB"/>
        </w:rPr>
        <w:fldChar w:fldCharType="separate"/>
      </w:r>
      <w:r w:rsidR="00154B36" w:rsidRPr="00D23333">
        <w:rPr>
          <w:rFonts w:ascii="Book Antiqua" w:hAnsi="Book Antiqua"/>
          <w:noProof/>
          <w:sz w:val="24"/>
          <w:szCs w:val="24"/>
          <w:vertAlign w:val="superscript"/>
          <w:lang w:val="en-GB"/>
        </w:rPr>
        <w:t>[18]</w:t>
      </w:r>
      <w:r w:rsidR="005E2781" w:rsidRPr="00D23333">
        <w:rPr>
          <w:rFonts w:ascii="Book Antiqua" w:hAnsi="Book Antiqua"/>
          <w:sz w:val="24"/>
          <w:szCs w:val="24"/>
          <w:lang w:val="en-GB"/>
        </w:rPr>
        <w:fldChar w:fldCharType="end"/>
      </w:r>
      <w:r w:rsidR="00E15FA4" w:rsidRPr="00D23333">
        <w:rPr>
          <w:rFonts w:ascii="Book Antiqua" w:hAnsi="Book Antiqua"/>
          <w:sz w:val="24"/>
          <w:szCs w:val="24"/>
          <w:lang w:val="en-GB"/>
        </w:rPr>
        <w:t>.</w:t>
      </w:r>
      <w:r w:rsidR="005D306C">
        <w:rPr>
          <w:rFonts w:ascii="Book Antiqua" w:hAnsi="Book Antiqua"/>
          <w:sz w:val="24"/>
          <w:szCs w:val="24"/>
          <w:lang w:val="en-GB"/>
        </w:rPr>
        <w:t xml:space="preserve"> </w:t>
      </w:r>
      <w:r w:rsidR="003C4F28" w:rsidRPr="00D23333">
        <w:rPr>
          <w:rFonts w:ascii="Book Antiqua" w:hAnsi="Book Antiqua"/>
          <w:sz w:val="24"/>
          <w:szCs w:val="24"/>
          <w:lang w:val="en-GB"/>
        </w:rPr>
        <w:t>HSCs, also in small proportion (&lt;</w:t>
      </w:r>
      <w:r w:rsidR="00032FB9" w:rsidRPr="00D23333">
        <w:rPr>
          <w:rFonts w:ascii="Book Antiqua" w:hAnsi="Book Antiqua"/>
          <w:sz w:val="24"/>
          <w:szCs w:val="24"/>
          <w:lang w:val="en-GB"/>
        </w:rPr>
        <w:t xml:space="preserve"> </w:t>
      </w:r>
      <w:r w:rsidR="003C4F28" w:rsidRPr="00D23333">
        <w:rPr>
          <w:rFonts w:ascii="Book Antiqua" w:hAnsi="Book Antiqua"/>
          <w:sz w:val="24"/>
          <w:szCs w:val="24"/>
          <w:lang w:val="en-GB"/>
        </w:rPr>
        <w:t xml:space="preserve">1%), when activated are able to express </w:t>
      </w:r>
      <w:r w:rsidR="00F72227" w:rsidRPr="00D23333">
        <w:rPr>
          <w:rFonts w:ascii="Book Antiqua" w:hAnsi="Book Antiqua"/>
          <w:sz w:val="24"/>
          <w:szCs w:val="24"/>
          <w:lang w:val="en-GB"/>
        </w:rPr>
        <w:t xml:space="preserve">TLR4 </w:t>
      </w:r>
      <w:r w:rsidR="003C4F28" w:rsidRPr="00D23333">
        <w:rPr>
          <w:rFonts w:ascii="Book Antiqua" w:hAnsi="Book Antiqua"/>
          <w:sz w:val="24"/>
          <w:szCs w:val="24"/>
          <w:lang w:val="en-GB"/>
        </w:rPr>
        <w:t xml:space="preserve">responsive </w:t>
      </w:r>
      <w:r w:rsidR="00F72227" w:rsidRPr="00D23333">
        <w:rPr>
          <w:rFonts w:ascii="Book Antiqua" w:hAnsi="Book Antiqua"/>
          <w:sz w:val="24"/>
          <w:szCs w:val="24"/>
          <w:lang w:val="en-GB"/>
        </w:rPr>
        <w:t xml:space="preserve">to </w:t>
      </w:r>
      <w:proofErr w:type="gramStart"/>
      <w:r w:rsidR="00F72227" w:rsidRPr="00D23333">
        <w:rPr>
          <w:rFonts w:ascii="Book Antiqua" w:hAnsi="Book Antiqua"/>
          <w:sz w:val="24"/>
          <w:szCs w:val="24"/>
          <w:lang w:val="en-GB"/>
        </w:rPr>
        <w:t xml:space="preserve">LPS </w:t>
      </w:r>
      <w:r w:rsidR="003C4F28" w:rsidRPr="00D23333">
        <w:rPr>
          <w:rFonts w:ascii="Book Antiqua" w:hAnsi="Book Antiqua"/>
          <w:sz w:val="24"/>
          <w:szCs w:val="24"/>
          <w:lang w:val="en-GB"/>
        </w:rPr>
        <w:t>which</w:t>
      </w:r>
      <w:proofErr w:type="gramEnd"/>
      <w:r w:rsidR="00A970B1" w:rsidRPr="00D23333">
        <w:rPr>
          <w:rFonts w:ascii="Book Antiqua" w:hAnsi="Book Antiqua"/>
          <w:sz w:val="24"/>
          <w:szCs w:val="24"/>
          <w:lang w:val="en-GB"/>
        </w:rPr>
        <w:t>,</w:t>
      </w:r>
      <w:r w:rsidR="003C4F28" w:rsidRPr="00D23333">
        <w:rPr>
          <w:rFonts w:ascii="Book Antiqua" w:hAnsi="Book Antiqua"/>
          <w:sz w:val="24"/>
          <w:szCs w:val="24"/>
          <w:lang w:val="en-GB"/>
        </w:rPr>
        <w:t xml:space="preserve"> </w:t>
      </w:r>
      <w:r w:rsidR="00A970B1" w:rsidRPr="00D23333">
        <w:rPr>
          <w:rFonts w:ascii="Book Antiqua" w:hAnsi="Book Antiqua"/>
          <w:sz w:val="24"/>
          <w:szCs w:val="24"/>
          <w:lang w:val="en-GB"/>
        </w:rPr>
        <w:t xml:space="preserve">in turn, </w:t>
      </w:r>
      <w:r w:rsidR="003C4F28" w:rsidRPr="00D23333">
        <w:rPr>
          <w:rFonts w:ascii="Book Antiqua" w:hAnsi="Book Antiqua"/>
          <w:sz w:val="24"/>
          <w:szCs w:val="24"/>
          <w:lang w:val="en-GB"/>
        </w:rPr>
        <w:t>enables</w:t>
      </w:r>
      <w:r w:rsidR="00A970B1" w:rsidRPr="00D23333">
        <w:rPr>
          <w:rFonts w:ascii="Book Antiqua" w:hAnsi="Book Antiqua"/>
          <w:sz w:val="24"/>
          <w:szCs w:val="24"/>
          <w:lang w:val="en-GB"/>
        </w:rPr>
        <w:t xml:space="preserve"> inflammatory cytokines’ secretion</w:t>
      </w:r>
      <w:r w:rsidR="005E2781" w:rsidRPr="00D23333">
        <w:rPr>
          <w:rFonts w:ascii="Book Antiqua" w:hAnsi="Book Antiqua"/>
          <w:sz w:val="24"/>
          <w:szCs w:val="24"/>
          <w:lang w:val="en-GB"/>
        </w:rPr>
        <w:fldChar w:fldCharType="begin">
          <w:fldData xml:space="preserve">PEVuZE5vdGU+PENpdGU+PEF1dGhvcj5QYWlrPC9BdXRob3I+PFllYXI+MjAwMzwvWWVhcj48UmVj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</w:fldData>
        </w:fldChar>
      </w:r>
      <w:r w:rsidR="00154B36" w:rsidRPr="00D23333">
        <w:rPr>
          <w:rFonts w:ascii="Book Antiqua" w:hAnsi="Book Antiqua"/>
          <w:sz w:val="24"/>
          <w:szCs w:val="24"/>
          <w:lang w:val="en-GB"/>
        </w:rPr>
        <w:instrText xml:space="preserve"> ADDIN EN.CITE </w:instrText>
      </w:r>
      <w:r w:rsidR="00154B36" w:rsidRPr="00D23333">
        <w:rPr>
          <w:rFonts w:ascii="Book Antiqua" w:hAnsi="Book Antiqua"/>
          <w:sz w:val="24"/>
          <w:szCs w:val="24"/>
          <w:lang w:val="en-GB"/>
        </w:rPr>
        <w:fldChar w:fldCharType="begin">
          <w:fldData xml:space="preserve">PEVuZE5vdGU+PENpdGU+PEF1dGhvcj5QYWlrPC9BdXRob3I+PFllYXI+MjAwMzwvWWVhcj48UmVj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</w:fldData>
        </w:fldChar>
      </w:r>
      <w:r w:rsidR="00154B36" w:rsidRPr="00D23333">
        <w:rPr>
          <w:rFonts w:ascii="Book Antiqua" w:hAnsi="Book Antiqua"/>
          <w:sz w:val="24"/>
          <w:szCs w:val="24"/>
          <w:lang w:val="en-GB"/>
        </w:rPr>
        <w:instrText xml:space="preserve"> ADDIN EN.CITE.DATA </w:instrText>
      </w:r>
      <w:r w:rsidR="00154B36" w:rsidRPr="00D23333">
        <w:rPr>
          <w:rFonts w:ascii="Book Antiqua" w:hAnsi="Book Antiqua"/>
          <w:sz w:val="24"/>
          <w:szCs w:val="24"/>
          <w:lang w:val="en-GB"/>
        </w:rPr>
      </w:r>
      <w:r w:rsidR="00154B36" w:rsidRPr="00D23333">
        <w:rPr>
          <w:rFonts w:ascii="Book Antiqua" w:hAnsi="Book Antiqua"/>
          <w:sz w:val="24"/>
          <w:szCs w:val="24"/>
          <w:lang w:val="en-GB"/>
        </w:rPr>
        <w:fldChar w:fldCharType="end"/>
      </w:r>
      <w:r w:rsidR="005E2781" w:rsidRPr="00D23333">
        <w:rPr>
          <w:rFonts w:ascii="Book Antiqua" w:hAnsi="Book Antiqua"/>
          <w:sz w:val="24"/>
          <w:szCs w:val="24"/>
          <w:lang w:val="en-GB"/>
        </w:rPr>
      </w:r>
      <w:r w:rsidR="005E2781" w:rsidRPr="00D23333">
        <w:rPr>
          <w:rFonts w:ascii="Book Antiqua" w:hAnsi="Book Antiqua"/>
          <w:sz w:val="24"/>
          <w:szCs w:val="24"/>
          <w:lang w:val="en-GB"/>
        </w:rPr>
        <w:fldChar w:fldCharType="separate"/>
      </w:r>
      <w:r w:rsidR="00154B36" w:rsidRPr="00D23333">
        <w:rPr>
          <w:rFonts w:ascii="Book Antiqua" w:hAnsi="Book Antiqua"/>
          <w:noProof/>
          <w:sz w:val="24"/>
          <w:szCs w:val="24"/>
          <w:vertAlign w:val="superscript"/>
          <w:lang w:val="en-GB"/>
        </w:rPr>
        <w:t>[19]</w:t>
      </w:r>
      <w:r w:rsidR="005E2781" w:rsidRPr="00D23333">
        <w:rPr>
          <w:rFonts w:ascii="Book Antiqua" w:hAnsi="Book Antiqua"/>
          <w:sz w:val="24"/>
          <w:szCs w:val="24"/>
          <w:lang w:val="en-GB"/>
        </w:rPr>
        <w:fldChar w:fldCharType="end"/>
      </w:r>
      <w:r w:rsidR="00751A81" w:rsidRPr="00D23333">
        <w:rPr>
          <w:rFonts w:ascii="Book Antiqua" w:hAnsi="Book Antiqua"/>
          <w:sz w:val="24"/>
          <w:szCs w:val="24"/>
          <w:lang w:val="en-GB"/>
        </w:rPr>
        <w:t>.</w:t>
      </w:r>
      <w:r w:rsidR="00E15FA4" w:rsidRPr="00D23333">
        <w:rPr>
          <w:rFonts w:ascii="Book Antiqua" w:hAnsi="Book Antiqua"/>
          <w:sz w:val="24"/>
          <w:szCs w:val="24"/>
          <w:lang w:val="en-GB"/>
        </w:rPr>
        <w:t xml:space="preserve"> LSECs express mRNA from TLR1 to TLR9 despite not being able to respond to TLR5 ligands</w:t>
      </w:r>
      <w:r w:rsidR="005E2781" w:rsidRPr="00D23333">
        <w:rPr>
          <w:rFonts w:ascii="Book Antiqua" w:hAnsi="Book Antiqua"/>
          <w:sz w:val="24"/>
          <w:szCs w:val="24"/>
          <w:lang w:val="en-GB"/>
        </w:rPr>
        <w:fldChar w:fldCharType="begin">
          <w:fldData xml:space="preserve">PEVuZE5vdGU+PENpdGU+PEF1dGhvcj5XdTwvQXV0aG9yPjxZZWFyPjIwMTA8L1llYXI+PFJlY051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</w:fldData>
        </w:fldChar>
      </w:r>
      <w:r w:rsidR="00154B36" w:rsidRPr="00D23333">
        <w:rPr>
          <w:rFonts w:ascii="Book Antiqua" w:hAnsi="Book Antiqua"/>
          <w:sz w:val="24"/>
          <w:szCs w:val="24"/>
          <w:lang w:val="en-GB"/>
        </w:rPr>
        <w:instrText xml:space="preserve"> ADDIN EN.CITE </w:instrText>
      </w:r>
      <w:r w:rsidR="00154B36" w:rsidRPr="00D23333">
        <w:rPr>
          <w:rFonts w:ascii="Book Antiqua" w:hAnsi="Book Antiqua"/>
          <w:sz w:val="24"/>
          <w:szCs w:val="24"/>
          <w:lang w:val="en-GB"/>
        </w:rPr>
        <w:fldChar w:fldCharType="begin">
          <w:fldData xml:space="preserve">PEVuZE5vdGU+PENpdGU+PEF1dGhvcj5XdTwvQXV0aG9yPjxZZWFyPjIwMTA8L1llYXI+PFJlY051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</w:fldData>
        </w:fldChar>
      </w:r>
      <w:r w:rsidR="00154B36" w:rsidRPr="00D23333">
        <w:rPr>
          <w:rFonts w:ascii="Book Antiqua" w:hAnsi="Book Antiqua"/>
          <w:sz w:val="24"/>
          <w:szCs w:val="24"/>
          <w:lang w:val="en-GB"/>
        </w:rPr>
        <w:instrText xml:space="preserve"> ADDIN EN.CITE.DATA </w:instrText>
      </w:r>
      <w:r w:rsidR="00154B36" w:rsidRPr="00D23333">
        <w:rPr>
          <w:rFonts w:ascii="Book Antiqua" w:hAnsi="Book Antiqua"/>
          <w:sz w:val="24"/>
          <w:szCs w:val="24"/>
          <w:lang w:val="en-GB"/>
        </w:rPr>
      </w:r>
      <w:r w:rsidR="00154B36" w:rsidRPr="00D23333">
        <w:rPr>
          <w:rFonts w:ascii="Book Antiqua" w:hAnsi="Book Antiqua"/>
          <w:sz w:val="24"/>
          <w:szCs w:val="24"/>
          <w:lang w:val="en-GB"/>
        </w:rPr>
        <w:fldChar w:fldCharType="end"/>
      </w:r>
      <w:r w:rsidR="005E2781" w:rsidRPr="00D23333">
        <w:rPr>
          <w:rFonts w:ascii="Book Antiqua" w:hAnsi="Book Antiqua"/>
          <w:sz w:val="24"/>
          <w:szCs w:val="24"/>
          <w:lang w:val="en-GB"/>
        </w:rPr>
      </w:r>
      <w:r w:rsidR="005E2781" w:rsidRPr="00D23333">
        <w:rPr>
          <w:rFonts w:ascii="Book Antiqua" w:hAnsi="Book Antiqua"/>
          <w:sz w:val="24"/>
          <w:szCs w:val="24"/>
          <w:lang w:val="en-GB"/>
        </w:rPr>
        <w:fldChar w:fldCharType="separate"/>
      </w:r>
      <w:r w:rsidR="00154B36" w:rsidRPr="00D23333">
        <w:rPr>
          <w:rFonts w:ascii="Book Antiqua" w:hAnsi="Book Antiqua"/>
          <w:noProof/>
          <w:sz w:val="24"/>
          <w:szCs w:val="24"/>
          <w:vertAlign w:val="superscript"/>
          <w:lang w:val="en-GB"/>
        </w:rPr>
        <w:t>[20]</w:t>
      </w:r>
      <w:r w:rsidR="005E2781" w:rsidRPr="00D23333">
        <w:rPr>
          <w:rFonts w:ascii="Book Antiqua" w:hAnsi="Book Antiqua"/>
          <w:sz w:val="24"/>
          <w:szCs w:val="24"/>
          <w:lang w:val="en-GB"/>
        </w:rPr>
        <w:fldChar w:fldCharType="end"/>
      </w:r>
      <w:r w:rsidR="00EB04F1" w:rsidRPr="00D23333">
        <w:rPr>
          <w:rFonts w:ascii="Book Antiqua" w:hAnsi="Book Antiqua"/>
          <w:sz w:val="24"/>
          <w:szCs w:val="24"/>
          <w:lang w:val="en-GB"/>
        </w:rPr>
        <w:t>.</w:t>
      </w:r>
      <w:r w:rsidR="005D306C">
        <w:rPr>
          <w:rFonts w:ascii="Book Antiqua" w:hAnsi="Book Antiqua"/>
          <w:sz w:val="24"/>
          <w:szCs w:val="24"/>
          <w:lang w:val="en-GB"/>
        </w:rPr>
        <w:t xml:space="preserve"> </w:t>
      </w:r>
    </w:p>
    <w:p w:rsidR="005D306C" w:rsidRDefault="005D306C" w:rsidP="005D306C">
      <w:pPr>
        <w:adjustRightInd w:val="0"/>
        <w:snapToGrid w:val="0"/>
        <w:spacing w:after="0" w:line="360" w:lineRule="auto"/>
        <w:jc w:val="both"/>
        <w:rPr>
          <w:rFonts w:ascii="Book Antiqua" w:hAnsi="Book Antiqua"/>
          <w:b/>
          <w:sz w:val="24"/>
          <w:szCs w:val="24"/>
          <w:lang w:val="en-GB" w:eastAsia="zh-CN"/>
        </w:rPr>
      </w:pPr>
    </w:p>
    <w:p w:rsidR="009126BA" w:rsidRPr="005D306C" w:rsidRDefault="005D306C" w:rsidP="005D306C">
      <w:pPr>
        <w:adjustRightInd w:val="0"/>
        <w:snapToGrid w:val="0"/>
        <w:spacing w:after="0" w:line="360" w:lineRule="auto"/>
        <w:jc w:val="both"/>
        <w:rPr>
          <w:rFonts w:ascii="Book Antiqua" w:hAnsi="Book Antiqua"/>
          <w:b/>
          <w:sz w:val="24"/>
          <w:szCs w:val="24"/>
          <w:lang w:val="en-GB" w:eastAsia="zh-CN"/>
        </w:rPr>
      </w:pPr>
      <w:r w:rsidRPr="005D306C">
        <w:rPr>
          <w:rFonts w:ascii="Book Antiqua" w:hAnsi="Book Antiqua"/>
          <w:b/>
          <w:sz w:val="24"/>
          <w:szCs w:val="24"/>
          <w:lang w:val="en-GB" w:eastAsia="zh-CN"/>
        </w:rPr>
        <w:t>IMPORTANCE OF TLRS IN INFLAMMATORY-INDUCED HCC</w:t>
      </w:r>
    </w:p>
    <w:p w:rsidR="00047886" w:rsidRDefault="00387AC6" w:rsidP="00D23333">
      <w:pPr>
        <w:adjustRightInd w:val="0"/>
        <w:snapToGrid w:val="0"/>
        <w:spacing w:after="0" w:line="360" w:lineRule="auto"/>
        <w:jc w:val="both"/>
        <w:rPr>
          <w:rFonts w:ascii="Book Antiqua" w:hAnsi="Book Antiqua"/>
          <w:sz w:val="24"/>
          <w:szCs w:val="24"/>
          <w:lang w:val="en-GB" w:eastAsia="zh-CN"/>
        </w:rPr>
      </w:pPr>
      <w:r w:rsidRPr="00D23333">
        <w:rPr>
          <w:rFonts w:ascii="Book Antiqua" w:hAnsi="Book Antiqua"/>
          <w:sz w:val="24"/>
          <w:szCs w:val="24"/>
          <w:lang w:val="en-GB"/>
        </w:rPr>
        <w:t>HCC has long been considered a chronic-inflammation driven cancer</w:t>
      </w:r>
      <w:r w:rsidR="00754378" w:rsidRPr="00D23333">
        <w:rPr>
          <w:rFonts w:ascii="Book Antiqua" w:hAnsi="Book Antiqua"/>
          <w:sz w:val="24"/>
          <w:szCs w:val="24"/>
          <w:lang w:val="en-GB"/>
        </w:rPr>
        <w:t xml:space="preserve"> independently of </w:t>
      </w:r>
      <w:r w:rsidR="00F4734E" w:rsidRPr="00D23333">
        <w:rPr>
          <w:rFonts w:ascii="Book Antiqua" w:hAnsi="Book Antiqua"/>
          <w:sz w:val="24"/>
          <w:szCs w:val="24"/>
          <w:lang w:val="en-GB"/>
        </w:rPr>
        <w:t>the possible risk factors; virus induced hepatitis, smoke, alcohol or metabolic diseases</w:t>
      </w:r>
      <w:r w:rsidRPr="00D23333">
        <w:rPr>
          <w:rFonts w:ascii="Book Antiqua" w:hAnsi="Book Antiqua"/>
          <w:sz w:val="24"/>
          <w:szCs w:val="24"/>
          <w:lang w:val="en-GB"/>
        </w:rPr>
        <w:t>.</w:t>
      </w:r>
      <w:r w:rsidR="00F4734E" w:rsidRPr="00D23333">
        <w:rPr>
          <w:rFonts w:ascii="Book Antiqua" w:hAnsi="Book Antiqua"/>
          <w:sz w:val="24"/>
          <w:szCs w:val="24"/>
          <w:lang w:val="en-GB"/>
        </w:rPr>
        <w:t xml:space="preserve"> De</w:t>
      </w:r>
      <w:r w:rsidR="00CC7CAC" w:rsidRPr="00D23333">
        <w:rPr>
          <w:rFonts w:ascii="Book Antiqua" w:hAnsi="Book Antiqua"/>
          <w:sz w:val="24"/>
          <w:szCs w:val="24"/>
          <w:lang w:val="en-GB"/>
        </w:rPr>
        <w:t>s</w:t>
      </w:r>
      <w:r w:rsidR="00F4734E" w:rsidRPr="00D23333">
        <w:rPr>
          <w:rFonts w:ascii="Book Antiqua" w:hAnsi="Book Antiqua"/>
          <w:sz w:val="24"/>
          <w:szCs w:val="24"/>
          <w:lang w:val="en-GB"/>
        </w:rPr>
        <w:t xml:space="preserve">pite that, </w:t>
      </w:r>
      <w:r w:rsidR="00082331" w:rsidRPr="00D23333">
        <w:rPr>
          <w:rFonts w:ascii="Book Antiqua" w:hAnsi="Book Antiqua"/>
          <w:sz w:val="24"/>
          <w:szCs w:val="24"/>
          <w:lang w:val="en-GB"/>
        </w:rPr>
        <w:t xml:space="preserve">the </w:t>
      </w:r>
      <w:r w:rsidR="00F4734E" w:rsidRPr="00D23333">
        <w:rPr>
          <w:rFonts w:ascii="Book Antiqua" w:hAnsi="Book Antiqua"/>
          <w:sz w:val="24"/>
          <w:szCs w:val="24"/>
          <w:lang w:val="en-GB"/>
        </w:rPr>
        <w:t xml:space="preserve">liver is an organ with several mechanisms </w:t>
      </w:r>
      <w:r w:rsidR="00CC7CAC" w:rsidRPr="00D23333">
        <w:rPr>
          <w:rFonts w:ascii="Book Antiqua" w:hAnsi="Book Antiqua"/>
          <w:sz w:val="24"/>
          <w:szCs w:val="24"/>
          <w:lang w:val="en-GB"/>
        </w:rPr>
        <w:t>readily available to defend against carcinogenesis. Among these</w:t>
      </w:r>
      <w:r w:rsidR="005D306C">
        <w:rPr>
          <w:rFonts w:ascii="Book Antiqua" w:hAnsi="Book Antiqua" w:hint="eastAsia"/>
          <w:sz w:val="24"/>
          <w:szCs w:val="24"/>
          <w:lang w:val="en-GB" w:eastAsia="zh-CN"/>
        </w:rPr>
        <w:t xml:space="preserve">, </w:t>
      </w:r>
      <w:r w:rsidR="00CC7CAC" w:rsidRPr="00D23333">
        <w:rPr>
          <w:rFonts w:ascii="Book Antiqua" w:hAnsi="Book Antiqua"/>
          <w:sz w:val="24"/>
          <w:szCs w:val="24"/>
          <w:lang w:val="en-GB"/>
        </w:rPr>
        <w:t xml:space="preserve">we found PRRs, with special attention to TLRs which were already shown to exhibit different roles in the regulation of tumorigenesis and </w:t>
      </w:r>
      <w:r w:rsidR="00B902B4" w:rsidRPr="00D23333">
        <w:rPr>
          <w:rFonts w:ascii="Book Antiqua" w:hAnsi="Book Antiqua"/>
          <w:sz w:val="24"/>
          <w:szCs w:val="24"/>
          <w:lang w:val="en-GB"/>
        </w:rPr>
        <w:t>tumour progression. To date several works</w:t>
      </w:r>
      <w:r w:rsidR="00082331" w:rsidRPr="00D23333">
        <w:rPr>
          <w:rFonts w:ascii="Book Antiqua" w:hAnsi="Book Antiqua"/>
          <w:sz w:val="24"/>
          <w:szCs w:val="24"/>
          <w:lang w:val="en-GB"/>
        </w:rPr>
        <w:t xml:space="preserve"> have</w:t>
      </w:r>
      <w:r w:rsidR="00B902B4" w:rsidRPr="00D23333">
        <w:rPr>
          <w:rFonts w:ascii="Book Antiqua" w:hAnsi="Book Antiqua"/>
          <w:sz w:val="24"/>
          <w:szCs w:val="24"/>
          <w:lang w:val="en-GB"/>
        </w:rPr>
        <w:t xml:space="preserve"> documented its influence not only </w:t>
      </w:r>
      <w:r w:rsidR="00C00F99" w:rsidRPr="00D23333">
        <w:rPr>
          <w:rFonts w:ascii="Book Antiqua" w:hAnsi="Book Antiqua"/>
          <w:sz w:val="24"/>
          <w:szCs w:val="24"/>
          <w:lang w:val="en-GB"/>
        </w:rPr>
        <w:t xml:space="preserve">in specific types of cancer – </w:t>
      </w:r>
      <w:r w:rsidR="00B902B4" w:rsidRPr="00D23333">
        <w:rPr>
          <w:rFonts w:ascii="Book Antiqua" w:hAnsi="Book Antiqua"/>
          <w:sz w:val="24"/>
          <w:szCs w:val="24"/>
          <w:lang w:val="en-GB"/>
        </w:rPr>
        <w:t>breast, ovarian, prostate and lung</w:t>
      </w:r>
      <w:r w:rsidR="00C00F99" w:rsidRPr="00D23333">
        <w:rPr>
          <w:rFonts w:ascii="Book Antiqua" w:hAnsi="Book Antiqua"/>
          <w:sz w:val="24"/>
          <w:szCs w:val="24"/>
          <w:lang w:val="en-GB"/>
        </w:rPr>
        <w:t xml:space="preserve"> – </w:t>
      </w:r>
      <w:r w:rsidR="00B902B4" w:rsidRPr="00D23333">
        <w:rPr>
          <w:rFonts w:ascii="Book Antiqua" w:hAnsi="Book Antiqua"/>
          <w:sz w:val="24"/>
          <w:szCs w:val="24"/>
          <w:lang w:val="en-GB"/>
        </w:rPr>
        <w:t xml:space="preserve">but also in </w:t>
      </w:r>
      <w:r w:rsidR="00B902B4" w:rsidRPr="00D23333">
        <w:rPr>
          <w:rFonts w:ascii="Book Antiqua" w:hAnsi="Book Antiqua"/>
          <w:sz w:val="24"/>
          <w:szCs w:val="24"/>
          <w:lang w:val="en-GB"/>
        </w:rPr>
        <w:lastRenderedPageBreak/>
        <w:t>processes d</w:t>
      </w:r>
      <w:r w:rsidR="002F2E9C" w:rsidRPr="00D23333">
        <w:rPr>
          <w:rFonts w:ascii="Book Antiqua" w:hAnsi="Book Antiqua"/>
          <w:sz w:val="24"/>
          <w:szCs w:val="24"/>
          <w:lang w:val="en-GB"/>
        </w:rPr>
        <w:t>irectly linked with</w:t>
      </w:r>
      <w:r w:rsidR="00C00F99" w:rsidRPr="00D23333">
        <w:rPr>
          <w:rFonts w:ascii="Book Antiqua" w:hAnsi="Book Antiqua"/>
          <w:sz w:val="24"/>
          <w:szCs w:val="24"/>
          <w:lang w:val="en-GB"/>
        </w:rPr>
        <w:t xml:space="preserve"> cancer – </w:t>
      </w:r>
      <w:r w:rsidR="00B902B4" w:rsidRPr="00D23333">
        <w:rPr>
          <w:rFonts w:ascii="Book Antiqua" w:hAnsi="Book Antiqua"/>
          <w:sz w:val="24"/>
          <w:szCs w:val="24"/>
          <w:lang w:val="en-GB"/>
        </w:rPr>
        <w:t>resistance to apoptosis, increa</w:t>
      </w:r>
      <w:r w:rsidR="00C00F99" w:rsidRPr="00D23333">
        <w:rPr>
          <w:rFonts w:ascii="Book Antiqua" w:hAnsi="Book Antiqua"/>
          <w:sz w:val="24"/>
          <w:szCs w:val="24"/>
          <w:lang w:val="en-GB"/>
        </w:rPr>
        <w:t>sed invasiveness and metastasis. This is the reflection of</w:t>
      </w:r>
      <w:r w:rsidR="00B902B4" w:rsidRPr="00D23333">
        <w:rPr>
          <w:rFonts w:ascii="Book Antiqua" w:hAnsi="Book Antiqua"/>
          <w:sz w:val="24"/>
          <w:szCs w:val="24"/>
          <w:lang w:val="en-GB"/>
        </w:rPr>
        <w:t xml:space="preserve"> their actions on </w:t>
      </w:r>
      <w:r w:rsidR="00C00F99" w:rsidRPr="00D23333">
        <w:rPr>
          <w:rFonts w:ascii="Book Antiqua" w:hAnsi="Book Antiqua"/>
          <w:sz w:val="24"/>
          <w:szCs w:val="24"/>
          <w:lang w:val="en-GB"/>
        </w:rPr>
        <w:t>metalloproteases and integrins</w:t>
      </w:r>
      <w:r w:rsidR="00B902B4" w:rsidRPr="00D23333">
        <w:rPr>
          <w:rFonts w:ascii="Book Antiqua" w:hAnsi="Book Antiqua"/>
          <w:sz w:val="24"/>
          <w:szCs w:val="24"/>
          <w:lang w:val="en-GB"/>
        </w:rPr>
        <w:t xml:space="preserve">, </w:t>
      </w:r>
      <w:r w:rsidR="00095DE4" w:rsidRPr="00D23333">
        <w:rPr>
          <w:rFonts w:ascii="Book Antiqua" w:hAnsi="Book Antiqua"/>
          <w:sz w:val="24"/>
          <w:szCs w:val="24"/>
          <w:lang w:val="en-GB"/>
        </w:rPr>
        <w:t xml:space="preserve">tumour cell immune escape, </w:t>
      </w:r>
      <w:r w:rsidR="00B902B4" w:rsidRPr="00D23333">
        <w:rPr>
          <w:rFonts w:ascii="Book Antiqua" w:hAnsi="Book Antiqua"/>
          <w:sz w:val="24"/>
          <w:szCs w:val="24"/>
          <w:lang w:val="en-GB"/>
        </w:rPr>
        <w:t>among others</w:t>
      </w:r>
      <w:r w:rsidR="005E2781" w:rsidRPr="00D23333">
        <w:rPr>
          <w:rFonts w:ascii="Book Antiqua" w:hAnsi="Book Antiqua"/>
          <w:sz w:val="24"/>
          <w:szCs w:val="24"/>
          <w:lang w:val="en-GB"/>
        </w:rPr>
        <w:fldChar w:fldCharType="begin">
          <w:fldData xml:space="preserve">PEVuZE5vdGU+PENpdGU+PEF1dGhvcj5IdWFuZzwvQXV0aG9yPjxZZWFyPjIwMTI8L1llYXI+PFJl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</w:fldData>
        </w:fldChar>
      </w:r>
      <w:r w:rsidR="00154B36" w:rsidRPr="00D23333">
        <w:rPr>
          <w:rFonts w:ascii="Book Antiqua" w:hAnsi="Book Antiqua"/>
          <w:sz w:val="24"/>
          <w:szCs w:val="24"/>
          <w:lang w:val="en-GB"/>
        </w:rPr>
        <w:instrText xml:space="preserve"> ADDIN EN.CITE </w:instrText>
      </w:r>
      <w:r w:rsidR="00154B36" w:rsidRPr="00D23333">
        <w:rPr>
          <w:rFonts w:ascii="Book Antiqua" w:hAnsi="Book Antiqua"/>
          <w:sz w:val="24"/>
          <w:szCs w:val="24"/>
          <w:lang w:val="en-GB"/>
        </w:rPr>
        <w:fldChar w:fldCharType="begin">
          <w:fldData xml:space="preserve">PEVuZE5vdGU+PENpdGU+PEF1dGhvcj5IdWFuZzwvQXV0aG9yPjxZZWFyPjIwMTI8L1llYXI+PFJl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</w:fldData>
        </w:fldChar>
      </w:r>
      <w:r w:rsidR="00154B36" w:rsidRPr="00D23333">
        <w:rPr>
          <w:rFonts w:ascii="Book Antiqua" w:hAnsi="Book Antiqua"/>
          <w:sz w:val="24"/>
          <w:szCs w:val="24"/>
          <w:lang w:val="en-GB"/>
        </w:rPr>
        <w:instrText xml:space="preserve"> ADDIN EN.CITE.DATA </w:instrText>
      </w:r>
      <w:r w:rsidR="00154B36" w:rsidRPr="00D23333">
        <w:rPr>
          <w:rFonts w:ascii="Book Antiqua" w:hAnsi="Book Antiqua"/>
          <w:sz w:val="24"/>
          <w:szCs w:val="24"/>
          <w:lang w:val="en-GB"/>
        </w:rPr>
      </w:r>
      <w:r w:rsidR="00154B36" w:rsidRPr="00D23333">
        <w:rPr>
          <w:rFonts w:ascii="Book Antiqua" w:hAnsi="Book Antiqua"/>
          <w:sz w:val="24"/>
          <w:szCs w:val="24"/>
          <w:lang w:val="en-GB"/>
        </w:rPr>
        <w:fldChar w:fldCharType="end"/>
      </w:r>
      <w:r w:rsidR="005E2781" w:rsidRPr="00D23333">
        <w:rPr>
          <w:rFonts w:ascii="Book Antiqua" w:hAnsi="Book Antiqua"/>
          <w:sz w:val="24"/>
          <w:szCs w:val="24"/>
          <w:lang w:val="en-GB"/>
        </w:rPr>
      </w:r>
      <w:r w:rsidR="005E2781" w:rsidRPr="00D23333">
        <w:rPr>
          <w:rFonts w:ascii="Book Antiqua" w:hAnsi="Book Antiqua"/>
          <w:sz w:val="24"/>
          <w:szCs w:val="24"/>
          <w:lang w:val="en-GB"/>
        </w:rPr>
        <w:fldChar w:fldCharType="separate"/>
      </w:r>
      <w:r w:rsidR="00154B36" w:rsidRPr="00D23333">
        <w:rPr>
          <w:rFonts w:ascii="Book Antiqua" w:hAnsi="Book Antiqua"/>
          <w:noProof/>
          <w:sz w:val="24"/>
          <w:szCs w:val="24"/>
          <w:vertAlign w:val="superscript"/>
          <w:lang w:val="en-GB"/>
        </w:rPr>
        <w:t>[21-23]</w:t>
      </w:r>
      <w:r w:rsidR="005E2781" w:rsidRPr="00D23333">
        <w:rPr>
          <w:rFonts w:ascii="Book Antiqua" w:hAnsi="Book Antiqua"/>
          <w:sz w:val="24"/>
          <w:szCs w:val="24"/>
          <w:lang w:val="en-GB"/>
        </w:rPr>
        <w:fldChar w:fldCharType="end"/>
      </w:r>
      <w:r w:rsidR="00D53494" w:rsidRPr="00D23333">
        <w:rPr>
          <w:rFonts w:ascii="Book Antiqua" w:hAnsi="Book Antiqua"/>
          <w:sz w:val="24"/>
          <w:szCs w:val="24"/>
          <w:lang w:val="en-GB"/>
        </w:rPr>
        <w:t>.</w:t>
      </w:r>
      <w:r w:rsidR="00E87BCD" w:rsidRPr="00D23333">
        <w:rPr>
          <w:rFonts w:ascii="Book Antiqua" w:hAnsi="Book Antiqua"/>
          <w:sz w:val="24"/>
          <w:szCs w:val="24"/>
          <w:lang w:val="en-GB"/>
        </w:rPr>
        <w:t xml:space="preserve"> </w:t>
      </w:r>
      <w:r w:rsidRPr="00D23333">
        <w:rPr>
          <w:rFonts w:ascii="Book Antiqua" w:hAnsi="Book Antiqua"/>
          <w:sz w:val="24"/>
          <w:szCs w:val="24"/>
          <w:lang w:val="en-GB"/>
        </w:rPr>
        <w:t>However, the cellular and molecular effectors mediating th</w:t>
      </w:r>
      <w:r w:rsidR="00B902B4" w:rsidRPr="00D23333">
        <w:rPr>
          <w:rFonts w:ascii="Book Antiqua" w:hAnsi="Book Antiqua"/>
          <w:sz w:val="24"/>
          <w:szCs w:val="24"/>
          <w:lang w:val="en-GB"/>
        </w:rPr>
        <w:t>e interplay between TLRs</w:t>
      </w:r>
      <w:r w:rsidRPr="00D23333">
        <w:rPr>
          <w:rFonts w:ascii="Book Antiqua" w:hAnsi="Book Antiqua"/>
          <w:sz w:val="24"/>
          <w:szCs w:val="24"/>
          <w:lang w:val="en-GB"/>
        </w:rPr>
        <w:t xml:space="preserve"> and HCC are still largely unknown. </w:t>
      </w:r>
    </w:p>
    <w:p w:rsidR="005D306C" w:rsidRPr="00D23333" w:rsidRDefault="005D306C" w:rsidP="00D23333">
      <w:pPr>
        <w:adjustRightInd w:val="0"/>
        <w:snapToGrid w:val="0"/>
        <w:spacing w:after="0" w:line="360" w:lineRule="auto"/>
        <w:jc w:val="both"/>
        <w:rPr>
          <w:rFonts w:ascii="Book Antiqua" w:hAnsi="Book Antiqua"/>
          <w:sz w:val="24"/>
          <w:szCs w:val="24"/>
          <w:lang w:val="en-GB" w:eastAsia="zh-CN"/>
        </w:rPr>
      </w:pPr>
    </w:p>
    <w:p w:rsidR="00305D48" w:rsidRPr="00305D48" w:rsidRDefault="00305D48" w:rsidP="00D23333">
      <w:pPr>
        <w:adjustRightInd w:val="0"/>
        <w:snapToGrid w:val="0"/>
        <w:spacing w:after="0" w:line="360" w:lineRule="auto"/>
        <w:jc w:val="both"/>
        <w:rPr>
          <w:rFonts w:ascii="Book Antiqua" w:hAnsi="Book Antiqua"/>
          <w:b/>
          <w:i/>
          <w:sz w:val="24"/>
          <w:szCs w:val="24"/>
          <w:lang w:val="en-GB" w:eastAsia="zh-CN"/>
        </w:rPr>
      </w:pPr>
      <w:r w:rsidRPr="00305D48">
        <w:rPr>
          <w:rFonts w:ascii="Book Antiqua" w:hAnsi="Book Antiqua"/>
          <w:b/>
          <w:i/>
          <w:sz w:val="24"/>
          <w:szCs w:val="24"/>
          <w:lang w:val="en-GB"/>
        </w:rPr>
        <w:t>Toll</w:t>
      </w:r>
      <w:r>
        <w:rPr>
          <w:rFonts w:ascii="Book Antiqua" w:hAnsi="Book Antiqua" w:hint="eastAsia"/>
          <w:b/>
          <w:i/>
          <w:sz w:val="24"/>
          <w:szCs w:val="24"/>
          <w:lang w:val="en-GB" w:eastAsia="zh-CN"/>
        </w:rPr>
        <w:t>-</w:t>
      </w:r>
      <w:r w:rsidR="008533A3" w:rsidRPr="00305D48">
        <w:rPr>
          <w:rFonts w:ascii="Book Antiqua" w:hAnsi="Book Antiqua"/>
          <w:b/>
          <w:i/>
          <w:sz w:val="24"/>
          <w:szCs w:val="24"/>
          <w:lang w:val="en-GB"/>
        </w:rPr>
        <w:t>l</w:t>
      </w:r>
      <w:r w:rsidRPr="00305D48">
        <w:rPr>
          <w:rFonts w:ascii="Book Antiqua" w:hAnsi="Book Antiqua"/>
          <w:b/>
          <w:i/>
          <w:sz w:val="24"/>
          <w:szCs w:val="24"/>
          <w:lang w:val="en-GB"/>
        </w:rPr>
        <w:t xml:space="preserve">ike </w:t>
      </w:r>
      <w:r w:rsidR="008533A3" w:rsidRPr="00305D48">
        <w:rPr>
          <w:rFonts w:ascii="Book Antiqua" w:hAnsi="Book Antiqua"/>
          <w:b/>
          <w:i/>
          <w:sz w:val="24"/>
          <w:szCs w:val="24"/>
          <w:lang w:val="en-GB"/>
        </w:rPr>
        <w:t>r</w:t>
      </w:r>
      <w:r w:rsidRPr="00305D48">
        <w:rPr>
          <w:rFonts w:ascii="Book Antiqua" w:hAnsi="Book Antiqua"/>
          <w:b/>
          <w:i/>
          <w:sz w:val="24"/>
          <w:szCs w:val="24"/>
          <w:lang w:val="en-GB"/>
        </w:rPr>
        <w:t xml:space="preserve">eceptor – 2 </w:t>
      </w:r>
    </w:p>
    <w:p w:rsidR="00047886" w:rsidRPr="00D23333" w:rsidRDefault="00184B6B" w:rsidP="00D23333">
      <w:pPr>
        <w:adjustRightInd w:val="0"/>
        <w:snapToGrid w:val="0"/>
        <w:spacing w:after="0" w:line="360" w:lineRule="auto"/>
        <w:jc w:val="both"/>
        <w:rPr>
          <w:rFonts w:ascii="Book Antiqua" w:hAnsi="Book Antiqua"/>
          <w:sz w:val="24"/>
          <w:szCs w:val="24"/>
          <w:lang w:val="en-GB" w:eastAsia="zh-CN"/>
        </w:rPr>
      </w:pPr>
      <w:r w:rsidRPr="00D23333">
        <w:rPr>
          <w:rFonts w:ascii="Book Antiqua" w:hAnsi="Book Antiqua"/>
          <w:sz w:val="24"/>
          <w:szCs w:val="24"/>
          <w:lang w:val="en-GB"/>
        </w:rPr>
        <w:t>When</w:t>
      </w:r>
      <w:r w:rsidRPr="00D23333">
        <w:rPr>
          <w:rFonts w:ascii="Book Antiqua" w:hAnsi="Book Antiqua"/>
          <w:color w:val="FF0000"/>
          <w:sz w:val="24"/>
          <w:szCs w:val="24"/>
          <w:lang w:val="en-GB"/>
        </w:rPr>
        <w:t xml:space="preserve"> </w:t>
      </w:r>
      <w:r w:rsidR="00082331" w:rsidRPr="00F46DC3">
        <w:rPr>
          <w:rFonts w:ascii="Book Antiqua" w:hAnsi="Book Antiqua"/>
          <w:sz w:val="24"/>
          <w:szCs w:val="24"/>
          <w:lang w:val="en-GB"/>
        </w:rPr>
        <w:t>the</w:t>
      </w:r>
      <w:r w:rsidR="00082331" w:rsidRPr="00D23333">
        <w:rPr>
          <w:rFonts w:ascii="Book Antiqua" w:hAnsi="Book Antiqua"/>
          <w:color w:val="FF0000"/>
          <w:sz w:val="24"/>
          <w:szCs w:val="24"/>
          <w:lang w:val="en-GB"/>
        </w:rPr>
        <w:t xml:space="preserve"> </w:t>
      </w:r>
      <w:r w:rsidR="0023336A" w:rsidRPr="00D23333">
        <w:rPr>
          <w:rFonts w:ascii="Book Antiqua" w:hAnsi="Book Antiqua"/>
          <w:sz w:val="24"/>
          <w:szCs w:val="24"/>
          <w:lang w:val="en-GB"/>
        </w:rPr>
        <w:t>TLR2 signal is triggered</w:t>
      </w:r>
      <w:r w:rsidR="00BA76F0" w:rsidRPr="00D23333">
        <w:rPr>
          <w:rFonts w:ascii="Book Antiqua" w:hAnsi="Book Antiqua"/>
          <w:sz w:val="24"/>
          <w:szCs w:val="24"/>
          <w:lang w:val="en-GB"/>
        </w:rPr>
        <w:t>,</w:t>
      </w:r>
      <w:r w:rsidR="0023336A" w:rsidRPr="00D23333">
        <w:rPr>
          <w:rFonts w:ascii="Book Antiqua" w:hAnsi="Book Antiqua"/>
          <w:sz w:val="24"/>
          <w:szCs w:val="24"/>
          <w:lang w:val="en-GB"/>
        </w:rPr>
        <w:t xml:space="preserve"> the downstream cascade </w:t>
      </w:r>
      <w:r w:rsidR="00EE2441" w:rsidRPr="00D23333">
        <w:rPr>
          <w:rFonts w:ascii="Book Antiqua" w:hAnsi="Book Antiqua"/>
          <w:sz w:val="24"/>
          <w:szCs w:val="24"/>
          <w:lang w:val="en-GB"/>
        </w:rPr>
        <w:t xml:space="preserve">initiates through a </w:t>
      </w:r>
      <w:r w:rsidR="00875EEB" w:rsidRPr="00D23333">
        <w:rPr>
          <w:rFonts w:ascii="Book Antiqua" w:hAnsi="Book Antiqua"/>
          <w:sz w:val="24"/>
          <w:szCs w:val="24"/>
          <w:lang w:val="en-GB"/>
        </w:rPr>
        <w:t>“</w:t>
      </w:r>
      <w:r w:rsidR="00EE2441" w:rsidRPr="00D23333">
        <w:rPr>
          <w:rFonts w:ascii="Book Antiqua" w:hAnsi="Book Antiqua"/>
          <w:sz w:val="24"/>
          <w:szCs w:val="24"/>
          <w:lang w:val="en-GB"/>
        </w:rPr>
        <w:t>Myd88 dependent pathway</w:t>
      </w:r>
      <w:r w:rsidR="00875EEB" w:rsidRPr="00D23333">
        <w:rPr>
          <w:rFonts w:ascii="Book Antiqua" w:hAnsi="Book Antiqua"/>
          <w:sz w:val="24"/>
          <w:szCs w:val="24"/>
          <w:lang w:val="en-GB"/>
        </w:rPr>
        <w:t>”</w:t>
      </w:r>
      <w:r w:rsidR="00EE2441" w:rsidRPr="00D23333">
        <w:rPr>
          <w:rFonts w:ascii="Book Antiqua" w:hAnsi="Book Antiqua"/>
          <w:sz w:val="24"/>
          <w:szCs w:val="24"/>
          <w:lang w:val="en-GB"/>
        </w:rPr>
        <w:t xml:space="preserve"> with the activation of the apoptosis si</w:t>
      </w:r>
      <w:r w:rsidR="00F46DC3">
        <w:rPr>
          <w:rFonts w:ascii="Book Antiqua" w:hAnsi="Book Antiqua"/>
          <w:sz w:val="24"/>
          <w:szCs w:val="24"/>
          <w:lang w:val="en-GB"/>
        </w:rPr>
        <w:t>gnal regulating kinase 1 (ASK1)/</w:t>
      </w:r>
      <w:r w:rsidR="00EE2441" w:rsidRPr="00D23333">
        <w:rPr>
          <w:rFonts w:ascii="Book Antiqua" w:hAnsi="Book Antiqua"/>
          <w:sz w:val="24"/>
          <w:szCs w:val="24"/>
          <w:lang w:val="en-GB"/>
        </w:rPr>
        <w:t xml:space="preserve">p38 mitogen-activated </w:t>
      </w:r>
      <w:r w:rsidR="00F46DC3">
        <w:rPr>
          <w:rFonts w:ascii="Book Antiqua" w:hAnsi="Book Antiqua"/>
          <w:sz w:val="24"/>
          <w:szCs w:val="24"/>
          <w:lang w:val="en-GB"/>
        </w:rPr>
        <w:t>protein kinase (p38 MAPK)/</w:t>
      </w:r>
      <w:r w:rsidR="00EE2441" w:rsidRPr="00D23333">
        <w:rPr>
          <w:rFonts w:ascii="Book Antiqua" w:hAnsi="Book Antiqua"/>
          <w:sz w:val="24"/>
          <w:szCs w:val="24"/>
          <w:lang w:val="en-GB"/>
        </w:rPr>
        <w:t>NF-</w:t>
      </w:r>
      <w:proofErr w:type="spellStart"/>
      <w:r w:rsidR="00F46DC3" w:rsidRPr="00F46DC3">
        <w:rPr>
          <w:rFonts w:ascii="Book Antiqua" w:hAnsi="Book Antiqua"/>
          <w:sz w:val="24"/>
          <w:szCs w:val="24"/>
          <w:lang w:val="en-GB"/>
        </w:rPr>
        <w:t>ĸ</w:t>
      </w:r>
      <w:r w:rsidR="00F46DC3">
        <w:rPr>
          <w:rFonts w:ascii="Book Antiqua" w:hAnsi="Book Antiqua" w:hint="eastAsia"/>
          <w:sz w:val="24"/>
          <w:szCs w:val="24"/>
          <w:lang w:val="en-GB" w:eastAsia="zh-CN"/>
        </w:rPr>
        <w:t>B</w:t>
      </w:r>
      <w:proofErr w:type="spellEnd"/>
      <w:r w:rsidR="00EE2441" w:rsidRPr="00D23333">
        <w:rPr>
          <w:rFonts w:ascii="Book Antiqua" w:hAnsi="Book Antiqua"/>
          <w:sz w:val="24"/>
          <w:szCs w:val="24"/>
          <w:lang w:val="en-GB"/>
        </w:rPr>
        <w:t xml:space="preserve">, or through a </w:t>
      </w:r>
      <w:r w:rsidR="00875EEB" w:rsidRPr="00D23333">
        <w:rPr>
          <w:rFonts w:ascii="Book Antiqua" w:hAnsi="Book Antiqua"/>
          <w:sz w:val="24"/>
          <w:szCs w:val="24"/>
          <w:lang w:val="en-GB"/>
        </w:rPr>
        <w:t>“</w:t>
      </w:r>
      <w:r w:rsidR="00F46DC3">
        <w:rPr>
          <w:rFonts w:ascii="Book Antiqua" w:hAnsi="Book Antiqua"/>
          <w:sz w:val="24"/>
          <w:szCs w:val="24"/>
          <w:lang w:val="en-GB"/>
        </w:rPr>
        <w:t>Myd88 independent manner/</w:t>
      </w:r>
      <w:r w:rsidR="00EE2441" w:rsidRPr="00D23333">
        <w:rPr>
          <w:rFonts w:ascii="Book Antiqua" w:hAnsi="Book Antiqua"/>
          <w:sz w:val="24"/>
          <w:szCs w:val="24"/>
          <w:lang w:val="en-GB"/>
        </w:rPr>
        <w:t>TRIF dependent</w:t>
      </w:r>
      <w:r w:rsidR="00875EEB" w:rsidRPr="00D23333">
        <w:rPr>
          <w:rFonts w:ascii="Book Antiqua" w:hAnsi="Book Antiqua"/>
          <w:sz w:val="24"/>
          <w:szCs w:val="24"/>
          <w:lang w:val="en-GB"/>
        </w:rPr>
        <w:t>”</w:t>
      </w:r>
      <w:r w:rsidR="00EE2441" w:rsidRPr="00D23333">
        <w:rPr>
          <w:rFonts w:ascii="Book Antiqua" w:hAnsi="Book Antiqua"/>
          <w:sz w:val="24"/>
          <w:szCs w:val="24"/>
          <w:lang w:val="en-GB"/>
        </w:rPr>
        <w:t xml:space="preserve"> with the extracellula</w:t>
      </w:r>
      <w:r w:rsidR="00F46DC3">
        <w:rPr>
          <w:rFonts w:ascii="Book Antiqua" w:hAnsi="Book Antiqua"/>
          <w:sz w:val="24"/>
          <w:szCs w:val="24"/>
          <w:lang w:val="en-GB"/>
        </w:rPr>
        <w:t>r signal-regulated kinase (ERK)</w:t>
      </w:r>
      <w:r w:rsidR="00EE2441" w:rsidRPr="00D23333">
        <w:rPr>
          <w:rFonts w:ascii="Book Antiqua" w:hAnsi="Book Antiqua"/>
          <w:sz w:val="24"/>
          <w:szCs w:val="24"/>
          <w:lang w:val="en-GB"/>
        </w:rPr>
        <w:t>/</w:t>
      </w:r>
      <w:proofErr w:type="spellStart"/>
      <w:r w:rsidR="00EE2441" w:rsidRPr="00D23333">
        <w:rPr>
          <w:rFonts w:ascii="Book Antiqua" w:hAnsi="Book Antiqua"/>
          <w:sz w:val="24"/>
          <w:szCs w:val="24"/>
          <w:lang w:val="en-GB"/>
        </w:rPr>
        <w:t>Junamino</w:t>
      </w:r>
      <w:proofErr w:type="spellEnd"/>
      <w:r w:rsidR="00EE2441" w:rsidRPr="00D23333">
        <w:rPr>
          <w:rFonts w:ascii="Book Antiqua" w:hAnsi="Book Antiqua"/>
          <w:sz w:val="24"/>
          <w:szCs w:val="24"/>
          <w:lang w:val="en-GB"/>
        </w:rPr>
        <w:t>-terminal ki</w:t>
      </w:r>
      <w:r w:rsidR="00875EEB" w:rsidRPr="00D23333">
        <w:rPr>
          <w:rFonts w:ascii="Book Antiqua" w:hAnsi="Book Antiqua"/>
          <w:sz w:val="24"/>
          <w:szCs w:val="24"/>
          <w:lang w:val="en-GB"/>
        </w:rPr>
        <w:t>nase (JNK) and PI3K/</w:t>
      </w:r>
      <w:proofErr w:type="spellStart"/>
      <w:r w:rsidR="00875EEB" w:rsidRPr="00D23333">
        <w:rPr>
          <w:rFonts w:ascii="Book Antiqua" w:hAnsi="Book Antiqua"/>
          <w:sz w:val="24"/>
          <w:szCs w:val="24"/>
          <w:lang w:val="en-GB"/>
        </w:rPr>
        <w:t>Akt</w:t>
      </w:r>
      <w:proofErr w:type="spellEnd"/>
      <w:r w:rsidR="00875EEB" w:rsidRPr="00D23333">
        <w:rPr>
          <w:rFonts w:ascii="Book Antiqua" w:hAnsi="Book Antiqua"/>
          <w:sz w:val="24"/>
          <w:szCs w:val="24"/>
          <w:lang w:val="en-GB"/>
        </w:rPr>
        <w:t xml:space="preserve"> pathway</w:t>
      </w:r>
      <w:r w:rsidR="003A3C3F" w:rsidRPr="00D23333">
        <w:rPr>
          <w:rFonts w:ascii="Book Antiqua" w:hAnsi="Book Antiqua"/>
          <w:sz w:val="24"/>
          <w:szCs w:val="24"/>
          <w:lang w:val="en-GB"/>
        </w:rPr>
        <w:t>s</w:t>
      </w:r>
      <w:r w:rsidR="005E2781" w:rsidRPr="00D23333">
        <w:rPr>
          <w:rFonts w:ascii="Book Antiqua" w:hAnsi="Book Antiqua"/>
          <w:sz w:val="24"/>
          <w:szCs w:val="24"/>
          <w:lang w:val="en-GB"/>
        </w:rPr>
        <w:fldChar w:fldCharType="begin">
          <w:fldData xml:space="preserve">PEVuZE5vdGU+PENpdGU+PEF1dGhvcj5MaW48L0F1dGhvcj48WWVhcj4yMDEzPC9ZZWFyPjxSZWNO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</w:fldData>
        </w:fldChar>
      </w:r>
      <w:r w:rsidR="00154B36" w:rsidRPr="00D23333">
        <w:rPr>
          <w:rFonts w:ascii="Book Antiqua" w:hAnsi="Book Antiqua"/>
          <w:sz w:val="24"/>
          <w:szCs w:val="24"/>
          <w:lang w:val="en-GB"/>
        </w:rPr>
        <w:instrText xml:space="preserve"> ADDIN EN.CITE </w:instrText>
      </w:r>
      <w:r w:rsidR="00154B36" w:rsidRPr="00D23333">
        <w:rPr>
          <w:rFonts w:ascii="Book Antiqua" w:hAnsi="Book Antiqua"/>
          <w:sz w:val="24"/>
          <w:szCs w:val="24"/>
          <w:lang w:val="en-GB"/>
        </w:rPr>
        <w:fldChar w:fldCharType="begin">
          <w:fldData xml:space="preserve">PEVuZE5vdGU+PENpdGU+PEF1dGhvcj5MaW48L0F1dGhvcj48WWVhcj4yMDEzPC9ZZWFyPjxSZWNO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</w:fldData>
        </w:fldChar>
      </w:r>
      <w:r w:rsidR="00154B36" w:rsidRPr="00D23333">
        <w:rPr>
          <w:rFonts w:ascii="Book Antiqua" w:hAnsi="Book Antiqua"/>
          <w:sz w:val="24"/>
          <w:szCs w:val="24"/>
          <w:lang w:val="en-GB"/>
        </w:rPr>
        <w:instrText xml:space="preserve"> ADDIN EN.CITE.DATA </w:instrText>
      </w:r>
      <w:r w:rsidR="00154B36" w:rsidRPr="00D23333">
        <w:rPr>
          <w:rFonts w:ascii="Book Antiqua" w:hAnsi="Book Antiqua"/>
          <w:sz w:val="24"/>
          <w:szCs w:val="24"/>
          <w:lang w:val="en-GB"/>
        </w:rPr>
      </w:r>
      <w:r w:rsidR="00154B36" w:rsidRPr="00D23333">
        <w:rPr>
          <w:rFonts w:ascii="Book Antiqua" w:hAnsi="Book Antiqua"/>
          <w:sz w:val="24"/>
          <w:szCs w:val="24"/>
          <w:lang w:val="en-GB"/>
        </w:rPr>
        <w:fldChar w:fldCharType="end"/>
      </w:r>
      <w:r w:rsidR="005E2781" w:rsidRPr="00D23333">
        <w:rPr>
          <w:rFonts w:ascii="Book Antiqua" w:hAnsi="Book Antiqua"/>
          <w:sz w:val="24"/>
          <w:szCs w:val="24"/>
          <w:lang w:val="en-GB"/>
        </w:rPr>
      </w:r>
      <w:r w:rsidR="005E2781" w:rsidRPr="00D23333">
        <w:rPr>
          <w:rFonts w:ascii="Book Antiqua" w:hAnsi="Book Antiqua"/>
          <w:sz w:val="24"/>
          <w:szCs w:val="24"/>
          <w:lang w:val="en-GB"/>
        </w:rPr>
        <w:fldChar w:fldCharType="separate"/>
      </w:r>
      <w:r w:rsidR="00154B36" w:rsidRPr="00D23333">
        <w:rPr>
          <w:rFonts w:ascii="Book Antiqua" w:hAnsi="Book Antiqua"/>
          <w:noProof/>
          <w:sz w:val="24"/>
          <w:szCs w:val="24"/>
          <w:vertAlign w:val="superscript"/>
          <w:lang w:val="en-GB"/>
        </w:rPr>
        <w:t>[24]</w:t>
      </w:r>
      <w:r w:rsidR="005E2781" w:rsidRPr="00D23333">
        <w:rPr>
          <w:rFonts w:ascii="Book Antiqua" w:hAnsi="Book Antiqua"/>
          <w:sz w:val="24"/>
          <w:szCs w:val="24"/>
          <w:lang w:val="en-GB"/>
        </w:rPr>
        <w:fldChar w:fldCharType="end"/>
      </w:r>
      <w:r w:rsidR="00EE2441" w:rsidRPr="00D23333">
        <w:rPr>
          <w:rFonts w:ascii="Book Antiqua" w:hAnsi="Book Antiqua"/>
          <w:sz w:val="24"/>
          <w:szCs w:val="24"/>
          <w:lang w:val="en-GB"/>
        </w:rPr>
        <w:t>.</w:t>
      </w:r>
      <w:r w:rsidR="00D52356" w:rsidRPr="00D23333">
        <w:rPr>
          <w:rFonts w:ascii="Book Antiqua" w:hAnsi="Book Antiqua"/>
          <w:sz w:val="24"/>
          <w:szCs w:val="24"/>
          <w:lang w:val="en-GB"/>
        </w:rPr>
        <w:t xml:space="preserve"> Besides this, </w:t>
      </w:r>
      <w:r w:rsidR="00EC7F62" w:rsidRPr="00D23333">
        <w:rPr>
          <w:rFonts w:ascii="Book Antiqua" w:hAnsi="Book Antiqua"/>
          <w:sz w:val="24"/>
          <w:szCs w:val="24"/>
          <w:lang w:val="en-GB"/>
        </w:rPr>
        <w:t xml:space="preserve">TLR2 signal is also involved in processes like autophagy and senescence in response to oxidative stress and DAMPS </w:t>
      </w:r>
      <w:r w:rsidR="00F46DC3">
        <w:rPr>
          <w:rFonts w:ascii="Book Antiqua" w:hAnsi="Book Antiqua"/>
          <w:sz w:val="24"/>
          <w:szCs w:val="24"/>
          <w:lang w:val="en-GB"/>
        </w:rPr>
        <w:t>release</w:t>
      </w:r>
      <w:r w:rsidR="005E2781" w:rsidRPr="00D23333">
        <w:rPr>
          <w:rFonts w:ascii="Book Antiqua" w:hAnsi="Book Antiqua"/>
          <w:sz w:val="24"/>
          <w:szCs w:val="24"/>
          <w:lang w:val="en-GB"/>
        </w:rPr>
        <w:fldChar w:fldCharType="begin">
          <w:fldData xml:space="preserve">PEVuZE5vdGU+PENpdGU+PEF1dGhvcj5MaW48L0F1dGhvcj48WWVhcj4yMDEzPC9ZZWFyPjxSZWNO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</w:fldData>
        </w:fldChar>
      </w:r>
      <w:r w:rsidR="00154B36" w:rsidRPr="00D23333">
        <w:rPr>
          <w:rFonts w:ascii="Book Antiqua" w:hAnsi="Book Antiqua"/>
          <w:sz w:val="24"/>
          <w:szCs w:val="24"/>
          <w:lang w:val="en-GB"/>
        </w:rPr>
        <w:instrText xml:space="preserve"> ADDIN EN.CITE </w:instrText>
      </w:r>
      <w:r w:rsidR="00154B36" w:rsidRPr="00D23333">
        <w:rPr>
          <w:rFonts w:ascii="Book Antiqua" w:hAnsi="Book Antiqua"/>
          <w:sz w:val="24"/>
          <w:szCs w:val="24"/>
          <w:lang w:val="en-GB"/>
        </w:rPr>
        <w:fldChar w:fldCharType="begin">
          <w:fldData xml:space="preserve">PEVuZE5vdGU+PENpdGU+PEF1dGhvcj5MaW48L0F1dGhvcj48WWVhcj4yMDEzPC9ZZWFyPjxSZWNO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</w:fldData>
        </w:fldChar>
      </w:r>
      <w:r w:rsidR="00154B36" w:rsidRPr="00D23333">
        <w:rPr>
          <w:rFonts w:ascii="Book Antiqua" w:hAnsi="Book Antiqua"/>
          <w:sz w:val="24"/>
          <w:szCs w:val="24"/>
          <w:lang w:val="en-GB"/>
        </w:rPr>
        <w:instrText xml:space="preserve"> ADDIN EN.CITE.DATA </w:instrText>
      </w:r>
      <w:r w:rsidR="00154B36" w:rsidRPr="00D23333">
        <w:rPr>
          <w:rFonts w:ascii="Book Antiqua" w:hAnsi="Book Antiqua"/>
          <w:sz w:val="24"/>
          <w:szCs w:val="24"/>
          <w:lang w:val="en-GB"/>
        </w:rPr>
      </w:r>
      <w:r w:rsidR="00154B36" w:rsidRPr="00D23333">
        <w:rPr>
          <w:rFonts w:ascii="Book Antiqua" w:hAnsi="Book Antiqua"/>
          <w:sz w:val="24"/>
          <w:szCs w:val="24"/>
          <w:lang w:val="en-GB"/>
        </w:rPr>
        <w:fldChar w:fldCharType="end"/>
      </w:r>
      <w:r w:rsidR="005E2781" w:rsidRPr="00D23333">
        <w:rPr>
          <w:rFonts w:ascii="Book Antiqua" w:hAnsi="Book Antiqua"/>
          <w:sz w:val="24"/>
          <w:szCs w:val="24"/>
          <w:lang w:val="en-GB"/>
        </w:rPr>
      </w:r>
      <w:r w:rsidR="005E2781" w:rsidRPr="00D23333">
        <w:rPr>
          <w:rFonts w:ascii="Book Antiqua" w:hAnsi="Book Antiqua"/>
          <w:sz w:val="24"/>
          <w:szCs w:val="24"/>
          <w:lang w:val="en-GB"/>
        </w:rPr>
        <w:fldChar w:fldCharType="separate"/>
      </w:r>
      <w:r w:rsidR="00154B36" w:rsidRPr="00D23333">
        <w:rPr>
          <w:rFonts w:ascii="Book Antiqua" w:hAnsi="Book Antiqua"/>
          <w:noProof/>
          <w:sz w:val="24"/>
          <w:szCs w:val="24"/>
          <w:vertAlign w:val="superscript"/>
          <w:lang w:val="en-GB"/>
        </w:rPr>
        <w:t>[25]</w:t>
      </w:r>
      <w:r w:rsidR="005E2781" w:rsidRPr="00D23333">
        <w:rPr>
          <w:rFonts w:ascii="Book Antiqua" w:hAnsi="Book Antiqua"/>
          <w:sz w:val="24"/>
          <w:szCs w:val="24"/>
          <w:lang w:val="en-GB"/>
        </w:rPr>
        <w:fldChar w:fldCharType="end"/>
      </w:r>
      <w:r w:rsidR="00F46DC3" w:rsidRPr="00F46DC3">
        <w:rPr>
          <w:rFonts w:ascii="Book Antiqua" w:hAnsi="Book Antiqua" w:hint="eastAsia"/>
          <w:sz w:val="24"/>
          <w:szCs w:val="24"/>
          <w:lang w:val="en-GB" w:eastAsia="zh-CN"/>
        </w:rPr>
        <w:t>.</w:t>
      </w:r>
    </w:p>
    <w:p w:rsidR="00CB74C3" w:rsidRPr="00D23333" w:rsidRDefault="00E67424" w:rsidP="00F46DC3">
      <w:pPr>
        <w:adjustRightInd w:val="0"/>
        <w:snapToGrid w:val="0"/>
        <w:spacing w:after="0" w:line="360" w:lineRule="auto"/>
        <w:ind w:firstLine="709"/>
        <w:jc w:val="both"/>
        <w:rPr>
          <w:rFonts w:ascii="Book Antiqua" w:hAnsi="Book Antiqua"/>
          <w:sz w:val="24"/>
          <w:szCs w:val="24"/>
          <w:lang w:val="en-GB"/>
        </w:rPr>
      </w:pPr>
      <w:proofErr w:type="spellStart"/>
      <w:r w:rsidRPr="00D23333">
        <w:rPr>
          <w:rFonts w:ascii="Book Antiqua" w:hAnsi="Book Antiqua"/>
          <w:sz w:val="24"/>
          <w:szCs w:val="24"/>
          <w:lang w:val="en-GB"/>
        </w:rPr>
        <w:t>Diethylnitrosamine</w:t>
      </w:r>
      <w:proofErr w:type="spellEnd"/>
      <w:r w:rsidR="00991921" w:rsidRPr="00D23333">
        <w:rPr>
          <w:rFonts w:ascii="Book Antiqua" w:hAnsi="Book Antiqua"/>
          <w:sz w:val="24"/>
          <w:szCs w:val="24"/>
          <w:lang w:val="en-GB"/>
        </w:rPr>
        <w:t xml:space="preserve"> (DEN)</w:t>
      </w:r>
      <w:r w:rsidRPr="00D23333">
        <w:rPr>
          <w:rFonts w:ascii="Book Antiqua" w:hAnsi="Book Antiqua"/>
          <w:sz w:val="24"/>
          <w:szCs w:val="24"/>
          <w:lang w:val="en-GB"/>
        </w:rPr>
        <w:t xml:space="preserve"> is a chemical carcinogen capable of inducing HCC through accumulation of </w:t>
      </w:r>
      <w:r w:rsidR="00F46DC3" w:rsidRPr="00D23333">
        <w:rPr>
          <w:rFonts w:ascii="Book Antiqua" w:hAnsi="Book Antiqua"/>
          <w:sz w:val="24"/>
          <w:szCs w:val="24"/>
          <w:lang w:val="en-GB"/>
        </w:rPr>
        <w:t xml:space="preserve">reactive oxygen species </w:t>
      </w:r>
      <w:r w:rsidR="00674ED5" w:rsidRPr="00D23333">
        <w:rPr>
          <w:rFonts w:ascii="Book Antiqua" w:hAnsi="Book Antiqua"/>
          <w:sz w:val="24"/>
          <w:szCs w:val="24"/>
          <w:lang w:val="en-GB"/>
        </w:rPr>
        <w:t>(</w:t>
      </w:r>
      <w:r w:rsidRPr="00D23333">
        <w:rPr>
          <w:rFonts w:ascii="Book Antiqua" w:hAnsi="Book Antiqua"/>
          <w:sz w:val="24"/>
          <w:szCs w:val="24"/>
          <w:lang w:val="en-GB"/>
        </w:rPr>
        <w:t>ROS</w:t>
      </w:r>
      <w:r w:rsidR="00674ED5" w:rsidRPr="00D23333">
        <w:rPr>
          <w:rFonts w:ascii="Book Antiqua" w:hAnsi="Book Antiqua"/>
          <w:sz w:val="24"/>
          <w:szCs w:val="24"/>
          <w:lang w:val="en-GB"/>
        </w:rPr>
        <w:t>)</w:t>
      </w:r>
      <w:r w:rsidRPr="00D23333">
        <w:rPr>
          <w:rFonts w:ascii="Book Antiqua" w:hAnsi="Book Antiqua"/>
          <w:sz w:val="24"/>
          <w:szCs w:val="24"/>
          <w:lang w:val="en-GB"/>
        </w:rPr>
        <w:t xml:space="preserve"> and </w:t>
      </w:r>
      <w:proofErr w:type="spellStart"/>
      <w:r w:rsidR="00F46DC3" w:rsidRPr="00D23333">
        <w:rPr>
          <w:rFonts w:ascii="Book Antiqua" w:hAnsi="Book Antiqua"/>
          <w:sz w:val="24"/>
          <w:szCs w:val="24"/>
          <w:lang w:val="en-GB"/>
        </w:rPr>
        <w:t>endoplasmatic</w:t>
      </w:r>
      <w:proofErr w:type="spellEnd"/>
      <w:r w:rsidR="00F46DC3" w:rsidRPr="00D23333">
        <w:rPr>
          <w:rFonts w:ascii="Book Antiqua" w:hAnsi="Book Antiqua"/>
          <w:sz w:val="24"/>
          <w:szCs w:val="24"/>
          <w:lang w:val="en-GB"/>
        </w:rPr>
        <w:t xml:space="preserve"> reticulum </w:t>
      </w:r>
      <w:r w:rsidRPr="00D23333">
        <w:rPr>
          <w:rFonts w:ascii="Book Antiqua" w:hAnsi="Book Antiqua"/>
          <w:sz w:val="24"/>
          <w:szCs w:val="24"/>
          <w:lang w:val="en-GB"/>
        </w:rPr>
        <w:t>(ER) stress.</w:t>
      </w:r>
      <w:r w:rsidR="00991921" w:rsidRPr="00D23333">
        <w:rPr>
          <w:rFonts w:ascii="Book Antiqua" w:hAnsi="Book Antiqua"/>
          <w:sz w:val="24"/>
          <w:szCs w:val="24"/>
          <w:lang w:val="en-GB"/>
        </w:rPr>
        <w:t xml:space="preserve"> It was found that when a TLR2-deficient</w:t>
      </w:r>
      <w:r w:rsidR="00CE199B" w:rsidRPr="00D23333">
        <w:rPr>
          <w:rFonts w:ascii="Book Antiqua" w:hAnsi="Book Antiqua"/>
          <w:sz w:val="24"/>
          <w:szCs w:val="24"/>
          <w:lang w:val="en-GB"/>
        </w:rPr>
        <w:t xml:space="preserve"> (TLR2</w:t>
      </w:r>
      <w:r w:rsidR="00CE199B" w:rsidRPr="00D23333">
        <w:rPr>
          <w:rFonts w:ascii="Book Antiqua" w:hAnsi="Book Antiqua"/>
          <w:sz w:val="24"/>
          <w:szCs w:val="24"/>
          <w:vertAlign w:val="superscript"/>
          <w:lang w:val="en-GB"/>
        </w:rPr>
        <w:t>-/-</w:t>
      </w:r>
      <w:r w:rsidR="00CE199B" w:rsidRPr="00D23333">
        <w:rPr>
          <w:rFonts w:ascii="Book Antiqua" w:hAnsi="Book Antiqua"/>
          <w:sz w:val="24"/>
          <w:szCs w:val="24"/>
          <w:lang w:val="en-GB"/>
        </w:rPr>
        <w:t>)</w:t>
      </w:r>
      <w:r w:rsidR="00991921" w:rsidRPr="00D23333">
        <w:rPr>
          <w:rFonts w:ascii="Book Antiqua" w:hAnsi="Book Antiqua"/>
          <w:sz w:val="24"/>
          <w:szCs w:val="24"/>
          <w:lang w:val="en-GB"/>
        </w:rPr>
        <w:t xml:space="preserve"> mouse was submitted to DEN treatment the ROS and ER stress were abundantly accumulated</w:t>
      </w:r>
      <w:r w:rsidR="00CE199B" w:rsidRPr="00D23333">
        <w:rPr>
          <w:rFonts w:ascii="Book Antiqua" w:hAnsi="Book Antiqua"/>
          <w:sz w:val="24"/>
          <w:szCs w:val="24"/>
          <w:lang w:val="en-GB"/>
        </w:rPr>
        <w:t xml:space="preserve">, even though less apoptosis </w:t>
      </w:r>
      <w:r w:rsidR="00082331" w:rsidRPr="00D23333">
        <w:rPr>
          <w:rFonts w:ascii="Book Antiqua" w:hAnsi="Book Antiqua"/>
          <w:sz w:val="24"/>
          <w:szCs w:val="24"/>
          <w:lang w:val="en-GB"/>
        </w:rPr>
        <w:t>was</w:t>
      </w:r>
      <w:r w:rsidR="00CE199B" w:rsidRPr="00D23333">
        <w:rPr>
          <w:rFonts w:ascii="Book Antiqua" w:hAnsi="Book Antiqua"/>
          <w:sz w:val="24"/>
          <w:szCs w:val="24"/>
          <w:lang w:val="en-GB"/>
        </w:rPr>
        <w:t xml:space="preserve"> observed</w:t>
      </w:r>
      <w:r w:rsidR="005E2781" w:rsidRPr="00D23333">
        <w:rPr>
          <w:rFonts w:ascii="Book Antiqua" w:hAnsi="Book Antiqua"/>
          <w:sz w:val="24"/>
          <w:szCs w:val="24"/>
          <w:lang w:val="en-GB"/>
        </w:rPr>
        <w:fldChar w:fldCharType="begin">
          <w:fldData xml:space="preserve">PEVuZE5vdGU+PENpdGU+PEF1dGhvcj5MaW48L0F1dGhvcj48WWVhcj4yMDEzPC9ZZWFyPjxSZWNO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</w:fldData>
        </w:fldChar>
      </w:r>
      <w:r w:rsidR="00154B36" w:rsidRPr="00D23333">
        <w:rPr>
          <w:rFonts w:ascii="Book Antiqua" w:hAnsi="Book Antiqua"/>
          <w:sz w:val="24"/>
          <w:szCs w:val="24"/>
          <w:lang w:val="en-GB"/>
        </w:rPr>
        <w:instrText xml:space="preserve"> ADDIN EN.CITE </w:instrText>
      </w:r>
      <w:r w:rsidR="00154B36" w:rsidRPr="00D23333">
        <w:rPr>
          <w:rFonts w:ascii="Book Antiqua" w:hAnsi="Book Antiqua"/>
          <w:sz w:val="24"/>
          <w:szCs w:val="24"/>
          <w:lang w:val="en-GB"/>
        </w:rPr>
        <w:fldChar w:fldCharType="begin">
          <w:fldData xml:space="preserve">PEVuZE5vdGU+PENpdGU+PEF1dGhvcj5MaW48L0F1dGhvcj48WWVhcj4yMDEzPC9ZZWFyPjxSZWNO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</w:fldData>
        </w:fldChar>
      </w:r>
      <w:r w:rsidR="00154B36" w:rsidRPr="00D23333">
        <w:rPr>
          <w:rFonts w:ascii="Book Antiqua" w:hAnsi="Book Antiqua"/>
          <w:sz w:val="24"/>
          <w:szCs w:val="24"/>
          <w:lang w:val="en-GB"/>
        </w:rPr>
        <w:instrText xml:space="preserve"> ADDIN EN.CITE.DATA </w:instrText>
      </w:r>
      <w:r w:rsidR="00154B36" w:rsidRPr="00D23333">
        <w:rPr>
          <w:rFonts w:ascii="Book Antiqua" w:hAnsi="Book Antiqua"/>
          <w:sz w:val="24"/>
          <w:szCs w:val="24"/>
          <w:lang w:val="en-GB"/>
        </w:rPr>
      </w:r>
      <w:r w:rsidR="00154B36" w:rsidRPr="00D23333">
        <w:rPr>
          <w:rFonts w:ascii="Book Antiqua" w:hAnsi="Book Antiqua"/>
          <w:sz w:val="24"/>
          <w:szCs w:val="24"/>
          <w:lang w:val="en-GB"/>
        </w:rPr>
        <w:fldChar w:fldCharType="end"/>
      </w:r>
      <w:r w:rsidR="005E2781" w:rsidRPr="00D23333">
        <w:rPr>
          <w:rFonts w:ascii="Book Antiqua" w:hAnsi="Book Antiqua"/>
          <w:sz w:val="24"/>
          <w:szCs w:val="24"/>
          <w:lang w:val="en-GB"/>
        </w:rPr>
      </w:r>
      <w:r w:rsidR="005E2781" w:rsidRPr="00D23333">
        <w:rPr>
          <w:rFonts w:ascii="Book Antiqua" w:hAnsi="Book Antiqua"/>
          <w:sz w:val="24"/>
          <w:szCs w:val="24"/>
          <w:lang w:val="en-GB"/>
        </w:rPr>
        <w:fldChar w:fldCharType="separate"/>
      </w:r>
      <w:r w:rsidR="00154B36" w:rsidRPr="00D23333">
        <w:rPr>
          <w:rFonts w:ascii="Book Antiqua" w:hAnsi="Book Antiqua"/>
          <w:noProof/>
          <w:sz w:val="24"/>
          <w:szCs w:val="24"/>
          <w:vertAlign w:val="superscript"/>
          <w:lang w:val="en-GB"/>
        </w:rPr>
        <w:t>[25]</w:t>
      </w:r>
      <w:r w:rsidR="005E2781" w:rsidRPr="00D23333">
        <w:rPr>
          <w:rFonts w:ascii="Book Antiqua" w:hAnsi="Book Antiqua"/>
          <w:sz w:val="24"/>
          <w:szCs w:val="24"/>
          <w:lang w:val="en-GB"/>
        </w:rPr>
        <w:fldChar w:fldCharType="end"/>
      </w:r>
      <w:r w:rsidR="00D53494" w:rsidRPr="00D23333">
        <w:rPr>
          <w:rFonts w:ascii="Book Antiqua" w:hAnsi="Book Antiqua"/>
          <w:sz w:val="24"/>
          <w:szCs w:val="24"/>
          <w:lang w:val="en-GB"/>
        </w:rPr>
        <w:t>.</w:t>
      </w:r>
    </w:p>
    <w:p w:rsidR="00997559" w:rsidRPr="00D23333" w:rsidRDefault="00991921" w:rsidP="00F46DC3">
      <w:pPr>
        <w:adjustRightInd w:val="0"/>
        <w:snapToGrid w:val="0"/>
        <w:spacing w:after="0" w:line="360" w:lineRule="auto"/>
        <w:ind w:firstLine="709"/>
        <w:jc w:val="both"/>
        <w:rPr>
          <w:rFonts w:ascii="Book Antiqua" w:hAnsi="Book Antiqua"/>
          <w:sz w:val="24"/>
          <w:szCs w:val="24"/>
          <w:lang w:val="en-GB" w:eastAsia="zh-CN"/>
        </w:rPr>
      </w:pPr>
      <w:r w:rsidRPr="00D23333">
        <w:rPr>
          <w:rFonts w:ascii="Book Antiqua" w:hAnsi="Book Antiqua"/>
          <w:sz w:val="24"/>
          <w:szCs w:val="24"/>
          <w:lang w:val="en-GB"/>
        </w:rPr>
        <w:t>In fact,</w:t>
      </w:r>
      <w:r w:rsidR="003F57AD" w:rsidRPr="00D23333">
        <w:rPr>
          <w:rFonts w:ascii="Book Antiqua" w:hAnsi="Book Antiqua"/>
          <w:sz w:val="24"/>
          <w:szCs w:val="24"/>
          <w:lang w:val="en-GB"/>
        </w:rPr>
        <w:t xml:space="preserve"> Lin </w:t>
      </w:r>
      <w:r w:rsidR="003F57AD" w:rsidRPr="00D23333">
        <w:rPr>
          <w:rFonts w:ascii="Book Antiqua" w:hAnsi="Book Antiqua"/>
          <w:i/>
          <w:sz w:val="24"/>
          <w:szCs w:val="24"/>
          <w:lang w:val="en-GB"/>
        </w:rPr>
        <w:t>et al</w:t>
      </w:r>
      <w:r w:rsidR="00F46DC3" w:rsidRPr="00D23333">
        <w:rPr>
          <w:rFonts w:ascii="Book Antiqua" w:hAnsi="Book Antiqua"/>
          <w:sz w:val="24"/>
          <w:szCs w:val="24"/>
          <w:lang w:val="en-GB"/>
        </w:rPr>
        <w:fldChar w:fldCharType="begin">
          <w:fldData xml:space="preserve">PEVuZE5vdGU+PENpdGU+PEF1dGhvcj5MaW48L0F1dGhvcj48WWVhcj4yMDEzPC9ZZWFyPjxSZWNO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</w:fldData>
        </w:fldChar>
      </w:r>
      <w:r w:rsidR="00F46DC3" w:rsidRPr="00D23333">
        <w:rPr>
          <w:rFonts w:ascii="Book Antiqua" w:hAnsi="Book Antiqua"/>
          <w:sz w:val="24"/>
          <w:szCs w:val="24"/>
          <w:lang w:val="en-GB"/>
        </w:rPr>
        <w:instrText xml:space="preserve"> ADDIN EN.CITE </w:instrText>
      </w:r>
      <w:r w:rsidR="00F46DC3" w:rsidRPr="00D23333">
        <w:rPr>
          <w:rFonts w:ascii="Book Antiqua" w:hAnsi="Book Antiqua"/>
          <w:sz w:val="24"/>
          <w:szCs w:val="24"/>
          <w:lang w:val="en-GB"/>
        </w:rPr>
        <w:fldChar w:fldCharType="begin">
          <w:fldData xml:space="preserve">PEVuZE5vdGU+PENpdGU+PEF1dGhvcj5MaW48L0F1dGhvcj48WWVhcj4yMDEzPC9ZZWFyPjxSZWNO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</w:fldData>
        </w:fldChar>
      </w:r>
      <w:r w:rsidR="00F46DC3" w:rsidRPr="00D23333">
        <w:rPr>
          <w:rFonts w:ascii="Book Antiqua" w:hAnsi="Book Antiqua"/>
          <w:sz w:val="24"/>
          <w:szCs w:val="24"/>
          <w:lang w:val="en-GB"/>
        </w:rPr>
        <w:instrText xml:space="preserve"> ADDIN EN.CITE.DATA </w:instrText>
      </w:r>
      <w:r w:rsidR="00F46DC3" w:rsidRPr="00D23333">
        <w:rPr>
          <w:rFonts w:ascii="Book Antiqua" w:hAnsi="Book Antiqua"/>
          <w:sz w:val="24"/>
          <w:szCs w:val="24"/>
          <w:lang w:val="en-GB"/>
        </w:rPr>
      </w:r>
      <w:r w:rsidR="00F46DC3" w:rsidRPr="00D23333">
        <w:rPr>
          <w:rFonts w:ascii="Book Antiqua" w:hAnsi="Book Antiqua"/>
          <w:sz w:val="24"/>
          <w:szCs w:val="24"/>
          <w:lang w:val="en-GB"/>
        </w:rPr>
        <w:fldChar w:fldCharType="end"/>
      </w:r>
      <w:r w:rsidR="00F46DC3" w:rsidRPr="00D23333">
        <w:rPr>
          <w:rFonts w:ascii="Book Antiqua" w:hAnsi="Book Antiqua"/>
          <w:sz w:val="24"/>
          <w:szCs w:val="24"/>
          <w:lang w:val="en-GB"/>
        </w:rPr>
      </w:r>
      <w:r w:rsidR="00F46DC3" w:rsidRPr="00D23333">
        <w:rPr>
          <w:rFonts w:ascii="Book Antiqua" w:hAnsi="Book Antiqua"/>
          <w:sz w:val="24"/>
          <w:szCs w:val="24"/>
          <w:lang w:val="en-GB"/>
        </w:rPr>
        <w:fldChar w:fldCharType="separate"/>
      </w:r>
      <w:r w:rsidR="00F46DC3" w:rsidRPr="00D23333">
        <w:rPr>
          <w:rFonts w:ascii="Book Antiqua" w:hAnsi="Book Antiqua"/>
          <w:noProof/>
          <w:sz w:val="24"/>
          <w:szCs w:val="24"/>
          <w:vertAlign w:val="superscript"/>
          <w:lang w:val="en-GB"/>
        </w:rPr>
        <w:t>[24]</w:t>
      </w:r>
      <w:r w:rsidR="00F46DC3" w:rsidRPr="00D23333">
        <w:rPr>
          <w:rFonts w:ascii="Book Antiqua" w:hAnsi="Book Antiqua"/>
          <w:sz w:val="24"/>
          <w:szCs w:val="24"/>
          <w:lang w:val="en-GB"/>
        </w:rPr>
        <w:fldChar w:fldCharType="end"/>
      </w:r>
      <w:r w:rsidR="00FE7D83" w:rsidRPr="00D23333">
        <w:rPr>
          <w:rFonts w:ascii="Book Antiqua" w:hAnsi="Book Antiqua"/>
          <w:sz w:val="24"/>
          <w:szCs w:val="24"/>
          <w:lang w:val="en-GB"/>
        </w:rPr>
        <w:t xml:space="preserve"> demonstrat</w:t>
      </w:r>
      <w:r w:rsidR="003F57AD" w:rsidRPr="00D23333">
        <w:rPr>
          <w:rFonts w:ascii="Book Antiqua" w:hAnsi="Book Antiqua"/>
          <w:sz w:val="24"/>
          <w:szCs w:val="24"/>
          <w:lang w:val="en-GB"/>
        </w:rPr>
        <w:t>ed, in two separated works, that</w:t>
      </w:r>
      <w:r w:rsidRPr="00D23333">
        <w:rPr>
          <w:rFonts w:ascii="Book Antiqua" w:hAnsi="Book Antiqua"/>
          <w:sz w:val="24"/>
          <w:szCs w:val="24"/>
          <w:lang w:val="en-GB"/>
        </w:rPr>
        <w:t xml:space="preserve"> </w:t>
      </w:r>
      <w:r w:rsidR="003F57AD" w:rsidRPr="00D23333">
        <w:rPr>
          <w:rFonts w:ascii="Book Antiqua" w:hAnsi="Book Antiqua"/>
          <w:sz w:val="24"/>
          <w:szCs w:val="24"/>
          <w:lang w:val="en-GB"/>
        </w:rPr>
        <w:t>both</w:t>
      </w:r>
      <w:r w:rsidRPr="00D23333">
        <w:rPr>
          <w:rFonts w:ascii="Book Antiqua" w:hAnsi="Book Antiqua"/>
          <w:sz w:val="24"/>
          <w:szCs w:val="24"/>
          <w:lang w:val="en-GB"/>
        </w:rPr>
        <w:t xml:space="preserve"> </w:t>
      </w:r>
      <w:r w:rsidR="00CE199B" w:rsidRPr="00D23333">
        <w:rPr>
          <w:rFonts w:ascii="Book Antiqua" w:hAnsi="Book Antiqua"/>
          <w:sz w:val="24"/>
          <w:szCs w:val="24"/>
          <w:lang w:val="en-GB"/>
        </w:rPr>
        <w:t>TLR2</w:t>
      </w:r>
      <w:r w:rsidR="00CE199B" w:rsidRPr="00D23333">
        <w:rPr>
          <w:rFonts w:ascii="Book Antiqua" w:hAnsi="Book Antiqua"/>
          <w:sz w:val="24"/>
          <w:szCs w:val="24"/>
          <w:vertAlign w:val="superscript"/>
          <w:lang w:val="en-GB"/>
        </w:rPr>
        <w:t>-/-</w:t>
      </w:r>
      <w:r w:rsidRPr="00D23333">
        <w:rPr>
          <w:rFonts w:ascii="Book Antiqua" w:hAnsi="Book Antiqua"/>
          <w:sz w:val="24"/>
          <w:szCs w:val="24"/>
          <w:lang w:val="en-GB"/>
        </w:rPr>
        <w:t xml:space="preserve"> </w:t>
      </w:r>
      <w:r w:rsidR="003F57AD" w:rsidRPr="00D23333">
        <w:rPr>
          <w:rFonts w:ascii="Book Antiqua" w:hAnsi="Book Antiqua"/>
          <w:sz w:val="24"/>
          <w:szCs w:val="24"/>
          <w:lang w:val="en-GB"/>
        </w:rPr>
        <w:t xml:space="preserve">and </w:t>
      </w:r>
      <w:r w:rsidR="00AD3F3A" w:rsidRPr="00D23333">
        <w:rPr>
          <w:rFonts w:ascii="Book Antiqua" w:hAnsi="Book Antiqua"/>
          <w:sz w:val="24"/>
          <w:szCs w:val="24"/>
          <w:lang w:val="en-GB"/>
        </w:rPr>
        <w:t xml:space="preserve">wild-type (WT) </w:t>
      </w:r>
      <w:r w:rsidR="009240FD" w:rsidRPr="00D23333">
        <w:rPr>
          <w:rFonts w:ascii="Book Antiqua" w:hAnsi="Book Antiqua"/>
          <w:sz w:val="24"/>
          <w:szCs w:val="24"/>
          <w:lang w:val="en-GB"/>
        </w:rPr>
        <w:t>mice</w:t>
      </w:r>
      <w:r w:rsidR="00BA76F0" w:rsidRPr="00D23333">
        <w:rPr>
          <w:rFonts w:ascii="Book Antiqua" w:hAnsi="Book Antiqua"/>
          <w:sz w:val="24"/>
          <w:szCs w:val="24"/>
          <w:lang w:val="en-GB"/>
        </w:rPr>
        <w:t xml:space="preserve"> </w:t>
      </w:r>
      <w:r w:rsidR="00AD3F3A" w:rsidRPr="00D23333">
        <w:rPr>
          <w:rFonts w:ascii="Book Antiqua" w:hAnsi="Book Antiqua"/>
          <w:sz w:val="24"/>
          <w:szCs w:val="24"/>
          <w:lang w:val="en-GB"/>
        </w:rPr>
        <w:t>develop</w:t>
      </w:r>
      <w:r w:rsidR="00BC7781" w:rsidRPr="00D23333">
        <w:rPr>
          <w:rFonts w:ascii="Book Antiqua" w:hAnsi="Book Antiqua"/>
          <w:sz w:val="24"/>
          <w:szCs w:val="24"/>
          <w:lang w:val="en-GB"/>
        </w:rPr>
        <w:t>ed</w:t>
      </w:r>
      <w:r w:rsidR="00AD3F3A" w:rsidRPr="00D23333">
        <w:rPr>
          <w:rFonts w:ascii="Book Antiqua" w:hAnsi="Book Antiqua"/>
          <w:sz w:val="24"/>
          <w:szCs w:val="24"/>
          <w:lang w:val="en-GB"/>
        </w:rPr>
        <w:t xml:space="preserve"> HCC after being submitted to a DEN-tr</w:t>
      </w:r>
      <w:r w:rsidR="003F57AD" w:rsidRPr="00D23333">
        <w:rPr>
          <w:rFonts w:ascii="Book Antiqua" w:hAnsi="Book Antiqua"/>
          <w:sz w:val="24"/>
          <w:szCs w:val="24"/>
          <w:lang w:val="en-GB"/>
        </w:rPr>
        <w:t>eatment. However</w:t>
      </w:r>
      <w:r w:rsidR="00AD3F3A" w:rsidRPr="00D23333">
        <w:rPr>
          <w:rFonts w:ascii="Book Antiqua" w:hAnsi="Book Antiqua"/>
          <w:sz w:val="24"/>
          <w:szCs w:val="24"/>
          <w:lang w:val="en-GB"/>
        </w:rPr>
        <w:t xml:space="preserve">, the </w:t>
      </w:r>
      <w:r w:rsidR="00CE199B" w:rsidRPr="00D23333">
        <w:rPr>
          <w:rFonts w:ascii="Book Antiqua" w:hAnsi="Book Antiqua"/>
          <w:sz w:val="24"/>
          <w:szCs w:val="24"/>
          <w:lang w:val="en-GB"/>
        </w:rPr>
        <w:t>TLR2</w:t>
      </w:r>
      <w:r w:rsidR="00CE199B" w:rsidRPr="00D23333">
        <w:rPr>
          <w:rFonts w:ascii="Book Antiqua" w:hAnsi="Book Antiqua"/>
          <w:sz w:val="24"/>
          <w:szCs w:val="24"/>
          <w:vertAlign w:val="superscript"/>
          <w:lang w:val="en-GB"/>
        </w:rPr>
        <w:t>-/-</w:t>
      </w:r>
      <w:r w:rsidR="00AD3F3A" w:rsidRPr="00D23333">
        <w:rPr>
          <w:rFonts w:ascii="Book Antiqua" w:hAnsi="Book Antiqua"/>
          <w:sz w:val="24"/>
          <w:szCs w:val="24"/>
          <w:lang w:val="en-GB"/>
        </w:rPr>
        <w:t xml:space="preserve"> mice revealed</w:t>
      </w:r>
      <w:r w:rsidR="00EA02C9" w:rsidRPr="00D23333">
        <w:rPr>
          <w:rFonts w:ascii="Book Antiqua" w:hAnsi="Book Antiqua"/>
          <w:sz w:val="24"/>
          <w:szCs w:val="24"/>
          <w:lang w:val="en-GB"/>
        </w:rPr>
        <w:t xml:space="preserve"> earlier</w:t>
      </w:r>
      <w:r w:rsidR="00AD3F3A" w:rsidRPr="00D23333">
        <w:rPr>
          <w:rFonts w:ascii="Book Antiqua" w:hAnsi="Book Antiqua"/>
          <w:sz w:val="24"/>
          <w:szCs w:val="24"/>
          <w:lang w:val="en-GB"/>
        </w:rPr>
        <w:t xml:space="preserve"> tumours</w:t>
      </w:r>
      <w:r w:rsidR="00EA02C9" w:rsidRPr="00D23333">
        <w:rPr>
          <w:rFonts w:ascii="Book Antiqua" w:hAnsi="Book Antiqua"/>
          <w:sz w:val="24"/>
          <w:szCs w:val="24"/>
          <w:lang w:val="en-GB"/>
        </w:rPr>
        <w:t xml:space="preserve"> (every TLR2</w:t>
      </w:r>
      <w:r w:rsidR="00EA02C9" w:rsidRPr="00D23333">
        <w:rPr>
          <w:rFonts w:ascii="Book Antiqua" w:hAnsi="Book Antiqua"/>
          <w:sz w:val="24"/>
          <w:szCs w:val="24"/>
          <w:vertAlign w:val="superscript"/>
          <w:lang w:val="en-GB"/>
        </w:rPr>
        <w:t>-/-</w:t>
      </w:r>
      <w:r w:rsidR="00EA02C9" w:rsidRPr="00D23333">
        <w:rPr>
          <w:rFonts w:ascii="Book Antiqua" w:hAnsi="Book Antiqua"/>
          <w:sz w:val="24"/>
          <w:szCs w:val="24"/>
          <w:lang w:val="en-GB"/>
        </w:rPr>
        <w:t xml:space="preserve"> mouse developed HCC at 6 </w:t>
      </w:r>
      <w:proofErr w:type="spellStart"/>
      <w:r w:rsidR="00EA02C9" w:rsidRPr="00D23333">
        <w:rPr>
          <w:rFonts w:ascii="Book Antiqua" w:hAnsi="Book Antiqua"/>
          <w:sz w:val="24"/>
          <w:szCs w:val="24"/>
          <w:lang w:val="en-GB"/>
        </w:rPr>
        <w:t>mo</w:t>
      </w:r>
      <w:proofErr w:type="spellEnd"/>
      <w:r w:rsidR="00543BB6">
        <w:rPr>
          <w:rFonts w:ascii="Book Antiqua" w:hAnsi="Book Antiqua"/>
          <w:sz w:val="24"/>
          <w:szCs w:val="24"/>
          <w:lang w:val="en-GB"/>
        </w:rPr>
        <w:t xml:space="preserve"> after DEN treatment </w:t>
      </w:r>
      <w:r w:rsidR="00543BB6" w:rsidRPr="00543BB6">
        <w:rPr>
          <w:rFonts w:ascii="Book Antiqua" w:hAnsi="Book Antiqua"/>
          <w:i/>
          <w:sz w:val="24"/>
          <w:szCs w:val="24"/>
          <w:lang w:val="en-GB"/>
        </w:rPr>
        <w:t>v</w:t>
      </w:r>
      <w:r w:rsidR="00EA02C9" w:rsidRPr="00543BB6">
        <w:rPr>
          <w:rFonts w:ascii="Book Antiqua" w:hAnsi="Book Antiqua"/>
          <w:i/>
          <w:sz w:val="24"/>
          <w:szCs w:val="24"/>
          <w:lang w:val="en-GB"/>
        </w:rPr>
        <w:t>s</w:t>
      </w:r>
      <w:r w:rsidR="00EA02C9" w:rsidRPr="00D23333">
        <w:rPr>
          <w:rFonts w:ascii="Book Antiqua" w:hAnsi="Book Antiqua"/>
          <w:sz w:val="24"/>
          <w:szCs w:val="24"/>
          <w:lang w:val="en-GB"/>
        </w:rPr>
        <w:t xml:space="preserve"> only 68% WTs)</w:t>
      </w:r>
      <w:r w:rsidR="005E2781" w:rsidRPr="00D23333">
        <w:rPr>
          <w:rFonts w:ascii="Book Antiqua" w:hAnsi="Book Antiqua"/>
          <w:sz w:val="24"/>
          <w:szCs w:val="24"/>
          <w:lang w:val="en-GB"/>
        </w:rPr>
        <w:fldChar w:fldCharType="begin">
          <w:fldData xml:space="preserve">PEVuZE5vdGU+PENpdGU+PEF1dGhvcj5MaW48L0F1dGhvcj48WWVhcj4yMDEzPC9ZZWFyPjxSZWNO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</w:fldData>
        </w:fldChar>
      </w:r>
      <w:r w:rsidR="00154B36" w:rsidRPr="00D23333">
        <w:rPr>
          <w:rFonts w:ascii="Book Antiqua" w:hAnsi="Book Antiqua"/>
          <w:sz w:val="24"/>
          <w:szCs w:val="24"/>
          <w:lang w:val="en-GB"/>
        </w:rPr>
        <w:instrText xml:space="preserve"> ADDIN EN.CITE </w:instrText>
      </w:r>
      <w:r w:rsidR="00154B36" w:rsidRPr="00D23333">
        <w:rPr>
          <w:rFonts w:ascii="Book Antiqua" w:hAnsi="Book Antiqua"/>
          <w:sz w:val="24"/>
          <w:szCs w:val="24"/>
          <w:lang w:val="en-GB"/>
        </w:rPr>
        <w:fldChar w:fldCharType="begin">
          <w:fldData xml:space="preserve">PEVuZE5vdGU+PENpdGU+PEF1dGhvcj5MaW48L0F1dGhvcj48WWVhcj4yMDEzPC9ZZWFyPjxSZWNO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</w:fldData>
        </w:fldChar>
      </w:r>
      <w:r w:rsidR="00154B36" w:rsidRPr="00D23333">
        <w:rPr>
          <w:rFonts w:ascii="Book Antiqua" w:hAnsi="Book Antiqua"/>
          <w:sz w:val="24"/>
          <w:szCs w:val="24"/>
          <w:lang w:val="en-GB"/>
        </w:rPr>
        <w:instrText xml:space="preserve"> ADDIN EN.CITE.DATA </w:instrText>
      </w:r>
      <w:r w:rsidR="00154B36" w:rsidRPr="00D23333">
        <w:rPr>
          <w:rFonts w:ascii="Book Antiqua" w:hAnsi="Book Antiqua"/>
          <w:sz w:val="24"/>
          <w:szCs w:val="24"/>
          <w:lang w:val="en-GB"/>
        </w:rPr>
      </w:r>
      <w:r w:rsidR="00154B36" w:rsidRPr="00D23333">
        <w:rPr>
          <w:rFonts w:ascii="Book Antiqua" w:hAnsi="Book Antiqua"/>
          <w:sz w:val="24"/>
          <w:szCs w:val="24"/>
          <w:lang w:val="en-GB"/>
        </w:rPr>
        <w:fldChar w:fldCharType="end"/>
      </w:r>
      <w:r w:rsidR="005E2781" w:rsidRPr="00D23333">
        <w:rPr>
          <w:rFonts w:ascii="Book Antiqua" w:hAnsi="Book Antiqua"/>
          <w:sz w:val="24"/>
          <w:szCs w:val="24"/>
          <w:lang w:val="en-GB"/>
        </w:rPr>
      </w:r>
      <w:r w:rsidR="005E2781" w:rsidRPr="00D23333">
        <w:rPr>
          <w:rFonts w:ascii="Book Antiqua" w:hAnsi="Book Antiqua"/>
          <w:sz w:val="24"/>
          <w:szCs w:val="24"/>
          <w:lang w:val="en-GB"/>
        </w:rPr>
        <w:fldChar w:fldCharType="separate"/>
      </w:r>
      <w:r w:rsidR="00154B36" w:rsidRPr="00D23333">
        <w:rPr>
          <w:rFonts w:ascii="Book Antiqua" w:hAnsi="Book Antiqua"/>
          <w:noProof/>
          <w:sz w:val="24"/>
          <w:szCs w:val="24"/>
          <w:vertAlign w:val="superscript"/>
          <w:lang w:val="en-GB"/>
        </w:rPr>
        <w:t>[24]</w:t>
      </w:r>
      <w:r w:rsidR="005E2781" w:rsidRPr="00D23333">
        <w:rPr>
          <w:rFonts w:ascii="Book Antiqua" w:hAnsi="Book Antiqua"/>
          <w:sz w:val="24"/>
          <w:szCs w:val="24"/>
          <w:lang w:val="en-GB"/>
        </w:rPr>
        <w:fldChar w:fldCharType="end"/>
      </w:r>
      <w:r w:rsidR="00EA02C9" w:rsidRPr="00D23333">
        <w:rPr>
          <w:rFonts w:ascii="Book Antiqua" w:hAnsi="Book Antiqua"/>
          <w:sz w:val="24"/>
          <w:szCs w:val="24"/>
          <w:lang w:val="en-GB"/>
        </w:rPr>
        <w:t xml:space="preserve"> that were</w:t>
      </w:r>
      <w:r w:rsidR="00C00F99" w:rsidRPr="00D23333">
        <w:rPr>
          <w:rFonts w:ascii="Book Antiqua" w:hAnsi="Book Antiqua"/>
          <w:sz w:val="24"/>
          <w:szCs w:val="24"/>
          <w:lang w:val="en-GB"/>
        </w:rPr>
        <w:t>,</w:t>
      </w:r>
      <w:r w:rsidR="00AC7AE1" w:rsidRPr="00D23333">
        <w:rPr>
          <w:rFonts w:ascii="Book Antiqua" w:hAnsi="Book Antiqua"/>
          <w:sz w:val="24"/>
          <w:szCs w:val="24"/>
          <w:lang w:val="en-GB"/>
        </w:rPr>
        <w:t xml:space="preserve"> not only</w:t>
      </w:r>
      <w:r w:rsidR="00AD3F3A" w:rsidRPr="00D23333">
        <w:rPr>
          <w:rFonts w:ascii="Book Antiqua" w:hAnsi="Book Antiqua"/>
          <w:sz w:val="24"/>
          <w:szCs w:val="24"/>
          <w:lang w:val="en-GB"/>
        </w:rPr>
        <w:t xml:space="preserve"> significantly increased in number and in volume</w:t>
      </w:r>
      <w:r w:rsidR="00C00F99" w:rsidRPr="00D23333">
        <w:rPr>
          <w:rFonts w:ascii="Book Antiqua" w:hAnsi="Book Antiqua"/>
          <w:sz w:val="24"/>
          <w:szCs w:val="24"/>
          <w:lang w:val="en-GB"/>
        </w:rPr>
        <w:t>,</w:t>
      </w:r>
      <w:r w:rsidR="00AC7AE1" w:rsidRPr="00D23333">
        <w:rPr>
          <w:rFonts w:ascii="Book Antiqua" w:hAnsi="Book Antiqua"/>
          <w:sz w:val="24"/>
          <w:szCs w:val="24"/>
          <w:lang w:val="en-GB"/>
        </w:rPr>
        <w:t xml:space="preserve"> but also less differentiated</w:t>
      </w:r>
      <w:r w:rsidR="005E2781" w:rsidRPr="00D23333">
        <w:rPr>
          <w:rFonts w:ascii="Book Antiqua" w:hAnsi="Book Antiqua"/>
          <w:sz w:val="24"/>
          <w:szCs w:val="24"/>
          <w:lang w:val="en-GB"/>
        </w:rPr>
        <w:fldChar w:fldCharType="begin">
          <w:fldData xml:space="preserve">PEVuZE5vdGU+PENpdGU+PEF1dGhvcj5MaW48L0F1dGhvcj48WWVhcj4yMDEzPC9ZZWFyPjxSZWNO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=
</w:fldData>
        </w:fldChar>
      </w:r>
      <w:r w:rsidR="00154B36" w:rsidRPr="00D23333">
        <w:rPr>
          <w:rFonts w:ascii="Book Antiqua" w:hAnsi="Book Antiqua"/>
          <w:sz w:val="24"/>
          <w:szCs w:val="24"/>
          <w:lang w:val="en-GB"/>
        </w:rPr>
        <w:instrText xml:space="preserve"> ADDIN EN.CITE </w:instrText>
      </w:r>
      <w:r w:rsidR="00154B36" w:rsidRPr="00D23333">
        <w:rPr>
          <w:rFonts w:ascii="Book Antiqua" w:hAnsi="Book Antiqua"/>
          <w:sz w:val="24"/>
          <w:szCs w:val="24"/>
          <w:lang w:val="en-GB"/>
        </w:rPr>
        <w:fldChar w:fldCharType="begin">
          <w:fldData xml:space="preserve">PEVuZE5vdGU+PENpdGU+PEF1dGhvcj5MaW48L0F1dGhvcj48WWVhcj4yMDEzPC9ZZWFyPjxSZWNO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=
</w:fldData>
        </w:fldChar>
      </w:r>
      <w:r w:rsidR="00154B36" w:rsidRPr="00D23333">
        <w:rPr>
          <w:rFonts w:ascii="Book Antiqua" w:hAnsi="Book Antiqua"/>
          <w:sz w:val="24"/>
          <w:szCs w:val="24"/>
          <w:lang w:val="en-GB"/>
        </w:rPr>
        <w:instrText xml:space="preserve"> ADDIN EN.CITE.DATA </w:instrText>
      </w:r>
      <w:r w:rsidR="00154B36" w:rsidRPr="00D23333">
        <w:rPr>
          <w:rFonts w:ascii="Book Antiqua" w:hAnsi="Book Antiqua"/>
          <w:sz w:val="24"/>
          <w:szCs w:val="24"/>
          <w:lang w:val="en-GB"/>
        </w:rPr>
      </w:r>
      <w:r w:rsidR="00154B36" w:rsidRPr="00D23333">
        <w:rPr>
          <w:rFonts w:ascii="Book Antiqua" w:hAnsi="Book Antiqua"/>
          <w:sz w:val="24"/>
          <w:szCs w:val="24"/>
          <w:lang w:val="en-GB"/>
        </w:rPr>
        <w:fldChar w:fldCharType="end"/>
      </w:r>
      <w:r w:rsidR="005E2781" w:rsidRPr="00D23333">
        <w:rPr>
          <w:rFonts w:ascii="Book Antiqua" w:hAnsi="Book Antiqua"/>
          <w:sz w:val="24"/>
          <w:szCs w:val="24"/>
          <w:lang w:val="en-GB"/>
        </w:rPr>
      </w:r>
      <w:r w:rsidR="005E2781" w:rsidRPr="00D23333">
        <w:rPr>
          <w:rFonts w:ascii="Book Antiqua" w:hAnsi="Book Antiqua"/>
          <w:sz w:val="24"/>
          <w:szCs w:val="24"/>
          <w:lang w:val="en-GB"/>
        </w:rPr>
        <w:fldChar w:fldCharType="separate"/>
      </w:r>
      <w:r w:rsidR="00F46DC3">
        <w:rPr>
          <w:rFonts w:ascii="Book Antiqua" w:hAnsi="Book Antiqua"/>
          <w:noProof/>
          <w:sz w:val="24"/>
          <w:szCs w:val="24"/>
          <w:vertAlign w:val="superscript"/>
          <w:lang w:val="en-GB"/>
        </w:rPr>
        <w:t>[24,</w:t>
      </w:r>
      <w:r w:rsidR="00154B36" w:rsidRPr="00D23333">
        <w:rPr>
          <w:rFonts w:ascii="Book Antiqua" w:hAnsi="Book Antiqua"/>
          <w:noProof/>
          <w:sz w:val="24"/>
          <w:szCs w:val="24"/>
          <w:vertAlign w:val="superscript"/>
          <w:lang w:val="en-GB"/>
        </w:rPr>
        <w:t>25]</w:t>
      </w:r>
      <w:r w:rsidR="005E2781" w:rsidRPr="00D23333">
        <w:rPr>
          <w:rFonts w:ascii="Book Antiqua" w:hAnsi="Book Antiqua"/>
          <w:sz w:val="24"/>
          <w:szCs w:val="24"/>
          <w:lang w:val="en-GB"/>
        </w:rPr>
        <w:fldChar w:fldCharType="end"/>
      </w:r>
      <w:r w:rsidR="00AD3F3A" w:rsidRPr="00D23333">
        <w:rPr>
          <w:rFonts w:ascii="Book Antiqua" w:hAnsi="Book Antiqua"/>
          <w:sz w:val="24"/>
          <w:szCs w:val="24"/>
          <w:lang w:val="en-GB"/>
        </w:rPr>
        <w:t xml:space="preserve">. </w:t>
      </w:r>
      <w:r w:rsidR="003F57AD" w:rsidRPr="00D23333">
        <w:rPr>
          <w:rFonts w:ascii="Book Antiqua" w:hAnsi="Book Antiqua"/>
          <w:sz w:val="24"/>
          <w:szCs w:val="24"/>
          <w:lang w:val="en-GB"/>
        </w:rPr>
        <w:t>T</w:t>
      </w:r>
      <w:r w:rsidR="00CE199B" w:rsidRPr="00D23333">
        <w:rPr>
          <w:rFonts w:ascii="Book Antiqua" w:hAnsi="Book Antiqua"/>
          <w:sz w:val="24"/>
          <w:szCs w:val="24"/>
          <w:lang w:val="en-GB"/>
        </w:rPr>
        <w:t>his increase</w:t>
      </w:r>
      <w:r w:rsidR="00AC7AE1" w:rsidRPr="00D23333">
        <w:rPr>
          <w:rFonts w:ascii="Book Antiqua" w:hAnsi="Book Antiqua"/>
          <w:sz w:val="24"/>
          <w:szCs w:val="24"/>
          <w:lang w:val="en-GB"/>
        </w:rPr>
        <w:t xml:space="preserve"> reached</w:t>
      </w:r>
      <w:r w:rsidR="00CE199B" w:rsidRPr="00D23333">
        <w:rPr>
          <w:rFonts w:ascii="Book Antiqua" w:hAnsi="Book Antiqua"/>
          <w:sz w:val="24"/>
          <w:szCs w:val="24"/>
          <w:lang w:val="en-GB"/>
        </w:rPr>
        <w:t xml:space="preserve"> the 3 fold</w:t>
      </w:r>
      <w:r w:rsidR="00AC7AE1" w:rsidRPr="00D23333">
        <w:rPr>
          <w:rFonts w:ascii="Book Antiqua" w:hAnsi="Book Antiqua"/>
          <w:sz w:val="24"/>
          <w:szCs w:val="24"/>
          <w:lang w:val="en-GB"/>
        </w:rPr>
        <w:t xml:space="preserve"> (20.1</w:t>
      </w:r>
      <w:r w:rsidR="008C2F4D" w:rsidRPr="00D23333">
        <w:rPr>
          <w:rFonts w:ascii="Book Antiqua" w:hAnsi="Book Antiqua"/>
          <w:sz w:val="24"/>
          <w:szCs w:val="24"/>
          <w:lang w:val="en-GB"/>
        </w:rPr>
        <w:t>%</w:t>
      </w:r>
      <w:r w:rsidR="00032FB9" w:rsidRPr="00D23333">
        <w:rPr>
          <w:rFonts w:ascii="Book Antiqua" w:hAnsi="Book Antiqua"/>
          <w:sz w:val="24"/>
          <w:szCs w:val="24"/>
          <w:lang w:val="en-GB"/>
        </w:rPr>
        <w:t xml:space="preserve"> </w:t>
      </w:r>
      <w:r w:rsidR="00F46DC3">
        <w:rPr>
          <w:rFonts w:ascii="Book Antiqua" w:hAnsi="Book Antiqua"/>
          <w:sz w:val="24"/>
          <w:szCs w:val="24"/>
          <w:lang w:val="en-GB"/>
        </w:rPr>
        <w:t xml:space="preserve">± 4.5% </w:t>
      </w:r>
      <w:r w:rsidR="00F46DC3" w:rsidRPr="00F46DC3">
        <w:rPr>
          <w:rFonts w:ascii="Book Antiqua" w:hAnsi="Book Antiqua"/>
          <w:i/>
          <w:sz w:val="24"/>
          <w:szCs w:val="24"/>
          <w:lang w:val="en-GB"/>
        </w:rPr>
        <w:t>v</w:t>
      </w:r>
      <w:r w:rsidR="00AC7AE1" w:rsidRPr="00F46DC3">
        <w:rPr>
          <w:rFonts w:ascii="Book Antiqua" w:hAnsi="Book Antiqua"/>
          <w:i/>
          <w:sz w:val="24"/>
          <w:szCs w:val="24"/>
          <w:lang w:val="en-GB"/>
        </w:rPr>
        <w:t>s</w:t>
      </w:r>
      <w:r w:rsidR="00AC7AE1" w:rsidRPr="00D23333">
        <w:rPr>
          <w:rFonts w:ascii="Book Antiqua" w:hAnsi="Book Antiqua"/>
          <w:sz w:val="24"/>
          <w:szCs w:val="24"/>
          <w:lang w:val="en-GB"/>
        </w:rPr>
        <w:t xml:space="preserve"> 6.4</w:t>
      </w:r>
      <w:r w:rsidR="00F46DC3">
        <w:rPr>
          <w:rFonts w:ascii="Book Antiqua" w:hAnsi="Book Antiqua" w:hint="eastAsia"/>
          <w:sz w:val="24"/>
          <w:szCs w:val="24"/>
          <w:lang w:val="en-GB" w:eastAsia="zh-CN"/>
        </w:rPr>
        <w:t>%</w:t>
      </w:r>
      <w:r w:rsidR="00032FB9" w:rsidRPr="00D23333">
        <w:rPr>
          <w:rFonts w:ascii="Book Antiqua" w:hAnsi="Book Antiqua"/>
          <w:sz w:val="24"/>
          <w:szCs w:val="24"/>
          <w:lang w:val="en-GB"/>
        </w:rPr>
        <w:t xml:space="preserve"> </w:t>
      </w:r>
      <w:r w:rsidR="00AC7AE1" w:rsidRPr="00D23333">
        <w:rPr>
          <w:rFonts w:ascii="Book Antiqua" w:hAnsi="Book Antiqua"/>
          <w:sz w:val="24"/>
          <w:szCs w:val="24"/>
          <w:lang w:val="en-GB"/>
        </w:rPr>
        <w:t xml:space="preserve">± 1.0%, </w:t>
      </w:r>
      <w:r w:rsidR="00AC7AE1" w:rsidRPr="00D23333">
        <w:rPr>
          <w:rFonts w:ascii="Book Antiqua" w:hAnsi="Book Antiqua"/>
          <w:i/>
          <w:sz w:val="24"/>
          <w:szCs w:val="24"/>
          <w:lang w:val="en-GB"/>
        </w:rPr>
        <w:t>P</w:t>
      </w:r>
      <w:r w:rsidR="00032FB9" w:rsidRPr="00D23333">
        <w:rPr>
          <w:rFonts w:ascii="Book Antiqua" w:hAnsi="Book Antiqua"/>
          <w:i/>
          <w:sz w:val="24"/>
          <w:szCs w:val="24"/>
          <w:lang w:val="en-GB"/>
        </w:rPr>
        <w:t xml:space="preserve"> </w:t>
      </w:r>
      <w:r w:rsidR="00AC7AE1" w:rsidRPr="00F46DC3">
        <w:rPr>
          <w:rFonts w:ascii="Book Antiqua" w:hAnsi="Book Antiqua"/>
          <w:sz w:val="24"/>
          <w:szCs w:val="24"/>
          <w:lang w:val="en-GB"/>
        </w:rPr>
        <w:t>&lt;</w:t>
      </w:r>
      <w:r w:rsidR="00AC7AE1" w:rsidRPr="00D23333">
        <w:rPr>
          <w:rFonts w:ascii="Book Antiqua" w:hAnsi="Book Antiqua"/>
          <w:i/>
          <w:sz w:val="24"/>
          <w:szCs w:val="24"/>
          <w:lang w:val="en-GB"/>
        </w:rPr>
        <w:t xml:space="preserve"> </w:t>
      </w:r>
      <w:r w:rsidR="00AC7AE1" w:rsidRPr="00F46DC3">
        <w:rPr>
          <w:rFonts w:ascii="Book Antiqua" w:hAnsi="Book Antiqua"/>
          <w:sz w:val="24"/>
          <w:szCs w:val="24"/>
          <w:lang w:val="en-GB"/>
        </w:rPr>
        <w:t>0.01</w:t>
      </w:r>
      <w:r w:rsidR="00AC7AE1" w:rsidRPr="00D23333">
        <w:rPr>
          <w:rFonts w:ascii="Book Antiqua" w:hAnsi="Book Antiqua"/>
          <w:sz w:val="24"/>
          <w:szCs w:val="24"/>
          <w:lang w:val="en-GB"/>
        </w:rPr>
        <w:t xml:space="preserve">) in </w:t>
      </w:r>
      <w:r w:rsidR="00082331" w:rsidRPr="00D23333">
        <w:rPr>
          <w:rFonts w:ascii="Book Antiqua" w:hAnsi="Book Antiqua"/>
          <w:sz w:val="24"/>
          <w:szCs w:val="24"/>
          <w:lang w:val="en-GB"/>
        </w:rPr>
        <w:t xml:space="preserve">the </w:t>
      </w:r>
      <w:r w:rsidR="00AC7AE1" w:rsidRPr="00D23333">
        <w:rPr>
          <w:rFonts w:ascii="Book Antiqua" w:hAnsi="Book Antiqua"/>
          <w:sz w:val="24"/>
          <w:szCs w:val="24"/>
          <w:lang w:val="en-GB"/>
        </w:rPr>
        <w:t>tumour area and 5 fold in visible tumour nodules (29.1</w:t>
      </w:r>
      <w:r w:rsidR="008C2F4D" w:rsidRPr="00D23333">
        <w:rPr>
          <w:rFonts w:ascii="Book Antiqua" w:hAnsi="Book Antiqua"/>
          <w:sz w:val="24"/>
          <w:szCs w:val="24"/>
          <w:lang w:val="en-GB"/>
        </w:rPr>
        <w:t>%</w:t>
      </w:r>
      <w:r w:rsidR="00032FB9" w:rsidRPr="00D23333">
        <w:rPr>
          <w:rFonts w:ascii="Book Antiqua" w:hAnsi="Book Antiqua"/>
          <w:sz w:val="24"/>
          <w:szCs w:val="24"/>
          <w:lang w:val="en-GB"/>
        </w:rPr>
        <w:t xml:space="preserve"> </w:t>
      </w:r>
      <w:r w:rsidR="00AC7AE1" w:rsidRPr="00D23333">
        <w:rPr>
          <w:rFonts w:ascii="Book Antiqua" w:hAnsi="Book Antiqua"/>
          <w:sz w:val="24"/>
          <w:szCs w:val="24"/>
          <w:lang w:val="en-GB"/>
        </w:rPr>
        <w:t>± 2.8</w:t>
      </w:r>
      <w:r w:rsidR="00F72227" w:rsidRPr="00D23333">
        <w:rPr>
          <w:rFonts w:ascii="Book Antiqua" w:hAnsi="Book Antiqua"/>
          <w:sz w:val="24"/>
          <w:szCs w:val="24"/>
          <w:lang w:val="en-GB"/>
        </w:rPr>
        <w:t>%</w:t>
      </w:r>
      <w:r w:rsidR="00AC7AE1" w:rsidRPr="00D23333">
        <w:rPr>
          <w:rFonts w:ascii="Book Antiqua" w:hAnsi="Book Antiqua"/>
          <w:sz w:val="24"/>
          <w:szCs w:val="24"/>
          <w:lang w:val="en-GB"/>
        </w:rPr>
        <w:t xml:space="preserve"> </w:t>
      </w:r>
      <w:r w:rsidR="00032FB9" w:rsidRPr="00D23333">
        <w:rPr>
          <w:rFonts w:ascii="Book Antiqua" w:hAnsi="Book Antiqua"/>
          <w:i/>
          <w:sz w:val="24"/>
          <w:szCs w:val="24"/>
          <w:lang w:val="en-GB"/>
        </w:rPr>
        <w:t xml:space="preserve">vs </w:t>
      </w:r>
      <w:r w:rsidR="00AC7AE1" w:rsidRPr="00D23333">
        <w:rPr>
          <w:rFonts w:ascii="Book Antiqua" w:hAnsi="Book Antiqua"/>
          <w:sz w:val="24"/>
          <w:szCs w:val="24"/>
          <w:lang w:val="en-GB"/>
        </w:rPr>
        <w:t>5.5</w:t>
      </w:r>
      <w:r w:rsidR="008C2F4D" w:rsidRPr="00D23333">
        <w:rPr>
          <w:rFonts w:ascii="Book Antiqua" w:hAnsi="Book Antiqua"/>
          <w:sz w:val="24"/>
          <w:szCs w:val="24"/>
          <w:lang w:val="en-GB"/>
        </w:rPr>
        <w:t>%</w:t>
      </w:r>
      <w:r w:rsidR="00032FB9" w:rsidRPr="00D23333">
        <w:rPr>
          <w:rFonts w:ascii="Book Antiqua" w:hAnsi="Book Antiqua"/>
          <w:sz w:val="24"/>
          <w:szCs w:val="24"/>
          <w:lang w:val="en-GB"/>
        </w:rPr>
        <w:t xml:space="preserve"> </w:t>
      </w:r>
      <w:r w:rsidR="00AC7AE1" w:rsidRPr="00D23333">
        <w:rPr>
          <w:rFonts w:ascii="Book Antiqua" w:hAnsi="Book Antiqua"/>
          <w:sz w:val="24"/>
          <w:szCs w:val="24"/>
          <w:lang w:val="en-GB"/>
        </w:rPr>
        <w:t>± 0.9</w:t>
      </w:r>
      <w:r w:rsidR="00F72227" w:rsidRPr="00D23333">
        <w:rPr>
          <w:rFonts w:ascii="Book Antiqua" w:hAnsi="Book Antiqua"/>
          <w:sz w:val="24"/>
          <w:szCs w:val="24"/>
          <w:lang w:val="en-GB"/>
        </w:rPr>
        <w:t>%</w:t>
      </w:r>
      <w:r w:rsidR="00AC7AE1" w:rsidRPr="00D23333">
        <w:rPr>
          <w:rFonts w:ascii="Book Antiqua" w:hAnsi="Book Antiqua"/>
          <w:sz w:val="24"/>
          <w:szCs w:val="24"/>
          <w:lang w:val="en-GB"/>
        </w:rPr>
        <w:t xml:space="preserve">, </w:t>
      </w:r>
      <w:r w:rsidR="00AC7AE1" w:rsidRPr="00D23333">
        <w:rPr>
          <w:rFonts w:ascii="Book Antiqua" w:hAnsi="Book Antiqua"/>
          <w:i/>
          <w:sz w:val="24"/>
          <w:szCs w:val="24"/>
          <w:lang w:val="en-GB"/>
        </w:rPr>
        <w:t xml:space="preserve">P </w:t>
      </w:r>
      <w:r w:rsidR="00AC7AE1" w:rsidRPr="00F46DC3">
        <w:rPr>
          <w:rFonts w:ascii="Book Antiqua" w:hAnsi="Book Antiqua"/>
          <w:sz w:val="24"/>
          <w:szCs w:val="24"/>
          <w:lang w:val="en-GB"/>
        </w:rPr>
        <w:t>&lt; 0.001</w:t>
      </w:r>
      <w:r w:rsidR="00AC7AE1" w:rsidRPr="00D23333">
        <w:rPr>
          <w:rFonts w:ascii="Book Antiqua" w:hAnsi="Book Antiqua"/>
          <w:sz w:val="24"/>
          <w:szCs w:val="24"/>
          <w:lang w:val="en-GB"/>
        </w:rPr>
        <w:t>)</w:t>
      </w:r>
      <w:r w:rsidR="005E2781" w:rsidRPr="00D23333">
        <w:rPr>
          <w:rFonts w:ascii="Book Antiqua" w:hAnsi="Book Antiqua"/>
          <w:sz w:val="24"/>
          <w:szCs w:val="24"/>
          <w:lang w:val="en-GB"/>
        </w:rPr>
        <w:fldChar w:fldCharType="begin">
          <w:fldData xml:space="preserve">PEVuZE5vdGU+PENpdGU+PEF1dGhvcj5MaW48L0F1dGhvcj48WWVhcj4yMDEzPC9ZZWFyPjxSZWNO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</w:fldData>
        </w:fldChar>
      </w:r>
      <w:r w:rsidR="00154B36" w:rsidRPr="00D23333">
        <w:rPr>
          <w:rFonts w:ascii="Book Antiqua" w:hAnsi="Book Antiqua"/>
          <w:sz w:val="24"/>
          <w:szCs w:val="24"/>
          <w:lang w:val="en-GB"/>
        </w:rPr>
        <w:instrText xml:space="preserve"> ADDIN EN.CITE </w:instrText>
      </w:r>
      <w:r w:rsidR="00154B36" w:rsidRPr="00D23333">
        <w:rPr>
          <w:rFonts w:ascii="Book Antiqua" w:hAnsi="Book Antiqua"/>
          <w:sz w:val="24"/>
          <w:szCs w:val="24"/>
          <w:lang w:val="en-GB"/>
        </w:rPr>
        <w:fldChar w:fldCharType="begin">
          <w:fldData xml:space="preserve">PEVuZE5vdGU+PENpdGU+PEF1dGhvcj5MaW48L0F1dGhvcj48WWVhcj4yMDEzPC9ZZWFyPjxSZWNO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</w:fldData>
        </w:fldChar>
      </w:r>
      <w:r w:rsidR="00154B36" w:rsidRPr="00D23333">
        <w:rPr>
          <w:rFonts w:ascii="Book Antiqua" w:hAnsi="Book Antiqua"/>
          <w:sz w:val="24"/>
          <w:szCs w:val="24"/>
          <w:lang w:val="en-GB"/>
        </w:rPr>
        <w:instrText xml:space="preserve"> ADDIN EN.CITE.DATA </w:instrText>
      </w:r>
      <w:r w:rsidR="00154B36" w:rsidRPr="00D23333">
        <w:rPr>
          <w:rFonts w:ascii="Book Antiqua" w:hAnsi="Book Antiqua"/>
          <w:sz w:val="24"/>
          <w:szCs w:val="24"/>
          <w:lang w:val="en-GB"/>
        </w:rPr>
      </w:r>
      <w:r w:rsidR="00154B36" w:rsidRPr="00D23333">
        <w:rPr>
          <w:rFonts w:ascii="Book Antiqua" w:hAnsi="Book Antiqua"/>
          <w:sz w:val="24"/>
          <w:szCs w:val="24"/>
          <w:lang w:val="en-GB"/>
        </w:rPr>
        <w:fldChar w:fldCharType="end"/>
      </w:r>
      <w:r w:rsidR="005E2781" w:rsidRPr="00D23333">
        <w:rPr>
          <w:rFonts w:ascii="Book Antiqua" w:hAnsi="Book Antiqua"/>
          <w:sz w:val="24"/>
          <w:szCs w:val="24"/>
          <w:lang w:val="en-GB"/>
        </w:rPr>
      </w:r>
      <w:r w:rsidR="005E2781" w:rsidRPr="00D23333">
        <w:rPr>
          <w:rFonts w:ascii="Book Antiqua" w:hAnsi="Book Antiqua"/>
          <w:sz w:val="24"/>
          <w:szCs w:val="24"/>
          <w:lang w:val="en-GB"/>
        </w:rPr>
        <w:fldChar w:fldCharType="separate"/>
      </w:r>
      <w:r w:rsidR="00154B36" w:rsidRPr="00D23333">
        <w:rPr>
          <w:rFonts w:ascii="Book Antiqua" w:hAnsi="Book Antiqua"/>
          <w:noProof/>
          <w:sz w:val="24"/>
          <w:szCs w:val="24"/>
          <w:vertAlign w:val="superscript"/>
          <w:lang w:val="en-GB"/>
        </w:rPr>
        <w:t>[24]</w:t>
      </w:r>
      <w:r w:rsidR="005E2781" w:rsidRPr="00D23333">
        <w:rPr>
          <w:rFonts w:ascii="Book Antiqua" w:hAnsi="Book Antiqua"/>
          <w:sz w:val="24"/>
          <w:szCs w:val="24"/>
          <w:lang w:val="en-GB"/>
        </w:rPr>
        <w:fldChar w:fldCharType="end"/>
      </w:r>
      <w:r w:rsidR="00F30810" w:rsidRPr="00D23333">
        <w:rPr>
          <w:rFonts w:ascii="Book Antiqua" w:hAnsi="Book Antiqua"/>
          <w:sz w:val="24"/>
          <w:szCs w:val="24"/>
          <w:lang w:val="en-GB"/>
        </w:rPr>
        <w:t>.</w:t>
      </w:r>
      <w:r w:rsidR="00E611F6" w:rsidRPr="00D23333">
        <w:rPr>
          <w:rFonts w:ascii="Book Antiqua" w:hAnsi="Book Antiqua"/>
          <w:sz w:val="24"/>
          <w:szCs w:val="24"/>
          <w:lang w:val="en-GB"/>
        </w:rPr>
        <w:t xml:space="preserve"> Meanwhile, in the WT mice, is possible to attenuate HCC development if a TLR2 agonist is used</w:t>
      </w:r>
      <w:r w:rsidR="005E2781" w:rsidRPr="00D23333">
        <w:rPr>
          <w:rFonts w:ascii="Book Antiqua" w:hAnsi="Book Antiqua"/>
          <w:sz w:val="24"/>
          <w:szCs w:val="24"/>
          <w:lang w:val="en-GB"/>
        </w:rPr>
        <w:fldChar w:fldCharType="begin">
          <w:fldData xml:space="preserve">PEVuZE5vdGU+PENpdGU+PEF1dGhvcj5MaTwvQXV0aG9yPjxZZWFyPjIwMTU8L1llYXI+PFJlY051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</w:fldData>
        </w:fldChar>
      </w:r>
      <w:r w:rsidR="00154B36" w:rsidRPr="00D23333">
        <w:rPr>
          <w:rFonts w:ascii="Book Antiqua" w:hAnsi="Book Antiqua"/>
          <w:sz w:val="24"/>
          <w:szCs w:val="24"/>
          <w:lang w:val="en-GB"/>
        </w:rPr>
        <w:instrText xml:space="preserve"> ADDIN EN.CITE </w:instrText>
      </w:r>
      <w:r w:rsidR="00154B36" w:rsidRPr="00D23333">
        <w:rPr>
          <w:rFonts w:ascii="Book Antiqua" w:hAnsi="Book Antiqua"/>
          <w:sz w:val="24"/>
          <w:szCs w:val="24"/>
          <w:lang w:val="en-GB"/>
        </w:rPr>
        <w:fldChar w:fldCharType="begin">
          <w:fldData xml:space="preserve">PEVuZE5vdGU+PENpdGU+PEF1dGhvcj5MaTwvQXV0aG9yPjxZZWFyPjIwMTU8L1llYXI+PFJlY051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</w:fldData>
        </w:fldChar>
      </w:r>
      <w:r w:rsidR="00154B36" w:rsidRPr="00D23333">
        <w:rPr>
          <w:rFonts w:ascii="Book Antiqua" w:hAnsi="Book Antiqua"/>
          <w:sz w:val="24"/>
          <w:szCs w:val="24"/>
          <w:lang w:val="en-GB"/>
        </w:rPr>
        <w:instrText xml:space="preserve"> ADDIN EN.CITE.DATA </w:instrText>
      </w:r>
      <w:r w:rsidR="00154B36" w:rsidRPr="00D23333">
        <w:rPr>
          <w:rFonts w:ascii="Book Antiqua" w:hAnsi="Book Antiqua"/>
          <w:sz w:val="24"/>
          <w:szCs w:val="24"/>
          <w:lang w:val="en-GB"/>
        </w:rPr>
      </w:r>
      <w:r w:rsidR="00154B36" w:rsidRPr="00D23333">
        <w:rPr>
          <w:rFonts w:ascii="Book Antiqua" w:hAnsi="Book Antiqua"/>
          <w:sz w:val="24"/>
          <w:szCs w:val="24"/>
          <w:lang w:val="en-GB"/>
        </w:rPr>
        <w:fldChar w:fldCharType="end"/>
      </w:r>
      <w:r w:rsidR="005E2781" w:rsidRPr="00D23333">
        <w:rPr>
          <w:rFonts w:ascii="Book Antiqua" w:hAnsi="Book Antiqua"/>
          <w:sz w:val="24"/>
          <w:szCs w:val="24"/>
          <w:lang w:val="en-GB"/>
        </w:rPr>
      </w:r>
      <w:r w:rsidR="005E2781" w:rsidRPr="00D23333">
        <w:rPr>
          <w:rFonts w:ascii="Book Antiqua" w:hAnsi="Book Antiqua"/>
          <w:sz w:val="24"/>
          <w:szCs w:val="24"/>
          <w:lang w:val="en-GB"/>
        </w:rPr>
        <w:fldChar w:fldCharType="separate"/>
      </w:r>
      <w:r w:rsidR="00154B36" w:rsidRPr="00D23333">
        <w:rPr>
          <w:rFonts w:ascii="Book Antiqua" w:hAnsi="Book Antiqua"/>
          <w:noProof/>
          <w:sz w:val="24"/>
          <w:szCs w:val="24"/>
          <w:vertAlign w:val="superscript"/>
          <w:lang w:val="en-GB"/>
        </w:rPr>
        <w:t>[26]</w:t>
      </w:r>
      <w:r w:rsidR="005E2781" w:rsidRPr="00D23333">
        <w:rPr>
          <w:rFonts w:ascii="Book Antiqua" w:hAnsi="Book Antiqua"/>
          <w:sz w:val="24"/>
          <w:szCs w:val="24"/>
          <w:lang w:val="en-GB"/>
        </w:rPr>
        <w:fldChar w:fldCharType="end"/>
      </w:r>
      <w:r w:rsidR="00E611F6" w:rsidRPr="00D23333">
        <w:rPr>
          <w:rFonts w:ascii="Book Antiqua" w:hAnsi="Book Antiqua"/>
          <w:sz w:val="24"/>
          <w:szCs w:val="24"/>
          <w:lang w:val="en-GB"/>
        </w:rPr>
        <w:t>.</w:t>
      </w:r>
      <w:r w:rsidR="005D306C">
        <w:rPr>
          <w:rFonts w:ascii="Book Antiqua" w:hAnsi="Book Antiqua"/>
          <w:sz w:val="24"/>
          <w:szCs w:val="24"/>
          <w:lang w:val="en-GB"/>
        </w:rPr>
        <w:t xml:space="preserve"> </w:t>
      </w:r>
      <w:r w:rsidR="00F30810" w:rsidRPr="00D23333">
        <w:rPr>
          <w:rFonts w:ascii="Book Antiqua" w:hAnsi="Book Antiqua"/>
          <w:sz w:val="24"/>
          <w:szCs w:val="24"/>
          <w:lang w:val="en-GB"/>
        </w:rPr>
        <w:t>Ultimately, TLR2</w:t>
      </w:r>
      <w:r w:rsidR="00F30810" w:rsidRPr="00D23333">
        <w:rPr>
          <w:rFonts w:ascii="Book Antiqua" w:hAnsi="Book Antiqua"/>
          <w:sz w:val="24"/>
          <w:szCs w:val="24"/>
          <w:vertAlign w:val="superscript"/>
          <w:lang w:val="en-GB"/>
        </w:rPr>
        <w:t>-/-</w:t>
      </w:r>
      <w:r w:rsidR="00F30810" w:rsidRPr="00D23333">
        <w:rPr>
          <w:rFonts w:ascii="Book Antiqua" w:hAnsi="Book Antiqua"/>
          <w:sz w:val="24"/>
          <w:szCs w:val="24"/>
          <w:lang w:val="en-GB"/>
        </w:rPr>
        <w:t xml:space="preserve"> mice had shorter </w:t>
      </w:r>
      <w:r w:rsidR="003F57AD" w:rsidRPr="00D23333">
        <w:rPr>
          <w:rFonts w:ascii="Book Antiqua" w:hAnsi="Book Antiqua"/>
          <w:sz w:val="24"/>
          <w:szCs w:val="24"/>
          <w:lang w:val="en-GB"/>
        </w:rPr>
        <w:t>mean survival times with HCC than WTs</w:t>
      </w:r>
      <w:r w:rsidR="005E2781" w:rsidRPr="00D23333">
        <w:rPr>
          <w:rFonts w:ascii="Book Antiqua" w:hAnsi="Book Antiqua"/>
          <w:sz w:val="24"/>
          <w:szCs w:val="24"/>
          <w:lang w:val="en-GB"/>
        </w:rPr>
        <w:fldChar w:fldCharType="begin">
          <w:fldData xml:space="preserve">PEVuZE5vdGU+PENpdGU+PEF1dGhvcj5MaW48L0F1dGhvcj48WWVhcj4yMDEzPC9ZZWFyPjxSZWNO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</w:fldData>
        </w:fldChar>
      </w:r>
      <w:r w:rsidR="00154B36" w:rsidRPr="00D23333">
        <w:rPr>
          <w:rFonts w:ascii="Book Antiqua" w:hAnsi="Book Antiqua"/>
          <w:sz w:val="24"/>
          <w:szCs w:val="24"/>
          <w:lang w:val="en-GB"/>
        </w:rPr>
        <w:instrText xml:space="preserve"> ADDIN EN.CITE </w:instrText>
      </w:r>
      <w:r w:rsidR="00154B36" w:rsidRPr="00D23333">
        <w:rPr>
          <w:rFonts w:ascii="Book Antiqua" w:hAnsi="Book Antiqua"/>
          <w:sz w:val="24"/>
          <w:szCs w:val="24"/>
          <w:lang w:val="en-GB"/>
        </w:rPr>
        <w:fldChar w:fldCharType="begin">
          <w:fldData xml:space="preserve">PEVuZE5vdGU+PENpdGU+PEF1dGhvcj5MaW48L0F1dGhvcj48WWVhcj4yMDEzPC9ZZWFyPjxSZWNO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</w:fldData>
        </w:fldChar>
      </w:r>
      <w:r w:rsidR="00154B36" w:rsidRPr="00D23333">
        <w:rPr>
          <w:rFonts w:ascii="Book Antiqua" w:hAnsi="Book Antiqua"/>
          <w:sz w:val="24"/>
          <w:szCs w:val="24"/>
          <w:lang w:val="en-GB"/>
        </w:rPr>
        <w:instrText xml:space="preserve"> ADDIN EN.CITE.DATA </w:instrText>
      </w:r>
      <w:r w:rsidR="00154B36" w:rsidRPr="00D23333">
        <w:rPr>
          <w:rFonts w:ascii="Book Antiqua" w:hAnsi="Book Antiqua"/>
          <w:sz w:val="24"/>
          <w:szCs w:val="24"/>
          <w:lang w:val="en-GB"/>
        </w:rPr>
      </w:r>
      <w:r w:rsidR="00154B36" w:rsidRPr="00D23333">
        <w:rPr>
          <w:rFonts w:ascii="Book Antiqua" w:hAnsi="Book Antiqua"/>
          <w:sz w:val="24"/>
          <w:szCs w:val="24"/>
          <w:lang w:val="en-GB"/>
        </w:rPr>
        <w:fldChar w:fldCharType="end"/>
      </w:r>
      <w:r w:rsidR="005E2781" w:rsidRPr="00D23333">
        <w:rPr>
          <w:rFonts w:ascii="Book Antiqua" w:hAnsi="Book Antiqua"/>
          <w:sz w:val="24"/>
          <w:szCs w:val="24"/>
          <w:lang w:val="en-GB"/>
        </w:rPr>
      </w:r>
      <w:r w:rsidR="005E2781" w:rsidRPr="00D23333">
        <w:rPr>
          <w:rFonts w:ascii="Book Antiqua" w:hAnsi="Book Antiqua"/>
          <w:sz w:val="24"/>
          <w:szCs w:val="24"/>
          <w:lang w:val="en-GB"/>
        </w:rPr>
        <w:fldChar w:fldCharType="separate"/>
      </w:r>
      <w:r w:rsidR="00154B36" w:rsidRPr="00D23333">
        <w:rPr>
          <w:rFonts w:ascii="Book Antiqua" w:hAnsi="Book Antiqua"/>
          <w:noProof/>
          <w:sz w:val="24"/>
          <w:szCs w:val="24"/>
          <w:vertAlign w:val="superscript"/>
          <w:lang w:val="en-GB"/>
        </w:rPr>
        <w:t>[24]</w:t>
      </w:r>
      <w:r w:rsidR="005E2781" w:rsidRPr="00D23333">
        <w:rPr>
          <w:rFonts w:ascii="Book Antiqua" w:hAnsi="Book Antiqua"/>
          <w:sz w:val="24"/>
          <w:szCs w:val="24"/>
          <w:lang w:val="en-GB"/>
        </w:rPr>
        <w:fldChar w:fldCharType="end"/>
      </w:r>
      <w:r w:rsidR="003F57AD" w:rsidRPr="00D23333">
        <w:rPr>
          <w:rFonts w:ascii="Book Antiqua" w:hAnsi="Book Antiqua"/>
          <w:sz w:val="24"/>
          <w:szCs w:val="24"/>
          <w:lang w:val="en-GB"/>
        </w:rPr>
        <w:t>.</w:t>
      </w:r>
      <w:r w:rsidR="00AC7AE1" w:rsidRPr="00D23333">
        <w:rPr>
          <w:rFonts w:ascii="Book Antiqua" w:hAnsi="Book Antiqua"/>
          <w:sz w:val="24"/>
          <w:szCs w:val="24"/>
          <w:lang w:val="en-GB"/>
        </w:rPr>
        <w:t xml:space="preserve"> </w:t>
      </w:r>
      <w:r w:rsidR="00AD3F3A" w:rsidRPr="00D23333">
        <w:rPr>
          <w:rFonts w:ascii="Book Antiqua" w:hAnsi="Book Antiqua"/>
          <w:sz w:val="24"/>
          <w:szCs w:val="24"/>
          <w:lang w:val="en-GB"/>
        </w:rPr>
        <w:t>Moreover</w:t>
      </w:r>
      <w:r w:rsidR="00EA02C9" w:rsidRPr="00D23333">
        <w:rPr>
          <w:rFonts w:ascii="Book Antiqua" w:hAnsi="Book Antiqua"/>
          <w:sz w:val="24"/>
          <w:szCs w:val="24"/>
          <w:lang w:val="en-GB"/>
        </w:rPr>
        <w:t xml:space="preserve">, </w:t>
      </w:r>
      <w:r w:rsidR="00F72227" w:rsidRPr="00D23333">
        <w:rPr>
          <w:rFonts w:ascii="Book Antiqua" w:hAnsi="Book Antiqua"/>
          <w:sz w:val="24"/>
          <w:szCs w:val="24"/>
          <w:lang w:val="en-GB"/>
        </w:rPr>
        <w:t>similar</w:t>
      </w:r>
      <w:r w:rsidR="00EA02C9" w:rsidRPr="00D23333">
        <w:rPr>
          <w:rFonts w:ascii="Book Antiqua" w:hAnsi="Book Antiqua"/>
          <w:sz w:val="24"/>
          <w:szCs w:val="24"/>
          <w:lang w:val="en-GB"/>
        </w:rPr>
        <w:t xml:space="preserve"> scenery was </w:t>
      </w:r>
      <w:r w:rsidR="00AD3F3A" w:rsidRPr="00D23333">
        <w:rPr>
          <w:rFonts w:ascii="Book Antiqua" w:hAnsi="Book Antiqua"/>
          <w:sz w:val="24"/>
          <w:szCs w:val="24"/>
          <w:lang w:val="en-GB"/>
        </w:rPr>
        <w:t xml:space="preserve">observed </w:t>
      </w:r>
      <w:r w:rsidR="00676086" w:rsidRPr="00D23333">
        <w:rPr>
          <w:rFonts w:ascii="Book Antiqua" w:hAnsi="Book Antiqua"/>
          <w:sz w:val="24"/>
          <w:szCs w:val="24"/>
          <w:lang w:val="en-GB"/>
        </w:rPr>
        <w:t xml:space="preserve">when a WT was pre-treated with an anti-TLR2 </w:t>
      </w:r>
      <w:r w:rsidR="00131B78" w:rsidRPr="00D23333">
        <w:rPr>
          <w:rFonts w:ascii="Book Antiqua" w:hAnsi="Book Antiqua"/>
          <w:sz w:val="24"/>
          <w:szCs w:val="24"/>
          <w:lang w:val="en-GB"/>
        </w:rPr>
        <w:t>antibody</w:t>
      </w:r>
      <w:r w:rsidR="005E2781" w:rsidRPr="00D23333">
        <w:rPr>
          <w:rFonts w:ascii="Book Antiqua" w:hAnsi="Book Antiqua"/>
          <w:sz w:val="24"/>
          <w:szCs w:val="24"/>
          <w:lang w:val="en-GB"/>
        </w:rPr>
        <w:fldChar w:fldCharType="begin">
          <w:fldData xml:space="preserve">PEVuZE5vdGU+PENpdGU+PEF1dGhvcj5MaW48L0F1dGhvcj48WWVhcj4yMDEzPC9ZZWFyPjxSZWNO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</w:fldData>
        </w:fldChar>
      </w:r>
      <w:r w:rsidR="00154B36" w:rsidRPr="00D23333">
        <w:rPr>
          <w:rFonts w:ascii="Book Antiqua" w:hAnsi="Book Antiqua"/>
          <w:sz w:val="24"/>
          <w:szCs w:val="24"/>
          <w:lang w:val="en-GB"/>
        </w:rPr>
        <w:instrText xml:space="preserve"> ADDIN EN.CITE </w:instrText>
      </w:r>
      <w:r w:rsidR="00154B36" w:rsidRPr="00D23333">
        <w:rPr>
          <w:rFonts w:ascii="Book Antiqua" w:hAnsi="Book Antiqua"/>
          <w:sz w:val="24"/>
          <w:szCs w:val="24"/>
          <w:lang w:val="en-GB"/>
        </w:rPr>
        <w:fldChar w:fldCharType="begin">
          <w:fldData xml:space="preserve">PEVuZE5vdGU+PENpdGU+PEF1dGhvcj5MaW48L0F1dGhvcj48WWVhcj4yMDEzPC9ZZWFyPjxSZWNO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</w:fldData>
        </w:fldChar>
      </w:r>
      <w:r w:rsidR="00154B36" w:rsidRPr="00D23333">
        <w:rPr>
          <w:rFonts w:ascii="Book Antiqua" w:hAnsi="Book Antiqua"/>
          <w:sz w:val="24"/>
          <w:szCs w:val="24"/>
          <w:lang w:val="en-GB"/>
        </w:rPr>
        <w:instrText xml:space="preserve"> ADDIN EN.CITE.DATA </w:instrText>
      </w:r>
      <w:r w:rsidR="00154B36" w:rsidRPr="00D23333">
        <w:rPr>
          <w:rFonts w:ascii="Book Antiqua" w:hAnsi="Book Antiqua"/>
          <w:sz w:val="24"/>
          <w:szCs w:val="24"/>
          <w:lang w:val="en-GB"/>
        </w:rPr>
      </w:r>
      <w:r w:rsidR="00154B36" w:rsidRPr="00D23333">
        <w:rPr>
          <w:rFonts w:ascii="Book Antiqua" w:hAnsi="Book Antiqua"/>
          <w:sz w:val="24"/>
          <w:szCs w:val="24"/>
          <w:lang w:val="en-GB"/>
        </w:rPr>
        <w:fldChar w:fldCharType="end"/>
      </w:r>
      <w:r w:rsidR="005E2781" w:rsidRPr="00D23333">
        <w:rPr>
          <w:rFonts w:ascii="Book Antiqua" w:hAnsi="Book Antiqua"/>
          <w:sz w:val="24"/>
          <w:szCs w:val="24"/>
          <w:lang w:val="en-GB"/>
        </w:rPr>
      </w:r>
      <w:r w:rsidR="005E2781" w:rsidRPr="00D23333">
        <w:rPr>
          <w:rFonts w:ascii="Book Antiqua" w:hAnsi="Book Antiqua"/>
          <w:sz w:val="24"/>
          <w:szCs w:val="24"/>
          <w:lang w:val="en-GB"/>
        </w:rPr>
        <w:fldChar w:fldCharType="separate"/>
      </w:r>
      <w:r w:rsidR="00154B36" w:rsidRPr="00D23333">
        <w:rPr>
          <w:rFonts w:ascii="Book Antiqua" w:hAnsi="Book Antiqua"/>
          <w:noProof/>
          <w:sz w:val="24"/>
          <w:szCs w:val="24"/>
          <w:vertAlign w:val="superscript"/>
          <w:lang w:val="en-GB"/>
        </w:rPr>
        <w:t>[25]</w:t>
      </w:r>
      <w:r w:rsidR="005E2781" w:rsidRPr="00D23333">
        <w:rPr>
          <w:rFonts w:ascii="Book Antiqua" w:hAnsi="Book Antiqua"/>
          <w:sz w:val="24"/>
          <w:szCs w:val="24"/>
          <w:lang w:val="en-GB"/>
        </w:rPr>
        <w:fldChar w:fldCharType="end"/>
      </w:r>
      <w:r w:rsidR="00E20D59" w:rsidRPr="00D23333">
        <w:rPr>
          <w:rFonts w:ascii="Book Antiqua" w:hAnsi="Book Antiqua"/>
          <w:sz w:val="24"/>
          <w:szCs w:val="24"/>
          <w:lang w:val="en-GB"/>
        </w:rPr>
        <w:t>.</w:t>
      </w:r>
      <w:r w:rsidR="00676086" w:rsidRPr="00D23333">
        <w:rPr>
          <w:rFonts w:ascii="Book Antiqua" w:hAnsi="Book Antiqua"/>
          <w:sz w:val="24"/>
          <w:szCs w:val="24"/>
          <w:lang w:val="en-GB"/>
        </w:rPr>
        <w:t xml:space="preserve"> </w:t>
      </w:r>
      <w:r w:rsidR="00E20D59" w:rsidRPr="00D23333">
        <w:rPr>
          <w:rFonts w:ascii="Book Antiqua" w:hAnsi="Book Antiqua"/>
          <w:sz w:val="24"/>
          <w:szCs w:val="24"/>
          <w:lang w:val="en-GB"/>
        </w:rPr>
        <w:t xml:space="preserve">Indeed, when observing liver samples from patients in different </w:t>
      </w:r>
      <w:r w:rsidR="00E20D59" w:rsidRPr="00D23333">
        <w:rPr>
          <w:rFonts w:ascii="Book Antiqua" w:hAnsi="Book Antiqua"/>
          <w:sz w:val="24"/>
          <w:szCs w:val="24"/>
          <w:lang w:val="en-GB"/>
        </w:rPr>
        <w:lastRenderedPageBreak/>
        <w:t>stages of liver diseases</w:t>
      </w:r>
      <w:r w:rsidR="009240FD" w:rsidRPr="00D23333">
        <w:rPr>
          <w:rFonts w:ascii="Book Antiqua" w:hAnsi="Book Antiqua"/>
          <w:sz w:val="24"/>
          <w:szCs w:val="24"/>
          <w:lang w:val="en-GB"/>
        </w:rPr>
        <w:t xml:space="preserve"> it</w:t>
      </w:r>
      <w:r w:rsidR="00E20D59" w:rsidRPr="00D23333">
        <w:rPr>
          <w:rFonts w:ascii="Book Antiqua" w:hAnsi="Book Antiqua"/>
          <w:sz w:val="24"/>
          <w:szCs w:val="24"/>
          <w:lang w:val="en-GB"/>
        </w:rPr>
        <w:t xml:space="preserve"> is notorious that</w:t>
      </w:r>
      <w:r w:rsidR="00147A6A" w:rsidRPr="00D23333">
        <w:rPr>
          <w:rFonts w:ascii="Book Antiqua" w:hAnsi="Book Antiqua"/>
          <w:sz w:val="24"/>
          <w:szCs w:val="24"/>
          <w:lang w:val="en-GB"/>
        </w:rPr>
        <w:t>, in patients with HCC</w:t>
      </w:r>
      <w:r w:rsidR="00E20D59" w:rsidRPr="00D23333">
        <w:rPr>
          <w:rFonts w:ascii="Book Antiqua" w:hAnsi="Book Antiqua"/>
          <w:sz w:val="24"/>
          <w:szCs w:val="24"/>
          <w:lang w:val="en-GB"/>
        </w:rPr>
        <w:t>, not only the mRNA</w:t>
      </w:r>
      <w:r w:rsidR="00147A6A" w:rsidRPr="00D23333">
        <w:rPr>
          <w:rFonts w:ascii="Book Antiqua" w:hAnsi="Book Antiqua"/>
          <w:sz w:val="24"/>
          <w:szCs w:val="24"/>
          <w:lang w:val="en-GB"/>
        </w:rPr>
        <w:t xml:space="preserve"> levels of TLR2 are</w:t>
      </w:r>
      <w:r w:rsidR="00E20D59" w:rsidRPr="00D23333">
        <w:rPr>
          <w:rFonts w:ascii="Book Antiqua" w:hAnsi="Book Antiqua"/>
          <w:sz w:val="24"/>
          <w:szCs w:val="24"/>
          <w:lang w:val="en-GB"/>
        </w:rPr>
        <w:t xml:space="preserve"> lower but also TLR2</w:t>
      </w:r>
      <w:r w:rsidR="00147A6A" w:rsidRPr="00D23333">
        <w:rPr>
          <w:rFonts w:ascii="Book Antiqua" w:hAnsi="Book Antiqua"/>
          <w:sz w:val="24"/>
          <w:szCs w:val="24"/>
          <w:lang w:val="en-GB"/>
        </w:rPr>
        <w:t xml:space="preserve"> </w:t>
      </w:r>
      <w:proofErr w:type="spellStart"/>
      <w:r w:rsidR="00147A6A" w:rsidRPr="00D23333">
        <w:rPr>
          <w:rFonts w:ascii="Book Antiqua" w:hAnsi="Book Antiqua"/>
          <w:sz w:val="24"/>
          <w:szCs w:val="24"/>
          <w:lang w:val="en-GB"/>
        </w:rPr>
        <w:t>immunohistochemical</w:t>
      </w:r>
      <w:proofErr w:type="spellEnd"/>
      <w:r w:rsidR="00147A6A" w:rsidRPr="00D23333">
        <w:rPr>
          <w:rFonts w:ascii="Book Antiqua" w:hAnsi="Book Antiqua"/>
          <w:sz w:val="24"/>
          <w:szCs w:val="24"/>
          <w:lang w:val="en-GB"/>
        </w:rPr>
        <w:t xml:space="preserve"> </w:t>
      </w:r>
      <w:r w:rsidR="00E20D59" w:rsidRPr="00D23333">
        <w:rPr>
          <w:rFonts w:ascii="Book Antiqua" w:hAnsi="Book Antiqua"/>
          <w:sz w:val="24"/>
          <w:szCs w:val="24"/>
          <w:lang w:val="en-GB"/>
        </w:rPr>
        <w:t xml:space="preserve">expression grade and </w:t>
      </w:r>
      <w:r w:rsidR="00147A6A" w:rsidRPr="00D23333">
        <w:rPr>
          <w:rFonts w:ascii="Book Antiqua" w:hAnsi="Book Antiqua"/>
          <w:sz w:val="24"/>
          <w:szCs w:val="24"/>
          <w:lang w:val="en-GB"/>
        </w:rPr>
        <w:t>intensity are reduced</w:t>
      </w:r>
      <w:r w:rsidR="002E0551" w:rsidRPr="00D23333">
        <w:rPr>
          <w:rFonts w:ascii="Book Antiqua" w:hAnsi="Book Antiqua"/>
          <w:sz w:val="24"/>
          <w:szCs w:val="24"/>
          <w:lang w:val="en-GB"/>
        </w:rPr>
        <w:t>,</w:t>
      </w:r>
      <w:r w:rsidR="00147A6A" w:rsidRPr="00D23333">
        <w:rPr>
          <w:rFonts w:ascii="Book Antiqua" w:hAnsi="Book Antiqua"/>
          <w:sz w:val="24"/>
          <w:szCs w:val="24"/>
          <w:lang w:val="en-GB"/>
        </w:rPr>
        <w:t xml:space="preserve"> when</w:t>
      </w:r>
      <w:r w:rsidR="00AD3F3A" w:rsidRPr="00D23333">
        <w:rPr>
          <w:rFonts w:ascii="Book Antiqua" w:hAnsi="Book Antiqua"/>
          <w:sz w:val="24"/>
          <w:szCs w:val="24"/>
          <w:lang w:val="en-GB"/>
        </w:rPr>
        <w:t xml:space="preserve"> </w:t>
      </w:r>
      <w:r w:rsidR="009C09BA" w:rsidRPr="00D23333">
        <w:rPr>
          <w:rFonts w:ascii="Book Antiqua" w:hAnsi="Book Antiqua"/>
          <w:sz w:val="24"/>
          <w:szCs w:val="24"/>
          <w:lang w:val="en-GB"/>
        </w:rPr>
        <w:t>compared to</w:t>
      </w:r>
      <w:r w:rsidR="00147A6A" w:rsidRPr="00D23333">
        <w:rPr>
          <w:rFonts w:ascii="Book Antiqua" w:hAnsi="Book Antiqua"/>
          <w:sz w:val="24"/>
          <w:szCs w:val="24"/>
          <w:lang w:val="en-GB"/>
        </w:rPr>
        <w:t xml:space="preserve"> patients</w:t>
      </w:r>
      <w:r w:rsidR="009C09BA" w:rsidRPr="00D23333">
        <w:rPr>
          <w:rFonts w:ascii="Book Antiqua" w:hAnsi="Book Antiqua"/>
          <w:sz w:val="24"/>
          <w:szCs w:val="24"/>
          <w:lang w:val="en-GB"/>
        </w:rPr>
        <w:t xml:space="preserve"> with hepatitis or cirrhosis</w:t>
      </w:r>
      <w:r w:rsidR="005E2781" w:rsidRPr="00D23333">
        <w:rPr>
          <w:rFonts w:ascii="Book Antiqua" w:hAnsi="Book Antiqua"/>
          <w:sz w:val="24"/>
          <w:szCs w:val="24"/>
          <w:lang w:val="en-GB"/>
        </w:rPr>
        <w:fldChar w:fldCharType="begin">
          <w:fldData xml:space="preserve">PEVuZE5vdGU+PENpdGU+PEF1dGhvcj5Tb2FyZXM8L0F1dGhvcj48WWVhcj4yMDEyPC9ZZWFyPjxS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</w:fldData>
        </w:fldChar>
      </w:r>
      <w:r w:rsidR="00154B36" w:rsidRPr="00D23333">
        <w:rPr>
          <w:rFonts w:ascii="Book Antiqua" w:hAnsi="Book Antiqua"/>
          <w:sz w:val="24"/>
          <w:szCs w:val="24"/>
          <w:lang w:val="en-GB"/>
        </w:rPr>
        <w:instrText xml:space="preserve"> ADDIN EN.CITE </w:instrText>
      </w:r>
      <w:r w:rsidR="00154B36" w:rsidRPr="00D23333">
        <w:rPr>
          <w:rFonts w:ascii="Book Antiqua" w:hAnsi="Book Antiqua"/>
          <w:sz w:val="24"/>
          <w:szCs w:val="24"/>
          <w:lang w:val="en-GB"/>
        </w:rPr>
        <w:fldChar w:fldCharType="begin">
          <w:fldData xml:space="preserve">PEVuZE5vdGU+PENpdGU+PEF1dGhvcj5Tb2FyZXM8L0F1dGhvcj48WWVhcj4yMDEyPC9ZZWFyPjxS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</w:fldData>
        </w:fldChar>
      </w:r>
      <w:r w:rsidR="00154B36" w:rsidRPr="00D23333">
        <w:rPr>
          <w:rFonts w:ascii="Book Antiqua" w:hAnsi="Book Antiqua"/>
          <w:sz w:val="24"/>
          <w:szCs w:val="24"/>
          <w:lang w:val="en-GB"/>
        </w:rPr>
        <w:instrText xml:space="preserve"> ADDIN EN.CITE.DATA </w:instrText>
      </w:r>
      <w:r w:rsidR="00154B36" w:rsidRPr="00D23333">
        <w:rPr>
          <w:rFonts w:ascii="Book Antiqua" w:hAnsi="Book Antiqua"/>
          <w:sz w:val="24"/>
          <w:szCs w:val="24"/>
          <w:lang w:val="en-GB"/>
        </w:rPr>
      </w:r>
      <w:r w:rsidR="00154B36" w:rsidRPr="00D23333">
        <w:rPr>
          <w:rFonts w:ascii="Book Antiqua" w:hAnsi="Book Antiqua"/>
          <w:sz w:val="24"/>
          <w:szCs w:val="24"/>
          <w:lang w:val="en-GB"/>
        </w:rPr>
        <w:fldChar w:fldCharType="end"/>
      </w:r>
      <w:r w:rsidR="005E2781" w:rsidRPr="00D23333">
        <w:rPr>
          <w:rFonts w:ascii="Book Antiqua" w:hAnsi="Book Antiqua"/>
          <w:sz w:val="24"/>
          <w:szCs w:val="24"/>
          <w:lang w:val="en-GB"/>
        </w:rPr>
      </w:r>
      <w:r w:rsidR="005E2781" w:rsidRPr="00D23333">
        <w:rPr>
          <w:rFonts w:ascii="Book Antiqua" w:hAnsi="Book Antiqua"/>
          <w:sz w:val="24"/>
          <w:szCs w:val="24"/>
          <w:lang w:val="en-GB"/>
        </w:rPr>
        <w:fldChar w:fldCharType="separate"/>
      </w:r>
      <w:r w:rsidR="00154B36" w:rsidRPr="00D23333">
        <w:rPr>
          <w:rFonts w:ascii="Book Antiqua" w:hAnsi="Book Antiqua"/>
          <w:noProof/>
          <w:sz w:val="24"/>
          <w:szCs w:val="24"/>
          <w:vertAlign w:val="superscript"/>
          <w:lang w:val="en-GB"/>
        </w:rPr>
        <w:t>[27]</w:t>
      </w:r>
      <w:r w:rsidR="005E2781" w:rsidRPr="00D23333">
        <w:rPr>
          <w:rFonts w:ascii="Book Antiqua" w:hAnsi="Book Antiqua"/>
          <w:sz w:val="24"/>
          <w:szCs w:val="24"/>
          <w:lang w:val="en-GB"/>
        </w:rPr>
        <w:fldChar w:fldCharType="end"/>
      </w:r>
      <w:r w:rsidR="00147A6A" w:rsidRPr="00D23333">
        <w:rPr>
          <w:rFonts w:ascii="Book Antiqua" w:hAnsi="Book Antiqua"/>
          <w:sz w:val="24"/>
          <w:szCs w:val="24"/>
          <w:lang w:val="en-GB"/>
        </w:rPr>
        <w:t>.</w:t>
      </w:r>
    </w:p>
    <w:p w:rsidR="0085325E" w:rsidRPr="00D23333" w:rsidRDefault="001B112A" w:rsidP="00F46DC3">
      <w:pPr>
        <w:adjustRightInd w:val="0"/>
        <w:snapToGrid w:val="0"/>
        <w:spacing w:after="0" w:line="360" w:lineRule="auto"/>
        <w:ind w:firstLine="709"/>
        <w:jc w:val="both"/>
        <w:rPr>
          <w:rFonts w:ascii="Book Antiqua" w:hAnsi="Book Antiqua"/>
          <w:sz w:val="24"/>
          <w:szCs w:val="24"/>
          <w:lang w:val="en-GB"/>
        </w:rPr>
      </w:pPr>
      <w:r w:rsidRPr="00D23333">
        <w:rPr>
          <w:rFonts w:ascii="Book Antiqua" w:hAnsi="Book Antiqua"/>
          <w:sz w:val="24"/>
          <w:szCs w:val="24"/>
          <w:lang w:val="en-GB"/>
        </w:rPr>
        <w:t>A ROS-generation reaction in cytochrome p450 2E1 is re</w:t>
      </w:r>
      <w:r w:rsidR="00F72227" w:rsidRPr="00D23333">
        <w:rPr>
          <w:rFonts w:ascii="Book Antiqua" w:hAnsi="Book Antiqua"/>
          <w:sz w:val="24"/>
          <w:szCs w:val="24"/>
          <w:lang w:val="en-GB"/>
        </w:rPr>
        <w:t>sponsible for DEN metabolism</w:t>
      </w:r>
      <w:r w:rsidRPr="00D23333">
        <w:rPr>
          <w:rFonts w:ascii="Book Antiqua" w:hAnsi="Book Antiqua"/>
          <w:sz w:val="24"/>
          <w:szCs w:val="24"/>
          <w:lang w:val="en-GB"/>
        </w:rPr>
        <w:t xml:space="preserve">. In spite of not </w:t>
      </w:r>
      <w:r w:rsidR="00082331" w:rsidRPr="00D23333">
        <w:rPr>
          <w:rFonts w:ascii="Book Antiqua" w:hAnsi="Book Antiqua"/>
          <w:sz w:val="24"/>
          <w:szCs w:val="24"/>
          <w:lang w:val="en-GB"/>
        </w:rPr>
        <w:t xml:space="preserve">finding </w:t>
      </w:r>
      <w:r w:rsidRPr="00D23333">
        <w:rPr>
          <w:rFonts w:ascii="Book Antiqua" w:hAnsi="Book Antiqua"/>
          <w:sz w:val="24"/>
          <w:szCs w:val="24"/>
          <w:lang w:val="en-GB"/>
        </w:rPr>
        <w:t>any significant difference in cytochrome activity, TLR2</w:t>
      </w:r>
      <w:r w:rsidRPr="00D23333">
        <w:rPr>
          <w:rFonts w:ascii="Book Antiqua" w:hAnsi="Book Antiqua"/>
          <w:sz w:val="24"/>
          <w:szCs w:val="24"/>
          <w:vertAlign w:val="superscript"/>
          <w:lang w:val="en-GB"/>
        </w:rPr>
        <w:t>-/-</w:t>
      </w:r>
      <w:r w:rsidRPr="00D23333">
        <w:rPr>
          <w:rFonts w:ascii="Book Antiqua" w:hAnsi="Book Antiqua"/>
          <w:sz w:val="24"/>
          <w:szCs w:val="24"/>
          <w:lang w:val="en-GB"/>
        </w:rPr>
        <w:t xml:space="preserve"> mice still reveal</w:t>
      </w:r>
      <w:r w:rsidR="0011026B" w:rsidRPr="00D23333">
        <w:rPr>
          <w:rFonts w:ascii="Book Antiqua" w:hAnsi="Book Antiqua"/>
          <w:sz w:val="24"/>
          <w:szCs w:val="24"/>
          <w:lang w:val="en-GB"/>
        </w:rPr>
        <w:t>ed</w:t>
      </w:r>
      <w:r w:rsidRPr="00D23333">
        <w:rPr>
          <w:rFonts w:ascii="Book Antiqua" w:hAnsi="Book Antiqua"/>
          <w:sz w:val="24"/>
          <w:szCs w:val="24"/>
          <w:lang w:val="en-GB"/>
        </w:rPr>
        <w:t xml:space="preserve"> enhanced accumulation of ROS in their liver tissue</w:t>
      </w:r>
      <w:r w:rsidR="005E2781" w:rsidRPr="00D23333">
        <w:rPr>
          <w:rFonts w:ascii="Book Antiqua" w:hAnsi="Book Antiqua"/>
          <w:sz w:val="24"/>
          <w:szCs w:val="24"/>
          <w:lang w:val="en-GB"/>
        </w:rPr>
        <w:fldChar w:fldCharType="begin">
          <w:fldData xml:space="preserve">PEVuZE5vdGU+PENpdGU+PEF1dGhvcj5MaW48L0F1dGhvcj48WWVhcj4yMDEzPC9ZZWFyPjxSZWNO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</w:fldData>
        </w:fldChar>
      </w:r>
      <w:r w:rsidR="00154B36" w:rsidRPr="00D23333">
        <w:rPr>
          <w:rFonts w:ascii="Book Antiqua" w:hAnsi="Book Antiqua"/>
          <w:sz w:val="24"/>
          <w:szCs w:val="24"/>
          <w:lang w:val="en-GB"/>
        </w:rPr>
        <w:instrText xml:space="preserve"> ADDIN EN.CITE </w:instrText>
      </w:r>
      <w:r w:rsidR="00154B36" w:rsidRPr="00D23333">
        <w:rPr>
          <w:rFonts w:ascii="Book Antiqua" w:hAnsi="Book Antiqua"/>
          <w:sz w:val="24"/>
          <w:szCs w:val="24"/>
          <w:lang w:val="en-GB"/>
        </w:rPr>
        <w:fldChar w:fldCharType="begin">
          <w:fldData xml:space="preserve">PEVuZE5vdGU+PENpdGU+PEF1dGhvcj5MaW48L0F1dGhvcj48WWVhcj4yMDEzPC9ZZWFyPjxSZWNO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</w:fldData>
        </w:fldChar>
      </w:r>
      <w:r w:rsidR="00154B36" w:rsidRPr="00D23333">
        <w:rPr>
          <w:rFonts w:ascii="Book Antiqua" w:hAnsi="Book Antiqua"/>
          <w:sz w:val="24"/>
          <w:szCs w:val="24"/>
          <w:lang w:val="en-GB"/>
        </w:rPr>
        <w:instrText xml:space="preserve"> ADDIN EN.CITE.DATA </w:instrText>
      </w:r>
      <w:r w:rsidR="00154B36" w:rsidRPr="00D23333">
        <w:rPr>
          <w:rFonts w:ascii="Book Antiqua" w:hAnsi="Book Antiqua"/>
          <w:sz w:val="24"/>
          <w:szCs w:val="24"/>
          <w:lang w:val="en-GB"/>
        </w:rPr>
      </w:r>
      <w:r w:rsidR="00154B36" w:rsidRPr="00D23333">
        <w:rPr>
          <w:rFonts w:ascii="Book Antiqua" w:hAnsi="Book Antiqua"/>
          <w:sz w:val="24"/>
          <w:szCs w:val="24"/>
          <w:lang w:val="en-GB"/>
        </w:rPr>
        <w:fldChar w:fldCharType="end"/>
      </w:r>
      <w:r w:rsidR="005E2781" w:rsidRPr="00D23333">
        <w:rPr>
          <w:rFonts w:ascii="Book Antiqua" w:hAnsi="Book Antiqua"/>
          <w:sz w:val="24"/>
          <w:szCs w:val="24"/>
          <w:lang w:val="en-GB"/>
        </w:rPr>
      </w:r>
      <w:r w:rsidR="005E2781" w:rsidRPr="00D23333">
        <w:rPr>
          <w:rFonts w:ascii="Book Antiqua" w:hAnsi="Book Antiqua"/>
          <w:sz w:val="24"/>
          <w:szCs w:val="24"/>
          <w:lang w:val="en-GB"/>
        </w:rPr>
        <w:fldChar w:fldCharType="separate"/>
      </w:r>
      <w:r w:rsidR="00154B36" w:rsidRPr="00D23333">
        <w:rPr>
          <w:rFonts w:ascii="Book Antiqua" w:hAnsi="Book Antiqua"/>
          <w:noProof/>
          <w:sz w:val="24"/>
          <w:szCs w:val="24"/>
          <w:vertAlign w:val="superscript"/>
          <w:lang w:val="en-GB"/>
        </w:rPr>
        <w:t>[24]</w:t>
      </w:r>
      <w:r w:rsidR="005E2781" w:rsidRPr="00D23333">
        <w:rPr>
          <w:rFonts w:ascii="Book Antiqua" w:hAnsi="Book Antiqua"/>
          <w:sz w:val="24"/>
          <w:szCs w:val="24"/>
          <w:lang w:val="en-GB"/>
        </w:rPr>
        <w:fldChar w:fldCharType="end"/>
      </w:r>
      <w:r w:rsidR="00D53494" w:rsidRPr="00D23333">
        <w:rPr>
          <w:rFonts w:ascii="Book Antiqua" w:hAnsi="Book Antiqua"/>
          <w:sz w:val="24"/>
          <w:szCs w:val="24"/>
          <w:lang w:val="en-GB"/>
        </w:rPr>
        <w:t>.</w:t>
      </w:r>
      <w:r w:rsidRPr="00D23333">
        <w:rPr>
          <w:rFonts w:ascii="Book Antiqua" w:hAnsi="Book Antiqua"/>
          <w:sz w:val="24"/>
          <w:szCs w:val="24"/>
          <w:lang w:val="en-GB"/>
        </w:rPr>
        <w:t xml:space="preserve"> </w:t>
      </w:r>
    </w:p>
    <w:p w:rsidR="00D873FF" w:rsidRPr="00D23333" w:rsidRDefault="006C5787" w:rsidP="00F46DC3">
      <w:pPr>
        <w:adjustRightInd w:val="0"/>
        <w:snapToGrid w:val="0"/>
        <w:spacing w:after="0" w:line="360" w:lineRule="auto"/>
        <w:ind w:firstLine="709"/>
        <w:jc w:val="both"/>
        <w:rPr>
          <w:rFonts w:ascii="Book Antiqua" w:hAnsi="Book Antiqua"/>
          <w:sz w:val="24"/>
          <w:szCs w:val="24"/>
          <w:lang w:val="en-GB"/>
        </w:rPr>
      </w:pPr>
      <w:r w:rsidRPr="00D23333">
        <w:rPr>
          <w:rFonts w:ascii="Book Antiqua" w:hAnsi="Book Antiqua"/>
          <w:sz w:val="24"/>
          <w:szCs w:val="24"/>
          <w:lang w:val="en-GB"/>
        </w:rPr>
        <w:t xml:space="preserve">Generation of ROS results in oxidative stress, which is often the source of DNA mutation or a direct link with chronic </w:t>
      </w:r>
      <w:r w:rsidR="00131B78" w:rsidRPr="00D23333">
        <w:rPr>
          <w:rFonts w:ascii="Book Antiqua" w:hAnsi="Book Antiqua"/>
          <w:sz w:val="24"/>
          <w:szCs w:val="24"/>
          <w:lang w:val="en-GB"/>
        </w:rPr>
        <w:t>inflammation</w:t>
      </w:r>
      <w:r w:rsidR="005E2781" w:rsidRPr="00D23333">
        <w:rPr>
          <w:rFonts w:ascii="Book Antiqua" w:hAnsi="Book Antiqua"/>
          <w:sz w:val="24"/>
          <w:szCs w:val="24"/>
          <w:lang w:val="en-GB"/>
        </w:rPr>
        <w:fldChar w:fldCharType="begin">
          <w:fldData xml:space="preserve">PEVuZE5vdGU+PENpdGU+PEF1dGhvcj5NYXJyYTwvQXV0aG9yPjxZZWFyPjIwMTE8L1llYXI+PFJl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</w:fldData>
        </w:fldChar>
      </w:r>
      <w:r w:rsidR="00154B36" w:rsidRPr="00D23333">
        <w:rPr>
          <w:rFonts w:ascii="Book Antiqua" w:hAnsi="Book Antiqua"/>
          <w:sz w:val="24"/>
          <w:szCs w:val="24"/>
          <w:lang w:val="en-GB"/>
        </w:rPr>
        <w:instrText xml:space="preserve"> ADDIN EN.CITE </w:instrText>
      </w:r>
      <w:r w:rsidR="00154B36" w:rsidRPr="00D23333">
        <w:rPr>
          <w:rFonts w:ascii="Book Antiqua" w:hAnsi="Book Antiqua"/>
          <w:sz w:val="24"/>
          <w:szCs w:val="24"/>
          <w:lang w:val="en-GB"/>
        </w:rPr>
        <w:fldChar w:fldCharType="begin">
          <w:fldData xml:space="preserve">PEVuZE5vdGU+PENpdGU+PEF1dGhvcj5NYXJyYTwvQXV0aG9yPjxZZWFyPjIwMTE8L1llYXI+PFJl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</w:fldData>
        </w:fldChar>
      </w:r>
      <w:r w:rsidR="00154B36" w:rsidRPr="00D23333">
        <w:rPr>
          <w:rFonts w:ascii="Book Antiqua" w:hAnsi="Book Antiqua"/>
          <w:sz w:val="24"/>
          <w:szCs w:val="24"/>
          <w:lang w:val="en-GB"/>
        </w:rPr>
        <w:instrText xml:space="preserve"> ADDIN EN.CITE.DATA </w:instrText>
      </w:r>
      <w:r w:rsidR="00154B36" w:rsidRPr="00D23333">
        <w:rPr>
          <w:rFonts w:ascii="Book Antiqua" w:hAnsi="Book Antiqua"/>
          <w:sz w:val="24"/>
          <w:szCs w:val="24"/>
          <w:lang w:val="en-GB"/>
        </w:rPr>
      </w:r>
      <w:r w:rsidR="00154B36" w:rsidRPr="00D23333">
        <w:rPr>
          <w:rFonts w:ascii="Book Antiqua" w:hAnsi="Book Antiqua"/>
          <w:sz w:val="24"/>
          <w:szCs w:val="24"/>
          <w:lang w:val="en-GB"/>
        </w:rPr>
        <w:fldChar w:fldCharType="end"/>
      </w:r>
      <w:r w:rsidR="005E2781" w:rsidRPr="00D23333">
        <w:rPr>
          <w:rFonts w:ascii="Book Antiqua" w:hAnsi="Book Antiqua"/>
          <w:sz w:val="24"/>
          <w:szCs w:val="24"/>
          <w:lang w:val="en-GB"/>
        </w:rPr>
      </w:r>
      <w:r w:rsidR="005E2781" w:rsidRPr="00D23333">
        <w:rPr>
          <w:rFonts w:ascii="Book Antiqua" w:hAnsi="Book Antiqua"/>
          <w:sz w:val="24"/>
          <w:szCs w:val="24"/>
          <w:lang w:val="en-GB"/>
        </w:rPr>
        <w:fldChar w:fldCharType="separate"/>
      </w:r>
      <w:r w:rsidR="00154B36" w:rsidRPr="00D23333">
        <w:rPr>
          <w:rFonts w:ascii="Book Antiqua" w:hAnsi="Book Antiqua"/>
          <w:noProof/>
          <w:sz w:val="24"/>
          <w:szCs w:val="24"/>
          <w:vertAlign w:val="superscript"/>
          <w:lang w:val="en-GB"/>
        </w:rPr>
        <w:t>[28-30]</w:t>
      </w:r>
      <w:r w:rsidR="005E2781" w:rsidRPr="00D23333">
        <w:rPr>
          <w:rFonts w:ascii="Book Antiqua" w:hAnsi="Book Antiqua"/>
          <w:sz w:val="24"/>
          <w:szCs w:val="24"/>
          <w:lang w:val="en-GB"/>
        </w:rPr>
        <w:fldChar w:fldCharType="end"/>
      </w:r>
      <w:r w:rsidR="00B52480">
        <w:rPr>
          <w:rFonts w:ascii="Book Antiqua" w:hAnsi="Book Antiqua"/>
          <w:sz w:val="24"/>
          <w:szCs w:val="24"/>
          <w:lang w:val="en-GB"/>
        </w:rPr>
        <w:t>. The ASK1/p38 MAPK/</w:t>
      </w:r>
      <w:r w:rsidR="00B52480" w:rsidRPr="00D23333">
        <w:rPr>
          <w:rFonts w:ascii="Book Antiqua" w:hAnsi="Book Antiqua"/>
          <w:sz w:val="24"/>
          <w:szCs w:val="24"/>
          <w:lang w:val="en-GB"/>
        </w:rPr>
        <w:t>NF-</w:t>
      </w:r>
      <w:proofErr w:type="spellStart"/>
      <w:r w:rsidR="00B52480" w:rsidRPr="00F46DC3">
        <w:rPr>
          <w:rFonts w:ascii="Book Antiqua" w:hAnsi="Book Antiqua"/>
          <w:sz w:val="24"/>
          <w:szCs w:val="24"/>
          <w:lang w:val="en-GB"/>
        </w:rPr>
        <w:t>ĸ</w:t>
      </w:r>
      <w:r w:rsidR="00B52480">
        <w:rPr>
          <w:rFonts w:ascii="Book Antiqua" w:hAnsi="Book Antiqua" w:hint="eastAsia"/>
          <w:sz w:val="24"/>
          <w:szCs w:val="24"/>
          <w:lang w:val="en-GB" w:eastAsia="zh-CN"/>
        </w:rPr>
        <w:t>B</w:t>
      </w:r>
      <w:proofErr w:type="spellEnd"/>
      <w:r w:rsidR="00B52480" w:rsidRPr="00D23333">
        <w:rPr>
          <w:rFonts w:ascii="Book Antiqua" w:hAnsi="Book Antiqua"/>
          <w:sz w:val="24"/>
          <w:szCs w:val="24"/>
          <w:lang w:val="en-GB"/>
        </w:rPr>
        <w:t xml:space="preserve"> </w:t>
      </w:r>
      <w:r w:rsidRPr="00D23333">
        <w:rPr>
          <w:rFonts w:ascii="Book Antiqua" w:hAnsi="Book Antiqua"/>
          <w:sz w:val="24"/>
          <w:szCs w:val="24"/>
          <w:lang w:val="en-GB"/>
        </w:rPr>
        <w:t xml:space="preserve">pathway is one of the major sensors for ROS accumulation contributing to </w:t>
      </w:r>
      <w:proofErr w:type="gramStart"/>
      <w:r w:rsidRPr="00D23333">
        <w:rPr>
          <w:rFonts w:ascii="Book Antiqua" w:hAnsi="Book Antiqua"/>
          <w:sz w:val="24"/>
          <w:szCs w:val="24"/>
          <w:lang w:val="en-GB"/>
        </w:rPr>
        <w:t>induced</w:t>
      </w:r>
      <w:proofErr w:type="gramEnd"/>
      <w:r w:rsidRPr="00D23333">
        <w:rPr>
          <w:rFonts w:ascii="Book Antiqua" w:hAnsi="Book Antiqua"/>
          <w:sz w:val="24"/>
          <w:szCs w:val="24"/>
          <w:lang w:val="en-GB"/>
        </w:rPr>
        <w:t xml:space="preserve"> senescence cell death when risk of mutation is present</w:t>
      </w:r>
      <w:r w:rsidR="005E2781" w:rsidRPr="00D23333">
        <w:rPr>
          <w:rFonts w:ascii="Book Antiqua" w:hAnsi="Book Antiqua"/>
          <w:sz w:val="24"/>
          <w:szCs w:val="24"/>
          <w:lang w:val="en-GB"/>
        </w:rPr>
        <w:fldChar w:fldCharType="begin">
          <w:fldData xml:space="preserve">PEVuZE5vdGU+PENpdGU+PEF1dGhvcj5Eb2xhZG88L0F1dGhvcj48WWVhcj4yMDA3PC9ZZWFyPjxS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</w:fldData>
        </w:fldChar>
      </w:r>
      <w:r w:rsidR="00154B36" w:rsidRPr="00D23333">
        <w:rPr>
          <w:rFonts w:ascii="Book Antiqua" w:hAnsi="Book Antiqua"/>
          <w:sz w:val="24"/>
          <w:szCs w:val="24"/>
          <w:lang w:val="en-GB"/>
        </w:rPr>
        <w:instrText xml:space="preserve"> ADDIN EN.CITE </w:instrText>
      </w:r>
      <w:r w:rsidR="00154B36" w:rsidRPr="00D23333">
        <w:rPr>
          <w:rFonts w:ascii="Book Antiqua" w:hAnsi="Book Antiqua"/>
          <w:sz w:val="24"/>
          <w:szCs w:val="24"/>
          <w:lang w:val="en-GB"/>
        </w:rPr>
        <w:fldChar w:fldCharType="begin">
          <w:fldData xml:space="preserve">PEVuZE5vdGU+PENpdGU+PEF1dGhvcj5Eb2xhZG88L0F1dGhvcj48WWVhcj4yMDA3PC9ZZWFyPjxS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</w:fldData>
        </w:fldChar>
      </w:r>
      <w:r w:rsidR="00154B36" w:rsidRPr="00D23333">
        <w:rPr>
          <w:rFonts w:ascii="Book Antiqua" w:hAnsi="Book Antiqua"/>
          <w:sz w:val="24"/>
          <w:szCs w:val="24"/>
          <w:lang w:val="en-GB"/>
        </w:rPr>
        <w:instrText xml:space="preserve"> ADDIN EN.CITE.DATA </w:instrText>
      </w:r>
      <w:r w:rsidR="00154B36" w:rsidRPr="00D23333">
        <w:rPr>
          <w:rFonts w:ascii="Book Antiqua" w:hAnsi="Book Antiqua"/>
          <w:sz w:val="24"/>
          <w:szCs w:val="24"/>
          <w:lang w:val="en-GB"/>
        </w:rPr>
      </w:r>
      <w:r w:rsidR="00154B36" w:rsidRPr="00D23333">
        <w:rPr>
          <w:rFonts w:ascii="Book Antiqua" w:hAnsi="Book Antiqua"/>
          <w:sz w:val="24"/>
          <w:szCs w:val="24"/>
          <w:lang w:val="en-GB"/>
        </w:rPr>
        <w:fldChar w:fldCharType="end"/>
      </w:r>
      <w:r w:rsidR="005E2781" w:rsidRPr="00D23333">
        <w:rPr>
          <w:rFonts w:ascii="Book Antiqua" w:hAnsi="Book Antiqua"/>
          <w:sz w:val="24"/>
          <w:szCs w:val="24"/>
          <w:lang w:val="en-GB"/>
        </w:rPr>
      </w:r>
      <w:r w:rsidR="005E2781" w:rsidRPr="00D23333">
        <w:rPr>
          <w:rFonts w:ascii="Book Antiqua" w:hAnsi="Book Antiqua"/>
          <w:sz w:val="24"/>
          <w:szCs w:val="24"/>
          <w:lang w:val="en-GB"/>
        </w:rPr>
        <w:fldChar w:fldCharType="separate"/>
      </w:r>
      <w:r w:rsidR="00154B36" w:rsidRPr="00D23333">
        <w:rPr>
          <w:rFonts w:ascii="Book Antiqua" w:hAnsi="Book Antiqua"/>
          <w:noProof/>
          <w:sz w:val="24"/>
          <w:szCs w:val="24"/>
          <w:vertAlign w:val="superscript"/>
          <w:lang w:val="en-GB"/>
        </w:rPr>
        <w:t>[31]</w:t>
      </w:r>
      <w:r w:rsidR="005E2781" w:rsidRPr="00D23333">
        <w:rPr>
          <w:rFonts w:ascii="Book Antiqua" w:hAnsi="Book Antiqua"/>
          <w:sz w:val="24"/>
          <w:szCs w:val="24"/>
          <w:lang w:val="en-GB"/>
        </w:rPr>
        <w:fldChar w:fldCharType="end"/>
      </w:r>
      <w:r w:rsidRPr="00D23333">
        <w:rPr>
          <w:rFonts w:ascii="Book Antiqua" w:hAnsi="Book Antiqua"/>
          <w:sz w:val="24"/>
          <w:szCs w:val="24"/>
          <w:lang w:val="en-GB"/>
        </w:rPr>
        <w:t xml:space="preserve">. </w:t>
      </w:r>
      <w:r w:rsidR="005A107B" w:rsidRPr="00D23333">
        <w:rPr>
          <w:rFonts w:ascii="Book Antiqua" w:hAnsi="Book Antiqua"/>
          <w:sz w:val="24"/>
          <w:szCs w:val="24"/>
          <w:lang w:val="en-GB"/>
        </w:rPr>
        <w:t>However, in TLR2</w:t>
      </w:r>
      <w:r w:rsidR="005A107B" w:rsidRPr="00D23333">
        <w:rPr>
          <w:rFonts w:ascii="Book Antiqua" w:hAnsi="Book Antiqua"/>
          <w:sz w:val="24"/>
          <w:szCs w:val="24"/>
          <w:vertAlign w:val="superscript"/>
          <w:lang w:val="en-GB"/>
        </w:rPr>
        <w:t>-/-</w:t>
      </w:r>
      <w:r w:rsidR="005A107B" w:rsidRPr="00D23333">
        <w:rPr>
          <w:rFonts w:ascii="Book Antiqua" w:hAnsi="Book Antiqua"/>
          <w:sz w:val="24"/>
          <w:szCs w:val="24"/>
          <w:lang w:val="en-GB"/>
        </w:rPr>
        <w:t xml:space="preserve"> mice submitted to DEN treatment,</w:t>
      </w:r>
      <w:r w:rsidR="003302FB" w:rsidRPr="00D23333">
        <w:rPr>
          <w:rFonts w:ascii="Book Antiqua" w:hAnsi="Book Antiqua"/>
          <w:sz w:val="24"/>
          <w:szCs w:val="24"/>
          <w:lang w:val="en-GB"/>
        </w:rPr>
        <w:t xml:space="preserve"> it</w:t>
      </w:r>
      <w:r w:rsidR="005A107B" w:rsidRPr="00D23333">
        <w:rPr>
          <w:rFonts w:ascii="Book Antiqua" w:hAnsi="Book Antiqua"/>
          <w:sz w:val="24"/>
          <w:szCs w:val="24"/>
          <w:lang w:val="en-GB"/>
        </w:rPr>
        <w:t xml:space="preserve"> is possible to assist to an attenuation of this major pathway</w:t>
      </w:r>
      <w:r w:rsidR="005E2781" w:rsidRPr="00D23333">
        <w:rPr>
          <w:rFonts w:ascii="Book Antiqua" w:hAnsi="Book Antiqua"/>
          <w:sz w:val="24"/>
          <w:szCs w:val="24"/>
          <w:lang w:val="en-GB"/>
        </w:rPr>
        <w:fldChar w:fldCharType="begin">
          <w:fldData xml:space="preserve">PEVuZE5vdGU+PENpdGU+PEF1dGhvcj5MaW48L0F1dGhvcj48WWVhcj4yMDEzPC9ZZWFyPjxSZWNO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</w:fldData>
        </w:fldChar>
      </w:r>
      <w:r w:rsidR="00154B36" w:rsidRPr="00D23333">
        <w:rPr>
          <w:rFonts w:ascii="Book Antiqua" w:hAnsi="Book Antiqua"/>
          <w:sz w:val="24"/>
          <w:szCs w:val="24"/>
          <w:lang w:val="en-GB"/>
        </w:rPr>
        <w:instrText xml:space="preserve"> ADDIN EN.CITE </w:instrText>
      </w:r>
      <w:r w:rsidR="00154B36" w:rsidRPr="00D23333">
        <w:rPr>
          <w:rFonts w:ascii="Book Antiqua" w:hAnsi="Book Antiqua"/>
          <w:sz w:val="24"/>
          <w:szCs w:val="24"/>
          <w:lang w:val="en-GB"/>
        </w:rPr>
        <w:fldChar w:fldCharType="begin">
          <w:fldData xml:space="preserve">PEVuZE5vdGU+PENpdGU+PEF1dGhvcj5MaW48L0F1dGhvcj48WWVhcj4yMDEzPC9ZZWFyPjxSZWNO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</w:fldData>
        </w:fldChar>
      </w:r>
      <w:r w:rsidR="00154B36" w:rsidRPr="00D23333">
        <w:rPr>
          <w:rFonts w:ascii="Book Antiqua" w:hAnsi="Book Antiqua"/>
          <w:sz w:val="24"/>
          <w:szCs w:val="24"/>
          <w:lang w:val="en-GB"/>
        </w:rPr>
        <w:instrText xml:space="preserve"> ADDIN EN.CITE.DATA </w:instrText>
      </w:r>
      <w:r w:rsidR="00154B36" w:rsidRPr="00D23333">
        <w:rPr>
          <w:rFonts w:ascii="Book Antiqua" w:hAnsi="Book Antiqua"/>
          <w:sz w:val="24"/>
          <w:szCs w:val="24"/>
          <w:lang w:val="en-GB"/>
        </w:rPr>
      </w:r>
      <w:r w:rsidR="00154B36" w:rsidRPr="00D23333">
        <w:rPr>
          <w:rFonts w:ascii="Book Antiqua" w:hAnsi="Book Antiqua"/>
          <w:sz w:val="24"/>
          <w:szCs w:val="24"/>
          <w:lang w:val="en-GB"/>
        </w:rPr>
        <w:fldChar w:fldCharType="end"/>
      </w:r>
      <w:r w:rsidR="005E2781" w:rsidRPr="00D23333">
        <w:rPr>
          <w:rFonts w:ascii="Book Antiqua" w:hAnsi="Book Antiqua"/>
          <w:sz w:val="24"/>
          <w:szCs w:val="24"/>
          <w:lang w:val="en-GB"/>
        </w:rPr>
      </w:r>
      <w:r w:rsidR="005E2781" w:rsidRPr="00D23333">
        <w:rPr>
          <w:rFonts w:ascii="Book Antiqua" w:hAnsi="Book Antiqua"/>
          <w:sz w:val="24"/>
          <w:szCs w:val="24"/>
          <w:lang w:val="en-GB"/>
        </w:rPr>
        <w:fldChar w:fldCharType="separate"/>
      </w:r>
      <w:r w:rsidR="00154B36" w:rsidRPr="00D23333">
        <w:rPr>
          <w:rFonts w:ascii="Book Antiqua" w:hAnsi="Book Antiqua"/>
          <w:noProof/>
          <w:sz w:val="24"/>
          <w:szCs w:val="24"/>
          <w:vertAlign w:val="superscript"/>
          <w:lang w:val="en-GB"/>
        </w:rPr>
        <w:t>[25]</w:t>
      </w:r>
      <w:r w:rsidR="005E2781" w:rsidRPr="00D23333">
        <w:rPr>
          <w:rFonts w:ascii="Book Antiqua" w:hAnsi="Book Antiqua"/>
          <w:sz w:val="24"/>
          <w:szCs w:val="24"/>
          <w:lang w:val="en-GB"/>
        </w:rPr>
        <w:fldChar w:fldCharType="end"/>
      </w:r>
      <w:r w:rsidR="005A107B" w:rsidRPr="00D23333">
        <w:rPr>
          <w:rFonts w:ascii="Book Antiqua" w:hAnsi="Book Antiqua"/>
          <w:sz w:val="24"/>
          <w:szCs w:val="24"/>
          <w:lang w:val="en-GB"/>
        </w:rPr>
        <w:t xml:space="preserve"> together with a suppression of </w:t>
      </w:r>
      <w:r w:rsidR="00844422" w:rsidRPr="00D23333">
        <w:rPr>
          <w:rFonts w:ascii="Book Antiqua" w:hAnsi="Book Antiqua"/>
          <w:sz w:val="24"/>
          <w:szCs w:val="24"/>
          <w:lang w:val="en-GB"/>
        </w:rPr>
        <w:t xml:space="preserve">biomarkers of autophagy-associated cell death and </w:t>
      </w:r>
      <w:r w:rsidR="005A107B" w:rsidRPr="00D23333">
        <w:rPr>
          <w:rFonts w:ascii="Book Antiqua" w:hAnsi="Book Antiqua"/>
          <w:sz w:val="24"/>
          <w:szCs w:val="24"/>
          <w:lang w:val="en-GB"/>
        </w:rPr>
        <w:t>cellular senescence, like β-</w:t>
      </w:r>
      <w:proofErr w:type="spellStart"/>
      <w:r w:rsidR="005A107B" w:rsidRPr="00D23333">
        <w:rPr>
          <w:rFonts w:ascii="Book Antiqua" w:hAnsi="Book Antiqua"/>
          <w:sz w:val="24"/>
          <w:szCs w:val="24"/>
          <w:lang w:val="en-GB"/>
        </w:rPr>
        <w:t>galactosidadase</w:t>
      </w:r>
      <w:proofErr w:type="spellEnd"/>
      <w:r w:rsidR="005E2781" w:rsidRPr="00D23333">
        <w:rPr>
          <w:rFonts w:ascii="Book Antiqua" w:hAnsi="Book Antiqua"/>
          <w:sz w:val="24"/>
          <w:szCs w:val="24"/>
          <w:lang w:val="en-GB"/>
        </w:rPr>
        <w:fldChar w:fldCharType="begin">
          <w:fldData xml:space="preserve">PEVuZE5vdGU+PENpdGU+PEF1dGhvcj5MaW48L0F1dGhvcj48WWVhcj4yMDEzPC9ZZWFyPjxSZWNO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</w:fldData>
        </w:fldChar>
      </w:r>
      <w:r w:rsidR="00154B36" w:rsidRPr="00D23333">
        <w:rPr>
          <w:rFonts w:ascii="Book Antiqua" w:hAnsi="Book Antiqua"/>
          <w:sz w:val="24"/>
          <w:szCs w:val="24"/>
          <w:lang w:val="en-GB"/>
        </w:rPr>
        <w:instrText xml:space="preserve"> ADDIN EN.CITE </w:instrText>
      </w:r>
      <w:r w:rsidR="00154B36" w:rsidRPr="00D23333">
        <w:rPr>
          <w:rFonts w:ascii="Book Antiqua" w:hAnsi="Book Antiqua"/>
          <w:sz w:val="24"/>
          <w:szCs w:val="24"/>
          <w:lang w:val="en-GB"/>
        </w:rPr>
        <w:fldChar w:fldCharType="begin">
          <w:fldData xml:space="preserve">PEVuZE5vdGU+PENpdGU+PEF1dGhvcj5MaW48L0F1dGhvcj48WWVhcj4yMDEzPC9ZZWFyPjxSZWNO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</w:fldData>
        </w:fldChar>
      </w:r>
      <w:r w:rsidR="00154B36" w:rsidRPr="00D23333">
        <w:rPr>
          <w:rFonts w:ascii="Book Antiqua" w:hAnsi="Book Antiqua"/>
          <w:sz w:val="24"/>
          <w:szCs w:val="24"/>
          <w:lang w:val="en-GB"/>
        </w:rPr>
        <w:instrText xml:space="preserve"> ADDIN EN.CITE.DATA </w:instrText>
      </w:r>
      <w:r w:rsidR="00154B36" w:rsidRPr="00D23333">
        <w:rPr>
          <w:rFonts w:ascii="Book Antiqua" w:hAnsi="Book Antiqua"/>
          <w:sz w:val="24"/>
          <w:szCs w:val="24"/>
          <w:lang w:val="en-GB"/>
        </w:rPr>
      </w:r>
      <w:r w:rsidR="00154B36" w:rsidRPr="00D23333">
        <w:rPr>
          <w:rFonts w:ascii="Book Antiqua" w:hAnsi="Book Antiqua"/>
          <w:sz w:val="24"/>
          <w:szCs w:val="24"/>
          <w:lang w:val="en-GB"/>
        </w:rPr>
        <w:fldChar w:fldCharType="end"/>
      </w:r>
      <w:r w:rsidR="005E2781" w:rsidRPr="00D23333">
        <w:rPr>
          <w:rFonts w:ascii="Book Antiqua" w:hAnsi="Book Antiqua"/>
          <w:sz w:val="24"/>
          <w:szCs w:val="24"/>
          <w:lang w:val="en-GB"/>
        </w:rPr>
      </w:r>
      <w:r w:rsidR="005E2781" w:rsidRPr="00D23333">
        <w:rPr>
          <w:rFonts w:ascii="Book Antiqua" w:hAnsi="Book Antiqua"/>
          <w:sz w:val="24"/>
          <w:szCs w:val="24"/>
          <w:lang w:val="en-GB"/>
        </w:rPr>
        <w:fldChar w:fldCharType="separate"/>
      </w:r>
      <w:r w:rsidR="00154B36" w:rsidRPr="00D23333">
        <w:rPr>
          <w:rFonts w:ascii="Book Antiqua" w:hAnsi="Book Antiqua"/>
          <w:noProof/>
          <w:sz w:val="24"/>
          <w:szCs w:val="24"/>
          <w:vertAlign w:val="superscript"/>
          <w:lang w:val="en-GB"/>
        </w:rPr>
        <w:t>[24]</w:t>
      </w:r>
      <w:r w:rsidR="005E2781" w:rsidRPr="00D23333">
        <w:rPr>
          <w:rFonts w:ascii="Book Antiqua" w:hAnsi="Book Antiqua"/>
          <w:sz w:val="24"/>
          <w:szCs w:val="24"/>
          <w:lang w:val="en-GB"/>
        </w:rPr>
        <w:fldChar w:fldCharType="end"/>
      </w:r>
      <w:r w:rsidR="00B50508" w:rsidRPr="00D23333">
        <w:rPr>
          <w:rFonts w:ascii="Book Antiqua" w:hAnsi="Book Antiqua"/>
          <w:sz w:val="24"/>
          <w:szCs w:val="24"/>
          <w:lang w:val="en-GB"/>
        </w:rPr>
        <w:t>.</w:t>
      </w:r>
      <w:r w:rsidR="00A80495" w:rsidRPr="00D23333">
        <w:rPr>
          <w:rFonts w:ascii="Book Antiqua" w:hAnsi="Book Antiqua"/>
          <w:sz w:val="24"/>
          <w:szCs w:val="24"/>
          <w:lang w:val="en-GB"/>
        </w:rPr>
        <w:t xml:space="preserve"> Moreover,</w:t>
      </w:r>
      <w:r w:rsidR="000D69BC" w:rsidRPr="00D23333">
        <w:rPr>
          <w:rFonts w:ascii="Book Antiqua" w:hAnsi="Book Antiqua"/>
          <w:sz w:val="24"/>
          <w:szCs w:val="24"/>
          <w:lang w:val="en-GB"/>
        </w:rPr>
        <w:t xml:space="preserve"> unlike the WT,</w:t>
      </w:r>
      <w:r w:rsidR="00A80495" w:rsidRPr="00D23333">
        <w:rPr>
          <w:rFonts w:ascii="Book Antiqua" w:hAnsi="Book Antiqua"/>
          <w:sz w:val="24"/>
          <w:szCs w:val="24"/>
          <w:lang w:val="en-GB"/>
        </w:rPr>
        <w:t xml:space="preserve"> </w:t>
      </w:r>
      <w:r w:rsidR="005A107B" w:rsidRPr="00D23333">
        <w:rPr>
          <w:rFonts w:ascii="Book Antiqua" w:hAnsi="Book Antiqua"/>
          <w:sz w:val="24"/>
          <w:szCs w:val="24"/>
          <w:lang w:val="en-GB"/>
        </w:rPr>
        <w:t>TLR2</w:t>
      </w:r>
      <w:r w:rsidR="005A107B" w:rsidRPr="00D23333">
        <w:rPr>
          <w:rFonts w:ascii="Book Antiqua" w:hAnsi="Book Antiqua"/>
          <w:sz w:val="24"/>
          <w:szCs w:val="24"/>
          <w:vertAlign w:val="superscript"/>
          <w:lang w:val="en-GB"/>
        </w:rPr>
        <w:t>-/-</w:t>
      </w:r>
      <w:r w:rsidR="005A107B" w:rsidRPr="00D23333">
        <w:rPr>
          <w:rFonts w:ascii="Book Antiqua" w:hAnsi="Book Antiqua"/>
          <w:sz w:val="24"/>
          <w:szCs w:val="24"/>
          <w:lang w:val="en-GB"/>
        </w:rPr>
        <w:t xml:space="preserve"> mice fail </w:t>
      </w:r>
      <w:r w:rsidR="000118CF" w:rsidRPr="00D23333">
        <w:rPr>
          <w:rFonts w:ascii="Book Antiqua" w:hAnsi="Book Antiqua"/>
          <w:sz w:val="24"/>
          <w:szCs w:val="24"/>
          <w:lang w:val="en-GB"/>
        </w:rPr>
        <w:t xml:space="preserve">not only, </w:t>
      </w:r>
      <w:r w:rsidR="005A107B" w:rsidRPr="00D23333">
        <w:rPr>
          <w:rFonts w:ascii="Book Antiqua" w:hAnsi="Book Antiqua"/>
          <w:sz w:val="24"/>
          <w:szCs w:val="24"/>
          <w:lang w:val="en-GB"/>
        </w:rPr>
        <w:t>to induce</w:t>
      </w:r>
      <w:r w:rsidR="000D69BC" w:rsidRPr="00D23333">
        <w:rPr>
          <w:rFonts w:ascii="Book Antiqua" w:hAnsi="Book Antiqua"/>
          <w:sz w:val="24"/>
          <w:szCs w:val="24"/>
          <w:lang w:val="en-GB"/>
        </w:rPr>
        <w:t xml:space="preserve"> other important channels to premature cellular senescence like the </w:t>
      </w:r>
      <w:r w:rsidR="00B52480">
        <w:rPr>
          <w:rFonts w:ascii="Book Antiqua" w:hAnsi="Book Antiqua"/>
          <w:sz w:val="24"/>
          <w:szCs w:val="24"/>
          <w:lang w:val="en-GB"/>
        </w:rPr>
        <w:t>p16-pRb/</w:t>
      </w:r>
      <w:r w:rsidR="005A107B" w:rsidRPr="00D23333">
        <w:rPr>
          <w:rFonts w:ascii="Book Antiqua" w:hAnsi="Book Antiqua"/>
          <w:sz w:val="24"/>
          <w:szCs w:val="24"/>
          <w:lang w:val="en-GB"/>
        </w:rPr>
        <w:t>p21 pathway</w:t>
      </w:r>
      <w:r w:rsidR="005E2781" w:rsidRPr="00D23333">
        <w:rPr>
          <w:rFonts w:ascii="Book Antiqua" w:hAnsi="Book Antiqua"/>
          <w:sz w:val="24"/>
          <w:szCs w:val="24"/>
          <w:lang w:val="en-GB"/>
        </w:rPr>
        <w:fldChar w:fldCharType="begin">
          <w:fldData xml:space="preserve">PEVuZE5vdGU+PENpdGU+PEF1dGhvcj5MaW48L0F1dGhvcj48WWVhcj4yMDEzPC9ZZWFyPjxSZWNO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</w:fldData>
        </w:fldChar>
      </w:r>
      <w:r w:rsidR="00154B36" w:rsidRPr="00D23333">
        <w:rPr>
          <w:rFonts w:ascii="Book Antiqua" w:hAnsi="Book Antiqua"/>
          <w:sz w:val="24"/>
          <w:szCs w:val="24"/>
          <w:lang w:val="en-GB"/>
        </w:rPr>
        <w:instrText xml:space="preserve"> ADDIN EN.CITE </w:instrText>
      </w:r>
      <w:r w:rsidR="00154B36" w:rsidRPr="00D23333">
        <w:rPr>
          <w:rFonts w:ascii="Book Antiqua" w:hAnsi="Book Antiqua"/>
          <w:sz w:val="24"/>
          <w:szCs w:val="24"/>
          <w:lang w:val="en-GB"/>
        </w:rPr>
        <w:fldChar w:fldCharType="begin">
          <w:fldData xml:space="preserve">PEVuZE5vdGU+PENpdGU+PEF1dGhvcj5MaW48L0F1dGhvcj48WWVhcj4yMDEzPC9ZZWFyPjxSZWNO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</w:fldData>
        </w:fldChar>
      </w:r>
      <w:r w:rsidR="00154B36" w:rsidRPr="00D23333">
        <w:rPr>
          <w:rFonts w:ascii="Book Antiqua" w:hAnsi="Book Antiqua"/>
          <w:sz w:val="24"/>
          <w:szCs w:val="24"/>
          <w:lang w:val="en-GB"/>
        </w:rPr>
        <w:instrText xml:space="preserve"> ADDIN EN.CITE.DATA </w:instrText>
      </w:r>
      <w:r w:rsidR="00154B36" w:rsidRPr="00D23333">
        <w:rPr>
          <w:rFonts w:ascii="Book Antiqua" w:hAnsi="Book Antiqua"/>
          <w:sz w:val="24"/>
          <w:szCs w:val="24"/>
          <w:lang w:val="en-GB"/>
        </w:rPr>
      </w:r>
      <w:r w:rsidR="00154B36" w:rsidRPr="00D23333">
        <w:rPr>
          <w:rFonts w:ascii="Book Antiqua" w:hAnsi="Book Antiqua"/>
          <w:sz w:val="24"/>
          <w:szCs w:val="24"/>
          <w:lang w:val="en-GB"/>
        </w:rPr>
        <w:fldChar w:fldCharType="end"/>
      </w:r>
      <w:r w:rsidR="005E2781" w:rsidRPr="00D23333">
        <w:rPr>
          <w:rFonts w:ascii="Book Antiqua" w:hAnsi="Book Antiqua"/>
          <w:sz w:val="24"/>
          <w:szCs w:val="24"/>
          <w:lang w:val="en-GB"/>
        </w:rPr>
      </w:r>
      <w:r w:rsidR="005E2781" w:rsidRPr="00D23333">
        <w:rPr>
          <w:rFonts w:ascii="Book Antiqua" w:hAnsi="Book Antiqua"/>
          <w:sz w:val="24"/>
          <w:szCs w:val="24"/>
          <w:lang w:val="en-GB"/>
        </w:rPr>
        <w:fldChar w:fldCharType="separate"/>
      </w:r>
      <w:r w:rsidR="00154B36" w:rsidRPr="00D23333">
        <w:rPr>
          <w:rFonts w:ascii="Book Antiqua" w:hAnsi="Book Antiqua"/>
          <w:noProof/>
          <w:sz w:val="24"/>
          <w:szCs w:val="24"/>
          <w:vertAlign w:val="superscript"/>
          <w:lang w:val="en-GB"/>
        </w:rPr>
        <w:t>[24]</w:t>
      </w:r>
      <w:r w:rsidR="005E2781" w:rsidRPr="00D23333">
        <w:rPr>
          <w:rFonts w:ascii="Book Antiqua" w:hAnsi="Book Antiqua"/>
          <w:sz w:val="24"/>
          <w:szCs w:val="24"/>
          <w:lang w:val="en-GB"/>
        </w:rPr>
        <w:fldChar w:fldCharType="end"/>
      </w:r>
      <w:r w:rsidR="000D257A" w:rsidRPr="00D23333">
        <w:rPr>
          <w:rFonts w:ascii="Book Antiqua" w:hAnsi="Book Antiqua"/>
          <w:sz w:val="24"/>
          <w:szCs w:val="24"/>
          <w:lang w:val="en-GB"/>
        </w:rPr>
        <w:t>,</w:t>
      </w:r>
      <w:r w:rsidR="005A107B" w:rsidRPr="00D23333">
        <w:rPr>
          <w:rFonts w:ascii="Book Antiqua" w:hAnsi="Book Antiqua"/>
          <w:sz w:val="24"/>
          <w:szCs w:val="24"/>
          <w:lang w:val="en-GB"/>
        </w:rPr>
        <w:t xml:space="preserve"> </w:t>
      </w:r>
      <w:r w:rsidR="000118CF" w:rsidRPr="00D23333">
        <w:rPr>
          <w:rFonts w:ascii="Book Antiqua" w:hAnsi="Book Antiqua"/>
          <w:sz w:val="24"/>
          <w:szCs w:val="24"/>
          <w:lang w:val="en-GB"/>
        </w:rPr>
        <w:t>but also to activate DNA damage repair mechanisms</w:t>
      </w:r>
      <w:r w:rsidR="005E2781" w:rsidRPr="00D23333">
        <w:rPr>
          <w:rFonts w:ascii="Book Antiqua" w:hAnsi="Book Antiqua"/>
          <w:sz w:val="24"/>
          <w:szCs w:val="24"/>
          <w:lang w:val="en-GB"/>
        </w:rPr>
        <w:fldChar w:fldCharType="begin">
          <w:fldData xml:space="preserve">PEVuZE5vdGU+PENpdGU+PEF1dGhvcj5LYW5nPC9BdXRob3I+PFllYXI+MjAxMTwvWWVhcj48UmVj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</w:fldData>
        </w:fldChar>
      </w:r>
      <w:r w:rsidR="00154B36" w:rsidRPr="00D23333">
        <w:rPr>
          <w:rFonts w:ascii="Book Antiqua" w:hAnsi="Book Antiqua"/>
          <w:sz w:val="24"/>
          <w:szCs w:val="24"/>
          <w:lang w:val="en-GB"/>
        </w:rPr>
        <w:instrText xml:space="preserve"> ADDIN EN.CITE </w:instrText>
      </w:r>
      <w:r w:rsidR="00154B36" w:rsidRPr="00D23333">
        <w:rPr>
          <w:rFonts w:ascii="Book Antiqua" w:hAnsi="Book Antiqua"/>
          <w:sz w:val="24"/>
          <w:szCs w:val="24"/>
          <w:lang w:val="en-GB"/>
        </w:rPr>
        <w:fldChar w:fldCharType="begin">
          <w:fldData xml:space="preserve">PEVuZE5vdGU+PENpdGU+PEF1dGhvcj5LYW5nPC9BdXRob3I+PFllYXI+MjAxMTwvWWVhcj48UmVj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</w:fldData>
        </w:fldChar>
      </w:r>
      <w:r w:rsidR="00154B36" w:rsidRPr="00D23333">
        <w:rPr>
          <w:rFonts w:ascii="Book Antiqua" w:hAnsi="Book Antiqua"/>
          <w:sz w:val="24"/>
          <w:szCs w:val="24"/>
          <w:lang w:val="en-GB"/>
        </w:rPr>
        <w:instrText xml:space="preserve"> ADDIN EN.CITE.DATA </w:instrText>
      </w:r>
      <w:r w:rsidR="00154B36" w:rsidRPr="00D23333">
        <w:rPr>
          <w:rFonts w:ascii="Book Antiqua" w:hAnsi="Book Antiqua"/>
          <w:sz w:val="24"/>
          <w:szCs w:val="24"/>
          <w:lang w:val="en-GB"/>
        </w:rPr>
      </w:r>
      <w:r w:rsidR="00154B36" w:rsidRPr="00D23333">
        <w:rPr>
          <w:rFonts w:ascii="Book Antiqua" w:hAnsi="Book Antiqua"/>
          <w:sz w:val="24"/>
          <w:szCs w:val="24"/>
          <w:lang w:val="en-GB"/>
        </w:rPr>
        <w:fldChar w:fldCharType="end"/>
      </w:r>
      <w:r w:rsidR="005E2781" w:rsidRPr="00D23333">
        <w:rPr>
          <w:rFonts w:ascii="Book Antiqua" w:hAnsi="Book Antiqua"/>
          <w:sz w:val="24"/>
          <w:szCs w:val="24"/>
          <w:lang w:val="en-GB"/>
        </w:rPr>
      </w:r>
      <w:r w:rsidR="005E2781" w:rsidRPr="00D23333">
        <w:rPr>
          <w:rFonts w:ascii="Book Antiqua" w:hAnsi="Book Antiqua"/>
          <w:sz w:val="24"/>
          <w:szCs w:val="24"/>
          <w:lang w:val="en-GB"/>
        </w:rPr>
        <w:fldChar w:fldCharType="separate"/>
      </w:r>
      <w:r w:rsidR="00154B36" w:rsidRPr="00D23333">
        <w:rPr>
          <w:rFonts w:ascii="Book Antiqua" w:hAnsi="Book Antiqua"/>
          <w:noProof/>
          <w:sz w:val="24"/>
          <w:szCs w:val="24"/>
          <w:vertAlign w:val="superscript"/>
          <w:lang w:val="en-GB"/>
        </w:rPr>
        <w:t>[32]</w:t>
      </w:r>
      <w:r w:rsidR="005E2781" w:rsidRPr="00D23333">
        <w:rPr>
          <w:rFonts w:ascii="Book Antiqua" w:hAnsi="Book Antiqua"/>
          <w:sz w:val="24"/>
          <w:szCs w:val="24"/>
          <w:lang w:val="en-GB"/>
        </w:rPr>
        <w:fldChar w:fldCharType="end"/>
      </w:r>
      <w:r w:rsidR="000118CF" w:rsidRPr="00D23333">
        <w:rPr>
          <w:rFonts w:ascii="Book Antiqua" w:hAnsi="Book Antiqua"/>
          <w:sz w:val="24"/>
          <w:szCs w:val="24"/>
          <w:lang w:val="en-GB"/>
        </w:rPr>
        <w:t>.</w:t>
      </w:r>
      <w:r w:rsidR="00D873FF" w:rsidRPr="00D23333">
        <w:rPr>
          <w:rFonts w:ascii="Book Antiqua" w:hAnsi="Book Antiqua"/>
          <w:sz w:val="24"/>
          <w:szCs w:val="24"/>
          <w:lang w:val="en-GB"/>
        </w:rPr>
        <w:t xml:space="preserve"> </w:t>
      </w:r>
    </w:p>
    <w:p w:rsidR="00A80495" w:rsidRPr="00D23333" w:rsidRDefault="004931FF" w:rsidP="005F04F9">
      <w:pPr>
        <w:adjustRightInd w:val="0"/>
        <w:snapToGrid w:val="0"/>
        <w:spacing w:after="0" w:line="360" w:lineRule="auto"/>
        <w:ind w:firstLine="709"/>
        <w:jc w:val="both"/>
        <w:rPr>
          <w:rFonts w:ascii="Book Antiqua" w:hAnsi="Book Antiqua"/>
          <w:sz w:val="24"/>
          <w:szCs w:val="24"/>
          <w:lang w:val="en-GB"/>
        </w:rPr>
      </w:pPr>
      <w:r w:rsidRPr="00D23333">
        <w:rPr>
          <w:rFonts w:ascii="Book Antiqua" w:hAnsi="Book Antiqua"/>
          <w:sz w:val="24"/>
          <w:szCs w:val="24"/>
          <w:lang w:val="en-GB"/>
        </w:rPr>
        <w:t>Furthermore</w:t>
      </w:r>
      <w:r w:rsidR="00667973" w:rsidRPr="00D23333">
        <w:rPr>
          <w:rFonts w:ascii="Book Antiqua" w:hAnsi="Book Antiqua"/>
          <w:sz w:val="24"/>
          <w:szCs w:val="24"/>
          <w:lang w:val="en-GB"/>
        </w:rPr>
        <w:t xml:space="preserve">, </w:t>
      </w:r>
      <w:r w:rsidR="00D873FF" w:rsidRPr="00D23333">
        <w:rPr>
          <w:rFonts w:ascii="Book Antiqua" w:hAnsi="Book Antiqua"/>
          <w:sz w:val="24"/>
          <w:szCs w:val="24"/>
          <w:lang w:val="en-GB"/>
        </w:rPr>
        <w:t>ER-stress is augmented after DEN-treatment in TLR2</w:t>
      </w:r>
      <w:r w:rsidR="00D873FF" w:rsidRPr="00D23333">
        <w:rPr>
          <w:rFonts w:ascii="Book Antiqua" w:hAnsi="Book Antiqua"/>
          <w:sz w:val="24"/>
          <w:szCs w:val="24"/>
          <w:vertAlign w:val="superscript"/>
          <w:lang w:val="en-GB"/>
        </w:rPr>
        <w:t>-/-</w:t>
      </w:r>
      <w:r w:rsidR="00D873FF" w:rsidRPr="00D23333">
        <w:rPr>
          <w:rFonts w:ascii="Book Antiqua" w:hAnsi="Book Antiqua"/>
          <w:sz w:val="24"/>
          <w:szCs w:val="24"/>
          <w:lang w:val="en-GB"/>
        </w:rPr>
        <w:t xml:space="preserve"> mice as a result of ROS </w:t>
      </w:r>
      <w:r w:rsidR="00B17140" w:rsidRPr="00D23333">
        <w:rPr>
          <w:rFonts w:ascii="Book Antiqua" w:hAnsi="Book Antiqua"/>
          <w:sz w:val="24"/>
          <w:szCs w:val="24"/>
          <w:lang w:val="en-GB"/>
        </w:rPr>
        <w:t>accumulation</w:t>
      </w:r>
      <w:r w:rsidR="005E2781" w:rsidRPr="00D23333">
        <w:rPr>
          <w:rFonts w:ascii="Book Antiqua" w:hAnsi="Book Antiqua"/>
          <w:sz w:val="24"/>
          <w:szCs w:val="24"/>
          <w:lang w:val="en-GB"/>
        </w:rPr>
        <w:fldChar w:fldCharType="begin">
          <w:fldData xml:space="preserve">PEVuZE5vdGU+PENpdGU+PEF1dGhvcj5MaW48L0F1dGhvcj48WWVhcj4yMDEzPC9ZZWFyPjxSZWNO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</w:fldData>
        </w:fldChar>
      </w:r>
      <w:r w:rsidR="00154B36" w:rsidRPr="00D23333">
        <w:rPr>
          <w:rFonts w:ascii="Book Antiqua" w:hAnsi="Book Antiqua"/>
          <w:sz w:val="24"/>
          <w:szCs w:val="24"/>
          <w:lang w:val="en-GB"/>
        </w:rPr>
        <w:instrText xml:space="preserve"> ADDIN EN.CITE </w:instrText>
      </w:r>
      <w:r w:rsidR="00154B36" w:rsidRPr="00D23333">
        <w:rPr>
          <w:rFonts w:ascii="Book Antiqua" w:hAnsi="Book Antiqua"/>
          <w:sz w:val="24"/>
          <w:szCs w:val="24"/>
          <w:lang w:val="en-GB"/>
        </w:rPr>
        <w:fldChar w:fldCharType="begin">
          <w:fldData xml:space="preserve">PEVuZE5vdGU+PENpdGU+PEF1dGhvcj5MaW48L0F1dGhvcj48WWVhcj4yMDEzPC9ZZWFyPjxSZWNO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</w:fldData>
        </w:fldChar>
      </w:r>
      <w:r w:rsidR="00154B36" w:rsidRPr="00D23333">
        <w:rPr>
          <w:rFonts w:ascii="Book Antiqua" w:hAnsi="Book Antiqua"/>
          <w:sz w:val="24"/>
          <w:szCs w:val="24"/>
          <w:lang w:val="en-GB"/>
        </w:rPr>
        <w:instrText xml:space="preserve"> ADDIN EN.CITE.DATA </w:instrText>
      </w:r>
      <w:r w:rsidR="00154B36" w:rsidRPr="00D23333">
        <w:rPr>
          <w:rFonts w:ascii="Book Antiqua" w:hAnsi="Book Antiqua"/>
          <w:sz w:val="24"/>
          <w:szCs w:val="24"/>
          <w:lang w:val="en-GB"/>
        </w:rPr>
      </w:r>
      <w:r w:rsidR="00154B36" w:rsidRPr="00D23333">
        <w:rPr>
          <w:rFonts w:ascii="Book Antiqua" w:hAnsi="Book Antiqua"/>
          <w:sz w:val="24"/>
          <w:szCs w:val="24"/>
          <w:lang w:val="en-GB"/>
        </w:rPr>
        <w:fldChar w:fldCharType="end"/>
      </w:r>
      <w:r w:rsidR="005E2781" w:rsidRPr="00D23333">
        <w:rPr>
          <w:rFonts w:ascii="Book Antiqua" w:hAnsi="Book Antiqua"/>
          <w:sz w:val="24"/>
          <w:szCs w:val="24"/>
          <w:lang w:val="en-GB"/>
        </w:rPr>
      </w:r>
      <w:r w:rsidR="005E2781" w:rsidRPr="00D23333">
        <w:rPr>
          <w:rFonts w:ascii="Book Antiqua" w:hAnsi="Book Antiqua"/>
          <w:sz w:val="24"/>
          <w:szCs w:val="24"/>
          <w:lang w:val="en-GB"/>
        </w:rPr>
        <w:fldChar w:fldCharType="separate"/>
      </w:r>
      <w:r w:rsidR="00154B36" w:rsidRPr="00D23333">
        <w:rPr>
          <w:rFonts w:ascii="Book Antiqua" w:hAnsi="Book Antiqua"/>
          <w:noProof/>
          <w:sz w:val="24"/>
          <w:szCs w:val="24"/>
          <w:vertAlign w:val="superscript"/>
          <w:lang w:val="en-GB"/>
        </w:rPr>
        <w:t>[25]</w:t>
      </w:r>
      <w:r w:rsidR="005E2781" w:rsidRPr="00D23333">
        <w:rPr>
          <w:rFonts w:ascii="Book Antiqua" w:hAnsi="Book Antiqua"/>
          <w:sz w:val="24"/>
          <w:szCs w:val="24"/>
          <w:lang w:val="en-GB"/>
        </w:rPr>
        <w:fldChar w:fldCharType="end"/>
      </w:r>
      <w:r w:rsidR="00D873FF" w:rsidRPr="00D23333">
        <w:rPr>
          <w:rFonts w:ascii="Book Antiqua" w:hAnsi="Book Antiqua"/>
          <w:sz w:val="24"/>
          <w:szCs w:val="24"/>
          <w:lang w:val="en-GB"/>
        </w:rPr>
        <w:t>. This leads to an enhanced unfold protein response (UPR) and activation of UPR-JNK pathway</w:t>
      </w:r>
      <w:r w:rsidR="005E2781" w:rsidRPr="00D23333">
        <w:rPr>
          <w:rFonts w:ascii="Book Antiqua" w:hAnsi="Book Antiqua"/>
          <w:sz w:val="24"/>
          <w:szCs w:val="24"/>
          <w:lang w:val="en-GB"/>
        </w:rPr>
        <w:fldChar w:fldCharType="begin">
          <w:fldData xml:space="preserve">PEVuZE5vdGU+PENpdGU+PEF1dGhvcj5DbGFya2U8L0F1dGhvcj48WWVhcj4yMDEyPC9ZZWFyPjxS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</w:fldData>
        </w:fldChar>
      </w:r>
      <w:r w:rsidR="00154B36" w:rsidRPr="00D23333">
        <w:rPr>
          <w:rFonts w:ascii="Book Antiqua" w:hAnsi="Book Antiqua"/>
          <w:sz w:val="24"/>
          <w:szCs w:val="24"/>
          <w:lang w:val="en-GB"/>
        </w:rPr>
        <w:instrText xml:space="preserve"> ADDIN EN.CITE </w:instrText>
      </w:r>
      <w:r w:rsidR="00154B36" w:rsidRPr="00D23333">
        <w:rPr>
          <w:rFonts w:ascii="Book Antiqua" w:hAnsi="Book Antiqua"/>
          <w:sz w:val="24"/>
          <w:szCs w:val="24"/>
          <w:lang w:val="en-GB"/>
        </w:rPr>
        <w:fldChar w:fldCharType="begin">
          <w:fldData xml:space="preserve">PEVuZE5vdGU+PENpdGU+PEF1dGhvcj5DbGFya2U8L0F1dGhvcj48WWVhcj4yMDEyPC9ZZWFyPjxS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</w:fldData>
        </w:fldChar>
      </w:r>
      <w:r w:rsidR="00154B36" w:rsidRPr="00D23333">
        <w:rPr>
          <w:rFonts w:ascii="Book Antiqua" w:hAnsi="Book Antiqua"/>
          <w:sz w:val="24"/>
          <w:szCs w:val="24"/>
          <w:lang w:val="en-GB"/>
        </w:rPr>
        <w:instrText xml:space="preserve"> ADDIN EN.CITE.DATA </w:instrText>
      </w:r>
      <w:r w:rsidR="00154B36" w:rsidRPr="00D23333">
        <w:rPr>
          <w:rFonts w:ascii="Book Antiqua" w:hAnsi="Book Antiqua"/>
          <w:sz w:val="24"/>
          <w:szCs w:val="24"/>
          <w:lang w:val="en-GB"/>
        </w:rPr>
      </w:r>
      <w:r w:rsidR="00154B36" w:rsidRPr="00D23333">
        <w:rPr>
          <w:rFonts w:ascii="Book Antiqua" w:hAnsi="Book Antiqua"/>
          <w:sz w:val="24"/>
          <w:szCs w:val="24"/>
          <w:lang w:val="en-GB"/>
        </w:rPr>
        <w:fldChar w:fldCharType="end"/>
      </w:r>
      <w:r w:rsidR="005E2781" w:rsidRPr="00D23333">
        <w:rPr>
          <w:rFonts w:ascii="Book Antiqua" w:hAnsi="Book Antiqua"/>
          <w:sz w:val="24"/>
          <w:szCs w:val="24"/>
          <w:lang w:val="en-GB"/>
        </w:rPr>
      </w:r>
      <w:r w:rsidR="005E2781" w:rsidRPr="00D23333">
        <w:rPr>
          <w:rFonts w:ascii="Book Antiqua" w:hAnsi="Book Antiqua"/>
          <w:sz w:val="24"/>
          <w:szCs w:val="24"/>
          <w:lang w:val="en-GB"/>
        </w:rPr>
        <w:fldChar w:fldCharType="separate"/>
      </w:r>
      <w:r w:rsidR="00154B36" w:rsidRPr="00D23333">
        <w:rPr>
          <w:rFonts w:ascii="Book Antiqua" w:hAnsi="Book Antiqua"/>
          <w:noProof/>
          <w:sz w:val="24"/>
          <w:szCs w:val="24"/>
          <w:vertAlign w:val="superscript"/>
          <w:lang w:val="en-GB"/>
        </w:rPr>
        <w:t>[33]</w:t>
      </w:r>
      <w:r w:rsidR="005E2781" w:rsidRPr="00D23333">
        <w:rPr>
          <w:rFonts w:ascii="Book Antiqua" w:hAnsi="Book Antiqua"/>
          <w:sz w:val="24"/>
          <w:szCs w:val="24"/>
          <w:lang w:val="en-GB"/>
        </w:rPr>
        <w:fldChar w:fldCharType="end"/>
      </w:r>
      <w:r w:rsidR="00D873FF" w:rsidRPr="00D23333">
        <w:rPr>
          <w:rFonts w:ascii="Book Antiqua" w:hAnsi="Book Antiqua"/>
          <w:sz w:val="24"/>
          <w:szCs w:val="24"/>
          <w:lang w:val="en-GB"/>
        </w:rPr>
        <w:t>, necessary for autophagy activation under ER-</w:t>
      </w:r>
      <w:proofErr w:type="gramStart"/>
      <w:r w:rsidR="00D873FF" w:rsidRPr="00D23333">
        <w:rPr>
          <w:rFonts w:ascii="Book Antiqua" w:hAnsi="Book Antiqua"/>
          <w:sz w:val="24"/>
          <w:szCs w:val="24"/>
          <w:lang w:val="en-GB"/>
        </w:rPr>
        <w:t>stress which</w:t>
      </w:r>
      <w:proofErr w:type="gramEnd"/>
      <w:r w:rsidR="00D873FF" w:rsidRPr="00D23333">
        <w:rPr>
          <w:rFonts w:ascii="Book Antiqua" w:hAnsi="Book Antiqua"/>
          <w:sz w:val="24"/>
          <w:szCs w:val="24"/>
          <w:lang w:val="en-GB"/>
        </w:rPr>
        <w:t>, paradoxically, plays a dominant pro-survival role</w:t>
      </w:r>
      <w:r w:rsidR="005E2781" w:rsidRPr="00D23333">
        <w:rPr>
          <w:rFonts w:ascii="Book Antiqua" w:hAnsi="Book Antiqua"/>
          <w:sz w:val="24"/>
          <w:szCs w:val="24"/>
          <w:lang w:val="en-GB"/>
        </w:rPr>
        <w:fldChar w:fldCharType="begin">
          <w:fldData xml:space="preserve">PEVuZE5vdGU+PENpdGU+PEF1dGhvcj5PZ2F0YTwvQXV0aG9yPjxZZWFyPjIwMDY8L1llYXI+PFJl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=
</w:fldData>
        </w:fldChar>
      </w:r>
      <w:r w:rsidR="00154B36" w:rsidRPr="00D23333">
        <w:rPr>
          <w:rFonts w:ascii="Book Antiqua" w:hAnsi="Book Antiqua"/>
          <w:sz w:val="24"/>
          <w:szCs w:val="24"/>
          <w:lang w:val="en-GB"/>
        </w:rPr>
        <w:instrText xml:space="preserve"> ADDIN EN.CITE </w:instrText>
      </w:r>
      <w:r w:rsidR="00154B36" w:rsidRPr="00D23333">
        <w:rPr>
          <w:rFonts w:ascii="Book Antiqua" w:hAnsi="Book Antiqua"/>
          <w:sz w:val="24"/>
          <w:szCs w:val="24"/>
          <w:lang w:val="en-GB"/>
        </w:rPr>
        <w:fldChar w:fldCharType="begin">
          <w:fldData xml:space="preserve">PEVuZE5vdGU+PENpdGU+PEF1dGhvcj5PZ2F0YTwvQXV0aG9yPjxZZWFyPjIwMDY8L1llYXI+PFJl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=
</w:fldData>
        </w:fldChar>
      </w:r>
      <w:r w:rsidR="00154B36" w:rsidRPr="00D23333">
        <w:rPr>
          <w:rFonts w:ascii="Book Antiqua" w:hAnsi="Book Antiqua"/>
          <w:sz w:val="24"/>
          <w:szCs w:val="24"/>
          <w:lang w:val="en-GB"/>
        </w:rPr>
        <w:instrText xml:space="preserve"> ADDIN EN.CITE.DATA </w:instrText>
      </w:r>
      <w:r w:rsidR="00154B36" w:rsidRPr="00D23333">
        <w:rPr>
          <w:rFonts w:ascii="Book Antiqua" w:hAnsi="Book Antiqua"/>
          <w:sz w:val="24"/>
          <w:szCs w:val="24"/>
          <w:lang w:val="en-GB"/>
        </w:rPr>
      </w:r>
      <w:r w:rsidR="00154B36" w:rsidRPr="00D23333">
        <w:rPr>
          <w:rFonts w:ascii="Book Antiqua" w:hAnsi="Book Antiqua"/>
          <w:sz w:val="24"/>
          <w:szCs w:val="24"/>
          <w:lang w:val="en-GB"/>
        </w:rPr>
        <w:fldChar w:fldCharType="end"/>
      </w:r>
      <w:r w:rsidR="005E2781" w:rsidRPr="00D23333">
        <w:rPr>
          <w:rFonts w:ascii="Book Antiqua" w:hAnsi="Book Antiqua"/>
          <w:sz w:val="24"/>
          <w:szCs w:val="24"/>
          <w:lang w:val="en-GB"/>
        </w:rPr>
      </w:r>
      <w:r w:rsidR="005E2781" w:rsidRPr="00D23333">
        <w:rPr>
          <w:rFonts w:ascii="Book Antiqua" w:hAnsi="Book Antiqua"/>
          <w:sz w:val="24"/>
          <w:szCs w:val="24"/>
          <w:lang w:val="en-GB"/>
        </w:rPr>
        <w:fldChar w:fldCharType="separate"/>
      </w:r>
      <w:r w:rsidR="00154B36" w:rsidRPr="00D23333">
        <w:rPr>
          <w:rFonts w:ascii="Book Antiqua" w:hAnsi="Book Antiqua"/>
          <w:noProof/>
          <w:sz w:val="24"/>
          <w:szCs w:val="24"/>
          <w:vertAlign w:val="superscript"/>
          <w:lang w:val="en-GB"/>
        </w:rPr>
        <w:t>[34]</w:t>
      </w:r>
      <w:r w:rsidR="005E2781" w:rsidRPr="00D23333">
        <w:rPr>
          <w:rFonts w:ascii="Book Antiqua" w:hAnsi="Book Antiqua"/>
          <w:sz w:val="24"/>
          <w:szCs w:val="24"/>
          <w:lang w:val="en-GB"/>
        </w:rPr>
        <w:fldChar w:fldCharType="end"/>
      </w:r>
      <w:r w:rsidR="00D873FF" w:rsidRPr="00D23333">
        <w:rPr>
          <w:rFonts w:ascii="Book Antiqua" w:hAnsi="Book Antiqua"/>
          <w:sz w:val="24"/>
          <w:szCs w:val="24"/>
          <w:lang w:val="en-GB"/>
        </w:rPr>
        <w:t>. Lin</w:t>
      </w:r>
      <w:r w:rsidR="00D873FF" w:rsidRPr="00D23333">
        <w:rPr>
          <w:rFonts w:ascii="Book Antiqua" w:hAnsi="Book Antiqua"/>
          <w:color w:val="FF0000"/>
          <w:sz w:val="24"/>
          <w:szCs w:val="24"/>
          <w:lang w:val="en-GB"/>
        </w:rPr>
        <w:t xml:space="preserve"> </w:t>
      </w:r>
      <w:r w:rsidR="00D873FF" w:rsidRPr="00D23333">
        <w:rPr>
          <w:rFonts w:ascii="Book Antiqua" w:hAnsi="Book Antiqua"/>
          <w:i/>
          <w:sz w:val="24"/>
          <w:szCs w:val="24"/>
          <w:lang w:val="en-GB"/>
        </w:rPr>
        <w:t>et al</w:t>
      </w:r>
      <w:r w:rsidR="00817068" w:rsidRPr="00D23333">
        <w:rPr>
          <w:rFonts w:ascii="Book Antiqua" w:hAnsi="Book Antiqua"/>
          <w:sz w:val="24"/>
          <w:szCs w:val="24"/>
          <w:lang w:val="en-GB"/>
        </w:rPr>
        <w:fldChar w:fldCharType="begin">
          <w:fldData xml:space="preserve">PEVuZE5vdGU+PENpdGU+PEF1dGhvcj5MaW48L0F1dGhvcj48WWVhcj4yMDEzPC9ZZWFyPjxSZWNO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</w:fldData>
        </w:fldChar>
      </w:r>
      <w:r w:rsidR="00817068" w:rsidRPr="00D23333">
        <w:rPr>
          <w:rFonts w:ascii="Book Antiqua" w:hAnsi="Book Antiqua"/>
          <w:sz w:val="24"/>
          <w:szCs w:val="24"/>
          <w:lang w:val="en-GB"/>
        </w:rPr>
        <w:instrText xml:space="preserve"> ADDIN EN.CITE </w:instrText>
      </w:r>
      <w:r w:rsidR="00817068" w:rsidRPr="00D23333">
        <w:rPr>
          <w:rFonts w:ascii="Book Antiqua" w:hAnsi="Book Antiqua"/>
          <w:sz w:val="24"/>
          <w:szCs w:val="24"/>
          <w:lang w:val="en-GB"/>
        </w:rPr>
        <w:fldChar w:fldCharType="begin">
          <w:fldData xml:space="preserve">PEVuZE5vdGU+PENpdGU+PEF1dGhvcj5MaW48L0F1dGhvcj48WWVhcj4yMDEzPC9ZZWFyPjxSZWNO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</w:fldData>
        </w:fldChar>
      </w:r>
      <w:r w:rsidR="00817068" w:rsidRPr="00D23333">
        <w:rPr>
          <w:rFonts w:ascii="Book Antiqua" w:hAnsi="Book Antiqua"/>
          <w:sz w:val="24"/>
          <w:szCs w:val="24"/>
          <w:lang w:val="en-GB"/>
        </w:rPr>
        <w:instrText xml:space="preserve"> ADDIN EN.CITE.DATA </w:instrText>
      </w:r>
      <w:r w:rsidR="00817068" w:rsidRPr="00D23333">
        <w:rPr>
          <w:rFonts w:ascii="Book Antiqua" w:hAnsi="Book Antiqua"/>
          <w:sz w:val="24"/>
          <w:szCs w:val="24"/>
          <w:lang w:val="en-GB"/>
        </w:rPr>
      </w:r>
      <w:r w:rsidR="00817068" w:rsidRPr="00D23333">
        <w:rPr>
          <w:rFonts w:ascii="Book Antiqua" w:hAnsi="Book Antiqua"/>
          <w:sz w:val="24"/>
          <w:szCs w:val="24"/>
          <w:lang w:val="en-GB"/>
        </w:rPr>
        <w:fldChar w:fldCharType="end"/>
      </w:r>
      <w:r w:rsidR="00817068" w:rsidRPr="00D23333">
        <w:rPr>
          <w:rFonts w:ascii="Book Antiqua" w:hAnsi="Book Antiqua"/>
          <w:sz w:val="24"/>
          <w:szCs w:val="24"/>
          <w:lang w:val="en-GB"/>
        </w:rPr>
      </w:r>
      <w:r w:rsidR="00817068" w:rsidRPr="00D23333">
        <w:rPr>
          <w:rFonts w:ascii="Book Antiqua" w:hAnsi="Book Antiqua"/>
          <w:sz w:val="24"/>
          <w:szCs w:val="24"/>
          <w:lang w:val="en-GB"/>
        </w:rPr>
        <w:fldChar w:fldCharType="separate"/>
      </w:r>
      <w:r w:rsidR="00817068" w:rsidRPr="00D23333">
        <w:rPr>
          <w:rFonts w:ascii="Book Antiqua" w:hAnsi="Book Antiqua"/>
          <w:noProof/>
          <w:sz w:val="24"/>
          <w:szCs w:val="24"/>
          <w:vertAlign w:val="superscript"/>
          <w:lang w:val="en-GB"/>
        </w:rPr>
        <w:t>[25]</w:t>
      </w:r>
      <w:r w:rsidR="00817068" w:rsidRPr="00D23333">
        <w:rPr>
          <w:rFonts w:ascii="Book Antiqua" w:hAnsi="Book Antiqua"/>
          <w:sz w:val="24"/>
          <w:szCs w:val="24"/>
          <w:lang w:val="en-GB"/>
        </w:rPr>
        <w:fldChar w:fldCharType="end"/>
      </w:r>
      <w:r w:rsidR="00D873FF" w:rsidRPr="00D23333">
        <w:rPr>
          <w:rFonts w:ascii="Book Antiqua" w:hAnsi="Book Antiqua"/>
          <w:i/>
          <w:sz w:val="24"/>
          <w:szCs w:val="24"/>
          <w:lang w:val="en-GB"/>
        </w:rPr>
        <w:t xml:space="preserve"> </w:t>
      </w:r>
      <w:r w:rsidR="00D873FF" w:rsidRPr="00D23333">
        <w:rPr>
          <w:rFonts w:ascii="Book Antiqua" w:hAnsi="Book Antiqua"/>
          <w:sz w:val="24"/>
          <w:szCs w:val="24"/>
          <w:lang w:val="en-GB"/>
        </w:rPr>
        <w:t>noticed that</w:t>
      </w:r>
      <w:r w:rsidR="000D69BC" w:rsidRPr="00D23333">
        <w:rPr>
          <w:rFonts w:ascii="Book Antiqua" w:hAnsi="Book Antiqua"/>
          <w:sz w:val="24"/>
          <w:szCs w:val="24"/>
          <w:lang w:val="en-GB"/>
        </w:rPr>
        <w:t>,</w:t>
      </w:r>
      <w:r w:rsidR="00D873FF" w:rsidRPr="00D23333">
        <w:rPr>
          <w:rFonts w:ascii="Book Antiqua" w:hAnsi="Book Antiqua"/>
          <w:sz w:val="24"/>
          <w:szCs w:val="24"/>
          <w:lang w:val="en-GB"/>
        </w:rPr>
        <w:t xml:space="preserve"> in livers from TLR2</w:t>
      </w:r>
      <w:r w:rsidR="00D873FF" w:rsidRPr="00D23333">
        <w:rPr>
          <w:rFonts w:ascii="Book Antiqua" w:hAnsi="Book Antiqua"/>
          <w:sz w:val="24"/>
          <w:szCs w:val="24"/>
          <w:vertAlign w:val="superscript"/>
          <w:lang w:val="en-GB"/>
        </w:rPr>
        <w:t>-/-</w:t>
      </w:r>
      <w:r w:rsidR="00D873FF" w:rsidRPr="00D23333">
        <w:rPr>
          <w:rFonts w:ascii="Book Antiqua" w:hAnsi="Book Antiqua"/>
          <w:sz w:val="24"/>
          <w:szCs w:val="24"/>
          <w:lang w:val="en-GB"/>
        </w:rPr>
        <w:t xml:space="preserve"> mice there was an increased JNK activity</w:t>
      </w:r>
      <w:r w:rsidR="00667973" w:rsidRPr="00D23333">
        <w:rPr>
          <w:rFonts w:ascii="Book Antiqua" w:hAnsi="Book Antiqua"/>
          <w:sz w:val="24"/>
          <w:szCs w:val="24"/>
          <w:lang w:val="en-GB"/>
        </w:rPr>
        <w:t>.</w:t>
      </w:r>
    </w:p>
    <w:p w:rsidR="000D69BC" w:rsidRPr="00D23333" w:rsidRDefault="0085325E" w:rsidP="00B010DE">
      <w:pPr>
        <w:adjustRightInd w:val="0"/>
        <w:snapToGrid w:val="0"/>
        <w:spacing w:after="0" w:line="360" w:lineRule="auto"/>
        <w:ind w:firstLine="709"/>
        <w:jc w:val="both"/>
        <w:rPr>
          <w:rFonts w:ascii="Book Antiqua" w:hAnsi="Book Antiqua"/>
          <w:sz w:val="24"/>
          <w:szCs w:val="24"/>
          <w:lang w:val="en-GB"/>
        </w:rPr>
      </w:pPr>
      <w:r w:rsidRPr="00D23333">
        <w:rPr>
          <w:rFonts w:ascii="Book Antiqua" w:hAnsi="Book Antiqua"/>
          <w:sz w:val="24"/>
          <w:szCs w:val="24"/>
          <w:lang w:val="en-GB"/>
        </w:rPr>
        <w:t>Overall this data indicates</w:t>
      </w:r>
      <w:r w:rsidR="00D94147" w:rsidRPr="00D23333">
        <w:rPr>
          <w:rFonts w:ascii="Book Antiqua" w:hAnsi="Book Antiqua"/>
          <w:sz w:val="24"/>
          <w:szCs w:val="24"/>
          <w:lang w:val="en-GB"/>
        </w:rPr>
        <w:t xml:space="preserve"> that in</w:t>
      </w:r>
      <w:r w:rsidR="00E13F96" w:rsidRPr="00D23333">
        <w:rPr>
          <w:rFonts w:ascii="Book Antiqua" w:hAnsi="Book Antiqua"/>
          <w:sz w:val="24"/>
          <w:szCs w:val="24"/>
          <w:lang w:val="en-GB"/>
        </w:rPr>
        <w:t xml:space="preserve"> </w:t>
      </w:r>
      <w:r w:rsidR="00D94147" w:rsidRPr="00D23333">
        <w:rPr>
          <w:rFonts w:ascii="Book Antiqua" w:hAnsi="Book Antiqua"/>
          <w:sz w:val="24"/>
          <w:szCs w:val="24"/>
          <w:lang w:val="en-GB"/>
        </w:rPr>
        <w:t>the absence of TLR2</w:t>
      </w:r>
      <w:r w:rsidR="00BE39BB" w:rsidRPr="00D23333">
        <w:rPr>
          <w:rFonts w:ascii="Book Antiqua" w:hAnsi="Book Antiqua"/>
          <w:sz w:val="24"/>
          <w:szCs w:val="24"/>
          <w:lang w:val="en-GB"/>
        </w:rPr>
        <w:t>,</w:t>
      </w:r>
      <w:r w:rsidR="00D94147" w:rsidRPr="00D23333">
        <w:rPr>
          <w:rFonts w:ascii="Book Antiqua" w:hAnsi="Book Antiqua"/>
          <w:sz w:val="24"/>
          <w:szCs w:val="24"/>
          <w:lang w:val="en-GB"/>
        </w:rPr>
        <w:t xml:space="preserve"> </w:t>
      </w:r>
      <w:r w:rsidR="00E13F96" w:rsidRPr="00D23333">
        <w:rPr>
          <w:rFonts w:ascii="Book Antiqua" w:hAnsi="Book Antiqua"/>
          <w:sz w:val="24"/>
          <w:szCs w:val="24"/>
          <w:lang w:val="en-GB"/>
        </w:rPr>
        <w:t>a down-regulation</w:t>
      </w:r>
      <w:r w:rsidR="00836D1B" w:rsidRPr="00D23333">
        <w:rPr>
          <w:rFonts w:ascii="Book Antiqua" w:hAnsi="Book Antiqua"/>
          <w:sz w:val="24"/>
          <w:szCs w:val="24"/>
          <w:lang w:val="en-GB"/>
        </w:rPr>
        <w:t xml:space="preserve"> of common ROS neutralizing mechanisms</w:t>
      </w:r>
      <w:r w:rsidR="000D69BC" w:rsidRPr="00D23333">
        <w:rPr>
          <w:rFonts w:ascii="Book Antiqua" w:hAnsi="Book Antiqua"/>
          <w:sz w:val="24"/>
          <w:szCs w:val="24"/>
          <w:lang w:val="en-GB"/>
        </w:rPr>
        <w:t>,</w:t>
      </w:r>
      <w:r w:rsidR="00F91B12" w:rsidRPr="00D23333">
        <w:rPr>
          <w:rFonts w:ascii="Book Antiqua" w:hAnsi="Book Antiqua"/>
          <w:sz w:val="24"/>
          <w:szCs w:val="24"/>
          <w:lang w:val="en-GB"/>
        </w:rPr>
        <w:t xml:space="preserve"> </w:t>
      </w:r>
      <w:r w:rsidR="00D94147" w:rsidRPr="00D23333">
        <w:rPr>
          <w:rFonts w:ascii="Book Antiqua" w:hAnsi="Book Antiqua"/>
          <w:sz w:val="24"/>
          <w:szCs w:val="24"/>
          <w:lang w:val="en-GB"/>
        </w:rPr>
        <w:t>due t</w:t>
      </w:r>
      <w:r w:rsidR="00B010DE">
        <w:rPr>
          <w:rFonts w:ascii="Book Antiqua" w:hAnsi="Book Antiqua"/>
          <w:sz w:val="24"/>
          <w:szCs w:val="24"/>
          <w:lang w:val="en-GB"/>
        </w:rPr>
        <w:t>o supressed activation of ASK1/</w:t>
      </w:r>
      <w:r w:rsidR="00D94147" w:rsidRPr="00D23333">
        <w:rPr>
          <w:rFonts w:ascii="Book Antiqua" w:hAnsi="Book Antiqua"/>
          <w:sz w:val="24"/>
          <w:szCs w:val="24"/>
          <w:lang w:val="en-GB"/>
        </w:rPr>
        <w:t>p38 MAPK</w:t>
      </w:r>
      <w:r w:rsidR="00B52480">
        <w:rPr>
          <w:rFonts w:ascii="Book Antiqua" w:hAnsi="Book Antiqua"/>
          <w:sz w:val="24"/>
          <w:szCs w:val="24"/>
          <w:lang w:val="en-GB"/>
        </w:rPr>
        <w:t>/</w:t>
      </w:r>
      <w:r w:rsidR="00B52480" w:rsidRPr="00D23333">
        <w:rPr>
          <w:rFonts w:ascii="Book Antiqua" w:hAnsi="Book Antiqua"/>
          <w:sz w:val="24"/>
          <w:szCs w:val="24"/>
          <w:lang w:val="en-GB"/>
        </w:rPr>
        <w:t>NF-</w:t>
      </w:r>
      <w:proofErr w:type="spellStart"/>
      <w:r w:rsidR="00B52480" w:rsidRPr="00F46DC3">
        <w:rPr>
          <w:rFonts w:ascii="Book Antiqua" w:hAnsi="Book Antiqua"/>
          <w:sz w:val="24"/>
          <w:szCs w:val="24"/>
          <w:lang w:val="en-GB"/>
        </w:rPr>
        <w:t>ĸ</w:t>
      </w:r>
      <w:r w:rsidR="00B52480">
        <w:rPr>
          <w:rFonts w:ascii="Book Antiqua" w:hAnsi="Book Antiqua" w:hint="eastAsia"/>
          <w:sz w:val="24"/>
          <w:szCs w:val="24"/>
          <w:lang w:val="en-GB" w:eastAsia="zh-CN"/>
        </w:rPr>
        <w:t>B</w:t>
      </w:r>
      <w:proofErr w:type="spellEnd"/>
      <w:r w:rsidR="000D69BC" w:rsidRPr="00D23333">
        <w:rPr>
          <w:rFonts w:ascii="Book Antiqua" w:hAnsi="Book Antiqua"/>
          <w:sz w:val="24"/>
          <w:szCs w:val="24"/>
          <w:lang w:val="en-GB"/>
        </w:rPr>
        <w:t>,</w:t>
      </w:r>
      <w:r w:rsidR="00F91B12" w:rsidRPr="00D23333">
        <w:rPr>
          <w:rFonts w:ascii="Book Antiqua" w:hAnsi="Book Antiqua"/>
          <w:sz w:val="24"/>
          <w:szCs w:val="24"/>
          <w:lang w:val="en-GB"/>
        </w:rPr>
        <w:t xml:space="preserve"> results in</w:t>
      </w:r>
      <w:r w:rsidR="000118CF" w:rsidRPr="00D23333">
        <w:rPr>
          <w:rFonts w:ascii="Book Antiqua" w:hAnsi="Book Antiqua"/>
          <w:sz w:val="24"/>
          <w:szCs w:val="24"/>
          <w:lang w:val="en-GB"/>
        </w:rPr>
        <w:t xml:space="preserve"> </w:t>
      </w:r>
      <w:r w:rsidR="00D94147" w:rsidRPr="00D23333">
        <w:rPr>
          <w:rFonts w:ascii="Book Antiqua" w:hAnsi="Book Antiqua"/>
          <w:sz w:val="24"/>
          <w:szCs w:val="24"/>
          <w:lang w:val="en-GB"/>
        </w:rPr>
        <w:t>HCC cells containing higher ROS and DNA damages</w:t>
      </w:r>
      <w:r w:rsidR="00F91B12" w:rsidRPr="00D23333">
        <w:rPr>
          <w:rFonts w:ascii="Book Antiqua" w:hAnsi="Book Antiqua"/>
          <w:sz w:val="24"/>
          <w:szCs w:val="24"/>
          <w:lang w:val="en-GB"/>
        </w:rPr>
        <w:t xml:space="preserve"> that, because of an up-regulated UPR-JNK pathway, </w:t>
      </w:r>
      <w:r w:rsidR="00D94147" w:rsidRPr="00D23333">
        <w:rPr>
          <w:rFonts w:ascii="Book Antiqua" w:hAnsi="Book Antiqua"/>
          <w:sz w:val="24"/>
          <w:szCs w:val="24"/>
          <w:lang w:val="en-GB"/>
        </w:rPr>
        <w:t>have more chances to survive</w:t>
      </w:r>
      <w:r w:rsidR="00BE39BB" w:rsidRPr="00D23333">
        <w:rPr>
          <w:rFonts w:ascii="Book Antiqua" w:hAnsi="Book Antiqua"/>
          <w:sz w:val="24"/>
          <w:szCs w:val="24"/>
          <w:lang w:val="en-GB"/>
        </w:rPr>
        <w:t>.</w:t>
      </w:r>
      <w:r w:rsidR="000B5692" w:rsidRPr="00D23333">
        <w:rPr>
          <w:rFonts w:ascii="Book Antiqua" w:hAnsi="Book Antiqua"/>
          <w:sz w:val="24"/>
          <w:szCs w:val="24"/>
          <w:lang w:val="en-GB"/>
        </w:rPr>
        <w:t xml:space="preserve"> </w:t>
      </w:r>
    </w:p>
    <w:p w:rsidR="00D94147" w:rsidRPr="00D23333" w:rsidRDefault="00743F6F" w:rsidP="005F04F9">
      <w:pPr>
        <w:adjustRightInd w:val="0"/>
        <w:snapToGrid w:val="0"/>
        <w:spacing w:after="0" w:line="360" w:lineRule="auto"/>
        <w:ind w:firstLine="709"/>
        <w:jc w:val="both"/>
        <w:rPr>
          <w:rFonts w:ascii="Book Antiqua" w:hAnsi="Book Antiqua"/>
          <w:sz w:val="24"/>
          <w:szCs w:val="24"/>
          <w:lang w:val="en-GB"/>
        </w:rPr>
      </w:pPr>
      <w:r w:rsidRPr="00D23333">
        <w:rPr>
          <w:rFonts w:ascii="Book Antiqua" w:hAnsi="Book Antiqua"/>
          <w:sz w:val="24"/>
          <w:szCs w:val="24"/>
          <w:lang w:val="en-GB"/>
        </w:rPr>
        <w:t xml:space="preserve">However, other </w:t>
      </w:r>
      <w:r w:rsidR="00E03E99" w:rsidRPr="00D23333">
        <w:rPr>
          <w:rFonts w:ascii="Book Antiqua" w:hAnsi="Book Antiqua"/>
          <w:sz w:val="24"/>
          <w:szCs w:val="24"/>
          <w:lang w:val="en-GB"/>
        </w:rPr>
        <w:t>pathway</w:t>
      </w:r>
      <w:r w:rsidRPr="00D23333">
        <w:rPr>
          <w:rFonts w:ascii="Book Antiqua" w:hAnsi="Book Antiqua"/>
          <w:sz w:val="24"/>
          <w:szCs w:val="24"/>
          <w:lang w:val="en-GB"/>
        </w:rPr>
        <w:t>s</w:t>
      </w:r>
      <w:r w:rsidR="00E03E99" w:rsidRPr="00D23333">
        <w:rPr>
          <w:rFonts w:ascii="Book Antiqua" w:hAnsi="Book Antiqua"/>
          <w:sz w:val="24"/>
          <w:szCs w:val="24"/>
          <w:lang w:val="en-GB"/>
        </w:rPr>
        <w:t xml:space="preserve"> relating</w:t>
      </w:r>
      <w:r w:rsidR="001A19E6" w:rsidRPr="00D23333">
        <w:rPr>
          <w:rFonts w:ascii="Book Antiqua" w:hAnsi="Book Antiqua"/>
          <w:sz w:val="24"/>
          <w:szCs w:val="24"/>
          <w:lang w:val="en-GB"/>
        </w:rPr>
        <w:t xml:space="preserve"> to</w:t>
      </w:r>
      <w:r w:rsidR="00E03E99" w:rsidRPr="00D23333">
        <w:rPr>
          <w:rFonts w:ascii="Book Antiqua" w:hAnsi="Book Antiqua"/>
          <w:sz w:val="24"/>
          <w:szCs w:val="24"/>
          <w:lang w:val="en-GB"/>
        </w:rPr>
        <w:t xml:space="preserve"> TLR2 and hepatocarcinogenesis</w:t>
      </w:r>
      <w:r w:rsidRPr="00D23333">
        <w:rPr>
          <w:rFonts w:ascii="Book Antiqua" w:hAnsi="Book Antiqua"/>
          <w:sz w:val="24"/>
          <w:szCs w:val="24"/>
          <w:lang w:val="en-GB"/>
        </w:rPr>
        <w:t xml:space="preserve"> exist</w:t>
      </w:r>
      <w:r w:rsidR="00E03E99" w:rsidRPr="00D23333">
        <w:rPr>
          <w:rFonts w:ascii="Book Antiqua" w:hAnsi="Book Antiqua"/>
          <w:sz w:val="24"/>
          <w:szCs w:val="24"/>
          <w:lang w:val="en-GB"/>
        </w:rPr>
        <w:t>.</w:t>
      </w:r>
      <w:r w:rsidR="00F91B12" w:rsidRPr="00D23333">
        <w:rPr>
          <w:rFonts w:ascii="Book Antiqua" w:hAnsi="Book Antiqua"/>
          <w:sz w:val="24"/>
          <w:szCs w:val="24"/>
          <w:lang w:val="en-GB"/>
        </w:rPr>
        <w:t xml:space="preserve"> Li </w:t>
      </w:r>
      <w:r w:rsidR="00F91B12" w:rsidRPr="00D23333">
        <w:rPr>
          <w:rFonts w:ascii="Book Antiqua" w:hAnsi="Book Antiqua"/>
          <w:i/>
          <w:sz w:val="24"/>
          <w:szCs w:val="24"/>
          <w:lang w:val="en-GB"/>
        </w:rPr>
        <w:t>et al</w:t>
      </w:r>
      <w:r w:rsidR="00817068" w:rsidRPr="00D23333">
        <w:rPr>
          <w:rFonts w:ascii="Book Antiqua" w:hAnsi="Book Antiqua"/>
          <w:sz w:val="24"/>
          <w:szCs w:val="24"/>
          <w:lang w:val="en-GB"/>
        </w:rPr>
        <w:fldChar w:fldCharType="begin">
          <w:fldData xml:space="preserve">PEVuZE5vdGU+PENpdGU+PEF1dGhvcj5MaTwvQXV0aG9yPjxZZWFyPjIwMTU8L1llYXI+PFJlY051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</w:fldData>
        </w:fldChar>
      </w:r>
      <w:r w:rsidR="00817068" w:rsidRPr="00D23333">
        <w:rPr>
          <w:rFonts w:ascii="Book Antiqua" w:hAnsi="Book Antiqua"/>
          <w:sz w:val="24"/>
          <w:szCs w:val="24"/>
          <w:lang w:val="en-GB"/>
        </w:rPr>
        <w:instrText xml:space="preserve"> ADDIN EN.CITE </w:instrText>
      </w:r>
      <w:r w:rsidR="00817068" w:rsidRPr="00D23333">
        <w:rPr>
          <w:rFonts w:ascii="Book Antiqua" w:hAnsi="Book Antiqua"/>
          <w:sz w:val="24"/>
          <w:szCs w:val="24"/>
          <w:lang w:val="en-GB"/>
        </w:rPr>
        <w:fldChar w:fldCharType="begin">
          <w:fldData xml:space="preserve">PEVuZE5vdGU+PENpdGU+PEF1dGhvcj5MaTwvQXV0aG9yPjxZZWFyPjIwMTU8L1llYXI+PFJlY051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</w:fldData>
        </w:fldChar>
      </w:r>
      <w:r w:rsidR="00817068" w:rsidRPr="00D23333">
        <w:rPr>
          <w:rFonts w:ascii="Book Antiqua" w:hAnsi="Book Antiqua"/>
          <w:sz w:val="24"/>
          <w:szCs w:val="24"/>
          <w:lang w:val="en-GB"/>
        </w:rPr>
        <w:instrText xml:space="preserve"> ADDIN EN.CITE.DATA </w:instrText>
      </w:r>
      <w:r w:rsidR="00817068" w:rsidRPr="00D23333">
        <w:rPr>
          <w:rFonts w:ascii="Book Antiqua" w:hAnsi="Book Antiqua"/>
          <w:sz w:val="24"/>
          <w:szCs w:val="24"/>
          <w:lang w:val="en-GB"/>
        </w:rPr>
      </w:r>
      <w:r w:rsidR="00817068" w:rsidRPr="00D23333">
        <w:rPr>
          <w:rFonts w:ascii="Book Antiqua" w:hAnsi="Book Antiqua"/>
          <w:sz w:val="24"/>
          <w:szCs w:val="24"/>
          <w:lang w:val="en-GB"/>
        </w:rPr>
        <w:fldChar w:fldCharType="end"/>
      </w:r>
      <w:r w:rsidR="00817068" w:rsidRPr="00D23333">
        <w:rPr>
          <w:rFonts w:ascii="Book Antiqua" w:hAnsi="Book Antiqua"/>
          <w:sz w:val="24"/>
          <w:szCs w:val="24"/>
          <w:lang w:val="en-GB"/>
        </w:rPr>
      </w:r>
      <w:r w:rsidR="00817068" w:rsidRPr="00D23333">
        <w:rPr>
          <w:rFonts w:ascii="Book Antiqua" w:hAnsi="Book Antiqua"/>
          <w:sz w:val="24"/>
          <w:szCs w:val="24"/>
          <w:lang w:val="en-GB"/>
        </w:rPr>
        <w:fldChar w:fldCharType="separate"/>
      </w:r>
      <w:r w:rsidR="00817068" w:rsidRPr="00D23333">
        <w:rPr>
          <w:rFonts w:ascii="Book Antiqua" w:hAnsi="Book Antiqua"/>
          <w:noProof/>
          <w:sz w:val="24"/>
          <w:szCs w:val="24"/>
          <w:vertAlign w:val="superscript"/>
          <w:lang w:val="en-GB"/>
        </w:rPr>
        <w:t>[26]</w:t>
      </w:r>
      <w:r w:rsidR="00817068" w:rsidRPr="00D23333">
        <w:rPr>
          <w:rFonts w:ascii="Book Antiqua" w:hAnsi="Book Antiqua"/>
          <w:sz w:val="24"/>
          <w:szCs w:val="24"/>
          <w:lang w:val="en-GB"/>
        </w:rPr>
        <w:fldChar w:fldCharType="end"/>
      </w:r>
      <w:r w:rsidR="000B5692" w:rsidRPr="00D23333">
        <w:rPr>
          <w:rFonts w:ascii="Book Antiqua" w:hAnsi="Book Antiqua"/>
          <w:sz w:val="24"/>
          <w:szCs w:val="24"/>
          <w:lang w:val="en-GB"/>
        </w:rPr>
        <w:t xml:space="preserve"> focus their work </w:t>
      </w:r>
      <w:r w:rsidR="00E03E99" w:rsidRPr="00D23333">
        <w:rPr>
          <w:rFonts w:ascii="Book Antiqua" w:hAnsi="Book Antiqua"/>
          <w:sz w:val="24"/>
          <w:szCs w:val="24"/>
          <w:lang w:val="en-GB"/>
        </w:rPr>
        <w:t xml:space="preserve">on </w:t>
      </w:r>
      <w:r w:rsidR="00F91B12" w:rsidRPr="00D23333">
        <w:rPr>
          <w:rFonts w:ascii="Book Antiqua" w:hAnsi="Book Antiqua"/>
          <w:sz w:val="24"/>
          <w:szCs w:val="24"/>
          <w:lang w:val="en-GB"/>
        </w:rPr>
        <w:t>IL</w:t>
      </w:r>
      <w:r w:rsidR="00FE75AC" w:rsidRPr="00D23333">
        <w:rPr>
          <w:rFonts w:ascii="Book Antiqua" w:hAnsi="Book Antiqua"/>
          <w:sz w:val="24"/>
          <w:szCs w:val="24"/>
          <w:lang w:val="en-GB"/>
        </w:rPr>
        <w:t>-18</w:t>
      </w:r>
      <w:r w:rsidR="005D717B" w:rsidRPr="00D23333">
        <w:rPr>
          <w:rFonts w:ascii="Book Antiqua" w:hAnsi="Book Antiqua"/>
          <w:sz w:val="24"/>
          <w:szCs w:val="24"/>
          <w:lang w:val="en-GB"/>
        </w:rPr>
        <w:t>, which was</w:t>
      </w:r>
      <w:r w:rsidR="00FE75AC" w:rsidRPr="00D23333">
        <w:rPr>
          <w:rFonts w:ascii="Book Antiqua" w:hAnsi="Book Antiqua"/>
          <w:sz w:val="24"/>
          <w:szCs w:val="24"/>
          <w:lang w:val="en-GB"/>
        </w:rPr>
        <w:t xml:space="preserve"> found to be fundamental to carcinogenesis in TLR2</w:t>
      </w:r>
      <w:r w:rsidR="00FE75AC" w:rsidRPr="00D23333">
        <w:rPr>
          <w:rFonts w:ascii="Book Antiqua" w:hAnsi="Book Antiqua"/>
          <w:sz w:val="24"/>
          <w:szCs w:val="24"/>
          <w:vertAlign w:val="superscript"/>
          <w:lang w:val="en-GB"/>
        </w:rPr>
        <w:t>-/-</w:t>
      </w:r>
      <w:r w:rsidR="00FE75AC" w:rsidRPr="00D23333">
        <w:rPr>
          <w:rFonts w:ascii="Book Antiqua" w:hAnsi="Book Antiqua"/>
          <w:sz w:val="24"/>
          <w:szCs w:val="24"/>
          <w:lang w:val="en-GB"/>
        </w:rPr>
        <w:t xml:space="preserve"> mice. </w:t>
      </w:r>
      <w:r w:rsidR="00F91B12" w:rsidRPr="00D23333">
        <w:rPr>
          <w:rFonts w:ascii="Book Antiqua" w:hAnsi="Book Antiqua"/>
          <w:sz w:val="24"/>
          <w:szCs w:val="24"/>
          <w:lang w:val="en-GB"/>
        </w:rPr>
        <w:t>In these mice,</w:t>
      </w:r>
      <w:r w:rsidR="00E03E99" w:rsidRPr="00D23333">
        <w:rPr>
          <w:rFonts w:ascii="Book Antiqua" w:hAnsi="Book Antiqua"/>
          <w:sz w:val="24"/>
          <w:szCs w:val="24"/>
          <w:lang w:val="en-GB"/>
        </w:rPr>
        <w:t xml:space="preserve"> HCC developing after</w:t>
      </w:r>
      <w:r w:rsidR="00F91B12" w:rsidRPr="00D23333">
        <w:rPr>
          <w:rFonts w:ascii="Book Antiqua" w:hAnsi="Book Antiqua"/>
          <w:sz w:val="24"/>
          <w:szCs w:val="24"/>
          <w:lang w:val="en-GB"/>
        </w:rPr>
        <w:t xml:space="preserve"> DEN </w:t>
      </w:r>
      <w:r w:rsidR="00F91B12" w:rsidRPr="00D23333">
        <w:rPr>
          <w:rFonts w:ascii="Book Antiqua" w:hAnsi="Book Antiqua"/>
          <w:sz w:val="24"/>
          <w:szCs w:val="24"/>
          <w:lang w:val="en-GB"/>
        </w:rPr>
        <w:lastRenderedPageBreak/>
        <w:t>treatment was capable of inducing IL-18 up-regulation in a caspase-8-dependent manner</w:t>
      </w:r>
      <w:r w:rsidR="00E03E99" w:rsidRPr="00D23333">
        <w:rPr>
          <w:rFonts w:ascii="Book Antiqua" w:hAnsi="Book Antiqua"/>
          <w:sz w:val="24"/>
          <w:szCs w:val="24"/>
          <w:lang w:val="en-GB"/>
        </w:rPr>
        <w:t>, therefore</w:t>
      </w:r>
      <w:r w:rsidR="00FE75AC" w:rsidRPr="00D23333">
        <w:rPr>
          <w:rFonts w:ascii="Book Antiqua" w:hAnsi="Book Antiqua"/>
          <w:sz w:val="24"/>
          <w:szCs w:val="24"/>
          <w:lang w:val="en-GB"/>
        </w:rPr>
        <w:t xml:space="preserve"> contribu</w:t>
      </w:r>
      <w:r w:rsidR="00E03E99" w:rsidRPr="00D23333">
        <w:rPr>
          <w:rFonts w:ascii="Book Antiqua" w:hAnsi="Book Antiqua"/>
          <w:sz w:val="24"/>
          <w:szCs w:val="24"/>
          <w:lang w:val="en-GB"/>
        </w:rPr>
        <w:t>ting to promotion of angiogenesis and</w:t>
      </w:r>
      <w:r w:rsidR="00FE75AC" w:rsidRPr="00D23333">
        <w:rPr>
          <w:rFonts w:ascii="Book Antiqua" w:hAnsi="Book Antiqua"/>
          <w:sz w:val="24"/>
          <w:szCs w:val="24"/>
          <w:lang w:val="en-GB"/>
        </w:rPr>
        <w:t xml:space="preserve"> suppression of NK cell arm of tumour </w:t>
      </w:r>
      <w:proofErr w:type="spellStart"/>
      <w:r w:rsidR="00FE75AC" w:rsidRPr="00D23333">
        <w:rPr>
          <w:rFonts w:ascii="Book Antiqua" w:hAnsi="Book Antiqua"/>
          <w:sz w:val="24"/>
          <w:szCs w:val="24"/>
          <w:lang w:val="en-GB"/>
        </w:rPr>
        <w:t>immunosurveillance</w:t>
      </w:r>
      <w:proofErr w:type="spellEnd"/>
      <w:r w:rsidR="005E2781" w:rsidRPr="00D23333">
        <w:rPr>
          <w:rFonts w:ascii="Book Antiqua" w:hAnsi="Book Antiqua"/>
          <w:sz w:val="24"/>
          <w:szCs w:val="24"/>
          <w:lang w:val="en-GB"/>
        </w:rPr>
        <w:fldChar w:fldCharType="begin">
          <w:fldData xml:space="preserve">PEVuZE5vdGU+PENpdGU+PEF1dGhvcj5MaTwvQXV0aG9yPjxZZWFyPjIwMTU8L1llYXI+PFJlY051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</w:fldData>
        </w:fldChar>
      </w:r>
      <w:r w:rsidR="00154B36" w:rsidRPr="00D23333">
        <w:rPr>
          <w:rFonts w:ascii="Book Antiqua" w:hAnsi="Book Antiqua"/>
          <w:sz w:val="24"/>
          <w:szCs w:val="24"/>
          <w:lang w:val="en-GB"/>
        </w:rPr>
        <w:instrText xml:space="preserve"> ADDIN EN.CITE </w:instrText>
      </w:r>
      <w:r w:rsidR="00154B36" w:rsidRPr="00D23333">
        <w:rPr>
          <w:rFonts w:ascii="Book Antiqua" w:hAnsi="Book Antiqua"/>
          <w:sz w:val="24"/>
          <w:szCs w:val="24"/>
          <w:lang w:val="en-GB"/>
        </w:rPr>
        <w:fldChar w:fldCharType="begin">
          <w:fldData xml:space="preserve">PEVuZE5vdGU+PENpdGU+PEF1dGhvcj5MaTwvQXV0aG9yPjxZZWFyPjIwMTU8L1llYXI+PFJlY051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</w:fldData>
        </w:fldChar>
      </w:r>
      <w:r w:rsidR="00154B36" w:rsidRPr="00D23333">
        <w:rPr>
          <w:rFonts w:ascii="Book Antiqua" w:hAnsi="Book Antiqua"/>
          <w:sz w:val="24"/>
          <w:szCs w:val="24"/>
          <w:lang w:val="en-GB"/>
        </w:rPr>
        <w:instrText xml:space="preserve"> ADDIN EN.CITE.DATA </w:instrText>
      </w:r>
      <w:r w:rsidR="00154B36" w:rsidRPr="00D23333">
        <w:rPr>
          <w:rFonts w:ascii="Book Antiqua" w:hAnsi="Book Antiqua"/>
          <w:sz w:val="24"/>
          <w:szCs w:val="24"/>
          <w:lang w:val="en-GB"/>
        </w:rPr>
      </w:r>
      <w:r w:rsidR="00154B36" w:rsidRPr="00D23333">
        <w:rPr>
          <w:rFonts w:ascii="Book Antiqua" w:hAnsi="Book Antiqua"/>
          <w:sz w:val="24"/>
          <w:szCs w:val="24"/>
          <w:lang w:val="en-GB"/>
        </w:rPr>
        <w:fldChar w:fldCharType="end"/>
      </w:r>
      <w:r w:rsidR="005E2781" w:rsidRPr="00D23333">
        <w:rPr>
          <w:rFonts w:ascii="Book Antiqua" w:hAnsi="Book Antiqua"/>
          <w:sz w:val="24"/>
          <w:szCs w:val="24"/>
          <w:lang w:val="en-GB"/>
        </w:rPr>
      </w:r>
      <w:r w:rsidR="005E2781" w:rsidRPr="00D23333">
        <w:rPr>
          <w:rFonts w:ascii="Book Antiqua" w:hAnsi="Book Antiqua"/>
          <w:sz w:val="24"/>
          <w:szCs w:val="24"/>
          <w:lang w:val="en-GB"/>
        </w:rPr>
        <w:fldChar w:fldCharType="separate"/>
      </w:r>
      <w:r w:rsidR="00154B36" w:rsidRPr="00D23333">
        <w:rPr>
          <w:rFonts w:ascii="Book Antiqua" w:hAnsi="Book Antiqua"/>
          <w:noProof/>
          <w:sz w:val="24"/>
          <w:szCs w:val="24"/>
          <w:vertAlign w:val="superscript"/>
          <w:lang w:val="en-GB"/>
        </w:rPr>
        <w:t>[26]</w:t>
      </w:r>
      <w:r w:rsidR="005E2781" w:rsidRPr="00D23333">
        <w:rPr>
          <w:rFonts w:ascii="Book Antiqua" w:hAnsi="Book Antiqua"/>
          <w:sz w:val="24"/>
          <w:szCs w:val="24"/>
          <w:lang w:val="en-GB"/>
        </w:rPr>
        <w:fldChar w:fldCharType="end"/>
      </w:r>
      <w:r w:rsidR="00FE75AC" w:rsidRPr="00D23333">
        <w:rPr>
          <w:rFonts w:ascii="Book Antiqua" w:hAnsi="Book Antiqua"/>
          <w:sz w:val="24"/>
          <w:szCs w:val="24"/>
          <w:lang w:val="en-GB"/>
        </w:rPr>
        <w:t>.</w:t>
      </w:r>
      <w:r w:rsidR="005D306C">
        <w:rPr>
          <w:rFonts w:ascii="Book Antiqua" w:hAnsi="Book Antiqua"/>
          <w:sz w:val="24"/>
          <w:szCs w:val="24"/>
          <w:lang w:val="en-GB"/>
        </w:rPr>
        <w:t xml:space="preserve"> </w:t>
      </w:r>
    </w:p>
    <w:p w:rsidR="003E4BEA" w:rsidRPr="00D23333" w:rsidRDefault="007F5E15" w:rsidP="005F04F9">
      <w:pPr>
        <w:adjustRightInd w:val="0"/>
        <w:snapToGrid w:val="0"/>
        <w:spacing w:after="0" w:line="360" w:lineRule="auto"/>
        <w:ind w:firstLine="709"/>
        <w:jc w:val="both"/>
        <w:rPr>
          <w:rFonts w:ascii="Book Antiqua" w:hAnsi="Book Antiqua"/>
          <w:sz w:val="24"/>
          <w:szCs w:val="24"/>
          <w:lang w:val="en-GB"/>
        </w:rPr>
      </w:pPr>
      <w:r w:rsidRPr="00D23333">
        <w:rPr>
          <w:rFonts w:ascii="Book Antiqua" w:hAnsi="Book Antiqua"/>
          <w:sz w:val="24"/>
          <w:szCs w:val="24"/>
          <w:lang w:val="en-GB"/>
        </w:rPr>
        <w:t xml:space="preserve">Another perspective </w:t>
      </w:r>
      <w:r w:rsidR="00D70D6C" w:rsidRPr="00D23333">
        <w:rPr>
          <w:rFonts w:ascii="Book Antiqua" w:hAnsi="Book Antiqua"/>
          <w:sz w:val="24"/>
          <w:szCs w:val="24"/>
          <w:lang w:val="en-GB"/>
        </w:rPr>
        <w:t>is related to</w:t>
      </w:r>
      <w:r w:rsidRPr="00D23333">
        <w:rPr>
          <w:rFonts w:ascii="Book Antiqua" w:hAnsi="Book Antiqua"/>
          <w:sz w:val="24"/>
          <w:szCs w:val="24"/>
          <w:lang w:val="en-GB"/>
        </w:rPr>
        <w:t xml:space="preserve"> </w:t>
      </w:r>
      <w:r w:rsidR="001A19E6" w:rsidRPr="00D23333">
        <w:rPr>
          <w:rFonts w:ascii="Book Antiqua" w:hAnsi="Book Antiqua"/>
          <w:sz w:val="24"/>
          <w:szCs w:val="24"/>
          <w:lang w:val="en-GB"/>
        </w:rPr>
        <w:t xml:space="preserve">the </w:t>
      </w:r>
      <w:r w:rsidR="003E4BEA" w:rsidRPr="00D23333">
        <w:rPr>
          <w:rFonts w:ascii="Book Antiqua" w:hAnsi="Book Antiqua"/>
          <w:sz w:val="24"/>
          <w:szCs w:val="24"/>
          <w:lang w:val="en-GB"/>
        </w:rPr>
        <w:t>High mobility group box</w:t>
      </w:r>
      <w:r w:rsidRPr="00D23333">
        <w:rPr>
          <w:rFonts w:ascii="Book Antiqua" w:hAnsi="Book Antiqua"/>
          <w:sz w:val="24"/>
          <w:szCs w:val="24"/>
          <w:lang w:val="en-GB"/>
        </w:rPr>
        <w:t xml:space="preserve"> 1 (HMGB1), </w:t>
      </w:r>
      <w:r w:rsidR="000D7A56" w:rsidRPr="00D23333">
        <w:rPr>
          <w:rFonts w:ascii="Book Antiqua" w:hAnsi="Book Antiqua"/>
          <w:sz w:val="24"/>
          <w:szCs w:val="24"/>
          <w:lang w:val="en-GB"/>
        </w:rPr>
        <w:t>a nucl</w:t>
      </w:r>
      <w:r w:rsidR="00B010DE">
        <w:rPr>
          <w:rFonts w:ascii="Book Antiqua" w:hAnsi="Book Antiqua"/>
          <w:sz w:val="24"/>
          <w:szCs w:val="24"/>
          <w:lang w:val="en-GB"/>
        </w:rPr>
        <w:t>ear protein released from dead/</w:t>
      </w:r>
      <w:r w:rsidR="000D7A56" w:rsidRPr="00D23333">
        <w:rPr>
          <w:rFonts w:ascii="Book Antiqua" w:hAnsi="Book Antiqua"/>
          <w:sz w:val="24"/>
          <w:szCs w:val="24"/>
          <w:lang w:val="en-GB"/>
        </w:rPr>
        <w:t>dying cells or even from cancer cells. It has the ability to bind to TLR2 and, wit</w:t>
      </w:r>
      <w:r w:rsidR="0091539F" w:rsidRPr="00D23333">
        <w:rPr>
          <w:rFonts w:ascii="Book Antiqua" w:hAnsi="Book Antiqua"/>
          <w:sz w:val="24"/>
          <w:szCs w:val="24"/>
          <w:lang w:val="en-GB"/>
        </w:rPr>
        <w:t xml:space="preserve">h that, successfully activate </w:t>
      </w:r>
      <w:r w:rsidR="00B52480" w:rsidRPr="00D23333">
        <w:rPr>
          <w:rFonts w:ascii="Book Antiqua" w:hAnsi="Book Antiqua"/>
          <w:sz w:val="24"/>
          <w:szCs w:val="24"/>
          <w:lang w:val="en-GB"/>
        </w:rPr>
        <w:t>NF-</w:t>
      </w:r>
      <w:proofErr w:type="spellStart"/>
      <w:r w:rsidR="00B52480" w:rsidRPr="00F46DC3">
        <w:rPr>
          <w:rFonts w:ascii="Book Antiqua" w:hAnsi="Book Antiqua"/>
          <w:sz w:val="24"/>
          <w:szCs w:val="24"/>
          <w:lang w:val="en-GB"/>
        </w:rPr>
        <w:t>ĸ</w:t>
      </w:r>
      <w:r w:rsidR="00B52480">
        <w:rPr>
          <w:rFonts w:ascii="Book Antiqua" w:hAnsi="Book Antiqua" w:hint="eastAsia"/>
          <w:sz w:val="24"/>
          <w:szCs w:val="24"/>
          <w:lang w:val="en-GB" w:eastAsia="zh-CN"/>
        </w:rPr>
        <w:t>B</w:t>
      </w:r>
      <w:proofErr w:type="spellEnd"/>
      <w:r w:rsidR="005E2781" w:rsidRPr="00D23333">
        <w:rPr>
          <w:rFonts w:ascii="Book Antiqua" w:hAnsi="Book Antiqua"/>
          <w:sz w:val="24"/>
          <w:szCs w:val="24"/>
          <w:lang w:val="en-GB"/>
        </w:rPr>
        <w:fldChar w:fldCharType="begin"/>
      </w:r>
      <w:r w:rsidR="00154B36" w:rsidRPr="00D23333">
        <w:rPr>
          <w:rFonts w:ascii="Book Antiqua" w:hAnsi="Book Antiqua"/>
          <w:sz w:val="24"/>
          <w:szCs w:val="24"/>
          <w:lang w:val="en-GB"/>
        </w:rPr>
        <w:instrText xml:space="preserve"> ADDIN EN.CITE &lt;EndNote&gt;&lt;Cite&gt;&lt;Author&gt;van Beijnum&lt;/Author&gt;&lt;Year&gt;2008&lt;/Year&gt;&lt;RecNum&gt;21&lt;/RecNum&gt;&lt;DisplayText&gt;&lt;style face="superscript"&gt;[35]&lt;/style&gt;&lt;/DisplayText&gt;&lt;record&gt;&lt;rec-number&gt;21&lt;/rec-number&gt;&lt;foreign-keys&gt;&lt;key app="EN" db-id="feddvppdctpwv7efa28prrto9999frxw0swv" timestamp="1429778779"&gt;21&lt;/key&gt;&lt;/foreign-keys&gt;&lt;ref-type name="Journal Article"&gt;17&lt;/ref-type&gt;&lt;contributors&gt;&lt;authors&gt;&lt;author&gt;van Beijnum, J. R.&lt;/author&gt;&lt;author&gt;Buurman, W. A.&lt;/author&gt;&lt;author&gt;Griffioen, A. W.&lt;/author&gt;&lt;/authors&gt;&lt;/contributors&gt;&lt;auth-address&gt;Angiogenesis Laboratory, Department of Pathology, Research Institute for Growth and Development (GROW), Maastricht University, P.O. Box 5800, 6202 AZ, Maastricht, The Netherlands. judy.vanbeijnum@path.unimaas.nl&lt;/auth-address&gt;&lt;titles&gt;&lt;title&gt;Convergence and amplification of toll-like receptor (TLR) and receptor for advanced glycation end products (RAGE) signaling pathways via high mobility group B1 (HMGB1)&lt;/title&gt;&lt;secondary-title&gt;Angiogenesis&lt;/secondary-title&gt;&lt;alt-title&gt;Angiogenesis&lt;/alt-title&gt;&lt;/titles&gt;&lt;periodical&gt;&lt;full-title&gt;Angiogenesis&lt;/full-title&gt;&lt;abbr-1&gt;Angiogenesis&lt;/abbr-1&gt;&lt;/periodical&gt;&lt;alt-periodical&gt;&lt;full-title&gt;Angiogenesis&lt;/full-title&gt;&lt;abbr-1&gt;Angiogenesis&lt;/abbr-1&gt;&lt;/alt-periodical&gt;&lt;pages&gt;91-9&lt;/pages&gt;&lt;volume&gt;11&lt;/volume&gt;&lt;number&gt;1&lt;/number&gt;&lt;keywords&gt;&lt;keyword&gt;Animals&lt;/keyword&gt;&lt;keyword&gt;Glycosylation End Products, Advanced/*metabolism&lt;/keyword&gt;&lt;keyword&gt;HMGB1 Protein/*physiology&lt;/keyword&gt;&lt;keyword&gt;Humans&lt;/keyword&gt;&lt;keyword&gt;Neovascularization, Pathologic/metabolism&lt;/keyword&gt;&lt;keyword&gt;Receptors, Immunologic/*physiology&lt;/keyword&gt;&lt;keyword&gt;Signal Transduction/*physiology&lt;/keyword&gt;&lt;keyword&gt;Toll-Like Receptors/*physiology&lt;/keyword&gt;&lt;/keywords&gt;&lt;dates&gt;&lt;year&gt;2008&lt;/year&gt;&lt;/dates&gt;&lt;isbn&gt;0969-6970 (Print)&amp;#xD;0969-6970 (Linking)&lt;/isbn&gt;&lt;accession-num&gt;18264787&lt;/accession-num&gt;&lt;urls&gt;&lt;related-urls&gt;&lt;url&gt;http://www.ncbi.nlm.nih.gov/pubmed/18264787&lt;/url&gt;&lt;/related-urls&gt;&lt;/urls&gt;&lt;electronic-resource-num&gt;10.1007/s10456-008-9093-5&lt;/electronic-resource-num&gt;&lt;/record&gt;&lt;/Cite&gt;&lt;/EndNote&gt;</w:instrText>
      </w:r>
      <w:r w:rsidR="005E2781" w:rsidRPr="00D23333">
        <w:rPr>
          <w:rFonts w:ascii="Book Antiqua" w:hAnsi="Book Antiqua"/>
          <w:sz w:val="24"/>
          <w:szCs w:val="24"/>
          <w:lang w:val="en-GB"/>
        </w:rPr>
        <w:fldChar w:fldCharType="separate"/>
      </w:r>
      <w:r w:rsidR="00154B36" w:rsidRPr="00D23333">
        <w:rPr>
          <w:rFonts w:ascii="Book Antiqua" w:hAnsi="Book Antiqua"/>
          <w:noProof/>
          <w:sz w:val="24"/>
          <w:szCs w:val="24"/>
          <w:vertAlign w:val="superscript"/>
          <w:lang w:val="en-GB"/>
        </w:rPr>
        <w:t>[35]</w:t>
      </w:r>
      <w:r w:rsidR="005E2781" w:rsidRPr="00D23333">
        <w:rPr>
          <w:rFonts w:ascii="Book Antiqua" w:hAnsi="Book Antiqua"/>
          <w:sz w:val="24"/>
          <w:szCs w:val="24"/>
          <w:lang w:val="en-GB"/>
        </w:rPr>
        <w:fldChar w:fldCharType="end"/>
      </w:r>
      <w:r w:rsidR="001302F9" w:rsidRPr="00D23333">
        <w:rPr>
          <w:rFonts w:ascii="Book Antiqua" w:hAnsi="Book Antiqua"/>
          <w:sz w:val="24"/>
          <w:szCs w:val="24"/>
          <w:lang w:val="en-GB"/>
        </w:rPr>
        <w:t xml:space="preserve"> </w:t>
      </w:r>
      <w:r w:rsidR="001C5933" w:rsidRPr="00D23333">
        <w:rPr>
          <w:rFonts w:ascii="Book Antiqua" w:hAnsi="Book Antiqua"/>
          <w:sz w:val="24"/>
          <w:szCs w:val="24"/>
          <w:lang w:val="en-GB"/>
        </w:rPr>
        <w:t>w</w:t>
      </w:r>
      <w:r w:rsidR="00E14FD5" w:rsidRPr="00D23333">
        <w:rPr>
          <w:rFonts w:ascii="Book Antiqua" w:hAnsi="Book Antiqua"/>
          <w:sz w:val="24"/>
          <w:szCs w:val="24"/>
          <w:lang w:val="en-GB"/>
        </w:rPr>
        <w:t>h</w:t>
      </w:r>
      <w:r w:rsidR="001C5933" w:rsidRPr="00D23333">
        <w:rPr>
          <w:rFonts w:ascii="Book Antiqua" w:hAnsi="Book Antiqua"/>
          <w:sz w:val="24"/>
          <w:szCs w:val="24"/>
          <w:lang w:val="en-GB"/>
        </w:rPr>
        <w:t>ich, in turn,</w:t>
      </w:r>
      <w:r w:rsidR="00E14FD5" w:rsidRPr="00D23333">
        <w:rPr>
          <w:rFonts w:ascii="Book Antiqua" w:hAnsi="Book Antiqua"/>
          <w:sz w:val="24"/>
          <w:szCs w:val="24"/>
          <w:lang w:val="en-GB"/>
        </w:rPr>
        <w:t xml:space="preserve"> </w:t>
      </w:r>
      <w:r w:rsidR="00D70D6C" w:rsidRPr="00D23333">
        <w:rPr>
          <w:rFonts w:ascii="Book Antiqua" w:hAnsi="Book Antiqua"/>
          <w:sz w:val="24"/>
          <w:szCs w:val="24"/>
          <w:lang w:val="en-GB"/>
        </w:rPr>
        <w:t xml:space="preserve">can </w:t>
      </w:r>
      <w:r w:rsidR="00E14FD5" w:rsidRPr="00D23333">
        <w:rPr>
          <w:rFonts w:ascii="Book Antiqua" w:hAnsi="Book Antiqua"/>
          <w:sz w:val="24"/>
          <w:szCs w:val="24"/>
          <w:lang w:val="en-GB"/>
        </w:rPr>
        <w:t>ha</w:t>
      </w:r>
      <w:r w:rsidR="00D70D6C" w:rsidRPr="00D23333">
        <w:rPr>
          <w:rFonts w:ascii="Book Antiqua" w:hAnsi="Book Antiqua"/>
          <w:sz w:val="24"/>
          <w:szCs w:val="24"/>
          <w:lang w:val="en-GB"/>
        </w:rPr>
        <w:t>ve</w:t>
      </w:r>
      <w:r w:rsidR="00E14FD5" w:rsidRPr="00D23333">
        <w:rPr>
          <w:rFonts w:ascii="Book Antiqua" w:hAnsi="Book Antiqua"/>
          <w:sz w:val="24"/>
          <w:szCs w:val="24"/>
          <w:lang w:val="en-GB"/>
        </w:rPr>
        <w:t xml:space="preserve"> a</w:t>
      </w:r>
      <w:r w:rsidR="006D6CFA" w:rsidRPr="00D23333">
        <w:rPr>
          <w:rFonts w:ascii="Book Antiqua" w:hAnsi="Book Antiqua"/>
          <w:sz w:val="24"/>
          <w:szCs w:val="24"/>
          <w:lang w:val="en-GB"/>
        </w:rPr>
        <w:t>n</w:t>
      </w:r>
      <w:r w:rsidR="00E14FD5" w:rsidRPr="00D23333">
        <w:rPr>
          <w:rFonts w:ascii="Book Antiqua" w:hAnsi="Book Antiqua"/>
          <w:sz w:val="24"/>
          <w:szCs w:val="24"/>
          <w:lang w:val="en-GB"/>
        </w:rPr>
        <w:t xml:space="preserve"> </w:t>
      </w:r>
      <w:r w:rsidR="006D6CFA" w:rsidRPr="00D23333">
        <w:rPr>
          <w:rFonts w:ascii="Book Antiqua" w:hAnsi="Book Antiqua"/>
          <w:sz w:val="24"/>
          <w:szCs w:val="24"/>
          <w:lang w:val="en-GB"/>
        </w:rPr>
        <w:t xml:space="preserve">important </w:t>
      </w:r>
      <w:r w:rsidR="00E14FD5" w:rsidRPr="00D23333">
        <w:rPr>
          <w:rFonts w:ascii="Book Antiqua" w:hAnsi="Book Antiqua"/>
          <w:sz w:val="24"/>
          <w:szCs w:val="24"/>
          <w:lang w:val="en-GB"/>
        </w:rPr>
        <w:t>role as a tumour promoter in inflammation-associated cancer</w:t>
      </w:r>
      <w:r w:rsidR="005E2781" w:rsidRPr="00D23333">
        <w:rPr>
          <w:rFonts w:ascii="Book Antiqua" w:hAnsi="Book Antiqua"/>
          <w:sz w:val="24"/>
          <w:szCs w:val="24"/>
          <w:lang w:val="en-GB"/>
        </w:rPr>
        <w:fldChar w:fldCharType="begin">
          <w:fldData xml:space="preserve">PEVuZE5vdGU+PENpdGU+PEF1dGhvcj5QaWthcnNreTwvQXV0aG9yPjxZZWFyPjIwMDQ8L1llYXI+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</w:fldData>
        </w:fldChar>
      </w:r>
      <w:r w:rsidR="00154B36" w:rsidRPr="00D23333">
        <w:rPr>
          <w:rFonts w:ascii="Book Antiqua" w:hAnsi="Book Antiqua"/>
          <w:sz w:val="24"/>
          <w:szCs w:val="24"/>
          <w:lang w:val="en-GB"/>
        </w:rPr>
        <w:instrText xml:space="preserve"> ADDIN EN.CITE </w:instrText>
      </w:r>
      <w:r w:rsidR="00154B36" w:rsidRPr="00D23333">
        <w:rPr>
          <w:rFonts w:ascii="Book Antiqua" w:hAnsi="Book Antiqua"/>
          <w:sz w:val="24"/>
          <w:szCs w:val="24"/>
          <w:lang w:val="en-GB"/>
        </w:rPr>
        <w:fldChar w:fldCharType="begin">
          <w:fldData xml:space="preserve">PEVuZE5vdGU+PENpdGU+PEF1dGhvcj5QaWthcnNreTwvQXV0aG9yPjxZZWFyPjIwMDQ8L1llYXI+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</w:fldData>
        </w:fldChar>
      </w:r>
      <w:r w:rsidR="00154B36" w:rsidRPr="00D23333">
        <w:rPr>
          <w:rFonts w:ascii="Book Antiqua" w:hAnsi="Book Antiqua"/>
          <w:sz w:val="24"/>
          <w:szCs w:val="24"/>
          <w:lang w:val="en-GB"/>
        </w:rPr>
        <w:instrText xml:space="preserve"> ADDIN EN.CITE.DATA </w:instrText>
      </w:r>
      <w:r w:rsidR="00154B36" w:rsidRPr="00D23333">
        <w:rPr>
          <w:rFonts w:ascii="Book Antiqua" w:hAnsi="Book Antiqua"/>
          <w:sz w:val="24"/>
          <w:szCs w:val="24"/>
          <w:lang w:val="en-GB"/>
        </w:rPr>
      </w:r>
      <w:r w:rsidR="00154B36" w:rsidRPr="00D23333">
        <w:rPr>
          <w:rFonts w:ascii="Book Antiqua" w:hAnsi="Book Antiqua"/>
          <w:sz w:val="24"/>
          <w:szCs w:val="24"/>
          <w:lang w:val="en-GB"/>
        </w:rPr>
        <w:fldChar w:fldCharType="end"/>
      </w:r>
      <w:r w:rsidR="005E2781" w:rsidRPr="00D23333">
        <w:rPr>
          <w:rFonts w:ascii="Book Antiqua" w:hAnsi="Book Antiqua"/>
          <w:sz w:val="24"/>
          <w:szCs w:val="24"/>
          <w:lang w:val="en-GB"/>
        </w:rPr>
      </w:r>
      <w:r w:rsidR="005E2781" w:rsidRPr="00D23333">
        <w:rPr>
          <w:rFonts w:ascii="Book Antiqua" w:hAnsi="Book Antiqua"/>
          <w:sz w:val="24"/>
          <w:szCs w:val="24"/>
          <w:lang w:val="en-GB"/>
        </w:rPr>
        <w:fldChar w:fldCharType="separate"/>
      </w:r>
      <w:r w:rsidR="00154B36" w:rsidRPr="00D23333">
        <w:rPr>
          <w:rFonts w:ascii="Book Antiqua" w:hAnsi="Book Antiqua"/>
          <w:noProof/>
          <w:sz w:val="24"/>
          <w:szCs w:val="24"/>
          <w:vertAlign w:val="superscript"/>
          <w:lang w:val="en-GB"/>
        </w:rPr>
        <w:t>[36]</w:t>
      </w:r>
      <w:r w:rsidR="005E2781" w:rsidRPr="00D23333">
        <w:rPr>
          <w:rFonts w:ascii="Book Antiqua" w:hAnsi="Book Antiqua"/>
          <w:sz w:val="24"/>
          <w:szCs w:val="24"/>
          <w:lang w:val="en-GB"/>
        </w:rPr>
        <w:fldChar w:fldCharType="end"/>
      </w:r>
      <w:r w:rsidR="001302F9" w:rsidRPr="00D23333">
        <w:rPr>
          <w:rFonts w:ascii="Book Antiqua" w:hAnsi="Book Antiqua"/>
          <w:sz w:val="24"/>
          <w:szCs w:val="24"/>
          <w:lang w:val="en-GB"/>
        </w:rPr>
        <w:t>.</w:t>
      </w:r>
      <w:r w:rsidR="001C5933" w:rsidRPr="00D23333">
        <w:rPr>
          <w:rFonts w:ascii="Book Antiqua" w:hAnsi="Book Antiqua"/>
          <w:sz w:val="24"/>
          <w:szCs w:val="24"/>
          <w:lang w:val="en-GB"/>
        </w:rPr>
        <w:t xml:space="preserve"> </w:t>
      </w:r>
      <w:r w:rsidR="00E14FD5" w:rsidRPr="00D23333">
        <w:rPr>
          <w:rFonts w:ascii="Book Antiqua" w:hAnsi="Book Antiqua"/>
          <w:sz w:val="24"/>
          <w:szCs w:val="24"/>
          <w:lang w:val="en-GB"/>
        </w:rPr>
        <w:t xml:space="preserve">Up-regulation of HMGB1 in an HCC cell line can result </w:t>
      </w:r>
      <w:r w:rsidR="00321957" w:rsidRPr="00D23333">
        <w:rPr>
          <w:rFonts w:ascii="Book Antiqua" w:hAnsi="Book Antiqua"/>
          <w:sz w:val="24"/>
          <w:szCs w:val="24"/>
          <w:lang w:val="en-GB"/>
        </w:rPr>
        <w:t xml:space="preserve">in increased </w:t>
      </w:r>
      <w:r w:rsidR="00321957" w:rsidRPr="00D23333">
        <w:rPr>
          <w:rStyle w:val="st"/>
          <w:rFonts w:ascii="Book Antiqua" w:hAnsi="Book Antiqua"/>
          <w:sz w:val="24"/>
          <w:szCs w:val="24"/>
          <w:lang w:val="en-GB"/>
        </w:rPr>
        <w:t xml:space="preserve">matrix metalloprotease 9 and </w:t>
      </w:r>
      <w:r w:rsidR="00321957" w:rsidRPr="00D23333">
        <w:rPr>
          <w:rFonts w:ascii="Book Antiqua" w:hAnsi="Book Antiqua"/>
          <w:sz w:val="24"/>
          <w:szCs w:val="24"/>
          <w:lang w:val="en-GB"/>
        </w:rPr>
        <w:t xml:space="preserve">satellite tumour nodules in </w:t>
      </w:r>
      <w:r w:rsidR="001A19E6" w:rsidRPr="00D23333">
        <w:rPr>
          <w:rFonts w:ascii="Book Antiqua" w:hAnsi="Book Antiqua"/>
          <w:sz w:val="24"/>
          <w:szCs w:val="24"/>
          <w:lang w:val="en-GB"/>
        </w:rPr>
        <w:t xml:space="preserve">the </w:t>
      </w:r>
      <w:r w:rsidR="00321957" w:rsidRPr="00D23333">
        <w:rPr>
          <w:rFonts w:ascii="Book Antiqua" w:hAnsi="Book Antiqua"/>
          <w:sz w:val="24"/>
          <w:szCs w:val="24"/>
          <w:lang w:val="en-GB"/>
        </w:rPr>
        <w:t>liver</w:t>
      </w:r>
      <w:r w:rsidR="00E03E99" w:rsidRPr="00D23333">
        <w:rPr>
          <w:rFonts w:ascii="Book Antiqua" w:hAnsi="Book Antiqua"/>
          <w:sz w:val="24"/>
          <w:szCs w:val="24"/>
          <w:lang w:val="en-GB"/>
        </w:rPr>
        <w:t>,</w:t>
      </w:r>
      <w:r w:rsidR="00321957" w:rsidRPr="00D23333">
        <w:rPr>
          <w:rFonts w:ascii="Book Antiqua" w:hAnsi="Book Antiqua"/>
          <w:sz w:val="24"/>
          <w:szCs w:val="24"/>
          <w:lang w:val="en-GB"/>
        </w:rPr>
        <w:t xml:space="preserve"> </w:t>
      </w:r>
      <w:r w:rsidR="00E03E99" w:rsidRPr="00D23333">
        <w:rPr>
          <w:rFonts w:ascii="Book Antiqua" w:hAnsi="Book Antiqua"/>
          <w:sz w:val="24"/>
          <w:szCs w:val="24"/>
          <w:lang w:val="en-GB"/>
        </w:rPr>
        <w:t>while</w:t>
      </w:r>
      <w:r w:rsidR="00321957" w:rsidRPr="00D23333">
        <w:rPr>
          <w:rFonts w:ascii="Book Antiqua" w:hAnsi="Book Antiqua"/>
          <w:sz w:val="24"/>
          <w:szCs w:val="24"/>
          <w:lang w:val="en-GB"/>
        </w:rPr>
        <w:t xml:space="preserve"> blockin</w:t>
      </w:r>
      <w:r w:rsidR="00962638" w:rsidRPr="00D23333">
        <w:rPr>
          <w:rFonts w:ascii="Book Antiqua" w:hAnsi="Book Antiqua"/>
          <w:sz w:val="24"/>
          <w:szCs w:val="24"/>
          <w:lang w:val="en-GB"/>
        </w:rPr>
        <w:t>g it</w:t>
      </w:r>
      <w:r w:rsidR="00321957" w:rsidRPr="00D23333">
        <w:rPr>
          <w:rFonts w:ascii="Book Antiqua" w:hAnsi="Book Antiqua"/>
          <w:sz w:val="24"/>
          <w:szCs w:val="24"/>
          <w:lang w:val="en-GB"/>
        </w:rPr>
        <w:t xml:space="preserve"> </w:t>
      </w:r>
      <w:proofErr w:type="gramStart"/>
      <w:r w:rsidR="00321957" w:rsidRPr="00D23333">
        <w:rPr>
          <w:rFonts w:ascii="Book Antiqua" w:hAnsi="Book Antiqua"/>
          <w:sz w:val="24"/>
          <w:szCs w:val="24"/>
          <w:lang w:val="en-GB"/>
        </w:rPr>
        <w:t>supress</w:t>
      </w:r>
      <w:r w:rsidR="00962638" w:rsidRPr="00D23333">
        <w:rPr>
          <w:rFonts w:ascii="Book Antiqua" w:hAnsi="Book Antiqua"/>
          <w:sz w:val="24"/>
          <w:szCs w:val="24"/>
          <w:lang w:val="en-GB"/>
        </w:rPr>
        <w:t>es</w:t>
      </w:r>
      <w:proofErr w:type="gramEnd"/>
      <w:r w:rsidR="00321957" w:rsidRPr="00D23333">
        <w:rPr>
          <w:rFonts w:ascii="Book Antiqua" w:hAnsi="Book Antiqua"/>
          <w:sz w:val="24"/>
          <w:szCs w:val="24"/>
          <w:lang w:val="en-GB"/>
        </w:rPr>
        <w:t xml:space="preserve"> tumour growth</w:t>
      </w:r>
      <w:r w:rsidR="005E2781" w:rsidRPr="00D23333">
        <w:rPr>
          <w:rFonts w:ascii="Book Antiqua" w:hAnsi="Book Antiqua"/>
          <w:sz w:val="24"/>
          <w:szCs w:val="24"/>
          <w:lang w:val="en-GB"/>
        </w:rPr>
        <w:fldChar w:fldCharType="begin">
          <w:fldData xml:space="preserve">PEVuZE5vdGU+PENpdGU+PEF1dGhvcj5Hb25nPC9BdXRob3I+PFllYXI+MjAxMzwvWWVhcj48UmVj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</w:fldData>
        </w:fldChar>
      </w:r>
      <w:r w:rsidR="00154B36" w:rsidRPr="00D23333">
        <w:rPr>
          <w:rFonts w:ascii="Book Antiqua" w:hAnsi="Book Antiqua"/>
          <w:sz w:val="24"/>
          <w:szCs w:val="24"/>
          <w:lang w:val="en-GB"/>
        </w:rPr>
        <w:instrText xml:space="preserve"> ADDIN EN.CITE </w:instrText>
      </w:r>
      <w:r w:rsidR="00154B36" w:rsidRPr="00D23333">
        <w:rPr>
          <w:rFonts w:ascii="Book Antiqua" w:hAnsi="Book Antiqua"/>
          <w:sz w:val="24"/>
          <w:szCs w:val="24"/>
          <w:lang w:val="en-GB"/>
        </w:rPr>
        <w:fldChar w:fldCharType="begin">
          <w:fldData xml:space="preserve">PEVuZE5vdGU+PENpdGU+PEF1dGhvcj5Hb25nPC9BdXRob3I+PFllYXI+MjAxMzwvWWVhcj48UmVj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</w:fldData>
        </w:fldChar>
      </w:r>
      <w:r w:rsidR="00154B36" w:rsidRPr="00D23333">
        <w:rPr>
          <w:rFonts w:ascii="Book Antiqua" w:hAnsi="Book Antiqua"/>
          <w:sz w:val="24"/>
          <w:szCs w:val="24"/>
          <w:lang w:val="en-GB"/>
        </w:rPr>
        <w:instrText xml:space="preserve"> ADDIN EN.CITE.DATA </w:instrText>
      </w:r>
      <w:r w:rsidR="00154B36" w:rsidRPr="00D23333">
        <w:rPr>
          <w:rFonts w:ascii="Book Antiqua" w:hAnsi="Book Antiqua"/>
          <w:sz w:val="24"/>
          <w:szCs w:val="24"/>
          <w:lang w:val="en-GB"/>
        </w:rPr>
      </w:r>
      <w:r w:rsidR="00154B36" w:rsidRPr="00D23333">
        <w:rPr>
          <w:rFonts w:ascii="Book Antiqua" w:hAnsi="Book Antiqua"/>
          <w:sz w:val="24"/>
          <w:szCs w:val="24"/>
          <w:lang w:val="en-GB"/>
        </w:rPr>
        <w:fldChar w:fldCharType="end"/>
      </w:r>
      <w:r w:rsidR="005E2781" w:rsidRPr="00D23333">
        <w:rPr>
          <w:rFonts w:ascii="Book Antiqua" w:hAnsi="Book Antiqua"/>
          <w:sz w:val="24"/>
          <w:szCs w:val="24"/>
          <w:lang w:val="en-GB"/>
        </w:rPr>
      </w:r>
      <w:r w:rsidR="005E2781" w:rsidRPr="00D23333">
        <w:rPr>
          <w:rFonts w:ascii="Book Antiqua" w:hAnsi="Book Antiqua"/>
          <w:sz w:val="24"/>
          <w:szCs w:val="24"/>
          <w:lang w:val="en-GB"/>
        </w:rPr>
        <w:fldChar w:fldCharType="separate"/>
      </w:r>
      <w:r w:rsidR="00154B36" w:rsidRPr="00D23333">
        <w:rPr>
          <w:rFonts w:ascii="Book Antiqua" w:hAnsi="Book Antiqua"/>
          <w:noProof/>
          <w:sz w:val="24"/>
          <w:szCs w:val="24"/>
          <w:vertAlign w:val="superscript"/>
          <w:lang w:val="en-GB"/>
        </w:rPr>
        <w:t>[37]</w:t>
      </w:r>
      <w:r w:rsidR="005E2781" w:rsidRPr="00D23333">
        <w:rPr>
          <w:rFonts w:ascii="Book Antiqua" w:hAnsi="Book Antiqua"/>
          <w:sz w:val="24"/>
          <w:szCs w:val="24"/>
          <w:lang w:val="en-GB"/>
        </w:rPr>
        <w:fldChar w:fldCharType="end"/>
      </w:r>
      <w:r w:rsidR="00321957" w:rsidRPr="00D23333">
        <w:rPr>
          <w:rFonts w:ascii="Book Antiqua" w:hAnsi="Book Antiqua"/>
          <w:sz w:val="24"/>
          <w:szCs w:val="24"/>
          <w:lang w:val="en-GB"/>
        </w:rPr>
        <w:t xml:space="preserve">. </w:t>
      </w:r>
      <w:proofErr w:type="gramStart"/>
      <w:r w:rsidR="00D614AC" w:rsidRPr="00D23333">
        <w:rPr>
          <w:rFonts w:ascii="Book Antiqua" w:hAnsi="Book Antiqua"/>
          <w:sz w:val="24"/>
          <w:szCs w:val="24"/>
          <w:lang w:val="en-GB"/>
        </w:rPr>
        <w:t xml:space="preserve">A recombinant HMGB1 (rHMGB1) was used by Shi </w:t>
      </w:r>
      <w:r w:rsidR="00D614AC" w:rsidRPr="00D23333">
        <w:rPr>
          <w:rFonts w:ascii="Book Antiqua" w:hAnsi="Book Antiqua"/>
          <w:i/>
          <w:sz w:val="24"/>
          <w:szCs w:val="24"/>
          <w:lang w:val="en-GB"/>
        </w:rPr>
        <w:t>et al</w:t>
      </w:r>
      <w:proofErr w:type="gramEnd"/>
      <w:r w:rsidR="00817068" w:rsidRPr="00D23333">
        <w:rPr>
          <w:rFonts w:ascii="Book Antiqua" w:hAnsi="Book Antiqua"/>
          <w:sz w:val="24"/>
          <w:szCs w:val="24"/>
          <w:lang w:val="en-GB"/>
        </w:rPr>
        <w:fldChar w:fldCharType="begin">
          <w:fldData xml:space="preserve">PEVuZE5vdGU+PENpdGU+PEF1dGhvcj5TaGk8L0F1dGhvcj48WWVhcj4yMDE0PC9ZZWFyPjxSZWNO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</w:fldData>
        </w:fldChar>
      </w:r>
      <w:r w:rsidR="00817068" w:rsidRPr="00D23333">
        <w:rPr>
          <w:rFonts w:ascii="Book Antiqua" w:hAnsi="Book Antiqua"/>
          <w:sz w:val="24"/>
          <w:szCs w:val="24"/>
          <w:lang w:val="en-GB"/>
        </w:rPr>
        <w:instrText xml:space="preserve"> ADDIN EN.CITE </w:instrText>
      </w:r>
      <w:r w:rsidR="00817068" w:rsidRPr="00D23333">
        <w:rPr>
          <w:rFonts w:ascii="Book Antiqua" w:hAnsi="Book Antiqua"/>
          <w:sz w:val="24"/>
          <w:szCs w:val="24"/>
          <w:lang w:val="en-GB"/>
        </w:rPr>
        <w:fldChar w:fldCharType="begin">
          <w:fldData xml:space="preserve">PEVuZE5vdGU+PENpdGU+PEF1dGhvcj5TaGk8L0F1dGhvcj48WWVhcj4yMDE0PC9ZZWFyPjxSZWNO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</w:fldData>
        </w:fldChar>
      </w:r>
      <w:r w:rsidR="00817068" w:rsidRPr="00D23333">
        <w:rPr>
          <w:rFonts w:ascii="Book Antiqua" w:hAnsi="Book Antiqua"/>
          <w:sz w:val="24"/>
          <w:szCs w:val="24"/>
          <w:lang w:val="en-GB"/>
        </w:rPr>
        <w:instrText xml:space="preserve"> ADDIN EN.CITE.DATA </w:instrText>
      </w:r>
      <w:r w:rsidR="00817068" w:rsidRPr="00D23333">
        <w:rPr>
          <w:rFonts w:ascii="Book Antiqua" w:hAnsi="Book Antiqua"/>
          <w:sz w:val="24"/>
          <w:szCs w:val="24"/>
          <w:lang w:val="en-GB"/>
        </w:rPr>
      </w:r>
      <w:r w:rsidR="00817068" w:rsidRPr="00D23333">
        <w:rPr>
          <w:rFonts w:ascii="Book Antiqua" w:hAnsi="Book Antiqua"/>
          <w:sz w:val="24"/>
          <w:szCs w:val="24"/>
          <w:lang w:val="en-GB"/>
        </w:rPr>
        <w:fldChar w:fldCharType="end"/>
      </w:r>
      <w:r w:rsidR="00817068" w:rsidRPr="00D23333">
        <w:rPr>
          <w:rFonts w:ascii="Book Antiqua" w:hAnsi="Book Antiqua"/>
          <w:sz w:val="24"/>
          <w:szCs w:val="24"/>
          <w:lang w:val="en-GB"/>
        </w:rPr>
      </w:r>
      <w:r w:rsidR="00817068" w:rsidRPr="00D23333">
        <w:rPr>
          <w:rFonts w:ascii="Book Antiqua" w:hAnsi="Book Antiqua"/>
          <w:sz w:val="24"/>
          <w:szCs w:val="24"/>
          <w:lang w:val="en-GB"/>
        </w:rPr>
        <w:fldChar w:fldCharType="separate"/>
      </w:r>
      <w:r w:rsidR="00817068" w:rsidRPr="00D23333">
        <w:rPr>
          <w:rFonts w:ascii="Book Antiqua" w:hAnsi="Book Antiqua"/>
          <w:noProof/>
          <w:sz w:val="24"/>
          <w:szCs w:val="24"/>
          <w:vertAlign w:val="superscript"/>
          <w:lang w:val="en-GB"/>
        </w:rPr>
        <w:t>[38]</w:t>
      </w:r>
      <w:r w:rsidR="00817068" w:rsidRPr="00D23333">
        <w:rPr>
          <w:rFonts w:ascii="Book Antiqua" w:hAnsi="Book Antiqua"/>
          <w:sz w:val="24"/>
          <w:szCs w:val="24"/>
          <w:lang w:val="en-GB"/>
        </w:rPr>
        <w:fldChar w:fldCharType="end"/>
      </w:r>
      <w:r w:rsidR="00D614AC" w:rsidRPr="00D23333">
        <w:rPr>
          <w:rFonts w:ascii="Book Antiqua" w:hAnsi="Book Antiqua"/>
          <w:sz w:val="24"/>
          <w:szCs w:val="24"/>
          <w:lang w:val="en-GB"/>
        </w:rPr>
        <w:t xml:space="preserve"> in order to simulate TLR2 activation in an HCC cell </w:t>
      </w:r>
      <w:r w:rsidR="00131B78" w:rsidRPr="00D23333">
        <w:rPr>
          <w:rFonts w:ascii="Book Antiqua" w:hAnsi="Book Antiqua"/>
          <w:sz w:val="24"/>
          <w:szCs w:val="24"/>
          <w:lang w:val="en-GB"/>
        </w:rPr>
        <w:t>line</w:t>
      </w:r>
      <w:r w:rsidR="00D614AC" w:rsidRPr="00D23333">
        <w:rPr>
          <w:rFonts w:ascii="Book Antiqua" w:hAnsi="Book Antiqua"/>
          <w:sz w:val="24"/>
          <w:szCs w:val="24"/>
          <w:lang w:val="en-GB"/>
        </w:rPr>
        <w:t xml:space="preserve">. Interestingly, rHMGB1 not </w:t>
      </w:r>
      <w:r w:rsidR="002036AF" w:rsidRPr="00D23333">
        <w:rPr>
          <w:rFonts w:ascii="Book Antiqua" w:hAnsi="Book Antiqua"/>
          <w:sz w:val="24"/>
          <w:szCs w:val="24"/>
          <w:lang w:val="en-GB"/>
        </w:rPr>
        <w:t xml:space="preserve">only reduced cell apoptosis but also accelerated the tumour’s growth and enhanced the ability of migration and invasion. </w:t>
      </w:r>
      <w:r w:rsidR="00A22327" w:rsidRPr="00D23333">
        <w:rPr>
          <w:rFonts w:ascii="Book Antiqua" w:hAnsi="Book Antiqua"/>
          <w:sz w:val="24"/>
          <w:szCs w:val="24"/>
          <w:lang w:val="en-GB"/>
        </w:rPr>
        <w:t>Additionally, rHMGB1 activity s</w:t>
      </w:r>
      <w:r w:rsidR="00BF28DD" w:rsidRPr="00D23333">
        <w:rPr>
          <w:rFonts w:ascii="Book Antiqua" w:hAnsi="Book Antiqua"/>
          <w:sz w:val="24"/>
          <w:szCs w:val="24"/>
          <w:lang w:val="en-GB"/>
        </w:rPr>
        <w:t>ignificantly declined when</w:t>
      </w:r>
      <w:r w:rsidR="00A22327" w:rsidRPr="00D23333">
        <w:rPr>
          <w:rFonts w:ascii="Book Antiqua" w:hAnsi="Book Antiqua"/>
          <w:sz w:val="24"/>
          <w:szCs w:val="24"/>
          <w:lang w:val="en-GB"/>
        </w:rPr>
        <w:t xml:space="preserve"> </w:t>
      </w:r>
      <w:r w:rsidR="00BF28DD" w:rsidRPr="00D23333">
        <w:rPr>
          <w:rFonts w:ascii="Book Antiqua" w:hAnsi="Book Antiqua"/>
          <w:sz w:val="24"/>
          <w:szCs w:val="24"/>
          <w:lang w:val="en-GB"/>
        </w:rPr>
        <w:t xml:space="preserve">HCC cells were pre-treated with a </w:t>
      </w:r>
      <w:r w:rsidR="00A22327" w:rsidRPr="00D23333">
        <w:rPr>
          <w:rFonts w:ascii="Book Antiqua" w:hAnsi="Book Antiqua"/>
          <w:sz w:val="24"/>
          <w:szCs w:val="24"/>
          <w:lang w:val="en-GB"/>
        </w:rPr>
        <w:t>TLR2</w:t>
      </w:r>
      <w:r w:rsidR="00BF28DD" w:rsidRPr="00D23333">
        <w:rPr>
          <w:rFonts w:ascii="Book Antiqua" w:hAnsi="Book Antiqua"/>
          <w:sz w:val="24"/>
          <w:szCs w:val="24"/>
          <w:lang w:val="en-GB"/>
        </w:rPr>
        <w:t xml:space="preserve"> </w:t>
      </w:r>
      <w:r w:rsidR="00131B78" w:rsidRPr="00D23333">
        <w:rPr>
          <w:rFonts w:ascii="Book Antiqua" w:hAnsi="Book Antiqua"/>
          <w:sz w:val="24"/>
          <w:szCs w:val="24"/>
          <w:lang w:val="en-GB"/>
        </w:rPr>
        <w:t>inhibitor</w:t>
      </w:r>
      <w:r w:rsidR="005E2781" w:rsidRPr="00D23333">
        <w:rPr>
          <w:rFonts w:ascii="Book Antiqua" w:hAnsi="Book Antiqua"/>
          <w:sz w:val="24"/>
          <w:szCs w:val="24"/>
          <w:lang w:val="en-GB"/>
        </w:rPr>
        <w:fldChar w:fldCharType="begin">
          <w:fldData xml:space="preserve">PEVuZE5vdGU+PENpdGU+PEF1dGhvcj5TaGk8L0F1dGhvcj48WWVhcj4yMDE0PC9ZZWFyPjxSZWNO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</w:fldData>
        </w:fldChar>
      </w:r>
      <w:r w:rsidR="00154B36" w:rsidRPr="00D23333">
        <w:rPr>
          <w:rFonts w:ascii="Book Antiqua" w:hAnsi="Book Antiqua"/>
          <w:sz w:val="24"/>
          <w:szCs w:val="24"/>
          <w:lang w:val="en-GB"/>
        </w:rPr>
        <w:instrText xml:space="preserve"> ADDIN EN.CITE </w:instrText>
      </w:r>
      <w:r w:rsidR="00154B36" w:rsidRPr="00D23333">
        <w:rPr>
          <w:rFonts w:ascii="Book Antiqua" w:hAnsi="Book Antiqua"/>
          <w:sz w:val="24"/>
          <w:szCs w:val="24"/>
          <w:lang w:val="en-GB"/>
        </w:rPr>
        <w:fldChar w:fldCharType="begin">
          <w:fldData xml:space="preserve">PEVuZE5vdGU+PENpdGU+PEF1dGhvcj5TaGk8L0F1dGhvcj48WWVhcj4yMDE0PC9ZZWFyPjxSZWNO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</w:fldData>
        </w:fldChar>
      </w:r>
      <w:r w:rsidR="00154B36" w:rsidRPr="00D23333">
        <w:rPr>
          <w:rFonts w:ascii="Book Antiqua" w:hAnsi="Book Antiqua"/>
          <w:sz w:val="24"/>
          <w:szCs w:val="24"/>
          <w:lang w:val="en-GB"/>
        </w:rPr>
        <w:instrText xml:space="preserve"> ADDIN EN.CITE.DATA </w:instrText>
      </w:r>
      <w:r w:rsidR="00154B36" w:rsidRPr="00D23333">
        <w:rPr>
          <w:rFonts w:ascii="Book Antiqua" w:hAnsi="Book Antiqua"/>
          <w:sz w:val="24"/>
          <w:szCs w:val="24"/>
          <w:lang w:val="en-GB"/>
        </w:rPr>
      </w:r>
      <w:r w:rsidR="00154B36" w:rsidRPr="00D23333">
        <w:rPr>
          <w:rFonts w:ascii="Book Antiqua" w:hAnsi="Book Antiqua"/>
          <w:sz w:val="24"/>
          <w:szCs w:val="24"/>
          <w:lang w:val="en-GB"/>
        </w:rPr>
        <w:fldChar w:fldCharType="end"/>
      </w:r>
      <w:r w:rsidR="005E2781" w:rsidRPr="00D23333">
        <w:rPr>
          <w:rFonts w:ascii="Book Antiqua" w:hAnsi="Book Antiqua"/>
          <w:sz w:val="24"/>
          <w:szCs w:val="24"/>
          <w:lang w:val="en-GB"/>
        </w:rPr>
      </w:r>
      <w:r w:rsidR="005E2781" w:rsidRPr="00D23333">
        <w:rPr>
          <w:rFonts w:ascii="Book Antiqua" w:hAnsi="Book Antiqua"/>
          <w:sz w:val="24"/>
          <w:szCs w:val="24"/>
          <w:lang w:val="en-GB"/>
        </w:rPr>
        <w:fldChar w:fldCharType="separate"/>
      </w:r>
      <w:r w:rsidR="00154B36" w:rsidRPr="00D23333">
        <w:rPr>
          <w:rFonts w:ascii="Book Antiqua" w:hAnsi="Book Antiqua"/>
          <w:noProof/>
          <w:sz w:val="24"/>
          <w:szCs w:val="24"/>
          <w:vertAlign w:val="superscript"/>
          <w:lang w:val="en-GB"/>
        </w:rPr>
        <w:t>[38]</w:t>
      </w:r>
      <w:r w:rsidR="005E2781" w:rsidRPr="00D23333">
        <w:rPr>
          <w:rFonts w:ascii="Book Antiqua" w:hAnsi="Book Antiqua"/>
          <w:sz w:val="24"/>
          <w:szCs w:val="24"/>
          <w:lang w:val="en-GB"/>
        </w:rPr>
        <w:fldChar w:fldCharType="end"/>
      </w:r>
      <w:r w:rsidR="00A22327" w:rsidRPr="00D23333">
        <w:rPr>
          <w:rFonts w:ascii="Book Antiqua" w:hAnsi="Book Antiqua"/>
          <w:sz w:val="24"/>
          <w:szCs w:val="24"/>
          <w:lang w:val="en-GB"/>
        </w:rPr>
        <w:t>.</w:t>
      </w:r>
      <w:r w:rsidR="002036AF" w:rsidRPr="00D23333">
        <w:rPr>
          <w:rFonts w:ascii="Book Antiqua" w:hAnsi="Book Antiqua"/>
          <w:sz w:val="24"/>
          <w:szCs w:val="24"/>
          <w:lang w:val="en-GB"/>
        </w:rPr>
        <w:t xml:space="preserve"> </w:t>
      </w:r>
    </w:p>
    <w:p w:rsidR="00512DA2" w:rsidRPr="00D23333" w:rsidRDefault="00512DA2" w:rsidP="005D306C">
      <w:pPr>
        <w:adjustRightInd w:val="0"/>
        <w:snapToGrid w:val="0"/>
        <w:spacing w:after="0" w:line="360" w:lineRule="auto"/>
        <w:ind w:firstLine="709"/>
        <w:jc w:val="both"/>
        <w:rPr>
          <w:rFonts w:ascii="Book Antiqua" w:hAnsi="Book Antiqua"/>
          <w:sz w:val="24"/>
          <w:szCs w:val="24"/>
          <w:lang w:val="en-GB" w:eastAsia="zh-CN"/>
        </w:rPr>
      </w:pPr>
      <w:r w:rsidRPr="00D23333">
        <w:rPr>
          <w:rFonts w:ascii="Book Antiqua" w:hAnsi="Book Antiqua"/>
          <w:sz w:val="24"/>
          <w:szCs w:val="24"/>
          <w:lang w:val="en-GB"/>
        </w:rPr>
        <w:t>Similarly to HMGB1, HSPA1A – a member of the HSP70</w:t>
      </w:r>
      <w:r w:rsidR="00F6411A" w:rsidRPr="00D23333">
        <w:rPr>
          <w:rFonts w:ascii="Book Antiqua" w:hAnsi="Book Antiqua"/>
          <w:sz w:val="24"/>
          <w:szCs w:val="24"/>
          <w:lang w:val="en-GB"/>
        </w:rPr>
        <w:t xml:space="preserve"> family – is also a TLR2’s ligand released by</w:t>
      </w:r>
      <w:r w:rsidR="001A19E6" w:rsidRPr="00D23333">
        <w:rPr>
          <w:rFonts w:ascii="Book Antiqua" w:hAnsi="Book Antiqua"/>
          <w:sz w:val="24"/>
          <w:szCs w:val="24"/>
          <w:lang w:val="en-GB"/>
        </w:rPr>
        <w:t xml:space="preserve"> the</w:t>
      </w:r>
      <w:r w:rsidR="00F6411A" w:rsidRPr="00D23333">
        <w:rPr>
          <w:rFonts w:ascii="Book Antiqua" w:hAnsi="Book Antiqua"/>
          <w:sz w:val="24"/>
          <w:szCs w:val="24"/>
          <w:lang w:val="en-GB"/>
        </w:rPr>
        <w:t xml:space="preserve"> tumour’s necrotic cells. With a resembling path</w:t>
      </w:r>
      <w:r w:rsidR="00E155CF" w:rsidRPr="00D23333">
        <w:rPr>
          <w:rFonts w:ascii="Book Antiqua" w:hAnsi="Book Antiqua"/>
          <w:sz w:val="24"/>
          <w:szCs w:val="24"/>
          <w:lang w:val="en-GB"/>
        </w:rPr>
        <w:t xml:space="preserve">way based on up-regulation of </w:t>
      </w:r>
      <w:r w:rsidR="00B52480" w:rsidRPr="00D23333">
        <w:rPr>
          <w:rFonts w:ascii="Book Antiqua" w:hAnsi="Book Antiqua"/>
          <w:sz w:val="24"/>
          <w:szCs w:val="24"/>
          <w:lang w:val="en-GB"/>
        </w:rPr>
        <w:t>NF-</w:t>
      </w:r>
      <w:proofErr w:type="spellStart"/>
      <w:r w:rsidR="00B52480" w:rsidRPr="00F46DC3">
        <w:rPr>
          <w:rFonts w:ascii="Book Antiqua" w:hAnsi="Book Antiqua"/>
          <w:sz w:val="24"/>
          <w:szCs w:val="24"/>
          <w:lang w:val="en-GB"/>
        </w:rPr>
        <w:t>ĸ</w:t>
      </w:r>
      <w:r w:rsidR="00B52480">
        <w:rPr>
          <w:rFonts w:ascii="Book Antiqua" w:hAnsi="Book Antiqua" w:hint="eastAsia"/>
          <w:sz w:val="24"/>
          <w:szCs w:val="24"/>
          <w:lang w:val="en-GB" w:eastAsia="zh-CN"/>
        </w:rPr>
        <w:t>B</w:t>
      </w:r>
      <w:proofErr w:type="spellEnd"/>
      <w:r w:rsidR="00F6411A" w:rsidRPr="00D23333">
        <w:rPr>
          <w:rFonts w:ascii="Book Antiqua" w:hAnsi="Book Antiqua"/>
          <w:sz w:val="24"/>
          <w:szCs w:val="24"/>
          <w:lang w:val="en-GB"/>
        </w:rPr>
        <w:t>, HSPA1A is capable of promoting the proliferation and survival of tumour cells</w:t>
      </w:r>
      <w:r w:rsidR="00642AFF" w:rsidRPr="00D23333">
        <w:rPr>
          <w:rFonts w:ascii="Book Antiqua" w:hAnsi="Book Antiqua"/>
          <w:sz w:val="24"/>
          <w:szCs w:val="24"/>
          <w:lang w:val="en-GB"/>
        </w:rPr>
        <w:fldChar w:fldCharType="begin">
          <w:fldData xml:space="preserve">PEVuZE5vdGU+PENpdGU+PEF1dGhvcj5XdTwvQXV0aG9yPjxZZWFyPjIwMTI8L1llYXI+PFJlY051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</w:fldData>
        </w:fldChar>
      </w:r>
      <w:r w:rsidR="00154B36" w:rsidRPr="00D23333">
        <w:rPr>
          <w:rFonts w:ascii="Book Antiqua" w:hAnsi="Book Antiqua"/>
          <w:sz w:val="24"/>
          <w:szCs w:val="24"/>
          <w:lang w:val="en-GB"/>
        </w:rPr>
        <w:instrText xml:space="preserve"> ADDIN EN.CITE </w:instrText>
      </w:r>
      <w:r w:rsidR="00154B36" w:rsidRPr="00D23333">
        <w:rPr>
          <w:rFonts w:ascii="Book Antiqua" w:hAnsi="Book Antiqua"/>
          <w:sz w:val="24"/>
          <w:szCs w:val="24"/>
          <w:lang w:val="en-GB"/>
        </w:rPr>
        <w:fldChar w:fldCharType="begin">
          <w:fldData xml:space="preserve">PEVuZE5vdGU+PENpdGU+PEF1dGhvcj5XdTwvQXV0aG9yPjxZZWFyPjIwMTI8L1llYXI+PFJlY051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</w:fldData>
        </w:fldChar>
      </w:r>
      <w:r w:rsidR="00154B36" w:rsidRPr="00D23333">
        <w:rPr>
          <w:rFonts w:ascii="Book Antiqua" w:hAnsi="Book Antiqua"/>
          <w:sz w:val="24"/>
          <w:szCs w:val="24"/>
          <w:lang w:val="en-GB"/>
        </w:rPr>
        <w:instrText xml:space="preserve"> ADDIN EN.CITE.DATA </w:instrText>
      </w:r>
      <w:r w:rsidR="00154B36" w:rsidRPr="00D23333">
        <w:rPr>
          <w:rFonts w:ascii="Book Antiqua" w:hAnsi="Book Antiqua"/>
          <w:sz w:val="24"/>
          <w:szCs w:val="24"/>
          <w:lang w:val="en-GB"/>
        </w:rPr>
      </w:r>
      <w:r w:rsidR="00154B36" w:rsidRPr="00D23333">
        <w:rPr>
          <w:rFonts w:ascii="Book Antiqua" w:hAnsi="Book Antiqua"/>
          <w:sz w:val="24"/>
          <w:szCs w:val="24"/>
          <w:lang w:val="en-GB"/>
        </w:rPr>
        <w:fldChar w:fldCharType="end"/>
      </w:r>
      <w:r w:rsidR="00642AFF" w:rsidRPr="00D23333">
        <w:rPr>
          <w:rFonts w:ascii="Book Antiqua" w:hAnsi="Book Antiqua"/>
          <w:sz w:val="24"/>
          <w:szCs w:val="24"/>
          <w:lang w:val="en-GB"/>
        </w:rPr>
      </w:r>
      <w:r w:rsidR="00642AFF" w:rsidRPr="00D23333">
        <w:rPr>
          <w:rFonts w:ascii="Book Antiqua" w:hAnsi="Book Antiqua"/>
          <w:sz w:val="24"/>
          <w:szCs w:val="24"/>
          <w:lang w:val="en-GB"/>
        </w:rPr>
        <w:fldChar w:fldCharType="separate"/>
      </w:r>
      <w:r w:rsidR="00154B36" w:rsidRPr="00D23333">
        <w:rPr>
          <w:rFonts w:ascii="Book Antiqua" w:hAnsi="Book Antiqua"/>
          <w:noProof/>
          <w:sz w:val="24"/>
          <w:szCs w:val="24"/>
          <w:vertAlign w:val="superscript"/>
          <w:lang w:val="en-GB"/>
        </w:rPr>
        <w:t>[39]</w:t>
      </w:r>
      <w:r w:rsidR="00642AFF" w:rsidRPr="00D23333">
        <w:rPr>
          <w:rFonts w:ascii="Book Antiqua" w:hAnsi="Book Antiqua"/>
          <w:sz w:val="24"/>
          <w:szCs w:val="24"/>
          <w:lang w:val="en-GB"/>
        </w:rPr>
        <w:fldChar w:fldCharType="end"/>
      </w:r>
      <w:r w:rsidR="005F04F9">
        <w:rPr>
          <w:rFonts w:ascii="Book Antiqua" w:hAnsi="Book Antiqua" w:hint="eastAsia"/>
          <w:sz w:val="24"/>
          <w:szCs w:val="24"/>
          <w:lang w:val="en-GB" w:eastAsia="zh-CN"/>
        </w:rPr>
        <w:t>.</w:t>
      </w:r>
    </w:p>
    <w:p w:rsidR="004F13D4" w:rsidRPr="00D23333" w:rsidRDefault="004931FF" w:rsidP="005D306C">
      <w:pPr>
        <w:adjustRightInd w:val="0"/>
        <w:snapToGrid w:val="0"/>
        <w:spacing w:after="0" w:line="360" w:lineRule="auto"/>
        <w:ind w:firstLine="709"/>
        <w:jc w:val="both"/>
        <w:rPr>
          <w:rFonts w:ascii="Book Antiqua" w:hAnsi="Book Antiqua"/>
          <w:sz w:val="24"/>
          <w:szCs w:val="24"/>
          <w:lang w:val="en-GB"/>
        </w:rPr>
      </w:pPr>
      <w:r w:rsidRPr="00D23333">
        <w:rPr>
          <w:rFonts w:ascii="Book Antiqua" w:hAnsi="Book Antiqua"/>
          <w:sz w:val="24"/>
          <w:szCs w:val="24"/>
          <w:lang w:val="en-GB"/>
        </w:rPr>
        <w:t>TLR2 clearly represents an important modulator of cells</w:t>
      </w:r>
      <w:r w:rsidR="00283AFC" w:rsidRPr="00D23333">
        <w:rPr>
          <w:rFonts w:ascii="Book Antiqua" w:hAnsi="Book Antiqua"/>
          <w:sz w:val="24"/>
          <w:szCs w:val="24"/>
          <w:lang w:val="en-GB"/>
        </w:rPr>
        <w:t>’</w:t>
      </w:r>
      <w:r w:rsidRPr="00D23333">
        <w:rPr>
          <w:rFonts w:ascii="Book Antiqua" w:hAnsi="Book Antiqua"/>
          <w:sz w:val="24"/>
          <w:szCs w:val="24"/>
          <w:lang w:val="en-GB"/>
        </w:rPr>
        <w:t xml:space="preserve"> response </w:t>
      </w:r>
      <w:r w:rsidR="00D739A8" w:rsidRPr="00D23333">
        <w:rPr>
          <w:rFonts w:ascii="Book Antiqua" w:hAnsi="Book Antiqua"/>
          <w:sz w:val="24"/>
          <w:szCs w:val="24"/>
          <w:lang w:val="en-GB"/>
        </w:rPr>
        <w:t xml:space="preserve">to stress situations. </w:t>
      </w:r>
      <w:r w:rsidR="00283AFC" w:rsidRPr="00D23333">
        <w:rPr>
          <w:rFonts w:ascii="Book Antiqua" w:hAnsi="Book Antiqua"/>
          <w:sz w:val="24"/>
          <w:szCs w:val="24"/>
          <w:lang w:val="en-GB"/>
        </w:rPr>
        <w:t>It has</w:t>
      </w:r>
      <w:r w:rsidR="00D739A8" w:rsidRPr="00D23333">
        <w:rPr>
          <w:rFonts w:ascii="Book Antiqua" w:hAnsi="Book Antiqua"/>
          <w:sz w:val="24"/>
          <w:szCs w:val="24"/>
          <w:lang w:val="en-GB"/>
        </w:rPr>
        <w:t xml:space="preserve"> influence in mechanisms like autophagy, apoptosis or even DNA damage repair</w:t>
      </w:r>
      <w:r w:rsidR="006D6CFA" w:rsidRPr="00D23333">
        <w:rPr>
          <w:rFonts w:ascii="Book Antiqua" w:hAnsi="Book Antiqua"/>
          <w:sz w:val="24"/>
          <w:szCs w:val="24"/>
          <w:lang w:val="en-GB"/>
        </w:rPr>
        <w:t>, possibly contributing to a protective role against HCC</w:t>
      </w:r>
      <w:r w:rsidR="00D739A8" w:rsidRPr="00D23333">
        <w:rPr>
          <w:rFonts w:ascii="Book Antiqua" w:hAnsi="Book Antiqua"/>
          <w:sz w:val="24"/>
          <w:szCs w:val="24"/>
          <w:lang w:val="en-GB"/>
        </w:rPr>
        <w:t xml:space="preserve">. However, </w:t>
      </w:r>
      <w:r w:rsidR="001A19E6" w:rsidRPr="00D23333">
        <w:rPr>
          <w:rFonts w:ascii="Book Antiqua" w:hAnsi="Book Antiqua"/>
          <w:sz w:val="24"/>
          <w:szCs w:val="24"/>
          <w:lang w:val="en-GB"/>
        </w:rPr>
        <w:t xml:space="preserve">it </w:t>
      </w:r>
      <w:r w:rsidR="00D739A8" w:rsidRPr="00D23333">
        <w:rPr>
          <w:rFonts w:ascii="Book Antiqua" w:hAnsi="Book Antiqua"/>
          <w:sz w:val="24"/>
          <w:szCs w:val="24"/>
          <w:lang w:val="en-GB"/>
        </w:rPr>
        <w:t>is, also, important to notice that these pathways may not be</w:t>
      </w:r>
      <w:r w:rsidR="005D717B" w:rsidRPr="00D23333">
        <w:rPr>
          <w:rFonts w:ascii="Book Antiqua" w:hAnsi="Book Antiqua"/>
          <w:sz w:val="24"/>
          <w:szCs w:val="24"/>
          <w:lang w:val="en-GB"/>
        </w:rPr>
        <w:t>,</w:t>
      </w:r>
      <w:r w:rsidR="00D739A8" w:rsidRPr="00D23333">
        <w:rPr>
          <w:rFonts w:ascii="Book Antiqua" w:hAnsi="Book Antiqua"/>
          <w:sz w:val="24"/>
          <w:szCs w:val="24"/>
          <w:lang w:val="en-GB"/>
        </w:rPr>
        <w:t xml:space="preserve"> already</w:t>
      </w:r>
      <w:r w:rsidR="005D717B" w:rsidRPr="00D23333">
        <w:rPr>
          <w:rFonts w:ascii="Book Antiqua" w:hAnsi="Book Antiqua"/>
          <w:sz w:val="24"/>
          <w:szCs w:val="24"/>
          <w:lang w:val="en-GB"/>
        </w:rPr>
        <w:t>,</w:t>
      </w:r>
      <w:r w:rsidR="00D739A8" w:rsidRPr="00D23333">
        <w:rPr>
          <w:rFonts w:ascii="Book Antiqua" w:hAnsi="Book Antiqua"/>
          <w:sz w:val="24"/>
          <w:szCs w:val="24"/>
          <w:lang w:val="en-GB"/>
        </w:rPr>
        <w:t xml:space="preserve"> clearly unders</w:t>
      </w:r>
      <w:r w:rsidR="006D6CFA" w:rsidRPr="00D23333">
        <w:rPr>
          <w:rFonts w:ascii="Book Antiqua" w:hAnsi="Book Antiqua"/>
          <w:sz w:val="24"/>
          <w:szCs w:val="24"/>
          <w:lang w:val="en-GB"/>
        </w:rPr>
        <w:t>tood as studies reveal that</w:t>
      </w:r>
      <w:r w:rsidR="00D739A8" w:rsidRPr="00D23333">
        <w:rPr>
          <w:rFonts w:ascii="Book Antiqua" w:hAnsi="Book Antiqua"/>
          <w:sz w:val="24"/>
          <w:szCs w:val="24"/>
          <w:lang w:val="en-GB"/>
        </w:rPr>
        <w:t xml:space="preserve"> </w:t>
      </w:r>
      <w:r w:rsidR="006D6CFA" w:rsidRPr="00D23333">
        <w:rPr>
          <w:rFonts w:ascii="Book Antiqua" w:hAnsi="Book Antiqua"/>
          <w:sz w:val="24"/>
          <w:szCs w:val="24"/>
          <w:lang w:val="en-GB"/>
        </w:rPr>
        <w:t>TLR2</w:t>
      </w:r>
      <w:r w:rsidR="00E60A3F" w:rsidRPr="00D23333">
        <w:rPr>
          <w:rFonts w:ascii="Book Antiqua" w:hAnsi="Book Antiqua"/>
          <w:sz w:val="24"/>
          <w:szCs w:val="24"/>
          <w:lang w:val="en-GB"/>
        </w:rPr>
        <w:t>’s ligands like</w:t>
      </w:r>
      <w:r w:rsidR="00D739A8" w:rsidRPr="00D23333">
        <w:rPr>
          <w:rFonts w:ascii="Book Antiqua" w:hAnsi="Book Antiqua"/>
          <w:sz w:val="24"/>
          <w:szCs w:val="24"/>
          <w:lang w:val="en-GB"/>
        </w:rPr>
        <w:t xml:space="preserve"> HMGB1</w:t>
      </w:r>
      <w:r w:rsidR="00E60A3F" w:rsidRPr="00D23333">
        <w:rPr>
          <w:rFonts w:ascii="Book Antiqua" w:hAnsi="Book Antiqua"/>
          <w:sz w:val="24"/>
          <w:szCs w:val="24"/>
          <w:lang w:val="en-GB"/>
        </w:rPr>
        <w:t xml:space="preserve"> and </w:t>
      </w:r>
      <w:proofErr w:type="gramStart"/>
      <w:r w:rsidR="00E60A3F" w:rsidRPr="00D23333">
        <w:rPr>
          <w:rFonts w:ascii="Book Antiqua" w:hAnsi="Book Antiqua"/>
          <w:sz w:val="24"/>
          <w:szCs w:val="24"/>
          <w:lang w:val="en-GB"/>
        </w:rPr>
        <w:t>HSPA1A</w:t>
      </w:r>
      <w:r w:rsidR="00D739A8" w:rsidRPr="00D23333">
        <w:rPr>
          <w:rFonts w:ascii="Book Antiqua" w:hAnsi="Book Antiqua"/>
          <w:sz w:val="24"/>
          <w:szCs w:val="24"/>
          <w:lang w:val="en-GB"/>
        </w:rPr>
        <w:t>,</w:t>
      </w:r>
      <w:proofErr w:type="gramEnd"/>
      <w:r w:rsidR="00D739A8" w:rsidRPr="00D23333">
        <w:rPr>
          <w:rFonts w:ascii="Book Antiqua" w:hAnsi="Book Antiqua"/>
          <w:sz w:val="24"/>
          <w:szCs w:val="24"/>
          <w:lang w:val="en-GB"/>
        </w:rPr>
        <w:t xml:space="preserve"> ca</w:t>
      </w:r>
      <w:r w:rsidR="00283AFC" w:rsidRPr="00D23333">
        <w:rPr>
          <w:rFonts w:ascii="Book Antiqua" w:hAnsi="Book Antiqua"/>
          <w:sz w:val="24"/>
          <w:szCs w:val="24"/>
          <w:lang w:val="en-GB"/>
        </w:rPr>
        <w:t>n result in tumour enhancement</w:t>
      </w:r>
      <w:r w:rsidR="004872CB" w:rsidRPr="00D23333">
        <w:rPr>
          <w:rFonts w:ascii="Book Antiqua" w:hAnsi="Book Antiqua"/>
          <w:sz w:val="24"/>
          <w:szCs w:val="24"/>
          <w:lang w:val="en-GB"/>
        </w:rPr>
        <w:t xml:space="preserve"> (</w:t>
      </w:r>
      <w:r w:rsidR="00AD7104" w:rsidRPr="00D23333">
        <w:rPr>
          <w:rFonts w:ascii="Book Antiqua" w:hAnsi="Book Antiqua"/>
          <w:sz w:val="24"/>
          <w:szCs w:val="24"/>
          <w:lang w:val="en-GB"/>
        </w:rPr>
        <w:t>F</w:t>
      </w:r>
      <w:r w:rsidR="004872CB" w:rsidRPr="00D23333">
        <w:rPr>
          <w:rFonts w:ascii="Book Antiqua" w:hAnsi="Book Antiqua"/>
          <w:sz w:val="24"/>
          <w:szCs w:val="24"/>
          <w:lang w:val="en-GB"/>
        </w:rPr>
        <w:t>igure 2)</w:t>
      </w:r>
      <w:r w:rsidR="00D739A8" w:rsidRPr="00D23333">
        <w:rPr>
          <w:rFonts w:ascii="Book Antiqua" w:hAnsi="Book Antiqua"/>
          <w:sz w:val="24"/>
          <w:szCs w:val="24"/>
          <w:lang w:val="en-GB"/>
        </w:rPr>
        <w:t>.</w:t>
      </w:r>
      <w:r w:rsidR="004F13D4" w:rsidRPr="00D23333">
        <w:rPr>
          <w:rFonts w:ascii="Book Antiqua" w:hAnsi="Book Antiqua"/>
          <w:sz w:val="24"/>
          <w:szCs w:val="24"/>
          <w:lang w:val="en-GB"/>
        </w:rPr>
        <w:t xml:space="preserve"> </w:t>
      </w:r>
    </w:p>
    <w:p w:rsidR="004931FF" w:rsidRPr="00D23333" w:rsidRDefault="004F13D4" w:rsidP="005D306C">
      <w:pPr>
        <w:adjustRightInd w:val="0"/>
        <w:snapToGrid w:val="0"/>
        <w:spacing w:after="0" w:line="360" w:lineRule="auto"/>
        <w:ind w:firstLine="709"/>
        <w:jc w:val="both"/>
        <w:rPr>
          <w:rFonts w:ascii="Book Antiqua" w:hAnsi="Book Antiqua"/>
          <w:sz w:val="24"/>
          <w:szCs w:val="24"/>
          <w:lang w:val="en-GB"/>
        </w:rPr>
      </w:pPr>
      <w:r w:rsidRPr="00D23333">
        <w:rPr>
          <w:rFonts w:ascii="Book Antiqua" w:hAnsi="Book Antiqua"/>
          <w:sz w:val="24"/>
          <w:szCs w:val="24"/>
          <w:lang w:val="en-GB"/>
        </w:rPr>
        <w:t xml:space="preserve">Taken altogether this data suggests that TLR2 activation </w:t>
      </w:r>
      <w:r w:rsidR="004E1FEE" w:rsidRPr="00D23333">
        <w:rPr>
          <w:rFonts w:ascii="Book Antiqua" w:hAnsi="Book Antiqua"/>
          <w:sz w:val="24"/>
          <w:szCs w:val="24"/>
          <w:lang w:val="en-GB"/>
        </w:rPr>
        <w:t xml:space="preserve">may slow down initiation and </w:t>
      </w:r>
      <w:r w:rsidR="008D7248" w:rsidRPr="00D23333">
        <w:rPr>
          <w:rFonts w:ascii="Book Antiqua" w:hAnsi="Book Antiqua"/>
          <w:sz w:val="24"/>
          <w:szCs w:val="24"/>
          <w:lang w:val="en-GB"/>
        </w:rPr>
        <w:t>development</w:t>
      </w:r>
      <w:r w:rsidR="004E1FEE" w:rsidRPr="00D23333">
        <w:rPr>
          <w:rFonts w:ascii="Book Antiqua" w:hAnsi="Book Antiqua"/>
          <w:sz w:val="24"/>
          <w:szCs w:val="24"/>
          <w:lang w:val="en-GB"/>
        </w:rPr>
        <w:t xml:space="preserve"> of HCC (anti-oncogenic potential</w:t>
      </w:r>
      <w:r w:rsidR="00E60A3F" w:rsidRPr="00D23333">
        <w:rPr>
          <w:rFonts w:ascii="Book Antiqua" w:hAnsi="Book Antiqua"/>
          <w:sz w:val="24"/>
          <w:szCs w:val="24"/>
          <w:lang w:val="en-GB"/>
        </w:rPr>
        <w:t>) in the</w:t>
      </w:r>
      <w:r w:rsidR="004E1FEE" w:rsidRPr="00D23333">
        <w:rPr>
          <w:rFonts w:ascii="Book Antiqua" w:hAnsi="Book Antiqua"/>
          <w:sz w:val="24"/>
          <w:szCs w:val="24"/>
          <w:lang w:val="en-GB"/>
        </w:rPr>
        <w:t xml:space="preserve"> earlier phases of HCC carcinogenesis. However,</w:t>
      </w:r>
      <w:r w:rsidRPr="00D23333">
        <w:rPr>
          <w:rFonts w:ascii="Book Antiqua" w:hAnsi="Book Antiqua"/>
          <w:sz w:val="24"/>
          <w:szCs w:val="24"/>
          <w:lang w:val="en-GB"/>
        </w:rPr>
        <w:t xml:space="preserve"> </w:t>
      </w:r>
      <w:r w:rsidR="00E60A3F" w:rsidRPr="00D23333">
        <w:rPr>
          <w:rFonts w:ascii="Book Antiqua" w:hAnsi="Book Antiqua"/>
          <w:sz w:val="24"/>
          <w:szCs w:val="24"/>
          <w:lang w:val="en-GB"/>
        </w:rPr>
        <w:t>at later stages</w:t>
      </w:r>
      <w:r w:rsidR="004E1FEE" w:rsidRPr="00D23333">
        <w:rPr>
          <w:rFonts w:ascii="Book Antiqua" w:hAnsi="Book Antiqua"/>
          <w:sz w:val="24"/>
          <w:szCs w:val="24"/>
          <w:lang w:val="en-GB"/>
        </w:rPr>
        <w:t xml:space="preserve"> its activation may influence</w:t>
      </w:r>
      <w:r w:rsidRPr="00D23333">
        <w:rPr>
          <w:rFonts w:ascii="Book Antiqua" w:hAnsi="Book Antiqua"/>
          <w:sz w:val="24"/>
          <w:szCs w:val="24"/>
          <w:lang w:val="en-GB"/>
        </w:rPr>
        <w:t xml:space="preserve"> the progression of inflammation and fibrosis</w:t>
      </w:r>
      <w:r w:rsidR="00283AFC" w:rsidRPr="00D23333">
        <w:rPr>
          <w:rFonts w:ascii="Book Antiqua" w:hAnsi="Book Antiqua"/>
          <w:sz w:val="24"/>
          <w:szCs w:val="24"/>
          <w:lang w:val="en-GB"/>
        </w:rPr>
        <w:t xml:space="preserve"> </w:t>
      </w:r>
      <w:r w:rsidR="008A6CF8" w:rsidRPr="00D23333">
        <w:rPr>
          <w:rFonts w:ascii="Book Antiqua" w:hAnsi="Book Antiqua"/>
          <w:sz w:val="24"/>
          <w:szCs w:val="24"/>
          <w:lang w:val="en-GB"/>
        </w:rPr>
        <w:t>(pro</w:t>
      </w:r>
      <w:r w:rsidR="0045094F" w:rsidRPr="00D23333">
        <w:rPr>
          <w:rFonts w:ascii="Book Antiqua" w:hAnsi="Book Antiqua"/>
          <w:sz w:val="24"/>
          <w:szCs w:val="24"/>
          <w:lang w:val="en-GB"/>
        </w:rPr>
        <w:t>-</w:t>
      </w:r>
      <w:r w:rsidR="008A6CF8" w:rsidRPr="00D23333">
        <w:rPr>
          <w:rFonts w:ascii="Book Antiqua" w:hAnsi="Book Antiqua"/>
          <w:sz w:val="24"/>
          <w:szCs w:val="24"/>
          <w:lang w:val="en-GB"/>
        </w:rPr>
        <w:t>oncogenic potential</w:t>
      </w:r>
      <w:r w:rsidR="00E60A3F" w:rsidRPr="00D23333">
        <w:rPr>
          <w:rFonts w:ascii="Book Antiqua" w:hAnsi="Book Antiqua"/>
          <w:sz w:val="24"/>
          <w:szCs w:val="24"/>
          <w:lang w:val="en-GB"/>
        </w:rPr>
        <w:t>).</w:t>
      </w:r>
      <w:r w:rsidR="008A6CF8" w:rsidRPr="00D23333">
        <w:rPr>
          <w:rFonts w:ascii="Book Antiqua" w:hAnsi="Book Antiqua"/>
          <w:sz w:val="24"/>
          <w:szCs w:val="24"/>
          <w:lang w:val="en-GB"/>
        </w:rPr>
        <w:t xml:space="preserve"> </w:t>
      </w:r>
      <w:r w:rsidR="00283AFC" w:rsidRPr="00D23333">
        <w:rPr>
          <w:rFonts w:ascii="Book Antiqua" w:hAnsi="Book Antiqua"/>
          <w:sz w:val="24"/>
          <w:szCs w:val="24"/>
          <w:lang w:val="en-GB"/>
        </w:rPr>
        <w:t>Therefore, new studies are required in order to understand the exactly pathway</w:t>
      </w:r>
      <w:r w:rsidR="003C0EB8" w:rsidRPr="00D23333">
        <w:rPr>
          <w:rFonts w:ascii="Book Antiqua" w:hAnsi="Book Antiqua"/>
          <w:sz w:val="24"/>
          <w:szCs w:val="24"/>
          <w:lang w:val="en-GB"/>
        </w:rPr>
        <w:t>s</w:t>
      </w:r>
      <w:r w:rsidR="00283AFC" w:rsidRPr="00D23333">
        <w:rPr>
          <w:rFonts w:ascii="Book Antiqua" w:hAnsi="Book Antiqua"/>
          <w:sz w:val="24"/>
          <w:szCs w:val="24"/>
          <w:lang w:val="en-GB"/>
        </w:rPr>
        <w:t xml:space="preserve"> through which this receptor is able to work</w:t>
      </w:r>
      <w:r w:rsidR="003C0EB8" w:rsidRPr="00D23333">
        <w:rPr>
          <w:rFonts w:ascii="Book Antiqua" w:hAnsi="Book Antiqua"/>
          <w:sz w:val="24"/>
          <w:szCs w:val="24"/>
          <w:lang w:val="en-GB"/>
        </w:rPr>
        <w:t xml:space="preserve"> and to conclude if </w:t>
      </w:r>
      <w:r w:rsidR="003C0EB8" w:rsidRPr="00D23333">
        <w:rPr>
          <w:rFonts w:ascii="Book Antiqua" w:hAnsi="Book Antiqua"/>
          <w:sz w:val="24"/>
          <w:szCs w:val="24"/>
          <w:lang w:val="en-GB"/>
        </w:rPr>
        <w:lastRenderedPageBreak/>
        <w:t>its role in HCC carcinogenesis is different or not depending on the stage of the Inflammation-fibrosis-carcinoma axis</w:t>
      </w:r>
      <w:r w:rsidR="00283AFC" w:rsidRPr="00D23333">
        <w:rPr>
          <w:rFonts w:ascii="Book Antiqua" w:hAnsi="Book Antiqua"/>
          <w:sz w:val="24"/>
          <w:szCs w:val="24"/>
          <w:lang w:val="en-GB"/>
        </w:rPr>
        <w:t>.</w:t>
      </w:r>
      <w:r w:rsidR="005D306C">
        <w:rPr>
          <w:rFonts w:ascii="Book Antiqua" w:hAnsi="Book Antiqua"/>
          <w:sz w:val="24"/>
          <w:szCs w:val="24"/>
          <w:lang w:val="en-GB"/>
        </w:rPr>
        <w:t xml:space="preserve"> </w:t>
      </w:r>
    </w:p>
    <w:p w:rsidR="005F04F9" w:rsidRDefault="005F04F9" w:rsidP="00F46DC3">
      <w:pPr>
        <w:adjustRightInd w:val="0"/>
        <w:snapToGrid w:val="0"/>
        <w:spacing w:after="0" w:line="360" w:lineRule="auto"/>
        <w:jc w:val="both"/>
        <w:rPr>
          <w:rFonts w:ascii="Book Antiqua" w:hAnsi="Book Antiqua"/>
          <w:b/>
          <w:i/>
          <w:sz w:val="24"/>
          <w:szCs w:val="24"/>
          <w:lang w:val="en-GB" w:eastAsia="zh-CN"/>
        </w:rPr>
      </w:pPr>
    </w:p>
    <w:p w:rsidR="00466D41" w:rsidRPr="00F46DC3" w:rsidRDefault="00466D41" w:rsidP="00F46DC3">
      <w:pPr>
        <w:adjustRightInd w:val="0"/>
        <w:snapToGrid w:val="0"/>
        <w:spacing w:after="0" w:line="360" w:lineRule="auto"/>
        <w:jc w:val="both"/>
        <w:rPr>
          <w:rFonts w:ascii="Book Antiqua" w:hAnsi="Book Antiqua"/>
          <w:b/>
          <w:i/>
          <w:sz w:val="24"/>
          <w:szCs w:val="24"/>
          <w:lang w:val="en-GB"/>
        </w:rPr>
      </w:pPr>
      <w:r w:rsidRPr="00F46DC3">
        <w:rPr>
          <w:rFonts w:ascii="Book Antiqua" w:hAnsi="Book Antiqua"/>
          <w:b/>
          <w:i/>
          <w:sz w:val="24"/>
          <w:szCs w:val="24"/>
          <w:lang w:val="en-GB"/>
        </w:rPr>
        <w:t>Toll</w:t>
      </w:r>
      <w:r w:rsidR="008533A3">
        <w:rPr>
          <w:rFonts w:ascii="Book Antiqua" w:hAnsi="Book Antiqua" w:hint="eastAsia"/>
          <w:b/>
          <w:i/>
          <w:sz w:val="24"/>
          <w:szCs w:val="24"/>
          <w:lang w:val="en-GB" w:eastAsia="zh-CN"/>
        </w:rPr>
        <w:t>-</w:t>
      </w:r>
      <w:r w:rsidR="008533A3" w:rsidRPr="00F46DC3">
        <w:rPr>
          <w:rFonts w:ascii="Book Antiqua" w:hAnsi="Book Antiqua"/>
          <w:b/>
          <w:i/>
          <w:sz w:val="24"/>
          <w:szCs w:val="24"/>
          <w:lang w:val="en-GB"/>
        </w:rPr>
        <w:t>l</w:t>
      </w:r>
      <w:r w:rsidRPr="00F46DC3">
        <w:rPr>
          <w:rFonts w:ascii="Book Antiqua" w:hAnsi="Book Antiqua"/>
          <w:b/>
          <w:i/>
          <w:sz w:val="24"/>
          <w:szCs w:val="24"/>
          <w:lang w:val="en-GB"/>
        </w:rPr>
        <w:t xml:space="preserve">ike </w:t>
      </w:r>
      <w:r w:rsidR="008533A3" w:rsidRPr="00F46DC3">
        <w:rPr>
          <w:rFonts w:ascii="Book Antiqua" w:hAnsi="Book Antiqua"/>
          <w:b/>
          <w:i/>
          <w:sz w:val="24"/>
          <w:szCs w:val="24"/>
          <w:lang w:val="en-GB"/>
        </w:rPr>
        <w:t>r</w:t>
      </w:r>
      <w:r w:rsidRPr="00F46DC3">
        <w:rPr>
          <w:rFonts w:ascii="Book Antiqua" w:hAnsi="Book Antiqua"/>
          <w:b/>
          <w:i/>
          <w:sz w:val="24"/>
          <w:szCs w:val="24"/>
          <w:lang w:val="en-GB"/>
        </w:rPr>
        <w:t>eceptor – 3</w:t>
      </w:r>
    </w:p>
    <w:p w:rsidR="007E52BF" w:rsidRPr="00D23333" w:rsidRDefault="00626DB2" w:rsidP="00D23333">
      <w:pPr>
        <w:adjustRightInd w:val="0"/>
        <w:snapToGrid w:val="0"/>
        <w:spacing w:after="0" w:line="360" w:lineRule="auto"/>
        <w:jc w:val="both"/>
        <w:rPr>
          <w:rFonts w:ascii="Book Antiqua" w:hAnsi="Book Antiqua"/>
          <w:sz w:val="24"/>
          <w:szCs w:val="24"/>
          <w:lang w:val="en-GB"/>
        </w:rPr>
      </w:pPr>
      <w:r w:rsidRPr="00D23333">
        <w:rPr>
          <w:rFonts w:ascii="Book Antiqua" w:hAnsi="Book Antiqua"/>
          <w:sz w:val="24"/>
          <w:szCs w:val="24"/>
          <w:lang w:val="en-GB"/>
        </w:rPr>
        <w:t>Several studies have already shown that TLR3</w:t>
      </w:r>
      <w:r w:rsidR="005D717B" w:rsidRPr="00D23333">
        <w:rPr>
          <w:rFonts w:ascii="Book Antiqua" w:hAnsi="Book Antiqua"/>
          <w:sz w:val="24"/>
          <w:szCs w:val="24"/>
          <w:lang w:val="en-GB"/>
        </w:rPr>
        <w:t xml:space="preserve"> is</w:t>
      </w:r>
      <w:r w:rsidRPr="00D23333">
        <w:rPr>
          <w:rFonts w:ascii="Book Antiqua" w:hAnsi="Book Antiqua"/>
          <w:sz w:val="24"/>
          <w:szCs w:val="24"/>
          <w:lang w:val="en-GB"/>
        </w:rPr>
        <w:t xml:space="preserve"> expressed in many cancer cells such as colonic adenocarcinoma, lung cancer, breast cancer and melanoma. </w:t>
      </w:r>
      <w:r w:rsidR="00D90122" w:rsidRPr="00D23333">
        <w:rPr>
          <w:rFonts w:ascii="Book Antiqua" w:hAnsi="Book Antiqua"/>
          <w:sz w:val="24"/>
          <w:szCs w:val="24"/>
          <w:lang w:val="en-GB"/>
        </w:rPr>
        <w:t>In HCC it was found that 17-fold longer median survival accompanied</w:t>
      </w:r>
      <w:r w:rsidR="007D42A2" w:rsidRPr="00D23333">
        <w:rPr>
          <w:rFonts w:ascii="Book Antiqua" w:hAnsi="Book Antiqua"/>
          <w:sz w:val="24"/>
          <w:szCs w:val="24"/>
          <w:lang w:val="en-GB"/>
        </w:rPr>
        <w:t xml:space="preserve"> pat</w:t>
      </w:r>
      <w:r w:rsidR="00D90122" w:rsidRPr="00D23333">
        <w:rPr>
          <w:rFonts w:ascii="Book Antiqua" w:hAnsi="Book Antiqua"/>
          <w:sz w:val="24"/>
          <w:szCs w:val="24"/>
          <w:lang w:val="en-GB"/>
        </w:rPr>
        <w:t xml:space="preserve">ients with higher intratumoral </w:t>
      </w:r>
      <w:r w:rsidR="007D42A2" w:rsidRPr="00D23333">
        <w:rPr>
          <w:rFonts w:ascii="Book Antiqua" w:hAnsi="Book Antiqua"/>
          <w:sz w:val="24"/>
          <w:szCs w:val="24"/>
          <w:lang w:val="en-GB"/>
        </w:rPr>
        <w:t>TLR3 expression</w:t>
      </w:r>
      <w:r w:rsidR="005E2781" w:rsidRPr="00D23333">
        <w:rPr>
          <w:rFonts w:ascii="Book Antiqua" w:hAnsi="Book Antiqua"/>
          <w:sz w:val="24"/>
          <w:szCs w:val="24"/>
          <w:lang w:val="en-GB"/>
        </w:rPr>
        <w:fldChar w:fldCharType="begin"/>
      </w:r>
      <w:r w:rsidR="00154B36" w:rsidRPr="00D23333">
        <w:rPr>
          <w:rFonts w:ascii="Book Antiqua" w:hAnsi="Book Antiqua"/>
          <w:sz w:val="24"/>
          <w:szCs w:val="24"/>
          <w:lang w:val="en-GB"/>
        </w:rPr>
        <w:instrText xml:space="preserve"> ADDIN EN.CITE &lt;EndNote&gt;&lt;Cite&gt;&lt;Author&gt;Chew&lt;/Author&gt;&lt;Year&gt;2013&lt;/Year&gt;&lt;RecNum&gt;25&lt;/RecNum&gt;&lt;DisplayText&gt;&lt;style face="superscript"&gt;[40]&lt;/style&gt;&lt;/DisplayText&gt;&lt;record&gt;&lt;rec-number&gt;25&lt;/rec-number&gt;&lt;foreign-keys&gt;&lt;key app="EN" db-id="feddvppdctpwv7efa28prrto9999frxw0swv" timestamp="1429787537"&gt;25&lt;/key&gt;&lt;/foreign-keys&gt;&lt;ref-type name="Journal Article"&gt;17&lt;/ref-type&gt;&lt;contributors&gt;&lt;authors&gt;&lt;author&gt;Chew, V.&lt;/author&gt;&lt;author&gt;Abastado, J. P.&lt;/author&gt;&lt;/authors&gt;&lt;/contributors&gt;&lt;auth-address&gt;Singapore Immunology Network (SIgN); Agency for Science Technology and Research (ASTAR); 8A Biomedical Grove; Immunos; Biopolis, Singapore.&lt;/auth-address&gt;&lt;titles&gt;&lt;title&gt;Immunomodulation of the tumor microenvironment by Toll-like receptor-3 (TLR3) ligands&lt;/title&gt;&lt;secondary-title&gt;Oncoimmunology&lt;/secondary-title&gt;&lt;alt-title&gt;Oncoimmunology&lt;/alt-title&gt;&lt;/titles&gt;&lt;periodical&gt;&lt;full-title&gt;Oncoimmunology&lt;/full-title&gt;&lt;abbr-1&gt;Oncoimmunology&lt;/abbr-1&gt;&lt;/periodical&gt;&lt;alt-periodical&gt;&lt;full-title&gt;Oncoimmunology&lt;/full-title&gt;&lt;abbr-1&gt;Oncoimmunology&lt;/abbr-1&gt;&lt;/alt-periodical&gt;&lt;pages&gt;e23493&lt;/pages&gt;&lt;volume&gt;2&lt;/volume&gt;&lt;number&gt;4&lt;/number&gt;&lt;dates&gt;&lt;year&gt;2013&lt;/year&gt;&lt;pub-dates&gt;&lt;date&gt;Apr 1&lt;/date&gt;&lt;/pub-dates&gt;&lt;/dates&gt;&lt;isbn&gt;2162-4011 (Print)&lt;/isbn&gt;&lt;accession-num&gt;23734310&lt;/accession-num&gt;&lt;urls&gt;&lt;related-urls&gt;&lt;url&gt;http://www.ncbi.nlm.nih.gov/pubmed/23734310&lt;/url&gt;&lt;/related-urls&gt;&lt;/urls&gt;&lt;custom2&gt;3654580&lt;/custom2&gt;&lt;electronic-resource-num&gt;10.4161/onci.23493&lt;/electronic-resource-num&gt;&lt;/record&gt;&lt;/Cite&gt;&lt;/EndNote&gt;</w:instrText>
      </w:r>
      <w:r w:rsidR="005E2781" w:rsidRPr="00D23333">
        <w:rPr>
          <w:rFonts w:ascii="Book Antiqua" w:hAnsi="Book Antiqua"/>
          <w:sz w:val="24"/>
          <w:szCs w:val="24"/>
          <w:lang w:val="en-GB"/>
        </w:rPr>
        <w:fldChar w:fldCharType="separate"/>
      </w:r>
      <w:r w:rsidR="00154B36" w:rsidRPr="00D23333">
        <w:rPr>
          <w:rFonts w:ascii="Book Antiqua" w:hAnsi="Book Antiqua"/>
          <w:noProof/>
          <w:sz w:val="24"/>
          <w:szCs w:val="24"/>
          <w:vertAlign w:val="superscript"/>
          <w:lang w:val="en-GB"/>
        </w:rPr>
        <w:t>[40]</w:t>
      </w:r>
      <w:r w:rsidR="005E2781" w:rsidRPr="00D23333">
        <w:rPr>
          <w:rFonts w:ascii="Book Antiqua" w:hAnsi="Book Antiqua"/>
          <w:sz w:val="24"/>
          <w:szCs w:val="24"/>
          <w:lang w:val="en-GB"/>
        </w:rPr>
        <w:fldChar w:fldCharType="end"/>
      </w:r>
      <w:r w:rsidR="007D42A2" w:rsidRPr="00D23333">
        <w:rPr>
          <w:rFonts w:ascii="Book Antiqua" w:hAnsi="Book Antiqua"/>
          <w:sz w:val="24"/>
          <w:szCs w:val="24"/>
          <w:lang w:val="en-GB"/>
        </w:rPr>
        <w:t>.</w:t>
      </w:r>
      <w:r w:rsidR="00D90122" w:rsidRPr="00D23333">
        <w:rPr>
          <w:rFonts w:ascii="Book Antiqua" w:hAnsi="Book Antiqua"/>
          <w:sz w:val="24"/>
          <w:szCs w:val="24"/>
          <w:lang w:val="en-GB"/>
        </w:rPr>
        <w:t xml:space="preserve"> </w:t>
      </w:r>
      <w:r w:rsidR="00B50508" w:rsidRPr="00D23333">
        <w:rPr>
          <w:rFonts w:ascii="Book Antiqua" w:hAnsi="Book Antiqua"/>
          <w:sz w:val="24"/>
          <w:szCs w:val="24"/>
          <w:lang w:val="en-GB"/>
        </w:rPr>
        <w:t xml:space="preserve">However, </w:t>
      </w:r>
      <w:proofErr w:type="spellStart"/>
      <w:r w:rsidRPr="00D23333">
        <w:rPr>
          <w:rFonts w:ascii="Book Antiqua" w:hAnsi="Book Antiqua"/>
          <w:sz w:val="24"/>
          <w:szCs w:val="24"/>
          <w:lang w:val="en-GB"/>
        </w:rPr>
        <w:t>Kentaro</w:t>
      </w:r>
      <w:proofErr w:type="spellEnd"/>
      <w:r w:rsidRPr="00D23333">
        <w:rPr>
          <w:rFonts w:ascii="Book Antiqua" w:hAnsi="Book Antiqua"/>
          <w:color w:val="FF0000"/>
          <w:sz w:val="24"/>
          <w:szCs w:val="24"/>
          <w:lang w:val="en-GB"/>
        </w:rPr>
        <w:t xml:space="preserve"> </w:t>
      </w:r>
      <w:r w:rsidRPr="00D23333">
        <w:rPr>
          <w:rFonts w:ascii="Book Antiqua" w:hAnsi="Book Antiqua"/>
          <w:i/>
          <w:sz w:val="24"/>
          <w:szCs w:val="24"/>
          <w:lang w:val="en-GB"/>
        </w:rPr>
        <w:t>et al</w:t>
      </w:r>
      <w:r w:rsidR="00AD7104" w:rsidRPr="00D23333">
        <w:rPr>
          <w:rFonts w:ascii="Book Antiqua" w:hAnsi="Book Antiqua"/>
          <w:sz w:val="24"/>
          <w:szCs w:val="24"/>
          <w:lang w:val="en-GB"/>
        </w:rPr>
        <w:fldChar w:fldCharType="begin">
          <w:fldData xml:space="preserve">PEVuZE5vdGU+PENpdGU+PEF1dGhvcj5Zb25lZGE8L0F1dGhvcj48WWVhcj4yMDA4PC9ZZWFyPjxS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==
</w:fldData>
        </w:fldChar>
      </w:r>
      <w:r w:rsidR="00AD7104" w:rsidRPr="00D23333">
        <w:rPr>
          <w:rFonts w:ascii="Book Antiqua" w:hAnsi="Book Antiqua"/>
          <w:sz w:val="24"/>
          <w:szCs w:val="24"/>
          <w:lang w:val="en-GB"/>
        </w:rPr>
        <w:instrText xml:space="preserve"> ADDIN EN.CITE </w:instrText>
      </w:r>
      <w:r w:rsidR="00AD7104" w:rsidRPr="00D23333">
        <w:rPr>
          <w:rFonts w:ascii="Book Antiqua" w:hAnsi="Book Antiqua"/>
          <w:sz w:val="24"/>
          <w:szCs w:val="24"/>
          <w:lang w:val="en-GB"/>
        </w:rPr>
        <w:fldChar w:fldCharType="begin">
          <w:fldData xml:space="preserve">PEVuZE5vdGU+PENpdGU+PEF1dGhvcj5Zb25lZGE8L0F1dGhvcj48WWVhcj4yMDA4PC9ZZWFyPjxS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==
</w:fldData>
        </w:fldChar>
      </w:r>
      <w:r w:rsidR="00AD7104" w:rsidRPr="00D23333">
        <w:rPr>
          <w:rFonts w:ascii="Book Antiqua" w:hAnsi="Book Antiqua"/>
          <w:sz w:val="24"/>
          <w:szCs w:val="24"/>
          <w:lang w:val="en-GB"/>
        </w:rPr>
        <w:instrText xml:space="preserve"> ADDIN EN.CITE.DATA </w:instrText>
      </w:r>
      <w:r w:rsidR="00AD7104" w:rsidRPr="00D23333">
        <w:rPr>
          <w:rFonts w:ascii="Book Antiqua" w:hAnsi="Book Antiqua"/>
          <w:sz w:val="24"/>
          <w:szCs w:val="24"/>
          <w:lang w:val="en-GB"/>
        </w:rPr>
      </w:r>
      <w:r w:rsidR="00AD7104" w:rsidRPr="00D23333">
        <w:rPr>
          <w:rFonts w:ascii="Book Antiqua" w:hAnsi="Book Antiqua"/>
          <w:sz w:val="24"/>
          <w:szCs w:val="24"/>
          <w:lang w:val="en-GB"/>
        </w:rPr>
        <w:fldChar w:fldCharType="end"/>
      </w:r>
      <w:r w:rsidR="00AD7104" w:rsidRPr="00D23333">
        <w:rPr>
          <w:rFonts w:ascii="Book Antiqua" w:hAnsi="Book Antiqua"/>
          <w:sz w:val="24"/>
          <w:szCs w:val="24"/>
          <w:lang w:val="en-GB"/>
        </w:rPr>
      </w:r>
      <w:r w:rsidR="00AD7104" w:rsidRPr="00D23333">
        <w:rPr>
          <w:rFonts w:ascii="Book Antiqua" w:hAnsi="Book Antiqua"/>
          <w:sz w:val="24"/>
          <w:szCs w:val="24"/>
          <w:lang w:val="en-GB"/>
        </w:rPr>
        <w:fldChar w:fldCharType="separate"/>
      </w:r>
      <w:r w:rsidR="00AD7104" w:rsidRPr="00D23333">
        <w:rPr>
          <w:rFonts w:ascii="Book Antiqua" w:hAnsi="Book Antiqua"/>
          <w:noProof/>
          <w:sz w:val="24"/>
          <w:szCs w:val="24"/>
          <w:vertAlign w:val="superscript"/>
          <w:lang w:val="en-GB"/>
        </w:rPr>
        <w:t>[41]</w:t>
      </w:r>
      <w:r w:rsidR="00AD7104" w:rsidRPr="00D23333">
        <w:rPr>
          <w:rFonts w:ascii="Book Antiqua" w:hAnsi="Book Antiqua"/>
          <w:sz w:val="24"/>
          <w:szCs w:val="24"/>
          <w:lang w:val="en-GB"/>
        </w:rPr>
        <w:fldChar w:fldCharType="end"/>
      </w:r>
      <w:r w:rsidRPr="00D23333">
        <w:rPr>
          <w:rFonts w:ascii="Book Antiqua" w:hAnsi="Book Antiqua"/>
          <w:sz w:val="24"/>
          <w:szCs w:val="24"/>
          <w:lang w:val="en-GB"/>
        </w:rPr>
        <w:t xml:space="preserve"> observed that 52.7% of the HCC tissues and 34.8% of</w:t>
      </w:r>
      <w:r w:rsidR="007D42A2" w:rsidRPr="00D23333">
        <w:rPr>
          <w:rFonts w:ascii="Book Antiqua" w:hAnsi="Book Antiqua"/>
          <w:sz w:val="24"/>
          <w:szCs w:val="24"/>
          <w:lang w:val="en-GB"/>
        </w:rPr>
        <w:t xml:space="preserve"> the</w:t>
      </w:r>
      <w:r w:rsidRPr="00D23333">
        <w:rPr>
          <w:rFonts w:ascii="Book Antiqua" w:hAnsi="Book Antiqua"/>
          <w:sz w:val="24"/>
          <w:szCs w:val="24"/>
          <w:lang w:val="en-GB"/>
        </w:rPr>
        <w:t xml:space="preserve"> HCC metastasis studied expressed TLR3. Furthermore, </w:t>
      </w:r>
      <w:r w:rsidR="00BB36FB" w:rsidRPr="00D23333">
        <w:rPr>
          <w:rFonts w:ascii="Book Antiqua" w:hAnsi="Book Antiqua"/>
          <w:sz w:val="24"/>
          <w:szCs w:val="24"/>
          <w:lang w:val="en-GB"/>
        </w:rPr>
        <w:t xml:space="preserve">the </w:t>
      </w:r>
      <w:r w:rsidR="00621421" w:rsidRPr="00D23333">
        <w:rPr>
          <w:rFonts w:ascii="Book Antiqua" w:hAnsi="Book Antiqua"/>
          <w:sz w:val="24"/>
          <w:szCs w:val="24"/>
          <w:lang w:val="en-GB"/>
        </w:rPr>
        <w:t>receptor</w:t>
      </w:r>
      <w:r w:rsidR="00BB36FB" w:rsidRPr="00D23333">
        <w:rPr>
          <w:rFonts w:ascii="Book Antiqua" w:hAnsi="Book Antiqua"/>
          <w:sz w:val="24"/>
          <w:szCs w:val="24"/>
          <w:lang w:val="en-GB"/>
        </w:rPr>
        <w:t xml:space="preserve"> was not only present </w:t>
      </w:r>
      <w:r w:rsidR="000B073A" w:rsidRPr="00D23333">
        <w:rPr>
          <w:rFonts w:ascii="Book Antiqua" w:hAnsi="Book Antiqua"/>
          <w:sz w:val="24"/>
          <w:szCs w:val="24"/>
          <w:lang w:val="en-GB"/>
        </w:rPr>
        <w:t>in the cytoplasm</w:t>
      </w:r>
      <w:r w:rsidR="00BB36FB" w:rsidRPr="00D23333">
        <w:rPr>
          <w:rFonts w:ascii="Book Antiqua" w:hAnsi="Book Antiqua"/>
          <w:sz w:val="24"/>
          <w:szCs w:val="24"/>
          <w:lang w:val="en-GB"/>
        </w:rPr>
        <w:t xml:space="preserve">, but also </w:t>
      </w:r>
      <w:r w:rsidR="000B073A" w:rsidRPr="00D23333">
        <w:rPr>
          <w:rFonts w:ascii="Book Antiqua" w:hAnsi="Book Antiqua"/>
          <w:sz w:val="24"/>
          <w:szCs w:val="24"/>
          <w:lang w:val="en-GB"/>
        </w:rPr>
        <w:t>in the membrane, particularly in the exterior</w:t>
      </w:r>
      <w:r w:rsidR="00105299" w:rsidRPr="00D23333">
        <w:rPr>
          <w:rFonts w:ascii="Book Antiqua" w:hAnsi="Book Antiqua"/>
          <w:sz w:val="24"/>
          <w:szCs w:val="24"/>
          <w:lang w:val="en-GB"/>
        </w:rPr>
        <w:t xml:space="preserve">, suggesting a cell surface recognition mechanism for TLR3 </w:t>
      </w:r>
      <w:r w:rsidR="00025572" w:rsidRPr="00D23333">
        <w:rPr>
          <w:rFonts w:ascii="Book Antiqua" w:hAnsi="Book Antiqua"/>
          <w:sz w:val="24"/>
          <w:szCs w:val="24"/>
          <w:lang w:val="en-GB"/>
        </w:rPr>
        <w:t>agonists</w:t>
      </w:r>
      <w:r w:rsidR="005E2781" w:rsidRPr="00D23333">
        <w:rPr>
          <w:rFonts w:ascii="Book Antiqua" w:hAnsi="Book Antiqua"/>
          <w:sz w:val="24"/>
          <w:szCs w:val="24"/>
          <w:lang w:val="en-GB"/>
        </w:rPr>
        <w:fldChar w:fldCharType="begin">
          <w:fldData xml:space="preserve">PEVuZE5vdGU+PENpdGU+PEF1dGhvcj5Zb25lZGE8L0F1dGhvcj48WWVhcj4yMDA4PC9ZZWFyPjxS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==
</w:fldData>
        </w:fldChar>
      </w:r>
      <w:r w:rsidR="00154B36" w:rsidRPr="00D23333">
        <w:rPr>
          <w:rFonts w:ascii="Book Antiqua" w:hAnsi="Book Antiqua"/>
          <w:sz w:val="24"/>
          <w:szCs w:val="24"/>
          <w:lang w:val="en-GB"/>
        </w:rPr>
        <w:instrText xml:space="preserve"> ADDIN EN.CITE </w:instrText>
      </w:r>
      <w:r w:rsidR="00154B36" w:rsidRPr="00D23333">
        <w:rPr>
          <w:rFonts w:ascii="Book Antiqua" w:hAnsi="Book Antiqua"/>
          <w:sz w:val="24"/>
          <w:szCs w:val="24"/>
          <w:lang w:val="en-GB"/>
        </w:rPr>
        <w:fldChar w:fldCharType="begin">
          <w:fldData xml:space="preserve">PEVuZE5vdGU+PENpdGU+PEF1dGhvcj5Zb25lZGE8L0F1dGhvcj48WWVhcj4yMDA4PC9ZZWFyPjxS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==
</w:fldData>
        </w:fldChar>
      </w:r>
      <w:r w:rsidR="00154B36" w:rsidRPr="00D23333">
        <w:rPr>
          <w:rFonts w:ascii="Book Antiqua" w:hAnsi="Book Antiqua"/>
          <w:sz w:val="24"/>
          <w:szCs w:val="24"/>
          <w:lang w:val="en-GB"/>
        </w:rPr>
        <w:instrText xml:space="preserve"> ADDIN EN.CITE.DATA </w:instrText>
      </w:r>
      <w:r w:rsidR="00154B36" w:rsidRPr="00D23333">
        <w:rPr>
          <w:rFonts w:ascii="Book Antiqua" w:hAnsi="Book Antiqua"/>
          <w:sz w:val="24"/>
          <w:szCs w:val="24"/>
          <w:lang w:val="en-GB"/>
        </w:rPr>
      </w:r>
      <w:r w:rsidR="00154B36" w:rsidRPr="00D23333">
        <w:rPr>
          <w:rFonts w:ascii="Book Antiqua" w:hAnsi="Book Antiqua"/>
          <w:sz w:val="24"/>
          <w:szCs w:val="24"/>
          <w:lang w:val="en-GB"/>
        </w:rPr>
        <w:fldChar w:fldCharType="end"/>
      </w:r>
      <w:r w:rsidR="005E2781" w:rsidRPr="00D23333">
        <w:rPr>
          <w:rFonts w:ascii="Book Antiqua" w:hAnsi="Book Antiqua"/>
          <w:sz w:val="24"/>
          <w:szCs w:val="24"/>
          <w:lang w:val="en-GB"/>
        </w:rPr>
      </w:r>
      <w:r w:rsidR="005E2781" w:rsidRPr="00D23333">
        <w:rPr>
          <w:rFonts w:ascii="Book Antiqua" w:hAnsi="Book Antiqua"/>
          <w:sz w:val="24"/>
          <w:szCs w:val="24"/>
          <w:lang w:val="en-GB"/>
        </w:rPr>
        <w:fldChar w:fldCharType="separate"/>
      </w:r>
      <w:r w:rsidR="00154B36" w:rsidRPr="00D23333">
        <w:rPr>
          <w:rFonts w:ascii="Book Antiqua" w:hAnsi="Book Antiqua"/>
          <w:noProof/>
          <w:sz w:val="24"/>
          <w:szCs w:val="24"/>
          <w:vertAlign w:val="superscript"/>
          <w:lang w:val="en-GB"/>
        </w:rPr>
        <w:t>[41]</w:t>
      </w:r>
      <w:r w:rsidR="005E2781" w:rsidRPr="00D23333">
        <w:rPr>
          <w:rFonts w:ascii="Book Antiqua" w:hAnsi="Book Antiqua"/>
          <w:sz w:val="24"/>
          <w:szCs w:val="24"/>
          <w:lang w:val="en-GB"/>
        </w:rPr>
        <w:fldChar w:fldCharType="end"/>
      </w:r>
      <w:r w:rsidR="00BB36FB" w:rsidRPr="00D23333">
        <w:rPr>
          <w:rFonts w:ascii="Book Antiqua" w:hAnsi="Book Antiqua"/>
          <w:sz w:val="24"/>
          <w:szCs w:val="24"/>
          <w:lang w:val="en-GB"/>
        </w:rPr>
        <w:t>.</w:t>
      </w:r>
      <w:r w:rsidR="00F96E6E" w:rsidRPr="00D23333">
        <w:rPr>
          <w:rFonts w:ascii="Book Antiqua" w:hAnsi="Book Antiqua"/>
          <w:sz w:val="24"/>
          <w:szCs w:val="24"/>
          <w:lang w:val="en-GB"/>
        </w:rPr>
        <w:t xml:space="preserve"> </w:t>
      </w:r>
    </w:p>
    <w:p w:rsidR="005F7A95" w:rsidRPr="00D23333" w:rsidRDefault="000B073A" w:rsidP="005D306C">
      <w:pPr>
        <w:adjustRightInd w:val="0"/>
        <w:snapToGrid w:val="0"/>
        <w:spacing w:after="0" w:line="360" w:lineRule="auto"/>
        <w:ind w:firstLine="709"/>
        <w:jc w:val="both"/>
        <w:rPr>
          <w:rFonts w:ascii="Book Antiqua" w:hAnsi="Book Antiqua"/>
          <w:sz w:val="24"/>
          <w:szCs w:val="24"/>
          <w:lang w:val="en-GB"/>
        </w:rPr>
      </w:pPr>
      <w:r w:rsidRPr="00D23333">
        <w:rPr>
          <w:rFonts w:ascii="Book Antiqua" w:hAnsi="Book Antiqua"/>
          <w:sz w:val="24"/>
          <w:szCs w:val="24"/>
          <w:lang w:val="en-GB"/>
        </w:rPr>
        <w:t>Other work</w:t>
      </w:r>
      <w:r w:rsidR="009B6FC9" w:rsidRPr="00D23333">
        <w:rPr>
          <w:rFonts w:ascii="Book Antiqua" w:hAnsi="Book Antiqua"/>
          <w:sz w:val="24"/>
          <w:szCs w:val="24"/>
          <w:lang w:val="en-GB"/>
        </w:rPr>
        <w:t>s</w:t>
      </w:r>
      <w:r w:rsidR="000A5377" w:rsidRPr="00D23333">
        <w:rPr>
          <w:rFonts w:ascii="Book Antiqua" w:hAnsi="Book Antiqua"/>
          <w:sz w:val="24"/>
          <w:szCs w:val="24"/>
          <w:lang w:val="en-GB"/>
        </w:rPr>
        <w:t xml:space="preserve"> have already</w:t>
      </w:r>
      <w:r w:rsidR="009B6FC9" w:rsidRPr="00D23333">
        <w:rPr>
          <w:rFonts w:ascii="Book Antiqua" w:hAnsi="Book Antiqua"/>
          <w:sz w:val="24"/>
          <w:szCs w:val="24"/>
          <w:lang w:val="en-GB"/>
        </w:rPr>
        <w:t xml:space="preserve"> implied</w:t>
      </w:r>
      <w:r w:rsidR="007E52BF" w:rsidRPr="00D23333">
        <w:rPr>
          <w:rFonts w:ascii="Book Antiqua" w:hAnsi="Book Antiqua"/>
          <w:sz w:val="24"/>
          <w:szCs w:val="24"/>
          <w:lang w:val="en-GB"/>
        </w:rPr>
        <w:t xml:space="preserve"> that</w:t>
      </w:r>
      <w:r w:rsidR="009B6FC9" w:rsidRPr="00D23333">
        <w:rPr>
          <w:rFonts w:ascii="Book Antiqua" w:hAnsi="Book Antiqua"/>
          <w:sz w:val="24"/>
          <w:szCs w:val="24"/>
          <w:lang w:val="en-GB"/>
        </w:rPr>
        <w:t xml:space="preserve"> </w:t>
      </w:r>
      <w:r w:rsidRPr="00D23333">
        <w:rPr>
          <w:rFonts w:ascii="Book Antiqua" w:hAnsi="Book Antiqua"/>
          <w:sz w:val="24"/>
          <w:szCs w:val="24"/>
          <w:lang w:val="en-GB"/>
        </w:rPr>
        <w:t>the TRIF-dependent pathway of TLR3 signalling could have a special contribut</w:t>
      </w:r>
      <w:r w:rsidR="001A19E6" w:rsidRPr="00D23333">
        <w:rPr>
          <w:rFonts w:ascii="Book Antiqua" w:hAnsi="Book Antiqua"/>
          <w:sz w:val="24"/>
          <w:szCs w:val="24"/>
          <w:lang w:val="en-GB"/>
        </w:rPr>
        <w:t>ion</w:t>
      </w:r>
      <w:r w:rsidRPr="00D23333">
        <w:rPr>
          <w:rFonts w:ascii="Book Antiqua" w:hAnsi="Book Antiqua"/>
          <w:sz w:val="24"/>
          <w:szCs w:val="24"/>
          <w:lang w:val="en-GB"/>
        </w:rPr>
        <w:t xml:space="preserve"> to </w:t>
      </w:r>
      <w:r w:rsidR="001A19E6" w:rsidRPr="00D23333">
        <w:rPr>
          <w:rFonts w:ascii="Book Antiqua" w:hAnsi="Book Antiqua"/>
          <w:sz w:val="24"/>
          <w:szCs w:val="24"/>
          <w:lang w:val="en-GB"/>
        </w:rPr>
        <w:t xml:space="preserve">a </w:t>
      </w:r>
      <w:r w:rsidRPr="00D23333">
        <w:rPr>
          <w:rFonts w:ascii="Book Antiqua" w:hAnsi="Book Antiqua"/>
          <w:sz w:val="24"/>
          <w:szCs w:val="24"/>
          <w:lang w:val="en-GB"/>
        </w:rPr>
        <w:t xml:space="preserve">tumours response. In fact, this adaptor molecule can </w:t>
      </w:r>
      <w:r w:rsidR="009B6FC9" w:rsidRPr="00D23333">
        <w:rPr>
          <w:rFonts w:ascii="Book Antiqua" w:hAnsi="Book Antiqua"/>
          <w:sz w:val="24"/>
          <w:szCs w:val="24"/>
          <w:lang w:val="en-GB"/>
        </w:rPr>
        <w:t xml:space="preserve">promote either an inflammatory or an apoptotic response. The first one pending on </w:t>
      </w:r>
      <w:r w:rsidR="00B52480">
        <w:rPr>
          <w:rFonts w:ascii="Book Antiqua" w:hAnsi="Book Antiqua"/>
          <w:sz w:val="24"/>
          <w:szCs w:val="24"/>
          <w:lang w:val="en-GB"/>
        </w:rPr>
        <w:t>NF-</w:t>
      </w:r>
      <w:proofErr w:type="spellStart"/>
      <w:r w:rsidR="00B52480">
        <w:rPr>
          <w:rFonts w:ascii="Book Antiqua" w:hAnsi="Book Antiqua"/>
          <w:sz w:val="24"/>
          <w:szCs w:val="24"/>
          <w:lang w:val="en-GB"/>
        </w:rPr>
        <w:t>ĸB</w:t>
      </w:r>
      <w:proofErr w:type="spellEnd"/>
      <w:r w:rsidR="009B6FC9" w:rsidRPr="00D23333">
        <w:rPr>
          <w:rFonts w:ascii="Book Antiqua" w:hAnsi="Book Antiqua"/>
          <w:sz w:val="24"/>
          <w:szCs w:val="24"/>
          <w:lang w:val="en-GB"/>
        </w:rPr>
        <w:t>, the second in caspase-8 activation</w:t>
      </w:r>
      <w:r w:rsidR="000A5377" w:rsidRPr="00D23333">
        <w:rPr>
          <w:rFonts w:ascii="Book Antiqua" w:hAnsi="Book Antiqua"/>
          <w:sz w:val="24"/>
          <w:szCs w:val="24"/>
          <w:lang w:val="en-GB"/>
        </w:rPr>
        <w:t xml:space="preserve"> and interferon-</w:t>
      </w:r>
      <w:r w:rsidR="000A5377" w:rsidRPr="00543BB6">
        <w:rPr>
          <w:rFonts w:ascii="Times New Roman" w:hAnsi="Times New Roman" w:cs="Times New Roman"/>
          <w:sz w:val="24"/>
          <w:szCs w:val="24"/>
          <w:lang w:val="en-GB"/>
        </w:rPr>
        <w:t>γ</w:t>
      </w:r>
      <w:r w:rsidR="000A5377" w:rsidRPr="00D23333">
        <w:rPr>
          <w:rFonts w:ascii="Book Antiqua" w:hAnsi="Book Antiqua"/>
          <w:sz w:val="24"/>
          <w:szCs w:val="24"/>
          <w:lang w:val="en-GB"/>
        </w:rPr>
        <w:t xml:space="preserve"> (INF-</w:t>
      </w:r>
      <w:r w:rsidR="000A5377" w:rsidRPr="00543BB6">
        <w:rPr>
          <w:rFonts w:ascii="Times New Roman" w:hAnsi="Times New Roman" w:cs="Times New Roman"/>
          <w:sz w:val="24"/>
          <w:szCs w:val="24"/>
          <w:lang w:val="en-GB"/>
        </w:rPr>
        <w:t>γ</w:t>
      </w:r>
      <w:r w:rsidR="000A5377" w:rsidRPr="00D23333">
        <w:rPr>
          <w:rFonts w:ascii="Book Antiqua" w:hAnsi="Book Antiqua"/>
          <w:sz w:val="24"/>
          <w:szCs w:val="24"/>
          <w:lang w:val="en-GB"/>
        </w:rPr>
        <w:t>) release</w:t>
      </w:r>
      <w:r w:rsidR="005E2781" w:rsidRPr="00D23333">
        <w:rPr>
          <w:rFonts w:ascii="Book Antiqua" w:hAnsi="Book Antiqua"/>
          <w:sz w:val="24"/>
          <w:szCs w:val="24"/>
          <w:lang w:val="en-GB"/>
        </w:rPr>
        <w:fldChar w:fldCharType="begin"/>
      </w:r>
      <w:r w:rsidR="00154B36" w:rsidRPr="00D23333">
        <w:rPr>
          <w:rFonts w:ascii="Book Antiqua" w:hAnsi="Book Antiqua"/>
          <w:sz w:val="24"/>
          <w:szCs w:val="24"/>
          <w:lang w:val="en-GB"/>
        </w:rPr>
        <w:instrText xml:space="preserve"> ADDIN EN.CITE &lt;EndNote&gt;&lt;Cite&gt;&lt;Author&gt;Zorde-Khvalevsky&lt;/Author&gt;&lt;Year&gt;2009&lt;/Year&gt;&lt;RecNum&gt;27&lt;/RecNum&gt;&lt;DisplayText&gt;&lt;style face="superscript"&gt;[42]&lt;/style&gt;&lt;/DisplayText&gt;&lt;record&gt;&lt;rec-number&gt;27&lt;/rec-number&gt;&lt;foreign-keys&gt;&lt;key app="EN" db-id="feddvppdctpwv7efa28prrto9999frxw0swv" timestamp="1429875684"&gt;27&lt;/key&gt;&lt;/foreign-keys&gt;&lt;ref-type name="Journal Article"&gt;17&lt;/ref-type&gt;&lt;contributors&gt;&lt;authors&gt;&lt;author&gt;Zorde-Khvalevsky, E.&lt;/author&gt;&lt;author&gt;Abramovitch, R.&lt;/author&gt;&lt;author&gt;Barash, H.&lt;/author&gt;&lt;author&gt;Spivak-Pohis, I.&lt;/author&gt;&lt;author&gt;Rivkin, L.&lt;/author&gt;&lt;author&gt;Rachmilewitz, J.&lt;/author&gt;&lt;author&gt;Galun, E.&lt;/author&gt;&lt;author&gt;Giladi, H.&lt;/author&gt;&lt;/authors&gt;&lt;/contributors&gt;&lt;auth-address&gt;Goldyne Savad Institute for Gene Therapy, Human Biology Research Center Hadassah-Hebrew University Medical Center, Jerusalem, Israel.&lt;/auth-address&gt;&lt;titles&gt;&lt;title&gt;Toll-like receptor 3 signaling attenuates liver regeneration&lt;/title&gt;&lt;secondary-title&gt;Hepatology&lt;/secondary-title&gt;&lt;alt-title&gt;Hepatology&lt;/alt-title&gt;&lt;/titles&gt;&lt;periodical&gt;&lt;full-title&gt;HEPATOLOGY&lt;/full-title&gt;&lt;/periodical&gt;&lt;alt-periodical&gt;&lt;full-title&gt;HEPATOLOGY&lt;/full-title&gt;&lt;/alt-periodical&gt;&lt;pages&gt;198-206&lt;/pages&gt;&lt;volume&gt;50&lt;/volume&gt;&lt;number&gt;1&lt;/number&gt;&lt;keywords&gt;&lt;keyword&gt;Animals&lt;/keyword&gt;&lt;keyword&gt;Liver Regeneration/*physiology&lt;/keyword&gt;&lt;keyword&gt;Male&lt;/keyword&gt;&lt;keyword&gt;Mice&lt;/keyword&gt;&lt;keyword&gt;Mice, Inbred C57BL&lt;/keyword&gt;&lt;keyword&gt;Signal Transduction&lt;/keyword&gt;&lt;keyword&gt;Toll-Like Receptor 3/*physiology&lt;/keyword&gt;&lt;/keywords&gt;&lt;dates&gt;&lt;year&gt;2009&lt;/year&gt;&lt;pub-dates&gt;&lt;date&gt;Jul&lt;/date&gt;&lt;/pub-dates&gt;&lt;/dates&gt;&lt;isbn&gt;1527-3350 (Electronic)&amp;#xD;0270-9139 (Linking)&lt;/isbn&gt;&lt;accession-num&gt;19441101&lt;/accession-num&gt;&lt;urls&gt;&lt;related-urls&gt;&lt;url&gt;http://www.ncbi.nlm.nih.gov/pubmed/19441101&lt;/url&gt;&lt;/related-urls&gt;&lt;/urls&gt;&lt;electronic-resource-num&gt;10.1002/hep.22973&lt;/electronic-resource-num&gt;&lt;/record&gt;&lt;/Cite&gt;&lt;/EndNote&gt;</w:instrText>
      </w:r>
      <w:r w:rsidR="005E2781" w:rsidRPr="00D23333">
        <w:rPr>
          <w:rFonts w:ascii="Book Antiqua" w:hAnsi="Book Antiqua"/>
          <w:sz w:val="24"/>
          <w:szCs w:val="24"/>
          <w:lang w:val="en-GB"/>
        </w:rPr>
        <w:fldChar w:fldCharType="separate"/>
      </w:r>
      <w:r w:rsidR="00154B36" w:rsidRPr="00D23333">
        <w:rPr>
          <w:rFonts w:ascii="Book Antiqua" w:hAnsi="Book Antiqua"/>
          <w:noProof/>
          <w:sz w:val="24"/>
          <w:szCs w:val="24"/>
          <w:vertAlign w:val="superscript"/>
          <w:lang w:val="en-GB"/>
        </w:rPr>
        <w:t>[42]</w:t>
      </w:r>
      <w:r w:rsidR="005E2781" w:rsidRPr="00D23333">
        <w:rPr>
          <w:rFonts w:ascii="Book Antiqua" w:hAnsi="Book Antiqua"/>
          <w:sz w:val="24"/>
          <w:szCs w:val="24"/>
          <w:lang w:val="en-GB"/>
        </w:rPr>
        <w:fldChar w:fldCharType="end"/>
      </w:r>
      <w:r w:rsidR="00B50508" w:rsidRPr="00D23333">
        <w:rPr>
          <w:rFonts w:ascii="Book Antiqua" w:hAnsi="Book Antiqua"/>
          <w:sz w:val="24"/>
          <w:szCs w:val="24"/>
          <w:lang w:val="en-GB"/>
        </w:rPr>
        <w:t>.</w:t>
      </w:r>
      <w:r w:rsidR="00D56732" w:rsidRPr="00D23333">
        <w:rPr>
          <w:rFonts w:ascii="Book Antiqua" w:hAnsi="Book Antiqua"/>
          <w:sz w:val="24"/>
          <w:szCs w:val="24"/>
          <w:lang w:val="en-GB"/>
        </w:rPr>
        <w:t xml:space="preserve"> Experiments showed that </w:t>
      </w:r>
      <w:r w:rsidR="002747CD" w:rsidRPr="00D23333">
        <w:rPr>
          <w:rFonts w:ascii="Book Antiqua" w:hAnsi="Book Antiqua"/>
          <w:sz w:val="24"/>
          <w:szCs w:val="24"/>
          <w:lang w:val="en-GB"/>
        </w:rPr>
        <w:t>using synthetic TLR</w:t>
      </w:r>
      <w:r w:rsidR="00D16762" w:rsidRPr="00D23333">
        <w:rPr>
          <w:rFonts w:ascii="Book Antiqua" w:hAnsi="Book Antiqua"/>
          <w:sz w:val="24"/>
          <w:szCs w:val="24"/>
          <w:lang w:val="en-GB"/>
        </w:rPr>
        <w:t xml:space="preserve">3 agonists resulted in a rise in </w:t>
      </w:r>
      <w:r w:rsidR="00B52480">
        <w:rPr>
          <w:rFonts w:ascii="Book Antiqua" w:hAnsi="Book Antiqua"/>
          <w:sz w:val="24"/>
          <w:szCs w:val="24"/>
          <w:lang w:val="en-GB"/>
        </w:rPr>
        <w:t>NF-</w:t>
      </w:r>
      <w:proofErr w:type="spellStart"/>
      <w:r w:rsidR="00B52480">
        <w:rPr>
          <w:rFonts w:ascii="Book Antiqua" w:hAnsi="Book Antiqua"/>
          <w:sz w:val="24"/>
          <w:szCs w:val="24"/>
          <w:lang w:val="en-GB"/>
        </w:rPr>
        <w:t>ĸB</w:t>
      </w:r>
      <w:proofErr w:type="spellEnd"/>
      <w:r w:rsidR="00DF3B89" w:rsidRPr="00D23333">
        <w:rPr>
          <w:rFonts w:ascii="Book Antiqua" w:hAnsi="Book Antiqua"/>
          <w:sz w:val="24"/>
          <w:szCs w:val="24"/>
          <w:lang w:val="en-GB"/>
        </w:rPr>
        <w:t xml:space="preserve">. In fact, as it was seen with TLR2 signalling, </w:t>
      </w:r>
      <w:r w:rsidR="00B52480">
        <w:rPr>
          <w:rFonts w:ascii="Book Antiqua" w:hAnsi="Book Antiqua"/>
          <w:sz w:val="24"/>
          <w:szCs w:val="24"/>
          <w:lang w:val="en-GB"/>
        </w:rPr>
        <w:t>NF-</w:t>
      </w:r>
      <w:proofErr w:type="spellStart"/>
      <w:r w:rsidR="00B52480">
        <w:rPr>
          <w:rFonts w:ascii="Book Antiqua" w:hAnsi="Book Antiqua"/>
          <w:sz w:val="24"/>
          <w:szCs w:val="24"/>
          <w:lang w:val="en-GB"/>
        </w:rPr>
        <w:t>ĸB</w:t>
      </w:r>
      <w:proofErr w:type="spellEnd"/>
      <w:r w:rsidR="00DF3B89" w:rsidRPr="00D23333">
        <w:rPr>
          <w:rFonts w:ascii="Book Antiqua" w:hAnsi="Book Antiqua"/>
          <w:sz w:val="24"/>
          <w:szCs w:val="24"/>
          <w:lang w:val="en-GB"/>
        </w:rPr>
        <w:t xml:space="preserve"> is normally associated with augmented tumour necrosis factor </w:t>
      </w:r>
      <w:r w:rsidR="00DF3B89" w:rsidRPr="005F04F9">
        <w:rPr>
          <w:rFonts w:ascii="Times New Roman" w:hAnsi="Times New Roman" w:cs="Times New Roman"/>
          <w:sz w:val="24"/>
          <w:szCs w:val="24"/>
          <w:lang w:val="en-GB"/>
        </w:rPr>
        <w:t>α</w:t>
      </w:r>
      <w:r w:rsidR="00DF3B89" w:rsidRPr="00D23333">
        <w:rPr>
          <w:rFonts w:ascii="Book Antiqua" w:hAnsi="Book Antiqua"/>
          <w:sz w:val="24"/>
          <w:szCs w:val="24"/>
          <w:lang w:val="en-GB"/>
        </w:rPr>
        <w:t xml:space="preserve"> (TNF-</w:t>
      </w:r>
      <w:r w:rsidR="00DF3B89" w:rsidRPr="00543BB6">
        <w:rPr>
          <w:rFonts w:ascii="Times New Roman" w:hAnsi="Times New Roman" w:cs="Times New Roman"/>
          <w:sz w:val="24"/>
          <w:szCs w:val="24"/>
          <w:lang w:val="en-GB"/>
        </w:rPr>
        <w:t>α</w:t>
      </w:r>
      <w:r w:rsidR="00DF3B89" w:rsidRPr="00D23333">
        <w:rPr>
          <w:rFonts w:ascii="Book Antiqua" w:hAnsi="Book Antiqua"/>
          <w:sz w:val="24"/>
          <w:szCs w:val="24"/>
          <w:lang w:val="en-GB"/>
        </w:rPr>
        <w:t>) res</w:t>
      </w:r>
      <w:r w:rsidR="00B97210" w:rsidRPr="00D23333">
        <w:rPr>
          <w:rFonts w:ascii="Book Antiqua" w:hAnsi="Book Antiqua"/>
          <w:sz w:val="24"/>
          <w:szCs w:val="24"/>
          <w:lang w:val="en-GB"/>
        </w:rPr>
        <w:t>ponsible for cells’</w:t>
      </w:r>
      <w:r w:rsidR="00DF3B89" w:rsidRPr="00D23333">
        <w:rPr>
          <w:rFonts w:ascii="Book Antiqua" w:hAnsi="Book Antiqua"/>
          <w:sz w:val="24"/>
          <w:szCs w:val="24"/>
          <w:lang w:val="en-GB"/>
        </w:rPr>
        <w:t xml:space="preserve"> growth and proliferation</w:t>
      </w:r>
      <w:r w:rsidR="005E2781" w:rsidRPr="00D23333">
        <w:rPr>
          <w:rFonts w:ascii="Book Antiqua" w:hAnsi="Book Antiqua"/>
          <w:sz w:val="24"/>
          <w:szCs w:val="24"/>
          <w:lang w:val="en-GB"/>
        </w:rPr>
        <w:fldChar w:fldCharType="begin"/>
      </w:r>
      <w:r w:rsidR="00154B36" w:rsidRPr="00D23333">
        <w:rPr>
          <w:rFonts w:ascii="Book Antiqua" w:hAnsi="Book Antiqua"/>
          <w:sz w:val="24"/>
          <w:szCs w:val="24"/>
          <w:lang w:val="en-GB"/>
        </w:rPr>
        <w:instrText xml:space="preserve"> ADDIN EN.CITE &lt;EndNote&gt;&lt;Cite&gt;&lt;Author&gt;Maeda&lt;/Author&gt;&lt;Year&gt;2010&lt;/Year&gt;&lt;RecNum&gt;79&lt;/RecNum&gt;&lt;DisplayText&gt;&lt;style face="superscript"&gt;[43]&lt;/style&gt;&lt;/DisplayText&gt;&lt;record&gt;&lt;rec-number&gt;79&lt;/rec-number&gt;&lt;foreign-keys&gt;&lt;key app="EN" db-id="feddvppdctpwv7efa28prrto9999frxw0swv" timestamp="1432072115"&gt;79&lt;/key&gt;&lt;/foreign-keys&gt;&lt;ref-type name="Journal Article"&gt;17&lt;/ref-type&gt;&lt;contributors&gt;&lt;authors&gt;&lt;author&gt;Maeda, S.&lt;/author&gt;&lt;/authors&gt;&lt;/contributors&gt;&lt;auth-address&gt;Department of Gastroenterology, Yokohama City University, 3-9 Fukuura, Kanazawa-ku, Yokohama 236-0004, Japan.&lt;/auth-address&gt;&lt;titles&gt;&lt;title&gt;NF-kappaB, JNK, and TLR Signaling Pathways in Hepatocarcinogenesis&lt;/title&gt;&lt;secondary-title&gt;Gastroenterol Res Pract&lt;/secondary-title&gt;&lt;alt-title&gt;Gastroenterology research and practice&lt;/alt-title&gt;&lt;/titles&gt;&lt;periodical&gt;&lt;full-title&gt;Gastroenterol Res Pract&lt;/full-title&gt;&lt;abbr-1&gt;Gastroenterology research and practice&lt;/abbr-1&gt;&lt;/periodical&gt;&lt;alt-periodical&gt;&lt;full-title&gt;Gastroenterol Res Pract&lt;/full-title&gt;&lt;abbr-1&gt;Gastroenterology research and practice&lt;/abbr-1&gt;&lt;/alt-periodical&gt;&lt;pages&gt;367694&lt;/pages&gt;&lt;volume&gt;2010&lt;/volume&gt;&lt;dates&gt;&lt;year&gt;2010&lt;/year&gt;&lt;/dates&gt;&lt;isbn&gt;1687-630X (Electronic)&amp;#xD;1687-6121 (Linking)&lt;/isbn&gt;&lt;accession-num&gt;21151655&lt;/accession-num&gt;&lt;urls&gt;&lt;related-urls&gt;&lt;url&gt;http://www.ncbi.nlm.nih.gov/pubmed/21151655&lt;/url&gt;&lt;/related-urls&gt;&lt;/urls&gt;&lt;custom2&gt;2995932&lt;/custom2&gt;&lt;electronic-resource-num&gt;10.1155/2010/367694&lt;/electronic-resource-num&gt;&lt;/record&gt;&lt;/Cite&gt;&lt;/EndNote&gt;</w:instrText>
      </w:r>
      <w:r w:rsidR="005E2781" w:rsidRPr="00D23333">
        <w:rPr>
          <w:rFonts w:ascii="Book Antiqua" w:hAnsi="Book Antiqua"/>
          <w:sz w:val="24"/>
          <w:szCs w:val="24"/>
          <w:lang w:val="en-GB"/>
        </w:rPr>
        <w:fldChar w:fldCharType="separate"/>
      </w:r>
      <w:r w:rsidR="00154B36" w:rsidRPr="00D23333">
        <w:rPr>
          <w:rFonts w:ascii="Book Antiqua" w:hAnsi="Book Antiqua"/>
          <w:noProof/>
          <w:sz w:val="24"/>
          <w:szCs w:val="24"/>
          <w:vertAlign w:val="superscript"/>
          <w:lang w:val="en-GB"/>
        </w:rPr>
        <w:t>[43]</w:t>
      </w:r>
      <w:r w:rsidR="005E2781" w:rsidRPr="00D23333">
        <w:rPr>
          <w:rFonts w:ascii="Book Antiqua" w:hAnsi="Book Antiqua"/>
          <w:sz w:val="24"/>
          <w:szCs w:val="24"/>
          <w:lang w:val="en-GB"/>
        </w:rPr>
        <w:fldChar w:fldCharType="end"/>
      </w:r>
      <w:r w:rsidR="00DF3B89" w:rsidRPr="00D23333">
        <w:rPr>
          <w:rFonts w:ascii="Book Antiqua" w:hAnsi="Book Antiqua"/>
          <w:sz w:val="24"/>
          <w:szCs w:val="24"/>
          <w:lang w:val="en-GB"/>
        </w:rPr>
        <w:t xml:space="preserve">. However, here, an </w:t>
      </w:r>
      <w:r w:rsidR="00B52480">
        <w:rPr>
          <w:rFonts w:ascii="Book Antiqua" w:hAnsi="Book Antiqua"/>
          <w:sz w:val="24"/>
          <w:szCs w:val="24"/>
          <w:lang w:val="en-GB"/>
        </w:rPr>
        <w:t>NF-</w:t>
      </w:r>
      <w:proofErr w:type="spellStart"/>
      <w:r w:rsidR="00B52480">
        <w:rPr>
          <w:rFonts w:ascii="Book Antiqua" w:hAnsi="Book Antiqua"/>
          <w:sz w:val="24"/>
          <w:szCs w:val="24"/>
          <w:lang w:val="en-GB"/>
        </w:rPr>
        <w:t>ĸB</w:t>
      </w:r>
      <w:proofErr w:type="spellEnd"/>
      <w:r w:rsidR="00DF3B89" w:rsidRPr="00D23333">
        <w:rPr>
          <w:rFonts w:ascii="Book Antiqua" w:hAnsi="Book Antiqua"/>
          <w:sz w:val="24"/>
          <w:szCs w:val="24"/>
          <w:lang w:val="en-GB"/>
        </w:rPr>
        <w:t xml:space="preserve"> rise is responsible for affecting the tumour microenvironment and driving HCC and endothelial cells to apoptosis</w:t>
      </w:r>
      <w:r w:rsidR="005E2781" w:rsidRPr="00D23333">
        <w:rPr>
          <w:rFonts w:ascii="Book Antiqua" w:hAnsi="Book Antiqua"/>
          <w:sz w:val="24"/>
          <w:szCs w:val="24"/>
          <w:lang w:val="en-GB"/>
        </w:rPr>
        <w:fldChar w:fldCharType="begin">
          <w:fldData xml:space="preserve">PEVuZE5vdGU+PENpdGU+PEF1dGhvcj5LaHZhbGV2c2t5PC9BdXRob3I+PFllYXI+MjAwNzwvWWVh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</w:fldData>
        </w:fldChar>
      </w:r>
      <w:r w:rsidR="00154B36" w:rsidRPr="00D23333">
        <w:rPr>
          <w:rFonts w:ascii="Book Antiqua" w:hAnsi="Book Antiqua"/>
          <w:sz w:val="24"/>
          <w:szCs w:val="24"/>
          <w:lang w:val="en-GB"/>
        </w:rPr>
        <w:instrText xml:space="preserve"> ADDIN EN.CITE </w:instrText>
      </w:r>
      <w:r w:rsidR="00154B36" w:rsidRPr="00D23333">
        <w:rPr>
          <w:rFonts w:ascii="Book Antiqua" w:hAnsi="Book Antiqua"/>
          <w:sz w:val="24"/>
          <w:szCs w:val="24"/>
          <w:lang w:val="en-GB"/>
        </w:rPr>
        <w:fldChar w:fldCharType="begin">
          <w:fldData xml:space="preserve">PEVuZE5vdGU+PENpdGU+PEF1dGhvcj5LaHZhbGV2c2t5PC9BdXRob3I+PFllYXI+MjAwNzwvWWVh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</w:fldData>
        </w:fldChar>
      </w:r>
      <w:r w:rsidR="00154B36" w:rsidRPr="00D23333">
        <w:rPr>
          <w:rFonts w:ascii="Book Antiqua" w:hAnsi="Book Antiqua"/>
          <w:sz w:val="24"/>
          <w:szCs w:val="24"/>
          <w:lang w:val="en-GB"/>
        </w:rPr>
        <w:instrText xml:space="preserve"> ADDIN EN.CITE.DATA </w:instrText>
      </w:r>
      <w:r w:rsidR="00154B36" w:rsidRPr="00D23333">
        <w:rPr>
          <w:rFonts w:ascii="Book Antiqua" w:hAnsi="Book Antiqua"/>
          <w:sz w:val="24"/>
          <w:szCs w:val="24"/>
          <w:lang w:val="en-GB"/>
        </w:rPr>
      </w:r>
      <w:r w:rsidR="00154B36" w:rsidRPr="00D23333">
        <w:rPr>
          <w:rFonts w:ascii="Book Antiqua" w:hAnsi="Book Antiqua"/>
          <w:sz w:val="24"/>
          <w:szCs w:val="24"/>
          <w:lang w:val="en-GB"/>
        </w:rPr>
        <w:fldChar w:fldCharType="end"/>
      </w:r>
      <w:r w:rsidR="005E2781" w:rsidRPr="00D23333">
        <w:rPr>
          <w:rFonts w:ascii="Book Antiqua" w:hAnsi="Book Antiqua"/>
          <w:sz w:val="24"/>
          <w:szCs w:val="24"/>
          <w:lang w:val="en-GB"/>
        </w:rPr>
      </w:r>
      <w:r w:rsidR="005E2781" w:rsidRPr="00D23333">
        <w:rPr>
          <w:rFonts w:ascii="Book Antiqua" w:hAnsi="Book Antiqua"/>
          <w:sz w:val="24"/>
          <w:szCs w:val="24"/>
          <w:lang w:val="en-GB"/>
        </w:rPr>
        <w:fldChar w:fldCharType="separate"/>
      </w:r>
      <w:r w:rsidR="00154B36" w:rsidRPr="00D23333">
        <w:rPr>
          <w:rFonts w:ascii="Book Antiqua" w:hAnsi="Book Antiqua"/>
          <w:noProof/>
          <w:sz w:val="24"/>
          <w:szCs w:val="24"/>
          <w:vertAlign w:val="superscript"/>
          <w:lang w:val="en-GB"/>
        </w:rPr>
        <w:t>[44]</w:t>
      </w:r>
      <w:r w:rsidR="005E2781" w:rsidRPr="00D23333">
        <w:rPr>
          <w:rFonts w:ascii="Book Antiqua" w:hAnsi="Book Antiqua"/>
          <w:sz w:val="24"/>
          <w:szCs w:val="24"/>
          <w:lang w:val="en-GB"/>
        </w:rPr>
        <w:fldChar w:fldCharType="end"/>
      </w:r>
      <w:r w:rsidR="00DF3B89" w:rsidRPr="00D23333">
        <w:rPr>
          <w:rFonts w:ascii="Book Antiqua" w:hAnsi="Book Antiqua"/>
          <w:sz w:val="24"/>
          <w:szCs w:val="24"/>
          <w:lang w:val="en-GB"/>
        </w:rPr>
        <w:t xml:space="preserve">, </w:t>
      </w:r>
      <w:r w:rsidR="00D16762" w:rsidRPr="00D23333">
        <w:rPr>
          <w:rFonts w:ascii="Book Antiqua" w:hAnsi="Book Antiqua"/>
          <w:sz w:val="24"/>
          <w:szCs w:val="24"/>
          <w:lang w:val="en-GB"/>
        </w:rPr>
        <w:t>accompanied by a significantly decreased tumour invasiveness and angiogen</w:t>
      </w:r>
      <w:r w:rsidR="00B010DE">
        <w:rPr>
          <w:rFonts w:ascii="Book Antiqua" w:hAnsi="Book Antiqua"/>
          <w:sz w:val="24"/>
          <w:szCs w:val="24"/>
          <w:lang w:val="en-GB"/>
        </w:rPr>
        <w:t>esis/</w:t>
      </w:r>
      <w:r w:rsidR="00DF3B89" w:rsidRPr="00D23333">
        <w:rPr>
          <w:rFonts w:ascii="Book Antiqua" w:hAnsi="Book Antiqua"/>
          <w:sz w:val="24"/>
          <w:szCs w:val="24"/>
          <w:lang w:val="en-GB"/>
        </w:rPr>
        <w:t>VEGF levels</w:t>
      </w:r>
      <w:r w:rsidR="005E2781" w:rsidRPr="00D23333">
        <w:rPr>
          <w:rFonts w:ascii="Book Antiqua" w:hAnsi="Book Antiqua"/>
          <w:sz w:val="24"/>
          <w:szCs w:val="24"/>
          <w:lang w:val="en-GB"/>
        </w:rPr>
        <w:fldChar w:fldCharType="begin">
          <w:fldData xml:space="preserve">PEVuZE5vdGU+PENpdGU+PEF1dGhvcj5DaGVuPC9BdXRob3I+PFllYXI+MjAxMjwvWWVhcj48UmVj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</w:fldData>
        </w:fldChar>
      </w:r>
      <w:r w:rsidR="00154B36" w:rsidRPr="00D23333">
        <w:rPr>
          <w:rFonts w:ascii="Book Antiqua" w:hAnsi="Book Antiqua"/>
          <w:sz w:val="24"/>
          <w:szCs w:val="24"/>
          <w:lang w:val="en-GB"/>
        </w:rPr>
        <w:instrText xml:space="preserve"> ADDIN EN.CITE </w:instrText>
      </w:r>
      <w:r w:rsidR="00154B36" w:rsidRPr="00D23333">
        <w:rPr>
          <w:rFonts w:ascii="Book Antiqua" w:hAnsi="Book Antiqua"/>
          <w:sz w:val="24"/>
          <w:szCs w:val="24"/>
          <w:lang w:val="en-GB"/>
        </w:rPr>
        <w:fldChar w:fldCharType="begin">
          <w:fldData xml:space="preserve">PEVuZE5vdGU+PENpdGU+PEF1dGhvcj5DaGVuPC9BdXRob3I+PFllYXI+MjAxMjwvWWVhcj48UmVj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</w:fldData>
        </w:fldChar>
      </w:r>
      <w:r w:rsidR="00154B36" w:rsidRPr="00D23333">
        <w:rPr>
          <w:rFonts w:ascii="Book Antiqua" w:hAnsi="Book Antiqua"/>
          <w:sz w:val="24"/>
          <w:szCs w:val="24"/>
          <w:lang w:val="en-GB"/>
        </w:rPr>
        <w:instrText xml:space="preserve"> ADDIN EN.CITE.DATA </w:instrText>
      </w:r>
      <w:r w:rsidR="00154B36" w:rsidRPr="00D23333">
        <w:rPr>
          <w:rFonts w:ascii="Book Antiqua" w:hAnsi="Book Antiqua"/>
          <w:sz w:val="24"/>
          <w:szCs w:val="24"/>
          <w:lang w:val="en-GB"/>
        </w:rPr>
      </w:r>
      <w:r w:rsidR="00154B36" w:rsidRPr="00D23333">
        <w:rPr>
          <w:rFonts w:ascii="Book Antiqua" w:hAnsi="Book Antiqua"/>
          <w:sz w:val="24"/>
          <w:szCs w:val="24"/>
          <w:lang w:val="en-GB"/>
        </w:rPr>
        <w:fldChar w:fldCharType="end"/>
      </w:r>
      <w:r w:rsidR="005E2781" w:rsidRPr="00D23333">
        <w:rPr>
          <w:rFonts w:ascii="Book Antiqua" w:hAnsi="Book Antiqua"/>
          <w:sz w:val="24"/>
          <w:szCs w:val="24"/>
          <w:lang w:val="en-GB"/>
        </w:rPr>
      </w:r>
      <w:r w:rsidR="005E2781" w:rsidRPr="00D23333">
        <w:rPr>
          <w:rFonts w:ascii="Book Antiqua" w:hAnsi="Book Antiqua"/>
          <w:sz w:val="24"/>
          <w:szCs w:val="24"/>
          <w:lang w:val="en-GB"/>
        </w:rPr>
        <w:fldChar w:fldCharType="separate"/>
      </w:r>
      <w:r w:rsidR="00154B36" w:rsidRPr="00D23333">
        <w:rPr>
          <w:rFonts w:ascii="Book Antiqua" w:hAnsi="Book Antiqua"/>
          <w:noProof/>
          <w:sz w:val="24"/>
          <w:szCs w:val="24"/>
          <w:vertAlign w:val="superscript"/>
          <w:lang w:val="en-GB"/>
        </w:rPr>
        <w:t>[45-47]</w:t>
      </w:r>
      <w:r w:rsidR="005E2781" w:rsidRPr="00D23333">
        <w:rPr>
          <w:rFonts w:ascii="Book Antiqua" w:hAnsi="Book Antiqua"/>
          <w:sz w:val="24"/>
          <w:szCs w:val="24"/>
          <w:lang w:val="en-GB"/>
        </w:rPr>
        <w:fldChar w:fldCharType="end"/>
      </w:r>
      <w:r w:rsidR="00DF3B89" w:rsidRPr="00D23333">
        <w:rPr>
          <w:rFonts w:ascii="Book Antiqua" w:hAnsi="Book Antiqua"/>
          <w:sz w:val="24"/>
          <w:szCs w:val="24"/>
          <w:lang w:val="en-GB"/>
        </w:rPr>
        <w:t>.</w:t>
      </w:r>
      <w:r w:rsidR="00F83382" w:rsidRPr="00D23333">
        <w:rPr>
          <w:rFonts w:ascii="Book Antiqua" w:hAnsi="Book Antiqua"/>
          <w:sz w:val="24"/>
          <w:szCs w:val="24"/>
          <w:lang w:val="en-GB"/>
        </w:rPr>
        <w:t xml:space="preserve"> Thus, it seems that, whether </w:t>
      </w:r>
      <w:r w:rsidR="00B52480">
        <w:rPr>
          <w:rFonts w:ascii="Book Antiqua" w:hAnsi="Book Antiqua"/>
          <w:sz w:val="24"/>
          <w:szCs w:val="24"/>
          <w:lang w:val="en-GB"/>
        </w:rPr>
        <w:t>NF-</w:t>
      </w:r>
      <w:proofErr w:type="spellStart"/>
      <w:r w:rsidR="00B52480">
        <w:rPr>
          <w:rFonts w:ascii="Book Antiqua" w:hAnsi="Book Antiqua"/>
          <w:sz w:val="24"/>
          <w:szCs w:val="24"/>
          <w:lang w:val="en-GB"/>
        </w:rPr>
        <w:t>ĸB</w:t>
      </w:r>
      <w:proofErr w:type="spellEnd"/>
      <w:r w:rsidR="00F83382" w:rsidRPr="00D23333">
        <w:rPr>
          <w:rFonts w:ascii="Book Antiqua" w:hAnsi="Book Antiqua"/>
          <w:sz w:val="24"/>
          <w:szCs w:val="24"/>
          <w:lang w:val="en-GB"/>
        </w:rPr>
        <w:t xml:space="preserve"> promotes or inhibits hepatocarcinogenesis depends on</w:t>
      </w:r>
      <w:r w:rsidR="005F7A95" w:rsidRPr="00D23333">
        <w:rPr>
          <w:rFonts w:ascii="Book Antiqua" w:hAnsi="Book Antiqua"/>
          <w:sz w:val="24"/>
          <w:szCs w:val="24"/>
          <w:lang w:val="en-GB"/>
        </w:rPr>
        <w:t xml:space="preserve"> the presence of inflammation and the degree of </w:t>
      </w:r>
      <w:r w:rsidR="00B52480">
        <w:rPr>
          <w:rFonts w:ascii="Book Antiqua" w:hAnsi="Book Antiqua"/>
          <w:sz w:val="24"/>
          <w:szCs w:val="24"/>
          <w:lang w:val="en-GB"/>
        </w:rPr>
        <w:t>NF-</w:t>
      </w:r>
      <w:proofErr w:type="spellStart"/>
      <w:r w:rsidR="00B52480">
        <w:rPr>
          <w:rFonts w:ascii="Book Antiqua" w:hAnsi="Book Antiqua"/>
          <w:sz w:val="24"/>
          <w:szCs w:val="24"/>
          <w:lang w:val="en-GB"/>
        </w:rPr>
        <w:t>ĸB</w:t>
      </w:r>
      <w:proofErr w:type="spellEnd"/>
      <w:r w:rsidR="00B010DE">
        <w:rPr>
          <w:rFonts w:ascii="Book Antiqua" w:hAnsi="Book Antiqua"/>
          <w:sz w:val="24"/>
          <w:szCs w:val="24"/>
          <w:lang w:val="en-GB"/>
        </w:rPr>
        <w:t xml:space="preserve"> inhibition/</w:t>
      </w:r>
      <w:r w:rsidR="005F7A95" w:rsidRPr="00D23333">
        <w:rPr>
          <w:rFonts w:ascii="Book Antiqua" w:hAnsi="Book Antiqua"/>
          <w:sz w:val="24"/>
          <w:szCs w:val="24"/>
          <w:lang w:val="en-GB"/>
        </w:rPr>
        <w:t>promotion</w:t>
      </w:r>
      <w:r w:rsidR="005E2781" w:rsidRPr="00D23333">
        <w:rPr>
          <w:rFonts w:ascii="Book Antiqua" w:hAnsi="Book Antiqua"/>
          <w:sz w:val="24"/>
          <w:szCs w:val="24"/>
          <w:lang w:val="en-GB"/>
        </w:rPr>
        <w:fldChar w:fldCharType="begin">
          <w:fldData xml:space="preserve">PEVuZE5vdGU+PENpdGU+PEF1dGhvcj5EYXBpdG88L0F1dGhvcj48WWVhcj4yMDEyPC9ZZWFyPjxS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</w:fldData>
        </w:fldChar>
      </w:r>
      <w:r w:rsidR="002A3EDD" w:rsidRPr="00D23333">
        <w:rPr>
          <w:rFonts w:ascii="Book Antiqua" w:hAnsi="Book Antiqua"/>
          <w:sz w:val="24"/>
          <w:szCs w:val="24"/>
          <w:lang w:val="en-GB"/>
        </w:rPr>
        <w:instrText xml:space="preserve"> ADDIN EN.CITE </w:instrText>
      </w:r>
      <w:r w:rsidR="002A3EDD" w:rsidRPr="00D23333">
        <w:rPr>
          <w:rFonts w:ascii="Book Antiqua" w:hAnsi="Book Antiqua"/>
          <w:sz w:val="24"/>
          <w:szCs w:val="24"/>
          <w:lang w:val="en-GB"/>
        </w:rPr>
        <w:fldChar w:fldCharType="begin">
          <w:fldData xml:space="preserve">PEVuZE5vdGU+PENpdGU+PEF1dGhvcj5EYXBpdG88L0F1dGhvcj48WWVhcj4yMDEyPC9ZZWFyPjxS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</w:fldData>
        </w:fldChar>
      </w:r>
      <w:r w:rsidR="002A3EDD" w:rsidRPr="00D23333">
        <w:rPr>
          <w:rFonts w:ascii="Book Antiqua" w:hAnsi="Book Antiqua"/>
          <w:sz w:val="24"/>
          <w:szCs w:val="24"/>
          <w:lang w:val="en-GB"/>
        </w:rPr>
        <w:instrText xml:space="preserve"> ADDIN EN.CITE.DATA </w:instrText>
      </w:r>
      <w:r w:rsidR="002A3EDD" w:rsidRPr="00D23333">
        <w:rPr>
          <w:rFonts w:ascii="Book Antiqua" w:hAnsi="Book Antiqua"/>
          <w:sz w:val="24"/>
          <w:szCs w:val="24"/>
          <w:lang w:val="en-GB"/>
        </w:rPr>
      </w:r>
      <w:r w:rsidR="002A3EDD" w:rsidRPr="00D23333">
        <w:rPr>
          <w:rFonts w:ascii="Book Antiqua" w:hAnsi="Book Antiqua"/>
          <w:sz w:val="24"/>
          <w:szCs w:val="24"/>
          <w:lang w:val="en-GB"/>
        </w:rPr>
        <w:fldChar w:fldCharType="end"/>
      </w:r>
      <w:r w:rsidR="005E2781" w:rsidRPr="00D23333">
        <w:rPr>
          <w:rFonts w:ascii="Book Antiqua" w:hAnsi="Book Antiqua"/>
          <w:sz w:val="24"/>
          <w:szCs w:val="24"/>
          <w:lang w:val="en-GB"/>
        </w:rPr>
      </w:r>
      <w:r w:rsidR="005E2781" w:rsidRPr="00D23333">
        <w:rPr>
          <w:rFonts w:ascii="Book Antiqua" w:hAnsi="Book Antiqua"/>
          <w:sz w:val="24"/>
          <w:szCs w:val="24"/>
          <w:lang w:val="en-GB"/>
        </w:rPr>
        <w:fldChar w:fldCharType="separate"/>
      </w:r>
      <w:r w:rsidR="002A3EDD" w:rsidRPr="00D23333">
        <w:rPr>
          <w:rFonts w:ascii="Book Antiqua" w:hAnsi="Book Antiqua"/>
          <w:noProof/>
          <w:sz w:val="24"/>
          <w:szCs w:val="24"/>
          <w:vertAlign w:val="superscript"/>
          <w:lang w:val="en-GB"/>
        </w:rPr>
        <w:t>[3]</w:t>
      </w:r>
      <w:r w:rsidR="005E2781" w:rsidRPr="00D23333">
        <w:rPr>
          <w:rFonts w:ascii="Book Antiqua" w:hAnsi="Book Antiqua"/>
          <w:sz w:val="24"/>
          <w:szCs w:val="24"/>
          <w:lang w:val="en-GB"/>
        </w:rPr>
        <w:fldChar w:fldCharType="end"/>
      </w:r>
      <w:r w:rsidR="005F7A95" w:rsidRPr="00D23333">
        <w:rPr>
          <w:rFonts w:ascii="Book Antiqua" w:hAnsi="Book Antiqua"/>
          <w:sz w:val="24"/>
          <w:szCs w:val="24"/>
          <w:lang w:val="en-GB"/>
        </w:rPr>
        <w:t>.</w:t>
      </w:r>
      <w:r w:rsidR="005D306C">
        <w:rPr>
          <w:rFonts w:ascii="Book Antiqua" w:hAnsi="Book Antiqua"/>
          <w:sz w:val="24"/>
          <w:szCs w:val="24"/>
          <w:lang w:val="en-GB"/>
        </w:rPr>
        <w:t xml:space="preserve"> </w:t>
      </w:r>
    </w:p>
    <w:p w:rsidR="00D16762" w:rsidRPr="00D23333" w:rsidRDefault="00D16762" w:rsidP="005F04F9">
      <w:pPr>
        <w:adjustRightInd w:val="0"/>
        <w:snapToGrid w:val="0"/>
        <w:spacing w:after="0" w:line="360" w:lineRule="auto"/>
        <w:ind w:firstLine="709"/>
        <w:jc w:val="both"/>
        <w:rPr>
          <w:rFonts w:ascii="Book Antiqua" w:hAnsi="Book Antiqua"/>
          <w:sz w:val="24"/>
          <w:szCs w:val="24"/>
          <w:lang w:val="en-GB"/>
        </w:rPr>
      </w:pPr>
      <w:r w:rsidRPr="00D23333">
        <w:rPr>
          <w:rFonts w:ascii="Book Antiqua" w:hAnsi="Book Antiqua"/>
          <w:sz w:val="24"/>
          <w:szCs w:val="24"/>
          <w:lang w:val="en-GB"/>
        </w:rPr>
        <w:t xml:space="preserve">Moreover, </w:t>
      </w:r>
      <w:r w:rsidR="000A5377" w:rsidRPr="00D23333">
        <w:rPr>
          <w:rFonts w:ascii="Book Antiqua" w:hAnsi="Book Antiqua"/>
          <w:sz w:val="24"/>
          <w:szCs w:val="24"/>
          <w:lang w:val="en-GB"/>
        </w:rPr>
        <w:t>INF-</w:t>
      </w:r>
      <w:r w:rsidR="000A5377" w:rsidRPr="00543BB6">
        <w:rPr>
          <w:rFonts w:ascii="Times New Roman" w:hAnsi="Times New Roman" w:cs="Times New Roman"/>
          <w:sz w:val="24"/>
          <w:szCs w:val="24"/>
          <w:lang w:val="en-GB"/>
        </w:rPr>
        <w:t>γ</w:t>
      </w:r>
      <w:r w:rsidR="000A5377" w:rsidRPr="00D23333">
        <w:rPr>
          <w:rFonts w:ascii="Book Antiqua" w:hAnsi="Book Antiqua"/>
          <w:sz w:val="24"/>
          <w:szCs w:val="24"/>
          <w:lang w:val="en-GB"/>
        </w:rPr>
        <w:t xml:space="preserve"> – a potent inhibitor of </w:t>
      </w:r>
      <w:r w:rsidR="00B010DE">
        <w:rPr>
          <w:rFonts w:ascii="Book Antiqua" w:hAnsi="Book Antiqua"/>
          <w:sz w:val="24"/>
          <w:szCs w:val="24"/>
          <w:lang w:val="en-GB"/>
        </w:rPr>
        <w:t>endothelial cell proliferation/angiogenesis – and caspase-8/</w:t>
      </w:r>
      <w:r w:rsidR="000A5377" w:rsidRPr="00D23333">
        <w:rPr>
          <w:rFonts w:ascii="Book Antiqua" w:hAnsi="Book Antiqua"/>
          <w:sz w:val="24"/>
          <w:szCs w:val="24"/>
          <w:lang w:val="en-GB"/>
        </w:rPr>
        <w:t>caspase-3 – inhibitors of hepatocytes proliferation – were found to be significantly increased in HCC cell lines pre-treated with TLR3 agonists</w:t>
      </w:r>
      <w:r w:rsidR="005E2781" w:rsidRPr="00D23333">
        <w:rPr>
          <w:rFonts w:ascii="Book Antiqua" w:hAnsi="Book Antiqua"/>
          <w:sz w:val="24"/>
          <w:szCs w:val="24"/>
          <w:lang w:val="en-GB"/>
        </w:rPr>
        <w:fldChar w:fldCharType="begin">
          <w:fldData xml:space="preserve">PEVuZE5vdGU+PENpdGU+PEF1dGhvcj5YdTwvQXV0aG9yPjxZZWFyPjIwMTM8L1llYXI+PFJlY051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</w:fldData>
        </w:fldChar>
      </w:r>
      <w:r w:rsidR="00154B36" w:rsidRPr="00D23333">
        <w:rPr>
          <w:rFonts w:ascii="Book Antiqua" w:hAnsi="Book Antiqua"/>
          <w:sz w:val="24"/>
          <w:szCs w:val="24"/>
          <w:lang w:val="en-GB"/>
        </w:rPr>
        <w:instrText xml:space="preserve"> ADDIN EN.CITE </w:instrText>
      </w:r>
      <w:r w:rsidR="00154B36" w:rsidRPr="00D23333">
        <w:rPr>
          <w:rFonts w:ascii="Book Antiqua" w:hAnsi="Book Antiqua"/>
          <w:sz w:val="24"/>
          <w:szCs w:val="24"/>
          <w:lang w:val="en-GB"/>
        </w:rPr>
        <w:fldChar w:fldCharType="begin">
          <w:fldData xml:space="preserve">PEVuZE5vdGU+PENpdGU+PEF1dGhvcj5YdTwvQXV0aG9yPjxZZWFyPjIwMTM8L1llYXI+PFJlY051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</w:fldData>
        </w:fldChar>
      </w:r>
      <w:r w:rsidR="00154B36" w:rsidRPr="00D23333">
        <w:rPr>
          <w:rFonts w:ascii="Book Antiqua" w:hAnsi="Book Antiqua"/>
          <w:sz w:val="24"/>
          <w:szCs w:val="24"/>
          <w:lang w:val="en-GB"/>
        </w:rPr>
        <w:instrText xml:space="preserve"> ADDIN EN.CITE.DATA </w:instrText>
      </w:r>
      <w:r w:rsidR="00154B36" w:rsidRPr="00D23333">
        <w:rPr>
          <w:rFonts w:ascii="Book Antiqua" w:hAnsi="Book Antiqua"/>
          <w:sz w:val="24"/>
          <w:szCs w:val="24"/>
          <w:lang w:val="en-GB"/>
        </w:rPr>
      </w:r>
      <w:r w:rsidR="00154B36" w:rsidRPr="00D23333">
        <w:rPr>
          <w:rFonts w:ascii="Book Antiqua" w:hAnsi="Book Antiqua"/>
          <w:sz w:val="24"/>
          <w:szCs w:val="24"/>
          <w:lang w:val="en-GB"/>
        </w:rPr>
        <w:fldChar w:fldCharType="end"/>
      </w:r>
      <w:r w:rsidR="005E2781" w:rsidRPr="00D23333">
        <w:rPr>
          <w:rFonts w:ascii="Book Antiqua" w:hAnsi="Book Antiqua"/>
          <w:sz w:val="24"/>
          <w:szCs w:val="24"/>
          <w:lang w:val="en-GB"/>
        </w:rPr>
      </w:r>
      <w:r w:rsidR="005E2781" w:rsidRPr="00D23333">
        <w:rPr>
          <w:rFonts w:ascii="Book Antiqua" w:hAnsi="Book Antiqua"/>
          <w:sz w:val="24"/>
          <w:szCs w:val="24"/>
          <w:lang w:val="en-GB"/>
        </w:rPr>
        <w:fldChar w:fldCharType="separate"/>
      </w:r>
      <w:r w:rsidR="00154B36" w:rsidRPr="00D23333">
        <w:rPr>
          <w:rFonts w:ascii="Book Antiqua" w:hAnsi="Book Antiqua"/>
          <w:noProof/>
          <w:sz w:val="24"/>
          <w:szCs w:val="24"/>
          <w:vertAlign w:val="superscript"/>
          <w:lang w:val="en-GB"/>
        </w:rPr>
        <w:t>[48]</w:t>
      </w:r>
      <w:r w:rsidR="005E2781" w:rsidRPr="00D23333">
        <w:rPr>
          <w:rFonts w:ascii="Book Antiqua" w:hAnsi="Book Antiqua"/>
          <w:sz w:val="24"/>
          <w:szCs w:val="24"/>
          <w:lang w:val="en-GB"/>
        </w:rPr>
        <w:fldChar w:fldCharType="end"/>
      </w:r>
      <w:r w:rsidR="000A5377" w:rsidRPr="00D23333">
        <w:rPr>
          <w:rFonts w:ascii="Book Antiqua" w:hAnsi="Book Antiqua"/>
          <w:sz w:val="24"/>
          <w:szCs w:val="24"/>
          <w:lang w:val="en-GB"/>
        </w:rPr>
        <w:t xml:space="preserve">. </w:t>
      </w:r>
    </w:p>
    <w:p w:rsidR="002747CD" w:rsidRPr="00D23333" w:rsidRDefault="00D16762" w:rsidP="00B010DE">
      <w:pPr>
        <w:adjustRightInd w:val="0"/>
        <w:snapToGrid w:val="0"/>
        <w:spacing w:after="0" w:line="360" w:lineRule="auto"/>
        <w:ind w:firstLine="709"/>
        <w:jc w:val="both"/>
        <w:rPr>
          <w:rFonts w:ascii="Book Antiqua" w:hAnsi="Book Antiqua"/>
          <w:sz w:val="24"/>
          <w:szCs w:val="24"/>
          <w:lang w:val="en-GB"/>
        </w:rPr>
      </w:pPr>
      <w:r w:rsidRPr="00D23333">
        <w:rPr>
          <w:rFonts w:ascii="Book Antiqua" w:hAnsi="Book Antiqua"/>
          <w:sz w:val="24"/>
          <w:szCs w:val="24"/>
          <w:lang w:val="en-GB"/>
        </w:rPr>
        <w:t xml:space="preserve">However, </w:t>
      </w:r>
      <w:r w:rsidR="001A19E6" w:rsidRPr="00D23333">
        <w:rPr>
          <w:rFonts w:ascii="Book Antiqua" w:hAnsi="Book Antiqua"/>
          <w:sz w:val="24"/>
          <w:szCs w:val="24"/>
          <w:lang w:val="en-GB"/>
        </w:rPr>
        <w:t xml:space="preserve">it </w:t>
      </w:r>
      <w:r w:rsidRPr="00D23333">
        <w:rPr>
          <w:rFonts w:ascii="Book Antiqua" w:hAnsi="Book Antiqua"/>
          <w:sz w:val="24"/>
          <w:szCs w:val="24"/>
          <w:lang w:val="en-GB"/>
        </w:rPr>
        <w:t xml:space="preserve">is important to notice that, when stimulated through </w:t>
      </w:r>
      <w:proofErr w:type="spellStart"/>
      <w:r w:rsidRPr="00D23333">
        <w:rPr>
          <w:rFonts w:ascii="Book Antiqua" w:hAnsi="Book Antiqua"/>
          <w:sz w:val="24"/>
          <w:szCs w:val="24"/>
          <w:lang w:val="en-GB"/>
        </w:rPr>
        <w:t>polyinosinicpolycytidylic</w:t>
      </w:r>
      <w:proofErr w:type="spellEnd"/>
      <w:r w:rsidRPr="00D23333">
        <w:rPr>
          <w:rFonts w:ascii="Book Antiqua" w:hAnsi="Book Antiqua"/>
          <w:sz w:val="24"/>
          <w:szCs w:val="24"/>
          <w:lang w:val="en-GB"/>
        </w:rPr>
        <w:t xml:space="preserve"> acid</w:t>
      </w:r>
      <w:r w:rsidR="00670EC2" w:rsidRPr="00D23333">
        <w:rPr>
          <w:rFonts w:ascii="Book Antiqua" w:hAnsi="Book Antiqua"/>
          <w:sz w:val="24"/>
          <w:szCs w:val="24"/>
          <w:lang w:val="en-GB"/>
        </w:rPr>
        <w:t>, the</w:t>
      </w:r>
      <w:r w:rsidRPr="00D23333">
        <w:rPr>
          <w:rFonts w:ascii="Book Antiqua" w:hAnsi="Book Antiqua"/>
          <w:sz w:val="24"/>
          <w:szCs w:val="24"/>
          <w:lang w:val="en-GB"/>
        </w:rPr>
        <w:t xml:space="preserve"> surface TLR3 is only able to induce </w:t>
      </w:r>
      <w:r w:rsidRPr="00D23333">
        <w:rPr>
          <w:rFonts w:ascii="Book Antiqua" w:hAnsi="Book Antiqua"/>
          <w:sz w:val="24"/>
          <w:szCs w:val="24"/>
          <w:lang w:val="en-GB"/>
        </w:rPr>
        <w:lastRenderedPageBreak/>
        <w:t>apoptosis if a protein synthesis inhibitor or a RNA synthesis inhibitor are present</w:t>
      </w:r>
      <w:r w:rsidR="005E2781" w:rsidRPr="00D23333">
        <w:rPr>
          <w:rFonts w:ascii="Book Antiqua" w:hAnsi="Book Antiqua"/>
          <w:sz w:val="24"/>
          <w:szCs w:val="24"/>
          <w:lang w:val="en-GB"/>
        </w:rPr>
        <w:fldChar w:fldCharType="begin">
          <w:fldData xml:space="preserve">PEVuZE5vdGU+PENpdGU+PEF1dGhvcj5Zb25lZGE8L0F1dGhvcj48WWVhcj4yMDA4PC9ZZWFyPjxS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==
</w:fldData>
        </w:fldChar>
      </w:r>
      <w:r w:rsidR="00154B36" w:rsidRPr="00D23333">
        <w:rPr>
          <w:rFonts w:ascii="Book Antiqua" w:hAnsi="Book Antiqua"/>
          <w:sz w:val="24"/>
          <w:szCs w:val="24"/>
          <w:lang w:val="en-GB"/>
        </w:rPr>
        <w:instrText xml:space="preserve"> ADDIN EN.CITE </w:instrText>
      </w:r>
      <w:r w:rsidR="00154B36" w:rsidRPr="00D23333">
        <w:rPr>
          <w:rFonts w:ascii="Book Antiqua" w:hAnsi="Book Antiqua"/>
          <w:sz w:val="24"/>
          <w:szCs w:val="24"/>
          <w:lang w:val="en-GB"/>
        </w:rPr>
        <w:fldChar w:fldCharType="begin">
          <w:fldData xml:space="preserve">PEVuZE5vdGU+PENpdGU+PEF1dGhvcj5Zb25lZGE8L0F1dGhvcj48WWVhcj4yMDA4PC9ZZWFyPjxS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==
</w:fldData>
        </w:fldChar>
      </w:r>
      <w:r w:rsidR="00154B36" w:rsidRPr="00D23333">
        <w:rPr>
          <w:rFonts w:ascii="Book Antiqua" w:hAnsi="Book Antiqua"/>
          <w:sz w:val="24"/>
          <w:szCs w:val="24"/>
          <w:lang w:val="en-GB"/>
        </w:rPr>
        <w:instrText xml:space="preserve"> ADDIN EN.CITE.DATA </w:instrText>
      </w:r>
      <w:r w:rsidR="00154B36" w:rsidRPr="00D23333">
        <w:rPr>
          <w:rFonts w:ascii="Book Antiqua" w:hAnsi="Book Antiqua"/>
          <w:sz w:val="24"/>
          <w:szCs w:val="24"/>
          <w:lang w:val="en-GB"/>
        </w:rPr>
      </w:r>
      <w:r w:rsidR="00154B36" w:rsidRPr="00D23333">
        <w:rPr>
          <w:rFonts w:ascii="Book Antiqua" w:hAnsi="Book Antiqua"/>
          <w:sz w:val="24"/>
          <w:szCs w:val="24"/>
          <w:lang w:val="en-GB"/>
        </w:rPr>
        <w:fldChar w:fldCharType="end"/>
      </w:r>
      <w:r w:rsidR="005E2781" w:rsidRPr="00D23333">
        <w:rPr>
          <w:rFonts w:ascii="Book Antiqua" w:hAnsi="Book Antiqua"/>
          <w:sz w:val="24"/>
          <w:szCs w:val="24"/>
          <w:lang w:val="en-GB"/>
        </w:rPr>
      </w:r>
      <w:r w:rsidR="005E2781" w:rsidRPr="00D23333">
        <w:rPr>
          <w:rFonts w:ascii="Book Antiqua" w:hAnsi="Book Antiqua"/>
          <w:sz w:val="24"/>
          <w:szCs w:val="24"/>
          <w:lang w:val="en-GB"/>
        </w:rPr>
        <w:fldChar w:fldCharType="separate"/>
      </w:r>
      <w:r w:rsidR="00154B36" w:rsidRPr="00D23333">
        <w:rPr>
          <w:rFonts w:ascii="Book Antiqua" w:hAnsi="Book Antiqua"/>
          <w:noProof/>
          <w:sz w:val="24"/>
          <w:szCs w:val="24"/>
          <w:vertAlign w:val="superscript"/>
          <w:lang w:val="en-GB"/>
        </w:rPr>
        <w:t>[41]</w:t>
      </w:r>
      <w:r w:rsidR="005E2781" w:rsidRPr="00D23333">
        <w:rPr>
          <w:rFonts w:ascii="Book Antiqua" w:hAnsi="Book Antiqua"/>
          <w:sz w:val="24"/>
          <w:szCs w:val="24"/>
          <w:lang w:val="en-GB"/>
        </w:rPr>
        <w:fldChar w:fldCharType="end"/>
      </w:r>
      <w:r w:rsidRPr="00D23333">
        <w:rPr>
          <w:rFonts w:ascii="Book Antiqua" w:hAnsi="Book Antiqua"/>
          <w:sz w:val="24"/>
          <w:szCs w:val="24"/>
          <w:lang w:val="en-GB"/>
        </w:rPr>
        <w:t>. This might indicate that, in an HCC cell line, endogenous suppress</w:t>
      </w:r>
      <w:r w:rsidR="002747CD" w:rsidRPr="00D23333">
        <w:rPr>
          <w:rFonts w:ascii="Book Antiqua" w:hAnsi="Book Antiqua"/>
          <w:sz w:val="24"/>
          <w:szCs w:val="24"/>
          <w:lang w:val="en-GB"/>
        </w:rPr>
        <w:t xml:space="preserve">ors of </w:t>
      </w:r>
      <w:r w:rsidR="00762CDC" w:rsidRPr="00D23333">
        <w:rPr>
          <w:rFonts w:ascii="Book Antiqua" w:hAnsi="Book Antiqua"/>
          <w:sz w:val="24"/>
          <w:szCs w:val="24"/>
          <w:lang w:val="en-GB"/>
        </w:rPr>
        <w:t xml:space="preserve">TLR3-mediated </w:t>
      </w:r>
      <w:r w:rsidR="002747CD" w:rsidRPr="00D23333">
        <w:rPr>
          <w:rFonts w:ascii="Book Antiqua" w:hAnsi="Book Antiqua"/>
          <w:sz w:val="24"/>
          <w:szCs w:val="24"/>
          <w:lang w:val="en-GB"/>
        </w:rPr>
        <w:t>apoptosis</w:t>
      </w:r>
      <w:r w:rsidRPr="00D23333">
        <w:rPr>
          <w:rFonts w:ascii="Book Antiqua" w:hAnsi="Book Antiqua"/>
          <w:sz w:val="24"/>
          <w:szCs w:val="24"/>
          <w:lang w:val="en-GB"/>
        </w:rPr>
        <w:t xml:space="preserve"> are present.</w:t>
      </w:r>
      <w:r w:rsidR="002747CD" w:rsidRPr="00D23333">
        <w:rPr>
          <w:rFonts w:ascii="Book Antiqua" w:hAnsi="Book Antiqua"/>
          <w:sz w:val="24"/>
          <w:szCs w:val="24"/>
          <w:lang w:val="en-GB"/>
        </w:rPr>
        <w:t xml:space="preserve"> </w:t>
      </w:r>
      <w:r w:rsidR="008D28A6" w:rsidRPr="00D23333">
        <w:rPr>
          <w:rFonts w:ascii="Book Antiqua" w:hAnsi="Book Antiqua"/>
          <w:sz w:val="24"/>
          <w:szCs w:val="24"/>
          <w:lang w:val="en-GB"/>
        </w:rPr>
        <w:t>Curiously</w:t>
      </w:r>
      <w:r w:rsidR="002747CD" w:rsidRPr="00D23333">
        <w:rPr>
          <w:rFonts w:ascii="Book Antiqua" w:hAnsi="Book Antiqua"/>
          <w:sz w:val="24"/>
          <w:szCs w:val="24"/>
          <w:lang w:val="en-GB"/>
        </w:rPr>
        <w:t>, stimulation of intracellular TLR3,</w:t>
      </w:r>
      <w:r w:rsidR="00E015C3" w:rsidRPr="00D23333">
        <w:rPr>
          <w:rFonts w:ascii="Book Antiqua" w:hAnsi="Book Antiqua"/>
          <w:sz w:val="24"/>
          <w:szCs w:val="24"/>
          <w:lang w:val="en-GB"/>
        </w:rPr>
        <w:t xml:space="preserve"> even without protein or RNA synthesis’ inhibitors,</w:t>
      </w:r>
      <w:r w:rsidR="002747CD" w:rsidRPr="00D23333">
        <w:rPr>
          <w:rFonts w:ascii="Book Antiqua" w:hAnsi="Book Antiqua"/>
          <w:sz w:val="24"/>
          <w:szCs w:val="24"/>
          <w:lang w:val="en-GB"/>
        </w:rPr>
        <w:t xml:space="preserve"> was able to elicit cell apoptosis in a tumour necrosis factor-related apoptosis-inducing ligand (TRAIL)-dependent manner that synergistically accompanies a down-regulation of anti-apoptotic proteins</w:t>
      </w:r>
      <w:r w:rsidR="005E2781" w:rsidRPr="00D23333">
        <w:rPr>
          <w:rFonts w:ascii="Book Antiqua" w:hAnsi="Book Antiqua"/>
          <w:sz w:val="24"/>
          <w:szCs w:val="24"/>
          <w:lang w:val="en-GB"/>
        </w:rPr>
        <w:fldChar w:fldCharType="begin">
          <w:fldData xml:space="preserve">PEVuZE5vdGU+PENpdGU+PEF1dGhvcj5Zb25lZGE8L0F1dGhvcj48WWVhcj4yMDA4PC9ZZWFyPjxS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==
</w:fldData>
        </w:fldChar>
      </w:r>
      <w:r w:rsidR="00154B36" w:rsidRPr="00D23333">
        <w:rPr>
          <w:rFonts w:ascii="Book Antiqua" w:hAnsi="Book Antiqua"/>
          <w:sz w:val="24"/>
          <w:szCs w:val="24"/>
          <w:lang w:val="en-GB"/>
        </w:rPr>
        <w:instrText xml:space="preserve"> ADDIN EN.CITE </w:instrText>
      </w:r>
      <w:r w:rsidR="00154B36" w:rsidRPr="00D23333">
        <w:rPr>
          <w:rFonts w:ascii="Book Antiqua" w:hAnsi="Book Antiqua"/>
          <w:sz w:val="24"/>
          <w:szCs w:val="24"/>
          <w:lang w:val="en-GB"/>
        </w:rPr>
        <w:fldChar w:fldCharType="begin">
          <w:fldData xml:space="preserve">PEVuZE5vdGU+PENpdGU+PEF1dGhvcj5Zb25lZGE8L0F1dGhvcj48WWVhcj4yMDA4PC9ZZWFyPjxS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==
</w:fldData>
        </w:fldChar>
      </w:r>
      <w:r w:rsidR="00154B36" w:rsidRPr="00D23333">
        <w:rPr>
          <w:rFonts w:ascii="Book Antiqua" w:hAnsi="Book Antiqua"/>
          <w:sz w:val="24"/>
          <w:szCs w:val="24"/>
          <w:lang w:val="en-GB"/>
        </w:rPr>
        <w:instrText xml:space="preserve"> ADDIN EN.CITE.DATA </w:instrText>
      </w:r>
      <w:r w:rsidR="00154B36" w:rsidRPr="00D23333">
        <w:rPr>
          <w:rFonts w:ascii="Book Antiqua" w:hAnsi="Book Antiqua"/>
          <w:sz w:val="24"/>
          <w:szCs w:val="24"/>
          <w:lang w:val="en-GB"/>
        </w:rPr>
      </w:r>
      <w:r w:rsidR="00154B36" w:rsidRPr="00D23333">
        <w:rPr>
          <w:rFonts w:ascii="Book Antiqua" w:hAnsi="Book Antiqua"/>
          <w:sz w:val="24"/>
          <w:szCs w:val="24"/>
          <w:lang w:val="en-GB"/>
        </w:rPr>
        <w:fldChar w:fldCharType="end"/>
      </w:r>
      <w:r w:rsidR="005E2781" w:rsidRPr="00D23333">
        <w:rPr>
          <w:rFonts w:ascii="Book Antiqua" w:hAnsi="Book Antiqua"/>
          <w:sz w:val="24"/>
          <w:szCs w:val="24"/>
          <w:lang w:val="en-GB"/>
        </w:rPr>
      </w:r>
      <w:r w:rsidR="005E2781" w:rsidRPr="00D23333">
        <w:rPr>
          <w:rFonts w:ascii="Book Antiqua" w:hAnsi="Book Antiqua"/>
          <w:sz w:val="24"/>
          <w:szCs w:val="24"/>
          <w:lang w:val="en-GB"/>
        </w:rPr>
        <w:fldChar w:fldCharType="separate"/>
      </w:r>
      <w:r w:rsidR="00154B36" w:rsidRPr="00D23333">
        <w:rPr>
          <w:rFonts w:ascii="Book Antiqua" w:hAnsi="Book Antiqua"/>
          <w:noProof/>
          <w:sz w:val="24"/>
          <w:szCs w:val="24"/>
          <w:vertAlign w:val="superscript"/>
          <w:lang w:val="en-GB"/>
        </w:rPr>
        <w:t>[41]</w:t>
      </w:r>
      <w:r w:rsidR="005E2781" w:rsidRPr="00D23333">
        <w:rPr>
          <w:rFonts w:ascii="Book Antiqua" w:hAnsi="Book Antiqua"/>
          <w:sz w:val="24"/>
          <w:szCs w:val="24"/>
          <w:lang w:val="en-GB"/>
        </w:rPr>
        <w:fldChar w:fldCharType="end"/>
      </w:r>
      <w:r w:rsidR="002747CD" w:rsidRPr="00D23333">
        <w:rPr>
          <w:rFonts w:ascii="Book Antiqua" w:hAnsi="Book Antiqua"/>
          <w:sz w:val="24"/>
          <w:szCs w:val="24"/>
          <w:lang w:val="en-GB"/>
        </w:rPr>
        <w:t xml:space="preserve">. </w:t>
      </w:r>
    </w:p>
    <w:p w:rsidR="00466D41" w:rsidRPr="00D23333" w:rsidRDefault="00CC7602" w:rsidP="005F04F9">
      <w:pPr>
        <w:adjustRightInd w:val="0"/>
        <w:snapToGrid w:val="0"/>
        <w:spacing w:after="0" w:line="360" w:lineRule="auto"/>
        <w:ind w:firstLine="709"/>
        <w:jc w:val="both"/>
        <w:rPr>
          <w:rFonts w:ascii="Book Antiqua" w:hAnsi="Book Antiqua"/>
          <w:sz w:val="24"/>
          <w:szCs w:val="24"/>
          <w:lang w:val="en-GB"/>
        </w:rPr>
      </w:pPr>
      <w:r w:rsidRPr="00D23333">
        <w:rPr>
          <w:rFonts w:ascii="Book Antiqua" w:hAnsi="Book Antiqua"/>
          <w:sz w:val="24"/>
          <w:szCs w:val="24"/>
          <w:lang w:val="en-GB"/>
        </w:rPr>
        <w:t xml:space="preserve">Notably, </w:t>
      </w:r>
      <w:r w:rsidR="00380483" w:rsidRPr="00D23333">
        <w:rPr>
          <w:rFonts w:ascii="Book Antiqua" w:hAnsi="Book Antiqua"/>
          <w:sz w:val="24"/>
          <w:szCs w:val="24"/>
          <w:lang w:val="en-GB"/>
        </w:rPr>
        <w:t>despite overall tumour growth could be reduced through TLR3 activation (from a 3-fold increase</w:t>
      </w:r>
      <w:r w:rsidR="00E015C3" w:rsidRPr="00D23333">
        <w:rPr>
          <w:rFonts w:ascii="Book Antiqua" w:hAnsi="Book Antiqua"/>
          <w:sz w:val="24"/>
          <w:szCs w:val="24"/>
          <w:lang w:val="en-GB"/>
        </w:rPr>
        <w:t>, when no TLR3’s stimulus is present,</w:t>
      </w:r>
      <w:r w:rsidR="00380483" w:rsidRPr="00D23333">
        <w:rPr>
          <w:rFonts w:ascii="Book Antiqua" w:hAnsi="Book Antiqua"/>
          <w:sz w:val="24"/>
          <w:szCs w:val="24"/>
          <w:lang w:val="en-GB"/>
        </w:rPr>
        <w:t xml:space="preserve"> to a</w:t>
      </w:r>
      <w:r w:rsidR="00E015C3" w:rsidRPr="00D23333">
        <w:rPr>
          <w:rFonts w:ascii="Book Antiqua" w:hAnsi="Book Antiqua"/>
          <w:sz w:val="24"/>
          <w:szCs w:val="24"/>
          <w:lang w:val="en-GB"/>
        </w:rPr>
        <w:t>n only</w:t>
      </w:r>
      <w:r w:rsidR="00380483" w:rsidRPr="00D23333">
        <w:rPr>
          <w:rFonts w:ascii="Book Antiqua" w:hAnsi="Book Antiqua"/>
          <w:sz w:val="24"/>
          <w:szCs w:val="24"/>
          <w:lang w:val="en-GB"/>
        </w:rPr>
        <w:t xml:space="preserve"> 1.9-fold increase </w:t>
      </w:r>
      <w:r w:rsidR="00E015C3" w:rsidRPr="00D23333">
        <w:rPr>
          <w:rFonts w:ascii="Book Antiqua" w:hAnsi="Book Antiqua"/>
          <w:sz w:val="24"/>
          <w:szCs w:val="24"/>
          <w:lang w:val="en-GB"/>
        </w:rPr>
        <w:t>after</w:t>
      </w:r>
      <w:r w:rsidR="00380483" w:rsidRPr="00D23333">
        <w:rPr>
          <w:rFonts w:ascii="Book Antiqua" w:hAnsi="Book Antiqua"/>
          <w:sz w:val="24"/>
          <w:szCs w:val="24"/>
          <w:lang w:val="en-GB"/>
        </w:rPr>
        <w:t xml:space="preserve"> </w:t>
      </w:r>
      <w:r w:rsidR="004C54B1" w:rsidRPr="00D23333">
        <w:rPr>
          <w:rFonts w:ascii="Book Antiqua" w:hAnsi="Book Antiqua"/>
          <w:sz w:val="24"/>
          <w:szCs w:val="24"/>
          <w:lang w:val="en-GB"/>
        </w:rPr>
        <w:t>TLR3’</w:t>
      </w:r>
      <w:r w:rsidR="00E015C3" w:rsidRPr="00D23333">
        <w:rPr>
          <w:rFonts w:ascii="Book Antiqua" w:hAnsi="Book Antiqua"/>
          <w:sz w:val="24"/>
          <w:szCs w:val="24"/>
          <w:lang w:val="en-GB"/>
        </w:rPr>
        <w:t>s</w:t>
      </w:r>
      <w:r w:rsidR="004C54B1" w:rsidRPr="00D23333">
        <w:rPr>
          <w:rFonts w:ascii="Book Antiqua" w:hAnsi="Book Antiqua"/>
          <w:sz w:val="24"/>
          <w:szCs w:val="24"/>
          <w:lang w:val="en-GB"/>
        </w:rPr>
        <w:t xml:space="preserve"> agonists</w:t>
      </w:r>
      <w:r w:rsidR="00E015C3" w:rsidRPr="00D23333">
        <w:rPr>
          <w:rFonts w:ascii="Book Antiqua" w:hAnsi="Book Antiqua"/>
          <w:sz w:val="24"/>
          <w:szCs w:val="24"/>
          <w:lang w:val="en-GB"/>
        </w:rPr>
        <w:t xml:space="preserve"> being used</w:t>
      </w:r>
      <w:r w:rsidR="00380483" w:rsidRPr="00D23333">
        <w:rPr>
          <w:rFonts w:ascii="Book Antiqua" w:hAnsi="Book Antiqua"/>
          <w:sz w:val="24"/>
          <w:szCs w:val="24"/>
          <w:lang w:val="en-GB"/>
        </w:rPr>
        <w:t>), the nu</w:t>
      </w:r>
      <w:r w:rsidR="005F5F66" w:rsidRPr="00D23333">
        <w:rPr>
          <w:rFonts w:ascii="Book Antiqua" w:hAnsi="Book Antiqua"/>
          <w:sz w:val="24"/>
          <w:szCs w:val="24"/>
          <w:lang w:val="en-GB"/>
        </w:rPr>
        <w:t>mber of tumour nodules increases</w:t>
      </w:r>
      <w:r w:rsidR="00380483" w:rsidRPr="00D23333">
        <w:rPr>
          <w:rFonts w:ascii="Book Antiqua" w:hAnsi="Book Antiqua"/>
          <w:sz w:val="24"/>
          <w:szCs w:val="24"/>
          <w:lang w:val="en-GB"/>
        </w:rPr>
        <w:t xml:space="preserve"> even after eliciting TLR3 signalling, leading to the conclusion that it does not affects the incidence but limit</w:t>
      </w:r>
      <w:r w:rsidR="005F5F66" w:rsidRPr="00D23333">
        <w:rPr>
          <w:rFonts w:ascii="Book Antiqua" w:hAnsi="Book Antiqua"/>
          <w:sz w:val="24"/>
          <w:szCs w:val="24"/>
          <w:lang w:val="en-GB"/>
        </w:rPr>
        <w:t>s</w:t>
      </w:r>
      <w:r w:rsidR="00380483" w:rsidRPr="00D23333">
        <w:rPr>
          <w:rFonts w:ascii="Book Antiqua" w:hAnsi="Book Antiqua"/>
          <w:sz w:val="24"/>
          <w:szCs w:val="24"/>
          <w:lang w:val="en-GB"/>
        </w:rPr>
        <w:t xml:space="preserve"> their growth</w:t>
      </w:r>
      <w:r w:rsidR="005E2781" w:rsidRPr="00D23333">
        <w:rPr>
          <w:rFonts w:ascii="Book Antiqua" w:hAnsi="Book Antiqua"/>
          <w:sz w:val="24"/>
          <w:szCs w:val="24"/>
          <w:lang w:val="en-GB"/>
        </w:rPr>
        <w:fldChar w:fldCharType="begin">
          <w:fldData xml:space="preserve">PEVuZE5vdGU+PENpdGU+PEF1dGhvcj5CZXJnZTwvQXV0aG9yPjxZZWFyPjIwMTA8L1llYXI+PFJl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</w:fldData>
        </w:fldChar>
      </w:r>
      <w:r w:rsidR="00154B36" w:rsidRPr="00D23333">
        <w:rPr>
          <w:rFonts w:ascii="Book Antiqua" w:hAnsi="Book Antiqua"/>
          <w:sz w:val="24"/>
          <w:szCs w:val="24"/>
          <w:lang w:val="en-GB"/>
        </w:rPr>
        <w:instrText xml:space="preserve"> ADDIN EN.CITE </w:instrText>
      </w:r>
      <w:r w:rsidR="00154B36" w:rsidRPr="00D23333">
        <w:rPr>
          <w:rFonts w:ascii="Book Antiqua" w:hAnsi="Book Antiqua"/>
          <w:sz w:val="24"/>
          <w:szCs w:val="24"/>
          <w:lang w:val="en-GB"/>
        </w:rPr>
        <w:fldChar w:fldCharType="begin">
          <w:fldData xml:space="preserve">PEVuZE5vdGU+PENpdGU+PEF1dGhvcj5CZXJnZTwvQXV0aG9yPjxZZWFyPjIwMTA8L1llYXI+PFJl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</w:fldData>
        </w:fldChar>
      </w:r>
      <w:r w:rsidR="00154B36" w:rsidRPr="00D23333">
        <w:rPr>
          <w:rFonts w:ascii="Book Antiqua" w:hAnsi="Book Antiqua"/>
          <w:sz w:val="24"/>
          <w:szCs w:val="24"/>
          <w:lang w:val="en-GB"/>
        </w:rPr>
        <w:instrText xml:space="preserve"> ADDIN EN.CITE.DATA </w:instrText>
      </w:r>
      <w:r w:rsidR="00154B36" w:rsidRPr="00D23333">
        <w:rPr>
          <w:rFonts w:ascii="Book Antiqua" w:hAnsi="Book Antiqua"/>
          <w:sz w:val="24"/>
          <w:szCs w:val="24"/>
          <w:lang w:val="en-GB"/>
        </w:rPr>
      </w:r>
      <w:r w:rsidR="00154B36" w:rsidRPr="00D23333">
        <w:rPr>
          <w:rFonts w:ascii="Book Antiqua" w:hAnsi="Book Antiqua"/>
          <w:sz w:val="24"/>
          <w:szCs w:val="24"/>
          <w:lang w:val="en-GB"/>
        </w:rPr>
        <w:fldChar w:fldCharType="end"/>
      </w:r>
      <w:r w:rsidR="005E2781" w:rsidRPr="00D23333">
        <w:rPr>
          <w:rFonts w:ascii="Book Antiqua" w:hAnsi="Book Antiqua"/>
          <w:sz w:val="24"/>
          <w:szCs w:val="24"/>
          <w:lang w:val="en-GB"/>
        </w:rPr>
      </w:r>
      <w:r w:rsidR="005E2781" w:rsidRPr="00D23333">
        <w:rPr>
          <w:rFonts w:ascii="Book Antiqua" w:hAnsi="Book Antiqua"/>
          <w:sz w:val="24"/>
          <w:szCs w:val="24"/>
          <w:lang w:val="en-GB"/>
        </w:rPr>
        <w:fldChar w:fldCharType="separate"/>
      </w:r>
      <w:r w:rsidR="00154B36" w:rsidRPr="00D23333">
        <w:rPr>
          <w:rFonts w:ascii="Book Antiqua" w:hAnsi="Book Antiqua"/>
          <w:noProof/>
          <w:sz w:val="24"/>
          <w:szCs w:val="24"/>
          <w:vertAlign w:val="superscript"/>
          <w:lang w:val="en-GB"/>
        </w:rPr>
        <w:t>[47]</w:t>
      </w:r>
      <w:r w:rsidR="005E2781" w:rsidRPr="00D23333">
        <w:rPr>
          <w:rFonts w:ascii="Book Antiqua" w:hAnsi="Book Antiqua"/>
          <w:sz w:val="24"/>
          <w:szCs w:val="24"/>
          <w:lang w:val="en-GB"/>
        </w:rPr>
        <w:fldChar w:fldCharType="end"/>
      </w:r>
      <w:r w:rsidR="00380483" w:rsidRPr="00D23333">
        <w:rPr>
          <w:rFonts w:ascii="Book Antiqua" w:hAnsi="Book Antiqua"/>
          <w:sz w:val="24"/>
          <w:szCs w:val="24"/>
          <w:lang w:val="en-GB"/>
        </w:rPr>
        <w:t xml:space="preserve">. </w:t>
      </w:r>
    </w:p>
    <w:p w:rsidR="00B67C62" w:rsidRPr="00D23333" w:rsidRDefault="00B67C62" w:rsidP="005F04F9">
      <w:pPr>
        <w:adjustRightInd w:val="0"/>
        <w:snapToGrid w:val="0"/>
        <w:spacing w:after="0" w:line="360" w:lineRule="auto"/>
        <w:ind w:firstLine="709"/>
        <w:jc w:val="both"/>
        <w:rPr>
          <w:rFonts w:ascii="Book Antiqua" w:hAnsi="Book Antiqua"/>
          <w:sz w:val="24"/>
          <w:szCs w:val="24"/>
          <w:lang w:val="en-GB"/>
        </w:rPr>
      </w:pPr>
      <w:r w:rsidRPr="00D23333">
        <w:rPr>
          <w:rFonts w:ascii="Book Antiqua" w:hAnsi="Book Antiqua"/>
          <w:sz w:val="24"/>
          <w:szCs w:val="24"/>
          <w:lang w:val="en-GB"/>
        </w:rPr>
        <w:t>I</w:t>
      </w:r>
      <w:r w:rsidR="00543FB7" w:rsidRPr="00D23333">
        <w:rPr>
          <w:rFonts w:ascii="Book Antiqua" w:hAnsi="Book Antiqua"/>
          <w:sz w:val="24"/>
          <w:szCs w:val="24"/>
          <w:lang w:val="en-GB"/>
        </w:rPr>
        <w:t xml:space="preserve">nterestingly, </w:t>
      </w:r>
      <w:r w:rsidR="006D6FA5" w:rsidRPr="00D23333">
        <w:rPr>
          <w:rFonts w:ascii="Book Antiqua" w:hAnsi="Book Antiqua"/>
          <w:sz w:val="24"/>
          <w:szCs w:val="24"/>
          <w:lang w:val="en-GB"/>
        </w:rPr>
        <w:t xml:space="preserve">it appears that in HCC carcinogenesis </w:t>
      </w:r>
      <w:r w:rsidR="00543FB7" w:rsidRPr="00D23333">
        <w:rPr>
          <w:rFonts w:ascii="Book Antiqua" w:hAnsi="Book Antiqua"/>
          <w:sz w:val="24"/>
          <w:szCs w:val="24"/>
          <w:lang w:val="en-GB"/>
        </w:rPr>
        <w:t>TLR3 is a</w:t>
      </w:r>
      <w:r w:rsidRPr="00D23333">
        <w:rPr>
          <w:rFonts w:ascii="Book Antiqua" w:hAnsi="Book Antiqua"/>
          <w:sz w:val="24"/>
          <w:szCs w:val="24"/>
          <w:lang w:val="en-GB"/>
        </w:rPr>
        <w:t xml:space="preserve"> TLR that works as a protector against cancer. This is possible through molecules, downstream </w:t>
      </w:r>
      <w:r w:rsidR="00FC6F28" w:rsidRPr="00D23333">
        <w:rPr>
          <w:rFonts w:ascii="Book Antiqua" w:hAnsi="Book Antiqua"/>
          <w:sz w:val="24"/>
          <w:szCs w:val="24"/>
          <w:lang w:val="en-GB"/>
        </w:rPr>
        <w:t>to TLR3, such as</w:t>
      </w:r>
      <w:r w:rsidRPr="00D23333">
        <w:rPr>
          <w:rFonts w:ascii="Book Antiqua" w:hAnsi="Book Antiqua"/>
          <w:sz w:val="24"/>
          <w:szCs w:val="24"/>
          <w:lang w:val="en-GB"/>
        </w:rPr>
        <w:t xml:space="preserve"> casp</w:t>
      </w:r>
      <w:r w:rsidR="00FC6F28" w:rsidRPr="00D23333">
        <w:rPr>
          <w:rFonts w:ascii="Book Antiqua" w:hAnsi="Book Antiqua"/>
          <w:sz w:val="24"/>
          <w:szCs w:val="24"/>
          <w:lang w:val="en-GB"/>
        </w:rPr>
        <w:t>ases, INF-</w:t>
      </w:r>
      <w:r w:rsidR="00FC6F28" w:rsidRPr="00543BB6">
        <w:rPr>
          <w:rFonts w:ascii="Times New Roman" w:hAnsi="Times New Roman" w:cs="Times New Roman"/>
          <w:sz w:val="24"/>
          <w:szCs w:val="24"/>
          <w:lang w:val="en-GB"/>
        </w:rPr>
        <w:t>γ</w:t>
      </w:r>
      <w:r w:rsidR="00FC6F28" w:rsidRPr="00D23333">
        <w:rPr>
          <w:rFonts w:ascii="Book Antiqua" w:hAnsi="Book Antiqua"/>
          <w:sz w:val="24"/>
          <w:szCs w:val="24"/>
          <w:lang w:val="en-GB"/>
        </w:rPr>
        <w:t xml:space="preserve"> or </w:t>
      </w:r>
      <w:r w:rsidR="00114853">
        <w:rPr>
          <w:rFonts w:ascii="Book Antiqua" w:hAnsi="Book Antiqua"/>
          <w:sz w:val="24"/>
          <w:szCs w:val="24"/>
          <w:lang w:val="en-GB"/>
        </w:rPr>
        <w:t>NF-</w:t>
      </w:r>
      <w:proofErr w:type="spellStart"/>
      <w:r w:rsidR="00114853">
        <w:rPr>
          <w:rFonts w:ascii="Book Antiqua" w:hAnsi="Book Antiqua"/>
          <w:sz w:val="24"/>
          <w:szCs w:val="24"/>
          <w:lang w:val="en-GB"/>
        </w:rPr>
        <w:t>ĸB</w:t>
      </w:r>
      <w:proofErr w:type="spellEnd"/>
      <w:r w:rsidR="00FC6F28" w:rsidRPr="00D23333">
        <w:rPr>
          <w:rFonts w:ascii="Book Antiqua" w:hAnsi="Book Antiqua"/>
          <w:sz w:val="24"/>
          <w:szCs w:val="24"/>
          <w:lang w:val="en-GB"/>
        </w:rPr>
        <w:t>, influencing crucial processes like angiogenesis</w:t>
      </w:r>
      <w:r w:rsidR="00130E3B" w:rsidRPr="00D23333">
        <w:rPr>
          <w:rFonts w:ascii="Book Antiqua" w:hAnsi="Book Antiqua"/>
          <w:sz w:val="24"/>
          <w:szCs w:val="24"/>
          <w:lang w:val="en-GB"/>
        </w:rPr>
        <w:t>,</w:t>
      </w:r>
      <w:r w:rsidR="00FC6F28" w:rsidRPr="00D23333">
        <w:rPr>
          <w:rFonts w:ascii="Book Antiqua" w:hAnsi="Book Antiqua"/>
          <w:sz w:val="24"/>
          <w:szCs w:val="24"/>
          <w:lang w:val="en-GB"/>
        </w:rPr>
        <w:t xml:space="preserve"> cell growth or proliferation</w:t>
      </w:r>
      <w:r w:rsidR="004872CB" w:rsidRPr="00D23333">
        <w:rPr>
          <w:rFonts w:ascii="Book Antiqua" w:hAnsi="Book Antiqua"/>
          <w:sz w:val="24"/>
          <w:szCs w:val="24"/>
          <w:lang w:val="en-GB"/>
        </w:rPr>
        <w:t xml:space="preserve"> (</w:t>
      </w:r>
      <w:r w:rsidR="00AD7104" w:rsidRPr="00D23333">
        <w:rPr>
          <w:rFonts w:ascii="Book Antiqua" w:hAnsi="Book Antiqua"/>
          <w:sz w:val="24"/>
          <w:szCs w:val="24"/>
          <w:lang w:val="en-GB"/>
        </w:rPr>
        <w:t>F</w:t>
      </w:r>
      <w:r w:rsidR="004872CB" w:rsidRPr="00D23333">
        <w:rPr>
          <w:rFonts w:ascii="Book Antiqua" w:hAnsi="Book Antiqua"/>
          <w:sz w:val="24"/>
          <w:szCs w:val="24"/>
          <w:lang w:val="en-GB"/>
        </w:rPr>
        <w:t>igure 3)</w:t>
      </w:r>
      <w:r w:rsidR="00FC6F28" w:rsidRPr="00D23333">
        <w:rPr>
          <w:rFonts w:ascii="Book Antiqua" w:hAnsi="Book Antiqua"/>
          <w:sz w:val="24"/>
          <w:szCs w:val="24"/>
          <w:lang w:val="en-GB"/>
        </w:rPr>
        <w:t>.</w:t>
      </w:r>
    </w:p>
    <w:p w:rsidR="005F04F9" w:rsidRDefault="005F04F9" w:rsidP="00F46DC3">
      <w:pPr>
        <w:adjustRightInd w:val="0"/>
        <w:snapToGrid w:val="0"/>
        <w:spacing w:after="0" w:line="360" w:lineRule="auto"/>
        <w:jc w:val="both"/>
        <w:rPr>
          <w:rFonts w:ascii="Book Antiqua" w:hAnsi="Book Antiqua"/>
          <w:b/>
          <w:i/>
          <w:sz w:val="24"/>
          <w:szCs w:val="24"/>
          <w:lang w:val="en-GB" w:eastAsia="zh-CN"/>
        </w:rPr>
      </w:pPr>
    </w:p>
    <w:p w:rsidR="00F7012A" w:rsidRPr="00F46DC3" w:rsidRDefault="00264B32" w:rsidP="00F46DC3">
      <w:pPr>
        <w:adjustRightInd w:val="0"/>
        <w:snapToGrid w:val="0"/>
        <w:spacing w:after="0" w:line="360" w:lineRule="auto"/>
        <w:jc w:val="both"/>
        <w:rPr>
          <w:rFonts w:ascii="Book Antiqua" w:hAnsi="Book Antiqua"/>
          <w:b/>
          <w:i/>
          <w:sz w:val="24"/>
          <w:szCs w:val="24"/>
          <w:lang w:val="en-GB"/>
        </w:rPr>
      </w:pPr>
      <w:r>
        <w:rPr>
          <w:rFonts w:ascii="Book Antiqua" w:hAnsi="Book Antiqua"/>
          <w:b/>
          <w:i/>
          <w:sz w:val="24"/>
          <w:szCs w:val="24"/>
          <w:lang w:val="en-GB"/>
        </w:rPr>
        <w:t>Toll</w:t>
      </w:r>
      <w:r>
        <w:rPr>
          <w:rFonts w:ascii="Book Antiqua" w:hAnsi="Book Antiqua" w:hint="eastAsia"/>
          <w:b/>
          <w:i/>
          <w:sz w:val="24"/>
          <w:szCs w:val="24"/>
          <w:lang w:val="en-GB" w:eastAsia="zh-CN"/>
        </w:rPr>
        <w:t>-</w:t>
      </w:r>
      <w:r w:rsidRPr="00F46DC3">
        <w:rPr>
          <w:rFonts w:ascii="Book Antiqua" w:hAnsi="Book Antiqua"/>
          <w:b/>
          <w:i/>
          <w:sz w:val="24"/>
          <w:szCs w:val="24"/>
          <w:lang w:val="en-GB"/>
        </w:rPr>
        <w:t>l</w:t>
      </w:r>
      <w:r w:rsidR="00F7012A" w:rsidRPr="00F46DC3">
        <w:rPr>
          <w:rFonts w:ascii="Book Antiqua" w:hAnsi="Book Antiqua"/>
          <w:b/>
          <w:i/>
          <w:sz w:val="24"/>
          <w:szCs w:val="24"/>
          <w:lang w:val="en-GB"/>
        </w:rPr>
        <w:t xml:space="preserve">ike </w:t>
      </w:r>
      <w:r w:rsidRPr="00F46DC3">
        <w:rPr>
          <w:rFonts w:ascii="Book Antiqua" w:hAnsi="Book Antiqua"/>
          <w:b/>
          <w:i/>
          <w:sz w:val="24"/>
          <w:szCs w:val="24"/>
          <w:lang w:val="en-GB"/>
        </w:rPr>
        <w:t>r</w:t>
      </w:r>
      <w:r w:rsidR="00F7012A" w:rsidRPr="00F46DC3">
        <w:rPr>
          <w:rFonts w:ascii="Book Antiqua" w:hAnsi="Book Antiqua"/>
          <w:b/>
          <w:i/>
          <w:sz w:val="24"/>
          <w:szCs w:val="24"/>
          <w:lang w:val="en-GB"/>
        </w:rPr>
        <w:t>eceptor – 4</w:t>
      </w:r>
    </w:p>
    <w:p w:rsidR="00E3182E" w:rsidRPr="00D23333" w:rsidRDefault="007834E1" w:rsidP="00D23333">
      <w:pPr>
        <w:adjustRightInd w:val="0"/>
        <w:snapToGrid w:val="0"/>
        <w:spacing w:after="0" w:line="360" w:lineRule="auto"/>
        <w:jc w:val="both"/>
        <w:rPr>
          <w:rFonts w:ascii="Book Antiqua" w:hAnsi="Book Antiqua"/>
          <w:sz w:val="24"/>
          <w:szCs w:val="24"/>
          <w:lang w:val="en-GB"/>
        </w:rPr>
      </w:pPr>
      <w:r w:rsidRPr="00D23333">
        <w:rPr>
          <w:rFonts w:ascii="Book Antiqua" w:hAnsi="Book Antiqua"/>
          <w:sz w:val="24"/>
          <w:szCs w:val="24"/>
          <w:lang w:val="en-GB"/>
        </w:rPr>
        <w:t>It is known that</w:t>
      </w:r>
      <w:r w:rsidR="003B17A7" w:rsidRPr="00D23333">
        <w:rPr>
          <w:rFonts w:ascii="Book Antiqua" w:hAnsi="Book Antiqua"/>
          <w:sz w:val="24"/>
          <w:szCs w:val="24"/>
          <w:lang w:val="en-GB"/>
        </w:rPr>
        <w:t>,</w:t>
      </w:r>
      <w:r w:rsidRPr="00D23333">
        <w:rPr>
          <w:rFonts w:ascii="Book Antiqua" w:hAnsi="Book Antiqua"/>
          <w:sz w:val="24"/>
          <w:szCs w:val="24"/>
          <w:lang w:val="en-GB"/>
        </w:rPr>
        <w:t xml:space="preserve"> despite being present in multiple liver cells, TLR4 expression is relatively low</w:t>
      </w:r>
      <w:r w:rsidR="00D045F9" w:rsidRPr="00D23333">
        <w:rPr>
          <w:rFonts w:ascii="Book Antiqua" w:hAnsi="Book Antiqua"/>
          <w:sz w:val="24"/>
          <w:szCs w:val="24"/>
          <w:lang w:val="en-GB"/>
        </w:rPr>
        <w:t xml:space="preserve"> in this organ</w:t>
      </w:r>
      <w:r w:rsidR="005E2781" w:rsidRPr="00D23333">
        <w:rPr>
          <w:rFonts w:ascii="Book Antiqua" w:hAnsi="Book Antiqua"/>
          <w:sz w:val="24"/>
          <w:szCs w:val="24"/>
          <w:lang w:val="en-GB"/>
        </w:rPr>
        <w:fldChar w:fldCharType="begin">
          <w:fldData xml:space="preserve">PEVuZE5vdGU+PENpdGU+PEF1dGhvcj5XYW5nPC9BdXRob3I+PFllYXI+MjAxMzwvWWVhcj48UmVj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</w:fldData>
        </w:fldChar>
      </w:r>
      <w:r w:rsidR="00154B36" w:rsidRPr="00D23333">
        <w:rPr>
          <w:rFonts w:ascii="Book Antiqua" w:hAnsi="Book Antiqua"/>
          <w:sz w:val="24"/>
          <w:szCs w:val="24"/>
          <w:lang w:val="en-GB"/>
        </w:rPr>
        <w:instrText xml:space="preserve"> ADDIN EN.CITE </w:instrText>
      </w:r>
      <w:r w:rsidR="00154B36" w:rsidRPr="00D23333">
        <w:rPr>
          <w:rFonts w:ascii="Book Antiqua" w:hAnsi="Book Antiqua"/>
          <w:sz w:val="24"/>
          <w:szCs w:val="24"/>
          <w:lang w:val="en-GB"/>
        </w:rPr>
        <w:fldChar w:fldCharType="begin">
          <w:fldData xml:space="preserve">PEVuZE5vdGU+PENpdGU+PEF1dGhvcj5XYW5nPC9BdXRob3I+PFllYXI+MjAxMzwvWWVhcj48UmVj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</w:fldData>
        </w:fldChar>
      </w:r>
      <w:r w:rsidR="00154B36" w:rsidRPr="00D23333">
        <w:rPr>
          <w:rFonts w:ascii="Book Antiqua" w:hAnsi="Book Antiqua"/>
          <w:sz w:val="24"/>
          <w:szCs w:val="24"/>
          <w:lang w:val="en-GB"/>
        </w:rPr>
        <w:instrText xml:space="preserve"> ADDIN EN.CITE.DATA </w:instrText>
      </w:r>
      <w:r w:rsidR="00154B36" w:rsidRPr="00D23333">
        <w:rPr>
          <w:rFonts w:ascii="Book Antiqua" w:hAnsi="Book Antiqua"/>
          <w:sz w:val="24"/>
          <w:szCs w:val="24"/>
          <w:lang w:val="en-GB"/>
        </w:rPr>
      </w:r>
      <w:r w:rsidR="00154B36" w:rsidRPr="00D23333">
        <w:rPr>
          <w:rFonts w:ascii="Book Antiqua" w:hAnsi="Book Antiqua"/>
          <w:sz w:val="24"/>
          <w:szCs w:val="24"/>
          <w:lang w:val="en-GB"/>
        </w:rPr>
        <w:fldChar w:fldCharType="end"/>
      </w:r>
      <w:r w:rsidR="005E2781" w:rsidRPr="00D23333">
        <w:rPr>
          <w:rFonts w:ascii="Book Antiqua" w:hAnsi="Book Antiqua"/>
          <w:sz w:val="24"/>
          <w:szCs w:val="24"/>
          <w:lang w:val="en-GB"/>
        </w:rPr>
      </w:r>
      <w:r w:rsidR="005E2781" w:rsidRPr="00D23333">
        <w:rPr>
          <w:rFonts w:ascii="Book Antiqua" w:hAnsi="Book Antiqua"/>
          <w:sz w:val="24"/>
          <w:szCs w:val="24"/>
          <w:lang w:val="en-GB"/>
        </w:rPr>
        <w:fldChar w:fldCharType="separate"/>
      </w:r>
      <w:r w:rsidR="00154B36" w:rsidRPr="00D23333">
        <w:rPr>
          <w:rFonts w:ascii="Book Antiqua" w:hAnsi="Book Antiqua"/>
          <w:noProof/>
          <w:sz w:val="24"/>
          <w:szCs w:val="24"/>
          <w:vertAlign w:val="superscript"/>
          <w:lang w:val="en-GB"/>
        </w:rPr>
        <w:t>[49]</w:t>
      </w:r>
      <w:r w:rsidR="005E2781" w:rsidRPr="00D23333">
        <w:rPr>
          <w:rFonts w:ascii="Book Antiqua" w:hAnsi="Book Antiqua"/>
          <w:sz w:val="24"/>
          <w:szCs w:val="24"/>
          <w:lang w:val="en-GB"/>
        </w:rPr>
        <w:fldChar w:fldCharType="end"/>
      </w:r>
      <w:r w:rsidRPr="00D23333">
        <w:rPr>
          <w:rFonts w:ascii="Book Antiqua" w:hAnsi="Book Antiqua"/>
          <w:sz w:val="24"/>
          <w:szCs w:val="24"/>
          <w:lang w:val="en-GB"/>
        </w:rPr>
        <w:t>. However, following liver damage</w:t>
      </w:r>
      <w:r w:rsidR="00D045F9" w:rsidRPr="00D23333">
        <w:rPr>
          <w:rFonts w:ascii="Book Antiqua" w:hAnsi="Book Antiqua"/>
          <w:sz w:val="24"/>
          <w:szCs w:val="24"/>
          <w:lang w:val="en-GB"/>
        </w:rPr>
        <w:t xml:space="preserve"> and inflammation</w:t>
      </w:r>
      <w:r w:rsidRPr="00D23333">
        <w:rPr>
          <w:rFonts w:ascii="Book Antiqua" w:hAnsi="Book Antiqua"/>
          <w:sz w:val="24"/>
          <w:szCs w:val="24"/>
          <w:lang w:val="en-GB"/>
        </w:rPr>
        <w:t xml:space="preserve"> </w:t>
      </w:r>
      <w:r w:rsidR="001A19E6" w:rsidRPr="00D23333">
        <w:rPr>
          <w:rFonts w:ascii="Book Antiqua" w:hAnsi="Book Antiqua"/>
          <w:sz w:val="24"/>
          <w:szCs w:val="24"/>
          <w:lang w:val="en-GB"/>
        </w:rPr>
        <w:t xml:space="preserve">it </w:t>
      </w:r>
      <w:r w:rsidRPr="00D23333">
        <w:rPr>
          <w:rFonts w:ascii="Book Antiqua" w:hAnsi="Book Antiqua"/>
          <w:sz w:val="24"/>
          <w:szCs w:val="24"/>
          <w:lang w:val="en-GB"/>
        </w:rPr>
        <w:t>is possible to assist to an up-regulation of this receptor</w:t>
      </w:r>
      <w:r w:rsidR="005E2781" w:rsidRPr="00D23333">
        <w:rPr>
          <w:rFonts w:ascii="Book Antiqua" w:hAnsi="Book Antiqua"/>
          <w:sz w:val="24"/>
          <w:szCs w:val="24"/>
          <w:lang w:val="en-GB"/>
        </w:rPr>
        <w:fldChar w:fldCharType="begin">
          <w:fldData xml:space="preserve">PEVuZE5vdGU+PENpdGU+PEF1dGhvcj5MaXU8L0F1dGhvcj48WWVhcj4yMDE1PC9ZZWFyPjxSZWNO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</w:fldData>
        </w:fldChar>
      </w:r>
      <w:r w:rsidR="00154B36" w:rsidRPr="00D23333">
        <w:rPr>
          <w:rFonts w:ascii="Book Antiqua" w:hAnsi="Book Antiqua"/>
          <w:sz w:val="24"/>
          <w:szCs w:val="24"/>
          <w:lang w:val="en-GB"/>
        </w:rPr>
        <w:instrText xml:space="preserve"> ADDIN EN.CITE </w:instrText>
      </w:r>
      <w:r w:rsidR="00154B36" w:rsidRPr="00D23333">
        <w:rPr>
          <w:rFonts w:ascii="Book Antiqua" w:hAnsi="Book Antiqua"/>
          <w:sz w:val="24"/>
          <w:szCs w:val="24"/>
          <w:lang w:val="en-GB"/>
        </w:rPr>
        <w:fldChar w:fldCharType="begin">
          <w:fldData xml:space="preserve">PEVuZE5vdGU+PENpdGU+PEF1dGhvcj5MaXU8L0F1dGhvcj48WWVhcj4yMDE1PC9ZZWFyPjxSZWNO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</w:fldData>
        </w:fldChar>
      </w:r>
      <w:r w:rsidR="00154B36" w:rsidRPr="00D23333">
        <w:rPr>
          <w:rFonts w:ascii="Book Antiqua" w:hAnsi="Book Antiqua"/>
          <w:sz w:val="24"/>
          <w:szCs w:val="24"/>
          <w:lang w:val="en-GB"/>
        </w:rPr>
        <w:instrText xml:space="preserve"> ADDIN EN.CITE.DATA </w:instrText>
      </w:r>
      <w:r w:rsidR="00154B36" w:rsidRPr="00D23333">
        <w:rPr>
          <w:rFonts w:ascii="Book Antiqua" w:hAnsi="Book Antiqua"/>
          <w:sz w:val="24"/>
          <w:szCs w:val="24"/>
          <w:lang w:val="en-GB"/>
        </w:rPr>
      </w:r>
      <w:r w:rsidR="00154B36" w:rsidRPr="00D23333">
        <w:rPr>
          <w:rFonts w:ascii="Book Antiqua" w:hAnsi="Book Antiqua"/>
          <w:sz w:val="24"/>
          <w:szCs w:val="24"/>
          <w:lang w:val="en-GB"/>
        </w:rPr>
        <w:fldChar w:fldCharType="end"/>
      </w:r>
      <w:r w:rsidR="005E2781" w:rsidRPr="00D23333">
        <w:rPr>
          <w:rFonts w:ascii="Book Antiqua" w:hAnsi="Book Antiqua"/>
          <w:sz w:val="24"/>
          <w:szCs w:val="24"/>
          <w:lang w:val="en-GB"/>
        </w:rPr>
      </w:r>
      <w:r w:rsidR="005E2781" w:rsidRPr="00D23333">
        <w:rPr>
          <w:rFonts w:ascii="Book Antiqua" w:hAnsi="Book Antiqua"/>
          <w:sz w:val="24"/>
          <w:szCs w:val="24"/>
          <w:lang w:val="en-GB"/>
        </w:rPr>
        <w:fldChar w:fldCharType="separate"/>
      </w:r>
      <w:r w:rsidR="00154B36" w:rsidRPr="00D23333">
        <w:rPr>
          <w:rFonts w:ascii="Book Antiqua" w:hAnsi="Book Antiqua"/>
          <w:noProof/>
          <w:sz w:val="24"/>
          <w:szCs w:val="24"/>
          <w:vertAlign w:val="superscript"/>
          <w:lang w:val="en-GB"/>
        </w:rPr>
        <w:t>[50]</w:t>
      </w:r>
      <w:r w:rsidR="005E2781" w:rsidRPr="00D23333">
        <w:rPr>
          <w:rFonts w:ascii="Book Antiqua" w:hAnsi="Book Antiqua"/>
          <w:sz w:val="24"/>
          <w:szCs w:val="24"/>
          <w:lang w:val="en-GB"/>
        </w:rPr>
        <w:fldChar w:fldCharType="end"/>
      </w:r>
      <w:r w:rsidRPr="00D23333">
        <w:rPr>
          <w:rFonts w:ascii="Book Antiqua" w:hAnsi="Book Antiqua"/>
          <w:sz w:val="24"/>
          <w:szCs w:val="24"/>
          <w:lang w:val="en-GB"/>
        </w:rPr>
        <w:t>.</w:t>
      </w:r>
      <w:r w:rsidR="005D306C">
        <w:rPr>
          <w:rFonts w:ascii="Book Antiqua" w:hAnsi="Book Antiqua"/>
          <w:sz w:val="24"/>
          <w:szCs w:val="24"/>
          <w:lang w:val="en-GB"/>
        </w:rPr>
        <w:t xml:space="preserve"> </w:t>
      </w:r>
      <w:r w:rsidR="00222877" w:rsidRPr="00D23333">
        <w:rPr>
          <w:rFonts w:ascii="Book Antiqua" w:hAnsi="Book Antiqua"/>
          <w:sz w:val="24"/>
          <w:szCs w:val="24"/>
          <w:lang w:val="en-GB"/>
        </w:rPr>
        <w:t xml:space="preserve">Emerging evidence associates TLR4 to several types of tumours, enlightening its role in carcinogenesis, metastasis and cancer </w:t>
      </w:r>
      <w:r w:rsidR="008C6500" w:rsidRPr="00D23333">
        <w:rPr>
          <w:rFonts w:ascii="Book Antiqua" w:hAnsi="Book Antiqua"/>
          <w:sz w:val="24"/>
          <w:szCs w:val="24"/>
          <w:lang w:val="en-GB"/>
        </w:rPr>
        <w:t>progression</w:t>
      </w:r>
      <w:r w:rsidR="005E2781" w:rsidRPr="00D23333">
        <w:rPr>
          <w:rFonts w:ascii="Book Antiqua" w:hAnsi="Book Antiqua"/>
          <w:sz w:val="24"/>
          <w:szCs w:val="24"/>
          <w:lang w:val="en-GB"/>
        </w:rPr>
        <w:fldChar w:fldCharType="begin">
          <w:fldData xml:space="preserve">PEVuZE5vdGU+PENpdGU+PEF1dGhvcj5DaGVuPC9BdXRob3I+PFllYXI+MjAwODwvWWVhcj48UmVj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</w:fldData>
        </w:fldChar>
      </w:r>
      <w:r w:rsidR="00154B36" w:rsidRPr="00D23333">
        <w:rPr>
          <w:rFonts w:ascii="Book Antiqua" w:hAnsi="Book Antiqua"/>
          <w:sz w:val="24"/>
          <w:szCs w:val="24"/>
          <w:lang w:val="en-GB"/>
        </w:rPr>
        <w:instrText xml:space="preserve"> ADDIN EN.CITE </w:instrText>
      </w:r>
      <w:r w:rsidR="00154B36" w:rsidRPr="00D23333">
        <w:rPr>
          <w:rFonts w:ascii="Book Antiqua" w:hAnsi="Book Antiqua"/>
          <w:sz w:val="24"/>
          <w:szCs w:val="24"/>
          <w:lang w:val="en-GB"/>
        </w:rPr>
        <w:fldChar w:fldCharType="begin">
          <w:fldData xml:space="preserve">PEVuZE5vdGU+PENpdGU+PEF1dGhvcj5DaGVuPC9BdXRob3I+PFllYXI+MjAwODwvWWVhcj48UmVj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</w:fldData>
        </w:fldChar>
      </w:r>
      <w:r w:rsidR="00154B36" w:rsidRPr="00D23333">
        <w:rPr>
          <w:rFonts w:ascii="Book Antiqua" w:hAnsi="Book Antiqua"/>
          <w:sz w:val="24"/>
          <w:szCs w:val="24"/>
          <w:lang w:val="en-GB"/>
        </w:rPr>
        <w:instrText xml:space="preserve"> ADDIN EN.CITE.DATA </w:instrText>
      </w:r>
      <w:r w:rsidR="00154B36" w:rsidRPr="00D23333">
        <w:rPr>
          <w:rFonts w:ascii="Book Antiqua" w:hAnsi="Book Antiqua"/>
          <w:sz w:val="24"/>
          <w:szCs w:val="24"/>
          <w:lang w:val="en-GB"/>
        </w:rPr>
      </w:r>
      <w:r w:rsidR="00154B36" w:rsidRPr="00D23333">
        <w:rPr>
          <w:rFonts w:ascii="Book Antiqua" w:hAnsi="Book Antiqua"/>
          <w:sz w:val="24"/>
          <w:szCs w:val="24"/>
          <w:lang w:val="en-GB"/>
        </w:rPr>
        <w:fldChar w:fldCharType="end"/>
      </w:r>
      <w:r w:rsidR="005E2781" w:rsidRPr="00D23333">
        <w:rPr>
          <w:rFonts w:ascii="Book Antiqua" w:hAnsi="Book Antiqua"/>
          <w:sz w:val="24"/>
          <w:szCs w:val="24"/>
          <w:lang w:val="en-GB"/>
        </w:rPr>
      </w:r>
      <w:r w:rsidR="005E2781" w:rsidRPr="00D23333">
        <w:rPr>
          <w:rFonts w:ascii="Book Antiqua" w:hAnsi="Book Antiqua"/>
          <w:sz w:val="24"/>
          <w:szCs w:val="24"/>
          <w:lang w:val="en-GB"/>
        </w:rPr>
        <w:fldChar w:fldCharType="separate"/>
      </w:r>
      <w:r w:rsidR="00154B36" w:rsidRPr="00D23333">
        <w:rPr>
          <w:rFonts w:ascii="Book Antiqua" w:hAnsi="Book Antiqua"/>
          <w:noProof/>
          <w:sz w:val="24"/>
          <w:szCs w:val="24"/>
          <w:vertAlign w:val="superscript"/>
          <w:lang w:val="en-GB"/>
        </w:rPr>
        <w:t>[51]</w:t>
      </w:r>
      <w:r w:rsidR="005E2781" w:rsidRPr="00D23333">
        <w:rPr>
          <w:rFonts w:ascii="Book Antiqua" w:hAnsi="Book Antiqua"/>
          <w:sz w:val="24"/>
          <w:szCs w:val="24"/>
          <w:lang w:val="en-GB"/>
        </w:rPr>
        <w:fldChar w:fldCharType="end"/>
      </w:r>
      <w:r w:rsidR="00222877" w:rsidRPr="00D23333">
        <w:rPr>
          <w:rFonts w:ascii="Book Antiqua" w:hAnsi="Book Antiqua"/>
          <w:sz w:val="24"/>
          <w:szCs w:val="24"/>
          <w:lang w:val="en-GB"/>
        </w:rPr>
        <w:t xml:space="preserve">. </w:t>
      </w:r>
      <w:r w:rsidR="00ED5A42" w:rsidRPr="00D23333">
        <w:rPr>
          <w:rFonts w:ascii="Book Antiqua" w:hAnsi="Book Antiqua"/>
          <w:sz w:val="24"/>
          <w:szCs w:val="24"/>
          <w:lang w:val="en-GB"/>
        </w:rPr>
        <w:t>Observation of human</w:t>
      </w:r>
      <w:r w:rsidR="00B322BC" w:rsidRPr="00D23333">
        <w:rPr>
          <w:rFonts w:ascii="Book Antiqua" w:hAnsi="Book Antiqua"/>
          <w:sz w:val="24"/>
          <w:szCs w:val="24"/>
          <w:lang w:val="en-GB"/>
        </w:rPr>
        <w:t>’s</w:t>
      </w:r>
      <w:r w:rsidR="00ED5A42" w:rsidRPr="00D23333">
        <w:rPr>
          <w:rFonts w:ascii="Book Antiqua" w:hAnsi="Book Antiqua"/>
          <w:sz w:val="24"/>
          <w:szCs w:val="24"/>
          <w:lang w:val="en-GB"/>
        </w:rPr>
        <w:t xml:space="preserve"> livers detected a </w:t>
      </w:r>
      <w:r w:rsidR="00825994" w:rsidRPr="00D23333">
        <w:rPr>
          <w:rFonts w:ascii="Book Antiqua" w:hAnsi="Book Antiqua"/>
          <w:sz w:val="24"/>
          <w:szCs w:val="24"/>
          <w:lang w:val="en-GB"/>
        </w:rPr>
        <w:t xml:space="preserve">high expression of TLR4 </w:t>
      </w:r>
      <w:r w:rsidR="00ED5A42" w:rsidRPr="00D23333">
        <w:rPr>
          <w:rFonts w:ascii="Book Antiqua" w:hAnsi="Book Antiqua"/>
          <w:sz w:val="24"/>
          <w:szCs w:val="24"/>
          <w:lang w:val="en-GB"/>
        </w:rPr>
        <w:t>in cancer cells of HCC patients</w:t>
      </w:r>
      <w:r w:rsidR="005E2781" w:rsidRPr="00D23333">
        <w:rPr>
          <w:rFonts w:ascii="Book Antiqua" w:hAnsi="Book Antiqua"/>
          <w:sz w:val="24"/>
          <w:szCs w:val="24"/>
          <w:lang w:val="en-GB"/>
        </w:rPr>
        <w:fldChar w:fldCharType="begin">
          <w:fldData xml:space="preserve">PEVuZE5vdGU+PENpdGU+PEF1dGhvcj5XYW5nPC9BdXRob3I+PFllYXI+MjAxMzwvWWVhcj48UmVj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</w:fldData>
        </w:fldChar>
      </w:r>
      <w:r w:rsidR="00154B36" w:rsidRPr="00D23333">
        <w:rPr>
          <w:rFonts w:ascii="Book Antiqua" w:hAnsi="Book Antiqua"/>
          <w:sz w:val="24"/>
          <w:szCs w:val="24"/>
          <w:lang w:val="en-GB"/>
        </w:rPr>
        <w:instrText xml:space="preserve"> ADDIN EN.CITE </w:instrText>
      </w:r>
      <w:r w:rsidR="00154B36" w:rsidRPr="00D23333">
        <w:rPr>
          <w:rFonts w:ascii="Book Antiqua" w:hAnsi="Book Antiqua"/>
          <w:sz w:val="24"/>
          <w:szCs w:val="24"/>
          <w:lang w:val="en-GB"/>
        </w:rPr>
        <w:fldChar w:fldCharType="begin">
          <w:fldData xml:space="preserve">PEVuZE5vdGU+PENpdGU+PEF1dGhvcj5XYW5nPC9BdXRob3I+PFllYXI+MjAxMzwvWWVhcj48UmVj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</w:fldData>
        </w:fldChar>
      </w:r>
      <w:r w:rsidR="00154B36" w:rsidRPr="00D23333">
        <w:rPr>
          <w:rFonts w:ascii="Book Antiqua" w:hAnsi="Book Antiqua"/>
          <w:sz w:val="24"/>
          <w:szCs w:val="24"/>
          <w:lang w:val="en-GB"/>
        </w:rPr>
        <w:instrText xml:space="preserve"> ADDIN EN.CITE.DATA </w:instrText>
      </w:r>
      <w:r w:rsidR="00154B36" w:rsidRPr="00D23333">
        <w:rPr>
          <w:rFonts w:ascii="Book Antiqua" w:hAnsi="Book Antiqua"/>
          <w:sz w:val="24"/>
          <w:szCs w:val="24"/>
          <w:lang w:val="en-GB"/>
        </w:rPr>
      </w:r>
      <w:r w:rsidR="00154B36" w:rsidRPr="00D23333">
        <w:rPr>
          <w:rFonts w:ascii="Book Antiqua" w:hAnsi="Book Antiqua"/>
          <w:sz w:val="24"/>
          <w:szCs w:val="24"/>
          <w:lang w:val="en-GB"/>
        </w:rPr>
        <w:fldChar w:fldCharType="end"/>
      </w:r>
      <w:r w:rsidR="005E2781" w:rsidRPr="00D23333">
        <w:rPr>
          <w:rFonts w:ascii="Book Antiqua" w:hAnsi="Book Antiqua"/>
          <w:sz w:val="24"/>
          <w:szCs w:val="24"/>
          <w:lang w:val="en-GB"/>
        </w:rPr>
      </w:r>
      <w:r w:rsidR="005E2781" w:rsidRPr="00D23333">
        <w:rPr>
          <w:rFonts w:ascii="Book Antiqua" w:hAnsi="Book Antiqua"/>
          <w:sz w:val="24"/>
          <w:szCs w:val="24"/>
          <w:lang w:val="en-GB"/>
        </w:rPr>
        <w:fldChar w:fldCharType="separate"/>
      </w:r>
      <w:r w:rsidR="00154B36" w:rsidRPr="00D23333">
        <w:rPr>
          <w:rFonts w:ascii="Book Antiqua" w:hAnsi="Book Antiqua"/>
          <w:noProof/>
          <w:sz w:val="24"/>
          <w:szCs w:val="24"/>
          <w:vertAlign w:val="superscript"/>
          <w:lang w:val="en-GB"/>
        </w:rPr>
        <w:t>[49]</w:t>
      </w:r>
      <w:r w:rsidR="005E2781" w:rsidRPr="00D23333">
        <w:rPr>
          <w:rFonts w:ascii="Book Antiqua" w:hAnsi="Book Antiqua"/>
          <w:sz w:val="24"/>
          <w:szCs w:val="24"/>
          <w:lang w:val="en-GB"/>
        </w:rPr>
        <w:fldChar w:fldCharType="end"/>
      </w:r>
      <w:r w:rsidR="009731DB" w:rsidRPr="00D23333">
        <w:rPr>
          <w:rFonts w:ascii="Book Antiqua" w:hAnsi="Book Antiqua"/>
          <w:sz w:val="24"/>
          <w:szCs w:val="24"/>
          <w:lang w:val="en-GB"/>
        </w:rPr>
        <w:t>.</w:t>
      </w:r>
    </w:p>
    <w:p w:rsidR="00B67BF0" w:rsidRPr="00D23333" w:rsidRDefault="009A00AD" w:rsidP="005F04F9">
      <w:pPr>
        <w:adjustRightInd w:val="0"/>
        <w:snapToGrid w:val="0"/>
        <w:spacing w:after="0" w:line="360" w:lineRule="auto"/>
        <w:ind w:firstLine="709"/>
        <w:jc w:val="both"/>
        <w:rPr>
          <w:rFonts w:ascii="Book Antiqua" w:hAnsi="Book Antiqua"/>
          <w:sz w:val="24"/>
          <w:szCs w:val="24"/>
          <w:lang w:val="en-GB"/>
        </w:rPr>
      </w:pPr>
      <w:r w:rsidRPr="00D23333">
        <w:rPr>
          <w:rFonts w:ascii="Book Antiqua" w:hAnsi="Book Antiqua"/>
          <w:sz w:val="24"/>
          <w:szCs w:val="24"/>
          <w:lang w:val="en-GB"/>
        </w:rPr>
        <w:t>Bacterial LPS is capable of initiat</w:t>
      </w:r>
      <w:r w:rsidR="005D717B" w:rsidRPr="00D23333">
        <w:rPr>
          <w:rFonts w:ascii="Book Antiqua" w:hAnsi="Book Antiqua"/>
          <w:sz w:val="24"/>
          <w:szCs w:val="24"/>
          <w:lang w:val="en-GB"/>
        </w:rPr>
        <w:t>ing</w:t>
      </w:r>
      <w:r w:rsidRPr="00D23333">
        <w:rPr>
          <w:rFonts w:ascii="Book Antiqua" w:hAnsi="Book Antiqua"/>
          <w:sz w:val="24"/>
          <w:szCs w:val="24"/>
          <w:lang w:val="en-GB"/>
        </w:rPr>
        <w:t xml:space="preserve"> TLR4 signalling and subsequently activat</w:t>
      </w:r>
      <w:r w:rsidR="005D717B" w:rsidRPr="00D23333">
        <w:rPr>
          <w:rFonts w:ascii="Book Antiqua" w:hAnsi="Book Antiqua"/>
          <w:sz w:val="24"/>
          <w:szCs w:val="24"/>
          <w:lang w:val="en-GB"/>
        </w:rPr>
        <w:t>ing</w:t>
      </w:r>
      <w:r w:rsidR="00CD6EE1" w:rsidRPr="00D23333">
        <w:rPr>
          <w:rFonts w:ascii="Book Antiqua" w:hAnsi="Book Antiqua"/>
          <w:sz w:val="24"/>
          <w:szCs w:val="24"/>
          <w:lang w:val="en-GB"/>
        </w:rPr>
        <w:t xml:space="preserve"> </w:t>
      </w:r>
      <w:r w:rsidR="00114853">
        <w:rPr>
          <w:rFonts w:ascii="Book Antiqua" w:hAnsi="Book Antiqua"/>
          <w:sz w:val="24"/>
          <w:szCs w:val="24"/>
          <w:lang w:val="en-GB"/>
        </w:rPr>
        <w:t>NF-</w:t>
      </w:r>
      <w:proofErr w:type="spellStart"/>
      <w:r w:rsidR="00114853">
        <w:rPr>
          <w:rFonts w:ascii="Book Antiqua" w:hAnsi="Book Antiqua"/>
          <w:sz w:val="24"/>
          <w:szCs w:val="24"/>
          <w:lang w:val="en-GB"/>
        </w:rPr>
        <w:t>ĸB</w:t>
      </w:r>
      <w:proofErr w:type="spellEnd"/>
      <w:r w:rsidR="00CD6EE1" w:rsidRPr="00D23333">
        <w:rPr>
          <w:rFonts w:ascii="Book Antiqua" w:hAnsi="Book Antiqua"/>
          <w:sz w:val="24"/>
          <w:szCs w:val="24"/>
          <w:lang w:val="en-GB"/>
        </w:rPr>
        <w:t xml:space="preserve"> and</w:t>
      </w:r>
      <w:r w:rsidRPr="00D23333">
        <w:rPr>
          <w:rFonts w:ascii="Book Antiqua" w:hAnsi="Book Antiqua"/>
          <w:sz w:val="24"/>
          <w:szCs w:val="24"/>
          <w:lang w:val="en-GB"/>
        </w:rPr>
        <w:t xml:space="preserve"> </w:t>
      </w:r>
      <w:r w:rsidR="00825994" w:rsidRPr="00D23333">
        <w:rPr>
          <w:rFonts w:ascii="Book Antiqua" w:hAnsi="Book Antiqua"/>
          <w:sz w:val="24"/>
          <w:szCs w:val="24"/>
          <w:lang w:val="en-GB"/>
        </w:rPr>
        <w:t>MAPK</w:t>
      </w:r>
      <w:r w:rsidR="00291E4F" w:rsidRPr="00D23333">
        <w:rPr>
          <w:rFonts w:ascii="Book Antiqua" w:hAnsi="Book Antiqua"/>
          <w:sz w:val="24"/>
          <w:szCs w:val="24"/>
          <w:lang w:val="en-GB"/>
        </w:rPr>
        <w:t xml:space="preserve"> </w:t>
      </w:r>
      <w:r w:rsidRPr="00D23333">
        <w:rPr>
          <w:rFonts w:ascii="Book Antiqua" w:hAnsi="Book Antiqua"/>
          <w:sz w:val="24"/>
          <w:szCs w:val="24"/>
          <w:lang w:val="en-GB"/>
        </w:rPr>
        <w:t>signalling pathway</w:t>
      </w:r>
      <w:r w:rsidR="00291E4F" w:rsidRPr="00D23333">
        <w:rPr>
          <w:rFonts w:ascii="Book Antiqua" w:hAnsi="Book Antiqua"/>
          <w:sz w:val="24"/>
          <w:szCs w:val="24"/>
          <w:lang w:val="en-GB"/>
        </w:rPr>
        <w:t>s – p38, ERK, JNK</w:t>
      </w:r>
      <w:r w:rsidRPr="00D23333">
        <w:rPr>
          <w:rFonts w:ascii="Book Antiqua" w:hAnsi="Book Antiqua"/>
          <w:sz w:val="24"/>
          <w:szCs w:val="24"/>
          <w:lang w:val="en-GB"/>
        </w:rPr>
        <w:t>.</w:t>
      </w:r>
      <w:r w:rsidR="00825994" w:rsidRPr="00D23333">
        <w:rPr>
          <w:rFonts w:ascii="Book Antiqua" w:hAnsi="Book Antiqua"/>
          <w:sz w:val="24"/>
          <w:szCs w:val="24"/>
          <w:lang w:val="en-GB"/>
        </w:rPr>
        <w:t xml:space="preserve"> In fact, in a HCC cell line incubated with bacterial LPS both TLR4</w:t>
      </w:r>
      <w:r w:rsidR="00291E4F" w:rsidRPr="00D23333">
        <w:rPr>
          <w:rFonts w:ascii="Book Antiqua" w:hAnsi="Book Antiqua"/>
          <w:sz w:val="24"/>
          <w:szCs w:val="24"/>
          <w:lang w:val="en-GB"/>
        </w:rPr>
        <w:t xml:space="preserve"> expression</w:t>
      </w:r>
      <w:r w:rsidR="005E2781" w:rsidRPr="00D23333">
        <w:rPr>
          <w:rFonts w:ascii="Book Antiqua" w:hAnsi="Book Antiqua"/>
          <w:sz w:val="24"/>
          <w:szCs w:val="24"/>
          <w:lang w:val="en-GB"/>
        </w:rPr>
        <w:fldChar w:fldCharType="begin">
          <w:fldData xml:space="preserve">PEVuZE5vdGU+PENpdGU+PEF1dGhvcj5MaTwvQXV0aG9yPjxZZWFyPjIwMTQ8L1llYXI+PFJlY051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</w:fldData>
        </w:fldChar>
      </w:r>
      <w:r w:rsidR="00154B36" w:rsidRPr="00D23333">
        <w:rPr>
          <w:rFonts w:ascii="Book Antiqua" w:hAnsi="Book Antiqua"/>
          <w:sz w:val="24"/>
          <w:szCs w:val="24"/>
          <w:lang w:val="en-GB"/>
        </w:rPr>
        <w:instrText xml:space="preserve"> ADDIN EN.CITE </w:instrText>
      </w:r>
      <w:r w:rsidR="00154B36" w:rsidRPr="00D23333">
        <w:rPr>
          <w:rFonts w:ascii="Book Antiqua" w:hAnsi="Book Antiqua"/>
          <w:sz w:val="24"/>
          <w:szCs w:val="24"/>
          <w:lang w:val="en-GB"/>
        </w:rPr>
        <w:fldChar w:fldCharType="begin">
          <w:fldData xml:space="preserve">PEVuZE5vdGU+PENpdGU+PEF1dGhvcj5MaTwvQXV0aG9yPjxZZWFyPjIwMTQ8L1llYXI+PFJlY051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</w:fldData>
        </w:fldChar>
      </w:r>
      <w:r w:rsidR="00154B36" w:rsidRPr="00D23333">
        <w:rPr>
          <w:rFonts w:ascii="Book Antiqua" w:hAnsi="Book Antiqua"/>
          <w:sz w:val="24"/>
          <w:szCs w:val="24"/>
          <w:lang w:val="en-GB"/>
        </w:rPr>
        <w:instrText xml:space="preserve"> ADDIN EN.CITE.DATA </w:instrText>
      </w:r>
      <w:r w:rsidR="00154B36" w:rsidRPr="00D23333">
        <w:rPr>
          <w:rFonts w:ascii="Book Antiqua" w:hAnsi="Book Antiqua"/>
          <w:sz w:val="24"/>
          <w:szCs w:val="24"/>
          <w:lang w:val="en-GB"/>
        </w:rPr>
      </w:r>
      <w:r w:rsidR="00154B36" w:rsidRPr="00D23333">
        <w:rPr>
          <w:rFonts w:ascii="Book Antiqua" w:hAnsi="Book Antiqua"/>
          <w:sz w:val="24"/>
          <w:szCs w:val="24"/>
          <w:lang w:val="en-GB"/>
        </w:rPr>
        <w:fldChar w:fldCharType="end"/>
      </w:r>
      <w:r w:rsidR="005E2781" w:rsidRPr="00D23333">
        <w:rPr>
          <w:rFonts w:ascii="Book Antiqua" w:hAnsi="Book Antiqua"/>
          <w:sz w:val="24"/>
          <w:szCs w:val="24"/>
          <w:lang w:val="en-GB"/>
        </w:rPr>
      </w:r>
      <w:r w:rsidR="005E2781" w:rsidRPr="00D23333">
        <w:rPr>
          <w:rFonts w:ascii="Book Antiqua" w:hAnsi="Book Antiqua"/>
          <w:sz w:val="24"/>
          <w:szCs w:val="24"/>
          <w:lang w:val="en-GB"/>
        </w:rPr>
        <w:fldChar w:fldCharType="separate"/>
      </w:r>
      <w:r w:rsidR="00154B36" w:rsidRPr="00D23333">
        <w:rPr>
          <w:rFonts w:ascii="Book Antiqua" w:hAnsi="Book Antiqua"/>
          <w:noProof/>
          <w:sz w:val="24"/>
          <w:szCs w:val="24"/>
          <w:vertAlign w:val="superscript"/>
          <w:lang w:val="en-GB"/>
        </w:rPr>
        <w:t>[52-54]</w:t>
      </w:r>
      <w:r w:rsidR="005E2781" w:rsidRPr="00D23333">
        <w:rPr>
          <w:rFonts w:ascii="Book Antiqua" w:hAnsi="Book Antiqua"/>
          <w:sz w:val="24"/>
          <w:szCs w:val="24"/>
          <w:lang w:val="en-GB"/>
        </w:rPr>
        <w:fldChar w:fldCharType="end"/>
      </w:r>
      <w:r w:rsidR="00825994" w:rsidRPr="00D23333">
        <w:rPr>
          <w:rFonts w:ascii="Book Antiqua" w:hAnsi="Book Antiqua"/>
          <w:sz w:val="24"/>
          <w:szCs w:val="24"/>
          <w:lang w:val="en-GB"/>
        </w:rPr>
        <w:t xml:space="preserve"> and MAPK</w:t>
      </w:r>
      <w:r w:rsidR="00291E4F" w:rsidRPr="00D23333">
        <w:rPr>
          <w:rFonts w:ascii="Book Antiqua" w:hAnsi="Book Antiqua"/>
          <w:sz w:val="24"/>
          <w:szCs w:val="24"/>
          <w:lang w:val="en-GB"/>
        </w:rPr>
        <w:t xml:space="preserve"> signalling pathways</w:t>
      </w:r>
      <w:r w:rsidR="00825994" w:rsidRPr="00D23333">
        <w:rPr>
          <w:rFonts w:ascii="Book Antiqua" w:hAnsi="Book Antiqua"/>
          <w:sz w:val="24"/>
          <w:szCs w:val="24"/>
          <w:lang w:val="en-GB"/>
        </w:rPr>
        <w:t xml:space="preserve"> are significantly augmented</w:t>
      </w:r>
      <w:r w:rsidR="005E2781" w:rsidRPr="00D23333">
        <w:rPr>
          <w:rFonts w:ascii="Book Antiqua" w:hAnsi="Book Antiqua"/>
          <w:sz w:val="24"/>
          <w:szCs w:val="24"/>
          <w:lang w:val="en-GB"/>
        </w:rPr>
        <w:fldChar w:fldCharType="begin">
          <w:fldData xml:space="preserve">PEVuZE5vdGU+PENpdGU+PEF1dGhvcj5MaTwvQXV0aG9yPjxZZWFyPjIwMTQ8L1llYXI+PFJlY051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</w:fldData>
        </w:fldChar>
      </w:r>
      <w:r w:rsidR="00154B36" w:rsidRPr="00D23333">
        <w:rPr>
          <w:rFonts w:ascii="Book Antiqua" w:hAnsi="Book Antiqua"/>
          <w:sz w:val="24"/>
          <w:szCs w:val="24"/>
          <w:lang w:val="en-GB"/>
        </w:rPr>
        <w:instrText xml:space="preserve"> ADDIN EN.CITE </w:instrText>
      </w:r>
      <w:r w:rsidR="00154B36" w:rsidRPr="00D23333">
        <w:rPr>
          <w:rFonts w:ascii="Book Antiqua" w:hAnsi="Book Antiqua"/>
          <w:sz w:val="24"/>
          <w:szCs w:val="24"/>
          <w:lang w:val="en-GB"/>
        </w:rPr>
        <w:fldChar w:fldCharType="begin">
          <w:fldData xml:space="preserve">PEVuZE5vdGU+PENpdGU+PEF1dGhvcj5MaTwvQXV0aG9yPjxZZWFyPjIwMTQ8L1llYXI+PFJlY051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</w:fldData>
        </w:fldChar>
      </w:r>
      <w:r w:rsidR="00154B36" w:rsidRPr="00D23333">
        <w:rPr>
          <w:rFonts w:ascii="Book Antiqua" w:hAnsi="Book Antiqua"/>
          <w:sz w:val="24"/>
          <w:szCs w:val="24"/>
          <w:lang w:val="en-GB"/>
        </w:rPr>
        <w:instrText xml:space="preserve"> ADDIN EN.CITE.DATA </w:instrText>
      </w:r>
      <w:r w:rsidR="00154B36" w:rsidRPr="00D23333">
        <w:rPr>
          <w:rFonts w:ascii="Book Antiqua" w:hAnsi="Book Antiqua"/>
          <w:sz w:val="24"/>
          <w:szCs w:val="24"/>
          <w:lang w:val="en-GB"/>
        </w:rPr>
      </w:r>
      <w:r w:rsidR="00154B36" w:rsidRPr="00D23333">
        <w:rPr>
          <w:rFonts w:ascii="Book Antiqua" w:hAnsi="Book Antiqua"/>
          <w:sz w:val="24"/>
          <w:szCs w:val="24"/>
          <w:lang w:val="en-GB"/>
        </w:rPr>
        <w:fldChar w:fldCharType="end"/>
      </w:r>
      <w:r w:rsidR="005E2781" w:rsidRPr="00D23333">
        <w:rPr>
          <w:rFonts w:ascii="Book Antiqua" w:hAnsi="Book Antiqua"/>
          <w:sz w:val="24"/>
          <w:szCs w:val="24"/>
          <w:lang w:val="en-GB"/>
        </w:rPr>
      </w:r>
      <w:r w:rsidR="005E2781" w:rsidRPr="00D23333">
        <w:rPr>
          <w:rFonts w:ascii="Book Antiqua" w:hAnsi="Book Antiqua"/>
          <w:sz w:val="24"/>
          <w:szCs w:val="24"/>
          <w:lang w:val="en-GB"/>
        </w:rPr>
        <w:fldChar w:fldCharType="separate"/>
      </w:r>
      <w:r w:rsidR="00154B36" w:rsidRPr="00D23333">
        <w:rPr>
          <w:rFonts w:ascii="Book Antiqua" w:hAnsi="Book Antiqua"/>
          <w:noProof/>
          <w:sz w:val="24"/>
          <w:szCs w:val="24"/>
          <w:vertAlign w:val="superscript"/>
          <w:lang w:val="en-GB"/>
        </w:rPr>
        <w:t>[52]</w:t>
      </w:r>
      <w:r w:rsidR="005E2781" w:rsidRPr="00D23333">
        <w:rPr>
          <w:rFonts w:ascii="Book Antiqua" w:hAnsi="Book Antiqua"/>
          <w:sz w:val="24"/>
          <w:szCs w:val="24"/>
          <w:lang w:val="en-GB"/>
        </w:rPr>
        <w:fldChar w:fldCharType="end"/>
      </w:r>
      <w:r w:rsidR="00825994" w:rsidRPr="00D23333">
        <w:rPr>
          <w:rFonts w:ascii="Book Antiqua" w:hAnsi="Book Antiqua"/>
          <w:sz w:val="24"/>
          <w:szCs w:val="24"/>
          <w:lang w:val="en-GB"/>
        </w:rPr>
        <w:t>.</w:t>
      </w:r>
      <w:r w:rsidR="005D306C">
        <w:rPr>
          <w:rFonts w:ascii="Book Antiqua" w:hAnsi="Book Antiqua"/>
          <w:sz w:val="24"/>
          <w:szCs w:val="24"/>
          <w:lang w:val="en-GB"/>
        </w:rPr>
        <w:t xml:space="preserve"> </w:t>
      </w:r>
      <w:r w:rsidR="00825994" w:rsidRPr="00D23333">
        <w:rPr>
          <w:rFonts w:ascii="Book Antiqua" w:hAnsi="Book Antiqua"/>
          <w:sz w:val="24"/>
          <w:szCs w:val="24"/>
          <w:lang w:val="en-GB"/>
        </w:rPr>
        <w:t>However</w:t>
      </w:r>
      <w:r w:rsidR="00727577" w:rsidRPr="00D23333">
        <w:rPr>
          <w:rFonts w:ascii="Book Antiqua" w:hAnsi="Book Antiqua"/>
          <w:sz w:val="24"/>
          <w:szCs w:val="24"/>
          <w:lang w:val="en-GB"/>
        </w:rPr>
        <w:t>, it was found that, in contrast with a normal hepatocytes cell line, in a HCC cell line</w:t>
      </w:r>
      <w:r w:rsidR="002D2875" w:rsidRPr="00D23333">
        <w:rPr>
          <w:rFonts w:ascii="Book Antiqua" w:hAnsi="Book Antiqua"/>
          <w:sz w:val="24"/>
          <w:szCs w:val="24"/>
          <w:lang w:val="en-GB"/>
        </w:rPr>
        <w:t>,</w:t>
      </w:r>
      <w:r w:rsidR="00727577" w:rsidRPr="00D23333">
        <w:rPr>
          <w:rFonts w:ascii="Book Antiqua" w:hAnsi="Book Antiqua"/>
          <w:sz w:val="24"/>
          <w:szCs w:val="24"/>
          <w:lang w:val="en-GB"/>
        </w:rPr>
        <w:t xml:space="preserve"> the</w:t>
      </w:r>
      <w:r w:rsidR="00B67BF0" w:rsidRPr="00D23333">
        <w:rPr>
          <w:rFonts w:ascii="Book Antiqua" w:hAnsi="Book Antiqua"/>
          <w:sz w:val="24"/>
          <w:szCs w:val="24"/>
          <w:lang w:val="en-GB"/>
        </w:rPr>
        <w:t xml:space="preserve"> cellular growth was augmented and the</w:t>
      </w:r>
      <w:r w:rsidR="00727577" w:rsidRPr="00D23333">
        <w:rPr>
          <w:rFonts w:ascii="Book Antiqua" w:hAnsi="Book Antiqua"/>
          <w:sz w:val="24"/>
          <w:szCs w:val="24"/>
          <w:lang w:val="en-GB"/>
        </w:rPr>
        <w:t xml:space="preserve"> cytotoxicity induced by LPS was</w:t>
      </w:r>
      <w:r w:rsidR="00581C6C" w:rsidRPr="00D23333">
        <w:rPr>
          <w:rFonts w:ascii="Book Antiqua" w:hAnsi="Book Antiqua"/>
          <w:sz w:val="24"/>
          <w:szCs w:val="24"/>
          <w:lang w:val="en-GB"/>
        </w:rPr>
        <w:t xml:space="preserve"> </w:t>
      </w:r>
      <w:r w:rsidR="00727577" w:rsidRPr="00D23333">
        <w:rPr>
          <w:rFonts w:ascii="Book Antiqua" w:hAnsi="Book Antiqua"/>
          <w:sz w:val="24"/>
          <w:szCs w:val="24"/>
          <w:lang w:val="en-GB"/>
        </w:rPr>
        <w:t>decreased</w:t>
      </w:r>
      <w:r w:rsidR="00581C6C" w:rsidRPr="00D23333">
        <w:rPr>
          <w:rFonts w:ascii="Book Antiqua" w:hAnsi="Book Antiqua"/>
          <w:sz w:val="24"/>
          <w:szCs w:val="24"/>
          <w:lang w:val="en-GB"/>
        </w:rPr>
        <w:t xml:space="preserve"> and dependent on TLR4 expression (higher expression is equal to </w:t>
      </w:r>
      <w:r w:rsidR="00581C6C" w:rsidRPr="00D23333">
        <w:rPr>
          <w:rFonts w:ascii="Book Antiqua" w:hAnsi="Book Antiqua"/>
          <w:sz w:val="24"/>
          <w:szCs w:val="24"/>
          <w:lang w:val="en-GB"/>
        </w:rPr>
        <w:lastRenderedPageBreak/>
        <w:t>less cytotoxicity)</w:t>
      </w:r>
      <w:r w:rsidR="005E2781" w:rsidRPr="00D23333">
        <w:rPr>
          <w:rFonts w:ascii="Book Antiqua" w:hAnsi="Book Antiqua"/>
          <w:sz w:val="24"/>
          <w:szCs w:val="24"/>
          <w:lang w:val="en-GB"/>
        </w:rPr>
        <w:fldChar w:fldCharType="begin">
          <w:fldData xml:space="preserve">PEVuZE5vdGU+PENpdGU+PEF1dGhvcj5XYW5nPC9BdXRob3I+PFllYXI+MjAxMzwvWWVhcj48UmVj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</w:fldData>
        </w:fldChar>
      </w:r>
      <w:r w:rsidR="00154B36" w:rsidRPr="00D23333">
        <w:rPr>
          <w:rFonts w:ascii="Book Antiqua" w:hAnsi="Book Antiqua"/>
          <w:sz w:val="24"/>
          <w:szCs w:val="24"/>
          <w:lang w:val="en-GB"/>
        </w:rPr>
        <w:instrText xml:space="preserve"> ADDIN EN.CITE </w:instrText>
      </w:r>
      <w:r w:rsidR="00154B36" w:rsidRPr="00D23333">
        <w:rPr>
          <w:rFonts w:ascii="Book Antiqua" w:hAnsi="Book Antiqua"/>
          <w:sz w:val="24"/>
          <w:szCs w:val="24"/>
          <w:lang w:val="en-GB"/>
        </w:rPr>
        <w:fldChar w:fldCharType="begin">
          <w:fldData xml:space="preserve">PEVuZE5vdGU+PENpdGU+PEF1dGhvcj5XYW5nPC9BdXRob3I+PFllYXI+MjAxMzwvWWVhcj48UmVj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</w:fldData>
        </w:fldChar>
      </w:r>
      <w:r w:rsidR="00154B36" w:rsidRPr="00D23333">
        <w:rPr>
          <w:rFonts w:ascii="Book Antiqua" w:hAnsi="Book Antiqua"/>
          <w:sz w:val="24"/>
          <w:szCs w:val="24"/>
          <w:lang w:val="en-GB"/>
        </w:rPr>
        <w:instrText xml:space="preserve"> ADDIN EN.CITE.DATA </w:instrText>
      </w:r>
      <w:r w:rsidR="00154B36" w:rsidRPr="00D23333">
        <w:rPr>
          <w:rFonts w:ascii="Book Antiqua" w:hAnsi="Book Antiqua"/>
          <w:sz w:val="24"/>
          <w:szCs w:val="24"/>
          <w:lang w:val="en-GB"/>
        </w:rPr>
      </w:r>
      <w:r w:rsidR="00154B36" w:rsidRPr="00D23333">
        <w:rPr>
          <w:rFonts w:ascii="Book Antiqua" w:hAnsi="Book Antiqua"/>
          <w:sz w:val="24"/>
          <w:szCs w:val="24"/>
          <w:lang w:val="en-GB"/>
        </w:rPr>
        <w:fldChar w:fldCharType="end"/>
      </w:r>
      <w:r w:rsidR="005E2781" w:rsidRPr="00D23333">
        <w:rPr>
          <w:rFonts w:ascii="Book Antiqua" w:hAnsi="Book Antiqua"/>
          <w:sz w:val="24"/>
          <w:szCs w:val="24"/>
          <w:lang w:val="en-GB"/>
        </w:rPr>
      </w:r>
      <w:r w:rsidR="005E2781" w:rsidRPr="00D23333">
        <w:rPr>
          <w:rFonts w:ascii="Book Antiqua" w:hAnsi="Book Antiqua"/>
          <w:sz w:val="24"/>
          <w:szCs w:val="24"/>
          <w:lang w:val="en-GB"/>
        </w:rPr>
        <w:fldChar w:fldCharType="separate"/>
      </w:r>
      <w:r w:rsidR="00154B36" w:rsidRPr="00D23333">
        <w:rPr>
          <w:rFonts w:ascii="Book Antiqua" w:hAnsi="Book Antiqua"/>
          <w:noProof/>
          <w:sz w:val="24"/>
          <w:szCs w:val="24"/>
          <w:vertAlign w:val="superscript"/>
          <w:lang w:val="en-GB"/>
        </w:rPr>
        <w:t>[49]</w:t>
      </w:r>
      <w:r w:rsidR="005E2781" w:rsidRPr="00D23333">
        <w:rPr>
          <w:rFonts w:ascii="Book Antiqua" w:hAnsi="Book Antiqua"/>
          <w:sz w:val="24"/>
          <w:szCs w:val="24"/>
          <w:lang w:val="en-GB"/>
        </w:rPr>
        <w:fldChar w:fldCharType="end"/>
      </w:r>
      <w:r w:rsidR="00727577" w:rsidRPr="00D23333">
        <w:rPr>
          <w:rFonts w:ascii="Book Antiqua" w:hAnsi="Book Antiqua"/>
          <w:sz w:val="24"/>
          <w:szCs w:val="24"/>
          <w:lang w:val="en-GB"/>
        </w:rPr>
        <w:t xml:space="preserve">. </w:t>
      </w:r>
      <w:r w:rsidR="00FC3746" w:rsidRPr="00D23333">
        <w:rPr>
          <w:rFonts w:ascii="Book Antiqua" w:hAnsi="Book Antiqua"/>
          <w:sz w:val="24"/>
          <w:szCs w:val="24"/>
          <w:lang w:val="en-GB"/>
        </w:rPr>
        <w:t xml:space="preserve">Additionally, these effects are reduced after inhibiting TLR4 </w:t>
      </w:r>
      <w:r w:rsidR="003B32E2" w:rsidRPr="00D23333">
        <w:rPr>
          <w:rFonts w:ascii="Book Antiqua" w:hAnsi="Book Antiqua"/>
          <w:sz w:val="24"/>
          <w:szCs w:val="24"/>
          <w:lang w:val="en-GB"/>
        </w:rPr>
        <w:t>signalling</w:t>
      </w:r>
      <w:r w:rsidR="005E2781" w:rsidRPr="00D23333">
        <w:rPr>
          <w:rFonts w:ascii="Book Antiqua" w:hAnsi="Book Antiqua"/>
          <w:sz w:val="24"/>
          <w:szCs w:val="24"/>
          <w:lang w:val="en-GB"/>
        </w:rPr>
        <w:fldChar w:fldCharType="begin">
          <w:fldData xml:space="preserve">PEVuZE5vdGU+PENpdGU+PEF1dGhvcj5XYW5nPC9BdXRob3I+PFllYXI+MjAxNTwvWWVhcj48UmVj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</w:fldData>
        </w:fldChar>
      </w:r>
      <w:r w:rsidR="00154B36" w:rsidRPr="00D23333">
        <w:rPr>
          <w:rFonts w:ascii="Book Antiqua" w:hAnsi="Book Antiqua"/>
          <w:sz w:val="24"/>
          <w:szCs w:val="24"/>
          <w:lang w:val="en-GB"/>
        </w:rPr>
        <w:instrText xml:space="preserve"> ADDIN EN.CITE </w:instrText>
      </w:r>
      <w:r w:rsidR="00154B36" w:rsidRPr="00D23333">
        <w:rPr>
          <w:rFonts w:ascii="Book Antiqua" w:hAnsi="Book Antiqua"/>
          <w:sz w:val="24"/>
          <w:szCs w:val="24"/>
          <w:lang w:val="en-GB"/>
        </w:rPr>
        <w:fldChar w:fldCharType="begin">
          <w:fldData xml:space="preserve">PEVuZE5vdGU+PENpdGU+PEF1dGhvcj5XYW5nPC9BdXRob3I+PFllYXI+MjAxNTwvWWVhcj48UmVj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</w:fldData>
        </w:fldChar>
      </w:r>
      <w:r w:rsidR="00154B36" w:rsidRPr="00D23333">
        <w:rPr>
          <w:rFonts w:ascii="Book Antiqua" w:hAnsi="Book Antiqua"/>
          <w:sz w:val="24"/>
          <w:szCs w:val="24"/>
          <w:lang w:val="en-GB"/>
        </w:rPr>
        <w:instrText xml:space="preserve"> ADDIN EN.CITE.DATA </w:instrText>
      </w:r>
      <w:r w:rsidR="00154B36" w:rsidRPr="00D23333">
        <w:rPr>
          <w:rFonts w:ascii="Book Antiqua" w:hAnsi="Book Antiqua"/>
          <w:sz w:val="24"/>
          <w:szCs w:val="24"/>
          <w:lang w:val="en-GB"/>
        </w:rPr>
      </w:r>
      <w:r w:rsidR="00154B36" w:rsidRPr="00D23333">
        <w:rPr>
          <w:rFonts w:ascii="Book Antiqua" w:hAnsi="Book Antiqua"/>
          <w:sz w:val="24"/>
          <w:szCs w:val="24"/>
          <w:lang w:val="en-GB"/>
        </w:rPr>
        <w:fldChar w:fldCharType="end"/>
      </w:r>
      <w:r w:rsidR="005E2781" w:rsidRPr="00D23333">
        <w:rPr>
          <w:rFonts w:ascii="Book Antiqua" w:hAnsi="Book Antiqua"/>
          <w:sz w:val="24"/>
          <w:szCs w:val="24"/>
          <w:lang w:val="en-GB"/>
        </w:rPr>
      </w:r>
      <w:r w:rsidR="005E2781" w:rsidRPr="00D23333">
        <w:rPr>
          <w:rFonts w:ascii="Book Antiqua" w:hAnsi="Book Antiqua"/>
          <w:sz w:val="24"/>
          <w:szCs w:val="24"/>
          <w:lang w:val="en-GB"/>
        </w:rPr>
        <w:fldChar w:fldCharType="separate"/>
      </w:r>
      <w:r w:rsidR="00154B36" w:rsidRPr="00D23333">
        <w:rPr>
          <w:rFonts w:ascii="Book Antiqua" w:hAnsi="Book Antiqua"/>
          <w:noProof/>
          <w:sz w:val="24"/>
          <w:szCs w:val="24"/>
          <w:vertAlign w:val="superscript"/>
          <w:lang w:val="en-GB"/>
        </w:rPr>
        <w:t>[55]</w:t>
      </w:r>
      <w:r w:rsidR="005E2781" w:rsidRPr="00D23333">
        <w:rPr>
          <w:rFonts w:ascii="Book Antiqua" w:hAnsi="Book Antiqua"/>
          <w:sz w:val="24"/>
          <w:szCs w:val="24"/>
          <w:lang w:val="en-GB"/>
        </w:rPr>
        <w:fldChar w:fldCharType="end"/>
      </w:r>
      <w:r w:rsidR="00FA54DB" w:rsidRPr="00D23333">
        <w:rPr>
          <w:rFonts w:ascii="Book Antiqua" w:hAnsi="Book Antiqua"/>
          <w:sz w:val="24"/>
          <w:szCs w:val="24"/>
          <w:lang w:val="en-GB"/>
        </w:rPr>
        <w:t>.</w:t>
      </w:r>
    </w:p>
    <w:p w:rsidR="00261856" w:rsidRPr="00D23333" w:rsidRDefault="00291E4F" w:rsidP="005F04F9">
      <w:pPr>
        <w:adjustRightInd w:val="0"/>
        <w:snapToGrid w:val="0"/>
        <w:spacing w:after="0" w:line="360" w:lineRule="auto"/>
        <w:ind w:firstLine="709"/>
        <w:jc w:val="both"/>
        <w:rPr>
          <w:rFonts w:ascii="Book Antiqua" w:hAnsi="Book Antiqua"/>
          <w:sz w:val="24"/>
          <w:szCs w:val="24"/>
          <w:lang w:val="en-GB"/>
        </w:rPr>
      </w:pPr>
      <w:r w:rsidRPr="00D23333">
        <w:rPr>
          <w:rFonts w:ascii="Book Antiqua" w:hAnsi="Book Antiqua"/>
          <w:sz w:val="24"/>
          <w:szCs w:val="24"/>
          <w:lang w:val="en-GB"/>
        </w:rPr>
        <w:t xml:space="preserve">The explanation </w:t>
      </w:r>
      <w:r w:rsidR="001A19E6" w:rsidRPr="00D23333">
        <w:rPr>
          <w:rFonts w:ascii="Book Antiqua" w:hAnsi="Book Antiqua"/>
          <w:sz w:val="24"/>
          <w:szCs w:val="24"/>
          <w:lang w:val="en-GB"/>
        </w:rPr>
        <w:t xml:space="preserve">of </w:t>
      </w:r>
      <w:r w:rsidRPr="00D23333">
        <w:rPr>
          <w:rFonts w:ascii="Book Antiqua" w:hAnsi="Book Antiqua"/>
          <w:sz w:val="24"/>
          <w:szCs w:val="24"/>
          <w:lang w:val="en-GB"/>
        </w:rPr>
        <w:t>th</w:t>
      </w:r>
      <w:r w:rsidR="008D1B03" w:rsidRPr="00D23333">
        <w:rPr>
          <w:rFonts w:ascii="Book Antiqua" w:hAnsi="Book Antiqua"/>
          <w:sz w:val="24"/>
          <w:szCs w:val="24"/>
          <w:lang w:val="en-GB"/>
        </w:rPr>
        <w:t>e</w:t>
      </w:r>
      <w:r w:rsidRPr="00D23333">
        <w:rPr>
          <w:rFonts w:ascii="Book Antiqua" w:hAnsi="Book Antiqua"/>
          <w:sz w:val="24"/>
          <w:szCs w:val="24"/>
          <w:lang w:val="en-GB"/>
        </w:rPr>
        <w:t>s</w:t>
      </w:r>
      <w:r w:rsidR="008D1B03" w:rsidRPr="00D23333">
        <w:rPr>
          <w:rFonts w:ascii="Book Antiqua" w:hAnsi="Book Antiqua"/>
          <w:sz w:val="24"/>
          <w:szCs w:val="24"/>
          <w:lang w:val="en-GB"/>
        </w:rPr>
        <w:t>e</w:t>
      </w:r>
      <w:r w:rsidR="00C34AE3" w:rsidRPr="00D23333">
        <w:rPr>
          <w:rFonts w:ascii="Book Antiqua" w:hAnsi="Book Antiqua"/>
          <w:sz w:val="24"/>
          <w:szCs w:val="24"/>
          <w:lang w:val="en-GB"/>
        </w:rPr>
        <w:t xml:space="preserve"> results is based on two perspectives. One </w:t>
      </w:r>
      <w:r w:rsidR="00B26235" w:rsidRPr="00D23333">
        <w:rPr>
          <w:rFonts w:ascii="Book Antiqua" w:hAnsi="Book Antiqua"/>
          <w:sz w:val="24"/>
          <w:szCs w:val="24"/>
          <w:lang w:val="en-GB"/>
        </w:rPr>
        <w:t>based</w:t>
      </w:r>
      <w:r w:rsidR="00C34AE3" w:rsidRPr="00D23333">
        <w:rPr>
          <w:rFonts w:ascii="Book Antiqua" w:hAnsi="Book Antiqua"/>
          <w:sz w:val="24"/>
          <w:szCs w:val="24"/>
          <w:lang w:val="en-GB"/>
        </w:rPr>
        <w:t xml:space="preserve"> on the fact that,</w:t>
      </w:r>
      <w:r w:rsidR="008D1B03" w:rsidRPr="00D23333">
        <w:rPr>
          <w:rFonts w:ascii="Book Antiqua" w:hAnsi="Book Antiqua"/>
          <w:sz w:val="24"/>
          <w:szCs w:val="24"/>
          <w:lang w:val="en-GB"/>
        </w:rPr>
        <w:t xml:space="preserve"> in TLR4-overexpressing cells, ERK and </w:t>
      </w:r>
      <w:r w:rsidR="00C34AE3" w:rsidRPr="00D23333">
        <w:rPr>
          <w:rFonts w:ascii="Book Antiqua" w:hAnsi="Book Antiqua"/>
          <w:sz w:val="24"/>
          <w:szCs w:val="24"/>
          <w:lang w:val="en-GB"/>
        </w:rPr>
        <w:t>JNK</w:t>
      </w:r>
      <w:r w:rsidR="006568DC" w:rsidRPr="00D23333">
        <w:rPr>
          <w:rFonts w:ascii="Book Antiqua" w:hAnsi="Book Antiqua"/>
          <w:sz w:val="24"/>
          <w:szCs w:val="24"/>
          <w:lang w:val="en-GB"/>
        </w:rPr>
        <w:t>’s</w:t>
      </w:r>
      <w:r w:rsidR="00C34AE3" w:rsidRPr="00D23333">
        <w:rPr>
          <w:rFonts w:ascii="Book Antiqua" w:hAnsi="Book Antiqua"/>
          <w:sz w:val="24"/>
          <w:szCs w:val="24"/>
          <w:lang w:val="en-GB"/>
        </w:rPr>
        <w:t xml:space="preserve"> activity is</w:t>
      </w:r>
      <w:r w:rsidR="008D1B03" w:rsidRPr="00D23333">
        <w:rPr>
          <w:rFonts w:ascii="Book Antiqua" w:hAnsi="Book Antiqua"/>
          <w:sz w:val="24"/>
          <w:szCs w:val="24"/>
          <w:lang w:val="en-GB"/>
        </w:rPr>
        <w:t xml:space="preserve"> </w:t>
      </w:r>
      <w:r w:rsidR="00C34AE3" w:rsidRPr="00D23333">
        <w:rPr>
          <w:rFonts w:ascii="Book Antiqua" w:hAnsi="Book Antiqua"/>
          <w:sz w:val="24"/>
          <w:szCs w:val="24"/>
          <w:lang w:val="en-GB"/>
        </w:rPr>
        <w:t>promoted</w:t>
      </w:r>
      <w:r w:rsidR="005E2781" w:rsidRPr="00D23333">
        <w:rPr>
          <w:rFonts w:ascii="Book Antiqua" w:hAnsi="Book Antiqua"/>
          <w:sz w:val="24"/>
          <w:szCs w:val="24"/>
          <w:lang w:val="en-GB"/>
        </w:rPr>
        <w:fldChar w:fldCharType="begin">
          <w:fldData xml:space="preserve">PEVuZE5vdGU+PENpdGU+PEF1dGhvcj5XYW5nPC9BdXRob3I+PFllYXI+MjAxMzwvWWVhcj48UmVj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</w:fldData>
        </w:fldChar>
      </w:r>
      <w:r w:rsidR="00154B36" w:rsidRPr="00D23333">
        <w:rPr>
          <w:rFonts w:ascii="Book Antiqua" w:hAnsi="Book Antiqua"/>
          <w:sz w:val="24"/>
          <w:szCs w:val="24"/>
          <w:lang w:val="en-GB"/>
        </w:rPr>
        <w:instrText xml:space="preserve"> ADDIN EN.CITE </w:instrText>
      </w:r>
      <w:r w:rsidR="00154B36" w:rsidRPr="00D23333">
        <w:rPr>
          <w:rFonts w:ascii="Book Antiqua" w:hAnsi="Book Antiqua"/>
          <w:sz w:val="24"/>
          <w:szCs w:val="24"/>
          <w:lang w:val="en-GB"/>
        </w:rPr>
        <w:fldChar w:fldCharType="begin">
          <w:fldData xml:space="preserve">PEVuZE5vdGU+PENpdGU+PEF1dGhvcj5XYW5nPC9BdXRob3I+PFllYXI+MjAxMzwvWWVhcj48UmVj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</w:fldData>
        </w:fldChar>
      </w:r>
      <w:r w:rsidR="00154B36" w:rsidRPr="00D23333">
        <w:rPr>
          <w:rFonts w:ascii="Book Antiqua" w:hAnsi="Book Antiqua"/>
          <w:sz w:val="24"/>
          <w:szCs w:val="24"/>
          <w:lang w:val="en-GB"/>
        </w:rPr>
        <w:instrText xml:space="preserve"> ADDIN EN.CITE.DATA </w:instrText>
      </w:r>
      <w:r w:rsidR="00154B36" w:rsidRPr="00D23333">
        <w:rPr>
          <w:rFonts w:ascii="Book Antiqua" w:hAnsi="Book Antiqua"/>
          <w:sz w:val="24"/>
          <w:szCs w:val="24"/>
          <w:lang w:val="en-GB"/>
        </w:rPr>
      </w:r>
      <w:r w:rsidR="00154B36" w:rsidRPr="00D23333">
        <w:rPr>
          <w:rFonts w:ascii="Book Antiqua" w:hAnsi="Book Antiqua"/>
          <w:sz w:val="24"/>
          <w:szCs w:val="24"/>
          <w:lang w:val="en-GB"/>
        </w:rPr>
        <w:fldChar w:fldCharType="end"/>
      </w:r>
      <w:r w:rsidR="005E2781" w:rsidRPr="00D23333">
        <w:rPr>
          <w:rFonts w:ascii="Book Antiqua" w:hAnsi="Book Antiqua"/>
          <w:sz w:val="24"/>
          <w:szCs w:val="24"/>
          <w:lang w:val="en-GB"/>
        </w:rPr>
      </w:r>
      <w:r w:rsidR="005E2781" w:rsidRPr="00D23333">
        <w:rPr>
          <w:rFonts w:ascii="Book Antiqua" w:hAnsi="Book Antiqua"/>
          <w:sz w:val="24"/>
          <w:szCs w:val="24"/>
          <w:lang w:val="en-GB"/>
        </w:rPr>
        <w:fldChar w:fldCharType="separate"/>
      </w:r>
      <w:r w:rsidR="00154B36" w:rsidRPr="00D23333">
        <w:rPr>
          <w:rFonts w:ascii="Book Antiqua" w:hAnsi="Book Antiqua"/>
          <w:noProof/>
          <w:sz w:val="24"/>
          <w:szCs w:val="24"/>
          <w:vertAlign w:val="superscript"/>
          <w:lang w:val="en-GB"/>
        </w:rPr>
        <w:t>[49]</w:t>
      </w:r>
      <w:r w:rsidR="005E2781" w:rsidRPr="00D23333">
        <w:rPr>
          <w:rFonts w:ascii="Book Antiqua" w:hAnsi="Book Antiqua"/>
          <w:sz w:val="24"/>
          <w:szCs w:val="24"/>
          <w:lang w:val="en-GB"/>
        </w:rPr>
        <w:fldChar w:fldCharType="end"/>
      </w:r>
      <w:r w:rsidR="008D1B03" w:rsidRPr="00D23333">
        <w:rPr>
          <w:rFonts w:ascii="Book Antiqua" w:hAnsi="Book Antiqua"/>
          <w:sz w:val="24"/>
          <w:szCs w:val="24"/>
          <w:lang w:val="en-GB"/>
        </w:rPr>
        <w:t xml:space="preserve"> contributing to cell survival and proliferation. </w:t>
      </w:r>
      <w:r w:rsidR="00ED20FD" w:rsidRPr="00D23333">
        <w:rPr>
          <w:rFonts w:ascii="Book Antiqua" w:hAnsi="Book Antiqua"/>
          <w:sz w:val="24"/>
          <w:szCs w:val="24"/>
          <w:lang w:val="en-GB"/>
        </w:rPr>
        <w:t>Nonetheless</w:t>
      </w:r>
      <w:r w:rsidR="00197607" w:rsidRPr="00D23333">
        <w:rPr>
          <w:rFonts w:ascii="Book Antiqua" w:hAnsi="Book Antiqua"/>
          <w:sz w:val="24"/>
          <w:szCs w:val="24"/>
          <w:lang w:val="en-GB"/>
        </w:rPr>
        <w:t>,</w:t>
      </w:r>
      <w:r w:rsidR="00BB15A3" w:rsidRPr="00D23333">
        <w:rPr>
          <w:rFonts w:ascii="Book Antiqua" w:hAnsi="Book Antiqua"/>
          <w:sz w:val="24"/>
          <w:szCs w:val="24"/>
          <w:lang w:val="en-GB"/>
        </w:rPr>
        <w:t xml:space="preserve"> loss of TLR4 results in a substantial decrease in proliferating hepatocytes as well as in a reduced duration of JNK and ERK </w:t>
      </w:r>
      <w:proofErr w:type="spellStart"/>
      <w:r w:rsidR="00BB15A3" w:rsidRPr="00D23333">
        <w:rPr>
          <w:rFonts w:ascii="Book Antiqua" w:hAnsi="Book Antiqua"/>
          <w:sz w:val="24"/>
          <w:szCs w:val="24"/>
          <w:lang w:val="en-GB"/>
        </w:rPr>
        <w:t>mitogenic</w:t>
      </w:r>
      <w:proofErr w:type="spellEnd"/>
      <w:r w:rsidR="00BB15A3" w:rsidRPr="00D23333">
        <w:rPr>
          <w:rFonts w:ascii="Book Antiqua" w:hAnsi="Book Antiqua"/>
          <w:sz w:val="24"/>
          <w:szCs w:val="24"/>
          <w:lang w:val="en-GB"/>
        </w:rPr>
        <w:t xml:space="preserve"> signals</w:t>
      </w:r>
      <w:r w:rsidR="005E2781" w:rsidRPr="00D23333">
        <w:rPr>
          <w:rFonts w:ascii="Book Antiqua" w:hAnsi="Book Antiqua"/>
          <w:sz w:val="24"/>
          <w:szCs w:val="24"/>
          <w:lang w:val="en-GB"/>
        </w:rPr>
        <w:fldChar w:fldCharType="begin">
          <w:fldData xml:space="preserve">PEVuZE5vdGU+PENpdGU+PEF1dGhvcj5ZdTwvQXV0aG9yPjxZZWFyPjIwMTA8L1llYXI+PFJlY051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</w:fldData>
        </w:fldChar>
      </w:r>
      <w:r w:rsidR="00154B36" w:rsidRPr="00D23333">
        <w:rPr>
          <w:rFonts w:ascii="Book Antiqua" w:hAnsi="Book Antiqua"/>
          <w:sz w:val="24"/>
          <w:szCs w:val="24"/>
          <w:lang w:val="en-GB"/>
        </w:rPr>
        <w:instrText xml:space="preserve"> ADDIN EN.CITE </w:instrText>
      </w:r>
      <w:r w:rsidR="00154B36" w:rsidRPr="00D23333">
        <w:rPr>
          <w:rFonts w:ascii="Book Antiqua" w:hAnsi="Book Antiqua"/>
          <w:sz w:val="24"/>
          <w:szCs w:val="24"/>
          <w:lang w:val="en-GB"/>
        </w:rPr>
        <w:fldChar w:fldCharType="begin">
          <w:fldData xml:space="preserve">PEVuZE5vdGU+PENpdGU+PEF1dGhvcj5ZdTwvQXV0aG9yPjxZZWFyPjIwMTA8L1llYXI+PFJlY051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</w:fldData>
        </w:fldChar>
      </w:r>
      <w:r w:rsidR="00154B36" w:rsidRPr="00D23333">
        <w:rPr>
          <w:rFonts w:ascii="Book Antiqua" w:hAnsi="Book Antiqua"/>
          <w:sz w:val="24"/>
          <w:szCs w:val="24"/>
          <w:lang w:val="en-GB"/>
        </w:rPr>
        <w:instrText xml:space="preserve"> ADDIN EN.CITE.DATA </w:instrText>
      </w:r>
      <w:r w:rsidR="00154B36" w:rsidRPr="00D23333">
        <w:rPr>
          <w:rFonts w:ascii="Book Antiqua" w:hAnsi="Book Antiqua"/>
          <w:sz w:val="24"/>
          <w:szCs w:val="24"/>
          <w:lang w:val="en-GB"/>
        </w:rPr>
      </w:r>
      <w:r w:rsidR="00154B36" w:rsidRPr="00D23333">
        <w:rPr>
          <w:rFonts w:ascii="Book Antiqua" w:hAnsi="Book Antiqua"/>
          <w:sz w:val="24"/>
          <w:szCs w:val="24"/>
          <w:lang w:val="en-GB"/>
        </w:rPr>
        <w:fldChar w:fldCharType="end"/>
      </w:r>
      <w:r w:rsidR="005E2781" w:rsidRPr="00D23333">
        <w:rPr>
          <w:rFonts w:ascii="Book Antiqua" w:hAnsi="Book Antiqua"/>
          <w:sz w:val="24"/>
          <w:szCs w:val="24"/>
          <w:lang w:val="en-GB"/>
        </w:rPr>
      </w:r>
      <w:r w:rsidR="005E2781" w:rsidRPr="00D23333">
        <w:rPr>
          <w:rFonts w:ascii="Book Antiqua" w:hAnsi="Book Antiqua"/>
          <w:sz w:val="24"/>
          <w:szCs w:val="24"/>
          <w:lang w:val="en-GB"/>
        </w:rPr>
        <w:fldChar w:fldCharType="separate"/>
      </w:r>
      <w:r w:rsidR="00154B36" w:rsidRPr="00D23333">
        <w:rPr>
          <w:rFonts w:ascii="Book Antiqua" w:hAnsi="Book Antiqua"/>
          <w:noProof/>
          <w:sz w:val="24"/>
          <w:szCs w:val="24"/>
          <w:vertAlign w:val="superscript"/>
          <w:lang w:val="en-GB"/>
        </w:rPr>
        <w:t>[56]</w:t>
      </w:r>
      <w:r w:rsidR="005E2781" w:rsidRPr="00D23333">
        <w:rPr>
          <w:rFonts w:ascii="Book Antiqua" w:hAnsi="Book Antiqua"/>
          <w:sz w:val="24"/>
          <w:szCs w:val="24"/>
          <w:lang w:val="en-GB"/>
        </w:rPr>
        <w:fldChar w:fldCharType="end"/>
      </w:r>
      <w:r w:rsidR="00BB15A3" w:rsidRPr="00D23333">
        <w:rPr>
          <w:rFonts w:ascii="Book Antiqua" w:hAnsi="Book Antiqua"/>
          <w:sz w:val="24"/>
          <w:szCs w:val="24"/>
          <w:lang w:val="en-GB"/>
        </w:rPr>
        <w:t>. T</w:t>
      </w:r>
      <w:r w:rsidR="00197607" w:rsidRPr="00D23333">
        <w:rPr>
          <w:rFonts w:ascii="Book Antiqua" w:hAnsi="Book Antiqua"/>
          <w:sz w:val="24"/>
          <w:szCs w:val="24"/>
          <w:lang w:val="en-GB"/>
        </w:rPr>
        <w:t>his pro-survival effect</w:t>
      </w:r>
      <w:r w:rsidR="00ED20FD" w:rsidRPr="00D23333">
        <w:rPr>
          <w:rFonts w:ascii="Book Antiqua" w:hAnsi="Book Antiqua"/>
          <w:sz w:val="24"/>
          <w:szCs w:val="24"/>
          <w:lang w:val="en-GB"/>
        </w:rPr>
        <w:t>, when facing LPS,</w:t>
      </w:r>
      <w:r w:rsidR="00197607" w:rsidRPr="00D23333">
        <w:rPr>
          <w:rFonts w:ascii="Book Antiqua" w:hAnsi="Book Antiqua"/>
          <w:sz w:val="24"/>
          <w:szCs w:val="24"/>
          <w:lang w:val="en-GB"/>
        </w:rPr>
        <w:t xml:space="preserve"> can </w:t>
      </w:r>
      <w:r w:rsidR="00BB15A3" w:rsidRPr="00D23333">
        <w:rPr>
          <w:rFonts w:ascii="Book Antiqua" w:hAnsi="Book Antiqua"/>
          <w:sz w:val="24"/>
          <w:szCs w:val="24"/>
          <w:lang w:val="en-GB"/>
        </w:rPr>
        <w:t xml:space="preserve">also </w:t>
      </w:r>
      <w:r w:rsidR="00197607" w:rsidRPr="00D23333">
        <w:rPr>
          <w:rFonts w:ascii="Book Antiqua" w:hAnsi="Book Antiqua"/>
          <w:sz w:val="24"/>
          <w:szCs w:val="24"/>
          <w:lang w:val="en-GB"/>
        </w:rPr>
        <w:t xml:space="preserve">be </w:t>
      </w:r>
      <w:r w:rsidR="00BB15A3" w:rsidRPr="00D23333">
        <w:rPr>
          <w:rFonts w:ascii="Book Antiqua" w:hAnsi="Book Antiqua"/>
          <w:sz w:val="24"/>
          <w:szCs w:val="24"/>
          <w:lang w:val="en-GB"/>
        </w:rPr>
        <w:t xml:space="preserve">blocked </w:t>
      </w:r>
      <w:r w:rsidR="00197607" w:rsidRPr="00D23333">
        <w:rPr>
          <w:rFonts w:ascii="Book Antiqua" w:hAnsi="Book Antiqua"/>
          <w:sz w:val="24"/>
          <w:szCs w:val="24"/>
          <w:lang w:val="en-GB"/>
        </w:rPr>
        <w:t xml:space="preserve">by </w:t>
      </w:r>
      <w:r w:rsidR="00ED20FD" w:rsidRPr="00D23333">
        <w:rPr>
          <w:rFonts w:ascii="Book Antiqua" w:hAnsi="Book Antiqua"/>
          <w:sz w:val="24"/>
          <w:szCs w:val="24"/>
          <w:lang w:val="en-GB"/>
        </w:rPr>
        <w:t>down-regulating</w:t>
      </w:r>
      <w:r w:rsidR="008D1B03" w:rsidRPr="00D23333">
        <w:rPr>
          <w:rFonts w:ascii="Book Antiqua" w:hAnsi="Book Antiqua"/>
          <w:sz w:val="24"/>
          <w:szCs w:val="24"/>
          <w:lang w:val="en-GB"/>
        </w:rPr>
        <w:t xml:space="preserve"> </w:t>
      </w:r>
      <w:proofErr w:type="gramStart"/>
      <w:r w:rsidR="008D1B03" w:rsidRPr="00D23333">
        <w:rPr>
          <w:rFonts w:ascii="Book Antiqua" w:hAnsi="Book Antiqua"/>
          <w:sz w:val="24"/>
          <w:szCs w:val="24"/>
          <w:lang w:val="en-GB"/>
        </w:rPr>
        <w:t>this TLR4-downstream molecules</w:t>
      </w:r>
      <w:proofErr w:type="gramEnd"/>
      <w:r w:rsidR="008D1B03" w:rsidRPr="00D23333">
        <w:rPr>
          <w:rFonts w:ascii="Book Antiqua" w:hAnsi="Book Antiqua"/>
          <w:sz w:val="24"/>
          <w:szCs w:val="24"/>
          <w:lang w:val="en-GB"/>
        </w:rPr>
        <w:t xml:space="preserve"> – </w:t>
      </w:r>
      <w:r w:rsidR="00197607" w:rsidRPr="00D23333">
        <w:rPr>
          <w:rFonts w:ascii="Book Antiqua" w:hAnsi="Book Antiqua"/>
          <w:sz w:val="24"/>
          <w:szCs w:val="24"/>
          <w:lang w:val="en-GB"/>
        </w:rPr>
        <w:t>ERK and JNK</w:t>
      </w:r>
      <w:r w:rsidR="005E2781" w:rsidRPr="00D23333">
        <w:rPr>
          <w:rFonts w:ascii="Book Antiqua" w:hAnsi="Book Antiqua"/>
          <w:sz w:val="24"/>
          <w:szCs w:val="24"/>
          <w:lang w:val="en-GB"/>
        </w:rPr>
        <w:fldChar w:fldCharType="begin">
          <w:fldData xml:space="preserve">PEVuZE5vdGU+PENpdGU+PEF1dGhvcj5XYW5nPC9BdXRob3I+PFllYXI+MjAxMzwvWWVhcj48UmVj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</w:fldData>
        </w:fldChar>
      </w:r>
      <w:r w:rsidR="00154B36" w:rsidRPr="00D23333">
        <w:rPr>
          <w:rFonts w:ascii="Book Antiqua" w:hAnsi="Book Antiqua"/>
          <w:sz w:val="24"/>
          <w:szCs w:val="24"/>
          <w:lang w:val="en-GB"/>
        </w:rPr>
        <w:instrText xml:space="preserve"> ADDIN EN.CITE </w:instrText>
      </w:r>
      <w:r w:rsidR="00154B36" w:rsidRPr="00D23333">
        <w:rPr>
          <w:rFonts w:ascii="Book Antiqua" w:hAnsi="Book Antiqua"/>
          <w:sz w:val="24"/>
          <w:szCs w:val="24"/>
          <w:lang w:val="en-GB"/>
        </w:rPr>
        <w:fldChar w:fldCharType="begin">
          <w:fldData xml:space="preserve">PEVuZE5vdGU+PENpdGU+PEF1dGhvcj5XYW5nPC9BdXRob3I+PFllYXI+MjAxMzwvWWVhcj48UmVj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</w:fldData>
        </w:fldChar>
      </w:r>
      <w:r w:rsidR="00154B36" w:rsidRPr="00D23333">
        <w:rPr>
          <w:rFonts w:ascii="Book Antiqua" w:hAnsi="Book Antiqua"/>
          <w:sz w:val="24"/>
          <w:szCs w:val="24"/>
          <w:lang w:val="en-GB"/>
        </w:rPr>
        <w:instrText xml:space="preserve"> ADDIN EN.CITE.DATA </w:instrText>
      </w:r>
      <w:r w:rsidR="00154B36" w:rsidRPr="00D23333">
        <w:rPr>
          <w:rFonts w:ascii="Book Antiqua" w:hAnsi="Book Antiqua"/>
          <w:sz w:val="24"/>
          <w:szCs w:val="24"/>
          <w:lang w:val="en-GB"/>
        </w:rPr>
      </w:r>
      <w:r w:rsidR="00154B36" w:rsidRPr="00D23333">
        <w:rPr>
          <w:rFonts w:ascii="Book Antiqua" w:hAnsi="Book Antiqua"/>
          <w:sz w:val="24"/>
          <w:szCs w:val="24"/>
          <w:lang w:val="en-GB"/>
        </w:rPr>
        <w:fldChar w:fldCharType="end"/>
      </w:r>
      <w:r w:rsidR="005E2781" w:rsidRPr="00D23333">
        <w:rPr>
          <w:rFonts w:ascii="Book Antiqua" w:hAnsi="Book Antiqua"/>
          <w:sz w:val="24"/>
          <w:szCs w:val="24"/>
          <w:lang w:val="en-GB"/>
        </w:rPr>
      </w:r>
      <w:r w:rsidR="005E2781" w:rsidRPr="00D23333">
        <w:rPr>
          <w:rFonts w:ascii="Book Antiqua" w:hAnsi="Book Antiqua"/>
          <w:sz w:val="24"/>
          <w:szCs w:val="24"/>
          <w:lang w:val="en-GB"/>
        </w:rPr>
        <w:fldChar w:fldCharType="separate"/>
      </w:r>
      <w:r w:rsidR="00154B36" w:rsidRPr="00D23333">
        <w:rPr>
          <w:rFonts w:ascii="Book Antiqua" w:hAnsi="Book Antiqua"/>
          <w:noProof/>
          <w:sz w:val="24"/>
          <w:szCs w:val="24"/>
          <w:vertAlign w:val="superscript"/>
          <w:lang w:val="en-GB"/>
        </w:rPr>
        <w:t>[49]</w:t>
      </w:r>
      <w:r w:rsidR="005E2781" w:rsidRPr="00D23333">
        <w:rPr>
          <w:rFonts w:ascii="Book Antiqua" w:hAnsi="Book Antiqua"/>
          <w:sz w:val="24"/>
          <w:szCs w:val="24"/>
          <w:lang w:val="en-GB"/>
        </w:rPr>
        <w:fldChar w:fldCharType="end"/>
      </w:r>
      <w:r w:rsidR="00BB15A3" w:rsidRPr="00D23333">
        <w:rPr>
          <w:rFonts w:ascii="Book Antiqua" w:hAnsi="Book Antiqua"/>
          <w:sz w:val="24"/>
          <w:szCs w:val="24"/>
          <w:lang w:val="en-GB"/>
        </w:rPr>
        <w:t>.</w:t>
      </w:r>
      <w:r w:rsidRPr="00D23333">
        <w:rPr>
          <w:rFonts w:ascii="Book Antiqua" w:hAnsi="Book Antiqua"/>
          <w:sz w:val="24"/>
          <w:szCs w:val="24"/>
          <w:lang w:val="en-GB"/>
        </w:rPr>
        <w:t xml:space="preserve"> </w:t>
      </w:r>
    </w:p>
    <w:p w:rsidR="00291E4F" w:rsidRPr="00D23333" w:rsidRDefault="00CD3285" w:rsidP="00543BB6">
      <w:pPr>
        <w:adjustRightInd w:val="0"/>
        <w:snapToGrid w:val="0"/>
        <w:spacing w:after="0" w:line="360" w:lineRule="auto"/>
        <w:ind w:firstLine="709"/>
        <w:jc w:val="both"/>
        <w:rPr>
          <w:rFonts w:ascii="Book Antiqua" w:hAnsi="Book Antiqua"/>
          <w:sz w:val="24"/>
          <w:szCs w:val="24"/>
          <w:lang w:val="en-GB"/>
        </w:rPr>
      </w:pPr>
      <w:r w:rsidRPr="00D23333">
        <w:rPr>
          <w:rFonts w:ascii="Book Antiqua" w:hAnsi="Book Antiqua"/>
          <w:sz w:val="24"/>
          <w:szCs w:val="24"/>
          <w:lang w:val="en-GB"/>
        </w:rPr>
        <w:t xml:space="preserve"> </w:t>
      </w:r>
      <w:r w:rsidR="00C34AE3" w:rsidRPr="00D23333">
        <w:rPr>
          <w:rFonts w:ascii="Book Antiqua" w:hAnsi="Book Antiqua"/>
          <w:sz w:val="24"/>
          <w:szCs w:val="24"/>
          <w:lang w:val="en-GB"/>
        </w:rPr>
        <w:t>A second and slightly</w:t>
      </w:r>
      <w:r w:rsidR="008D1B03" w:rsidRPr="00D23333">
        <w:rPr>
          <w:rFonts w:ascii="Book Antiqua" w:hAnsi="Book Antiqua"/>
          <w:sz w:val="24"/>
          <w:szCs w:val="24"/>
          <w:lang w:val="en-GB"/>
        </w:rPr>
        <w:t xml:space="preserve"> opposing situ</w:t>
      </w:r>
      <w:r w:rsidRPr="00D23333">
        <w:rPr>
          <w:rFonts w:ascii="Book Antiqua" w:hAnsi="Book Antiqua"/>
          <w:sz w:val="24"/>
          <w:szCs w:val="24"/>
          <w:lang w:val="en-GB"/>
        </w:rPr>
        <w:t>ati</w:t>
      </w:r>
      <w:r w:rsidR="00CD6EE1" w:rsidRPr="00D23333">
        <w:rPr>
          <w:rFonts w:ascii="Book Antiqua" w:hAnsi="Book Antiqua"/>
          <w:sz w:val="24"/>
          <w:szCs w:val="24"/>
          <w:lang w:val="en-GB"/>
        </w:rPr>
        <w:t>on</w:t>
      </w:r>
      <w:r w:rsidR="00C34AE3" w:rsidRPr="00D23333">
        <w:rPr>
          <w:rFonts w:ascii="Book Antiqua" w:hAnsi="Book Antiqua"/>
          <w:sz w:val="24"/>
          <w:szCs w:val="24"/>
          <w:lang w:val="en-GB"/>
        </w:rPr>
        <w:t xml:space="preserve"> relies on</w:t>
      </w:r>
      <w:r w:rsidR="00261856" w:rsidRPr="00D23333">
        <w:rPr>
          <w:rFonts w:ascii="Book Antiqua" w:hAnsi="Book Antiqua"/>
          <w:sz w:val="24"/>
          <w:szCs w:val="24"/>
          <w:lang w:val="en-GB"/>
        </w:rPr>
        <w:t xml:space="preserve"> p38 – </w:t>
      </w:r>
      <w:r w:rsidRPr="00D23333">
        <w:rPr>
          <w:rFonts w:ascii="Book Antiqua" w:hAnsi="Book Antiqua"/>
          <w:sz w:val="24"/>
          <w:szCs w:val="24"/>
          <w:lang w:val="en-GB"/>
        </w:rPr>
        <w:t>capable of inducing cell cycle arrest and apoptosis</w:t>
      </w:r>
      <w:r w:rsidR="00261856" w:rsidRPr="00D23333">
        <w:rPr>
          <w:rFonts w:ascii="Book Antiqua" w:hAnsi="Book Antiqua"/>
          <w:sz w:val="24"/>
          <w:szCs w:val="24"/>
          <w:lang w:val="en-GB"/>
        </w:rPr>
        <w:t xml:space="preserve"> – </w:t>
      </w:r>
      <w:r w:rsidR="00CD6EE1" w:rsidRPr="00D23333">
        <w:rPr>
          <w:rFonts w:ascii="Book Antiqua" w:hAnsi="Book Antiqua"/>
          <w:sz w:val="24"/>
          <w:szCs w:val="24"/>
          <w:lang w:val="en-GB"/>
        </w:rPr>
        <w:t xml:space="preserve">and </w:t>
      </w:r>
      <w:r w:rsidR="00114853">
        <w:rPr>
          <w:rFonts w:ascii="Book Antiqua" w:hAnsi="Book Antiqua"/>
          <w:sz w:val="24"/>
          <w:szCs w:val="24"/>
          <w:lang w:val="en-GB"/>
        </w:rPr>
        <w:t>NF-</w:t>
      </w:r>
      <w:proofErr w:type="spellStart"/>
      <w:r w:rsidR="00114853">
        <w:rPr>
          <w:rFonts w:ascii="Book Antiqua" w:hAnsi="Book Antiqua"/>
          <w:sz w:val="24"/>
          <w:szCs w:val="24"/>
          <w:lang w:val="en-GB"/>
        </w:rPr>
        <w:t>ĸB</w:t>
      </w:r>
      <w:proofErr w:type="spellEnd"/>
      <w:r w:rsidR="00C34AE3" w:rsidRPr="00D23333">
        <w:rPr>
          <w:rFonts w:ascii="Book Antiqua" w:hAnsi="Book Antiqua"/>
          <w:sz w:val="24"/>
          <w:szCs w:val="24"/>
          <w:lang w:val="en-GB"/>
        </w:rPr>
        <w:t xml:space="preserve"> – </w:t>
      </w:r>
      <w:r w:rsidR="00006061" w:rsidRPr="00D23333">
        <w:rPr>
          <w:rFonts w:ascii="Book Antiqua" w:hAnsi="Book Antiqua"/>
          <w:sz w:val="24"/>
          <w:szCs w:val="24"/>
          <w:lang w:val="en-GB"/>
        </w:rPr>
        <w:t>capable of stimulating</w:t>
      </w:r>
      <w:r w:rsidR="00C34AE3" w:rsidRPr="00D23333">
        <w:rPr>
          <w:rFonts w:ascii="Book Antiqua" w:hAnsi="Book Antiqua"/>
          <w:sz w:val="24"/>
          <w:szCs w:val="24"/>
          <w:lang w:val="en-GB"/>
        </w:rPr>
        <w:t xml:space="preserve"> pro-inflammatory cytokines</w:t>
      </w:r>
      <w:r w:rsidR="00006061" w:rsidRPr="00D23333">
        <w:rPr>
          <w:rFonts w:ascii="Book Antiqua" w:hAnsi="Book Antiqua"/>
          <w:sz w:val="24"/>
          <w:szCs w:val="24"/>
          <w:lang w:val="en-GB"/>
        </w:rPr>
        <w:t xml:space="preserve"> (interleukin-1, -6, -10, TNF-</w:t>
      </w:r>
      <w:r w:rsidR="00006061" w:rsidRPr="00543BB6">
        <w:rPr>
          <w:rFonts w:ascii="Times New Roman" w:hAnsi="Times New Roman" w:cs="Times New Roman"/>
          <w:sz w:val="24"/>
          <w:szCs w:val="24"/>
          <w:lang w:val="en-GB"/>
        </w:rPr>
        <w:t>α</w:t>
      </w:r>
      <w:r w:rsidR="00006061" w:rsidRPr="00D23333">
        <w:rPr>
          <w:rFonts w:ascii="Book Antiqua" w:hAnsi="Book Antiqua"/>
          <w:sz w:val="24"/>
          <w:szCs w:val="24"/>
          <w:lang w:val="en-GB"/>
        </w:rPr>
        <w:t>)</w:t>
      </w:r>
      <w:r w:rsidR="005E2781" w:rsidRPr="00D23333">
        <w:rPr>
          <w:rFonts w:ascii="Book Antiqua" w:hAnsi="Book Antiqua"/>
          <w:sz w:val="24"/>
          <w:szCs w:val="24"/>
          <w:lang w:val="en-GB"/>
        </w:rPr>
        <w:fldChar w:fldCharType="begin">
          <w:fldData xml:space="preserve">PEVuZE5vdGU+PENpdGU+PEF1dGhvcj5ZdTwvQXV0aG9yPjxZZWFyPjIwMTM8L1llYXI+PFJlY051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==
</w:fldData>
        </w:fldChar>
      </w:r>
      <w:r w:rsidR="00154B36" w:rsidRPr="00D23333">
        <w:rPr>
          <w:rFonts w:ascii="Book Antiqua" w:hAnsi="Book Antiqua"/>
          <w:sz w:val="24"/>
          <w:szCs w:val="24"/>
          <w:lang w:val="en-GB"/>
        </w:rPr>
        <w:instrText xml:space="preserve"> ADDIN EN.CITE </w:instrText>
      </w:r>
      <w:r w:rsidR="00154B36" w:rsidRPr="00D23333">
        <w:rPr>
          <w:rFonts w:ascii="Book Antiqua" w:hAnsi="Book Antiqua"/>
          <w:sz w:val="24"/>
          <w:szCs w:val="24"/>
          <w:lang w:val="en-GB"/>
        </w:rPr>
        <w:fldChar w:fldCharType="begin">
          <w:fldData xml:space="preserve">PEVuZE5vdGU+PENpdGU+PEF1dGhvcj5ZdTwvQXV0aG9yPjxZZWFyPjIwMTM8L1llYXI+PFJlY051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==
</w:fldData>
        </w:fldChar>
      </w:r>
      <w:r w:rsidR="00154B36" w:rsidRPr="00D23333">
        <w:rPr>
          <w:rFonts w:ascii="Book Antiqua" w:hAnsi="Book Antiqua"/>
          <w:sz w:val="24"/>
          <w:szCs w:val="24"/>
          <w:lang w:val="en-GB"/>
        </w:rPr>
        <w:instrText xml:space="preserve"> ADDIN EN.CITE.DATA </w:instrText>
      </w:r>
      <w:r w:rsidR="00154B36" w:rsidRPr="00D23333">
        <w:rPr>
          <w:rFonts w:ascii="Book Antiqua" w:hAnsi="Book Antiqua"/>
          <w:sz w:val="24"/>
          <w:szCs w:val="24"/>
          <w:lang w:val="en-GB"/>
        </w:rPr>
      </w:r>
      <w:r w:rsidR="00154B36" w:rsidRPr="00D23333">
        <w:rPr>
          <w:rFonts w:ascii="Book Antiqua" w:hAnsi="Book Antiqua"/>
          <w:sz w:val="24"/>
          <w:szCs w:val="24"/>
          <w:lang w:val="en-GB"/>
        </w:rPr>
        <w:fldChar w:fldCharType="end"/>
      </w:r>
      <w:r w:rsidR="005E2781" w:rsidRPr="00D23333">
        <w:rPr>
          <w:rFonts w:ascii="Book Antiqua" w:hAnsi="Book Antiqua"/>
          <w:sz w:val="24"/>
          <w:szCs w:val="24"/>
          <w:lang w:val="en-GB"/>
        </w:rPr>
      </w:r>
      <w:r w:rsidR="005E2781" w:rsidRPr="00D23333">
        <w:rPr>
          <w:rFonts w:ascii="Book Antiqua" w:hAnsi="Book Antiqua"/>
          <w:sz w:val="24"/>
          <w:szCs w:val="24"/>
          <w:lang w:val="en-GB"/>
        </w:rPr>
        <w:fldChar w:fldCharType="separate"/>
      </w:r>
      <w:r w:rsidR="00154B36" w:rsidRPr="00D23333">
        <w:rPr>
          <w:rFonts w:ascii="Book Antiqua" w:hAnsi="Book Antiqua"/>
          <w:noProof/>
          <w:sz w:val="24"/>
          <w:szCs w:val="24"/>
          <w:vertAlign w:val="superscript"/>
          <w:lang w:val="en-GB"/>
        </w:rPr>
        <w:t>[57]</w:t>
      </w:r>
      <w:r w:rsidR="005E2781" w:rsidRPr="00D23333">
        <w:rPr>
          <w:rFonts w:ascii="Book Antiqua" w:hAnsi="Book Antiqua"/>
          <w:sz w:val="24"/>
          <w:szCs w:val="24"/>
          <w:lang w:val="en-GB"/>
        </w:rPr>
        <w:fldChar w:fldCharType="end"/>
      </w:r>
      <w:r w:rsidR="00C34AE3" w:rsidRPr="00D23333">
        <w:rPr>
          <w:rFonts w:ascii="Book Antiqua" w:hAnsi="Book Antiqua"/>
          <w:color w:val="FF0000"/>
          <w:sz w:val="24"/>
          <w:szCs w:val="24"/>
          <w:lang w:val="en-GB"/>
        </w:rPr>
        <w:t xml:space="preserve"> </w:t>
      </w:r>
      <w:r w:rsidR="00C34AE3" w:rsidRPr="00D23333">
        <w:rPr>
          <w:rFonts w:ascii="Book Antiqua" w:hAnsi="Book Antiqua"/>
          <w:sz w:val="24"/>
          <w:szCs w:val="24"/>
          <w:lang w:val="en-GB"/>
        </w:rPr>
        <w:t>–</w:t>
      </w:r>
      <w:r w:rsidR="00CD6EE1" w:rsidRPr="00D23333">
        <w:rPr>
          <w:rFonts w:ascii="Book Antiqua" w:hAnsi="Book Antiqua"/>
          <w:sz w:val="24"/>
          <w:szCs w:val="24"/>
          <w:lang w:val="en-GB"/>
        </w:rPr>
        <w:t xml:space="preserve"> </w:t>
      </w:r>
      <w:r w:rsidRPr="00D23333">
        <w:rPr>
          <w:rFonts w:ascii="Book Antiqua" w:hAnsi="Book Antiqua"/>
          <w:sz w:val="24"/>
          <w:szCs w:val="24"/>
          <w:lang w:val="en-GB"/>
        </w:rPr>
        <w:t xml:space="preserve">that </w:t>
      </w:r>
      <w:r w:rsidR="00CD6EE1" w:rsidRPr="00D23333">
        <w:rPr>
          <w:rFonts w:ascii="Book Antiqua" w:hAnsi="Book Antiqua"/>
          <w:sz w:val="24"/>
          <w:szCs w:val="24"/>
          <w:lang w:val="en-GB"/>
        </w:rPr>
        <w:t>were</w:t>
      </w:r>
      <w:r w:rsidR="003C3AD9" w:rsidRPr="00D23333">
        <w:rPr>
          <w:rFonts w:ascii="Book Antiqua" w:hAnsi="Book Antiqua"/>
          <w:sz w:val="24"/>
          <w:szCs w:val="24"/>
          <w:lang w:val="en-GB"/>
        </w:rPr>
        <w:t xml:space="preserve"> inhibited</w:t>
      </w:r>
      <w:r w:rsidR="00261856" w:rsidRPr="00D23333">
        <w:rPr>
          <w:rFonts w:ascii="Book Antiqua" w:hAnsi="Book Antiqua"/>
          <w:sz w:val="24"/>
          <w:szCs w:val="24"/>
          <w:lang w:val="en-GB"/>
        </w:rPr>
        <w:t xml:space="preserve"> by LPS</w:t>
      </w:r>
      <w:r w:rsidR="00227913" w:rsidRPr="00D23333">
        <w:rPr>
          <w:rFonts w:ascii="Book Antiqua" w:hAnsi="Book Antiqua"/>
          <w:sz w:val="24"/>
          <w:szCs w:val="24"/>
          <w:lang w:val="en-GB"/>
        </w:rPr>
        <w:t>,</w:t>
      </w:r>
      <w:r w:rsidR="003F231F" w:rsidRPr="00D23333">
        <w:rPr>
          <w:rFonts w:ascii="Book Antiqua" w:hAnsi="Book Antiqua"/>
          <w:sz w:val="24"/>
          <w:szCs w:val="24"/>
          <w:lang w:val="en-GB"/>
        </w:rPr>
        <w:t xml:space="preserve"> </w:t>
      </w:r>
      <w:r w:rsidR="00227913" w:rsidRPr="00D23333">
        <w:rPr>
          <w:rFonts w:ascii="Book Antiqua" w:hAnsi="Book Antiqua"/>
          <w:sz w:val="24"/>
          <w:szCs w:val="24"/>
          <w:lang w:val="en-GB"/>
        </w:rPr>
        <w:t>in a TLR4-overexpressing HCC cell line</w:t>
      </w:r>
      <w:r w:rsidR="003F231F" w:rsidRPr="00D23333">
        <w:rPr>
          <w:rFonts w:ascii="Book Antiqua" w:hAnsi="Book Antiqua"/>
          <w:sz w:val="24"/>
          <w:szCs w:val="24"/>
          <w:lang w:val="en-GB"/>
        </w:rPr>
        <w:t>, allowing</w:t>
      </w:r>
      <w:r w:rsidR="00CD6EE1" w:rsidRPr="00D23333">
        <w:rPr>
          <w:rFonts w:ascii="Book Antiqua" w:hAnsi="Book Antiqua"/>
          <w:sz w:val="24"/>
          <w:szCs w:val="24"/>
          <w:lang w:val="en-GB"/>
        </w:rPr>
        <w:t xml:space="preserve"> cell proliferation</w:t>
      </w:r>
      <w:r w:rsidR="005E2781" w:rsidRPr="00D23333">
        <w:rPr>
          <w:rFonts w:ascii="Book Antiqua" w:hAnsi="Book Antiqua"/>
          <w:sz w:val="24"/>
          <w:szCs w:val="24"/>
          <w:lang w:val="en-GB"/>
        </w:rPr>
        <w:fldChar w:fldCharType="begin">
          <w:fldData xml:space="preserve">PEVuZE5vdGU+PENpdGU+PEF1dGhvcj5XYW5nPC9BdXRob3I+PFllYXI+MjAxMzwvWWVhcj48UmVj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</w:fldData>
        </w:fldChar>
      </w:r>
      <w:r w:rsidR="00154B36" w:rsidRPr="00D23333">
        <w:rPr>
          <w:rFonts w:ascii="Book Antiqua" w:hAnsi="Book Antiqua"/>
          <w:sz w:val="24"/>
          <w:szCs w:val="24"/>
          <w:lang w:val="en-GB"/>
        </w:rPr>
        <w:instrText xml:space="preserve"> ADDIN EN.CITE </w:instrText>
      </w:r>
      <w:r w:rsidR="00154B36" w:rsidRPr="00D23333">
        <w:rPr>
          <w:rFonts w:ascii="Book Antiqua" w:hAnsi="Book Antiqua"/>
          <w:sz w:val="24"/>
          <w:szCs w:val="24"/>
          <w:lang w:val="en-GB"/>
        </w:rPr>
        <w:fldChar w:fldCharType="begin">
          <w:fldData xml:space="preserve">PEVuZE5vdGU+PENpdGU+PEF1dGhvcj5XYW5nPC9BdXRob3I+PFllYXI+MjAxMzwvWWVhcj48UmVj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</w:fldData>
        </w:fldChar>
      </w:r>
      <w:r w:rsidR="00154B36" w:rsidRPr="00D23333">
        <w:rPr>
          <w:rFonts w:ascii="Book Antiqua" w:hAnsi="Book Antiqua"/>
          <w:sz w:val="24"/>
          <w:szCs w:val="24"/>
          <w:lang w:val="en-GB"/>
        </w:rPr>
        <w:instrText xml:space="preserve"> ADDIN EN.CITE.DATA </w:instrText>
      </w:r>
      <w:r w:rsidR="00154B36" w:rsidRPr="00D23333">
        <w:rPr>
          <w:rFonts w:ascii="Book Antiqua" w:hAnsi="Book Antiqua"/>
          <w:sz w:val="24"/>
          <w:szCs w:val="24"/>
          <w:lang w:val="en-GB"/>
        </w:rPr>
      </w:r>
      <w:r w:rsidR="00154B36" w:rsidRPr="00D23333">
        <w:rPr>
          <w:rFonts w:ascii="Book Antiqua" w:hAnsi="Book Antiqua"/>
          <w:sz w:val="24"/>
          <w:szCs w:val="24"/>
          <w:lang w:val="en-GB"/>
        </w:rPr>
        <w:fldChar w:fldCharType="end"/>
      </w:r>
      <w:r w:rsidR="005E2781" w:rsidRPr="00D23333">
        <w:rPr>
          <w:rFonts w:ascii="Book Antiqua" w:hAnsi="Book Antiqua"/>
          <w:sz w:val="24"/>
          <w:szCs w:val="24"/>
          <w:lang w:val="en-GB"/>
        </w:rPr>
      </w:r>
      <w:r w:rsidR="005E2781" w:rsidRPr="00D23333">
        <w:rPr>
          <w:rFonts w:ascii="Book Antiqua" w:hAnsi="Book Antiqua"/>
          <w:sz w:val="24"/>
          <w:szCs w:val="24"/>
          <w:lang w:val="en-GB"/>
        </w:rPr>
        <w:fldChar w:fldCharType="separate"/>
      </w:r>
      <w:r w:rsidR="00154B36" w:rsidRPr="00D23333">
        <w:rPr>
          <w:rFonts w:ascii="Book Antiqua" w:hAnsi="Book Antiqua"/>
          <w:noProof/>
          <w:sz w:val="24"/>
          <w:szCs w:val="24"/>
          <w:vertAlign w:val="superscript"/>
          <w:lang w:val="en-GB"/>
        </w:rPr>
        <w:t>[49]</w:t>
      </w:r>
      <w:r w:rsidR="005E2781" w:rsidRPr="00D23333">
        <w:rPr>
          <w:rFonts w:ascii="Book Antiqua" w:hAnsi="Book Antiqua"/>
          <w:sz w:val="24"/>
          <w:szCs w:val="24"/>
          <w:lang w:val="en-GB"/>
        </w:rPr>
        <w:fldChar w:fldCharType="end"/>
      </w:r>
      <w:r w:rsidR="003C3AD9" w:rsidRPr="00D23333">
        <w:rPr>
          <w:rFonts w:ascii="Book Antiqua" w:hAnsi="Book Antiqua"/>
          <w:sz w:val="24"/>
          <w:szCs w:val="24"/>
          <w:lang w:val="en-GB"/>
        </w:rPr>
        <w:t>.</w:t>
      </w:r>
      <w:r w:rsidR="005D2163" w:rsidRPr="00D23333">
        <w:rPr>
          <w:rFonts w:ascii="Book Antiqua" w:hAnsi="Book Antiqua"/>
          <w:sz w:val="24"/>
          <w:szCs w:val="24"/>
          <w:lang w:val="en-GB"/>
        </w:rPr>
        <w:t xml:space="preserve"> In fact, after stimulating TLR4</w:t>
      </w:r>
      <w:r w:rsidR="00227913" w:rsidRPr="00D23333">
        <w:rPr>
          <w:rFonts w:ascii="Book Antiqua" w:hAnsi="Book Antiqua"/>
          <w:sz w:val="24"/>
          <w:szCs w:val="24"/>
          <w:lang w:val="en-GB"/>
        </w:rPr>
        <w:t>, either</w:t>
      </w:r>
      <w:r w:rsidR="005D2163" w:rsidRPr="00D23333">
        <w:rPr>
          <w:rFonts w:ascii="Book Antiqua" w:hAnsi="Book Antiqua"/>
          <w:sz w:val="24"/>
          <w:szCs w:val="24"/>
          <w:lang w:val="en-GB"/>
        </w:rPr>
        <w:t xml:space="preserve"> blocking</w:t>
      </w:r>
      <w:r w:rsidR="005E2781" w:rsidRPr="00D23333">
        <w:rPr>
          <w:rFonts w:ascii="Book Antiqua" w:hAnsi="Book Antiqua"/>
          <w:sz w:val="24"/>
          <w:szCs w:val="24"/>
          <w:lang w:val="en-GB"/>
        </w:rPr>
        <w:fldChar w:fldCharType="begin">
          <w:fldData xml:space="preserve">PEVuZE5vdGU+PENpdGU+PEF1dGhvcj5XYW5nPC9BdXRob3I+PFllYXI+MjAxMzwvWWVhcj48UmVj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</w:fldData>
        </w:fldChar>
      </w:r>
      <w:r w:rsidR="00154B36" w:rsidRPr="00D23333">
        <w:rPr>
          <w:rFonts w:ascii="Book Antiqua" w:hAnsi="Book Antiqua"/>
          <w:sz w:val="24"/>
          <w:szCs w:val="24"/>
          <w:lang w:val="en-GB"/>
        </w:rPr>
        <w:instrText xml:space="preserve"> ADDIN EN.CITE </w:instrText>
      </w:r>
      <w:r w:rsidR="00154B36" w:rsidRPr="00D23333">
        <w:rPr>
          <w:rFonts w:ascii="Book Antiqua" w:hAnsi="Book Antiqua"/>
          <w:sz w:val="24"/>
          <w:szCs w:val="24"/>
          <w:lang w:val="en-GB"/>
        </w:rPr>
        <w:fldChar w:fldCharType="begin">
          <w:fldData xml:space="preserve">PEVuZE5vdGU+PENpdGU+PEF1dGhvcj5XYW5nPC9BdXRob3I+PFllYXI+MjAxMzwvWWVhcj48UmVj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</w:fldData>
        </w:fldChar>
      </w:r>
      <w:r w:rsidR="00154B36" w:rsidRPr="00D23333">
        <w:rPr>
          <w:rFonts w:ascii="Book Antiqua" w:hAnsi="Book Antiqua"/>
          <w:sz w:val="24"/>
          <w:szCs w:val="24"/>
          <w:lang w:val="en-GB"/>
        </w:rPr>
        <w:instrText xml:space="preserve"> ADDIN EN.CITE.DATA </w:instrText>
      </w:r>
      <w:r w:rsidR="00154B36" w:rsidRPr="00D23333">
        <w:rPr>
          <w:rFonts w:ascii="Book Antiqua" w:hAnsi="Book Antiqua"/>
          <w:sz w:val="24"/>
          <w:szCs w:val="24"/>
          <w:lang w:val="en-GB"/>
        </w:rPr>
      </w:r>
      <w:r w:rsidR="00154B36" w:rsidRPr="00D23333">
        <w:rPr>
          <w:rFonts w:ascii="Book Antiqua" w:hAnsi="Book Antiqua"/>
          <w:sz w:val="24"/>
          <w:szCs w:val="24"/>
          <w:lang w:val="en-GB"/>
        </w:rPr>
        <w:fldChar w:fldCharType="end"/>
      </w:r>
      <w:r w:rsidR="005E2781" w:rsidRPr="00D23333">
        <w:rPr>
          <w:rFonts w:ascii="Book Antiqua" w:hAnsi="Book Antiqua"/>
          <w:sz w:val="24"/>
          <w:szCs w:val="24"/>
          <w:lang w:val="en-GB"/>
        </w:rPr>
      </w:r>
      <w:r w:rsidR="005E2781" w:rsidRPr="00D23333">
        <w:rPr>
          <w:rFonts w:ascii="Book Antiqua" w:hAnsi="Book Antiqua"/>
          <w:sz w:val="24"/>
          <w:szCs w:val="24"/>
          <w:lang w:val="en-GB"/>
        </w:rPr>
        <w:fldChar w:fldCharType="separate"/>
      </w:r>
      <w:r w:rsidR="00154B36" w:rsidRPr="00D23333">
        <w:rPr>
          <w:rFonts w:ascii="Book Antiqua" w:hAnsi="Book Antiqua"/>
          <w:noProof/>
          <w:sz w:val="24"/>
          <w:szCs w:val="24"/>
          <w:vertAlign w:val="superscript"/>
          <w:lang w:val="en-GB"/>
        </w:rPr>
        <w:t>[49]</w:t>
      </w:r>
      <w:r w:rsidR="005E2781" w:rsidRPr="00D23333">
        <w:rPr>
          <w:rFonts w:ascii="Book Antiqua" w:hAnsi="Book Antiqua"/>
          <w:sz w:val="24"/>
          <w:szCs w:val="24"/>
          <w:lang w:val="en-GB"/>
        </w:rPr>
        <w:fldChar w:fldCharType="end"/>
      </w:r>
      <w:r w:rsidR="00E62383" w:rsidRPr="00D23333">
        <w:rPr>
          <w:rFonts w:ascii="Book Antiqua" w:hAnsi="Book Antiqua"/>
          <w:sz w:val="24"/>
          <w:szCs w:val="24"/>
          <w:lang w:val="en-GB"/>
        </w:rPr>
        <w:t xml:space="preserve"> or augmenting</w:t>
      </w:r>
      <w:r w:rsidR="005E2781" w:rsidRPr="00D23333">
        <w:rPr>
          <w:rFonts w:ascii="Book Antiqua" w:hAnsi="Book Antiqua"/>
          <w:sz w:val="24"/>
          <w:szCs w:val="24"/>
          <w:lang w:val="en-GB"/>
        </w:rPr>
        <w:fldChar w:fldCharType="begin">
          <w:fldData xml:space="preserve">PEVuZE5vdGU+PENpdGU+PEF1dGhvcj5XdTwvQXV0aG9yPjxZZWFyPjIwMTI8L1llYXI+PFJlY051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==
</w:fldData>
        </w:fldChar>
      </w:r>
      <w:r w:rsidR="00154B36" w:rsidRPr="00D23333">
        <w:rPr>
          <w:rFonts w:ascii="Book Antiqua" w:hAnsi="Book Antiqua"/>
          <w:sz w:val="24"/>
          <w:szCs w:val="24"/>
          <w:lang w:val="en-GB"/>
        </w:rPr>
        <w:instrText xml:space="preserve"> ADDIN EN.CITE </w:instrText>
      </w:r>
      <w:r w:rsidR="00154B36" w:rsidRPr="00D23333">
        <w:rPr>
          <w:rFonts w:ascii="Book Antiqua" w:hAnsi="Book Antiqua"/>
          <w:sz w:val="24"/>
          <w:szCs w:val="24"/>
          <w:lang w:val="en-GB"/>
        </w:rPr>
        <w:fldChar w:fldCharType="begin">
          <w:fldData xml:space="preserve">PEVuZE5vdGU+PENpdGU+PEF1dGhvcj5XdTwvQXV0aG9yPjxZZWFyPjIwMTI8L1llYXI+PFJlY051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==
</w:fldData>
        </w:fldChar>
      </w:r>
      <w:r w:rsidR="00154B36" w:rsidRPr="00D23333">
        <w:rPr>
          <w:rFonts w:ascii="Book Antiqua" w:hAnsi="Book Antiqua"/>
          <w:sz w:val="24"/>
          <w:szCs w:val="24"/>
          <w:lang w:val="en-GB"/>
        </w:rPr>
        <w:instrText xml:space="preserve"> ADDIN EN.CITE.DATA </w:instrText>
      </w:r>
      <w:r w:rsidR="00154B36" w:rsidRPr="00D23333">
        <w:rPr>
          <w:rFonts w:ascii="Book Antiqua" w:hAnsi="Book Antiqua"/>
          <w:sz w:val="24"/>
          <w:szCs w:val="24"/>
          <w:lang w:val="en-GB"/>
        </w:rPr>
      </w:r>
      <w:r w:rsidR="00154B36" w:rsidRPr="00D23333">
        <w:rPr>
          <w:rFonts w:ascii="Book Antiqua" w:hAnsi="Book Antiqua"/>
          <w:sz w:val="24"/>
          <w:szCs w:val="24"/>
          <w:lang w:val="en-GB"/>
        </w:rPr>
        <w:fldChar w:fldCharType="end"/>
      </w:r>
      <w:r w:rsidR="005E2781" w:rsidRPr="00D23333">
        <w:rPr>
          <w:rFonts w:ascii="Book Antiqua" w:hAnsi="Book Antiqua"/>
          <w:sz w:val="24"/>
          <w:szCs w:val="24"/>
          <w:lang w:val="en-GB"/>
        </w:rPr>
      </w:r>
      <w:r w:rsidR="005E2781" w:rsidRPr="00D23333">
        <w:rPr>
          <w:rFonts w:ascii="Book Antiqua" w:hAnsi="Book Antiqua"/>
          <w:sz w:val="24"/>
          <w:szCs w:val="24"/>
          <w:lang w:val="en-GB"/>
        </w:rPr>
        <w:fldChar w:fldCharType="separate"/>
      </w:r>
      <w:r w:rsidR="00B010DE">
        <w:rPr>
          <w:rFonts w:ascii="Book Antiqua" w:hAnsi="Book Antiqua"/>
          <w:noProof/>
          <w:sz w:val="24"/>
          <w:szCs w:val="24"/>
          <w:vertAlign w:val="superscript"/>
          <w:lang w:val="en-GB"/>
        </w:rPr>
        <w:t>[39,</w:t>
      </w:r>
      <w:r w:rsidR="00154B36" w:rsidRPr="00D23333">
        <w:rPr>
          <w:rFonts w:ascii="Book Antiqua" w:hAnsi="Book Antiqua"/>
          <w:noProof/>
          <w:sz w:val="24"/>
          <w:szCs w:val="24"/>
          <w:vertAlign w:val="superscript"/>
          <w:lang w:val="en-GB"/>
        </w:rPr>
        <w:t>55]</w:t>
      </w:r>
      <w:r w:rsidR="005E2781" w:rsidRPr="00D23333">
        <w:rPr>
          <w:rFonts w:ascii="Book Antiqua" w:hAnsi="Book Antiqua"/>
          <w:sz w:val="24"/>
          <w:szCs w:val="24"/>
          <w:lang w:val="en-GB"/>
        </w:rPr>
        <w:fldChar w:fldCharType="end"/>
      </w:r>
      <w:r w:rsidR="005D2163" w:rsidRPr="00D23333">
        <w:rPr>
          <w:rFonts w:ascii="Book Antiqua" w:hAnsi="Book Antiqua"/>
          <w:sz w:val="24"/>
          <w:szCs w:val="24"/>
          <w:lang w:val="en-GB"/>
        </w:rPr>
        <w:t xml:space="preserve"> </w:t>
      </w:r>
      <w:r w:rsidR="00114853">
        <w:rPr>
          <w:rFonts w:ascii="Book Antiqua" w:hAnsi="Book Antiqua"/>
          <w:sz w:val="24"/>
          <w:szCs w:val="24"/>
          <w:lang w:val="en-GB"/>
        </w:rPr>
        <w:t>NF-</w:t>
      </w:r>
      <w:proofErr w:type="spellStart"/>
      <w:r w:rsidR="00114853">
        <w:rPr>
          <w:rFonts w:ascii="Book Antiqua" w:hAnsi="Book Antiqua"/>
          <w:sz w:val="24"/>
          <w:szCs w:val="24"/>
          <w:lang w:val="en-GB"/>
        </w:rPr>
        <w:t>ĸB</w:t>
      </w:r>
      <w:proofErr w:type="spellEnd"/>
      <w:r w:rsidR="005D2163" w:rsidRPr="00D23333">
        <w:rPr>
          <w:rFonts w:ascii="Book Antiqua" w:hAnsi="Book Antiqua"/>
          <w:sz w:val="24"/>
          <w:szCs w:val="24"/>
          <w:lang w:val="en-GB"/>
        </w:rPr>
        <w:t xml:space="preserve"> </w:t>
      </w:r>
      <w:proofErr w:type="gramStart"/>
      <w:r w:rsidR="005D2163" w:rsidRPr="00D23333">
        <w:rPr>
          <w:rFonts w:ascii="Book Antiqua" w:hAnsi="Book Antiqua"/>
          <w:sz w:val="24"/>
          <w:szCs w:val="24"/>
          <w:lang w:val="en-GB"/>
        </w:rPr>
        <w:t>have</w:t>
      </w:r>
      <w:proofErr w:type="gramEnd"/>
      <w:r w:rsidR="005D2163" w:rsidRPr="00D23333">
        <w:rPr>
          <w:rFonts w:ascii="Book Antiqua" w:hAnsi="Book Antiqua"/>
          <w:sz w:val="24"/>
          <w:szCs w:val="24"/>
          <w:lang w:val="en-GB"/>
        </w:rPr>
        <w:t xml:space="preserve"> been reported to promote tumour’s survival</w:t>
      </w:r>
      <w:r w:rsidR="006C2B58" w:rsidRPr="00D23333">
        <w:rPr>
          <w:rFonts w:ascii="Book Antiqua" w:hAnsi="Book Antiqua"/>
          <w:sz w:val="24"/>
          <w:szCs w:val="24"/>
          <w:lang w:val="en-GB"/>
        </w:rPr>
        <w:t>.</w:t>
      </w:r>
      <w:r w:rsidR="005D2163" w:rsidRPr="00D23333">
        <w:rPr>
          <w:rFonts w:ascii="Book Antiqua" w:hAnsi="Book Antiqua"/>
          <w:sz w:val="24"/>
          <w:szCs w:val="24"/>
          <w:lang w:val="en-GB"/>
        </w:rPr>
        <w:t xml:space="preserve"> </w:t>
      </w:r>
      <w:r w:rsidR="006C2B58" w:rsidRPr="00D23333">
        <w:rPr>
          <w:rFonts w:ascii="Book Antiqua" w:hAnsi="Book Antiqua"/>
          <w:sz w:val="24"/>
          <w:szCs w:val="24"/>
          <w:lang w:val="en-GB"/>
        </w:rPr>
        <w:t xml:space="preserve">Once more we face an ambiguity in interpreting </w:t>
      </w:r>
      <w:r w:rsidR="00114853">
        <w:rPr>
          <w:rFonts w:ascii="Book Antiqua" w:hAnsi="Book Antiqua"/>
          <w:sz w:val="24"/>
          <w:szCs w:val="24"/>
          <w:lang w:val="en-GB"/>
        </w:rPr>
        <w:t>NF-</w:t>
      </w:r>
      <w:proofErr w:type="spellStart"/>
      <w:r w:rsidR="00114853">
        <w:rPr>
          <w:rFonts w:ascii="Book Antiqua" w:hAnsi="Book Antiqua"/>
          <w:sz w:val="24"/>
          <w:szCs w:val="24"/>
          <w:lang w:val="en-GB"/>
        </w:rPr>
        <w:t>ĸB</w:t>
      </w:r>
      <w:proofErr w:type="spellEnd"/>
      <w:r w:rsidR="006C2B58" w:rsidRPr="00D23333">
        <w:rPr>
          <w:rFonts w:ascii="Book Antiqua" w:hAnsi="Book Antiqua"/>
          <w:sz w:val="24"/>
          <w:szCs w:val="24"/>
          <w:lang w:val="en-GB"/>
        </w:rPr>
        <w:t xml:space="preserve"> values. However, in this situation, the explanation</w:t>
      </w:r>
      <w:r w:rsidR="005D2163" w:rsidRPr="00D23333">
        <w:rPr>
          <w:rFonts w:ascii="Book Antiqua" w:hAnsi="Book Antiqua"/>
          <w:sz w:val="24"/>
          <w:szCs w:val="24"/>
          <w:lang w:val="en-GB"/>
        </w:rPr>
        <w:t xml:space="preserve"> can rel</w:t>
      </w:r>
      <w:r w:rsidR="00B010DE">
        <w:rPr>
          <w:rFonts w:ascii="Book Antiqua" w:hAnsi="Book Antiqua"/>
          <w:sz w:val="24"/>
          <w:szCs w:val="24"/>
          <w:lang w:val="en-GB"/>
        </w:rPr>
        <w:t>y on the degree of the stimuli/</w:t>
      </w:r>
      <w:r w:rsidR="005D2163" w:rsidRPr="00D23333">
        <w:rPr>
          <w:rFonts w:ascii="Book Antiqua" w:hAnsi="Book Antiqua"/>
          <w:sz w:val="24"/>
          <w:szCs w:val="24"/>
          <w:lang w:val="en-GB"/>
        </w:rPr>
        <w:t>block</w:t>
      </w:r>
      <w:r w:rsidR="00E62383" w:rsidRPr="00D23333">
        <w:rPr>
          <w:rFonts w:ascii="Book Antiqua" w:hAnsi="Book Antiqua"/>
          <w:sz w:val="24"/>
          <w:szCs w:val="24"/>
          <w:lang w:val="en-GB"/>
        </w:rPr>
        <w:t xml:space="preserve"> and the underlying </w:t>
      </w:r>
      <w:r w:rsidR="003B32E2" w:rsidRPr="00D23333">
        <w:rPr>
          <w:rFonts w:ascii="Book Antiqua" w:hAnsi="Book Antiqua"/>
          <w:sz w:val="24"/>
          <w:szCs w:val="24"/>
          <w:lang w:val="en-GB"/>
        </w:rPr>
        <w:t>inflammation</w:t>
      </w:r>
      <w:r w:rsidR="005E2781" w:rsidRPr="00D23333">
        <w:rPr>
          <w:rFonts w:ascii="Book Antiqua" w:hAnsi="Book Antiqua"/>
          <w:sz w:val="24"/>
          <w:szCs w:val="24"/>
          <w:lang w:val="en-GB"/>
        </w:rPr>
        <w:fldChar w:fldCharType="begin">
          <w:fldData xml:space="preserve">PEVuZE5vdGU+PENpdGU+PEF1dGhvcj5EYXBpdG88L0F1dGhvcj48WWVhcj4yMDEyPC9ZZWFyPjxS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</w:fldData>
        </w:fldChar>
      </w:r>
      <w:r w:rsidR="002A3EDD" w:rsidRPr="00D23333">
        <w:rPr>
          <w:rFonts w:ascii="Book Antiqua" w:hAnsi="Book Antiqua"/>
          <w:sz w:val="24"/>
          <w:szCs w:val="24"/>
          <w:lang w:val="en-GB"/>
        </w:rPr>
        <w:instrText xml:space="preserve"> ADDIN EN.CITE </w:instrText>
      </w:r>
      <w:r w:rsidR="002A3EDD" w:rsidRPr="00D23333">
        <w:rPr>
          <w:rFonts w:ascii="Book Antiqua" w:hAnsi="Book Antiqua"/>
          <w:sz w:val="24"/>
          <w:szCs w:val="24"/>
          <w:lang w:val="en-GB"/>
        </w:rPr>
        <w:fldChar w:fldCharType="begin">
          <w:fldData xml:space="preserve">PEVuZE5vdGU+PENpdGU+PEF1dGhvcj5EYXBpdG88L0F1dGhvcj48WWVhcj4yMDEyPC9ZZWFyPjxS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</w:fldData>
        </w:fldChar>
      </w:r>
      <w:r w:rsidR="002A3EDD" w:rsidRPr="00D23333">
        <w:rPr>
          <w:rFonts w:ascii="Book Antiqua" w:hAnsi="Book Antiqua"/>
          <w:sz w:val="24"/>
          <w:szCs w:val="24"/>
          <w:lang w:val="en-GB"/>
        </w:rPr>
        <w:instrText xml:space="preserve"> ADDIN EN.CITE.DATA </w:instrText>
      </w:r>
      <w:r w:rsidR="002A3EDD" w:rsidRPr="00D23333">
        <w:rPr>
          <w:rFonts w:ascii="Book Antiqua" w:hAnsi="Book Antiqua"/>
          <w:sz w:val="24"/>
          <w:szCs w:val="24"/>
          <w:lang w:val="en-GB"/>
        </w:rPr>
      </w:r>
      <w:r w:rsidR="002A3EDD" w:rsidRPr="00D23333">
        <w:rPr>
          <w:rFonts w:ascii="Book Antiqua" w:hAnsi="Book Antiqua"/>
          <w:sz w:val="24"/>
          <w:szCs w:val="24"/>
          <w:lang w:val="en-GB"/>
        </w:rPr>
        <w:fldChar w:fldCharType="end"/>
      </w:r>
      <w:r w:rsidR="005E2781" w:rsidRPr="00D23333">
        <w:rPr>
          <w:rFonts w:ascii="Book Antiqua" w:hAnsi="Book Antiqua"/>
          <w:sz w:val="24"/>
          <w:szCs w:val="24"/>
          <w:lang w:val="en-GB"/>
        </w:rPr>
      </w:r>
      <w:r w:rsidR="005E2781" w:rsidRPr="00D23333">
        <w:rPr>
          <w:rFonts w:ascii="Book Antiqua" w:hAnsi="Book Antiqua"/>
          <w:sz w:val="24"/>
          <w:szCs w:val="24"/>
          <w:lang w:val="en-GB"/>
        </w:rPr>
        <w:fldChar w:fldCharType="separate"/>
      </w:r>
      <w:r w:rsidR="002A3EDD" w:rsidRPr="00D23333">
        <w:rPr>
          <w:rFonts w:ascii="Book Antiqua" w:hAnsi="Book Antiqua"/>
          <w:noProof/>
          <w:sz w:val="24"/>
          <w:szCs w:val="24"/>
          <w:vertAlign w:val="superscript"/>
          <w:lang w:val="en-GB"/>
        </w:rPr>
        <w:t>[3]</w:t>
      </w:r>
      <w:r w:rsidR="005E2781" w:rsidRPr="00D23333">
        <w:rPr>
          <w:rFonts w:ascii="Book Antiqua" w:hAnsi="Book Antiqua"/>
          <w:sz w:val="24"/>
          <w:szCs w:val="24"/>
          <w:lang w:val="en-GB"/>
        </w:rPr>
        <w:fldChar w:fldCharType="end"/>
      </w:r>
      <w:r w:rsidR="005D2163" w:rsidRPr="00D23333">
        <w:rPr>
          <w:rFonts w:ascii="Book Antiqua" w:hAnsi="Book Antiqua"/>
          <w:sz w:val="24"/>
          <w:szCs w:val="24"/>
          <w:lang w:val="en-GB"/>
        </w:rPr>
        <w:t>.</w:t>
      </w:r>
      <w:r w:rsidR="005D306C">
        <w:rPr>
          <w:rFonts w:ascii="Book Antiqua" w:hAnsi="Book Antiqua"/>
          <w:sz w:val="24"/>
          <w:szCs w:val="24"/>
          <w:lang w:val="en-GB"/>
        </w:rPr>
        <w:t xml:space="preserve"> </w:t>
      </w:r>
    </w:p>
    <w:p w:rsidR="00CA5BC2" w:rsidRPr="00D23333" w:rsidRDefault="00876134" w:rsidP="00B010DE">
      <w:pPr>
        <w:adjustRightInd w:val="0"/>
        <w:snapToGrid w:val="0"/>
        <w:spacing w:after="0" w:line="360" w:lineRule="auto"/>
        <w:ind w:firstLine="709"/>
        <w:jc w:val="both"/>
        <w:rPr>
          <w:rFonts w:ascii="Book Antiqua" w:hAnsi="Book Antiqua"/>
          <w:sz w:val="24"/>
          <w:szCs w:val="24"/>
          <w:lang w:val="en-GB"/>
        </w:rPr>
      </w:pPr>
      <w:r w:rsidRPr="00D23333">
        <w:rPr>
          <w:rFonts w:ascii="Book Antiqua" w:hAnsi="Book Antiqua"/>
          <w:sz w:val="24"/>
          <w:szCs w:val="24"/>
          <w:lang w:val="en-GB"/>
        </w:rPr>
        <w:t>Consequently</w:t>
      </w:r>
      <w:r w:rsidR="00F01CC7" w:rsidRPr="00D23333">
        <w:rPr>
          <w:rFonts w:ascii="Book Antiqua" w:hAnsi="Book Antiqua"/>
          <w:sz w:val="24"/>
          <w:szCs w:val="24"/>
          <w:lang w:val="en-GB"/>
        </w:rPr>
        <w:t>,</w:t>
      </w:r>
      <w:r w:rsidRPr="00D23333">
        <w:rPr>
          <w:rFonts w:ascii="Book Antiqua" w:hAnsi="Book Antiqua"/>
          <w:sz w:val="24"/>
          <w:szCs w:val="24"/>
          <w:lang w:val="en-GB"/>
        </w:rPr>
        <w:t xml:space="preserve"> we are able to conclude that increased expression of TLR4 may protect HCC cells from LPS-induced cytotoxicity and promote cell</w:t>
      </w:r>
      <w:r w:rsidR="00E23C15" w:rsidRPr="00D23333">
        <w:rPr>
          <w:rFonts w:ascii="Book Antiqua" w:hAnsi="Book Antiqua"/>
          <w:sz w:val="24"/>
          <w:szCs w:val="24"/>
          <w:lang w:val="en-GB"/>
        </w:rPr>
        <w:t xml:space="preserve"> HCC</w:t>
      </w:r>
      <w:r w:rsidRPr="00D23333">
        <w:rPr>
          <w:rFonts w:ascii="Book Antiqua" w:hAnsi="Book Antiqua"/>
          <w:sz w:val="24"/>
          <w:szCs w:val="24"/>
          <w:lang w:val="en-GB"/>
        </w:rPr>
        <w:t xml:space="preserve"> survival and proliferation. </w:t>
      </w:r>
    </w:p>
    <w:p w:rsidR="004B2581" w:rsidRPr="00D23333" w:rsidRDefault="00BB15A3" w:rsidP="00543BB6">
      <w:pPr>
        <w:adjustRightInd w:val="0"/>
        <w:snapToGrid w:val="0"/>
        <w:spacing w:after="0" w:line="360" w:lineRule="auto"/>
        <w:ind w:firstLine="709"/>
        <w:jc w:val="both"/>
        <w:rPr>
          <w:rFonts w:ascii="Book Antiqua" w:hAnsi="Book Antiqua"/>
          <w:sz w:val="24"/>
          <w:szCs w:val="24"/>
          <w:lang w:val="en-GB"/>
        </w:rPr>
      </w:pPr>
      <w:r w:rsidRPr="00D23333">
        <w:rPr>
          <w:rFonts w:ascii="Book Antiqua" w:hAnsi="Book Antiqua"/>
          <w:sz w:val="24"/>
          <w:szCs w:val="24"/>
          <w:lang w:val="en-GB"/>
        </w:rPr>
        <w:t>This pro-tumorigenic effect of TLR4 is confirmed by the fact that</w:t>
      </w:r>
      <w:r w:rsidR="00CA5BC2" w:rsidRPr="00D23333">
        <w:rPr>
          <w:rFonts w:ascii="Book Antiqua" w:hAnsi="Book Antiqua"/>
          <w:sz w:val="24"/>
          <w:szCs w:val="24"/>
          <w:lang w:val="en-GB"/>
        </w:rPr>
        <w:t>,</w:t>
      </w:r>
      <w:r w:rsidRPr="00D23333">
        <w:rPr>
          <w:rFonts w:ascii="Book Antiqua" w:hAnsi="Book Antiqua"/>
          <w:sz w:val="24"/>
          <w:szCs w:val="24"/>
          <w:lang w:val="en-GB"/>
        </w:rPr>
        <w:t xml:space="preserve"> in TLR4</w:t>
      </w:r>
      <w:r w:rsidRPr="00D23333">
        <w:rPr>
          <w:rFonts w:ascii="Book Antiqua" w:hAnsi="Book Antiqua"/>
          <w:sz w:val="24"/>
          <w:szCs w:val="24"/>
          <w:vertAlign w:val="superscript"/>
          <w:lang w:val="en-GB"/>
        </w:rPr>
        <w:t xml:space="preserve">-/- </w:t>
      </w:r>
      <w:r w:rsidRPr="00D23333">
        <w:rPr>
          <w:rFonts w:ascii="Book Antiqua" w:hAnsi="Book Antiqua"/>
          <w:sz w:val="24"/>
          <w:szCs w:val="24"/>
          <w:lang w:val="en-GB"/>
        </w:rPr>
        <w:t>mice subjected to DEN</w:t>
      </w:r>
      <w:r w:rsidR="00CA5BC2" w:rsidRPr="00D23333">
        <w:rPr>
          <w:rFonts w:ascii="Book Antiqua" w:hAnsi="Book Antiqua"/>
          <w:sz w:val="24"/>
          <w:szCs w:val="24"/>
          <w:lang w:val="en-GB"/>
        </w:rPr>
        <w:t>,</w:t>
      </w:r>
      <w:r w:rsidR="00F16D67" w:rsidRPr="00D23333">
        <w:rPr>
          <w:rFonts w:ascii="Book Antiqua" w:hAnsi="Book Antiqua"/>
          <w:sz w:val="24"/>
          <w:szCs w:val="24"/>
          <w:lang w:val="en-GB"/>
        </w:rPr>
        <w:t xml:space="preserve"> tumour incidence is 25% lower and diameters are smaller </w:t>
      </w:r>
      <w:r w:rsidR="00CA5BC2" w:rsidRPr="00D23333">
        <w:rPr>
          <w:rFonts w:ascii="Book Antiqua" w:hAnsi="Book Antiqua"/>
          <w:sz w:val="24"/>
          <w:szCs w:val="24"/>
          <w:lang w:val="en-GB"/>
        </w:rPr>
        <w:t xml:space="preserve">accompanied by </w:t>
      </w:r>
      <w:r w:rsidR="00F16D67" w:rsidRPr="00D23333">
        <w:rPr>
          <w:rFonts w:ascii="Book Antiqua" w:hAnsi="Book Antiqua"/>
          <w:sz w:val="24"/>
          <w:szCs w:val="24"/>
          <w:lang w:val="en-GB"/>
        </w:rPr>
        <w:t xml:space="preserve">less </w:t>
      </w:r>
      <w:r w:rsidR="00CA5BC2" w:rsidRPr="00D23333">
        <w:rPr>
          <w:rFonts w:ascii="Book Antiqua" w:hAnsi="Book Antiqua"/>
          <w:sz w:val="24"/>
          <w:szCs w:val="24"/>
          <w:lang w:val="en-GB"/>
        </w:rPr>
        <w:t>inflammation,</w:t>
      </w:r>
      <w:r w:rsidR="00F16D67" w:rsidRPr="00D23333">
        <w:rPr>
          <w:rFonts w:ascii="Book Antiqua" w:hAnsi="Book Antiqua"/>
          <w:sz w:val="24"/>
          <w:szCs w:val="24"/>
          <w:lang w:val="en-GB"/>
        </w:rPr>
        <w:t xml:space="preserve"> proliferation as well as enhanced apoptosis</w:t>
      </w:r>
      <w:r w:rsidR="005E2781" w:rsidRPr="00D23333">
        <w:rPr>
          <w:rFonts w:ascii="Book Antiqua" w:hAnsi="Book Antiqua"/>
          <w:sz w:val="24"/>
          <w:szCs w:val="24"/>
          <w:lang w:val="en-GB"/>
        </w:rPr>
        <w:fldChar w:fldCharType="begin">
          <w:fldData xml:space="preserve">PEVuZE5vdGU+PENpdGU+PEF1dGhvcj5ZdTwvQXV0aG9yPjxZZWFyPjIwMTA8L1llYXI+PFJlY051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</w:fldData>
        </w:fldChar>
      </w:r>
      <w:r w:rsidR="00154B36" w:rsidRPr="00D23333">
        <w:rPr>
          <w:rFonts w:ascii="Book Antiqua" w:hAnsi="Book Antiqua"/>
          <w:sz w:val="24"/>
          <w:szCs w:val="24"/>
          <w:lang w:val="en-GB"/>
        </w:rPr>
        <w:instrText xml:space="preserve"> ADDIN EN.CITE </w:instrText>
      </w:r>
      <w:r w:rsidR="00154B36" w:rsidRPr="00D23333">
        <w:rPr>
          <w:rFonts w:ascii="Book Antiqua" w:hAnsi="Book Antiqua"/>
          <w:sz w:val="24"/>
          <w:szCs w:val="24"/>
          <w:lang w:val="en-GB"/>
        </w:rPr>
        <w:fldChar w:fldCharType="begin">
          <w:fldData xml:space="preserve">PEVuZE5vdGU+PENpdGU+PEF1dGhvcj5ZdTwvQXV0aG9yPjxZZWFyPjIwMTA8L1llYXI+PFJlY051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</w:fldData>
        </w:fldChar>
      </w:r>
      <w:r w:rsidR="00154B36" w:rsidRPr="00D23333">
        <w:rPr>
          <w:rFonts w:ascii="Book Antiqua" w:hAnsi="Book Antiqua"/>
          <w:sz w:val="24"/>
          <w:szCs w:val="24"/>
          <w:lang w:val="en-GB"/>
        </w:rPr>
        <w:instrText xml:space="preserve"> ADDIN EN.CITE.DATA </w:instrText>
      </w:r>
      <w:r w:rsidR="00154B36" w:rsidRPr="00D23333">
        <w:rPr>
          <w:rFonts w:ascii="Book Antiqua" w:hAnsi="Book Antiqua"/>
          <w:sz w:val="24"/>
          <w:szCs w:val="24"/>
          <w:lang w:val="en-GB"/>
        </w:rPr>
      </w:r>
      <w:r w:rsidR="00154B36" w:rsidRPr="00D23333">
        <w:rPr>
          <w:rFonts w:ascii="Book Antiqua" w:hAnsi="Book Antiqua"/>
          <w:sz w:val="24"/>
          <w:szCs w:val="24"/>
          <w:lang w:val="en-GB"/>
        </w:rPr>
        <w:fldChar w:fldCharType="end"/>
      </w:r>
      <w:r w:rsidR="005E2781" w:rsidRPr="00D23333">
        <w:rPr>
          <w:rFonts w:ascii="Book Antiqua" w:hAnsi="Book Antiqua"/>
          <w:sz w:val="24"/>
          <w:szCs w:val="24"/>
          <w:lang w:val="en-GB"/>
        </w:rPr>
      </w:r>
      <w:r w:rsidR="005E2781" w:rsidRPr="00D23333">
        <w:rPr>
          <w:rFonts w:ascii="Book Antiqua" w:hAnsi="Book Antiqua"/>
          <w:sz w:val="24"/>
          <w:szCs w:val="24"/>
          <w:lang w:val="en-GB"/>
        </w:rPr>
        <w:fldChar w:fldCharType="separate"/>
      </w:r>
      <w:r w:rsidR="00154B36" w:rsidRPr="00D23333">
        <w:rPr>
          <w:rFonts w:ascii="Book Antiqua" w:hAnsi="Book Antiqua"/>
          <w:noProof/>
          <w:sz w:val="24"/>
          <w:szCs w:val="24"/>
          <w:vertAlign w:val="superscript"/>
          <w:lang w:val="en-GB"/>
        </w:rPr>
        <w:t>[56]</w:t>
      </w:r>
      <w:r w:rsidR="005E2781" w:rsidRPr="00D23333">
        <w:rPr>
          <w:rFonts w:ascii="Book Antiqua" w:hAnsi="Book Antiqua"/>
          <w:sz w:val="24"/>
          <w:szCs w:val="24"/>
          <w:lang w:val="en-GB"/>
        </w:rPr>
        <w:fldChar w:fldCharType="end"/>
      </w:r>
      <w:r w:rsidR="00F16D67" w:rsidRPr="00D23333">
        <w:rPr>
          <w:rFonts w:ascii="Book Antiqua" w:hAnsi="Book Antiqua"/>
          <w:sz w:val="24"/>
          <w:szCs w:val="24"/>
          <w:lang w:val="en-GB"/>
        </w:rPr>
        <w:t xml:space="preserve">. </w:t>
      </w:r>
      <w:r w:rsidR="00E24E0A" w:rsidRPr="00D23333">
        <w:rPr>
          <w:rFonts w:ascii="Book Antiqua" w:hAnsi="Book Antiqua"/>
          <w:sz w:val="24"/>
          <w:szCs w:val="24"/>
          <w:lang w:val="en-GB"/>
        </w:rPr>
        <w:t>Moreover, using antibiotics to reduce the LPS levels results in diminished activation of T helper 1 cells</w:t>
      </w:r>
      <w:r w:rsidR="005E2781" w:rsidRPr="00D23333">
        <w:rPr>
          <w:rFonts w:ascii="Book Antiqua" w:hAnsi="Book Antiqua"/>
          <w:sz w:val="24"/>
          <w:szCs w:val="24"/>
          <w:lang w:val="en-GB"/>
        </w:rPr>
        <w:fldChar w:fldCharType="begin">
          <w:fldData xml:space="preserve">PEVuZE5vdGU+PENpdGU+PEF1dGhvcj5MaW48L0F1dGhvcj48WWVhcj4yMDEyPC9ZZWFyPjxSZWNO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=
</w:fldData>
        </w:fldChar>
      </w:r>
      <w:r w:rsidR="00154B36" w:rsidRPr="00D23333">
        <w:rPr>
          <w:rFonts w:ascii="Book Antiqua" w:hAnsi="Book Antiqua"/>
          <w:sz w:val="24"/>
          <w:szCs w:val="24"/>
          <w:lang w:val="en-GB"/>
        </w:rPr>
        <w:instrText xml:space="preserve"> ADDIN EN.CITE </w:instrText>
      </w:r>
      <w:r w:rsidR="00154B36" w:rsidRPr="00D23333">
        <w:rPr>
          <w:rFonts w:ascii="Book Antiqua" w:hAnsi="Book Antiqua"/>
          <w:sz w:val="24"/>
          <w:szCs w:val="24"/>
          <w:lang w:val="en-GB"/>
        </w:rPr>
        <w:fldChar w:fldCharType="begin">
          <w:fldData xml:space="preserve">PEVuZE5vdGU+PENpdGU+PEF1dGhvcj5MaW48L0F1dGhvcj48WWVhcj4yMDEyPC9ZZWFyPjxSZWNO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=
</w:fldData>
        </w:fldChar>
      </w:r>
      <w:r w:rsidR="00154B36" w:rsidRPr="00D23333">
        <w:rPr>
          <w:rFonts w:ascii="Book Antiqua" w:hAnsi="Book Antiqua"/>
          <w:sz w:val="24"/>
          <w:szCs w:val="24"/>
          <w:lang w:val="en-GB"/>
        </w:rPr>
        <w:instrText xml:space="preserve"> ADDIN EN.CITE.DATA </w:instrText>
      </w:r>
      <w:r w:rsidR="00154B36" w:rsidRPr="00D23333">
        <w:rPr>
          <w:rFonts w:ascii="Book Antiqua" w:hAnsi="Book Antiqua"/>
          <w:sz w:val="24"/>
          <w:szCs w:val="24"/>
          <w:lang w:val="en-GB"/>
        </w:rPr>
      </w:r>
      <w:r w:rsidR="00154B36" w:rsidRPr="00D23333">
        <w:rPr>
          <w:rFonts w:ascii="Book Antiqua" w:hAnsi="Book Antiqua"/>
          <w:sz w:val="24"/>
          <w:szCs w:val="24"/>
          <w:lang w:val="en-GB"/>
        </w:rPr>
        <w:fldChar w:fldCharType="end"/>
      </w:r>
      <w:r w:rsidR="005E2781" w:rsidRPr="00D23333">
        <w:rPr>
          <w:rFonts w:ascii="Book Antiqua" w:hAnsi="Book Antiqua"/>
          <w:sz w:val="24"/>
          <w:szCs w:val="24"/>
          <w:lang w:val="en-GB"/>
        </w:rPr>
      </w:r>
      <w:r w:rsidR="005E2781" w:rsidRPr="00D23333">
        <w:rPr>
          <w:rFonts w:ascii="Book Antiqua" w:hAnsi="Book Antiqua"/>
          <w:sz w:val="24"/>
          <w:szCs w:val="24"/>
          <w:lang w:val="en-GB"/>
        </w:rPr>
        <w:fldChar w:fldCharType="separate"/>
      </w:r>
      <w:r w:rsidR="00154B36" w:rsidRPr="00D23333">
        <w:rPr>
          <w:rFonts w:ascii="Book Antiqua" w:hAnsi="Book Antiqua"/>
          <w:noProof/>
          <w:sz w:val="24"/>
          <w:szCs w:val="24"/>
          <w:vertAlign w:val="superscript"/>
          <w:lang w:val="en-GB"/>
        </w:rPr>
        <w:t>[58]</w:t>
      </w:r>
      <w:r w:rsidR="005E2781" w:rsidRPr="00D23333">
        <w:rPr>
          <w:rFonts w:ascii="Book Antiqua" w:hAnsi="Book Antiqua"/>
          <w:sz w:val="24"/>
          <w:szCs w:val="24"/>
          <w:lang w:val="en-GB"/>
        </w:rPr>
        <w:fldChar w:fldCharType="end"/>
      </w:r>
      <w:r w:rsidR="00E24E0A" w:rsidRPr="00D23333">
        <w:rPr>
          <w:rFonts w:ascii="Book Antiqua" w:hAnsi="Book Antiqua"/>
          <w:sz w:val="24"/>
          <w:szCs w:val="24"/>
          <w:lang w:val="en-GB"/>
        </w:rPr>
        <w:t xml:space="preserve"> and consequently less liver damage, and lower cell proliferation in tumour mass</w:t>
      </w:r>
      <w:r w:rsidR="005E2781" w:rsidRPr="00D23333">
        <w:rPr>
          <w:rFonts w:ascii="Book Antiqua" w:hAnsi="Book Antiqua"/>
          <w:sz w:val="24"/>
          <w:szCs w:val="24"/>
          <w:lang w:val="en-GB"/>
        </w:rPr>
        <w:fldChar w:fldCharType="begin">
          <w:fldData xml:space="preserve">PEVuZE5vdGU+PENpdGU+PEF1dGhvcj5ZdTwvQXV0aG9yPjxZZWFyPjIwMTA8L1llYXI+PFJlY051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</w:fldData>
        </w:fldChar>
      </w:r>
      <w:r w:rsidR="00154B36" w:rsidRPr="00D23333">
        <w:rPr>
          <w:rFonts w:ascii="Book Antiqua" w:hAnsi="Book Antiqua"/>
          <w:sz w:val="24"/>
          <w:szCs w:val="24"/>
          <w:lang w:val="en-GB"/>
        </w:rPr>
        <w:instrText xml:space="preserve"> ADDIN EN.CITE </w:instrText>
      </w:r>
      <w:r w:rsidR="00154B36" w:rsidRPr="00D23333">
        <w:rPr>
          <w:rFonts w:ascii="Book Antiqua" w:hAnsi="Book Antiqua"/>
          <w:sz w:val="24"/>
          <w:szCs w:val="24"/>
          <w:lang w:val="en-GB"/>
        </w:rPr>
        <w:fldChar w:fldCharType="begin">
          <w:fldData xml:space="preserve">PEVuZE5vdGU+PENpdGU+PEF1dGhvcj5ZdTwvQXV0aG9yPjxZZWFyPjIwMTA8L1llYXI+PFJlY051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</w:fldData>
        </w:fldChar>
      </w:r>
      <w:r w:rsidR="00154B36" w:rsidRPr="00D23333">
        <w:rPr>
          <w:rFonts w:ascii="Book Antiqua" w:hAnsi="Book Antiqua"/>
          <w:sz w:val="24"/>
          <w:szCs w:val="24"/>
          <w:lang w:val="en-GB"/>
        </w:rPr>
        <w:instrText xml:space="preserve"> ADDIN EN.CITE.DATA </w:instrText>
      </w:r>
      <w:r w:rsidR="00154B36" w:rsidRPr="00D23333">
        <w:rPr>
          <w:rFonts w:ascii="Book Antiqua" w:hAnsi="Book Antiqua"/>
          <w:sz w:val="24"/>
          <w:szCs w:val="24"/>
          <w:lang w:val="en-GB"/>
        </w:rPr>
      </w:r>
      <w:r w:rsidR="00154B36" w:rsidRPr="00D23333">
        <w:rPr>
          <w:rFonts w:ascii="Book Antiqua" w:hAnsi="Book Antiqua"/>
          <w:sz w:val="24"/>
          <w:szCs w:val="24"/>
          <w:lang w:val="en-GB"/>
        </w:rPr>
        <w:fldChar w:fldCharType="end"/>
      </w:r>
      <w:r w:rsidR="005E2781" w:rsidRPr="00D23333">
        <w:rPr>
          <w:rFonts w:ascii="Book Antiqua" w:hAnsi="Book Antiqua"/>
          <w:sz w:val="24"/>
          <w:szCs w:val="24"/>
          <w:lang w:val="en-GB"/>
        </w:rPr>
      </w:r>
      <w:r w:rsidR="005E2781" w:rsidRPr="00D23333">
        <w:rPr>
          <w:rFonts w:ascii="Book Antiqua" w:hAnsi="Book Antiqua"/>
          <w:sz w:val="24"/>
          <w:szCs w:val="24"/>
          <w:lang w:val="en-GB"/>
        </w:rPr>
        <w:fldChar w:fldCharType="separate"/>
      </w:r>
      <w:r w:rsidR="00154B36" w:rsidRPr="00D23333">
        <w:rPr>
          <w:rFonts w:ascii="Book Antiqua" w:hAnsi="Book Antiqua"/>
          <w:noProof/>
          <w:sz w:val="24"/>
          <w:szCs w:val="24"/>
          <w:vertAlign w:val="superscript"/>
          <w:lang w:val="en-GB"/>
        </w:rPr>
        <w:t>[56]</w:t>
      </w:r>
      <w:r w:rsidR="005E2781" w:rsidRPr="00D23333">
        <w:rPr>
          <w:rFonts w:ascii="Book Antiqua" w:hAnsi="Book Antiqua"/>
          <w:sz w:val="24"/>
          <w:szCs w:val="24"/>
          <w:lang w:val="en-GB"/>
        </w:rPr>
        <w:fldChar w:fldCharType="end"/>
      </w:r>
      <w:r w:rsidR="00E24E0A" w:rsidRPr="00D23333">
        <w:rPr>
          <w:rFonts w:ascii="Book Antiqua" w:hAnsi="Book Antiqua"/>
          <w:sz w:val="24"/>
          <w:szCs w:val="24"/>
          <w:lang w:val="en-GB"/>
        </w:rPr>
        <w:t>.</w:t>
      </w:r>
    </w:p>
    <w:p w:rsidR="00727577" w:rsidRPr="00D23333" w:rsidRDefault="009A00AD" w:rsidP="00AD7104">
      <w:pPr>
        <w:adjustRightInd w:val="0"/>
        <w:snapToGrid w:val="0"/>
        <w:spacing w:after="0" w:line="360" w:lineRule="auto"/>
        <w:ind w:firstLine="709"/>
        <w:jc w:val="both"/>
        <w:rPr>
          <w:rFonts w:ascii="Book Antiqua" w:hAnsi="Book Antiqua"/>
          <w:sz w:val="24"/>
          <w:szCs w:val="24"/>
          <w:lang w:val="en-GB"/>
        </w:rPr>
      </w:pPr>
      <w:r w:rsidRPr="00D23333">
        <w:rPr>
          <w:rFonts w:ascii="Book Antiqua" w:hAnsi="Book Antiqua"/>
          <w:sz w:val="24"/>
          <w:szCs w:val="24"/>
          <w:lang w:val="en-GB"/>
        </w:rPr>
        <w:t xml:space="preserve">However, Xu </w:t>
      </w:r>
      <w:r w:rsidRPr="00D23333">
        <w:rPr>
          <w:rFonts w:ascii="Book Antiqua" w:hAnsi="Book Antiqua"/>
          <w:i/>
          <w:sz w:val="24"/>
          <w:szCs w:val="24"/>
          <w:lang w:val="en-GB"/>
        </w:rPr>
        <w:t>et al</w:t>
      </w:r>
      <w:r w:rsidR="00AD7104" w:rsidRPr="00D23333">
        <w:rPr>
          <w:rFonts w:ascii="Book Antiqua" w:hAnsi="Book Antiqua"/>
          <w:sz w:val="24"/>
          <w:szCs w:val="24"/>
          <w:lang w:val="en-GB"/>
        </w:rPr>
        <w:fldChar w:fldCharType="begin">
          <w:fldData xml:space="preserve">PEVuZE5vdGU+PENpdGU+PEF1dGhvcj5YdTwvQXV0aG9yPjxZZWFyPjIwMTQ8L1llYXI+PFJlY051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</w:fldData>
        </w:fldChar>
      </w:r>
      <w:r w:rsidR="00AD7104" w:rsidRPr="00D23333">
        <w:rPr>
          <w:rFonts w:ascii="Book Antiqua" w:hAnsi="Book Antiqua"/>
          <w:sz w:val="24"/>
          <w:szCs w:val="24"/>
          <w:lang w:val="en-GB"/>
        </w:rPr>
        <w:instrText xml:space="preserve"> ADDIN EN.CITE </w:instrText>
      </w:r>
      <w:r w:rsidR="00AD7104" w:rsidRPr="00D23333">
        <w:rPr>
          <w:rFonts w:ascii="Book Antiqua" w:hAnsi="Book Antiqua"/>
          <w:sz w:val="24"/>
          <w:szCs w:val="24"/>
          <w:lang w:val="en-GB"/>
        </w:rPr>
        <w:fldChar w:fldCharType="begin">
          <w:fldData xml:space="preserve">PEVuZE5vdGU+PENpdGU+PEF1dGhvcj5YdTwvQXV0aG9yPjxZZWFyPjIwMTQ8L1llYXI+PFJlY051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</w:fldData>
        </w:fldChar>
      </w:r>
      <w:r w:rsidR="00AD7104" w:rsidRPr="00D23333">
        <w:rPr>
          <w:rFonts w:ascii="Book Antiqua" w:hAnsi="Book Antiqua"/>
          <w:sz w:val="24"/>
          <w:szCs w:val="24"/>
          <w:lang w:val="en-GB"/>
        </w:rPr>
        <w:instrText xml:space="preserve"> ADDIN EN.CITE.DATA </w:instrText>
      </w:r>
      <w:r w:rsidR="00AD7104" w:rsidRPr="00D23333">
        <w:rPr>
          <w:rFonts w:ascii="Book Antiqua" w:hAnsi="Book Antiqua"/>
          <w:sz w:val="24"/>
          <w:szCs w:val="24"/>
          <w:lang w:val="en-GB"/>
        </w:rPr>
      </w:r>
      <w:r w:rsidR="00AD7104" w:rsidRPr="00D23333">
        <w:rPr>
          <w:rFonts w:ascii="Book Antiqua" w:hAnsi="Book Antiqua"/>
          <w:sz w:val="24"/>
          <w:szCs w:val="24"/>
          <w:lang w:val="en-GB"/>
        </w:rPr>
        <w:fldChar w:fldCharType="end"/>
      </w:r>
      <w:r w:rsidR="00AD7104" w:rsidRPr="00D23333">
        <w:rPr>
          <w:rFonts w:ascii="Book Antiqua" w:hAnsi="Book Antiqua"/>
          <w:sz w:val="24"/>
          <w:szCs w:val="24"/>
          <w:lang w:val="en-GB"/>
        </w:rPr>
      </w:r>
      <w:r w:rsidR="00AD7104" w:rsidRPr="00D23333">
        <w:rPr>
          <w:rFonts w:ascii="Book Antiqua" w:hAnsi="Book Antiqua"/>
          <w:sz w:val="24"/>
          <w:szCs w:val="24"/>
          <w:lang w:val="en-GB"/>
        </w:rPr>
        <w:fldChar w:fldCharType="separate"/>
      </w:r>
      <w:r w:rsidR="00AD7104" w:rsidRPr="00D23333">
        <w:rPr>
          <w:rFonts w:ascii="Book Antiqua" w:hAnsi="Book Antiqua"/>
          <w:noProof/>
          <w:sz w:val="24"/>
          <w:szCs w:val="24"/>
          <w:vertAlign w:val="superscript"/>
          <w:lang w:val="en-GB"/>
        </w:rPr>
        <w:t>[54]</w:t>
      </w:r>
      <w:r w:rsidR="00AD7104" w:rsidRPr="00D23333">
        <w:rPr>
          <w:rFonts w:ascii="Book Antiqua" w:hAnsi="Book Antiqua"/>
          <w:sz w:val="24"/>
          <w:szCs w:val="24"/>
          <w:lang w:val="en-GB"/>
        </w:rPr>
        <w:fldChar w:fldCharType="end"/>
      </w:r>
      <w:r w:rsidR="00876134" w:rsidRPr="00D23333">
        <w:rPr>
          <w:rFonts w:ascii="Book Antiqua" w:hAnsi="Book Antiqua"/>
          <w:sz w:val="24"/>
          <w:szCs w:val="24"/>
          <w:lang w:val="en-GB"/>
        </w:rPr>
        <w:t xml:space="preserve"> </w:t>
      </w:r>
      <w:r w:rsidR="00E23C15" w:rsidRPr="00D23333">
        <w:rPr>
          <w:rFonts w:ascii="Book Antiqua" w:hAnsi="Book Antiqua"/>
          <w:sz w:val="24"/>
          <w:szCs w:val="24"/>
          <w:lang w:val="en-GB"/>
        </w:rPr>
        <w:t xml:space="preserve">presented </w:t>
      </w:r>
      <w:r w:rsidR="00A96F67" w:rsidRPr="00D23333">
        <w:rPr>
          <w:rFonts w:ascii="Book Antiqua" w:hAnsi="Book Antiqua"/>
          <w:sz w:val="24"/>
          <w:szCs w:val="24"/>
          <w:lang w:val="en-GB"/>
        </w:rPr>
        <w:t>a different</w:t>
      </w:r>
      <w:r w:rsidRPr="00D23333">
        <w:rPr>
          <w:rFonts w:ascii="Book Antiqua" w:hAnsi="Book Antiqua"/>
          <w:sz w:val="24"/>
          <w:szCs w:val="24"/>
          <w:lang w:val="en-GB"/>
        </w:rPr>
        <w:t xml:space="preserve"> vision when</w:t>
      </w:r>
      <w:r w:rsidR="00CD3285" w:rsidRPr="00D23333">
        <w:rPr>
          <w:rFonts w:ascii="Book Antiqua" w:hAnsi="Book Antiqua"/>
          <w:sz w:val="24"/>
          <w:szCs w:val="24"/>
          <w:lang w:val="en-GB"/>
        </w:rPr>
        <w:t xml:space="preserve"> </w:t>
      </w:r>
      <w:r w:rsidRPr="00D23333">
        <w:rPr>
          <w:rFonts w:ascii="Book Antiqua" w:hAnsi="Book Antiqua"/>
          <w:sz w:val="24"/>
          <w:szCs w:val="24"/>
          <w:lang w:val="en-GB"/>
        </w:rPr>
        <w:t>reported increased</w:t>
      </w:r>
      <w:r w:rsidR="00E23C15" w:rsidRPr="00D23333">
        <w:rPr>
          <w:rFonts w:ascii="Book Antiqua" w:hAnsi="Book Antiqua"/>
          <w:sz w:val="24"/>
          <w:szCs w:val="24"/>
          <w:lang w:val="en-GB"/>
        </w:rPr>
        <w:t xml:space="preserve"> </w:t>
      </w:r>
      <w:r w:rsidR="00B322BC" w:rsidRPr="00D23333">
        <w:rPr>
          <w:rFonts w:ascii="Book Antiqua" w:hAnsi="Book Antiqua"/>
          <w:sz w:val="24"/>
          <w:szCs w:val="24"/>
          <w:lang w:val="en-GB"/>
        </w:rPr>
        <w:t xml:space="preserve">expression of </w:t>
      </w:r>
      <w:r w:rsidR="00E23C15" w:rsidRPr="00D23333">
        <w:rPr>
          <w:rFonts w:ascii="Book Antiqua" w:hAnsi="Book Antiqua"/>
          <w:sz w:val="24"/>
          <w:szCs w:val="24"/>
          <w:lang w:val="en-GB"/>
        </w:rPr>
        <w:t>protein tyrosine phosphatase receptor type O</w:t>
      </w:r>
      <w:r w:rsidRPr="00D23333">
        <w:rPr>
          <w:rFonts w:ascii="Book Antiqua" w:hAnsi="Book Antiqua"/>
          <w:sz w:val="24"/>
          <w:szCs w:val="24"/>
          <w:lang w:val="en-GB"/>
        </w:rPr>
        <w:t xml:space="preserve"> </w:t>
      </w:r>
      <w:r w:rsidR="00E23C15" w:rsidRPr="00D23333">
        <w:rPr>
          <w:rFonts w:ascii="Book Antiqua" w:hAnsi="Book Antiqua"/>
          <w:sz w:val="24"/>
          <w:szCs w:val="24"/>
          <w:lang w:val="en-GB"/>
        </w:rPr>
        <w:t>(</w:t>
      </w:r>
      <w:r w:rsidRPr="00D23333">
        <w:rPr>
          <w:rFonts w:ascii="Book Antiqua" w:hAnsi="Book Antiqua"/>
          <w:sz w:val="24"/>
          <w:szCs w:val="24"/>
          <w:lang w:val="en-GB"/>
        </w:rPr>
        <w:t>PTPRO</w:t>
      </w:r>
      <w:r w:rsidR="00E23C15" w:rsidRPr="00D23333">
        <w:rPr>
          <w:rFonts w:ascii="Book Antiqua" w:hAnsi="Book Antiqua"/>
          <w:sz w:val="24"/>
          <w:szCs w:val="24"/>
          <w:lang w:val="en-GB"/>
        </w:rPr>
        <w:t>)</w:t>
      </w:r>
      <w:r w:rsidR="00A96F67" w:rsidRPr="00D23333">
        <w:rPr>
          <w:rFonts w:ascii="Book Antiqua" w:hAnsi="Book Antiqua"/>
          <w:sz w:val="24"/>
          <w:szCs w:val="24"/>
          <w:lang w:val="en-GB"/>
        </w:rPr>
        <w:t xml:space="preserve"> in TLR4-overexpressing HCC cell lines after LPS treatment</w:t>
      </w:r>
      <w:r w:rsidRPr="00D23333">
        <w:rPr>
          <w:rFonts w:ascii="Book Antiqua" w:hAnsi="Book Antiqua"/>
          <w:sz w:val="24"/>
          <w:szCs w:val="24"/>
          <w:lang w:val="en-GB"/>
        </w:rPr>
        <w:t xml:space="preserve">. Here, cell proliferation </w:t>
      </w:r>
      <w:r w:rsidR="00A96F67" w:rsidRPr="00D23333">
        <w:rPr>
          <w:rFonts w:ascii="Book Antiqua" w:hAnsi="Book Antiqua"/>
          <w:sz w:val="24"/>
          <w:szCs w:val="24"/>
          <w:lang w:val="en-GB"/>
        </w:rPr>
        <w:t xml:space="preserve">was </w:t>
      </w:r>
      <w:r w:rsidRPr="00D23333">
        <w:rPr>
          <w:rFonts w:ascii="Book Antiqua" w:hAnsi="Book Antiqua"/>
          <w:sz w:val="24"/>
          <w:szCs w:val="24"/>
          <w:lang w:val="en-GB"/>
        </w:rPr>
        <w:t>inh</w:t>
      </w:r>
      <w:r w:rsidR="00A96F67" w:rsidRPr="00D23333">
        <w:rPr>
          <w:rFonts w:ascii="Book Antiqua" w:hAnsi="Book Antiqua"/>
          <w:sz w:val="24"/>
          <w:szCs w:val="24"/>
          <w:lang w:val="en-GB"/>
        </w:rPr>
        <w:t>ibited</w:t>
      </w:r>
      <w:r w:rsidRPr="00D23333">
        <w:rPr>
          <w:rFonts w:ascii="Book Antiqua" w:hAnsi="Book Antiqua"/>
          <w:sz w:val="24"/>
          <w:szCs w:val="24"/>
          <w:lang w:val="en-GB"/>
        </w:rPr>
        <w:t xml:space="preserve"> and apopto</w:t>
      </w:r>
      <w:r w:rsidR="00A96F67" w:rsidRPr="00D23333">
        <w:rPr>
          <w:rFonts w:ascii="Book Antiqua" w:hAnsi="Book Antiqua"/>
          <w:sz w:val="24"/>
          <w:szCs w:val="24"/>
          <w:lang w:val="en-GB"/>
        </w:rPr>
        <w:t>sis was</w:t>
      </w:r>
      <w:r w:rsidR="00E23C15" w:rsidRPr="00D23333">
        <w:rPr>
          <w:rFonts w:ascii="Book Antiqua" w:hAnsi="Book Antiqua"/>
          <w:sz w:val="24"/>
          <w:szCs w:val="24"/>
          <w:lang w:val="en-GB"/>
        </w:rPr>
        <w:t xml:space="preserve"> augmented </w:t>
      </w:r>
      <w:r w:rsidR="004B2581" w:rsidRPr="00D23333">
        <w:rPr>
          <w:rFonts w:ascii="Book Antiqua" w:hAnsi="Book Antiqua"/>
          <w:sz w:val="24"/>
          <w:szCs w:val="24"/>
          <w:lang w:val="en-GB"/>
        </w:rPr>
        <w:t xml:space="preserve">as a result of </w:t>
      </w:r>
      <w:r w:rsidR="00A96F67" w:rsidRPr="00D23333">
        <w:rPr>
          <w:rFonts w:ascii="Book Antiqua" w:hAnsi="Book Antiqua"/>
          <w:sz w:val="24"/>
          <w:szCs w:val="24"/>
          <w:lang w:val="en-GB"/>
        </w:rPr>
        <w:t xml:space="preserve">the </w:t>
      </w:r>
      <w:r w:rsidR="006340CF" w:rsidRPr="00D23333">
        <w:rPr>
          <w:rFonts w:ascii="Book Antiqua" w:hAnsi="Book Antiqua"/>
          <w:sz w:val="24"/>
          <w:szCs w:val="24"/>
          <w:lang w:val="en-GB"/>
        </w:rPr>
        <w:t xml:space="preserve">tumour suppressor </w:t>
      </w:r>
      <w:r w:rsidR="004B2581" w:rsidRPr="00D23333">
        <w:rPr>
          <w:rFonts w:ascii="Book Antiqua" w:hAnsi="Book Antiqua"/>
          <w:sz w:val="24"/>
          <w:szCs w:val="24"/>
          <w:lang w:val="en-GB"/>
        </w:rPr>
        <w:t>capability of PTPRO</w:t>
      </w:r>
      <w:r w:rsidR="005E2781" w:rsidRPr="00D23333">
        <w:rPr>
          <w:rFonts w:ascii="Book Antiqua" w:hAnsi="Book Antiqua"/>
          <w:sz w:val="24"/>
          <w:szCs w:val="24"/>
          <w:lang w:val="en-GB"/>
        </w:rPr>
        <w:fldChar w:fldCharType="begin">
          <w:fldData xml:space="preserve">PEVuZE5vdGU+PENpdGU+PEF1dGhvcj5YdTwvQXV0aG9yPjxZZWFyPjIwMTQ8L1llYXI+PFJlY051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</w:fldData>
        </w:fldChar>
      </w:r>
      <w:r w:rsidR="00154B36" w:rsidRPr="00D23333">
        <w:rPr>
          <w:rFonts w:ascii="Book Antiqua" w:hAnsi="Book Antiqua"/>
          <w:sz w:val="24"/>
          <w:szCs w:val="24"/>
          <w:lang w:val="en-GB"/>
        </w:rPr>
        <w:instrText xml:space="preserve"> ADDIN EN.CITE </w:instrText>
      </w:r>
      <w:r w:rsidR="00154B36" w:rsidRPr="00D23333">
        <w:rPr>
          <w:rFonts w:ascii="Book Antiqua" w:hAnsi="Book Antiqua"/>
          <w:sz w:val="24"/>
          <w:szCs w:val="24"/>
          <w:lang w:val="en-GB"/>
        </w:rPr>
        <w:fldChar w:fldCharType="begin">
          <w:fldData xml:space="preserve">PEVuZE5vdGU+PENpdGU+PEF1dGhvcj5YdTwvQXV0aG9yPjxZZWFyPjIwMTQ8L1llYXI+PFJlY051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</w:fldData>
        </w:fldChar>
      </w:r>
      <w:r w:rsidR="00154B36" w:rsidRPr="00D23333">
        <w:rPr>
          <w:rFonts w:ascii="Book Antiqua" w:hAnsi="Book Antiqua"/>
          <w:sz w:val="24"/>
          <w:szCs w:val="24"/>
          <w:lang w:val="en-GB"/>
        </w:rPr>
        <w:instrText xml:space="preserve"> ADDIN EN.CITE.DATA </w:instrText>
      </w:r>
      <w:r w:rsidR="00154B36" w:rsidRPr="00D23333">
        <w:rPr>
          <w:rFonts w:ascii="Book Antiqua" w:hAnsi="Book Antiqua"/>
          <w:sz w:val="24"/>
          <w:szCs w:val="24"/>
          <w:lang w:val="en-GB"/>
        </w:rPr>
      </w:r>
      <w:r w:rsidR="00154B36" w:rsidRPr="00D23333">
        <w:rPr>
          <w:rFonts w:ascii="Book Antiqua" w:hAnsi="Book Antiqua"/>
          <w:sz w:val="24"/>
          <w:szCs w:val="24"/>
          <w:lang w:val="en-GB"/>
        </w:rPr>
        <w:fldChar w:fldCharType="end"/>
      </w:r>
      <w:r w:rsidR="005E2781" w:rsidRPr="00D23333">
        <w:rPr>
          <w:rFonts w:ascii="Book Antiqua" w:hAnsi="Book Antiqua"/>
          <w:sz w:val="24"/>
          <w:szCs w:val="24"/>
          <w:lang w:val="en-GB"/>
        </w:rPr>
      </w:r>
      <w:r w:rsidR="005E2781" w:rsidRPr="00D23333">
        <w:rPr>
          <w:rFonts w:ascii="Book Antiqua" w:hAnsi="Book Antiqua"/>
          <w:sz w:val="24"/>
          <w:szCs w:val="24"/>
          <w:lang w:val="en-GB"/>
        </w:rPr>
        <w:fldChar w:fldCharType="separate"/>
      </w:r>
      <w:r w:rsidR="00154B36" w:rsidRPr="00D23333">
        <w:rPr>
          <w:rFonts w:ascii="Book Antiqua" w:hAnsi="Book Antiqua"/>
          <w:noProof/>
          <w:sz w:val="24"/>
          <w:szCs w:val="24"/>
          <w:vertAlign w:val="superscript"/>
          <w:lang w:val="en-GB"/>
        </w:rPr>
        <w:t>[54]</w:t>
      </w:r>
      <w:r w:rsidR="005E2781" w:rsidRPr="00D23333">
        <w:rPr>
          <w:rFonts w:ascii="Book Antiqua" w:hAnsi="Book Antiqua"/>
          <w:sz w:val="24"/>
          <w:szCs w:val="24"/>
          <w:lang w:val="en-GB"/>
        </w:rPr>
        <w:fldChar w:fldCharType="end"/>
      </w:r>
      <w:r w:rsidR="0032651C" w:rsidRPr="00D23333">
        <w:rPr>
          <w:rFonts w:ascii="Book Antiqua" w:hAnsi="Book Antiqua"/>
          <w:sz w:val="24"/>
          <w:szCs w:val="24"/>
          <w:lang w:val="en-GB"/>
        </w:rPr>
        <w:t>.</w:t>
      </w:r>
      <w:r w:rsidR="009B2A54" w:rsidRPr="00D23333">
        <w:rPr>
          <w:rFonts w:ascii="Book Antiqua" w:hAnsi="Book Antiqua"/>
          <w:sz w:val="24"/>
          <w:szCs w:val="24"/>
          <w:lang w:val="en-GB"/>
        </w:rPr>
        <w:t xml:space="preserve"> To that end, it was found that, </w:t>
      </w:r>
      <w:r w:rsidR="009B2A54" w:rsidRPr="00D23333">
        <w:rPr>
          <w:rFonts w:ascii="Book Antiqua" w:hAnsi="Book Antiqua"/>
          <w:sz w:val="24"/>
          <w:szCs w:val="24"/>
          <w:lang w:val="en-GB"/>
        </w:rPr>
        <w:lastRenderedPageBreak/>
        <w:t>contrarily to the effects on LPS-induced cytotoxicity</w:t>
      </w:r>
      <w:r w:rsidR="00DE245A" w:rsidRPr="00D23333">
        <w:rPr>
          <w:rFonts w:ascii="Book Antiqua" w:hAnsi="Book Antiqua"/>
          <w:sz w:val="24"/>
          <w:szCs w:val="24"/>
          <w:lang w:val="en-GB"/>
        </w:rPr>
        <w:t>, TLR4-overexpressi</w:t>
      </w:r>
      <w:r w:rsidR="00347284" w:rsidRPr="00D23333">
        <w:rPr>
          <w:rFonts w:ascii="Book Antiqua" w:hAnsi="Book Antiqua"/>
          <w:sz w:val="24"/>
          <w:szCs w:val="24"/>
          <w:lang w:val="en-GB"/>
        </w:rPr>
        <w:t>o</w:t>
      </w:r>
      <w:r w:rsidR="00DE245A" w:rsidRPr="00D23333">
        <w:rPr>
          <w:rFonts w:ascii="Book Antiqua" w:hAnsi="Book Antiqua"/>
          <w:sz w:val="24"/>
          <w:szCs w:val="24"/>
          <w:lang w:val="en-GB"/>
        </w:rPr>
        <w:t>n might</w:t>
      </w:r>
      <w:r w:rsidR="009B2A54" w:rsidRPr="00D23333">
        <w:rPr>
          <w:rFonts w:ascii="Book Antiqua" w:hAnsi="Book Antiqua"/>
          <w:sz w:val="24"/>
          <w:szCs w:val="24"/>
          <w:lang w:val="en-GB"/>
        </w:rPr>
        <w:t xml:space="preserve"> also have a protective</w:t>
      </w:r>
      <w:r w:rsidR="00DE245A" w:rsidRPr="00D23333">
        <w:rPr>
          <w:rFonts w:ascii="Book Antiqua" w:hAnsi="Book Antiqua"/>
          <w:sz w:val="24"/>
          <w:szCs w:val="24"/>
          <w:lang w:val="en-GB"/>
        </w:rPr>
        <w:t xml:space="preserve"> role through PTPRO and thus, worth being subjected to new studies.</w:t>
      </w:r>
      <w:r w:rsidR="005D306C">
        <w:rPr>
          <w:rFonts w:ascii="Book Antiqua" w:hAnsi="Book Antiqua"/>
          <w:sz w:val="24"/>
          <w:szCs w:val="24"/>
          <w:lang w:val="en-GB"/>
        </w:rPr>
        <w:t xml:space="preserve"> </w:t>
      </w:r>
    </w:p>
    <w:p w:rsidR="0014496A" w:rsidRPr="00D23333" w:rsidRDefault="000E367A" w:rsidP="00AD7104">
      <w:pPr>
        <w:adjustRightInd w:val="0"/>
        <w:snapToGrid w:val="0"/>
        <w:spacing w:after="0" w:line="360" w:lineRule="auto"/>
        <w:ind w:firstLine="709"/>
        <w:jc w:val="both"/>
        <w:rPr>
          <w:rFonts w:ascii="Book Antiqua" w:hAnsi="Book Antiqua"/>
          <w:sz w:val="24"/>
          <w:szCs w:val="24"/>
          <w:lang w:val="en-GB"/>
        </w:rPr>
      </w:pPr>
      <w:r w:rsidRPr="00D23333">
        <w:rPr>
          <w:rFonts w:ascii="Book Antiqua" w:hAnsi="Book Antiqua"/>
          <w:sz w:val="24"/>
          <w:szCs w:val="24"/>
          <w:lang w:val="en-GB"/>
        </w:rPr>
        <w:t xml:space="preserve">Li </w:t>
      </w:r>
      <w:r w:rsidRPr="00D23333">
        <w:rPr>
          <w:rFonts w:ascii="Book Antiqua" w:hAnsi="Book Antiqua"/>
          <w:i/>
          <w:sz w:val="24"/>
          <w:szCs w:val="24"/>
          <w:lang w:val="en-GB"/>
        </w:rPr>
        <w:t>et al</w:t>
      </w:r>
      <w:r w:rsidR="00AD7104" w:rsidRPr="00D23333">
        <w:rPr>
          <w:rFonts w:ascii="Book Antiqua" w:hAnsi="Book Antiqua"/>
          <w:sz w:val="24"/>
          <w:szCs w:val="24"/>
          <w:lang w:val="en-GB"/>
        </w:rPr>
        <w:fldChar w:fldCharType="begin">
          <w:fldData xml:space="preserve">PEVuZE5vdGU+PENpdGU+PEF1dGhvcj5MaTwvQXV0aG9yPjxZZWFyPjIwMTQ8L1llYXI+PFJlY051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</w:fldData>
        </w:fldChar>
      </w:r>
      <w:r w:rsidR="00AD7104" w:rsidRPr="00D23333">
        <w:rPr>
          <w:rFonts w:ascii="Book Antiqua" w:hAnsi="Book Antiqua"/>
          <w:sz w:val="24"/>
          <w:szCs w:val="24"/>
          <w:lang w:val="en-GB"/>
        </w:rPr>
        <w:instrText xml:space="preserve"> ADDIN EN.CITE </w:instrText>
      </w:r>
      <w:r w:rsidR="00AD7104" w:rsidRPr="00D23333">
        <w:rPr>
          <w:rFonts w:ascii="Book Antiqua" w:hAnsi="Book Antiqua"/>
          <w:sz w:val="24"/>
          <w:szCs w:val="24"/>
          <w:lang w:val="en-GB"/>
        </w:rPr>
        <w:fldChar w:fldCharType="begin">
          <w:fldData xml:space="preserve">PEVuZE5vdGU+PENpdGU+PEF1dGhvcj5MaTwvQXV0aG9yPjxZZWFyPjIwMTQ8L1llYXI+PFJlY051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</w:fldData>
        </w:fldChar>
      </w:r>
      <w:r w:rsidR="00AD7104" w:rsidRPr="00D23333">
        <w:rPr>
          <w:rFonts w:ascii="Book Antiqua" w:hAnsi="Book Antiqua"/>
          <w:sz w:val="24"/>
          <w:szCs w:val="24"/>
          <w:lang w:val="en-GB"/>
        </w:rPr>
        <w:instrText xml:space="preserve"> ADDIN EN.CITE.DATA </w:instrText>
      </w:r>
      <w:r w:rsidR="00AD7104" w:rsidRPr="00D23333">
        <w:rPr>
          <w:rFonts w:ascii="Book Antiqua" w:hAnsi="Book Antiqua"/>
          <w:sz w:val="24"/>
          <w:szCs w:val="24"/>
          <w:lang w:val="en-GB"/>
        </w:rPr>
      </w:r>
      <w:r w:rsidR="00AD7104" w:rsidRPr="00D23333">
        <w:rPr>
          <w:rFonts w:ascii="Book Antiqua" w:hAnsi="Book Antiqua"/>
          <w:sz w:val="24"/>
          <w:szCs w:val="24"/>
          <w:lang w:val="en-GB"/>
        </w:rPr>
        <w:fldChar w:fldCharType="end"/>
      </w:r>
      <w:r w:rsidR="00AD7104" w:rsidRPr="00D23333">
        <w:rPr>
          <w:rFonts w:ascii="Book Antiqua" w:hAnsi="Book Antiqua"/>
          <w:sz w:val="24"/>
          <w:szCs w:val="24"/>
          <w:lang w:val="en-GB"/>
        </w:rPr>
      </w:r>
      <w:r w:rsidR="00AD7104" w:rsidRPr="00D23333">
        <w:rPr>
          <w:rFonts w:ascii="Book Antiqua" w:hAnsi="Book Antiqua"/>
          <w:sz w:val="24"/>
          <w:szCs w:val="24"/>
          <w:lang w:val="en-GB"/>
        </w:rPr>
        <w:fldChar w:fldCharType="separate"/>
      </w:r>
      <w:r w:rsidR="00AD7104" w:rsidRPr="00D23333">
        <w:rPr>
          <w:rFonts w:ascii="Book Antiqua" w:hAnsi="Book Antiqua"/>
          <w:noProof/>
          <w:sz w:val="24"/>
          <w:szCs w:val="24"/>
          <w:vertAlign w:val="superscript"/>
          <w:lang w:val="en-GB"/>
        </w:rPr>
        <w:t>[52]</w:t>
      </w:r>
      <w:r w:rsidR="00AD7104" w:rsidRPr="00D23333">
        <w:rPr>
          <w:rFonts w:ascii="Book Antiqua" w:hAnsi="Book Antiqua"/>
          <w:sz w:val="24"/>
          <w:szCs w:val="24"/>
          <w:lang w:val="en-GB"/>
        </w:rPr>
        <w:fldChar w:fldCharType="end"/>
      </w:r>
      <w:r w:rsidRPr="00D23333">
        <w:rPr>
          <w:rFonts w:ascii="Book Antiqua" w:hAnsi="Book Antiqua"/>
          <w:sz w:val="24"/>
          <w:szCs w:val="24"/>
          <w:lang w:val="en-GB"/>
        </w:rPr>
        <w:t xml:space="preserve"> </w:t>
      </w:r>
      <w:r w:rsidR="00E3182E" w:rsidRPr="00D23333">
        <w:rPr>
          <w:rFonts w:ascii="Book Antiqua" w:hAnsi="Book Antiqua"/>
          <w:sz w:val="24"/>
          <w:szCs w:val="24"/>
          <w:lang w:val="en-GB"/>
        </w:rPr>
        <w:t xml:space="preserve">also </w:t>
      </w:r>
      <w:r w:rsidRPr="00D23333">
        <w:rPr>
          <w:rFonts w:ascii="Book Antiqua" w:hAnsi="Book Antiqua"/>
          <w:sz w:val="24"/>
          <w:szCs w:val="24"/>
          <w:lang w:val="en-GB"/>
        </w:rPr>
        <w:t>observed that</w:t>
      </w:r>
      <w:r w:rsidR="004B2581" w:rsidRPr="00D23333">
        <w:rPr>
          <w:rFonts w:ascii="Book Antiqua" w:hAnsi="Book Antiqua"/>
          <w:sz w:val="24"/>
          <w:szCs w:val="24"/>
          <w:lang w:val="en-GB"/>
        </w:rPr>
        <w:t>, with</w:t>
      </w:r>
      <w:r w:rsidR="00E3182E" w:rsidRPr="00D23333">
        <w:rPr>
          <w:rFonts w:ascii="Book Antiqua" w:hAnsi="Book Antiqua"/>
          <w:sz w:val="24"/>
          <w:szCs w:val="24"/>
          <w:lang w:val="en-GB"/>
        </w:rPr>
        <w:t xml:space="preserve"> TLR4 over-</w:t>
      </w:r>
      <w:proofErr w:type="gramStart"/>
      <w:r w:rsidR="00E3182E" w:rsidRPr="00D23333">
        <w:rPr>
          <w:rFonts w:ascii="Book Antiqua" w:hAnsi="Book Antiqua"/>
          <w:sz w:val="24"/>
          <w:szCs w:val="24"/>
          <w:lang w:val="en-GB"/>
        </w:rPr>
        <w:t>expression,</w:t>
      </w:r>
      <w:proofErr w:type="gramEnd"/>
      <w:r w:rsidR="00E3182E" w:rsidRPr="00D23333">
        <w:rPr>
          <w:rFonts w:ascii="Book Antiqua" w:hAnsi="Book Antiqua"/>
          <w:sz w:val="24"/>
          <w:szCs w:val="24"/>
          <w:lang w:val="en-GB"/>
        </w:rPr>
        <w:t xml:space="preserve"> came</w:t>
      </w:r>
      <w:r w:rsidR="00974537" w:rsidRPr="00D23333">
        <w:rPr>
          <w:rFonts w:ascii="Book Antiqua" w:hAnsi="Book Antiqua"/>
          <w:sz w:val="24"/>
          <w:szCs w:val="24"/>
          <w:lang w:val="en-GB"/>
        </w:rPr>
        <w:t xml:space="preserve"> a gradual disappearance </w:t>
      </w:r>
      <w:r w:rsidR="007F2601" w:rsidRPr="00D23333">
        <w:rPr>
          <w:rFonts w:ascii="Book Antiqua" w:hAnsi="Book Antiqua"/>
          <w:sz w:val="24"/>
          <w:szCs w:val="24"/>
          <w:lang w:val="en-GB"/>
        </w:rPr>
        <w:t xml:space="preserve">of epithelial cell markers and increased mesenchymal ones, suggesting an </w:t>
      </w:r>
      <w:r w:rsidR="0066489D" w:rsidRPr="00D23333">
        <w:rPr>
          <w:rFonts w:ascii="Book Antiqua" w:hAnsi="Book Antiqua"/>
          <w:sz w:val="24"/>
          <w:szCs w:val="24"/>
          <w:lang w:val="en-GB"/>
        </w:rPr>
        <w:t>EMT</w:t>
      </w:r>
      <w:r w:rsidR="007F2601" w:rsidRPr="00D23333">
        <w:rPr>
          <w:rFonts w:ascii="Book Antiqua" w:hAnsi="Book Antiqua"/>
          <w:sz w:val="24"/>
          <w:szCs w:val="24"/>
          <w:lang w:val="en-GB"/>
        </w:rPr>
        <w:t>.</w:t>
      </w:r>
      <w:r w:rsidR="005B5CD2" w:rsidRPr="00D23333">
        <w:rPr>
          <w:rFonts w:ascii="Book Antiqua" w:hAnsi="Book Antiqua"/>
          <w:sz w:val="24"/>
          <w:szCs w:val="24"/>
          <w:lang w:val="en-GB"/>
        </w:rPr>
        <w:t xml:space="preserve"> </w:t>
      </w:r>
      <w:r w:rsidR="00244185" w:rsidRPr="00D23333">
        <w:rPr>
          <w:rFonts w:ascii="Book Antiqua" w:hAnsi="Book Antiqua"/>
          <w:sz w:val="24"/>
          <w:szCs w:val="24"/>
          <w:lang w:val="en-GB"/>
        </w:rPr>
        <w:t>This EMT</w:t>
      </w:r>
      <w:r w:rsidR="00876134" w:rsidRPr="00D23333">
        <w:rPr>
          <w:rFonts w:ascii="Book Antiqua" w:hAnsi="Book Antiqua"/>
          <w:sz w:val="24"/>
          <w:szCs w:val="24"/>
          <w:lang w:val="en-GB"/>
        </w:rPr>
        <w:t xml:space="preserve"> is considered to be the molecular basis of tumour cell infiltration and metastasis</w:t>
      </w:r>
      <w:r w:rsidR="005E2781" w:rsidRPr="00D23333">
        <w:rPr>
          <w:rFonts w:ascii="Book Antiqua" w:hAnsi="Book Antiqua"/>
          <w:sz w:val="24"/>
          <w:szCs w:val="24"/>
          <w:lang w:val="en-GB"/>
        </w:rPr>
        <w:fldChar w:fldCharType="begin"/>
      </w:r>
      <w:r w:rsidR="00154B36" w:rsidRPr="00D23333">
        <w:rPr>
          <w:rFonts w:ascii="Book Antiqua" w:hAnsi="Book Antiqua"/>
          <w:sz w:val="24"/>
          <w:szCs w:val="24"/>
          <w:lang w:val="en-GB"/>
        </w:rPr>
        <w:instrText xml:space="preserve"> ADDIN EN.CITE &lt;EndNote&gt;&lt;Cite&gt;&lt;Author&gt;Thiery&lt;/Author&gt;&lt;Year&gt;2009&lt;/Year&gt;&lt;RecNum&gt;41&lt;/RecNum&gt;&lt;DisplayText&gt;&lt;style face="superscript"&gt;[59]&lt;/style&gt;&lt;/DisplayText&gt;&lt;record&gt;&lt;rec-number&gt;41&lt;/rec-number&gt;&lt;foreign-keys&gt;&lt;key app="EN" db-id="feddvppdctpwv7efa28prrto9999frxw0swv" timestamp="1430439176"&gt;41&lt;/key&gt;&lt;/foreign-keys&gt;&lt;ref-type name="Journal Article"&gt;17&lt;/ref-type&gt;&lt;contributors&gt;&lt;authors&gt;&lt;author&gt;Thiery, J. P.&lt;/author&gt;&lt;author&gt;Acloque, H.&lt;/author&gt;&lt;author&gt;Huang, R. Y.&lt;/author&gt;&lt;author&gt;Nieto, M. A.&lt;/author&gt;&lt;/authors&gt;&lt;/contributors&gt;&lt;auth-address&gt;IMCB, A*STAR, Proteos, Singapore 138673, Republic of Singapore. jpthiery@imcb.a-star.edu.sg&lt;/auth-address&gt;&lt;titles&gt;&lt;title&gt;Epithelial-mesenchymal transitions in development and disease&lt;/title&gt;&lt;secondary-title&gt;Cell&lt;/secondary-title&gt;&lt;alt-title&gt;Cell&lt;/alt-title&gt;&lt;/titles&gt;&lt;periodical&gt;&lt;full-title&gt;Cell&lt;/full-title&gt;&lt;abbr-1&gt;Cell&lt;/abbr-1&gt;&lt;/periodical&gt;&lt;alt-periodical&gt;&lt;full-title&gt;Cell&lt;/full-title&gt;&lt;abbr-1&gt;Cell&lt;/abbr-1&gt;&lt;/alt-periodical&gt;&lt;pages&gt;871-90&lt;/pages&gt;&lt;volume&gt;139&lt;/volume&gt;&lt;number&gt;5&lt;/number&gt;&lt;keywords&gt;&lt;keyword&gt;Animals&lt;/keyword&gt;&lt;keyword&gt;*Cell Transformation, Neoplastic&lt;/keyword&gt;&lt;keyword&gt;Epithelial Cells/cytology&lt;/keyword&gt;&lt;keyword&gt;Gastrulation&lt;/keyword&gt;&lt;keyword&gt;Humans&lt;/keyword&gt;&lt;keyword&gt;*Neoplasm Metastasis&lt;/keyword&gt;&lt;keyword&gt;Neoplasms/*pathology&lt;/keyword&gt;&lt;keyword&gt;Neoplastic Stem Cells/*cytology&lt;/keyword&gt;&lt;/keywords&gt;&lt;dates&gt;&lt;year&gt;2009&lt;/year&gt;&lt;pub-dates&gt;&lt;date&gt;Nov 25&lt;/date&gt;&lt;/pub-dates&gt;&lt;/dates&gt;&lt;isbn&gt;1097-4172 (Electronic)&amp;#xD;0092-8674 (Linking)&lt;/isbn&gt;&lt;accession-num&gt;19945376&lt;/accession-num&gt;&lt;urls&gt;&lt;related-urls&gt;&lt;url&gt;http://www.ncbi.nlm.nih.gov/pubmed/19945376&lt;/url&gt;&lt;/related-urls&gt;&lt;/urls&gt;&lt;electronic-resource-num&gt;10.1016/j.cell.2009.11.007&lt;/electronic-resource-num&gt;&lt;/record&gt;&lt;/Cite&gt;&lt;/EndNote&gt;</w:instrText>
      </w:r>
      <w:r w:rsidR="005E2781" w:rsidRPr="00D23333">
        <w:rPr>
          <w:rFonts w:ascii="Book Antiqua" w:hAnsi="Book Antiqua"/>
          <w:sz w:val="24"/>
          <w:szCs w:val="24"/>
          <w:lang w:val="en-GB"/>
        </w:rPr>
        <w:fldChar w:fldCharType="separate"/>
      </w:r>
      <w:r w:rsidR="00154B36" w:rsidRPr="00D23333">
        <w:rPr>
          <w:rFonts w:ascii="Book Antiqua" w:hAnsi="Book Antiqua"/>
          <w:noProof/>
          <w:sz w:val="24"/>
          <w:szCs w:val="24"/>
          <w:vertAlign w:val="superscript"/>
          <w:lang w:val="en-GB"/>
        </w:rPr>
        <w:t>[59]</w:t>
      </w:r>
      <w:r w:rsidR="005E2781" w:rsidRPr="00D23333">
        <w:rPr>
          <w:rFonts w:ascii="Book Antiqua" w:hAnsi="Book Antiqua"/>
          <w:sz w:val="24"/>
          <w:szCs w:val="24"/>
          <w:lang w:val="en-GB"/>
        </w:rPr>
        <w:fldChar w:fldCharType="end"/>
      </w:r>
      <w:r w:rsidR="00876134" w:rsidRPr="00D23333">
        <w:rPr>
          <w:rFonts w:ascii="Book Antiqua" w:hAnsi="Book Antiqua"/>
          <w:sz w:val="24"/>
          <w:szCs w:val="24"/>
          <w:lang w:val="en-GB"/>
        </w:rPr>
        <w:t xml:space="preserve"> and</w:t>
      </w:r>
      <w:r w:rsidR="00244185" w:rsidRPr="00D23333">
        <w:rPr>
          <w:rFonts w:ascii="Book Antiqua" w:hAnsi="Book Antiqua"/>
          <w:sz w:val="24"/>
          <w:szCs w:val="24"/>
          <w:lang w:val="en-GB"/>
        </w:rPr>
        <w:t xml:space="preserve"> can, actually, be induced by two possible pathways related to TLR4 and LPS stimulus. </w:t>
      </w:r>
      <w:r w:rsidR="001A19E6" w:rsidRPr="00D23333">
        <w:rPr>
          <w:rFonts w:ascii="Book Antiqua" w:hAnsi="Book Antiqua"/>
          <w:sz w:val="24"/>
          <w:szCs w:val="24"/>
          <w:lang w:val="en-GB"/>
        </w:rPr>
        <w:t>On</w:t>
      </w:r>
      <w:r w:rsidR="00244185" w:rsidRPr="00D23333">
        <w:rPr>
          <w:rFonts w:ascii="Book Antiqua" w:hAnsi="Book Antiqua"/>
          <w:sz w:val="24"/>
          <w:szCs w:val="24"/>
          <w:lang w:val="en-GB"/>
        </w:rPr>
        <w:t xml:space="preserve"> one hand,</w:t>
      </w:r>
      <w:r w:rsidR="004808B2" w:rsidRPr="00D23333">
        <w:rPr>
          <w:rFonts w:ascii="Book Antiqua" w:hAnsi="Book Antiqua"/>
          <w:sz w:val="24"/>
          <w:szCs w:val="24"/>
          <w:lang w:val="en-GB"/>
        </w:rPr>
        <w:t xml:space="preserve"> the TLR4 – </w:t>
      </w:r>
      <w:r w:rsidR="00FF528A" w:rsidRPr="00D23333">
        <w:rPr>
          <w:rFonts w:ascii="Book Antiqua" w:hAnsi="Book Antiqua"/>
          <w:sz w:val="24"/>
          <w:szCs w:val="24"/>
          <w:lang w:val="en-GB"/>
        </w:rPr>
        <w:t>MAPK</w:t>
      </w:r>
      <w:r w:rsidR="00B010DE">
        <w:rPr>
          <w:rFonts w:ascii="Book Antiqua" w:hAnsi="Book Antiqua"/>
          <w:sz w:val="24"/>
          <w:szCs w:val="24"/>
          <w:lang w:val="en-GB"/>
        </w:rPr>
        <w:t>/</w:t>
      </w:r>
      <w:r w:rsidR="004808B2" w:rsidRPr="00D23333">
        <w:rPr>
          <w:rFonts w:ascii="Book Antiqua" w:hAnsi="Book Antiqua"/>
          <w:sz w:val="24"/>
          <w:szCs w:val="24"/>
          <w:lang w:val="en-GB"/>
        </w:rPr>
        <w:t>JNK</w:t>
      </w:r>
      <w:r w:rsidR="00FF528A" w:rsidRPr="00D23333">
        <w:rPr>
          <w:rFonts w:ascii="Book Antiqua" w:hAnsi="Book Antiqua"/>
          <w:sz w:val="24"/>
          <w:szCs w:val="24"/>
          <w:lang w:val="en-GB"/>
        </w:rPr>
        <w:t xml:space="preserve"> pathway,</w:t>
      </w:r>
      <w:r w:rsidR="0014496A" w:rsidRPr="00D23333">
        <w:rPr>
          <w:rFonts w:ascii="Book Antiqua" w:hAnsi="Book Antiqua"/>
          <w:sz w:val="24"/>
          <w:szCs w:val="24"/>
          <w:lang w:val="en-GB"/>
        </w:rPr>
        <w:t xml:space="preserve"> confirmed by</w:t>
      </w:r>
      <w:r w:rsidR="00E3182E" w:rsidRPr="00D23333">
        <w:rPr>
          <w:rFonts w:ascii="Book Antiqua" w:hAnsi="Book Antiqua"/>
          <w:sz w:val="24"/>
          <w:szCs w:val="24"/>
          <w:lang w:val="en-GB"/>
        </w:rPr>
        <w:t xml:space="preserve"> </w:t>
      </w:r>
      <w:r w:rsidR="0014496A" w:rsidRPr="00D23333">
        <w:rPr>
          <w:rFonts w:ascii="Book Antiqua" w:hAnsi="Book Antiqua"/>
          <w:sz w:val="24"/>
          <w:szCs w:val="24"/>
          <w:lang w:val="en-GB"/>
        </w:rPr>
        <w:t xml:space="preserve">the fact that, </w:t>
      </w:r>
      <w:r w:rsidR="00FF528A" w:rsidRPr="00D23333">
        <w:rPr>
          <w:rFonts w:ascii="Book Antiqua" w:hAnsi="Book Antiqua"/>
          <w:sz w:val="24"/>
          <w:szCs w:val="24"/>
          <w:lang w:val="en-GB"/>
        </w:rPr>
        <w:t>b</w:t>
      </w:r>
      <w:r w:rsidR="0014496A" w:rsidRPr="00D23333">
        <w:rPr>
          <w:rFonts w:ascii="Book Antiqua" w:hAnsi="Book Antiqua"/>
          <w:sz w:val="24"/>
          <w:szCs w:val="24"/>
          <w:lang w:val="en-GB"/>
        </w:rPr>
        <w:t>locking</w:t>
      </w:r>
      <w:r w:rsidR="005B5CD2" w:rsidRPr="00D23333">
        <w:rPr>
          <w:rFonts w:ascii="Book Antiqua" w:hAnsi="Book Antiqua"/>
          <w:sz w:val="24"/>
          <w:szCs w:val="24"/>
          <w:lang w:val="en-GB"/>
        </w:rPr>
        <w:t xml:space="preserve"> </w:t>
      </w:r>
      <w:r w:rsidR="0014496A" w:rsidRPr="00D23333">
        <w:rPr>
          <w:rFonts w:ascii="Book Antiqua" w:hAnsi="Book Antiqua"/>
          <w:sz w:val="24"/>
          <w:szCs w:val="24"/>
          <w:lang w:val="en-GB"/>
        </w:rPr>
        <w:t>directly</w:t>
      </w:r>
      <w:r w:rsidR="005B5CD2" w:rsidRPr="00D23333">
        <w:rPr>
          <w:rFonts w:ascii="Book Antiqua" w:hAnsi="Book Antiqua"/>
          <w:sz w:val="24"/>
          <w:szCs w:val="24"/>
          <w:lang w:val="en-GB"/>
        </w:rPr>
        <w:t xml:space="preserve"> MAPK</w:t>
      </w:r>
      <w:r w:rsidR="004808B2" w:rsidRPr="00D23333">
        <w:rPr>
          <w:rFonts w:ascii="Book Antiqua" w:hAnsi="Book Antiqua"/>
          <w:sz w:val="24"/>
          <w:szCs w:val="24"/>
          <w:lang w:val="en-GB"/>
        </w:rPr>
        <w:t xml:space="preserve">/JNK </w:t>
      </w:r>
      <w:r w:rsidR="0014496A" w:rsidRPr="00D23333">
        <w:rPr>
          <w:rFonts w:ascii="Book Antiqua" w:hAnsi="Book Antiqua"/>
          <w:sz w:val="24"/>
          <w:szCs w:val="24"/>
          <w:lang w:val="en-GB"/>
        </w:rPr>
        <w:t>or indirectly through TLR4,</w:t>
      </w:r>
      <w:r w:rsidR="005B5CD2" w:rsidRPr="00D23333">
        <w:rPr>
          <w:rFonts w:ascii="Book Antiqua" w:hAnsi="Book Antiqua"/>
          <w:sz w:val="24"/>
          <w:szCs w:val="24"/>
          <w:lang w:val="en-GB"/>
        </w:rPr>
        <w:t xml:space="preserve"> lead to inhibition of </w:t>
      </w:r>
      <w:r w:rsidR="0014496A" w:rsidRPr="00D23333">
        <w:rPr>
          <w:rFonts w:ascii="Book Antiqua" w:hAnsi="Book Antiqua"/>
          <w:sz w:val="24"/>
          <w:szCs w:val="24"/>
          <w:lang w:val="en-GB"/>
        </w:rPr>
        <w:t>L</w:t>
      </w:r>
      <w:r w:rsidR="005B5CD2" w:rsidRPr="00D23333">
        <w:rPr>
          <w:rFonts w:ascii="Book Antiqua" w:hAnsi="Book Antiqua"/>
          <w:sz w:val="24"/>
          <w:szCs w:val="24"/>
          <w:lang w:val="en-GB"/>
        </w:rPr>
        <w:t>PS-induced EMT</w:t>
      </w:r>
      <w:r w:rsidR="005E2781" w:rsidRPr="00D23333">
        <w:rPr>
          <w:rFonts w:ascii="Book Antiqua" w:hAnsi="Book Antiqua"/>
          <w:sz w:val="24"/>
          <w:szCs w:val="24"/>
          <w:lang w:val="en-GB"/>
        </w:rPr>
        <w:fldChar w:fldCharType="begin">
          <w:fldData xml:space="preserve">PEVuZE5vdGU+PENpdGU+PEF1dGhvcj5MaTwvQXV0aG9yPjxZZWFyPjIwMTQ8L1llYXI+PFJlY051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</w:fldData>
        </w:fldChar>
      </w:r>
      <w:r w:rsidR="00154B36" w:rsidRPr="00D23333">
        <w:rPr>
          <w:rFonts w:ascii="Book Antiqua" w:hAnsi="Book Antiqua"/>
          <w:sz w:val="24"/>
          <w:szCs w:val="24"/>
          <w:lang w:val="en-GB"/>
        </w:rPr>
        <w:instrText xml:space="preserve"> ADDIN EN.CITE </w:instrText>
      </w:r>
      <w:r w:rsidR="00154B36" w:rsidRPr="00D23333">
        <w:rPr>
          <w:rFonts w:ascii="Book Antiqua" w:hAnsi="Book Antiqua"/>
          <w:sz w:val="24"/>
          <w:szCs w:val="24"/>
          <w:lang w:val="en-GB"/>
        </w:rPr>
        <w:fldChar w:fldCharType="begin">
          <w:fldData xml:space="preserve">PEVuZE5vdGU+PENpdGU+PEF1dGhvcj5MaTwvQXV0aG9yPjxZZWFyPjIwMTQ8L1llYXI+PFJlY051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</w:fldData>
        </w:fldChar>
      </w:r>
      <w:r w:rsidR="00154B36" w:rsidRPr="00D23333">
        <w:rPr>
          <w:rFonts w:ascii="Book Antiqua" w:hAnsi="Book Antiqua"/>
          <w:sz w:val="24"/>
          <w:szCs w:val="24"/>
          <w:lang w:val="en-GB"/>
        </w:rPr>
        <w:instrText xml:space="preserve"> ADDIN EN.CITE.DATA </w:instrText>
      </w:r>
      <w:r w:rsidR="00154B36" w:rsidRPr="00D23333">
        <w:rPr>
          <w:rFonts w:ascii="Book Antiqua" w:hAnsi="Book Antiqua"/>
          <w:sz w:val="24"/>
          <w:szCs w:val="24"/>
          <w:lang w:val="en-GB"/>
        </w:rPr>
      </w:r>
      <w:r w:rsidR="00154B36" w:rsidRPr="00D23333">
        <w:rPr>
          <w:rFonts w:ascii="Book Antiqua" w:hAnsi="Book Antiqua"/>
          <w:sz w:val="24"/>
          <w:szCs w:val="24"/>
          <w:lang w:val="en-GB"/>
        </w:rPr>
        <w:fldChar w:fldCharType="end"/>
      </w:r>
      <w:r w:rsidR="005E2781" w:rsidRPr="00D23333">
        <w:rPr>
          <w:rFonts w:ascii="Book Antiqua" w:hAnsi="Book Antiqua"/>
          <w:sz w:val="24"/>
          <w:szCs w:val="24"/>
          <w:lang w:val="en-GB"/>
        </w:rPr>
      </w:r>
      <w:r w:rsidR="005E2781" w:rsidRPr="00D23333">
        <w:rPr>
          <w:rFonts w:ascii="Book Antiqua" w:hAnsi="Book Antiqua"/>
          <w:sz w:val="24"/>
          <w:szCs w:val="24"/>
          <w:lang w:val="en-GB"/>
        </w:rPr>
        <w:fldChar w:fldCharType="separate"/>
      </w:r>
      <w:r w:rsidR="00154B36" w:rsidRPr="00D23333">
        <w:rPr>
          <w:rFonts w:ascii="Book Antiqua" w:hAnsi="Book Antiqua"/>
          <w:noProof/>
          <w:sz w:val="24"/>
          <w:szCs w:val="24"/>
          <w:vertAlign w:val="superscript"/>
          <w:lang w:val="en-GB"/>
        </w:rPr>
        <w:t>[52]</w:t>
      </w:r>
      <w:r w:rsidR="005E2781" w:rsidRPr="00D23333">
        <w:rPr>
          <w:rFonts w:ascii="Book Antiqua" w:hAnsi="Book Antiqua"/>
          <w:sz w:val="24"/>
          <w:szCs w:val="24"/>
          <w:lang w:val="en-GB"/>
        </w:rPr>
        <w:fldChar w:fldCharType="end"/>
      </w:r>
      <w:r w:rsidR="005B5CD2" w:rsidRPr="00D23333">
        <w:rPr>
          <w:rFonts w:ascii="Book Antiqua" w:hAnsi="Book Antiqua"/>
          <w:sz w:val="24"/>
          <w:szCs w:val="24"/>
          <w:lang w:val="en-GB"/>
        </w:rPr>
        <w:t xml:space="preserve">. </w:t>
      </w:r>
      <w:r w:rsidR="00876134" w:rsidRPr="00D23333">
        <w:rPr>
          <w:rFonts w:ascii="Book Antiqua" w:hAnsi="Book Antiqua"/>
          <w:sz w:val="24"/>
          <w:szCs w:val="24"/>
          <w:lang w:val="en-GB"/>
        </w:rPr>
        <w:t xml:space="preserve">On the other hand, </w:t>
      </w:r>
      <w:r w:rsidR="0014496A" w:rsidRPr="00D23333">
        <w:rPr>
          <w:rFonts w:ascii="Book Antiqua" w:hAnsi="Book Antiqua"/>
          <w:sz w:val="24"/>
          <w:szCs w:val="24"/>
          <w:lang w:val="en-GB"/>
        </w:rPr>
        <w:t>Snail,</w:t>
      </w:r>
      <w:r w:rsidR="00F25CE5" w:rsidRPr="00D23333">
        <w:rPr>
          <w:rFonts w:ascii="Book Antiqua" w:hAnsi="Book Antiqua"/>
          <w:sz w:val="24"/>
          <w:szCs w:val="24"/>
          <w:lang w:val="en-GB"/>
        </w:rPr>
        <w:t xml:space="preserve"> a </w:t>
      </w:r>
      <w:r w:rsidR="00093A1E" w:rsidRPr="00D23333">
        <w:rPr>
          <w:rFonts w:ascii="Book Antiqua" w:hAnsi="Book Antiqua"/>
          <w:sz w:val="24"/>
          <w:szCs w:val="24"/>
          <w:lang w:val="en-GB"/>
        </w:rPr>
        <w:t xml:space="preserve">transcription factor handled by </w:t>
      </w:r>
      <w:r w:rsidR="00114853">
        <w:rPr>
          <w:rFonts w:ascii="Book Antiqua" w:hAnsi="Book Antiqua"/>
          <w:sz w:val="24"/>
          <w:szCs w:val="24"/>
          <w:lang w:val="en-GB"/>
        </w:rPr>
        <w:t>NF-</w:t>
      </w:r>
      <w:proofErr w:type="spellStart"/>
      <w:r w:rsidR="00114853">
        <w:rPr>
          <w:rFonts w:ascii="Book Antiqua" w:hAnsi="Book Antiqua"/>
          <w:sz w:val="24"/>
          <w:szCs w:val="24"/>
          <w:lang w:val="en-GB"/>
        </w:rPr>
        <w:t>ĸB</w:t>
      </w:r>
      <w:proofErr w:type="spellEnd"/>
      <w:r w:rsidR="00F25CE5" w:rsidRPr="00D23333">
        <w:rPr>
          <w:rFonts w:ascii="Book Antiqua" w:hAnsi="Book Antiqua"/>
          <w:sz w:val="24"/>
          <w:szCs w:val="24"/>
          <w:lang w:val="en-GB"/>
        </w:rPr>
        <w:t xml:space="preserve"> and a major inducer of EMT</w:t>
      </w:r>
      <w:r w:rsidR="005E2781" w:rsidRPr="00D23333">
        <w:rPr>
          <w:rFonts w:ascii="Book Antiqua" w:hAnsi="Book Antiqua"/>
          <w:sz w:val="24"/>
          <w:szCs w:val="24"/>
          <w:lang w:val="en-GB"/>
        </w:rPr>
        <w:fldChar w:fldCharType="begin">
          <w:fldData xml:space="preserve">PEVuZE5vdGU+PENpdGU+PEF1dGhvcj5KaW5nPC9BdXRob3I+PFllYXI+MjAxMjwvWWVhcj48UmVj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</w:fldData>
        </w:fldChar>
      </w:r>
      <w:r w:rsidR="00154B36" w:rsidRPr="00D23333">
        <w:rPr>
          <w:rFonts w:ascii="Book Antiqua" w:hAnsi="Book Antiqua"/>
          <w:sz w:val="24"/>
          <w:szCs w:val="24"/>
          <w:lang w:val="en-GB"/>
        </w:rPr>
        <w:instrText xml:space="preserve"> ADDIN EN.CITE </w:instrText>
      </w:r>
      <w:r w:rsidR="00154B36" w:rsidRPr="00D23333">
        <w:rPr>
          <w:rFonts w:ascii="Book Antiqua" w:hAnsi="Book Antiqua"/>
          <w:sz w:val="24"/>
          <w:szCs w:val="24"/>
          <w:lang w:val="en-GB"/>
        </w:rPr>
        <w:fldChar w:fldCharType="begin">
          <w:fldData xml:space="preserve">PEVuZE5vdGU+PENpdGU+PEF1dGhvcj5KaW5nPC9BdXRob3I+PFllYXI+MjAxMjwvWWVhcj48UmVj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</w:fldData>
        </w:fldChar>
      </w:r>
      <w:r w:rsidR="00154B36" w:rsidRPr="00D23333">
        <w:rPr>
          <w:rFonts w:ascii="Book Antiqua" w:hAnsi="Book Antiqua"/>
          <w:sz w:val="24"/>
          <w:szCs w:val="24"/>
          <w:lang w:val="en-GB"/>
        </w:rPr>
        <w:instrText xml:space="preserve"> ADDIN EN.CITE.DATA </w:instrText>
      </w:r>
      <w:r w:rsidR="00154B36" w:rsidRPr="00D23333">
        <w:rPr>
          <w:rFonts w:ascii="Book Antiqua" w:hAnsi="Book Antiqua"/>
          <w:sz w:val="24"/>
          <w:szCs w:val="24"/>
          <w:lang w:val="en-GB"/>
        </w:rPr>
      </w:r>
      <w:r w:rsidR="00154B36" w:rsidRPr="00D23333">
        <w:rPr>
          <w:rFonts w:ascii="Book Antiqua" w:hAnsi="Book Antiqua"/>
          <w:sz w:val="24"/>
          <w:szCs w:val="24"/>
          <w:lang w:val="en-GB"/>
        </w:rPr>
        <w:fldChar w:fldCharType="end"/>
      </w:r>
      <w:r w:rsidR="005E2781" w:rsidRPr="00D23333">
        <w:rPr>
          <w:rFonts w:ascii="Book Antiqua" w:hAnsi="Book Antiqua"/>
          <w:sz w:val="24"/>
          <w:szCs w:val="24"/>
          <w:lang w:val="en-GB"/>
        </w:rPr>
      </w:r>
      <w:r w:rsidR="005E2781" w:rsidRPr="00D23333">
        <w:rPr>
          <w:rFonts w:ascii="Book Antiqua" w:hAnsi="Book Antiqua"/>
          <w:sz w:val="24"/>
          <w:szCs w:val="24"/>
          <w:lang w:val="en-GB"/>
        </w:rPr>
        <w:fldChar w:fldCharType="separate"/>
      </w:r>
      <w:r w:rsidR="00154B36" w:rsidRPr="00D23333">
        <w:rPr>
          <w:rFonts w:ascii="Book Antiqua" w:hAnsi="Book Antiqua"/>
          <w:noProof/>
          <w:sz w:val="24"/>
          <w:szCs w:val="24"/>
          <w:vertAlign w:val="superscript"/>
          <w:lang w:val="en-GB"/>
        </w:rPr>
        <w:t>[53]</w:t>
      </w:r>
      <w:r w:rsidR="005E2781" w:rsidRPr="00D23333">
        <w:rPr>
          <w:rFonts w:ascii="Book Antiqua" w:hAnsi="Book Antiqua"/>
          <w:sz w:val="24"/>
          <w:szCs w:val="24"/>
          <w:lang w:val="en-GB"/>
        </w:rPr>
        <w:fldChar w:fldCharType="end"/>
      </w:r>
      <w:r w:rsidR="00093A1E" w:rsidRPr="00D23333">
        <w:rPr>
          <w:rFonts w:ascii="Book Antiqua" w:hAnsi="Book Antiqua"/>
          <w:sz w:val="24"/>
          <w:szCs w:val="24"/>
          <w:lang w:val="en-GB"/>
        </w:rPr>
        <w:t xml:space="preserve">. </w:t>
      </w:r>
    </w:p>
    <w:p w:rsidR="00244185" w:rsidRPr="00D23333" w:rsidRDefault="00093A1E" w:rsidP="00AD7104">
      <w:pPr>
        <w:adjustRightInd w:val="0"/>
        <w:snapToGrid w:val="0"/>
        <w:spacing w:after="0" w:line="360" w:lineRule="auto"/>
        <w:ind w:firstLine="709"/>
        <w:jc w:val="both"/>
        <w:rPr>
          <w:rFonts w:ascii="Book Antiqua" w:hAnsi="Book Antiqua"/>
          <w:sz w:val="24"/>
          <w:szCs w:val="24"/>
          <w:lang w:val="en-GB"/>
        </w:rPr>
      </w:pPr>
      <w:r w:rsidRPr="00D23333">
        <w:rPr>
          <w:rFonts w:ascii="Book Antiqua" w:hAnsi="Book Antiqua"/>
          <w:sz w:val="24"/>
          <w:szCs w:val="24"/>
          <w:lang w:val="en-GB"/>
        </w:rPr>
        <w:t xml:space="preserve">For this reason, LPS, </w:t>
      </w:r>
      <w:r w:rsidRPr="0012440D">
        <w:rPr>
          <w:rFonts w:ascii="Book Antiqua" w:hAnsi="Book Antiqua"/>
          <w:i/>
          <w:sz w:val="24"/>
          <w:szCs w:val="24"/>
          <w:lang w:val="en-GB"/>
        </w:rPr>
        <w:t xml:space="preserve">via </w:t>
      </w:r>
      <w:r w:rsidRPr="00D23333">
        <w:rPr>
          <w:rFonts w:ascii="Book Antiqua" w:hAnsi="Book Antiqua"/>
          <w:sz w:val="24"/>
          <w:szCs w:val="24"/>
          <w:lang w:val="en-GB"/>
        </w:rPr>
        <w:t>activation of TLR4 signalling pathway and consequently</w:t>
      </w:r>
      <w:r w:rsidR="00B010DE">
        <w:rPr>
          <w:rFonts w:ascii="Book Antiqua" w:hAnsi="Book Antiqua"/>
          <w:sz w:val="24"/>
          <w:szCs w:val="24"/>
          <w:lang w:val="en-GB"/>
        </w:rPr>
        <w:t xml:space="preserve"> MAPK/</w:t>
      </w:r>
      <w:r w:rsidR="004808B2" w:rsidRPr="00D23333">
        <w:rPr>
          <w:rFonts w:ascii="Book Antiqua" w:hAnsi="Book Antiqua"/>
          <w:sz w:val="24"/>
          <w:szCs w:val="24"/>
          <w:lang w:val="en-GB"/>
        </w:rPr>
        <w:t xml:space="preserve">JNK pathway activation or </w:t>
      </w:r>
      <w:r w:rsidR="00114853">
        <w:rPr>
          <w:rFonts w:ascii="Book Antiqua" w:hAnsi="Book Antiqua"/>
          <w:sz w:val="24"/>
          <w:szCs w:val="24"/>
          <w:lang w:val="en-GB"/>
        </w:rPr>
        <w:t>NF-</w:t>
      </w:r>
      <w:proofErr w:type="spellStart"/>
      <w:r w:rsidR="00114853">
        <w:rPr>
          <w:rFonts w:ascii="Book Antiqua" w:hAnsi="Book Antiqua"/>
          <w:sz w:val="24"/>
          <w:szCs w:val="24"/>
          <w:lang w:val="en-GB"/>
        </w:rPr>
        <w:t>ĸB</w:t>
      </w:r>
      <w:proofErr w:type="spellEnd"/>
      <w:r w:rsidRPr="00D23333">
        <w:rPr>
          <w:rFonts w:ascii="Book Antiqua" w:hAnsi="Book Antiqua"/>
          <w:sz w:val="24"/>
          <w:szCs w:val="24"/>
          <w:lang w:val="en-GB"/>
        </w:rPr>
        <w:t xml:space="preserve"> up-regulation, can significantly induce</w:t>
      </w:r>
      <w:r w:rsidR="004808B2" w:rsidRPr="00D23333">
        <w:rPr>
          <w:rFonts w:ascii="Book Antiqua" w:hAnsi="Book Antiqua"/>
          <w:sz w:val="24"/>
          <w:szCs w:val="24"/>
          <w:lang w:val="en-GB"/>
        </w:rPr>
        <w:t xml:space="preserve"> EMT</w:t>
      </w:r>
      <w:r w:rsidRPr="00D23333">
        <w:rPr>
          <w:rFonts w:ascii="Book Antiqua" w:hAnsi="Book Antiqua"/>
          <w:sz w:val="24"/>
          <w:szCs w:val="24"/>
          <w:lang w:val="en-GB"/>
        </w:rPr>
        <w:t>.</w:t>
      </w:r>
      <w:r w:rsidR="00876134" w:rsidRPr="00D23333">
        <w:rPr>
          <w:rFonts w:ascii="Book Antiqua" w:hAnsi="Book Antiqua"/>
          <w:sz w:val="24"/>
          <w:szCs w:val="24"/>
          <w:lang w:val="en-GB"/>
        </w:rPr>
        <w:t xml:space="preserve"> </w:t>
      </w:r>
    </w:p>
    <w:p w:rsidR="00D54FE4" w:rsidRPr="00D23333" w:rsidRDefault="004808B2" w:rsidP="00AD7104">
      <w:pPr>
        <w:adjustRightInd w:val="0"/>
        <w:snapToGrid w:val="0"/>
        <w:spacing w:after="0" w:line="360" w:lineRule="auto"/>
        <w:ind w:firstLine="709"/>
        <w:jc w:val="both"/>
        <w:rPr>
          <w:rFonts w:ascii="Book Antiqua" w:hAnsi="Book Antiqua"/>
          <w:sz w:val="24"/>
          <w:szCs w:val="24"/>
          <w:lang w:val="en-GB"/>
        </w:rPr>
      </w:pPr>
      <w:r w:rsidRPr="00D23333">
        <w:rPr>
          <w:rFonts w:ascii="Book Antiqua" w:hAnsi="Book Antiqua"/>
          <w:sz w:val="24"/>
          <w:szCs w:val="24"/>
          <w:lang w:val="en-GB"/>
        </w:rPr>
        <w:t xml:space="preserve">This EMT phenotype is conveyed by </w:t>
      </w:r>
      <w:r w:rsidR="008C6500" w:rsidRPr="00D23333">
        <w:rPr>
          <w:rFonts w:ascii="Book Antiqua" w:hAnsi="Book Antiqua"/>
          <w:sz w:val="24"/>
          <w:szCs w:val="24"/>
          <w:lang w:val="en-GB"/>
        </w:rPr>
        <w:t>Cancer Stem Cells</w:t>
      </w:r>
      <w:r w:rsidR="005E2781" w:rsidRPr="00D23333">
        <w:rPr>
          <w:rFonts w:ascii="Book Antiqua" w:hAnsi="Book Antiqua"/>
          <w:sz w:val="24"/>
          <w:szCs w:val="24"/>
          <w:lang w:val="en-GB"/>
        </w:rPr>
        <w:fldChar w:fldCharType="begin">
          <w:fldData xml:space="preserve">PEVuZE5vdGU+PENpdGU+PEF1dGhvcj5DaGVuPC9BdXRob3I+PFllYXI+MjAxMzwvWWVhcj48UmVj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</w:fldData>
        </w:fldChar>
      </w:r>
      <w:r w:rsidR="00154B36" w:rsidRPr="00D23333">
        <w:rPr>
          <w:rFonts w:ascii="Book Antiqua" w:hAnsi="Book Antiqua"/>
          <w:sz w:val="24"/>
          <w:szCs w:val="24"/>
          <w:lang w:val="en-GB"/>
        </w:rPr>
        <w:instrText xml:space="preserve"> ADDIN EN.CITE </w:instrText>
      </w:r>
      <w:r w:rsidR="00154B36" w:rsidRPr="00D23333">
        <w:rPr>
          <w:rFonts w:ascii="Book Antiqua" w:hAnsi="Book Antiqua"/>
          <w:sz w:val="24"/>
          <w:szCs w:val="24"/>
          <w:lang w:val="en-GB"/>
        </w:rPr>
        <w:fldChar w:fldCharType="begin">
          <w:fldData xml:space="preserve">PEVuZE5vdGU+PENpdGU+PEF1dGhvcj5DaGVuPC9BdXRob3I+PFllYXI+MjAxMzwvWWVhcj48UmVj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</w:fldData>
        </w:fldChar>
      </w:r>
      <w:r w:rsidR="00154B36" w:rsidRPr="00D23333">
        <w:rPr>
          <w:rFonts w:ascii="Book Antiqua" w:hAnsi="Book Antiqua"/>
          <w:sz w:val="24"/>
          <w:szCs w:val="24"/>
          <w:lang w:val="en-GB"/>
        </w:rPr>
        <w:instrText xml:space="preserve"> ADDIN EN.CITE.DATA </w:instrText>
      </w:r>
      <w:r w:rsidR="00154B36" w:rsidRPr="00D23333">
        <w:rPr>
          <w:rFonts w:ascii="Book Antiqua" w:hAnsi="Book Antiqua"/>
          <w:sz w:val="24"/>
          <w:szCs w:val="24"/>
          <w:lang w:val="en-GB"/>
        </w:rPr>
      </w:r>
      <w:r w:rsidR="00154B36" w:rsidRPr="00D23333">
        <w:rPr>
          <w:rFonts w:ascii="Book Antiqua" w:hAnsi="Book Antiqua"/>
          <w:sz w:val="24"/>
          <w:szCs w:val="24"/>
          <w:lang w:val="en-GB"/>
        </w:rPr>
        <w:fldChar w:fldCharType="end"/>
      </w:r>
      <w:r w:rsidR="005E2781" w:rsidRPr="00D23333">
        <w:rPr>
          <w:rFonts w:ascii="Book Antiqua" w:hAnsi="Book Antiqua"/>
          <w:sz w:val="24"/>
          <w:szCs w:val="24"/>
          <w:lang w:val="en-GB"/>
        </w:rPr>
      </w:r>
      <w:r w:rsidR="005E2781" w:rsidRPr="00D23333">
        <w:rPr>
          <w:rFonts w:ascii="Book Antiqua" w:hAnsi="Book Antiqua"/>
          <w:sz w:val="24"/>
          <w:szCs w:val="24"/>
          <w:lang w:val="en-GB"/>
        </w:rPr>
        <w:fldChar w:fldCharType="separate"/>
      </w:r>
      <w:r w:rsidR="00154B36" w:rsidRPr="00D23333">
        <w:rPr>
          <w:rFonts w:ascii="Book Antiqua" w:hAnsi="Book Antiqua"/>
          <w:noProof/>
          <w:sz w:val="24"/>
          <w:szCs w:val="24"/>
          <w:vertAlign w:val="superscript"/>
          <w:lang w:val="en-GB"/>
        </w:rPr>
        <w:t>[60]</w:t>
      </w:r>
      <w:r w:rsidR="005E2781" w:rsidRPr="00D23333">
        <w:rPr>
          <w:rFonts w:ascii="Book Antiqua" w:hAnsi="Book Antiqua"/>
          <w:sz w:val="24"/>
          <w:szCs w:val="24"/>
          <w:lang w:val="en-GB"/>
        </w:rPr>
        <w:fldChar w:fldCharType="end"/>
      </w:r>
      <w:r w:rsidRPr="00D23333">
        <w:rPr>
          <w:rFonts w:ascii="Book Antiqua" w:hAnsi="Book Antiqua"/>
          <w:sz w:val="24"/>
          <w:szCs w:val="24"/>
          <w:lang w:val="en-GB"/>
        </w:rPr>
        <w:t xml:space="preserve"> which, in turn,</w:t>
      </w:r>
      <w:r w:rsidR="008C6500" w:rsidRPr="00D23333">
        <w:rPr>
          <w:rFonts w:ascii="Book Antiqua" w:hAnsi="Book Antiqua"/>
          <w:sz w:val="24"/>
          <w:szCs w:val="24"/>
          <w:lang w:val="en-GB"/>
        </w:rPr>
        <w:t xml:space="preserve"> are thought to be involved in processes like formation and progression of cancer, being, inclusively, responsible for chemotherapy resistance, metastasis and postoperative recurrence</w:t>
      </w:r>
      <w:r w:rsidR="005E2781" w:rsidRPr="00D23333">
        <w:rPr>
          <w:rFonts w:ascii="Book Antiqua" w:hAnsi="Book Antiqua"/>
          <w:sz w:val="24"/>
          <w:szCs w:val="24"/>
          <w:lang w:val="en-GB"/>
        </w:rPr>
        <w:fldChar w:fldCharType="begin">
          <w:fldData xml:space="preserve">PEVuZE5vdGU+PENpdGU+PEF1dGhvcj5NYWdlZTwvQXV0aG9yPjxZZWFyPjIwMTI8L1llYXI+PFJl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</w:fldData>
        </w:fldChar>
      </w:r>
      <w:r w:rsidR="00154B36" w:rsidRPr="00D23333">
        <w:rPr>
          <w:rFonts w:ascii="Book Antiqua" w:hAnsi="Book Antiqua"/>
          <w:sz w:val="24"/>
          <w:szCs w:val="24"/>
          <w:lang w:val="en-GB"/>
        </w:rPr>
        <w:instrText xml:space="preserve"> ADDIN EN.CITE </w:instrText>
      </w:r>
      <w:r w:rsidR="00154B36" w:rsidRPr="00D23333">
        <w:rPr>
          <w:rFonts w:ascii="Book Antiqua" w:hAnsi="Book Antiqua"/>
          <w:sz w:val="24"/>
          <w:szCs w:val="24"/>
          <w:lang w:val="en-GB"/>
        </w:rPr>
        <w:fldChar w:fldCharType="begin">
          <w:fldData xml:space="preserve">PEVuZE5vdGU+PENpdGU+PEF1dGhvcj5NYWdlZTwvQXV0aG9yPjxZZWFyPjIwMTI8L1llYXI+PFJl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</w:fldData>
        </w:fldChar>
      </w:r>
      <w:r w:rsidR="00154B36" w:rsidRPr="00D23333">
        <w:rPr>
          <w:rFonts w:ascii="Book Antiqua" w:hAnsi="Book Antiqua"/>
          <w:sz w:val="24"/>
          <w:szCs w:val="24"/>
          <w:lang w:val="en-GB"/>
        </w:rPr>
        <w:instrText xml:space="preserve"> ADDIN EN.CITE.DATA </w:instrText>
      </w:r>
      <w:r w:rsidR="00154B36" w:rsidRPr="00D23333">
        <w:rPr>
          <w:rFonts w:ascii="Book Antiqua" w:hAnsi="Book Antiqua"/>
          <w:sz w:val="24"/>
          <w:szCs w:val="24"/>
          <w:lang w:val="en-GB"/>
        </w:rPr>
      </w:r>
      <w:r w:rsidR="00154B36" w:rsidRPr="00D23333">
        <w:rPr>
          <w:rFonts w:ascii="Book Antiqua" w:hAnsi="Book Antiqua"/>
          <w:sz w:val="24"/>
          <w:szCs w:val="24"/>
          <w:lang w:val="en-GB"/>
        </w:rPr>
        <w:fldChar w:fldCharType="end"/>
      </w:r>
      <w:r w:rsidR="005E2781" w:rsidRPr="00D23333">
        <w:rPr>
          <w:rFonts w:ascii="Book Antiqua" w:hAnsi="Book Antiqua"/>
          <w:sz w:val="24"/>
          <w:szCs w:val="24"/>
          <w:lang w:val="en-GB"/>
        </w:rPr>
      </w:r>
      <w:r w:rsidR="005E2781" w:rsidRPr="00D23333">
        <w:rPr>
          <w:rFonts w:ascii="Book Antiqua" w:hAnsi="Book Antiqua"/>
          <w:sz w:val="24"/>
          <w:szCs w:val="24"/>
          <w:lang w:val="en-GB"/>
        </w:rPr>
        <w:fldChar w:fldCharType="separate"/>
      </w:r>
      <w:r w:rsidR="005F04F9">
        <w:rPr>
          <w:rFonts w:ascii="Book Antiqua" w:hAnsi="Book Antiqua"/>
          <w:noProof/>
          <w:sz w:val="24"/>
          <w:szCs w:val="24"/>
          <w:vertAlign w:val="superscript"/>
          <w:lang w:val="en-GB"/>
        </w:rPr>
        <w:t>[61,</w:t>
      </w:r>
      <w:r w:rsidR="00154B36" w:rsidRPr="00D23333">
        <w:rPr>
          <w:rFonts w:ascii="Book Antiqua" w:hAnsi="Book Antiqua"/>
          <w:noProof/>
          <w:sz w:val="24"/>
          <w:szCs w:val="24"/>
          <w:vertAlign w:val="superscript"/>
          <w:lang w:val="en-GB"/>
        </w:rPr>
        <w:t>62]</w:t>
      </w:r>
      <w:r w:rsidR="005E2781" w:rsidRPr="00D23333">
        <w:rPr>
          <w:rFonts w:ascii="Book Antiqua" w:hAnsi="Book Antiqua"/>
          <w:sz w:val="24"/>
          <w:szCs w:val="24"/>
          <w:lang w:val="en-GB"/>
        </w:rPr>
        <w:fldChar w:fldCharType="end"/>
      </w:r>
      <w:r w:rsidR="00656E01" w:rsidRPr="00D23333">
        <w:rPr>
          <w:rFonts w:ascii="Book Antiqua" w:hAnsi="Book Antiqua"/>
          <w:sz w:val="24"/>
          <w:szCs w:val="24"/>
          <w:lang w:val="en-GB"/>
        </w:rPr>
        <w:t>. Recent studies</w:t>
      </w:r>
      <w:r w:rsidR="008C6500" w:rsidRPr="00D23333">
        <w:rPr>
          <w:rFonts w:ascii="Book Antiqua" w:hAnsi="Book Antiqua"/>
          <w:sz w:val="24"/>
          <w:szCs w:val="24"/>
          <w:lang w:val="en-GB"/>
        </w:rPr>
        <w:t xml:space="preserve"> revealed that TLR4</w:t>
      </w:r>
      <w:r w:rsidR="000E367A" w:rsidRPr="00D23333">
        <w:rPr>
          <w:rFonts w:ascii="Book Antiqua" w:hAnsi="Book Antiqua"/>
          <w:sz w:val="24"/>
          <w:szCs w:val="24"/>
          <w:lang w:val="en-GB"/>
        </w:rPr>
        <w:t xml:space="preserve"> positive cells exhibit</w:t>
      </w:r>
      <w:r w:rsidR="008C6500" w:rsidRPr="00D23333">
        <w:rPr>
          <w:rFonts w:ascii="Book Antiqua" w:hAnsi="Book Antiqua"/>
          <w:sz w:val="24"/>
          <w:szCs w:val="24"/>
          <w:lang w:val="en-GB"/>
        </w:rPr>
        <w:t xml:space="preserve"> a series of stem cells characteristics</w:t>
      </w:r>
      <w:r w:rsidR="005E2781" w:rsidRPr="00D23333">
        <w:rPr>
          <w:rFonts w:ascii="Book Antiqua" w:hAnsi="Book Antiqua"/>
          <w:sz w:val="24"/>
          <w:szCs w:val="24"/>
          <w:lang w:val="en-GB"/>
        </w:rPr>
        <w:fldChar w:fldCharType="begin">
          <w:fldData xml:space="preserve">PEVuZE5vdGU+PENpdGU+PEF1dGhvcj5MaXU8L0F1dGhvcj48WWVhcj4yMDE1PC9ZZWFyPjxSZWNO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</w:fldData>
        </w:fldChar>
      </w:r>
      <w:r w:rsidR="00154B36" w:rsidRPr="00D23333">
        <w:rPr>
          <w:rFonts w:ascii="Book Antiqua" w:hAnsi="Book Antiqua"/>
          <w:sz w:val="24"/>
          <w:szCs w:val="24"/>
          <w:lang w:val="en-GB"/>
        </w:rPr>
        <w:instrText xml:space="preserve"> ADDIN EN.CITE </w:instrText>
      </w:r>
      <w:r w:rsidR="00154B36" w:rsidRPr="00D23333">
        <w:rPr>
          <w:rFonts w:ascii="Book Antiqua" w:hAnsi="Book Antiqua"/>
          <w:sz w:val="24"/>
          <w:szCs w:val="24"/>
          <w:lang w:val="en-GB"/>
        </w:rPr>
        <w:fldChar w:fldCharType="begin">
          <w:fldData xml:space="preserve">PEVuZE5vdGU+PENpdGU+PEF1dGhvcj5MaXU8L0F1dGhvcj48WWVhcj4yMDE1PC9ZZWFyPjxSZWNO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</w:fldData>
        </w:fldChar>
      </w:r>
      <w:r w:rsidR="00154B36" w:rsidRPr="00D23333">
        <w:rPr>
          <w:rFonts w:ascii="Book Antiqua" w:hAnsi="Book Antiqua"/>
          <w:sz w:val="24"/>
          <w:szCs w:val="24"/>
          <w:lang w:val="en-GB"/>
        </w:rPr>
        <w:instrText xml:space="preserve"> ADDIN EN.CITE.DATA </w:instrText>
      </w:r>
      <w:r w:rsidR="00154B36" w:rsidRPr="00D23333">
        <w:rPr>
          <w:rFonts w:ascii="Book Antiqua" w:hAnsi="Book Antiqua"/>
          <w:sz w:val="24"/>
          <w:szCs w:val="24"/>
          <w:lang w:val="en-GB"/>
        </w:rPr>
      </w:r>
      <w:r w:rsidR="00154B36" w:rsidRPr="00D23333">
        <w:rPr>
          <w:rFonts w:ascii="Book Antiqua" w:hAnsi="Book Antiqua"/>
          <w:sz w:val="24"/>
          <w:szCs w:val="24"/>
          <w:lang w:val="en-GB"/>
        </w:rPr>
        <w:fldChar w:fldCharType="end"/>
      </w:r>
      <w:r w:rsidR="005E2781" w:rsidRPr="00D23333">
        <w:rPr>
          <w:rFonts w:ascii="Book Antiqua" w:hAnsi="Book Antiqua"/>
          <w:sz w:val="24"/>
          <w:szCs w:val="24"/>
          <w:lang w:val="en-GB"/>
        </w:rPr>
      </w:r>
      <w:r w:rsidR="005E2781" w:rsidRPr="00D23333">
        <w:rPr>
          <w:rFonts w:ascii="Book Antiqua" w:hAnsi="Book Antiqua"/>
          <w:sz w:val="24"/>
          <w:szCs w:val="24"/>
          <w:lang w:val="en-GB"/>
        </w:rPr>
        <w:fldChar w:fldCharType="separate"/>
      </w:r>
      <w:r w:rsidR="005F04F9">
        <w:rPr>
          <w:rFonts w:ascii="Book Antiqua" w:hAnsi="Book Antiqua"/>
          <w:noProof/>
          <w:sz w:val="24"/>
          <w:szCs w:val="24"/>
          <w:vertAlign w:val="superscript"/>
          <w:lang w:val="en-GB"/>
        </w:rPr>
        <w:t>[50,</w:t>
      </w:r>
      <w:r w:rsidR="00154B36" w:rsidRPr="00D23333">
        <w:rPr>
          <w:rFonts w:ascii="Book Antiqua" w:hAnsi="Book Antiqua"/>
          <w:noProof/>
          <w:sz w:val="24"/>
          <w:szCs w:val="24"/>
          <w:vertAlign w:val="superscript"/>
          <w:lang w:val="en-GB"/>
        </w:rPr>
        <w:t>60]</w:t>
      </w:r>
      <w:r w:rsidR="005E2781" w:rsidRPr="00D23333">
        <w:rPr>
          <w:rFonts w:ascii="Book Antiqua" w:hAnsi="Book Antiqua"/>
          <w:sz w:val="24"/>
          <w:szCs w:val="24"/>
          <w:lang w:val="en-GB"/>
        </w:rPr>
        <w:fldChar w:fldCharType="end"/>
      </w:r>
      <w:r w:rsidR="008C6500" w:rsidRPr="00D23333">
        <w:rPr>
          <w:rFonts w:ascii="Book Antiqua" w:hAnsi="Book Antiqua"/>
          <w:sz w:val="24"/>
          <w:szCs w:val="24"/>
          <w:lang w:val="en-GB"/>
        </w:rPr>
        <w:t xml:space="preserve">. </w:t>
      </w:r>
      <w:r w:rsidR="00D045F9" w:rsidRPr="00D23333">
        <w:rPr>
          <w:rFonts w:ascii="Book Antiqua" w:hAnsi="Book Antiqua"/>
          <w:sz w:val="24"/>
          <w:szCs w:val="24"/>
          <w:lang w:val="en-GB"/>
        </w:rPr>
        <w:t>These cells</w:t>
      </w:r>
      <w:r w:rsidR="008C6500" w:rsidRPr="00D23333">
        <w:rPr>
          <w:rFonts w:ascii="Book Antiqua" w:hAnsi="Book Antiqua"/>
          <w:sz w:val="24"/>
          <w:szCs w:val="24"/>
          <w:lang w:val="en-GB"/>
        </w:rPr>
        <w:t xml:space="preserve"> not only </w:t>
      </w:r>
      <w:r w:rsidR="00D045F9" w:rsidRPr="00D23333">
        <w:rPr>
          <w:rFonts w:ascii="Book Antiqua" w:hAnsi="Book Antiqua"/>
          <w:sz w:val="24"/>
          <w:szCs w:val="24"/>
          <w:lang w:val="en-GB"/>
        </w:rPr>
        <w:t>display a higher invasive ability, when compared to TL</w:t>
      </w:r>
      <w:r w:rsidRPr="00D23333">
        <w:rPr>
          <w:rFonts w:ascii="Book Antiqua" w:hAnsi="Book Antiqua"/>
          <w:sz w:val="24"/>
          <w:szCs w:val="24"/>
          <w:lang w:val="en-GB"/>
        </w:rPr>
        <w:t>R4 negatives, but also express</w:t>
      </w:r>
      <w:r w:rsidR="00D045F9" w:rsidRPr="00D23333">
        <w:rPr>
          <w:rFonts w:ascii="Book Antiqua" w:hAnsi="Book Antiqua"/>
          <w:sz w:val="24"/>
          <w:szCs w:val="24"/>
          <w:lang w:val="en-GB"/>
        </w:rPr>
        <w:t xml:space="preserve"> </w:t>
      </w:r>
      <w:r w:rsidR="00194CE8" w:rsidRPr="00D23333">
        <w:rPr>
          <w:rFonts w:ascii="Book Antiqua" w:hAnsi="Book Antiqua"/>
          <w:sz w:val="24"/>
          <w:szCs w:val="24"/>
          <w:lang w:val="en-GB"/>
        </w:rPr>
        <w:t xml:space="preserve">many </w:t>
      </w:r>
      <w:r w:rsidR="00765081" w:rsidRPr="00D23333">
        <w:rPr>
          <w:rFonts w:ascii="Book Antiqua" w:hAnsi="Book Antiqua"/>
          <w:sz w:val="24"/>
          <w:szCs w:val="24"/>
          <w:lang w:val="en-GB"/>
        </w:rPr>
        <w:t xml:space="preserve">stem </w:t>
      </w:r>
      <w:r w:rsidR="00D045F9" w:rsidRPr="00D23333">
        <w:rPr>
          <w:rFonts w:ascii="Book Antiqua" w:hAnsi="Book Antiqua"/>
          <w:sz w:val="24"/>
          <w:szCs w:val="24"/>
          <w:lang w:val="en-GB"/>
        </w:rPr>
        <w:t>cell markers</w:t>
      </w:r>
      <w:r w:rsidR="00C979DD" w:rsidRPr="00D23333">
        <w:rPr>
          <w:rFonts w:ascii="Book Antiqua" w:hAnsi="Book Antiqua"/>
          <w:sz w:val="24"/>
          <w:szCs w:val="24"/>
          <w:lang w:val="en-GB"/>
        </w:rPr>
        <w:t xml:space="preserve"> (CD133 increase 85% when TLR4 is overexpressed</w:t>
      </w:r>
      <w:r w:rsidR="005E2781" w:rsidRPr="00D23333">
        <w:rPr>
          <w:rFonts w:ascii="Book Antiqua" w:hAnsi="Book Antiqua"/>
          <w:sz w:val="24"/>
          <w:szCs w:val="24"/>
          <w:lang w:val="en-GB"/>
        </w:rPr>
        <w:fldChar w:fldCharType="begin">
          <w:fldData xml:space="preserve">PEVuZE5vdGU+PENpdGU+PEF1dGhvcj5DaGVuPC9BdXRob3I+PFllYXI+MjAxMzwvWWVhcj48UmVj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</w:fldData>
        </w:fldChar>
      </w:r>
      <w:r w:rsidR="00154B36" w:rsidRPr="00D23333">
        <w:rPr>
          <w:rFonts w:ascii="Book Antiqua" w:hAnsi="Book Antiqua"/>
          <w:sz w:val="24"/>
          <w:szCs w:val="24"/>
          <w:lang w:val="en-GB"/>
        </w:rPr>
        <w:instrText xml:space="preserve"> ADDIN EN.CITE </w:instrText>
      </w:r>
      <w:r w:rsidR="00154B36" w:rsidRPr="00D23333">
        <w:rPr>
          <w:rFonts w:ascii="Book Antiqua" w:hAnsi="Book Antiqua"/>
          <w:sz w:val="24"/>
          <w:szCs w:val="24"/>
          <w:lang w:val="en-GB"/>
        </w:rPr>
        <w:fldChar w:fldCharType="begin">
          <w:fldData xml:space="preserve">PEVuZE5vdGU+PENpdGU+PEF1dGhvcj5DaGVuPC9BdXRob3I+PFllYXI+MjAxMzwvWWVhcj48UmVj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</w:fldData>
        </w:fldChar>
      </w:r>
      <w:r w:rsidR="00154B36" w:rsidRPr="00D23333">
        <w:rPr>
          <w:rFonts w:ascii="Book Antiqua" w:hAnsi="Book Antiqua"/>
          <w:sz w:val="24"/>
          <w:szCs w:val="24"/>
          <w:lang w:val="en-GB"/>
        </w:rPr>
        <w:instrText xml:space="preserve"> ADDIN EN.CITE.DATA </w:instrText>
      </w:r>
      <w:r w:rsidR="00154B36" w:rsidRPr="00D23333">
        <w:rPr>
          <w:rFonts w:ascii="Book Antiqua" w:hAnsi="Book Antiqua"/>
          <w:sz w:val="24"/>
          <w:szCs w:val="24"/>
          <w:lang w:val="en-GB"/>
        </w:rPr>
      </w:r>
      <w:r w:rsidR="00154B36" w:rsidRPr="00D23333">
        <w:rPr>
          <w:rFonts w:ascii="Book Antiqua" w:hAnsi="Book Antiqua"/>
          <w:sz w:val="24"/>
          <w:szCs w:val="24"/>
          <w:lang w:val="en-GB"/>
        </w:rPr>
        <w:fldChar w:fldCharType="end"/>
      </w:r>
      <w:r w:rsidR="005E2781" w:rsidRPr="00D23333">
        <w:rPr>
          <w:rFonts w:ascii="Book Antiqua" w:hAnsi="Book Antiqua"/>
          <w:sz w:val="24"/>
          <w:szCs w:val="24"/>
          <w:lang w:val="en-GB"/>
        </w:rPr>
      </w:r>
      <w:r w:rsidR="005E2781" w:rsidRPr="00D23333">
        <w:rPr>
          <w:rFonts w:ascii="Book Antiqua" w:hAnsi="Book Antiqua"/>
          <w:sz w:val="24"/>
          <w:szCs w:val="24"/>
          <w:lang w:val="en-GB"/>
        </w:rPr>
        <w:fldChar w:fldCharType="separate"/>
      </w:r>
      <w:r w:rsidR="00154B36" w:rsidRPr="00D23333">
        <w:rPr>
          <w:rFonts w:ascii="Book Antiqua" w:hAnsi="Book Antiqua"/>
          <w:noProof/>
          <w:sz w:val="24"/>
          <w:szCs w:val="24"/>
          <w:vertAlign w:val="superscript"/>
          <w:lang w:val="en-GB"/>
        </w:rPr>
        <w:t>[60]</w:t>
      </w:r>
      <w:r w:rsidR="005E2781" w:rsidRPr="00D23333">
        <w:rPr>
          <w:rFonts w:ascii="Book Antiqua" w:hAnsi="Book Antiqua"/>
          <w:sz w:val="24"/>
          <w:szCs w:val="24"/>
          <w:lang w:val="en-GB"/>
        </w:rPr>
        <w:fldChar w:fldCharType="end"/>
      </w:r>
      <w:r w:rsidR="00C979DD" w:rsidRPr="00D23333">
        <w:rPr>
          <w:rFonts w:ascii="Book Antiqua" w:hAnsi="Book Antiqua"/>
          <w:sz w:val="24"/>
          <w:szCs w:val="24"/>
          <w:lang w:val="en-GB"/>
        </w:rPr>
        <w:t>)</w:t>
      </w:r>
      <w:r w:rsidR="00D045F9" w:rsidRPr="00D23333">
        <w:rPr>
          <w:rFonts w:ascii="Book Antiqua" w:hAnsi="Book Antiqua"/>
          <w:sz w:val="24"/>
          <w:szCs w:val="24"/>
          <w:lang w:val="en-GB"/>
        </w:rPr>
        <w:t xml:space="preserve"> as well as a stronger colony forming ability and increased chemotherapy</w:t>
      </w:r>
      <w:r w:rsidR="00B010DE">
        <w:rPr>
          <w:rFonts w:ascii="Book Antiqua" w:hAnsi="Book Antiqua"/>
          <w:sz w:val="24"/>
          <w:szCs w:val="24"/>
          <w:lang w:val="en-GB"/>
        </w:rPr>
        <w:t>/</w:t>
      </w:r>
      <w:r w:rsidR="00D045F9" w:rsidRPr="00D23333">
        <w:rPr>
          <w:rFonts w:ascii="Book Antiqua" w:hAnsi="Book Antiqua"/>
          <w:sz w:val="24"/>
          <w:szCs w:val="24"/>
          <w:lang w:val="en-GB"/>
        </w:rPr>
        <w:t>apoptosis resistance</w:t>
      </w:r>
      <w:r w:rsidR="005E2781" w:rsidRPr="00D23333">
        <w:rPr>
          <w:rFonts w:ascii="Book Antiqua" w:hAnsi="Book Antiqua"/>
          <w:sz w:val="24"/>
          <w:szCs w:val="24"/>
          <w:lang w:val="en-GB"/>
        </w:rPr>
        <w:fldChar w:fldCharType="begin">
          <w:fldData xml:space="preserve">PEVuZE5vdGU+PENpdGU+PEF1dGhvcj5MaXU8L0F1dGhvcj48WWVhcj4yMDE1PC9ZZWFyPjxSZWNO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</w:fldData>
        </w:fldChar>
      </w:r>
      <w:r w:rsidR="00154B36" w:rsidRPr="00D23333">
        <w:rPr>
          <w:rFonts w:ascii="Book Antiqua" w:hAnsi="Book Antiqua"/>
          <w:sz w:val="24"/>
          <w:szCs w:val="24"/>
          <w:lang w:val="en-GB"/>
        </w:rPr>
        <w:instrText xml:space="preserve"> ADDIN EN.CITE </w:instrText>
      </w:r>
      <w:r w:rsidR="00154B36" w:rsidRPr="00D23333">
        <w:rPr>
          <w:rFonts w:ascii="Book Antiqua" w:hAnsi="Book Antiqua"/>
          <w:sz w:val="24"/>
          <w:szCs w:val="24"/>
          <w:lang w:val="en-GB"/>
        </w:rPr>
        <w:fldChar w:fldCharType="begin">
          <w:fldData xml:space="preserve">PEVuZE5vdGU+PENpdGU+PEF1dGhvcj5MaXU8L0F1dGhvcj48WWVhcj4yMDE1PC9ZZWFyPjxSZWNO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</w:fldData>
        </w:fldChar>
      </w:r>
      <w:r w:rsidR="00154B36" w:rsidRPr="00D23333">
        <w:rPr>
          <w:rFonts w:ascii="Book Antiqua" w:hAnsi="Book Antiqua"/>
          <w:sz w:val="24"/>
          <w:szCs w:val="24"/>
          <w:lang w:val="en-GB"/>
        </w:rPr>
        <w:instrText xml:space="preserve"> ADDIN EN.CITE.DATA </w:instrText>
      </w:r>
      <w:r w:rsidR="00154B36" w:rsidRPr="00D23333">
        <w:rPr>
          <w:rFonts w:ascii="Book Antiqua" w:hAnsi="Book Antiqua"/>
          <w:sz w:val="24"/>
          <w:szCs w:val="24"/>
          <w:lang w:val="en-GB"/>
        </w:rPr>
      </w:r>
      <w:r w:rsidR="00154B36" w:rsidRPr="00D23333">
        <w:rPr>
          <w:rFonts w:ascii="Book Antiqua" w:hAnsi="Book Antiqua"/>
          <w:sz w:val="24"/>
          <w:szCs w:val="24"/>
          <w:lang w:val="en-GB"/>
        </w:rPr>
        <w:fldChar w:fldCharType="end"/>
      </w:r>
      <w:r w:rsidR="005E2781" w:rsidRPr="00D23333">
        <w:rPr>
          <w:rFonts w:ascii="Book Antiqua" w:hAnsi="Book Antiqua"/>
          <w:sz w:val="24"/>
          <w:szCs w:val="24"/>
          <w:lang w:val="en-GB"/>
        </w:rPr>
      </w:r>
      <w:r w:rsidR="005E2781" w:rsidRPr="00D23333">
        <w:rPr>
          <w:rFonts w:ascii="Book Antiqua" w:hAnsi="Book Antiqua"/>
          <w:sz w:val="24"/>
          <w:szCs w:val="24"/>
          <w:lang w:val="en-GB"/>
        </w:rPr>
        <w:fldChar w:fldCharType="separate"/>
      </w:r>
      <w:r w:rsidR="00154B36" w:rsidRPr="00D23333">
        <w:rPr>
          <w:rFonts w:ascii="Book Antiqua" w:hAnsi="Book Antiqua"/>
          <w:noProof/>
          <w:sz w:val="24"/>
          <w:szCs w:val="24"/>
          <w:vertAlign w:val="superscript"/>
          <w:lang w:val="en-GB"/>
        </w:rPr>
        <w:t>[50]</w:t>
      </w:r>
      <w:r w:rsidR="005E2781" w:rsidRPr="00D23333">
        <w:rPr>
          <w:rFonts w:ascii="Book Antiqua" w:hAnsi="Book Antiqua"/>
          <w:sz w:val="24"/>
          <w:szCs w:val="24"/>
          <w:lang w:val="en-GB"/>
        </w:rPr>
        <w:fldChar w:fldCharType="end"/>
      </w:r>
      <w:r w:rsidR="00D045F9" w:rsidRPr="00D23333">
        <w:rPr>
          <w:rFonts w:ascii="Book Antiqua" w:hAnsi="Book Antiqua"/>
          <w:sz w:val="24"/>
          <w:szCs w:val="24"/>
          <w:lang w:val="en-GB"/>
        </w:rPr>
        <w:t>.</w:t>
      </w:r>
    </w:p>
    <w:p w:rsidR="00D54FE4" w:rsidRPr="00D23333" w:rsidRDefault="00BF4E9E" w:rsidP="00AD7104">
      <w:pPr>
        <w:adjustRightInd w:val="0"/>
        <w:snapToGrid w:val="0"/>
        <w:spacing w:after="0" w:line="360" w:lineRule="auto"/>
        <w:ind w:firstLine="709"/>
        <w:jc w:val="both"/>
        <w:rPr>
          <w:rFonts w:ascii="Book Antiqua" w:hAnsi="Book Antiqua"/>
          <w:sz w:val="24"/>
          <w:szCs w:val="24"/>
          <w:lang w:val="en-GB"/>
        </w:rPr>
      </w:pPr>
      <w:r w:rsidRPr="00D23333">
        <w:rPr>
          <w:rFonts w:ascii="Book Antiqua" w:hAnsi="Book Antiqua"/>
          <w:sz w:val="24"/>
          <w:szCs w:val="24"/>
          <w:lang w:val="en-GB"/>
        </w:rPr>
        <w:t xml:space="preserve">In agreement with these results, </w:t>
      </w:r>
      <w:r w:rsidR="00D54FE4" w:rsidRPr="00D23333">
        <w:rPr>
          <w:rFonts w:ascii="Book Antiqua" w:hAnsi="Book Antiqua"/>
          <w:sz w:val="24"/>
          <w:szCs w:val="24"/>
          <w:lang w:val="en-GB"/>
        </w:rPr>
        <w:t xml:space="preserve">Chen </w:t>
      </w:r>
      <w:r w:rsidR="00D54FE4" w:rsidRPr="00D23333">
        <w:rPr>
          <w:rFonts w:ascii="Book Antiqua" w:hAnsi="Book Antiqua"/>
          <w:i/>
          <w:sz w:val="24"/>
          <w:szCs w:val="24"/>
          <w:lang w:val="en-GB"/>
        </w:rPr>
        <w:t>et al</w:t>
      </w:r>
      <w:r w:rsidR="00AD7104" w:rsidRPr="00D23333">
        <w:rPr>
          <w:rFonts w:ascii="Book Antiqua" w:hAnsi="Book Antiqua"/>
          <w:sz w:val="24"/>
          <w:szCs w:val="24"/>
          <w:lang w:val="en-GB"/>
        </w:rPr>
        <w:fldChar w:fldCharType="begin">
          <w:fldData xml:space="preserve">PEVuZE5vdGU+PENpdGU+PEF1dGhvcj5DaGVuPC9BdXRob3I+PFllYXI+MjAxMzwvWWVhcj48UmVj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</w:fldData>
        </w:fldChar>
      </w:r>
      <w:r w:rsidR="00AD7104" w:rsidRPr="00D23333">
        <w:rPr>
          <w:rFonts w:ascii="Book Antiqua" w:hAnsi="Book Antiqua"/>
          <w:sz w:val="24"/>
          <w:szCs w:val="24"/>
          <w:lang w:val="en-GB"/>
        </w:rPr>
        <w:instrText xml:space="preserve"> ADDIN EN.CITE </w:instrText>
      </w:r>
      <w:r w:rsidR="00AD7104" w:rsidRPr="00D23333">
        <w:rPr>
          <w:rFonts w:ascii="Book Antiqua" w:hAnsi="Book Antiqua"/>
          <w:sz w:val="24"/>
          <w:szCs w:val="24"/>
          <w:lang w:val="en-GB"/>
        </w:rPr>
        <w:fldChar w:fldCharType="begin">
          <w:fldData xml:space="preserve">PEVuZE5vdGU+PENpdGU+PEF1dGhvcj5DaGVuPC9BdXRob3I+PFllYXI+MjAxMzwvWWVhcj48UmVj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</w:fldData>
        </w:fldChar>
      </w:r>
      <w:r w:rsidR="00AD7104" w:rsidRPr="00D23333">
        <w:rPr>
          <w:rFonts w:ascii="Book Antiqua" w:hAnsi="Book Antiqua"/>
          <w:sz w:val="24"/>
          <w:szCs w:val="24"/>
          <w:lang w:val="en-GB"/>
        </w:rPr>
        <w:instrText xml:space="preserve"> ADDIN EN.CITE.DATA </w:instrText>
      </w:r>
      <w:r w:rsidR="00AD7104" w:rsidRPr="00D23333">
        <w:rPr>
          <w:rFonts w:ascii="Book Antiqua" w:hAnsi="Book Antiqua"/>
          <w:sz w:val="24"/>
          <w:szCs w:val="24"/>
          <w:lang w:val="en-GB"/>
        </w:rPr>
      </w:r>
      <w:r w:rsidR="00AD7104" w:rsidRPr="00D23333">
        <w:rPr>
          <w:rFonts w:ascii="Book Antiqua" w:hAnsi="Book Antiqua"/>
          <w:sz w:val="24"/>
          <w:szCs w:val="24"/>
          <w:lang w:val="en-GB"/>
        </w:rPr>
        <w:fldChar w:fldCharType="end"/>
      </w:r>
      <w:r w:rsidR="00AD7104" w:rsidRPr="00D23333">
        <w:rPr>
          <w:rFonts w:ascii="Book Antiqua" w:hAnsi="Book Antiqua"/>
          <w:sz w:val="24"/>
          <w:szCs w:val="24"/>
          <w:lang w:val="en-GB"/>
        </w:rPr>
      </w:r>
      <w:r w:rsidR="00AD7104" w:rsidRPr="00D23333">
        <w:rPr>
          <w:rFonts w:ascii="Book Antiqua" w:hAnsi="Book Antiqua"/>
          <w:sz w:val="24"/>
          <w:szCs w:val="24"/>
          <w:lang w:val="en-GB"/>
        </w:rPr>
        <w:fldChar w:fldCharType="separate"/>
      </w:r>
      <w:r w:rsidR="00AD7104" w:rsidRPr="00D23333">
        <w:rPr>
          <w:rFonts w:ascii="Book Antiqua" w:hAnsi="Book Antiqua"/>
          <w:noProof/>
          <w:sz w:val="24"/>
          <w:szCs w:val="24"/>
          <w:vertAlign w:val="superscript"/>
          <w:lang w:val="en-GB"/>
        </w:rPr>
        <w:t>[60]</w:t>
      </w:r>
      <w:r w:rsidR="00AD7104" w:rsidRPr="00D23333">
        <w:rPr>
          <w:rFonts w:ascii="Book Antiqua" w:hAnsi="Book Antiqua"/>
          <w:sz w:val="24"/>
          <w:szCs w:val="24"/>
          <w:lang w:val="en-GB"/>
        </w:rPr>
        <w:fldChar w:fldCharType="end"/>
      </w:r>
      <w:r w:rsidR="00D54FE4" w:rsidRPr="00D23333">
        <w:rPr>
          <w:rFonts w:ascii="Book Antiqua" w:hAnsi="Book Antiqua"/>
          <w:i/>
          <w:sz w:val="24"/>
          <w:szCs w:val="24"/>
          <w:lang w:val="en-GB"/>
        </w:rPr>
        <w:t xml:space="preserve"> </w:t>
      </w:r>
      <w:r w:rsidR="00D54FE4" w:rsidRPr="00D23333">
        <w:rPr>
          <w:rFonts w:ascii="Book Antiqua" w:hAnsi="Book Antiqua"/>
          <w:sz w:val="24"/>
          <w:szCs w:val="24"/>
          <w:lang w:val="en-GB"/>
        </w:rPr>
        <w:t xml:space="preserve">proposed that TLR4 could work as a proto-oncogene </w:t>
      </w:r>
      <w:r w:rsidR="001A19E6" w:rsidRPr="00D23333">
        <w:rPr>
          <w:rFonts w:ascii="Book Antiqua" w:hAnsi="Book Antiqua"/>
          <w:sz w:val="24"/>
          <w:szCs w:val="24"/>
          <w:lang w:val="en-GB"/>
        </w:rPr>
        <w:t xml:space="preserve">which </w:t>
      </w:r>
      <w:r w:rsidR="00B010DE">
        <w:rPr>
          <w:rFonts w:ascii="Book Antiqua" w:hAnsi="Book Antiqua"/>
          <w:sz w:val="24"/>
          <w:szCs w:val="24"/>
          <w:lang w:val="en-GB"/>
        </w:rPr>
        <w:t>aberrant expression/</w:t>
      </w:r>
      <w:r w:rsidR="00D54FE4" w:rsidRPr="00D23333">
        <w:rPr>
          <w:rFonts w:ascii="Book Antiqua" w:hAnsi="Book Antiqua"/>
          <w:sz w:val="24"/>
          <w:szCs w:val="24"/>
          <w:lang w:val="en-GB"/>
        </w:rPr>
        <w:t xml:space="preserve">activation leads to induction of pluripotency genes and genesis of </w:t>
      </w:r>
      <w:r w:rsidRPr="00D23333">
        <w:rPr>
          <w:rFonts w:ascii="Book Antiqua" w:hAnsi="Book Antiqua"/>
          <w:sz w:val="24"/>
          <w:szCs w:val="24"/>
          <w:lang w:val="en-GB"/>
        </w:rPr>
        <w:t>tumour-initiating stem-like cells (</w:t>
      </w:r>
      <w:r w:rsidR="00D54FE4" w:rsidRPr="00D23333">
        <w:rPr>
          <w:rFonts w:ascii="Book Antiqua" w:hAnsi="Book Antiqua"/>
          <w:sz w:val="24"/>
          <w:szCs w:val="24"/>
          <w:lang w:val="en-GB"/>
        </w:rPr>
        <w:t>TICs</w:t>
      </w:r>
      <w:r w:rsidRPr="00D23333">
        <w:rPr>
          <w:rFonts w:ascii="Book Antiqua" w:hAnsi="Book Antiqua"/>
          <w:sz w:val="24"/>
          <w:szCs w:val="24"/>
          <w:lang w:val="en-GB"/>
        </w:rPr>
        <w:t xml:space="preserve">). </w:t>
      </w:r>
      <w:r w:rsidR="00E71DF8" w:rsidRPr="00D23333">
        <w:rPr>
          <w:rFonts w:ascii="Book Antiqua" w:hAnsi="Book Antiqua"/>
          <w:sz w:val="24"/>
          <w:szCs w:val="24"/>
          <w:lang w:val="en-GB"/>
        </w:rPr>
        <w:t>This process is possibl</w:t>
      </w:r>
      <w:r w:rsidR="00B010DE">
        <w:rPr>
          <w:rFonts w:ascii="Book Antiqua" w:hAnsi="Book Antiqua"/>
          <w:sz w:val="24"/>
          <w:szCs w:val="24"/>
          <w:lang w:val="en-GB"/>
        </w:rPr>
        <w:t>e through activation of a TLR4/</w:t>
      </w:r>
      <w:r w:rsidR="00E71DF8" w:rsidRPr="00D23333">
        <w:rPr>
          <w:rFonts w:ascii="Book Antiqua" w:hAnsi="Book Antiqua"/>
          <w:sz w:val="24"/>
          <w:szCs w:val="24"/>
          <w:lang w:val="en-GB"/>
        </w:rPr>
        <w:t>NANOG pathway</w:t>
      </w:r>
      <w:r w:rsidR="005E2781" w:rsidRPr="00D23333">
        <w:rPr>
          <w:rFonts w:ascii="Book Antiqua" w:hAnsi="Book Antiqua"/>
          <w:sz w:val="24"/>
          <w:szCs w:val="24"/>
          <w:lang w:val="en-GB"/>
        </w:rPr>
        <w:fldChar w:fldCharType="begin">
          <w:fldData xml:space="preserve">PEVuZE5vdGU+PENpdGU+PEF1dGhvcj5NYWNoaWRhPC9BdXRob3I+PFllYXI+MjAxMjwvWWVhcj48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</w:fldData>
        </w:fldChar>
      </w:r>
      <w:r w:rsidR="00154B36" w:rsidRPr="00D23333">
        <w:rPr>
          <w:rFonts w:ascii="Book Antiqua" w:hAnsi="Book Antiqua"/>
          <w:sz w:val="24"/>
          <w:szCs w:val="24"/>
          <w:lang w:val="en-GB"/>
        </w:rPr>
        <w:instrText xml:space="preserve"> ADDIN EN.CITE </w:instrText>
      </w:r>
      <w:r w:rsidR="00154B36" w:rsidRPr="00D23333">
        <w:rPr>
          <w:rFonts w:ascii="Book Antiqua" w:hAnsi="Book Antiqua"/>
          <w:sz w:val="24"/>
          <w:szCs w:val="24"/>
          <w:lang w:val="en-GB"/>
        </w:rPr>
        <w:fldChar w:fldCharType="begin">
          <w:fldData xml:space="preserve">PEVuZE5vdGU+PENpdGU+PEF1dGhvcj5NYWNoaWRhPC9BdXRob3I+PFllYXI+MjAxMjwvWWVhcj48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</w:fldData>
        </w:fldChar>
      </w:r>
      <w:r w:rsidR="00154B36" w:rsidRPr="00D23333">
        <w:rPr>
          <w:rFonts w:ascii="Book Antiqua" w:hAnsi="Book Antiqua"/>
          <w:sz w:val="24"/>
          <w:szCs w:val="24"/>
          <w:lang w:val="en-GB"/>
        </w:rPr>
        <w:instrText xml:space="preserve"> ADDIN EN.CITE.DATA </w:instrText>
      </w:r>
      <w:r w:rsidR="00154B36" w:rsidRPr="00D23333">
        <w:rPr>
          <w:rFonts w:ascii="Book Antiqua" w:hAnsi="Book Antiqua"/>
          <w:sz w:val="24"/>
          <w:szCs w:val="24"/>
          <w:lang w:val="en-GB"/>
        </w:rPr>
      </w:r>
      <w:r w:rsidR="00154B36" w:rsidRPr="00D23333">
        <w:rPr>
          <w:rFonts w:ascii="Book Antiqua" w:hAnsi="Book Antiqua"/>
          <w:sz w:val="24"/>
          <w:szCs w:val="24"/>
          <w:lang w:val="en-GB"/>
        </w:rPr>
        <w:fldChar w:fldCharType="end"/>
      </w:r>
      <w:r w:rsidR="005E2781" w:rsidRPr="00D23333">
        <w:rPr>
          <w:rFonts w:ascii="Book Antiqua" w:hAnsi="Book Antiqua"/>
          <w:sz w:val="24"/>
          <w:szCs w:val="24"/>
          <w:lang w:val="en-GB"/>
        </w:rPr>
      </w:r>
      <w:r w:rsidR="005E2781" w:rsidRPr="00D23333">
        <w:rPr>
          <w:rFonts w:ascii="Book Antiqua" w:hAnsi="Book Antiqua"/>
          <w:sz w:val="24"/>
          <w:szCs w:val="24"/>
          <w:lang w:val="en-GB"/>
        </w:rPr>
        <w:fldChar w:fldCharType="separate"/>
      </w:r>
      <w:r w:rsidR="00B010DE">
        <w:rPr>
          <w:rFonts w:ascii="Book Antiqua" w:hAnsi="Book Antiqua"/>
          <w:noProof/>
          <w:sz w:val="24"/>
          <w:szCs w:val="24"/>
          <w:vertAlign w:val="superscript"/>
          <w:lang w:val="en-GB"/>
        </w:rPr>
        <w:t>[60,</w:t>
      </w:r>
      <w:r w:rsidR="00154B36" w:rsidRPr="00D23333">
        <w:rPr>
          <w:rFonts w:ascii="Book Antiqua" w:hAnsi="Book Antiqua"/>
          <w:noProof/>
          <w:sz w:val="24"/>
          <w:szCs w:val="24"/>
          <w:vertAlign w:val="superscript"/>
          <w:lang w:val="en-GB"/>
        </w:rPr>
        <w:t>62-64]</w:t>
      </w:r>
      <w:r w:rsidR="005E2781" w:rsidRPr="00D23333">
        <w:rPr>
          <w:rFonts w:ascii="Book Antiqua" w:hAnsi="Book Antiqua"/>
          <w:sz w:val="24"/>
          <w:szCs w:val="24"/>
          <w:lang w:val="en-GB"/>
        </w:rPr>
        <w:fldChar w:fldCharType="end"/>
      </w:r>
      <w:r w:rsidR="00E71DF8" w:rsidRPr="00D23333">
        <w:rPr>
          <w:rFonts w:ascii="Book Antiqua" w:hAnsi="Book Antiqua"/>
          <w:sz w:val="24"/>
          <w:szCs w:val="24"/>
          <w:lang w:val="en-GB"/>
        </w:rPr>
        <w:t xml:space="preserve"> and consequent inhibition of the </w:t>
      </w:r>
      <w:r w:rsidR="00AD7104" w:rsidRPr="00D23333">
        <w:rPr>
          <w:rFonts w:ascii="Book Antiqua" w:hAnsi="Book Antiqua"/>
          <w:sz w:val="24"/>
          <w:szCs w:val="24"/>
          <w:lang w:val="en-GB"/>
        </w:rPr>
        <w:t>t</w:t>
      </w:r>
      <w:r w:rsidR="009861BA" w:rsidRPr="00D23333">
        <w:rPr>
          <w:rFonts w:ascii="Book Antiqua" w:hAnsi="Book Antiqua"/>
          <w:sz w:val="24"/>
          <w:szCs w:val="24"/>
          <w:lang w:val="en-GB"/>
        </w:rPr>
        <w:t xml:space="preserve">ransforming growth factor </w:t>
      </w:r>
      <w:r w:rsidR="009861BA" w:rsidRPr="00B010DE">
        <w:rPr>
          <w:rFonts w:ascii="Times New Roman" w:hAnsi="Times New Roman" w:cs="Times New Roman"/>
          <w:sz w:val="24"/>
          <w:szCs w:val="24"/>
          <w:lang w:val="en-GB"/>
        </w:rPr>
        <w:t>β</w:t>
      </w:r>
      <w:r w:rsidR="009861BA" w:rsidRPr="00D23333">
        <w:rPr>
          <w:rFonts w:ascii="Book Antiqua" w:hAnsi="Book Antiqua"/>
          <w:sz w:val="24"/>
          <w:szCs w:val="24"/>
          <w:lang w:val="en-GB"/>
        </w:rPr>
        <w:t xml:space="preserve"> (TGF-</w:t>
      </w:r>
      <w:r w:rsidR="009861BA" w:rsidRPr="00B010DE">
        <w:rPr>
          <w:rFonts w:ascii="Times New Roman" w:hAnsi="Times New Roman" w:cs="Times New Roman"/>
          <w:sz w:val="24"/>
          <w:szCs w:val="24"/>
          <w:lang w:val="en-GB"/>
        </w:rPr>
        <w:t>β</w:t>
      </w:r>
      <w:r w:rsidR="009861BA" w:rsidRPr="00D23333">
        <w:rPr>
          <w:rFonts w:ascii="Book Antiqua" w:hAnsi="Book Antiqua"/>
          <w:sz w:val="24"/>
          <w:szCs w:val="24"/>
          <w:lang w:val="en-GB"/>
        </w:rPr>
        <w:t>)</w:t>
      </w:r>
      <w:r w:rsidR="005E2781" w:rsidRPr="00D23333">
        <w:rPr>
          <w:rFonts w:ascii="Book Antiqua" w:hAnsi="Book Antiqua"/>
          <w:sz w:val="24"/>
          <w:szCs w:val="24"/>
          <w:lang w:val="en-GB"/>
        </w:rPr>
        <w:fldChar w:fldCharType="begin">
          <w:fldData xml:space="preserve">PEVuZE5vdGU+PENpdGU+PEF1dGhvcj5DaGVuPC9BdXRob3I+PFllYXI+MjAxMzwvWWVhcj48UmVj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</w:fldData>
        </w:fldChar>
      </w:r>
      <w:r w:rsidR="00154B36" w:rsidRPr="00D23333">
        <w:rPr>
          <w:rFonts w:ascii="Book Antiqua" w:hAnsi="Book Antiqua"/>
          <w:sz w:val="24"/>
          <w:szCs w:val="24"/>
          <w:lang w:val="en-GB"/>
        </w:rPr>
        <w:instrText xml:space="preserve"> ADDIN EN.CITE </w:instrText>
      </w:r>
      <w:r w:rsidR="00154B36" w:rsidRPr="00D23333">
        <w:rPr>
          <w:rFonts w:ascii="Book Antiqua" w:hAnsi="Book Antiqua"/>
          <w:sz w:val="24"/>
          <w:szCs w:val="24"/>
          <w:lang w:val="en-GB"/>
        </w:rPr>
        <w:fldChar w:fldCharType="begin">
          <w:fldData xml:space="preserve">PEVuZE5vdGU+PENpdGU+PEF1dGhvcj5DaGVuPC9BdXRob3I+PFllYXI+MjAxMzwvWWVhcj48UmVj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</w:fldData>
        </w:fldChar>
      </w:r>
      <w:r w:rsidR="00154B36" w:rsidRPr="00D23333">
        <w:rPr>
          <w:rFonts w:ascii="Book Antiqua" w:hAnsi="Book Antiqua"/>
          <w:sz w:val="24"/>
          <w:szCs w:val="24"/>
          <w:lang w:val="en-GB"/>
        </w:rPr>
        <w:instrText xml:space="preserve"> ADDIN EN.CITE.DATA </w:instrText>
      </w:r>
      <w:r w:rsidR="00154B36" w:rsidRPr="00D23333">
        <w:rPr>
          <w:rFonts w:ascii="Book Antiqua" w:hAnsi="Book Antiqua"/>
          <w:sz w:val="24"/>
          <w:szCs w:val="24"/>
          <w:lang w:val="en-GB"/>
        </w:rPr>
      </w:r>
      <w:r w:rsidR="00154B36" w:rsidRPr="00D23333">
        <w:rPr>
          <w:rFonts w:ascii="Book Antiqua" w:hAnsi="Book Antiqua"/>
          <w:sz w:val="24"/>
          <w:szCs w:val="24"/>
          <w:lang w:val="en-GB"/>
        </w:rPr>
        <w:fldChar w:fldCharType="end"/>
      </w:r>
      <w:r w:rsidR="005E2781" w:rsidRPr="00D23333">
        <w:rPr>
          <w:rFonts w:ascii="Book Antiqua" w:hAnsi="Book Antiqua"/>
          <w:sz w:val="24"/>
          <w:szCs w:val="24"/>
          <w:lang w:val="en-GB"/>
        </w:rPr>
      </w:r>
      <w:r w:rsidR="005E2781" w:rsidRPr="00D23333">
        <w:rPr>
          <w:rFonts w:ascii="Book Antiqua" w:hAnsi="Book Antiqua"/>
          <w:sz w:val="24"/>
          <w:szCs w:val="24"/>
          <w:lang w:val="en-GB"/>
        </w:rPr>
        <w:fldChar w:fldCharType="separate"/>
      </w:r>
      <w:r w:rsidR="00B010DE">
        <w:rPr>
          <w:rFonts w:ascii="Book Antiqua" w:hAnsi="Book Antiqua"/>
          <w:noProof/>
          <w:sz w:val="24"/>
          <w:szCs w:val="24"/>
          <w:vertAlign w:val="superscript"/>
          <w:lang w:val="en-GB"/>
        </w:rPr>
        <w:t>[60,62,</w:t>
      </w:r>
      <w:r w:rsidR="00154B36" w:rsidRPr="00D23333">
        <w:rPr>
          <w:rFonts w:ascii="Book Antiqua" w:hAnsi="Book Antiqua"/>
          <w:noProof/>
          <w:sz w:val="24"/>
          <w:szCs w:val="24"/>
          <w:vertAlign w:val="superscript"/>
          <w:lang w:val="en-GB"/>
        </w:rPr>
        <w:t>64]</w:t>
      </w:r>
      <w:r w:rsidR="005E2781" w:rsidRPr="00D23333">
        <w:rPr>
          <w:rFonts w:ascii="Book Antiqua" w:hAnsi="Book Antiqua"/>
          <w:sz w:val="24"/>
          <w:szCs w:val="24"/>
          <w:lang w:val="en-GB"/>
        </w:rPr>
        <w:fldChar w:fldCharType="end"/>
      </w:r>
      <w:r w:rsidR="00E71DF8" w:rsidRPr="00D23333">
        <w:rPr>
          <w:rFonts w:ascii="Book Antiqua" w:hAnsi="Book Antiqua"/>
          <w:sz w:val="24"/>
          <w:szCs w:val="24"/>
          <w:lang w:val="en-GB"/>
        </w:rPr>
        <w:t>.</w:t>
      </w:r>
    </w:p>
    <w:p w:rsidR="00E71DF8" w:rsidRPr="00D23333" w:rsidRDefault="008A390D" w:rsidP="00AD7104">
      <w:pPr>
        <w:adjustRightInd w:val="0"/>
        <w:snapToGrid w:val="0"/>
        <w:spacing w:after="0" w:line="360" w:lineRule="auto"/>
        <w:ind w:firstLine="709"/>
        <w:jc w:val="both"/>
        <w:rPr>
          <w:rFonts w:ascii="Book Antiqua" w:hAnsi="Book Antiqua"/>
          <w:sz w:val="24"/>
          <w:szCs w:val="24"/>
          <w:lang w:val="en-GB"/>
        </w:rPr>
      </w:pPr>
      <w:r w:rsidRPr="00D23333">
        <w:rPr>
          <w:rFonts w:ascii="Book Antiqua" w:hAnsi="Book Antiqua"/>
          <w:sz w:val="24"/>
          <w:szCs w:val="24"/>
          <w:lang w:val="en-GB"/>
        </w:rPr>
        <w:t xml:space="preserve">NANOG is </w:t>
      </w:r>
      <w:r w:rsidRPr="00AD7104">
        <w:rPr>
          <w:rFonts w:ascii="Book Antiqua" w:hAnsi="Book Antiqua"/>
          <w:i/>
          <w:sz w:val="24"/>
          <w:szCs w:val="24"/>
          <w:lang w:val="en-GB"/>
        </w:rPr>
        <w:t>per se</w:t>
      </w:r>
      <w:r w:rsidRPr="00D23333">
        <w:rPr>
          <w:rFonts w:ascii="Book Antiqua" w:hAnsi="Book Antiqua"/>
          <w:sz w:val="24"/>
          <w:szCs w:val="24"/>
          <w:lang w:val="en-GB"/>
        </w:rPr>
        <w:t xml:space="preserve"> a core transcription factor found in pluripotent stem cells</w:t>
      </w:r>
      <w:r w:rsidR="005E2781" w:rsidRPr="00D23333">
        <w:rPr>
          <w:rFonts w:ascii="Book Antiqua" w:hAnsi="Book Antiqua"/>
          <w:sz w:val="24"/>
          <w:szCs w:val="24"/>
          <w:lang w:val="en-GB"/>
        </w:rPr>
        <w:fldChar w:fldCharType="begin">
          <w:fldData xml:space="preserve">PEVuZE5vdGU+PENpdGU+PEF1dGhvcj5NYWNoaWRhPC9BdXRob3I+PFllYXI+MjAxMjwvWWVhcj48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</w:fldData>
        </w:fldChar>
      </w:r>
      <w:r w:rsidR="00154B36" w:rsidRPr="00D23333">
        <w:rPr>
          <w:rFonts w:ascii="Book Antiqua" w:hAnsi="Book Antiqua"/>
          <w:sz w:val="24"/>
          <w:szCs w:val="24"/>
          <w:lang w:val="en-GB"/>
        </w:rPr>
        <w:instrText xml:space="preserve"> ADDIN EN.CITE </w:instrText>
      </w:r>
      <w:r w:rsidR="00154B36" w:rsidRPr="00D23333">
        <w:rPr>
          <w:rFonts w:ascii="Book Antiqua" w:hAnsi="Book Antiqua"/>
          <w:sz w:val="24"/>
          <w:szCs w:val="24"/>
          <w:lang w:val="en-GB"/>
        </w:rPr>
        <w:fldChar w:fldCharType="begin">
          <w:fldData xml:space="preserve">PEVuZE5vdGU+PENpdGU+PEF1dGhvcj5NYWNoaWRhPC9BdXRob3I+PFllYXI+MjAxMjwvWWVhcj48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</w:fldData>
        </w:fldChar>
      </w:r>
      <w:r w:rsidR="00154B36" w:rsidRPr="00D23333">
        <w:rPr>
          <w:rFonts w:ascii="Book Antiqua" w:hAnsi="Book Antiqua"/>
          <w:sz w:val="24"/>
          <w:szCs w:val="24"/>
          <w:lang w:val="en-GB"/>
        </w:rPr>
        <w:instrText xml:space="preserve"> ADDIN EN.CITE.DATA </w:instrText>
      </w:r>
      <w:r w:rsidR="00154B36" w:rsidRPr="00D23333">
        <w:rPr>
          <w:rFonts w:ascii="Book Antiqua" w:hAnsi="Book Antiqua"/>
          <w:sz w:val="24"/>
          <w:szCs w:val="24"/>
          <w:lang w:val="en-GB"/>
        </w:rPr>
      </w:r>
      <w:r w:rsidR="00154B36" w:rsidRPr="00D23333">
        <w:rPr>
          <w:rFonts w:ascii="Book Antiqua" w:hAnsi="Book Antiqua"/>
          <w:sz w:val="24"/>
          <w:szCs w:val="24"/>
          <w:lang w:val="en-GB"/>
        </w:rPr>
        <w:fldChar w:fldCharType="end"/>
      </w:r>
      <w:r w:rsidR="005E2781" w:rsidRPr="00D23333">
        <w:rPr>
          <w:rFonts w:ascii="Book Antiqua" w:hAnsi="Book Antiqua"/>
          <w:sz w:val="24"/>
          <w:szCs w:val="24"/>
          <w:lang w:val="en-GB"/>
        </w:rPr>
      </w:r>
      <w:r w:rsidR="005E2781" w:rsidRPr="00D23333">
        <w:rPr>
          <w:rFonts w:ascii="Book Antiqua" w:hAnsi="Book Antiqua"/>
          <w:sz w:val="24"/>
          <w:szCs w:val="24"/>
          <w:lang w:val="en-GB"/>
        </w:rPr>
        <w:fldChar w:fldCharType="separate"/>
      </w:r>
      <w:r w:rsidR="00154B36" w:rsidRPr="00D23333">
        <w:rPr>
          <w:rFonts w:ascii="Book Antiqua" w:hAnsi="Book Antiqua"/>
          <w:noProof/>
          <w:sz w:val="24"/>
          <w:szCs w:val="24"/>
          <w:vertAlign w:val="superscript"/>
          <w:lang w:val="en-GB"/>
        </w:rPr>
        <w:t>[62]</w:t>
      </w:r>
      <w:r w:rsidR="005E2781" w:rsidRPr="00D23333">
        <w:rPr>
          <w:rFonts w:ascii="Book Antiqua" w:hAnsi="Book Antiqua"/>
          <w:sz w:val="24"/>
          <w:szCs w:val="24"/>
          <w:lang w:val="en-GB"/>
        </w:rPr>
        <w:fldChar w:fldCharType="end"/>
      </w:r>
      <w:r w:rsidRPr="00D23333">
        <w:rPr>
          <w:rFonts w:ascii="Book Antiqua" w:hAnsi="Book Antiqua"/>
          <w:sz w:val="24"/>
          <w:szCs w:val="24"/>
          <w:lang w:val="en-GB"/>
        </w:rPr>
        <w:t xml:space="preserve">. </w:t>
      </w:r>
      <w:r w:rsidR="00E71DF8" w:rsidRPr="00D23333">
        <w:rPr>
          <w:rFonts w:ascii="Book Antiqua" w:hAnsi="Book Antiqua"/>
          <w:sz w:val="24"/>
          <w:szCs w:val="24"/>
          <w:lang w:val="en-GB"/>
        </w:rPr>
        <w:t>TGF-</w:t>
      </w:r>
      <w:r w:rsidR="00E71DF8" w:rsidRPr="00B010DE">
        <w:rPr>
          <w:rFonts w:ascii="Times New Roman" w:hAnsi="Times New Roman" w:cs="Times New Roman"/>
          <w:sz w:val="24"/>
          <w:szCs w:val="24"/>
          <w:lang w:val="en-GB"/>
        </w:rPr>
        <w:t>β</w:t>
      </w:r>
      <w:r w:rsidR="00E71DF8" w:rsidRPr="00D23333">
        <w:rPr>
          <w:rFonts w:ascii="Book Antiqua" w:hAnsi="Book Antiqua"/>
          <w:sz w:val="24"/>
          <w:szCs w:val="24"/>
          <w:lang w:val="en-GB"/>
        </w:rPr>
        <w:t xml:space="preserve"> is an effective proliferation inhibitor and an apoptosis promoter </w:t>
      </w:r>
      <w:r w:rsidR="00E71DF8" w:rsidRPr="00D23333">
        <w:rPr>
          <w:rFonts w:ascii="Book Antiqua" w:hAnsi="Book Antiqua"/>
          <w:sz w:val="24"/>
          <w:szCs w:val="24"/>
          <w:lang w:val="en-GB"/>
        </w:rPr>
        <w:lastRenderedPageBreak/>
        <w:t>that, when do</w:t>
      </w:r>
      <w:r w:rsidR="00E2133E" w:rsidRPr="00D23333">
        <w:rPr>
          <w:rFonts w:ascii="Book Antiqua" w:hAnsi="Book Antiqua"/>
          <w:sz w:val="24"/>
          <w:szCs w:val="24"/>
          <w:lang w:val="en-GB"/>
        </w:rPr>
        <w:t>wn-regulated, is able to initiate</w:t>
      </w:r>
      <w:r w:rsidR="00E71DF8" w:rsidRPr="00D23333">
        <w:rPr>
          <w:rFonts w:ascii="Book Antiqua" w:hAnsi="Book Antiqua"/>
          <w:sz w:val="24"/>
          <w:szCs w:val="24"/>
          <w:lang w:val="en-GB"/>
        </w:rPr>
        <w:t xml:space="preserve"> </w:t>
      </w:r>
      <w:r w:rsidR="003B32E2" w:rsidRPr="00D23333">
        <w:rPr>
          <w:rFonts w:ascii="Book Antiqua" w:hAnsi="Book Antiqua"/>
          <w:sz w:val="24"/>
          <w:szCs w:val="24"/>
          <w:lang w:val="en-GB"/>
        </w:rPr>
        <w:t>tumorigenesis</w:t>
      </w:r>
      <w:r w:rsidR="00E71DF8" w:rsidRPr="00D23333">
        <w:rPr>
          <w:rFonts w:ascii="Book Antiqua" w:hAnsi="Book Antiqua"/>
          <w:sz w:val="24"/>
          <w:szCs w:val="24"/>
          <w:lang w:val="en-GB"/>
        </w:rPr>
        <w:t xml:space="preserve"> </w:t>
      </w:r>
      <w:r w:rsidR="00E71DF8" w:rsidRPr="0012440D">
        <w:rPr>
          <w:rFonts w:ascii="Book Antiqua" w:hAnsi="Book Antiqua"/>
          <w:i/>
          <w:sz w:val="24"/>
          <w:szCs w:val="24"/>
          <w:lang w:val="en-GB"/>
        </w:rPr>
        <w:t xml:space="preserve">via </w:t>
      </w:r>
      <w:r w:rsidR="00E71DF8" w:rsidRPr="00D23333">
        <w:rPr>
          <w:rFonts w:ascii="Book Antiqua" w:hAnsi="Book Antiqua"/>
          <w:sz w:val="24"/>
          <w:szCs w:val="24"/>
          <w:lang w:val="en-GB"/>
        </w:rPr>
        <w:t>stemness gene induction in an epithelial tissue such as liver</w:t>
      </w:r>
      <w:r w:rsidR="005E2781" w:rsidRPr="00D23333">
        <w:rPr>
          <w:rFonts w:ascii="Book Antiqua" w:hAnsi="Book Antiqua"/>
          <w:sz w:val="24"/>
          <w:szCs w:val="24"/>
          <w:lang w:val="en-GB"/>
        </w:rPr>
        <w:fldChar w:fldCharType="begin">
          <w:fldData xml:space="preserve">PEVuZE5vdGU+PENpdGU+PEF1dGhvcj5DaGVuPC9BdXRob3I+PFllYXI+MjAxMzwvWWVhcj48UmVj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</w:fldData>
        </w:fldChar>
      </w:r>
      <w:r w:rsidR="00154B36" w:rsidRPr="00D23333">
        <w:rPr>
          <w:rFonts w:ascii="Book Antiqua" w:hAnsi="Book Antiqua"/>
          <w:sz w:val="24"/>
          <w:szCs w:val="24"/>
          <w:lang w:val="en-GB"/>
        </w:rPr>
        <w:instrText xml:space="preserve"> ADDIN EN.CITE </w:instrText>
      </w:r>
      <w:r w:rsidR="00154B36" w:rsidRPr="00D23333">
        <w:rPr>
          <w:rFonts w:ascii="Book Antiqua" w:hAnsi="Book Antiqua"/>
          <w:sz w:val="24"/>
          <w:szCs w:val="24"/>
          <w:lang w:val="en-GB"/>
        </w:rPr>
        <w:fldChar w:fldCharType="begin">
          <w:fldData xml:space="preserve">PEVuZE5vdGU+PENpdGU+PEF1dGhvcj5DaGVuPC9BdXRob3I+PFllYXI+MjAxMzwvWWVhcj48UmVj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</w:fldData>
        </w:fldChar>
      </w:r>
      <w:r w:rsidR="00154B36" w:rsidRPr="00D23333">
        <w:rPr>
          <w:rFonts w:ascii="Book Antiqua" w:hAnsi="Book Antiqua"/>
          <w:sz w:val="24"/>
          <w:szCs w:val="24"/>
          <w:lang w:val="en-GB"/>
        </w:rPr>
        <w:instrText xml:space="preserve"> ADDIN EN.CITE.DATA </w:instrText>
      </w:r>
      <w:r w:rsidR="00154B36" w:rsidRPr="00D23333">
        <w:rPr>
          <w:rFonts w:ascii="Book Antiqua" w:hAnsi="Book Antiqua"/>
          <w:sz w:val="24"/>
          <w:szCs w:val="24"/>
          <w:lang w:val="en-GB"/>
        </w:rPr>
      </w:r>
      <w:r w:rsidR="00154B36" w:rsidRPr="00D23333">
        <w:rPr>
          <w:rFonts w:ascii="Book Antiqua" w:hAnsi="Book Antiqua"/>
          <w:sz w:val="24"/>
          <w:szCs w:val="24"/>
          <w:lang w:val="en-GB"/>
        </w:rPr>
        <w:fldChar w:fldCharType="end"/>
      </w:r>
      <w:r w:rsidR="005E2781" w:rsidRPr="00D23333">
        <w:rPr>
          <w:rFonts w:ascii="Book Antiqua" w:hAnsi="Book Antiqua"/>
          <w:sz w:val="24"/>
          <w:szCs w:val="24"/>
          <w:lang w:val="en-GB"/>
        </w:rPr>
      </w:r>
      <w:r w:rsidR="005E2781" w:rsidRPr="00D23333">
        <w:rPr>
          <w:rFonts w:ascii="Book Antiqua" w:hAnsi="Book Antiqua"/>
          <w:sz w:val="24"/>
          <w:szCs w:val="24"/>
          <w:lang w:val="en-GB"/>
        </w:rPr>
        <w:fldChar w:fldCharType="separate"/>
      </w:r>
      <w:r w:rsidR="00154B36" w:rsidRPr="00D23333">
        <w:rPr>
          <w:rFonts w:ascii="Book Antiqua" w:hAnsi="Book Antiqua"/>
          <w:noProof/>
          <w:sz w:val="24"/>
          <w:szCs w:val="24"/>
          <w:vertAlign w:val="superscript"/>
          <w:lang w:val="en-GB"/>
        </w:rPr>
        <w:t>[60]</w:t>
      </w:r>
      <w:r w:rsidR="005E2781" w:rsidRPr="00D23333">
        <w:rPr>
          <w:rFonts w:ascii="Book Antiqua" w:hAnsi="Book Antiqua"/>
          <w:sz w:val="24"/>
          <w:szCs w:val="24"/>
          <w:lang w:val="en-GB"/>
        </w:rPr>
        <w:fldChar w:fldCharType="end"/>
      </w:r>
      <w:r w:rsidR="00E71DF8" w:rsidRPr="00D23333">
        <w:rPr>
          <w:rFonts w:ascii="Book Antiqua" w:hAnsi="Book Antiqua"/>
          <w:sz w:val="24"/>
          <w:szCs w:val="24"/>
          <w:lang w:val="en-GB"/>
        </w:rPr>
        <w:t>. In fact, knockdown of TLR4 attenuated the induction of stem cell genes as well as DNA synthesis of TICs in 50</w:t>
      </w:r>
      <w:r w:rsidR="00B010DE">
        <w:rPr>
          <w:rFonts w:ascii="Book Antiqua" w:hAnsi="Book Antiqua" w:hint="eastAsia"/>
          <w:sz w:val="24"/>
          <w:szCs w:val="24"/>
          <w:lang w:val="en-GB" w:eastAsia="zh-CN"/>
        </w:rPr>
        <w:t>%</w:t>
      </w:r>
      <w:r w:rsidR="00E71DF8" w:rsidRPr="00D23333">
        <w:rPr>
          <w:rFonts w:ascii="Book Antiqua" w:hAnsi="Book Antiqua"/>
          <w:sz w:val="24"/>
          <w:szCs w:val="24"/>
          <w:lang w:val="en-GB"/>
        </w:rPr>
        <w:t xml:space="preserve"> to 80% and blocking NANOG, results in a tumou</w:t>
      </w:r>
      <w:r w:rsidR="009861BA" w:rsidRPr="00D23333">
        <w:rPr>
          <w:rFonts w:ascii="Book Antiqua" w:hAnsi="Book Antiqua"/>
          <w:sz w:val="24"/>
          <w:szCs w:val="24"/>
          <w:lang w:val="en-GB"/>
        </w:rPr>
        <w:t>r growth reduction of 60</w:t>
      </w:r>
      <w:r w:rsidR="005F04F9">
        <w:rPr>
          <w:rFonts w:ascii="Book Antiqua" w:hAnsi="Book Antiqua" w:hint="eastAsia"/>
          <w:sz w:val="24"/>
          <w:szCs w:val="24"/>
          <w:lang w:val="en-GB" w:eastAsia="zh-CN"/>
        </w:rPr>
        <w:t>%</w:t>
      </w:r>
      <w:r w:rsidR="009861BA" w:rsidRPr="00D23333">
        <w:rPr>
          <w:rFonts w:ascii="Book Antiqua" w:hAnsi="Book Antiqua"/>
          <w:sz w:val="24"/>
          <w:szCs w:val="24"/>
          <w:lang w:val="en-GB"/>
        </w:rPr>
        <w:t xml:space="preserve"> to 75</w:t>
      </w:r>
      <w:r w:rsidR="00E71DF8" w:rsidRPr="00D23333">
        <w:rPr>
          <w:rFonts w:ascii="Book Antiqua" w:hAnsi="Book Antiqua"/>
          <w:sz w:val="24"/>
          <w:szCs w:val="24"/>
          <w:lang w:val="en-GB"/>
        </w:rPr>
        <w:t>%</w:t>
      </w:r>
      <w:r w:rsidR="005E2781" w:rsidRPr="00D23333">
        <w:rPr>
          <w:rFonts w:ascii="Book Antiqua" w:hAnsi="Book Antiqua"/>
          <w:sz w:val="24"/>
          <w:szCs w:val="24"/>
          <w:lang w:val="en-GB"/>
        </w:rPr>
        <w:fldChar w:fldCharType="begin">
          <w:fldData xml:space="preserve">PEVuZE5vdGU+PENpdGU+PEF1dGhvcj5DaGVuPC9BdXRob3I+PFllYXI+MjAxMzwvWWVhcj48UmVj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</w:fldData>
        </w:fldChar>
      </w:r>
      <w:r w:rsidR="00154B36" w:rsidRPr="00D23333">
        <w:rPr>
          <w:rFonts w:ascii="Book Antiqua" w:hAnsi="Book Antiqua"/>
          <w:sz w:val="24"/>
          <w:szCs w:val="24"/>
          <w:lang w:val="en-GB"/>
        </w:rPr>
        <w:instrText xml:space="preserve"> ADDIN EN.CITE </w:instrText>
      </w:r>
      <w:r w:rsidR="00154B36" w:rsidRPr="00D23333">
        <w:rPr>
          <w:rFonts w:ascii="Book Antiqua" w:hAnsi="Book Antiqua"/>
          <w:sz w:val="24"/>
          <w:szCs w:val="24"/>
          <w:lang w:val="en-GB"/>
        </w:rPr>
        <w:fldChar w:fldCharType="begin">
          <w:fldData xml:space="preserve">PEVuZE5vdGU+PENpdGU+PEF1dGhvcj5DaGVuPC9BdXRob3I+PFllYXI+MjAxMzwvWWVhcj48UmVj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</w:fldData>
        </w:fldChar>
      </w:r>
      <w:r w:rsidR="00154B36" w:rsidRPr="00D23333">
        <w:rPr>
          <w:rFonts w:ascii="Book Antiqua" w:hAnsi="Book Antiqua"/>
          <w:sz w:val="24"/>
          <w:szCs w:val="24"/>
          <w:lang w:val="en-GB"/>
        </w:rPr>
        <w:instrText xml:space="preserve"> ADDIN EN.CITE.DATA </w:instrText>
      </w:r>
      <w:r w:rsidR="00154B36" w:rsidRPr="00D23333">
        <w:rPr>
          <w:rFonts w:ascii="Book Antiqua" w:hAnsi="Book Antiqua"/>
          <w:sz w:val="24"/>
          <w:szCs w:val="24"/>
          <w:lang w:val="en-GB"/>
        </w:rPr>
      </w:r>
      <w:r w:rsidR="00154B36" w:rsidRPr="00D23333">
        <w:rPr>
          <w:rFonts w:ascii="Book Antiqua" w:hAnsi="Book Antiqua"/>
          <w:sz w:val="24"/>
          <w:szCs w:val="24"/>
          <w:lang w:val="en-GB"/>
        </w:rPr>
        <w:fldChar w:fldCharType="end"/>
      </w:r>
      <w:r w:rsidR="005E2781" w:rsidRPr="00D23333">
        <w:rPr>
          <w:rFonts w:ascii="Book Antiqua" w:hAnsi="Book Antiqua"/>
          <w:sz w:val="24"/>
          <w:szCs w:val="24"/>
          <w:lang w:val="en-GB"/>
        </w:rPr>
      </w:r>
      <w:r w:rsidR="005E2781" w:rsidRPr="00D23333">
        <w:rPr>
          <w:rFonts w:ascii="Book Antiqua" w:hAnsi="Book Antiqua"/>
          <w:sz w:val="24"/>
          <w:szCs w:val="24"/>
          <w:lang w:val="en-GB"/>
        </w:rPr>
        <w:fldChar w:fldCharType="separate"/>
      </w:r>
      <w:r w:rsidR="00154B36" w:rsidRPr="00D23333">
        <w:rPr>
          <w:rFonts w:ascii="Book Antiqua" w:hAnsi="Book Antiqua"/>
          <w:noProof/>
          <w:sz w:val="24"/>
          <w:szCs w:val="24"/>
          <w:vertAlign w:val="superscript"/>
          <w:lang w:val="en-GB"/>
        </w:rPr>
        <w:t>[60]</w:t>
      </w:r>
      <w:r w:rsidR="005E2781" w:rsidRPr="00D23333">
        <w:rPr>
          <w:rFonts w:ascii="Book Antiqua" w:hAnsi="Book Antiqua"/>
          <w:sz w:val="24"/>
          <w:szCs w:val="24"/>
          <w:lang w:val="en-GB"/>
        </w:rPr>
        <w:fldChar w:fldCharType="end"/>
      </w:r>
      <w:r w:rsidR="009861BA" w:rsidRPr="00D23333">
        <w:rPr>
          <w:rFonts w:ascii="Book Antiqua" w:hAnsi="Book Antiqua"/>
          <w:sz w:val="24"/>
          <w:szCs w:val="24"/>
          <w:lang w:val="en-GB"/>
        </w:rPr>
        <w:t>.</w:t>
      </w:r>
    </w:p>
    <w:p w:rsidR="00CD6215" w:rsidRPr="00D23333" w:rsidRDefault="00CD6215" w:rsidP="00B010DE">
      <w:pPr>
        <w:adjustRightInd w:val="0"/>
        <w:snapToGrid w:val="0"/>
        <w:spacing w:after="0" w:line="360" w:lineRule="auto"/>
        <w:ind w:firstLine="709"/>
        <w:jc w:val="both"/>
        <w:rPr>
          <w:rFonts w:ascii="Book Antiqua" w:hAnsi="Book Antiqua"/>
          <w:sz w:val="24"/>
          <w:szCs w:val="24"/>
          <w:lang w:val="en-GB"/>
        </w:rPr>
      </w:pPr>
      <w:r w:rsidRPr="00D23333">
        <w:rPr>
          <w:rFonts w:ascii="Book Antiqua" w:hAnsi="Book Antiqua"/>
          <w:sz w:val="24"/>
          <w:szCs w:val="24"/>
          <w:lang w:val="en-GB"/>
        </w:rPr>
        <w:t xml:space="preserve">However, some cancer cells grow efficiently </w:t>
      </w:r>
      <w:r w:rsidRPr="00817068">
        <w:rPr>
          <w:rFonts w:ascii="Book Antiqua" w:hAnsi="Book Antiqua"/>
          <w:i/>
          <w:sz w:val="24"/>
          <w:szCs w:val="24"/>
          <w:lang w:val="en-GB"/>
        </w:rPr>
        <w:t>in vitro</w:t>
      </w:r>
      <w:r w:rsidRPr="00D23333">
        <w:rPr>
          <w:rFonts w:ascii="Book Antiqua" w:hAnsi="Book Antiqua"/>
          <w:sz w:val="24"/>
          <w:szCs w:val="24"/>
          <w:lang w:val="en-GB"/>
        </w:rPr>
        <w:t xml:space="preserve"> without addition of LPS but this growth is</w:t>
      </w:r>
      <w:r w:rsidR="00DB7E9D" w:rsidRPr="00D23333">
        <w:rPr>
          <w:rFonts w:ascii="Book Antiqua" w:hAnsi="Book Antiqua"/>
          <w:sz w:val="24"/>
          <w:szCs w:val="24"/>
          <w:lang w:val="en-GB"/>
        </w:rPr>
        <w:t xml:space="preserve"> still</w:t>
      </w:r>
      <w:r w:rsidRPr="00D23333">
        <w:rPr>
          <w:rFonts w:ascii="Book Antiqua" w:hAnsi="Book Antiqua"/>
          <w:sz w:val="24"/>
          <w:szCs w:val="24"/>
          <w:lang w:val="en-GB"/>
        </w:rPr>
        <w:t xml:space="preserve"> reduced by TLR4 knockdown, suggesting LPS-independent mechanisms of TLR4 activation in these cells</w:t>
      </w:r>
      <w:r w:rsidR="005E2781" w:rsidRPr="00D23333">
        <w:rPr>
          <w:rFonts w:ascii="Book Antiqua" w:hAnsi="Book Antiqua"/>
          <w:sz w:val="24"/>
          <w:szCs w:val="24"/>
          <w:lang w:val="en-GB"/>
        </w:rPr>
        <w:fldChar w:fldCharType="begin">
          <w:fldData xml:space="preserve">PEVuZE5vdGU+PENpdGU+PEF1dGhvcj5NYWNoaWRhPC9BdXRob3I+PFllYXI+MjAxNTwvWWVhcj48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</w:fldData>
        </w:fldChar>
      </w:r>
      <w:r w:rsidR="00154B36" w:rsidRPr="00D23333">
        <w:rPr>
          <w:rFonts w:ascii="Book Antiqua" w:hAnsi="Book Antiqua"/>
          <w:sz w:val="24"/>
          <w:szCs w:val="24"/>
          <w:lang w:val="en-GB"/>
        </w:rPr>
        <w:instrText xml:space="preserve"> ADDIN EN.CITE </w:instrText>
      </w:r>
      <w:r w:rsidR="00154B36" w:rsidRPr="00D23333">
        <w:rPr>
          <w:rFonts w:ascii="Book Antiqua" w:hAnsi="Book Antiqua"/>
          <w:sz w:val="24"/>
          <w:szCs w:val="24"/>
          <w:lang w:val="en-GB"/>
        </w:rPr>
        <w:fldChar w:fldCharType="begin">
          <w:fldData xml:space="preserve">PEVuZE5vdGU+PENpdGU+PEF1dGhvcj5NYWNoaWRhPC9BdXRob3I+PFllYXI+MjAxNTwvWWVhcj48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</w:fldData>
        </w:fldChar>
      </w:r>
      <w:r w:rsidR="00154B36" w:rsidRPr="00D23333">
        <w:rPr>
          <w:rFonts w:ascii="Book Antiqua" w:hAnsi="Book Antiqua"/>
          <w:sz w:val="24"/>
          <w:szCs w:val="24"/>
          <w:lang w:val="en-GB"/>
        </w:rPr>
        <w:instrText xml:space="preserve"> ADDIN EN.CITE.DATA </w:instrText>
      </w:r>
      <w:r w:rsidR="00154B36" w:rsidRPr="00D23333">
        <w:rPr>
          <w:rFonts w:ascii="Book Antiqua" w:hAnsi="Book Antiqua"/>
          <w:sz w:val="24"/>
          <w:szCs w:val="24"/>
          <w:lang w:val="en-GB"/>
        </w:rPr>
      </w:r>
      <w:r w:rsidR="00154B36" w:rsidRPr="00D23333">
        <w:rPr>
          <w:rFonts w:ascii="Book Antiqua" w:hAnsi="Book Antiqua"/>
          <w:sz w:val="24"/>
          <w:szCs w:val="24"/>
          <w:lang w:val="en-GB"/>
        </w:rPr>
        <w:fldChar w:fldCharType="end"/>
      </w:r>
      <w:r w:rsidR="005E2781" w:rsidRPr="00D23333">
        <w:rPr>
          <w:rFonts w:ascii="Book Antiqua" w:hAnsi="Book Antiqua"/>
          <w:sz w:val="24"/>
          <w:szCs w:val="24"/>
          <w:lang w:val="en-GB"/>
        </w:rPr>
      </w:r>
      <w:r w:rsidR="005E2781" w:rsidRPr="00D23333">
        <w:rPr>
          <w:rFonts w:ascii="Book Antiqua" w:hAnsi="Book Antiqua"/>
          <w:sz w:val="24"/>
          <w:szCs w:val="24"/>
          <w:lang w:val="en-GB"/>
        </w:rPr>
        <w:fldChar w:fldCharType="separate"/>
      </w:r>
      <w:r w:rsidR="00154B36" w:rsidRPr="00D23333">
        <w:rPr>
          <w:rFonts w:ascii="Book Antiqua" w:hAnsi="Book Antiqua"/>
          <w:noProof/>
          <w:sz w:val="24"/>
          <w:szCs w:val="24"/>
          <w:vertAlign w:val="superscript"/>
          <w:lang w:val="en-GB"/>
        </w:rPr>
        <w:t>[64]</w:t>
      </w:r>
      <w:r w:rsidR="005E2781" w:rsidRPr="00D23333">
        <w:rPr>
          <w:rFonts w:ascii="Book Antiqua" w:hAnsi="Book Antiqua"/>
          <w:sz w:val="24"/>
          <w:szCs w:val="24"/>
          <w:lang w:val="en-GB"/>
        </w:rPr>
        <w:fldChar w:fldCharType="end"/>
      </w:r>
      <w:r w:rsidRPr="00D23333">
        <w:rPr>
          <w:rFonts w:ascii="Book Antiqua" w:hAnsi="Book Antiqua"/>
          <w:sz w:val="24"/>
          <w:szCs w:val="24"/>
          <w:lang w:val="en-GB"/>
        </w:rPr>
        <w:t>. One possibility includes n</w:t>
      </w:r>
      <w:r w:rsidR="00F44125" w:rsidRPr="00D23333">
        <w:rPr>
          <w:rFonts w:ascii="Book Antiqua" w:hAnsi="Book Antiqua"/>
          <w:sz w:val="24"/>
          <w:szCs w:val="24"/>
          <w:lang w:val="en-GB"/>
        </w:rPr>
        <w:t xml:space="preserve">on-LPS ligands influencing </w:t>
      </w:r>
      <w:r w:rsidR="003B32E2" w:rsidRPr="00D23333">
        <w:rPr>
          <w:rFonts w:ascii="Book Antiqua" w:hAnsi="Book Antiqua"/>
          <w:sz w:val="24"/>
          <w:szCs w:val="24"/>
          <w:lang w:val="en-GB"/>
        </w:rPr>
        <w:t>tumorigenesis</w:t>
      </w:r>
      <w:r w:rsidRPr="00D23333">
        <w:rPr>
          <w:rFonts w:ascii="Book Antiqua" w:hAnsi="Book Antiqua"/>
          <w:sz w:val="24"/>
          <w:szCs w:val="24"/>
          <w:lang w:val="en-GB"/>
        </w:rPr>
        <w:t xml:space="preserve"> through TLR4 </w:t>
      </w:r>
      <w:r w:rsidR="00F44125" w:rsidRPr="00D23333">
        <w:rPr>
          <w:rFonts w:ascii="Book Antiqua" w:hAnsi="Book Antiqua"/>
          <w:sz w:val="24"/>
          <w:szCs w:val="24"/>
          <w:lang w:val="en-GB"/>
        </w:rPr>
        <w:t>signalling</w:t>
      </w:r>
      <w:r w:rsidRPr="00D23333">
        <w:rPr>
          <w:rFonts w:ascii="Book Antiqua" w:hAnsi="Book Antiqua"/>
          <w:sz w:val="24"/>
          <w:szCs w:val="24"/>
          <w:lang w:val="en-GB"/>
        </w:rPr>
        <w:t xml:space="preserve">. </w:t>
      </w:r>
    </w:p>
    <w:p w:rsidR="00897F22" w:rsidRPr="00D23333" w:rsidRDefault="008A390D" w:rsidP="00D23333">
      <w:pPr>
        <w:adjustRightInd w:val="0"/>
        <w:snapToGrid w:val="0"/>
        <w:spacing w:after="0" w:line="360" w:lineRule="auto"/>
        <w:jc w:val="both"/>
        <w:rPr>
          <w:rFonts w:ascii="Book Antiqua" w:hAnsi="Book Antiqua"/>
          <w:sz w:val="24"/>
          <w:szCs w:val="24"/>
          <w:lang w:val="en-GB"/>
        </w:rPr>
      </w:pPr>
      <w:r w:rsidRPr="00D23333">
        <w:rPr>
          <w:rFonts w:ascii="Book Antiqua" w:hAnsi="Book Antiqua"/>
          <w:sz w:val="24"/>
          <w:szCs w:val="24"/>
          <w:lang w:val="en-GB"/>
        </w:rPr>
        <w:t xml:space="preserve">Yan </w:t>
      </w:r>
      <w:r w:rsidRPr="00AD7104">
        <w:rPr>
          <w:rFonts w:ascii="Book Antiqua" w:hAnsi="Book Antiqua"/>
          <w:i/>
          <w:sz w:val="24"/>
          <w:szCs w:val="24"/>
          <w:lang w:val="en-GB"/>
        </w:rPr>
        <w:t>et al</w:t>
      </w:r>
      <w:r w:rsidR="00AD7104" w:rsidRPr="00D23333">
        <w:rPr>
          <w:rFonts w:ascii="Book Antiqua" w:hAnsi="Book Antiqua"/>
          <w:sz w:val="24"/>
          <w:szCs w:val="24"/>
          <w:lang w:val="en-GB"/>
        </w:rPr>
        <w:fldChar w:fldCharType="begin">
          <w:fldData xml:space="preserve">PEVuZE5vdGU+PENpdGU+PEF1dGhvcj5ZYW48L0F1dGhvcj48WWVhcj4yMDEyPC9ZZWFyPjxSZWNO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=
</w:fldData>
        </w:fldChar>
      </w:r>
      <w:r w:rsidR="00AD7104" w:rsidRPr="00D23333">
        <w:rPr>
          <w:rFonts w:ascii="Book Antiqua" w:hAnsi="Book Antiqua"/>
          <w:sz w:val="24"/>
          <w:szCs w:val="24"/>
          <w:lang w:val="en-GB"/>
        </w:rPr>
        <w:instrText xml:space="preserve"> ADDIN EN.CITE </w:instrText>
      </w:r>
      <w:r w:rsidR="00AD7104" w:rsidRPr="00D23333">
        <w:rPr>
          <w:rFonts w:ascii="Book Antiqua" w:hAnsi="Book Antiqua"/>
          <w:sz w:val="24"/>
          <w:szCs w:val="24"/>
          <w:lang w:val="en-GB"/>
        </w:rPr>
        <w:fldChar w:fldCharType="begin">
          <w:fldData xml:space="preserve">PEVuZE5vdGU+PENpdGU+PEF1dGhvcj5ZYW48L0F1dGhvcj48WWVhcj4yMDEyPC9ZZWFyPjxSZWNO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=
</w:fldData>
        </w:fldChar>
      </w:r>
      <w:r w:rsidR="00AD7104" w:rsidRPr="00D23333">
        <w:rPr>
          <w:rFonts w:ascii="Book Antiqua" w:hAnsi="Book Antiqua"/>
          <w:sz w:val="24"/>
          <w:szCs w:val="24"/>
          <w:lang w:val="en-GB"/>
        </w:rPr>
        <w:instrText xml:space="preserve"> ADDIN EN.CITE.DATA </w:instrText>
      </w:r>
      <w:r w:rsidR="00AD7104" w:rsidRPr="00D23333">
        <w:rPr>
          <w:rFonts w:ascii="Book Antiqua" w:hAnsi="Book Antiqua"/>
          <w:sz w:val="24"/>
          <w:szCs w:val="24"/>
          <w:lang w:val="en-GB"/>
        </w:rPr>
      </w:r>
      <w:r w:rsidR="00AD7104" w:rsidRPr="00D23333">
        <w:rPr>
          <w:rFonts w:ascii="Book Antiqua" w:hAnsi="Book Antiqua"/>
          <w:sz w:val="24"/>
          <w:szCs w:val="24"/>
          <w:lang w:val="en-GB"/>
        </w:rPr>
        <w:fldChar w:fldCharType="end"/>
      </w:r>
      <w:r w:rsidR="00AD7104" w:rsidRPr="00D23333">
        <w:rPr>
          <w:rFonts w:ascii="Book Antiqua" w:hAnsi="Book Antiqua"/>
          <w:sz w:val="24"/>
          <w:szCs w:val="24"/>
          <w:lang w:val="en-GB"/>
        </w:rPr>
      </w:r>
      <w:r w:rsidR="00AD7104" w:rsidRPr="00D23333">
        <w:rPr>
          <w:rFonts w:ascii="Book Antiqua" w:hAnsi="Book Antiqua"/>
          <w:sz w:val="24"/>
          <w:szCs w:val="24"/>
          <w:lang w:val="en-GB"/>
        </w:rPr>
        <w:fldChar w:fldCharType="separate"/>
      </w:r>
      <w:r w:rsidR="00AD7104" w:rsidRPr="00D23333">
        <w:rPr>
          <w:rFonts w:ascii="Book Antiqua" w:hAnsi="Book Antiqua"/>
          <w:noProof/>
          <w:sz w:val="24"/>
          <w:szCs w:val="24"/>
          <w:vertAlign w:val="superscript"/>
          <w:lang w:val="en-GB"/>
        </w:rPr>
        <w:t>[65]</w:t>
      </w:r>
      <w:r w:rsidR="00AD7104" w:rsidRPr="00D23333">
        <w:rPr>
          <w:rFonts w:ascii="Book Antiqua" w:hAnsi="Book Antiqua"/>
          <w:sz w:val="24"/>
          <w:szCs w:val="24"/>
          <w:lang w:val="en-GB"/>
        </w:rPr>
        <w:fldChar w:fldCharType="end"/>
      </w:r>
      <w:r w:rsidRPr="00D23333">
        <w:rPr>
          <w:rFonts w:ascii="Book Antiqua" w:hAnsi="Book Antiqua"/>
          <w:sz w:val="24"/>
          <w:szCs w:val="24"/>
          <w:lang w:val="en-GB"/>
        </w:rPr>
        <w:t xml:space="preserve"> observed that hypoxia was also responsible for TLR4 up-regulation in an HCC cell line. H</w:t>
      </w:r>
      <w:r w:rsidR="00DA798B" w:rsidRPr="00D23333">
        <w:rPr>
          <w:rFonts w:ascii="Book Antiqua" w:hAnsi="Book Antiqua"/>
          <w:sz w:val="24"/>
          <w:szCs w:val="24"/>
          <w:lang w:val="en-GB"/>
        </w:rPr>
        <w:t>ypoxia is a hallmark of several solid tumours, including HCC, and an important factor in tumour progression</w:t>
      </w:r>
      <w:r w:rsidR="005E2781" w:rsidRPr="00D23333">
        <w:rPr>
          <w:rFonts w:ascii="Book Antiqua" w:hAnsi="Book Antiqua"/>
          <w:sz w:val="24"/>
          <w:szCs w:val="24"/>
          <w:lang w:val="en-GB"/>
        </w:rPr>
        <w:fldChar w:fldCharType="begin"/>
      </w:r>
      <w:r w:rsidR="00154B36" w:rsidRPr="00D23333">
        <w:rPr>
          <w:rFonts w:ascii="Book Antiqua" w:hAnsi="Book Antiqua"/>
          <w:sz w:val="24"/>
          <w:szCs w:val="24"/>
          <w:lang w:val="en-GB"/>
        </w:rPr>
        <w:instrText xml:space="preserve"> ADDIN EN.CITE &lt;EndNote&gt;&lt;Cite&gt;&lt;Author&gt;Finger&lt;/Author&gt;&lt;Year&gt;2010&lt;/Year&gt;&lt;RecNum&gt;39&lt;/RecNum&gt;&lt;DisplayText&gt;&lt;style face="superscript"&gt;[66]&lt;/style&gt;&lt;/DisplayText&gt;&lt;record&gt;&lt;rec-number&gt;39&lt;/rec-number&gt;&lt;foreign-keys&gt;&lt;key app="EN" db-id="feddvppdctpwv7efa28prrto9999frxw0swv" timestamp="1430413024"&gt;39&lt;/key&gt;&lt;/foreign-keys&gt;&lt;ref-type name="Journal Article"&gt;17&lt;/ref-type&gt;&lt;contributors&gt;&lt;authors&gt;&lt;author&gt;Finger, E. C.&lt;/author&gt;&lt;author&gt;Giaccia, A. J.&lt;/author&gt;&lt;/authors&gt;&lt;/contributors&gt;&lt;auth-address&gt;Division of Radiation and Cancer Biology, Department of Radiation Oncology, Stanford University, Stanford, CA, USA.&lt;/auth-address&gt;&lt;titles&gt;&lt;title&gt;Hypoxia, inflammation, and the tumor microenvironment in metastatic disease&lt;/title&gt;&lt;secondary-title&gt;Cancer Metastasis Rev&lt;/secondary-title&gt;&lt;alt-title&gt;Cancer metastasis reviews&lt;/alt-title&gt;&lt;/titles&gt;&lt;periodical&gt;&lt;full-title&gt;Cancer Metastasis Rev&lt;/full-title&gt;&lt;abbr-1&gt;Cancer metastasis reviews&lt;/abbr-1&gt;&lt;/periodical&gt;&lt;alt-periodical&gt;&lt;full-title&gt;Cancer Metastasis Rev&lt;/full-title&gt;&lt;abbr-1&gt;Cancer metastasis reviews&lt;/abbr-1&gt;&lt;/alt-periodical&gt;&lt;pages&gt;285-93&lt;/pages&gt;&lt;volume&gt;29&lt;/volume&gt;&lt;number&gt;2&lt;/number&gt;&lt;keywords&gt;&lt;keyword&gt;Animals&lt;/keyword&gt;&lt;keyword&gt;Cell Hypoxia/*physiology&lt;/keyword&gt;&lt;keyword&gt;Extracellular Matrix/metabolism&lt;/keyword&gt;&lt;keyword&gt;Humans&lt;/keyword&gt;&lt;keyword&gt;Inflammation/immunology/metabolism/*pathology&lt;/keyword&gt;&lt;keyword&gt;Neoplasm Invasiveness/immunology/*pathology&lt;/keyword&gt;&lt;keyword&gt;Neoplasms/immunology/metabolism/*pathology&lt;/keyword&gt;&lt;keyword&gt;Signal Transduction/*physiology&lt;/keyword&gt;&lt;/keywords&gt;&lt;dates&gt;&lt;year&gt;2010&lt;/year&gt;&lt;pub-dates&gt;&lt;date&gt;Jun&lt;/date&gt;&lt;/pub-dates&gt;&lt;/dates&gt;&lt;isbn&gt;1573-7233 (Electronic)&amp;#xD;0167-7659 (Linking)&lt;/isbn&gt;&lt;accession-num&gt;20393783&lt;/accession-num&gt;&lt;urls&gt;&lt;related-urls&gt;&lt;url&gt;http://www.ncbi.nlm.nih.gov/pubmed/20393783&lt;/url&gt;&lt;/related-urls&gt;&lt;/urls&gt;&lt;custom2&gt;4012531&lt;/custom2&gt;&lt;electronic-resource-num&gt;10.1007/s10555-010-9224-5&lt;/electronic-resource-num&gt;&lt;/record&gt;&lt;/Cite&gt;&lt;/EndNote&gt;</w:instrText>
      </w:r>
      <w:r w:rsidR="005E2781" w:rsidRPr="00D23333">
        <w:rPr>
          <w:rFonts w:ascii="Book Antiqua" w:hAnsi="Book Antiqua"/>
          <w:sz w:val="24"/>
          <w:szCs w:val="24"/>
          <w:lang w:val="en-GB"/>
        </w:rPr>
        <w:fldChar w:fldCharType="separate"/>
      </w:r>
      <w:r w:rsidR="00154B36" w:rsidRPr="00D23333">
        <w:rPr>
          <w:rFonts w:ascii="Book Antiqua" w:hAnsi="Book Antiqua"/>
          <w:noProof/>
          <w:sz w:val="24"/>
          <w:szCs w:val="24"/>
          <w:vertAlign w:val="superscript"/>
          <w:lang w:val="en-GB"/>
        </w:rPr>
        <w:t>[66]</w:t>
      </w:r>
      <w:r w:rsidR="005E2781" w:rsidRPr="00D23333">
        <w:rPr>
          <w:rFonts w:ascii="Book Antiqua" w:hAnsi="Book Antiqua"/>
          <w:sz w:val="24"/>
          <w:szCs w:val="24"/>
          <w:lang w:val="en-GB"/>
        </w:rPr>
        <w:fldChar w:fldCharType="end"/>
      </w:r>
      <w:r w:rsidR="00DA798B" w:rsidRPr="00D23333">
        <w:rPr>
          <w:rFonts w:ascii="Book Antiqua" w:hAnsi="Book Antiqua"/>
          <w:sz w:val="24"/>
          <w:szCs w:val="24"/>
          <w:lang w:val="en-GB"/>
        </w:rPr>
        <w:t xml:space="preserve">. A possible explanation </w:t>
      </w:r>
      <w:r w:rsidR="001A19E6" w:rsidRPr="00D23333">
        <w:rPr>
          <w:rFonts w:ascii="Book Antiqua" w:hAnsi="Book Antiqua"/>
          <w:sz w:val="24"/>
          <w:szCs w:val="24"/>
          <w:lang w:val="en-GB"/>
        </w:rPr>
        <w:t>of</w:t>
      </w:r>
      <w:r w:rsidR="00DA798B" w:rsidRPr="00D23333">
        <w:rPr>
          <w:rFonts w:ascii="Book Antiqua" w:hAnsi="Book Antiqua"/>
          <w:sz w:val="24"/>
          <w:szCs w:val="24"/>
          <w:lang w:val="en-GB"/>
        </w:rPr>
        <w:t xml:space="preserve"> this relationship may involve</w:t>
      </w:r>
      <w:r w:rsidR="00661D59" w:rsidRPr="00D23333">
        <w:rPr>
          <w:rFonts w:ascii="Book Antiqua" w:hAnsi="Book Antiqua"/>
          <w:sz w:val="24"/>
          <w:szCs w:val="24"/>
          <w:lang w:val="en-GB"/>
        </w:rPr>
        <w:t xml:space="preserve"> hypoxia-induced HMGB1 release, capable of activat</w:t>
      </w:r>
      <w:r w:rsidR="001A19E6" w:rsidRPr="00D23333">
        <w:rPr>
          <w:rFonts w:ascii="Book Antiqua" w:hAnsi="Book Antiqua"/>
          <w:sz w:val="24"/>
          <w:szCs w:val="24"/>
          <w:lang w:val="en-GB"/>
        </w:rPr>
        <w:t>ing</w:t>
      </w:r>
      <w:r w:rsidR="00661D59" w:rsidRPr="00D23333">
        <w:rPr>
          <w:rFonts w:ascii="Book Antiqua" w:hAnsi="Book Antiqua"/>
          <w:sz w:val="24"/>
          <w:szCs w:val="24"/>
          <w:lang w:val="en-GB"/>
        </w:rPr>
        <w:t xml:space="preserve"> TLR4 </w:t>
      </w:r>
      <w:r w:rsidR="00F44125" w:rsidRPr="00D23333">
        <w:rPr>
          <w:rFonts w:ascii="Book Antiqua" w:hAnsi="Book Antiqua"/>
          <w:sz w:val="24"/>
          <w:szCs w:val="24"/>
          <w:lang w:val="en-GB"/>
        </w:rPr>
        <w:t>signalling</w:t>
      </w:r>
      <w:r w:rsidR="00DA798B" w:rsidRPr="00D23333">
        <w:rPr>
          <w:rFonts w:ascii="Book Antiqua" w:hAnsi="Book Antiqua"/>
          <w:sz w:val="24"/>
          <w:szCs w:val="24"/>
          <w:lang w:val="en-GB"/>
        </w:rPr>
        <w:t xml:space="preserve"> </w:t>
      </w:r>
      <w:r w:rsidR="00661D59" w:rsidRPr="00D23333">
        <w:rPr>
          <w:rFonts w:ascii="Book Antiqua" w:hAnsi="Book Antiqua"/>
          <w:sz w:val="24"/>
          <w:szCs w:val="24"/>
          <w:lang w:val="en-GB"/>
        </w:rPr>
        <w:t xml:space="preserve">and consequently </w:t>
      </w:r>
      <w:r w:rsidR="00474DB9" w:rsidRPr="00D23333">
        <w:rPr>
          <w:rFonts w:ascii="Book Antiqua" w:hAnsi="Book Antiqua"/>
          <w:sz w:val="24"/>
          <w:szCs w:val="24"/>
          <w:lang w:val="en-GB"/>
        </w:rPr>
        <w:t>augment Caspase-1. This one is, in turn,</w:t>
      </w:r>
      <w:r w:rsidR="00897F22" w:rsidRPr="00D23333">
        <w:rPr>
          <w:rFonts w:ascii="Book Antiqua" w:hAnsi="Book Antiqua"/>
          <w:sz w:val="24"/>
          <w:szCs w:val="24"/>
          <w:lang w:val="en-GB"/>
        </w:rPr>
        <w:t xml:space="preserve"> related with maturation of pro</w:t>
      </w:r>
      <w:r w:rsidR="003B32E2" w:rsidRPr="00D23333">
        <w:rPr>
          <w:rFonts w:ascii="Book Antiqua" w:hAnsi="Book Antiqua"/>
          <w:sz w:val="24"/>
          <w:szCs w:val="24"/>
          <w:lang w:val="en-GB"/>
        </w:rPr>
        <w:t>-inflammatory</w:t>
      </w:r>
      <w:r w:rsidR="00897F22" w:rsidRPr="00D23333">
        <w:rPr>
          <w:rFonts w:ascii="Book Antiqua" w:hAnsi="Book Antiqua"/>
          <w:sz w:val="24"/>
          <w:szCs w:val="24"/>
          <w:lang w:val="en-GB"/>
        </w:rPr>
        <w:t xml:space="preserve"> cytokines and consequent </w:t>
      </w:r>
      <w:r w:rsidR="003B32E2" w:rsidRPr="00D23333">
        <w:rPr>
          <w:rFonts w:ascii="Book Antiqua" w:hAnsi="Book Antiqua"/>
          <w:sz w:val="24"/>
          <w:szCs w:val="24"/>
          <w:lang w:val="en-GB"/>
        </w:rPr>
        <w:t>tumorigenesis</w:t>
      </w:r>
      <w:r w:rsidR="00897F22" w:rsidRPr="00D23333">
        <w:rPr>
          <w:rFonts w:ascii="Book Antiqua" w:hAnsi="Book Antiqua"/>
          <w:sz w:val="24"/>
          <w:szCs w:val="24"/>
          <w:lang w:val="en-GB"/>
        </w:rPr>
        <w:t xml:space="preserve"> and tumour progression. </w:t>
      </w:r>
      <w:r w:rsidRPr="00D23333">
        <w:rPr>
          <w:rFonts w:ascii="Book Antiqua" w:hAnsi="Book Antiqua"/>
          <w:sz w:val="24"/>
          <w:szCs w:val="24"/>
          <w:lang w:val="en-GB"/>
        </w:rPr>
        <w:t>A</w:t>
      </w:r>
      <w:r w:rsidR="00821452" w:rsidRPr="00D23333">
        <w:rPr>
          <w:rFonts w:ascii="Book Antiqua" w:hAnsi="Book Antiqua"/>
          <w:sz w:val="24"/>
          <w:szCs w:val="24"/>
          <w:lang w:val="en-GB"/>
        </w:rPr>
        <w:t>fter TLR4 blockage</w:t>
      </w:r>
      <w:r w:rsidR="004E777E" w:rsidRPr="00D23333">
        <w:rPr>
          <w:rFonts w:ascii="Book Antiqua" w:hAnsi="Book Antiqua"/>
          <w:sz w:val="24"/>
          <w:szCs w:val="24"/>
          <w:lang w:val="en-GB"/>
        </w:rPr>
        <w:t>,</w:t>
      </w:r>
      <w:r w:rsidR="00821452" w:rsidRPr="00D23333">
        <w:rPr>
          <w:rFonts w:ascii="Book Antiqua" w:hAnsi="Book Antiqua"/>
          <w:sz w:val="24"/>
          <w:szCs w:val="24"/>
          <w:lang w:val="en-GB"/>
        </w:rPr>
        <w:t xml:space="preserve"> caspase-1 expression diminished </w:t>
      </w:r>
      <w:r w:rsidR="00286DE1" w:rsidRPr="00D23333">
        <w:rPr>
          <w:rFonts w:ascii="Book Antiqua" w:hAnsi="Book Antiqua"/>
          <w:sz w:val="24"/>
          <w:szCs w:val="24"/>
          <w:lang w:val="en-GB"/>
        </w:rPr>
        <w:t>significantly</w:t>
      </w:r>
      <w:r w:rsidR="005E2781" w:rsidRPr="00D23333">
        <w:rPr>
          <w:rFonts w:ascii="Book Antiqua" w:hAnsi="Book Antiqua"/>
          <w:sz w:val="24"/>
          <w:szCs w:val="24"/>
          <w:lang w:val="en-GB"/>
        </w:rPr>
        <w:fldChar w:fldCharType="begin">
          <w:fldData xml:space="preserve">PEVuZE5vdGU+PENpdGU+PEF1dGhvcj5ZYW48L0F1dGhvcj48WWVhcj4yMDEyPC9ZZWFyPjxSZWNO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=
</w:fldData>
        </w:fldChar>
      </w:r>
      <w:r w:rsidR="00154B36" w:rsidRPr="00D23333">
        <w:rPr>
          <w:rFonts w:ascii="Book Antiqua" w:hAnsi="Book Antiqua"/>
          <w:sz w:val="24"/>
          <w:szCs w:val="24"/>
          <w:lang w:val="en-GB"/>
        </w:rPr>
        <w:instrText xml:space="preserve"> ADDIN EN.CITE </w:instrText>
      </w:r>
      <w:r w:rsidR="00154B36" w:rsidRPr="00D23333">
        <w:rPr>
          <w:rFonts w:ascii="Book Antiqua" w:hAnsi="Book Antiqua"/>
          <w:sz w:val="24"/>
          <w:szCs w:val="24"/>
          <w:lang w:val="en-GB"/>
        </w:rPr>
        <w:fldChar w:fldCharType="begin">
          <w:fldData xml:space="preserve">PEVuZE5vdGU+PENpdGU+PEF1dGhvcj5ZYW48L0F1dGhvcj48WWVhcj4yMDEyPC9ZZWFyPjxSZWNO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=
</w:fldData>
        </w:fldChar>
      </w:r>
      <w:r w:rsidR="00154B36" w:rsidRPr="00D23333">
        <w:rPr>
          <w:rFonts w:ascii="Book Antiqua" w:hAnsi="Book Antiqua"/>
          <w:sz w:val="24"/>
          <w:szCs w:val="24"/>
          <w:lang w:val="en-GB"/>
        </w:rPr>
        <w:instrText xml:space="preserve"> ADDIN EN.CITE.DATA </w:instrText>
      </w:r>
      <w:r w:rsidR="00154B36" w:rsidRPr="00D23333">
        <w:rPr>
          <w:rFonts w:ascii="Book Antiqua" w:hAnsi="Book Antiqua"/>
          <w:sz w:val="24"/>
          <w:szCs w:val="24"/>
          <w:lang w:val="en-GB"/>
        </w:rPr>
      </w:r>
      <w:r w:rsidR="00154B36" w:rsidRPr="00D23333">
        <w:rPr>
          <w:rFonts w:ascii="Book Antiqua" w:hAnsi="Book Antiqua"/>
          <w:sz w:val="24"/>
          <w:szCs w:val="24"/>
          <w:lang w:val="en-GB"/>
        </w:rPr>
        <w:fldChar w:fldCharType="end"/>
      </w:r>
      <w:r w:rsidR="005E2781" w:rsidRPr="00D23333">
        <w:rPr>
          <w:rFonts w:ascii="Book Antiqua" w:hAnsi="Book Antiqua"/>
          <w:sz w:val="24"/>
          <w:szCs w:val="24"/>
          <w:lang w:val="en-GB"/>
        </w:rPr>
      </w:r>
      <w:r w:rsidR="005E2781" w:rsidRPr="00D23333">
        <w:rPr>
          <w:rFonts w:ascii="Book Antiqua" w:hAnsi="Book Antiqua"/>
          <w:sz w:val="24"/>
          <w:szCs w:val="24"/>
          <w:lang w:val="en-GB"/>
        </w:rPr>
        <w:fldChar w:fldCharType="separate"/>
      </w:r>
      <w:r w:rsidR="00154B36" w:rsidRPr="00D23333">
        <w:rPr>
          <w:rFonts w:ascii="Book Antiqua" w:hAnsi="Book Antiqua"/>
          <w:noProof/>
          <w:sz w:val="24"/>
          <w:szCs w:val="24"/>
          <w:vertAlign w:val="superscript"/>
          <w:lang w:val="en-GB"/>
        </w:rPr>
        <w:t>[65]</w:t>
      </w:r>
      <w:r w:rsidR="005E2781" w:rsidRPr="00D23333">
        <w:rPr>
          <w:rFonts w:ascii="Book Antiqua" w:hAnsi="Book Antiqua"/>
          <w:sz w:val="24"/>
          <w:szCs w:val="24"/>
          <w:lang w:val="en-GB"/>
        </w:rPr>
        <w:fldChar w:fldCharType="end"/>
      </w:r>
      <w:r w:rsidR="00821452" w:rsidRPr="00D23333">
        <w:rPr>
          <w:rFonts w:ascii="Book Antiqua" w:hAnsi="Book Antiqua"/>
          <w:sz w:val="24"/>
          <w:szCs w:val="24"/>
          <w:lang w:val="en-GB"/>
        </w:rPr>
        <w:t>.</w:t>
      </w:r>
      <w:r w:rsidR="004E1571" w:rsidRPr="00D23333">
        <w:rPr>
          <w:rFonts w:ascii="Book Antiqua" w:hAnsi="Book Antiqua"/>
          <w:sz w:val="24"/>
          <w:szCs w:val="24"/>
          <w:lang w:val="en-GB"/>
        </w:rPr>
        <w:t xml:space="preserve"> Additionally, caspase-1 blocking was capable of decreasing HCC cell invasiveness</w:t>
      </w:r>
      <w:r w:rsidR="005E2781" w:rsidRPr="00D23333">
        <w:rPr>
          <w:rFonts w:ascii="Book Antiqua" w:hAnsi="Book Antiqua"/>
          <w:sz w:val="24"/>
          <w:szCs w:val="24"/>
          <w:lang w:val="en-GB"/>
        </w:rPr>
        <w:fldChar w:fldCharType="begin">
          <w:fldData xml:space="preserve">PEVuZE5vdGU+PENpdGU+PEF1dGhvcj5ZYW48L0F1dGhvcj48WWVhcj4yMDEyPC9ZZWFyPjxSZWNO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=
</w:fldData>
        </w:fldChar>
      </w:r>
      <w:r w:rsidR="00154B36" w:rsidRPr="00D23333">
        <w:rPr>
          <w:rFonts w:ascii="Book Antiqua" w:hAnsi="Book Antiqua"/>
          <w:sz w:val="24"/>
          <w:szCs w:val="24"/>
          <w:lang w:val="en-GB"/>
        </w:rPr>
        <w:instrText xml:space="preserve"> ADDIN EN.CITE </w:instrText>
      </w:r>
      <w:r w:rsidR="00154B36" w:rsidRPr="00D23333">
        <w:rPr>
          <w:rFonts w:ascii="Book Antiqua" w:hAnsi="Book Antiqua"/>
          <w:sz w:val="24"/>
          <w:szCs w:val="24"/>
          <w:lang w:val="en-GB"/>
        </w:rPr>
        <w:fldChar w:fldCharType="begin">
          <w:fldData xml:space="preserve">PEVuZE5vdGU+PENpdGU+PEF1dGhvcj5ZYW48L0F1dGhvcj48WWVhcj4yMDEyPC9ZZWFyPjxSZWNO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=
</w:fldData>
        </w:fldChar>
      </w:r>
      <w:r w:rsidR="00154B36" w:rsidRPr="00D23333">
        <w:rPr>
          <w:rFonts w:ascii="Book Antiqua" w:hAnsi="Book Antiqua"/>
          <w:sz w:val="24"/>
          <w:szCs w:val="24"/>
          <w:lang w:val="en-GB"/>
        </w:rPr>
        <w:instrText xml:space="preserve"> ADDIN EN.CITE.DATA </w:instrText>
      </w:r>
      <w:r w:rsidR="00154B36" w:rsidRPr="00D23333">
        <w:rPr>
          <w:rFonts w:ascii="Book Antiqua" w:hAnsi="Book Antiqua"/>
          <w:sz w:val="24"/>
          <w:szCs w:val="24"/>
          <w:lang w:val="en-GB"/>
        </w:rPr>
      </w:r>
      <w:r w:rsidR="00154B36" w:rsidRPr="00D23333">
        <w:rPr>
          <w:rFonts w:ascii="Book Antiqua" w:hAnsi="Book Antiqua"/>
          <w:sz w:val="24"/>
          <w:szCs w:val="24"/>
          <w:lang w:val="en-GB"/>
        </w:rPr>
        <w:fldChar w:fldCharType="end"/>
      </w:r>
      <w:r w:rsidR="005E2781" w:rsidRPr="00D23333">
        <w:rPr>
          <w:rFonts w:ascii="Book Antiqua" w:hAnsi="Book Antiqua"/>
          <w:sz w:val="24"/>
          <w:szCs w:val="24"/>
          <w:lang w:val="en-GB"/>
        </w:rPr>
      </w:r>
      <w:r w:rsidR="005E2781" w:rsidRPr="00D23333">
        <w:rPr>
          <w:rFonts w:ascii="Book Antiqua" w:hAnsi="Book Antiqua"/>
          <w:sz w:val="24"/>
          <w:szCs w:val="24"/>
          <w:lang w:val="en-GB"/>
        </w:rPr>
        <w:fldChar w:fldCharType="separate"/>
      </w:r>
      <w:r w:rsidR="00154B36" w:rsidRPr="00D23333">
        <w:rPr>
          <w:rFonts w:ascii="Book Antiqua" w:hAnsi="Book Antiqua"/>
          <w:noProof/>
          <w:sz w:val="24"/>
          <w:szCs w:val="24"/>
          <w:vertAlign w:val="superscript"/>
          <w:lang w:val="en-GB"/>
        </w:rPr>
        <w:t>[65]</w:t>
      </w:r>
      <w:r w:rsidR="005E2781" w:rsidRPr="00D23333">
        <w:rPr>
          <w:rFonts w:ascii="Book Antiqua" w:hAnsi="Book Antiqua"/>
          <w:sz w:val="24"/>
          <w:szCs w:val="24"/>
          <w:lang w:val="en-GB"/>
        </w:rPr>
        <w:fldChar w:fldCharType="end"/>
      </w:r>
      <w:r w:rsidR="004E1571" w:rsidRPr="00D23333">
        <w:rPr>
          <w:rFonts w:ascii="Book Antiqua" w:hAnsi="Book Antiqua"/>
          <w:sz w:val="24"/>
          <w:szCs w:val="24"/>
          <w:lang w:val="en-GB"/>
        </w:rPr>
        <w:t>.</w:t>
      </w:r>
      <w:r w:rsidR="00286DE1" w:rsidRPr="00D23333">
        <w:rPr>
          <w:rFonts w:ascii="Book Antiqua" w:hAnsi="Book Antiqua"/>
          <w:sz w:val="24"/>
          <w:szCs w:val="24"/>
          <w:lang w:val="en-GB"/>
        </w:rPr>
        <w:t xml:space="preserve"> This suggests that hypoxia-induced caspase-1 activation, as well as Caspase-1-mediated tumour progression, ca</w:t>
      </w:r>
      <w:r w:rsidR="001B2A9F" w:rsidRPr="00D23333">
        <w:rPr>
          <w:rFonts w:ascii="Book Antiqua" w:hAnsi="Book Antiqua"/>
          <w:sz w:val="24"/>
          <w:szCs w:val="24"/>
          <w:lang w:val="en-GB"/>
        </w:rPr>
        <w:t>n depend on</w:t>
      </w:r>
      <w:r w:rsidR="00286DE1" w:rsidRPr="00D23333">
        <w:rPr>
          <w:rFonts w:ascii="Book Antiqua" w:hAnsi="Book Antiqua"/>
          <w:sz w:val="24"/>
          <w:szCs w:val="24"/>
          <w:lang w:val="en-GB"/>
        </w:rPr>
        <w:t xml:space="preserve"> TLR4</w:t>
      </w:r>
      <w:r w:rsidR="001B2A9F" w:rsidRPr="00D23333">
        <w:rPr>
          <w:rFonts w:ascii="Book Antiqua" w:hAnsi="Book Antiqua"/>
          <w:sz w:val="24"/>
          <w:szCs w:val="24"/>
          <w:lang w:val="en-GB"/>
        </w:rPr>
        <w:t xml:space="preserve"> signalling</w:t>
      </w:r>
      <w:r w:rsidR="00286DE1" w:rsidRPr="00D23333">
        <w:rPr>
          <w:rFonts w:ascii="Book Antiqua" w:hAnsi="Book Antiqua"/>
          <w:sz w:val="24"/>
          <w:szCs w:val="24"/>
          <w:lang w:val="en-GB"/>
        </w:rPr>
        <w:t>.</w:t>
      </w:r>
    </w:p>
    <w:p w:rsidR="00DE245A" w:rsidRDefault="00DE245A" w:rsidP="00AD7104">
      <w:pPr>
        <w:adjustRightInd w:val="0"/>
        <w:snapToGrid w:val="0"/>
        <w:spacing w:after="0" w:line="360" w:lineRule="auto"/>
        <w:ind w:firstLine="709"/>
        <w:jc w:val="both"/>
        <w:rPr>
          <w:rFonts w:ascii="Book Antiqua" w:hAnsi="Book Antiqua"/>
          <w:sz w:val="24"/>
          <w:szCs w:val="24"/>
          <w:lang w:val="en-GB" w:eastAsia="zh-CN"/>
        </w:rPr>
      </w:pPr>
      <w:r w:rsidRPr="00D23333">
        <w:rPr>
          <w:rFonts w:ascii="Book Antiqua" w:hAnsi="Book Antiqua"/>
          <w:sz w:val="24"/>
          <w:szCs w:val="24"/>
          <w:lang w:val="en-GB"/>
        </w:rPr>
        <w:t>In spite of several evidences attributing a pro-</w:t>
      </w:r>
      <w:r w:rsidR="003B32E2" w:rsidRPr="00D23333">
        <w:rPr>
          <w:rFonts w:ascii="Book Antiqua" w:hAnsi="Book Antiqua"/>
          <w:sz w:val="24"/>
          <w:szCs w:val="24"/>
          <w:lang w:val="en-GB"/>
        </w:rPr>
        <w:t>tumorigenic</w:t>
      </w:r>
      <w:r w:rsidRPr="00D23333">
        <w:rPr>
          <w:rFonts w:ascii="Book Antiqua" w:hAnsi="Book Antiqua"/>
          <w:sz w:val="24"/>
          <w:szCs w:val="24"/>
          <w:lang w:val="en-GB"/>
        </w:rPr>
        <w:t xml:space="preserve"> role to TLR4, the pathw</w:t>
      </w:r>
      <w:r w:rsidR="00F44125" w:rsidRPr="00D23333">
        <w:rPr>
          <w:rFonts w:ascii="Book Antiqua" w:hAnsi="Book Antiqua"/>
          <w:sz w:val="24"/>
          <w:szCs w:val="24"/>
          <w:lang w:val="en-GB"/>
        </w:rPr>
        <w:t>ays to that end are many and stil</w:t>
      </w:r>
      <w:r w:rsidRPr="00D23333">
        <w:rPr>
          <w:rFonts w:ascii="Book Antiqua" w:hAnsi="Book Antiqua"/>
          <w:sz w:val="24"/>
          <w:szCs w:val="24"/>
          <w:lang w:val="en-GB"/>
        </w:rPr>
        <w:t>l not fully understood. Diminished apoptotic-response</w:t>
      </w:r>
      <w:r w:rsidR="00CC47D8" w:rsidRPr="00D23333">
        <w:rPr>
          <w:rFonts w:ascii="Book Antiqua" w:hAnsi="Book Antiqua"/>
          <w:sz w:val="24"/>
          <w:szCs w:val="24"/>
          <w:lang w:val="en-GB"/>
        </w:rPr>
        <w:t xml:space="preserve"> to LPS,</w:t>
      </w:r>
      <w:r w:rsidRPr="00D23333">
        <w:rPr>
          <w:rFonts w:ascii="Book Antiqua" w:hAnsi="Book Antiqua"/>
          <w:sz w:val="24"/>
          <w:szCs w:val="24"/>
          <w:lang w:val="en-GB"/>
        </w:rPr>
        <w:t xml:space="preserve"> EMT-induction</w:t>
      </w:r>
      <w:r w:rsidR="00CC47D8" w:rsidRPr="00D23333">
        <w:rPr>
          <w:rFonts w:ascii="Book Antiqua" w:hAnsi="Book Antiqua"/>
          <w:sz w:val="24"/>
          <w:szCs w:val="24"/>
          <w:lang w:val="en-GB"/>
        </w:rPr>
        <w:t xml:space="preserve"> or caspase-1 up-regulation through TLR4</w:t>
      </w:r>
      <w:r w:rsidRPr="00D23333">
        <w:rPr>
          <w:rFonts w:ascii="Book Antiqua" w:hAnsi="Book Antiqua"/>
          <w:sz w:val="24"/>
          <w:szCs w:val="24"/>
          <w:lang w:val="en-GB"/>
        </w:rPr>
        <w:t xml:space="preserve"> </w:t>
      </w:r>
      <w:r w:rsidR="00CC47D8" w:rsidRPr="00D23333">
        <w:rPr>
          <w:rFonts w:ascii="Book Antiqua" w:hAnsi="Book Antiqua"/>
          <w:sz w:val="24"/>
          <w:szCs w:val="24"/>
          <w:lang w:val="en-GB"/>
        </w:rPr>
        <w:t>were already proposed but, opposing effects mediated by tumour suppressors like PTPRO were also found</w:t>
      </w:r>
      <w:r w:rsidR="004872CB" w:rsidRPr="00D23333">
        <w:rPr>
          <w:rFonts w:ascii="Book Antiqua" w:hAnsi="Book Antiqua"/>
          <w:sz w:val="24"/>
          <w:szCs w:val="24"/>
          <w:lang w:val="en-GB"/>
        </w:rPr>
        <w:t xml:space="preserve"> (</w:t>
      </w:r>
      <w:r w:rsidR="00AD7104" w:rsidRPr="00D23333">
        <w:rPr>
          <w:rFonts w:ascii="Book Antiqua" w:hAnsi="Book Antiqua"/>
          <w:sz w:val="24"/>
          <w:szCs w:val="24"/>
          <w:lang w:val="en-GB"/>
        </w:rPr>
        <w:t>F</w:t>
      </w:r>
      <w:r w:rsidR="004872CB" w:rsidRPr="00D23333">
        <w:rPr>
          <w:rFonts w:ascii="Book Antiqua" w:hAnsi="Book Antiqua"/>
          <w:sz w:val="24"/>
          <w:szCs w:val="24"/>
          <w:lang w:val="en-GB"/>
        </w:rPr>
        <w:t>igure 4)</w:t>
      </w:r>
      <w:r w:rsidR="00CC47D8" w:rsidRPr="00D23333">
        <w:rPr>
          <w:rFonts w:ascii="Book Antiqua" w:hAnsi="Book Antiqua"/>
          <w:sz w:val="24"/>
          <w:szCs w:val="24"/>
          <w:lang w:val="en-GB"/>
        </w:rPr>
        <w:t>. According to th</w:t>
      </w:r>
      <w:r w:rsidR="00CE6B2B" w:rsidRPr="00D23333">
        <w:rPr>
          <w:rFonts w:ascii="Book Antiqua" w:hAnsi="Book Antiqua"/>
          <w:sz w:val="24"/>
          <w:szCs w:val="24"/>
          <w:lang w:val="en-GB"/>
        </w:rPr>
        <w:t>ese</w:t>
      </w:r>
      <w:r w:rsidR="00CC47D8" w:rsidRPr="00D23333">
        <w:rPr>
          <w:rFonts w:ascii="Book Antiqua" w:hAnsi="Book Antiqua"/>
          <w:sz w:val="24"/>
          <w:szCs w:val="24"/>
          <w:lang w:val="en-GB"/>
        </w:rPr>
        <w:t xml:space="preserve"> results </w:t>
      </w:r>
      <w:r w:rsidR="009A3752" w:rsidRPr="00D23333">
        <w:rPr>
          <w:rFonts w:ascii="Book Antiqua" w:hAnsi="Book Antiqua"/>
          <w:sz w:val="24"/>
          <w:szCs w:val="24"/>
          <w:lang w:val="en-GB"/>
        </w:rPr>
        <w:t xml:space="preserve">new studies are suggested </w:t>
      </w:r>
      <w:r w:rsidR="000B1DA3" w:rsidRPr="00D23333">
        <w:rPr>
          <w:rFonts w:ascii="Book Antiqua" w:hAnsi="Book Antiqua"/>
          <w:sz w:val="24"/>
          <w:szCs w:val="24"/>
          <w:lang w:val="en-GB"/>
        </w:rPr>
        <w:t xml:space="preserve">to clarify </w:t>
      </w:r>
      <w:r w:rsidR="009A3752" w:rsidRPr="00D23333">
        <w:rPr>
          <w:rFonts w:ascii="Book Antiqua" w:hAnsi="Book Antiqua"/>
          <w:sz w:val="24"/>
          <w:szCs w:val="24"/>
          <w:lang w:val="en-GB"/>
        </w:rPr>
        <w:t>not only how each work, but also</w:t>
      </w:r>
      <w:r w:rsidR="000B1DA3" w:rsidRPr="00D23333">
        <w:rPr>
          <w:rFonts w:ascii="Book Antiqua" w:hAnsi="Book Antiqua"/>
          <w:sz w:val="24"/>
          <w:szCs w:val="24"/>
          <w:lang w:val="en-GB"/>
        </w:rPr>
        <w:t xml:space="preserve"> how they are</w:t>
      </w:r>
      <w:r w:rsidR="0026290E" w:rsidRPr="00D23333">
        <w:rPr>
          <w:rFonts w:ascii="Book Antiqua" w:hAnsi="Book Antiqua"/>
          <w:sz w:val="24"/>
          <w:szCs w:val="24"/>
          <w:lang w:val="en-GB"/>
        </w:rPr>
        <w:t xml:space="preserve"> </w:t>
      </w:r>
      <w:r w:rsidR="000B1DA3" w:rsidRPr="00D23333">
        <w:rPr>
          <w:rFonts w:ascii="Book Antiqua" w:hAnsi="Book Antiqua"/>
          <w:sz w:val="24"/>
          <w:szCs w:val="24"/>
          <w:lang w:val="en-GB"/>
        </w:rPr>
        <w:t>related.</w:t>
      </w:r>
      <w:r w:rsidR="00CC47D8" w:rsidRPr="00D23333">
        <w:rPr>
          <w:rFonts w:ascii="Book Antiqua" w:hAnsi="Book Antiqua"/>
          <w:sz w:val="24"/>
          <w:szCs w:val="24"/>
          <w:lang w:val="en-GB"/>
        </w:rPr>
        <w:t xml:space="preserve"> </w:t>
      </w:r>
      <w:r w:rsidR="00836476" w:rsidRPr="00D23333">
        <w:rPr>
          <w:rFonts w:ascii="Book Antiqua" w:hAnsi="Book Antiqua"/>
          <w:sz w:val="24"/>
          <w:szCs w:val="24"/>
          <w:lang w:val="en-GB"/>
        </w:rPr>
        <w:t>However, contrarily to TLR2 most data suggests that TLR4 activation not only ha</w:t>
      </w:r>
      <w:r w:rsidR="00CE6B2B" w:rsidRPr="00D23333">
        <w:rPr>
          <w:rFonts w:ascii="Book Antiqua" w:hAnsi="Book Antiqua"/>
          <w:sz w:val="24"/>
          <w:szCs w:val="24"/>
          <w:lang w:val="en-GB"/>
        </w:rPr>
        <w:t>s</w:t>
      </w:r>
      <w:r w:rsidR="00836476" w:rsidRPr="00D23333">
        <w:rPr>
          <w:rFonts w:ascii="Book Antiqua" w:hAnsi="Book Antiqua"/>
          <w:sz w:val="24"/>
          <w:szCs w:val="24"/>
          <w:lang w:val="en-GB"/>
        </w:rPr>
        <w:t xml:space="preserve"> an</w:t>
      </w:r>
      <w:r w:rsidR="0026290E" w:rsidRPr="00D23333">
        <w:rPr>
          <w:rFonts w:ascii="Book Antiqua" w:hAnsi="Book Antiqua"/>
          <w:sz w:val="24"/>
          <w:szCs w:val="24"/>
          <w:lang w:val="en-GB"/>
        </w:rPr>
        <w:t xml:space="preserve"> </w:t>
      </w:r>
      <w:r w:rsidR="00836476" w:rsidRPr="00D23333">
        <w:rPr>
          <w:rFonts w:ascii="Book Antiqua" w:hAnsi="Book Antiqua"/>
          <w:sz w:val="24"/>
          <w:szCs w:val="24"/>
          <w:lang w:val="en-GB"/>
        </w:rPr>
        <w:t>important role in inflammation and fibrosis but also in HCC initiation and progression.</w:t>
      </w:r>
    </w:p>
    <w:p w:rsidR="00AD7104" w:rsidRPr="00D23333" w:rsidRDefault="00AD7104" w:rsidP="00D23333">
      <w:pPr>
        <w:adjustRightInd w:val="0"/>
        <w:snapToGrid w:val="0"/>
        <w:spacing w:after="0" w:line="360" w:lineRule="auto"/>
        <w:jc w:val="both"/>
        <w:rPr>
          <w:rFonts w:ascii="Book Antiqua" w:hAnsi="Book Antiqua"/>
          <w:sz w:val="24"/>
          <w:szCs w:val="24"/>
          <w:lang w:val="en-GB" w:eastAsia="zh-CN"/>
        </w:rPr>
      </w:pPr>
    </w:p>
    <w:p w:rsidR="00FC69B6" w:rsidRPr="00F46DC3" w:rsidRDefault="002C29D8" w:rsidP="00F46DC3">
      <w:pPr>
        <w:adjustRightInd w:val="0"/>
        <w:snapToGrid w:val="0"/>
        <w:spacing w:after="0" w:line="360" w:lineRule="auto"/>
        <w:jc w:val="both"/>
        <w:rPr>
          <w:rFonts w:ascii="Book Antiqua" w:hAnsi="Book Antiqua"/>
          <w:b/>
          <w:i/>
          <w:sz w:val="24"/>
          <w:szCs w:val="24"/>
          <w:lang w:val="en-GB"/>
        </w:rPr>
      </w:pPr>
      <w:r w:rsidRPr="00F46DC3">
        <w:rPr>
          <w:rFonts w:ascii="Book Antiqua" w:hAnsi="Book Antiqua"/>
          <w:b/>
          <w:i/>
          <w:sz w:val="24"/>
          <w:szCs w:val="24"/>
          <w:lang w:val="en-GB"/>
        </w:rPr>
        <w:t>Toll</w:t>
      </w:r>
      <w:r w:rsidR="005E1016">
        <w:rPr>
          <w:rFonts w:ascii="Book Antiqua" w:hAnsi="Book Antiqua" w:hint="eastAsia"/>
          <w:b/>
          <w:i/>
          <w:sz w:val="24"/>
          <w:szCs w:val="24"/>
          <w:lang w:val="en-GB" w:eastAsia="zh-CN"/>
        </w:rPr>
        <w:t>-</w:t>
      </w:r>
      <w:r w:rsidR="005E1016" w:rsidRPr="00F46DC3">
        <w:rPr>
          <w:rFonts w:ascii="Book Antiqua" w:hAnsi="Book Antiqua"/>
          <w:b/>
          <w:i/>
          <w:sz w:val="24"/>
          <w:szCs w:val="24"/>
          <w:lang w:val="en-GB"/>
        </w:rPr>
        <w:t>l</w:t>
      </w:r>
      <w:r w:rsidRPr="00F46DC3">
        <w:rPr>
          <w:rFonts w:ascii="Book Antiqua" w:hAnsi="Book Antiqua"/>
          <w:b/>
          <w:i/>
          <w:sz w:val="24"/>
          <w:szCs w:val="24"/>
          <w:lang w:val="en-GB"/>
        </w:rPr>
        <w:t xml:space="preserve">ike </w:t>
      </w:r>
      <w:r w:rsidR="005E1016" w:rsidRPr="00F46DC3">
        <w:rPr>
          <w:rFonts w:ascii="Book Antiqua" w:hAnsi="Book Antiqua"/>
          <w:b/>
          <w:i/>
          <w:sz w:val="24"/>
          <w:szCs w:val="24"/>
          <w:lang w:val="en-GB"/>
        </w:rPr>
        <w:t>r</w:t>
      </w:r>
      <w:r w:rsidRPr="00F46DC3">
        <w:rPr>
          <w:rFonts w:ascii="Book Antiqua" w:hAnsi="Book Antiqua"/>
          <w:b/>
          <w:i/>
          <w:sz w:val="24"/>
          <w:szCs w:val="24"/>
          <w:lang w:val="en-GB"/>
        </w:rPr>
        <w:t>eceptor – 9</w:t>
      </w:r>
    </w:p>
    <w:p w:rsidR="00F61E6D" w:rsidRPr="00D23333" w:rsidRDefault="00873A4A" w:rsidP="00D23333">
      <w:pPr>
        <w:adjustRightInd w:val="0"/>
        <w:snapToGrid w:val="0"/>
        <w:spacing w:after="0" w:line="360" w:lineRule="auto"/>
        <w:jc w:val="both"/>
        <w:rPr>
          <w:rFonts w:ascii="Book Antiqua" w:hAnsi="Book Antiqua"/>
          <w:sz w:val="24"/>
          <w:szCs w:val="24"/>
          <w:lang w:val="en-GB"/>
        </w:rPr>
      </w:pPr>
      <w:r w:rsidRPr="00D23333">
        <w:rPr>
          <w:rFonts w:ascii="Book Antiqua" w:hAnsi="Book Antiqua"/>
          <w:sz w:val="24"/>
          <w:szCs w:val="24"/>
          <w:lang w:val="en-GB"/>
        </w:rPr>
        <w:lastRenderedPageBreak/>
        <w:t>A possible relationship between TLR9 and carcinogenesis came to light when it</w:t>
      </w:r>
      <w:r w:rsidR="00CE6B2B" w:rsidRPr="00D23333">
        <w:rPr>
          <w:rFonts w:ascii="Book Antiqua" w:hAnsi="Book Antiqua"/>
          <w:sz w:val="24"/>
          <w:szCs w:val="24"/>
          <w:lang w:val="en-GB"/>
        </w:rPr>
        <w:t>s</w:t>
      </w:r>
      <w:r w:rsidRPr="00D23333">
        <w:rPr>
          <w:rFonts w:ascii="Book Antiqua" w:hAnsi="Book Antiqua"/>
          <w:sz w:val="24"/>
          <w:szCs w:val="24"/>
          <w:lang w:val="en-GB"/>
        </w:rPr>
        <w:t xml:space="preserve"> high expression levels of TLR9 </w:t>
      </w:r>
      <w:r w:rsidR="00CE6B2B" w:rsidRPr="00D23333">
        <w:rPr>
          <w:rFonts w:ascii="Book Antiqua" w:hAnsi="Book Antiqua"/>
          <w:sz w:val="24"/>
          <w:szCs w:val="24"/>
          <w:lang w:val="en-GB"/>
        </w:rPr>
        <w:t xml:space="preserve">were found </w:t>
      </w:r>
      <w:r w:rsidRPr="00D23333">
        <w:rPr>
          <w:rFonts w:ascii="Book Antiqua" w:hAnsi="Book Antiqua"/>
          <w:sz w:val="24"/>
          <w:szCs w:val="24"/>
          <w:lang w:val="en-GB"/>
        </w:rPr>
        <w:t>in samples of lung and breast cancer cell lines</w:t>
      </w:r>
      <w:r w:rsidR="005E2781" w:rsidRPr="00D23333">
        <w:rPr>
          <w:rFonts w:ascii="Book Antiqua" w:hAnsi="Book Antiqua"/>
          <w:sz w:val="24"/>
          <w:szCs w:val="24"/>
          <w:lang w:val="en-GB"/>
        </w:rPr>
        <w:fldChar w:fldCharType="begin">
          <w:fldData xml:space="preserve">PEVuZE5vdGU+PENpdGU+PEF1dGhvcj5YdTwvQXV0aG9yPjxZZWFyPjIwMDg8L1llYXI+PFJlY051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</w:fldData>
        </w:fldChar>
      </w:r>
      <w:r w:rsidR="00154B36" w:rsidRPr="00D23333">
        <w:rPr>
          <w:rFonts w:ascii="Book Antiqua" w:hAnsi="Book Antiqua"/>
          <w:sz w:val="24"/>
          <w:szCs w:val="24"/>
          <w:lang w:val="en-GB"/>
        </w:rPr>
        <w:instrText xml:space="preserve"> ADDIN EN.CITE </w:instrText>
      </w:r>
      <w:r w:rsidR="00154B36" w:rsidRPr="00D23333">
        <w:rPr>
          <w:rFonts w:ascii="Book Antiqua" w:hAnsi="Book Antiqua"/>
          <w:sz w:val="24"/>
          <w:szCs w:val="24"/>
          <w:lang w:val="en-GB"/>
        </w:rPr>
        <w:fldChar w:fldCharType="begin">
          <w:fldData xml:space="preserve">PEVuZE5vdGU+PENpdGU+PEF1dGhvcj5YdTwvQXV0aG9yPjxZZWFyPjIwMDg8L1llYXI+PFJlY051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</w:fldData>
        </w:fldChar>
      </w:r>
      <w:r w:rsidR="00154B36" w:rsidRPr="00D23333">
        <w:rPr>
          <w:rFonts w:ascii="Book Antiqua" w:hAnsi="Book Antiqua"/>
          <w:sz w:val="24"/>
          <w:szCs w:val="24"/>
          <w:lang w:val="en-GB"/>
        </w:rPr>
        <w:instrText xml:space="preserve"> ADDIN EN.CITE.DATA </w:instrText>
      </w:r>
      <w:r w:rsidR="00154B36" w:rsidRPr="00D23333">
        <w:rPr>
          <w:rFonts w:ascii="Book Antiqua" w:hAnsi="Book Antiqua"/>
          <w:sz w:val="24"/>
          <w:szCs w:val="24"/>
          <w:lang w:val="en-GB"/>
        </w:rPr>
      </w:r>
      <w:r w:rsidR="00154B36" w:rsidRPr="00D23333">
        <w:rPr>
          <w:rFonts w:ascii="Book Antiqua" w:hAnsi="Book Antiqua"/>
          <w:sz w:val="24"/>
          <w:szCs w:val="24"/>
          <w:lang w:val="en-GB"/>
        </w:rPr>
        <w:fldChar w:fldCharType="end"/>
      </w:r>
      <w:r w:rsidR="005E2781" w:rsidRPr="00D23333">
        <w:rPr>
          <w:rFonts w:ascii="Book Antiqua" w:hAnsi="Book Antiqua"/>
          <w:sz w:val="24"/>
          <w:szCs w:val="24"/>
          <w:lang w:val="en-GB"/>
        </w:rPr>
      </w:r>
      <w:r w:rsidR="005E2781" w:rsidRPr="00D23333">
        <w:rPr>
          <w:rFonts w:ascii="Book Antiqua" w:hAnsi="Book Antiqua"/>
          <w:sz w:val="24"/>
          <w:szCs w:val="24"/>
          <w:lang w:val="en-GB"/>
        </w:rPr>
        <w:fldChar w:fldCharType="separate"/>
      </w:r>
      <w:r w:rsidR="00154B36" w:rsidRPr="00D23333">
        <w:rPr>
          <w:rFonts w:ascii="Book Antiqua" w:hAnsi="Book Antiqua"/>
          <w:noProof/>
          <w:sz w:val="24"/>
          <w:szCs w:val="24"/>
          <w:vertAlign w:val="superscript"/>
          <w:lang w:val="en-GB"/>
        </w:rPr>
        <w:t>[67]</w:t>
      </w:r>
      <w:r w:rsidR="005E2781" w:rsidRPr="00D23333">
        <w:rPr>
          <w:rFonts w:ascii="Book Antiqua" w:hAnsi="Book Antiqua"/>
          <w:sz w:val="24"/>
          <w:szCs w:val="24"/>
          <w:lang w:val="en-GB"/>
        </w:rPr>
        <w:fldChar w:fldCharType="end"/>
      </w:r>
      <w:r w:rsidR="004959E3" w:rsidRPr="00D23333">
        <w:rPr>
          <w:rFonts w:ascii="Book Antiqua" w:hAnsi="Book Antiqua"/>
          <w:sz w:val="24"/>
          <w:szCs w:val="24"/>
          <w:lang w:val="en-GB"/>
        </w:rPr>
        <w:t>.</w:t>
      </w:r>
      <w:r w:rsidR="008F284D" w:rsidRPr="00D23333">
        <w:rPr>
          <w:rFonts w:ascii="Book Antiqua" w:hAnsi="Book Antiqua"/>
          <w:sz w:val="24"/>
          <w:szCs w:val="24"/>
          <w:lang w:val="en-GB"/>
        </w:rPr>
        <w:t xml:space="preserve"> HCC cells</w:t>
      </w:r>
      <w:r w:rsidR="00DD4D66" w:rsidRPr="00D23333">
        <w:rPr>
          <w:rFonts w:ascii="Book Antiqua" w:hAnsi="Book Antiqua"/>
          <w:sz w:val="24"/>
          <w:szCs w:val="24"/>
          <w:lang w:val="en-GB"/>
        </w:rPr>
        <w:t xml:space="preserve"> exhibit a </w:t>
      </w:r>
      <w:r w:rsidR="008F284D" w:rsidRPr="00D23333">
        <w:rPr>
          <w:rFonts w:ascii="Book Antiqua" w:hAnsi="Book Antiqua"/>
          <w:sz w:val="24"/>
          <w:szCs w:val="24"/>
          <w:lang w:val="en-GB"/>
        </w:rPr>
        <w:t>broad repertoire of TLRs, also including TLR9.</w:t>
      </w:r>
      <w:r w:rsidR="00864BA8" w:rsidRPr="00D23333">
        <w:rPr>
          <w:rFonts w:ascii="Book Antiqua" w:hAnsi="Book Antiqua"/>
          <w:sz w:val="24"/>
          <w:szCs w:val="24"/>
          <w:lang w:val="en-GB"/>
        </w:rPr>
        <w:t xml:space="preserve"> This receptor plays a crucial </w:t>
      </w:r>
      <w:r w:rsidR="00772C30" w:rsidRPr="00D23333">
        <w:rPr>
          <w:rFonts w:ascii="Book Antiqua" w:hAnsi="Book Antiqua"/>
          <w:sz w:val="24"/>
          <w:szCs w:val="24"/>
          <w:lang w:val="en-GB"/>
        </w:rPr>
        <w:t>role in cell survival as it recognises several bacterial and viral components</w:t>
      </w:r>
      <w:r w:rsidR="007F5109" w:rsidRPr="00D23333">
        <w:rPr>
          <w:rFonts w:ascii="Book Antiqua" w:hAnsi="Book Antiqua"/>
          <w:sz w:val="24"/>
          <w:szCs w:val="24"/>
          <w:lang w:val="en-GB"/>
        </w:rPr>
        <w:t>,</w:t>
      </w:r>
      <w:r w:rsidR="00772C30" w:rsidRPr="00D23333">
        <w:rPr>
          <w:rFonts w:ascii="Book Antiqua" w:hAnsi="Book Antiqua"/>
          <w:sz w:val="24"/>
          <w:szCs w:val="24"/>
          <w:lang w:val="en-GB"/>
        </w:rPr>
        <w:t xml:space="preserve"> </w:t>
      </w:r>
      <w:r w:rsidR="00BC1F75" w:rsidRPr="00D23333">
        <w:rPr>
          <w:rFonts w:ascii="Book Antiqua" w:hAnsi="Book Antiqua"/>
          <w:sz w:val="24"/>
          <w:szCs w:val="24"/>
          <w:lang w:val="en-GB"/>
        </w:rPr>
        <w:t xml:space="preserve">including </w:t>
      </w:r>
      <w:proofErr w:type="spellStart"/>
      <w:r w:rsidR="00BC1F75" w:rsidRPr="00D23333">
        <w:rPr>
          <w:rFonts w:ascii="Book Antiqua" w:hAnsi="Book Antiqua"/>
          <w:sz w:val="24"/>
          <w:szCs w:val="24"/>
          <w:lang w:val="en-GB"/>
        </w:rPr>
        <w:t>unmethylated</w:t>
      </w:r>
      <w:proofErr w:type="spellEnd"/>
      <w:r w:rsidR="00337B6B" w:rsidRPr="00D23333">
        <w:rPr>
          <w:rFonts w:ascii="Book Antiqua" w:hAnsi="Book Antiqua"/>
          <w:sz w:val="24"/>
          <w:szCs w:val="24"/>
          <w:lang w:val="en-GB"/>
        </w:rPr>
        <w:t xml:space="preserve"> </w:t>
      </w:r>
      <w:proofErr w:type="spellStart"/>
      <w:r w:rsidR="00BC1F75" w:rsidRPr="00D23333">
        <w:rPr>
          <w:rFonts w:ascii="Book Antiqua" w:hAnsi="Book Antiqua"/>
          <w:sz w:val="24"/>
          <w:szCs w:val="24"/>
          <w:lang w:val="en-GB"/>
        </w:rPr>
        <w:t>CpG</w:t>
      </w:r>
      <w:proofErr w:type="spellEnd"/>
      <w:r w:rsidR="00BC1F75" w:rsidRPr="00D23333">
        <w:rPr>
          <w:rFonts w:ascii="Book Antiqua" w:hAnsi="Book Antiqua"/>
          <w:sz w:val="24"/>
          <w:szCs w:val="24"/>
          <w:lang w:val="en-GB"/>
        </w:rPr>
        <w:t>-DNA</w:t>
      </w:r>
      <w:r w:rsidR="00337B6B" w:rsidRPr="00D23333">
        <w:rPr>
          <w:rFonts w:ascii="Book Antiqua" w:hAnsi="Book Antiqua"/>
          <w:sz w:val="24"/>
          <w:szCs w:val="24"/>
          <w:lang w:val="en-GB"/>
        </w:rPr>
        <w:t>.</w:t>
      </w:r>
      <w:r w:rsidR="008F284D" w:rsidRPr="00D23333">
        <w:rPr>
          <w:rFonts w:ascii="Book Antiqua" w:hAnsi="Book Antiqua"/>
          <w:sz w:val="24"/>
          <w:szCs w:val="24"/>
          <w:lang w:val="en-GB"/>
        </w:rPr>
        <w:t xml:space="preserve"> </w:t>
      </w:r>
      <w:r w:rsidR="00337B6B" w:rsidRPr="00D23333">
        <w:rPr>
          <w:rFonts w:ascii="Book Antiqua" w:hAnsi="Book Antiqua"/>
          <w:sz w:val="24"/>
          <w:szCs w:val="24"/>
          <w:lang w:val="en-GB"/>
        </w:rPr>
        <w:t>Different works revealed that t</w:t>
      </w:r>
      <w:r w:rsidR="00D07BB9" w:rsidRPr="00D23333">
        <w:rPr>
          <w:rFonts w:ascii="Book Antiqua" w:hAnsi="Book Antiqua"/>
          <w:sz w:val="24"/>
          <w:szCs w:val="24"/>
          <w:lang w:val="en-GB"/>
        </w:rPr>
        <w:t>here is an augmented</w:t>
      </w:r>
      <w:r w:rsidR="00337B6B" w:rsidRPr="00D23333">
        <w:rPr>
          <w:rFonts w:ascii="Book Antiqua" w:hAnsi="Book Antiqua"/>
          <w:sz w:val="24"/>
          <w:szCs w:val="24"/>
          <w:lang w:val="en-GB"/>
        </w:rPr>
        <w:t xml:space="preserve"> TLR9 </w:t>
      </w:r>
      <w:r w:rsidR="00D07BB9" w:rsidRPr="00D23333">
        <w:rPr>
          <w:rFonts w:ascii="Book Antiqua" w:hAnsi="Book Antiqua"/>
          <w:sz w:val="24"/>
          <w:szCs w:val="24"/>
          <w:lang w:val="en-GB"/>
        </w:rPr>
        <w:t>positivity</w:t>
      </w:r>
      <w:r w:rsidR="00337B6B" w:rsidRPr="00D23333">
        <w:rPr>
          <w:rFonts w:ascii="Book Antiqua" w:hAnsi="Book Antiqua"/>
          <w:sz w:val="24"/>
          <w:szCs w:val="24"/>
          <w:lang w:val="en-GB"/>
        </w:rPr>
        <w:t xml:space="preserve"> in human HCC cell</w:t>
      </w:r>
      <w:r w:rsidR="00D07BB9" w:rsidRPr="00D23333">
        <w:rPr>
          <w:rFonts w:ascii="Book Antiqua" w:hAnsi="Book Antiqua"/>
          <w:sz w:val="24"/>
          <w:szCs w:val="24"/>
          <w:lang w:val="en-GB"/>
        </w:rPr>
        <w:t>s</w:t>
      </w:r>
      <w:r w:rsidR="005E2781" w:rsidRPr="00D23333">
        <w:rPr>
          <w:rFonts w:ascii="Book Antiqua" w:hAnsi="Book Antiqua"/>
          <w:sz w:val="24"/>
          <w:szCs w:val="24"/>
          <w:lang w:val="en-GB"/>
        </w:rPr>
        <w:fldChar w:fldCharType="begin">
          <w:fldData xml:space="preserve">PEVuZE5vdGU+PENpdGU+PEF1dGhvcj5FaXJvPC9BdXRob3I+PFllYXI+MjAxNDwvWWVhcj48UmVj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</w:fldData>
        </w:fldChar>
      </w:r>
      <w:r w:rsidR="00154B36" w:rsidRPr="00D23333">
        <w:rPr>
          <w:rFonts w:ascii="Book Antiqua" w:hAnsi="Book Antiqua"/>
          <w:sz w:val="24"/>
          <w:szCs w:val="24"/>
          <w:lang w:val="en-GB"/>
        </w:rPr>
        <w:instrText xml:space="preserve"> ADDIN EN.CITE </w:instrText>
      </w:r>
      <w:r w:rsidR="00154B36" w:rsidRPr="00D23333">
        <w:rPr>
          <w:rFonts w:ascii="Book Antiqua" w:hAnsi="Book Antiqua"/>
          <w:sz w:val="24"/>
          <w:szCs w:val="24"/>
          <w:lang w:val="en-GB"/>
        </w:rPr>
        <w:fldChar w:fldCharType="begin">
          <w:fldData xml:space="preserve">PEVuZE5vdGU+PENpdGU+PEF1dGhvcj5FaXJvPC9BdXRob3I+PFllYXI+MjAxNDwvWWVhcj48UmVj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</w:fldData>
        </w:fldChar>
      </w:r>
      <w:r w:rsidR="00154B36" w:rsidRPr="00D23333">
        <w:rPr>
          <w:rFonts w:ascii="Book Antiqua" w:hAnsi="Book Antiqua"/>
          <w:sz w:val="24"/>
          <w:szCs w:val="24"/>
          <w:lang w:val="en-GB"/>
        </w:rPr>
        <w:instrText xml:space="preserve"> ADDIN EN.CITE.DATA </w:instrText>
      </w:r>
      <w:r w:rsidR="00154B36" w:rsidRPr="00D23333">
        <w:rPr>
          <w:rFonts w:ascii="Book Antiqua" w:hAnsi="Book Antiqua"/>
          <w:sz w:val="24"/>
          <w:szCs w:val="24"/>
          <w:lang w:val="en-GB"/>
        </w:rPr>
      </w:r>
      <w:r w:rsidR="00154B36" w:rsidRPr="00D23333">
        <w:rPr>
          <w:rFonts w:ascii="Book Antiqua" w:hAnsi="Book Antiqua"/>
          <w:sz w:val="24"/>
          <w:szCs w:val="24"/>
          <w:lang w:val="en-GB"/>
        </w:rPr>
        <w:fldChar w:fldCharType="end"/>
      </w:r>
      <w:r w:rsidR="005E2781" w:rsidRPr="00D23333">
        <w:rPr>
          <w:rFonts w:ascii="Book Antiqua" w:hAnsi="Book Antiqua"/>
          <w:sz w:val="24"/>
          <w:szCs w:val="24"/>
          <w:lang w:val="en-GB"/>
        </w:rPr>
      </w:r>
      <w:r w:rsidR="005E2781" w:rsidRPr="00D23333">
        <w:rPr>
          <w:rFonts w:ascii="Book Antiqua" w:hAnsi="Book Antiqua"/>
          <w:sz w:val="24"/>
          <w:szCs w:val="24"/>
          <w:lang w:val="en-GB"/>
        </w:rPr>
        <w:fldChar w:fldCharType="separate"/>
      </w:r>
      <w:r w:rsidR="00AD7104">
        <w:rPr>
          <w:rFonts w:ascii="Book Antiqua" w:hAnsi="Book Antiqua"/>
          <w:noProof/>
          <w:sz w:val="24"/>
          <w:szCs w:val="24"/>
          <w:vertAlign w:val="superscript"/>
          <w:lang w:val="en-GB"/>
        </w:rPr>
        <w:t>[8,68,</w:t>
      </w:r>
      <w:r w:rsidR="00154B36" w:rsidRPr="00D23333">
        <w:rPr>
          <w:rFonts w:ascii="Book Antiqua" w:hAnsi="Book Antiqua"/>
          <w:noProof/>
          <w:sz w:val="24"/>
          <w:szCs w:val="24"/>
          <w:vertAlign w:val="superscript"/>
          <w:lang w:val="en-GB"/>
        </w:rPr>
        <w:t>69]</w:t>
      </w:r>
      <w:r w:rsidR="005E2781" w:rsidRPr="00D23333">
        <w:rPr>
          <w:rFonts w:ascii="Book Antiqua" w:hAnsi="Book Antiqua"/>
          <w:sz w:val="24"/>
          <w:szCs w:val="24"/>
          <w:lang w:val="en-GB"/>
        </w:rPr>
        <w:fldChar w:fldCharType="end"/>
      </w:r>
      <w:r w:rsidR="00337B6B" w:rsidRPr="00D23333">
        <w:rPr>
          <w:rFonts w:ascii="Book Antiqua" w:hAnsi="Book Antiqua"/>
          <w:sz w:val="24"/>
          <w:szCs w:val="24"/>
          <w:lang w:val="en-GB"/>
        </w:rPr>
        <w:t xml:space="preserve"> with </w:t>
      </w:r>
      <w:proofErr w:type="spellStart"/>
      <w:r w:rsidR="00337B6B" w:rsidRPr="00D23333">
        <w:rPr>
          <w:rFonts w:ascii="Book Antiqua" w:hAnsi="Book Antiqua"/>
          <w:sz w:val="24"/>
          <w:szCs w:val="24"/>
          <w:lang w:val="en-GB"/>
        </w:rPr>
        <w:t>Eiró</w:t>
      </w:r>
      <w:proofErr w:type="spellEnd"/>
      <w:r w:rsidR="00337B6B" w:rsidRPr="00D23333">
        <w:rPr>
          <w:rFonts w:ascii="Book Antiqua" w:hAnsi="Book Antiqua"/>
          <w:sz w:val="24"/>
          <w:szCs w:val="24"/>
          <w:lang w:val="en-GB"/>
        </w:rPr>
        <w:t xml:space="preserve"> </w:t>
      </w:r>
      <w:r w:rsidR="00337B6B" w:rsidRPr="00D23333">
        <w:rPr>
          <w:rFonts w:ascii="Book Antiqua" w:hAnsi="Book Antiqua"/>
          <w:i/>
          <w:sz w:val="24"/>
          <w:szCs w:val="24"/>
          <w:lang w:val="en-GB"/>
        </w:rPr>
        <w:t>et al</w:t>
      </w:r>
      <w:r w:rsidR="00AD7104" w:rsidRPr="00D23333">
        <w:rPr>
          <w:rFonts w:ascii="Book Antiqua" w:hAnsi="Book Antiqua"/>
          <w:sz w:val="24"/>
          <w:szCs w:val="24"/>
          <w:lang w:val="en-GB"/>
        </w:rPr>
        <w:fldChar w:fldCharType="begin"/>
      </w:r>
      <w:r w:rsidR="00AD7104" w:rsidRPr="00D23333">
        <w:rPr>
          <w:rFonts w:ascii="Book Antiqua" w:hAnsi="Book Antiqua"/>
          <w:sz w:val="24"/>
          <w:szCs w:val="24"/>
          <w:lang w:val="en-GB"/>
        </w:rPr>
        <w:instrText xml:space="preserve"> ADDIN EN.CITE &lt;EndNote&gt;&lt;Cite&gt;&lt;Author&gt;Eiro&lt;/Author&gt;&lt;Year&gt;2014&lt;/Year&gt;&lt;RecNum&gt;5&lt;/RecNum&gt;&lt;DisplayText&gt;&lt;style face="superscript"&gt;[8]&lt;/style&gt;&lt;/DisplayText&gt;&lt;record&gt;&lt;rec-number&gt;5&lt;/rec-number&gt;&lt;foreign-keys&gt;&lt;key app="EN" db-id="feddvppdctpwv7efa28prrto9999frxw0swv" timestamp="1429723179"&gt;5&lt;/key&gt;&lt;/foreign-keys&gt;&lt;ref-type name="Journal Article"&gt;17&lt;/ref-type&gt;&lt;contributors&gt;&lt;authors&gt;&lt;author&gt;Eiro, N.&lt;/author&gt;&lt;author&gt;Altadill, A.&lt;/author&gt;&lt;author&gt;Juarez, L. M.&lt;/author&gt;&lt;author&gt;Rodriguez, M.&lt;/author&gt;&lt;author&gt;Gonzalez, L. O.&lt;/author&gt;&lt;author&gt;Atienza, S.&lt;/author&gt;&lt;author&gt;Bermudez, S.&lt;/author&gt;&lt;author&gt;Fernandez-Garcia, B.&lt;/author&gt;&lt;author&gt;Fresno-Forcelledo, M. F.&lt;/author&gt;&lt;author&gt;Rodrigo, L.&lt;/author&gt;&lt;author&gt;Vizoso, F. J.&lt;/author&gt;&lt;/authors&gt;&lt;/contributors&gt;&lt;auth-address&gt;Research Unit, Foundation Hospital of Jove, Gijon, Spain.&lt;/auth-address&gt;&lt;titles&gt;&lt;title&gt;Toll-like receptors 3, 4 and 9 in hepatocellular carcinoma: Relationship with clinicopathological characteristics and prognosis&lt;/title&gt;&lt;secondary-title&gt;Hepatol Res&lt;/secondary-title&gt;&lt;alt-title&gt;Hepatology research : the official journal of the Japan Society of Hepatology&lt;/alt-title&gt;&lt;/titles&gt;&lt;periodical&gt;&lt;full-title&gt;Hepatol Res&lt;/full-title&gt;&lt;abbr-1&gt;Hepatology research : the official journal of the Japan Society of Hepatology&lt;/abbr-1&gt;&lt;/periodical&gt;&lt;alt-periodical&gt;&lt;full-title&gt;Hepatol Res&lt;/full-title&gt;&lt;abbr-1&gt;Hepatology research : the official journal of the Japan Society of Hepatology&lt;/abbr-1&gt;&lt;/alt-periodical&gt;&lt;pages&gt;769-78&lt;/pages&gt;&lt;volume&gt;44&lt;/volume&gt;&lt;number&gt;7&lt;/number&gt;&lt;dates&gt;&lt;year&gt;2014&lt;/year&gt;&lt;pub-dates&gt;&lt;date&gt;Jul&lt;/date&gt;&lt;/pub-dates&gt;&lt;/dates&gt;&lt;isbn&gt;1386-6346 (Print)&amp;#xD;1386-6346 (Linking)&lt;/isbn&gt;&lt;accession-num&gt;23742263&lt;/accession-num&gt;&lt;urls&gt;&lt;related-urls&gt;&lt;url&gt;http://www.ncbi.nlm.nih.gov/pubmed/23742263&lt;/url&gt;&lt;/related-urls&gt;&lt;/urls&gt;&lt;electronic-resource-num&gt;10.1111/hepr.12180&lt;/electronic-resource-num&gt;&lt;/record&gt;&lt;/Cite&gt;&lt;/EndNote&gt;</w:instrText>
      </w:r>
      <w:r w:rsidR="00AD7104" w:rsidRPr="00D23333">
        <w:rPr>
          <w:rFonts w:ascii="Book Antiqua" w:hAnsi="Book Antiqua"/>
          <w:sz w:val="24"/>
          <w:szCs w:val="24"/>
          <w:lang w:val="en-GB"/>
        </w:rPr>
        <w:fldChar w:fldCharType="separate"/>
      </w:r>
      <w:r w:rsidR="00AD7104" w:rsidRPr="00D23333">
        <w:rPr>
          <w:rFonts w:ascii="Book Antiqua" w:hAnsi="Book Antiqua"/>
          <w:noProof/>
          <w:sz w:val="24"/>
          <w:szCs w:val="24"/>
          <w:vertAlign w:val="superscript"/>
          <w:lang w:val="en-GB"/>
        </w:rPr>
        <w:t>[8]</w:t>
      </w:r>
      <w:r w:rsidR="00AD7104" w:rsidRPr="00D23333">
        <w:rPr>
          <w:rFonts w:ascii="Book Antiqua" w:hAnsi="Book Antiqua"/>
          <w:sz w:val="24"/>
          <w:szCs w:val="24"/>
          <w:lang w:val="en-GB"/>
        </w:rPr>
        <w:fldChar w:fldCharType="end"/>
      </w:r>
      <w:r w:rsidR="00D07BB9" w:rsidRPr="00D23333">
        <w:rPr>
          <w:rFonts w:ascii="Book Antiqua" w:hAnsi="Book Antiqua"/>
          <w:sz w:val="24"/>
          <w:szCs w:val="24"/>
          <w:lang w:val="en-GB"/>
        </w:rPr>
        <w:t xml:space="preserve"> showing a </w:t>
      </w:r>
      <w:r w:rsidR="00E2133E" w:rsidRPr="00D23333">
        <w:rPr>
          <w:rFonts w:ascii="Book Antiqua" w:hAnsi="Book Antiqua"/>
          <w:sz w:val="24"/>
          <w:szCs w:val="24"/>
          <w:lang w:val="en-GB"/>
        </w:rPr>
        <w:t xml:space="preserve">TLR9’s </w:t>
      </w:r>
      <w:r w:rsidR="00D07BB9" w:rsidRPr="00D23333">
        <w:rPr>
          <w:rFonts w:ascii="Book Antiqua" w:hAnsi="Book Antiqua"/>
          <w:sz w:val="24"/>
          <w:szCs w:val="24"/>
          <w:lang w:val="en-GB"/>
        </w:rPr>
        <w:t>prevalence of 60%</w:t>
      </w:r>
      <w:r w:rsidR="006D3163" w:rsidRPr="00D23333">
        <w:rPr>
          <w:rFonts w:ascii="Book Antiqua" w:hAnsi="Book Antiqua"/>
          <w:sz w:val="24"/>
          <w:szCs w:val="24"/>
          <w:lang w:val="en-GB"/>
        </w:rPr>
        <w:t xml:space="preserve"> </w:t>
      </w:r>
      <w:r w:rsidR="008C6A01" w:rsidRPr="00D23333">
        <w:rPr>
          <w:rFonts w:ascii="Book Antiqua" w:hAnsi="Book Antiqua"/>
          <w:sz w:val="24"/>
          <w:szCs w:val="24"/>
          <w:lang w:val="en-GB"/>
        </w:rPr>
        <w:t>(</w:t>
      </w:r>
      <w:r w:rsidR="006D3163" w:rsidRPr="00D23333">
        <w:rPr>
          <w:rFonts w:ascii="Book Antiqua" w:hAnsi="Book Antiqua"/>
          <w:sz w:val="24"/>
          <w:szCs w:val="24"/>
          <w:lang w:val="en-GB"/>
        </w:rPr>
        <w:t xml:space="preserve">in a population of </w:t>
      </w:r>
      <w:r w:rsidR="008C6A01" w:rsidRPr="00D23333">
        <w:rPr>
          <w:rFonts w:ascii="Book Antiqua" w:hAnsi="Book Antiqua"/>
          <w:sz w:val="24"/>
          <w:szCs w:val="24"/>
          <w:lang w:val="en-GB"/>
        </w:rPr>
        <w:t>30 cases)</w:t>
      </w:r>
      <w:r w:rsidR="00D07BB9" w:rsidRPr="00D23333">
        <w:rPr>
          <w:rFonts w:ascii="Book Antiqua" w:hAnsi="Book Antiqua"/>
          <w:sz w:val="24"/>
          <w:szCs w:val="24"/>
          <w:lang w:val="en-GB"/>
        </w:rPr>
        <w:t xml:space="preserve"> and Tanaka </w:t>
      </w:r>
      <w:r w:rsidR="00D07BB9" w:rsidRPr="00D23333">
        <w:rPr>
          <w:rFonts w:ascii="Book Antiqua" w:hAnsi="Book Antiqua"/>
          <w:i/>
          <w:sz w:val="24"/>
          <w:szCs w:val="24"/>
          <w:lang w:val="en-GB"/>
        </w:rPr>
        <w:t>et al</w:t>
      </w:r>
      <w:r w:rsidR="00AD7104" w:rsidRPr="00D23333">
        <w:rPr>
          <w:rFonts w:ascii="Book Antiqua" w:hAnsi="Book Antiqua"/>
          <w:sz w:val="24"/>
          <w:szCs w:val="24"/>
          <w:lang w:val="en-GB"/>
        </w:rPr>
        <w:fldChar w:fldCharType="begin">
          <w:fldData xml:space="preserve">PEVuZE5vdGU+PENpdGU+PEF1dGhvcj5UYW5ha2E8L0F1dGhvcj48WWVhcj4yMDEwPC9ZZWFyPjxS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</w:fldData>
        </w:fldChar>
      </w:r>
      <w:r w:rsidR="00AD7104" w:rsidRPr="00D23333">
        <w:rPr>
          <w:rFonts w:ascii="Book Antiqua" w:hAnsi="Book Antiqua"/>
          <w:sz w:val="24"/>
          <w:szCs w:val="24"/>
          <w:lang w:val="en-GB"/>
        </w:rPr>
        <w:instrText xml:space="preserve"> ADDIN EN.CITE </w:instrText>
      </w:r>
      <w:r w:rsidR="00AD7104" w:rsidRPr="00D23333">
        <w:rPr>
          <w:rFonts w:ascii="Book Antiqua" w:hAnsi="Book Antiqua"/>
          <w:sz w:val="24"/>
          <w:szCs w:val="24"/>
          <w:lang w:val="en-GB"/>
        </w:rPr>
        <w:fldChar w:fldCharType="begin">
          <w:fldData xml:space="preserve">PEVuZE5vdGU+PENpdGU+PEF1dGhvcj5UYW5ha2E8L0F1dGhvcj48WWVhcj4yMDEwPC9ZZWFyPjxS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</w:fldData>
        </w:fldChar>
      </w:r>
      <w:r w:rsidR="00AD7104" w:rsidRPr="00D23333">
        <w:rPr>
          <w:rFonts w:ascii="Book Antiqua" w:hAnsi="Book Antiqua"/>
          <w:sz w:val="24"/>
          <w:szCs w:val="24"/>
          <w:lang w:val="en-GB"/>
        </w:rPr>
        <w:instrText xml:space="preserve"> ADDIN EN.CITE.DATA </w:instrText>
      </w:r>
      <w:r w:rsidR="00AD7104" w:rsidRPr="00D23333">
        <w:rPr>
          <w:rFonts w:ascii="Book Antiqua" w:hAnsi="Book Antiqua"/>
          <w:sz w:val="24"/>
          <w:szCs w:val="24"/>
          <w:lang w:val="en-GB"/>
        </w:rPr>
      </w:r>
      <w:r w:rsidR="00AD7104" w:rsidRPr="00D23333">
        <w:rPr>
          <w:rFonts w:ascii="Book Antiqua" w:hAnsi="Book Antiqua"/>
          <w:sz w:val="24"/>
          <w:szCs w:val="24"/>
          <w:lang w:val="en-GB"/>
        </w:rPr>
        <w:fldChar w:fldCharType="end"/>
      </w:r>
      <w:r w:rsidR="00AD7104" w:rsidRPr="00D23333">
        <w:rPr>
          <w:rFonts w:ascii="Book Antiqua" w:hAnsi="Book Antiqua"/>
          <w:sz w:val="24"/>
          <w:szCs w:val="24"/>
          <w:lang w:val="en-GB"/>
        </w:rPr>
      </w:r>
      <w:r w:rsidR="00AD7104" w:rsidRPr="00D23333">
        <w:rPr>
          <w:rFonts w:ascii="Book Antiqua" w:hAnsi="Book Antiqua"/>
          <w:sz w:val="24"/>
          <w:szCs w:val="24"/>
          <w:lang w:val="en-GB"/>
        </w:rPr>
        <w:fldChar w:fldCharType="separate"/>
      </w:r>
      <w:r w:rsidR="00AD7104" w:rsidRPr="00D23333">
        <w:rPr>
          <w:rFonts w:ascii="Book Antiqua" w:hAnsi="Book Antiqua"/>
          <w:noProof/>
          <w:sz w:val="24"/>
          <w:szCs w:val="24"/>
          <w:vertAlign w:val="superscript"/>
          <w:lang w:val="en-GB"/>
        </w:rPr>
        <w:t>[68]</w:t>
      </w:r>
      <w:r w:rsidR="00AD7104" w:rsidRPr="00D23333">
        <w:rPr>
          <w:rFonts w:ascii="Book Antiqua" w:hAnsi="Book Antiqua"/>
          <w:sz w:val="24"/>
          <w:szCs w:val="24"/>
          <w:lang w:val="en-GB"/>
        </w:rPr>
        <w:fldChar w:fldCharType="end"/>
      </w:r>
      <w:r w:rsidR="00D07BB9" w:rsidRPr="00D23333">
        <w:rPr>
          <w:rFonts w:ascii="Book Antiqua" w:hAnsi="Book Antiqua"/>
          <w:sz w:val="24"/>
          <w:szCs w:val="24"/>
          <w:lang w:val="en-GB"/>
        </w:rPr>
        <w:t xml:space="preserve"> reaching the 85.7%</w:t>
      </w:r>
      <w:r w:rsidR="006D3163" w:rsidRPr="00D23333">
        <w:rPr>
          <w:rFonts w:ascii="Book Antiqua" w:hAnsi="Book Antiqua"/>
          <w:sz w:val="24"/>
          <w:szCs w:val="24"/>
          <w:lang w:val="en-GB"/>
        </w:rPr>
        <w:t xml:space="preserve"> </w:t>
      </w:r>
      <w:r w:rsidR="008C6A01" w:rsidRPr="00D23333">
        <w:rPr>
          <w:rFonts w:ascii="Book Antiqua" w:hAnsi="Book Antiqua"/>
          <w:sz w:val="24"/>
          <w:szCs w:val="24"/>
          <w:lang w:val="en-GB"/>
        </w:rPr>
        <w:t>(</w:t>
      </w:r>
      <w:r w:rsidR="006D3163" w:rsidRPr="00D23333">
        <w:rPr>
          <w:rFonts w:ascii="Book Antiqua" w:hAnsi="Book Antiqua"/>
          <w:sz w:val="24"/>
          <w:szCs w:val="24"/>
          <w:lang w:val="en-GB"/>
        </w:rPr>
        <w:t xml:space="preserve">in a population of </w:t>
      </w:r>
      <w:r w:rsidR="008C6A01" w:rsidRPr="00D23333">
        <w:rPr>
          <w:rFonts w:ascii="Book Antiqua" w:hAnsi="Book Antiqua"/>
          <w:sz w:val="24"/>
          <w:szCs w:val="24"/>
          <w:lang w:val="en-GB"/>
        </w:rPr>
        <w:t>42 cases)</w:t>
      </w:r>
      <w:r w:rsidR="00D07BB9" w:rsidRPr="00D23333">
        <w:rPr>
          <w:rFonts w:ascii="Book Antiqua" w:hAnsi="Book Antiqua"/>
          <w:sz w:val="24"/>
          <w:szCs w:val="24"/>
          <w:lang w:val="en-GB"/>
        </w:rPr>
        <w:t xml:space="preserve"> in their works with human samples of HCC</w:t>
      </w:r>
      <w:r w:rsidR="008C6A01" w:rsidRPr="00D23333">
        <w:rPr>
          <w:rFonts w:ascii="Book Antiqua" w:hAnsi="Book Antiqua"/>
          <w:sz w:val="24"/>
          <w:szCs w:val="24"/>
          <w:lang w:val="en-GB"/>
        </w:rPr>
        <w:t xml:space="preserve">. Moreover, in the later, 7 of 8 cases of HCC metastasis presented TLR9 </w:t>
      </w:r>
      <w:r w:rsidR="008240A2" w:rsidRPr="00D23333">
        <w:rPr>
          <w:rFonts w:ascii="Book Antiqua" w:hAnsi="Book Antiqua"/>
          <w:sz w:val="24"/>
          <w:szCs w:val="24"/>
          <w:lang w:val="en-GB"/>
        </w:rPr>
        <w:t>positivity</w:t>
      </w:r>
      <w:r w:rsidR="005E2781" w:rsidRPr="00D23333">
        <w:rPr>
          <w:rFonts w:ascii="Book Antiqua" w:hAnsi="Book Antiqua"/>
          <w:sz w:val="24"/>
          <w:szCs w:val="24"/>
          <w:lang w:val="en-GB"/>
        </w:rPr>
        <w:fldChar w:fldCharType="begin">
          <w:fldData xml:space="preserve">PEVuZE5vdGU+PENpdGU+PEF1dGhvcj5UYW5ha2E8L0F1dGhvcj48WWVhcj4yMDEwPC9ZZWFyPjxS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</w:fldData>
        </w:fldChar>
      </w:r>
      <w:r w:rsidR="00154B36" w:rsidRPr="00D23333">
        <w:rPr>
          <w:rFonts w:ascii="Book Antiqua" w:hAnsi="Book Antiqua"/>
          <w:sz w:val="24"/>
          <w:szCs w:val="24"/>
          <w:lang w:val="en-GB"/>
        </w:rPr>
        <w:instrText xml:space="preserve"> ADDIN EN.CITE </w:instrText>
      </w:r>
      <w:r w:rsidR="00154B36" w:rsidRPr="00D23333">
        <w:rPr>
          <w:rFonts w:ascii="Book Antiqua" w:hAnsi="Book Antiqua"/>
          <w:sz w:val="24"/>
          <w:szCs w:val="24"/>
          <w:lang w:val="en-GB"/>
        </w:rPr>
        <w:fldChar w:fldCharType="begin">
          <w:fldData xml:space="preserve">PEVuZE5vdGU+PENpdGU+PEF1dGhvcj5UYW5ha2E8L0F1dGhvcj48WWVhcj4yMDEwPC9ZZWFyPjxS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</w:fldData>
        </w:fldChar>
      </w:r>
      <w:r w:rsidR="00154B36" w:rsidRPr="00D23333">
        <w:rPr>
          <w:rFonts w:ascii="Book Antiqua" w:hAnsi="Book Antiqua"/>
          <w:sz w:val="24"/>
          <w:szCs w:val="24"/>
          <w:lang w:val="en-GB"/>
        </w:rPr>
        <w:instrText xml:space="preserve"> ADDIN EN.CITE.DATA </w:instrText>
      </w:r>
      <w:r w:rsidR="00154B36" w:rsidRPr="00D23333">
        <w:rPr>
          <w:rFonts w:ascii="Book Antiqua" w:hAnsi="Book Antiqua"/>
          <w:sz w:val="24"/>
          <w:szCs w:val="24"/>
          <w:lang w:val="en-GB"/>
        </w:rPr>
      </w:r>
      <w:r w:rsidR="00154B36" w:rsidRPr="00D23333">
        <w:rPr>
          <w:rFonts w:ascii="Book Antiqua" w:hAnsi="Book Antiqua"/>
          <w:sz w:val="24"/>
          <w:szCs w:val="24"/>
          <w:lang w:val="en-GB"/>
        </w:rPr>
        <w:fldChar w:fldCharType="end"/>
      </w:r>
      <w:r w:rsidR="005E2781" w:rsidRPr="00D23333">
        <w:rPr>
          <w:rFonts w:ascii="Book Antiqua" w:hAnsi="Book Antiqua"/>
          <w:sz w:val="24"/>
          <w:szCs w:val="24"/>
          <w:lang w:val="en-GB"/>
        </w:rPr>
      </w:r>
      <w:r w:rsidR="005E2781" w:rsidRPr="00D23333">
        <w:rPr>
          <w:rFonts w:ascii="Book Antiqua" w:hAnsi="Book Antiqua"/>
          <w:sz w:val="24"/>
          <w:szCs w:val="24"/>
          <w:lang w:val="en-GB"/>
        </w:rPr>
        <w:fldChar w:fldCharType="separate"/>
      </w:r>
      <w:r w:rsidR="00154B36" w:rsidRPr="00D23333">
        <w:rPr>
          <w:rFonts w:ascii="Book Antiqua" w:hAnsi="Book Antiqua"/>
          <w:noProof/>
          <w:sz w:val="24"/>
          <w:szCs w:val="24"/>
          <w:vertAlign w:val="superscript"/>
          <w:lang w:val="en-GB"/>
        </w:rPr>
        <w:t>[68]</w:t>
      </w:r>
      <w:r w:rsidR="005E2781" w:rsidRPr="00D23333">
        <w:rPr>
          <w:rFonts w:ascii="Book Antiqua" w:hAnsi="Book Antiqua"/>
          <w:sz w:val="24"/>
          <w:szCs w:val="24"/>
          <w:lang w:val="en-GB"/>
        </w:rPr>
        <w:fldChar w:fldCharType="end"/>
      </w:r>
      <w:r w:rsidR="00D07BB9" w:rsidRPr="00D23333">
        <w:rPr>
          <w:rFonts w:ascii="Book Antiqua" w:hAnsi="Book Antiqua"/>
          <w:sz w:val="24"/>
          <w:szCs w:val="24"/>
          <w:lang w:val="en-GB"/>
        </w:rPr>
        <w:t>. Additionally, it was found that,</w:t>
      </w:r>
      <w:r w:rsidR="008C6A01" w:rsidRPr="00D23333">
        <w:rPr>
          <w:rFonts w:ascii="Book Antiqua" w:hAnsi="Book Antiqua"/>
          <w:sz w:val="24"/>
          <w:szCs w:val="24"/>
          <w:lang w:val="en-GB"/>
        </w:rPr>
        <w:t xml:space="preserve"> in both</w:t>
      </w:r>
      <w:r w:rsidR="00D07BB9" w:rsidRPr="00D23333">
        <w:rPr>
          <w:rFonts w:ascii="Book Antiqua" w:hAnsi="Book Antiqua"/>
          <w:sz w:val="24"/>
          <w:szCs w:val="24"/>
          <w:lang w:val="en-GB"/>
        </w:rPr>
        <w:t xml:space="preserve"> HCC cell line</w:t>
      </w:r>
      <w:r w:rsidR="008C6A01" w:rsidRPr="00D23333">
        <w:rPr>
          <w:rFonts w:ascii="Book Antiqua" w:hAnsi="Book Antiqua"/>
          <w:sz w:val="24"/>
          <w:szCs w:val="24"/>
          <w:lang w:val="en-GB"/>
        </w:rPr>
        <w:t xml:space="preserve"> or HCC human samples</w:t>
      </w:r>
      <w:r w:rsidR="00D07BB9" w:rsidRPr="00D23333">
        <w:rPr>
          <w:rFonts w:ascii="Book Antiqua" w:hAnsi="Book Antiqua"/>
          <w:sz w:val="24"/>
          <w:szCs w:val="24"/>
          <w:lang w:val="en-GB"/>
        </w:rPr>
        <w:t>, TLR9 was present not only in</w:t>
      </w:r>
      <w:r w:rsidR="00C41D92" w:rsidRPr="00D23333">
        <w:rPr>
          <w:rFonts w:ascii="Book Antiqua" w:hAnsi="Book Antiqua"/>
          <w:sz w:val="24"/>
          <w:szCs w:val="24"/>
          <w:lang w:val="en-GB"/>
        </w:rPr>
        <w:t xml:space="preserve"> the cytoplasm but also on</w:t>
      </w:r>
      <w:r w:rsidR="00D07BB9" w:rsidRPr="00D23333">
        <w:rPr>
          <w:rFonts w:ascii="Book Antiqua" w:hAnsi="Book Antiqua"/>
          <w:sz w:val="24"/>
          <w:szCs w:val="24"/>
          <w:lang w:val="en-GB"/>
        </w:rPr>
        <w:t xml:space="preserve"> cells</w:t>
      </w:r>
      <w:r w:rsidR="00C41D92" w:rsidRPr="00D23333">
        <w:rPr>
          <w:rFonts w:ascii="Book Antiqua" w:hAnsi="Book Antiqua"/>
          <w:sz w:val="24"/>
          <w:szCs w:val="24"/>
          <w:lang w:val="en-GB"/>
        </w:rPr>
        <w:t>’</w:t>
      </w:r>
      <w:r w:rsidR="00D07BB9" w:rsidRPr="00D23333">
        <w:rPr>
          <w:rFonts w:ascii="Book Antiqua" w:hAnsi="Book Antiqua"/>
          <w:sz w:val="24"/>
          <w:szCs w:val="24"/>
          <w:lang w:val="en-GB"/>
        </w:rPr>
        <w:t xml:space="preserve"> membrane</w:t>
      </w:r>
      <w:r w:rsidR="005E2781" w:rsidRPr="00D23333">
        <w:rPr>
          <w:rFonts w:ascii="Book Antiqua" w:hAnsi="Book Antiqua"/>
          <w:sz w:val="24"/>
          <w:szCs w:val="24"/>
          <w:lang w:val="en-GB"/>
        </w:rPr>
        <w:fldChar w:fldCharType="begin">
          <w:fldData xml:space="preserve">PEVuZE5vdGU+PENpdGU+PEF1dGhvcj5UYW5ha2E8L0F1dGhvcj48WWVhcj4yMDEwPC9ZZWFyPjxS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</w:fldData>
        </w:fldChar>
      </w:r>
      <w:r w:rsidR="00154B36" w:rsidRPr="00D23333">
        <w:rPr>
          <w:rFonts w:ascii="Book Antiqua" w:hAnsi="Book Antiqua"/>
          <w:sz w:val="24"/>
          <w:szCs w:val="24"/>
          <w:lang w:val="en-GB"/>
        </w:rPr>
        <w:instrText xml:space="preserve"> ADDIN EN.CITE </w:instrText>
      </w:r>
      <w:r w:rsidR="00154B36" w:rsidRPr="00D23333">
        <w:rPr>
          <w:rFonts w:ascii="Book Antiqua" w:hAnsi="Book Antiqua"/>
          <w:sz w:val="24"/>
          <w:szCs w:val="24"/>
          <w:lang w:val="en-GB"/>
        </w:rPr>
        <w:fldChar w:fldCharType="begin">
          <w:fldData xml:space="preserve">PEVuZE5vdGU+PENpdGU+PEF1dGhvcj5UYW5ha2E8L0F1dGhvcj48WWVhcj4yMDEwPC9ZZWFyPjxS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</w:fldData>
        </w:fldChar>
      </w:r>
      <w:r w:rsidR="00154B36" w:rsidRPr="00D23333">
        <w:rPr>
          <w:rFonts w:ascii="Book Antiqua" w:hAnsi="Book Antiqua"/>
          <w:sz w:val="24"/>
          <w:szCs w:val="24"/>
          <w:lang w:val="en-GB"/>
        </w:rPr>
        <w:instrText xml:space="preserve"> ADDIN EN.CITE.DATA </w:instrText>
      </w:r>
      <w:r w:rsidR="00154B36" w:rsidRPr="00D23333">
        <w:rPr>
          <w:rFonts w:ascii="Book Antiqua" w:hAnsi="Book Antiqua"/>
          <w:sz w:val="24"/>
          <w:szCs w:val="24"/>
          <w:lang w:val="en-GB"/>
        </w:rPr>
      </w:r>
      <w:r w:rsidR="00154B36" w:rsidRPr="00D23333">
        <w:rPr>
          <w:rFonts w:ascii="Book Antiqua" w:hAnsi="Book Antiqua"/>
          <w:sz w:val="24"/>
          <w:szCs w:val="24"/>
          <w:lang w:val="en-GB"/>
        </w:rPr>
        <w:fldChar w:fldCharType="end"/>
      </w:r>
      <w:r w:rsidR="005E2781" w:rsidRPr="00D23333">
        <w:rPr>
          <w:rFonts w:ascii="Book Antiqua" w:hAnsi="Book Antiqua"/>
          <w:sz w:val="24"/>
          <w:szCs w:val="24"/>
          <w:lang w:val="en-GB"/>
        </w:rPr>
      </w:r>
      <w:r w:rsidR="005E2781" w:rsidRPr="00D23333">
        <w:rPr>
          <w:rFonts w:ascii="Book Antiqua" w:hAnsi="Book Antiqua"/>
          <w:sz w:val="24"/>
          <w:szCs w:val="24"/>
          <w:lang w:val="en-GB"/>
        </w:rPr>
        <w:fldChar w:fldCharType="separate"/>
      </w:r>
      <w:r w:rsidR="00154B36" w:rsidRPr="00D23333">
        <w:rPr>
          <w:rFonts w:ascii="Book Antiqua" w:hAnsi="Book Antiqua"/>
          <w:noProof/>
          <w:sz w:val="24"/>
          <w:szCs w:val="24"/>
          <w:vertAlign w:val="superscript"/>
          <w:lang w:val="en-GB"/>
        </w:rPr>
        <w:t>[68]</w:t>
      </w:r>
      <w:r w:rsidR="005E2781" w:rsidRPr="00D23333">
        <w:rPr>
          <w:rFonts w:ascii="Book Antiqua" w:hAnsi="Book Antiqua"/>
          <w:sz w:val="24"/>
          <w:szCs w:val="24"/>
          <w:lang w:val="en-GB"/>
        </w:rPr>
        <w:fldChar w:fldCharType="end"/>
      </w:r>
      <w:r w:rsidR="00C41D92" w:rsidRPr="00D23333">
        <w:rPr>
          <w:rFonts w:ascii="Book Antiqua" w:hAnsi="Book Antiqua"/>
          <w:sz w:val="24"/>
          <w:szCs w:val="24"/>
          <w:lang w:val="en-GB"/>
        </w:rPr>
        <w:t xml:space="preserve">. </w:t>
      </w:r>
      <w:r w:rsidR="00587D3E" w:rsidRPr="00D23333">
        <w:rPr>
          <w:rFonts w:ascii="Book Antiqua" w:hAnsi="Book Antiqua"/>
          <w:sz w:val="24"/>
          <w:szCs w:val="24"/>
          <w:lang w:val="en-GB"/>
        </w:rPr>
        <w:t xml:space="preserve">However, is important to notice </w:t>
      </w:r>
      <w:r w:rsidR="00C41D92" w:rsidRPr="00D23333">
        <w:rPr>
          <w:rFonts w:ascii="Book Antiqua" w:hAnsi="Book Antiqua"/>
          <w:sz w:val="24"/>
          <w:szCs w:val="24"/>
          <w:lang w:val="en-GB"/>
        </w:rPr>
        <w:t>that</w:t>
      </w:r>
      <w:r w:rsidR="00FB055A" w:rsidRPr="00D23333">
        <w:rPr>
          <w:rFonts w:ascii="Book Antiqua" w:hAnsi="Book Antiqua"/>
          <w:sz w:val="24"/>
          <w:szCs w:val="24"/>
          <w:lang w:val="en-GB"/>
        </w:rPr>
        <w:t>, possibly,</w:t>
      </w:r>
      <w:r w:rsidR="003020A8" w:rsidRPr="00D23333">
        <w:rPr>
          <w:rFonts w:ascii="Book Antiqua" w:hAnsi="Book Antiqua"/>
          <w:sz w:val="24"/>
          <w:szCs w:val="24"/>
          <w:lang w:val="en-GB"/>
        </w:rPr>
        <w:t xml:space="preserve"> only </w:t>
      </w:r>
      <w:r w:rsidR="007F2658" w:rsidRPr="00D23333">
        <w:rPr>
          <w:rFonts w:ascii="Book Antiqua" w:hAnsi="Book Antiqua"/>
          <w:sz w:val="24"/>
          <w:szCs w:val="24"/>
          <w:lang w:val="en-GB"/>
        </w:rPr>
        <w:t>the stimulation of</w:t>
      </w:r>
      <w:r w:rsidR="003020A8" w:rsidRPr="00D23333">
        <w:rPr>
          <w:rFonts w:ascii="Book Antiqua" w:hAnsi="Book Antiqua"/>
          <w:sz w:val="24"/>
          <w:szCs w:val="24"/>
          <w:lang w:val="en-GB"/>
        </w:rPr>
        <w:t xml:space="preserve"> membrane receptors</w:t>
      </w:r>
      <w:r w:rsidR="00C41D92" w:rsidRPr="00D23333">
        <w:rPr>
          <w:rFonts w:ascii="Book Antiqua" w:hAnsi="Book Antiqua"/>
          <w:sz w:val="24"/>
          <w:szCs w:val="24"/>
          <w:lang w:val="en-GB"/>
        </w:rPr>
        <w:t xml:space="preserve"> could result</w:t>
      </w:r>
      <w:r w:rsidR="003020A8" w:rsidRPr="00D23333">
        <w:rPr>
          <w:rFonts w:ascii="Book Antiqua" w:hAnsi="Book Antiqua"/>
          <w:sz w:val="24"/>
          <w:szCs w:val="24"/>
          <w:lang w:val="en-GB"/>
        </w:rPr>
        <w:t xml:space="preserve"> in increased cell viability as transfecting</w:t>
      </w:r>
      <w:r w:rsidR="007F5109" w:rsidRPr="00D23333">
        <w:rPr>
          <w:rFonts w:ascii="Book Antiqua" w:hAnsi="Book Antiqua"/>
          <w:sz w:val="24"/>
          <w:szCs w:val="24"/>
          <w:lang w:val="en-GB"/>
        </w:rPr>
        <w:t xml:space="preserve"> a</w:t>
      </w:r>
      <w:r w:rsidR="003020A8" w:rsidRPr="00D23333">
        <w:rPr>
          <w:rFonts w:ascii="Book Antiqua" w:hAnsi="Book Antiqua"/>
          <w:sz w:val="24"/>
          <w:szCs w:val="24"/>
          <w:lang w:val="en-GB"/>
        </w:rPr>
        <w:t xml:space="preserve"> TLR9 agonist, </w:t>
      </w:r>
      <w:proofErr w:type="spellStart"/>
      <w:r w:rsidR="003020A8" w:rsidRPr="00D23333">
        <w:rPr>
          <w:rFonts w:ascii="Book Antiqua" w:hAnsi="Book Antiqua"/>
          <w:sz w:val="24"/>
          <w:szCs w:val="24"/>
          <w:lang w:val="en-GB"/>
        </w:rPr>
        <w:t>CpG-oligodesoxynucleotide</w:t>
      </w:r>
      <w:proofErr w:type="spellEnd"/>
      <w:r w:rsidR="00651FE6" w:rsidRPr="00D23333">
        <w:rPr>
          <w:rFonts w:ascii="Book Antiqua" w:hAnsi="Book Antiqua"/>
          <w:sz w:val="24"/>
          <w:szCs w:val="24"/>
          <w:lang w:val="en-GB"/>
        </w:rPr>
        <w:t xml:space="preserve"> (</w:t>
      </w:r>
      <w:proofErr w:type="spellStart"/>
      <w:r w:rsidR="008C7C5D" w:rsidRPr="00D23333">
        <w:rPr>
          <w:rFonts w:ascii="Book Antiqua" w:hAnsi="Book Antiqua"/>
          <w:sz w:val="24"/>
          <w:szCs w:val="24"/>
          <w:lang w:val="en-GB"/>
        </w:rPr>
        <w:t>CpG</w:t>
      </w:r>
      <w:proofErr w:type="spellEnd"/>
      <w:r w:rsidR="008C7C5D" w:rsidRPr="00D23333">
        <w:rPr>
          <w:rFonts w:ascii="Book Antiqua" w:hAnsi="Book Antiqua"/>
          <w:sz w:val="24"/>
          <w:szCs w:val="24"/>
          <w:lang w:val="en-GB"/>
        </w:rPr>
        <w:t>-ODN</w:t>
      </w:r>
      <w:r w:rsidR="00651FE6" w:rsidRPr="00D23333">
        <w:rPr>
          <w:rFonts w:ascii="Book Antiqua" w:hAnsi="Book Antiqua"/>
          <w:sz w:val="24"/>
          <w:szCs w:val="24"/>
          <w:lang w:val="en-GB"/>
        </w:rPr>
        <w:t>)</w:t>
      </w:r>
      <w:r w:rsidR="003020A8" w:rsidRPr="00D23333">
        <w:rPr>
          <w:rFonts w:ascii="Book Antiqua" w:hAnsi="Book Antiqua"/>
          <w:sz w:val="24"/>
          <w:szCs w:val="24"/>
          <w:lang w:val="en-GB"/>
        </w:rPr>
        <w:t>, w</w:t>
      </w:r>
      <w:r w:rsidR="00651FE6" w:rsidRPr="00D23333">
        <w:rPr>
          <w:rFonts w:ascii="Book Antiqua" w:hAnsi="Book Antiqua"/>
          <w:sz w:val="24"/>
          <w:szCs w:val="24"/>
          <w:lang w:val="en-GB"/>
        </w:rPr>
        <w:t>h</w:t>
      </w:r>
      <w:r w:rsidR="003020A8" w:rsidRPr="00D23333">
        <w:rPr>
          <w:rFonts w:ascii="Book Antiqua" w:hAnsi="Book Antiqua"/>
          <w:sz w:val="24"/>
          <w:szCs w:val="24"/>
          <w:lang w:val="en-GB"/>
        </w:rPr>
        <w:t>ich stimulates intracellular TLR9 receptors</w:t>
      </w:r>
      <w:r w:rsidR="007F5109" w:rsidRPr="00D23333">
        <w:rPr>
          <w:rFonts w:ascii="Book Antiqua" w:hAnsi="Book Antiqua"/>
          <w:sz w:val="24"/>
          <w:szCs w:val="24"/>
          <w:lang w:val="en-GB"/>
        </w:rPr>
        <w:t>,</w:t>
      </w:r>
      <w:r w:rsidR="00FB055A" w:rsidRPr="00D23333">
        <w:rPr>
          <w:rFonts w:ascii="Book Antiqua" w:hAnsi="Book Antiqua"/>
          <w:sz w:val="24"/>
          <w:szCs w:val="24"/>
          <w:lang w:val="en-GB"/>
        </w:rPr>
        <w:t xml:space="preserve"> may</w:t>
      </w:r>
      <w:r w:rsidR="00651FE6" w:rsidRPr="00D23333">
        <w:rPr>
          <w:rFonts w:ascii="Book Antiqua" w:hAnsi="Book Antiqua"/>
          <w:sz w:val="24"/>
          <w:szCs w:val="24"/>
          <w:lang w:val="en-GB"/>
        </w:rPr>
        <w:t xml:space="preserve"> not affect proliferation and survival</w:t>
      </w:r>
      <w:r w:rsidR="005E2781" w:rsidRPr="00D23333">
        <w:rPr>
          <w:rFonts w:ascii="Book Antiqua" w:hAnsi="Book Antiqua"/>
          <w:sz w:val="24"/>
          <w:szCs w:val="24"/>
          <w:lang w:val="en-GB"/>
        </w:rPr>
        <w:fldChar w:fldCharType="begin">
          <w:fldData xml:space="preserve">PEVuZE5vdGU+PENpdGU+PEF1dGhvcj5UYW5ha2E8L0F1dGhvcj48WWVhcj4yMDEwPC9ZZWFyPjxS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</w:fldData>
        </w:fldChar>
      </w:r>
      <w:r w:rsidR="00154B36" w:rsidRPr="00D23333">
        <w:rPr>
          <w:rFonts w:ascii="Book Antiqua" w:hAnsi="Book Antiqua"/>
          <w:sz w:val="24"/>
          <w:szCs w:val="24"/>
          <w:lang w:val="en-GB"/>
        </w:rPr>
        <w:instrText xml:space="preserve"> ADDIN EN.CITE </w:instrText>
      </w:r>
      <w:r w:rsidR="00154B36" w:rsidRPr="00D23333">
        <w:rPr>
          <w:rFonts w:ascii="Book Antiqua" w:hAnsi="Book Antiqua"/>
          <w:sz w:val="24"/>
          <w:szCs w:val="24"/>
          <w:lang w:val="en-GB"/>
        </w:rPr>
        <w:fldChar w:fldCharType="begin">
          <w:fldData xml:space="preserve">PEVuZE5vdGU+PENpdGU+PEF1dGhvcj5UYW5ha2E8L0F1dGhvcj48WWVhcj4yMDEwPC9ZZWFyPjxS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</w:fldData>
        </w:fldChar>
      </w:r>
      <w:r w:rsidR="00154B36" w:rsidRPr="00D23333">
        <w:rPr>
          <w:rFonts w:ascii="Book Antiqua" w:hAnsi="Book Antiqua"/>
          <w:sz w:val="24"/>
          <w:szCs w:val="24"/>
          <w:lang w:val="en-GB"/>
        </w:rPr>
        <w:instrText xml:space="preserve"> ADDIN EN.CITE.DATA </w:instrText>
      </w:r>
      <w:r w:rsidR="00154B36" w:rsidRPr="00D23333">
        <w:rPr>
          <w:rFonts w:ascii="Book Antiqua" w:hAnsi="Book Antiqua"/>
          <w:sz w:val="24"/>
          <w:szCs w:val="24"/>
          <w:lang w:val="en-GB"/>
        </w:rPr>
      </w:r>
      <w:r w:rsidR="00154B36" w:rsidRPr="00D23333">
        <w:rPr>
          <w:rFonts w:ascii="Book Antiqua" w:hAnsi="Book Antiqua"/>
          <w:sz w:val="24"/>
          <w:szCs w:val="24"/>
          <w:lang w:val="en-GB"/>
        </w:rPr>
        <w:fldChar w:fldCharType="end"/>
      </w:r>
      <w:r w:rsidR="005E2781" w:rsidRPr="00D23333">
        <w:rPr>
          <w:rFonts w:ascii="Book Antiqua" w:hAnsi="Book Antiqua"/>
          <w:sz w:val="24"/>
          <w:szCs w:val="24"/>
          <w:lang w:val="en-GB"/>
        </w:rPr>
      </w:r>
      <w:r w:rsidR="005E2781" w:rsidRPr="00D23333">
        <w:rPr>
          <w:rFonts w:ascii="Book Antiqua" w:hAnsi="Book Antiqua"/>
          <w:sz w:val="24"/>
          <w:szCs w:val="24"/>
          <w:lang w:val="en-GB"/>
        </w:rPr>
        <w:fldChar w:fldCharType="separate"/>
      </w:r>
      <w:r w:rsidR="00154B36" w:rsidRPr="00D23333">
        <w:rPr>
          <w:rFonts w:ascii="Book Antiqua" w:hAnsi="Book Antiqua"/>
          <w:noProof/>
          <w:sz w:val="24"/>
          <w:szCs w:val="24"/>
          <w:vertAlign w:val="superscript"/>
          <w:lang w:val="en-GB"/>
        </w:rPr>
        <w:t>[68]</w:t>
      </w:r>
      <w:r w:rsidR="005E2781" w:rsidRPr="00D23333">
        <w:rPr>
          <w:rFonts w:ascii="Book Antiqua" w:hAnsi="Book Antiqua"/>
          <w:sz w:val="24"/>
          <w:szCs w:val="24"/>
          <w:lang w:val="en-GB"/>
        </w:rPr>
        <w:fldChar w:fldCharType="end"/>
      </w:r>
      <w:r w:rsidR="00F61E6D" w:rsidRPr="00D23333">
        <w:rPr>
          <w:rFonts w:ascii="Book Antiqua" w:hAnsi="Book Antiqua"/>
          <w:sz w:val="24"/>
          <w:szCs w:val="24"/>
          <w:lang w:val="en-GB"/>
        </w:rPr>
        <w:t xml:space="preserve">. The explanation for </w:t>
      </w:r>
      <w:r w:rsidR="00FB055A" w:rsidRPr="00D23333">
        <w:rPr>
          <w:rFonts w:ascii="Book Antiqua" w:hAnsi="Book Antiqua"/>
          <w:sz w:val="24"/>
          <w:szCs w:val="24"/>
          <w:lang w:val="en-GB"/>
        </w:rPr>
        <w:t>this</w:t>
      </w:r>
      <w:r w:rsidR="00F61E6D" w:rsidRPr="00D23333">
        <w:rPr>
          <w:rFonts w:ascii="Book Antiqua" w:hAnsi="Book Antiqua"/>
          <w:sz w:val="24"/>
          <w:szCs w:val="24"/>
          <w:lang w:val="en-GB"/>
        </w:rPr>
        <w:t xml:space="preserve"> tumour-promoter role of TLR9 comes from the fact that, after TLR9 stimulation, a HCC cell line is able to, not only up-regulate apoptosis inhibitors such as </w:t>
      </w:r>
      <w:proofErr w:type="spellStart"/>
      <w:r w:rsidR="00F61E6D" w:rsidRPr="00D23333">
        <w:rPr>
          <w:rFonts w:ascii="Book Antiqua" w:hAnsi="Book Antiqua"/>
          <w:sz w:val="24"/>
          <w:szCs w:val="24"/>
          <w:lang w:val="en-GB"/>
        </w:rPr>
        <w:t>survivin</w:t>
      </w:r>
      <w:proofErr w:type="spellEnd"/>
      <w:r w:rsidR="00F61E6D" w:rsidRPr="00D23333">
        <w:rPr>
          <w:rFonts w:ascii="Book Antiqua" w:hAnsi="Book Antiqua"/>
          <w:sz w:val="24"/>
          <w:szCs w:val="24"/>
          <w:lang w:val="en-GB"/>
        </w:rPr>
        <w:t xml:space="preserve">, </w:t>
      </w:r>
      <w:proofErr w:type="spellStart"/>
      <w:r w:rsidR="00F61E6D" w:rsidRPr="00D23333">
        <w:rPr>
          <w:rFonts w:ascii="Book Antiqua" w:hAnsi="Book Antiqua"/>
          <w:sz w:val="24"/>
          <w:szCs w:val="24"/>
          <w:lang w:val="en-GB"/>
        </w:rPr>
        <w:t>Bcl-xL</w:t>
      </w:r>
      <w:proofErr w:type="spellEnd"/>
      <w:r w:rsidR="00F61E6D" w:rsidRPr="00D23333">
        <w:rPr>
          <w:rFonts w:ascii="Book Antiqua" w:hAnsi="Book Antiqua"/>
          <w:sz w:val="24"/>
          <w:szCs w:val="24"/>
          <w:lang w:val="en-GB"/>
        </w:rPr>
        <w:t xml:space="preserve">, XIAP and </w:t>
      </w:r>
      <w:proofErr w:type="spellStart"/>
      <w:r w:rsidR="00F61E6D" w:rsidRPr="00D23333">
        <w:rPr>
          <w:rFonts w:ascii="Book Antiqua" w:hAnsi="Book Antiqua"/>
          <w:sz w:val="24"/>
          <w:szCs w:val="24"/>
          <w:lang w:val="en-GB"/>
        </w:rPr>
        <w:t>cFLIP</w:t>
      </w:r>
      <w:proofErr w:type="spellEnd"/>
      <w:r w:rsidR="00F61E6D" w:rsidRPr="00D23333">
        <w:rPr>
          <w:rFonts w:ascii="Book Antiqua" w:hAnsi="Book Antiqua"/>
          <w:sz w:val="24"/>
          <w:szCs w:val="24"/>
          <w:lang w:val="en-GB"/>
        </w:rPr>
        <w:t xml:space="preserve">, but also, to closely modulate oncogenic genes with a major contribution in </w:t>
      </w:r>
      <w:r w:rsidR="003B32E2" w:rsidRPr="00D23333">
        <w:rPr>
          <w:rFonts w:ascii="Book Antiqua" w:hAnsi="Book Antiqua"/>
          <w:sz w:val="24"/>
          <w:szCs w:val="24"/>
          <w:lang w:val="en-GB"/>
        </w:rPr>
        <w:t>tumorigenesis</w:t>
      </w:r>
      <w:r w:rsidR="00F61E6D" w:rsidRPr="00D23333">
        <w:rPr>
          <w:rFonts w:ascii="Book Antiqua" w:hAnsi="Book Antiqua"/>
          <w:sz w:val="24"/>
          <w:szCs w:val="24"/>
          <w:lang w:val="en-GB"/>
        </w:rPr>
        <w:t xml:space="preserve"> and cancer progression</w:t>
      </w:r>
      <w:r w:rsidR="005E2781" w:rsidRPr="00D23333">
        <w:rPr>
          <w:rFonts w:ascii="Book Antiqua" w:hAnsi="Book Antiqua"/>
          <w:sz w:val="24"/>
          <w:szCs w:val="24"/>
          <w:lang w:val="en-GB"/>
        </w:rPr>
        <w:fldChar w:fldCharType="begin">
          <w:fldData xml:space="preserve">PEVuZE5vdGU+PENpdGU+PEF1dGhvcj5UYW5ha2E8L0F1dGhvcj48WWVhcj4yMDEwPC9ZZWFyPjxS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</w:fldData>
        </w:fldChar>
      </w:r>
      <w:r w:rsidR="00154B36" w:rsidRPr="00D23333">
        <w:rPr>
          <w:rFonts w:ascii="Book Antiqua" w:hAnsi="Book Antiqua"/>
          <w:sz w:val="24"/>
          <w:szCs w:val="24"/>
          <w:lang w:val="en-GB"/>
        </w:rPr>
        <w:instrText xml:space="preserve"> ADDIN EN.CITE </w:instrText>
      </w:r>
      <w:r w:rsidR="00154B36" w:rsidRPr="00D23333">
        <w:rPr>
          <w:rFonts w:ascii="Book Antiqua" w:hAnsi="Book Antiqua"/>
          <w:sz w:val="24"/>
          <w:szCs w:val="24"/>
          <w:lang w:val="en-GB"/>
        </w:rPr>
        <w:fldChar w:fldCharType="begin">
          <w:fldData xml:space="preserve">PEVuZE5vdGU+PENpdGU+PEF1dGhvcj5UYW5ha2E8L0F1dGhvcj48WWVhcj4yMDEwPC9ZZWFyPjxS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</w:fldData>
        </w:fldChar>
      </w:r>
      <w:r w:rsidR="00154B36" w:rsidRPr="00D23333">
        <w:rPr>
          <w:rFonts w:ascii="Book Antiqua" w:hAnsi="Book Antiqua"/>
          <w:sz w:val="24"/>
          <w:szCs w:val="24"/>
          <w:lang w:val="en-GB"/>
        </w:rPr>
        <w:instrText xml:space="preserve"> ADDIN EN.CITE.DATA </w:instrText>
      </w:r>
      <w:r w:rsidR="00154B36" w:rsidRPr="00D23333">
        <w:rPr>
          <w:rFonts w:ascii="Book Antiqua" w:hAnsi="Book Antiqua"/>
          <w:sz w:val="24"/>
          <w:szCs w:val="24"/>
          <w:lang w:val="en-GB"/>
        </w:rPr>
      </w:r>
      <w:r w:rsidR="00154B36" w:rsidRPr="00D23333">
        <w:rPr>
          <w:rFonts w:ascii="Book Antiqua" w:hAnsi="Book Antiqua"/>
          <w:sz w:val="24"/>
          <w:szCs w:val="24"/>
          <w:lang w:val="en-GB"/>
        </w:rPr>
        <w:fldChar w:fldCharType="end"/>
      </w:r>
      <w:r w:rsidR="005E2781" w:rsidRPr="00D23333">
        <w:rPr>
          <w:rFonts w:ascii="Book Antiqua" w:hAnsi="Book Antiqua"/>
          <w:sz w:val="24"/>
          <w:szCs w:val="24"/>
          <w:lang w:val="en-GB"/>
        </w:rPr>
      </w:r>
      <w:r w:rsidR="005E2781" w:rsidRPr="00D23333">
        <w:rPr>
          <w:rFonts w:ascii="Book Antiqua" w:hAnsi="Book Antiqua"/>
          <w:sz w:val="24"/>
          <w:szCs w:val="24"/>
          <w:lang w:val="en-GB"/>
        </w:rPr>
        <w:fldChar w:fldCharType="separate"/>
      </w:r>
      <w:r w:rsidR="00154B36" w:rsidRPr="00D23333">
        <w:rPr>
          <w:rFonts w:ascii="Book Antiqua" w:hAnsi="Book Antiqua"/>
          <w:noProof/>
          <w:sz w:val="24"/>
          <w:szCs w:val="24"/>
          <w:vertAlign w:val="superscript"/>
          <w:lang w:val="en-GB"/>
        </w:rPr>
        <w:t>[68]</w:t>
      </w:r>
      <w:r w:rsidR="005E2781" w:rsidRPr="00D23333">
        <w:rPr>
          <w:rFonts w:ascii="Book Antiqua" w:hAnsi="Book Antiqua"/>
          <w:sz w:val="24"/>
          <w:szCs w:val="24"/>
          <w:lang w:val="en-GB"/>
        </w:rPr>
        <w:fldChar w:fldCharType="end"/>
      </w:r>
      <w:r w:rsidR="004872CB" w:rsidRPr="00D23333">
        <w:rPr>
          <w:rFonts w:ascii="Book Antiqua" w:hAnsi="Book Antiqua"/>
          <w:sz w:val="24"/>
          <w:szCs w:val="24"/>
          <w:lang w:val="en-GB"/>
        </w:rPr>
        <w:t xml:space="preserve"> (</w:t>
      </w:r>
      <w:r w:rsidR="00AD7104" w:rsidRPr="00D23333">
        <w:rPr>
          <w:rFonts w:ascii="Book Antiqua" w:hAnsi="Book Antiqua"/>
          <w:sz w:val="24"/>
          <w:szCs w:val="24"/>
          <w:lang w:val="en-GB"/>
        </w:rPr>
        <w:t>F</w:t>
      </w:r>
      <w:r w:rsidR="004872CB" w:rsidRPr="00D23333">
        <w:rPr>
          <w:rFonts w:ascii="Book Antiqua" w:hAnsi="Book Antiqua"/>
          <w:sz w:val="24"/>
          <w:szCs w:val="24"/>
          <w:lang w:val="en-GB"/>
        </w:rPr>
        <w:t>igure 5)</w:t>
      </w:r>
      <w:r w:rsidR="00F61E6D" w:rsidRPr="00D23333">
        <w:rPr>
          <w:rFonts w:ascii="Book Antiqua" w:hAnsi="Book Antiqua"/>
          <w:sz w:val="24"/>
          <w:szCs w:val="24"/>
          <w:lang w:val="en-GB"/>
        </w:rPr>
        <w:t xml:space="preserve">. </w:t>
      </w:r>
    </w:p>
    <w:p w:rsidR="00110DA3" w:rsidRPr="00D23333" w:rsidRDefault="00F61E6D" w:rsidP="00D23333">
      <w:pPr>
        <w:adjustRightInd w:val="0"/>
        <w:snapToGrid w:val="0"/>
        <w:spacing w:after="0" w:line="360" w:lineRule="auto"/>
        <w:jc w:val="both"/>
        <w:rPr>
          <w:rFonts w:ascii="Book Antiqua" w:hAnsi="Book Antiqua"/>
          <w:sz w:val="24"/>
          <w:szCs w:val="24"/>
          <w:lang w:val="en-GB"/>
        </w:rPr>
      </w:pPr>
      <w:proofErr w:type="gramStart"/>
      <w:r w:rsidRPr="00D23333">
        <w:rPr>
          <w:rFonts w:ascii="Book Antiqua" w:hAnsi="Book Antiqua"/>
          <w:sz w:val="24"/>
          <w:szCs w:val="24"/>
          <w:lang w:val="en-GB"/>
        </w:rPr>
        <w:t>Although,</w:t>
      </w:r>
      <w:r w:rsidR="00C41D92" w:rsidRPr="00D23333">
        <w:rPr>
          <w:rFonts w:ascii="Book Antiqua" w:hAnsi="Book Antiqua"/>
          <w:sz w:val="24"/>
          <w:szCs w:val="24"/>
          <w:lang w:val="en-GB"/>
        </w:rPr>
        <w:t xml:space="preserve"> </w:t>
      </w:r>
      <w:r w:rsidRPr="00D23333">
        <w:rPr>
          <w:rFonts w:ascii="Book Antiqua" w:hAnsi="Book Antiqua"/>
          <w:sz w:val="24"/>
          <w:szCs w:val="24"/>
          <w:lang w:val="en-GB"/>
        </w:rPr>
        <w:t>t</w:t>
      </w:r>
      <w:r w:rsidR="00C41D92" w:rsidRPr="00D23333">
        <w:rPr>
          <w:rFonts w:ascii="Book Antiqua" w:hAnsi="Book Antiqua"/>
          <w:sz w:val="24"/>
          <w:szCs w:val="24"/>
          <w:lang w:val="en-GB"/>
        </w:rPr>
        <w:t>his data</w:t>
      </w:r>
      <w:r w:rsidRPr="00D23333">
        <w:rPr>
          <w:rFonts w:ascii="Book Antiqua" w:hAnsi="Book Antiqua"/>
          <w:sz w:val="24"/>
          <w:szCs w:val="24"/>
          <w:lang w:val="en-GB"/>
        </w:rPr>
        <w:t xml:space="preserve"> is not that linear, and, somehow,</w:t>
      </w:r>
      <w:r w:rsidR="00186DDD" w:rsidRPr="00D23333">
        <w:rPr>
          <w:rFonts w:ascii="Book Antiqua" w:hAnsi="Book Antiqua"/>
          <w:sz w:val="24"/>
          <w:szCs w:val="24"/>
          <w:lang w:val="en-GB"/>
        </w:rPr>
        <w:t xml:space="preserve"> different from what</w:t>
      </w:r>
      <w:r w:rsidR="00186DDD" w:rsidRPr="00D23333">
        <w:rPr>
          <w:rFonts w:ascii="Book Antiqua" w:hAnsi="Book Antiqua"/>
          <w:color w:val="FF0000"/>
          <w:sz w:val="24"/>
          <w:szCs w:val="24"/>
          <w:lang w:val="en-GB"/>
        </w:rPr>
        <w:t xml:space="preserve"> </w:t>
      </w:r>
      <w:r w:rsidR="00186DDD" w:rsidRPr="00D23333">
        <w:rPr>
          <w:rFonts w:ascii="Book Antiqua" w:hAnsi="Book Antiqua"/>
          <w:sz w:val="24"/>
          <w:szCs w:val="24"/>
          <w:lang w:val="en-GB"/>
        </w:rPr>
        <w:t xml:space="preserve">Zhang </w:t>
      </w:r>
      <w:r w:rsidR="00186DDD" w:rsidRPr="00D23333">
        <w:rPr>
          <w:rFonts w:ascii="Book Antiqua" w:hAnsi="Book Antiqua"/>
          <w:i/>
          <w:sz w:val="24"/>
          <w:szCs w:val="24"/>
          <w:lang w:val="en-GB"/>
        </w:rPr>
        <w:t>et al</w:t>
      </w:r>
      <w:r w:rsidR="00AD7104" w:rsidRPr="00D23333">
        <w:rPr>
          <w:rFonts w:ascii="Book Antiqua" w:hAnsi="Book Antiqua"/>
          <w:sz w:val="24"/>
          <w:szCs w:val="24"/>
          <w:lang w:val="en-GB"/>
        </w:rPr>
        <w:fldChar w:fldCharType="begin">
          <w:fldData xml:space="preserve">PEVuZE5vdGU+PENpdGU+PEF1dGhvcj5aaGFuZzwvQXV0aG9yPjxZZWFyPjIwMTQ8L1llYXI+PFJl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</w:fldData>
        </w:fldChar>
      </w:r>
      <w:r w:rsidR="00AD7104" w:rsidRPr="00D23333">
        <w:rPr>
          <w:rFonts w:ascii="Book Antiqua" w:hAnsi="Book Antiqua"/>
          <w:sz w:val="24"/>
          <w:szCs w:val="24"/>
          <w:lang w:val="en-GB"/>
        </w:rPr>
        <w:instrText xml:space="preserve"> ADDIN EN.CITE </w:instrText>
      </w:r>
      <w:r w:rsidR="00AD7104" w:rsidRPr="00D23333">
        <w:rPr>
          <w:rFonts w:ascii="Book Antiqua" w:hAnsi="Book Antiqua"/>
          <w:sz w:val="24"/>
          <w:szCs w:val="24"/>
          <w:lang w:val="en-GB"/>
        </w:rPr>
        <w:fldChar w:fldCharType="begin">
          <w:fldData xml:space="preserve">PEVuZE5vdGU+PENpdGU+PEF1dGhvcj5aaGFuZzwvQXV0aG9yPjxZZWFyPjIwMTQ8L1llYXI+PFJl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</w:fldData>
        </w:fldChar>
      </w:r>
      <w:r w:rsidR="00AD7104" w:rsidRPr="00D23333">
        <w:rPr>
          <w:rFonts w:ascii="Book Antiqua" w:hAnsi="Book Antiqua"/>
          <w:sz w:val="24"/>
          <w:szCs w:val="24"/>
          <w:lang w:val="en-GB"/>
        </w:rPr>
        <w:instrText xml:space="preserve"> ADDIN EN.CITE.DATA </w:instrText>
      </w:r>
      <w:r w:rsidR="00AD7104" w:rsidRPr="00D23333">
        <w:rPr>
          <w:rFonts w:ascii="Book Antiqua" w:hAnsi="Book Antiqua"/>
          <w:sz w:val="24"/>
          <w:szCs w:val="24"/>
          <w:lang w:val="en-GB"/>
        </w:rPr>
      </w:r>
      <w:r w:rsidR="00AD7104" w:rsidRPr="00D23333">
        <w:rPr>
          <w:rFonts w:ascii="Book Antiqua" w:hAnsi="Book Antiqua"/>
          <w:sz w:val="24"/>
          <w:szCs w:val="24"/>
          <w:lang w:val="en-GB"/>
        </w:rPr>
        <w:fldChar w:fldCharType="end"/>
      </w:r>
      <w:r w:rsidR="00AD7104" w:rsidRPr="00D23333">
        <w:rPr>
          <w:rFonts w:ascii="Book Antiqua" w:hAnsi="Book Antiqua"/>
          <w:sz w:val="24"/>
          <w:szCs w:val="24"/>
          <w:lang w:val="en-GB"/>
        </w:rPr>
      </w:r>
      <w:r w:rsidR="00AD7104" w:rsidRPr="00D23333">
        <w:rPr>
          <w:rFonts w:ascii="Book Antiqua" w:hAnsi="Book Antiqua"/>
          <w:sz w:val="24"/>
          <w:szCs w:val="24"/>
          <w:lang w:val="en-GB"/>
        </w:rPr>
        <w:fldChar w:fldCharType="separate"/>
      </w:r>
      <w:r w:rsidR="00AD7104">
        <w:rPr>
          <w:rFonts w:ascii="Book Antiqua" w:hAnsi="Book Antiqua"/>
          <w:noProof/>
          <w:sz w:val="24"/>
          <w:szCs w:val="24"/>
          <w:vertAlign w:val="superscript"/>
          <w:lang w:val="en-GB"/>
        </w:rPr>
        <w:t>[70,</w:t>
      </w:r>
      <w:r w:rsidR="00AD7104" w:rsidRPr="00D23333">
        <w:rPr>
          <w:rFonts w:ascii="Book Antiqua" w:hAnsi="Book Antiqua"/>
          <w:noProof/>
          <w:sz w:val="24"/>
          <w:szCs w:val="24"/>
          <w:vertAlign w:val="superscript"/>
          <w:lang w:val="en-GB"/>
        </w:rPr>
        <w:t>71]</w:t>
      </w:r>
      <w:r w:rsidR="00AD7104" w:rsidRPr="00D23333">
        <w:rPr>
          <w:rFonts w:ascii="Book Antiqua" w:hAnsi="Book Antiqua"/>
          <w:sz w:val="24"/>
          <w:szCs w:val="24"/>
          <w:lang w:val="en-GB"/>
        </w:rPr>
        <w:fldChar w:fldCharType="end"/>
      </w:r>
      <w:r w:rsidR="00186DDD" w:rsidRPr="00D23333">
        <w:rPr>
          <w:rFonts w:ascii="Book Antiqua" w:hAnsi="Book Antiqua"/>
          <w:i/>
          <w:sz w:val="24"/>
          <w:szCs w:val="24"/>
          <w:lang w:val="en-GB"/>
        </w:rPr>
        <w:t xml:space="preserve"> </w:t>
      </w:r>
      <w:r w:rsidR="006D3163" w:rsidRPr="00D23333">
        <w:rPr>
          <w:rFonts w:ascii="Book Antiqua" w:hAnsi="Book Antiqua"/>
          <w:sz w:val="24"/>
          <w:szCs w:val="24"/>
          <w:lang w:val="en-GB"/>
        </w:rPr>
        <w:t>stated in their studies</w:t>
      </w:r>
      <w:r w:rsidR="00F87B02" w:rsidRPr="00D23333">
        <w:rPr>
          <w:rFonts w:ascii="Book Antiqua" w:hAnsi="Book Antiqua"/>
          <w:sz w:val="24"/>
          <w:szCs w:val="24"/>
          <w:lang w:val="en-GB"/>
        </w:rPr>
        <w:t>.</w:t>
      </w:r>
      <w:proofErr w:type="gramEnd"/>
      <w:r w:rsidR="00F87B02" w:rsidRPr="00D23333">
        <w:rPr>
          <w:rFonts w:ascii="Book Antiqua" w:hAnsi="Book Antiqua"/>
          <w:sz w:val="24"/>
          <w:szCs w:val="24"/>
          <w:lang w:val="en-GB"/>
        </w:rPr>
        <w:t xml:space="preserve"> H</w:t>
      </w:r>
      <w:r w:rsidR="00186DDD" w:rsidRPr="00D23333">
        <w:rPr>
          <w:rFonts w:ascii="Book Antiqua" w:hAnsi="Book Antiqua"/>
          <w:sz w:val="24"/>
          <w:szCs w:val="24"/>
          <w:lang w:val="en-GB"/>
        </w:rPr>
        <w:t>ere</w:t>
      </w:r>
      <w:r w:rsidR="00F87B02" w:rsidRPr="00D23333">
        <w:rPr>
          <w:rFonts w:ascii="Book Antiqua" w:hAnsi="Book Antiqua"/>
          <w:sz w:val="24"/>
          <w:szCs w:val="24"/>
          <w:lang w:val="en-GB"/>
        </w:rPr>
        <w:t>,</w:t>
      </w:r>
      <w:r w:rsidR="00186DDD" w:rsidRPr="00D23333">
        <w:rPr>
          <w:rFonts w:ascii="Book Antiqua" w:hAnsi="Book Antiqua"/>
          <w:sz w:val="24"/>
          <w:szCs w:val="24"/>
          <w:lang w:val="en-GB"/>
        </w:rPr>
        <w:t xml:space="preserve"> transfecting a TLR9 agonist into a HCC cell line </w:t>
      </w:r>
      <w:r w:rsidR="00CE2780" w:rsidRPr="00D23333">
        <w:rPr>
          <w:rFonts w:ascii="Book Antiqua" w:hAnsi="Book Antiqua"/>
          <w:sz w:val="24"/>
          <w:szCs w:val="24"/>
          <w:lang w:val="en-GB"/>
        </w:rPr>
        <w:t>lead to</w:t>
      </w:r>
      <w:r w:rsidR="00110DA3" w:rsidRPr="00D23333">
        <w:rPr>
          <w:rFonts w:ascii="Book Antiqua" w:hAnsi="Book Antiqua"/>
          <w:sz w:val="24"/>
          <w:szCs w:val="24"/>
          <w:lang w:val="en-GB"/>
        </w:rPr>
        <w:t xml:space="preserve"> a</w:t>
      </w:r>
      <w:r w:rsidR="00CE2780" w:rsidRPr="00D23333">
        <w:rPr>
          <w:rFonts w:ascii="Book Antiqua" w:hAnsi="Book Antiqua"/>
          <w:sz w:val="24"/>
          <w:szCs w:val="24"/>
          <w:lang w:val="en-GB"/>
        </w:rPr>
        <w:t xml:space="preserve"> marked increase in IFN-</w:t>
      </w:r>
      <w:r w:rsidR="00CE2780" w:rsidRPr="00543BB6">
        <w:rPr>
          <w:rFonts w:ascii="Times New Roman" w:hAnsi="Times New Roman" w:cs="Times New Roman"/>
          <w:sz w:val="24"/>
          <w:szCs w:val="24"/>
          <w:lang w:val="en-GB"/>
        </w:rPr>
        <w:t>α</w:t>
      </w:r>
      <w:r w:rsidR="00CE2780" w:rsidRPr="00D23333">
        <w:rPr>
          <w:rFonts w:ascii="Book Antiqua" w:hAnsi="Book Antiqua"/>
          <w:sz w:val="24"/>
          <w:szCs w:val="24"/>
          <w:lang w:val="en-GB"/>
        </w:rPr>
        <w:t>, IFN-</w:t>
      </w:r>
      <w:r w:rsidR="00CE2780" w:rsidRPr="00543BB6">
        <w:rPr>
          <w:rFonts w:ascii="Times New Roman" w:hAnsi="Times New Roman" w:cs="Times New Roman"/>
          <w:sz w:val="24"/>
          <w:szCs w:val="24"/>
          <w:lang w:val="en-GB"/>
        </w:rPr>
        <w:t>β</w:t>
      </w:r>
      <w:r w:rsidR="00CE2780" w:rsidRPr="00D23333">
        <w:rPr>
          <w:rFonts w:ascii="Book Antiqua" w:hAnsi="Book Antiqua"/>
          <w:sz w:val="24"/>
          <w:szCs w:val="24"/>
          <w:lang w:val="en-GB"/>
        </w:rPr>
        <w:t>, TNF-</w:t>
      </w:r>
      <w:r w:rsidR="00CE2780" w:rsidRPr="00543BB6">
        <w:rPr>
          <w:rFonts w:ascii="Times New Roman" w:hAnsi="Times New Roman" w:cs="Times New Roman"/>
          <w:sz w:val="24"/>
          <w:szCs w:val="24"/>
          <w:lang w:val="en-GB"/>
        </w:rPr>
        <w:t>α</w:t>
      </w:r>
      <w:r w:rsidR="00CE2780" w:rsidRPr="00D23333">
        <w:rPr>
          <w:rFonts w:ascii="Book Antiqua" w:hAnsi="Book Antiqua"/>
          <w:sz w:val="24"/>
          <w:szCs w:val="24"/>
          <w:lang w:val="en-GB"/>
        </w:rPr>
        <w:t>, IL-6 and IL-8</w:t>
      </w:r>
      <w:r w:rsidR="00110DA3" w:rsidRPr="00D23333">
        <w:rPr>
          <w:rFonts w:ascii="Book Antiqua" w:hAnsi="Book Antiqua"/>
          <w:sz w:val="24"/>
          <w:szCs w:val="24"/>
          <w:lang w:val="en-GB"/>
        </w:rPr>
        <w:t xml:space="preserve"> without activating </w:t>
      </w:r>
      <w:r w:rsidR="00114853">
        <w:rPr>
          <w:rFonts w:ascii="Book Antiqua" w:hAnsi="Book Antiqua"/>
          <w:sz w:val="24"/>
          <w:szCs w:val="24"/>
          <w:lang w:val="en-GB"/>
        </w:rPr>
        <w:t>NF-</w:t>
      </w:r>
      <w:proofErr w:type="spellStart"/>
      <w:r w:rsidR="00114853">
        <w:rPr>
          <w:rFonts w:ascii="Book Antiqua" w:hAnsi="Book Antiqua"/>
          <w:sz w:val="24"/>
          <w:szCs w:val="24"/>
          <w:lang w:val="en-GB"/>
        </w:rPr>
        <w:t>ĸB</w:t>
      </w:r>
      <w:proofErr w:type="spellEnd"/>
      <w:r w:rsidR="00110DA3" w:rsidRPr="00D23333">
        <w:rPr>
          <w:rFonts w:ascii="Book Antiqua" w:hAnsi="Book Antiqua"/>
          <w:sz w:val="24"/>
          <w:szCs w:val="24"/>
          <w:lang w:val="en-GB"/>
        </w:rPr>
        <w:t>. A</w:t>
      </w:r>
      <w:r w:rsidR="00B26235" w:rsidRPr="00D23333">
        <w:rPr>
          <w:rFonts w:ascii="Book Antiqua" w:hAnsi="Book Antiqua"/>
          <w:sz w:val="24"/>
          <w:szCs w:val="24"/>
          <w:lang w:val="en-GB"/>
        </w:rPr>
        <w:t>s</w:t>
      </w:r>
      <w:r w:rsidR="00110DA3" w:rsidRPr="00D23333">
        <w:rPr>
          <w:rFonts w:ascii="Book Antiqua" w:hAnsi="Book Antiqua"/>
          <w:sz w:val="24"/>
          <w:szCs w:val="24"/>
          <w:lang w:val="en-GB"/>
        </w:rPr>
        <w:t xml:space="preserve"> a </w:t>
      </w:r>
      <w:r w:rsidR="00186DDD" w:rsidRPr="00D23333">
        <w:rPr>
          <w:rFonts w:ascii="Book Antiqua" w:hAnsi="Book Antiqua"/>
          <w:sz w:val="24"/>
          <w:szCs w:val="24"/>
          <w:lang w:val="en-GB"/>
        </w:rPr>
        <w:t>result a cell-pr</w:t>
      </w:r>
      <w:r w:rsidR="00110DA3" w:rsidRPr="00D23333">
        <w:rPr>
          <w:rFonts w:ascii="Book Antiqua" w:hAnsi="Book Antiqua"/>
          <w:sz w:val="24"/>
          <w:szCs w:val="24"/>
          <w:lang w:val="en-GB"/>
        </w:rPr>
        <w:t>oliferation’s inhibition rate was increased approximately 50% and apoptosis was</w:t>
      </w:r>
      <w:r w:rsidR="00186DDD" w:rsidRPr="00D23333">
        <w:rPr>
          <w:rFonts w:ascii="Book Antiqua" w:hAnsi="Book Antiqua"/>
          <w:sz w:val="24"/>
          <w:szCs w:val="24"/>
          <w:lang w:val="en-GB"/>
        </w:rPr>
        <w:t xml:space="preserve"> augmented</w:t>
      </w:r>
      <w:r w:rsidR="005E2781" w:rsidRPr="00D23333">
        <w:rPr>
          <w:rFonts w:ascii="Book Antiqua" w:hAnsi="Book Antiqua"/>
          <w:sz w:val="24"/>
          <w:szCs w:val="24"/>
          <w:lang w:val="en-GB"/>
        </w:rPr>
        <w:fldChar w:fldCharType="begin">
          <w:fldData xml:space="preserve">PEVuZE5vdGU+PENpdGU+PEF1dGhvcj5aaGFuZzwvQXV0aG9yPjxZZWFyPjIwMTQ8L1llYXI+PFJl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</w:fldData>
        </w:fldChar>
      </w:r>
      <w:r w:rsidR="00154B36" w:rsidRPr="00D23333">
        <w:rPr>
          <w:rFonts w:ascii="Book Antiqua" w:hAnsi="Book Antiqua"/>
          <w:sz w:val="24"/>
          <w:szCs w:val="24"/>
          <w:lang w:val="en-GB"/>
        </w:rPr>
        <w:instrText xml:space="preserve"> ADDIN EN.CITE </w:instrText>
      </w:r>
      <w:r w:rsidR="00154B36" w:rsidRPr="00D23333">
        <w:rPr>
          <w:rFonts w:ascii="Book Antiqua" w:hAnsi="Book Antiqua"/>
          <w:sz w:val="24"/>
          <w:szCs w:val="24"/>
          <w:lang w:val="en-GB"/>
        </w:rPr>
        <w:fldChar w:fldCharType="begin">
          <w:fldData xml:space="preserve">PEVuZE5vdGU+PENpdGU+PEF1dGhvcj5aaGFuZzwvQXV0aG9yPjxZZWFyPjIwMTQ8L1llYXI+PFJl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</w:fldData>
        </w:fldChar>
      </w:r>
      <w:r w:rsidR="00154B36" w:rsidRPr="00D23333">
        <w:rPr>
          <w:rFonts w:ascii="Book Antiqua" w:hAnsi="Book Antiqua"/>
          <w:sz w:val="24"/>
          <w:szCs w:val="24"/>
          <w:lang w:val="en-GB"/>
        </w:rPr>
        <w:instrText xml:space="preserve"> ADDIN EN.CITE.DATA </w:instrText>
      </w:r>
      <w:r w:rsidR="00154B36" w:rsidRPr="00D23333">
        <w:rPr>
          <w:rFonts w:ascii="Book Antiqua" w:hAnsi="Book Antiqua"/>
          <w:sz w:val="24"/>
          <w:szCs w:val="24"/>
          <w:lang w:val="en-GB"/>
        </w:rPr>
      </w:r>
      <w:r w:rsidR="00154B36" w:rsidRPr="00D23333">
        <w:rPr>
          <w:rFonts w:ascii="Book Antiqua" w:hAnsi="Book Antiqua"/>
          <w:sz w:val="24"/>
          <w:szCs w:val="24"/>
          <w:lang w:val="en-GB"/>
        </w:rPr>
        <w:fldChar w:fldCharType="end"/>
      </w:r>
      <w:r w:rsidR="005E2781" w:rsidRPr="00D23333">
        <w:rPr>
          <w:rFonts w:ascii="Book Antiqua" w:hAnsi="Book Antiqua"/>
          <w:sz w:val="24"/>
          <w:szCs w:val="24"/>
          <w:lang w:val="en-GB"/>
        </w:rPr>
      </w:r>
      <w:r w:rsidR="005E2781" w:rsidRPr="00D23333">
        <w:rPr>
          <w:rFonts w:ascii="Book Antiqua" w:hAnsi="Book Antiqua"/>
          <w:sz w:val="24"/>
          <w:szCs w:val="24"/>
          <w:lang w:val="en-GB"/>
        </w:rPr>
        <w:fldChar w:fldCharType="separate"/>
      </w:r>
      <w:r w:rsidR="005F04F9">
        <w:rPr>
          <w:rFonts w:ascii="Book Antiqua" w:hAnsi="Book Antiqua"/>
          <w:noProof/>
          <w:sz w:val="24"/>
          <w:szCs w:val="24"/>
          <w:vertAlign w:val="superscript"/>
          <w:lang w:val="en-GB"/>
        </w:rPr>
        <w:t>[70,</w:t>
      </w:r>
      <w:r w:rsidR="00154B36" w:rsidRPr="00D23333">
        <w:rPr>
          <w:rFonts w:ascii="Book Antiqua" w:hAnsi="Book Antiqua"/>
          <w:noProof/>
          <w:sz w:val="24"/>
          <w:szCs w:val="24"/>
          <w:vertAlign w:val="superscript"/>
          <w:lang w:val="en-GB"/>
        </w:rPr>
        <w:t>71]</w:t>
      </w:r>
      <w:r w:rsidR="005E2781" w:rsidRPr="00D23333">
        <w:rPr>
          <w:rFonts w:ascii="Book Antiqua" w:hAnsi="Book Antiqua"/>
          <w:sz w:val="24"/>
          <w:szCs w:val="24"/>
          <w:lang w:val="en-GB"/>
        </w:rPr>
        <w:fldChar w:fldCharType="end"/>
      </w:r>
      <w:r w:rsidR="00186DDD" w:rsidRPr="00D23333">
        <w:rPr>
          <w:rFonts w:ascii="Book Antiqua" w:hAnsi="Book Antiqua"/>
          <w:sz w:val="24"/>
          <w:szCs w:val="24"/>
          <w:lang w:val="en-GB"/>
        </w:rPr>
        <w:t>.</w:t>
      </w:r>
      <w:r w:rsidR="00104CE5" w:rsidRPr="00D23333">
        <w:rPr>
          <w:rFonts w:ascii="Book Antiqua" w:hAnsi="Book Antiqua"/>
          <w:sz w:val="24"/>
          <w:szCs w:val="24"/>
          <w:lang w:val="en-GB"/>
        </w:rPr>
        <w:t xml:space="preserve"> </w:t>
      </w:r>
    </w:p>
    <w:p w:rsidR="00161995" w:rsidRPr="00D23333" w:rsidRDefault="00110DA3" w:rsidP="00AD7104">
      <w:pPr>
        <w:adjustRightInd w:val="0"/>
        <w:snapToGrid w:val="0"/>
        <w:spacing w:after="0" w:line="360" w:lineRule="auto"/>
        <w:ind w:firstLine="709"/>
        <w:jc w:val="both"/>
        <w:rPr>
          <w:rFonts w:ascii="Book Antiqua" w:hAnsi="Book Antiqua"/>
          <w:sz w:val="24"/>
          <w:szCs w:val="24"/>
          <w:lang w:val="en-GB"/>
        </w:rPr>
      </w:pPr>
      <w:r w:rsidRPr="00D23333">
        <w:rPr>
          <w:rFonts w:ascii="Book Antiqua" w:hAnsi="Book Antiqua"/>
          <w:sz w:val="24"/>
          <w:szCs w:val="24"/>
          <w:lang w:val="en-GB"/>
        </w:rPr>
        <w:t xml:space="preserve">The contradictory findings about the influence on </w:t>
      </w:r>
      <w:r w:rsidR="00B87780" w:rsidRPr="00D23333">
        <w:rPr>
          <w:rFonts w:ascii="Book Antiqua" w:hAnsi="Book Antiqua"/>
          <w:sz w:val="24"/>
          <w:szCs w:val="24"/>
          <w:lang w:val="en-GB"/>
        </w:rPr>
        <w:t>tumour’s</w:t>
      </w:r>
      <w:r w:rsidRPr="00D23333">
        <w:rPr>
          <w:rFonts w:ascii="Book Antiqua" w:hAnsi="Book Antiqua"/>
          <w:sz w:val="24"/>
          <w:szCs w:val="24"/>
          <w:lang w:val="en-GB"/>
        </w:rPr>
        <w:t xml:space="preserve"> environment of </w:t>
      </w:r>
      <w:r w:rsidR="00FB055A" w:rsidRPr="00D23333">
        <w:rPr>
          <w:rFonts w:ascii="Book Antiqua" w:hAnsi="Book Antiqua"/>
          <w:sz w:val="24"/>
          <w:szCs w:val="24"/>
          <w:lang w:val="en-GB"/>
        </w:rPr>
        <w:t xml:space="preserve">intracellular </w:t>
      </w:r>
      <w:r w:rsidRPr="00D23333">
        <w:rPr>
          <w:rFonts w:ascii="Book Antiqua" w:hAnsi="Book Antiqua"/>
          <w:sz w:val="24"/>
          <w:szCs w:val="24"/>
          <w:lang w:val="en-GB"/>
        </w:rPr>
        <w:t xml:space="preserve">TLR9 agonists could be explained by the fact that the </w:t>
      </w:r>
      <w:proofErr w:type="spellStart"/>
      <w:r w:rsidRPr="00D23333">
        <w:rPr>
          <w:rFonts w:ascii="Book Antiqua" w:hAnsi="Book Antiqua"/>
          <w:sz w:val="24"/>
          <w:szCs w:val="24"/>
          <w:lang w:val="en-GB"/>
        </w:rPr>
        <w:t>phosphorothioate</w:t>
      </w:r>
      <w:proofErr w:type="spellEnd"/>
      <w:r w:rsidRPr="00D23333">
        <w:rPr>
          <w:rFonts w:ascii="Book Antiqua" w:hAnsi="Book Antiqua"/>
          <w:sz w:val="24"/>
          <w:szCs w:val="24"/>
          <w:lang w:val="en-GB"/>
        </w:rPr>
        <w:t xml:space="preserve">-modified backbone of </w:t>
      </w:r>
      <w:proofErr w:type="spellStart"/>
      <w:r w:rsidRPr="00D23333">
        <w:rPr>
          <w:rFonts w:ascii="Book Antiqua" w:hAnsi="Book Antiqua"/>
          <w:sz w:val="24"/>
          <w:szCs w:val="24"/>
          <w:lang w:val="en-GB"/>
        </w:rPr>
        <w:t>CpG</w:t>
      </w:r>
      <w:proofErr w:type="spellEnd"/>
      <w:r w:rsidRPr="00D23333">
        <w:rPr>
          <w:rFonts w:ascii="Book Antiqua" w:hAnsi="Book Antiqua"/>
          <w:sz w:val="24"/>
          <w:szCs w:val="24"/>
          <w:lang w:val="en-GB"/>
        </w:rPr>
        <w:t xml:space="preserve">-ODN are able to form a complex with or cause conformational changes in other compounds, like </w:t>
      </w:r>
      <w:r w:rsidR="00F61E6D" w:rsidRPr="00D23333">
        <w:rPr>
          <w:rFonts w:ascii="Book Antiqua" w:hAnsi="Book Antiqua"/>
          <w:sz w:val="24"/>
          <w:szCs w:val="24"/>
          <w:lang w:val="en-GB"/>
        </w:rPr>
        <w:t>Poly</w:t>
      </w:r>
      <w:r w:rsidR="00543BB6">
        <w:rPr>
          <w:rFonts w:ascii="Book Antiqua" w:hAnsi="Book Antiqua" w:hint="eastAsia"/>
          <w:sz w:val="24"/>
          <w:szCs w:val="24"/>
          <w:lang w:val="en-GB" w:eastAsia="zh-CN"/>
        </w:rPr>
        <w:t xml:space="preserve"> </w:t>
      </w:r>
      <w:r w:rsidR="00F61E6D" w:rsidRPr="00D23333">
        <w:rPr>
          <w:rFonts w:ascii="Book Antiqua" w:hAnsi="Book Antiqua"/>
          <w:sz w:val="24"/>
          <w:szCs w:val="24"/>
          <w:lang w:val="en-GB"/>
        </w:rPr>
        <w:t>(I:C)</w:t>
      </w:r>
      <w:r w:rsidRPr="00D23333">
        <w:rPr>
          <w:rFonts w:ascii="Book Antiqua" w:hAnsi="Book Antiqua"/>
          <w:sz w:val="24"/>
          <w:szCs w:val="24"/>
          <w:lang w:val="en-GB"/>
        </w:rPr>
        <w:t xml:space="preserve"> that</w:t>
      </w:r>
      <w:r w:rsidR="00696D42" w:rsidRPr="00D23333">
        <w:rPr>
          <w:rFonts w:ascii="Book Antiqua" w:hAnsi="Book Antiqua"/>
          <w:sz w:val="24"/>
          <w:szCs w:val="24"/>
          <w:lang w:val="en-GB"/>
        </w:rPr>
        <w:t>,</w:t>
      </w:r>
      <w:r w:rsidRPr="00D23333">
        <w:rPr>
          <w:rFonts w:ascii="Book Antiqua" w:hAnsi="Book Antiqua"/>
          <w:sz w:val="24"/>
          <w:szCs w:val="24"/>
          <w:lang w:val="en-GB"/>
        </w:rPr>
        <w:t xml:space="preserve"> normally would result in enhanced apoptosis</w:t>
      </w:r>
      <w:r w:rsidR="00696D42" w:rsidRPr="00D23333">
        <w:rPr>
          <w:rFonts w:ascii="Book Antiqua" w:hAnsi="Book Antiqua"/>
          <w:sz w:val="24"/>
          <w:szCs w:val="24"/>
          <w:lang w:val="en-GB"/>
        </w:rPr>
        <w:t xml:space="preserve"> but, when together with </w:t>
      </w:r>
      <w:proofErr w:type="spellStart"/>
      <w:r w:rsidR="00696D42" w:rsidRPr="00D23333">
        <w:rPr>
          <w:rFonts w:ascii="Book Antiqua" w:hAnsi="Book Antiqua"/>
          <w:sz w:val="24"/>
          <w:szCs w:val="24"/>
          <w:lang w:val="en-GB"/>
        </w:rPr>
        <w:t>CpG</w:t>
      </w:r>
      <w:proofErr w:type="spellEnd"/>
      <w:r w:rsidR="00696D42" w:rsidRPr="00D23333">
        <w:rPr>
          <w:rFonts w:ascii="Book Antiqua" w:hAnsi="Book Antiqua"/>
          <w:sz w:val="24"/>
          <w:szCs w:val="24"/>
          <w:lang w:val="en-GB"/>
        </w:rPr>
        <w:t>-ODN, are unable to act</w:t>
      </w:r>
      <w:r w:rsidR="005E2781" w:rsidRPr="00D23333">
        <w:rPr>
          <w:rFonts w:ascii="Book Antiqua" w:hAnsi="Book Antiqua"/>
          <w:sz w:val="24"/>
          <w:szCs w:val="24"/>
          <w:lang w:val="en-GB"/>
        </w:rPr>
        <w:fldChar w:fldCharType="begin">
          <w:fldData xml:space="preserve">PEVuZE5vdGU+PENpdGU+PEF1dGhvcj5aaGFuZzwvQXV0aG9yPjxZZWFyPjIwMTQ8L1llYXI+PFJl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=
</w:fldData>
        </w:fldChar>
      </w:r>
      <w:r w:rsidR="00154B36" w:rsidRPr="00D23333">
        <w:rPr>
          <w:rFonts w:ascii="Book Antiqua" w:hAnsi="Book Antiqua"/>
          <w:sz w:val="24"/>
          <w:szCs w:val="24"/>
          <w:lang w:val="en-GB"/>
        </w:rPr>
        <w:instrText xml:space="preserve"> ADDIN EN.CITE </w:instrText>
      </w:r>
      <w:r w:rsidR="00154B36" w:rsidRPr="00D23333">
        <w:rPr>
          <w:rFonts w:ascii="Book Antiqua" w:hAnsi="Book Antiqua"/>
          <w:sz w:val="24"/>
          <w:szCs w:val="24"/>
          <w:lang w:val="en-GB"/>
        </w:rPr>
        <w:fldChar w:fldCharType="begin">
          <w:fldData xml:space="preserve">PEVuZE5vdGU+PENpdGU+PEF1dGhvcj5aaGFuZzwvQXV0aG9yPjxZZWFyPjIwMTQ8L1llYXI+PFJl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=
</w:fldData>
        </w:fldChar>
      </w:r>
      <w:r w:rsidR="00154B36" w:rsidRPr="00D23333">
        <w:rPr>
          <w:rFonts w:ascii="Book Antiqua" w:hAnsi="Book Antiqua"/>
          <w:sz w:val="24"/>
          <w:szCs w:val="24"/>
          <w:lang w:val="en-GB"/>
        </w:rPr>
        <w:instrText xml:space="preserve"> ADDIN EN.CITE.DATA </w:instrText>
      </w:r>
      <w:r w:rsidR="00154B36" w:rsidRPr="00D23333">
        <w:rPr>
          <w:rFonts w:ascii="Book Antiqua" w:hAnsi="Book Antiqua"/>
          <w:sz w:val="24"/>
          <w:szCs w:val="24"/>
          <w:lang w:val="en-GB"/>
        </w:rPr>
      </w:r>
      <w:r w:rsidR="00154B36" w:rsidRPr="00D23333">
        <w:rPr>
          <w:rFonts w:ascii="Book Antiqua" w:hAnsi="Book Antiqua"/>
          <w:sz w:val="24"/>
          <w:szCs w:val="24"/>
          <w:lang w:val="en-GB"/>
        </w:rPr>
        <w:fldChar w:fldCharType="end"/>
      </w:r>
      <w:r w:rsidR="005E2781" w:rsidRPr="00D23333">
        <w:rPr>
          <w:rFonts w:ascii="Book Antiqua" w:hAnsi="Book Antiqua"/>
          <w:sz w:val="24"/>
          <w:szCs w:val="24"/>
          <w:lang w:val="en-GB"/>
        </w:rPr>
      </w:r>
      <w:r w:rsidR="005E2781" w:rsidRPr="00D23333">
        <w:rPr>
          <w:rFonts w:ascii="Book Antiqua" w:hAnsi="Book Antiqua"/>
          <w:sz w:val="24"/>
          <w:szCs w:val="24"/>
          <w:lang w:val="en-GB"/>
        </w:rPr>
        <w:fldChar w:fldCharType="separate"/>
      </w:r>
      <w:r w:rsidR="00154B36" w:rsidRPr="00D23333">
        <w:rPr>
          <w:rFonts w:ascii="Book Antiqua" w:hAnsi="Book Antiqua"/>
          <w:noProof/>
          <w:sz w:val="24"/>
          <w:szCs w:val="24"/>
          <w:vertAlign w:val="superscript"/>
          <w:lang w:val="en-GB"/>
        </w:rPr>
        <w:t>[70]</w:t>
      </w:r>
      <w:r w:rsidR="005E2781" w:rsidRPr="00D23333">
        <w:rPr>
          <w:rFonts w:ascii="Book Antiqua" w:hAnsi="Book Antiqua"/>
          <w:sz w:val="24"/>
          <w:szCs w:val="24"/>
          <w:lang w:val="en-GB"/>
        </w:rPr>
        <w:fldChar w:fldCharType="end"/>
      </w:r>
      <w:r w:rsidRPr="00D23333">
        <w:rPr>
          <w:rFonts w:ascii="Book Antiqua" w:hAnsi="Book Antiqua"/>
          <w:sz w:val="24"/>
          <w:szCs w:val="24"/>
          <w:lang w:val="en-GB"/>
        </w:rPr>
        <w:t>.</w:t>
      </w:r>
      <w:r w:rsidR="005D306C">
        <w:rPr>
          <w:rFonts w:ascii="Book Antiqua" w:hAnsi="Book Antiqua"/>
          <w:sz w:val="24"/>
          <w:szCs w:val="24"/>
          <w:lang w:val="en-GB"/>
        </w:rPr>
        <w:t xml:space="preserve"> </w:t>
      </w:r>
      <w:r w:rsidRPr="00D23333">
        <w:rPr>
          <w:rFonts w:ascii="Book Antiqua" w:hAnsi="Book Antiqua"/>
          <w:sz w:val="24"/>
          <w:szCs w:val="24"/>
          <w:lang w:val="en-GB"/>
        </w:rPr>
        <w:t xml:space="preserve">Moreover is important to look at </w:t>
      </w:r>
      <w:r w:rsidR="00104CE5" w:rsidRPr="00D23333">
        <w:rPr>
          <w:rFonts w:ascii="Book Antiqua" w:hAnsi="Book Antiqua"/>
          <w:sz w:val="24"/>
          <w:szCs w:val="24"/>
          <w:lang w:val="en-GB"/>
        </w:rPr>
        <w:t>the protocols used</w:t>
      </w:r>
      <w:r w:rsidRPr="00D23333">
        <w:rPr>
          <w:rFonts w:ascii="Book Antiqua" w:hAnsi="Book Antiqua"/>
          <w:sz w:val="24"/>
          <w:szCs w:val="24"/>
          <w:lang w:val="en-GB"/>
        </w:rPr>
        <w:t>,</w:t>
      </w:r>
      <w:r w:rsidR="00104CE5" w:rsidRPr="00D23333">
        <w:rPr>
          <w:rFonts w:ascii="Book Antiqua" w:hAnsi="Book Antiqua"/>
          <w:sz w:val="24"/>
          <w:szCs w:val="24"/>
          <w:lang w:val="en-GB"/>
        </w:rPr>
        <w:t xml:space="preserve"> as</w:t>
      </w:r>
      <w:r w:rsidR="00F87B02" w:rsidRPr="00D23333">
        <w:rPr>
          <w:rFonts w:ascii="Book Antiqua" w:hAnsi="Book Antiqua"/>
          <w:sz w:val="24"/>
          <w:szCs w:val="24"/>
          <w:lang w:val="en-GB"/>
        </w:rPr>
        <w:t xml:space="preserve"> </w:t>
      </w:r>
      <w:proofErr w:type="spellStart"/>
      <w:r w:rsidR="00F87B02" w:rsidRPr="00D23333">
        <w:rPr>
          <w:rFonts w:ascii="Book Antiqua" w:hAnsi="Book Antiqua"/>
          <w:sz w:val="24"/>
          <w:szCs w:val="24"/>
          <w:lang w:val="en-GB"/>
        </w:rPr>
        <w:t>CpG</w:t>
      </w:r>
      <w:proofErr w:type="spellEnd"/>
      <w:r w:rsidR="00F87B02" w:rsidRPr="00D23333">
        <w:rPr>
          <w:rFonts w:ascii="Book Antiqua" w:hAnsi="Book Antiqua"/>
          <w:sz w:val="24"/>
          <w:szCs w:val="24"/>
          <w:lang w:val="en-GB"/>
        </w:rPr>
        <w:t>-ODN</w:t>
      </w:r>
      <w:r w:rsidR="00104CE5" w:rsidRPr="00D23333">
        <w:rPr>
          <w:rFonts w:ascii="Book Antiqua" w:hAnsi="Book Antiqua"/>
          <w:sz w:val="24"/>
          <w:szCs w:val="24"/>
          <w:lang w:val="en-GB"/>
        </w:rPr>
        <w:t xml:space="preserve"> induce</w:t>
      </w:r>
      <w:r w:rsidRPr="00D23333">
        <w:rPr>
          <w:rFonts w:ascii="Book Antiqua" w:hAnsi="Book Antiqua"/>
          <w:sz w:val="24"/>
          <w:szCs w:val="24"/>
          <w:lang w:val="en-GB"/>
        </w:rPr>
        <w:t>s</w:t>
      </w:r>
      <w:r w:rsidR="00104CE5" w:rsidRPr="00D23333">
        <w:rPr>
          <w:rFonts w:ascii="Book Antiqua" w:hAnsi="Book Antiqua"/>
          <w:sz w:val="24"/>
          <w:szCs w:val="24"/>
          <w:lang w:val="en-GB"/>
        </w:rPr>
        <w:t xml:space="preserve"> HCC cell apoptosis in a dose-dependent manner, at </w:t>
      </w:r>
      <w:r w:rsidR="00104CE5" w:rsidRPr="00D23333">
        <w:rPr>
          <w:rFonts w:ascii="Book Antiqua" w:hAnsi="Book Antiqua"/>
          <w:sz w:val="24"/>
          <w:szCs w:val="24"/>
          <w:lang w:val="en-GB"/>
        </w:rPr>
        <w:lastRenderedPageBreak/>
        <w:t>concentrations below 0.5</w:t>
      </w:r>
      <w:r w:rsidR="00B010DE">
        <w:rPr>
          <w:rFonts w:ascii="Book Antiqua" w:hAnsi="Book Antiqua" w:hint="eastAsia"/>
          <w:sz w:val="24"/>
          <w:szCs w:val="24"/>
          <w:lang w:val="en-GB" w:eastAsia="zh-CN"/>
        </w:rPr>
        <w:t xml:space="preserve"> </w:t>
      </w:r>
      <w:r w:rsidR="00104CE5" w:rsidRPr="00B010DE">
        <w:rPr>
          <w:rFonts w:ascii="Times New Roman" w:hAnsi="Times New Roman" w:cs="Times New Roman"/>
          <w:sz w:val="24"/>
          <w:szCs w:val="24"/>
          <w:lang w:val="en-GB"/>
        </w:rPr>
        <w:t>μ</w:t>
      </w:r>
      <w:r w:rsidR="00104CE5" w:rsidRPr="00D23333">
        <w:rPr>
          <w:rFonts w:ascii="Book Antiqua" w:hAnsi="Book Antiqua"/>
          <w:sz w:val="24"/>
          <w:szCs w:val="24"/>
          <w:lang w:val="en-GB"/>
        </w:rPr>
        <w:t>g/</w:t>
      </w:r>
      <w:proofErr w:type="spellStart"/>
      <w:r w:rsidR="00104CE5" w:rsidRPr="00D23333">
        <w:rPr>
          <w:rFonts w:ascii="Book Antiqua" w:hAnsi="Book Antiqua"/>
          <w:sz w:val="24"/>
          <w:szCs w:val="24"/>
          <w:lang w:val="en-GB"/>
        </w:rPr>
        <w:t>mL.</w:t>
      </w:r>
      <w:proofErr w:type="spellEnd"/>
      <w:r w:rsidR="00104CE5" w:rsidRPr="00D23333">
        <w:rPr>
          <w:rFonts w:ascii="Book Antiqua" w:hAnsi="Book Antiqua"/>
          <w:sz w:val="24"/>
          <w:szCs w:val="24"/>
          <w:lang w:val="en-GB"/>
        </w:rPr>
        <w:t xml:space="preserve"> </w:t>
      </w:r>
      <w:r w:rsidR="00CE6B2B" w:rsidRPr="00D23333">
        <w:rPr>
          <w:rFonts w:ascii="Book Antiqua" w:hAnsi="Book Antiqua"/>
          <w:sz w:val="24"/>
          <w:szCs w:val="24"/>
          <w:lang w:val="en-GB"/>
        </w:rPr>
        <w:t>In</w:t>
      </w:r>
      <w:r w:rsidR="00104CE5" w:rsidRPr="00D23333">
        <w:rPr>
          <w:rFonts w:ascii="Book Antiqua" w:hAnsi="Book Antiqua"/>
          <w:sz w:val="24"/>
          <w:szCs w:val="24"/>
          <w:lang w:val="en-GB"/>
        </w:rPr>
        <w:t xml:space="preserve"> contrast, high concentra</w:t>
      </w:r>
      <w:r w:rsidR="00F87B02" w:rsidRPr="00D23333">
        <w:rPr>
          <w:rFonts w:ascii="Book Antiqua" w:hAnsi="Book Antiqua"/>
          <w:sz w:val="24"/>
          <w:szCs w:val="24"/>
          <w:lang w:val="en-GB"/>
        </w:rPr>
        <w:t>tions of this agonist</w:t>
      </w:r>
      <w:r w:rsidR="00104CE5" w:rsidRPr="00D23333">
        <w:rPr>
          <w:rFonts w:ascii="Book Antiqua" w:hAnsi="Book Antiqua"/>
          <w:sz w:val="24"/>
          <w:szCs w:val="24"/>
          <w:lang w:val="en-GB"/>
        </w:rPr>
        <w:t xml:space="preserve"> (</w:t>
      </w:r>
      <w:r w:rsidR="00104CE5" w:rsidRPr="00B010DE">
        <w:rPr>
          <w:rFonts w:ascii="Book Antiqua" w:hAnsi="Book Antiqua"/>
          <w:i/>
          <w:sz w:val="24"/>
          <w:szCs w:val="24"/>
          <w:lang w:val="en-GB"/>
        </w:rPr>
        <w:t>e.g.</w:t>
      </w:r>
      <w:r w:rsidR="00104CE5" w:rsidRPr="00B010DE">
        <w:rPr>
          <w:rFonts w:ascii="Book Antiqua" w:hAnsi="Book Antiqua"/>
          <w:sz w:val="24"/>
          <w:szCs w:val="24"/>
          <w:lang w:val="en-GB"/>
        </w:rPr>
        <w:t>,</w:t>
      </w:r>
      <w:r w:rsidR="00104CE5" w:rsidRPr="00D23333">
        <w:rPr>
          <w:rFonts w:ascii="Book Antiqua" w:hAnsi="Book Antiqua"/>
          <w:sz w:val="24"/>
          <w:szCs w:val="24"/>
          <w:lang w:val="en-GB"/>
        </w:rPr>
        <w:t xml:space="preserve"> 5</w:t>
      </w:r>
      <w:r w:rsidR="00B010DE">
        <w:rPr>
          <w:rFonts w:ascii="Book Antiqua" w:hAnsi="Book Antiqua" w:hint="eastAsia"/>
          <w:sz w:val="24"/>
          <w:szCs w:val="24"/>
          <w:lang w:val="en-GB" w:eastAsia="zh-CN"/>
        </w:rPr>
        <w:t xml:space="preserve"> </w:t>
      </w:r>
      <w:r w:rsidR="00104CE5" w:rsidRPr="00B010DE">
        <w:rPr>
          <w:rFonts w:ascii="Times New Roman" w:hAnsi="Times New Roman" w:cs="Times New Roman"/>
          <w:sz w:val="24"/>
          <w:szCs w:val="24"/>
          <w:lang w:val="en-GB"/>
        </w:rPr>
        <w:t>μ</w:t>
      </w:r>
      <w:r w:rsidR="00104CE5" w:rsidRPr="00D23333">
        <w:rPr>
          <w:rFonts w:ascii="Book Antiqua" w:hAnsi="Book Antiqua"/>
          <w:sz w:val="24"/>
          <w:szCs w:val="24"/>
          <w:lang w:val="en-GB"/>
        </w:rPr>
        <w:t>g/mL) had no effect on HCC cells</w:t>
      </w:r>
      <w:r w:rsidR="005E2781" w:rsidRPr="00D23333">
        <w:rPr>
          <w:rFonts w:ascii="Book Antiqua" w:hAnsi="Book Antiqua"/>
          <w:sz w:val="24"/>
          <w:szCs w:val="24"/>
          <w:lang w:val="en-GB"/>
        </w:rPr>
        <w:fldChar w:fldCharType="begin">
          <w:fldData xml:space="preserve">PEVuZE5vdGU+PENpdGU+PEF1dGhvcj5aaGFuZzwvQXV0aG9yPjxZZWFyPjIwMTQ8L1llYXI+PFJl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</w:fldData>
        </w:fldChar>
      </w:r>
      <w:r w:rsidR="00154B36" w:rsidRPr="00D23333">
        <w:rPr>
          <w:rFonts w:ascii="Book Antiqua" w:hAnsi="Book Antiqua"/>
          <w:sz w:val="24"/>
          <w:szCs w:val="24"/>
          <w:lang w:val="en-GB"/>
        </w:rPr>
        <w:instrText xml:space="preserve"> ADDIN EN.CITE </w:instrText>
      </w:r>
      <w:r w:rsidR="00154B36" w:rsidRPr="00D23333">
        <w:rPr>
          <w:rFonts w:ascii="Book Antiqua" w:hAnsi="Book Antiqua"/>
          <w:sz w:val="24"/>
          <w:szCs w:val="24"/>
          <w:lang w:val="en-GB"/>
        </w:rPr>
        <w:fldChar w:fldCharType="begin">
          <w:fldData xml:space="preserve">PEVuZE5vdGU+PENpdGU+PEF1dGhvcj5aaGFuZzwvQXV0aG9yPjxZZWFyPjIwMTQ8L1llYXI+PFJl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</w:fldData>
        </w:fldChar>
      </w:r>
      <w:r w:rsidR="00154B36" w:rsidRPr="00D23333">
        <w:rPr>
          <w:rFonts w:ascii="Book Antiqua" w:hAnsi="Book Antiqua"/>
          <w:sz w:val="24"/>
          <w:szCs w:val="24"/>
          <w:lang w:val="en-GB"/>
        </w:rPr>
        <w:instrText xml:space="preserve"> ADDIN EN.CITE.DATA </w:instrText>
      </w:r>
      <w:r w:rsidR="00154B36" w:rsidRPr="00D23333">
        <w:rPr>
          <w:rFonts w:ascii="Book Antiqua" w:hAnsi="Book Antiqua"/>
          <w:sz w:val="24"/>
          <w:szCs w:val="24"/>
          <w:lang w:val="en-GB"/>
        </w:rPr>
      </w:r>
      <w:r w:rsidR="00154B36" w:rsidRPr="00D23333">
        <w:rPr>
          <w:rFonts w:ascii="Book Antiqua" w:hAnsi="Book Antiqua"/>
          <w:sz w:val="24"/>
          <w:szCs w:val="24"/>
          <w:lang w:val="en-GB"/>
        </w:rPr>
        <w:fldChar w:fldCharType="end"/>
      </w:r>
      <w:r w:rsidR="005E2781" w:rsidRPr="00D23333">
        <w:rPr>
          <w:rFonts w:ascii="Book Antiqua" w:hAnsi="Book Antiqua"/>
          <w:sz w:val="24"/>
          <w:szCs w:val="24"/>
          <w:lang w:val="en-GB"/>
        </w:rPr>
      </w:r>
      <w:r w:rsidR="005E2781" w:rsidRPr="00D23333">
        <w:rPr>
          <w:rFonts w:ascii="Book Antiqua" w:hAnsi="Book Antiqua"/>
          <w:sz w:val="24"/>
          <w:szCs w:val="24"/>
          <w:lang w:val="en-GB"/>
        </w:rPr>
        <w:fldChar w:fldCharType="separate"/>
      </w:r>
      <w:r w:rsidR="00154B36" w:rsidRPr="00D23333">
        <w:rPr>
          <w:rFonts w:ascii="Book Antiqua" w:hAnsi="Book Antiqua"/>
          <w:noProof/>
          <w:sz w:val="24"/>
          <w:szCs w:val="24"/>
          <w:vertAlign w:val="superscript"/>
          <w:lang w:val="en-GB"/>
        </w:rPr>
        <w:t>[71]</w:t>
      </w:r>
      <w:r w:rsidR="005E2781" w:rsidRPr="00D23333">
        <w:rPr>
          <w:rFonts w:ascii="Book Antiqua" w:hAnsi="Book Antiqua"/>
          <w:sz w:val="24"/>
          <w:szCs w:val="24"/>
          <w:lang w:val="en-GB"/>
        </w:rPr>
        <w:fldChar w:fldCharType="end"/>
      </w:r>
      <w:r w:rsidR="00104CE5" w:rsidRPr="00D23333">
        <w:rPr>
          <w:rFonts w:ascii="Book Antiqua" w:hAnsi="Book Antiqua"/>
          <w:sz w:val="24"/>
          <w:szCs w:val="24"/>
          <w:lang w:val="en-GB"/>
        </w:rPr>
        <w:t>.</w:t>
      </w:r>
      <w:r w:rsidR="005D306C">
        <w:rPr>
          <w:rFonts w:ascii="Book Antiqua" w:hAnsi="Book Antiqua"/>
          <w:sz w:val="24"/>
          <w:szCs w:val="24"/>
          <w:lang w:val="en-GB"/>
        </w:rPr>
        <w:t xml:space="preserve"> </w:t>
      </w:r>
    </w:p>
    <w:p w:rsidR="00B444AD" w:rsidRPr="00D23333" w:rsidRDefault="00920364" w:rsidP="00543BB6">
      <w:pPr>
        <w:adjustRightInd w:val="0"/>
        <w:snapToGrid w:val="0"/>
        <w:spacing w:after="0" w:line="360" w:lineRule="auto"/>
        <w:ind w:firstLine="709"/>
        <w:jc w:val="both"/>
        <w:rPr>
          <w:rFonts w:ascii="Book Antiqua" w:hAnsi="Book Antiqua"/>
          <w:sz w:val="24"/>
          <w:szCs w:val="24"/>
          <w:lang w:val="en-GB"/>
        </w:rPr>
      </w:pPr>
      <w:r w:rsidRPr="00D23333">
        <w:rPr>
          <w:rFonts w:ascii="Book Antiqua" w:hAnsi="Book Antiqua"/>
          <w:sz w:val="24"/>
          <w:szCs w:val="24"/>
          <w:lang w:val="en-GB"/>
        </w:rPr>
        <w:t xml:space="preserve">Additionally, this pathway from TLR9 signalling to </w:t>
      </w:r>
      <w:r w:rsidR="00535BF2" w:rsidRPr="00D23333">
        <w:rPr>
          <w:rFonts w:ascii="Book Antiqua" w:hAnsi="Book Antiqua"/>
          <w:sz w:val="24"/>
          <w:szCs w:val="24"/>
          <w:lang w:val="en-GB"/>
        </w:rPr>
        <w:t>carcino</w:t>
      </w:r>
      <w:r w:rsidR="0003077E" w:rsidRPr="00D23333">
        <w:rPr>
          <w:rFonts w:ascii="Book Antiqua" w:hAnsi="Book Antiqua"/>
          <w:sz w:val="24"/>
          <w:szCs w:val="24"/>
          <w:lang w:val="en-GB"/>
        </w:rPr>
        <w:t>genesis is supported by</w:t>
      </w:r>
      <w:r w:rsidR="00535BF2" w:rsidRPr="00D23333">
        <w:rPr>
          <w:rFonts w:ascii="Book Antiqua" w:hAnsi="Book Antiqua"/>
          <w:sz w:val="24"/>
          <w:szCs w:val="24"/>
          <w:lang w:val="en-GB"/>
        </w:rPr>
        <w:t xml:space="preserve"> HMGB1. We have already seen that HMGB1 and hypoxia could influence </w:t>
      </w:r>
      <w:r w:rsidR="00B87780" w:rsidRPr="00D23333">
        <w:rPr>
          <w:rFonts w:ascii="Book Antiqua" w:hAnsi="Book Antiqua"/>
          <w:sz w:val="24"/>
          <w:szCs w:val="24"/>
          <w:lang w:val="en-GB"/>
        </w:rPr>
        <w:t>tumorigenesis</w:t>
      </w:r>
      <w:r w:rsidR="00535BF2" w:rsidRPr="00D23333">
        <w:rPr>
          <w:rFonts w:ascii="Book Antiqua" w:hAnsi="Book Antiqua"/>
          <w:sz w:val="24"/>
          <w:szCs w:val="24"/>
          <w:lang w:val="en-GB"/>
        </w:rPr>
        <w:t xml:space="preserve"> through different TLRs. Interestingly, they are, also, both involved with TLR9. </w:t>
      </w:r>
      <w:r w:rsidR="00594CE7" w:rsidRPr="00D23333">
        <w:rPr>
          <w:rFonts w:ascii="Book Antiqua" w:hAnsi="Book Antiqua"/>
          <w:sz w:val="24"/>
          <w:szCs w:val="24"/>
          <w:lang w:val="en-GB"/>
        </w:rPr>
        <w:t xml:space="preserve">It was seen that </w:t>
      </w:r>
      <w:r w:rsidR="0003077E" w:rsidRPr="00D23333">
        <w:rPr>
          <w:rFonts w:ascii="Book Antiqua" w:hAnsi="Book Antiqua"/>
          <w:sz w:val="24"/>
          <w:szCs w:val="24"/>
          <w:lang w:val="en-GB"/>
        </w:rPr>
        <w:t>along with TLR9 overexpression,</w:t>
      </w:r>
      <w:r w:rsidR="00594CE7" w:rsidRPr="00D23333">
        <w:rPr>
          <w:rFonts w:ascii="Book Antiqua" w:hAnsi="Book Antiqua"/>
          <w:sz w:val="24"/>
          <w:szCs w:val="24"/>
          <w:lang w:val="en-GB"/>
        </w:rPr>
        <w:t xml:space="preserve"> hypoxic cancer cells</w:t>
      </w:r>
      <w:r w:rsidR="0003077E" w:rsidRPr="00D23333">
        <w:rPr>
          <w:rFonts w:ascii="Book Antiqua" w:hAnsi="Book Antiqua"/>
          <w:sz w:val="24"/>
          <w:szCs w:val="24"/>
          <w:lang w:val="en-GB"/>
        </w:rPr>
        <w:t xml:space="preserve"> accumulate structurally and functionally abnormal </w:t>
      </w:r>
      <w:r w:rsidR="006125F9" w:rsidRPr="00D23333">
        <w:rPr>
          <w:rFonts w:ascii="Book Antiqua" w:hAnsi="Book Antiqua"/>
          <w:sz w:val="24"/>
          <w:szCs w:val="24"/>
          <w:lang w:val="en-GB"/>
        </w:rPr>
        <w:t>mitochondria, which</w:t>
      </w:r>
      <w:r w:rsidR="0003077E" w:rsidRPr="00D23333">
        <w:rPr>
          <w:rFonts w:ascii="Book Antiqua" w:hAnsi="Book Antiqua"/>
          <w:sz w:val="24"/>
          <w:szCs w:val="24"/>
          <w:lang w:val="en-GB"/>
        </w:rPr>
        <w:t xml:space="preserve"> release mitochondrial DNA</w:t>
      </w:r>
      <w:r w:rsidR="006125F9" w:rsidRPr="00D23333">
        <w:rPr>
          <w:rFonts w:ascii="Book Antiqua" w:hAnsi="Book Antiqua"/>
          <w:sz w:val="24"/>
          <w:szCs w:val="24"/>
          <w:lang w:val="en-GB"/>
        </w:rPr>
        <w:t xml:space="preserve"> (</w:t>
      </w:r>
      <w:proofErr w:type="spellStart"/>
      <w:r w:rsidR="006125F9" w:rsidRPr="00D23333">
        <w:rPr>
          <w:rFonts w:ascii="Book Antiqua" w:hAnsi="Book Antiqua"/>
          <w:sz w:val="24"/>
          <w:szCs w:val="24"/>
          <w:lang w:val="en-GB"/>
        </w:rPr>
        <w:t>mt</w:t>
      </w:r>
      <w:proofErr w:type="spellEnd"/>
      <w:r w:rsidR="006125F9" w:rsidRPr="00D23333">
        <w:rPr>
          <w:rFonts w:ascii="Book Antiqua" w:hAnsi="Book Antiqua"/>
          <w:sz w:val="24"/>
          <w:szCs w:val="24"/>
          <w:lang w:val="en-GB"/>
        </w:rPr>
        <w:t>-DNA)</w:t>
      </w:r>
      <w:r w:rsidR="0003077E" w:rsidRPr="00D23333">
        <w:rPr>
          <w:rFonts w:ascii="Book Antiqua" w:hAnsi="Book Antiqua"/>
          <w:sz w:val="24"/>
          <w:szCs w:val="24"/>
          <w:lang w:val="en-GB"/>
        </w:rPr>
        <w:t xml:space="preserve"> to the cytosol</w:t>
      </w:r>
      <w:r w:rsidR="006125F9" w:rsidRPr="00D23333">
        <w:rPr>
          <w:rFonts w:ascii="Book Antiqua" w:hAnsi="Book Antiqua"/>
          <w:sz w:val="24"/>
          <w:szCs w:val="24"/>
          <w:lang w:val="en-GB"/>
        </w:rPr>
        <w:t>,</w:t>
      </w:r>
      <w:r w:rsidR="0003077E" w:rsidRPr="00D23333">
        <w:rPr>
          <w:rFonts w:ascii="Book Antiqua" w:hAnsi="Book Antiqua"/>
          <w:sz w:val="24"/>
          <w:szCs w:val="24"/>
          <w:lang w:val="en-GB"/>
        </w:rPr>
        <w:t xml:space="preserve"> and induce translocation of HMGB1 from nucleus to cytoplasm</w:t>
      </w:r>
      <w:r w:rsidR="005E2781" w:rsidRPr="00D23333">
        <w:rPr>
          <w:rFonts w:ascii="Book Antiqua" w:hAnsi="Book Antiqua"/>
          <w:sz w:val="24"/>
          <w:szCs w:val="24"/>
          <w:lang w:val="en-GB"/>
        </w:rPr>
        <w:fldChar w:fldCharType="begin">
          <w:fldData xml:space="preserve">PEVuZE5vdGU+PENpdGU+PEF1dGhvcj5MaXU8L0F1dGhvcj48WWVhcj4yMDE1PC9ZZWFyPjxSZWNO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</w:fldData>
        </w:fldChar>
      </w:r>
      <w:r w:rsidR="00154B36" w:rsidRPr="00D23333">
        <w:rPr>
          <w:rFonts w:ascii="Book Antiqua" w:hAnsi="Book Antiqua"/>
          <w:sz w:val="24"/>
          <w:szCs w:val="24"/>
          <w:lang w:val="en-GB"/>
        </w:rPr>
        <w:instrText xml:space="preserve"> ADDIN EN.CITE </w:instrText>
      </w:r>
      <w:r w:rsidR="00154B36" w:rsidRPr="00D23333">
        <w:rPr>
          <w:rFonts w:ascii="Book Antiqua" w:hAnsi="Book Antiqua"/>
          <w:sz w:val="24"/>
          <w:szCs w:val="24"/>
          <w:lang w:val="en-GB"/>
        </w:rPr>
        <w:fldChar w:fldCharType="begin">
          <w:fldData xml:space="preserve">PEVuZE5vdGU+PENpdGU+PEF1dGhvcj5MaXU8L0F1dGhvcj48WWVhcj4yMDE1PC9ZZWFyPjxSZWNO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</w:fldData>
        </w:fldChar>
      </w:r>
      <w:r w:rsidR="00154B36" w:rsidRPr="00D23333">
        <w:rPr>
          <w:rFonts w:ascii="Book Antiqua" w:hAnsi="Book Antiqua"/>
          <w:sz w:val="24"/>
          <w:szCs w:val="24"/>
          <w:lang w:val="en-GB"/>
        </w:rPr>
        <w:instrText xml:space="preserve"> ADDIN EN.CITE.DATA </w:instrText>
      </w:r>
      <w:r w:rsidR="00154B36" w:rsidRPr="00D23333">
        <w:rPr>
          <w:rFonts w:ascii="Book Antiqua" w:hAnsi="Book Antiqua"/>
          <w:sz w:val="24"/>
          <w:szCs w:val="24"/>
          <w:lang w:val="en-GB"/>
        </w:rPr>
      </w:r>
      <w:r w:rsidR="00154B36" w:rsidRPr="00D23333">
        <w:rPr>
          <w:rFonts w:ascii="Book Antiqua" w:hAnsi="Book Antiqua"/>
          <w:sz w:val="24"/>
          <w:szCs w:val="24"/>
          <w:lang w:val="en-GB"/>
        </w:rPr>
        <w:fldChar w:fldCharType="end"/>
      </w:r>
      <w:r w:rsidR="005E2781" w:rsidRPr="00D23333">
        <w:rPr>
          <w:rFonts w:ascii="Book Antiqua" w:hAnsi="Book Antiqua"/>
          <w:sz w:val="24"/>
          <w:szCs w:val="24"/>
          <w:lang w:val="en-GB"/>
        </w:rPr>
      </w:r>
      <w:r w:rsidR="005E2781" w:rsidRPr="00D23333">
        <w:rPr>
          <w:rFonts w:ascii="Book Antiqua" w:hAnsi="Book Antiqua"/>
          <w:sz w:val="24"/>
          <w:szCs w:val="24"/>
          <w:lang w:val="en-GB"/>
        </w:rPr>
        <w:fldChar w:fldCharType="separate"/>
      </w:r>
      <w:r w:rsidR="00154B36" w:rsidRPr="00D23333">
        <w:rPr>
          <w:rFonts w:ascii="Book Antiqua" w:hAnsi="Book Antiqua"/>
          <w:noProof/>
          <w:sz w:val="24"/>
          <w:szCs w:val="24"/>
          <w:vertAlign w:val="superscript"/>
          <w:lang w:val="en-GB"/>
        </w:rPr>
        <w:t>[69]</w:t>
      </w:r>
      <w:r w:rsidR="005E2781" w:rsidRPr="00D23333">
        <w:rPr>
          <w:rFonts w:ascii="Book Antiqua" w:hAnsi="Book Antiqua"/>
          <w:sz w:val="24"/>
          <w:szCs w:val="24"/>
          <w:lang w:val="en-GB"/>
        </w:rPr>
        <w:fldChar w:fldCharType="end"/>
      </w:r>
      <w:r w:rsidR="0003077E" w:rsidRPr="00D23333">
        <w:rPr>
          <w:rFonts w:ascii="Book Antiqua" w:hAnsi="Book Antiqua"/>
          <w:sz w:val="24"/>
          <w:szCs w:val="24"/>
          <w:lang w:val="en-GB"/>
        </w:rPr>
        <w:t xml:space="preserve">. </w:t>
      </w:r>
      <w:r w:rsidR="006125F9" w:rsidRPr="00D23333">
        <w:rPr>
          <w:rFonts w:ascii="Book Antiqua" w:hAnsi="Book Antiqua"/>
          <w:sz w:val="24"/>
          <w:szCs w:val="24"/>
          <w:lang w:val="en-GB"/>
        </w:rPr>
        <w:t xml:space="preserve">The role of HMGB1 as a promoter of </w:t>
      </w:r>
      <w:r w:rsidR="004B00A1" w:rsidRPr="00D23333">
        <w:rPr>
          <w:rFonts w:ascii="Book Antiqua" w:hAnsi="Book Antiqua"/>
          <w:sz w:val="24"/>
          <w:szCs w:val="24"/>
          <w:lang w:val="en-GB"/>
        </w:rPr>
        <w:t>invasion, metastasis and angiogenesis when its location is extracellular is not new</w:t>
      </w:r>
      <w:r w:rsidR="005E2781" w:rsidRPr="00D23333">
        <w:rPr>
          <w:rFonts w:ascii="Book Antiqua" w:hAnsi="Book Antiqua"/>
          <w:sz w:val="24"/>
          <w:szCs w:val="24"/>
          <w:lang w:val="en-GB"/>
        </w:rPr>
        <w:fldChar w:fldCharType="begin">
          <w:fldData xml:space="preserve">PEVuZE5vdGU+PENpdGU+PEF1dGhvcj5LYW5nPC9BdXRob3I+PFllYXI+MjAxMzwvWWVhcj48UmVj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</w:fldData>
        </w:fldChar>
      </w:r>
      <w:r w:rsidR="00154B36" w:rsidRPr="00D23333">
        <w:rPr>
          <w:rFonts w:ascii="Book Antiqua" w:hAnsi="Book Antiqua"/>
          <w:sz w:val="24"/>
          <w:szCs w:val="24"/>
          <w:lang w:val="en-GB"/>
        </w:rPr>
        <w:instrText xml:space="preserve"> ADDIN EN.CITE </w:instrText>
      </w:r>
      <w:r w:rsidR="00154B36" w:rsidRPr="00D23333">
        <w:rPr>
          <w:rFonts w:ascii="Book Antiqua" w:hAnsi="Book Antiqua"/>
          <w:sz w:val="24"/>
          <w:szCs w:val="24"/>
          <w:lang w:val="en-GB"/>
        </w:rPr>
        <w:fldChar w:fldCharType="begin">
          <w:fldData xml:space="preserve">PEVuZE5vdGU+PENpdGU+PEF1dGhvcj5LYW5nPC9BdXRob3I+PFllYXI+MjAxMzwvWWVhcj48UmVj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</w:fldData>
        </w:fldChar>
      </w:r>
      <w:r w:rsidR="00154B36" w:rsidRPr="00D23333">
        <w:rPr>
          <w:rFonts w:ascii="Book Antiqua" w:hAnsi="Book Antiqua"/>
          <w:sz w:val="24"/>
          <w:szCs w:val="24"/>
          <w:lang w:val="en-GB"/>
        </w:rPr>
        <w:instrText xml:space="preserve"> ADDIN EN.CITE.DATA </w:instrText>
      </w:r>
      <w:r w:rsidR="00154B36" w:rsidRPr="00D23333">
        <w:rPr>
          <w:rFonts w:ascii="Book Antiqua" w:hAnsi="Book Antiqua"/>
          <w:sz w:val="24"/>
          <w:szCs w:val="24"/>
          <w:lang w:val="en-GB"/>
        </w:rPr>
      </w:r>
      <w:r w:rsidR="00154B36" w:rsidRPr="00D23333">
        <w:rPr>
          <w:rFonts w:ascii="Book Antiqua" w:hAnsi="Book Antiqua"/>
          <w:sz w:val="24"/>
          <w:szCs w:val="24"/>
          <w:lang w:val="en-GB"/>
        </w:rPr>
        <w:fldChar w:fldCharType="end"/>
      </w:r>
      <w:r w:rsidR="005E2781" w:rsidRPr="00D23333">
        <w:rPr>
          <w:rFonts w:ascii="Book Antiqua" w:hAnsi="Book Antiqua"/>
          <w:sz w:val="24"/>
          <w:szCs w:val="24"/>
          <w:lang w:val="en-GB"/>
        </w:rPr>
      </w:r>
      <w:r w:rsidR="005E2781" w:rsidRPr="00D23333">
        <w:rPr>
          <w:rFonts w:ascii="Book Antiqua" w:hAnsi="Book Antiqua"/>
          <w:sz w:val="24"/>
          <w:szCs w:val="24"/>
          <w:lang w:val="en-GB"/>
        </w:rPr>
        <w:fldChar w:fldCharType="separate"/>
      </w:r>
      <w:r w:rsidR="00154B36" w:rsidRPr="00D23333">
        <w:rPr>
          <w:rFonts w:ascii="Book Antiqua" w:hAnsi="Book Antiqua"/>
          <w:noProof/>
          <w:sz w:val="24"/>
          <w:szCs w:val="24"/>
          <w:vertAlign w:val="superscript"/>
          <w:lang w:val="en-GB"/>
        </w:rPr>
        <w:t>[72]</w:t>
      </w:r>
      <w:r w:rsidR="005E2781" w:rsidRPr="00D23333">
        <w:rPr>
          <w:rFonts w:ascii="Book Antiqua" w:hAnsi="Book Antiqua"/>
          <w:sz w:val="24"/>
          <w:szCs w:val="24"/>
          <w:lang w:val="en-GB"/>
        </w:rPr>
        <w:fldChar w:fldCharType="end"/>
      </w:r>
      <w:r w:rsidR="004B00A1" w:rsidRPr="00D23333">
        <w:rPr>
          <w:rFonts w:ascii="Book Antiqua" w:hAnsi="Book Antiqua"/>
          <w:sz w:val="24"/>
          <w:szCs w:val="24"/>
          <w:lang w:val="en-GB"/>
        </w:rPr>
        <w:t xml:space="preserve">. However, Liu </w:t>
      </w:r>
      <w:r w:rsidR="004B00A1" w:rsidRPr="00D23333">
        <w:rPr>
          <w:rFonts w:ascii="Book Antiqua" w:hAnsi="Book Antiqua"/>
          <w:i/>
          <w:sz w:val="24"/>
          <w:szCs w:val="24"/>
          <w:lang w:val="en-GB"/>
        </w:rPr>
        <w:t>et al</w:t>
      </w:r>
      <w:r w:rsidR="00AD7104" w:rsidRPr="00D23333">
        <w:rPr>
          <w:rFonts w:ascii="Book Antiqua" w:hAnsi="Book Antiqua"/>
          <w:sz w:val="24"/>
          <w:szCs w:val="24"/>
          <w:lang w:val="en-GB"/>
        </w:rPr>
        <w:fldChar w:fldCharType="begin">
          <w:fldData xml:space="preserve">PEVuZE5vdGU+PENpdGU+PEF1dGhvcj5MaXU8L0F1dGhvcj48WWVhcj4yMDE1PC9ZZWFyPjxSZWNO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</w:fldData>
        </w:fldChar>
      </w:r>
      <w:r w:rsidR="00AD7104" w:rsidRPr="00D23333">
        <w:rPr>
          <w:rFonts w:ascii="Book Antiqua" w:hAnsi="Book Antiqua"/>
          <w:sz w:val="24"/>
          <w:szCs w:val="24"/>
          <w:lang w:val="en-GB"/>
        </w:rPr>
        <w:instrText xml:space="preserve"> ADDIN EN.CITE </w:instrText>
      </w:r>
      <w:r w:rsidR="00AD7104" w:rsidRPr="00D23333">
        <w:rPr>
          <w:rFonts w:ascii="Book Antiqua" w:hAnsi="Book Antiqua"/>
          <w:sz w:val="24"/>
          <w:szCs w:val="24"/>
          <w:lang w:val="en-GB"/>
        </w:rPr>
        <w:fldChar w:fldCharType="begin">
          <w:fldData xml:space="preserve">PEVuZE5vdGU+PENpdGU+PEF1dGhvcj5MaXU8L0F1dGhvcj48WWVhcj4yMDE1PC9ZZWFyPjxSZWNO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</w:fldData>
        </w:fldChar>
      </w:r>
      <w:r w:rsidR="00AD7104" w:rsidRPr="00D23333">
        <w:rPr>
          <w:rFonts w:ascii="Book Antiqua" w:hAnsi="Book Antiqua"/>
          <w:sz w:val="24"/>
          <w:szCs w:val="24"/>
          <w:lang w:val="en-GB"/>
        </w:rPr>
        <w:instrText xml:space="preserve"> ADDIN EN.CITE.DATA </w:instrText>
      </w:r>
      <w:r w:rsidR="00AD7104" w:rsidRPr="00D23333">
        <w:rPr>
          <w:rFonts w:ascii="Book Antiqua" w:hAnsi="Book Antiqua"/>
          <w:sz w:val="24"/>
          <w:szCs w:val="24"/>
          <w:lang w:val="en-GB"/>
        </w:rPr>
      </w:r>
      <w:r w:rsidR="00AD7104" w:rsidRPr="00D23333">
        <w:rPr>
          <w:rFonts w:ascii="Book Antiqua" w:hAnsi="Book Antiqua"/>
          <w:sz w:val="24"/>
          <w:szCs w:val="24"/>
          <w:lang w:val="en-GB"/>
        </w:rPr>
        <w:fldChar w:fldCharType="end"/>
      </w:r>
      <w:r w:rsidR="00AD7104" w:rsidRPr="00D23333">
        <w:rPr>
          <w:rFonts w:ascii="Book Antiqua" w:hAnsi="Book Antiqua"/>
          <w:sz w:val="24"/>
          <w:szCs w:val="24"/>
          <w:lang w:val="en-GB"/>
        </w:rPr>
      </w:r>
      <w:r w:rsidR="00AD7104" w:rsidRPr="00D23333">
        <w:rPr>
          <w:rFonts w:ascii="Book Antiqua" w:hAnsi="Book Antiqua"/>
          <w:sz w:val="24"/>
          <w:szCs w:val="24"/>
          <w:lang w:val="en-GB"/>
        </w:rPr>
        <w:fldChar w:fldCharType="separate"/>
      </w:r>
      <w:r w:rsidR="00AD7104" w:rsidRPr="00D23333">
        <w:rPr>
          <w:rFonts w:ascii="Book Antiqua" w:hAnsi="Book Antiqua"/>
          <w:noProof/>
          <w:sz w:val="24"/>
          <w:szCs w:val="24"/>
          <w:vertAlign w:val="superscript"/>
          <w:lang w:val="en-GB"/>
        </w:rPr>
        <w:t>[69]</w:t>
      </w:r>
      <w:r w:rsidR="00AD7104" w:rsidRPr="00D23333">
        <w:rPr>
          <w:rFonts w:ascii="Book Antiqua" w:hAnsi="Book Antiqua"/>
          <w:sz w:val="24"/>
          <w:szCs w:val="24"/>
          <w:lang w:val="en-GB"/>
        </w:rPr>
        <w:fldChar w:fldCharType="end"/>
      </w:r>
      <w:r w:rsidR="004B00A1" w:rsidRPr="00D23333">
        <w:rPr>
          <w:rFonts w:ascii="Book Antiqua" w:hAnsi="Book Antiqua"/>
          <w:sz w:val="24"/>
          <w:szCs w:val="24"/>
          <w:lang w:val="en-GB"/>
        </w:rPr>
        <w:t xml:space="preserve"> revealed that, on top of this,</w:t>
      </w:r>
      <w:r w:rsidR="0003077E" w:rsidRPr="00D23333">
        <w:rPr>
          <w:rFonts w:ascii="Book Antiqua" w:hAnsi="Book Antiqua"/>
          <w:sz w:val="24"/>
          <w:szCs w:val="24"/>
          <w:lang w:val="en-GB"/>
        </w:rPr>
        <w:t xml:space="preserve"> </w:t>
      </w:r>
      <w:r w:rsidR="006125F9" w:rsidRPr="00D23333">
        <w:rPr>
          <w:rFonts w:ascii="Book Antiqua" w:hAnsi="Book Antiqua"/>
          <w:sz w:val="24"/>
          <w:szCs w:val="24"/>
          <w:lang w:val="en-GB"/>
        </w:rPr>
        <w:t>a</w:t>
      </w:r>
      <w:r w:rsidR="004410AF" w:rsidRPr="00D23333">
        <w:rPr>
          <w:rFonts w:ascii="Book Antiqua" w:hAnsi="Book Antiqua"/>
          <w:sz w:val="24"/>
          <w:szCs w:val="24"/>
          <w:lang w:val="en-GB"/>
        </w:rPr>
        <w:t>n cytoplasmatic</w:t>
      </w:r>
      <w:r w:rsidR="006125F9" w:rsidRPr="00D23333">
        <w:rPr>
          <w:rFonts w:ascii="Book Antiqua" w:hAnsi="Book Antiqua"/>
          <w:sz w:val="24"/>
          <w:szCs w:val="24"/>
          <w:lang w:val="en-GB"/>
        </w:rPr>
        <w:t xml:space="preserve"> HMGB1-mtDNA interaction is required for complete activation of TLR9 signalling cascade</w:t>
      </w:r>
      <w:r w:rsidR="004B00A1" w:rsidRPr="00D23333">
        <w:rPr>
          <w:rFonts w:ascii="Book Antiqua" w:hAnsi="Book Antiqua"/>
          <w:sz w:val="24"/>
          <w:szCs w:val="24"/>
          <w:lang w:val="en-GB"/>
        </w:rPr>
        <w:t xml:space="preserve"> and therefore essential for HCC cells to proliferate under hypoxic conditions</w:t>
      </w:r>
      <w:r w:rsidR="006125F9" w:rsidRPr="00D23333">
        <w:rPr>
          <w:rFonts w:ascii="Book Antiqua" w:hAnsi="Book Antiqua"/>
          <w:sz w:val="24"/>
          <w:szCs w:val="24"/>
          <w:lang w:val="en-GB"/>
        </w:rPr>
        <w:t xml:space="preserve">. </w:t>
      </w:r>
      <w:r w:rsidR="004B00A1" w:rsidRPr="00D23333">
        <w:rPr>
          <w:rFonts w:ascii="Book Antiqua" w:hAnsi="Book Antiqua"/>
          <w:sz w:val="24"/>
          <w:szCs w:val="24"/>
          <w:lang w:val="en-GB"/>
        </w:rPr>
        <w:t>The underlying mechanism in this pro</w:t>
      </w:r>
      <w:r w:rsidR="00B87780" w:rsidRPr="00D23333">
        <w:rPr>
          <w:rFonts w:ascii="Book Antiqua" w:hAnsi="Book Antiqua"/>
          <w:sz w:val="24"/>
          <w:szCs w:val="24"/>
          <w:lang w:val="en-GB"/>
        </w:rPr>
        <w:t>-</w:t>
      </w:r>
      <w:r w:rsidR="004B00A1" w:rsidRPr="00D23333">
        <w:rPr>
          <w:rFonts w:ascii="Book Antiqua" w:hAnsi="Book Antiqua"/>
          <w:sz w:val="24"/>
          <w:szCs w:val="24"/>
          <w:lang w:val="en-GB"/>
        </w:rPr>
        <w:t>tumorigenic pathway lies</w:t>
      </w:r>
      <w:r w:rsidR="006D3163" w:rsidRPr="00D23333">
        <w:rPr>
          <w:rFonts w:ascii="Book Antiqua" w:hAnsi="Book Antiqua"/>
          <w:sz w:val="24"/>
          <w:szCs w:val="24"/>
          <w:lang w:val="en-GB"/>
        </w:rPr>
        <w:t xml:space="preserve"> in MAPKs activation –</w:t>
      </w:r>
      <w:r w:rsidR="00282B72" w:rsidRPr="00D23333">
        <w:rPr>
          <w:rFonts w:ascii="Book Antiqua" w:hAnsi="Book Antiqua"/>
          <w:sz w:val="24"/>
          <w:szCs w:val="24"/>
          <w:lang w:val="en-GB"/>
        </w:rPr>
        <w:t xml:space="preserve"> fundamental</w:t>
      </w:r>
      <w:r w:rsidR="006D3163" w:rsidRPr="00D23333">
        <w:rPr>
          <w:rFonts w:ascii="Book Antiqua" w:hAnsi="Book Antiqua"/>
          <w:sz w:val="24"/>
          <w:szCs w:val="24"/>
          <w:lang w:val="en-GB"/>
        </w:rPr>
        <w:t xml:space="preserve"> in</w:t>
      </w:r>
      <w:r w:rsidR="00282B72" w:rsidRPr="00D23333">
        <w:rPr>
          <w:rFonts w:ascii="Book Antiqua" w:hAnsi="Book Antiqua"/>
          <w:sz w:val="24"/>
          <w:szCs w:val="24"/>
          <w:lang w:val="en-GB"/>
        </w:rPr>
        <w:t xml:space="preserve"> growth, proliferation, differentiation and migration</w:t>
      </w:r>
      <w:r w:rsidR="005E2781" w:rsidRPr="00D23333">
        <w:rPr>
          <w:rFonts w:ascii="Book Antiqua" w:hAnsi="Book Antiqua"/>
          <w:sz w:val="24"/>
          <w:szCs w:val="24"/>
          <w:lang w:val="en-GB"/>
        </w:rPr>
        <w:fldChar w:fldCharType="begin"/>
      </w:r>
      <w:r w:rsidR="00154B36" w:rsidRPr="00D23333">
        <w:rPr>
          <w:rFonts w:ascii="Book Antiqua" w:hAnsi="Book Antiqua"/>
          <w:sz w:val="24"/>
          <w:szCs w:val="24"/>
          <w:lang w:val="en-GB"/>
        </w:rPr>
        <w:instrText xml:space="preserve"> ADDIN EN.CITE &lt;EndNote&gt;&lt;Cite&gt;&lt;Author&gt;Dhillon&lt;/Author&gt;&lt;Year&gt;2007&lt;/Year&gt;&lt;RecNum&gt;52&lt;/RecNum&gt;&lt;DisplayText&gt;&lt;style face="superscript"&gt;[73]&lt;/style&gt;&lt;/DisplayText&gt;&lt;record&gt;&lt;rec-number&gt;52&lt;/rec-number&gt;&lt;foreign-keys&gt;&lt;key app="EN" db-id="feddvppdctpwv7efa28prrto9999frxw0swv" timestamp="1431030289"&gt;52&lt;/key&gt;&lt;/foreign-keys&gt;&lt;ref-type name="Journal Article"&gt;17&lt;/ref-type&gt;&lt;contributors&gt;&lt;authors&gt;&lt;author&gt;Dhillon, A. S.&lt;/author&gt;&lt;author&gt;Hagan, S.&lt;/author&gt;&lt;author&gt;Rath, O.&lt;/author&gt;&lt;author&gt;Kolch, W.&lt;/author&gt;&lt;/authors&gt;&lt;/contributors&gt;&lt;auth-address&gt;The Beatson Institute for Cancer Research, Bearsden, Glasgow, UK. a.dhillon@beatson.gla.ac.uk&lt;/auth-address&gt;&lt;titles&gt;&lt;title&gt;MAP kinase signalling pathways in cancer&lt;/title&gt;&lt;secondary-title&gt;Oncogene&lt;/secondary-title&gt;&lt;alt-title&gt;Oncogene&lt;/alt-title&gt;&lt;/titles&gt;&lt;periodical&gt;&lt;full-title&gt;Oncogene&lt;/full-title&gt;&lt;abbr-1&gt;Oncogene&lt;/abbr-1&gt;&lt;/periodical&gt;&lt;alt-periodical&gt;&lt;full-title&gt;Oncogene&lt;/full-title&gt;&lt;abbr-1&gt;Oncogene&lt;/abbr-1&gt;&lt;/alt-periodical&gt;&lt;pages&gt;3279-90&lt;/pages&gt;&lt;volume&gt;26&lt;/volume&gt;&lt;number&gt;22&lt;/number&gt;&lt;keywords&gt;&lt;keyword&gt;Animals&lt;/keyword&gt;&lt;keyword&gt;Humans&lt;/keyword&gt;&lt;keyword&gt;MAP Kinase Signaling System/genetics/*physiology&lt;/keyword&gt;&lt;keyword&gt;Mitogen-Activated Protein Kinases/genetics/*physiology&lt;/keyword&gt;&lt;keyword&gt;Neoplasms/*enzymology/genetics&lt;/keyword&gt;&lt;/keywords&gt;&lt;dates&gt;&lt;year&gt;2007&lt;/year&gt;&lt;pub-dates&gt;&lt;date&gt;May 14&lt;/date&gt;&lt;/pub-dates&gt;&lt;/dates&gt;&lt;isbn&gt;0950-9232 (Print)&amp;#xD;0950-9232 (Linking)&lt;/isbn&gt;&lt;accession-num&gt;17496922&lt;/accession-num&gt;&lt;urls&gt;&lt;related-urls&gt;&lt;url&gt;http://www.ncbi.nlm.nih.gov/pubmed/17496922&lt;/url&gt;&lt;/related-urls&gt;&lt;/urls&gt;&lt;electronic-resource-num&gt;10.1038/sj.onc.1210421&lt;/electronic-resource-num&gt;&lt;/record&gt;&lt;/Cite&gt;&lt;/EndNote&gt;</w:instrText>
      </w:r>
      <w:r w:rsidR="005E2781" w:rsidRPr="00D23333">
        <w:rPr>
          <w:rFonts w:ascii="Book Antiqua" w:hAnsi="Book Antiqua"/>
          <w:sz w:val="24"/>
          <w:szCs w:val="24"/>
          <w:lang w:val="en-GB"/>
        </w:rPr>
        <w:fldChar w:fldCharType="separate"/>
      </w:r>
      <w:r w:rsidR="00154B36" w:rsidRPr="00D23333">
        <w:rPr>
          <w:rFonts w:ascii="Book Antiqua" w:hAnsi="Book Antiqua"/>
          <w:noProof/>
          <w:sz w:val="24"/>
          <w:szCs w:val="24"/>
          <w:vertAlign w:val="superscript"/>
          <w:lang w:val="en-GB"/>
        </w:rPr>
        <w:t>[73]</w:t>
      </w:r>
      <w:r w:rsidR="005E2781" w:rsidRPr="00D23333">
        <w:rPr>
          <w:rFonts w:ascii="Book Antiqua" w:hAnsi="Book Antiqua"/>
          <w:sz w:val="24"/>
          <w:szCs w:val="24"/>
          <w:lang w:val="en-GB"/>
        </w:rPr>
        <w:fldChar w:fldCharType="end"/>
      </w:r>
      <w:r w:rsidR="006D3163" w:rsidRPr="00D23333">
        <w:rPr>
          <w:rFonts w:ascii="Book Antiqua" w:hAnsi="Book Antiqua"/>
          <w:sz w:val="24"/>
          <w:szCs w:val="24"/>
          <w:lang w:val="en-GB"/>
        </w:rPr>
        <w:t xml:space="preserve"> –</w:t>
      </w:r>
      <w:r w:rsidR="00E155CF" w:rsidRPr="00D23333">
        <w:rPr>
          <w:rFonts w:ascii="Book Antiqua" w:hAnsi="Book Antiqua"/>
          <w:sz w:val="24"/>
          <w:szCs w:val="24"/>
          <w:lang w:val="en-GB"/>
        </w:rPr>
        <w:t xml:space="preserve"> and also in </w:t>
      </w:r>
      <w:r w:rsidR="00114853">
        <w:rPr>
          <w:rFonts w:ascii="Book Antiqua" w:hAnsi="Book Antiqua"/>
          <w:sz w:val="24"/>
          <w:szCs w:val="24"/>
          <w:lang w:val="en-GB"/>
        </w:rPr>
        <w:t>NF-</w:t>
      </w:r>
      <w:proofErr w:type="spellStart"/>
      <w:r w:rsidR="00114853">
        <w:rPr>
          <w:rFonts w:ascii="Book Antiqua" w:hAnsi="Book Antiqua"/>
          <w:sz w:val="24"/>
          <w:szCs w:val="24"/>
          <w:lang w:val="en-GB"/>
        </w:rPr>
        <w:t>ĸB</w:t>
      </w:r>
      <w:proofErr w:type="spellEnd"/>
      <w:r w:rsidR="000F54B8" w:rsidRPr="00D23333">
        <w:rPr>
          <w:rFonts w:ascii="Book Antiqua" w:hAnsi="Book Antiqua"/>
          <w:sz w:val="24"/>
          <w:szCs w:val="24"/>
          <w:lang w:val="en-GB"/>
        </w:rPr>
        <w:t xml:space="preserve"> signalling</w:t>
      </w:r>
      <w:r w:rsidR="006D3163" w:rsidRPr="00D23333">
        <w:rPr>
          <w:rFonts w:ascii="Book Antiqua" w:hAnsi="Book Antiqua"/>
          <w:sz w:val="24"/>
          <w:szCs w:val="24"/>
          <w:lang w:val="en-GB"/>
        </w:rPr>
        <w:t xml:space="preserve"> – </w:t>
      </w:r>
      <w:r w:rsidR="000F54B8" w:rsidRPr="00D23333">
        <w:rPr>
          <w:rFonts w:ascii="Book Antiqua" w:hAnsi="Book Antiqua"/>
          <w:sz w:val="24"/>
          <w:szCs w:val="24"/>
          <w:lang w:val="en-GB"/>
        </w:rPr>
        <w:t>capable of suppressing apoptosis in response to stress</w:t>
      </w:r>
      <w:r w:rsidR="005E2781" w:rsidRPr="00D23333">
        <w:rPr>
          <w:rFonts w:ascii="Book Antiqua" w:hAnsi="Book Antiqua"/>
          <w:sz w:val="24"/>
          <w:szCs w:val="24"/>
          <w:lang w:val="en-GB"/>
        </w:rPr>
        <w:fldChar w:fldCharType="begin"/>
      </w:r>
      <w:r w:rsidR="00154B36" w:rsidRPr="00D23333">
        <w:rPr>
          <w:rFonts w:ascii="Book Antiqua" w:hAnsi="Book Antiqua"/>
          <w:sz w:val="24"/>
          <w:szCs w:val="24"/>
          <w:lang w:val="en-GB"/>
        </w:rPr>
        <w:instrText xml:space="preserve"> ADDIN EN.CITE &lt;EndNote&gt;&lt;Cite&gt;&lt;Author&gt;Bubici&lt;/Author&gt;&lt;Year&gt;2004&lt;/Year&gt;&lt;RecNum&gt;53&lt;/RecNum&gt;&lt;DisplayText&gt;&lt;style face="superscript"&gt;[74]&lt;/style&gt;&lt;/DisplayText&gt;&lt;record&gt;&lt;rec-number&gt;53&lt;/rec-number&gt;&lt;foreign-keys&gt;&lt;key app="EN" db-id="feddvppdctpwv7efa28prrto9999frxw0swv" timestamp="1431030386"&gt;53&lt;/key&gt;&lt;/foreign-keys&gt;&lt;ref-type name="Journal Article"&gt;17&lt;/ref-type&gt;&lt;contributors&gt;&lt;authors&gt;&lt;author&gt;Bubici, C.&lt;/author&gt;&lt;author&gt;Papa, S.&lt;/author&gt;&lt;author&gt;Pham, C. G.&lt;/author&gt;&lt;author&gt;Zazzeroni, F.&lt;/author&gt;&lt;author&gt;Franzoso, G.&lt;/author&gt;&lt;/authors&gt;&lt;/contributors&gt;&lt;auth-address&gt;The Ben May Institute for Cancer Research, The Universityof Chicago, Chicago, Illinois 60637, USA.&lt;/auth-address&gt;&lt;titles&gt;&lt;title&gt;NF-kappaB and JNK: an intricate affair&lt;/title&gt;&lt;secondary-title&gt;Cell Cycle&lt;/secondary-title&gt;&lt;alt-title&gt;Cell cycle&lt;/alt-title&gt;&lt;/titles&gt;&lt;periodical&gt;&lt;full-title&gt;Cell Cycle&lt;/full-title&gt;&lt;abbr-1&gt;Cell cycle&lt;/abbr-1&gt;&lt;/periodical&gt;&lt;alt-periodical&gt;&lt;full-title&gt;Cell Cycle&lt;/full-title&gt;&lt;abbr-1&gt;Cell cycle&lt;/abbr-1&gt;&lt;/alt-periodical&gt;&lt;pages&gt;1524-9&lt;/pages&gt;&lt;volume&gt;3&lt;/volume&gt;&lt;number&gt;12&lt;/number&gt;&lt;keywords&gt;&lt;keyword&gt;Apoptosis&lt;/keyword&gt;&lt;keyword&gt;Cell Survival&lt;/keyword&gt;&lt;keyword&gt;Humans&lt;/keyword&gt;&lt;keyword&gt;JNK Mitogen-Activated Protein Kinases/antagonists &amp;amp; inhibitors/*metabolism&lt;/keyword&gt;&lt;keyword&gt;NF-kappa B/*metabolism&lt;/keyword&gt;&lt;keyword&gt;Signal Transduction&lt;/keyword&gt;&lt;keyword&gt;Tumor Necrosis Factor-alpha/metabolism&lt;/keyword&gt;&lt;/keywords&gt;&lt;dates&gt;&lt;year&gt;2004&lt;/year&gt;&lt;pub-dates&gt;&lt;date&gt;Dec&lt;/date&gt;&lt;/pub-dates&gt;&lt;/dates&gt;&lt;isbn&gt;1551-4005 (Electronic)&amp;#xD;1551-4005 (Linking)&lt;/isbn&gt;&lt;accession-num&gt;15611622&lt;/accession-num&gt;&lt;urls&gt;&lt;related-urls&gt;&lt;url&gt;http://www.ncbi.nlm.nih.gov/pubmed/15611622&lt;/url&gt;&lt;/related-urls&gt;&lt;/urls&gt;&lt;/record&gt;&lt;/Cite&gt;&lt;/EndNote&gt;</w:instrText>
      </w:r>
      <w:r w:rsidR="005E2781" w:rsidRPr="00D23333">
        <w:rPr>
          <w:rFonts w:ascii="Book Antiqua" w:hAnsi="Book Antiqua"/>
          <w:sz w:val="24"/>
          <w:szCs w:val="24"/>
          <w:lang w:val="en-GB"/>
        </w:rPr>
        <w:fldChar w:fldCharType="separate"/>
      </w:r>
      <w:r w:rsidR="00154B36" w:rsidRPr="00D23333">
        <w:rPr>
          <w:rFonts w:ascii="Book Antiqua" w:hAnsi="Book Antiqua"/>
          <w:noProof/>
          <w:sz w:val="24"/>
          <w:szCs w:val="24"/>
          <w:vertAlign w:val="superscript"/>
          <w:lang w:val="en-GB"/>
        </w:rPr>
        <w:t>[74]</w:t>
      </w:r>
      <w:r w:rsidR="005E2781" w:rsidRPr="00D23333">
        <w:rPr>
          <w:rFonts w:ascii="Book Antiqua" w:hAnsi="Book Antiqua"/>
          <w:sz w:val="24"/>
          <w:szCs w:val="24"/>
          <w:lang w:val="en-GB"/>
        </w:rPr>
        <w:fldChar w:fldCharType="end"/>
      </w:r>
      <w:r w:rsidR="006D3163" w:rsidRPr="00D23333">
        <w:rPr>
          <w:rFonts w:ascii="Book Antiqua" w:hAnsi="Book Antiqua"/>
          <w:sz w:val="24"/>
          <w:szCs w:val="24"/>
          <w:lang w:val="en-GB"/>
        </w:rPr>
        <w:t xml:space="preserve"> – after </w:t>
      </w:r>
      <w:r w:rsidR="007F5109" w:rsidRPr="00D23333">
        <w:rPr>
          <w:rFonts w:ascii="Book Antiqua" w:hAnsi="Book Antiqua"/>
          <w:sz w:val="24"/>
          <w:szCs w:val="24"/>
          <w:lang w:val="en-GB"/>
        </w:rPr>
        <w:t>the interaction between HMGB1/</w:t>
      </w:r>
      <w:proofErr w:type="spellStart"/>
      <w:r w:rsidR="007F5109" w:rsidRPr="00D23333">
        <w:rPr>
          <w:rFonts w:ascii="Book Antiqua" w:hAnsi="Book Antiqua"/>
          <w:sz w:val="24"/>
          <w:szCs w:val="24"/>
          <w:lang w:val="en-GB"/>
        </w:rPr>
        <w:t>mtDNA</w:t>
      </w:r>
      <w:proofErr w:type="spellEnd"/>
      <w:r w:rsidR="007F5109" w:rsidRPr="00D23333">
        <w:rPr>
          <w:rFonts w:ascii="Book Antiqua" w:hAnsi="Book Antiqua"/>
          <w:sz w:val="24"/>
          <w:szCs w:val="24"/>
          <w:lang w:val="en-GB"/>
        </w:rPr>
        <w:t xml:space="preserve"> and</w:t>
      </w:r>
      <w:r w:rsidR="006D3163" w:rsidRPr="00D23333">
        <w:rPr>
          <w:rFonts w:ascii="Book Antiqua" w:hAnsi="Book Antiqua"/>
          <w:sz w:val="24"/>
          <w:szCs w:val="24"/>
          <w:lang w:val="en-GB"/>
        </w:rPr>
        <w:t xml:space="preserve"> TLR9</w:t>
      </w:r>
      <w:r w:rsidR="005E2781" w:rsidRPr="00D23333">
        <w:rPr>
          <w:rFonts w:ascii="Book Antiqua" w:hAnsi="Book Antiqua"/>
          <w:sz w:val="24"/>
          <w:szCs w:val="24"/>
          <w:lang w:val="en-GB"/>
        </w:rPr>
        <w:fldChar w:fldCharType="begin">
          <w:fldData xml:space="preserve">PEVuZE5vdGU+PENpdGU+PEF1dGhvcj5MaXU8L0F1dGhvcj48WWVhcj4yMDE1PC9ZZWFyPjxSZWNO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</w:fldData>
        </w:fldChar>
      </w:r>
      <w:r w:rsidR="00154B36" w:rsidRPr="00D23333">
        <w:rPr>
          <w:rFonts w:ascii="Book Antiqua" w:hAnsi="Book Antiqua"/>
          <w:sz w:val="24"/>
          <w:szCs w:val="24"/>
          <w:lang w:val="en-GB"/>
        </w:rPr>
        <w:instrText xml:space="preserve"> ADDIN EN.CITE </w:instrText>
      </w:r>
      <w:r w:rsidR="00154B36" w:rsidRPr="00D23333">
        <w:rPr>
          <w:rFonts w:ascii="Book Antiqua" w:hAnsi="Book Antiqua"/>
          <w:sz w:val="24"/>
          <w:szCs w:val="24"/>
          <w:lang w:val="en-GB"/>
        </w:rPr>
        <w:fldChar w:fldCharType="begin">
          <w:fldData xml:space="preserve">PEVuZE5vdGU+PENpdGU+PEF1dGhvcj5MaXU8L0F1dGhvcj48WWVhcj4yMDE1PC9ZZWFyPjxSZWNO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</w:fldData>
        </w:fldChar>
      </w:r>
      <w:r w:rsidR="00154B36" w:rsidRPr="00D23333">
        <w:rPr>
          <w:rFonts w:ascii="Book Antiqua" w:hAnsi="Book Antiqua"/>
          <w:sz w:val="24"/>
          <w:szCs w:val="24"/>
          <w:lang w:val="en-GB"/>
        </w:rPr>
        <w:instrText xml:space="preserve"> ADDIN EN.CITE.DATA </w:instrText>
      </w:r>
      <w:r w:rsidR="00154B36" w:rsidRPr="00D23333">
        <w:rPr>
          <w:rFonts w:ascii="Book Antiqua" w:hAnsi="Book Antiqua"/>
          <w:sz w:val="24"/>
          <w:szCs w:val="24"/>
          <w:lang w:val="en-GB"/>
        </w:rPr>
      </w:r>
      <w:r w:rsidR="00154B36" w:rsidRPr="00D23333">
        <w:rPr>
          <w:rFonts w:ascii="Book Antiqua" w:hAnsi="Book Antiqua"/>
          <w:sz w:val="24"/>
          <w:szCs w:val="24"/>
          <w:lang w:val="en-GB"/>
        </w:rPr>
        <w:fldChar w:fldCharType="end"/>
      </w:r>
      <w:r w:rsidR="005E2781" w:rsidRPr="00D23333">
        <w:rPr>
          <w:rFonts w:ascii="Book Antiqua" w:hAnsi="Book Antiqua"/>
          <w:sz w:val="24"/>
          <w:szCs w:val="24"/>
          <w:lang w:val="en-GB"/>
        </w:rPr>
      </w:r>
      <w:r w:rsidR="005E2781" w:rsidRPr="00D23333">
        <w:rPr>
          <w:rFonts w:ascii="Book Antiqua" w:hAnsi="Book Antiqua"/>
          <w:sz w:val="24"/>
          <w:szCs w:val="24"/>
          <w:lang w:val="en-GB"/>
        </w:rPr>
        <w:fldChar w:fldCharType="separate"/>
      </w:r>
      <w:r w:rsidR="00AD7104">
        <w:rPr>
          <w:rFonts w:ascii="Book Antiqua" w:hAnsi="Book Antiqua"/>
          <w:noProof/>
          <w:sz w:val="24"/>
          <w:szCs w:val="24"/>
          <w:vertAlign w:val="superscript"/>
          <w:lang w:val="en-GB"/>
        </w:rPr>
        <w:t>[69,</w:t>
      </w:r>
      <w:r w:rsidR="00154B36" w:rsidRPr="00D23333">
        <w:rPr>
          <w:rFonts w:ascii="Book Antiqua" w:hAnsi="Book Antiqua"/>
          <w:noProof/>
          <w:sz w:val="24"/>
          <w:szCs w:val="24"/>
          <w:vertAlign w:val="superscript"/>
          <w:lang w:val="en-GB"/>
        </w:rPr>
        <w:t>75]</w:t>
      </w:r>
      <w:r w:rsidR="005E2781" w:rsidRPr="00D23333">
        <w:rPr>
          <w:rFonts w:ascii="Book Antiqua" w:hAnsi="Book Antiqua"/>
          <w:sz w:val="24"/>
          <w:szCs w:val="24"/>
          <w:lang w:val="en-GB"/>
        </w:rPr>
        <w:fldChar w:fldCharType="end"/>
      </w:r>
      <w:r w:rsidR="004872CB" w:rsidRPr="00D23333">
        <w:rPr>
          <w:rFonts w:ascii="Book Antiqua" w:hAnsi="Book Antiqua"/>
          <w:sz w:val="24"/>
          <w:szCs w:val="24"/>
          <w:lang w:val="en-GB"/>
        </w:rPr>
        <w:t xml:space="preserve"> (</w:t>
      </w:r>
      <w:r w:rsidR="00AD7104" w:rsidRPr="00D23333">
        <w:rPr>
          <w:rFonts w:ascii="Book Antiqua" w:hAnsi="Book Antiqua"/>
          <w:sz w:val="24"/>
          <w:szCs w:val="24"/>
          <w:lang w:val="en-GB"/>
        </w:rPr>
        <w:t>F</w:t>
      </w:r>
      <w:r w:rsidR="004872CB" w:rsidRPr="00D23333">
        <w:rPr>
          <w:rFonts w:ascii="Book Antiqua" w:hAnsi="Book Antiqua"/>
          <w:sz w:val="24"/>
          <w:szCs w:val="24"/>
          <w:lang w:val="en-GB"/>
        </w:rPr>
        <w:t>igure 5)</w:t>
      </w:r>
      <w:r w:rsidR="006D3163" w:rsidRPr="00D23333">
        <w:rPr>
          <w:rFonts w:ascii="Book Antiqua" w:hAnsi="Book Antiqua"/>
          <w:sz w:val="24"/>
          <w:szCs w:val="24"/>
          <w:lang w:val="en-GB"/>
        </w:rPr>
        <w:t>.</w:t>
      </w:r>
    </w:p>
    <w:p w:rsidR="003B7EE2" w:rsidRPr="00D23333" w:rsidRDefault="003B7EE2" w:rsidP="00D23333">
      <w:pPr>
        <w:adjustRightInd w:val="0"/>
        <w:snapToGrid w:val="0"/>
        <w:spacing w:after="0" w:line="360" w:lineRule="auto"/>
        <w:jc w:val="both"/>
        <w:rPr>
          <w:rFonts w:ascii="Book Antiqua" w:hAnsi="Book Antiqua"/>
          <w:sz w:val="24"/>
          <w:szCs w:val="24"/>
          <w:lang w:val="en-GB"/>
        </w:rPr>
      </w:pPr>
    </w:p>
    <w:p w:rsidR="003B7EE2" w:rsidRPr="00D23333" w:rsidRDefault="00AD7104" w:rsidP="00AD7104">
      <w:pPr>
        <w:adjustRightInd w:val="0"/>
        <w:snapToGrid w:val="0"/>
        <w:spacing w:after="0" w:line="360" w:lineRule="auto"/>
        <w:jc w:val="both"/>
        <w:rPr>
          <w:rFonts w:ascii="Book Antiqua" w:hAnsi="Book Antiqua"/>
          <w:b/>
          <w:smallCaps/>
          <w:sz w:val="24"/>
          <w:szCs w:val="24"/>
          <w:lang w:val="en-GB"/>
        </w:rPr>
      </w:pPr>
      <w:r w:rsidRPr="00AD7104">
        <w:rPr>
          <w:rFonts w:ascii="Book Antiqua" w:hAnsi="Book Antiqua"/>
          <w:b/>
          <w:sz w:val="24"/>
          <w:szCs w:val="24"/>
          <w:lang w:val="en-GB" w:eastAsia="zh-CN"/>
        </w:rPr>
        <w:t>TLRS GENETIC POLYMORPHISMS AND VARIANTS AND HCC</w:t>
      </w:r>
      <w:r w:rsidRPr="00D23333">
        <w:rPr>
          <w:rFonts w:ascii="Book Antiqua" w:hAnsi="Book Antiqua"/>
          <w:b/>
          <w:smallCaps/>
          <w:sz w:val="24"/>
          <w:szCs w:val="24"/>
          <w:lang w:val="en-GB"/>
        </w:rPr>
        <w:t xml:space="preserve"> SUSCEPTIBILITY </w:t>
      </w:r>
    </w:p>
    <w:p w:rsidR="007D435C" w:rsidRPr="00D23333" w:rsidRDefault="003B7EE2" w:rsidP="00D23333">
      <w:pPr>
        <w:adjustRightInd w:val="0"/>
        <w:snapToGrid w:val="0"/>
        <w:spacing w:after="0" w:line="360" w:lineRule="auto"/>
        <w:jc w:val="both"/>
        <w:rPr>
          <w:rFonts w:ascii="Book Antiqua" w:hAnsi="Book Antiqua"/>
          <w:sz w:val="24"/>
          <w:szCs w:val="24"/>
          <w:lang w:val="en-GB"/>
        </w:rPr>
      </w:pPr>
      <w:r w:rsidRPr="00D23333">
        <w:rPr>
          <w:rFonts w:ascii="Book Antiqua" w:hAnsi="Book Antiqua"/>
          <w:sz w:val="24"/>
          <w:szCs w:val="24"/>
          <w:lang w:val="en-GB"/>
        </w:rPr>
        <w:t xml:space="preserve">Several authors have already focused their studies </w:t>
      </w:r>
      <w:r w:rsidR="00CE6B2B" w:rsidRPr="00D23333">
        <w:rPr>
          <w:rFonts w:ascii="Book Antiqua" w:hAnsi="Book Antiqua"/>
          <w:sz w:val="24"/>
          <w:szCs w:val="24"/>
          <w:lang w:val="en-GB"/>
        </w:rPr>
        <w:t>o</w:t>
      </w:r>
      <w:r w:rsidRPr="00D23333">
        <w:rPr>
          <w:rFonts w:ascii="Book Antiqua" w:hAnsi="Book Antiqua"/>
          <w:sz w:val="24"/>
          <w:szCs w:val="24"/>
          <w:lang w:val="en-GB"/>
        </w:rPr>
        <w:t>n the relationship between TLRs</w:t>
      </w:r>
      <w:r w:rsidR="00E2133E" w:rsidRPr="00D23333">
        <w:rPr>
          <w:rFonts w:ascii="Book Antiqua" w:hAnsi="Book Antiqua"/>
          <w:sz w:val="24"/>
          <w:szCs w:val="24"/>
          <w:lang w:val="en-GB"/>
        </w:rPr>
        <w:t>’ genetics</w:t>
      </w:r>
      <w:r w:rsidRPr="00D23333">
        <w:rPr>
          <w:rFonts w:ascii="Book Antiqua" w:hAnsi="Book Antiqua"/>
          <w:sz w:val="24"/>
          <w:szCs w:val="24"/>
          <w:lang w:val="en-GB"/>
        </w:rPr>
        <w:t xml:space="preserve"> and carcinogenesis, approaching different cancers such as </w:t>
      </w:r>
      <w:r w:rsidR="007D435C" w:rsidRPr="00D23333">
        <w:rPr>
          <w:rFonts w:ascii="Book Antiqua" w:hAnsi="Book Antiqua"/>
          <w:sz w:val="24"/>
          <w:szCs w:val="24"/>
          <w:lang w:val="en-GB"/>
        </w:rPr>
        <w:t xml:space="preserve">non-Hodgkin lymphoma, endometrial cancer, cervical cancer, non-cardiac gastric cancer, among others. </w:t>
      </w:r>
    </w:p>
    <w:p w:rsidR="002E3694" w:rsidRPr="00D23333" w:rsidRDefault="007D435C" w:rsidP="00AD7104">
      <w:pPr>
        <w:adjustRightInd w:val="0"/>
        <w:snapToGrid w:val="0"/>
        <w:spacing w:after="0" w:line="360" w:lineRule="auto"/>
        <w:ind w:firstLine="709"/>
        <w:jc w:val="both"/>
        <w:rPr>
          <w:rFonts w:ascii="Book Antiqua" w:hAnsi="Book Antiqua"/>
          <w:sz w:val="24"/>
          <w:szCs w:val="24"/>
          <w:lang w:val="en-GB"/>
        </w:rPr>
      </w:pPr>
      <w:r w:rsidRPr="00D23333">
        <w:rPr>
          <w:rFonts w:ascii="Book Antiqua" w:hAnsi="Book Antiqua"/>
          <w:sz w:val="24"/>
          <w:szCs w:val="24"/>
          <w:lang w:val="en-GB"/>
        </w:rPr>
        <w:t xml:space="preserve">Genetic studies on </w:t>
      </w:r>
      <w:r w:rsidR="00CE6B2B" w:rsidRPr="00D23333">
        <w:rPr>
          <w:rFonts w:ascii="Book Antiqua" w:hAnsi="Book Antiqua"/>
          <w:sz w:val="24"/>
          <w:szCs w:val="24"/>
          <w:lang w:val="en-GB"/>
        </w:rPr>
        <w:t xml:space="preserve">the </w:t>
      </w:r>
      <w:r w:rsidRPr="00D23333">
        <w:rPr>
          <w:rFonts w:ascii="Book Antiqua" w:hAnsi="Book Antiqua"/>
          <w:sz w:val="24"/>
          <w:szCs w:val="24"/>
          <w:lang w:val="en-GB"/>
        </w:rPr>
        <w:t>TLR2 gene have shown a n</w:t>
      </w:r>
      <w:r w:rsidR="00754BE8" w:rsidRPr="00D23333">
        <w:rPr>
          <w:rFonts w:ascii="Book Antiqua" w:hAnsi="Book Antiqua"/>
          <w:sz w:val="24"/>
          <w:szCs w:val="24"/>
          <w:lang w:val="en-GB"/>
        </w:rPr>
        <w:t xml:space="preserve">umber of polymorphisms capable </w:t>
      </w:r>
      <w:r w:rsidRPr="00D23333">
        <w:rPr>
          <w:rFonts w:ascii="Book Antiqua" w:hAnsi="Book Antiqua"/>
          <w:sz w:val="24"/>
          <w:szCs w:val="24"/>
          <w:lang w:val="en-GB"/>
        </w:rPr>
        <w:t xml:space="preserve">of interfering with host </w:t>
      </w:r>
      <w:proofErr w:type="spellStart"/>
      <w:r w:rsidRPr="00D23333">
        <w:rPr>
          <w:rFonts w:ascii="Book Antiqua" w:hAnsi="Book Antiqua"/>
          <w:sz w:val="24"/>
          <w:szCs w:val="24"/>
          <w:lang w:val="en-GB"/>
        </w:rPr>
        <w:t>defense</w:t>
      </w:r>
      <w:r w:rsidR="00E155CF" w:rsidRPr="00D23333">
        <w:rPr>
          <w:rFonts w:ascii="Book Antiqua" w:hAnsi="Book Antiqua"/>
          <w:sz w:val="24"/>
          <w:szCs w:val="24"/>
          <w:lang w:val="en-GB"/>
        </w:rPr>
        <w:t>s</w:t>
      </w:r>
      <w:proofErr w:type="spellEnd"/>
      <w:r w:rsidRPr="00D23333">
        <w:rPr>
          <w:rFonts w:ascii="Book Antiqua" w:hAnsi="Book Antiqua"/>
          <w:sz w:val="24"/>
          <w:szCs w:val="24"/>
          <w:lang w:val="en-GB"/>
        </w:rPr>
        <w:t xml:space="preserve"> and disease progression</w:t>
      </w:r>
      <w:r w:rsidR="005E2781" w:rsidRPr="00D23333">
        <w:rPr>
          <w:rFonts w:ascii="Book Antiqua" w:hAnsi="Book Antiqua"/>
          <w:sz w:val="24"/>
          <w:szCs w:val="24"/>
          <w:lang w:val="en-GB"/>
        </w:rPr>
        <w:fldChar w:fldCharType="begin">
          <w:fldData xml:space="preserve">PEVuZE5vdGU+PENpdGU+PEF1dGhvcj5OaXNjaGFsa2U8L0F1dGhvcj48WWVhcj4yMDEyPC9ZZWFy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</w:fldData>
        </w:fldChar>
      </w:r>
      <w:r w:rsidR="00154B36" w:rsidRPr="00D23333">
        <w:rPr>
          <w:rFonts w:ascii="Book Antiqua" w:hAnsi="Book Antiqua"/>
          <w:sz w:val="24"/>
          <w:szCs w:val="24"/>
          <w:lang w:val="en-GB"/>
        </w:rPr>
        <w:instrText xml:space="preserve"> ADDIN EN.CITE </w:instrText>
      </w:r>
      <w:r w:rsidR="00154B36" w:rsidRPr="00D23333">
        <w:rPr>
          <w:rFonts w:ascii="Book Antiqua" w:hAnsi="Book Antiqua"/>
          <w:sz w:val="24"/>
          <w:szCs w:val="24"/>
          <w:lang w:val="en-GB"/>
        </w:rPr>
        <w:fldChar w:fldCharType="begin">
          <w:fldData xml:space="preserve">PEVuZE5vdGU+PENpdGU+PEF1dGhvcj5OaXNjaGFsa2U8L0F1dGhvcj48WWVhcj4yMDEyPC9ZZWFy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</w:fldData>
        </w:fldChar>
      </w:r>
      <w:r w:rsidR="00154B36" w:rsidRPr="00D23333">
        <w:rPr>
          <w:rFonts w:ascii="Book Antiqua" w:hAnsi="Book Antiqua"/>
          <w:sz w:val="24"/>
          <w:szCs w:val="24"/>
          <w:lang w:val="en-GB"/>
        </w:rPr>
        <w:instrText xml:space="preserve"> ADDIN EN.CITE.DATA </w:instrText>
      </w:r>
      <w:r w:rsidR="00154B36" w:rsidRPr="00D23333">
        <w:rPr>
          <w:rFonts w:ascii="Book Antiqua" w:hAnsi="Book Antiqua"/>
          <w:sz w:val="24"/>
          <w:szCs w:val="24"/>
          <w:lang w:val="en-GB"/>
        </w:rPr>
      </w:r>
      <w:r w:rsidR="00154B36" w:rsidRPr="00D23333">
        <w:rPr>
          <w:rFonts w:ascii="Book Antiqua" w:hAnsi="Book Antiqua"/>
          <w:sz w:val="24"/>
          <w:szCs w:val="24"/>
          <w:lang w:val="en-GB"/>
        </w:rPr>
        <w:fldChar w:fldCharType="end"/>
      </w:r>
      <w:r w:rsidR="005E2781" w:rsidRPr="00D23333">
        <w:rPr>
          <w:rFonts w:ascii="Book Antiqua" w:hAnsi="Book Antiqua"/>
          <w:sz w:val="24"/>
          <w:szCs w:val="24"/>
          <w:lang w:val="en-GB"/>
        </w:rPr>
      </w:r>
      <w:r w:rsidR="005E2781" w:rsidRPr="00D23333">
        <w:rPr>
          <w:rFonts w:ascii="Book Antiqua" w:hAnsi="Book Antiqua"/>
          <w:sz w:val="24"/>
          <w:szCs w:val="24"/>
          <w:lang w:val="en-GB"/>
        </w:rPr>
        <w:fldChar w:fldCharType="separate"/>
      </w:r>
      <w:r w:rsidR="00154B36" w:rsidRPr="00D23333">
        <w:rPr>
          <w:rFonts w:ascii="Book Antiqua" w:hAnsi="Book Antiqua"/>
          <w:noProof/>
          <w:sz w:val="24"/>
          <w:szCs w:val="24"/>
          <w:vertAlign w:val="superscript"/>
          <w:lang w:val="en-GB"/>
        </w:rPr>
        <w:t>[76]</w:t>
      </w:r>
      <w:r w:rsidR="005E2781" w:rsidRPr="00D23333">
        <w:rPr>
          <w:rFonts w:ascii="Book Antiqua" w:hAnsi="Book Antiqua"/>
          <w:sz w:val="24"/>
          <w:szCs w:val="24"/>
          <w:lang w:val="en-GB"/>
        </w:rPr>
        <w:fldChar w:fldCharType="end"/>
      </w:r>
      <w:r w:rsidR="000F31F7" w:rsidRPr="00D23333">
        <w:rPr>
          <w:rFonts w:ascii="Book Antiqua" w:hAnsi="Book Antiqua"/>
          <w:sz w:val="24"/>
          <w:szCs w:val="24"/>
          <w:lang w:val="en-GB"/>
        </w:rPr>
        <w:t>.</w:t>
      </w:r>
      <w:r w:rsidR="0026703B" w:rsidRPr="00D23333">
        <w:rPr>
          <w:rFonts w:ascii="Book Antiqua" w:hAnsi="Book Antiqua"/>
          <w:sz w:val="24"/>
          <w:szCs w:val="24"/>
          <w:lang w:val="en-GB"/>
        </w:rPr>
        <w:t xml:space="preserve"> In fact, it was already seen that inherited variation in TLR2 influence the risk of HCC.</w:t>
      </w:r>
      <w:r w:rsidR="00FB0C3D" w:rsidRPr="00D23333">
        <w:rPr>
          <w:rFonts w:ascii="Book Antiqua" w:hAnsi="Book Antiqua"/>
          <w:sz w:val="24"/>
          <w:szCs w:val="24"/>
          <w:lang w:val="en-GB"/>
        </w:rPr>
        <w:t xml:space="preserve"> Genetic TLR2 analysis revealed that two single nucleotide polymorphisms (SNP), rs3804099 and rs3804100, had a significantly different distribution between HCC patients and the healthy controls</w:t>
      </w:r>
      <w:r w:rsidR="005E2781" w:rsidRPr="00D23333">
        <w:rPr>
          <w:rFonts w:ascii="Book Antiqua" w:hAnsi="Book Antiqua"/>
          <w:sz w:val="24"/>
          <w:szCs w:val="24"/>
          <w:lang w:val="en-GB"/>
        </w:rPr>
        <w:fldChar w:fldCharType="begin">
          <w:fldData xml:space="preserve">PEVuZE5vdGU+PENpdGU+PEF1dGhvcj5KdW5qaWU8L0F1dGhvcj48WWVhcj4yMDEyPC9ZZWFyPjxS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</w:fldData>
        </w:fldChar>
      </w:r>
      <w:r w:rsidR="00154B36" w:rsidRPr="00D23333">
        <w:rPr>
          <w:rFonts w:ascii="Book Antiqua" w:hAnsi="Book Antiqua"/>
          <w:sz w:val="24"/>
          <w:szCs w:val="24"/>
          <w:lang w:val="en-GB"/>
        </w:rPr>
        <w:instrText xml:space="preserve"> ADDIN EN.CITE </w:instrText>
      </w:r>
      <w:r w:rsidR="00154B36" w:rsidRPr="00D23333">
        <w:rPr>
          <w:rFonts w:ascii="Book Antiqua" w:hAnsi="Book Antiqua"/>
          <w:sz w:val="24"/>
          <w:szCs w:val="24"/>
          <w:lang w:val="en-GB"/>
        </w:rPr>
        <w:fldChar w:fldCharType="begin">
          <w:fldData xml:space="preserve">PEVuZE5vdGU+PENpdGU+PEF1dGhvcj5KdW5qaWU8L0F1dGhvcj48WWVhcj4yMDEyPC9ZZWFyPjxS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</w:fldData>
        </w:fldChar>
      </w:r>
      <w:r w:rsidR="00154B36" w:rsidRPr="00D23333">
        <w:rPr>
          <w:rFonts w:ascii="Book Antiqua" w:hAnsi="Book Antiqua"/>
          <w:sz w:val="24"/>
          <w:szCs w:val="24"/>
          <w:lang w:val="en-GB"/>
        </w:rPr>
        <w:instrText xml:space="preserve"> ADDIN EN.CITE.DATA </w:instrText>
      </w:r>
      <w:r w:rsidR="00154B36" w:rsidRPr="00D23333">
        <w:rPr>
          <w:rFonts w:ascii="Book Antiqua" w:hAnsi="Book Antiqua"/>
          <w:sz w:val="24"/>
          <w:szCs w:val="24"/>
          <w:lang w:val="en-GB"/>
        </w:rPr>
      </w:r>
      <w:r w:rsidR="00154B36" w:rsidRPr="00D23333">
        <w:rPr>
          <w:rFonts w:ascii="Book Antiqua" w:hAnsi="Book Antiqua"/>
          <w:sz w:val="24"/>
          <w:szCs w:val="24"/>
          <w:lang w:val="en-GB"/>
        </w:rPr>
        <w:fldChar w:fldCharType="end"/>
      </w:r>
      <w:r w:rsidR="005E2781" w:rsidRPr="00D23333">
        <w:rPr>
          <w:rFonts w:ascii="Book Antiqua" w:hAnsi="Book Antiqua"/>
          <w:sz w:val="24"/>
          <w:szCs w:val="24"/>
          <w:lang w:val="en-GB"/>
        </w:rPr>
      </w:r>
      <w:r w:rsidR="005E2781" w:rsidRPr="00D23333">
        <w:rPr>
          <w:rFonts w:ascii="Book Antiqua" w:hAnsi="Book Antiqua"/>
          <w:sz w:val="24"/>
          <w:szCs w:val="24"/>
          <w:lang w:val="en-GB"/>
        </w:rPr>
        <w:fldChar w:fldCharType="separate"/>
      </w:r>
      <w:r w:rsidR="00154B36" w:rsidRPr="00D23333">
        <w:rPr>
          <w:rFonts w:ascii="Book Antiqua" w:hAnsi="Book Antiqua"/>
          <w:noProof/>
          <w:sz w:val="24"/>
          <w:szCs w:val="24"/>
          <w:vertAlign w:val="superscript"/>
          <w:lang w:val="en-GB"/>
        </w:rPr>
        <w:t>[77]</w:t>
      </w:r>
      <w:r w:rsidR="005E2781" w:rsidRPr="00D23333">
        <w:rPr>
          <w:rFonts w:ascii="Book Antiqua" w:hAnsi="Book Antiqua"/>
          <w:sz w:val="24"/>
          <w:szCs w:val="24"/>
          <w:lang w:val="en-GB"/>
        </w:rPr>
        <w:fldChar w:fldCharType="end"/>
      </w:r>
      <w:r w:rsidR="00FB0C3D" w:rsidRPr="00D23333">
        <w:rPr>
          <w:rFonts w:ascii="Book Antiqua" w:hAnsi="Book Antiqua"/>
          <w:sz w:val="24"/>
          <w:szCs w:val="24"/>
          <w:lang w:val="en-GB"/>
        </w:rPr>
        <w:t xml:space="preserve">. </w:t>
      </w:r>
      <w:r w:rsidR="002E3694" w:rsidRPr="00D23333">
        <w:rPr>
          <w:rFonts w:ascii="Book Antiqua" w:hAnsi="Book Antiqua"/>
          <w:sz w:val="24"/>
          <w:szCs w:val="24"/>
          <w:lang w:val="en-GB"/>
        </w:rPr>
        <w:t xml:space="preserve">Interestingly, in what is concerned to these SNPs, </w:t>
      </w:r>
      <w:proofErr w:type="spellStart"/>
      <w:r w:rsidR="002E3694" w:rsidRPr="00D23333">
        <w:rPr>
          <w:rFonts w:ascii="Book Antiqua" w:hAnsi="Book Antiqua"/>
          <w:sz w:val="24"/>
          <w:szCs w:val="24"/>
          <w:lang w:val="en-GB"/>
        </w:rPr>
        <w:t>Junjie</w:t>
      </w:r>
      <w:proofErr w:type="spellEnd"/>
      <w:r w:rsidR="002E3694" w:rsidRPr="00D23333">
        <w:rPr>
          <w:rFonts w:ascii="Book Antiqua" w:hAnsi="Book Antiqua"/>
          <w:sz w:val="24"/>
          <w:szCs w:val="24"/>
          <w:lang w:val="en-GB"/>
        </w:rPr>
        <w:t xml:space="preserve"> </w:t>
      </w:r>
      <w:r w:rsidR="002E3694" w:rsidRPr="00D23333">
        <w:rPr>
          <w:rFonts w:ascii="Book Antiqua" w:hAnsi="Book Antiqua"/>
          <w:i/>
          <w:sz w:val="24"/>
          <w:szCs w:val="24"/>
          <w:lang w:val="en-GB"/>
        </w:rPr>
        <w:t>et al</w:t>
      </w:r>
      <w:r w:rsidR="00AD7104" w:rsidRPr="00D23333">
        <w:rPr>
          <w:rFonts w:ascii="Book Antiqua" w:hAnsi="Book Antiqua"/>
          <w:sz w:val="24"/>
          <w:szCs w:val="24"/>
          <w:lang w:val="en-GB"/>
        </w:rPr>
        <w:fldChar w:fldCharType="begin">
          <w:fldData xml:space="preserve">PEVuZE5vdGU+PENpdGU+PEF1dGhvcj5KdW5qaWU8L0F1dGhvcj48WWVhcj4yMDEyPC9ZZWFyPjxS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</w:fldData>
        </w:fldChar>
      </w:r>
      <w:r w:rsidR="00AD7104" w:rsidRPr="00D23333">
        <w:rPr>
          <w:rFonts w:ascii="Book Antiqua" w:hAnsi="Book Antiqua"/>
          <w:sz w:val="24"/>
          <w:szCs w:val="24"/>
          <w:lang w:val="en-GB"/>
        </w:rPr>
        <w:instrText xml:space="preserve"> ADDIN EN.CITE </w:instrText>
      </w:r>
      <w:r w:rsidR="00AD7104" w:rsidRPr="00D23333">
        <w:rPr>
          <w:rFonts w:ascii="Book Antiqua" w:hAnsi="Book Antiqua"/>
          <w:sz w:val="24"/>
          <w:szCs w:val="24"/>
          <w:lang w:val="en-GB"/>
        </w:rPr>
        <w:fldChar w:fldCharType="begin">
          <w:fldData xml:space="preserve">PEVuZE5vdGU+PENpdGU+PEF1dGhvcj5KdW5qaWU8L0F1dGhvcj48WWVhcj4yMDEyPC9ZZWFyPjxS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</w:fldData>
        </w:fldChar>
      </w:r>
      <w:r w:rsidR="00AD7104" w:rsidRPr="00D23333">
        <w:rPr>
          <w:rFonts w:ascii="Book Antiqua" w:hAnsi="Book Antiqua"/>
          <w:sz w:val="24"/>
          <w:szCs w:val="24"/>
          <w:lang w:val="en-GB"/>
        </w:rPr>
        <w:instrText xml:space="preserve"> ADDIN EN.CITE.DATA </w:instrText>
      </w:r>
      <w:r w:rsidR="00AD7104" w:rsidRPr="00D23333">
        <w:rPr>
          <w:rFonts w:ascii="Book Antiqua" w:hAnsi="Book Antiqua"/>
          <w:sz w:val="24"/>
          <w:szCs w:val="24"/>
          <w:lang w:val="en-GB"/>
        </w:rPr>
      </w:r>
      <w:r w:rsidR="00AD7104" w:rsidRPr="00D23333">
        <w:rPr>
          <w:rFonts w:ascii="Book Antiqua" w:hAnsi="Book Antiqua"/>
          <w:sz w:val="24"/>
          <w:szCs w:val="24"/>
          <w:lang w:val="en-GB"/>
        </w:rPr>
        <w:fldChar w:fldCharType="end"/>
      </w:r>
      <w:r w:rsidR="00AD7104" w:rsidRPr="00D23333">
        <w:rPr>
          <w:rFonts w:ascii="Book Antiqua" w:hAnsi="Book Antiqua"/>
          <w:sz w:val="24"/>
          <w:szCs w:val="24"/>
          <w:lang w:val="en-GB"/>
        </w:rPr>
      </w:r>
      <w:r w:rsidR="00AD7104" w:rsidRPr="00D23333">
        <w:rPr>
          <w:rFonts w:ascii="Book Antiqua" w:hAnsi="Book Antiqua"/>
          <w:sz w:val="24"/>
          <w:szCs w:val="24"/>
          <w:lang w:val="en-GB"/>
        </w:rPr>
        <w:fldChar w:fldCharType="separate"/>
      </w:r>
      <w:r w:rsidR="00AD7104" w:rsidRPr="00D23333">
        <w:rPr>
          <w:rFonts w:ascii="Book Antiqua" w:hAnsi="Book Antiqua"/>
          <w:noProof/>
          <w:sz w:val="24"/>
          <w:szCs w:val="24"/>
          <w:vertAlign w:val="superscript"/>
          <w:lang w:val="en-GB"/>
        </w:rPr>
        <w:t>[77]</w:t>
      </w:r>
      <w:r w:rsidR="00AD7104" w:rsidRPr="00D23333">
        <w:rPr>
          <w:rFonts w:ascii="Book Antiqua" w:hAnsi="Book Antiqua"/>
          <w:sz w:val="24"/>
          <w:szCs w:val="24"/>
          <w:lang w:val="en-GB"/>
        </w:rPr>
        <w:fldChar w:fldCharType="end"/>
      </w:r>
      <w:r w:rsidR="002E3694" w:rsidRPr="00D23333">
        <w:rPr>
          <w:rFonts w:ascii="Book Antiqua" w:hAnsi="Book Antiqua"/>
          <w:sz w:val="24"/>
          <w:szCs w:val="24"/>
          <w:lang w:val="en-GB"/>
        </w:rPr>
        <w:t xml:space="preserve"> suggested that, </w:t>
      </w:r>
      <w:r w:rsidR="002E3694" w:rsidRPr="00D23333">
        <w:rPr>
          <w:rFonts w:ascii="Book Antiqua" w:hAnsi="Book Antiqua"/>
          <w:sz w:val="24"/>
          <w:szCs w:val="24"/>
          <w:lang w:val="en-GB"/>
        </w:rPr>
        <w:lastRenderedPageBreak/>
        <w:t xml:space="preserve">TLR2 gene variation could play an important protective role in HCC as the heterozygous genotype comprise lesser HCC risk (OR from 0.331 to 0.759, </w:t>
      </w:r>
      <w:r w:rsidR="00AD7104" w:rsidRPr="00AD7104">
        <w:rPr>
          <w:rFonts w:ascii="Book Antiqua" w:hAnsi="Book Antiqua"/>
          <w:i/>
          <w:sz w:val="24"/>
          <w:szCs w:val="24"/>
          <w:lang w:val="en-GB"/>
        </w:rPr>
        <w:t>P</w:t>
      </w:r>
      <w:r w:rsidR="00AD7104">
        <w:rPr>
          <w:rFonts w:ascii="Book Antiqua" w:hAnsi="Book Antiqua" w:hint="eastAsia"/>
          <w:sz w:val="24"/>
          <w:szCs w:val="24"/>
          <w:lang w:val="en-GB" w:eastAsia="zh-CN"/>
        </w:rPr>
        <w:t xml:space="preserve"> </w:t>
      </w:r>
      <w:r w:rsidR="002E3694" w:rsidRPr="00D23333">
        <w:rPr>
          <w:rFonts w:ascii="Book Antiqua" w:hAnsi="Book Antiqua"/>
          <w:sz w:val="24"/>
          <w:szCs w:val="24"/>
          <w:lang w:val="en-GB"/>
        </w:rPr>
        <w:t xml:space="preserve">&lt; 0.001) when compared to wild-type homozygous genotype. In fact, individuals carrying the TT haplotype had a significantly decreased risk of HCC </w:t>
      </w:r>
      <w:r w:rsidR="005F04F9">
        <w:rPr>
          <w:rFonts w:ascii="Book Antiqua" w:hAnsi="Book Antiqua" w:hint="eastAsia"/>
          <w:sz w:val="24"/>
          <w:szCs w:val="24"/>
          <w:lang w:val="en-GB" w:eastAsia="zh-CN"/>
        </w:rPr>
        <w:t>[</w:t>
      </w:r>
      <w:r w:rsidR="002E3694" w:rsidRPr="00D23333">
        <w:rPr>
          <w:rFonts w:ascii="Book Antiqua" w:hAnsi="Book Antiqua"/>
          <w:sz w:val="24"/>
          <w:szCs w:val="24"/>
          <w:lang w:val="en-GB"/>
        </w:rPr>
        <w:t xml:space="preserve">odds ratio (OR) </w:t>
      </w:r>
      <w:r w:rsidR="00AD7104">
        <w:rPr>
          <w:rFonts w:ascii="Book Antiqua" w:hAnsi="Book Antiqua" w:hint="eastAsia"/>
          <w:sz w:val="24"/>
          <w:szCs w:val="24"/>
          <w:lang w:val="en-GB" w:eastAsia="zh-CN"/>
        </w:rPr>
        <w:t xml:space="preserve">= </w:t>
      </w:r>
      <w:r w:rsidR="002E3694" w:rsidRPr="00D23333">
        <w:rPr>
          <w:rFonts w:ascii="Book Antiqua" w:hAnsi="Book Antiqua"/>
          <w:sz w:val="24"/>
          <w:szCs w:val="24"/>
          <w:lang w:val="en-GB"/>
        </w:rPr>
        <w:t xml:space="preserve">0.524, 95% confidence interval (CI) </w:t>
      </w:r>
      <w:r w:rsidR="00AD7104">
        <w:rPr>
          <w:rFonts w:ascii="Book Antiqua" w:hAnsi="Book Antiqua" w:hint="eastAsia"/>
          <w:sz w:val="24"/>
          <w:szCs w:val="24"/>
          <w:lang w:val="en-GB" w:eastAsia="zh-CN"/>
        </w:rPr>
        <w:t xml:space="preserve">= </w:t>
      </w:r>
      <w:r w:rsidR="00AD7104">
        <w:rPr>
          <w:rFonts w:ascii="Book Antiqua" w:hAnsi="Book Antiqua"/>
          <w:sz w:val="24"/>
          <w:szCs w:val="24"/>
          <w:lang w:val="en-GB"/>
        </w:rPr>
        <w:t>0.394</w:t>
      </w:r>
      <w:r w:rsidR="002E3694" w:rsidRPr="00D23333">
        <w:rPr>
          <w:rFonts w:ascii="Book Antiqua" w:hAnsi="Book Antiqua"/>
          <w:sz w:val="24"/>
          <w:szCs w:val="24"/>
          <w:lang w:val="en-GB"/>
        </w:rPr>
        <w:t xml:space="preserve">-0.697, </w:t>
      </w:r>
      <w:r w:rsidR="002E3694" w:rsidRPr="00AD7104">
        <w:rPr>
          <w:rFonts w:ascii="Book Antiqua" w:hAnsi="Book Antiqua"/>
          <w:i/>
          <w:sz w:val="24"/>
          <w:szCs w:val="24"/>
          <w:lang w:val="en-GB"/>
        </w:rPr>
        <w:t>P</w:t>
      </w:r>
      <w:r w:rsidR="002E3694" w:rsidRPr="00D23333">
        <w:rPr>
          <w:rFonts w:ascii="Book Antiqua" w:hAnsi="Book Antiqua"/>
          <w:sz w:val="24"/>
          <w:szCs w:val="24"/>
          <w:lang w:val="en-GB"/>
        </w:rPr>
        <w:t xml:space="preserve"> &lt; 0.001</w:t>
      </w:r>
      <w:r w:rsidR="005F04F9">
        <w:rPr>
          <w:rFonts w:ascii="Book Antiqua" w:hAnsi="Book Antiqua" w:hint="eastAsia"/>
          <w:sz w:val="24"/>
          <w:szCs w:val="24"/>
          <w:lang w:val="en-GB" w:eastAsia="zh-CN"/>
        </w:rPr>
        <w:t>]</w:t>
      </w:r>
      <w:r w:rsidR="002E3694" w:rsidRPr="00D23333">
        <w:rPr>
          <w:rFonts w:ascii="Book Antiqua" w:hAnsi="Book Antiqua"/>
          <w:sz w:val="24"/>
          <w:szCs w:val="24"/>
          <w:lang w:val="en-GB"/>
        </w:rPr>
        <w:t xml:space="preserve">. Contrarily, the CC haplotype </w:t>
      </w:r>
      <w:r w:rsidR="00AD7104">
        <w:rPr>
          <w:rFonts w:ascii="Book Antiqua" w:hAnsi="Book Antiqua"/>
          <w:sz w:val="24"/>
          <w:szCs w:val="24"/>
          <w:lang w:val="en-GB"/>
        </w:rPr>
        <w:t xml:space="preserve">had greater risk (OR </w:t>
      </w:r>
      <w:r w:rsidR="00AD7104">
        <w:rPr>
          <w:rFonts w:ascii="Book Antiqua" w:hAnsi="Book Antiqua" w:hint="eastAsia"/>
          <w:sz w:val="24"/>
          <w:szCs w:val="24"/>
          <w:lang w:val="en-GB" w:eastAsia="zh-CN"/>
        </w:rPr>
        <w:t xml:space="preserve">= </w:t>
      </w:r>
      <w:r w:rsidR="00AD7104">
        <w:rPr>
          <w:rFonts w:ascii="Book Antiqua" w:hAnsi="Book Antiqua"/>
          <w:sz w:val="24"/>
          <w:szCs w:val="24"/>
          <w:lang w:val="en-GB"/>
        </w:rPr>
        <w:t>2.743, 95%</w:t>
      </w:r>
      <w:r w:rsidR="002E3694" w:rsidRPr="00D23333">
        <w:rPr>
          <w:rFonts w:ascii="Book Antiqua" w:hAnsi="Book Antiqua"/>
          <w:sz w:val="24"/>
          <w:szCs w:val="24"/>
          <w:lang w:val="en-GB"/>
        </w:rPr>
        <w:t xml:space="preserve">CI </w:t>
      </w:r>
      <w:r w:rsidR="00AD7104">
        <w:rPr>
          <w:rFonts w:ascii="Book Antiqua" w:hAnsi="Book Antiqua" w:hint="eastAsia"/>
          <w:sz w:val="24"/>
          <w:szCs w:val="24"/>
          <w:lang w:val="en-GB" w:eastAsia="zh-CN"/>
        </w:rPr>
        <w:t xml:space="preserve">= </w:t>
      </w:r>
      <w:r w:rsidR="00AD7104">
        <w:rPr>
          <w:rFonts w:ascii="Book Antiqua" w:hAnsi="Book Antiqua"/>
          <w:sz w:val="24"/>
          <w:szCs w:val="24"/>
          <w:lang w:val="en-GB"/>
        </w:rPr>
        <w:t>1.915-</w:t>
      </w:r>
      <w:r w:rsidR="002E3694" w:rsidRPr="00D23333">
        <w:rPr>
          <w:rFonts w:ascii="Book Antiqua" w:hAnsi="Book Antiqua"/>
          <w:sz w:val="24"/>
          <w:szCs w:val="24"/>
          <w:lang w:val="en-GB"/>
        </w:rPr>
        <w:t xml:space="preserve">3.930, </w:t>
      </w:r>
      <w:r w:rsidR="002E3694" w:rsidRPr="00AD7104">
        <w:rPr>
          <w:rFonts w:ascii="Book Antiqua" w:hAnsi="Book Antiqua"/>
          <w:i/>
          <w:sz w:val="24"/>
          <w:szCs w:val="24"/>
          <w:lang w:val="en-GB"/>
        </w:rPr>
        <w:t>P</w:t>
      </w:r>
      <w:r w:rsidR="002E3694" w:rsidRPr="00D23333">
        <w:rPr>
          <w:rFonts w:ascii="Book Antiqua" w:hAnsi="Book Antiqua"/>
          <w:sz w:val="24"/>
          <w:szCs w:val="24"/>
          <w:lang w:val="en-GB"/>
        </w:rPr>
        <w:t xml:space="preserve"> &lt; 0.001). Unfortunately, the authors do not reveal the real influence of the referred SNPs </w:t>
      </w:r>
      <w:r w:rsidR="00DA3FDE" w:rsidRPr="00D23333">
        <w:rPr>
          <w:rFonts w:ascii="Book Antiqua" w:hAnsi="Book Antiqua"/>
          <w:sz w:val="24"/>
          <w:szCs w:val="24"/>
          <w:lang w:val="en-GB"/>
        </w:rPr>
        <w:t>o</w:t>
      </w:r>
      <w:r w:rsidR="002E3694" w:rsidRPr="00D23333">
        <w:rPr>
          <w:rFonts w:ascii="Book Antiqua" w:hAnsi="Book Antiqua"/>
          <w:sz w:val="24"/>
          <w:szCs w:val="24"/>
          <w:lang w:val="en-GB"/>
        </w:rPr>
        <w:t xml:space="preserve">n the TLR2´s activity and more studies are suggested to clarify this information. </w:t>
      </w:r>
    </w:p>
    <w:p w:rsidR="00A7557E" w:rsidRPr="00D23333" w:rsidRDefault="00FB0C3D" w:rsidP="00543BB6">
      <w:pPr>
        <w:adjustRightInd w:val="0"/>
        <w:snapToGrid w:val="0"/>
        <w:spacing w:after="0" w:line="360" w:lineRule="auto"/>
        <w:ind w:firstLine="709"/>
        <w:jc w:val="both"/>
        <w:rPr>
          <w:rFonts w:ascii="Book Antiqua" w:hAnsi="Book Antiqua"/>
          <w:sz w:val="24"/>
          <w:szCs w:val="24"/>
          <w:lang w:val="en-GB"/>
        </w:rPr>
      </w:pPr>
      <w:r w:rsidRPr="00D23333">
        <w:rPr>
          <w:rFonts w:ascii="Book Antiqua" w:hAnsi="Book Antiqua"/>
          <w:sz w:val="24"/>
          <w:szCs w:val="24"/>
          <w:lang w:val="en-GB"/>
        </w:rPr>
        <w:t>Moreover,</w:t>
      </w:r>
      <w:r w:rsidR="0026703B" w:rsidRPr="00D23333">
        <w:rPr>
          <w:rFonts w:ascii="Book Antiqua" w:hAnsi="Book Antiqua"/>
          <w:sz w:val="24"/>
          <w:szCs w:val="24"/>
          <w:lang w:val="en-GB"/>
        </w:rPr>
        <w:t xml:space="preserve"> </w:t>
      </w:r>
      <w:r w:rsidRPr="00D23333">
        <w:rPr>
          <w:rFonts w:ascii="Book Antiqua" w:hAnsi="Book Antiqua"/>
          <w:sz w:val="24"/>
          <w:szCs w:val="24"/>
          <w:lang w:val="en-GB"/>
        </w:rPr>
        <w:t xml:space="preserve">the frequency of </w:t>
      </w:r>
      <w:r w:rsidR="00E33327" w:rsidRPr="00D23333">
        <w:rPr>
          <w:rFonts w:ascii="Book Antiqua" w:hAnsi="Book Antiqua"/>
          <w:sz w:val="24"/>
          <w:szCs w:val="24"/>
          <w:lang w:val="en-GB"/>
        </w:rPr>
        <w:t>a</w:t>
      </w:r>
      <w:r w:rsidRPr="00D23333">
        <w:rPr>
          <w:rFonts w:ascii="Book Antiqua" w:hAnsi="Book Antiqua"/>
          <w:sz w:val="24"/>
          <w:szCs w:val="24"/>
          <w:lang w:val="en-GB"/>
        </w:rPr>
        <w:t xml:space="preserve"> -196 to -174 deletion allele was, also, significantly higher in HCC patients tha</w:t>
      </w:r>
      <w:r w:rsidR="00543BB6">
        <w:rPr>
          <w:rFonts w:ascii="Book Antiqua" w:hAnsi="Book Antiqua"/>
          <w:sz w:val="24"/>
          <w:szCs w:val="24"/>
          <w:lang w:val="en-GB"/>
        </w:rPr>
        <w:t xml:space="preserve">n in healthy controls (22.5% </w:t>
      </w:r>
      <w:r w:rsidR="00543BB6" w:rsidRPr="00543BB6">
        <w:rPr>
          <w:rFonts w:ascii="Book Antiqua" w:hAnsi="Book Antiqua"/>
          <w:i/>
          <w:sz w:val="24"/>
          <w:szCs w:val="24"/>
          <w:lang w:val="en-GB"/>
        </w:rPr>
        <w:t>vs</w:t>
      </w:r>
      <w:r w:rsidRPr="00D23333">
        <w:rPr>
          <w:rFonts w:ascii="Book Antiqua" w:hAnsi="Book Antiqua"/>
          <w:sz w:val="24"/>
          <w:szCs w:val="24"/>
          <w:lang w:val="en-GB"/>
        </w:rPr>
        <w:t xml:space="preserve"> 15.3%) and HCV-infected</w:t>
      </w:r>
      <w:r w:rsidR="00543BB6">
        <w:rPr>
          <w:rFonts w:ascii="Book Antiqua" w:hAnsi="Book Antiqua"/>
          <w:sz w:val="24"/>
          <w:szCs w:val="24"/>
          <w:lang w:val="en-GB"/>
        </w:rPr>
        <w:t xml:space="preserve"> patients without HCC (22.5% </w:t>
      </w:r>
      <w:r w:rsidR="00543BB6" w:rsidRPr="00543BB6">
        <w:rPr>
          <w:rFonts w:ascii="Book Antiqua" w:hAnsi="Book Antiqua"/>
          <w:i/>
          <w:sz w:val="24"/>
          <w:szCs w:val="24"/>
          <w:lang w:val="en-GB"/>
        </w:rPr>
        <w:t>vs</w:t>
      </w:r>
      <w:r w:rsidRPr="00D23333">
        <w:rPr>
          <w:rFonts w:ascii="Book Antiqua" w:hAnsi="Book Antiqua"/>
          <w:sz w:val="24"/>
          <w:szCs w:val="24"/>
          <w:lang w:val="en-GB"/>
        </w:rPr>
        <w:t xml:space="preserve"> 15.6%)</w:t>
      </w:r>
      <w:r w:rsidR="005E2781" w:rsidRPr="00D23333">
        <w:rPr>
          <w:rFonts w:ascii="Book Antiqua" w:hAnsi="Book Antiqua"/>
          <w:sz w:val="24"/>
          <w:szCs w:val="24"/>
          <w:lang w:val="en-GB"/>
        </w:rPr>
        <w:fldChar w:fldCharType="begin">
          <w:fldData xml:space="preserve">PEVuZE5vdGU+PENpdGU+PEF1dGhvcj5OaXNjaGFsa2U8L0F1dGhvcj48WWVhcj4yMDEyPC9ZZWFy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</w:fldData>
        </w:fldChar>
      </w:r>
      <w:r w:rsidR="00154B36" w:rsidRPr="00D23333">
        <w:rPr>
          <w:rFonts w:ascii="Book Antiqua" w:hAnsi="Book Antiqua"/>
          <w:sz w:val="24"/>
          <w:szCs w:val="24"/>
          <w:lang w:val="en-GB"/>
        </w:rPr>
        <w:instrText xml:space="preserve"> ADDIN EN.CITE </w:instrText>
      </w:r>
      <w:r w:rsidR="00154B36" w:rsidRPr="00D23333">
        <w:rPr>
          <w:rFonts w:ascii="Book Antiqua" w:hAnsi="Book Antiqua"/>
          <w:sz w:val="24"/>
          <w:szCs w:val="24"/>
          <w:lang w:val="en-GB"/>
        </w:rPr>
        <w:fldChar w:fldCharType="begin">
          <w:fldData xml:space="preserve">PEVuZE5vdGU+PENpdGU+PEF1dGhvcj5OaXNjaGFsa2U8L0F1dGhvcj48WWVhcj4yMDEyPC9ZZWFy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</w:fldData>
        </w:fldChar>
      </w:r>
      <w:r w:rsidR="00154B36" w:rsidRPr="00D23333">
        <w:rPr>
          <w:rFonts w:ascii="Book Antiqua" w:hAnsi="Book Antiqua"/>
          <w:sz w:val="24"/>
          <w:szCs w:val="24"/>
          <w:lang w:val="en-GB"/>
        </w:rPr>
        <w:instrText xml:space="preserve"> ADDIN EN.CITE.DATA </w:instrText>
      </w:r>
      <w:r w:rsidR="00154B36" w:rsidRPr="00D23333">
        <w:rPr>
          <w:rFonts w:ascii="Book Antiqua" w:hAnsi="Book Antiqua"/>
          <w:sz w:val="24"/>
          <w:szCs w:val="24"/>
          <w:lang w:val="en-GB"/>
        </w:rPr>
      </w:r>
      <w:r w:rsidR="00154B36" w:rsidRPr="00D23333">
        <w:rPr>
          <w:rFonts w:ascii="Book Antiqua" w:hAnsi="Book Antiqua"/>
          <w:sz w:val="24"/>
          <w:szCs w:val="24"/>
          <w:lang w:val="en-GB"/>
        </w:rPr>
        <w:fldChar w:fldCharType="end"/>
      </w:r>
      <w:r w:rsidR="005E2781" w:rsidRPr="00D23333">
        <w:rPr>
          <w:rFonts w:ascii="Book Antiqua" w:hAnsi="Book Antiqua"/>
          <w:sz w:val="24"/>
          <w:szCs w:val="24"/>
          <w:lang w:val="en-GB"/>
        </w:rPr>
      </w:r>
      <w:r w:rsidR="005E2781" w:rsidRPr="00D23333">
        <w:rPr>
          <w:rFonts w:ascii="Book Antiqua" w:hAnsi="Book Antiqua"/>
          <w:sz w:val="24"/>
          <w:szCs w:val="24"/>
          <w:lang w:val="en-GB"/>
        </w:rPr>
        <w:fldChar w:fldCharType="separate"/>
      </w:r>
      <w:r w:rsidR="00154B36" w:rsidRPr="00D23333">
        <w:rPr>
          <w:rFonts w:ascii="Book Antiqua" w:hAnsi="Book Antiqua"/>
          <w:noProof/>
          <w:sz w:val="24"/>
          <w:szCs w:val="24"/>
          <w:vertAlign w:val="superscript"/>
          <w:lang w:val="en-GB"/>
        </w:rPr>
        <w:t>[76]</w:t>
      </w:r>
      <w:r w:rsidR="005E2781" w:rsidRPr="00D23333">
        <w:rPr>
          <w:rFonts w:ascii="Book Antiqua" w:hAnsi="Book Antiqua"/>
          <w:sz w:val="24"/>
          <w:szCs w:val="24"/>
          <w:lang w:val="en-GB"/>
        </w:rPr>
        <w:fldChar w:fldCharType="end"/>
      </w:r>
      <w:r w:rsidR="00A7557E" w:rsidRPr="00D23333">
        <w:rPr>
          <w:rFonts w:ascii="Book Antiqua" w:hAnsi="Book Antiqua"/>
          <w:sz w:val="24"/>
          <w:szCs w:val="24"/>
          <w:lang w:val="en-GB"/>
        </w:rPr>
        <w:t>.</w:t>
      </w:r>
      <w:r w:rsidR="002E3694" w:rsidRPr="00D23333">
        <w:rPr>
          <w:rFonts w:ascii="Book Antiqua" w:hAnsi="Book Antiqua"/>
          <w:sz w:val="24"/>
          <w:szCs w:val="24"/>
          <w:lang w:val="en-GB"/>
        </w:rPr>
        <w:t xml:space="preserve"> </w:t>
      </w:r>
      <w:proofErr w:type="spellStart"/>
      <w:r w:rsidR="00E42795" w:rsidRPr="00D23333">
        <w:rPr>
          <w:rFonts w:ascii="Book Antiqua" w:hAnsi="Book Antiqua"/>
          <w:sz w:val="24"/>
          <w:szCs w:val="24"/>
          <w:lang w:val="en-GB"/>
        </w:rPr>
        <w:t>Nischalke</w:t>
      </w:r>
      <w:proofErr w:type="spellEnd"/>
      <w:r w:rsidR="00E42795" w:rsidRPr="00D23333">
        <w:rPr>
          <w:rFonts w:ascii="Book Antiqua" w:hAnsi="Book Antiqua"/>
          <w:sz w:val="24"/>
          <w:szCs w:val="24"/>
          <w:lang w:val="en-GB"/>
        </w:rPr>
        <w:t xml:space="preserve"> </w:t>
      </w:r>
      <w:r w:rsidR="00E42795" w:rsidRPr="00D23333">
        <w:rPr>
          <w:rFonts w:ascii="Book Antiqua" w:hAnsi="Book Antiqua"/>
          <w:i/>
          <w:sz w:val="24"/>
          <w:szCs w:val="24"/>
          <w:lang w:val="en-GB"/>
        </w:rPr>
        <w:t xml:space="preserve">et </w:t>
      </w:r>
      <w:proofErr w:type="gramStart"/>
      <w:r w:rsidR="00E42795" w:rsidRPr="00D23333">
        <w:rPr>
          <w:rFonts w:ascii="Book Antiqua" w:hAnsi="Book Antiqua"/>
          <w:i/>
          <w:sz w:val="24"/>
          <w:szCs w:val="24"/>
          <w:lang w:val="en-GB"/>
        </w:rPr>
        <w:t>al</w:t>
      </w:r>
      <w:r w:rsidR="00AD7104">
        <w:rPr>
          <w:rFonts w:ascii="Book Antiqua" w:hAnsi="Book Antiqua" w:hint="eastAsia"/>
          <w:sz w:val="24"/>
          <w:szCs w:val="24"/>
          <w:vertAlign w:val="superscript"/>
          <w:lang w:val="en-GB" w:eastAsia="zh-CN"/>
        </w:rPr>
        <w:t>[</w:t>
      </w:r>
      <w:proofErr w:type="gramEnd"/>
      <w:r w:rsidR="00AD7104">
        <w:rPr>
          <w:rFonts w:ascii="Book Antiqua" w:hAnsi="Book Antiqua" w:hint="eastAsia"/>
          <w:sz w:val="24"/>
          <w:szCs w:val="24"/>
          <w:vertAlign w:val="superscript"/>
          <w:lang w:val="en-GB" w:eastAsia="zh-CN"/>
        </w:rPr>
        <w:t xml:space="preserve">76] </w:t>
      </w:r>
      <w:r w:rsidR="00A7557E" w:rsidRPr="00D23333">
        <w:rPr>
          <w:rFonts w:ascii="Book Antiqua" w:hAnsi="Book Antiqua"/>
          <w:sz w:val="24"/>
          <w:szCs w:val="24"/>
          <w:lang w:val="en-GB"/>
        </w:rPr>
        <w:t xml:space="preserve">observations indicate that </w:t>
      </w:r>
      <w:r w:rsidR="00270AE9" w:rsidRPr="00D23333">
        <w:rPr>
          <w:rFonts w:ascii="Book Antiqua" w:hAnsi="Book Antiqua"/>
          <w:sz w:val="24"/>
          <w:szCs w:val="24"/>
          <w:lang w:val="en-GB"/>
        </w:rPr>
        <w:t>the -196 to -174 deletion allel</w:t>
      </w:r>
      <w:r w:rsidR="005C5CF0" w:rsidRPr="00D23333">
        <w:rPr>
          <w:rFonts w:ascii="Book Antiqua" w:hAnsi="Book Antiqua"/>
          <w:sz w:val="24"/>
          <w:szCs w:val="24"/>
          <w:lang w:val="en-GB"/>
        </w:rPr>
        <w:t>e</w:t>
      </w:r>
      <w:r w:rsidR="00270AE9" w:rsidRPr="00D23333">
        <w:rPr>
          <w:rFonts w:ascii="Book Antiqua" w:hAnsi="Book Antiqua"/>
          <w:sz w:val="24"/>
          <w:szCs w:val="24"/>
          <w:lang w:val="en-GB"/>
        </w:rPr>
        <w:t xml:space="preserve"> possibly augment the risk of HCV-induced </w:t>
      </w:r>
      <w:r w:rsidR="001A11DC" w:rsidRPr="00D23333">
        <w:rPr>
          <w:rFonts w:ascii="Book Antiqua" w:hAnsi="Book Antiqua"/>
          <w:sz w:val="24"/>
          <w:szCs w:val="24"/>
          <w:lang w:val="en-GB"/>
        </w:rPr>
        <w:t xml:space="preserve">HCC, probably as a result of diminished TLR2 signalling and thus increased viral loads. This </w:t>
      </w:r>
      <w:r w:rsidR="005C5CF0" w:rsidRPr="00D23333">
        <w:rPr>
          <w:rFonts w:ascii="Book Antiqua" w:hAnsi="Book Antiqua"/>
          <w:sz w:val="24"/>
          <w:szCs w:val="24"/>
          <w:lang w:val="en-GB"/>
        </w:rPr>
        <w:t>-196 to -174 deletion not only had greater viral loads than -196 to -174 ins</w:t>
      </w:r>
      <w:r w:rsidR="00B010DE">
        <w:rPr>
          <w:rFonts w:ascii="Book Antiqua" w:hAnsi="Book Antiqua"/>
          <w:sz w:val="24"/>
          <w:szCs w:val="24"/>
          <w:lang w:val="en-GB"/>
        </w:rPr>
        <w:t>/</w:t>
      </w:r>
      <w:r w:rsidR="005C5CF0" w:rsidRPr="00D23333">
        <w:rPr>
          <w:rFonts w:ascii="Book Antiqua" w:hAnsi="Book Antiqua"/>
          <w:sz w:val="24"/>
          <w:szCs w:val="24"/>
          <w:lang w:val="en-GB"/>
        </w:rPr>
        <w:t>ins but</w:t>
      </w:r>
      <w:r w:rsidR="001A11DC" w:rsidRPr="00D23333">
        <w:rPr>
          <w:rFonts w:ascii="Book Antiqua" w:hAnsi="Book Antiqua"/>
          <w:sz w:val="24"/>
          <w:szCs w:val="24"/>
          <w:lang w:val="en-GB"/>
        </w:rPr>
        <w:t xml:space="preserve"> also</w:t>
      </w:r>
      <w:r w:rsidR="005C5CF0" w:rsidRPr="00D23333">
        <w:rPr>
          <w:rFonts w:ascii="Book Antiqua" w:hAnsi="Book Antiqua"/>
          <w:sz w:val="24"/>
          <w:szCs w:val="24"/>
          <w:lang w:val="en-GB"/>
        </w:rPr>
        <w:t>,</w:t>
      </w:r>
      <w:r w:rsidR="001A11DC" w:rsidRPr="00D23333">
        <w:rPr>
          <w:rFonts w:ascii="Book Antiqua" w:hAnsi="Book Antiqua"/>
          <w:sz w:val="24"/>
          <w:szCs w:val="24"/>
          <w:lang w:val="en-GB"/>
        </w:rPr>
        <w:t xml:space="preserve"> contribute to a 3-fold increase in HCC risk relat</w:t>
      </w:r>
      <w:r w:rsidR="005C5CF0" w:rsidRPr="00D23333">
        <w:rPr>
          <w:rFonts w:ascii="Book Antiqua" w:hAnsi="Book Antiqua"/>
          <w:sz w:val="24"/>
          <w:szCs w:val="24"/>
          <w:lang w:val="en-GB"/>
        </w:rPr>
        <w:t xml:space="preserve">ively to this </w:t>
      </w:r>
      <w:r w:rsidR="004712D7" w:rsidRPr="00D23333">
        <w:rPr>
          <w:rFonts w:ascii="Book Antiqua" w:hAnsi="Book Antiqua"/>
          <w:sz w:val="24"/>
          <w:szCs w:val="24"/>
          <w:lang w:val="en-GB"/>
        </w:rPr>
        <w:t>-196 to -174 ins</w:t>
      </w:r>
      <w:r w:rsidR="00B010DE">
        <w:rPr>
          <w:rFonts w:ascii="Book Antiqua" w:hAnsi="Book Antiqua"/>
          <w:sz w:val="24"/>
          <w:szCs w:val="24"/>
          <w:lang w:val="en-GB"/>
        </w:rPr>
        <w:t>/</w:t>
      </w:r>
      <w:r w:rsidR="004712D7" w:rsidRPr="00D23333">
        <w:rPr>
          <w:rFonts w:ascii="Book Antiqua" w:hAnsi="Book Antiqua"/>
          <w:sz w:val="24"/>
          <w:szCs w:val="24"/>
          <w:lang w:val="en-GB"/>
        </w:rPr>
        <w:t>ins</w:t>
      </w:r>
      <w:r w:rsidR="005C5CF0" w:rsidRPr="00D23333">
        <w:rPr>
          <w:rFonts w:ascii="Book Antiqua" w:hAnsi="Book Antiqua"/>
          <w:sz w:val="24"/>
          <w:szCs w:val="24"/>
          <w:lang w:val="en-GB"/>
        </w:rPr>
        <w:t xml:space="preserve"> when both are compared to healthy controls or a 1.5</w:t>
      </w:r>
      <w:r w:rsidR="009C68E3" w:rsidRPr="00D23333">
        <w:rPr>
          <w:rFonts w:ascii="Book Antiqua" w:hAnsi="Book Antiqua"/>
          <w:sz w:val="24"/>
          <w:szCs w:val="24"/>
          <w:lang w:val="en-GB"/>
        </w:rPr>
        <w:t xml:space="preserve"> fold</w:t>
      </w:r>
      <w:r w:rsidR="005C5CF0" w:rsidRPr="00D23333">
        <w:rPr>
          <w:rFonts w:ascii="Book Antiqua" w:hAnsi="Book Antiqua"/>
          <w:sz w:val="24"/>
          <w:szCs w:val="24"/>
          <w:lang w:val="en-GB"/>
        </w:rPr>
        <w:t xml:space="preserve"> increase when both are compared to hepatitis C patients</w:t>
      </w:r>
      <w:r w:rsidR="009D0D4D" w:rsidRPr="00D23333">
        <w:rPr>
          <w:rFonts w:ascii="Book Antiqua" w:hAnsi="Book Antiqua"/>
          <w:sz w:val="24"/>
          <w:szCs w:val="24"/>
          <w:lang w:val="en-GB"/>
        </w:rPr>
        <w:t xml:space="preserve"> without HCC</w:t>
      </w:r>
      <w:r w:rsidR="005E2781" w:rsidRPr="00D23333">
        <w:rPr>
          <w:rFonts w:ascii="Book Antiqua" w:hAnsi="Book Antiqua"/>
          <w:sz w:val="24"/>
          <w:szCs w:val="24"/>
          <w:lang w:val="en-GB"/>
        </w:rPr>
        <w:fldChar w:fldCharType="begin">
          <w:fldData xml:space="preserve">PEVuZE5vdGU+PENpdGU+PEF1dGhvcj5OaXNjaGFsa2U8L0F1dGhvcj48WWVhcj4yMDEyPC9ZZWFy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</w:fldData>
        </w:fldChar>
      </w:r>
      <w:r w:rsidR="00154B36" w:rsidRPr="00D23333">
        <w:rPr>
          <w:rFonts w:ascii="Book Antiqua" w:hAnsi="Book Antiqua"/>
          <w:sz w:val="24"/>
          <w:szCs w:val="24"/>
          <w:lang w:val="en-GB"/>
        </w:rPr>
        <w:instrText xml:space="preserve"> ADDIN EN.CITE </w:instrText>
      </w:r>
      <w:r w:rsidR="00154B36" w:rsidRPr="00D23333">
        <w:rPr>
          <w:rFonts w:ascii="Book Antiqua" w:hAnsi="Book Antiqua"/>
          <w:sz w:val="24"/>
          <w:szCs w:val="24"/>
          <w:lang w:val="en-GB"/>
        </w:rPr>
        <w:fldChar w:fldCharType="begin">
          <w:fldData xml:space="preserve">PEVuZE5vdGU+PENpdGU+PEF1dGhvcj5OaXNjaGFsa2U8L0F1dGhvcj48WWVhcj4yMDEyPC9ZZWFy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</w:fldData>
        </w:fldChar>
      </w:r>
      <w:r w:rsidR="00154B36" w:rsidRPr="00D23333">
        <w:rPr>
          <w:rFonts w:ascii="Book Antiqua" w:hAnsi="Book Antiqua"/>
          <w:sz w:val="24"/>
          <w:szCs w:val="24"/>
          <w:lang w:val="en-GB"/>
        </w:rPr>
        <w:instrText xml:space="preserve"> ADDIN EN.CITE.DATA </w:instrText>
      </w:r>
      <w:r w:rsidR="00154B36" w:rsidRPr="00D23333">
        <w:rPr>
          <w:rFonts w:ascii="Book Antiqua" w:hAnsi="Book Antiqua"/>
          <w:sz w:val="24"/>
          <w:szCs w:val="24"/>
          <w:lang w:val="en-GB"/>
        </w:rPr>
      </w:r>
      <w:r w:rsidR="00154B36" w:rsidRPr="00D23333">
        <w:rPr>
          <w:rFonts w:ascii="Book Antiqua" w:hAnsi="Book Antiqua"/>
          <w:sz w:val="24"/>
          <w:szCs w:val="24"/>
          <w:lang w:val="en-GB"/>
        </w:rPr>
        <w:fldChar w:fldCharType="end"/>
      </w:r>
      <w:r w:rsidR="005E2781" w:rsidRPr="00D23333">
        <w:rPr>
          <w:rFonts w:ascii="Book Antiqua" w:hAnsi="Book Antiqua"/>
          <w:sz w:val="24"/>
          <w:szCs w:val="24"/>
          <w:lang w:val="en-GB"/>
        </w:rPr>
      </w:r>
      <w:r w:rsidR="005E2781" w:rsidRPr="00D23333">
        <w:rPr>
          <w:rFonts w:ascii="Book Antiqua" w:hAnsi="Book Antiqua"/>
          <w:sz w:val="24"/>
          <w:szCs w:val="24"/>
          <w:lang w:val="en-GB"/>
        </w:rPr>
        <w:fldChar w:fldCharType="separate"/>
      </w:r>
      <w:r w:rsidR="00154B36" w:rsidRPr="00D23333">
        <w:rPr>
          <w:rFonts w:ascii="Book Antiqua" w:hAnsi="Book Antiqua"/>
          <w:noProof/>
          <w:sz w:val="24"/>
          <w:szCs w:val="24"/>
          <w:vertAlign w:val="superscript"/>
          <w:lang w:val="en-GB"/>
        </w:rPr>
        <w:t>[76]</w:t>
      </w:r>
      <w:r w:rsidR="005E2781" w:rsidRPr="00D23333">
        <w:rPr>
          <w:rFonts w:ascii="Book Antiqua" w:hAnsi="Book Antiqua"/>
          <w:sz w:val="24"/>
          <w:szCs w:val="24"/>
          <w:lang w:val="en-GB"/>
        </w:rPr>
        <w:fldChar w:fldCharType="end"/>
      </w:r>
      <w:r w:rsidR="005C5CF0" w:rsidRPr="00D23333">
        <w:rPr>
          <w:rFonts w:ascii="Book Antiqua" w:hAnsi="Book Antiqua"/>
          <w:sz w:val="24"/>
          <w:szCs w:val="24"/>
          <w:lang w:val="en-GB"/>
        </w:rPr>
        <w:t>.</w:t>
      </w:r>
    </w:p>
    <w:p w:rsidR="00FB0C3D" w:rsidRPr="00D23333" w:rsidRDefault="009C3108" w:rsidP="00B010DE">
      <w:pPr>
        <w:adjustRightInd w:val="0"/>
        <w:snapToGrid w:val="0"/>
        <w:spacing w:after="0" w:line="360" w:lineRule="auto"/>
        <w:ind w:firstLine="709"/>
        <w:jc w:val="both"/>
        <w:rPr>
          <w:rFonts w:ascii="Book Antiqua" w:hAnsi="Book Antiqua"/>
          <w:sz w:val="24"/>
          <w:szCs w:val="24"/>
          <w:lang w:val="en-GB"/>
        </w:rPr>
      </w:pPr>
      <w:r w:rsidRPr="00D23333">
        <w:rPr>
          <w:rFonts w:ascii="Book Antiqua" w:hAnsi="Book Antiqua"/>
          <w:sz w:val="24"/>
          <w:szCs w:val="24"/>
          <w:lang w:val="en-GB"/>
        </w:rPr>
        <w:t xml:space="preserve">Researchers have already studied the possible presence of polymorphisms in the area of TLR3. It was found that, at least in the chinese population, a +1234CT polymorphism </w:t>
      </w:r>
      <w:r w:rsidR="00E2133E" w:rsidRPr="00D23333">
        <w:rPr>
          <w:rFonts w:ascii="Book Antiqua" w:hAnsi="Book Antiqua"/>
          <w:sz w:val="24"/>
          <w:szCs w:val="24"/>
          <w:lang w:val="en-GB"/>
        </w:rPr>
        <w:t xml:space="preserve">is present </w:t>
      </w:r>
      <w:r w:rsidRPr="00D23333">
        <w:rPr>
          <w:rFonts w:ascii="Book Antiqua" w:hAnsi="Book Antiqua"/>
          <w:sz w:val="24"/>
          <w:szCs w:val="24"/>
          <w:lang w:val="en-GB"/>
        </w:rPr>
        <w:t>which might contribute to increased susceptibility to HCC</w:t>
      </w:r>
      <w:r w:rsidR="00AE0781" w:rsidRPr="00D23333">
        <w:rPr>
          <w:rFonts w:ascii="Book Antiqua" w:hAnsi="Book Antiqua"/>
          <w:sz w:val="24"/>
          <w:szCs w:val="24"/>
          <w:lang w:val="en-GB"/>
        </w:rPr>
        <w:t xml:space="preserve"> (specially 1234CT and TT genotypes)</w:t>
      </w:r>
      <w:r w:rsidR="00BE796F" w:rsidRPr="00D23333">
        <w:rPr>
          <w:rFonts w:ascii="Book Antiqua" w:hAnsi="Book Antiqua"/>
          <w:sz w:val="24"/>
          <w:szCs w:val="24"/>
          <w:lang w:val="en-GB"/>
        </w:rPr>
        <w:fldChar w:fldCharType="begin">
          <w:fldData xml:space="preserve">PEVuZE5vdGU+PENpdGU+PEF1dGhvcj5MaTwvQXV0aG9yPjxZZWFyPjIwMTM8L1llYXI+PFJlY051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==
</w:fldData>
        </w:fldChar>
      </w:r>
      <w:r w:rsidR="00154B36" w:rsidRPr="00D23333">
        <w:rPr>
          <w:rFonts w:ascii="Book Antiqua" w:hAnsi="Book Antiqua"/>
          <w:sz w:val="24"/>
          <w:szCs w:val="24"/>
          <w:lang w:val="en-GB"/>
        </w:rPr>
        <w:instrText xml:space="preserve"> ADDIN EN.CITE </w:instrText>
      </w:r>
      <w:r w:rsidR="00154B36" w:rsidRPr="00D23333">
        <w:rPr>
          <w:rFonts w:ascii="Book Antiqua" w:hAnsi="Book Antiqua"/>
          <w:sz w:val="24"/>
          <w:szCs w:val="24"/>
          <w:lang w:val="en-GB"/>
        </w:rPr>
        <w:fldChar w:fldCharType="begin">
          <w:fldData xml:space="preserve">PEVuZE5vdGU+PENpdGU+PEF1dGhvcj5MaTwvQXV0aG9yPjxZZWFyPjIwMTM8L1llYXI+PFJlY051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==
</w:fldData>
        </w:fldChar>
      </w:r>
      <w:r w:rsidR="00154B36" w:rsidRPr="00D23333">
        <w:rPr>
          <w:rFonts w:ascii="Book Antiqua" w:hAnsi="Book Antiqua"/>
          <w:sz w:val="24"/>
          <w:szCs w:val="24"/>
          <w:lang w:val="en-GB"/>
        </w:rPr>
        <w:instrText xml:space="preserve"> ADDIN EN.CITE.DATA </w:instrText>
      </w:r>
      <w:r w:rsidR="00154B36" w:rsidRPr="00D23333">
        <w:rPr>
          <w:rFonts w:ascii="Book Antiqua" w:hAnsi="Book Antiqua"/>
          <w:sz w:val="24"/>
          <w:szCs w:val="24"/>
          <w:lang w:val="en-GB"/>
        </w:rPr>
      </w:r>
      <w:r w:rsidR="00154B36" w:rsidRPr="00D23333">
        <w:rPr>
          <w:rFonts w:ascii="Book Antiqua" w:hAnsi="Book Antiqua"/>
          <w:sz w:val="24"/>
          <w:szCs w:val="24"/>
          <w:lang w:val="en-GB"/>
        </w:rPr>
        <w:fldChar w:fldCharType="end"/>
      </w:r>
      <w:r w:rsidR="00BE796F" w:rsidRPr="00D23333">
        <w:rPr>
          <w:rFonts w:ascii="Book Antiqua" w:hAnsi="Book Antiqua"/>
          <w:sz w:val="24"/>
          <w:szCs w:val="24"/>
          <w:lang w:val="en-GB"/>
        </w:rPr>
      </w:r>
      <w:r w:rsidR="00BE796F" w:rsidRPr="00D23333">
        <w:rPr>
          <w:rFonts w:ascii="Book Antiqua" w:hAnsi="Book Antiqua"/>
          <w:sz w:val="24"/>
          <w:szCs w:val="24"/>
          <w:lang w:val="en-GB"/>
        </w:rPr>
        <w:fldChar w:fldCharType="separate"/>
      </w:r>
      <w:r w:rsidR="00154B36" w:rsidRPr="00D23333">
        <w:rPr>
          <w:rFonts w:ascii="Book Antiqua" w:hAnsi="Book Antiqua"/>
          <w:noProof/>
          <w:sz w:val="24"/>
          <w:szCs w:val="24"/>
          <w:vertAlign w:val="superscript"/>
          <w:lang w:val="en-GB"/>
        </w:rPr>
        <w:t>[78]</w:t>
      </w:r>
      <w:r w:rsidR="00BE796F" w:rsidRPr="00D23333">
        <w:rPr>
          <w:rFonts w:ascii="Book Antiqua" w:hAnsi="Book Antiqua"/>
          <w:sz w:val="24"/>
          <w:szCs w:val="24"/>
          <w:lang w:val="en-GB"/>
        </w:rPr>
        <w:fldChar w:fldCharType="end"/>
      </w:r>
      <w:r w:rsidR="00504BF0" w:rsidRPr="00D23333">
        <w:rPr>
          <w:rFonts w:ascii="Book Antiqua" w:hAnsi="Book Antiqua"/>
          <w:sz w:val="24"/>
          <w:szCs w:val="24"/>
          <w:lang w:val="en-GB"/>
        </w:rPr>
        <w:t xml:space="preserve">. </w:t>
      </w:r>
      <w:r w:rsidR="00E2133E" w:rsidRPr="00D23333">
        <w:rPr>
          <w:rFonts w:ascii="Book Antiqua" w:hAnsi="Book Antiqua"/>
          <w:sz w:val="24"/>
          <w:szCs w:val="24"/>
          <w:lang w:val="en-GB"/>
        </w:rPr>
        <w:t>The</w:t>
      </w:r>
      <w:r w:rsidR="00AE0781" w:rsidRPr="00D23333">
        <w:rPr>
          <w:rFonts w:ascii="Book Antiqua" w:hAnsi="Book Antiqua"/>
          <w:sz w:val="24"/>
          <w:szCs w:val="24"/>
          <w:lang w:val="en-GB"/>
        </w:rPr>
        <w:t xml:space="preserve"> presence of this SNP is responsible for a markedly diminished TLR3 function</w:t>
      </w:r>
      <w:r w:rsidR="008A1369" w:rsidRPr="00D23333">
        <w:rPr>
          <w:rFonts w:ascii="Book Antiqua" w:hAnsi="Book Antiqua"/>
          <w:sz w:val="24"/>
          <w:szCs w:val="24"/>
          <w:lang w:val="en-GB"/>
        </w:rPr>
        <w:t>,</w:t>
      </w:r>
      <w:r w:rsidR="00AE0781" w:rsidRPr="00D23333">
        <w:rPr>
          <w:rFonts w:ascii="Book Antiqua" w:hAnsi="Book Antiqua"/>
          <w:sz w:val="24"/>
          <w:szCs w:val="24"/>
          <w:lang w:val="en-GB"/>
        </w:rPr>
        <w:t xml:space="preserve"> which may result in up-regulated vasculature remodelling and tumour growth and, in that way, contributing to HCC</w:t>
      </w:r>
      <w:r w:rsidR="00BE796F" w:rsidRPr="00D23333">
        <w:rPr>
          <w:rFonts w:ascii="Book Antiqua" w:hAnsi="Book Antiqua"/>
          <w:sz w:val="24"/>
          <w:szCs w:val="24"/>
          <w:lang w:val="en-GB"/>
        </w:rPr>
        <w:fldChar w:fldCharType="begin">
          <w:fldData xml:space="preserve">PEVuZE5vdGU+PENpdGU+PEF1dGhvcj5MaTwvQXV0aG9yPjxZZWFyPjIwMTM8L1llYXI+PFJlY051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==
</w:fldData>
        </w:fldChar>
      </w:r>
      <w:r w:rsidR="00154B36" w:rsidRPr="00D23333">
        <w:rPr>
          <w:rFonts w:ascii="Book Antiqua" w:hAnsi="Book Antiqua"/>
          <w:sz w:val="24"/>
          <w:szCs w:val="24"/>
          <w:lang w:val="en-GB"/>
        </w:rPr>
        <w:instrText xml:space="preserve"> ADDIN EN.CITE </w:instrText>
      </w:r>
      <w:r w:rsidR="00154B36" w:rsidRPr="00D23333">
        <w:rPr>
          <w:rFonts w:ascii="Book Antiqua" w:hAnsi="Book Antiqua"/>
          <w:sz w:val="24"/>
          <w:szCs w:val="24"/>
          <w:lang w:val="en-GB"/>
        </w:rPr>
        <w:fldChar w:fldCharType="begin">
          <w:fldData xml:space="preserve">PEVuZE5vdGU+PENpdGU+PEF1dGhvcj5MaTwvQXV0aG9yPjxZZWFyPjIwMTM8L1llYXI+PFJlY051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==
</w:fldData>
        </w:fldChar>
      </w:r>
      <w:r w:rsidR="00154B36" w:rsidRPr="00D23333">
        <w:rPr>
          <w:rFonts w:ascii="Book Antiqua" w:hAnsi="Book Antiqua"/>
          <w:sz w:val="24"/>
          <w:szCs w:val="24"/>
          <w:lang w:val="en-GB"/>
        </w:rPr>
        <w:instrText xml:space="preserve"> ADDIN EN.CITE.DATA </w:instrText>
      </w:r>
      <w:r w:rsidR="00154B36" w:rsidRPr="00D23333">
        <w:rPr>
          <w:rFonts w:ascii="Book Antiqua" w:hAnsi="Book Antiqua"/>
          <w:sz w:val="24"/>
          <w:szCs w:val="24"/>
          <w:lang w:val="en-GB"/>
        </w:rPr>
      </w:r>
      <w:r w:rsidR="00154B36" w:rsidRPr="00D23333">
        <w:rPr>
          <w:rFonts w:ascii="Book Antiqua" w:hAnsi="Book Antiqua"/>
          <w:sz w:val="24"/>
          <w:szCs w:val="24"/>
          <w:lang w:val="en-GB"/>
        </w:rPr>
        <w:fldChar w:fldCharType="end"/>
      </w:r>
      <w:r w:rsidR="00BE796F" w:rsidRPr="00D23333">
        <w:rPr>
          <w:rFonts w:ascii="Book Antiqua" w:hAnsi="Book Antiqua"/>
          <w:sz w:val="24"/>
          <w:szCs w:val="24"/>
          <w:lang w:val="en-GB"/>
        </w:rPr>
      </w:r>
      <w:r w:rsidR="00BE796F" w:rsidRPr="00D23333">
        <w:rPr>
          <w:rFonts w:ascii="Book Antiqua" w:hAnsi="Book Antiqua"/>
          <w:sz w:val="24"/>
          <w:szCs w:val="24"/>
          <w:lang w:val="en-GB"/>
        </w:rPr>
        <w:fldChar w:fldCharType="separate"/>
      </w:r>
      <w:r w:rsidR="00154B36" w:rsidRPr="00D23333">
        <w:rPr>
          <w:rFonts w:ascii="Book Antiqua" w:hAnsi="Book Antiqua"/>
          <w:noProof/>
          <w:sz w:val="24"/>
          <w:szCs w:val="24"/>
          <w:vertAlign w:val="superscript"/>
          <w:lang w:val="en-GB"/>
        </w:rPr>
        <w:t>[78]</w:t>
      </w:r>
      <w:r w:rsidR="00BE796F" w:rsidRPr="00D23333">
        <w:rPr>
          <w:rFonts w:ascii="Book Antiqua" w:hAnsi="Book Antiqua"/>
          <w:sz w:val="24"/>
          <w:szCs w:val="24"/>
          <w:lang w:val="en-GB"/>
        </w:rPr>
        <w:fldChar w:fldCharType="end"/>
      </w:r>
      <w:r w:rsidR="00AE0781" w:rsidRPr="00D23333">
        <w:rPr>
          <w:rFonts w:ascii="Book Antiqua" w:hAnsi="Book Antiqua"/>
          <w:sz w:val="24"/>
          <w:szCs w:val="24"/>
          <w:lang w:val="en-GB"/>
        </w:rPr>
        <w:t>.</w:t>
      </w:r>
      <w:r w:rsidR="005D306C">
        <w:rPr>
          <w:rFonts w:ascii="Book Antiqua" w:hAnsi="Book Antiqua"/>
          <w:sz w:val="24"/>
          <w:szCs w:val="24"/>
          <w:lang w:val="en-GB"/>
        </w:rPr>
        <w:t xml:space="preserve"> </w:t>
      </w:r>
    </w:p>
    <w:p w:rsidR="00C13CFC" w:rsidRPr="00D23333" w:rsidRDefault="00C13CFC" w:rsidP="005F04F9">
      <w:pPr>
        <w:adjustRightInd w:val="0"/>
        <w:snapToGrid w:val="0"/>
        <w:spacing w:after="0" w:line="360" w:lineRule="auto"/>
        <w:ind w:firstLine="709"/>
        <w:jc w:val="both"/>
        <w:rPr>
          <w:rFonts w:ascii="Book Antiqua" w:hAnsi="Book Antiqua"/>
          <w:sz w:val="24"/>
          <w:szCs w:val="24"/>
          <w:lang w:val="en-GB"/>
        </w:rPr>
      </w:pPr>
      <w:r w:rsidRPr="00D23333">
        <w:rPr>
          <w:rFonts w:ascii="Book Antiqua" w:hAnsi="Book Antiqua"/>
          <w:sz w:val="24"/>
          <w:szCs w:val="24"/>
          <w:lang w:val="en-GB"/>
        </w:rPr>
        <w:t>The TLR4 is probably the more extensively studied TLR and therefore, not an exception when it comes to having polymorphisms or variants capable of influence carcinogenesis.</w:t>
      </w:r>
      <w:r w:rsidR="004712D7" w:rsidRPr="00D23333">
        <w:rPr>
          <w:rFonts w:ascii="Book Antiqua" w:hAnsi="Book Antiqua"/>
          <w:sz w:val="24"/>
          <w:szCs w:val="24"/>
          <w:lang w:val="en-GB"/>
        </w:rPr>
        <w:t xml:space="preserve"> Growing evidence has shown that TLR4 polymorphisms are related to chronic inflammation and inflammatory-related cancer. </w:t>
      </w:r>
      <w:r w:rsidR="004852DC" w:rsidRPr="00D23333">
        <w:rPr>
          <w:rFonts w:ascii="Book Antiqua" w:hAnsi="Book Antiqua"/>
          <w:sz w:val="24"/>
          <w:szCs w:val="24"/>
          <w:lang w:val="en-GB"/>
        </w:rPr>
        <w:t>As a matter of fact</w:t>
      </w:r>
      <w:r w:rsidR="00DB3BD2" w:rsidRPr="00D23333">
        <w:rPr>
          <w:rFonts w:ascii="Book Antiqua" w:hAnsi="Book Antiqua"/>
          <w:sz w:val="24"/>
          <w:szCs w:val="24"/>
          <w:lang w:val="en-GB"/>
        </w:rPr>
        <w:t>, a polymorphism in microRNA-34</w:t>
      </w:r>
      <w:r w:rsidR="008F3FB9" w:rsidRPr="00D23333">
        <w:rPr>
          <w:rFonts w:ascii="Book Antiqua" w:hAnsi="Book Antiqua"/>
          <w:sz w:val="24"/>
          <w:szCs w:val="24"/>
          <w:lang w:val="en-GB"/>
        </w:rPr>
        <w:t>a</w:t>
      </w:r>
      <w:r w:rsidR="00DB3BD2" w:rsidRPr="00D23333">
        <w:rPr>
          <w:rFonts w:ascii="Book Antiqua" w:hAnsi="Book Antiqua"/>
          <w:sz w:val="24"/>
          <w:szCs w:val="24"/>
          <w:lang w:val="en-GB"/>
        </w:rPr>
        <w:t xml:space="preserve"> binding site in TLR4 (rs1057317) was significantly associated with</w:t>
      </w:r>
      <w:r w:rsidR="008F3FB9" w:rsidRPr="00D23333">
        <w:rPr>
          <w:rFonts w:ascii="Book Antiqua" w:hAnsi="Book Antiqua"/>
          <w:sz w:val="24"/>
          <w:szCs w:val="24"/>
          <w:lang w:val="en-GB"/>
        </w:rPr>
        <w:t xml:space="preserve"> higher</w:t>
      </w:r>
      <w:r w:rsidR="00DB3BD2" w:rsidRPr="00D23333">
        <w:rPr>
          <w:rFonts w:ascii="Book Antiqua" w:hAnsi="Book Antiqua"/>
          <w:sz w:val="24"/>
          <w:szCs w:val="24"/>
          <w:lang w:val="en-GB"/>
        </w:rPr>
        <w:t xml:space="preserve"> HCC</w:t>
      </w:r>
      <w:r w:rsidR="008F3FB9" w:rsidRPr="00D23333">
        <w:rPr>
          <w:rFonts w:ascii="Book Antiqua" w:hAnsi="Book Antiqua"/>
          <w:sz w:val="24"/>
          <w:szCs w:val="24"/>
          <w:lang w:val="en-GB"/>
        </w:rPr>
        <w:t xml:space="preserve"> risk</w:t>
      </w:r>
      <w:r w:rsidR="00DB3BD2" w:rsidRPr="00D23333">
        <w:rPr>
          <w:rFonts w:ascii="Book Antiqua" w:hAnsi="Book Antiqua"/>
          <w:sz w:val="24"/>
          <w:szCs w:val="24"/>
          <w:lang w:val="en-GB"/>
        </w:rPr>
        <w:t xml:space="preserve">, especially </w:t>
      </w:r>
      <w:r w:rsidR="00DB3BD2" w:rsidRPr="00D23333">
        <w:rPr>
          <w:rFonts w:ascii="Book Antiqua" w:hAnsi="Book Antiqua"/>
          <w:sz w:val="24"/>
          <w:szCs w:val="24"/>
          <w:lang w:val="en-GB"/>
        </w:rPr>
        <w:lastRenderedPageBreak/>
        <w:t xml:space="preserve">in </w:t>
      </w:r>
      <w:proofErr w:type="spellStart"/>
      <w:r w:rsidR="00DB3BD2" w:rsidRPr="00D23333">
        <w:rPr>
          <w:rFonts w:ascii="Book Antiqua" w:hAnsi="Book Antiqua"/>
          <w:sz w:val="24"/>
          <w:szCs w:val="24"/>
          <w:lang w:val="en-GB"/>
        </w:rPr>
        <w:t>HBsAg</w:t>
      </w:r>
      <w:proofErr w:type="spellEnd"/>
      <w:r w:rsidR="00DB3BD2" w:rsidRPr="00D23333">
        <w:rPr>
          <w:rFonts w:ascii="Book Antiqua" w:hAnsi="Book Antiqua"/>
          <w:sz w:val="24"/>
          <w:szCs w:val="24"/>
          <w:lang w:val="en-GB"/>
        </w:rPr>
        <w:t xml:space="preserve"> (+) patients</w:t>
      </w:r>
      <w:r w:rsidR="008F3FB9" w:rsidRPr="00D23333">
        <w:rPr>
          <w:rFonts w:ascii="Book Antiqua" w:hAnsi="Book Antiqua"/>
          <w:sz w:val="24"/>
          <w:szCs w:val="24"/>
          <w:lang w:val="en-GB"/>
        </w:rPr>
        <w:t xml:space="preserve"> and in the AA homozygous </w:t>
      </w:r>
      <w:r w:rsidR="00F91FF8" w:rsidRPr="00D23333">
        <w:rPr>
          <w:rFonts w:ascii="Book Antiqua" w:hAnsi="Book Antiqua"/>
          <w:sz w:val="24"/>
          <w:szCs w:val="24"/>
          <w:lang w:val="en-GB"/>
        </w:rPr>
        <w:t>genotypes</w:t>
      </w:r>
      <w:r w:rsidR="005E2781" w:rsidRPr="00D23333">
        <w:rPr>
          <w:rFonts w:ascii="Book Antiqua" w:hAnsi="Book Antiqua"/>
          <w:sz w:val="24"/>
          <w:szCs w:val="24"/>
          <w:lang w:val="en-GB"/>
        </w:rPr>
        <w:fldChar w:fldCharType="begin">
          <w:fldData xml:space="preserve">PEVuZE5vdGU+PENpdGU+PEF1dGhvcj5KaWFuZzwvQXV0aG9yPjxZZWFyPjIwMTQ8L1llYXI+PFJl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</w:fldData>
        </w:fldChar>
      </w:r>
      <w:r w:rsidR="00154B36" w:rsidRPr="00D23333">
        <w:rPr>
          <w:rFonts w:ascii="Book Antiqua" w:hAnsi="Book Antiqua"/>
          <w:sz w:val="24"/>
          <w:szCs w:val="24"/>
          <w:lang w:val="en-GB"/>
        </w:rPr>
        <w:instrText xml:space="preserve"> ADDIN EN.CITE </w:instrText>
      </w:r>
      <w:r w:rsidR="00154B36" w:rsidRPr="00D23333">
        <w:rPr>
          <w:rFonts w:ascii="Book Antiqua" w:hAnsi="Book Antiqua"/>
          <w:sz w:val="24"/>
          <w:szCs w:val="24"/>
          <w:lang w:val="en-GB"/>
        </w:rPr>
        <w:fldChar w:fldCharType="begin">
          <w:fldData xml:space="preserve">PEVuZE5vdGU+PENpdGU+PEF1dGhvcj5KaWFuZzwvQXV0aG9yPjxZZWFyPjIwMTQ8L1llYXI+PFJl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</w:fldData>
        </w:fldChar>
      </w:r>
      <w:r w:rsidR="00154B36" w:rsidRPr="00D23333">
        <w:rPr>
          <w:rFonts w:ascii="Book Antiqua" w:hAnsi="Book Antiqua"/>
          <w:sz w:val="24"/>
          <w:szCs w:val="24"/>
          <w:lang w:val="en-GB"/>
        </w:rPr>
        <w:instrText xml:space="preserve"> ADDIN EN.CITE.DATA </w:instrText>
      </w:r>
      <w:r w:rsidR="00154B36" w:rsidRPr="00D23333">
        <w:rPr>
          <w:rFonts w:ascii="Book Antiqua" w:hAnsi="Book Antiqua"/>
          <w:sz w:val="24"/>
          <w:szCs w:val="24"/>
          <w:lang w:val="en-GB"/>
        </w:rPr>
      </w:r>
      <w:r w:rsidR="00154B36" w:rsidRPr="00D23333">
        <w:rPr>
          <w:rFonts w:ascii="Book Antiqua" w:hAnsi="Book Antiqua"/>
          <w:sz w:val="24"/>
          <w:szCs w:val="24"/>
          <w:lang w:val="en-GB"/>
        </w:rPr>
        <w:fldChar w:fldCharType="end"/>
      </w:r>
      <w:r w:rsidR="005E2781" w:rsidRPr="00D23333">
        <w:rPr>
          <w:rFonts w:ascii="Book Antiqua" w:hAnsi="Book Antiqua"/>
          <w:sz w:val="24"/>
          <w:szCs w:val="24"/>
          <w:lang w:val="en-GB"/>
        </w:rPr>
      </w:r>
      <w:r w:rsidR="005E2781" w:rsidRPr="00D23333">
        <w:rPr>
          <w:rFonts w:ascii="Book Antiqua" w:hAnsi="Book Antiqua"/>
          <w:sz w:val="24"/>
          <w:szCs w:val="24"/>
          <w:lang w:val="en-GB"/>
        </w:rPr>
        <w:fldChar w:fldCharType="separate"/>
      </w:r>
      <w:r w:rsidR="00154B36" w:rsidRPr="00D23333">
        <w:rPr>
          <w:rFonts w:ascii="Book Antiqua" w:hAnsi="Book Antiqua"/>
          <w:noProof/>
          <w:sz w:val="24"/>
          <w:szCs w:val="24"/>
          <w:vertAlign w:val="superscript"/>
          <w:lang w:val="en-GB"/>
        </w:rPr>
        <w:t>[79]</w:t>
      </w:r>
      <w:r w:rsidR="005E2781" w:rsidRPr="00D23333">
        <w:rPr>
          <w:rFonts w:ascii="Book Antiqua" w:hAnsi="Book Antiqua"/>
          <w:sz w:val="24"/>
          <w:szCs w:val="24"/>
          <w:lang w:val="en-GB"/>
        </w:rPr>
        <w:fldChar w:fldCharType="end"/>
      </w:r>
      <w:r w:rsidR="00DB3BD2" w:rsidRPr="00D23333">
        <w:rPr>
          <w:rFonts w:ascii="Book Antiqua" w:hAnsi="Book Antiqua"/>
          <w:sz w:val="24"/>
          <w:szCs w:val="24"/>
          <w:lang w:val="en-GB"/>
        </w:rPr>
        <w:t>.</w:t>
      </w:r>
      <w:r w:rsidR="005D306C">
        <w:rPr>
          <w:rFonts w:ascii="Book Antiqua" w:hAnsi="Book Antiqua"/>
          <w:sz w:val="24"/>
          <w:szCs w:val="24"/>
          <w:lang w:val="en-GB"/>
        </w:rPr>
        <w:t xml:space="preserve"> </w:t>
      </w:r>
      <w:r w:rsidR="008F3FB9" w:rsidRPr="00D23333">
        <w:rPr>
          <w:rFonts w:ascii="Book Antiqua" w:hAnsi="Book Antiqua"/>
          <w:sz w:val="24"/>
          <w:szCs w:val="24"/>
          <w:lang w:val="en-GB"/>
        </w:rPr>
        <w:t xml:space="preserve">MicroRNA-34a is capable of inducing apoptosis, G1 arrest and </w:t>
      </w:r>
      <w:r w:rsidR="00F91FF8" w:rsidRPr="00D23333">
        <w:rPr>
          <w:rFonts w:ascii="Book Antiqua" w:hAnsi="Book Antiqua"/>
          <w:sz w:val="24"/>
          <w:szCs w:val="24"/>
          <w:lang w:val="en-GB"/>
        </w:rPr>
        <w:t>senescence</w:t>
      </w:r>
      <w:r w:rsidR="008F3FB9" w:rsidRPr="00D23333">
        <w:rPr>
          <w:rFonts w:ascii="Book Antiqua" w:hAnsi="Book Antiqua"/>
          <w:sz w:val="24"/>
          <w:szCs w:val="24"/>
          <w:lang w:val="en-GB"/>
        </w:rPr>
        <w:t xml:space="preserve"> ex</w:t>
      </w:r>
      <w:r w:rsidR="00F91FF8" w:rsidRPr="00D23333">
        <w:rPr>
          <w:rFonts w:ascii="Book Antiqua" w:hAnsi="Book Antiqua"/>
          <w:sz w:val="24"/>
          <w:szCs w:val="24"/>
          <w:lang w:val="en-GB"/>
        </w:rPr>
        <w:t>plaining why its</w:t>
      </w:r>
      <w:r w:rsidR="008F3FB9" w:rsidRPr="00D23333">
        <w:rPr>
          <w:rFonts w:ascii="Book Antiqua" w:hAnsi="Book Antiqua"/>
          <w:sz w:val="24"/>
          <w:szCs w:val="24"/>
          <w:lang w:val="en-GB"/>
        </w:rPr>
        <w:t xml:space="preserve"> down</w:t>
      </w:r>
      <w:r w:rsidR="00F91FF8" w:rsidRPr="00D23333">
        <w:rPr>
          <w:rFonts w:ascii="Book Antiqua" w:hAnsi="Book Antiqua"/>
          <w:sz w:val="24"/>
          <w:szCs w:val="24"/>
          <w:lang w:val="en-GB"/>
        </w:rPr>
        <w:t>-</w:t>
      </w:r>
      <w:r w:rsidR="008F3FB9" w:rsidRPr="00D23333">
        <w:rPr>
          <w:rFonts w:ascii="Book Antiqua" w:hAnsi="Book Antiqua"/>
          <w:sz w:val="24"/>
          <w:szCs w:val="24"/>
          <w:lang w:val="en-GB"/>
        </w:rPr>
        <w:t>regulation may be associated with malignancy.</w:t>
      </w:r>
      <w:r w:rsidR="00F91FF8" w:rsidRPr="00D23333">
        <w:rPr>
          <w:rFonts w:ascii="Book Antiqua" w:hAnsi="Book Antiqua"/>
          <w:sz w:val="24"/>
          <w:szCs w:val="24"/>
          <w:lang w:val="en-GB"/>
        </w:rPr>
        <w:t xml:space="preserve"> However, the</w:t>
      </w:r>
      <w:r w:rsidR="00537C00" w:rsidRPr="00D23333">
        <w:rPr>
          <w:rFonts w:ascii="Book Antiqua" w:hAnsi="Book Antiqua"/>
          <w:sz w:val="24"/>
          <w:szCs w:val="24"/>
          <w:lang w:val="en-GB"/>
        </w:rPr>
        <w:t>re are not only polymorphisms related to augmented risk. In</w:t>
      </w:r>
      <w:r w:rsidR="004852DC" w:rsidRPr="00D23333">
        <w:rPr>
          <w:rFonts w:ascii="Book Antiqua" w:hAnsi="Book Antiqua"/>
          <w:sz w:val="24"/>
          <w:szCs w:val="24"/>
          <w:lang w:val="en-GB"/>
        </w:rPr>
        <w:t>deed</w:t>
      </w:r>
      <w:r w:rsidR="00537C00" w:rsidRPr="00D23333">
        <w:rPr>
          <w:rFonts w:ascii="Book Antiqua" w:hAnsi="Book Antiqua"/>
          <w:sz w:val="24"/>
          <w:szCs w:val="24"/>
          <w:lang w:val="en-GB"/>
        </w:rPr>
        <w:t>, some mutations of TLR4 gene – four SNPs in 5’-UTR</w:t>
      </w:r>
      <w:r w:rsidR="004852DC" w:rsidRPr="00D23333">
        <w:rPr>
          <w:rFonts w:ascii="Book Antiqua" w:hAnsi="Book Antiqua"/>
          <w:sz w:val="24"/>
          <w:szCs w:val="24"/>
          <w:lang w:val="en-GB"/>
        </w:rPr>
        <w:t xml:space="preserve"> (rs10759930, rs2737190, rs10116253 and rs1927914)</w:t>
      </w:r>
      <w:r w:rsidR="00537C00" w:rsidRPr="00D23333">
        <w:rPr>
          <w:rFonts w:ascii="Book Antiqua" w:hAnsi="Book Antiqua"/>
          <w:sz w:val="24"/>
          <w:szCs w:val="24"/>
          <w:lang w:val="en-GB"/>
        </w:rPr>
        <w:t xml:space="preserve"> and one intron polymorphism</w:t>
      </w:r>
      <w:r w:rsidR="004852DC" w:rsidRPr="00D23333">
        <w:rPr>
          <w:rFonts w:ascii="Book Antiqua" w:hAnsi="Book Antiqua"/>
          <w:sz w:val="24"/>
          <w:szCs w:val="24"/>
          <w:lang w:val="en-GB"/>
        </w:rPr>
        <w:t xml:space="preserve"> (rs1927911)</w:t>
      </w:r>
      <w:r w:rsidR="00537C00" w:rsidRPr="00D23333">
        <w:rPr>
          <w:rFonts w:ascii="Book Antiqua" w:hAnsi="Book Antiqua"/>
          <w:sz w:val="24"/>
          <w:szCs w:val="24"/>
          <w:lang w:val="en-GB"/>
        </w:rPr>
        <w:t xml:space="preserve"> – may allow a two-fold decrease in HCC risk, especially in heterozygous genotypes when compared to wild-type homozygous</w:t>
      </w:r>
      <w:r w:rsidR="005E2781" w:rsidRPr="00D23333">
        <w:rPr>
          <w:rFonts w:ascii="Book Antiqua" w:hAnsi="Book Antiqua"/>
          <w:sz w:val="24"/>
          <w:szCs w:val="24"/>
          <w:lang w:val="en-GB"/>
        </w:rPr>
        <w:fldChar w:fldCharType="begin">
          <w:fldData xml:space="preserve">PEVuZE5vdGU+PENpdGU+PEF1dGhvcj5NaW5taW48L0F1dGhvcj48WWVhcj4yMDExPC9ZZWFyPjxS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</w:fldData>
        </w:fldChar>
      </w:r>
      <w:r w:rsidR="00154B36" w:rsidRPr="00D23333">
        <w:rPr>
          <w:rFonts w:ascii="Book Antiqua" w:hAnsi="Book Antiqua"/>
          <w:sz w:val="24"/>
          <w:szCs w:val="24"/>
          <w:lang w:val="en-GB"/>
        </w:rPr>
        <w:instrText xml:space="preserve"> ADDIN EN.CITE </w:instrText>
      </w:r>
      <w:r w:rsidR="00154B36" w:rsidRPr="00D23333">
        <w:rPr>
          <w:rFonts w:ascii="Book Antiqua" w:hAnsi="Book Antiqua"/>
          <w:sz w:val="24"/>
          <w:szCs w:val="24"/>
          <w:lang w:val="en-GB"/>
        </w:rPr>
        <w:fldChar w:fldCharType="begin">
          <w:fldData xml:space="preserve">PEVuZE5vdGU+PENpdGU+PEF1dGhvcj5NaW5taW48L0F1dGhvcj48WWVhcj4yMDExPC9ZZWFyPjxS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</w:fldData>
        </w:fldChar>
      </w:r>
      <w:r w:rsidR="00154B36" w:rsidRPr="00D23333">
        <w:rPr>
          <w:rFonts w:ascii="Book Antiqua" w:hAnsi="Book Antiqua"/>
          <w:sz w:val="24"/>
          <w:szCs w:val="24"/>
          <w:lang w:val="en-GB"/>
        </w:rPr>
        <w:instrText xml:space="preserve"> ADDIN EN.CITE.DATA </w:instrText>
      </w:r>
      <w:r w:rsidR="00154B36" w:rsidRPr="00D23333">
        <w:rPr>
          <w:rFonts w:ascii="Book Antiqua" w:hAnsi="Book Antiqua"/>
          <w:sz w:val="24"/>
          <w:szCs w:val="24"/>
          <w:lang w:val="en-GB"/>
        </w:rPr>
      </w:r>
      <w:r w:rsidR="00154B36" w:rsidRPr="00D23333">
        <w:rPr>
          <w:rFonts w:ascii="Book Antiqua" w:hAnsi="Book Antiqua"/>
          <w:sz w:val="24"/>
          <w:szCs w:val="24"/>
          <w:lang w:val="en-GB"/>
        </w:rPr>
        <w:fldChar w:fldCharType="end"/>
      </w:r>
      <w:r w:rsidR="005E2781" w:rsidRPr="00D23333">
        <w:rPr>
          <w:rFonts w:ascii="Book Antiqua" w:hAnsi="Book Antiqua"/>
          <w:sz w:val="24"/>
          <w:szCs w:val="24"/>
          <w:lang w:val="en-GB"/>
        </w:rPr>
      </w:r>
      <w:r w:rsidR="005E2781" w:rsidRPr="00D23333">
        <w:rPr>
          <w:rFonts w:ascii="Book Antiqua" w:hAnsi="Book Antiqua"/>
          <w:sz w:val="24"/>
          <w:szCs w:val="24"/>
          <w:lang w:val="en-GB"/>
        </w:rPr>
        <w:fldChar w:fldCharType="separate"/>
      </w:r>
      <w:r w:rsidR="00154B36" w:rsidRPr="00D23333">
        <w:rPr>
          <w:rFonts w:ascii="Book Antiqua" w:hAnsi="Book Antiqua"/>
          <w:noProof/>
          <w:sz w:val="24"/>
          <w:szCs w:val="24"/>
          <w:vertAlign w:val="superscript"/>
          <w:lang w:val="en-GB"/>
        </w:rPr>
        <w:t>[80]</w:t>
      </w:r>
      <w:r w:rsidR="005E2781" w:rsidRPr="00D23333">
        <w:rPr>
          <w:rFonts w:ascii="Book Antiqua" w:hAnsi="Book Antiqua"/>
          <w:sz w:val="24"/>
          <w:szCs w:val="24"/>
          <w:lang w:val="en-GB"/>
        </w:rPr>
        <w:fldChar w:fldCharType="end"/>
      </w:r>
      <w:r w:rsidR="00537C00" w:rsidRPr="00D23333">
        <w:rPr>
          <w:rFonts w:ascii="Book Antiqua" w:hAnsi="Book Antiqua"/>
          <w:sz w:val="24"/>
          <w:szCs w:val="24"/>
          <w:lang w:val="en-GB"/>
        </w:rPr>
        <w:t xml:space="preserve">. </w:t>
      </w:r>
      <w:r w:rsidR="004852DC" w:rsidRPr="00D23333">
        <w:rPr>
          <w:rFonts w:ascii="Book Antiqua" w:hAnsi="Book Antiqua"/>
          <w:sz w:val="24"/>
          <w:szCs w:val="24"/>
          <w:lang w:val="en-GB"/>
        </w:rPr>
        <w:t xml:space="preserve">The justification can rely on the fact that 5’-UTR is involved in regulation of proteins concerned with growth and differentiation in normal tissues and these SNPs may, therefore, </w:t>
      </w:r>
      <w:r w:rsidR="00A357BF" w:rsidRPr="00D23333">
        <w:rPr>
          <w:rFonts w:ascii="Book Antiqua" w:hAnsi="Book Antiqua"/>
          <w:sz w:val="24"/>
          <w:szCs w:val="24"/>
          <w:lang w:val="en-GB"/>
        </w:rPr>
        <w:t>exert regu</w:t>
      </w:r>
      <w:r w:rsidR="005F04F9">
        <w:rPr>
          <w:rFonts w:ascii="Book Antiqua" w:hAnsi="Book Antiqua"/>
          <w:sz w:val="24"/>
          <w:szCs w:val="24"/>
          <w:lang w:val="en-GB"/>
        </w:rPr>
        <w:t>lator effects in these proteins</w:t>
      </w:r>
      <w:r w:rsidR="005E2781" w:rsidRPr="00D23333">
        <w:rPr>
          <w:rFonts w:ascii="Book Antiqua" w:hAnsi="Book Antiqua"/>
          <w:sz w:val="24"/>
          <w:szCs w:val="24"/>
          <w:lang w:val="en-GB"/>
        </w:rPr>
        <w:fldChar w:fldCharType="begin">
          <w:fldData xml:space="preserve">PEVuZE5vdGU+PENpdGU+PEF1dGhvcj5NaW5taW48L0F1dGhvcj48WWVhcj4yMDExPC9ZZWFyPjxS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</w:fldData>
        </w:fldChar>
      </w:r>
      <w:r w:rsidR="00154B36" w:rsidRPr="00D23333">
        <w:rPr>
          <w:rFonts w:ascii="Book Antiqua" w:hAnsi="Book Antiqua"/>
          <w:sz w:val="24"/>
          <w:szCs w:val="24"/>
          <w:lang w:val="en-GB"/>
        </w:rPr>
        <w:instrText xml:space="preserve"> ADDIN EN.CITE </w:instrText>
      </w:r>
      <w:r w:rsidR="00154B36" w:rsidRPr="00D23333">
        <w:rPr>
          <w:rFonts w:ascii="Book Antiqua" w:hAnsi="Book Antiqua"/>
          <w:sz w:val="24"/>
          <w:szCs w:val="24"/>
          <w:lang w:val="en-GB"/>
        </w:rPr>
        <w:fldChar w:fldCharType="begin">
          <w:fldData xml:space="preserve">PEVuZE5vdGU+PENpdGU+PEF1dGhvcj5NaW5taW48L0F1dGhvcj48WWVhcj4yMDExPC9ZZWFyPjxS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</w:fldData>
        </w:fldChar>
      </w:r>
      <w:r w:rsidR="00154B36" w:rsidRPr="00D23333">
        <w:rPr>
          <w:rFonts w:ascii="Book Antiqua" w:hAnsi="Book Antiqua"/>
          <w:sz w:val="24"/>
          <w:szCs w:val="24"/>
          <w:lang w:val="en-GB"/>
        </w:rPr>
        <w:instrText xml:space="preserve"> ADDIN EN.CITE.DATA </w:instrText>
      </w:r>
      <w:r w:rsidR="00154B36" w:rsidRPr="00D23333">
        <w:rPr>
          <w:rFonts w:ascii="Book Antiqua" w:hAnsi="Book Antiqua"/>
          <w:sz w:val="24"/>
          <w:szCs w:val="24"/>
          <w:lang w:val="en-GB"/>
        </w:rPr>
      </w:r>
      <w:r w:rsidR="00154B36" w:rsidRPr="00D23333">
        <w:rPr>
          <w:rFonts w:ascii="Book Antiqua" w:hAnsi="Book Antiqua"/>
          <w:sz w:val="24"/>
          <w:szCs w:val="24"/>
          <w:lang w:val="en-GB"/>
        </w:rPr>
        <w:fldChar w:fldCharType="end"/>
      </w:r>
      <w:r w:rsidR="005E2781" w:rsidRPr="00D23333">
        <w:rPr>
          <w:rFonts w:ascii="Book Antiqua" w:hAnsi="Book Antiqua"/>
          <w:sz w:val="24"/>
          <w:szCs w:val="24"/>
          <w:lang w:val="en-GB"/>
        </w:rPr>
      </w:r>
      <w:r w:rsidR="005E2781" w:rsidRPr="00D23333">
        <w:rPr>
          <w:rFonts w:ascii="Book Antiqua" w:hAnsi="Book Antiqua"/>
          <w:sz w:val="24"/>
          <w:szCs w:val="24"/>
          <w:lang w:val="en-GB"/>
        </w:rPr>
        <w:fldChar w:fldCharType="separate"/>
      </w:r>
      <w:r w:rsidR="00154B36" w:rsidRPr="00D23333">
        <w:rPr>
          <w:rFonts w:ascii="Book Antiqua" w:hAnsi="Book Antiqua"/>
          <w:noProof/>
          <w:sz w:val="24"/>
          <w:szCs w:val="24"/>
          <w:vertAlign w:val="superscript"/>
          <w:lang w:val="en-GB"/>
        </w:rPr>
        <w:t>[80]</w:t>
      </w:r>
      <w:r w:rsidR="005E2781" w:rsidRPr="00D23333">
        <w:rPr>
          <w:rFonts w:ascii="Book Antiqua" w:hAnsi="Book Antiqua"/>
          <w:sz w:val="24"/>
          <w:szCs w:val="24"/>
          <w:lang w:val="en-GB"/>
        </w:rPr>
        <w:fldChar w:fldCharType="end"/>
      </w:r>
      <w:r w:rsidR="00A357BF" w:rsidRPr="00D23333">
        <w:rPr>
          <w:rFonts w:ascii="Book Antiqua" w:hAnsi="Book Antiqua"/>
          <w:sz w:val="24"/>
          <w:szCs w:val="24"/>
          <w:lang w:val="en-GB"/>
        </w:rPr>
        <w:t>.</w:t>
      </w:r>
      <w:r w:rsidR="007D200B" w:rsidRPr="00D23333">
        <w:rPr>
          <w:rFonts w:ascii="Book Antiqua" w:hAnsi="Book Antiqua"/>
          <w:sz w:val="24"/>
          <w:szCs w:val="24"/>
          <w:lang w:val="en-GB"/>
        </w:rPr>
        <w:t xml:space="preserve"> Therefore, according to the TLR4’s polymorphism observed, an augmented or diminished risk of HCC is possible,</w:t>
      </w:r>
      <w:r w:rsidR="008C7B97" w:rsidRPr="00D23333">
        <w:rPr>
          <w:rFonts w:ascii="Book Antiqua" w:hAnsi="Book Antiqua"/>
          <w:sz w:val="24"/>
          <w:szCs w:val="24"/>
          <w:lang w:val="en-GB"/>
        </w:rPr>
        <w:t xml:space="preserve"> even though its magnitude is</w:t>
      </w:r>
      <w:r w:rsidR="007D200B" w:rsidRPr="00D23333">
        <w:rPr>
          <w:rFonts w:ascii="Book Antiqua" w:hAnsi="Book Antiqua"/>
          <w:sz w:val="24"/>
          <w:szCs w:val="24"/>
          <w:lang w:val="en-GB"/>
        </w:rPr>
        <w:t xml:space="preserve"> small. </w:t>
      </w:r>
    </w:p>
    <w:p w:rsidR="005F04F9" w:rsidRDefault="005F04F9" w:rsidP="00AD7104">
      <w:pPr>
        <w:adjustRightInd w:val="0"/>
        <w:snapToGrid w:val="0"/>
        <w:spacing w:after="0" w:line="360" w:lineRule="auto"/>
        <w:jc w:val="both"/>
        <w:rPr>
          <w:rFonts w:ascii="Book Antiqua" w:hAnsi="Book Antiqua"/>
          <w:b/>
          <w:sz w:val="24"/>
          <w:szCs w:val="24"/>
          <w:lang w:val="en-GB" w:eastAsia="zh-CN"/>
        </w:rPr>
      </w:pPr>
    </w:p>
    <w:p w:rsidR="009126BA" w:rsidRPr="00AD7104" w:rsidRDefault="00AD7104" w:rsidP="00AD7104">
      <w:pPr>
        <w:adjustRightInd w:val="0"/>
        <w:snapToGrid w:val="0"/>
        <w:spacing w:after="0" w:line="360" w:lineRule="auto"/>
        <w:jc w:val="both"/>
        <w:rPr>
          <w:rFonts w:ascii="Book Antiqua" w:hAnsi="Book Antiqua"/>
          <w:b/>
          <w:sz w:val="24"/>
          <w:szCs w:val="24"/>
          <w:lang w:val="en-GB" w:eastAsia="zh-CN"/>
        </w:rPr>
      </w:pPr>
      <w:r w:rsidRPr="00AD7104">
        <w:rPr>
          <w:rFonts w:ascii="Book Antiqua" w:hAnsi="Book Antiqua"/>
          <w:b/>
          <w:sz w:val="24"/>
          <w:szCs w:val="24"/>
          <w:lang w:val="en-GB" w:eastAsia="zh-CN"/>
        </w:rPr>
        <w:t xml:space="preserve">TLRS AS THERAPEUTIC TARGETS FOR HCC </w:t>
      </w:r>
    </w:p>
    <w:p w:rsidR="00F85D0F" w:rsidRPr="00D23333" w:rsidRDefault="00F85D0F" w:rsidP="00D23333">
      <w:pPr>
        <w:adjustRightInd w:val="0"/>
        <w:snapToGrid w:val="0"/>
        <w:spacing w:after="0" w:line="360" w:lineRule="auto"/>
        <w:jc w:val="both"/>
        <w:rPr>
          <w:rFonts w:ascii="Book Antiqua" w:hAnsi="Book Antiqua"/>
          <w:sz w:val="24"/>
          <w:szCs w:val="24"/>
          <w:lang w:val="en-GB"/>
        </w:rPr>
      </w:pPr>
      <w:r w:rsidRPr="00D23333">
        <w:rPr>
          <w:rFonts w:ascii="Book Antiqua" w:hAnsi="Book Antiqua"/>
          <w:sz w:val="24"/>
          <w:szCs w:val="24"/>
          <w:lang w:val="en-GB"/>
        </w:rPr>
        <w:t>So far we have seen that different TLRs could work as specific modulators of HCC. Therefor</w:t>
      </w:r>
      <w:r w:rsidR="008A1369" w:rsidRPr="00D23333">
        <w:rPr>
          <w:rFonts w:ascii="Book Antiqua" w:hAnsi="Book Antiqua"/>
          <w:sz w:val="24"/>
          <w:szCs w:val="24"/>
          <w:lang w:val="en-GB"/>
        </w:rPr>
        <w:t>e</w:t>
      </w:r>
      <w:r w:rsidR="00CE6B2B" w:rsidRPr="00D23333">
        <w:rPr>
          <w:rFonts w:ascii="Book Antiqua" w:hAnsi="Book Antiqua"/>
          <w:sz w:val="24"/>
          <w:szCs w:val="24"/>
          <w:lang w:val="en-GB"/>
        </w:rPr>
        <w:t xml:space="preserve"> it</w:t>
      </w:r>
      <w:r w:rsidRPr="00D23333">
        <w:rPr>
          <w:rFonts w:ascii="Book Antiqua" w:hAnsi="Book Antiqua"/>
          <w:sz w:val="24"/>
          <w:szCs w:val="24"/>
          <w:lang w:val="en-GB"/>
        </w:rPr>
        <w:t xml:space="preserve"> is logical to think that its use as therapeutic targets could open the door to new promising strategies in the fighting against HCC. In fact</w:t>
      </w:r>
      <w:r w:rsidR="00E10C1B" w:rsidRPr="00D23333">
        <w:rPr>
          <w:rFonts w:ascii="Book Antiqua" w:hAnsi="Book Antiqua"/>
          <w:sz w:val="24"/>
          <w:szCs w:val="24"/>
          <w:lang w:val="en-GB"/>
        </w:rPr>
        <w:t>, the</w:t>
      </w:r>
      <w:r w:rsidR="00D30B87" w:rsidRPr="00D23333">
        <w:rPr>
          <w:rFonts w:ascii="Book Antiqua" w:hAnsi="Book Antiqua"/>
          <w:sz w:val="24"/>
          <w:szCs w:val="24"/>
          <w:lang w:val="en-GB"/>
        </w:rPr>
        <w:t xml:space="preserve"> modulation of TLRs’ signalling</w:t>
      </w:r>
      <w:r w:rsidR="008B5185" w:rsidRPr="00D23333">
        <w:rPr>
          <w:rFonts w:ascii="Book Antiqua" w:hAnsi="Book Antiqua"/>
          <w:sz w:val="24"/>
          <w:szCs w:val="24"/>
          <w:lang w:val="en-GB"/>
        </w:rPr>
        <w:t>, by targeting either the TLRs or their adaptors or downstream signalling molecules,</w:t>
      </w:r>
      <w:r w:rsidR="00D30B87" w:rsidRPr="00D23333">
        <w:rPr>
          <w:rFonts w:ascii="Book Antiqua" w:hAnsi="Book Antiqua"/>
          <w:sz w:val="24"/>
          <w:szCs w:val="24"/>
          <w:lang w:val="en-GB"/>
        </w:rPr>
        <w:t xml:space="preserve"> is </w:t>
      </w:r>
      <w:r w:rsidR="00BE15C3" w:rsidRPr="00D23333">
        <w:rPr>
          <w:rFonts w:ascii="Book Antiqua" w:hAnsi="Book Antiqua"/>
          <w:sz w:val="24"/>
          <w:szCs w:val="24"/>
          <w:lang w:val="en-GB"/>
        </w:rPr>
        <w:t xml:space="preserve">not </w:t>
      </w:r>
      <w:r w:rsidR="00E10C1B" w:rsidRPr="00D23333">
        <w:rPr>
          <w:rFonts w:ascii="Book Antiqua" w:hAnsi="Book Antiqua"/>
          <w:sz w:val="24"/>
          <w:szCs w:val="24"/>
          <w:lang w:val="en-GB"/>
        </w:rPr>
        <w:t xml:space="preserve">new and they </w:t>
      </w:r>
      <w:r w:rsidR="00CE6B2B" w:rsidRPr="00D23333">
        <w:rPr>
          <w:rFonts w:ascii="Book Antiqua" w:hAnsi="Book Antiqua"/>
          <w:sz w:val="24"/>
          <w:szCs w:val="24"/>
          <w:lang w:val="en-GB"/>
        </w:rPr>
        <w:t xml:space="preserve">have </w:t>
      </w:r>
      <w:r w:rsidR="00E10C1B" w:rsidRPr="00D23333">
        <w:rPr>
          <w:rFonts w:ascii="Book Antiqua" w:hAnsi="Book Antiqua"/>
          <w:sz w:val="24"/>
          <w:szCs w:val="24"/>
          <w:lang w:val="en-GB"/>
        </w:rPr>
        <w:t xml:space="preserve">already proved to be useful in </w:t>
      </w:r>
      <w:r w:rsidR="00BE15C3" w:rsidRPr="00D23333">
        <w:rPr>
          <w:rFonts w:ascii="Book Antiqua" w:hAnsi="Book Antiqua"/>
          <w:sz w:val="24"/>
          <w:szCs w:val="24"/>
          <w:lang w:val="en-GB"/>
        </w:rPr>
        <w:t>ovarian, colorectal or head and neck cancer</w:t>
      </w:r>
      <w:r w:rsidR="005E2781" w:rsidRPr="00D23333">
        <w:rPr>
          <w:rFonts w:ascii="Book Antiqua" w:hAnsi="Book Antiqua"/>
          <w:sz w:val="24"/>
          <w:szCs w:val="24"/>
          <w:lang w:val="en-GB"/>
        </w:rPr>
        <w:fldChar w:fldCharType="begin">
          <w:fldData xml:space="preserve">PEVuZE5vdGU+PENpdGU+PEF1dGhvcj5HYXJheTwvQXV0aG9yPjxZZWFyPjIwMDc8L1llYXI+PFJl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</w:fldData>
        </w:fldChar>
      </w:r>
      <w:r w:rsidR="00154B36" w:rsidRPr="00D23333">
        <w:rPr>
          <w:rFonts w:ascii="Book Antiqua" w:hAnsi="Book Antiqua"/>
          <w:sz w:val="24"/>
          <w:szCs w:val="24"/>
          <w:lang w:val="en-GB"/>
        </w:rPr>
        <w:instrText xml:space="preserve"> ADDIN EN.CITE </w:instrText>
      </w:r>
      <w:r w:rsidR="00154B36" w:rsidRPr="00D23333">
        <w:rPr>
          <w:rFonts w:ascii="Book Antiqua" w:hAnsi="Book Antiqua"/>
          <w:sz w:val="24"/>
          <w:szCs w:val="24"/>
          <w:lang w:val="en-GB"/>
        </w:rPr>
        <w:fldChar w:fldCharType="begin">
          <w:fldData xml:space="preserve">PEVuZE5vdGU+PENpdGU+PEF1dGhvcj5HYXJheTwvQXV0aG9yPjxZZWFyPjIwMDc8L1llYXI+PFJl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</w:fldData>
        </w:fldChar>
      </w:r>
      <w:r w:rsidR="00154B36" w:rsidRPr="00D23333">
        <w:rPr>
          <w:rFonts w:ascii="Book Antiqua" w:hAnsi="Book Antiqua"/>
          <w:sz w:val="24"/>
          <w:szCs w:val="24"/>
          <w:lang w:val="en-GB"/>
        </w:rPr>
        <w:instrText xml:space="preserve"> ADDIN EN.CITE.DATA </w:instrText>
      </w:r>
      <w:r w:rsidR="00154B36" w:rsidRPr="00D23333">
        <w:rPr>
          <w:rFonts w:ascii="Book Antiqua" w:hAnsi="Book Antiqua"/>
          <w:sz w:val="24"/>
          <w:szCs w:val="24"/>
          <w:lang w:val="en-GB"/>
        </w:rPr>
      </w:r>
      <w:r w:rsidR="00154B36" w:rsidRPr="00D23333">
        <w:rPr>
          <w:rFonts w:ascii="Book Antiqua" w:hAnsi="Book Antiqua"/>
          <w:sz w:val="24"/>
          <w:szCs w:val="24"/>
          <w:lang w:val="en-GB"/>
        </w:rPr>
        <w:fldChar w:fldCharType="end"/>
      </w:r>
      <w:r w:rsidR="005E2781" w:rsidRPr="00D23333">
        <w:rPr>
          <w:rFonts w:ascii="Book Antiqua" w:hAnsi="Book Antiqua"/>
          <w:sz w:val="24"/>
          <w:szCs w:val="24"/>
          <w:lang w:val="en-GB"/>
        </w:rPr>
      </w:r>
      <w:r w:rsidR="005E2781" w:rsidRPr="00D23333">
        <w:rPr>
          <w:rFonts w:ascii="Book Antiqua" w:hAnsi="Book Antiqua"/>
          <w:sz w:val="24"/>
          <w:szCs w:val="24"/>
          <w:lang w:val="en-GB"/>
        </w:rPr>
        <w:fldChar w:fldCharType="separate"/>
      </w:r>
      <w:r w:rsidR="00154B36" w:rsidRPr="00D23333">
        <w:rPr>
          <w:rFonts w:ascii="Book Antiqua" w:hAnsi="Book Antiqua"/>
          <w:noProof/>
          <w:sz w:val="24"/>
          <w:szCs w:val="24"/>
          <w:vertAlign w:val="superscript"/>
          <w:lang w:val="en-GB"/>
        </w:rPr>
        <w:t>[81]</w:t>
      </w:r>
      <w:r w:rsidR="005E2781" w:rsidRPr="00D23333">
        <w:rPr>
          <w:rFonts w:ascii="Book Antiqua" w:hAnsi="Book Antiqua"/>
          <w:sz w:val="24"/>
          <w:szCs w:val="24"/>
          <w:lang w:val="en-GB"/>
        </w:rPr>
        <w:fldChar w:fldCharType="end"/>
      </w:r>
      <w:r w:rsidR="00BE15C3" w:rsidRPr="00D23333">
        <w:rPr>
          <w:rFonts w:ascii="Book Antiqua" w:hAnsi="Book Antiqua"/>
          <w:sz w:val="24"/>
          <w:szCs w:val="24"/>
          <w:lang w:val="en-GB"/>
        </w:rPr>
        <w:t xml:space="preserve">. </w:t>
      </w:r>
    </w:p>
    <w:p w:rsidR="008B4283" w:rsidRPr="00D23333" w:rsidRDefault="00F13BB3" w:rsidP="005F04F9">
      <w:pPr>
        <w:adjustRightInd w:val="0"/>
        <w:snapToGrid w:val="0"/>
        <w:spacing w:after="0" w:line="360" w:lineRule="auto"/>
        <w:ind w:firstLine="709"/>
        <w:jc w:val="both"/>
        <w:rPr>
          <w:rFonts w:ascii="Book Antiqua" w:hAnsi="Book Antiqua"/>
          <w:sz w:val="24"/>
          <w:szCs w:val="24"/>
          <w:lang w:val="en-GB"/>
        </w:rPr>
      </w:pPr>
      <w:r w:rsidRPr="00D23333">
        <w:rPr>
          <w:rFonts w:ascii="Book Antiqua" w:hAnsi="Book Antiqua"/>
          <w:sz w:val="24"/>
          <w:szCs w:val="24"/>
          <w:lang w:val="en-GB"/>
        </w:rPr>
        <w:t>TLR4 modulators</w:t>
      </w:r>
      <w:r w:rsidR="008D5820" w:rsidRPr="00D23333">
        <w:rPr>
          <w:rFonts w:ascii="Book Antiqua" w:hAnsi="Book Antiqua"/>
          <w:sz w:val="24"/>
          <w:szCs w:val="24"/>
          <w:lang w:val="en-GB"/>
        </w:rPr>
        <w:t xml:space="preserve"> seem</w:t>
      </w:r>
      <w:r w:rsidR="00351C8A" w:rsidRPr="00D23333">
        <w:rPr>
          <w:rFonts w:ascii="Book Antiqua" w:hAnsi="Book Antiqua"/>
          <w:sz w:val="24"/>
          <w:szCs w:val="24"/>
          <w:lang w:val="en-GB"/>
        </w:rPr>
        <w:t xml:space="preserve"> to be important chemotherapy adjuvants</w:t>
      </w:r>
      <w:r w:rsidR="007205B2" w:rsidRPr="00D23333">
        <w:rPr>
          <w:rFonts w:ascii="Book Antiqua" w:hAnsi="Book Antiqua"/>
          <w:sz w:val="24"/>
          <w:szCs w:val="24"/>
          <w:lang w:val="en-GB"/>
        </w:rPr>
        <w:t xml:space="preserve"> </w:t>
      </w:r>
      <w:r w:rsidR="00351C8A" w:rsidRPr="00D23333">
        <w:rPr>
          <w:rFonts w:ascii="Book Antiqua" w:hAnsi="Book Antiqua"/>
          <w:sz w:val="24"/>
          <w:szCs w:val="24"/>
          <w:lang w:val="en-GB"/>
        </w:rPr>
        <w:t>that enhance chemotherapy efficacy and prolong survival</w:t>
      </w:r>
      <w:r w:rsidR="005E2781" w:rsidRPr="00D23333">
        <w:rPr>
          <w:rFonts w:ascii="Book Antiqua" w:hAnsi="Book Antiqua"/>
          <w:sz w:val="24"/>
          <w:szCs w:val="24"/>
          <w:lang w:val="en-GB"/>
        </w:rPr>
        <w:fldChar w:fldCharType="begin">
          <w:fldData xml:space="preserve">PEVuZE5vdGU+PENpdGU+PEF1dGhvcj5HYXJheTwvQXV0aG9yPjxZZWFyPjIwMDc8L1llYXI+PFJl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</w:fldData>
        </w:fldChar>
      </w:r>
      <w:r w:rsidR="00154B36" w:rsidRPr="00D23333">
        <w:rPr>
          <w:rFonts w:ascii="Book Antiqua" w:hAnsi="Book Antiqua"/>
          <w:sz w:val="24"/>
          <w:szCs w:val="24"/>
          <w:lang w:val="en-GB"/>
        </w:rPr>
        <w:instrText xml:space="preserve"> ADDIN EN.CITE </w:instrText>
      </w:r>
      <w:r w:rsidR="00154B36" w:rsidRPr="00D23333">
        <w:rPr>
          <w:rFonts w:ascii="Book Antiqua" w:hAnsi="Book Antiqua"/>
          <w:sz w:val="24"/>
          <w:szCs w:val="24"/>
          <w:lang w:val="en-GB"/>
        </w:rPr>
        <w:fldChar w:fldCharType="begin">
          <w:fldData xml:space="preserve">PEVuZE5vdGU+PENpdGU+PEF1dGhvcj5HYXJheTwvQXV0aG9yPjxZZWFyPjIwMDc8L1llYXI+PFJl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</w:fldData>
        </w:fldChar>
      </w:r>
      <w:r w:rsidR="00154B36" w:rsidRPr="00D23333">
        <w:rPr>
          <w:rFonts w:ascii="Book Antiqua" w:hAnsi="Book Antiqua"/>
          <w:sz w:val="24"/>
          <w:szCs w:val="24"/>
          <w:lang w:val="en-GB"/>
        </w:rPr>
        <w:instrText xml:space="preserve"> ADDIN EN.CITE.DATA </w:instrText>
      </w:r>
      <w:r w:rsidR="00154B36" w:rsidRPr="00D23333">
        <w:rPr>
          <w:rFonts w:ascii="Book Antiqua" w:hAnsi="Book Antiqua"/>
          <w:sz w:val="24"/>
          <w:szCs w:val="24"/>
          <w:lang w:val="en-GB"/>
        </w:rPr>
      </w:r>
      <w:r w:rsidR="00154B36" w:rsidRPr="00D23333">
        <w:rPr>
          <w:rFonts w:ascii="Book Antiqua" w:hAnsi="Book Antiqua"/>
          <w:sz w:val="24"/>
          <w:szCs w:val="24"/>
          <w:lang w:val="en-GB"/>
        </w:rPr>
        <w:fldChar w:fldCharType="end"/>
      </w:r>
      <w:r w:rsidR="005E2781" w:rsidRPr="00D23333">
        <w:rPr>
          <w:rFonts w:ascii="Book Antiqua" w:hAnsi="Book Antiqua"/>
          <w:sz w:val="24"/>
          <w:szCs w:val="24"/>
          <w:lang w:val="en-GB"/>
        </w:rPr>
      </w:r>
      <w:r w:rsidR="005E2781" w:rsidRPr="00D23333">
        <w:rPr>
          <w:rFonts w:ascii="Book Antiqua" w:hAnsi="Book Antiqua"/>
          <w:sz w:val="24"/>
          <w:szCs w:val="24"/>
          <w:lang w:val="en-GB"/>
        </w:rPr>
        <w:fldChar w:fldCharType="separate"/>
      </w:r>
      <w:r w:rsidR="00154B36" w:rsidRPr="00D23333">
        <w:rPr>
          <w:rFonts w:ascii="Book Antiqua" w:hAnsi="Book Antiqua"/>
          <w:noProof/>
          <w:sz w:val="24"/>
          <w:szCs w:val="24"/>
          <w:vertAlign w:val="superscript"/>
          <w:lang w:val="en-GB"/>
        </w:rPr>
        <w:t>[81]</w:t>
      </w:r>
      <w:r w:rsidR="005E2781" w:rsidRPr="00D23333">
        <w:rPr>
          <w:rFonts w:ascii="Book Antiqua" w:hAnsi="Book Antiqua"/>
          <w:sz w:val="24"/>
          <w:szCs w:val="24"/>
          <w:lang w:val="en-GB"/>
        </w:rPr>
        <w:fldChar w:fldCharType="end"/>
      </w:r>
      <w:r w:rsidR="008D5820" w:rsidRPr="00D23333">
        <w:rPr>
          <w:rFonts w:ascii="Book Antiqua" w:hAnsi="Book Antiqua"/>
          <w:sz w:val="24"/>
          <w:szCs w:val="24"/>
          <w:lang w:val="en-GB"/>
        </w:rPr>
        <w:t>.</w:t>
      </w:r>
      <w:r w:rsidR="007205B2" w:rsidRPr="00D23333">
        <w:rPr>
          <w:rFonts w:ascii="Book Antiqua" w:hAnsi="Book Antiqua"/>
          <w:sz w:val="24"/>
          <w:szCs w:val="24"/>
          <w:lang w:val="en-GB"/>
        </w:rPr>
        <w:t xml:space="preserve"> </w:t>
      </w:r>
      <w:r w:rsidR="008B4283" w:rsidRPr="00D23333">
        <w:rPr>
          <w:rFonts w:ascii="Book Antiqua" w:hAnsi="Book Antiqua"/>
          <w:sz w:val="24"/>
          <w:szCs w:val="24"/>
          <w:lang w:val="en-GB"/>
        </w:rPr>
        <w:t xml:space="preserve">TAK-242 is a TLR4 ligand capable of selectively supress both </w:t>
      </w:r>
      <w:r w:rsidR="005E5F43" w:rsidRPr="00D23333">
        <w:rPr>
          <w:rFonts w:ascii="Book Antiqua" w:hAnsi="Book Antiqua"/>
          <w:sz w:val="24"/>
          <w:szCs w:val="24"/>
          <w:lang w:val="en-GB"/>
        </w:rPr>
        <w:t xml:space="preserve">ligand-dependent and </w:t>
      </w:r>
      <w:r w:rsidR="008B4283" w:rsidRPr="00D23333">
        <w:rPr>
          <w:rFonts w:ascii="Book Antiqua" w:hAnsi="Book Antiqua"/>
          <w:sz w:val="24"/>
          <w:szCs w:val="24"/>
          <w:lang w:val="en-GB"/>
        </w:rPr>
        <w:t xml:space="preserve">independent signalling </w:t>
      </w:r>
      <w:r w:rsidR="008B4283" w:rsidRPr="0012440D">
        <w:rPr>
          <w:rFonts w:ascii="Book Antiqua" w:hAnsi="Book Antiqua"/>
          <w:i/>
          <w:sz w:val="24"/>
          <w:szCs w:val="24"/>
          <w:lang w:val="en-GB"/>
        </w:rPr>
        <w:t xml:space="preserve">via </w:t>
      </w:r>
      <w:r w:rsidR="008B4283" w:rsidRPr="00D23333">
        <w:rPr>
          <w:rFonts w:ascii="Book Antiqua" w:hAnsi="Book Antiqua"/>
          <w:sz w:val="24"/>
          <w:szCs w:val="24"/>
          <w:lang w:val="en-GB"/>
        </w:rPr>
        <w:t>the intracellular domain of TLR4</w:t>
      </w:r>
      <w:r w:rsidR="00117585" w:rsidRPr="00D23333">
        <w:rPr>
          <w:rFonts w:ascii="Book Antiqua" w:hAnsi="Book Antiqua"/>
          <w:sz w:val="24"/>
          <w:szCs w:val="24"/>
          <w:lang w:val="en-GB"/>
        </w:rPr>
        <w:t>, disrupting the TRAM and TIRAP interactions with TLR4</w:t>
      </w:r>
      <w:r w:rsidR="005E2781" w:rsidRPr="00D23333">
        <w:rPr>
          <w:rFonts w:ascii="Book Antiqua" w:hAnsi="Book Antiqua"/>
          <w:sz w:val="24"/>
          <w:szCs w:val="24"/>
          <w:lang w:val="en-GB"/>
        </w:rPr>
        <w:fldChar w:fldCharType="begin">
          <w:fldData xml:space="preserve">PEVuZE5vdGU+PENpdGU+PEF1dGhvcj5LYXdhbW90bzwvQXV0aG9yPjxZZWFyPjIwMDg8L1llYXI+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</w:fldData>
        </w:fldChar>
      </w:r>
      <w:r w:rsidR="00154B36" w:rsidRPr="00D23333">
        <w:rPr>
          <w:rFonts w:ascii="Book Antiqua" w:hAnsi="Book Antiqua"/>
          <w:sz w:val="24"/>
          <w:szCs w:val="24"/>
          <w:lang w:val="en-GB"/>
        </w:rPr>
        <w:instrText xml:space="preserve"> ADDIN EN.CITE </w:instrText>
      </w:r>
      <w:r w:rsidR="00154B36" w:rsidRPr="00D23333">
        <w:rPr>
          <w:rFonts w:ascii="Book Antiqua" w:hAnsi="Book Antiqua"/>
          <w:sz w:val="24"/>
          <w:szCs w:val="24"/>
          <w:lang w:val="en-GB"/>
        </w:rPr>
        <w:fldChar w:fldCharType="begin">
          <w:fldData xml:space="preserve">PEVuZE5vdGU+PENpdGU+PEF1dGhvcj5LYXdhbW90bzwvQXV0aG9yPjxZZWFyPjIwMDg8L1llYXI+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</w:fldData>
        </w:fldChar>
      </w:r>
      <w:r w:rsidR="00154B36" w:rsidRPr="00D23333">
        <w:rPr>
          <w:rFonts w:ascii="Book Antiqua" w:hAnsi="Book Antiqua"/>
          <w:sz w:val="24"/>
          <w:szCs w:val="24"/>
          <w:lang w:val="en-GB"/>
        </w:rPr>
        <w:instrText xml:space="preserve"> ADDIN EN.CITE.DATA </w:instrText>
      </w:r>
      <w:r w:rsidR="00154B36" w:rsidRPr="00D23333">
        <w:rPr>
          <w:rFonts w:ascii="Book Antiqua" w:hAnsi="Book Antiqua"/>
          <w:sz w:val="24"/>
          <w:szCs w:val="24"/>
          <w:lang w:val="en-GB"/>
        </w:rPr>
      </w:r>
      <w:r w:rsidR="00154B36" w:rsidRPr="00D23333">
        <w:rPr>
          <w:rFonts w:ascii="Book Antiqua" w:hAnsi="Book Antiqua"/>
          <w:sz w:val="24"/>
          <w:szCs w:val="24"/>
          <w:lang w:val="en-GB"/>
        </w:rPr>
        <w:fldChar w:fldCharType="end"/>
      </w:r>
      <w:r w:rsidR="005E2781" w:rsidRPr="00D23333">
        <w:rPr>
          <w:rFonts w:ascii="Book Antiqua" w:hAnsi="Book Antiqua"/>
          <w:sz w:val="24"/>
          <w:szCs w:val="24"/>
          <w:lang w:val="en-GB"/>
        </w:rPr>
      </w:r>
      <w:r w:rsidR="005E2781" w:rsidRPr="00D23333">
        <w:rPr>
          <w:rFonts w:ascii="Book Antiqua" w:hAnsi="Book Antiqua"/>
          <w:sz w:val="24"/>
          <w:szCs w:val="24"/>
          <w:lang w:val="en-GB"/>
        </w:rPr>
        <w:fldChar w:fldCharType="separate"/>
      </w:r>
      <w:r w:rsidR="00154B36" w:rsidRPr="00D23333">
        <w:rPr>
          <w:rFonts w:ascii="Book Antiqua" w:hAnsi="Book Antiqua"/>
          <w:noProof/>
          <w:sz w:val="24"/>
          <w:szCs w:val="24"/>
          <w:vertAlign w:val="superscript"/>
          <w:lang w:val="en-GB"/>
        </w:rPr>
        <w:t>[82]</w:t>
      </w:r>
      <w:r w:rsidR="005E2781" w:rsidRPr="00D23333">
        <w:rPr>
          <w:rFonts w:ascii="Book Antiqua" w:hAnsi="Book Antiqua"/>
          <w:sz w:val="24"/>
          <w:szCs w:val="24"/>
          <w:lang w:val="en-GB"/>
        </w:rPr>
        <w:fldChar w:fldCharType="end"/>
      </w:r>
      <w:r w:rsidR="008B4283" w:rsidRPr="00D23333">
        <w:rPr>
          <w:rFonts w:ascii="Book Antiqua" w:hAnsi="Book Antiqua"/>
          <w:sz w:val="24"/>
          <w:szCs w:val="24"/>
          <w:lang w:val="en-GB"/>
        </w:rPr>
        <w:t>.</w:t>
      </w:r>
      <w:r w:rsidR="00006061" w:rsidRPr="00D23333">
        <w:rPr>
          <w:rFonts w:ascii="Book Antiqua" w:hAnsi="Book Antiqua"/>
          <w:sz w:val="24"/>
          <w:szCs w:val="24"/>
          <w:lang w:val="en-GB"/>
        </w:rPr>
        <w:t xml:space="preserve"> This small molecule is, therefore, able to </w:t>
      </w:r>
      <w:r w:rsidR="00117585" w:rsidRPr="00D23333">
        <w:rPr>
          <w:rFonts w:ascii="Book Antiqua" w:hAnsi="Book Antiqua"/>
          <w:sz w:val="24"/>
          <w:szCs w:val="24"/>
          <w:lang w:val="en-GB"/>
        </w:rPr>
        <w:t xml:space="preserve">down-regulate </w:t>
      </w:r>
      <w:r w:rsidR="00114853">
        <w:rPr>
          <w:rFonts w:ascii="Book Antiqua" w:hAnsi="Book Antiqua"/>
          <w:sz w:val="24"/>
          <w:szCs w:val="24"/>
          <w:lang w:val="en-GB"/>
        </w:rPr>
        <w:t>NF-</w:t>
      </w:r>
      <w:proofErr w:type="spellStart"/>
      <w:r w:rsidR="00114853">
        <w:rPr>
          <w:rFonts w:ascii="Book Antiqua" w:hAnsi="Book Antiqua"/>
          <w:sz w:val="24"/>
          <w:szCs w:val="24"/>
          <w:lang w:val="en-GB"/>
        </w:rPr>
        <w:t>ĸB</w:t>
      </w:r>
      <w:proofErr w:type="spellEnd"/>
      <w:r w:rsidR="00117585" w:rsidRPr="00D23333">
        <w:rPr>
          <w:rFonts w:ascii="Book Antiqua" w:hAnsi="Book Antiqua"/>
          <w:sz w:val="24"/>
          <w:szCs w:val="24"/>
          <w:lang w:val="en-GB"/>
        </w:rPr>
        <w:t xml:space="preserve"> and consequently </w:t>
      </w:r>
      <w:r w:rsidR="00006061" w:rsidRPr="00D23333">
        <w:rPr>
          <w:rFonts w:ascii="Book Antiqua" w:hAnsi="Book Antiqua"/>
          <w:sz w:val="24"/>
          <w:szCs w:val="24"/>
          <w:lang w:val="en-GB"/>
        </w:rPr>
        <w:t>diminish inflammatory mediators</w:t>
      </w:r>
      <w:r w:rsidR="00C60E6E" w:rsidRPr="00D23333">
        <w:rPr>
          <w:rFonts w:ascii="Book Antiqua" w:hAnsi="Book Antiqua"/>
          <w:sz w:val="24"/>
          <w:szCs w:val="24"/>
          <w:lang w:val="en-GB"/>
        </w:rPr>
        <w:t xml:space="preserve"> such as</w:t>
      </w:r>
      <w:r w:rsidR="00006061" w:rsidRPr="00D23333">
        <w:rPr>
          <w:rFonts w:ascii="Book Antiqua" w:hAnsi="Book Antiqua"/>
          <w:sz w:val="24"/>
          <w:szCs w:val="24"/>
          <w:lang w:val="en-GB"/>
        </w:rPr>
        <w:t xml:space="preserve"> </w:t>
      </w:r>
      <w:r w:rsidR="00C60E6E" w:rsidRPr="00D23333">
        <w:rPr>
          <w:rFonts w:ascii="Book Antiqua" w:hAnsi="Book Antiqua"/>
          <w:sz w:val="24"/>
          <w:szCs w:val="24"/>
          <w:lang w:val="en-GB"/>
        </w:rPr>
        <w:t>n</w:t>
      </w:r>
      <w:r w:rsidR="0078209C" w:rsidRPr="00D23333">
        <w:rPr>
          <w:rFonts w:ascii="Book Antiqua" w:hAnsi="Book Antiqua"/>
          <w:sz w:val="24"/>
          <w:szCs w:val="24"/>
          <w:lang w:val="en-GB"/>
        </w:rPr>
        <w:t>itric oxide, TNF-</w:t>
      </w:r>
      <w:r w:rsidR="0078209C" w:rsidRPr="00543BB6">
        <w:rPr>
          <w:rFonts w:ascii="Times New Roman" w:hAnsi="Times New Roman" w:cs="Times New Roman"/>
          <w:sz w:val="24"/>
          <w:szCs w:val="24"/>
          <w:lang w:val="en-GB"/>
        </w:rPr>
        <w:t>α</w:t>
      </w:r>
      <w:r w:rsidR="0078209C" w:rsidRPr="00D23333">
        <w:rPr>
          <w:rFonts w:ascii="Book Antiqua" w:hAnsi="Book Antiqua"/>
          <w:sz w:val="24"/>
          <w:szCs w:val="24"/>
          <w:lang w:val="en-GB"/>
        </w:rPr>
        <w:t>, IL-1, -6</w:t>
      </w:r>
      <w:r w:rsidR="00C60E6E" w:rsidRPr="00D23333">
        <w:rPr>
          <w:rFonts w:ascii="Book Antiqua" w:hAnsi="Book Antiqua"/>
          <w:sz w:val="24"/>
          <w:szCs w:val="24"/>
          <w:lang w:val="en-GB"/>
        </w:rPr>
        <w:t xml:space="preserve"> and with that, red</w:t>
      </w:r>
      <w:r w:rsidR="000C562C" w:rsidRPr="00D23333">
        <w:rPr>
          <w:rFonts w:ascii="Book Antiqua" w:hAnsi="Book Antiqua"/>
          <w:sz w:val="24"/>
          <w:szCs w:val="24"/>
          <w:lang w:val="en-GB"/>
        </w:rPr>
        <w:t>uce</w:t>
      </w:r>
      <w:r w:rsidR="00C60E6E" w:rsidRPr="00D23333">
        <w:rPr>
          <w:rFonts w:ascii="Book Antiqua" w:hAnsi="Book Antiqua"/>
          <w:sz w:val="24"/>
          <w:szCs w:val="24"/>
          <w:lang w:val="en-GB"/>
        </w:rPr>
        <w:t xml:space="preserve"> the proliferation</w:t>
      </w:r>
      <w:r w:rsidR="00B010DE">
        <w:rPr>
          <w:rFonts w:ascii="Book Antiqua" w:hAnsi="Book Antiqua"/>
          <w:sz w:val="24"/>
          <w:szCs w:val="24"/>
          <w:lang w:val="en-GB"/>
        </w:rPr>
        <w:t>/</w:t>
      </w:r>
      <w:r w:rsidR="00C60E6E" w:rsidRPr="00D23333">
        <w:rPr>
          <w:rFonts w:ascii="Book Antiqua" w:hAnsi="Book Antiqua"/>
          <w:sz w:val="24"/>
          <w:szCs w:val="24"/>
          <w:lang w:val="en-GB"/>
        </w:rPr>
        <w:t>invasion activity induced by LPS in the liver cancer cell lines</w:t>
      </w:r>
      <w:r w:rsidR="005E2781" w:rsidRPr="00D23333">
        <w:rPr>
          <w:rFonts w:ascii="Book Antiqua" w:hAnsi="Book Antiqua"/>
          <w:sz w:val="24"/>
          <w:szCs w:val="24"/>
          <w:lang w:val="en-GB"/>
        </w:rPr>
        <w:fldChar w:fldCharType="begin">
          <w:fldData xml:space="preserve">PEVuZE5vdGU+PENpdGU+PEF1dGhvcj5ZdTwvQXV0aG9yPjxZZWFyPjIwMTM8L1llYXI+PFJlY051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</w:fldData>
        </w:fldChar>
      </w:r>
      <w:r w:rsidR="00154B36" w:rsidRPr="00D23333">
        <w:rPr>
          <w:rFonts w:ascii="Book Antiqua" w:hAnsi="Book Antiqua"/>
          <w:sz w:val="24"/>
          <w:szCs w:val="24"/>
          <w:lang w:val="en-GB"/>
        </w:rPr>
        <w:instrText xml:space="preserve"> ADDIN EN.CITE </w:instrText>
      </w:r>
      <w:r w:rsidR="00154B36" w:rsidRPr="00D23333">
        <w:rPr>
          <w:rFonts w:ascii="Book Antiqua" w:hAnsi="Book Antiqua"/>
          <w:sz w:val="24"/>
          <w:szCs w:val="24"/>
          <w:lang w:val="en-GB"/>
        </w:rPr>
        <w:fldChar w:fldCharType="begin">
          <w:fldData xml:space="preserve">PEVuZE5vdGU+PENpdGU+PEF1dGhvcj5ZdTwvQXV0aG9yPjxZZWFyPjIwMTM8L1llYXI+PFJlY051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</w:fldData>
        </w:fldChar>
      </w:r>
      <w:r w:rsidR="00154B36" w:rsidRPr="00D23333">
        <w:rPr>
          <w:rFonts w:ascii="Book Antiqua" w:hAnsi="Book Antiqua"/>
          <w:sz w:val="24"/>
          <w:szCs w:val="24"/>
          <w:lang w:val="en-GB"/>
        </w:rPr>
        <w:instrText xml:space="preserve"> ADDIN EN.CITE.DATA </w:instrText>
      </w:r>
      <w:r w:rsidR="00154B36" w:rsidRPr="00D23333">
        <w:rPr>
          <w:rFonts w:ascii="Book Antiqua" w:hAnsi="Book Antiqua"/>
          <w:sz w:val="24"/>
          <w:szCs w:val="24"/>
          <w:lang w:val="en-GB"/>
        </w:rPr>
      </w:r>
      <w:r w:rsidR="00154B36" w:rsidRPr="00D23333">
        <w:rPr>
          <w:rFonts w:ascii="Book Antiqua" w:hAnsi="Book Antiqua"/>
          <w:sz w:val="24"/>
          <w:szCs w:val="24"/>
          <w:lang w:val="en-GB"/>
        </w:rPr>
        <w:fldChar w:fldCharType="end"/>
      </w:r>
      <w:r w:rsidR="005E2781" w:rsidRPr="00D23333">
        <w:rPr>
          <w:rFonts w:ascii="Book Antiqua" w:hAnsi="Book Antiqua"/>
          <w:sz w:val="24"/>
          <w:szCs w:val="24"/>
          <w:lang w:val="en-GB"/>
        </w:rPr>
      </w:r>
      <w:r w:rsidR="005E2781" w:rsidRPr="00D23333">
        <w:rPr>
          <w:rFonts w:ascii="Book Antiqua" w:hAnsi="Book Antiqua"/>
          <w:sz w:val="24"/>
          <w:szCs w:val="24"/>
          <w:lang w:val="en-GB"/>
        </w:rPr>
        <w:fldChar w:fldCharType="separate"/>
      </w:r>
      <w:r w:rsidR="00543BB6">
        <w:rPr>
          <w:rFonts w:ascii="Book Antiqua" w:hAnsi="Book Antiqua"/>
          <w:noProof/>
          <w:sz w:val="24"/>
          <w:szCs w:val="24"/>
          <w:vertAlign w:val="superscript"/>
          <w:lang w:val="en-GB"/>
        </w:rPr>
        <w:t>[57,82,</w:t>
      </w:r>
      <w:r w:rsidR="00154B36" w:rsidRPr="00D23333">
        <w:rPr>
          <w:rFonts w:ascii="Book Antiqua" w:hAnsi="Book Antiqua"/>
          <w:noProof/>
          <w:sz w:val="24"/>
          <w:szCs w:val="24"/>
          <w:vertAlign w:val="superscript"/>
          <w:lang w:val="en-GB"/>
        </w:rPr>
        <w:t>83]</w:t>
      </w:r>
      <w:r w:rsidR="005E2781" w:rsidRPr="00D23333">
        <w:rPr>
          <w:rFonts w:ascii="Book Antiqua" w:hAnsi="Book Antiqua"/>
          <w:sz w:val="24"/>
          <w:szCs w:val="24"/>
          <w:lang w:val="en-GB"/>
        </w:rPr>
        <w:fldChar w:fldCharType="end"/>
      </w:r>
      <w:r w:rsidR="00C60E6E" w:rsidRPr="00D23333">
        <w:rPr>
          <w:rFonts w:ascii="Book Antiqua" w:hAnsi="Book Antiqua"/>
          <w:sz w:val="24"/>
          <w:szCs w:val="24"/>
          <w:lang w:val="en-GB"/>
        </w:rPr>
        <w:t xml:space="preserve"> .</w:t>
      </w:r>
      <w:r w:rsidR="005E5F43" w:rsidRPr="00D23333">
        <w:rPr>
          <w:rFonts w:ascii="Book Antiqua" w:hAnsi="Book Antiqua"/>
          <w:sz w:val="24"/>
          <w:szCs w:val="24"/>
          <w:lang w:val="en-GB"/>
        </w:rPr>
        <w:t xml:space="preserve"> Furthermore, TAK-242 might also show an efficacy against inflammation mediated by excessive expression of TLR4</w:t>
      </w:r>
      <w:r w:rsidRPr="00D23333">
        <w:rPr>
          <w:rFonts w:ascii="Book Antiqua" w:hAnsi="Book Antiqua"/>
          <w:sz w:val="24"/>
          <w:szCs w:val="24"/>
          <w:lang w:val="en-GB"/>
        </w:rPr>
        <w:t xml:space="preserve">, what, in fact, has been </w:t>
      </w:r>
      <w:r w:rsidRPr="00D23333">
        <w:rPr>
          <w:rFonts w:ascii="Book Antiqua" w:hAnsi="Book Antiqua"/>
          <w:sz w:val="24"/>
          <w:szCs w:val="24"/>
          <w:lang w:val="en-GB"/>
        </w:rPr>
        <w:lastRenderedPageBreak/>
        <w:t>shown to happen in HCC</w:t>
      </w:r>
      <w:r w:rsidR="005E2781" w:rsidRPr="00D23333">
        <w:rPr>
          <w:rFonts w:ascii="Book Antiqua" w:hAnsi="Book Antiqua"/>
          <w:sz w:val="24"/>
          <w:szCs w:val="24"/>
          <w:lang w:val="en-GB"/>
        </w:rPr>
        <w:fldChar w:fldCharType="begin">
          <w:fldData xml:space="preserve">PEVuZE5vdGU+PENpdGU+PEF1dGhvcj5LYXdhbW90bzwvQXV0aG9yPjxZZWFyPjIwMDg8L1llYXI+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</w:fldData>
        </w:fldChar>
      </w:r>
      <w:r w:rsidR="00154B36" w:rsidRPr="00D23333">
        <w:rPr>
          <w:rFonts w:ascii="Book Antiqua" w:hAnsi="Book Antiqua"/>
          <w:sz w:val="24"/>
          <w:szCs w:val="24"/>
          <w:lang w:val="en-GB"/>
        </w:rPr>
        <w:instrText xml:space="preserve"> ADDIN EN.CITE </w:instrText>
      </w:r>
      <w:r w:rsidR="00154B36" w:rsidRPr="00D23333">
        <w:rPr>
          <w:rFonts w:ascii="Book Antiqua" w:hAnsi="Book Antiqua"/>
          <w:sz w:val="24"/>
          <w:szCs w:val="24"/>
          <w:lang w:val="en-GB"/>
        </w:rPr>
        <w:fldChar w:fldCharType="begin">
          <w:fldData xml:space="preserve">PEVuZE5vdGU+PENpdGU+PEF1dGhvcj5LYXdhbW90bzwvQXV0aG9yPjxZZWFyPjIwMDg8L1llYXI+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</w:fldData>
        </w:fldChar>
      </w:r>
      <w:r w:rsidR="00154B36" w:rsidRPr="00D23333">
        <w:rPr>
          <w:rFonts w:ascii="Book Antiqua" w:hAnsi="Book Antiqua"/>
          <w:sz w:val="24"/>
          <w:szCs w:val="24"/>
          <w:lang w:val="en-GB"/>
        </w:rPr>
        <w:instrText xml:space="preserve"> ADDIN EN.CITE.DATA </w:instrText>
      </w:r>
      <w:r w:rsidR="00154B36" w:rsidRPr="00D23333">
        <w:rPr>
          <w:rFonts w:ascii="Book Antiqua" w:hAnsi="Book Antiqua"/>
          <w:sz w:val="24"/>
          <w:szCs w:val="24"/>
          <w:lang w:val="en-GB"/>
        </w:rPr>
      </w:r>
      <w:r w:rsidR="00154B36" w:rsidRPr="00D23333">
        <w:rPr>
          <w:rFonts w:ascii="Book Antiqua" w:hAnsi="Book Antiqua"/>
          <w:sz w:val="24"/>
          <w:szCs w:val="24"/>
          <w:lang w:val="en-GB"/>
        </w:rPr>
        <w:fldChar w:fldCharType="end"/>
      </w:r>
      <w:r w:rsidR="005E2781" w:rsidRPr="00D23333">
        <w:rPr>
          <w:rFonts w:ascii="Book Antiqua" w:hAnsi="Book Antiqua"/>
          <w:sz w:val="24"/>
          <w:szCs w:val="24"/>
          <w:lang w:val="en-GB"/>
        </w:rPr>
      </w:r>
      <w:r w:rsidR="005E2781" w:rsidRPr="00D23333">
        <w:rPr>
          <w:rFonts w:ascii="Book Antiqua" w:hAnsi="Book Antiqua"/>
          <w:sz w:val="24"/>
          <w:szCs w:val="24"/>
          <w:lang w:val="en-GB"/>
        </w:rPr>
        <w:fldChar w:fldCharType="separate"/>
      </w:r>
      <w:r w:rsidR="00154B36" w:rsidRPr="00D23333">
        <w:rPr>
          <w:rFonts w:ascii="Book Antiqua" w:hAnsi="Book Antiqua"/>
          <w:noProof/>
          <w:sz w:val="24"/>
          <w:szCs w:val="24"/>
          <w:vertAlign w:val="superscript"/>
          <w:lang w:val="en-GB"/>
        </w:rPr>
        <w:t>[82]</w:t>
      </w:r>
      <w:r w:rsidR="005E2781" w:rsidRPr="00D23333">
        <w:rPr>
          <w:rFonts w:ascii="Book Antiqua" w:hAnsi="Book Antiqua"/>
          <w:sz w:val="24"/>
          <w:szCs w:val="24"/>
          <w:lang w:val="en-GB"/>
        </w:rPr>
        <w:fldChar w:fldCharType="end"/>
      </w:r>
      <w:r w:rsidR="005E5F43" w:rsidRPr="00D23333">
        <w:rPr>
          <w:rFonts w:ascii="Book Antiqua" w:hAnsi="Book Antiqua"/>
          <w:sz w:val="24"/>
          <w:szCs w:val="24"/>
          <w:lang w:val="en-GB"/>
        </w:rPr>
        <w:t>.</w:t>
      </w:r>
      <w:r w:rsidRPr="00D23333">
        <w:rPr>
          <w:rFonts w:ascii="Book Antiqua" w:hAnsi="Book Antiqua"/>
          <w:sz w:val="24"/>
          <w:szCs w:val="24"/>
          <w:lang w:val="en-GB"/>
        </w:rPr>
        <w:t xml:space="preserve"> Independently</w:t>
      </w:r>
      <w:r w:rsidR="006B1A5B" w:rsidRPr="00D23333">
        <w:rPr>
          <w:rFonts w:ascii="Book Antiqua" w:hAnsi="Book Antiqua"/>
          <w:sz w:val="24"/>
          <w:szCs w:val="24"/>
          <w:lang w:val="en-GB"/>
        </w:rPr>
        <w:t>, new studies</w:t>
      </w:r>
      <w:r w:rsidRPr="00D23333">
        <w:rPr>
          <w:rFonts w:ascii="Book Antiqua" w:hAnsi="Book Antiqua"/>
          <w:sz w:val="24"/>
          <w:szCs w:val="24"/>
          <w:lang w:val="en-GB"/>
        </w:rPr>
        <w:t xml:space="preserve"> are still required for better evaluating effects, doses and other characteristics of TAK-242. </w:t>
      </w:r>
    </w:p>
    <w:p w:rsidR="00B10244" w:rsidRPr="00D23333" w:rsidRDefault="000F3B09" w:rsidP="00543BB6">
      <w:pPr>
        <w:adjustRightInd w:val="0"/>
        <w:snapToGrid w:val="0"/>
        <w:spacing w:after="0" w:line="360" w:lineRule="auto"/>
        <w:ind w:firstLine="709"/>
        <w:jc w:val="both"/>
        <w:rPr>
          <w:rFonts w:ascii="Book Antiqua" w:hAnsi="Book Antiqua"/>
          <w:sz w:val="24"/>
          <w:szCs w:val="24"/>
          <w:lang w:val="en-GB"/>
        </w:rPr>
      </w:pPr>
      <w:r w:rsidRPr="00D23333">
        <w:rPr>
          <w:rFonts w:ascii="Book Antiqua" w:hAnsi="Book Antiqua"/>
          <w:sz w:val="24"/>
          <w:szCs w:val="24"/>
          <w:lang w:val="en-GB"/>
        </w:rPr>
        <w:t xml:space="preserve">To date, we still lack an effective systemic </w:t>
      </w:r>
      <w:r w:rsidR="00B10244" w:rsidRPr="00D23333">
        <w:rPr>
          <w:rFonts w:ascii="Book Antiqua" w:hAnsi="Book Antiqua"/>
          <w:sz w:val="24"/>
          <w:szCs w:val="24"/>
          <w:lang w:val="en-GB"/>
        </w:rPr>
        <w:t xml:space="preserve">curative </w:t>
      </w:r>
      <w:r w:rsidRPr="00D23333">
        <w:rPr>
          <w:rFonts w:ascii="Book Antiqua" w:hAnsi="Book Antiqua"/>
          <w:sz w:val="24"/>
          <w:szCs w:val="24"/>
          <w:lang w:val="en-GB"/>
        </w:rPr>
        <w:t>therapy for advanced cases of HCC</w:t>
      </w:r>
      <w:r w:rsidR="00B10244" w:rsidRPr="00D23333">
        <w:rPr>
          <w:rFonts w:ascii="Book Antiqua" w:hAnsi="Book Antiqua"/>
          <w:sz w:val="24"/>
          <w:szCs w:val="24"/>
          <w:lang w:val="en-GB"/>
        </w:rPr>
        <w:t xml:space="preserve"> and, in most cases the only alternative </w:t>
      </w:r>
      <w:r w:rsidR="007E0EDB" w:rsidRPr="00D23333">
        <w:rPr>
          <w:rFonts w:ascii="Book Antiqua" w:hAnsi="Book Antiqua"/>
          <w:sz w:val="24"/>
          <w:szCs w:val="24"/>
          <w:lang w:val="en-GB"/>
        </w:rPr>
        <w:t>is palliativ</w:t>
      </w:r>
      <w:r w:rsidR="00B10244" w:rsidRPr="00D23333">
        <w:rPr>
          <w:rFonts w:ascii="Book Antiqua" w:hAnsi="Book Antiqua"/>
          <w:sz w:val="24"/>
          <w:szCs w:val="24"/>
          <w:lang w:val="en-GB"/>
        </w:rPr>
        <w:t>e treatment</w:t>
      </w:r>
      <w:r w:rsidRPr="00D23333">
        <w:rPr>
          <w:rFonts w:ascii="Book Antiqua" w:hAnsi="Book Antiqua"/>
          <w:sz w:val="24"/>
          <w:szCs w:val="24"/>
          <w:lang w:val="en-GB"/>
        </w:rPr>
        <w:t xml:space="preserve">. </w:t>
      </w:r>
    </w:p>
    <w:p w:rsidR="000F3B09" w:rsidRPr="00D23333" w:rsidRDefault="000F3B09" w:rsidP="00D23333">
      <w:pPr>
        <w:adjustRightInd w:val="0"/>
        <w:snapToGrid w:val="0"/>
        <w:spacing w:after="0" w:line="360" w:lineRule="auto"/>
        <w:jc w:val="both"/>
        <w:rPr>
          <w:rFonts w:ascii="Book Antiqua" w:hAnsi="Book Antiqua"/>
          <w:sz w:val="24"/>
          <w:szCs w:val="24"/>
          <w:lang w:val="en-GB"/>
        </w:rPr>
      </w:pPr>
      <w:r w:rsidRPr="00D23333">
        <w:rPr>
          <w:rFonts w:ascii="Book Antiqua" w:hAnsi="Book Antiqua"/>
          <w:sz w:val="24"/>
          <w:szCs w:val="24"/>
          <w:lang w:val="en-GB"/>
        </w:rPr>
        <w:t xml:space="preserve">Even though, </w:t>
      </w:r>
      <w:proofErr w:type="spellStart"/>
      <w:r w:rsidRPr="00D23333">
        <w:rPr>
          <w:rFonts w:ascii="Book Antiqua" w:hAnsi="Book Antiqua"/>
          <w:sz w:val="24"/>
          <w:szCs w:val="24"/>
          <w:lang w:val="en-GB"/>
        </w:rPr>
        <w:t>sorafenib</w:t>
      </w:r>
      <w:proofErr w:type="spellEnd"/>
      <w:r w:rsidRPr="00D23333">
        <w:rPr>
          <w:rFonts w:ascii="Book Antiqua" w:hAnsi="Book Antiqua"/>
          <w:sz w:val="24"/>
          <w:szCs w:val="24"/>
          <w:lang w:val="en-GB"/>
        </w:rPr>
        <w:t>, a multi-kinase inhibitor, represent</w:t>
      </w:r>
      <w:r w:rsidR="002113B5" w:rsidRPr="00D23333">
        <w:rPr>
          <w:rFonts w:ascii="Book Antiqua" w:hAnsi="Book Antiqua"/>
          <w:sz w:val="24"/>
          <w:szCs w:val="24"/>
          <w:lang w:val="en-GB"/>
        </w:rPr>
        <w:t>s</w:t>
      </w:r>
      <w:r w:rsidRPr="00D23333">
        <w:rPr>
          <w:rFonts w:ascii="Book Antiqua" w:hAnsi="Book Antiqua"/>
          <w:sz w:val="24"/>
          <w:szCs w:val="24"/>
          <w:lang w:val="en-GB"/>
        </w:rPr>
        <w:t xml:space="preserve"> an important chemotherapeutic drug</w:t>
      </w:r>
      <w:r w:rsidR="004621CA" w:rsidRPr="00D23333">
        <w:rPr>
          <w:rFonts w:ascii="Book Antiqua" w:hAnsi="Book Antiqua"/>
          <w:sz w:val="24"/>
          <w:szCs w:val="24"/>
          <w:lang w:val="en-GB"/>
        </w:rPr>
        <w:t xml:space="preserve"> in</w:t>
      </w:r>
      <w:r w:rsidR="00B10244" w:rsidRPr="00D23333">
        <w:rPr>
          <w:rFonts w:ascii="Book Antiqua" w:hAnsi="Book Antiqua"/>
          <w:sz w:val="24"/>
          <w:szCs w:val="24"/>
          <w:lang w:val="en-GB"/>
        </w:rPr>
        <w:t xml:space="preserve"> the treatment of</w:t>
      </w:r>
      <w:r w:rsidR="004621CA" w:rsidRPr="00D23333">
        <w:rPr>
          <w:rFonts w:ascii="Book Antiqua" w:hAnsi="Book Antiqua"/>
          <w:sz w:val="24"/>
          <w:szCs w:val="24"/>
          <w:lang w:val="en-GB"/>
        </w:rPr>
        <w:t xml:space="preserve"> this type of cancer. Xu </w:t>
      </w:r>
      <w:r w:rsidR="004621CA" w:rsidRPr="00D23333">
        <w:rPr>
          <w:rFonts w:ascii="Book Antiqua" w:hAnsi="Book Antiqua"/>
          <w:i/>
          <w:sz w:val="24"/>
          <w:szCs w:val="24"/>
          <w:lang w:val="en-GB"/>
        </w:rPr>
        <w:t>et al</w:t>
      </w:r>
      <w:r w:rsidR="00B010DE" w:rsidRPr="00D23333">
        <w:rPr>
          <w:rFonts w:ascii="Book Antiqua" w:hAnsi="Book Antiqua"/>
          <w:sz w:val="24"/>
          <w:szCs w:val="24"/>
          <w:lang w:val="en-GB"/>
        </w:rPr>
        <w:fldChar w:fldCharType="begin">
          <w:fldData xml:space="preserve">PEVuZE5vdGU+PENpdGU+PEF1dGhvcj5YdTwvQXV0aG9yPjxZZWFyPjIwMTM8L1llYXI+PFJlY051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</w:fldData>
        </w:fldChar>
      </w:r>
      <w:r w:rsidR="00B010DE" w:rsidRPr="00D23333">
        <w:rPr>
          <w:rFonts w:ascii="Book Antiqua" w:hAnsi="Book Antiqua"/>
          <w:sz w:val="24"/>
          <w:szCs w:val="24"/>
          <w:lang w:val="en-GB"/>
        </w:rPr>
        <w:instrText xml:space="preserve"> ADDIN EN.CITE </w:instrText>
      </w:r>
      <w:r w:rsidR="00B010DE" w:rsidRPr="00D23333">
        <w:rPr>
          <w:rFonts w:ascii="Book Antiqua" w:hAnsi="Book Antiqua"/>
          <w:sz w:val="24"/>
          <w:szCs w:val="24"/>
          <w:lang w:val="en-GB"/>
        </w:rPr>
        <w:fldChar w:fldCharType="begin">
          <w:fldData xml:space="preserve">PEVuZE5vdGU+PENpdGU+PEF1dGhvcj5YdTwvQXV0aG9yPjxZZWFyPjIwMTM8L1llYXI+PFJlY051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</w:fldData>
        </w:fldChar>
      </w:r>
      <w:r w:rsidR="00B010DE" w:rsidRPr="00D23333">
        <w:rPr>
          <w:rFonts w:ascii="Book Antiqua" w:hAnsi="Book Antiqua"/>
          <w:sz w:val="24"/>
          <w:szCs w:val="24"/>
          <w:lang w:val="en-GB"/>
        </w:rPr>
        <w:instrText xml:space="preserve"> ADDIN EN.CITE.DATA </w:instrText>
      </w:r>
      <w:r w:rsidR="00B010DE" w:rsidRPr="00D23333">
        <w:rPr>
          <w:rFonts w:ascii="Book Antiqua" w:hAnsi="Book Antiqua"/>
          <w:sz w:val="24"/>
          <w:szCs w:val="24"/>
          <w:lang w:val="en-GB"/>
        </w:rPr>
      </w:r>
      <w:r w:rsidR="00B010DE" w:rsidRPr="00D23333">
        <w:rPr>
          <w:rFonts w:ascii="Book Antiqua" w:hAnsi="Book Antiqua"/>
          <w:sz w:val="24"/>
          <w:szCs w:val="24"/>
          <w:lang w:val="en-GB"/>
        </w:rPr>
        <w:fldChar w:fldCharType="end"/>
      </w:r>
      <w:r w:rsidR="00B010DE" w:rsidRPr="00D23333">
        <w:rPr>
          <w:rFonts w:ascii="Book Antiqua" w:hAnsi="Book Antiqua"/>
          <w:sz w:val="24"/>
          <w:szCs w:val="24"/>
          <w:lang w:val="en-GB"/>
        </w:rPr>
      </w:r>
      <w:r w:rsidR="00B010DE" w:rsidRPr="00D23333">
        <w:rPr>
          <w:rFonts w:ascii="Book Antiqua" w:hAnsi="Book Antiqua"/>
          <w:sz w:val="24"/>
          <w:szCs w:val="24"/>
          <w:lang w:val="en-GB"/>
        </w:rPr>
        <w:fldChar w:fldCharType="separate"/>
      </w:r>
      <w:r w:rsidR="00B010DE" w:rsidRPr="00D23333">
        <w:rPr>
          <w:rFonts w:ascii="Book Antiqua" w:hAnsi="Book Antiqua"/>
          <w:noProof/>
          <w:sz w:val="24"/>
          <w:szCs w:val="24"/>
          <w:vertAlign w:val="superscript"/>
          <w:lang w:val="en-GB"/>
        </w:rPr>
        <w:t>[84]</w:t>
      </w:r>
      <w:r w:rsidR="00B010DE" w:rsidRPr="00D23333">
        <w:rPr>
          <w:rFonts w:ascii="Book Antiqua" w:hAnsi="Book Antiqua"/>
          <w:sz w:val="24"/>
          <w:szCs w:val="24"/>
          <w:lang w:val="en-GB"/>
        </w:rPr>
        <w:fldChar w:fldCharType="end"/>
      </w:r>
      <w:r w:rsidRPr="00D23333">
        <w:rPr>
          <w:rFonts w:ascii="Book Antiqua" w:hAnsi="Book Antiqua"/>
          <w:sz w:val="24"/>
          <w:szCs w:val="24"/>
          <w:lang w:val="en-GB"/>
        </w:rPr>
        <w:t xml:space="preserve"> </w:t>
      </w:r>
      <w:r w:rsidR="004621CA" w:rsidRPr="00D23333">
        <w:rPr>
          <w:rFonts w:ascii="Book Antiqua" w:hAnsi="Book Antiqua"/>
          <w:sz w:val="24"/>
          <w:szCs w:val="24"/>
          <w:lang w:val="en-GB"/>
        </w:rPr>
        <w:t xml:space="preserve">found that a combination of </w:t>
      </w:r>
      <w:proofErr w:type="spellStart"/>
      <w:r w:rsidR="004621CA" w:rsidRPr="00D23333">
        <w:rPr>
          <w:rFonts w:ascii="Book Antiqua" w:hAnsi="Book Antiqua"/>
          <w:sz w:val="24"/>
          <w:szCs w:val="24"/>
          <w:lang w:val="en-GB"/>
        </w:rPr>
        <w:t>sorafenib</w:t>
      </w:r>
      <w:proofErr w:type="spellEnd"/>
      <w:r w:rsidR="004621CA" w:rsidRPr="00D23333">
        <w:rPr>
          <w:rFonts w:ascii="Book Antiqua" w:hAnsi="Book Antiqua"/>
          <w:sz w:val="24"/>
          <w:szCs w:val="24"/>
          <w:lang w:val="en-GB"/>
        </w:rPr>
        <w:t xml:space="preserve"> with a TLR3-synergist (BM-06) results in a superior inhibition</w:t>
      </w:r>
      <w:r w:rsidRPr="00D23333">
        <w:rPr>
          <w:rFonts w:ascii="Book Antiqua" w:hAnsi="Book Antiqua"/>
          <w:sz w:val="24"/>
          <w:szCs w:val="24"/>
          <w:lang w:val="en-GB"/>
        </w:rPr>
        <w:t xml:space="preserve"> </w:t>
      </w:r>
      <w:r w:rsidR="004621CA" w:rsidRPr="00D23333">
        <w:rPr>
          <w:rFonts w:ascii="Book Antiqua" w:hAnsi="Book Antiqua"/>
          <w:sz w:val="24"/>
          <w:szCs w:val="24"/>
          <w:lang w:val="en-GB"/>
        </w:rPr>
        <w:t xml:space="preserve">of tumour growth in HCC cell lines or rat models when compared to the </w:t>
      </w:r>
      <w:r w:rsidR="00E155CF" w:rsidRPr="00D23333">
        <w:rPr>
          <w:rFonts w:ascii="Book Antiqua" w:hAnsi="Book Antiqua"/>
          <w:sz w:val="24"/>
          <w:szCs w:val="24"/>
          <w:lang w:val="en-GB"/>
        </w:rPr>
        <w:t xml:space="preserve">two </w:t>
      </w:r>
      <w:r w:rsidR="004621CA" w:rsidRPr="00D23333">
        <w:rPr>
          <w:rFonts w:ascii="Book Antiqua" w:hAnsi="Book Antiqua"/>
          <w:sz w:val="24"/>
          <w:szCs w:val="24"/>
          <w:lang w:val="en-GB"/>
        </w:rPr>
        <w:t xml:space="preserve">different agents alone. Their results were based </w:t>
      </w:r>
      <w:r w:rsidR="00F704D9" w:rsidRPr="00D23333">
        <w:rPr>
          <w:rFonts w:ascii="Book Antiqua" w:hAnsi="Book Antiqua"/>
          <w:sz w:val="24"/>
          <w:szCs w:val="24"/>
          <w:lang w:val="en-GB"/>
        </w:rPr>
        <w:t>on a significantly reduced</w:t>
      </w:r>
      <w:r w:rsidR="004621CA" w:rsidRPr="00D23333">
        <w:rPr>
          <w:rFonts w:ascii="Book Antiqua" w:hAnsi="Book Antiqua"/>
          <w:sz w:val="24"/>
          <w:szCs w:val="24"/>
          <w:lang w:val="en-GB"/>
        </w:rPr>
        <w:t xml:space="preserve"> proliferative capacity</w:t>
      </w:r>
      <w:r w:rsidR="00F704D9" w:rsidRPr="00D23333">
        <w:rPr>
          <w:rFonts w:ascii="Book Antiqua" w:hAnsi="Book Antiqua"/>
          <w:sz w:val="24"/>
          <w:szCs w:val="24"/>
          <w:lang w:val="en-GB"/>
        </w:rPr>
        <w:t>, invasion ability, tumour volume and an increased apoptotic rate</w:t>
      </w:r>
      <w:r w:rsidR="005E2781" w:rsidRPr="00D23333">
        <w:rPr>
          <w:rFonts w:ascii="Book Antiqua" w:hAnsi="Book Antiqua"/>
          <w:sz w:val="24"/>
          <w:szCs w:val="24"/>
          <w:lang w:val="en-GB"/>
        </w:rPr>
        <w:fldChar w:fldCharType="begin">
          <w:fldData xml:space="preserve">PEVuZE5vdGU+PENpdGU+PEF1dGhvcj5YdTwvQXV0aG9yPjxZZWFyPjIwMTM8L1llYXI+PFJlY051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</w:fldData>
        </w:fldChar>
      </w:r>
      <w:r w:rsidR="00154B36" w:rsidRPr="00D23333">
        <w:rPr>
          <w:rFonts w:ascii="Book Antiqua" w:hAnsi="Book Antiqua"/>
          <w:sz w:val="24"/>
          <w:szCs w:val="24"/>
          <w:lang w:val="en-GB"/>
        </w:rPr>
        <w:instrText xml:space="preserve"> ADDIN EN.CITE </w:instrText>
      </w:r>
      <w:r w:rsidR="00154B36" w:rsidRPr="00D23333">
        <w:rPr>
          <w:rFonts w:ascii="Book Antiqua" w:hAnsi="Book Antiqua"/>
          <w:sz w:val="24"/>
          <w:szCs w:val="24"/>
          <w:lang w:val="en-GB"/>
        </w:rPr>
        <w:fldChar w:fldCharType="begin">
          <w:fldData xml:space="preserve">PEVuZE5vdGU+PENpdGU+PEF1dGhvcj5YdTwvQXV0aG9yPjxZZWFyPjIwMTM8L1llYXI+PFJlY051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</w:fldData>
        </w:fldChar>
      </w:r>
      <w:r w:rsidR="00154B36" w:rsidRPr="00D23333">
        <w:rPr>
          <w:rFonts w:ascii="Book Antiqua" w:hAnsi="Book Antiqua"/>
          <w:sz w:val="24"/>
          <w:szCs w:val="24"/>
          <w:lang w:val="en-GB"/>
        </w:rPr>
        <w:instrText xml:space="preserve"> ADDIN EN.CITE.DATA </w:instrText>
      </w:r>
      <w:r w:rsidR="00154B36" w:rsidRPr="00D23333">
        <w:rPr>
          <w:rFonts w:ascii="Book Antiqua" w:hAnsi="Book Antiqua"/>
          <w:sz w:val="24"/>
          <w:szCs w:val="24"/>
          <w:lang w:val="en-GB"/>
        </w:rPr>
      </w:r>
      <w:r w:rsidR="00154B36" w:rsidRPr="00D23333">
        <w:rPr>
          <w:rFonts w:ascii="Book Antiqua" w:hAnsi="Book Antiqua"/>
          <w:sz w:val="24"/>
          <w:szCs w:val="24"/>
          <w:lang w:val="en-GB"/>
        </w:rPr>
        <w:fldChar w:fldCharType="end"/>
      </w:r>
      <w:r w:rsidR="005E2781" w:rsidRPr="00D23333">
        <w:rPr>
          <w:rFonts w:ascii="Book Antiqua" w:hAnsi="Book Antiqua"/>
          <w:sz w:val="24"/>
          <w:szCs w:val="24"/>
          <w:lang w:val="en-GB"/>
        </w:rPr>
      </w:r>
      <w:r w:rsidR="005E2781" w:rsidRPr="00D23333">
        <w:rPr>
          <w:rFonts w:ascii="Book Antiqua" w:hAnsi="Book Antiqua"/>
          <w:sz w:val="24"/>
          <w:szCs w:val="24"/>
          <w:lang w:val="en-GB"/>
        </w:rPr>
        <w:fldChar w:fldCharType="separate"/>
      </w:r>
      <w:r w:rsidR="00154B36" w:rsidRPr="00D23333">
        <w:rPr>
          <w:rFonts w:ascii="Book Antiqua" w:hAnsi="Book Antiqua"/>
          <w:noProof/>
          <w:sz w:val="24"/>
          <w:szCs w:val="24"/>
          <w:vertAlign w:val="superscript"/>
          <w:lang w:val="en-GB"/>
        </w:rPr>
        <w:t>[84]</w:t>
      </w:r>
      <w:r w:rsidR="005E2781" w:rsidRPr="00D23333">
        <w:rPr>
          <w:rFonts w:ascii="Book Antiqua" w:hAnsi="Book Antiqua"/>
          <w:sz w:val="24"/>
          <w:szCs w:val="24"/>
          <w:lang w:val="en-GB"/>
        </w:rPr>
        <w:fldChar w:fldCharType="end"/>
      </w:r>
      <w:r w:rsidR="00F704D9" w:rsidRPr="00D23333">
        <w:rPr>
          <w:rFonts w:ascii="Book Antiqua" w:hAnsi="Book Antiqua"/>
          <w:sz w:val="24"/>
          <w:szCs w:val="24"/>
          <w:lang w:val="en-GB"/>
        </w:rPr>
        <w:t>.</w:t>
      </w:r>
      <w:r w:rsidR="00B10244" w:rsidRPr="00D23333">
        <w:rPr>
          <w:rFonts w:ascii="Book Antiqua" w:hAnsi="Book Antiqua"/>
          <w:sz w:val="24"/>
          <w:szCs w:val="24"/>
          <w:lang w:val="en-GB"/>
        </w:rPr>
        <w:t xml:space="preserve"> Therefore, BM-06</w:t>
      </w:r>
      <w:r w:rsidRPr="00D23333">
        <w:rPr>
          <w:rFonts w:ascii="Book Antiqua" w:hAnsi="Book Antiqua"/>
          <w:sz w:val="24"/>
          <w:szCs w:val="24"/>
          <w:lang w:val="en-GB"/>
        </w:rPr>
        <w:t xml:space="preserve"> </w:t>
      </w:r>
      <w:r w:rsidR="00B10244" w:rsidRPr="00D23333">
        <w:rPr>
          <w:rFonts w:ascii="Book Antiqua" w:hAnsi="Book Antiqua"/>
          <w:sz w:val="24"/>
          <w:szCs w:val="24"/>
          <w:lang w:val="en-GB"/>
        </w:rPr>
        <w:t>emerges as a possible adjuvant ag</w:t>
      </w:r>
      <w:r w:rsidR="000C562C" w:rsidRPr="00D23333">
        <w:rPr>
          <w:rFonts w:ascii="Book Antiqua" w:hAnsi="Book Antiqua"/>
          <w:sz w:val="24"/>
          <w:szCs w:val="24"/>
          <w:lang w:val="en-GB"/>
        </w:rPr>
        <w:t>ent in the therapeutic</w:t>
      </w:r>
      <w:r w:rsidR="00B10244" w:rsidRPr="00D23333">
        <w:rPr>
          <w:rFonts w:ascii="Book Antiqua" w:hAnsi="Book Antiqua"/>
          <w:sz w:val="24"/>
          <w:szCs w:val="24"/>
          <w:lang w:val="en-GB"/>
        </w:rPr>
        <w:t xml:space="preserve"> against HCC.</w:t>
      </w:r>
    </w:p>
    <w:p w:rsidR="00380A72" w:rsidRPr="00D23333" w:rsidRDefault="00380A72" w:rsidP="00D23333">
      <w:pPr>
        <w:adjustRightInd w:val="0"/>
        <w:snapToGrid w:val="0"/>
        <w:spacing w:after="0" w:line="360" w:lineRule="auto"/>
        <w:jc w:val="both"/>
        <w:rPr>
          <w:rFonts w:ascii="Book Antiqua" w:hAnsi="Book Antiqua"/>
          <w:sz w:val="24"/>
          <w:szCs w:val="24"/>
          <w:lang w:val="en-GB"/>
        </w:rPr>
      </w:pPr>
      <w:r w:rsidRPr="00D23333">
        <w:rPr>
          <w:rFonts w:ascii="Book Antiqua" w:hAnsi="Book Antiqua"/>
          <w:sz w:val="24"/>
          <w:szCs w:val="24"/>
          <w:lang w:val="en-GB"/>
        </w:rPr>
        <w:t>In the TLR9 domain several s</w:t>
      </w:r>
      <w:r w:rsidR="00D30B87" w:rsidRPr="00D23333">
        <w:rPr>
          <w:rFonts w:ascii="Book Antiqua" w:hAnsi="Book Antiqua"/>
          <w:sz w:val="24"/>
          <w:szCs w:val="24"/>
          <w:lang w:val="en-GB"/>
        </w:rPr>
        <w:t>tudies were already conducted. It was reported</w:t>
      </w:r>
      <w:r w:rsidRPr="00D23333">
        <w:rPr>
          <w:rFonts w:ascii="Book Antiqua" w:hAnsi="Book Antiqua"/>
          <w:sz w:val="24"/>
          <w:szCs w:val="24"/>
          <w:lang w:val="en-GB"/>
        </w:rPr>
        <w:t xml:space="preserve"> that using TLR9 antagonists like chloroquine could be useful in several autoimmune diseases</w:t>
      </w:r>
      <w:r w:rsidR="005E2781" w:rsidRPr="00D23333">
        <w:rPr>
          <w:rFonts w:ascii="Book Antiqua" w:hAnsi="Book Antiqua"/>
          <w:sz w:val="24"/>
          <w:szCs w:val="24"/>
          <w:lang w:val="en-GB"/>
        </w:rPr>
        <w:fldChar w:fldCharType="begin">
          <w:fldData xml:space="preserve">PEVuZE5vdGU+PENpdGU+PEF1dGhvcj5Nb2hhbWVkPC9BdXRob3I+PFllYXI+MjAxNTwvWWVhcj48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</w:fldData>
        </w:fldChar>
      </w:r>
      <w:r w:rsidR="002A3EDD" w:rsidRPr="00D23333">
        <w:rPr>
          <w:rFonts w:ascii="Book Antiqua" w:hAnsi="Book Antiqua"/>
          <w:sz w:val="24"/>
          <w:szCs w:val="24"/>
          <w:lang w:val="en-GB"/>
        </w:rPr>
        <w:instrText xml:space="preserve"> ADDIN EN.CITE </w:instrText>
      </w:r>
      <w:r w:rsidR="002A3EDD" w:rsidRPr="00D23333">
        <w:rPr>
          <w:rFonts w:ascii="Book Antiqua" w:hAnsi="Book Antiqua"/>
          <w:sz w:val="24"/>
          <w:szCs w:val="24"/>
          <w:lang w:val="en-GB"/>
        </w:rPr>
        <w:fldChar w:fldCharType="begin">
          <w:fldData xml:space="preserve">PEVuZE5vdGU+PENpdGU+PEF1dGhvcj5Nb2hhbWVkPC9BdXRob3I+PFllYXI+MjAxNTwvWWVhcj48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</w:fldData>
        </w:fldChar>
      </w:r>
      <w:r w:rsidR="002A3EDD" w:rsidRPr="00D23333">
        <w:rPr>
          <w:rFonts w:ascii="Book Antiqua" w:hAnsi="Book Antiqua"/>
          <w:sz w:val="24"/>
          <w:szCs w:val="24"/>
          <w:lang w:val="en-GB"/>
        </w:rPr>
        <w:instrText xml:space="preserve"> ADDIN EN.CITE.DATA </w:instrText>
      </w:r>
      <w:r w:rsidR="002A3EDD" w:rsidRPr="00D23333">
        <w:rPr>
          <w:rFonts w:ascii="Book Antiqua" w:hAnsi="Book Antiqua"/>
          <w:sz w:val="24"/>
          <w:szCs w:val="24"/>
          <w:lang w:val="en-GB"/>
        </w:rPr>
      </w:r>
      <w:r w:rsidR="002A3EDD" w:rsidRPr="00D23333">
        <w:rPr>
          <w:rFonts w:ascii="Book Antiqua" w:hAnsi="Book Antiqua"/>
          <w:sz w:val="24"/>
          <w:szCs w:val="24"/>
          <w:lang w:val="en-GB"/>
        </w:rPr>
        <w:fldChar w:fldCharType="end"/>
      </w:r>
      <w:r w:rsidR="005E2781" w:rsidRPr="00D23333">
        <w:rPr>
          <w:rFonts w:ascii="Book Antiqua" w:hAnsi="Book Antiqua"/>
          <w:sz w:val="24"/>
          <w:szCs w:val="24"/>
          <w:lang w:val="en-GB"/>
        </w:rPr>
      </w:r>
      <w:r w:rsidR="005E2781" w:rsidRPr="00D23333">
        <w:rPr>
          <w:rFonts w:ascii="Book Antiqua" w:hAnsi="Book Antiqua"/>
          <w:sz w:val="24"/>
          <w:szCs w:val="24"/>
          <w:lang w:val="en-GB"/>
        </w:rPr>
        <w:fldChar w:fldCharType="separate"/>
      </w:r>
      <w:r w:rsidR="002A3EDD" w:rsidRPr="00D23333">
        <w:rPr>
          <w:rFonts w:ascii="Book Antiqua" w:hAnsi="Book Antiqua"/>
          <w:noProof/>
          <w:sz w:val="24"/>
          <w:szCs w:val="24"/>
          <w:vertAlign w:val="superscript"/>
          <w:lang w:val="en-GB"/>
        </w:rPr>
        <w:t>[2]</w:t>
      </w:r>
      <w:r w:rsidR="005E2781" w:rsidRPr="00D23333">
        <w:rPr>
          <w:rFonts w:ascii="Book Antiqua" w:hAnsi="Book Antiqua"/>
          <w:sz w:val="24"/>
          <w:szCs w:val="24"/>
          <w:lang w:val="en-GB"/>
        </w:rPr>
        <w:fldChar w:fldCharType="end"/>
      </w:r>
      <w:r w:rsidR="009E035C" w:rsidRPr="00D23333">
        <w:rPr>
          <w:rFonts w:ascii="Book Antiqua" w:hAnsi="Book Antiqua"/>
          <w:sz w:val="24"/>
          <w:szCs w:val="24"/>
          <w:lang w:val="en-GB"/>
        </w:rPr>
        <w:t>. In fact, a marked</w:t>
      </w:r>
      <w:r w:rsidR="00D30B87" w:rsidRPr="00D23333">
        <w:rPr>
          <w:rFonts w:ascii="Book Antiqua" w:hAnsi="Book Antiqua"/>
          <w:sz w:val="24"/>
          <w:szCs w:val="24"/>
          <w:lang w:val="en-GB"/>
        </w:rPr>
        <w:t>ly</w:t>
      </w:r>
      <w:r w:rsidR="009E035C" w:rsidRPr="00D23333">
        <w:rPr>
          <w:rFonts w:ascii="Book Antiqua" w:hAnsi="Book Antiqua"/>
          <w:sz w:val="24"/>
          <w:szCs w:val="24"/>
          <w:lang w:val="en-GB"/>
        </w:rPr>
        <w:t xml:space="preserve"> reduced proliferation is seen in a HCC cell line when TLR9 is inhibited by chloroquine</w:t>
      </w:r>
      <w:r w:rsidR="005E2781" w:rsidRPr="00D23333">
        <w:rPr>
          <w:rFonts w:ascii="Book Antiqua" w:hAnsi="Book Antiqua"/>
          <w:sz w:val="24"/>
          <w:szCs w:val="24"/>
          <w:lang w:val="en-GB"/>
        </w:rPr>
        <w:fldChar w:fldCharType="begin">
          <w:fldData xml:space="preserve">PEVuZE5vdGU+PENpdGU+PEF1dGhvcj5Nb2hhbWVkPC9BdXRob3I+PFllYXI+MjAxNTwvWWVhcj48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</w:fldData>
        </w:fldChar>
      </w:r>
      <w:r w:rsidR="002A3EDD" w:rsidRPr="00D23333">
        <w:rPr>
          <w:rFonts w:ascii="Book Antiqua" w:hAnsi="Book Antiqua"/>
          <w:sz w:val="24"/>
          <w:szCs w:val="24"/>
          <w:lang w:val="en-GB"/>
        </w:rPr>
        <w:instrText xml:space="preserve"> ADDIN EN.CITE </w:instrText>
      </w:r>
      <w:r w:rsidR="002A3EDD" w:rsidRPr="00D23333">
        <w:rPr>
          <w:rFonts w:ascii="Book Antiqua" w:hAnsi="Book Antiqua"/>
          <w:sz w:val="24"/>
          <w:szCs w:val="24"/>
          <w:lang w:val="en-GB"/>
        </w:rPr>
        <w:fldChar w:fldCharType="begin">
          <w:fldData xml:space="preserve">PEVuZE5vdGU+PENpdGU+PEF1dGhvcj5Nb2hhbWVkPC9BdXRob3I+PFllYXI+MjAxNTwvWWVhcj48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</w:fldData>
        </w:fldChar>
      </w:r>
      <w:r w:rsidR="002A3EDD" w:rsidRPr="00D23333">
        <w:rPr>
          <w:rFonts w:ascii="Book Antiqua" w:hAnsi="Book Antiqua"/>
          <w:sz w:val="24"/>
          <w:szCs w:val="24"/>
          <w:lang w:val="en-GB"/>
        </w:rPr>
        <w:instrText xml:space="preserve"> ADDIN EN.CITE.DATA </w:instrText>
      </w:r>
      <w:r w:rsidR="002A3EDD" w:rsidRPr="00D23333">
        <w:rPr>
          <w:rFonts w:ascii="Book Antiqua" w:hAnsi="Book Antiqua"/>
          <w:sz w:val="24"/>
          <w:szCs w:val="24"/>
          <w:lang w:val="en-GB"/>
        </w:rPr>
      </w:r>
      <w:r w:rsidR="002A3EDD" w:rsidRPr="00D23333">
        <w:rPr>
          <w:rFonts w:ascii="Book Antiqua" w:hAnsi="Book Antiqua"/>
          <w:sz w:val="24"/>
          <w:szCs w:val="24"/>
          <w:lang w:val="en-GB"/>
        </w:rPr>
        <w:fldChar w:fldCharType="end"/>
      </w:r>
      <w:r w:rsidR="005E2781" w:rsidRPr="00D23333">
        <w:rPr>
          <w:rFonts w:ascii="Book Antiqua" w:hAnsi="Book Antiqua"/>
          <w:sz w:val="24"/>
          <w:szCs w:val="24"/>
          <w:lang w:val="en-GB"/>
        </w:rPr>
      </w:r>
      <w:r w:rsidR="005E2781" w:rsidRPr="00D23333">
        <w:rPr>
          <w:rFonts w:ascii="Book Antiqua" w:hAnsi="Book Antiqua"/>
          <w:sz w:val="24"/>
          <w:szCs w:val="24"/>
          <w:lang w:val="en-GB"/>
        </w:rPr>
        <w:fldChar w:fldCharType="separate"/>
      </w:r>
      <w:r w:rsidR="002A3EDD" w:rsidRPr="00D23333">
        <w:rPr>
          <w:rFonts w:ascii="Book Antiqua" w:hAnsi="Book Antiqua"/>
          <w:noProof/>
          <w:sz w:val="24"/>
          <w:szCs w:val="24"/>
          <w:vertAlign w:val="superscript"/>
          <w:lang w:val="en-GB"/>
        </w:rPr>
        <w:t>[2]</w:t>
      </w:r>
      <w:r w:rsidR="005E2781" w:rsidRPr="00D23333">
        <w:rPr>
          <w:rFonts w:ascii="Book Antiqua" w:hAnsi="Book Antiqua"/>
          <w:sz w:val="24"/>
          <w:szCs w:val="24"/>
          <w:lang w:val="en-GB"/>
        </w:rPr>
        <w:fldChar w:fldCharType="end"/>
      </w:r>
      <w:r w:rsidR="009E035C" w:rsidRPr="00D23333">
        <w:rPr>
          <w:rFonts w:ascii="Book Antiqua" w:hAnsi="Book Antiqua"/>
          <w:sz w:val="24"/>
          <w:szCs w:val="24"/>
          <w:lang w:val="en-GB"/>
        </w:rPr>
        <w:t xml:space="preserve">. This </w:t>
      </w:r>
      <w:proofErr w:type="spellStart"/>
      <w:r w:rsidR="009E035C" w:rsidRPr="00D23333">
        <w:rPr>
          <w:rFonts w:ascii="Book Antiqua" w:hAnsi="Book Antiqua"/>
          <w:sz w:val="24"/>
          <w:szCs w:val="24"/>
          <w:lang w:val="en-GB"/>
        </w:rPr>
        <w:t>antimalaric</w:t>
      </w:r>
      <w:proofErr w:type="spellEnd"/>
      <w:r w:rsidR="009E035C" w:rsidRPr="00D23333">
        <w:rPr>
          <w:rFonts w:ascii="Book Antiqua" w:hAnsi="Book Antiqua"/>
          <w:sz w:val="24"/>
          <w:szCs w:val="24"/>
          <w:lang w:val="en-GB"/>
        </w:rPr>
        <w:t xml:space="preserve"> agent works as a direct TLR9 antagonist, being proposed that its activity on HCC cell</w:t>
      </w:r>
      <w:r w:rsidR="006B1A5B" w:rsidRPr="00D23333">
        <w:rPr>
          <w:rFonts w:ascii="Book Antiqua" w:hAnsi="Book Antiqua"/>
          <w:sz w:val="24"/>
          <w:szCs w:val="24"/>
          <w:lang w:val="en-GB"/>
        </w:rPr>
        <w:t>s</w:t>
      </w:r>
      <w:r w:rsidR="009E035C" w:rsidRPr="00D23333">
        <w:rPr>
          <w:rFonts w:ascii="Book Antiqua" w:hAnsi="Book Antiqua"/>
          <w:sz w:val="24"/>
          <w:szCs w:val="24"/>
          <w:lang w:val="en-GB"/>
        </w:rPr>
        <w:t xml:space="preserve"> may be brought about </w:t>
      </w:r>
      <w:r w:rsidR="009E035C" w:rsidRPr="0012440D">
        <w:rPr>
          <w:rFonts w:ascii="Book Antiqua" w:hAnsi="Book Antiqua"/>
          <w:i/>
          <w:sz w:val="24"/>
          <w:szCs w:val="24"/>
          <w:lang w:val="en-GB"/>
        </w:rPr>
        <w:t xml:space="preserve">via </w:t>
      </w:r>
      <w:r w:rsidR="009E035C" w:rsidRPr="00D23333">
        <w:rPr>
          <w:rFonts w:ascii="Book Antiqua" w:hAnsi="Book Antiqua"/>
          <w:sz w:val="24"/>
          <w:szCs w:val="24"/>
          <w:lang w:val="en-GB"/>
        </w:rPr>
        <w:t>its effect</w:t>
      </w:r>
      <w:r w:rsidR="00666C17" w:rsidRPr="00D23333">
        <w:rPr>
          <w:rFonts w:ascii="Book Antiqua" w:hAnsi="Book Antiqua"/>
          <w:sz w:val="24"/>
          <w:szCs w:val="24"/>
          <w:lang w:val="en-GB"/>
        </w:rPr>
        <w:t>s</w:t>
      </w:r>
      <w:r w:rsidR="009E035C" w:rsidRPr="00D23333">
        <w:rPr>
          <w:rFonts w:ascii="Book Antiqua" w:hAnsi="Book Antiqua"/>
          <w:sz w:val="24"/>
          <w:szCs w:val="24"/>
          <w:lang w:val="en-GB"/>
        </w:rPr>
        <w:t xml:space="preserve"> on the protein kinase AKT</w:t>
      </w:r>
      <w:r w:rsidR="00666C17" w:rsidRPr="00D23333">
        <w:rPr>
          <w:rFonts w:ascii="Book Antiqua" w:hAnsi="Book Antiqua"/>
          <w:sz w:val="24"/>
          <w:szCs w:val="24"/>
          <w:lang w:val="en-GB"/>
        </w:rPr>
        <w:t xml:space="preserve">, tumour-associated angiogenesis factor VEGF as well as </w:t>
      </w:r>
      <w:r w:rsidR="00114853">
        <w:rPr>
          <w:rFonts w:ascii="Book Antiqua" w:hAnsi="Book Antiqua"/>
          <w:sz w:val="24"/>
          <w:szCs w:val="24"/>
          <w:lang w:val="en-GB"/>
        </w:rPr>
        <w:t>NF-</w:t>
      </w:r>
      <w:proofErr w:type="spellStart"/>
      <w:r w:rsidR="00114853">
        <w:rPr>
          <w:rFonts w:ascii="Book Antiqua" w:hAnsi="Book Antiqua"/>
          <w:sz w:val="24"/>
          <w:szCs w:val="24"/>
          <w:lang w:val="en-GB"/>
        </w:rPr>
        <w:t>ĸB</w:t>
      </w:r>
      <w:proofErr w:type="spellEnd"/>
      <w:r w:rsidR="009E035C" w:rsidRPr="00D23333">
        <w:rPr>
          <w:rFonts w:ascii="Book Antiqua" w:hAnsi="Book Antiqua"/>
          <w:sz w:val="24"/>
          <w:szCs w:val="24"/>
          <w:lang w:val="en-GB"/>
        </w:rPr>
        <w:t>. Moreover, the same tumour growth restriction</w:t>
      </w:r>
      <w:r w:rsidR="00D30B87" w:rsidRPr="00D23333">
        <w:rPr>
          <w:rFonts w:ascii="Book Antiqua" w:hAnsi="Book Antiqua"/>
          <w:sz w:val="24"/>
          <w:szCs w:val="24"/>
          <w:lang w:val="en-GB"/>
        </w:rPr>
        <w:t>,</w:t>
      </w:r>
      <w:r w:rsidR="00666C17" w:rsidRPr="00D23333">
        <w:rPr>
          <w:rFonts w:ascii="Book Antiqua" w:hAnsi="Book Antiqua"/>
          <w:sz w:val="24"/>
          <w:szCs w:val="24"/>
          <w:lang w:val="en-GB"/>
        </w:rPr>
        <w:t xml:space="preserve"> followed by smaller volume and reduction in tumour’s markers of aggressiveness</w:t>
      </w:r>
      <w:r w:rsidR="009E035C" w:rsidRPr="00D23333">
        <w:rPr>
          <w:rFonts w:ascii="Book Antiqua" w:hAnsi="Book Antiqua"/>
          <w:sz w:val="24"/>
          <w:szCs w:val="24"/>
          <w:lang w:val="en-GB"/>
        </w:rPr>
        <w:t xml:space="preserve"> was seen when this treatment was used in HCC cell lines intrahepatic implanted in mice</w:t>
      </w:r>
      <w:r w:rsidR="005E2781" w:rsidRPr="00D23333">
        <w:rPr>
          <w:rFonts w:ascii="Book Antiqua" w:hAnsi="Book Antiqua"/>
          <w:sz w:val="24"/>
          <w:szCs w:val="24"/>
          <w:lang w:val="en-GB"/>
        </w:rPr>
        <w:fldChar w:fldCharType="begin">
          <w:fldData xml:space="preserve">PEVuZE5vdGU+PENpdGU+PEF1dGhvcj5Nb2hhbWVkPC9BdXRob3I+PFllYXI+MjAxNTwvWWVhcj48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</w:fldData>
        </w:fldChar>
      </w:r>
      <w:r w:rsidR="002A3EDD" w:rsidRPr="00D23333">
        <w:rPr>
          <w:rFonts w:ascii="Book Antiqua" w:hAnsi="Book Antiqua"/>
          <w:sz w:val="24"/>
          <w:szCs w:val="24"/>
          <w:lang w:val="en-GB"/>
        </w:rPr>
        <w:instrText xml:space="preserve"> ADDIN EN.CITE </w:instrText>
      </w:r>
      <w:r w:rsidR="002A3EDD" w:rsidRPr="00D23333">
        <w:rPr>
          <w:rFonts w:ascii="Book Antiqua" w:hAnsi="Book Antiqua"/>
          <w:sz w:val="24"/>
          <w:szCs w:val="24"/>
          <w:lang w:val="en-GB"/>
        </w:rPr>
        <w:fldChar w:fldCharType="begin">
          <w:fldData xml:space="preserve">PEVuZE5vdGU+PENpdGU+PEF1dGhvcj5Nb2hhbWVkPC9BdXRob3I+PFllYXI+MjAxNTwvWWVhcj48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</w:fldData>
        </w:fldChar>
      </w:r>
      <w:r w:rsidR="002A3EDD" w:rsidRPr="00D23333">
        <w:rPr>
          <w:rFonts w:ascii="Book Antiqua" w:hAnsi="Book Antiqua"/>
          <w:sz w:val="24"/>
          <w:szCs w:val="24"/>
          <w:lang w:val="en-GB"/>
        </w:rPr>
        <w:instrText xml:space="preserve"> ADDIN EN.CITE.DATA </w:instrText>
      </w:r>
      <w:r w:rsidR="002A3EDD" w:rsidRPr="00D23333">
        <w:rPr>
          <w:rFonts w:ascii="Book Antiqua" w:hAnsi="Book Antiqua"/>
          <w:sz w:val="24"/>
          <w:szCs w:val="24"/>
          <w:lang w:val="en-GB"/>
        </w:rPr>
      </w:r>
      <w:r w:rsidR="002A3EDD" w:rsidRPr="00D23333">
        <w:rPr>
          <w:rFonts w:ascii="Book Antiqua" w:hAnsi="Book Antiqua"/>
          <w:sz w:val="24"/>
          <w:szCs w:val="24"/>
          <w:lang w:val="en-GB"/>
        </w:rPr>
        <w:fldChar w:fldCharType="end"/>
      </w:r>
      <w:r w:rsidR="005E2781" w:rsidRPr="00D23333">
        <w:rPr>
          <w:rFonts w:ascii="Book Antiqua" w:hAnsi="Book Antiqua"/>
          <w:sz w:val="24"/>
          <w:szCs w:val="24"/>
          <w:lang w:val="en-GB"/>
        </w:rPr>
      </w:r>
      <w:r w:rsidR="005E2781" w:rsidRPr="00D23333">
        <w:rPr>
          <w:rFonts w:ascii="Book Antiqua" w:hAnsi="Book Antiqua"/>
          <w:sz w:val="24"/>
          <w:szCs w:val="24"/>
          <w:lang w:val="en-GB"/>
        </w:rPr>
        <w:fldChar w:fldCharType="separate"/>
      </w:r>
      <w:r w:rsidR="002A3EDD" w:rsidRPr="00D23333">
        <w:rPr>
          <w:rFonts w:ascii="Book Antiqua" w:hAnsi="Book Antiqua"/>
          <w:noProof/>
          <w:sz w:val="24"/>
          <w:szCs w:val="24"/>
          <w:vertAlign w:val="superscript"/>
          <w:lang w:val="en-GB"/>
        </w:rPr>
        <w:t>[2]</w:t>
      </w:r>
      <w:r w:rsidR="005E2781" w:rsidRPr="00D23333">
        <w:rPr>
          <w:rFonts w:ascii="Book Antiqua" w:hAnsi="Book Antiqua"/>
          <w:sz w:val="24"/>
          <w:szCs w:val="24"/>
          <w:lang w:val="en-GB"/>
        </w:rPr>
        <w:fldChar w:fldCharType="end"/>
      </w:r>
      <w:r w:rsidR="009E035C" w:rsidRPr="00D23333">
        <w:rPr>
          <w:rFonts w:ascii="Book Antiqua" w:hAnsi="Book Antiqua"/>
          <w:sz w:val="24"/>
          <w:szCs w:val="24"/>
          <w:lang w:val="en-GB"/>
        </w:rPr>
        <w:t>.</w:t>
      </w:r>
      <w:r w:rsidR="005D306C">
        <w:rPr>
          <w:rFonts w:ascii="Book Antiqua" w:hAnsi="Book Antiqua"/>
          <w:sz w:val="24"/>
          <w:szCs w:val="24"/>
          <w:lang w:val="en-GB"/>
        </w:rPr>
        <w:t xml:space="preserve"> </w:t>
      </w:r>
    </w:p>
    <w:p w:rsidR="00B10244" w:rsidRPr="00D23333" w:rsidRDefault="00B10244" w:rsidP="00AD7104">
      <w:pPr>
        <w:adjustRightInd w:val="0"/>
        <w:snapToGrid w:val="0"/>
        <w:spacing w:after="0" w:line="360" w:lineRule="auto"/>
        <w:ind w:firstLine="709"/>
        <w:jc w:val="both"/>
        <w:rPr>
          <w:rFonts w:ascii="Book Antiqua" w:hAnsi="Book Antiqua"/>
          <w:sz w:val="24"/>
          <w:szCs w:val="24"/>
          <w:lang w:val="en-GB"/>
        </w:rPr>
      </w:pPr>
      <w:r w:rsidRPr="00D23333">
        <w:rPr>
          <w:rFonts w:ascii="Book Antiqua" w:hAnsi="Book Antiqua"/>
          <w:sz w:val="24"/>
          <w:szCs w:val="24"/>
          <w:lang w:val="en-GB"/>
        </w:rPr>
        <w:t>However, as it was said,</w:t>
      </w:r>
      <w:r w:rsidR="003003D7" w:rsidRPr="00D23333">
        <w:rPr>
          <w:rFonts w:ascii="Book Antiqua" w:hAnsi="Book Antiqua"/>
          <w:sz w:val="24"/>
          <w:szCs w:val="24"/>
          <w:lang w:val="en-GB"/>
        </w:rPr>
        <w:t xml:space="preserve"> sometimes,</w:t>
      </w:r>
      <w:r w:rsidRPr="00D23333">
        <w:rPr>
          <w:rFonts w:ascii="Book Antiqua" w:hAnsi="Book Antiqua"/>
          <w:sz w:val="24"/>
          <w:szCs w:val="24"/>
          <w:lang w:val="en-GB"/>
        </w:rPr>
        <w:t xml:space="preserve"> the </w:t>
      </w:r>
      <w:r w:rsidR="007E0EDB" w:rsidRPr="00D23333">
        <w:rPr>
          <w:rFonts w:ascii="Book Antiqua" w:hAnsi="Book Antiqua"/>
          <w:sz w:val="24"/>
          <w:szCs w:val="24"/>
          <w:lang w:val="en-GB"/>
        </w:rPr>
        <w:t>only option is the palliatio</w:t>
      </w:r>
      <w:r w:rsidR="00322EE1" w:rsidRPr="00D23333">
        <w:rPr>
          <w:rFonts w:ascii="Book Antiqua" w:hAnsi="Book Antiqua"/>
          <w:sz w:val="24"/>
          <w:szCs w:val="24"/>
          <w:lang w:val="en-GB"/>
        </w:rPr>
        <w:t>n and r</w:t>
      </w:r>
      <w:r w:rsidR="007E0EDB" w:rsidRPr="00D23333">
        <w:rPr>
          <w:rFonts w:ascii="Book Antiqua" w:hAnsi="Book Antiqua"/>
          <w:sz w:val="24"/>
          <w:szCs w:val="24"/>
          <w:lang w:val="en-GB"/>
        </w:rPr>
        <w:t>adiofrequency ablation</w:t>
      </w:r>
      <w:r w:rsidR="007A3E20" w:rsidRPr="00D23333">
        <w:rPr>
          <w:rFonts w:ascii="Book Antiqua" w:hAnsi="Book Antiqua"/>
          <w:sz w:val="24"/>
          <w:szCs w:val="24"/>
          <w:lang w:val="en-GB"/>
        </w:rPr>
        <w:t xml:space="preserve"> (RFA)</w:t>
      </w:r>
      <w:r w:rsidR="00CE6B2B" w:rsidRPr="00D23333">
        <w:rPr>
          <w:rFonts w:ascii="Book Antiqua" w:hAnsi="Book Antiqua"/>
          <w:sz w:val="24"/>
          <w:szCs w:val="24"/>
          <w:lang w:val="en-GB"/>
        </w:rPr>
        <w:t xml:space="preserve"> which</w:t>
      </w:r>
      <w:r w:rsidR="007E0EDB" w:rsidRPr="00D23333">
        <w:rPr>
          <w:rFonts w:ascii="Book Antiqua" w:hAnsi="Book Antiqua"/>
          <w:sz w:val="24"/>
          <w:szCs w:val="24"/>
          <w:lang w:val="en-GB"/>
        </w:rPr>
        <w:t xml:space="preserve"> has already established an</w:t>
      </w:r>
      <w:r w:rsidR="00322EE1" w:rsidRPr="00D23333">
        <w:rPr>
          <w:rFonts w:ascii="Book Antiqua" w:hAnsi="Book Antiqua"/>
          <w:sz w:val="24"/>
          <w:szCs w:val="24"/>
          <w:lang w:val="en-GB"/>
        </w:rPr>
        <w:t xml:space="preserve"> important role in this setting</w:t>
      </w:r>
      <w:r w:rsidR="000C562C" w:rsidRPr="00D23333">
        <w:rPr>
          <w:rFonts w:ascii="Book Antiqua" w:hAnsi="Book Antiqua"/>
          <w:sz w:val="24"/>
          <w:szCs w:val="24"/>
          <w:lang w:val="en-GB"/>
        </w:rPr>
        <w:t xml:space="preserve">. </w:t>
      </w:r>
      <w:proofErr w:type="spellStart"/>
      <w:r w:rsidR="007A3E20" w:rsidRPr="00D23333">
        <w:rPr>
          <w:rFonts w:ascii="Book Antiqua" w:hAnsi="Book Antiqua"/>
          <w:sz w:val="24"/>
          <w:szCs w:val="24"/>
          <w:lang w:val="en-GB"/>
        </w:rPr>
        <w:t>Behm</w:t>
      </w:r>
      <w:proofErr w:type="spellEnd"/>
      <w:r w:rsidR="007A3E20" w:rsidRPr="00D23333">
        <w:rPr>
          <w:rFonts w:ascii="Book Antiqua" w:hAnsi="Book Antiqua"/>
          <w:color w:val="FF0000"/>
          <w:sz w:val="24"/>
          <w:szCs w:val="24"/>
          <w:lang w:val="en-GB"/>
        </w:rPr>
        <w:t xml:space="preserve"> </w:t>
      </w:r>
      <w:r w:rsidR="007A3E20" w:rsidRPr="00D23333">
        <w:rPr>
          <w:rFonts w:ascii="Book Antiqua" w:hAnsi="Book Antiqua"/>
          <w:i/>
          <w:sz w:val="24"/>
          <w:szCs w:val="24"/>
          <w:lang w:val="en-GB"/>
        </w:rPr>
        <w:t>et al</w:t>
      </w:r>
      <w:r w:rsidR="00B010DE" w:rsidRPr="00D23333">
        <w:rPr>
          <w:rFonts w:ascii="Book Antiqua" w:hAnsi="Book Antiqua"/>
          <w:sz w:val="24"/>
          <w:szCs w:val="24"/>
          <w:lang w:val="en-GB"/>
        </w:rPr>
        <w:fldChar w:fldCharType="begin">
          <w:fldData xml:space="preserve">PEVuZE5vdGU+PENpdGU+PEF1dGhvcj5CZWhtPC9BdXRob3I+PFllYXI+MjAxNDwvWWVhcj48UmVj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</w:fldData>
        </w:fldChar>
      </w:r>
      <w:r w:rsidR="00B010DE" w:rsidRPr="00D23333">
        <w:rPr>
          <w:rFonts w:ascii="Book Antiqua" w:hAnsi="Book Antiqua"/>
          <w:sz w:val="24"/>
          <w:szCs w:val="24"/>
          <w:lang w:val="en-GB"/>
        </w:rPr>
        <w:instrText xml:space="preserve"> ADDIN EN.CITE </w:instrText>
      </w:r>
      <w:r w:rsidR="00B010DE" w:rsidRPr="00D23333">
        <w:rPr>
          <w:rFonts w:ascii="Book Antiqua" w:hAnsi="Book Antiqua"/>
          <w:sz w:val="24"/>
          <w:szCs w:val="24"/>
          <w:lang w:val="en-GB"/>
        </w:rPr>
        <w:fldChar w:fldCharType="begin">
          <w:fldData xml:space="preserve">PEVuZE5vdGU+PENpdGU+PEF1dGhvcj5CZWhtPC9BdXRob3I+PFllYXI+MjAxNDwvWWVhcj48UmVj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</w:fldData>
        </w:fldChar>
      </w:r>
      <w:r w:rsidR="00B010DE" w:rsidRPr="00D23333">
        <w:rPr>
          <w:rFonts w:ascii="Book Antiqua" w:hAnsi="Book Antiqua"/>
          <w:sz w:val="24"/>
          <w:szCs w:val="24"/>
          <w:lang w:val="en-GB"/>
        </w:rPr>
        <w:instrText xml:space="preserve"> ADDIN EN.CITE.DATA </w:instrText>
      </w:r>
      <w:r w:rsidR="00B010DE" w:rsidRPr="00D23333">
        <w:rPr>
          <w:rFonts w:ascii="Book Antiqua" w:hAnsi="Book Antiqua"/>
          <w:sz w:val="24"/>
          <w:szCs w:val="24"/>
          <w:lang w:val="en-GB"/>
        </w:rPr>
      </w:r>
      <w:r w:rsidR="00B010DE" w:rsidRPr="00D23333">
        <w:rPr>
          <w:rFonts w:ascii="Book Antiqua" w:hAnsi="Book Antiqua"/>
          <w:sz w:val="24"/>
          <w:szCs w:val="24"/>
          <w:lang w:val="en-GB"/>
        </w:rPr>
        <w:fldChar w:fldCharType="end"/>
      </w:r>
      <w:r w:rsidR="00B010DE" w:rsidRPr="00D23333">
        <w:rPr>
          <w:rFonts w:ascii="Book Antiqua" w:hAnsi="Book Antiqua"/>
          <w:sz w:val="24"/>
          <w:szCs w:val="24"/>
          <w:lang w:val="en-GB"/>
        </w:rPr>
      </w:r>
      <w:r w:rsidR="00B010DE" w:rsidRPr="00D23333">
        <w:rPr>
          <w:rFonts w:ascii="Book Antiqua" w:hAnsi="Book Antiqua"/>
          <w:sz w:val="24"/>
          <w:szCs w:val="24"/>
          <w:lang w:val="en-GB"/>
        </w:rPr>
        <w:fldChar w:fldCharType="separate"/>
      </w:r>
      <w:r w:rsidR="00B010DE" w:rsidRPr="00D23333">
        <w:rPr>
          <w:rFonts w:ascii="Book Antiqua" w:hAnsi="Book Antiqua"/>
          <w:noProof/>
          <w:sz w:val="24"/>
          <w:szCs w:val="24"/>
          <w:vertAlign w:val="superscript"/>
          <w:lang w:val="en-GB"/>
        </w:rPr>
        <w:t>[85]</w:t>
      </w:r>
      <w:r w:rsidR="00B010DE" w:rsidRPr="00D23333">
        <w:rPr>
          <w:rFonts w:ascii="Book Antiqua" w:hAnsi="Book Antiqua"/>
          <w:sz w:val="24"/>
          <w:szCs w:val="24"/>
          <w:lang w:val="en-GB"/>
        </w:rPr>
        <w:fldChar w:fldCharType="end"/>
      </w:r>
      <w:r w:rsidR="007A3E20" w:rsidRPr="00D23333">
        <w:rPr>
          <w:rFonts w:ascii="Book Antiqua" w:hAnsi="Book Antiqua"/>
          <w:sz w:val="24"/>
          <w:szCs w:val="24"/>
          <w:lang w:val="en-GB"/>
        </w:rPr>
        <w:t xml:space="preserve"> success</w:t>
      </w:r>
      <w:r w:rsidR="00666C17" w:rsidRPr="00D23333">
        <w:rPr>
          <w:rFonts w:ascii="Book Antiqua" w:hAnsi="Book Antiqua"/>
          <w:sz w:val="24"/>
          <w:szCs w:val="24"/>
          <w:lang w:val="en-GB"/>
        </w:rPr>
        <w:t>fully demonstrated that, in a ra</w:t>
      </w:r>
      <w:r w:rsidR="007A3E20" w:rsidRPr="00D23333">
        <w:rPr>
          <w:rFonts w:ascii="Book Antiqua" w:hAnsi="Book Antiqua"/>
          <w:sz w:val="24"/>
          <w:szCs w:val="24"/>
          <w:lang w:val="en-GB"/>
        </w:rPr>
        <w:t>bbit model, TLR9 agonists could work together with RFA in an anti-tumour response through a strong cytotoxic immune response mediated by incr</w:t>
      </w:r>
      <w:r w:rsidR="00666C17" w:rsidRPr="00D23333">
        <w:rPr>
          <w:rFonts w:ascii="Book Antiqua" w:hAnsi="Book Antiqua"/>
          <w:sz w:val="24"/>
          <w:szCs w:val="24"/>
          <w:lang w:val="en-GB"/>
        </w:rPr>
        <w:t>eased tumour-specific lymphocyte</w:t>
      </w:r>
      <w:r w:rsidR="007A3E20" w:rsidRPr="00D23333">
        <w:rPr>
          <w:rFonts w:ascii="Book Antiqua" w:hAnsi="Book Antiqua"/>
          <w:sz w:val="24"/>
          <w:szCs w:val="24"/>
          <w:lang w:val="en-GB"/>
        </w:rPr>
        <w:t>s. In fact, it was not only a good predictor of</w:t>
      </w:r>
      <w:r w:rsidR="00322EE1" w:rsidRPr="00D23333">
        <w:rPr>
          <w:rFonts w:ascii="Book Antiqua" w:hAnsi="Book Antiqua"/>
          <w:sz w:val="24"/>
          <w:szCs w:val="24"/>
          <w:lang w:val="en-GB"/>
        </w:rPr>
        <w:t xml:space="preserve"> containment of</w:t>
      </w:r>
      <w:r w:rsidR="007A3E20" w:rsidRPr="00D23333">
        <w:rPr>
          <w:rFonts w:ascii="Book Antiqua" w:hAnsi="Book Antiqua"/>
          <w:sz w:val="24"/>
          <w:szCs w:val="24"/>
          <w:lang w:val="en-GB"/>
        </w:rPr>
        <w:t xml:space="preserve"> tumour growth and spread but also of </w:t>
      </w:r>
      <w:r w:rsidR="00322EE1" w:rsidRPr="00D23333">
        <w:rPr>
          <w:rFonts w:ascii="Book Antiqua" w:hAnsi="Book Antiqua"/>
          <w:sz w:val="24"/>
          <w:szCs w:val="24"/>
          <w:lang w:val="en-GB"/>
        </w:rPr>
        <w:t xml:space="preserve">prolonged </w:t>
      </w:r>
      <w:r w:rsidR="007A3E20" w:rsidRPr="00D23333">
        <w:rPr>
          <w:rFonts w:ascii="Book Antiqua" w:hAnsi="Book Antiqua"/>
          <w:sz w:val="24"/>
          <w:szCs w:val="24"/>
          <w:lang w:val="en-GB"/>
        </w:rPr>
        <w:t>survival</w:t>
      </w:r>
      <w:r w:rsidR="005E2781" w:rsidRPr="00D23333">
        <w:rPr>
          <w:rFonts w:ascii="Book Antiqua" w:hAnsi="Book Antiqua"/>
          <w:sz w:val="24"/>
          <w:szCs w:val="24"/>
          <w:lang w:val="en-GB"/>
        </w:rPr>
        <w:fldChar w:fldCharType="begin">
          <w:fldData xml:space="preserve">PEVuZE5vdGU+PENpdGU+PEF1dGhvcj5CZWhtPC9BdXRob3I+PFllYXI+MjAxNDwvWWVhcj48UmVj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</w:fldData>
        </w:fldChar>
      </w:r>
      <w:r w:rsidR="00154B36" w:rsidRPr="00D23333">
        <w:rPr>
          <w:rFonts w:ascii="Book Antiqua" w:hAnsi="Book Antiqua"/>
          <w:sz w:val="24"/>
          <w:szCs w:val="24"/>
          <w:lang w:val="en-GB"/>
        </w:rPr>
        <w:instrText xml:space="preserve"> ADDIN EN.CITE </w:instrText>
      </w:r>
      <w:r w:rsidR="00154B36" w:rsidRPr="00D23333">
        <w:rPr>
          <w:rFonts w:ascii="Book Antiqua" w:hAnsi="Book Antiqua"/>
          <w:sz w:val="24"/>
          <w:szCs w:val="24"/>
          <w:lang w:val="en-GB"/>
        </w:rPr>
        <w:fldChar w:fldCharType="begin">
          <w:fldData xml:space="preserve">PEVuZE5vdGU+PENpdGU+PEF1dGhvcj5CZWhtPC9BdXRob3I+PFllYXI+MjAxNDwvWWVhcj48UmVj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</w:fldData>
        </w:fldChar>
      </w:r>
      <w:r w:rsidR="00154B36" w:rsidRPr="00D23333">
        <w:rPr>
          <w:rFonts w:ascii="Book Antiqua" w:hAnsi="Book Antiqua"/>
          <w:sz w:val="24"/>
          <w:szCs w:val="24"/>
          <w:lang w:val="en-GB"/>
        </w:rPr>
        <w:instrText xml:space="preserve"> ADDIN EN.CITE.DATA </w:instrText>
      </w:r>
      <w:r w:rsidR="00154B36" w:rsidRPr="00D23333">
        <w:rPr>
          <w:rFonts w:ascii="Book Antiqua" w:hAnsi="Book Antiqua"/>
          <w:sz w:val="24"/>
          <w:szCs w:val="24"/>
          <w:lang w:val="en-GB"/>
        </w:rPr>
      </w:r>
      <w:r w:rsidR="00154B36" w:rsidRPr="00D23333">
        <w:rPr>
          <w:rFonts w:ascii="Book Antiqua" w:hAnsi="Book Antiqua"/>
          <w:sz w:val="24"/>
          <w:szCs w:val="24"/>
          <w:lang w:val="en-GB"/>
        </w:rPr>
        <w:fldChar w:fldCharType="end"/>
      </w:r>
      <w:r w:rsidR="005E2781" w:rsidRPr="00D23333">
        <w:rPr>
          <w:rFonts w:ascii="Book Antiqua" w:hAnsi="Book Antiqua"/>
          <w:sz w:val="24"/>
          <w:szCs w:val="24"/>
          <w:lang w:val="en-GB"/>
        </w:rPr>
      </w:r>
      <w:r w:rsidR="005E2781" w:rsidRPr="00D23333">
        <w:rPr>
          <w:rFonts w:ascii="Book Antiqua" w:hAnsi="Book Antiqua"/>
          <w:sz w:val="24"/>
          <w:szCs w:val="24"/>
          <w:lang w:val="en-GB"/>
        </w:rPr>
        <w:fldChar w:fldCharType="separate"/>
      </w:r>
      <w:r w:rsidR="00154B36" w:rsidRPr="00D23333">
        <w:rPr>
          <w:rFonts w:ascii="Book Antiqua" w:hAnsi="Book Antiqua"/>
          <w:noProof/>
          <w:sz w:val="24"/>
          <w:szCs w:val="24"/>
          <w:vertAlign w:val="superscript"/>
          <w:lang w:val="en-GB"/>
        </w:rPr>
        <w:t>[85]</w:t>
      </w:r>
      <w:r w:rsidR="005E2781" w:rsidRPr="00D23333">
        <w:rPr>
          <w:rFonts w:ascii="Book Antiqua" w:hAnsi="Book Antiqua"/>
          <w:sz w:val="24"/>
          <w:szCs w:val="24"/>
          <w:lang w:val="en-GB"/>
        </w:rPr>
        <w:fldChar w:fldCharType="end"/>
      </w:r>
      <w:r w:rsidR="007A3E20" w:rsidRPr="00D23333">
        <w:rPr>
          <w:rFonts w:ascii="Book Antiqua" w:hAnsi="Book Antiqua"/>
          <w:sz w:val="24"/>
          <w:szCs w:val="24"/>
          <w:lang w:val="en-GB"/>
        </w:rPr>
        <w:t>.</w:t>
      </w:r>
    </w:p>
    <w:p w:rsidR="001D01C5" w:rsidRPr="00D23333" w:rsidRDefault="001D01C5" w:rsidP="00AD7104">
      <w:pPr>
        <w:adjustRightInd w:val="0"/>
        <w:snapToGrid w:val="0"/>
        <w:spacing w:after="0" w:line="360" w:lineRule="auto"/>
        <w:ind w:firstLine="709"/>
        <w:jc w:val="both"/>
        <w:rPr>
          <w:rFonts w:ascii="Book Antiqua" w:hAnsi="Book Antiqua"/>
          <w:sz w:val="24"/>
          <w:szCs w:val="24"/>
          <w:lang w:val="en-GB"/>
        </w:rPr>
      </w:pPr>
      <w:r w:rsidRPr="00D23333">
        <w:rPr>
          <w:rFonts w:ascii="Book Antiqua" w:hAnsi="Book Antiqua"/>
          <w:sz w:val="24"/>
          <w:szCs w:val="24"/>
          <w:lang w:val="en-GB"/>
        </w:rPr>
        <w:t>Moreover, some studies focus on the use of TLRs as vaccine’s adjuvants against HCV or HBV mediated hepatocarcinogenesis. There are also some proposals for using TLR4 ‘s antagonists in patients with septic shock</w:t>
      </w:r>
      <w:r w:rsidR="002C1DA7" w:rsidRPr="00D23333">
        <w:rPr>
          <w:rFonts w:ascii="Book Antiqua" w:hAnsi="Book Antiqua"/>
          <w:sz w:val="24"/>
          <w:szCs w:val="24"/>
          <w:lang w:val="en-GB"/>
        </w:rPr>
        <w:fldChar w:fldCharType="begin"/>
      </w:r>
      <w:r w:rsidR="00154B36" w:rsidRPr="00D23333">
        <w:rPr>
          <w:rFonts w:ascii="Book Antiqua" w:hAnsi="Book Antiqua"/>
          <w:sz w:val="24"/>
          <w:szCs w:val="24"/>
          <w:lang w:val="en-GB"/>
        </w:rPr>
        <w:instrText xml:space="preserve"> ADDIN EN.CITE &lt;EndNote&gt;&lt;Cite&gt;&lt;Author&gt;Chen&lt;/Author&gt;&lt;Year&gt;2011&lt;/Year&gt;&lt;RecNum&gt;99&lt;/RecNum&gt;&lt;DisplayText&gt;&lt;style face="superscript"&gt;[86]&lt;/style&gt;&lt;/DisplayText&gt;&lt;record&gt;&lt;rec-number&gt;99&lt;/rec-number&gt;&lt;foreign-keys&gt;&lt;key app="EN" db-id="feddvppdctpwv7efa28prrto9999frxw0swv" timestamp="1440835327"&gt;99&lt;/key&gt;&lt;/foreign-keys&gt;&lt;ref-type name="Journal Article"&gt;17&lt;/ref-type&gt;&lt;contributors&gt;&lt;authors&gt;&lt;author&gt;Chen, Y.&lt;/author&gt;&lt;author&gt;Sun, R.&lt;/author&gt;&lt;/authors&gt;&lt;/contributors&gt;&lt;auth-address&gt;Institute of Immunology, Hefei National Laboratory for Physical Sciences at Microscale and School of Life Sciences, University of Science and Technology of China, Hefei 230027, China.&lt;/auth-address&gt;&lt;titles&gt;&lt;title&gt;Toll-like receptors in acute liver injury and regeneration&lt;/title&gt;&lt;secondary-title&gt;Int Immunopharmacol&lt;/secondary-title&gt;&lt;alt-title&gt;International immunopharmacology&lt;/alt-title&gt;&lt;/titles&gt;&lt;periodical&gt;&lt;full-title&gt;Int Immunopharmacol&lt;/full-title&gt;&lt;abbr-1&gt;International immunopharmacology&lt;/abbr-1&gt;&lt;/periodical&gt;&lt;alt-periodical&gt;&lt;full-title&gt;Int Immunopharmacol&lt;/full-title&gt;&lt;abbr-1&gt;International immunopharmacology&lt;/abbr-1&gt;&lt;/alt-periodical&gt;&lt;pages&gt;1433-41&lt;/pages&gt;&lt;volume&gt;11&lt;/volume&gt;&lt;number&gt;10&lt;/number&gt;&lt;keywords&gt;&lt;keyword&gt;Animals&lt;/keyword&gt;&lt;keyword&gt;Fibrosis&lt;/keyword&gt;&lt;keyword&gt;Hepatitis&lt;/keyword&gt;&lt;keyword&gt;Humans&lt;/keyword&gt;&lt;keyword&gt;Ligands&lt;/keyword&gt;&lt;keyword&gt;Liver/blood supply/*immunology/pathology&lt;/keyword&gt;&lt;keyword&gt;Liver Cirrhosis&lt;/keyword&gt;&lt;keyword&gt;Liver Diseases/*immunology/metabolism&lt;/keyword&gt;&lt;keyword&gt;Liver Regeneration&lt;/keyword&gt;&lt;keyword&gt;Portal System/physiology&lt;/keyword&gt;&lt;keyword&gt;Signal Transduction/immunology&lt;/keyword&gt;&lt;keyword&gt;Toll-Like Receptors/immunology/*metabolism&lt;/keyword&gt;&lt;/keywords&gt;&lt;dates&gt;&lt;year&gt;2011&lt;/year&gt;&lt;pub-dates&gt;&lt;date&gt;Oct&lt;/date&gt;&lt;/pub-dates&gt;&lt;/dates&gt;&lt;isbn&gt;1878-1705 (Electronic)&amp;#xD;1567-5769 (Linking)&lt;/isbn&gt;&lt;accession-num&gt;21601014&lt;/accession-num&gt;&lt;urls&gt;&lt;related-urls&gt;&lt;url&gt;http://www.ncbi.nlm.nih.gov/pubmed/21601014&lt;/url&gt;&lt;/related-urls&gt;&lt;/urls&gt;&lt;electronic-resource-num&gt;10.1016/j.intimp.2011.04.023&lt;/electronic-resource-num&gt;&lt;/record&gt;&lt;/Cite&gt;&lt;/EndNote&gt;</w:instrText>
      </w:r>
      <w:r w:rsidR="002C1DA7" w:rsidRPr="00D23333">
        <w:rPr>
          <w:rFonts w:ascii="Book Antiqua" w:hAnsi="Book Antiqua"/>
          <w:sz w:val="24"/>
          <w:szCs w:val="24"/>
          <w:lang w:val="en-GB"/>
        </w:rPr>
        <w:fldChar w:fldCharType="separate"/>
      </w:r>
      <w:r w:rsidR="00154B36" w:rsidRPr="00D23333">
        <w:rPr>
          <w:rFonts w:ascii="Book Antiqua" w:hAnsi="Book Antiqua"/>
          <w:noProof/>
          <w:sz w:val="24"/>
          <w:szCs w:val="24"/>
          <w:vertAlign w:val="superscript"/>
          <w:lang w:val="en-GB"/>
        </w:rPr>
        <w:t>[86]</w:t>
      </w:r>
      <w:r w:rsidR="002C1DA7" w:rsidRPr="00D23333">
        <w:rPr>
          <w:rFonts w:ascii="Book Antiqua" w:hAnsi="Book Antiqua"/>
          <w:sz w:val="24"/>
          <w:szCs w:val="24"/>
          <w:lang w:val="en-GB"/>
        </w:rPr>
        <w:fldChar w:fldCharType="end"/>
      </w:r>
      <w:r w:rsidRPr="00D23333">
        <w:rPr>
          <w:rFonts w:ascii="Book Antiqua" w:hAnsi="Book Antiqua"/>
          <w:sz w:val="24"/>
          <w:szCs w:val="24"/>
          <w:lang w:val="en-GB"/>
        </w:rPr>
        <w:t xml:space="preserve">. Besides </w:t>
      </w:r>
      <w:r w:rsidRPr="00D23333">
        <w:rPr>
          <w:rFonts w:ascii="Book Antiqua" w:hAnsi="Book Antiqua"/>
          <w:sz w:val="24"/>
          <w:szCs w:val="24"/>
          <w:lang w:val="en-GB"/>
        </w:rPr>
        <w:lastRenderedPageBreak/>
        <w:t>this,</w:t>
      </w:r>
      <w:r w:rsidR="005D306C">
        <w:rPr>
          <w:rFonts w:ascii="Book Antiqua" w:hAnsi="Book Antiqua"/>
          <w:sz w:val="24"/>
          <w:szCs w:val="24"/>
          <w:lang w:val="en-GB"/>
        </w:rPr>
        <w:t xml:space="preserve"> </w:t>
      </w:r>
      <w:r w:rsidR="008278BE" w:rsidRPr="00D23333">
        <w:rPr>
          <w:rFonts w:ascii="Book Antiqua" w:hAnsi="Book Antiqua"/>
          <w:sz w:val="24"/>
          <w:szCs w:val="24"/>
          <w:lang w:val="en-GB"/>
        </w:rPr>
        <w:t xml:space="preserve">the use of </w:t>
      </w:r>
      <w:r w:rsidRPr="00D23333">
        <w:rPr>
          <w:rFonts w:ascii="Book Antiqua" w:hAnsi="Book Antiqua"/>
          <w:sz w:val="24"/>
          <w:szCs w:val="24"/>
          <w:lang w:val="en-GB"/>
        </w:rPr>
        <w:t>TLR4´s antagonists</w:t>
      </w:r>
      <w:r w:rsidR="008278BE" w:rsidRPr="00D23333">
        <w:rPr>
          <w:rFonts w:ascii="Book Antiqua" w:hAnsi="Book Antiqua"/>
          <w:sz w:val="24"/>
          <w:szCs w:val="24"/>
          <w:lang w:val="en-GB"/>
        </w:rPr>
        <w:t xml:space="preserve"> is being investigated in the prevention of alcoholic liver injury and Non Alcoholic </w:t>
      </w:r>
      <w:proofErr w:type="spellStart"/>
      <w:r w:rsidR="008278BE" w:rsidRPr="00D23333">
        <w:rPr>
          <w:rFonts w:ascii="Book Antiqua" w:hAnsi="Book Antiqua"/>
          <w:sz w:val="24"/>
          <w:szCs w:val="24"/>
          <w:lang w:val="en-GB"/>
        </w:rPr>
        <w:t>Steato</w:t>
      </w:r>
      <w:proofErr w:type="spellEnd"/>
      <w:r w:rsidR="008278BE" w:rsidRPr="00D23333">
        <w:rPr>
          <w:rFonts w:ascii="Book Antiqua" w:hAnsi="Book Antiqua"/>
          <w:sz w:val="24"/>
          <w:szCs w:val="24"/>
          <w:lang w:val="en-GB"/>
        </w:rPr>
        <w:t>-Hepatitis</w:t>
      </w:r>
      <w:r w:rsidR="002C1DA7" w:rsidRPr="00D23333">
        <w:rPr>
          <w:rFonts w:ascii="Book Antiqua" w:hAnsi="Book Antiqua"/>
          <w:sz w:val="24"/>
          <w:szCs w:val="24"/>
          <w:lang w:val="en-GB"/>
        </w:rPr>
        <w:fldChar w:fldCharType="begin"/>
      </w:r>
      <w:r w:rsidR="00154B36" w:rsidRPr="00D23333">
        <w:rPr>
          <w:rFonts w:ascii="Book Antiqua" w:hAnsi="Book Antiqua"/>
          <w:sz w:val="24"/>
          <w:szCs w:val="24"/>
          <w:lang w:val="en-GB"/>
        </w:rPr>
        <w:instrText xml:space="preserve"> ADDIN EN.CITE &lt;EndNote&gt;&lt;Cite&gt;&lt;Author&gt;Mencin&lt;/Author&gt;&lt;Year&gt;2009&lt;/Year&gt;&lt;RecNum&gt;87&lt;/RecNum&gt;&lt;DisplayText&gt;&lt;style face="superscript"&gt;[9]&lt;/style&gt;&lt;/DisplayText&gt;&lt;record&gt;&lt;rec-number&gt;87&lt;/rec-number&gt;&lt;foreign-keys&gt;&lt;key app="EN" db-id="feddvppdctpwv7efa28prrto9999frxw0swv" timestamp="1433369121"&gt;87&lt;/key&gt;&lt;/foreign-keys&gt;&lt;ref-type name="Journal Article"&gt;17&lt;/ref-type&gt;&lt;contributors&gt;&lt;authors&gt;&lt;author&gt;Mencin, A.&lt;/author&gt;&lt;author&gt;Kluwe, J.&lt;/author&gt;&lt;author&gt;Schwabe, R. F.&lt;/author&gt;&lt;/authors&gt;&lt;/contributors&gt;&lt;auth-address&gt;Columbia University, College of Physicians and Surgeons, New York, NY, USA.&lt;/auth-address&gt;&lt;titles&gt;&lt;title&gt;Toll-like receptors as targets in chronic liver diseases&lt;/title&gt;&lt;secondary-title&gt;Gut&lt;/secondary-title&gt;&lt;alt-title&gt;Gut&lt;/alt-title&gt;&lt;/titles&gt;&lt;periodical&gt;&lt;full-title&gt;Gut&lt;/full-title&gt;&lt;abbr-1&gt;Gut&lt;/abbr-1&gt;&lt;/periodical&gt;&lt;alt-periodical&gt;&lt;full-title&gt;Gut&lt;/full-title&gt;&lt;abbr-1&gt;Gut&lt;/abbr-1&gt;&lt;/alt-periodical&gt;&lt;pages&gt;704-20&lt;/pages&gt;&lt;volume&gt;58&lt;/volume&gt;&lt;number&gt;5&lt;/number&gt;&lt;keywords&gt;&lt;keyword&gt;Bacterial Translocation&lt;/keyword&gt;&lt;keyword&gt;Chronic Disease&lt;/keyword&gt;&lt;keyword&gt;Humans&lt;/keyword&gt;&lt;keyword&gt;Hyaluronic Acid/immunology&lt;/keyword&gt;&lt;keyword&gt;Immunity, Innate/physiology&lt;/keyword&gt;&lt;keyword&gt;Ligands&lt;/keyword&gt;&lt;keyword&gt;Liver/metabolism&lt;/keyword&gt;&lt;keyword&gt;Liver Diseases/etiology/*immunology/physiopathology&lt;/keyword&gt;&lt;keyword&gt;Probiotics/therapeutic use&lt;/keyword&gt;&lt;keyword&gt;Signal Transduction/*immunology&lt;/keyword&gt;&lt;keyword&gt;Toll-Like Receptors/agonists/antagonists &amp;amp; inhibitors/immunology/*physiology&lt;/keyword&gt;&lt;keyword&gt;Up-Regulation&lt;/keyword&gt;&lt;/keywords&gt;&lt;dates&gt;&lt;year&gt;2009&lt;/year&gt;&lt;pub-dates&gt;&lt;date&gt;May&lt;/date&gt;&lt;/pub-dates&gt;&lt;/dates&gt;&lt;isbn&gt;1468-3288 (Electronic)&amp;#xD;0017-5749 (Linking)&lt;/isbn&gt;&lt;accession-num&gt;19359436&lt;/accession-num&gt;&lt;urls&gt;&lt;related-urls&gt;&lt;url&gt;http://www.ncbi.nlm.nih.gov/pubmed/19359436&lt;/url&gt;&lt;/related-urls&gt;&lt;/urls&gt;&lt;custom2&gt;2791673&lt;/custom2&gt;&lt;electronic-resource-num&gt;10.1136/gut.2008.156307&lt;/electronic-resource-num&gt;&lt;/record&gt;&lt;/Cite&gt;&lt;/EndNote&gt;</w:instrText>
      </w:r>
      <w:r w:rsidR="002C1DA7" w:rsidRPr="00D23333">
        <w:rPr>
          <w:rFonts w:ascii="Book Antiqua" w:hAnsi="Book Antiqua"/>
          <w:sz w:val="24"/>
          <w:szCs w:val="24"/>
          <w:lang w:val="en-GB"/>
        </w:rPr>
        <w:fldChar w:fldCharType="separate"/>
      </w:r>
      <w:r w:rsidR="00154B36" w:rsidRPr="00D23333">
        <w:rPr>
          <w:rFonts w:ascii="Book Antiqua" w:hAnsi="Book Antiqua"/>
          <w:noProof/>
          <w:sz w:val="24"/>
          <w:szCs w:val="24"/>
          <w:vertAlign w:val="superscript"/>
          <w:lang w:val="en-GB"/>
        </w:rPr>
        <w:t>[9]</w:t>
      </w:r>
      <w:r w:rsidR="002C1DA7" w:rsidRPr="00D23333">
        <w:rPr>
          <w:rFonts w:ascii="Book Antiqua" w:hAnsi="Book Antiqua"/>
          <w:sz w:val="24"/>
          <w:szCs w:val="24"/>
          <w:lang w:val="en-GB"/>
        </w:rPr>
        <w:fldChar w:fldCharType="end"/>
      </w:r>
      <w:r w:rsidR="008278BE" w:rsidRPr="00D23333">
        <w:rPr>
          <w:rFonts w:ascii="Book Antiqua" w:hAnsi="Book Antiqua"/>
          <w:sz w:val="24"/>
          <w:szCs w:val="24"/>
          <w:lang w:val="en-GB"/>
        </w:rPr>
        <w:t>.</w:t>
      </w:r>
      <w:r w:rsidR="005D306C">
        <w:rPr>
          <w:rFonts w:ascii="Book Antiqua" w:hAnsi="Book Antiqua"/>
          <w:sz w:val="24"/>
          <w:szCs w:val="24"/>
          <w:lang w:val="en-GB"/>
        </w:rPr>
        <w:t xml:space="preserve"> </w:t>
      </w:r>
    </w:p>
    <w:p w:rsidR="006B1A5B" w:rsidRPr="00D23333" w:rsidRDefault="006B1A5B" w:rsidP="00AD7104">
      <w:pPr>
        <w:adjustRightInd w:val="0"/>
        <w:snapToGrid w:val="0"/>
        <w:spacing w:after="0" w:line="360" w:lineRule="auto"/>
        <w:ind w:firstLine="709"/>
        <w:jc w:val="both"/>
        <w:rPr>
          <w:rFonts w:ascii="Book Antiqua" w:hAnsi="Book Antiqua"/>
          <w:sz w:val="24"/>
          <w:szCs w:val="24"/>
          <w:lang w:val="en-GB"/>
        </w:rPr>
      </w:pPr>
      <w:r w:rsidRPr="00D23333">
        <w:rPr>
          <w:rFonts w:ascii="Book Antiqua" w:hAnsi="Book Antiqua"/>
          <w:sz w:val="24"/>
          <w:szCs w:val="24"/>
          <w:lang w:val="en-GB"/>
        </w:rPr>
        <w:t>Despite the good results</w:t>
      </w:r>
      <w:r w:rsidR="00CE6B2B" w:rsidRPr="00D23333">
        <w:rPr>
          <w:rFonts w:ascii="Book Antiqua" w:hAnsi="Book Antiqua"/>
          <w:sz w:val="24"/>
          <w:szCs w:val="24"/>
          <w:lang w:val="en-GB"/>
        </w:rPr>
        <w:t>,</w:t>
      </w:r>
      <w:r w:rsidRPr="00D23333">
        <w:rPr>
          <w:rFonts w:ascii="Book Antiqua" w:hAnsi="Book Antiqua"/>
          <w:sz w:val="24"/>
          <w:szCs w:val="24"/>
          <w:lang w:val="en-GB"/>
        </w:rPr>
        <w:t xml:space="preserve"> when it comes to using TLRs as a novel HCC therapeutic it still has a long run before every mechanism is understood. TLRs’ signalling pathways are too many and effects remain controversial but a lot is to be expected from these innate immunity receptors</w:t>
      </w:r>
      <w:r w:rsidR="0035730C" w:rsidRPr="00D23333">
        <w:rPr>
          <w:rFonts w:ascii="Book Antiqua" w:hAnsi="Book Antiqua"/>
          <w:sz w:val="24"/>
          <w:szCs w:val="24"/>
          <w:lang w:val="en-GB"/>
        </w:rPr>
        <w:t>.</w:t>
      </w:r>
    </w:p>
    <w:p w:rsidR="006B1A5B" w:rsidRPr="00D23333" w:rsidRDefault="006B1A5B" w:rsidP="00D23333">
      <w:pPr>
        <w:adjustRightInd w:val="0"/>
        <w:snapToGrid w:val="0"/>
        <w:spacing w:after="0" w:line="360" w:lineRule="auto"/>
        <w:jc w:val="both"/>
        <w:rPr>
          <w:rFonts w:ascii="Book Antiqua" w:hAnsi="Book Antiqua"/>
          <w:sz w:val="24"/>
          <w:szCs w:val="24"/>
          <w:lang w:val="en-GB"/>
        </w:rPr>
      </w:pPr>
    </w:p>
    <w:p w:rsidR="003B7EE2" w:rsidRPr="00AD7104" w:rsidRDefault="00AD7104" w:rsidP="00AD7104">
      <w:pPr>
        <w:adjustRightInd w:val="0"/>
        <w:snapToGrid w:val="0"/>
        <w:spacing w:after="0" w:line="360" w:lineRule="auto"/>
        <w:jc w:val="both"/>
        <w:rPr>
          <w:rFonts w:ascii="Book Antiqua" w:hAnsi="Book Antiqua"/>
          <w:b/>
          <w:sz w:val="24"/>
          <w:szCs w:val="24"/>
          <w:lang w:val="en-GB" w:eastAsia="zh-CN"/>
        </w:rPr>
      </w:pPr>
      <w:r w:rsidRPr="00AD7104">
        <w:rPr>
          <w:rFonts w:ascii="Book Antiqua" w:hAnsi="Book Antiqua"/>
          <w:b/>
          <w:sz w:val="24"/>
          <w:szCs w:val="24"/>
          <w:lang w:val="en-GB" w:eastAsia="zh-CN"/>
        </w:rPr>
        <w:t>CONCLUSION</w:t>
      </w:r>
    </w:p>
    <w:p w:rsidR="00955E02" w:rsidRPr="00D23333" w:rsidRDefault="00955E02" w:rsidP="00D23333">
      <w:pPr>
        <w:adjustRightInd w:val="0"/>
        <w:snapToGrid w:val="0"/>
        <w:spacing w:after="0" w:line="360" w:lineRule="auto"/>
        <w:jc w:val="both"/>
        <w:rPr>
          <w:rFonts w:ascii="Book Antiqua" w:hAnsi="Book Antiqua"/>
          <w:sz w:val="24"/>
          <w:szCs w:val="24"/>
          <w:lang w:val="en-GB"/>
        </w:rPr>
      </w:pPr>
      <w:r w:rsidRPr="00D23333">
        <w:rPr>
          <w:rFonts w:ascii="Book Antiqua" w:hAnsi="Book Antiqua"/>
          <w:sz w:val="24"/>
          <w:szCs w:val="24"/>
          <w:lang w:val="en-GB"/>
        </w:rPr>
        <w:t>H</w:t>
      </w:r>
      <w:r w:rsidR="00E17EFB" w:rsidRPr="00D23333">
        <w:rPr>
          <w:rFonts w:ascii="Book Antiqua" w:hAnsi="Book Antiqua"/>
          <w:sz w:val="24"/>
          <w:szCs w:val="24"/>
          <w:lang w:val="en-GB"/>
        </w:rPr>
        <w:t xml:space="preserve">CC </w:t>
      </w:r>
      <w:r w:rsidR="00161A19" w:rsidRPr="00D23333">
        <w:rPr>
          <w:rFonts w:ascii="Book Antiqua" w:hAnsi="Book Antiqua"/>
          <w:sz w:val="24"/>
          <w:szCs w:val="24"/>
          <w:lang w:val="en-GB"/>
        </w:rPr>
        <w:t>occupies the third place when it comes to mortality in cancer</w:t>
      </w:r>
      <w:r w:rsidR="00E33327" w:rsidRPr="00D23333">
        <w:rPr>
          <w:rFonts w:ascii="Book Antiqua" w:hAnsi="Book Antiqua"/>
          <w:sz w:val="24"/>
          <w:szCs w:val="24"/>
          <w:lang w:val="en-GB"/>
        </w:rPr>
        <w:fldChar w:fldCharType="begin">
          <w:fldData xml:space="preserve">PEVuZE5vdGU+PENpdGU+PEF1dGhvcj5DaGV3PC9BdXRob3I+PFllYXI+MjAxMjwvWWVhcj48UmVj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</w:fldData>
        </w:fldChar>
      </w:r>
      <w:r w:rsidR="00E33327" w:rsidRPr="00D23333">
        <w:rPr>
          <w:rFonts w:ascii="Book Antiqua" w:hAnsi="Book Antiqua"/>
          <w:sz w:val="24"/>
          <w:szCs w:val="24"/>
          <w:lang w:val="en-GB"/>
        </w:rPr>
        <w:instrText xml:space="preserve"> ADDIN EN.CITE </w:instrText>
      </w:r>
      <w:r w:rsidR="00E33327" w:rsidRPr="00D23333">
        <w:rPr>
          <w:rFonts w:ascii="Book Antiqua" w:hAnsi="Book Antiqua"/>
          <w:sz w:val="24"/>
          <w:szCs w:val="24"/>
          <w:lang w:val="en-GB"/>
        </w:rPr>
        <w:fldChar w:fldCharType="begin">
          <w:fldData xml:space="preserve">PEVuZE5vdGU+PENpdGU+PEF1dGhvcj5DaGV3PC9BdXRob3I+PFllYXI+MjAxMjwvWWVhcj48UmVj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</w:fldData>
        </w:fldChar>
      </w:r>
      <w:r w:rsidR="00E33327" w:rsidRPr="00D23333">
        <w:rPr>
          <w:rFonts w:ascii="Book Antiqua" w:hAnsi="Book Antiqua"/>
          <w:sz w:val="24"/>
          <w:szCs w:val="24"/>
          <w:lang w:val="en-GB"/>
        </w:rPr>
        <w:instrText xml:space="preserve"> ADDIN EN.CITE.DATA </w:instrText>
      </w:r>
      <w:r w:rsidR="00E33327" w:rsidRPr="00D23333">
        <w:rPr>
          <w:rFonts w:ascii="Book Antiqua" w:hAnsi="Book Antiqua"/>
          <w:sz w:val="24"/>
          <w:szCs w:val="24"/>
          <w:lang w:val="en-GB"/>
        </w:rPr>
      </w:r>
      <w:r w:rsidR="00E33327" w:rsidRPr="00D23333">
        <w:rPr>
          <w:rFonts w:ascii="Book Antiqua" w:hAnsi="Book Antiqua"/>
          <w:sz w:val="24"/>
          <w:szCs w:val="24"/>
          <w:lang w:val="en-GB"/>
        </w:rPr>
        <w:fldChar w:fldCharType="end"/>
      </w:r>
      <w:r w:rsidR="00E33327" w:rsidRPr="00D23333">
        <w:rPr>
          <w:rFonts w:ascii="Book Antiqua" w:hAnsi="Book Antiqua"/>
          <w:sz w:val="24"/>
          <w:szCs w:val="24"/>
          <w:lang w:val="en-GB"/>
        </w:rPr>
      </w:r>
      <w:r w:rsidR="00E33327" w:rsidRPr="00D23333">
        <w:rPr>
          <w:rFonts w:ascii="Book Antiqua" w:hAnsi="Book Antiqua"/>
          <w:sz w:val="24"/>
          <w:szCs w:val="24"/>
          <w:lang w:val="en-GB"/>
        </w:rPr>
        <w:fldChar w:fldCharType="separate"/>
      </w:r>
      <w:r w:rsidR="00E33327" w:rsidRPr="00D23333">
        <w:rPr>
          <w:rFonts w:ascii="Book Antiqua" w:hAnsi="Book Antiqua"/>
          <w:noProof/>
          <w:sz w:val="24"/>
          <w:szCs w:val="24"/>
          <w:vertAlign w:val="superscript"/>
          <w:lang w:val="en-GB"/>
        </w:rPr>
        <w:t>[1]</w:t>
      </w:r>
      <w:r w:rsidR="00E33327" w:rsidRPr="00D23333">
        <w:rPr>
          <w:rFonts w:ascii="Book Antiqua" w:hAnsi="Book Antiqua"/>
          <w:sz w:val="24"/>
          <w:szCs w:val="24"/>
          <w:lang w:val="en-GB"/>
        </w:rPr>
        <w:fldChar w:fldCharType="end"/>
      </w:r>
      <w:r w:rsidR="00161A19" w:rsidRPr="00D23333">
        <w:rPr>
          <w:rFonts w:ascii="Book Antiqua" w:hAnsi="Book Antiqua"/>
          <w:sz w:val="24"/>
          <w:szCs w:val="24"/>
          <w:lang w:val="en-GB"/>
        </w:rPr>
        <w:t>. Several factors are known to contribute to the carcinogenic process including viral hepatitis, alcohol, auto-im</w:t>
      </w:r>
      <w:r w:rsidR="00F32699" w:rsidRPr="00D23333">
        <w:rPr>
          <w:rFonts w:ascii="Book Antiqua" w:hAnsi="Book Antiqua"/>
          <w:sz w:val="24"/>
          <w:szCs w:val="24"/>
          <w:lang w:val="en-GB"/>
        </w:rPr>
        <w:t>m</w:t>
      </w:r>
      <w:r w:rsidR="00161A19" w:rsidRPr="00D23333">
        <w:rPr>
          <w:rFonts w:ascii="Book Antiqua" w:hAnsi="Book Antiqua"/>
          <w:sz w:val="24"/>
          <w:szCs w:val="24"/>
          <w:lang w:val="en-GB"/>
        </w:rPr>
        <w:t>une or metabolic diseases, among other</w:t>
      </w:r>
      <w:r w:rsidR="009A3E63" w:rsidRPr="00D23333">
        <w:rPr>
          <w:rFonts w:ascii="Book Antiqua" w:hAnsi="Book Antiqua"/>
          <w:sz w:val="24"/>
          <w:szCs w:val="24"/>
          <w:lang w:val="en-GB"/>
        </w:rPr>
        <w:t>s</w:t>
      </w:r>
      <w:r w:rsidR="00161A19" w:rsidRPr="00D23333">
        <w:rPr>
          <w:rFonts w:ascii="Book Antiqua" w:hAnsi="Book Antiqua"/>
          <w:sz w:val="24"/>
          <w:szCs w:val="24"/>
          <w:lang w:val="en-GB"/>
        </w:rPr>
        <w:t>. The link between all th</w:t>
      </w:r>
      <w:r w:rsidR="00CE6B2B" w:rsidRPr="00D23333">
        <w:rPr>
          <w:rFonts w:ascii="Book Antiqua" w:hAnsi="Book Antiqua"/>
          <w:sz w:val="24"/>
          <w:szCs w:val="24"/>
          <w:lang w:val="en-GB"/>
        </w:rPr>
        <w:t>ese</w:t>
      </w:r>
      <w:r w:rsidR="00161A19" w:rsidRPr="00D23333">
        <w:rPr>
          <w:rFonts w:ascii="Book Antiqua" w:hAnsi="Book Antiqua"/>
          <w:sz w:val="24"/>
          <w:szCs w:val="24"/>
          <w:lang w:val="en-GB"/>
        </w:rPr>
        <w:t xml:space="preserve"> factors is inflammation or, more precisely, chronic </w:t>
      </w:r>
      <w:r w:rsidR="00F32699" w:rsidRPr="00D23333">
        <w:rPr>
          <w:rFonts w:ascii="Book Antiqua" w:hAnsi="Book Antiqua"/>
          <w:sz w:val="24"/>
          <w:szCs w:val="24"/>
          <w:lang w:val="en-GB"/>
        </w:rPr>
        <w:t>inflammation.</w:t>
      </w:r>
    </w:p>
    <w:p w:rsidR="00F32699" w:rsidRPr="00D23333" w:rsidRDefault="00F32699" w:rsidP="00AD7104">
      <w:pPr>
        <w:adjustRightInd w:val="0"/>
        <w:snapToGrid w:val="0"/>
        <w:spacing w:after="0" w:line="360" w:lineRule="auto"/>
        <w:ind w:firstLine="709"/>
        <w:jc w:val="both"/>
        <w:rPr>
          <w:rFonts w:ascii="Book Antiqua" w:hAnsi="Book Antiqua"/>
          <w:sz w:val="24"/>
          <w:szCs w:val="24"/>
          <w:lang w:val="en-GB"/>
        </w:rPr>
      </w:pPr>
      <w:r w:rsidRPr="00D23333">
        <w:rPr>
          <w:rFonts w:ascii="Book Antiqua" w:hAnsi="Book Antiqua"/>
          <w:sz w:val="24"/>
          <w:szCs w:val="24"/>
          <w:lang w:val="en-GB"/>
        </w:rPr>
        <w:t xml:space="preserve">However, despite all this malignant potential or </w:t>
      </w:r>
      <w:r w:rsidR="009A3E63" w:rsidRPr="00D23333">
        <w:rPr>
          <w:rFonts w:ascii="Book Antiqua" w:hAnsi="Book Antiqua"/>
          <w:sz w:val="24"/>
          <w:szCs w:val="24"/>
          <w:lang w:val="en-GB"/>
        </w:rPr>
        <w:t>this knowledge</w:t>
      </w:r>
      <w:r w:rsidRPr="00D23333">
        <w:rPr>
          <w:rFonts w:ascii="Book Antiqua" w:hAnsi="Book Antiqua"/>
          <w:sz w:val="24"/>
          <w:szCs w:val="24"/>
          <w:lang w:val="en-GB"/>
        </w:rPr>
        <w:t xml:space="preserve"> around the inflammatory causality, most of the pathways of carcinogenesis are still unknown or, at least, not entirely known. </w:t>
      </w:r>
    </w:p>
    <w:p w:rsidR="00787EAD" w:rsidRPr="00D23333" w:rsidRDefault="009A3E63" w:rsidP="00AD7104">
      <w:pPr>
        <w:adjustRightInd w:val="0"/>
        <w:snapToGrid w:val="0"/>
        <w:spacing w:after="0" w:line="360" w:lineRule="auto"/>
        <w:ind w:firstLine="709"/>
        <w:jc w:val="both"/>
        <w:rPr>
          <w:rFonts w:ascii="Book Antiqua" w:hAnsi="Book Antiqua"/>
          <w:sz w:val="24"/>
          <w:szCs w:val="24"/>
          <w:lang w:val="en-GB"/>
        </w:rPr>
      </w:pPr>
      <w:r w:rsidRPr="00D23333">
        <w:rPr>
          <w:rFonts w:ascii="Book Antiqua" w:hAnsi="Book Antiqua"/>
          <w:sz w:val="24"/>
          <w:szCs w:val="24"/>
          <w:lang w:val="en-GB"/>
        </w:rPr>
        <w:t>TLRs’</w:t>
      </w:r>
      <w:r w:rsidR="00F32699" w:rsidRPr="00D23333">
        <w:rPr>
          <w:rFonts w:ascii="Book Antiqua" w:hAnsi="Book Antiqua"/>
          <w:sz w:val="24"/>
          <w:szCs w:val="24"/>
          <w:lang w:val="en-GB"/>
        </w:rPr>
        <w:t xml:space="preserve"> role in the tumour formation </w:t>
      </w:r>
      <w:r w:rsidR="000F7F00" w:rsidRPr="00D23333">
        <w:rPr>
          <w:rFonts w:ascii="Book Antiqua" w:hAnsi="Book Antiqua"/>
          <w:sz w:val="24"/>
          <w:szCs w:val="24"/>
          <w:lang w:val="en-GB"/>
        </w:rPr>
        <w:t>is part of a more recent concept that involves innate immunity</w:t>
      </w:r>
      <w:r w:rsidRPr="00D23333">
        <w:rPr>
          <w:rFonts w:ascii="Book Antiqua" w:hAnsi="Book Antiqua"/>
          <w:sz w:val="24"/>
          <w:szCs w:val="24"/>
          <w:lang w:val="en-GB"/>
        </w:rPr>
        <w:t xml:space="preserve"> but, </w:t>
      </w:r>
      <w:r w:rsidR="000F7F00" w:rsidRPr="00D23333">
        <w:rPr>
          <w:rFonts w:ascii="Book Antiqua" w:hAnsi="Book Antiqua"/>
          <w:sz w:val="24"/>
          <w:szCs w:val="24"/>
          <w:lang w:val="en-GB"/>
        </w:rPr>
        <w:t xml:space="preserve">despite all the advances, a lot </w:t>
      </w:r>
      <w:r w:rsidR="000E1AFB" w:rsidRPr="00D23333">
        <w:rPr>
          <w:rFonts w:ascii="Book Antiqua" w:hAnsi="Book Antiqua"/>
          <w:sz w:val="24"/>
          <w:szCs w:val="24"/>
          <w:lang w:val="en-GB"/>
        </w:rPr>
        <w:t>is still waiting</w:t>
      </w:r>
      <w:r w:rsidR="000F7F00" w:rsidRPr="00D23333">
        <w:rPr>
          <w:rFonts w:ascii="Book Antiqua" w:hAnsi="Book Antiqua"/>
          <w:sz w:val="24"/>
          <w:szCs w:val="24"/>
          <w:lang w:val="en-GB"/>
        </w:rPr>
        <w:t xml:space="preserve"> to be studied.</w:t>
      </w:r>
      <w:r w:rsidRPr="00D23333">
        <w:rPr>
          <w:rFonts w:ascii="Book Antiqua" w:hAnsi="Book Antiqua"/>
          <w:sz w:val="24"/>
          <w:szCs w:val="24"/>
          <w:lang w:val="en-GB"/>
        </w:rPr>
        <w:t xml:space="preserve"> The reasons for this lack of information include the range of responses that can be obtained from a single TLR signalling. Humans dispose of 11 TLRs capable of initiating a signal cascade from only five molecular adaptors</w:t>
      </w:r>
      <w:r w:rsidR="00C064DE" w:rsidRPr="00D23333">
        <w:rPr>
          <w:rFonts w:ascii="Book Antiqua" w:hAnsi="Book Antiqua"/>
          <w:sz w:val="24"/>
          <w:szCs w:val="24"/>
          <w:lang w:val="en-GB"/>
        </w:rPr>
        <w:t>. Consequently,</w:t>
      </w:r>
      <w:r w:rsidR="00217F2D" w:rsidRPr="00D23333">
        <w:rPr>
          <w:rFonts w:ascii="Book Antiqua" w:hAnsi="Book Antiqua"/>
          <w:sz w:val="24"/>
          <w:szCs w:val="24"/>
          <w:lang w:val="en-GB"/>
        </w:rPr>
        <w:t xml:space="preserve"> some can be used by more than one receptor. Moreover, each of this activated adaptor </w:t>
      </w:r>
      <w:proofErr w:type="gramStart"/>
      <w:r w:rsidR="00217F2D" w:rsidRPr="00D23333">
        <w:rPr>
          <w:rFonts w:ascii="Book Antiqua" w:hAnsi="Book Antiqua"/>
          <w:sz w:val="24"/>
          <w:szCs w:val="24"/>
          <w:lang w:val="en-GB"/>
        </w:rPr>
        <w:t>molecules,</w:t>
      </w:r>
      <w:proofErr w:type="gramEnd"/>
      <w:r w:rsidR="00217F2D" w:rsidRPr="00D23333">
        <w:rPr>
          <w:rFonts w:ascii="Book Antiqua" w:hAnsi="Book Antiqua"/>
          <w:sz w:val="24"/>
          <w:szCs w:val="24"/>
          <w:lang w:val="en-GB"/>
        </w:rPr>
        <w:t xml:space="preserve"> depending on the </w:t>
      </w:r>
      <w:r w:rsidR="00B40F5B" w:rsidRPr="00D23333">
        <w:rPr>
          <w:rFonts w:ascii="Book Antiqua" w:hAnsi="Book Antiqua"/>
          <w:sz w:val="24"/>
          <w:szCs w:val="24"/>
          <w:lang w:val="en-GB"/>
        </w:rPr>
        <w:t>initial</w:t>
      </w:r>
      <w:r w:rsidR="00217F2D" w:rsidRPr="00D23333">
        <w:rPr>
          <w:rFonts w:ascii="Book Antiqua" w:hAnsi="Book Antiqua"/>
          <w:sz w:val="24"/>
          <w:szCs w:val="24"/>
          <w:lang w:val="en-GB"/>
        </w:rPr>
        <w:t xml:space="preserve"> TLR, elicit a response based on the production of several effectors, pro-</w:t>
      </w:r>
      <w:r w:rsidR="00B40F5B" w:rsidRPr="00D23333">
        <w:rPr>
          <w:rFonts w:ascii="Book Antiqua" w:hAnsi="Book Antiqua"/>
          <w:sz w:val="24"/>
          <w:szCs w:val="24"/>
          <w:lang w:val="en-GB"/>
        </w:rPr>
        <w:t>inflammatory</w:t>
      </w:r>
      <w:r w:rsidR="00217F2D" w:rsidRPr="00D23333">
        <w:rPr>
          <w:rFonts w:ascii="Book Antiqua" w:hAnsi="Book Antiqua"/>
          <w:sz w:val="24"/>
          <w:szCs w:val="24"/>
          <w:lang w:val="en-GB"/>
        </w:rPr>
        <w:t xml:space="preserve"> or anti-</w:t>
      </w:r>
      <w:r w:rsidR="00B40F5B" w:rsidRPr="00D23333">
        <w:rPr>
          <w:rFonts w:ascii="Book Antiqua" w:hAnsi="Book Antiqua"/>
          <w:sz w:val="24"/>
          <w:szCs w:val="24"/>
          <w:lang w:val="en-GB"/>
        </w:rPr>
        <w:t>inflammatory</w:t>
      </w:r>
      <w:r w:rsidR="00217F2D" w:rsidRPr="00D23333">
        <w:rPr>
          <w:rFonts w:ascii="Book Antiqua" w:hAnsi="Book Antiqua"/>
          <w:sz w:val="24"/>
          <w:szCs w:val="24"/>
          <w:lang w:val="en-GB"/>
        </w:rPr>
        <w:t xml:space="preserve"> </w:t>
      </w:r>
      <w:r w:rsidR="00F46655" w:rsidRPr="00D23333">
        <w:rPr>
          <w:rFonts w:ascii="Book Antiqua" w:hAnsi="Book Antiqua"/>
          <w:sz w:val="24"/>
          <w:szCs w:val="24"/>
          <w:lang w:val="en-GB"/>
        </w:rPr>
        <w:t>cytokines</w:t>
      </w:r>
      <w:r w:rsidR="00217F2D" w:rsidRPr="00D23333">
        <w:rPr>
          <w:rFonts w:ascii="Book Antiqua" w:hAnsi="Book Antiqua"/>
          <w:sz w:val="24"/>
          <w:szCs w:val="24"/>
          <w:lang w:val="en-GB"/>
        </w:rPr>
        <w:t>, interferons and many others wit</w:t>
      </w:r>
      <w:r w:rsidR="00B40F5B" w:rsidRPr="00D23333">
        <w:rPr>
          <w:rFonts w:ascii="Book Antiqua" w:hAnsi="Book Antiqua"/>
          <w:sz w:val="24"/>
          <w:szCs w:val="24"/>
          <w:lang w:val="en-GB"/>
        </w:rPr>
        <w:t>h countless results.</w:t>
      </w:r>
    </w:p>
    <w:p w:rsidR="00787EAD" w:rsidRPr="00D23333" w:rsidRDefault="00787EAD" w:rsidP="00AD7104">
      <w:pPr>
        <w:adjustRightInd w:val="0"/>
        <w:snapToGrid w:val="0"/>
        <w:spacing w:after="0" w:line="360" w:lineRule="auto"/>
        <w:ind w:firstLine="709"/>
        <w:jc w:val="both"/>
        <w:rPr>
          <w:rFonts w:ascii="Book Antiqua" w:hAnsi="Book Antiqua"/>
          <w:sz w:val="24"/>
          <w:szCs w:val="24"/>
          <w:lang w:val="en-US"/>
        </w:rPr>
      </w:pPr>
      <w:r w:rsidRPr="00D23333">
        <w:rPr>
          <w:rFonts w:ascii="Book Antiqua" w:hAnsi="Book Antiqua"/>
          <w:sz w:val="24"/>
          <w:szCs w:val="24"/>
          <w:lang w:val="en-GB"/>
        </w:rPr>
        <w:t xml:space="preserve">To understand the role of TLRs we </w:t>
      </w:r>
      <w:r w:rsidR="000E1AFB" w:rsidRPr="00D23333">
        <w:rPr>
          <w:rFonts w:ascii="Book Antiqua" w:hAnsi="Book Antiqua"/>
          <w:sz w:val="24"/>
          <w:szCs w:val="24"/>
          <w:lang w:val="en-GB"/>
        </w:rPr>
        <w:t>must remember</w:t>
      </w:r>
      <w:r w:rsidRPr="00D23333">
        <w:rPr>
          <w:rFonts w:ascii="Book Antiqua" w:hAnsi="Book Antiqua"/>
          <w:sz w:val="24"/>
          <w:szCs w:val="24"/>
          <w:lang w:val="en-GB"/>
        </w:rPr>
        <w:t xml:space="preserve"> that HCC comes from an inflammatory background where </w:t>
      </w:r>
      <w:r w:rsidR="0035730C" w:rsidRPr="00D23333">
        <w:rPr>
          <w:rFonts w:ascii="Book Antiqua" w:hAnsi="Book Antiqua"/>
          <w:sz w:val="24"/>
          <w:szCs w:val="24"/>
          <w:lang w:val="en-GB"/>
        </w:rPr>
        <w:t>a complex and progressive process</w:t>
      </w:r>
      <w:r w:rsidRPr="00D23333">
        <w:rPr>
          <w:rFonts w:ascii="Book Antiqua" w:hAnsi="Book Antiqua"/>
          <w:sz w:val="24"/>
          <w:szCs w:val="24"/>
          <w:lang w:val="en-GB"/>
        </w:rPr>
        <w:t xml:space="preserve"> </w:t>
      </w:r>
      <w:r w:rsidR="00FC529A" w:rsidRPr="00D23333">
        <w:rPr>
          <w:rFonts w:ascii="Book Antiqua" w:hAnsi="Book Antiqua"/>
          <w:sz w:val="24"/>
          <w:szCs w:val="24"/>
          <w:lang w:val="en-GB"/>
        </w:rPr>
        <w:t xml:space="preserve">appears </w:t>
      </w:r>
      <w:r w:rsidRPr="00D23333">
        <w:rPr>
          <w:rFonts w:ascii="Book Antiqua" w:hAnsi="Book Antiqua"/>
          <w:sz w:val="24"/>
          <w:szCs w:val="24"/>
          <w:lang w:val="en-GB"/>
        </w:rPr>
        <w:t xml:space="preserve">with </w:t>
      </w:r>
      <w:r w:rsidR="007D200B" w:rsidRPr="00D23333">
        <w:rPr>
          <w:rFonts w:ascii="Book Antiqua" w:hAnsi="Book Antiqua"/>
          <w:sz w:val="24"/>
          <w:szCs w:val="24"/>
          <w:lang w:val="en-GB"/>
        </w:rPr>
        <w:t>fibrosis</w:t>
      </w:r>
      <w:r w:rsidR="00FC529A" w:rsidRPr="00D23333">
        <w:rPr>
          <w:rFonts w:ascii="Book Antiqua" w:hAnsi="Book Antiqua"/>
          <w:sz w:val="24"/>
          <w:szCs w:val="24"/>
          <w:lang w:val="en-GB"/>
        </w:rPr>
        <w:t xml:space="preserve"> and cirrhosis</w:t>
      </w:r>
      <w:r w:rsidRPr="00D23333">
        <w:rPr>
          <w:rFonts w:ascii="Book Antiqua" w:hAnsi="Book Antiqua"/>
          <w:sz w:val="24"/>
          <w:szCs w:val="24"/>
          <w:lang w:val="en-GB"/>
        </w:rPr>
        <w:t xml:space="preserve"> </w:t>
      </w:r>
      <w:r w:rsidR="0035730C" w:rsidRPr="00D23333">
        <w:rPr>
          <w:rFonts w:ascii="Book Antiqua" w:hAnsi="Book Antiqua"/>
          <w:sz w:val="24"/>
          <w:szCs w:val="24"/>
          <w:lang w:val="en-GB"/>
        </w:rPr>
        <w:t>until</w:t>
      </w:r>
      <w:r w:rsidRPr="00D23333">
        <w:rPr>
          <w:rFonts w:ascii="Book Antiqua" w:hAnsi="Book Antiqua"/>
          <w:sz w:val="24"/>
          <w:szCs w:val="24"/>
          <w:lang w:val="en-GB"/>
        </w:rPr>
        <w:t xml:space="preserve"> the last stage, HCC</w:t>
      </w:r>
      <w:r w:rsidR="0035730C" w:rsidRPr="00D23333">
        <w:rPr>
          <w:rFonts w:ascii="Book Antiqua" w:hAnsi="Book Antiqua"/>
          <w:sz w:val="24"/>
          <w:szCs w:val="24"/>
          <w:lang w:val="en-GB"/>
        </w:rPr>
        <w:t>, is reached</w:t>
      </w:r>
      <w:r w:rsidRPr="00D23333">
        <w:rPr>
          <w:rFonts w:ascii="Book Antiqua" w:hAnsi="Book Antiqua"/>
          <w:sz w:val="24"/>
          <w:szCs w:val="24"/>
          <w:lang w:val="en-GB"/>
        </w:rPr>
        <w:t xml:space="preserve">. </w:t>
      </w:r>
      <w:r w:rsidR="00B51773" w:rsidRPr="00D23333">
        <w:rPr>
          <w:rFonts w:ascii="Book Antiqua" w:hAnsi="Book Antiqua"/>
          <w:sz w:val="24"/>
          <w:szCs w:val="24"/>
          <w:lang w:val="en-GB"/>
        </w:rPr>
        <w:t>T</w:t>
      </w:r>
      <w:r w:rsidR="0035730C" w:rsidRPr="00D23333">
        <w:rPr>
          <w:rFonts w:ascii="Book Antiqua" w:hAnsi="Book Antiqua"/>
          <w:sz w:val="24"/>
          <w:szCs w:val="24"/>
          <w:lang w:val="en-GB"/>
        </w:rPr>
        <w:t>his review tried to show that</w:t>
      </w:r>
      <w:r w:rsidRPr="00D23333">
        <w:rPr>
          <w:rFonts w:ascii="Book Antiqua" w:hAnsi="Book Antiqua"/>
          <w:sz w:val="24"/>
          <w:szCs w:val="24"/>
          <w:lang w:val="en-GB"/>
        </w:rPr>
        <w:t>, the</w:t>
      </w:r>
      <w:r w:rsidR="0035730C" w:rsidRPr="00D23333">
        <w:rPr>
          <w:rFonts w:ascii="Book Antiqua" w:hAnsi="Book Antiqua"/>
          <w:sz w:val="24"/>
          <w:szCs w:val="24"/>
          <w:lang w:val="en-GB"/>
        </w:rPr>
        <w:t xml:space="preserve"> path taken can be closely influenced by innate immunity</w:t>
      </w:r>
      <w:r w:rsidR="00B010DE">
        <w:rPr>
          <w:rFonts w:ascii="Book Antiqua" w:hAnsi="Book Antiqua"/>
          <w:sz w:val="24"/>
          <w:szCs w:val="24"/>
          <w:lang w:val="en-GB"/>
        </w:rPr>
        <w:t>/</w:t>
      </w:r>
      <w:r w:rsidR="007D200B" w:rsidRPr="00D23333">
        <w:rPr>
          <w:rFonts w:ascii="Book Antiqua" w:hAnsi="Book Antiqua"/>
          <w:sz w:val="24"/>
          <w:szCs w:val="24"/>
          <w:lang w:val="en-GB"/>
        </w:rPr>
        <w:t>TLRs</w:t>
      </w:r>
      <w:r w:rsidR="0035730C" w:rsidRPr="00D23333">
        <w:rPr>
          <w:rFonts w:ascii="Book Antiqua" w:hAnsi="Book Antiqua"/>
          <w:sz w:val="24"/>
          <w:szCs w:val="24"/>
          <w:lang w:val="en-GB"/>
        </w:rPr>
        <w:t xml:space="preserve"> (</w:t>
      </w:r>
      <w:r w:rsidR="009D6E56">
        <w:rPr>
          <w:rFonts w:ascii="Book Antiqua" w:hAnsi="Book Antiqua" w:hint="eastAsia"/>
          <w:sz w:val="24"/>
          <w:szCs w:val="24"/>
          <w:lang w:val="en-GB" w:eastAsia="zh-CN"/>
        </w:rPr>
        <w:t>F</w:t>
      </w:r>
      <w:r w:rsidR="0035730C" w:rsidRPr="00D23333">
        <w:rPr>
          <w:rFonts w:ascii="Book Antiqua" w:hAnsi="Book Antiqua"/>
          <w:sz w:val="24"/>
          <w:szCs w:val="24"/>
          <w:lang w:val="en-GB"/>
        </w:rPr>
        <w:t xml:space="preserve">igure </w:t>
      </w:r>
      <w:r w:rsidR="008318D5" w:rsidRPr="00D23333">
        <w:rPr>
          <w:rFonts w:ascii="Book Antiqua" w:hAnsi="Book Antiqua"/>
          <w:sz w:val="24"/>
          <w:szCs w:val="24"/>
          <w:lang w:val="en-GB"/>
        </w:rPr>
        <w:t>6</w:t>
      </w:r>
      <w:r w:rsidR="0035730C" w:rsidRPr="00D23333">
        <w:rPr>
          <w:rFonts w:ascii="Book Antiqua" w:hAnsi="Book Antiqua"/>
          <w:sz w:val="24"/>
          <w:szCs w:val="24"/>
          <w:lang w:val="en-GB"/>
        </w:rPr>
        <w:t>).</w:t>
      </w:r>
      <w:r w:rsidRPr="00D23333">
        <w:rPr>
          <w:rFonts w:ascii="Book Antiqua" w:hAnsi="Book Antiqua"/>
          <w:sz w:val="24"/>
          <w:szCs w:val="24"/>
          <w:lang w:val="en-GB"/>
        </w:rPr>
        <w:t xml:space="preserve"> </w:t>
      </w:r>
      <w:r w:rsidR="009E5DBA" w:rsidRPr="00D23333">
        <w:rPr>
          <w:rFonts w:ascii="Book Antiqua" w:hAnsi="Book Antiqua"/>
          <w:sz w:val="24"/>
          <w:szCs w:val="24"/>
          <w:lang w:val="en-GB"/>
        </w:rPr>
        <w:t>TLR2 was shown to be an important stress m</w:t>
      </w:r>
      <w:r w:rsidR="008B445A" w:rsidRPr="00D23333">
        <w:rPr>
          <w:rFonts w:ascii="Book Antiqua" w:hAnsi="Book Antiqua"/>
          <w:sz w:val="24"/>
          <w:szCs w:val="24"/>
          <w:lang w:val="en-GB"/>
        </w:rPr>
        <w:t>anager so that, in its absence,</w:t>
      </w:r>
      <w:r w:rsidR="00B010DE">
        <w:rPr>
          <w:rFonts w:ascii="Book Antiqua" w:hAnsi="Book Antiqua"/>
          <w:sz w:val="24"/>
          <w:szCs w:val="24"/>
          <w:lang w:val="en-GB"/>
        </w:rPr>
        <w:t xml:space="preserve"> an attenuated ASK1/</w:t>
      </w:r>
      <w:r w:rsidR="00E155CF" w:rsidRPr="00D23333">
        <w:rPr>
          <w:rFonts w:ascii="Book Antiqua" w:hAnsi="Book Antiqua"/>
          <w:sz w:val="24"/>
          <w:szCs w:val="24"/>
          <w:lang w:val="en-GB"/>
        </w:rPr>
        <w:t>p38</w:t>
      </w:r>
      <w:r w:rsidR="00B010DE">
        <w:rPr>
          <w:rFonts w:ascii="Book Antiqua" w:hAnsi="Book Antiqua" w:hint="eastAsia"/>
          <w:sz w:val="24"/>
          <w:szCs w:val="24"/>
          <w:lang w:val="en-GB" w:eastAsia="zh-CN"/>
        </w:rPr>
        <w:t xml:space="preserve"> </w:t>
      </w:r>
      <w:r w:rsidR="00B010DE">
        <w:rPr>
          <w:rFonts w:ascii="Book Antiqua" w:hAnsi="Book Antiqua"/>
          <w:sz w:val="24"/>
          <w:szCs w:val="24"/>
          <w:lang w:val="en-GB"/>
        </w:rPr>
        <w:t>MAPK/</w:t>
      </w:r>
      <w:r w:rsidR="00114853">
        <w:rPr>
          <w:rFonts w:ascii="Book Antiqua" w:hAnsi="Book Antiqua"/>
          <w:sz w:val="24"/>
          <w:szCs w:val="24"/>
          <w:lang w:val="en-GB"/>
        </w:rPr>
        <w:t>NF-</w:t>
      </w:r>
      <w:proofErr w:type="spellStart"/>
      <w:r w:rsidR="00114853">
        <w:rPr>
          <w:rFonts w:ascii="Book Antiqua" w:hAnsi="Book Antiqua"/>
          <w:sz w:val="24"/>
          <w:szCs w:val="24"/>
          <w:lang w:val="en-GB"/>
        </w:rPr>
        <w:t>ĸB</w:t>
      </w:r>
      <w:proofErr w:type="spellEnd"/>
      <w:r w:rsidR="00743F6F" w:rsidRPr="00D23333">
        <w:rPr>
          <w:rFonts w:ascii="Book Antiqua" w:hAnsi="Book Antiqua"/>
          <w:sz w:val="24"/>
          <w:szCs w:val="24"/>
          <w:lang w:val="en-GB"/>
        </w:rPr>
        <w:t xml:space="preserve"> pathway and an </w:t>
      </w:r>
      <w:r w:rsidR="00743F6F" w:rsidRPr="00D23333">
        <w:rPr>
          <w:rFonts w:ascii="Book Antiqua" w:hAnsi="Book Antiqua"/>
          <w:sz w:val="24"/>
          <w:szCs w:val="24"/>
          <w:lang w:val="en-GB"/>
        </w:rPr>
        <w:lastRenderedPageBreak/>
        <w:t>increased JNK activity result in a</w:t>
      </w:r>
      <w:r w:rsidR="009E5DBA" w:rsidRPr="00D23333">
        <w:rPr>
          <w:rFonts w:ascii="Book Antiqua" w:hAnsi="Book Antiqua"/>
          <w:sz w:val="24"/>
          <w:szCs w:val="24"/>
          <w:lang w:val="en-GB"/>
        </w:rPr>
        <w:t xml:space="preserve"> larger and less differentiated </w:t>
      </w:r>
      <w:r w:rsidR="00743F6F" w:rsidRPr="00D23333">
        <w:rPr>
          <w:rFonts w:ascii="Book Antiqua" w:hAnsi="Book Antiqua"/>
          <w:sz w:val="24"/>
          <w:szCs w:val="24"/>
          <w:lang w:val="en-GB"/>
        </w:rPr>
        <w:t>HCC. Contrarily, TLR2’s stimulation through HMGB1</w:t>
      </w:r>
      <w:r w:rsidR="00E33327" w:rsidRPr="00D23333">
        <w:rPr>
          <w:rFonts w:ascii="Book Antiqua" w:hAnsi="Book Antiqua"/>
          <w:sz w:val="24"/>
          <w:szCs w:val="24"/>
          <w:lang w:val="en-GB"/>
        </w:rPr>
        <w:t xml:space="preserve"> and HSPA1A</w:t>
      </w:r>
      <w:r w:rsidR="00743F6F" w:rsidRPr="00D23333">
        <w:rPr>
          <w:rFonts w:ascii="Book Antiqua" w:hAnsi="Book Antiqua"/>
          <w:sz w:val="24"/>
          <w:szCs w:val="24"/>
          <w:lang w:val="en-GB"/>
        </w:rPr>
        <w:t xml:space="preserve"> also indicates a tumour-promoter role. TLR3 may be responsible for driving HCC and endothelial cells to apoptosis and decreasing invasiveness and angiogenesis by mediating </w:t>
      </w:r>
      <w:r w:rsidR="00114853">
        <w:rPr>
          <w:rFonts w:ascii="Book Antiqua" w:hAnsi="Book Antiqua"/>
          <w:sz w:val="24"/>
          <w:szCs w:val="24"/>
          <w:lang w:val="en-GB"/>
        </w:rPr>
        <w:t>NF-</w:t>
      </w:r>
      <w:proofErr w:type="spellStart"/>
      <w:r w:rsidR="00114853">
        <w:rPr>
          <w:rFonts w:ascii="Book Antiqua" w:hAnsi="Book Antiqua"/>
          <w:sz w:val="24"/>
          <w:szCs w:val="24"/>
          <w:lang w:val="en-GB"/>
        </w:rPr>
        <w:t>ĸB</w:t>
      </w:r>
      <w:proofErr w:type="spellEnd"/>
      <w:r w:rsidR="009A7CF0" w:rsidRPr="00D23333">
        <w:rPr>
          <w:rFonts w:ascii="Book Antiqua" w:hAnsi="Book Antiqua"/>
          <w:sz w:val="24"/>
          <w:szCs w:val="24"/>
          <w:lang w:val="en-GB"/>
        </w:rPr>
        <w:t>, caspase-8 and INF-</w:t>
      </w:r>
      <w:r w:rsidR="009A7CF0" w:rsidRPr="00543BB6">
        <w:rPr>
          <w:rFonts w:ascii="Times New Roman" w:hAnsi="Times New Roman" w:cs="Times New Roman"/>
          <w:sz w:val="24"/>
          <w:szCs w:val="24"/>
          <w:lang w:val="en-GB"/>
        </w:rPr>
        <w:t>γ</w:t>
      </w:r>
      <w:r w:rsidR="009A7CF0" w:rsidRPr="00D23333">
        <w:rPr>
          <w:rFonts w:ascii="Book Antiqua" w:hAnsi="Book Antiqua"/>
          <w:sz w:val="24"/>
          <w:szCs w:val="24"/>
          <w:lang w:val="en-GB"/>
        </w:rPr>
        <w:t xml:space="preserve"> up-regulation. TLR4 is closely related to LPS </w:t>
      </w:r>
      <w:proofErr w:type="spellStart"/>
      <w:r w:rsidR="009A7CF0" w:rsidRPr="00D23333">
        <w:rPr>
          <w:rFonts w:ascii="Book Antiqua" w:hAnsi="Book Antiqua"/>
          <w:sz w:val="24"/>
          <w:szCs w:val="24"/>
          <w:lang w:val="en-GB"/>
        </w:rPr>
        <w:t>citotoxicy</w:t>
      </w:r>
      <w:proofErr w:type="spellEnd"/>
      <w:r w:rsidR="009A7CF0" w:rsidRPr="00D23333">
        <w:rPr>
          <w:rFonts w:ascii="Book Antiqua" w:hAnsi="Book Antiqua"/>
          <w:sz w:val="24"/>
          <w:szCs w:val="24"/>
          <w:lang w:val="en-GB"/>
        </w:rPr>
        <w:t xml:space="preserve">, which is diminished in TLR4-overexpressing HCC due to promoted ERK’s and JNK’s activity and limited </w:t>
      </w:r>
      <w:r w:rsidR="00114853">
        <w:rPr>
          <w:rFonts w:ascii="Book Antiqua" w:hAnsi="Book Antiqua"/>
          <w:sz w:val="24"/>
          <w:szCs w:val="24"/>
          <w:lang w:val="en-GB"/>
        </w:rPr>
        <w:t>NF-</w:t>
      </w:r>
      <w:proofErr w:type="spellStart"/>
      <w:r w:rsidR="00114853">
        <w:rPr>
          <w:rFonts w:ascii="Book Antiqua" w:hAnsi="Book Antiqua"/>
          <w:sz w:val="24"/>
          <w:szCs w:val="24"/>
          <w:lang w:val="en-GB"/>
        </w:rPr>
        <w:t>ĸB</w:t>
      </w:r>
      <w:proofErr w:type="spellEnd"/>
      <w:r w:rsidR="009A7CF0" w:rsidRPr="00D23333">
        <w:rPr>
          <w:rFonts w:ascii="Book Antiqua" w:hAnsi="Book Antiqua"/>
          <w:sz w:val="24"/>
          <w:szCs w:val="24"/>
          <w:lang w:val="en-GB"/>
        </w:rPr>
        <w:t xml:space="preserve"> and p38 activation. Moreover, this receptor is tightly involved in EMT and progression of cancer based on non-LPS ligands like NANOG and HMGB1. TLR9 activity is different w</w:t>
      </w:r>
      <w:r w:rsidR="00FC68E0" w:rsidRPr="00D23333">
        <w:rPr>
          <w:rFonts w:ascii="Book Antiqua" w:hAnsi="Book Antiqua"/>
          <w:sz w:val="24"/>
          <w:szCs w:val="24"/>
          <w:lang w:val="en-GB"/>
        </w:rPr>
        <w:t>h</w:t>
      </w:r>
      <w:r w:rsidR="009A7CF0" w:rsidRPr="00D23333">
        <w:rPr>
          <w:rFonts w:ascii="Book Antiqua" w:hAnsi="Book Antiqua"/>
          <w:sz w:val="24"/>
          <w:szCs w:val="24"/>
          <w:lang w:val="en-GB"/>
        </w:rPr>
        <w:t>ether the membrane or the intracellular receptor is activated.</w:t>
      </w:r>
      <w:r w:rsidR="00FC68E0" w:rsidRPr="00D23333">
        <w:rPr>
          <w:rFonts w:ascii="Book Antiqua" w:hAnsi="Book Antiqua"/>
          <w:sz w:val="24"/>
          <w:szCs w:val="24"/>
          <w:lang w:val="en-GB"/>
        </w:rPr>
        <w:t xml:space="preserve"> The first promotes HCC through apoptosis inhibitors and oncogenic genes. The second augments apoptosis by increasing Interferons and </w:t>
      </w:r>
      <w:proofErr w:type="spellStart"/>
      <w:r w:rsidR="00FC68E0" w:rsidRPr="00D23333">
        <w:rPr>
          <w:rFonts w:ascii="Book Antiqua" w:hAnsi="Book Antiqua"/>
          <w:sz w:val="24"/>
          <w:szCs w:val="24"/>
          <w:lang w:val="en-GB"/>
        </w:rPr>
        <w:t>interleukines</w:t>
      </w:r>
      <w:proofErr w:type="spellEnd"/>
      <w:r w:rsidR="00FC68E0" w:rsidRPr="00D23333">
        <w:rPr>
          <w:rFonts w:ascii="Book Antiqua" w:hAnsi="Book Antiqua"/>
          <w:sz w:val="24"/>
          <w:szCs w:val="24"/>
          <w:lang w:val="en-GB"/>
        </w:rPr>
        <w:t>.</w:t>
      </w:r>
      <w:r w:rsidR="009A7CF0" w:rsidRPr="00D23333">
        <w:rPr>
          <w:rFonts w:ascii="Book Antiqua" w:hAnsi="Book Antiqua"/>
          <w:sz w:val="24"/>
          <w:szCs w:val="24"/>
          <w:lang w:val="en-GB"/>
        </w:rPr>
        <w:t xml:space="preserve"> </w:t>
      </w:r>
      <w:r w:rsidR="00B40F5B" w:rsidRPr="00D23333">
        <w:rPr>
          <w:rFonts w:ascii="Book Antiqua" w:hAnsi="Book Antiqua"/>
          <w:sz w:val="24"/>
          <w:szCs w:val="24"/>
          <w:lang w:val="en-GB"/>
        </w:rPr>
        <w:t>Consequently</w:t>
      </w:r>
      <w:r w:rsidR="00217F2D" w:rsidRPr="00D23333">
        <w:rPr>
          <w:rFonts w:ascii="Book Antiqua" w:hAnsi="Book Antiqua"/>
          <w:sz w:val="24"/>
          <w:szCs w:val="24"/>
          <w:lang w:val="en-GB"/>
        </w:rPr>
        <w:t>, initial findings attribute a pro-tumorigenic role to TLR4 and TLR9 and a protective capacity to TLR3.</w:t>
      </w:r>
      <w:r w:rsidR="0026290E" w:rsidRPr="00D23333">
        <w:rPr>
          <w:rFonts w:ascii="Book Antiqua" w:hAnsi="Book Antiqua"/>
          <w:sz w:val="24"/>
          <w:szCs w:val="24"/>
          <w:lang w:val="en-GB"/>
        </w:rPr>
        <w:t xml:space="preserve"> When it comes to TLR2, </w:t>
      </w:r>
      <w:r w:rsidR="000566F9" w:rsidRPr="00D23333">
        <w:rPr>
          <w:rFonts w:ascii="Book Antiqua" w:hAnsi="Book Antiqua"/>
          <w:sz w:val="24"/>
          <w:szCs w:val="24"/>
          <w:lang w:val="en-GB"/>
        </w:rPr>
        <w:t xml:space="preserve">the available </w:t>
      </w:r>
      <w:r w:rsidR="0026290E" w:rsidRPr="00D23333">
        <w:rPr>
          <w:rFonts w:ascii="Book Antiqua" w:hAnsi="Book Antiqua"/>
          <w:sz w:val="24"/>
          <w:szCs w:val="24"/>
          <w:lang w:val="en-GB"/>
        </w:rPr>
        <w:t>data</w:t>
      </w:r>
      <w:r w:rsidR="000566F9" w:rsidRPr="00D23333">
        <w:rPr>
          <w:rFonts w:ascii="Book Antiqua" w:hAnsi="Book Antiqua"/>
          <w:sz w:val="24"/>
          <w:szCs w:val="24"/>
          <w:lang w:val="en-GB"/>
        </w:rPr>
        <w:t xml:space="preserve"> sug</w:t>
      </w:r>
      <w:r w:rsidR="00FC529A" w:rsidRPr="00D23333">
        <w:rPr>
          <w:rFonts w:ascii="Book Antiqua" w:hAnsi="Book Antiqua"/>
          <w:sz w:val="24"/>
          <w:szCs w:val="24"/>
          <w:lang w:val="en-GB"/>
        </w:rPr>
        <w:t>gests that its influence may go</w:t>
      </w:r>
      <w:r w:rsidR="000566F9" w:rsidRPr="00D23333">
        <w:rPr>
          <w:rFonts w:ascii="Book Antiqua" w:hAnsi="Book Antiqua"/>
          <w:sz w:val="24"/>
          <w:szCs w:val="24"/>
          <w:lang w:val="en-GB"/>
        </w:rPr>
        <w:t xml:space="preserve"> both ways (pro-tumorigenic and protective) depending on </w:t>
      </w:r>
      <w:r w:rsidR="00CE6B2B" w:rsidRPr="00D23333">
        <w:rPr>
          <w:rFonts w:ascii="Book Antiqua" w:hAnsi="Book Antiqua"/>
          <w:sz w:val="24"/>
          <w:szCs w:val="24"/>
          <w:lang w:val="en-GB"/>
        </w:rPr>
        <w:t xml:space="preserve">the </w:t>
      </w:r>
      <w:r w:rsidR="000566F9" w:rsidRPr="00D23333">
        <w:rPr>
          <w:rFonts w:ascii="Book Antiqua" w:hAnsi="Book Antiqua"/>
          <w:sz w:val="24"/>
          <w:szCs w:val="24"/>
          <w:lang w:val="en-GB"/>
        </w:rPr>
        <w:t>liver’s stage in the inflammation-</w:t>
      </w:r>
      <w:proofErr w:type="spellStart"/>
      <w:r w:rsidR="000566F9" w:rsidRPr="00D23333">
        <w:rPr>
          <w:rFonts w:ascii="Book Antiqua" w:hAnsi="Book Antiqua"/>
          <w:sz w:val="24"/>
          <w:szCs w:val="24"/>
          <w:lang w:val="en-GB"/>
        </w:rPr>
        <w:t>cirhosis</w:t>
      </w:r>
      <w:proofErr w:type="spellEnd"/>
      <w:r w:rsidR="000566F9" w:rsidRPr="00D23333">
        <w:rPr>
          <w:rFonts w:ascii="Book Antiqua" w:hAnsi="Book Antiqua"/>
          <w:sz w:val="24"/>
          <w:szCs w:val="24"/>
          <w:lang w:val="en-GB"/>
        </w:rPr>
        <w:t>-carcinoma axis.</w:t>
      </w:r>
      <w:r w:rsidR="005D306C">
        <w:rPr>
          <w:rFonts w:ascii="Book Antiqua" w:hAnsi="Book Antiqua"/>
          <w:sz w:val="24"/>
          <w:szCs w:val="24"/>
          <w:lang w:val="en-GB"/>
        </w:rPr>
        <w:t xml:space="preserve"> </w:t>
      </w:r>
      <w:r w:rsidR="00217F2D" w:rsidRPr="00D23333">
        <w:rPr>
          <w:rFonts w:ascii="Book Antiqua" w:hAnsi="Book Antiqua"/>
          <w:sz w:val="24"/>
          <w:szCs w:val="24"/>
          <w:lang w:val="en-GB"/>
        </w:rPr>
        <w:t>However this is not that simple or linear as a closer look easily reveal</w:t>
      </w:r>
      <w:r w:rsidR="00C064DE" w:rsidRPr="00D23333">
        <w:rPr>
          <w:rFonts w:ascii="Book Antiqua" w:hAnsi="Book Antiqua"/>
          <w:sz w:val="24"/>
          <w:szCs w:val="24"/>
          <w:lang w:val="en-GB"/>
        </w:rPr>
        <w:t>s</w:t>
      </w:r>
      <w:r w:rsidR="00217F2D" w:rsidRPr="00D23333">
        <w:rPr>
          <w:rFonts w:ascii="Book Antiqua" w:hAnsi="Book Antiqua"/>
          <w:sz w:val="24"/>
          <w:szCs w:val="24"/>
          <w:lang w:val="en-GB"/>
        </w:rPr>
        <w:t xml:space="preserve"> studies with interesting but opposing conclusions from the ones before.</w:t>
      </w:r>
      <w:r w:rsidR="009E5DBA" w:rsidRPr="00D23333">
        <w:rPr>
          <w:rFonts w:ascii="Book Antiqua" w:hAnsi="Book Antiqua"/>
          <w:sz w:val="24"/>
          <w:szCs w:val="24"/>
          <w:lang w:val="en-GB"/>
        </w:rPr>
        <w:t xml:space="preserve"> </w:t>
      </w:r>
    </w:p>
    <w:p w:rsidR="00217F2D" w:rsidRPr="00D23333" w:rsidRDefault="00B40F5B" w:rsidP="00543BB6">
      <w:pPr>
        <w:adjustRightInd w:val="0"/>
        <w:snapToGrid w:val="0"/>
        <w:spacing w:after="0" w:line="360" w:lineRule="auto"/>
        <w:ind w:firstLine="709"/>
        <w:jc w:val="both"/>
        <w:rPr>
          <w:rFonts w:ascii="Book Antiqua" w:hAnsi="Book Antiqua"/>
          <w:sz w:val="24"/>
          <w:szCs w:val="24"/>
          <w:lang w:val="en-GB"/>
        </w:rPr>
      </w:pPr>
      <w:r w:rsidRPr="00D23333">
        <w:rPr>
          <w:rFonts w:ascii="Book Antiqua" w:hAnsi="Book Antiqua"/>
          <w:sz w:val="24"/>
          <w:szCs w:val="24"/>
          <w:lang w:val="en-GB"/>
        </w:rPr>
        <w:t>Independently of this lack of knowledge</w:t>
      </w:r>
      <w:r w:rsidR="00C064DE" w:rsidRPr="00D23333">
        <w:rPr>
          <w:rFonts w:ascii="Book Antiqua" w:hAnsi="Book Antiqua"/>
          <w:sz w:val="24"/>
          <w:szCs w:val="24"/>
          <w:lang w:val="en-GB"/>
        </w:rPr>
        <w:t>,</w:t>
      </w:r>
      <w:r w:rsidR="00B51773" w:rsidRPr="00D23333">
        <w:rPr>
          <w:rFonts w:ascii="Book Antiqua" w:hAnsi="Book Antiqua"/>
          <w:sz w:val="24"/>
          <w:szCs w:val="24"/>
          <w:lang w:val="en-GB"/>
        </w:rPr>
        <w:t xml:space="preserve"> one thing is certain; TLRs can have a determining influence on the cancer’s progression. Therefore,</w:t>
      </w:r>
      <w:r w:rsidRPr="00D23333">
        <w:rPr>
          <w:rFonts w:ascii="Book Antiqua" w:hAnsi="Book Antiqua"/>
          <w:sz w:val="24"/>
          <w:szCs w:val="24"/>
          <w:lang w:val="en-GB"/>
        </w:rPr>
        <w:t xml:space="preserve"> the usage of TLRs as therapeutic targets has already been established, especially as</w:t>
      </w:r>
      <w:r w:rsidR="007D200B" w:rsidRPr="00D23333">
        <w:rPr>
          <w:rFonts w:ascii="Book Antiqua" w:hAnsi="Book Antiqua"/>
          <w:sz w:val="24"/>
          <w:szCs w:val="24"/>
          <w:lang w:val="en-GB"/>
        </w:rPr>
        <w:t xml:space="preserve"> adjuvants to other </w:t>
      </w:r>
      <w:r w:rsidRPr="00D23333">
        <w:rPr>
          <w:rFonts w:ascii="Book Antiqua" w:hAnsi="Book Antiqua"/>
          <w:sz w:val="24"/>
          <w:szCs w:val="24"/>
          <w:lang w:val="en-GB"/>
        </w:rPr>
        <w:t xml:space="preserve">agents currently in use. However, the possibilities are many and with </w:t>
      </w:r>
      <w:r w:rsidR="00FC529A" w:rsidRPr="00D23333">
        <w:rPr>
          <w:rFonts w:ascii="Book Antiqua" w:hAnsi="Book Antiqua"/>
          <w:sz w:val="24"/>
          <w:szCs w:val="24"/>
          <w:lang w:val="en-GB"/>
        </w:rPr>
        <w:t xml:space="preserve">a </w:t>
      </w:r>
      <w:r w:rsidRPr="00D23333">
        <w:rPr>
          <w:rFonts w:ascii="Book Antiqua" w:hAnsi="Book Antiqua"/>
          <w:sz w:val="24"/>
          <w:szCs w:val="24"/>
          <w:lang w:val="en-GB"/>
        </w:rPr>
        <w:t xml:space="preserve">deeper insight over </w:t>
      </w:r>
      <w:r w:rsidR="00B51773" w:rsidRPr="00D23333">
        <w:rPr>
          <w:rFonts w:ascii="Book Antiqua" w:hAnsi="Book Antiqua"/>
          <w:sz w:val="24"/>
          <w:szCs w:val="24"/>
          <w:lang w:val="en-GB"/>
        </w:rPr>
        <w:t xml:space="preserve">the mechanisms involved </w:t>
      </w:r>
      <w:r w:rsidRPr="00D23333">
        <w:rPr>
          <w:rFonts w:ascii="Book Antiqua" w:hAnsi="Book Antiqua"/>
          <w:sz w:val="24"/>
          <w:szCs w:val="24"/>
          <w:lang w:val="en-GB"/>
        </w:rPr>
        <w:t>new ways of dealing with HCC are expected to emerge.</w:t>
      </w:r>
      <w:r w:rsidR="005D306C">
        <w:rPr>
          <w:rFonts w:ascii="Book Antiqua" w:hAnsi="Book Antiqua"/>
          <w:sz w:val="24"/>
          <w:szCs w:val="24"/>
          <w:lang w:val="en-GB"/>
        </w:rPr>
        <w:t xml:space="preserve"> </w:t>
      </w:r>
    </w:p>
    <w:p w:rsidR="00F32699" w:rsidRPr="00D23333" w:rsidRDefault="00217F2D" w:rsidP="00AD7104">
      <w:pPr>
        <w:adjustRightInd w:val="0"/>
        <w:snapToGrid w:val="0"/>
        <w:spacing w:after="0" w:line="360" w:lineRule="auto"/>
        <w:ind w:firstLine="709"/>
        <w:jc w:val="both"/>
        <w:rPr>
          <w:rFonts w:ascii="Book Antiqua" w:hAnsi="Book Antiqua"/>
          <w:sz w:val="24"/>
          <w:szCs w:val="24"/>
          <w:lang w:val="en-GB"/>
        </w:rPr>
      </w:pPr>
      <w:r w:rsidRPr="00D23333">
        <w:rPr>
          <w:rFonts w:ascii="Book Antiqua" w:hAnsi="Book Antiqua"/>
          <w:sz w:val="24"/>
          <w:szCs w:val="24"/>
          <w:lang w:val="en-GB"/>
        </w:rPr>
        <w:t>In conclusion, we cannot say that</w:t>
      </w:r>
      <w:r w:rsidR="00543F3C" w:rsidRPr="00D23333">
        <w:rPr>
          <w:rFonts w:ascii="Book Antiqua" w:hAnsi="Book Antiqua"/>
          <w:sz w:val="24"/>
          <w:szCs w:val="24"/>
          <w:lang w:val="en-GB"/>
        </w:rPr>
        <w:t xml:space="preserve"> TLRs came to facilitate our understanding of HCC mechanisms. Instead they came to open the door to a new reality and, with that, to p</w:t>
      </w:r>
      <w:r w:rsidR="00FC529A" w:rsidRPr="00D23333">
        <w:rPr>
          <w:rFonts w:ascii="Book Antiqua" w:hAnsi="Book Antiqua"/>
          <w:sz w:val="24"/>
          <w:szCs w:val="24"/>
          <w:lang w:val="en-GB"/>
        </w:rPr>
        <w:t>ossible new approaches, perhaps</w:t>
      </w:r>
      <w:r w:rsidR="00543F3C" w:rsidRPr="00D23333">
        <w:rPr>
          <w:rFonts w:ascii="Book Antiqua" w:hAnsi="Book Antiqua"/>
          <w:sz w:val="24"/>
          <w:szCs w:val="24"/>
          <w:lang w:val="en-GB"/>
        </w:rPr>
        <w:t xml:space="preserve"> in a close</w:t>
      </w:r>
      <w:r w:rsidR="00B40F5B" w:rsidRPr="00D23333">
        <w:rPr>
          <w:rFonts w:ascii="Book Antiqua" w:hAnsi="Book Antiqua"/>
          <w:sz w:val="24"/>
          <w:szCs w:val="24"/>
          <w:lang w:val="en-GB"/>
        </w:rPr>
        <w:t>r</w:t>
      </w:r>
      <w:r w:rsidR="00543F3C" w:rsidRPr="00D23333">
        <w:rPr>
          <w:rFonts w:ascii="Book Antiqua" w:hAnsi="Book Antiqua"/>
          <w:sz w:val="24"/>
          <w:szCs w:val="24"/>
          <w:lang w:val="en-GB"/>
        </w:rPr>
        <w:t xml:space="preserve"> future</w:t>
      </w:r>
      <w:r w:rsidR="00B40F5B" w:rsidRPr="00D23333">
        <w:rPr>
          <w:rFonts w:ascii="Book Antiqua" w:hAnsi="Book Antiqua"/>
          <w:sz w:val="24"/>
          <w:szCs w:val="24"/>
          <w:lang w:val="en-GB"/>
        </w:rPr>
        <w:t xml:space="preserve"> than we might know</w:t>
      </w:r>
      <w:r w:rsidR="00543F3C" w:rsidRPr="00D23333">
        <w:rPr>
          <w:rFonts w:ascii="Book Antiqua" w:hAnsi="Book Antiqua"/>
          <w:sz w:val="24"/>
          <w:szCs w:val="24"/>
          <w:lang w:val="en-GB"/>
        </w:rPr>
        <w:t>.</w:t>
      </w:r>
      <w:r w:rsidR="005D306C">
        <w:rPr>
          <w:rFonts w:ascii="Book Antiqua" w:hAnsi="Book Antiqua"/>
          <w:sz w:val="24"/>
          <w:szCs w:val="24"/>
          <w:lang w:val="en-GB"/>
        </w:rPr>
        <w:t xml:space="preserve"> </w:t>
      </w:r>
    </w:p>
    <w:p w:rsidR="00EA7361" w:rsidRPr="00D23333" w:rsidRDefault="00EA7361" w:rsidP="00D23333">
      <w:pPr>
        <w:adjustRightInd w:val="0"/>
        <w:snapToGrid w:val="0"/>
        <w:spacing w:after="0" w:line="360" w:lineRule="auto"/>
        <w:jc w:val="both"/>
        <w:rPr>
          <w:rFonts w:ascii="Book Antiqua" w:hAnsi="Book Antiqua"/>
          <w:sz w:val="24"/>
          <w:szCs w:val="24"/>
          <w:lang w:val="en-GB"/>
        </w:rPr>
      </w:pPr>
    </w:p>
    <w:p w:rsidR="00B1548F" w:rsidRPr="00D23333" w:rsidRDefault="00B1548F" w:rsidP="00D23333">
      <w:pPr>
        <w:adjustRightInd w:val="0"/>
        <w:snapToGrid w:val="0"/>
        <w:spacing w:after="0" w:line="360" w:lineRule="auto"/>
        <w:jc w:val="both"/>
        <w:rPr>
          <w:rFonts w:ascii="Book Antiqua" w:hAnsi="Book Antiqua"/>
          <w:b/>
          <w:smallCaps/>
          <w:sz w:val="24"/>
          <w:szCs w:val="24"/>
          <w:lang w:val="en-GB"/>
        </w:rPr>
      </w:pPr>
      <w:r w:rsidRPr="00D23333">
        <w:rPr>
          <w:rFonts w:ascii="Book Antiqua" w:hAnsi="Book Antiqua"/>
          <w:b/>
          <w:smallCaps/>
          <w:sz w:val="24"/>
          <w:szCs w:val="24"/>
          <w:lang w:val="en-GB"/>
        </w:rPr>
        <w:br w:type="page"/>
      </w:r>
    </w:p>
    <w:p w:rsidR="00D52356" w:rsidRPr="004103CD" w:rsidRDefault="004103CD" w:rsidP="004103CD">
      <w:pPr>
        <w:rPr>
          <w:rFonts w:ascii="Book Antiqua" w:hAnsi="Book Antiqua"/>
          <w:b/>
          <w:sz w:val="24"/>
          <w:szCs w:val="24"/>
          <w:lang w:val="en-GB"/>
        </w:rPr>
      </w:pPr>
      <w:r w:rsidRPr="004103CD">
        <w:rPr>
          <w:rFonts w:ascii="Book Antiqua" w:hAnsi="Book Antiqua"/>
          <w:b/>
          <w:sz w:val="24"/>
          <w:szCs w:val="24"/>
          <w:lang w:val="en-GB"/>
        </w:rPr>
        <w:lastRenderedPageBreak/>
        <w:t>REFERENCES</w:t>
      </w:r>
    </w:p>
    <w:p w:rsidR="004103CD" w:rsidRPr="004103CD" w:rsidRDefault="004103CD" w:rsidP="004103CD">
      <w:pPr>
        <w:pStyle w:val="ListParagraph"/>
        <w:numPr>
          <w:ilvl w:val="0"/>
          <w:numId w:val="33"/>
        </w:numPr>
        <w:spacing w:after="0" w:line="360" w:lineRule="auto"/>
        <w:ind w:left="284" w:hanging="284"/>
        <w:jc w:val="both"/>
        <w:rPr>
          <w:rFonts w:ascii="Book Antiqua" w:eastAsia="Times New Roman" w:hAnsi="Book Antiqua" w:cs="Times New Roman"/>
          <w:color w:val="000000"/>
          <w:sz w:val="24"/>
          <w:szCs w:val="24"/>
          <w:lang w:val="en-US" w:eastAsia="zh-CN"/>
        </w:rPr>
      </w:pPr>
      <w:r w:rsidRPr="004103CD">
        <w:rPr>
          <w:rFonts w:ascii="Book Antiqua" w:eastAsia="Times New Roman" w:hAnsi="Book Antiqua" w:cs="Times New Roman"/>
          <w:b/>
          <w:bCs/>
          <w:color w:val="000000"/>
          <w:sz w:val="24"/>
          <w:szCs w:val="24"/>
          <w:lang w:val="en-US" w:eastAsia="zh-CN"/>
        </w:rPr>
        <w:t>Chew V</w:t>
      </w:r>
      <w:r w:rsidRPr="004103CD">
        <w:rPr>
          <w:rFonts w:ascii="Book Antiqua" w:eastAsia="Times New Roman" w:hAnsi="Book Antiqua" w:cs="Times New Roman"/>
          <w:color w:val="000000"/>
          <w:sz w:val="24"/>
          <w:szCs w:val="24"/>
          <w:lang w:val="en-US" w:eastAsia="zh-CN"/>
        </w:rPr>
        <w:t xml:space="preserve">, Tow C, Huang C, Bard-Chapeau E, Copeland NG, Jenkins NA, Weber A, Lim KH, </w:t>
      </w:r>
      <w:proofErr w:type="spellStart"/>
      <w:r w:rsidRPr="004103CD">
        <w:rPr>
          <w:rFonts w:ascii="Book Antiqua" w:eastAsia="Times New Roman" w:hAnsi="Book Antiqua" w:cs="Times New Roman"/>
          <w:color w:val="000000"/>
          <w:sz w:val="24"/>
          <w:szCs w:val="24"/>
          <w:lang w:val="en-US" w:eastAsia="zh-CN"/>
        </w:rPr>
        <w:t>Toh</w:t>
      </w:r>
      <w:proofErr w:type="spellEnd"/>
      <w:r w:rsidRPr="004103CD">
        <w:rPr>
          <w:rFonts w:ascii="Book Antiqua" w:eastAsia="Times New Roman" w:hAnsi="Book Antiqua" w:cs="Times New Roman"/>
          <w:color w:val="000000"/>
          <w:sz w:val="24"/>
          <w:szCs w:val="24"/>
          <w:lang w:val="en-US" w:eastAsia="zh-CN"/>
        </w:rPr>
        <w:t xml:space="preserve"> HC, </w:t>
      </w:r>
      <w:proofErr w:type="spellStart"/>
      <w:r w:rsidRPr="004103CD">
        <w:rPr>
          <w:rFonts w:ascii="Book Antiqua" w:eastAsia="Times New Roman" w:hAnsi="Book Antiqua" w:cs="Times New Roman"/>
          <w:color w:val="000000"/>
          <w:sz w:val="24"/>
          <w:szCs w:val="24"/>
          <w:lang w:val="en-US" w:eastAsia="zh-CN"/>
        </w:rPr>
        <w:t>Heikenwalder</w:t>
      </w:r>
      <w:proofErr w:type="spellEnd"/>
      <w:r w:rsidRPr="004103CD">
        <w:rPr>
          <w:rFonts w:ascii="Book Antiqua" w:eastAsia="Times New Roman" w:hAnsi="Book Antiqua" w:cs="Times New Roman"/>
          <w:color w:val="000000"/>
          <w:sz w:val="24"/>
          <w:szCs w:val="24"/>
          <w:lang w:val="en-US" w:eastAsia="zh-CN"/>
        </w:rPr>
        <w:t xml:space="preserve"> M, Ng IO, </w:t>
      </w:r>
      <w:proofErr w:type="spellStart"/>
      <w:r w:rsidRPr="004103CD">
        <w:rPr>
          <w:rFonts w:ascii="Book Antiqua" w:eastAsia="Times New Roman" w:hAnsi="Book Antiqua" w:cs="Times New Roman"/>
          <w:color w:val="000000"/>
          <w:sz w:val="24"/>
          <w:szCs w:val="24"/>
          <w:lang w:val="en-US" w:eastAsia="zh-CN"/>
        </w:rPr>
        <w:t>Nardin</w:t>
      </w:r>
      <w:proofErr w:type="spellEnd"/>
      <w:r w:rsidRPr="004103CD">
        <w:rPr>
          <w:rFonts w:ascii="Book Antiqua" w:eastAsia="Times New Roman" w:hAnsi="Book Antiqua" w:cs="Times New Roman"/>
          <w:color w:val="000000"/>
          <w:sz w:val="24"/>
          <w:szCs w:val="24"/>
          <w:lang w:val="en-US" w:eastAsia="zh-CN"/>
        </w:rPr>
        <w:t xml:space="preserve"> A, </w:t>
      </w:r>
      <w:proofErr w:type="spellStart"/>
      <w:r w:rsidRPr="004103CD">
        <w:rPr>
          <w:rFonts w:ascii="Book Antiqua" w:eastAsia="Times New Roman" w:hAnsi="Book Antiqua" w:cs="Times New Roman"/>
          <w:color w:val="000000"/>
          <w:sz w:val="24"/>
          <w:szCs w:val="24"/>
          <w:lang w:val="en-US" w:eastAsia="zh-CN"/>
        </w:rPr>
        <w:t>Abastado</w:t>
      </w:r>
      <w:proofErr w:type="spellEnd"/>
      <w:r w:rsidRPr="004103CD">
        <w:rPr>
          <w:rFonts w:ascii="Book Antiqua" w:eastAsia="Times New Roman" w:hAnsi="Book Antiqua" w:cs="Times New Roman"/>
          <w:color w:val="000000"/>
          <w:sz w:val="24"/>
          <w:szCs w:val="24"/>
          <w:lang w:val="en-US" w:eastAsia="zh-CN"/>
        </w:rPr>
        <w:t xml:space="preserve"> JP. Toll-like receptor 3 expressing tumor parenchyma and infiltrating natural killer cells in hepatocellular carcinoma patients. </w:t>
      </w:r>
      <w:r w:rsidRPr="004103CD">
        <w:rPr>
          <w:rFonts w:ascii="Book Antiqua" w:eastAsia="Times New Roman" w:hAnsi="Book Antiqua" w:cs="Times New Roman"/>
          <w:i/>
          <w:iCs/>
          <w:color w:val="000000"/>
          <w:sz w:val="24"/>
          <w:szCs w:val="24"/>
          <w:lang w:val="en-US" w:eastAsia="zh-CN"/>
        </w:rPr>
        <w:t>J Natl Cancer Inst</w:t>
      </w:r>
      <w:r w:rsidRPr="004103CD">
        <w:rPr>
          <w:rFonts w:ascii="Book Antiqua" w:eastAsia="Times New Roman" w:hAnsi="Book Antiqua" w:cs="Times New Roman"/>
          <w:color w:val="000000"/>
          <w:sz w:val="24"/>
          <w:szCs w:val="24"/>
          <w:lang w:val="en-US" w:eastAsia="zh-CN"/>
        </w:rPr>
        <w:t> 2012; </w:t>
      </w:r>
      <w:r w:rsidRPr="004103CD">
        <w:rPr>
          <w:rFonts w:ascii="Book Antiqua" w:eastAsia="Times New Roman" w:hAnsi="Book Antiqua" w:cs="Times New Roman"/>
          <w:b/>
          <w:bCs/>
          <w:color w:val="000000"/>
          <w:sz w:val="24"/>
          <w:szCs w:val="24"/>
          <w:lang w:val="en-US" w:eastAsia="zh-CN"/>
        </w:rPr>
        <w:t>104</w:t>
      </w:r>
      <w:r w:rsidRPr="004103CD">
        <w:rPr>
          <w:rFonts w:ascii="Book Antiqua" w:eastAsia="Times New Roman" w:hAnsi="Book Antiqua" w:cs="Times New Roman"/>
          <w:color w:val="000000"/>
          <w:sz w:val="24"/>
          <w:szCs w:val="24"/>
          <w:lang w:val="en-US" w:eastAsia="zh-CN"/>
        </w:rPr>
        <w:t>: 1796-1807 [PMID: 23197495 DOI: 10.1093/</w:t>
      </w:r>
      <w:proofErr w:type="spellStart"/>
      <w:r w:rsidRPr="004103CD">
        <w:rPr>
          <w:rFonts w:ascii="Book Antiqua" w:eastAsia="Times New Roman" w:hAnsi="Book Antiqua" w:cs="Times New Roman"/>
          <w:color w:val="000000"/>
          <w:sz w:val="24"/>
          <w:szCs w:val="24"/>
          <w:lang w:val="en-US" w:eastAsia="zh-CN"/>
        </w:rPr>
        <w:t>jnci</w:t>
      </w:r>
      <w:proofErr w:type="spellEnd"/>
      <w:r w:rsidRPr="004103CD">
        <w:rPr>
          <w:rFonts w:ascii="Book Antiqua" w:eastAsia="Times New Roman" w:hAnsi="Book Antiqua" w:cs="Times New Roman"/>
          <w:color w:val="000000"/>
          <w:sz w:val="24"/>
          <w:szCs w:val="24"/>
          <w:lang w:val="en-US" w:eastAsia="zh-CN"/>
        </w:rPr>
        <w:t>/djs436]</w:t>
      </w:r>
    </w:p>
    <w:p w:rsidR="004103CD" w:rsidRPr="004103CD" w:rsidRDefault="004103CD" w:rsidP="004103CD">
      <w:pPr>
        <w:pStyle w:val="ListParagraph"/>
        <w:numPr>
          <w:ilvl w:val="0"/>
          <w:numId w:val="33"/>
        </w:numPr>
        <w:spacing w:after="0" w:line="360" w:lineRule="auto"/>
        <w:ind w:left="284" w:hanging="284"/>
        <w:jc w:val="both"/>
        <w:rPr>
          <w:rFonts w:ascii="Book Antiqua" w:eastAsia="Times New Roman" w:hAnsi="Book Antiqua" w:cs="Times New Roman"/>
          <w:color w:val="000000"/>
          <w:sz w:val="24"/>
          <w:szCs w:val="24"/>
          <w:lang w:val="en-US" w:eastAsia="zh-CN"/>
        </w:rPr>
      </w:pPr>
      <w:r w:rsidRPr="004103CD">
        <w:rPr>
          <w:rFonts w:ascii="Book Antiqua" w:eastAsia="Times New Roman" w:hAnsi="Book Antiqua" w:cs="Times New Roman"/>
          <w:b/>
          <w:bCs/>
          <w:color w:val="000000"/>
          <w:sz w:val="24"/>
          <w:szCs w:val="24"/>
          <w:lang w:val="en-US" w:eastAsia="zh-CN"/>
        </w:rPr>
        <w:t>Mohamed FE</w:t>
      </w:r>
      <w:r w:rsidRPr="004103CD">
        <w:rPr>
          <w:rFonts w:ascii="Book Antiqua" w:eastAsia="Times New Roman" w:hAnsi="Book Antiqua" w:cs="Times New Roman"/>
          <w:color w:val="000000"/>
          <w:sz w:val="24"/>
          <w:szCs w:val="24"/>
          <w:lang w:val="en-US" w:eastAsia="zh-CN"/>
        </w:rPr>
        <w:t>, Al-</w:t>
      </w:r>
      <w:proofErr w:type="spellStart"/>
      <w:r w:rsidRPr="004103CD">
        <w:rPr>
          <w:rFonts w:ascii="Book Antiqua" w:eastAsia="Times New Roman" w:hAnsi="Book Antiqua" w:cs="Times New Roman"/>
          <w:color w:val="000000"/>
          <w:sz w:val="24"/>
          <w:szCs w:val="24"/>
          <w:lang w:val="en-US" w:eastAsia="zh-CN"/>
        </w:rPr>
        <w:t>Jehani</w:t>
      </w:r>
      <w:proofErr w:type="spellEnd"/>
      <w:r w:rsidRPr="004103CD">
        <w:rPr>
          <w:rFonts w:ascii="Book Antiqua" w:eastAsia="Times New Roman" w:hAnsi="Book Antiqua" w:cs="Times New Roman"/>
          <w:color w:val="000000"/>
          <w:sz w:val="24"/>
          <w:szCs w:val="24"/>
          <w:lang w:val="en-US" w:eastAsia="zh-CN"/>
        </w:rPr>
        <w:t xml:space="preserve"> RM, Minogue SS, </w:t>
      </w:r>
      <w:proofErr w:type="spellStart"/>
      <w:r w:rsidRPr="004103CD">
        <w:rPr>
          <w:rFonts w:ascii="Book Antiqua" w:eastAsia="Times New Roman" w:hAnsi="Book Antiqua" w:cs="Times New Roman"/>
          <w:color w:val="000000"/>
          <w:sz w:val="24"/>
          <w:szCs w:val="24"/>
          <w:lang w:val="en-US" w:eastAsia="zh-CN"/>
        </w:rPr>
        <w:t>Andreola</w:t>
      </w:r>
      <w:proofErr w:type="spellEnd"/>
      <w:r w:rsidRPr="004103CD">
        <w:rPr>
          <w:rFonts w:ascii="Book Antiqua" w:eastAsia="Times New Roman" w:hAnsi="Book Antiqua" w:cs="Times New Roman"/>
          <w:color w:val="000000"/>
          <w:sz w:val="24"/>
          <w:szCs w:val="24"/>
          <w:lang w:val="en-US" w:eastAsia="zh-CN"/>
        </w:rPr>
        <w:t xml:space="preserve"> F, </w:t>
      </w:r>
      <w:proofErr w:type="spellStart"/>
      <w:r w:rsidRPr="004103CD">
        <w:rPr>
          <w:rFonts w:ascii="Book Antiqua" w:eastAsia="Times New Roman" w:hAnsi="Book Antiqua" w:cs="Times New Roman"/>
          <w:color w:val="000000"/>
          <w:sz w:val="24"/>
          <w:szCs w:val="24"/>
          <w:lang w:val="en-US" w:eastAsia="zh-CN"/>
        </w:rPr>
        <w:t>Winstanley</w:t>
      </w:r>
      <w:proofErr w:type="spellEnd"/>
      <w:r w:rsidRPr="004103CD">
        <w:rPr>
          <w:rFonts w:ascii="Book Antiqua" w:eastAsia="Times New Roman" w:hAnsi="Book Antiqua" w:cs="Times New Roman"/>
          <w:color w:val="000000"/>
          <w:sz w:val="24"/>
          <w:szCs w:val="24"/>
          <w:lang w:val="en-US" w:eastAsia="zh-CN"/>
        </w:rPr>
        <w:t xml:space="preserve"> A, </w:t>
      </w:r>
      <w:proofErr w:type="spellStart"/>
      <w:r w:rsidRPr="004103CD">
        <w:rPr>
          <w:rFonts w:ascii="Book Antiqua" w:eastAsia="Times New Roman" w:hAnsi="Book Antiqua" w:cs="Times New Roman"/>
          <w:color w:val="000000"/>
          <w:sz w:val="24"/>
          <w:szCs w:val="24"/>
          <w:lang w:val="en-US" w:eastAsia="zh-CN"/>
        </w:rPr>
        <w:t>Olde</w:t>
      </w:r>
      <w:proofErr w:type="spellEnd"/>
      <w:r w:rsidRPr="004103CD">
        <w:rPr>
          <w:rFonts w:ascii="Book Antiqua" w:eastAsia="Times New Roman" w:hAnsi="Book Antiqua" w:cs="Times New Roman"/>
          <w:color w:val="000000"/>
          <w:sz w:val="24"/>
          <w:szCs w:val="24"/>
          <w:lang w:val="en-US" w:eastAsia="zh-CN"/>
        </w:rPr>
        <w:t xml:space="preserve"> </w:t>
      </w:r>
      <w:proofErr w:type="spellStart"/>
      <w:r w:rsidRPr="004103CD">
        <w:rPr>
          <w:rFonts w:ascii="Book Antiqua" w:eastAsia="Times New Roman" w:hAnsi="Book Antiqua" w:cs="Times New Roman"/>
          <w:color w:val="000000"/>
          <w:sz w:val="24"/>
          <w:szCs w:val="24"/>
          <w:lang w:val="en-US" w:eastAsia="zh-CN"/>
        </w:rPr>
        <w:t>Damink</w:t>
      </w:r>
      <w:proofErr w:type="spellEnd"/>
      <w:r w:rsidRPr="004103CD">
        <w:rPr>
          <w:rFonts w:ascii="Book Antiqua" w:eastAsia="Times New Roman" w:hAnsi="Book Antiqua" w:cs="Times New Roman"/>
          <w:color w:val="000000"/>
          <w:sz w:val="24"/>
          <w:szCs w:val="24"/>
          <w:lang w:val="en-US" w:eastAsia="zh-CN"/>
        </w:rPr>
        <w:t xml:space="preserve"> SW, </w:t>
      </w:r>
      <w:proofErr w:type="spellStart"/>
      <w:r w:rsidRPr="004103CD">
        <w:rPr>
          <w:rFonts w:ascii="Book Antiqua" w:eastAsia="Times New Roman" w:hAnsi="Book Antiqua" w:cs="Times New Roman"/>
          <w:color w:val="000000"/>
          <w:sz w:val="24"/>
          <w:szCs w:val="24"/>
          <w:lang w:val="en-US" w:eastAsia="zh-CN"/>
        </w:rPr>
        <w:t>Habtesion</w:t>
      </w:r>
      <w:proofErr w:type="spellEnd"/>
      <w:r w:rsidRPr="004103CD">
        <w:rPr>
          <w:rFonts w:ascii="Book Antiqua" w:eastAsia="Times New Roman" w:hAnsi="Book Antiqua" w:cs="Times New Roman"/>
          <w:color w:val="000000"/>
          <w:sz w:val="24"/>
          <w:szCs w:val="24"/>
          <w:lang w:val="en-US" w:eastAsia="zh-CN"/>
        </w:rPr>
        <w:t xml:space="preserve"> A, </w:t>
      </w:r>
      <w:proofErr w:type="spellStart"/>
      <w:r w:rsidRPr="004103CD">
        <w:rPr>
          <w:rFonts w:ascii="Book Antiqua" w:eastAsia="Times New Roman" w:hAnsi="Book Antiqua" w:cs="Times New Roman"/>
          <w:color w:val="000000"/>
          <w:sz w:val="24"/>
          <w:szCs w:val="24"/>
          <w:lang w:val="en-US" w:eastAsia="zh-CN"/>
        </w:rPr>
        <w:t>Malagó</w:t>
      </w:r>
      <w:proofErr w:type="spellEnd"/>
      <w:r w:rsidRPr="004103CD">
        <w:rPr>
          <w:rFonts w:ascii="Book Antiqua" w:eastAsia="Times New Roman" w:hAnsi="Book Antiqua" w:cs="Times New Roman"/>
          <w:color w:val="000000"/>
          <w:sz w:val="24"/>
          <w:szCs w:val="24"/>
          <w:lang w:val="en-US" w:eastAsia="zh-CN"/>
        </w:rPr>
        <w:t xml:space="preserve"> M, Davies N, Luong TV, Dhillon AP, </w:t>
      </w:r>
      <w:proofErr w:type="spellStart"/>
      <w:r w:rsidRPr="004103CD">
        <w:rPr>
          <w:rFonts w:ascii="Book Antiqua" w:eastAsia="Times New Roman" w:hAnsi="Book Antiqua" w:cs="Times New Roman"/>
          <w:color w:val="000000"/>
          <w:sz w:val="24"/>
          <w:szCs w:val="24"/>
          <w:lang w:val="en-US" w:eastAsia="zh-CN"/>
        </w:rPr>
        <w:t>Mookerjee</w:t>
      </w:r>
      <w:proofErr w:type="spellEnd"/>
      <w:r w:rsidRPr="004103CD">
        <w:rPr>
          <w:rFonts w:ascii="Book Antiqua" w:eastAsia="Times New Roman" w:hAnsi="Book Antiqua" w:cs="Times New Roman"/>
          <w:color w:val="000000"/>
          <w:sz w:val="24"/>
          <w:szCs w:val="24"/>
          <w:lang w:val="en-US" w:eastAsia="zh-CN"/>
        </w:rPr>
        <w:t xml:space="preserve"> RP, </w:t>
      </w:r>
      <w:proofErr w:type="spellStart"/>
      <w:r w:rsidRPr="004103CD">
        <w:rPr>
          <w:rFonts w:ascii="Book Antiqua" w:eastAsia="Times New Roman" w:hAnsi="Book Antiqua" w:cs="Times New Roman"/>
          <w:color w:val="000000"/>
          <w:sz w:val="24"/>
          <w:szCs w:val="24"/>
          <w:lang w:val="en-US" w:eastAsia="zh-CN"/>
        </w:rPr>
        <w:t>Dhar</w:t>
      </w:r>
      <w:proofErr w:type="spellEnd"/>
      <w:r w:rsidRPr="004103CD">
        <w:rPr>
          <w:rFonts w:ascii="Book Antiqua" w:eastAsia="Times New Roman" w:hAnsi="Book Antiqua" w:cs="Times New Roman"/>
          <w:color w:val="000000"/>
          <w:sz w:val="24"/>
          <w:szCs w:val="24"/>
          <w:lang w:val="en-US" w:eastAsia="zh-CN"/>
        </w:rPr>
        <w:t xml:space="preserve"> DK, </w:t>
      </w:r>
      <w:proofErr w:type="spellStart"/>
      <w:r w:rsidRPr="004103CD">
        <w:rPr>
          <w:rFonts w:ascii="Book Antiqua" w:eastAsia="Times New Roman" w:hAnsi="Book Antiqua" w:cs="Times New Roman"/>
          <w:color w:val="000000"/>
          <w:sz w:val="24"/>
          <w:szCs w:val="24"/>
          <w:lang w:val="en-US" w:eastAsia="zh-CN"/>
        </w:rPr>
        <w:t>Jalan</w:t>
      </w:r>
      <w:proofErr w:type="spellEnd"/>
      <w:r w:rsidRPr="004103CD">
        <w:rPr>
          <w:rFonts w:ascii="Book Antiqua" w:eastAsia="Times New Roman" w:hAnsi="Book Antiqua" w:cs="Times New Roman"/>
          <w:color w:val="000000"/>
          <w:sz w:val="24"/>
          <w:szCs w:val="24"/>
          <w:lang w:val="en-US" w:eastAsia="zh-CN"/>
        </w:rPr>
        <w:t xml:space="preserve"> R. Effect of toll-like receptor 7 and 9 targeted therapy to prevent the development of hepatocellular carcinoma. </w:t>
      </w:r>
      <w:r w:rsidRPr="004103CD">
        <w:rPr>
          <w:rFonts w:ascii="Book Antiqua" w:eastAsia="Times New Roman" w:hAnsi="Book Antiqua" w:cs="Times New Roman"/>
          <w:i/>
          <w:iCs/>
          <w:color w:val="000000"/>
          <w:sz w:val="24"/>
          <w:szCs w:val="24"/>
          <w:lang w:val="en-US" w:eastAsia="zh-CN"/>
        </w:rPr>
        <w:t xml:space="preserve">Liver </w:t>
      </w:r>
      <w:proofErr w:type="spellStart"/>
      <w:r w:rsidRPr="004103CD">
        <w:rPr>
          <w:rFonts w:ascii="Book Antiqua" w:eastAsia="Times New Roman" w:hAnsi="Book Antiqua" w:cs="Times New Roman"/>
          <w:i/>
          <w:iCs/>
          <w:color w:val="000000"/>
          <w:sz w:val="24"/>
          <w:szCs w:val="24"/>
          <w:lang w:val="en-US" w:eastAsia="zh-CN"/>
        </w:rPr>
        <w:t>Int</w:t>
      </w:r>
      <w:proofErr w:type="spellEnd"/>
      <w:r w:rsidRPr="004103CD">
        <w:rPr>
          <w:rFonts w:ascii="Book Antiqua" w:eastAsia="Times New Roman" w:hAnsi="Book Antiqua" w:cs="Times New Roman"/>
          <w:color w:val="000000"/>
          <w:sz w:val="24"/>
          <w:szCs w:val="24"/>
          <w:lang w:val="en-US" w:eastAsia="zh-CN"/>
        </w:rPr>
        <w:t> 2015; </w:t>
      </w:r>
      <w:r w:rsidRPr="004103CD">
        <w:rPr>
          <w:rFonts w:ascii="Book Antiqua" w:eastAsia="Times New Roman" w:hAnsi="Book Antiqua" w:cs="Times New Roman"/>
          <w:b/>
          <w:bCs/>
          <w:color w:val="000000"/>
          <w:sz w:val="24"/>
          <w:szCs w:val="24"/>
          <w:lang w:val="en-US" w:eastAsia="zh-CN"/>
        </w:rPr>
        <w:t>35</w:t>
      </w:r>
      <w:r w:rsidRPr="004103CD">
        <w:rPr>
          <w:rFonts w:ascii="Book Antiqua" w:eastAsia="Times New Roman" w:hAnsi="Book Antiqua" w:cs="Times New Roman"/>
          <w:color w:val="000000"/>
          <w:sz w:val="24"/>
          <w:szCs w:val="24"/>
          <w:lang w:val="en-US" w:eastAsia="zh-CN"/>
        </w:rPr>
        <w:t>: 1063-1076 [PMID: 24990399 DOI: 10.1111/liv.12626]</w:t>
      </w:r>
    </w:p>
    <w:p w:rsidR="004103CD" w:rsidRPr="004103CD" w:rsidRDefault="004103CD" w:rsidP="004103CD">
      <w:pPr>
        <w:pStyle w:val="ListParagraph"/>
        <w:numPr>
          <w:ilvl w:val="0"/>
          <w:numId w:val="33"/>
        </w:numPr>
        <w:spacing w:after="0" w:line="360" w:lineRule="auto"/>
        <w:ind w:left="284" w:hanging="284"/>
        <w:jc w:val="both"/>
        <w:rPr>
          <w:rFonts w:ascii="Book Antiqua" w:eastAsia="Times New Roman" w:hAnsi="Book Antiqua" w:cs="Times New Roman"/>
          <w:color w:val="000000"/>
          <w:sz w:val="24"/>
          <w:szCs w:val="24"/>
          <w:lang w:val="en-US" w:eastAsia="zh-CN"/>
        </w:rPr>
      </w:pPr>
      <w:proofErr w:type="spellStart"/>
      <w:r w:rsidRPr="004103CD">
        <w:rPr>
          <w:rFonts w:ascii="Book Antiqua" w:eastAsia="Times New Roman" w:hAnsi="Book Antiqua" w:cs="Times New Roman"/>
          <w:b/>
          <w:bCs/>
          <w:color w:val="000000"/>
          <w:sz w:val="24"/>
          <w:szCs w:val="24"/>
          <w:lang w:val="en-US" w:eastAsia="zh-CN"/>
        </w:rPr>
        <w:t>Dapito</w:t>
      </w:r>
      <w:proofErr w:type="spellEnd"/>
      <w:r w:rsidRPr="004103CD">
        <w:rPr>
          <w:rFonts w:ascii="Book Antiqua" w:eastAsia="Times New Roman" w:hAnsi="Book Antiqua" w:cs="Times New Roman"/>
          <w:b/>
          <w:bCs/>
          <w:color w:val="000000"/>
          <w:sz w:val="24"/>
          <w:szCs w:val="24"/>
          <w:lang w:val="en-US" w:eastAsia="zh-CN"/>
        </w:rPr>
        <w:t xml:space="preserve"> DH</w:t>
      </w:r>
      <w:r w:rsidRPr="004103CD">
        <w:rPr>
          <w:rFonts w:ascii="Book Antiqua" w:eastAsia="Times New Roman" w:hAnsi="Book Antiqua" w:cs="Times New Roman"/>
          <w:color w:val="000000"/>
          <w:sz w:val="24"/>
          <w:szCs w:val="24"/>
          <w:lang w:val="en-US" w:eastAsia="zh-CN"/>
        </w:rPr>
        <w:t xml:space="preserve">, </w:t>
      </w:r>
      <w:proofErr w:type="spellStart"/>
      <w:r w:rsidRPr="004103CD">
        <w:rPr>
          <w:rFonts w:ascii="Book Antiqua" w:eastAsia="Times New Roman" w:hAnsi="Book Antiqua" w:cs="Times New Roman"/>
          <w:color w:val="000000"/>
          <w:sz w:val="24"/>
          <w:szCs w:val="24"/>
          <w:lang w:val="en-US" w:eastAsia="zh-CN"/>
        </w:rPr>
        <w:t>Mencin</w:t>
      </w:r>
      <w:proofErr w:type="spellEnd"/>
      <w:r w:rsidRPr="004103CD">
        <w:rPr>
          <w:rFonts w:ascii="Book Antiqua" w:eastAsia="Times New Roman" w:hAnsi="Book Antiqua" w:cs="Times New Roman"/>
          <w:color w:val="000000"/>
          <w:sz w:val="24"/>
          <w:szCs w:val="24"/>
          <w:lang w:val="en-US" w:eastAsia="zh-CN"/>
        </w:rPr>
        <w:t xml:space="preserve"> A, </w:t>
      </w:r>
      <w:proofErr w:type="spellStart"/>
      <w:r w:rsidRPr="004103CD">
        <w:rPr>
          <w:rFonts w:ascii="Book Antiqua" w:eastAsia="Times New Roman" w:hAnsi="Book Antiqua" w:cs="Times New Roman"/>
          <w:color w:val="000000"/>
          <w:sz w:val="24"/>
          <w:szCs w:val="24"/>
          <w:lang w:val="en-US" w:eastAsia="zh-CN"/>
        </w:rPr>
        <w:t>Gwak</w:t>
      </w:r>
      <w:proofErr w:type="spellEnd"/>
      <w:r w:rsidRPr="004103CD">
        <w:rPr>
          <w:rFonts w:ascii="Book Antiqua" w:eastAsia="Times New Roman" w:hAnsi="Book Antiqua" w:cs="Times New Roman"/>
          <w:color w:val="000000"/>
          <w:sz w:val="24"/>
          <w:szCs w:val="24"/>
          <w:lang w:val="en-US" w:eastAsia="zh-CN"/>
        </w:rPr>
        <w:t xml:space="preserve"> GY, </w:t>
      </w:r>
      <w:proofErr w:type="spellStart"/>
      <w:r w:rsidRPr="004103CD">
        <w:rPr>
          <w:rFonts w:ascii="Book Antiqua" w:eastAsia="Times New Roman" w:hAnsi="Book Antiqua" w:cs="Times New Roman"/>
          <w:color w:val="000000"/>
          <w:sz w:val="24"/>
          <w:szCs w:val="24"/>
          <w:lang w:val="en-US" w:eastAsia="zh-CN"/>
        </w:rPr>
        <w:t>Pradere</w:t>
      </w:r>
      <w:proofErr w:type="spellEnd"/>
      <w:r w:rsidRPr="004103CD">
        <w:rPr>
          <w:rFonts w:ascii="Book Antiqua" w:eastAsia="Times New Roman" w:hAnsi="Book Antiqua" w:cs="Times New Roman"/>
          <w:color w:val="000000"/>
          <w:sz w:val="24"/>
          <w:szCs w:val="24"/>
          <w:lang w:val="en-US" w:eastAsia="zh-CN"/>
        </w:rPr>
        <w:t xml:space="preserve"> JP, Jang MK, </w:t>
      </w:r>
      <w:proofErr w:type="spellStart"/>
      <w:r w:rsidRPr="004103CD">
        <w:rPr>
          <w:rFonts w:ascii="Book Antiqua" w:eastAsia="Times New Roman" w:hAnsi="Book Antiqua" w:cs="Times New Roman"/>
          <w:color w:val="000000"/>
          <w:sz w:val="24"/>
          <w:szCs w:val="24"/>
          <w:lang w:val="en-US" w:eastAsia="zh-CN"/>
        </w:rPr>
        <w:t>Mederacke</w:t>
      </w:r>
      <w:proofErr w:type="spellEnd"/>
      <w:r w:rsidRPr="004103CD">
        <w:rPr>
          <w:rFonts w:ascii="Book Antiqua" w:eastAsia="Times New Roman" w:hAnsi="Book Antiqua" w:cs="Times New Roman"/>
          <w:color w:val="000000"/>
          <w:sz w:val="24"/>
          <w:szCs w:val="24"/>
          <w:lang w:val="en-US" w:eastAsia="zh-CN"/>
        </w:rPr>
        <w:t xml:space="preserve"> I, </w:t>
      </w:r>
      <w:proofErr w:type="spellStart"/>
      <w:r w:rsidRPr="004103CD">
        <w:rPr>
          <w:rFonts w:ascii="Book Antiqua" w:eastAsia="Times New Roman" w:hAnsi="Book Antiqua" w:cs="Times New Roman"/>
          <w:color w:val="000000"/>
          <w:sz w:val="24"/>
          <w:szCs w:val="24"/>
          <w:lang w:val="en-US" w:eastAsia="zh-CN"/>
        </w:rPr>
        <w:t>Caviglia</w:t>
      </w:r>
      <w:proofErr w:type="spellEnd"/>
      <w:r w:rsidRPr="004103CD">
        <w:rPr>
          <w:rFonts w:ascii="Book Antiqua" w:eastAsia="Times New Roman" w:hAnsi="Book Antiqua" w:cs="Times New Roman"/>
          <w:color w:val="000000"/>
          <w:sz w:val="24"/>
          <w:szCs w:val="24"/>
          <w:lang w:val="en-US" w:eastAsia="zh-CN"/>
        </w:rPr>
        <w:t xml:space="preserve"> JM, </w:t>
      </w:r>
      <w:proofErr w:type="spellStart"/>
      <w:r w:rsidRPr="004103CD">
        <w:rPr>
          <w:rFonts w:ascii="Book Antiqua" w:eastAsia="Times New Roman" w:hAnsi="Book Antiqua" w:cs="Times New Roman"/>
          <w:color w:val="000000"/>
          <w:sz w:val="24"/>
          <w:szCs w:val="24"/>
          <w:lang w:val="en-US" w:eastAsia="zh-CN"/>
        </w:rPr>
        <w:t>Khiabanian</w:t>
      </w:r>
      <w:proofErr w:type="spellEnd"/>
      <w:r w:rsidRPr="004103CD">
        <w:rPr>
          <w:rFonts w:ascii="Book Antiqua" w:eastAsia="Times New Roman" w:hAnsi="Book Antiqua" w:cs="Times New Roman"/>
          <w:color w:val="000000"/>
          <w:sz w:val="24"/>
          <w:szCs w:val="24"/>
          <w:lang w:val="en-US" w:eastAsia="zh-CN"/>
        </w:rPr>
        <w:t xml:space="preserve"> H, </w:t>
      </w:r>
      <w:proofErr w:type="spellStart"/>
      <w:r w:rsidRPr="004103CD">
        <w:rPr>
          <w:rFonts w:ascii="Book Antiqua" w:eastAsia="Times New Roman" w:hAnsi="Book Antiqua" w:cs="Times New Roman"/>
          <w:color w:val="000000"/>
          <w:sz w:val="24"/>
          <w:szCs w:val="24"/>
          <w:lang w:val="en-US" w:eastAsia="zh-CN"/>
        </w:rPr>
        <w:t>Adeyemi</w:t>
      </w:r>
      <w:proofErr w:type="spellEnd"/>
      <w:r w:rsidRPr="004103CD">
        <w:rPr>
          <w:rFonts w:ascii="Book Antiqua" w:eastAsia="Times New Roman" w:hAnsi="Book Antiqua" w:cs="Times New Roman"/>
          <w:color w:val="000000"/>
          <w:sz w:val="24"/>
          <w:szCs w:val="24"/>
          <w:lang w:val="en-US" w:eastAsia="zh-CN"/>
        </w:rPr>
        <w:t xml:space="preserve"> A, </w:t>
      </w:r>
      <w:proofErr w:type="spellStart"/>
      <w:r w:rsidRPr="004103CD">
        <w:rPr>
          <w:rFonts w:ascii="Book Antiqua" w:eastAsia="Times New Roman" w:hAnsi="Book Antiqua" w:cs="Times New Roman"/>
          <w:color w:val="000000"/>
          <w:sz w:val="24"/>
          <w:szCs w:val="24"/>
          <w:lang w:val="en-US" w:eastAsia="zh-CN"/>
        </w:rPr>
        <w:t>Bataller</w:t>
      </w:r>
      <w:proofErr w:type="spellEnd"/>
      <w:r w:rsidRPr="004103CD">
        <w:rPr>
          <w:rFonts w:ascii="Book Antiqua" w:eastAsia="Times New Roman" w:hAnsi="Book Antiqua" w:cs="Times New Roman"/>
          <w:color w:val="000000"/>
          <w:sz w:val="24"/>
          <w:szCs w:val="24"/>
          <w:lang w:val="en-US" w:eastAsia="zh-CN"/>
        </w:rPr>
        <w:t xml:space="preserve"> R, </w:t>
      </w:r>
      <w:proofErr w:type="spellStart"/>
      <w:r w:rsidRPr="004103CD">
        <w:rPr>
          <w:rFonts w:ascii="Book Antiqua" w:eastAsia="Times New Roman" w:hAnsi="Book Antiqua" w:cs="Times New Roman"/>
          <w:color w:val="000000"/>
          <w:sz w:val="24"/>
          <w:szCs w:val="24"/>
          <w:lang w:val="en-US" w:eastAsia="zh-CN"/>
        </w:rPr>
        <w:t>Lefkowitch</w:t>
      </w:r>
      <w:proofErr w:type="spellEnd"/>
      <w:r w:rsidRPr="004103CD">
        <w:rPr>
          <w:rFonts w:ascii="Book Antiqua" w:eastAsia="Times New Roman" w:hAnsi="Book Antiqua" w:cs="Times New Roman"/>
          <w:color w:val="000000"/>
          <w:sz w:val="24"/>
          <w:szCs w:val="24"/>
          <w:lang w:val="en-US" w:eastAsia="zh-CN"/>
        </w:rPr>
        <w:t xml:space="preserve"> JH, Bower M, Friedman R, Sartor RB, </w:t>
      </w:r>
      <w:proofErr w:type="spellStart"/>
      <w:r w:rsidRPr="004103CD">
        <w:rPr>
          <w:rFonts w:ascii="Book Antiqua" w:eastAsia="Times New Roman" w:hAnsi="Book Antiqua" w:cs="Times New Roman"/>
          <w:color w:val="000000"/>
          <w:sz w:val="24"/>
          <w:szCs w:val="24"/>
          <w:lang w:val="en-US" w:eastAsia="zh-CN"/>
        </w:rPr>
        <w:t>Rabadan</w:t>
      </w:r>
      <w:proofErr w:type="spellEnd"/>
      <w:r w:rsidRPr="004103CD">
        <w:rPr>
          <w:rFonts w:ascii="Book Antiqua" w:eastAsia="Times New Roman" w:hAnsi="Book Antiqua" w:cs="Times New Roman"/>
          <w:color w:val="000000"/>
          <w:sz w:val="24"/>
          <w:szCs w:val="24"/>
          <w:lang w:val="en-US" w:eastAsia="zh-CN"/>
        </w:rPr>
        <w:t xml:space="preserve"> R, </w:t>
      </w:r>
      <w:proofErr w:type="spellStart"/>
      <w:r w:rsidRPr="004103CD">
        <w:rPr>
          <w:rFonts w:ascii="Book Antiqua" w:eastAsia="Times New Roman" w:hAnsi="Book Antiqua" w:cs="Times New Roman"/>
          <w:color w:val="000000"/>
          <w:sz w:val="24"/>
          <w:szCs w:val="24"/>
          <w:lang w:val="en-US" w:eastAsia="zh-CN"/>
        </w:rPr>
        <w:t>Schwabe</w:t>
      </w:r>
      <w:proofErr w:type="spellEnd"/>
      <w:r w:rsidRPr="004103CD">
        <w:rPr>
          <w:rFonts w:ascii="Book Antiqua" w:eastAsia="Times New Roman" w:hAnsi="Book Antiqua" w:cs="Times New Roman"/>
          <w:color w:val="000000"/>
          <w:sz w:val="24"/>
          <w:szCs w:val="24"/>
          <w:lang w:val="en-US" w:eastAsia="zh-CN"/>
        </w:rPr>
        <w:t xml:space="preserve"> RF. Promotion of hepatocellular carcinoma by the intestinal microbiota and TLR4. </w:t>
      </w:r>
      <w:r w:rsidRPr="004103CD">
        <w:rPr>
          <w:rFonts w:ascii="Book Antiqua" w:eastAsia="Times New Roman" w:hAnsi="Book Antiqua" w:cs="Times New Roman"/>
          <w:i/>
          <w:iCs/>
          <w:color w:val="000000"/>
          <w:sz w:val="24"/>
          <w:szCs w:val="24"/>
          <w:lang w:val="en-US" w:eastAsia="zh-CN"/>
        </w:rPr>
        <w:t>Cancer Cell</w:t>
      </w:r>
      <w:r w:rsidRPr="004103CD">
        <w:rPr>
          <w:rFonts w:ascii="Book Antiqua" w:eastAsia="Times New Roman" w:hAnsi="Book Antiqua" w:cs="Times New Roman"/>
          <w:color w:val="000000"/>
          <w:sz w:val="24"/>
          <w:szCs w:val="24"/>
          <w:lang w:val="en-US" w:eastAsia="zh-CN"/>
        </w:rPr>
        <w:t> 2012; </w:t>
      </w:r>
      <w:r w:rsidRPr="004103CD">
        <w:rPr>
          <w:rFonts w:ascii="Book Antiqua" w:eastAsia="Times New Roman" w:hAnsi="Book Antiqua" w:cs="Times New Roman"/>
          <w:b/>
          <w:bCs/>
          <w:color w:val="000000"/>
          <w:sz w:val="24"/>
          <w:szCs w:val="24"/>
          <w:lang w:val="en-US" w:eastAsia="zh-CN"/>
        </w:rPr>
        <w:t>21</w:t>
      </w:r>
      <w:r w:rsidRPr="004103CD">
        <w:rPr>
          <w:rFonts w:ascii="Book Antiqua" w:eastAsia="Times New Roman" w:hAnsi="Book Antiqua" w:cs="Times New Roman"/>
          <w:color w:val="000000"/>
          <w:sz w:val="24"/>
          <w:szCs w:val="24"/>
          <w:lang w:val="en-US" w:eastAsia="zh-CN"/>
        </w:rPr>
        <w:t>: 504-516 [PMID: 22516259 DOI: 10.1016/j.ccr.2012.02.007]</w:t>
      </w:r>
    </w:p>
    <w:p w:rsidR="004103CD" w:rsidRPr="004103CD" w:rsidRDefault="004103CD" w:rsidP="004103CD">
      <w:pPr>
        <w:pStyle w:val="ListParagraph"/>
        <w:numPr>
          <w:ilvl w:val="0"/>
          <w:numId w:val="33"/>
        </w:numPr>
        <w:spacing w:after="0" w:line="360" w:lineRule="auto"/>
        <w:ind w:left="284" w:hanging="284"/>
        <w:jc w:val="both"/>
        <w:rPr>
          <w:rFonts w:ascii="Book Antiqua" w:eastAsia="Times New Roman" w:hAnsi="Book Antiqua" w:cs="Times New Roman"/>
          <w:color w:val="000000"/>
          <w:sz w:val="24"/>
          <w:szCs w:val="24"/>
          <w:lang w:val="en-US" w:eastAsia="zh-CN"/>
        </w:rPr>
      </w:pPr>
      <w:proofErr w:type="spellStart"/>
      <w:r w:rsidRPr="004103CD">
        <w:rPr>
          <w:rFonts w:ascii="Book Antiqua" w:eastAsia="Times New Roman" w:hAnsi="Book Antiqua" w:cs="Times New Roman"/>
          <w:b/>
          <w:bCs/>
          <w:color w:val="000000"/>
          <w:sz w:val="24"/>
          <w:szCs w:val="24"/>
          <w:lang w:val="en-US" w:eastAsia="zh-CN"/>
        </w:rPr>
        <w:t>Kipanyula</w:t>
      </w:r>
      <w:proofErr w:type="spellEnd"/>
      <w:r w:rsidRPr="004103CD">
        <w:rPr>
          <w:rFonts w:ascii="Book Antiqua" w:eastAsia="Times New Roman" w:hAnsi="Book Antiqua" w:cs="Times New Roman"/>
          <w:b/>
          <w:bCs/>
          <w:color w:val="000000"/>
          <w:sz w:val="24"/>
          <w:szCs w:val="24"/>
          <w:lang w:val="en-US" w:eastAsia="zh-CN"/>
        </w:rPr>
        <w:t xml:space="preserve"> MJ</w:t>
      </w:r>
      <w:r w:rsidRPr="004103CD">
        <w:rPr>
          <w:rFonts w:ascii="Book Antiqua" w:eastAsia="Times New Roman" w:hAnsi="Book Antiqua" w:cs="Times New Roman"/>
          <w:color w:val="000000"/>
          <w:sz w:val="24"/>
          <w:szCs w:val="24"/>
          <w:lang w:val="en-US" w:eastAsia="zh-CN"/>
        </w:rPr>
        <w:t xml:space="preserve">, </w:t>
      </w:r>
      <w:proofErr w:type="spellStart"/>
      <w:r w:rsidRPr="004103CD">
        <w:rPr>
          <w:rFonts w:ascii="Book Antiqua" w:eastAsia="Times New Roman" w:hAnsi="Book Antiqua" w:cs="Times New Roman"/>
          <w:color w:val="000000"/>
          <w:sz w:val="24"/>
          <w:szCs w:val="24"/>
          <w:lang w:val="en-US" w:eastAsia="zh-CN"/>
        </w:rPr>
        <w:t>Seke</w:t>
      </w:r>
      <w:proofErr w:type="spellEnd"/>
      <w:r w:rsidRPr="004103CD">
        <w:rPr>
          <w:rFonts w:ascii="Book Antiqua" w:eastAsia="Times New Roman" w:hAnsi="Book Antiqua" w:cs="Times New Roman"/>
          <w:color w:val="000000"/>
          <w:sz w:val="24"/>
          <w:szCs w:val="24"/>
          <w:lang w:val="en-US" w:eastAsia="zh-CN"/>
        </w:rPr>
        <w:t xml:space="preserve"> </w:t>
      </w:r>
      <w:proofErr w:type="spellStart"/>
      <w:r w:rsidRPr="004103CD">
        <w:rPr>
          <w:rFonts w:ascii="Book Antiqua" w:eastAsia="Times New Roman" w:hAnsi="Book Antiqua" w:cs="Times New Roman"/>
          <w:color w:val="000000"/>
          <w:sz w:val="24"/>
          <w:szCs w:val="24"/>
          <w:lang w:val="en-US" w:eastAsia="zh-CN"/>
        </w:rPr>
        <w:t>Etet</w:t>
      </w:r>
      <w:proofErr w:type="spellEnd"/>
      <w:r w:rsidRPr="004103CD">
        <w:rPr>
          <w:rFonts w:ascii="Book Antiqua" w:eastAsia="Times New Roman" w:hAnsi="Book Antiqua" w:cs="Times New Roman"/>
          <w:color w:val="000000"/>
          <w:sz w:val="24"/>
          <w:szCs w:val="24"/>
          <w:lang w:val="en-US" w:eastAsia="zh-CN"/>
        </w:rPr>
        <w:t xml:space="preserve"> PF, </w:t>
      </w:r>
      <w:proofErr w:type="spellStart"/>
      <w:r w:rsidRPr="004103CD">
        <w:rPr>
          <w:rFonts w:ascii="Book Antiqua" w:eastAsia="Times New Roman" w:hAnsi="Book Antiqua" w:cs="Times New Roman"/>
          <w:color w:val="000000"/>
          <w:sz w:val="24"/>
          <w:szCs w:val="24"/>
          <w:lang w:val="en-US" w:eastAsia="zh-CN"/>
        </w:rPr>
        <w:t>Vecchio</w:t>
      </w:r>
      <w:proofErr w:type="spellEnd"/>
      <w:r w:rsidRPr="004103CD">
        <w:rPr>
          <w:rFonts w:ascii="Book Antiqua" w:eastAsia="Times New Roman" w:hAnsi="Book Antiqua" w:cs="Times New Roman"/>
          <w:color w:val="000000"/>
          <w:sz w:val="24"/>
          <w:szCs w:val="24"/>
          <w:lang w:val="en-US" w:eastAsia="zh-CN"/>
        </w:rPr>
        <w:t xml:space="preserve"> L, </w:t>
      </w:r>
      <w:proofErr w:type="spellStart"/>
      <w:r w:rsidRPr="004103CD">
        <w:rPr>
          <w:rFonts w:ascii="Book Antiqua" w:eastAsia="Times New Roman" w:hAnsi="Book Antiqua" w:cs="Times New Roman"/>
          <w:color w:val="000000"/>
          <w:sz w:val="24"/>
          <w:szCs w:val="24"/>
          <w:lang w:val="en-US" w:eastAsia="zh-CN"/>
        </w:rPr>
        <w:t>Farahna</w:t>
      </w:r>
      <w:proofErr w:type="spellEnd"/>
      <w:r w:rsidRPr="004103CD">
        <w:rPr>
          <w:rFonts w:ascii="Book Antiqua" w:eastAsia="Times New Roman" w:hAnsi="Book Antiqua" w:cs="Times New Roman"/>
          <w:color w:val="000000"/>
          <w:sz w:val="24"/>
          <w:szCs w:val="24"/>
          <w:lang w:val="en-US" w:eastAsia="zh-CN"/>
        </w:rPr>
        <w:t xml:space="preserve"> M, </w:t>
      </w:r>
      <w:proofErr w:type="spellStart"/>
      <w:r w:rsidRPr="004103CD">
        <w:rPr>
          <w:rFonts w:ascii="Book Antiqua" w:eastAsia="Times New Roman" w:hAnsi="Book Antiqua" w:cs="Times New Roman"/>
          <w:color w:val="000000"/>
          <w:sz w:val="24"/>
          <w:szCs w:val="24"/>
          <w:lang w:val="en-US" w:eastAsia="zh-CN"/>
        </w:rPr>
        <w:t>Nukenine</w:t>
      </w:r>
      <w:proofErr w:type="spellEnd"/>
      <w:r w:rsidRPr="004103CD">
        <w:rPr>
          <w:rFonts w:ascii="Book Antiqua" w:eastAsia="Times New Roman" w:hAnsi="Book Antiqua" w:cs="Times New Roman"/>
          <w:color w:val="000000"/>
          <w:sz w:val="24"/>
          <w:szCs w:val="24"/>
          <w:lang w:val="en-US" w:eastAsia="zh-CN"/>
        </w:rPr>
        <w:t xml:space="preserve"> EN, </w:t>
      </w:r>
      <w:proofErr w:type="spellStart"/>
      <w:r w:rsidRPr="004103CD">
        <w:rPr>
          <w:rFonts w:ascii="Book Antiqua" w:eastAsia="Times New Roman" w:hAnsi="Book Antiqua" w:cs="Times New Roman"/>
          <w:color w:val="000000"/>
          <w:sz w:val="24"/>
          <w:szCs w:val="24"/>
          <w:lang w:val="en-US" w:eastAsia="zh-CN"/>
        </w:rPr>
        <w:t>Nwabo</w:t>
      </w:r>
      <w:proofErr w:type="spellEnd"/>
      <w:r w:rsidRPr="004103CD">
        <w:rPr>
          <w:rFonts w:ascii="Book Antiqua" w:eastAsia="Times New Roman" w:hAnsi="Book Antiqua" w:cs="Times New Roman"/>
          <w:color w:val="000000"/>
          <w:sz w:val="24"/>
          <w:szCs w:val="24"/>
          <w:lang w:val="en-US" w:eastAsia="zh-CN"/>
        </w:rPr>
        <w:t xml:space="preserve"> </w:t>
      </w:r>
      <w:proofErr w:type="spellStart"/>
      <w:r w:rsidRPr="004103CD">
        <w:rPr>
          <w:rFonts w:ascii="Book Antiqua" w:eastAsia="Times New Roman" w:hAnsi="Book Antiqua" w:cs="Times New Roman"/>
          <w:color w:val="000000"/>
          <w:sz w:val="24"/>
          <w:szCs w:val="24"/>
          <w:lang w:val="en-US" w:eastAsia="zh-CN"/>
        </w:rPr>
        <w:t>Kamdje</w:t>
      </w:r>
      <w:proofErr w:type="spellEnd"/>
      <w:r w:rsidRPr="004103CD">
        <w:rPr>
          <w:rFonts w:ascii="Book Antiqua" w:eastAsia="Times New Roman" w:hAnsi="Book Antiqua" w:cs="Times New Roman"/>
          <w:color w:val="000000"/>
          <w:sz w:val="24"/>
          <w:szCs w:val="24"/>
          <w:lang w:val="en-US" w:eastAsia="zh-CN"/>
        </w:rPr>
        <w:t xml:space="preserve"> AH. Signaling pathways bridging microbial-triggered inflammation and cancer. </w:t>
      </w:r>
      <w:r w:rsidRPr="004103CD">
        <w:rPr>
          <w:rFonts w:ascii="Book Antiqua" w:eastAsia="Times New Roman" w:hAnsi="Book Antiqua" w:cs="Times New Roman"/>
          <w:i/>
          <w:iCs/>
          <w:color w:val="000000"/>
          <w:sz w:val="24"/>
          <w:szCs w:val="24"/>
          <w:lang w:val="en-US" w:eastAsia="zh-CN"/>
        </w:rPr>
        <w:t>Cell Signal</w:t>
      </w:r>
      <w:r w:rsidRPr="004103CD">
        <w:rPr>
          <w:rFonts w:ascii="Book Antiqua" w:eastAsia="Times New Roman" w:hAnsi="Book Antiqua" w:cs="Times New Roman"/>
          <w:color w:val="000000"/>
          <w:sz w:val="24"/>
          <w:szCs w:val="24"/>
          <w:lang w:val="en-US" w:eastAsia="zh-CN"/>
        </w:rPr>
        <w:t> 2013; </w:t>
      </w:r>
      <w:r w:rsidRPr="004103CD">
        <w:rPr>
          <w:rFonts w:ascii="Book Antiqua" w:eastAsia="Times New Roman" w:hAnsi="Book Antiqua" w:cs="Times New Roman"/>
          <w:b/>
          <w:bCs/>
          <w:color w:val="000000"/>
          <w:sz w:val="24"/>
          <w:szCs w:val="24"/>
          <w:lang w:val="en-US" w:eastAsia="zh-CN"/>
        </w:rPr>
        <w:t>25</w:t>
      </w:r>
      <w:r w:rsidRPr="004103CD">
        <w:rPr>
          <w:rFonts w:ascii="Book Antiqua" w:eastAsia="Times New Roman" w:hAnsi="Book Antiqua" w:cs="Times New Roman"/>
          <w:color w:val="000000"/>
          <w:sz w:val="24"/>
          <w:szCs w:val="24"/>
          <w:lang w:val="en-US" w:eastAsia="zh-CN"/>
        </w:rPr>
        <w:t>: 403-416 [PMID: 23123499 DOI: 10.1016/j.cellsig.2012.10.014]</w:t>
      </w:r>
    </w:p>
    <w:p w:rsidR="004103CD" w:rsidRPr="00601392" w:rsidRDefault="00601392" w:rsidP="004103CD">
      <w:pPr>
        <w:pStyle w:val="ListParagraph"/>
        <w:numPr>
          <w:ilvl w:val="0"/>
          <w:numId w:val="33"/>
        </w:numPr>
        <w:spacing w:after="0" w:line="360" w:lineRule="auto"/>
        <w:ind w:left="284" w:hanging="284"/>
        <w:jc w:val="both"/>
        <w:rPr>
          <w:rFonts w:ascii="Book Antiqua" w:eastAsia="Times New Roman" w:hAnsi="Book Antiqua" w:cs="Times New Roman"/>
          <w:color w:val="000000"/>
          <w:sz w:val="24"/>
          <w:szCs w:val="24"/>
          <w:lang w:val="en-US" w:eastAsia="zh-CN"/>
        </w:rPr>
      </w:pPr>
      <w:r w:rsidRPr="00601392">
        <w:rPr>
          <w:rFonts w:ascii="Book Antiqua" w:hAnsi="Book Antiqua"/>
          <w:b/>
          <w:bCs/>
          <w:color w:val="000000"/>
          <w:sz w:val="24"/>
          <w:szCs w:val="24"/>
        </w:rPr>
        <w:t>Kurabe N</w:t>
      </w:r>
      <w:r w:rsidRPr="00601392">
        <w:rPr>
          <w:rFonts w:ascii="Book Antiqua" w:hAnsi="Book Antiqua"/>
          <w:color w:val="000000"/>
          <w:sz w:val="24"/>
          <w:szCs w:val="24"/>
        </w:rPr>
        <w:t>, Murakami S, Tashiro F. SGF29 and Sry pathway in hepatocarcinogenesis. </w:t>
      </w:r>
      <w:r w:rsidRPr="00601392">
        <w:rPr>
          <w:rFonts w:ascii="Book Antiqua" w:hAnsi="Book Antiqua"/>
          <w:i/>
          <w:iCs/>
          <w:color w:val="000000"/>
          <w:sz w:val="24"/>
          <w:szCs w:val="24"/>
        </w:rPr>
        <w:t>World J Biol Chem</w:t>
      </w:r>
      <w:r w:rsidRPr="00601392">
        <w:rPr>
          <w:rFonts w:ascii="Book Antiqua" w:hAnsi="Book Antiqua"/>
          <w:color w:val="000000"/>
          <w:sz w:val="24"/>
          <w:szCs w:val="24"/>
        </w:rPr>
        <w:t> 2015; </w:t>
      </w:r>
      <w:r w:rsidRPr="00601392">
        <w:rPr>
          <w:rFonts w:ascii="Book Antiqua" w:hAnsi="Book Antiqua"/>
          <w:b/>
          <w:bCs/>
          <w:color w:val="000000"/>
          <w:sz w:val="24"/>
          <w:szCs w:val="24"/>
        </w:rPr>
        <w:t>6</w:t>
      </w:r>
      <w:r w:rsidRPr="00601392">
        <w:rPr>
          <w:rFonts w:ascii="Book Antiqua" w:hAnsi="Book Antiqua"/>
          <w:color w:val="000000"/>
          <w:sz w:val="24"/>
          <w:szCs w:val="24"/>
        </w:rPr>
        <w:t>: 139-147 [PMID: 26322172 DOI: 10.4331/wjbc.v6.i3.139]</w:t>
      </w:r>
    </w:p>
    <w:p w:rsidR="004103CD" w:rsidRPr="004103CD" w:rsidRDefault="004103CD" w:rsidP="004103CD">
      <w:pPr>
        <w:pStyle w:val="ListParagraph"/>
        <w:numPr>
          <w:ilvl w:val="0"/>
          <w:numId w:val="33"/>
        </w:numPr>
        <w:spacing w:after="0" w:line="360" w:lineRule="auto"/>
        <w:ind w:left="284" w:hanging="284"/>
        <w:jc w:val="both"/>
        <w:rPr>
          <w:rFonts w:ascii="Book Antiqua" w:eastAsia="Times New Roman" w:hAnsi="Book Antiqua" w:cs="Times New Roman"/>
          <w:color w:val="000000"/>
          <w:sz w:val="24"/>
          <w:szCs w:val="24"/>
          <w:lang w:val="en-US" w:eastAsia="zh-CN"/>
        </w:rPr>
      </w:pPr>
      <w:proofErr w:type="spellStart"/>
      <w:r w:rsidRPr="004103CD">
        <w:rPr>
          <w:rFonts w:ascii="Book Antiqua" w:eastAsia="Times New Roman" w:hAnsi="Book Antiqua" w:cs="Times New Roman"/>
          <w:b/>
          <w:bCs/>
          <w:color w:val="000000"/>
          <w:sz w:val="24"/>
          <w:szCs w:val="24"/>
          <w:lang w:val="en-US" w:eastAsia="zh-CN"/>
        </w:rPr>
        <w:t>Nakamoto</w:t>
      </w:r>
      <w:proofErr w:type="spellEnd"/>
      <w:r w:rsidRPr="004103CD">
        <w:rPr>
          <w:rFonts w:ascii="Book Antiqua" w:eastAsia="Times New Roman" w:hAnsi="Book Antiqua" w:cs="Times New Roman"/>
          <w:b/>
          <w:bCs/>
          <w:color w:val="000000"/>
          <w:sz w:val="24"/>
          <w:szCs w:val="24"/>
          <w:lang w:val="en-US" w:eastAsia="zh-CN"/>
        </w:rPr>
        <w:t xml:space="preserve"> N</w:t>
      </w:r>
      <w:r w:rsidRPr="004103CD">
        <w:rPr>
          <w:rFonts w:ascii="Book Antiqua" w:eastAsia="Times New Roman" w:hAnsi="Book Antiqua" w:cs="Times New Roman"/>
          <w:color w:val="000000"/>
          <w:sz w:val="24"/>
          <w:szCs w:val="24"/>
          <w:lang w:val="en-US" w:eastAsia="zh-CN"/>
        </w:rPr>
        <w:t>, Kanai T. Role of toll-like receptors in immune activation and tolerance in the liver. </w:t>
      </w:r>
      <w:r w:rsidRPr="004103CD">
        <w:rPr>
          <w:rFonts w:ascii="Book Antiqua" w:eastAsia="Times New Roman" w:hAnsi="Book Antiqua" w:cs="Times New Roman"/>
          <w:i/>
          <w:iCs/>
          <w:color w:val="000000"/>
          <w:sz w:val="24"/>
          <w:szCs w:val="24"/>
          <w:lang w:val="en-US" w:eastAsia="zh-CN"/>
        </w:rPr>
        <w:t xml:space="preserve">Front </w:t>
      </w:r>
      <w:proofErr w:type="spellStart"/>
      <w:r w:rsidRPr="004103CD">
        <w:rPr>
          <w:rFonts w:ascii="Book Antiqua" w:eastAsia="Times New Roman" w:hAnsi="Book Antiqua" w:cs="Times New Roman"/>
          <w:i/>
          <w:iCs/>
          <w:color w:val="000000"/>
          <w:sz w:val="24"/>
          <w:szCs w:val="24"/>
          <w:lang w:val="en-US" w:eastAsia="zh-CN"/>
        </w:rPr>
        <w:t>Immunol</w:t>
      </w:r>
      <w:proofErr w:type="spellEnd"/>
      <w:r w:rsidRPr="004103CD">
        <w:rPr>
          <w:rFonts w:ascii="Book Antiqua" w:eastAsia="Times New Roman" w:hAnsi="Book Antiqua" w:cs="Times New Roman"/>
          <w:color w:val="000000"/>
          <w:sz w:val="24"/>
          <w:szCs w:val="24"/>
          <w:lang w:val="en-US" w:eastAsia="zh-CN"/>
        </w:rPr>
        <w:t> 2014; </w:t>
      </w:r>
      <w:r w:rsidRPr="004103CD">
        <w:rPr>
          <w:rFonts w:ascii="Book Antiqua" w:eastAsia="Times New Roman" w:hAnsi="Book Antiqua" w:cs="Times New Roman"/>
          <w:b/>
          <w:bCs/>
          <w:color w:val="000000"/>
          <w:sz w:val="24"/>
          <w:szCs w:val="24"/>
          <w:lang w:val="en-US" w:eastAsia="zh-CN"/>
        </w:rPr>
        <w:t>5</w:t>
      </w:r>
      <w:r w:rsidRPr="004103CD">
        <w:rPr>
          <w:rFonts w:ascii="Book Antiqua" w:eastAsia="Times New Roman" w:hAnsi="Book Antiqua" w:cs="Times New Roman"/>
          <w:color w:val="000000"/>
          <w:sz w:val="24"/>
          <w:szCs w:val="24"/>
          <w:lang w:val="en-US" w:eastAsia="zh-CN"/>
        </w:rPr>
        <w:t>: 221 [PMID: 24904576 DOI: 10.3389/fimmu.2014.00221]</w:t>
      </w:r>
    </w:p>
    <w:p w:rsidR="004103CD" w:rsidRPr="004103CD" w:rsidRDefault="004103CD" w:rsidP="004103CD">
      <w:pPr>
        <w:pStyle w:val="ListParagraph"/>
        <w:numPr>
          <w:ilvl w:val="0"/>
          <w:numId w:val="33"/>
        </w:numPr>
        <w:spacing w:after="0" w:line="360" w:lineRule="auto"/>
        <w:ind w:left="284" w:hanging="284"/>
        <w:jc w:val="both"/>
        <w:rPr>
          <w:rFonts w:ascii="Book Antiqua" w:eastAsia="Times New Roman" w:hAnsi="Book Antiqua" w:cs="Times New Roman"/>
          <w:color w:val="000000"/>
          <w:sz w:val="24"/>
          <w:szCs w:val="24"/>
          <w:lang w:val="en-US" w:eastAsia="zh-CN"/>
        </w:rPr>
      </w:pPr>
      <w:proofErr w:type="spellStart"/>
      <w:r w:rsidRPr="004103CD">
        <w:rPr>
          <w:rFonts w:ascii="Book Antiqua" w:eastAsia="Times New Roman" w:hAnsi="Book Antiqua" w:cs="Times New Roman"/>
          <w:b/>
          <w:bCs/>
          <w:color w:val="000000"/>
          <w:sz w:val="24"/>
          <w:szCs w:val="24"/>
          <w:lang w:val="en-US" w:eastAsia="zh-CN"/>
        </w:rPr>
        <w:t>Soares</w:t>
      </w:r>
      <w:proofErr w:type="spellEnd"/>
      <w:r w:rsidRPr="004103CD">
        <w:rPr>
          <w:rFonts w:ascii="Book Antiqua" w:eastAsia="Times New Roman" w:hAnsi="Book Antiqua" w:cs="Times New Roman"/>
          <w:b/>
          <w:bCs/>
          <w:color w:val="000000"/>
          <w:sz w:val="24"/>
          <w:szCs w:val="24"/>
          <w:lang w:val="en-US" w:eastAsia="zh-CN"/>
        </w:rPr>
        <w:t xml:space="preserve"> JB</w:t>
      </w:r>
      <w:r w:rsidRPr="004103CD">
        <w:rPr>
          <w:rFonts w:ascii="Book Antiqua" w:eastAsia="Times New Roman" w:hAnsi="Book Antiqua" w:cs="Times New Roman"/>
          <w:color w:val="000000"/>
          <w:sz w:val="24"/>
          <w:szCs w:val="24"/>
          <w:lang w:val="en-US" w:eastAsia="zh-CN"/>
        </w:rPr>
        <w:t>, Pimentel-</w:t>
      </w:r>
      <w:proofErr w:type="spellStart"/>
      <w:r w:rsidRPr="004103CD">
        <w:rPr>
          <w:rFonts w:ascii="Book Antiqua" w:eastAsia="Times New Roman" w:hAnsi="Book Antiqua" w:cs="Times New Roman"/>
          <w:color w:val="000000"/>
          <w:sz w:val="24"/>
          <w:szCs w:val="24"/>
          <w:lang w:val="en-US" w:eastAsia="zh-CN"/>
        </w:rPr>
        <w:t>Nunes</w:t>
      </w:r>
      <w:proofErr w:type="spellEnd"/>
      <w:r w:rsidRPr="004103CD">
        <w:rPr>
          <w:rFonts w:ascii="Book Antiqua" w:eastAsia="Times New Roman" w:hAnsi="Book Antiqua" w:cs="Times New Roman"/>
          <w:color w:val="000000"/>
          <w:sz w:val="24"/>
          <w:szCs w:val="24"/>
          <w:lang w:val="en-US" w:eastAsia="zh-CN"/>
        </w:rPr>
        <w:t xml:space="preserve"> P, </w:t>
      </w:r>
      <w:proofErr w:type="spellStart"/>
      <w:r w:rsidRPr="004103CD">
        <w:rPr>
          <w:rFonts w:ascii="Book Antiqua" w:eastAsia="Times New Roman" w:hAnsi="Book Antiqua" w:cs="Times New Roman"/>
          <w:color w:val="000000"/>
          <w:sz w:val="24"/>
          <w:szCs w:val="24"/>
          <w:lang w:val="en-US" w:eastAsia="zh-CN"/>
        </w:rPr>
        <w:t>Roncon</w:t>
      </w:r>
      <w:proofErr w:type="spellEnd"/>
      <w:r w:rsidRPr="004103CD">
        <w:rPr>
          <w:rFonts w:ascii="Book Antiqua" w:eastAsia="Times New Roman" w:hAnsi="Book Antiqua" w:cs="Times New Roman"/>
          <w:color w:val="000000"/>
          <w:sz w:val="24"/>
          <w:szCs w:val="24"/>
          <w:lang w:val="en-US" w:eastAsia="zh-CN"/>
        </w:rPr>
        <w:t xml:space="preserve">-Albuquerque R, </w:t>
      </w:r>
      <w:proofErr w:type="spellStart"/>
      <w:r w:rsidRPr="004103CD">
        <w:rPr>
          <w:rFonts w:ascii="Book Antiqua" w:eastAsia="Times New Roman" w:hAnsi="Book Antiqua" w:cs="Times New Roman"/>
          <w:color w:val="000000"/>
          <w:sz w:val="24"/>
          <w:szCs w:val="24"/>
          <w:lang w:val="en-US" w:eastAsia="zh-CN"/>
        </w:rPr>
        <w:t>Leite</w:t>
      </w:r>
      <w:proofErr w:type="spellEnd"/>
      <w:r w:rsidRPr="004103CD">
        <w:rPr>
          <w:rFonts w:ascii="Book Antiqua" w:eastAsia="Times New Roman" w:hAnsi="Book Antiqua" w:cs="Times New Roman"/>
          <w:color w:val="000000"/>
          <w:sz w:val="24"/>
          <w:szCs w:val="24"/>
          <w:lang w:val="en-US" w:eastAsia="zh-CN"/>
        </w:rPr>
        <w:t>-Moreira A. The role of lipopolysaccharide/toll-like receptor 4 signaling in chronic liver diseases. </w:t>
      </w:r>
      <w:proofErr w:type="spellStart"/>
      <w:r w:rsidRPr="004103CD">
        <w:rPr>
          <w:rFonts w:ascii="Book Antiqua" w:eastAsia="Times New Roman" w:hAnsi="Book Antiqua" w:cs="Times New Roman"/>
          <w:i/>
          <w:iCs/>
          <w:color w:val="000000"/>
          <w:sz w:val="24"/>
          <w:szCs w:val="24"/>
          <w:lang w:val="en-US" w:eastAsia="zh-CN"/>
        </w:rPr>
        <w:t>Hepatol</w:t>
      </w:r>
      <w:proofErr w:type="spellEnd"/>
      <w:r w:rsidRPr="004103CD">
        <w:rPr>
          <w:rFonts w:ascii="Book Antiqua" w:eastAsia="Times New Roman" w:hAnsi="Book Antiqua" w:cs="Times New Roman"/>
          <w:i/>
          <w:iCs/>
          <w:color w:val="000000"/>
          <w:sz w:val="24"/>
          <w:szCs w:val="24"/>
          <w:lang w:val="en-US" w:eastAsia="zh-CN"/>
        </w:rPr>
        <w:t xml:space="preserve"> </w:t>
      </w:r>
      <w:proofErr w:type="spellStart"/>
      <w:r w:rsidRPr="004103CD">
        <w:rPr>
          <w:rFonts w:ascii="Book Antiqua" w:eastAsia="Times New Roman" w:hAnsi="Book Antiqua" w:cs="Times New Roman"/>
          <w:i/>
          <w:iCs/>
          <w:color w:val="000000"/>
          <w:sz w:val="24"/>
          <w:szCs w:val="24"/>
          <w:lang w:val="en-US" w:eastAsia="zh-CN"/>
        </w:rPr>
        <w:t>Int</w:t>
      </w:r>
      <w:proofErr w:type="spellEnd"/>
      <w:r w:rsidRPr="004103CD">
        <w:rPr>
          <w:rFonts w:ascii="Book Antiqua" w:eastAsia="Times New Roman" w:hAnsi="Book Antiqua" w:cs="Times New Roman"/>
          <w:color w:val="000000"/>
          <w:sz w:val="24"/>
          <w:szCs w:val="24"/>
          <w:lang w:val="en-US" w:eastAsia="zh-CN"/>
        </w:rPr>
        <w:t> 2010; </w:t>
      </w:r>
      <w:r w:rsidRPr="004103CD">
        <w:rPr>
          <w:rFonts w:ascii="Book Antiqua" w:eastAsia="Times New Roman" w:hAnsi="Book Antiqua" w:cs="Times New Roman"/>
          <w:b/>
          <w:bCs/>
          <w:color w:val="000000"/>
          <w:sz w:val="24"/>
          <w:szCs w:val="24"/>
          <w:lang w:val="en-US" w:eastAsia="zh-CN"/>
        </w:rPr>
        <w:t>4</w:t>
      </w:r>
      <w:r w:rsidRPr="004103CD">
        <w:rPr>
          <w:rFonts w:ascii="Book Antiqua" w:eastAsia="Times New Roman" w:hAnsi="Book Antiqua" w:cs="Times New Roman"/>
          <w:color w:val="000000"/>
          <w:sz w:val="24"/>
          <w:szCs w:val="24"/>
          <w:lang w:val="en-US" w:eastAsia="zh-CN"/>
        </w:rPr>
        <w:t>: 659-672 [PMID: 21286336 DOI: 10.1007/s12072-010-9219-x]</w:t>
      </w:r>
    </w:p>
    <w:p w:rsidR="004103CD" w:rsidRPr="004103CD" w:rsidRDefault="004103CD" w:rsidP="004103CD">
      <w:pPr>
        <w:pStyle w:val="ListParagraph"/>
        <w:numPr>
          <w:ilvl w:val="0"/>
          <w:numId w:val="33"/>
        </w:numPr>
        <w:spacing w:after="0" w:line="360" w:lineRule="auto"/>
        <w:ind w:left="284" w:hanging="284"/>
        <w:jc w:val="both"/>
        <w:rPr>
          <w:rFonts w:ascii="Book Antiqua" w:eastAsia="Times New Roman" w:hAnsi="Book Antiqua" w:cs="Times New Roman"/>
          <w:color w:val="000000"/>
          <w:sz w:val="24"/>
          <w:szCs w:val="24"/>
          <w:lang w:val="en-US" w:eastAsia="zh-CN"/>
        </w:rPr>
      </w:pPr>
      <w:proofErr w:type="spellStart"/>
      <w:r w:rsidRPr="004103CD">
        <w:rPr>
          <w:rFonts w:ascii="Book Antiqua" w:eastAsia="Times New Roman" w:hAnsi="Book Antiqua" w:cs="Times New Roman"/>
          <w:b/>
          <w:bCs/>
          <w:color w:val="000000"/>
          <w:sz w:val="24"/>
          <w:szCs w:val="24"/>
          <w:lang w:val="en-US" w:eastAsia="zh-CN"/>
        </w:rPr>
        <w:t>Eiró</w:t>
      </w:r>
      <w:proofErr w:type="spellEnd"/>
      <w:r w:rsidRPr="004103CD">
        <w:rPr>
          <w:rFonts w:ascii="Book Antiqua" w:eastAsia="Times New Roman" w:hAnsi="Book Antiqua" w:cs="Times New Roman"/>
          <w:b/>
          <w:bCs/>
          <w:color w:val="000000"/>
          <w:sz w:val="24"/>
          <w:szCs w:val="24"/>
          <w:lang w:val="en-US" w:eastAsia="zh-CN"/>
        </w:rPr>
        <w:t xml:space="preserve"> N</w:t>
      </w:r>
      <w:r w:rsidRPr="004103CD">
        <w:rPr>
          <w:rFonts w:ascii="Book Antiqua" w:eastAsia="Times New Roman" w:hAnsi="Book Antiqua" w:cs="Times New Roman"/>
          <w:color w:val="000000"/>
          <w:sz w:val="24"/>
          <w:szCs w:val="24"/>
          <w:lang w:val="en-US" w:eastAsia="zh-CN"/>
        </w:rPr>
        <w:t xml:space="preserve">, </w:t>
      </w:r>
      <w:proofErr w:type="spellStart"/>
      <w:r w:rsidRPr="004103CD">
        <w:rPr>
          <w:rFonts w:ascii="Book Antiqua" w:eastAsia="Times New Roman" w:hAnsi="Book Antiqua" w:cs="Times New Roman"/>
          <w:color w:val="000000"/>
          <w:sz w:val="24"/>
          <w:szCs w:val="24"/>
          <w:lang w:val="en-US" w:eastAsia="zh-CN"/>
        </w:rPr>
        <w:t>Altadill</w:t>
      </w:r>
      <w:proofErr w:type="spellEnd"/>
      <w:r w:rsidRPr="004103CD">
        <w:rPr>
          <w:rFonts w:ascii="Book Antiqua" w:eastAsia="Times New Roman" w:hAnsi="Book Antiqua" w:cs="Times New Roman"/>
          <w:color w:val="000000"/>
          <w:sz w:val="24"/>
          <w:szCs w:val="24"/>
          <w:lang w:val="en-US" w:eastAsia="zh-CN"/>
        </w:rPr>
        <w:t xml:space="preserve"> A, </w:t>
      </w:r>
      <w:proofErr w:type="spellStart"/>
      <w:r w:rsidRPr="004103CD">
        <w:rPr>
          <w:rFonts w:ascii="Book Antiqua" w:eastAsia="Times New Roman" w:hAnsi="Book Antiqua" w:cs="Times New Roman"/>
          <w:color w:val="000000"/>
          <w:sz w:val="24"/>
          <w:szCs w:val="24"/>
          <w:lang w:val="en-US" w:eastAsia="zh-CN"/>
        </w:rPr>
        <w:t>Juárez</w:t>
      </w:r>
      <w:proofErr w:type="spellEnd"/>
      <w:r w:rsidRPr="004103CD">
        <w:rPr>
          <w:rFonts w:ascii="Book Antiqua" w:eastAsia="Times New Roman" w:hAnsi="Book Antiqua" w:cs="Times New Roman"/>
          <w:color w:val="000000"/>
          <w:sz w:val="24"/>
          <w:szCs w:val="24"/>
          <w:lang w:val="en-US" w:eastAsia="zh-CN"/>
        </w:rPr>
        <w:t xml:space="preserve"> LM, Rodríguez M, González LO, Atienza S, </w:t>
      </w:r>
      <w:proofErr w:type="spellStart"/>
      <w:r w:rsidRPr="004103CD">
        <w:rPr>
          <w:rFonts w:ascii="Book Antiqua" w:eastAsia="Times New Roman" w:hAnsi="Book Antiqua" w:cs="Times New Roman"/>
          <w:color w:val="000000"/>
          <w:sz w:val="24"/>
          <w:szCs w:val="24"/>
          <w:lang w:val="en-US" w:eastAsia="zh-CN"/>
        </w:rPr>
        <w:t>Bermúdez</w:t>
      </w:r>
      <w:proofErr w:type="spellEnd"/>
      <w:r w:rsidRPr="004103CD">
        <w:rPr>
          <w:rFonts w:ascii="Book Antiqua" w:eastAsia="Times New Roman" w:hAnsi="Book Antiqua" w:cs="Times New Roman"/>
          <w:color w:val="000000"/>
          <w:sz w:val="24"/>
          <w:szCs w:val="24"/>
          <w:lang w:val="en-US" w:eastAsia="zh-CN"/>
        </w:rPr>
        <w:t xml:space="preserve"> S, Fernandez-Garcia B, Fresno-</w:t>
      </w:r>
      <w:proofErr w:type="spellStart"/>
      <w:r w:rsidRPr="004103CD">
        <w:rPr>
          <w:rFonts w:ascii="Book Antiqua" w:eastAsia="Times New Roman" w:hAnsi="Book Antiqua" w:cs="Times New Roman"/>
          <w:color w:val="000000"/>
          <w:sz w:val="24"/>
          <w:szCs w:val="24"/>
          <w:lang w:val="en-US" w:eastAsia="zh-CN"/>
        </w:rPr>
        <w:t>Forcelledo</w:t>
      </w:r>
      <w:proofErr w:type="spellEnd"/>
      <w:r w:rsidRPr="004103CD">
        <w:rPr>
          <w:rFonts w:ascii="Book Antiqua" w:eastAsia="Times New Roman" w:hAnsi="Book Antiqua" w:cs="Times New Roman"/>
          <w:color w:val="000000"/>
          <w:sz w:val="24"/>
          <w:szCs w:val="24"/>
          <w:lang w:val="en-US" w:eastAsia="zh-CN"/>
        </w:rPr>
        <w:t xml:space="preserve"> MF, Rodrigo L, </w:t>
      </w:r>
      <w:proofErr w:type="spellStart"/>
      <w:r w:rsidRPr="004103CD">
        <w:rPr>
          <w:rFonts w:ascii="Book Antiqua" w:eastAsia="Times New Roman" w:hAnsi="Book Antiqua" w:cs="Times New Roman"/>
          <w:color w:val="000000"/>
          <w:sz w:val="24"/>
          <w:szCs w:val="24"/>
          <w:lang w:val="en-US" w:eastAsia="zh-CN"/>
        </w:rPr>
        <w:t>Vizoso</w:t>
      </w:r>
      <w:proofErr w:type="spellEnd"/>
      <w:r w:rsidRPr="004103CD">
        <w:rPr>
          <w:rFonts w:ascii="Book Antiqua" w:eastAsia="Times New Roman" w:hAnsi="Book Antiqua" w:cs="Times New Roman"/>
          <w:color w:val="000000"/>
          <w:sz w:val="24"/>
          <w:szCs w:val="24"/>
          <w:lang w:val="en-US" w:eastAsia="zh-CN"/>
        </w:rPr>
        <w:t xml:space="preserve"> </w:t>
      </w:r>
      <w:r w:rsidRPr="004103CD">
        <w:rPr>
          <w:rFonts w:ascii="Book Antiqua" w:eastAsia="Times New Roman" w:hAnsi="Book Antiqua" w:cs="Times New Roman"/>
          <w:color w:val="000000"/>
          <w:sz w:val="24"/>
          <w:szCs w:val="24"/>
          <w:lang w:val="en-US" w:eastAsia="zh-CN"/>
        </w:rPr>
        <w:lastRenderedPageBreak/>
        <w:t xml:space="preserve">FJ. Toll-like receptors 3, 4 and 9 in hepatocellular carcinoma: Relationship with </w:t>
      </w:r>
      <w:proofErr w:type="spellStart"/>
      <w:r w:rsidRPr="004103CD">
        <w:rPr>
          <w:rFonts w:ascii="Book Antiqua" w:eastAsia="Times New Roman" w:hAnsi="Book Antiqua" w:cs="Times New Roman"/>
          <w:color w:val="000000"/>
          <w:sz w:val="24"/>
          <w:szCs w:val="24"/>
          <w:lang w:val="en-US" w:eastAsia="zh-CN"/>
        </w:rPr>
        <w:t>clinicopathological</w:t>
      </w:r>
      <w:proofErr w:type="spellEnd"/>
      <w:r w:rsidRPr="004103CD">
        <w:rPr>
          <w:rFonts w:ascii="Book Antiqua" w:eastAsia="Times New Roman" w:hAnsi="Book Antiqua" w:cs="Times New Roman"/>
          <w:color w:val="000000"/>
          <w:sz w:val="24"/>
          <w:szCs w:val="24"/>
          <w:lang w:val="en-US" w:eastAsia="zh-CN"/>
        </w:rPr>
        <w:t xml:space="preserve"> characteristics and prognosis. </w:t>
      </w:r>
      <w:proofErr w:type="spellStart"/>
      <w:r w:rsidRPr="004103CD">
        <w:rPr>
          <w:rFonts w:ascii="Book Antiqua" w:eastAsia="Times New Roman" w:hAnsi="Book Antiqua" w:cs="Times New Roman"/>
          <w:i/>
          <w:iCs/>
          <w:color w:val="000000"/>
          <w:sz w:val="24"/>
          <w:szCs w:val="24"/>
          <w:lang w:val="en-US" w:eastAsia="zh-CN"/>
        </w:rPr>
        <w:t>Hepatol</w:t>
      </w:r>
      <w:proofErr w:type="spellEnd"/>
      <w:r w:rsidRPr="004103CD">
        <w:rPr>
          <w:rFonts w:ascii="Book Antiqua" w:eastAsia="Times New Roman" w:hAnsi="Book Antiqua" w:cs="Times New Roman"/>
          <w:i/>
          <w:iCs/>
          <w:color w:val="000000"/>
          <w:sz w:val="24"/>
          <w:szCs w:val="24"/>
          <w:lang w:val="en-US" w:eastAsia="zh-CN"/>
        </w:rPr>
        <w:t xml:space="preserve"> Res</w:t>
      </w:r>
      <w:r w:rsidRPr="004103CD">
        <w:rPr>
          <w:rFonts w:ascii="Book Antiqua" w:eastAsia="Times New Roman" w:hAnsi="Book Antiqua" w:cs="Times New Roman"/>
          <w:color w:val="000000"/>
          <w:sz w:val="24"/>
          <w:szCs w:val="24"/>
          <w:lang w:val="en-US" w:eastAsia="zh-CN"/>
        </w:rPr>
        <w:t> 2014; </w:t>
      </w:r>
      <w:r w:rsidRPr="004103CD">
        <w:rPr>
          <w:rFonts w:ascii="Book Antiqua" w:eastAsia="Times New Roman" w:hAnsi="Book Antiqua" w:cs="Times New Roman"/>
          <w:b/>
          <w:bCs/>
          <w:color w:val="000000"/>
          <w:sz w:val="24"/>
          <w:szCs w:val="24"/>
          <w:lang w:val="en-US" w:eastAsia="zh-CN"/>
        </w:rPr>
        <w:t>44</w:t>
      </w:r>
      <w:r w:rsidRPr="004103CD">
        <w:rPr>
          <w:rFonts w:ascii="Book Antiqua" w:eastAsia="Times New Roman" w:hAnsi="Book Antiqua" w:cs="Times New Roman"/>
          <w:color w:val="000000"/>
          <w:sz w:val="24"/>
          <w:szCs w:val="24"/>
          <w:lang w:val="en-US" w:eastAsia="zh-CN"/>
        </w:rPr>
        <w:t>: 769-778 [PMID: 23742263 DOI: 10.1111/hepr.12180]</w:t>
      </w:r>
    </w:p>
    <w:p w:rsidR="004103CD" w:rsidRPr="004103CD" w:rsidRDefault="004103CD" w:rsidP="004103CD">
      <w:pPr>
        <w:pStyle w:val="ListParagraph"/>
        <w:numPr>
          <w:ilvl w:val="0"/>
          <w:numId w:val="33"/>
        </w:numPr>
        <w:spacing w:after="0" w:line="360" w:lineRule="auto"/>
        <w:ind w:left="284" w:hanging="284"/>
        <w:jc w:val="both"/>
        <w:rPr>
          <w:rFonts w:ascii="Book Antiqua" w:eastAsia="Times New Roman" w:hAnsi="Book Antiqua" w:cs="Times New Roman"/>
          <w:color w:val="000000"/>
          <w:sz w:val="24"/>
          <w:szCs w:val="24"/>
          <w:lang w:val="en-US" w:eastAsia="zh-CN"/>
        </w:rPr>
      </w:pPr>
      <w:proofErr w:type="spellStart"/>
      <w:r w:rsidRPr="004103CD">
        <w:rPr>
          <w:rFonts w:ascii="Book Antiqua" w:eastAsia="Times New Roman" w:hAnsi="Book Antiqua" w:cs="Times New Roman"/>
          <w:b/>
          <w:bCs/>
          <w:color w:val="000000"/>
          <w:sz w:val="24"/>
          <w:szCs w:val="24"/>
          <w:lang w:val="en-US" w:eastAsia="zh-CN"/>
        </w:rPr>
        <w:t>Mencin</w:t>
      </w:r>
      <w:proofErr w:type="spellEnd"/>
      <w:r w:rsidRPr="004103CD">
        <w:rPr>
          <w:rFonts w:ascii="Book Antiqua" w:eastAsia="Times New Roman" w:hAnsi="Book Antiqua" w:cs="Times New Roman"/>
          <w:b/>
          <w:bCs/>
          <w:color w:val="000000"/>
          <w:sz w:val="24"/>
          <w:szCs w:val="24"/>
          <w:lang w:val="en-US" w:eastAsia="zh-CN"/>
        </w:rPr>
        <w:t xml:space="preserve"> A</w:t>
      </w:r>
      <w:r w:rsidRPr="004103CD">
        <w:rPr>
          <w:rFonts w:ascii="Book Antiqua" w:eastAsia="Times New Roman" w:hAnsi="Book Antiqua" w:cs="Times New Roman"/>
          <w:color w:val="000000"/>
          <w:sz w:val="24"/>
          <w:szCs w:val="24"/>
          <w:lang w:val="en-US" w:eastAsia="zh-CN"/>
        </w:rPr>
        <w:t xml:space="preserve">, </w:t>
      </w:r>
      <w:proofErr w:type="spellStart"/>
      <w:r w:rsidRPr="004103CD">
        <w:rPr>
          <w:rFonts w:ascii="Book Antiqua" w:eastAsia="Times New Roman" w:hAnsi="Book Antiqua" w:cs="Times New Roman"/>
          <w:color w:val="000000"/>
          <w:sz w:val="24"/>
          <w:szCs w:val="24"/>
          <w:lang w:val="en-US" w:eastAsia="zh-CN"/>
        </w:rPr>
        <w:t>Kluwe</w:t>
      </w:r>
      <w:proofErr w:type="spellEnd"/>
      <w:r w:rsidRPr="004103CD">
        <w:rPr>
          <w:rFonts w:ascii="Book Antiqua" w:eastAsia="Times New Roman" w:hAnsi="Book Antiqua" w:cs="Times New Roman"/>
          <w:color w:val="000000"/>
          <w:sz w:val="24"/>
          <w:szCs w:val="24"/>
          <w:lang w:val="en-US" w:eastAsia="zh-CN"/>
        </w:rPr>
        <w:t xml:space="preserve"> J, </w:t>
      </w:r>
      <w:proofErr w:type="spellStart"/>
      <w:r w:rsidRPr="004103CD">
        <w:rPr>
          <w:rFonts w:ascii="Book Antiqua" w:eastAsia="Times New Roman" w:hAnsi="Book Antiqua" w:cs="Times New Roman"/>
          <w:color w:val="000000"/>
          <w:sz w:val="24"/>
          <w:szCs w:val="24"/>
          <w:lang w:val="en-US" w:eastAsia="zh-CN"/>
        </w:rPr>
        <w:t>Schwabe</w:t>
      </w:r>
      <w:proofErr w:type="spellEnd"/>
      <w:r w:rsidRPr="004103CD">
        <w:rPr>
          <w:rFonts w:ascii="Book Antiqua" w:eastAsia="Times New Roman" w:hAnsi="Book Antiqua" w:cs="Times New Roman"/>
          <w:color w:val="000000"/>
          <w:sz w:val="24"/>
          <w:szCs w:val="24"/>
          <w:lang w:val="en-US" w:eastAsia="zh-CN"/>
        </w:rPr>
        <w:t xml:space="preserve"> RF. Toll-like receptors as targets in chronic liver diseases. </w:t>
      </w:r>
      <w:r w:rsidRPr="004103CD">
        <w:rPr>
          <w:rFonts w:ascii="Book Antiqua" w:eastAsia="Times New Roman" w:hAnsi="Book Antiqua" w:cs="Times New Roman"/>
          <w:i/>
          <w:iCs/>
          <w:color w:val="000000"/>
          <w:sz w:val="24"/>
          <w:szCs w:val="24"/>
          <w:lang w:val="en-US" w:eastAsia="zh-CN"/>
        </w:rPr>
        <w:t>Gut</w:t>
      </w:r>
      <w:r w:rsidRPr="004103CD">
        <w:rPr>
          <w:rFonts w:ascii="Book Antiqua" w:eastAsia="Times New Roman" w:hAnsi="Book Antiqua" w:cs="Times New Roman"/>
          <w:color w:val="000000"/>
          <w:sz w:val="24"/>
          <w:szCs w:val="24"/>
          <w:lang w:val="en-US" w:eastAsia="zh-CN"/>
        </w:rPr>
        <w:t> 2009; </w:t>
      </w:r>
      <w:r w:rsidRPr="004103CD">
        <w:rPr>
          <w:rFonts w:ascii="Book Antiqua" w:eastAsia="Times New Roman" w:hAnsi="Book Antiqua" w:cs="Times New Roman"/>
          <w:b/>
          <w:bCs/>
          <w:color w:val="000000"/>
          <w:sz w:val="24"/>
          <w:szCs w:val="24"/>
          <w:lang w:val="en-US" w:eastAsia="zh-CN"/>
        </w:rPr>
        <w:t>58</w:t>
      </w:r>
      <w:r w:rsidRPr="004103CD">
        <w:rPr>
          <w:rFonts w:ascii="Book Antiqua" w:eastAsia="Times New Roman" w:hAnsi="Book Antiqua" w:cs="Times New Roman"/>
          <w:color w:val="000000"/>
          <w:sz w:val="24"/>
          <w:szCs w:val="24"/>
          <w:lang w:val="en-US" w:eastAsia="zh-CN"/>
        </w:rPr>
        <w:t>: 704-720 [PMID: 19359436 DOI: 10.1136/gut.2008.156307]</w:t>
      </w:r>
    </w:p>
    <w:p w:rsidR="004103CD" w:rsidRPr="004103CD" w:rsidRDefault="004103CD" w:rsidP="004103CD">
      <w:pPr>
        <w:pStyle w:val="ListParagraph"/>
        <w:numPr>
          <w:ilvl w:val="0"/>
          <w:numId w:val="33"/>
        </w:numPr>
        <w:spacing w:after="0" w:line="360" w:lineRule="auto"/>
        <w:ind w:left="284" w:hanging="284"/>
        <w:jc w:val="both"/>
        <w:rPr>
          <w:rFonts w:ascii="Book Antiqua" w:eastAsia="Times New Roman" w:hAnsi="Book Antiqua" w:cs="Times New Roman"/>
          <w:color w:val="000000"/>
          <w:sz w:val="24"/>
          <w:szCs w:val="24"/>
          <w:lang w:val="en-US" w:eastAsia="zh-CN"/>
        </w:rPr>
      </w:pPr>
      <w:proofErr w:type="spellStart"/>
      <w:r w:rsidRPr="004103CD">
        <w:rPr>
          <w:rFonts w:ascii="Book Antiqua" w:eastAsia="Times New Roman" w:hAnsi="Book Antiqua" w:cs="Times New Roman"/>
          <w:b/>
          <w:bCs/>
          <w:color w:val="000000"/>
          <w:sz w:val="24"/>
          <w:szCs w:val="24"/>
          <w:lang w:val="en-US" w:eastAsia="zh-CN"/>
        </w:rPr>
        <w:t>Roh</w:t>
      </w:r>
      <w:proofErr w:type="spellEnd"/>
      <w:r w:rsidRPr="004103CD">
        <w:rPr>
          <w:rFonts w:ascii="Book Antiqua" w:eastAsia="Times New Roman" w:hAnsi="Book Antiqua" w:cs="Times New Roman"/>
          <w:b/>
          <w:bCs/>
          <w:color w:val="000000"/>
          <w:sz w:val="24"/>
          <w:szCs w:val="24"/>
          <w:lang w:val="en-US" w:eastAsia="zh-CN"/>
        </w:rPr>
        <w:t xml:space="preserve"> YS</w:t>
      </w:r>
      <w:r w:rsidRPr="004103CD">
        <w:rPr>
          <w:rFonts w:ascii="Book Antiqua" w:eastAsia="Times New Roman" w:hAnsi="Book Antiqua" w:cs="Times New Roman"/>
          <w:color w:val="000000"/>
          <w:sz w:val="24"/>
          <w:szCs w:val="24"/>
          <w:lang w:val="en-US" w:eastAsia="zh-CN"/>
        </w:rPr>
        <w:t>, Seki E. Toll-like receptors in alcoholic liver disease, non-alcoholic steatohepatitis and carcinogenesis. </w:t>
      </w:r>
      <w:r w:rsidRPr="004103CD">
        <w:rPr>
          <w:rFonts w:ascii="Book Antiqua" w:eastAsia="Times New Roman" w:hAnsi="Book Antiqua" w:cs="Times New Roman"/>
          <w:i/>
          <w:iCs/>
          <w:color w:val="000000"/>
          <w:sz w:val="24"/>
          <w:szCs w:val="24"/>
          <w:lang w:val="en-US" w:eastAsia="zh-CN"/>
        </w:rPr>
        <w:t xml:space="preserve">J </w:t>
      </w:r>
      <w:proofErr w:type="spellStart"/>
      <w:r w:rsidRPr="004103CD">
        <w:rPr>
          <w:rFonts w:ascii="Book Antiqua" w:eastAsia="Times New Roman" w:hAnsi="Book Antiqua" w:cs="Times New Roman"/>
          <w:i/>
          <w:iCs/>
          <w:color w:val="000000"/>
          <w:sz w:val="24"/>
          <w:szCs w:val="24"/>
          <w:lang w:val="en-US" w:eastAsia="zh-CN"/>
        </w:rPr>
        <w:t>Gastroenterol</w:t>
      </w:r>
      <w:proofErr w:type="spellEnd"/>
      <w:r w:rsidRPr="004103CD">
        <w:rPr>
          <w:rFonts w:ascii="Book Antiqua" w:eastAsia="Times New Roman" w:hAnsi="Book Antiqua" w:cs="Times New Roman"/>
          <w:i/>
          <w:iCs/>
          <w:color w:val="000000"/>
          <w:sz w:val="24"/>
          <w:szCs w:val="24"/>
          <w:lang w:val="en-US" w:eastAsia="zh-CN"/>
        </w:rPr>
        <w:t xml:space="preserve"> </w:t>
      </w:r>
      <w:proofErr w:type="spellStart"/>
      <w:r w:rsidRPr="004103CD">
        <w:rPr>
          <w:rFonts w:ascii="Book Antiqua" w:eastAsia="Times New Roman" w:hAnsi="Book Antiqua" w:cs="Times New Roman"/>
          <w:i/>
          <w:iCs/>
          <w:color w:val="000000"/>
          <w:sz w:val="24"/>
          <w:szCs w:val="24"/>
          <w:lang w:val="en-US" w:eastAsia="zh-CN"/>
        </w:rPr>
        <w:t>Hepatol</w:t>
      </w:r>
      <w:proofErr w:type="spellEnd"/>
      <w:r w:rsidRPr="004103CD">
        <w:rPr>
          <w:rFonts w:ascii="Book Antiqua" w:eastAsia="Times New Roman" w:hAnsi="Book Antiqua" w:cs="Times New Roman"/>
          <w:color w:val="000000"/>
          <w:sz w:val="24"/>
          <w:szCs w:val="24"/>
          <w:lang w:val="en-US" w:eastAsia="zh-CN"/>
        </w:rPr>
        <w:t> 2013; </w:t>
      </w:r>
      <w:r w:rsidRPr="004103CD">
        <w:rPr>
          <w:rFonts w:ascii="Book Antiqua" w:eastAsia="Times New Roman" w:hAnsi="Book Antiqua" w:cs="Times New Roman"/>
          <w:b/>
          <w:bCs/>
          <w:color w:val="000000"/>
          <w:sz w:val="24"/>
          <w:szCs w:val="24"/>
          <w:lang w:val="en-US" w:eastAsia="zh-CN"/>
        </w:rPr>
        <w:t xml:space="preserve">28 </w:t>
      </w:r>
      <w:proofErr w:type="spellStart"/>
      <w:r w:rsidRPr="004103CD">
        <w:rPr>
          <w:rFonts w:ascii="Book Antiqua" w:eastAsia="Times New Roman" w:hAnsi="Book Antiqua" w:cs="Times New Roman"/>
          <w:b/>
          <w:bCs/>
          <w:color w:val="000000"/>
          <w:sz w:val="24"/>
          <w:szCs w:val="24"/>
          <w:lang w:val="en-US" w:eastAsia="zh-CN"/>
        </w:rPr>
        <w:t>Suppl</w:t>
      </w:r>
      <w:proofErr w:type="spellEnd"/>
      <w:r w:rsidRPr="004103CD">
        <w:rPr>
          <w:rFonts w:ascii="Book Antiqua" w:eastAsia="Times New Roman" w:hAnsi="Book Antiqua" w:cs="Times New Roman"/>
          <w:b/>
          <w:bCs/>
          <w:color w:val="000000"/>
          <w:sz w:val="24"/>
          <w:szCs w:val="24"/>
          <w:lang w:val="en-US" w:eastAsia="zh-CN"/>
        </w:rPr>
        <w:t xml:space="preserve"> 1</w:t>
      </w:r>
      <w:r w:rsidRPr="004103CD">
        <w:rPr>
          <w:rFonts w:ascii="Book Antiqua" w:eastAsia="Times New Roman" w:hAnsi="Book Antiqua" w:cs="Times New Roman"/>
          <w:color w:val="000000"/>
          <w:sz w:val="24"/>
          <w:szCs w:val="24"/>
          <w:lang w:val="en-US" w:eastAsia="zh-CN"/>
        </w:rPr>
        <w:t>: 38-42 [PMID: 23855294 DOI: 10.1111/jgh.12019]</w:t>
      </w:r>
    </w:p>
    <w:p w:rsidR="004103CD" w:rsidRPr="004103CD" w:rsidRDefault="004103CD" w:rsidP="004103CD">
      <w:pPr>
        <w:pStyle w:val="ListParagraph"/>
        <w:numPr>
          <w:ilvl w:val="0"/>
          <w:numId w:val="33"/>
        </w:numPr>
        <w:spacing w:after="0" w:line="360" w:lineRule="auto"/>
        <w:ind w:left="284" w:hanging="284"/>
        <w:jc w:val="both"/>
        <w:rPr>
          <w:rFonts w:ascii="Book Antiqua" w:eastAsia="Times New Roman" w:hAnsi="Book Antiqua" w:cs="Times New Roman"/>
          <w:color w:val="000000"/>
          <w:sz w:val="24"/>
          <w:szCs w:val="24"/>
          <w:lang w:val="en-US" w:eastAsia="zh-CN"/>
        </w:rPr>
      </w:pPr>
      <w:r w:rsidRPr="004103CD">
        <w:rPr>
          <w:rFonts w:ascii="Book Antiqua" w:eastAsia="Times New Roman" w:hAnsi="Book Antiqua" w:cs="Times New Roman"/>
          <w:b/>
          <w:bCs/>
          <w:color w:val="000000"/>
          <w:sz w:val="24"/>
          <w:szCs w:val="24"/>
          <w:lang w:val="en-US" w:eastAsia="zh-CN"/>
        </w:rPr>
        <w:t>Aravalli RN</w:t>
      </w:r>
      <w:r w:rsidRPr="004103CD">
        <w:rPr>
          <w:rFonts w:ascii="Book Antiqua" w:eastAsia="Times New Roman" w:hAnsi="Book Antiqua" w:cs="Times New Roman"/>
          <w:color w:val="000000"/>
          <w:sz w:val="24"/>
          <w:szCs w:val="24"/>
          <w:lang w:val="en-US" w:eastAsia="zh-CN"/>
        </w:rPr>
        <w:t>. Role of innate immunity in the development of hepatocellular carcinoma. </w:t>
      </w:r>
      <w:r w:rsidRPr="004103CD">
        <w:rPr>
          <w:rFonts w:ascii="Book Antiqua" w:eastAsia="Times New Roman" w:hAnsi="Book Antiqua" w:cs="Times New Roman"/>
          <w:i/>
          <w:iCs/>
          <w:color w:val="000000"/>
          <w:sz w:val="24"/>
          <w:szCs w:val="24"/>
          <w:lang w:val="en-US" w:eastAsia="zh-CN"/>
        </w:rPr>
        <w:t xml:space="preserve">World J </w:t>
      </w:r>
      <w:proofErr w:type="spellStart"/>
      <w:r w:rsidRPr="004103CD">
        <w:rPr>
          <w:rFonts w:ascii="Book Antiqua" w:eastAsia="Times New Roman" w:hAnsi="Book Antiqua" w:cs="Times New Roman"/>
          <w:i/>
          <w:iCs/>
          <w:color w:val="000000"/>
          <w:sz w:val="24"/>
          <w:szCs w:val="24"/>
          <w:lang w:val="en-US" w:eastAsia="zh-CN"/>
        </w:rPr>
        <w:t>Gastroenterol</w:t>
      </w:r>
      <w:proofErr w:type="spellEnd"/>
      <w:r w:rsidRPr="004103CD">
        <w:rPr>
          <w:rFonts w:ascii="Book Antiqua" w:eastAsia="Times New Roman" w:hAnsi="Book Antiqua" w:cs="Times New Roman"/>
          <w:color w:val="000000"/>
          <w:sz w:val="24"/>
          <w:szCs w:val="24"/>
          <w:lang w:val="en-US" w:eastAsia="zh-CN"/>
        </w:rPr>
        <w:t> 2013; </w:t>
      </w:r>
      <w:r w:rsidRPr="004103CD">
        <w:rPr>
          <w:rFonts w:ascii="Book Antiqua" w:eastAsia="Times New Roman" w:hAnsi="Book Antiqua" w:cs="Times New Roman"/>
          <w:b/>
          <w:bCs/>
          <w:color w:val="000000"/>
          <w:sz w:val="24"/>
          <w:szCs w:val="24"/>
          <w:lang w:val="en-US" w:eastAsia="zh-CN"/>
        </w:rPr>
        <w:t>19</w:t>
      </w:r>
      <w:r w:rsidRPr="004103CD">
        <w:rPr>
          <w:rFonts w:ascii="Book Antiqua" w:eastAsia="Times New Roman" w:hAnsi="Book Antiqua" w:cs="Times New Roman"/>
          <w:color w:val="000000"/>
          <w:sz w:val="24"/>
          <w:szCs w:val="24"/>
          <w:lang w:val="en-US" w:eastAsia="zh-CN"/>
        </w:rPr>
        <w:t>: 7500-7514 [PMID: 24282342 DOI: 10.3748/wjg.v19.i43.7500]</w:t>
      </w:r>
    </w:p>
    <w:p w:rsidR="004103CD" w:rsidRPr="004103CD" w:rsidRDefault="004103CD" w:rsidP="004103CD">
      <w:pPr>
        <w:pStyle w:val="ListParagraph"/>
        <w:numPr>
          <w:ilvl w:val="0"/>
          <w:numId w:val="33"/>
        </w:numPr>
        <w:spacing w:after="0" w:line="360" w:lineRule="auto"/>
        <w:ind w:left="284" w:hanging="284"/>
        <w:jc w:val="both"/>
        <w:rPr>
          <w:rFonts w:ascii="Book Antiqua" w:eastAsia="Times New Roman" w:hAnsi="Book Antiqua" w:cs="Times New Roman"/>
          <w:color w:val="000000"/>
          <w:sz w:val="24"/>
          <w:szCs w:val="24"/>
          <w:lang w:val="en-US" w:eastAsia="zh-CN"/>
        </w:rPr>
      </w:pPr>
      <w:r w:rsidRPr="004103CD">
        <w:rPr>
          <w:rFonts w:ascii="Book Antiqua" w:eastAsia="Times New Roman" w:hAnsi="Book Antiqua" w:cs="Times New Roman"/>
          <w:b/>
          <w:bCs/>
          <w:color w:val="000000"/>
          <w:sz w:val="24"/>
          <w:szCs w:val="24"/>
          <w:lang w:val="en-US" w:eastAsia="zh-CN"/>
        </w:rPr>
        <w:t>Liu S</w:t>
      </w:r>
      <w:r w:rsidRPr="004103CD">
        <w:rPr>
          <w:rFonts w:ascii="Book Antiqua" w:eastAsia="Times New Roman" w:hAnsi="Book Antiqua" w:cs="Times New Roman"/>
          <w:color w:val="000000"/>
          <w:sz w:val="24"/>
          <w:szCs w:val="24"/>
          <w:lang w:val="en-US" w:eastAsia="zh-CN"/>
        </w:rPr>
        <w:t xml:space="preserve">, Gallo DJ, Green AM, Williams DL, Gong X, Shapiro RA, </w:t>
      </w:r>
      <w:proofErr w:type="spellStart"/>
      <w:r w:rsidRPr="004103CD">
        <w:rPr>
          <w:rFonts w:ascii="Book Antiqua" w:eastAsia="Times New Roman" w:hAnsi="Book Antiqua" w:cs="Times New Roman"/>
          <w:color w:val="000000"/>
          <w:sz w:val="24"/>
          <w:szCs w:val="24"/>
          <w:lang w:val="en-US" w:eastAsia="zh-CN"/>
        </w:rPr>
        <w:t>Gambotto</w:t>
      </w:r>
      <w:proofErr w:type="spellEnd"/>
      <w:r w:rsidRPr="004103CD">
        <w:rPr>
          <w:rFonts w:ascii="Book Antiqua" w:eastAsia="Times New Roman" w:hAnsi="Book Antiqua" w:cs="Times New Roman"/>
          <w:color w:val="000000"/>
          <w:sz w:val="24"/>
          <w:szCs w:val="24"/>
          <w:lang w:val="en-US" w:eastAsia="zh-CN"/>
        </w:rPr>
        <w:t xml:space="preserve"> AA, </w:t>
      </w:r>
      <w:proofErr w:type="spellStart"/>
      <w:r w:rsidRPr="004103CD">
        <w:rPr>
          <w:rFonts w:ascii="Book Antiqua" w:eastAsia="Times New Roman" w:hAnsi="Book Antiqua" w:cs="Times New Roman"/>
          <w:color w:val="000000"/>
          <w:sz w:val="24"/>
          <w:szCs w:val="24"/>
          <w:lang w:val="en-US" w:eastAsia="zh-CN"/>
        </w:rPr>
        <w:t>Humphris</w:t>
      </w:r>
      <w:proofErr w:type="spellEnd"/>
      <w:r w:rsidRPr="004103CD">
        <w:rPr>
          <w:rFonts w:ascii="Book Antiqua" w:eastAsia="Times New Roman" w:hAnsi="Book Antiqua" w:cs="Times New Roman"/>
          <w:color w:val="000000"/>
          <w:sz w:val="24"/>
          <w:szCs w:val="24"/>
          <w:lang w:val="en-US" w:eastAsia="zh-CN"/>
        </w:rPr>
        <w:t xml:space="preserve"> EL, </w:t>
      </w:r>
      <w:proofErr w:type="spellStart"/>
      <w:r w:rsidRPr="004103CD">
        <w:rPr>
          <w:rFonts w:ascii="Book Antiqua" w:eastAsia="Times New Roman" w:hAnsi="Book Antiqua" w:cs="Times New Roman"/>
          <w:color w:val="000000"/>
          <w:sz w:val="24"/>
          <w:szCs w:val="24"/>
          <w:lang w:val="en-US" w:eastAsia="zh-CN"/>
        </w:rPr>
        <w:t>Vodovotz</w:t>
      </w:r>
      <w:proofErr w:type="spellEnd"/>
      <w:r w:rsidRPr="004103CD">
        <w:rPr>
          <w:rFonts w:ascii="Book Antiqua" w:eastAsia="Times New Roman" w:hAnsi="Book Antiqua" w:cs="Times New Roman"/>
          <w:color w:val="000000"/>
          <w:sz w:val="24"/>
          <w:szCs w:val="24"/>
          <w:lang w:val="en-US" w:eastAsia="zh-CN"/>
        </w:rPr>
        <w:t xml:space="preserve"> Y, </w:t>
      </w:r>
      <w:proofErr w:type="spellStart"/>
      <w:r w:rsidRPr="004103CD">
        <w:rPr>
          <w:rFonts w:ascii="Book Antiqua" w:eastAsia="Times New Roman" w:hAnsi="Book Antiqua" w:cs="Times New Roman"/>
          <w:color w:val="000000"/>
          <w:sz w:val="24"/>
          <w:szCs w:val="24"/>
          <w:lang w:val="en-US" w:eastAsia="zh-CN"/>
        </w:rPr>
        <w:t>Billiar</w:t>
      </w:r>
      <w:proofErr w:type="spellEnd"/>
      <w:r w:rsidRPr="004103CD">
        <w:rPr>
          <w:rFonts w:ascii="Book Antiqua" w:eastAsia="Times New Roman" w:hAnsi="Book Antiqua" w:cs="Times New Roman"/>
          <w:color w:val="000000"/>
          <w:sz w:val="24"/>
          <w:szCs w:val="24"/>
          <w:lang w:val="en-US" w:eastAsia="zh-CN"/>
        </w:rPr>
        <w:t xml:space="preserve"> TR. Role of toll-like receptors in changes in gene expression and NF-kappa B activation in mouse hepatocytes stimulated with lipopolysaccharide. </w:t>
      </w:r>
      <w:r w:rsidRPr="004103CD">
        <w:rPr>
          <w:rFonts w:ascii="Book Antiqua" w:eastAsia="Times New Roman" w:hAnsi="Book Antiqua" w:cs="Times New Roman"/>
          <w:i/>
          <w:iCs/>
          <w:color w:val="000000"/>
          <w:sz w:val="24"/>
          <w:szCs w:val="24"/>
          <w:lang w:val="en-US" w:eastAsia="zh-CN"/>
        </w:rPr>
        <w:t xml:space="preserve">Infect </w:t>
      </w:r>
      <w:proofErr w:type="spellStart"/>
      <w:r w:rsidRPr="004103CD">
        <w:rPr>
          <w:rFonts w:ascii="Book Antiqua" w:eastAsia="Times New Roman" w:hAnsi="Book Antiqua" w:cs="Times New Roman"/>
          <w:i/>
          <w:iCs/>
          <w:color w:val="000000"/>
          <w:sz w:val="24"/>
          <w:szCs w:val="24"/>
          <w:lang w:val="en-US" w:eastAsia="zh-CN"/>
        </w:rPr>
        <w:t>Immun</w:t>
      </w:r>
      <w:proofErr w:type="spellEnd"/>
      <w:r w:rsidRPr="004103CD">
        <w:rPr>
          <w:rFonts w:ascii="Book Antiqua" w:eastAsia="Times New Roman" w:hAnsi="Book Antiqua" w:cs="Times New Roman"/>
          <w:color w:val="000000"/>
          <w:sz w:val="24"/>
          <w:szCs w:val="24"/>
          <w:lang w:val="en-US" w:eastAsia="zh-CN"/>
        </w:rPr>
        <w:t> 2002; </w:t>
      </w:r>
      <w:r w:rsidRPr="004103CD">
        <w:rPr>
          <w:rFonts w:ascii="Book Antiqua" w:eastAsia="Times New Roman" w:hAnsi="Book Antiqua" w:cs="Times New Roman"/>
          <w:b/>
          <w:bCs/>
          <w:color w:val="000000"/>
          <w:sz w:val="24"/>
          <w:szCs w:val="24"/>
          <w:lang w:val="en-US" w:eastAsia="zh-CN"/>
        </w:rPr>
        <w:t>70</w:t>
      </w:r>
      <w:r w:rsidRPr="004103CD">
        <w:rPr>
          <w:rFonts w:ascii="Book Antiqua" w:eastAsia="Times New Roman" w:hAnsi="Book Antiqua" w:cs="Times New Roman"/>
          <w:color w:val="000000"/>
          <w:sz w:val="24"/>
          <w:szCs w:val="24"/>
          <w:lang w:val="en-US" w:eastAsia="zh-CN"/>
        </w:rPr>
        <w:t>: 3433-3442 [PMID: 12065483</w:t>
      </w:r>
      <w:r w:rsidR="005C65B0">
        <w:rPr>
          <w:rFonts w:ascii="Book Antiqua" w:hAnsi="Book Antiqua" w:cs="Times New Roman" w:hint="eastAsia"/>
          <w:color w:val="000000"/>
          <w:sz w:val="24"/>
          <w:szCs w:val="24"/>
          <w:lang w:val="en-US" w:eastAsia="zh-CN"/>
        </w:rPr>
        <w:t xml:space="preserve"> </w:t>
      </w:r>
      <w:r w:rsidR="005C65B0" w:rsidRPr="005C65B0">
        <w:rPr>
          <w:rFonts w:ascii="Book Antiqua" w:eastAsia="Times New Roman" w:hAnsi="Book Antiqua" w:cs="Times New Roman" w:hint="eastAsia"/>
          <w:color w:val="000000"/>
          <w:sz w:val="24"/>
          <w:szCs w:val="24"/>
          <w:lang w:val="en-US" w:eastAsia="zh-CN"/>
        </w:rPr>
        <w:t xml:space="preserve">DOI: </w:t>
      </w:r>
      <w:r w:rsidR="00D6448D">
        <w:fldChar w:fldCharType="begin"/>
      </w:r>
      <w:r w:rsidR="00D6448D">
        <w:instrText xml:space="preserve"> HYPERLINK "http://dx.doi.org/10.1128%2FIAI.70.7.3433-3442.2</w:instrText>
      </w:r>
      <w:r w:rsidR="00D6448D">
        <w:instrText xml:space="preserve">002" \t "pmc_ext" </w:instrText>
      </w:r>
      <w:r w:rsidR="00D6448D">
        <w:fldChar w:fldCharType="separate"/>
      </w:r>
      <w:r w:rsidR="005C65B0" w:rsidRPr="005C65B0">
        <w:rPr>
          <w:rFonts w:ascii="Book Antiqua" w:eastAsia="Times New Roman" w:hAnsi="Book Antiqua" w:cs="Times New Roman"/>
          <w:color w:val="000000"/>
          <w:sz w:val="24"/>
          <w:szCs w:val="24"/>
          <w:lang w:val="en-US" w:eastAsia="zh-CN"/>
        </w:rPr>
        <w:t>10.1128/IAI.70.7.3433-3442.2002</w:t>
      </w:r>
      <w:r w:rsidR="00D6448D">
        <w:rPr>
          <w:rFonts w:ascii="Book Antiqua" w:eastAsia="Times New Roman" w:hAnsi="Book Antiqua" w:cs="Times New Roman"/>
          <w:color w:val="000000"/>
          <w:sz w:val="24"/>
          <w:szCs w:val="24"/>
          <w:lang w:val="en-US" w:eastAsia="zh-CN"/>
        </w:rPr>
        <w:fldChar w:fldCharType="end"/>
      </w:r>
      <w:r w:rsidRPr="004103CD">
        <w:rPr>
          <w:rFonts w:ascii="Book Antiqua" w:eastAsia="Times New Roman" w:hAnsi="Book Antiqua" w:cs="Times New Roman"/>
          <w:color w:val="000000"/>
          <w:sz w:val="24"/>
          <w:szCs w:val="24"/>
          <w:lang w:val="en-US" w:eastAsia="zh-CN"/>
        </w:rPr>
        <w:t>]</w:t>
      </w:r>
    </w:p>
    <w:p w:rsidR="004103CD" w:rsidRPr="004103CD" w:rsidRDefault="004103CD" w:rsidP="004103CD">
      <w:pPr>
        <w:pStyle w:val="ListParagraph"/>
        <w:numPr>
          <w:ilvl w:val="0"/>
          <w:numId w:val="33"/>
        </w:numPr>
        <w:spacing w:after="0" w:line="360" w:lineRule="auto"/>
        <w:ind w:left="284" w:hanging="284"/>
        <w:jc w:val="both"/>
        <w:rPr>
          <w:rFonts w:ascii="Book Antiqua" w:eastAsia="Times New Roman" w:hAnsi="Book Antiqua" w:cs="Times New Roman"/>
          <w:color w:val="000000"/>
          <w:sz w:val="24"/>
          <w:szCs w:val="24"/>
          <w:lang w:val="en-US" w:eastAsia="zh-CN"/>
        </w:rPr>
      </w:pPr>
      <w:r w:rsidRPr="004103CD">
        <w:rPr>
          <w:rFonts w:ascii="Book Antiqua" w:eastAsia="Times New Roman" w:hAnsi="Book Antiqua" w:cs="Times New Roman"/>
          <w:b/>
          <w:bCs/>
          <w:color w:val="000000"/>
          <w:sz w:val="24"/>
          <w:szCs w:val="24"/>
          <w:lang w:val="en-US" w:eastAsia="zh-CN"/>
        </w:rPr>
        <w:t>Matsumura T</w:t>
      </w:r>
      <w:r w:rsidRPr="004103CD">
        <w:rPr>
          <w:rFonts w:ascii="Book Antiqua" w:eastAsia="Times New Roman" w:hAnsi="Book Antiqua" w:cs="Times New Roman"/>
          <w:color w:val="000000"/>
          <w:sz w:val="24"/>
          <w:szCs w:val="24"/>
          <w:lang w:val="en-US" w:eastAsia="zh-CN"/>
        </w:rPr>
        <w:t xml:space="preserve">, Ito A, </w:t>
      </w:r>
      <w:proofErr w:type="spellStart"/>
      <w:r w:rsidRPr="004103CD">
        <w:rPr>
          <w:rFonts w:ascii="Book Antiqua" w:eastAsia="Times New Roman" w:hAnsi="Book Antiqua" w:cs="Times New Roman"/>
          <w:color w:val="000000"/>
          <w:sz w:val="24"/>
          <w:szCs w:val="24"/>
          <w:lang w:val="en-US" w:eastAsia="zh-CN"/>
        </w:rPr>
        <w:t>Takii</w:t>
      </w:r>
      <w:proofErr w:type="spellEnd"/>
      <w:r w:rsidRPr="004103CD">
        <w:rPr>
          <w:rFonts w:ascii="Book Antiqua" w:eastAsia="Times New Roman" w:hAnsi="Book Antiqua" w:cs="Times New Roman"/>
          <w:color w:val="000000"/>
          <w:sz w:val="24"/>
          <w:szCs w:val="24"/>
          <w:lang w:val="en-US" w:eastAsia="zh-CN"/>
        </w:rPr>
        <w:t xml:space="preserve"> T, Hayashi H, </w:t>
      </w:r>
      <w:proofErr w:type="spellStart"/>
      <w:r w:rsidRPr="004103CD">
        <w:rPr>
          <w:rFonts w:ascii="Book Antiqua" w:eastAsia="Times New Roman" w:hAnsi="Book Antiqua" w:cs="Times New Roman"/>
          <w:color w:val="000000"/>
          <w:sz w:val="24"/>
          <w:szCs w:val="24"/>
          <w:lang w:val="en-US" w:eastAsia="zh-CN"/>
        </w:rPr>
        <w:t>Onozaki</w:t>
      </w:r>
      <w:proofErr w:type="spellEnd"/>
      <w:r w:rsidRPr="004103CD">
        <w:rPr>
          <w:rFonts w:ascii="Book Antiqua" w:eastAsia="Times New Roman" w:hAnsi="Book Antiqua" w:cs="Times New Roman"/>
          <w:color w:val="000000"/>
          <w:sz w:val="24"/>
          <w:szCs w:val="24"/>
          <w:lang w:val="en-US" w:eastAsia="zh-CN"/>
        </w:rPr>
        <w:t xml:space="preserve"> K. Endotoxin and cytokine regulation of toll-like receptor (TLR) 2 and TLR4 gene expression in murine liver and hepatocytes. </w:t>
      </w:r>
      <w:r w:rsidRPr="004103CD">
        <w:rPr>
          <w:rFonts w:ascii="Book Antiqua" w:eastAsia="Times New Roman" w:hAnsi="Book Antiqua" w:cs="Times New Roman"/>
          <w:i/>
          <w:iCs/>
          <w:color w:val="000000"/>
          <w:sz w:val="24"/>
          <w:szCs w:val="24"/>
          <w:lang w:val="en-US" w:eastAsia="zh-CN"/>
        </w:rPr>
        <w:t>J Interferon Cytokine Res</w:t>
      </w:r>
      <w:r w:rsidRPr="004103CD">
        <w:rPr>
          <w:rFonts w:ascii="Book Antiqua" w:eastAsia="Times New Roman" w:hAnsi="Book Antiqua" w:cs="Times New Roman"/>
          <w:color w:val="000000"/>
          <w:sz w:val="24"/>
          <w:szCs w:val="24"/>
          <w:lang w:val="en-US" w:eastAsia="zh-CN"/>
        </w:rPr>
        <w:t> 2000; </w:t>
      </w:r>
      <w:r w:rsidRPr="004103CD">
        <w:rPr>
          <w:rFonts w:ascii="Book Antiqua" w:eastAsia="Times New Roman" w:hAnsi="Book Antiqua" w:cs="Times New Roman"/>
          <w:b/>
          <w:bCs/>
          <w:color w:val="000000"/>
          <w:sz w:val="24"/>
          <w:szCs w:val="24"/>
          <w:lang w:val="en-US" w:eastAsia="zh-CN"/>
        </w:rPr>
        <w:t>20</w:t>
      </w:r>
      <w:r w:rsidRPr="004103CD">
        <w:rPr>
          <w:rFonts w:ascii="Book Antiqua" w:eastAsia="Times New Roman" w:hAnsi="Book Antiqua" w:cs="Times New Roman"/>
          <w:color w:val="000000"/>
          <w:sz w:val="24"/>
          <w:szCs w:val="24"/>
          <w:lang w:val="en-US" w:eastAsia="zh-CN"/>
        </w:rPr>
        <w:t>: 915-921 [PMID: 11054280 DOI: 10.1089/10799900050163299]</w:t>
      </w:r>
    </w:p>
    <w:p w:rsidR="004103CD" w:rsidRPr="004103CD" w:rsidRDefault="004103CD" w:rsidP="004103CD">
      <w:pPr>
        <w:pStyle w:val="ListParagraph"/>
        <w:numPr>
          <w:ilvl w:val="0"/>
          <w:numId w:val="33"/>
        </w:numPr>
        <w:spacing w:after="0" w:line="360" w:lineRule="auto"/>
        <w:ind w:left="284" w:hanging="284"/>
        <w:jc w:val="both"/>
        <w:rPr>
          <w:rFonts w:ascii="Book Antiqua" w:eastAsia="Times New Roman" w:hAnsi="Book Antiqua" w:cs="Times New Roman"/>
          <w:color w:val="000000"/>
          <w:sz w:val="24"/>
          <w:szCs w:val="24"/>
          <w:lang w:val="en-US" w:eastAsia="zh-CN"/>
        </w:rPr>
      </w:pPr>
      <w:r w:rsidRPr="004103CD">
        <w:rPr>
          <w:rFonts w:ascii="Book Antiqua" w:eastAsia="Times New Roman" w:hAnsi="Book Antiqua" w:cs="Times New Roman"/>
          <w:b/>
          <w:bCs/>
          <w:color w:val="000000"/>
          <w:sz w:val="24"/>
          <w:szCs w:val="24"/>
          <w:lang w:val="en-US" w:eastAsia="zh-CN"/>
        </w:rPr>
        <w:t>Thobe BM</w:t>
      </w:r>
      <w:r w:rsidRPr="004103CD">
        <w:rPr>
          <w:rFonts w:ascii="Book Antiqua" w:eastAsia="Times New Roman" w:hAnsi="Book Antiqua" w:cs="Times New Roman"/>
          <w:color w:val="000000"/>
          <w:sz w:val="24"/>
          <w:szCs w:val="24"/>
          <w:lang w:val="en-US" w:eastAsia="zh-CN"/>
        </w:rPr>
        <w:t xml:space="preserve">, Frink M, Hildebrand F, </w:t>
      </w:r>
      <w:proofErr w:type="spellStart"/>
      <w:r w:rsidRPr="004103CD">
        <w:rPr>
          <w:rFonts w:ascii="Book Antiqua" w:eastAsia="Times New Roman" w:hAnsi="Book Antiqua" w:cs="Times New Roman"/>
          <w:color w:val="000000"/>
          <w:sz w:val="24"/>
          <w:szCs w:val="24"/>
          <w:lang w:val="en-US" w:eastAsia="zh-CN"/>
        </w:rPr>
        <w:t>Schwacha</w:t>
      </w:r>
      <w:proofErr w:type="spellEnd"/>
      <w:r w:rsidRPr="004103CD">
        <w:rPr>
          <w:rFonts w:ascii="Book Antiqua" w:eastAsia="Times New Roman" w:hAnsi="Book Antiqua" w:cs="Times New Roman"/>
          <w:color w:val="000000"/>
          <w:sz w:val="24"/>
          <w:szCs w:val="24"/>
          <w:lang w:val="en-US" w:eastAsia="zh-CN"/>
        </w:rPr>
        <w:t xml:space="preserve"> MG, Hubbard WJ, Choudhry MA, </w:t>
      </w:r>
      <w:proofErr w:type="spellStart"/>
      <w:r w:rsidRPr="004103CD">
        <w:rPr>
          <w:rFonts w:ascii="Book Antiqua" w:eastAsia="Times New Roman" w:hAnsi="Book Antiqua" w:cs="Times New Roman"/>
          <w:color w:val="000000"/>
          <w:sz w:val="24"/>
          <w:szCs w:val="24"/>
          <w:lang w:val="en-US" w:eastAsia="zh-CN"/>
        </w:rPr>
        <w:t>Chaudry</w:t>
      </w:r>
      <w:proofErr w:type="spellEnd"/>
      <w:r w:rsidRPr="004103CD">
        <w:rPr>
          <w:rFonts w:ascii="Book Antiqua" w:eastAsia="Times New Roman" w:hAnsi="Book Antiqua" w:cs="Times New Roman"/>
          <w:color w:val="000000"/>
          <w:sz w:val="24"/>
          <w:szCs w:val="24"/>
          <w:lang w:val="en-US" w:eastAsia="zh-CN"/>
        </w:rPr>
        <w:t xml:space="preserve"> IH. The role of MAPK in </w:t>
      </w:r>
      <w:proofErr w:type="spellStart"/>
      <w:r w:rsidRPr="004103CD">
        <w:rPr>
          <w:rFonts w:ascii="Book Antiqua" w:eastAsia="Times New Roman" w:hAnsi="Book Antiqua" w:cs="Times New Roman"/>
          <w:color w:val="000000"/>
          <w:sz w:val="24"/>
          <w:szCs w:val="24"/>
          <w:lang w:val="en-US" w:eastAsia="zh-CN"/>
        </w:rPr>
        <w:t>Kupffer</w:t>
      </w:r>
      <w:proofErr w:type="spellEnd"/>
      <w:r w:rsidRPr="004103CD">
        <w:rPr>
          <w:rFonts w:ascii="Book Antiqua" w:eastAsia="Times New Roman" w:hAnsi="Book Antiqua" w:cs="Times New Roman"/>
          <w:color w:val="000000"/>
          <w:sz w:val="24"/>
          <w:szCs w:val="24"/>
          <w:lang w:val="en-US" w:eastAsia="zh-CN"/>
        </w:rPr>
        <w:t xml:space="preserve"> cell toll-like receptor (TLR) 2-, TLR4-, and TLR9-mediated signaling following trauma-hemorrhage. </w:t>
      </w:r>
      <w:r w:rsidRPr="004103CD">
        <w:rPr>
          <w:rFonts w:ascii="Book Antiqua" w:eastAsia="Times New Roman" w:hAnsi="Book Antiqua" w:cs="Times New Roman"/>
          <w:i/>
          <w:iCs/>
          <w:color w:val="000000"/>
          <w:sz w:val="24"/>
          <w:szCs w:val="24"/>
          <w:lang w:val="en-US" w:eastAsia="zh-CN"/>
        </w:rPr>
        <w:t xml:space="preserve">J Cell </w:t>
      </w:r>
      <w:proofErr w:type="spellStart"/>
      <w:r w:rsidRPr="004103CD">
        <w:rPr>
          <w:rFonts w:ascii="Book Antiqua" w:eastAsia="Times New Roman" w:hAnsi="Book Antiqua" w:cs="Times New Roman"/>
          <w:i/>
          <w:iCs/>
          <w:color w:val="000000"/>
          <w:sz w:val="24"/>
          <w:szCs w:val="24"/>
          <w:lang w:val="en-US" w:eastAsia="zh-CN"/>
        </w:rPr>
        <w:t>Physiol</w:t>
      </w:r>
      <w:proofErr w:type="spellEnd"/>
      <w:r w:rsidRPr="004103CD">
        <w:rPr>
          <w:rFonts w:ascii="Book Antiqua" w:eastAsia="Times New Roman" w:hAnsi="Book Antiqua" w:cs="Times New Roman"/>
          <w:color w:val="000000"/>
          <w:sz w:val="24"/>
          <w:szCs w:val="24"/>
          <w:lang w:val="en-US" w:eastAsia="zh-CN"/>
        </w:rPr>
        <w:t> 2007; </w:t>
      </w:r>
      <w:r w:rsidRPr="004103CD">
        <w:rPr>
          <w:rFonts w:ascii="Book Antiqua" w:eastAsia="Times New Roman" w:hAnsi="Book Antiqua" w:cs="Times New Roman"/>
          <w:b/>
          <w:bCs/>
          <w:color w:val="000000"/>
          <w:sz w:val="24"/>
          <w:szCs w:val="24"/>
          <w:lang w:val="en-US" w:eastAsia="zh-CN"/>
        </w:rPr>
        <w:t>210</w:t>
      </w:r>
      <w:r w:rsidRPr="004103CD">
        <w:rPr>
          <w:rFonts w:ascii="Book Antiqua" w:eastAsia="Times New Roman" w:hAnsi="Book Antiqua" w:cs="Times New Roman"/>
          <w:color w:val="000000"/>
          <w:sz w:val="24"/>
          <w:szCs w:val="24"/>
          <w:lang w:val="en-US" w:eastAsia="zh-CN"/>
        </w:rPr>
        <w:t>: 667-675 [PMID: 17117477 DOI: 10.1002/jcp.20860]</w:t>
      </w:r>
    </w:p>
    <w:p w:rsidR="004103CD" w:rsidRPr="004103CD" w:rsidRDefault="004103CD" w:rsidP="004103CD">
      <w:pPr>
        <w:pStyle w:val="ListParagraph"/>
        <w:numPr>
          <w:ilvl w:val="0"/>
          <w:numId w:val="33"/>
        </w:numPr>
        <w:spacing w:after="0" w:line="360" w:lineRule="auto"/>
        <w:ind w:left="284" w:hanging="284"/>
        <w:jc w:val="both"/>
        <w:rPr>
          <w:rFonts w:ascii="Book Antiqua" w:eastAsia="Times New Roman" w:hAnsi="Book Antiqua" w:cs="Times New Roman"/>
          <w:color w:val="000000"/>
          <w:sz w:val="24"/>
          <w:szCs w:val="24"/>
          <w:lang w:val="en-US" w:eastAsia="zh-CN"/>
        </w:rPr>
      </w:pPr>
      <w:proofErr w:type="spellStart"/>
      <w:r w:rsidRPr="004103CD">
        <w:rPr>
          <w:rFonts w:ascii="Book Antiqua" w:eastAsia="Times New Roman" w:hAnsi="Book Antiqua" w:cs="Times New Roman"/>
          <w:b/>
          <w:bCs/>
          <w:color w:val="000000"/>
          <w:sz w:val="24"/>
          <w:szCs w:val="24"/>
          <w:lang w:val="en-US" w:eastAsia="zh-CN"/>
        </w:rPr>
        <w:t>Knolle</w:t>
      </w:r>
      <w:proofErr w:type="spellEnd"/>
      <w:r w:rsidRPr="004103CD">
        <w:rPr>
          <w:rFonts w:ascii="Book Antiqua" w:eastAsia="Times New Roman" w:hAnsi="Book Antiqua" w:cs="Times New Roman"/>
          <w:b/>
          <w:bCs/>
          <w:color w:val="000000"/>
          <w:sz w:val="24"/>
          <w:szCs w:val="24"/>
          <w:lang w:val="en-US" w:eastAsia="zh-CN"/>
        </w:rPr>
        <w:t xml:space="preserve"> P</w:t>
      </w:r>
      <w:r w:rsidRPr="004103CD">
        <w:rPr>
          <w:rFonts w:ascii="Book Antiqua" w:eastAsia="Times New Roman" w:hAnsi="Book Antiqua" w:cs="Times New Roman"/>
          <w:color w:val="000000"/>
          <w:sz w:val="24"/>
          <w:szCs w:val="24"/>
          <w:lang w:val="en-US" w:eastAsia="zh-CN"/>
        </w:rPr>
        <w:t xml:space="preserve">, </w:t>
      </w:r>
      <w:proofErr w:type="spellStart"/>
      <w:r w:rsidRPr="004103CD">
        <w:rPr>
          <w:rFonts w:ascii="Book Antiqua" w:eastAsia="Times New Roman" w:hAnsi="Book Antiqua" w:cs="Times New Roman"/>
          <w:color w:val="000000"/>
          <w:sz w:val="24"/>
          <w:szCs w:val="24"/>
          <w:lang w:val="en-US" w:eastAsia="zh-CN"/>
        </w:rPr>
        <w:t>Schlaak</w:t>
      </w:r>
      <w:proofErr w:type="spellEnd"/>
      <w:r w:rsidRPr="004103CD">
        <w:rPr>
          <w:rFonts w:ascii="Book Antiqua" w:eastAsia="Times New Roman" w:hAnsi="Book Antiqua" w:cs="Times New Roman"/>
          <w:color w:val="000000"/>
          <w:sz w:val="24"/>
          <w:szCs w:val="24"/>
          <w:lang w:val="en-US" w:eastAsia="zh-CN"/>
        </w:rPr>
        <w:t xml:space="preserve"> J, </w:t>
      </w:r>
      <w:proofErr w:type="spellStart"/>
      <w:r w:rsidRPr="004103CD">
        <w:rPr>
          <w:rFonts w:ascii="Book Antiqua" w:eastAsia="Times New Roman" w:hAnsi="Book Antiqua" w:cs="Times New Roman"/>
          <w:color w:val="000000"/>
          <w:sz w:val="24"/>
          <w:szCs w:val="24"/>
          <w:lang w:val="en-US" w:eastAsia="zh-CN"/>
        </w:rPr>
        <w:t>Uhrig</w:t>
      </w:r>
      <w:proofErr w:type="spellEnd"/>
      <w:r w:rsidRPr="004103CD">
        <w:rPr>
          <w:rFonts w:ascii="Book Antiqua" w:eastAsia="Times New Roman" w:hAnsi="Book Antiqua" w:cs="Times New Roman"/>
          <w:color w:val="000000"/>
          <w:sz w:val="24"/>
          <w:szCs w:val="24"/>
          <w:lang w:val="en-US" w:eastAsia="zh-CN"/>
        </w:rPr>
        <w:t xml:space="preserve"> A, </w:t>
      </w:r>
      <w:proofErr w:type="spellStart"/>
      <w:r w:rsidRPr="004103CD">
        <w:rPr>
          <w:rFonts w:ascii="Book Antiqua" w:eastAsia="Times New Roman" w:hAnsi="Book Antiqua" w:cs="Times New Roman"/>
          <w:color w:val="000000"/>
          <w:sz w:val="24"/>
          <w:szCs w:val="24"/>
          <w:lang w:val="en-US" w:eastAsia="zh-CN"/>
        </w:rPr>
        <w:t>Kempf</w:t>
      </w:r>
      <w:proofErr w:type="spellEnd"/>
      <w:r w:rsidRPr="004103CD">
        <w:rPr>
          <w:rFonts w:ascii="Book Antiqua" w:eastAsia="Times New Roman" w:hAnsi="Book Antiqua" w:cs="Times New Roman"/>
          <w:color w:val="000000"/>
          <w:sz w:val="24"/>
          <w:szCs w:val="24"/>
          <w:lang w:val="en-US" w:eastAsia="zh-CN"/>
        </w:rPr>
        <w:t xml:space="preserve"> P, Meyer </w:t>
      </w:r>
      <w:proofErr w:type="spellStart"/>
      <w:r w:rsidRPr="004103CD">
        <w:rPr>
          <w:rFonts w:ascii="Book Antiqua" w:eastAsia="Times New Roman" w:hAnsi="Book Antiqua" w:cs="Times New Roman"/>
          <w:color w:val="000000"/>
          <w:sz w:val="24"/>
          <w:szCs w:val="24"/>
          <w:lang w:val="en-US" w:eastAsia="zh-CN"/>
        </w:rPr>
        <w:t>zum</w:t>
      </w:r>
      <w:proofErr w:type="spellEnd"/>
      <w:r w:rsidRPr="004103CD">
        <w:rPr>
          <w:rFonts w:ascii="Book Antiqua" w:eastAsia="Times New Roman" w:hAnsi="Book Antiqua" w:cs="Times New Roman"/>
          <w:color w:val="000000"/>
          <w:sz w:val="24"/>
          <w:szCs w:val="24"/>
          <w:lang w:val="en-US" w:eastAsia="zh-CN"/>
        </w:rPr>
        <w:t xml:space="preserve"> </w:t>
      </w:r>
      <w:proofErr w:type="spellStart"/>
      <w:r w:rsidRPr="004103CD">
        <w:rPr>
          <w:rFonts w:ascii="Book Antiqua" w:eastAsia="Times New Roman" w:hAnsi="Book Antiqua" w:cs="Times New Roman"/>
          <w:color w:val="000000"/>
          <w:sz w:val="24"/>
          <w:szCs w:val="24"/>
          <w:lang w:val="en-US" w:eastAsia="zh-CN"/>
        </w:rPr>
        <w:t>Büschenfelde</w:t>
      </w:r>
      <w:proofErr w:type="spellEnd"/>
      <w:r w:rsidRPr="004103CD">
        <w:rPr>
          <w:rFonts w:ascii="Book Antiqua" w:eastAsia="Times New Roman" w:hAnsi="Book Antiqua" w:cs="Times New Roman"/>
          <w:color w:val="000000"/>
          <w:sz w:val="24"/>
          <w:szCs w:val="24"/>
          <w:lang w:val="en-US" w:eastAsia="zh-CN"/>
        </w:rPr>
        <w:t xml:space="preserve"> KH, </w:t>
      </w:r>
      <w:proofErr w:type="spellStart"/>
      <w:r w:rsidRPr="004103CD">
        <w:rPr>
          <w:rFonts w:ascii="Book Antiqua" w:eastAsia="Times New Roman" w:hAnsi="Book Antiqua" w:cs="Times New Roman"/>
          <w:color w:val="000000"/>
          <w:sz w:val="24"/>
          <w:szCs w:val="24"/>
          <w:lang w:val="en-US" w:eastAsia="zh-CN"/>
        </w:rPr>
        <w:t>Gerken</w:t>
      </w:r>
      <w:proofErr w:type="spellEnd"/>
      <w:r w:rsidRPr="004103CD">
        <w:rPr>
          <w:rFonts w:ascii="Book Antiqua" w:eastAsia="Times New Roman" w:hAnsi="Book Antiqua" w:cs="Times New Roman"/>
          <w:color w:val="000000"/>
          <w:sz w:val="24"/>
          <w:szCs w:val="24"/>
          <w:lang w:val="en-US" w:eastAsia="zh-CN"/>
        </w:rPr>
        <w:t xml:space="preserve"> G. Human </w:t>
      </w:r>
      <w:proofErr w:type="spellStart"/>
      <w:r w:rsidRPr="004103CD">
        <w:rPr>
          <w:rFonts w:ascii="Book Antiqua" w:eastAsia="Times New Roman" w:hAnsi="Book Antiqua" w:cs="Times New Roman"/>
          <w:color w:val="000000"/>
          <w:sz w:val="24"/>
          <w:szCs w:val="24"/>
          <w:lang w:val="en-US" w:eastAsia="zh-CN"/>
        </w:rPr>
        <w:t>Kupffer</w:t>
      </w:r>
      <w:proofErr w:type="spellEnd"/>
      <w:r w:rsidRPr="004103CD">
        <w:rPr>
          <w:rFonts w:ascii="Book Antiqua" w:eastAsia="Times New Roman" w:hAnsi="Book Antiqua" w:cs="Times New Roman"/>
          <w:color w:val="000000"/>
          <w:sz w:val="24"/>
          <w:szCs w:val="24"/>
          <w:lang w:val="en-US" w:eastAsia="zh-CN"/>
        </w:rPr>
        <w:t xml:space="preserve"> cells </w:t>
      </w:r>
      <w:proofErr w:type="gramStart"/>
      <w:r w:rsidRPr="004103CD">
        <w:rPr>
          <w:rFonts w:ascii="Book Antiqua" w:eastAsia="Times New Roman" w:hAnsi="Book Antiqua" w:cs="Times New Roman"/>
          <w:color w:val="000000"/>
          <w:sz w:val="24"/>
          <w:szCs w:val="24"/>
          <w:lang w:val="en-US" w:eastAsia="zh-CN"/>
        </w:rPr>
        <w:t>secrete</w:t>
      </w:r>
      <w:proofErr w:type="gramEnd"/>
      <w:r w:rsidRPr="004103CD">
        <w:rPr>
          <w:rFonts w:ascii="Book Antiqua" w:eastAsia="Times New Roman" w:hAnsi="Book Antiqua" w:cs="Times New Roman"/>
          <w:color w:val="000000"/>
          <w:sz w:val="24"/>
          <w:szCs w:val="24"/>
          <w:lang w:val="en-US" w:eastAsia="zh-CN"/>
        </w:rPr>
        <w:t xml:space="preserve"> IL-10 in response to lipopolysaccharide (LPS) challenge. </w:t>
      </w:r>
      <w:r w:rsidRPr="004103CD">
        <w:rPr>
          <w:rFonts w:ascii="Book Antiqua" w:eastAsia="Times New Roman" w:hAnsi="Book Antiqua" w:cs="Times New Roman"/>
          <w:i/>
          <w:iCs/>
          <w:color w:val="000000"/>
          <w:sz w:val="24"/>
          <w:szCs w:val="24"/>
          <w:lang w:val="en-US" w:eastAsia="zh-CN"/>
        </w:rPr>
        <w:t xml:space="preserve">J </w:t>
      </w:r>
      <w:proofErr w:type="spellStart"/>
      <w:r w:rsidRPr="004103CD">
        <w:rPr>
          <w:rFonts w:ascii="Book Antiqua" w:eastAsia="Times New Roman" w:hAnsi="Book Antiqua" w:cs="Times New Roman"/>
          <w:i/>
          <w:iCs/>
          <w:color w:val="000000"/>
          <w:sz w:val="24"/>
          <w:szCs w:val="24"/>
          <w:lang w:val="en-US" w:eastAsia="zh-CN"/>
        </w:rPr>
        <w:t>Hepatol</w:t>
      </w:r>
      <w:proofErr w:type="spellEnd"/>
      <w:r w:rsidRPr="004103CD">
        <w:rPr>
          <w:rFonts w:ascii="Book Antiqua" w:eastAsia="Times New Roman" w:hAnsi="Book Antiqua" w:cs="Times New Roman"/>
          <w:color w:val="000000"/>
          <w:sz w:val="24"/>
          <w:szCs w:val="24"/>
          <w:lang w:val="en-US" w:eastAsia="zh-CN"/>
        </w:rPr>
        <w:t> 1995; </w:t>
      </w:r>
      <w:r w:rsidRPr="004103CD">
        <w:rPr>
          <w:rFonts w:ascii="Book Antiqua" w:eastAsia="Times New Roman" w:hAnsi="Book Antiqua" w:cs="Times New Roman"/>
          <w:b/>
          <w:bCs/>
          <w:color w:val="000000"/>
          <w:sz w:val="24"/>
          <w:szCs w:val="24"/>
          <w:lang w:val="en-US" w:eastAsia="zh-CN"/>
        </w:rPr>
        <w:t>22</w:t>
      </w:r>
      <w:r w:rsidRPr="004103CD">
        <w:rPr>
          <w:rFonts w:ascii="Book Antiqua" w:eastAsia="Times New Roman" w:hAnsi="Book Antiqua" w:cs="Times New Roman"/>
          <w:color w:val="000000"/>
          <w:sz w:val="24"/>
          <w:szCs w:val="24"/>
          <w:lang w:val="en-US" w:eastAsia="zh-CN"/>
        </w:rPr>
        <w:t>: 226-229 [PMID: 7790711]</w:t>
      </w:r>
    </w:p>
    <w:p w:rsidR="004103CD" w:rsidRPr="004103CD" w:rsidRDefault="004103CD" w:rsidP="004103CD">
      <w:pPr>
        <w:pStyle w:val="ListParagraph"/>
        <w:numPr>
          <w:ilvl w:val="0"/>
          <w:numId w:val="33"/>
        </w:numPr>
        <w:spacing w:after="0" w:line="360" w:lineRule="auto"/>
        <w:ind w:left="284" w:hanging="284"/>
        <w:jc w:val="both"/>
        <w:rPr>
          <w:rFonts w:ascii="Book Antiqua" w:eastAsia="Times New Roman" w:hAnsi="Book Antiqua" w:cs="Times New Roman"/>
          <w:color w:val="000000"/>
          <w:sz w:val="24"/>
          <w:szCs w:val="24"/>
          <w:lang w:val="en-US" w:eastAsia="zh-CN"/>
        </w:rPr>
      </w:pPr>
      <w:r w:rsidRPr="004103CD">
        <w:rPr>
          <w:rFonts w:ascii="Book Antiqua" w:eastAsia="Times New Roman" w:hAnsi="Book Antiqua" w:cs="Times New Roman"/>
          <w:b/>
          <w:bCs/>
          <w:color w:val="000000"/>
          <w:sz w:val="24"/>
          <w:szCs w:val="24"/>
          <w:lang w:val="en-US" w:eastAsia="zh-CN"/>
        </w:rPr>
        <w:t>Edwards AD</w:t>
      </w:r>
      <w:r w:rsidRPr="004103CD">
        <w:rPr>
          <w:rFonts w:ascii="Book Antiqua" w:eastAsia="Times New Roman" w:hAnsi="Book Antiqua" w:cs="Times New Roman"/>
          <w:color w:val="000000"/>
          <w:sz w:val="24"/>
          <w:szCs w:val="24"/>
          <w:lang w:val="en-US" w:eastAsia="zh-CN"/>
        </w:rPr>
        <w:t xml:space="preserve">, Diebold SS, Slack EM, </w:t>
      </w:r>
      <w:proofErr w:type="spellStart"/>
      <w:r w:rsidRPr="004103CD">
        <w:rPr>
          <w:rFonts w:ascii="Book Antiqua" w:eastAsia="Times New Roman" w:hAnsi="Book Antiqua" w:cs="Times New Roman"/>
          <w:color w:val="000000"/>
          <w:sz w:val="24"/>
          <w:szCs w:val="24"/>
          <w:lang w:val="en-US" w:eastAsia="zh-CN"/>
        </w:rPr>
        <w:t>Tomizawa</w:t>
      </w:r>
      <w:proofErr w:type="spellEnd"/>
      <w:r w:rsidRPr="004103CD">
        <w:rPr>
          <w:rFonts w:ascii="Book Antiqua" w:eastAsia="Times New Roman" w:hAnsi="Book Antiqua" w:cs="Times New Roman"/>
          <w:color w:val="000000"/>
          <w:sz w:val="24"/>
          <w:szCs w:val="24"/>
          <w:lang w:val="en-US" w:eastAsia="zh-CN"/>
        </w:rPr>
        <w:t xml:space="preserve"> H, </w:t>
      </w:r>
      <w:proofErr w:type="spellStart"/>
      <w:r w:rsidRPr="004103CD">
        <w:rPr>
          <w:rFonts w:ascii="Book Antiqua" w:eastAsia="Times New Roman" w:hAnsi="Book Antiqua" w:cs="Times New Roman"/>
          <w:color w:val="000000"/>
          <w:sz w:val="24"/>
          <w:szCs w:val="24"/>
          <w:lang w:val="en-US" w:eastAsia="zh-CN"/>
        </w:rPr>
        <w:t>Hemmi</w:t>
      </w:r>
      <w:proofErr w:type="spellEnd"/>
      <w:r w:rsidRPr="004103CD">
        <w:rPr>
          <w:rFonts w:ascii="Book Antiqua" w:eastAsia="Times New Roman" w:hAnsi="Book Antiqua" w:cs="Times New Roman"/>
          <w:color w:val="000000"/>
          <w:sz w:val="24"/>
          <w:szCs w:val="24"/>
          <w:lang w:val="en-US" w:eastAsia="zh-CN"/>
        </w:rPr>
        <w:t xml:space="preserve"> H, </w:t>
      </w:r>
      <w:proofErr w:type="spellStart"/>
      <w:r w:rsidRPr="004103CD">
        <w:rPr>
          <w:rFonts w:ascii="Book Antiqua" w:eastAsia="Times New Roman" w:hAnsi="Book Antiqua" w:cs="Times New Roman"/>
          <w:color w:val="000000"/>
          <w:sz w:val="24"/>
          <w:szCs w:val="24"/>
          <w:lang w:val="en-US" w:eastAsia="zh-CN"/>
        </w:rPr>
        <w:t>Kaisho</w:t>
      </w:r>
      <w:proofErr w:type="spellEnd"/>
      <w:r w:rsidRPr="004103CD">
        <w:rPr>
          <w:rFonts w:ascii="Book Antiqua" w:eastAsia="Times New Roman" w:hAnsi="Book Antiqua" w:cs="Times New Roman"/>
          <w:color w:val="000000"/>
          <w:sz w:val="24"/>
          <w:szCs w:val="24"/>
          <w:lang w:val="en-US" w:eastAsia="zh-CN"/>
        </w:rPr>
        <w:t xml:space="preserve"> T, Akira S, Reis e Sousa C. Toll-like receptor expression in murine DC subsets: lack of TLR7 expression by CD8 alpha+ DC correlates with unresponsiveness </w:t>
      </w:r>
      <w:r w:rsidRPr="004103CD">
        <w:rPr>
          <w:rFonts w:ascii="Book Antiqua" w:eastAsia="Times New Roman" w:hAnsi="Book Antiqua" w:cs="Times New Roman"/>
          <w:color w:val="000000"/>
          <w:sz w:val="24"/>
          <w:szCs w:val="24"/>
          <w:lang w:val="en-US" w:eastAsia="zh-CN"/>
        </w:rPr>
        <w:lastRenderedPageBreak/>
        <w:t xml:space="preserve">to </w:t>
      </w:r>
      <w:proofErr w:type="spellStart"/>
      <w:r w:rsidRPr="004103CD">
        <w:rPr>
          <w:rFonts w:ascii="Book Antiqua" w:eastAsia="Times New Roman" w:hAnsi="Book Antiqua" w:cs="Times New Roman"/>
          <w:color w:val="000000"/>
          <w:sz w:val="24"/>
          <w:szCs w:val="24"/>
          <w:lang w:val="en-US" w:eastAsia="zh-CN"/>
        </w:rPr>
        <w:t>imidazoquinolines</w:t>
      </w:r>
      <w:proofErr w:type="spellEnd"/>
      <w:r w:rsidRPr="004103CD">
        <w:rPr>
          <w:rFonts w:ascii="Book Antiqua" w:eastAsia="Times New Roman" w:hAnsi="Book Antiqua" w:cs="Times New Roman"/>
          <w:color w:val="000000"/>
          <w:sz w:val="24"/>
          <w:szCs w:val="24"/>
          <w:lang w:val="en-US" w:eastAsia="zh-CN"/>
        </w:rPr>
        <w:t>. </w:t>
      </w:r>
      <w:proofErr w:type="spellStart"/>
      <w:r w:rsidRPr="004103CD">
        <w:rPr>
          <w:rFonts w:ascii="Book Antiqua" w:eastAsia="Times New Roman" w:hAnsi="Book Antiqua" w:cs="Times New Roman"/>
          <w:i/>
          <w:iCs/>
          <w:color w:val="000000"/>
          <w:sz w:val="24"/>
          <w:szCs w:val="24"/>
          <w:lang w:val="en-US" w:eastAsia="zh-CN"/>
        </w:rPr>
        <w:t>Eur</w:t>
      </w:r>
      <w:proofErr w:type="spellEnd"/>
      <w:r w:rsidRPr="004103CD">
        <w:rPr>
          <w:rFonts w:ascii="Book Antiqua" w:eastAsia="Times New Roman" w:hAnsi="Book Antiqua" w:cs="Times New Roman"/>
          <w:i/>
          <w:iCs/>
          <w:color w:val="000000"/>
          <w:sz w:val="24"/>
          <w:szCs w:val="24"/>
          <w:lang w:val="en-US" w:eastAsia="zh-CN"/>
        </w:rPr>
        <w:t xml:space="preserve"> J </w:t>
      </w:r>
      <w:proofErr w:type="spellStart"/>
      <w:r w:rsidRPr="004103CD">
        <w:rPr>
          <w:rFonts w:ascii="Book Antiqua" w:eastAsia="Times New Roman" w:hAnsi="Book Antiqua" w:cs="Times New Roman"/>
          <w:i/>
          <w:iCs/>
          <w:color w:val="000000"/>
          <w:sz w:val="24"/>
          <w:szCs w:val="24"/>
          <w:lang w:val="en-US" w:eastAsia="zh-CN"/>
        </w:rPr>
        <w:t>Immunol</w:t>
      </w:r>
      <w:proofErr w:type="spellEnd"/>
      <w:r w:rsidRPr="004103CD">
        <w:rPr>
          <w:rFonts w:ascii="Book Antiqua" w:eastAsia="Times New Roman" w:hAnsi="Book Antiqua" w:cs="Times New Roman"/>
          <w:color w:val="000000"/>
          <w:sz w:val="24"/>
          <w:szCs w:val="24"/>
          <w:lang w:val="en-US" w:eastAsia="zh-CN"/>
        </w:rPr>
        <w:t> 2003; </w:t>
      </w:r>
      <w:r w:rsidRPr="004103CD">
        <w:rPr>
          <w:rFonts w:ascii="Book Antiqua" w:eastAsia="Times New Roman" w:hAnsi="Book Antiqua" w:cs="Times New Roman"/>
          <w:b/>
          <w:bCs/>
          <w:color w:val="000000"/>
          <w:sz w:val="24"/>
          <w:szCs w:val="24"/>
          <w:lang w:val="en-US" w:eastAsia="zh-CN"/>
        </w:rPr>
        <w:t>33</w:t>
      </w:r>
      <w:r w:rsidRPr="004103CD">
        <w:rPr>
          <w:rFonts w:ascii="Book Antiqua" w:eastAsia="Times New Roman" w:hAnsi="Book Antiqua" w:cs="Times New Roman"/>
          <w:color w:val="000000"/>
          <w:sz w:val="24"/>
          <w:szCs w:val="24"/>
          <w:lang w:val="en-US" w:eastAsia="zh-CN"/>
        </w:rPr>
        <w:t>: 827-833 [PMID: 12672047 DOI: 10.1002/eji.200323797]</w:t>
      </w:r>
    </w:p>
    <w:p w:rsidR="004103CD" w:rsidRPr="004103CD" w:rsidRDefault="004103CD" w:rsidP="004103CD">
      <w:pPr>
        <w:pStyle w:val="ListParagraph"/>
        <w:numPr>
          <w:ilvl w:val="0"/>
          <w:numId w:val="33"/>
        </w:numPr>
        <w:spacing w:after="0" w:line="360" w:lineRule="auto"/>
        <w:ind w:left="284" w:hanging="284"/>
        <w:jc w:val="both"/>
        <w:rPr>
          <w:rFonts w:ascii="Book Antiqua" w:eastAsia="Times New Roman" w:hAnsi="Book Antiqua" w:cs="Times New Roman"/>
          <w:color w:val="000000"/>
          <w:sz w:val="24"/>
          <w:szCs w:val="24"/>
          <w:lang w:val="en-US" w:eastAsia="zh-CN"/>
        </w:rPr>
      </w:pPr>
      <w:proofErr w:type="spellStart"/>
      <w:r w:rsidRPr="004103CD">
        <w:rPr>
          <w:rFonts w:ascii="Book Antiqua" w:eastAsia="Times New Roman" w:hAnsi="Book Antiqua" w:cs="Times New Roman"/>
          <w:b/>
          <w:bCs/>
          <w:color w:val="000000"/>
          <w:sz w:val="24"/>
          <w:szCs w:val="24"/>
          <w:lang w:val="en-US" w:eastAsia="zh-CN"/>
        </w:rPr>
        <w:t>Sawaki</w:t>
      </w:r>
      <w:proofErr w:type="spellEnd"/>
      <w:r w:rsidRPr="004103CD">
        <w:rPr>
          <w:rFonts w:ascii="Book Antiqua" w:eastAsia="Times New Roman" w:hAnsi="Book Antiqua" w:cs="Times New Roman"/>
          <w:b/>
          <w:bCs/>
          <w:color w:val="000000"/>
          <w:sz w:val="24"/>
          <w:szCs w:val="24"/>
          <w:lang w:val="en-US" w:eastAsia="zh-CN"/>
        </w:rPr>
        <w:t xml:space="preserve"> J</w:t>
      </w:r>
      <w:r w:rsidRPr="004103CD">
        <w:rPr>
          <w:rFonts w:ascii="Book Antiqua" w:eastAsia="Times New Roman" w:hAnsi="Book Antiqua" w:cs="Times New Roman"/>
          <w:color w:val="000000"/>
          <w:sz w:val="24"/>
          <w:szCs w:val="24"/>
          <w:lang w:val="en-US" w:eastAsia="zh-CN"/>
        </w:rPr>
        <w:t xml:space="preserve">, </w:t>
      </w:r>
      <w:proofErr w:type="spellStart"/>
      <w:r w:rsidRPr="004103CD">
        <w:rPr>
          <w:rFonts w:ascii="Book Antiqua" w:eastAsia="Times New Roman" w:hAnsi="Book Antiqua" w:cs="Times New Roman"/>
          <w:color w:val="000000"/>
          <w:sz w:val="24"/>
          <w:szCs w:val="24"/>
          <w:lang w:val="en-US" w:eastAsia="zh-CN"/>
        </w:rPr>
        <w:t>Tsutsui</w:t>
      </w:r>
      <w:proofErr w:type="spellEnd"/>
      <w:r w:rsidRPr="004103CD">
        <w:rPr>
          <w:rFonts w:ascii="Book Antiqua" w:eastAsia="Times New Roman" w:hAnsi="Book Antiqua" w:cs="Times New Roman"/>
          <w:color w:val="000000"/>
          <w:sz w:val="24"/>
          <w:szCs w:val="24"/>
          <w:lang w:val="en-US" w:eastAsia="zh-CN"/>
        </w:rPr>
        <w:t xml:space="preserve"> H, Hayashi N, Yasuda K, Akira S, </w:t>
      </w:r>
      <w:proofErr w:type="spellStart"/>
      <w:r w:rsidRPr="004103CD">
        <w:rPr>
          <w:rFonts w:ascii="Book Antiqua" w:eastAsia="Times New Roman" w:hAnsi="Book Antiqua" w:cs="Times New Roman"/>
          <w:color w:val="000000"/>
          <w:sz w:val="24"/>
          <w:szCs w:val="24"/>
          <w:lang w:val="en-US" w:eastAsia="zh-CN"/>
        </w:rPr>
        <w:t>Tanizawa</w:t>
      </w:r>
      <w:proofErr w:type="spellEnd"/>
      <w:r w:rsidRPr="004103CD">
        <w:rPr>
          <w:rFonts w:ascii="Book Antiqua" w:eastAsia="Times New Roman" w:hAnsi="Book Antiqua" w:cs="Times New Roman"/>
          <w:color w:val="000000"/>
          <w:sz w:val="24"/>
          <w:szCs w:val="24"/>
          <w:lang w:val="en-US" w:eastAsia="zh-CN"/>
        </w:rPr>
        <w:t xml:space="preserve"> T, Nakanishi K. Type 1 cytokine/chemokine production by mouse NK cells following activation of their TLR/MyD88-mediated pathways. </w:t>
      </w:r>
      <w:proofErr w:type="spellStart"/>
      <w:r w:rsidRPr="004103CD">
        <w:rPr>
          <w:rFonts w:ascii="Book Antiqua" w:eastAsia="Times New Roman" w:hAnsi="Book Antiqua" w:cs="Times New Roman"/>
          <w:i/>
          <w:iCs/>
          <w:color w:val="000000"/>
          <w:sz w:val="24"/>
          <w:szCs w:val="24"/>
          <w:lang w:val="en-US" w:eastAsia="zh-CN"/>
        </w:rPr>
        <w:t>Int</w:t>
      </w:r>
      <w:proofErr w:type="spellEnd"/>
      <w:r w:rsidRPr="004103CD">
        <w:rPr>
          <w:rFonts w:ascii="Book Antiqua" w:eastAsia="Times New Roman" w:hAnsi="Book Antiqua" w:cs="Times New Roman"/>
          <w:i/>
          <w:iCs/>
          <w:color w:val="000000"/>
          <w:sz w:val="24"/>
          <w:szCs w:val="24"/>
          <w:lang w:val="en-US" w:eastAsia="zh-CN"/>
        </w:rPr>
        <w:t xml:space="preserve"> </w:t>
      </w:r>
      <w:proofErr w:type="spellStart"/>
      <w:r w:rsidRPr="004103CD">
        <w:rPr>
          <w:rFonts w:ascii="Book Antiqua" w:eastAsia="Times New Roman" w:hAnsi="Book Antiqua" w:cs="Times New Roman"/>
          <w:i/>
          <w:iCs/>
          <w:color w:val="000000"/>
          <w:sz w:val="24"/>
          <w:szCs w:val="24"/>
          <w:lang w:val="en-US" w:eastAsia="zh-CN"/>
        </w:rPr>
        <w:t>Immunol</w:t>
      </w:r>
      <w:proofErr w:type="spellEnd"/>
      <w:r w:rsidRPr="004103CD">
        <w:rPr>
          <w:rFonts w:ascii="Book Antiqua" w:eastAsia="Times New Roman" w:hAnsi="Book Antiqua" w:cs="Times New Roman"/>
          <w:color w:val="000000"/>
          <w:sz w:val="24"/>
          <w:szCs w:val="24"/>
          <w:lang w:val="en-US" w:eastAsia="zh-CN"/>
        </w:rPr>
        <w:t> 2007; </w:t>
      </w:r>
      <w:r w:rsidRPr="004103CD">
        <w:rPr>
          <w:rFonts w:ascii="Book Antiqua" w:eastAsia="Times New Roman" w:hAnsi="Book Antiqua" w:cs="Times New Roman"/>
          <w:b/>
          <w:bCs/>
          <w:color w:val="000000"/>
          <w:sz w:val="24"/>
          <w:szCs w:val="24"/>
          <w:lang w:val="en-US" w:eastAsia="zh-CN"/>
        </w:rPr>
        <w:t>19</w:t>
      </w:r>
      <w:r w:rsidRPr="004103CD">
        <w:rPr>
          <w:rFonts w:ascii="Book Antiqua" w:eastAsia="Times New Roman" w:hAnsi="Book Antiqua" w:cs="Times New Roman"/>
          <w:color w:val="000000"/>
          <w:sz w:val="24"/>
          <w:szCs w:val="24"/>
          <w:lang w:val="en-US" w:eastAsia="zh-CN"/>
        </w:rPr>
        <w:t>: 311-320 [PMID: 17289654 DOI: 10.1093/</w:t>
      </w:r>
      <w:proofErr w:type="spellStart"/>
      <w:r w:rsidRPr="004103CD">
        <w:rPr>
          <w:rFonts w:ascii="Book Antiqua" w:eastAsia="Times New Roman" w:hAnsi="Book Antiqua" w:cs="Times New Roman"/>
          <w:color w:val="000000"/>
          <w:sz w:val="24"/>
          <w:szCs w:val="24"/>
          <w:lang w:val="en-US" w:eastAsia="zh-CN"/>
        </w:rPr>
        <w:t>intimm</w:t>
      </w:r>
      <w:proofErr w:type="spellEnd"/>
      <w:r w:rsidRPr="004103CD">
        <w:rPr>
          <w:rFonts w:ascii="Book Antiqua" w:eastAsia="Times New Roman" w:hAnsi="Book Antiqua" w:cs="Times New Roman"/>
          <w:color w:val="000000"/>
          <w:sz w:val="24"/>
          <w:szCs w:val="24"/>
          <w:lang w:val="en-US" w:eastAsia="zh-CN"/>
        </w:rPr>
        <w:t>/dxl148]</w:t>
      </w:r>
    </w:p>
    <w:p w:rsidR="004103CD" w:rsidRPr="004103CD" w:rsidRDefault="004103CD" w:rsidP="004103CD">
      <w:pPr>
        <w:pStyle w:val="ListParagraph"/>
        <w:numPr>
          <w:ilvl w:val="0"/>
          <w:numId w:val="33"/>
        </w:numPr>
        <w:spacing w:after="0" w:line="360" w:lineRule="auto"/>
        <w:ind w:left="284" w:hanging="284"/>
        <w:jc w:val="both"/>
        <w:rPr>
          <w:rFonts w:ascii="Book Antiqua" w:eastAsia="Times New Roman" w:hAnsi="Book Antiqua" w:cs="Times New Roman"/>
          <w:color w:val="000000"/>
          <w:sz w:val="24"/>
          <w:szCs w:val="24"/>
          <w:lang w:val="en-US" w:eastAsia="zh-CN"/>
        </w:rPr>
      </w:pPr>
      <w:r w:rsidRPr="004103CD">
        <w:rPr>
          <w:rFonts w:ascii="Book Antiqua" w:eastAsia="Times New Roman" w:hAnsi="Book Antiqua" w:cs="Times New Roman"/>
          <w:b/>
          <w:bCs/>
          <w:color w:val="000000"/>
          <w:sz w:val="24"/>
          <w:szCs w:val="24"/>
          <w:lang w:val="en-US" w:eastAsia="zh-CN"/>
        </w:rPr>
        <w:t>Meyer-</w:t>
      </w:r>
      <w:proofErr w:type="spellStart"/>
      <w:r w:rsidRPr="004103CD">
        <w:rPr>
          <w:rFonts w:ascii="Book Antiqua" w:eastAsia="Times New Roman" w:hAnsi="Book Antiqua" w:cs="Times New Roman"/>
          <w:b/>
          <w:bCs/>
          <w:color w:val="000000"/>
          <w:sz w:val="24"/>
          <w:szCs w:val="24"/>
          <w:lang w:val="en-US" w:eastAsia="zh-CN"/>
        </w:rPr>
        <w:t>Bahlburg</w:t>
      </w:r>
      <w:proofErr w:type="spellEnd"/>
      <w:r w:rsidRPr="004103CD">
        <w:rPr>
          <w:rFonts w:ascii="Book Antiqua" w:eastAsia="Times New Roman" w:hAnsi="Book Antiqua" w:cs="Times New Roman"/>
          <w:b/>
          <w:bCs/>
          <w:color w:val="000000"/>
          <w:sz w:val="24"/>
          <w:szCs w:val="24"/>
          <w:lang w:val="en-US" w:eastAsia="zh-CN"/>
        </w:rPr>
        <w:t xml:space="preserve"> A</w:t>
      </w:r>
      <w:r w:rsidRPr="004103CD">
        <w:rPr>
          <w:rFonts w:ascii="Book Antiqua" w:eastAsia="Times New Roman" w:hAnsi="Book Antiqua" w:cs="Times New Roman"/>
          <w:color w:val="000000"/>
          <w:sz w:val="24"/>
          <w:szCs w:val="24"/>
          <w:lang w:val="en-US" w:eastAsia="zh-CN"/>
        </w:rPr>
        <w:t xml:space="preserve">, </w:t>
      </w:r>
      <w:proofErr w:type="spellStart"/>
      <w:r w:rsidRPr="004103CD">
        <w:rPr>
          <w:rFonts w:ascii="Book Antiqua" w:eastAsia="Times New Roman" w:hAnsi="Book Antiqua" w:cs="Times New Roman"/>
          <w:color w:val="000000"/>
          <w:sz w:val="24"/>
          <w:szCs w:val="24"/>
          <w:lang w:val="en-US" w:eastAsia="zh-CN"/>
        </w:rPr>
        <w:t>Khim</w:t>
      </w:r>
      <w:proofErr w:type="spellEnd"/>
      <w:r w:rsidRPr="004103CD">
        <w:rPr>
          <w:rFonts w:ascii="Book Antiqua" w:eastAsia="Times New Roman" w:hAnsi="Book Antiqua" w:cs="Times New Roman"/>
          <w:color w:val="000000"/>
          <w:sz w:val="24"/>
          <w:szCs w:val="24"/>
          <w:lang w:val="en-US" w:eastAsia="zh-CN"/>
        </w:rPr>
        <w:t xml:space="preserve"> S, Rawlings DJ. B cell intrinsic TLR signals amplify but are not required for humoral immunity. </w:t>
      </w:r>
      <w:r w:rsidRPr="004103CD">
        <w:rPr>
          <w:rFonts w:ascii="Book Antiqua" w:eastAsia="Times New Roman" w:hAnsi="Book Antiqua" w:cs="Times New Roman"/>
          <w:i/>
          <w:iCs/>
          <w:color w:val="000000"/>
          <w:sz w:val="24"/>
          <w:szCs w:val="24"/>
          <w:lang w:val="en-US" w:eastAsia="zh-CN"/>
        </w:rPr>
        <w:t xml:space="preserve">J </w:t>
      </w:r>
      <w:proofErr w:type="spellStart"/>
      <w:r w:rsidRPr="004103CD">
        <w:rPr>
          <w:rFonts w:ascii="Book Antiqua" w:eastAsia="Times New Roman" w:hAnsi="Book Antiqua" w:cs="Times New Roman"/>
          <w:i/>
          <w:iCs/>
          <w:color w:val="000000"/>
          <w:sz w:val="24"/>
          <w:szCs w:val="24"/>
          <w:lang w:val="en-US" w:eastAsia="zh-CN"/>
        </w:rPr>
        <w:t>Exp</w:t>
      </w:r>
      <w:proofErr w:type="spellEnd"/>
      <w:r w:rsidRPr="004103CD">
        <w:rPr>
          <w:rFonts w:ascii="Book Antiqua" w:eastAsia="Times New Roman" w:hAnsi="Book Antiqua" w:cs="Times New Roman"/>
          <w:i/>
          <w:iCs/>
          <w:color w:val="000000"/>
          <w:sz w:val="24"/>
          <w:szCs w:val="24"/>
          <w:lang w:val="en-US" w:eastAsia="zh-CN"/>
        </w:rPr>
        <w:t xml:space="preserve"> Med</w:t>
      </w:r>
      <w:r w:rsidRPr="004103CD">
        <w:rPr>
          <w:rFonts w:ascii="Book Antiqua" w:eastAsia="Times New Roman" w:hAnsi="Book Antiqua" w:cs="Times New Roman"/>
          <w:color w:val="000000"/>
          <w:sz w:val="24"/>
          <w:szCs w:val="24"/>
          <w:lang w:val="en-US" w:eastAsia="zh-CN"/>
        </w:rPr>
        <w:t> 2007; </w:t>
      </w:r>
      <w:r w:rsidRPr="004103CD">
        <w:rPr>
          <w:rFonts w:ascii="Book Antiqua" w:eastAsia="Times New Roman" w:hAnsi="Book Antiqua" w:cs="Times New Roman"/>
          <w:b/>
          <w:bCs/>
          <w:color w:val="000000"/>
          <w:sz w:val="24"/>
          <w:szCs w:val="24"/>
          <w:lang w:val="en-US" w:eastAsia="zh-CN"/>
        </w:rPr>
        <w:t>204</w:t>
      </w:r>
      <w:r w:rsidRPr="004103CD">
        <w:rPr>
          <w:rFonts w:ascii="Book Antiqua" w:eastAsia="Times New Roman" w:hAnsi="Book Antiqua" w:cs="Times New Roman"/>
          <w:color w:val="000000"/>
          <w:sz w:val="24"/>
          <w:szCs w:val="24"/>
          <w:lang w:val="en-US" w:eastAsia="zh-CN"/>
        </w:rPr>
        <w:t>: 3095-3101 [PMID: 18039950 DOI: 10.1084/jem.20071250]</w:t>
      </w:r>
    </w:p>
    <w:p w:rsidR="004103CD" w:rsidRPr="004103CD" w:rsidRDefault="004103CD" w:rsidP="004103CD">
      <w:pPr>
        <w:pStyle w:val="ListParagraph"/>
        <w:numPr>
          <w:ilvl w:val="0"/>
          <w:numId w:val="33"/>
        </w:numPr>
        <w:spacing w:after="0" w:line="360" w:lineRule="auto"/>
        <w:ind w:left="284" w:hanging="284"/>
        <w:jc w:val="both"/>
        <w:rPr>
          <w:rFonts w:ascii="Book Antiqua" w:eastAsia="Times New Roman" w:hAnsi="Book Antiqua" w:cs="Times New Roman"/>
          <w:color w:val="000000"/>
          <w:sz w:val="24"/>
          <w:szCs w:val="24"/>
          <w:lang w:val="en-US" w:eastAsia="zh-CN"/>
        </w:rPr>
      </w:pPr>
      <w:r w:rsidRPr="004103CD">
        <w:rPr>
          <w:rFonts w:ascii="Book Antiqua" w:eastAsia="Times New Roman" w:hAnsi="Book Antiqua" w:cs="Times New Roman"/>
          <w:b/>
          <w:bCs/>
          <w:color w:val="000000"/>
          <w:sz w:val="24"/>
          <w:szCs w:val="24"/>
          <w:lang w:val="en-US" w:eastAsia="zh-CN"/>
        </w:rPr>
        <w:t>Paik YH</w:t>
      </w:r>
      <w:r w:rsidRPr="004103CD">
        <w:rPr>
          <w:rFonts w:ascii="Book Antiqua" w:eastAsia="Times New Roman" w:hAnsi="Book Antiqua" w:cs="Times New Roman"/>
          <w:color w:val="000000"/>
          <w:sz w:val="24"/>
          <w:szCs w:val="24"/>
          <w:lang w:val="en-US" w:eastAsia="zh-CN"/>
        </w:rPr>
        <w:t xml:space="preserve">, </w:t>
      </w:r>
      <w:proofErr w:type="spellStart"/>
      <w:r w:rsidRPr="004103CD">
        <w:rPr>
          <w:rFonts w:ascii="Book Antiqua" w:eastAsia="Times New Roman" w:hAnsi="Book Antiqua" w:cs="Times New Roman"/>
          <w:color w:val="000000"/>
          <w:sz w:val="24"/>
          <w:szCs w:val="24"/>
          <w:lang w:val="en-US" w:eastAsia="zh-CN"/>
        </w:rPr>
        <w:t>Schwabe</w:t>
      </w:r>
      <w:proofErr w:type="spellEnd"/>
      <w:r w:rsidRPr="004103CD">
        <w:rPr>
          <w:rFonts w:ascii="Book Antiqua" w:eastAsia="Times New Roman" w:hAnsi="Book Antiqua" w:cs="Times New Roman"/>
          <w:color w:val="000000"/>
          <w:sz w:val="24"/>
          <w:szCs w:val="24"/>
          <w:lang w:val="en-US" w:eastAsia="zh-CN"/>
        </w:rPr>
        <w:t xml:space="preserve"> RF, </w:t>
      </w:r>
      <w:proofErr w:type="spellStart"/>
      <w:r w:rsidRPr="004103CD">
        <w:rPr>
          <w:rFonts w:ascii="Book Antiqua" w:eastAsia="Times New Roman" w:hAnsi="Book Antiqua" w:cs="Times New Roman"/>
          <w:color w:val="000000"/>
          <w:sz w:val="24"/>
          <w:szCs w:val="24"/>
          <w:lang w:val="en-US" w:eastAsia="zh-CN"/>
        </w:rPr>
        <w:t>Bataller</w:t>
      </w:r>
      <w:proofErr w:type="spellEnd"/>
      <w:r w:rsidRPr="004103CD">
        <w:rPr>
          <w:rFonts w:ascii="Book Antiqua" w:eastAsia="Times New Roman" w:hAnsi="Book Antiqua" w:cs="Times New Roman"/>
          <w:color w:val="000000"/>
          <w:sz w:val="24"/>
          <w:szCs w:val="24"/>
          <w:lang w:val="en-US" w:eastAsia="zh-CN"/>
        </w:rPr>
        <w:t xml:space="preserve"> R, Russo MP, </w:t>
      </w:r>
      <w:proofErr w:type="spellStart"/>
      <w:r w:rsidRPr="004103CD">
        <w:rPr>
          <w:rFonts w:ascii="Book Antiqua" w:eastAsia="Times New Roman" w:hAnsi="Book Antiqua" w:cs="Times New Roman"/>
          <w:color w:val="000000"/>
          <w:sz w:val="24"/>
          <w:szCs w:val="24"/>
          <w:lang w:val="en-US" w:eastAsia="zh-CN"/>
        </w:rPr>
        <w:t>Jobin</w:t>
      </w:r>
      <w:proofErr w:type="spellEnd"/>
      <w:r w:rsidRPr="004103CD">
        <w:rPr>
          <w:rFonts w:ascii="Book Antiqua" w:eastAsia="Times New Roman" w:hAnsi="Book Antiqua" w:cs="Times New Roman"/>
          <w:color w:val="000000"/>
          <w:sz w:val="24"/>
          <w:szCs w:val="24"/>
          <w:lang w:val="en-US" w:eastAsia="zh-CN"/>
        </w:rPr>
        <w:t xml:space="preserve"> C, Brenner DA. Toll-like receptor 4 mediates inflammatory signaling by bacterial lipopolysaccharide in human hepatic stellate cells. </w:t>
      </w:r>
      <w:r w:rsidRPr="004103CD">
        <w:rPr>
          <w:rFonts w:ascii="Book Antiqua" w:eastAsia="Times New Roman" w:hAnsi="Book Antiqua" w:cs="Times New Roman"/>
          <w:i/>
          <w:iCs/>
          <w:color w:val="000000"/>
          <w:sz w:val="24"/>
          <w:szCs w:val="24"/>
          <w:lang w:val="en-US" w:eastAsia="zh-CN"/>
        </w:rPr>
        <w:t>Hepatology</w:t>
      </w:r>
      <w:r w:rsidRPr="004103CD">
        <w:rPr>
          <w:rFonts w:ascii="Book Antiqua" w:eastAsia="Times New Roman" w:hAnsi="Book Antiqua" w:cs="Times New Roman"/>
          <w:color w:val="000000"/>
          <w:sz w:val="24"/>
          <w:szCs w:val="24"/>
          <w:lang w:val="en-US" w:eastAsia="zh-CN"/>
        </w:rPr>
        <w:t> 2003; </w:t>
      </w:r>
      <w:r w:rsidRPr="004103CD">
        <w:rPr>
          <w:rFonts w:ascii="Book Antiqua" w:eastAsia="Times New Roman" w:hAnsi="Book Antiqua" w:cs="Times New Roman"/>
          <w:b/>
          <w:bCs/>
          <w:color w:val="000000"/>
          <w:sz w:val="24"/>
          <w:szCs w:val="24"/>
          <w:lang w:val="en-US" w:eastAsia="zh-CN"/>
        </w:rPr>
        <w:t>37</w:t>
      </w:r>
      <w:r w:rsidRPr="004103CD">
        <w:rPr>
          <w:rFonts w:ascii="Book Antiqua" w:eastAsia="Times New Roman" w:hAnsi="Book Antiqua" w:cs="Times New Roman"/>
          <w:color w:val="000000"/>
          <w:sz w:val="24"/>
          <w:szCs w:val="24"/>
          <w:lang w:val="en-US" w:eastAsia="zh-CN"/>
        </w:rPr>
        <w:t>: 1043-1055 [PMID: 12717385 DOI: 10.1053/jhep.2003.50182]</w:t>
      </w:r>
    </w:p>
    <w:p w:rsidR="004103CD" w:rsidRPr="004103CD" w:rsidRDefault="004103CD" w:rsidP="004103CD">
      <w:pPr>
        <w:pStyle w:val="ListParagraph"/>
        <w:numPr>
          <w:ilvl w:val="0"/>
          <w:numId w:val="33"/>
        </w:numPr>
        <w:spacing w:after="0" w:line="360" w:lineRule="auto"/>
        <w:ind w:left="284" w:hanging="284"/>
        <w:jc w:val="both"/>
        <w:rPr>
          <w:rFonts w:ascii="Book Antiqua" w:eastAsia="Times New Roman" w:hAnsi="Book Antiqua" w:cs="Times New Roman"/>
          <w:color w:val="000000"/>
          <w:sz w:val="24"/>
          <w:szCs w:val="24"/>
          <w:lang w:val="en-US" w:eastAsia="zh-CN"/>
        </w:rPr>
      </w:pPr>
      <w:r w:rsidRPr="004103CD">
        <w:rPr>
          <w:rFonts w:ascii="Book Antiqua" w:eastAsia="Times New Roman" w:hAnsi="Book Antiqua" w:cs="Times New Roman"/>
          <w:b/>
          <w:bCs/>
          <w:color w:val="000000"/>
          <w:sz w:val="24"/>
          <w:szCs w:val="24"/>
          <w:lang w:val="en-US" w:eastAsia="zh-CN"/>
        </w:rPr>
        <w:t>Wu J</w:t>
      </w:r>
      <w:r w:rsidRPr="004103CD">
        <w:rPr>
          <w:rFonts w:ascii="Book Antiqua" w:eastAsia="Times New Roman" w:hAnsi="Book Antiqua" w:cs="Times New Roman"/>
          <w:color w:val="000000"/>
          <w:sz w:val="24"/>
          <w:szCs w:val="24"/>
          <w:lang w:val="en-US" w:eastAsia="zh-CN"/>
        </w:rPr>
        <w:t xml:space="preserve">, </w:t>
      </w:r>
      <w:proofErr w:type="spellStart"/>
      <w:r w:rsidRPr="004103CD">
        <w:rPr>
          <w:rFonts w:ascii="Book Antiqua" w:eastAsia="Times New Roman" w:hAnsi="Book Antiqua" w:cs="Times New Roman"/>
          <w:color w:val="000000"/>
          <w:sz w:val="24"/>
          <w:szCs w:val="24"/>
          <w:lang w:val="en-US" w:eastAsia="zh-CN"/>
        </w:rPr>
        <w:t>Meng</w:t>
      </w:r>
      <w:proofErr w:type="spellEnd"/>
      <w:r w:rsidRPr="004103CD">
        <w:rPr>
          <w:rFonts w:ascii="Book Antiqua" w:eastAsia="Times New Roman" w:hAnsi="Book Antiqua" w:cs="Times New Roman"/>
          <w:color w:val="000000"/>
          <w:sz w:val="24"/>
          <w:szCs w:val="24"/>
          <w:lang w:val="en-US" w:eastAsia="zh-CN"/>
        </w:rPr>
        <w:t xml:space="preserve"> Z, Jiang M, Zhang E, </w:t>
      </w:r>
      <w:proofErr w:type="spellStart"/>
      <w:r w:rsidRPr="004103CD">
        <w:rPr>
          <w:rFonts w:ascii="Book Antiqua" w:eastAsia="Times New Roman" w:hAnsi="Book Antiqua" w:cs="Times New Roman"/>
          <w:color w:val="000000"/>
          <w:sz w:val="24"/>
          <w:szCs w:val="24"/>
          <w:lang w:val="en-US" w:eastAsia="zh-CN"/>
        </w:rPr>
        <w:t>Trippler</w:t>
      </w:r>
      <w:proofErr w:type="spellEnd"/>
      <w:r w:rsidRPr="004103CD">
        <w:rPr>
          <w:rFonts w:ascii="Book Antiqua" w:eastAsia="Times New Roman" w:hAnsi="Book Antiqua" w:cs="Times New Roman"/>
          <w:color w:val="000000"/>
          <w:sz w:val="24"/>
          <w:szCs w:val="24"/>
          <w:lang w:val="en-US" w:eastAsia="zh-CN"/>
        </w:rPr>
        <w:t xml:space="preserve"> M, </w:t>
      </w:r>
      <w:proofErr w:type="spellStart"/>
      <w:r w:rsidRPr="004103CD">
        <w:rPr>
          <w:rFonts w:ascii="Book Antiqua" w:eastAsia="Times New Roman" w:hAnsi="Book Antiqua" w:cs="Times New Roman"/>
          <w:color w:val="000000"/>
          <w:sz w:val="24"/>
          <w:szCs w:val="24"/>
          <w:lang w:val="en-US" w:eastAsia="zh-CN"/>
        </w:rPr>
        <w:t>Broering</w:t>
      </w:r>
      <w:proofErr w:type="spellEnd"/>
      <w:r w:rsidRPr="004103CD">
        <w:rPr>
          <w:rFonts w:ascii="Book Antiqua" w:eastAsia="Times New Roman" w:hAnsi="Book Antiqua" w:cs="Times New Roman"/>
          <w:color w:val="000000"/>
          <w:sz w:val="24"/>
          <w:szCs w:val="24"/>
          <w:lang w:val="en-US" w:eastAsia="zh-CN"/>
        </w:rPr>
        <w:t xml:space="preserve"> R, </w:t>
      </w:r>
      <w:proofErr w:type="spellStart"/>
      <w:r w:rsidRPr="004103CD">
        <w:rPr>
          <w:rFonts w:ascii="Book Antiqua" w:eastAsia="Times New Roman" w:hAnsi="Book Antiqua" w:cs="Times New Roman"/>
          <w:color w:val="000000"/>
          <w:sz w:val="24"/>
          <w:szCs w:val="24"/>
          <w:lang w:val="en-US" w:eastAsia="zh-CN"/>
        </w:rPr>
        <w:t>Bucchi</w:t>
      </w:r>
      <w:proofErr w:type="spellEnd"/>
      <w:r w:rsidRPr="004103CD">
        <w:rPr>
          <w:rFonts w:ascii="Book Antiqua" w:eastAsia="Times New Roman" w:hAnsi="Book Antiqua" w:cs="Times New Roman"/>
          <w:color w:val="000000"/>
          <w:sz w:val="24"/>
          <w:szCs w:val="24"/>
          <w:lang w:val="en-US" w:eastAsia="zh-CN"/>
        </w:rPr>
        <w:t xml:space="preserve"> A, Krux F, Dittmer U, Yang D, </w:t>
      </w:r>
      <w:proofErr w:type="spellStart"/>
      <w:r w:rsidRPr="004103CD">
        <w:rPr>
          <w:rFonts w:ascii="Book Antiqua" w:eastAsia="Times New Roman" w:hAnsi="Book Antiqua" w:cs="Times New Roman"/>
          <w:color w:val="000000"/>
          <w:sz w:val="24"/>
          <w:szCs w:val="24"/>
          <w:lang w:val="en-US" w:eastAsia="zh-CN"/>
        </w:rPr>
        <w:t>Roggendorf</w:t>
      </w:r>
      <w:proofErr w:type="spellEnd"/>
      <w:r w:rsidRPr="004103CD">
        <w:rPr>
          <w:rFonts w:ascii="Book Antiqua" w:eastAsia="Times New Roman" w:hAnsi="Book Antiqua" w:cs="Times New Roman"/>
          <w:color w:val="000000"/>
          <w:sz w:val="24"/>
          <w:szCs w:val="24"/>
          <w:lang w:val="en-US" w:eastAsia="zh-CN"/>
        </w:rPr>
        <w:t xml:space="preserve"> M, </w:t>
      </w:r>
      <w:proofErr w:type="spellStart"/>
      <w:r w:rsidRPr="004103CD">
        <w:rPr>
          <w:rFonts w:ascii="Book Antiqua" w:eastAsia="Times New Roman" w:hAnsi="Book Antiqua" w:cs="Times New Roman"/>
          <w:color w:val="000000"/>
          <w:sz w:val="24"/>
          <w:szCs w:val="24"/>
          <w:lang w:val="en-US" w:eastAsia="zh-CN"/>
        </w:rPr>
        <w:t>Gerken</w:t>
      </w:r>
      <w:proofErr w:type="spellEnd"/>
      <w:r w:rsidRPr="004103CD">
        <w:rPr>
          <w:rFonts w:ascii="Book Antiqua" w:eastAsia="Times New Roman" w:hAnsi="Book Antiqua" w:cs="Times New Roman"/>
          <w:color w:val="000000"/>
          <w:sz w:val="24"/>
          <w:szCs w:val="24"/>
          <w:lang w:val="en-US" w:eastAsia="zh-CN"/>
        </w:rPr>
        <w:t xml:space="preserve"> G, Lu M, </w:t>
      </w:r>
      <w:proofErr w:type="spellStart"/>
      <w:r w:rsidRPr="004103CD">
        <w:rPr>
          <w:rFonts w:ascii="Book Antiqua" w:eastAsia="Times New Roman" w:hAnsi="Book Antiqua" w:cs="Times New Roman"/>
          <w:color w:val="000000"/>
          <w:sz w:val="24"/>
          <w:szCs w:val="24"/>
          <w:lang w:val="en-US" w:eastAsia="zh-CN"/>
        </w:rPr>
        <w:t>Schlaak</w:t>
      </w:r>
      <w:proofErr w:type="spellEnd"/>
      <w:r w:rsidRPr="004103CD">
        <w:rPr>
          <w:rFonts w:ascii="Book Antiqua" w:eastAsia="Times New Roman" w:hAnsi="Book Antiqua" w:cs="Times New Roman"/>
          <w:color w:val="000000"/>
          <w:sz w:val="24"/>
          <w:szCs w:val="24"/>
          <w:lang w:val="en-US" w:eastAsia="zh-CN"/>
        </w:rPr>
        <w:t xml:space="preserve"> JF. Toll-like receptor-induced innate immune responses in non-parenchymal liver cells are cell type-specific. </w:t>
      </w:r>
      <w:r w:rsidRPr="004103CD">
        <w:rPr>
          <w:rFonts w:ascii="Book Antiqua" w:eastAsia="Times New Roman" w:hAnsi="Book Antiqua" w:cs="Times New Roman"/>
          <w:i/>
          <w:iCs/>
          <w:color w:val="000000"/>
          <w:sz w:val="24"/>
          <w:szCs w:val="24"/>
          <w:lang w:val="en-US" w:eastAsia="zh-CN"/>
        </w:rPr>
        <w:t>Immunology</w:t>
      </w:r>
      <w:r w:rsidRPr="004103CD">
        <w:rPr>
          <w:rFonts w:ascii="Book Antiqua" w:eastAsia="Times New Roman" w:hAnsi="Book Antiqua" w:cs="Times New Roman"/>
          <w:color w:val="000000"/>
          <w:sz w:val="24"/>
          <w:szCs w:val="24"/>
          <w:lang w:val="en-US" w:eastAsia="zh-CN"/>
        </w:rPr>
        <w:t> 2010; </w:t>
      </w:r>
      <w:r w:rsidRPr="004103CD">
        <w:rPr>
          <w:rFonts w:ascii="Book Antiqua" w:eastAsia="Times New Roman" w:hAnsi="Book Antiqua" w:cs="Times New Roman"/>
          <w:b/>
          <w:bCs/>
          <w:color w:val="000000"/>
          <w:sz w:val="24"/>
          <w:szCs w:val="24"/>
          <w:lang w:val="en-US" w:eastAsia="zh-CN"/>
        </w:rPr>
        <w:t>129</w:t>
      </w:r>
      <w:r w:rsidRPr="004103CD">
        <w:rPr>
          <w:rFonts w:ascii="Book Antiqua" w:eastAsia="Times New Roman" w:hAnsi="Book Antiqua" w:cs="Times New Roman"/>
          <w:color w:val="000000"/>
          <w:sz w:val="24"/>
          <w:szCs w:val="24"/>
          <w:lang w:val="en-US" w:eastAsia="zh-CN"/>
        </w:rPr>
        <w:t>: 363-374 [PMID: 19922426 DOI: 10.1111/j.1365-2567.2009.03179.x]</w:t>
      </w:r>
    </w:p>
    <w:p w:rsidR="004103CD" w:rsidRPr="004103CD" w:rsidRDefault="004103CD" w:rsidP="004103CD">
      <w:pPr>
        <w:pStyle w:val="ListParagraph"/>
        <w:numPr>
          <w:ilvl w:val="0"/>
          <w:numId w:val="33"/>
        </w:numPr>
        <w:spacing w:after="0" w:line="360" w:lineRule="auto"/>
        <w:ind w:left="284" w:hanging="284"/>
        <w:jc w:val="both"/>
        <w:rPr>
          <w:rFonts w:ascii="Book Antiqua" w:eastAsia="Times New Roman" w:hAnsi="Book Antiqua" w:cs="Times New Roman"/>
          <w:color w:val="000000"/>
          <w:sz w:val="24"/>
          <w:szCs w:val="24"/>
          <w:lang w:val="en-US" w:eastAsia="zh-CN"/>
        </w:rPr>
      </w:pPr>
      <w:r w:rsidRPr="004103CD">
        <w:rPr>
          <w:rFonts w:ascii="Book Antiqua" w:eastAsia="Times New Roman" w:hAnsi="Book Antiqua" w:cs="Times New Roman"/>
          <w:b/>
          <w:bCs/>
          <w:color w:val="000000"/>
          <w:sz w:val="24"/>
          <w:szCs w:val="24"/>
          <w:lang w:val="en-US" w:eastAsia="zh-CN"/>
        </w:rPr>
        <w:t>Huang Y</w:t>
      </w:r>
      <w:r w:rsidRPr="004103CD">
        <w:rPr>
          <w:rFonts w:ascii="Book Antiqua" w:eastAsia="Times New Roman" w:hAnsi="Book Antiqua" w:cs="Times New Roman"/>
          <w:color w:val="000000"/>
          <w:sz w:val="24"/>
          <w:szCs w:val="24"/>
          <w:lang w:val="en-US" w:eastAsia="zh-CN"/>
        </w:rPr>
        <w:t xml:space="preserve">, </w:t>
      </w:r>
      <w:proofErr w:type="spellStart"/>
      <w:r w:rsidRPr="004103CD">
        <w:rPr>
          <w:rFonts w:ascii="Book Antiqua" w:eastAsia="Times New Roman" w:hAnsi="Book Antiqua" w:cs="Times New Roman"/>
          <w:color w:val="000000"/>
          <w:sz w:val="24"/>
          <w:szCs w:val="24"/>
          <w:lang w:val="en-US" w:eastAsia="zh-CN"/>
        </w:rPr>
        <w:t>Cai</w:t>
      </w:r>
      <w:proofErr w:type="spellEnd"/>
      <w:r w:rsidRPr="004103CD">
        <w:rPr>
          <w:rFonts w:ascii="Book Antiqua" w:eastAsia="Times New Roman" w:hAnsi="Book Antiqua" w:cs="Times New Roman"/>
          <w:color w:val="000000"/>
          <w:sz w:val="24"/>
          <w:szCs w:val="24"/>
          <w:lang w:val="en-US" w:eastAsia="zh-CN"/>
        </w:rPr>
        <w:t xml:space="preserve"> B, Xu M, </w:t>
      </w:r>
      <w:proofErr w:type="spellStart"/>
      <w:r w:rsidRPr="004103CD">
        <w:rPr>
          <w:rFonts w:ascii="Book Antiqua" w:eastAsia="Times New Roman" w:hAnsi="Book Antiqua" w:cs="Times New Roman"/>
          <w:color w:val="000000"/>
          <w:sz w:val="24"/>
          <w:szCs w:val="24"/>
          <w:lang w:val="en-US" w:eastAsia="zh-CN"/>
        </w:rPr>
        <w:t>Qiu</w:t>
      </w:r>
      <w:proofErr w:type="spellEnd"/>
      <w:r w:rsidRPr="004103CD">
        <w:rPr>
          <w:rFonts w:ascii="Book Antiqua" w:eastAsia="Times New Roman" w:hAnsi="Book Antiqua" w:cs="Times New Roman"/>
          <w:color w:val="000000"/>
          <w:sz w:val="24"/>
          <w:szCs w:val="24"/>
          <w:lang w:val="en-US" w:eastAsia="zh-CN"/>
        </w:rPr>
        <w:t xml:space="preserve"> Z, Tao Y, Zhang Y, Wang J, Xu Y, Zhou Y, Yang J, Han X, Gao Q. Gene silencing of Toll-like receptor 2 inhibits proliferation of human liver cancer cells and secretion of inflammatory cytokines. </w:t>
      </w:r>
      <w:proofErr w:type="spellStart"/>
      <w:r w:rsidRPr="004103CD">
        <w:rPr>
          <w:rFonts w:ascii="Book Antiqua" w:eastAsia="Times New Roman" w:hAnsi="Book Antiqua" w:cs="Times New Roman"/>
          <w:i/>
          <w:iCs/>
          <w:color w:val="000000"/>
          <w:sz w:val="24"/>
          <w:szCs w:val="24"/>
          <w:lang w:val="en-US" w:eastAsia="zh-CN"/>
        </w:rPr>
        <w:t>PLoS</w:t>
      </w:r>
      <w:proofErr w:type="spellEnd"/>
      <w:r w:rsidRPr="004103CD">
        <w:rPr>
          <w:rFonts w:ascii="Book Antiqua" w:eastAsia="Times New Roman" w:hAnsi="Book Antiqua" w:cs="Times New Roman"/>
          <w:i/>
          <w:iCs/>
          <w:color w:val="000000"/>
          <w:sz w:val="24"/>
          <w:szCs w:val="24"/>
          <w:lang w:val="en-US" w:eastAsia="zh-CN"/>
        </w:rPr>
        <w:t xml:space="preserve"> One</w:t>
      </w:r>
      <w:r w:rsidRPr="004103CD">
        <w:rPr>
          <w:rFonts w:ascii="Book Antiqua" w:eastAsia="Times New Roman" w:hAnsi="Book Antiqua" w:cs="Times New Roman"/>
          <w:color w:val="000000"/>
          <w:sz w:val="24"/>
          <w:szCs w:val="24"/>
          <w:lang w:val="en-US" w:eastAsia="zh-CN"/>
        </w:rPr>
        <w:t> 2012; </w:t>
      </w:r>
      <w:r w:rsidRPr="004103CD">
        <w:rPr>
          <w:rFonts w:ascii="Book Antiqua" w:eastAsia="Times New Roman" w:hAnsi="Book Antiqua" w:cs="Times New Roman"/>
          <w:b/>
          <w:bCs/>
          <w:color w:val="000000"/>
          <w:sz w:val="24"/>
          <w:szCs w:val="24"/>
          <w:lang w:val="en-US" w:eastAsia="zh-CN"/>
        </w:rPr>
        <w:t>7</w:t>
      </w:r>
      <w:r w:rsidRPr="004103CD">
        <w:rPr>
          <w:rFonts w:ascii="Book Antiqua" w:eastAsia="Times New Roman" w:hAnsi="Book Antiqua" w:cs="Times New Roman"/>
          <w:color w:val="000000"/>
          <w:sz w:val="24"/>
          <w:szCs w:val="24"/>
          <w:lang w:val="en-US" w:eastAsia="zh-CN"/>
        </w:rPr>
        <w:t>: e38890 [PMID: 22815694 DOI: 10.1371/journal.pone.0038890]</w:t>
      </w:r>
    </w:p>
    <w:p w:rsidR="004103CD" w:rsidRPr="004103CD" w:rsidRDefault="004103CD" w:rsidP="004103CD">
      <w:pPr>
        <w:pStyle w:val="ListParagraph"/>
        <w:numPr>
          <w:ilvl w:val="0"/>
          <w:numId w:val="33"/>
        </w:numPr>
        <w:spacing w:after="0" w:line="360" w:lineRule="auto"/>
        <w:ind w:left="284" w:hanging="284"/>
        <w:jc w:val="both"/>
        <w:rPr>
          <w:rFonts w:ascii="Book Antiqua" w:eastAsia="Times New Roman" w:hAnsi="Book Antiqua" w:cs="Times New Roman"/>
          <w:color w:val="000000"/>
          <w:sz w:val="24"/>
          <w:szCs w:val="24"/>
          <w:lang w:val="en-US" w:eastAsia="zh-CN"/>
        </w:rPr>
      </w:pPr>
      <w:r w:rsidRPr="004103CD">
        <w:rPr>
          <w:rFonts w:ascii="Book Antiqua" w:eastAsia="Times New Roman" w:hAnsi="Book Antiqua" w:cs="Times New Roman"/>
          <w:b/>
          <w:bCs/>
          <w:color w:val="000000"/>
          <w:sz w:val="24"/>
          <w:szCs w:val="24"/>
          <w:lang w:val="en-US" w:eastAsia="zh-CN"/>
        </w:rPr>
        <w:t>Kim S</w:t>
      </w:r>
      <w:r w:rsidRPr="004103CD">
        <w:rPr>
          <w:rFonts w:ascii="Book Antiqua" w:eastAsia="Times New Roman" w:hAnsi="Book Antiqua" w:cs="Times New Roman"/>
          <w:color w:val="000000"/>
          <w:sz w:val="24"/>
          <w:szCs w:val="24"/>
          <w:lang w:val="en-US" w:eastAsia="zh-CN"/>
        </w:rPr>
        <w:t xml:space="preserve">, Takahashi H, Lin WW, </w:t>
      </w:r>
      <w:proofErr w:type="spellStart"/>
      <w:r w:rsidRPr="004103CD">
        <w:rPr>
          <w:rFonts w:ascii="Book Antiqua" w:eastAsia="Times New Roman" w:hAnsi="Book Antiqua" w:cs="Times New Roman"/>
          <w:color w:val="000000"/>
          <w:sz w:val="24"/>
          <w:szCs w:val="24"/>
          <w:lang w:val="en-US" w:eastAsia="zh-CN"/>
        </w:rPr>
        <w:t>Descargues</w:t>
      </w:r>
      <w:proofErr w:type="spellEnd"/>
      <w:r w:rsidRPr="004103CD">
        <w:rPr>
          <w:rFonts w:ascii="Book Antiqua" w:eastAsia="Times New Roman" w:hAnsi="Book Antiqua" w:cs="Times New Roman"/>
          <w:color w:val="000000"/>
          <w:sz w:val="24"/>
          <w:szCs w:val="24"/>
          <w:lang w:val="en-US" w:eastAsia="zh-CN"/>
        </w:rPr>
        <w:t xml:space="preserve"> P, </w:t>
      </w:r>
      <w:proofErr w:type="spellStart"/>
      <w:r w:rsidRPr="004103CD">
        <w:rPr>
          <w:rFonts w:ascii="Book Antiqua" w:eastAsia="Times New Roman" w:hAnsi="Book Antiqua" w:cs="Times New Roman"/>
          <w:color w:val="000000"/>
          <w:sz w:val="24"/>
          <w:szCs w:val="24"/>
          <w:lang w:val="en-US" w:eastAsia="zh-CN"/>
        </w:rPr>
        <w:t>Grivennikov</w:t>
      </w:r>
      <w:proofErr w:type="spellEnd"/>
      <w:r w:rsidRPr="004103CD">
        <w:rPr>
          <w:rFonts w:ascii="Book Antiqua" w:eastAsia="Times New Roman" w:hAnsi="Book Antiqua" w:cs="Times New Roman"/>
          <w:color w:val="000000"/>
          <w:sz w:val="24"/>
          <w:szCs w:val="24"/>
          <w:lang w:val="en-US" w:eastAsia="zh-CN"/>
        </w:rPr>
        <w:t xml:space="preserve"> S, Kim Y, Luo JL, Karin M. Carcinoma-produced factors activate myeloid cells through TLR2 to stimulate metastasis. </w:t>
      </w:r>
      <w:r w:rsidRPr="004103CD">
        <w:rPr>
          <w:rFonts w:ascii="Book Antiqua" w:eastAsia="Times New Roman" w:hAnsi="Book Antiqua" w:cs="Times New Roman"/>
          <w:i/>
          <w:iCs/>
          <w:color w:val="000000"/>
          <w:sz w:val="24"/>
          <w:szCs w:val="24"/>
          <w:lang w:val="en-US" w:eastAsia="zh-CN"/>
        </w:rPr>
        <w:t>Nature</w:t>
      </w:r>
      <w:r w:rsidRPr="004103CD">
        <w:rPr>
          <w:rFonts w:ascii="Book Antiqua" w:eastAsia="Times New Roman" w:hAnsi="Book Antiqua" w:cs="Times New Roman"/>
          <w:color w:val="000000"/>
          <w:sz w:val="24"/>
          <w:szCs w:val="24"/>
          <w:lang w:val="en-US" w:eastAsia="zh-CN"/>
        </w:rPr>
        <w:t> 2009; </w:t>
      </w:r>
      <w:r w:rsidRPr="004103CD">
        <w:rPr>
          <w:rFonts w:ascii="Book Antiqua" w:eastAsia="Times New Roman" w:hAnsi="Book Antiqua" w:cs="Times New Roman"/>
          <w:b/>
          <w:bCs/>
          <w:color w:val="000000"/>
          <w:sz w:val="24"/>
          <w:szCs w:val="24"/>
          <w:lang w:val="en-US" w:eastAsia="zh-CN"/>
        </w:rPr>
        <w:t>457</w:t>
      </w:r>
      <w:r w:rsidRPr="004103CD">
        <w:rPr>
          <w:rFonts w:ascii="Book Antiqua" w:eastAsia="Times New Roman" w:hAnsi="Book Antiqua" w:cs="Times New Roman"/>
          <w:color w:val="000000"/>
          <w:sz w:val="24"/>
          <w:szCs w:val="24"/>
          <w:lang w:val="en-US" w:eastAsia="zh-CN"/>
        </w:rPr>
        <w:t>: 102-106 [PMID: 19122641 DOI: 10.1038/nature07623]</w:t>
      </w:r>
    </w:p>
    <w:p w:rsidR="004103CD" w:rsidRPr="004103CD" w:rsidRDefault="004103CD" w:rsidP="004103CD">
      <w:pPr>
        <w:pStyle w:val="ListParagraph"/>
        <w:numPr>
          <w:ilvl w:val="0"/>
          <w:numId w:val="33"/>
        </w:numPr>
        <w:spacing w:after="0" w:line="360" w:lineRule="auto"/>
        <w:ind w:left="284" w:hanging="284"/>
        <w:jc w:val="both"/>
        <w:rPr>
          <w:rFonts w:ascii="Book Antiqua" w:eastAsia="Times New Roman" w:hAnsi="Book Antiqua" w:cs="Times New Roman"/>
          <w:color w:val="000000"/>
          <w:sz w:val="24"/>
          <w:szCs w:val="24"/>
          <w:lang w:val="en-US" w:eastAsia="zh-CN"/>
        </w:rPr>
      </w:pPr>
      <w:r w:rsidRPr="004103CD">
        <w:rPr>
          <w:rFonts w:ascii="Book Antiqua" w:eastAsia="Times New Roman" w:hAnsi="Book Antiqua" w:cs="Times New Roman"/>
          <w:b/>
          <w:bCs/>
          <w:color w:val="000000"/>
          <w:sz w:val="24"/>
          <w:szCs w:val="24"/>
          <w:lang w:val="en-US" w:eastAsia="zh-CN"/>
        </w:rPr>
        <w:t>Wang W</w:t>
      </w:r>
      <w:r w:rsidRPr="004103CD">
        <w:rPr>
          <w:rFonts w:ascii="Book Antiqua" w:eastAsia="Times New Roman" w:hAnsi="Book Antiqua" w:cs="Times New Roman"/>
          <w:color w:val="000000"/>
          <w:sz w:val="24"/>
          <w:szCs w:val="24"/>
          <w:lang w:val="en-US" w:eastAsia="zh-CN"/>
        </w:rPr>
        <w:t xml:space="preserve">, Xu GL, </w:t>
      </w:r>
      <w:proofErr w:type="spellStart"/>
      <w:r w:rsidRPr="004103CD">
        <w:rPr>
          <w:rFonts w:ascii="Book Antiqua" w:eastAsia="Times New Roman" w:hAnsi="Book Antiqua" w:cs="Times New Roman"/>
          <w:color w:val="000000"/>
          <w:sz w:val="24"/>
          <w:szCs w:val="24"/>
          <w:lang w:val="en-US" w:eastAsia="zh-CN"/>
        </w:rPr>
        <w:t>Jia</w:t>
      </w:r>
      <w:proofErr w:type="spellEnd"/>
      <w:r w:rsidRPr="004103CD">
        <w:rPr>
          <w:rFonts w:ascii="Book Antiqua" w:eastAsia="Times New Roman" w:hAnsi="Book Antiqua" w:cs="Times New Roman"/>
          <w:color w:val="000000"/>
          <w:sz w:val="24"/>
          <w:szCs w:val="24"/>
          <w:lang w:val="en-US" w:eastAsia="zh-CN"/>
        </w:rPr>
        <w:t xml:space="preserve"> WD, Ma JL, Li JS, Ge YS, Ren WH, Yu JH, Liu WB. Ligation of TLR2 by </w:t>
      </w:r>
      <w:proofErr w:type="spellStart"/>
      <w:r w:rsidRPr="004103CD">
        <w:rPr>
          <w:rFonts w:ascii="Book Antiqua" w:eastAsia="Times New Roman" w:hAnsi="Book Antiqua" w:cs="Times New Roman"/>
          <w:color w:val="000000"/>
          <w:sz w:val="24"/>
          <w:szCs w:val="24"/>
          <w:lang w:val="en-US" w:eastAsia="zh-CN"/>
        </w:rPr>
        <w:t>versican</w:t>
      </w:r>
      <w:proofErr w:type="spellEnd"/>
      <w:r w:rsidRPr="004103CD">
        <w:rPr>
          <w:rFonts w:ascii="Book Antiqua" w:eastAsia="Times New Roman" w:hAnsi="Book Antiqua" w:cs="Times New Roman"/>
          <w:color w:val="000000"/>
          <w:sz w:val="24"/>
          <w:szCs w:val="24"/>
          <w:lang w:val="en-US" w:eastAsia="zh-CN"/>
        </w:rPr>
        <w:t>: a link between inflammation and metastasis. </w:t>
      </w:r>
      <w:r w:rsidRPr="004103CD">
        <w:rPr>
          <w:rFonts w:ascii="Book Antiqua" w:eastAsia="Times New Roman" w:hAnsi="Book Antiqua" w:cs="Times New Roman"/>
          <w:i/>
          <w:iCs/>
          <w:color w:val="000000"/>
          <w:sz w:val="24"/>
          <w:szCs w:val="24"/>
          <w:lang w:val="en-US" w:eastAsia="zh-CN"/>
        </w:rPr>
        <w:t>Arch Med Res</w:t>
      </w:r>
      <w:r w:rsidRPr="004103CD">
        <w:rPr>
          <w:rFonts w:ascii="Book Antiqua" w:eastAsia="Times New Roman" w:hAnsi="Book Antiqua" w:cs="Times New Roman"/>
          <w:color w:val="000000"/>
          <w:sz w:val="24"/>
          <w:szCs w:val="24"/>
          <w:lang w:val="en-US" w:eastAsia="zh-CN"/>
        </w:rPr>
        <w:t> 2009; </w:t>
      </w:r>
      <w:r w:rsidRPr="004103CD">
        <w:rPr>
          <w:rFonts w:ascii="Book Antiqua" w:eastAsia="Times New Roman" w:hAnsi="Book Antiqua" w:cs="Times New Roman"/>
          <w:b/>
          <w:bCs/>
          <w:color w:val="000000"/>
          <w:sz w:val="24"/>
          <w:szCs w:val="24"/>
          <w:lang w:val="en-US" w:eastAsia="zh-CN"/>
        </w:rPr>
        <w:t>40</w:t>
      </w:r>
      <w:r w:rsidRPr="004103CD">
        <w:rPr>
          <w:rFonts w:ascii="Book Antiqua" w:eastAsia="Times New Roman" w:hAnsi="Book Antiqua" w:cs="Times New Roman"/>
          <w:color w:val="000000"/>
          <w:sz w:val="24"/>
          <w:szCs w:val="24"/>
          <w:lang w:val="en-US" w:eastAsia="zh-CN"/>
        </w:rPr>
        <w:t>: 321-323 [PMID: 19608024 DOI: 10.1016/j.arcmed.2009.04.005]</w:t>
      </w:r>
    </w:p>
    <w:p w:rsidR="004103CD" w:rsidRPr="004103CD" w:rsidRDefault="004103CD" w:rsidP="004103CD">
      <w:pPr>
        <w:pStyle w:val="ListParagraph"/>
        <w:numPr>
          <w:ilvl w:val="0"/>
          <w:numId w:val="33"/>
        </w:numPr>
        <w:spacing w:after="0" w:line="360" w:lineRule="auto"/>
        <w:ind w:left="284" w:hanging="284"/>
        <w:jc w:val="both"/>
        <w:rPr>
          <w:rFonts w:ascii="Book Antiqua" w:eastAsia="Times New Roman" w:hAnsi="Book Antiqua" w:cs="Times New Roman"/>
          <w:color w:val="000000"/>
          <w:sz w:val="24"/>
          <w:szCs w:val="24"/>
          <w:lang w:val="en-US" w:eastAsia="zh-CN"/>
        </w:rPr>
      </w:pPr>
      <w:r w:rsidRPr="004103CD">
        <w:rPr>
          <w:rFonts w:ascii="Book Antiqua" w:eastAsia="Times New Roman" w:hAnsi="Book Antiqua" w:cs="Times New Roman"/>
          <w:b/>
          <w:bCs/>
          <w:color w:val="000000"/>
          <w:sz w:val="24"/>
          <w:szCs w:val="24"/>
          <w:lang w:val="en-US" w:eastAsia="zh-CN"/>
        </w:rPr>
        <w:t>Lin H</w:t>
      </w:r>
      <w:r w:rsidRPr="004103CD">
        <w:rPr>
          <w:rFonts w:ascii="Book Antiqua" w:eastAsia="Times New Roman" w:hAnsi="Book Antiqua" w:cs="Times New Roman"/>
          <w:color w:val="000000"/>
          <w:sz w:val="24"/>
          <w:szCs w:val="24"/>
          <w:lang w:val="en-US" w:eastAsia="zh-CN"/>
        </w:rPr>
        <w:t xml:space="preserve">, Yan J, Wang Z, Hua F, Yu J, Sun W, Li K, Liu H, Yang H, </w:t>
      </w:r>
      <w:proofErr w:type="spellStart"/>
      <w:r w:rsidRPr="004103CD">
        <w:rPr>
          <w:rFonts w:ascii="Book Antiqua" w:eastAsia="Times New Roman" w:hAnsi="Book Antiqua" w:cs="Times New Roman"/>
          <w:color w:val="000000"/>
          <w:sz w:val="24"/>
          <w:szCs w:val="24"/>
          <w:lang w:val="en-US" w:eastAsia="zh-CN"/>
        </w:rPr>
        <w:t>Lv</w:t>
      </w:r>
      <w:proofErr w:type="spellEnd"/>
      <w:r w:rsidRPr="004103CD">
        <w:rPr>
          <w:rFonts w:ascii="Book Antiqua" w:eastAsia="Times New Roman" w:hAnsi="Book Antiqua" w:cs="Times New Roman"/>
          <w:color w:val="000000"/>
          <w:sz w:val="24"/>
          <w:szCs w:val="24"/>
          <w:lang w:val="en-US" w:eastAsia="zh-CN"/>
        </w:rPr>
        <w:t xml:space="preserve"> Q, </w:t>
      </w:r>
      <w:proofErr w:type="spellStart"/>
      <w:r w:rsidRPr="004103CD">
        <w:rPr>
          <w:rFonts w:ascii="Book Antiqua" w:eastAsia="Times New Roman" w:hAnsi="Book Antiqua" w:cs="Times New Roman"/>
          <w:color w:val="000000"/>
          <w:sz w:val="24"/>
          <w:szCs w:val="24"/>
          <w:lang w:val="en-US" w:eastAsia="zh-CN"/>
        </w:rPr>
        <w:t>Xue</w:t>
      </w:r>
      <w:proofErr w:type="spellEnd"/>
      <w:r w:rsidRPr="004103CD">
        <w:rPr>
          <w:rFonts w:ascii="Book Antiqua" w:eastAsia="Times New Roman" w:hAnsi="Book Antiqua" w:cs="Times New Roman"/>
          <w:color w:val="000000"/>
          <w:sz w:val="24"/>
          <w:szCs w:val="24"/>
          <w:lang w:val="en-US" w:eastAsia="zh-CN"/>
        </w:rPr>
        <w:t xml:space="preserve"> J, Hu ZW. Loss of immunity-supported senescence enhances susceptibility to </w:t>
      </w:r>
      <w:r w:rsidRPr="004103CD">
        <w:rPr>
          <w:rFonts w:ascii="Book Antiqua" w:eastAsia="Times New Roman" w:hAnsi="Book Antiqua" w:cs="Times New Roman"/>
          <w:color w:val="000000"/>
          <w:sz w:val="24"/>
          <w:szCs w:val="24"/>
          <w:lang w:val="en-US" w:eastAsia="zh-CN"/>
        </w:rPr>
        <w:lastRenderedPageBreak/>
        <w:t>hepatocellular carcinogenesis and progression in Toll-like receptor 2-deficient mice. </w:t>
      </w:r>
      <w:r w:rsidRPr="004103CD">
        <w:rPr>
          <w:rFonts w:ascii="Book Antiqua" w:eastAsia="Times New Roman" w:hAnsi="Book Antiqua" w:cs="Times New Roman"/>
          <w:i/>
          <w:iCs/>
          <w:color w:val="000000"/>
          <w:sz w:val="24"/>
          <w:szCs w:val="24"/>
          <w:lang w:val="en-US" w:eastAsia="zh-CN"/>
        </w:rPr>
        <w:t>Hepatology</w:t>
      </w:r>
      <w:r w:rsidRPr="004103CD">
        <w:rPr>
          <w:rFonts w:ascii="Book Antiqua" w:eastAsia="Times New Roman" w:hAnsi="Book Antiqua" w:cs="Times New Roman"/>
          <w:color w:val="000000"/>
          <w:sz w:val="24"/>
          <w:szCs w:val="24"/>
          <w:lang w:val="en-US" w:eastAsia="zh-CN"/>
        </w:rPr>
        <w:t> 2013; </w:t>
      </w:r>
      <w:r w:rsidRPr="004103CD">
        <w:rPr>
          <w:rFonts w:ascii="Book Antiqua" w:eastAsia="Times New Roman" w:hAnsi="Book Antiqua" w:cs="Times New Roman"/>
          <w:b/>
          <w:bCs/>
          <w:color w:val="000000"/>
          <w:sz w:val="24"/>
          <w:szCs w:val="24"/>
          <w:lang w:val="en-US" w:eastAsia="zh-CN"/>
        </w:rPr>
        <w:t>57</w:t>
      </w:r>
      <w:r w:rsidRPr="004103CD">
        <w:rPr>
          <w:rFonts w:ascii="Book Antiqua" w:eastAsia="Times New Roman" w:hAnsi="Book Antiqua" w:cs="Times New Roman"/>
          <w:color w:val="000000"/>
          <w:sz w:val="24"/>
          <w:szCs w:val="24"/>
          <w:lang w:val="en-US" w:eastAsia="zh-CN"/>
        </w:rPr>
        <w:t>: 171-182 [PMID: 22859216 DOI: 10.1002/hep.25991]</w:t>
      </w:r>
    </w:p>
    <w:p w:rsidR="004103CD" w:rsidRPr="004103CD" w:rsidRDefault="004103CD" w:rsidP="004103CD">
      <w:pPr>
        <w:pStyle w:val="ListParagraph"/>
        <w:numPr>
          <w:ilvl w:val="0"/>
          <w:numId w:val="33"/>
        </w:numPr>
        <w:spacing w:after="0" w:line="360" w:lineRule="auto"/>
        <w:ind w:left="284" w:hanging="284"/>
        <w:jc w:val="both"/>
        <w:rPr>
          <w:rFonts w:ascii="Book Antiqua" w:eastAsia="Times New Roman" w:hAnsi="Book Antiqua" w:cs="Times New Roman"/>
          <w:color w:val="000000"/>
          <w:sz w:val="24"/>
          <w:szCs w:val="24"/>
          <w:lang w:val="en-US" w:eastAsia="zh-CN"/>
        </w:rPr>
      </w:pPr>
      <w:r w:rsidRPr="004103CD">
        <w:rPr>
          <w:rFonts w:ascii="Book Antiqua" w:eastAsia="Times New Roman" w:hAnsi="Book Antiqua" w:cs="Times New Roman"/>
          <w:b/>
          <w:bCs/>
          <w:color w:val="000000"/>
          <w:sz w:val="24"/>
          <w:szCs w:val="24"/>
          <w:lang w:val="en-US" w:eastAsia="zh-CN"/>
        </w:rPr>
        <w:t>Lin H</w:t>
      </w:r>
      <w:r w:rsidRPr="004103CD">
        <w:rPr>
          <w:rFonts w:ascii="Book Antiqua" w:eastAsia="Times New Roman" w:hAnsi="Book Antiqua" w:cs="Times New Roman"/>
          <w:color w:val="000000"/>
          <w:sz w:val="24"/>
          <w:szCs w:val="24"/>
          <w:lang w:val="en-US" w:eastAsia="zh-CN"/>
        </w:rPr>
        <w:t xml:space="preserve">, Liu XB, Yu JJ, Hua F, Hu ZW. Antioxidant N-acetylcysteine attenuates </w:t>
      </w:r>
      <w:proofErr w:type="spellStart"/>
      <w:r w:rsidRPr="004103CD">
        <w:rPr>
          <w:rFonts w:ascii="Book Antiqua" w:eastAsia="Times New Roman" w:hAnsi="Book Antiqua" w:cs="Times New Roman"/>
          <w:color w:val="000000"/>
          <w:sz w:val="24"/>
          <w:szCs w:val="24"/>
          <w:lang w:val="en-US" w:eastAsia="zh-CN"/>
        </w:rPr>
        <w:t>hepatocarcinogenesis</w:t>
      </w:r>
      <w:proofErr w:type="spellEnd"/>
      <w:r w:rsidRPr="004103CD">
        <w:rPr>
          <w:rFonts w:ascii="Book Antiqua" w:eastAsia="Times New Roman" w:hAnsi="Book Antiqua" w:cs="Times New Roman"/>
          <w:color w:val="000000"/>
          <w:sz w:val="24"/>
          <w:szCs w:val="24"/>
          <w:lang w:val="en-US" w:eastAsia="zh-CN"/>
        </w:rPr>
        <w:t xml:space="preserve"> by inhibiting ROS/ER stress in TLR2 deficient mouse. </w:t>
      </w:r>
      <w:proofErr w:type="spellStart"/>
      <w:r w:rsidRPr="004103CD">
        <w:rPr>
          <w:rFonts w:ascii="Book Antiqua" w:eastAsia="Times New Roman" w:hAnsi="Book Antiqua" w:cs="Times New Roman"/>
          <w:i/>
          <w:iCs/>
          <w:color w:val="000000"/>
          <w:sz w:val="24"/>
          <w:szCs w:val="24"/>
          <w:lang w:val="en-US" w:eastAsia="zh-CN"/>
        </w:rPr>
        <w:t>PLoS</w:t>
      </w:r>
      <w:proofErr w:type="spellEnd"/>
      <w:r w:rsidRPr="004103CD">
        <w:rPr>
          <w:rFonts w:ascii="Book Antiqua" w:eastAsia="Times New Roman" w:hAnsi="Book Antiqua" w:cs="Times New Roman"/>
          <w:i/>
          <w:iCs/>
          <w:color w:val="000000"/>
          <w:sz w:val="24"/>
          <w:szCs w:val="24"/>
          <w:lang w:val="en-US" w:eastAsia="zh-CN"/>
        </w:rPr>
        <w:t xml:space="preserve"> One</w:t>
      </w:r>
      <w:r w:rsidRPr="004103CD">
        <w:rPr>
          <w:rFonts w:ascii="Book Antiqua" w:eastAsia="Times New Roman" w:hAnsi="Book Antiqua" w:cs="Times New Roman"/>
          <w:color w:val="000000"/>
          <w:sz w:val="24"/>
          <w:szCs w:val="24"/>
          <w:lang w:val="en-US" w:eastAsia="zh-CN"/>
        </w:rPr>
        <w:t> 2013; </w:t>
      </w:r>
      <w:r w:rsidRPr="004103CD">
        <w:rPr>
          <w:rFonts w:ascii="Book Antiqua" w:eastAsia="Times New Roman" w:hAnsi="Book Antiqua" w:cs="Times New Roman"/>
          <w:b/>
          <w:bCs/>
          <w:color w:val="000000"/>
          <w:sz w:val="24"/>
          <w:szCs w:val="24"/>
          <w:lang w:val="en-US" w:eastAsia="zh-CN"/>
        </w:rPr>
        <w:t>8</w:t>
      </w:r>
      <w:r w:rsidRPr="004103CD">
        <w:rPr>
          <w:rFonts w:ascii="Book Antiqua" w:eastAsia="Times New Roman" w:hAnsi="Book Antiqua" w:cs="Times New Roman"/>
          <w:color w:val="000000"/>
          <w:sz w:val="24"/>
          <w:szCs w:val="24"/>
          <w:lang w:val="en-US" w:eastAsia="zh-CN"/>
        </w:rPr>
        <w:t>: e74130 [PMID: 24098333 DOI: 10.1371/journal.pone.0074130]</w:t>
      </w:r>
    </w:p>
    <w:p w:rsidR="004103CD" w:rsidRPr="004103CD" w:rsidRDefault="004103CD" w:rsidP="004103CD">
      <w:pPr>
        <w:pStyle w:val="ListParagraph"/>
        <w:numPr>
          <w:ilvl w:val="0"/>
          <w:numId w:val="33"/>
        </w:numPr>
        <w:spacing w:after="0" w:line="360" w:lineRule="auto"/>
        <w:ind w:left="284" w:hanging="284"/>
        <w:jc w:val="both"/>
        <w:rPr>
          <w:rFonts w:ascii="Book Antiqua" w:eastAsia="Times New Roman" w:hAnsi="Book Antiqua" w:cs="Times New Roman"/>
          <w:color w:val="000000"/>
          <w:sz w:val="24"/>
          <w:szCs w:val="24"/>
          <w:lang w:val="en-US" w:eastAsia="zh-CN"/>
        </w:rPr>
      </w:pPr>
      <w:r w:rsidRPr="004103CD">
        <w:rPr>
          <w:rFonts w:ascii="Book Antiqua" w:eastAsia="Times New Roman" w:hAnsi="Book Antiqua" w:cs="Times New Roman"/>
          <w:b/>
          <w:bCs/>
          <w:color w:val="000000"/>
          <w:sz w:val="24"/>
          <w:szCs w:val="24"/>
          <w:lang w:val="en-US" w:eastAsia="zh-CN"/>
        </w:rPr>
        <w:t>Li S</w:t>
      </w:r>
      <w:r w:rsidRPr="004103CD">
        <w:rPr>
          <w:rFonts w:ascii="Book Antiqua" w:eastAsia="Times New Roman" w:hAnsi="Book Antiqua" w:cs="Times New Roman"/>
          <w:color w:val="000000"/>
          <w:sz w:val="24"/>
          <w:szCs w:val="24"/>
          <w:lang w:val="en-US" w:eastAsia="zh-CN"/>
        </w:rPr>
        <w:t>, Sun R, Chen Y, Wei H, Tian Z. TLR2 limits development of hepatocellular carcinoma by reducing IL18-mediated immunosuppression. </w:t>
      </w:r>
      <w:r w:rsidRPr="004103CD">
        <w:rPr>
          <w:rFonts w:ascii="Book Antiqua" w:eastAsia="Times New Roman" w:hAnsi="Book Antiqua" w:cs="Times New Roman"/>
          <w:i/>
          <w:iCs/>
          <w:color w:val="000000"/>
          <w:sz w:val="24"/>
          <w:szCs w:val="24"/>
          <w:lang w:val="en-US" w:eastAsia="zh-CN"/>
        </w:rPr>
        <w:t>Cancer Res</w:t>
      </w:r>
      <w:r w:rsidRPr="004103CD">
        <w:rPr>
          <w:rFonts w:ascii="Book Antiqua" w:eastAsia="Times New Roman" w:hAnsi="Book Antiqua" w:cs="Times New Roman"/>
          <w:color w:val="000000"/>
          <w:sz w:val="24"/>
          <w:szCs w:val="24"/>
          <w:lang w:val="en-US" w:eastAsia="zh-CN"/>
        </w:rPr>
        <w:t> 2015; </w:t>
      </w:r>
      <w:r w:rsidRPr="004103CD">
        <w:rPr>
          <w:rFonts w:ascii="Book Antiqua" w:eastAsia="Times New Roman" w:hAnsi="Book Antiqua" w:cs="Times New Roman"/>
          <w:b/>
          <w:bCs/>
          <w:color w:val="000000"/>
          <w:sz w:val="24"/>
          <w:szCs w:val="24"/>
          <w:lang w:val="en-US" w:eastAsia="zh-CN"/>
        </w:rPr>
        <w:t>75</w:t>
      </w:r>
      <w:r w:rsidRPr="004103CD">
        <w:rPr>
          <w:rFonts w:ascii="Book Antiqua" w:eastAsia="Times New Roman" w:hAnsi="Book Antiqua" w:cs="Times New Roman"/>
          <w:color w:val="000000"/>
          <w:sz w:val="24"/>
          <w:szCs w:val="24"/>
          <w:lang w:val="en-US" w:eastAsia="zh-CN"/>
        </w:rPr>
        <w:t>: 986-995 [PMID: 25600646 DOI: 10.1158/0008-5472.CAN-14-2371]</w:t>
      </w:r>
    </w:p>
    <w:p w:rsidR="004103CD" w:rsidRPr="004103CD" w:rsidRDefault="004103CD" w:rsidP="004103CD">
      <w:pPr>
        <w:pStyle w:val="ListParagraph"/>
        <w:numPr>
          <w:ilvl w:val="0"/>
          <w:numId w:val="33"/>
        </w:numPr>
        <w:spacing w:after="0" w:line="360" w:lineRule="auto"/>
        <w:ind w:left="284" w:hanging="284"/>
        <w:jc w:val="both"/>
        <w:rPr>
          <w:rFonts w:ascii="Book Antiqua" w:eastAsia="Times New Roman" w:hAnsi="Book Antiqua" w:cs="Times New Roman"/>
          <w:color w:val="000000"/>
          <w:sz w:val="24"/>
          <w:szCs w:val="24"/>
          <w:lang w:val="en-US" w:eastAsia="zh-CN"/>
        </w:rPr>
      </w:pPr>
      <w:proofErr w:type="spellStart"/>
      <w:r w:rsidRPr="004103CD">
        <w:rPr>
          <w:rFonts w:ascii="Book Antiqua" w:eastAsia="Times New Roman" w:hAnsi="Book Antiqua" w:cs="Times New Roman"/>
          <w:b/>
          <w:bCs/>
          <w:color w:val="000000"/>
          <w:sz w:val="24"/>
          <w:szCs w:val="24"/>
          <w:lang w:val="en-US" w:eastAsia="zh-CN"/>
        </w:rPr>
        <w:t>Soares</w:t>
      </w:r>
      <w:proofErr w:type="spellEnd"/>
      <w:r w:rsidRPr="004103CD">
        <w:rPr>
          <w:rFonts w:ascii="Book Antiqua" w:eastAsia="Times New Roman" w:hAnsi="Book Antiqua" w:cs="Times New Roman"/>
          <w:b/>
          <w:bCs/>
          <w:color w:val="000000"/>
          <w:sz w:val="24"/>
          <w:szCs w:val="24"/>
          <w:lang w:val="en-US" w:eastAsia="zh-CN"/>
        </w:rPr>
        <w:t xml:space="preserve"> JB</w:t>
      </w:r>
      <w:r w:rsidRPr="004103CD">
        <w:rPr>
          <w:rFonts w:ascii="Book Antiqua" w:eastAsia="Times New Roman" w:hAnsi="Book Antiqua" w:cs="Times New Roman"/>
          <w:color w:val="000000"/>
          <w:sz w:val="24"/>
          <w:szCs w:val="24"/>
          <w:lang w:val="en-US" w:eastAsia="zh-CN"/>
        </w:rPr>
        <w:t>, Pimentel-</w:t>
      </w:r>
      <w:proofErr w:type="spellStart"/>
      <w:r w:rsidRPr="004103CD">
        <w:rPr>
          <w:rFonts w:ascii="Book Antiqua" w:eastAsia="Times New Roman" w:hAnsi="Book Antiqua" w:cs="Times New Roman"/>
          <w:color w:val="000000"/>
          <w:sz w:val="24"/>
          <w:szCs w:val="24"/>
          <w:lang w:val="en-US" w:eastAsia="zh-CN"/>
        </w:rPr>
        <w:t>Nunes</w:t>
      </w:r>
      <w:proofErr w:type="spellEnd"/>
      <w:r w:rsidRPr="004103CD">
        <w:rPr>
          <w:rFonts w:ascii="Book Antiqua" w:eastAsia="Times New Roman" w:hAnsi="Book Antiqua" w:cs="Times New Roman"/>
          <w:color w:val="000000"/>
          <w:sz w:val="24"/>
          <w:szCs w:val="24"/>
          <w:lang w:val="en-US" w:eastAsia="zh-CN"/>
        </w:rPr>
        <w:t xml:space="preserve"> P, </w:t>
      </w:r>
      <w:proofErr w:type="spellStart"/>
      <w:r w:rsidRPr="004103CD">
        <w:rPr>
          <w:rFonts w:ascii="Book Antiqua" w:eastAsia="Times New Roman" w:hAnsi="Book Antiqua" w:cs="Times New Roman"/>
          <w:color w:val="000000"/>
          <w:sz w:val="24"/>
          <w:szCs w:val="24"/>
          <w:lang w:val="en-US" w:eastAsia="zh-CN"/>
        </w:rPr>
        <w:t>Afonso</w:t>
      </w:r>
      <w:proofErr w:type="spellEnd"/>
      <w:r w:rsidRPr="004103CD">
        <w:rPr>
          <w:rFonts w:ascii="Book Antiqua" w:eastAsia="Times New Roman" w:hAnsi="Book Antiqua" w:cs="Times New Roman"/>
          <w:color w:val="000000"/>
          <w:sz w:val="24"/>
          <w:szCs w:val="24"/>
          <w:lang w:val="en-US" w:eastAsia="zh-CN"/>
        </w:rPr>
        <w:t xml:space="preserve"> L, </w:t>
      </w:r>
      <w:proofErr w:type="spellStart"/>
      <w:r w:rsidRPr="004103CD">
        <w:rPr>
          <w:rFonts w:ascii="Book Antiqua" w:eastAsia="Times New Roman" w:hAnsi="Book Antiqua" w:cs="Times New Roman"/>
          <w:color w:val="000000"/>
          <w:sz w:val="24"/>
          <w:szCs w:val="24"/>
          <w:lang w:val="en-US" w:eastAsia="zh-CN"/>
        </w:rPr>
        <w:t>Rolanda</w:t>
      </w:r>
      <w:proofErr w:type="spellEnd"/>
      <w:r w:rsidRPr="004103CD">
        <w:rPr>
          <w:rFonts w:ascii="Book Antiqua" w:eastAsia="Times New Roman" w:hAnsi="Book Antiqua" w:cs="Times New Roman"/>
          <w:color w:val="000000"/>
          <w:sz w:val="24"/>
          <w:szCs w:val="24"/>
          <w:lang w:val="en-US" w:eastAsia="zh-CN"/>
        </w:rPr>
        <w:t xml:space="preserve"> C, Lopes P, </w:t>
      </w:r>
      <w:proofErr w:type="spellStart"/>
      <w:r w:rsidRPr="004103CD">
        <w:rPr>
          <w:rFonts w:ascii="Book Antiqua" w:eastAsia="Times New Roman" w:hAnsi="Book Antiqua" w:cs="Times New Roman"/>
          <w:color w:val="000000"/>
          <w:sz w:val="24"/>
          <w:szCs w:val="24"/>
          <w:lang w:val="en-US" w:eastAsia="zh-CN"/>
        </w:rPr>
        <w:t>Roncon</w:t>
      </w:r>
      <w:proofErr w:type="spellEnd"/>
      <w:r w:rsidRPr="004103CD">
        <w:rPr>
          <w:rFonts w:ascii="Book Antiqua" w:eastAsia="Times New Roman" w:hAnsi="Book Antiqua" w:cs="Times New Roman"/>
          <w:color w:val="000000"/>
          <w:sz w:val="24"/>
          <w:szCs w:val="24"/>
          <w:lang w:val="en-US" w:eastAsia="zh-CN"/>
        </w:rPr>
        <w:t xml:space="preserve">-Albuquerque R, </w:t>
      </w:r>
      <w:proofErr w:type="spellStart"/>
      <w:r w:rsidRPr="004103CD">
        <w:rPr>
          <w:rFonts w:ascii="Book Antiqua" w:eastAsia="Times New Roman" w:hAnsi="Book Antiqua" w:cs="Times New Roman"/>
          <w:color w:val="000000"/>
          <w:sz w:val="24"/>
          <w:szCs w:val="24"/>
          <w:lang w:val="en-US" w:eastAsia="zh-CN"/>
        </w:rPr>
        <w:t>Gonçalves</w:t>
      </w:r>
      <w:proofErr w:type="spellEnd"/>
      <w:r w:rsidRPr="004103CD">
        <w:rPr>
          <w:rFonts w:ascii="Book Antiqua" w:eastAsia="Times New Roman" w:hAnsi="Book Antiqua" w:cs="Times New Roman"/>
          <w:color w:val="000000"/>
          <w:sz w:val="24"/>
          <w:szCs w:val="24"/>
          <w:lang w:val="en-US" w:eastAsia="zh-CN"/>
        </w:rPr>
        <w:t xml:space="preserve"> N, </w:t>
      </w:r>
      <w:proofErr w:type="spellStart"/>
      <w:r w:rsidRPr="004103CD">
        <w:rPr>
          <w:rFonts w:ascii="Book Antiqua" w:eastAsia="Times New Roman" w:hAnsi="Book Antiqua" w:cs="Times New Roman"/>
          <w:color w:val="000000"/>
          <w:sz w:val="24"/>
          <w:szCs w:val="24"/>
          <w:lang w:val="en-US" w:eastAsia="zh-CN"/>
        </w:rPr>
        <w:t>Boal-Carvalho</w:t>
      </w:r>
      <w:proofErr w:type="spellEnd"/>
      <w:r w:rsidRPr="004103CD">
        <w:rPr>
          <w:rFonts w:ascii="Book Antiqua" w:eastAsia="Times New Roman" w:hAnsi="Book Antiqua" w:cs="Times New Roman"/>
          <w:color w:val="000000"/>
          <w:sz w:val="24"/>
          <w:szCs w:val="24"/>
          <w:lang w:val="en-US" w:eastAsia="zh-CN"/>
        </w:rPr>
        <w:t xml:space="preserve"> I, </w:t>
      </w:r>
      <w:proofErr w:type="spellStart"/>
      <w:r w:rsidRPr="004103CD">
        <w:rPr>
          <w:rFonts w:ascii="Book Antiqua" w:eastAsia="Times New Roman" w:hAnsi="Book Antiqua" w:cs="Times New Roman"/>
          <w:color w:val="000000"/>
          <w:sz w:val="24"/>
          <w:szCs w:val="24"/>
          <w:lang w:val="en-US" w:eastAsia="zh-CN"/>
        </w:rPr>
        <w:t>Pardal</w:t>
      </w:r>
      <w:proofErr w:type="spellEnd"/>
      <w:r w:rsidRPr="004103CD">
        <w:rPr>
          <w:rFonts w:ascii="Book Antiqua" w:eastAsia="Times New Roman" w:hAnsi="Book Antiqua" w:cs="Times New Roman"/>
          <w:color w:val="000000"/>
          <w:sz w:val="24"/>
          <w:szCs w:val="24"/>
          <w:lang w:val="en-US" w:eastAsia="zh-CN"/>
        </w:rPr>
        <w:t xml:space="preserve"> F, Lopes S, </w:t>
      </w:r>
      <w:proofErr w:type="spellStart"/>
      <w:r w:rsidRPr="004103CD">
        <w:rPr>
          <w:rFonts w:ascii="Book Antiqua" w:eastAsia="Times New Roman" w:hAnsi="Book Antiqua" w:cs="Times New Roman"/>
          <w:color w:val="000000"/>
          <w:sz w:val="24"/>
          <w:szCs w:val="24"/>
          <w:lang w:val="en-US" w:eastAsia="zh-CN"/>
        </w:rPr>
        <w:t>Macedo</w:t>
      </w:r>
      <w:proofErr w:type="spellEnd"/>
      <w:r w:rsidRPr="004103CD">
        <w:rPr>
          <w:rFonts w:ascii="Book Antiqua" w:eastAsia="Times New Roman" w:hAnsi="Book Antiqua" w:cs="Times New Roman"/>
          <w:color w:val="000000"/>
          <w:sz w:val="24"/>
          <w:szCs w:val="24"/>
          <w:lang w:val="en-US" w:eastAsia="zh-CN"/>
        </w:rPr>
        <w:t xml:space="preserve"> G, Lara-Santos L, Henrique R, Moreira-Dias L, </w:t>
      </w:r>
      <w:proofErr w:type="spellStart"/>
      <w:r w:rsidRPr="004103CD">
        <w:rPr>
          <w:rFonts w:ascii="Book Antiqua" w:eastAsia="Times New Roman" w:hAnsi="Book Antiqua" w:cs="Times New Roman"/>
          <w:color w:val="000000"/>
          <w:sz w:val="24"/>
          <w:szCs w:val="24"/>
          <w:lang w:val="en-US" w:eastAsia="zh-CN"/>
        </w:rPr>
        <w:t>Gonçalves</w:t>
      </w:r>
      <w:proofErr w:type="spellEnd"/>
      <w:r w:rsidRPr="004103CD">
        <w:rPr>
          <w:rFonts w:ascii="Book Antiqua" w:eastAsia="Times New Roman" w:hAnsi="Book Antiqua" w:cs="Times New Roman"/>
          <w:color w:val="000000"/>
          <w:sz w:val="24"/>
          <w:szCs w:val="24"/>
          <w:lang w:val="en-US" w:eastAsia="zh-CN"/>
        </w:rPr>
        <w:t xml:space="preserve"> R, </w:t>
      </w:r>
      <w:proofErr w:type="spellStart"/>
      <w:r w:rsidRPr="004103CD">
        <w:rPr>
          <w:rFonts w:ascii="Book Antiqua" w:eastAsia="Times New Roman" w:hAnsi="Book Antiqua" w:cs="Times New Roman"/>
          <w:color w:val="000000"/>
          <w:sz w:val="24"/>
          <w:szCs w:val="24"/>
          <w:lang w:val="en-US" w:eastAsia="zh-CN"/>
        </w:rPr>
        <w:t>Dinis-Ribeiro</w:t>
      </w:r>
      <w:proofErr w:type="spellEnd"/>
      <w:r w:rsidRPr="004103CD">
        <w:rPr>
          <w:rFonts w:ascii="Book Antiqua" w:eastAsia="Times New Roman" w:hAnsi="Book Antiqua" w:cs="Times New Roman"/>
          <w:color w:val="000000"/>
          <w:sz w:val="24"/>
          <w:szCs w:val="24"/>
          <w:lang w:val="en-US" w:eastAsia="zh-CN"/>
        </w:rPr>
        <w:t xml:space="preserve"> M, </w:t>
      </w:r>
      <w:proofErr w:type="spellStart"/>
      <w:r w:rsidRPr="004103CD">
        <w:rPr>
          <w:rFonts w:ascii="Book Antiqua" w:eastAsia="Times New Roman" w:hAnsi="Book Antiqua" w:cs="Times New Roman"/>
          <w:color w:val="000000"/>
          <w:sz w:val="24"/>
          <w:szCs w:val="24"/>
          <w:lang w:val="en-US" w:eastAsia="zh-CN"/>
        </w:rPr>
        <w:t>Leite</w:t>
      </w:r>
      <w:proofErr w:type="spellEnd"/>
      <w:r w:rsidRPr="004103CD">
        <w:rPr>
          <w:rFonts w:ascii="Book Antiqua" w:eastAsia="Times New Roman" w:hAnsi="Book Antiqua" w:cs="Times New Roman"/>
          <w:color w:val="000000"/>
          <w:sz w:val="24"/>
          <w:szCs w:val="24"/>
          <w:lang w:val="en-US" w:eastAsia="zh-CN"/>
        </w:rPr>
        <w:t>-Moreira AF. Increased hepatic expression of TLR2 and TLR4 in the hepatic inflammation-fibrosis-carcinoma sequence. </w:t>
      </w:r>
      <w:r w:rsidRPr="004103CD">
        <w:rPr>
          <w:rFonts w:ascii="Book Antiqua" w:eastAsia="Times New Roman" w:hAnsi="Book Antiqua" w:cs="Times New Roman"/>
          <w:i/>
          <w:iCs/>
          <w:color w:val="000000"/>
          <w:sz w:val="24"/>
          <w:szCs w:val="24"/>
          <w:lang w:val="en-US" w:eastAsia="zh-CN"/>
        </w:rPr>
        <w:t xml:space="preserve">Innate </w:t>
      </w:r>
      <w:proofErr w:type="spellStart"/>
      <w:r w:rsidRPr="004103CD">
        <w:rPr>
          <w:rFonts w:ascii="Book Antiqua" w:eastAsia="Times New Roman" w:hAnsi="Book Antiqua" w:cs="Times New Roman"/>
          <w:i/>
          <w:iCs/>
          <w:color w:val="000000"/>
          <w:sz w:val="24"/>
          <w:szCs w:val="24"/>
          <w:lang w:val="en-US" w:eastAsia="zh-CN"/>
        </w:rPr>
        <w:t>Immun</w:t>
      </w:r>
      <w:proofErr w:type="spellEnd"/>
      <w:r w:rsidRPr="004103CD">
        <w:rPr>
          <w:rFonts w:ascii="Book Antiqua" w:eastAsia="Times New Roman" w:hAnsi="Book Antiqua" w:cs="Times New Roman"/>
          <w:color w:val="000000"/>
          <w:sz w:val="24"/>
          <w:szCs w:val="24"/>
          <w:lang w:val="en-US" w:eastAsia="zh-CN"/>
        </w:rPr>
        <w:t> 2012; </w:t>
      </w:r>
      <w:r w:rsidRPr="004103CD">
        <w:rPr>
          <w:rFonts w:ascii="Book Antiqua" w:eastAsia="Times New Roman" w:hAnsi="Book Antiqua" w:cs="Times New Roman"/>
          <w:b/>
          <w:bCs/>
          <w:color w:val="000000"/>
          <w:sz w:val="24"/>
          <w:szCs w:val="24"/>
          <w:lang w:val="en-US" w:eastAsia="zh-CN"/>
        </w:rPr>
        <w:t>18</w:t>
      </w:r>
      <w:r w:rsidRPr="004103CD">
        <w:rPr>
          <w:rFonts w:ascii="Book Antiqua" w:eastAsia="Times New Roman" w:hAnsi="Book Antiqua" w:cs="Times New Roman"/>
          <w:color w:val="000000"/>
          <w:sz w:val="24"/>
          <w:szCs w:val="24"/>
          <w:lang w:val="en-US" w:eastAsia="zh-CN"/>
        </w:rPr>
        <w:t>: 700-708 [PMID: 22330637 DOI: 10.1177/1753425912436762]</w:t>
      </w:r>
    </w:p>
    <w:p w:rsidR="004103CD" w:rsidRPr="004103CD" w:rsidRDefault="004103CD" w:rsidP="004103CD">
      <w:pPr>
        <w:pStyle w:val="ListParagraph"/>
        <w:numPr>
          <w:ilvl w:val="0"/>
          <w:numId w:val="33"/>
        </w:numPr>
        <w:spacing w:after="0" w:line="360" w:lineRule="auto"/>
        <w:ind w:left="284" w:hanging="284"/>
        <w:jc w:val="both"/>
        <w:rPr>
          <w:rFonts w:ascii="Book Antiqua" w:eastAsia="Times New Roman" w:hAnsi="Book Antiqua" w:cs="Times New Roman"/>
          <w:color w:val="000000"/>
          <w:sz w:val="24"/>
          <w:szCs w:val="24"/>
          <w:lang w:val="en-US" w:eastAsia="zh-CN"/>
        </w:rPr>
      </w:pPr>
      <w:proofErr w:type="spellStart"/>
      <w:r w:rsidRPr="004103CD">
        <w:rPr>
          <w:rFonts w:ascii="Book Antiqua" w:eastAsia="Times New Roman" w:hAnsi="Book Antiqua" w:cs="Times New Roman"/>
          <w:b/>
          <w:bCs/>
          <w:color w:val="000000"/>
          <w:sz w:val="24"/>
          <w:szCs w:val="24"/>
          <w:lang w:val="en-US" w:eastAsia="zh-CN"/>
        </w:rPr>
        <w:t>Marra</w:t>
      </w:r>
      <w:proofErr w:type="spellEnd"/>
      <w:r w:rsidRPr="004103CD">
        <w:rPr>
          <w:rFonts w:ascii="Book Antiqua" w:eastAsia="Times New Roman" w:hAnsi="Book Antiqua" w:cs="Times New Roman"/>
          <w:b/>
          <w:bCs/>
          <w:color w:val="000000"/>
          <w:sz w:val="24"/>
          <w:szCs w:val="24"/>
          <w:lang w:val="en-US" w:eastAsia="zh-CN"/>
        </w:rPr>
        <w:t xml:space="preserve"> M</w:t>
      </w:r>
      <w:r w:rsidRPr="004103CD">
        <w:rPr>
          <w:rFonts w:ascii="Book Antiqua" w:eastAsia="Times New Roman" w:hAnsi="Book Antiqua" w:cs="Times New Roman"/>
          <w:color w:val="000000"/>
          <w:sz w:val="24"/>
          <w:szCs w:val="24"/>
          <w:lang w:val="en-US" w:eastAsia="zh-CN"/>
        </w:rPr>
        <w:t xml:space="preserve">, </w:t>
      </w:r>
      <w:proofErr w:type="spellStart"/>
      <w:r w:rsidRPr="004103CD">
        <w:rPr>
          <w:rFonts w:ascii="Book Antiqua" w:eastAsia="Times New Roman" w:hAnsi="Book Antiqua" w:cs="Times New Roman"/>
          <w:color w:val="000000"/>
          <w:sz w:val="24"/>
          <w:szCs w:val="24"/>
          <w:lang w:val="en-US" w:eastAsia="zh-CN"/>
        </w:rPr>
        <w:t>Sordelli</w:t>
      </w:r>
      <w:proofErr w:type="spellEnd"/>
      <w:r w:rsidRPr="004103CD">
        <w:rPr>
          <w:rFonts w:ascii="Book Antiqua" w:eastAsia="Times New Roman" w:hAnsi="Book Antiqua" w:cs="Times New Roman"/>
          <w:color w:val="000000"/>
          <w:sz w:val="24"/>
          <w:szCs w:val="24"/>
          <w:lang w:val="en-US" w:eastAsia="zh-CN"/>
        </w:rPr>
        <w:t xml:space="preserve"> IM, Lombardi A, </w:t>
      </w:r>
      <w:proofErr w:type="spellStart"/>
      <w:r w:rsidRPr="004103CD">
        <w:rPr>
          <w:rFonts w:ascii="Book Antiqua" w:eastAsia="Times New Roman" w:hAnsi="Book Antiqua" w:cs="Times New Roman"/>
          <w:color w:val="000000"/>
          <w:sz w:val="24"/>
          <w:szCs w:val="24"/>
          <w:lang w:val="en-US" w:eastAsia="zh-CN"/>
        </w:rPr>
        <w:t>Lamberti</w:t>
      </w:r>
      <w:proofErr w:type="spellEnd"/>
      <w:r w:rsidRPr="004103CD">
        <w:rPr>
          <w:rFonts w:ascii="Book Antiqua" w:eastAsia="Times New Roman" w:hAnsi="Book Antiqua" w:cs="Times New Roman"/>
          <w:color w:val="000000"/>
          <w:sz w:val="24"/>
          <w:szCs w:val="24"/>
          <w:lang w:val="en-US" w:eastAsia="zh-CN"/>
        </w:rPr>
        <w:t xml:space="preserve"> M, Tarantino L, </w:t>
      </w:r>
      <w:proofErr w:type="spellStart"/>
      <w:r w:rsidRPr="004103CD">
        <w:rPr>
          <w:rFonts w:ascii="Book Antiqua" w:eastAsia="Times New Roman" w:hAnsi="Book Antiqua" w:cs="Times New Roman"/>
          <w:color w:val="000000"/>
          <w:sz w:val="24"/>
          <w:szCs w:val="24"/>
          <w:lang w:val="en-US" w:eastAsia="zh-CN"/>
        </w:rPr>
        <w:t>Giudice</w:t>
      </w:r>
      <w:proofErr w:type="spellEnd"/>
      <w:r w:rsidRPr="004103CD">
        <w:rPr>
          <w:rFonts w:ascii="Book Antiqua" w:eastAsia="Times New Roman" w:hAnsi="Book Antiqua" w:cs="Times New Roman"/>
          <w:color w:val="000000"/>
          <w:sz w:val="24"/>
          <w:szCs w:val="24"/>
          <w:lang w:val="en-US" w:eastAsia="zh-CN"/>
        </w:rPr>
        <w:t xml:space="preserve"> A, </w:t>
      </w:r>
      <w:proofErr w:type="spellStart"/>
      <w:r w:rsidRPr="004103CD">
        <w:rPr>
          <w:rFonts w:ascii="Book Antiqua" w:eastAsia="Times New Roman" w:hAnsi="Book Antiqua" w:cs="Times New Roman"/>
          <w:color w:val="000000"/>
          <w:sz w:val="24"/>
          <w:szCs w:val="24"/>
          <w:lang w:val="en-US" w:eastAsia="zh-CN"/>
        </w:rPr>
        <w:t>Stiuso</w:t>
      </w:r>
      <w:proofErr w:type="spellEnd"/>
      <w:r w:rsidRPr="004103CD">
        <w:rPr>
          <w:rFonts w:ascii="Book Antiqua" w:eastAsia="Times New Roman" w:hAnsi="Book Antiqua" w:cs="Times New Roman"/>
          <w:color w:val="000000"/>
          <w:sz w:val="24"/>
          <w:szCs w:val="24"/>
          <w:lang w:val="en-US" w:eastAsia="zh-CN"/>
        </w:rPr>
        <w:t xml:space="preserve"> P, </w:t>
      </w:r>
      <w:proofErr w:type="spellStart"/>
      <w:r w:rsidRPr="004103CD">
        <w:rPr>
          <w:rFonts w:ascii="Book Antiqua" w:eastAsia="Times New Roman" w:hAnsi="Book Antiqua" w:cs="Times New Roman"/>
          <w:color w:val="000000"/>
          <w:sz w:val="24"/>
          <w:szCs w:val="24"/>
          <w:lang w:val="en-US" w:eastAsia="zh-CN"/>
        </w:rPr>
        <w:t>Abbruzzese</w:t>
      </w:r>
      <w:proofErr w:type="spellEnd"/>
      <w:r w:rsidRPr="004103CD">
        <w:rPr>
          <w:rFonts w:ascii="Book Antiqua" w:eastAsia="Times New Roman" w:hAnsi="Book Antiqua" w:cs="Times New Roman"/>
          <w:color w:val="000000"/>
          <w:sz w:val="24"/>
          <w:szCs w:val="24"/>
          <w:lang w:val="en-US" w:eastAsia="zh-CN"/>
        </w:rPr>
        <w:t xml:space="preserve"> A, </w:t>
      </w:r>
      <w:proofErr w:type="spellStart"/>
      <w:r w:rsidRPr="004103CD">
        <w:rPr>
          <w:rFonts w:ascii="Book Antiqua" w:eastAsia="Times New Roman" w:hAnsi="Book Antiqua" w:cs="Times New Roman"/>
          <w:color w:val="000000"/>
          <w:sz w:val="24"/>
          <w:szCs w:val="24"/>
          <w:lang w:val="en-US" w:eastAsia="zh-CN"/>
        </w:rPr>
        <w:t>Sperlongano</w:t>
      </w:r>
      <w:proofErr w:type="spellEnd"/>
      <w:r w:rsidRPr="004103CD">
        <w:rPr>
          <w:rFonts w:ascii="Book Antiqua" w:eastAsia="Times New Roman" w:hAnsi="Book Antiqua" w:cs="Times New Roman"/>
          <w:color w:val="000000"/>
          <w:sz w:val="24"/>
          <w:szCs w:val="24"/>
          <w:lang w:val="en-US" w:eastAsia="zh-CN"/>
        </w:rPr>
        <w:t xml:space="preserve"> R, </w:t>
      </w:r>
      <w:proofErr w:type="spellStart"/>
      <w:r w:rsidRPr="004103CD">
        <w:rPr>
          <w:rFonts w:ascii="Book Antiqua" w:eastAsia="Times New Roman" w:hAnsi="Book Antiqua" w:cs="Times New Roman"/>
          <w:color w:val="000000"/>
          <w:sz w:val="24"/>
          <w:szCs w:val="24"/>
          <w:lang w:val="en-US" w:eastAsia="zh-CN"/>
        </w:rPr>
        <w:t>Accardo</w:t>
      </w:r>
      <w:proofErr w:type="spellEnd"/>
      <w:r w:rsidRPr="004103CD">
        <w:rPr>
          <w:rFonts w:ascii="Book Antiqua" w:eastAsia="Times New Roman" w:hAnsi="Book Antiqua" w:cs="Times New Roman"/>
          <w:color w:val="000000"/>
          <w:sz w:val="24"/>
          <w:szCs w:val="24"/>
          <w:lang w:val="en-US" w:eastAsia="zh-CN"/>
        </w:rPr>
        <w:t xml:space="preserve"> M, </w:t>
      </w:r>
      <w:proofErr w:type="spellStart"/>
      <w:r w:rsidRPr="004103CD">
        <w:rPr>
          <w:rFonts w:ascii="Book Antiqua" w:eastAsia="Times New Roman" w:hAnsi="Book Antiqua" w:cs="Times New Roman"/>
          <w:color w:val="000000"/>
          <w:sz w:val="24"/>
          <w:szCs w:val="24"/>
          <w:lang w:val="en-US" w:eastAsia="zh-CN"/>
        </w:rPr>
        <w:t>Agresti</w:t>
      </w:r>
      <w:proofErr w:type="spellEnd"/>
      <w:r w:rsidRPr="004103CD">
        <w:rPr>
          <w:rFonts w:ascii="Book Antiqua" w:eastAsia="Times New Roman" w:hAnsi="Book Antiqua" w:cs="Times New Roman"/>
          <w:color w:val="000000"/>
          <w:sz w:val="24"/>
          <w:szCs w:val="24"/>
          <w:lang w:val="en-US" w:eastAsia="zh-CN"/>
        </w:rPr>
        <w:t xml:space="preserve"> M, </w:t>
      </w:r>
      <w:proofErr w:type="spellStart"/>
      <w:r w:rsidRPr="004103CD">
        <w:rPr>
          <w:rFonts w:ascii="Book Antiqua" w:eastAsia="Times New Roman" w:hAnsi="Book Antiqua" w:cs="Times New Roman"/>
          <w:color w:val="000000"/>
          <w:sz w:val="24"/>
          <w:szCs w:val="24"/>
          <w:lang w:val="en-US" w:eastAsia="zh-CN"/>
        </w:rPr>
        <w:t>Caraglia</w:t>
      </w:r>
      <w:proofErr w:type="spellEnd"/>
      <w:r w:rsidRPr="004103CD">
        <w:rPr>
          <w:rFonts w:ascii="Book Antiqua" w:eastAsia="Times New Roman" w:hAnsi="Book Antiqua" w:cs="Times New Roman"/>
          <w:color w:val="000000"/>
          <w:sz w:val="24"/>
          <w:szCs w:val="24"/>
          <w:lang w:val="en-US" w:eastAsia="zh-CN"/>
        </w:rPr>
        <w:t xml:space="preserve"> M, </w:t>
      </w:r>
      <w:proofErr w:type="spellStart"/>
      <w:r w:rsidRPr="004103CD">
        <w:rPr>
          <w:rFonts w:ascii="Book Antiqua" w:eastAsia="Times New Roman" w:hAnsi="Book Antiqua" w:cs="Times New Roman"/>
          <w:color w:val="000000"/>
          <w:sz w:val="24"/>
          <w:szCs w:val="24"/>
          <w:lang w:val="en-US" w:eastAsia="zh-CN"/>
        </w:rPr>
        <w:t>Sperlongano</w:t>
      </w:r>
      <w:proofErr w:type="spellEnd"/>
      <w:r w:rsidRPr="004103CD">
        <w:rPr>
          <w:rFonts w:ascii="Book Antiqua" w:eastAsia="Times New Roman" w:hAnsi="Book Antiqua" w:cs="Times New Roman"/>
          <w:color w:val="000000"/>
          <w:sz w:val="24"/>
          <w:szCs w:val="24"/>
          <w:lang w:val="en-US" w:eastAsia="zh-CN"/>
        </w:rPr>
        <w:t xml:space="preserve"> P. Molecular targets and oxidative stress biomarkers in hepatocellular carcinoma: an overview. </w:t>
      </w:r>
      <w:r w:rsidRPr="004103CD">
        <w:rPr>
          <w:rFonts w:ascii="Book Antiqua" w:eastAsia="Times New Roman" w:hAnsi="Book Antiqua" w:cs="Times New Roman"/>
          <w:i/>
          <w:iCs/>
          <w:color w:val="000000"/>
          <w:sz w:val="24"/>
          <w:szCs w:val="24"/>
          <w:lang w:val="en-US" w:eastAsia="zh-CN"/>
        </w:rPr>
        <w:t xml:space="preserve">J </w:t>
      </w:r>
      <w:proofErr w:type="spellStart"/>
      <w:r w:rsidRPr="004103CD">
        <w:rPr>
          <w:rFonts w:ascii="Book Antiqua" w:eastAsia="Times New Roman" w:hAnsi="Book Antiqua" w:cs="Times New Roman"/>
          <w:i/>
          <w:iCs/>
          <w:color w:val="000000"/>
          <w:sz w:val="24"/>
          <w:szCs w:val="24"/>
          <w:lang w:val="en-US" w:eastAsia="zh-CN"/>
        </w:rPr>
        <w:t>Transl</w:t>
      </w:r>
      <w:proofErr w:type="spellEnd"/>
      <w:r w:rsidRPr="004103CD">
        <w:rPr>
          <w:rFonts w:ascii="Book Antiqua" w:eastAsia="Times New Roman" w:hAnsi="Book Antiqua" w:cs="Times New Roman"/>
          <w:i/>
          <w:iCs/>
          <w:color w:val="000000"/>
          <w:sz w:val="24"/>
          <w:szCs w:val="24"/>
          <w:lang w:val="en-US" w:eastAsia="zh-CN"/>
        </w:rPr>
        <w:t xml:space="preserve"> Med</w:t>
      </w:r>
      <w:r w:rsidRPr="004103CD">
        <w:rPr>
          <w:rFonts w:ascii="Book Antiqua" w:eastAsia="Times New Roman" w:hAnsi="Book Antiqua" w:cs="Times New Roman"/>
          <w:color w:val="000000"/>
          <w:sz w:val="24"/>
          <w:szCs w:val="24"/>
          <w:lang w:val="en-US" w:eastAsia="zh-CN"/>
        </w:rPr>
        <w:t> 2011; </w:t>
      </w:r>
      <w:r w:rsidRPr="004103CD">
        <w:rPr>
          <w:rFonts w:ascii="Book Antiqua" w:eastAsia="Times New Roman" w:hAnsi="Book Antiqua" w:cs="Times New Roman"/>
          <w:b/>
          <w:bCs/>
          <w:color w:val="000000"/>
          <w:sz w:val="24"/>
          <w:szCs w:val="24"/>
          <w:lang w:val="en-US" w:eastAsia="zh-CN"/>
        </w:rPr>
        <w:t>9</w:t>
      </w:r>
      <w:r w:rsidRPr="004103CD">
        <w:rPr>
          <w:rFonts w:ascii="Book Antiqua" w:eastAsia="Times New Roman" w:hAnsi="Book Antiqua" w:cs="Times New Roman"/>
          <w:color w:val="000000"/>
          <w:sz w:val="24"/>
          <w:szCs w:val="24"/>
          <w:lang w:val="en-US" w:eastAsia="zh-CN"/>
        </w:rPr>
        <w:t>: 171 [PMID: 21985599 DOI: 10.1186/1479-5876-9-171]</w:t>
      </w:r>
    </w:p>
    <w:p w:rsidR="004103CD" w:rsidRPr="004103CD" w:rsidRDefault="004103CD" w:rsidP="004103CD">
      <w:pPr>
        <w:pStyle w:val="ListParagraph"/>
        <w:numPr>
          <w:ilvl w:val="0"/>
          <w:numId w:val="33"/>
        </w:numPr>
        <w:spacing w:after="0" w:line="360" w:lineRule="auto"/>
        <w:ind w:left="284" w:hanging="284"/>
        <w:jc w:val="both"/>
        <w:rPr>
          <w:rFonts w:ascii="Book Antiqua" w:eastAsia="Times New Roman" w:hAnsi="Book Antiqua" w:cs="Times New Roman"/>
          <w:color w:val="000000"/>
          <w:sz w:val="24"/>
          <w:szCs w:val="24"/>
          <w:lang w:val="en-US" w:eastAsia="zh-CN"/>
        </w:rPr>
      </w:pPr>
      <w:proofErr w:type="spellStart"/>
      <w:r w:rsidRPr="004103CD">
        <w:rPr>
          <w:rFonts w:ascii="Book Antiqua" w:eastAsia="Times New Roman" w:hAnsi="Book Antiqua" w:cs="Times New Roman"/>
          <w:b/>
          <w:bCs/>
          <w:color w:val="000000"/>
          <w:sz w:val="24"/>
          <w:szCs w:val="24"/>
          <w:lang w:val="en-US" w:eastAsia="zh-CN"/>
        </w:rPr>
        <w:t>Malhi</w:t>
      </w:r>
      <w:proofErr w:type="spellEnd"/>
      <w:r w:rsidRPr="004103CD">
        <w:rPr>
          <w:rFonts w:ascii="Book Antiqua" w:eastAsia="Times New Roman" w:hAnsi="Book Antiqua" w:cs="Times New Roman"/>
          <w:b/>
          <w:bCs/>
          <w:color w:val="000000"/>
          <w:sz w:val="24"/>
          <w:szCs w:val="24"/>
          <w:lang w:val="en-US" w:eastAsia="zh-CN"/>
        </w:rPr>
        <w:t xml:space="preserve"> H</w:t>
      </w:r>
      <w:r w:rsidRPr="004103CD">
        <w:rPr>
          <w:rFonts w:ascii="Book Antiqua" w:eastAsia="Times New Roman" w:hAnsi="Book Antiqua" w:cs="Times New Roman"/>
          <w:color w:val="000000"/>
          <w:sz w:val="24"/>
          <w:szCs w:val="24"/>
          <w:lang w:val="en-US" w:eastAsia="zh-CN"/>
        </w:rPr>
        <w:t>, Kaufman RJ. Endoplasmic reticulum stress in liver disease. </w:t>
      </w:r>
      <w:r w:rsidRPr="004103CD">
        <w:rPr>
          <w:rFonts w:ascii="Book Antiqua" w:eastAsia="Times New Roman" w:hAnsi="Book Antiqua" w:cs="Times New Roman"/>
          <w:i/>
          <w:iCs/>
          <w:color w:val="000000"/>
          <w:sz w:val="24"/>
          <w:szCs w:val="24"/>
          <w:lang w:val="en-US" w:eastAsia="zh-CN"/>
        </w:rPr>
        <w:t xml:space="preserve">J </w:t>
      </w:r>
      <w:proofErr w:type="spellStart"/>
      <w:r w:rsidRPr="004103CD">
        <w:rPr>
          <w:rFonts w:ascii="Book Antiqua" w:eastAsia="Times New Roman" w:hAnsi="Book Antiqua" w:cs="Times New Roman"/>
          <w:i/>
          <w:iCs/>
          <w:color w:val="000000"/>
          <w:sz w:val="24"/>
          <w:szCs w:val="24"/>
          <w:lang w:val="en-US" w:eastAsia="zh-CN"/>
        </w:rPr>
        <w:t>Hepatol</w:t>
      </w:r>
      <w:proofErr w:type="spellEnd"/>
      <w:r w:rsidRPr="004103CD">
        <w:rPr>
          <w:rFonts w:ascii="Book Antiqua" w:eastAsia="Times New Roman" w:hAnsi="Book Antiqua" w:cs="Times New Roman"/>
          <w:color w:val="000000"/>
          <w:sz w:val="24"/>
          <w:szCs w:val="24"/>
          <w:lang w:val="en-US" w:eastAsia="zh-CN"/>
        </w:rPr>
        <w:t> 2011; </w:t>
      </w:r>
      <w:r w:rsidRPr="004103CD">
        <w:rPr>
          <w:rFonts w:ascii="Book Antiqua" w:eastAsia="Times New Roman" w:hAnsi="Book Antiqua" w:cs="Times New Roman"/>
          <w:b/>
          <w:bCs/>
          <w:color w:val="000000"/>
          <w:sz w:val="24"/>
          <w:szCs w:val="24"/>
          <w:lang w:val="en-US" w:eastAsia="zh-CN"/>
        </w:rPr>
        <w:t>54</w:t>
      </w:r>
      <w:r w:rsidRPr="004103CD">
        <w:rPr>
          <w:rFonts w:ascii="Book Antiqua" w:eastAsia="Times New Roman" w:hAnsi="Book Antiqua" w:cs="Times New Roman"/>
          <w:color w:val="000000"/>
          <w:sz w:val="24"/>
          <w:szCs w:val="24"/>
          <w:lang w:val="en-US" w:eastAsia="zh-CN"/>
        </w:rPr>
        <w:t>: 795-809 [PMID: 21145844 DOI: 10.1016/j.jhep.2010.11.005]</w:t>
      </w:r>
    </w:p>
    <w:p w:rsidR="004103CD" w:rsidRPr="004103CD" w:rsidRDefault="004103CD" w:rsidP="004103CD">
      <w:pPr>
        <w:pStyle w:val="ListParagraph"/>
        <w:numPr>
          <w:ilvl w:val="0"/>
          <w:numId w:val="33"/>
        </w:numPr>
        <w:spacing w:after="0" w:line="360" w:lineRule="auto"/>
        <w:ind w:left="284" w:hanging="284"/>
        <w:jc w:val="both"/>
        <w:rPr>
          <w:rFonts w:ascii="Book Antiqua" w:eastAsia="Times New Roman" w:hAnsi="Book Antiqua" w:cs="Times New Roman"/>
          <w:color w:val="000000"/>
          <w:sz w:val="24"/>
          <w:szCs w:val="24"/>
          <w:lang w:val="en-US" w:eastAsia="zh-CN"/>
        </w:rPr>
      </w:pPr>
      <w:r w:rsidRPr="004103CD">
        <w:rPr>
          <w:rFonts w:ascii="Book Antiqua" w:eastAsia="Times New Roman" w:hAnsi="Book Antiqua" w:cs="Times New Roman"/>
          <w:b/>
          <w:bCs/>
          <w:color w:val="000000"/>
          <w:sz w:val="24"/>
          <w:szCs w:val="24"/>
          <w:lang w:val="en-US" w:eastAsia="zh-CN"/>
        </w:rPr>
        <w:t>Lin H</w:t>
      </w:r>
      <w:r w:rsidRPr="004103CD">
        <w:rPr>
          <w:rFonts w:ascii="Book Antiqua" w:eastAsia="Times New Roman" w:hAnsi="Book Antiqua" w:cs="Times New Roman"/>
          <w:color w:val="000000"/>
          <w:sz w:val="24"/>
          <w:szCs w:val="24"/>
          <w:lang w:val="en-US" w:eastAsia="zh-CN"/>
        </w:rPr>
        <w:t xml:space="preserve">, Hua F, Hu ZW. </w:t>
      </w:r>
      <w:proofErr w:type="spellStart"/>
      <w:r w:rsidRPr="004103CD">
        <w:rPr>
          <w:rFonts w:ascii="Book Antiqua" w:eastAsia="Times New Roman" w:hAnsi="Book Antiqua" w:cs="Times New Roman"/>
          <w:color w:val="000000"/>
          <w:sz w:val="24"/>
          <w:szCs w:val="24"/>
          <w:lang w:val="en-US" w:eastAsia="zh-CN"/>
        </w:rPr>
        <w:t>Autophagic</w:t>
      </w:r>
      <w:proofErr w:type="spellEnd"/>
      <w:r w:rsidRPr="004103CD">
        <w:rPr>
          <w:rFonts w:ascii="Book Antiqua" w:eastAsia="Times New Roman" w:hAnsi="Book Antiqua" w:cs="Times New Roman"/>
          <w:color w:val="000000"/>
          <w:sz w:val="24"/>
          <w:szCs w:val="24"/>
          <w:lang w:val="en-US" w:eastAsia="zh-CN"/>
        </w:rPr>
        <w:t xml:space="preserve"> flux, supported by toll-like receptor 2 activity, defends against the carcinogenesis of hepatocellular carcinoma. </w:t>
      </w:r>
      <w:r w:rsidRPr="004103CD">
        <w:rPr>
          <w:rFonts w:ascii="Book Antiqua" w:eastAsia="Times New Roman" w:hAnsi="Book Antiqua" w:cs="Times New Roman"/>
          <w:i/>
          <w:iCs/>
          <w:color w:val="000000"/>
          <w:sz w:val="24"/>
          <w:szCs w:val="24"/>
          <w:lang w:val="en-US" w:eastAsia="zh-CN"/>
        </w:rPr>
        <w:t>Autophagy</w:t>
      </w:r>
      <w:r w:rsidRPr="004103CD">
        <w:rPr>
          <w:rFonts w:ascii="Book Antiqua" w:eastAsia="Times New Roman" w:hAnsi="Book Antiqua" w:cs="Times New Roman"/>
          <w:color w:val="000000"/>
          <w:sz w:val="24"/>
          <w:szCs w:val="24"/>
          <w:lang w:val="en-US" w:eastAsia="zh-CN"/>
        </w:rPr>
        <w:t> 2012; </w:t>
      </w:r>
      <w:r w:rsidRPr="004103CD">
        <w:rPr>
          <w:rFonts w:ascii="Book Antiqua" w:eastAsia="Times New Roman" w:hAnsi="Book Antiqua" w:cs="Times New Roman"/>
          <w:b/>
          <w:bCs/>
          <w:color w:val="000000"/>
          <w:sz w:val="24"/>
          <w:szCs w:val="24"/>
          <w:lang w:val="en-US" w:eastAsia="zh-CN"/>
        </w:rPr>
        <w:t>8</w:t>
      </w:r>
      <w:r w:rsidRPr="004103CD">
        <w:rPr>
          <w:rFonts w:ascii="Book Antiqua" w:eastAsia="Times New Roman" w:hAnsi="Book Antiqua" w:cs="Times New Roman"/>
          <w:color w:val="000000"/>
          <w:sz w:val="24"/>
          <w:szCs w:val="24"/>
          <w:lang w:val="en-US" w:eastAsia="zh-CN"/>
        </w:rPr>
        <w:t>: 1859-1861 [PMID: 22996042 DOI: 10.4161/auto.22094]</w:t>
      </w:r>
    </w:p>
    <w:p w:rsidR="004103CD" w:rsidRPr="004103CD" w:rsidRDefault="004103CD" w:rsidP="004103CD">
      <w:pPr>
        <w:pStyle w:val="ListParagraph"/>
        <w:numPr>
          <w:ilvl w:val="0"/>
          <w:numId w:val="33"/>
        </w:numPr>
        <w:spacing w:after="0" w:line="360" w:lineRule="auto"/>
        <w:ind w:left="284" w:hanging="284"/>
        <w:jc w:val="both"/>
        <w:rPr>
          <w:rFonts w:ascii="Book Antiqua" w:eastAsia="Times New Roman" w:hAnsi="Book Antiqua" w:cs="Times New Roman"/>
          <w:color w:val="000000"/>
          <w:sz w:val="24"/>
          <w:szCs w:val="24"/>
          <w:lang w:val="en-US" w:eastAsia="zh-CN"/>
        </w:rPr>
      </w:pPr>
      <w:bookmarkStart w:id="15" w:name="OLE_LINK9"/>
      <w:bookmarkStart w:id="16" w:name="OLE_LINK10"/>
      <w:proofErr w:type="spellStart"/>
      <w:r w:rsidRPr="004103CD">
        <w:rPr>
          <w:rFonts w:ascii="Book Antiqua" w:eastAsia="Times New Roman" w:hAnsi="Book Antiqua" w:cs="Times New Roman"/>
          <w:b/>
          <w:bCs/>
          <w:color w:val="000000"/>
          <w:sz w:val="24"/>
          <w:szCs w:val="24"/>
          <w:lang w:val="en-US" w:eastAsia="zh-CN"/>
        </w:rPr>
        <w:t>Dolado</w:t>
      </w:r>
      <w:proofErr w:type="spellEnd"/>
      <w:r w:rsidRPr="004103CD">
        <w:rPr>
          <w:rFonts w:ascii="Book Antiqua" w:eastAsia="Times New Roman" w:hAnsi="Book Antiqua" w:cs="Times New Roman"/>
          <w:b/>
          <w:bCs/>
          <w:color w:val="000000"/>
          <w:sz w:val="24"/>
          <w:szCs w:val="24"/>
          <w:lang w:val="en-US" w:eastAsia="zh-CN"/>
        </w:rPr>
        <w:t xml:space="preserve"> I</w:t>
      </w:r>
      <w:r w:rsidRPr="004103CD">
        <w:rPr>
          <w:rFonts w:ascii="Book Antiqua" w:eastAsia="Times New Roman" w:hAnsi="Book Antiqua" w:cs="Times New Roman"/>
          <w:color w:val="000000"/>
          <w:sz w:val="24"/>
          <w:szCs w:val="24"/>
          <w:lang w:val="en-US" w:eastAsia="zh-CN"/>
        </w:rPr>
        <w:t xml:space="preserve">, Swat A, </w:t>
      </w:r>
      <w:proofErr w:type="spellStart"/>
      <w:r w:rsidRPr="004103CD">
        <w:rPr>
          <w:rFonts w:ascii="Book Antiqua" w:eastAsia="Times New Roman" w:hAnsi="Book Antiqua" w:cs="Times New Roman"/>
          <w:color w:val="000000"/>
          <w:sz w:val="24"/>
          <w:szCs w:val="24"/>
          <w:lang w:val="en-US" w:eastAsia="zh-CN"/>
        </w:rPr>
        <w:t>Ajenjo</w:t>
      </w:r>
      <w:proofErr w:type="spellEnd"/>
      <w:r w:rsidRPr="004103CD">
        <w:rPr>
          <w:rFonts w:ascii="Book Antiqua" w:eastAsia="Times New Roman" w:hAnsi="Book Antiqua" w:cs="Times New Roman"/>
          <w:color w:val="000000"/>
          <w:sz w:val="24"/>
          <w:szCs w:val="24"/>
          <w:lang w:val="en-US" w:eastAsia="zh-CN"/>
        </w:rPr>
        <w:t xml:space="preserve"> N, De Vita G, </w:t>
      </w:r>
      <w:proofErr w:type="spellStart"/>
      <w:r w:rsidRPr="004103CD">
        <w:rPr>
          <w:rFonts w:ascii="Book Antiqua" w:eastAsia="Times New Roman" w:hAnsi="Book Antiqua" w:cs="Times New Roman"/>
          <w:color w:val="000000"/>
          <w:sz w:val="24"/>
          <w:szCs w:val="24"/>
          <w:lang w:val="en-US" w:eastAsia="zh-CN"/>
        </w:rPr>
        <w:t>Cuadrado</w:t>
      </w:r>
      <w:proofErr w:type="spellEnd"/>
      <w:r w:rsidRPr="004103CD">
        <w:rPr>
          <w:rFonts w:ascii="Book Antiqua" w:eastAsia="Times New Roman" w:hAnsi="Book Antiqua" w:cs="Times New Roman"/>
          <w:color w:val="000000"/>
          <w:sz w:val="24"/>
          <w:szCs w:val="24"/>
          <w:lang w:val="en-US" w:eastAsia="zh-CN"/>
        </w:rPr>
        <w:t xml:space="preserve"> A, </w:t>
      </w:r>
      <w:proofErr w:type="spellStart"/>
      <w:r w:rsidRPr="004103CD">
        <w:rPr>
          <w:rFonts w:ascii="Book Antiqua" w:eastAsia="Times New Roman" w:hAnsi="Book Antiqua" w:cs="Times New Roman"/>
          <w:color w:val="000000"/>
          <w:sz w:val="24"/>
          <w:szCs w:val="24"/>
          <w:lang w:val="en-US" w:eastAsia="zh-CN"/>
        </w:rPr>
        <w:t>Nebreda</w:t>
      </w:r>
      <w:proofErr w:type="spellEnd"/>
      <w:r w:rsidRPr="004103CD">
        <w:rPr>
          <w:rFonts w:ascii="Book Antiqua" w:eastAsia="Times New Roman" w:hAnsi="Book Antiqua" w:cs="Times New Roman"/>
          <w:color w:val="000000"/>
          <w:sz w:val="24"/>
          <w:szCs w:val="24"/>
          <w:lang w:val="en-US" w:eastAsia="zh-CN"/>
        </w:rPr>
        <w:t xml:space="preserve"> AR. p38alpha MAP kinase as a sensor of reactive oxygen species in tumorigenesis. </w:t>
      </w:r>
      <w:r w:rsidRPr="004103CD">
        <w:rPr>
          <w:rFonts w:ascii="Book Antiqua" w:eastAsia="Times New Roman" w:hAnsi="Book Antiqua" w:cs="Times New Roman"/>
          <w:i/>
          <w:iCs/>
          <w:color w:val="000000"/>
          <w:sz w:val="24"/>
          <w:szCs w:val="24"/>
          <w:lang w:val="en-US" w:eastAsia="zh-CN"/>
        </w:rPr>
        <w:t>Cancer Cell</w:t>
      </w:r>
      <w:r w:rsidRPr="004103CD">
        <w:rPr>
          <w:rFonts w:ascii="Book Antiqua" w:eastAsia="Times New Roman" w:hAnsi="Book Antiqua" w:cs="Times New Roman"/>
          <w:color w:val="000000"/>
          <w:sz w:val="24"/>
          <w:szCs w:val="24"/>
          <w:lang w:val="en-US" w:eastAsia="zh-CN"/>
        </w:rPr>
        <w:t> 2007; </w:t>
      </w:r>
      <w:r w:rsidRPr="004103CD">
        <w:rPr>
          <w:rFonts w:ascii="Book Antiqua" w:eastAsia="Times New Roman" w:hAnsi="Book Antiqua" w:cs="Times New Roman"/>
          <w:b/>
          <w:bCs/>
          <w:color w:val="000000"/>
          <w:sz w:val="24"/>
          <w:szCs w:val="24"/>
          <w:lang w:val="en-US" w:eastAsia="zh-CN"/>
        </w:rPr>
        <w:t>11</w:t>
      </w:r>
      <w:r w:rsidRPr="004103CD">
        <w:rPr>
          <w:rFonts w:ascii="Book Antiqua" w:eastAsia="Times New Roman" w:hAnsi="Book Antiqua" w:cs="Times New Roman"/>
          <w:color w:val="000000"/>
          <w:sz w:val="24"/>
          <w:szCs w:val="24"/>
          <w:lang w:val="en-US" w:eastAsia="zh-CN"/>
        </w:rPr>
        <w:t>: 191-205 [PMID: 17292829 DOI: 10.1016/j.ccr.2006.12.013]</w:t>
      </w:r>
    </w:p>
    <w:p w:rsidR="004103CD" w:rsidRPr="004103CD" w:rsidRDefault="004103CD" w:rsidP="004103CD">
      <w:pPr>
        <w:pStyle w:val="ListParagraph"/>
        <w:numPr>
          <w:ilvl w:val="0"/>
          <w:numId w:val="33"/>
        </w:numPr>
        <w:spacing w:after="0" w:line="360" w:lineRule="auto"/>
        <w:ind w:left="284" w:hanging="284"/>
        <w:jc w:val="both"/>
        <w:rPr>
          <w:rFonts w:ascii="Book Antiqua" w:eastAsia="Times New Roman" w:hAnsi="Book Antiqua" w:cs="Times New Roman"/>
          <w:color w:val="000000"/>
          <w:sz w:val="24"/>
          <w:szCs w:val="24"/>
          <w:lang w:val="en-US" w:eastAsia="zh-CN"/>
        </w:rPr>
      </w:pPr>
      <w:r w:rsidRPr="004103CD">
        <w:rPr>
          <w:rFonts w:ascii="Book Antiqua" w:eastAsia="Times New Roman" w:hAnsi="Book Antiqua" w:cs="Times New Roman"/>
          <w:b/>
          <w:bCs/>
          <w:color w:val="000000"/>
          <w:sz w:val="24"/>
          <w:szCs w:val="24"/>
          <w:lang w:val="en-US" w:eastAsia="zh-CN"/>
        </w:rPr>
        <w:lastRenderedPageBreak/>
        <w:t>Kang TW</w:t>
      </w:r>
      <w:r w:rsidRPr="004103CD">
        <w:rPr>
          <w:rFonts w:ascii="Book Antiqua" w:eastAsia="Times New Roman" w:hAnsi="Book Antiqua" w:cs="Times New Roman"/>
          <w:color w:val="000000"/>
          <w:sz w:val="24"/>
          <w:szCs w:val="24"/>
          <w:lang w:val="en-US" w:eastAsia="zh-CN"/>
        </w:rPr>
        <w:t xml:space="preserve">, </w:t>
      </w:r>
      <w:proofErr w:type="spellStart"/>
      <w:r w:rsidRPr="004103CD">
        <w:rPr>
          <w:rFonts w:ascii="Book Antiqua" w:eastAsia="Times New Roman" w:hAnsi="Book Antiqua" w:cs="Times New Roman"/>
          <w:color w:val="000000"/>
          <w:sz w:val="24"/>
          <w:szCs w:val="24"/>
          <w:lang w:val="en-US" w:eastAsia="zh-CN"/>
        </w:rPr>
        <w:t>Yevsa</w:t>
      </w:r>
      <w:proofErr w:type="spellEnd"/>
      <w:r w:rsidRPr="004103CD">
        <w:rPr>
          <w:rFonts w:ascii="Book Antiqua" w:eastAsia="Times New Roman" w:hAnsi="Book Antiqua" w:cs="Times New Roman"/>
          <w:color w:val="000000"/>
          <w:sz w:val="24"/>
          <w:szCs w:val="24"/>
          <w:lang w:val="en-US" w:eastAsia="zh-CN"/>
        </w:rPr>
        <w:t xml:space="preserve"> T, </w:t>
      </w:r>
      <w:proofErr w:type="spellStart"/>
      <w:r w:rsidRPr="004103CD">
        <w:rPr>
          <w:rFonts w:ascii="Book Antiqua" w:eastAsia="Times New Roman" w:hAnsi="Book Antiqua" w:cs="Times New Roman"/>
          <w:color w:val="000000"/>
          <w:sz w:val="24"/>
          <w:szCs w:val="24"/>
          <w:lang w:val="en-US" w:eastAsia="zh-CN"/>
        </w:rPr>
        <w:t>Woller</w:t>
      </w:r>
      <w:proofErr w:type="spellEnd"/>
      <w:r w:rsidRPr="004103CD">
        <w:rPr>
          <w:rFonts w:ascii="Book Antiqua" w:eastAsia="Times New Roman" w:hAnsi="Book Antiqua" w:cs="Times New Roman"/>
          <w:color w:val="000000"/>
          <w:sz w:val="24"/>
          <w:szCs w:val="24"/>
          <w:lang w:val="en-US" w:eastAsia="zh-CN"/>
        </w:rPr>
        <w:t xml:space="preserve"> N, </w:t>
      </w:r>
      <w:proofErr w:type="spellStart"/>
      <w:r w:rsidRPr="004103CD">
        <w:rPr>
          <w:rFonts w:ascii="Book Antiqua" w:eastAsia="Times New Roman" w:hAnsi="Book Antiqua" w:cs="Times New Roman"/>
          <w:color w:val="000000"/>
          <w:sz w:val="24"/>
          <w:szCs w:val="24"/>
          <w:lang w:val="en-US" w:eastAsia="zh-CN"/>
        </w:rPr>
        <w:t>Hoenicke</w:t>
      </w:r>
      <w:proofErr w:type="spellEnd"/>
      <w:r w:rsidRPr="004103CD">
        <w:rPr>
          <w:rFonts w:ascii="Book Antiqua" w:eastAsia="Times New Roman" w:hAnsi="Book Antiqua" w:cs="Times New Roman"/>
          <w:color w:val="000000"/>
          <w:sz w:val="24"/>
          <w:szCs w:val="24"/>
          <w:lang w:val="en-US" w:eastAsia="zh-CN"/>
        </w:rPr>
        <w:t xml:space="preserve"> L, </w:t>
      </w:r>
      <w:proofErr w:type="spellStart"/>
      <w:r w:rsidRPr="004103CD">
        <w:rPr>
          <w:rFonts w:ascii="Book Antiqua" w:eastAsia="Times New Roman" w:hAnsi="Book Antiqua" w:cs="Times New Roman"/>
          <w:color w:val="000000"/>
          <w:sz w:val="24"/>
          <w:szCs w:val="24"/>
          <w:lang w:val="en-US" w:eastAsia="zh-CN"/>
        </w:rPr>
        <w:t>Wuestefeld</w:t>
      </w:r>
      <w:proofErr w:type="spellEnd"/>
      <w:r w:rsidRPr="004103CD">
        <w:rPr>
          <w:rFonts w:ascii="Book Antiqua" w:eastAsia="Times New Roman" w:hAnsi="Book Antiqua" w:cs="Times New Roman"/>
          <w:color w:val="000000"/>
          <w:sz w:val="24"/>
          <w:szCs w:val="24"/>
          <w:lang w:val="en-US" w:eastAsia="zh-CN"/>
        </w:rPr>
        <w:t xml:space="preserve"> T, </w:t>
      </w:r>
      <w:proofErr w:type="spellStart"/>
      <w:r w:rsidRPr="004103CD">
        <w:rPr>
          <w:rFonts w:ascii="Book Antiqua" w:eastAsia="Times New Roman" w:hAnsi="Book Antiqua" w:cs="Times New Roman"/>
          <w:color w:val="000000"/>
          <w:sz w:val="24"/>
          <w:szCs w:val="24"/>
          <w:lang w:val="en-US" w:eastAsia="zh-CN"/>
        </w:rPr>
        <w:t>Dauch</w:t>
      </w:r>
      <w:proofErr w:type="spellEnd"/>
      <w:r w:rsidRPr="004103CD">
        <w:rPr>
          <w:rFonts w:ascii="Book Antiqua" w:eastAsia="Times New Roman" w:hAnsi="Book Antiqua" w:cs="Times New Roman"/>
          <w:color w:val="000000"/>
          <w:sz w:val="24"/>
          <w:szCs w:val="24"/>
          <w:lang w:val="en-US" w:eastAsia="zh-CN"/>
        </w:rPr>
        <w:t xml:space="preserve"> D, </w:t>
      </w:r>
      <w:proofErr w:type="spellStart"/>
      <w:r w:rsidRPr="004103CD">
        <w:rPr>
          <w:rFonts w:ascii="Book Antiqua" w:eastAsia="Times New Roman" w:hAnsi="Book Antiqua" w:cs="Times New Roman"/>
          <w:color w:val="000000"/>
          <w:sz w:val="24"/>
          <w:szCs w:val="24"/>
          <w:lang w:val="en-US" w:eastAsia="zh-CN"/>
        </w:rPr>
        <w:t>Hohmeyer</w:t>
      </w:r>
      <w:proofErr w:type="spellEnd"/>
      <w:r w:rsidRPr="004103CD">
        <w:rPr>
          <w:rFonts w:ascii="Book Antiqua" w:eastAsia="Times New Roman" w:hAnsi="Book Antiqua" w:cs="Times New Roman"/>
          <w:color w:val="000000"/>
          <w:sz w:val="24"/>
          <w:szCs w:val="24"/>
          <w:lang w:val="en-US" w:eastAsia="zh-CN"/>
        </w:rPr>
        <w:t xml:space="preserve"> A, </w:t>
      </w:r>
      <w:proofErr w:type="spellStart"/>
      <w:r w:rsidRPr="004103CD">
        <w:rPr>
          <w:rFonts w:ascii="Book Antiqua" w:eastAsia="Times New Roman" w:hAnsi="Book Antiqua" w:cs="Times New Roman"/>
          <w:color w:val="000000"/>
          <w:sz w:val="24"/>
          <w:szCs w:val="24"/>
          <w:lang w:val="en-US" w:eastAsia="zh-CN"/>
        </w:rPr>
        <w:t>Gereke</w:t>
      </w:r>
      <w:proofErr w:type="spellEnd"/>
      <w:r w:rsidRPr="004103CD">
        <w:rPr>
          <w:rFonts w:ascii="Book Antiqua" w:eastAsia="Times New Roman" w:hAnsi="Book Antiqua" w:cs="Times New Roman"/>
          <w:color w:val="000000"/>
          <w:sz w:val="24"/>
          <w:szCs w:val="24"/>
          <w:lang w:val="en-US" w:eastAsia="zh-CN"/>
        </w:rPr>
        <w:t xml:space="preserve"> M, </w:t>
      </w:r>
      <w:proofErr w:type="spellStart"/>
      <w:r w:rsidRPr="004103CD">
        <w:rPr>
          <w:rFonts w:ascii="Book Antiqua" w:eastAsia="Times New Roman" w:hAnsi="Book Antiqua" w:cs="Times New Roman"/>
          <w:color w:val="000000"/>
          <w:sz w:val="24"/>
          <w:szCs w:val="24"/>
          <w:lang w:val="en-US" w:eastAsia="zh-CN"/>
        </w:rPr>
        <w:t>Rudalska</w:t>
      </w:r>
      <w:proofErr w:type="spellEnd"/>
      <w:r w:rsidRPr="004103CD">
        <w:rPr>
          <w:rFonts w:ascii="Book Antiqua" w:eastAsia="Times New Roman" w:hAnsi="Book Antiqua" w:cs="Times New Roman"/>
          <w:color w:val="000000"/>
          <w:sz w:val="24"/>
          <w:szCs w:val="24"/>
          <w:lang w:val="en-US" w:eastAsia="zh-CN"/>
        </w:rPr>
        <w:t xml:space="preserve"> R, </w:t>
      </w:r>
      <w:proofErr w:type="spellStart"/>
      <w:r w:rsidRPr="004103CD">
        <w:rPr>
          <w:rFonts w:ascii="Book Antiqua" w:eastAsia="Times New Roman" w:hAnsi="Book Antiqua" w:cs="Times New Roman"/>
          <w:color w:val="000000"/>
          <w:sz w:val="24"/>
          <w:szCs w:val="24"/>
          <w:lang w:val="en-US" w:eastAsia="zh-CN"/>
        </w:rPr>
        <w:t>Potapova</w:t>
      </w:r>
      <w:proofErr w:type="spellEnd"/>
      <w:r w:rsidRPr="004103CD">
        <w:rPr>
          <w:rFonts w:ascii="Book Antiqua" w:eastAsia="Times New Roman" w:hAnsi="Book Antiqua" w:cs="Times New Roman"/>
          <w:color w:val="000000"/>
          <w:sz w:val="24"/>
          <w:szCs w:val="24"/>
          <w:lang w:val="en-US" w:eastAsia="zh-CN"/>
        </w:rPr>
        <w:t xml:space="preserve"> A, </w:t>
      </w:r>
      <w:proofErr w:type="spellStart"/>
      <w:r w:rsidRPr="004103CD">
        <w:rPr>
          <w:rFonts w:ascii="Book Antiqua" w:eastAsia="Times New Roman" w:hAnsi="Book Antiqua" w:cs="Times New Roman"/>
          <w:color w:val="000000"/>
          <w:sz w:val="24"/>
          <w:szCs w:val="24"/>
          <w:lang w:val="en-US" w:eastAsia="zh-CN"/>
        </w:rPr>
        <w:t>Iken</w:t>
      </w:r>
      <w:proofErr w:type="spellEnd"/>
      <w:r w:rsidRPr="004103CD">
        <w:rPr>
          <w:rFonts w:ascii="Book Antiqua" w:eastAsia="Times New Roman" w:hAnsi="Book Antiqua" w:cs="Times New Roman"/>
          <w:color w:val="000000"/>
          <w:sz w:val="24"/>
          <w:szCs w:val="24"/>
          <w:lang w:val="en-US" w:eastAsia="zh-CN"/>
        </w:rPr>
        <w:t xml:space="preserve"> M, </w:t>
      </w:r>
      <w:proofErr w:type="spellStart"/>
      <w:r w:rsidRPr="004103CD">
        <w:rPr>
          <w:rFonts w:ascii="Book Antiqua" w:eastAsia="Times New Roman" w:hAnsi="Book Antiqua" w:cs="Times New Roman"/>
          <w:color w:val="000000"/>
          <w:sz w:val="24"/>
          <w:szCs w:val="24"/>
          <w:lang w:val="en-US" w:eastAsia="zh-CN"/>
        </w:rPr>
        <w:t>Vucur</w:t>
      </w:r>
      <w:proofErr w:type="spellEnd"/>
      <w:r w:rsidRPr="004103CD">
        <w:rPr>
          <w:rFonts w:ascii="Book Antiqua" w:eastAsia="Times New Roman" w:hAnsi="Book Antiqua" w:cs="Times New Roman"/>
          <w:color w:val="000000"/>
          <w:sz w:val="24"/>
          <w:szCs w:val="24"/>
          <w:lang w:val="en-US" w:eastAsia="zh-CN"/>
        </w:rPr>
        <w:t xml:space="preserve"> M, Weiss S, </w:t>
      </w:r>
      <w:proofErr w:type="spellStart"/>
      <w:r w:rsidRPr="004103CD">
        <w:rPr>
          <w:rFonts w:ascii="Book Antiqua" w:eastAsia="Times New Roman" w:hAnsi="Book Antiqua" w:cs="Times New Roman"/>
          <w:color w:val="000000"/>
          <w:sz w:val="24"/>
          <w:szCs w:val="24"/>
          <w:lang w:val="en-US" w:eastAsia="zh-CN"/>
        </w:rPr>
        <w:t>Heikenwalder</w:t>
      </w:r>
      <w:proofErr w:type="spellEnd"/>
      <w:r w:rsidRPr="004103CD">
        <w:rPr>
          <w:rFonts w:ascii="Book Antiqua" w:eastAsia="Times New Roman" w:hAnsi="Book Antiqua" w:cs="Times New Roman"/>
          <w:color w:val="000000"/>
          <w:sz w:val="24"/>
          <w:szCs w:val="24"/>
          <w:lang w:val="en-US" w:eastAsia="zh-CN"/>
        </w:rPr>
        <w:t xml:space="preserve"> M, Khan S, Gil J, </w:t>
      </w:r>
      <w:proofErr w:type="spellStart"/>
      <w:r w:rsidRPr="004103CD">
        <w:rPr>
          <w:rFonts w:ascii="Book Antiqua" w:eastAsia="Times New Roman" w:hAnsi="Book Antiqua" w:cs="Times New Roman"/>
          <w:color w:val="000000"/>
          <w:sz w:val="24"/>
          <w:szCs w:val="24"/>
          <w:lang w:val="en-US" w:eastAsia="zh-CN"/>
        </w:rPr>
        <w:t>Bruder</w:t>
      </w:r>
      <w:proofErr w:type="spellEnd"/>
      <w:r w:rsidRPr="004103CD">
        <w:rPr>
          <w:rFonts w:ascii="Book Antiqua" w:eastAsia="Times New Roman" w:hAnsi="Book Antiqua" w:cs="Times New Roman"/>
          <w:color w:val="000000"/>
          <w:sz w:val="24"/>
          <w:szCs w:val="24"/>
          <w:lang w:val="en-US" w:eastAsia="zh-CN"/>
        </w:rPr>
        <w:t xml:space="preserve"> D, </w:t>
      </w:r>
      <w:proofErr w:type="spellStart"/>
      <w:r w:rsidRPr="004103CD">
        <w:rPr>
          <w:rFonts w:ascii="Book Antiqua" w:eastAsia="Times New Roman" w:hAnsi="Book Antiqua" w:cs="Times New Roman"/>
          <w:color w:val="000000"/>
          <w:sz w:val="24"/>
          <w:szCs w:val="24"/>
          <w:lang w:val="en-US" w:eastAsia="zh-CN"/>
        </w:rPr>
        <w:t>Manns</w:t>
      </w:r>
      <w:proofErr w:type="spellEnd"/>
      <w:r w:rsidRPr="004103CD">
        <w:rPr>
          <w:rFonts w:ascii="Book Antiqua" w:eastAsia="Times New Roman" w:hAnsi="Book Antiqua" w:cs="Times New Roman"/>
          <w:color w:val="000000"/>
          <w:sz w:val="24"/>
          <w:szCs w:val="24"/>
          <w:lang w:val="en-US" w:eastAsia="zh-CN"/>
        </w:rPr>
        <w:t xml:space="preserve"> M, </w:t>
      </w:r>
      <w:proofErr w:type="spellStart"/>
      <w:r w:rsidRPr="004103CD">
        <w:rPr>
          <w:rFonts w:ascii="Book Antiqua" w:eastAsia="Times New Roman" w:hAnsi="Book Antiqua" w:cs="Times New Roman"/>
          <w:color w:val="000000"/>
          <w:sz w:val="24"/>
          <w:szCs w:val="24"/>
          <w:lang w:val="en-US" w:eastAsia="zh-CN"/>
        </w:rPr>
        <w:t>Schirmacher</w:t>
      </w:r>
      <w:proofErr w:type="spellEnd"/>
      <w:r w:rsidRPr="004103CD">
        <w:rPr>
          <w:rFonts w:ascii="Book Antiqua" w:eastAsia="Times New Roman" w:hAnsi="Book Antiqua" w:cs="Times New Roman"/>
          <w:color w:val="000000"/>
          <w:sz w:val="24"/>
          <w:szCs w:val="24"/>
          <w:lang w:val="en-US" w:eastAsia="zh-CN"/>
        </w:rPr>
        <w:t xml:space="preserve"> P, </w:t>
      </w:r>
      <w:proofErr w:type="spellStart"/>
      <w:r w:rsidRPr="004103CD">
        <w:rPr>
          <w:rFonts w:ascii="Book Antiqua" w:eastAsia="Times New Roman" w:hAnsi="Book Antiqua" w:cs="Times New Roman"/>
          <w:color w:val="000000"/>
          <w:sz w:val="24"/>
          <w:szCs w:val="24"/>
          <w:lang w:val="en-US" w:eastAsia="zh-CN"/>
        </w:rPr>
        <w:t>Tacke</w:t>
      </w:r>
      <w:proofErr w:type="spellEnd"/>
      <w:r w:rsidRPr="004103CD">
        <w:rPr>
          <w:rFonts w:ascii="Book Antiqua" w:eastAsia="Times New Roman" w:hAnsi="Book Antiqua" w:cs="Times New Roman"/>
          <w:color w:val="000000"/>
          <w:sz w:val="24"/>
          <w:szCs w:val="24"/>
          <w:lang w:val="en-US" w:eastAsia="zh-CN"/>
        </w:rPr>
        <w:t xml:space="preserve"> F, </w:t>
      </w:r>
      <w:proofErr w:type="spellStart"/>
      <w:r w:rsidRPr="004103CD">
        <w:rPr>
          <w:rFonts w:ascii="Book Antiqua" w:eastAsia="Times New Roman" w:hAnsi="Book Antiqua" w:cs="Times New Roman"/>
          <w:color w:val="000000"/>
          <w:sz w:val="24"/>
          <w:szCs w:val="24"/>
          <w:lang w:val="en-US" w:eastAsia="zh-CN"/>
        </w:rPr>
        <w:t>Ott</w:t>
      </w:r>
      <w:proofErr w:type="spellEnd"/>
      <w:r w:rsidRPr="004103CD">
        <w:rPr>
          <w:rFonts w:ascii="Book Antiqua" w:eastAsia="Times New Roman" w:hAnsi="Book Antiqua" w:cs="Times New Roman"/>
          <w:color w:val="000000"/>
          <w:sz w:val="24"/>
          <w:szCs w:val="24"/>
          <w:lang w:val="en-US" w:eastAsia="zh-CN"/>
        </w:rPr>
        <w:t xml:space="preserve"> M, </w:t>
      </w:r>
      <w:proofErr w:type="spellStart"/>
      <w:r w:rsidRPr="004103CD">
        <w:rPr>
          <w:rFonts w:ascii="Book Antiqua" w:eastAsia="Times New Roman" w:hAnsi="Book Antiqua" w:cs="Times New Roman"/>
          <w:color w:val="000000"/>
          <w:sz w:val="24"/>
          <w:szCs w:val="24"/>
          <w:lang w:val="en-US" w:eastAsia="zh-CN"/>
        </w:rPr>
        <w:t>Luedde</w:t>
      </w:r>
      <w:proofErr w:type="spellEnd"/>
      <w:r w:rsidRPr="004103CD">
        <w:rPr>
          <w:rFonts w:ascii="Book Antiqua" w:eastAsia="Times New Roman" w:hAnsi="Book Antiqua" w:cs="Times New Roman"/>
          <w:color w:val="000000"/>
          <w:sz w:val="24"/>
          <w:szCs w:val="24"/>
          <w:lang w:val="en-US" w:eastAsia="zh-CN"/>
        </w:rPr>
        <w:t xml:space="preserve"> T, </w:t>
      </w:r>
      <w:proofErr w:type="spellStart"/>
      <w:r w:rsidRPr="004103CD">
        <w:rPr>
          <w:rFonts w:ascii="Book Antiqua" w:eastAsia="Times New Roman" w:hAnsi="Book Antiqua" w:cs="Times New Roman"/>
          <w:color w:val="000000"/>
          <w:sz w:val="24"/>
          <w:szCs w:val="24"/>
          <w:lang w:val="en-US" w:eastAsia="zh-CN"/>
        </w:rPr>
        <w:t>Longerich</w:t>
      </w:r>
      <w:proofErr w:type="spellEnd"/>
      <w:r w:rsidRPr="004103CD">
        <w:rPr>
          <w:rFonts w:ascii="Book Antiqua" w:eastAsia="Times New Roman" w:hAnsi="Book Antiqua" w:cs="Times New Roman"/>
          <w:color w:val="000000"/>
          <w:sz w:val="24"/>
          <w:szCs w:val="24"/>
          <w:lang w:val="en-US" w:eastAsia="zh-CN"/>
        </w:rPr>
        <w:t xml:space="preserve"> T, </w:t>
      </w:r>
      <w:proofErr w:type="spellStart"/>
      <w:r w:rsidRPr="004103CD">
        <w:rPr>
          <w:rFonts w:ascii="Book Antiqua" w:eastAsia="Times New Roman" w:hAnsi="Book Antiqua" w:cs="Times New Roman"/>
          <w:color w:val="000000"/>
          <w:sz w:val="24"/>
          <w:szCs w:val="24"/>
          <w:lang w:val="en-US" w:eastAsia="zh-CN"/>
        </w:rPr>
        <w:t>Kubicka</w:t>
      </w:r>
      <w:proofErr w:type="spellEnd"/>
      <w:r w:rsidRPr="004103CD">
        <w:rPr>
          <w:rFonts w:ascii="Book Antiqua" w:eastAsia="Times New Roman" w:hAnsi="Book Antiqua" w:cs="Times New Roman"/>
          <w:color w:val="000000"/>
          <w:sz w:val="24"/>
          <w:szCs w:val="24"/>
          <w:lang w:val="en-US" w:eastAsia="zh-CN"/>
        </w:rPr>
        <w:t xml:space="preserve"> S, </w:t>
      </w:r>
      <w:proofErr w:type="spellStart"/>
      <w:r w:rsidRPr="004103CD">
        <w:rPr>
          <w:rFonts w:ascii="Book Antiqua" w:eastAsia="Times New Roman" w:hAnsi="Book Antiqua" w:cs="Times New Roman"/>
          <w:color w:val="000000"/>
          <w:sz w:val="24"/>
          <w:szCs w:val="24"/>
          <w:lang w:val="en-US" w:eastAsia="zh-CN"/>
        </w:rPr>
        <w:t>Zender</w:t>
      </w:r>
      <w:proofErr w:type="spellEnd"/>
      <w:r w:rsidRPr="004103CD">
        <w:rPr>
          <w:rFonts w:ascii="Book Antiqua" w:eastAsia="Times New Roman" w:hAnsi="Book Antiqua" w:cs="Times New Roman"/>
          <w:color w:val="000000"/>
          <w:sz w:val="24"/>
          <w:szCs w:val="24"/>
          <w:lang w:val="en-US" w:eastAsia="zh-CN"/>
        </w:rPr>
        <w:t xml:space="preserve"> L. Senescence surveillance of pre-malignant hepatocytes limits liver cancer development. </w:t>
      </w:r>
      <w:r w:rsidRPr="004103CD">
        <w:rPr>
          <w:rFonts w:ascii="Book Antiqua" w:eastAsia="Times New Roman" w:hAnsi="Book Antiqua" w:cs="Times New Roman"/>
          <w:i/>
          <w:iCs/>
          <w:color w:val="000000"/>
          <w:sz w:val="24"/>
          <w:szCs w:val="24"/>
          <w:lang w:val="en-US" w:eastAsia="zh-CN"/>
        </w:rPr>
        <w:t>Nature</w:t>
      </w:r>
      <w:r w:rsidRPr="004103CD">
        <w:rPr>
          <w:rFonts w:ascii="Book Antiqua" w:eastAsia="Times New Roman" w:hAnsi="Book Antiqua" w:cs="Times New Roman"/>
          <w:color w:val="000000"/>
          <w:sz w:val="24"/>
          <w:szCs w:val="24"/>
          <w:lang w:val="en-US" w:eastAsia="zh-CN"/>
        </w:rPr>
        <w:t> 2011; </w:t>
      </w:r>
      <w:r w:rsidRPr="004103CD">
        <w:rPr>
          <w:rFonts w:ascii="Book Antiqua" w:eastAsia="Times New Roman" w:hAnsi="Book Antiqua" w:cs="Times New Roman"/>
          <w:b/>
          <w:bCs/>
          <w:color w:val="000000"/>
          <w:sz w:val="24"/>
          <w:szCs w:val="24"/>
          <w:lang w:val="en-US" w:eastAsia="zh-CN"/>
        </w:rPr>
        <w:t>479</w:t>
      </w:r>
      <w:r w:rsidRPr="004103CD">
        <w:rPr>
          <w:rFonts w:ascii="Book Antiqua" w:eastAsia="Times New Roman" w:hAnsi="Book Antiqua" w:cs="Times New Roman"/>
          <w:color w:val="000000"/>
          <w:sz w:val="24"/>
          <w:szCs w:val="24"/>
          <w:lang w:val="en-US" w:eastAsia="zh-CN"/>
        </w:rPr>
        <w:t>: 547-551 [PMID: 22080947 DOI: 10.1038/nature10599]</w:t>
      </w:r>
    </w:p>
    <w:p w:rsidR="004103CD" w:rsidRPr="004103CD" w:rsidRDefault="004103CD" w:rsidP="004103CD">
      <w:pPr>
        <w:pStyle w:val="ListParagraph"/>
        <w:numPr>
          <w:ilvl w:val="0"/>
          <w:numId w:val="33"/>
        </w:numPr>
        <w:spacing w:after="0" w:line="360" w:lineRule="auto"/>
        <w:ind w:left="284" w:hanging="284"/>
        <w:jc w:val="both"/>
        <w:rPr>
          <w:rFonts w:ascii="Book Antiqua" w:eastAsia="Times New Roman" w:hAnsi="Book Antiqua" w:cs="Times New Roman"/>
          <w:color w:val="000000"/>
          <w:sz w:val="24"/>
          <w:szCs w:val="24"/>
          <w:lang w:val="en-US" w:eastAsia="zh-CN"/>
        </w:rPr>
      </w:pPr>
      <w:r w:rsidRPr="004103CD">
        <w:rPr>
          <w:rFonts w:ascii="Book Antiqua" w:eastAsia="Times New Roman" w:hAnsi="Book Antiqua" w:cs="Times New Roman"/>
          <w:b/>
          <w:bCs/>
          <w:color w:val="000000"/>
          <w:sz w:val="24"/>
          <w:szCs w:val="24"/>
          <w:lang w:val="en-US" w:eastAsia="zh-CN"/>
        </w:rPr>
        <w:t>Clarke R</w:t>
      </w:r>
      <w:r w:rsidRPr="004103CD">
        <w:rPr>
          <w:rFonts w:ascii="Book Antiqua" w:eastAsia="Times New Roman" w:hAnsi="Book Antiqua" w:cs="Times New Roman"/>
          <w:color w:val="000000"/>
          <w:sz w:val="24"/>
          <w:szCs w:val="24"/>
          <w:lang w:val="en-US" w:eastAsia="zh-CN"/>
        </w:rPr>
        <w:t xml:space="preserve">, Cook KL, Hu R, </w:t>
      </w:r>
      <w:proofErr w:type="spellStart"/>
      <w:r w:rsidRPr="004103CD">
        <w:rPr>
          <w:rFonts w:ascii="Book Antiqua" w:eastAsia="Times New Roman" w:hAnsi="Book Antiqua" w:cs="Times New Roman"/>
          <w:color w:val="000000"/>
          <w:sz w:val="24"/>
          <w:szCs w:val="24"/>
          <w:lang w:val="en-US" w:eastAsia="zh-CN"/>
        </w:rPr>
        <w:t>Facey</w:t>
      </w:r>
      <w:proofErr w:type="spellEnd"/>
      <w:r w:rsidRPr="004103CD">
        <w:rPr>
          <w:rFonts w:ascii="Book Antiqua" w:eastAsia="Times New Roman" w:hAnsi="Book Antiqua" w:cs="Times New Roman"/>
          <w:color w:val="000000"/>
          <w:sz w:val="24"/>
          <w:szCs w:val="24"/>
          <w:lang w:val="en-US" w:eastAsia="zh-CN"/>
        </w:rPr>
        <w:t xml:space="preserve"> CO, </w:t>
      </w:r>
      <w:proofErr w:type="spellStart"/>
      <w:r w:rsidRPr="004103CD">
        <w:rPr>
          <w:rFonts w:ascii="Book Antiqua" w:eastAsia="Times New Roman" w:hAnsi="Book Antiqua" w:cs="Times New Roman"/>
          <w:color w:val="000000"/>
          <w:sz w:val="24"/>
          <w:szCs w:val="24"/>
          <w:lang w:val="en-US" w:eastAsia="zh-CN"/>
        </w:rPr>
        <w:t>Tavassoly</w:t>
      </w:r>
      <w:proofErr w:type="spellEnd"/>
      <w:r w:rsidRPr="004103CD">
        <w:rPr>
          <w:rFonts w:ascii="Book Antiqua" w:eastAsia="Times New Roman" w:hAnsi="Book Antiqua" w:cs="Times New Roman"/>
          <w:color w:val="000000"/>
          <w:sz w:val="24"/>
          <w:szCs w:val="24"/>
          <w:lang w:val="en-US" w:eastAsia="zh-CN"/>
        </w:rPr>
        <w:t xml:space="preserve"> I, Schwartz JL, Baumann WT, Tyson JJ, Xuan J, Wang Y, </w:t>
      </w:r>
      <w:proofErr w:type="spellStart"/>
      <w:r w:rsidRPr="004103CD">
        <w:rPr>
          <w:rFonts w:ascii="Book Antiqua" w:eastAsia="Times New Roman" w:hAnsi="Book Antiqua" w:cs="Times New Roman"/>
          <w:color w:val="000000"/>
          <w:sz w:val="24"/>
          <w:szCs w:val="24"/>
          <w:lang w:val="en-US" w:eastAsia="zh-CN"/>
        </w:rPr>
        <w:t>Wärri</w:t>
      </w:r>
      <w:proofErr w:type="spellEnd"/>
      <w:r w:rsidRPr="004103CD">
        <w:rPr>
          <w:rFonts w:ascii="Book Antiqua" w:eastAsia="Times New Roman" w:hAnsi="Book Antiqua" w:cs="Times New Roman"/>
          <w:color w:val="000000"/>
          <w:sz w:val="24"/>
          <w:szCs w:val="24"/>
          <w:lang w:val="en-US" w:eastAsia="zh-CN"/>
        </w:rPr>
        <w:t xml:space="preserve"> A, </w:t>
      </w:r>
      <w:proofErr w:type="spellStart"/>
      <w:r w:rsidRPr="004103CD">
        <w:rPr>
          <w:rFonts w:ascii="Book Antiqua" w:eastAsia="Times New Roman" w:hAnsi="Book Antiqua" w:cs="Times New Roman"/>
          <w:color w:val="000000"/>
          <w:sz w:val="24"/>
          <w:szCs w:val="24"/>
          <w:lang w:val="en-US" w:eastAsia="zh-CN"/>
        </w:rPr>
        <w:t>Shajahan</w:t>
      </w:r>
      <w:proofErr w:type="spellEnd"/>
      <w:r w:rsidRPr="004103CD">
        <w:rPr>
          <w:rFonts w:ascii="Book Antiqua" w:eastAsia="Times New Roman" w:hAnsi="Book Antiqua" w:cs="Times New Roman"/>
          <w:color w:val="000000"/>
          <w:sz w:val="24"/>
          <w:szCs w:val="24"/>
          <w:lang w:val="en-US" w:eastAsia="zh-CN"/>
        </w:rPr>
        <w:t xml:space="preserve"> AN. Endoplasmic reticulum stress, the unfolded protein response, autophagy, and the integrated regulation of breast cancer cell fate. </w:t>
      </w:r>
      <w:r w:rsidRPr="004103CD">
        <w:rPr>
          <w:rFonts w:ascii="Book Antiqua" w:eastAsia="Times New Roman" w:hAnsi="Book Antiqua" w:cs="Times New Roman"/>
          <w:i/>
          <w:iCs/>
          <w:color w:val="000000"/>
          <w:sz w:val="24"/>
          <w:szCs w:val="24"/>
          <w:lang w:val="en-US" w:eastAsia="zh-CN"/>
        </w:rPr>
        <w:t>Cancer Res</w:t>
      </w:r>
      <w:r w:rsidRPr="004103CD">
        <w:rPr>
          <w:rFonts w:ascii="Book Antiqua" w:eastAsia="Times New Roman" w:hAnsi="Book Antiqua" w:cs="Times New Roman"/>
          <w:color w:val="000000"/>
          <w:sz w:val="24"/>
          <w:szCs w:val="24"/>
          <w:lang w:val="en-US" w:eastAsia="zh-CN"/>
        </w:rPr>
        <w:t> 2012; </w:t>
      </w:r>
      <w:r w:rsidRPr="004103CD">
        <w:rPr>
          <w:rFonts w:ascii="Book Antiqua" w:eastAsia="Times New Roman" w:hAnsi="Book Antiqua" w:cs="Times New Roman"/>
          <w:b/>
          <w:bCs/>
          <w:color w:val="000000"/>
          <w:sz w:val="24"/>
          <w:szCs w:val="24"/>
          <w:lang w:val="en-US" w:eastAsia="zh-CN"/>
        </w:rPr>
        <w:t>72</w:t>
      </w:r>
      <w:r w:rsidRPr="004103CD">
        <w:rPr>
          <w:rFonts w:ascii="Book Antiqua" w:eastAsia="Times New Roman" w:hAnsi="Book Antiqua" w:cs="Times New Roman"/>
          <w:color w:val="000000"/>
          <w:sz w:val="24"/>
          <w:szCs w:val="24"/>
          <w:lang w:val="en-US" w:eastAsia="zh-CN"/>
        </w:rPr>
        <w:t>: 1321-1331 [PMID: 22422988 DOI: 10.1158/0008-5472.CAN-11-3213]</w:t>
      </w:r>
    </w:p>
    <w:p w:rsidR="004103CD" w:rsidRPr="004103CD" w:rsidRDefault="004103CD" w:rsidP="004103CD">
      <w:pPr>
        <w:pStyle w:val="ListParagraph"/>
        <w:numPr>
          <w:ilvl w:val="0"/>
          <w:numId w:val="33"/>
        </w:numPr>
        <w:spacing w:after="0" w:line="360" w:lineRule="auto"/>
        <w:ind w:left="284" w:hanging="284"/>
        <w:jc w:val="both"/>
        <w:rPr>
          <w:rFonts w:ascii="Book Antiqua" w:eastAsia="Times New Roman" w:hAnsi="Book Antiqua" w:cs="Times New Roman"/>
          <w:color w:val="000000"/>
          <w:sz w:val="24"/>
          <w:szCs w:val="24"/>
          <w:lang w:val="en-US" w:eastAsia="zh-CN"/>
        </w:rPr>
      </w:pPr>
      <w:r w:rsidRPr="004103CD">
        <w:rPr>
          <w:rFonts w:ascii="Book Antiqua" w:eastAsia="Times New Roman" w:hAnsi="Book Antiqua" w:cs="Times New Roman"/>
          <w:b/>
          <w:bCs/>
          <w:color w:val="000000"/>
          <w:sz w:val="24"/>
          <w:szCs w:val="24"/>
          <w:lang w:val="en-US" w:eastAsia="zh-CN"/>
        </w:rPr>
        <w:t>Ogata M</w:t>
      </w:r>
      <w:r w:rsidRPr="004103CD">
        <w:rPr>
          <w:rFonts w:ascii="Book Antiqua" w:eastAsia="Times New Roman" w:hAnsi="Book Antiqua" w:cs="Times New Roman"/>
          <w:color w:val="000000"/>
          <w:sz w:val="24"/>
          <w:szCs w:val="24"/>
          <w:lang w:val="en-US" w:eastAsia="zh-CN"/>
        </w:rPr>
        <w:t xml:space="preserve">, Hino S, Saito A, </w:t>
      </w:r>
      <w:proofErr w:type="spellStart"/>
      <w:r w:rsidRPr="004103CD">
        <w:rPr>
          <w:rFonts w:ascii="Book Antiqua" w:eastAsia="Times New Roman" w:hAnsi="Book Antiqua" w:cs="Times New Roman"/>
          <w:color w:val="000000"/>
          <w:sz w:val="24"/>
          <w:szCs w:val="24"/>
          <w:lang w:val="en-US" w:eastAsia="zh-CN"/>
        </w:rPr>
        <w:t>Morikawa</w:t>
      </w:r>
      <w:proofErr w:type="spellEnd"/>
      <w:r w:rsidRPr="004103CD">
        <w:rPr>
          <w:rFonts w:ascii="Book Antiqua" w:eastAsia="Times New Roman" w:hAnsi="Book Antiqua" w:cs="Times New Roman"/>
          <w:color w:val="000000"/>
          <w:sz w:val="24"/>
          <w:szCs w:val="24"/>
          <w:lang w:val="en-US" w:eastAsia="zh-CN"/>
        </w:rPr>
        <w:t xml:space="preserve"> K, Kondo S, </w:t>
      </w:r>
      <w:proofErr w:type="spellStart"/>
      <w:r w:rsidRPr="004103CD">
        <w:rPr>
          <w:rFonts w:ascii="Book Antiqua" w:eastAsia="Times New Roman" w:hAnsi="Book Antiqua" w:cs="Times New Roman"/>
          <w:color w:val="000000"/>
          <w:sz w:val="24"/>
          <w:szCs w:val="24"/>
          <w:lang w:val="en-US" w:eastAsia="zh-CN"/>
        </w:rPr>
        <w:t>Kanemoto</w:t>
      </w:r>
      <w:proofErr w:type="spellEnd"/>
      <w:r w:rsidRPr="004103CD">
        <w:rPr>
          <w:rFonts w:ascii="Book Antiqua" w:eastAsia="Times New Roman" w:hAnsi="Book Antiqua" w:cs="Times New Roman"/>
          <w:color w:val="000000"/>
          <w:sz w:val="24"/>
          <w:szCs w:val="24"/>
          <w:lang w:val="en-US" w:eastAsia="zh-CN"/>
        </w:rPr>
        <w:t xml:space="preserve"> S, Murakami T, Taniguchi M, </w:t>
      </w:r>
      <w:proofErr w:type="spellStart"/>
      <w:r w:rsidRPr="004103CD">
        <w:rPr>
          <w:rFonts w:ascii="Book Antiqua" w:eastAsia="Times New Roman" w:hAnsi="Book Antiqua" w:cs="Times New Roman"/>
          <w:color w:val="000000"/>
          <w:sz w:val="24"/>
          <w:szCs w:val="24"/>
          <w:lang w:val="en-US" w:eastAsia="zh-CN"/>
        </w:rPr>
        <w:t>Tanii</w:t>
      </w:r>
      <w:proofErr w:type="spellEnd"/>
      <w:r w:rsidRPr="004103CD">
        <w:rPr>
          <w:rFonts w:ascii="Book Antiqua" w:eastAsia="Times New Roman" w:hAnsi="Book Antiqua" w:cs="Times New Roman"/>
          <w:color w:val="000000"/>
          <w:sz w:val="24"/>
          <w:szCs w:val="24"/>
          <w:lang w:val="en-US" w:eastAsia="zh-CN"/>
        </w:rPr>
        <w:t xml:space="preserve"> I, </w:t>
      </w:r>
      <w:proofErr w:type="spellStart"/>
      <w:r w:rsidRPr="004103CD">
        <w:rPr>
          <w:rFonts w:ascii="Book Antiqua" w:eastAsia="Times New Roman" w:hAnsi="Book Antiqua" w:cs="Times New Roman"/>
          <w:color w:val="000000"/>
          <w:sz w:val="24"/>
          <w:szCs w:val="24"/>
          <w:lang w:val="en-US" w:eastAsia="zh-CN"/>
        </w:rPr>
        <w:t>Yoshinaga</w:t>
      </w:r>
      <w:proofErr w:type="spellEnd"/>
      <w:r w:rsidRPr="004103CD">
        <w:rPr>
          <w:rFonts w:ascii="Book Antiqua" w:eastAsia="Times New Roman" w:hAnsi="Book Antiqua" w:cs="Times New Roman"/>
          <w:color w:val="000000"/>
          <w:sz w:val="24"/>
          <w:szCs w:val="24"/>
          <w:lang w:val="en-US" w:eastAsia="zh-CN"/>
        </w:rPr>
        <w:t xml:space="preserve"> K, </w:t>
      </w:r>
      <w:proofErr w:type="spellStart"/>
      <w:r w:rsidRPr="004103CD">
        <w:rPr>
          <w:rFonts w:ascii="Book Antiqua" w:eastAsia="Times New Roman" w:hAnsi="Book Antiqua" w:cs="Times New Roman"/>
          <w:color w:val="000000"/>
          <w:sz w:val="24"/>
          <w:szCs w:val="24"/>
          <w:lang w:val="en-US" w:eastAsia="zh-CN"/>
        </w:rPr>
        <w:t>Shiosaka</w:t>
      </w:r>
      <w:proofErr w:type="spellEnd"/>
      <w:r w:rsidRPr="004103CD">
        <w:rPr>
          <w:rFonts w:ascii="Book Antiqua" w:eastAsia="Times New Roman" w:hAnsi="Book Antiqua" w:cs="Times New Roman"/>
          <w:color w:val="000000"/>
          <w:sz w:val="24"/>
          <w:szCs w:val="24"/>
          <w:lang w:val="en-US" w:eastAsia="zh-CN"/>
        </w:rPr>
        <w:t xml:space="preserve"> S, </w:t>
      </w:r>
      <w:proofErr w:type="spellStart"/>
      <w:r w:rsidRPr="004103CD">
        <w:rPr>
          <w:rFonts w:ascii="Book Antiqua" w:eastAsia="Times New Roman" w:hAnsi="Book Antiqua" w:cs="Times New Roman"/>
          <w:color w:val="000000"/>
          <w:sz w:val="24"/>
          <w:szCs w:val="24"/>
          <w:lang w:val="en-US" w:eastAsia="zh-CN"/>
        </w:rPr>
        <w:t>Hammarback</w:t>
      </w:r>
      <w:proofErr w:type="spellEnd"/>
      <w:r w:rsidRPr="004103CD">
        <w:rPr>
          <w:rFonts w:ascii="Book Antiqua" w:eastAsia="Times New Roman" w:hAnsi="Book Antiqua" w:cs="Times New Roman"/>
          <w:color w:val="000000"/>
          <w:sz w:val="24"/>
          <w:szCs w:val="24"/>
          <w:lang w:val="en-US" w:eastAsia="zh-CN"/>
        </w:rPr>
        <w:t xml:space="preserve"> JA, </w:t>
      </w:r>
      <w:proofErr w:type="spellStart"/>
      <w:r w:rsidRPr="004103CD">
        <w:rPr>
          <w:rFonts w:ascii="Book Antiqua" w:eastAsia="Times New Roman" w:hAnsi="Book Antiqua" w:cs="Times New Roman"/>
          <w:color w:val="000000"/>
          <w:sz w:val="24"/>
          <w:szCs w:val="24"/>
          <w:lang w:val="en-US" w:eastAsia="zh-CN"/>
        </w:rPr>
        <w:t>Urano</w:t>
      </w:r>
      <w:proofErr w:type="spellEnd"/>
      <w:r w:rsidRPr="004103CD">
        <w:rPr>
          <w:rFonts w:ascii="Book Antiqua" w:eastAsia="Times New Roman" w:hAnsi="Book Antiqua" w:cs="Times New Roman"/>
          <w:color w:val="000000"/>
          <w:sz w:val="24"/>
          <w:szCs w:val="24"/>
          <w:lang w:val="en-US" w:eastAsia="zh-CN"/>
        </w:rPr>
        <w:t xml:space="preserve"> F, </w:t>
      </w:r>
      <w:proofErr w:type="spellStart"/>
      <w:r w:rsidRPr="004103CD">
        <w:rPr>
          <w:rFonts w:ascii="Book Antiqua" w:eastAsia="Times New Roman" w:hAnsi="Book Antiqua" w:cs="Times New Roman"/>
          <w:color w:val="000000"/>
          <w:sz w:val="24"/>
          <w:szCs w:val="24"/>
          <w:lang w:val="en-US" w:eastAsia="zh-CN"/>
        </w:rPr>
        <w:t>Imaizumi</w:t>
      </w:r>
      <w:proofErr w:type="spellEnd"/>
      <w:r w:rsidRPr="004103CD">
        <w:rPr>
          <w:rFonts w:ascii="Book Antiqua" w:eastAsia="Times New Roman" w:hAnsi="Book Antiqua" w:cs="Times New Roman"/>
          <w:color w:val="000000"/>
          <w:sz w:val="24"/>
          <w:szCs w:val="24"/>
          <w:lang w:val="en-US" w:eastAsia="zh-CN"/>
        </w:rPr>
        <w:t xml:space="preserve"> K. Autophagy is activated for cell survival after endoplasmic reticulum stress. </w:t>
      </w:r>
      <w:proofErr w:type="spellStart"/>
      <w:r w:rsidRPr="004103CD">
        <w:rPr>
          <w:rFonts w:ascii="Book Antiqua" w:eastAsia="Times New Roman" w:hAnsi="Book Antiqua" w:cs="Times New Roman"/>
          <w:i/>
          <w:iCs/>
          <w:color w:val="000000"/>
          <w:sz w:val="24"/>
          <w:szCs w:val="24"/>
          <w:lang w:val="en-US" w:eastAsia="zh-CN"/>
        </w:rPr>
        <w:t>Mol</w:t>
      </w:r>
      <w:proofErr w:type="spellEnd"/>
      <w:r w:rsidRPr="004103CD">
        <w:rPr>
          <w:rFonts w:ascii="Book Antiqua" w:eastAsia="Times New Roman" w:hAnsi="Book Antiqua" w:cs="Times New Roman"/>
          <w:i/>
          <w:iCs/>
          <w:color w:val="000000"/>
          <w:sz w:val="24"/>
          <w:szCs w:val="24"/>
          <w:lang w:val="en-US" w:eastAsia="zh-CN"/>
        </w:rPr>
        <w:t xml:space="preserve"> Cell </w:t>
      </w:r>
      <w:proofErr w:type="spellStart"/>
      <w:r w:rsidRPr="004103CD">
        <w:rPr>
          <w:rFonts w:ascii="Book Antiqua" w:eastAsia="Times New Roman" w:hAnsi="Book Antiqua" w:cs="Times New Roman"/>
          <w:i/>
          <w:iCs/>
          <w:color w:val="000000"/>
          <w:sz w:val="24"/>
          <w:szCs w:val="24"/>
          <w:lang w:val="en-US" w:eastAsia="zh-CN"/>
        </w:rPr>
        <w:t>Biol</w:t>
      </w:r>
      <w:proofErr w:type="spellEnd"/>
      <w:r w:rsidRPr="004103CD">
        <w:rPr>
          <w:rFonts w:ascii="Book Antiqua" w:eastAsia="Times New Roman" w:hAnsi="Book Antiqua" w:cs="Times New Roman"/>
          <w:color w:val="000000"/>
          <w:sz w:val="24"/>
          <w:szCs w:val="24"/>
          <w:lang w:val="en-US" w:eastAsia="zh-CN"/>
        </w:rPr>
        <w:t> 2006; </w:t>
      </w:r>
      <w:r w:rsidRPr="004103CD">
        <w:rPr>
          <w:rFonts w:ascii="Book Antiqua" w:eastAsia="Times New Roman" w:hAnsi="Book Antiqua" w:cs="Times New Roman"/>
          <w:b/>
          <w:bCs/>
          <w:color w:val="000000"/>
          <w:sz w:val="24"/>
          <w:szCs w:val="24"/>
          <w:lang w:val="en-US" w:eastAsia="zh-CN"/>
        </w:rPr>
        <w:t>26</w:t>
      </w:r>
      <w:r w:rsidRPr="004103CD">
        <w:rPr>
          <w:rFonts w:ascii="Book Antiqua" w:eastAsia="Times New Roman" w:hAnsi="Book Antiqua" w:cs="Times New Roman"/>
          <w:color w:val="000000"/>
          <w:sz w:val="24"/>
          <w:szCs w:val="24"/>
          <w:lang w:val="en-US" w:eastAsia="zh-CN"/>
        </w:rPr>
        <w:t>: 9220-9231 [PMID: 17030611 DOI: 10.1128/MCB.01453-06]</w:t>
      </w:r>
    </w:p>
    <w:p w:rsidR="004103CD" w:rsidRPr="004103CD" w:rsidRDefault="004103CD" w:rsidP="004103CD">
      <w:pPr>
        <w:pStyle w:val="ListParagraph"/>
        <w:numPr>
          <w:ilvl w:val="0"/>
          <w:numId w:val="33"/>
        </w:numPr>
        <w:spacing w:after="0" w:line="360" w:lineRule="auto"/>
        <w:ind w:left="284" w:hanging="284"/>
        <w:jc w:val="both"/>
        <w:rPr>
          <w:rFonts w:ascii="Book Antiqua" w:eastAsia="Times New Roman" w:hAnsi="Book Antiqua" w:cs="Times New Roman"/>
          <w:color w:val="000000"/>
          <w:sz w:val="24"/>
          <w:szCs w:val="24"/>
          <w:lang w:val="en-US" w:eastAsia="zh-CN"/>
        </w:rPr>
      </w:pPr>
      <w:proofErr w:type="gramStart"/>
      <w:r w:rsidRPr="004103CD">
        <w:rPr>
          <w:rFonts w:ascii="Book Antiqua" w:eastAsia="Times New Roman" w:hAnsi="Book Antiqua" w:cs="Times New Roman"/>
          <w:b/>
          <w:bCs/>
          <w:color w:val="000000"/>
          <w:sz w:val="24"/>
          <w:szCs w:val="24"/>
          <w:lang w:val="en-US" w:eastAsia="zh-CN"/>
        </w:rPr>
        <w:t>van</w:t>
      </w:r>
      <w:proofErr w:type="gramEnd"/>
      <w:r w:rsidRPr="004103CD">
        <w:rPr>
          <w:rFonts w:ascii="Book Antiqua" w:eastAsia="Times New Roman" w:hAnsi="Book Antiqua" w:cs="Times New Roman"/>
          <w:b/>
          <w:bCs/>
          <w:color w:val="000000"/>
          <w:sz w:val="24"/>
          <w:szCs w:val="24"/>
          <w:lang w:val="en-US" w:eastAsia="zh-CN"/>
        </w:rPr>
        <w:t xml:space="preserve"> </w:t>
      </w:r>
      <w:proofErr w:type="spellStart"/>
      <w:r w:rsidRPr="004103CD">
        <w:rPr>
          <w:rFonts w:ascii="Book Antiqua" w:eastAsia="Times New Roman" w:hAnsi="Book Antiqua" w:cs="Times New Roman"/>
          <w:b/>
          <w:bCs/>
          <w:color w:val="000000"/>
          <w:sz w:val="24"/>
          <w:szCs w:val="24"/>
          <w:lang w:val="en-US" w:eastAsia="zh-CN"/>
        </w:rPr>
        <w:t>Beijnum</w:t>
      </w:r>
      <w:proofErr w:type="spellEnd"/>
      <w:r w:rsidRPr="004103CD">
        <w:rPr>
          <w:rFonts w:ascii="Book Antiqua" w:eastAsia="Times New Roman" w:hAnsi="Book Antiqua" w:cs="Times New Roman"/>
          <w:b/>
          <w:bCs/>
          <w:color w:val="000000"/>
          <w:sz w:val="24"/>
          <w:szCs w:val="24"/>
          <w:lang w:val="en-US" w:eastAsia="zh-CN"/>
        </w:rPr>
        <w:t xml:space="preserve"> JR</w:t>
      </w:r>
      <w:r w:rsidRPr="004103CD">
        <w:rPr>
          <w:rFonts w:ascii="Book Antiqua" w:eastAsia="Times New Roman" w:hAnsi="Book Antiqua" w:cs="Times New Roman"/>
          <w:color w:val="000000"/>
          <w:sz w:val="24"/>
          <w:szCs w:val="24"/>
          <w:lang w:val="en-US" w:eastAsia="zh-CN"/>
        </w:rPr>
        <w:t xml:space="preserve">, </w:t>
      </w:r>
      <w:proofErr w:type="spellStart"/>
      <w:r w:rsidRPr="004103CD">
        <w:rPr>
          <w:rFonts w:ascii="Book Antiqua" w:eastAsia="Times New Roman" w:hAnsi="Book Antiqua" w:cs="Times New Roman"/>
          <w:color w:val="000000"/>
          <w:sz w:val="24"/>
          <w:szCs w:val="24"/>
          <w:lang w:val="en-US" w:eastAsia="zh-CN"/>
        </w:rPr>
        <w:t>Buurman</w:t>
      </w:r>
      <w:proofErr w:type="spellEnd"/>
      <w:r w:rsidRPr="004103CD">
        <w:rPr>
          <w:rFonts w:ascii="Book Antiqua" w:eastAsia="Times New Roman" w:hAnsi="Book Antiqua" w:cs="Times New Roman"/>
          <w:color w:val="000000"/>
          <w:sz w:val="24"/>
          <w:szCs w:val="24"/>
          <w:lang w:val="en-US" w:eastAsia="zh-CN"/>
        </w:rPr>
        <w:t xml:space="preserve"> WA, </w:t>
      </w:r>
      <w:proofErr w:type="spellStart"/>
      <w:r w:rsidRPr="004103CD">
        <w:rPr>
          <w:rFonts w:ascii="Book Antiqua" w:eastAsia="Times New Roman" w:hAnsi="Book Antiqua" w:cs="Times New Roman"/>
          <w:color w:val="000000"/>
          <w:sz w:val="24"/>
          <w:szCs w:val="24"/>
          <w:lang w:val="en-US" w:eastAsia="zh-CN"/>
        </w:rPr>
        <w:t>Griffioen</w:t>
      </w:r>
      <w:proofErr w:type="spellEnd"/>
      <w:r w:rsidRPr="004103CD">
        <w:rPr>
          <w:rFonts w:ascii="Book Antiqua" w:eastAsia="Times New Roman" w:hAnsi="Book Antiqua" w:cs="Times New Roman"/>
          <w:color w:val="000000"/>
          <w:sz w:val="24"/>
          <w:szCs w:val="24"/>
          <w:lang w:val="en-US" w:eastAsia="zh-CN"/>
        </w:rPr>
        <w:t xml:space="preserve"> AW. Convergence and amplification of toll-like receptor (TLR) and receptor for advanced glycation end products (RAGE) signaling pathways via high mobility group B1 (HMGB1). </w:t>
      </w:r>
      <w:r w:rsidRPr="004103CD">
        <w:rPr>
          <w:rFonts w:ascii="Book Antiqua" w:eastAsia="Times New Roman" w:hAnsi="Book Antiqua" w:cs="Times New Roman"/>
          <w:i/>
          <w:iCs/>
          <w:color w:val="000000"/>
          <w:sz w:val="24"/>
          <w:szCs w:val="24"/>
          <w:lang w:val="en-US" w:eastAsia="zh-CN"/>
        </w:rPr>
        <w:t>Angiogenesis</w:t>
      </w:r>
      <w:r w:rsidRPr="004103CD">
        <w:rPr>
          <w:rFonts w:ascii="Book Antiqua" w:eastAsia="Times New Roman" w:hAnsi="Book Antiqua" w:cs="Times New Roman"/>
          <w:color w:val="000000"/>
          <w:sz w:val="24"/>
          <w:szCs w:val="24"/>
          <w:lang w:val="en-US" w:eastAsia="zh-CN"/>
        </w:rPr>
        <w:t> 2008; </w:t>
      </w:r>
      <w:r w:rsidRPr="004103CD">
        <w:rPr>
          <w:rFonts w:ascii="Book Antiqua" w:eastAsia="Times New Roman" w:hAnsi="Book Antiqua" w:cs="Times New Roman"/>
          <w:b/>
          <w:bCs/>
          <w:color w:val="000000"/>
          <w:sz w:val="24"/>
          <w:szCs w:val="24"/>
          <w:lang w:val="en-US" w:eastAsia="zh-CN"/>
        </w:rPr>
        <w:t>11</w:t>
      </w:r>
      <w:r w:rsidRPr="004103CD">
        <w:rPr>
          <w:rFonts w:ascii="Book Antiqua" w:eastAsia="Times New Roman" w:hAnsi="Book Antiqua" w:cs="Times New Roman"/>
          <w:color w:val="000000"/>
          <w:sz w:val="24"/>
          <w:szCs w:val="24"/>
          <w:lang w:val="en-US" w:eastAsia="zh-CN"/>
        </w:rPr>
        <w:t>: 91-99 [PMID: 18264787 DOI: 10.1007/s10456-008-9093-5]</w:t>
      </w:r>
    </w:p>
    <w:p w:rsidR="004103CD" w:rsidRPr="004103CD" w:rsidRDefault="004103CD" w:rsidP="004103CD">
      <w:pPr>
        <w:pStyle w:val="ListParagraph"/>
        <w:numPr>
          <w:ilvl w:val="0"/>
          <w:numId w:val="33"/>
        </w:numPr>
        <w:spacing w:after="0" w:line="360" w:lineRule="auto"/>
        <w:ind w:left="284" w:hanging="284"/>
        <w:jc w:val="both"/>
        <w:rPr>
          <w:rFonts w:ascii="Book Antiqua" w:eastAsia="Times New Roman" w:hAnsi="Book Antiqua" w:cs="Times New Roman"/>
          <w:color w:val="000000"/>
          <w:sz w:val="24"/>
          <w:szCs w:val="24"/>
          <w:lang w:val="en-US" w:eastAsia="zh-CN"/>
        </w:rPr>
      </w:pPr>
      <w:proofErr w:type="spellStart"/>
      <w:r w:rsidRPr="004103CD">
        <w:rPr>
          <w:rFonts w:ascii="Book Antiqua" w:eastAsia="Times New Roman" w:hAnsi="Book Antiqua" w:cs="Times New Roman"/>
          <w:b/>
          <w:bCs/>
          <w:color w:val="000000"/>
          <w:sz w:val="24"/>
          <w:szCs w:val="24"/>
          <w:lang w:val="en-US" w:eastAsia="zh-CN"/>
        </w:rPr>
        <w:t>Pikarsky</w:t>
      </w:r>
      <w:proofErr w:type="spellEnd"/>
      <w:r w:rsidRPr="004103CD">
        <w:rPr>
          <w:rFonts w:ascii="Book Antiqua" w:eastAsia="Times New Roman" w:hAnsi="Book Antiqua" w:cs="Times New Roman"/>
          <w:b/>
          <w:bCs/>
          <w:color w:val="000000"/>
          <w:sz w:val="24"/>
          <w:szCs w:val="24"/>
          <w:lang w:val="en-US" w:eastAsia="zh-CN"/>
        </w:rPr>
        <w:t xml:space="preserve"> E</w:t>
      </w:r>
      <w:r w:rsidRPr="004103CD">
        <w:rPr>
          <w:rFonts w:ascii="Book Antiqua" w:eastAsia="Times New Roman" w:hAnsi="Book Antiqua" w:cs="Times New Roman"/>
          <w:color w:val="000000"/>
          <w:sz w:val="24"/>
          <w:szCs w:val="24"/>
          <w:lang w:val="en-US" w:eastAsia="zh-CN"/>
        </w:rPr>
        <w:t xml:space="preserve">, </w:t>
      </w:r>
      <w:proofErr w:type="spellStart"/>
      <w:r w:rsidRPr="004103CD">
        <w:rPr>
          <w:rFonts w:ascii="Book Antiqua" w:eastAsia="Times New Roman" w:hAnsi="Book Antiqua" w:cs="Times New Roman"/>
          <w:color w:val="000000"/>
          <w:sz w:val="24"/>
          <w:szCs w:val="24"/>
          <w:lang w:val="en-US" w:eastAsia="zh-CN"/>
        </w:rPr>
        <w:t>Porat</w:t>
      </w:r>
      <w:proofErr w:type="spellEnd"/>
      <w:r w:rsidRPr="004103CD">
        <w:rPr>
          <w:rFonts w:ascii="Book Antiqua" w:eastAsia="Times New Roman" w:hAnsi="Book Antiqua" w:cs="Times New Roman"/>
          <w:color w:val="000000"/>
          <w:sz w:val="24"/>
          <w:szCs w:val="24"/>
          <w:lang w:val="en-US" w:eastAsia="zh-CN"/>
        </w:rPr>
        <w:t xml:space="preserve"> RM, Stein I, </w:t>
      </w:r>
      <w:proofErr w:type="spellStart"/>
      <w:r w:rsidRPr="004103CD">
        <w:rPr>
          <w:rFonts w:ascii="Book Antiqua" w:eastAsia="Times New Roman" w:hAnsi="Book Antiqua" w:cs="Times New Roman"/>
          <w:color w:val="000000"/>
          <w:sz w:val="24"/>
          <w:szCs w:val="24"/>
          <w:lang w:val="en-US" w:eastAsia="zh-CN"/>
        </w:rPr>
        <w:t>Abramovitch</w:t>
      </w:r>
      <w:proofErr w:type="spellEnd"/>
      <w:r w:rsidRPr="004103CD">
        <w:rPr>
          <w:rFonts w:ascii="Book Antiqua" w:eastAsia="Times New Roman" w:hAnsi="Book Antiqua" w:cs="Times New Roman"/>
          <w:color w:val="000000"/>
          <w:sz w:val="24"/>
          <w:szCs w:val="24"/>
          <w:lang w:val="en-US" w:eastAsia="zh-CN"/>
        </w:rPr>
        <w:t xml:space="preserve"> R, Amit S, </w:t>
      </w:r>
      <w:proofErr w:type="spellStart"/>
      <w:r w:rsidRPr="004103CD">
        <w:rPr>
          <w:rFonts w:ascii="Book Antiqua" w:eastAsia="Times New Roman" w:hAnsi="Book Antiqua" w:cs="Times New Roman"/>
          <w:color w:val="000000"/>
          <w:sz w:val="24"/>
          <w:szCs w:val="24"/>
          <w:lang w:val="en-US" w:eastAsia="zh-CN"/>
        </w:rPr>
        <w:t>Kasem</w:t>
      </w:r>
      <w:proofErr w:type="spellEnd"/>
      <w:r w:rsidRPr="004103CD">
        <w:rPr>
          <w:rFonts w:ascii="Book Antiqua" w:eastAsia="Times New Roman" w:hAnsi="Book Antiqua" w:cs="Times New Roman"/>
          <w:color w:val="000000"/>
          <w:sz w:val="24"/>
          <w:szCs w:val="24"/>
          <w:lang w:val="en-US" w:eastAsia="zh-CN"/>
        </w:rPr>
        <w:t xml:space="preserve"> S, </w:t>
      </w:r>
      <w:proofErr w:type="spellStart"/>
      <w:r w:rsidRPr="004103CD">
        <w:rPr>
          <w:rFonts w:ascii="Book Antiqua" w:eastAsia="Times New Roman" w:hAnsi="Book Antiqua" w:cs="Times New Roman"/>
          <w:color w:val="000000"/>
          <w:sz w:val="24"/>
          <w:szCs w:val="24"/>
          <w:lang w:val="en-US" w:eastAsia="zh-CN"/>
        </w:rPr>
        <w:t>Gutkovich-Pyest</w:t>
      </w:r>
      <w:proofErr w:type="spellEnd"/>
      <w:r w:rsidRPr="004103CD">
        <w:rPr>
          <w:rFonts w:ascii="Book Antiqua" w:eastAsia="Times New Roman" w:hAnsi="Book Antiqua" w:cs="Times New Roman"/>
          <w:color w:val="000000"/>
          <w:sz w:val="24"/>
          <w:szCs w:val="24"/>
          <w:lang w:val="en-US" w:eastAsia="zh-CN"/>
        </w:rPr>
        <w:t xml:space="preserve"> E, </w:t>
      </w:r>
      <w:proofErr w:type="spellStart"/>
      <w:r w:rsidRPr="004103CD">
        <w:rPr>
          <w:rFonts w:ascii="Book Antiqua" w:eastAsia="Times New Roman" w:hAnsi="Book Antiqua" w:cs="Times New Roman"/>
          <w:color w:val="000000"/>
          <w:sz w:val="24"/>
          <w:szCs w:val="24"/>
          <w:lang w:val="en-US" w:eastAsia="zh-CN"/>
        </w:rPr>
        <w:t>Urieli-Shoval</w:t>
      </w:r>
      <w:proofErr w:type="spellEnd"/>
      <w:r w:rsidRPr="004103CD">
        <w:rPr>
          <w:rFonts w:ascii="Book Antiqua" w:eastAsia="Times New Roman" w:hAnsi="Book Antiqua" w:cs="Times New Roman"/>
          <w:color w:val="000000"/>
          <w:sz w:val="24"/>
          <w:szCs w:val="24"/>
          <w:lang w:val="en-US" w:eastAsia="zh-CN"/>
        </w:rPr>
        <w:t xml:space="preserve"> S, </w:t>
      </w:r>
      <w:proofErr w:type="spellStart"/>
      <w:r w:rsidRPr="004103CD">
        <w:rPr>
          <w:rFonts w:ascii="Book Antiqua" w:eastAsia="Times New Roman" w:hAnsi="Book Antiqua" w:cs="Times New Roman"/>
          <w:color w:val="000000"/>
          <w:sz w:val="24"/>
          <w:szCs w:val="24"/>
          <w:lang w:val="en-US" w:eastAsia="zh-CN"/>
        </w:rPr>
        <w:t>Galun</w:t>
      </w:r>
      <w:proofErr w:type="spellEnd"/>
      <w:r w:rsidRPr="004103CD">
        <w:rPr>
          <w:rFonts w:ascii="Book Antiqua" w:eastAsia="Times New Roman" w:hAnsi="Book Antiqua" w:cs="Times New Roman"/>
          <w:color w:val="000000"/>
          <w:sz w:val="24"/>
          <w:szCs w:val="24"/>
          <w:lang w:val="en-US" w:eastAsia="zh-CN"/>
        </w:rPr>
        <w:t xml:space="preserve"> E, Ben-</w:t>
      </w:r>
      <w:proofErr w:type="spellStart"/>
      <w:r w:rsidRPr="004103CD">
        <w:rPr>
          <w:rFonts w:ascii="Book Antiqua" w:eastAsia="Times New Roman" w:hAnsi="Book Antiqua" w:cs="Times New Roman"/>
          <w:color w:val="000000"/>
          <w:sz w:val="24"/>
          <w:szCs w:val="24"/>
          <w:lang w:val="en-US" w:eastAsia="zh-CN"/>
        </w:rPr>
        <w:t>Neriah</w:t>
      </w:r>
      <w:proofErr w:type="spellEnd"/>
      <w:r w:rsidRPr="004103CD">
        <w:rPr>
          <w:rFonts w:ascii="Book Antiqua" w:eastAsia="Times New Roman" w:hAnsi="Book Antiqua" w:cs="Times New Roman"/>
          <w:color w:val="000000"/>
          <w:sz w:val="24"/>
          <w:szCs w:val="24"/>
          <w:lang w:val="en-US" w:eastAsia="zh-CN"/>
        </w:rPr>
        <w:t xml:space="preserve"> Y. NF-</w:t>
      </w:r>
      <w:proofErr w:type="spellStart"/>
      <w:r w:rsidRPr="004103CD">
        <w:rPr>
          <w:rFonts w:ascii="Book Antiqua" w:eastAsia="Times New Roman" w:hAnsi="Book Antiqua" w:cs="Times New Roman"/>
          <w:color w:val="000000"/>
          <w:sz w:val="24"/>
          <w:szCs w:val="24"/>
          <w:lang w:val="en-US" w:eastAsia="zh-CN"/>
        </w:rPr>
        <w:t>kappaB</w:t>
      </w:r>
      <w:proofErr w:type="spellEnd"/>
      <w:r w:rsidRPr="004103CD">
        <w:rPr>
          <w:rFonts w:ascii="Book Antiqua" w:eastAsia="Times New Roman" w:hAnsi="Book Antiqua" w:cs="Times New Roman"/>
          <w:color w:val="000000"/>
          <w:sz w:val="24"/>
          <w:szCs w:val="24"/>
          <w:lang w:val="en-US" w:eastAsia="zh-CN"/>
        </w:rPr>
        <w:t xml:space="preserve"> functions as a </w:t>
      </w:r>
      <w:proofErr w:type="spellStart"/>
      <w:r w:rsidRPr="004103CD">
        <w:rPr>
          <w:rFonts w:ascii="Book Antiqua" w:eastAsia="Times New Roman" w:hAnsi="Book Antiqua" w:cs="Times New Roman"/>
          <w:color w:val="000000"/>
          <w:sz w:val="24"/>
          <w:szCs w:val="24"/>
          <w:lang w:val="en-US" w:eastAsia="zh-CN"/>
        </w:rPr>
        <w:t>tumour</w:t>
      </w:r>
      <w:proofErr w:type="spellEnd"/>
      <w:r w:rsidRPr="004103CD">
        <w:rPr>
          <w:rFonts w:ascii="Book Antiqua" w:eastAsia="Times New Roman" w:hAnsi="Book Antiqua" w:cs="Times New Roman"/>
          <w:color w:val="000000"/>
          <w:sz w:val="24"/>
          <w:szCs w:val="24"/>
          <w:lang w:val="en-US" w:eastAsia="zh-CN"/>
        </w:rPr>
        <w:t xml:space="preserve"> promoter in inflammation-associated cancer. </w:t>
      </w:r>
      <w:r w:rsidRPr="004103CD">
        <w:rPr>
          <w:rFonts w:ascii="Book Antiqua" w:eastAsia="Times New Roman" w:hAnsi="Book Antiqua" w:cs="Times New Roman"/>
          <w:i/>
          <w:iCs/>
          <w:color w:val="000000"/>
          <w:sz w:val="24"/>
          <w:szCs w:val="24"/>
          <w:lang w:val="en-US" w:eastAsia="zh-CN"/>
        </w:rPr>
        <w:t>Nature</w:t>
      </w:r>
      <w:r w:rsidRPr="004103CD">
        <w:rPr>
          <w:rFonts w:ascii="Book Antiqua" w:eastAsia="Times New Roman" w:hAnsi="Book Antiqua" w:cs="Times New Roman"/>
          <w:color w:val="000000"/>
          <w:sz w:val="24"/>
          <w:szCs w:val="24"/>
          <w:lang w:val="en-US" w:eastAsia="zh-CN"/>
        </w:rPr>
        <w:t> 2004; </w:t>
      </w:r>
      <w:r w:rsidRPr="004103CD">
        <w:rPr>
          <w:rFonts w:ascii="Book Antiqua" w:eastAsia="Times New Roman" w:hAnsi="Book Antiqua" w:cs="Times New Roman"/>
          <w:b/>
          <w:bCs/>
          <w:color w:val="000000"/>
          <w:sz w:val="24"/>
          <w:szCs w:val="24"/>
          <w:lang w:val="en-US" w:eastAsia="zh-CN"/>
        </w:rPr>
        <w:t>431</w:t>
      </w:r>
      <w:r w:rsidRPr="004103CD">
        <w:rPr>
          <w:rFonts w:ascii="Book Antiqua" w:eastAsia="Times New Roman" w:hAnsi="Book Antiqua" w:cs="Times New Roman"/>
          <w:color w:val="000000"/>
          <w:sz w:val="24"/>
          <w:szCs w:val="24"/>
          <w:lang w:val="en-US" w:eastAsia="zh-CN"/>
        </w:rPr>
        <w:t>: 461-466 [PMID: 15329734 DOI: 10.1038/nature02924]</w:t>
      </w:r>
    </w:p>
    <w:p w:rsidR="004103CD" w:rsidRPr="004103CD" w:rsidRDefault="004103CD" w:rsidP="004103CD">
      <w:pPr>
        <w:pStyle w:val="ListParagraph"/>
        <w:numPr>
          <w:ilvl w:val="0"/>
          <w:numId w:val="33"/>
        </w:numPr>
        <w:spacing w:after="0" w:line="360" w:lineRule="auto"/>
        <w:ind w:left="284" w:hanging="284"/>
        <w:jc w:val="both"/>
        <w:rPr>
          <w:rFonts w:ascii="Book Antiqua" w:eastAsia="Times New Roman" w:hAnsi="Book Antiqua" w:cs="Times New Roman"/>
          <w:color w:val="000000"/>
          <w:sz w:val="24"/>
          <w:szCs w:val="24"/>
          <w:lang w:val="en-US" w:eastAsia="zh-CN"/>
        </w:rPr>
      </w:pPr>
      <w:r w:rsidRPr="004103CD">
        <w:rPr>
          <w:rFonts w:ascii="Book Antiqua" w:eastAsia="Times New Roman" w:hAnsi="Book Antiqua" w:cs="Times New Roman"/>
          <w:b/>
          <w:bCs/>
          <w:color w:val="000000"/>
          <w:sz w:val="24"/>
          <w:szCs w:val="24"/>
          <w:lang w:val="en-US" w:eastAsia="zh-CN"/>
        </w:rPr>
        <w:t>Gong W</w:t>
      </w:r>
      <w:r w:rsidRPr="004103CD">
        <w:rPr>
          <w:rFonts w:ascii="Book Antiqua" w:eastAsia="Times New Roman" w:hAnsi="Book Antiqua" w:cs="Times New Roman"/>
          <w:color w:val="000000"/>
          <w:sz w:val="24"/>
          <w:szCs w:val="24"/>
          <w:lang w:val="en-US" w:eastAsia="zh-CN"/>
        </w:rPr>
        <w:t xml:space="preserve">, Wang ZY, Chen GX, Liu YQ, </w:t>
      </w:r>
      <w:proofErr w:type="spellStart"/>
      <w:r w:rsidRPr="004103CD">
        <w:rPr>
          <w:rFonts w:ascii="Book Antiqua" w:eastAsia="Times New Roman" w:hAnsi="Book Antiqua" w:cs="Times New Roman"/>
          <w:color w:val="000000"/>
          <w:sz w:val="24"/>
          <w:szCs w:val="24"/>
          <w:lang w:val="en-US" w:eastAsia="zh-CN"/>
        </w:rPr>
        <w:t>Gu</w:t>
      </w:r>
      <w:proofErr w:type="spellEnd"/>
      <w:r w:rsidRPr="004103CD">
        <w:rPr>
          <w:rFonts w:ascii="Book Antiqua" w:eastAsia="Times New Roman" w:hAnsi="Book Antiqua" w:cs="Times New Roman"/>
          <w:color w:val="000000"/>
          <w:sz w:val="24"/>
          <w:szCs w:val="24"/>
          <w:lang w:val="en-US" w:eastAsia="zh-CN"/>
        </w:rPr>
        <w:t xml:space="preserve"> XY, Liu WW. Invasion potential of H22 </w:t>
      </w:r>
      <w:proofErr w:type="spellStart"/>
      <w:r w:rsidRPr="004103CD">
        <w:rPr>
          <w:rFonts w:ascii="Book Antiqua" w:eastAsia="Times New Roman" w:hAnsi="Book Antiqua" w:cs="Times New Roman"/>
          <w:color w:val="000000"/>
          <w:sz w:val="24"/>
          <w:szCs w:val="24"/>
          <w:lang w:val="en-US" w:eastAsia="zh-CN"/>
        </w:rPr>
        <w:t>hepatocarcinoma</w:t>
      </w:r>
      <w:proofErr w:type="spellEnd"/>
      <w:r w:rsidRPr="004103CD">
        <w:rPr>
          <w:rFonts w:ascii="Book Antiqua" w:eastAsia="Times New Roman" w:hAnsi="Book Antiqua" w:cs="Times New Roman"/>
          <w:color w:val="000000"/>
          <w:sz w:val="24"/>
          <w:szCs w:val="24"/>
          <w:lang w:val="en-US" w:eastAsia="zh-CN"/>
        </w:rPr>
        <w:t xml:space="preserve"> cells is increased by HMGB1-induced tumor NF-</w:t>
      </w:r>
      <w:proofErr w:type="spellStart"/>
      <w:r w:rsidRPr="004103CD">
        <w:rPr>
          <w:rFonts w:ascii="Book Antiqua" w:eastAsia="Times New Roman" w:hAnsi="Book Antiqua" w:cs="Times New Roman"/>
          <w:color w:val="000000"/>
          <w:sz w:val="24"/>
          <w:szCs w:val="24"/>
          <w:lang w:val="en-US" w:eastAsia="zh-CN"/>
        </w:rPr>
        <w:t>κB</w:t>
      </w:r>
      <w:proofErr w:type="spellEnd"/>
      <w:r w:rsidRPr="004103CD">
        <w:rPr>
          <w:rFonts w:ascii="Book Antiqua" w:eastAsia="Times New Roman" w:hAnsi="Book Antiqua" w:cs="Times New Roman"/>
          <w:color w:val="000000"/>
          <w:sz w:val="24"/>
          <w:szCs w:val="24"/>
          <w:lang w:val="en-US" w:eastAsia="zh-CN"/>
        </w:rPr>
        <w:t xml:space="preserve"> signaling via initiation of HSP70. </w:t>
      </w:r>
      <w:proofErr w:type="spellStart"/>
      <w:r w:rsidRPr="004103CD">
        <w:rPr>
          <w:rFonts w:ascii="Book Antiqua" w:eastAsia="Times New Roman" w:hAnsi="Book Antiqua" w:cs="Times New Roman"/>
          <w:i/>
          <w:iCs/>
          <w:color w:val="000000"/>
          <w:sz w:val="24"/>
          <w:szCs w:val="24"/>
          <w:lang w:val="en-US" w:eastAsia="zh-CN"/>
        </w:rPr>
        <w:t>Oncol</w:t>
      </w:r>
      <w:proofErr w:type="spellEnd"/>
      <w:r w:rsidRPr="004103CD">
        <w:rPr>
          <w:rFonts w:ascii="Book Antiqua" w:eastAsia="Times New Roman" w:hAnsi="Book Antiqua" w:cs="Times New Roman"/>
          <w:i/>
          <w:iCs/>
          <w:color w:val="000000"/>
          <w:sz w:val="24"/>
          <w:szCs w:val="24"/>
          <w:lang w:val="en-US" w:eastAsia="zh-CN"/>
        </w:rPr>
        <w:t xml:space="preserve"> Rep</w:t>
      </w:r>
      <w:r w:rsidRPr="004103CD">
        <w:rPr>
          <w:rFonts w:ascii="Book Antiqua" w:eastAsia="Times New Roman" w:hAnsi="Book Antiqua" w:cs="Times New Roman"/>
          <w:color w:val="000000"/>
          <w:sz w:val="24"/>
          <w:szCs w:val="24"/>
          <w:lang w:val="en-US" w:eastAsia="zh-CN"/>
        </w:rPr>
        <w:t> 2013; </w:t>
      </w:r>
      <w:r w:rsidRPr="004103CD">
        <w:rPr>
          <w:rFonts w:ascii="Book Antiqua" w:eastAsia="Times New Roman" w:hAnsi="Book Antiqua" w:cs="Times New Roman"/>
          <w:b/>
          <w:bCs/>
          <w:color w:val="000000"/>
          <w:sz w:val="24"/>
          <w:szCs w:val="24"/>
          <w:lang w:val="en-US" w:eastAsia="zh-CN"/>
        </w:rPr>
        <w:t>30</w:t>
      </w:r>
      <w:r w:rsidRPr="004103CD">
        <w:rPr>
          <w:rFonts w:ascii="Book Antiqua" w:eastAsia="Times New Roman" w:hAnsi="Book Antiqua" w:cs="Times New Roman"/>
          <w:color w:val="000000"/>
          <w:sz w:val="24"/>
          <w:szCs w:val="24"/>
          <w:lang w:val="en-US" w:eastAsia="zh-CN"/>
        </w:rPr>
        <w:t>: 1249-1256 [PMID: 23836405 DOI: 10.3892/or.2013.2595]</w:t>
      </w:r>
    </w:p>
    <w:p w:rsidR="004103CD" w:rsidRPr="004103CD" w:rsidRDefault="004103CD" w:rsidP="004103CD">
      <w:pPr>
        <w:pStyle w:val="ListParagraph"/>
        <w:numPr>
          <w:ilvl w:val="0"/>
          <w:numId w:val="33"/>
        </w:numPr>
        <w:spacing w:after="0" w:line="360" w:lineRule="auto"/>
        <w:ind w:left="284" w:hanging="284"/>
        <w:jc w:val="both"/>
        <w:rPr>
          <w:rFonts w:ascii="Book Antiqua" w:eastAsia="Times New Roman" w:hAnsi="Book Antiqua" w:cs="Times New Roman"/>
          <w:color w:val="000000"/>
          <w:sz w:val="24"/>
          <w:szCs w:val="24"/>
          <w:lang w:val="en-US" w:eastAsia="zh-CN"/>
        </w:rPr>
      </w:pPr>
      <w:r w:rsidRPr="004103CD">
        <w:rPr>
          <w:rFonts w:ascii="Book Antiqua" w:eastAsia="Times New Roman" w:hAnsi="Book Antiqua" w:cs="Times New Roman"/>
          <w:b/>
          <w:bCs/>
          <w:color w:val="000000"/>
          <w:sz w:val="24"/>
          <w:szCs w:val="24"/>
          <w:lang w:val="en-US" w:eastAsia="zh-CN"/>
        </w:rPr>
        <w:t>Shi W</w:t>
      </w:r>
      <w:r w:rsidRPr="004103CD">
        <w:rPr>
          <w:rFonts w:ascii="Book Antiqua" w:eastAsia="Times New Roman" w:hAnsi="Book Antiqua" w:cs="Times New Roman"/>
          <w:color w:val="000000"/>
          <w:sz w:val="24"/>
          <w:szCs w:val="24"/>
          <w:lang w:val="en-US" w:eastAsia="zh-CN"/>
        </w:rPr>
        <w:t xml:space="preserve">, Su L, Li Q, Sun L, </w:t>
      </w:r>
      <w:proofErr w:type="spellStart"/>
      <w:r w:rsidRPr="004103CD">
        <w:rPr>
          <w:rFonts w:ascii="Book Antiqua" w:eastAsia="Times New Roman" w:hAnsi="Book Antiqua" w:cs="Times New Roman"/>
          <w:color w:val="000000"/>
          <w:sz w:val="24"/>
          <w:szCs w:val="24"/>
          <w:lang w:val="en-US" w:eastAsia="zh-CN"/>
        </w:rPr>
        <w:t>Lv</w:t>
      </w:r>
      <w:proofErr w:type="spellEnd"/>
      <w:r w:rsidRPr="004103CD">
        <w:rPr>
          <w:rFonts w:ascii="Book Antiqua" w:eastAsia="Times New Roman" w:hAnsi="Book Antiqua" w:cs="Times New Roman"/>
          <w:color w:val="000000"/>
          <w:sz w:val="24"/>
          <w:szCs w:val="24"/>
          <w:lang w:val="en-US" w:eastAsia="zh-CN"/>
        </w:rPr>
        <w:t xml:space="preserve"> J, Li J, Cheng B. Suppression of toll-like receptor 2 expression inhibits the bioactivity of human hepatocellular </w:t>
      </w:r>
      <w:r w:rsidRPr="004103CD">
        <w:rPr>
          <w:rFonts w:ascii="Book Antiqua" w:eastAsia="Times New Roman" w:hAnsi="Book Antiqua" w:cs="Times New Roman"/>
          <w:color w:val="000000"/>
          <w:sz w:val="24"/>
          <w:szCs w:val="24"/>
          <w:lang w:val="en-US" w:eastAsia="zh-CN"/>
        </w:rPr>
        <w:lastRenderedPageBreak/>
        <w:t>carcinoma. </w:t>
      </w:r>
      <w:proofErr w:type="spellStart"/>
      <w:r w:rsidRPr="004103CD">
        <w:rPr>
          <w:rFonts w:ascii="Book Antiqua" w:eastAsia="Times New Roman" w:hAnsi="Book Antiqua" w:cs="Times New Roman"/>
          <w:i/>
          <w:iCs/>
          <w:color w:val="000000"/>
          <w:sz w:val="24"/>
          <w:szCs w:val="24"/>
          <w:lang w:val="en-US" w:eastAsia="zh-CN"/>
        </w:rPr>
        <w:t>Tumour</w:t>
      </w:r>
      <w:proofErr w:type="spellEnd"/>
      <w:r w:rsidRPr="004103CD">
        <w:rPr>
          <w:rFonts w:ascii="Book Antiqua" w:eastAsia="Times New Roman" w:hAnsi="Book Antiqua" w:cs="Times New Roman"/>
          <w:i/>
          <w:iCs/>
          <w:color w:val="000000"/>
          <w:sz w:val="24"/>
          <w:szCs w:val="24"/>
          <w:lang w:val="en-US" w:eastAsia="zh-CN"/>
        </w:rPr>
        <w:t xml:space="preserve"> </w:t>
      </w:r>
      <w:proofErr w:type="spellStart"/>
      <w:r w:rsidRPr="004103CD">
        <w:rPr>
          <w:rFonts w:ascii="Book Antiqua" w:eastAsia="Times New Roman" w:hAnsi="Book Antiqua" w:cs="Times New Roman"/>
          <w:i/>
          <w:iCs/>
          <w:color w:val="000000"/>
          <w:sz w:val="24"/>
          <w:szCs w:val="24"/>
          <w:lang w:val="en-US" w:eastAsia="zh-CN"/>
        </w:rPr>
        <w:t>Biol</w:t>
      </w:r>
      <w:proofErr w:type="spellEnd"/>
      <w:r w:rsidRPr="004103CD">
        <w:rPr>
          <w:rFonts w:ascii="Book Antiqua" w:eastAsia="Times New Roman" w:hAnsi="Book Antiqua" w:cs="Times New Roman"/>
          <w:color w:val="000000"/>
          <w:sz w:val="24"/>
          <w:szCs w:val="24"/>
          <w:lang w:val="en-US" w:eastAsia="zh-CN"/>
        </w:rPr>
        <w:t> 2014; </w:t>
      </w:r>
      <w:r w:rsidRPr="004103CD">
        <w:rPr>
          <w:rFonts w:ascii="Book Antiqua" w:eastAsia="Times New Roman" w:hAnsi="Book Antiqua" w:cs="Times New Roman"/>
          <w:b/>
          <w:bCs/>
          <w:color w:val="000000"/>
          <w:sz w:val="24"/>
          <w:szCs w:val="24"/>
          <w:lang w:val="en-US" w:eastAsia="zh-CN"/>
        </w:rPr>
        <w:t>35</w:t>
      </w:r>
      <w:r w:rsidRPr="004103CD">
        <w:rPr>
          <w:rFonts w:ascii="Book Antiqua" w:eastAsia="Times New Roman" w:hAnsi="Book Antiqua" w:cs="Times New Roman"/>
          <w:color w:val="000000"/>
          <w:sz w:val="24"/>
          <w:szCs w:val="24"/>
          <w:lang w:val="en-US" w:eastAsia="zh-CN"/>
        </w:rPr>
        <w:t>: 9627-9637 [PMID: 24964964 DOI: 10.1007/s13277-014-2268-3]</w:t>
      </w:r>
    </w:p>
    <w:p w:rsidR="004103CD" w:rsidRPr="004103CD" w:rsidRDefault="004103CD" w:rsidP="004103CD">
      <w:pPr>
        <w:pStyle w:val="ListParagraph"/>
        <w:numPr>
          <w:ilvl w:val="0"/>
          <w:numId w:val="33"/>
        </w:numPr>
        <w:spacing w:after="0" w:line="360" w:lineRule="auto"/>
        <w:ind w:left="284" w:hanging="284"/>
        <w:jc w:val="both"/>
        <w:rPr>
          <w:rFonts w:ascii="Book Antiqua" w:eastAsia="Times New Roman" w:hAnsi="Book Antiqua" w:cs="Times New Roman"/>
          <w:color w:val="000000"/>
          <w:sz w:val="24"/>
          <w:szCs w:val="24"/>
          <w:lang w:val="en-US" w:eastAsia="zh-CN"/>
        </w:rPr>
      </w:pPr>
      <w:r w:rsidRPr="004103CD">
        <w:rPr>
          <w:rFonts w:ascii="Book Antiqua" w:eastAsia="Times New Roman" w:hAnsi="Book Antiqua" w:cs="Times New Roman"/>
          <w:b/>
          <w:bCs/>
          <w:color w:val="000000"/>
          <w:sz w:val="24"/>
          <w:szCs w:val="24"/>
          <w:lang w:val="en-US" w:eastAsia="zh-CN"/>
        </w:rPr>
        <w:t>Wu FH</w:t>
      </w:r>
      <w:r w:rsidRPr="004103CD">
        <w:rPr>
          <w:rFonts w:ascii="Book Antiqua" w:eastAsia="Times New Roman" w:hAnsi="Book Antiqua" w:cs="Times New Roman"/>
          <w:color w:val="000000"/>
          <w:sz w:val="24"/>
          <w:szCs w:val="24"/>
          <w:lang w:val="en-US" w:eastAsia="zh-CN"/>
        </w:rPr>
        <w:t xml:space="preserve">, Yuan Y, Li D, Liao SJ, Yan B, Wei JJ, Zhou YH, Zhu JH, Zhang GM, Feng ZH. Extracellular HSPA1A promotes the growth of </w:t>
      </w:r>
      <w:proofErr w:type="spellStart"/>
      <w:r w:rsidRPr="004103CD">
        <w:rPr>
          <w:rFonts w:ascii="Book Antiqua" w:eastAsia="Times New Roman" w:hAnsi="Book Antiqua" w:cs="Times New Roman"/>
          <w:color w:val="000000"/>
          <w:sz w:val="24"/>
          <w:szCs w:val="24"/>
          <w:lang w:val="en-US" w:eastAsia="zh-CN"/>
        </w:rPr>
        <w:t>hepatocarcinoma</w:t>
      </w:r>
      <w:proofErr w:type="spellEnd"/>
      <w:r w:rsidRPr="004103CD">
        <w:rPr>
          <w:rFonts w:ascii="Book Antiqua" w:eastAsia="Times New Roman" w:hAnsi="Book Antiqua" w:cs="Times New Roman"/>
          <w:color w:val="000000"/>
          <w:sz w:val="24"/>
          <w:szCs w:val="24"/>
          <w:lang w:val="en-US" w:eastAsia="zh-CN"/>
        </w:rPr>
        <w:t xml:space="preserve"> by augmenting tumor cell proliferation and apoptosis-resistance. </w:t>
      </w:r>
      <w:r w:rsidRPr="004103CD">
        <w:rPr>
          <w:rFonts w:ascii="Book Antiqua" w:eastAsia="Times New Roman" w:hAnsi="Book Antiqua" w:cs="Times New Roman"/>
          <w:i/>
          <w:iCs/>
          <w:color w:val="000000"/>
          <w:sz w:val="24"/>
          <w:szCs w:val="24"/>
          <w:lang w:val="en-US" w:eastAsia="zh-CN"/>
        </w:rPr>
        <w:t>Cancer Lett</w:t>
      </w:r>
      <w:r w:rsidRPr="004103CD">
        <w:rPr>
          <w:rFonts w:ascii="Book Antiqua" w:eastAsia="Times New Roman" w:hAnsi="Book Antiqua" w:cs="Times New Roman"/>
          <w:color w:val="000000"/>
          <w:sz w:val="24"/>
          <w:szCs w:val="24"/>
          <w:lang w:val="en-US" w:eastAsia="zh-CN"/>
        </w:rPr>
        <w:t> 2012; </w:t>
      </w:r>
      <w:r w:rsidRPr="004103CD">
        <w:rPr>
          <w:rFonts w:ascii="Book Antiqua" w:eastAsia="Times New Roman" w:hAnsi="Book Antiqua" w:cs="Times New Roman"/>
          <w:b/>
          <w:bCs/>
          <w:color w:val="000000"/>
          <w:sz w:val="24"/>
          <w:szCs w:val="24"/>
          <w:lang w:val="en-US" w:eastAsia="zh-CN"/>
        </w:rPr>
        <w:t>317</w:t>
      </w:r>
      <w:r w:rsidRPr="004103CD">
        <w:rPr>
          <w:rFonts w:ascii="Book Antiqua" w:eastAsia="Times New Roman" w:hAnsi="Book Antiqua" w:cs="Times New Roman"/>
          <w:color w:val="000000"/>
          <w:sz w:val="24"/>
          <w:szCs w:val="24"/>
          <w:lang w:val="en-US" w:eastAsia="zh-CN"/>
        </w:rPr>
        <w:t>: 157-164 [PMID: 22115967 DOI: 10.1016/j.canlet.2011.11.020]</w:t>
      </w:r>
    </w:p>
    <w:bookmarkStart w:id="17" w:name="OLE_LINK11"/>
    <w:bookmarkStart w:id="18" w:name="OLE_LINK12"/>
    <w:p w:rsidR="004103CD" w:rsidRPr="004103CD" w:rsidRDefault="00817068" w:rsidP="004103CD">
      <w:pPr>
        <w:pStyle w:val="ListParagraph"/>
        <w:numPr>
          <w:ilvl w:val="0"/>
          <w:numId w:val="33"/>
        </w:numPr>
        <w:spacing w:after="0" w:line="360" w:lineRule="auto"/>
        <w:ind w:left="284" w:hanging="284"/>
        <w:jc w:val="both"/>
        <w:rPr>
          <w:rFonts w:ascii="Book Antiqua" w:eastAsia="Times New Roman" w:hAnsi="Book Antiqua" w:cs="Times New Roman"/>
          <w:color w:val="000000"/>
          <w:sz w:val="24"/>
          <w:szCs w:val="24"/>
          <w:lang w:val="en-US" w:eastAsia="zh-CN"/>
        </w:rPr>
      </w:pPr>
      <w:r w:rsidRPr="00817068">
        <w:rPr>
          <w:rFonts w:ascii="Book Antiqua" w:eastAsia="Times New Roman" w:hAnsi="Book Antiqua" w:cs="Times New Roman"/>
          <w:b/>
          <w:color w:val="000000"/>
          <w:sz w:val="24"/>
          <w:szCs w:val="24"/>
          <w:lang w:val="en-US" w:eastAsia="zh-CN"/>
        </w:rPr>
        <w:fldChar w:fldCharType="begin"/>
      </w:r>
      <w:r w:rsidRPr="00817068">
        <w:rPr>
          <w:rFonts w:ascii="Book Antiqua" w:eastAsia="Times New Roman" w:hAnsi="Book Antiqua" w:cs="Times New Roman"/>
          <w:b/>
          <w:color w:val="000000"/>
          <w:sz w:val="24"/>
          <w:szCs w:val="24"/>
          <w:lang w:val="en-US" w:eastAsia="zh-CN"/>
        </w:rPr>
        <w:instrText xml:space="preserve"> HYPERLINK "http://www.ncbi.nlm.nih.gov/pubmed/?term=Chew%20V%5BAuthor%5D&amp;cauthor=true&amp;cauthor_uid=23734310" </w:instrText>
      </w:r>
      <w:r w:rsidRPr="00817068">
        <w:rPr>
          <w:rFonts w:ascii="Book Antiqua" w:eastAsia="Times New Roman" w:hAnsi="Book Antiqua" w:cs="Times New Roman"/>
          <w:b/>
          <w:color w:val="000000"/>
          <w:sz w:val="24"/>
          <w:szCs w:val="24"/>
          <w:lang w:val="en-US" w:eastAsia="zh-CN"/>
        </w:rPr>
        <w:fldChar w:fldCharType="separate"/>
      </w:r>
      <w:r w:rsidRPr="00817068">
        <w:rPr>
          <w:rFonts w:ascii="Book Antiqua" w:eastAsia="Times New Roman" w:hAnsi="Book Antiqua" w:cs="Times New Roman"/>
          <w:b/>
          <w:color w:val="000000"/>
          <w:sz w:val="24"/>
          <w:szCs w:val="24"/>
          <w:lang w:val="en-US" w:eastAsia="zh-CN"/>
        </w:rPr>
        <w:t>Chew V</w:t>
      </w:r>
      <w:r w:rsidRPr="00817068">
        <w:rPr>
          <w:rFonts w:ascii="Book Antiqua" w:eastAsia="Times New Roman" w:hAnsi="Book Antiqua" w:cs="Times New Roman"/>
          <w:b/>
          <w:color w:val="000000"/>
          <w:sz w:val="24"/>
          <w:szCs w:val="24"/>
          <w:lang w:val="en-US" w:eastAsia="zh-CN"/>
        </w:rPr>
        <w:fldChar w:fldCharType="end"/>
      </w:r>
      <w:r w:rsidRPr="00817068">
        <w:rPr>
          <w:rFonts w:ascii="Book Antiqua" w:eastAsia="Times New Roman" w:hAnsi="Book Antiqua" w:cs="Times New Roman"/>
          <w:color w:val="000000"/>
          <w:sz w:val="24"/>
          <w:szCs w:val="24"/>
          <w:lang w:val="en-US" w:eastAsia="zh-CN"/>
        </w:rPr>
        <w:t>,</w:t>
      </w:r>
      <w:r w:rsidRPr="00817068">
        <w:rPr>
          <w:rFonts w:ascii="Book Antiqua" w:eastAsia="Times New Roman" w:hAnsi="Book Antiqua" w:cs="Times New Roman"/>
          <w:sz w:val="24"/>
          <w:szCs w:val="24"/>
          <w:lang w:val="en-US" w:eastAsia="zh-CN"/>
        </w:rPr>
        <w:t> </w:t>
      </w:r>
      <w:hyperlink r:id="rId9" w:history="1">
        <w:proofErr w:type="spellStart"/>
        <w:r w:rsidRPr="00817068">
          <w:rPr>
            <w:rFonts w:ascii="Book Antiqua" w:eastAsia="Times New Roman" w:hAnsi="Book Antiqua" w:cs="Times New Roman"/>
            <w:color w:val="000000"/>
            <w:sz w:val="24"/>
            <w:szCs w:val="24"/>
            <w:lang w:val="en-US" w:eastAsia="zh-CN"/>
          </w:rPr>
          <w:t>Abastado</w:t>
        </w:r>
        <w:proofErr w:type="spellEnd"/>
        <w:r w:rsidRPr="00817068">
          <w:rPr>
            <w:rFonts w:ascii="Book Antiqua" w:eastAsia="Times New Roman" w:hAnsi="Book Antiqua" w:cs="Times New Roman"/>
            <w:color w:val="000000"/>
            <w:sz w:val="24"/>
            <w:szCs w:val="24"/>
            <w:lang w:val="en-US" w:eastAsia="zh-CN"/>
          </w:rPr>
          <w:t xml:space="preserve"> JP</w:t>
        </w:r>
      </w:hyperlink>
      <w:r w:rsidRPr="00817068">
        <w:rPr>
          <w:rFonts w:ascii="Book Antiqua" w:eastAsia="Times New Roman" w:hAnsi="Book Antiqua" w:cs="Times New Roman" w:hint="eastAsia"/>
          <w:color w:val="000000"/>
          <w:sz w:val="24"/>
          <w:szCs w:val="24"/>
          <w:lang w:val="en-US" w:eastAsia="zh-CN"/>
        </w:rPr>
        <w:t xml:space="preserve">. </w:t>
      </w:r>
      <w:r w:rsidR="004103CD" w:rsidRPr="004103CD">
        <w:rPr>
          <w:rFonts w:ascii="Book Antiqua" w:eastAsia="Times New Roman" w:hAnsi="Book Antiqua" w:cs="Times New Roman"/>
          <w:color w:val="000000"/>
          <w:sz w:val="24"/>
          <w:szCs w:val="24"/>
          <w:lang w:val="en-US" w:eastAsia="zh-CN"/>
        </w:rPr>
        <w:t>Immunomodulation of the tumor microenvironment by Toll-like receptor-3 (TLR3) ligands. </w:t>
      </w:r>
      <w:proofErr w:type="spellStart"/>
      <w:r w:rsidR="004103CD" w:rsidRPr="004103CD">
        <w:rPr>
          <w:rFonts w:ascii="Book Antiqua" w:eastAsia="Times New Roman" w:hAnsi="Book Antiqua" w:cs="Times New Roman"/>
          <w:i/>
          <w:iCs/>
          <w:color w:val="000000"/>
          <w:sz w:val="24"/>
          <w:szCs w:val="24"/>
          <w:lang w:val="en-US" w:eastAsia="zh-CN"/>
        </w:rPr>
        <w:t>Oncoimmunology</w:t>
      </w:r>
      <w:proofErr w:type="spellEnd"/>
      <w:r w:rsidR="004103CD" w:rsidRPr="004103CD">
        <w:rPr>
          <w:rFonts w:ascii="Book Antiqua" w:eastAsia="Times New Roman" w:hAnsi="Book Antiqua" w:cs="Times New Roman"/>
          <w:color w:val="000000"/>
          <w:sz w:val="24"/>
          <w:szCs w:val="24"/>
          <w:lang w:val="en-US" w:eastAsia="zh-CN"/>
        </w:rPr>
        <w:t> 2013; </w:t>
      </w:r>
      <w:r w:rsidR="004103CD" w:rsidRPr="004103CD">
        <w:rPr>
          <w:rFonts w:ascii="Book Antiqua" w:eastAsia="Times New Roman" w:hAnsi="Book Antiqua" w:cs="Times New Roman"/>
          <w:b/>
          <w:bCs/>
          <w:color w:val="000000"/>
          <w:sz w:val="24"/>
          <w:szCs w:val="24"/>
          <w:lang w:val="en-US" w:eastAsia="zh-CN"/>
        </w:rPr>
        <w:t>2</w:t>
      </w:r>
      <w:r w:rsidR="004103CD" w:rsidRPr="004103CD">
        <w:rPr>
          <w:rFonts w:ascii="Book Antiqua" w:eastAsia="Times New Roman" w:hAnsi="Book Antiqua" w:cs="Times New Roman"/>
          <w:color w:val="000000"/>
          <w:sz w:val="24"/>
          <w:szCs w:val="24"/>
          <w:lang w:val="en-US" w:eastAsia="zh-CN"/>
        </w:rPr>
        <w:t>: e23493 [PMID: 23734310 DOI: 10.4161/onci.23493]</w:t>
      </w:r>
    </w:p>
    <w:bookmarkEnd w:id="17"/>
    <w:bookmarkEnd w:id="18"/>
    <w:p w:rsidR="004103CD" w:rsidRPr="004103CD" w:rsidRDefault="004103CD" w:rsidP="004103CD">
      <w:pPr>
        <w:pStyle w:val="ListParagraph"/>
        <w:numPr>
          <w:ilvl w:val="0"/>
          <w:numId w:val="33"/>
        </w:numPr>
        <w:spacing w:after="0" w:line="360" w:lineRule="auto"/>
        <w:ind w:left="284" w:hanging="284"/>
        <w:jc w:val="both"/>
        <w:rPr>
          <w:rFonts w:ascii="Book Antiqua" w:eastAsia="Times New Roman" w:hAnsi="Book Antiqua" w:cs="Times New Roman"/>
          <w:color w:val="000000"/>
          <w:sz w:val="24"/>
          <w:szCs w:val="24"/>
          <w:lang w:val="en-US" w:eastAsia="zh-CN"/>
        </w:rPr>
      </w:pPr>
      <w:proofErr w:type="spellStart"/>
      <w:r w:rsidRPr="004103CD">
        <w:rPr>
          <w:rFonts w:ascii="Book Antiqua" w:eastAsia="Times New Roman" w:hAnsi="Book Antiqua" w:cs="Times New Roman"/>
          <w:b/>
          <w:bCs/>
          <w:color w:val="000000"/>
          <w:sz w:val="24"/>
          <w:szCs w:val="24"/>
          <w:lang w:val="en-US" w:eastAsia="zh-CN"/>
        </w:rPr>
        <w:t>Yoneda</w:t>
      </w:r>
      <w:proofErr w:type="spellEnd"/>
      <w:r w:rsidRPr="004103CD">
        <w:rPr>
          <w:rFonts w:ascii="Book Antiqua" w:eastAsia="Times New Roman" w:hAnsi="Book Antiqua" w:cs="Times New Roman"/>
          <w:b/>
          <w:bCs/>
          <w:color w:val="000000"/>
          <w:sz w:val="24"/>
          <w:szCs w:val="24"/>
          <w:lang w:val="en-US" w:eastAsia="zh-CN"/>
        </w:rPr>
        <w:t xml:space="preserve"> K</w:t>
      </w:r>
      <w:r w:rsidRPr="004103CD">
        <w:rPr>
          <w:rFonts w:ascii="Book Antiqua" w:eastAsia="Times New Roman" w:hAnsi="Book Antiqua" w:cs="Times New Roman"/>
          <w:color w:val="000000"/>
          <w:sz w:val="24"/>
          <w:szCs w:val="24"/>
          <w:lang w:val="en-US" w:eastAsia="zh-CN"/>
        </w:rPr>
        <w:t xml:space="preserve">, Sugimoto K, </w:t>
      </w:r>
      <w:proofErr w:type="spellStart"/>
      <w:r w:rsidRPr="004103CD">
        <w:rPr>
          <w:rFonts w:ascii="Book Antiqua" w:eastAsia="Times New Roman" w:hAnsi="Book Antiqua" w:cs="Times New Roman"/>
          <w:color w:val="000000"/>
          <w:sz w:val="24"/>
          <w:szCs w:val="24"/>
          <w:lang w:val="en-US" w:eastAsia="zh-CN"/>
        </w:rPr>
        <w:t>Shiraki</w:t>
      </w:r>
      <w:proofErr w:type="spellEnd"/>
      <w:r w:rsidRPr="004103CD">
        <w:rPr>
          <w:rFonts w:ascii="Book Antiqua" w:eastAsia="Times New Roman" w:hAnsi="Book Antiqua" w:cs="Times New Roman"/>
          <w:color w:val="000000"/>
          <w:sz w:val="24"/>
          <w:szCs w:val="24"/>
          <w:lang w:val="en-US" w:eastAsia="zh-CN"/>
        </w:rPr>
        <w:t xml:space="preserve"> K, Tanaka J, </w:t>
      </w:r>
      <w:proofErr w:type="spellStart"/>
      <w:r w:rsidRPr="004103CD">
        <w:rPr>
          <w:rFonts w:ascii="Book Antiqua" w:eastAsia="Times New Roman" w:hAnsi="Book Antiqua" w:cs="Times New Roman"/>
          <w:color w:val="000000"/>
          <w:sz w:val="24"/>
          <w:szCs w:val="24"/>
          <w:lang w:val="en-US" w:eastAsia="zh-CN"/>
        </w:rPr>
        <w:t>Beppu</w:t>
      </w:r>
      <w:proofErr w:type="spellEnd"/>
      <w:r w:rsidRPr="004103CD">
        <w:rPr>
          <w:rFonts w:ascii="Book Antiqua" w:eastAsia="Times New Roman" w:hAnsi="Book Antiqua" w:cs="Times New Roman"/>
          <w:color w:val="000000"/>
          <w:sz w:val="24"/>
          <w:szCs w:val="24"/>
          <w:lang w:val="en-US" w:eastAsia="zh-CN"/>
        </w:rPr>
        <w:t xml:space="preserve"> T, </w:t>
      </w:r>
      <w:proofErr w:type="spellStart"/>
      <w:r w:rsidRPr="004103CD">
        <w:rPr>
          <w:rFonts w:ascii="Book Antiqua" w:eastAsia="Times New Roman" w:hAnsi="Book Antiqua" w:cs="Times New Roman"/>
          <w:color w:val="000000"/>
          <w:sz w:val="24"/>
          <w:szCs w:val="24"/>
          <w:lang w:val="en-US" w:eastAsia="zh-CN"/>
        </w:rPr>
        <w:t>Fuke</w:t>
      </w:r>
      <w:proofErr w:type="spellEnd"/>
      <w:r w:rsidRPr="004103CD">
        <w:rPr>
          <w:rFonts w:ascii="Book Antiqua" w:eastAsia="Times New Roman" w:hAnsi="Book Antiqua" w:cs="Times New Roman"/>
          <w:color w:val="000000"/>
          <w:sz w:val="24"/>
          <w:szCs w:val="24"/>
          <w:lang w:val="en-US" w:eastAsia="zh-CN"/>
        </w:rPr>
        <w:t xml:space="preserve"> H, Yamamoto N, </w:t>
      </w:r>
      <w:proofErr w:type="spellStart"/>
      <w:r w:rsidRPr="004103CD">
        <w:rPr>
          <w:rFonts w:ascii="Book Antiqua" w:eastAsia="Times New Roman" w:hAnsi="Book Antiqua" w:cs="Times New Roman"/>
          <w:color w:val="000000"/>
          <w:sz w:val="24"/>
          <w:szCs w:val="24"/>
          <w:lang w:val="en-US" w:eastAsia="zh-CN"/>
        </w:rPr>
        <w:t>Masuya</w:t>
      </w:r>
      <w:proofErr w:type="spellEnd"/>
      <w:r w:rsidRPr="004103CD">
        <w:rPr>
          <w:rFonts w:ascii="Book Antiqua" w:eastAsia="Times New Roman" w:hAnsi="Book Antiqua" w:cs="Times New Roman"/>
          <w:color w:val="000000"/>
          <w:sz w:val="24"/>
          <w:szCs w:val="24"/>
          <w:lang w:val="en-US" w:eastAsia="zh-CN"/>
        </w:rPr>
        <w:t xml:space="preserve"> M, </w:t>
      </w:r>
      <w:proofErr w:type="spellStart"/>
      <w:r w:rsidRPr="004103CD">
        <w:rPr>
          <w:rFonts w:ascii="Book Antiqua" w:eastAsia="Times New Roman" w:hAnsi="Book Antiqua" w:cs="Times New Roman"/>
          <w:color w:val="000000"/>
          <w:sz w:val="24"/>
          <w:szCs w:val="24"/>
          <w:lang w:val="en-US" w:eastAsia="zh-CN"/>
        </w:rPr>
        <w:t>Horie</w:t>
      </w:r>
      <w:proofErr w:type="spellEnd"/>
      <w:r w:rsidRPr="004103CD">
        <w:rPr>
          <w:rFonts w:ascii="Book Antiqua" w:eastAsia="Times New Roman" w:hAnsi="Book Antiqua" w:cs="Times New Roman"/>
          <w:color w:val="000000"/>
          <w:sz w:val="24"/>
          <w:szCs w:val="24"/>
          <w:lang w:val="en-US" w:eastAsia="zh-CN"/>
        </w:rPr>
        <w:t xml:space="preserve"> R, Uchida K, Takei Y. Dual topology of functional Toll-like receptor 3 expression in human hepatocellular carcinoma: differential signaling mechanisms of TLR3-induced NF-</w:t>
      </w:r>
      <w:proofErr w:type="spellStart"/>
      <w:r w:rsidRPr="004103CD">
        <w:rPr>
          <w:rFonts w:ascii="Book Antiqua" w:eastAsia="Times New Roman" w:hAnsi="Book Antiqua" w:cs="Times New Roman"/>
          <w:color w:val="000000"/>
          <w:sz w:val="24"/>
          <w:szCs w:val="24"/>
          <w:lang w:val="en-US" w:eastAsia="zh-CN"/>
        </w:rPr>
        <w:t>kappaB</w:t>
      </w:r>
      <w:proofErr w:type="spellEnd"/>
      <w:r w:rsidRPr="004103CD">
        <w:rPr>
          <w:rFonts w:ascii="Book Antiqua" w:eastAsia="Times New Roman" w:hAnsi="Book Antiqua" w:cs="Times New Roman"/>
          <w:color w:val="000000"/>
          <w:sz w:val="24"/>
          <w:szCs w:val="24"/>
          <w:lang w:val="en-US" w:eastAsia="zh-CN"/>
        </w:rPr>
        <w:t xml:space="preserve"> activation and apoptosis. </w:t>
      </w:r>
      <w:proofErr w:type="spellStart"/>
      <w:r w:rsidRPr="004103CD">
        <w:rPr>
          <w:rFonts w:ascii="Book Antiqua" w:eastAsia="Times New Roman" w:hAnsi="Book Antiqua" w:cs="Times New Roman"/>
          <w:i/>
          <w:iCs/>
          <w:color w:val="000000"/>
          <w:sz w:val="24"/>
          <w:szCs w:val="24"/>
          <w:lang w:val="en-US" w:eastAsia="zh-CN"/>
        </w:rPr>
        <w:t>Int</w:t>
      </w:r>
      <w:proofErr w:type="spellEnd"/>
      <w:r w:rsidRPr="004103CD">
        <w:rPr>
          <w:rFonts w:ascii="Book Antiqua" w:eastAsia="Times New Roman" w:hAnsi="Book Antiqua" w:cs="Times New Roman"/>
          <w:i/>
          <w:iCs/>
          <w:color w:val="000000"/>
          <w:sz w:val="24"/>
          <w:szCs w:val="24"/>
          <w:lang w:val="en-US" w:eastAsia="zh-CN"/>
        </w:rPr>
        <w:t xml:space="preserve"> J </w:t>
      </w:r>
      <w:proofErr w:type="spellStart"/>
      <w:r w:rsidRPr="004103CD">
        <w:rPr>
          <w:rFonts w:ascii="Book Antiqua" w:eastAsia="Times New Roman" w:hAnsi="Book Antiqua" w:cs="Times New Roman"/>
          <w:i/>
          <w:iCs/>
          <w:color w:val="000000"/>
          <w:sz w:val="24"/>
          <w:szCs w:val="24"/>
          <w:lang w:val="en-US" w:eastAsia="zh-CN"/>
        </w:rPr>
        <w:t>Oncol</w:t>
      </w:r>
      <w:proofErr w:type="spellEnd"/>
      <w:r w:rsidRPr="004103CD">
        <w:rPr>
          <w:rFonts w:ascii="Book Antiqua" w:eastAsia="Times New Roman" w:hAnsi="Book Antiqua" w:cs="Times New Roman"/>
          <w:color w:val="000000"/>
          <w:sz w:val="24"/>
          <w:szCs w:val="24"/>
          <w:lang w:val="en-US" w:eastAsia="zh-CN"/>
        </w:rPr>
        <w:t> 2008; </w:t>
      </w:r>
      <w:r w:rsidRPr="004103CD">
        <w:rPr>
          <w:rFonts w:ascii="Book Antiqua" w:eastAsia="Times New Roman" w:hAnsi="Book Antiqua" w:cs="Times New Roman"/>
          <w:b/>
          <w:bCs/>
          <w:color w:val="000000"/>
          <w:sz w:val="24"/>
          <w:szCs w:val="24"/>
          <w:lang w:val="en-US" w:eastAsia="zh-CN"/>
        </w:rPr>
        <w:t>33</w:t>
      </w:r>
      <w:r w:rsidRPr="004103CD">
        <w:rPr>
          <w:rFonts w:ascii="Book Antiqua" w:eastAsia="Times New Roman" w:hAnsi="Book Antiqua" w:cs="Times New Roman"/>
          <w:color w:val="000000"/>
          <w:sz w:val="24"/>
          <w:szCs w:val="24"/>
          <w:lang w:val="en-US" w:eastAsia="zh-CN"/>
        </w:rPr>
        <w:t>: 929-936 [PMID: 18949355</w:t>
      </w:r>
      <w:r w:rsidR="00485271">
        <w:rPr>
          <w:rFonts w:ascii="Book Antiqua" w:hAnsi="Book Antiqua" w:cs="Times New Roman" w:hint="eastAsia"/>
          <w:color w:val="000000"/>
          <w:sz w:val="24"/>
          <w:szCs w:val="24"/>
          <w:lang w:val="en-US" w:eastAsia="zh-CN"/>
        </w:rPr>
        <w:t xml:space="preserve"> DOI: </w:t>
      </w:r>
      <w:r w:rsidR="00485271" w:rsidRPr="00485271">
        <w:rPr>
          <w:rFonts w:ascii="Book Antiqua" w:eastAsia="Times New Roman" w:hAnsi="Book Antiqua" w:cs="Times New Roman"/>
          <w:color w:val="000000"/>
          <w:sz w:val="24"/>
          <w:szCs w:val="24"/>
          <w:lang w:val="en-US" w:eastAsia="zh-CN"/>
        </w:rPr>
        <w:t>10.3892/ijo_00000080</w:t>
      </w:r>
      <w:r w:rsidRPr="004103CD">
        <w:rPr>
          <w:rFonts w:ascii="Book Antiqua" w:eastAsia="Times New Roman" w:hAnsi="Book Antiqua" w:cs="Times New Roman"/>
          <w:color w:val="000000"/>
          <w:sz w:val="24"/>
          <w:szCs w:val="24"/>
          <w:lang w:val="en-US" w:eastAsia="zh-CN"/>
        </w:rPr>
        <w:t>]</w:t>
      </w:r>
    </w:p>
    <w:p w:rsidR="004103CD" w:rsidRPr="004103CD" w:rsidRDefault="004103CD" w:rsidP="004103CD">
      <w:pPr>
        <w:pStyle w:val="ListParagraph"/>
        <w:numPr>
          <w:ilvl w:val="0"/>
          <w:numId w:val="33"/>
        </w:numPr>
        <w:spacing w:after="0" w:line="360" w:lineRule="auto"/>
        <w:ind w:left="284" w:hanging="284"/>
        <w:jc w:val="both"/>
        <w:rPr>
          <w:rFonts w:ascii="Book Antiqua" w:eastAsia="Times New Roman" w:hAnsi="Book Antiqua" w:cs="Times New Roman"/>
          <w:color w:val="000000"/>
          <w:sz w:val="24"/>
          <w:szCs w:val="24"/>
          <w:lang w:val="en-US" w:eastAsia="zh-CN"/>
        </w:rPr>
      </w:pPr>
      <w:proofErr w:type="spellStart"/>
      <w:r w:rsidRPr="004103CD">
        <w:rPr>
          <w:rFonts w:ascii="Book Antiqua" w:eastAsia="Times New Roman" w:hAnsi="Book Antiqua" w:cs="Times New Roman"/>
          <w:b/>
          <w:bCs/>
          <w:color w:val="000000"/>
          <w:sz w:val="24"/>
          <w:szCs w:val="24"/>
          <w:lang w:val="en-US" w:eastAsia="zh-CN"/>
        </w:rPr>
        <w:t>Zorde-Khvalevsky</w:t>
      </w:r>
      <w:proofErr w:type="spellEnd"/>
      <w:r w:rsidRPr="004103CD">
        <w:rPr>
          <w:rFonts w:ascii="Book Antiqua" w:eastAsia="Times New Roman" w:hAnsi="Book Antiqua" w:cs="Times New Roman"/>
          <w:b/>
          <w:bCs/>
          <w:color w:val="000000"/>
          <w:sz w:val="24"/>
          <w:szCs w:val="24"/>
          <w:lang w:val="en-US" w:eastAsia="zh-CN"/>
        </w:rPr>
        <w:t xml:space="preserve"> E</w:t>
      </w:r>
      <w:r w:rsidRPr="004103CD">
        <w:rPr>
          <w:rFonts w:ascii="Book Antiqua" w:eastAsia="Times New Roman" w:hAnsi="Book Antiqua" w:cs="Times New Roman"/>
          <w:color w:val="000000"/>
          <w:sz w:val="24"/>
          <w:szCs w:val="24"/>
          <w:lang w:val="en-US" w:eastAsia="zh-CN"/>
        </w:rPr>
        <w:t xml:space="preserve">, </w:t>
      </w:r>
      <w:proofErr w:type="spellStart"/>
      <w:r w:rsidRPr="004103CD">
        <w:rPr>
          <w:rFonts w:ascii="Book Antiqua" w:eastAsia="Times New Roman" w:hAnsi="Book Antiqua" w:cs="Times New Roman"/>
          <w:color w:val="000000"/>
          <w:sz w:val="24"/>
          <w:szCs w:val="24"/>
          <w:lang w:val="en-US" w:eastAsia="zh-CN"/>
        </w:rPr>
        <w:t>Abramovitch</w:t>
      </w:r>
      <w:proofErr w:type="spellEnd"/>
      <w:r w:rsidRPr="004103CD">
        <w:rPr>
          <w:rFonts w:ascii="Book Antiqua" w:eastAsia="Times New Roman" w:hAnsi="Book Antiqua" w:cs="Times New Roman"/>
          <w:color w:val="000000"/>
          <w:sz w:val="24"/>
          <w:szCs w:val="24"/>
          <w:lang w:val="en-US" w:eastAsia="zh-CN"/>
        </w:rPr>
        <w:t xml:space="preserve"> R, </w:t>
      </w:r>
      <w:proofErr w:type="spellStart"/>
      <w:r w:rsidRPr="004103CD">
        <w:rPr>
          <w:rFonts w:ascii="Book Antiqua" w:eastAsia="Times New Roman" w:hAnsi="Book Antiqua" w:cs="Times New Roman"/>
          <w:color w:val="000000"/>
          <w:sz w:val="24"/>
          <w:szCs w:val="24"/>
          <w:lang w:val="en-US" w:eastAsia="zh-CN"/>
        </w:rPr>
        <w:t>Barash</w:t>
      </w:r>
      <w:proofErr w:type="spellEnd"/>
      <w:r w:rsidRPr="004103CD">
        <w:rPr>
          <w:rFonts w:ascii="Book Antiqua" w:eastAsia="Times New Roman" w:hAnsi="Book Antiqua" w:cs="Times New Roman"/>
          <w:color w:val="000000"/>
          <w:sz w:val="24"/>
          <w:szCs w:val="24"/>
          <w:lang w:val="en-US" w:eastAsia="zh-CN"/>
        </w:rPr>
        <w:t xml:space="preserve"> H, </w:t>
      </w:r>
      <w:proofErr w:type="spellStart"/>
      <w:r w:rsidRPr="004103CD">
        <w:rPr>
          <w:rFonts w:ascii="Book Antiqua" w:eastAsia="Times New Roman" w:hAnsi="Book Antiqua" w:cs="Times New Roman"/>
          <w:color w:val="000000"/>
          <w:sz w:val="24"/>
          <w:szCs w:val="24"/>
          <w:lang w:val="en-US" w:eastAsia="zh-CN"/>
        </w:rPr>
        <w:t>Spivak-Pohis</w:t>
      </w:r>
      <w:proofErr w:type="spellEnd"/>
      <w:r w:rsidRPr="004103CD">
        <w:rPr>
          <w:rFonts w:ascii="Book Antiqua" w:eastAsia="Times New Roman" w:hAnsi="Book Antiqua" w:cs="Times New Roman"/>
          <w:color w:val="000000"/>
          <w:sz w:val="24"/>
          <w:szCs w:val="24"/>
          <w:lang w:val="en-US" w:eastAsia="zh-CN"/>
        </w:rPr>
        <w:t xml:space="preserve"> I, </w:t>
      </w:r>
      <w:proofErr w:type="spellStart"/>
      <w:r w:rsidRPr="004103CD">
        <w:rPr>
          <w:rFonts w:ascii="Book Antiqua" w:eastAsia="Times New Roman" w:hAnsi="Book Antiqua" w:cs="Times New Roman"/>
          <w:color w:val="000000"/>
          <w:sz w:val="24"/>
          <w:szCs w:val="24"/>
          <w:lang w:val="en-US" w:eastAsia="zh-CN"/>
        </w:rPr>
        <w:t>Rivkin</w:t>
      </w:r>
      <w:proofErr w:type="spellEnd"/>
      <w:r w:rsidRPr="004103CD">
        <w:rPr>
          <w:rFonts w:ascii="Book Antiqua" w:eastAsia="Times New Roman" w:hAnsi="Book Antiqua" w:cs="Times New Roman"/>
          <w:color w:val="000000"/>
          <w:sz w:val="24"/>
          <w:szCs w:val="24"/>
          <w:lang w:val="en-US" w:eastAsia="zh-CN"/>
        </w:rPr>
        <w:t xml:space="preserve"> L, </w:t>
      </w:r>
      <w:proofErr w:type="spellStart"/>
      <w:r w:rsidRPr="004103CD">
        <w:rPr>
          <w:rFonts w:ascii="Book Antiqua" w:eastAsia="Times New Roman" w:hAnsi="Book Antiqua" w:cs="Times New Roman"/>
          <w:color w:val="000000"/>
          <w:sz w:val="24"/>
          <w:szCs w:val="24"/>
          <w:lang w:val="en-US" w:eastAsia="zh-CN"/>
        </w:rPr>
        <w:t>Rachmilewitz</w:t>
      </w:r>
      <w:proofErr w:type="spellEnd"/>
      <w:r w:rsidRPr="004103CD">
        <w:rPr>
          <w:rFonts w:ascii="Book Antiqua" w:eastAsia="Times New Roman" w:hAnsi="Book Antiqua" w:cs="Times New Roman"/>
          <w:color w:val="000000"/>
          <w:sz w:val="24"/>
          <w:szCs w:val="24"/>
          <w:lang w:val="en-US" w:eastAsia="zh-CN"/>
        </w:rPr>
        <w:t xml:space="preserve"> J, </w:t>
      </w:r>
      <w:proofErr w:type="spellStart"/>
      <w:r w:rsidRPr="004103CD">
        <w:rPr>
          <w:rFonts w:ascii="Book Antiqua" w:eastAsia="Times New Roman" w:hAnsi="Book Antiqua" w:cs="Times New Roman"/>
          <w:color w:val="000000"/>
          <w:sz w:val="24"/>
          <w:szCs w:val="24"/>
          <w:lang w:val="en-US" w:eastAsia="zh-CN"/>
        </w:rPr>
        <w:t>Galun</w:t>
      </w:r>
      <w:proofErr w:type="spellEnd"/>
      <w:r w:rsidRPr="004103CD">
        <w:rPr>
          <w:rFonts w:ascii="Book Antiqua" w:eastAsia="Times New Roman" w:hAnsi="Book Antiqua" w:cs="Times New Roman"/>
          <w:color w:val="000000"/>
          <w:sz w:val="24"/>
          <w:szCs w:val="24"/>
          <w:lang w:val="en-US" w:eastAsia="zh-CN"/>
        </w:rPr>
        <w:t xml:space="preserve"> E, </w:t>
      </w:r>
      <w:proofErr w:type="spellStart"/>
      <w:r w:rsidRPr="004103CD">
        <w:rPr>
          <w:rFonts w:ascii="Book Antiqua" w:eastAsia="Times New Roman" w:hAnsi="Book Antiqua" w:cs="Times New Roman"/>
          <w:color w:val="000000"/>
          <w:sz w:val="24"/>
          <w:szCs w:val="24"/>
          <w:lang w:val="en-US" w:eastAsia="zh-CN"/>
        </w:rPr>
        <w:t>Giladi</w:t>
      </w:r>
      <w:proofErr w:type="spellEnd"/>
      <w:r w:rsidRPr="004103CD">
        <w:rPr>
          <w:rFonts w:ascii="Book Antiqua" w:eastAsia="Times New Roman" w:hAnsi="Book Antiqua" w:cs="Times New Roman"/>
          <w:color w:val="000000"/>
          <w:sz w:val="24"/>
          <w:szCs w:val="24"/>
          <w:lang w:val="en-US" w:eastAsia="zh-CN"/>
        </w:rPr>
        <w:t xml:space="preserve"> H. Toll-like receptor 3 signaling attenuates liver regeneration. </w:t>
      </w:r>
      <w:r w:rsidRPr="004103CD">
        <w:rPr>
          <w:rFonts w:ascii="Book Antiqua" w:eastAsia="Times New Roman" w:hAnsi="Book Antiqua" w:cs="Times New Roman"/>
          <w:i/>
          <w:iCs/>
          <w:color w:val="000000"/>
          <w:sz w:val="24"/>
          <w:szCs w:val="24"/>
          <w:lang w:val="en-US" w:eastAsia="zh-CN"/>
        </w:rPr>
        <w:t>Hepatology</w:t>
      </w:r>
      <w:r w:rsidRPr="004103CD">
        <w:rPr>
          <w:rFonts w:ascii="Book Antiqua" w:eastAsia="Times New Roman" w:hAnsi="Book Antiqua" w:cs="Times New Roman"/>
          <w:color w:val="000000"/>
          <w:sz w:val="24"/>
          <w:szCs w:val="24"/>
          <w:lang w:val="en-US" w:eastAsia="zh-CN"/>
        </w:rPr>
        <w:t> 2009; </w:t>
      </w:r>
      <w:r w:rsidRPr="004103CD">
        <w:rPr>
          <w:rFonts w:ascii="Book Antiqua" w:eastAsia="Times New Roman" w:hAnsi="Book Antiqua" w:cs="Times New Roman"/>
          <w:b/>
          <w:bCs/>
          <w:color w:val="000000"/>
          <w:sz w:val="24"/>
          <w:szCs w:val="24"/>
          <w:lang w:val="en-US" w:eastAsia="zh-CN"/>
        </w:rPr>
        <w:t>50</w:t>
      </w:r>
      <w:r w:rsidRPr="004103CD">
        <w:rPr>
          <w:rFonts w:ascii="Book Antiqua" w:eastAsia="Times New Roman" w:hAnsi="Book Antiqua" w:cs="Times New Roman"/>
          <w:color w:val="000000"/>
          <w:sz w:val="24"/>
          <w:szCs w:val="24"/>
          <w:lang w:val="en-US" w:eastAsia="zh-CN"/>
        </w:rPr>
        <w:t>: 198-206 [PMID: 19441101 DOI: 10.1002/hep.22973]</w:t>
      </w:r>
    </w:p>
    <w:p w:rsidR="004103CD" w:rsidRPr="004103CD" w:rsidRDefault="004103CD" w:rsidP="004103CD">
      <w:pPr>
        <w:pStyle w:val="ListParagraph"/>
        <w:numPr>
          <w:ilvl w:val="0"/>
          <w:numId w:val="33"/>
        </w:numPr>
        <w:spacing w:after="0" w:line="360" w:lineRule="auto"/>
        <w:ind w:left="284" w:hanging="284"/>
        <w:jc w:val="both"/>
        <w:rPr>
          <w:rFonts w:ascii="Book Antiqua" w:eastAsia="Times New Roman" w:hAnsi="Book Antiqua" w:cs="Times New Roman"/>
          <w:color w:val="000000"/>
          <w:sz w:val="24"/>
          <w:szCs w:val="24"/>
          <w:lang w:val="en-US" w:eastAsia="zh-CN"/>
        </w:rPr>
      </w:pPr>
      <w:r w:rsidRPr="004103CD">
        <w:rPr>
          <w:rFonts w:ascii="Book Antiqua" w:eastAsia="Times New Roman" w:hAnsi="Book Antiqua" w:cs="Times New Roman"/>
          <w:b/>
          <w:bCs/>
          <w:color w:val="000000"/>
          <w:sz w:val="24"/>
          <w:szCs w:val="24"/>
          <w:lang w:val="en-US" w:eastAsia="zh-CN"/>
        </w:rPr>
        <w:t>Maeda S</w:t>
      </w:r>
      <w:r w:rsidRPr="004103CD">
        <w:rPr>
          <w:rFonts w:ascii="Book Antiqua" w:eastAsia="Times New Roman" w:hAnsi="Book Antiqua" w:cs="Times New Roman"/>
          <w:color w:val="000000"/>
          <w:sz w:val="24"/>
          <w:szCs w:val="24"/>
          <w:lang w:val="en-US" w:eastAsia="zh-CN"/>
        </w:rPr>
        <w:t>. NF-</w:t>
      </w:r>
      <w:proofErr w:type="spellStart"/>
      <w:r w:rsidRPr="004103CD">
        <w:rPr>
          <w:rFonts w:ascii="Book Antiqua" w:eastAsia="Times New Roman" w:hAnsi="Book Antiqua" w:cs="Times New Roman"/>
          <w:color w:val="000000"/>
          <w:sz w:val="24"/>
          <w:szCs w:val="24"/>
          <w:lang w:val="en-US" w:eastAsia="zh-CN"/>
        </w:rPr>
        <w:t>κB</w:t>
      </w:r>
      <w:proofErr w:type="spellEnd"/>
      <w:r w:rsidRPr="004103CD">
        <w:rPr>
          <w:rFonts w:ascii="Book Antiqua" w:eastAsia="Times New Roman" w:hAnsi="Book Antiqua" w:cs="Times New Roman"/>
          <w:color w:val="000000"/>
          <w:sz w:val="24"/>
          <w:szCs w:val="24"/>
          <w:lang w:val="en-US" w:eastAsia="zh-CN"/>
        </w:rPr>
        <w:t xml:space="preserve">, JNK, and TLR Signaling Pathways in </w:t>
      </w:r>
      <w:proofErr w:type="spellStart"/>
      <w:r w:rsidRPr="004103CD">
        <w:rPr>
          <w:rFonts w:ascii="Book Antiqua" w:eastAsia="Times New Roman" w:hAnsi="Book Antiqua" w:cs="Times New Roman"/>
          <w:color w:val="000000"/>
          <w:sz w:val="24"/>
          <w:szCs w:val="24"/>
          <w:lang w:val="en-US" w:eastAsia="zh-CN"/>
        </w:rPr>
        <w:t>Hepatocarcinogenesis</w:t>
      </w:r>
      <w:proofErr w:type="spellEnd"/>
      <w:r w:rsidRPr="004103CD">
        <w:rPr>
          <w:rFonts w:ascii="Book Antiqua" w:eastAsia="Times New Roman" w:hAnsi="Book Antiqua" w:cs="Times New Roman"/>
          <w:color w:val="000000"/>
          <w:sz w:val="24"/>
          <w:szCs w:val="24"/>
          <w:lang w:val="en-US" w:eastAsia="zh-CN"/>
        </w:rPr>
        <w:t>. </w:t>
      </w:r>
      <w:proofErr w:type="spellStart"/>
      <w:r w:rsidRPr="004103CD">
        <w:rPr>
          <w:rFonts w:ascii="Book Antiqua" w:eastAsia="Times New Roman" w:hAnsi="Book Antiqua" w:cs="Times New Roman"/>
          <w:i/>
          <w:iCs/>
          <w:color w:val="000000"/>
          <w:sz w:val="24"/>
          <w:szCs w:val="24"/>
          <w:lang w:val="en-US" w:eastAsia="zh-CN"/>
        </w:rPr>
        <w:t>Gastroenterol</w:t>
      </w:r>
      <w:proofErr w:type="spellEnd"/>
      <w:r w:rsidRPr="004103CD">
        <w:rPr>
          <w:rFonts w:ascii="Book Antiqua" w:eastAsia="Times New Roman" w:hAnsi="Book Antiqua" w:cs="Times New Roman"/>
          <w:i/>
          <w:iCs/>
          <w:color w:val="000000"/>
          <w:sz w:val="24"/>
          <w:szCs w:val="24"/>
          <w:lang w:val="en-US" w:eastAsia="zh-CN"/>
        </w:rPr>
        <w:t xml:space="preserve"> Res </w:t>
      </w:r>
      <w:proofErr w:type="spellStart"/>
      <w:r w:rsidRPr="004103CD">
        <w:rPr>
          <w:rFonts w:ascii="Book Antiqua" w:eastAsia="Times New Roman" w:hAnsi="Book Antiqua" w:cs="Times New Roman"/>
          <w:i/>
          <w:iCs/>
          <w:color w:val="000000"/>
          <w:sz w:val="24"/>
          <w:szCs w:val="24"/>
          <w:lang w:val="en-US" w:eastAsia="zh-CN"/>
        </w:rPr>
        <w:t>Pract</w:t>
      </w:r>
      <w:proofErr w:type="spellEnd"/>
      <w:r w:rsidRPr="004103CD">
        <w:rPr>
          <w:rFonts w:ascii="Book Antiqua" w:eastAsia="Times New Roman" w:hAnsi="Book Antiqua" w:cs="Times New Roman"/>
          <w:color w:val="000000"/>
          <w:sz w:val="24"/>
          <w:szCs w:val="24"/>
          <w:lang w:val="en-US" w:eastAsia="zh-CN"/>
        </w:rPr>
        <w:t> 2010; </w:t>
      </w:r>
      <w:r w:rsidRPr="004103CD">
        <w:rPr>
          <w:rFonts w:ascii="Book Antiqua" w:eastAsia="Times New Roman" w:hAnsi="Book Antiqua" w:cs="Times New Roman"/>
          <w:b/>
          <w:bCs/>
          <w:color w:val="000000"/>
          <w:sz w:val="24"/>
          <w:szCs w:val="24"/>
          <w:lang w:val="en-US" w:eastAsia="zh-CN"/>
        </w:rPr>
        <w:t>2010</w:t>
      </w:r>
      <w:r w:rsidRPr="004103CD">
        <w:rPr>
          <w:rFonts w:ascii="Book Antiqua" w:eastAsia="Times New Roman" w:hAnsi="Book Antiqua" w:cs="Times New Roman"/>
          <w:color w:val="000000"/>
          <w:sz w:val="24"/>
          <w:szCs w:val="24"/>
          <w:lang w:val="en-US" w:eastAsia="zh-CN"/>
        </w:rPr>
        <w:t>: 367694 [PMID: 21151655 DOI: 10.1155/2010/367694]</w:t>
      </w:r>
    </w:p>
    <w:p w:rsidR="004103CD" w:rsidRPr="004103CD" w:rsidRDefault="004103CD" w:rsidP="004103CD">
      <w:pPr>
        <w:pStyle w:val="ListParagraph"/>
        <w:numPr>
          <w:ilvl w:val="0"/>
          <w:numId w:val="33"/>
        </w:numPr>
        <w:spacing w:after="0" w:line="360" w:lineRule="auto"/>
        <w:ind w:left="284" w:hanging="284"/>
        <w:jc w:val="both"/>
        <w:rPr>
          <w:rFonts w:ascii="Book Antiqua" w:eastAsia="Times New Roman" w:hAnsi="Book Antiqua" w:cs="Times New Roman"/>
          <w:color w:val="000000"/>
          <w:sz w:val="24"/>
          <w:szCs w:val="24"/>
          <w:lang w:val="en-US" w:eastAsia="zh-CN"/>
        </w:rPr>
      </w:pPr>
      <w:proofErr w:type="spellStart"/>
      <w:r w:rsidRPr="004103CD">
        <w:rPr>
          <w:rFonts w:ascii="Book Antiqua" w:eastAsia="Times New Roman" w:hAnsi="Book Antiqua" w:cs="Times New Roman"/>
          <w:b/>
          <w:bCs/>
          <w:color w:val="000000"/>
          <w:sz w:val="24"/>
          <w:szCs w:val="24"/>
          <w:lang w:val="en-US" w:eastAsia="zh-CN"/>
        </w:rPr>
        <w:t>Khvalevsky</w:t>
      </w:r>
      <w:proofErr w:type="spellEnd"/>
      <w:r w:rsidRPr="004103CD">
        <w:rPr>
          <w:rFonts w:ascii="Book Antiqua" w:eastAsia="Times New Roman" w:hAnsi="Book Antiqua" w:cs="Times New Roman"/>
          <w:b/>
          <w:bCs/>
          <w:color w:val="000000"/>
          <w:sz w:val="24"/>
          <w:szCs w:val="24"/>
          <w:lang w:val="en-US" w:eastAsia="zh-CN"/>
        </w:rPr>
        <w:t xml:space="preserve"> E</w:t>
      </w:r>
      <w:r w:rsidRPr="004103CD">
        <w:rPr>
          <w:rFonts w:ascii="Book Antiqua" w:eastAsia="Times New Roman" w:hAnsi="Book Antiqua" w:cs="Times New Roman"/>
          <w:color w:val="000000"/>
          <w:sz w:val="24"/>
          <w:szCs w:val="24"/>
          <w:lang w:val="en-US" w:eastAsia="zh-CN"/>
        </w:rPr>
        <w:t xml:space="preserve">, </w:t>
      </w:r>
      <w:proofErr w:type="spellStart"/>
      <w:r w:rsidRPr="004103CD">
        <w:rPr>
          <w:rFonts w:ascii="Book Antiqua" w:eastAsia="Times New Roman" w:hAnsi="Book Antiqua" w:cs="Times New Roman"/>
          <w:color w:val="000000"/>
          <w:sz w:val="24"/>
          <w:szCs w:val="24"/>
          <w:lang w:val="en-US" w:eastAsia="zh-CN"/>
        </w:rPr>
        <w:t>Rivkin</w:t>
      </w:r>
      <w:proofErr w:type="spellEnd"/>
      <w:r w:rsidRPr="004103CD">
        <w:rPr>
          <w:rFonts w:ascii="Book Antiqua" w:eastAsia="Times New Roman" w:hAnsi="Book Antiqua" w:cs="Times New Roman"/>
          <w:color w:val="000000"/>
          <w:sz w:val="24"/>
          <w:szCs w:val="24"/>
          <w:lang w:val="en-US" w:eastAsia="zh-CN"/>
        </w:rPr>
        <w:t xml:space="preserve"> L, </w:t>
      </w:r>
      <w:proofErr w:type="spellStart"/>
      <w:r w:rsidRPr="004103CD">
        <w:rPr>
          <w:rFonts w:ascii="Book Antiqua" w:eastAsia="Times New Roman" w:hAnsi="Book Antiqua" w:cs="Times New Roman"/>
          <w:color w:val="000000"/>
          <w:sz w:val="24"/>
          <w:szCs w:val="24"/>
          <w:lang w:val="en-US" w:eastAsia="zh-CN"/>
        </w:rPr>
        <w:t>Rachmilewitz</w:t>
      </w:r>
      <w:proofErr w:type="spellEnd"/>
      <w:r w:rsidRPr="004103CD">
        <w:rPr>
          <w:rFonts w:ascii="Book Antiqua" w:eastAsia="Times New Roman" w:hAnsi="Book Antiqua" w:cs="Times New Roman"/>
          <w:color w:val="000000"/>
          <w:sz w:val="24"/>
          <w:szCs w:val="24"/>
          <w:lang w:val="en-US" w:eastAsia="zh-CN"/>
        </w:rPr>
        <w:t xml:space="preserve"> J, </w:t>
      </w:r>
      <w:proofErr w:type="spellStart"/>
      <w:r w:rsidRPr="004103CD">
        <w:rPr>
          <w:rFonts w:ascii="Book Antiqua" w:eastAsia="Times New Roman" w:hAnsi="Book Antiqua" w:cs="Times New Roman"/>
          <w:color w:val="000000"/>
          <w:sz w:val="24"/>
          <w:szCs w:val="24"/>
          <w:lang w:val="en-US" w:eastAsia="zh-CN"/>
        </w:rPr>
        <w:t>Galun</w:t>
      </w:r>
      <w:proofErr w:type="spellEnd"/>
      <w:r w:rsidRPr="004103CD">
        <w:rPr>
          <w:rFonts w:ascii="Book Antiqua" w:eastAsia="Times New Roman" w:hAnsi="Book Antiqua" w:cs="Times New Roman"/>
          <w:color w:val="000000"/>
          <w:sz w:val="24"/>
          <w:szCs w:val="24"/>
          <w:lang w:val="en-US" w:eastAsia="zh-CN"/>
        </w:rPr>
        <w:t xml:space="preserve"> E, </w:t>
      </w:r>
      <w:proofErr w:type="spellStart"/>
      <w:r w:rsidRPr="004103CD">
        <w:rPr>
          <w:rFonts w:ascii="Book Antiqua" w:eastAsia="Times New Roman" w:hAnsi="Book Antiqua" w:cs="Times New Roman"/>
          <w:color w:val="000000"/>
          <w:sz w:val="24"/>
          <w:szCs w:val="24"/>
          <w:lang w:val="en-US" w:eastAsia="zh-CN"/>
        </w:rPr>
        <w:t>Giladi</w:t>
      </w:r>
      <w:proofErr w:type="spellEnd"/>
      <w:r w:rsidRPr="004103CD">
        <w:rPr>
          <w:rFonts w:ascii="Book Antiqua" w:eastAsia="Times New Roman" w:hAnsi="Book Antiqua" w:cs="Times New Roman"/>
          <w:color w:val="000000"/>
          <w:sz w:val="24"/>
          <w:szCs w:val="24"/>
          <w:lang w:val="en-US" w:eastAsia="zh-CN"/>
        </w:rPr>
        <w:t xml:space="preserve"> H. TLR3 signaling in a hepatoma cell line is skewed towards apoptosis. </w:t>
      </w:r>
      <w:r w:rsidRPr="004103CD">
        <w:rPr>
          <w:rFonts w:ascii="Book Antiqua" w:eastAsia="Times New Roman" w:hAnsi="Book Antiqua" w:cs="Times New Roman"/>
          <w:i/>
          <w:iCs/>
          <w:color w:val="000000"/>
          <w:sz w:val="24"/>
          <w:szCs w:val="24"/>
          <w:lang w:val="en-US" w:eastAsia="zh-CN"/>
        </w:rPr>
        <w:t xml:space="preserve">J Cell </w:t>
      </w:r>
      <w:proofErr w:type="spellStart"/>
      <w:r w:rsidRPr="004103CD">
        <w:rPr>
          <w:rFonts w:ascii="Book Antiqua" w:eastAsia="Times New Roman" w:hAnsi="Book Antiqua" w:cs="Times New Roman"/>
          <w:i/>
          <w:iCs/>
          <w:color w:val="000000"/>
          <w:sz w:val="24"/>
          <w:szCs w:val="24"/>
          <w:lang w:val="en-US" w:eastAsia="zh-CN"/>
        </w:rPr>
        <w:t>Biochem</w:t>
      </w:r>
      <w:proofErr w:type="spellEnd"/>
      <w:r w:rsidRPr="004103CD">
        <w:rPr>
          <w:rFonts w:ascii="Book Antiqua" w:eastAsia="Times New Roman" w:hAnsi="Book Antiqua" w:cs="Times New Roman"/>
          <w:color w:val="000000"/>
          <w:sz w:val="24"/>
          <w:szCs w:val="24"/>
          <w:lang w:val="en-US" w:eastAsia="zh-CN"/>
        </w:rPr>
        <w:t> 2007; </w:t>
      </w:r>
      <w:r w:rsidRPr="004103CD">
        <w:rPr>
          <w:rFonts w:ascii="Book Antiqua" w:eastAsia="Times New Roman" w:hAnsi="Book Antiqua" w:cs="Times New Roman"/>
          <w:b/>
          <w:bCs/>
          <w:color w:val="000000"/>
          <w:sz w:val="24"/>
          <w:szCs w:val="24"/>
          <w:lang w:val="en-US" w:eastAsia="zh-CN"/>
        </w:rPr>
        <w:t>100</w:t>
      </w:r>
      <w:r w:rsidRPr="004103CD">
        <w:rPr>
          <w:rFonts w:ascii="Book Antiqua" w:eastAsia="Times New Roman" w:hAnsi="Book Antiqua" w:cs="Times New Roman"/>
          <w:color w:val="000000"/>
          <w:sz w:val="24"/>
          <w:szCs w:val="24"/>
          <w:lang w:val="en-US" w:eastAsia="zh-CN"/>
        </w:rPr>
        <w:t>: 1301-1312 [PMID: 17243100 DOI: 10.1002/jcb.21119]</w:t>
      </w:r>
    </w:p>
    <w:p w:rsidR="004103CD" w:rsidRPr="004103CD" w:rsidRDefault="004103CD" w:rsidP="004103CD">
      <w:pPr>
        <w:pStyle w:val="ListParagraph"/>
        <w:numPr>
          <w:ilvl w:val="0"/>
          <w:numId w:val="33"/>
        </w:numPr>
        <w:spacing w:after="0" w:line="360" w:lineRule="auto"/>
        <w:ind w:left="284" w:hanging="284"/>
        <w:jc w:val="both"/>
        <w:rPr>
          <w:rFonts w:ascii="Book Antiqua" w:eastAsia="Times New Roman" w:hAnsi="Book Antiqua" w:cs="Times New Roman"/>
          <w:color w:val="000000"/>
          <w:sz w:val="24"/>
          <w:szCs w:val="24"/>
          <w:lang w:val="en-US" w:eastAsia="zh-CN"/>
        </w:rPr>
      </w:pPr>
      <w:r w:rsidRPr="004103CD">
        <w:rPr>
          <w:rFonts w:ascii="Book Antiqua" w:eastAsia="Times New Roman" w:hAnsi="Book Antiqua" w:cs="Times New Roman"/>
          <w:b/>
          <w:bCs/>
          <w:color w:val="000000"/>
          <w:sz w:val="24"/>
          <w:szCs w:val="24"/>
          <w:lang w:val="en-US" w:eastAsia="zh-CN"/>
        </w:rPr>
        <w:t>Chen L</w:t>
      </w:r>
      <w:r w:rsidRPr="004103CD">
        <w:rPr>
          <w:rFonts w:ascii="Book Antiqua" w:eastAsia="Times New Roman" w:hAnsi="Book Antiqua" w:cs="Times New Roman"/>
          <w:color w:val="000000"/>
          <w:sz w:val="24"/>
          <w:szCs w:val="24"/>
          <w:lang w:val="en-US" w:eastAsia="zh-CN"/>
        </w:rPr>
        <w:t>, Xu YY, Zhou JM, Wu YY, E Q, Zhu YY. TLR3 dsRNA agonist inhibits growth and invasion of HepG2.2.15 HCC cells. </w:t>
      </w:r>
      <w:proofErr w:type="spellStart"/>
      <w:r w:rsidRPr="004103CD">
        <w:rPr>
          <w:rFonts w:ascii="Book Antiqua" w:eastAsia="Times New Roman" w:hAnsi="Book Antiqua" w:cs="Times New Roman"/>
          <w:i/>
          <w:iCs/>
          <w:color w:val="000000"/>
          <w:sz w:val="24"/>
          <w:szCs w:val="24"/>
          <w:lang w:val="en-US" w:eastAsia="zh-CN"/>
        </w:rPr>
        <w:t>Oncol</w:t>
      </w:r>
      <w:proofErr w:type="spellEnd"/>
      <w:r w:rsidRPr="004103CD">
        <w:rPr>
          <w:rFonts w:ascii="Book Antiqua" w:eastAsia="Times New Roman" w:hAnsi="Book Antiqua" w:cs="Times New Roman"/>
          <w:i/>
          <w:iCs/>
          <w:color w:val="000000"/>
          <w:sz w:val="24"/>
          <w:szCs w:val="24"/>
          <w:lang w:val="en-US" w:eastAsia="zh-CN"/>
        </w:rPr>
        <w:t xml:space="preserve"> Rep</w:t>
      </w:r>
      <w:r w:rsidRPr="004103CD">
        <w:rPr>
          <w:rFonts w:ascii="Book Antiqua" w:eastAsia="Times New Roman" w:hAnsi="Book Antiqua" w:cs="Times New Roman"/>
          <w:color w:val="000000"/>
          <w:sz w:val="24"/>
          <w:szCs w:val="24"/>
          <w:lang w:val="en-US" w:eastAsia="zh-CN"/>
        </w:rPr>
        <w:t> 2012; </w:t>
      </w:r>
      <w:r w:rsidRPr="004103CD">
        <w:rPr>
          <w:rFonts w:ascii="Book Antiqua" w:eastAsia="Times New Roman" w:hAnsi="Book Antiqua" w:cs="Times New Roman"/>
          <w:b/>
          <w:bCs/>
          <w:color w:val="000000"/>
          <w:sz w:val="24"/>
          <w:szCs w:val="24"/>
          <w:lang w:val="en-US" w:eastAsia="zh-CN"/>
        </w:rPr>
        <w:t>28</w:t>
      </w:r>
      <w:r w:rsidRPr="004103CD">
        <w:rPr>
          <w:rFonts w:ascii="Book Antiqua" w:eastAsia="Times New Roman" w:hAnsi="Book Antiqua" w:cs="Times New Roman"/>
          <w:color w:val="000000"/>
          <w:sz w:val="24"/>
          <w:szCs w:val="24"/>
          <w:lang w:val="en-US" w:eastAsia="zh-CN"/>
        </w:rPr>
        <w:t>: 200-206 [PMID: 22552584 DOI: 10.3892/or.2012.1791]</w:t>
      </w:r>
    </w:p>
    <w:p w:rsidR="004103CD" w:rsidRPr="004103CD" w:rsidRDefault="004103CD" w:rsidP="004103CD">
      <w:pPr>
        <w:pStyle w:val="ListParagraph"/>
        <w:numPr>
          <w:ilvl w:val="0"/>
          <w:numId w:val="33"/>
        </w:numPr>
        <w:spacing w:after="0" w:line="360" w:lineRule="auto"/>
        <w:ind w:left="284" w:hanging="284"/>
        <w:jc w:val="both"/>
        <w:rPr>
          <w:rFonts w:ascii="Book Antiqua" w:eastAsia="Times New Roman" w:hAnsi="Book Antiqua" w:cs="Times New Roman"/>
          <w:color w:val="000000"/>
          <w:sz w:val="24"/>
          <w:szCs w:val="24"/>
          <w:lang w:val="en-US" w:eastAsia="zh-CN"/>
        </w:rPr>
      </w:pPr>
      <w:proofErr w:type="spellStart"/>
      <w:r w:rsidRPr="004103CD">
        <w:rPr>
          <w:rFonts w:ascii="Book Antiqua" w:eastAsia="Times New Roman" w:hAnsi="Book Antiqua" w:cs="Times New Roman"/>
          <w:b/>
          <w:bCs/>
          <w:color w:val="000000"/>
          <w:sz w:val="24"/>
          <w:szCs w:val="24"/>
          <w:lang w:val="en-US" w:eastAsia="zh-CN"/>
        </w:rPr>
        <w:t>Guo</w:t>
      </w:r>
      <w:proofErr w:type="spellEnd"/>
      <w:r w:rsidRPr="004103CD">
        <w:rPr>
          <w:rFonts w:ascii="Book Antiqua" w:eastAsia="Times New Roman" w:hAnsi="Book Antiqua" w:cs="Times New Roman"/>
          <w:b/>
          <w:bCs/>
          <w:color w:val="000000"/>
          <w:sz w:val="24"/>
          <w:szCs w:val="24"/>
          <w:lang w:val="en-US" w:eastAsia="zh-CN"/>
        </w:rPr>
        <w:t xml:space="preserve"> Z</w:t>
      </w:r>
      <w:r w:rsidRPr="004103CD">
        <w:rPr>
          <w:rFonts w:ascii="Book Antiqua" w:eastAsia="Times New Roman" w:hAnsi="Book Antiqua" w:cs="Times New Roman"/>
          <w:color w:val="000000"/>
          <w:sz w:val="24"/>
          <w:szCs w:val="24"/>
          <w:lang w:val="en-US" w:eastAsia="zh-CN"/>
        </w:rPr>
        <w:t>, Chen L, Zhu Y, Zhang Y, He S, Qin J, Tang X, Zhou J, Wei Y. Double-stranded RNA-induced TLR3 activation inhibits angiogenesis and triggers apoptosis of human hepatocellular carcinoma cells. </w:t>
      </w:r>
      <w:proofErr w:type="spellStart"/>
      <w:r w:rsidRPr="004103CD">
        <w:rPr>
          <w:rFonts w:ascii="Book Antiqua" w:eastAsia="Times New Roman" w:hAnsi="Book Antiqua" w:cs="Times New Roman"/>
          <w:i/>
          <w:iCs/>
          <w:color w:val="000000"/>
          <w:sz w:val="24"/>
          <w:szCs w:val="24"/>
          <w:lang w:val="en-US" w:eastAsia="zh-CN"/>
        </w:rPr>
        <w:t>Oncol</w:t>
      </w:r>
      <w:proofErr w:type="spellEnd"/>
      <w:r w:rsidRPr="004103CD">
        <w:rPr>
          <w:rFonts w:ascii="Book Antiqua" w:eastAsia="Times New Roman" w:hAnsi="Book Antiqua" w:cs="Times New Roman"/>
          <w:i/>
          <w:iCs/>
          <w:color w:val="000000"/>
          <w:sz w:val="24"/>
          <w:szCs w:val="24"/>
          <w:lang w:val="en-US" w:eastAsia="zh-CN"/>
        </w:rPr>
        <w:t xml:space="preserve"> Rep</w:t>
      </w:r>
      <w:r w:rsidRPr="004103CD">
        <w:rPr>
          <w:rFonts w:ascii="Book Antiqua" w:eastAsia="Times New Roman" w:hAnsi="Book Antiqua" w:cs="Times New Roman"/>
          <w:color w:val="000000"/>
          <w:sz w:val="24"/>
          <w:szCs w:val="24"/>
          <w:lang w:val="en-US" w:eastAsia="zh-CN"/>
        </w:rPr>
        <w:t> 2012; </w:t>
      </w:r>
      <w:r w:rsidRPr="004103CD">
        <w:rPr>
          <w:rFonts w:ascii="Book Antiqua" w:eastAsia="Times New Roman" w:hAnsi="Book Antiqua" w:cs="Times New Roman"/>
          <w:b/>
          <w:bCs/>
          <w:color w:val="000000"/>
          <w:sz w:val="24"/>
          <w:szCs w:val="24"/>
          <w:lang w:val="en-US" w:eastAsia="zh-CN"/>
        </w:rPr>
        <w:t>27</w:t>
      </w:r>
      <w:r w:rsidRPr="004103CD">
        <w:rPr>
          <w:rFonts w:ascii="Book Antiqua" w:eastAsia="Times New Roman" w:hAnsi="Book Antiqua" w:cs="Times New Roman"/>
          <w:color w:val="000000"/>
          <w:sz w:val="24"/>
          <w:szCs w:val="24"/>
          <w:lang w:val="en-US" w:eastAsia="zh-CN"/>
        </w:rPr>
        <w:t>: 396-402 [PMID: 22075935 DOI: 10.3892/or.2011.1538]</w:t>
      </w:r>
    </w:p>
    <w:p w:rsidR="004103CD" w:rsidRPr="004103CD" w:rsidRDefault="004103CD" w:rsidP="004103CD">
      <w:pPr>
        <w:pStyle w:val="ListParagraph"/>
        <w:numPr>
          <w:ilvl w:val="0"/>
          <w:numId w:val="33"/>
        </w:numPr>
        <w:spacing w:after="0" w:line="360" w:lineRule="auto"/>
        <w:ind w:left="284" w:hanging="284"/>
        <w:jc w:val="both"/>
        <w:rPr>
          <w:rFonts w:ascii="Book Antiqua" w:eastAsia="Times New Roman" w:hAnsi="Book Antiqua" w:cs="Times New Roman"/>
          <w:color w:val="000000"/>
          <w:sz w:val="24"/>
          <w:szCs w:val="24"/>
          <w:lang w:val="en-US" w:eastAsia="zh-CN"/>
        </w:rPr>
      </w:pPr>
      <w:proofErr w:type="spellStart"/>
      <w:r w:rsidRPr="004103CD">
        <w:rPr>
          <w:rFonts w:ascii="Book Antiqua" w:eastAsia="Times New Roman" w:hAnsi="Book Antiqua" w:cs="Times New Roman"/>
          <w:b/>
          <w:bCs/>
          <w:color w:val="000000"/>
          <w:sz w:val="24"/>
          <w:szCs w:val="24"/>
          <w:lang w:val="en-US" w:eastAsia="zh-CN"/>
        </w:rPr>
        <w:lastRenderedPageBreak/>
        <w:t>Bergé</w:t>
      </w:r>
      <w:proofErr w:type="spellEnd"/>
      <w:r w:rsidRPr="004103CD">
        <w:rPr>
          <w:rFonts w:ascii="Book Antiqua" w:eastAsia="Times New Roman" w:hAnsi="Book Antiqua" w:cs="Times New Roman"/>
          <w:b/>
          <w:bCs/>
          <w:color w:val="000000"/>
          <w:sz w:val="24"/>
          <w:szCs w:val="24"/>
          <w:lang w:val="en-US" w:eastAsia="zh-CN"/>
        </w:rPr>
        <w:t xml:space="preserve"> M</w:t>
      </w:r>
      <w:r w:rsidRPr="004103CD">
        <w:rPr>
          <w:rFonts w:ascii="Book Antiqua" w:eastAsia="Times New Roman" w:hAnsi="Book Antiqua" w:cs="Times New Roman"/>
          <w:color w:val="000000"/>
          <w:sz w:val="24"/>
          <w:szCs w:val="24"/>
          <w:lang w:val="en-US" w:eastAsia="zh-CN"/>
        </w:rPr>
        <w:t xml:space="preserve">, </w:t>
      </w:r>
      <w:proofErr w:type="spellStart"/>
      <w:r w:rsidRPr="004103CD">
        <w:rPr>
          <w:rFonts w:ascii="Book Antiqua" w:eastAsia="Times New Roman" w:hAnsi="Book Antiqua" w:cs="Times New Roman"/>
          <w:color w:val="000000"/>
          <w:sz w:val="24"/>
          <w:szCs w:val="24"/>
          <w:lang w:val="en-US" w:eastAsia="zh-CN"/>
        </w:rPr>
        <w:t>Bonnin</w:t>
      </w:r>
      <w:proofErr w:type="spellEnd"/>
      <w:r w:rsidRPr="004103CD">
        <w:rPr>
          <w:rFonts w:ascii="Book Antiqua" w:eastAsia="Times New Roman" w:hAnsi="Book Antiqua" w:cs="Times New Roman"/>
          <w:color w:val="000000"/>
          <w:sz w:val="24"/>
          <w:szCs w:val="24"/>
          <w:lang w:val="en-US" w:eastAsia="zh-CN"/>
        </w:rPr>
        <w:t xml:space="preserve"> P, </w:t>
      </w:r>
      <w:proofErr w:type="spellStart"/>
      <w:r w:rsidRPr="004103CD">
        <w:rPr>
          <w:rFonts w:ascii="Book Antiqua" w:eastAsia="Times New Roman" w:hAnsi="Book Antiqua" w:cs="Times New Roman"/>
          <w:color w:val="000000"/>
          <w:sz w:val="24"/>
          <w:szCs w:val="24"/>
          <w:lang w:val="en-US" w:eastAsia="zh-CN"/>
        </w:rPr>
        <w:t>Sulpice</w:t>
      </w:r>
      <w:proofErr w:type="spellEnd"/>
      <w:r w:rsidRPr="004103CD">
        <w:rPr>
          <w:rFonts w:ascii="Book Antiqua" w:eastAsia="Times New Roman" w:hAnsi="Book Antiqua" w:cs="Times New Roman"/>
          <w:color w:val="000000"/>
          <w:sz w:val="24"/>
          <w:szCs w:val="24"/>
          <w:lang w:val="en-US" w:eastAsia="zh-CN"/>
        </w:rPr>
        <w:t xml:space="preserve"> E, </w:t>
      </w:r>
      <w:proofErr w:type="spellStart"/>
      <w:r w:rsidRPr="004103CD">
        <w:rPr>
          <w:rFonts w:ascii="Book Antiqua" w:eastAsia="Times New Roman" w:hAnsi="Book Antiqua" w:cs="Times New Roman"/>
          <w:color w:val="000000"/>
          <w:sz w:val="24"/>
          <w:szCs w:val="24"/>
          <w:lang w:val="en-US" w:eastAsia="zh-CN"/>
        </w:rPr>
        <w:t>Vilar</w:t>
      </w:r>
      <w:proofErr w:type="spellEnd"/>
      <w:r w:rsidRPr="004103CD">
        <w:rPr>
          <w:rFonts w:ascii="Book Antiqua" w:eastAsia="Times New Roman" w:hAnsi="Book Antiqua" w:cs="Times New Roman"/>
          <w:color w:val="000000"/>
          <w:sz w:val="24"/>
          <w:szCs w:val="24"/>
          <w:lang w:val="en-US" w:eastAsia="zh-CN"/>
        </w:rPr>
        <w:t xml:space="preserve"> J, </w:t>
      </w:r>
      <w:proofErr w:type="spellStart"/>
      <w:r w:rsidRPr="004103CD">
        <w:rPr>
          <w:rFonts w:ascii="Book Antiqua" w:eastAsia="Times New Roman" w:hAnsi="Book Antiqua" w:cs="Times New Roman"/>
          <w:color w:val="000000"/>
          <w:sz w:val="24"/>
          <w:szCs w:val="24"/>
          <w:lang w:val="en-US" w:eastAsia="zh-CN"/>
        </w:rPr>
        <w:t>Allanic</w:t>
      </w:r>
      <w:proofErr w:type="spellEnd"/>
      <w:r w:rsidRPr="004103CD">
        <w:rPr>
          <w:rFonts w:ascii="Book Antiqua" w:eastAsia="Times New Roman" w:hAnsi="Book Antiqua" w:cs="Times New Roman"/>
          <w:color w:val="000000"/>
          <w:sz w:val="24"/>
          <w:szCs w:val="24"/>
          <w:lang w:val="en-US" w:eastAsia="zh-CN"/>
        </w:rPr>
        <w:t xml:space="preserve"> D, Silvestre JS, </w:t>
      </w:r>
      <w:proofErr w:type="spellStart"/>
      <w:r w:rsidRPr="004103CD">
        <w:rPr>
          <w:rFonts w:ascii="Book Antiqua" w:eastAsia="Times New Roman" w:hAnsi="Book Antiqua" w:cs="Times New Roman"/>
          <w:color w:val="000000"/>
          <w:sz w:val="24"/>
          <w:szCs w:val="24"/>
          <w:lang w:val="en-US" w:eastAsia="zh-CN"/>
        </w:rPr>
        <w:t>Lévy</w:t>
      </w:r>
      <w:proofErr w:type="spellEnd"/>
      <w:r w:rsidRPr="004103CD">
        <w:rPr>
          <w:rFonts w:ascii="Book Antiqua" w:eastAsia="Times New Roman" w:hAnsi="Book Antiqua" w:cs="Times New Roman"/>
          <w:color w:val="000000"/>
          <w:sz w:val="24"/>
          <w:szCs w:val="24"/>
          <w:lang w:val="en-US" w:eastAsia="zh-CN"/>
        </w:rPr>
        <w:t xml:space="preserve"> BI, Tucker GC, </w:t>
      </w:r>
      <w:proofErr w:type="spellStart"/>
      <w:r w:rsidRPr="004103CD">
        <w:rPr>
          <w:rFonts w:ascii="Book Antiqua" w:eastAsia="Times New Roman" w:hAnsi="Book Antiqua" w:cs="Times New Roman"/>
          <w:color w:val="000000"/>
          <w:sz w:val="24"/>
          <w:szCs w:val="24"/>
          <w:lang w:val="en-US" w:eastAsia="zh-CN"/>
        </w:rPr>
        <w:t>Tobelem</w:t>
      </w:r>
      <w:proofErr w:type="spellEnd"/>
      <w:r w:rsidRPr="004103CD">
        <w:rPr>
          <w:rFonts w:ascii="Book Antiqua" w:eastAsia="Times New Roman" w:hAnsi="Book Antiqua" w:cs="Times New Roman"/>
          <w:color w:val="000000"/>
          <w:sz w:val="24"/>
          <w:szCs w:val="24"/>
          <w:lang w:val="en-US" w:eastAsia="zh-CN"/>
        </w:rPr>
        <w:t xml:space="preserve"> G, </w:t>
      </w:r>
      <w:proofErr w:type="spellStart"/>
      <w:r w:rsidRPr="004103CD">
        <w:rPr>
          <w:rFonts w:ascii="Book Antiqua" w:eastAsia="Times New Roman" w:hAnsi="Book Antiqua" w:cs="Times New Roman"/>
          <w:color w:val="000000"/>
          <w:sz w:val="24"/>
          <w:szCs w:val="24"/>
          <w:lang w:val="en-US" w:eastAsia="zh-CN"/>
        </w:rPr>
        <w:t>Merkulova-Rainon</w:t>
      </w:r>
      <w:proofErr w:type="spellEnd"/>
      <w:r w:rsidRPr="004103CD">
        <w:rPr>
          <w:rFonts w:ascii="Book Antiqua" w:eastAsia="Times New Roman" w:hAnsi="Book Antiqua" w:cs="Times New Roman"/>
          <w:color w:val="000000"/>
          <w:sz w:val="24"/>
          <w:szCs w:val="24"/>
          <w:lang w:val="en-US" w:eastAsia="zh-CN"/>
        </w:rPr>
        <w:t xml:space="preserve"> T. Small interfering RNAs induce target-independent inhibition of tumor growth and vasculature remodeling in a mouse model of hepatocellular carcinoma. </w:t>
      </w:r>
      <w:r w:rsidRPr="004103CD">
        <w:rPr>
          <w:rFonts w:ascii="Book Antiqua" w:eastAsia="Times New Roman" w:hAnsi="Book Antiqua" w:cs="Times New Roman"/>
          <w:i/>
          <w:iCs/>
          <w:color w:val="000000"/>
          <w:sz w:val="24"/>
          <w:szCs w:val="24"/>
          <w:lang w:val="en-US" w:eastAsia="zh-CN"/>
        </w:rPr>
        <w:t xml:space="preserve">Am J </w:t>
      </w:r>
      <w:proofErr w:type="spellStart"/>
      <w:r w:rsidRPr="004103CD">
        <w:rPr>
          <w:rFonts w:ascii="Book Antiqua" w:eastAsia="Times New Roman" w:hAnsi="Book Antiqua" w:cs="Times New Roman"/>
          <w:i/>
          <w:iCs/>
          <w:color w:val="000000"/>
          <w:sz w:val="24"/>
          <w:szCs w:val="24"/>
          <w:lang w:val="en-US" w:eastAsia="zh-CN"/>
        </w:rPr>
        <w:t>Pathol</w:t>
      </w:r>
      <w:proofErr w:type="spellEnd"/>
      <w:r w:rsidRPr="004103CD">
        <w:rPr>
          <w:rFonts w:ascii="Book Antiqua" w:eastAsia="Times New Roman" w:hAnsi="Book Antiqua" w:cs="Times New Roman"/>
          <w:color w:val="000000"/>
          <w:sz w:val="24"/>
          <w:szCs w:val="24"/>
          <w:lang w:val="en-US" w:eastAsia="zh-CN"/>
        </w:rPr>
        <w:t> 2010; </w:t>
      </w:r>
      <w:r w:rsidRPr="004103CD">
        <w:rPr>
          <w:rFonts w:ascii="Book Antiqua" w:eastAsia="Times New Roman" w:hAnsi="Book Antiqua" w:cs="Times New Roman"/>
          <w:b/>
          <w:bCs/>
          <w:color w:val="000000"/>
          <w:sz w:val="24"/>
          <w:szCs w:val="24"/>
          <w:lang w:val="en-US" w:eastAsia="zh-CN"/>
        </w:rPr>
        <w:t>177</w:t>
      </w:r>
      <w:r w:rsidRPr="004103CD">
        <w:rPr>
          <w:rFonts w:ascii="Book Antiqua" w:eastAsia="Times New Roman" w:hAnsi="Book Antiqua" w:cs="Times New Roman"/>
          <w:color w:val="000000"/>
          <w:sz w:val="24"/>
          <w:szCs w:val="24"/>
          <w:lang w:val="en-US" w:eastAsia="zh-CN"/>
        </w:rPr>
        <w:t>: 3192-3201 [PMID: 20971743 DOI: 10.2353/ajpath.2010.100157]</w:t>
      </w:r>
    </w:p>
    <w:p w:rsidR="004103CD" w:rsidRPr="004103CD" w:rsidRDefault="004103CD" w:rsidP="004103CD">
      <w:pPr>
        <w:pStyle w:val="ListParagraph"/>
        <w:numPr>
          <w:ilvl w:val="0"/>
          <w:numId w:val="33"/>
        </w:numPr>
        <w:spacing w:after="0" w:line="360" w:lineRule="auto"/>
        <w:ind w:left="284" w:hanging="284"/>
        <w:jc w:val="both"/>
        <w:rPr>
          <w:rFonts w:ascii="Book Antiqua" w:eastAsia="Times New Roman" w:hAnsi="Book Antiqua" w:cs="Times New Roman"/>
          <w:color w:val="000000"/>
          <w:sz w:val="24"/>
          <w:szCs w:val="24"/>
          <w:lang w:val="en-US" w:eastAsia="zh-CN"/>
        </w:rPr>
      </w:pPr>
      <w:r w:rsidRPr="004103CD">
        <w:rPr>
          <w:rFonts w:ascii="Book Antiqua" w:eastAsia="Times New Roman" w:hAnsi="Book Antiqua" w:cs="Times New Roman"/>
          <w:b/>
          <w:bCs/>
          <w:color w:val="000000"/>
          <w:sz w:val="24"/>
          <w:szCs w:val="24"/>
          <w:lang w:val="en-US" w:eastAsia="zh-CN"/>
        </w:rPr>
        <w:t>Xu YY</w:t>
      </w:r>
      <w:r w:rsidRPr="004103CD">
        <w:rPr>
          <w:rFonts w:ascii="Book Antiqua" w:eastAsia="Times New Roman" w:hAnsi="Book Antiqua" w:cs="Times New Roman"/>
          <w:color w:val="000000"/>
          <w:sz w:val="24"/>
          <w:szCs w:val="24"/>
          <w:lang w:val="en-US" w:eastAsia="zh-CN"/>
        </w:rPr>
        <w:t>, Chen L, Zhou JM, Wu YY, Zhu YY. Inhibitory effect of dsRNA TLR3 agonist in a rat hepatocellular carcinoma model. </w:t>
      </w:r>
      <w:proofErr w:type="spellStart"/>
      <w:r w:rsidRPr="004103CD">
        <w:rPr>
          <w:rFonts w:ascii="Book Antiqua" w:eastAsia="Times New Roman" w:hAnsi="Book Antiqua" w:cs="Times New Roman"/>
          <w:i/>
          <w:iCs/>
          <w:color w:val="000000"/>
          <w:sz w:val="24"/>
          <w:szCs w:val="24"/>
          <w:lang w:val="en-US" w:eastAsia="zh-CN"/>
        </w:rPr>
        <w:t>Mol</w:t>
      </w:r>
      <w:proofErr w:type="spellEnd"/>
      <w:r w:rsidRPr="004103CD">
        <w:rPr>
          <w:rFonts w:ascii="Book Antiqua" w:eastAsia="Times New Roman" w:hAnsi="Book Antiqua" w:cs="Times New Roman"/>
          <w:i/>
          <w:iCs/>
          <w:color w:val="000000"/>
          <w:sz w:val="24"/>
          <w:szCs w:val="24"/>
          <w:lang w:val="en-US" w:eastAsia="zh-CN"/>
        </w:rPr>
        <w:t xml:space="preserve"> Med Rep</w:t>
      </w:r>
      <w:r w:rsidRPr="004103CD">
        <w:rPr>
          <w:rFonts w:ascii="Book Antiqua" w:eastAsia="Times New Roman" w:hAnsi="Book Antiqua" w:cs="Times New Roman"/>
          <w:color w:val="000000"/>
          <w:sz w:val="24"/>
          <w:szCs w:val="24"/>
          <w:lang w:val="en-US" w:eastAsia="zh-CN"/>
        </w:rPr>
        <w:t> 2013; </w:t>
      </w:r>
      <w:r w:rsidRPr="004103CD">
        <w:rPr>
          <w:rFonts w:ascii="Book Antiqua" w:eastAsia="Times New Roman" w:hAnsi="Book Antiqua" w:cs="Times New Roman"/>
          <w:b/>
          <w:bCs/>
          <w:color w:val="000000"/>
          <w:sz w:val="24"/>
          <w:szCs w:val="24"/>
          <w:lang w:val="en-US" w:eastAsia="zh-CN"/>
        </w:rPr>
        <w:t>8</w:t>
      </w:r>
      <w:r w:rsidRPr="004103CD">
        <w:rPr>
          <w:rFonts w:ascii="Book Antiqua" w:eastAsia="Times New Roman" w:hAnsi="Book Antiqua" w:cs="Times New Roman"/>
          <w:color w:val="000000"/>
          <w:sz w:val="24"/>
          <w:szCs w:val="24"/>
          <w:lang w:val="en-US" w:eastAsia="zh-CN"/>
        </w:rPr>
        <w:t>: 1037-1042 [PMID: 23970360 DOI: 10.3892/mmr.2013.1646]</w:t>
      </w:r>
    </w:p>
    <w:p w:rsidR="004103CD" w:rsidRPr="004103CD" w:rsidRDefault="004103CD" w:rsidP="004103CD">
      <w:pPr>
        <w:pStyle w:val="ListParagraph"/>
        <w:numPr>
          <w:ilvl w:val="0"/>
          <w:numId w:val="33"/>
        </w:numPr>
        <w:spacing w:after="0" w:line="360" w:lineRule="auto"/>
        <w:ind w:left="284" w:hanging="284"/>
        <w:jc w:val="both"/>
        <w:rPr>
          <w:rFonts w:ascii="Book Antiqua" w:eastAsia="Times New Roman" w:hAnsi="Book Antiqua" w:cs="Times New Roman"/>
          <w:color w:val="000000"/>
          <w:sz w:val="24"/>
          <w:szCs w:val="24"/>
          <w:lang w:val="en-US" w:eastAsia="zh-CN"/>
        </w:rPr>
      </w:pPr>
      <w:r w:rsidRPr="004103CD">
        <w:rPr>
          <w:rFonts w:ascii="Book Antiqua" w:eastAsia="Times New Roman" w:hAnsi="Book Antiqua" w:cs="Times New Roman"/>
          <w:b/>
          <w:bCs/>
          <w:color w:val="000000"/>
          <w:sz w:val="24"/>
          <w:szCs w:val="24"/>
          <w:lang w:val="en-US" w:eastAsia="zh-CN"/>
        </w:rPr>
        <w:t>Wang L</w:t>
      </w:r>
      <w:r w:rsidRPr="004103CD">
        <w:rPr>
          <w:rFonts w:ascii="Book Antiqua" w:eastAsia="Times New Roman" w:hAnsi="Book Antiqua" w:cs="Times New Roman"/>
          <w:color w:val="000000"/>
          <w:sz w:val="24"/>
          <w:szCs w:val="24"/>
          <w:lang w:val="en-US" w:eastAsia="zh-CN"/>
        </w:rPr>
        <w:t>, Zhu R, Huang Z, Li H, Zhu H. Lipopolysaccharide-induced toll-like receptor 4 signaling in cancer cells promotes cell survival and proliferation in hepatocellular carcinoma. </w:t>
      </w:r>
      <w:r w:rsidRPr="004103CD">
        <w:rPr>
          <w:rFonts w:ascii="Book Antiqua" w:eastAsia="Times New Roman" w:hAnsi="Book Antiqua" w:cs="Times New Roman"/>
          <w:i/>
          <w:iCs/>
          <w:color w:val="000000"/>
          <w:sz w:val="24"/>
          <w:szCs w:val="24"/>
          <w:lang w:val="en-US" w:eastAsia="zh-CN"/>
        </w:rPr>
        <w:t xml:space="preserve">Dig Dis </w:t>
      </w:r>
      <w:proofErr w:type="spellStart"/>
      <w:r w:rsidRPr="004103CD">
        <w:rPr>
          <w:rFonts w:ascii="Book Antiqua" w:eastAsia="Times New Roman" w:hAnsi="Book Antiqua" w:cs="Times New Roman"/>
          <w:i/>
          <w:iCs/>
          <w:color w:val="000000"/>
          <w:sz w:val="24"/>
          <w:szCs w:val="24"/>
          <w:lang w:val="en-US" w:eastAsia="zh-CN"/>
        </w:rPr>
        <w:t>Sci</w:t>
      </w:r>
      <w:proofErr w:type="spellEnd"/>
      <w:r w:rsidRPr="004103CD">
        <w:rPr>
          <w:rFonts w:ascii="Book Antiqua" w:eastAsia="Times New Roman" w:hAnsi="Book Antiqua" w:cs="Times New Roman"/>
          <w:color w:val="000000"/>
          <w:sz w:val="24"/>
          <w:szCs w:val="24"/>
          <w:lang w:val="en-US" w:eastAsia="zh-CN"/>
        </w:rPr>
        <w:t> 2013; </w:t>
      </w:r>
      <w:r w:rsidRPr="004103CD">
        <w:rPr>
          <w:rFonts w:ascii="Book Antiqua" w:eastAsia="Times New Roman" w:hAnsi="Book Antiqua" w:cs="Times New Roman"/>
          <w:b/>
          <w:bCs/>
          <w:color w:val="000000"/>
          <w:sz w:val="24"/>
          <w:szCs w:val="24"/>
          <w:lang w:val="en-US" w:eastAsia="zh-CN"/>
        </w:rPr>
        <w:t>58</w:t>
      </w:r>
      <w:r w:rsidRPr="004103CD">
        <w:rPr>
          <w:rFonts w:ascii="Book Antiqua" w:eastAsia="Times New Roman" w:hAnsi="Book Antiqua" w:cs="Times New Roman"/>
          <w:color w:val="000000"/>
          <w:sz w:val="24"/>
          <w:szCs w:val="24"/>
          <w:lang w:val="en-US" w:eastAsia="zh-CN"/>
        </w:rPr>
        <w:t>: 2223-2236 [PMID: 23828139 DOI: 10.1007/s10620-013-2745-3]</w:t>
      </w:r>
    </w:p>
    <w:p w:rsidR="004103CD" w:rsidRPr="004103CD" w:rsidRDefault="004103CD" w:rsidP="004103CD">
      <w:pPr>
        <w:pStyle w:val="ListParagraph"/>
        <w:numPr>
          <w:ilvl w:val="0"/>
          <w:numId w:val="33"/>
        </w:numPr>
        <w:spacing w:after="0" w:line="360" w:lineRule="auto"/>
        <w:ind w:left="284" w:hanging="284"/>
        <w:jc w:val="both"/>
        <w:rPr>
          <w:rFonts w:ascii="Book Antiqua" w:eastAsia="Times New Roman" w:hAnsi="Book Antiqua" w:cs="Times New Roman"/>
          <w:color w:val="000000"/>
          <w:sz w:val="24"/>
          <w:szCs w:val="24"/>
          <w:lang w:val="en-US" w:eastAsia="zh-CN"/>
        </w:rPr>
      </w:pPr>
      <w:r w:rsidRPr="004103CD">
        <w:rPr>
          <w:rFonts w:ascii="Book Antiqua" w:eastAsia="Times New Roman" w:hAnsi="Book Antiqua" w:cs="Times New Roman"/>
          <w:b/>
          <w:bCs/>
          <w:color w:val="000000"/>
          <w:sz w:val="24"/>
          <w:szCs w:val="24"/>
          <w:lang w:val="en-US" w:eastAsia="zh-CN"/>
        </w:rPr>
        <w:t>Liu WT</w:t>
      </w:r>
      <w:r w:rsidRPr="004103CD">
        <w:rPr>
          <w:rFonts w:ascii="Book Antiqua" w:eastAsia="Times New Roman" w:hAnsi="Book Antiqua" w:cs="Times New Roman"/>
          <w:color w:val="000000"/>
          <w:sz w:val="24"/>
          <w:szCs w:val="24"/>
          <w:lang w:val="en-US" w:eastAsia="zh-CN"/>
        </w:rPr>
        <w:t>, Jing YY, Yu GF, Han ZP, Yu DD, Fan QM, Ye F, Li R, Gao L, Zhao QD, Wu MC, Wei LX. Toll like receptor 4 facilitates invasion and migration as a cancer stem cell marker in hepatocellular carcinoma. </w:t>
      </w:r>
      <w:r w:rsidRPr="004103CD">
        <w:rPr>
          <w:rFonts w:ascii="Book Antiqua" w:eastAsia="Times New Roman" w:hAnsi="Book Antiqua" w:cs="Times New Roman"/>
          <w:i/>
          <w:iCs/>
          <w:color w:val="000000"/>
          <w:sz w:val="24"/>
          <w:szCs w:val="24"/>
          <w:lang w:val="en-US" w:eastAsia="zh-CN"/>
        </w:rPr>
        <w:t>Cancer Lett</w:t>
      </w:r>
      <w:r w:rsidRPr="004103CD">
        <w:rPr>
          <w:rFonts w:ascii="Book Antiqua" w:eastAsia="Times New Roman" w:hAnsi="Book Antiqua" w:cs="Times New Roman"/>
          <w:color w:val="000000"/>
          <w:sz w:val="24"/>
          <w:szCs w:val="24"/>
          <w:lang w:val="en-US" w:eastAsia="zh-CN"/>
        </w:rPr>
        <w:t> 2015; </w:t>
      </w:r>
      <w:r w:rsidRPr="004103CD">
        <w:rPr>
          <w:rFonts w:ascii="Book Antiqua" w:eastAsia="Times New Roman" w:hAnsi="Book Antiqua" w:cs="Times New Roman"/>
          <w:b/>
          <w:bCs/>
          <w:color w:val="000000"/>
          <w:sz w:val="24"/>
          <w:szCs w:val="24"/>
          <w:lang w:val="en-US" w:eastAsia="zh-CN"/>
        </w:rPr>
        <w:t>358</w:t>
      </w:r>
      <w:r w:rsidRPr="004103CD">
        <w:rPr>
          <w:rFonts w:ascii="Book Antiqua" w:eastAsia="Times New Roman" w:hAnsi="Book Antiqua" w:cs="Times New Roman"/>
          <w:color w:val="000000"/>
          <w:sz w:val="24"/>
          <w:szCs w:val="24"/>
          <w:lang w:val="en-US" w:eastAsia="zh-CN"/>
        </w:rPr>
        <w:t>: 136-143 [PMID: 25511737 DOI: 10.1016/j.canlet.2014.12.019]</w:t>
      </w:r>
    </w:p>
    <w:p w:rsidR="004103CD" w:rsidRPr="004103CD" w:rsidRDefault="004103CD" w:rsidP="004103CD">
      <w:pPr>
        <w:pStyle w:val="ListParagraph"/>
        <w:numPr>
          <w:ilvl w:val="0"/>
          <w:numId w:val="33"/>
        </w:numPr>
        <w:spacing w:after="0" w:line="360" w:lineRule="auto"/>
        <w:ind w:left="284" w:hanging="284"/>
        <w:jc w:val="both"/>
        <w:rPr>
          <w:rFonts w:ascii="Book Antiqua" w:eastAsia="Times New Roman" w:hAnsi="Book Antiqua" w:cs="Times New Roman"/>
          <w:color w:val="000000"/>
          <w:sz w:val="24"/>
          <w:szCs w:val="24"/>
          <w:lang w:val="en-US" w:eastAsia="zh-CN"/>
        </w:rPr>
      </w:pPr>
      <w:r w:rsidRPr="004103CD">
        <w:rPr>
          <w:rFonts w:ascii="Book Antiqua" w:eastAsia="Times New Roman" w:hAnsi="Book Antiqua" w:cs="Times New Roman"/>
          <w:b/>
          <w:bCs/>
          <w:color w:val="000000"/>
          <w:sz w:val="24"/>
          <w:szCs w:val="24"/>
          <w:lang w:val="en-US" w:eastAsia="zh-CN"/>
        </w:rPr>
        <w:t>Chen R</w:t>
      </w:r>
      <w:r w:rsidRPr="004103CD">
        <w:rPr>
          <w:rFonts w:ascii="Book Antiqua" w:eastAsia="Times New Roman" w:hAnsi="Book Antiqua" w:cs="Times New Roman"/>
          <w:color w:val="000000"/>
          <w:sz w:val="24"/>
          <w:szCs w:val="24"/>
          <w:lang w:val="en-US" w:eastAsia="zh-CN"/>
        </w:rPr>
        <w:t xml:space="preserve">, </w:t>
      </w:r>
      <w:proofErr w:type="spellStart"/>
      <w:r w:rsidRPr="004103CD">
        <w:rPr>
          <w:rFonts w:ascii="Book Antiqua" w:eastAsia="Times New Roman" w:hAnsi="Book Antiqua" w:cs="Times New Roman"/>
          <w:color w:val="000000"/>
          <w:sz w:val="24"/>
          <w:szCs w:val="24"/>
          <w:lang w:val="en-US" w:eastAsia="zh-CN"/>
        </w:rPr>
        <w:t>Alvero</w:t>
      </w:r>
      <w:proofErr w:type="spellEnd"/>
      <w:r w:rsidRPr="004103CD">
        <w:rPr>
          <w:rFonts w:ascii="Book Antiqua" w:eastAsia="Times New Roman" w:hAnsi="Book Antiqua" w:cs="Times New Roman"/>
          <w:color w:val="000000"/>
          <w:sz w:val="24"/>
          <w:szCs w:val="24"/>
          <w:lang w:val="en-US" w:eastAsia="zh-CN"/>
        </w:rPr>
        <w:t xml:space="preserve"> AB, </w:t>
      </w:r>
      <w:proofErr w:type="spellStart"/>
      <w:r w:rsidRPr="004103CD">
        <w:rPr>
          <w:rFonts w:ascii="Book Antiqua" w:eastAsia="Times New Roman" w:hAnsi="Book Antiqua" w:cs="Times New Roman"/>
          <w:color w:val="000000"/>
          <w:sz w:val="24"/>
          <w:szCs w:val="24"/>
          <w:lang w:val="en-US" w:eastAsia="zh-CN"/>
        </w:rPr>
        <w:t>Silasi</w:t>
      </w:r>
      <w:proofErr w:type="spellEnd"/>
      <w:r w:rsidRPr="004103CD">
        <w:rPr>
          <w:rFonts w:ascii="Book Antiqua" w:eastAsia="Times New Roman" w:hAnsi="Book Antiqua" w:cs="Times New Roman"/>
          <w:color w:val="000000"/>
          <w:sz w:val="24"/>
          <w:szCs w:val="24"/>
          <w:lang w:val="en-US" w:eastAsia="zh-CN"/>
        </w:rPr>
        <w:t xml:space="preserve"> DA, </w:t>
      </w:r>
      <w:proofErr w:type="spellStart"/>
      <w:r w:rsidRPr="004103CD">
        <w:rPr>
          <w:rFonts w:ascii="Book Antiqua" w:eastAsia="Times New Roman" w:hAnsi="Book Antiqua" w:cs="Times New Roman"/>
          <w:color w:val="000000"/>
          <w:sz w:val="24"/>
          <w:szCs w:val="24"/>
          <w:lang w:val="en-US" w:eastAsia="zh-CN"/>
        </w:rPr>
        <w:t>Steffensen</w:t>
      </w:r>
      <w:proofErr w:type="spellEnd"/>
      <w:r w:rsidRPr="004103CD">
        <w:rPr>
          <w:rFonts w:ascii="Book Antiqua" w:eastAsia="Times New Roman" w:hAnsi="Book Antiqua" w:cs="Times New Roman"/>
          <w:color w:val="000000"/>
          <w:sz w:val="24"/>
          <w:szCs w:val="24"/>
          <w:lang w:val="en-US" w:eastAsia="zh-CN"/>
        </w:rPr>
        <w:t xml:space="preserve"> KD, </w:t>
      </w:r>
      <w:proofErr w:type="spellStart"/>
      <w:r w:rsidRPr="004103CD">
        <w:rPr>
          <w:rFonts w:ascii="Book Antiqua" w:eastAsia="Times New Roman" w:hAnsi="Book Antiqua" w:cs="Times New Roman"/>
          <w:color w:val="000000"/>
          <w:sz w:val="24"/>
          <w:szCs w:val="24"/>
          <w:lang w:val="en-US" w:eastAsia="zh-CN"/>
        </w:rPr>
        <w:t>Mor</w:t>
      </w:r>
      <w:proofErr w:type="spellEnd"/>
      <w:r w:rsidRPr="004103CD">
        <w:rPr>
          <w:rFonts w:ascii="Book Antiqua" w:eastAsia="Times New Roman" w:hAnsi="Book Antiqua" w:cs="Times New Roman"/>
          <w:color w:val="000000"/>
          <w:sz w:val="24"/>
          <w:szCs w:val="24"/>
          <w:lang w:val="en-US" w:eastAsia="zh-CN"/>
        </w:rPr>
        <w:t xml:space="preserve"> G. Cancers take their Toll--the function and regulation of Toll-like receptors in cancer cells. </w:t>
      </w:r>
      <w:r w:rsidRPr="004103CD">
        <w:rPr>
          <w:rFonts w:ascii="Book Antiqua" w:eastAsia="Times New Roman" w:hAnsi="Book Antiqua" w:cs="Times New Roman"/>
          <w:i/>
          <w:iCs/>
          <w:color w:val="000000"/>
          <w:sz w:val="24"/>
          <w:szCs w:val="24"/>
          <w:lang w:val="en-US" w:eastAsia="zh-CN"/>
        </w:rPr>
        <w:t>Oncogene</w:t>
      </w:r>
      <w:r w:rsidRPr="004103CD">
        <w:rPr>
          <w:rFonts w:ascii="Book Antiqua" w:eastAsia="Times New Roman" w:hAnsi="Book Antiqua" w:cs="Times New Roman"/>
          <w:color w:val="000000"/>
          <w:sz w:val="24"/>
          <w:szCs w:val="24"/>
          <w:lang w:val="en-US" w:eastAsia="zh-CN"/>
        </w:rPr>
        <w:t> 2008; </w:t>
      </w:r>
      <w:r w:rsidRPr="004103CD">
        <w:rPr>
          <w:rFonts w:ascii="Book Antiqua" w:eastAsia="Times New Roman" w:hAnsi="Book Antiqua" w:cs="Times New Roman"/>
          <w:b/>
          <w:bCs/>
          <w:color w:val="000000"/>
          <w:sz w:val="24"/>
          <w:szCs w:val="24"/>
          <w:lang w:val="en-US" w:eastAsia="zh-CN"/>
        </w:rPr>
        <w:t>27</w:t>
      </w:r>
      <w:r w:rsidRPr="004103CD">
        <w:rPr>
          <w:rFonts w:ascii="Book Antiqua" w:eastAsia="Times New Roman" w:hAnsi="Book Antiqua" w:cs="Times New Roman"/>
          <w:color w:val="000000"/>
          <w:sz w:val="24"/>
          <w:szCs w:val="24"/>
          <w:lang w:val="en-US" w:eastAsia="zh-CN"/>
        </w:rPr>
        <w:t>: 225-233 [PMID: 18176604 DOI: 10.1038/sj.onc.1210907]</w:t>
      </w:r>
    </w:p>
    <w:p w:rsidR="004103CD" w:rsidRPr="004103CD" w:rsidRDefault="004103CD" w:rsidP="004103CD">
      <w:pPr>
        <w:pStyle w:val="ListParagraph"/>
        <w:numPr>
          <w:ilvl w:val="0"/>
          <w:numId w:val="33"/>
        </w:numPr>
        <w:spacing w:after="0" w:line="360" w:lineRule="auto"/>
        <w:ind w:left="284" w:hanging="284"/>
        <w:jc w:val="both"/>
        <w:rPr>
          <w:rFonts w:ascii="Book Antiqua" w:eastAsia="Times New Roman" w:hAnsi="Book Antiqua" w:cs="Times New Roman"/>
          <w:color w:val="000000"/>
          <w:sz w:val="24"/>
          <w:szCs w:val="24"/>
          <w:lang w:val="en-US" w:eastAsia="zh-CN"/>
        </w:rPr>
      </w:pPr>
      <w:r w:rsidRPr="004103CD">
        <w:rPr>
          <w:rFonts w:ascii="Book Antiqua" w:eastAsia="Times New Roman" w:hAnsi="Book Antiqua" w:cs="Times New Roman"/>
          <w:b/>
          <w:bCs/>
          <w:color w:val="000000"/>
          <w:sz w:val="24"/>
          <w:szCs w:val="24"/>
          <w:lang w:val="en-US" w:eastAsia="zh-CN"/>
        </w:rPr>
        <w:t>Li H</w:t>
      </w:r>
      <w:r w:rsidRPr="004103CD">
        <w:rPr>
          <w:rFonts w:ascii="Book Antiqua" w:eastAsia="Times New Roman" w:hAnsi="Book Antiqua" w:cs="Times New Roman"/>
          <w:color w:val="000000"/>
          <w:sz w:val="24"/>
          <w:szCs w:val="24"/>
          <w:lang w:val="en-US" w:eastAsia="zh-CN"/>
        </w:rPr>
        <w:t>, Li Y, Liu D, Liu J. LPS promotes epithelial-mesenchymal transition and activation of TLR4/JNK signaling. </w:t>
      </w:r>
      <w:proofErr w:type="spellStart"/>
      <w:r w:rsidRPr="004103CD">
        <w:rPr>
          <w:rFonts w:ascii="Book Antiqua" w:eastAsia="Times New Roman" w:hAnsi="Book Antiqua" w:cs="Times New Roman"/>
          <w:i/>
          <w:iCs/>
          <w:color w:val="000000"/>
          <w:sz w:val="24"/>
          <w:szCs w:val="24"/>
          <w:lang w:val="en-US" w:eastAsia="zh-CN"/>
        </w:rPr>
        <w:t>Tumour</w:t>
      </w:r>
      <w:proofErr w:type="spellEnd"/>
      <w:r w:rsidRPr="004103CD">
        <w:rPr>
          <w:rFonts w:ascii="Book Antiqua" w:eastAsia="Times New Roman" w:hAnsi="Book Antiqua" w:cs="Times New Roman"/>
          <w:i/>
          <w:iCs/>
          <w:color w:val="000000"/>
          <w:sz w:val="24"/>
          <w:szCs w:val="24"/>
          <w:lang w:val="en-US" w:eastAsia="zh-CN"/>
        </w:rPr>
        <w:t xml:space="preserve"> </w:t>
      </w:r>
      <w:proofErr w:type="spellStart"/>
      <w:r w:rsidRPr="004103CD">
        <w:rPr>
          <w:rFonts w:ascii="Book Antiqua" w:eastAsia="Times New Roman" w:hAnsi="Book Antiqua" w:cs="Times New Roman"/>
          <w:i/>
          <w:iCs/>
          <w:color w:val="000000"/>
          <w:sz w:val="24"/>
          <w:szCs w:val="24"/>
          <w:lang w:val="en-US" w:eastAsia="zh-CN"/>
        </w:rPr>
        <w:t>Biol</w:t>
      </w:r>
      <w:proofErr w:type="spellEnd"/>
      <w:r w:rsidRPr="004103CD">
        <w:rPr>
          <w:rFonts w:ascii="Book Antiqua" w:eastAsia="Times New Roman" w:hAnsi="Book Antiqua" w:cs="Times New Roman"/>
          <w:color w:val="000000"/>
          <w:sz w:val="24"/>
          <w:szCs w:val="24"/>
          <w:lang w:val="en-US" w:eastAsia="zh-CN"/>
        </w:rPr>
        <w:t> 2014; </w:t>
      </w:r>
      <w:r w:rsidRPr="004103CD">
        <w:rPr>
          <w:rFonts w:ascii="Book Antiqua" w:eastAsia="Times New Roman" w:hAnsi="Book Antiqua" w:cs="Times New Roman"/>
          <w:b/>
          <w:bCs/>
          <w:color w:val="000000"/>
          <w:sz w:val="24"/>
          <w:szCs w:val="24"/>
          <w:lang w:val="en-US" w:eastAsia="zh-CN"/>
        </w:rPr>
        <w:t>35</w:t>
      </w:r>
      <w:r w:rsidRPr="004103CD">
        <w:rPr>
          <w:rFonts w:ascii="Book Antiqua" w:eastAsia="Times New Roman" w:hAnsi="Book Antiqua" w:cs="Times New Roman"/>
          <w:color w:val="000000"/>
          <w:sz w:val="24"/>
          <w:szCs w:val="24"/>
          <w:lang w:val="en-US" w:eastAsia="zh-CN"/>
        </w:rPr>
        <w:t>: 10429-10435 [PMID: 25053598 DOI: 10.1007/s13277-014-2347-5]</w:t>
      </w:r>
    </w:p>
    <w:p w:rsidR="004103CD" w:rsidRPr="004103CD" w:rsidRDefault="004103CD" w:rsidP="004103CD">
      <w:pPr>
        <w:pStyle w:val="ListParagraph"/>
        <w:numPr>
          <w:ilvl w:val="0"/>
          <w:numId w:val="33"/>
        </w:numPr>
        <w:spacing w:after="0" w:line="360" w:lineRule="auto"/>
        <w:ind w:left="284" w:hanging="284"/>
        <w:jc w:val="both"/>
        <w:rPr>
          <w:rFonts w:ascii="Book Antiqua" w:eastAsia="Times New Roman" w:hAnsi="Book Antiqua" w:cs="Times New Roman"/>
          <w:color w:val="000000"/>
          <w:sz w:val="24"/>
          <w:szCs w:val="24"/>
          <w:lang w:val="en-US" w:eastAsia="zh-CN"/>
        </w:rPr>
      </w:pPr>
      <w:r w:rsidRPr="004103CD">
        <w:rPr>
          <w:rFonts w:ascii="Book Antiqua" w:eastAsia="Times New Roman" w:hAnsi="Book Antiqua" w:cs="Times New Roman"/>
          <w:b/>
          <w:bCs/>
          <w:color w:val="000000"/>
          <w:sz w:val="24"/>
          <w:szCs w:val="24"/>
          <w:lang w:val="en-US" w:eastAsia="zh-CN"/>
        </w:rPr>
        <w:t>Jing YY</w:t>
      </w:r>
      <w:r w:rsidRPr="004103CD">
        <w:rPr>
          <w:rFonts w:ascii="Book Antiqua" w:eastAsia="Times New Roman" w:hAnsi="Book Antiqua" w:cs="Times New Roman"/>
          <w:color w:val="000000"/>
          <w:sz w:val="24"/>
          <w:szCs w:val="24"/>
          <w:lang w:val="en-US" w:eastAsia="zh-CN"/>
        </w:rPr>
        <w:t xml:space="preserve">, Han ZP, Sun K, Zhang SS, </w:t>
      </w:r>
      <w:proofErr w:type="spellStart"/>
      <w:r w:rsidRPr="004103CD">
        <w:rPr>
          <w:rFonts w:ascii="Book Antiqua" w:eastAsia="Times New Roman" w:hAnsi="Book Antiqua" w:cs="Times New Roman"/>
          <w:color w:val="000000"/>
          <w:sz w:val="24"/>
          <w:szCs w:val="24"/>
          <w:lang w:val="en-US" w:eastAsia="zh-CN"/>
        </w:rPr>
        <w:t>Hou</w:t>
      </w:r>
      <w:proofErr w:type="spellEnd"/>
      <w:r w:rsidRPr="004103CD">
        <w:rPr>
          <w:rFonts w:ascii="Book Antiqua" w:eastAsia="Times New Roman" w:hAnsi="Book Antiqua" w:cs="Times New Roman"/>
          <w:color w:val="000000"/>
          <w:sz w:val="24"/>
          <w:szCs w:val="24"/>
          <w:lang w:val="en-US" w:eastAsia="zh-CN"/>
        </w:rPr>
        <w:t xml:space="preserve"> J, Liu Y, Li R, Gao L, Zhao X, Zhao QD, Wu MC, Wei LX. Toll-like receptor 4 signaling promotes epithelial-mesenchymal transition in human hepatocellular carcinoma induced by lipopolysaccharide. </w:t>
      </w:r>
      <w:r w:rsidRPr="004103CD">
        <w:rPr>
          <w:rFonts w:ascii="Book Antiqua" w:eastAsia="Times New Roman" w:hAnsi="Book Antiqua" w:cs="Times New Roman"/>
          <w:i/>
          <w:iCs/>
          <w:color w:val="000000"/>
          <w:sz w:val="24"/>
          <w:szCs w:val="24"/>
          <w:lang w:val="en-US" w:eastAsia="zh-CN"/>
        </w:rPr>
        <w:t>BMC Med</w:t>
      </w:r>
      <w:r w:rsidRPr="004103CD">
        <w:rPr>
          <w:rFonts w:ascii="Book Antiqua" w:eastAsia="Times New Roman" w:hAnsi="Book Antiqua" w:cs="Times New Roman"/>
          <w:color w:val="000000"/>
          <w:sz w:val="24"/>
          <w:szCs w:val="24"/>
          <w:lang w:val="en-US" w:eastAsia="zh-CN"/>
        </w:rPr>
        <w:t> 2012; </w:t>
      </w:r>
      <w:r w:rsidRPr="004103CD">
        <w:rPr>
          <w:rFonts w:ascii="Book Antiqua" w:eastAsia="Times New Roman" w:hAnsi="Book Antiqua" w:cs="Times New Roman"/>
          <w:b/>
          <w:bCs/>
          <w:color w:val="000000"/>
          <w:sz w:val="24"/>
          <w:szCs w:val="24"/>
          <w:lang w:val="en-US" w:eastAsia="zh-CN"/>
        </w:rPr>
        <w:t>10</w:t>
      </w:r>
      <w:r w:rsidRPr="004103CD">
        <w:rPr>
          <w:rFonts w:ascii="Book Antiqua" w:eastAsia="Times New Roman" w:hAnsi="Book Antiqua" w:cs="Times New Roman"/>
          <w:color w:val="000000"/>
          <w:sz w:val="24"/>
          <w:szCs w:val="24"/>
          <w:lang w:val="en-US" w:eastAsia="zh-CN"/>
        </w:rPr>
        <w:t>: 98 [PMID: 22938142 DOI: 10.1186/1741-7015-10-98]</w:t>
      </w:r>
    </w:p>
    <w:p w:rsidR="004103CD" w:rsidRPr="004103CD" w:rsidRDefault="004103CD" w:rsidP="004103CD">
      <w:pPr>
        <w:pStyle w:val="ListParagraph"/>
        <w:numPr>
          <w:ilvl w:val="0"/>
          <w:numId w:val="33"/>
        </w:numPr>
        <w:spacing w:after="0" w:line="360" w:lineRule="auto"/>
        <w:ind w:left="284" w:hanging="284"/>
        <w:jc w:val="both"/>
        <w:rPr>
          <w:rFonts w:ascii="Book Antiqua" w:eastAsia="Times New Roman" w:hAnsi="Book Antiqua" w:cs="Times New Roman"/>
          <w:color w:val="000000"/>
          <w:sz w:val="24"/>
          <w:szCs w:val="24"/>
          <w:lang w:val="en-US" w:eastAsia="zh-CN"/>
        </w:rPr>
      </w:pPr>
      <w:r w:rsidRPr="004103CD">
        <w:rPr>
          <w:rFonts w:ascii="Book Antiqua" w:eastAsia="Times New Roman" w:hAnsi="Book Antiqua" w:cs="Times New Roman"/>
          <w:b/>
          <w:bCs/>
          <w:color w:val="000000"/>
          <w:sz w:val="24"/>
          <w:szCs w:val="24"/>
          <w:lang w:val="en-US" w:eastAsia="zh-CN"/>
        </w:rPr>
        <w:t>Xu D</w:t>
      </w:r>
      <w:r w:rsidRPr="004103CD">
        <w:rPr>
          <w:rFonts w:ascii="Book Antiqua" w:eastAsia="Times New Roman" w:hAnsi="Book Antiqua" w:cs="Times New Roman"/>
          <w:color w:val="000000"/>
          <w:sz w:val="24"/>
          <w:szCs w:val="24"/>
          <w:lang w:val="en-US" w:eastAsia="zh-CN"/>
        </w:rPr>
        <w:t xml:space="preserve">, Wang X, Yan S, Yin Y, </w:t>
      </w:r>
      <w:proofErr w:type="spellStart"/>
      <w:r w:rsidRPr="004103CD">
        <w:rPr>
          <w:rFonts w:ascii="Book Antiqua" w:eastAsia="Times New Roman" w:hAnsi="Book Antiqua" w:cs="Times New Roman"/>
          <w:color w:val="000000"/>
          <w:sz w:val="24"/>
          <w:szCs w:val="24"/>
          <w:lang w:val="en-US" w:eastAsia="zh-CN"/>
        </w:rPr>
        <w:t>Hou</w:t>
      </w:r>
      <w:proofErr w:type="spellEnd"/>
      <w:r w:rsidRPr="004103CD">
        <w:rPr>
          <w:rFonts w:ascii="Book Antiqua" w:eastAsia="Times New Roman" w:hAnsi="Book Antiqua" w:cs="Times New Roman"/>
          <w:color w:val="000000"/>
          <w:sz w:val="24"/>
          <w:szCs w:val="24"/>
          <w:lang w:val="en-US" w:eastAsia="zh-CN"/>
        </w:rPr>
        <w:t xml:space="preserve"> J, Wang X, Sun B. Interaction of PTPRO and TLR4 signaling in hepatocellular carcinoma. </w:t>
      </w:r>
      <w:proofErr w:type="spellStart"/>
      <w:r w:rsidRPr="004103CD">
        <w:rPr>
          <w:rFonts w:ascii="Book Antiqua" w:eastAsia="Times New Roman" w:hAnsi="Book Antiqua" w:cs="Times New Roman"/>
          <w:i/>
          <w:iCs/>
          <w:color w:val="000000"/>
          <w:sz w:val="24"/>
          <w:szCs w:val="24"/>
          <w:lang w:val="en-US" w:eastAsia="zh-CN"/>
        </w:rPr>
        <w:t>Tumour</w:t>
      </w:r>
      <w:proofErr w:type="spellEnd"/>
      <w:r w:rsidRPr="004103CD">
        <w:rPr>
          <w:rFonts w:ascii="Book Antiqua" w:eastAsia="Times New Roman" w:hAnsi="Book Antiqua" w:cs="Times New Roman"/>
          <w:i/>
          <w:iCs/>
          <w:color w:val="000000"/>
          <w:sz w:val="24"/>
          <w:szCs w:val="24"/>
          <w:lang w:val="en-US" w:eastAsia="zh-CN"/>
        </w:rPr>
        <w:t xml:space="preserve"> </w:t>
      </w:r>
      <w:proofErr w:type="spellStart"/>
      <w:r w:rsidRPr="004103CD">
        <w:rPr>
          <w:rFonts w:ascii="Book Antiqua" w:eastAsia="Times New Roman" w:hAnsi="Book Antiqua" w:cs="Times New Roman"/>
          <w:i/>
          <w:iCs/>
          <w:color w:val="000000"/>
          <w:sz w:val="24"/>
          <w:szCs w:val="24"/>
          <w:lang w:val="en-US" w:eastAsia="zh-CN"/>
        </w:rPr>
        <w:t>Biol</w:t>
      </w:r>
      <w:proofErr w:type="spellEnd"/>
      <w:r w:rsidRPr="004103CD">
        <w:rPr>
          <w:rFonts w:ascii="Book Antiqua" w:eastAsia="Times New Roman" w:hAnsi="Book Antiqua" w:cs="Times New Roman"/>
          <w:color w:val="000000"/>
          <w:sz w:val="24"/>
          <w:szCs w:val="24"/>
          <w:lang w:val="en-US" w:eastAsia="zh-CN"/>
        </w:rPr>
        <w:t> 2014; </w:t>
      </w:r>
      <w:r w:rsidRPr="004103CD">
        <w:rPr>
          <w:rFonts w:ascii="Book Antiqua" w:eastAsia="Times New Roman" w:hAnsi="Book Antiqua" w:cs="Times New Roman"/>
          <w:b/>
          <w:bCs/>
          <w:color w:val="000000"/>
          <w:sz w:val="24"/>
          <w:szCs w:val="24"/>
          <w:lang w:val="en-US" w:eastAsia="zh-CN"/>
        </w:rPr>
        <w:t>35</w:t>
      </w:r>
      <w:r w:rsidRPr="004103CD">
        <w:rPr>
          <w:rFonts w:ascii="Book Antiqua" w:eastAsia="Times New Roman" w:hAnsi="Book Antiqua" w:cs="Times New Roman"/>
          <w:color w:val="000000"/>
          <w:sz w:val="24"/>
          <w:szCs w:val="24"/>
          <w:lang w:val="en-US" w:eastAsia="zh-CN"/>
        </w:rPr>
        <w:t>: 10267-10273 [PMID: 25034527 DOI: 10.1007/s13277-014-2302-5]</w:t>
      </w:r>
    </w:p>
    <w:p w:rsidR="004103CD" w:rsidRPr="004103CD" w:rsidRDefault="004103CD" w:rsidP="004103CD">
      <w:pPr>
        <w:pStyle w:val="ListParagraph"/>
        <w:numPr>
          <w:ilvl w:val="0"/>
          <w:numId w:val="33"/>
        </w:numPr>
        <w:spacing w:after="0" w:line="360" w:lineRule="auto"/>
        <w:ind w:left="284" w:hanging="284"/>
        <w:jc w:val="both"/>
        <w:rPr>
          <w:rFonts w:ascii="Book Antiqua" w:eastAsia="Times New Roman" w:hAnsi="Book Antiqua" w:cs="Times New Roman"/>
          <w:color w:val="000000"/>
          <w:sz w:val="24"/>
          <w:szCs w:val="24"/>
          <w:lang w:val="en-US" w:eastAsia="zh-CN"/>
        </w:rPr>
      </w:pPr>
      <w:r w:rsidRPr="004103CD">
        <w:rPr>
          <w:rFonts w:ascii="Book Antiqua" w:eastAsia="Times New Roman" w:hAnsi="Book Antiqua" w:cs="Times New Roman"/>
          <w:b/>
          <w:bCs/>
          <w:color w:val="000000"/>
          <w:sz w:val="24"/>
          <w:szCs w:val="24"/>
          <w:lang w:val="en-US" w:eastAsia="zh-CN"/>
        </w:rPr>
        <w:lastRenderedPageBreak/>
        <w:t>Wang Y</w:t>
      </w:r>
      <w:r w:rsidRPr="004103CD">
        <w:rPr>
          <w:rFonts w:ascii="Book Antiqua" w:eastAsia="Times New Roman" w:hAnsi="Book Antiqua" w:cs="Times New Roman"/>
          <w:color w:val="000000"/>
          <w:sz w:val="24"/>
          <w:szCs w:val="24"/>
          <w:lang w:val="en-US" w:eastAsia="zh-CN"/>
        </w:rPr>
        <w:t xml:space="preserve">, </w:t>
      </w:r>
      <w:proofErr w:type="spellStart"/>
      <w:r w:rsidRPr="004103CD">
        <w:rPr>
          <w:rFonts w:ascii="Book Antiqua" w:eastAsia="Times New Roman" w:hAnsi="Book Antiqua" w:cs="Times New Roman"/>
          <w:color w:val="000000"/>
          <w:sz w:val="24"/>
          <w:szCs w:val="24"/>
          <w:lang w:val="en-US" w:eastAsia="zh-CN"/>
        </w:rPr>
        <w:t>Tu</w:t>
      </w:r>
      <w:proofErr w:type="spellEnd"/>
      <w:r w:rsidRPr="004103CD">
        <w:rPr>
          <w:rFonts w:ascii="Book Antiqua" w:eastAsia="Times New Roman" w:hAnsi="Book Antiqua" w:cs="Times New Roman"/>
          <w:color w:val="000000"/>
          <w:sz w:val="24"/>
          <w:szCs w:val="24"/>
          <w:lang w:val="en-US" w:eastAsia="zh-CN"/>
        </w:rPr>
        <w:t xml:space="preserve"> Q, Yan W, Xiao D, Zeng Z, Ouyang Y, Huang L, </w:t>
      </w:r>
      <w:proofErr w:type="spellStart"/>
      <w:r w:rsidRPr="004103CD">
        <w:rPr>
          <w:rFonts w:ascii="Book Antiqua" w:eastAsia="Times New Roman" w:hAnsi="Book Antiqua" w:cs="Times New Roman"/>
          <w:color w:val="000000"/>
          <w:sz w:val="24"/>
          <w:szCs w:val="24"/>
          <w:lang w:val="en-US" w:eastAsia="zh-CN"/>
        </w:rPr>
        <w:t>Cai</w:t>
      </w:r>
      <w:proofErr w:type="spellEnd"/>
      <w:r w:rsidRPr="004103CD">
        <w:rPr>
          <w:rFonts w:ascii="Book Antiqua" w:eastAsia="Times New Roman" w:hAnsi="Book Antiqua" w:cs="Times New Roman"/>
          <w:color w:val="000000"/>
          <w:sz w:val="24"/>
          <w:szCs w:val="24"/>
          <w:lang w:val="en-US" w:eastAsia="zh-CN"/>
        </w:rPr>
        <w:t xml:space="preserve"> J, Zeng X, Chen YJ, Liu A. CXC195 suppresses proliferation and inflammatory response in LPS-induced human hepatocellular carcinoma cells via regulating TLR4-MyD88-TAK1-mediated NF-</w:t>
      </w:r>
      <w:proofErr w:type="spellStart"/>
      <w:r w:rsidRPr="004103CD">
        <w:rPr>
          <w:rFonts w:ascii="Book Antiqua" w:eastAsia="Times New Roman" w:hAnsi="Book Antiqua" w:cs="Times New Roman"/>
          <w:color w:val="000000"/>
          <w:sz w:val="24"/>
          <w:szCs w:val="24"/>
          <w:lang w:val="en-US" w:eastAsia="zh-CN"/>
        </w:rPr>
        <w:t>κB</w:t>
      </w:r>
      <w:proofErr w:type="spellEnd"/>
      <w:r w:rsidRPr="004103CD">
        <w:rPr>
          <w:rFonts w:ascii="Book Antiqua" w:eastAsia="Times New Roman" w:hAnsi="Book Antiqua" w:cs="Times New Roman"/>
          <w:color w:val="000000"/>
          <w:sz w:val="24"/>
          <w:szCs w:val="24"/>
          <w:lang w:val="en-US" w:eastAsia="zh-CN"/>
        </w:rPr>
        <w:t xml:space="preserve"> and MAPK pathway. </w:t>
      </w:r>
      <w:proofErr w:type="spellStart"/>
      <w:r w:rsidRPr="004103CD">
        <w:rPr>
          <w:rFonts w:ascii="Book Antiqua" w:eastAsia="Times New Roman" w:hAnsi="Book Antiqua" w:cs="Times New Roman"/>
          <w:i/>
          <w:iCs/>
          <w:color w:val="000000"/>
          <w:sz w:val="24"/>
          <w:szCs w:val="24"/>
          <w:lang w:val="en-US" w:eastAsia="zh-CN"/>
        </w:rPr>
        <w:t>Biochem</w:t>
      </w:r>
      <w:proofErr w:type="spellEnd"/>
      <w:r w:rsidRPr="004103CD">
        <w:rPr>
          <w:rFonts w:ascii="Book Antiqua" w:eastAsia="Times New Roman" w:hAnsi="Book Antiqua" w:cs="Times New Roman"/>
          <w:i/>
          <w:iCs/>
          <w:color w:val="000000"/>
          <w:sz w:val="24"/>
          <w:szCs w:val="24"/>
          <w:lang w:val="en-US" w:eastAsia="zh-CN"/>
        </w:rPr>
        <w:t xml:space="preserve"> </w:t>
      </w:r>
      <w:proofErr w:type="spellStart"/>
      <w:r w:rsidRPr="004103CD">
        <w:rPr>
          <w:rFonts w:ascii="Book Antiqua" w:eastAsia="Times New Roman" w:hAnsi="Book Antiqua" w:cs="Times New Roman"/>
          <w:i/>
          <w:iCs/>
          <w:color w:val="000000"/>
          <w:sz w:val="24"/>
          <w:szCs w:val="24"/>
          <w:lang w:val="en-US" w:eastAsia="zh-CN"/>
        </w:rPr>
        <w:t>Biophys</w:t>
      </w:r>
      <w:proofErr w:type="spellEnd"/>
      <w:r w:rsidRPr="004103CD">
        <w:rPr>
          <w:rFonts w:ascii="Book Antiqua" w:eastAsia="Times New Roman" w:hAnsi="Book Antiqua" w:cs="Times New Roman"/>
          <w:i/>
          <w:iCs/>
          <w:color w:val="000000"/>
          <w:sz w:val="24"/>
          <w:szCs w:val="24"/>
          <w:lang w:val="en-US" w:eastAsia="zh-CN"/>
        </w:rPr>
        <w:t xml:space="preserve"> Res </w:t>
      </w:r>
      <w:proofErr w:type="spellStart"/>
      <w:r w:rsidRPr="004103CD">
        <w:rPr>
          <w:rFonts w:ascii="Book Antiqua" w:eastAsia="Times New Roman" w:hAnsi="Book Antiqua" w:cs="Times New Roman"/>
          <w:i/>
          <w:iCs/>
          <w:color w:val="000000"/>
          <w:sz w:val="24"/>
          <w:szCs w:val="24"/>
          <w:lang w:val="en-US" w:eastAsia="zh-CN"/>
        </w:rPr>
        <w:t>Commun</w:t>
      </w:r>
      <w:proofErr w:type="spellEnd"/>
      <w:r w:rsidRPr="004103CD">
        <w:rPr>
          <w:rFonts w:ascii="Book Antiqua" w:eastAsia="Times New Roman" w:hAnsi="Book Antiqua" w:cs="Times New Roman"/>
          <w:color w:val="000000"/>
          <w:sz w:val="24"/>
          <w:szCs w:val="24"/>
          <w:lang w:val="en-US" w:eastAsia="zh-CN"/>
        </w:rPr>
        <w:t> 2015; </w:t>
      </w:r>
      <w:r w:rsidRPr="004103CD">
        <w:rPr>
          <w:rFonts w:ascii="Book Antiqua" w:eastAsia="Times New Roman" w:hAnsi="Book Antiqua" w:cs="Times New Roman"/>
          <w:b/>
          <w:bCs/>
          <w:color w:val="000000"/>
          <w:sz w:val="24"/>
          <w:szCs w:val="24"/>
          <w:lang w:val="en-US" w:eastAsia="zh-CN"/>
        </w:rPr>
        <w:t>456</w:t>
      </w:r>
      <w:r w:rsidRPr="004103CD">
        <w:rPr>
          <w:rFonts w:ascii="Book Antiqua" w:eastAsia="Times New Roman" w:hAnsi="Book Antiqua" w:cs="Times New Roman"/>
          <w:color w:val="000000"/>
          <w:sz w:val="24"/>
          <w:szCs w:val="24"/>
          <w:lang w:val="en-US" w:eastAsia="zh-CN"/>
        </w:rPr>
        <w:t>: 373-379 [PMID: 25475726 DOI: 10.1016/j.bbrc.2014.11.090]</w:t>
      </w:r>
    </w:p>
    <w:p w:rsidR="004103CD" w:rsidRPr="004103CD" w:rsidRDefault="004103CD" w:rsidP="004103CD">
      <w:pPr>
        <w:pStyle w:val="ListParagraph"/>
        <w:numPr>
          <w:ilvl w:val="0"/>
          <w:numId w:val="33"/>
        </w:numPr>
        <w:spacing w:after="0" w:line="360" w:lineRule="auto"/>
        <w:ind w:left="284" w:hanging="284"/>
        <w:jc w:val="both"/>
        <w:rPr>
          <w:rFonts w:ascii="Book Antiqua" w:eastAsia="Times New Roman" w:hAnsi="Book Antiqua" w:cs="Times New Roman"/>
          <w:color w:val="000000"/>
          <w:sz w:val="24"/>
          <w:szCs w:val="24"/>
          <w:lang w:val="en-US" w:eastAsia="zh-CN"/>
        </w:rPr>
      </w:pPr>
      <w:r w:rsidRPr="004103CD">
        <w:rPr>
          <w:rFonts w:ascii="Book Antiqua" w:eastAsia="Times New Roman" w:hAnsi="Book Antiqua" w:cs="Times New Roman"/>
          <w:b/>
          <w:bCs/>
          <w:color w:val="000000"/>
          <w:sz w:val="24"/>
          <w:szCs w:val="24"/>
          <w:lang w:val="en-US" w:eastAsia="zh-CN"/>
        </w:rPr>
        <w:t>Yu LX</w:t>
      </w:r>
      <w:r w:rsidRPr="004103CD">
        <w:rPr>
          <w:rFonts w:ascii="Book Antiqua" w:eastAsia="Times New Roman" w:hAnsi="Book Antiqua" w:cs="Times New Roman"/>
          <w:color w:val="000000"/>
          <w:sz w:val="24"/>
          <w:szCs w:val="24"/>
          <w:lang w:val="en-US" w:eastAsia="zh-CN"/>
        </w:rPr>
        <w:t>, Yan HX, Liu Q, Yang W, Wu HP, Dong W, Tang L, Lin Y, He YQ, Zou SS, Wang C, Zhang HL, Cao GW, Wu MC, Wang HY. Endotoxin accumulation prevents carcinogen-induced apoptosis and promotes liver tumorigenesis in rodents. </w:t>
      </w:r>
      <w:r w:rsidRPr="004103CD">
        <w:rPr>
          <w:rFonts w:ascii="Book Antiqua" w:eastAsia="Times New Roman" w:hAnsi="Book Antiqua" w:cs="Times New Roman"/>
          <w:i/>
          <w:iCs/>
          <w:color w:val="000000"/>
          <w:sz w:val="24"/>
          <w:szCs w:val="24"/>
          <w:lang w:val="en-US" w:eastAsia="zh-CN"/>
        </w:rPr>
        <w:t>Hepatology</w:t>
      </w:r>
      <w:r w:rsidRPr="004103CD">
        <w:rPr>
          <w:rFonts w:ascii="Book Antiqua" w:eastAsia="Times New Roman" w:hAnsi="Book Antiqua" w:cs="Times New Roman"/>
          <w:color w:val="000000"/>
          <w:sz w:val="24"/>
          <w:szCs w:val="24"/>
          <w:lang w:val="en-US" w:eastAsia="zh-CN"/>
        </w:rPr>
        <w:t> 2010; </w:t>
      </w:r>
      <w:r w:rsidRPr="004103CD">
        <w:rPr>
          <w:rFonts w:ascii="Book Antiqua" w:eastAsia="Times New Roman" w:hAnsi="Book Antiqua" w:cs="Times New Roman"/>
          <w:b/>
          <w:bCs/>
          <w:color w:val="000000"/>
          <w:sz w:val="24"/>
          <w:szCs w:val="24"/>
          <w:lang w:val="en-US" w:eastAsia="zh-CN"/>
        </w:rPr>
        <w:t>52</w:t>
      </w:r>
      <w:r w:rsidRPr="004103CD">
        <w:rPr>
          <w:rFonts w:ascii="Book Antiqua" w:eastAsia="Times New Roman" w:hAnsi="Book Antiqua" w:cs="Times New Roman"/>
          <w:color w:val="000000"/>
          <w:sz w:val="24"/>
          <w:szCs w:val="24"/>
          <w:lang w:val="en-US" w:eastAsia="zh-CN"/>
        </w:rPr>
        <w:t>: 1322-1333 [PMID: 20803560 DOI: 10.1002/hep.23845]</w:t>
      </w:r>
    </w:p>
    <w:p w:rsidR="004103CD" w:rsidRPr="004103CD" w:rsidRDefault="004103CD" w:rsidP="004103CD">
      <w:pPr>
        <w:pStyle w:val="ListParagraph"/>
        <w:numPr>
          <w:ilvl w:val="0"/>
          <w:numId w:val="33"/>
        </w:numPr>
        <w:spacing w:after="0" w:line="360" w:lineRule="auto"/>
        <w:ind w:left="284" w:hanging="284"/>
        <w:jc w:val="both"/>
        <w:rPr>
          <w:rFonts w:ascii="Book Antiqua" w:eastAsia="Times New Roman" w:hAnsi="Book Antiqua" w:cs="Times New Roman"/>
          <w:color w:val="000000"/>
          <w:sz w:val="24"/>
          <w:szCs w:val="24"/>
          <w:lang w:val="en-US" w:eastAsia="zh-CN"/>
        </w:rPr>
      </w:pPr>
      <w:r w:rsidRPr="004103CD">
        <w:rPr>
          <w:rFonts w:ascii="Book Antiqua" w:eastAsia="Times New Roman" w:hAnsi="Book Antiqua" w:cs="Times New Roman"/>
          <w:b/>
          <w:bCs/>
          <w:color w:val="000000"/>
          <w:sz w:val="24"/>
          <w:szCs w:val="24"/>
          <w:lang w:val="en-US" w:eastAsia="zh-CN"/>
        </w:rPr>
        <w:t>Yu P</w:t>
      </w:r>
      <w:r w:rsidRPr="004103CD">
        <w:rPr>
          <w:rFonts w:ascii="Book Antiqua" w:eastAsia="Times New Roman" w:hAnsi="Book Antiqua" w:cs="Times New Roman"/>
          <w:color w:val="000000"/>
          <w:sz w:val="24"/>
          <w:szCs w:val="24"/>
          <w:lang w:val="en-US" w:eastAsia="zh-CN"/>
        </w:rPr>
        <w:t>, Cheng X, Du Y, Huang L, Dong R. TAK-242 can be the potential agents for preventing invasion and metastasis of hepatocellular carcinoma. </w:t>
      </w:r>
      <w:r w:rsidRPr="004103CD">
        <w:rPr>
          <w:rFonts w:ascii="Book Antiqua" w:eastAsia="Times New Roman" w:hAnsi="Book Antiqua" w:cs="Times New Roman"/>
          <w:i/>
          <w:iCs/>
          <w:color w:val="000000"/>
          <w:sz w:val="24"/>
          <w:szCs w:val="24"/>
          <w:lang w:val="en-US" w:eastAsia="zh-CN"/>
        </w:rPr>
        <w:t>Med Hypotheses</w:t>
      </w:r>
      <w:r w:rsidRPr="004103CD">
        <w:rPr>
          <w:rFonts w:ascii="Book Antiqua" w:eastAsia="Times New Roman" w:hAnsi="Book Antiqua" w:cs="Times New Roman"/>
          <w:color w:val="000000"/>
          <w:sz w:val="24"/>
          <w:szCs w:val="24"/>
          <w:lang w:val="en-US" w:eastAsia="zh-CN"/>
        </w:rPr>
        <w:t> 2013; </w:t>
      </w:r>
      <w:r w:rsidRPr="004103CD">
        <w:rPr>
          <w:rFonts w:ascii="Book Antiqua" w:eastAsia="Times New Roman" w:hAnsi="Book Antiqua" w:cs="Times New Roman"/>
          <w:b/>
          <w:bCs/>
          <w:color w:val="000000"/>
          <w:sz w:val="24"/>
          <w:szCs w:val="24"/>
          <w:lang w:val="en-US" w:eastAsia="zh-CN"/>
        </w:rPr>
        <w:t>81</w:t>
      </w:r>
      <w:r w:rsidRPr="004103CD">
        <w:rPr>
          <w:rFonts w:ascii="Book Antiqua" w:eastAsia="Times New Roman" w:hAnsi="Book Antiqua" w:cs="Times New Roman"/>
          <w:color w:val="000000"/>
          <w:sz w:val="24"/>
          <w:szCs w:val="24"/>
          <w:lang w:val="en-US" w:eastAsia="zh-CN"/>
        </w:rPr>
        <w:t>: 653-655 [PMID: 23910073 DOI: 10.1016/j.mehy.2013.06.034]</w:t>
      </w:r>
    </w:p>
    <w:p w:rsidR="004103CD" w:rsidRPr="004103CD" w:rsidRDefault="004103CD" w:rsidP="004103CD">
      <w:pPr>
        <w:pStyle w:val="ListParagraph"/>
        <w:numPr>
          <w:ilvl w:val="0"/>
          <w:numId w:val="33"/>
        </w:numPr>
        <w:spacing w:after="0" w:line="360" w:lineRule="auto"/>
        <w:ind w:left="284" w:hanging="284"/>
        <w:jc w:val="both"/>
        <w:rPr>
          <w:rFonts w:ascii="Book Antiqua" w:eastAsia="Times New Roman" w:hAnsi="Book Antiqua" w:cs="Times New Roman"/>
          <w:color w:val="000000"/>
          <w:sz w:val="24"/>
          <w:szCs w:val="24"/>
          <w:lang w:val="en-US" w:eastAsia="zh-CN"/>
        </w:rPr>
      </w:pPr>
      <w:r w:rsidRPr="004103CD">
        <w:rPr>
          <w:rFonts w:ascii="Book Antiqua" w:eastAsia="Times New Roman" w:hAnsi="Book Antiqua" w:cs="Times New Roman"/>
          <w:b/>
          <w:bCs/>
          <w:color w:val="000000"/>
          <w:sz w:val="24"/>
          <w:szCs w:val="24"/>
          <w:lang w:val="en-US" w:eastAsia="zh-CN"/>
        </w:rPr>
        <w:t>Lin Y</w:t>
      </w:r>
      <w:r w:rsidRPr="004103CD">
        <w:rPr>
          <w:rFonts w:ascii="Book Antiqua" w:eastAsia="Times New Roman" w:hAnsi="Book Antiqua" w:cs="Times New Roman"/>
          <w:color w:val="000000"/>
          <w:sz w:val="24"/>
          <w:szCs w:val="24"/>
          <w:lang w:val="en-US" w:eastAsia="zh-CN"/>
        </w:rPr>
        <w:t>, Yu LX, Yan HX, Yang W, Tang L, Zhang HL, Liu Q, Zou SS, He YQ, Wang C, Wu MC, Wang HY. Gut-derived lipopolysaccharide promotes T-cell-mediated hepatitis in mice through Toll-like receptor 4. </w:t>
      </w:r>
      <w:r w:rsidRPr="004103CD">
        <w:rPr>
          <w:rFonts w:ascii="Book Antiqua" w:eastAsia="Times New Roman" w:hAnsi="Book Antiqua" w:cs="Times New Roman"/>
          <w:i/>
          <w:iCs/>
          <w:color w:val="000000"/>
          <w:sz w:val="24"/>
          <w:szCs w:val="24"/>
          <w:lang w:val="en-US" w:eastAsia="zh-CN"/>
        </w:rPr>
        <w:t xml:space="preserve">Cancer </w:t>
      </w:r>
      <w:proofErr w:type="spellStart"/>
      <w:r w:rsidRPr="004103CD">
        <w:rPr>
          <w:rFonts w:ascii="Book Antiqua" w:eastAsia="Times New Roman" w:hAnsi="Book Antiqua" w:cs="Times New Roman"/>
          <w:i/>
          <w:iCs/>
          <w:color w:val="000000"/>
          <w:sz w:val="24"/>
          <w:szCs w:val="24"/>
          <w:lang w:val="en-US" w:eastAsia="zh-CN"/>
        </w:rPr>
        <w:t>Prev</w:t>
      </w:r>
      <w:proofErr w:type="spellEnd"/>
      <w:r w:rsidRPr="004103CD">
        <w:rPr>
          <w:rFonts w:ascii="Book Antiqua" w:eastAsia="Times New Roman" w:hAnsi="Book Antiqua" w:cs="Times New Roman"/>
          <w:i/>
          <w:iCs/>
          <w:color w:val="000000"/>
          <w:sz w:val="24"/>
          <w:szCs w:val="24"/>
          <w:lang w:val="en-US" w:eastAsia="zh-CN"/>
        </w:rPr>
        <w:t xml:space="preserve"> Res </w:t>
      </w:r>
      <w:r w:rsidRPr="0012440D">
        <w:rPr>
          <w:rFonts w:ascii="Book Antiqua" w:eastAsia="Times New Roman" w:hAnsi="Book Antiqua" w:cs="Times New Roman"/>
          <w:iCs/>
          <w:color w:val="000000"/>
          <w:sz w:val="24"/>
          <w:szCs w:val="24"/>
          <w:lang w:val="en-US" w:eastAsia="zh-CN"/>
        </w:rPr>
        <w:t>(</w:t>
      </w:r>
      <w:proofErr w:type="spellStart"/>
      <w:r w:rsidRPr="0012440D">
        <w:rPr>
          <w:rFonts w:ascii="Book Antiqua" w:eastAsia="Times New Roman" w:hAnsi="Book Antiqua" w:cs="Times New Roman"/>
          <w:iCs/>
          <w:color w:val="000000"/>
          <w:sz w:val="24"/>
          <w:szCs w:val="24"/>
          <w:lang w:val="en-US" w:eastAsia="zh-CN"/>
        </w:rPr>
        <w:t>Phila</w:t>
      </w:r>
      <w:proofErr w:type="spellEnd"/>
      <w:r w:rsidRPr="0012440D">
        <w:rPr>
          <w:rFonts w:ascii="Book Antiqua" w:eastAsia="Times New Roman" w:hAnsi="Book Antiqua" w:cs="Times New Roman"/>
          <w:iCs/>
          <w:color w:val="000000"/>
          <w:sz w:val="24"/>
          <w:szCs w:val="24"/>
          <w:lang w:val="en-US" w:eastAsia="zh-CN"/>
        </w:rPr>
        <w:t>)</w:t>
      </w:r>
      <w:r w:rsidRPr="004103CD">
        <w:rPr>
          <w:rFonts w:ascii="Book Antiqua" w:eastAsia="Times New Roman" w:hAnsi="Book Antiqua" w:cs="Times New Roman"/>
          <w:color w:val="000000"/>
          <w:sz w:val="24"/>
          <w:szCs w:val="24"/>
          <w:lang w:val="en-US" w:eastAsia="zh-CN"/>
        </w:rPr>
        <w:t> 2012; </w:t>
      </w:r>
      <w:r w:rsidRPr="004103CD">
        <w:rPr>
          <w:rFonts w:ascii="Book Antiqua" w:eastAsia="Times New Roman" w:hAnsi="Book Antiqua" w:cs="Times New Roman"/>
          <w:b/>
          <w:bCs/>
          <w:color w:val="000000"/>
          <w:sz w:val="24"/>
          <w:szCs w:val="24"/>
          <w:lang w:val="en-US" w:eastAsia="zh-CN"/>
        </w:rPr>
        <w:t>5</w:t>
      </w:r>
      <w:r w:rsidRPr="004103CD">
        <w:rPr>
          <w:rFonts w:ascii="Book Antiqua" w:eastAsia="Times New Roman" w:hAnsi="Book Antiqua" w:cs="Times New Roman"/>
          <w:color w:val="000000"/>
          <w:sz w:val="24"/>
          <w:szCs w:val="24"/>
          <w:lang w:val="en-US" w:eastAsia="zh-CN"/>
        </w:rPr>
        <w:t>: 1090-1102 [PMID: 22617167 DOI: 10.1158/1940-6207.CAPR-11-0364]</w:t>
      </w:r>
    </w:p>
    <w:p w:rsidR="004103CD" w:rsidRPr="004103CD" w:rsidRDefault="004103CD" w:rsidP="004103CD">
      <w:pPr>
        <w:pStyle w:val="ListParagraph"/>
        <w:numPr>
          <w:ilvl w:val="0"/>
          <w:numId w:val="33"/>
        </w:numPr>
        <w:spacing w:after="0" w:line="360" w:lineRule="auto"/>
        <w:ind w:left="284" w:hanging="284"/>
        <w:jc w:val="both"/>
        <w:rPr>
          <w:rFonts w:ascii="Book Antiqua" w:eastAsia="Times New Roman" w:hAnsi="Book Antiqua" w:cs="Times New Roman"/>
          <w:color w:val="000000"/>
          <w:sz w:val="24"/>
          <w:szCs w:val="24"/>
          <w:lang w:val="en-US" w:eastAsia="zh-CN"/>
        </w:rPr>
      </w:pPr>
      <w:proofErr w:type="spellStart"/>
      <w:r w:rsidRPr="004103CD">
        <w:rPr>
          <w:rFonts w:ascii="Book Antiqua" w:eastAsia="Times New Roman" w:hAnsi="Book Antiqua" w:cs="Times New Roman"/>
          <w:b/>
          <w:bCs/>
          <w:color w:val="000000"/>
          <w:sz w:val="24"/>
          <w:szCs w:val="24"/>
          <w:lang w:val="en-US" w:eastAsia="zh-CN"/>
        </w:rPr>
        <w:t>Thiery</w:t>
      </w:r>
      <w:proofErr w:type="spellEnd"/>
      <w:r w:rsidRPr="004103CD">
        <w:rPr>
          <w:rFonts w:ascii="Book Antiqua" w:eastAsia="Times New Roman" w:hAnsi="Book Antiqua" w:cs="Times New Roman"/>
          <w:b/>
          <w:bCs/>
          <w:color w:val="000000"/>
          <w:sz w:val="24"/>
          <w:szCs w:val="24"/>
          <w:lang w:val="en-US" w:eastAsia="zh-CN"/>
        </w:rPr>
        <w:t xml:space="preserve"> JP</w:t>
      </w:r>
      <w:r w:rsidRPr="004103CD">
        <w:rPr>
          <w:rFonts w:ascii="Book Antiqua" w:eastAsia="Times New Roman" w:hAnsi="Book Antiqua" w:cs="Times New Roman"/>
          <w:color w:val="000000"/>
          <w:sz w:val="24"/>
          <w:szCs w:val="24"/>
          <w:lang w:val="en-US" w:eastAsia="zh-CN"/>
        </w:rPr>
        <w:t xml:space="preserve">, </w:t>
      </w:r>
      <w:proofErr w:type="spellStart"/>
      <w:r w:rsidRPr="004103CD">
        <w:rPr>
          <w:rFonts w:ascii="Book Antiqua" w:eastAsia="Times New Roman" w:hAnsi="Book Antiqua" w:cs="Times New Roman"/>
          <w:color w:val="000000"/>
          <w:sz w:val="24"/>
          <w:szCs w:val="24"/>
          <w:lang w:val="en-US" w:eastAsia="zh-CN"/>
        </w:rPr>
        <w:t>Acloque</w:t>
      </w:r>
      <w:proofErr w:type="spellEnd"/>
      <w:r w:rsidRPr="004103CD">
        <w:rPr>
          <w:rFonts w:ascii="Book Antiqua" w:eastAsia="Times New Roman" w:hAnsi="Book Antiqua" w:cs="Times New Roman"/>
          <w:color w:val="000000"/>
          <w:sz w:val="24"/>
          <w:szCs w:val="24"/>
          <w:lang w:val="en-US" w:eastAsia="zh-CN"/>
        </w:rPr>
        <w:t xml:space="preserve"> H, Huang RY, Nieto MA. Epithelial-mesenchymal transitions in development and disease. </w:t>
      </w:r>
      <w:r w:rsidRPr="004103CD">
        <w:rPr>
          <w:rFonts w:ascii="Book Antiqua" w:eastAsia="Times New Roman" w:hAnsi="Book Antiqua" w:cs="Times New Roman"/>
          <w:i/>
          <w:iCs/>
          <w:color w:val="000000"/>
          <w:sz w:val="24"/>
          <w:szCs w:val="24"/>
          <w:lang w:val="en-US" w:eastAsia="zh-CN"/>
        </w:rPr>
        <w:t>Cell</w:t>
      </w:r>
      <w:r w:rsidRPr="004103CD">
        <w:rPr>
          <w:rFonts w:ascii="Book Antiqua" w:eastAsia="Times New Roman" w:hAnsi="Book Antiqua" w:cs="Times New Roman"/>
          <w:color w:val="000000"/>
          <w:sz w:val="24"/>
          <w:szCs w:val="24"/>
          <w:lang w:val="en-US" w:eastAsia="zh-CN"/>
        </w:rPr>
        <w:t> 2009; </w:t>
      </w:r>
      <w:r w:rsidRPr="004103CD">
        <w:rPr>
          <w:rFonts w:ascii="Book Antiqua" w:eastAsia="Times New Roman" w:hAnsi="Book Antiqua" w:cs="Times New Roman"/>
          <w:b/>
          <w:bCs/>
          <w:color w:val="000000"/>
          <w:sz w:val="24"/>
          <w:szCs w:val="24"/>
          <w:lang w:val="en-US" w:eastAsia="zh-CN"/>
        </w:rPr>
        <w:t>139</w:t>
      </w:r>
      <w:r w:rsidRPr="004103CD">
        <w:rPr>
          <w:rFonts w:ascii="Book Antiqua" w:eastAsia="Times New Roman" w:hAnsi="Book Antiqua" w:cs="Times New Roman"/>
          <w:color w:val="000000"/>
          <w:sz w:val="24"/>
          <w:szCs w:val="24"/>
          <w:lang w:val="en-US" w:eastAsia="zh-CN"/>
        </w:rPr>
        <w:t>: 871-890 [PMID: 19945376 DOI: 10.1016/j.cell.2009.11.007]</w:t>
      </w:r>
    </w:p>
    <w:p w:rsidR="004103CD" w:rsidRPr="004103CD" w:rsidRDefault="004103CD" w:rsidP="004103CD">
      <w:pPr>
        <w:pStyle w:val="ListParagraph"/>
        <w:numPr>
          <w:ilvl w:val="0"/>
          <w:numId w:val="33"/>
        </w:numPr>
        <w:spacing w:after="0" w:line="360" w:lineRule="auto"/>
        <w:ind w:left="284" w:hanging="284"/>
        <w:jc w:val="both"/>
        <w:rPr>
          <w:rFonts w:ascii="Book Antiqua" w:eastAsia="Times New Roman" w:hAnsi="Book Antiqua" w:cs="Times New Roman"/>
          <w:color w:val="000000"/>
          <w:sz w:val="24"/>
          <w:szCs w:val="24"/>
          <w:lang w:val="en-US" w:eastAsia="zh-CN"/>
        </w:rPr>
      </w:pPr>
      <w:r w:rsidRPr="004103CD">
        <w:rPr>
          <w:rFonts w:ascii="Book Antiqua" w:eastAsia="Times New Roman" w:hAnsi="Book Antiqua" w:cs="Times New Roman"/>
          <w:b/>
          <w:bCs/>
          <w:color w:val="000000"/>
          <w:sz w:val="24"/>
          <w:szCs w:val="24"/>
          <w:lang w:val="en-US" w:eastAsia="zh-CN"/>
        </w:rPr>
        <w:t>Chen CL</w:t>
      </w:r>
      <w:r w:rsidRPr="004103CD">
        <w:rPr>
          <w:rFonts w:ascii="Book Antiqua" w:eastAsia="Times New Roman" w:hAnsi="Book Antiqua" w:cs="Times New Roman"/>
          <w:color w:val="000000"/>
          <w:sz w:val="24"/>
          <w:szCs w:val="24"/>
          <w:lang w:val="en-US" w:eastAsia="zh-CN"/>
        </w:rPr>
        <w:t xml:space="preserve">, Tsukamoto H, Liu JC, </w:t>
      </w:r>
      <w:proofErr w:type="spellStart"/>
      <w:r w:rsidRPr="004103CD">
        <w:rPr>
          <w:rFonts w:ascii="Book Antiqua" w:eastAsia="Times New Roman" w:hAnsi="Book Antiqua" w:cs="Times New Roman"/>
          <w:color w:val="000000"/>
          <w:sz w:val="24"/>
          <w:szCs w:val="24"/>
          <w:lang w:val="en-US" w:eastAsia="zh-CN"/>
        </w:rPr>
        <w:t>Kashiwabara</w:t>
      </w:r>
      <w:proofErr w:type="spellEnd"/>
      <w:r w:rsidRPr="004103CD">
        <w:rPr>
          <w:rFonts w:ascii="Book Antiqua" w:eastAsia="Times New Roman" w:hAnsi="Book Antiqua" w:cs="Times New Roman"/>
          <w:color w:val="000000"/>
          <w:sz w:val="24"/>
          <w:szCs w:val="24"/>
          <w:lang w:val="en-US" w:eastAsia="zh-CN"/>
        </w:rPr>
        <w:t xml:space="preserve"> C, Feldman D, Sher L, Dooley S, French SW, Mishra L, </w:t>
      </w:r>
      <w:proofErr w:type="spellStart"/>
      <w:r w:rsidRPr="004103CD">
        <w:rPr>
          <w:rFonts w:ascii="Book Antiqua" w:eastAsia="Times New Roman" w:hAnsi="Book Antiqua" w:cs="Times New Roman"/>
          <w:color w:val="000000"/>
          <w:sz w:val="24"/>
          <w:szCs w:val="24"/>
          <w:lang w:val="en-US" w:eastAsia="zh-CN"/>
        </w:rPr>
        <w:t>Petrovic</w:t>
      </w:r>
      <w:proofErr w:type="spellEnd"/>
      <w:r w:rsidRPr="004103CD">
        <w:rPr>
          <w:rFonts w:ascii="Book Antiqua" w:eastAsia="Times New Roman" w:hAnsi="Book Antiqua" w:cs="Times New Roman"/>
          <w:color w:val="000000"/>
          <w:sz w:val="24"/>
          <w:szCs w:val="24"/>
          <w:lang w:val="en-US" w:eastAsia="zh-CN"/>
        </w:rPr>
        <w:t xml:space="preserve"> L, </w:t>
      </w:r>
      <w:proofErr w:type="spellStart"/>
      <w:r w:rsidRPr="004103CD">
        <w:rPr>
          <w:rFonts w:ascii="Book Antiqua" w:eastAsia="Times New Roman" w:hAnsi="Book Antiqua" w:cs="Times New Roman"/>
          <w:color w:val="000000"/>
          <w:sz w:val="24"/>
          <w:szCs w:val="24"/>
          <w:lang w:val="en-US" w:eastAsia="zh-CN"/>
        </w:rPr>
        <w:t>Jeong</w:t>
      </w:r>
      <w:proofErr w:type="spellEnd"/>
      <w:r w:rsidRPr="004103CD">
        <w:rPr>
          <w:rFonts w:ascii="Book Antiqua" w:eastAsia="Times New Roman" w:hAnsi="Book Antiqua" w:cs="Times New Roman"/>
          <w:color w:val="000000"/>
          <w:sz w:val="24"/>
          <w:szCs w:val="24"/>
          <w:lang w:val="en-US" w:eastAsia="zh-CN"/>
        </w:rPr>
        <w:t xml:space="preserve"> JH, Machida K. Reciprocal regulation by TLR4 and TGF-β in tumor-initiating stem-like cells. </w:t>
      </w:r>
      <w:r w:rsidRPr="004103CD">
        <w:rPr>
          <w:rFonts w:ascii="Book Antiqua" w:eastAsia="Times New Roman" w:hAnsi="Book Antiqua" w:cs="Times New Roman"/>
          <w:i/>
          <w:iCs/>
          <w:color w:val="000000"/>
          <w:sz w:val="24"/>
          <w:szCs w:val="24"/>
          <w:lang w:val="en-US" w:eastAsia="zh-CN"/>
        </w:rPr>
        <w:t xml:space="preserve">J </w:t>
      </w:r>
      <w:proofErr w:type="spellStart"/>
      <w:r w:rsidRPr="004103CD">
        <w:rPr>
          <w:rFonts w:ascii="Book Antiqua" w:eastAsia="Times New Roman" w:hAnsi="Book Antiqua" w:cs="Times New Roman"/>
          <w:i/>
          <w:iCs/>
          <w:color w:val="000000"/>
          <w:sz w:val="24"/>
          <w:szCs w:val="24"/>
          <w:lang w:val="en-US" w:eastAsia="zh-CN"/>
        </w:rPr>
        <w:t>Clin</w:t>
      </w:r>
      <w:proofErr w:type="spellEnd"/>
      <w:r w:rsidRPr="004103CD">
        <w:rPr>
          <w:rFonts w:ascii="Book Antiqua" w:eastAsia="Times New Roman" w:hAnsi="Book Antiqua" w:cs="Times New Roman"/>
          <w:i/>
          <w:iCs/>
          <w:color w:val="000000"/>
          <w:sz w:val="24"/>
          <w:szCs w:val="24"/>
          <w:lang w:val="en-US" w:eastAsia="zh-CN"/>
        </w:rPr>
        <w:t xml:space="preserve"> Invest</w:t>
      </w:r>
      <w:r w:rsidRPr="004103CD">
        <w:rPr>
          <w:rFonts w:ascii="Book Antiqua" w:eastAsia="Times New Roman" w:hAnsi="Book Antiqua" w:cs="Times New Roman"/>
          <w:color w:val="000000"/>
          <w:sz w:val="24"/>
          <w:szCs w:val="24"/>
          <w:lang w:val="en-US" w:eastAsia="zh-CN"/>
        </w:rPr>
        <w:t> 2013; </w:t>
      </w:r>
      <w:r w:rsidRPr="004103CD">
        <w:rPr>
          <w:rFonts w:ascii="Book Antiqua" w:eastAsia="Times New Roman" w:hAnsi="Book Antiqua" w:cs="Times New Roman"/>
          <w:b/>
          <w:bCs/>
          <w:color w:val="000000"/>
          <w:sz w:val="24"/>
          <w:szCs w:val="24"/>
          <w:lang w:val="en-US" w:eastAsia="zh-CN"/>
        </w:rPr>
        <w:t>123</w:t>
      </w:r>
      <w:r w:rsidRPr="004103CD">
        <w:rPr>
          <w:rFonts w:ascii="Book Antiqua" w:eastAsia="Times New Roman" w:hAnsi="Book Antiqua" w:cs="Times New Roman"/>
          <w:color w:val="000000"/>
          <w:sz w:val="24"/>
          <w:szCs w:val="24"/>
          <w:lang w:val="en-US" w:eastAsia="zh-CN"/>
        </w:rPr>
        <w:t>: 2832-2849 [PMID: 23921128 DOI: 10.1172/JCI65859]</w:t>
      </w:r>
    </w:p>
    <w:bookmarkEnd w:id="15"/>
    <w:bookmarkEnd w:id="16"/>
    <w:p w:rsidR="004103CD" w:rsidRPr="004103CD" w:rsidRDefault="004103CD" w:rsidP="004103CD">
      <w:pPr>
        <w:pStyle w:val="ListParagraph"/>
        <w:numPr>
          <w:ilvl w:val="0"/>
          <w:numId w:val="33"/>
        </w:numPr>
        <w:spacing w:after="0" w:line="360" w:lineRule="auto"/>
        <w:ind w:left="284" w:hanging="284"/>
        <w:jc w:val="both"/>
        <w:rPr>
          <w:rFonts w:ascii="Book Antiqua" w:eastAsia="Times New Roman" w:hAnsi="Book Antiqua" w:cs="Times New Roman"/>
          <w:color w:val="000000"/>
          <w:sz w:val="24"/>
          <w:szCs w:val="24"/>
          <w:lang w:val="en-US" w:eastAsia="zh-CN"/>
        </w:rPr>
      </w:pPr>
      <w:r w:rsidRPr="004103CD">
        <w:rPr>
          <w:rFonts w:ascii="Book Antiqua" w:eastAsia="Times New Roman" w:hAnsi="Book Antiqua" w:cs="Times New Roman"/>
          <w:b/>
          <w:bCs/>
          <w:color w:val="000000"/>
          <w:sz w:val="24"/>
          <w:szCs w:val="24"/>
          <w:lang w:val="en-US" w:eastAsia="zh-CN"/>
        </w:rPr>
        <w:t>Magee JA</w:t>
      </w:r>
      <w:r w:rsidRPr="004103CD">
        <w:rPr>
          <w:rFonts w:ascii="Book Antiqua" w:eastAsia="Times New Roman" w:hAnsi="Book Antiqua" w:cs="Times New Roman"/>
          <w:color w:val="000000"/>
          <w:sz w:val="24"/>
          <w:szCs w:val="24"/>
          <w:lang w:val="en-US" w:eastAsia="zh-CN"/>
        </w:rPr>
        <w:t xml:space="preserve">, </w:t>
      </w:r>
      <w:proofErr w:type="spellStart"/>
      <w:r w:rsidRPr="004103CD">
        <w:rPr>
          <w:rFonts w:ascii="Book Antiqua" w:eastAsia="Times New Roman" w:hAnsi="Book Antiqua" w:cs="Times New Roman"/>
          <w:color w:val="000000"/>
          <w:sz w:val="24"/>
          <w:szCs w:val="24"/>
          <w:lang w:val="en-US" w:eastAsia="zh-CN"/>
        </w:rPr>
        <w:t>Piskounova</w:t>
      </w:r>
      <w:proofErr w:type="spellEnd"/>
      <w:r w:rsidRPr="004103CD">
        <w:rPr>
          <w:rFonts w:ascii="Book Antiqua" w:eastAsia="Times New Roman" w:hAnsi="Book Antiqua" w:cs="Times New Roman"/>
          <w:color w:val="000000"/>
          <w:sz w:val="24"/>
          <w:szCs w:val="24"/>
          <w:lang w:val="en-US" w:eastAsia="zh-CN"/>
        </w:rPr>
        <w:t xml:space="preserve"> E, Morrison SJ. Cancer stem cells: impact, heterogeneity, and uncertainty. </w:t>
      </w:r>
      <w:r w:rsidRPr="004103CD">
        <w:rPr>
          <w:rFonts w:ascii="Book Antiqua" w:eastAsia="Times New Roman" w:hAnsi="Book Antiqua" w:cs="Times New Roman"/>
          <w:i/>
          <w:iCs/>
          <w:color w:val="000000"/>
          <w:sz w:val="24"/>
          <w:szCs w:val="24"/>
          <w:lang w:val="en-US" w:eastAsia="zh-CN"/>
        </w:rPr>
        <w:t>Cancer Cell</w:t>
      </w:r>
      <w:r w:rsidRPr="004103CD">
        <w:rPr>
          <w:rFonts w:ascii="Book Antiqua" w:eastAsia="Times New Roman" w:hAnsi="Book Antiqua" w:cs="Times New Roman"/>
          <w:color w:val="000000"/>
          <w:sz w:val="24"/>
          <w:szCs w:val="24"/>
          <w:lang w:val="en-US" w:eastAsia="zh-CN"/>
        </w:rPr>
        <w:t> 2012; </w:t>
      </w:r>
      <w:r w:rsidRPr="004103CD">
        <w:rPr>
          <w:rFonts w:ascii="Book Antiqua" w:eastAsia="Times New Roman" w:hAnsi="Book Antiqua" w:cs="Times New Roman"/>
          <w:b/>
          <w:bCs/>
          <w:color w:val="000000"/>
          <w:sz w:val="24"/>
          <w:szCs w:val="24"/>
          <w:lang w:val="en-US" w:eastAsia="zh-CN"/>
        </w:rPr>
        <w:t>21</w:t>
      </w:r>
      <w:r w:rsidRPr="004103CD">
        <w:rPr>
          <w:rFonts w:ascii="Book Antiqua" w:eastAsia="Times New Roman" w:hAnsi="Book Antiqua" w:cs="Times New Roman"/>
          <w:color w:val="000000"/>
          <w:sz w:val="24"/>
          <w:szCs w:val="24"/>
          <w:lang w:val="en-US" w:eastAsia="zh-CN"/>
        </w:rPr>
        <w:t>: 283-296 [PMID: 22439924 DOI: 10.1016/j.ccr.2012.03.003]</w:t>
      </w:r>
    </w:p>
    <w:p w:rsidR="004103CD" w:rsidRPr="004103CD" w:rsidRDefault="004103CD" w:rsidP="004103CD">
      <w:pPr>
        <w:pStyle w:val="ListParagraph"/>
        <w:numPr>
          <w:ilvl w:val="0"/>
          <w:numId w:val="33"/>
        </w:numPr>
        <w:spacing w:after="0" w:line="360" w:lineRule="auto"/>
        <w:ind w:left="284" w:hanging="284"/>
        <w:jc w:val="both"/>
        <w:rPr>
          <w:rFonts w:ascii="Book Antiqua" w:eastAsia="Times New Roman" w:hAnsi="Book Antiqua" w:cs="Times New Roman"/>
          <w:color w:val="000000"/>
          <w:sz w:val="24"/>
          <w:szCs w:val="24"/>
          <w:lang w:val="en-US" w:eastAsia="zh-CN"/>
        </w:rPr>
      </w:pPr>
      <w:r w:rsidRPr="004103CD">
        <w:rPr>
          <w:rFonts w:ascii="Book Antiqua" w:eastAsia="Times New Roman" w:hAnsi="Book Antiqua" w:cs="Times New Roman"/>
          <w:b/>
          <w:bCs/>
          <w:color w:val="000000"/>
          <w:sz w:val="24"/>
          <w:szCs w:val="24"/>
          <w:lang w:val="en-US" w:eastAsia="zh-CN"/>
        </w:rPr>
        <w:t>Machida K</w:t>
      </w:r>
      <w:r w:rsidRPr="004103CD">
        <w:rPr>
          <w:rFonts w:ascii="Book Antiqua" w:eastAsia="Times New Roman" w:hAnsi="Book Antiqua" w:cs="Times New Roman"/>
          <w:color w:val="000000"/>
          <w:sz w:val="24"/>
          <w:szCs w:val="24"/>
          <w:lang w:val="en-US" w:eastAsia="zh-CN"/>
        </w:rPr>
        <w:t xml:space="preserve">, Chen CL, Liu JC, </w:t>
      </w:r>
      <w:proofErr w:type="spellStart"/>
      <w:r w:rsidRPr="004103CD">
        <w:rPr>
          <w:rFonts w:ascii="Book Antiqua" w:eastAsia="Times New Roman" w:hAnsi="Book Antiqua" w:cs="Times New Roman"/>
          <w:color w:val="000000"/>
          <w:sz w:val="24"/>
          <w:szCs w:val="24"/>
          <w:lang w:val="en-US" w:eastAsia="zh-CN"/>
        </w:rPr>
        <w:t>Kashiwabara</w:t>
      </w:r>
      <w:proofErr w:type="spellEnd"/>
      <w:r w:rsidRPr="004103CD">
        <w:rPr>
          <w:rFonts w:ascii="Book Antiqua" w:eastAsia="Times New Roman" w:hAnsi="Book Antiqua" w:cs="Times New Roman"/>
          <w:color w:val="000000"/>
          <w:sz w:val="24"/>
          <w:szCs w:val="24"/>
          <w:lang w:val="en-US" w:eastAsia="zh-CN"/>
        </w:rPr>
        <w:t xml:space="preserve"> C, Feldman D, French SW, Sher L, </w:t>
      </w:r>
      <w:proofErr w:type="spellStart"/>
      <w:r w:rsidRPr="004103CD">
        <w:rPr>
          <w:rFonts w:ascii="Book Antiqua" w:eastAsia="Times New Roman" w:hAnsi="Book Antiqua" w:cs="Times New Roman"/>
          <w:color w:val="000000"/>
          <w:sz w:val="24"/>
          <w:szCs w:val="24"/>
          <w:lang w:val="en-US" w:eastAsia="zh-CN"/>
        </w:rPr>
        <w:t>Hyeongnam</w:t>
      </w:r>
      <w:proofErr w:type="spellEnd"/>
      <w:r w:rsidRPr="004103CD">
        <w:rPr>
          <w:rFonts w:ascii="Book Antiqua" w:eastAsia="Times New Roman" w:hAnsi="Book Antiqua" w:cs="Times New Roman"/>
          <w:color w:val="000000"/>
          <w:sz w:val="24"/>
          <w:szCs w:val="24"/>
          <w:lang w:val="en-US" w:eastAsia="zh-CN"/>
        </w:rPr>
        <w:t xml:space="preserve"> JJ, Tsukamoto H. Cancer stem cells generated by alcohol, </w:t>
      </w:r>
      <w:r w:rsidRPr="004103CD">
        <w:rPr>
          <w:rFonts w:ascii="Book Antiqua" w:eastAsia="Times New Roman" w:hAnsi="Book Antiqua" w:cs="Times New Roman"/>
          <w:color w:val="000000"/>
          <w:sz w:val="24"/>
          <w:szCs w:val="24"/>
          <w:lang w:val="en-US" w:eastAsia="zh-CN"/>
        </w:rPr>
        <w:lastRenderedPageBreak/>
        <w:t>diabetes, and hepatitis C virus. </w:t>
      </w:r>
      <w:r w:rsidRPr="004103CD">
        <w:rPr>
          <w:rFonts w:ascii="Book Antiqua" w:eastAsia="Times New Roman" w:hAnsi="Book Antiqua" w:cs="Times New Roman"/>
          <w:i/>
          <w:iCs/>
          <w:color w:val="000000"/>
          <w:sz w:val="24"/>
          <w:szCs w:val="24"/>
          <w:lang w:val="en-US" w:eastAsia="zh-CN"/>
        </w:rPr>
        <w:t xml:space="preserve">J </w:t>
      </w:r>
      <w:proofErr w:type="spellStart"/>
      <w:r w:rsidRPr="004103CD">
        <w:rPr>
          <w:rFonts w:ascii="Book Antiqua" w:eastAsia="Times New Roman" w:hAnsi="Book Antiqua" w:cs="Times New Roman"/>
          <w:i/>
          <w:iCs/>
          <w:color w:val="000000"/>
          <w:sz w:val="24"/>
          <w:szCs w:val="24"/>
          <w:lang w:val="en-US" w:eastAsia="zh-CN"/>
        </w:rPr>
        <w:t>Gastroenterol</w:t>
      </w:r>
      <w:proofErr w:type="spellEnd"/>
      <w:r w:rsidRPr="004103CD">
        <w:rPr>
          <w:rFonts w:ascii="Book Antiqua" w:eastAsia="Times New Roman" w:hAnsi="Book Antiqua" w:cs="Times New Roman"/>
          <w:i/>
          <w:iCs/>
          <w:color w:val="000000"/>
          <w:sz w:val="24"/>
          <w:szCs w:val="24"/>
          <w:lang w:val="en-US" w:eastAsia="zh-CN"/>
        </w:rPr>
        <w:t xml:space="preserve"> </w:t>
      </w:r>
      <w:proofErr w:type="spellStart"/>
      <w:r w:rsidRPr="004103CD">
        <w:rPr>
          <w:rFonts w:ascii="Book Antiqua" w:eastAsia="Times New Roman" w:hAnsi="Book Antiqua" w:cs="Times New Roman"/>
          <w:i/>
          <w:iCs/>
          <w:color w:val="000000"/>
          <w:sz w:val="24"/>
          <w:szCs w:val="24"/>
          <w:lang w:val="en-US" w:eastAsia="zh-CN"/>
        </w:rPr>
        <w:t>Hepatol</w:t>
      </w:r>
      <w:proofErr w:type="spellEnd"/>
      <w:r w:rsidRPr="004103CD">
        <w:rPr>
          <w:rFonts w:ascii="Book Antiqua" w:eastAsia="Times New Roman" w:hAnsi="Book Antiqua" w:cs="Times New Roman"/>
          <w:color w:val="000000"/>
          <w:sz w:val="24"/>
          <w:szCs w:val="24"/>
          <w:lang w:val="en-US" w:eastAsia="zh-CN"/>
        </w:rPr>
        <w:t> 2012; </w:t>
      </w:r>
      <w:r w:rsidRPr="004103CD">
        <w:rPr>
          <w:rFonts w:ascii="Book Antiqua" w:eastAsia="Times New Roman" w:hAnsi="Book Antiqua" w:cs="Times New Roman"/>
          <w:b/>
          <w:bCs/>
          <w:color w:val="000000"/>
          <w:sz w:val="24"/>
          <w:szCs w:val="24"/>
          <w:lang w:val="en-US" w:eastAsia="zh-CN"/>
        </w:rPr>
        <w:t xml:space="preserve">27 </w:t>
      </w:r>
      <w:proofErr w:type="spellStart"/>
      <w:r w:rsidRPr="004103CD">
        <w:rPr>
          <w:rFonts w:ascii="Book Antiqua" w:eastAsia="Times New Roman" w:hAnsi="Book Antiqua" w:cs="Times New Roman"/>
          <w:b/>
          <w:bCs/>
          <w:color w:val="000000"/>
          <w:sz w:val="24"/>
          <w:szCs w:val="24"/>
          <w:lang w:val="en-US" w:eastAsia="zh-CN"/>
        </w:rPr>
        <w:t>Suppl</w:t>
      </w:r>
      <w:proofErr w:type="spellEnd"/>
      <w:r w:rsidRPr="004103CD">
        <w:rPr>
          <w:rFonts w:ascii="Book Antiqua" w:eastAsia="Times New Roman" w:hAnsi="Book Antiqua" w:cs="Times New Roman"/>
          <w:b/>
          <w:bCs/>
          <w:color w:val="000000"/>
          <w:sz w:val="24"/>
          <w:szCs w:val="24"/>
          <w:lang w:val="en-US" w:eastAsia="zh-CN"/>
        </w:rPr>
        <w:t xml:space="preserve"> 2</w:t>
      </w:r>
      <w:r w:rsidRPr="004103CD">
        <w:rPr>
          <w:rFonts w:ascii="Book Antiqua" w:eastAsia="Times New Roman" w:hAnsi="Book Antiqua" w:cs="Times New Roman"/>
          <w:color w:val="000000"/>
          <w:sz w:val="24"/>
          <w:szCs w:val="24"/>
          <w:lang w:val="en-US" w:eastAsia="zh-CN"/>
        </w:rPr>
        <w:t>: 19-22 [PMID: 22320911 DOI: 10.1111/j.1440-1746.2011.07010.x]</w:t>
      </w:r>
    </w:p>
    <w:p w:rsidR="004103CD" w:rsidRPr="004103CD" w:rsidRDefault="004103CD" w:rsidP="004103CD">
      <w:pPr>
        <w:pStyle w:val="ListParagraph"/>
        <w:numPr>
          <w:ilvl w:val="0"/>
          <w:numId w:val="33"/>
        </w:numPr>
        <w:spacing w:after="0" w:line="360" w:lineRule="auto"/>
        <w:ind w:left="284" w:hanging="284"/>
        <w:jc w:val="both"/>
        <w:rPr>
          <w:rFonts w:ascii="Book Antiqua" w:eastAsia="Times New Roman" w:hAnsi="Book Antiqua" w:cs="Times New Roman"/>
          <w:color w:val="000000"/>
          <w:sz w:val="24"/>
          <w:szCs w:val="24"/>
          <w:lang w:val="en-US" w:eastAsia="zh-CN"/>
        </w:rPr>
      </w:pPr>
      <w:r w:rsidRPr="004103CD">
        <w:rPr>
          <w:rFonts w:ascii="Book Antiqua" w:eastAsia="Times New Roman" w:hAnsi="Book Antiqua" w:cs="Times New Roman"/>
          <w:b/>
          <w:bCs/>
          <w:color w:val="000000"/>
          <w:sz w:val="24"/>
          <w:szCs w:val="24"/>
          <w:lang w:val="en-US" w:eastAsia="zh-CN"/>
        </w:rPr>
        <w:t>French SW</w:t>
      </w:r>
      <w:r w:rsidRPr="004103CD">
        <w:rPr>
          <w:rFonts w:ascii="Book Antiqua" w:eastAsia="Times New Roman" w:hAnsi="Book Antiqua" w:cs="Times New Roman"/>
          <w:color w:val="000000"/>
          <w:sz w:val="24"/>
          <w:szCs w:val="24"/>
          <w:lang w:val="en-US" w:eastAsia="zh-CN"/>
        </w:rPr>
        <w:t xml:space="preserve">, </w:t>
      </w:r>
      <w:proofErr w:type="spellStart"/>
      <w:r w:rsidRPr="004103CD">
        <w:rPr>
          <w:rFonts w:ascii="Book Antiqua" w:eastAsia="Times New Roman" w:hAnsi="Book Antiqua" w:cs="Times New Roman"/>
          <w:color w:val="000000"/>
          <w:sz w:val="24"/>
          <w:szCs w:val="24"/>
          <w:lang w:val="en-US" w:eastAsia="zh-CN"/>
        </w:rPr>
        <w:t>Vitocruz</w:t>
      </w:r>
      <w:proofErr w:type="spellEnd"/>
      <w:r w:rsidRPr="004103CD">
        <w:rPr>
          <w:rFonts w:ascii="Book Antiqua" w:eastAsia="Times New Roman" w:hAnsi="Book Antiqua" w:cs="Times New Roman"/>
          <w:color w:val="000000"/>
          <w:sz w:val="24"/>
          <w:szCs w:val="24"/>
          <w:lang w:val="en-US" w:eastAsia="zh-CN"/>
        </w:rPr>
        <w:t xml:space="preserve"> E, French BA. Balloon liver cells forming Mallory-</w:t>
      </w:r>
      <w:proofErr w:type="spellStart"/>
      <w:r w:rsidRPr="004103CD">
        <w:rPr>
          <w:rFonts w:ascii="Book Antiqua" w:eastAsia="Times New Roman" w:hAnsi="Book Antiqua" w:cs="Times New Roman"/>
          <w:color w:val="000000"/>
          <w:sz w:val="24"/>
          <w:szCs w:val="24"/>
          <w:lang w:val="en-US" w:eastAsia="zh-CN"/>
        </w:rPr>
        <w:t>Denk</w:t>
      </w:r>
      <w:proofErr w:type="spellEnd"/>
      <w:r w:rsidRPr="004103CD">
        <w:rPr>
          <w:rFonts w:ascii="Book Antiqua" w:eastAsia="Times New Roman" w:hAnsi="Book Antiqua" w:cs="Times New Roman"/>
          <w:color w:val="000000"/>
          <w:sz w:val="24"/>
          <w:szCs w:val="24"/>
          <w:lang w:val="en-US" w:eastAsia="zh-CN"/>
        </w:rPr>
        <w:t>-bodies are progenitor cells. </w:t>
      </w:r>
      <w:proofErr w:type="spellStart"/>
      <w:r w:rsidRPr="004103CD">
        <w:rPr>
          <w:rFonts w:ascii="Book Antiqua" w:eastAsia="Times New Roman" w:hAnsi="Book Antiqua" w:cs="Times New Roman"/>
          <w:i/>
          <w:iCs/>
          <w:color w:val="000000"/>
          <w:sz w:val="24"/>
          <w:szCs w:val="24"/>
          <w:lang w:val="en-US" w:eastAsia="zh-CN"/>
        </w:rPr>
        <w:t>Exp</w:t>
      </w:r>
      <w:proofErr w:type="spellEnd"/>
      <w:r w:rsidRPr="004103CD">
        <w:rPr>
          <w:rFonts w:ascii="Book Antiqua" w:eastAsia="Times New Roman" w:hAnsi="Book Antiqua" w:cs="Times New Roman"/>
          <w:i/>
          <w:iCs/>
          <w:color w:val="000000"/>
          <w:sz w:val="24"/>
          <w:szCs w:val="24"/>
          <w:lang w:val="en-US" w:eastAsia="zh-CN"/>
        </w:rPr>
        <w:t xml:space="preserve"> </w:t>
      </w:r>
      <w:proofErr w:type="spellStart"/>
      <w:r w:rsidRPr="004103CD">
        <w:rPr>
          <w:rFonts w:ascii="Book Antiqua" w:eastAsia="Times New Roman" w:hAnsi="Book Antiqua" w:cs="Times New Roman"/>
          <w:i/>
          <w:iCs/>
          <w:color w:val="000000"/>
          <w:sz w:val="24"/>
          <w:szCs w:val="24"/>
          <w:lang w:val="en-US" w:eastAsia="zh-CN"/>
        </w:rPr>
        <w:t>Mol</w:t>
      </w:r>
      <w:proofErr w:type="spellEnd"/>
      <w:r w:rsidRPr="004103CD">
        <w:rPr>
          <w:rFonts w:ascii="Book Antiqua" w:eastAsia="Times New Roman" w:hAnsi="Book Antiqua" w:cs="Times New Roman"/>
          <w:i/>
          <w:iCs/>
          <w:color w:val="000000"/>
          <w:sz w:val="24"/>
          <w:szCs w:val="24"/>
          <w:lang w:val="en-US" w:eastAsia="zh-CN"/>
        </w:rPr>
        <w:t xml:space="preserve"> </w:t>
      </w:r>
      <w:proofErr w:type="spellStart"/>
      <w:r w:rsidRPr="004103CD">
        <w:rPr>
          <w:rFonts w:ascii="Book Antiqua" w:eastAsia="Times New Roman" w:hAnsi="Book Antiqua" w:cs="Times New Roman"/>
          <w:i/>
          <w:iCs/>
          <w:color w:val="000000"/>
          <w:sz w:val="24"/>
          <w:szCs w:val="24"/>
          <w:lang w:val="en-US" w:eastAsia="zh-CN"/>
        </w:rPr>
        <w:t>Pathol</w:t>
      </w:r>
      <w:proofErr w:type="spellEnd"/>
      <w:r w:rsidRPr="004103CD">
        <w:rPr>
          <w:rFonts w:ascii="Book Antiqua" w:eastAsia="Times New Roman" w:hAnsi="Book Antiqua" w:cs="Times New Roman"/>
          <w:color w:val="000000"/>
          <w:sz w:val="24"/>
          <w:szCs w:val="24"/>
          <w:lang w:val="en-US" w:eastAsia="zh-CN"/>
        </w:rPr>
        <w:t> 2013; </w:t>
      </w:r>
      <w:r w:rsidRPr="004103CD">
        <w:rPr>
          <w:rFonts w:ascii="Book Antiqua" w:eastAsia="Times New Roman" w:hAnsi="Book Antiqua" w:cs="Times New Roman"/>
          <w:b/>
          <w:bCs/>
          <w:color w:val="000000"/>
          <w:sz w:val="24"/>
          <w:szCs w:val="24"/>
          <w:lang w:val="en-US" w:eastAsia="zh-CN"/>
        </w:rPr>
        <w:t>95</w:t>
      </w:r>
      <w:r w:rsidRPr="004103CD">
        <w:rPr>
          <w:rFonts w:ascii="Book Antiqua" w:eastAsia="Times New Roman" w:hAnsi="Book Antiqua" w:cs="Times New Roman"/>
          <w:color w:val="000000"/>
          <w:sz w:val="24"/>
          <w:szCs w:val="24"/>
          <w:lang w:val="en-US" w:eastAsia="zh-CN"/>
        </w:rPr>
        <w:t>: 117-120 [PMID: 23773849 DOI: 10.1016/j.yexmp.2013.06.001]</w:t>
      </w:r>
    </w:p>
    <w:p w:rsidR="004103CD" w:rsidRPr="004103CD" w:rsidRDefault="004103CD" w:rsidP="004103CD">
      <w:pPr>
        <w:pStyle w:val="ListParagraph"/>
        <w:numPr>
          <w:ilvl w:val="0"/>
          <w:numId w:val="33"/>
        </w:numPr>
        <w:spacing w:after="0" w:line="360" w:lineRule="auto"/>
        <w:ind w:left="284" w:hanging="284"/>
        <w:jc w:val="both"/>
        <w:rPr>
          <w:rFonts w:ascii="Book Antiqua" w:eastAsia="Times New Roman" w:hAnsi="Book Antiqua" w:cs="Times New Roman"/>
          <w:color w:val="000000"/>
          <w:sz w:val="24"/>
          <w:szCs w:val="24"/>
          <w:lang w:val="en-US" w:eastAsia="zh-CN"/>
        </w:rPr>
      </w:pPr>
      <w:r w:rsidRPr="004103CD">
        <w:rPr>
          <w:rFonts w:ascii="Book Antiqua" w:eastAsia="Times New Roman" w:hAnsi="Book Antiqua" w:cs="Times New Roman"/>
          <w:b/>
          <w:bCs/>
          <w:color w:val="000000"/>
          <w:sz w:val="24"/>
          <w:szCs w:val="24"/>
          <w:lang w:val="en-US" w:eastAsia="zh-CN"/>
        </w:rPr>
        <w:t>Machida K</w:t>
      </w:r>
      <w:r w:rsidRPr="004103CD">
        <w:rPr>
          <w:rFonts w:ascii="Book Antiqua" w:eastAsia="Times New Roman" w:hAnsi="Book Antiqua" w:cs="Times New Roman"/>
          <w:color w:val="000000"/>
          <w:sz w:val="24"/>
          <w:szCs w:val="24"/>
          <w:lang w:val="en-US" w:eastAsia="zh-CN"/>
        </w:rPr>
        <w:t>, Feldman DE, Tsukamoto H. TLR4-dependent tumor-initiating stem cell-like cells (TICs) in alcohol-associated hepatocellular carcinogenesis. </w:t>
      </w:r>
      <w:proofErr w:type="spellStart"/>
      <w:r w:rsidRPr="004103CD">
        <w:rPr>
          <w:rFonts w:ascii="Book Antiqua" w:eastAsia="Times New Roman" w:hAnsi="Book Antiqua" w:cs="Times New Roman"/>
          <w:i/>
          <w:iCs/>
          <w:color w:val="000000"/>
          <w:sz w:val="24"/>
          <w:szCs w:val="24"/>
          <w:lang w:val="en-US" w:eastAsia="zh-CN"/>
        </w:rPr>
        <w:t>Adv</w:t>
      </w:r>
      <w:proofErr w:type="spellEnd"/>
      <w:r w:rsidRPr="004103CD">
        <w:rPr>
          <w:rFonts w:ascii="Book Antiqua" w:eastAsia="Times New Roman" w:hAnsi="Book Antiqua" w:cs="Times New Roman"/>
          <w:i/>
          <w:iCs/>
          <w:color w:val="000000"/>
          <w:sz w:val="24"/>
          <w:szCs w:val="24"/>
          <w:lang w:val="en-US" w:eastAsia="zh-CN"/>
        </w:rPr>
        <w:t xml:space="preserve"> </w:t>
      </w:r>
      <w:proofErr w:type="spellStart"/>
      <w:r w:rsidRPr="004103CD">
        <w:rPr>
          <w:rFonts w:ascii="Book Antiqua" w:eastAsia="Times New Roman" w:hAnsi="Book Antiqua" w:cs="Times New Roman"/>
          <w:i/>
          <w:iCs/>
          <w:color w:val="000000"/>
          <w:sz w:val="24"/>
          <w:szCs w:val="24"/>
          <w:lang w:val="en-US" w:eastAsia="zh-CN"/>
        </w:rPr>
        <w:t>Exp</w:t>
      </w:r>
      <w:proofErr w:type="spellEnd"/>
      <w:r w:rsidRPr="004103CD">
        <w:rPr>
          <w:rFonts w:ascii="Book Antiqua" w:eastAsia="Times New Roman" w:hAnsi="Book Antiqua" w:cs="Times New Roman"/>
          <w:i/>
          <w:iCs/>
          <w:color w:val="000000"/>
          <w:sz w:val="24"/>
          <w:szCs w:val="24"/>
          <w:lang w:val="en-US" w:eastAsia="zh-CN"/>
        </w:rPr>
        <w:t xml:space="preserve"> Med </w:t>
      </w:r>
      <w:proofErr w:type="spellStart"/>
      <w:r w:rsidRPr="004103CD">
        <w:rPr>
          <w:rFonts w:ascii="Book Antiqua" w:eastAsia="Times New Roman" w:hAnsi="Book Antiqua" w:cs="Times New Roman"/>
          <w:i/>
          <w:iCs/>
          <w:color w:val="000000"/>
          <w:sz w:val="24"/>
          <w:szCs w:val="24"/>
          <w:lang w:val="en-US" w:eastAsia="zh-CN"/>
        </w:rPr>
        <w:t>Biol</w:t>
      </w:r>
      <w:proofErr w:type="spellEnd"/>
      <w:r w:rsidRPr="004103CD">
        <w:rPr>
          <w:rFonts w:ascii="Book Antiqua" w:eastAsia="Times New Roman" w:hAnsi="Book Antiqua" w:cs="Times New Roman"/>
          <w:color w:val="000000"/>
          <w:sz w:val="24"/>
          <w:szCs w:val="24"/>
          <w:lang w:val="en-US" w:eastAsia="zh-CN"/>
        </w:rPr>
        <w:t> 2015; </w:t>
      </w:r>
      <w:r w:rsidRPr="004103CD">
        <w:rPr>
          <w:rFonts w:ascii="Book Antiqua" w:eastAsia="Times New Roman" w:hAnsi="Book Antiqua" w:cs="Times New Roman"/>
          <w:b/>
          <w:bCs/>
          <w:color w:val="000000"/>
          <w:sz w:val="24"/>
          <w:szCs w:val="24"/>
          <w:lang w:val="en-US" w:eastAsia="zh-CN"/>
        </w:rPr>
        <w:t>815</w:t>
      </w:r>
      <w:r w:rsidRPr="004103CD">
        <w:rPr>
          <w:rFonts w:ascii="Book Antiqua" w:eastAsia="Times New Roman" w:hAnsi="Book Antiqua" w:cs="Times New Roman"/>
          <w:color w:val="000000"/>
          <w:sz w:val="24"/>
          <w:szCs w:val="24"/>
          <w:lang w:val="en-US" w:eastAsia="zh-CN"/>
        </w:rPr>
        <w:t>: 131-144 [PMID: 25427905 DOI: 10.1007/978-3-319-09614-8_8]</w:t>
      </w:r>
    </w:p>
    <w:p w:rsidR="004103CD" w:rsidRPr="004103CD" w:rsidRDefault="004103CD" w:rsidP="004103CD">
      <w:pPr>
        <w:pStyle w:val="ListParagraph"/>
        <w:numPr>
          <w:ilvl w:val="0"/>
          <w:numId w:val="33"/>
        </w:numPr>
        <w:spacing w:after="0" w:line="360" w:lineRule="auto"/>
        <w:ind w:left="284" w:hanging="284"/>
        <w:jc w:val="both"/>
        <w:rPr>
          <w:rFonts w:ascii="Book Antiqua" w:eastAsia="Times New Roman" w:hAnsi="Book Antiqua" w:cs="Times New Roman"/>
          <w:color w:val="000000"/>
          <w:sz w:val="24"/>
          <w:szCs w:val="24"/>
          <w:lang w:val="en-US" w:eastAsia="zh-CN"/>
        </w:rPr>
      </w:pPr>
      <w:r w:rsidRPr="004103CD">
        <w:rPr>
          <w:rFonts w:ascii="Book Antiqua" w:eastAsia="Times New Roman" w:hAnsi="Book Antiqua" w:cs="Times New Roman"/>
          <w:b/>
          <w:bCs/>
          <w:color w:val="000000"/>
          <w:sz w:val="24"/>
          <w:szCs w:val="24"/>
          <w:lang w:val="en-US" w:eastAsia="zh-CN"/>
        </w:rPr>
        <w:t>Yan W</w:t>
      </w:r>
      <w:r w:rsidRPr="004103CD">
        <w:rPr>
          <w:rFonts w:ascii="Book Antiqua" w:eastAsia="Times New Roman" w:hAnsi="Book Antiqua" w:cs="Times New Roman"/>
          <w:color w:val="000000"/>
          <w:sz w:val="24"/>
          <w:szCs w:val="24"/>
          <w:lang w:val="en-US" w:eastAsia="zh-CN"/>
        </w:rPr>
        <w:t xml:space="preserve">, Chang Y, Liang X, Cardinal JS, Huang H, Thorne SH, </w:t>
      </w:r>
      <w:proofErr w:type="spellStart"/>
      <w:r w:rsidRPr="004103CD">
        <w:rPr>
          <w:rFonts w:ascii="Book Antiqua" w:eastAsia="Times New Roman" w:hAnsi="Book Antiqua" w:cs="Times New Roman"/>
          <w:color w:val="000000"/>
          <w:sz w:val="24"/>
          <w:szCs w:val="24"/>
          <w:lang w:val="en-US" w:eastAsia="zh-CN"/>
        </w:rPr>
        <w:t>Monga</w:t>
      </w:r>
      <w:proofErr w:type="spellEnd"/>
      <w:r w:rsidRPr="004103CD">
        <w:rPr>
          <w:rFonts w:ascii="Book Antiqua" w:eastAsia="Times New Roman" w:hAnsi="Book Antiqua" w:cs="Times New Roman"/>
          <w:color w:val="000000"/>
          <w:sz w:val="24"/>
          <w:szCs w:val="24"/>
          <w:lang w:val="en-US" w:eastAsia="zh-CN"/>
        </w:rPr>
        <w:t xml:space="preserve"> SP, Geller DA, </w:t>
      </w:r>
      <w:proofErr w:type="spellStart"/>
      <w:r w:rsidRPr="004103CD">
        <w:rPr>
          <w:rFonts w:ascii="Book Antiqua" w:eastAsia="Times New Roman" w:hAnsi="Book Antiqua" w:cs="Times New Roman"/>
          <w:color w:val="000000"/>
          <w:sz w:val="24"/>
          <w:szCs w:val="24"/>
          <w:lang w:val="en-US" w:eastAsia="zh-CN"/>
        </w:rPr>
        <w:t>Lotze</w:t>
      </w:r>
      <w:proofErr w:type="spellEnd"/>
      <w:r w:rsidRPr="004103CD">
        <w:rPr>
          <w:rFonts w:ascii="Book Antiqua" w:eastAsia="Times New Roman" w:hAnsi="Book Antiqua" w:cs="Times New Roman"/>
          <w:color w:val="000000"/>
          <w:sz w:val="24"/>
          <w:szCs w:val="24"/>
          <w:lang w:val="en-US" w:eastAsia="zh-CN"/>
        </w:rPr>
        <w:t xml:space="preserve"> MT, </w:t>
      </w:r>
      <w:proofErr w:type="spellStart"/>
      <w:r w:rsidRPr="004103CD">
        <w:rPr>
          <w:rFonts w:ascii="Book Antiqua" w:eastAsia="Times New Roman" w:hAnsi="Book Antiqua" w:cs="Times New Roman"/>
          <w:color w:val="000000"/>
          <w:sz w:val="24"/>
          <w:szCs w:val="24"/>
          <w:lang w:val="en-US" w:eastAsia="zh-CN"/>
        </w:rPr>
        <w:t>Tsung</w:t>
      </w:r>
      <w:proofErr w:type="spellEnd"/>
      <w:r w:rsidRPr="004103CD">
        <w:rPr>
          <w:rFonts w:ascii="Book Antiqua" w:eastAsia="Times New Roman" w:hAnsi="Book Antiqua" w:cs="Times New Roman"/>
          <w:color w:val="000000"/>
          <w:sz w:val="24"/>
          <w:szCs w:val="24"/>
          <w:lang w:val="en-US" w:eastAsia="zh-CN"/>
        </w:rPr>
        <w:t xml:space="preserve"> A. High-mobility group box 1 activates caspase-1 and promotes hepatocellular carcinoma invasiveness and metastases. </w:t>
      </w:r>
      <w:r w:rsidRPr="004103CD">
        <w:rPr>
          <w:rFonts w:ascii="Book Antiqua" w:eastAsia="Times New Roman" w:hAnsi="Book Antiqua" w:cs="Times New Roman"/>
          <w:i/>
          <w:iCs/>
          <w:color w:val="000000"/>
          <w:sz w:val="24"/>
          <w:szCs w:val="24"/>
          <w:lang w:val="en-US" w:eastAsia="zh-CN"/>
        </w:rPr>
        <w:t>Hepatology</w:t>
      </w:r>
      <w:r w:rsidRPr="004103CD">
        <w:rPr>
          <w:rFonts w:ascii="Book Antiqua" w:eastAsia="Times New Roman" w:hAnsi="Book Antiqua" w:cs="Times New Roman"/>
          <w:color w:val="000000"/>
          <w:sz w:val="24"/>
          <w:szCs w:val="24"/>
          <w:lang w:val="en-US" w:eastAsia="zh-CN"/>
        </w:rPr>
        <w:t> 2012; </w:t>
      </w:r>
      <w:r w:rsidRPr="004103CD">
        <w:rPr>
          <w:rFonts w:ascii="Book Antiqua" w:eastAsia="Times New Roman" w:hAnsi="Book Antiqua" w:cs="Times New Roman"/>
          <w:b/>
          <w:bCs/>
          <w:color w:val="000000"/>
          <w:sz w:val="24"/>
          <w:szCs w:val="24"/>
          <w:lang w:val="en-US" w:eastAsia="zh-CN"/>
        </w:rPr>
        <w:t>55</w:t>
      </w:r>
      <w:r w:rsidRPr="004103CD">
        <w:rPr>
          <w:rFonts w:ascii="Book Antiqua" w:eastAsia="Times New Roman" w:hAnsi="Book Antiqua" w:cs="Times New Roman"/>
          <w:color w:val="000000"/>
          <w:sz w:val="24"/>
          <w:szCs w:val="24"/>
          <w:lang w:val="en-US" w:eastAsia="zh-CN"/>
        </w:rPr>
        <w:t>: 1863-1875 [PMID: 22234969 DOI: 10.1002/hep.25572]</w:t>
      </w:r>
    </w:p>
    <w:p w:rsidR="004103CD" w:rsidRPr="004103CD" w:rsidRDefault="004103CD" w:rsidP="004103CD">
      <w:pPr>
        <w:pStyle w:val="ListParagraph"/>
        <w:numPr>
          <w:ilvl w:val="0"/>
          <w:numId w:val="33"/>
        </w:numPr>
        <w:spacing w:after="0" w:line="360" w:lineRule="auto"/>
        <w:ind w:left="284" w:hanging="284"/>
        <w:jc w:val="both"/>
        <w:rPr>
          <w:rFonts w:ascii="Book Antiqua" w:eastAsia="Times New Roman" w:hAnsi="Book Antiqua" w:cs="Times New Roman"/>
          <w:color w:val="000000"/>
          <w:sz w:val="24"/>
          <w:szCs w:val="24"/>
          <w:lang w:val="en-US" w:eastAsia="zh-CN"/>
        </w:rPr>
      </w:pPr>
      <w:r w:rsidRPr="004103CD">
        <w:rPr>
          <w:rFonts w:ascii="Book Antiqua" w:eastAsia="Times New Roman" w:hAnsi="Book Antiqua" w:cs="Times New Roman"/>
          <w:b/>
          <w:bCs/>
          <w:color w:val="000000"/>
          <w:sz w:val="24"/>
          <w:szCs w:val="24"/>
          <w:lang w:val="en-US" w:eastAsia="zh-CN"/>
        </w:rPr>
        <w:t>Finger EC</w:t>
      </w:r>
      <w:r w:rsidRPr="004103CD">
        <w:rPr>
          <w:rFonts w:ascii="Book Antiqua" w:eastAsia="Times New Roman" w:hAnsi="Book Antiqua" w:cs="Times New Roman"/>
          <w:color w:val="000000"/>
          <w:sz w:val="24"/>
          <w:szCs w:val="24"/>
          <w:lang w:val="en-US" w:eastAsia="zh-CN"/>
        </w:rPr>
        <w:t xml:space="preserve">, </w:t>
      </w:r>
      <w:proofErr w:type="spellStart"/>
      <w:r w:rsidRPr="004103CD">
        <w:rPr>
          <w:rFonts w:ascii="Book Antiqua" w:eastAsia="Times New Roman" w:hAnsi="Book Antiqua" w:cs="Times New Roman"/>
          <w:color w:val="000000"/>
          <w:sz w:val="24"/>
          <w:szCs w:val="24"/>
          <w:lang w:val="en-US" w:eastAsia="zh-CN"/>
        </w:rPr>
        <w:t>Giaccia</w:t>
      </w:r>
      <w:proofErr w:type="spellEnd"/>
      <w:r w:rsidRPr="004103CD">
        <w:rPr>
          <w:rFonts w:ascii="Book Antiqua" w:eastAsia="Times New Roman" w:hAnsi="Book Antiqua" w:cs="Times New Roman"/>
          <w:color w:val="000000"/>
          <w:sz w:val="24"/>
          <w:szCs w:val="24"/>
          <w:lang w:val="en-US" w:eastAsia="zh-CN"/>
        </w:rPr>
        <w:t xml:space="preserve"> AJ. Hypoxia, inflammation, and the tumor microenvironment in metastatic disease. </w:t>
      </w:r>
      <w:r w:rsidRPr="004103CD">
        <w:rPr>
          <w:rFonts w:ascii="Book Antiqua" w:eastAsia="Times New Roman" w:hAnsi="Book Antiqua" w:cs="Times New Roman"/>
          <w:i/>
          <w:iCs/>
          <w:color w:val="000000"/>
          <w:sz w:val="24"/>
          <w:szCs w:val="24"/>
          <w:lang w:val="en-US" w:eastAsia="zh-CN"/>
        </w:rPr>
        <w:t>Cancer Metastasis Rev</w:t>
      </w:r>
      <w:r w:rsidRPr="004103CD">
        <w:rPr>
          <w:rFonts w:ascii="Book Antiqua" w:eastAsia="Times New Roman" w:hAnsi="Book Antiqua" w:cs="Times New Roman"/>
          <w:color w:val="000000"/>
          <w:sz w:val="24"/>
          <w:szCs w:val="24"/>
          <w:lang w:val="en-US" w:eastAsia="zh-CN"/>
        </w:rPr>
        <w:t> 2010; </w:t>
      </w:r>
      <w:r w:rsidRPr="004103CD">
        <w:rPr>
          <w:rFonts w:ascii="Book Antiqua" w:eastAsia="Times New Roman" w:hAnsi="Book Antiqua" w:cs="Times New Roman"/>
          <w:b/>
          <w:bCs/>
          <w:color w:val="000000"/>
          <w:sz w:val="24"/>
          <w:szCs w:val="24"/>
          <w:lang w:val="en-US" w:eastAsia="zh-CN"/>
        </w:rPr>
        <w:t>29</w:t>
      </w:r>
      <w:r w:rsidRPr="004103CD">
        <w:rPr>
          <w:rFonts w:ascii="Book Antiqua" w:eastAsia="Times New Roman" w:hAnsi="Book Antiqua" w:cs="Times New Roman"/>
          <w:color w:val="000000"/>
          <w:sz w:val="24"/>
          <w:szCs w:val="24"/>
          <w:lang w:val="en-US" w:eastAsia="zh-CN"/>
        </w:rPr>
        <w:t>: 285-293 [PMID: 20393783 DOI: 10.1007/s10555-010-9224-5]</w:t>
      </w:r>
    </w:p>
    <w:p w:rsidR="004103CD" w:rsidRPr="004103CD" w:rsidRDefault="004103CD" w:rsidP="004103CD">
      <w:pPr>
        <w:pStyle w:val="ListParagraph"/>
        <w:numPr>
          <w:ilvl w:val="0"/>
          <w:numId w:val="33"/>
        </w:numPr>
        <w:spacing w:after="0" w:line="360" w:lineRule="auto"/>
        <w:ind w:left="284" w:hanging="284"/>
        <w:jc w:val="both"/>
        <w:rPr>
          <w:rFonts w:ascii="Book Antiqua" w:eastAsia="Times New Roman" w:hAnsi="Book Antiqua" w:cs="Times New Roman"/>
          <w:color w:val="000000"/>
          <w:sz w:val="24"/>
          <w:szCs w:val="24"/>
          <w:lang w:val="en-US" w:eastAsia="zh-CN"/>
        </w:rPr>
      </w:pPr>
      <w:r w:rsidRPr="004103CD">
        <w:rPr>
          <w:rFonts w:ascii="Book Antiqua" w:eastAsia="Times New Roman" w:hAnsi="Book Antiqua" w:cs="Times New Roman"/>
          <w:b/>
          <w:bCs/>
          <w:color w:val="000000"/>
          <w:sz w:val="24"/>
          <w:szCs w:val="24"/>
          <w:lang w:val="en-US" w:eastAsia="zh-CN"/>
        </w:rPr>
        <w:t>Xu N</w:t>
      </w:r>
      <w:r w:rsidRPr="004103CD">
        <w:rPr>
          <w:rFonts w:ascii="Book Antiqua" w:eastAsia="Times New Roman" w:hAnsi="Book Antiqua" w:cs="Times New Roman"/>
          <w:color w:val="000000"/>
          <w:sz w:val="24"/>
          <w:szCs w:val="24"/>
          <w:lang w:val="en-US" w:eastAsia="zh-CN"/>
        </w:rPr>
        <w:t>, Yao HP, Sun Z, Chen Z. Toll-like receptor 7 and 9 expression in peripheral blood mononuclear cells from patients with chronic hepatitis B and related hepatocellular carcinoma. </w:t>
      </w:r>
      <w:proofErr w:type="spellStart"/>
      <w:r w:rsidRPr="004103CD">
        <w:rPr>
          <w:rFonts w:ascii="Book Antiqua" w:eastAsia="Times New Roman" w:hAnsi="Book Antiqua" w:cs="Times New Roman"/>
          <w:i/>
          <w:iCs/>
          <w:color w:val="000000"/>
          <w:sz w:val="24"/>
          <w:szCs w:val="24"/>
          <w:lang w:val="en-US" w:eastAsia="zh-CN"/>
        </w:rPr>
        <w:t>Acta</w:t>
      </w:r>
      <w:proofErr w:type="spellEnd"/>
      <w:r w:rsidRPr="004103CD">
        <w:rPr>
          <w:rFonts w:ascii="Book Antiqua" w:eastAsia="Times New Roman" w:hAnsi="Book Antiqua" w:cs="Times New Roman"/>
          <w:i/>
          <w:iCs/>
          <w:color w:val="000000"/>
          <w:sz w:val="24"/>
          <w:szCs w:val="24"/>
          <w:lang w:val="en-US" w:eastAsia="zh-CN"/>
        </w:rPr>
        <w:t xml:space="preserve"> </w:t>
      </w:r>
      <w:proofErr w:type="spellStart"/>
      <w:r w:rsidRPr="004103CD">
        <w:rPr>
          <w:rFonts w:ascii="Book Antiqua" w:eastAsia="Times New Roman" w:hAnsi="Book Antiqua" w:cs="Times New Roman"/>
          <w:i/>
          <w:iCs/>
          <w:color w:val="000000"/>
          <w:sz w:val="24"/>
          <w:szCs w:val="24"/>
          <w:lang w:val="en-US" w:eastAsia="zh-CN"/>
        </w:rPr>
        <w:t>Pharmacol</w:t>
      </w:r>
      <w:proofErr w:type="spellEnd"/>
      <w:r w:rsidRPr="004103CD">
        <w:rPr>
          <w:rFonts w:ascii="Book Antiqua" w:eastAsia="Times New Roman" w:hAnsi="Book Antiqua" w:cs="Times New Roman"/>
          <w:i/>
          <w:iCs/>
          <w:color w:val="000000"/>
          <w:sz w:val="24"/>
          <w:szCs w:val="24"/>
          <w:lang w:val="en-US" w:eastAsia="zh-CN"/>
        </w:rPr>
        <w:t xml:space="preserve"> Sin</w:t>
      </w:r>
      <w:r w:rsidRPr="004103CD">
        <w:rPr>
          <w:rFonts w:ascii="Book Antiqua" w:eastAsia="Times New Roman" w:hAnsi="Book Antiqua" w:cs="Times New Roman"/>
          <w:color w:val="000000"/>
          <w:sz w:val="24"/>
          <w:szCs w:val="24"/>
          <w:lang w:val="en-US" w:eastAsia="zh-CN"/>
        </w:rPr>
        <w:t> 2008; </w:t>
      </w:r>
      <w:r w:rsidRPr="004103CD">
        <w:rPr>
          <w:rFonts w:ascii="Book Antiqua" w:eastAsia="Times New Roman" w:hAnsi="Book Antiqua" w:cs="Times New Roman"/>
          <w:b/>
          <w:bCs/>
          <w:color w:val="000000"/>
          <w:sz w:val="24"/>
          <w:szCs w:val="24"/>
          <w:lang w:val="en-US" w:eastAsia="zh-CN"/>
        </w:rPr>
        <w:t>29</w:t>
      </w:r>
      <w:r w:rsidRPr="004103CD">
        <w:rPr>
          <w:rFonts w:ascii="Book Antiqua" w:eastAsia="Times New Roman" w:hAnsi="Book Antiqua" w:cs="Times New Roman"/>
          <w:color w:val="000000"/>
          <w:sz w:val="24"/>
          <w:szCs w:val="24"/>
          <w:lang w:val="en-US" w:eastAsia="zh-CN"/>
        </w:rPr>
        <w:t>: 239-244 [PMID: 18215354 DOI: 10.1111/j.1745-7254.2008.00711.x]</w:t>
      </w:r>
    </w:p>
    <w:p w:rsidR="004103CD" w:rsidRPr="004103CD" w:rsidRDefault="004103CD" w:rsidP="004103CD">
      <w:pPr>
        <w:pStyle w:val="ListParagraph"/>
        <w:numPr>
          <w:ilvl w:val="0"/>
          <w:numId w:val="33"/>
        </w:numPr>
        <w:spacing w:after="0" w:line="360" w:lineRule="auto"/>
        <w:ind w:left="284" w:hanging="284"/>
        <w:jc w:val="both"/>
        <w:rPr>
          <w:rFonts w:ascii="Book Antiqua" w:eastAsia="Times New Roman" w:hAnsi="Book Antiqua" w:cs="Times New Roman"/>
          <w:color w:val="000000"/>
          <w:sz w:val="24"/>
          <w:szCs w:val="24"/>
          <w:lang w:val="en-US" w:eastAsia="zh-CN"/>
        </w:rPr>
      </w:pPr>
      <w:r w:rsidRPr="004103CD">
        <w:rPr>
          <w:rFonts w:ascii="Book Antiqua" w:eastAsia="Times New Roman" w:hAnsi="Book Antiqua" w:cs="Times New Roman"/>
          <w:b/>
          <w:bCs/>
          <w:color w:val="000000"/>
          <w:sz w:val="24"/>
          <w:szCs w:val="24"/>
          <w:lang w:val="en-US" w:eastAsia="zh-CN"/>
        </w:rPr>
        <w:t>Tanaka J</w:t>
      </w:r>
      <w:r w:rsidRPr="004103CD">
        <w:rPr>
          <w:rFonts w:ascii="Book Antiqua" w:eastAsia="Times New Roman" w:hAnsi="Book Antiqua" w:cs="Times New Roman"/>
          <w:color w:val="000000"/>
          <w:sz w:val="24"/>
          <w:szCs w:val="24"/>
          <w:lang w:val="en-US" w:eastAsia="zh-CN"/>
        </w:rPr>
        <w:t xml:space="preserve">, Sugimoto K, </w:t>
      </w:r>
      <w:proofErr w:type="spellStart"/>
      <w:r w:rsidRPr="004103CD">
        <w:rPr>
          <w:rFonts w:ascii="Book Antiqua" w:eastAsia="Times New Roman" w:hAnsi="Book Antiqua" w:cs="Times New Roman"/>
          <w:color w:val="000000"/>
          <w:sz w:val="24"/>
          <w:szCs w:val="24"/>
          <w:lang w:val="en-US" w:eastAsia="zh-CN"/>
        </w:rPr>
        <w:t>Shiraki</w:t>
      </w:r>
      <w:proofErr w:type="spellEnd"/>
      <w:r w:rsidRPr="004103CD">
        <w:rPr>
          <w:rFonts w:ascii="Book Antiqua" w:eastAsia="Times New Roman" w:hAnsi="Book Antiqua" w:cs="Times New Roman"/>
          <w:color w:val="000000"/>
          <w:sz w:val="24"/>
          <w:szCs w:val="24"/>
          <w:lang w:val="en-US" w:eastAsia="zh-CN"/>
        </w:rPr>
        <w:t xml:space="preserve"> K, </w:t>
      </w:r>
      <w:proofErr w:type="spellStart"/>
      <w:r w:rsidRPr="004103CD">
        <w:rPr>
          <w:rFonts w:ascii="Book Antiqua" w:eastAsia="Times New Roman" w:hAnsi="Book Antiqua" w:cs="Times New Roman"/>
          <w:color w:val="000000"/>
          <w:sz w:val="24"/>
          <w:szCs w:val="24"/>
          <w:lang w:val="en-US" w:eastAsia="zh-CN"/>
        </w:rPr>
        <w:t>Tameda</w:t>
      </w:r>
      <w:proofErr w:type="spellEnd"/>
      <w:r w:rsidRPr="004103CD">
        <w:rPr>
          <w:rFonts w:ascii="Book Antiqua" w:eastAsia="Times New Roman" w:hAnsi="Book Antiqua" w:cs="Times New Roman"/>
          <w:color w:val="000000"/>
          <w:sz w:val="24"/>
          <w:szCs w:val="24"/>
          <w:lang w:val="en-US" w:eastAsia="zh-CN"/>
        </w:rPr>
        <w:t xml:space="preserve"> M, </w:t>
      </w:r>
      <w:proofErr w:type="spellStart"/>
      <w:r w:rsidRPr="004103CD">
        <w:rPr>
          <w:rFonts w:ascii="Book Antiqua" w:eastAsia="Times New Roman" w:hAnsi="Book Antiqua" w:cs="Times New Roman"/>
          <w:color w:val="000000"/>
          <w:sz w:val="24"/>
          <w:szCs w:val="24"/>
          <w:lang w:val="en-US" w:eastAsia="zh-CN"/>
        </w:rPr>
        <w:t>Kusagawa</w:t>
      </w:r>
      <w:proofErr w:type="spellEnd"/>
      <w:r w:rsidRPr="004103CD">
        <w:rPr>
          <w:rFonts w:ascii="Book Antiqua" w:eastAsia="Times New Roman" w:hAnsi="Book Antiqua" w:cs="Times New Roman"/>
          <w:color w:val="000000"/>
          <w:sz w:val="24"/>
          <w:szCs w:val="24"/>
          <w:lang w:val="en-US" w:eastAsia="zh-CN"/>
        </w:rPr>
        <w:t xml:space="preserve"> S, </w:t>
      </w:r>
      <w:proofErr w:type="spellStart"/>
      <w:r w:rsidRPr="004103CD">
        <w:rPr>
          <w:rFonts w:ascii="Book Antiqua" w:eastAsia="Times New Roman" w:hAnsi="Book Antiqua" w:cs="Times New Roman"/>
          <w:color w:val="000000"/>
          <w:sz w:val="24"/>
          <w:szCs w:val="24"/>
          <w:lang w:val="en-US" w:eastAsia="zh-CN"/>
        </w:rPr>
        <w:t>Nojiri</w:t>
      </w:r>
      <w:proofErr w:type="spellEnd"/>
      <w:r w:rsidRPr="004103CD">
        <w:rPr>
          <w:rFonts w:ascii="Book Antiqua" w:eastAsia="Times New Roman" w:hAnsi="Book Antiqua" w:cs="Times New Roman"/>
          <w:color w:val="000000"/>
          <w:sz w:val="24"/>
          <w:szCs w:val="24"/>
          <w:lang w:val="en-US" w:eastAsia="zh-CN"/>
        </w:rPr>
        <w:t xml:space="preserve"> K, </w:t>
      </w:r>
      <w:proofErr w:type="spellStart"/>
      <w:r w:rsidRPr="004103CD">
        <w:rPr>
          <w:rFonts w:ascii="Book Antiqua" w:eastAsia="Times New Roman" w:hAnsi="Book Antiqua" w:cs="Times New Roman"/>
          <w:color w:val="000000"/>
          <w:sz w:val="24"/>
          <w:szCs w:val="24"/>
          <w:lang w:val="en-US" w:eastAsia="zh-CN"/>
        </w:rPr>
        <w:t>Beppu</w:t>
      </w:r>
      <w:proofErr w:type="spellEnd"/>
      <w:r w:rsidRPr="004103CD">
        <w:rPr>
          <w:rFonts w:ascii="Book Antiqua" w:eastAsia="Times New Roman" w:hAnsi="Book Antiqua" w:cs="Times New Roman"/>
          <w:color w:val="000000"/>
          <w:sz w:val="24"/>
          <w:szCs w:val="24"/>
          <w:lang w:val="en-US" w:eastAsia="zh-CN"/>
        </w:rPr>
        <w:t xml:space="preserve"> T, </w:t>
      </w:r>
      <w:proofErr w:type="spellStart"/>
      <w:r w:rsidRPr="004103CD">
        <w:rPr>
          <w:rFonts w:ascii="Book Antiqua" w:eastAsia="Times New Roman" w:hAnsi="Book Antiqua" w:cs="Times New Roman"/>
          <w:color w:val="000000"/>
          <w:sz w:val="24"/>
          <w:szCs w:val="24"/>
          <w:lang w:val="en-US" w:eastAsia="zh-CN"/>
        </w:rPr>
        <w:t>Yoneda</w:t>
      </w:r>
      <w:proofErr w:type="spellEnd"/>
      <w:r w:rsidRPr="004103CD">
        <w:rPr>
          <w:rFonts w:ascii="Book Antiqua" w:eastAsia="Times New Roman" w:hAnsi="Book Antiqua" w:cs="Times New Roman"/>
          <w:color w:val="000000"/>
          <w:sz w:val="24"/>
          <w:szCs w:val="24"/>
          <w:lang w:val="en-US" w:eastAsia="zh-CN"/>
        </w:rPr>
        <w:t xml:space="preserve"> K, Yamamoto N, Uchida K, Kojima T, Takei Y. Functional cell surface expression of toll-like receptor 9 promotes cell proliferation and survival in human hepatocellular carcinomas. </w:t>
      </w:r>
      <w:proofErr w:type="spellStart"/>
      <w:r w:rsidRPr="004103CD">
        <w:rPr>
          <w:rFonts w:ascii="Book Antiqua" w:eastAsia="Times New Roman" w:hAnsi="Book Antiqua" w:cs="Times New Roman"/>
          <w:i/>
          <w:iCs/>
          <w:color w:val="000000"/>
          <w:sz w:val="24"/>
          <w:szCs w:val="24"/>
          <w:lang w:val="en-US" w:eastAsia="zh-CN"/>
        </w:rPr>
        <w:t>Int</w:t>
      </w:r>
      <w:proofErr w:type="spellEnd"/>
      <w:r w:rsidRPr="004103CD">
        <w:rPr>
          <w:rFonts w:ascii="Book Antiqua" w:eastAsia="Times New Roman" w:hAnsi="Book Antiqua" w:cs="Times New Roman"/>
          <w:i/>
          <w:iCs/>
          <w:color w:val="000000"/>
          <w:sz w:val="24"/>
          <w:szCs w:val="24"/>
          <w:lang w:val="en-US" w:eastAsia="zh-CN"/>
        </w:rPr>
        <w:t xml:space="preserve"> J </w:t>
      </w:r>
      <w:proofErr w:type="spellStart"/>
      <w:r w:rsidRPr="004103CD">
        <w:rPr>
          <w:rFonts w:ascii="Book Antiqua" w:eastAsia="Times New Roman" w:hAnsi="Book Antiqua" w:cs="Times New Roman"/>
          <w:i/>
          <w:iCs/>
          <w:color w:val="000000"/>
          <w:sz w:val="24"/>
          <w:szCs w:val="24"/>
          <w:lang w:val="en-US" w:eastAsia="zh-CN"/>
        </w:rPr>
        <w:t>Oncol</w:t>
      </w:r>
      <w:proofErr w:type="spellEnd"/>
      <w:r w:rsidRPr="004103CD">
        <w:rPr>
          <w:rFonts w:ascii="Book Antiqua" w:eastAsia="Times New Roman" w:hAnsi="Book Antiqua" w:cs="Times New Roman"/>
          <w:color w:val="000000"/>
          <w:sz w:val="24"/>
          <w:szCs w:val="24"/>
          <w:lang w:val="en-US" w:eastAsia="zh-CN"/>
        </w:rPr>
        <w:t> 2010; </w:t>
      </w:r>
      <w:r w:rsidRPr="004103CD">
        <w:rPr>
          <w:rFonts w:ascii="Book Antiqua" w:eastAsia="Times New Roman" w:hAnsi="Book Antiqua" w:cs="Times New Roman"/>
          <w:b/>
          <w:bCs/>
          <w:color w:val="000000"/>
          <w:sz w:val="24"/>
          <w:szCs w:val="24"/>
          <w:lang w:val="en-US" w:eastAsia="zh-CN"/>
        </w:rPr>
        <w:t>37</w:t>
      </w:r>
      <w:r w:rsidRPr="004103CD">
        <w:rPr>
          <w:rFonts w:ascii="Book Antiqua" w:eastAsia="Times New Roman" w:hAnsi="Book Antiqua" w:cs="Times New Roman"/>
          <w:color w:val="000000"/>
          <w:sz w:val="24"/>
          <w:szCs w:val="24"/>
          <w:lang w:val="en-US" w:eastAsia="zh-CN"/>
        </w:rPr>
        <w:t>: 805-814 [PMID: 20811701</w:t>
      </w:r>
      <w:r w:rsidR="008F63DA" w:rsidRPr="008F63DA">
        <w:rPr>
          <w:rFonts w:ascii="Book Antiqua" w:eastAsia="Times New Roman" w:hAnsi="Book Antiqua" w:cs="Times New Roman" w:hint="eastAsia"/>
          <w:color w:val="000000"/>
          <w:sz w:val="24"/>
          <w:szCs w:val="24"/>
          <w:lang w:val="en-US" w:eastAsia="zh-CN"/>
        </w:rPr>
        <w:t xml:space="preserve"> </w:t>
      </w:r>
      <w:r w:rsidR="008F63DA" w:rsidRPr="008F63DA">
        <w:rPr>
          <w:rFonts w:ascii="Book Antiqua" w:eastAsia="Times New Roman" w:hAnsi="Book Antiqua" w:cs="Times New Roman"/>
          <w:color w:val="000000"/>
          <w:sz w:val="24"/>
          <w:szCs w:val="24"/>
          <w:lang w:val="en-US" w:eastAsia="zh-CN"/>
        </w:rPr>
        <w:t>DOI</w:t>
      </w:r>
      <w:r w:rsidR="008F63DA" w:rsidRPr="008F63DA">
        <w:rPr>
          <w:rFonts w:ascii="Book Antiqua" w:eastAsia="Times New Roman" w:hAnsi="Book Antiqua" w:cs="Times New Roman" w:hint="eastAsia"/>
          <w:color w:val="000000"/>
          <w:sz w:val="24"/>
          <w:szCs w:val="24"/>
          <w:lang w:val="en-US" w:eastAsia="zh-CN"/>
        </w:rPr>
        <w:t xml:space="preserve">: </w:t>
      </w:r>
      <w:r w:rsidR="008F63DA" w:rsidRPr="008F63DA">
        <w:rPr>
          <w:rFonts w:ascii="Book Antiqua" w:eastAsia="Times New Roman" w:hAnsi="Book Antiqua" w:cs="Times New Roman"/>
          <w:color w:val="000000"/>
          <w:sz w:val="24"/>
          <w:szCs w:val="24"/>
          <w:lang w:val="en-US" w:eastAsia="zh-CN"/>
        </w:rPr>
        <w:t>10.3892/ijo_00000730</w:t>
      </w:r>
      <w:r w:rsidRPr="004103CD">
        <w:rPr>
          <w:rFonts w:ascii="Book Antiqua" w:eastAsia="Times New Roman" w:hAnsi="Book Antiqua" w:cs="Times New Roman"/>
          <w:color w:val="000000"/>
          <w:sz w:val="24"/>
          <w:szCs w:val="24"/>
          <w:lang w:val="en-US" w:eastAsia="zh-CN"/>
        </w:rPr>
        <w:t>]</w:t>
      </w:r>
    </w:p>
    <w:p w:rsidR="004103CD" w:rsidRPr="004103CD" w:rsidRDefault="004103CD" w:rsidP="004103CD">
      <w:pPr>
        <w:pStyle w:val="ListParagraph"/>
        <w:numPr>
          <w:ilvl w:val="0"/>
          <w:numId w:val="33"/>
        </w:numPr>
        <w:spacing w:after="0" w:line="360" w:lineRule="auto"/>
        <w:ind w:left="284" w:hanging="284"/>
        <w:jc w:val="both"/>
        <w:rPr>
          <w:rFonts w:ascii="Book Antiqua" w:eastAsia="Times New Roman" w:hAnsi="Book Antiqua" w:cs="Times New Roman"/>
          <w:color w:val="000000"/>
          <w:sz w:val="24"/>
          <w:szCs w:val="24"/>
          <w:lang w:val="en-US" w:eastAsia="zh-CN"/>
        </w:rPr>
      </w:pPr>
      <w:r w:rsidRPr="004103CD">
        <w:rPr>
          <w:rFonts w:ascii="Book Antiqua" w:eastAsia="Times New Roman" w:hAnsi="Book Antiqua" w:cs="Times New Roman"/>
          <w:b/>
          <w:bCs/>
          <w:color w:val="000000"/>
          <w:sz w:val="24"/>
          <w:szCs w:val="24"/>
          <w:lang w:val="en-US" w:eastAsia="zh-CN"/>
        </w:rPr>
        <w:t>Liu Y</w:t>
      </w:r>
      <w:r w:rsidRPr="004103CD">
        <w:rPr>
          <w:rFonts w:ascii="Book Antiqua" w:eastAsia="Times New Roman" w:hAnsi="Book Antiqua" w:cs="Times New Roman"/>
          <w:color w:val="000000"/>
          <w:sz w:val="24"/>
          <w:szCs w:val="24"/>
          <w:lang w:val="en-US" w:eastAsia="zh-CN"/>
        </w:rPr>
        <w:t xml:space="preserve">, Yan W, </w:t>
      </w:r>
      <w:proofErr w:type="spellStart"/>
      <w:r w:rsidRPr="004103CD">
        <w:rPr>
          <w:rFonts w:ascii="Book Antiqua" w:eastAsia="Times New Roman" w:hAnsi="Book Antiqua" w:cs="Times New Roman"/>
          <w:color w:val="000000"/>
          <w:sz w:val="24"/>
          <w:szCs w:val="24"/>
          <w:lang w:val="en-US" w:eastAsia="zh-CN"/>
        </w:rPr>
        <w:t>Tohme</w:t>
      </w:r>
      <w:proofErr w:type="spellEnd"/>
      <w:r w:rsidRPr="004103CD">
        <w:rPr>
          <w:rFonts w:ascii="Book Antiqua" w:eastAsia="Times New Roman" w:hAnsi="Book Antiqua" w:cs="Times New Roman"/>
          <w:color w:val="000000"/>
          <w:sz w:val="24"/>
          <w:szCs w:val="24"/>
          <w:lang w:val="en-US" w:eastAsia="zh-CN"/>
        </w:rPr>
        <w:t xml:space="preserve"> S, Chen M, Fu Y, Tian D, </w:t>
      </w:r>
      <w:proofErr w:type="spellStart"/>
      <w:r w:rsidRPr="004103CD">
        <w:rPr>
          <w:rFonts w:ascii="Book Antiqua" w:eastAsia="Times New Roman" w:hAnsi="Book Antiqua" w:cs="Times New Roman"/>
          <w:color w:val="000000"/>
          <w:sz w:val="24"/>
          <w:szCs w:val="24"/>
          <w:lang w:val="en-US" w:eastAsia="zh-CN"/>
        </w:rPr>
        <w:t>Lotze</w:t>
      </w:r>
      <w:proofErr w:type="spellEnd"/>
      <w:r w:rsidRPr="004103CD">
        <w:rPr>
          <w:rFonts w:ascii="Book Antiqua" w:eastAsia="Times New Roman" w:hAnsi="Book Antiqua" w:cs="Times New Roman"/>
          <w:color w:val="000000"/>
          <w:sz w:val="24"/>
          <w:szCs w:val="24"/>
          <w:lang w:val="en-US" w:eastAsia="zh-CN"/>
        </w:rPr>
        <w:t xml:space="preserve"> M, Tang D, </w:t>
      </w:r>
      <w:proofErr w:type="spellStart"/>
      <w:r w:rsidRPr="004103CD">
        <w:rPr>
          <w:rFonts w:ascii="Book Antiqua" w:eastAsia="Times New Roman" w:hAnsi="Book Antiqua" w:cs="Times New Roman"/>
          <w:color w:val="000000"/>
          <w:sz w:val="24"/>
          <w:szCs w:val="24"/>
          <w:lang w:val="en-US" w:eastAsia="zh-CN"/>
        </w:rPr>
        <w:t>Tsung</w:t>
      </w:r>
      <w:proofErr w:type="spellEnd"/>
      <w:r w:rsidRPr="004103CD">
        <w:rPr>
          <w:rFonts w:ascii="Book Antiqua" w:eastAsia="Times New Roman" w:hAnsi="Book Antiqua" w:cs="Times New Roman"/>
          <w:color w:val="000000"/>
          <w:sz w:val="24"/>
          <w:szCs w:val="24"/>
          <w:lang w:val="en-US" w:eastAsia="zh-CN"/>
        </w:rPr>
        <w:t xml:space="preserve"> A. Hypoxia induced HMGB1 and mitochondrial DNA interactions mediate tumor growth in hepatocellular carcinoma through Toll-like receptor 9. </w:t>
      </w:r>
      <w:r w:rsidRPr="004103CD">
        <w:rPr>
          <w:rFonts w:ascii="Book Antiqua" w:eastAsia="Times New Roman" w:hAnsi="Book Antiqua" w:cs="Times New Roman"/>
          <w:i/>
          <w:iCs/>
          <w:color w:val="000000"/>
          <w:sz w:val="24"/>
          <w:szCs w:val="24"/>
          <w:lang w:val="en-US" w:eastAsia="zh-CN"/>
        </w:rPr>
        <w:t xml:space="preserve">J </w:t>
      </w:r>
      <w:proofErr w:type="spellStart"/>
      <w:r w:rsidRPr="004103CD">
        <w:rPr>
          <w:rFonts w:ascii="Book Antiqua" w:eastAsia="Times New Roman" w:hAnsi="Book Antiqua" w:cs="Times New Roman"/>
          <w:i/>
          <w:iCs/>
          <w:color w:val="000000"/>
          <w:sz w:val="24"/>
          <w:szCs w:val="24"/>
          <w:lang w:val="en-US" w:eastAsia="zh-CN"/>
        </w:rPr>
        <w:t>Hepatol</w:t>
      </w:r>
      <w:proofErr w:type="spellEnd"/>
      <w:r w:rsidRPr="004103CD">
        <w:rPr>
          <w:rFonts w:ascii="Book Antiqua" w:eastAsia="Times New Roman" w:hAnsi="Book Antiqua" w:cs="Times New Roman"/>
          <w:color w:val="000000"/>
          <w:sz w:val="24"/>
          <w:szCs w:val="24"/>
          <w:lang w:val="en-US" w:eastAsia="zh-CN"/>
        </w:rPr>
        <w:t> 2015; </w:t>
      </w:r>
      <w:r w:rsidRPr="004103CD">
        <w:rPr>
          <w:rFonts w:ascii="Book Antiqua" w:eastAsia="Times New Roman" w:hAnsi="Book Antiqua" w:cs="Times New Roman"/>
          <w:b/>
          <w:bCs/>
          <w:color w:val="000000"/>
          <w:sz w:val="24"/>
          <w:szCs w:val="24"/>
          <w:lang w:val="en-US" w:eastAsia="zh-CN"/>
        </w:rPr>
        <w:t>63</w:t>
      </w:r>
      <w:r w:rsidRPr="004103CD">
        <w:rPr>
          <w:rFonts w:ascii="Book Antiqua" w:eastAsia="Times New Roman" w:hAnsi="Book Antiqua" w:cs="Times New Roman"/>
          <w:color w:val="000000"/>
          <w:sz w:val="24"/>
          <w:szCs w:val="24"/>
          <w:lang w:val="en-US" w:eastAsia="zh-CN"/>
        </w:rPr>
        <w:t>: 114-121 [PMID: 25681553 DOI: 10.1016/j.jhep.2015.02.009]</w:t>
      </w:r>
    </w:p>
    <w:p w:rsidR="004103CD" w:rsidRPr="004103CD" w:rsidRDefault="004103CD" w:rsidP="004103CD">
      <w:pPr>
        <w:pStyle w:val="ListParagraph"/>
        <w:numPr>
          <w:ilvl w:val="0"/>
          <w:numId w:val="33"/>
        </w:numPr>
        <w:spacing w:after="0" w:line="360" w:lineRule="auto"/>
        <w:ind w:left="284" w:hanging="284"/>
        <w:jc w:val="both"/>
        <w:rPr>
          <w:rFonts w:ascii="Book Antiqua" w:eastAsia="Times New Roman" w:hAnsi="Book Antiqua" w:cs="Times New Roman"/>
          <w:color w:val="000000"/>
          <w:sz w:val="24"/>
          <w:szCs w:val="24"/>
          <w:lang w:val="en-US" w:eastAsia="zh-CN"/>
        </w:rPr>
      </w:pPr>
      <w:r w:rsidRPr="004103CD">
        <w:rPr>
          <w:rFonts w:ascii="Book Antiqua" w:eastAsia="Times New Roman" w:hAnsi="Book Antiqua" w:cs="Times New Roman"/>
          <w:b/>
          <w:bCs/>
          <w:color w:val="000000"/>
          <w:sz w:val="24"/>
          <w:szCs w:val="24"/>
          <w:lang w:val="en-US" w:eastAsia="zh-CN"/>
        </w:rPr>
        <w:t>Zhang Y</w:t>
      </w:r>
      <w:r w:rsidRPr="004103CD">
        <w:rPr>
          <w:rFonts w:ascii="Book Antiqua" w:eastAsia="Times New Roman" w:hAnsi="Book Antiqua" w:cs="Times New Roman"/>
          <w:color w:val="000000"/>
          <w:sz w:val="24"/>
          <w:szCs w:val="24"/>
          <w:lang w:val="en-US" w:eastAsia="zh-CN"/>
        </w:rPr>
        <w:t xml:space="preserve">, Lin A, Sui Q, Zhang C, Tian Z, Zhang J. </w:t>
      </w:r>
      <w:proofErr w:type="spellStart"/>
      <w:r w:rsidRPr="004103CD">
        <w:rPr>
          <w:rFonts w:ascii="Book Antiqua" w:eastAsia="Times New Roman" w:hAnsi="Book Antiqua" w:cs="Times New Roman"/>
          <w:color w:val="000000"/>
          <w:sz w:val="24"/>
          <w:szCs w:val="24"/>
          <w:lang w:val="en-US" w:eastAsia="zh-CN"/>
        </w:rPr>
        <w:t>Phosphorothioate</w:t>
      </w:r>
      <w:proofErr w:type="spellEnd"/>
      <w:r w:rsidRPr="004103CD">
        <w:rPr>
          <w:rFonts w:ascii="Book Antiqua" w:eastAsia="Times New Roman" w:hAnsi="Book Antiqua" w:cs="Times New Roman"/>
          <w:color w:val="000000"/>
          <w:sz w:val="24"/>
          <w:szCs w:val="24"/>
          <w:lang w:val="en-US" w:eastAsia="zh-CN"/>
        </w:rPr>
        <w:t xml:space="preserve"> modification of the TLR9 ligand </w:t>
      </w:r>
      <w:proofErr w:type="spellStart"/>
      <w:r w:rsidRPr="004103CD">
        <w:rPr>
          <w:rFonts w:ascii="Book Antiqua" w:eastAsia="Times New Roman" w:hAnsi="Book Antiqua" w:cs="Times New Roman"/>
          <w:color w:val="000000"/>
          <w:sz w:val="24"/>
          <w:szCs w:val="24"/>
          <w:lang w:val="en-US" w:eastAsia="zh-CN"/>
        </w:rPr>
        <w:t>CpG</w:t>
      </w:r>
      <w:proofErr w:type="spellEnd"/>
      <w:r w:rsidRPr="004103CD">
        <w:rPr>
          <w:rFonts w:ascii="Book Antiqua" w:eastAsia="Times New Roman" w:hAnsi="Book Antiqua" w:cs="Times New Roman"/>
          <w:color w:val="000000"/>
          <w:sz w:val="24"/>
          <w:szCs w:val="24"/>
          <w:lang w:val="en-US" w:eastAsia="zh-CN"/>
        </w:rPr>
        <w:t xml:space="preserve"> ODN inhibits poly(I: C)-induced </w:t>
      </w:r>
      <w:r w:rsidRPr="004103CD">
        <w:rPr>
          <w:rFonts w:ascii="Book Antiqua" w:eastAsia="Times New Roman" w:hAnsi="Book Antiqua" w:cs="Times New Roman"/>
          <w:color w:val="000000"/>
          <w:sz w:val="24"/>
          <w:szCs w:val="24"/>
          <w:lang w:val="en-US" w:eastAsia="zh-CN"/>
        </w:rPr>
        <w:lastRenderedPageBreak/>
        <w:t>apoptosis of hepatocellular carcinoma by entry blockade. </w:t>
      </w:r>
      <w:r w:rsidRPr="004103CD">
        <w:rPr>
          <w:rFonts w:ascii="Book Antiqua" w:eastAsia="Times New Roman" w:hAnsi="Book Antiqua" w:cs="Times New Roman"/>
          <w:i/>
          <w:iCs/>
          <w:color w:val="000000"/>
          <w:sz w:val="24"/>
          <w:szCs w:val="24"/>
          <w:lang w:val="en-US" w:eastAsia="zh-CN"/>
        </w:rPr>
        <w:t>Cancer Lett</w:t>
      </w:r>
      <w:r w:rsidRPr="004103CD">
        <w:rPr>
          <w:rFonts w:ascii="Book Antiqua" w:eastAsia="Times New Roman" w:hAnsi="Book Antiqua" w:cs="Times New Roman"/>
          <w:color w:val="000000"/>
          <w:sz w:val="24"/>
          <w:szCs w:val="24"/>
          <w:lang w:val="en-US" w:eastAsia="zh-CN"/>
        </w:rPr>
        <w:t> 2014; </w:t>
      </w:r>
      <w:r w:rsidRPr="004103CD">
        <w:rPr>
          <w:rFonts w:ascii="Book Antiqua" w:eastAsia="Times New Roman" w:hAnsi="Book Antiqua" w:cs="Times New Roman"/>
          <w:b/>
          <w:bCs/>
          <w:color w:val="000000"/>
          <w:sz w:val="24"/>
          <w:szCs w:val="24"/>
          <w:lang w:val="en-US" w:eastAsia="zh-CN"/>
        </w:rPr>
        <w:t>355</w:t>
      </w:r>
      <w:r w:rsidRPr="004103CD">
        <w:rPr>
          <w:rFonts w:ascii="Book Antiqua" w:eastAsia="Times New Roman" w:hAnsi="Book Antiqua" w:cs="Times New Roman"/>
          <w:color w:val="000000"/>
          <w:sz w:val="24"/>
          <w:szCs w:val="24"/>
          <w:lang w:val="en-US" w:eastAsia="zh-CN"/>
        </w:rPr>
        <w:t>: 76-84 [PMID: 25224571 DOI: 10.1016/j.canlet.2014.09.013]</w:t>
      </w:r>
    </w:p>
    <w:p w:rsidR="004103CD" w:rsidRPr="004103CD" w:rsidRDefault="004103CD" w:rsidP="004103CD">
      <w:pPr>
        <w:pStyle w:val="ListParagraph"/>
        <w:numPr>
          <w:ilvl w:val="0"/>
          <w:numId w:val="33"/>
        </w:numPr>
        <w:spacing w:after="0" w:line="360" w:lineRule="auto"/>
        <w:ind w:left="284" w:hanging="284"/>
        <w:jc w:val="both"/>
        <w:rPr>
          <w:rFonts w:ascii="Book Antiqua" w:eastAsia="Times New Roman" w:hAnsi="Book Antiqua" w:cs="Times New Roman"/>
          <w:color w:val="000000"/>
          <w:sz w:val="24"/>
          <w:szCs w:val="24"/>
          <w:lang w:val="en-US" w:eastAsia="zh-CN"/>
        </w:rPr>
      </w:pPr>
      <w:r w:rsidRPr="004103CD">
        <w:rPr>
          <w:rFonts w:ascii="Book Antiqua" w:eastAsia="Times New Roman" w:hAnsi="Book Antiqua" w:cs="Times New Roman"/>
          <w:b/>
          <w:bCs/>
          <w:color w:val="000000"/>
          <w:sz w:val="24"/>
          <w:szCs w:val="24"/>
          <w:lang w:val="en-US" w:eastAsia="zh-CN"/>
        </w:rPr>
        <w:t>Zhang Y</w:t>
      </w:r>
      <w:r w:rsidRPr="004103CD">
        <w:rPr>
          <w:rFonts w:ascii="Book Antiqua" w:eastAsia="Times New Roman" w:hAnsi="Book Antiqua" w:cs="Times New Roman"/>
          <w:color w:val="000000"/>
          <w:sz w:val="24"/>
          <w:szCs w:val="24"/>
          <w:lang w:val="en-US" w:eastAsia="zh-CN"/>
        </w:rPr>
        <w:t xml:space="preserve">, Lin A, Zhang C, Tian Z, Zhang J. </w:t>
      </w:r>
      <w:proofErr w:type="spellStart"/>
      <w:r w:rsidRPr="004103CD">
        <w:rPr>
          <w:rFonts w:ascii="Book Antiqua" w:eastAsia="Times New Roman" w:hAnsi="Book Antiqua" w:cs="Times New Roman"/>
          <w:color w:val="000000"/>
          <w:sz w:val="24"/>
          <w:szCs w:val="24"/>
          <w:lang w:val="en-US" w:eastAsia="zh-CN"/>
        </w:rPr>
        <w:t>Phosphorothioate</w:t>
      </w:r>
      <w:proofErr w:type="spellEnd"/>
      <w:r w:rsidRPr="004103CD">
        <w:rPr>
          <w:rFonts w:ascii="Book Antiqua" w:eastAsia="Times New Roman" w:hAnsi="Book Antiqua" w:cs="Times New Roman"/>
          <w:color w:val="000000"/>
          <w:sz w:val="24"/>
          <w:szCs w:val="24"/>
          <w:lang w:val="en-US" w:eastAsia="zh-CN"/>
        </w:rPr>
        <w:t xml:space="preserve">-modified </w:t>
      </w:r>
      <w:proofErr w:type="spellStart"/>
      <w:r w:rsidRPr="004103CD">
        <w:rPr>
          <w:rFonts w:ascii="Book Antiqua" w:eastAsia="Times New Roman" w:hAnsi="Book Antiqua" w:cs="Times New Roman"/>
          <w:color w:val="000000"/>
          <w:sz w:val="24"/>
          <w:szCs w:val="24"/>
          <w:lang w:val="en-US" w:eastAsia="zh-CN"/>
        </w:rPr>
        <w:t>CpG</w:t>
      </w:r>
      <w:proofErr w:type="spellEnd"/>
      <w:r w:rsidRPr="004103CD">
        <w:rPr>
          <w:rFonts w:ascii="Book Antiqua" w:eastAsia="Times New Roman" w:hAnsi="Book Antiqua" w:cs="Times New Roman"/>
          <w:color w:val="000000"/>
          <w:sz w:val="24"/>
          <w:szCs w:val="24"/>
          <w:lang w:val="en-US" w:eastAsia="zh-CN"/>
        </w:rPr>
        <w:t xml:space="preserve"> </w:t>
      </w:r>
      <w:proofErr w:type="spellStart"/>
      <w:r w:rsidRPr="004103CD">
        <w:rPr>
          <w:rFonts w:ascii="Book Antiqua" w:eastAsia="Times New Roman" w:hAnsi="Book Antiqua" w:cs="Times New Roman"/>
          <w:color w:val="000000"/>
          <w:sz w:val="24"/>
          <w:szCs w:val="24"/>
          <w:lang w:val="en-US" w:eastAsia="zh-CN"/>
        </w:rPr>
        <w:t>oligodeoxynucleotide</w:t>
      </w:r>
      <w:proofErr w:type="spellEnd"/>
      <w:r w:rsidRPr="004103CD">
        <w:rPr>
          <w:rFonts w:ascii="Book Antiqua" w:eastAsia="Times New Roman" w:hAnsi="Book Antiqua" w:cs="Times New Roman"/>
          <w:color w:val="000000"/>
          <w:sz w:val="24"/>
          <w:szCs w:val="24"/>
          <w:lang w:val="en-US" w:eastAsia="zh-CN"/>
        </w:rPr>
        <w:t xml:space="preserve"> (</w:t>
      </w:r>
      <w:proofErr w:type="spellStart"/>
      <w:r w:rsidRPr="004103CD">
        <w:rPr>
          <w:rFonts w:ascii="Book Antiqua" w:eastAsia="Times New Roman" w:hAnsi="Book Antiqua" w:cs="Times New Roman"/>
          <w:color w:val="000000"/>
          <w:sz w:val="24"/>
          <w:szCs w:val="24"/>
          <w:lang w:val="en-US" w:eastAsia="zh-CN"/>
        </w:rPr>
        <w:t>CpG</w:t>
      </w:r>
      <w:proofErr w:type="spellEnd"/>
      <w:r w:rsidRPr="004103CD">
        <w:rPr>
          <w:rFonts w:ascii="Book Antiqua" w:eastAsia="Times New Roman" w:hAnsi="Book Antiqua" w:cs="Times New Roman"/>
          <w:color w:val="000000"/>
          <w:sz w:val="24"/>
          <w:szCs w:val="24"/>
          <w:lang w:val="en-US" w:eastAsia="zh-CN"/>
        </w:rPr>
        <w:t xml:space="preserve"> ODN) induces apoptosis of human hepatocellular carcinoma cells independent of TLR9. </w:t>
      </w:r>
      <w:r w:rsidRPr="004103CD">
        <w:rPr>
          <w:rFonts w:ascii="Book Antiqua" w:eastAsia="Times New Roman" w:hAnsi="Book Antiqua" w:cs="Times New Roman"/>
          <w:i/>
          <w:iCs/>
          <w:color w:val="000000"/>
          <w:sz w:val="24"/>
          <w:szCs w:val="24"/>
          <w:lang w:val="en-US" w:eastAsia="zh-CN"/>
        </w:rPr>
        <w:t xml:space="preserve">Cancer </w:t>
      </w:r>
      <w:proofErr w:type="spellStart"/>
      <w:r w:rsidRPr="004103CD">
        <w:rPr>
          <w:rFonts w:ascii="Book Antiqua" w:eastAsia="Times New Roman" w:hAnsi="Book Antiqua" w:cs="Times New Roman"/>
          <w:i/>
          <w:iCs/>
          <w:color w:val="000000"/>
          <w:sz w:val="24"/>
          <w:szCs w:val="24"/>
          <w:lang w:val="en-US" w:eastAsia="zh-CN"/>
        </w:rPr>
        <w:t>Immunol</w:t>
      </w:r>
      <w:proofErr w:type="spellEnd"/>
      <w:r w:rsidRPr="004103CD">
        <w:rPr>
          <w:rFonts w:ascii="Book Antiqua" w:eastAsia="Times New Roman" w:hAnsi="Book Antiqua" w:cs="Times New Roman"/>
          <w:i/>
          <w:iCs/>
          <w:color w:val="000000"/>
          <w:sz w:val="24"/>
          <w:szCs w:val="24"/>
          <w:lang w:val="en-US" w:eastAsia="zh-CN"/>
        </w:rPr>
        <w:t xml:space="preserve"> </w:t>
      </w:r>
      <w:proofErr w:type="spellStart"/>
      <w:r w:rsidRPr="004103CD">
        <w:rPr>
          <w:rFonts w:ascii="Book Antiqua" w:eastAsia="Times New Roman" w:hAnsi="Book Antiqua" w:cs="Times New Roman"/>
          <w:i/>
          <w:iCs/>
          <w:color w:val="000000"/>
          <w:sz w:val="24"/>
          <w:szCs w:val="24"/>
          <w:lang w:val="en-US" w:eastAsia="zh-CN"/>
        </w:rPr>
        <w:t>Immunother</w:t>
      </w:r>
      <w:proofErr w:type="spellEnd"/>
      <w:r w:rsidRPr="004103CD">
        <w:rPr>
          <w:rFonts w:ascii="Book Antiqua" w:eastAsia="Times New Roman" w:hAnsi="Book Antiqua" w:cs="Times New Roman"/>
          <w:color w:val="000000"/>
          <w:sz w:val="24"/>
          <w:szCs w:val="24"/>
          <w:lang w:val="en-US" w:eastAsia="zh-CN"/>
        </w:rPr>
        <w:t> 2014; </w:t>
      </w:r>
      <w:r w:rsidRPr="004103CD">
        <w:rPr>
          <w:rFonts w:ascii="Book Antiqua" w:eastAsia="Times New Roman" w:hAnsi="Book Antiqua" w:cs="Times New Roman"/>
          <w:b/>
          <w:bCs/>
          <w:color w:val="000000"/>
          <w:sz w:val="24"/>
          <w:szCs w:val="24"/>
          <w:lang w:val="en-US" w:eastAsia="zh-CN"/>
        </w:rPr>
        <w:t>63</w:t>
      </w:r>
      <w:r w:rsidRPr="004103CD">
        <w:rPr>
          <w:rFonts w:ascii="Book Antiqua" w:eastAsia="Times New Roman" w:hAnsi="Book Antiqua" w:cs="Times New Roman"/>
          <w:color w:val="000000"/>
          <w:sz w:val="24"/>
          <w:szCs w:val="24"/>
          <w:lang w:val="en-US" w:eastAsia="zh-CN"/>
        </w:rPr>
        <w:t>: 357-367 [PMID: 24452201 DOI: 10.1007/s00262-014-1518-y]</w:t>
      </w:r>
    </w:p>
    <w:p w:rsidR="004103CD" w:rsidRPr="004103CD" w:rsidRDefault="004103CD" w:rsidP="004103CD">
      <w:pPr>
        <w:pStyle w:val="ListParagraph"/>
        <w:numPr>
          <w:ilvl w:val="0"/>
          <w:numId w:val="33"/>
        </w:numPr>
        <w:spacing w:after="0" w:line="360" w:lineRule="auto"/>
        <w:ind w:left="284" w:hanging="284"/>
        <w:jc w:val="both"/>
        <w:rPr>
          <w:rFonts w:ascii="Book Antiqua" w:eastAsia="Times New Roman" w:hAnsi="Book Antiqua" w:cs="Times New Roman"/>
          <w:color w:val="000000"/>
          <w:sz w:val="24"/>
          <w:szCs w:val="24"/>
          <w:lang w:val="en-US" w:eastAsia="zh-CN"/>
        </w:rPr>
      </w:pPr>
      <w:r w:rsidRPr="004103CD">
        <w:rPr>
          <w:rFonts w:ascii="Book Antiqua" w:eastAsia="Times New Roman" w:hAnsi="Book Antiqua" w:cs="Times New Roman"/>
          <w:b/>
          <w:bCs/>
          <w:color w:val="000000"/>
          <w:sz w:val="24"/>
          <w:szCs w:val="24"/>
          <w:lang w:val="en-US" w:eastAsia="zh-CN"/>
        </w:rPr>
        <w:t>Kang R</w:t>
      </w:r>
      <w:r w:rsidRPr="004103CD">
        <w:rPr>
          <w:rFonts w:ascii="Book Antiqua" w:eastAsia="Times New Roman" w:hAnsi="Book Antiqua" w:cs="Times New Roman"/>
          <w:color w:val="000000"/>
          <w:sz w:val="24"/>
          <w:szCs w:val="24"/>
          <w:lang w:val="en-US" w:eastAsia="zh-CN"/>
        </w:rPr>
        <w:t xml:space="preserve">, Zhang Q, </w:t>
      </w:r>
      <w:proofErr w:type="spellStart"/>
      <w:r w:rsidRPr="004103CD">
        <w:rPr>
          <w:rFonts w:ascii="Book Antiqua" w:eastAsia="Times New Roman" w:hAnsi="Book Antiqua" w:cs="Times New Roman"/>
          <w:color w:val="000000"/>
          <w:sz w:val="24"/>
          <w:szCs w:val="24"/>
          <w:lang w:val="en-US" w:eastAsia="zh-CN"/>
        </w:rPr>
        <w:t>Zeh</w:t>
      </w:r>
      <w:proofErr w:type="spellEnd"/>
      <w:r w:rsidRPr="004103CD">
        <w:rPr>
          <w:rFonts w:ascii="Book Antiqua" w:eastAsia="Times New Roman" w:hAnsi="Book Antiqua" w:cs="Times New Roman"/>
          <w:color w:val="000000"/>
          <w:sz w:val="24"/>
          <w:szCs w:val="24"/>
          <w:lang w:val="en-US" w:eastAsia="zh-CN"/>
        </w:rPr>
        <w:t xml:space="preserve"> HJ, </w:t>
      </w:r>
      <w:proofErr w:type="spellStart"/>
      <w:r w:rsidRPr="004103CD">
        <w:rPr>
          <w:rFonts w:ascii="Book Antiqua" w:eastAsia="Times New Roman" w:hAnsi="Book Antiqua" w:cs="Times New Roman"/>
          <w:color w:val="000000"/>
          <w:sz w:val="24"/>
          <w:szCs w:val="24"/>
          <w:lang w:val="en-US" w:eastAsia="zh-CN"/>
        </w:rPr>
        <w:t>Lotze</w:t>
      </w:r>
      <w:proofErr w:type="spellEnd"/>
      <w:r w:rsidRPr="004103CD">
        <w:rPr>
          <w:rFonts w:ascii="Book Antiqua" w:eastAsia="Times New Roman" w:hAnsi="Book Antiqua" w:cs="Times New Roman"/>
          <w:color w:val="000000"/>
          <w:sz w:val="24"/>
          <w:szCs w:val="24"/>
          <w:lang w:val="en-US" w:eastAsia="zh-CN"/>
        </w:rPr>
        <w:t xml:space="preserve"> MT, Tang D. HMGB1 in cancer: good, bad, or both? </w:t>
      </w:r>
      <w:proofErr w:type="spellStart"/>
      <w:r w:rsidRPr="004103CD">
        <w:rPr>
          <w:rFonts w:ascii="Book Antiqua" w:eastAsia="Times New Roman" w:hAnsi="Book Antiqua" w:cs="Times New Roman"/>
          <w:i/>
          <w:iCs/>
          <w:color w:val="000000"/>
          <w:sz w:val="24"/>
          <w:szCs w:val="24"/>
          <w:lang w:val="en-US" w:eastAsia="zh-CN"/>
        </w:rPr>
        <w:t>Clin</w:t>
      </w:r>
      <w:proofErr w:type="spellEnd"/>
      <w:r w:rsidRPr="004103CD">
        <w:rPr>
          <w:rFonts w:ascii="Book Antiqua" w:eastAsia="Times New Roman" w:hAnsi="Book Antiqua" w:cs="Times New Roman"/>
          <w:i/>
          <w:iCs/>
          <w:color w:val="000000"/>
          <w:sz w:val="24"/>
          <w:szCs w:val="24"/>
          <w:lang w:val="en-US" w:eastAsia="zh-CN"/>
        </w:rPr>
        <w:t xml:space="preserve"> Cancer Res</w:t>
      </w:r>
      <w:r w:rsidRPr="004103CD">
        <w:rPr>
          <w:rFonts w:ascii="Book Antiqua" w:eastAsia="Times New Roman" w:hAnsi="Book Antiqua" w:cs="Times New Roman"/>
          <w:color w:val="000000"/>
          <w:sz w:val="24"/>
          <w:szCs w:val="24"/>
          <w:lang w:val="en-US" w:eastAsia="zh-CN"/>
        </w:rPr>
        <w:t> 2013; </w:t>
      </w:r>
      <w:r w:rsidRPr="004103CD">
        <w:rPr>
          <w:rFonts w:ascii="Book Antiqua" w:eastAsia="Times New Roman" w:hAnsi="Book Antiqua" w:cs="Times New Roman"/>
          <w:b/>
          <w:bCs/>
          <w:color w:val="000000"/>
          <w:sz w:val="24"/>
          <w:szCs w:val="24"/>
          <w:lang w:val="en-US" w:eastAsia="zh-CN"/>
        </w:rPr>
        <w:t>19</w:t>
      </w:r>
      <w:r w:rsidRPr="004103CD">
        <w:rPr>
          <w:rFonts w:ascii="Book Antiqua" w:eastAsia="Times New Roman" w:hAnsi="Book Antiqua" w:cs="Times New Roman"/>
          <w:color w:val="000000"/>
          <w:sz w:val="24"/>
          <w:szCs w:val="24"/>
          <w:lang w:val="en-US" w:eastAsia="zh-CN"/>
        </w:rPr>
        <w:t>: 4046-4057 [PMID: 23723299 DOI: 10.1158/1078-0432.CCR-13-0495]</w:t>
      </w:r>
    </w:p>
    <w:p w:rsidR="004103CD" w:rsidRPr="004103CD" w:rsidRDefault="004103CD" w:rsidP="004103CD">
      <w:pPr>
        <w:pStyle w:val="ListParagraph"/>
        <w:numPr>
          <w:ilvl w:val="0"/>
          <w:numId w:val="33"/>
        </w:numPr>
        <w:spacing w:after="0" w:line="360" w:lineRule="auto"/>
        <w:ind w:left="284" w:hanging="284"/>
        <w:jc w:val="both"/>
        <w:rPr>
          <w:rFonts w:ascii="Book Antiqua" w:eastAsia="Times New Roman" w:hAnsi="Book Antiqua" w:cs="Times New Roman"/>
          <w:color w:val="000000"/>
          <w:sz w:val="24"/>
          <w:szCs w:val="24"/>
          <w:lang w:val="en-US" w:eastAsia="zh-CN"/>
        </w:rPr>
      </w:pPr>
      <w:r w:rsidRPr="004103CD">
        <w:rPr>
          <w:rFonts w:ascii="Book Antiqua" w:eastAsia="Times New Roman" w:hAnsi="Book Antiqua" w:cs="Times New Roman"/>
          <w:b/>
          <w:bCs/>
          <w:color w:val="000000"/>
          <w:sz w:val="24"/>
          <w:szCs w:val="24"/>
          <w:lang w:val="en-US" w:eastAsia="zh-CN"/>
        </w:rPr>
        <w:t>Dhillon AS</w:t>
      </w:r>
      <w:r w:rsidRPr="004103CD">
        <w:rPr>
          <w:rFonts w:ascii="Book Antiqua" w:eastAsia="Times New Roman" w:hAnsi="Book Antiqua" w:cs="Times New Roman"/>
          <w:color w:val="000000"/>
          <w:sz w:val="24"/>
          <w:szCs w:val="24"/>
          <w:lang w:val="en-US" w:eastAsia="zh-CN"/>
        </w:rPr>
        <w:t xml:space="preserve">, Hagan S, </w:t>
      </w:r>
      <w:proofErr w:type="spellStart"/>
      <w:r w:rsidRPr="004103CD">
        <w:rPr>
          <w:rFonts w:ascii="Book Antiqua" w:eastAsia="Times New Roman" w:hAnsi="Book Antiqua" w:cs="Times New Roman"/>
          <w:color w:val="000000"/>
          <w:sz w:val="24"/>
          <w:szCs w:val="24"/>
          <w:lang w:val="en-US" w:eastAsia="zh-CN"/>
        </w:rPr>
        <w:t>Rath</w:t>
      </w:r>
      <w:proofErr w:type="spellEnd"/>
      <w:r w:rsidRPr="004103CD">
        <w:rPr>
          <w:rFonts w:ascii="Book Antiqua" w:eastAsia="Times New Roman" w:hAnsi="Book Antiqua" w:cs="Times New Roman"/>
          <w:color w:val="000000"/>
          <w:sz w:val="24"/>
          <w:szCs w:val="24"/>
          <w:lang w:val="en-US" w:eastAsia="zh-CN"/>
        </w:rPr>
        <w:t xml:space="preserve"> O, </w:t>
      </w:r>
      <w:proofErr w:type="spellStart"/>
      <w:r w:rsidRPr="004103CD">
        <w:rPr>
          <w:rFonts w:ascii="Book Antiqua" w:eastAsia="Times New Roman" w:hAnsi="Book Antiqua" w:cs="Times New Roman"/>
          <w:color w:val="000000"/>
          <w:sz w:val="24"/>
          <w:szCs w:val="24"/>
          <w:lang w:val="en-US" w:eastAsia="zh-CN"/>
        </w:rPr>
        <w:t>Kolch</w:t>
      </w:r>
      <w:proofErr w:type="spellEnd"/>
      <w:r w:rsidRPr="004103CD">
        <w:rPr>
          <w:rFonts w:ascii="Book Antiqua" w:eastAsia="Times New Roman" w:hAnsi="Book Antiqua" w:cs="Times New Roman"/>
          <w:color w:val="000000"/>
          <w:sz w:val="24"/>
          <w:szCs w:val="24"/>
          <w:lang w:val="en-US" w:eastAsia="zh-CN"/>
        </w:rPr>
        <w:t xml:space="preserve"> W. MAP kinase </w:t>
      </w:r>
      <w:proofErr w:type="spellStart"/>
      <w:r w:rsidRPr="004103CD">
        <w:rPr>
          <w:rFonts w:ascii="Book Antiqua" w:eastAsia="Times New Roman" w:hAnsi="Book Antiqua" w:cs="Times New Roman"/>
          <w:color w:val="000000"/>
          <w:sz w:val="24"/>
          <w:szCs w:val="24"/>
          <w:lang w:val="en-US" w:eastAsia="zh-CN"/>
        </w:rPr>
        <w:t>signalling</w:t>
      </w:r>
      <w:proofErr w:type="spellEnd"/>
      <w:r w:rsidRPr="004103CD">
        <w:rPr>
          <w:rFonts w:ascii="Book Antiqua" w:eastAsia="Times New Roman" w:hAnsi="Book Antiqua" w:cs="Times New Roman"/>
          <w:color w:val="000000"/>
          <w:sz w:val="24"/>
          <w:szCs w:val="24"/>
          <w:lang w:val="en-US" w:eastAsia="zh-CN"/>
        </w:rPr>
        <w:t xml:space="preserve"> pathways in cancer. </w:t>
      </w:r>
      <w:r w:rsidRPr="004103CD">
        <w:rPr>
          <w:rFonts w:ascii="Book Antiqua" w:eastAsia="Times New Roman" w:hAnsi="Book Antiqua" w:cs="Times New Roman"/>
          <w:i/>
          <w:iCs/>
          <w:color w:val="000000"/>
          <w:sz w:val="24"/>
          <w:szCs w:val="24"/>
          <w:lang w:val="en-US" w:eastAsia="zh-CN"/>
        </w:rPr>
        <w:t>Oncogene</w:t>
      </w:r>
      <w:r w:rsidRPr="004103CD">
        <w:rPr>
          <w:rFonts w:ascii="Book Antiqua" w:eastAsia="Times New Roman" w:hAnsi="Book Antiqua" w:cs="Times New Roman"/>
          <w:color w:val="000000"/>
          <w:sz w:val="24"/>
          <w:szCs w:val="24"/>
          <w:lang w:val="en-US" w:eastAsia="zh-CN"/>
        </w:rPr>
        <w:t> 2007; </w:t>
      </w:r>
      <w:r w:rsidRPr="004103CD">
        <w:rPr>
          <w:rFonts w:ascii="Book Antiqua" w:eastAsia="Times New Roman" w:hAnsi="Book Antiqua" w:cs="Times New Roman"/>
          <w:b/>
          <w:bCs/>
          <w:color w:val="000000"/>
          <w:sz w:val="24"/>
          <w:szCs w:val="24"/>
          <w:lang w:val="en-US" w:eastAsia="zh-CN"/>
        </w:rPr>
        <w:t>26</w:t>
      </w:r>
      <w:r w:rsidRPr="004103CD">
        <w:rPr>
          <w:rFonts w:ascii="Book Antiqua" w:eastAsia="Times New Roman" w:hAnsi="Book Antiqua" w:cs="Times New Roman"/>
          <w:color w:val="000000"/>
          <w:sz w:val="24"/>
          <w:szCs w:val="24"/>
          <w:lang w:val="en-US" w:eastAsia="zh-CN"/>
        </w:rPr>
        <w:t>: 3279-3290 [PMID: 17496922 DOI: 10.1038/sj.onc.1210421]</w:t>
      </w:r>
    </w:p>
    <w:p w:rsidR="004103CD" w:rsidRPr="004103CD" w:rsidRDefault="004103CD" w:rsidP="004103CD">
      <w:pPr>
        <w:pStyle w:val="ListParagraph"/>
        <w:numPr>
          <w:ilvl w:val="0"/>
          <w:numId w:val="33"/>
        </w:numPr>
        <w:spacing w:after="0" w:line="360" w:lineRule="auto"/>
        <w:ind w:left="284" w:hanging="284"/>
        <w:jc w:val="both"/>
        <w:rPr>
          <w:rFonts w:ascii="Book Antiqua" w:eastAsia="Times New Roman" w:hAnsi="Book Antiqua" w:cs="Times New Roman"/>
          <w:color w:val="000000"/>
          <w:sz w:val="24"/>
          <w:szCs w:val="24"/>
          <w:lang w:val="en-US" w:eastAsia="zh-CN"/>
        </w:rPr>
      </w:pPr>
      <w:proofErr w:type="spellStart"/>
      <w:r w:rsidRPr="004103CD">
        <w:rPr>
          <w:rFonts w:ascii="Book Antiqua" w:eastAsia="Times New Roman" w:hAnsi="Book Antiqua" w:cs="Times New Roman"/>
          <w:b/>
          <w:bCs/>
          <w:color w:val="000000"/>
          <w:sz w:val="24"/>
          <w:szCs w:val="24"/>
          <w:lang w:val="en-US" w:eastAsia="zh-CN"/>
        </w:rPr>
        <w:t>Bubici</w:t>
      </w:r>
      <w:proofErr w:type="spellEnd"/>
      <w:r w:rsidRPr="004103CD">
        <w:rPr>
          <w:rFonts w:ascii="Book Antiqua" w:eastAsia="Times New Roman" w:hAnsi="Book Antiqua" w:cs="Times New Roman"/>
          <w:b/>
          <w:bCs/>
          <w:color w:val="000000"/>
          <w:sz w:val="24"/>
          <w:szCs w:val="24"/>
          <w:lang w:val="en-US" w:eastAsia="zh-CN"/>
        </w:rPr>
        <w:t xml:space="preserve"> C</w:t>
      </w:r>
      <w:r w:rsidRPr="004103CD">
        <w:rPr>
          <w:rFonts w:ascii="Book Antiqua" w:eastAsia="Times New Roman" w:hAnsi="Book Antiqua" w:cs="Times New Roman"/>
          <w:color w:val="000000"/>
          <w:sz w:val="24"/>
          <w:szCs w:val="24"/>
          <w:lang w:val="en-US" w:eastAsia="zh-CN"/>
        </w:rPr>
        <w:t xml:space="preserve">, Papa S, Pham CG, </w:t>
      </w:r>
      <w:proofErr w:type="spellStart"/>
      <w:r w:rsidRPr="004103CD">
        <w:rPr>
          <w:rFonts w:ascii="Book Antiqua" w:eastAsia="Times New Roman" w:hAnsi="Book Antiqua" w:cs="Times New Roman"/>
          <w:color w:val="000000"/>
          <w:sz w:val="24"/>
          <w:szCs w:val="24"/>
          <w:lang w:val="en-US" w:eastAsia="zh-CN"/>
        </w:rPr>
        <w:t>Zazzeroni</w:t>
      </w:r>
      <w:proofErr w:type="spellEnd"/>
      <w:r w:rsidRPr="004103CD">
        <w:rPr>
          <w:rFonts w:ascii="Book Antiqua" w:eastAsia="Times New Roman" w:hAnsi="Book Antiqua" w:cs="Times New Roman"/>
          <w:color w:val="000000"/>
          <w:sz w:val="24"/>
          <w:szCs w:val="24"/>
          <w:lang w:val="en-US" w:eastAsia="zh-CN"/>
        </w:rPr>
        <w:t xml:space="preserve"> F, </w:t>
      </w:r>
      <w:proofErr w:type="spellStart"/>
      <w:r w:rsidRPr="004103CD">
        <w:rPr>
          <w:rFonts w:ascii="Book Antiqua" w:eastAsia="Times New Roman" w:hAnsi="Book Antiqua" w:cs="Times New Roman"/>
          <w:color w:val="000000"/>
          <w:sz w:val="24"/>
          <w:szCs w:val="24"/>
          <w:lang w:val="en-US" w:eastAsia="zh-CN"/>
        </w:rPr>
        <w:t>Franzoso</w:t>
      </w:r>
      <w:proofErr w:type="spellEnd"/>
      <w:r w:rsidRPr="004103CD">
        <w:rPr>
          <w:rFonts w:ascii="Book Antiqua" w:eastAsia="Times New Roman" w:hAnsi="Book Antiqua" w:cs="Times New Roman"/>
          <w:color w:val="000000"/>
          <w:sz w:val="24"/>
          <w:szCs w:val="24"/>
          <w:lang w:val="en-US" w:eastAsia="zh-CN"/>
        </w:rPr>
        <w:t xml:space="preserve"> G. NF-</w:t>
      </w:r>
      <w:proofErr w:type="spellStart"/>
      <w:r w:rsidRPr="004103CD">
        <w:rPr>
          <w:rFonts w:ascii="Book Antiqua" w:eastAsia="Times New Roman" w:hAnsi="Book Antiqua" w:cs="Times New Roman"/>
          <w:color w:val="000000"/>
          <w:sz w:val="24"/>
          <w:szCs w:val="24"/>
          <w:lang w:val="en-US" w:eastAsia="zh-CN"/>
        </w:rPr>
        <w:t>kappaB</w:t>
      </w:r>
      <w:proofErr w:type="spellEnd"/>
      <w:r w:rsidRPr="004103CD">
        <w:rPr>
          <w:rFonts w:ascii="Book Antiqua" w:eastAsia="Times New Roman" w:hAnsi="Book Antiqua" w:cs="Times New Roman"/>
          <w:color w:val="000000"/>
          <w:sz w:val="24"/>
          <w:szCs w:val="24"/>
          <w:lang w:val="en-US" w:eastAsia="zh-CN"/>
        </w:rPr>
        <w:t xml:space="preserve"> and JNK: an intricate affair. </w:t>
      </w:r>
      <w:r w:rsidRPr="004103CD">
        <w:rPr>
          <w:rFonts w:ascii="Book Antiqua" w:eastAsia="Times New Roman" w:hAnsi="Book Antiqua" w:cs="Times New Roman"/>
          <w:i/>
          <w:iCs/>
          <w:color w:val="000000"/>
          <w:sz w:val="24"/>
          <w:szCs w:val="24"/>
          <w:lang w:val="en-US" w:eastAsia="zh-CN"/>
        </w:rPr>
        <w:t>Cell Cycle</w:t>
      </w:r>
      <w:r w:rsidRPr="004103CD">
        <w:rPr>
          <w:rFonts w:ascii="Book Antiqua" w:eastAsia="Times New Roman" w:hAnsi="Book Antiqua" w:cs="Times New Roman"/>
          <w:color w:val="000000"/>
          <w:sz w:val="24"/>
          <w:szCs w:val="24"/>
          <w:lang w:val="en-US" w:eastAsia="zh-CN"/>
        </w:rPr>
        <w:t> 2004; </w:t>
      </w:r>
      <w:r w:rsidRPr="004103CD">
        <w:rPr>
          <w:rFonts w:ascii="Book Antiqua" w:eastAsia="Times New Roman" w:hAnsi="Book Antiqua" w:cs="Times New Roman"/>
          <w:b/>
          <w:bCs/>
          <w:color w:val="000000"/>
          <w:sz w:val="24"/>
          <w:szCs w:val="24"/>
          <w:lang w:val="en-US" w:eastAsia="zh-CN"/>
        </w:rPr>
        <w:t>3</w:t>
      </w:r>
      <w:r w:rsidRPr="004103CD">
        <w:rPr>
          <w:rFonts w:ascii="Book Antiqua" w:eastAsia="Times New Roman" w:hAnsi="Book Antiqua" w:cs="Times New Roman"/>
          <w:color w:val="000000"/>
          <w:sz w:val="24"/>
          <w:szCs w:val="24"/>
          <w:lang w:val="en-US" w:eastAsia="zh-CN"/>
        </w:rPr>
        <w:t>: 1524-1529 [PMID: 15611622</w:t>
      </w:r>
      <w:r w:rsidR="00E436DA">
        <w:rPr>
          <w:rFonts w:ascii="Book Antiqua" w:hAnsi="Book Antiqua" w:cs="Times New Roman" w:hint="eastAsia"/>
          <w:color w:val="000000"/>
          <w:sz w:val="24"/>
          <w:szCs w:val="24"/>
          <w:lang w:val="en-US" w:eastAsia="zh-CN"/>
        </w:rPr>
        <w:t xml:space="preserve"> DOI: </w:t>
      </w:r>
      <w:r w:rsidR="00E436DA" w:rsidRPr="00E436DA">
        <w:rPr>
          <w:rFonts w:ascii="Book Antiqua" w:eastAsia="Times New Roman" w:hAnsi="Book Antiqua" w:cs="Times New Roman"/>
          <w:color w:val="000000"/>
          <w:sz w:val="24"/>
          <w:szCs w:val="24"/>
          <w:lang w:val="en-US" w:eastAsia="zh-CN"/>
        </w:rPr>
        <w:t>10.4161/cc.3.12.1321</w:t>
      </w:r>
      <w:r w:rsidRPr="004103CD">
        <w:rPr>
          <w:rFonts w:ascii="Book Antiqua" w:eastAsia="Times New Roman" w:hAnsi="Book Antiqua" w:cs="Times New Roman"/>
          <w:color w:val="000000"/>
          <w:sz w:val="24"/>
          <w:szCs w:val="24"/>
          <w:lang w:val="en-US" w:eastAsia="zh-CN"/>
        </w:rPr>
        <w:t>]</w:t>
      </w:r>
    </w:p>
    <w:p w:rsidR="004103CD" w:rsidRPr="004103CD" w:rsidRDefault="004103CD" w:rsidP="004103CD">
      <w:pPr>
        <w:pStyle w:val="ListParagraph"/>
        <w:numPr>
          <w:ilvl w:val="0"/>
          <w:numId w:val="33"/>
        </w:numPr>
        <w:spacing w:after="0" w:line="360" w:lineRule="auto"/>
        <w:ind w:left="284" w:hanging="284"/>
        <w:jc w:val="both"/>
        <w:rPr>
          <w:rFonts w:ascii="Book Antiqua" w:eastAsia="Times New Roman" w:hAnsi="Book Antiqua" w:cs="Times New Roman"/>
          <w:color w:val="000000"/>
          <w:sz w:val="24"/>
          <w:szCs w:val="24"/>
          <w:lang w:val="en-US" w:eastAsia="zh-CN"/>
        </w:rPr>
      </w:pPr>
      <w:r w:rsidRPr="004103CD">
        <w:rPr>
          <w:rFonts w:ascii="Book Antiqua" w:eastAsia="Times New Roman" w:hAnsi="Book Antiqua" w:cs="Times New Roman"/>
          <w:b/>
          <w:bCs/>
          <w:color w:val="000000"/>
          <w:sz w:val="24"/>
          <w:szCs w:val="24"/>
          <w:lang w:val="en-US" w:eastAsia="zh-CN"/>
        </w:rPr>
        <w:t>Liu X</w:t>
      </w:r>
      <w:r w:rsidRPr="004103CD">
        <w:rPr>
          <w:rFonts w:ascii="Book Antiqua" w:eastAsia="Times New Roman" w:hAnsi="Book Antiqua" w:cs="Times New Roman"/>
          <w:color w:val="000000"/>
          <w:sz w:val="24"/>
          <w:szCs w:val="24"/>
          <w:lang w:val="en-US" w:eastAsia="zh-CN"/>
        </w:rPr>
        <w:t xml:space="preserve">, Xu Q, Chen W, Cao H, Zheng R, Li G. Hepatitis B virus DNA-induced carcinogenesis of human normal liver cells by virtue of </w:t>
      </w:r>
      <w:proofErr w:type="spellStart"/>
      <w:r w:rsidRPr="004103CD">
        <w:rPr>
          <w:rFonts w:ascii="Book Antiqua" w:eastAsia="Times New Roman" w:hAnsi="Book Antiqua" w:cs="Times New Roman"/>
          <w:color w:val="000000"/>
          <w:sz w:val="24"/>
          <w:szCs w:val="24"/>
          <w:lang w:val="en-US" w:eastAsia="zh-CN"/>
        </w:rPr>
        <w:t>nonmethylated</w:t>
      </w:r>
      <w:proofErr w:type="spellEnd"/>
      <w:r w:rsidRPr="004103CD">
        <w:rPr>
          <w:rFonts w:ascii="Book Antiqua" w:eastAsia="Times New Roman" w:hAnsi="Book Antiqua" w:cs="Times New Roman"/>
          <w:color w:val="000000"/>
          <w:sz w:val="24"/>
          <w:szCs w:val="24"/>
          <w:lang w:val="en-US" w:eastAsia="zh-CN"/>
        </w:rPr>
        <w:t xml:space="preserve"> </w:t>
      </w:r>
      <w:proofErr w:type="spellStart"/>
      <w:r w:rsidRPr="004103CD">
        <w:rPr>
          <w:rFonts w:ascii="Book Antiqua" w:eastAsia="Times New Roman" w:hAnsi="Book Antiqua" w:cs="Times New Roman"/>
          <w:color w:val="000000"/>
          <w:sz w:val="24"/>
          <w:szCs w:val="24"/>
          <w:lang w:val="en-US" w:eastAsia="zh-CN"/>
        </w:rPr>
        <w:t>CpG</w:t>
      </w:r>
      <w:proofErr w:type="spellEnd"/>
      <w:r w:rsidRPr="004103CD">
        <w:rPr>
          <w:rFonts w:ascii="Book Antiqua" w:eastAsia="Times New Roman" w:hAnsi="Book Antiqua" w:cs="Times New Roman"/>
          <w:color w:val="000000"/>
          <w:sz w:val="24"/>
          <w:szCs w:val="24"/>
          <w:lang w:val="en-US" w:eastAsia="zh-CN"/>
        </w:rPr>
        <w:t xml:space="preserve"> DNA. </w:t>
      </w:r>
      <w:proofErr w:type="spellStart"/>
      <w:r w:rsidRPr="004103CD">
        <w:rPr>
          <w:rFonts w:ascii="Book Antiqua" w:eastAsia="Times New Roman" w:hAnsi="Book Antiqua" w:cs="Times New Roman"/>
          <w:i/>
          <w:iCs/>
          <w:color w:val="000000"/>
          <w:sz w:val="24"/>
          <w:szCs w:val="24"/>
          <w:lang w:val="en-US" w:eastAsia="zh-CN"/>
        </w:rPr>
        <w:t>Oncol</w:t>
      </w:r>
      <w:proofErr w:type="spellEnd"/>
      <w:r w:rsidRPr="004103CD">
        <w:rPr>
          <w:rFonts w:ascii="Book Antiqua" w:eastAsia="Times New Roman" w:hAnsi="Book Antiqua" w:cs="Times New Roman"/>
          <w:i/>
          <w:iCs/>
          <w:color w:val="000000"/>
          <w:sz w:val="24"/>
          <w:szCs w:val="24"/>
          <w:lang w:val="en-US" w:eastAsia="zh-CN"/>
        </w:rPr>
        <w:t xml:space="preserve"> Rep</w:t>
      </w:r>
      <w:r w:rsidRPr="004103CD">
        <w:rPr>
          <w:rFonts w:ascii="Book Antiqua" w:eastAsia="Times New Roman" w:hAnsi="Book Antiqua" w:cs="Times New Roman"/>
          <w:color w:val="000000"/>
          <w:sz w:val="24"/>
          <w:szCs w:val="24"/>
          <w:lang w:val="en-US" w:eastAsia="zh-CN"/>
        </w:rPr>
        <w:t> 2009; </w:t>
      </w:r>
      <w:r w:rsidRPr="004103CD">
        <w:rPr>
          <w:rFonts w:ascii="Book Antiqua" w:eastAsia="Times New Roman" w:hAnsi="Book Antiqua" w:cs="Times New Roman"/>
          <w:b/>
          <w:bCs/>
          <w:color w:val="000000"/>
          <w:sz w:val="24"/>
          <w:szCs w:val="24"/>
          <w:lang w:val="en-US" w:eastAsia="zh-CN"/>
        </w:rPr>
        <w:t>21</w:t>
      </w:r>
      <w:r w:rsidRPr="004103CD">
        <w:rPr>
          <w:rFonts w:ascii="Book Antiqua" w:eastAsia="Times New Roman" w:hAnsi="Book Antiqua" w:cs="Times New Roman"/>
          <w:color w:val="000000"/>
          <w:sz w:val="24"/>
          <w:szCs w:val="24"/>
          <w:lang w:val="en-US" w:eastAsia="zh-CN"/>
        </w:rPr>
        <w:t>: 941-947 [PMID: 19287992</w:t>
      </w:r>
      <w:r w:rsidR="00905915">
        <w:rPr>
          <w:rFonts w:ascii="Book Antiqua" w:hAnsi="Book Antiqua" w:cs="Times New Roman" w:hint="eastAsia"/>
          <w:color w:val="000000"/>
          <w:sz w:val="24"/>
          <w:szCs w:val="24"/>
          <w:lang w:val="en-US" w:eastAsia="zh-CN"/>
        </w:rPr>
        <w:t xml:space="preserve"> DOI</w:t>
      </w:r>
      <w:r w:rsidR="00905915" w:rsidRPr="00905915">
        <w:rPr>
          <w:rFonts w:ascii="Book Antiqua" w:eastAsia="Times New Roman" w:hAnsi="Book Antiqua" w:cs="Times New Roman" w:hint="eastAsia"/>
          <w:color w:val="000000"/>
          <w:sz w:val="24"/>
          <w:szCs w:val="24"/>
          <w:lang w:val="en-US" w:eastAsia="zh-CN"/>
        </w:rPr>
        <w:t xml:space="preserve">: </w:t>
      </w:r>
      <w:r w:rsidR="00905915" w:rsidRPr="00905915">
        <w:rPr>
          <w:rFonts w:ascii="Book Antiqua" w:eastAsia="Times New Roman" w:hAnsi="Book Antiqua" w:cs="Times New Roman"/>
          <w:color w:val="000000"/>
          <w:sz w:val="24"/>
          <w:szCs w:val="24"/>
          <w:lang w:val="en-US" w:eastAsia="zh-CN"/>
        </w:rPr>
        <w:t>10.3892/or_00000307</w:t>
      </w:r>
      <w:r w:rsidRPr="004103CD">
        <w:rPr>
          <w:rFonts w:ascii="Book Antiqua" w:eastAsia="Times New Roman" w:hAnsi="Book Antiqua" w:cs="Times New Roman"/>
          <w:color w:val="000000"/>
          <w:sz w:val="24"/>
          <w:szCs w:val="24"/>
          <w:lang w:val="en-US" w:eastAsia="zh-CN"/>
        </w:rPr>
        <w:t>]</w:t>
      </w:r>
    </w:p>
    <w:p w:rsidR="004103CD" w:rsidRPr="004103CD" w:rsidRDefault="004103CD" w:rsidP="004103CD">
      <w:pPr>
        <w:pStyle w:val="ListParagraph"/>
        <w:numPr>
          <w:ilvl w:val="0"/>
          <w:numId w:val="33"/>
        </w:numPr>
        <w:spacing w:after="0" w:line="360" w:lineRule="auto"/>
        <w:ind w:left="284" w:hanging="284"/>
        <w:jc w:val="both"/>
        <w:rPr>
          <w:rFonts w:ascii="Book Antiqua" w:eastAsia="Times New Roman" w:hAnsi="Book Antiqua" w:cs="Times New Roman"/>
          <w:color w:val="000000"/>
          <w:sz w:val="24"/>
          <w:szCs w:val="24"/>
          <w:lang w:val="en-US" w:eastAsia="zh-CN"/>
        </w:rPr>
      </w:pPr>
      <w:proofErr w:type="spellStart"/>
      <w:r w:rsidRPr="004103CD">
        <w:rPr>
          <w:rFonts w:ascii="Book Antiqua" w:eastAsia="Times New Roman" w:hAnsi="Book Antiqua" w:cs="Times New Roman"/>
          <w:b/>
          <w:bCs/>
          <w:color w:val="000000"/>
          <w:sz w:val="24"/>
          <w:szCs w:val="24"/>
          <w:lang w:val="en-US" w:eastAsia="zh-CN"/>
        </w:rPr>
        <w:t>Nischalke</w:t>
      </w:r>
      <w:proofErr w:type="spellEnd"/>
      <w:r w:rsidRPr="004103CD">
        <w:rPr>
          <w:rFonts w:ascii="Book Antiqua" w:eastAsia="Times New Roman" w:hAnsi="Book Antiqua" w:cs="Times New Roman"/>
          <w:b/>
          <w:bCs/>
          <w:color w:val="000000"/>
          <w:sz w:val="24"/>
          <w:szCs w:val="24"/>
          <w:lang w:val="en-US" w:eastAsia="zh-CN"/>
        </w:rPr>
        <w:t xml:space="preserve"> HD</w:t>
      </w:r>
      <w:r w:rsidRPr="004103CD">
        <w:rPr>
          <w:rFonts w:ascii="Book Antiqua" w:eastAsia="Times New Roman" w:hAnsi="Book Antiqua" w:cs="Times New Roman"/>
          <w:color w:val="000000"/>
          <w:sz w:val="24"/>
          <w:szCs w:val="24"/>
          <w:lang w:val="en-US" w:eastAsia="zh-CN"/>
        </w:rPr>
        <w:t xml:space="preserve">, </w:t>
      </w:r>
      <w:proofErr w:type="spellStart"/>
      <w:r w:rsidRPr="004103CD">
        <w:rPr>
          <w:rFonts w:ascii="Book Antiqua" w:eastAsia="Times New Roman" w:hAnsi="Book Antiqua" w:cs="Times New Roman"/>
          <w:color w:val="000000"/>
          <w:sz w:val="24"/>
          <w:szCs w:val="24"/>
          <w:lang w:val="en-US" w:eastAsia="zh-CN"/>
        </w:rPr>
        <w:t>Coenen</w:t>
      </w:r>
      <w:proofErr w:type="spellEnd"/>
      <w:r w:rsidRPr="004103CD">
        <w:rPr>
          <w:rFonts w:ascii="Book Antiqua" w:eastAsia="Times New Roman" w:hAnsi="Book Antiqua" w:cs="Times New Roman"/>
          <w:color w:val="000000"/>
          <w:sz w:val="24"/>
          <w:szCs w:val="24"/>
          <w:lang w:val="en-US" w:eastAsia="zh-CN"/>
        </w:rPr>
        <w:t xml:space="preserve"> M, Berger C, </w:t>
      </w:r>
      <w:proofErr w:type="spellStart"/>
      <w:r w:rsidRPr="004103CD">
        <w:rPr>
          <w:rFonts w:ascii="Book Antiqua" w:eastAsia="Times New Roman" w:hAnsi="Book Antiqua" w:cs="Times New Roman"/>
          <w:color w:val="000000"/>
          <w:sz w:val="24"/>
          <w:szCs w:val="24"/>
          <w:lang w:val="en-US" w:eastAsia="zh-CN"/>
        </w:rPr>
        <w:t>Aldenhoff</w:t>
      </w:r>
      <w:proofErr w:type="spellEnd"/>
      <w:r w:rsidRPr="004103CD">
        <w:rPr>
          <w:rFonts w:ascii="Book Antiqua" w:eastAsia="Times New Roman" w:hAnsi="Book Antiqua" w:cs="Times New Roman"/>
          <w:color w:val="000000"/>
          <w:sz w:val="24"/>
          <w:szCs w:val="24"/>
          <w:lang w:val="en-US" w:eastAsia="zh-CN"/>
        </w:rPr>
        <w:t xml:space="preserve"> K, Müller T, Berg T, </w:t>
      </w:r>
      <w:proofErr w:type="spellStart"/>
      <w:r w:rsidRPr="004103CD">
        <w:rPr>
          <w:rFonts w:ascii="Book Antiqua" w:eastAsia="Times New Roman" w:hAnsi="Book Antiqua" w:cs="Times New Roman"/>
          <w:color w:val="000000"/>
          <w:sz w:val="24"/>
          <w:szCs w:val="24"/>
          <w:lang w:val="en-US" w:eastAsia="zh-CN"/>
        </w:rPr>
        <w:t>Krämer</w:t>
      </w:r>
      <w:proofErr w:type="spellEnd"/>
      <w:r w:rsidRPr="004103CD">
        <w:rPr>
          <w:rFonts w:ascii="Book Antiqua" w:eastAsia="Times New Roman" w:hAnsi="Book Antiqua" w:cs="Times New Roman"/>
          <w:color w:val="000000"/>
          <w:sz w:val="24"/>
          <w:szCs w:val="24"/>
          <w:lang w:val="en-US" w:eastAsia="zh-CN"/>
        </w:rPr>
        <w:t xml:space="preserve"> B, </w:t>
      </w:r>
      <w:proofErr w:type="spellStart"/>
      <w:r w:rsidRPr="004103CD">
        <w:rPr>
          <w:rFonts w:ascii="Book Antiqua" w:eastAsia="Times New Roman" w:hAnsi="Book Antiqua" w:cs="Times New Roman"/>
          <w:color w:val="000000"/>
          <w:sz w:val="24"/>
          <w:szCs w:val="24"/>
          <w:lang w:val="en-US" w:eastAsia="zh-CN"/>
        </w:rPr>
        <w:t>Körner</w:t>
      </w:r>
      <w:proofErr w:type="spellEnd"/>
      <w:r w:rsidRPr="004103CD">
        <w:rPr>
          <w:rFonts w:ascii="Book Antiqua" w:eastAsia="Times New Roman" w:hAnsi="Book Antiqua" w:cs="Times New Roman"/>
          <w:color w:val="000000"/>
          <w:sz w:val="24"/>
          <w:szCs w:val="24"/>
          <w:lang w:val="en-US" w:eastAsia="zh-CN"/>
        </w:rPr>
        <w:t xml:space="preserve"> C, </w:t>
      </w:r>
      <w:proofErr w:type="spellStart"/>
      <w:r w:rsidRPr="004103CD">
        <w:rPr>
          <w:rFonts w:ascii="Book Antiqua" w:eastAsia="Times New Roman" w:hAnsi="Book Antiqua" w:cs="Times New Roman"/>
          <w:color w:val="000000"/>
          <w:sz w:val="24"/>
          <w:szCs w:val="24"/>
          <w:lang w:val="en-US" w:eastAsia="zh-CN"/>
        </w:rPr>
        <w:t>Odenthal</w:t>
      </w:r>
      <w:proofErr w:type="spellEnd"/>
      <w:r w:rsidRPr="004103CD">
        <w:rPr>
          <w:rFonts w:ascii="Book Antiqua" w:eastAsia="Times New Roman" w:hAnsi="Book Antiqua" w:cs="Times New Roman"/>
          <w:color w:val="000000"/>
          <w:sz w:val="24"/>
          <w:szCs w:val="24"/>
          <w:lang w:val="en-US" w:eastAsia="zh-CN"/>
        </w:rPr>
        <w:t xml:space="preserve"> M, Schulze F, </w:t>
      </w:r>
      <w:proofErr w:type="spellStart"/>
      <w:r w:rsidRPr="004103CD">
        <w:rPr>
          <w:rFonts w:ascii="Book Antiqua" w:eastAsia="Times New Roman" w:hAnsi="Book Antiqua" w:cs="Times New Roman"/>
          <w:color w:val="000000"/>
          <w:sz w:val="24"/>
          <w:szCs w:val="24"/>
          <w:lang w:val="en-US" w:eastAsia="zh-CN"/>
        </w:rPr>
        <w:t>Grünhage</w:t>
      </w:r>
      <w:proofErr w:type="spellEnd"/>
      <w:r w:rsidRPr="004103CD">
        <w:rPr>
          <w:rFonts w:ascii="Book Antiqua" w:eastAsia="Times New Roman" w:hAnsi="Book Antiqua" w:cs="Times New Roman"/>
          <w:color w:val="000000"/>
          <w:sz w:val="24"/>
          <w:szCs w:val="24"/>
          <w:lang w:val="en-US" w:eastAsia="zh-CN"/>
        </w:rPr>
        <w:t xml:space="preserve"> F, </w:t>
      </w:r>
      <w:proofErr w:type="spellStart"/>
      <w:r w:rsidRPr="004103CD">
        <w:rPr>
          <w:rFonts w:ascii="Book Antiqua" w:eastAsia="Times New Roman" w:hAnsi="Book Antiqua" w:cs="Times New Roman"/>
          <w:color w:val="000000"/>
          <w:sz w:val="24"/>
          <w:szCs w:val="24"/>
          <w:lang w:val="en-US" w:eastAsia="zh-CN"/>
        </w:rPr>
        <w:t>Nattermann</w:t>
      </w:r>
      <w:proofErr w:type="spellEnd"/>
      <w:r w:rsidRPr="004103CD">
        <w:rPr>
          <w:rFonts w:ascii="Book Antiqua" w:eastAsia="Times New Roman" w:hAnsi="Book Antiqua" w:cs="Times New Roman"/>
          <w:color w:val="000000"/>
          <w:sz w:val="24"/>
          <w:szCs w:val="24"/>
          <w:lang w:val="en-US" w:eastAsia="zh-CN"/>
        </w:rPr>
        <w:t xml:space="preserve"> J, </w:t>
      </w:r>
      <w:proofErr w:type="spellStart"/>
      <w:r w:rsidRPr="004103CD">
        <w:rPr>
          <w:rFonts w:ascii="Book Antiqua" w:eastAsia="Times New Roman" w:hAnsi="Book Antiqua" w:cs="Times New Roman"/>
          <w:color w:val="000000"/>
          <w:sz w:val="24"/>
          <w:szCs w:val="24"/>
          <w:lang w:val="en-US" w:eastAsia="zh-CN"/>
        </w:rPr>
        <w:t>Sauerbruch</w:t>
      </w:r>
      <w:proofErr w:type="spellEnd"/>
      <w:r w:rsidRPr="004103CD">
        <w:rPr>
          <w:rFonts w:ascii="Book Antiqua" w:eastAsia="Times New Roman" w:hAnsi="Book Antiqua" w:cs="Times New Roman"/>
          <w:color w:val="000000"/>
          <w:sz w:val="24"/>
          <w:szCs w:val="24"/>
          <w:lang w:val="en-US" w:eastAsia="zh-CN"/>
        </w:rPr>
        <w:t xml:space="preserve"> T, Spengler U. The toll-like receptor 2 (TLR2) -196 to -174 del/ins polymorphism affects viral loads and susceptibility to hepatocellular carcinoma in chronic hepatitis C. </w:t>
      </w:r>
      <w:proofErr w:type="spellStart"/>
      <w:r w:rsidRPr="004103CD">
        <w:rPr>
          <w:rFonts w:ascii="Book Antiqua" w:eastAsia="Times New Roman" w:hAnsi="Book Antiqua" w:cs="Times New Roman"/>
          <w:i/>
          <w:iCs/>
          <w:color w:val="000000"/>
          <w:sz w:val="24"/>
          <w:szCs w:val="24"/>
          <w:lang w:val="en-US" w:eastAsia="zh-CN"/>
        </w:rPr>
        <w:t>Int</w:t>
      </w:r>
      <w:proofErr w:type="spellEnd"/>
      <w:r w:rsidRPr="004103CD">
        <w:rPr>
          <w:rFonts w:ascii="Book Antiqua" w:eastAsia="Times New Roman" w:hAnsi="Book Antiqua" w:cs="Times New Roman"/>
          <w:i/>
          <w:iCs/>
          <w:color w:val="000000"/>
          <w:sz w:val="24"/>
          <w:szCs w:val="24"/>
          <w:lang w:val="en-US" w:eastAsia="zh-CN"/>
        </w:rPr>
        <w:t xml:space="preserve"> J Cancer</w:t>
      </w:r>
      <w:r w:rsidRPr="004103CD">
        <w:rPr>
          <w:rFonts w:ascii="Book Antiqua" w:eastAsia="Times New Roman" w:hAnsi="Book Antiqua" w:cs="Times New Roman"/>
          <w:color w:val="000000"/>
          <w:sz w:val="24"/>
          <w:szCs w:val="24"/>
          <w:lang w:val="en-US" w:eastAsia="zh-CN"/>
        </w:rPr>
        <w:t> 2012; </w:t>
      </w:r>
      <w:r w:rsidRPr="004103CD">
        <w:rPr>
          <w:rFonts w:ascii="Book Antiqua" w:eastAsia="Times New Roman" w:hAnsi="Book Antiqua" w:cs="Times New Roman"/>
          <w:b/>
          <w:bCs/>
          <w:color w:val="000000"/>
          <w:sz w:val="24"/>
          <w:szCs w:val="24"/>
          <w:lang w:val="en-US" w:eastAsia="zh-CN"/>
        </w:rPr>
        <w:t>130</w:t>
      </w:r>
      <w:r w:rsidRPr="004103CD">
        <w:rPr>
          <w:rFonts w:ascii="Book Antiqua" w:eastAsia="Times New Roman" w:hAnsi="Book Antiqua" w:cs="Times New Roman"/>
          <w:color w:val="000000"/>
          <w:sz w:val="24"/>
          <w:szCs w:val="24"/>
          <w:lang w:val="en-US" w:eastAsia="zh-CN"/>
        </w:rPr>
        <w:t>: 1470-1475 [PMID: 21500195 DOI: 10.1002/ijc.26143]</w:t>
      </w:r>
    </w:p>
    <w:p w:rsidR="004103CD" w:rsidRPr="004103CD" w:rsidRDefault="004103CD" w:rsidP="004103CD">
      <w:pPr>
        <w:pStyle w:val="ListParagraph"/>
        <w:numPr>
          <w:ilvl w:val="0"/>
          <w:numId w:val="33"/>
        </w:numPr>
        <w:spacing w:after="0" w:line="360" w:lineRule="auto"/>
        <w:ind w:left="284" w:hanging="284"/>
        <w:jc w:val="both"/>
        <w:rPr>
          <w:rFonts w:ascii="Book Antiqua" w:eastAsia="Times New Roman" w:hAnsi="Book Antiqua" w:cs="Times New Roman"/>
          <w:color w:val="000000"/>
          <w:sz w:val="24"/>
          <w:szCs w:val="24"/>
          <w:lang w:val="en-US" w:eastAsia="zh-CN"/>
        </w:rPr>
      </w:pPr>
      <w:proofErr w:type="spellStart"/>
      <w:r w:rsidRPr="004103CD">
        <w:rPr>
          <w:rFonts w:ascii="Book Antiqua" w:eastAsia="Times New Roman" w:hAnsi="Book Antiqua" w:cs="Times New Roman"/>
          <w:b/>
          <w:bCs/>
          <w:color w:val="000000"/>
          <w:sz w:val="24"/>
          <w:szCs w:val="24"/>
          <w:lang w:val="en-US" w:eastAsia="zh-CN"/>
        </w:rPr>
        <w:t>Junjie</w:t>
      </w:r>
      <w:proofErr w:type="spellEnd"/>
      <w:r w:rsidRPr="004103CD">
        <w:rPr>
          <w:rFonts w:ascii="Book Antiqua" w:eastAsia="Times New Roman" w:hAnsi="Book Antiqua" w:cs="Times New Roman"/>
          <w:b/>
          <w:bCs/>
          <w:color w:val="000000"/>
          <w:sz w:val="24"/>
          <w:szCs w:val="24"/>
          <w:lang w:val="en-US" w:eastAsia="zh-CN"/>
        </w:rPr>
        <w:t xml:space="preserve"> X</w:t>
      </w:r>
      <w:r w:rsidRPr="004103CD">
        <w:rPr>
          <w:rFonts w:ascii="Book Antiqua" w:eastAsia="Times New Roman" w:hAnsi="Book Antiqua" w:cs="Times New Roman"/>
          <w:color w:val="000000"/>
          <w:sz w:val="24"/>
          <w:szCs w:val="24"/>
          <w:lang w:val="en-US" w:eastAsia="zh-CN"/>
        </w:rPr>
        <w:t xml:space="preserve">, </w:t>
      </w:r>
      <w:proofErr w:type="spellStart"/>
      <w:r w:rsidRPr="004103CD">
        <w:rPr>
          <w:rFonts w:ascii="Book Antiqua" w:eastAsia="Times New Roman" w:hAnsi="Book Antiqua" w:cs="Times New Roman"/>
          <w:color w:val="000000"/>
          <w:sz w:val="24"/>
          <w:szCs w:val="24"/>
          <w:lang w:val="en-US" w:eastAsia="zh-CN"/>
        </w:rPr>
        <w:t>Songyao</w:t>
      </w:r>
      <w:proofErr w:type="spellEnd"/>
      <w:r w:rsidRPr="004103CD">
        <w:rPr>
          <w:rFonts w:ascii="Book Antiqua" w:eastAsia="Times New Roman" w:hAnsi="Book Antiqua" w:cs="Times New Roman"/>
          <w:color w:val="000000"/>
          <w:sz w:val="24"/>
          <w:szCs w:val="24"/>
          <w:lang w:val="en-US" w:eastAsia="zh-CN"/>
        </w:rPr>
        <w:t xml:space="preserve"> J, </w:t>
      </w:r>
      <w:proofErr w:type="spellStart"/>
      <w:r w:rsidRPr="004103CD">
        <w:rPr>
          <w:rFonts w:ascii="Book Antiqua" w:eastAsia="Times New Roman" w:hAnsi="Book Antiqua" w:cs="Times New Roman"/>
          <w:color w:val="000000"/>
          <w:sz w:val="24"/>
          <w:szCs w:val="24"/>
          <w:lang w:val="en-US" w:eastAsia="zh-CN"/>
        </w:rPr>
        <w:t>Minmin</w:t>
      </w:r>
      <w:proofErr w:type="spellEnd"/>
      <w:r w:rsidRPr="004103CD">
        <w:rPr>
          <w:rFonts w:ascii="Book Antiqua" w:eastAsia="Times New Roman" w:hAnsi="Book Antiqua" w:cs="Times New Roman"/>
          <w:color w:val="000000"/>
          <w:sz w:val="24"/>
          <w:szCs w:val="24"/>
          <w:lang w:val="en-US" w:eastAsia="zh-CN"/>
        </w:rPr>
        <w:t xml:space="preserve"> S, </w:t>
      </w:r>
      <w:proofErr w:type="spellStart"/>
      <w:r w:rsidRPr="004103CD">
        <w:rPr>
          <w:rFonts w:ascii="Book Antiqua" w:eastAsia="Times New Roman" w:hAnsi="Book Antiqua" w:cs="Times New Roman"/>
          <w:color w:val="000000"/>
          <w:sz w:val="24"/>
          <w:szCs w:val="24"/>
          <w:lang w:val="en-US" w:eastAsia="zh-CN"/>
        </w:rPr>
        <w:t>Yanyan</w:t>
      </w:r>
      <w:proofErr w:type="spellEnd"/>
      <w:r w:rsidRPr="004103CD">
        <w:rPr>
          <w:rFonts w:ascii="Book Antiqua" w:eastAsia="Times New Roman" w:hAnsi="Book Antiqua" w:cs="Times New Roman"/>
          <w:color w:val="000000"/>
          <w:sz w:val="24"/>
          <w:szCs w:val="24"/>
          <w:lang w:val="en-US" w:eastAsia="zh-CN"/>
        </w:rPr>
        <w:t xml:space="preserve"> S, </w:t>
      </w:r>
      <w:proofErr w:type="spellStart"/>
      <w:r w:rsidRPr="004103CD">
        <w:rPr>
          <w:rFonts w:ascii="Book Antiqua" w:eastAsia="Times New Roman" w:hAnsi="Book Antiqua" w:cs="Times New Roman"/>
          <w:color w:val="000000"/>
          <w:sz w:val="24"/>
          <w:szCs w:val="24"/>
          <w:lang w:val="en-US" w:eastAsia="zh-CN"/>
        </w:rPr>
        <w:t>Baiyong</w:t>
      </w:r>
      <w:proofErr w:type="spellEnd"/>
      <w:r w:rsidRPr="004103CD">
        <w:rPr>
          <w:rFonts w:ascii="Book Antiqua" w:eastAsia="Times New Roman" w:hAnsi="Book Antiqua" w:cs="Times New Roman"/>
          <w:color w:val="000000"/>
          <w:sz w:val="24"/>
          <w:szCs w:val="24"/>
          <w:lang w:val="en-US" w:eastAsia="zh-CN"/>
        </w:rPr>
        <w:t xml:space="preserve"> S, </w:t>
      </w:r>
      <w:proofErr w:type="spellStart"/>
      <w:r w:rsidRPr="004103CD">
        <w:rPr>
          <w:rFonts w:ascii="Book Antiqua" w:eastAsia="Times New Roman" w:hAnsi="Book Antiqua" w:cs="Times New Roman"/>
          <w:color w:val="000000"/>
          <w:sz w:val="24"/>
          <w:szCs w:val="24"/>
          <w:lang w:val="en-US" w:eastAsia="zh-CN"/>
        </w:rPr>
        <w:t>Xiaxing</w:t>
      </w:r>
      <w:proofErr w:type="spellEnd"/>
      <w:r w:rsidRPr="004103CD">
        <w:rPr>
          <w:rFonts w:ascii="Book Antiqua" w:eastAsia="Times New Roman" w:hAnsi="Book Antiqua" w:cs="Times New Roman"/>
          <w:color w:val="000000"/>
          <w:sz w:val="24"/>
          <w:szCs w:val="24"/>
          <w:lang w:val="en-US" w:eastAsia="zh-CN"/>
        </w:rPr>
        <w:t xml:space="preserve"> D, </w:t>
      </w:r>
      <w:proofErr w:type="spellStart"/>
      <w:r w:rsidRPr="004103CD">
        <w:rPr>
          <w:rFonts w:ascii="Book Antiqua" w:eastAsia="Times New Roman" w:hAnsi="Book Antiqua" w:cs="Times New Roman"/>
          <w:color w:val="000000"/>
          <w:sz w:val="24"/>
          <w:szCs w:val="24"/>
          <w:lang w:val="en-US" w:eastAsia="zh-CN"/>
        </w:rPr>
        <w:t>Jiabin</w:t>
      </w:r>
      <w:proofErr w:type="spellEnd"/>
      <w:r w:rsidRPr="004103CD">
        <w:rPr>
          <w:rFonts w:ascii="Book Antiqua" w:eastAsia="Times New Roman" w:hAnsi="Book Antiqua" w:cs="Times New Roman"/>
          <w:color w:val="000000"/>
          <w:sz w:val="24"/>
          <w:szCs w:val="24"/>
          <w:lang w:val="en-US" w:eastAsia="zh-CN"/>
        </w:rPr>
        <w:t xml:space="preserve"> J, Xi Z, </w:t>
      </w:r>
      <w:proofErr w:type="spellStart"/>
      <w:r w:rsidRPr="004103CD">
        <w:rPr>
          <w:rFonts w:ascii="Book Antiqua" w:eastAsia="Times New Roman" w:hAnsi="Book Antiqua" w:cs="Times New Roman"/>
          <w:color w:val="000000"/>
          <w:sz w:val="24"/>
          <w:szCs w:val="24"/>
          <w:lang w:val="en-US" w:eastAsia="zh-CN"/>
        </w:rPr>
        <w:t>Hao</w:t>
      </w:r>
      <w:proofErr w:type="spellEnd"/>
      <w:r w:rsidRPr="004103CD">
        <w:rPr>
          <w:rFonts w:ascii="Book Antiqua" w:eastAsia="Times New Roman" w:hAnsi="Book Antiqua" w:cs="Times New Roman"/>
          <w:color w:val="000000"/>
          <w:sz w:val="24"/>
          <w:szCs w:val="24"/>
          <w:lang w:val="en-US" w:eastAsia="zh-CN"/>
        </w:rPr>
        <w:t xml:space="preserve"> C. The association between Toll-like receptor 2 single-nucleotide polymorphisms and hepatocellular carcinoma susceptibility. </w:t>
      </w:r>
      <w:r w:rsidRPr="004103CD">
        <w:rPr>
          <w:rFonts w:ascii="Book Antiqua" w:eastAsia="Times New Roman" w:hAnsi="Book Antiqua" w:cs="Times New Roman"/>
          <w:i/>
          <w:iCs/>
          <w:color w:val="000000"/>
          <w:sz w:val="24"/>
          <w:szCs w:val="24"/>
          <w:lang w:val="en-US" w:eastAsia="zh-CN"/>
        </w:rPr>
        <w:t>BMC Cancer</w:t>
      </w:r>
      <w:r w:rsidRPr="004103CD">
        <w:rPr>
          <w:rFonts w:ascii="Book Antiqua" w:eastAsia="Times New Roman" w:hAnsi="Book Antiqua" w:cs="Times New Roman"/>
          <w:color w:val="000000"/>
          <w:sz w:val="24"/>
          <w:szCs w:val="24"/>
          <w:lang w:val="en-US" w:eastAsia="zh-CN"/>
        </w:rPr>
        <w:t> 2012; </w:t>
      </w:r>
      <w:r w:rsidRPr="004103CD">
        <w:rPr>
          <w:rFonts w:ascii="Book Antiqua" w:eastAsia="Times New Roman" w:hAnsi="Book Antiqua" w:cs="Times New Roman"/>
          <w:b/>
          <w:bCs/>
          <w:color w:val="000000"/>
          <w:sz w:val="24"/>
          <w:szCs w:val="24"/>
          <w:lang w:val="en-US" w:eastAsia="zh-CN"/>
        </w:rPr>
        <w:t>12</w:t>
      </w:r>
      <w:r w:rsidRPr="004103CD">
        <w:rPr>
          <w:rFonts w:ascii="Book Antiqua" w:eastAsia="Times New Roman" w:hAnsi="Book Antiqua" w:cs="Times New Roman"/>
          <w:color w:val="000000"/>
          <w:sz w:val="24"/>
          <w:szCs w:val="24"/>
          <w:lang w:val="en-US" w:eastAsia="zh-CN"/>
        </w:rPr>
        <w:t>: 57 [PMID: 22309608 DOI: 10.1186/1471-2407-12-57]</w:t>
      </w:r>
    </w:p>
    <w:p w:rsidR="004103CD" w:rsidRPr="004103CD" w:rsidRDefault="004103CD" w:rsidP="004103CD">
      <w:pPr>
        <w:pStyle w:val="ListParagraph"/>
        <w:numPr>
          <w:ilvl w:val="0"/>
          <w:numId w:val="33"/>
        </w:numPr>
        <w:spacing w:after="0" w:line="360" w:lineRule="auto"/>
        <w:ind w:left="284" w:hanging="284"/>
        <w:jc w:val="both"/>
        <w:rPr>
          <w:rFonts w:ascii="Book Antiqua" w:eastAsia="Times New Roman" w:hAnsi="Book Antiqua" w:cs="Times New Roman"/>
          <w:color w:val="000000"/>
          <w:sz w:val="24"/>
          <w:szCs w:val="24"/>
          <w:lang w:val="en-US" w:eastAsia="zh-CN"/>
        </w:rPr>
      </w:pPr>
      <w:r w:rsidRPr="004103CD">
        <w:rPr>
          <w:rFonts w:ascii="Book Antiqua" w:eastAsia="Times New Roman" w:hAnsi="Book Antiqua" w:cs="Times New Roman"/>
          <w:b/>
          <w:bCs/>
          <w:color w:val="000000"/>
          <w:sz w:val="24"/>
          <w:szCs w:val="24"/>
          <w:lang w:val="en-US" w:eastAsia="zh-CN"/>
        </w:rPr>
        <w:lastRenderedPageBreak/>
        <w:t>Li G</w:t>
      </w:r>
      <w:r w:rsidRPr="004103CD">
        <w:rPr>
          <w:rFonts w:ascii="Book Antiqua" w:eastAsia="Times New Roman" w:hAnsi="Book Antiqua" w:cs="Times New Roman"/>
          <w:color w:val="000000"/>
          <w:sz w:val="24"/>
          <w:szCs w:val="24"/>
          <w:lang w:val="en-US" w:eastAsia="zh-CN"/>
        </w:rPr>
        <w:t>, Zheng Z. Toll-like receptor 3 genetic variants and susceptibility to hepatocellular carcinoma and HBV-related hepatocellular carcinoma. </w:t>
      </w:r>
      <w:proofErr w:type="spellStart"/>
      <w:r w:rsidRPr="004103CD">
        <w:rPr>
          <w:rFonts w:ascii="Book Antiqua" w:eastAsia="Times New Roman" w:hAnsi="Book Antiqua" w:cs="Times New Roman"/>
          <w:i/>
          <w:iCs/>
          <w:color w:val="000000"/>
          <w:sz w:val="24"/>
          <w:szCs w:val="24"/>
          <w:lang w:val="en-US" w:eastAsia="zh-CN"/>
        </w:rPr>
        <w:t>Tumour</w:t>
      </w:r>
      <w:proofErr w:type="spellEnd"/>
      <w:r w:rsidRPr="004103CD">
        <w:rPr>
          <w:rFonts w:ascii="Book Antiqua" w:eastAsia="Times New Roman" w:hAnsi="Book Antiqua" w:cs="Times New Roman"/>
          <w:i/>
          <w:iCs/>
          <w:color w:val="000000"/>
          <w:sz w:val="24"/>
          <w:szCs w:val="24"/>
          <w:lang w:val="en-US" w:eastAsia="zh-CN"/>
        </w:rPr>
        <w:t xml:space="preserve"> </w:t>
      </w:r>
      <w:proofErr w:type="spellStart"/>
      <w:r w:rsidRPr="004103CD">
        <w:rPr>
          <w:rFonts w:ascii="Book Antiqua" w:eastAsia="Times New Roman" w:hAnsi="Book Antiqua" w:cs="Times New Roman"/>
          <w:i/>
          <w:iCs/>
          <w:color w:val="000000"/>
          <w:sz w:val="24"/>
          <w:szCs w:val="24"/>
          <w:lang w:val="en-US" w:eastAsia="zh-CN"/>
        </w:rPr>
        <w:t>Biol</w:t>
      </w:r>
      <w:proofErr w:type="spellEnd"/>
      <w:r w:rsidRPr="004103CD">
        <w:rPr>
          <w:rFonts w:ascii="Book Antiqua" w:eastAsia="Times New Roman" w:hAnsi="Book Antiqua" w:cs="Times New Roman"/>
          <w:color w:val="000000"/>
          <w:sz w:val="24"/>
          <w:szCs w:val="24"/>
          <w:lang w:val="en-US" w:eastAsia="zh-CN"/>
        </w:rPr>
        <w:t> 2013; </w:t>
      </w:r>
      <w:r w:rsidRPr="004103CD">
        <w:rPr>
          <w:rFonts w:ascii="Book Antiqua" w:eastAsia="Times New Roman" w:hAnsi="Book Antiqua" w:cs="Times New Roman"/>
          <w:b/>
          <w:bCs/>
          <w:color w:val="000000"/>
          <w:sz w:val="24"/>
          <w:szCs w:val="24"/>
          <w:lang w:val="en-US" w:eastAsia="zh-CN"/>
        </w:rPr>
        <w:t>34</w:t>
      </w:r>
      <w:r w:rsidRPr="004103CD">
        <w:rPr>
          <w:rFonts w:ascii="Book Antiqua" w:eastAsia="Times New Roman" w:hAnsi="Book Antiqua" w:cs="Times New Roman"/>
          <w:color w:val="000000"/>
          <w:sz w:val="24"/>
          <w:szCs w:val="24"/>
          <w:lang w:val="en-US" w:eastAsia="zh-CN"/>
        </w:rPr>
        <w:t>: 1589-1594 [PMID: 23404408 DOI: 10.1007/s13277-013-0689-z]</w:t>
      </w:r>
    </w:p>
    <w:p w:rsidR="004103CD" w:rsidRPr="004103CD" w:rsidRDefault="004103CD" w:rsidP="004103CD">
      <w:pPr>
        <w:pStyle w:val="ListParagraph"/>
        <w:numPr>
          <w:ilvl w:val="0"/>
          <w:numId w:val="33"/>
        </w:numPr>
        <w:spacing w:after="0" w:line="360" w:lineRule="auto"/>
        <w:ind w:left="284" w:hanging="284"/>
        <w:jc w:val="both"/>
        <w:rPr>
          <w:rFonts w:ascii="Book Antiqua" w:eastAsia="Times New Roman" w:hAnsi="Book Antiqua" w:cs="Times New Roman"/>
          <w:color w:val="000000"/>
          <w:sz w:val="24"/>
          <w:szCs w:val="24"/>
          <w:lang w:val="en-US" w:eastAsia="zh-CN"/>
        </w:rPr>
      </w:pPr>
      <w:r w:rsidRPr="004103CD">
        <w:rPr>
          <w:rFonts w:ascii="Book Antiqua" w:eastAsia="Times New Roman" w:hAnsi="Book Antiqua" w:cs="Times New Roman"/>
          <w:b/>
          <w:bCs/>
          <w:color w:val="000000"/>
          <w:sz w:val="24"/>
          <w:szCs w:val="24"/>
          <w:lang w:val="en-US" w:eastAsia="zh-CN"/>
        </w:rPr>
        <w:t>Jiang ZC</w:t>
      </w:r>
      <w:r w:rsidRPr="004103CD">
        <w:rPr>
          <w:rFonts w:ascii="Book Antiqua" w:eastAsia="Times New Roman" w:hAnsi="Book Antiqua" w:cs="Times New Roman"/>
          <w:color w:val="000000"/>
          <w:sz w:val="24"/>
          <w:szCs w:val="24"/>
          <w:lang w:val="en-US" w:eastAsia="zh-CN"/>
        </w:rPr>
        <w:t>, Tang XM, Zhao YR, Zheng L. A functional variant at miR-34a binding site in toll-like receptor 4 gene alters susceptibility to hepatocellular carcinoma in a Chinese Han population. </w:t>
      </w:r>
      <w:proofErr w:type="spellStart"/>
      <w:r w:rsidRPr="004103CD">
        <w:rPr>
          <w:rFonts w:ascii="Book Antiqua" w:eastAsia="Times New Roman" w:hAnsi="Book Antiqua" w:cs="Times New Roman"/>
          <w:i/>
          <w:iCs/>
          <w:color w:val="000000"/>
          <w:sz w:val="24"/>
          <w:szCs w:val="24"/>
          <w:lang w:val="en-US" w:eastAsia="zh-CN"/>
        </w:rPr>
        <w:t>Tumour</w:t>
      </w:r>
      <w:proofErr w:type="spellEnd"/>
      <w:r w:rsidRPr="004103CD">
        <w:rPr>
          <w:rFonts w:ascii="Book Antiqua" w:eastAsia="Times New Roman" w:hAnsi="Book Antiqua" w:cs="Times New Roman"/>
          <w:i/>
          <w:iCs/>
          <w:color w:val="000000"/>
          <w:sz w:val="24"/>
          <w:szCs w:val="24"/>
          <w:lang w:val="en-US" w:eastAsia="zh-CN"/>
        </w:rPr>
        <w:t xml:space="preserve"> </w:t>
      </w:r>
      <w:proofErr w:type="spellStart"/>
      <w:r w:rsidRPr="004103CD">
        <w:rPr>
          <w:rFonts w:ascii="Book Antiqua" w:eastAsia="Times New Roman" w:hAnsi="Book Antiqua" w:cs="Times New Roman"/>
          <w:i/>
          <w:iCs/>
          <w:color w:val="000000"/>
          <w:sz w:val="24"/>
          <w:szCs w:val="24"/>
          <w:lang w:val="en-US" w:eastAsia="zh-CN"/>
        </w:rPr>
        <w:t>Biol</w:t>
      </w:r>
      <w:proofErr w:type="spellEnd"/>
      <w:r w:rsidRPr="004103CD">
        <w:rPr>
          <w:rFonts w:ascii="Book Antiqua" w:eastAsia="Times New Roman" w:hAnsi="Book Antiqua" w:cs="Times New Roman"/>
          <w:color w:val="000000"/>
          <w:sz w:val="24"/>
          <w:szCs w:val="24"/>
          <w:lang w:val="en-US" w:eastAsia="zh-CN"/>
        </w:rPr>
        <w:t> 2014; </w:t>
      </w:r>
      <w:r w:rsidRPr="004103CD">
        <w:rPr>
          <w:rFonts w:ascii="Book Antiqua" w:eastAsia="Times New Roman" w:hAnsi="Book Antiqua" w:cs="Times New Roman"/>
          <w:b/>
          <w:bCs/>
          <w:color w:val="000000"/>
          <w:sz w:val="24"/>
          <w:szCs w:val="24"/>
          <w:lang w:val="en-US" w:eastAsia="zh-CN"/>
        </w:rPr>
        <w:t>35</w:t>
      </w:r>
      <w:r w:rsidRPr="004103CD">
        <w:rPr>
          <w:rFonts w:ascii="Book Antiqua" w:eastAsia="Times New Roman" w:hAnsi="Book Antiqua" w:cs="Times New Roman"/>
          <w:color w:val="000000"/>
          <w:sz w:val="24"/>
          <w:szCs w:val="24"/>
          <w:lang w:val="en-US" w:eastAsia="zh-CN"/>
        </w:rPr>
        <w:t>: 12345-12352 [PMID: 25179842 DOI: 10.1007/s13277-014-2547-z]</w:t>
      </w:r>
    </w:p>
    <w:p w:rsidR="004103CD" w:rsidRPr="004103CD" w:rsidRDefault="004103CD" w:rsidP="004103CD">
      <w:pPr>
        <w:pStyle w:val="ListParagraph"/>
        <w:numPr>
          <w:ilvl w:val="0"/>
          <w:numId w:val="33"/>
        </w:numPr>
        <w:spacing w:after="0" w:line="360" w:lineRule="auto"/>
        <w:ind w:left="284" w:hanging="284"/>
        <w:jc w:val="both"/>
        <w:rPr>
          <w:rFonts w:ascii="Book Antiqua" w:eastAsia="Times New Roman" w:hAnsi="Book Antiqua" w:cs="Times New Roman"/>
          <w:color w:val="000000"/>
          <w:sz w:val="24"/>
          <w:szCs w:val="24"/>
          <w:lang w:val="en-US" w:eastAsia="zh-CN"/>
        </w:rPr>
      </w:pPr>
      <w:proofErr w:type="spellStart"/>
      <w:r w:rsidRPr="004103CD">
        <w:rPr>
          <w:rFonts w:ascii="Book Antiqua" w:eastAsia="Times New Roman" w:hAnsi="Book Antiqua" w:cs="Times New Roman"/>
          <w:b/>
          <w:bCs/>
          <w:color w:val="000000"/>
          <w:sz w:val="24"/>
          <w:szCs w:val="24"/>
          <w:lang w:val="en-US" w:eastAsia="zh-CN"/>
        </w:rPr>
        <w:t>Minmin</w:t>
      </w:r>
      <w:proofErr w:type="spellEnd"/>
      <w:r w:rsidRPr="004103CD">
        <w:rPr>
          <w:rFonts w:ascii="Book Antiqua" w:eastAsia="Times New Roman" w:hAnsi="Book Antiqua" w:cs="Times New Roman"/>
          <w:b/>
          <w:bCs/>
          <w:color w:val="000000"/>
          <w:sz w:val="24"/>
          <w:szCs w:val="24"/>
          <w:lang w:val="en-US" w:eastAsia="zh-CN"/>
        </w:rPr>
        <w:t xml:space="preserve"> S</w:t>
      </w:r>
      <w:r w:rsidRPr="004103CD">
        <w:rPr>
          <w:rFonts w:ascii="Book Antiqua" w:eastAsia="Times New Roman" w:hAnsi="Book Antiqua" w:cs="Times New Roman"/>
          <w:color w:val="000000"/>
          <w:sz w:val="24"/>
          <w:szCs w:val="24"/>
          <w:lang w:val="en-US" w:eastAsia="zh-CN"/>
        </w:rPr>
        <w:t xml:space="preserve">, </w:t>
      </w:r>
      <w:proofErr w:type="spellStart"/>
      <w:r w:rsidRPr="004103CD">
        <w:rPr>
          <w:rFonts w:ascii="Book Antiqua" w:eastAsia="Times New Roman" w:hAnsi="Book Antiqua" w:cs="Times New Roman"/>
          <w:color w:val="000000"/>
          <w:sz w:val="24"/>
          <w:szCs w:val="24"/>
          <w:lang w:val="en-US" w:eastAsia="zh-CN"/>
        </w:rPr>
        <w:t>Xiaoqian</w:t>
      </w:r>
      <w:proofErr w:type="spellEnd"/>
      <w:r w:rsidRPr="004103CD">
        <w:rPr>
          <w:rFonts w:ascii="Book Antiqua" w:eastAsia="Times New Roman" w:hAnsi="Book Antiqua" w:cs="Times New Roman"/>
          <w:color w:val="000000"/>
          <w:sz w:val="24"/>
          <w:szCs w:val="24"/>
          <w:lang w:val="en-US" w:eastAsia="zh-CN"/>
        </w:rPr>
        <w:t xml:space="preserve"> X, </w:t>
      </w:r>
      <w:proofErr w:type="spellStart"/>
      <w:r w:rsidRPr="004103CD">
        <w:rPr>
          <w:rFonts w:ascii="Book Antiqua" w:eastAsia="Times New Roman" w:hAnsi="Book Antiqua" w:cs="Times New Roman"/>
          <w:color w:val="000000"/>
          <w:sz w:val="24"/>
          <w:szCs w:val="24"/>
          <w:lang w:val="en-US" w:eastAsia="zh-CN"/>
        </w:rPr>
        <w:t>Hao</w:t>
      </w:r>
      <w:proofErr w:type="spellEnd"/>
      <w:r w:rsidRPr="004103CD">
        <w:rPr>
          <w:rFonts w:ascii="Book Antiqua" w:eastAsia="Times New Roman" w:hAnsi="Book Antiqua" w:cs="Times New Roman"/>
          <w:color w:val="000000"/>
          <w:sz w:val="24"/>
          <w:szCs w:val="24"/>
          <w:lang w:val="en-US" w:eastAsia="zh-CN"/>
        </w:rPr>
        <w:t xml:space="preserve"> C, </w:t>
      </w:r>
      <w:proofErr w:type="spellStart"/>
      <w:r w:rsidRPr="004103CD">
        <w:rPr>
          <w:rFonts w:ascii="Book Antiqua" w:eastAsia="Times New Roman" w:hAnsi="Book Antiqua" w:cs="Times New Roman"/>
          <w:color w:val="000000"/>
          <w:sz w:val="24"/>
          <w:szCs w:val="24"/>
          <w:lang w:val="en-US" w:eastAsia="zh-CN"/>
        </w:rPr>
        <w:t>Baiyong</w:t>
      </w:r>
      <w:proofErr w:type="spellEnd"/>
      <w:r w:rsidRPr="004103CD">
        <w:rPr>
          <w:rFonts w:ascii="Book Antiqua" w:eastAsia="Times New Roman" w:hAnsi="Book Antiqua" w:cs="Times New Roman"/>
          <w:color w:val="000000"/>
          <w:sz w:val="24"/>
          <w:szCs w:val="24"/>
          <w:lang w:val="en-US" w:eastAsia="zh-CN"/>
        </w:rPr>
        <w:t xml:space="preserve"> S, </w:t>
      </w:r>
      <w:proofErr w:type="spellStart"/>
      <w:r w:rsidRPr="004103CD">
        <w:rPr>
          <w:rFonts w:ascii="Book Antiqua" w:eastAsia="Times New Roman" w:hAnsi="Book Antiqua" w:cs="Times New Roman"/>
          <w:color w:val="000000"/>
          <w:sz w:val="24"/>
          <w:szCs w:val="24"/>
          <w:lang w:val="en-US" w:eastAsia="zh-CN"/>
        </w:rPr>
        <w:t>Xiaxing</w:t>
      </w:r>
      <w:proofErr w:type="spellEnd"/>
      <w:r w:rsidRPr="004103CD">
        <w:rPr>
          <w:rFonts w:ascii="Book Antiqua" w:eastAsia="Times New Roman" w:hAnsi="Book Antiqua" w:cs="Times New Roman"/>
          <w:color w:val="000000"/>
          <w:sz w:val="24"/>
          <w:szCs w:val="24"/>
          <w:lang w:val="en-US" w:eastAsia="zh-CN"/>
        </w:rPr>
        <w:t xml:space="preserve"> D, </w:t>
      </w:r>
      <w:proofErr w:type="spellStart"/>
      <w:r w:rsidRPr="004103CD">
        <w:rPr>
          <w:rFonts w:ascii="Book Antiqua" w:eastAsia="Times New Roman" w:hAnsi="Book Antiqua" w:cs="Times New Roman"/>
          <w:color w:val="000000"/>
          <w:sz w:val="24"/>
          <w:szCs w:val="24"/>
          <w:lang w:val="en-US" w:eastAsia="zh-CN"/>
        </w:rPr>
        <w:t>Junjie</w:t>
      </w:r>
      <w:proofErr w:type="spellEnd"/>
      <w:r w:rsidRPr="004103CD">
        <w:rPr>
          <w:rFonts w:ascii="Book Antiqua" w:eastAsia="Times New Roman" w:hAnsi="Book Antiqua" w:cs="Times New Roman"/>
          <w:color w:val="000000"/>
          <w:sz w:val="24"/>
          <w:szCs w:val="24"/>
          <w:lang w:val="en-US" w:eastAsia="zh-CN"/>
        </w:rPr>
        <w:t xml:space="preserve"> X, Xi Z, </w:t>
      </w:r>
      <w:proofErr w:type="spellStart"/>
      <w:r w:rsidRPr="004103CD">
        <w:rPr>
          <w:rFonts w:ascii="Book Antiqua" w:eastAsia="Times New Roman" w:hAnsi="Book Antiqua" w:cs="Times New Roman"/>
          <w:color w:val="000000"/>
          <w:sz w:val="24"/>
          <w:szCs w:val="24"/>
          <w:lang w:val="en-US" w:eastAsia="zh-CN"/>
        </w:rPr>
        <w:t>Jianquan</w:t>
      </w:r>
      <w:proofErr w:type="spellEnd"/>
      <w:r w:rsidRPr="004103CD">
        <w:rPr>
          <w:rFonts w:ascii="Book Antiqua" w:eastAsia="Times New Roman" w:hAnsi="Book Antiqua" w:cs="Times New Roman"/>
          <w:color w:val="000000"/>
          <w:sz w:val="24"/>
          <w:szCs w:val="24"/>
          <w:lang w:val="en-US" w:eastAsia="zh-CN"/>
        </w:rPr>
        <w:t xml:space="preserve"> Z, </w:t>
      </w:r>
      <w:proofErr w:type="spellStart"/>
      <w:r w:rsidRPr="004103CD">
        <w:rPr>
          <w:rFonts w:ascii="Book Antiqua" w:eastAsia="Times New Roman" w:hAnsi="Book Antiqua" w:cs="Times New Roman"/>
          <w:color w:val="000000"/>
          <w:sz w:val="24"/>
          <w:szCs w:val="24"/>
          <w:lang w:val="en-US" w:eastAsia="zh-CN"/>
        </w:rPr>
        <w:t>Songyao</w:t>
      </w:r>
      <w:proofErr w:type="spellEnd"/>
      <w:r w:rsidRPr="004103CD">
        <w:rPr>
          <w:rFonts w:ascii="Book Antiqua" w:eastAsia="Times New Roman" w:hAnsi="Book Antiqua" w:cs="Times New Roman"/>
          <w:color w:val="000000"/>
          <w:sz w:val="24"/>
          <w:szCs w:val="24"/>
          <w:lang w:val="en-US" w:eastAsia="zh-CN"/>
        </w:rPr>
        <w:t xml:space="preserve"> J. Single nucleotide polymorphisms of Toll-like receptor 4 decrease the risk of development of hepatocellular carcinoma. </w:t>
      </w:r>
      <w:proofErr w:type="spellStart"/>
      <w:r w:rsidRPr="004103CD">
        <w:rPr>
          <w:rFonts w:ascii="Book Antiqua" w:eastAsia="Times New Roman" w:hAnsi="Book Antiqua" w:cs="Times New Roman"/>
          <w:i/>
          <w:iCs/>
          <w:color w:val="000000"/>
          <w:sz w:val="24"/>
          <w:szCs w:val="24"/>
          <w:lang w:val="en-US" w:eastAsia="zh-CN"/>
        </w:rPr>
        <w:t>PLoS</w:t>
      </w:r>
      <w:proofErr w:type="spellEnd"/>
      <w:r w:rsidRPr="004103CD">
        <w:rPr>
          <w:rFonts w:ascii="Book Antiqua" w:eastAsia="Times New Roman" w:hAnsi="Book Antiqua" w:cs="Times New Roman"/>
          <w:i/>
          <w:iCs/>
          <w:color w:val="000000"/>
          <w:sz w:val="24"/>
          <w:szCs w:val="24"/>
          <w:lang w:val="en-US" w:eastAsia="zh-CN"/>
        </w:rPr>
        <w:t xml:space="preserve"> One</w:t>
      </w:r>
      <w:r w:rsidRPr="004103CD">
        <w:rPr>
          <w:rFonts w:ascii="Book Antiqua" w:eastAsia="Times New Roman" w:hAnsi="Book Antiqua" w:cs="Times New Roman"/>
          <w:color w:val="000000"/>
          <w:sz w:val="24"/>
          <w:szCs w:val="24"/>
          <w:lang w:val="en-US" w:eastAsia="zh-CN"/>
        </w:rPr>
        <w:t> 2011; </w:t>
      </w:r>
      <w:r w:rsidRPr="004103CD">
        <w:rPr>
          <w:rFonts w:ascii="Book Antiqua" w:eastAsia="Times New Roman" w:hAnsi="Book Antiqua" w:cs="Times New Roman"/>
          <w:b/>
          <w:bCs/>
          <w:color w:val="000000"/>
          <w:sz w:val="24"/>
          <w:szCs w:val="24"/>
          <w:lang w:val="en-US" w:eastAsia="zh-CN"/>
        </w:rPr>
        <w:t>6</w:t>
      </w:r>
      <w:r w:rsidRPr="004103CD">
        <w:rPr>
          <w:rFonts w:ascii="Book Antiqua" w:eastAsia="Times New Roman" w:hAnsi="Book Antiqua" w:cs="Times New Roman"/>
          <w:color w:val="000000"/>
          <w:sz w:val="24"/>
          <w:szCs w:val="24"/>
          <w:lang w:val="en-US" w:eastAsia="zh-CN"/>
        </w:rPr>
        <w:t>: e19466 [PMID: 21559380 DOI: 10.1371/journal.pone.0019466]</w:t>
      </w:r>
    </w:p>
    <w:p w:rsidR="004103CD" w:rsidRPr="004103CD" w:rsidRDefault="004103CD" w:rsidP="004103CD">
      <w:pPr>
        <w:pStyle w:val="ListParagraph"/>
        <w:numPr>
          <w:ilvl w:val="0"/>
          <w:numId w:val="33"/>
        </w:numPr>
        <w:spacing w:after="0" w:line="360" w:lineRule="auto"/>
        <w:ind w:left="284" w:hanging="284"/>
        <w:jc w:val="both"/>
        <w:rPr>
          <w:rFonts w:ascii="Book Antiqua" w:eastAsia="Times New Roman" w:hAnsi="Book Antiqua" w:cs="Times New Roman"/>
          <w:color w:val="000000"/>
          <w:sz w:val="24"/>
          <w:szCs w:val="24"/>
          <w:lang w:val="en-US" w:eastAsia="zh-CN"/>
        </w:rPr>
      </w:pPr>
      <w:proofErr w:type="spellStart"/>
      <w:r w:rsidRPr="004103CD">
        <w:rPr>
          <w:rFonts w:ascii="Book Antiqua" w:eastAsia="Times New Roman" w:hAnsi="Book Antiqua" w:cs="Times New Roman"/>
          <w:b/>
          <w:bCs/>
          <w:color w:val="000000"/>
          <w:sz w:val="24"/>
          <w:szCs w:val="24"/>
          <w:lang w:val="en-US" w:eastAsia="zh-CN"/>
        </w:rPr>
        <w:t>Garay</w:t>
      </w:r>
      <w:proofErr w:type="spellEnd"/>
      <w:r w:rsidRPr="004103CD">
        <w:rPr>
          <w:rFonts w:ascii="Book Antiqua" w:eastAsia="Times New Roman" w:hAnsi="Book Antiqua" w:cs="Times New Roman"/>
          <w:b/>
          <w:bCs/>
          <w:color w:val="000000"/>
          <w:sz w:val="24"/>
          <w:szCs w:val="24"/>
          <w:lang w:val="en-US" w:eastAsia="zh-CN"/>
        </w:rPr>
        <w:t xml:space="preserve"> RP</w:t>
      </w:r>
      <w:r w:rsidRPr="004103CD">
        <w:rPr>
          <w:rFonts w:ascii="Book Antiqua" w:eastAsia="Times New Roman" w:hAnsi="Book Antiqua" w:cs="Times New Roman"/>
          <w:color w:val="000000"/>
          <w:sz w:val="24"/>
          <w:szCs w:val="24"/>
          <w:lang w:val="en-US" w:eastAsia="zh-CN"/>
        </w:rPr>
        <w:t xml:space="preserve">, </w:t>
      </w:r>
      <w:proofErr w:type="spellStart"/>
      <w:r w:rsidRPr="004103CD">
        <w:rPr>
          <w:rFonts w:ascii="Book Antiqua" w:eastAsia="Times New Roman" w:hAnsi="Book Antiqua" w:cs="Times New Roman"/>
          <w:color w:val="000000"/>
          <w:sz w:val="24"/>
          <w:szCs w:val="24"/>
          <w:lang w:val="en-US" w:eastAsia="zh-CN"/>
        </w:rPr>
        <w:t>Viens</w:t>
      </w:r>
      <w:proofErr w:type="spellEnd"/>
      <w:r w:rsidRPr="004103CD">
        <w:rPr>
          <w:rFonts w:ascii="Book Antiqua" w:eastAsia="Times New Roman" w:hAnsi="Book Antiqua" w:cs="Times New Roman"/>
          <w:color w:val="000000"/>
          <w:sz w:val="24"/>
          <w:szCs w:val="24"/>
          <w:lang w:val="en-US" w:eastAsia="zh-CN"/>
        </w:rPr>
        <w:t xml:space="preserve"> P, Bauer J, </w:t>
      </w:r>
      <w:proofErr w:type="spellStart"/>
      <w:r w:rsidRPr="004103CD">
        <w:rPr>
          <w:rFonts w:ascii="Book Antiqua" w:eastAsia="Times New Roman" w:hAnsi="Book Antiqua" w:cs="Times New Roman"/>
          <w:color w:val="000000"/>
          <w:sz w:val="24"/>
          <w:szCs w:val="24"/>
          <w:lang w:val="en-US" w:eastAsia="zh-CN"/>
        </w:rPr>
        <w:t>Normier</w:t>
      </w:r>
      <w:proofErr w:type="spellEnd"/>
      <w:r w:rsidRPr="004103CD">
        <w:rPr>
          <w:rFonts w:ascii="Book Antiqua" w:eastAsia="Times New Roman" w:hAnsi="Book Antiqua" w:cs="Times New Roman"/>
          <w:color w:val="000000"/>
          <w:sz w:val="24"/>
          <w:szCs w:val="24"/>
          <w:lang w:val="en-US" w:eastAsia="zh-CN"/>
        </w:rPr>
        <w:t xml:space="preserve"> G, </w:t>
      </w:r>
      <w:proofErr w:type="spellStart"/>
      <w:r w:rsidRPr="004103CD">
        <w:rPr>
          <w:rFonts w:ascii="Book Antiqua" w:eastAsia="Times New Roman" w:hAnsi="Book Antiqua" w:cs="Times New Roman"/>
          <w:color w:val="000000"/>
          <w:sz w:val="24"/>
          <w:szCs w:val="24"/>
          <w:lang w:val="en-US" w:eastAsia="zh-CN"/>
        </w:rPr>
        <w:t>Bardou</w:t>
      </w:r>
      <w:proofErr w:type="spellEnd"/>
      <w:r w:rsidRPr="004103CD">
        <w:rPr>
          <w:rFonts w:ascii="Book Antiqua" w:eastAsia="Times New Roman" w:hAnsi="Book Antiqua" w:cs="Times New Roman"/>
          <w:color w:val="000000"/>
          <w:sz w:val="24"/>
          <w:szCs w:val="24"/>
          <w:lang w:val="en-US" w:eastAsia="zh-CN"/>
        </w:rPr>
        <w:t xml:space="preserve"> M, </w:t>
      </w:r>
      <w:proofErr w:type="spellStart"/>
      <w:r w:rsidRPr="004103CD">
        <w:rPr>
          <w:rFonts w:ascii="Book Antiqua" w:eastAsia="Times New Roman" w:hAnsi="Book Antiqua" w:cs="Times New Roman"/>
          <w:color w:val="000000"/>
          <w:sz w:val="24"/>
          <w:szCs w:val="24"/>
          <w:lang w:val="en-US" w:eastAsia="zh-CN"/>
        </w:rPr>
        <w:t>Jeannin</w:t>
      </w:r>
      <w:proofErr w:type="spellEnd"/>
      <w:r w:rsidRPr="004103CD">
        <w:rPr>
          <w:rFonts w:ascii="Book Antiqua" w:eastAsia="Times New Roman" w:hAnsi="Book Antiqua" w:cs="Times New Roman"/>
          <w:color w:val="000000"/>
          <w:sz w:val="24"/>
          <w:szCs w:val="24"/>
          <w:lang w:val="en-US" w:eastAsia="zh-CN"/>
        </w:rPr>
        <w:t xml:space="preserve"> JF, </w:t>
      </w:r>
      <w:proofErr w:type="spellStart"/>
      <w:r w:rsidRPr="004103CD">
        <w:rPr>
          <w:rFonts w:ascii="Book Antiqua" w:eastAsia="Times New Roman" w:hAnsi="Book Antiqua" w:cs="Times New Roman"/>
          <w:color w:val="000000"/>
          <w:sz w:val="24"/>
          <w:szCs w:val="24"/>
          <w:lang w:val="en-US" w:eastAsia="zh-CN"/>
        </w:rPr>
        <w:t>Chiavaroli</w:t>
      </w:r>
      <w:proofErr w:type="spellEnd"/>
      <w:r w:rsidRPr="004103CD">
        <w:rPr>
          <w:rFonts w:ascii="Book Antiqua" w:eastAsia="Times New Roman" w:hAnsi="Book Antiqua" w:cs="Times New Roman"/>
          <w:color w:val="000000"/>
          <w:sz w:val="24"/>
          <w:szCs w:val="24"/>
          <w:lang w:val="en-US" w:eastAsia="zh-CN"/>
        </w:rPr>
        <w:t xml:space="preserve"> C. Cancer relapse under chemotherapy: why TLR2/4 receptor agonists can help. </w:t>
      </w:r>
      <w:proofErr w:type="spellStart"/>
      <w:r w:rsidRPr="004103CD">
        <w:rPr>
          <w:rFonts w:ascii="Book Antiqua" w:eastAsia="Times New Roman" w:hAnsi="Book Antiqua" w:cs="Times New Roman"/>
          <w:i/>
          <w:iCs/>
          <w:color w:val="000000"/>
          <w:sz w:val="24"/>
          <w:szCs w:val="24"/>
          <w:lang w:val="en-US" w:eastAsia="zh-CN"/>
        </w:rPr>
        <w:t>Eur</w:t>
      </w:r>
      <w:proofErr w:type="spellEnd"/>
      <w:r w:rsidRPr="004103CD">
        <w:rPr>
          <w:rFonts w:ascii="Book Antiqua" w:eastAsia="Times New Roman" w:hAnsi="Book Antiqua" w:cs="Times New Roman"/>
          <w:i/>
          <w:iCs/>
          <w:color w:val="000000"/>
          <w:sz w:val="24"/>
          <w:szCs w:val="24"/>
          <w:lang w:val="en-US" w:eastAsia="zh-CN"/>
        </w:rPr>
        <w:t xml:space="preserve"> J </w:t>
      </w:r>
      <w:proofErr w:type="spellStart"/>
      <w:r w:rsidRPr="004103CD">
        <w:rPr>
          <w:rFonts w:ascii="Book Antiqua" w:eastAsia="Times New Roman" w:hAnsi="Book Antiqua" w:cs="Times New Roman"/>
          <w:i/>
          <w:iCs/>
          <w:color w:val="000000"/>
          <w:sz w:val="24"/>
          <w:szCs w:val="24"/>
          <w:lang w:val="en-US" w:eastAsia="zh-CN"/>
        </w:rPr>
        <w:t>Pharmacol</w:t>
      </w:r>
      <w:proofErr w:type="spellEnd"/>
      <w:r w:rsidRPr="004103CD">
        <w:rPr>
          <w:rFonts w:ascii="Book Antiqua" w:eastAsia="Times New Roman" w:hAnsi="Book Antiqua" w:cs="Times New Roman"/>
          <w:color w:val="000000"/>
          <w:sz w:val="24"/>
          <w:szCs w:val="24"/>
          <w:lang w:val="en-US" w:eastAsia="zh-CN"/>
        </w:rPr>
        <w:t> 2007; </w:t>
      </w:r>
      <w:r w:rsidRPr="004103CD">
        <w:rPr>
          <w:rFonts w:ascii="Book Antiqua" w:eastAsia="Times New Roman" w:hAnsi="Book Antiqua" w:cs="Times New Roman"/>
          <w:b/>
          <w:bCs/>
          <w:color w:val="000000"/>
          <w:sz w:val="24"/>
          <w:szCs w:val="24"/>
          <w:lang w:val="en-US" w:eastAsia="zh-CN"/>
        </w:rPr>
        <w:t>563</w:t>
      </w:r>
      <w:r w:rsidRPr="004103CD">
        <w:rPr>
          <w:rFonts w:ascii="Book Antiqua" w:eastAsia="Times New Roman" w:hAnsi="Book Antiqua" w:cs="Times New Roman"/>
          <w:color w:val="000000"/>
          <w:sz w:val="24"/>
          <w:szCs w:val="24"/>
          <w:lang w:val="en-US" w:eastAsia="zh-CN"/>
        </w:rPr>
        <w:t>: 1-17 [PMID: 17383632 DOI: 10.1016/j.ejphar.2007.02.018]</w:t>
      </w:r>
    </w:p>
    <w:p w:rsidR="004103CD" w:rsidRPr="004103CD" w:rsidRDefault="004103CD" w:rsidP="004103CD">
      <w:pPr>
        <w:pStyle w:val="ListParagraph"/>
        <w:numPr>
          <w:ilvl w:val="0"/>
          <w:numId w:val="33"/>
        </w:numPr>
        <w:spacing w:after="0" w:line="360" w:lineRule="auto"/>
        <w:ind w:left="284" w:hanging="284"/>
        <w:jc w:val="both"/>
        <w:rPr>
          <w:rFonts w:ascii="Book Antiqua" w:eastAsia="Times New Roman" w:hAnsi="Book Antiqua" w:cs="Times New Roman"/>
          <w:color w:val="000000"/>
          <w:sz w:val="24"/>
          <w:szCs w:val="24"/>
          <w:lang w:val="en-US" w:eastAsia="zh-CN"/>
        </w:rPr>
      </w:pPr>
      <w:r w:rsidRPr="004103CD">
        <w:rPr>
          <w:rFonts w:ascii="Book Antiqua" w:eastAsia="Times New Roman" w:hAnsi="Book Antiqua" w:cs="Times New Roman"/>
          <w:b/>
          <w:bCs/>
          <w:color w:val="000000"/>
          <w:sz w:val="24"/>
          <w:szCs w:val="24"/>
          <w:lang w:val="en-US" w:eastAsia="zh-CN"/>
        </w:rPr>
        <w:t>Kawamoto T</w:t>
      </w:r>
      <w:r w:rsidRPr="004103CD">
        <w:rPr>
          <w:rFonts w:ascii="Book Antiqua" w:eastAsia="Times New Roman" w:hAnsi="Book Antiqua" w:cs="Times New Roman"/>
          <w:color w:val="000000"/>
          <w:sz w:val="24"/>
          <w:szCs w:val="24"/>
          <w:lang w:val="en-US" w:eastAsia="zh-CN"/>
        </w:rPr>
        <w:t xml:space="preserve">, Ii M, </w:t>
      </w:r>
      <w:proofErr w:type="spellStart"/>
      <w:r w:rsidRPr="004103CD">
        <w:rPr>
          <w:rFonts w:ascii="Book Antiqua" w:eastAsia="Times New Roman" w:hAnsi="Book Antiqua" w:cs="Times New Roman"/>
          <w:color w:val="000000"/>
          <w:sz w:val="24"/>
          <w:szCs w:val="24"/>
          <w:lang w:val="en-US" w:eastAsia="zh-CN"/>
        </w:rPr>
        <w:t>Kitazaki</w:t>
      </w:r>
      <w:proofErr w:type="spellEnd"/>
      <w:r w:rsidRPr="004103CD">
        <w:rPr>
          <w:rFonts w:ascii="Book Antiqua" w:eastAsia="Times New Roman" w:hAnsi="Book Antiqua" w:cs="Times New Roman"/>
          <w:color w:val="000000"/>
          <w:sz w:val="24"/>
          <w:szCs w:val="24"/>
          <w:lang w:val="en-US" w:eastAsia="zh-CN"/>
        </w:rPr>
        <w:t xml:space="preserve"> T, </w:t>
      </w:r>
      <w:proofErr w:type="spellStart"/>
      <w:r w:rsidRPr="004103CD">
        <w:rPr>
          <w:rFonts w:ascii="Book Antiqua" w:eastAsia="Times New Roman" w:hAnsi="Book Antiqua" w:cs="Times New Roman"/>
          <w:color w:val="000000"/>
          <w:sz w:val="24"/>
          <w:szCs w:val="24"/>
          <w:lang w:val="en-US" w:eastAsia="zh-CN"/>
        </w:rPr>
        <w:t>Iizawa</w:t>
      </w:r>
      <w:proofErr w:type="spellEnd"/>
      <w:r w:rsidRPr="004103CD">
        <w:rPr>
          <w:rFonts w:ascii="Book Antiqua" w:eastAsia="Times New Roman" w:hAnsi="Book Antiqua" w:cs="Times New Roman"/>
          <w:color w:val="000000"/>
          <w:sz w:val="24"/>
          <w:szCs w:val="24"/>
          <w:lang w:val="en-US" w:eastAsia="zh-CN"/>
        </w:rPr>
        <w:t xml:space="preserve"> Y, Kimura H. TAK-242 selectively suppresses Toll-like receptor 4-signaling mediated by the intracellular domain. </w:t>
      </w:r>
      <w:proofErr w:type="spellStart"/>
      <w:r w:rsidRPr="004103CD">
        <w:rPr>
          <w:rFonts w:ascii="Book Antiqua" w:eastAsia="Times New Roman" w:hAnsi="Book Antiqua" w:cs="Times New Roman"/>
          <w:i/>
          <w:iCs/>
          <w:color w:val="000000"/>
          <w:sz w:val="24"/>
          <w:szCs w:val="24"/>
          <w:lang w:val="en-US" w:eastAsia="zh-CN"/>
        </w:rPr>
        <w:t>Eur</w:t>
      </w:r>
      <w:proofErr w:type="spellEnd"/>
      <w:r w:rsidRPr="004103CD">
        <w:rPr>
          <w:rFonts w:ascii="Book Antiqua" w:eastAsia="Times New Roman" w:hAnsi="Book Antiqua" w:cs="Times New Roman"/>
          <w:i/>
          <w:iCs/>
          <w:color w:val="000000"/>
          <w:sz w:val="24"/>
          <w:szCs w:val="24"/>
          <w:lang w:val="en-US" w:eastAsia="zh-CN"/>
        </w:rPr>
        <w:t xml:space="preserve"> J </w:t>
      </w:r>
      <w:proofErr w:type="spellStart"/>
      <w:r w:rsidRPr="004103CD">
        <w:rPr>
          <w:rFonts w:ascii="Book Antiqua" w:eastAsia="Times New Roman" w:hAnsi="Book Antiqua" w:cs="Times New Roman"/>
          <w:i/>
          <w:iCs/>
          <w:color w:val="000000"/>
          <w:sz w:val="24"/>
          <w:szCs w:val="24"/>
          <w:lang w:val="en-US" w:eastAsia="zh-CN"/>
        </w:rPr>
        <w:t>Pharmacol</w:t>
      </w:r>
      <w:proofErr w:type="spellEnd"/>
      <w:r w:rsidRPr="004103CD">
        <w:rPr>
          <w:rFonts w:ascii="Book Antiqua" w:eastAsia="Times New Roman" w:hAnsi="Book Antiqua" w:cs="Times New Roman"/>
          <w:color w:val="000000"/>
          <w:sz w:val="24"/>
          <w:szCs w:val="24"/>
          <w:lang w:val="en-US" w:eastAsia="zh-CN"/>
        </w:rPr>
        <w:t> 2008; </w:t>
      </w:r>
      <w:r w:rsidRPr="004103CD">
        <w:rPr>
          <w:rFonts w:ascii="Book Antiqua" w:eastAsia="Times New Roman" w:hAnsi="Book Antiqua" w:cs="Times New Roman"/>
          <w:b/>
          <w:bCs/>
          <w:color w:val="000000"/>
          <w:sz w:val="24"/>
          <w:szCs w:val="24"/>
          <w:lang w:val="en-US" w:eastAsia="zh-CN"/>
        </w:rPr>
        <w:t>584</w:t>
      </w:r>
      <w:r w:rsidRPr="004103CD">
        <w:rPr>
          <w:rFonts w:ascii="Book Antiqua" w:eastAsia="Times New Roman" w:hAnsi="Book Antiqua" w:cs="Times New Roman"/>
          <w:color w:val="000000"/>
          <w:sz w:val="24"/>
          <w:szCs w:val="24"/>
          <w:lang w:val="en-US" w:eastAsia="zh-CN"/>
        </w:rPr>
        <w:t>: 40-48 [PMID: 18299127 DOI: 10.1016/j.ejphar.2008.01.026]</w:t>
      </w:r>
    </w:p>
    <w:p w:rsidR="004103CD" w:rsidRPr="004103CD" w:rsidRDefault="004103CD" w:rsidP="004103CD">
      <w:pPr>
        <w:pStyle w:val="ListParagraph"/>
        <w:numPr>
          <w:ilvl w:val="0"/>
          <w:numId w:val="33"/>
        </w:numPr>
        <w:spacing w:after="0" w:line="360" w:lineRule="auto"/>
        <w:ind w:left="284" w:hanging="284"/>
        <w:jc w:val="both"/>
        <w:rPr>
          <w:rFonts w:ascii="Book Antiqua" w:eastAsia="Times New Roman" w:hAnsi="Book Antiqua" w:cs="Times New Roman"/>
          <w:color w:val="000000"/>
          <w:sz w:val="24"/>
          <w:szCs w:val="24"/>
          <w:lang w:val="en-US" w:eastAsia="zh-CN"/>
        </w:rPr>
      </w:pPr>
      <w:r w:rsidRPr="004103CD">
        <w:rPr>
          <w:rFonts w:ascii="Book Antiqua" w:eastAsia="Times New Roman" w:hAnsi="Book Antiqua" w:cs="Times New Roman"/>
          <w:b/>
          <w:bCs/>
          <w:color w:val="000000"/>
          <w:sz w:val="24"/>
          <w:szCs w:val="24"/>
          <w:lang w:val="en-US" w:eastAsia="zh-CN"/>
        </w:rPr>
        <w:t>Matsunaga N</w:t>
      </w:r>
      <w:r w:rsidRPr="004103CD">
        <w:rPr>
          <w:rFonts w:ascii="Book Antiqua" w:eastAsia="Times New Roman" w:hAnsi="Book Antiqua" w:cs="Times New Roman"/>
          <w:color w:val="000000"/>
          <w:sz w:val="24"/>
          <w:szCs w:val="24"/>
          <w:lang w:val="en-US" w:eastAsia="zh-CN"/>
        </w:rPr>
        <w:t xml:space="preserve">, </w:t>
      </w:r>
      <w:proofErr w:type="spellStart"/>
      <w:r w:rsidRPr="004103CD">
        <w:rPr>
          <w:rFonts w:ascii="Book Antiqua" w:eastAsia="Times New Roman" w:hAnsi="Book Antiqua" w:cs="Times New Roman"/>
          <w:color w:val="000000"/>
          <w:sz w:val="24"/>
          <w:szCs w:val="24"/>
          <w:lang w:val="en-US" w:eastAsia="zh-CN"/>
        </w:rPr>
        <w:t>Tsuchimori</w:t>
      </w:r>
      <w:proofErr w:type="spellEnd"/>
      <w:r w:rsidRPr="004103CD">
        <w:rPr>
          <w:rFonts w:ascii="Book Antiqua" w:eastAsia="Times New Roman" w:hAnsi="Book Antiqua" w:cs="Times New Roman"/>
          <w:color w:val="000000"/>
          <w:sz w:val="24"/>
          <w:szCs w:val="24"/>
          <w:lang w:val="en-US" w:eastAsia="zh-CN"/>
        </w:rPr>
        <w:t xml:space="preserve"> N, Matsumoto T, Ii M. TAK-242 (</w:t>
      </w:r>
      <w:proofErr w:type="spellStart"/>
      <w:r w:rsidRPr="004103CD">
        <w:rPr>
          <w:rFonts w:ascii="Book Antiqua" w:eastAsia="Times New Roman" w:hAnsi="Book Antiqua" w:cs="Times New Roman"/>
          <w:color w:val="000000"/>
          <w:sz w:val="24"/>
          <w:szCs w:val="24"/>
          <w:lang w:val="en-US" w:eastAsia="zh-CN"/>
        </w:rPr>
        <w:t>resatorvid</w:t>
      </w:r>
      <w:proofErr w:type="spellEnd"/>
      <w:r w:rsidRPr="004103CD">
        <w:rPr>
          <w:rFonts w:ascii="Book Antiqua" w:eastAsia="Times New Roman" w:hAnsi="Book Antiqua" w:cs="Times New Roman"/>
          <w:color w:val="000000"/>
          <w:sz w:val="24"/>
          <w:szCs w:val="24"/>
          <w:lang w:val="en-US" w:eastAsia="zh-CN"/>
        </w:rPr>
        <w:t>), a small-molecule inhibitor of Toll-like receptor (TLR) 4 signaling, binds selectively to TLR4 and interferes with interactions between TLR4 and its adaptor molecules. </w:t>
      </w:r>
      <w:proofErr w:type="spellStart"/>
      <w:r w:rsidRPr="004103CD">
        <w:rPr>
          <w:rFonts w:ascii="Book Antiqua" w:eastAsia="Times New Roman" w:hAnsi="Book Antiqua" w:cs="Times New Roman"/>
          <w:i/>
          <w:iCs/>
          <w:color w:val="000000"/>
          <w:sz w:val="24"/>
          <w:szCs w:val="24"/>
          <w:lang w:val="en-US" w:eastAsia="zh-CN"/>
        </w:rPr>
        <w:t>Mol</w:t>
      </w:r>
      <w:proofErr w:type="spellEnd"/>
      <w:r w:rsidRPr="004103CD">
        <w:rPr>
          <w:rFonts w:ascii="Book Antiqua" w:eastAsia="Times New Roman" w:hAnsi="Book Antiqua" w:cs="Times New Roman"/>
          <w:i/>
          <w:iCs/>
          <w:color w:val="000000"/>
          <w:sz w:val="24"/>
          <w:szCs w:val="24"/>
          <w:lang w:val="en-US" w:eastAsia="zh-CN"/>
        </w:rPr>
        <w:t xml:space="preserve"> </w:t>
      </w:r>
      <w:proofErr w:type="spellStart"/>
      <w:r w:rsidRPr="004103CD">
        <w:rPr>
          <w:rFonts w:ascii="Book Antiqua" w:eastAsia="Times New Roman" w:hAnsi="Book Antiqua" w:cs="Times New Roman"/>
          <w:i/>
          <w:iCs/>
          <w:color w:val="000000"/>
          <w:sz w:val="24"/>
          <w:szCs w:val="24"/>
          <w:lang w:val="en-US" w:eastAsia="zh-CN"/>
        </w:rPr>
        <w:t>Pharmacol</w:t>
      </w:r>
      <w:proofErr w:type="spellEnd"/>
      <w:r w:rsidRPr="004103CD">
        <w:rPr>
          <w:rFonts w:ascii="Book Antiqua" w:eastAsia="Times New Roman" w:hAnsi="Book Antiqua" w:cs="Times New Roman"/>
          <w:color w:val="000000"/>
          <w:sz w:val="24"/>
          <w:szCs w:val="24"/>
          <w:lang w:val="en-US" w:eastAsia="zh-CN"/>
        </w:rPr>
        <w:t> 2011; </w:t>
      </w:r>
      <w:r w:rsidRPr="004103CD">
        <w:rPr>
          <w:rFonts w:ascii="Book Antiqua" w:eastAsia="Times New Roman" w:hAnsi="Book Antiqua" w:cs="Times New Roman"/>
          <w:b/>
          <w:bCs/>
          <w:color w:val="000000"/>
          <w:sz w:val="24"/>
          <w:szCs w:val="24"/>
          <w:lang w:val="en-US" w:eastAsia="zh-CN"/>
        </w:rPr>
        <w:t>79</w:t>
      </w:r>
      <w:r w:rsidRPr="004103CD">
        <w:rPr>
          <w:rFonts w:ascii="Book Antiqua" w:eastAsia="Times New Roman" w:hAnsi="Book Antiqua" w:cs="Times New Roman"/>
          <w:color w:val="000000"/>
          <w:sz w:val="24"/>
          <w:szCs w:val="24"/>
          <w:lang w:val="en-US" w:eastAsia="zh-CN"/>
        </w:rPr>
        <w:t>: 34-41 [PMID: 20881006 DOI: 10.1124/mol.110.068064]</w:t>
      </w:r>
    </w:p>
    <w:p w:rsidR="004103CD" w:rsidRPr="004103CD" w:rsidRDefault="004103CD" w:rsidP="004103CD">
      <w:pPr>
        <w:pStyle w:val="ListParagraph"/>
        <w:numPr>
          <w:ilvl w:val="0"/>
          <w:numId w:val="33"/>
        </w:numPr>
        <w:spacing w:after="0" w:line="360" w:lineRule="auto"/>
        <w:ind w:left="284" w:hanging="284"/>
        <w:jc w:val="both"/>
        <w:rPr>
          <w:rFonts w:ascii="Book Antiqua" w:eastAsia="Times New Roman" w:hAnsi="Book Antiqua" w:cs="Times New Roman"/>
          <w:color w:val="000000"/>
          <w:sz w:val="24"/>
          <w:szCs w:val="24"/>
          <w:lang w:val="en-US" w:eastAsia="zh-CN"/>
        </w:rPr>
      </w:pPr>
      <w:r w:rsidRPr="004103CD">
        <w:rPr>
          <w:rFonts w:ascii="Book Antiqua" w:eastAsia="Times New Roman" w:hAnsi="Book Antiqua" w:cs="Times New Roman"/>
          <w:b/>
          <w:bCs/>
          <w:color w:val="000000"/>
          <w:sz w:val="24"/>
          <w:szCs w:val="24"/>
          <w:lang w:val="en-US" w:eastAsia="zh-CN"/>
        </w:rPr>
        <w:t>Xu YY</w:t>
      </w:r>
      <w:r w:rsidRPr="004103CD">
        <w:rPr>
          <w:rFonts w:ascii="Book Antiqua" w:eastAsia="Times New Roman" w:hAnsi="Book Antiqua" w:cs="Times New Roman"/>
          <w:color w:val="000000"/>
          <w:sz w:val="24"/>
          <w:szCs w:val="24"/>
          <w:lang w:val="en-US" w:eastAsia="zh-CN"/>
        </w:rPr>
        <w:t xml:space="preserve">, Chen L, Wang GL, Zhou JM, Zhang YX, Wei YZ, Zhu YY, Qin J. A synthetic dsRNA, as a TLR3 </w:t>
      </w:r>
      <w:proofErr w:type="spellStart"/>
      <w:r w:rsidRPr="004103CD">
        <w:rPr>
          <w:rFonts w:ascii="Book Antiqua" w:eastAsia="Times New Roman" w:hAnsi="Book Antiqua" w:cs="Times New Roman"/>
          <w:color w:val="000000"/>
          <w:sz w:val="24"/>
          <w:szCs w:val="24"/>
          <w:lang w:val="en-US" w:eastAsia="zh-CN"/>
        </w:rPr>
        <w:t>pathwaysynergist</w:t>
      </w:r>
      <w:proofErr w:type="spellEnd"/>
      <w:r w:rsidRPr="004103CD">
        <w:rPr>
          <w:rFonts w:ascii="Book Antiqua" w:eastAsia="Times New Roman" w:hAnsi="Book Antiqua" w:cs="Times New Roman"/>
          <w:color w:val="000000"/>
          <w:sz w:val="24"/>
          <w:szCs w:val="24"/>
          <w:lang w:val="en-US" w:eastAsia="zh-CN"/>
        </w:rPr>
        <w:t xml:space="preserve">, combined with </w:t>
      </w:r>
      <w:proofErr w:type="spellStart"/>
      <w:r w:rsidRPr="004103CD">
        <w:rPr>
          <w:rFonts w:ascii="Book Antiqua" w:eastAsia="Times New Roman" w:hAnsi="Book Antiqua" w:cs="Times New Roman"/>
          <w:color w:val="000000"/>
          <w:sz w:val="24"/>
          <w:szCs w:val="24"/>
          <w:lang w:val="en-US" w:eastAsia="zh-CN"/>
        </w:rPr>
        <w:t>sorafenib</w:t>
      </w:r>
      <w:proofErr w:type="spellEnd"/>
      <w:r w:rsidRPr="004103CD">
        <w:rPr>
          <w:rFonts w:ascii="Book Antiqua" w:eastAsia="Times New Roman" w:hAnsi="Book Antiqua" w:cs="Times New Roman"/>
          <w:color w:val="000000"/>
          <w:sz w:val="24"/>
          <w:szCs w:val="24"/>
          <w:lang w:val="en-US" w:eastAsia="zh-CN"/>
        </w:rPr>
        <w:t xml:space="preserve"> suppresses HCC in vitro and in vivo. </w:t>
      </w:r>
      <w:r w:rsidRPr="004103CD">
        <w:rPr>
          <w:rFonts w:ascii="Book Antiqua" w:eastAsia="Times New Roman" w:hAnsi="Book Antiqua" w:cs="Times New Roman"/>
          <w:i/>
          <w:iCs/>
          <w:color w:val="000000"/>
          <w:sz w:val="24"/>
          <w:szCs w:val="24"/>
          <w:lang w:val="en-US" w:eastAsia="zh-CN"/>
        </w:rPr>
        <w:t>BMC Cancer</w:t>
      </w:r>
      <w:r w:rsidRPr="004103CD">
        <w:rPr>
          <w:rFonts w:ascii="Book Antiqua" w:eastAsia="Times New Roman" w:hAnsi="Book Antiqua" w:cs="Times New Roman"/>
          <w:color w:val="000000"/>
          <w:sz w:val="24"/>
          <w:szCs w:val="24"/>
          <w:lang w:val="en-US" w:eastAsia="zh-CN"/>
        </w:rPr>
        <w:t> 2013; </w:t>
      </w:r>
      <w:r w:rsidRPr="004103CD">
        <w:rPr>
          <w:rFonts w:ascii="Book Antiqua" w:eastAsia="Times New Roman" w:hAnsi="Book Antiqua" w:cs="Times New Roman"/>
          <w:b/>
          <w:bCs/>
          <w:color w:val="000000"/>
          <w:sz w:val="24"/>
          <w:szCs w:val="24"/>
          <w:lang w:val="en-US" w:eastAsia="zh-CN"/>
        </w:rPr>
        <w:t>13</w:t>
      </w:r>
      <w:r w:rsidRPr="004103CD">
        <w:rPr>
          <w:rFonts w:ascii="Book Antiqua" w:eastAsia="Times New Roman" w:hAnsi="Book Antiqua" w:cs="Times New Roman"/>
          <w:color w:val="000000"/>
          <w:sz w:val="24"/>
          <w:szCs w:val="24"/>
          <w:lang w:val="en-US" w:eastAsia="zh-CN"/>
        </w:rPr>
        <w:t>: 527 [PMID: 24195809 DOI: 10.1186/1471-2407-13-527]</w:t>
      </w:r>
    </w:p>
    <w:p w:rsidR="004103CD" w:rsidRPr="004103CD" w:rsidRDefault="00D6448D" w:rsidP="004103CD">
      <w:pPr>
        <w:pStyle w:val="ListParagraph"/>
        <w:numPr>
          <w:ilvl w:val="0"/>
          <w:numId w:val="33"/>
        </w:numPr>
        <w:spacing w:after="0" w:line="360" w:lineRule="auto"/>
        <w:ind w:left="284" w:hanging="284"/>
        <w:jc w:val="both"/>
        <w:rPr>
          <w:rFonts w:ascii="Book Antiqua" w:eastAsia="Times New Roman" w:hAnsi="Book Antiqua" w:cs="Times New Roman"/>
          <w:color w:val="000000"/>
          <w:sz w:val="24"/>
          <w:szCs w:val="24"/>
          <w:lang w:val="en-US" w:eastAsia="zh-CN"/>
        </w:rPr>
      </w:pPr>
      <w:hyperlink r:id="rId10" w:history="1">
        <w:r w:rsidR="008F63DA" w:rsidRPr="008F63DA">
          <w:rPr>
            <w:rFonts w:ascii="Book Antiqua" w:eastAsia="Times New Roman" w:hAnsi="Book Antiqua" w:cs="Times New Roman"/>
            <w:b/>
            <w:color w:val="000000"/>
            <w:sz w:val="24"/>
            <w:szCs w:val="24"/>
            <w:lang w:val="en-US" w:eastAsia="zh-CN"/>
          </w:rPr>
          <w:t>Behm B</w:t>
        </w:r>
      </w:hyperlink>
      <w:r w:rsidR="008F63DA" w:rsidRPr="008F63DA">
        <w:rPr>
          <w:rFonts w:ascii="Book Antiqua" w:eastAsia="Times New Roman" w:hAnsi="Book Antiqua" w:cs="Times New Roman"/>
          <w:color w:val="000000"/>
          <w:sz w:val="24"/>
          <w:szCs w:val="24"/>
          <w:lang w:val="en-US" w:eastAsia="zh-CN"/>
        </w:rPr>
        <w:t>,</w:t>
      </w:r>
      <w:r w:rsidR="008F63DA" w:rsidRPr="008F63DA">
        <w:rPr>
          <w:rFonts w:ascii="Book Antiqua" w:eastAsia="Times New Roman" w:hAnsi="Book Antiqua" w:cs="Times New Roman"/>
          <w:sz w:val="24"/>
          <w:szCs w:val="24"/>
          <w:lang w:val="en-US" w:eastAsia="zh-CN"/>
        </w:rPr>
        <w:t> </w:t>
      </w:r>
      <w:hyperlink r:id="rId11" w:history="1">
        <w:r w:rsidR="008F63DA" w:rsidRPr="008F63DA">
          <w:rPr>
            <w:rFonts w:ascii="Book Antiqua" w:eastAsia="Times New Roman" w:hAnsi="Book Antiqua" w:cs="Times New Roman"/>
            <w:color w:val="000000"/>
            <w:sz w:val="24"/>
            <w:szCs w:val="24"/>
            <w:lang w:val="en-US" w:eastAsia="zh-CN"/>
          </w:rPr>
          <w:t>Di Fazio P</w:t>
        </w:r>
      </w:hyperlink>
      <w:r w:rsidR="008F63DA" w:rsidRPr="008F63DA">
        <w:rPr>
          <w:rFonts w:ascii="Book Antiqua" w:eastAsia="Times New Roman" w:hAnsi="Book Antiqua" w:cs="Times New Roman"/>
          <w:color w:val="000000"/>
          <w:sz w:val="24"/>
          <w:szCs w:val="24"/>
          <w:lang w:val="en-US" w:eastAsia="zh-CN"/>
        </w:rPr>
        <w:t>,</w:t>
      </w:r>
      <w:r w:rsidR="008F63DA" w:rsidRPr="008F63DA">
        <w:rPr>
          <w:rFonts w:ascii="Book Antiqua" w:eastAsia="Times New Roman" w:hAnsi="Book Antiqua" w:cs="Times New Roman"/>
          <w:sz w:val="24"/>
          <w:szCs w:val="24"/>
          <w:lang w:val="en-US" w:eastAsia="zh-CN"/>
        </w:rPr>
        <w:t> </w:t>
      </w:r>
      <w:hyperlink r:id="rId12" w:history="1">
        <w:proofErr w:type="spellStart"/>
        <w:r w:rsidR="008F63DA" w:rsidRPr="008F63DA">
          <w:rPr>
            <w:rFonts w:ascii="Book Antiqua" w:eastAsia="Times New Roman" w:hAnsi="Book Antiqua" w:cs="Times New Roman"/>
            <w:color w:val="000000"/>
            <w:sz w:val="24"/>
            <w:szCs w:val="24"/>
            <w:lang w:val="en-US" w:eastAsia="zh-CN"/>
          </w:rPr>
          <w:t>Michl</w:t>
        </w:r>
        <w:proofErr w:type="spellEnd"/>
        <w:r w:rsidR="008F63DA" w:rsidRPr="008F63DA">
          <w:rPr>
            <w:rFonts w:ascii="Book Antiqua" w:eastAsia="Times New Roman" w:hAnsi="Book Antiqua" w:cs="Times New Roman"/>
            <w:color w:val="000000"/>
            <w:sz w:val="24"/>
            <w:szCs w:val="24"/>
            <w:lang w:val="en-US" w:eastAsia="zh-CN"/>
          </w:rPr>
          <w:t xml:space="preserve"> P</w:t>
        </w:r>
      </w:hyperlink>
      <w:r w:rsidR="008F63DA" w:rsidRPr="008F63DA">
        <w:rPr>
          <w:rFonts w:ascii="Book Antiqua" w:eastAsia="Times New Roman" w:hAnsi="Book Antiqua" w:cs="Times New Roman"/>
          <w:color w:val="000000"/>
          <w:sz w:val="24"/>
          <w:szCs w:val="24"/>
          <w:lang w:val="en-US" w:eastAsia="zh-CN"/>
        </w:rPr>
        <w:t>,</w:t>
      </w:r>
      <w:r w:rsidR="008F63DA" w:rsidRPr="008F63DA">
        <w:rPr>
          <w:rFonts w:ascii="Book Antiqua" w:eastAsia="Times New Roman" w:hAnsi="Book Antiqua" w:cs="Times New Roman"/>
          <w:sz w:val="24"/>
          <w:szCs w:val="24"/>
          <w:lang w:val="en-US" w:eastAsia="zh-CN"/>
        </w:rPr>
        <w:t> </w:t>
      </w:r>
      <w:hyperlink r:id="rId13" w:history="1">
        <w:proofErr w:type="spellStart"/>
        <w:r w:rsidR="008F63DA" w:rsidRPr="008F63DA">
          <w:rPr>
            <w:rFonts w:ascii="Book Antiqua" w:eastAsia="Times New Roman" w:hAnsi="Book Antiqua" w:cs="Times New Roman"/>
            <w:color w:val="000000"/>
            <w:sz w:val="24"/>
            <w:szCs w:val="24"/>
            <w:lang w:val="en-US" w:eastAsia="zh-CN"/>
          </w:rPr>
          <w:t>Neureiter</w:t>
        </w:r>
        <w:proofErr w:type="spellEnd"/>
        <w:r w:rsidR="008F63DA" w:rsidRPr="008F63DA">
          <w:rPr>
            <w:rFonts w:ascii="Book Antiqua" w:eastAsia="Times New Roman" w:hAnsi="Book Antiqua" w:cs="Times New Roman"/>
            <w:color w:val="000000"/>
            <w:sz w:val="24"/>
            <w:szCs w:val="24"/>
            <w:lang w:val="en-US" w:eastAsia="zh-CN"/>
          </w:rPr>
          <w:t xml:space="preserve"> D</w:t>
        </w:r>
      </w:hyperlink>
      <w:r w:rsidR="008F63DA" w:rsidRPr="008F63DA">
        <w:rPr>
          <w:rFonts w:ascii="Book Antiqua" w:eastAsia="Times New Roman" w:hAnsi="Book Antiqua" w:cs="Times New Roman"/>
          <w:color w:val="000000"/>
          <w:sz w:val="24"/>
          <w:szCs w:val="24"/>
          <w:lang w:val="en-US" w:eastAsia="zh-CN"/>
        </w:rPr>
        <w:t>,</w:t>
      </w:r>
      <w:r w:rsidR="008F63DA" w:rsidRPr="008F63DA">
        <w:rPr>
          <w:rFonts w:ascii="Book Antiqua" w:eastAsia="Times New Roman" w:hAnsi="Book Antiqua" w:cs="Times New Roman"/>
          <w:sz w:val="24"/>
          <w:szCs w:val="24"/>
          <w:lang w:val="en-US" w:eastAsia="zh-CN"/>
        </w:rPr>
        <w:t> </w:t>
      </w:r>
      <w:hyperlink r:id="rId14" w:history="1">
        <w:proofErr w:type="spellStart"/>
        <w:r w:rsidR="008F63DA" w:rsidRPr="008F63DA">
          <w:rPr>
            <w:rFonts w:ascii="Book Antiqua" w:eastAsia="Times New Roman" w:hAnsi="Book Antiqua" w:cs="Times New Roman"/>
            <w:color w:val="000000"/>
            <w:sz w:val="24"/>
            <w:szCs w:val="24"/>
            <w:lang w:val="en-US" w:eastAsia="zh-CN"/>
          </w:rPr>
          <w:t>Kemmerling</w:t>
        </w:r>
        <w:proofErr w:type="spellEnd"/>
        <w:r w:rsidR="008F63DA" w:rsidRPr="008F63DA">
          <w:rPr>
            <w:rFonts w:ascii="Book Antiqua" w:eastAsia="Times New Roman" w:hAnsi="Book Antiqua" w:cs="Times New Roman"/>
            <w:color w:val="000000"/>
            <w:sz w:val="24"/>
            <w:szCs w:val="24"/>
            <w:lang w:val="en-US" w:eastAsia="zh-CN"/>
          </w:rPr>
          <w:t xml:space="preserve"> R</w:t>
        </w:r>
      </w:hyperlink>
      <w:r w:rsidR="008F63DA" w:rsidRPr="008F63DA">
        <w:rPr>
          <w:rFonts w:ascii="Book Antiqua" w:eastAsia="Times New Roman" w:hAnsi="Book Antiqua" w:cs="Times New Roman"/>
          <w:color w:val="000000"/>
          <w:sz w:val="24"/>
          <w:szCs w:val="24"/>
          <w:lang w:val="en-US" w:eastAsia="zh-CN"/>
        </w:rPr>
        <w:t>,</w:t>
      </w:r>
      <w:r w:rsidR="008F63DA" w:rsidRPr="008F63DA">
        <w:rPr>
          <w:rFonts w:ascii="Book Antiqua" w:eastAsia="Times New Roman" w:hAnsi="Book Antiqua" w:cs="Times New Roman"/>
          <w:sz w:val="24"/>
          <w:szCs w:val="24"/>
          <w:lang w:val="en-US" w:eastAsia="zh-CN"/>
        </w:rPr>
        <w:t> </w:t>
      </w:r>
      <w:hyperlink r:id="rId15" w:history="1">
        <w:r w:rsidR="008F63DA" w:rsidRPr="008F63DA">
          <w:rPr>
            <w:rFonts w:ascii="Book Antiqua" w:eastAsia="Times New Roman" w:hAnsi="Book Antiqua" w:cs="Times New Roman"/>
            <w:color w:val="000000"/>
            <w:sz w:val="24"/>
            <w:szCs w:val="24"/>
            <w:lang w:val="en-US" w:eastAsia="zh-CN"/>
          </w:rPr>
          <w:t>Hahn EG</w:t>
        </w:r>
      </w:hyperlink>
      <w:r w:rsidR="008F63DA" w:rsidRPr="008F63DA">
        <w:rPr>
          <w:rFonts w:ascii="Book Antiqua" w:eastAsia="Times New Roman" w:hAnsi="Book Antiqua" w:cs="Times New Roman"/>
          <w:color w:val="000000"/>
          <w:sz w:val="24"/>
          <w:szCs w:val="24"/>
          <w:lang w:val="en-US" w:eastAsia="zh-CN"/>
        </w:rPr>
        <w:t>,</w:t>
      </w:r>
      <w:r w:rsidR="008F63DA" w:rsidRPr="008F63DA">
        <w:rPr>
          <w:rFonts w:ascii="Book Antiqua" w:eastAsia="Times New Roman" w:hAnsi="Book Antiqua" w:cs="Times New Roman"/>
          <w:sz w:val="24"/>
          <w:szCs w:val="24"/>
          <w:lang w:val="en-US" w:eastAsia="zh-CN"/>
        </w:rPr>
        <w:t> </w:t>
      </w:r>
      <w:hyperlink r:id="rId16" w:history="1">
        <w:r w:rsidR="008F63DA" w:rsidRPr="008F63DA">
          <w:rPr>
            <w:rFonts w:ascii="Book Antiqua" w:eastAsia="Times New Roman" w:hAnsi="Book Antiqua" w:cs="Times New Roman"/>
            <w:color w:val="000000"/>
            <w:sz w:val="24"/>
            <w:szCs w:val="24"/>
            <w:lang w:val="en-US" w:eastAsia="zh-CN"/>
          </w:rPr>
          <w:t>Strobel D</w:t>
        </w:r>
      </w:hyperlink>
      <w:r w:rsidR="008F63DA" w:rsidRPr="008F63DA">
        <w:rPr>
          <w:rFonts w:ascii="Book Antiqua" w:eastAsia="Times New Roman" w:hAnsi="Book Antiqua" w:cs="Times New Roman"/>
          <w:color w:val="000000"/>
          <w:sz w:val="24"/>
          <w:szCs w:val="24"/>
          <w:lang w:val="en-US" w:eastAsia="zh-CN"/>
        </w:rPr>
        <w:t>,</w:t>
      </w:r>
      <w:r w:rsidR="008F63DA" w:rsidRPr="008F63DA">
        <w:rPr>
          <w:rFonts w:ascii="Book Antiqua" w:eastAsia="Times New Roman" w:hAnsi="Book Antiqua" w:cs="Times New Roman"/>
          <w:sz w:val="24"/>
          <w:szCs w:val="24"/>
          <w:lang w:val="en-US" w:eastAsia="zh-CN"/>
        </w:rPr>
        <w:t> </w:t>
      </w:r>
      <w:hyperlink r:id="rId17" w:history="1">
        <w:proofErr w:type="spellStart"/>
        <w:r w:rsidR="008F63DA" w:rsidRPr="008F63DA">
          <w:rPr>
            <w:rFonts w:ascii="Book Antiqua" w:eastAsia="Times New Roman" w:hAnsi="Book Antiqua" w:cs="Times New Roman"/>
            <w:color w:val="000000"/>
            <w:sz w:val="24"/>
            <w:szCs w:val="24"/>
            <w:lang w:val="en-US" w:eastAsia="zh-CN"/>
          </w:rPr>
          <w:t>Gress</w:t>
        </w:r>
        <w:proofErr w:type="spellEnd"/>
        <w:r w:rsidR="008F63DA" w:rsidRPr="008F63DA">
          <w:rPr>
            <w:rFonts w:ascii="Book Antiqua" w:eastAsia="Times New Roman" w:hAnsi="Book Antiqua" w:cs="Times New Roman"/>
            <w:color w:val="000000"/>
            <w:sz w:val="24"/>
            <w:szCs w:val="24"/>
            <w:lang w:val="en-US" w:eastAsia="zh-CN"/>
          </w:rPr>
          <w:t xml:space="preserve"> T</w:t>
        </w:r>
      </w:hyperlink>
      <w:r w:rsidR="008F63DA" w:rsidRPr="008F63DA">
        <w:rPr>
          <w:rFonts w:ascii="Book Antiqua" w:eastAsia="Times New Roman" w:hAnsi="Book Antiqua" w:cs="Times New Roman"/>
          <w:color w:val="000000"/>
          <w:sz w:val="24"/>
          <w:szCs w:val="24"/>
          <w:lang w:val="en-US" w:eastAsia="zh-CN"/>
        </w:rPr>
        <w:t>,</w:t>
      </w:r>
      <w:r w:rsidR="008F63DA" w:rsidRPr="008F63DA">
        <w:rPr>
          <w:rFonts w:ascii="Book Antiqua" w:eastAsia="Times New Roman" w:hAnsi="Book Antiqua" w:cs="Times New Roman"/>
          <w:sz w:val="24"/>
          <w:szCs w:val="24"/>
          <w:lang w:val="en-US" w:eastAsia="zh-CN"/>
        </w:rPr>
        <w:t> </w:t>
      </w:r>
      <w:hyperlink r:id="rId18" w:history="1">
        <w:proofErr w:type="spellStart"/>
        <w:r w:rsidR="008F63DA" w:rsidRPr="008F63DA">
          <w:rPr>
            <w:rFonts w:ascii="Book Antiqua" w:eastAsia="Times New Roman" w:hAnsi="Book Antiqua" w:cs="Times New Roman"/>
            <w:color w:val="000000"/>
            <w:sz w:val="24"/>
            <w:szCs w:val="24"/>
            <w:lang w:val="en-US" w:eastAsia="zh-CN"/>
          </w:rPr>
          <w:t>Schuppan</w:t>
        </w:r>
        <w:proofErr w:type="spellEnd"/>
        <w:r w:rsidR="008F63DA" w:rsidRPr="008F63DA">
          <w:rPr>
            <w:rFonts w:ascii="Book Antiqua" w:eastAsia="Times New Roman" w:hAnsi="Book Antiqua" w:cs="Times New Roman"/>
            <w:color w:val="000000"/>
            <w:sz w:val="24"/>
            <w:szCs w:val="24"/>
            <w:lang w:val="en-US" w:eastAsia="zh-CN"/>
          </w:rPr>
          <w:t xml:space="preserve"> D</w:t>
        </w:r>
      </w:hyperlink>
      <w:r w:rsidR="008F63DA" w:rsidRPr="008F63DA">
        <w:rPr>
          <w:rFonts w:ascii="Book Antiqua" w:eastAsia="Times New Roman" w:hAnsi="Book Antiqua" w:cs="Times New Roman"/>
          <w:color w:val="000000"/>
          <w:sz w:val="24"/>
          <w:szCs w:val="24"/>
          <w:lang w:val="en-US" w:eastAsia="zh-CN"/>
        </w:rPr>
        <w:t>,</w:t>
      </w:r>
      <w:r w:rsidR="008F63DA" w:rsidRPr="008F63DA">
        <w:rPr>
          <w:rFonts w:ascii="Book Antiqua" w:eastAsia="Times New Roman" w:hAnsi="Book Antiqua" w:cs="Times New Roman"/>
          <w:sz w:val="24"/>
          <w:szCs w:val="24"/>
          <w:lang w:val="en-US" w:eastAsia="zh-CN"/>
        </w:rPr>
        <w:t> </w:t>
      </w:r>
      <w:hyperlink r:id="rId19" w:history="1">
        <w:proofErr w:type="spellStart"/>
        <w:r w:rsidR="008F63DA" w:rsidRPr="008F63DA">
          <w:rPr>
            <w:rFonts w:ascii="Book Antiqua" w:eastAsia="Times New Roman" w:hAnsi="Book Antiqua" w:cs="Times New Roman"/>
            <w:color w:val="000000"/>
            <w:sz w:val="24"/>
            <w:szCs w:val="24"/>
            <w:lang w:val="en-US" w:eastAsia="zh-CN"/>
          </w:rPr>
          <w:t>Wissniowski</w:t>
        </w:r>
        <w:proofErr w:type="spellEnd"/>
        <w:r w:rsidR="008F63DA" w:rsidRPr="008F63DA">
          <w:rPr>
            <w:rFonts w:ascii="Book Antiqua" w:eastAsia="Times New Roman" w:hAnsi="Book Antiqua" w:cs="Times New Roman"/>
            <w:color w:val="000000"/>
            <w:sz w:val="24"/>
            <w:szCs w:val="24"/>
            <w:lang w:val="en-US" w:eastAsia="zh-CN"/>
          </w:rPr>
          <w:t xml:space="preserve"> TT</w:t>
        </w:r>
      </w:hyperlink>
      <w:r w:rsidR="008F63DA">
        <w:rPr>
          <w:rFonts w:ascii="Book Antiqua" w:eastAsia="Times New Roman" w:hAnsi="Book Antiqua" w:cs="Times New Roman" w:hint="eastAsia"/>
          <w:color w:val="000000"/>
          <w:sz w:val="24"/>
          <w:szCs w:val="24"/>
          <w:lang w:val="en-US" w:eastAsia="zh-CN"/>
        </w:rPr>
        <w:t xml:space="preserve">. </w:t>
      </w:r>
      <w:r w:rsidR="004103CD" w:rsidRPr="004103CD">
        <w:rPr>
          <w:rFonts w:ascii="Book Antiqua" w:eastAsia="Times New Roman" w:hAnsi="Book Antiqua" w:cs="Times New Roman"/>
          <w:color w:val="000000"/>
          <w:sz w:val="24"/>
          <w:szCs w:val="24"/>
          <w:lang w:val="en-US" w:eastAsia="zh-CN"/>
        </w:rPr>
        <w:t xml:space="preserve">Additive </w:t>
      </w:r>
      <w:proofErr w:type="spellStart"/>
      <w:r w:rsidR="004103CD" w:rsidRPr="004103CD">
        <w:rPr>
          <w:rFonts w:ascii="Book Antiqua" w:eastAsia="Times New Roman" w:hAnsi="Book Antiqua" w:cs="Times New Roman"/>
          <w:color w:val="000000"/>
          <w:sz w:val="24"/>
          <w:szCs w:val="24"/>
          <w:lang w:val="en-US" w:eastAsia="zh-CN"/>
        </w:rPr>
        <w:t>antitumour</w:t>
      </w:r>
      <w:proofErr w:type="spellEnd"/>
      <w:r w:rsidR="004103CD" w:rsidRPr="004103CD">
        <w:rPr>
          <w:rFonts w:ascii="Book Antiqua" w:eastAsia="Times New Roman" w:hAnsi="Book Antiqua" w:cs="Times New Roman"/>
          <w:color w:val="000000"/>
          <w:sz w:val="24"/>
          <w:szCs w:val="24"/>
          <w:lang w:val="en-US" w:eastAsia="zh-CN"/>
        </w:rPr>
        <w:t xml:space="preserve"> response to the rabbit VX2 hepatoma by combined radio frequency ablation and toll like </w:t>
      </w:r>
      <w:r w:rsidR="004103CD" w:rsidRPr="004103CD">
        <w:rPr>
          <w:rFonts w:ascii="Book Antiqua" w:eastAsia="Times New Roman" w:hAnsi="Book Antiqua" w:cs="Times New Roman"/>
          <w:color w:val="000000"/>
          <w:sz w:val="24"/>
          <w:szCs w:val="24"/>
          <w:lang w:val="en-US" w:eastAsia="zh-CN"/>
        </w:rPr>
        <w:lastRenderedPageBreak/>
        <w:t>receptor 9 stimulation. </w:t>
      </w:r>
      <w:r w:rsidR="004103CD" w:rsidRPr="004103CD">
        <w:rPr>
          <w:rFonts w:ascii="Book Antiqua" w:eastAsia="Times New Roman" w:hAnsi="Book Antiqua" w:cs="Times New Roman"/>
          <w:i/>
          <w:iCs/>
          <w:color w:val="000000"/>
          <w:sz w:val="24"/>
          <w:szCs w:val="24"/>
          <w:lang w:val="en-US" w:eastAsia="zh-CN"/>
        </w:rPr>
        <w:t>Gut</w:t>
      </w:r>
      <w:r w:rsidR="004103CD" w:rsidRPr="004103CD">
        <w:rPr>
          <w:rFonts w:ascii="Book Antiqua" w:eastAsia="Times New Roman" w:hAnsi="Book Antiqua" w:cs="Times New Roman"/>
          <w:color w:val="000000"/>
          <w:sz w:val="24"/>
          <w:szCs w:val="24"/>
          <w:lang w:val="en-US" w:eastAsia="zh-CN"/>
        </w:rPr>
        <w:t> </w:t>
      </w:r>
      <w:r w:rsidR="008F63DA" w:rsidRPr="008F63DA">
        <w:rPr>
          <w:rFonts w:ascii="Book Antiqua" w:eastAsia="Times New Roman" w:hAnsi="Book Antiqua" w:cs="Times New Roman"/>
          <w:color w:val="000000"/>
          <w:sz w:val="24"/>
          <w:szCs w:val="24"/>
          <w:lang w:val="en-US" w:eastAsia="zh-CN"/>
        </w:rPr>
        <w:t>2014 Dec 18</w:t>
      </w:r>
      <w:r w:rsidR="007F39B3">
        <w:rPr>
          <w:rFonts w:ascii="Book Antiqua" w:hAnsi="Book Antiqua" w:cs="Times New Roman" w:hint="eastAsia"/>
          <w:color w:val="000000"/>
          <w:sz w:val="24"/>
          <w:szCs w:val="24"/>
          <w:lang w:val="en-US" w:eastAsia="zh-CN"/>
        </w:rPr>
        <w:t>;</w:t>
      </w:r>
      <w:r w:rsidR="007F39B3">
        <w:rPr>
          <w:rFonts w:ascii="Arial" w:hAnsi="Arial" w:cs="Arial" w:hint="eastAsia"/>
          <w:color w:val="000000"/>
          <w:sz w:val="18"/>
          <w:szCs w:val="18"/>
          <w:shd w:val="clear" w:color="auto" w:fill="FFFFFF"/>
          <w:lang w:eastAsia="zh-CN"/>
        </w:rPr>
        <w:t xml:space="preserve"> </w:t>
      </w:r>
      <w:proofErr w:type="spellStart"/>
      <w:r w:rsidR="007F39B3" w:rsidRPr="007F39B3">
        <w:rPr>
          <w:rFonts w:ascii="Book Antiqua" w:eastAsia="Times New Roman" w:hAnsi="Book Antiqua" w:cs="Times New Roman"/>
          <w:color w:val="000000"/>
          <w:sz w:val="24"/>
          <w:szCs w:val="24"/>
          <w:lang w:val="en-US" w:eastAsia="zh-CN"/>
        </w:rPr>
        <w:t>Epub</w:t>
      </w:r>
      <w:proofErr w:type="spellEnd"/>
      <w:r w:rsidR="007F39B3" w:rsidRPr="007F39B3">
        <w:rPr>
          <w:rFonts w:ascii="Book Antiqua" w:eastAsia="Times New Roman" w:hAnsi="Book Antiqua" w:cs="Times New Roman"/>
          <w:color w:val="000000"/>
          <w:sz w:val="24"/>
          <w:szCs w:val="24"/>
          <w:lang w:val="en-US" w:eastAsia="zh-CN"/>
        </w:rPr>
        <w:t xml:space="preserve"> ahead of print</w:t>
      </w:r>
      <w:r w:rsidR="007F39B3">
        <w:rPr>
          <w:rFonts w:ascii="Book Antiqua" w:hAnsi="Book Antiqua" w:cs="Times New Roman" w:hint="eastAsia"/>
          <w:color w:val="000000"/>
          <w:sz w:val="24"/>
          <w:szCs w:val="24"/>
          <w:lang w:val="en-US" w:eastAsia="zh-CN"/>
        </w:rPr>
        <w:t xml:space="preserve"> </w:t>
      </w:r>
      <w:r w:rsidR="004103CD" w:rsidRPr="004103CD">
        <w:rPr>
          <w:rFonts w:ascii="Book Antiqua" w:eastAsia="Times New Roman" w:hAnsi="Book Antiqua" w:cs="Times New Roman"/>
          <w:color w:val="000000"/>
          <w:sz w:val="24"/>
          <w:szCs w:val="24"/>
          <w:lang w:val="en-US" w:eastAsia="zh-CN"/>
        </w:rPr>
        <w:t>[PMID: 25524262 DOI: 10.1136/gutjnl-2014-308286]</w:t>
      </w:r>
    </w:p>
    <w:p w:rsidR="004103CD" w:rsidRPr="0012440D" w:rsidRDefault="004103CD" w:rsidP="004103CD">
      <w:pPr>
        <w:pStyle w:val="ListParagraph"/>
        <w:numPr>
          <w:ilvl w:val="0"/>
          <w:numId w:val="33"/>
        </w:numPr>
        <w:spacing w:after="0" w:line="360" w:lineRule="auto"/>
        <w:ind w:left="284" w:hanging="284"/>
        <w:jc w:val="both"/>
        <w:rPr>
          <w:rFonts w:ascii="Book Antiqua" w:eastAsia="Times New Roman" w:hAnsi="Book Antiqua" w:cs="Times New Roman"/>
          <w:color w:val="000000"/>
          <w:sz w:val="24"/>
          <w:szCs w:val="24"/>
          <w:lang w:val="en-US" w:eastAsia="zh-CN"/>
        </w:rPr>
      </w:pPr>
      <w:r w:rsidRPr="004103CD">
        <w:rPr>
          <w:rFonts w:ascii="Book Antiqua" w:eastAsia="Times New Roman" w:hAnsi="Book Antiqua" w:cs="Times New Roman"/>
          <w:b/>
          <w:bCs/>
          <w:color w:val="000000"/>
          <w:sz w:val="24"/>
          <w:szCs w:val="24"/>
          <w:lang w:val="en-US" w:eastAsia="zh-CN"/>
        </w:rPr>
        <w:t>Chen Y</w:t>
      </w:r>
      <w:r w:rsidRPr="004103CD">
        <w:rPr>
          <w:rFonts w:ascii="Book Antiqua" w:eastAsia="Times New Roman" w:hAnsi="Book Antiqua" w:cs="Times New Roman"/>
          <w:color w:val="000000"/>
          <w:sz w:val="24"/>
          <w:szCs w:val="24"/>
          <w:lang w:val="en-US" w:eastAsia="zh-CN"/>
        </w:rPr>
        <w:t>, Sun R. Toll-like receptors in acute liver injury and regeneration. </w:t>
      </w:r>
      <w:proofErr w:type="spellStart"/>
      <w:r w:rsidRPr="004103CD">
        <w:rPr>
          <w:rFonts w:ascii="Book Antiqua" w:eastAsia="Times New Roman" w:hAnsi="Book Antiqua" w:cs="Times New Roman"/>
          <w:i/>
          <w:iCs/>
          <w:color w:val="000000"/>
          <w:sz w:val="24"/>
          <w:szCs w:val="24"/>
          <w:lang w:val="en-US" w:eastAsia="zh-CN"/>
        </w:rPr>
        <w:t>Int</w:t>
      </w:r>
      <w:proofErr w:type="spellEnd"/>
      <w:r w:rsidRPr="004103CD">
        <w:rPr>
          <w:rFonts w:ascii="Book Antiqua" w:eastAsia="Times New Roman" w:hAnsi="Book Antiqua" w:cs="Times New Roman"/>
          <w:i/>
          <w:iCs/>
          <w:color w:val="000000"/>
          <w:sz w:val="24"/>
          <w:szCs w:val="24"/>
          <w:lang w:val="en-US" w:eastAsia="zh-CN"/>
        </w:rPr>
        <w:t xml:space="preserve"> </w:t>
      </w:r>
      <w:proofErr w:type="spellStart"/>
      <w:r w:rsidRPr="004103CD">
        <w:rPr>
          <w:rFonts w:ascii="Book Antiqua" w:eastAsia="Times New Roman" w:hAnsi="Book Antiqua" w:cs="Times New Roman"/>
          <w:i/>
          <w:iCs/>
          <w:color w:val="000000"/>
          <w:sz w:val="24"/>
          <w:szCs w:val="24"/>
          <w:lang w:val="en-US" w:eastAsia="zh-CN"/>
        </w:rPr>
        <w:t>Immunopharmacol</w:t>
      </w:r>
      <w:proofErr w:type="spellEnd"/>
      <w:r w:rsidRPr="004103CD">
        <w:rPr>
          <w:rFonts w:ascii="Book Antiqua" w:eastAsia="Times New Roman" w:hAnsi="Book Antiqua" w:cs="Times New Roman"/>
          <w:color w:val="000000"/>
          <w:sz w:val="24"/>
          <w:szCs w:val="24"/>
          <w:lang w:val="en-US" w:eastAsia="zh-CN"/>
        </w:rPr>
        <w:t> 2011; </w:t>
      </w:r>
      <w:r w:rsidRPr="004103CD">
        <w:rPr>
          <w:rFonts w:ascii="Book Antiqua" w:eastAsia="Times New Roman" w:hAnsi="Book Antiqua" w:cs="Times New Roman"/>
          <w:b/>
          <w:bCs/>
          <w:color w:val="000000"/>
          <w:sz w:val="24"/>
          <w:szCs w:val="24"/>
          <w:lang w:val="en-US" w:eastAsia="zh-CN"/>
        </w:rPr>
        <w:t>11</w:t>
      </w:r>
      <w:r w:rsidRPr="004103CD">
        <w:rPr>
          <w:rFonts w:ascii="Book Antiqua" w:eastAsia="Times New Roman" w:hAnsi="Book Antiqua" w:cs="Times New Roman"/>
          <w:color w:val="000000"/>
          <w:sz w:val="24"/>
          <w:szCs w:val="24"/>
          <w:lang w:val="en-US" w:eastAsia="zh-CN"/>
        </w:rPr>
        <w:t>: 1433-1441 [PMID: 21601014 DOI: 10.1016/j.intimp.2011.04.023]</w:t>
      </w:r>
    </w:p>
    <w:p w:rsidR="007E3A0B" w:rsidRDefault="007E3A0B" w:rsidP="009D6E56">
      <w:pPr>
        <w:spacing w:after="0" w:line="360" w:lineRule="auto"/>
        <w:ind w:right="480"/>
        <w:jc w:val="right"/>
        <w:rPr>
          <w:rFonts w:ascii="Book Antiqua" w:hAnsi="Book Antiqua" w:cs="Times New Roman"/>
          <w:color w:val="000000"/>
          <w:sz w:val="24"/>
          <w:szCs w:val="24"/>
          <w:lang w:val="en-US" w:eastAsia="zh-CN"/>
        </w:rPr>
      </w:pPr>
    </w:p>
    <w:p w:rsidR="009D6E56" w:rsidRDefault="0012440D" w:rsidP="009D6E56">
      <w:pPr>
        <w:spacing w:after="0" w:line="360" w:lineRule="auto"/>
        <w:ind w:right="480"/>
        <w:jc w:val="right"/>
        <w:rPr>
          <w:rFonts w:ascii="Book Antiqua" w:hAnsi="Book Antiqua"/>
          <w:b/>
          <w:bCs/>
          <w:sz w:val="24"/>
          <w:szCs w:val="24"/>
          <w:lang w:eastAsia="zh-CN"/>
        </w:rPr>
      </w:pPr>
      <w:r w:rsidRPr="000F590A">
        <w:rPr>
          <w:rFonts w:ascii="Book Antiqua" w:hAnsi="Book Antiqua"/>
          <w:b/>
          <w:bCs/>
          <w:sz w:val="24"/>
          <w:szCs w:val="24"/>
        </w:rPr>
        <w:t>P-Reviewer:</w:t>
      </w:r>
      <w:r>
        <w:rPr>
          <w:rFonts w:ascii="Book Antiqua" w:hAnsi="Book Antiqua"/>
          <w:b/>
          <w:bCs/>
          <w:sz w:val="24"/>
          <w:szCs w:val="24"/>
        </w:rPr>
        <w:t xml:space="preserve"> </w:t>
      </w:r>
      <w:r w:rsidR="007E3A0B" w:rsidRPr="007E3A0B">
        <w:rPr>
          <w:rFonts w:ascii="Book Antiqua" w:eastAsia="宋体" w:hAnsi="Book Antiqua"/>
          <w:bCs/>
          <w:sz w:val="24"/>
          <w:szCs w:val="24"/>
          <w:lang w:eastAsia="zh-CN"/>
        </w:rPr>
        <w:t>Ding</w:t>
      </w:r>
      <w:r w:rsidR="007E3A0B" w:rsidRPr="007E3A0B">
        <w:rPr>
          <w:rFonts w:ascii="Book Antiqua" w:eastAsia="宋体" w:hAnsi="Book Antiqua" w:hint="eastAsia"/>
          <w:bCs/>
          <w:sz w:val="24"/>
          <w:szCs w:val="24"/>
          <w:lang w:eastAsia="zh-CN"/>
        </w:rPr>
        <w:t xml:space="preserve"> MX</w:t>
      </w:r>
      <w:r w:rsidR="007E3A0B">
        <w:rPr>
          <w:rFonts w:ascii="Book Antiqua" w:eastAsia="宋体" w:hAnsi="Book Antiqua" w:hint="eastAsia"/>
          <w:bCs/>
          <w:sz w:val="24"/>
          <w:szCs w:val="24"/>
          <w:lang w:eastAsia="zh-CN"/>
        </w:rPr>
        <w:t xml:space="preserve">, </w:t>
      </w:r>
      <w:r w:rsidR="007E3A0B">
        <w:rPr>
          <w:rFonts w:ascii="Book Antiqua" w:eastAsia="宋体" w:hAnsi="Book Antiqua"/>
          <w:bCs/>
          <w:sz w:val="24"/>
          <w:szCs w:val="24"/>
          <w:lang w:eastAsia="zh-CN"/>
        </w:rPr>
        <w:t>Dang</w:t>
      </w:r>
      <w:r w:rsidR="007E3A0B" w:rsidRPr="007E3A0B">
        <w:rPr>
          <w:rFonts w:ascii="Book Antiqua" w:eastAsia="宋体" w:hAnsi="Book Antiqua"/>
          <w:bCs/>
          <w:sz w:val="24"/>
          <w:szCs w:val="24"/>
          <w:lang w:eastAsia="zh-CN"/>
        </w:rPr>
        <w:t xml:space="preserve"> SS</w:t>
      </w:r>
      <w:r w:rsidR="007E3A0B">
        <w:rPr>
          <w:rFonts w:ascii="Book Antiqua" w:eastAsia="宋体" w:hAnsi="Book Antiqua" w:hint="eastAsia"/>
          <w:bCs/>
          <w:sz w:val="24"/>
          <w:szCs w:val="24"/>
          <w:lang w:eastAsia="zh-CN"/>
        </w:rPr>
        <w:t xml:space="preserve">, </w:t>
      </w:r>
      <w:r w:rsidR="007E3A0B">
        <w:rPr>
          <w:rFonts w:ascii="Book Antiqua" w:eastAsia="宋体" w:hAnsi="Book Antiqua"/>
          <w:bCs/>
          <w:sz w:val="24"/>
          <w:szCs w:val="24"/>
          <w:lang w:eastAsia="zh-CN"/>
        </w:rPr>
        <w:t>Sugimura</w:t>
      </w:r>
      <w:r w:rsidR="007E3A0B">
        <w:rPr>
          <w:rFonts w:ascii="Book Antiqua" w:eastAsia="宋体" w:hAnsi="Book Antiqua" w:hint="eastAsia"/>
          <w:bCs/>
          <w:sz w:val="24"/>
          <w:szCs w:val="24"/>
          <w:lang w:eastAsia="zh-CN"/>
        </w:rPr>
        <w:t xml:space="preserve"> </w:t>
      </w:r>
      <w:r w:rsidR="007E3A0B" w:rsidRPr="007E3A0B">
        <w:rPr>
          <w:rFonts w:ascii="Book Antiqua" w:eastAsia="宋体" w:hAnsi="Book Antiqua"/>
          <w:bCs/>
          <w:sz w:val="24"/>
          <w:szCs w:val="24"/>
          <w:lang w:eastAsia="zh-CN"/>
        </w:rPr>
        <w:t>H</w:t>
      </w:r>
      <w:r w:rsidR="007E3A0B">
        <w:rPr>
          <w:rFonts w:ascii="Book Antiqua" w:hAnsi="Book Antiqua" w:hint="eastAsia"/>
          <w:b/>
          <w:bCs/>
          <w:sz w:val="24"/>
          <w:szCs w:val="24"/>
          <w:lang w:eastAsia="zh-CN"/>
        </w:rPr>
        <w:t xml:space="preserve"> </w:t>
      </w:r>
    </w:p>
    <w:p w:rsidR="0012440D" w:rsidRDefault="0012440D" w:rsidP="009D6E56">
      <w:pPr>
        <w:spacing w:after="0" w:line="360" w:lineRule="auto"/>
        <w:ind w:right="480"/>
        <w:jc w:val="right"/>
        <w:rPr>
          <w:rFonts w:ascii="Book Antiqua" w:eastAsia="宋体" w:hAnsi="Book Antiqua"/>
          <w:b/>
          <w:bCs/>
          <w:sz w:val="24"/>
          <w:szCs w:val="24"/>
          <w:lang w:eastAsia="zh-CN"/>
        </w:rPr>
      </w:pPr>
      <w:r w:rsidRPr="000F590A">
        <w:rPr>
          <w:rFonts w:ascii="Book Antiqua" w:hAnsi="Book Antiqua"/>
          <w:b/>
          <w:bCs/>
          <w:sz w:val="24"/>
          <w:szCs w:val="24"/>
        </w:rPr>
        <w:t>S-Editor:</w:t>
      </w:r>
      <w:r>
        <w:rPr>
          <w:rFonts w:ascii="Book Antiqua" w:hAnsi="Book Antiqua"/>
          <w:bCs/>
          <w:sz w:val="24"/>
          <w:szCs w:val="24"/>
        </w:rPr>
        <w:t xml:space="preserve"> </w:t>
      </w:r>
      <w:r>
        <w:rPr>
          <w:rFonts w:ascii="Book Antiqua" w:eastAsia="宋体" w:hAnsi="Book Antiqua" w:hint="eastAsia"/>
          <w:bCs/>
          <w:sz w:val="24"/>
          <w:szCs w:val="24"/>
          <w:lang w:eastAsia="zh-CN"/>
        </w:rPr>
        <w:t xml:space="preserve">Kong JX </w:t>
      </w:r>
      <w:r w:rsidRPr="000F590A">
        <w:rPr>
          <w:rFonts w:ascii="Book Antiqua" w:hAnsi="Book Antiqua"/>
          <w:b/>
          <w:bCs/>
          <w:sz w:val="24"/>
          <w:szCs w:val="24"/>
        </w:rPr>
        <w:t>L-Editor:</w:t>
      </w:r>
      <w:r>
        <w:rPr>
          <w:rFonts w:ascii="Book Antiqua" w:hAnsi="Book Antiqua"/>
          <w:bCs/>
          <w:sz w:val="24"/>
          <w:szCs w:val="24"/>
        </w:rPr>
        <w:t xml:space="preserve"> </w:t>
      </w:r>
      <w:r w:rsidRPr="000F590A">
        <w:rPr>
          <w:rFonts w:ascii="Book Antiqua" w:hAnsi="Book Antiqua"/>
          <w:b/>
          <w:bCs/>
          <w:sz w:val="24"/>
          <w:szCs w:val="24"/>
        </w:rPr>
        <w:t>E-Editor:</w:t>
      </w:r>
      <w:r>
        <w:rPr>
          <w:rFonts w:ascii="Book Antiqua" w:eastAsia="宋体" w:hAnsi="Book Antiqua" w:hint="eastAsia"/>
          <w:b/>
          <w:bCs/>
          <w:sz w:val="24"/>
          <w:szCs w:val="24"/>
          <w:lang w:eastAsia="zh-CN"/>
        </w:rPr>
        <w:t xml:space="preserve"> </w:t>
      </w:r>
    </w:p>
    <w:p w:rsidR="00A41AA0" w:rsidRPr="00D23333" w:rsidRDefault="0012440D" w:rsidP="007D1EB7">
      <w:pPr>
        <w:rPr>
          <w:rFonts w:ascii="Book Antiqua" w:hAnsi="Book Antiqua"/>
          <w:b/>
          <w:sz w:val="24"/>
          <w:szCs w:val="24"/>
          <w:lang w:val="en-GB"/>
        </w:rPr>
      </w:pPr>
      <w:r>
        <w:rPr>
          <w:rFonts w:ascii="Book Antiqua" w:eastAsia="宋体" w:hAnsi="Book Antiqua"/>
          <w:b/>
          <w:bCs/>
          <w:sz w:val="24"/>
          <w:szCs w:val="24"/>
          <w:lang w:eastAsia="zh-CN"/>
        </w:rPr>
        <w:br w:type="page"/>
      </w:r>
      <w:r w:rsidR="002161B6" w:rsidRPr="002161B6">
        <w:rPr>
          <w:rFonts w:ascii="Book Antiqua" w:hAnsi="Book Antiqua"/>
          <w:b/>
          <w:noProof/>
          <w:sz w:val="24"/>
          <w:szCs w:val="24"/>
          <w:lang w:val="en-US"/>
        </w:rPr>
        <w:lastRenderedPageBreak/>
        <mc:AlternateContent>
          <mc:Choice Requires="wpg">
            <w:drawing>
              <wp:inline distT="0" distB="0" distL="0" distR="0" wp14:anchorId="6C28D1E6" wp14:editId="750943C9">
                <wp:extent cx="5434641" cy="5089525"/>
                <wp:effectExtent l="0" t="0" r="13970" b="15875"/>
                <wp:docPr id="313" name="组合 28"/>
                <wp:cNvGraphicFramePr/>
                <a:graphic xmlns:a="http://schemas.openxmlformats.org/drawingml/2006/main">
                  <a:graphicData uri="http://schemas.microsoft.com/office/word/2010/wordprocessingGroup">
                    <wpg:wgp>
                      <wpg:cNvGrpSpPr/>
                      <wpg:grpSpPr>
                        <a:xfrm>
                          <a:off x="0" y="0"/>
                          <a:ext cx="5434641" cy="5089525"/>
                          <a:chOff x="0" y="0"/>
                          <a:chExt cx="5434641" cy="5089525"/>
                        </a:xfrm>
                      </wpg:grpSpPr>
                      <wps:wsp>
                        <wps:cNvPr id="314" name="Caixa de texto 20"/>
                        <wps:cNvSpPr txBox="1">
                          <a:spLocks noChangeArrowheads="1"/>
                        </wps:cNvSpPr>
                        <wps:spPr bwMode="auto">
                          <a:xfrm>
                            <a:off x="0" y="0"/>
                            <a:ext cx="1211262" cy="846138"/>
                          </a:xfrm>
                          <a:prstGeom prst="rect">
                            <a:avLst/>
                          </a:prstGeom>
                          <a:solidFill>
                            <a:srgbClr val="FFFFFF"/>
                          </a:solidFill>
                          <a:ln w="6350">
                            <a:solidFill>
                              <a:srgbClr val="000000"/>
                            </a:solidFill>
                            <a:miter lim="800000"/>
                            <a:headEnd/>
                            <a:tailEnd/>
                          </a:ln>
                        </wps:spPr>
                        <wps:txbx>
                          <w:txbxContent>
                            <w:p w:rsidR="001B60FC" w:rsidRDefault="001B60FC" w:rsidP="002161B6">
                              <w:pPr>
                                <w:pStyle w:val="NormalWeb"/>
                                <w:spacing w:before="0" w:beforeAutospacing="0" w:after="0" w:afterAutospacing="0"/>
                                <w:jc w:val="center"/>
                                <w:textAlignment w:val="baseline"/>
                              </w:pPr>
                              <w:r>
                                <w:rPr>
                                  <w:rFonts w:ascii="Calibri" w:eastAsia="宋体" w:hAnsi="Calibri"/>
                                  <w:color w:val="000000" w:themeColor="text1"/>
                                  <w:kern w:val="24"/>
                                  <w:sz w:val="22"/>
                                  <w:szCs w:val="22"/>
                                  <w:lang w:val="en-GB"/>
                                </w:rPr>
                                <w:t>Articles identified through database searching (</w:t>
                              </w:r>
                              <w:r w:rsidR="007D1EB7" w:rsidRPr="007D1EB7">
                                <w:rPr>
                                  <w:rFonts w:ascii="Calibri" w:eastAsia="宋体" w:hAnsi="Calibri" w:hint="eastAsia"/>
                                  <w:i/>
                                  <w:color w:val="000000" w:themeColor="text1"/>
                                  <w:kern w:val="24"/>
                                  <w:sz w:val="22"/>
                                  <w:szCs w:val="22"/>
                                  <w:lang w:val="en-GB" w:eastAsia="zh-CN"/>
                                </w:rPr>
                                <w:t>n</w:t>
                              </w:r>
                              <w:r w:rsidR="007D1EB7">
                                <w:rPr>
                                  <w:rFonts w:ascii="Calibri" w:eastAsia="宋体" w:hAnsi="Calibri" w:hint="eastAsia"/>
                                  <w:color w:val="000000" w:themeColor="text1"/>
                                  <w:kern w:val="24"/>
                                  <w:sz w:val="22"/>
                                  <w:szCs w:val="22"/>
                                  <w:lang w:val="en-GB" w:eastAsia="zh-CN"/>
                                </w:rPr>
                                <w:t xml:space="preserve"> </w:t>
                              </w:r>
                              <w:r>
                                <w:rPr>
                                  <w:rFonts w:ascii="Calibri" w:eastAsia="宋体" w:hAnsi="Calibri"/>
                                  <w:color w:val="000000" w:themeColor="text1"/>
                                  <w:kern w:val="24"/>
                                  <w:sz w:val="22"/>
                                  <w:szCs w:val="22"/>
                                  <w:lang w:val="en-GB"/>
                                </w:rPr>
                                <w:t>=</w:t>
                              </w:r>
                              <w:r w:rsidR="007D1EB7">
                                <w:rPr>
                                  <w:rFonts w:ascii="Calibri" w:eastAsia="宋体" w:hAnsi="Calibri" w:hint="eastAsia"/>
                                  <w:color w:val="000000" w:themeColor="text1"/>
                                  <w:kern w:val="24"/>
                                  <w:sz w:val="22"/>
                                  <w:szCs w:val="22"/>
                                  <w:lang w:val="en-GB" w:eastAsia="zh-CN"/>
                                </w:rPr>
                                <w:t xml:space="preserve"> </w:t>
                              </w:r>
                              <w:r>
                                <w:rPr>
                                  <w:rFonts w:ascii="Calibri" w:eastAsia="宋体" w:hAnsi="Calibri"/>
                                  <w:color w:val="000000" w:themeColor="text1"/>
                                  <w:kern w:val="24"/>
                                  <w:sz w:val="22"/>
                                  <w:szCs w:val="22"/>
                                  <w:lang w:val="en-GB"/>
                                </w:rPr>
                                <w:t>277)</w:t>
                              </w:r>
                            </w:p>
                          </w:txbxContent>
                        </wps:txbx>
                        <wps:bodyPr vert="horz" wrap="square" lIns="91440" tIns="45720" rIns="91440" bIns="45720" numCol="1" anchor="t" anchorCtr="0" compatLnSpc="1">
                          <a:prstTxWarp prst="textNoShape">
                            <a:avLst/>
                          </a:prstTxWarp>
                        </wps:bodyPr>
                      </wps:wsp>
                      <wps:wsp>
                        <wps:cNvPr id="315" name="Caixa de texto 19"/>
                        <wps:cNvSpPr txBox="1">
                          <a:spLocks noChangeArrowheads="1"/>
                        </wps:cNvSpPr>
                        <wps:spPr bwMode="auto">
                          <a:xfrm>
                            <a:off x="1570037" y="0"/>
                            <a:ext cx="1211263" cy="846138"/>
                          </a:xfrm>
                          <a:prstGeom prst="rect">
                            <a:avLst/>
                          </a:prstGeom>
                          <a:solidFill>
                            <a:srgbClr val="FFFFFF"/>
                          </a:solidFill>
                          <a:ln w="6350">
                            <a:solidFill>
                              <a:srgbClr val="000000"/>
                            </a:solidFill>
                            <a:miter lim="800000"/>
                            <a:headEnd/>
                            <a:tailEnd/>
                          </a:ln>
                        </wps:spPr>
                        <wps:txbx>
                          <w:txbxContent>
                            <w:p w:rsidR="001B60FC" w:rsidRDefault="001B60FC" w:rsidP="002161B6">
                              <w:pPr>
                                <w:pStyle w:val="NormalWeb"/>
                                <w:spacing w:before="0" w:beforeAutospacing="0" w:after="0" w:afterAutospacing="0"/>
                                <w:jc w:val="center"/>
                                <w:textAlignment w:val="baseline"/>
                              </w:pPr>
                              <w:r>
                                <w:rPr>
                                  <w:rFonts w:ascii="Calibri" w:eastAsia="宋体" w:hAnsi="Calibri"/>
                                  <w:color w:val="000000" w:themeColor="text1"/>
                                  <w:kern w:val="24"/>
                                  <w:sz w:val="22"/>
                                  <w:szCs w:val="22"/>
                                  <w:lang w:val="en-GB"/>
                                </w:rPr>
                                <w:t>Articles obtained through cross-referencing (</w:t>
                              </w:r>
                              <w:r w:rsidR="007D1EB7" w:rsidRPr="007D1EB7">
                                <w:rPr>
                                  <w:rFonts w:ascii="Calibri" w:eastAsia="宋体" w:hAnsi="Calibri" w:hint="eastAsia"/>
                                  <w:i/>
                                  <w:color w:val="000000" w:themeColor="text1"/>
                                  <w:kern w:val="24"/>
                                  <w:sz w:val="22"/>
                                  <w:szCs w:val="22"/>
                                  <w:lang w:val="en-GB" w:eastAsia="zh-CN"/>
                                </w:rPr>
                                <w:t>n</w:t>
                              </w:r>
                              <w:r w:rsidR="007D1EB7">
                                <w:rPr>
                                  <w:rFonts w:ascii="Calibri" w:eastAsia="宋体" w:hAnsi="Calibri" w:hint="eastAsia"/>
                                  <w:color w:val="000000" w:themeColor="text1"/>
                                  <w:kern w:val="24"/>
                                  <w:sz w:val="22"/>
                                  <w:szCs w:val="22"/>
                                  <w:lang w:val="en-GB" w:eastAsia="zh-CN"/>
                                </w:rPr>
                                <w:t xml:space="preserve"> </w:t>
                              </w:r>
                              <w:r w:rsidR="007D1EB7">
                                <w:rPr>
                                  <w:rFonts w:ascii="Calibri" w:eastAsia="宋体" w:hAnsi="Calibri"/>
                                  <w:color w:val="000000" w:themeColor="text1"/>
                                  <w:kern w:val="24"/>
                                  <w:sz w:val="22"/>
                                  <w:szCs w:val="22"/>
                                  <w:lang w:val="en-GB"/>
                                </w:rPr>
                                <w:t>=</w:t>
                              </w:r>
                              <w:r w:rsidR="007D1EB7">
                                <w:rPr>
                                  <w:rFonts w:ascii="Calibri" w:eastAsia="宋体" w:hAnsi="Calibri" w:hint="eastAsia"/>
                                  <w:color w:val="000000" w:themeColor="text1"/>
                                  <w:kern w:val="24"/>
                                  <w:sz w:val="22"/>
                                  <w:szCs w:val="22"/>
                                  <w:lang w:val="en-GB" w:eastAsia="zh-CN"/>
                                </w:rPr>
                                <w:t xml:space="preserve"> </w:t>
                              </w:r>
                              <w:r>
                                <w:rPr>
                                  <w:rFonts w:ascii="Calibri" w:eastAsia="宋体" w:hAnsi="Calibri"/>
                                  <w:color w:val="000000" w:themeColor="text1"/>
                                  <w:kern w:val="24"/>
                                  <w:sz w:val="22"/>
                                  <w:szCs w:val="22"/>
                                  <w:lang w:val="en-GB"/>
                                </w:rPr>
                                <w:t>28)</w:t>
                              </w:r>
                            </w:p>
                          </w:txbxContent>
                        </wps:txbx>
                        <wps:bodyPr vert="horz" wrap="square" lIns="91440" tIns="45720" rIns="91440" bIns="45720" numCol="1" anchor="t" anchorCtr="0" compatLnSpc="1">
                          <a:prstTxWarp prst="textNoShape">
                            <a:avLst/>
                          </a:prstTxWarp>
                        </wps:bodyPr>
                      </wps:wsp>
                      <wps:wsp>
                        <wps:cNvPr id="316" name="Caixa de texto 3"/>
                        <wps:cNvSpPr txBox="1">
                          <a:spLocks noChangeArrowheads="1"/>
                        </wps:cNvSpPr>
                        <wps:spPr bwMode="auto">
                          <a:xfrm>
                            <a:off x="328612" y="1211263"/>
                            <a:ext cx="2133600" cy="617537"/>
                          </a:xfrm>
                          <a:prstGeom prst="rect">
                            <a:avLst/>
                          </a:prstGeom>
                          <a:solidFill>
                            <a:srgbClr val="FFFFFF"/>
                          </a:solidFill>
                          <a:ln w="6350">
                            <a:solidFill>
                              <a:srgbClr val="000000"/>
                            </a:solidFill>
                            <a:miter lim="800000"/>
                            <a:headEnd/>
                            <a:tailEnd/>
                          </a:ln>
                        </wps:spPr>
                        <wps:txbx>
                          <w:txbxContent>
                            <w:p w:rsidR="001B60FC" w:rsidRDefault="001B60FC" w:rsidP="002161B6">
                              <w:pPr>
                                <w:pStyle w:val="NormalWeb"/>
                                <w:spacing w:before="0" w:beforeAutospacing="0" w:after="0" w:afterAutospacing="0"/>
                                <w:jc w:val="center"/>
                                <w:textAlignment w:val="baseline"/>
                              </w:pPr>
                              <w:r>
                                <w:rPr>
                                  <w:rFonts w:ascii="Calibri" w:eastAsia="宋体" w:hAnsi="Calibri"/>
                                  <w:color w:val="000000" w:themeColor="text1"/>
                                  <w:kern w:val="24"/>
                                  <w:sz w:val="22"/>
                                  <w:szCs w:val="22"/>
                                  <w:lang w:val="en-GB"/>
                                </w:rPr>
                                <w:t>Articles obtained after duplicates removal</w:t>
                              </w:r>
                            </w:p>
                            <w:p w:rsidR="001B60FC" w:rsidRDefault="001B60FC" w:rsidP="002161B6">
                              <w:pPr>
                                <w:pStyle w:val="NormalWeb"/>
                                <w:kinsoku w:val="0"/>
                                <w:overflowPunct w:val="0"/>
                                <w:spacing w:before="0" w:beforeAutospacing="0" w:after="0" w:afterAutospacing="0"/>
                                <w:jc w:val="center"/>
                                <w:textAlignment w:val="baseline"/>
                              </w:pPr>
                              <w:r>
                                <w:rPr>
                                  <w:rFonts w:ascii="Calibri" w:eastAsia="宋体" w:hAnsi="Calibri"/>
                                  <w:color w:val="000000" w:themeColor="text1"/>
                                  <w:kern w:val="24"/>
                                  <w:sz w:val="22"/>
                                  <w:szCs w:val="22"/>
                                  <w:lang w:val="en-GB"/>
                                </w:rPr>
                                <w:t xml:space="preserve"> (</w:t>
                              </w:r>
                              <w:r w:rsidR="007D1EB7" w:rsidRPr="007D1EB7">
                                <w:rPr>
                                  <w:rFonts w:ascii="Calibri" w:eastAsia="宋体" w:hAnsi="Calibri" w:hint="eastAsia"/>
                                  <w:i/>
                                  <w:color w:val="000000" w:themeColor="text1"/>
                                  <w:kern w:val="24"/>
                                  <w:sz w:val="22"/>
                                  <w:szCs w:val="22"/>
                                  <w:lang w:val="en-GB" w:eastAsia="zh-CN"/>
                                </w:rPr>
                                <w:t>n</w:t>
                              </w:r>
                              <w:r w:rsidR="007D1EB7">
                                <w:rPr>
                                  <w:rFonts w:ascii="Calibri" w:eastAsia="宋体" w:hAnsi="Calibri" w:hint="eastAsia"/>
                                  <w:color w:val="000000" w:themeColor="text1"/>
                                  <w:kern w:val="24"/>
                                  <w:sz w:val="22"/>
                                  <w:szCs w:val="22"/>
                                  <w:lang w:val="en-GB" w:eastAsia="zh-CN"/>
                                </w:rPr>
                                <w:t xml:space="preserve"> </w:t>
                              </w:r>
                              <w:r w:rsidR="007D1EB7">
                                <w:rPr>
                                  <w:rFonts w:ascii="Calibri" w:eastAsia="宋体" w:hAnsi="Calibri"/>
                                  <w:color w:val="000000" w:themeColor="text1"/>
                                  <w:kern w:val="24"/>
                                  <w:sz w:val="22"/>
                                  <w:szCs w:val="22"/>
                                  <w:lang w:val="en-GB"/>
                                </w:rPr>
                                <w:t>=</w:t>
                              </w:r>
                              <w:r w:rsidR="007D1EB7">
                                <w:rPr>
                                  <w:rFonts w:ascii="Calibri" w:eastAsia="宋体" w:hAnsi="Calibri" w:hint="eastAsia"/>
                                  <w:color w:val="000000" w:themeColor="text1"/>
                                  <w:kern w:val="24"/>
                                  <w:sz w:val="22"/>
                                  <w:szCs w:val="22"/>
                                  <w:lang w:val="en-GB" w:eastAsia="zh-CN"/>
                                </w:rPr>
                                <w:t xml:space="preserve"> </w:t>
                              </w:r>
                              <w:r>
                                <w:rPr>
                                  <w:rFonts w:ascii="Calibri" w:eastAsia="宋体" w:hAnsi="Calibri"/>
                                  <w:color w:val="000000" w:themeColor="text1"/>
                                  <w:kern w:val="24"/>
                                  <w:sz w:val="22"/>
                                  <w:szCs w:val="22"/>
                                  <w:lang w:val="en-GB"/>
                                </w:rPr>
                                <w:t>305)</w:t>
                              </w:r>
                            </w:p>
                          </w:txbxContent>
                        </wps:txbx>
                        <wps:bodyPr vert="horz" wrap="square" lIns="91440" tIns="45720" rIns="91440" bIns="45720" numCol="1" anchor="t" anchorCtr="0" compatLnSpc="1">
                          <a:prstTxWarp prst="textNoShape">
                            <a:avLst/>
                          </a:prstTxWarp>
                        </wps:bodyPr>
                      </wps:wsp>
                      <wps:wsp>
                        <wps:cNvPr id="317" name="Caixa de texto 18"/>
                        <wps:cNvSpPr txBox="1">
                          <a:spLocks noChangeArrowheads="1"/>
                        </wps:cNvSpPr>
                        <wps:spPr bwMode="auto">
                          <a:xfrm>
                            <a:off x="785812" y="2187575"/>
                            <a:ext cx="1211263" cy="434975"/>
                          </a:xfrm>
                          <a:prstGeom prst="rect">
                            <a:avLst/>
                          </a:prstGeom>
                          <a:solidFill>
                            <a:srgbClr val="FFFFFF"/>
                          </a:solidFill>
                          <a:ln w="6350">
                            <a:solidFill>
                              <a:srgbClr val="000000"/>
                            </a:solidFill>
                            <a:miter lim="800000"/>
                            <a:headEnd/>
                            <a:tailEnd/>
                          </a:ln>
                        </wps:spPr>
                        <wps:txbx>
                          <w:txbxContent>
                            <w:p w:rsidR="001B60FC" w:rsidRDefault="001B60FC" w:rsidP="002161B6">
                              <w:pPr>
                                <w:pStyle w:val="NormalWeb"/>
                                <w:spacing w:before="0" w:beforeAutospacing="0" w:after="0" w:afterAutospacing="0"/>
                                <w:jc w:val="center"/>
                                <w:textAlignment w:val="baseline"/>
                              </w:pPr>
                              <w:r>
                                <w:rPr>
                                  <w:rFonts w:ascii="Calibri" w:eastAsia="宋体" w:hAnsi="Calibri"/>
                                  <w:color w:val="000000" w:themeColor="text1"/>
                                  <w:kern w:val="24"/>
                                  <w:sz w:val="22"/>
                                  <w:szCs w:val="22"/>
                                  <w:lang w:val="en-GB"/>
                                </w:rPr>
                                <w:t>Articles screened</w:t>
                              </w:r>
                            </w:p>
                            <w:p w:rsidR="001B60FC" w:rsidRDefault="001B60FC" w:rsidP="002161B6">
                              <w:pPr>
                                <w:pStyle w:val="NormalWeb"/>
                                <w:kinsoku w:val="0"/>
                                <w:overflowPunct w:val="0"/>
                                <w:spacing w:before="0" w:beforeAutospacing="0" w:after="0" w:afterAutospacing="0"/>
                                <w:jc w:val="center"/>
                                <w:textAlignment w:val="baseline"/>
                              </w:pPr>
                              <w:r>
                                <w:rPr>
                                  <w:rFonts w:ascii="Calibri" w:eastAsia="宋体" w:hAnsi="Calibri"/>
                                  <w:color w:val="000000" w:themeColor="text1"/>
                                  <w:kern w:val="24"/>
                                  <w:sz w:val="22"/>
                                  <w:szCs w:val="22"/>
                                  <w:lang w:val="en-GB"/>
                                </w:rPr>
                                <w:t xml:space="preserve"> (</w:t>
                              </w:r>
                              <w:r w:rsidR="007D1EB7" w:rsidRPr="007D1EB7">
                                <w:rPr>
                                  <w:rFonts w:ascii="Calibri" w:eastAsia="宋体" w:hAnsi="Calibri" w:hint="eastAsia"/>
                                  <w:i/>
                                  <w:color w:val="000000" w:themeColor="text1"/>
                                  <w:kern w:val="24"/>
                                  <w:sz w:val="22"/>
                                  <w:szCs w:val="22"/>
                                  <w:lang w:val="en-GB" w:eastAsia="zh-CN"/>
                                </w:rPr>
                                <w:t>n</w:t>
                              </w:r>
                              <w:r w:rsidR="007D1EB7">
                                <w:rPr>
                                  <w:rFonts w:ascii="Calibri" w:eastAsia="宋体" w:hAnsi="Calibri" w:hint="eastAsia"/>
                                  <w:color w:val="000000" w:themeColor="text1"/>
                                  <w:kern w:val="24"/>
                                  <w:sz w:val="22"/>
                                  <w:szCs w:val="22"/>
                                  <w:lang w:val="en-GB" w:eastAsia="zh-CN"/>
                                </w:rPr>
                                <w:t xml:space="preserve"> </w:t>
                              </w:r>
                              <w:r w:rsidR="007D1EB7">
                                <w:rPr>
                                  <w:rFonts w:ascii="Calibri" w:eastAsia="宋体" w:hAnsi="Calibri"/>
                                  <w:color w:val="000000" w:themeColor="text1"/>
                                  <w:kern w:val="24"/>
                                  <w:sz w:val="22"/>
                                  <w:szCs w:val="22"/>
                                  <w:lang w:val="en-GB"/>
                                </w:rPr>
                                <w:t>=</w:t>
                              </w:r>
                              <w:r w:rsidR="007D1EB7">
                                <w:rPr>
                                  <w:rFonts w:ascii="Calibri" w:eastAsia="宋体" w:hAnsi="Calibri" w:hint="eastAsia"/>
                                  <w:color w:val="000000" w:themeColor="text1"/>
                                  <w:kern w:val="24"/>
                                  <w:sz w:val="22"/>
                                  <w:szCs w:val="22"/>
                                  <w:lang w:val="en-GB" w:eastAsia="zh-CN"/>
                                </w:rPr>
                                <w:t xml:space="preserve"> </w:t>
                              </w:r>
                              <w:r>
                                <w:rPr>
                                  <w:rFonts w:ascii="Calibri" w:eastAsia="宋体" w:hAnsi="Calibri"/>
                                  <w:color w:val="000000" w:themeColor="text1"/>
                                  <w:kern w:val="24"/>
                                  <w:sz w:val="22"/>
                                  <w:szCs w:val="22"/>
                                  <w:lang w:val="en-GB"/>
                                </w:rPr>
                                <w:t>305)</w:t>
                              </w:r>
                            </w:p>
                          </w:txbxContent>
                        </wps:txbx>
                        <wps:bodyPr vert="horz" wrap="square" lIns="91440" tIns="45720" rIns="91440" bIns="45720" numCol="1" anchor="t" anchorCtr="0" compatLnSpc="1">
                          <a:prstTxWarp prst="textNoShape">
                            <a:avLst/>
                          </a:prstTxWarp>
                        </wps:bodyPr>
                      </wps:wsp>
                      <wps:wsp>
                        <wps:cNvPr id="318" name="Caixa de texto 13"/>
                        <wps:cNvSpPr txBox="1">
                          <a:spLocks noChangeArrowheads="1"/>
                        </wps:cNvSpPr>
                        <wps:spPr bwMode="auto">
                          <a:xfrm>
                            <a:off x="785812" y="3154363"/>
                            <a:ext cx="1211263" cy="784225"/>
                          </a:xfrm>
                          <a:prstGeom prst="rect">
                            <a:avLst/>
                          </a:prstGeom>
                          <a:solidFill>
                            <a:srgbClr val="FFFFFF"/>
                          </a:solidFill>
                          <a:ln w="6350">
                            <a:solidFill>
                              <a:srgbClr val="000000"/>
                            </a:solidFill>
                            <a:miter lim="800000"/>
                            <a:headEnd/>
                            <a:tailEnd/>
                          </a:ln>
                        </wps:spPr>
                        <wps:txbx>
                          <w:txbxContent>
                            <w:p w:rsidR="001B60FC" w:rsidRDefault="001B60FC" w:rsidP="002161B6">
                              <w:pPr>
                                <w:pStyle w:val="NormalWeb"/>
                                <w:spacing w:before="0" w:beforeAutospacing="0" w:after="0" w:afterAutospacing="0"/>
                                <w:jc w:val="center"/>
                                <w:textAlignment w:val="baseline"/>
                              </w:pPr>
                              <w:r>
                                <w:rPr>
                                  <w:rFonts w:ascii="Calibri" w:eastAsia="宋体" w:hAnsi="Calibri"/>
                                  <w:color w:val="000000" w:themeColor="text1"/>
                                  <w:kern w:val="24"/>
                                  <w:sz w:val="22"/>
                                  <w:szCs w:val="22"/>
                                  <w:lang w:val="en-GB"/>
                                </w:rPr>
                                <w:t>Full text articles assessed for eligibility</w:t>
                              </w:r>
                            </w:p>
                            <w:p w:rsidR="001B60FC" w:rsidRDefault="001B60FC" w:rsidP="002161B6">
                              <w:pPr>
                                <w:pStyle w:val="NormalWeb"/>
                                <w:kinsoku w:val="0"/>
                                <w:overflowPunct w:val="0"/>
                                <w:spacing w:before="0" w:beforeAutospacing="0" w:after="0" w:afterAutospacing="0"/>
                                <w:jc w:val="center"/>
                                <w:textAlignment w:val="baseline"/>
                              </w:pPr>
                              <w:r>
                                <w:rPr>
                                  <w:rFonts w:ascii="Calibri" w:eastAsia="宋体" w:hAnsi="Calibri"/>
                                  <w:color w:val="000000" w:themeColor="text1"/>
                                  <w:kern w:val="24"/>
                                  <w:sz w:val="22"/>
                                  <w:szCs w:val="22"/>
                                  <w:lang w:val="en-GB"/>
                                </w:rPr>
                                <w:t xml:space="preserve"> (</w:t>
                              </w:r>
                              <w:r w:rsidR="007D1EB7" w:rsidRPr="007D1EB7">
                                <w:rPr>
                                  <w:rFonts w:ascii="Calibri" w:eastAsia="宋体" w:hAnsi="Calibri" w:hint="eastAsia"/>
                                  <w:i/>
                                  <w:color w:val="000000" w:themeColor="text1"/>
                                  <w:kern w:val="24"/>
                                  <w:sz w:val="22"/>
                                  <w:szCs w:val="22"/>
                                  <w:lang w:val="en-GB" w:eastAsia="zh-CN"/>
                                </w:rPr>
                                <w:t>n</w:t>
                              </w:r>
                              <w:r w:rsidR="007D1EB7">
                                <w:rPr>
                                  <w:rFonts w:ascii="Calibri" w:eastAsia="宋体" w:hAnsi="Calibri" w:hint="eastAsia"/>
                                  <w:color w:val="000000" w:themeColor="text1"/>
                                  <w:kern w:val="24"/>
                                  <w:sz w:val="22"/>
                                  <w:szCs w:val="22"/>
                                  <w:lang w:val="en-GB" w:eastAsia="zh-CN"/>
                                </w:rPr>
                                <w:t xml:space="preserve"> </w:t>
                              </w:r>
                              <w:r w:rsidR="007D1EB7">
                                <w:rPr>
                                  <w:rFonts w:ascii="Calibri" w:eastAsia="宋体" w:hAnsi="Calibri"/>
                                  <w:color w:val="000000" w:themeColor="text1"/>
                                  <w:kern w:val="24"/>
                                  <w:sz w:val="22"/>
                                  <w:szCs w:val="22"/>
                                  <w:lang w:val="en-GB"/>
                                </w:rPr>
                                <w:t>=</w:t>
                              </w:r>
                              <w:r w:rsidR="007D1EB7">
                                <w:rPr>
                                  <w:rFonts w:ascii="Calibri" w:eastAsia="宋体" w:hAnsi="Calibri" w:hint="eastAsia"/>
                                  <w:color w:val="000000" w:themeColor="text1"/>
                                  <w:kern w:val="24"/>
                                  <w:sz w:val="22"/>
                                  <w:szCs w:val="22"/>
                                  <w:lang w:val="en-GB" w:eastAsia="zh-CN"/>
                                </w:rPr>
                                <w:t xml:space="preserve"> </w:t>
                              </w:r>
                              <w:r>
                                <w:rPr>
                                  <w:rFonts w:ascii="Calibri" w:eastAsia="宋体" w:hAnsi="Calibri"/>
                                  <w:color w:val="000000" w:themeColor="text1"/>
                                  <w:kern w:val="24"/>
                                  <w:sz w:val="22"/>
                                  <w:szCs w:val="22"/>
                                  <w:lang w:val="en-GB"/>
                                </w:rPr>
                                <w:t>78)</w:t>
                              </w:r>
                            </w:p>
                          </w:txbxContent>
                        </wps:txbx>
                        <wps:bodyPr vert="horz" wrap="square" lIns="91440" tIns="45720" rIns="91440" bIns="45720" numCol="1" anchor="t" anchorCtr="0" compatLnSpc="1">
                          <a:prstTxWarp prst="textNoShape">
                            <a:avLst/>
                          </a:prstTxWarp>
                        </wps:bodyPr>
                      </wps:wsp>
                      <wps:wsp>
                        <wps:cNvPr id="319" name="Caixa de texto 17"/>
                        <wps:cNvSpPr txBox="1">
                          <a:spLocks noChangeArrowheads="1"/>
                        </wps:cNvSpPr>
                        <wps:spPr bwMode="auto">
                          <a:xfrm>
                            <a:off x="2500312" y="2187575"/>
                            <a:ext cx="1211263" cy="784225"/>
                          </a:xfrm>
                          <a:prstGeom prst="rect">
                            <a:avLst/>
                          </a:prstGeom>
                          <a:solidFill>
                            <a:srgbClr val="FFFFFF"/>
                          </a:solidFill>
                          <a:ln w="6350">
                            <a:solidFill>
                              <a:srgbClr val="000000"/>
                            </a:solidFill>
                            <a:miter lim="800000"/>
                            <a:headEnd/>
                            <a:tailEnd/>
                          </a:ln>
                        </wps:spPr>
                        <wps:txbx>
                          <w:txbxContent>
                            <w:p w:rsidR="001B60FC" w:rsidRDefault="001B60FC" w:rsidP="002161B6">
                              <w:pPr>
                                <w:pStyle w:val="NormalWeb"/>
                                <w:spacing w:before="0" w:beforeAutospacing="0" w:after="0" w:afterAutospacing="0"/>
                                <w:jc w:val="center"/>
                                <w:textAlignment w:val="baseline"/>
                              </w:pPr>
                              <w:r>
                                <w:rPr>
                                  <w:rFonts w:ascii="Calibri" w:eastAsia="宋体" w:hAnsi="Calibri"/>
                                  <w:color w:val="000000" w:themeColor="text1"/>
                                  <w:kern w:val="24"/>
                                  <w:sz w:val="22"/>
                                  <w:szCs w:val="22"/>
                                  <w:lang w:val="en-GB"/>
                                </w:rPr>
                                <w:t>Rejected articles using exclusion criteria</w:t>
                              </w:r>
                            </w:p>
                            <w:p w:rsidR="001B60FC" w:rsidRDefault="001B60FC" w:rsidP="002161B6">
                              <w:pPr>
                                <w:pStyle w:val="NormalWeb"/>
                                <w:kinsoku w:val="0"/>
                                <w:overflowPunct w:val="0"/>
                                <w:spacing w:before="0" w:beforeAutospacing="0" w:after="0" w:afterAutospacing="0"/>
                                <w:jc w:val="center"/>
                                <w:textAlignment w:val="baseline"/>
                              </w:pPr>
                              <w:r>
                                <w:rPr>
                                  <w:rFonts w:ascii="Calibri" w:eastAsia="宋体" w:hAnsi="Calibri"/>
                                  <w:color w:val="000000" w:themeColor="text1"/>
                                  <w:kern w:val="24"/>
                                  <w:sz w:val="22"/>
                                  <w:szCs w:val="22"/>
                                  <w:lang w:val="en-GB"/>
                                </w:rPr>
                                <w:t xml:space="preserve"> (</w:t>
                              </w:r>
                              <w:r w:rsidR="007D1EB7" w:rsidRPr="007D1EB7">
                                <w:rPr>
                                  <w:rFonts w:ascii="Calibri" w:eastAsia="宋体" w:hAnsi="Calibri" w:hint="eastAsia"/>
                                  <w:i/>
                                  <w:color w:val="000000" w:themeColor="text1"/>
                                  <w:kern w:val="24"/>
                                  <w:sz w:val="22"/>
                                  <w:szCs w:val="22"/>
                                  <w:lang w:val="en-GB" w:eastAsia="zh-CN"/>
                                </w:rPr>
                                <w:t>n</w:t>
                              </w:r>
                              <w:r w:rsidR="007D1EB7">
                                <w:rPr>
                                  <w:rFonts w:ascii="Calibri" w:eastAsia="宋体" w:hAnsi="Calibri" w:hint="eastAsia"/>
                                  <w:color w:val="000000" w:themeColor="text1"/>
                                  <w:kern w:val="24"/>
                                  <w:sz w:val="22"/>
                                  <w:szCs w:val="22"/>
                                  <w:lang w:val="en-GB" w:eastAsia="zh-CN"/>
                                </w:rPr>
                                <w:t xml:space="preserve"> </w:t>
                              </w:r>
                              <w:r w:rsidR="007D1EB7">
                                <w:rPr>
                                  <w:rFonts w:ascii="Calibri" w:eastAsia="宋体" w:hAnsi="Calibri"/>
                                  <w:color w:val="000000" w:themeColor="text1"/>
                                  <w:kern w:val="24"/>
                                  <w:sz w:val="22"/>
                                  <w:szCs w:val="22"/>
                                  <w:lang w:val="en-GB"/>
                                </w:rPr>
                                <w:t>=</w:t>
                              </w:r>
                              <w:r w:rsidR="007D1EB7">
                                <w:rPr>
                                  <w:rFonts w:ascii="Calibri" w:eastAsia="宋体" w:hAnsi="Calibri" w:hint="eastAsia"/>
                                  <w:color w:val="000000" w:themeColor="text1"/>
                                  <w:kern w:val="24"/>
                                  <w:sz w:val="22"/>
                                  <w:szCs w:val="22"/>
                                  <w:lang w:val="en-GB" w:eastAsia="zh-CN"/>
                                </w:rPr>
                                <w:t xml:space="preserve"> </w:t>
                              </w:r>
                              <w:r>
                                <w:rPr>
                                  <w:rFonts w:ascii="Calibri" w:eastAsia="宋体" w:hAnsi="Calibri"/>
                                  <w:color w:val="000000" w:themeColor="text1"/>
                                  <w:kern w:val="24"/>
                                  <w:sz w:val="22"/>
                                  <w:szCs w:val="22"/>
                                  <w:lang w:val="en-GB"/>
                                </w:rPr>
                                <w:t>227)</w:t>
                              </w:r>
                            </w:p>
                          </w:txbxContent>
                        </wps:txbx>
                        <wps:bodyPr vert="horz" wrap="square" lIns="91440" tIns="45720" rIns="91440" bIns="45720" numCol="1" anchor="t" anchorCtr="0" compatLnSpc="1">
                          <a:prstTxWarp prst="textNoShape">
                            <a:avLst/>
                          </a:prstTxWarp>
                        </wps:bodyPr>
                      </wps:wsp>
                      <wps:wsp>
                        <wps:cNvPr id="118" name="Caixa de texto 6"/>
                        <wps:cNvSpPr txBox="1">
                          <a:spLocks noChangeArrowheads="1"/>
                        </wps:cNvSpPr>
                        <wps:spPr bwMode="auto">
                          <a:xfrm>
                            <a:off x="2506662" y="3154363"/>
                            <a:ext cx="1211263" cy="784225"/>
                          </a:xfrm>
                          <a:prstGeom prst="rect">
                            <a:avLst/>
                          </a:prstGeom>
                          <a:solidFill>
                            <a:srgbClr val="FFFFFF"/>
                          </a:solidFill>
                          <a:ln w="6350">
                            <a:solidFill>
                              <a:srgbClr val="000000"/>
                            </a:solidFill>
                            <a:miter lim="800000"/>
                            <a:headEnd/>
                            <a:tailEnd/>
                          </a:ln>
                        </wps:spPr>
                        <wps:txbx>
                          <w:txbxContent>
                            <w:p w:rsidR="001B60FC" w:rsidRDefault="001B60FC" w:rsidP="002161B6">
                              <w:pPr>
                                <w:pStyle w:val="NormalWeb"/>
                                <w:spacing w:before="0" w:beforeAutospacing="0" w:after="0" w:afterAutospacing="0"/>
                                <w:jc w:val="center"/>
                                <w:textAlignment w:val="baseline"/>
                              </w:pPr>
                              <w:r>
                                <w:rPr>
                                  <w:rFonts w:ascii="Calibri" w:eastAsia="宋体" w:hAnsi="Calibri"/>
                                  <w:color w:val="000000" w:themeColor="text1"/>
                                  <w:kern w:val="24"/>
                                  <w:sz w:val="22"/>
                                  <w:szCs w:val="22"/>
                                  <w:lang w:val="en-GB"/>
                                </w:rPr>
                                <w:t>Rejected articles using exclusion criteria</w:t>
                              </w:r>
                            </w:p>
                            <w:p w:rsidR="001B60FC" w:rsidRDefault="001B60FC" w:rsidP="002161B6">
                              <w:pPr>
                                <w:pStyle w:val="NormalWeb"/>
                                <w:kinsoku w:val="0"/>
                                <w:overflowPunct w:val="0"/>
                                <w:spacing w:before="0" w:beforeAutospacing="0" w:after="0" w:afterAutospacing="0"/>
                                <w:jc w:val="center"/>
                                <w:textAlignment w:val="baseline"/>
                              </w:pPr>
                              <w:r>
                                <w:rPr>
                                  <w:rFonts w:ascii="Calibri" w:eastAsia="宋体" w:hAnsi="Calibri"/>
                                  <w:color w:val="000000" w:themeColor="text1"/>
                                  <w:kern w:val="24"/>
                                  <w:sz w:val="22"/>
                                  <w:szCs w:val="22"/>
                                  <w:lang w:val="en-GB"/>
                                </w:rPr>
                                <w:t xml:space="preserve"> (</w:t>
                              </w:r>
                              <w:r w:rsidR="007D1EB7" w:rsidRPr="007D1EB7">
                                <w:rPr>
                                  <w:rFonts w:ascii="Calibri" w:eastAsia="宋体" w:hAnsi="Calibri" w:hint="eastAsia"/>
                                  <w:i/>
                                  <w:color w:val="000000" w:themeColor="text1"/>
                                  <w:kern w:val="24"/>
                                  <w:sz w:val="22"/>
                                  <w:szCs w:val="22"/>
                                  <w:lang w:val="en-GB" w:eastAsia="zh-CN"/>
                                </w:rPr>
                                <w:t>n</w:t>
                              </w:r>
                              <w:r w:rsidR="007D1EB7">
                                <w:rPr>
                                  <w:rFonts w:ascii="Calibri" w:eastAsia="宋体" w:hAnsi="Calibri" w:hint="eastAsia"/>
                                  <w:color w:val="000000" w:themeColor="text1"/>
                                  <w:kern w:val="24"/>
                                  <w:sz w:val="22"/>
                                  <w:szCs w:val="22"/>
                                  <w:lang w:val="en-GB" w:eastAsia="zh-CN"/>
                                </w:rPr>
                                <w:t xml:space="preserve"> </w:t>
                              </w:r>
                              <w:r w:rsidR="007D1EB7">
                                <w:rPr>
                                  <w:rFonts w:ascii="Calibri" w:eastAsia="宋体" w:hAnsi="Calibri"/>
                                  <w:color w:val="000000" w:themeColor="text1"/>
                                  <w:kern w:val="24"/>
                                  <w:sz w:val="22"/>
                                  <w:szCs w:val="22"/>
                                  <w:lang w:val="en-GB"/>
                                </w:rPr>
                                <w:t>=</w:t>
                              </w:r>
                              <w:r w:rsidR="007D1EB7">
                                <w:rPr>
                                  <w:rFonts w:ascii="Calibri" w:eastAsia="宋体" w:hAnsi="Calibri" w:hint="eastAsia"/>
                                  <w:color w:val="000000" w:themeColor="text1"/>
                                  <w:kern w:val="24"/>
                                  <w:sz w:val="22"/>
                                  <w:szCs w:val="22"/>
                                  <w:lang w:val="en-GB" w:eastAsia="zh-CN"/>
                                </w:rPr>
                                <w:t xml:space="preserve"> </w:t>
                              </w:r>
                              <w:r>
                                <w:rPr>
                                  <w:rFonts w:ascii="Calibri" w:eastAsia="宋体" w:hAnsi="Calibri"/>
                                  <w:color w:val="000000" w:themeColor="text1"/>
                                  <w:kern w:val="24"/>
                                  <w:sz w:val="22"/>
                                  <w:szCs w:val="22"/>
                                  <w:lang w:val="en-GB"/>
                                </w:rPr>
                                <w:t>18)</w:t>
                              </w:r>
                            </w:p>
                          </w:txbxContent>
                        </wps:txbx>
                        <wps:bodyPr vert="horz" wrap="square" lIns="91440" tIns="45720" rIns="91440" bIns="45720" numCol="1" anchor="t" anchorCtr="0" compatLnSpc="1">
                          <a:prstTxWarp prst="textNoShape">
                            <a:avLst/>
                          </a:prstTxWarp>
                        </wps:bodyPr>
                      </wps:wsp>
                      <wps:wsp>
                        <wps:cNvPr id="320" name="Caixa de texto 5"/>
                        <wps:cNvSpPr txBox="1">
                          <a:spLocks noChangeArrowheads="1"/>
                        </wps:cNvSpPr>
                        <wps:spPr bwMode="auto">
                          <a:xfrm>
                            <a:off x="785812" y="4305300"/>
                            <a:ext cx="1211263" cy="784225"/>
                          </a:xfrm>
                          <a:prstGeom prst="rect">
                            <a:avLst/>
                          </a:prstGeom>
                          <a:solidFill>
                            <a:srgbClr val="FFFFFF"/>
                          </a:solidFill>
                          <a:ln w="6350">
                            <a:solidFill>
                              <a:srgbClr val="000000"/>
                            </a:solidFill>
                            <a:miter lim="800000"/>
                            <a:headEnd/>
                            <a:tailEnd/>
                          </a:ln>
                        </wps:spPr>
                        <wps:txbx>
                          <w:txbxContent>
                            <w:p w:rsidR="001B60FC" w:rsidRDefault="001B60FC" w:rsidP="002161B6">
                              <w:pPr>
                                <w:pStyle w:val="NormalWeb"/>
                                <w:spacing w:before="0" w:beforeAutospacing="0" w:after="0" w:afterAutospacing="0"/>
                                <w:jc w:val="center"/>
                                <w:textAlignment w:val="baseline"/>
                              </w:pPr>
                              <w:r>
                                <w:rPr>
                                  <w:rFonts w:ascii="Calibri" w:eastAsia="宋体" w:hAnsi="Calibri"/>
                                  <w:color w:val="000000" w:themeColor="text1"/>
                                  <w:kern w:val="24"/>
                                  <w:sz w:val="22"/>
                                  <w:szCs w:val="22"/>
                                  <w:lang w:val="en-GB"/>
                                </w:rPr>
                                <w:t>Articles include in the qualitative synthesis</w:t>
                              </w:r>
                            </w:p>
                            <w:p w:rsidR="001B60FC" w:rsidRDefault="001B60FC" w:rsidP="002161B6">
                              <w:pPr>
                                <w:pStyle w:val="NormalWeb"/>
                                <w:kinsoku w:val="0"/>
                                <w:overflowPunct w:val="0"/>
                                <w:spacing w:before="0" w:beforeAutospacing="0" w:after="0" w:afterAutospacing="0"/>
                                <w:jc w:val="center"/>
                                <w:textAlignment w:val="baseline"/>
                              </w:pPr>
                              <w:r>
                                <w:rPr>
                                  <w:rFonts w:ascii="Calibri" w:eastAsia="宋体" w:hAnsi="Calibri"/>
                                  <w:color w:val="000000" w:themeColor="text1"/>
                                  <w:kern w:val="24"/>
                                  <w:sz w:val="22"/>
                                  <w:szCs w:val="22"/>
                                  <w:lang w:val="en-GB"/>
                                </w:rPr>
                                <w:t xml:space="preserve"> (</w:t>
                              </w:r>
                              <w:r w:rsidR="007D1EB7" w:rsidRPr="007D1EB7">
                                <w:rPr>
                                  <w:rFonts w:ascii="Calibri" w:eastAsia="宋体" w:hAnsi="Calibri" w:hint="eastAsia"/>
                                  <w:i/>
                                  <w:color w:val="000000" w:themeColor="text1"/>
                                  <w:kern w:val="24"/>
                                  <w:sz w:val="22"/>
                                  <w:szCs w:val="22"/>
                                  <w:lang w:val="en-GB" w:eastAsia="zh-CN"/>
                                </w:rPr>
                                <w:t>n</w:t>
                              </w:r>
                              <w:r w:rsidR="007D1EB7">
                                <w:rPr>
                                  <w:rFonts w:ascii="Calibri" w:eastAsia="宋体" w:hAnsi="Calibri" w:hint="eastAsia"/>
                                  <w:color w:val="000000" w:themeColor="text1"/>
                                  <w:kern w:val="24"/>
                                  <w:sz w:val="22"/>
                                  <w:szCs w:val="22"/>
                                  <w:lang w:val="en-GB" w:eastAsia="zh-CN"/>
                                </w:rPr>
                                <w:t xml:space="preserve"> </w:t>
                              </w:r>
                              <w:r w:rsidR="007D1EB7">
                                <w:rPr>
                                  <w:rFonts w:ascii="Calibri" w:eastAsia="宋体" w:hAnsi="Calibri"/>
                                  <w:color w:val="000000" w:themeColor="text1"/>
                                  <w:kern w:val="24"/>
                                  <w:sz w:val="22"/>
                                  <w:szCs w:val="22"/>
                                  <w:lang w:val="en-GB"/>
                                </w:rPr>
                                <w:t>=</w:t>
                              </w:r>
                              <w:r w:rsidR="007D1EB7">
                                <w:rPr>
                                  <w:rFonts w:ascii="Calibri" w:eastAsia="宋体" w:hAnsi="Calibri" w:hint="eastAsia"/>
                                  <w:color w:val="000000" w:themeColor="text1"/>
                                  <w:kern w:val="24"/>
                                  <w:sz w:val="22"/>
                                  <w:szCs w:val="22"/>
                                  <w:lang w:val="en-GB" w:eastAsia="zh-CN"/>
                                </w:rPr>
                                <w:t xml:space="preserve"> </w:t>
                              </w:r>
                              <w:r>
                                <w:rPr>
                                  <w:rFonts w:ascii="Calibri" w:eastAsia="宋体" w:hAnsi="Calibri"/>
                                  <w:color w:val="000000" w:themeColor="text1"/>
                                  <w:kern w:val="24"/>
                                  <w:sz w:val="22"/>
                                  <w:szCs w:val="22"/>
                                  <w:lang w:val="en-GB"/>
                                </w:rPr>
                                <w:t>60)</w:t>
                              </w:r>
                            </w:p>
                          </w:txbxContent>
                        </wps:txbx>
                        <wps:bodyPr vert="horz" wrap="square" lIns="91440" tIns="45720" rIns="91440" bIns="45720" numCol="1" anchor="t" anchorCtr="0" compatLnSpc="1">
                          <a:prstTxWarp prst="textNoShape">
                            <a:avLst/>
                          </a:prstTxWarp>
                        </wps:bodyPr>
                      </wps:wsp>
                      <wps:wsp>
                        <wps:cNvPr id="321" name="Conexão recta unidireccional 10"/>
                        <wps:cNvCnPr/>
                        <wps:spPr>
                          <a:xfrm>
                            <a:off x="612072" y="846138"/>
                            <a:ext cx="0" cy="365760"/>
                          </a:xfrm>
                          <a:prstGeom prst="straightConnector1">
                            <a:avLst/>
                          </a:prstGeom>
                          <a:ln w="28575">
                            <a:solidFill>
                              <a:schemeClr val="bg1">
                                <a:lumMod val="50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322" name="Conexão recta unidireccional 11"/>
                        <wps:cNvCnPr/>
                        <wps:spPr>
                          <a:xfrm>
                            <a:off x="2175668" y="845503"/>
                            <a:ext cx="0" cy="365760"/>
                          </a:xfrm>
                          <a:prstGeom prst="straightConnector1">
                            <a:avLst/>
                          </a:prstGeom>
                          <a:ln w="28575">
                            <a:solidFill>
                              <a:schemeClr val="bg1">
                                <a:lumMod val="50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323" name="Conexão recta unidireccional 15"/>
                        <wps:cNvCnPr/>
                        <wps:spPr>
                          <a:xfrm>
                            <a:off x="1996122" y="2541451"/>
                            <a:ext cx="510540" cy="0"/>
                          </a:xfrm>
                          <a:prstGeom prst="straightConnector1">
                            <a:avLst/>
                          </a:prstGeom>
                          <a:ln w="28575">
                            <a:solidFill>
                              <a:schemeClr val="bg1">
                                <a:lumMod val="65000"/>
                              </a:schemeClr>
                            </a:solidFill>
                            <a:prstDash val="sysDash"/>
                            <a:tailEnd type="arrow"/>
                          </a:ln>
                        </wps:spPr>
                        <wps:style>
                          <a:lnRef idx="1">
                            <a:schemeClr val="accent1"/>
                          </a:lnRef>
                          <a:fillRef idx="0">
                            <a:schemeClr val="accent1"/>
                          </a:fillRef>
                          <a:effectRef idx="0">
                            <a:schemeClr val="accent1"/>
                          </a:effectRef>
                          <a:fontRef idx="minor">
                            <a:schemeClr val="tx1"/>
                          </a:fontRef>
                        </wps:style>
                        <wps:bodyPr/>
                      </wps:wsp>
                      <wps:wsp>
                        <wps:cNvPr id="324" name="Conexão recta unidireccional 16"/>
                        <wps:cNvCnPr/>
                        <wps:spPr>
                          <a:xfrm>
                            <a:off x="1997075" y="3546475"/>
                            <a:ext cx="510540" cy="0"/>
                          </a:xfrm>
                          <a:prstGeom prst="straightConnector1">
                            <a:avLst/>
                          </a:prstGeom>
                          <a:ln w="28575">
                            <a:solidFill>
                              <a:schemeClr val="bg1">
                                <a:lumMod val="65000"/>
                              </a:schemeClr>
                            </a:solidFill>
                            <a:prstDash val="sysDash"/>
                            <a:tailEnd type="arrow"/>
                          </a:ln>
                        </wps:spPr>
                        <wps:style>
                          <a:lnRef idx="1">
                            <a:schemeClr val="accent1"/>
                          </a:lnRef>
                          <a:fillRef idx="0">
                            <a:schemeClr val="accent1"/>
                          </a:fillRef>
                          <a:effectRef idx="0">
                            <a:schemeClr val="accent1"/>
                          </a:effectRef>
                          <a:fontRef idx="minor">
                            <a:schemeClr val="tx1"/>
                          </a:fontRef>
                        </wps:style>
                        <wps:bodyPr/>
                      </wps:wsp>
                      <wps:wsp>
                        <wps:cNvPr id="325" name="Caixa de texto 2"/>
                        <wps:cNvSpPr txBox="1">
                          <a:spLocks noChangeArrowheads="1"/>
                        </wps:cNvSpPr>
                        <wps:spPr bwMode="auto">
                          <a:xfrm>
                            <a:off x="3863975" y="2187575"/>
                            <a:ext cx="1570666" cy="784226"/>
                          </a:xfrm>
                          <a:prstGeom prst="rect">
                            <a:avLst/>
                          </a:prstGeom>
                          <a:solidFill>
                            <a:srgbClr val="FFFFFF"/>
                          </a:solidFill>
                          <a:ln w="6350">
                            <a:solidFill>
                              <a:srgbClr val="000000"/>
                            </a:solidFill>
                            <a:miter lim="800000"/>
                            <a:headEnd/>
                            <a:tailEnd/>
                          </a:ln>
                        </wps:spPr>
                        <wps:txbx>
                          <w:txbxContent>
                            <w:p w:rsidR="001B60FC" w:rsidRDefault="001B60FC" w:rsidP="002161B6">
                              <w:pPr>
                                <w:pStyle w:val="NormalWeb"/>
                                <w:spacing w:before="0" w:beforeAutospacing="0" w:after="0" w:afterAutospacing="0"/>
                                <w:textAlignment w:val="baseline"/>
                              </w:pPr>
                              <w:r>
                                <w:rPr>
                                  <w:rFonts w:ascii="Calibri" w:eastAsia="宋体" w:hAnsi="Calibri"/>
                                  <w:color w:val="000000" w:themeColor="text1"/>
                                  <w:kern w:val="24"/>
                                  <w:sz w:val="22"/>
                                  <w:szCs w:val="22"/>
                                  <w:lang w:val="en-GB"/>
                                </w:rPr>
                                <w:t xml:space="preserve">Exclusion criteria: </w:t>
                              </w:r>
                            </w:p>
                            <w:p w:rsidR="001B60FC" w:rsidRPr="006C1E36" w:rsidRDefault="001B60FC" w:rsidP="002161B6">
                              <w:pPr>
                                <w:kinsoku w:val="0"/>
                                <w:overflowPunct w:val="0"/>
                                <w:adjustRightInd w:val="0"/>
                                <w:spacing w:after="0" w:line="240" w:lineRule="auto"/>
                                <w:ind w:left="340"/>
                                <w:contextualSpacing/>
                                <w:textAlignment w:val="baseline"/>
                                <w:rPr>
                                  <w:rFonts w:eastAsia="Times New Roman"/>
                                  <w:sz w:val="18"/>
                                  <w:lang w:eastAsia="zh-CN"/>
                                </w:rPr>
                              </w:pPr>
                              <w:r w:rsidRPr="006C1E36">
                                <w:rPr>
                                  <w:rFonts w:ascii="Calibri" w:eastAsia="宋体" w:hAnsi="Calibri"/>
                                  <w:color w:val="000000" w:themeColor="text1"/>
                                  <w:kern w:val="24"/>
                                  <w:sz w:val="18"/>
                                  <w:szCs w:val="18"/>
                                  <w:lang w:val="en-GB"/>
                                </w:rPr>
                                <w:t>Not writ</w:t>
                              </w:r>
                              <w:r w:rsidR="00B46B95">
                                <w:rPr>
                                  <w:rFonts w:ascii="Calibri" w:eastAsia="宋体" w:hAnsi="Calibri"/>
                                  <w:color w:val="000000" w:themeColor="text1"/>
                                  <w:kern w:val="24"/>
                                  <w:sz w:val="18"/>
                                  <w:szCs w:val="18"/>
                                  <w:lang w:val="en-GB"/>
                                </w:rPr>
                                <w:t>ten in English</w:t>
                              </w:r>
                            </w:p>
                            <w:p w:rsidR="001B60FC" w:rsidRPr="006C1E36" w:rsidRDefault="00B46B95" w:rsidP="002161B6">
                              <w:pPr>
                                <w:kinsoku w:val="0"/>
                                <w:overflowPunct w:val="0"/>
                                <w:adjustRightInd w:val="0"/>
                                <w:spacing w:after="0" w:line="240" w:lineRule="auto"/>
                                <w:ind w:left="340"/>
                                <w:contextualSpacing/>
                                <w:textAlignment w:val="baseline"/>
                                <w:rPr>
                                  <w:rFonts w:ascii="Calibri" w:eastAsia="宋体" w:hAnsi="Calibri"/>
                                  <w:color w:val="000000" w:themeColor="text1"/>
                                  <w:kern w:val="24"/>
                                  <w:sz w:val="18"/>
                                  <w:szCs w:val="18"/>
                                  <w:lang w:val="en-GB" w:eastAsia="zh-CN"/>
                                </w:rPr>
                              </w:pPr>
                              <w:r>
                                <w:rPr>
                                  <w:rFonts w:ascii="Calibri" w:eastAsia="宋体" w:hAnsi="Calibri"/>
                                  <w:color w:val="000000" w:themeColor="text1"/>
                                  <w:kern w:val="24"/>
                                  <w:sz w:val="18"/>
                                  <w:szCs w:val="18"/>
                                  <w:lang w:val="en-GB"/>
                                </w:rPr>
                                <w:t>Unrelated to the theme</w:t>
                              </w:r>
                            </w:p>
                            <w:p w:rsidR="001B60FC" w:rsidRPr="006C1E36" w:rsidRDefault="001B60FC" w:rsidP="006C1E36">
                              <w:pPr>
                                <w:kinsoku w:val="0"/>
                                <w:overflowPunct w:val="0"/>
                                <w:adjustRightInd w:val="0"/>
                                <w:spacing w:before="100" w:beforeAutospacing="1" w:after="100" w:afterAutospacing="1" w:line="240" w:lineRule="auto"/>
                                <w:ind w:left="340"/>
                                <w:contextualSpacing/>
                                <w:textAlignment w:val="baseline"/>
                                <w:rPr>
                                  <w:sz w:val="18"/>
                                  <w:lang w:eastAsia="zh-CN"/>
                                </w:rPr>
                              </w:pPr>
                              <w:r w:rsidRPr="006C1E36">
                                <w:rPr>
                                  <w:rFonts w:ascii="Calibri" w:eastAsia="宋体" w:hAnsi="Calibri"/>
                                  <w:color w:val="000000" w:themeColor="text1"/>
                                  <w:kern w:val="24"/>
                                  <w:sz w:val="18"/>
                                  <w:szCs w:val="18"/>
                                  <w:lang w:val="en-GB"/>
                                </w:rPr>
                                <w:t>Non-original studies</w:t>
                              </w:r>
                            </w:p>
                          </w:txbxContent>
                        </wps:txbx>
                        <wps:bodyPr vert="horz" wrap="square" lIns="91440" tIns="45720" rIns="91440" bIns="45720" numCol="1" anchor="t" anchorCtr="0" compatLnSpc="1">
                          <a:prstTxWarp prst="textNoShape">
                            <a:avLst/>
                          </a:prstTxWarp>
                        </wps:bodyPr>
                      </wps:wsp>
                      <wps:wsp>
                        <wps:cNvPr id="326" name="Caixa de texto 22"/>
                        <wps:cNvSpPr txBox="1"/>
                        <wps:spPr>
                          <a:xfrm>
                            <a:off x="3863975" y="3154362"/>
                            <a:ext cx="1570666" cy="784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60FC" w:rsidRDefault="001B60FC" w:rsidP="002161B6">
                              <w:pPr>
                                <w:pStyle w:val="NormalWeb"/>
                                <w:spacing w:before="0" w:beforeAutospacing="0" w:after="0" w:afterAutospacing="0" w:line="276" w:lineRule="auto"/>
                              </w:pPr>
                              <w:r>
                                <w:rPr>
                                  <w:rFonts w:asciiTheme="minorHAnsi" w:eastAsia="宋体" w:hAnsi="Calibri"/>
                                  <w:color w:val="000000" w:themeColor="dark1"/>
                                  <w:kern w:val="24"/>
                                  <w:sz w:val="22"/>
                                  <w:szCs w:val="22"/>
                                  <w:lang w:val="en-GB"/>
                                </w:rPr>
                                <w:t xml:space="preserve">Exclusion criteria: </w:t>
                              </w:r>
                            </w:p>
                            <w:p w:rsidR="001B60FC" w:rsidRPr="006C1E36" w:rsidRDefault="00B46B95" w:rsidP="006C1E36">
                              <w:pPr>
                                <w:spacing w:after="0"/>
                                <w:ind w:left="360"/>
                                <w:rPr>
                                  <w:rFonts w:eastAsia="Times New Roman"/>
                                  <w:sz w:val="14"/>
                                  <w:lang w:eastAsia="zh-CN"/>
                                </w:rPr>
                              </w:pPr>
                              <w:r>
                                <w:rPr>
                                  <w:rFonts w:eastAsia="宋体" w:hAnsi="Calibri"/>
                                  <w:color w:val="000000" w:themeColor="dark1"/>
                                  <w:kern w:val="24"/>
                                  <w:sz w:val="18"/>
                                  <w:szCs w:val="18"/>
                                  <w:lang w:val="en-GB"/>
                                </w:rPr>
                                <w:t>Unrelated to the theme</w:t>
                              </w:r>
                            </w:p>
                            <w:p w:rsidR="001B60FC" w:rsidRDefault="001B60FC" w:rsidP="002161B6">
                              <w:pPr>
                                <w:pStyle w:val="NormalWeb"/>
                                <w:spacing w:before="0" w:beforeAutospacing="0" w:after="0" w:afterAutospacing="0" w:line="276" w:lineRule="auto"/>
                                <w:ind w:left="720"/>
                              </w:pPr>
                              <w:r>
                                <w:rPr>
                                  <w:rFonts w:asciiTheme="minorHAnsi" w:eastAsia="宋体" w:hAnsi="Calibri"/>
                                  <w:color w:val="000000" w:themeColor="dark1"/>
                                  <w:kern w:val="24"/>
                                  <w:sz w:val="16"/>
                                  <w:szCs w:val="16"/>
                                  <w:lang w:val="en-GB"/>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27" name="Conexão recta unidireccional 12"/>
                        <wps:cNvCnPr>
                          <a:stCxn id="318" idx="2"/>
                          <a:endCxn id="320" idx="0"/>
                        </wps:cNvCnPr>
                        <wps:spPr>
                          <a:xfrm>
                            <a:off x="1391444" y="3938588"/>
                            <a:ext cx="0" cy="366712"/>
                          </a:xfrm>
                          <a:prstGeom prst="straightConnector1">
                            <a:avLst/>
                          </a:prstGeom>
                          <a:ln w="28575">
                            <a:solidFill>
                              <a:schemeClr val="bg1">
                                <a:lumMod val="50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328" name="Conexão recta unidireccional 12"/>
                        <wps:cNvCnPr/>
                        <wps:spPr>
                          <a:xfrm>
                            <a:off x="1390650" y="2772728"/>
                            <a:ext cx="0" cy="366712"/>
                          </a:xfrm>
                          <a:prstGeom prst="straightConnector1">
                            <a:avLst/>
                          </a:prstGeom>
                          <a:ln w="28575">
                            <a:solidFill>
                              <a:schemeClr val="bg1">
                                <a:lumMod val="50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329" name="Conexão recta unidireccional 12"/>
                        <wps:cNvCnPr/>
                        <wps:spPr>
                          <a:xfrm>
                            <a:off x="1395412" y="1847624"/>
                            <a:ext cx="0" cy="366712"/>
                          </a:xfrm>
                          <a:prstGeom prst="straightConnector1">
                            <a:avLst/>
                          </a:prstGeom>
                          <a:ln w="28575">
                            <a:solidFill>
                              <a:schemeClr val="bg1">
                                <a:lumMod val="50000"/>
                              </a:schemeClr>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组合 28" o:spid="_x0000_s1026" style="width:427.9pt;height:400.75pt;mso-position-horizontal-relative:char;mso-position-vertical-relative:line" coordsize="5434641,50895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">
                <v:shapetype id="_x0000_t202" coordsize="21600,21600" o:spt="202" path="m0,0l0,21600,21600,21600,21600,0xe">
                  <v:stroke joinstyle="miter"/>
                  <v:path gradientshapeok="t" o:connecttype="rect"/>
                </v:shapetype>
                <v:shape id="Caixa de texto 20" o:spid="_x0000_s1027" type="#_x0000_t202" style="position:absolute;width:1211262;height:84613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3O+EwwAA&#10;ANwAAAAPAAAAZHJzL2Rvd25yZXYueG1sRI/NasMwEITvgbyD2EBvifxTQnCimKRQCL019SW3xdrY&#10;JtbKSIrtvn1VKPQ4zMw3zKGcTS9Gcr6zrCDdJCCIa6s7bhRUX+/rHQgfkDX2lknBN3koj8vFAQtt&#10;J/6k8RoaESHsC1TQhjAUUvq6JYN+Ywfi6N2tMxiidI3UDqcIN73MkmQrDXYcF1oc6K2l+nF9GgWX&#10;7TncqNIfOs9yO1WydvfeK/Wymk97EIHm8B/+a1+0gjx9hd8z8QjI4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h3O+EwwAAANwAAAAPAAAAAAAAAAAAAAAAAJcCAABkcnMvZG93&#10;bnJldi54bWxQSwUGAAAAAAQABAD1AAAAhwMAAAAA&#10;" strokeweight=".5pt">
                  <v:textbox>
                    <w:txbxContent>
                      <w:p w:rsidR="001B60FC" w:rsidRDefault="001B60FC" w:rsidP="002161B6">
                        <w:pPr>
                          <w:pStyle w:val="NormalWeb"/>
                          <w:spacing w:before="0" w:beforeAutospacing="0" w:after="0" w:afterAutospacing="0"/>
                          <w:jc w:val="center"/>
                          <w:textAlignment w:val="baseline"/>
                        </w:pPr>
                        <w:r>
                          <w:rPr>
                            <w:rFonts w:ascii="Calibri" w:eastAsia="宋体" w:hAnsi="Calibri"/>
                            <w:color w:val="000000" w:themeColor="text1"/>
                            <w:kern w:val="24"/>
                            <w:sz w:val="22"/>
                            <w:szCs w:val="22"/>
                            <w:lang w:val="en-GB"/>
                          </w:rPr>
                          <w:t>Articles identified through database searching (</w:t>
                        </w:r>
                        <w:r w:rsidR="007D1EB7" w:rsidRPr="007D1EB7">
                          <w:rPr>
                            <w:rFonts w:ascii="Calibri" w:eastAsia="宋体" w:hAnsi="Calibri" w:hint="eastAsia"/>
                            <w:i/>
                            <w:color w:val="000000" w:themeColor="text1"/>
                            <w:kern w:val="24"/>
                            <w:sz w:val="22"/>
                            <w:szCs w:val="22"/>
                            <w:lang w:val="en-GB" w:eastAsia="zh-CN"/>
                          </w:rPr>
                          <w:t>n</w:t>
                        </w:r>
                        <w:r w:rsidR="007D1EB7">
                          <w:rPr>
                            <w:rFonts w:ascii="Calibri" w:eastAsia="宋体" w:hAnsi="Calibri" w:hint="eastAsia"/>
                            <w:color w:val="000000" w:themeColor="text1"/>
                            <w:kern w:val="24"/>
                            <w:sz w:val="22"/>
                            <w:szCs w:val="22"/>
                            <w:lang w:val="en-GB" w:eastAsia="zh-CN"/>
                          </w:rPr>
                          <w:t xml:space="preserve"> </w:t>
                        </w:r>
                        <w:r>
                          <w:rPr>
                            <w:rFonts w:ascii="Calibri" w:eastAsia="宋体" w:hAnsi="Calibri"/>
                            <w:color w:val="000000" w:themeColor="text1"/>
                            <w:kern w:val="24"/>
                            <w:sz w:val="22"/>
                            <w:szCs w:val="22"/>
                            <w:lang w:val="en-GB"/>
                          </w:rPr>
                          <w:t>=</w:t>
                        </w:r>
                        <w:r w:rsidR="007D1EB7">
                          <w:rPr>
                            <w:rFonts w:ascii="Calibri" w:eastAsia="宋体" w:hAnsi="Calibri" w:hint="eastAsia"/>
                            <w:color w:val="000000" w:themeColor="text1"/>
                            <w:kern w:val="24"/>
                            <w:sz w:val="22"/>
                            <w:szCs w:val="22"/>
                            <w:lang w:val="en-GB" w:eastAsia="zh-CN"/>
                          </w:rPr>
                          <w:t xml:space="preserve"> </w:t>
                        </w:r>
                        <w:r>
                          <w:rPr>
                            <w:rFonts w:ascii="Calibri" w:eastAsia="宋体" w:hAnsi="Calibri"/>
                            <w:color w:val="000000" w:themeColor="text1"/>
                            <w:kern w:val="24"/>
                            <w:sz w:val="22"/>
                            <w:szCs w:val="22"/>
                            <w:lang w:val="en-GB"/>
                          </w:rPr>
                          <w:t>277)</w:t>
                        </w:r>
                      </w:p>
                    </w:txbxContent>
                  </v:textbox>
                </v:shape>
                <v:shape id="Caixa de texto 19" o:spid="_x0000_s1028" type="#_x0000_t202" style="position:absolute;left:1570037;width:1211263;height:84613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kEofwwAA&#10;ANwAAAAPAAAAZHJzL2Rvd25yZXYueG1sRI/NasMwEITvgbyD2EBvifxDQ3CimKRQCL019SW3xdrY&#10;JtbKSIrtvn1VKPQ4zMw3zKGcTS9Gcr6zrCDdJCCIa6s7bhRUX+/rHQgfkDX2lknBN3koj8vFAQtt&#10;J/6k8RoaESHsC1TQhjAUUvq6JYN+Ywfi6N2tMxiidI3UDqcIN73MkmQrDXYcF1oc6K2l+nF9GgWX&#10;7TncqNIfOs9yO1WydvfeK/Wymk97EIHm8B/+a1+0gjx9hd8z8QjI4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OkEofwwAAANwAAAAPAAAAAAAAAAAAAAAAAJcCAABkcnMvZG93&#10;bnJldi54bWxQSwUGAAAAAAQABAD1AAAAhwMAAAAA&#10;" strokeweight=".5pt">
                  <v:textbox>
                    <w:txbxContent>
                      <w:p w:rsidR="001B60FC" w:rsidRDefault="001B60FC" w:rsidP="002161B6">
                        <w:pPr>
                          <w:pStyle w:val="NormalWeb"/>
                          <w:spacing w:before="0" w:beforeAutospacing="0" w:after="0" w:afterAutospacing="0"/>
                          <w:jc w:val="center"/>
                          <w:textAlignment w:val="baseline"/>
                        </w:pPr>
                        <w:r>
                          <w:rPr>
                            <w:rFonts w:ascii="Calibri" w:eastAsia="宋体" w:hAnsi="Calibri"/>
                            <w:color w:val="000000" w:themeColor="text1"/>
                            <w:kern w:val="24"/>
                            <w:sz w:val="22"/>
                            <w:szCs w:val="22"/>
                            <w:lang w:val="en-GB"/>
                          </w:rPr>
                          <w:t>Articles obtained through cross-referencing (</w:t>
                        </w:r>
                        <w:r w:rsidR="007D1EB7" w:rsidRPr="007D1EB7">
                          <w:rPr>
                            <w:rFonts w:ascii="Calibri" w:eastAsia="宋体" w:hAnsi="Calibri" w:hint="eastAsia"/>
                            <w:i/>
                            <w:color w:val="000000" w:themeColor="text1"/>
                            <w:kern w:val="24"/>
                            <w:sz w:val="22"/>
                            <w:szCs w:val="22"/>
                            <w:lang w:val="en-GB" w:eastAsia="zh-CN"/>
                          </w:rPr>
                          <w:t>n</w:t>
                        </w:r>
                        <w:r w:rsidR="007D1EB7">
                          <w:rPr>
                            <w:rFonts w:ascii="Calibri" w:eastAsia="宋体" w:hAnsi="Calibri" w:hint="eastAsia"/>
                            <w:color w:val="000000" w:themeColor="text1"/>
                            <w:kern w:val="24"/>
                            <w:sz w:val="22"/>
                            <w:szCs w:val="22"/>
                            <w:lang w:val="en-GB" w:eastAsia="zh-CN"/>
                          </w:rPr>
                          <w:t xml:space="preserve"> </w:t>
                        </w:r>
                        <w:r w:rsidR="007D1EB7">
                          <w:rPr>
                            <w:rFonts w:ascii="Calibri" w:eastAsia="宋体" w:hAnsi="Calibri"/>
                            <w:color w:val="000000" w:themeColor="text1"/>
                            <w:kern w:val="24"/>
                            <w:sz w:val="22"/>
                            <w:szCs w:val="22"/>
                            <w:lang w:val="en-GB"/>
                          </w:rPr>
                          <w:t>=</w:t>
                        </w:r>
                        <w:r w:rsidR="007D1EB7">
                          <w:rPr>
                            <w:rFonts w:ascii="Calibri" w:eastAsia="宋体" w:hAnsi="Calibri" w:hint="eastAsia"/>
                            <w:color w:val="000000" w:themeColor="text1"/>
                            <w:kern w:val="24"/>
                            <w:sz w:val="22"/>
                            <w:szCs w:val="22"/>
                            <w:lang w:val="en-GB" w:eastAsia="zh-CN"/>
                          </w:rPr>
                          <w:t xml:space="preserve"> </w:t>
                        </w:r>
                        <w:r>
                          <w:rPr>
                            <w:rFonts w:ascii="Calibri" w:eastAsia="宋体" w:hAnsi="Calibri"/>
                            <w:color w:val="000000" w:themeColor="text1"/>
                            <w:kern w:val="24"/>
                            <w:sz w:val="22"/>
                            <w:szCs w:val="22"/>
                            <w:lang w:val="en-GB"/>
                          </w:rPr>
                          <w:t>28)</w:t>
                        </w:r>
                      </w:p>
                    </w:txbxContent>
                  </v:textbox>
                </v:shape>
                <v:shape id="Caixa de texto 3" o:spid="_x0000_s1029" type="#_x0000_t202" style="position:absolute;left:328612;top:1211263;width:2133600;height:61753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tRowAAA&#10;ANwAAAAPAAAAZHJzL2Rvd25yZXYueG1sRI9Bi8IwFITvgv8hPMGbplooUo2iwoJ4U3vx9miebbF5&#10;KUnW1n9vhIU9DjPzDbPZDaYVL3K+saxgMU9AEJdWN1wpKG4/sxUIH5A1tpZJwZs87Lbj0QZzbXu+&#10;0OsaKhEh7HNUUIfQ5VL6siaDfm474ug9rDMYonSV1A77CDetXCZJJg02HBdq7OhYU/m8/hoFp+wQ&#10;7lTos06Xqe0LWbpH65WaTob9GkSgIfyH/9onrSBdZPA9E4+A3H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QtRowAAAANwAAAAPAAAAAAAAAAAAAAAAAJcCAABkcnMvZG93bnJl&#10;di54bWxQSwUGAAAAAAQABAD1AAAAhAMAAAAA&#10;" strokeweight=".5pt">
                  <v:textbox>
                    <w:txbxContent>
                      <w:p w:rsidR="001B60FC" w:rsidRDefault="001B60FC" w:rsidP="002161B6">
                        <w:pPr>
                          <w:pStyle w:val="NormalWeb"/>
                          <w:spacing w:before="0" w:beforeAutospacing="0" w:after="0" w:afterAutospacing="0"/>
                          <w:jc w:val="center"/>
                          <w:textAlignment w:val="baseline"/>
                        </w:pPr>
                        <w:r>
                          <w:rPr>
                            <w:rFonts w:ascii="Calibri" w:eastAsia="宋体" w:hAnsi="Calibri"/>
                            <w:color w:val="000000" w:themeColor="text1"/>
                            <w:kern w:val="24"/>
                            <w:sz w:val="22"/>
                            <w:szCs w:val="22"/>
                            <w:lang w:val="en-GB"/>
                          </w:rPr>
                          <w:t>Articles obtained after duplicates removal</w:t>
                        </w:r>
                      </w:p>
                      <w:p w:rsidR="001B60FC" w:rsidRDefault="001B60FC" w:rsidP="002161B6">
                        <w:pPr>
                          <w:pStyle w:val="NormalWeb"/>
                          <w:kinsoku w:val="0"/>
                          <w:overflowPunct w:val="0"/>
                          <w:spacing w:before="0" w:beforeAutospacing="0" w:after="0" w:afterAutospacing="0"/>
                          <w:jc w:val="center"/>
                          <w:textAlignment w:val="baseline"/>
                        </w:pPr>
                        <w:r>
                          <w:rPr>
                            <w:rFonts w:ascii="Calibri" w:eastAsia="宋体" w:hAnsi="Calibri"/>
                            <w:color w:val="000000" w:themeColor="text1"/>
                            <w:kern w:val="24"/>
                            <w:sz w:val="22"/>
                            <w:szCs w:val="22"/>
                            <w:lang w:val="en-GB"/>
                          </w:rPr>
                          <w:t xml:space="preserve"> (</w:t>
                        </w:r>
                        <w:r w:rsidR="007D1EB7" w:rsidRPr="007D1EB7">
                          <w:rPr>
                            <w:rFonts w:ascii="Calibri" w:eastAsia="宋体" w:hAnsi="Calibri" w:hint="eastAsia"/>
                            <w:i/>
                            <w:color w:val="000000" w:themeColor="text1"/>
                            <w:kern w:val="24"/>
                            <w:sz w:val="22"/>
                            <w:szCs w:val="22"/>
                            <w:lang w:val="en-GB" w:eastAsia="zh-CN"/>
                          </w:rPr>
                          <w:t>n</w:t>
                        </w:r>
                        <w:r w:rsidR="007D1EB7">
                          <w:rPr>
                            <w:rFonts w:ascii="Calibri" w:eastAsia="宋体" w:hAnsi="Calibri" w:hint="eastAsia"/>
                            <w:color w:val="000000" w:themeColor="text1"/>
                            <w:kern w:val="24"/>
                            <w:sz w:val="22"/>
                            <w:szCs w:val="22"/>
                            <w:lang w:val="en-GB" w:eastAsia="zh-CN"/>
                          </w:rPr>
                          <w:t xml:space="preserve"> </w:t>
                        </w:r>
                        <w:r w:rsidR="007D1EB7">
                          <w:rPr>
                            <w:rFonts w:ascii="Calibri" w:eastAsia="宋体" w:hAnsi="Calibri"/>
                            <w:color w:val="000000" w:themeColor="text1"/>
                            <w:kern w:val="24"/>
                            <w:sz w:val="22"/>
                            <w:szCs w:val="22"/>
                            <w:lang w:val="en-GB"/>
                          </w:rPr>
                          <w:t>=</w:t>
                        </w:r>
                        <w:r w:rsidR="007D1EB7">
                          <w:rPr>
                            <w:rFonts w:ascii="Calibri" w:eastAsia="宋体" w:hAnsi="Calibri" w:hint="eastAsia"/>
                            <w:color w:val="000000" w:themeColor="text1"/>
                            <w:kern w:val="24"/>
                            <w:sz w:val="22"/>
                            <w:szCs w:val="22"/>
                            <w:lang w:val="en-GB" w:eastAsia="zh-CN"/>
                          </w:rPr>
                          <w:t xml:space="preserve"> </w:t>
                        </w:r>
                        <w:r>
                          <w:rPr>
                            <w:rFonts w:ascii="Calibri" w:eastAsia="宋体" w:hAnsi="Calibri"/>
                            <w:color w:val="000000" w:themeColor="text1"/>
                            <w:kern w:val="24"/>
                            <w:sz w:val="22"/>
                            <w:szCs w:val="22"/>
                            <w:lang w:val="en-GB"/>
                          </w:rPr>
                          <w:t>305)</w:t>
                        </w:r>
                      </w:p>
                    </w:txbxContent>
                  </v:textbox>
                </v:shape>
                <v:shape id="Caixa de texto 18" o:spid="_x0000_s1030" type="#_x0000_t202" style="position:absolute;left:785812;top:2187575;width:1211263;height:4349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DnHzwwAA&#10;ANwAAAAPAAAAZHJzL2Rvd25yZXYueG1sRI/NasMwEITvhbyD2EBvjfwDSXCimKRQCL018SW3xdrY&#10;JtbKSIrtvn1VKPQ4zMw3zL6cTS9Gcr6zrCBdJSCIa6s7bhRU14+3LQgfkDX2lknBN3koD4uXPRba&#10;TvxF4yU0IkLYF6igDWEopPR1Swb9yg7E0btbZzBE6RqpHU4RbnqZJclaGuw4LrQ40HtL9ePyNArO&#10;61O4UaU/dZ7ldqpk7e69V+p1OR93IALN4T/81z5rBXm6gd8z8QjIw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RDnHzwwAAANwAAAAPAAAAAAAAAAAAAAAAAJcCAABkcnMvZG93&#10;bnJldi54bWxQSwUGAAAAAAQABAD1AAAAhwMAAAAA&#10;" strokeweight=".5pt">
                  <v:textbox>
                    <w:txbxContent>
                      <w:p w:rsidR="001B60FC" w:rsidRDefault="001B60FC" w:rsidP="002161B6">
                        <w:pPr>
                          <w:pStyle w:val="NormalWeb"/>
                          <w:spacing w:before="0" w:beforeAutospacing="0" w:after="0" w:afterAutospacing="0"/>
                          <w:jc w:val="center"/>
                          <w:textAlignment w:val="baseline"/>
                        </w:pPr>
                        <w:r>
                          <w:rPr>
                            <w:rFonts w:ascii="Calibri" w:eastAsia="宋体" w:hAnsi="Calibri"/>
                            <w:color w:val="000000" w:themeColor="text1"/>
                            <w:kern w:val="24"/>
                            <w:sz w:val="22"/>
                            <w:szCs w:val="22"/>
                            <w:lang w:val="en-GB"/>
                          </w:rPr>
                          <w:t>Articles screened</w:t>
                        </w:r>
                      </w:p>
                      <w:p w:rsidR="001B60FC" w:rsidRDefault="001B60FC" w:rsidP="002161B6">
                        <w:pPr>
                          <w:pStyle w:val="NormalWeb"/>
                          <w:kinsoku w:val="0"/>
                          <w:overflowPunct w:val="0"/>
                          <w:spacing w:before="0" w:beforeAutospacing="0" w:after="0" w:afterAutospacing="0"/>
                          <w:jc w:val="center"/>
                          <w:textAlignment w:val="baseline"/>
                        </w:pPr>
                        <w:r>
                          <w:rPr>
                            <w:rFonts w:ascii="Calibri" w:eastAsia="宋体" w:hAnsi="Calibri"/>
                            <w:color w:val="000000" w:themeColor="text1"/>
                            <w:kern w:val="24"/>
                            <w:sz w:val="22"/>
                            <w:szCs w:val="22"/>
                            <w:lang w:val="en-GB"/>
                          </w:rPr>
                          <w:t xml:space="preserve"> (</w:t>
                        </w:r>
                        <w:r w:rsidR="007D1EB7" w:rsidRPr="007D1EB7">
                          <w:rPr>
                            <w:rFonts w:ascii="Calibri" w:eastAsia="宋体" w:hAnsi="Calibri" w:hint="eastAsia"/>
                            <w:i/>
                            <w:color w:val="000000" w:themeColor="text1"/>
                            <w:kern w:val="24"/>
                            <w:sz w:val="22"/>
                            <w:szCs w:val="22"/>
                            <w:lang w:val="en-GB" w:eastAsia="zh-CN"/>
                          </w:rPr>
                          <w:t>n</w:t>
                        </w:r>
                        <w:r w:rsidR="007D1EB7">
                          <w:rPr>
                            <w:rFonts w:ascii="Calibri" w:eastAsia="宋体" w:hAnsi="Calibri" w:hint="eastAsia"/>
                            <w:color w:val="000000" w:themeColor="text1"/>
                            <w:kern w:val="24"/>
                            <w:sz w:val="22"/>
                            <w:szCs w:val="22"/>
                            <w:lang w:val="en-GB" w:eastAsia="zh-CN"/>
                          </w:rPr>
                          <w:t xml:space="preserve"> </w:t>
                        </w:r>
                        <w:r w:rsidR="007D1EB7">
                          <w:rPr>
                            <w:rFonts w:ascii="Calibri" w:eastAsia="宋体" w:hAnsi="Calibri"/>
                            <w:color w:val="000000" w:themeColor="text1"/>
                            <w:kern w:val="24"/>
                            <w:sz w:val="22"/>
                            <w:szCs w:val="22"/>
                            <w:lang w:val="en-GB"/>
                          </w:rPr>
                          <w:t>=</w:t>
                        </w:r>
                        <w:r w:rsidR="007D1EB7">
                          <w:rPr>
                            <w:rFonts w:ascii="Calibri" w:eastAsia="宋体" w:hAnsi="Calibri" w:hint="eastAsia"/>
                            <w:color w:val="000000" w:themeColor="text1"/>
                            <w:kern w:val="24"/>
                            <w:sz w:val="22"/>
                            <w:szCs w:val="22"/>
                            <w:lang w:val="en-GB" w:eastAsia="zh-CN"/>
                          </w:rPr>
                          <w:t xml:space="preserve"> </w:t>
                        </w:r>
                        <w:r>
                          <w:rPr>
                            <w:rFonts w:ascii="Calibri" w:eastAsia="宋体" w:hAnsi="Calibri"/>
                            <w:color w:val="000000" w:themeColor="text1"/>
                            <w:kern w:val="24"/>
                            <w:sz w:val="22"/>
                            <w:szCs w:val="22"/>
                            <w:lang w:val="en-GB"/>
                          </w:rPr>
                          <w:t>305)</w:t>
                        </w:r>
                      </w:p>
                    </w:txbxContent>
                  </v:textbox>
                </v:shape>
                <v:shape id="Caixa de texto 13" o:spid="_x0000_s1031" type="#_x0000_t202" style="position:absolute;left:785812;top:3154363;width:1211263;height:7842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" strokeweight=".5pt">
                  <v:textbox>
                    <w:txbxContent>
                      <w:p w:rsidR="001B60FC" w:rsidRDefault="001B60FC" w:rsidP="002161B6">
                        <w:pPr>
                          <w:pStyle w:val="NormalWeb"/>
                          <w:spacing w:before="0" w:beforeAutospacing="0" w:after="0" w:afterAutospacing="0"/>
                          <w:jc w:val="center"/>
                          <w:textAlignment w:val="baseline"/>
                        </w:pPr>
                        <w:r>
                          <w:rPr>
                            <w:rFonts w:ascii="Calibri" w:eastAsia="宋体" w:hAnsi="Calibri"/>
                            <w:color w:val="000000" w:themeColor="text1"/>
                            <w:kern w:val="24"/>
                            <w:sz w:val="22"/>
                            <w:szCs w:val="22"/>
                            <w:lang w:val="en-GB"/>
                          </w:rPr>
                          <w:t>Full text articles assessed for eligibility</w:t>
                        </w:r>
                      </w:p>
                      <w:p w:rsidR="001B60FC" w:rsidRDefault="001B60FC" w:rsidP="002161B6">
                        <w:pPr>
                          <w:pStyle w:val="NormalWeb"/>
                          <w:kinsoku w:val="0"/>
                          <w:overflowPunct w:val="0"/>
                          <w:spacing w:before="0" w:beforeAutospacing="0" w:after="0" w:afterAutospacing="0"/>
                          <w:jc w:val="center"/>
                          <w:textAlignment w:val="baseline"/>
                        </w:pPr>
                        <w:r>
                          <w:rPr>
                            <w:rFonts w:ascii="Calibri" w:eastAsia="宋体" w:hAnsi="Calibri"/>
                            <w:color w:val="000000" w:themeColor="text1"/>
                            <w:kern w:val="24"/>
                            <w:sz w:val="22"/>
                            <w:szCs w:val="22"/>
                            <w:lang w:val="en-GB"/>
                          </w:rPr>
                          <w:t xml:space="preserve"> (</w:t>
                        </w:r>
                        <w:r w:rsidR="007D1EB7" w:rsidRPr="007D1EB7">
                          <w:rPr>
                            <w:rFonts w:ascii="Calibri" w:eastAsia="宋体" w:hAnsi="Calibri" w:hint="eastAsia"/>
                            <w:i/>
                            <w:color w:val="000000" w:themeColor="text1"/>
                            <w:kern w:val="24"/>
                            <w:sz w:val="22"/>
                            <w:szCs w:val="22"/>
                            <w:lang w:val="en-GB" w:eastAsia="zh-CN"/>
                          </w:rPr>
                          <w:t>n</w:t>
                        </w:r>
                        <w:r w:rsidR="007D1EB7">
                          <w:rPr>
                            <w:rFonts w:ascii="Calibri" w:eastAsia="宋体" w:hAnsi="Calibri" w:hint="eastAsia"/>
                            <w:color w:val="000000" w:themeColor="text1"/>
                            <w:kern w:val="24"/>
                            <w:sz w:val="22"/>
                            <w:szCs w:val="22"/>
                            <w:lang w:val="en-GB" w:eastAsia="zh-CN"/>
                          </w:rPr>
                          <w:t xml:space="preserve"> </w:t>
                        </w:r>
                        <w:r w:rsidR="007D1EB7">
                          <w:rPr>
                            <w:rFonts w:ascii="Calibri" w:eastAsia="宋体" w:hAnsi="Calibri"/>
                            <w:color w:val="000000" w:themeColor="text1"/>
                            <w:kern w:val="24"/>
                            <w:sz w:val="22"/>
                            <w:szCs w:val="22"/>
                            <w:lang w:val="en-GB"/>
                          </w:rPr>
                          <w:t>=</w:t>
                        </w:r>
                        <w:r w:rsidR="007D1EB7">
                          <w:rPr>
                            <w:rFonts w:ascii="Calibri" w:eastAsia="宋体" w:hAnsi="Calibri" w:hint="eastAsia"/>
                            <w:color w:val="000000" w:themeColor="text1"/>
                            <w:kern w:val="24"/>
                            <w:sz w:val="22"/>
                            <w:szCs w:val="22"/>
                            <w:lang w:val="en-GB" w:eastAsia="zh-CN"/>
                          </w:rPr>
                          <w:t xml:space="preserve"> </w:t>
                        </w:r>
                        <w:r>
                          <w:rPr>
                            <w:rFonts w:ascii="Calibri" w:eastAsia="宋体" w:hAnsi="Calibri"/>
                            <w:color w:val="000000" w:themeColor="text1"/>
                            <w:kern w:val="24"/>
                            <w:sz w:val="22"/>
                            <w:szCs w:val="22"/>
                            <w:lang w:val="en-GB"/>
                          </w:rPr>
                          <w:t>78)</w:t>
                        </w:r>
                      </w:p>
                    </w:txbxContent>
                  </v:textbox>
                </v:shape>
                <v:shape id="Caixa de texto 17" o:spid="_x0000_s1032" type="#_x0000_t202" style="position:absolute;left:2500312;top:2187575;width:1211263;height:7842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3UAawwAA&#10;ANwAAAAPAAAAZHJzL2Rvd25yZXYueG1sRI/NasMwEITvhbyD2EBvjfwDIXGimKRQCL018SW3xdrY&#10;JtbKSIrtvn1VKPQ4zMw3zL6cTS9Gcr6zrCBdJSCIa6s7bhRU14+3DQgfkDX2lknBN3koD4uXPRba&#10;TvxF4yU0IkLYF6igDWEopPR1Swb9yg7E0btbZzBE6RqpHU4RbnqZJclaGuw4LrQ40HtL9ePyNArO&#10;61O4UaU/dZ7ldqpk7e69V+p1OR93IALN4T/81z5rBXm6hd8z8QjIw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P3UAawwAAANwAAAAPAAAAAAAAAAAAAAAAAJcCAABkcnMvZG93&#10;bnJldi54bWxQSwUGAAAAAAQABAD1AAAAhwMAAAAA&#10;" strokeweight=".5pt">
                  <v:textbox>
                    <w:txbxContent>
                      <w:p w:rsidR="001B60FC" w:rsidRDefault="001B60FC" w:rsidP="002161B6">
                        <w:pPr>
                          <w:pStyle w:val="NormalWeb"/>
                          <w:spacing w:before="0" w:beforeAutospacing="0" w:after="0" w:afterAutospacing="0"/>
                          <w:jc w:val="center"/>
                          <w:textAlignment w:val="baseline"/>
                        </w:pPr>
                        <w:r>
                          <w:rPr>
                            <w:rFonts w:ascii="Calibri" w:eastAsia="宋体" w:hAnsi="Calibri"/>
                            <w:color w:val="000000" w:themeColor="text1"/>
                            <w:kern w:val="24"/>
                            <w:sz w:val="22"/>
                            <w:szCs w:val="22"/>
                            <w:lang w:val="en-GB"/>
                          </w:rPr>
                          <w:t>Rejected articles using exclusion criteria</w:t>
                        </w:r>
                      </w:p>
                      <w:p w:rsidR="001B60FC" w:rsidRDefault="001B60FC" w:rsidP="002161B6">
                        <w:pPr>
                          <w:pStyle w:val="NormalWeb"/>
                          <w:kinsoku w:val="0"/>
                          <w:overflowPunct w:val="0"/>
                          <w:spacing w:before="0" w:beforeAutospacing="0" w:after="0" w:afterAutospacing="0"/>
                          <w:jc w:val="center"/>
                          <w:textAlignment w:val="baseline"/>
                        </w:pPr>
                        <w:r>
                          <w:rPr>
                            <w:rFonts w:ascii="Calibri" w:eastAsia="宋体" w:hAnsi="Calibri"/>
                            <w:color w:val="000000" w:themeColor="text1"/>
                            <w:kern w:val="24"/>
                            <w:sz w:val="22"/>
                            <w:szCs w:val="22"/>
                            <w:lang w:val="en-GB"/>
                          </w:rPr>
                          <w:t xml:space="preserve"> (</w:t>
                        </w:r>
                        <w:r w:rsidR="007D1EB7" w:rsidRPr="007D1EB7">
                          <w:rPr>
                            <w:rFonts w:ascii="Calibri" w:eastAsia="宋体" w:hAnsi="Calibri" w:hint="eastAsia"/>
                            <w:i/>
                            <w:color w:val="000000" w:themeColor="text1"/>
                            <w:kern w:val="24"/>
                            <w:sz w:val="22"/>
                            <w:szCs w:val="22"/>
                            <w:lang w:val="en-GB" w:eastAsia="zh-CN"/>
                          </w:rPr>
                          <w:t>n</w:t>
                        </w:r>
                        <w:r w:rsidR="007D1EB7">
                          <w:rPr>
                            <w:rFonts w:ascii="Calibri" w:eastAsia="宋体" w:hAnsi="Calibri" w:hint="eastAsia"/>
                            <w:color w:val="000000" w:themeColor="text1"/>
                            <w:kern w:val="24"/>
                            <w:sz w:val="22"/>
                            <w:szCs w:val="22"/>
                            <w:lang w:val="en-GB" w:eastAsia="zh-CN"/>
                          </w:rPr>
                          <w:t xml:space="preserve"> </w:t>
                        </w:r>
                        <w:r w:rsidR="007D1EB7">
                          <w:rPr>
                            <w:rFonts w:ascii="Calibri" w:eastAsia="宋体" w:hAnsi="Calibri"/>
                            <w:color w:val="000000" w:themeColor="text1"/>
                            <w:kern w:val="24"/>
                            <w:sz w:val="22"/>
                            <w:szCs w:val="22"/>
                            <w:lang w:val="en-GB"/>
                          </w:rPr>
                          <w:t>=</w:t>
                        </w:r>
                        <w:r w:rsidR="007D1EB7">
                          <w:rPr>
                            <w:rFonts w:ascii="Calibri" w:eastAsia="宋体" w:hAnsi="Calibri" w:hint="eastAsia"/>
                            <w:color w:val="000000" w:themeColor="text1"/>
                            <w:kern w:val="24"/>
                            <w:sz w:val="22"/>
                            <w:szCs w:val="22"/>
                            <w:lang w:val="en-GB" w:eastAsia="zh-CN"/>
                          </w:rPr>
                          <w:t xml:space="preserve"> </w:t>
                        </w:r>
                        <w:r>
                          <w:rPr>
                            <w:rFonts w:ascii="Calibri" w:eastAsia="宋体" w:hAnsi="Calibri"/>
                            <w:color w:val="000000" w:themeColor="text1"/>
                            <w:kern w:val="24"/>
                            <w:sz w:val="22"/>
                            <w:szCs w:val="22"/>
                            <w:lang w:val="en-GB"/>
                          </w:rPr>
                          <w:t>227)</w:t>
                        </w:r>
                      </w:p>
                    </w:txbxContent>
                  </v:textbox>
                </v:shape>
                <v:shape id="Caixa de texto 6" o:spid="_x0000_s1033" type="#_x0000_t202" style="position:absolute;left:2506662;top:3154363;width:1211263;height:7842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VYtgwQAA&#10;ANwAAAAPAAAAZHJzL2Rvd25yZXYueG1sRI9Bi8JADIXvC/6HIcLe1qkKslRHUUEQb7q9eAud2BY7&#10;mTIz2vrvzWHBW8J7ee/LajO4Vj0pxMazgekkA0VcettwZaD4O/z8gooJ2WLrmQy8KMJmPfpaYW59&#10;z2d6XlKlJIRjjgbqlLpc61jW5DBOfEcs2s0Hh0nWUGkbsJdw1+pZli20w4alocaO9jWV98vDGTgu&#10;dulKhT3Z+Wzu+0KX4dZGY77Hw3YJKtGQPub/66MV/KnQyjMygV6/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zVWLYMEAAADcAAAADwAAAAAAAAAAAAAAAACXAgAAZHJzL2Rvd25y&#10;ZXYueG1sUEsFBgAAAAAEAAQA9QAAAIUDAAAAAA==&#10;" strokeweight=".5pt">
                  <v:textbox>
                    <w:txbxContent>
                      <w:p w:rsidR="001B60FC" w:rsidRDefault="001B60FC" w:rsidP="002161B6">
                        <w:pPr>
                          <w:pStyle w:val="NormalWeb"/>
                          <w:spacing w:before="0" w:beforeAutospacing="0" w:after="0" w:afterAutospacing="0"/>
                          <w:jc w:val="center"/>
                          <w:textAlignment w:val="baseline"/>
                        </w:pPr>
                        <w:r>
                          <w:rPr>
                            <w:rFonts w:ascii="Calibri" w:eastAsia="宋体" w:hAnsi="Calibri"/>
                            <w:color w:val="000000" w:themeColor="text1"/>
                            <w:kern w:val="24"/>
                            <w:sz w:val="22"/>
                            <w:szCs w:val="22"/>
                            <w:lang w:val="en-GB"/>
                          </w:rPr>
                          <w:t>Rejected articles using exclusion criteria</w:t>
                        </w:r>
                      </w:p>
                      <w:p w:rsidR="001B60FC" w:rsidRDefault="001B60FC" w:rsidP="002161B6">
                        <w:pPr>
                          <w:pStyle w:val="NormalWeb"/>
                          <w:kinsoku w:val="0"/>
                          <w:overflowPunct w:val="0"/>
                          <w:spacing w:before="0" w:beforeAutospacing="0" w:after="0" w:afterAutospacing="0"/>
                          <w:jc w:val="center"/>
                          <w:textAlignment w:val="baseline"/>
                        </w:pPr>
                        <w:r>
                          <w:rPr>
                            <w:rFonts w:ascii="Calibri" w:eastAsia="宋体" w:hAnsi="Calibri"/>
                            <w:color w:val="000000" w:themeColor="text1"/>
                            <w:kern w:val="24"/>
                            <w:sz w:val="22"/>
                            <w:szCs w:val="22"/>
                            <w:lang w:val="en-GB"/>
                          </w:rPr>
                          <w:t xml:space="preserve"> (</w:t>
                        </w:r>
                        <w:r w:rsidR="007D1EB7" w:rsidRPr="007D1EB7">
                          <w:rPr>
                            <w:rFonts w:ascii="Calibri" w:eastAsia="宋体" w:hAnsi="Calibri" w:hint="eastAsia"/>
                            <w:i/>
                            <w:color w:val="000000" w:themeColor="text1"/>
                            <w:kern w:val="24"/>
                            <w:sz w:val="22"/>
                            <w:szCs w:val="22"/>
                            <w:lang w:val="en-GB" w:eastAsia="zh-CN"/>
                          </w:rPr>
                          <w:t>n</w:t>
                        </w:r>
                        <w:r w:rsidR="007D1EB7">
                          <w:rPr>
                            <w:rFonts w:ascii="Calibri" w:eastAsia="宋体" w:hAnsi="Calibri" w:hint="eastAsia"/>
                            <w:color w:val="000000" w:themeColor="text1"/>
                            <w:kern w:val="24"/>
                            <w:sz w:val="22"/>
                            <w:szCs w:val="22"/>
                            <w:lang w:val="en-GB" w:eastAsia="zh-CN"/>
                          </w:rPr>
                          <w:t xml:space="preserve"> </w:t>
                        </w:r>
                        <w:r w:rsidR="007D1EB7">
                          <w:rPr>
                            <w:rFonts w:ascii="Calibri" w:eastAsia="宋体" w:hAnsi="Calibri"/>
                            <w:color w:val="000000" w:themeColor="text1"/>
                            <w:kern w:val="24"/>
                            <w:sz w:val="22"/>
                            <w:szCs w:val="22"/>
                            <w:lang w:val="en-GB"/>
                          </w:rPr>
                          <w:t>=</w:t>
                        </w:r>
                        <w:r w:rsidR="007D1EB7">
                          <w:rPr>
                            <w:rFonts w:ascii="Calibri" w:eastAsia="宋体" w:hAnsi="Calibri" w:hint="eastAsia"/>
                            <w:color w:val="000000" w:themeColor="text1"/>
                            <w:kern w:val="24"/>
                            <w:sz w:val="22"/>
                            <w:szCs w:val="22"/>
                            <w:lang w:val="en-GB" w:eastAsia="zh-CN"/>
                          </w:rPr>
                          <w:t xml:space="preserve"> </w:t>
                        </w:r>
                        <w:r>
                          <w:rPr>
                            <w:rFonts w:ascii="Calibri" w:eastAsia="宋体" w:hAnsi="Calibri"/>
                            <w:color w:val="000000" w:themeColor="text1"/>
                            <w:kern w:val="24"/>
                            <w:sz w:val="22"/>
                            <w:szCs w:val="22"/>
                            <w:lang w:val="en-GB"/>
                          </w:rPr>
                          <w:t>18)</w:t>
                        </w:r>
                      </w:p>
                    </w:txbxContent>
                  </v:textbox>
                </v:shape>
                <v:shape id="Caixa de texto 5" o:spid="_x0000_s1034" type="#_x0000_t202" style="position:absolute;left:785812;top:4305300;width:1211263;height:7842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iyM6vwAA&#10;ANwAAAAPAAAAZHJzL2Rvd25yZXYueG1sRE9Ni8IwEL0v+B/CCN626bYgSzUtu4Ig3nR78TY0Y1u2&#10;mZQk2vrvzUHw+Hjf22o2g7iT871lBV9JCoK4sbrnVkH9t//8BuEDssbBMil4kIeqXHxssdB24hPd&#10;z6EVMYR9gQq6EMZCSt90ZNAndiSO3NU6gyFC10rtcIrhZpBZmq6lwZ5jQ4cj7Tpq/s83o+Cw/g0X&#10;qvVR51lup1o27jp4pVbL+WcDItAc3uKX+6AV5FmcH8/EIyDLJ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CLIzq/AAAA3AAAAA8AAAAAAAAAAAAAAAAAlwIAAGRycy9kb3ducmV2&#10;LnhtbFBLBQYAAAAABAAEAPUAAACDAwAAAAA=&#10;" strokeweight=".5pt">
                  <v:textbox>
                    <w:txbxContent>
                      <w:p w:rsidR="001B60FC" w:rsidRDefault="001B60FC" w:rsidP="002161B6">
                        <w:pPr>
                          <w:pStyle w:val="NormalWeb"/>
                          <w:spacing w:before="0" w:beforeAutospacing="0" w:after="0" w:afterAutospacing="0"/>
                          <w:jc w:val="center"/>
                          <w:textAlignment w:val="baseline"/>
                        </w:pPr>
                        <w:r>
                          <w:rPr>
                            <w:rFonts w:ascii="Calibri" w:eastAsia="宋体" w:hAnsi="Calibri"/>
                            <w:color w:val="000000" w:themeColor="text1"/>
                            <w:kern w:val="24"/>
                            <w:sz w:val="22"/>
                            <w:szCs w:val="22"/>
                            <w:lang w:val="en-GB"/>
                          </w:rPr>
                          <w:t>Articles include in the qualitative synthesis</w:t>
                        </w:r>
                      </w:p>
                      <w:p w:rsidR="001B60FC" w:rsidRDefault="001B60FC" w:rsidP="002161B6">
                        <w:pPr>
                          <w:pStyle w:val="NormalWeb"/>
                          <w:kinsoku w:val="0"/>
                          <w:overflowPunct w:val="0"/>
                          <w:spacing w:before="0" w:beforeAutospacing="0" w:after="0" w:afterAutospacing="0"/>
                          <w:jc w:val="center"/>
                          <w:textAlignment w:val="baseline"/>
                        </w:pPr>
                        <w:r>
                          <w:rPr>
                            <w:rFonts w:ascii="Calibri" w:eastAsia="宋体" w:hAnsi="Calibri"/>
                            <w:color w:val="000000" w:themeColor="text1"/>
                            <w:kern w:val="24"/>
                            <w:sz w:val="22"/>
                            <w:szCs w:val="22"/>
                            <w:lang w:val="en-GB"/>
                          </w:rPr>
                          <w:t xml:space="preserve"> (</w:t>
                        </w:r>
                        <w:r w:rsidR="007D1EB7" w:rsidRPr="007D1EB7">
                          <w:rPr>
                            <w:rFonts w:ascii="Calibri" w:eastAsia="宋体" w:hAnsi="Calibri" w:hint="eastAsia"/>
                            <w:i/>
                            <w:color w:val="000000" w:themeColor="text1"/>
                            <w:kern w:val="24"/>
                            <w:sz w:val="22"/>
                            <w:szCs w:val="22"/>
                            <w:lang w:val="en-GB" w:eastAsia="zh-CN"/>
                          </w:rPr>
                          <w:t>n</w:t>
                        </w:r>
                        <w:r w:rsidR="007D1EB7">
                          <w:rPr>
                            <w:rFonts w:ascii="Calibri" w:eastAsia="宋体" w:hAnsi="Calibri" w:hint="eastAsia"/>
                            <w:color w:val="000000" w:themeColor="text1"/>
                            <w:kern w:val="24"/>
                            <w:sz w:val="22"/>
                            <w:szCs w:val="22"/>
                            <w:lang w:val="en-GB" w:eastAsia="zh-CN"/>
                          </w:rPr>
                          <w:t xml:space="preserve"> </w:t>
                        </w:r>
                        <w:r w:rsidR="007D1EB7">
                          <w:rPr>
                            <w:rFonts w:ascii="Calibri" w:eastAsia="宋体" w:hAnsi="Calibri"/>
                            <w:color w:val="000000" w:themeColor="text1"/>
                            <w:kern w:val="24"/>
                            <w:sz w:val="22"/>
                            <w:szCs w:val="22"/>
                            <w:lang w:val="en-GB"/>
                          </w:rPr>
                          <w:t>=</w:t>
                        </w:r>
                        <w:r w:rsidR="007D1EB7">
                          <w:rPr>
                            <w:rFonts w:ascii="Calibri" w:eastAsia="宋体" w:hAnsi="Calibri" w:hint="eastAsia"/>
                            <w:color w:val="000000" w:themeColor="text1"/>
                            <w:kern w:val="24"/>
                            <w:sz w:val="22"/>
                            <w:szCs w:val="22"/>
                            <w:lang w:val="en-GB" w:eastAsia="zh-CN"/>
                          </w:rPr>
                          <w:t xml:space="preserve"> </w:t>
                        </w:r>
                        <w:r>
                          <w:rPr>
                            <w:rFonts w:ascii="Calibri" w:eastAsia="宋体" w:hAnsi="Calibri"/>
                            <w:color w:val="000000" w:themeColor="text1"/>
                            <w:kern w:val="24"/>
                            <w:sz w:val="22"/>
                            <w:szCs w:val="22"/>
                            <w:lang w:val="en-GB"/>
                          </w:rPr>
                          <w:t>60)</w:t>
                        </w:r>
                      </w:p>
                    </w:txbxContent>
                  </v:textbox>
                </v:shape>
                <v:shapetype id="_x0000_t32" coordsize="21600,21600" o:spt="32" o:oned="t" path="m0,0l21600,21600e" filled="f">
                  <v:path arrowok="t" fillok="f" o:connecttype="none"/>
                  <o:lock v:ext="edit" shapetype="t"/>
                </v:shapetype>
                <v:shape id="Conexão recta unidireccional 10" o:spid="_x0000_s1035" type="#_x0000_t32" style="position:absolute;left:612072;top:846138;width:0;height:36576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9a9asUAAADcAAAADwAAAGRycy9kb3ducmV2LnhtbESPT2vCQBTE74V+h+UVeqsbDZYQXUVa&#10;lIAn/5TQ2yP7TILZtyG7mtRP7wpCj8PM/IaZLwfTiCt1rrasYDyKQBAXVtdcKjge1h8JCOeRNTaW&#10;ScEfOVguXl/mmGrb846ue1+KAGGXooLK+zaV0hUVGXQj2xIH72Q7gz7IrpS6wz7ATSMnUfQpDdYc&#10;Fips6aui4ry/GAXbXf4dJ3lyyWJDv9OfWy83Wa/U+9uwmoHwNPj/8LOdaQXxZAyPM+EIyMU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z9a9asUAAADcAAAADwAAAAAAAAAA&#10;AAAAAAChAgAAZHJzL2Rvd25yZXYueG1sUEsFBgAAAAAEAAQA+QAAAJMDAAAAAA==&#10;" strokecolor="#7f7f7f [1612]" strokeweight="2.25pt">
                  <v:stroke endarrow="open"/>
                </v:shape>
                <v:shape id="Conexão recta unidireccional 11" o:spid="_x0000_s1036" type="#_x0000_t32" style="position:absolute;left:2175668;top:845503;width:0;height:36576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wQjHcUAAADcAAAADwAAAGRycy9kb3ducmV2LnhtbESPQWvCQBSE7wX/w/KE3uqmCZaQukpR&#10;lIAntUV6e2SfSTD7NmRXk/rrXUHocZiZb5jZYjCNuFLnassK3icRCOLC6ppLBd+H9VsKwnlkjY1l&#10;UvBHDhbz0csMM2173tF170sRIOwyVFB532ZSuqIig25iW+LgnWxn0AfZlVJ32Ae4aWQcRR/SYM1h&#10;ocKWlhUV5/3FKNjujqskPaaXPDH0O/259XKT90q9joevTxCeBv8ffrZzrSCJY3icCUdAzu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PwQjHcUAAADcAAAADwAAAAAAAAAA&#10;AAAAAAChAgAAZHJzL2Rvd25yZXYueG1sUEsFBgAAAAAEAAQA+QAAAJMDAAAAAA==&#10;" strokecolor="#7f7f7f [1612]" strokeweight="2.25pt">
                  <v:stroke endarrow="open"/>
                </v:shape>
                <v:shape id="Conexão recta unidireccional 15" o:spid="_x0000_s1037" type="#_x0000_t32" style="position:absolute;left:1996122;top:2541451;width:51054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wm4scUAAADcAAAADwAAAGRycy9kb3ducmV2LnhtbESP3WrCQBSE74W+w3IKvasblcYQ3YSi&#10;rXhX/x7gmD0modmzIbs1sU/vFgpeDjPzDbPMB9OIK3WutqxgMo5AEBdW11wqOB0/XxMQziNrbCyT&#10;ghs5yLOn0RJTbXve0/XgSxEg7FJUUHnfplK6oiKDbmxb4uBdbGfQB9mVUnfYB7hp5DSKYmmw5rBQ&#10;YUuriorvw49REP/yF/bxutzMN+e3yS5xHzebKPXyPLwvQHga/CP8395qBbPpDP7OhCMgszs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Kwm4scUAAADcAAAADwAAAAAAAAAA&#10;AAAAAAChAgAAZHJzL2Rvd25yZXYueG1sUEsFBgAAAAAEAAQA+QAAAJMDAAAAAA==&#10;" strokecolor="#a5a5a5 [2092]" strokeweight="2.25pt">
                  <v:stroke dashstyle="3 1" endarrow="open"/>
                </v:shape>
                <v:shape id="Conexão recta unidireccional 16" o:spid="_x0000_s1038" type="#_x0000_t32" style="position:absolute;left:1997075;top:3546475;width:51054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OAgxcQAAADcAAAADwAAAGRycy9kb3ducmV2LnhtbESPzW7CMBCE75X6DtZW6q04UAhRikEV&#10;FMSN3wdY4m0SNV5HsUsCT4+RkDiOZuYbzWTWmUqcqXGlZQX9XgSCOLO65FzB8bD8SEA4j6yxskwK&#10;LuRgNn19mWCqbcs7Ou99LgKEXYoKCu/rVEqXFWTQ9WxNHLxf2xj0QTa51A22AW4qOYiiWBosOSwU&#10;WNO8oOxv/28UxFfeYBsv8tV4dRr1t4n7udhEqfe37vsLhKfOP8OP9lor+BwM4X4mHAE5vQ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k4CDFxAAAANwAAAAPAAAAAAAAAAAA&#10;AAAAAKECAABkcnMvZG93bnJldi54bWxQSwUGAAAAAAQABAD5AAAAkgMAAAAA&#10;" strokecolor="#a5a5a5 [2092]" strokeweight="2.25pt">
                  <v:stroke dashstyle="3 1" endarrow="open"/>
                </v:shape>
                <v:shape id="Caixa de texto 2" o:spid="_x0000_s1039" type="#_x0000_t202" style="position:absolute;left:3863975;top:2187575;width:1570666;height:78422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ICiwgAA&#10;ANwAAAAPAAAAZHJzL2Rvd25yZXYueG1sRI/NasMwEITvgbyD2EBviRybmuJYCUmhEHqr60tvi7X+&#10;IdbKSErsvn1VKPQ4zMw3THlazCge5PxgWcF+l4AgbqweuFNQf75tX0D4gKxxtEwKvsnD6bhelVho&#10;O/MHParQiQhhX6CCPoSpkNI3PRn0OzsRR6+1zmCI0nVSO5wj3IwyTZJcGhw4LvQ40WtPza26GwXX&#10;/BK+qNbvOkszO9eyce3olXraLOcDiEBL+A//ta9aQZY+w++ZeATk8Q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D8gKLCAAAA3AAAAA8AAAAAAAAAAAAAAAAAlwIAAGRycy9kb3du&#10;cmV2LnhtbFBLBQYAAAAABAAEAPUAAACGAwAAAAA=&#10;" strokeweight=".5pt">
                  <v:textbox>
                    <w:txbxContent>
                      <w:p w:rsidR="001B60FC" w:rsidRDefault="001B60FC" w:rsidP="002161B6">
                        <w:pPr>
                          <w:pStyle w:val="NormalWeb"/>
                          <w:spacing w:before="0" w:beforeAutospacing="0" w:after="0" w:afterAutospacing="0"/>
                          <w:textAlignment w:val="baseline"/>
                        </w:pPr>
                        <w:r>
                          <w:rPr>
                            <w:rFonts w:ascii="Calibri" w:eastAsia="宋体" w:hAnsi="Calibri"/>
                            <w:color w:val="000000" w:themeColor="text1"/>
                            <w:kern w:val="24"/>
                            <w:sz w:val="22"/>
                            <w:szCs w:val="22"/>
                            <w:lang w:val="en-GB"/>
                          </w:rPr>
                          <w:t xml:space="preserve">Exclusion criteria: </w:t>
                        </w:r>
                      </w:p>
                      <w:p w:rsidR="001B60FC" w:rsidRPr="006C1E36" w:rsidRDefault="001B60FC" w:rsidP="002161B6">
                        <w:pPr>
                          <w:kinsoku w:val="0"/>
                          <w:overflowPunct w:val="0"/>
                          <w:adjustRightInd w:val="0"/>
                          <w:spacing w:after="0" w:line="240" w:lineRule="auto"/>
                          <w:ind w:left="340"/>
                          <w:contextualSpacing/>
                          <w:textAlignment w:val="baseline"/>
                          <w:rPr>
                            <w:rFonts w:eastAsia="Times New Roman"/>
                            <w:sz w:val="18"/>
                            <w:lang w:eastAsia="zh-CN"/>
                          </w:rPr>
                        </w:pPr>
                        <w:r w:rsidRPr="006C1E36">
                          <w:rPr>
                            <w:rFonts w:ascii="Calibri" w:eastAsia="宋体" w:hAnsi="Calibri"/>
                            <w:color w:val="000000" w:themeColor="text1"/>
                            <w:kern w:val="24"/>
                            <w:sz w:val="18"/>
                            <w:szCs w:val="18"/>
                            <w:lang w:val="en-GB"/>
                          </w:rPr>
                          <w:t>Not writ</w:t>
                        </w:r>
                        <w:r w:rsidR="00B46B95">
                          <w:rPr>
                            <w:rFonts w:ascii="Calibri" w:eastAsia="宋体" w:hAnsi="Calibri"/>
                            <w:color w:val="000000" w:themeColor="text1"/>
                            <w:kern w:val="24"/>
                            <w:sz w:val="18"/>
                            <w:szCs w:val="18"/>
                            <w:lang w:val="en-GB"/>
                          </w:rPr>
                          <w:t>ten in English</w:t>
                        </w:r>
                      </w:p>
                      <w:p w:rsidR="001B60FC" w:rsidRPr="006C1E36" w:rsidRDefault="00B46B95" w:rsidP="002161B6">
                        <w:pPr>
                          <w:kinsoku w:val="0"/>
                          <w:overflowPunct w:val="0"/>
                          <w:adjustRightInd w:val="0"/>
                          <w:spacing w:after="0" w:line="240" w:lineRule="auto"/>
                          <w:ind w:left="340"/>
                          <w:contextualSpacing/>
                          <w:textAlignment w:val="baseline"/>
                          <w:rPr>
                            <w:rFonts w:ascii="Calibri" w:eastAsia="宋体" w:hAnsi="Calibri"/>
                            <w:color w:val="000000" w:themeColor="text1"/>
                            <w:kern w:val="24"/>
                            <w:sz w:val="18"/>
                            <w:szCs w:val="18"/>
                            <w:lang w:val="en-GB" w:eastAsia="zh-CN"/>
                          </w:rPr>
                        </w:pPr>
                        <w:r>
                          <w:rPr>
                            <w:rFonts w:ascii="Calibri" w:eastAsia="宋体" w:hAnsi="Calibri"/>
                            <w:color w:val="000000" w:themeColor="text1"/>
                            <w:kern w:val="24"/>
                            <w:sz w:val="18"/>
                            <w:szCs w:val="18"/>
                            <w:lang w:val="en-GB"/>
                          </w:rPr>
                          <w:t>Unrelated to the theme</w:t>
                        </w:r>
                      </w:p>
                      <w:p w:rsidR="001B60FC" w:rsidRPr="006C1E36" w:rsidRDefault="001B60FC" w:rsidP="006C1E36">
                        <w:pPr>
                          <w:kinsoku w:val="0"/>
                          <w:overflowPunct w:val="0"/>
                          <w:adjustRightInd w:val="0"/>
                          <w:spacing w:before="100" w:beforeAutospacing="1" w:after="100" w:afterAutospacing="1" w:line="240" w:lineRule="auto"/>
                          <w:ind w:left="340"/>
                          <w:contextualSpacing/>
                          <w:textAlignment w:val="baseline"/>
                          <w:rPr>
                            <w:sz w:val="18"/>
                            <w:lang w:eastAsia="zh-CN"/>
                          </w:rPr>
                        </w:pPr>
                        <w:r w:rsidRPr="006C1E36">
                          <w:rPr>
                            <w:rFonts w:ascii="Calibri" w:eastAsia="宋体" w:hAnsi="Calibri"/>
                            <w:color w:val="000000" w:themeColor="text1"/>
                            <w:kern w:val="24"/>
                            <w:sz w:val="18"/>
                            <w:szCs w:val="18"/>
                            <w:lang w:val="en-GB"/>
                          </w:rPr>
                          <w:t>Non-original studies</w:t>
                        </w:r>
                      </w:p>
                    </w:txbxContent>
                  </v:textbox>
                </v:shape>
                <v:shape id="Caixa de texto 22" o:spid="_x0000_s1040" type="#_x0000_t202" style="position:absolute;left:3863975;top:3154362;width:1570666;height:7842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04A/wwAA&#10;ANwAAAAPAAAAZHJzL2Rvd25yZXYueG1sRI9BawIxFITvhf6H8Aq91WwtyHY1ii22CJ6qxfNj80yC&#10;m5clSdftv28EocdhZr5hFqvRd2KgmFxgBc+TCgRxG7Rjo+D78PFUg0gZWWMXmBT8UoLV8v5ugY0O&#10;F/6iYZ+NKBBODSqwOfeNlKm15DFNQk9cvFOIHnOR0Ugd8VLgvpPTqppJj47LgsWe3i215/2PV7B5&#10;M6+mrTHaTa2dG8bjaWc+lXp8GNdzEJnG/B++tbdawct0Btcz5QjI5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Z04A/wwAAANwAAAAPAAAAAAAAAAAAAAAAAJcCAABkcnMvZG93&#10;bnJldi54bWxQSwUGAAAAAAQABAD1AAAAhwMAAAAA&#10;" fillcolor="white [3201]" strokeweight=".5pt">
                  <v:textbox>
                    <w:txbxContent>
                      <w:p w:rsidR="001B60FC" w:rsidRDefault="001B60FC" w:rsidP="002161B6">
                        <w:pPr>
                          <w:pStyle w:val="NormalWeb"/>
                          <w:spacing w:before="0" w:beforeAutospacing="0" w:after="0" w:afterAutospacing="0" w:line="276" w:lineRule="auto"/>
                        </w:pPr>
                        <w:r>
                          <w:rPr>
                            <w:rFonts w:asciiTheme="minorHAnsi" w:eastAsia="宋体" w:hAnsi="Calibri"/>
                            <w:color w:val="000000" w:themeColor="dark1"/>
                            <w:kern w:val="24"/>
                            <w:sz w:val="22"/>
                            <w:szCs w:val="22"/>
                            <w:lang w:val="en-GB"/>
                          </w:rPr>
                          <w:t xml:space="preserve">Exclusion criteria: </w:t>
                        </w:r>
                      </w:p>
                      <w:p w:rsidR="001B60FC" w:rsidRPr="006C1E36" w:rsidRDefault="00B46B95" w:rsidP="006C1E36">
                        <w:pPr>
                          <w:spacing w:after="0"/>
                          <w:ind w:left="360"/>
                          <w:rPr>
                            <w:rFonts w:eastAsia="Times New Roman"/>
                            <w:sz w:val="14"/>
                            <w:lang w:eastAsia="zh-CN"/>
                          </w:rPr>
                        </w:pPr>
                        <w:r>
                          <w:rPr>
                            <w:rFonts w:eastAsia="宋体" w:hAnsi="Calibri"/>
                            <w:color w:val="000000" w:themeColor="dark1"/>
                            <w:kern w:val="24"/>
                            <w:sz w:val="18"/>
                            <w:szCs w:val="18"/>
                            <w:lang w:val="en-GB"/>
                          </w:rPr>
                          <w:t>Unrelated to the theme</w:t>
                        </w:r>
                      </w:p>
                      <w:p w:rsidR="001B60FC" w:rsidRDefault="001B60FC" w:rsidP="002161B6">
                        <w:pPr>
                          <w:pStyle w:val="NormalWeb"/>
                          <w:spacing w:before="0" w:beforeAutospacing="0" w:after="0" w:afterAutospacing="0" w:line="276" w:lineRule="auto"/>
                          <w:ind w:left="720"/>
                        </w:pPr>
                        <w:r>
                          <w:rPr>
                            <w:rFonts w:asciiTheme="minorHAnsi" w:eastAsia="宋体" w:hAnsi="Calibri"/>
                            <w:color w:val="000000" w:themeColor="dark1"/>
                            <w:kern w:val="24"/>
                            <w:sz w:val="16"/>
                            <w:szCs w:val="16"/>
                            <w:lang w:val="en-GB"/>
                          </w:rPr>
                          <w:t> </w:t>
                        </w:r>
                      </w:p>
                    </w:txbxContent>
                  </v:textbox>
                </v:shape>
                <v:shape id="Conexão recta unidireccional 12" o:spid="_x0000_s1041" type="#_x0000_t32" style="position:absolute;left:1391444;top:3938588;width:0;height:366712;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3OAhcUAAADcAAAADwAAAGRycy9kb3ducmV2LnhtbESPQWvCQBSE74L/YXmCN91osIbUVURR&#10;Aj1pLdLbI/uaBLNvQ3Y1sb++Wyj0OMzMN8xq05taPKh1lWUFs2kEgji3uuJCweX9MElAOI+ssbZM&#10;Cp7kYLMeDlaYatvxiR5nX4gAYZeigtL7JpXS5SUZdFPbEAfvy7YGfZBtIXWLXYCbWs6j6EUarDgs&#10;lNjQrqT8dr4bBW+n6z5Orsk9iw19Lj6+O3nMOqXGo377CsJT7//Df+1MK4jnS/g9E46AXP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L3OAhcUAAADcAAAADwAAAAAAAAAA&#10;AAAAAAChAgAAZHJzL2Rvd25yZXYueG1sUEsFBgAAAAAEAAQA+QAAAJMDAAAAAA==&#10;" strokecolor="#7f7f7f [1612]" strokeweight="2.25pt">
                  <v:stroke endarrow="open"/>
                </v:shape>
                <v:shape id="Conexão recta unidireccional 12" o:spid="_x0000_s1042" type="#_x0000_t32" style="position:absolute;left:1390650;top:2772728;width:0;height:366712;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uwU98MAAADcAAAADwAAAGRycy9kb3ducmV2LnhtbERPy2rCQBTdF/yH4Qru6kRDJURHKZZK&#10;oKukLdLdJXNNQjN3QmbyaL++syi4PJz34TSbVozUu8aygs06AkFcWt1wpeDj/fUxAeE8ssbWMin4&#10;IQen4+LhgKm2E+c0Fr4SIYRdigpq77tUSlfWZNCtbUccuJvtDfoA+0rqHqcQblq5jaKdNNhwaKix&#10;o3NN5XcxGAVv+fUlTq7JkMWGvp4+fyd5ySalVsv5eQ/C0+zv4n93phXE27A2nAlHQB7/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7sFPfDAAAA3AAAAA8AAAAAAAAAAAAA&#10;AAAAoQIAAGRycy9kb3ducmV2LnhtbFBLBQYAAAAABAAEAPkAAACRAwAAAAA=&#10;" strokecolor="#7f7f7f [1612]" strokeweight="2.25pt">
                  <v:stroke endarrow="open"/>
                </v:shape>
                <v:shape id="Conexão recta unidireccional 12" o:spid="_x0000_s1043" type="#_x0000_t32" style="position:absolute;left:1395412;top:1847624;width:0;height:366712;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aCxbMUAAADcAAAADwAAAGRycy9kb3ducmV2LnhtbESPQWvCQBSE74L/YXmCN91osKSpq4ii&#10;BHrSKtLbI/uaBLNvQ3Y1sb++Wyj0OMzMN8xy3ZtaPKh1lWUFs2kEgji3uuJCwfljP0lAOI+ssbZM&#10;Cp7kYL0aDpaYatvxkR4nX4gAYZeigtL7JpXS5SUZdFPbEAfvy7YGfZBtIXWLXYCbWs6j6EUarDgs&#10;lNjQtqT8drobBe/H6y5Orsk9iw19Li7fnTxknVLjUb95A+Gp9//hv3amFcTzV/g9E46AXP0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MaCxbMUAAADcAAAADwAAAAAAAAAA&#10;AAAAAAChAgAAZHJzL2Rvd25yZXYueG1sUEsFBgAAAAAEAAQA+QAAAJMDAAAAAA==&#10;" strokecolor="#7f7f7f [1612]" strokeweight="2.25pt">
                  <v:stroke endarrow="open"/>
                </v:shape>
                <w10:anchorlock/>
              </v:group>
            </w:pict>
          </mc:Fallback>
        </mc:AlternateContent>
      </w:r>
    </w:p>
    <w:p w:rsidR="008C4082" w:rsidRPr="006C1E36" w:rsidRDefault="00E3353E" w:rsidP="00D23333">
      <w:pPr>
        <w:adjustRightInd w:val="0"/>
        <w:snapToGrid w:val="0"/>
        <w:spacing w:after="0" w:line="360" w:lineRule="auto"/>
        <w:jc w:val="both"/>
        <w:rPr>
          <w:rFonts w:ascii="Book Antiqua" w:hAnsi="Book Antiqua"/>
          <w:b/>
          <w:sz w:val="24"/>
          <w:szCs w:val="24"/>
          <w:lang w:val="en-GB" w:eastAsia="zh-CN"/>
        </w:rPr>
      </w:pPr>
      <w:r>
        <w:rPr>
          <w:rFonts w:ascii="Book Antiqua" w:hAnsi="Book Antiqua"/>
          <w:b/>
          <w:sz w:val="24"/>
          <w:szCs w:val="24"/>
          <w:lang w:val="en-GB"/>
        </w:rPr>
        <w:t>Figure 1</w:t>
      </w:r>
      <w:r w:rsidR="008C4082" w:rsidRPr="00D23333">
        <w:rPr>
          <w:rFonts w:ascii="Book Antiqua" w:hAnsi="Book Antiqua" w:cs="Times New Roman"/>
          <w:sz w:val="24"/>
          <w:szCs w:val="24"/>
          <w:lang w:val="en-GB"/>
        </w:rPr>
        <w:t xml:space="preserve"> </w:t>
      </w:r>
      <w:r w:rsidR="008C4082" w:rsidRPr="00D23333">
        <w:rPr>
          <w:rFonts w:ascii="Book Antiqua" w:hAnsi="Book Antiqua"/>
          <w:b/>
          <w:sz w:val="24"/>
          <w:szCs w:val="24"/>
          <w:lang w:val="en-GB"/>
        </w:rPr>
        <w:t xml:space="preserve">Methods’ </w:t>
      </w:r>
      <w:r w:rsidR="009D6E56">
        <w:rPr>
          <w:rFonts w:ascii="Book Antiqua" w:hAnsi="Book Antiqua" w:hint="eastAsia"/>
          <w:b/>
          <w:sz w:val="24"/>
          <w:szCs w:val="24"/>
          <w:lang w:val="en-GB" w:eastAsia="zh-CN"/>
        </w:rPr>
        <w:t>f</w:t>
      </w:r>
      <w:r w:rsidR="008C4082" w:rsidRPr="00D23333">
        <w:rPr>
          <w:rFonts w:ascii="Book Antiqua" w:hAnsi="Book Antiqua"/>
          <w:b/>
          <w:sz w:val="24"/>
          <w:szCs w:val="24"/>
          <w:lang w:val="en-GB"/>
        </w:rPr>
        <w:t>lowchart</w:t>
      </w:r>
      <w:r w:rsidR="00AC665D">
        <w:rPr>
          <w:rFonts w:ascii="Book Antiqua" w:hAnsi="Book Antiqua" w:cs="Times New Roman" w:hint="eastAsia"/>
          <w:b/>
          <w:sz w:val="24"/>
          <w:szCs w:val="24"/>
          <w:lang w:val="en-GB" w:eastAsia="zh-CN"/>
        </w:rPr>
        <w:t>.</w:t>
      </w:r>
      <w:r w:rsidR="008C4082" w:rsidRPr="00D23333">
        <w:rPr>
          <w:rFonts w:ascii="Book Antiqua" w:hAnsi="Book Antiqua" w:cs="Times New Roman"/>
          <w:sz w:val="24"/>
          <w:szCs w:val="24"/>
          <w:lang w:val="en-GB"/>
        </w:rPr>
        <w:t xml:space="preserve"> </w:t>
      </w:r>
      <w:r w:rsidR="008C4082" w:rsidRPr="00D23333">
        <w:rPr>
          <w:rFonts w:ascii="Book Antiqua" w:hAnsi="Book Antiqua"/>
          <w:sz w:val="24"/>
          <w:szCs w:val="24"/>
          <w:lang w:val="en-GB"/>
        </w:rPr>
        <w:t xml:space="preserve">A total amount of 277 articles were obtained, on </w:t>
      </w:r>
      <w:proofErr w:type="spellStart"/>
      <w:r w:rsidR="008C4082" w:rsidRPr="00D23333">
        <w:rPr>
          <w:rFonts w:ascii="Book Antiqua" w:hAnsi="Book Antiqua"/>
          <w:sz w:val="24"/>
          <w:szCs w:val="24"/>
          <w:lang w:val="en-GB"/>
        </w:rPr>
        <w:t>Pubmed</w:t>
      </w:r>
      <w:proofErr w:type="spellEnd"/>
      <w:r w:rsidR="008C4082" w:rsidRPr="00D23333">
        <w:rPr>
          <w:rFonts w:ascii="Book Antiqua" w:hAnsi="Book Antiqua"/>
          <w:sz w:val="24"/>
          <w:szCs w:val="24"/>
          <w:lang w:val="en-GB"/>
        </w:rPr>
        <w:t xml:space="preserve">, through the query </w:t>
      </w:r>
      <w:r>
        <w:rPr>
          <w:rFonts w:ascii="Book Antiqua" w:hAnsi="Book Antiqua" w:hint="eastAsia"/>
          <w:sz w:val="24"/>
          <w:szCs w:val="24"/>
          <w:lang w:val="en-GB" w:eastAsia="zh-CN"/>
        </w:rPr>
        <w:t>[</w:t>
      </w:r>
      <w:r w:rsidR="008C4082" w:rsidRPr="00D23333">
        <w:rPr>
          <w:rFonts w:ascii="Book Antiqua" w:hAnsi="Book Antiqua"/>
          <w:sz w:val="24"/>
          <w:szCs w:val="24"/>
          <w:lang w:val="en-GB"/>
        </w:rPr>
        <w:t>(</w:t>
      </w:r>
      <w:proofErr w:type="spellStart"/>
      <w:r w:rsidR="007D1EB7" w:rsidRPr="00D23333">
        <w:rPr>
          <w:rFonts w:ascii="Book Antiqua" w:hAnsi="Book Antiqua"/>
          <w:sz w:val="24"/>
          <w:szCs w:val="24"/>
          <w:lang w:val="en-GB"/>
        </w:rPr>
        <w:t>h</w:t>
      </w:r>
      <w:r w:rsidR="008C4082" w:rsidRPr="00D23333">
        <w:rPr>
          <w:rFonts w:ascii="Book Antiqua" w:hAnsi="Book Antiqua"/>
          <w:sz w:val="24"/>
          <w:szCs w:val="24"/>
          <w:lang w:val="en-GB"/>
        </w:rPr>
        <w:t>epatocarcinoma</w:t>
      </w:r>
      <w:proofErr w:type="spellEnd"/>
      <w:r w:rsidR="008C4082" w:rsidRPr="00D23333">
        <w:rPr>
          <w:rFonts w:ascii="Book Antiqua" w:hAnsi="Book Antiqua"/>
          <w:sz w:val="24"/>
          <w:szCs w:val="24"/>
          <w:lang w:val="en-GB"/>
        </w:rPr>
        <w:t>) OR (</w:t>
      </w:r>
      <w:proofErr w:type="spellStart"/>
      <w:r w:rsidR="007D1EB7" w:rsidRPr="00D23333">
        <w:rPr>
          <w:rFonts w:ascii="Book Antiqua" w:hAnsi="Book Antiqua"/>
          <w:sz w:val="24"/>
          <w:szCs w:val="24"/>
          <w:lang w:val="en-GB"/>
        </w:rPr>
        <w:t>h</w:t>
      </w:r>
      <w:r w:rsidR="008C4082" w:rsidRPr="00D23333">
        <w:rPr>
          <w:rFonts w:ascii="Book Antiqua" w:hAnsi="Book Antiqua"/>
          <w:sz w:val="24"/>
          <w:szCs w:val="24"/>
          <w:lang w:val="en-GB"/>
        </w:rPr>
        <w:t>epatocarcinogenesis</w:t>
      </w:r>
      <w:proofErr w:type="spellEnd"/>
      <w:r w:rsidR="008C4082" w:rsidRPr="00D23333">
        <w:rPr>
          <w:rFonts w:ascii="Book Antiqua" w:hAnsi="Book Antiqua"/>
          <w:sz w:val="24"/>
          <w:szCs w:val="24"/>
          <w:lang w:val="en-GB"/>
        </w:rPr>
        <w:t>) OR (hepatic cancer) OR (hepatocellular carcinoma) OR (liver cancer)</w:t>
      </w:r>
      <w:r>
        <w:rPr>
          <w:rFonts w:ascii="Book Antiqua" w:hAnsi="Book Antiqua" w:hint="eastAsia"/>
          <w:sz w:val="24"/>
          <w:szCs w:val="24"/>
          <w:lang w:val="en-GB" w:eastAsia="zh-CN"/>
        </w:rPr>
        <w:t>]</w:t>
      </w:r>
      <w:r w:rsidR="008C4082" w:rsidRPr="00D23333">
        <w:rPr>
          <w:rFonts w:ascii="Book Antiqua" w:hAnsi="Book Antiqua"/>
          <w:sz w:val="24"/>
          <w:szCs w:val="24"/>
          <w:lang w:val="en-GB"/>
        </w:rPr>
        <w:t xml:space="preserve"> AND </w:t>
      </w:r>
      <w:r>
        <w:rPr>
          <w:rFonts w:ascii="Book Antiqua" w:hAnsi="Book Antiqua" w:hint="eastAsia"/>
          <w:sz w:val="24"/>
          <w:szCs w:val="24"/>
          <w:lang w:val="en-GB" w:eastAsia="zh-CN"/>
        </w:rPr>
        <w:t>[</w:t>
      </w:r>
      <w:r w:rsidR="008C4082" w:rsidRPr="00D23333">
        <w:rPr>
          <w:rFonts w:ascii="Book Antiqua" w:hAnsi="Book Antiqua"/>
          <w:sz w:val="24"/>
          <w:szCs w:val="24"/>
          <w:lang w:val="en-GB"/>
        </w:rPr>
        <w:t>(toll like receptors) OR (toll like receptor)</w:t>
      </w:r>
      <w:r>
        <w:rPr>
          <w:rFonts w:ascii="Book Antiqua" w:hAnsi="Book Antiqua" w:hint="eastAsia"/>
          <w:sz w:val="24"/>
          <w:szCs w:val="24"/>
          <w:lang w:val="en-GB" w:eastAsia="zh-CN"/>
        </w:rPr>
        <w:t>]</w:t>
      </w:r>
      <w:r w:rsidR="008C4082" w:rsidRPr="00D23333">
        <w:rPr>
          <w:rFonts w:ascii="Book Antiqua" w:hAnsi="Book Antiqua"/>
          <w:sz w:val="24"/>
          <w:szCs w:val="24"/>
          <w:lang w:val="en-GB"/>
        </w:rPr>
        <w:t xml:space="preserve">. After discarding the duplicates and adding 28 articles obtained through cross-referencing, 305 articles were available to be screened. The following inclusion criteria were used: (1) studies that were published until the end March 2015; (2) the article should be written in English; </w:t>
      </w:r>
      <w:r>
        <w:rPr>
          <w:rFonts w:ascii="Book Antiqua" w:hAnsi="Book Antiqua" w:hint="eastAsia"/>
          <w:sz w:val="24"/>
          <w:szCs w:val="24"/>
          <w:lang w:val="en-GB" w:eastAsia="zh-CN"/>
        </w:rPr>
        <w:t xml:space="preserve">and </w:t>
      </w:r>
      <w:r w:rsidR="008C4082" w:rsidRPr="00D23333">
        <w:rPr>
          <w:rFonts w:ascii="Book Antiqua" w:hAnsi="Book Antiqua"/>
          <w:sz w:val="24"/>
          <w:szCs w:val="24"/>
          <w:lang w:val="en-GB"/>
        </w:rPr>
        <w:t xml:space="preserve">(3) studies relevant to the theme (presenting original data). As exclusion criteria we defined: (1) studies considered by the authors as unrelated to the theme and (2) non-original studies. These criteria were applied by reading the title and abstract resulting in 227 articles excluded. After this step, the remaining 78 studies were selected for full-text reading. On a second level </w:t>
      </w:r>
      <w:r w:rsidR="008C4082" w:rsidRPr="00D23333">
        <w:rPr>
          <w:rFonts w:ascii="Book Antiqua" w:hAnsi="Book Antiqua"/>
          <w:sz w:val="24"/>
          <w:szCs w:val="24"/>
          <w:lang w:val="en-GB"/>
        </w:rPr>
        <w:lastRenderedPageBreak/>
        <w:t>of eligibility, 18 more studies were excluded and 60 studies were selected, analysed and included in this revision.</w:t>
      </w:r>
      <w:r w:rsidR="007D1EB7">
        <w:rPr>
          <w:rFonts w:ascii="Book Antiqua" w:hAnsi="Book Antiqua" w:hint="eastAsia"/>
          <w:sz w:val="24"/>
          <w:szCs w:val="24"/>
          <w:lang w:val="en-GB" w:eastAsia="zh-CN"/>
        </w:rPr>
        <w:t xml:space="preserve"> </w:t>
      </w:r>
    </w:p>
    <w:p w:rsidR="006629BC" w:rsidRPr="00D23333" w:rsidRDefault="006629BC" w:rsidP="00D23333">
      <w:pPr>
        <w:adjustRightInd w:val="0"/>
        <w:snapToGrid w:val="0"/>
        <w:spacing w:after="0" w:line="360" w:lineRule="auto"/>
        <w:jc w:val="both"/>
        <w:rPr>
          <w:rFonts w:ascii="Book Antiqua" w:hAnsi="Book Antiqua"/>
          <w:b/>
          <w:sz w:val="24"/>
          <w:szCs w:val="24"/>
          <w:lang w:val="en-GB"/>
        </w:rPr>
      </w:pPr>
    </w:p>
    <w:p w:rsidR="006629BC" w:rsidRPr="00D23333" w:rsidRDefault="006629BC" w:rsidP="00D23333">
      <w:pPr>
        <w:adjustRightInd w:val="0"/>
        <w:snapToGrid w:val="0"/>
        <w:spacing w:after="0" w:line="360" w:lineRule="auto"/>
        <w:jc w:val="both"/>
        <w:rPr>
          <w:rFonts w:ascii="Book Antiqua" w:hAnsi="Book Antiqua"/>
          <w:b/>
          <w:sz w:val="24"/>
          <w:szCs w:val="24"/>
          <w:lang w:val="en-GB"/>
        </w:rPr>
      </w:pPr>
    </w:p>
    <w:p w:rsidR="006629BC" w:rsidRPr="00D23333" w:rsidRDefault="006629BC" w:rsidP="00D23333">
      <w:pPr>
        <w:adjustRightInd w:val="0"/>
        <w:snapToGrid w:val="0"/>
        <w:spacing w:after="0" w:line="360" w:lineRule="auto"/>
        <w:jc w:val="both"/>
        <w:rPr>
          <w:rFonts w:ascii="Book Antiqua" w:hAnsi="Book Antiqua"/>
          <w:b/>
          <w:sz w:val="24"/>
          <w:szCs w:val="24"/>
          <w:lang w:val="en-GB"/>
        </w:rPr>
      </w:pPr>
    </w:p>
    <w:p w:rsidR="006629BC" w:rsidRPr="00D23333" w:rsidRDefault="006629BC" w:rsidP="00D23333">
      <w:pPr>
        <w:adjustRightInd w:val="0"/>
        <w:snapToGrid w:val="0"/>
        <w:spacing w:after="0" w:line="360" w:lineRule="auto"/>
        <w:jc w:val="both"/>
        <w:rPr>
          <w:rFonts w:ascii="Book Antiqua" w:hAnsi="Book Antiqua"/>
          <w:b/>
          <w:sz w:val="24"/>
          <w:szCs w:val="24"/>
          <w:lang w:val="en-GB"/>
        </w:rPr>
      </w:pPr>
    </w:p>
    <w:p w:rsidR="008367F0" w:rsidRPr="003D3DA0" w:rsidRDefault="00977A80" w:rsidP="008367F0">
      <w:pPr>
        <w:rPr>
          <w:sz w:val="32"/>
          <w:lang w:val="en-GB"/>
        </w:rPr>
      </w:pPr>
      <w:r w:rsidRPr="00D23333">
        <w:rPr>
          <w:rFonts w:ascii="Book Antiqua" w:hAnsi="Book Antiqua"/>
          <w:b/>
          <w:sz w:val="24"/>
          <w:szCs w:val="24"/>
          <w:lang w:val="en-GB"/>
        </w:rPr>
        <w:br w:type="page"/>
      </w:r>
      <w:r w:rsidR="006C1E36" w:rsidRPr="00D23333">
        <w:rPr>
          <w:rFonts w:ascii="Book Antiqua" w:hAnsi="Book Antiqua"/>
          <w:noProof/>
          <w:sz w:val="24"/>
          <w:szCs w:val="24"/>
          <w:lang w:val="en-US" w:eastAsia="zh-CN"/>
        </w:rPr>
        <w:lastRenderedPageBreak/>
        <w:t xml:space="preserve"> </w:t>
      </w:r>
      <w:r w:rsidR="008367F0">
        <w:rPr>
          <w:noProof/>
          <w:sz w:val="32"/>
          <w:lang w:val="en-US"/>
        </w:rPr>
        <mc:AlternateContent>
          <mc:Choice Requires="wps">
            <w:drawing>
              <wp:anchor distT="0" distB="0" distL="114300" distR="114300" simplePos="0" relativeHeight="252071936" behindDoc="0" locked="0" layoutInCell="1" allowOverlap="1" wp14:anchorId="76E5A3E8" wp14:editId="62CE02F9">
                <wp:simplePos x="0" y="0"/>
                <wp:positionH relativeFrom="column">
                  <wp:posOffset>3255645</wp:posOffset>
                </wp:positionH>
                <wp:positionV relativeFrom="paragraph">
                  <wp:posOffset>137795</wp:posOffset>
                </wp:positionV>
                <wp:extent cx="2587625" cy="475615"/>
                <wp:effectExtent l="19050" t="19050" r="22225" b="19685"/>
                <wp:wrapNone/>
                <wp:docPr id="129" name="Caixa de texto 129"/>
                <wp:cNvGraphicFramePr/>
                <a:graphic xmlns:a="http://schemas.openxmlformats.org/drawingml/2006/main">
                  <a:graphicData uri="http://schemas.microsoft.com/office/word/2010/wordprocessingShape">
                    <wps:wsp>
                      <wps:cNvSpPr txBox="1"/>
                      <wps:spPr>
                        <a:xfrm>
                          <a:off x="0" y="0"/>
                          <a:ext cx="2587625" cy="475615"/>
                        </a:xfrm>
                        <a:prstGeom prst="rect">
                          <a:avLst/>
                        </a:prstGeom>
                        <a:solidFill>
                          <a:schemeClr val="lt1"/>
                        </a:solidFill>
                        <a:ln w="28575">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1B60FC" w:rsidRPr="00883655" w:rsidRDefault="001B60FC" w:rsidP="008367F0">
                            <w:pPr>
                              <w:jc w:val="center"/>
                              <w:rPr>
                                <w:b/>
                                <w:sz w:val="36"/>
                              </w:rPr>
                            </w:pPr>
                            <w:r w:rsidRPr="00883655">
                              <w:rPr>
                                <w:b/>
                                <w:sz w:val="36"/>
                              </w:rPr>
                              <w:t>TLR2</w:t>
                            </w:r>
                            <w:r w:rsidRPr="00883655">
                              <w:rPr>
                                <w:b/>
                                <w:sz w:val="36"/>
                                <w:vertAlign w:val="superscript"/>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129" o:spid="_x0000_s1044" type="#_x0000_t202" style="position:absolute;margin-left:256.35pt;margin-top:10.85pt;width:203.75pt;height:37.45p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" fillcolor="white [3201]" strokecolor="#1f497d [3215]" strokeweight="2.25pt">
                <v:textbox>
                  <w:txbxContent>
                    <w:p w:rsidR="001B60FC" w:rsidRPr="00883655" w:rsidRDefault="001B60FC" w:rsidP="008367F0">
                      <w:pPr>
                        <w:jc w:val="center"/>
                        <w:rPr>
                          <w:b/>
                          <w:sz w:val="36"/>
                        </w:rPr>
                      </w:pPr>
                      <w:r w:rsidRPr="00883655">
                        <w:rPr>
                          <w:b/>
                          <w:sz w:val="36"/>
                        </w:rPr>
                        <w:t>TLR2</w:t>
                      </w:r>
                      <w:r w:rsidRPr="00883655">
                        <w:rPr>
                          <w:b/>
                          <w:sz w:val="36"/>
                          <w:vertAlign w:val="superscript"/>
                        </w:rPr>
                        <w:t>-/-</w:t>
                      </w:r>
                    </w:p>
                  </w:txbxContent>
                </v:textbox>
              </v:shape>
            </w:pict>
          </mc:Fallback>
        </mc:AlternateContent>
      </w:r>
      <w:r w:rsidR="008367F0">
        <w:rPr>
          <w:noProof/>
          <w:sz w:val="32"/>
          <w:lang w:val="en-US"/>
        </w:rPr>
        <mc:AlternateContent>
          <mc:Choice Requires="wps">
            <w:drawing>
              <wp:anchor distT="0" distB="0" distL="114300" distR="114300" simplePos="0" relativeHeight="252070912" behindDoc="0" locked="0" layoutInCell="1" allowOverlap="1" wp14:anchorId="145508DD" wp14:editId="1D41CA2C">
                <wp:simplePos x="0" y="0"/>
                <wp:positionH relativeFrom="column">
                  <wp:posOffset>3021330</wp:posOffset>
                </wp:positionH>
                <wp:positionV relativeFrom="paragraph">
                  <wp:posOffset>130175</wp:posOffset>
                </wp:positionV>
                <wp:extent cx="3044825" cy="3044825"/>
                <wp:effectExtent l="0" t="0" r="22225" b="22225"/>
                <wp:wrapNone/>
                <wp:docPr id="128" name="Rectângulo 128"/>
                <wp:cNvGraphicFramePr/>
                <a:graphic xmlns:a="http://schemas.openxmlformats.org/drawingml/2006/main">
                  <a:graphicData uri="http://schemas.microsoft.com/office/word/2010/wordprocessingShape">
                    <wps:wsp>
                      <wps:cNvSpPr/>
                      <wps:spPr>
                        <a:xfrm>
                          <a:off x="0" y="0"/>
                          <a:ext cx="3044825" cy="3044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ângulo 128" o:spid="_x0000_s1026" style="position:absolute;margin-left:237.9pt;margin-top:10.25pt;width:239.75pt;height:239.75pt;z-index:252070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" filled="f" strokecolor="#243f60 [1604]" strokeweight="2pt"/>
            </w:pict>
          </mc:Fallback>
        </mc:AlternateContent>
      </w:r>
      <w:r w:rsidR="008367F0">
        <w:rPr>
          <w:noProof/>
          <w:sz w:val="32"/>
          <w:lang w:val="en-US"/>
        </w:rPr>
        <mc:AlternateContent>
          <mc:Choice Requires="wps">
            <w:drawing>
              <wp:anchor distT="0" distB="0" distL="114300" distR="114300" simplePos="0" relativeHeight="252036096" behindDoc="0" locked="0" layoutInCell="1" allowOverlap="1" wp14:anchorId="7FF5C330" wp14:editId="124DF40A">
                <wp:simplePos x="0" y="0"/>
                <wp:positionH relativeFrom="column">
                  <wp:posOffset>857885</wp:posOffset>
                </wp:positionH>
                <wp:positionV relativeFrom="paragraph">
                  <wp:posOffset>274320</wp:posOffset>
                </wp:positionV>
                <wp:extent cx="584835" cy="292100"/>
                <wp:effectExtent l="0" t="0" r="24765" b="12700"/>
                <wp:wrapNone/>
                <wp:docPr id="80" name="Fluxograma: preparação 80"/>
                <wp:cNvGraphicFramePr/>
                <a:graphic xmlns:a="http://schemas.openxmlformats.org/drawingml/2006/main">
                  <a:graphicData uri="http://schemas.microsoft.com/office/word/2010/wordprocessingShape">
                    <wps:wsp>
                      <wps:cNvSpPr/>
                      <wps:spPr>
                        <a:xfrm>
                          <a:off x="0" y="0"/>
                          <a:ext cx="584835" cy="292100"/>
                        </a:xfrm>
                        <a:prstGeom prst="flowChartPreparation">
                          <a:avLst/>
                        </a:prstGeom>
                        <a:solidFill>
                          <a:srgbClr val="FFFF00"/>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17" coordsize="21600,21600" o:spt="117" path="m4353,l17214,r4386,10800l17214,21600r-12861,l,10800xe">
                <v:stroke joinstyle="miter"/>
                <v:path gradientshapeok="t" o:connecttype="rect" textboxrect="4353,0,17214,21600"/>
              </v:shapetype>
              <v:shape id="Fluxograma: preparação 80" o:spid="_x0000_s1026" type="#_x0000_t117" style="position:absolute;margin-left:67.55pt;margin-top:21.6pt;width:46.05pt;height:23pt;z-index:252036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" fillcolor="yellow" strokecolor="#f79646 [3209]" strokeweight="2pt"/>
            </w:pict>
          </mc:Fallback>
        </mc:AlternateContent>
      </w:r>
      <w:r w:rsidR="008367F0">
        <w:rPr>
          <w:noProof/>
          <w:sz w:val="32"/>
          <w:lang w:val="en-US"/>
        </w:rPr>
        <mc:AlternateContent>
          <mc:Choice Requires="wps">
            <w:drawing>
              <wp:anchor distT="0" distB="0" distL="114300" distR="114300" simplePos="0" relativeHeight="252039168" behindDoc="0" locked="0" layoutInCell="1" allowOverlap="1" wp14:anchorId="5397D0D0" wp14:editId="0232A9B6">
                <wp:simplePos x="0" y="0"/>
                <wp:positionH relativeFrom="column">
                  <wp:posOffset>908565</wp:posOffset>
                </wp:positionH>
                <wp:positionV relativeFrom="paragraph">
                  <wp:posOffset>284887</wp:posOffset>
                </wp:positionV>
                <wp:extent cx="493395" cy="255905"/>
                <wp:effectExtent l="0" t="0" r="0" b="0"/>
                <wp:wrapNone/>
                <wp:docPr id="84" name="Caixa de texto 84"/>
                <wp:cNvGraphicFramePr/>
                <a:graphic xmlns:a="http://schemas.openxmlformats.org/drawingml/2006/main">
                  <a:graphicData uri="http://schemas.microsoft.com/office/word/2010/wordprocessingShape">
                    <wps:wsp>
                      <wps:cNvSpPr txBox="1"/>
                      <wps:spPr>
                        <a:xfrm>
                          <a:off x="0" y="0"/>
                          <a:ext cx="493395" cy="255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B60FC" w:rsidRPr="0062251A" w:rsidRDefault="001B60FC" w:rsidP="008367F0">
                            <w:pPr>
                              <w:rPr>
                                <w:b/>
                              </w:rPr>
                            </w:pPr>
                            <w:r>
                              <w:rPr>
                                <w:b/>
                              </w:rPr>
                              <w:t>DEN</w:t>
                            </w:r>
                            <w:r>
                              <w:rPr>
                                <w:b/>
                                <w:noProof/>
                                <w:lang w:val="en-US"/>
                              </w:rPr>
                              <w:drawing>
                                <wp:inline distT="0" distB="0" distL="0" distR="0" wp14:anchorId="2468256A" wp14:editId="4A700E67">
                                  <wp:extent cx="304165" cy="156550"/>
                                  <wp:effectExtent l="0" t="0" r="0" b="0"/>
                                  <wp:docPr id="94" name="Imagem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165" cy="1565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84" o:spid="_x0000_s1045" type="#_x0000_t202" style="position:absolute;margin-left:71.55pt;margin-top:22.45pt;width:38.85pt;height:20.15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" filled="f" stroked="f" strokeweight=".5pt">
                <v:textbox>
                  <w:txbxContent>
                    <w:p w:rsidR="001B60FC" w:rsidRPr="0062251A" w:rsidRDefault="001B60FC" w:rsidP="008367F0">
                      <w:pPr>
                        <w:rPr>
                          <w:b/>
                        </w:rPr>
                      </w:pPr>
                      <w:r>
                        <w:rPr>
                          <w:b/>
                        </w:rPr>
                        <w:t>DEN</w:t>
                      </w:r>
                      <w:r>
                        <w:rPr>
                          <w:b/>
                          <w:noProof/>
                          <w:lang w:val="en-US"/>
                        </w:rPr>
                        <w:drawing>
                          <wp:inline distT="0" distB="0" distL="0" distR="0" wp14:anchorId="2468256A" wp14:editId="4A700E67">
                            <wp:extent cx="304165" cy="156550"/>
                            <wp:effectExtent l="0" t="0" r="0" b="0"/>
                            <wp:docPr id="94" name="Imagem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165" cy="156550"/>
                                    </a:xfrm>
                                    <a:prstGeom prst="rect">
                                      <a:avLst/>
                                    </a:prstGeom>
                                    <a:noFill/>
                                    <a:ln>
                                      <a:noFill/>
                                    </a:ln>
                                  </pic:spPr>
                                </pic:pic>
                              </a:graphicData>
                            </a:graphic>
                          </wp:inline>
                        </w:drawing>
                      </w:r>
                    </w:p>
                  </w:txbxContent>
                </v:textbox>
              </v:shape>
            </w:pict>
          </mc:Fallback>
        </mc:AlternateContent>
      </w:r>
      <w:r w:rsidR="008367F0">
        <w:rPr>
          <w:noProof/>
          <w:sz w:val="32"/>
          <w:lang w:val="en-US"/>
        </w:rPr>
        <mc:AlternateContent>
          <mc:Choice Requires="wps">
            <w:drawing>
              <wp:anchor distT="0" distB="0" distL="114300" distR="114300" simplePos="0" relativeHeight="252032000" behindDoc="0" locked="0" layoutInCell="1" allowOverlap="1" wp14:anchorId="6CA55F0A" wp14:editId="1F3BFE1F">
                <wp:simplePos x="0" y="0"/>
                <wp:positionH relativeFrom="column">
                  <wp:posOffset>-176428</wp:posOffset>
                </wp:positionH>
                <wp:positionV relativeFrom="paragraph">
                  <wp:posOffset>125095</wp:posOffset>
                </wp:positionV>
                <wp:extent cx="3044825" cy="3044825"/>
                <wp:effectExtent l="0" t="0" r="22225" b="22225"/>
                <wp:wrapNone/>
                <wp:docPr id="74" name="Rectângulo 74"/>
                <wp:cNvGraphicFramePr/>
                <a:graphic xmlns:a="http://schemas.openxmlformats.org/drawingml/2006/main">
                  <a:graphicData uri="http://schemas.microsoft.com/office/word/2010/wordprocessingShape">
                    <wps:wsp>
                      <wps:cNvSpPr/>
                      <wps:spPr>
                        <a:xfrm>
                          <a:off x="0" y="0"/>
                          <a:ext cx="3044825" cy="3044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ângulo 74" o:spid="_x0000_s1026" style="position:absolute;margin-left:-13.9pt;margin-top:9.85pt;width:239.75pt;height:239.75pt;z-index:252032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" filled="f" strokecolor="#243f60 [1604]" strokeweight="2pt"/>
            </w:pict>
          </mc:Fallback>
        </mc:AlternateContent>
      </w:r>
    </w:p>
    <w:p w:rsidR="008367F0" w:rsidRPr="003D3DA0" w:rsidRDefault="008367F0" w:rsidP="008367F0">
      <w:pPr>
        <w:rPr>
          <w:sz w:val="32"/>
          <w:lang w:val="en-GB"/>
        </w:rPr>
      </w:pPr>
      <w:r>
        <w:rPr>
          <w:noProof/>
          <w:sz w:val="32"/>
          <w:lang w:val="en-US"/>
        </w:rPr>
        <mc:AlternateContent>
          <mc:Choice Requires="wps">
            <w:drawing>
              <wp:anchor distT="0" distB="0" distL="114300" distR="114300" simplePos="0" relativeHeight="252035072" behindDoc="0" locked="0" layoutInCell="1" allowOverlap="1" wp14:anchorId="5B909C7D" wp14:editId="55D04E36">
                <wp:simplePos x="0" y="0"/>
                <wp:positionH relativeFrom="column">
                  <wp:posOffset>439420</wp:posOffset>
                </wp:positionH>
                <wp:positionV relativeFrom="paragraph">
                  <wp:posOffset>228600</wp:posOffset>
                </wp:positionV>
                <wp:extent cx="584835" cy="292100"/>
                <wp:effectExtent l="0" t="0" r="24765" b="12700"/>
                <wp:wrapNone/>
                <wp:docPr id="79" name="Fluxograma: preparação 79"/>
                <wp:cNvGraphicFramePr/>
                <a:graphic xmlns:a="http://schemas.openxmlformats.org/drawingml/2006/main">
                  <a:graphicData uri="http://schemas.microsoft.com/office/word/2010/wordprocessingShape">
                    <wps:wsp>
                      <wps:cNvSpPr/>
                      <wps:spPr>
                        <a:xfrm>
                          <a:off x="0" y="0"/>
                          <a:ext cx="584835" cy="292100"/>
                        </a:xfrm>
                        <a:prstGeom prst="flowChartPreparation">
                          <a:avLst/>
                        </a:prstGeom>
                        <a:solidFill>
                          <a:srgbClr val="FFFF00"/>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luxograma: preparação 79" o:spid="_x0000_s1026" type="#_x0000_t117" style="position:absolute;margin-left:34.6pt;margin-top:18pt;width:46.05pt;height:23pt;z-index:252035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" fillcolor="yellow" strokecolor="#f79646 [3209]" strokeweight="2pt"/>
            </w:pict>
          </mc:Fallback>
        </mc:AlternateContent>
      </w:r>
      <w:r>
        <w:rPr>
          <w:noProof/>
          <w:sz w:val="32"/>
          <w:lang w:val="en-US"/>
        </w:rPr>
        <mc:AlternateContent>
          <mc:Choice Requires="wps">
            <w:drawing>
              <wp:anchor distT="0" distB="0" distL="114300" distR="114300" simplePos="0" relativeHeight="252038144" behindDoc="0" locked="0" layoutInCell="1" allowOverlap="1" wp14:anchorId="33554F8D" wp14:editId="6AD99735">
                <wp:simplePos x="0" y="0"/>
                <wp:positionH relativeFrom="column">
                  <wp:posOffset>511810</wp:posOffset>
                </wp:positionH>
                <wp:positionV relativeFrom="paragraph">
                  <wp:posOffset>251460</wp:posOffset>
                </wp:positionV>
                <wp:extent cx="493395" cy="255905"/>
                <wp:effectExtent l="0" t="0" r="0" b="0"/>
                <wp:wrapNone/>
                <wp:docPr id="82" name="Caixa de texto 82"/>
                <wp:cNvGraphicFramePr/>
                <a:graphic xmlns:a="http://schemas.openxmlformats.org/drawingml/2006/main">
                  <a:graphicData uri="http://schemas.microsoft.com/office/word/2010/wordprocessingShape">
                    <wps:wsp>
                      <wps:cNvSpPr txBox="1"/>
                      <wps:spPr>
                        <a:xfrm>
                          <a:off x="0" y="0"/>
                          <a:ext cx="493395" cy="255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B60FC" w:rsidRPr="0062251A" w:rsidRDefault="001B60FC" w:rsidP="008367F0">
                            <w:pPr>
                              <w:rPr>
                                <w:b/>
                              </w:rPr>
                            </w:pPr>
                            <w:r>
                              <w:rPr>
                                <w:b/>
                              </w:rPr>
                              <w:t>DEN</w:t>
                            </w:r>
                            <w:r>
                              <w:rPr>
                                <w:b/>
                                <w:noProof/>
                                <w:lang w:val="en-US"/>
                              </w:rPr>
                              <w:drawing>
                                <wp:inline distT="0" distB="0" distL="0" distR="0" wp14:anchorId="443107E9" wp14:editId="28094299">
                                  <wp:extent cx="304165" cy="156550"/>
                                  <wp:effectExtent l="0" t="0" r="0" b="0"/>
                                  <wp:docPr id="256" name="Imagem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165" cy="1565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82" o:spid="_x0000_s1046" type="#_x0000_t202" style="position:absolute;margin-left:40.3pt;margin-top:19.8pt;width:38.85pt;height:20.15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" filled="f" stroked="f" strokeweight=".5pt">
                <v:textbox>
                  <w:txbxContent>
                    <w:p w:rsidR="001B60FC" w:rsidRPr="0062251A" w:rsidRDefault="001B60FC" w:rsidP="008367F0">
                      <w:pPr>
                        <w:rPr>
                          <w:b/>
                        </w:rPr>
                      </w:pPr>
                      <w:r>
                        <w:rPr>
                          <w:b/>
                        </w:rPr>
                        <w:t>DEN</w:t>
                      </w:r>
                      <w:r>
                        <w:rPr>
                          <w:b/>
                          <w:noProof/>
                          <w:lang w:val="en-US"/>
                        </w:rPr>
                        <w:drawing>
                          <wp:inline distT="0" distB="0" distL="0" distR="0" wp14:anchorId="443107E9" wp14:editId="28094299">
                            <wp:extent cx="304165" cy="156550"/>
                            <wp:effectExtent l="0" t="0" r="0" b="0"/>
                            <wp:docPr id="256" name="Imagem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165" cy="156550"/>
                                    </a:xfrm>
                                    <a:prstGeom prst="rect">
                                      <a:avLst/>
                                    </a:prstGeom>
                                    <a:noFill/>
                                    <a:ln>
                                      <a:noFill/>
                                    </a:ln>
                                  </pic:spPr>
                                </pic:pic>
                              </a:graphicData>
                            </a:graphic>
                          </wp:inline>
                        </w:drawing>
                      </w:r>
                    </w:p>
                  </w:txbxContent>
                </v:textbox>
              </v:shape>
            </w:pict>
          </mc:Fallback>
        </mc:AlternateContent>
      </w:r>
      <w:r>
        <w:rPr>
          <w:noProof/>
          <w:sz w:val="32"/>
          <w:lang w:val="en-US"/>
        </w:rPr>
        <mc:AlternateContent>
          <mc:Choice Requires="wps">
            <w:drawing>
              <wp:anchor distT="0" distB="0" distL="114300" distR="114300" simplePos="0" relativeHeight="252037120" behindDoc="0" locked="0" layoutInCell="1" allowOverlap="1" wp14:anchorId="388AB4EE" wp14:editId="3C4BDEDC">
                <wp:simplePos x="0" y="0"/>
                <wp:positionH relativeFrom="column">
                  <wp:posOffset>1294765</wp:posOffset>
                </wp:positionH>
                <wp:positionV relativeFrom="paragraph">
                  <wp:posOffset>105410</wp:posOffset>
                </wp:positionV>
                <wp:extent cx="584835" cy="292100"/>
                <wp:effectExtent l="0" t="0" r="24765" b="12700"/>
                <wp:wrapNone/>
                <wp:docPr id="81" name="Fluxograma: preparação 81"/>
                <wp:cNvGraphicFramePr/>
                <a:graphic xmlns:a="http://schemas.openxmlformats.org/drawingml/2006/main">
                  <a:graphicData uri="http://schemas.microsoft.com/office/word/2010/wordprocessingShape">
                    <wps:wsp>
                      <wps:cNvSpPr/>
                      <wps:spPr>
                        <a:xfrm>
                          <a:off x="0" y="0"/>
                          <a:ext cx="584835" cy="292100"/>
                        </a:xfrm>
                        <a:prstGeom prst="flowChartPreparation">
                          <a:avLst/>
                        </a:prstGeom>
                        <a:solidFill>
                          <a:srgbClr val="FFFF00"/>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luxograma: preparação 81" o:spid="_x0000_s1026" type="#_x0000_t117" style="position:absolute;margin-left:101.95pt;margin-top:8.3pt;width:46.05pt;height:23pt;z-index:252037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" fillcolor="yellow" strokecolor="#f79646 [3209]" strokeweight="2pt"/>
            </w:pict>
          </mc:Fallback>
        </mc:AlternateContent>
      </w:r>
      <w:r>
        <w:rPr>
          <w:noProof/>
          <w:sz w:val="32"/>
          <w:lang w:val="en-US"/>
        </w:rPr>
        <mc:AlternateContent>
          <mc:Choice Requires="wps">
            <w:drawing>
              <wp:anchor distT="0" distB="0" distL="114300" distR="114300" simplePos="0" relativeHeight="252040192" behindDoc="0" locked="0" layoutInCell="1" allowOverlap="1" wp14:anchorId="45B173F1" wp14:editId="43B9AC1B">
                <wp:simplePos x="0" y="0"/>
                <wp:positionH relativeFrom="column">
                  <wp:posOffset>1337310</wp:posOffset>
                </wp:positionH>
                <wp:positionV relativeFrom="paragraph">
                  <wp:posOffset>97790</wp:posOffset>
                </wp:positionV>
                <wp:extent cx="493395" cy="255905"/>
                <wp:effectExtent l="0" t="0" r="0" b="0"/>
                <wp:wrapNone/>
                <wp:docPr id="86" name="Caixa de texto 86"/>
                <wp:cNvGraphicFramePr/>
                <a:graphic xmlns:a="http://schemas.openxmlformats.org/drawingml/2006/main">
                  <a:graphicData uri="http://schemas.microsoft.com/office/word/2010/wordprocessingShape">
                    <wps:wsp>
                      <wps:cNvSpPr txBox="1"/>
                      <wps:spPr>
                        <a:xfrm>
                          <a:off x="0" y="0"/>
                          <a:ext cx="493395" cy="255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B60FC" w:rsidRPr="0062251A" w:rsidRDefault="001B60FC" w:rsidP="008367F0">
                            <w:pPr>
                              <w:rPr>
                                <w:b/>
                              </w:rPr>
                            </w:pPr>
                            <w:r>
                              <w:rPr>
                                <w:b/>
                              </w:rPr>
                              <w:t>DEN</w:t>
                            </w:r>
                            <w:r>
                              <w:rPr>
                                <w:b/>
                                <w:noProof/>
                                <w:lang w:val="en-US"/>
                              </w:rPr>
                              <w:drawing>
                                <wp:inline distT="0" distB="0" distL="0" distR="0" wp14:anchorId="47075C0A" wp14:editId="0062C627">
                                  <wp:extent cx="304165" cy="156550"/>
                                  <wp:effectExtent l="0" t="0" r="0" b="0"/>
                                  <wp:docPr id="257" name="Imagem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165" cy="1565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86" o:spid="_x0000_s1047" type="#_x0000_t202" style="position:absolute;margin-left:105.3pt;margin-top:7.7pt;width:38.85pt;height:20.15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" filled="f" stroked="f" strokeweight=".5pt">
                <v:textbox>
                  <w:txbxContent>
                    <w:p w:rsidR="001B60FC" w:rsidRPr="0062251A" w:rsidRDefault="001B60FC" w:rsidP="008367F0">
                      <w:pPr>
                        <w:rPr>
                          <w:b/>
                        </w:rPr>
                      </w:pPr>
                      <w:r>
                        <w:rPr>
                          <w:b/>
                        </w:rPr>
                        <w:t>DEN</w:t>
                      </w:r>
                      <w:r>
                        <w:rPr>
                          <w:b/>
                          <w:noProof/>
                          <w:lang w:val="en-US"/>
                        </w:rPr>
                        <w:drawing>
                          <wp:inline distT="0" distB="0" distL="0" distR="0" wp14:anchorId="47075C0A" wp14:editId="0062C627">
                            <wp:extent cx="304165" cy="156550"/>
                            <wp:effectExtent l="0" t="0" r="0" b="0"/>
                            <wp:docPr id="257" name="Imagem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165" cy="156550"/>
                                    </a:xfrm>
                                    <a:prstGeom prst="rect">
                                      <a:avLst/>
                                    </a:prstGeom>
                                    <a:noFill/>
                                    <a:ln>
                                      <a:noFill/>
                                    </a:ln>
                                  </pic:spPr>
                                </pic:pic>
                              </a:graphicData>
                            </a:graphic>
                          </wp:inline>
                        </w:drawing>
                      </w:r>
                    </w:p>
                  </w:txbxContent>
                </v:textbox>
              </v:shape>
            </w:pict>
          </mc:Fallback>
        </mc:AlternateContent>
      </w:r>
    </w:p>
    <w:p w:rsidR="008367F0" w:rsidRPr="003D3DA0" w:rsidRDefault="008367F0" w:rsidP="008367F0">
      <w:pPr>
        <w:rPr>
          <w:sz w:val="32"/>
          <w:lang w:val="en-GB"/>
        </w:rPr>
      </w:pPr>
      <w:r w:rsidRPr="002F61C9">
        <w:rPr>
          <w:noProof/>
          <w:sz w:val="32"/>
          <w:lang w:val="en-US"/>
        </w:rPr>
        <mc:AlternateContent>
          <mc:Choice Requires="wps">
            <w:drawing>
              <wp:anchor distT="0" distB="0" distL="114300" distR="114300" simplePos="0" relativeHeight="252078080" behindDoc="0" locked="0" layoutInCell="1" allowOverlap="1" wp14:anchorId="450C738E" wp14:editId="09B9F012">
                <wp:simplePos x="0" y="0"/>
                <wp:positionH relativeFrom="column">
                  <wp:posOffset>1327150</wp:posOffset>
                </wp:positionH>
                <wp:positionV relativeFrom="paragraph">
                  <wp:posOffset>346075</wp:posOffset>
                </wp:positionV>
                <wp:extent cx="558165" cy="255905"/>
                <wp:effectExtent l="0" t="0" r="0" b="0"/>
                <wp:wrapNone/>
                <wp:docPr id="138" name="Caixa de texto 138"/>
                <wp:cNvGraphicFramePr/>
                <a:graphic xmlns:a="http://schemas.openxmlformats.org/drawingml/2006/main">
                  <a:graphicData uri="http://schemas.microsoft.com/office/word/2010/wordprocessingShape">
                    <wps:wsp>
                      <wps:cNvSpPr txBox="1"/>
                      <wps:spPr>
                        <a:xfrm>
                          <a:off x="0" y="0"/>
                          <a:ext cx="558165" cy="255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B60FC" w:rsidRPr="0062251A" w:rsidRDefault="001B60FC" w:rsidP="008367F0">
                            <w:pPr>
                              <w:rPr>
                                <w:b/>
                              </w:rPr>
                            </w:pPr>
                            <w:r>
                              <w:rPr>
                                <w:b/>
                              </w:rPr>
                              <w:t>NF-kβ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138" o:spid="_x0000_s1048" type="#_x0000_t202" style="position:absolute;margin-left:104.5pt;margin-top:27.25pt;width:43.95pt;height:20.15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" filled="f" stroked="f" strokeweight=".5pt">
                <v:textbox>
                  <w:txbxContent>
                    <w:p w:rsidR="001B60FC" w:rsidRPr="0062251A" w:rsidRDefault="001B60FC" w:rsidP="008367F0">
                      <w:pPr>
                        <w:rPr>
                          <w:b/>
                        </w:rPr>
                      </w:pPr>
                      <w:r>
                        <w:rPr>
                          <w:b/>
                        </w:rPr>
                        <w:t>NF-kβ</w:t>
                      </w:r>
                    </w:p>
                  </w:txbxContent>
                </v:textbox>
              </v:shape>
            </w:pict>
          </mc:Fallback>
        </mc:AlternateContent>
      </w:r>
      <w:r>
        <w:rPr>
          <w:noProof/>
          <w:sz w:val="32"/>
          <w:lang w:val="en-US"/>
        </w:rPr>
        <mc:AlternateContent>
          <mc:Choice Requires="wps">
            <w:drawing>
              <wp:anchor distT="0" distB="0" distL="114300" distR="114300" simplePos="0" relativeHeight="252082176" behindDoc="0" locked="0" layoutInCell="1" allowOverlap="1" wp14:anchorId="3D3BA214" wp14:editId="33C5B44E">
                <wp:simplePos x="0" y="0"/>
                <wp:positionH relativeFrom="column">
                  <wp:posOffset>909308</wp:posOffset>
                </wp:positionH>
                <wp:positionV relativeFrom="paragraph">
                  <wp:posOffset>-5372</wp:posOffset>
                </wp:positionV>
                <wp:extent cx="428625" cy="258445"/>
                <wp:effectExtent l="46990" t="29210" r="37465" b="0"/>
                <wp:wrapNone/>
                <wp:docPr id="141" name="Seta para a direita 141"/>
                <wp:cNvGraphicFramePr/>
                <a:graphic xmlns:a="http://schemas.openxmlformats.org/drawingml/2006/main">
                  <a:graphicData uri="http://schemas.microsoft.com/office/word/2010/wordprocessingShape">
                    <wps:wsp>
                      <wps:cNvSpPr/>
                      <wps:spPr>
                        <a:xfrm rot="6906326">
                          <a:off x="0" y="0"/>
                          <a:ext cx="428625" cy="258445"/>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eta para a direita 141" o:spid="_x0000_s1026" type="#_x0000_t13" style="position:absolute;margin-left:71.6pt;margin-top:-.4pt;width:33.75pt;height:20.35pt;rotation:7543550fd;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" adj="15088" fillcolor="black [3213]" strokecolor="black [3213]" strokeweight="2pt"/>
            </w:pict>
          </mc:Fallback>
        </mc:AlternateContent>
      </w:r>
      <w:r>
        <w:rPr>
          <w:noProof/>
          <w:sz w:val="32"/>
          <w:lang w:val="en-US"/>
        </w:rPr>
        <mc:AlternateContent>
          <mc:Choice Requires="wps">
            <w:drawing>
              <wp:anchor distT="0" distB="0" distL="114300" distR="114300" simplePos="0" relativeHeight="252030976" behindDoc="0" locked="0" layoutInCell="1" allowOverlap="1" wp14:anchorId="42A2E269" wp14:editId="7DD4BA52">
                <wp:simplePos x="0" y="0"/>
                <wp:positionH relativeFrom="column">
                  <wp:posOffset>272415</wp:posOffset>
                </wp:positionH>
                <wp:positionV relativeFrom="paragraph">
                  <wp:posOffset>252730</wp:posOffset>
                </wp:positionV>
                <wp:extent cx="2524760" cy="1739265"/>
                <wp:effectExtent l="0" t="0" r="27940" b="13335"/>
                <wp:wrapNone/>
                <wp:docPr id="75" name="Oval 75"/>
                <wp:cNvGraphicFramePr/>
                <a:graphic xmlns:a="http://schemas.openxmlformats.org/drawingml/2006/main">
                  <a:graphicData uri="http://schemas.microsoft.com/office/word/2010/wordprocessingShape">
                    <wps:wsp>
                      <wps:cNvSpPr/>
                      <wps:spPr>
                        <a:xfrm>
                          <a:off x="0" y="0"/>
                          <a:ext cx="2524760" cy="1739265"/>
                        </a:xfrm>
                        <a:prstGeom prst="ellipse">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5" o:spid="_x0000_s1026" style="position:absolute;margin-left:21.45pt;margin-top:19.9pt;width:198.8pt;height:136.95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" fillcolor="#b6dde8 [1304]" strokecolor="#243f60 [1604]" strokeweight="2pt"/>
            </w:pict>
          </mc:Fallback>
        </mc:AlternateContent>
      </w:r>
      <w:r w:rsidRPr="00AF4470">
        <w:rPr>
          <w:noProof/>
          <w:sz w:val="32"/>
          <w:lang w:val="en-US"/>
        </w:rPr>
        <mc:AlternateContent>
          <mc:Choice Requires="wps">
            <w:drawing>
              <wp:anchor distT="0" distB="0" distL="114300" distR="114300" simplePos="0" relativeHeight="252064768" behindDoc="0" locked="0" layoutInCell="1" allowOverlap="1" wp14:anchorId="64FCD65F" wp14:editId="52B8DAA5">
                <wp:simplePos x="0" y="0"/>
                <wp:positionH relativeFrom="column">
                  <wp:posOffset>4959985</wp:posOffset>
                </wp:positionH>
                <wp:positionV relativeFrom="paragraph">
                  <wp:posOffset>316865</wp:posOffset>
                </wp:positionV>
                <wp:extent cx="200660" cy="117475"/>
                <wp:effectExtent l="0" t="0" r="27940" b="15875"/>
                <wp:wrapNone/>
                <wp:docPr id="122" name="Oval 122"/>
                <wp:cNvGraphicFramePr/>
                <a:graphic xmlns:a="http://schemas.openxmlformats.org/drawingml/2006/main">
                  <a:graphicData uri="http://schemas.microsoft.com/office/word/2010/wordprocessingShape">
                    <wps:wsp>
                      <wps:cNvSpPr/>
                      <wps:spPr>
                        <a:xfrm>
                          <a:off x="0" y="0"/>
                          <a:ext cx="200660" cy="1174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22" o:spid="_x0000_s1026" style="position:absolute;margin-left:390.55pt;margin-top:24.95pt;width:15.8pt;height:9.25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" fillcolor="#4f81bd [3204]" strokecolor="#243f60 [1604]" strokeweight="2pt"/>
            </w:pict>
          </mc:Fallback>
        </mc:AlternateContent>
      </w:r>
      <w:r w:rsidRPr="00AF4470">
        <w:rPr>
          <w:noProof/>
          <w:sz w:val="32"/>
          <w:lang w:val="en-US"/>
        </w:rPr>
        <mc:AlternateContent>
          <mc:Choice Requires="wps">
            <w:drawing>
              <wp:anchor distT="0" distB="0" distL="114300" distR="114300" simplePos="0" relativeHeight="252061696" behindDoc="0" locked="0" layoutInCell="1" allowOverlap="1" wp14:anchorId="18A8C782" wp14:editId="1DFA785B">
                <wp:simplePos x="0" y="0"/>
                <wp:positionH relativeFrom="column">
                  <wp:posOffset>4293235</wp:posOffset>
                </wp:positionH>
                <wp:positionV relativeFrom="paragraph">
                  <wp:posOffset>372110</wp:posOffset>
                </wp:positionV>
                <wp:extent cx="200660" cy="117475"/>
                <wp:effectExtent l="0" t="0" r="27940" b="15875"/>
                <wp:wrapNone/>
                <wp:docPr id="119" name="Oval 119"/>
                <wp:cNvGraphicFramePr/>
                <a:graphic xmlns:a="http://schemas.openxmlformats.org/drawingml/2006/main">
                  <a:graphicData uri="http://schemas.microsoft.com/office/word/2010/wordprocessingShape">
                    <wps:wsp>
                      <wps:cNvSpPr/>
                      <wps:spPr>
                        <a:xfrm>
                          <a:off x="0" y="0"/>
                          <a:ext cx="200660" cy="1174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19" o:spid="_x0000_s1026" style="position:absolute;margin-left:338.05pt;margin-top:29.3pt;width:15.8pt;height:9.25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" fillcolor="#4f81bd [3204]" strokecolor="#243f60 [1604]" strokeweight="2pt"/>
            </w:pict>
          </mc:Fallback>
        </mc:AlternateContent>
      </w:r>
      <w:r w:rsidRPr="006C0D55">
        <w:rPr>
          <w:noProof/>
          <w:sz w:val="32"/>
          <w:lang w:val="en-US"/>
        </w:rPr>
        <mc:AlternateContent>
          <mc:Choice Requires="wps">
            <w:drawing>
              <wp:anchor distT="0" distB="0" distL="114300" distR="114300" simplePos="0" relativeHeight="252052480" behindDoc="0" locked="0" layoutInCell="1" allowOverlap="1" wp14:anchorId="2CE80264" wp14:editId="5BB08D2B">
                <wp:simplePos x="0" y="0"/>
                <wp:positionH relativeFrom="column">
                  <wp:posOffset>4003675</wp:posOffset>
                </wp:positionH>
                <wp:positionV relativeFrom="paragraph">
                  <wp:posOffset>216535</wp:posOffset>
                </wp:positionV>
                <wp:extent cx="740410" cy="511810"/>
                <wp:effectExtent l="0" t="0" r="21590" b="21590"/>
                <wp:wrapNone/>
                <wp:docPr id="109" name="Oval 109"/>
                <wp:cNvGraphicFramePr/>
                <a:graphic xmlns:a="http://schemas.openxmlformats.org/drawingml/2006/main">
                  <a:graphicData uri="http://schemas.microsoft.com/office/word/2010/wordprocessingShape">
                    <wps:wsp>
                      <wps:cNvSpPr/>
                      <wps:spPr>
                        <a:xfrm>
                          <a:off x="0" y="0"/>
                          <a:ext cx="740410" cy="511810"/>
                        </a:xfrm>
                        <a:prstGeom prst="ellipse">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9" o:spid="_x0000_s1026" style="position:absolute;margin-left:315.25pt;margin-top:17.05pt;width:58.3pt;height:40.3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" fillcolor="#b6dde8 [1304]" strokecolor="#243f60 [1604]" strokeweight="2pt"/>
            </w:pict>
          </mc:Fallback>
        </mc:AlternateContent>
      </w:r>
      <w:r w:rsidRPr="006C0D55">
        <w:rPr>
          <w:noProof/>
          <w:sz w:val="32"/>
          <w:lang w:val="en-US"/>
        </w:rPr>
        <mc:AlternateContent>
          <mc:Choice Requires="wps">
            <w:drawing>
              <wp:anchor distT="0" distB="0" distL="114300" distR="114300" simplePos="0" relativeHeight="252053504" behindDoc="0" locked="0" layoutInCell="1" allowOverlap="1" wp14:anchorId="1F249878" wp14:editId="59F9F202">
                <wp:simplePos x="0" y="0"/>
                <wp:positionH relativeFrom="column">
                  <wp:posOffset>3707765</wp:posOffset>
                </wp:positionH>
                <wp:positionV relativeFrom="paragraph">
                  <wp:posOffset>469265</wp:posOffset>
                </wp:positionV>
                <wp:extent cx="740410" cy="511810"/>
                <wp:effectExtent l="0" t="0" r="21590" b="21590"/>
                <wp:wrapNone/>
                <wp:docPr id="110" name="Oval 110"/>
                <wp:cNvGraphicFramePr/>
                <a:graphic xmlns:a="http://schemas.openxmlformats.org/drawingml/2006/main">
                  <a:graphicData uri="http://schemas.microsoft.com/office/word/2010/wordprocessingShape">
                    <wps:wsp>
                      <wps:cNvSpPr/>
                      <wps:spPr>
                        <a:xfrm>
                          <a:off x="0" y="0"/>
                          <a:ext cx="740410" cy="511810"/>
                        </a:xfrm>
                        <a:prstGeom prst="ellipse">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10" o:spid="_x0000_s1026" style="position:absolute;margin-left:291.95pt;margin-top:36.95pt;width:58.3pt;height:40.3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" fillcolor="#b6dde8 [1304]" strokecolor="#243f60 [1604]" strokeweight="2pt"/>
            </w:pict>
          </mc:Fallback>
        </mc:AlternateContent>
      </w:r>
      <w:r w:rsidRPr="006C0D55">
        <w:rPr>
          <w:noProof/>
          <w:sz w:val="32"/>
          <w:lang w:val="en-US"/>
        </w:rPr>
        <mc:AlternateContent>
          <mc:Choice Requires="wps">
            <w:drawing>
              <wp:anchor distT="0" distB="0" distL="114300" distR="114300" simplePos="0" relativeHeight="252054528" behindDoc="0" locked="0" layoutInCell="1" allowOverlap="1" wp14:anchorId="64C61C54" wp14:editId="1F39A80C">
                <wp:simplePos x="0" y="0"/>
                <wp:positionH relativeFrom="column">
                  <wp:posOffset>4000500</wp:posOffset>
                </wp:positionH>
                <wp:positionV relativeFrom="paragraph">
                  <wp:posOffset>770255</wp:posOffset>
                </wp:positionV>
                <wp:extent cx="740410" cy="511810"/>
                <wp:effectExtent l="0" t="0" r="21590" b="21590"/>
                <wp:wrapNone/>
                <wp:docPr id="111" name="Oval 111"/>
                <wp:cNvGraphicFramePr/>
                <a:graphic xmlns:a="http://schemas.openxmlformats.org/drawingml/2006/main">
                  <a:graphicData uri="http://schemas.microsoft.com/office/word/2010/wordprocessingShape">
                    <wps:wsp>
                      <wps:cNvSpPr/>
                      <wps:spPr>
                        <a:xfrm>
                          <a:off x="0" y="0"/>
                          <a:ext cx="740410" cy="511810"/>
                        </a:xfrm>
                        <a:prstGeom prst="ellipse">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11" o:spid="_x0000_s1026" style="position:absolute;margin-left:315pt;margin-top:60.65pt;width:58.3pt;height:40.3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" fillcolor="#b6dde8 [1304]" strokecolor="#243f60 [1604]" strokeweight="2pt"/>
            </w:pict>
          </mc:Fallback>
        </mc:AlternateContent>
      </w:r>
      <w:r w:rsidRPr="006C0D55">
        <w:rPr>
          <w:noProof/>
          <w:sz w:val="32"/>
          <w:lang w:val="en-US"/>
        </w:rPr>
        <mc:AlternateContent>
          <mc:Choice Requires="wps">
            <w:drawing>
              <wp:anchor distT="0" distB="0" distL="114300" distR="114300" simplePos="0" relativeHeight="252055552" behindDoc="0" locked="0" layoutInCell="1" allowOverlap="1" wp14:anchorId="01F08C8F" wp14:editId="044D0645">
                <wp:simplePos x="0" y="0"/>
                <wp:positionH relativeFrom="column">
                  <wp:posOffset>4636135</wp:posOffset>
                </wp:positionH>
                <wp:positionV relativeFrom="paragraph">
                  <wp:posOffset>182245</wp:posOffset>
                </wp:positionV>
                <wp:extent cx="740410" cy="511810"/>
                <wp:effectExtent l="0" t="0" r="21590" b="21590"/>
                <wp:wrapNone/>
                <wp:docPr id="112" name="Oval 112"/>
                <wp:cNvGraphicFramePr/>
                <a:graphic xmlns:a="http://schemas.openxmlformats.org/drawingml/2006/main">
                  <a:graphicData uri="http://schemas.microsoft.com/office/word/2010/wordprocessingShape">
                    <wps:wsp>
                      <wps:cNvSpPr/>
                      <wps:spPr>
                        <a:xfrm>
                          <a:off x="0" y="0"/>
                          <a:ext cx="740410" cy="511810"/>
                        </a:xfrm>
                        <a:prstGeom prst="ellipse">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12" o:spid="_x0000_s1026" style="position:absolute;margin-left:365.05pt;margin-top:14.35pt;width:58.3pt;height:40.3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" fillcolor="#b6dde8 [1304]" strokecolor="#243f60 [1604]" strokeweight="2pt"/>
            </w:pict>
          </mc:Fallback>
        </mc:AlternateContent>
      </w:r>
      <w:r w:rsidRPr="006C0D55">
        <w:rPr>
          <w:noProof/>
          <w:sz w:val="32"/>
          <w:lang w:val="en-US"/>
        </w:rPr>
        <mc:AlternateContent>
          <mc:Choice Requires="wps">
            <w:drawing>
              <wp:anchor distT="0" distB="0" distL="114300" distR="114300" simplePos="0" relativeHeight="252056576" behindDoc="0" locked="0" layoutInCell="1" allowOverlap="1" wp14:anchorId="19F64104" wp14:editId="1728E68E">
                <wp:simplePos x="0" y="0"/>
                <wp:positionH relativeFrom="column">
                  <wp:posOffset>4610100</wp:posOffset>
                </wp:positionH>
                <wp:positionV relativeFrom="paragraph">
                  <wp:posOffset>821690</wp:posOffset>
                </wp:positionV>
                <wp:extent cx="740410" cy="511810"/>
                <wp:effectExtent l="0" t="0" r="21590" b="21590"/>
                <wp:wrapNone/>
                <wp:docPr id="113" name="Oval 113"/>
                <wp:cNvGraphicFramePr/>
                <a:graphic xmlns:a="http://schemas.openxmlformats.org/drawingml/2006/main">
                  <a:graphicData uri="http://schemas.microsoft.com/office/word/2010/wordprocessingShape">
                    <wps:wsp>
                      <wps:cNvSpPr/>
                      <wps:spPr>
                        <a:xfrm>
                          <a:off x="0" y="0"/>
                          <a:ext cx="740410" cy="511810"/>
                        </a:xfrm>
                        <a:prstGeom prst="ellipse">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13" o:spid="_x0000_s1026" style="position:absolute;margin-left:363pt;margin-top:64.7pt;width:58.3pt;height:40.3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" fillcolor="#b6dde8 [1304]" strokecolor="#243f60 [1604]" strokeweight="2pt"/>
            </w:pict>
          </mc:Fallback>
        </mc:AlternateContent>
      </w:r>
      <w:r w:rsidRPr="006C0D55">
        <w:rPr>
          <w:noProof/>
          <w:sz w:val="32"/>
          <w:lang w:val="en-US"/>
        </w:rPr>
        <mc:AlternateContent>
          <mc:Choice Requires="wps">
            <w:drawing>
              <wp:anchor distT="0" distB="0" distL="114300" distR="114300" simplePos="0" relativeHeight="252057600" behindDoc="0" locked="0" layoutInCell="1" allowOverlap="1" wp14:anchorId="172198F8" wp14:editId="7EF61908">
                <wp:simplePos x="0" y="0"/>
                <wp:positionH relativeFrom="column">
                  <wp:posOffset>4362450</wp:posOffset>
                </wp:positionH>
                <wp:positionV relativeFrom="paragraph">
                  <wp:posOffset>1240790</wp:posOffset>
                </wp:positionV>
                <wp:extent cx="740410" cy="511810"/>
                <wp:effectExtent l="0" t="0" r="21590" b="21590"/>
                <wp:wrapNone/>
                <wp:docPr id="114" name="Oval 114"/>
                <wp:cNvGraphicFramePr/>
                <a:graphic xmlns:a="http://schemas.openxmlformats.org/drawingml/2006/main">
                  <a:graphicData uri="http://schemas.microsoft.com/office/word/2010/wordprocessingShape">
                    <wps:wsp>
                      <wps:cNvSpPr/>
                      <wps:spPr>
                        <a:xfrm>
                          <a:off x="0" y="0"/>
                          <a:ext cx="740410" cy="511810"/>
                        </a:xfrm>
                        <a:prstGeom prst="ellipse">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14" o:spid="_x0000_s1026" style="position:absolute;margin-left:343.5pt;margin-top:97.7pt;width:58.3pt;height:40.3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" fillcolor="#b6dde8 [1304]" strokecolor="#243f60 [1604]" strokeweight="2pt"/>
            </w:pict>
          </mc:Fallback>
        </mc:AlternateContent>
      </w:r>
      <w:r w:rsidRPr="006C0D55">
        <w:rPr>
          <w:noProof/>
          <w:sz w:val="32"/>
          <w:lang w:val="en-US"/>
        </w:rPr>
        <mc:AlternateContent>
          <mc:Choice Requires="wps">
            <w:drawing>
              <wp:anchor distT="0" distB="0" distL="114300" distR="114300" simplePos="0" relativeHeight="252058624" behindDoc="0" locked="0" layoutInCell="1" allowOverlap="1" wp14:anchorId="422B45BB" wp14:editId="111EE7EF">
                <wp:simplePos x="0" y="0"/>
                <wp:positionH relativeFrom="column">
                  <wp:posOffset>3676650</wp:posOffset>
                </wp:positionH>
                <wp:positionV relativeFrom="paragraph">
                  <wp:posOffset>1094740</wp:posOffset>
                </wp:positionV>
                <wp:extent cx="740410" cy="511810"/>
                <wp:effectExtent l="0" t="0" r="21590" b="21590"/>
                <wp:wrapNone/>
                <wp:docPr id="115" name="Oval 115"/>
                <wp:cNvGraphicFramePr/>
                <a:graphic xmlns:a="http://schemas.openxmlformats.org/drawingml/2006/main">
                  <a:graphicData uri="http://schemas.microsoft.com/office/word/2010/wordprocessingShape">
                    <wps:wsp>
                      <wps:cNvSpPr/>
                      <wps:spPr>
                        <a:xfrm>
                          <a:off x="0" y="0"/>
                          <a:ext cx="740410" cy="511810"/>
                        </a:xfrm>
                        <a:prstGeom prst="ellipse">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15" o:spid="_x0000_s1026" style="position:absolute;margin-left:289.5pt;margin-top:86.2pt;width:58.3pt;height:40.3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" fillcolor="#b6dde8 [1304]" strokecolor="#243f60 [1604]" strokeweight="2pt"/>
            </w:pict>
          </mc:Fallback>
        </mc:AlternateContent>
      </w:r>
      <w:r w:rsidRPr="006C0D55">
        <w:rPr>
          <w:noProof/>
          <w:sz w:val="32"/>
          <w:lang w:val="en-US"/>
        </w:rPr>
        <mc:AlternateContent>
          <mc:Choice Requires="wps">
            <w:drawing>
              <wp:anchor distT="0" distB="0" distL="114300" distR="114300" simplePos="0" relativeHeight="252059648" behindDoc="0" locked="0" layoutInCell="1" allowOverlap="1" wp14:anchorId="69B47CDC" wp14:editId="4C26F73C">
                <wp:simplePos x="0" y="0"/>
                <wp:positionH relativeFrom="column">
                  <wp:posOffset>4993640</wp:posOffset>
                </wp:positionH>
                <wp:positionV relativeFrom="paragraph">
                  <wp:posOffset>556895</wp:posOffset>
                </wp:positionV>
                <wp:extent cx="740410" cy="511810"/>
                <wp:effectExtent l="0" t="0" r="21590" b="21590"/>
                <wp:wrapNone/>
                <wp:docPr id="116" name="Oval 116"/>
                <wp:cNvGraphicFramePr/>
                <a:graphic xmlns:a="http://schemas.openxmlformats.org/drawingml/2006/main">
                  <a:graphicData uri="http://schemas.microsoft.com/office/word/2010/wordprocessingShape">
                    <wps:wsp>
                      <wps:cNvSpPr/>
                      <wps:spPr>
                        <a:xfrm>
                          <a:off x="0" y="0"/>
                          <a:ext cx="740410" cy="511810"/>
                        </a:xfrm>
                        <a:prstGeom prst="ellipse">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16" o:spid="_x0000_s1026" style="position:absolute;margin-left:393.2pt;margin-top:43.85pt;width:58.3pt;height:40.3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" fillcolor="#b6dde8 [1304]" strokecolor="#243f60 [1604]" strokeweight="2pt"/>
            </w:pict>
          </mc:Fallback>
        </mc:AlternateContent>
      </w:r>
    </w:p>
    <w:p w:rsidR="008367F0" w:rsidRPr="003D3DA0" w:rsidRDefault="00705D1F" w:rsidP="008367F0">
      <w:pPr>
        <w:rPr>
          <w:sz w:val="32"/>
          <w:lang w:val="en-GB"/>
        </w:rPr>
      </w:pPr>
      <w:r>
        <w:rPr>
          <w:noProof/>
          <w:sz w:val="32"/>
          <w:lang w:val="en-US"/>
        </w:rPr>
        <mc:AlternateContent>
          <mc:Choice Requires="wps">
            <w:drawing>
              <wp:anchor distT="0" distB="0" distL="114300" distR="114300" simplePos="0" relativeHeight="252051456" behindDoc="0" locked="0" layoutInCell="1" allowOverlap="1" wp14:anchorId="43568F05" wp14:editId="6AB97E31">
                <wp:simplePos x="0" y="0"/>
                <wp:positionH relativeFrom="column">
                  <wp:posOffset>831850</wp:posOffset>
                </wp:positionH>
                <wp:positionV relativeFrom="paragraph">
                  <wp:posOffset>154940</wp:posOffset>
                </wp:positionV>
                <wp:extent cx="493395" cy="255905"/>
                <wp:effectExtent l="0" t="0" r="0" b="0"/>
                <wp:wrapNone/>
                <wp:docPr id="107" name="Caixa de texto 107"/>
                <wp:cNvGraphicFramePr/>
                <a:graphic xmlns:a="http://schemas.openxmlformats.org/drawingml/2006/main">
                  <a:graphicData uri="http://schemas.microsoft.com/office/word/2010/wordprocessingShape">
                    <wps:wsp>
                      <wps:cNvSpPr txBox="1"/>
                      <wps:spPr>
                        <a:xfrm>
                          <a:off x="0" y="0"/>
                          <a:ext cx="493395" cy="255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B60FC" w:rsidRPr="0062251A" w:rsidRDefault="001B60FC" w:rsidP="008367F0">
                            <w:pPr>
                              <w:rPr>
                                <w:b/>
                              </w:rPr>
                            </w:pPr>
                            <w:r>
                              <w:rPr>
                                <w:b/>
                              </w:rPr>
                              <w:t>ROS</w:t>
                            </w:r>
                            <w:r>
                              <w:rPr>
                                <w:b/>
                                <w:noProof/>
                                <w:lang w:val="en-US"/>
                              </w:rPr>
                              <w:drawing>
                                <wp:inline distT="0" distB="0" distL="0" distR="0" wp14:anchorId="3111FAEE" wp14:editId="19D44645">
                                  <wp:extent cx="304165" cy="156550"/>
                                  <wp:effectExtent l="0" t="0" r="0" b="0"/>
                                  <wp:docPr id="108" name="Imagem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165" cy="1565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107" o:spid="_x0000_s1049" type="#_x0000_t202" style="position:absolute;margin-left:65.5pt;margin-top:12.2pt;width:38.85pt;height:20.15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" filled="f" stroked="f" strokeweight=".5pt">
                <v:textbox>
                  <w:txbxContent>
                    <w:p w:rsidR="001B60FC" w:rsidRPr="0062251A" w:rsidRDefault="001B60FC" w:rsidP="008367F0">
                      <w:pPr>
                        <w:rPr>
                          <w:b/>
                        </w:rPr>
                      </w:pPr>
                      <w:r>
                        <w:rPr>
                          <w:b/>
                        </w:rPr>
                        <w:t>ROS</w:t>
                      </w:r>
                      <w:r>
                        <w:rPr>
                          <w:b/>
                          <w:noProof/>
                          <w:lang w:val="en-US"/>
                        </w:rPr>
                        <w:drawing>
                          <wp:inline distT="0" distB="0" distL="0" distR="0" wp14:anchorId="3111FAEE" wp14:editId="19D44645">
                            <wp:extent cx="304165" cy="156550"/>
                            <wp:effectExtent l="0" t="0" r="0" b="0"/>
                            <wp:docPr id="108" name="Imagem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165" cy="156550"/>
                                    </a:xfrm>
                                    <a:prstGeom prst="rect">
                                      <a:avLst/>
                                    </a:prstGeom>
                                    <a:noFill/>
                                    <a:ln>
                                      <a:noFill/>
                                    </a:ln>
                                  </pic:spPr>
                                </pic:pic>
                              </a:graphicData>
                            </a:graphic>
                          </wp:inline>
                        </w:drawing>
                      </w:r>
                    </w:p>
                  </w:txbxContent>
                </v:textbox>
              </v:shape>
            </w:pict>
          </mc:Fallback>
        </mc:AlternateContent>
      </w:r>
      <w:r w:rsidR="008367F0">
        <w:rPr>
          <w:noProof/>
          <w:sz w:val="32"/>
          <w:lang w:val="en-US"/>
        </w:rPr>
        <mc:AlternateContent>
          <mc:Choice Requires="wps">
            <w:drawing>
              <wp:anchor distT="0" distB="0" distL="114300" distR="114300" simplePos="0" relativeHeight="252049408" behindDoc="0" locked="0" layoutInCell="1" allowOverlap="1" wp14:anchorId="16D9A3BB" wp14:editId="366B07CA">
                <wp:simplePos x="0" y="0"/>
                <wp:positionH relativeFrom="column">
                  <wp:posOffset>499745</wp:posOffset>
                </wp:positionH>
                <wp:positionV relativeFrom="paragraph">
                  <wp:posOffset>80645</wp:posOffset>
                </wp:positionV>
                <wp:extent cx="493395" cy="255905"/>
                <wp:effectExtent l="0" t="0" r="0" b="0"/>
                <wp:wrapNone/>
                <wp:docPr id="103" name="Caixa de texto 103"/>
                <wp:cNvGraphicFramePr/>
                <a:graphic xmlns:a="http://schemas.openxmlformats.org/drawingml/2006/main">
                  <a:graphicData uri="http://schemas.microsoft.com/office/word/2010/wordprocessingShape">
                    <wps:wsp>
                      <wps:cNvSpPr txBox="1"/>
                      <wps:spPr>
                        <a:xfrm>
                          <a:off x="0" y="0"/>
                          <a:ext cx="493395" cy="255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B60FC" w:rsidRPr="0062251A" w:rsidRDefault="001B60FC" w:rsidP="008367F0">
                            <w:pPr>
                              <w:rPr>
                                <w:b/>
                              </w:rPr>
                            </w:pPr>
                            <w:r>
                              <w:rPr>
                                <w:b/>
                              </w:rPr>
                              <w:t>ROS</w:t>
                            </w:r>
                            <w:r>
                              <w:rPr>
                                <w:b/>
                                <w:noProof/>
                                <w:lang w:val="en-US"/>
                              </w:rPr>
                              <w:drawing>
                                <wp:inline distT="0" distB="0" distL="0" distR="0" wp14:anchorId="6A544A9B" wp14:editId="3EBEFFF7">
                                  <wp:extent cx="304165" cy="156550"/>
                                  <wp:effectExtent l="0" t="0" r="0" b="0"/>
                                  <wp:docPr id="104" name="Imagem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165" cy="1565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103" o:spid="_x0000_s1050" type="#_x0000_t202" style="position:absolute;margin-left:39.35pt;margin-top:6.35pt;width:38.85pt;height:20.15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" filled="f" stroked="f" strokeweight=".5pt">
                <v:textbox>
                  <w:txbxContent>
                    <w:p w:rsidR="001B60FC" w:rsidRPr="0062251A" w:rsidRDefault="001B60FC" w:rsidP="008367F0">
                      <w:pPr>
                        <w:rPr>
                          <w:b/>
                        </w:rPr>
                      </w:pPr>
                      <w:r>
                        <w:rPr>
                          <w:b/>
                        </w:rPr>
                        <w:t>ROS</w:t>
                      </w:r>
                      <w:r>
                        <w:rPr>
                          <w:b/>
                          <w:noProof/>
                          <w:lang w:val="en-US"/>
                        </w:rPr>
                        <w:drawing>
                          <wp:inline distT="0" distB="0" distL="0" distR="0" wp14:anchorId="6A544A9B" wp14:editId="3EBEFFF7">
                            <wp:extent cx="304165" cy="156550"/>
                            <wp:effectExtent l="0" t="0" r="0" b="0"/>
                            <wp:docPr id="104" name="Imagem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165" cy="156550"/>
                                    </a:xfrm>
                                    <a:prstGeom prst="rect">
                                      <a:avLst/>
                                    </a:prstGeom>
                                    <a:noFill/>
                                    <a:ln>
                                      <a:noFill/>
                                    </a:ln>
                                  </pic:spPr>
                                </pic:pic>
                              </a:graphicData>
                            </a:graphic>
                          </wp:inline>
                        </w:drawing>
                      </w:r>
                    </w:p>
                  </w:txbxContent>
                </v:textbox>
              </v:shape>
            </w:pict>
          </mc:Fallback>
        </mc:AlternateContent>
      </w:r>
      <w:r w:rsidR="008367F0">
        <w:rPr>
          <w:noProof/>
          <w:sz w:val="32"/>
          <w:lang w:val="en-US"/>
        </w:rPr>
        <mc:AlternateContent>
          <mc:Choice Requires="wps">
            <w:drawing>
              <wp:anchor distT="0" distB="0" distL="114300" distR="114300" simplePos="0" relativeHeight="252046336" behindDoc="0" locked="0" layoutInCell="1" allowOverlap="1" wp14:anchorId="43169578" wp14:editId="5470E234">
                <wp:simplePos x="0" y="0"/>
                <wp:positionH relativeFrom="column">
                  <wp:posOffset>549910</wp:posOffset>
                </wp:positionH>
                <wp:positionV relativeFrom="paragraph">
                  <wp:posOffset>464820</wp:posOffset>
                </wp:positionV>
                <wp:extent cx="153035" cy="138430"/>
                <wp:effectExtent l="0" t="0" r="18415" b="13970"/>
                <wp:wrapNone/>
                <wp:docPr id="100" name="Fluxograma: preparação 100"/>
                <wp:cNvGraphicFramePr/>
                <a:graphic xmlns:a="http://schemas.openxmlformats.org/drawingml/2006/main">
                  <a:graphicData uri="http://schemas.microsoft.com/office/word/2010/wordprocessingShape">
                    <wps:wsp>
                      <wps:cNvSpPr/>
                      <wps:spPr>
                        <a:xfrm>
                          <a:off x="0" y="0"/>
                          <a:ext cx="153035" cy="138430"/>
                        </a:xfrm>
                        <a:prstGeom prst="flowChartPreparation">
                          <a:avLst/>
                        </a:prstGeom>
                        <a:solidFill>
                          <a:schemeClr val="bg2">
                            <a:lumMod val="50000"/>
                          </a:schemeClr>
                        </a:solid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uxograma: preparação 100" o:spid="_x0000_s1026" type="#_x0000_t117" style="position:absolute;margin-left:43.3pt;margin-top:36.6pt;width:12.05pt;height:10.9pt;z-index:252046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" fillcolor="#938953 [1614]" strokecolor="#484329 [814]" strokeweight="2pt"/>
            </w:pict>
          </mc:Fallback>
        </mc:AlternateContent>
      </w:r>
      <w:r w:rsidR="008367F0">
        <w:rPr>
          <w:noProof/>
          <w:sz w:val="32"/>
          <w:lang w:val="en-US"/>
        </w:rPr>
        <mc:AlternateContent>
          <mc:Choice Requires="wps">
            <w:drawing>
              <wp:anchor distT="0" distB="0" distL="114300" distR="114300" simplePos="0" relativeHeight="252044288" behindDoc="0" locked="0" layoutInCell="1" allowOverlap="1" wp14:anchorId="09A2B4EB" wp14:editId="42034E8C">
                <wp:simplePos x="0" y="0"/>
                <wp:positionH relativeFrom="column">
                  <wp:posOffset>681990</wp:posOffset>
                </wp:positionH>
                <wp:positionV relativeFrom="paragraph">
                  <wp:posOffset>331470</wp:posOffset>
                </wp:positionV>
                <wp:extent cx="153035" cy="138430"/>
                <wp:effectExtent l="0" t="0" r="18415" b="13970"/>
                <wp:wrapNone/>
                <wp:docPr id="98" name="Fluxograma: preparação 98"/>
                <wp:cNvGraphicFramePr/>
                <a:graphic xmlns:a="http://schemas.openxmlformats.org/drawingml/2006/main">
                  <a:graphicData uri="http://schemas.microsoft.com/office/word/2010/wordprocessingShape">
                    <wps:wsp>
                      <wps:cNvSpPr/>
                      <wps:spPr>
                        <a:xfrm>
                          <a:off x="0" y="0"/>
                          <a:ext cx="153035" cy="138430"/>
                        </a:xfrm>
                        <a:prstGeom prst="flowChartPreparation">
                          <a:avLst/>
                        </a:prstGeom>
                        <a:solidFill>
                          <a:schemeClr val="bg2">
                            <a:lumMod val="50000"/>
                          </a:schemeClr>
                        </a:solid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uxograma: preparação 98" o:spid="_x0000_s1026" type="#_x0000_t117" style="position:absolute;margin-left:53.7pt;margin-top:26.1pt;width:12.05pt;height:10.9pt;z-index:252044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" fillcolor="#938953 [1614]" strokecolor="#484329 [814]" strokeweight="2pt"/>
            </w:pict>
          </mc:Fallback>
        </mc:AlternateContent>
      </w:r>
      <w:r w:rsidR="008367F0">
        <w:rPr>
          <w:noProof/>
          <w:sz w:val="32"/>
          <w:lang w:val="en-US"/>
        </w:rPr>
        <mc:AlternateContent>
          <mc:Choice Requires="wps">
            <w:drawing>
              <wp:anchor distT="0" distB="0" distL="114300" distR="114300" simplePos="0" relativeHeight="252043264" behindDoc="0" locked="0" layoutInCell="1" allowOverlap="1" wp14:anchorId="13E92D06" wp14:editId="737102B0">
                <wp:simplePos x="0" y="0"/>
                <wp:positionH relativeFrom="column">
                  <wp:posOffset>685800</wp:posOffset>
                </wp:positionH>
                <wp:positionV relativeFrom="paragraph">
                  <wp:posOffset>451485</wp:posOffset>
                </wp:positionV>
                <wp:extent cx="153035" cy="138430"/>
                <wp:effectExtent l="0" t="0" r="18415" b="13970"/>
                <wp:wrapNone/>
                <wp:docPr id="97" name="Fluxograma: preparação 97"/>
                <wp:cNvGraphicFramePr/>
                <a:graphic xmlns:a="http://schemas.openxmlformats.org/drawingml/2006/main">
                  <a:graphicData uri="http://schemas.microsoft.com/office/word/2010/wordprocessingShape">
                    <wps:wsp>
                      <wps:cNvSpPr/>
                      <wps:spPr>
                        <a:xfrm>
                          <a:off x="0" y="0"/>
                          <a:ext cx="153035" cy="138430"/>
                        </a:xfrm>
                        <a:prstGeom prst="flowChartPreparation">
                          <a:avLst/>
                        </a:prstGeom>
                        <a:solidFill>
                          <a:schemeClr val="bg2">
                            <a:lumMod val="50000"/>
                          </a:schemeClr>
                        </a:solid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uxograma: preparação 97" o:spid="_x0000_s1026" type="#_x0000_t117" style="position:absolute;margin-left:54pt;margin-top:35.55pt;width:12.05pt;height:10.9pt;z-index:252043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" fillcolor="#938953 [1614]" strokecolor="#484329 [814]" strokeweight="2pt"/>
            </w:pict>
          </mc:Fallback>
        </mc:AlternateContent>
      </w:r>
      <w:r w:rsidR="008367F0">
        <w:rPr>
          <w:noProof/>
          <w:sz w:val="32"/>
          <w:lang w:val="en-US"/>
        </w:rPr>
        <mc:AlternateContent>
          <mc:Choice Requires="wps">
            <w:drawing>
              <wp:anchor distT="0" distB="0" distL="114300" distR="114300" simplePos="0" relativeHeight="252045312" behindDoc="0" locked="0" layoutInCell="1" allowOverlap="1" wp14:anchorId="51810D07" wp14:editId="5EDD9F61">
                <wp:simplePos x="0" y="0"/>
                <wp:positionH relativeFrom="column">
                  <wp:posOffset>857250</wp:posOffset>
                </wp:positionH>
                <wp:positionV relativeFrom="paragraph">
                  <wp:posOffset>334645</wp:posOffset>
                </wp:positionV>
                <wp:extent cx="153035" cy="138430"/>
                <wp:effectExtent l="0" t="0" r="18415" b="13970"/>
                <wp:wrapNone/>
                <wp:docPr id="99" name="Fluxograma: preparação 99"/>
                <wp:cNvGraphicFramePr/>
                <a:graphic xmlns:a="http://schemas.openxmlformats.org/drawingml/2006/main">
                  <a:graphicData uri="http://schemas.microsoft.com/office/word/2010/wordprocessingShape">
                    <wps:wsp>
                      <wps:cNvSpPr/>
                      <wps:spPr>
                        <a:xfrm>
                          <a:off x="0" y="0"/>
                          <a:ext cx="153035" cy="138430"/>
                        </a:xfrm>
                        <a:prstGeom prst="flowChartPreparation">
                          <a:avLst/>
                        </a:prstGeom>
                        <a:solidFill>
                          <a:schemeClr val="bg2">
                            <a:lumMod val="50000"/>
                          </a:schemeClr>
                        </a:solid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uxograma: preparação 99" o:spid="_x0000_s1026" type="#_x0000_t117" style="position:absolute;margin-left:67.5pt;margin-top:26.35pt;width:12.05pt;height:10.9pt;z-index:252045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" fillcolor="#938953 [1614]" strokecolor="#484329 [814]" strokeweight="2pt"/>
            </w:pict>
          </mc:Fallback>
        </mc:AlternateContent>
      </w:r>
      <w:r w:rsidR="008367F0">
        <w:rPr>
          <w:noProof/>
          <w:sz w:val="32"/>
          <w:lang w:val="en-US"/>
        </w:rPr>
        <mc:AlternateContent>
          <mc:Choice Requires="wps">
            <w:drawing>
              <wp:anchor distT="0" distB="0" distL="114300" distR="114300" simplePos="0" relativeHeight="252047360" behindDoc="0" locked="0" layoutInCell="1" allowOverlap="1" wp14:anchorId="77384445" wp14:editId="44A00AD2">
                <wp:simplePos x="0" y="0"/>
                <wp:positionH relativeFrom="column">
                  <wp:posOffset>822325</wp:posOffset>
                </wp:positionH>
                <wp:positionV relativeFrom="paragraph">
                  <wp:posOffset>487680</wp:posOffset>
                </wp:positionV>
                <wp:extent cx="153035" cy="138430"/>
                <wp:effectExtent l="0" t="0" r="18415" b="13970"/>
                <wp:wrapNone/>
                <wp:docPr id="101" name="Fluxograma: preparação 101"/>
                <wp:cNvGraphicFramePr/>
                <a:graphic xmlns:a="http://schemas.openxmlformats.org/drawingml/2006/main">
                  <a:graphicData uri="http://schemas.microsoft.com/office/word/2010/wordprocessingShape">
                    <wps:wsp>
                      <wps:cNvSpPr/>
                      <wps:spPr>
                        <a:xfrm>
                          <a:off x="0" y="0"/>
                          <a:ext cx="153035" cy="138430"/>
                        </a:xfrm>
                        <a:prstGeom prst="flowChartPreparation">
                          <a:avLst/>
                        </a:prstGeom>
                        <a:solidFill>
                          <a:schemeClr val="bg2">
                            <a:lumMod val="50000"/>
                          </a:schemeClr>
                        </a:solid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uxograma: preparação 101" o:spid="_x0000_s1026" type="#_x0000_t117" style="position:absolute;margin-left:64.75pt;margin-top:38.4pt;width:12.05pt;height:10.9pt;z-index:252047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" fillcolor="#938953 [1614]" strokecolor="#484329 [814]" strokeweight="2pt"/>
            </w:pict>
          </mc:Fallback>
        </mc:AlternateContent>
      </w:r>
      <w:r w:rsidR="008367F0" w:rsidRPr="0024731E">
        <w:rPr>
          <w:noProof/>
          <w:sz w:val="32"/>
          <w:lang w:val="en-US"/>
        </w:rPr>
        <mc:AlternateContent>
          <mc:Choice Requires="wps">
            <w:drawing>
              <wp:anchor distT="0" distB="0" distL="114300" distR="114300" simplePos="0" relativeHeight="252076032" behindDoc="0" locked="0" layoutInCell="1" allowOverlap="1" wp14:anchorId="4ACBE897" wp14:editId="0BA6BB94">
                <wp:simplePos x="0" y="0"/>
                <wp:positionH relativeFrom="column">
                  <wp:posOffset>1446530</wp:posOffset>
                </wp:positionH>
                <wp:positionV relativeFrom="paragraph">
                  <wp:posOffset>192405</wp:posOffset>
                </wp:positionV>
                <wp:extent cx="219075" cy="201295"/>
                <wp:effectExtent l="0" t="0" r="28575" b="27305"/>
                <wp:wrapNone/>
                <wp:docPr id="136" name="Placa 136"/>
                <wp:cNvGraphicFramePr/>
                <a:graphic xmlns:a="http://schemas.openxmlformats.org/drawingml/2006/main">
                  <a:graphicData uri="http://schemas.microsoft.com/office/word/2010/wordprocessingShape">
                    <wps:wsp>
                      <wps:cNvSpPr/>
                      <wps:spPr>
                        <a:xfrm>
                          <a:off x="0" y="0"/>
                          <a:ext cx="219075" cy="201295"/>
                        </a:xfrm>
                        <a:prstGeom prst="plaque">
                          <a:avLst/>
                        </a:prstGeom>
                        <a:solidFill>
                          <a:schemeClr val="tx2">
                            <a:lumMod val="75000"/>
                          </a:schemeClr>
                        </a:solidFill>
                        <a:ln>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ca 136" o:spid="_x0000_s1026" type="#_x0000_t21" style="position:absolute;margin-left:113.9pt;margin-top:15.15pt;width:17.25pt;height:15.85pt;z-index:252076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" fillcolor="#17365d [2415]" strokecolor="#0f243e [1615]" strokeweight="2pt"/>
            </w:pict>
          </mc:Fallback>
        </mc:AlternateContent>
      </w:r>
      <w:r w:rsidR="008367F0" w:rsidRPr="0024731E">
        <w:rPr>
          <w:noProof/>
          <w:sz w:val="32"/>
          <w:lang w:val="en-US"/>
        </w:rPr>
        <mc:AlternateContent>
          <mc:Choice Requires="wps">
            <w:drawing>
              <wp:anchor distT="0" distB="0" distL="114300" distR="114300" simplePos="0" relativeHeight="252087296" behindDoc="0" locked="0" layoutInCell="1" allowOverlap="1" wp14:anchorId="1676E4A0" wp14:editId="6A2D8904">
                <wp:simplePos x="0" y="0"/>
                <wp:positionH relativeFrom="column">
                  <wp:posOffset>1676400</wp:posOffset>
                </wp:positionH>
                <wp:positionV relativeFrom="paragraph">
                  <wp:posOffset>405130</wp:posOffset>
                </wp:positionV>
                <wp:extent cx="231775" cy="102235"/>
                <wp:effectExtent l="38100" t="38100" r="15875" b="31115"/>
                <wp:wrapNone/>
                <wp:docPr id="76" name="Conexão recta unidireccional 76"/>
                <wp:cNvGraphicFramePr/>
                <a:graphic xmlns:a="http://schemas.openxmlformats.org/drawingml/2006/main">
                  <a:graphicData uri="http://schemas.microsoft.com/office/word/2010/wordprocessingShape">
                    <wps:wsp>
                      <wps:cNvCnPr/>
                      <wps:spPr>
                        <a:xfrm flipH="1" flipV="1">
                          <a:off x="0" y="0"/>
                          <a:ext cx="231775" cy="10223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exão recta unidireccional 76" o:spid="_x0000_s1026" type="#_x0000_t32" style="position:absolute;margin-left:132pt;margin-top:31.9pt;width:18.25pt;height:8.05pt;flip:x y;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" strokecolor="black [3213]" strokeweight="1.5pt">
                <v:stroke endarrow="open"/>
              </v:shape>
            </w:pict>
          </mc:Fallback>
        </mc:AlternateContent>
      </w:r>
      <w:r w:rsidR="008367F0">
        <w:rPr>
          <w:noProof/>
          <w:sz w:val="32"/>
          <w:lang w:val="en-US"/>
        </w:rPr>
        <mc:AlternateContent>
          <mc:Choice Requires="wps">
            <w:drawing>
              <wp:anchor distT="0" distB="0" distL="114300" distR="114300" simplePos="0" relativeHeight="252081152" behindDoc="0" locked="0" layoutInCell="1" allowOverlap="1" wp14:anchorId="6FEE55D0" wp14:editId="255EF3F7">
                <wp:simplePos x="0" y="0"/>
                <wp:positionH relativeFrom="column">
                  <wp:posOffset>1743075</wp:posOffset>
                </wp:positionH>
                <wp:positionV relativeFrom="paragraph">
                  <wp:posOffset>125095</wp:posOffset>
                </wp:positionV>
                <wp:extent cx="1314450" cy="257175"/>
                <wp:effectExtent l="0" t="0" r="0" b="0"/>
                <wp:wrapNone/>
                <wp:docPr id="139" name="Caixa de texto 139"/>
                <wp:cNvGraphicFramePr/>
                <a:graphic xmlns:a="http://schemas.openxmlformats.org/drawingml/2006/main">
                  <a:graphicData uri="http://schemas.microsoft.com/office/word/2010/wordprocessingShape">
                    <wps:wsp>
                      <wps:cNvSpPr txBox="1"/>
                      <wps:spPr>
                        <a:xfrm>
                          <a:off x="0" y="0"/>
                          <a:ext cx="131445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B60FC" w:rsidRPr="0062251A" w:rsidRDefault="001B60FC" w:rsidP="008367F0">
                            <w:pPr>
                              <w:rPr>
                                <w:b/>
                              </w:rPr>
                            </w:pPr>
                            <w:r>
                              <w:rPr>
                                <w:b/>
                              </w:rPr>
                              <w:t>MAPK pathway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139" o:spid="_x0000_s1051" type="#_x0000_t202" style="position:absolute;margin-left:137.25pt;margin-top:9.85pt;width:103.5pt;height:20.25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" filled="f" stroked="f" strokeweight=".5pt">
                <v:textbox>
                  <w:txbxContent>
                    <w:p w:rsidR="001B60FC" w:rsidRPr="0062251A" w:rsidRDefault="001B60FC" w:rsidP="008367F0">
                      <w:pPr>
                        <w:rPr>
                          <w:b/>
                        </w:rPr>
                      </w:pPr>
                      <w:r>
                        <w:rPr>
                          <w:b/>
                        </w:rPr>
                        <w:t>MAPK pathway</w:t>
                      </w:r>
                    </w:p>
                  </w:txbxContent>
                </v:textbox>
              </v:shape>
            </w:pict>
          </mc:Fallback>
        </mc:AlternateContent>
      </w:r>
      <w:r w:rsidR="008367F0" w:rsidRPr="0024731E">
        <w:rPr>
          <w:noProof/>
          <w:sz w:val="32"/>
          <w:lang w:val="en-US"/>
        </w:rPr>
        <mc:AlternateContent>
          <mc:Choice Requires="wps">
            <w:drawing>
              <wp:anchor distT="0" distB="0" distL="114300" distR="114300" simplePos="0" relativeHeight="252077056" behindDoc="0" locked="0" layoutInCell="1" allowOverlap="1" wp14:anchorId="46C217AF" wp14:editId="1F135CF5">
                <wp:simplePos x="0" y="0"/>
                <wp:positionH relativeFrom="column">
                  <wp:posOffset>1911985</wp:posOffset>
                </wp:positionH>
                <wp:positionV relativeFrom="paragraph">
                  <wp:posOffset>327025</wp:posOffset>
                </wp:positionV>
                <wp:extent cx="219075" cy="201295"/>
                <wp:effectExtent l="0" t="0" r="28575" b="27305"/>
                <wp:wrapNone/>
                <wp:docPr id="137" name="Placa 137"/>
                <wp:cNvGraphicFramePr/>
                <a:graphic xmlns:a="http://schemas.openxmlformats.org/drawingml/2006/main">
                  <a:graphicData uri="http://schemas.microsoft.com/office/word/2010/wordprocessingShape">
                    <wps:wsp>
                      <wps:cNvSpPr/>
                      <wps:spPr>
                        <a:xfrm>
                          <a:off x="0" y="0"/>
                          <a:ext cx="219075" cy="201295"/>
                        </a:xfrm>
                        <a:prstGeom prst="plaque">
                          <a:avLst/>
                        </a:prstGeom>
                        <a:solidFill>
                          <a:schemeClr val="accent2">
                            <a:lumMod val="60000"/>
                            <a:lumOff val="4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laca 137" o:spid="_x0000_s1026" type="#_x0000_t21" style="position:absolute;margin-left:150.55pt;margin-top:25.75pt;width:17.25pt;height:15.85pt;z-index:252077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" fillcolor="#d99594 [1941]" strokecolor="#943634 [2405]" strokeweight="2pt"/>
            </w:pict>
          </mc:Fallback>
        </mc:AlternateContent>
      </w:r>
      <w:r w:rsidR="008367F0" w:rsidRPr="0024731E">
        <w:rPr>
          <w:noProof/>
          <w:sz w:val="32"/>
          <w:lang w:val="en-US"/>
        </w:rPr>
        <mc:AlternateContent>
          <mc:Choice Requires="wps">
            <w:drawing>
              <wp:anchor distT="0" distB="0" distL="114300" distR="114300" simplePos="0" relativeHeight="252073984" behindDoc="0" locked="0" layoutInCell="1" allowOverlap="1" wp14:anchorId="44E1E850" wp14:editId="299A1F94">
                <wp:simplePos x="0" y="0"/>
                <wp:positionH relativeFrom="column">
                  <wp:posOffset>2108200</wp:posOffset>
                </wp:positionH>
                <wp:positionV relativeFrom="paragraph">
                  <wp:posOffset>379095</wp:posOffset>
                </wp:positionV>
                <wp:extent cx="219075" cy="201295"/>
                <wp:effectExtent l="0" t="0" r="28575" b="27305"/>
                <wp:wrapNone/>
                <wp:docPr id="133" name="Placa 133"/>
                <wp:cNvGraphicFramePr/>
                <a:graphic xmlns:a="http://schemas.openxmlformats.org/drawingml/2006/main">
                  <a:graphicData uri="http://schemas.microsoft.com/office/word/2010/wordprocessingShape">
                    <wps:wsp>
                      <wps:cNvSpPr/>
                      <wps:spPr>
                        <a:xfrm>
                          <a:off x="0" y="0"/>
                          <a:ext cx="219075" cy="201295"/>
                        </a:xfrm>
                        <a:prstGeom prst="plaque">
                          <a:avLst/>
                        </a:prstGeom>
                        <a:solidFill>
                          <a:schemeClr val="accent2">
                            <a:lumMod val="60000"/>
                            <a:lumOff val="4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laca 133" o:spid="_x0000_s1026" type="#_x0000_t21" style="position:absolute;margin-left:166pt;margin-top:29.85pt;width:17.25pt;height:15.85pt;z-index:252073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" fillcolor="#d99594 [1941]" strokecolor="#943634 [2405]" strokeweight="2pt"/>
            </w:pict>
          </mc:Fallback>
        </mc:AlternateContent>
      </w:r>
      <w:r w:rsidR="008367F0" w:rsidRPr="0024731E">
        <w:rPr>
          <w:noProof/>
          <w:sz w:val="32"/>
          <w:lang w:val="en-US"/>
        </w:rPr>
        <mc:AlternateContent>
          <mc:Choice Requires="wps">
            <w:drawing>
              <wp:anchor distT="0" distB="0" distL="114300" distR="114300" simplePos="0" relativeHeight="252072960" behindDoc="0" locked="0" layoutInCell="1" allowOverlap="1" wp14:anchorId="18BA346E" wp14:editId="3A7A1443">
                <wp:simplePos x="0" y="0"/>
                <wp:positionH relativeFrom="column">
                  <wp:posOffset>2321560</wp:posOffset>
                </wp:positionH>
                <wp:positionV relativeFrom="paragraph">
                  <wp:posOffset>421005</wp:posOffset>
                </wp:positionV>
                <wp:extent cx="219075" cy="201295"/>
                <wp:effectExtent l="0" t="0" r="28575" b="27305"/>
                <wp:wrapNone/>
                <wp:docPr id="132" name="Placa 132"/>
                <wp:cNvGraphicFramePr/>
                <a:graphic xmlns:a="http://schemas.openxmlformats.org/drawingml/2006/main">
                  <a:graphicData uri="http://schemas.microsoft.com/office/word/2010/wordprocessingShape">
                    <wps:wsp>
                      <wps:cNvSpPr/>
                      <wps:spPr>
                        <a:xfrm>
                          <a:off x="0" y="0"/>
                          <a:ext cx="219075" cy="201295"/>
                        </a:xfrm>
                        <a:prstGeom prst="plaque">
                          <a:avLst/>
                        </a:prstGeom>
                        <a:solidFill>
                          <a:schemeClr val="accent2">
                            <a:lumMod val="60000"/>
                            <a:lumOff val="4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laca 132" o:spid="_x0000_s1026" type="#_x0000_t21" style="position:absolute;margin-left:182.8pt;margin-top:33.15pt;width:17.25pt;height:15.85pt;z-index:252072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" fillcolor="#d99594 [1941]" strokecolor="#943634 [2405]" strokeweight="2pt"/>
            </w:pict>
          </mc:Fallback>
        </mc:AlternateContent>
      </w:r>
      <w:r w:rsidR="008367F0">
        <w:rPr>
          <w:noProof/>
          <w:sz w:val="32"/>
          <w:lang w:val="en-US"/>
        </w:rPr>
        <mc:AlternateContent>
          <mc:Choice Requires="wps">
            <w:drawing>
              <wp:anchor distT="0" distB="0" distL="114300" distR="114300" simplePos="0" relativeHeight="252085248" behindDoc="0" locked="0" layoutInCell="1" allowOverlap="1" wp14:anchorId="78681FEF" wp14:editId="4D9E0C9C">
                <wp:simplePos x="0" y="0"/>
                <wp:positionH relativeFrom="column">
                  <wp:posOffset>2732405</wp:posOffset>
                </wp:positionH>
                <wp:positionV relativeFrom="paragraph">
                  <wp:posOffset>266065</wp:posOffset>
                </wp:positionV>
                <wp:extent cx="603250" cy="566420"/>
                <wp:effectExtent l="0" t="19050" r="44450" b="43180"/>
                <wp:wrapNone/>
                <wp:docPr id="144" name="Seta para a direita 144"/>
                <wp:cNvGraphicFramePr/>
                <a:graphic xmlns:a="http://schemas.openxmlformats.org/drawingml/2006/main">
                  <a:graphicData uri="http://schemas.microsoft.com/office/word/2010/wordprocessingShape">
                    <wps:wsp>
                      <wps:cNvSpPr/>
                      <wps:spPr>
                        <a:xfrm>
                          <a:off x="0" y="0"/>
                          <a:ext cx="603250" cy="5664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eta para a direita 144" o:spid="_x0000_s1026" type="#_x0000_t13" style="position:absolute;margin-left:215.15pt;margin-top:20.95pt;width:47.5pt;height:44.6p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" adj="11459" fillcolor="#4f81bd [3204]" strokecolor="#243f60 [1604]" strokeweight="2pt"/>
            </w:pict>
          </mc:Fallback>
        </mc:AlternateContent>
      </w:r>
      <w:r w:rsidR="008367F0">
        <w:rPr>
          <w:noProof/>
          <w:sz w:val="32"/>
          <w:lang w:val="en-US"/>
        </w:rPr>
        <mc:AlternateContent>
          <mc:Choice Requires="wps">
            <w:drawing>
              <wp:anchor distT="0" distB="0" distL="114300" distR="114300" simplePos="0" relativeHeight="252048384" behindDoc="0" locked="0" layoutInCell="1" allowOverlap="1" wp14:anchorId="4877AC1C" wp14:editId="321284DD">
                <wp:simplePos x="0" y="0"/>
                <wp:positionH relativeFrom="column">
                  <wp:posOffset>598805</wp:posOffset>
                </wp:positionH>
                <wp:positionV relativeFrom="paragraph">
                  <wp:posOffset>337820</wp:posOffset>
                </wp:positionV>
                <wp:extent cx="153035" cy="138430"/>
                <wp:effectExtent l="0" t="0" r="18415" b="13970"/>
                <wp:wrapNone/>
                <wp:docPr id="102" name="Fluxograma: preparação 102"/>
                <wp:cNvGraphicFramePr/>
                <a:graphic xmlns:a="http://schemas.openxmlformats.org/drawingml/2006/main">
                  <a:graphicData uri="http://schemas.microsoft.com/office/word/2010/wordprocessingShape">
                    <wps:wsp>
                      <wps:cNvSpPr/>
                      <wps:spPr>
                        <a:xfrm>
                          <a:off x="0" y="0"/>
                          <a:ext cx="153035" cy="138430"/>
                        </a:xfrm>
                        <a:prstGeom prst="flowChartPreparation">
                          <a:avLst/>
                        </a:prstGeom>
                        <a:solidFill>
                          <a:schemeClr val="bg2">
                            <a:lumMod val="50000"/>
                          </a:schemeClr>
                        </a:solid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uxograma: preparação 102" o:spid="_x0000_s1026" type="#_x0000_t117" style="position:absolute;margin-left:47.15pt;margin-top:26.6pt;width:12.05pt;height:10.9pt;z-index:252048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" fillcolor="#938953 [1614]" strokecolor="#484329 [814]" strokeweight="2pt"/>
            </w:pict>
          </mc:Fallback>
        </mc:AlternateContent>
      </w:r>
      <w:r w:rsidR="008367F0" w:rsidRPr="00AF4470">
        <w:rPr>
          <w:noProof/>
          <w:sz w:val="32"/>
          <w:lang w:val="en-US"/>
        </w:rPr>
        <mc:AlternateContent>
          <mc:Choice Requires="wps">
            <w:drawing>
              <wp:anchor distT="0" distB="0" distL="114300" distR="114300" simplePos="0" relativeHeight="252063744" behindDoc="0" locked="0" layoutInCell="1" allowOverlap="1" wp14:anchorId="0B7FF232" wp14:editId="467B2ED2">
                <wp:simplePos x="0" y="0"/>
                <wp:positionH relativeFrom="column">
                  <wp:posOffset>4634865</wp:posOffset>
                </wp:positionH>
                <wp:positionV relativeFrom="paragraph">
                  <wp:posOffset>295275</wp:posOffset>
                </wp:positionV>
                <wp:extent cx="209550" cy="117475"/>
                <wp:effectExtent l="0" t="0" r="19050" b="15875"/>
                <wp:wrapNone/>
                <wp:docPr id="121" name="Oval 121"/>
                <wp:cNvGraphicFramePr/>
                <a:graphic xmlns:a="http://schemas.openxmlformats.org/drawingml/2006/main">
                  <a:graphicData uri="http://schemas.microsoft.com/office/word/2010/wordprocessingShape">
                    <wps:wsp>
                      <wps:cNvSpPr/>
                      <wps:spPr>
                        <a:xfrm>
                          <a:off x="0" y="0"/>
                          <a:ext cx="209550" cy="1174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21" o:spid="_x0000_s1026" style="position:absolute;margin-left:364.95pt;margin-top:23.25pt;width:16.5pt;height:9.25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" fillcolor="#4f81bd [3204]" strokecolor="#243f60 [1604]" strokeweight="2pt"/>
            </w:pict>
          </mc:Fallback>
        </mc:AlternateContent>
      </w:r>
      <w:r w:rsidR="008367F0" w:rsidRPr="00AF4470">
        <w:rPr>
          <w:noProof/>
          <w:sz w:val="32"/>
          <w:lang w:val="en-US"/>
        </w:rPr>
        <mc:AlternateContent>
          <mc:Choice Requires="wps">
            <w:drawing>
              <wp:anchor distT="0" distB="0" distL="114300" distR="114300" simplePos="0" relativeHeight="252065792" behindDoc="0" locked="0" layoutInCell="1" allowOverlap="1" wp14:anchorId="7EC01324" wp14:editId="29AB38A7">
                <wp:simplePos x="0" y="0"/>
                <wp:positionH relativeFrom="column">
                  <wp:posOffset>5283835</wp:posOffset>
                </wp:positionH>
                <wp:positionV relativeFrom="paragraph">
                  <wp:posOffset>398780</wp:posOffset>
                </wp:positionV>
                <wp:extent cx="200660" cy="117475"/>
                <wp:effectExtent l="0" t="0" r="27940" b="15875"/>
                <wp:wrapNone/>
                <wp:docPr id="123" name="Oval 123"/>
                <wp:cNvGraphicFramePr/>
                <a:graphic xmlns:a="http://schemas.openxmlformats.org/drawingml/2006/main">
                  <a:graphicData uri="http://schemas.microsoft.com/office/word/2010/wordprocessingShape">
                    <wps:wsp>
                      <wps:cNvSpPr/>
                      <wps:spPr>
                        <a:xfrm>
                          <a:off x="0" y="0"/>
                          <a:ext cx="200660" cy="1174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23" o:spid="_x0000_s1026" style="position:absolute;margin-left:416.05pt;margin-top:31.4pt;width:15.8pt;height:9.25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" fillcolor="#4f81bd [3204]" strokecolor="#243f60 [1604]" strokeweight="2pt"/>
            </w:pict>
          </mc:Fallback>
        </mc:AlternateContent>
      </w:r>
      <w:r w:rsidR="008367F0" w:rsidRPr="00AF4470">
        <w:rPr>
          <w:noProof/>
          <w:sz w:val="32"/>
          <w:lang w:val="en-US"/>
        </w:rPr>
        <mc:AlternateContent>
          <mc:Choice Requires="wps">
            <w:drawing>
              <wp:anchor distT="0" distB="0" distL="114300" distR="114300" simplePos="0" relativeHeight="252062720" behindDoc="0" locked="0" layoutInCell="1" allowOverlap="1" wp14:anchorId="28A919CA" wp14:editId="7A4F19EB">
                <wp:simplePos x="0" y="0"/>
                <wp:positionH relativeFrom="column">
                  <wp:posOffset>3997960</wp:posOffset>
                </wp:positionH>
                <wp:positionV relativeFrom="paragraph">
                  <wp:posOffset>217170</wp:posOffset>
                </wp:positionV>
                <wp:extent cx="200660" cy="117475"/>
                <wp:effectExtent l="0" t="0" r="27940" b="15875"/>
                <wp:wrapNone/>
                <wp:docPr id="120" name="Oval 120"/>
                <wp:cNvGraphicFramePr/>
                <a:graphic xmlns:a="http://schemas.openxmlformats.org/drawingml/2006/main">
                  <a:graphicData uri="http://schemas.microsoft.com/office/word/2010/wordprocessingShape">
                    <wps:wsp>
                      <wps:cNvSpPr/>
                      <wps:spPr>
                        <a:xfrm>
                          <a:off x="0" y="0"/>
                          <a:ext cx="200660" cy="1174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20" o:spid="_x0000_s1026" style="position:absolute;margin-left:314.8pt;margin-top:17.1pt;width:15.8pt;height:9.25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" fillcolor="#4f81bd [3204]" strokecolor="#243f60 [1604]" strokeweight="2pt"/>
            </w:pict>
          </mc:Fallback>
        </mc:AlternateContent>
      </w:r>
      <w:r w:rsidR="008367F0" w:rsidRPr="006C0D55">
        <w:rPr>
          <w:noProof/>
          <w:sz w:val="32"/>
          <w:lang w:val="en-US"/>
        </w:rPr>
        <mc:AlternateContent>
          <mc:Choice Requires="wps">
            <w:drawing>
              <wp:anchor distT="0" distB="0" distL="114300" distR="114300" simplePos="0" relativeHeight="252060672" behindDoc="0" locked="0" layoutInCell="1" allowOverlap="1" wp14:anchorId="47A24DC6" wp14:editId="388E7315">
                <wp:simplePos x="0" y="0"/>
                <wp:positionH relativeFrom="column">
                  <wp:posOffset>4365625</wp:posOffset>
                </wp:positionH>
                <wp:positionV relativeFrom="paragraph">
                  <wp:posOffset>116840</wp:posOffset>
                </wp:positionV>
                <wp:extent cx="740410" cy="511810"/>
                <wp:effectExtent l="0" t="0" r="21590" b="21590"/>
                <wp:wrapNone/>
                <wp:docPr id="117" name="Oval 117"/>
                <wp:cNvGraphicFramePr/>
                <a:graphic xmlns:a="http://schemas.openxmlformats.org/drawingml/2006/main">
                  <a:graphicData uri="http://schemas.microsoft.com/office/word/2010/wordprocessingShape">
                    <wps:wsp>
                      <wps:cNvSpPr/>
                      <wps:spPr>
                        <a:xfrm>
                          <a:off x="0" y="0"/>
                          <a:ext cx="740410" cy="511810"/>
                        </a:xfrm>
                        <a:prstGeom prst="ellipse">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17" o:spid="_x0000_s1026" style="position:absolute;margin-left:343.75pt;margin-top:9.2pt;width:58.3pt;height:40.3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" fillcolor="#b6dde8 [1304]" strokecolor="#243f60 [1604]" strokeweight="2pt"/>
            </w:pict>
          </mc:Fallback>
        </mc:AlternateContent>
      </w:r>
    </w:p>
    <w:p w:rsidR="008367F0" w:rsidRPr="003D3DA0" w:rsidRDefault="008367F0" w:rsidP="008367F0">
      <w:pPr>
        <w:rPr>
          <w:sz w:val="32"/>
          <w:lang w:val="en-GB"/>
        </w:rPr>
      </w:pPr>
      <w:r>
        <w:rPr>
          <w:noProof/>
          <w:sz w:val="32"/>
          <w:lang w:val="en-US"/>
        </w:rPr>
        <mc:AlternateContent>
          <mc:Choice Requires="wps">
            <w:drawing>
              <wp:anchor distT="0" distB="0" distL="114300" distR="114300" simplePos="0" relativeHeight="252083200" behindDoc="0" locked="0" layoutInCell="1" allowOverlap="1" wp14:anchorId="4BE1B16A" wp14:editId="2C5FFF9C">
                <wp:simplePos x="0" y="0"/>
                <wp:positionH relativeFrom="column">
                  <wp:posOffset>1079500</wp:posOffset>
                </wp:positionH>
                <wp:positionV relativeFrom="paragraph">
                  <wp:posOffset>12065</wp:posOffset>
                </wp:positionV>
                <wp:extent cx="418465" cy="275590"/>
                <wp:effectExtent l="19050" t="38100" r="19685" b="48260"/>
                <wp:wrapNone/>
                <wp:docPr id="142" name="Seta para a direita 142"/>
                <wp:cNvGraphicFramePr/>
                <a:graphic xmlns:a="http://schemas.openxmlformats.org/drawingml/2006/main">
                  <a:graphicData uri="http://schemas.microsoft.com/office/word/2010/wordprocessingShape">
                    <wps:wsp>
                      <wps:cNvSpPr/>
                      <wps:spPr>
                        <a:xfrm rot="10496811">
                          <a:off x="0" y="0"/>
                          <a:ext cx="418465" cy="275590"/>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eta para a direita 142" o:spid="_x0000_s1026" type="#_x0000_t13" style="position:absolute;margin-left:85pt;margin-top:.95pt;width:32.95pt;height:21.7pt;rotation:11465317fd;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" adj="14487" fillcolor="black [3213]" strokecolor="black [3213]" strokeweight="2pt"/>
            </w:pict>
          </mc:Fallback>
        </mc:AlternateContent>
      </w:r>
      <w:r>
        <w:rPr>
          <w:noProof/>
          <w:sz w:val="32"/>
          <w:lang w:val="en-US"/>
        </w:rPr>
        <mc:AlternateContent>
          <mc:Choice Requires="wps">
            <w:drawing>
              <wp:anchor distT="0" distB="0" distL="114300" distR="114300" simplePos="0" relativeHeight="252050432" behindDoc="0" locked="0" layoutInCell="1" allowOverlap="1" wp14:anchorId="79DDBDD0" wp14:editId="4AC7D2F7">
                <wp:simplePos x="0" y="0"/>
                <wp:positionH relativeFrom="column">
                  <wp:posOffset>332105</wp:posOffset>
                </wp:positionH>
                <wp:positionV relativeFrom="paragraph">
                  <wp:posOffset>180340</wp:posOffset>
                </wp:positionV>
                <wp:extent cx="493395" cy="255905"/>
                <wp:effectExtent l="0" t="0" r="0" b="0"/>
                <wp:wrapNone/>
                <wp:docPr id="105" name="Caixa de texto 105"/>
                <wp:cNvGraphicFramePr/>
                <a:graphic xmlns:a="http://schemas.openxmlformats.org/drawingml/2006/main">
                  <a:graphicData uri="http://schemas.microsoft.com/office/word/2010/wordprocessingShape">
                    <wps:wsp>
                      <wps:cNvSpPr txBox="1"/>
                      <wps:spPr>
                        <a:xfrm>
                          <a:off x="0" y="0"/>
                          <a:ext cx="493395" cy="255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B60FC" w:rsidRPr="0062251A" w:rsidRDefault="001B60FC" w:rsidP="008367F0">
                            <w:pPr>
                              <w:rPr>
                                <w:b/>
                              </w:rPr>
                            </w:pPr>
                            <w:r>
                              <w:rPr>
                                <w:b/>
                              </w:rPr>
                              <w:t>ROS</w:t>
                            </w:r>
                            <w:r>
                              <w:rPr>
                                <w:b/>
                                <w:noProof/>
                                <w:lang w:val="en-US"/>
                              </w:rPr>
                              <w:drawing>
                                <wp:inline distT="0" distB="0" distL="0" distR="0" wp14:anchorId="31FFF6D5" wp14:editId="43AD1DC0">
                                  <wp:extent cx="304165" cy="156550"/>
                                  <wp:effectExtent l="0" t="0" r="0" b="0"/>
                                  <wp:docPr id="106" name="Imagem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165" cy="1565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105" o:spid="_x0000_s1052" type="#_x0000_t202" style="position:absolute;margin-left:26.15pt;margin-top:14.2pt;width:38.85pt;height:20.15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" filled="f" stroked="f" strokeweight=".5pt">
                <v:textbox>
                  <w:txbxContent>
                    <w:p w:rsidR="001B60FC" w:rsidRPr="0062251A" w:rsidRDefault="001B60FC" w:rsidP="008367F0">
                      <w:pPr>
                        <w:rPr>
                          <w:b/>
                        </w:rPr>
                      </w:pPr>
                      <w:r>
                        <w:rPr>
                          <w:b/>
                        </w:rPr>
                        <w:t>ROS</w:t>
                      </w:r>
                      <w:r>
                        <w:rPr>
                          <w:b/>
                          <w:noProof/>
                          <w:lang w:val="en-US"/>
                        </w:rPr>
                        <w:drawing>
                          <wp:inline distT="0" distB="0" distL="0" distR="0" wp14:anchorId="31FFF6D5" wp14:editId="43AD1DC0">
                            <wp:extent cx="304165" cy="156550"/>
                            <wp:effectExtent l="0" t="0" r="0" b="0"/>
                            <wp:docPr id="106" name="Imagem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165" cy="156550"/>
                                    </a:xfrm>
                                    <a:prstGeom prst="rect">
                                      <a:avLst/>
                                    </a:prstGeom>
                                    <a:noFill/>
                                    <a:ln>
                                      <a:noFill/>
                                    </a:ln>
                                  </pic:spPr>
                                </pic:pic>
                              </a:graphicData>
                            </a:graphic>
                          </wp:inline>
                        </w:drawing>
                      </w:r>
                    </w:p>
                  </w:txbxContent>
                </v:textbox>
              </v:shape>
            </w:pict>
          </mc:Fallback>
        </mc:AlternateContent>
      </w:r>
      <w:r w:rsidRPr="0024731E">
        <w:rPr>
          <w:noProof/>
          <w:sz w:val="32"/>
          <w:lang w:val="en-US"/>
        </w:rPr>
        <mc:AlternateContent>
          <mc:Choice Requires="wps">
            <w:drawing>
              <wp:anchor distT="0" distB="0" distL="114300" distR="114300" simplePos="0" relativeHeight="252075008" behindDoc="0" locked="0" layoutInCell="1" allowOverlap="1" wp14:anchorId="6EF5380D" wp14:editId="50744142">
                <wp:simplePos x="0" y="0"/>
                <wp:positionH relativeFrom="column">
                  <wp:posOffset>2177415</wp:posOffset>
                </wp:positionH>
                <wp:positionV relativeFrom="paragraph">
                  <wp:posOffset>156210</wp:posOffset>
                </wp:positionV>
                <wp:extent cx="1270" cy="818515"/>
                <wp:effectExtent l="95250" t="38100" r="74930" b="19685"/>
                <wp:wrapNone/>
                <wp:docPr id="134" name="Conexão recta unidireccional 134"/>
                <wp:cNvGraphicFramePr/>
                <a:graphic xmlns:a="http://schemas.openxmlformats.org/drawingml/2006/main">
                  <a:graphicData uri="http://schemas.microsoft.com/office/word/2010/wordprocessingShape">
                    <wps:wsp>
                      <wps:cNvCnPr/>
                      <wps:spPr>
                        <a:xfrm flipV="1">
                          <a:off x="0" y="0"/>
                          <a:ext cx="1270" cy="81851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exão recta unidireccional 134" o:spid="_x0000_s1026" type="#_x0000_t32" style="position:absolute;margin-left:171.45pt;margin-top:12.3pt;width:.1pt;height:64.45pt;flip:y;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" strokecolor="black [3213]" strokeweight="1.5pt">
                <v:stroke endarrow="open"/>
              </v:shape>
            </w:pict>
          </mc:Fallback>
        </mc:AlternateContent>
      </w:r>
      <w:r>
        <w:rPr>
          <w:noProof/>
          <w:sz w:val="32"/>
          <w:lang w:val="en-US"/>
        </w:rPr>
        <mc:AlternateContent>
          <mc:Choice Requires="wps">
            <w:drawing>
              <wp:anchor distT="0" distB="0" distL="114300" distR="114300" simplePos="0" relativeHeight="252084224" behindDoc="0" locked="0" layoutInCell="1" allowOverlap="1" wp14:anchorId="16F86875" wp14:editId="52CBFE0F">
                <wp:simplePos x="0" y="0"/>
                <wp:positionH relativeFrom="column">
                  <wp:posOffset>2063750</wp:posOffset>
                </wp:positionH>
                <wp:positionV relativeFrom="paragraph">
                  <wp:posOffset>346075</wp:posOffset>
                </wp:positionV>
                <wp:extent cx="250190" cy="212090"/>
                <wp:effectExtent l="0" t="19050" r="0" b="16510"/>
                <wp:wrapNone/>
                <wp:docPr id="143" name="Cruzada 143"/>
                <wp:cNvGraphicFramePr/>
                <a:graphic xmlns:a="http://schemas.openxmlformats.org/drawingml/2006/main">
                  <a:graphicData uri="http://schemas.microsoft.com/office/word/2010/wordprocessingShape">
                    <wps:wsp>
                      <wps:cNvSpPr/>
                      <wps:spPr>
                        <a:xfrm rot="19130215">
                          <a:off x="0" y="0"/>
                          <a:ext cx="250190" cy="212090"/>
                        </a:xfrm>
                        <a:prstGeom prst="plus">
                          <a:avLst>
                            <a:gd name="adj" fmla="val 44495"/>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Cruzada 143" o:spid="_x0000_s1026" type="#_x0000_t11" style="position:absolute;margin-left:162.5pt;margin-top:27.25pt;width:19.7pt;height:16.7pt;rotation:-2697664fd;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" adj="9611" fillcolor="red" strokecolor="red" strokeweight="2pt"/>
            </w:pict>
          </mc:Fallback>
        </mc:AlternateContent>
      </w:r>
      <w:r w:rsidRPr="0024731E">
        <w:rPr>
          <w:noProof/>
          <w:sz w:val="32"/>
          <w:lang w:val="en-US"/>
        </w:rPr>
        <mc:AlternateContent>
          <mc:Choice Requires="wps">
            <w:drawing>
              <wp:anchor distT="0" distB="0" distL="114300" distR="114300" simplePos="0" relativeHeight="252106752" behindDoc="0" locked="0" layoutInCell="1" allowOverlap="1" wp14:anchorId="76DE7012" wp14:editId="4E7E4E96">
                <wp:simplePos x="0" y="0"/>
                <wp:positionH relativeFrom="column">
                  <wp:posOffset>1595755</wp:posOffset>
                </wp:positionH>
                <wp:positionV relativeFrom="paragraph">
                  <wp:posOffset>422275</wp:posOffset>
                </wp:positionV>
                <wp:extent cx="219075" cy="192405"/>
                <wp:effectExtent l="0" t="0" r="28575" b="17145"/>
                <wp:wrapNone/>
                <wp:docPr id="296" name="Placa 296"/>
                <wp:cNvGraphicFramePr/>
                <a:graphic xmlns:a="http://schemas.openxmlformats.org/drawingml/2006/main">
                  <a:graphicData uri="http://schemas.microsoft.com/office/word/2010/wordprocessingShape">
                    <wps:wsp>
                      <wps:cNvSpPr/>
                      <wps:spPr>
                        <a:xfrm>
                          <a:off x="0" y="0"/>
                          <a:ext cx="219075" cy="192405"/>
                        </a:xfrm>
                        <a:prstGeom prst="plaque">
                          <a:avLst/>
                        </a:prstGeom>
                        <a:solidFill>
                          <a:schemeClr val="tx2">
                            <a:lumMod val="75000"/>
                          </a:schemeClr>
                        </a:solidFill>
                        <a:ln>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Placa 296" o:spid="_x0000_s1026" type="#_x0000_t21" style="position:absolute;margin-left:125.65pt;margin-top:33.25pt;width:17.25pt;height:15.15pt;z-index:252106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" fillcolor="#17365d [2415]" strokecolor="#0f243e [1615]" strokeweight="2pt"/>
            </w:pict>
          </mc:Fallback>
        </mc:AlternateContent>
      </w:r>
      <w:r w:rsidRPr="0024731E">
        <w:rPr>
          <w:noProof/>
          <w:sz w:val="32"/>
          <w:lang w:val="en-US"/>
        </w:rPr>
        <mc:AlternateContent>
          <mc:Choice Requires="wps">
            <w:drawing>
              <wp:anchor distT="0" distB="0" distL="114300" distR="114300" simplePos="0" relativeHeight="252088320" behindDoc="0" locked="0" layoutInCell="1" allowOverlap="1" wp14:anchorId="5E99A77B" wp14:editId="47BB1577">
                <wp:simplePos x="0" y="0"/>
                <wp:positionH relativeFrom="column">
                  <wp:posOffset>1443355</wp:posOffset>
                </wp:positionH>
                <wp:positionV relativeFrom="paragraph">
                  <wp:posOffset>269875</wp:posOffset>
                </wp:positionV>
                <wp:extent cx="219075" cy="192405"/>
                <wp:effectExtent l="0" t="0" r="28575" b="17145"/>
                <wp:wrapNone/>
                <wp:docPr id="77" name="Placa 77"/>
                <wp:cNvGraphicFramePr/>
                <a:graphic xmlns:a="http://schemas.openxmlformats.org/drawingml/2006/main">
                  <a:graphicData uri="http://schemas.microsoft.com/office/word/2010/wordprocessingShape">
                    <wps:wsp>
                      <wps:cNvSpPr/>
                      <wps:spPr>
                        <a:xfrm>
                          <a:off x="0" y="0"/>
                          <a:ext cx="219075" cy="192405"/>
                        </a:xfrm>
                        <a:prstGeom prst="plaque">
                          <a:avLst/>
                        </a:prstGeom>
                        <a:solidFill>
                          <a:schemeClr val="tx2">
                            <a:lumMod val="75000"/>
                          </a:schemeClr>
                        </a:solidFill>
                        <a:ln>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Placa 77" o:spid="_x0000_s1026" type="#_x0000_t21" style="position:absolute;margin-left:113.65pt;margin-top:21.25pt;width:17.25pt;height:15.15pt;z-index:252088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" fillcolor="#17365d [2415]" strokecolor="#0f243e [1615]" strokeweight="2pt"/>
            </w:pict>
          </mc:Fallback>
        </mc:AlternateContent>
      </w:r>
      <w:r w:rsidRPr="00AF4470">
        <w:rPr>
          <w:noProof/>
          <w:sz w:val="32"/>
          <w:lang w:val="en-US"/>
        </w:rPr>
        <mc:AlternateContent>
          <mc:Choice Requires="wps">
            <w:drawing>
              <wp:anchor distT="0" distB="0" distL="114300" distR="114300" simplePos="0" relativeHeight="252067840" behindDoc="0" locked="0" layoutInCell="1" allowOverlap="1" wp14:anchorId="6F3352C4" wp14:editId="1EFB0F8F">
                <wp:simplePos x="0" y="0"/>
                <wp:positionH relativeFrom="column">
                  <wp:posOffset>4244975</wp:posOffset>
                </wp:positionH>
                <wp:positionV relativeFrom="paragraph">
                  <wp:posOffset>122555</wp:posOffset>
                </wp:positionV>
                <wp:extent cx="200660" cy="117475"/>
                <wp:effectExtent l="0" t="0" r="27940" b="15875"/>
                <wp:wrapNone/>
                <wp:docPr id="125" name="Oval 125"/>
                <wp:cNvGraphicFramePr/>
                <a:graphic xmlns:a="http://schemas.openxmlformats.org/drawingml/2006/main">
                  <a:graphicData uri="http://schemas.microsoft.com/office/word/2010/wordprocessingShape">
                    <wps:wsp>
                      <wps:cNvSpPr/>
                      <wps:spPr>
                        <a:xfrm>
                          <a:off x="0" y="0"/>
                          <a:ext cx="200660" cy="1174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25" o:spid="_x0000_s1026" style="position:absolute;margin-left:334.25pt;margin-top:9.65pt;width:15.8pt;height:9.25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" fillcolor="#4f81bd [3204]" strokecolor="#243f60 [1604]" strokeweight="2pt"/>
            </w:pict>
          </mc:Fallback>
        </mc:AlternateContent>
      </w:r>
      <w:r w:rsidRPr="00AF4470">
        <w:rPr>
          <w:noProof/>
          <w:sz w:val="32"/>
          <w:lang w:val="en-US"/>
        </w:rPr>
        <mc:AlternateContent>
          <mc:Choice Requires="wps">
            <w:drawing>
              <wp:anchor distT="0" distB="0" distL="114300" distR="114300" simplePos="0" relativeHeight="252066816" behindDoc="0" locked="0" layoutInCell="1" allowOverlap="1" wp14:anchorId="20909913" wp14:editId="664D2340">
                <wp:simplePos x="0" y="0"/>
                <wp:positionH relativeFrom="column">
                  <wp:posOffset>4931410</wp:posOffset>
                </wp:positionH>
                <wp:positionV relativeFrom="paragraph">
                  <wp:posOffset>201930</wp:posOffset>
                </wp:positionV>
                <wp:extent cx="200660" cy="117475"/>
                <wp:effectExtent l="0" t="0" r="27940" b="15875"/>
                <wp:wrapNone/>
                <wp:docPr id="124" name="Oval 124"/>
                <wp:cNvGraphicFramePr/>
                <a:graphic xmlns:a="http://schemas.openxmlformats.org/drawingml/2006/main">
                  <a:graphicData uri="http://schemas.microsoft.com/office/word/2010/wordprocessingShape">
                    <wps:wsp>
                      <wps:cNvSpPr/>
                      <wps:spPr>
                        <a:xfrm>
                          <a:off x="0" y="0"/>
                          <a:ext cx="200660" cy="1174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24" o:spid="_x0000_s1026" style="position:absolute;margin-left:388.3pt;margin-top:15.9pt;width:15.8pt;height:9.25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" fillcolor="#4f81bd [3204]" strokecolor="#243f60 [1604]" strokeweight="2pt"/>
            </w:pict>
          </mc:Fallback>
        </mc:AlternateContent>
      </w:r>
    </w:p>
    <w:p w:rsidR="008367F0" w:rsidRPr="003D3DA0" w:rsidRDefault="008367F0" w:rsidP="008367F0">
      <w:pPr>
        <w:rPr>
          <w:sz w:val="32"/>
          <w:lang w:val="en-GB"/>
        </w:rPr>
      </w:pPr>
      <w:r w:rsidRPr="002F61C9">
        <w:rPr>
          <w:noProof/>
          <w:sz w:val="32"/>
          <w:lang w:val="en-US"/>
        </w:rPr>
        <mc:AlternateContent>
          <mc:Choice Requires="wps">
            <w:drawing>
              <wp:anchor distT="0" distB="0" distL="114300" distR="114300" simplePos="0" relativeHeight="252034048" behindDoc="0" locked="0" layoutInCell="1" allowOverlap="1" wp14:anchorId="384E34AE" wp14:editId="2B47B64D">
                <wp:simplePos x="0" y="0"/>
                <wp:positionH relativeFrom="column">
                  <wp:posOffset>614045</wp:posOffset>
                </wp:positionH>
                <wp:positionV relativeFrom="paragraph">
                  <wp:posOffset>40640</wp:posOffset>
                </wp:positionV>
                <wp:extent cx="566420" cy="393700"/>
                <wp:effectExtent l="0" t="0" r="24130" b="25400"/>
                <wp:wrapNone/>
                <wp:docPr id="78" name="Oval 78"/>
                <wp:cNvGraphicFramePr/>
                <a:graphic xmlns:a="http://schemas.openxmlformats.org/drawingml/2006/main">
                  <a:graphicData uri="http://schemas.microsoft.com/office/word/2010/wordprocessingShape">
                    <wps:wsp>
                      <wps:cNvSpPr/>
                      <wps:spPr>
                        <a:xfrm>
                          <a:off x="0" y="0"/>
                          <a:ext cx="566420" cy="3937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8" o:spid="_x0000_s1026" style="position:absolute;margin-left:48.35pt;margin-top:3.2pt;width:44.6pt;height:31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" fillcolor="#4f81bd [3204]" strokecolor="#243f60 [1604]" strokeweight="2pt"/>
            </w:pict>
          </mc:Fallback>
        </mc:AlternateContent>
      </w:r>
      <w:r w:rsidRPr="0024731E">
        <w:rPr>
          <w:noProof/>
          <w:sz w:val="32"/>
          <w:lang w:val="en-US"/>
        </w:rPr>
        <mc:AlternateContent>
          <mc:Choice Requires="wps">
            <w:drawing>
              <wp:anchor distT="0" distB="0" distL="114300" distR="114300" simplePos="0" relativeHeight="252079104" behindDoc="0" locked="0" layoutInCell="1" allowOverlap="1" wp14:anchorId="79297F90" wp14:editId="480F9E1D">
                <wp:simplePos x="0" y="0"/>
                <wp:positionH relativeFrom="column">
                  <wp:posOffset>1815465</wp:posOffset>
                </wp:positionH>
                <wp:positionV relativeFrom="paragraph">
                  <wp:posOffset>201296</wp:posOffset>
                </wp:positionV>
                <wp:extent cx="295275" cy="361949"/>
                <wp:effectExtent l="38100" t="38100" r="28575" b="19685"/>
                <wp:wrapNone/>
                <wp:docPr id="135" name="Conexão recta unidireccional 135"/>
                <wp:cNvGraphicFramePr/>
                <a:graphic xmlns:a="http://schemas.openxmlformats.org/drawingml/2006/main">
                  <a:graphicData uri="http://schemas.microsoft.com/office/word/2010/wordprocessingShape">
                    <wps:wsp>
                      <wps:cNvCnPr/>
                      <wps:spPr>
                        <a:xfrm flipH="1" flipV="1">
                          <a:off x="0" y="0"/>
                          <a:ext cx="295275" cy="361949"/>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exão recta unidireccional 135" o:spid="_x0000_s1026" type="#_x0000_t32" style="position:absolute;margin-left:142.95pt;margin-top:15.85pt;width:23.25pt;height:28.5pt;flip:x y;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" strokecolor="black [3213]" strokeweight="1.5pt">
                <v:stroke endarrow="open"/>
              </v:shape>
            </w:pict>
          </mc:Fallback>
        </mc:AlternateContent>
      </w:r>
      <w:r w:rsidRPr="002F61C9">
        <w:rPr>
          <w:noProof/>
          <w:sz w:val="32"/>
          <w:lang w:val="en-US"/>
        </w:rPr>
        <mc:AlternateContent>
          <mc:Choice Requires="wps">
            <w:drawing>
              <wp:anchor distT="0" distB="0" distL="114300" distR="114300" simplePos="0" relativeHeight="252089344" behindDoc="0" locked="0" layoutInCell="1" allowOverlap="1" wp14:anchorId="1A31A078" wp14:editId="7CE5DE94">
                <wp:simplePos x="0" y="0"/>
                <wp:positionH relativeFrom="column">
                  <wp:posOffset>1028700</wp:posOffset>
                </wp:positionH>
                <wp:positionV relativeFrom="paragraph">
                  <wp:posOffset>137160</wp:posOffset>
                </wp:positionV>
                <wp:extent cx="1049020" cy="275590"/>
                <wp:effectExtent l="0" t="266700" r="0" b="257810"/>
                <wp:wrapNone/>
                <wp:docPr id="83" name="Caixa de texto 83"/>
                <wp:cNvGraphicFramePr/>
                <a:graphic xmlns:a="http://schemas.openxmlformats.org/drawingml/2006/main">
                  <a:graphicData uri="http://schemas.microsoft.com/office/word/2010/wordprocessingShape">
                    <wps:wsp>
                      <wps:cNvSpPr txBox="1"/>
                      <wps:spPr>
                        <a:xfrm rot="2516329">
                          <a:off x="0" y="0"/>
                          <a:ext cx="1049020" cy="275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B60FC" w:rsidRPr="00B0339B" w:rsidRDefault="001B60FC" w:rsidP="008367F0">
                            <w:pPr>
                              <w:rPr>
                                <w:b/>
                                <w:sz w:val="18"/>
                              </w:rPr>
                            </w:pPr>
                            <w:r w:rsidRPr="00B0339B">
                              <w:rPr>
                                <w:b/>
                                <w:sz w:val="18"/>
                                <w:lang w:val="en-GB"/>
                              </w:rPr>
                              <w:t>UPR-JNK pathway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83" o:spid="_x0000_s1053" type="#_x0000_t202" style="position:absolute;margin-left:81pt;margin-top:10.8pt;width:82.6pt;height:21.7pt;rotation:2748502fd;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" filled="f" stroked="f" strokeweight=".5pt">
                <v:textbox>
                  <w:txbxContent>
                    <w:p w:rsidR="001B60FC" w:rsidRPr="00B0339B" w:rsidRDefault="001B60FC" w:rsidP="008367F0">
                      <w:pPr>
                        <w:rPr>
                          <w:b/>
                          <w:sz w:val="18"/>
                        </w:rPr>
                      </w:pPr>
                      <w:r w:rsidRPr="00B0339B">
                        <w:rPr>
                          <w:b/>
                          <w:sz w:val="18"/>
                          <w:lang w:val="en-GB"/>
                        </w:rPr>
                        <w:t>UPR-JNK pathway</w:t>
                      </w:r>
                    </w:p>
                  </w:txbxContent>
                </v:textbox>
              </v:shape>
            </w:pict>
          </mc:Fallback>
        </mc:AlternateContent>
      </w:r>
      <w:r w:rsidRPr="00AF4470">
        <w:rPr>
          <w:noProof/>
          <w:sz w:val="32"/>
          <w:lang w:val="en-US"/>
        </w:rPr>
        <mc:AlternateContent>
          <mc:Choice Requires="wps">
            <w:drawing>
              <wp:anchor distT="0" distB="0" distL="114300" distR="114300" simplePos="0" relativeHeight="252069888" behindDoc="0" locked="0" layoutInCell="1" allowOverlap="1" wp14:anchorId="1998BC71" wp14:editId="13820B74">
                <wp:simplePos x="0" y="0"/>
                <wp:positionH relativeFrom="column">
                  <wp:posOffset>4607560</wp:posOffset>
                </wp:positionH>
                <wp:positionV relativeFrom="paragraph">
                  <wp:posOffset>200660</wp:posOffset>
                </wp:positionV>
                <wp:extent cx="200660" cy="117475"/>
                <wp:effectExtent l="0" t="0" r="27940" b="15875"/>
                <wp:wrapNone/>
                <wp:docPr id="127" name="Oval 127"/>
                <wp:cNvGraphicFramePr/>
                <a:graphic xmlns:a="http://schemas.openxmlformats.org/drawingml/2006/main">
                  <a:graphicData uri="http://schemas.microsoft.com/office/word/2010/wordprocessingShape">
                    <wps:wsp>
                      <wps:cNvSpPr/>
                      <wps:spPr>
                        <a:xfrm>
                          <a:off x="0" y="0"/>
                          <a:ext cx="200660" cy="1174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27" o:spid="_x0000_s1026" style="position:absolute;margin-left:362.8pt;margin-top:15.8pt;width:15.8pt;height:9.25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" fillcolor="#4f81bd [3204]" strokecolor="#243f60 [1604]" strokeweight="2pt"/>
            </w:pict>
          </mc:Fallback>
        </mc:AlternateContent>
      </w:r>
      <w:r w:rsidRPr="00AF4470">
        <w:rPr>
          <w:noProof/>
          <w:sz w:val="32"/>
          <w:lang w:val="en-US"/>
        </w:rPr>
        <mc:AlternateContent>
          <mc:Choice Requires="wps">
            <w:drawing>
              <wp:anchor distT="0" distB="0" distL="114300" distR="114300" simplePos="0" relativeHeight="252068864" behindDoc="0" locked="0" layoutInCell="1" allowOverlap="1" wp14:anchorId="7EFE10CB" wp14:editId="73D729AA">
                <wp:simplePos x="0" y="0"/>
                <wp:positionH relativeFrom="column">
                  <wp:posOffset>3997960</wp:posOffset>
                </wp:positionH>
                <wp:positionV relativeFrom="paragraph">
                  <wp:posOffset>37465</wp:posOffset>
                </wp:positionV>
                <wp:extent cx="200660" cy="117475"/>
                <wp:effectExtent l="0" t="0" r="27940" b="15875"/>
                <wp:wrapNone/>
                <wp:docPr id="126" name="Oval 126"/>
                <wp:cNvGraphicFramePr/>
                <a:graphic xmlns:a="http://schemas.openxmlformats.org/drawingml/2006/main">
                  <a:graphicData uri="http://schemas.microsoft.com/office/word/2010/wordprocessingShape">
                    <wps:wsp>
                      <wps:cNvSpPr/>
                      <wps:spPr>
                        <a:xfrm>
                          <a:off x="0" y="0"/>
                          <a:ext cx="200660" cy="1174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26" o:spid="_x0000_s1026" style="position:absolute;margin-left:314.8pt;margin-top:2.95pt;width:15.8pt;height:9.25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" fillcolor="#4f81bd [3204]" strokecolor="#243f60 [1604]" strokeweight="2pt"/>
            </w:pict>
          </mc:Fallback>
        </mc:AlternateContent>
      </w:r>
    </w:p>
    <w:p w:rsidR="008367F0" w:rsidRPr="003D3DA0" w:rsidRDefault="008367F0" w:rsidP="008367F0">
      <w:pPr>
        <w:rPr>
          <w:sz w:val="32"/>
          <w:lang w:val="en-GB"/>
        </w:rPr>
      </w:pPr>
      <w:r>
        <w:rPr>
          <w:noProof/>
          <w:sz w:val="32"/>
          <w:lang w:val="en-US"/>
        </w:rPr>
        <mc:AlternateContent>
          <mc:Choice Requires="wps">
            <w:drawing>
              <wp:anchor distT="0" distB="0" distL="114300" distR="114300" simplePos="0" relativeHeight="252086272" behindDoc="0" locked="0" layoutInCell="1" allowOverlap="1" wp14:anchorId="20664A95" wp14:editId="0F47F84B">
                <wp:simplePos x="0" y="0"/>
                <wp:positionH relativeFrom="column">
                  <wp:posOffset>3172460</wp:posOffset>
                </wp:positionH>
                <wp:positionV relativeFrom="paragraph">
                  <wp:posOffset>216801</wp:posOffset>
                </wp:positionV>
                <wp:extent cx="2785730" cy="464820"/>
                <wp:effectExtent l="19050" t="19050" r="15240" b="11430"/>
                <wp:wrapNone/>
                <wp:docPr id="145" name="Caixa de texto 145"/>
                <wp:cNvGraphicFramePr/>
                <a:graphic xmlns:a="http://schemas.openxmlformats.org/drawingml/2006/main">
                  <a:graphicData uri="http://schemas.microsoft.com/office/word/2010/wordprocessingShape">
                    <wps:wsp>
                      <wps:cNvSpPr txBox="1"/>
                      <wps:spPr>
                        <a:xfrm>
                          <a:off x="0" y="0"/>
                          <a:ext cx="2785730" cy="464820"/>
                        </a:xfrm>
                        <a:prstGeom prst="rect">
                          <a:avLst/>
                        </a:prstGeom>
                        <a:solidFill>
                          <a:schemeClr val="lt1"/>
                        </a:solidFill>
                        <a:ln w="28575">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1B60FC" w:rsidRPr="00883655" w:rsidRDefault="001B60FC" w:rsidP="008367F0">
                            <w:pPr>
                              <w:jc w:val="center"/>
                              <w:rPr>
                                <w:b/>
                                <w:sz w:val="24"/>
                              </w:rPr>
                            </w:pPr>
                            <w:r w:rsidRPr="00883655">
                              <w:rPr>
                                <w:b/>
                                <w:sz w:val="28"/>
                              </w:rPr>
                              <w:t>Tumour</w:t>
                            </w:r>
                            <w:r w:rsidRPr="00883655">
                              <w:rPr>
                                <w:b/>
                                <w:sz w:val="24"/>
                              </w:rPr>
                              <w:t xml:space="preserve"> </w:t>
                            </w:r>
                            <w:r w:rsidRPr="00883655">
                              <w:rPr>
                                <w:b/>
                                <w:sz w:val="28"/>
                              </w:rPr>
                              <w:t>initiation/ development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145" o:spid="_x0000_s1054" type="#_x0000_t202" style="position:absolute;margin-left:249.8pt;margin-top:17.05pt;width:219.35pt;height:36.6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" fillcolor="white [3201]" strokecolor="#1f497d [3215]" strokeweight="2.25pt">
                <v:textbox>
                  <w:txbxContent>
                    <w:p w:rsidR="001B60FC" w:rsidRPr="00883655" w:rsidRDefault="001B60FC" w:rsidP="008367F0">
                      <w:pPr>
                        <w:jc w:val="center"/>
                        <w:rPr>
                          <w:b/>
                          <w:sz w:val="24"/>
                        </w:rPr>
                      </w:pPr>
                      <w:r w:rsidRPr="00883655">
                        <w:rPr>
                          <w:b/>
                          <w:sz w:val="28"/>
                        </w:rPr>
                        <w:t>Tumour</w:t>
                      </w:r>
                      <w:r w:rsidRPr="00883655">
                        <w:rPr>
                          <w:b/>
                          <w:sz w:val="24"/>
                        </w:rPr>
                        <w:t xml:space="preserve"> </w:t>
                      </w:r>
                      <w:r w:rsidRPr="00883655">
                        <w:rPr>
                          <w:b/>
                          <w:sz w:val="28"/>
                        </w:rPr>
                        <w:t>initiation/ development</w:t>
                      </w:r>
                    </w:p>
                  </w:txbxContent>
                </v:textbox>
              </v:shape>
            </w:pict>
          </mc:Fallback>
        </mc:AlternateContent>
      </w:r>
      <w:r>
        <w:rPr>
          <w:noProof/>
          <w:sz w:val="32"/>
          <w:lang w:val="en-US"/>
        </w:rPr>
        <mc:AlternateContent>
          <mc:Choice Requires="wps">
            <w:drawing>
              <wp:anchor distT="0" distB="0" distL="114300" distR="114300" simplePos="0" relativeHeight="252042240" behindDoc="0" locked="0" layoutInCell="1" allowOverlap="1" wp14:anchorId="570D17A2" wp14:editId="2C507925">
                <wp:simplePos x="0" y="0"/>
                <wp:positionH relativeFrom="column">
                  <wp:posOffset>1944370</wp:posOffset>
                </wp:positionH>
                <wp:positionV relativeFrom="paragraph">
                  <wp:posOffset>208915</wp:posOffset>
                </wp:positionV>
                <wp:extent cx="493395" cy="255905"/>
                <wp:effectExtent l="0" t="57150" r="0" b="67945"/>
                <wp:wrapNone/>
                <wp:docPr id="88" name="Caixa de texto 88"/>
                <wp:cNvGraphicFramePr/>
                <a:graphic xmlns:a="http://schemas.openxmlformats.org/drawingml/2006/main">
                  <a:graphicData uri="http://schemas.microsoft.com/office/word/2010/wordprocessingShape">
                    <wps:wsp>
                      <wps:cNvSpPr txBox="1"/>
                      <wps:spPr>
                        <a:xfrm rot="19627896">
                          <a:off x="0" y="0"/>
                          <a:ext cx="493395" cy="255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B60FC" w:rsidRPr="0062251A" w:rsidRDefault="001B60FC" w:rsidP="008367F0">
                            <w:pPr>
                              <w:rPr>
                                <w:b/>
                              </w:rPr>
                            </w:pPr>
                            <w:r>
                              <w:rPr>
                                <w:b/>
                              </w:rPr>
                              <w:t>TLR2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88" o:spid="_x0000_s1055" type="#_x0000_t202" style="position:absolute;margin-left:153.1pt;margin-top:16.45pt;width:38.85pt;height:20.15pt;rotation:-2154063fd;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" filled="f" stroked="f" strokeweight=".5pt">
                <v:textbox>
                  <w:txbxContent>
                    <w:p w:rsidR="001B60FC" w:rsidRPr="0062251A" w:rsidRDefault="001B60FC" w:rsidP="008367F0">
                      <w:pPr>
                        <w:rPr>
                          <w:b/>
                        </w:rPr>
                      </w:pPr>
                      <w:r>
                        <w:rPr>
                          <w:b/>
                        </w:rPr>
                        <w:t>TLR2</w:t>
                      </w:r>
                    </w:p>
                  </w:txbxContent>
                </v:textbox>
              </v:shape>
            </w:pict>
          </mc:Fallback>
        </mc:AlternateContent>
      </w:r>
      <w:r w:rsidRPr="002F61C9">
        <w:rPr>
          <w:noProof/>
          <w:sz w:val="32"/>
          <w:lang w:val="en-US"/>
        </w:rPr>
        <mc:AlternateContent>
          <mc:Choice Requires="wps">
            <w:drawing>
              <wp:anchor distT="0" distB="0" distL="114300" distR="114300" simplePos="0" relativeHeight="252041216" behindDoc="0" locked="0" layoutInCell="1" allowOverlap="1" wp14:anchorId="26444B5F" wp14:editId="250C4791">
                <wp:simplePos x="0" y="0"/>
                <wp:positionH relativeFrom="column">
                  <wp:posOffset>1978727</wp:posOffset>
                </wp:positionH>
                <wp:positionV relativeFrom="paragraph">
                  <wp:posOffset>154600</wp:posOffset>
                </wp:positionV>
                <wp:extent cx="353695" cy="367030"/>
                <wp:effectExtent l="50483" t="44767" r="77787" b="77788"/>
                <wp:wrapNone/>
                <wp:docPr id="89" name="Fluxograma: dados armazenados 89"/>
                <wp:cNvGraphicFramePr/>
                <a:graphic xmlns:a="http://schemas.openxmlformats.org/drawingml/2006/main">
                  <a:graphicData uri="http://schemas.microsoft.com/office/word/2010/wordprocessingShape">
                    <wps:wsp>
                      <wps:cNvSpPr/>
                      <wps:spPr>
                        <a:xfrm rot="3862344">
                          <a:off x="0" y="0"/>
                          <a:ext cx="353695" cy="367030"/>
                        </a:xfrm>
                        <a:prstGeom prst="flowChartOnlineStorag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Fluxograma: dados armazenados 89" o:spid="_x0000_s1026" type="#_x0000_t130" style="position:absolute;margin-left:155.8pt;margin-top:12.15pt;width:27.85pt;height:28.9pt;rotation:4218710fd;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" fillcolor="#4f81bd [3204]" strokecolor="#243f60 [1604]" strokeweight="2pt"/>
            </w:pict>
          </mc:Fallback>
        </mc:AlternateContent>
      </w:r>
    </w:p>
    <w:p w:rsidR="008367F0" w:rsidRPr="003D3DA0" w:rsidRDefault="008367F0" w:rsidP="008367F0">
      <w:pPr>
        <w:rPr>
          <w:sz w:val="32"/>
          <w:lang w:val="en-GB"/>
        </w:rPr>
      </w:pPr>
      <w:r>
        <w:rPr>
          <w:noProof/>
          <w:sz w:val="32"/>
          <w:lang w:val="en-US"/>
        </w:rPr>
        <mc:AlternateContent>
          <mc:Choice Requires="wps">
            <w:drawing>
              <wp:anchor distT="0" distB="0" distL="114300" distR="114300" simplePos="0" relativeHeight="252080128" behindDoc="0" locked="0" layoutInCell="1" allowOverlap="1" wp14:anchorId="63224729" wp14:editId="3510E6A8">
                <wp:simplePos x="0" y="0"/>
                <wp:positionH relativeFrom="column">
                  <wp:posOffset>1928495</wp:posOffset>
                </wp:positionH>
                <wp:positionV relativeFrom="paragraph">
                  <wp:posOffset>22225</wp:posOffset>
                </wp:positionV>
                <wp:extent cx="250190" cy="212090"/>
                <wp:effectExtent l="0" t="19050" r="0" b="16510"/>
                <wp:wrapNone/>
                <wp:docPr id="96" name="Cruzada 96"/>
                <wp:cNvGraphicFramePr/>
                <a:graphic xmlns:a="http://schemas.openxmlformats.org/drawingml/2006/main">
                  <a:graphicData uri="http://schemas.microsoft.com/office/word/2010/wordprocessingShape">
                    <wps:wsp>
                      <wps:cNvSpPr/>
                      <wps:spPr>
                        <a:xfrm rot="19130215">
                          <a:off x="0" y="0"/>
                          <a:ext cx="250190" cy="212090"/>
                        </a:xfrm>
                        <a:prstGeom prst="plus">
                          <a:avLst>
                            <a:gd name="adj" fmla="val 44495"/>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ruzada 96" o:spid="_x0000_s1026" type="#_x0000_t11" style="position:absolute;margin-left:151.85pt;margin-top:1.75pt;width:19.7pt;height:16.7pt;rotation:-2697664fd;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" adj="9611" fillcolor="red" strokecolor="red" strokeweight="2pt"/>
            </w:pict>
          </mc:Fallback>
        </mc:AlternateContent>
      </w:r>
      <w:r>
        <w:rPr>
          <w:noProof/>
          <w:sz w:val="32"/>
          <w:lang w:val="en-US"/>
        </w:rPr>
        <mc:AlternateContent>
          <mc:Choice Requires="wps">
            <w:drawing>
              <wp:anchor distT="0" distB="0" distL="114300" distR="114300" simplePos="0" relativeHeight="252091392" behindDoc="0" locked="0" layoutInCell="1" allowOverlap="1" wp14:anchorId="646D910C" wp14:editId="5A626747">
                <wp:simplePos x="0" y="0"/>
                <wp:positionH relativeFrom="column">
                  <wp:posOffset>4337685</wp:posOffset>
                </wp:positionH>
                <wp:positionV relativeFrom="paragraph">
                  <wp:posOffset>158750</wp:posOffset>
                </wp:positionV>
                <wp:extent cx="603250" cy="566420"/>
                <wp:effectExtent l="18415" t="635" r="43815" b="43815"/>
                <wp:wrapNone/>
                <wp:docPr id="259" name="Seta para a direita 259"/>
                <wp:cNvGraphicFramePr/>
                <a:graphic xmlns:a="http://schemas.openxmlformats.org/drawingml/2006/main">
                  <a:graphicData uri="http://schemas.microsoft.com/office/word/2010/wordprocessingShape">
                    <wps:wsp>
                      <wps:cNvSpPr/>
                      <wps:spPr>
                        <a:xfrm rot="5400000">
                          <a:off x="0" y="0"/>
                          <a:ext cx="603250" cy="5664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eta para a direita 259" o:spid="_x0000_s1026" type="#_x0000_t13" style="position:absolute;margin-left:341.55pt;margin-top:12.5pt;width:47.5pt;height:44.6pt;rotation:90;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" adj="11459" fillcolor="#4f81bd [3204]" strokecolor="#243f60 [1604]" strokeweight="2pt"/>
            </w:pict>
          </mc:Fallback>
        </mc:AlternateContent>
      </w:r>
    </w:p>
    <w:p w:rsidR="008367F0" w:rsidRDefault="008367F0" w:rsidP="008367F0">
      <w:pPr>
        <w:rPr>
          <w:sz w:val="32"/>
          <w:lang w:val="en-GB"/>
        </w:rPr>
      </w:pPr>
      <w:r>
        <w:rPr>
          <w:noProof/>
          <w:sz w:val="32"/>
          <w:lang w:val="en-US"/>
        </w:rPr>
        <mc:AlternateContent>
          <mc:Choice Requires="wps">
            <w:drawing>
              <wp:anchor distT="0" distB="0" distL="114300" distR="114300" simplePos="0" relativeHeight="252112896" behindDoc="0" locked="0" layoutInCell="1" allowOverlap="1" wp14:anchorId="0C20FA8B" wp14:editId="6838619D">
                <wp:simplePos x="0" y="0"/>
                <wp:positionH relativeFrom="column">
                  <wp:posOffset>98425</wp:posOffset>
                </wp:positionH>
                <wp:positionV relativeFrom="paragraph">
                  <wp:posOffset>41275</wp:posOffset>
                </wp:positionV>
                <wp:extent cx="2587625" cy="464820"/>
                <wp:effectExtent l="19050" t="19050" r="22225" b="11430"/>
                <wp:wrapNone/>
                <wp:docPr id="304" name="Caixa de texto 304"/>
                <wp:cNvGraphicFramePr/>
                <a:graphic xmlns:a="http://schemas.openxmlformats.org/drawingml/2006/main">
                  <a:graphicData uri="http://schemas.microsoft.com/office/word/2010/wordprocessingShape">
                    <wps:wsp>
                      <wps:cNvSpPr txBox="1"/>
                      <wps:spPr>
                        <a:xfrm>
                          <a:off x="0" y="0"/>
                          <a:ext cx="2587625" cy="464820"/>
                        </a:xfrm>
                        <a:prstGeom prst="rect">
                          <a:avLst/>
                        </a:prstGeom>
                        <a:solidFill>
                          <a:schemeClr val="lt1"/>
                        </a:solidFill>
                        <a:ln w="28575">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1B60FC" w:rsidRPr="0007257F" w:rsidRDefault="001B60FC" w:rsidP="008367F0">
                            <w:pPr>
                              <w:jc w:val="center"/>
                              <w:rPr>
                                <w:b/>
                                <w:sz w:val="32"/>
                              </w:rPr>
                            </w:pPr>
                            <w:r>
                              <w:rPr>
                                <w:b/>
                                <w:sz w:val="32"/>
                              </w:rPr>
                              <w:t>Tumour Promotion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304" o:spid="_x0000_s1056" type="#_x0000_t202" style="position:absolute;margin-left:7.75pt;margin-top:3.25pt;width:203.75pt;height:36.6pt;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" fillcolor="white [3201]" strokecolor="#1f497d [3215]" strokeweight="2.25pt">
                <v:textbox>
                  <w:txbxContent>
                    <w:p w:rsidR="001B60FC" w:rsidRPr="0007257F" w:rsidRDefault="001B60FC" w:rsidP="008367F0">
                      <w:pPr>
                        <w:jc w:val="center"/>
                        <w:rPr>
                          <w:b/>
                          <w:sz w:val="32"/>
                        </w:rPr>
                      </w:pPr>
                      <w:r>
                        <w:rPr>
                          <w:b/>
                          <w:sz w:val="32"/>
                        </w:rPr>
                        <w:t>Tumour Promotion</w:t>
                      </w:r>
                    </w:p>
                  </w:txbxContent>
                </v:textbox>
              </v:shape>
            </w:pict>
          </mc:Fallback>
        </mc:AlternateContent>
      </w:r>
      <w:r>
        <w:rPr>
          <w:noProof/>
          <w:sz w:val="32"/>
          <w:lang w:val="en-US"/>
        </w:rPr>
        <mc:AlternateContent>
          <mc:Choice Requires="wps">
            <w:drawing>
              <wp:anchor distT="0" distB="0" distL="114300" distR="114300" simplePos="0" relativeHeight="252093440" behindDoc="0" locked="0" layoutInCell="1" allowOverlap="1" wp14:anchorId="5605A9F0" wp14:editId="3255373A">
                <wp:simplePos x="0" y="0"/>
                <wp:positionH relativeFrom="column">
                  <wp:posOffset>3449320</wp:posOffset>
                </wp:positionH>
                <wp:positionV relativeFrom="paragraph">
                  <wp:posOffset>745490</wp:posOffset>
                </wp:positionV>
                <wp:extent cx="333375" cy="234950"/>
                <wp:effectExtent l="19050" t="0" r="47625" b="31750"/>
                <wp:wrapNone/>
                <wp:docPr id="264" name="Nuvem 264"/>
                <wp:cNvGraphicFramePr/>
                <a:graphic xmlns:a="http://schemas.openxmlformats.org/drawingml/2006/main">
                  <a:graphicData uri="http://schemas.microsoft.com/office/word/2010/wordprocessingShape">
                    <wps:wsp>
                      <wps:cNvSpPr/>
                      <wps:spPr>
                        <a:xfrm>
                          <a:off x="0" y="0"/>
                          <a:ext cx="333375" cy="234950"/>
                        </a:xfrm>
                        <a:prstGeom prst="cloud">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Nuvem 264" o:spid="_x0000_s1026" style="position:absolute;margin-left:271.6pt;margin-top:58.7pt;width:26.25pt;height:18.5pt;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black [3213]" strokecolor="black [3213]" strokeweight="2pt">
                <v:path arrowok="t" o:connecttype="custom" o:connectlocs="36216,142368;16669,138033;53463,189804;44913,191876;127161,212597;122006,203134;222458,188999;220398,199381;263374,124839;288462,163649;322556,83505;311382,98059;295747,29510;296333,36385;224395,21494;230121,12726;170862,25670;173633,18111;108038,28238;118070,35569;31848,85871;30096,78154" o:connectangles="0,0,0,0,0,0,0,0,0,0,0,0,0,0,0,0,0,0,0,0,0,0"/>
              </v:shape>
            </w:pict>
          </mc:Fallback>
        </mc:AlternateContent>
      </w:r>
      <w:r w:rsidRPr="00AD0C07">
        <w:rPr>
          <w:noProof/>
          <w:sz w:val="32"/>
          <w:lang w:val="en-US"/>
        </w:rPr>
        <w:drawing>
          <wp:anchor distT="0" distB="0" distL="114300" distR="114300" simplePos="0" relativeHeight="252092416" behindDoc="1" locked="0" layoutInCell="1" allowOverlap="1" wp14:anchorId="0A347A26" wp14:editId="1A3EC1A0">
            <wp:simplePos x="0" y="0"/>
            <wp:positionH relativeFrom="column">
              <wp:posOffset>3173730</wp:posOffset>
            </wp:positionH>
            <wp:positionV relativeFrom="paragraph">
              <wp:posOffset>206375</wp:posOffset>
            </wp:positionV>
            <wp:extent cx="1685925" cy="1204595"/>
            <wp:effectExtent l="0" t="0" r="9525" b="0"/>
            <wp:wrapNone/>
            <wp:docPr id="26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rotWithShape="1">
                    <a:blip r:embed="rId21">
                      <a:extLst>
                        <a:ext uri="{28A0092B-C50C-407E-A947-70E740481C1C}">
                          <a14:useLocalDpi xmlns:a14="http://schemas.microsoft.com/office/drawing/2010/main" val="0"/>
                        </a:ext>
                      </a:extLst>
                    </a:blip>
                    <a:srcRect l="20262" t="63111" r="53088"/>
                    <a:stretch/>
                  </pic:blipFill>
                  <pic:spPr bwMode="auto">
                    <a:xfrm>
                      <a:off x="0" y="0"/>
                      <a:ext cx="1685925" cy="1204595"/>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32"/>
          <w:lang w:val="en-US"/>
        </w:rPr>
        <mc:AlternateContent>
          <mc:Choice Requires="wps">
            <w:drawing>
              <wp:anchor distT="0" distB="0" distL="114300" distR="114300" simplePos="0" relativeHeight="252090368" behindDoc="0" locked="0" layoutInCell="1" allowOverlap="1" wp14:anchorId="7496C4FA" wp14:editId="570FB151">
                <wp:simplePos x="0" y="0"/>
                <wp:positionH relativeFrom="column">
                  <wp:posOffset>3020695</wp:posOffset>
                </wp:positionH>
                <wp:positionV relativeFrom="paragraph">
                  <wp:posOffset>37465</wp:posOffset>
                </wp:positionV>
                <wp:extent cx="3044825" cy="3044825"/>
                <wp:effectExtent l="0" t="0" r="22225" b="22225"/>
                <wp:wrapNone/>
                <wp:docPr id="258" name="Rectângulo 258"/>
                <wp:cNvGraphicFramePr/>
                <a:graphic xmlns:a="http://schemas.openxmlformats.org/drawingml/2006/main">
                  <a:graphicData uri="http://schemas.microsoft.com/office/word/2010/wordprocessingShape">
                    <wps:wsp>
                      <wps:cNvSpPr/>
                      <wps:spPr>
                        <a:xfrm>
                          <a:off x="0" y="0"/>
                          <a:ext cx="3044825" cy="3044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ângulo 258" o:spid="_x0000_s1026" style="position:absolute;margin-left:237.85pt;margin-top:2.95pt;width:239.75pt;height:239.75pt;z-index:252090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" filled="f" strokecolor="#243f60 [1604]" strokeweight="2pt"/>
            </w:pict>
          </mc:Fallback>
        </mc:AlternateContent>
      </w:r>
      <w:r>
        <w:rPr>
          <w:noProof/>
          <w:sz w:val="32"/>
          <w:lang w:val="en-US"/>
        </w:rPr>
        <mc:AlternateContent>
          <mc:Choice Requires="wps">
            <w:drawing>
              <wp:anchor distT="0" distB="0" distL="114300" distR="114300" simplePos="0" relativeHeight="252100608" behindDoc="0" locked="0" layoutInCell="1" allowOverlap="1" wp14:anchorId="10124C11" wp14:editId="28FCE146">
                <wp:simplePos x="0" y="0"/>
                <wp:positionH relativeFrom="column">
                  <wp:posOffset>-179705</wp:posOffset>
                </wp:positionH>
                <wp:positionV relativeFrom="paragraph">
                  <wp:posOffset>37465</wp:posOffset>
                </wp:positionV>
                <wp:extent cx="3044825" cy="3044825"/>
                <wp:effectExtent l="0" t="0" r="22225" b="22225"/>
                <wp:wrapNone/>
                <wp:docPr id="95" name="Rectângulo 95"/>
                <wp:cNvGraphicFramePr/>
                <a:graphic xmlns:a="http://schemas.openxmlformats.org/drawingml/2006/main">
                  <a:graphicData uri="http://schemas.microsoft.com/office/word/2010/wordprocessingShape">
                    <wps:wsp>
                      <wps:cNvSpPr/>
                      <wps:spPr>
                        <a:xfrm>
                          <a:off x="0" y="0"/>
                          <a:ext cx="3044825" cy="3044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ângulo 95" o:spid="_x0000_s1026" style="position:absolute;margin-left:-14.15pt;margin-top:2.95pt;width:239.75pt;height:239.75pt;z-index:252100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" filled="f" strokecolor="#243f60 [1604]" strokeweight="2pt"/>
            </w:pict>
          </mc:Fallback>
        </mc:AlternateContent>
      </w:r>
    </w:p>
    <w:p w:rsidR="008367F0" w:rsidRDefault="008367F0" w:rsidP="008367F0">
      <w:pPr>
        <w:rPr>
          <w:sz w:val="32"/>
          <w:lang w:val="en-GB"/>
        </w:rPr>
      </w:pPr>
      <w:r w:rsidRPr="00AD0C07">
        <w:rPr>
          <w:noProof/>
          <w:sz w:val="32"/>
          <w:lang w:val="en-US"/>
        </w:rPr>
        <w:drawing>
          <wp:anchor distT="0" distB="0" distL="114300" distR="114300" simplePos="0" relativeHeight="252101632" behindDoc="1" locked="0" layoutInCell="1" allowOverlap="1" wp14:anchorId="085AFDA5" wp14:editId="25C153CC">
            <wp:simplePos x="0" y="0"/>
            <wp:positionH relativeFrom="column">
              <wp:posOffset>-51435</wp:posOffset>
            </wp:positionH>
            <wp:positionV relativeFrom="paragraph">
              <wp:posOffset>333374</wp:posOffset>
            </wp:positionV>
            <wp:extent cx="2843340" cy="2031569"/>
            <wp:effectExtent l="0" t="0" r="0" b="6985"/>
            <wp:wrapNone/>
            <wp:docPr id="29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rotWithShape="1">
                    <a:blip r:embed="rId21">
                      <a:extLst>
                        <a:ext uri="{28A0092B-C50C-407E-A947-70E740481C1C}">
                          <a14:useLocalDpi xmlns:a14="http://schemas.microsoft.com/office/drawing/2010/main" val="0"/>
                        </a:ext>
                      </a:extLst>
                    </a:blip>
                    <a:srcRect l="20262" t="63111" r="53088"/>
                    <a:stretch/>
                  </pic:blipFill>
                  <pic:spPr bwMode="auto">
                    <a:xfrm>
                      <a:off x="0" y="0"/>
                      <a:ext cx="2853871" cy="2039093"/>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32"/>
          <w:lang w:val="en-US"/>
        </w:rPr>
        <mc:AlternateContent>
          <mc:Choice Requires="wps">
            <w:drawing>
              <wp:anchor distT="0" distB="0" distL="114300" distR="114300" simplePos="0" relativeHeight="252094464" behindDoc="0" locked="0" layoutInCell="1" allowOverlap="1" wp14:anchorId="04B87D13" wp14:editId="34A2EBB7">
                <wp:simplePos x="0" y="0"/>
                <wp:positionH relativeFrom="column">
                  <wp:posOffset>4966496</wp:posOffset>
                </wp:positionH>
                <wp:positionV relativeFrom="paragraph">
                  <wp:posOffset>138774</wp:posOffset>
                </wp:positionV>
                <wp:extent cx="491344" cy="909496"/>
                <wp:effectExtent l="133350" t="0" r="23495" b="24130"/>
                <wp:wrapNone/>
                <wp:docPr id="279" name="Seta curvada à esquerda 279"/>
                <wp:cNvGraphicFramePr/>
                <a:graphic xmlns:a="http://schemas.openxmlformats.org/drawingml/2006/main">
                  <a:graphicData uri="http://schemas.microsoft.com/office/word/2010/wordprocessingShape">
                    <wps:wsp>
                      <wps:cNvSpPr/>
                      <wps:spPr>
                        <a:xfrm rot="20646661">
                          <a:off x="0" y="0"/>
                          <a:ext cx="491344" cy="909496"/>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Seta curvada à esquerda 279" o:spid="_x0000_s1026" type="#_x0000_t103" style="position:absolute;margin-left:391.05pt;margin-top:10.95pt;width:38.7pt;height:71.6pt;rotation:-1041300fd;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" adj="15765,20141,5400" fillcolor="#4f81bd [3204]" strokecolor="#243f60 [1604]" strokeweight="2pt"/>
            </w:pict>
          </mc:Fallback>
        </mc:AlternateContent>
      </w:r>
    </w:p>
    <w:p w:rsidR="008367F0" w:rsidRDefault="008367F0" w:rsidP="008367F0">
      <w:pPr>
        <w:rPr>
          <w:sz w:val="32"/>
          <w:lang w:val="en-GB"/>
        </w:rPr>
      </w:pPr>
    </w:p>
    <w:p w:rsidR="008367F0" w:rsidRDefault="008367F0" w:rsidP="008367F0">
      <w:pPr>
        <w:rPr>
          <w:sz w:val="32"/>
          <w:lang w:val="en-GB"/>
        </w:rPr>
      </w:pPr>
      <w:r>
        <w:rPr>
          <w:noProof/>
          <w:sz w:val="32"/>
          <w:lang w:val="en-US"/>
        </w:rPr>
        <mc:AlternateContent>
          <mc:Choice Requires="wps">
            <w:drawing>
              <wp:anchor distT="0" distB="0" distL="114300" distR="114300" simplePos="0" relativeHeight="252113920" behindDoc="0" locked="0" layoutInCell="1" allowOverlap="1" wp14:anchorId="69398C97" wp14:editId="5FD37723">
                <wp:simplePos x="0" y="0"/>
                <wp:positionH relativeFrom="column">
                  <wp:posOffset>2592931</wp:posOffset>
                </wp:positionH>
                <wp:positionV relativeFrom="paragraph">
                  <wp:posOffset>33653</wp:posOffset>
                </wp:positionV>
                <wp:extent cx="603250" cy="566420"/>
                <wp:effectExtent l="19050" t="19050" r="25400" b="43180"/>
                <wp:wrapNone/>
                <wp:docPr id="305" name="Seta para a direita 305"/>
                <wp:cNvGraphicFramePr/>
                <a:graphic xmlns:a="http://schemas.openxmlformats.org/drawingml/2006/main">
                  <a:graphicData uri="http://schemas.microsoft.com/office/word/2010/wordprocessingShape">
                    <wps:wsp>
                      <wps:cNvSpPr/>
                      <wps:spPr>
                        <a:xfrm rot="10800000">
                          <a:off x="0" y="0"/>
                          <a:ext cx="603250" cy="5664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eta para a direita 305" o:spid="_x0000_s1026" type="#_x0000_t13" style="position:absolute;margin-left:204.15pt;margin-top:2.65pt;width:47.5pt;height:44.6pt;rotation:180;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" adj="11459" fillcolor="#4f81bd [3204]" strokecolor="#243f60 [1604]" strokeweight="2pt"/>
            </w:pict>
          </mc:Fallback>
        </mc:AlternateContent>
      </w:r>
      <w:r>
        <w:rPr>
          <w:noProof/>
          <w:sz w:val="32"/>
          <w:lang w:val="en-US"/>
        </w:rPr>
        <mc:AlternateContent>
          <mc:Choice Requires="wps">
            <w:drawing>
              <wp:anchor distT="0" distB="0" distL="114300" distR="114300" simplePos="0" relativeHeight="252102656" behindDoc="0" locked="0" layoutInCell="1" allowOverlap="1" wp14:anchorId="4E8E6456" wp14:editId="47AC234A">
                <wp:simplePos x="0" y="0"/>
                <wp:positionH relativeFrom="column">
                  <wp:posOffset>501015</wp:posOffset>
                </wp:positionH>
                <wp:positionV relativeFrom="paragraph">
                  <wp:posOffset>277786</wp:posOffset>
                </wp:positionV>
                <wp:extent cx="628650" cy="514059"/>
                <wp:effectExtent l="19050" t="0" r="38100" b="38735"/>
                <wp:wrapNone/>
                <wp:docPr id="292" name="Nuvem 292"/>
                <wp:cNvGraphicFramePr/>
                <a:graphic xmlns:a="http://schemas.openxmlformats.org/drawingml/2006/main">
                  <a:graphicData uri="http://schemas.microsoft.com/office/word/2010/wordprocessingShape">
                    <wps:wsp>
                      <wps:cNvSpPr/>
                      <wps:spPr>
                        <a:xfrm>
                          <a:off x="0" y="0"/>
                          <a:ext cx="628650" cy="514059"/>
                        </a:xfrm>
                        <a:prstGeom prst="cloud">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Nuvem 292" o:spid="_x0000_s1026" style="position:absolute;margin-left:39.45pt;margin-top:21.85pt;width:49.5pt;height:40.5pt;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black [3213]" strokecolor="black [3213]" strokeweight="2pt">
                <v:path arrowok="t" o:connecttype="custom" o:connectlocs="68293,311494;31433,302010;100817,415281;84693,419815;239789,465152;230068,444447;419493,413520;415608,436236;496648,273141;543957,358056;608248,182705;587177,214548;557694,64567;558800,79608;423145,47027;433943,27845;322198,56166;327422,39625;203729,61782;222647,77823;60056,187881;56753,170996" o:connectangles="0,0,0,0,0,0,0,0,0,0,0,0,0,0,0,0,0,0,0,0,0,0"/>
              </v:shape>
            </w:pict>
          </mc:Fallback>
        </mc:AlternateContent>
      </w:r>
      <w:r w:rsidRPr="002F61C9">
        <w:rPr>
          <w:noProof/>
          <w:sz w:val="32"/>
          <w:lang w:val="en-US"/>
        </w:rPr>
        <mc:AlternateContent>
          <mc:Choice Requires="wps">
            <w:drawing>
              <wp:anchor distT="0" distB="0" distL="114300" distR="114300" simplePos="0" relativeHeight="252104704" behindDoc="0" locked="0" layoutInCell="1" allowOverlap="1" wp14:anchorId="31D2A4E0" wp14:editId="790BFACA">
                <wp:simplePos x="0" y="0"/>
                <wp:positionH relativeFrom="column">
                  <wp:posOffset>3618230</wp:posOffset>
                </wp:positionH>
                <wp:positionV relativeFrom="paragraph">
                  <wp:posOffset>356235</wp:posOffset>
                </wp:positionV>
                <wp:extent cx="566420" cy="393700"/>
                <wp:effectExtent l="0" t="0" r="24130" b="25400"/>
                <wp:wrapNone/>
                <wp:docPr id="295" name="Oval 295"/>
                <wp:cNvGraphicFramePr/>
                <a:graphic xmlns:a="http://schemas.openxmlformats.org/drawingml/2006/main">
                  <a:graphicData uri="http://schemas.microsoft.com/office/word/2010/wordprocessingShape">
                    <wps:wsp>
                      <wps:cNvSpPr/>
                      <wps:spPr>
                        <a:xfrm>
                          <a:off x="0" y="0"/>
                          <a:ext cx="566420" cy="3937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95" o:spid="_x0000_s1026" style="position:absolute;margin-left:284.9pt;margin-top:28.05pt;width:44.6pt;height:31pt;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" fillcolor="#4f81bd [3204]" strokecolor="#243f60 [1604]" strokeweight="2pt"/>
            </w:pict>
          </mc:Fallback>
        </mc:AlternateContent>
      </w:r>
      <w:r>
        <w:rPr>
          <w:noProof/>
          <w:sz w:val="32"/>
          <w:lang w:val="en-US"/>
        </w:rPr>
        <mc:AlternateContent>
          <mc:Choice Requires="wps">
            <w:drawing>
              <wp:anchor distT="0" distB="0" distL="114300" distR="114300" simplePos="0" relativeHeight="252033024" behindDoc="0" locked="0" layoutInCell="1" allowOverlap="1" wp14:anchorId="5BA11A48" wp14:editId="4E7A2295">
                <wp:simplePos x="0" y="0"/>
                <wp:positionH relativeFrom="column">
                  <wp:posOffset>3321501</wp:posOffset>
                </wp:positionH>
                <wp:positionV relativeFrom="paragraph">
                  <wp:posOffset>42597</wp:posOffset>
                </wp:positionV>
                <wp:extent cx="2029460" cy="1463040"/>
                <wp:effectExtent l="0" t="0" r="27940" b="22860"/>
                <wp:wrapNone/>
                <wp:docPr id="85" name="Oval 85"/>
                <wp:cNvGraphicFramePr/>
                <a:graphic xmlns:a="http://schemas.openxmlformats.org/drawingml/2006/main">
                  <a:graphicData uri="http://schemas.microsoft.com/office/word/2010/wordprocessingShape">
                    <wps:wsp>
                      <wps:cNvSpPr/>
                      <wps:spPr>
                        <a:xfrm>
                          <a:off x="0" y="0"/>
                          <a:ext cx="2029460" cy="1463040"/>
                        </a:xfrm>
                        <a:prstGeom prst="ellipse">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5" o:spid="_x0000_s1026" style="position:absolute;margin-left:261.55pt;margin-top:3.35pt;width:159.8pt;height:115.2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" fillcolor="#b6dde8 [1304]" strokecolor="#243f60 [1604]" strokeweight="2pt"/>
            </w:pict>
          </mc:Fallback>
        </mc:AlternateContent>
      </w:r>
    </w:p>
    <w:p w:rsidR="008367F0" w:rsidRDefault="008367F0" w:rsidP="008367F0">
      <w:pPr>
        <w:rPr>
          <w:sz w:val="32"/>
          <w:lang w:val="en-GB"/>
        </w:rPr>
      </w:pPr>
      <w:r w:rsidRPr="002F61C9">
        <w:rPr>
          <w:noProof/>
          <w:sz w:val="32"/>
          <w:lang w:val="en-US"/>
        </w:rPr>
        <mc:AlternateContent>
          <mc:Choice Requires="wps">
            <w:drawing>
              <wp:anchor distT="0" distB="0" distL="114300" distR="114300" simplePos="0" relativeHeight="252110848" behindDoc="0" locked="0" layoutInCell="1" allowOverlap="1" wp14:anchorId="3E8D9395" wp14:editId="586392B8">
                <wp:simplePos x="0" y="0"/>
                <wp:positionH relativeFrom="column">
                  <wp:posOffset>4587875</wp:posOffset>
                </wp:positionH>
                <wp:positionV relativeFrom="paragraph">
                  <wp:posOffset>269240</wp:posOffset>
                </wp:positionV>
                <wp:extent cx="219075" cy="201295"/>
                <wp:effectExtent l="0" t="0" r="28575" b="27305"/>
                <wp:wrapNone/>
                <wp:docPr id="301" name="Placa 301"/>
                <wp:cNvGraphicFramePr/>
                <a:graphic xmlns:a="http://schemas.openxmlformats.org/drawingml/2006/main">
                  <a:graphicData uri="http://schemas.microsoft.com/office/word/2010/wordprocessingShape">
                    <wps:wsp>
                      <wps:cNvSpPr/>
                      <wps:spPr>
                        <a:xfrm>
                          <a:off x="0" y="0"/>
                          <a:ext cx="219075" cy="201295"/>
                        </a:xfrm>
                        <a:prstGeom prst="plaque">
                          <a:avLst/>
                        </a:prstGeom>
                        <a:solidFill>
                          <a:schemeClr val="tx2">
                            <a:lumMod val="75000"/>
                          </a:schemeClr>
                        </a:solidFill>
                        <a:ln>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laca 301" o:spid="_x0000_s1026" type="#_x0000_t21" style="position:absolute;margin-left:361.25pt;margin-top:21.2pt;width:17.25pt;height:15.85pt;z-index:252110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" fillcolor="#17365d [2415]" strokecolor="#0f243e [1615]" strokeweight="2pt"/>
            </w:pict>
          </mc:Fallback>
        </mc:AlternateContent>
      </w:r>
      <w:r w:rsidRPr="002F61C9">
        <w:rPr>
          <w:noProof/>
          <w:sz w:val="32"/>
          <w:lang w:val="en-US"/>
        </w:rPr>
        <mc:AlternateContent>
          <mc:Choice Requires="wps">
            <w:drawing>
              <wp:anchor distT="0" distB="0" distL="114300" distR="114300" simplePos="0" relativeHeight="252105728" behindDoc="0" locked="0" layoutInCell="1" allowOverlap="1" wp14:anchorId="7F0083A4" wp14:editId="51C732DF">
                <wp:simplePos x="0" y="0"/>
                <wp:positionH relativeFrom="column">
                  <wp:posOffset>4083685</wp:posOffset>
                </wp:positionH>
                <wp:positionV relativeFrom="paragraph">
                  <wp:posOffset>268605</wp:posOffset>
                </wp:positionV>
                <wp:extent cx="558165" cy="255905"/>
                <wp:effectExtent l="0" t="0" r="0" b="0"/>
                <wp:wrapNone/>
                <wp:docPr id="260" name="Caixa de texto 260"/>
                <wp:cNvGraphicFramePr/>
                <a:graphic xmlns:a="http://schemas.openxmlformats.org/drawingml/2006/main">
                  <a:graphicData uri="http://schemas.microsoft.com/office/word/2010/wordprocessingShape">
                    <wps:wsp>
                      <wps:cNvSpPr txBox="1"/>
                      <wps:spPr>
                        <a:xfrm>
                          <a:off x="0" y="0"/>
                          <a:ext cx="558165" cy="255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B60FC" w:rsidRPr="0062251A" w:rsidRDefault="001B60FC" w:rsidP="008367F0">
                            <w:pPr>
                              <w:rPr>
                                <w:b/>
                              </w:rPr>
                            </w:pPr>
                            <w:r>
                              <w:rPr>
                                <w:b/>
                              </w:rPr>
                              <w:t>NF-kβ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260" o:spid="_x0000_s1057" type="#_x0000_t202" style="position:absolute;margin-left:321.55pt;margin-top:21.15pt;width:43.95pt;height:20.15pt;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" filled="f" stroked="f" strokeweight=".5pt">
                <v:textbox>
                  <w:txbxContent>
                    <w:p w:rsidR="001B60FC" w:rsidRPr="0062251A" w:rsidRDefault="001B60FC" w:rsidP="008367F0">
                      <w:pPr>
                        <w:rPr>
                          <w:b/>
                        </w:rPr>
                      </w:pPr>
                      <w:r>
                        <w:rPr>
                          <w:b/>
                        </w:rPr>
                        <w:t>NF-kβ</w:t>
                      </w:r>
                    </w:p>
                  </w:txbxContent>
                </v:textbox>
              </v:shape>
            </w:pict>
          </mc:Fallback>
        </mc:AlternateContent>
      </w:r>
    </w:p>
    <w:p w:rsidR="008367F0" w:rsidRPr="00950F86" w:rsidRDefault="008367F0" w:rsidP="008367F0">
      <w:pPr>
        <w:rPr>
          <w:sz w:val="32"/>
          <w:lang w:val="en-GB"/>
        </w:rPr>
      </w:pPr>
      <w:r w:rsidRPr="002F61C9">
        <w:rPr>
          <w:noProof/>
          <w:sz w:val="32"/>
          <w:lang w:val="en-US"/>
        </w:rPr>
        <mc:AlternateContent>
          <mc:Choice Requires="wps">
            <w:drawing>
              <wp:anchor distT="0" distB="0" distL="114300" distR="114300" simplePos="0" relativeHeight="252111872" behindDoc="0" locked="0" layoutInCell="1" allowOverlap="1" wp14:anchorId="61F77E6F" wp14:editId="6EBA57F7">
                <wp:simplePos x="0" y="0"/>
                <wp:positionH relativeFrom="column">
                  <wp:posOffset>4823822</wp:posOffset>
                </wp:positionH>
                <wp:positionV relativeFrom="paragraph">
                  <wp:posOffset>57150</wp:posOffset>
                </wp:positionV>
                <wp:extent cx="230143" cy="259715"/>
                <wp:effectExtent l="38100" t="38100" r="17780" b="26035"/>
                <wp:wrapNone/>
                <wp:docPr id="302" name="Conexão recta unidireccional 302"/>
                <wp:cNvGraphicFramePr/>
                <a:graphic xmlns:a="http://schemas.openxmlformats.org/drawingml/2006/main">
                  <a:graphicData uri="http://schemas.microsoft.com/office/word/2010/wordprocessingShape">
                    <wps:wsp>
                      <wps:cNvCnPr/>
                      <wps:spPr>
                        <a:xfrm flipH="1" flipV="1">
                          <a:off x="0" y="0"/>
                          <a:ext cx="230143" cy="25971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exão recta unidireccional 302" o:spid="_x0000_s1026" type="#_x0000_t32" style="position:absolute;margin-left:379.85pt;margin-top:4.5pt;width:18.1pt;height:20.45pt;flip:x y;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" strokecolor="black [3213]" strokeweight="1.5pt">
                <v:stroke endarrow="open"/>
              </v:shape>
            </w:pict>
          </mc:Fallback>
        </mc:AlternateContent>
      </w:r>
      <w:r>
        <w:rPr>
          <w:noProof/>
          <w:sz w:val="32"/>
          <w:lang w:val="en-US"/>
        </w:rPr>
        <mc:AlternateContent>
          <mc:Choice Requires="wps">
            <w:drawing>
              <wp:anchor distT="0" distB="0" distL="114300" distR="114300" simplePos="0" relativeHeight="252108800" behindDoc="0" locked="0" layoutInCell="1" allowOverlap="1" wp14:anchorId="7DCD914B" wp14:editId="524BE01C">
                <wp:simplePos x="0" y="0"/>
                <wp:positionH relativeFrom="column">
                  <wp:posOffset>4850765</wp:posOffset>
                </wp:positionH>
                <wp:positionV relativeFrom="paragraph">
                  <wp:posOffset>320040</wp:posOffset>
                </wp:positionV>
                <wp:extent cx="493395" cy="255905"/>
                <wp:effectExtent l="0" t="38100" r="0" b="48895"/>
                <wp:wrapNone/>
                <wp:docPr id="297" name="Caixa de texto 297"/>
                <wp:cNvGraphicFramePr/>
                <a:graphic xmlns:a="http://schemas.openxmlformats.org/drawingml/2006/main">
                  <a:graphicData uri="http://schemas.microsoft.com/office/word/2010/wordprocessingShape">
                    <wps:wsp>
                      <wps:cNvSpPr txBox="1"/>
                      <wps:spPr>
                        <a:xfrm rot="20259756">
                          <a:off x="0" y="0"/>
                          <a:ext cx="493395" cy="255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B60FC" w:rsidRPr="0062251A" w:rsidRDefault="001B60FC" w:rsidP="008367F0">
                            <w:pPr>
                              <w:rPr>
                                <w:b/>
                              </w:rPr>
                            </w:pPr>
                            <w:r>
                              <w:rPr>
                                <w:b/>
                              </w:rPr>
                              <w:t>TLR2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297" o:spid="_x0000_s1058" type="#_x0000_t202" style="position:absolute;margin-left:381.95pt;margin-top:25.2pt;width:38.85pt;height:20.15pt;rotation:-1463904fd;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" filled="f" stroked="f" strokeweight=".5pt">
                <v:textbox>
                  <w:txbxContent>
                    <w:p w:rsidR="001B60FC" w:rsidRPr="0062251A" w:rsidRDefault="001B60FC" w:rsidP="008367F0">
                      <w:pPr>
                        <w:rPr>
                          <w:b/>
                        </w:rPr>
                      </w:pPr>
                      <w:r>
                        <w:rPr>
                          <w:b/>
                        </w:rPr>
                        <w:t>TLR2</w:t>
                      </w:r>
                    </w:p>
                  </w:txbxContent>
                </v:textbox>
              </v:shape>
            </w:pict>
          </mc:Fallback>
        </mc:AlternateContent>
      </w:r>
      <w:r w:rsidRPr="002F61C9">
        <w:rPr>
          <w:noProof/>
          <w:sz w:val="32"/>
          <w:lang w:val="en-US"/>
        </w:rPr>
        <mc:AlternateContent>
          <mc:Choice Requires="wps">
            <w:drawing>
              <wp:anchor distT="0" distB="0" distL="114300" distR="114300" simplePos="0" relativeHeight="252107776" behindDoc="0" locked="0" layoutInCell="1" allowOverlap="1" wp14:anchorId="43E1615F" wp14:editId="38615320">
                <wp:simplePos x="0" y="0"/>
                <wp:positionH relativeFrom="column">
                  <wp:posOffset>4941705</wp:posOffset>
                </wp:positionH>
                <wp:positionV relativeFrom="paragraph">
                  <wp:posOffset>326126</wp:posOffset>
                </wp:positionV>
                <wp:extent cx="353695" cy="367030"/>
                <wp:effectExtent l="50483" t="44767" r="77787" b="77788"/>
                <wp:wrapNone/>
                <wp:docPr id="298" name="Fluxograma: dados armazenados 298"/>
                <wp:cNvGraphicFramePr/>
                <a:graphic xmlns:a="http://schemas.openxmlformats.org/drawingml/2006/main">
                  <a:graphicData uri="http://schemas.microsoft.com/office/word/2010/wordprocessingShape">
                    <wps:wsp>
                      <wps:cNvSpPr/>
                      <wps:spPr>
                        <a:xfrm rot="4179525">
                          <a:off x="0" y="0"/>
                          <a:ext cx="353695" cy="367030"/>
                        </a:xfrm>
                        <a:prstGeom prst="flowChartOnlineStorag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uxograma: dados armazenados 298" o:spid="_x0000_s1026" type="#_x0000_t130" style="position:absolute;margin-left:389.1pt;margin-top:25.7pt;width:27.85pt;height:28.9pt;rotation:4565156fd;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" fillcolor="#4f81bd [3204]" strokecolor="#243f60 [1604]" strokeweight="2pt"/>
            </w:pict>
          </mc:Fallback>
        </mc:AlternateContent>
      </w:r>
      <w:r w:rsidRPr="002F61C9">
        <w:rPr>
          <w:noProof/>
          <w:sz w:val="32"/>
          <w:lang w:val="en-US"/>
        </w:rPr>
        <mc:AlternateContent>
          <mc:Choice Requires="wps">
            <w:drawing>
              <wp:anchor distT="0" distB="0" distL="114300" distR="114300" simplePos="0" relativeHeight="252099584" behindDoc="0" locked="0" layoutInCell="1" allowOverlap="1" wp14:anchorId="08BED5C2" wp14:editId="1C1B32DE">
                <wp:simplePos x="0" y="0"/>
                <wp:positionH relativeFrom="column">
                  <wp:posOffset>4082415</wp:posOffset>
                </wp:positionH>
                <wp:positionV relativeFrom="paragraph">
                  <wp:posOffset>95250</wp:posOffset>
                </wp:positionV>
                <wp:extent cx="219075" cy="201295"/>
                <wp:effectExtent l="0" t="0" r="28575" b="27305"/>
                <wp:wrapNone/>
                <wp:docPr id="91" name="Placa 91"/>
                <wp:cNvGraphicFramePr/>
                <a:graphic xmlns:a="http://schemas.openxmlformats.org/drawingml/2006/main">
                  <a:graphicData uri="http://schemas.microsoft.com/office/word/2010/wordprocessingShape">
                    <wps:wsp>
                      <wps:cNvSpPr/>
                      <wps:spPr>
                        <a:xfrm>
                          <a:off x="0" y="0"/>
                          <a:ext cx="219075" cy="201295"/>
                        </a:xfrm>
                        <a:prstGeom prst="plaque">
                          <a:avLst/>
                        </a:prstGeom>
                        <a:solidFill>
                          <a:schemeClr val="tx2">
                            <a:lumMod val="75000"/>
                          </a:schemeClr>
                        </a:solidFill>
                        <a:ln>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laca 91" o:spid="_x0000_s1026" type="#_x0000_t21" style="position:absolute;margin-left:321.45pt;margin-top:7.5pt;width:17.25pt;height:15.85pt;z-index:252099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" fillcolor="#17365d [2415]" strokecolor="#0f243e [1615]" strokeweight="2pt"/>
            </w:pict>
          </mc:Fallback>
        </mc:AlternateContent>
      </w:r>
      <w:r w:rsidRPr="002F61C9">
        <w:rPr>
          <w:noProof/>
          <w:sz w:val="32"/>
          <w:lang w:val="en-US"/>
        </w:rPr>
        <mc:AlternateContent>
          <mc:Choice Requires="wps">
            <w:drawing>
              <wp:anchor distT="0" distB="0" distL="114300" distR="114300" simplePos="0" relativeHeight="252098560" behindDoc="0" locked="0" layoutInCell="1" allowOverlap="1" wp14:anchorId="5A7B3BC0" wp14:editId="44B00B11">
                <wp:simplePos x="0" y="0"/>
                <wp:positionH relativeFrom="column">
                  <wp:posOffset>3733800</wp:posOffset>
                </wp:positionH>
                <wp:positionV relativeFrom="paragraph">
                  <wp:posOffset>215265</wp:posOffset>
                </wp:positionV>
                <wp:extent cx="323850" cy="99060"/>
                <wp:effectExtent l="0" t="57150" r="0" b="34290"/>
                <wp:wrapNone/>
                <wp:docPr id="90" name="Conexão recta unidireccional 90"/>
                <wp:cNvGraphicFramePr/>
                <a:graphic xmlns:a="http://schemas.openxmlformats.org/drawingml/2006/main">
                  <a:graphicData uri="http://schemas.microsoft.com/office/word/2010/wordprocessingShape">
                    <wps:wsp>
                      <wps:cNvCnPr/>
                      <wps:spPr>
                        <a:xfrm flipV="1">
                          <a:off x="0" y="0"/>
                          <a:ext cx="323850" cy="9906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exão recta unidireccional 90" o:spid="_x0000_s1026" type="#_x0000_t32" style="position:absolute;margin-left:294pt;margin-top:16.95pt;width:25.5pt;height:7.8pt;flip:y;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" strokecolor="black [3213]" strokeweight="1.5pt">
                <v:stroke endarrow="open"/>
              </v:shape>
            </w:pict>
          </mc:Fallback>
        </mc:AlternateContent>
      </w:r>
      <w:r w:rsidRPr="002F61C9">
        <w:rPr>
          <w:noProof/>
          <w:sz w:val="32"/>
          <w:lang w:val="en-US"/>
        </w:rPr>
        <mc:AlternateContent>
          <mc:Choice Requires="wps">
            <w:drawing>
              <wp:anchor distT="0" distB="0" distL="114300" distR="114300" simplePos="0" relativeHeight="252095488" behindDoc="0" locked="0" layoutInCell="1" allowOverlap="1" wp14:anchorId="30A56E9B" wp14:editId="55910B92">
                <wp:simplePos x="0" y="0"/>
                <wp:positionH relativeFrom="column">
                  <wp:posOffset>3416300</wp:posOffset>
                </wp:positionH>
                <wp:positionV relativeFrom="paragraph">
                  <wp:posOffset>282575</wp:posOffset>
                </wp:positionV>
                <wp:extent cx="353695" cy="367030"/>
                <wp:effectExtent l="88583" t="63817" r="58737" b="96838"/>
                <wp:wrapNone/>
                <wp:docPr id="87" name="Fluxograma: dados armazenados 87"/>
                <wp:cNvGraphicFramePr/>
                <a:graphic xmlns:a="http://schemas.openxmlformats.org/drawingml/2006/main">
                  <a:graphicData uri="http://schemas.microsoft.com/office/word/2010/wordprocessingShape">
                    <wps:wsp>
                      <wps:cNvSpPr/>
                      <wps:spPr>
                        <a:xfrm rot="7355749">
                          <a:off x="0" y="0"/>
                          <a:ext cx="353695" cy="367030"/>
                        </a:xfrm>
                        <a:prstGeom prst="flowChartOnlineStorag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uxograma: dados armazenados 87" o:spid="_x0000_s1026" type="#_x0000_t130" style="position:absolute;margin-left:269pt;margin-top:22.25pt;width:27.85pt;height:28.9pt;rotation:8034439fd;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" fillcolor="#4f81bd [3204]" strokecolor="#243f60 [1604]" strokeweight="2pt"/>
            </w:pict>
          </mc:Fallback>
        </mc:AlternateContent>
      </w:r>
      <w:r>
        <w:rPr>
          <w:noProof/>
          <w:sz w:val="32"/>
          <w:lang w:val="en-US"/>
        </w:rPr>
        <mc:AlternateContent>
          <mc:Choice Requires="wps">
            <w:drawing>
              <wp:anchor distT="0" distB="0" distL="114300" distR="114300" simplePos="0" relativeHeight="252096512" behindDoc="0" locked="0" layoutInCell="1" allowOverlap="1" wp14:anchorId="3875C305" wp14:editId="18C76EA3">
                <wp:simplePos x="0" y="0"/>
                <wp:positionH relativeFrom="column">
                  <wp:posOffset>3375660</wp:posOffset>
                </wp:positionH>
                <wp:positionV relativeFrom="paragraph">
                  <wp:posOffset>326390</wp:posOffset>
                </wp:positionV>
                <wp:extent cx="493395" cy="255905"/>
                <wp:effectExtent l="0" t="57150" r="0" b="67945"/>
                <wp:wrapNone/>
                <wp:docPr id="92" name="Caixa de texto 92"/>
                <wp:cNvGraphicFramePr/>
                <a:graphic xmlns:a="http://schemas.openxmlformats.org/drawingml/2006/main">
                  <a:graphicData uri="http://schemas.microsoft.com/office/word/2010/wordprocessingShape">
                    <wps:wsp>
                      <wps:cNvSpPr txBox="1"/>
                      <wps:spPr>
                        <a:xfrm rot="1858975">
                          <a:off x="0" y="0"/>
                          <a:ext cx="493395" cy="255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B60FC" w:rsidRPr="0062251A" w:rsidRDefault="001B60FC" w:rsidP="008367F0">
                            <w:pPr>
                              <w:rPr>
                                <w:b/>
                              </w:rPr>
                            </w:pPr>
                            <w:r>
                              <w:rPr>
                                <w:b/>
                              </w:rPr>
                              <w:t>TLR2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92" o:spid="_x0000_s1059" type="#_x0000_t202" style="position:absolute;margin-left:265.8pt;margin-top:25.7pt;width:38.85pt;height:20.15pt;rotation:2030496fd;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" filled="f" stroked="f" strokeweight=".5pt">
                <v:textbox>
                  <w:txbxContent>
                    <w:p w:rsidR="001B60FC" w:rsidRPr="0062251A" w:rsidRDefault="001B60FC" w:rsidP="008367F0">
                      <w:pPr>
                        <w:rPr>
                          <w:b/>
                        </w:rPr>
                      </w:pPr>
                      <w:r>
                        <w:rPr>
                          <w:b/>
                        </w:rPr>
                        <w:t>TLR2</w:t>
                      </w:r>
                    </w:p>
                  </w:txbxContent>
                </v:textbox>
              </v:shape>
            </w:pict>
          </mc:Fallback>
        </mc:AlternateContent>
      </w:r>
    </w:p>
    <w:p w:rsidR="008367F0" w:rsidRDefault="008367F0" w:rsidP="008367F0">
      <w:pPr>
        <w:rPr>
          <w:sz w:val="32"/>
          <w:lang w:val="en-GB"/>
        </w:rPr>
      </w:pPr>
      <w:r>
        <w:rPr>
          <w:noProof/>
          <w:sz w:val="32"/>
          <w:lang w:val="en-US"/>
        </w:rPr>
        <mc:AlternateContent>
          <mc:Choice Requires="wps">
            <w:drawing>
              <wp:anchor distT="0" distB="0" distL="114300" distR="114300" simplePos="0" relativeHeight="252103680" behindDoc="0" locked="0" layoutInCell="1" allowOverlap="1" wp14:anchorId="35EC1232" wp14:editId="3C82DDBC">
                <wp:simplePos x="0" y="0"/>
                <wp:positionH relativeFrom="column">
                  <wp:posOffset>60325</wp:posOffset>
                </wp:positionH>
                <wp:positionV relativeFrom="paragraph">
                  <wp:posOffset>121285</wp:posOffset>
                </wp:positionV>
                <wp:extent cx="2587625" cy="464820"/>
                <wp:effectExtent l="19050" t="19050" r="22225" b="11430"/>
                <wp:wrapNone/>
                <wp:docPr id="293" name="Caixa de texto 293"/>
                <wp:cNvGraphicFramePr/>
                <a:graphic xmlns:a="http://schemas.openxmlformats.org/drawingml/2006/main">
                  <a:graphicData uri="http://schemas.microsoft.com/office/word/2010/wordprocessingShape">
                    <wps:wsp>
                      <wps:cNvSpPr txBox="1"/>
                      <wps:spPr>
                        <a:xfrm>
                          <a:off x="0" y="0"/>
                          <a:ext cx="2587625" cy="464820"/>
                        </a:xfrm>
                        <a:prstGeom prst="rect">
                          <a:avLst/>
                        </a:prstGeom>
                        <a:solidFill>
                          <a:schemeClr val="lt1"/>
                        </a:solidFill>
                        <a:ln w="28575">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1B60FC" w:rsidRPr="0007257F" w:rsidRDefault="001B60FC" w:rsidP="008367F0">
                            <w:pPr>
                              <w:jc w:val="center"/>
                              <w:rPr>
                                <w:b/>
                                <w:sz w:val="32"/>
                              </w:rPr>
                            </w:pPr>
                            <w:r>
                              <w:rPr>
                                <w:b/>
                                <w:sz w:val="32"/>
                              </w:rPr>
                              <w:t>Augmented Tumour 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293" o:spid="_x0000_s1060" type="#_x0000_t202" style="position:absolute;margin-left:4.75pt;margin-top:9.55pt;width:203.75pt;height:36.6pt;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" fillcolor="white [3201]" strokecolor="#1f497d [3215]" strokeweight="2.25pt">
                <v:textbox>
                  <w:txbxContent>
                    <w:p w:rsidR="001B60FC" w:rsidRPr="0007257F" w:rsidRDefault="001B60FC" w:rsidP="008367F0">
                      <w:pPr>
                        <w:jc w:val="center"/>
                        <w:rPr>
                          <w:b/>
                          <w:sz w:val="32"/>
                        </w:rPr>
                      </w:pPr>
                      <w:r>
                        <w:rPr>
                          <w:b/>
                          <w:sz w:val="32"/>
                        </w:rPr>
                        <w:t>Augmented Tumour Area</w:t>
                      </w:r>
                    </w:p>
                  </w:txbxContent>
                </v:textbox>
              </v:shape>
            </w:pict>
          </mc:Fallback>
        </mc:AlternateContent>
      </w:r>
      <w:r w:rsidRPr="0007257F">
        <w:rPr>
          <w:noProof/>
          <w:sz w:val="32"/>
          <w:lang w:val="en-US"/>
        </w:rPr>
        <mc:AlternateContent>
          <mc:Choice Requires="wps">
            <w:drawing>
              <wp:anchor distT="0" distB="0" distL="114300" distR="114300" simplePos="0" relativeHeight="252028928" behindDoc="0" locked="0" layoutInCell="1" allowOverlap="1" wp14:anchorId="03813969" wp14:editId="0F8428E5">
                <wp:simplePos x="0" y="0"/>
                <wp:positionH relativeFrom="column">
                  <wp:posOffset>5325908</wp:posOffset>
                </wp:positionH>
                <wp:positionV relativeFrom="paragraph">
                  <wp:posOffset>175209</wp:posOffset>
                </wp:positionV>
                <wp:extent cx="733425" cy="255905"/>
                <wp:effectExtent l="0" t="0" r="9525" b="0"/>
                <wp:wrapNone/>
                <wp:docPr id="300" name="Caixa de texto 300"/>
                <wp:cNvGraphicFramePr/>
                <a:graphic xmlns:a="http://schemas.openxmlformats.org/drawingml/2006/main">
                  <a:graphicData uri="http://schemas.microsoft.com/office/word/2010/wordprocessingShape">
                    <wps:wsp>
                      <wps:cNvSpPr txBox="1"/>
                      <wps:spPr>
                        <a:xfrm>
                          <a:off x="0" y="0"/>
                          <a:ext cx="733425" cy="2559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60FC" w:rsidRPr="0062251A" w:rsidRDefault="001B60FC" w:rsidP="008367F0">
                            <w:pPr>
                              <w:rPr>
                                <w:b/>
                              </w:rPr>
                            </w:pPr>
                            <w:r>
                              <w:rPr>
                                <w:b/>
                              </w:rPr>
                              <w:t>HSPA1A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300" o:spid="_x0000_s1061" type="#_x0000_t202" style="position:absolute;margin-left:419.35pt;margin-top:13.8pt;width:57.75pt;height:20.1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" fillcolor="white [3201]" stroked="f" strokeweight=".5pt">
                <v:textbox>
                  <w:txbxContent>
                    <w:p w:rsidR="001B60FC" w:rsidRPr="0062251A" w:rsidRDefault="001B60FC" w:rsidP="008367F0">
                      <w:pPr>
                        <w:rPr>
                          <w:b/>
                        </w:rPr>
                      </w:pPr>
                      <w:r>
                        <w:rPr>
                          <w:b/>
                        </w:rPr>
                        <w:t>HSPA1A</w:t>
                      </w:r>
                    </w:p>
                  </w:txbxContent>
                </v:textbox>
              </v:shape>
            </w:pict>
          </mc:Fallback>
        </mc:AlternateContent>
      </w:r>
      <w:r w:rsidRPr="002F61C9">
        <w:rPr>
          <w:noProof/>
          <w:sz w:val="32"/>
          <w:lang w:val="en-US"/>
        </w:rPr>
        <mc:AlternateContent>
          <mc:Choice Requires="wps">
            <w:drawing>
              <wp:anchor distT="0" distB="0" distL="114300" distR="114300" simplePos="0" relativeHeight="252109824" behindDoc="0" locked="0" layoutInCell="1" allowOverlap="1" wp14:anchorId="5C219210" wp14:editId="0EED447C">
                <wp:simplePos x="0" y="0"/>
                <wp:positionH relativeFrom="column">
                  <wp:posOffset>5085355</wp:posOffset>
                </wp:positionH>
                <wp:positionV relativeFrom="paragraph">
                  <wp:posOffset>188801</wp:posOffset>
                </wp:positionV>
                <wp:extent cx="254000" cy="250825"/>
                <wp:effectExtent l="20637" t="17463" r="71438" b="71437"/>
                <wp:wrapNone/>
                <wp:docPr id="299" name="Fluxograma: atraso 299"/>
                <wp:cNvGraphicFramePr/>
                <a:graphic xmlns:a="http://schemas.openxmlformats.org/drawingml/2006/main">
                  <a:graphicData uri="http://schemas.microsoft.com/office/word/2010/wordprocessingShape">
                    <wps:wsp>
                      <wps:cNvSpPr/>
                      <wps:spPr>
                        <a:xfrm rot="14750030">
                          <a:off x="0" y="0"/>
                          <a:ext cx="254000" cy="250825"/>
                        </a:xfrm>
                        <a:prstGeom prst="flowChartDelay">
                          <a:avLst/>
                        </a:prstGeom>
                        <a:solidFill>
                          <a:srgbClr val="C00000"/>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5" coordsize="21600,21600" o:spt="135" path="m10800,qx21600,10800,10800,21600l,21600,,xe">
                <v:stroke joinstyle="miter"/>
                <v:path gradientshapeok="t" o:connecttype="rect" textboxrect="0,3163,18437,18437"/>
              </v:shapetype>
              <v:shape id="Fluxograma: atraso 299" o:spid="_x0000_s1026" type="#_x0000_t135" style="position:absolute;margin-left:400.4pt;margin-top:14.85pt;width:20pt;height:19.75pt;rotation:-7481994fd;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" fillcolor="#c00000" strokecolor="#e36c0a [2409]" strokeweight="2pt"/>
            </w:pict>
          </mc:Fallback>
        </mc:AlternateContent>
      </w:r>
      <w:r w:rsidRPr="0007257F">
        <w:rPr>
          <w:noProof/>
          <w:sz w:val="32"/>
          <w:lang w:val="en-US"/>
        </w:rPr>
        <mc:AlternateContent>
          <mc:Choice Requires="wps">
            <w:drawing>
              <wp:anchor distT="0" distB="0" distL="114300" distR="114300" simplePos="0" relativeHeight="252029952" behindDoc="0" locked="0" layoutInCell="1" allowOverlap="1" wp14:anchorId="3F690643" wp14:editId="3B22218A">
                <wp:simplePos x="0" y="0"/>
                <wp:positionH relativeFrom="column">
                  <wp:posOffset>3475355</wp:posOffset>
                </wp:positionH>
                <wp:positionV relativeFrom="paragraph">
                  <wp:posOffset>328930</wp:posOffset>
                </wp:positionV>
                <wp:extent cx="651510" cy="255905"/>
                <wp:effectExtent l="0" t="0" r="0" b="0"/>
                <wp:wrapNone/>
                <wp:docPr id="294" name="Caixa de texto 294"/>
                <wp:cNvGraphicFramePr/>
                <a:graphic xmlns:a="http://schemas.openxmlformats.org/drawingml/2006/main">
                  <a:graphicData uri="http://schemas.microsoft.com/office/word/2010/wordprocessingShape">
                    <wps:wsp>
                      <wps:cNvSpPr txBox="1"/>
                      <wps:spPr>
                        <a:xfrm>
                          <a:off x="0" y="0"/>
                          <a:ext cx="651510" cy="2559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60FC" w:rsidRPr="0062251A" w:rsidRDefault="001B60FC" w:rsidP="008367F0">
                            <w:pPr>
                              <w:rPr>
                                <w:b/>
                              </w:rPr>
                            </w:pPr>
                            <w:r>
                              <w:rPr>
                                <w:b/>
                              </w:rPr>
                              <w:t>HMGB1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294" o:spid="_x0000_s1062" type="#_x0000_t202" style="position:absolute;margin-left:273.65pt;margin-top:25.9pt;width:51.3pt;height:20.1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" fillcolor="white [3201]" stroked="f" strokeweight=".5pt">
                <v:textbox>
                  <w:txbxContent>
                    <w:p w:rsidR="001B60FC" w:rsidRPr="0062251A" w:rsidRDefault="001B60FC" w:rsidP="008367F0">
                      <w:pPr>
                        <w:rPr>
                          <w:b/>
                        </w:rPr>
                      </w:pPr>
                      <w:r>
                        <w:rPr>
                          <w:b/>
                        </w:rPr>
                        <w:t>HMGB1</w:t>
                      </w:r>
                    </w:p>
                  </w:txbxContent>
                </v:textbox>
              </v:shape>
            </w:pict>
          </mc:Fallback>
        </mc:AlternateContent>
      </w:r>
      <w:r w:rsidRPr="002F61C9">
        <w:rPr>
          <w:noProof/>
          <w:sz w:val="32"/>
          <w:lang w:val="en-US"/>
        </w:rPr>
        <mc:AlternateContent>
          <mc:Choice Requires="wps">
            <w:drawing>
              <wp:anchor distT="0" distB="0" distL="114300" distR="114300" simplePos="0" relativeHeight="252097536" behindDoc="0" locked="0" layoutInCell="1" allowOverlap="1" wp14:anchorId="276D85DF" wp14:editId="2FB59494">
                <wp:simplePos x="0" y="0"/>
                <wp:positionH relativeFrom="column">
                  <wp:posOffset>3332614</wp:posOffset>
                </wp:positionH>
                <wp:positionV relativeFrom="paragraph">
                  <wp:posOffset>128639</wp:posOffset>
                </wp:positionV>
                <wp:extent cx="254000" cy="250825"/>
                <wp:effectExtent l="58737" t="17463" r="0" b="71437"/>
                <wp:wrapNone/>
                <wp:docPr id="93" name="Fluxograma: atraso 93"/>
                <wp:cNvGraphicFramePr/>
                <a:graphic xmlns:a="http://schemas.openxmlformats.org/drawingml/2006/main">
                  <a:graphicData uri="http://schemas.microsoft.com/office/word/2010/wordprocessingShape">
                    <wps:wsp>
                      <wps:cNvSpPr/>
                      <wps:spPr>
                        <a:xfrm rot="17906333">
                          <a:off x="0" y="0"/>
                          <a:ext cx="254000" cy="250825"/>
                        </a:xfrm>
                        <a:prstGeom prst="flowChartDelay">
                          <a:avLst/>
                        </a:prstGeom>
                        <a:solidFill>
                          <a:srgbClr val="FFC000"/>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uxograma: atraso 93" o:spid="_x0000_s1026" type="#_x0000_t135" style="position:absolute;margin-left:262.4pt;margin-top:10.15pt;width:20pt;height:19.75pt;rotation:-4034469fd;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" fillcolor="#ffc000" strokecolor="#e36c0a [2409]" strokeweight="2pt"/>
            </w:pict>
          </mc:Fallback>
        </mc:AlternateContent>
      </w:r>
    </w:p>
    <w:p w:rsidR="008367F0" w:rsidRDefault="008367F0" w:rsidP="008367F0">
      <w:pPr>
        <w:rPr>
          <w:sz w:val="32"/>
          <w:lang w:val="en-GB"/>
        </w:rPr>
      </w:pPr>
    </w:p>
    <w:p w:rsidR="00A41AA0" w:rsidRPr="008367F0" w:rsidRDefault="00E3353E" w:rsidP="007D1EB7">
      <w:pPr>
        <w:adjustRightInd w:val="0"/>
        <w:snapToGrid w:val="0"/>
        <w:spacing w:after="0" w:line="360" w:lineRule="auto"/>
        <w:jc w:val="both"/>
        <w:rPr>
          <w:rFonts w:ascii="Book Antiqua" w:hAnsi="Book Antiqua"/>
          <w:sz w:val="24"/>
          <w:szCs w:val="24"/>
          <w:lang w:val="en-GB" w:eastAsia="zh-CN"/>
        </w:rPr>
      </w:pPr>
      <w:r>
        <w:rPr>
          <w:rFonts w:ascii="Book Antiqua" w:hAnsi="Book Antiqua"/>
          <w:b/>
          <w:sz w:val="24"/>
          <w:szCs w:val="24"/>
          <w:lang w:val="en-GB"/>
        </w:rPr>
        <w:t>Figure 2</w:t>
      </w:r>
      <w:r w:rsidR="008C4082" w:rsidRPr="00D23333">
        <w:rPr>
          <w:rFonts w:ascii="Book Antiqua" w:hAnsi="Book Antiqua"/>
          <w:b/>
          <w:sz w:val="24"/>
          <w:szCs w:val="24"/>
          <w:lang w:val="en-GB"/>
        </w:rPr>
        <w:t xml:space="preserve"> </w:t>
      </w:r>
      <w:r w:rsidR="009D6E56" w:rsidRPr="009D6E56">
        <w:rPr>
          <w:rFonts w:ascii="Book Antiqua" w:hAnsi="Book Antiqua"/>
          <w:b/>
          <w:sz w:val="24"/>
          <w:szCs w:val="24"/>
          <w:lang w:val="en-GB"/>
        </w:rPr>
        <w:t>Toll</w:t>
      </w:r>
      <w:r w:rsidR="009D6E56" w:rsidRPr="009D6E56">
        <w:rPr>
          <w:rFonts w:ascii="Book Antiqua" w:hAnsi="Book Antiqua" w:hint="eastAsia"/>
          <w:b/>
          <w:sz w:val="24"/>
          <w:szCs w:val="24"/>
          <w:lang w:val="en-GB" w:eastAsia="zh-CN"/>
        </w:rPr>
        <w:t>-l</w:t>
      </w:r>
      <w:r w:rsidR="009D6E56" w:rsidRPr="009D6E56">
        <w:rPr>
          <w:rFonts w:ascii="Book Antiqua" w:hAnsi="Book Antiqua"/>
          <w:b/>
          <w:sz w:val="24"/>
          <w:szCs w:val="24"/>
          <w:lang w:val="en-GB"/>
        </w:rPr>
        <w:t xml:space="preserve">ike </w:t>
      </w:r>
      <w:r w:rsidR="009D6E56" w:rsidRPr="009D6E56">
        <w:rPr>
          <w:rFonts w:ascii="Book Antiqua" w:hAnsi="Book Antiqua" w:hint="eastAsia"/>
          <w:b/>
          <w:sz w:val="24"/>
          <w:szCs w:val="24"/>
          <w:lang w:val="en-GB" w:eastAsia="zh-CN"/>
        </w:rPr>
        <w:t>r</w:t>
      </w:r>
      <w:r w:rsidR="009D6E56" w:rsidRPr="009D6E56">
        <w:rPr>
          <w:rFonts w:ascii="Book Antiqua" w:hAnsi="Book Antiqua"/>
          <w:b/>
          <w:sz w:val="24"/>
          <w:szCs w:val="24"/>
          <w:lang w:val="en-GB"/>
        </w:rPr>
        <w:t>eceptor 2</w:t>
      </w:r>
      <w:r w:rsidR="008C4082" w:rsidRPr="00D23333">
        <w:rPr>
          <w:rFonts w:ascii="Book Antiqua" w:hAnsi="Book Antiqua"/>
          <w:b/>
          <w:sz w:val="24"/>
          <w:szCs w:val="24"/>
          <w:lang w:val="en-GB"/>
        </w:rPr>
        <w:t xml:space="preserve">’s signalling pathways contributing to </w:t>
      </w:r>
      <w:proofErr w:type="spellStart"/>
      <w:r w:rsidR="00AC665D" w:rsidRPr="00D23333">
        <w:rPr>
          <w:rFonts w:ascii="Book Antiqua" w:hAnsi="Book Antiqua"/>
          <w:b/>
          <w:sz w:val="24"/>
          <w:szCs w:val="24"/>
          <w:lang w:val="en-GB"/>
        </w:rPr>
        <w:t>hepatocarcinoma</w:t>
      </w:r>
      <w:proofErr w:type="spellEnd"/>
      <w:r w:rsidR="008C4082" w:rsidRPr="00D23333">
        <w:rPr>
          <w:rFonts w:ascii="Book Antiqua" w:hAnsi="Book Antiqua"/>
          <w:b/>
          <w:sz w:val="24"/>
          <w:szCs w:val="24"/>
          <w:lang w:val="en-GB"/>
        </w:rPr>
        <w:t>.</w:t>
      </w:r>
      <w:r w:rsidR="008C4082" w:rsidRPr="00D23333">
        <w:rPr>
          <w:rFonts w:ascii="Book Antiqua" w:hAnsi="Book Antiqua"/>
          <w:sz w:val="24"/>
          <w:szCs w:val="24"/>
          <w:lang w:val="en-GB"/>
        </w:rPr>
        <w:t xml:space="preserve"> In the absence of TLR2, cells are incapable of responding to an increasing ROS when submitted to DEN. This is the result of an absence of MAPK</w:t>
      </w:r>
      <w:r w:rsidR="00B010DE">
        <w:rPr>
          <w:rFonts w:ascii="Book Antiqua" w:hAnsi="Book Antiqua"/>
          <w:sz w:val="24"/>
          <w:szCs w:val="24"/>
          <w:lang w:val="en-GB"/>
        </w:rPr>
        <w:t>/</w:t>
      </w:r>
      <w:r w:rsidR="00114853">
        <w:rPr>
          <w:rFonts w:ascii="Book Antiqua" w:hAnsi="Book Antiqua"/>
          <w:sz w:val="24"/>
          <w:szCs w:val="24"/>
          <w:lang w:val="en-GB"/>
        </w:rPr>
        <w:t>NF-</w:t>
      </w:r>
      <w:proofErr w:type="spellStart"/>
      <w:r w:rsidR="00114853">
        <w:rPr>
          <w:rFonts w:ascii="Book Antiqua" w:hAnsi="Book Antiqua"/>
          <w:sz w:val="24"/>
          <w:szCs w:val="24"/>
          <w:lang w:val="en-GB"/>
        </w:rPr>
        <w:t>ĸB</w:t>
      </w:r>
      <w:proofErr w:type="spellEnd"/>
      <w:r w:rsidR="008C4082" w:rsidRPr="00D23333">
        <w:rPr>
          <w:rFonts w:ascii="Book Antiqua" w:hAnsi="Book Antiqua"/>
          <w:sz w:val="24"/>
          <w:szCs w:val="24"/>
          <w:lang w:val="en-GB"/>
        </w:rPr>
        <w:t xml:space="preserve"> pathway and an up-regulation of the UPR-JNK pathway. Consequently, cells containing higher ROS and DNA damages have more chances to survive and, HCC develops. In a second stage, where HCC is already established, HMGB1 and HSPA1A released by tumour’s dying cells, through TLR2 stimulation, lead to an </w:t>
      </w:r>
      <w:r w:rsidR="00114853">
        <w:rPr>
          <w:rFonts w:ascii="Book Antiqua" w:hAnsi="Book Antiqua"/>
          <w:sz w:val="24"/>
          <w:szCs w:val="24"/>
          <w:lang w:val="en-GB"/>
        </w:rPr>
        <w:t>NF-</w:t>
      </w:r>
      <w:proofErr w:type="spellStart"/>
      <w:r w:rsidR="00114853">
        <w:rPr>
          <w:rFonts w:ascii="Book Antiqua" w:hAnsi="Book Antiqua"/>
          <w:sz w:val="24"/>
          <w:szCs w:val="24"/>
          <w:lang w:val="en-GB"/>
        </w:rPr>
        <w:t>ĸB</w:t>
      </w:r>
      <w:proofErr w:type="spellEnd"/>
      <w:r w:rsidR="008C4082" w:rsidRPr="00D23333">
        <w:rPr>
          <w:rFonts w:ascii="Book Antiqua" w:hAnsi="Book Antiqua"/>
          <w:sz w:val="24"/>
          <w:szCs w:val="24"/>
          <w:lang w:val="en-GB"/>
        </w:rPr>
        <w:t xml:space="preserve"> up-regulation which, in this </w:t>
      </w:r>
      <w:r w:rsidR="008C4082" w:rsidRPr="00D23333">
        <w:rPr>
          <w:rFonts w:ascii="Book Antiqua" w:hAnsi="Book Antiqua"/>
          <w:sz w:val="24"/>
          <w:szCs w:val="24"/>
          <w:lang w:val="en-GB"/>
        </w:rPr>
        <w:lastRenderedPageBreak/>
        <w:t>contest, seems to contribute to tumour’s growth.</w:t>
      </w:r>
      <w:r w:rsidR="007D1EB7">
        <w:rPr>
          <w:rFonts w:ascii="Book Antiqua" w:hAnsi="Book Antiqua" w:hint="eastAsia"/>
          <w:sz w:val="24"/>
          <w:szCs w:val="24"/>
          <w:lang w:val="en-GB" w:eastAsia="zh-CN"/>
        </w:rPr>
        <w:t xml:space="preserve"> </w:t>
      </w:r>
      <w:r w:rsidR="007D1EB7" w:rsidRPr="007D1EB7">
        <w:rPr>
          <w:rFonts w:ascii="Book Antiqua" w:hAnsi="Book Antiqua"/>
          <w:sz w:val="24"/>
          <w:szCs w:val="24"/>
          <w:lang w:val="en-GB"/>
        </w:rPr>
        <w:t>HCC</w:t>
      </w:r>
      <w:r w:rsidR="007D1EB7">
        <w:rPr>
          <w:rFonts w:ascii="Book Antiqua" w:hAnsi="Book Antiqua" w:hint="eastAsia"/>
          <w:sz w:val="24"/>
          <w:szCs w:val="24"/>
          <w:lang w:val="en-GB" w:eastAsia="zh-CN"/>
        </w:rPr>
        <w:t xml:space="preserve">: </w:t>
      </w:r>
      <w:proofErr w:type="spellStart"/>
      <w:r w:rsidR="007D1EB7" w:rsidRPr="007D1EB7">
        <w:rPr>
          <w:rFonts w:ascii="Book Antiqua" w:hAnsi="Book Antiqua"/>
          <w:sz w:val="24"/>
          <w:szCs w:val="24"/>
          <w:lang w:val="en-GB"/>
        </w:rPr>
        <w:t>Hepatocarcinoma</w:t>
      </w:r>
      <w:proofErr w:type="spellEnd"/>
      <w:r w:rsidR="007D1EB7">
        <w:rPr>
          <w:rFonts w:ascii="Book Antiqua" w:hAnsi="Book Antiqua" w:hint="eastAsia"/>
          <w:sz w:val="24"/>
          <w:szCs w:val="24"/>
          <w:lang w:val="en-GB" w:eastAsia="zh-CN"/>
        </w:rPr>
        <w:t xml:space="preserve">; </w:t>
      </w:r>
      <w:r w:rsidR="007D1EB7" w:rsidRPr="007D1EB7">
        <w:rPr>
          <w:rFonts w:ascii="Book Antiqua" w:hAnsi="Book Antiqua"/>
          <w:sz w:val="24"/>
          <w:szCs w:val="24"/>
          <w:lang w:val="en-GB"/>
        </w:rPr>
        <w:t>TLR2</w:t>
      </w:r>
      <w:r w:rsidR="007D1EB7">
        <w:rPr>
          <w:rFonts w:ascii="Book Antiqua" w:hAnsi="Book Antiqua" w:hint="eastAsia"/>
          <w:sz w:val="24"/>
          <w:szCs w:val="24"/>
          <w:lang w:val="en-GB" w:eastAsia="zh-CN"/>
        </w:rPr>
        <w:t xml:space="preserve">: </w:t>
      </w:r>
      <w:r w:rsidR="007D1EB7" w:rsidRPr="007D1EB7">
        <w:rPr>
          <w:rFonts w:ascii="Book Antiqua" w:hAnsi="Book Antiqua"/>
          <w:sz w:val="24"/>
          <w:szCs w:val="24"/>
          <w:lang w:val="en-GB"/>
        </w:rPr>
        <w:t>Toll</w:t>
      </w:r>
      <w:r w:rsidR="007D1EB7">
        <w:rPr>
          <w:rFonts w:ascii="Book Antiqua" w:hAnsi="Book Antiqua" w:hint="eastAsia"/>
          <w:sz w:val="24"/>
          <w:szCs w:val="24"/>
          <w:lang w:val="en-GB" w:eastAsia="zh-CN"/>
        </w:rPr>
        <w:t>-</w:t>
      </w:r>
      <w:r w:rsidR="009D6E56">
        <w:rPr>
          <w:rFonts w:ascii="Book Antiqua" w:hAnsi="Book Antiqua" w:hint="eastAsia"/>
          <w:sz w:val="24"/>
          <w:szCs w:val="24"/>
          <w:lang w:val="en-GB" w:eastAsia="zh-CN"/>
        </w:rPr>
        <w:t>l</w:t>
      </w:r>
      <w:r w:rsidR="007D1EB7" w:rsidRPr="007D1EB7">
        <w:rPr>
          <w:rFonts w:ascii="Book Antiqua" w:hAnsi="Book Antiqua"/>
          <w:sz w:val="24"/>
          <w:szCs w:val="24"/>
          <w:lang w:val="en-GB"/>
        </w:rPr>
        <w:t xml:space="preserve">ike </w:t>
      </w:r>
      <w:r w:rsidR="009D6E56">
        <w:rPr>
          <w:rFonts w:ascii="Book Antiqua" w:hAnsi="Book Antiqua" w:hint="eastAsia"/>
          <w:sz w:val="24"/>
          <w:szCs w:val="24"/>
          <w:lang w:val="en-GB" w:eastAsia="zh-CN"/>
        </w:rPr>
        <w:t>r</w:t>
      </w:r>
      <w:r w:rsidR="007D1EB7" w:rsidRPr="007D1EB7">
        <w:rPr>
          <w:rFonts w:ascii="Book Antiqua" w:hAnsi="Book Antiqua"/>
          <w:sz w:val="24"/>
          <w:szCs w:val="24"/>
          <w:lang w:val="en-GB"/>
        </w:rPr>
        <w:t>eceptor 2</w:t>
      </w:r>
      <w:r w:rsidR="007D1EB7">
        <w:rPr>
          <w:rFonts w:ascii="Book Antiqua" w:hAnsi="Book Antiqua" w:hint="eastAsia"/>
          <w:sz w:val="24"/>
          <w:szCs w:val="24"/>
          <w:lang w:val="en-GB" w:eastAsia="zh-CN"/>
        </w:rPr>
        <w:t xml:space="preserve">; </w:t>
      </w:r>
      <w:r w:rsidR="007D1EB7" w:rsidRPr="007D1EB7">
        <w:rPr>
          <w:rFonts w:ascii="Book Antiqua" w:hAnsi="Book Antiqua"/>
          <w:sz w:val="24"/>
          <w:szCs w:val="24"/>
          <w:lang w:val="en-GB"/>
        </w:rPr>
        <w:t>ROS</w:t>
      </w:r>
      <w:r w:rsidR="007D1EB7">
        <w:rPr>
          <w:rFonts w:ascii="Book Antiqua" w:hAnsi="Book Antiqua" w:hint="eastAsia"/>
          <w:sz w:val="24"/>
          <w:szCs w:val="24"/>
          <w:lang w:val="en-GB" w:eastAsia="zh-CN"/>
        </w:rPr>
        <w:t xml:space="preserve">: </w:t>
      </w:r>
      <w:r w:rsidR="007D1EB7" w:rsidRPr="007D1EB7">
        <w:rPr>
          <w:rFonts w:ascii="Book Antiqua" w:hAnsi="Book Antiqua"/>
          <w:sz w:val="24"/>
          <w:szCs w:val="24"/>
          <w:lang w:val="en-GB"/>
        </w:rPr>
        <w:t xml:space="preserve">Reactive </w:t>
      </w:r>
      <w:proofErr w:type="spellStart"/>
      <w:r w:rsidR="007D1EB7" w:rsidRPr="007D1EB7">
        <w:rPr>
          <w:rFonts w:ascii="Book Antiqua" w:hAnsi="Book Antiqua"/>
          <w:sz w:val="24"/>
          <w:szCs w:val="24"/>
          <w:lang w:val="en-GB"/>
        </w:rPr>
        <w:t>oxigen</w:t>
      </w:r>
      <w:proofErr w:type="spellEnd"/>
      <w:r w:rsidR="007D1EB7" w:rsidRPr="007D1EB7">
        <w:rPr>
          <w:rFonts w:ascii="Book Antiqua" w:hAnsi="Book Antiqua"/>
          <w:sz w:val="24"/>
          <w:szCs w:val="24"/>
          <w:lang w:val="en-GB"/>
        </w:rPr>
        <w:t xml:space="preserve"> species</w:t>
      </w:r>
      <w:r w:rsidR="007D1EB7">
        <w:rPr>
          <w:rFonts w:ascii="Book Antiqua" w:hAnsi="Book Antiqua" w:hint="eastAsia"/>
          <w:sz w:val="24"/>
          <w:szCs w:val="24"/>
          <w:lang w:val="en-GB" w:eastAsia="zh-CN"/>
        </w:rPr>
        <w:t xml:space="preserve">; </w:t>
      </w:r>
      <w:r w:rsidR="007D1EB7" w:rsidRPr="007D1EB7">
        <w:rPr>
          <w:rFonts w:ascii="Book Antiqua" w:hAnsi="Book Antiqua"/>
          <w:sz w:val="24"/>
          <w:szCs w:val="24"/>
          <w:lang w:val="en-GB"/>
        </w:rPr>
        <w:t>DEN</w:t>
      </w:r>
      <w:r w:rsidR="007D1EB7">
        <w:rPr>
          <w:rFonts w:ascii="Book Antiqua" w:hAnsi="Book Antiqua" w:hint="eastAsia"/>
          <w:sz w:val="24"/>
          <w:szCs w:val="24"/>
          <w:lang w:val="en-GB" w:eastAsia="zh-CN"/>
        </w:rPr>
        <w:t xml:space="preserve">: </w:t>
      </w:r>
      <w:proofErr w:type="spellStart"/>
      <w:r w:rsidR="007D1EB7" w:rsidRPr="007D1EB7">
        <w:rPr>
          <w:rFonts w:ascii="Book Antiqua" w:hAnsi="Book Antiqua"/>
          <w:sz w:val="24"/>
          <w:szCs w:val="24"/>
          <w:lang w:val="en-GB"/>
        </w:rPr>
        <w:t>Diethylnitrosamine</w:t>
      </w:r>
      <w:proofErr w:type="spellEnd"/>
      <w:r w:rsidR="007D1EB7">
        <w:rPr>
          <w:rFonts w:ascii="Book Antiqua" w:hAnsi="Book Antiqua" w:hint="eastAsia"/>
          <w:sz w:val="24"/>
          <w:szCs w:val="24"/>
          <w:lang w:val="en-GB" w:eastAsia="zh-CN"/>
        </w:rPr>
        <w:t xml:space="preserve">; </w:t>
      </w:r>
      <w:r w:rsidR="007D1EB7" w:rsidRPr="007D1EB7">
        <w:rPr>
          <w:rFonts w:ascii="Book Antiqua" w:hAnsi="Book Antiqua"/>
          <w:sz w:val="24"/>
          <w:szCs w:val="24"/>
          <w:lang w:val="en-GB"/>
        </w:rPr>
        <w:t>MAPK</w:t>
      </w:r>
      <w:r w:rsidR="007D1EB7">
        <w:rPr>
          <w:rFonts w:ascii="Book Antiqua" w:hAnsi="Book Antiqua" w:hint="eastAsia"/>
          <w:sz w:val="24"/>
          <w:szCs w:val="24"/>
          <w:lang w:val="en-GB" w:eastAsia="zh-CN"/>
        </w:rPr>
        <w:t>:</w:t>
      </w:r>
      <w:r w:rsidR="007D1EB7" w:rsidRPr="007D1EB7">
        <w:rPr>
          <w:rFonts w:ascii="Book Antiqua" w:hAnsi="Book Antiqua"/>
          <w:sz w:val="24"/>
          <w:szCs w:val="24"/>
          <w:lang w:val="en-GB"/>
        </w:rPr>
        <w:t xml:space="preserve"> M</w:t>
      </w:r>
      <w:r w:rsidR="007D1EB7">
        <w:rPr>
          <w:rFonts w:ascii="Book Antiqua" w:hAnsi="Book Antiqua"/>
          <w:sz w:val="24"/>
          <w:szCs w:val="24"/>
          <w:lang w:val="en-GB"/>
        </w:rPr>
        <w:t>itogen-activated protein kinase</w:t>
      </w:r>
      <w:r w:rsidR="007D1EB7">
        <w:rPr>
          <w:rFonts w:ascii="Book Antiqua" w:hAnsi="Book Antiqua" w:hint="eastAsia"/>
          <w:sz w:val="24"/>
          <w:szCs w:val="24"/>
          <w:lang w:val="en-GB" w:eastAsia="zh-CN"/>
        </w:rPr>
        <w:t xml:space="preserve">; </w:t>
      </w:r>
      <w:r w:rsidR="007D1EB7" w:rsidRPr="007D1EB7">
        <w:rPr>
          <w:rFonts w:ascii="Book Antiqua" w:hAnsi="Book Antiqua"/>
          <w:sz w:val="24"/>
          <w:szCs w:val="24"/>
          <w:lang w:val="en-GB"/>
        </w:rPr>
        <w:t>NF-</w:t>
      </w:r>
      <w:r w:rsidR="007D1EB7" w:rsidRPr="007D1EB7">
        <w:rPr>
          <w:rFonts w:ascii="Symbol" w:hAnsi="Symbol"/>
          <w:sz w:val="24"/>
          <w:szCs w:val="24"/>
          <w:lang w:val="en-GB"/>
        </w:rPr>
        <w:t></w:t>
      </w:r>
      <w:r w:rsidR="007D1EB7">
        <w:rPr>
          <w:rFonts w:ascii="Book Antiqua" w:hAnsi="Book Antiqua" w:hint="eastAsia"/>
          <w:sz w:val="24"/>
          <w:szCs w:val="24"/>
          <w:lang w:val="en-GB" w:eastAsia="zh-CN"/>
        </w:rPr>
        <w:t xml:space="preserve">B: </w:t>
      </w:r>
      <w:r w:rsidR="007D1EB7" w:rsidRPr="007D1EB7">
        <w:rPr>
          <w:rFonts w:ascii="Book Antiqua" w:hAnsi="Book Antiqua"/>
          <w:sz w:val="24"/>
          <w:szCs w:val="24"/>
          <w:lang w:val="en-GB"/>
        </w:rPr>
        <w:t xml:space="preserve">Nuclear transcription factor kappa </w:t>
      </w:r>
      <w:r w:rsidR="007D1EB7">
        <w:rPr>
          <w:rFonts w:ascii="Book Antiqua" w:hAnsi="Book Antiqua" w:hint="eastAsia"/>
          <w:sz w:val="24"/>
          <w:szCs w:val="24"/>
          <w:lang w:val="en-GB" w:eastAsia="zh-CN"/>
        </w:rPr>
        <w:t xml:space="preserve">B; </w:t>
      </w:r>
      <w:r w:rsidR="007D1EB7" w:rsidRPr="007D1EB7">
        <w:rPr>
          <w:rFonts w:ascii="Book Antiqua" w:hAnsi="Book Antiqua"/>
          <w:sz w:val="24"/>
          <w:szCs w:val="24"/>
          <w:lang w:val="en-GB"/>
        </w:rPr>
        <w:t>UPR</w:t>
      </w:r>
      <w:r w:rsidR="007D1EB7">
        <w:rPr>
          <w:rFonts w:ascii="Book Antiqua" w:hAnsi="Book Antiqua" w:hint="eastAsia"/>
          <w:sz w:val="24"/>
          <w:szCs w:val="24"/>
          <w:lang w:val="en-GB" w:eastAsia="zh-CN"/>
        </w:rPr>
        <w:t xml:space="preserve">: </w:t>
      </w:r>
      <w:r w:rsidR="007D1EB7" w:rsidRPr="007D1EB7">
        <w:rPr>
          <w:rFonts w:ascii="Book Antiqua" w:hAnsi="Book Antiqua"/>
          <w:sz w:val="24"/>
          <w:szCs w:val="24"/>
          <w:lang w:val="en-GB"/>
        </w:rPr>
        <w:t>Unfold protein response</w:t>
      </w:r>
      <w:r w:rsidR="007D1EB7">
        <w:rPr>
          <w:rFonts w:ascii="Book Antiqua" w:hAnsi="Book Antiqua" w:hint="eastAsia"/>
          <w:sz w:val="24"/>
          <w:szCs w:val="24"/>
          <w:lang w:val="en-GB" w:eastAsia="zh-CN"/>
        </w:rPr>
        <w:t xml:space="preserve">; </w:t>
      </w:r>
      <w:r w:rsidR="007D1EB7" w:rsidRPr="007D1EB7">
        <w:rPr>
          <w:rFonts w:ascii="Book Antiqua" w:hAnsi="Book Antiqua"/>
          <w:sz w:val="24"/>
          <w:szCs w:val="24"/>
          <w:lang w:val="en-GB"/>
        </w:rPr>
        <w:t>JNK</w:t>
      </w:r>
      <w:r w:rsidR="007D1EB7">
        <w:rPr>
          <w:rFonts w:ascii="Book Antiqua" w:hAnsi="Book Antiqua" w:hint="eastAsia"/>
          <w:sz w:val="24"/>
          <w:szCs w:val="24"/>
          <w:lang w:val="en-GB" w:eastAsia="zh-CN"/>
        </w:rPr>
        <w:t xml:space="preserve">: </w:t>
      </w:r>
      <w:proofErr w:type="spellStart"/>
      <w:r w:rsidR="007D1EB7" w:rsidRPr="007D1EB7">
        <w:rPr>
          <w:rFonts w:ascii="Book Antiqua" w:hAnsi="Book Antiqua"/>
          <w:sz w:val="24"/>
          <w:szCs w:val="24"/>
          <w:lang w:val="en-GB"/>
        </w:rPr>
        <w:t>Junamino</w:t>
      </w:r>
      <w:proofErr w:type="spellEnd"/>
      <w:r w:rsidR="007D1EB7" w:rsidRPr="007D1EB7">
        <w:rPr>
          <w:rFonts w:ascii="Book Antiqua" w:hAnsi="Book Antiqua"/>
          <w:sz w:val="24"/>
          <w:szCs w:val="24"/>
          <w:lang w:val="en-GB"/>
        </w:rPr>
        <w:t>-terminal kinase</w:t>
      </w:r>
      <w:r w:rsidR="007D1EB7">
        <w:rPr>
          <w:rFonts w:ascii="Book Antiqua" w:hAnsi="Book Antiqua" w:hint="eastAsia"/>
          <w:sz w:val="24"/>
          <w:szCs w:val="24"/>
          <w:lang w:val="en-GB" w:eastAsia="zh-CN"/>
        </w:rPr>
        <w:t xml:space="preserve">; </w:t>
      </w:r>
      <w:r w:rsidR="007D1EB7" w:rsidRPr="007D1EB7">
        <w:rPr>
          <w:rFonts w:ascii="Book Antiqua" w:hAnsi="Book Antiqua"/>
          <w:sz w:val="24"/>
          <w:szCs w:val="24"/>
          <w:lang w:val="en-GB"/>
        </w:rPr>
        <w:t>HMGB1</w:t>
      </w:r>
      <w:r w:rsidR="007D1EB7">
        <w:rPr>
          <w:rFonts w:ascii="Book Antiqua" w:hAnsi="Book Antiqua" w:hint="eastAsia"/>
          <w:sz w:val="24"/>
          <w:szCs w:val="24"/>
          <w:lang w:val="en-GB" w:eastAsia="zh-CN"/>
        </w:rPr>
        <w:t xml:space="preserve">: </w:t>
      </w:r>
      <w:r w:rsidR="007D1EB7" w:rsidRPr="007D1EB7">
        <w:rPr>
          <w:rFonts w:ascii="Book Antiqua" w:hAnsi="Book Antiqua"/>
          <w:sz w:val="24"/>
          <w:szCs w:val="24"/>
          <w:lang w:val="en-GB"/>
        </w:rPr>
        <w:t>High mobility group box 1</w:t>
      </w:r>
      <w:r w:rsidR="007D1EB7">
        <w:rPr>
          <w:rFonts w:ascii="Book Antiqua" w:hAnsi="Book Antiqua" w:hint="eastAsia"/>
          <w:sz w:val="24"/>
          <w:szCs w:val="24"/>
          <w:lang w:val="en-GB" w:eastAsia="zh-CN"/>
        </w:rPr>
        <w:t xml:space="preserve">; </w:t>
      </w:r>
      <w:r w:rsidR="007D1EB7">
        <w:rPr>
          <w:rFonts w:ascii="Book Antiqua" w:hAnsi="Book Antiqua"/>
          <w:sz w:val="24"/>
          <w:szCs w:val="24"/>
          <w:lang w:val="en-GB"/>
        </w:rPr>
        <w:t>HSPA1A</w:t>
      </w:r>
      <w:r w:rsidR="007D1EB7">
        <w:rPr>
          <w:rFonts w:ascii="Book Antiqua" w:hAnsi="Book Antiqua" w:hint="eastAsia"/>
          <w:sz w:val="24"/>
          <w:szCs w:val="24"/>
          <w:lang w:val="en-GB" w:eastAsia="zh-CN"/>
        </w:rPr>
        <w:t xml:space="preserve">: </w:t>
      </w:r>
      <w:r w:rsidR="007D1EB7" w:rsidRPr="007D1EB7">
        <w:rPr>
          <w:rFonts w:ascii="Book Antiqua" w:hAnsi="Book Antiqua"/>
          <w:sz w:val="24"/>
          <w:szCs w:val="24"/>
          <w:lang w:val="en-GB"/>
        </w:rPr>
        <w:t>Heat shock protein A1A</w:t>
      </w:r>
      <w:r w:rsidR="007D1EB7">
        <w:rPr>
          <w:rFonts w:ascii="Book Antiqua" w:hAnsi="Book Antiqua" w:hint="eastAsia"/>
          <w:sz w:val="24"/>
          <w:szCs w:val="24"/>
          <w:lang w:val="en-GB" w:eastAsia="zh-CN"/>
        </w:rPr>
        <w:t>.</w:t>
      </w:r>
      <w:r w:rsidR="008367F0">
        <w:rPr>
          <w:rFonts w:ascii="Book Antiqua" w:hAnsi="Book Antiqua"/>
          <w:sz w:val="24"/>
          <w:szCs w:val="24"/>
          <w:lang w:val="en-GB"/>
        </w:rPr>
        <w:br w:type="page"/>
      </w:r>
    </w:p>
    <w:p w:rsidR="007B3BE7" w:rsidRPr="00B0339B" w:rsidRDefault="007B3BE7" w:rsidP="007B3BE7">
      <w:pPr>
        <w:rPr>
          <w:sz w:val="32"/>
          <w:lang w:val="en-GB" w:eastAsia="zh-CN"/>
        </w:rPr>
      </w:pPr>
      <w:r w:rsidRPr="00DE34BB">
        <w:rPr>
          <w:noProof/>
          <w:sz w:val="32"/>
          <w:lang w:val="en-US"/>
        </w:rPr>
        <w:lastRenderedPageBreak/>
        <mc:AlternateContent>
          <mc:Choice Requires="wps">
            <w:drawing>
              <wp:anchor distT="0" distB="0" distL="114300" distR="114300" simplePos="0" relativeHeight="251983872" behindDoc="0" locked="0" layoutInCell="1" allowOverlap="1" wp14:anchorId="655C88BB" wp14:editId="29F64D8B">
                <wp:simplePos x="0" y="0"/>
                <wp:positionH relativeFrom="column">
                  <wp:posOffset>3109595</wp:posOffset>
                </wp:positionH>
                <wp:positionV relativeFrom="paragraph">
                  <wp:posOffset>196064</wp:posOffset>
                </wp:positionV>
                <wp:extent cx="2587625" cy="557530"/>
                <wp:effectExtent l="19050" t="19050" r="22225" b="13970"/>
                <wp:wrapNone/>
                <wp:docPr id="182" name="Caixa de texto 182"/>
                <wp:cNvGraphicFramePr/>
                <a:graphic xmlns:a="http://schemas.openxmlformats.org/drawingml/2006/main">
                  <a:graphicData uri="http://schemas.microsoft.com/office/word/2010/wordprocessingShape">
                    <wps:wsp>
                      <wps:cNvSpPr txBox="1"/>
                      <wps:spPr>
                        <a:xfrm>
                          <a:off x="0" y="0"/>
                          <a:ext cx="2587625" cy="557530"/>
                        </a:xfrm>
                        <a:prstGeom prst="rect">
                          <a:avLst/>
                        </a:prstGeom>
                        <a:solidFill>
                          <a:schemeClr val="lt1"/>
                        </a:solidFill>
                        <a:ln w="28575">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1B60FC" w:rsidRPr="003F0FC2" w:rsidRDefault="001B60FC" w:rsidP="007B3BE7">
                            <w:pPr>
                              <w:jc w:val="center"/>
                              <w:rPr>
                                <w:b/>
                                <w:sz w:val="28"/>
                              </w:rPr>
                            </w:pPr>
                            <w:r w:rsidRPr="003F0FC2">
                              <w:rPr>
                                <w:b/>
                                <w:sz w:val="28"/>
                              </w:rPr>
                              <w:t>Augmented apoptosis and diminished angiogenesis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182" o:spid="_x0000_s1063" type="#_x0000_t202" style="position:absolute;margin-left:244.85pt;margin-top:15.45pt;width:203.75pt;height:43.9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" fillcolor="white [3201]" strokecolor="#1f497d [3215]" strokeweight="2.25pt">
                <v:textbox>
                  <w:txbxContent>
                    <w:p w:rsidR="001B60FC" w:rsidRPr="003F0FC2" w:rsidRDefault="001B60FC" w:rsidP="007B3BE7">
                      <w:pPr>
                        <w:jc w:val="center"/>
                        <w:rPr>
                          <w:b/>
                          <w:sz w:val="28"/>
                        </w:rPr>
                      </w:pPr>
                      <w:r w:rsidRPr="003F0FC2">
                        <w:rPr>
                          <w:b/>
                          <w:sz w:val="28"/>
                        </w:rPr>
                        <w:t>Augmented apoptosis and diminished angiogenesis</w:t>
                      </w:r>
                    </w:p>
                  </w:txbxContent>
                </v:textbox>
              </v:shape>
            </w:pict>
          </mc:Fallback>
        </mc:AlternateContent>
      </w:r>
      <w:r w:rsidRPr="00DE34BB">
        <w:rPr>
          <w:noProof/>
          <w:sz w:val="32"/>
          <w:lang w:val="en-US"/>
        </w:rPr>
        <mc:AlternateContent>
          <mc:Choice Requires="wps">
            <w:drawing>
              <wp:anchor distT="0" distB="0" distL="114300" distR="114300" simplePos="0" relativeHeight="251993088" behindDoc="0" locked="0" layoutInCell="1" allowOverlap="1" wp14:anchorId="69099EA4" wp14:editId="3117EEEB">
                <wp:simplePos x="0" y="0"/>
                <wp:positionH relativeFrom="column">
                  <wp:posOffset>136032</wp:posOffset>
                </wp:positionH>
                <wp:positionV relativeFrom="paragraph">
                  <wp:posOffset>318466</wp:posOffset>
                </wp:positionV>
                <wp:extent cx="1029970" cy="255905"/>
                <wp:effectExtent l="0" t="0" r="0" b="0"/>
                <wp:wrapNone/>
                <wp:docPr id="193" name="Caixa de texto 193"/>
                <wp:cNvGraphicFramePr/>
                <a:graphic xmlns:a="http://schemas.openxmlformats.org/drawingml/2006/main">
                  <a:graphicData uri="http://schemas.microsoft.com/office/word/2010/wordprocessingShape">
                    <wps:wsp>
                      <wps:cNvSpPr txBox="1"/>
                      <wps:spPr>
                        <a:xfrm>
                          <a:off x="0" y="0"/>
                          <a:ext cx="1029970" cy="255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B60FC" w:rsidRPr="0062251A" w:rsidRDefault="001B60FC" w:rsidP="007B3BE7">
                            <w:pPr>
                              <w:rPr>
                                <w:b/>
                              </w:rPr>
                            </w:pPr>
                            <w:r>
                              <w:rPr>
                                <w:b/>
                              </w:rPr>
                              <w:t>TLR3 agonist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193" o:spid="_x0000_s1064" type="#_x0000_t202" style="position:absolute;margin-left:10.7pt;margin-top:25.1pt;width:81.1pt;height:20.1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" filled="f" stroked="f" strokeweight=".5pt">
                <v:textbox>
                  <w:txbxContent>
                    <w:p w:rsidR="001B60FC" w:rsidRPr="0062251A" w:rsidRDefault="001B60FC" w:rsidP="007B3BE7">
                      <w:pPr>
                        <w:rPr>
                          <w:b/>
                        </w:rPr>
                      </w:pPr>
                      <w:r>
                        <w:rPr>
                          <w:b/>
                        </w:rPr>
                        <w:t>TLR3 agonist</w:t>
                      </w:r>
                    </w:p>
                  </w:txbxContent>
                </v:textbox>
              </v:shape>
            </w:pict>
          </mc:Fallback>
        </mc:AlternateContent>
      </w:r>
      <w:r w:rsidRPr="00DE34BB">
        <w:rPr>
          <w:noProof/>
          <w:sz w:val="32"/>
          <w:lang w:val="en-US"/>
        </w:rPr>
        <mc:AlternateContent>
          <mc:Choice Requires="wps">
            <w:drawing>
              <wp:anchor distT="0" distB="0" distL="114300" distR="114300" simplePos="0" relativeHeight="251982848" behindDoc="0" locked="0" layoutInCell="1" allowOverlap="1" wp14:anchorId="7E357214" wp14:editId="636658C2">
                <wp:simplePos x="0" y="0"/>
                <wp:positionH relativeFrom="column">
                  <wp:posOffset>4744720</wp:posOffset>
                </wp:positionH>
                <wp:positionV relativeFrom="paragraph">
                  <wp:posOffset>1407795</wp:posOffset>
                </wp:positionV>
                <wp:extent cx="740410" cy="511810"/>
                <wp:effectExtent l="0" t="0" r="21590" b="21590"/>
                <wp:wrapNone/>
                <wp:docPr id="181" name="Oval 181"/>
                <wp:cNvGraphicFramePr/>
                <a:graphic xmlns:a="http://schemas.openxmlformats.org/drawingml/2006/main">
                  <a:graphicData uri="http://schemas.microsoft.com/office/word/2010/wordprocessingShape">
                    <wps:wsp>
                      <wps:cNvSpPr/>
                      <wps:spPr>
                        <a:xfrm>
                          <a:off x="0" y="0"/>
                          <a:ext cx="740410" cy="511810"/>
                        </a:xfrm>
                        <a:prstGeom prst="ellipse">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81" o:spid="_x0000_s1026" style="position:absolute;margin-left:373.6pt;margin-top:110.85pt;width:58.3pt;height:40.3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" fillcolor="#b6dde8 [1304]" strokecolor="#243f60 [1604]" strokeweight="2pt"/>
            </w:pict>
          </mc:Fallback>
        </mc:AlternateContent>
      </w:r>
      <w:r w:rsidRPr="00DE34BB">
        <w:rPr>
          <w:noProof/>
          <w:sz w:val="32"/>
          <w:lang w:val="en-US"/>
        </w:rPr>
        <mc:AlternateContent>
          <mc:Choice Requires="wps">
            <w:drawing>
              <wp:anchor distT="0" distB="0" distL="114300" distR="114300" simplePos="0" relativeHeight="251981824" behindDoc="0" locked="0" layoutInCell="1" allowOverlap="1" wp14:anchorId="6867EF1A" wp14:editId="764CB679">
                <wp:simplePos x="0" y="0"/>
                <wp:positionH relativeFrom="column">
                  <wp:posOffset>3427730</wp:posOffset>
                </wp:positionH>
                <wp:positionV relativeFrom="paragraph">
                  <wp:posOffset>1945640</wp:posOffset>
                </wp:positionV>
                <wp:extent cx="740410" cy="511810"/>
                <wp:effectExtent l="0" t="0" r="21590" b="21590"/>
                <wp:wrapNone/>
                <wp:docPr id="180" name="Oval 180"/>
                <wp:cNvGraphicFramePr/>
                <a:graphic xmlns:a="http://schemas.openxmlformats.org/drawingml/2006/main">
                  <a:graphicData uri="http://schemas.microsoft.com/office/word/2010/wordprocessingShape">
                    <wps:wsp>
                      <wps:cNvSpPr/>
                      <wps:spPr>
                        <a:xfrm>
                          <a:off x="0" y="0"/>
                          <a:ext cx="740410" cy="511810"/>
                        </a:xfrm>
                        <a:prstGeom prst="ellipse">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80" o:spid="_x0000_s1026" style="position:absolute;margin-left:269.9pt;margin-top:153.2pt;width:58.3pt;height:40.3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" fillcolor="#b6dde8 [1304]" strokecolor="#243f60 [1604]" strokeweight="2pt"/>
            </w:pict>
          </mc:Fallback>
        </mc:AlternateContent>
      </w:r>
      <w:r w:rsidRPr="00DE34BB">
        <w:rPr>
          <w:noProof/>
          <w:sz w:val="32"/>
          <w:lang w:val="en-US"/>
        </w:rPr>
        <mc:AlternateContent>
          <mc:Choice Requires="wps">
            <w:drawing>
              <wp:anchor distT="0" distB="0" distL="114300" distR="114300" simplePos="0" relativeHeight="251980800" behindDoc="0" locked="0" layoutInCell="1" allowOverlap="1" wp14:anchorId="78012DB9" wp14:editId="60441674">
                <wp:simplePos x="0" y="0"/>
                <wp:positionH relativeFrom="column">
                  <wp:posOffset>4113530</wp:posOffset>
                </wp:positionH>
                <wp:positionV relativeFrom="paragraph">
                  <wp:posOffset>2091690</wp:posOffset>
                </wp:positionV>
                <wp:extent cx="740410" cy="511810"/>
                <wp:effectExtent l="0" t="0" r="21590" b="21590"/>
                <wp:wrapNone/>
                <wp:docPr id="179" name="Oval 179"/>
                <wp:cNvGraphicFramePr/>
                <a:graphic xmlns:a="http://schemas.openxmlformats.org/drawingml/2006/main">
                  <a:graphicData uri="http://schemas.microsoft.com/office/word/2010/wordprocessingShape">
                    <wps:wsp>
                      <wps:cNvSpPr/>
                      <wps:spPr>
                        <a:xfrm>
                          <a:off x="0" y="0"/>
                          <a:ext cx="740410" cy="511810"/>
                        </a:xfrm>
                        <a:prstGeom prst="ellipse">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79" o:spid="_x0000_s1026" style="position:absolute;margin-left:323.9pt;margin-top:164.7pt;width:58.3pt;height:40.3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" fillcolor="#b6dde8 [1304]" strokecolor="#243f60 [1604]" strokeweight="2pt"/>
            </w:pict>
          </mc:Fallback>
        </mc:AlternateContent>
      </w:r>
      <w:r w:rsidRPr="00DE34BB">
        <w:rPr>
          <w:noProof/>
          <w:sz w:val="32"/>
          <w:lang w:val="en-US"/>
        </w:rPr>
        <mc:AlternateContent>
          <mc:Choice Requires="wps">
            <w:drawing>
              <wp:anchor distT="0" distB="0" distL="114300" distR="114300" simplePos="0" relativeHeight="251979776" behindDoc="0" locked="0" layoutInCell="1" allowOverlap="1" wp14:anchorId="2F1E50E9" wp14:editId="3912BC48">
                <wp:simplePos x="0" y="0"/>
                <wp:positionH relativeFrom="column">
                  <wp:posOffset>4361180</wp:posOffset>
                </wp:positionH>
                <wp:positionV relativeFrom="paragraph">
                  <wp:posOffset>1672590</wp:posOffset>
                </wp:positionV>
                <wp:extent cx="740410" cy="511810"/>
                <wp:effectExtent l="0" t="0" r="21590" b="21590"/>
                <wp:wrapNone/>
                <wp:docPr id="178" name="Oval 178"/>
                <wp:cNvGraphicFramePr/>
                <a:graphic xmlns:a="http://schemas.openxmlformats.org/drawingml/2006/main">
                  <a:graphicData uri="http://schemas.microsoft.com/office/word/2010/wordprocessingShape">
                    <wps:wsp>
                      <wps:cNvSpPr/>
                      <wps:spPr>
                        <a:xfrm>
                          <a:off x="0" y="0"/>
                          <a:ext cx="740410" cy="511810"/>
                        </a:xfrm>
                        <a:prstGeom prst="ellipse">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78" o:spid="_x0000_s1026" style="position:absolute;margin-left:343.4pt;margin-top:131.7pt;width:58.3pt;height:40.3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" fillcolor="#b6dde8 [1304]" strokecolor="#243f60 [1604]" strokeweight="2pt"/>
            </w:pict>
          </mc:Fallback>
        </mc:AlternateContent>
      </w:r>
      <w:r w:rsidRPr="00DE34BB">
        <w:rPr>
          <w:noProof/>
          <w:sz w:val="32"/>
          <w:lang w:val="en-US"/>
        </w:rPr>
        <mc:AlternateContent>
          <mc:Choice Requires="wps">
            <w:drawing>
              <wp:anchor distT="0" distB="0" distL="114300" distR="114300" simplePos="0" relativeHeight="252013568" behindDoc="0" locked="0" layoutInCell="1" allowOverlap="1" wp14:anchorId="1ECDF47E" wp14:editId="5E29538C">
                <wp:simplePos x="0" y="0"/>
                <wp:positionH relativeFrom="column">
                  <wp:posOffset>4387215</wp:posOffset>
                </wp:positionH>
                <wp:positionV relativeFrom="paragraph">
                  <wp:posOffset>1033145</wp:posOffset>
                </wp:positionV>
                <wp:extent cx="740410" cy="511810"/>
                <wp:effectExtent l="0" t="0" r="21590" b="21590"/>
                <wp:wrapNone/>
                <wp:docPr id="177" name="Oval 177"/>
                <wp:cNvGraphicFramePr/>
                <a:graphic xmlns:a="http://schemas.openxmlformats.org/drawingml/2006/main">
                  <a:graphicData uri="http://schemas.microsoft.com/office/word/2010/wordprocessingShape">
                    <wps:wsp>
                      <wps:cNvSpPr/>
                      <wps:spPr>
                        <a:xfrm>
                          <a:off x="0" y="0"/>
                          <a:ext cx="740410" cy="511810"/>
                        </a:xfrm>
                        <a:prstGeom prst="ellipse">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77" o:spid="_x0000_s1026" style="position:absolute;margin-left:345.45pt;margin-top:81.35pt;width:58.3pt;height:40.3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" fillcolor="#b6dde8 [1304]" strokecolor="#243f60 [1604]" strokeweight="2pt"/>
            </w:pict>
          </mc:Fallback>
        </mc:AlternateContent>
      </w:r>
      <w:r w:rsidRPr="00DE34BB">
        <w:rPr>
          <w:noProof/>
          <w:sz w:val="32"/>
          <w:lang w:val="en-US"/>
        </w:rPr>
        <mc:AlternateContent>
          <mc:Choice Requires="wps">
            <w:drawing>
              <wp:anchor distT="0" distB="0" distL="114300" distR="114300" simplePos="0" relativeHeight="251978752" behindDoc="0" locked="0" layoutInCell="1" allowOverlap="1" wp14:anchorId="72771087" wp14:editId="5CC1EFBF">
                <wp:simplePos x="0" y="0"/>
                <wp:positionH relativeFrom="column">
                  <wp:posOffset>3751580</wp:posOffset>
                </wp:positionH>
                <wp:positionV relativeFrom="paragraph">
                  <wp:posOffset>1621155</wp:posOffset>
                </wp:positionV>
                <wp:extent cx="740410" cy="511810"/>
                <wp:effectExtent l="0" t="0" r="21590" b="21590"/>
                <wp:wrapNone/>
                <wp:docPr id="176" name="Oval 176"/>
                <wp:cNvGraphicFramePr/>
                <a:graphic xmlns:a="http://schemas.openxmlformats.org/drawingml/2006/main">
                  <a:graphicData uri="http://schemas.microsoft.com/office/word/2010/wordprocessingShape">
                    <wps:wsp>
                      <wps:cNvSpPr/>
                      <wps:spPr>
                        <a:xfrm>
                          <a:off x="0" y="0"/>
                          <a:ext cx="740410" cy="511810"/>
                        </a:xfrm>
                        <a:prstGeom prst="ellipse">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76" o:spid="_x0000_s1026" style="position:absolute;margin-left:295.4pt;margin-top:127.65pt;width:58.3pt;height:40.3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" fillcolor="#b6dde8 [1304]" strokecolor="#243f60 [1604]" strokeweight="2pt"/>
            </w:pict>
          </mc:Fallback>
        </mc:AlternateContent>
      </w:r>
      <w:r w:rsidRPr="00DE34BB">
        <w:rPr>
          <w:noProof/>
          <w:sz w:val="32"/>
          <w:lang w:val="en-US"/>
        </w:rPr>
        <mc:AlternateContent>
          <mc:Choice Requires="wps">
            <w:drawing>
              <wp:anchor distT="0" distB="0" distL="114300" distR="114300" simplePos="0" relativeHeight="251977728" behindDoc="0" locked="0" layoutInCell="1" allowOverlap="1" wp14:anchorId="17175106" wp14:editId="748C1676">
                <wp:simplePos x="0" y="0"/>
                <wp:positionH relativeFrom="column">
                  <wp:posOffset>4107815</wp:posOffset>
                </wp:positionH>
                <wp:positionV relativeFrom="paragraph">
                  <wp:posOffset>1338580</wp:posOffset>
                </wp:positionV>
                <wp:extent cx="740410" cy="511810"/>
                <wp:effectExtent l="0" t="0" r="21590" b="21590"/>
                <wp:wrapNone/>
                <wp:docPr id="175" name="Oval 175"/>
                <wp:cNvGraphicFramePr/>
                <a:graphic xmlns:a="http://schemas.openxmlformats.org/drawingml/2006/main">
                  <a:graphicData uri="http://schemas.microsoft.com/office/word/2010/wordprocessingShape">
                    <wps:wsp>
                      <wps:cNvSpPr/>
                      <wps:spPr>
                        <a:xfrm>
                          <a:off x="0" y="0"/>
                          <a:ext cx="740410" cy="511810"/>
                        </a:xfrm>
                        <a:prstGeom prst="ellipse">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75" o:spid="_x0000_s1026" style="position:absolute;margin-left:323.45pt;margin-top:105.4pt;width:58.3pt;height:40.3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" fillcolor="#b6dde8 [1304]" strokecolor="#243f60 [1604]" strokeweight="2pt"/>
            </w:pict>
          </mc:Fallback>
        </mc:AlternateContent>
      </w:r>
      <w:r w:rsidRPr="00DE34BB">
        <w:rPr>
          <w:noProof/>
          <w:sz w:val="32"/>
          <w:lang w:val="en-US"/>
        </w:rPr>
        <mc:AlternateContent>
          <mc:Choice Requires="wps">
            <w:drawing>
              <wp:anchor distT="0" distB="0" distL="114300" distR="114300" simplePos="0" relativeHeight="251976704" behindDoc="0" locked="0" layoutInCell="1" allowOverlap="1" wp14:anchorId="3D46B16A" wp14:editId="5C1115C9">
                <wp:simplePos x="0" y="0"/>
                <wp:positionH relativeFrom="column">
                  <wp:posOffset>3458845</wp:posOffset>
                </wp:positionH>
                <wp:positionV relativeFrom="paragraph">
                  <wp:posOffset>1320165</wp:posOffset>
                </wp:positionV>
                <wp:extent cx="740410" cy="511810"/>
                <wp:effectExtent l="0" t="0" r="21590" b="21590"/>
                <wp:wrapNone/>
                <wp:docPr id="174" name="Oval 174"/>
                <wp:cNvGraphicFramePr/>
                <a:graphic xmlns:a="http://schemas.openxmlformats.org/drawingml/2006/main">
                  <a:graphicData uri="http://schemas.microsoft.com/office/word/2010/wordprocessingShape">
                    <wps:wsp>
                      <wps:cNvSpPr/>
                      <wps:spPr>
                        <a:xfrm>
                          <a:off x="0" y="0"/>
                          <a:ext cx="740410" cy="511810"/>
                        </a:xfrm>
                        <a:prstGeom prst="ellipse">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74" o:spid="_x0000_s1026" style="position:absolute;margin-left:272.35pt;margin-top:103.95pt;width:58.3pt;height:40.3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" fillcolor="#b6dde8 [1304]" strokecolor="#243f60 [1604]" strokeweight="2pt"/>
            </w:pict>
          </mc:Fallback>
        </mc:AlternateContent>
      </w:r>
      <w:r w:rsidRPr="00DE34BB">
        <w:rPr>
          <w:noProof/>
          <w:sz w:val="32"/>
          <w:lang w:val="en-US"/>
        </w:rPr>
        <mc:AlternateContent>
          <mc:Choice Requires="wps">
            <w:drawing>
              <wp:anchor distT="0" distB="0" distL="114300" distR="114300" simplePos="0" relativeHeight="251975680" behindDoc="0" locked="0" layoutInCell="1" allowOverlap="1" wp14:anchorId="167D978A" wp14:editId="6B2B429A">
                <wp:simplePos x="0" y="0"/>
                <wp:positionH relativeFrom="column">
                  <wp:posOffset>3754755</wp:posOffset>
                </wp:positionH>
                <wp:positionV relativeFrom="paragraph">
                  <wp:posOffset>1067435</wp:posOffset>
                </wp:positionV>
                <wp:extent cx="740410" cy="511810"/>
                <wp:effectExtent l="0" t="0" r="21590" b="21590"/>
                <wp:wrapNone/>
                <wp:docPr id="173" name="Oval 173"/>
                <wp:cNvGraphicFramePr/>
                <a:graphic xmlns:a="http://schemas.openxmlformats.org/drawingml/2006/main">
                  <a:graphicData uri="http://schemas.microsoft.com/office/word/2010/wordprocessingShape">
                    <wps:wsp>
                      <wps:cNvSpPr/>
                      <wps:spPr>
                        <a:xfrm>
                          <a:off x="0" y="0"/>
                          <a:ext cx="740410" cy="511810"/>
                        </a:xfrm>
                        <a:prstGeom prst="ellipse">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73" o:spid="_x0000_s1026" style="position:absolute;margin-left:295.65pt;margin-top:84.05pt;width:58.3pt;height:40.3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" fillcolor="#b6dde8 [1304]" strokecolor="#243f60 [1604]" strokeweight="2pt"/>
            </w:pict>
          </mc:Fallback>
        </mc:AlternateContent>
      </w:r>
      <w:r w:rsidRPr="00DE34BB">
        <w:rPr>
          <w:noProof/>
          <w:sz w:val="32"/>
          <w:lang w:val="en-US"/>
        </w:rPr>
        <mc:AlternateContent>
          <mc:Choice Requires="wps">
            <w:drawing>
              <wp:anchor distT="0" distB="0" distL="114300" distR="114300" simplePos="0" relativeHeight="251974656" behindDoc="0" locked="0" layoutInCell="1" allowOverlap="1" wp14:anchorId="75A6F3FF" wp14:editId="20EB669D">
                <wp:simplePos x="0" y="0"/>
                <wp:positionH relativeFrom="column">
                  <wp:posOffset>2484120</wp:posOffset>
                </wp:positionH>
                <wp:positionV relativeFrom="paragraph">
                  <wp:posOffset>1524635</wp:posOffset>
                </wp:positionV>
                <wp:extent cx="603250" cy="566420"/>
                <wp:effectExtent l="0" t="19050" r="44450" b="43180"/>
                <wp:wrapNone/>
                <wp:docPr id="172" name="Seta para a direita 172"/>
                <wp:cNvGraphicFramePr/>
                <a:graphic xmlns:a="http://schemas.openxmlformats.org/drawingml/2006/main">
                  <a:graphicData uri="http://schemas.microsoft.com/office/word/2010/wordprocessingShape">
                    <wps:wsp>
                      <wps:cNvSpPr/>
                      <wps:spPr>
                        <a:xfrm>
                          <a:off x="0" y="0"/>
                          <a:ext cx="603250" cy="5664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eta para a direita 172" o:spid="_x0000_s1026" type="#_x0000_t13" style="position:absolute;margin-left:195.6pt;margin-top:120.05pt;width:47.5pt;height:44.6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" adj="11459" fillcolor="#4f81bd [3204]" strokecolor="#243f60 [1604]" strokeweight="2pt"/>
            </w:pict>
          </mc:Fallback>
        </mc:AlternateContent>
      </w:r>
      <w:r w:rsidRPr="00DE34BB">
        <w:rPr>
          <w:noProof/>
          <w:sz w:val="32"/>
          <w:lang w:val="en-US"/>
        </w:rPr>
        <mc:AlternateContent>
          <mc:Choice Requires="wps">
            <w:drawing>
              <wp:anchor distT="0" distB="0" distL="114300" distR="114300" simplePos="0" relativeHeight="251973632" behindDoc="0" locked="0" layoutInCell="1" allowOverlap="1" wp14:anchorId="01CC5AF3" wp14:editId="17C9BB73">
                <wp:simplePos x="0" y="0"/>
                <wp:positionH relativeFrom="column">
                  <wp:posOffset>2840990</wp:posOffset>
                </wp:positionH>
                <wp:positionV relativeFrom="paragraph">
                  <wp:posOffset>198120</wp:posOffset>
                </wp:positionV>
                <wp:extent cx="3044825" cy="3044825"/>
                <wp:effectExtent l="0" t="0" r="22225" b="22225"/>
                <wp:wrapNone/>
                <wp:docPr id="171" name="Rectângulo 171"/>
                <wp:cNvGraphicFramePr/>
                <a:graphic xmlns:a="http://schemas.openxmlformats.org/drawingml/2006/main">
                  <a:graphicData uri="http://schemas.microsoft.com/office/word/2010/wordprocessingShape">
                    <wps:wsp>
                      <wps:cNvSpPr/>
                      <wps:spPr>
                        <a:xfrm>
                          <a:off x="0" y="0"/>
                          <a:ext cx="3044825" cy="3044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ângulo 171" o:spid="_x0000_s1026" style="position:absolute;margin-left:223.7pt;margin-top:15.6pt;width:239.75pt;height:239.75pt;z-index:25197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" filled="f" strokecolor="#243f60 [1604]" strokeweight="2pt"/>
            </w:pict>
          </mc:Fallback>
        </mc:AlternateContent>
      </w:r>
      <w:r w:rsidRPr="00DE34BB">
        <w:rPr>
          <w:noProof/>
          <w:sz w:val="32"/>
          <w:lang w:val="en-US"/>
        </w:rPr>
        <mc:AlternateContent>
          <mc:Choice Requires="wps">
            <w:drawing>
              <wp:anchor distT="0" distB="0" distL="114300" distR="114300" simplePos="0" relativeHeight="251972608" behindDoc="0" locked="0" layoutInCell="1" allowOverlap="1" wp14:anchorId="3128F3D6" wp14:editId="0B1F270C">
                <wp:simplePos x="0" y="0"/>
                <wp:positionH relativeFrom="column">
                  <wp:posOffset>-414020</wp:posOffset>
                </wp:positionH>
                <wp:positionV relativeFrom="paragraph">
                  <wp:posOffset>198120</wp:posOffset>
                </wp:positionV>
                <wp:extent cx="3044825" cy="3044825"/>
                <wp:effectExtent l="0" t="0" r="22225" b="22225"/>
                <wp:wrapNone/>
                <wp:docPr id="170" name="Rectângulo 170"/>
                <wp:cNvGraphicFramePr/>
                <a:graphic xmlns:a="http://schemas.openxmlformats.org/drawingml/2006/main">
                  <a:graphicData uri="http://schemas.microsoft.com/office/word/2010/wordprocessingShape">
                    <wps:wsp>
                      <wps:cNvSpPr/>
                      <wps:spPr>
                        <a:xfrm>
                          <a:off x="0" y="0"/>
                          <a:ext cx="3044825" cy="3044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ângulo 170" o:spid="_x0000_s1026" style="position:absolute;margin-left:-32.6pt;margin-top:15.6pt;width:239.75pt;height:239.75pt;z-index:25197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" filled="f" strokecolor="#243f60 [1604]" strokeweight="2pt"/>
            </w:pict>
          </mc:Fallback>
        </mc:AlternateContent>
      </w:r>
      <w:r w:rsidRPr="00DE34BB">
        <w:rPr>
          <w:noProof/>
          <w:sz w:val="32"/>
          <w:lang w:val="en-US"/>
        </w:rPr>
        <mc:AlternateContent>
          <mc:Choice Requires="wps">
            <w:drawing>
              <wp:anchor distT="0" distB="0" distL="114300" distR="114300" simplePos="0" relativeHeight="251971584" behindDoc="0" locked="0" layoutInCell="1" allowOverlap="1" wp14:anchorId="4529A3B8" wp14:editId="697A91B3">
                <wp:simplePos x="0" y="0"/>
                <wp:positionH relativeFrom="column">
                  <wp:posOffset>392430</wp:posOffset>
                </wp:positionH>
                <wp:positionV relativeFrom="paragraph">
                  <wp:posOffset>572770</wp:posOffset>
                </wp:positionV>
                <wp:extent cx="254000" cy="250825"/>
                <wp:effectExtent l="58737" t="55563" r="0" b="14287"/>
                <wp:wrapNone/>
                <wp:docPr id="169" name="Fluxograma: atraso 169"/>
                <wp:cNvGraphicFramePr/>
                <a:graphic xmlns:a="http://schemas.openxmlformats.org/drawingml/2006/main">
                  <a:graphicData uri="http://schemas.microsoft.com/office/word/2010/wordprocessingShape">
                    <wps:wsp>
                      <wps:cNvSpPr/>
                      <wps:spPr>
                        <a:xfrm rot="3938718">
                          <a:off x="0" y="0"/>
                          <a:ext cx="254000" cy="250825"/>
                        </a:xfrm>
                        <a:prstGeom prst="flowChartDelay">
                          <a:avLst/>
                        </a:prstGeom>
                        <a:solidFill>
                          <a:srgbClr val="FFC000"/>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uxograma: atraso 169" o:spid="_x0000_s1026" type="#_x0000_t135" style="position:absolute;margin-left:30.9pt;margin-top:45.1pt;width:20pt;height:19.75pt;rotation:4302130fd;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" fillcolor="#ffc000" strokecolor="#e36c0a [2409]" strokeweight="2pt"/>
            </w:pict>
          </mc:Fallback>
        </mc:AlternateContent>
      </w:r>
      <w:r w:rsidRPr="00DE34BB">
        <w:rPr>
          <w:noProof/>
          <w:sz w:val="32"/>
          <w:lang w:val="en-US"/>
        </w:rPr>
        <mc:AlternateContent>
          <mc:Choice Requires="wps">
            <w:drawing>
              <wp:anchor distT="0" distB="0" distL="114300" distR="114300" simplePos="0" relativeHeight="251970560" behindDoc="0" locked="0" layoutInCell="1" allowOverlap="1" wp14:anchorId="1E346149" wp14:editId="5A84FE84">
                <wp:simplePos x="0" y="0"/>
                <wp:positionH relativeFrom="column">
                  <wp:posOffset>473075</wp:posOffset>
                </wp:positionH>
                <wp:positionV relativeFrom="paragraph">
                  <wp:posOffset>799465</wp:posOffset>
                </wp:positionV>
                <wp:extent cx="353695" cy="367030"/>
                <wp:effectExtent l="69533" t="82867" r="58737" b="39688"/>
                <wp:wrapNone/>
                <wp:docPr id="168" name="Fluxograma: dados armazenados 168"/>
                <wp:cNvGraphicFramePr/>
                <a:graphic xmlns:a="http://schemas.openxmlformats.org/drawingml/2006/main">
                  <a:graphicData uri="http://schemas.microsoft.com/office/word/2010/wordprocessingShape">
                    <wps:wsp>
                      <wps:cNvSpPr/>
                      <wps:spPr>
                        <a:xfrm rot="14960017">
                          <a:off x="0" y="0"/>
                          <a:ext cx="353695" cy="367030"/>
                        </a:xfrm>
                        <a:prstGeom prst="flowChartOnlineStorag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uxograma: dados armazenados 168" o:spid="_x0000_s1026" type="#_x0000_t130" style="position:absolute;margin-left:37.25pt;margin-top:62.95pt;width:27.85pt;height:28.9pt;rotation:-7252632fd;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" fillcolor="#4f81bd [3204]" strokecolor="#243f60 [1604]" strokeweight="2pt"/>
            </w:pict>
          </mc:Fallback>
        </mc:AlternateContent>
      </w:r>
    </w:p>
    <w:p w:rsidR="007B3BE7" w:rsidRPr="00B0339B" w:rsidRDefault="007B3BE7" w:rsidP="007B3BE7">
      <w:pPr>
        <w:rPr>
          <w:sz w:val="32"/>
          <w:lang w:val="en-GB"/>
        </w:rPr>
      </w:pPr>
    </w:p>
    <w:p w:rsidR="007B3BE7" w:rsidRPr="00B0339B" w:rsidRDefault="007B3BE7" w:rsidP="007B3BE7">
      <w:pPr>
        <w:rPr>
          <w:sz w:val="32"/>
          <w:lang w:val="en-GB"/>
        </w:rPr>
      </w:pPr>
      <w:r w:rsidRPr="002F61C9">
        <w:rPr>
          <w:noProof/>
          <w:sz w:val="32"/>
          <w:lang w:val="en-US"/>
        </w:rPr>
        <mc:AlternateContent>
          <mc:Choice Requires="wps">
            <w:drawing>
              <wp:anchor distT="0" distB="0" distL="114300" distR="114300" simplePos="0" relativeHeight="252026880" behindDoc="0" locked="0" layoutInCell="1" allowOverlap="1" wp14:anchorId="5716038C" wp14:editId="0292F3DF">
                <wp:simplePos x="0" y="0"/>
                <wp:positionH relativeFrom="column">
                  <wp:posOffset>1294130</wp:posOffset>
                </wp:positionH>
                <wp:positionV relativeFrom="paragraph">
                  <wp:posOffset>20955</wp:posOffset>
                </wp:positionV>
                <wp:extent cx="853440" cy="384810"/>
                <wp:effectExtent l="0" t="0" r="0" b="0"/>
                <wp:wrapNone/>
                <wp:docPr id="261" name="Caixa de texto 261"/>
                <wp:cNvGraphicFramePr/>
                <a:graphic xmlns:a="http://schemas.openxmlformats.org/drawingml/2006/main">
                  <a:graphicData uri="http://schemas.microsoft.com/office/word/2010/wordprocessingShape">
                    <wps:wsp>
                      <wps:cNvSpPr txBox="1"/>
                      <wps:spPr>
                        <a:xfrm>
                          <a:off x="0" y="0"/>
                          <a:ext cx="853440" cy="3848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B60FC" w:rsidRPr="00C463F2" w:rsidRDefault="001B60FC" w:rsidP="007B3BE7">
                            <w:pPr>
                              <w:rPr>
                                <w:b/>
                                <w:sz w:val="16"/>
                              </w:rPr>
                            </w:pPr>
                            <w:r w:rsidRPr="00C463F2">
                              <w:rPr>
                                <w:b/>
                                <w:sz w:val="16"/>
                              </w:rPr>
                              <w:t>Anti-apoptotic proteins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261" o:spid="_x0000_s1065" type="#_x0000_t202" style="position:absolute;margin-left:101.9pt;margin-top:1.65pt;width:67.2pt;height:30.3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" filled="f" stroked="f" strokeweight=".5pt">
                <v:textbox>
                  <w:txbxContent>
                    <w:p w:rsidR="001B60FC" w:rsidRPr="00C463F2" w:rsidRDefault="001B60FC" w:rsidP="007B3BE7">
                      <w:pPr>
                        <w:rPr>
                          <w:b/>
                          <w:sz w:val="16"/>
                        </w:rPr>
                      </w:pPr>
                      <w:r w:rsidRPr="00C463F2">
                        <w:rPr>
                          <w:b/>
                          <w:sz w:val="16"/>
                        </w:rPr>
                        <w:t>Anti-apoptotic proteins</w:t>
                      </w:r>
                    </w:p>
                  </w:txbxContent>
                </v:textbox>
              </v:shape>
            </w:pict>
          </mc:Fallback>
        </mc:AlternateContent>
      </w:r>
      <w:r w:rsidRPr="00DE34BB">
        <w:rPr>
          <w:noProof/>
          <w:sz w:val="32"/>
          <w:lang w:val="en-US"/>
        </w:rPr>
        <mc:AlternateContent>
          <mc:Choice Requires="wps">
            <w:drawing>
              <wp:anchor distT="0" distB="0" distL="114300" distR="114300" simplePos="0" relativeHeight="252024832" behindDoc="0" locked="0" layoutInCell="1" allowOverlap="1" wp14:anchorId="5AA2559A" wp14:editId="20BAD981">
                <wp:simplePos x="0" y="0"/>
                <wp:positionH relativeFrom="column">
                  <wp:posOffset>1647825</wp:posOffset>
                </wp:positionH>
                <wp:positionV relativeFrom="paragraph">
                  <wp:posOffset>335915</wp:posOffset>
                </wp:positionV>
                <wp:extent cx="219075" cy="201295"/>
                <wp:effectExtent l="0" t="0" r="28575" b="27305"/>
                <wp:wrapNone/>
                <wp:docPr id="262" name="Placa 262"/>
                <wp:cNvGraphicFramePr/>
                <a:graphic xmlns:a="http://schemas.openxmlformats.org/drawingml/2006/main">
                  <a:graphicData uri="http://schemas.microsoft.com/office/word/2010/wordprocessingShape">
                    <wps:wsp>
                      <wps:cNvSpPr/>
                      <wps:spPr>
                        <a:xfrm>
                          <a:off x="0" y="0"/>
                          <a:ext cx="219075" cy="201295"/>
                        </a:xfrm>
                        <a:prstGeom prst="plaque">
                          <a:avLst/>
                        </a:prstGeom>
                        <a:solidFill>
                          <a:schemeClr val="accent2">
                            <a:lumMod val="60000"/>
                            <a:lumOff val="4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laca 262" o:spid="_x0000_s1026" type="#_x0000_t21" style="position:absolute;margin-left:129.75pt;margin-top:26.45pt;width:17.25pt;height:15.85pt;z-index:252024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" fillcolor="#d99594 [1941]" strokecolor="#943634 [2405]" strokeweight="2pt"/>
            </w:pict>
          </mc:Fallback>
        </mc:AlternateContent>
      </w:r>
      <w:r w:rsidRPr="00DE34BB">
        <w:rPr>
          <w:noProof/>
          <w:sz w:val="32"/>
          <w:lang w:val="en-US"/>
        </w:rPr>
        <mc:AlternateContent>
          <mc:Choice Requires="wps">
            <w:drawing>
              <wp:anchor distT="0" distB="0" distL="114300" distR="114300" simplePos="0" relativeHeight="251968512" behindDoc="0" locked="0" layoutInCell="1" allowOverlap="1" wp14:anchorId="3B36EB34" wp14:editId="44E9EC5A">
                <wp:simplePos x="0" y="0"/>
                <wp:positionH relativeFrom="column">
                  <wp:posOffset>-93980</wp:posOffset>
                </wp:positionH>
                <wp:positionV relativeFrom="paragraph">
                  <wp:posOffset>106045</wp:posOffset>
                </wp:positionV>
                <wp:extent cx="2486660" cy="1682115"/>
                <wp:effectExtent l="0" t="0" r="27940" b="13335"/>
                <wp:wrapNone/>
                <wp:docPr id="166" name="Oval 166"/>
                <wp:cNvGraphicFramePr/>
                <a:graphic xmlns:a="http://schemas.openxmlformats.org/drawingml/2006/main">
                  <a:graphicData uri="http://schemas.microsoft.com/office/word/2010/wordprocessingShape">
                    <wps:wsp>
                      <wps:cNvSpPr/>
                      <wps:spPr>
                        <a:xfrm>
                          <a:off x="0" y="0"/>
                          <a:ext cx="2486660" cy="1682115"/>
                        </a:xfrm>
                        <a:prstGeom prst="ellipse">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66" o:spid="_x0000_s1026" style="position:absolute;margin-left:-7.4pt;margin-top:8.35pt;width:195.8pt;height:132.4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" fillcolor="#b6dde8 [1304]" strokecolor="#243f60 [1604]" strokeweight="2pt"/>
            </w:pict>
          </mc:Fallback>
        </mc:AlternateContent>
      </w:r>
      <w:r>
        <w:rPr>
          <w:noProof/>
          <w:sz w:val="32"/>
          <w:lang w:val="en-US"/>
        </w:rPr>
        <mc:AlternateContent>
          <mc:Choice Requires="wps">
            <w:drawing>
              <wp:anchor distT="0" distB="0" distL="114300" distR="114300" simplePos="0" relativeHeight="252025856" behindDoc="0" locked="0" layoutInCell="1" allowOverlap="1" wp14:anchorId="5D1D16F4" wp14:editId="40067BD0">
                <wp:simplePos x="0" y="0"/>
                <wp:positionH relativeFrom="column">
                  <wp:posOffset>1214755</wp:posOffset>
                </wp:positionH>
                <wp:positionV relativeFrom="paragraph">
                  <wp:posOffset>374650</wp:posOffset>
                </wp:positionV>
                <wp:extent cx="250190" cy="212090"/>
                <wp:effectExtent l="0" t="19050" r="0" b="16510"/>
                <wp:wrapNone/>
                <wp:docPr id="265" name="Cruzada 265"/>
                <wp:cNvGraphicFramePr/>
                <a:graphic xmlns:a="http://schemas.openxmlformats.org/drawingml/2006/main">
                  <a:graphicData uri="http://schemas.microsoft.com/office/word/2010/wordprocessingShape">
                    <wps:wsp>
                      <wps:cNvSpPr/>
                      <wps:spPr>
                        <a:xfrm rot="19130215">
                          <a:off x="0" y="0"/>
                          <a:ext cx="250190" cy="212090"/>
                        </a:xfrm>
                        <a:prstGeom prst="plus">
                          <a:avLst>
                            <a:gd name="adj" fmla="val 44495"/>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ruzada 265" o:spid="_x0000_s1026" type="#_x0000_t11" style="position:absolute;margin-left:95.65pt;margin-top:29.5pt;width:19.7pt;height:16.7pt;rotation:-2697664fd;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" adj="9611" fillcolor="red" strokecolor="red" strokeweight="2pt"/>
            </w:pict>
          </mc:Fallback>
        </mc:AlternateContent>
      </w:r>
      <w:r w:rsidRPr="002F61C9">
        <w:rPr>
          <w:noProof/>
          <w:sz w:val="32"/>
          <w:lang w:val="en-US"/>
        </w:rPr>
        <mc:AlternateContent>
          <mc:Choice Requires="wps">
            <w:drawing>
              <wp:anchor distT="0" distB="0" distL="114300" distR="114300" simplePos="0" relativeHeight="252021760" behindDoc="0" locked="0" layoutInCell="1" allowOverlap="1" wp14:anchorId="53C8A6FD" wp14:editId="53BB1C3D">
                <wp:simplePos x="0" y="0"/>
                <wp:positionH relativeFrom="column">
                  <wp:posOffset>776311</wp:posOffset>
                </wp:positionH>
                <wp:positionV relativeFrom="paragraph">
                  <wp:posOffset>227775</wp:posOffset>
                </wp:positionV>
                <wp:extent cx="558165" cy="255905"/>
                <wp:effectExtent l="0" t="0" r="0" b="0"/>
                <wp:wrapNone/>
                <wp:docPr id="266" name="Caixa de texto 266"/>
                <wp:cNvGraphicFramePr/>
                <a:graphic xmlns:a="http://schemas.openxmlformats.org/drawingml/2006/main">
                  <a:graphicData uri="http://schemas.microsoft.com/office/word/2010/wordprocessingShape">
                    <wps:wsp>
                      <wps:cNvSpPr txBox="1"/>
                      <wps:spPr>
                        <a:xfrm>
                          <a:off x="0" y="0"/>
                          <a:ext cx="558165" cy="255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B60FC" w:rsidRPr="0062251A" w:rsidRDefault="001B60FC" w:rsidP="007B3BE7">
                            <w:pPr>
                              <w:rPr>
                                <w:b/>
                              </w:rPr>
                            </w:pPr>
                            <w:r>
                              <w:rPr>
                                <w:b/>
                              </w:rPr>
                              <w:t>TRAIL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266" o:spid="_x0000_s1066" type="#_x0000_t202" style="position:absolute;margin-left:61.15pt;margin-top:17.95pt;width:43.95pt;height:20.15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" filled="f" stroked="f" strokeweight=".5pt">
                <v:textbox>
                  <w:txbxContent>
                    <w:p w:rsidR="001B60FC" w:rsidRPr="0062251A" w:rsidRDefault="001B60FC" w:rsidP="007B3BE7">
                      <w:pPr>
                        <w:rPr>
                          <w:b/>
                        </w:rPr>
                      </w:pPr>
                      <w:r>
                        <w:rPr>
                          <w:b/>
                        </w:rPr>
                        <w:t>TRAIL</w:t>
                      </w:r>
                    </w:p>
                  </w:txbxContent>
                </v:textbox>
              </v:shape>
            </w:pict>
          </mc:Fallback>
        </mc:AlternateContent>
      </w:r>
      <w:r>
        <w:rPr>
          <w:noProof/>
          <w:sz w:val="32"/>
          <w:lang w:val="en-US"/>
        </w:rPr>
        <mc:AlternateContent>
          <mc:Choice Requires="wpg">
            <w:drawing>
              <wp:anchor distT="0" distB="0" distL="114300" distR="114300" simplePos="0" relativeHeight="252015616" behindDoc="0" locked="0" layoutInCell="1" allowOverlap="1" wp14:anchorId="4C373251" wp14:editId="7C922550">
                <wp:simplePos x="0" y="0"/>
                <wp:positionH relativeFrom="column">
                  <wp:posOffset>4725670</wp:posOffset>
                </wp:positionH>
                <wp:positionV relativeFrom="paragraph">
                  <wp:posOffset>86995</wp:posOffset>
                </wp:positionV>
                <wp:extent cx="970915" cy="989965"/>
                <wp:effectExtent l="0" t="0" r="0" b="0"/>
                <wp:wrapNone/>
                <wp:docPr id="218" name="Grupo 218"/>
                <wp:cNvGraphicFramePr/>
                <a:graphic xmlns:a="http://schemas.openxmlformats.org/drawingml/2006/main">
                  <a:graphicData uri="http://schemas.microsoft.com/office/word/2010/wordprocessingGroup">
                    <wpg:wgp>
                      <wpg:cNvGrpSpPr/>
                      <wpg:grpSpPr>
                        <a:xfrm rot="18997948">
                          <a:off x="0" y="0"/>
                          <a:ext cx="970915" cy="989965"/>
                          <a:chOff x="0" y="0"/>
                          <a:chExt cx="1419225" cy="1419367"/>
                        </a:xfrm>
                      </wpg:grpSpPr>
                      <wps:wsp>
                        <wps:cNvPr id="216" name="Rectângulo 216"/>
                        <wps:cNvSpPr/>
                        <wps:spPr>
                          <a:xfrm>
                            <a:off x="0" y="552734"/>
                            <a:ext cx="1419225" cy="224790"/>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Rectângulo 217"/>
                        <wps:cNvSpPr/>
                        <wps:spPr>
                          <a:xfrm rot="16200000">
                            <a:off x="-17061" y="597090"/>
                            <a:ext cx="1419367" cy="225188"/>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o 218" o:spid="_x0000_s1026" style="position:absolute;margin-left:372.1pt;margin-top:6.85pt;width:76.45pt;height:77.95pt;rotation:-2842135fd;z-index:252015616;mso-width-relative:margin;mso-height-relative:margin" coordsize="14192,14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">
                <v:rect id="Rectângulo 216" o:spid="_x0000_s1027" style="position:absolute;top:5527;width:14192;height:22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AP3cUA&#10;AADcAAAADwAAAGRycy9kb3ducmV2LnhtbESPQW+CQBSE7038D5tn0ltZ5GAtuhpDJLW91Xrg+MI+&#10;AWHfEnYV/PfdJk16nMzMN5nNbjKduNPgGssKFlEMgri0uuFKwfk7f1mBcB5ZY2eZFDzIwW47e9pg&#10;qu3IX3Q/+UoECLsUFdTe96mUrqzJoItsTxy8ix0M+iCHSuoBxwA3nUzieCkNNhwWauwpq6lsTzej&#10;oH1bte37LTsk+av5lMVH5a/FqNTzfNqvQXia/H/4r33UCpLFEn7PhCM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EA/dxQAAANwAAAAPAAAAAAAAAAAAAAAAAJgCAABkcnMv&#10;ZG93bnJldi54bWxQSwUGAAAAAAQABAD1AAAAigMAAAAA&#10;" fillcolor="red" strokecolor="red" strokeweight="2pt"/>
                <v:rect id="Rectângulo 217" o:spid="_x0000_s1028" style="position:absolute;left:-171;top:5971;width:14193;height:225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SAvMQA&#10;AADcAAAADwAAAGRycy9kb3ducmV2LnhtbESPT2vCQBTE74LfYXlCb3WjYC3RVbRFLPXU+Of8yD6z&#10;wezbkF2TtJ++Wyh4HGbmN8xy3dtKtNT40rGCyTgBQZw7XXKh4HTcPb+C8AFZY+WYFHyTh/VqOFhi&#10;ql3HX9RmoRARwj5FBSaEOpXS54Ys+rGriaN3dY3FEGVTSN1gF+G2ktMkeZEWS44LBmt6M5TfsrtV&#10;sNef2YwPfmf2P+/b8wU3bdZ2Sj2N+s0CRKA+PML/7Q+tYDqZw9+Ze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EgLzEAAAA3AAAAA8AAAAAAAAAAAAAAAAAmAIAAGRycy9k&#10;b3ducmV2LnhtbFBLBQYAAAAABAAEAPUAAACJAwAAAAA=&#10;" fillcolor="red" strokecolor="red" strokeweight="2pt"/>
              </v:group>
            </w:pict>
          </mc:Fallback>
        </mc:AlternateContent>
      </w:r>
      <w:r w:rsidRPr="00AF4470">
        <w:rPr>
          <w:noProof/>
          <w:sz w:val="32"/>
          <w:lang w:val="en-US"/>
        </w:rPr>
        <mc:AlternateContent>
          <mc:Choice Requires="wps">
            <w:drawing>
              <wp:anchor distT="0" distB="0" distL="114300" distR="114300" simplePos="0" relativeHeight="252011520" behindDoc="0" locked="0" layoutInCell="1" allowOverlap="1" wp14:anchorId="0DAE70BE" wp14:editId="7827D41B">
                <wp:simplePos x="0" y="0"/>
                <wp:positionH relativeFrom="column">
                  <wp:posOffset>3999230</wp:posOffset>
                </wp:positionH>
                <wp:positionV relativeFrom="paragraph">
                  <wp:posOffset>372110</wp:posOffset>
                </wp:positionV>
                <wp:extent cx="200660" cy="117475"/>
                <wp:effectExtent l="0" t="0" r="27940" b="15875"/>
                <wp:wrapNone/>
                <wp:docPr id="212" name="Oval 212"/>
                <wp:cNvGraphicFramePr/>
                <a:graphic xmlns:a="http://schemas.openxmlformats.org/drawingml/2006/main">
                  <a:graphicData uri="http://schemas.microsoft.com/office/word/2010/wordprocessingShape">
                    <wps:wsp>
                      <wps:cNvSpPr/>
                      <wps:spPr>
                        <a:xfrm>
                          <a:off x="0" y="0"/>
                          <a:ext cx="200660" cy="1174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12" o:spid="_x0000_s1026" style="position:absolute;margin-left:314.9pt;margin-top:29.3pt;width:15.8pt;height:9.25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" fillcolor="#4f81bd [3204]" strokecolor="#243f60 [1604]" strokeweight="2pt"/>
            </w:pict>
          </mc:Fallback>
        </mc:AlternateContent>
      </w:r>
      <w:r w:rsidRPr="00DE34BB">
        <w:rPr>
          <w:noProof/>
          <w:sz w:val="32"/>
          <w:lang w:val="en-US"/>
        </w:rPr>
        <mc:AlternateContent>
          <mc:Choice Requires="wps">
            <w:drawing>
              <wp:anchor distT="0" distB="0" distL="114300" distR="114300" simplePos="0" relativeHeight="251985920" behindDoc="0" locked="0" layoutInCell="1" allowOverlap="1" wp14:anchorId="2B00FAA8" wp14:editId="5F9CD99E">
                <wp:simplePos x="0" y="0"/>
                <wp:positionH relativeFrom="column">
                  <wp:posOffset>419745</wp:posOffset>
                </wp:positionH>
                <wp:positionV relativeFrom="paragraph">
                  <wp:posOffset>43991</wp:posOffset>
                </wp:positionV>
                <wp:extent cx="493395" cy="255905"/>
                <wp:effectExtent l="0" t="57150" r="0" b="48895"/>
                <wp:wrapNone/>
                <wp:docPr id="186" name="Caixa de texto 186"/>
                <wp:cNvGraphicFramePr/>
                <a:graphic xmlns:a="http://schemas.openxmlformats.org/drawingml/2006/main">
                  <a:graphicData uri="http://schemas.microsoft.com/office/word/2010/wordprocessingShape">
                    <wps:wsp>
                      <wps:cNvSpPr txBox="1"/>
                      <wps:spPr>
                        <a:xfrm rot="20142652">
                          <a:off x="0" y="0"/>
                          <a:ext cx="493395" cy="255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B60FC" w:rsidRPr="0062251A" w:rsidRDefault="001B60FC" w:rsidP="007B3BE7">
                            <w:pPr>
                              <w:rPr>
                                <w:b/>
                              </w:rPr>
                            </w:pPr>
                            <w:r>
                              <w:rPr>
                                <w:b/>
                              </w:rPr>
                              <w:t>TLR3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186" o:spid="_x0000_s1067" type="#_x0000_t202" style="position:absolute;margin-left:33.05pt;margin-top:3.45pt;width:38.85pt;height:20.15pt;rotation:-1591813fd;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" filled="f" stroked="f" strokeweight=".5pt">
                <v:textbox>
                  <w:txbxContent>
                    <w:p w:rsidR="001B60FC" w:rsidRPr="0062251A" w:rsidRDefault="001B60FC" w:rsidP="007B3BE7">
                      <w:pPr>
                        <w:rPr>
                          <w:b/>
                        </w:rPr>
                      </w:pPr>
                      <w:r>
                        <w:rPr>
                          <w:b/>
                        </w:rPr>
                        <w:t>TLR3</w:t>
                      </w:r>
                    </w:p>
                  </w:txbxContent>
                </v:textbox>
              </v:shape>
            </w:pict>
          </mc:Fallback>
        </mc:AlternateContent>
      </w:r>
    </w:p>
    <w:p w:rsidR="007B3BE7" w:rsidRPr="00B0339B" w:rsidRDefault="007B3BE7" w:rsidP="007B3BE7">
      <w:pPr>
        <w:rPr>
          <w:sz w:val="32"/>
          <w:lang w:val="en-GB"/>
        </w:rPr>
      </w:pPr>
      <w:r w:rsidRPr="00DE34BB">
        <w:rPr>
          <w:noProof/>
          <w:sz w:val="32"/>
          <w:lang w:val="en-US"/>
        </w:rPr>
        <mc:AlternateContent>
          <mc:Choice Requires="wps">
            <w:drawing>
              <wp:anchor distT="0" distB="0" distL="114300" distR="114300" simplePos="0" relativeHeight="252023808" behindDoc="0" locked="0" layoutInCell="1" allowOverlap="1" wp14:anchorId="1F557365" wp14:editId="2C3899DF">
                <wp:simplePos x="0" y="0"/>
                <wp:positionH relativeFrom="column">
                  <wp:posOffset>1130802</wp:posOffset>
                </wp:positionH>
                <wp:positionV relativeFrom="paragraph">
                  <wp:posOffset>77735</wp:posOffset>
                </wp:positionV>
                <wp:extent cx="518615" cy="39797"/>
                <wp:effectExtent l="0" t="76200" r="15240" b="74930"/>
                <wp:wrapNone/>
                <wp:docPr id="267" name="Conexão recta unidireccional 267"/>
                <wp:cNvGraphicFramePr/>
                <a:graphic xmlns:a="http://schemas.openxmlformats.org/drawingml/2006/main">
                  <a:graphicData uri="http://schemas.microsoft.com/office/word/2010/wordprocessingShape">
                    <wps:wsp>
                      <wps:cNvCnPr/>
                      <wps:spPr>
                        <a:xfrm flipV="1">
                          <a:off x="0" y="0"/>
                          <a:ext cx="518615" cy="39797"/>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exão recta unidireccional 267" o:spid="_x0000_s1026" type="#_x0000_t32" style="position:absolute;margin-left:89.05pt;margin-top:6.1pt;width:40.85pt;height:3.15pt;flip:y;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" strokecolor="black [3213]" strokeweight="1.5pt">
                <v:stroke endarrow="open"/>
              </v:shape>
            </w:pict>
          </mc:Fallback>
        </mc:AlternateContent>
      </w:r>
      <w:r w:rsidRPr="00DE34BB">
        <w:rPr>
          <w:noProof/>
          <w:sz w:val="32"/>
          <w:lang w:val="en-US"/>
        </w:rPr>
        <mc:AlternateContent>
          <mc:Choice Requires="wps">
            <w:drawing>
              <wp:anchor distT="0" distB="0" distL="114300" distR="114300" simplePos="0" relativeHeight="252022784" behindDoc="0" locked="0" layoutInCell="1" allowOverlap="1" wp14:anchorId="1273D1FD" wp14:editId="004B7F73">
                <wp:simplePos x="0" y="0"/>
                <wp:positionH relativeFrom="column">
                  <wp:posOffset>939734</wp:posOffset>
                </wp:positionH>
                <wp:positionV relativeFrom="paragraph">
                  <wp:posOffset>205920</wp:posOffset>
                </wp:positionV>
                <wp:extent cx="68238" cy="205106"/>
                <wp:effectExtent l="19050" t="38100" r="65405" b="23495"/>
                <wp:wrapNone/>
                <wp:docPr id="268" name="Conexão recta unidireccional 268"/>
                <wp:cNvGraphicFramePr/>
                <a:graphic xmlns:a="http://schemas.openxmlformats.org/drawingml/2006/main">
                  <a:graphicData uri="http://schemas.microsoft.com/office/word/2010/wordprocessingShape">
                    <wps:wsp>
                      <wps:cNvCnPr/>
                      <wps:spPr>
                        <a:xfrm flipV="1">
                          <a:off x="0" y="0"/>
                          <a:ext cx="68238" cy="205106"/>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exão recta unidireccional 268" o:spid="_x0000_s1026" type="#_x0000_t32" style="position:absolute;margin-left:74pt;margin-top:16.2pt;width:5.35pt;height:16.15pt;flip:y;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" strokecolor="black [3213]" strokeweight="1.5pt">
                <v:stroke endarrow="open"/>
              </v:shape>
            </w:pict>
          </mc:Fallback>
        </mc:AlternateContent>
      </w:r>
      <w:r w:rsidRPr="00DE34BB">
        <w:rPr>
          <w:noProof/>
          <w:sz w:val="32"/>
          <w:lang w:val="en-US"/>
        </w:rPr>
        <mc:AlternateContent>
          <mc:Choice Requires="wps">
            <w:drawing>
              <wp:anchor distT="0" distB="0" distL="114300" distR="114300" simplePos="0" relativeHeight="252020736" behindDoc="0" locked="0" layoutInCell="1" allowOverlap="1" wp14:anchorId="6B651C84" wp14:editId="2103E792">
                <wp:simplePos x="0" y="0"/>
                <wp:positionH relativeFrom="column">
                  <wp:posOffset>901700</wp:posOffset>
                </wp:positionH>
                <wp:positionV relativeFrom="paragraph">
                  <wp:posOffset>8890</wp:posOffset>
                </wp:positionV>
                <wp:extent cx="219075" cy="201295"/>
                <wp:effectExtent l="0" t="0" r="28575" b="27305"/>
                <wp:wrapNone/>
                <wp:docPr id="269" name="Placa 269"/>
                <wp:cNvGraphicFramePr/>
                <a:graphic xmlns:a="http://schemas.openxmlformats.org/drawingml/2006/main">
                  <a:graphicData uri="http://schemas.microsoft.com/office/word/2010/wordprocessingShape">
                    <wps:wsp>
                      <wps:cNvSpPr/>
                      <wps:spPr>
                        <a:xfrm>
                          <a:off x="0" y="0"/>
                          <a:ext cx="219075" cy="201295"/>
                        </a:xfrm>
                        <a:prstGeom prst="plaque">
                          <a:avLst/>
                        </a:prstGeom>
                        <a:solidFill>
                          <a:schemeClr val="accent3"/>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laca 269" o:spid="_x0000_s1026" type="#_x0000_t21" style="position:absolute;margin-left:71pt;margin-top:.7pt;width:17.25pt;height:15.85pt;z-index:252020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" fillcolor="#9bbb59 [3206]" strokecolor="#4e6128 [1606]" strokeweight="2pt"/>
            </w:pict>
          </mc:Fallback>
        </mc:AlternateContent>
      </w:r>
      <w:r w:rsidRPr="00DE34BB">
        <w:rPr>
          <w:noProof/>
          <w:sz w:val="32"/>
          <w:lang w:val="en-US"/>
        </w:rPr>
        <mc:AlternateContent>
          <mc:Choice Requires="wps">
            <w:drawing>
              <wp:anchor distT="0" distB="0" distL="114300" distR="114300" simplePos="0" relativeHeight="251987968" behindDoc="0" locked="0" layoutInCell="1" allowOverlap="1" wp14:anchorId="2DD7983E" wp14:editId="42F851F3">
                <wp:simplePos x="0" y="0"/>
                <wp:positionH relativeFrom="column">
                  <wp:posOffset>884555</wp:posOffset>
                </wp:positionH>
                <wp:positionV relativeFrom="paragraph">
                  <wp:posOffset>370840</wp:posOffset>
                </wp:positionV>
                <wp:extent cx="828675" cy="142875"/>
                <wp:effectExtent l="0" t="76200" r="47625" b="28575"/>
                <wp:wrapNone/>
                <wp:docPr id="188" name="Conexão recta unidireccional 188"/>
                <wp:cNvGraphicFramePr/>
                <a:graphic xmlns:a="http://schemas.openxmlformats.org/drawingml/2006/main">
                  <a:graphicData uri="http://schemas.microsoft.com/office/word/2010/wordprocessingShape">
                    <wps:wsp>
                      <wps:cNvCnPr/>
                      <wps:spPr>
                        <a:xfrm flipV="1">
                          <a:off x="0" y="0"/>
                          <a:ext cx="828675" cy="14287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exão recta unidireccional 188" o:spid="_x0000_s1026" type="#_x0000_t32" style="position:absolute;margin-left:69.65pt;margin-top:29.2pt;width:65.25pt;height:11.25pt;flip:y;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" strokecolor="black [3213]" strokeweight="1.5pt">
                <v:stroke endarrow="open"/>
              </v:shape>
            </w:pict>
          </mc:Fallback>
        </mc:AlternateContent>
      </w:r>
      <w:r w:rsidRPr="00DE34BB">
        <w:rPr>
          <w:noProof/>
          <w:sz w:val="32"/>
          <w:lang w:val="en-US"/>
        </w:rPr>
        <mc:AlternateContent>
          <mc:Choice Requires="wps">
            <w:drawing>
              <wp:anchor distT="0" distB="0" distL="114300" distR="114300" simplePos="0" relativeHeight="252019712" behindDoc="0" locked="0" layoutInCell="1" allowOverlap="1" wp14:anchorId="4B6C9F6F" wp14:editId="212D3C18">
                <wp:simplePos x="0" y="0"/>
                <wp:positionH relativeFrom="column">
                  <wp:posOffset>-85072</wp:posOffset>
                </wp:positionH>
                <wp:positionV relativeFrom="paragraph">
                  <wp:posOffset>115740</wp:posOffset>
                </wp:positionV>
                <wp:extent cx="775335" cy="579755"/>
                <wp:effectExtent l="0" t="0" r="0" b="0"/>
                <wp:wrapNone/>
                <wp:docPr id="270" name="Caixa de texto 270"/>
                <wp:cNvGraphicFramePr/>
                <a:graphic xmlns:a="http://schemas.openxmlformats.org/drawingml/2006/main">
                  <a:graphicData uri="http://schemas.microsoft.com/office/word/2010/wordprocessingShape">
                    <wps:wsp>
                      <wps:cNvSpPr txBox="1"/>
                      <wps:spPr>
                        <a:xfrm>
                          <a:off x="0" y="0"/>
                          <a:ext cx="775335" cy="5797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B60FC" w:rsidRPr="0062251A" w:rsidRDefault="001B60FC" w:rsidP="007B3BE7">
                            <w:pPr>
                              <w:rPr>
                                <w:b/>
                              </w:rPr>
                            </w:pPr>
                            <w:r>
                              <w:rPr>
                                <w:b/>
                              </w:rPr>
                              <w:t>TLR3 agonist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270" o:spid="_x0000_s1068" type="#_x0000_t202" style="position:absolute;margin-left:-6.65pt;margin-top:9.1pt;width:61.05pt;height:45.65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" filled="f" stroked="f" strokeweight=".5pt">
                <v:textbox>
                  <w:txbxContent>
                    <w:p w:rsidR="001B60FC" w:rsidRPr="0062251A" w:rsidRDefault="001B60FC" w:rsidP="007B3BE7">
                      <w:pPr>
                        <w:rPr>
                          <w:b/>
                        </w:rPr>
                      </w:pPr>
                      <w:r>
                        <w:rPr>
                          <w:b/>
                        </w:rPr>
                        <w:t>TLR3 agonist</w:t>
                      </w:r>
                    </w:p>
                  </w:txbxContent>
                </v:textbox>
              </v:shape>
            </w:pict>
          </mc:Fallback>
        </mc:AlternateContent>
      </w:r>
      <w:r w:rsidRPr="00DE34BB">
        <w:rPr>
          <w:noProof/>
          <w:sz w:val="32"/>
          <w:lang w:val="en-US"/>
        </w:rPr>
        <mc:AlternateContent>
          <mc:Choice Requires="wps">
            <w:drawing>
              <wp:anchor distT="0" distB="0" distL="114300" distR="114300" simplePos="0" relativeHeight="252017664" behindDoc="0" locked="0" layoutInCell="1" allowOverlap="1" wp14:anchorId="5F67253B" wp14:editId="130C3156">
                <wp:simplePos x="0" y="0"/>
                <wp:positionH relativeFrom="column">
                  <wp:posOffset>387350</wp:posOffset>
                </wp:positionH>
                <wp:positionV relativeFrom="paragraph">
                  <wp:posOffset>179070</wp:posOffset>
                </wp:positionV>
                <wp:extent cx="254000" cy="250825"/>
                <wp:effectExtent l="76200" t="76200" r="0" b="15875"/>
                <wp:wrapNone/>
                <wp:docPr id="254" name="Fluxograma: atraso 254"/>
                <wp:cNvGraphicFramePr/>
                <a:graphic xmlns:a="http://schemas.openxmlformats.org/drawingml/2006/main">
                  <a:graphicData uri="http://schemas.microsoft.com/office/word/2010/wordprocessingShape">
                    <wps:wsp>
                      <wps:cNvSpPr/>
                      <wps:spPr>
                        <a:xfrm rot="2119823">
                          <a:off x="0" y="0"/>
                          <a:ext cx="254000" cy="250825"/>
                        </a:xfrm>
                        <a:prstGeom prst="flowChartDelay">
                          <a:avLst/>
                        </a:prstGeom>
                        <a:solidFill>
                          <a:srgbClr val="FFC000"/>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uxograma: atraso 254" o:spid="_x0000_s1026" type="#_x0000_t135" style="position:absolute;margin-left:30.5pt;margin-top:14.1pt;width:20pt;height:19.75pt;rotation:2315412fd;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" fillcolor="#ffc000" strokecolor="#e36c0a [2409]" strokeweight="2pt"/>
            </w:pict>
          </mc:Fallback>
        </mc:AlternateContent>
      </w:r>
      <w:r w:rsidRPr="00DE34BB">
        <w:rPr>
          <w:noProof/>
          <w:sz w:val="32"/>
          <w:lang w:val="en-US"/>
        </w:rPr>
        <mc:AlternateContent>
          <mc:Choice Requires="wps">
            <w:drawing>
              <wp:anchor distT="0" distB="0" distL="114300" distR="114300" simplePos="0" relativeHeight="252016640" behindDoc="0" locked="0" layoutInCell="1" allowOverlap="1" wp14:anchorId="55CD6F1B" wp14:editId="452C47DC">
                <wp:simplePos x="0" y="0"/>
                <wp:positionH relativeFrom="column">
                  <wp:posOffset>569520</wp:posOffset>
                </wp:positionH>
                <wp:positionV relativeFrom="paragraph">
                  <wp:posOffset>284913</wp:posOffset>
                </wp:positionV>
                <wp:extent cx="344805" cy="331470"/>
                <wp:effectExtent l="76200" t="95250" r="55245" b="68580"/>
                <wp:wrapNone/>
                <wp:docPr id="253" name="Fluxograma: dados armazenados 253"/>
                <wp:cNvGraphicFramePr/>
                <a:graphic xmlns:a="http://schemas.openxmlformats.org/drawingml/2006/main">
                  <a:graphicData uri="http://schemas.microsoft.com/office/word/2010/wordprocessingShape">
                    <wps:wsp>
                      <wps:cNvSpPr/>
                      <wps:spPr>
                        <a:xfrm rot="12765252">
                          <a:off x="0" y="0"/>
                          <a:ext cx="344805" cy="331470"/>
                        </a:xfrm>
                        <a:prstGeom prst="flowChartOnlineStorag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uxograma: dados armazenados 253" o:spid="_x0000_s1026" type="#_x0000_t130" style="position:absolute;margin-left:44.85pt;margin-top:22.45pt;width:27.15pt;height:26.1pt;rotation:-9649901fd;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" fillcolor="#4f81bd [3204]" strokecolor="#243f60 [1604]" strokeweight="2pt"/>
            </w:pict>
          </mc:Fallback>
        </mc:AlternateContent>
      </w:r>
      <w:r w:rsidRPr="00DE34BB">
        <w:rPr>
          <w:noProof/>
          <w:sz w:val="32"/>
          <w:lang w:val="en-US"/>
        </w:rPr>
        <mc:AlternateContent>
          <mc:Choice Requires="wps">
            <w:drawing>
              <wp:anchor distT="0" distB="0" distL="114300" distR="114300" simplePos="0" relativeHeight="252018688" behindDoc="0" locked="0" layoutInCell="1" allowOverlap="1" wp14:anchorId="4ECD8FB9" wp14:editId="3F0F8D04">
                <wp:simplePos x="0" y="0"/>
                <wp:positionH relativeFrom="column">
                  <wp:posOffset>509270</wp:posOffset>
                </wp:positionH>
                <wp:positionV relativeFrom="paragraph">
                  <wp:posOffset>314325</wp:posOffset>
                </wp:positionV>
                <wp:extent cx="493395" cy="255905"/>
                <wp:effectExtent l="80645" t="0" r="0" b="0"/>
                <wp:wrapNone/>
                <wp:docPr id="255" name="Caixa de texto 255"/>
                <wp:cNvGraphicFramePr/>
                <a:graphic xmlns:a="http://schemas.openxmlformats.org/drawingml/2006/main">
                  <a:graphicData uri="http://schemas.microsoft.com/office/word/2010/wordprocessingShape">
                    <wps:wsp>
                      <wps:cNvSpPr txBox="1"/>
                      <wps:spPr>
                        <a:xfrm rot="18515419">
                          <a:off x="0" y="0"/>
                          <a:ext cx="493395" cy="255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B60FC" w:rsidRPr="0062251A" w:rsidRDefault="001B60FC" w:rsidP="007B3BE7">
                            <w:pPr>
                              <w:rPr>
                                <w:b/>
                              </w:rPr>
                            </w:pPr>
                            <w:r>
                              <w:rPr>
                                <w:b/>
                              </w:rPr>
                              <w:t>TLR3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255" o:spid="_x0000_s1069" type="#_x0000_t202" style="position:absolute;margin-left:40.1pt;margin-top:24.75pt;width:38.85pt;height:20.15pt;rotation:-3369185fd;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" filled="f" stroked="f" strokeweight=".5pt">
                <v:textbox>
                  <w:txbxContent>
                    <w:p w:rsidR="001B60FC" w:rsidRPr="0062251A" w:rsidRDefault="001B60FC" w:rsidP="007B3BE7">
                      <w:pPr>
                        <w:rPr>
                          <w:b/>
                        </w:rPr>
                      </w:pPr>
                      <w:r>
                        <w:rPr>
                          <w:b/>
                        </w:rPr>
                        <w:t>TLR3</w:t>
                      </w:r>
                    </w:p>
                  </w:txbxContent>
                </v:textbox>
              </v:shape>
            </w:pict>
          </mc:Fallback>
        </mc:AlternateContent>
      </w:r>
      <w:r w:rsidRPr="002F61C9">
        <w:rPr>
          <w:noProof/>
          <w:sz w:val="32"/>
          <w:lang w:val="en-US"/>
        </w:rPr>
        <mc:AlternateContent>
          <mc:Choice Requires="wps">
            <w:drawing>
              <wp:anchor distT="0" distB="0" distL="114300" distR="114300" simplePos="0" relativeHeight="251994112" behindDoc="0" locked="0" layoutInCell="1" allowOverlap="1" wp14:anchorId="52A1A001" wp14:editId="1D842021">
                <wp:simplePos x="0" y="0"/>
                <wp:positionH relativeFrom="column">
                  <wp:posOffset>1688465</wp:posOffset>
                </wp:positionH>
                <wp:positionV relativeFrom="paragraph">
                  <wp:posOffset>56515</wp:posOffset>
                </wp:positionV>
                <wp:extent cx="558165" cy="255905"/>
                <wp:effectExtent l="0" t="0" r="0" b="0"/>
                <wp:wrapNone/>
                <wp:docPr id="194" name="Caixa de texto 194"/>
                <wp:cNvGraphicFramePr/>
                <a:graphic xmlns:a="http://schemas.openxmlformats.org/drawingml/2006/main">
                  <a:graphicData uri="http://schemas.microsoft.com/office/word/2010/wordprocessingShape">
                    <wps:wsp>
                      <wps:cNvSpPr txBox="1"/>
                      <wps:spPr>
                        <a:xfrm>
                          <a:off x="0" y="0"/>
                          <a:ext cx="558165" cy="255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B60FC" w:rsidRPr="0062251A" w:rsidRDefault="001B60FC" w:rsidP="007B3BE7">
                            <w:pPr>
                              <w:rPr>
                                <w:b/>
                              </w:rPr>
                            </w:pPr>
                            <w:r>
                              <w:rPr>
                                <w:b/>
                              </w:rPr>
                              <w:t>NF-kβ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194" o:spid="_x0000_s1070" type="#_x0000_t202" style="position:absolute;margin-left:132.95pt;margin-top:4.45pt;width:43.95pt;height:20.1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" filled="f" stroked="f" strokeweight=".5pt">
                <v:textbox>
                  <w:txbxContent>
                    <w:p w:rsidR="001B60FC" w:rsidRPr="0062251A" w:rsidRDefault="001B60FC" w:rsidP="007B3BE7">
                      <w:pPr>
                        <w:rPr>
                          <w:b/>
                        </w:rPr>
                      </w:pPr>
                      <w:r>
                        <w:rPr>
                          <w:b/>
                        </w:rPr>
                        <w:t>NF-kβ</w:t>
                      </w:r>
                    </w:p>
                  </w:txbxContent>
                </v:textbox>
              </v:shape>
            </w:pict>
          </mc:Fallback>
        </mc:AlternateContent>
      </w:r>
      <w:r w:rsidRPr="00DE34BB">
        <w:rPr>
          <w:noProof/>
          <w:sz w:val="32"/>
          <w:lang w:val="en-US"/>
        </w:rPr>
        <mc:AlternateContent>
          <mc:Choice Requires="wps">
            <w:drawing>
              <wp:anchor distT="0" distB="0" distL="114300" distR="114300" simplePos="0" relativeHeight="251992064" behindDoc="0" locked="0" layoutInCell="1" allowOverlap="1" wp14:anchorId="70D15CB0" wp14:editId="2ADDCFD0">
                <wp:simplePos x="0" y="0"/>
                <wp:positionH relativeFrom="column">
                  <wp:posOffset>1722120</wp:posOffset>
                </wp:positionH>
                <wp:positionV relativeFrom="paragraph">
                  <wp:posOffset>728980</wp:posOffset>
                </wp:positionV>
                <wp:extent cx="219075" cy="201295"/>
                <wp:effectExtent l="0" t="0" r="28575" b="27305"/>
                <wp:wrapNone/>
                <wp:docPr id="192" name="Placa 192"/>
                <wp:cNvGraphicFramePr/>
                <a:graphic xmlns:a="http://schemas.openxmlformats.org/drawingml/2006/main">
                  <a:graphicData uri="http://schemas.microsoft.com/office/word/2010/wordprocessingShape">
                    <wps:wsp>
                      <wps:cNvSpPr/>
                      <wps:spPr>
                        <a:xfrm>
                          <a:off x="0" y="0"/>
                          <a:ext cx="219075" cy="201295"/>
                        </a:xfrm>
                        <a:prstGeom prst="plaque">
                          <a:avLst/>
                        </a:prstGeom>
                        <a:solidFill>
                          <a:schemeClr val="bg1">
                            <a:lumMod val="9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laca 192" o:spid="_x0000_s1026" type="#_x0000_t21" style="position:absolute;margin-left:135.6pt;margin-top:57.4pt;width:17.25pt;height:15.85pt;z-index:25199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" fillcolor="#f2f2f2 [3052]" strokecolor="#7f7f7f [1612]" strokeweight="2pt"/>
            </w:pict>
          </mc:Fallback>
        </mc:AlternateContent>
      </w:r>
      <w:r w:rsidRPr="00DE34BB">
        <w:rPr>
          <w:noProof/>
          <w:sz w:val="32"/>
          <w:lang w:val="en-US"/>
        </w:rPr>
        <mc:AlternateContent>
          <mc:Choice Requires="wps">
            <w:drawing>
              <wp:anchor distT="0" distB="0" distL="114300" distR="114300" simplePos="0" relativeHeight="251988992" behindDoc="0" locked="0" layoutInCell="1" allowOverlap="1" wp14:anchorId="1A7A2C6A" wp14:editId="5C06ADC8">
                <wp:simplePos x="0" y="0"/>
                <wp:positionH relativeFrom="column">
                  <wp:posOffset>1716405</wp:posOffset>
                </wp:positionH>
                <wp:positionV relativeFrom="paragraph">
                  <wp:posOffset>283845</wp:posOffset>
                </wp:positionV>
                <wp:extent cx="219075" cy="201295"/>
                <wp:effectExtent l="0" t="0" r="28575" b="27305"/>
                <wp:wrapNone/>
                <wp:docPr id="189" name="Placa 189"/>
                <wp:cNvGraphicFramePr/>
                <a:graphic xmlns:a="http://schemas.openxmlformats.org/drawingml/2006/main">
                  <a:graphicData uri="http://schemas.microsoft.com/office/word/2010/wordprocessingShape">
                    <wps:wsp>
                      <wps:cNvSpPr/>
                      <wps:spPr>
                        <a:xfrm>
                          <a:off x="0" y="0"/>
                          <a:ext cx="219075" cy="201295"/>
                        </a:xfrm>
                        <a:prstGeom prst="plaque">
                          <a:avLst/>
                        </a:prstGeom>
                        <a:solidFill>
                          <a:schemeClr val="tx2">
                            <a:lumMod val="75000"/>
                          </a:schemeClr>
                        </a:solidFill>
                        <a:ln>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laca 189" o:spid="_x0000_s1026" type="#_x0000_t21" style="position:absolute;margin-left:135.15pt;margin-top:22.35pt;width:17.25pt;height:15.85pt;z-index:25198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" fillcolor="#17365d [2415]" strokecolor="#0f243e [1615]" strokeweight="2pt"/>
            </w:pict>
          </mc:Fallback>
        </mc:AlternateContent>
      </w:r>
      <w:r w:rsidRPr="00AF4470">
        <w:rPr>
          <w:noProof/>
          <w:sz w:val="32"/>
          <w:lang w:val="en-US"/>
        </w:rPr>
        <mc:AlternateContent>
          <mc:Choice Requires="wps">
            <w:drawing>
              <wp:anchor distT="0" distB="0" distL="114300" distR="114300" simplePos="0" relativeHeight="252014592" behindDoc="0" locked="0" layoutInCell="1" allowOverlap="1" wp14:anchorId="0745B23E" wp14:editId="17D3AD2C">
                <wp:simplePos x="0" y="0"/>
                <wp:positionH relativeFrom="column">
                  <wp:posOffset>4636135</wp:posOffset>
                </wp:positionH>
                <wp:positionV relativeFrom="paragraph">
                  <wp:posOffset>3175</wp:posOffset>
                </wp:positionV>
                <wp:extent cx="200660" cy="117475"/>
                <wp:effectExtent l="0" t="0" r="27940" b="15875"/>
                <wp:wrapNone/>
                <wp:docPr id="214" name="Oval 214"/>
                <wp:cNvGraphicFramePr/>
                <a:graphic xmlns:a="http://schemas.openxmlformats.org/drawingml/2006/main">
                  <a:graphicData uri="http://schemas.microsoft.com/office/word/2010/wordprocessingShape">
                    <wps:wsp>
                      <wps:cNvSpPr/>
                      <wps:spPr>
                        <a:xfrm>
                          <a:off x="0" y="0"/>
                          <a:ext cx="200660" cy="1174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14" o:spid="_x0000_s1026" style="position:absolute;margin-left:365.05pt;margin-top:.25pt;width:15.8pt;height:9.25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" fillcolor="#4f81bd [3204]" strokecolor="#243f60 [1604]" strokeweight="2pt"/>
            </w:pict>
          </mc:Fallback>
        </mc:AlternateContent>
      </w:r>
      <w:r w:rsidRPr="00AF4470">
        <w:rPr>
          <w:noProof/>
          <w:sz w:val="32"/>
          <w:lang w:val="en-US"/>
        </w:rPr>
        <mc:AlternateContent>
          <mc:Choice Requires="wps">
            <w:drawing>
              <wp:anchor distT="0" distB="0" distL="114300" distR="114300" simplePos="0" relativeHeight="252012544" behindDoc="0" locked="0" layoutInCell="1" allowOverlap="1" wp14:anchorId="2EA730C0" wp14:editId="5F05FF54">
                <wp:simplePos x="0" y="0"/>
                <wp:positionH relativeFrom="column">
                  <wp:posOffset>4489450</wp:posOffset>
                </wp:positionH>
                <wp:positionV relativeFrom="paragraph">
                  <wp:posOffset>240665</wp:posOffset>
                </wp:positionV>
                <wp:extent cx="200660" cy="117475"/>
                <wp:effectExtent l="0" t="0" r="27940" b="15875"/>
                <wp:wrapNone/>
                <wp:docPr id="213" name="Oval 213"/>
                <wp:cNvGraphicFramePr/>
                <a:graphic xmlns:a="http://schemas.openxmlformats.org/drawingml/2006/main">
                  <a:graphicData uri="http://schemas.microsoft.com/office/word/2010/wordprocessingShape">
                    <wps:wsp>
                      <wps:cNvSpPr/>
                      <wps:spPr>
                        <a:xfrm>
                          <a:off x="0" y="0"/>
                          <a:ext cx="200660" cy="1174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13" o:spid="_x0000_s1026" style="position:absolute;margin-left:353.5pt;margin-top:18.95pt;width:15.8pt;height:9.25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" fillcolor="#4f81bd [3204]" strokecolor="#243f60 [1604]" strokeweight="2pt"/>
            </w:pict>
          </mc:Fallback>
        </mc:AlternateContent>
      </w:r>
      <w:r w:rsidRPr="00AF4470">
        <w:rPr>
          <w:noProof/>
          <w:sz w:val="32"/>
          <w:lang w:val="en-US"/>
        </w:rPr>
        <mc:AlternateContent>
          <mc:Choice Requires="wps">
            <w:drawing>
              <wp:anchor distT="0" distB="0" distL="114300" distR="114300" simplePos="0" relativeHeight="252010496" behindDoc="0" locked="0" layoutInCell="1" allowOverlap="1" wp14:anchorId="04212198" wp14:editId="0612832A">
                <wp:simplePos x="0" y="0"/>
                <wp:positionH relativeFrom="column">
                  <wp:posOffset>3749040</wp:posOffset>
                </wp:positionH>
                <wp:positionV relativeFrom="paragraph">
                  <wp:posOffset>259715</wp:posOffset>
                </wp:positionV>
                <wp:extent cx="200660" cy="117475"/>
                <wp:effectExtent l="0" t="0" r="27940" b="15875"/>
                <wp:wrapNone/>
                <wp:docPr id="211" name="Oval 211"/>
                <wp:cNvGraphicFramePr/>
                <a:graphic xmlns:a="http://schemas.openxmlformats.org/drawingml/2006/main">
                  <a:graphicData uri="http://schemas.microsoft.com/office/word/2010/wordprocessingShape">
                    <wps:wsp>
                      <wps:cNvSpPr/>
                      <wps:spPr>
                        <a:xfrm>
                          <a:off x="0" y="0"/>
                          <a:ext cx="200660" cy="1174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11" o:spid="_x0000_s1026" style="position:absolute;margin-left:295.2pt;margin-top:20.45pt;width:15.8pt;height:9.25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" fillcolor="#4f81bd [3204]" strokecolor="#243f60 [1604]" strokeweight="2pt"/>
            </w:pict>
          </mc:Fallback>
        </mc:AlternateContent>
      </w:r>
      <w:r w:rsidRPr="00AF4470">
        <w:rPr>
          <w:noProof/>
          <w:sz w:val="32"/>
          <w:lang w:val="en-US"/>
        </w:rPr>
        <mc:AlternateContent>
          <mc:Choice Requires="wps">
            <w:drawing>
              <wp:anchor distT="0" distB="0" distL="114300" distR="114300" simplePos="0" relativeHeight="252005376" behindDoc="0" locked="0" layoutInCell="1" allowOverlap="1" wp14:anchorId="0F3E858D" wp14:editId="6C963AE7">
                <wp:simplePos x="0" y="0"/>
                <wp:positionH relativeFrom="column">
                  <wp:posOffset>4994275</wp:posOffset>
                </wp:positionH>
                <wp:positionV relativeFrom="paragraph">
                  <wp:posOffset>400172</wp:posOffset>
                </wp:positionV>
                <wp:extent cx="200660" cy="117475"/>
                <wp:effectExtent l="0" t="0" r="27940" b="15875"/>
                <wp:wrapNone/>
                <wp:docPr id="206" name="Oval 206"/>
                <wp:cNvGraphicFramePr/>
                <a:graphic xmlns:a="http://schemas.openxmlformats.org/drawingml/2006/main">
                  <a:graphicData uri="http://schemas.microsoft.com/office/word/2010/wordprocessingShape">
                    <wps:wsp>
                      <wps:cNvSpPr/>
                      <wps:spPr>
                        <a:xfrm>
                          <a:off x="0" y="0"/>
                          <a:ext cx="200660" cy="1174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06" o:spid="_x0000_s1026" style="position:absolute;margin-left:393.25pt;margin-top:31.5pt;width:15.8pt;height:9.25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" fillcolor="#4f81bd [3204]" strokecolor="#243f60 [1604]" strokeweight="2pt"/>
            </w:pict>
          </mc:Fallback>
        </mc:AlternateContent>
      </w:r>
      <w:r w:rsidRPr="00AF4470">
        <w:rPr>
          <w:noProof/>
          <w:sz w:val="32"/>
          <w:lang w:val="en-US"/>
        </w:rPr>
        <mc:AlternateContent>
          <mc:Choice Requires="wps">
            <w:drawing>
              <wp:anchor distT="0" distB="0" distL="114300" distR="114300" simplePos="0" relativeHeight="252004352" behindDoc="0" locked="0" layoutInCell="1" allowOverlap="1" wp14:anchorId="5A5E9119" wp14:editId="78F15C8C">
                <wp:simplePos x="0" y="0"/>
                <wp:positionH relativeFrom="column">
                  <wp:posOffset>4641215</wp:posOffset>
                </wp:positionH>
                <wp:positionV relativeFrom="paragraph">
                  <wp:posOffset>6985</wp:posOffset>
                </wp:positionV>
                <wp:extent cx="200660" cy="117475"/>
                <wp:effectExtent l="0" t="0" r="27940" b="15875"/>
                <wp:wrapNone/>
                <wp:docPr id="205" name="Oval 205"/>
                <wp:cNvGraphicFramePr/>
                <a:graphic xmlns:a="http://schemas.openxmlformats.org/drawingml/2006/main">
                  <a:graphicData uri="http://schemas.microsoft.com/office/word/2010/wordprocessingShape">
                    <wps:wsp>
                      <wps:cNvSpPr/>
                      <wps:spPr>
                        <a:xfrm>
                          <a:off x="0" y="0"/>
                          <a:ext cx="200660" cy="1174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05" o:spid="_x0000_s1026" style="position:absolute;margin-left:365.45pt;margin-top:.55pt;width:15.8pt;height:9.25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" fillcolor="#4f81bd [3204]" strokecolor="#243f60 [1604]" strokeweight="2pt"/>
            </w:pict>
          </mc:Fallback>
        </mc:AlternateContent>
      </w:r>
      <w:r>
        <w:rPr>
          <w:noProof/>
          <w:sz w:val="32"/>
          <w:lang w:val="en-US"/>
        </w:rPr>
        <mc:AlternateContent>
          <mc:Choice Requires="wps">
            <w:drawing>
              <wp:anchor distT="0" distB="0" distL="114300" distR="114300" simplePos="0" relativeHeight="251998208" behindDoc="0" locked="0" layoutInCell="1" allowOverlap="1" wp14:anchorId="5E785959" wp14:editId="4A089A27">
                <wp:simplePos x="0" y="0"/>
                <wp:positionH relativeFrom="column">
                  <wp:posOffset>4197046</wp:posOffset>
                </wp:positionH>
                <wp:positionV relativeFrom="paragraph">
                  <wp:posOffset>240523</wp:posOffset>
                </wp:positionV>
                <wp:extent cx="186633" cy="96367"/>
                <wp:effectExtent l="19050" t="19050" r="23495" b="18415"/>
                <wp:wrapNone/>
                <wp:docPr id="199" name="Forma livre 199"/>
                <wp:cNvGraphicFramePr/>
                <a:graphic xmlns:a="http://schemas.openxmlformats.org/drawingml/2006/main">
                  <a:graphicData uri="http://schemas.microsoft.com/office/word/2010/wordprocessingShape">
                    <wps:wsp>
                      <wps:cNvSpPr/>
                      <wps:spPr>
                        <a:xfrm>
                          <a:off x="0" y="0"/>
                          <a:ext cx="186633" cy="96367"/>
                        </a:xfrm>
                        <a:custGeom>
                          <a:avLst/>
                          <a:gdLst>
                            <a:gd name="connsiteX0" fmla="*/ 186633 w 186633"/>
                            <a:gd name="connsiteY0" fmla="*/ 89801 h 96367"/>
                            <a:gd name="connsiteX1" fmla="*/ 111571 w 186633"/>
                            <a:gd name="connsiteY1" fmla="*/ 89801 h 96367"/>
                            <a:gd name="connsiteX2" fmla="*/ 91099 w 186633"/>
                            <a:gd name="connsiteY2" fmla="*/ 21562 h 96367"/>
                            <a:gd name="connsiteX3" fmla="*/ 2389 w 186633"/>
                            <a:gd name="connsiteY3" fmla="*/ 1090 h 96367"/>
                            <a:gd name="connsiteX4" fmla="*/ 22860 w 186633"/>
                            <a:gd name="connsiteY4" fmla="*/ 48857 h 9636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86633" h="96367">
                              <a:moveTo>
                                <a:pt x="186633" y="89801"/>
                              </a:moveTo>
                              <a:cubicBezTo>
                                <a:pt x="157063" y="95487"/>
                                <a:pt x="127493" y="101174"/>
                                <a:pt x="111571" y="89801"/>
                              </a:cubicBezTo>
                              <a:cubicBezTo>
                                <a:pt x="95649" y="78428"/>
                                <a:pt x="109296" y="36347"/>
                                <a:pt x="91099" y="21562"/>
                              </a:cubicBezTo>
                              <a:cubicBezTo>
                                <a:pt x="72902" y="6777"/>
                                <a:pt x="13762" y="-3459"/>
                                <a:pt x="2389" y="1090"/>
                              </a:cubicBezTo>
                              <a:cubicBezTo>
                                <a:pt x="-8984" y="5639"/>
                                <a:pt x="23997" y="49994"/>
                                <a:pt x="22860" y="48857"/>
                              </a:cubicBezTo>
                            </a:path>
                          </a:pathLst>
                        </a:custGeom>
                        <a:ln w="38100">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orma livre 199" o:spid="_x0000_s1026" style="position:absolute;margin-left:330.5pt;margin-top:18.95pt;width:14.7pt;height:7.6pt;z-index:251998208;visibility:visible;mso-wrap-style:square;mso-wrap-distance-left:9pt;mso-wrap-distance-top:0;mso-wrap-distance-right:9pt;mso-wrap-distance-bottom:0;mso-position-horizontal:absolute;mso-position-horizontal-relative:text;mso-position-vertical:absolute;mso-position-vertical-relative:text;v-text-anchor:middle" coordsize="186633,96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" path="m186633,89801v-29570,5686,-59140,11373,-75062,c95649,78428,109296,36347,91099,21562,72902,6777,13762,-3459,2389,1090,-8984,5639,23997,49994,22860,48857e" filled="f" strokecolor="red" strokeweight="3pt">
                <v:path arrowok="t" o:connecttype="custom" o:connectlocs="186633,89801;111571,89801;91099,21562;2389,1090;22860,48857" o:connectangles="0,0,0,0,0"/>
              </v:shape>
            </w:pict>
          </mc:Fallback>
        </mc:AlternateContent>
      </w:r>
      <w:r>
        <w:rPr>
          <w:noProof/>
          <w:sz w:val="32"/>
          <w:lang w:val="en-US"/>
        </w:rPr>
        <mc:AlternateContent>
          <mc:Choice Requires="wps">
            <w:drawing>
              <wp:anchor distT="0" distB="0" distL="114300" distR="114300" simplePos="0" relativeHeight="251997184" behindDoc="0" locked="0" layoutInCell="1" allowOverlap="1" wp14:anchorId="470E9672" wp14:editId="15AE69CF">
                <wp:simplePos x="0" y="0"/>
                <wp:positionH relativeFrom="column">
                  <wp:posOffset>4058285</wp:posOffset>
                </wp:positionH>
                <wp:positionV relativeFrom="paragraph">
                  <wp:posOffset>173355</wp:posOffset>
                </wp:positionV>
                <wp:extent cx="299720" cy="360680"/>
                <wp:effectExtent l="19050" t="38100" r="24130" b="39370"/>
                <wp:wrapNone/>
                <wp:docPr id="198" name="Forma livre 198"/>
                <wp:cNvGraphicFramePr/>
                <a:graphic xmlns:a="http://schemas.openxmlformats.org/drawingml/2006/main">
                  <a:graphicData uri="http://schemas.microsoft.com/office/word/2010/wordprocessingShape">
                    <wps:wsp>
                      <wps:cNvSpPr/>
                      <wps:spPr>
                        <a:xfrm>
                          <a:off x="0" y="0"/>
                          <a:ext cx="299720" cy="360680"/>
                        </a:xfrm>
                        <a:custGeom>
                          <a:avLst/>
                          <a:gdLst>
                            <a:gd name="connsiteX0" fmla="*/ 0 w 300251"/>
                            <a:gd name="connsiteY0" fmla="*/ 6156 h 360997"/>
                            <a:gd name="connsiteX1" fmla="*/ 129654 w 300251"/>
                            <a:gd name="connsiteY1" fmla="*/ 26627 h 360997"/>
                            <a:gd name="connsiteX2" fmla="*/ 109182 w 300251"/>
                            <a:gd name="connsiteY2" fmla="*/ 217696 h 360997"/>
                            <a:gd name="connsiteX3" fmla="*/ 300251 w 300251"/>
                            <a:gd name="connsiteY3" fmla="*/ 360997 h 360997"/>
                          </a:gdLst>
                          <a:ahLst/>
                          <a:cxnLst>
                            <a:cxn ang="0">
                              <a:pos x="connsiteX0" y="connsiteY0"/>
                            </a:cxn>
                            <a:cxn ang="0">
                              <a:pos x="connsiteX1" y="connsiteY1"/>
                            </a:cxn>
                            <a:cxn ang="0">
                              <a:pos x="connsiteX2" y="connsiteY2"/>
                            </a:cxn>
                            <a:cxn ang="0">
                              <a:pos x="connsiteX3" y="connsiteY3"/>
                            </a:cxn>
                          </a:cxnLst>
                          <a:rect l="l" t="t" r="r" b="b"/>
                          <a:pathLst>
                            <a:path w="300251" h="360997">
                              <a:moveTo>
                                <a:pt x="0" y="6156"/>
                              </a:moveTo>
                              <a:cubicBezTo>
                                <a:pt x="55728" y="-1237"/>
                                <a:pt x="111457" y="-8630"/>
                                <a:pt x="129654" y="26627"/>
                              </a:cubicBezTo>
                              <a:cubicBezTo>
                                <a:pt x="147851" y="61884"/>
                                <a:pt x="80749" y="161968"/>
                                <a:pt x="109182" y="217696"/>
                              </a:cubicBezTo>
                              <a:cubicBezTo>
                                <a:pt x="137615" y="273424"/>
                                <a:pt x="258170" y="337114"/>
                                <a:pt x="300251" y="360997"/>
                              </a:cubicBezTo>
                            </a:path>
                          </a:pathLst>
                        </a:custGeom>
                        <a:ln w="76200">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orma livre 198" o:spid="_x0000_s1026" style="position:absolute;margin-left:319.55pt;margin-top:13.65pt;width:23.6pt;height:28.4pt;z-index:251997184;visibility:visible;mso-wrap-style:square;mso-wrap-distance-left:9pt;mso-wrap-distance-top:0;mso-wrap-distance-right:9pt;mso-wrap-distance-bottom:0;mso-position-horizontal:absolute;mso-position-horizontal-relative:text;mso-position-vertical:absolute;mso-position-vertical-relative:text;v-text-anchor:middle" coordsize="300251,360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" path="m,6156c55728,-1237,111457,-8630,129654,26627,147851,61884,80749,161968,109182,217696v28433,55728,148988,119418,191069,143301e" filled="f" strokecolor="red" strokeweight="6pt">
                <v:path arrowok="t" o:connecttype="custom" o:connectlocs="0,6151;129425,26604;108989,217505;299720,360680" o:connectangles="0,0,0,0"/>
              </v:shape>
            </w:pict>
          </mc:Fallback>
        </mc:AlternateContent>
      </w:r>
    </w:p>
    <w:p w:rsidR="007B3BE7" w:rsidRPr="00B0339B" w:rsidRDefault="007B3BE7" w:rsidP="007B3BE7">
      <w:pPr>
        <w:rPr>
          <w:sz w:val="32"/>
          <w:lang w:val="en-GB"/>
        </w:rPr>
      </w:pPr>
      <w:r w:rsidRPr="00DE34BB">
        <w:rPr>
          <w:noProof/>
          <w:sz w:val="32"/>
          <w:lang w:val="en-US"/>
        </w:rPr>
        <mc:AlternateContent>
          <mc:Choice Requires="wps">
            <w:drawing>
              <wp:anchor distT="0" distB="0" distL="114300" distR="114300" simplePos="0" relativeHeight="251991040" behindDoc="0" locked="0" layoutInCell="1" allowOverlap="1" wp14:anchorId="5F1DEE3C" wp14:editId="1A494AF1">
                <wp:simplePos x="0" y="0"/>
                <wp:positionH relativeFrom="column">
                  <wp:posOffset>884555</wp:posOffset>
                </wp:positionH>
                <wp:positionV relativeFrom="paragraph">
                  <wp:posOffset>121285</wp:posOffset>
                </wp:positionV>
                <wp:extent cx="826770" cy="201295"/>
                <wp:effectExtent l="0" t="0" r="68580" b="84455"/>
                <wp:wrapNone/>
                <wp:docPr id="191" name="Conexão recta unidireccional 191"/>
                <wp:cNvGraphicFramePr/>
                <a:graphic xmlns:a="http://schemas.openxmlformats.org/drawingml/2006/main">
                  <a:graphicData uri="http://schemas.microsoft.com/office/word/2010/wordprocessingShape">
                    <wps:wsp>
                      <wps:cNvCnPr/>
                      <wps:spPr>
                        <a:xfrm>
                          <a:off x="0" y="0"/>
                          <a:ext cx="826770" cy="20129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exão recta unidireccional 191" o:spid="_x0000_s1026" type="#_x0000_t32" style="position:absolute;margin-left:69.65pt;margin-top:9.55pt;width:65.1pt;height:15.85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" strokecolor="black [3213]" strokeweight="1.5pt">
                <v:stroke endarrow="open"/>
              </v:shape>
            </w:pict>
          </mc:Fallback>
        </mc:AlternateContent>
      </w:r>
      <w:r w:rsidRPr="00DE34BB">
        <w:rPr>
          <w:noProof/>
          <w:sz w:val="32"/>
          <w:lang w:val="en-US"/>
        </w:rPr>
        <mc:AlternateContent>
          <mc:Choice Requires="wps">
            <w:drawing>
              <wp:anchor distT="0" distB="0" distL="114300" distR="114300" simplePos="0" relativeHeight="251986944" behindDoc="0" locked="0" layoutInCell="1" allowOverlap="1" wp14:anchorId="08CCBC8C" wp14:editId="3169F4CB">
                <wp:simplePos x="0" y="0"/>
                <wp:positionH relativeFrom="column">
                  <wp:posOffset>882650</wp:posOffset>
                </wp:positionH>
                <wp:positionV relativeFrom="paragraph">
                  <wp:posOffset>123513</wp:posOffset>
                </wp:positionV>
                <wp:extent cx="234381" cy="262214"/>
                <wp:effectExtent l="0" t="0" r="70485" b="62230"/>
                <wp:wrapNone/>
                <wp:docPr id="187" name="Conexão recta unidireccional 187"/>
                <wp:cNvGraphicFramePr/>
                <a:graphic xmlns:a="http://schemas.openxmlformats.org/drawingml/2006/main">
                  <a:graphicData uri="http://schemas.microsoft.com/office/word/2010/wordprocessingShape">
                    <wps:wsp>
                      <wps:cNvCnPr/>
                      <wps:spPr>
                        <a:xfrm>
                          <a:off x="0" y="0"/>
                          <a:ext cx="234381" cy="262214"/>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exão recta unidireccional 187" o:spid="_x0000_s1026" type="#_x0000_t32" style="position:absolute;margin-left:69.5pt;margin-top:9.75pt;width:18.45pt;height:20.6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" strokecolor="black [3213]" strokeweight="1.5pt">
                <v:stroke endarrow="open"/>
              </v:shape>
            </w:pict>
          </mc:Fallback>
        </mc:AlternateContent>
      </w:r>
      <w:r w:rsidRPr="00DE34BB">
        <w:rPr>
          <w:noProof/>
          <w:sz w:val="32"/>
          <w:lang w:val="en-US"/>
        </w:rPr>
        <mc:AlternateContent>
          <mc:Choice Requires="wps">
            <w:drawing>
              <wp:anchor distT="0" distB="0" distL="114300" distR="114300" simplePos="0" relativeHeight="251990016" behindDoc="0" locked="0" layoutInCell="1" allowOverlap="1" wp14:anchorId="48E0D07C" wp14:editId="73AAFC7C">
                <wp:simplePos x="0" y="0"/>
                <wp:positionH relativeFrom="column">
                  <wp:posOffset>1157605</wp:posOffset>
                </wp:positionH>
                <wp:positionV relativeFrom="paragraph">
                  <wp:posOffset>328295</wp:posOffset>
                </wp:positionV>
                <wp:extent cx="219075" cy="201295"/>
                <wp:effectExtent l="0" t="0" r="28575" b="27305"/>
                <wp:wrapNone/>
                <wp:docPr id="190" name="Placa 190"/>
                <wp:cNvGraphicFramePr/>
                <a:graphic xmlns:a="http://schemas.openxmlformats.org/drawingml/2006/main">
                  <a:graphicData uri="http://schemas.microsoft.com/office/word/2010/wordprocessingShape">
                    <wps:wsp>
                      <wps:cNvSpPr/>
                      <wps:spPr>
                        <a:xfrm>
                          <a:off x="0" y="0"/>
                          <a:ext cx="219075" cy="201295"/>
                        </a:xfrm>
                        <a:prstGeom prst="plaque">
                          <a:avLst/>
                        </a:prstGeom>
                        <a:solidFill>
                          <a:schemeClr val="accent2">
                            <a:lumMod val="60000"/>
                            <a:lumOff val="4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laca 190" o:spid="_x0000_s1026" type="#_x0000_t21" style="position:absolute;margin-left:91.15pt;margin-top:25.85pt;width:17.25pt;height:15.85pt;z-index:25199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" fillcolor="#d99594 [1941]" strokecolor="#943634 [2405]" strokeweight="2pt"/>
            </w:pict>
          </mc:Fallback>
        </mc:AlternateContent>
      </w:r>
      <w:r w:rsidRPr="00AF4470">
        <w:rPr>
          <w:noProof/>
          <w:sz w:val="32"/>
          <w:lang w:val="en-US"/>
        </w:rPr>
        <mc:AlternateContent>
          <mc:Choice Requires="wps">
            <w:drawing>
              <wp:anchor distT="0" distB="0" distL="114300" distR="114300" simplePos="0" relativeHeight="252009472" behindDoc="0" locked="0" layoutInCell="1" allowOverlap="1" wp14:anchorId="01A52047" wp14:editId="36D4079B">
                <wp:simplePos x="0" y="0"/>
                <wp:positionH relativeFrom="column">
                  <wp:posOffset>3975100</wp:posOffset>
                </wp:positionH>
                <wp:positionV relativeFrom="paragraph">
                  <wp:posOffset>168275</wp:posOffset>
                </wp:positionV>
                <wp:extent cx="200660" cy="117475"/>
                <wp:effectExtent l="0" t="0" r="27940" b="15875"/>
                <wp:wrapNone/>
                <wp:docPr id="210" name="Oval 210"/>
                <wp:cNvGraphicFramePr/>
                <a:graphic xmlns:a="http://schemas.openxmlformats.org/drawingml/2006/main">
                  <a:graphicData uri="http://schemas.microsoft.com/office/word/2010/wordprocessingShape">
                    <wps:wsp>
                      <wps:cNvSpPr/>
                      <wps:spPr>
                        <a:xfrm>
                          <a:off x="0" y="0"/>
                          <a:ext cx="200660" cy="1174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10" o:spid="_x0000_s1026" style="position:absolute;margin-left:313pt;margin-top:13.25pt;width:15.8pt;height:9.2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" fillcolor="#4f81bd [3204]" strokecolor="#243f60 [1604]" strokeweight="2pt"/>
            </w:pict>
          </mc:Fallback>
        </mc:AlternateContent>
      </w:r>
      <w:r w:rsidRPr="00AF4470">
        <w:rPr>
          <w:noProof/>
          <w:sz w:val="32"/>
          <w:lang w:val="en-US"/>
        </w:rPr>
        <mc:AlternateContent>
          <mc:Choice Requires="wps">
            <w:drawing>
              <wp:anchor distT="0" distB="0" distL="114300" distR="114300" simplePos="0" relativeHeight="252006400" behindDoc="0" locked="0" layoutInCell="1" allowOverlap="1" wp14:anchorId="7F34878B" wp14:editId="1D40DAAE">
                <wp:simplePos x="0" y="0"/>
                <wp:positionH relativeFrom="column">
                  <wp:posOffset>4592955</wp:posOffset>
                </wp:positionH>
                <wp:positionV relativeFrom="paragraph">
                  <wp:posOffset>197485</wp:posOffset>
                </wp:positionV>
                <wp:extent cx="200660" cy="117475"/>
                <wp:effectExtent l="0" t="0" r="27940" b="15875"/>
                <wp:wrapNone/>
                <wp:docPr id="207" name="Oval 207"/>
                <wp:cNvGraphicFramePr/>
                <a:graphic xmlns:a="http://schemas.openxmlformats.org/drawingml/2006/main">
                  <a:graphicData uri="http://schemas.microsoft.com/office/word/2010/wordprocessingShape">
                    <wps:wsp>
                      <wps:cNvSpPr/>
                      <wps:spPr>
                        <a:xfrm>
                          <a:off x="0" y="0"/>
                          <a:ext cx="200660" cy="1174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07" o:spid="_x0000_s1026" style="position:absolute;margin-left:361.65pt;margin-top:15.55pt;width:15.8pt;height:9.25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" fillcolor="#4f81bd [3204]" strokecolor="#243f60 [1604]" strokeweight="2pt"/>
            </w:pict>
          </mc:Fallback>
        </mc:AlternateContent>
      </w:r>
      <w:r>
        <w:rPr>
          <w:noProof/>
          <w:sz w:val="32"/>
          <w:lang w:val="en-US"/>
        </w:rPr>
        <mc:AlternateContent>
          <mc:Choice Requires="wps">
            <w:drawing>
              <wp:anchor distT="0" distB="0" distL="114300" distR="114300" simplePos="0" relativeHeight="252002304" behindDoc="0" locked="0" layoutInCell="1" allowOverlap="1" wp14:anchorId="5C12105D" wp14:editId="3C0AA0BE">
                <wp:simplePos x="0" y="0"/>
                <wp:positionH relativeFrom="column">
                  <wp:posOffset>4021996</wp:posOffset>
                </wp:positionH>
                <wp:positionV relativeFrom="paragraph">
                  <wp:posOffset>388724</wp:posOffset>
                </wp:positionV>
                <wp:extent cx="186055" cy="142240"/>
                <wp:effectExtent l="19050" t="19050" r="23495" b="10160"/>
                <wp:wrapNone/>
                <wp:docPr id="203" name="Forma livre 203"/>
                <wp:cNvGraphicFramePr/>
                <a:graphic xmlns:a="http://schemas.openxmlformats.org/drawingml/2006/main">
                  <a:graphicData uri="http://schemas.microsoft.com/office/word/2010/wordprocessingShape">
                    <wps:wsp>
                      <wps:cNvSpPr/>
                      <wps:spPr>
                        <a:xfrm>
                          <a:off x="0" y="0"/>
                          <a:ext cx="186055" cy="142240"/>
                        </a:xfrm>
                        <a:custGeom>
                          <a:avLst/>
                          <a:gdLst>
                            <a:gd name="connsiteX0" fmla="*/ 186633 w 186633"/>
                            <a:gd name="connsiteY0" fmla="*/ 89801 h 96367"/>
                            <a:gd name="connsiteX1" fmla="*/ 111571 w 186633"/>
                            <a:gd name="connsiteY1" fmla="*/ 89801 h 96367"/>
                            <a:gd name="connsiteX2" fmla="*/ 91099 w 186633"/>
                            <a:gd name="connsiteY2" fmla="*/ 21562 h 96367"/>
                            <a:gd name="connsiteX3" fmla="*/ 2389 w 186633"/>
                            <a:gd name="connsiteY3" fmla="*/ 1090 h 96367"/>
                            <a:gd name="connsiteX4" fmla="*/ 22860 w 186633"/>
                            <a:gd name="connsiteY4" fmla="*/ 48857 h 9636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86633" h="96367">
                              <a:moveTo>
                                <a:pt x="186633" y="89801"/>
                              </a:moveTo>
                              <a:cubicBezTo>
                                <a:pt x="157063" y="95487"/>
                                <a:pt x="127493" y="101174"/>
                                <a:pt x="111571" y="89801"/>
                              </a:cubicBezTo>
                              <a:cubicBezTo>
                                <a:pt x="95649" y="78428"/>
                                <a:pt x="109296" y="36347"/>
                                <a:pt x="91099" y="21562"/>
                              </a:cubicBezTo>
                              <a:cubicBezTo>
                                <a:pt x="72902" y="6777"/>
                                <a:pt x="13762" y="-3459"/>
                                <a:pt x="2389" y="1090"/>
                              </a:cubicBezTo>
                              <a:cubicBezTo>
                                <a:pt x="-8984" y="5639"/>
                                <a:pt x="23997" y="49994"/>
                                <a:pt x="22860" y="48857"/>
                              </a:cubicBezTo>
                            </a:path>
                          </a:pathLst>
                        </a:custGeom>
                        <a:ln w="38100">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orma livre 203" o:spid="_x0000_s1026" style="position:absolute;margin-left:316.7pt;margin-top:30.6pt;width:14.65pt;height:11.2pt;z-index:252002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86633,96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" path="m186633,89801v-29570,5686,-59140,11373,-75062,c95649,78428,109296,36347,91099,21562,72902,6777,13762,-3459,2389,1090,-8984,5639,23997,49994,22860,48857e" filled="f" strokecolor="red" strokeweight="3pt">
                <v:path arrowok="t" o:connecttype="custom" o:connectlocs="186055,132548;111225,132548;90817,31826;2382,1609;22789,72114" o:connectangles="0,0,0,0,0"/>
              </v:shape>
            </w:pict>
          </mc:Fallback>
        </mc:AlternateContent>
      </w:r>
      <w:r>
        <w:rPr>
          <w:noProof/>
          <w:sz w:val="32"/>
          <w:lang w:val="en-US"/>
        </w:rPr>
        <mc:AlternateContent>
          <mc:Choice Requires="wps">
            <w:drawing>
              <wp:anchor distT="0" distB="0" distL="114300" distR="114300" simplePos="0" relativeHeight="252000256" behindDoc="0" locked="0" layoutInCell="1" allowOverlap="1" wp14:anchorId="7EC57482" wp14:editId="7813971C">
                <wp:simplePos x="0" y="0"/>
                <wp:positionH relativeFrom="column">
                  <wp:posOffset>4247515</wp:posOffset>
                </wp:positionH>
                <wp:positionV relativeFrom="paragraph">
                  <wp:posOffset>288925</wp:posOffset>
                </wp:positionV>
                <wp:extent cx="299720" cy="360680"/>
                <wp:effectExtent l="83820" t="0" r="88900" b="0"/>
                <wp:wrapNone/>
                <wp:docPr id="201" name="Forma livre 201"/>
                <wp:cNvGraphicFramePr/>
                <a:graphic xmlns:a="http://schemas.openxmlformats.org/drawingml/2006/main">
                  <a:graphicData uri="http://schemas.microsoft.com/office/word/2010/wordprocessingShape">
                    <wps:wsp>
                      <wps:cNvSpPr/>
                      <wps:spPr>
                        <a:xfrm rot="6655771">
                          <a:off x="0" y="0"/>
                          <a:ext cx="299720" cy="360680"/>
                        </a:xfrm>
                        <a:custGeom>
                          <a:avLst/>
                          <a:gdLst>
                            <a:gd name="connsiteX0" fmla="*/ 0 w 300251"/>
                            <a:gd name="connsiteY0" fmla="*/ 6156 h 360997"/>
                            <a:gd name="connsiteX1" fmla="*/ 129654 w 300251"/>
                            <a:gd name="connsiteY1" fmla="*/ 26627 h 360997"/>
                            <a:gd name="connsiteX2" fmla="*/ 109182 w 300251"/>
                            <a:gd name="connsiteY2" fmla="*/ 217696 h 360997"/>
                            <a:gd name="connsiteX3" fmla="*/ 300251 w 300251"/>
                            <a:gd name="connsiteY3" fmla="*/ 360997 h 360997"/>
                          </a:gdLst>
                          <a:ahLst/>
                          <a:cxnLst>
                            <a:cxn ang="0">
                              <a:pos x="connsiteX0" y="connsiteY0"/>
                            </a:cxn>
                            <a:cxn ang="0">
                              <a:pos x="connsiteX1" y="connsiteY1"/>
                            </a:cxn>
                            <a:cxn ang="0">
                              <a:pos x="connsiteX2" y="connsiteY2"/>
                            </a:cxn>
                            <a:cxn ang="0">
                              <a:pos x="connsiteX3" y="connsiteY3"/>
                            </a:cxn>
                          </a:cxnLst>
                          <a:rect l="l" t="t" r="r" b="b"/>
                          <a:pathLst>
                            <a:path w="300251" h="360997">
                              <a:moveTo>
                                <a:pt x="0" y="6156"/>
                              </a:moveTo>
                              <a:cubicBezTo>
                                <a:pt x="55728" y="-1237"/>
                                <a:pt x="111457" y="-8630"/>
                                <a:pt x="129654" y="26627"/>
                              </a:cubicBezTo>
                              <a:cubicBezTo>
                                <a:pt x="147851" y="61884"/>
                                <a:pt x="80749" y="161968"/>
                                <a:pt x="109182" y="217696"/>
                              </a:cubicBezTo>
                              <a:cubicBezTo>
                                <a:pt x="137615" y="273424"/>
                                <a:pt x="258170" y="337114"/>
                                <a:pt x="300251" y="360997"/>
                              </a:cubicBezTo>
                            </a:path>
                          </a:pathLst>
                        </a:custGeom>
                        <a:ln w="76200">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orma livre 201" o:spid="_x0000_s1026" style="position:absolute;margin-left:334.45pt;margin-top:22.75pt;width:23.6pt;height:28.4pt;rotation:7269877fd;z-index:252000256;visibility:visible;mso-wrap-style:square;mso-wrap-distance-left:9pt;mso-wrap-distance-top:0;mso-wrap-distance-right:9pt;mso-wrap-distance-bottom:0;mso-position-horizontal:absolute;mso-position-horizontal-relative:text;mso-position-vertical:absolute;mso-position-vertical-relative:text;v-text-anchor:middle" coordsize="300251,360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" path="m,6156c55728,-1237,111457,-8630,129654,26627,147851,61884,80749,161968,109182,217696v28433,55728,148988,119418,191069,143301e" filled="f" strokecolor="red" strokeweight="6pt">
                <v:path arrowok="t" o:connecttype="custom" o:connectlocs="0,6151;129425,26604;108989,217505;299720,360680" o:connectangles="0,0,0,0"/>
              </v:shape>
            </w:pict>
          </mc:Fallback>
        </mc:AlternateContent>
      </w:r>
      <w:r>
        <w:rPr>
          <w:noProof/>
          <w:sz w:val="32"/>
          <w:lang w:val="en-US"/>
        </w:rPr>
        <mc:AlternateContent>
          <mc:Choice Requires="wps">
            <w:drawing>
              <wp:anchor distT="0" distB="0" distL="114300" distR="114300" simplePos="0" relativeHeight="251999232" behindDoc="0" locked="0" layoutInCell="1" allowOverlap="1" wp14:anchorId="2298FEFD" wp14:editId="627B0673">
                <wp:simplePos x="0" y="0"/>
                <wp:positionH relativeFrom="column">
                  <wp:posOffset>4144645</wp:posOffset>
                </wp:positionH>
                <wp:positionV relativeFrom="paragraph">
                  <wp:posOffset>46990</wp:posOffset>
                </wp:positionV>
                <wp:extent cx="186055" cy="142240"/>
                <wp:effectExtent l="2858" t="54292" r="0" b="45403"/>
                <wp:wrapNone/>
                <wp:docPr id="200" name="Forma livre 200"/>
                <wp:cNvGraphicFramePr/>
                <a:graphic xmlns:a="http://schemas.openxmlformats.org/drawingml/2006/main">
                  <a:graphicData uri="http://schemas.microsoft.com/office/word/2010/wordprocessingShape">
                    <wps:wsp>
                      <wps:cNvSpPr/>
                      <wps:spPr>
                        <a:xfrm rot="2865619">
                          <a:off x="0" y="0"/>
                          <a:ext cx="186055" cy="142240"/>
                        </a:xfrm>
                        <a:custGeom>
                          <a:avLst/>
                          <a:gdLst>
                            <a:gd name="connsiteX0" fmla="*/ 186633 w 186633"/>
                            <a:gd name="connsiteY0" fmla="*/ 89801 h 96367"/>
                            <a:gd name="connsiteX1" fmla="*/ 111571 w 186633"/>
                            <a:gd name="connsiteY1" fmla="*/ 89801 h 96367"/>
                            <a:gd name="connsiteX2" fmla="*/ 91099 w 186633"/>
                            <a:gd name="connsiteY2" fmla="*/ 21562 h 96367"/>
                            <a:gd name="connsiteX3" fmla="*/ 2389 w 186633"/>
                            <a:gd name="connsiteY3" fmla="*/ 1090 h 96367"/>
                            <a:gd name="connsiteX4" fmla="*/ 22860 w 186633"/>
                            <a:gd name="connsiteY4" fmla="*/ 48857 h 9636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86633" h="96367">
                              <a:moveTo>
                                <a:pt x="186633" y="89801"/>
                              </a:moveTo>
                              <a:cubicBezTo>
                                <a:pt x="157063" y="95487"/>
                                <a:pt x="127493" y="101174"/>
                                <a:pt x="111571" y="89801"/>
                              </a:cubicBezTo>
                              <a:cubicBezTo>
                                <a:pt x="95649" y="78428"/>
                                <a:pt x="109296" y="36347"/>
                                <a:pt x="91099" y="21562"/>
                              </a:cubicBezTo>
                              <a:cubicBezTo>
                                <a:pt x="72902" y="6777"/>
                                <a:pt x="13762" y="-3459"/>
                                <a:pt x="2389" y="1090"/>
                              </a:cubicBezTo>
                              <a:cubicBezTo>
                                <a:pt x="-8984" y="5639"/>
                                <a:pt x="23997" y="49994"/>
                                <a:pt x="22860" y="48857"/>
                              </a:cubicBezTo>
                            </a:path>
                          </a:pathLst>
                        </a:custGeom>
                        <a:ln w="38100">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orma livre 200" o:spid="_x0000_s1026" style="position:absolute;margin-left:326.35pt;margin-top:3.7pt;width:14.65pt;height:11.2pt;rotation:3130020fd;z-index:251999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86633,96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" path="m186633,89801v-29570,5686,-59140,11373,-75062,c95649,78428,109296,36347,91099,21562,72902,6777,13762,-3459,2389,1090,-8984,5639,23997,49994,22860,48857e" filled="f" strokecolor="red" strokeweight="3pt">
                <v:path arrowok="t" o:connecttype="custom" o:connectlocs="186055,132548;111225,132548;90817,31826;2382,1609;22789,72114" o:connectangles="0,0,0,0,0"/>
              </v:shape>
            </w:pict>
          </mc:Fallback>
        </mc:AlternateContent>
      </w:r>
    </w:p>
    <w:p w:rsidR="007B3BE7" w:rsidRPr="00B0339B" w:rsidRDefault="007B3BE7" w:rsidP="007B3BE7">
      <w:pPr>
        <w:rPr>
          <w:sz w:val="32"/>
          <w:lang w:val="en-GB"/>
        </w:rPr>
      </w:pPr>
      <w:r w:rsidRPr="002F61C9">
        <w:rPr>
          <w:noProof/>
          <w:sz w:val="32"/>
          <w:lang w:val="en-US"/>
        </w:rPr>
        <mc:AlternateContent>
          <mc:Choice Requires="wps">
            <w:drawing>
              <wp:anchor distT="0" distB="0" distL="114300" distR="114300" simplePos="0" relativeHeight="251996160" behindDoc="0" locked="0" layoutInCell="1" allowOverlap="1" wp14:anchorId="24B3621D" wp14:editId="10C7C170">
                <wp:simplePos x="0" y="0"/>
                <wp:positionH relativeFrom="column">
                  <wp:posOffset>811379</wp:posOffset>
                </wp:positionH>
                <wp:positionV relativeFrom="paragraph">
                  <wp:posOffset>108433</wp:posOffset>
                </wp:positionV>
                <wp:extent cx="840740" cy="255905"/>
                <wp:effectExtent l="0" t="0" r="0" b="0"/>
                <wp:wrapNone/>
                <wp:docPr id="196" name="Caixa de texto 196"/>
                <wp:cNvGraphicFramePr/>
                <a:graphic xmlns:a="http://schemas.openxmlformats.org/drawingml/2006/main">
                  <a:graphicData uri="http://schemas.microsoft.com/office/word/2010/wordprocessingShape">
                    <wps:wsp>
                      <wps:cNvSpPr txBox="1"/>
                      <wps:spPr>
                        <a:xfrm>
                          <a:off x="0" y="0"/>
                          <a:ext cx="840740" cy="255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B60FC" w:rsidRPr="0062251A" w:rsidRDefault="001B60FC" w:rsidP="007B3BE7">
                            <w:pPr>
                              <w:rPr>
                                <w:b/>
                              </w:rPr>
                            </w:pPr>
                            <w:r>
                              <w:rPr>
                                <w:b/>
                              </w:rPr>
                              <w:t>Caspase-8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196" o:spid="_x0000_s1071" type="#_x0000_t202" style="position:absolute;margin-left:63.9pt;margin-top:8.55pt;width:66.2pt;height:20.15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" filled="f" stroked="f" strokeweight=".5pt">
                <v:textbox>
                  <w:txbxContent>
                    <w:p w:rsidR="001B60FC" w:rsidRPr="0062251A" w:rsidRDefault="001B60FC" w:rsidP="007B3BE7">
                      <w:pPr>
                        <w:rPr>
                          <w:b/>
                        </w:rPr>
                      </w:pPr>
                      <w:r>
                        <w:rPr>
                          <w:b/>
                        </w:rPr>
                        <w:t>Caspase-8</w:t>
                      </w:r>
                    </w:p>
                  </w:txbxContent>
                </v:textbox>
              </v:shape>
            </w:pict>
          </mc:Fallback>
        </mc:AlternateContent>
      </w:r>
      <w:r w:rsidRPr="00DE34BB">
        <w:rPr>
          <w:noProof/>
          <w:sz w:val="32"/>
          <w:lang w:val="en-US"/>
        </w:rPr>
        <mc:AlternateContent>
          <mc:Choice Requires="wps">
            <w:drawing>
              <wp:anchor distT="0" distB="0" distL="114300" distR="114300" simplePos="0" relativeHeight="251969536" behindDoc="0" locked="0" layoutInCell="1" allowOverlap="1" wp14:anchorId="5A54A36D" wp14:editId="7C0E8035">
                <wp:simplePos x="0" y="0"/>
                <wp:positionH relativeFrom="column">
                  <wp:posOffset>240030</wp:posOffset>
                </wp:positionH>
                <wp:positionV relativeFrom="paragraph">
                  <wp:posOffset>32385</wp:posOffset>
                </wp:positionV>
                <wp:extent cx="566420" cy="393700"/>
                <wp:effectExtent l="0" t="0" r="24130" b="25400"/>
                <wp:wrapNone/>
                <wp:docPr id="167" name="Oval 167"/>
                <wp:cNvGraphicFramePr/>
                <a:graphic xmlns:a="http://schemas.openxmlformats.org/drawingml/2006/main">
                  <a:graphicData uri="http://schemas.microsoft.com/office/word/2010/wordprocessingShape">
                    <wps:wsp>
                      <wps:cNvSpPr/>
                      <wps:spPr>
                        <a:xfrm>
                          <a:off x="0" y="0"/>
                          <a:ext cx="566420" cy="3937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67" o:spid="_x0000_s1026" style="position:absolute;margin-left:18.9pt;margin-top:2.55pt;width:44.6pt;height:31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" fillcolor="#4f81bd [3204]" strokecolor="#243f60 [1604]" strokeweight="2pt"/>
            </w:pict>
          </mc:Fallback>
        </mc:AlternateContent>
      </w:r>
      <w:r w:rsidRPr="002F61C9">
        <w:rPr>
          <w:noProof/>
          <w:sz w:val="32"/>
          <w:lang w:val="en-US"/>
        </w:rPr>
        <mc:AlternateContent>
          <mc:Choice Requires="wps">
            <w:drawing>
              <wp:anchor distT="0" distB="0" distL="114300" distR="114300" simplePos="0" relativeHeight="251995136" behindDoc="0" locked="0" layoutInCell="1" allowOverlap="1" wp14:anchorId="53597BDF" wp14:editId="2AF1F533">
                <wp:simplePos x="0" y="0"/>
                <wp:positionH relativeFrom="column">
                  <wp:posOffset>1518920</wp:posOffset>
                </wp:positionH>
                <wp:positionV relativeFrom="paragraph">
                  <wp:posOffset>73660</wp:posOffset>
                </wp:positionV>
                <wp:extent cx="558165" cy="255905"/>
                <wp:effectExtent l="0" t="0" r="0" b="0"/>
                <wp:wrapNone/>
                <wp:docPr id="195" name="Caixa de texto 195"/>
                <wp:cNvGraphicFramePr/>
                <a:graphic xmlns:a="http://schemas.openxmlformats.org/drawingml/2006/main">
                  <a:graphicData uri="http://schemas.microsoft.com/office/word/2010/wordprocessingShape">
                    <wps:wsp>
                      <wps:cNvSpPr txBox="1"/>
                      <wps:spPr>
                        <a:xfrm>
                          <a:off x="0" y="0"/>
                          <a:ext cx="558165" cy="255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B60FC" w:rsidRPr="0062251A" w:rsidRDefault="001B60FC" w:rsidP="007B3BE7">
                            <w:pPr>
                              <w:rPr>
                                <w:b/>
                              </w:rPr>
                            </w:pPr>
                            <w:r>
                              <w:rPr>
                                <w:b/>
                              </w:rPr>
                              <w:t>INF-</w:t>
                            </w:r>
                            <w:r w:rsidRPr="00E81116">
                              <w:rPr>
                                <w:rFonts w:ascii="Times New Roman" w:hAnsi="Times New Roman" w:cs="Times New Roman"/>
                                <w:b/>
                              </w:rPr>
                              <w:t>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195" o:spid="_x0000_s1072" type="#_x0000_t202" style="position:absolute;margin-left:119.6pt;margin-top:5.8pt;width:43.95pt;height:20.1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" filled="f" stroked="f" strokeweight=".5pt">
                <v:textbox>
                  <w:txbxContent>
                    <w:p w:rsidR="001B60FC" w:rsidRPr="0062251A" w:rsidRDefault="001B60FC" w:rsidP="007B3BE7">
                      <w:pPr>
                        <w:rPr>
                          <w:b/>
                        </w:rPr>
                      </w:pPr>
                      <w:r>
                        <w:rPr>
                          <w:b/>
                        </w:rPr>
                        <w:t>INF-</w:t>
                      </w:r>
                      <w:r w:rsidRPr="00E81116">
                        <w:rPr>
                          <w:rFonts w:ascii="Times New Roman" w:hAnsi="Times New Roman" w:cs="Times New Roman"/>
                          <w:b/>
                        </w:rPr>
                        <w:t>γ</w:t>
                      </w:r>
                    </w:p>
                  </w:txbxContent>
                </v:textbox>
              </v:shape>
            </w:pict>
          </mc:Fallback>
        </mc:AlternateContent>
      </w:r>
      <w:r w:rsidRPr="00AF4470">
        <w:rPr>
          <w:noProof/>
          <w:sz w:val="32"/>
          <w:lang w:val="en-US"/>
        </w:rPr>
        <mc:AlternateContent>
          <mc:Choice Requires="wps">
            <w:drawing>
              <wp:anchor distT="0" distB="0" distL="114300" distR="114300" simplePos="0" relativeHeight="252008448" behindDoc="0" locked="0" layoutInCell="1" allowOverlap="1" wp14:anchorId="1F58818B" wp14:editId="216E6712">
                <wp:simplePos x="0" y="0"/>
                <wp:positionH relativeFrom="column">
                  <wp:posOffset>3681323</wp:posOffset>
                </wp:positionH>
                <wp:positionV relativeFrom="paragraph">
                  <wp:posOffset>105191</wp:posOffset>
                </wp:positionV>
                <wp:extent cx="200660" cy="117475"/>
                <wp:effectExtent l="0" t="0" r="27940" b="15875"/>
                <wp:wrapNone/>
                <wp:docPr id="209" name="Oval 209"/>
                <wp:cNvGraphicFramePr/>
                <a:graphic xmlns:a="http://schemas.openxmlformats.org/drawingml/2006/main">
                  <a:graphicData uri="http://schemas.microsoft.com/office/word/2010/wordprocessingShape">
                    <wps:wsp>
                      <wps:cNvSpPr/>
                      <wps:spPr>
                        <a:xfrm>
                          <a:off x="0" y="0"/>
                          <a:ext cx="200660" cy="1174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09" o:spid="_x0000_s1026" style="position:absolute;margin-left:289.85pt;margin-top:8.3pt;width:15.8pt;height:9.2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" fillcolor="#4f81bd [3204]" strokecolor="#243f60 [1604]" strokeweight="2pt"/>
            </w:pict>
          </mc:Fallback>
        </mc:AlternateContent>
      </w:r>
      <w:r w:rsidRPr="00AF4470">
        <w:rPr>
          <w:noProof/>
          <w:sz w:val="32"/>
          <w:lang w:val="en-US"/>
        </w:rPr>
        <mc:AlternateContent>
          <mc:Choice Requires="wps">
            <w:drawing>
              <wp:anchor distT="0" distB="0" distL="114300" distR="114300" simplePos="0" relativeHeight="252007424" behindDoc="0" locked="0" layoutInCell="1" allowOverlap="1" wp14:anchorId="2374F283" wp14:editId="58883E51">
                <wp:simplePos x="0" y="0"/>
                <wp:positionH relativeFrom="column">
                  <wp:posOffset>4432935</wp:posOffset>
                </wp:positionH>
                <wp:positionV relativeFrom="paragraph">
                  <wp:posOffset>255270</wp:posOffset>
                </wp:positionV>
                <wp:extent cx="200660" cy="117475"/>
                <wp:effectExtent l="0" t="0" r="27940" b="15875"/>
                <wp:wrapNone/>
                <wp:docPr id="208" name="Oval 208"/>
                <wp:cNvGraphicFramePr/>
                <a:graphic xmlns:a="http://schemas.openxmlformats.org/drawingml/2006/main">
                  <a:graphicData uri="http://schemas.microsoft.com/office/word/2010/wordprocessingShape">
                    <wps:wsp>
                      <wps:cNvSpPr/>
                      <wps:spPr>
                        <a:xfrm>
                          <a:off x="0" y="0"/>
                          <a:ext cx="200660" cy="1174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08" o:spid="_x0000_s1026" style="position:absolute;margin-left:349.05pt;margin-top:20.1pt;width:15.8pt;height:9.2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" fillcolor="#4f81bd [3204]" strokecolor="#243f60 [1604]" strokeweight="2pt"/>
            </w:pict>
          </mc:Fallback>
        </mc:AlternateContent>
      </w:r>
      <w:r>
        <w:rPr>
          <w:noProof/>
          <w:sz w:val="32"/>
          <w:lang w:val="en-US"/>
        </w:rPr>
        <mc:AlternateContent>
          <mc:Choice Requires="wps">
            <w:drawing>
              <wp:anchor distT="0" distB="0" distL="114300" distR="114300" simplePos="0" relativeHeight="252003328" behindDoc="0" locked="0" layoutInCell="1" allowOverlap="1" wp14:anchorId="7DCB8223" wp14:editId="034C7B52">
                <wp:simplePos x="0" y="0"/>
                <wp:positionH relativeFrom="column">
                  <wp:posOffset>4231563</wp:posOffset>
                </wp:positionH>
                <wp:positionV relativeFrom="paragraph">
                  <wp:posOffset>94817</wp:posOffset>
                </wp:positionV>
                <wp:extent cx="186055" cy="142240"/>
                <wp:effectExtent l="0" t="57150" r="4445" b="48260"/>
                <wp:wrapNone/>
                <wp:docPr id="204" name="Forma livre 204"/>
                <wp:cNvGraphicFramePr/>
                <a:graphic xmlns:a="http://schemas.openxmlformats.org/drawingml/2006/main">
                  <a:graphicData uri="http://schemas.microsoft.com/office/word/2010/wordprocessingShape">
                    <wps:wsp>
                      <wps:cNvSpPr/>
                      <wps:spPr>
                        <a:xfrm rot="12134278">
                          <a:off x="0" y="0"/>
                          <a:ext cx="186055" cy="142240"/>
                        </a:xfrm>
                        <a:custGeom>
                          <a:avLst/>
                          <a:gdLst>
                            <a:gd name="connsiteX0" fmla="*/ 186633 w 186633"/>
                            <a:gd name="connsiteY0" fmla="*/ 89801 h 96367"/>
                            <a:gd name="connsiteX1" fmla="*/ 111571 w 186633"/>
                            <a:gd name="connsiteY1" fmla="*/ 89801 h 96367"/>
                            <a:gd name="connsiteX2" fmla="*/ 91099 w 186633"/>
                            <a:gd name="connsiteY2" fmla="*/ 21562 h 96367"/>
                            <a:gd name="connsiteX3" fmla="*/ 2389 w 186633"/>
                            <a:gd name="connsiteY3" fmla="*/ 1090 h 96367"/>
                            <a:gd name="connsiteX4" fmla="*/ 22860 w 186633"/>
                            <a:gd name="connsiteY4" fmla="*/ 48857 h 9636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86633" h="96367">
                              <a:moveTo>
                                <a:pt x="186633" y="89801"/>
                              </a:moveTo>
                              <a:cubicBezTo>
                                <a:pt x="157063" y="95487"/>
                                <a:pt x="127493" y="101174"/>
                                <a:pt x="111571" y="89801"/>
                              </a:cubicBezTo>
                              <a:cubicBezTo>
                                <a:pt x="95649" y="78428"/>
                                <a:pt x="109296" y="36347"/>
                                <a:pt x="91099" y="21562"/>
                              </a:cubicBezTo>
                              <a:cubicBezTo>
                                <a:pt x="72902" y="6777"/>
                                <a:pt x="13762" y="-3459"/>
                                <a:pt x="2389" y="1090"/>
                              </a:cubicBezTo>
                              <a:cubicBezTo>
                                <a:pt x="-8984" y="5639"/>
                                <a:pt x="23997" y="49994"/>
                                <a:pt x="22860" y="48857"/>
                              </a:cubicBezTo>
                            </a:path>
                          </a:pathLst>
                        </a:custGeom>
                        <a:ln w="38100">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orma livre 204" o:spid="_x0000_s1026" style="position:absolute;margin-left:333.2pt;margin-top:7.45pt;width:14.65pt;height:11.2pt;rotation:-10339093fd;z-index:252003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86633,96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" path="m186633,89801v-29570,5686,-59140,11373,-75062,c95649,78428,109296,36347,91099,21562,72902,6777,13762,-3459,2389,1090,-8984,5639,23997,49994,22860,48857e" filled="f" strokecolor="red" strokeweight="3pt">
                <v:path arrowok="t" o:connecttype="custom" o:connectlocs="186055,132548;111225,132548;90817,31826;2382,1609;22789,72114" o:connectangles="0,0,0,0,0"/>
              </v:shape>
            </w:pict>
          </mc:Fallback>
        </mc:AlternateContent>
      </w:r>
      <w:r>
        <w:rPr>
          <w:noProof/>
          <w:sz w:val="32"/>
          <w:lang w:val="en-US"/>
        </w:rPr>
        <mc:AlternateContent>
          <mc:Choice Requires="wps">
            <w:drawing>
              <wp:anchor distT="0" distB="0" distL="114300" distR="114300" simplePos="0" relativeHeight="252001280" behindDoc="0" locked="0" layoutInCell="1" allowOverlap="1" wp14:anchorId="28239CFB" wp14:editId="794A18C2">
                <wp:simplePos x="0" y="0"/>
                <wp:positionH relativeFrom="column">
                  <wp:posOffset>4575810</wp:posOffset>
                </wp:positionH>
                <wp:positionV relativeFrom="paragraph">
                  <wp:posOffset>31750</wp:posOffset>
                </wp:positionV>
                <wp:extent cx="186055" cy="95885"/>
                <wp:effectExtent l="19050" t="19050" r="23495" b="18415"/>
                <wp:wrapNone/>
                <wp:docPr id="202" name="Forma livre 202"/>
                <wp:cNvGraphicFramePr/>
                <a:graphic xmlns:a="http://schemas.openxmlformats.org/drawingml/2006/main">
                  <a:graphicData uri="http://schemas.microsoft.com/office/word/2010/wordprocessingShape">
                    <wps:wsp>
                      <wps:cNvSpPr/>
                      <wps:spPr>
                        <a:xfrm>
                          <a:off x="0" y="0"/>
                          <a:ext cx="186055" cy="95885"/>
                        </a:xfrm>
                        <a:custGeom>
                          <a:avLst/>
                          <a:gdLst>
                            <a:gd name="connsiteX0" fmla="*/ 186633 w 186633"/>
                            <a:gd name="connsiteY0" fmla="*/ 89801 h 96367"/>
                            <a:gd name="connsiteX1" fmla="*/ 111571 w 186633"/>
                            <a:gd name="connsiteY1" fmla="*/ 89801 h 96367"/>
                            <a:gd name="connsiteX2" fmla="*/ 91099 w 186633"/>
                            <a:gd name="connsiteY2" fmla="*/ 21562 h 96367"/>
                            <a:gd name="connsiteX3" fmla="*/ 2389 w 186633"/>
                            <a:gd name="connsiteY3" fmla="*/ 1090 h 96367"/>
                            <a:gd name="connsiteX4" fmla="*/ 22860 w 186633"/>
                            <a:gd name="connsiteY4" fmla="*/ 48857 h 9636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86633" h="96367">
                              <a:moveTo>
                                <a:pt x="186633" y="89801"/>
                              </a:moveTo>
                              <a:cubicBezTo>
                                <a:pt x="157063" y="95487"/>
                                <a:pt x="127493" y="101174"/>
                                <a:pt x="111571" y="89801"/>
                              </a:cubicBezTo>
                              <a:cubicBezTo>
                                <a:pt x="95649" y="78428"/>
                                <a:pt x="109296" y="36347"/>
                                <a:pt x="91099" y="21562"/>
                              </a:cubicBezTo>
                              <a:cubicBezTo>
                                <a:pt x="72902" y="6777"/>
                                <a:pt x="13762" y="-3459"/>
                                <a:pt x="2389" y="1090"/>
                              </a:cubicBezTo>
                              <a:cubicBezTo>
                                <a:pt x="-8984" y="5639"/>
                                <a:pt x="23997" y="49994"/>
                                <a:pt x="22860" y="48857"/>
                              </a:cubicBezTo>
                            </a:path>
                          </a:pathLst>
                        </a:custGeom>
                        <a:ln w="38100">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orma livre 202" o:spid="_x0000_s1026" style="position:absolute;margin-left:360.3pt;margin-top:2.5pt;width:14.65pt;height:7.55pt;z-index:252001280;visibility:visible;mso-wrap-style:square;mso-wrap-distance-left:9pt;mso-wrap-distance-top:0;mso-wrap-distance-right:9pt;mso-wrap-distance-bottom:0;mso-position-horizontal:absolute;mso-position-horizontal-relative:text;mso-position-vertical:absolute;mso-position-vertical-relative:text;v-text-anchor:middle" coordsize="186633,96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" path="m186633,89801v-29570,5686,-59140,11373,-75062,c95649,78428,109296,36347,91099,21562,72902,6777,13762,-3459,2389,1090,-8984,5639,23997,49994,22860,48857e" filled="f" strokecolor="red" strokeweight="3pt">
                <v:path arrowok="t" o:connecttype="custom" o:connectlocs="186055,89352;111225,89352;90817,21454;2382,1085;22789,48613" o:connectangles="0,0,0,0,0"/>
              </v:shape>
            </w:pict>
          </mc:Fallback>
        </mc:AlternateContent>
      </w:r>
    </w:p>
    <w:p w:rsidR="007B3BE7" w:rsidRPr="00B0339B" w:rsidRDefault="007B3BE7" w:rsidP="007B3BE7">
      <w:pPr>
        <w:rPr>
          <w:sz w:val="32"/>
          <w:lang w:val="en-GB"/>
        </w:rPr>
      </w:pPr>
      <w:r w:rsidRPr="00DE34BB">
        <w:rPr>
          <w:noProof/>
          <w:sz w:val="32"/>
          <w:lang w:val="en-US"/>
        </w:rPr>
        <mc:AlternateContent>
          <mc:Choice Requires="wps">
            <w:drawing>
              <wp:anchor distT="0" distB="0" distL="114300" distR="114300" simplePos="0" relativeHeight="251984896" behindDoc="0" locked="0" layoutInCell="1" allowOverlap="1" wp14:anchorId="2AA4B793" wp14:editId="0C2347DD">
                <wp:simplePos x="0" y="0"/>
                <wp:positionH relativeFrom="column">
                  <wp:posOffset>3093085</wp:posOffset>
                </wp:positionH>
                <wp:positionV relativeFrom="paragraph">
                  <wp:posOffset>292100</wp:posOffset>
                </wp:positionV>
                <wp:extent cx="2587625" cy="475615"/>
                <wp:effectExtent l="19050" t="19050" r="22225" b="19685"/>
                <wp:wrapNone/>
                <wp:docPr id="185" name="Caixa de texto 185"/>
                <wp:cNvGraphicFramePr/>
                <a:graphic xmlns:a="http://schemas.openxmlformats.org/drawingml/2006/main">
                  <a:graphicData uri="http://schemas.microsoft.com/office/word/2010/wordprocessingShape">
                    <wps:wsp>
                      <wps:cNvSpPr txBox="1"/>
                      <wps:spPr>
                        <a:xfrm>
                          <a:off x="0" y="0"/>
                          <a:ext cx="2587625" cy="475615"/>
                        </a:xfrm>
                        <a:prstGeom prst="rect">
                          <a:avLst/>
                        </a:prstGeom>
                        <a:solidFill>
                          <a:schemeClr val="lt1"/>
                        </a:solidFill>
                        <a:ln w="28575">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1B60FC" w:rsidRPr="0007257F" w:rsidRDefault="001B60FC" w:rsidP="007B3BE7">
                            <w:pPr>
                              <w:jc w:val="center"/>
                              <w:rPr>
                                <w:b/>
                                <w:sz w:val="32"/>
                              </w:rPr>
                            </w:pPr>
                            <w:r>
                              <w:rPr>
                                <w:b/>
                                <w:sz w:val="32"/>
                              </w:rPr>
                              <w:t>Less tumour growth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185" o:spid="_x0000_s1073" type="#_x0000_t202" style="position:absolute;margin-left:243.55pt;margin-top:23pt;width:203.75pt;height:37.4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" fillcolor="white [3201]" strokecolor="#1f497d [3215]" strokeweight="2.25pt">
                <v:textbox>
                  <w:txbxContent>
                    <w:p w:rsidR="001B60FC" w:rsidRPr="0007257F" w:rsidRDefault="001B60FC" w:rsidP="007B3BE7">
                      <w:pPr>
                        <w:jc w:val="center"/>
                        <w:rPr>
                          <w:b/>
                          <w:sz w:val="32"/>
                        </w:rPr>
                      </w:pPr>
                      <w:r>
                        <w:rPr>
                          <w:b/>
                          <w:sz w:val="32"/>
                        </w:rPr>
                        <w:t>Less tumour growth</w:t>
                      </w:r>
                    </w:p>
                  </w:txbxContent>
                </v:textbox>
              </v:shape>
            </w:pict>
          </mc:Fallback>
        </mc:AlternateContent>
      </w:r>
    </w:p>
    <w:p w:rsidR="007B3BE7" w:rsidRPr="00B0339B" w:rsidRDefault="007B3BE7" w:rsidP="007B3BE7">
      <w:pPr>
        <w:rPr>
          <w:sz w:val="32"/>
          <w:lang w:val="en-GB"/>
        </w:rPr>
      </w:pPr>
    </w:p>
    <w:p w:rsidR="008C4082" w:rsidRPr="00B46B95" w:rsidRDefault="006C1E36" w:rsidP="00B46B95">
      <w:pPr>
        <w:adjustRightInd w:val="0"/>
        <w:snapToGrid w:val="0"/>
        <w:spacing w:after="0" w:line="360" w:lineRule="auto"/>
        <w:jc w:val="both"/>
        <w:rPr>
          <w:rFonts w:ascii="Book Antiqua" w:hAnsi="Book Antiqua"/>
          <w:sz w:val="24"/>
          <w:szCs w:val="24"/>
          <w:lang w:val="en-GB" w:eastAsia="zh-CN"/>
        </w:rPr>
      </w:pPr>
      <w:r>
        <w:rPr>
          <w:rFonts w:ascii="Book Antiqua" w:hAnsi="Book Antiqua"/>
          <w:b/>
          <w:sz w:val="24"/>
          <w:szCs w:val="24"/>
          <w:lang w:val="en-GB"/>
        </w:rPr>
        <w:t>Figure 3</w:t>
      </w:r>
      <w:r w:rsidR="008C4082" w:rsidRPr="00D23333">
        <w:rPr>
          <w:rFonts w:ascii="Book Antiqua" w:hAnsi="Book Antiqua"/>
          <w:b/>
          <w:sz w:val="24"/>
          <w:szCs w:val="24"/>
          <w:lang w:val="en-GB"/>
        </w:rPr>
        <w:t xml:space="preserve"> How </w:t>
      </w:r>
      <w:r w:rsidR="009D6E56" w:rsidRPr="009D6E56">
        <w:rPr>
          <w:rFonts w:ascii="Book Antiqua" w:hAnsi="Book Antiqua"/>
          <w:b/>
          <w:sz w:val="24"/>
          <w:szCs w:val="24"/>
          <w:lang w:val="en-GB"/>
        </w:rPr>
        <w:t>Toll</w:t>
      </w:r>
      <w:r w:rsidR="009D6E56" w:rsidRPr="009D6E56">
        <w:rPr>
          <w:rFonts w:ascii="Book Antiqua" w:hAnsi="Book Antiqua" w:hint="eastAsia"/>
          <w:b/>
          <w:sz w:val="24"/>
          <w:szCs w:val="24"/>
          <w:lang w:val="en-GB" w:eastAsia="zh-CN"/>
        </w:rPr>
        <w:t>-l</w:t>
      </w:r>
      <w:r w:rsidR="009D6E56" w:rsidRPr="009D6E56">
        <w:rPr>
          <w:rFonts w:ascii="Book Antiqua" w:hAnsi="Book Antiqua"/>
          <w:b/>
          <w:sz w:val="24"/>
          <w:szCs w:val="24"/>
          <w:lang w:val="en-GB"/>
        </w:rPr>
        <w:t xml:space="preserve">ike </w:t>
      </w:r>
      <w:r w:rsidR="009D6E56" w:rsidRPr="009D6E56">
        <w:rPr>
          <w:rFonts w:ascii="Book Antiqua" w:hAnsi="Book Antiqua" w:hint="eastAsia"/>
          <w:b/>
          <w:sz w:val="24"/>
          <w:szCs w:val="24"/>
          <w:lang w:val="en-GB" w:eastAsia="zh-CN"/>
        </w:rPr>
        <w:t>r</w:t>
      </w:r>
      <w:r w:rsidR="009D6E56" w:rsidRPr="009D6E56">
        <w:rPr>
          <w:rFonts w:ascii="Book Antiqua" w:hAnsi="Book Antiqua"/>
          <w:b/>
          <w:sz w:val="24"/>
          <w:szCs w:val="24"/>
          <w:lang w:val="en-GB"/>
        </w:rPr>
        <w:t xml:space="preserve">eceptor </w:t>
      </w:r>
      <w:r w:rsidR="009D6E56" w:rsidRPr="009D6E56">
        <w:rPr>
          <w:rFonts w:ascii="Book Antiqua" w:hAnsi="Book Antiqua" w:hint="eastAsia"/>
          <w:b/>
          <w:sz w:val="24"/>
          <w:szCs w:val="24"/>
          <w:lang w:val="en-GB" w:eastAsia="zh-CN"/>
        </w:rPr>
        <w:t>3</w:t>
      </w:r>
      <w:r w:rsidR="008C4082" w:rsidRPr="00D23333">
        <w:rPr>
          <w:rFonts w:ascii="Book Antiqua" w:hAnsi="Book Antiqua"/>
          <w:b/>
          <w:sz w:val="24"/>
          <w:szCs w:val="24"/>
          <w:lang w:val="en-GB"/>
        </w:rPr>
        <w:t xml:space="preserve"> stimulus works against </w:t>
      </w:r>
      <w:proofErr w:type="spellStart"/>
      <w:r w:rsidR="00AC665D" w:rsidRPr="00D23333">
        <w:rPr>
          <w:rFonts w:ascii="Book Antiqua" w:hAnsi="Book Antiqua"/>
          <w:b/>
          <w:sz w:val="24"/>
          <w:szCs w:val="24"/>
          <w:lang w:val="en-GB"/>
        </w:rPr>
        <w:t>hepatocarcinoma</w:t>
      </w:r>
      <w:proofErr w:type="spellEnd"/>
      <w:r w:rsidR="008C4082" w:rsidRPr="00D23333">
        <w:rPr>
          <w:rFonts w:ascii="Book Antiqua" w:hAnsi="Book Antiqua"/>
          <w:b/>
          <w:sz w:val="24"/>
          <w:szCs w:val="24"/>
          <w:lang w:val="en-GB"/>
        </w:rPr>
        <w:t xml:space="preserve">. </w:t>
      </w:r>
      <w:r w:rsidR="008C4082" w:rsidRPr="00D23333">
        <w:rPr>
          <w:rFonts w:ascii="Book Antiqua" w:hAnsi="Book Antiqua"/>
          <w:sz w:val="24"/>
          <w:szCs w:val="24"/>
          <w:lang w:val="en-GB"/>
        </w:rPr>
        <w:t xml:space="preserve">Stimulation of intracellular TLR3 is able to elicit cell apoptosis in a TRAIL-dependent manner that synergistically accompanies a down-regulation of anti-apoptotic proteins. Additionally, TLR3 stimulus can promote either an inflammatory or an apoptotic response. The first one pending on </w:t>
      </w:r>
      <w:r w:rsidR="00114853">
        <w:rPr>
          <w:rFonts w:ascii="Book Antiqua" w:hAnsi="Book Antiqua"/>
          <w:sz w:val="24"/>
          <w:szCs w:val="24"/>
          <w:lang w:val="en-GB"/>
        </w:rPr>
        <w:t>NF-</w:t>
      </w:r>
      <w:proofErr w:type="spellStart"/>
      <w:r w:rsidR="00114853">
        <w:rPr>
          <w:rFonts w:ascii="Book Antiqua" w:hAnsi="Book Antiqua"/>
          <w:sz w:val="24"/>
          <w:szCs w:val="24"/>
          <w:lang w:val="en-GB"/>
        </w:rPr>
        <w:t>ĸB</w:t>
      </w:r>
      <w:proofErr w:type="spellEnd"/>
      <w:r w:rsidR="008C4082" w:rsidRPr="00D23333">
        <w:rPr>
          <w:rFonts w:ascii="Book Antiqua" w:hAnsi="Book Antiqua"/>
          <w:sz w:val="24"/>
          <w:szCs w:val="24"/>
          <w:lang w:val="en-GB"/>
        </w:rPr>
        <w:t>, the second in caspase-8 activation and INF-</w:t>
      </w:r>
      <w:r w:rsidR="008C4082" w:rsidRPr="00543BB6">
        <w:rPr>
          <w:rFonts w:ascii="Times New Roman" w:hAnsi="Times New Roman" w:cs="Times New Roman"/>
          <w:sz w:val="24"/>
          <w:szCs w:val="24"/>
          <w:lang w:val="en-GB"/>
        </w:rPr>
        <w:t>γ</w:t>
      </w:r>
      <w:r w:rsidR="008C4082" w:rsidRPr="00D23333">
        <w:rPr>
          <w:rFonts w:ascii="Book Antiqua" w:hAnsi="Book Antiqua"/>
          <w:sz w:val="24"/>
          <w:szCs w:val="24"/>
          <w:lang w:val="en-GB"/>
        </w:rPr>
        <w:t xml:space="preserve"> release. As </w:t>
      </w:r>
      <w:r>
        <w:rPr>
          <w:rFonts w:ascii="Book Antiqua" w:hAnsi="Book Antiqua"/>
          <w:sz w:val="24"/>
          <w:szCs w:val="24"/>
          <w:lang w:val="en-GB" w:eastAsia="zh-CN"/>
        </w:rPr>
        <w:t>a</w:t>
      </w:r>
      <w:r>
        <w:rPr>
          <w:rFonts w:ascii="Book Antiqua" w:hAnsi="Book Antiqua" w:hint="eastAsia"/>
          <w:sz w:val="24"/>
          <w:szCs w:val="24"/>
          <w:lang w:val="en-GB" w:eastAsia="zh-CN"/>
        </w:rPr>
        <w:t xml:space="preserve"> </w:t>
      </w:r>
      <w:r w:rsidR="008C4082" w:rsidRPr="00D23333">
        <w:rPr>
          <w:rFonts w:ascii="Book Antiqua" w:hAnsi="Book Antiqua"/>
          <w:sz w:val="24"/>
          <w:szCs w:val="24"/>
          <w:lang w:val="en-GB"/>
        </w:rPr>
        <w:t>result</w:t>
      </w:r>
      <w:r>
        <w:rPr>
          <w:rFonts w:ascii="Book Antiqua" w:hAnsi="Book Antiqua" w:hint="eastAsia"/>
          <w:sz w:val="24"/>
          <w:szCs w:val="24"/>
          <w:lang w:val="en-GB" w:eastAsia="zh-CN"/>
        </w:rPr>
        <w:t>,</w:t>
      </w:r>
      <w:r w:rsidR="008C4082" w:rsidRPr="00D23333">
        <w:rPr>
          <w:rFonts w:ascii="Book Antiqua" w:hAnsi="Book Antiqua"/>
          <w:sz w:val="24"/>
          <w:szCs w:val="24"/>
          <w:lang w:val="en-GB"/>
        </w:rPr>
        <w:t xml:space="preserve"> TLR3 works as a protector against cancer which stimulation results in diminished tumour growth.</w:t>
      </w:r>
      <w:r w:rsidR="007D1EB7">
        <w:rPr>
          <w:rFonts w:ascii="Book Antiqua" w:hAnsi="Book Antiqua" w:hint="eastAsia"/>
          <w:sz w:val="24"/>
          <w:szCs w:val="24"/>
          <w:lang w:val="en-GB" w:eastAsia="zh-CN"/>
        </w:rPr>
        <w:t xml:space="preserve"> </w:t>
      </w:r>
      <w:r w:rsidR="00B46B95" w:rsidRPr="00B46B95">
        <w:rPr>
          <w:rFonts w:ascii="Book Antiqua" w:hAnsi="Book Antiqua"/>
          <w:sz w:val="24"/>
          <w:szCs w:val="24"/>
          <w:lang w:val="en-GB" w:eastAsia="zh-CN"/>
        </w:rPr>
        <w:t>TLR3</w:t>
      </w:r>
      <w:r w:rsidR="00B46B95">
        <w:rPr>
          <w:rFonts w:ascii="Book Antiqua" w:hAnsi="Book Antiqua" w:hint="eastAsia"/>
          <w:sz w:val="24"/>
          <w:szCs w:val="24"/>
          <w:lang w:val="en-GB" w:eastAsia="zh-CN"/>
        </w:rPr>
        <w:t xml:space="preserve">: </w:t>
      </w:r>
      <w:r w:rsidR="00B46B95" w:rsidRPr="00B46B95">
        <w:rPr>
          <w:rFonts w:ascii="Book Antiqua" w:hAnsi="Book Antiqua"/>
          <w:sz w:val="24"/>
          <w:szCs w:val="24"/>
          <w:lang w:val="en-GB" w:eastAsia="zh-CN"/>
        </w:rPr>
        <w:t>Toll</w:t>
      </w:r>
      <w:r w:rsidR="00B46B95">
        <w:rPr>
          <w:rFonts w:ascii="Book Antiqua" w:hAnsi="Book Antiqua" w:hint="eastAsia"/>
          <w:sz w:val="24"/>
          <w:szCs w:val="24"/>
          <w:lang w:val="en-GB" w:eastAsia="zh-CN"/>
        </w:rPr>
        <w:t>-</w:t>
      </w:r>
      <w:r w:rsidR="00B46B95">
        <w:rPr>
          <w:rFonts w:ascii="Book Antiqua" w:hAnsi="Book Antiqua"/>
          <w:sz w:val="24"/>
          <w:szCs w:val="24"/>
          <w:lang w:val="en-GB" w:eastAsia="zh-CN"/>
        </w:rPr>
        <w:t>Like Receptor 3</w:t>
      </w:r>
      <w:r w:rsidR="00B46B95">
        <w:rPr>
          <w:rFonts w:ascii="Book Antiqua" w:hAnsi="Book Antiqua" w:hint="eastAsia"/>
          <w:sz w:val="24"/>
          <w:szCs w:val="24"/>
          <w:lang w:val="en-GB" w:eastAsia="zh-CN"/>
        </w:rPr>
        <w:t xml:space="preserve">; </w:t>
      </w:r>
      <w:r w:rsidR="00B46B95" w:rsidRPr="00B46B95">
        <w:rPr>
          <w:rFonts w:ascii="Book Antiqua" w:hAnsi="Book Antiqua"/>
          <w:sz w:val="24"/>
          <w:szCs w:val="24"/>
          <w:lang w:val="en-GB" w:eastAsia="zh-CN"/>
        </w:rPr>
        <w:t>TRAIL</w:t>
      </w:r>
      <w:r w:rsidR="00B46B95">
        <w:rPr>
          <w:rFonts w:ascii="Book Antiqua" w:hAnsi="Book Antiqua" w:hint="eastAsia"/>
          <w:sz w:val="24"/>
          <w:szCs w:val="24"/>
          <w:lang w:val="en-GB" w:eastAsia="zh-CN"/>
        </w:rPr>
        <w:t xml:space="preserve">: </w:t>
      </w:r>
      <w:r w:rsidR="00B46B95" w:rsidRPr="00B46B95">
        <w:rPr>
          <w:rFonts w:ascii="Book Antiqua" w:hAnsi="Book Antiqua"/>
          <w:sz w:val="24"/>
          <w:szCs w:val="24"/>
          <w:lang w:val="en-GB" w:eastAsia="zh-CN"/>
        </w:rPr>
        <w:t>Tumour necrosis factor-related apoptosis-inducing ligand</w:t>
      </w:r>
      <w:r w:rsidR="00B46B95">
        <w:rPr>
          <w:rFonts w:ascii="Book Antiqua" w:hAnsi="Book Antiqua" w:hint="eastAsia"/>
          <w:sz w:val="24"/>
          <w:szCs w:val="24"/>
          <w:lang w:val="en-GB" w:eastAsia="zh-CN"/>
        </w:rPr>
        <w:t xml:space="preserve">; </w:t>
      </w:r>
      <w:r w:rsidR="00B46B95" w:rsidRPr="00B46B95">
        <w:rPr>
          <w:rFonts w:ascii="Book Antiqua" w:hAnsi="Book Antiqua"/>
          <w:sz w:val="24"/>
          <w:szCs w:val="24"/>
          <w:lang w:val="en-GB" w:eastAsia="zh-CN"/>
        </w:rPr>
        <w:t>INF-</w:t>
      </w:r>
      <w:r w:rsidR="00B46B95" w:rsidRPr="00B46B95">
        <w:rPr>
          <w:rFonts w:ascii="Times New Roman" w:hAnsi="Times New Roman" w:cs="Times New Roman"/>
          <w:sz w:val="24"/>
          <w:szCs w:val="24"/>
          <w:lang w:val="en-GB" w:eastAsia="zh-CN"/>
        </w:rPr>
        <w:t>γ</w:t>
      </w:r>
      <w:r w:rsidR="00B46B95">
        <w:rPr>
          <w:rFonts w:ascii="Book Antiqua" w:hAnsi="Book Antiqua" w:hint="eastAsia"/>
          <w:sz w:val="24"/>
          <w:szCs w:val="24"/>
          <w:lang w:val="en-GB" w:eastAsia="zh-CN"/>
        </w:rPr>
        <w:t xml:space="preserve">: </w:t>
      </w:r>
      <w:r w:rsidR="00B46B95" w:rsidRPr="00B46B95">
        <w:rPr>
          <w:rFonts w:ascii="Book Antiqua" w:hAnsi="Book Antiqua"/>
          <w:sz w:val="24"/>
          <w:szCs w:val="24"/>
          <w:lang w:val="en-GB" w:eastAsia="zh-CN"/>
        </w:rPr>
        <w:t xml:space="preserve">Interferon </w:t>
      </w:r>
      <w:r w:rsidR="00B46B95">
        <w:rPr>
          <w:rFonts w:ascii="Book Antiqua" w:hAnsi="Book Antiqua" w:hint="eastAsia"/>
          <w:sz w:val="24"/>
          <w:szCs w:val="24"/>
          <w:lang w:val="en-GB" w:eastAsia="zh-CN"/>
        </w:rPr>
        <w:t>g</w:t>
      </w:r>
      <w:r w:rsidR="00B46B95" w:rsidRPr="00B46B95">
        <w:rPr>
          <w:rFonts w:ascii="Book Antiqua" w:hAnsi="Book Antiqua"/>
          <w:sz w:val="24"/>
          <w:szCs w:val="24"/>
          <w:lang w:val="en-GB" w:eastAsia="zh-CN"/>
        </w:rPr>
        <w:t>amma</w:t>
      </w:r>
      <w:r w:rsidR="0066489D">
        <w:rPr>
          <w:rFonts w:ascii="Book Antiqua" w:hAnsi="Book Antiqua" w:hint="eastAsia"/>
          <w:sz w:val="24"/>
          <w:szCs w:val="24"/>
          <w:lang w:val="en-GB" w:eastAsia="zh-CN"/>
        </w:rPr>
        <w:t xml:space="preserve">; </w:t>
      </w:r>
      <w:r w:rsidR="0066489D" w:rsidRPr="0066489D">
        <w:rPr>
          <w:rFonts w:ascii="Book Antiqua" w:hAnsi="Book Antiqua"/>
          <w:sz w:val="24"/>
          <w:szCs w:val="24"/>
          <w:lang w:val="en-GB" w:eastAsia="zh-CN"/>
        </w:rPr>
        <w:t>NF-</w:t>
      </w:r>
      <w:r w:rsidR="0066489D" w:rsidRPr="0066489D">
        <w:rPr>
          <w:rFonts w:ascii="Symbol" w:hAnsi="Symbol"/>
          <w:sz w:val="24"/>
          <w:szCs w:val="24"/>
          <w:lang w:val="en-GB" w:eastAsia="zh-CN"/>
        </w:rPr>
        <w:t></w:t>
      </w:r>
      <w:r w:rsidR="0066489D" w:rsidRPr="0066489D">
        <w:rPr>
          <w:rFonts w:ascii="Book Antiqua" w:hAnsi="Book Antiqua"/>
          <w:sz w:val="24"/>
          <w:szCs w:val="24"/>
          <w:lang w:val="en-GB" w:eastAsia="zh-CN"/>
        </w:rPr>
        <w:t>B: Nuclear transcription factor kappa B</w:t>
      </w:r>
      <w:r w:rsidR="0066489D">
        <w:rPr>
          <w:rFonts w:ascii="Book Antiqua" w:hAnsi="Book Antiqua" w:hint="eastAsia"/>
          <w:sz w:val="24"/>
          <w:szCs w:val="24"/>
          <w:lang w:val="en-GB" w:eastAsia="zh-CN"/>
        </w:rPr>
        <w:t>.</w:t>
      </w:r>
    </w:p>
    <w:p w:rsidR="00A41AA0" w:rsidRPr="00D23333" w:rsidRDefault="00A41AA0" w:rsidP="00D23333">
      <w:pPr>
        <w:adjustRightInd w:val="0"/>
        <w:snapToGrid w:val="0"/>
        <w:spacing w:after="0" w:line="360" w:lineRule="auto"/>
        <w:jc w:val="both"/>
        <w:rPr>
          <w:rFonts w:ascii="Book Antiqua" w:hAnsi="Book Antiqua"/>
          <w:b/>
          <w:sz w:val="24"/>
          <w:szCs w:val="24"/>
          <w:lang w:val="en-GB"/>
        </w:rPr>
      </w:pPr>
    </w:p>
    <w:p w:rsidR="00A41AA0" w:rsidRPr="00D23333" w:rsidRDefault="00A41AA0" w:rsidP="00D23333">
      <w:pPr>
        <w:adjustRightInd w:val="0"/>
        <w:snapToGrid w:val="0"/>
        <w:spacing w:after="0" w:line="360" w:lineRule="auto"/>
        <w:jc w:val="both"/>
        <w:rPr>
          <w:rFonts w:ascii="Book Antiqua" w:hAnsi="Book Antiqua"/>
          <w:b/>
          <w:sz w:val="24"/>
          <w:szCs w:val="24"/>
          <w:lang w:val="en-GB"/>
        </w:rPr>
      </w:pPr>
    </w:p>
    <w:p w:rsidR="00A41AA0" w:rsidRPr="00D23333" w:rsidRDefault="00A41AA0" w:rsidP="00D23333">
      <w:pPr>
        <w:adjustRightInd w:val="0"/>
        <w:snapToGrid w:val="0"/>
        <w:spacing w:after="0" w:line="360" w:lineRule="auto"/>
        <w:jc w:val="both"/>
        <w:rPr>
          <w:rFonts w:ascii="Book Antiqua" w:hAnsi="Book Antiqua"/>
          <w:b/>
          <w:sz w:val="24"/>
          <w:szCs w:val="24"/>
          <w:lang w:val="en-GB"/>
        </w:rPr>
      </w:pPr>
    </w:p>
    <w:p w:rsidR="00A41AA0" w:rsidRPr="00D23333" w:rsidRDefault="00A41AA0" w:rsidP="00D23333">
      <w:pPr>
        <w:adjustRightInd w:val="0"/>
        <w:snapToGrid w:val="0"/>
        <w:spacing w:after="0" w:line="360" w:lineRule="auto"/>
        <w:jc w:val="both"/>
        <w:rPr>
          <w:rFonts w:ascii="Book Antiqua" w:hAnsi="Book Antiqua"/>
          <w:b/>
          <w:sz w:val="24"/>
          <w:szCs w:val="24"/>
          <w:lang w:val="en-GB"/>
        </w:rPr>
      </w:pPr>
    </w:p>
    <w:p w:rsidR="00A41AA0" w:rsidRPr="00D23333" w:rsidRDefault="00A41AA0" w:rsidP="00D23333">
      <w:pPr>
        <w:adjustRightInd w:val="0"/>
        <w:snapToGrid w:val="0"/>
        <w:spacing w:after="0" w:line="360" w:lineRule="auto"/>
        <w:jc w:val="both"/>
        <w:rPr>
          <w:rFonts w:ascii="Book Antiqua" w:hAnsi="Book Antiqua"/>
          <w:b/>
          <w:sz w:val="24"/>
          <w:szCs w:val="24"/>
          <w:lang w:val="en-GB"/>
        </w:rPr>
      </w:pPr>
    </w:p>
    <w:p w:rsidR="00A41AA0" w:rsidRPr="00D23333" w:rsidRDefault="00A41AA0" w:rsidP="00D23333">
      <w:pPr>
        <w:adjustRightInd w:val="0"/>
        <w:snapToGrid w:val="0"/>
        <w:spacing w:after="0" w:line="360" w:lineRule="auto"/>
        <w:jc w:val="both"/>
        <w:rPr>
          <w:rFonts w:ascii="Book Antiqua" w:hAnsi="Book Antiqua"/>
          <w:b/>
          <w:sz w:val="24"/>
          <w:szCs w:val="24"/>
          <w:lang w:val="en-GB"/>
        </w:rPr>
      </w:pPr>
    </w:p>
    <w:p w:rsidR="006C1E36" w:rsidRDefault="006C1E36">
      <w:pPr>
        <w:rPr>
          <w:rFonts w:ascii="Book Antiqua" w:hAnsi="Book Antiqua"/>
          <w:b/>
          <w:sz w:val="24"/>
          <w:szCs w:val="24"/>
          <w:lang w:val="en-GB"/>
        </w:rPr>
      </w:pPr>
      <w:r>
        <w:rPr>
          <w:rFonts w:ascii="Book Antiqua" w:hAnsi="Book Antiqua"/>
          <w:b/>
          <w:sz w:val="24"/>
          <w:szCs w:val="24"/>
          <w:lang w:val="en-GB"/>
        </w:rPr>
        <w:br w:type="page"/>
      </w:r>
    </w:p>
    <w:p w:rsidR="00872A3B" w:rsidRPr="00D23333" w:rsidRDefault="00BE7C1F" w:rsidP="00D23333">
      <w:pPr>
        <w:adjustRightInd w:val="0"/>
        <w:snapToGrid w:val="0"/>
        <w:spacing w:after="0" w:line="360" w:lineRule="auto"/>
        <w:jc w:val="both"/>
        <w:rPr>
          <w:rFonts w:ascii="Book Antiqua" w:hAnsi="Book Antiqua"/>
          <w:b/>
          <w:sz w:val="24"/>
          <w:szCs w:val="24"/>
          <w:lang w:val="en-GB"/>
        </w:rPr>
      </w:pPr>
      <w:r w:rsidRPr="00D23333">
        <w:rPr>
          <w:rFonts w:ascii="Book Antiqua" w:hAnsi="Book Antiqua"/>
          <w:b/>
          <w:noProof/>
          <w:sz w:val="24"/>
          <w:szCs w:val="24"/>
          <w:lang w:val="en-US"/>
        </w:rPr>
        <w:lastRenderedPageBreak/>
        <mc:AlternateContent>
          <mc:Choice Requires="wps">
            <w:drawing>
              <wp:anchor distT="0" distB="0" distL="114300" distR="114300" simplePos="0" relativeHeight="251677696" behindDoc="0" locked="0" layoutInCell="1" allowOverlap="1" wp14:anchorId="1C7C376C" wp14:editId="6466F35D">
                <wp:simplePos x="0" y="0"/>
                <wp:positionH relativeFrom="column">
                  <wp:posOffset>392430</wp:posOffset>
                </wp:positionH>
                <wp:positionV relativeFrom="paragraph">
                  <wp:posOffset>3027045</wp:posOffset>
                </wp:positionV>
                <wp:extent cx="652078" cy="255905"/>
                <wp:effectExtent l="38100" t="133350" r="34290" b="144145"/>
                <wp:wrapNone/>
                <wp:docPr id="56" name="Caixa de texto 56"/>
                <wp:cNvGraphicFramePr/>
                <a:graphic xmlns:a="http://schemas.openxmlformats.org/drawingml/2006/main">
                  <a:graphicData uri="http://schemas.microsoft.com/office/word/2010/wordprocessingShape">
                    <wps:wsp>
                      <wps:cNvSpPr txBox="1"/>
                      <wps:spPr>
                        <a:xfrm rot="1526749">
                          <a:off x="0" y="0"/>
                          <a:ext cx="652078" cy="2559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60FC" w:rsidRPr="0062251A" w:rsidRDefault="001B60FC" w:rsidP="00BE7C1F">
                            <w:pPr>
                              <w:rPr>
                                <w:b/>
                              </w:rPr>
                            </w:pPr>
                            <w:r>
                              <w:rPr>
                                <w:b/>
                              </w:rPr>
                              <w:t>HMGB1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56" o:spid="_x0000_s1074" type="#_x0000_t202" style="position:absolute;left:0;text-align:left;margin-left:30.9pt;margin-top:238.35pt;width:51.35pt;height:20.15pt;rotation:1667617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" fillcolor="white [3201]" stroked="f" strokeweight=".5pt">
                <v:textbox>
                  <w:txbxContent>
                    <w:p w:rsidR="001B60FC" w:rsidRPr="0062251A" w:rsidRDefault="001B60FC" w:rsidP="00BE7C1F">
                      <w:pPr>
                        <w:rPr>
                          <w:b/>
                        </w:rPr>
                      </w:pPr>
                      <w:r>
                        <w:rPr>
                          <w:b/>
                        </w:rPr>
                        <w:t>HMGB1</w:t>
                      </w:r>
                    </w:p>
                  </w:txbxContent>
                </v:textbox>
              </v:shape>
            </w:pict>
          </mc:Fallback>
        </mc:AlternateContent>
      </w:r>
      <w:r w:rsidRPr="00D23333">
        <w:rPr>
          <w:rFonts w:ascii="Book Antiqua" w:hAnsi="Book Antiqua"/>
          <w:b/>
          <w:noProof/>
          <w:sz w:val="24"/>
          <w:szCs w:val="24"/>
          <w:lang w:val="en-US"/>
        </w:rPr>
        <mc:AlternateContent>
          <mc:Choice Requires="wps">
            <w:drawing>
              <wp:anchor distT="0" distB="0" distL="114300" distR="114300" simplePos="0" relativeHeight="251678720" behindDoc="0" locked="0" layoutInCell="1" allowOverlap="1" wp14:anchorId="5C931B6A" wp14:editId="128F892D">
                <wp:simplePos x="0" y="0"/>
                <wp:positionH relativeFrom="column">
                  <wp:posOffset>603250</wp:posOffset>
                </wp:positionH>
                <wp:positionV relativeFrom="paragraph">
                  <wp:posOffset>474345</wp:posOffset>
                </wp:positionV>
                <wp:extent cx="493395" cy="255905"/>
                <wp:effectExtent l="38100" t="76200" r="20955" b="86995"/>
                <wp:wrapNone/>
                <wp:docPr id="23" name="Caixa de texto 23"/>
                <wp:cNvGraphicFramePr/>
                <a:graphic xmlns:a="http://schemas.openxmlformats.org/drawingml/2006/main">
                  <a:graphicData uri="http://schemas.microsoft.com/office/word/2010/wordprocessingShape">
                    <wps:wsp>
                      <wps:cNvSpPr txBox="1"/>
                      <wps:spPr>
                        <a:xfrm rot="20472304">
                          <a:off x="0" y="0"/>
                          <a:ext cx="493395" cy="2559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60FC" w:rsidRPr="0062251A" w:rsidRDefault="001B60FC" w:rsidP="00BE7C1F">
                            <w:pPr>
                              <w:rPr>
                                <w:b/>
                              </w:rPr>
                            </w:pPr>
                            <w:r w:rsidRPr="0062251A">
                              <w:rPr>
                                <w:b/>
                              </w:rPr>
                              <w:t>LPS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23" o:spid="_x0000_s1075" type="#_x0000_t202" style="position:absolute;left:0;text-align:left;margin-left:47.5pt;margin-top:37.35pt;width:38.85pt;height:20.15pt;rotation:-1231745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" fillcolor="white [3201]" stroked="f" strokeweight=".5pt">
                <v:textbox>
                  <w:txbxContent>
                    <w:p w:rsidR="001B60FC" w:rsidRPr="0062251A" w:rsidRDefault="001B60FC" w:rsidP="00BE7C1F">
                      <w:pPr>
                        <w:rPr>
                          <w:b/>
                        </w:rPr>
                      </w:pPr>
                      <w:r w:rsidRPr="0062251A">
                        <w:rPr>
                          <w:b/>
                        </w:rPr>
                        <w:t>LPS</w:t>
                      </w:r>
                    </w:p>
                  </w:txbxContent>
                </v:textbox>
              </v:shape>
            </w:pict>
          </mc:Fallback>
        </mc:AlternateContent>
      </w:r>
      <w:r w:rsidRPr="00D23333">
        <w:rPr>
          <w:rFonts w:ascii="Book Antiqua" w:hAnsi="Book Antiqua"/>
          <w:b/>
          <w:noProof/>
          <w:sz w:val="24"/>
          <w:szCs w:val="24"/>
          <w:lang w:val="en-US"/>
        </w:rPr>
        <mc:AlternateContent>
          <mc:Choice Requires="wps">
            <w:drawing>
              <wp:anchor distT="0" distB="0" distL="114300" distR="114300" simplePos="0" relativeHeight="251657214" behindDoc="0" locked="0" layoutInCell="1" allowOverlap="1" wp14:anchorId="278E4AC2" wp14:editId="18D6ABED">
                <wp:simplePos x="0" y="0"/>
                <wp:positionH relativeFrom="column">
                  <wp:posOffset>306705</wp:posOffset>
                </wp:positionH>
                <wp:positionV relativeFrom="paragraph">
                  <wp:posOffset>1077595</wp:posOffset>
                </wp:positionV>
                <wp:extent cx="2486660" cy="1682115"/>
                <wp:effectExtent l="0" t="0" r="27940" b="13335"/>
                <wp:wrapNone/>
                <wp:docPr id="24" name="Oval 24"/>
                <wp:cNvGraphicFramePr/>
                <a:graphic xmlns:a="http://schemas.openxmlformats.org/drawingml/2006/main">
                  <a:graphicData uri="http://schemas.microsoft.com/office/word/2010/wordprocessingShape">
                    <wps:wsp>
                      <wps:cNvSpPr/>
                      <wps:spPr>
                        <a:xfrm>
                          <a:off x="0" y="0"/>
                          <a:ext cx="2486660" cy="1682115"/>
                        </a:xfrm>
                        <a:prstGeom prst="ellipse">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4" o:spid="_x0000_s1026" style="position:absolute;margin-left:24.15pt;margin-top:84.85pt;width:195.8pt;height:132.4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" fillcolor="#b6dde8 [1304]" strokecolor="#243f60 [1604]" strokeweight="2pt"/>
            </w:pict>
          </mc:Fallback>
        </mc:AlternateContent>
      </w:r>
      <w:r w:rsidRPr="00D23333">
        <w:rPr>
          <w:rFonts w:ascii="Book Antiqua" w:hAnsi="Book Antiqua"/>
          <w:b/>
          <w:noProof/>
          <w:sz w:val="24"/>
          <w:szCs w:val="24"/>
          <w:lang w:val="en-US"/>
        </w:rPr>
        <mc:AlternateContent>
          <mc:Choice Requires="wps">
            <w:drawing>
              <wp:anchor distT="0" distB="0" distL="114300" distR="114300" simplePos="0" relativeHeight="251680768" behindDoc="0" locked="0" layoutInCell="1" allowOverlap="1" wp14:anchorId="7E8E6674" wp14:editId="37FD7BA8">
                <wp:simplePos x="0" y="0"/>
                <wp:positionH relativeFrom="column">
                  <wp:posOffset>2034540</wp:posOffset>
                </wp:positionH>
                <wp:positionV relativeFrom="paragraph">
                  <wp:posOffset>2061210</wp:posOffset>
                </wp:positionV>
                <wp:extent cx="566420" cy="393700"/>
                <wp:effectExtent l="0" t="0" r="24130" b="25400"/>
                <wp:wrapNone/>
                <wp:docPr id="25" name="Oval 25"/>
                <wp:cNvGraphicFramePr/>
                <a:graphic xmlns:a="http://schemas.openxmlformats.org/drawingml/2006/main">
                  <a:graphicData uri="http://schemas.microsoft.com/office/word/2010/wordprocessingShape">
                    <wps:wsp>
                      <wps:cNvSpPr/>
                      <wps:spPr>
                        <a:xfrm>
                          <a:off x="0" y="0"/>
                          <a:ext cx="566420" cy="3937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5" o:spid="_x0000_s1026" style="position:absolute;margin-left:160.2pt;margin-top:162.3pt;width:44.6pt;height:3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" fillcolor="#4f81bd [3204]" strokecolor="#243f60 [1604]" strokeweight="2pt"/>
            </w:pict>
          </mc:Fallback>
        </mc:AlternateContent>
      </w:r>
      <w:r w:rsidRPr="00D23333">
        <w:rPr>
          <w:rFonts w:ascii="Book Antiqua" w:hAnsi="Book Antiqua"/>
          <w:b/>
          <w:noProof/>
          <w:sz w:val="24"/>
          <w:szCs w:val="24"/>
          <w:lang w:val="en-US"/>
        </w:rPr>
        <mc:AlternateContent>
          <mc:Choice Requires="wps">
            <w:drawing>
              <wp:anchor distT="0" distB="0" distL="114300" distR="114300" simplePos="0" relativeHeight="251681792" behindDoc="0" locked="0" layoutInCell="1" allowOverlap="1" wp14:anchorId="127DBE1E" wp14:editId="7CF32F74">
                <wp:simplePos x="0" y="0"/>
                <wp:positionH relativeFrom="column">
                  <wp:posOffset>793433</wp:posOffset>
                </wp:positionH>
                <wp:positionV relativeFrom="paragraph">
                  <wp:posOffset>702627</wp:posOffset>
                </wp:positionV>
                <wp:extent cx="254000" cy="250825"/>
                <wp:effectExtent l="58737" t="55563" r="0" b="14287"/>
                <wp:wrapNone/>
                <wp:docPr id="26" name="Fluxograma: atraso 26"/>
                <wp:cNvGraphicFramePr/>
                <a:graphic xmlns:a="http://schemas.openxmlformats.org/drawingml/2006/main">
                  <a:graphicData uri="http://schemas.microsoft.com/office/word/2010/wordprocessingShape">
                    <wps:wsp>
                      <wps:cNvSpPr/>
                      <wps:spPr>
                        <a:xfrm rot="3938718">
                          <a:off x="0" y="0"/>
                          <a:ext cx="254000" cy="250825"/>
                        </a:xfrm>
                        <a:prstGeom prst="flowChartDelay">
                          <a:avLst/>
                        </a:prstGeom>
                        <a:solidFill>
                          <a:srgbClr val="FFC000"/>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uxograma: atraso 26" o:spid="_x0000_s1026" type="#_x0000_t135" style="position:absolute;margin-left:62.5pt;margin-top:55.3pt;width:20pt;height:19.75pt;rotation:4302130fd;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" fillcolor="#ffc000" strokecolor="#e36c0a [2409]" strokeweight="2pt"/>
            </w:pict>
          </mc:Fallback>
        </mc:AlternateContent>
      </w:r>
      <w:r w:rsidRPr="00D23333">
        <w:rPr>
          <w:rFonts w:ascii="Book Antiqua" w:hAnsi="Book Antiqua"/>
          <w:b/>
          <w:noProof/>
          <w:sz w:val="24"/>
          <w:szCs w:val="24"/>
          <w:lang w:val="en-US"/>
        </w:rPr>
        <mc:AlternateContent>
          <mc:Choice Requires="wps">
            <w:drawing>
              <wp:anchor distT="0" distB="0" distL="114300" distR="114300" simplePos="0" relativeHeight="251683840" behindDoc="0" locked="0" layoutInCell="1" allowOverlap="1" wp14:anchorId="18707BF0" wp14:editId="2E4F7756">
                <wp:simplePos x="0" y="0"/>
                <wp:positionH relativeFrom="column">
                  <wp:posOffset>900430</wp:posOffset>
                </wp:positionH>
                <wp:positionV relativeFrom="paragraph">
                  <wp:posOffset>1504315</wp:posOffset>
                </wp:positionV>
                <wp:extent cx="219075" cy="201295"/>
                <wp:effectExtent l="0" t="0" r="28575" b="27305"/>
                <wp:wrapNone/>
                <wp:docPr id="28" name="Placa 28"/>
                <wp:cNvGraphicFramePr/>
                <a:graphic xmlns:a="http://schemas.openxmlformats.org/drawingml/2006/main">
                  <a:graphicData uri="http://schemas.microsoft.com/office/word/2010/wordprocessingShape">
                    <wps:wsp>
                      <wps:cNvSpPr/>
                      <wps:spPr>
                        <a:xfrm>
                          <a:off x="0" y="0"/>
                          <a:ext cx="219075" cy="201295"/>
                        </a:xfrm>
                        <a:prstGeom prst="plaque">
                          <a:avLst/>
                        </a:prstGeom>
                        <a:solidFill>
                          <a:schemeClr val="accent2">
                            <a:lumMod val="60000"/>
                            <a:lumOff val="4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laca 28" o:spid="_x0000_s1026" type="#_x0000_t21" style="position:absolute;margin-left:70.9pt;margin-top:118.45pt;width:17.25pt;height:15.8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" fillcolor="#d99594 [1941]" strokecolor="#943634 [2405]" strokeweight="2pt"/>
            </w:pict>
          </mc:Fallback>
        </mc:AlternateContent>
      </w:r>
      <w:r w:rsidRPr="00D23333">
        <w:rPr>
          <w:rFonts w:ascii="Book Antiqua" w:hAnsi="Book Antiqua"/>
          <w:b/>
          <w:noProof/>
          <w:sz w:val="24"/>
          <w:szCs w:val="24"/>
          <w:lang w:val="en-US"/>
        </w:rPr>
        <mc:AlternateContent>
          <mc:Choice Requires="wps">
            <w:drawing>
              <wp:anchor distT="0" distB="0" distL="114300" distR="114300" simplePos="0" relativeHeight="251684864" behindDoc="0" locked="0" layoutInCell="1" allowOverlap="1" wp14:anchorId="39A1ED38" wp14:editId="1416420E">
                <wp:simplePos x="0" y="0"/>
                <wp:positionH relativeFrom="column">
                  <wp:posOffset>871855</wp:posOffset>
                </wp:positionH>
                <wp:positionV relativeFrom="paragraph">
                  <wp:posOffset>1637665</wp:posOffset>
                </wp:positionV>
                <wp:extent cx="219075" cy="201295"/>
                <wp:effectExtent l="0" t="0" r="28575" b="27305"/>
                <wp:wrapNone/>
                <wp:docPr id="29" name="Placa 29"/>
                <wp:cNvGraphicFramePr/>
                <a:graphic xmlns:a="http://schemas.openxmlformats.org/drawingml/2006/main">
                  <a:graphicData uri="http://schemas.microsoft.com/office/word/2010/wordprocessingShape">
                    <wps:wsp>
                      <wps:cNvSpPr/>
                      <wps:spPr>
                        <a:xfrm>
                          <a:off x="0" y="0"/>
                          <a:ext cx="219075" cy="201295"/>
                        </a:xfrm>
                        <a:prstGeom prst="plaque">
                          <a:avLst/>
                        </a:prstGeom>
                        <a:solidFill>
                          <a:schemeClr val="accent2">
                            <a:lumMod val="60000"/>
                            <a:lumOff val="4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laca 29" o:spid="_x0000_s1026" type="#_x0000_t21" style="position:absolute;margin-left:68.65pt;margin-top:128.95pt;width:17.25pt;height:15.8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" fillcolor="#d99594 [1941]" strokecolor="#943634 [2405]" strokeweight="2pt"/>
            </w:pict>
          </mc:Fallback>
        </mc:AlternateContent>
      </w:r>
      <w:r w:rsidRPr="00D23333">
        <w:rPr>
          <w:rFonts w:ascii="Book Antiqua" w:hAnsi="Book Antiqua"/>
          <w:b/>
          <w:noProof/>
          <w:sz w:val="24"/>
          <w:szCs w:val="24"/>
          <w:lang w:val="en-US"/>
        </w:rPr>
        <mc:AlternateContent>
          <mc:Choice Requires="wps">
            <w:drawing>
              <wp:anchor distT="0" distB="0" distL="114300" distR="114300" simplePos="0" relativeHeight="251685888" behindDoc="0" locked="0" layoutInCell="1" allowOverlap="1" wp14:anchorId="34F0DC38" wp14:editId="173D0E9D">
                <wp:simplePos x="0" y="0"/>
                <wp:positionH relativeFrom="column">
                  <wp:posOffset>1010285</wp:posOffset>
                </wp:positionH>
                <wp:positionV relativeFrom="paragraph">
                  <wp:posOffset>1341755</wp:posOffset>
                </wp:positionV>
                <wp:extent cx="33020" cy="228600"/>
                <wp:effectExtent l="76200" t="0" r="62230" b="57150"/>
                <wp:wrapNone/>
                <wp:docPr id="30" name="Conexão recta unidireccional 30"/>
                <wp:cNvGraphicFramePr/>
                <a:graphic xmlns:a="http://schemas.openxmlformats.org/drawingml/2006/main">
                  <a:graphicData uri="http://schemas.microsoft.com/office/word/2010/wordprocessingShape">
                    <wps:wsp>
                      <wps:cNvCnPr/>
                      <wps:spPr>
                        <a:xfrm flipH="1">
                          <a:off x="0" y="0"/>
                          <a:ext cx="33020" cy="22860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exão recta unidireccional 30" o:spid="_x0000_s1026" type="#_x0000_t32" style="position:absolute;margin-left:79.55pt;margin-top:105.65pt;width:2.6pt;height:18pt;flip:x;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" strokecolor="black [3213]" strokeweight="1.5pt">
                <v:stroke endarrow="open"/>
              </v:shape>
            </w:pict>
          </mc:Fallback>
        </mc:AlternateContent>
      </w:r>
      <w:r w:rsidRPr="00D23333">
        <w:rPr>
          <w:rFonts w:ascii="Book Antiqua" w:hAnsi="Book Antiqua"/>
          <w:b/>
          <w:noProof/>
          <w:sz w:val="24"/>
          <w:szCs w:val="24"/>
          <w:lang w:val="en-US"/>
        </w:rPr>
        <mc:AlternateContent>
          <mc:Choice Requires="wps">
            <w:drawing>
              <wp:anchor distT="0" distB="0" distL="114300" distR="114300" simplePos="0" relativeHeight="251686912" behindDoc="0" locked="0" layoutInCell="1" allowOverlap="1" wp14:anchorId="1C664E57" wp14:editId="1BD82704">
                <wp:simplePos x="0" y="0"/>
                <wp:positionH relativeFrom="column">
                  <wp:posOffset>310515</wp:posOffset>
                </wp:positionH>
                <wp:positionV relativeFrom="paragraph">
                  <wp:posOffset>1804670</wp:posOffset>
                </wp:positionV>
                <wp:extent cx="977900" cy="465455"/>
                <wp:effectExtent l="0" t="0" r="0" b="0"/>
                <wp:wrapNone/>
                <wp:docPr id="31" name="Caixa de texto 31"/>
                <wp:cNvGraphicFramePr/>
                <a:graphic xmlns:a="http://schemas.openxmlformats.org/drawingml/2006/main">
                  <a:graphicData uri="http://schemas.microsoft.com/office/word/2010/wordprocessingShape">
                    <wps:wsp>
                      <wps:cNvSpPr txBox="1"/>
                      <wps:spPr>
                        <a:xfrm>
                          <a:off x="0" y="0"/>
                          <a:ext cx="977900" cy="4654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B60FC" w:rsidRPr="0062251A" w:rsidRDefault="001B60FC" w:rsidP="00BE7C1F">
                            <w:pPr>
                              <w:rPr>
                                <w:b/>
                              </w:rPr>
                            </w:pPr>
                            <w:r>
                              <w:rPr>
                                <w:b/>
                              </w:rPr>
                              <w:t>MAPK pathway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31" o:spid="_x0000_s1076" type="#_x0000_t202" style="position:absolute;left:0;text-align:left;margin-left:24.45pt;margin-top:142.1pt;width:77pt;height:36.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" filled="f" stroked="f" strokeweight=".5pt">
                <v:textbox>
                  <w:txbxContent>
                    <w:p w:rsidR="001B60FC" w:rsidRPr="0062251A" w:rsidRDefault="001B60FC" w:rsidP="00BE7C1F">
                      <w:pPr>
                        <w:rPr>
                          <w:b/>
                        </w:rPr>
                      </w:pPr>
                      <w:r>
                        <w:rPr>
                          <w:b/>
                        </w:rPr>
                        <w:t>MAPK pathway</w:t>
                      </w:r>
                    </w:p>
                  </w:txbxContent>
                </v:textbox>
              </v:shape>
            </w:pict>
          </mc:Fallback>
        </mc:AlternateContent>
      </w:r>
      <w:r w:rsidRPr="00D23333">
        <w:rPr>
          <w:rFonts w:ascii="Book Antiqua" w:hAnsi="Book Antiqua"/>
          <w:b/>
          <w:noProof/>
          <w:sz w:val="24"/>
          <w:szCs w:val="24"/>
          <w:lang w:val="en-US"/>
        </w:rPr>
        <mc:AlternateContent>
          <mc:Choice Requires="wps">
            <w:drawing>
              <wp:anchor distT="0" distB="0" distL="114300" distR="114300" simplePos="0" relativeHeight="251687936" behindDoc="0" locked="0" layoutInCell="1" allowOverlap="1" wp14:anchorId="4E5D7BE6" wp14:editId="73671047">
                <wp:simplePos x="0" y="0"/>
                <wp:positionH relativeFrom="column">
                  <wp:posOffset>1229995</wp:posOffset>
                </wp:positionH>
                <wp:positionV relativeFrom="paragraph">
                  <wp:posOffset>1279525</wp:posOffset>
                </wp:positionV>
                <wp:extent cx="310515" cy="62865"/>
                <wp:effectExtent l="0" t="38100" r="32385" b="89535"/>
                <wp:wrapNone/>
                <wp:docPr id="32" name="Conexão recta unidireccional 32"/>
                <wp:cNvGraphicFramePr/>
                <a:graphic xmlns:a="http://schemas.openxmlformats.org/drawingml/2006/main">
                  <a:graphicData uri="http://schemas.microsoft.com/office/word/2010/wordprocessingShape">
                    <wps:wsp>
                      <wps:cNvCnPr/>
                      <wps:spPr>
                        <a:xfrm>
                          <a:off x="0" y="0"/>
                          <a:ext cx="310515" cy="6286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exão recta unidireccional 32" o:spid="_x0000_s1026" type="#_x0000_t32" style="position:absolute;margin-left:96.85pt;margin-top:100.75pt;width:24.45pt;height:4.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" strokecolor="black [3213]" strokeweight="1.5pt">
                <v:stroke endarrow="open"/>
              </v:shape>
            </w:pict>
          </mc:Fallback>
        </mc:AlternateContent>
      </w:r>
      <w:r w:rsidRPr="00D23333">
        <w:rPr>
          <w:rFonts w:ascii="Book Antiqua" w:hAnsi="Book Antiqua"/>
          <w:b/>
          <w:noProof/>
          <w:sz w:val="24"/>
          <w:szCs w:val="24"/>
          <w:lang w:val="en-US"/>
        </w:rPr>
        <mc:AlternateContent>
          <mc:Choice Requires="wps">
            <w:drawing>
              <wp:anchor distT="0" distB="0" distL="114300" distR="114300" simplePos="0" relativeHeight="251688960" behindDoc="0" locked="0" layoutInCell="1" allowOverlap="1" wp14:anchorId="53E858F2" wp14:editId="13A91E00">
                <wp:simplePos x="0" y="0"/>
                <wp:positionH relativeFrom="column">
                  <wp:posOffset>1545590</wp:posOffset>
                </wp:positionH>
                <wp:positionV relativeFrom="paragraph">
                  <wp:posOffset>1254760</wp:posOffset>
                </wp:positionV>
                <wp:extent cx="219075" cy="201295"/>
                <wp:effectExtent l="0" t="0" r="28575" b="27305"/>
                <wp:wrapNone/>
                <wp:docPr id="33" name="Placa 33"/>
                <wp:cNvGraphicFramePr/>
                <a:graphic xmlns:a="http://schemas.openxmlformats.org/drawingml/2006/main">
                  <a:graphicData uri="http://schemas.microsoft.com/office/word/2010/wordprocessingShape">
                    <wps:wsp>
                      <wps:cNvSpPr/>
                      <wps:spPr>
                        <a:xfrm>
                          <a:off x="0" y="0"/>
                          <a:ext cx="219075" cy="201295"/>
                        </a:xfrm>
                        <a:prstGeom prst="plaque">
                          <a:avLst/>
                        </a:prstGeom>
                        <a:solidFill>
                          <a:schemeClr val="tx2">
                            <a:lumMod val="75000"/>
                          </a:schemeClr>
                        </a:solidFill>
                        <a:ln>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laca 33" o:spid="_x0000_s1026" type="#_x0000_t21" style="position:absolute;margin-left:121.7pt;margin-top:98.8pt;width:17.25pt;height:15.8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" fillcolor="#17365d [2415]" strokecolor="#0f243e [1615]" strokeweight="2pt"/>
            </w:pict>
          </mc:Fallback>
        </mc:AlternateContent>
      </w:r>
      <w:r w:rsidRPr="00D23333">
        <w:rPr>
          <w:rFonts w:ascii="Book Antiqua" w:hAnsi="Book Antiqua"/>
          <w:b/>
          <w:noProof/>
          <w:sz w:val="24"/>
          <w:szCs w:val="24"/>
          <w:lang w:val="en-US"/>
        </w:rPr>
        <mc:AlternateContent>
          <mc:Choice Requires="wps">
            <w:drawing>
              <wp:anchor distT="0" distB="0" distL="114300" distR="114300" simplePos="0" relativeHeight="251691008" behindDoc="0" locked="0" layoutInCell="1" allowOverlap="1" wp14:anchorId="5ACEA218" wp14:editId="442D58EC">
                <wp:simplePos x="0" y="0"/>
                <wp:positionH relativeFrom="column">
                  <wp:posOffset>788035</wp:posOffset>
                </wp:positionH>
                <wp:positionV relativeFrom="paragraph">
                  <wp:posOffset>1776730</wp:posOffset>
                </wp:positionV>
                <wp:extent cx="219075" cy="201295"/>
                <wp:effectExtent l="0" t="0" r="28575" b="27305"/>
                <wp:wrapNone/>
                <wp:docPr id="9" name="Placa 9"/>
                <wp:cNvGraphicFramePr/>
                <a:graphic xmlns:a="http://schemas.openxmlformats.org/drawingml/2006/main">
                  <a:graphicData uri="http://schemas.microsoft.com/office/word/2010/wordprocessingShape">
                    <wps:wsp>
                      <wps:cNvSpPr/>
                      <wps:spPr>
                        <a:xfrm>
                          <a:off x="0" y="0"/>
                          <a:ext cx="219075" cy="201295"/>
                        </a:xfrm>
                        <a:prstGeom prst="plaque">
                          <a:avLst/>
                        </a:prstGeom>
                        <a:solidFill>
                          <a:schemeClr val="accent2">
                            <a:lumMod val="60000"/>
                            <a:lumOff val="4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ca 9" o:spid="_x0000_s1026" type="#_x0000_t21" style="position:absolute;margin-left:62.05pt;margin-top:139.9pt;width:17.25pt;height:15.8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" fillcolor="#d99594 [1941]" strokecolor="#943634 [2405]" strokeweight="2pt"/>
            </w:pict>
          </mc:Fallback>
        </mc:AlternateContent>
      </w:r>
      <w:r w:rsidRPr="00D23333">
        <w:rPr>
          <w:rFonts w:ascii="Book Antiqua" w:hAnsi="Book Antiqua"/>
          <w:b/>
          <w:noProof/>
          <w:sz w:val="24"/>
          <w:szCs w:val="24"/>
          <w:lang w:val="en-US"/>
        </w:rPr>
        <mc:AlternateContent>
          <mc:Choice Requires="wps">
            <w:drawing>
              <wp:anchor distT="0" distB="0" distL="114300" distR="114300" simplePos="0" relativeHeight="251693056" behindDoc="0" locked="0" layoutInCell="1" allowOverlap="1" wp14:anchorId="1AB92649" wp14:editId="4BFE7C1C">
                <wp:simplePos x="0" y="0"/>
                <wp:positionH relativeFrom="column">
                  <wp:posOffset>3241675</wp:posOffset>
                </wp:positionH>
                <wp:positionV relativeFrom="paragraph">
                  <wp:posOffset>328295</wp:posOffset>
                </wp:positionV>
                <wp:extent cx="3044825" cy="3044825"/>
                <wp:effectExtent l="0" t="0" r="22225" b="22225"/>
                <wp:wrapNone/>
                <wp:docPr id="36" name="Rectângulo 36"/>
                <wp:cNvGraphicFramePr/>
                <a:graphic xmlns:a="http://schemas.openxmlformats.org/drawingml/2006/main">
                  <a:graphicData uri="http://schemas.microsoft.com/office/word/2010/wordprocessingShape">
                    <wps:wsp>
                      <wps:cNvSpPr/>
                      <wps:spPr>
                        <a:xfrm>
                          <a:off x="0" y="0"/>
                          <a:ext cx="3044825" cy="3044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ângulo 36" o:spid="_x0000_s1026" style="position:absolute;margin-left:255.25pt;margin-top:25.85pt;width:239.75pt;height:239.7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" filled="f" strokecolor="#243f60 [1604]" strokeweight="2pt"/>
            </w:pict>
          </mc:Fallback>
        </mc:AlternateContent>
      </w:r>
      <w:r w:rsidRPr="00D23333">
        <w:rPr>
          <w:rFonts w:ascii="Book Antiqua" w:hAnsi="Book Antiqua"/>
          <w:b/>
          <w:noProof/>
          <w:sz w:val="24"/>
          <w:szCs w:val="24"/>
          <w:lang w:val="en-US"/>
        </w:rPr>
        <mc:AlternateContent>
          <mc:Choice Requires="wps">
            <w:drawing>
              <wp:anchor distT="0" distB="0" distL="114300" distR="114300" simplePos="0" relativeHeight="251694080" behindDoc="0" locked="0" layoutInCell="1" allowOverlap="1" wp14:anchorId="7CEC23D9" wp14:editId="0A282855">
                <wp:simplePos x="0" y="0"/>
                <wp:positionH relativeFrom="column">
                  <wp:posOffset>2884805</wp:posOffset>
                </wp:positionH>
                <wp:positionV relativeFrom="paragraph">
                  <wp:posOffset>1654810</wp:posOffset>
                </wp:positionV>
                <wp:extent cx="603504" cy="566928"/>
                <wp:effectExtent l="0" t="19050" r="44450" b="43180"/>
                <wp:wrapNone/>
                <wp:docPr id="37" name="Seta para a direita 37"/>
                <wp:cNvGraphicFramePr/>
                <a:graphic xmlns:a="http://schemas.openxmlformats.org/drawingml/2006/main">
                  <a:graphicData uri="http://schemas.microsoft.com/office/word/2010/wordprocessingShape">
                    <wps:wsp>
                      <wps:cNvSpPr/>
                      <wps:spPr>
                        <a:xfrm>
                          <a:off x="0" y="0"/>
                          <a:ext cx="603504" cy="566928"/>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eta para a direita 37" o:spid="_x0000_s1026" type="#_x0000_t13" style="position:absolute;margin-left:227.15pt;margin-top:130.3pt;width:47.5pt;height:44.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" adj="11455" fillcolor="#4f81bd [3204]" strokecolor="#243f60 [1604]" strokeweight="2pt"/>
            </w:pict>
          </mc:Fallback>
        </mc:AlternateContent>
      </w:r>
      <w:r w:rsidRPr="00D23333">
        <w:rPr>
          <w:rFonts w:ascii="Book Antiqua" w:hAnsi="Book Antiqua"/>
          <w:b/>
          <w:noProof/>
          <w:sz w:val="24"/>
          <w:szCs w:val="24"/>
          <w:lang w:val="en-US"/>
        </w:rPr>
        <mc:AlternateContent>
          <mc:Choice Requires="wps">
            <w:drawing>
              <wp:anchor distT="0" distB="0" distL="114300" distR="114300" simplePos="0" relativeHeight="251697152" behindDoc="0" locked="0" layoutInCell="1" allowOverlap="1" wp14:anchorId="419FF8F4" wp14:editId="311E8BB2">
                <wp:simplePos x="0" y="0"/>
                <wp:positionH relativeFrom="column">
                  <wp:posOffset>2108835</wp:posOffset>
                </wp:positionH>
                <wp:positionV relativeFrom="paragraph">
                  <wp:posOffset>1470660</wp:posOffset>
                </wp:positionV>
                <wp:extent cx="219075" cy="201295"/>
                <wp:effectExtent l="0" t="0" r="28575" b="27305"/>
                <wp:wrapNone/>
                <wp:docPr id="49" name="Placa 49"/>
                <wp:cNvGraphicFramePr/>
                <a:graphic xmlns:a="http://schemas.openxmlformats.org/drawingml/2006/main">
                  <a:graphicData uri="http://schemas.microsoft.com/office/word/2010/wordprocessingShape">
                    <wps:wsp>
                      <wps:cNvSpPr/>
                      <wps:spPr>
                        <a:xfrm>
                          <a:off x="0" y="0"/>
                          <a:ext cx="219075" cy="201295"/>
                        </a:xfrm>
                        <a:prstGeom prst="plaque">
                          <a:avLst/>
                        </a:prstGeom>
                        <a:solidFill>
                          <a:schemeClr val="accent3">
                            <a:lumMod val="60000"/>
                            <a:lumOff val="40000"/>
                          </a:schemeClr>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laca 49" o:spid="_x0000_s1026" type="#_x0000_t21" style="position:absolute;margin-left:166.05pt;margin-top:115.8pt;width:17.25pt;height:15.8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" fillcolor="#c2d69b [1942]" strokecolor="#4e6128 [1606]" strokeweight="2pt"/>
            </w:pict>
          </mc:Fallback>
        </mc:AlternateContent>
      </w:r>
      <w:r w:rsidRPr="00D23333">
        <w:rPr>
          <w:rFonts w:ascii="Book Antiqua" w:hAnsi="Book Antiqua"/>
          <w:b/>
          <w:noProof/>
          <w:sz w:val="24"/>
          <w:szCs w:val="24"/>
          <w:lang w:val="en-US"/>
        </w:rPr>
        <mc:AlternateContent>
          <mc:Choice Requires="wps">
            <w:drawing>
              <wp:anchor distT="0" distB="0" distL="114300" distR="114300" simplePos="0" relativeHeight="251698176" behindDoc="0" locked="0" layoutInCell="1" allowOverlap="1" wp14:anchorId="7BE20A72" wp14:editId="29B7AF00">
                <wp:simplePos x="0" y="0"/>
                <wp:positionH relativeFrom="column">
                  <wp:posOffset>2064385</wp:posOffset>
                </wp:positionH>
                <wp:positionV relativeFrom="paragraph">
                  <wp:posOffset>1594485</wp:posOffset>
                </wp:positionV>
                <wp:extent cx="558165" cy="255905"/>
                <wp:effectExtent l="0" t="0" r="0" b="0"/>
                <wp:wrapNone/>
                <wp:docPr id="50" name="Caixa de texto 50"/>
                <wp:cNvGraphicFramePr/>
                <a:graphic xmlns:a="http://schemas.openxmlformats.org/drawingml/2006/main">
                  <a:graphicData uri="http://schemas.microsoft.com/office/word/2010/wordprocessingShape">
                    <wps:wsp>
                      <wps:cNvSpPr txBox="1"/>
                      <wps:spPr>
                        <a:xfrm>
                          <a:off x="0" y="0"/>
                          <a:ext cx="558165" cy="255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B60FC" w:rsidRPr="0062251A" w:rsidRDefault="001B60FC" w:rsidP="00BE7C1F">
                            <w:pPr>
                              <w:rPr>
                                <w:b/>
                              </w:rPr>
                            </w:pPr>
                            <w:r>
                              <w:rPr>
                                <w:b/>
                              </w:rPr>
                              <w:t>Snail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50" o:spid="_x0000_s1077" type="#_x0000_t202" style="position:absolute;left:0;text-align:left;margin-left:162.55pt;margin-top:125.55pt;width:43.95pt;height:20.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" filled="f" stroked="f" strokeweight=".5pt">
                <v:textbox>
                  <w:txbxContent>
                    <w:p w:rsidR="001B60FC" w:rsidRPr="0062251A" w:rsidRDefault="001B60FC" w:rsidP="00BE7C1F">
                      <w:pPr>
                        <w:rPr>
                          <w:b/>
                        </w:rPr>
                      </w:pPr>
                      <w:r>
                        <w:rPr>
                          <w:b/>
                        </w:rPr>
                        <w:t>Snail</w:t>
                      </w:r>
                    </w:p>
                  </w:txbxContent>
                </v:textbox>
              </v:shape>
            </w:pict>
          </mc:Fallback>
        </mc:AlternateContent>
      </w:r>
      <w:r w:rsidRPr="00D23333">
        <w:rPr>
          <w:rFonts w:ascii="Book Antiqua" w:hAnsi="Book Antiqua"/>
          <w:b/>
          <w:noProof/>
          <w:sz w:val="24"/>
          <w:szCs w:val="24"/>
          <w:lang w:val="en-US"/>
        </w:rPr>
        <mc:AlternateContent>
          <mc:Choice Requires="wps">
            <w:drawing>
              <wp:anchor distT="0" distB="0" distL="114300" distR="114300" simplePos="0" relativeHeight="251699200" behindDoc="0" locked="0" layoutInCell="1" allowOverlap="1" wp14:anchorId="06C168F2" wp14:editId="44E3CC81">
                <wp:simplePos x="0" y="0"/>
                <wp:positionH relativeFrom="column">
                  <wp:posOffset>1778000</wp:posOffset>
                </wp:positionH>
                <wp:positionV relativeFrom="paragraph">
                  <wp:posOffset>1381125</wp:posOffset>
                </wp:positionV>
                <wp:extent cx="301625" cy="190500"/>
                <wp:effectExtent l="0" t="0" r="79375" b="57150"/>
                <wp:wrapNone/>
                <wp:docPr id="51" name="Conexão recta unidireccional 51"/>
                <wp:cNvGraphicFramePr/>
                <a:graphic xmlns:a="http://schemas.openxmlformats.org/drawingml/2006/main">
                  <a:graphicData uri="http://schemas.microsoft.com/office/word/2010/wordprocessingShape">
                    <wps:wsp>
                      <wps:cNvCnPr/>
                      <wps:spPr>
                        <a:xfrm>
                          <a:off x="0" y="0"/>
                          <a:ext cx="301625" cy="19050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exão recta unidireccional 51" o:spid="_x0000_s1026" type="#_x0000_t32" style="position:absolute;margin-left:140pt;margin-top:108.75pt;width:23.75pt;height: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" strokecolor="black [3213]" strokeweight="1.5pt">
                <v:stroke endarrow="open"/>
              </v:shape>
            </w:pict>
          </mc:Fallback>
        </mc:AlternateContent>
      </w:r>
      <w:r w:rsidRPr="00D23333">
        <w:rPr>
          <w:rFonts w:ascii="Book Antiqua" w:hAnsi="Book Antiqua"/>
          <w:b/>
          <w:noProof/>
          <w:sz w:val="24"/>
          <w:szCs w:val="24"/>
          <w:lang w:val="en-US"/>
        </w:rPr>
        <mc:AlternateContent>
          <mc:Choice Requires="wps">
            <w:drawing>
              <wp:anchor distT="0" distB="0" distL="114300" distR="114300" simplePos="0" relativeHeight="251700224" behindDoc="0" locked="0" layoutInCell="1" allowOverlap="1" wp14:anchorId="72293A5D" wp14:editId="32B10942">
                <wp:simplePos x="0" y="0"/>
                <wp:positionH relativeFrom="column">
                  <wp:posOffset>3505835</wp:posOffset>
                </wp:positionH>
                <wp:positionV relativeFrom="paragraph">
                  <wp:posOffset>344805</wp:posOffset>
                </wp:positionV>
                <wp:extent cx="2587625" cy="475615"/>
                <wp:effectExtent l="19050" t="19050" r="22225" b="19685"/>
                <wp:wrapNone/>
                <wp:docPr id="52" name="Caixa de texto 52"/>
                <wp:cNvGraphicFramePr/>
                <a:graphic xmlns:a="http://schemas.openxmlformats.org/drawingml/2006/main">
                  <a:graphicData uri="http://schemas.microsoft.com/office/word/2010/wordprocessingShape">
                    <wps:wsp>
                      <wps:cNvSpPr txBox="1"/>
                      <wps:spPr>
                        <a:xfrm>
                          <a:off x="0" y="0"/>
                          <a:ext cx="2587625" cy="475615"/>
                        </a:xfrm>
                        <a:prstGeom prst="rect">
                          <a:avLst/>
                        </a:prstGeom>
                        <a:solidFill>
                          <a:schemeClr val="lt1"/>
                        </a:solidFill>
                        <a:ln w="28575">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1B60FC" w:rsidRPr="0007257F" w:rsidRDefault="001B60FC" w:rsidP="00BE7C1F">
                            <w:pPr>
                              <w:jc w:val="center"/>
                              <w:rPr>
                                <w:b/>
                                <w:sz w:val="32"/>
                              </w:rPr>
                            </w:pPr>
                            <w:r w:rsidRPr="0007257F">
                              <w:rPr>
                                <w:b/>
                                <w:sz w:val="32"/>
                              </w:rPr>
                              <w:t>Proliferation + Stemness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52" o:spid="_x0000_s1078" type="#_x0000_t202" style="position:absolute;left:0;text-align:left;margin-left:276.05pt;margin-top:27.15pt;width:203.75pt;height:37.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" fillcolor="white [3201]" strokecolor="#1f497d [3215]" strokeweight="2.25pt">
                <v:textbox>
                  <w:txbxContent>
                    <w:p w:rsidR="001B60FC" w:rsidRPr="0007257F" w:rsidRDefault="001B60FC" w:rsidP="00BE7C1F">
                      <w:pPr>
                        <w:jc w:val="center"/>
                        <w:rPr>
                          <w:b/>
                          <w:sz w:val="32"/>
                        </w:rPr>
                      </w:pPr>
                      <w:r w:rsidRPr="0007257F">
                        <w:rPr>
                          <w:b/>
                          <w:sz w:val="32"/>
                        </w:rPr>
                        <w:t>Proliferation + Stemness</w:t>
                      </w:r>
                    </w:p>
                  </w:txbxContent>
                </v:textbox>
              </v:shape>
            </w:pict>
          </mc:Fallback>
        </mc:AlternateContent>
      </w:r>
      <w:r w:rsidRPr="00D23333">
        <w:rPr>
          <w:rFonts w:ascii="Book Antiqua" w:hAnsi="Book Antiqua"/>
          <w:b/>
          <w:noProof/>
          <w:sz w:val="24"/>
          <w:szCs w:val="24"/>
          <w:lang w:val="en-US"/>
        </w:rPr>
        <mc:AlternateContent>
          <mc:Choice Requires="wps">
            <w:drawing>
              <wp:anchor distT="0" distB="0" distL="114300" distR="114300" simplePos="0" relativeHeight="251701248" behindDoc="0" locked="0" layoutInCell="1" allowOverlap="1" wp14:anchorId="4CBCEC09" wp14:editId="06B804EB">
                <wp:simplePos x="0" y="0"/>
                <wp:positionH relativeFrom="column">
                  <wp:posOffset>1156970</wp:posOffset>
                </wp:positionH>
                <wp:positionV relativeFrom="paragraph">
                  <wp:posOffset>1343660</wp:posOffset>
                </wp:positionV>
                <wp:extent cx="383667" cy="365506"/>
                <wp:effectExtent l="0" t="0" r="54610" b="53975"/>
                <wp:wrapNone/>
                <wp:docPr id="53" name="Conexão recta unidireccional 53"/>
                <wp:cNvGraphicFramePr/>
                <a:graphic xmlns:a="http://schemas.openxmlformats.org/drawingml/2006/main">
                  <a:graphicData uri="http://schemas.microsoft.com/office/word/2010/wordprocessingShape">
                    <wps:wsp>
                      <wps:cNvCnPr/>
                      <wps:spPr>
                        <a:xfrm>
                          <a:off x="0" y="0"/>
                          <a:ext cx="383667" cy="365506"/>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exão recta unidireccional 53" o:spid="_x0000_s1026" type="#_x0000_t32" style="position:absolute;margin-left:91.1pt;margin-top:105.8pt;width:30.2pt;height:28.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" strokecolor="black [3213]" strokeweight="1.5pt">
                <v:stroke endarrow="open"/>
              </v:shape>
            </w:pict>
          </mc:Fallback>
        </mc:AlternateContent>
      </w:r>
      <w:r w:rsidRPr="00D23333">
        <w:rPr>
          <w:rFonts w:ascii="Book Antiqua" w:hAnsi="Book Antiqua"/>
          <w:b/>
          <w:noProof/>
          <w:sz w:val="24"/>
          <w:szCs w:val="24"/>
          <w:lang w:val="en-US"/>
        </w:rPr>
        <mc:AlternateContent>
          <mc:Choice Requires="wps">
            <w:drawing>
              <wp:anchor distT="0" distB="0" distL="114300" distR="114300" simplePos="0" relativeHeight="251702272" behindDoc="0" locked="0" layoutInCell="1" allowOverlap="1" wp14:anchorId="5CA15135" wp14:editId="33B5540B">
                <wp:simplePos x="0" y="0"/>
                <wp:positionH relativeFrom="column">
                  <wp:posOffset>1551305</wp:posOffset>
                </wp:positionH>
                <wp:positionV relativeFrom="paragraph">
                  <wp:posOffset>1699895</wp:posOffset>
                </wp:positionV>
                <wp:extent cx="219075" cy="201295"/>
                <wp:effectExtent l="0" t="0" r="28575" b="27305"/>
                <wp:wrapNone/>
                <wp:docPr id="54" name="Placa 54"/>
                <wp:cNvGraphicFramePr/>
                <a:graphic xmlns:a="http://schemas.openxmlformats.org/drawingml/2006/main">
                  <a:graphicData uri="http://schemas.microsoft.com/office/word/2010/wordprocessingShape">
                    <wps:wsp>
                      <wps:cNvSpPr/>
                      <wps:spPr>
                        <a:xfrm>
                          <a:off x="0" y="0"/>
                          <a:ext cx="219075" cy="201295"/>
                        </a:xfrm>
                        <a:prstGeom prst="plaque">
                          <a:avLst/>
                        </a:prstGeom>
                        <a:solidFill>
                          <a:schemeClr val="bg1">
                            <a:lumMod val="9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laca 54" o:spid="_x0000_s1026" type="#_x0000_t21" style="position:absolute;margin-left:122.15pt;margin-top:133.85pt;width:17.25pt;height:15.8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" fillcolor="#f2f2f2 [3052]" strokecolor="#7f7f7f [1612]" strokeweight="2pt"/>
            </w:pict>
          </mc:Fallback>
        </mc:AlternateContent>
      </w:r>
      <w:r w:rsidRPr="00D23333">
        <w:rPr>
          <w:rFonts w:ascii="Book Antiqua" w:hAnsi="Book Antiqua"/>
          <w:b/>
          <w:noProof/>
          <w:sz w:val="24"/>
          <w:szCs w:val="24"/>
          <w:lang w:val="en-US"/>
        </w:rPr>
        <mc:AlternateContent>
          <mc:Choice Requires="wps">
            <w:drawing>
              <wp:anchor distT="0" distB="0" distL="114300" distR="114300" simplePos="0" relativeHeight="251703296" behindDoc="0" locked="0" layoutInCell="1" allowOverlap="1" wp14:anchorId="4E65F227" wp14:editId="380798F0">
                <wp:simplePos x="0" y="0"/>
                <wp:positionH relativeFrom="column">
                  <wp:posOffset>1504315</wp:posOffset>
                </wp:positionH>
                <wp:positionV relativeFrom="paragraph">
                  <wp:posOffset>1856105</wp:posOffset>
                </wp:positionV>
                <wp:extent cx="657860" cy="255905"/>
                <wp:effectExtent l="0" t="0" r="0" b="0"/>
                <wp:wrapNone/>
                <wp:docPr id="55" name="Caixa de texto 55"/>
                <wp:cNvGraphicFramePr/>
                <a:graphic xmlns:a="http://schemas.openxmlformats.org/drawingml/2006/main">
                  <a:graphicData uri="http://schemas.microsoft.com/office/word/2010/wordprocessingShape">
                    <wps:wsp>
                      <wps:cNvSpPr txBox="1"/>
                      <wps:spPr>
                        <a:xfrm>
                          <a:off x="0" y="0"/>
                          <a:ext cx="657860" cy="255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B60FC" w:rsidRPr="0062251A" w:rsidRDefault="001B60FC" w:rsidP="00BE7C1F">
                            <w:pPr>
                              <w:rPr>
                                <w:b/>
                              </w:rPr>
                            </w:pPr>
                            <w:r>
                              <w:rPr>
                                <w:b/>
                              </w:rPr>
                              <w:t>NANOG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55" o:spid="_x0000_s1079" type="#_x0000_t202" style="position:absolute;left:0;text-align:left;margin-left:118.45pt;margin-top:146.15pt;width:51.8pt;height:20.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" filled="f" stroked="f" strokeweight=".5pt">
                <v:textbox>
                  <w:txbxContent>
                    <w:p w:rsidR="001B60FC" w:rsidRPr="0062251A" w:rsidRDefault="001B60FC" w:rsidP="00BE7C1F">
                      <w:pPr>
                        <w:rPr>
                          <w:b/>
                        </w:rPr>
                      </w:pPr>
                      <w:r>
                        <w:rPr>
                          <w:b/>
                        </w:rPr>
                        <w:t>NANOG</w:t>
                      </w:r>
                    </w:p>
                  </w:txbxContent>
                </v:textbox>
              </v:shape>
            </w:pict>
          </mc:Fallback>
        </mc:AlternateContent>
      </w:r>
      <w:r w:rsidRPr="00D23333">
        <w:rPr>
          <w:rFonts w:ascii="Book Antiqua" w:hAnsi="Book Antiqua"/>
          <w:b/>
          <w:noProof/>
          <w:sz w:val="24"/>
          <w:szCs w:val="24"/>
          <w:lang w:val="en-US"/>
        </w:rPr>
        <mc:AlternateContent>
          <mc:Choice Requires="wps">
            <w:drawing>
              <wp:anchor distT="0" distB="0" distL="114300" distR="114300" simplePos="0" relativeHeight="251704320" behindDoc="0" locked="0" layoutInCell="1" allowOverlap="1" wp14:anchorId="1682EFB4" wp14:editId="38328EEE">
                <wp:simplePos x="0" y="0"/>
                <wp:positionH relativeFrom="column">
                  <wp:posOffset>798512</wp:posOffset>
                </wp:positionH>
                <wp:positionV relativeFrom="paragraph">
                  <wp:posOffset>2539048</wp:posOffset>
                </wp:positionV>
                <wp:extent cx="353695" cy="367030"/>
                <wp:effectExtent l="88583" t="63817" r="58737" b="96838"/>
                <wp:wrapNone/>
                <wp:docPr id="57" name="Fluxograma: dados armazenados 57"/>
                <wp:cNvGraphicFramePr/>
                <a:graphic xmlns:a="http://schemas.openxmlformats.org/drawingml/2006/main">
                  <a:graphicData uri="http://schemas.microsoft.com/office/word/2010/wordprocessingShape">
                    <wps:wsp>
                      <wps:cNvSpPr/>
                      <wps:spPr>
                        <a:xfrm rot="7355749">
                          <a:off x="0" y="0"/>
                          <a:ext cx="353695" cy="367030"/>
                        </a:xfrm>
                        <a:prstGeom prst="flowChartOnlineStorag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uxograma: dados armazenados 57" o:spid="_x0000_s1026" type="#_x0000_t130" style="position:absolute;margin-left:62.85pt;margin-top:199.95pt;width:27.85pt;height:28.9pt;rotation:8034439fd;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" fillcolor="#4f81bd [3204]" strokecolor="#243f60 [1604]" strokeweight="2pt"/>
            </w:pict>
          </mc:Fallback>
        </mc:AlternateContent>
      </w:r>
      <w:r w:rsidRPr="00D23333">
        <w:rPr>
          <w:rFonts w:ascii="Book Antiqua" w:hAnsi="Book Antiqua"/>
          <w:b/>
          <w:noProof/>
          <w:sz w:val="24"/>
          <w:szCs w:val="24"/>
          <w:lang w:val="en-US"/>
        </w:rPr>
        <mc:AlternateContent>
          <mc:Choice Requires="wps">
            <w:drawing>
              <wp:anchor distT="0" distB="0" distL="114300" distR="114300" simplePos="0" relativeHeight="251705344" behindDoc="0" locked="0" layoutInCell="1" allowOverlap="1" wp14:anchorId="06A1FF54" wp14:editId="0FCCFC34">
                <wp:simplePos x="0" y="0"/>
                <wp:positionH relativeFrom="column">
                  <wp:posOffset>693103</wp:posOffset>
                </wp:positionH>
                <wp:positionV relativeFrom="paragraph">
                  <wp:posOffset>2812097</wp:posOffset>
                </wp:positionV>
                <wp:extent cx="254000" cy="250825"/>
                <wp:effectExtent l="58737" t="17463" r="0" b="71437"/>
                <wp:wrapNone/>
                <wp:docPr id="58" name="Fluxograma: atraso 58"/>
                <wp:cNvGraphicFramePr/>
                <a:graphic xmlns:a="http://schemas.openxmlformats.org/drawingml/2006/main">
                  <a:graphicData uri="http://schemas.microsoft.com/office/word/2010/wordprocessingShape">
                    <wps:wsp>
                      <wps:cNvSpPr/>
                      <wps:spPr>
                        <a:xfrm rot="17906333">
                          <a:off x="0" y="0"/>
                          <a:ext cx="254000" cy="250825"/>
                        </a:xfrm>
                        <a:prstGeom prst="flowChartDelay">
                          <a:avLst/>
                        </a:prstGeom>
                        <a:solidFill>
                          <a:srgbClr val="FFC000"/>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uxograma: atraso 58" o:spid="_x0000_s1026" type="#_x0000_t135" style="position:absolute;margin-left:54.6pt;margin-top:221.4pt;width:20pt;height:19.75pt;rotation:-4034469fd;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" fillcolor="#ffc000" strokecolor="#e36c0a [2409]" strokeweight="2pt"/>
            </w:pict>
          </mc:Fallback>
        </mc:AlternateContent>
      </w:r>
      <w:r w:rsidRPr="00D23333">
        <w:rPr>
          <w:rFonts w:ascii="Book Antiqua" w:hAnsi="Book Antiqua"/>
          <w:b/>
          <w:noProof/>
          <w:sz w:val="24"/>
          <w:szCs w:val="24"/>
          <w:lang w:val="en-US"/>
        </w:rPr>
        <mc:AlternateContent>
          <mc:Choice Requires="wps">
            <w:drawing>
              <wp:anchor distT="0" distB="0" distL="114300" distR="114300" simplePos="0" relativeHeight="251706368" behindDoc="0" locked="0" layoutInCell="1" allowOverlap="1" wp14:anchorId="45F423B1" wp14:editId="420A1E1C">
                <wp:simplePos x="0" y="0"/>
                <wp:positionH relativeFrom="column">
                  <wp:posOffset>1401445</wp:posOffset>
                </wp:positionH>
                <wp:positionV relativeFrom="paragraph">
                  <wp:posOffset>2270760</wp:posOffset>
                </wp:positionV>
                <wp:extent cx="219075" cy="201295"/>
                <wp:effectExtent l="0" t="0" r="28575" b="27305"/>
                <wp:wrapNone/>
                <wp:docPr id="63" name="Placa 63"/>
                <wp:cNvGraphicFramePr/>
                <a:graphic xmlns:a="http://schemas.openxmlformats.org/drawingml/2006/main">
                  <a:graphicData uri="http://schemas.microsoft.com/office/word/2010/wordprocessingShape">
                    <wps:wsp>
                      <wps:cNvSpPr/>
                      <wps:spPr>
                        <a:xfrm>
                          <a:off x="0" y="0"/>
                          <a:ext cx="219075" cy="201295"/>
                        </a:xfrm>
                        <a:prstGeom prst="plaque">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laca 63" o:spid="_x0000_s1026" type="#_x0000_t21" style="position:absolute;margin-left:110.35pt;margin-top:178.8pt;width:17.25pt;height:15.8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" fillcolor="red" strokecolor="#c00000" strokeweight="2pt"/>
            </w:pict>
          </mc:Fallback>
        </mc:AlternateContent>
      </w:r>
      <w:r w:rsidRPr="00D23333">
        <w:rPr>
          <w:rFonts w:ascii="Book Antiqua" w:hAnsi="Book Antiqua"/>
          <w:b/>
          <w:noProof/>
          <w:sz w:val="24"/>
          <w:szCs w:val="24"/>
          <w:lang w:val="en-US"/>
        </w:rPr>
        <mc:AlternateContent>
          <mc:Choice Requires="wps">
            <w:drawing>
              <wp:anchor distT="0" distB="0" distL="114300" distR="114300" simplePos="0" relativeHeight="251707392" behindDoc="0" locked="0" layoutInCell="1" allowOverlap="1" wp14:anchorId="1931E5BA" wp14:editId="2A46C3F9">
                <wp:simplePos x="0" y="0"/>
                <wp:positionH relativeFrom="column">
                  <wp:posOffset>1403985</wp:posOffset>
                </wp:positionH>
                <wp:positionV relativeFrom="paragraph">
                  <wp:posOffset>2422525</wp:posOffset>
                </wp:positionV>
                <wp:extent cx="804672" cy="255905"/>
                <wp:effectExtent l="0" t="0" r="0" b="0"/>
                <wp:wrapNone/>
                <wp:docPr id="64" name="Caixa de texto 64"/>
                <wp:cNvGraphicFramePr/>
                <a:graphic xmlns:a="http://schemas.openxmlformats.org/drawingml/2006/main">
                  <a:graphicData uri="http://schemas.microsoft.com/office/word/2010/wordprocessingShape">
                    <wps:wsp>
                      <wps:cNvSpPr txBox="1"/>
                      <wps:spPr>
                        <a:xfrm>
                          <a:off x="0" y="0"/>
                          <a:ext cx="804672" cy="255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B60FC" w:rsidRPr="0062251A" w:rsidRDefault="001B60FC" w:rsidP="00BE7C1F">
                            <w:pPr>
                              <w:rPr>
                                <w:b/>
                              </w:rPr>
                            </w:pPr>
                            <w:r>
                              <w:rPr>
                                <w:b/>
                              </w:rPr>
                              <w:t>Caspase-1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64" o:spid="_x0000_s1080" type="#_x0000_t202" style="position:absolute;left:0;text-align:left;margin-left:110.55pt;margin-top:190.75pt;width:63.35pt;height:20.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" filled="f" stroked="f" strokeweight=".5pt">
                <v:textbox>
                  <w:txbxContent>
                    <w:p w:rsidR="001B60FC" w:rsidRPr="0062251A" w:rsidRDefault="001B60FC" w:rsidP="00BE7C1F">
                      <w:pPr>
                        <w:rPr>
                          <w:b/>
                        </w:rPr>
                      </w:pPr>
                      <w:r>
                        <w:rPr>
                          <w:b/>
                        </w:rPr>
                        <w:t>Caspase-1</w:t>
                      </w:r>
                    </w:p>
                  </w:txbxContent>
                </v:textbox>
              </v:shape>
            </w:pict>
          </mc:Fallback>
        </mc:AlternateContent>
      </w:r>
      <w:r w:rsidRPr="00D23333">
        <w:rPr>
          <w:rFonts w:ascii="Book Antiqua" w:hAnsi="Book Antiqua"/>
          <w:b/>
          <w:noProof/>
          <w:sz w:val="24"/>
          <w:szCs w:val="24"/>
          <w:lang w:val="en-US"/>
        </w:rPr>
        <mc:AlternateContent>
          <mc:Choice Requires="wps">
            <w:drawing>
              <wp:anchor distT="0" distB="0" distL="114300" distR="114300" simplePos="0" relativeHeight="251708416" behindDoc="0" locked="0" layoutInCell="1" allowOverlap="1" wp14:anchorId="77D8F228" wp14:editId="58CEEC67">
                <wp:simplePos x="0" y="0"/>
                <wp:positionH relativeFrom="column">
                  <wp:posOffset>1092200</wp:posOffset>
                </wp:positionH>
                <wp:positionV relativeFrom="paragraph">
                  <wp:posOffset>2376170</wp:posOffset>
                </wp:positionV>
                <wp:extent cx="292608" cy="164338"/>
                <wp:effectExtent l="0" t="38100" r="50800" b="26670"/>
                <wp:wrapNone/>
                <wp:docPr id="65" name="Conexão recta unidireccional 65"/>
                <wp:cNvGraphicFramePr/>
                <a:graphic xmlns:a="http://schemas.openxmlformats.org/drawingml/2006/main">
                  <a:graphicData uri="http://schemas.microsoft.com/office/word/2010/wordprocessingShape">
                    <wps:wsp>
                      <wps:cNvCnPr/>
                      <wps:spPr>
                        <a:xfrm flipV="1">
                          <a:off x="0" y="0"/>
                          <a:ext cx="292608" cy="164338"/>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exão recta unidireccional 65" o:spid="_x0000_s1026" type="#_x0000_t32" style="position:absolute;margin-left:86pt;margin-top:187.1pt;width:23.05pt;height:12.95p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" strokecolor="black [3213]" strokeweight="1.5pt">
                <v:stroke endarrow="open"/>
              </v:shape>
            </w:pict>
          </mc:Fallback>
        </mc:AlternateContent>
      </w:r>
      <w:r w:rsidRPr="00D23333">
        <w:rPr>
          <w:rFonts w:ascii="Book Antiqua" w:hAnsi="Book Antiqua"/>
          <w:b/>
          <w:noProof/>
          <w:sz w:val="24"/>
          <w:szCs w:val="24"/>
          <w:lang w:val="en-US"/>
        </w:rPr>
        <mc:AlternateContent>
          <mc:Choice Requires="wps">
            <w:drawing>
              <wp:anchor distT="0" distB="0" distL="114300" distR="114300" simplePos="0" relativeHeight="251709440" behindDoc="0" locked="0" layoutInCell="1" allowOverlap="1" wp14:anchorId="15501FA2" wp14:editId="3DDA5920">
                <wp:simplePos x="0" y="0"/>
                <wp:positionH relativeFrom="column">
                  <wp:posOffset>3493770</wp:posOffset>
                </wp:positionH>
                <wp:positionV relativeFrom="paragraph">
                  <wp:posOffset>2886075</wp:posOffset>
                </wp:positionV>
                <wp:extent cx="2587752" cy="475782"/>
                <wp:effectExtent l="19050" t="19050" r="22225" b="19685"/>
                <wp:wrapNone/>
                <wp:docPr id="66" name="Caixa de texto 66"/>
                <wp:cNvGraphicFramePr/>
                <a:graphic xmlns:a="http://schemas.openxmlformats.org/drawingml/2006/main">
                  <a:graphicData uri="http://schemas.microsoft.com/office/word/2010/wordprocessingShape">
                    <wps:wsp>
                      <wps:cNvSpPr txBox="1"/>
                      <wps:spPr>
                        <a:xfrm>
                          <a:off x="0" y="0"/>
                          <a:ext cx="2587752" cy="475782"/>
                        </a:xfrm>
                        <a:prstGeom prst="rect">
                          <a:avLst/>
                        </a:prstGeom>
                        <a:solidFill>
                          <a:schemeClr val="lt1"/>
                        </a:solidFill>
                        <a:ln w="28575">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1B60FC" w:rsidRPr="0007257F" w:rsidRDefault="001B60FC" w:rsidP="00BE7C1F">
                            <w:pPr>
                              <w:jc w:val="center"/>
                              <w:rPr>
                                <w:b/>
                                <w:sz w:val="32"/>
                              </w:rPr>
                            </w:pPr>
                            <w:r>
                              <w:rPr>
                                <w:b/>
                                <w:sz w:val="32"/>
                              </w:rPr>
                              <w:t>Tumour progression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66" o:spid="_x0000_s1081" type="#_x0000_t202" style="position:absolute;left:0;text-align:left;margin-left:275.1pt;margin-top:227.25pt;width:203.75pt;height:37.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" fillcolor="white [3201]" strokecolor="#1f497d [3215]" strokeweight="2.25pt">
                <v:textbox>
                  <w:txbxContent>
                    <w:p w:rsidR="001B60FC" w:rsidRPr="0007257F" w:rsidRDefault="001B60FC" w:rsidP="00BE7C1F">
                      <w:pPr>
                        <w:jc w:val="center"/>
                        <w:rPr>
                          <w:b/>
                          <w:sz w:val="32"/>
                        </w:rPr>
                      </w:pPr>
                      <w:r>
                        <w:rPr>
                          <w:b/>
                          <w:sz w:val="32"/>
                        </w:rPr>
                        <w:t>Tumour progression</w:t>
                      </w:r>
                    </w:p>
                  </w:txbxContent>
                </v:textbox>
              </v:shape>
            </w:pict>
          </mc:Fallback>
        </mc:AlternateContent>
      </w:r>
    </w:p>
    <w:p w:rsidR="00A41AA0" w:rsidRPr="00D23333" w:rsidRDefault="006C1E36" w:rsidP="00D23333">
      <w:pPr>
        <w:adjustRightInd w:val="0"/>
        <w:snapToGrid w:val="0"/>
        <w:spacing w:after="0" w:line="360" w:lineRule="auto"/>
        <w:jc w:val="both"/>
        <w:rPr>
          <w:rFonts w:ascii="Book Antiqua" w:hAnsi="Book Antiqua"/>
          <w:b/>
          <w:sz w:val="24"/>
          <w:szCs w:val="24"/>
          <w:lang w:val="en-GB" w:eastAsia="zh-CN"/>
        </w:rPr>
      </w:pPr>
      <w:r w:rsidRPr="00D23333">
        <w:rPr>
          <w:rFonts w:ascii="Book Antiqua" w:hAnsi="Book Antiqua"/>
          <w:b/>
          <w:noProof/>
          <w:sz w:val="24"/>
          <w:szCs w:val="24"/>
          <w:lang w:val="en-US"/>
        </w:rPr>
        <mc:AlternateContent>
          <mc:Choice Requires="wps">
            <w:drawing>
              <wp:anchor distT="0" distB="0" distL="114300" distR="114300" simplePos="0" relativeHeight="251692032" behindDoc="0" locked="0" layoutInCell="1" allowOverlap="1" wp14:anchorId="7C9A0134" wp14:editId="3B2D2D43">
                <wp:simplePos x="0" y="0"/>
                <wp:positionH relativeFrom="column">
                  <wp:posOffset>-22225</wp:posOffset>
                </wp:positionH>
                <wp:positionV relativeFrom="paragraph">
                  <wp:posOffset>52705</wp:posOffset>
                </wp:positionV>
                <wp:extent cx="3044825" cy="3044825"/>
                <wp:effectExtent l="0" t="0" r="22225" b="22225"/>
                <wp:wrapNone/>
                <wp:docPr id="35" name="Rectângulo 35"/>
                <wp:cNvGraphicFramePr/>
                <a:graphic xmlns:a="http://schemas.openxmlformats.org/drawingml/2006/main">
                  <a:graphicData uri="http://schemas.microsoft.com/office/word/2010/wordprocessingShape">
                    <wps:wsp>
                      <wps:cNvSpPr/>
                      <wps:spPr>
                        <a:xfrm>
                          <a:off x="0" y="0"/>
                          <a:ext cx="3044825" cy="3044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ângulo 35" o:spid="_x0000_s1026" style="position:absolute;margin-left:-1.75pt;margin-top:4.15pt;width:239.75pt;height:239.7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" filled="f" strokecolor="#243f60 [1604]" strokeweight="2pt"/>
            </w:pict>
          </mc:Fallback>
        </mc:AlternateContent>
      </w:r>
    </w:p>
    <w:p w:rsidR="00A41AA0" w:rsidRPr="00D23333" w:rsidRDefault="00A41AA0" w:rsidP="00D23333">
      <w:pPr>
        <w:adjustRightInd w:val="0"/>
        <w:snapToGrid w:val="0"/>
        <w:spacing w:after="0" w:line="360" w:lineRule="auto"/>
        <w:jc w:val="both"/>
        <w:rPr>
          <w:rFonts w:ascii="Book Antiqua" w:hAnsi="Book Antiqua"/>
          <w:b/>
          <w:sz w:val="24"/>
          <w:szCs w:val="24"/>
          <w:lang w:val="en-GB"/>
        </w:rPr>
      </w:pPr>
    </w:p>
    <w:p w:rsidR="00A41AA0" w:rsidRPr="00D23333" w:rsidRDefault="00E3353E" w:rsidP="00D23333">
      <w:pPr>
        <w:adjustRightInd w:val="0"/>
        <w:snapToGrid w:val="0"/>
        <w:spacing w:after="0" w:line="360" w:lineRule="auto"/>
        <w:jc w:val="both"/>
        <w:rPr>
          <w:rFonts w:ascii="Book Antiqua" w:hAnsi="Book Antiqua"/>
          <w:b/>
          <w:sz w:val="24"/>
          <w:szCs w:val="24"/>
          <w:lang w:val="en-GB"/>
        </w:rPr>
      </w:pPr>
      <w:r>
        <w:rPr>
          <w:noProof/>
          <w:lang w:val="en-US"/>
        </w:rPr>
        <mc:AlternateContent>
          <mc:Choice Requires="wpg">
            <w:drawing>
              <wp:anchor distT="0" distB="0" distL="114300" distR="114300" simplePos="0" relativeHeight="252115968" behindDoc="0" locked="0" layoutInCell="1" allowOverlap="1" wp14:anchorId="4F2E4977" wp14:editId="3DC54A2C">
                <wp:simplePos x="0" y="0"/>
                <wp:positionH relativeFrom="column">
                  <wp:posOffset>3753485</wp:posOffset>
                </wp:positionH>
                <wp:positionV relativeFrom="paragraph">
                  <wp:posOffset>258445</wp:posOffset>
                </wp:positionV>
                <wp:extent cx="2065020" cy="1522730"/>
                <wp:effectExtent l="0" t="0" r="11430" b="20320"/>
                <wp:wrapNone/>
                <wp:docPr id="330" name="组合 28"/>
                <wp:cNvGraphicFramePr/>
                <a:graphic xmlns:a="http://schemas.openxmlformats.org/drawingml/2006/main">
                  <a:graphicData uri="http://schemas.microsoft.com/office/word/2010/wordprocessingGroup">
                    <wpg:wgp>
                      <wpg:cNvGrpSpPr/>
                      <wpg:grpSpPr>
                        <a:xfrm>
                          <a:off x="0" y="0"/>
                          <a:ext cx="2065020" cy="1522730"/>
                          <a:chOff x="0" y="0"/>
                          <a:chExt cx="2065020" cy="1522730"/>
                        </a:xfrm>
                      </wpg:grpSpPr>
                      <wpg:grpSp>
                        <wpg:cNvPr id="331" name="组合 331"/>
                        <wpg:cNvGrpSpPr/>
                        <wpg:grpSpPr>
                          <a:xfrm>
                            <a:off x="0" y="761365"/>
                            <a:ext cx="740410" cy="511810"/>
                            <a:chOff x="0" y="761365"/>
                            <a:chExt cx="740410" cy="511810"/>
                          </a:xfrm>
                        </wpg:grpSpPr>
                        <wps:wsp>
                          <wps:cNvPr id="332" name="Oval 45"/>
                          <wps:cNvSpPr/>
                          <wps:spPr>
                            <a:xfrm>
                              <a:off x="0" y="761365"/>
                              <a:ext cx="740410" cy="511810"/>
                            </a:xfrm>
                            <a:prstGeom prst="ellipse">
                              <a:avLst/>
                            </a:prstGeom>
                            <a:solidFill>
                              <a:srgbClr val="4BACC6">
                                <a:lumMod val="40000"/>
                                <a:lumOff val="60000"/>
                              </a:srgbClr>
                            </a:solidFill>
                            <a:ln w="25400" cap="flat" cmpd="sng" algn="ctr">
                              <a:solidFill>
                                <a:srgbClr val="4F81BD">
                                  <a:shade val="50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33" name="Oval 46"/>
                          <wps:cNvSpPr/>
                          <wps:spPr>
                            <a:xfrm>
                              <a:off x="269875" y="958532"/>
                              <a:ext cx="200660" cy="117475"/>
                            </a:xfrm>
                            <a:prstGeom prst="ellipse">
                              <a:avLst/>
                            </a:prstGeom>
                            <a:solidFill>
                              <a:srgbClr val="4F81BD"/>
                            </a:solidFill>
                            <a:ln w="25400" cap="flat" cmpd="sng" algn="ctr">
                              <a:solidFill>
                                <a:srgbClr val="4F81BD">
                                  <a:shade val="50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334" name="组合 334"/>
                        <wpg:cNvGrpSpPr/>
                        <wpg:grpSpPr>
                          <a:xfrm>
                            <a:off x="269875" y="0"/>
                            <a:ext cx="1795145" cy="1522730"/>
                            <a:chOff x="269875" y="0"/>
                            <a:chExt cx="1795145" cy="1522730"/>
                          </a:xfrm>
                        </wpg:grpSpPr>
                        <wps:wsp>
                          <wps:cNvPr id="335" name="Oval 39"/>
                          <wps:cNvSpPr/>
                          <wps:spPr>
                            <a:xfrm>
                              <a:off x="453390" y="1010920"/>
                              <a:ext cx="740410" cy="511810"/>
                            </a:xfrm>
                            <a:prstGeom prst="ellipse">
                              <a:avLst/>
                            </a:prstGeom>
                            <a:solidFill>
                              <a:srgbClr val="4BACC6">
                                <a:lumMod val="40000"/>
                                <a:lumOff val="60000"/>
                              </a:srgbClr>
                            </a:solidFill>
                            <a:ln w="25400" cap="flat" cmpd="sng" algn="ctr">
                              <a:solidFill>
                                <a:srgbClr val="4F81BD">
                                  <a:shade val="50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36" name="Oval 40"/>
                          <wps:cNvSpPr/>
                          <wps:spPr>
                            <a:xfrm>
                              <a:off x="746760" y="1212215"/>
                              <a:ext cx="200660" cy="117475"/>
                            </a:xfrm>
                            <a:prstGeom prst="ellipse">
                              <a:avLst/>
                            </a:prstGeom>
                            <a:solidFill>
                              <a:srgbClr val="4F81BD"/>
                            </a:solidFill>
                            <a:ln w="25400" cap="flat" cmpd="sng" algn="ctr">
                              <a:solidFill>
                                <a:srgbClr val="4F81BD">
                                  <a:shade val="50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37" name="Oval 41"/>
                          <wps:cNvSpPr/>
                          <wps:spPr>
                            <a:xfrm>
                              <a:off x="537210" y="644525"/>
                              <a:ext cx="740410" cy="511810"/>
                            </a:xfrm>
                            <a:prstGeom prst="ellipse">
                              <a:avLst/>
                            </a:prstGeom>
                            <a:solidFill>
                              <a:srgbClr val="4BACC6">
                                <a:lumMod val="40000"/>
                                <a:lumOff val="60000"/>
                              </a:srgbClr>
                            </a:solidFill>
                            <a:ln w="25400" cap="flat" cmpd="sng" algn="ctr">
                              <a:solidFill>
                                <a:srgbClr val="4F81BD">
                                  <a:shade val="50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38" name="Oval 42"/>
                          <wps:cNvSpPr/>
                          <wps:spPr>
                            <a:xfrm>
                              <a:off x="830580" y="845820"/>
                              <a:ext cx="200660" cy="117475"/>
                            </a:xfrm>
                            <a:prstGeom prst="ellipse">
                              <a:avLst/>
                            </a:prstGeom>
                            <a:solidFill>
                              <a:srgbClr val="4F81BD"/>
                            </a:solidFill>
                            <a:ln w="25400" cap="flat" cmpd="sng" algn="ctr">
                              <a:solidFill>
                                <a:srgbClr val="4F81BD">
                                  <a:shade val="50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39" name="Oval 43"/>
                          <wps:cNvSpPr/>
                          <wps:spPr>
                            <a:xfrm>
                              <a:off x="356235" y="383540"/>
                              <a:ext cx="740410" cy="511810"/>
                            </a:xfrm>
                            <a:prstGeom prst="ellipse">
                              <a:avLst/>
                            </a:prstGeom>
                            <a:solidFill>
                              <a:srgbClr val="4BACC6">
                                <a:lumMod val="40000"/>
                                <a:lumOff val="60000"/>
                              </a:srgbClr>
                            </a:solidFill>
                            <a:ln w="25400" cap="flat" cmpd="sng" algn="ctr">
                              <a:solidFill>
                                <a:srgbClr val="4F81BD">
                                  <a:shade val="50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40" name="Oval 44"/>
                          <wps:cNvSpPr/>
                          <wps:spPr>
                            <a:xfrm>
                              <a:off x="649605" y="584835"/>
                              <a:ext cx="200660" cy="117475"/>
                            </a:xfrm>
                            <a:prstGeom prst="ellipse">
                              <a:avLst/>
                            </a:prstGeom>
                            <a:solidFill>
                              <a:srgbClr val="4F81BD"/>
                            </a:solidFill>
                            <a:ln w="25400" cap="flat" cmpd="sng" algn="ctr">
                              <a:solidFill>
                                <a:srgbClr val="4F81BD">
                                  <a:shade val="50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41" name="Oval 47"/>
                          <wps:cNvSpPr/>
                          <wps:spPr>
                            <a:xfrm>
                              <a:off x="866140" y="848360"/>
                              <a:ext cx="740410" cy="511810"/>
                            </a:xfrm>
                            <a:prstGeom prst="ellipse">
                              <a:avLst/>
                            </a:prstGeom>
                            <a:solidFill>
                              <a:srgbClr val="4BACC6">
                                <a:lumMod val="40000"/>
                                <a:lumOff val="60000"/>
                              </a:srgbClr>
                            </a:solidFill>
                            <a:ln w="25400" cap="flat" cmpd="sng" algn="ctr">
                              <a:solidFill>
                                <a:srgbClr val="4F81BD">
                                  <a:shade val="50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42" name="Oval 48"/>
                          <wps:cNvSpPr/>
                          <wps:spPr>
                            <a:xfrm>
                              <a:off x="1159510" y="1049655"/>
                              <a:ext cx="200660" cy="117475"/>
                            </a:xfrm>
                            <a:prstGeom prst="ellipse">
                              <a:avLst/>
                            </a:prstGeom>
                            <a:solidFill>
                              <a:srgbClr val="4F81BD"/>
                            </a:solidFill>
                            <a:ln w="25400" cap="flat" cmpd="sng" algn="ctr">
                              <a:solidFill>
                                <a:srgbClr val="4F81BD">
                                  <a:shade val="50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43" name="Oval 59"/>
                          <wps:cNvSpPr/>
                          <wps:spPr>
                            <a:xfrm>
                              <a:off x="1018540" y="452755"/>
                              <a:ext cx="740410" cy="511810"/>
                            </a:xfrm>
                            <a:prstGeom prst="ellipse">
                              <a:avLst/>
                            </a:prstGeom>
                            <a:solidFill>
                              <a:srgbClr val="4BACC6">
                                <a:lumMod val="40000"/>
                                <a:lumOff val="60000"/>
                              </a:srgbClr>
                            </a:solidFill>
                            <a:ln w="25400" cap="flat" cmpd="sng" algn="ctr">
                              <a:solidFill>
                                <a:srgbClr val="4F81BD">
                                  <a:shade val="50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44" name="Oval 60"/>
                          <wps:cNvSpPr/>
                          <wps:spPr>
                            <a:xfrm>
                              <a:off x="1311910" y="654050"/>
                              <a:ext cx="200660" cy="117475"/>
                            </a:xfrm>
                            <a:prstGeom prst="ellipse">
                              <a:avLst/>
                            </a:prstGeom>
                            <a:solidFill>
                              <a:srgbClr val="4F81BD"/>
                            </a:solidFill>
                            <a:ln w="25400" cap="flat" cmpd="sng" algn="ctr">
                              <a:solidFill>
                                <a:srgbClr val="4F81BD">
                                  <a:shade val="50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45" name="Oval 61"/>
                          <wps:cNvSpPr/>
                          <wps:spPr>
                            <a:xfrm>
                              <a:off x="826770" y="107315"/>
                              <a:ext cx="740410" cy="511810"/>
                            </a:xfrm>
                            <a:prstGeom prst="ellipse">
                              <a:avLst/>
                            </a:prstGeom>
                            <a:solidFill>
                              <a:srgbClr val="4BACC6">
                                <a:lumMod val="40000"/>
                                <a:lumOff val="60000"/>
                              </a:srgbClr>
                            </a:solidFill>
                            <a:ln w="25400" cap="flat" cmpd="sng" algn="ctr">
                              <a:solidFill>
                                <a:srgbClr val="4F81BD">
                                  <a:shade val="50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46" name="Oval 67"/>
                          <wps:cNvSpPr/>
                          <wps:spPr>
                            <a:xfrm>
                              <a:off x="1120140" y="308610"/>
                              <a:ext cx="200660" cy="117475"/>
                            </a:xfrm>
                            <a:prstGeom prst="ellipse">
                              <a:avLst/>
                            </a:prstGeom>
                            <a:solidFill>
                              <a:srgbClr val="4F81BD"/>
                            </a:solidFill>
                            <a:ln w="25400" cap="flat" cmpd="sng" algn="ctr">
                              <a:solidFill>
                                <a:srgbClr val="4F81BD">
                                  <a:shade val="50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47" name="Oval 68"/>
                          <wps:cNvSpPr/>
                          <wps:spPr>
                            <a:xfrm>
                              <a:off x="1308100" y="182880"/>
                              <a:ext cx="740410" cy="511810"/>
                            </a:xfrm>
                            <a:prstGeom prst="ellipse">
                              <a:avLst/>
                            </a:prstGeom>
                            <a:solidFill>
                              <a:srgbClr val="4BACC6">
                                <a:lumMod val="40000"/>
                                <a:lumOff val="60000"/>
                              </a:srgbClr>
                            </a:solidFill>
                            <a:ln w="25400" cap="flat" cmpd="sng" algn="ctr">
                              <a:solidFill>
                                <a:srgbClr val="4F81BD">
                                  <a:shade val="50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48" name="Oval 69"/>
                          <wps:cNvSpPr/>
                          <wps:spPr>
                            <a:xfrm>
                              <a:off x="1601470" y="384175"/>
                              <a:ext cx="200660" cy="117475"/>
                            </a:xfrm>
                            <a:prstGeom prst="ellipse">
                              <a:avLst/>
                            </a:prstGeom>
                            <a:solidFill>
                              <a:srgbClr val="4F81BD"/>
                            </a:solidFill>
                            <a:ln w="25400" cap="flat" cmpd="sng" algn="ctr">
                              <a:solidFill>
                                <a:srgbClr val="4F81BD">
                                  <a:shade val="50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49" name="Oval 70"/>
                          <wps:cNvSpPr/>
                          <wps:spPr>
                            <a:xfrm>
                              <a:off x="1324610" y="755015"/>
                              <a:ext cx="740410" cy="511810"/>
                            </a:xfrm>
                            <a:prstGeom prst="ellipse">
                              <a:avLst/>
                            </a:prstGeom>
                            <a:solidFill>
                              <a:srgbClr val="4BACC6">
                                <a:lumMod val="40000"/>
                                <a:lumOff val="60000"/>
                              </a:srgbClr>
                            </a:solidFill>
                            <a:ln w="25400" cap="flat" cmpd="sng" algn="ctr">
                              <a:solidFill>
                                <a:srgbClr val="4F81BD">
                                  <a:shade val="50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30" name="Oval 71"/>
                          <wps:cNvSpPr/>
                          <wps:spPr>
                            <a:xfrm>
                              <a:off x="1617980" y="956310"/>
                              <a:ext cx="200660" cy="117475"/>
                            </a:xfrm>
                            <a:prstGeom prst="ellipse">
                              <a:avLst/>
                            </a:prstGeom>
                            <a:solidFill>
                              <a:srgbClr val="4F81BD"/>
                            </a:solidFill>
                            <a:ln w="25400" cap="flat" cmpd="sng" algn="ctr">
                              <a:solidFill>
                                <a:srgbClr val="4F81BD">
                                  <a:shade val="50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31" name="Oval 72"/>
                          <wps:cNvSpPr/>
                          <wps:spPr>
                            <a:xfrm>
                              <a:off x="269875" y="0"/>
                              <a:ext cx="740410" cy="511810"/>
                            </a:xfrm>
                            <a:prstGeom prst="ellipse">
                              <a:avLst/>
                            </a:prstGeom>
                            <a:solidFill>
                              <a:srgbClr val="4BACC6">
                                <a:lumMod val="40000"/>
                                <a:lumOff val="60000"/>
                              </a:srgbClr>
                            </a:solidFill>
                            <a:ln w="25400" cap="flat" cmpd="sng" algn="ctr">
                              <a:solidFill>
                                <a:srgbClr val="4F81BD">
                                  <a:shade val="50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40" name="Oval 73"/>
                          <wps:cNvSpPr/>
                          <wps:spPr>
                            <a:xfrm>
                              <a:off x="563245" y="201295"/>
                              <a:ext cx="200660" cy="117475"/>
                            </a:xfrm>
                            <a:prstGeom prst="ellipse">
                              <a:avLst/>
                            </a:prstGeom>
                            <a:solidFill>
                              <a:srgbClr val="4F81BD"/>
                            </a:solidFill>
                            <a:ln w="25400" cap="flat" cmpd="sng" algn="ctr">
                              <a:solidFill>
                                <a:srgbClr val="4F81BD">
                                  <a:shade val="50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组合 28" o:spid="_x0000_s1026" style="position:absolute;margin-left:295.55pt;margin-top:20.35pt;width:162.6pt;height:119.9pt;z-index:252115968" coordsize="20650,15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">
                <v:group id="组合 331" o:spid="_x0000_s1027" style="position:absolute;top:7613;width:7404;height:5118" coordorigin=",7613" coordsize="7404,5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yCbm8QAAADcAAAADwAAAGRycy9kb3ducmV2LnhtbESPQYvCMBSE78L+h/AW&#10;vGnaLS7SNYrIrngQYVUQb4/m2Rabl9LEtv57Iwgeh5n5hpktelOJlhpXWlYQjyMQxJnVJecKjoe/&#10;0RSE88gaK8uk4E4OFvOPwQxTbTv+p3bvcxEg7FJUUHhfp1K6rCCDbmxr4uBdbGPQB9nkUjfYBbip&#10;5FcUfUuDJYeFAmtaFZRd9zejYN1ht0zi33Z7vazu58Nkd9rGpNTws1/+gPDU+3f41d5oBUkSw/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yCbm8QAAADcAAAA&#10;DwAAAAAAAAAAAAAAAACqAgAAZHJzL2Rvd25yZXYueG1sUEsFBgAAAAAEAAQA+gAAAJsDAAAAAA==&#10;">
                  <v:oval id="Oval 45" o:spid="_x0000_s1028" style="position:absolute;top:7613;width:7404;height:51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NudMgA&#10;AADcAAAADwAAAGRycy9kb3ducmV2LnhtbESPW2vCQBSE3wv9D8sp9KXoJlpEoqtIL1Dqg3iB4Nsh&#10;e0yi2bNhd9W0v74rFHwcZuYbZjrvTCMu5HxtWUHaT0AQF1bXXCrYbT97YxA+IGtsLJOCH/Iwnz0+&#10;TDHT9sprumxCKSKEfYYKqhDaTEpfVGTQ921LHL2DdQZDlK6U2uE1wk0jB0kykgZrjgsVtvRWUXHa&#10;nI2C3I2Oy/w9yP3xJT2nqxxffz++lXp+6hYTEIG6cA//t7+0guFwALcz8QjI2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U250yAAAANwAAAAPAAAAAAAAAAAAAAAAAJgCAABk&#10;cnMvZG93bnJldi54bWxQSwUGAAAAAAQABAD1AAAAjQMAAAAA&#10;" fillcolor="#b7dee8" strokecolor="#385d8a" strokeweight="2pt"/>
                  <v:oval id="Oval 46" o:spid="_x0000_s1029" style="position:absolute;left:2698;top:9585;width:2007;height:11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LsNsQA&#10;AADcAAAADwAAAGRycy9kb3ducmV2LnhtbESPQWvCQBSE7wX/w/IEb82mBqRGVwmCUnuxmkKvz+wz&#10;Cc2+DdltEv99Vyj0OMzMN8x6O5pG9NS52rKClygGQVxYXXOp4DPfP7+CcB5ZY2OZFNzJwXYzeVpj&#10;qu3AZ+ovvhQBwi5FBZX3bSqlKyoy6CLbEgfvZjuDPsiulLrDIcBNI+dxvJAGaw4LFba0q6j4vvwY&#10;BR9HWp7qTN7uSf6FdD289328UGo2HbMVCE+j/w//td+0giRJ4HEmHA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y7DbEAAAA3AAAAA8AAAAAAAAAAAAAAAAAmAIAAGRycy9k&#10;b3ducmV2LnhtbFBLBQYAAAAABAAEAPUAAACJAwAAAAA=&#10;" fillcolor="#4f81bd" strokecolor="#385d8a" strokeweight="2pt"/>
                </v:group>
                <v:group id="组合 334" o:spid="_x0000_s1030" style="position:absolute;left:2698;width:17952;height:15227" coordorigin="2698" coordsize="17951,15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1c4A8UAAADcAAAADwAAAGRycy9kb3ducmV2LnhtbESPT2vCQBTE7wW/w/KE&#10;3uomphWJriKipQcR/APi7ZF9JsHs25Bdk/jtuwWhx2FmfsPMl72pREuNKy0riEcRCOLM6pJzBefT&#10;9mMKwnlkjZVlUvAkB8vF4G2OqbYdH6g9+lwECLsUFRTe16mULivIoBvZmjh4N9sY9EE2udQNdgFu&#10;KjmOook0WHJYKLCmdUHZ/fgwCr477FZJvGl399v6eT197S+7mJR6H/arGQhPvf8Pv9o/WkGSfM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XOAPFAAAA3AAA&#10;AA8AAAAAAAAAAAAAAAAAqgIAAGRycy9kb3ducmV2LnhtbFBLBQYAAAAABAAEAPoAAACcAwAAAAA=&#10;">
                  <v:oval id="Oval 39" o:spid="_x0000_s1031" style="position:absolute;left:4533;top:10109;width:7405;height:51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r2AMgA&#10;AADcAAAADwAAAGRycy9kb3ducmV2LnhtbESPW2vCQBSE34X+h+UU+iK6SW1FUleRXqDUB/ECwbdD&#10;9jSJZs+G3VWjv75bKPRxmJlvmOm8M404k/O1ZQXpMAFBXFhdc6lgt/0YTED4gKyxsUwKruRhPrvr&#10;TTHT9sJrOm9CKSKEfYYKqhDaTEpfVGTQD21LHL1v6wyGKF0ptcNLhJtGPibJWBqsOS5U2NJrRcVx&#10;czIKcjc+LPO3IPeHfnpKVzk+3d6/lHq47xYvIAJ14T/81/7UCkajZ/g9E4+AnP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muvYAyAAAANwAAAAPAAAAAAAAAAAAAAAAAJgCAABk&#10;cnMvZG93bnJldi54bWxQSwUGAAAAAAQABAD1AAAAjQMAAAAA&#10;" fillcolor="#b7dee8" strokecolor="#385d8a" strokeweight="2pt"/>
                  <v:oval id="Oval 40" o:spid="_x0000_s1032" style="position:absolute;left:7467;top:12122;width:2007;height:11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VPrsQA&#10;AADcAAAADwAAAGRycy9kb3ducmV2LnhtbESPQWvCQBSE74L/YXmCN920gWBT1xAKLdVLWxW8vmaf&#10;SWj2bdjdxvjv3ULB4zAz3zDrYjSdGMj51rKCh2UCgriyuuVawfHwuliB8AFZY2eZFFzJQ7GZTtaY&#10;a3vhLxr2oRYRwj5HBU0IfS6lrxoy6Je2J47e2TqDIUpXS+3wEuGmk49JkkmDLceFBnt6aaj62f8a&#10;BZ9bevpoS3m+pocT0vfbbhiSTKn5bCyfQQQawz38337XCtI0g78z8QjIz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FT67EAAAA3AAAAA8AAAAAAAAAAAAAAAAAmAIAAGRycy9k&#10;b3ducmV2LnhtbFBLBQYAAAAABAAEAPUAAACJAwAAAAA=&#10;" fillcolor="#4f81bd" strokecolor="#385d8a" strokeweight="2pt"/>
                  <v:oval id="Oval 41" o:spid="_x0000_s1033" style="position:absolute;left:5372;top:6445;width:7404;height:51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TN7MgA&#10;AADcAAAADwAAAGRycy9kb3ducmV2LnhtbESPT2vCQBTE70K/w/IKvRTdpBaV1FWkf6DUQ6kKwdsj&#10;+5pEs2/D7qrRT98tCB6HmfkNM513phFHcr62rCAdJCCIC6trLhVs1h/9CQgfkDU2lknBmTzMZ3e9&#10;KWbanviHjqtQighhn6GCKoQ2k9IXFRn0A9sSR+/XOoMhSldK7fAU4aaRT0kykgZrjgsVtvRaUbFf&#10;HYyC3I12y/wtyO3uMT2k3zk+X96/lHq47xYvIAJ14Ra+tj+1guFwDP9n4hGQs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5JM3syAAAANwAAAAPAAAAAAAAAAAAAAAAAJgCAABk&#10;cnMvZG93bnJldi54bWxQSwUGAAAAAAQABAD1AAAAjQMAAAAA&#10;" fillcolor="#b7dee8" strokecolor="#385d8a" strokeweight="2pt"/>
                  <v:oval id="Oval 42" o:spid="_x0000_s1034" style="position:absolute;left:8305;top:8458;width:2007;height:11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Z+R8AA&#10;AADcAAAADwAAAGRycy9kb3ducmV2LnhtbERPy4rCMBTdC/5DuII7TZ2CaDUVEWZwZjO+wO21uX1g&#10;c1OaTK1/P1kILg/nvd70phYdta6yrGA2jUAQZ1ZXXCi4nD8nCxDOI2usLZOCJznYpMPBGhNtH3yk&#10;7uQLEULYJaig9L5JpHRZSQbd1DbEgctta9AH2BZSt/gI4aaWH1E0lwYrDg0lNrQrKbuf/oyCwzct&#10;f6utzJ/x+Yp0+/rpumiu1HjUb1cgPPX+LX6591pBHIe14Uw4Aj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BZ+R8AAAADcAAAADwAAAAAAAAAAAAAAAACYAgAAZHJzL2Rvd25y&#10;ZXYueG1sUEsFBgAAAAAEAAQA9QAAAIUDAAAAAA==&#10;" fillcolor="#4f81bd" strokecolor="#385d8a" strokeweight="2pt"/>
                  <v:oval id="Oval 43" o:spid="_x0000_s1035" style="position:absolute;left:3562;top:3835;width:7404;height:51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8BcgA&#10;AADcAAAADwAAAGRycy9kb3ducmV2LnhtbESPT2vCQBTE70K/w/IKvRTdpBbR1FWkf6DUQ6kKwdsj&#10;+5pEs2/D7qrRT98tCB6HmfkNM513phFHcr62rCAdJCCIC6trLhVs1h/9MQgfkDU2lknBmTzMZ3e9&#10;KWbanviHjqtQighhn6GCKoQ2k9IXFRn0A9sSR+/XOoMhSldK7fAU4aaRT0kykgZrjgsVtvRaUbFf&#10;HYyC3I12y/wtyO3uMT2k3zk+X96/lHq47xYvIAJ14Ra+tj+1guFwAv9n4hGQs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n9/wFyAAAANwAAAAPAAAAAAAAAAAAAAAAAJgCAABk&#10;cnMvZG93bnJldi54bWxQSwUGAAAAAAQABAD1AAAAjQMAAAAA&#10;" fillcolor="#b7dee8" strokecolor="#385d8a" strokeweight="2pt"/>
                  <v:oval id="Oval 44" o:spid="_x0000_s1036" style="position:absolute;left:6496;top:5848;width:2006;height:11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YBPMAA&#10;AADcAAAADwAAAGRycy9kb3ducmV2LnhtbERPy4rCMBTdC/MP4Q6403RGkZlqKjKgqBuf4Pba3D6Y&#10;5qY0sda/NwvB5eG8Z/POVKKlxpWWFXwNIxDEqdUl5wrOp+XgB4TzyBory6TgQQ7myUdvhrG2dz5Q&#10;e/S5CCHsYlRQeF/HUrq0IINuaGviwGW2MegDbHKpG7yHcFPJ7yiaSIMlh4YCa/orKP0/3oyC/YZ+&#10;d+VCZo/R6YJ0XW3bNpoo1f/sFlMQnjr/Fr/ca61gNA7zw5lwBGTy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mYBPMAAAADcAAAADwAAAAAAAAAAAAAAAACYAgAAZHJzL2Rvd25y&#10;ZXYueG1sUEsFBgAAAAAEAAQA9QAAAIUDAAAAAA==&#10;" fillcolor="#4f81bd" strokecolor="#385d8a" strokeweight="2pt"/>
                  <v:oval id="Oval 47" o:spid="_x0000_s1037" style="position:absolute;left:8661;top:8483;width:7404;height:51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DfscA&#10;AADcAAAADwAAAGRycy9kb3ducmV2LnhtbESPQWvCQBSE7wX/w/IKXopuYkVK6iqlKkh7EK0Qentk&#10;X5No9m3YXTXtr3eFgsdhZr5hpvPONOJMzteWFaTDBARxYXXNpYL912rwAsIHZI2NZVLwSx7ms97D&#10;FDNtL7yl8y6UIkLYZ6igCqHNpPRFRQb90LbE0fuxzmCI0pVSO7xEuGnkKEkm0mDNcaHClt4rKo67&#10;k1GQu8nhM18E+X14Sk/pJsfx3/JDqf5j9/YKIlAX7uH/9loreB6ncDsTj4CcX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Hg37HAAAA3AAAAA8AAAAAAAAAAAAAAAAAmAIAAGRy&#10;cy9kb3ducmV2LnhtbFBLBQYAAAAABAAEAPUAAACMAwAAAAA=&#10;" fillcolor="#b7dee8" strokecolor="#385d8a" strokeweight="2pt"/>
                  <v:oval id="Oval 48" o:spid="_x0000_s1038" style="position:absolute;left:11595;top:10496;width:2006;height:11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g60MUA&#10;AADcAAAADwAAAGRycy9kb3ducmV2LnhtbESPQWvCQBSE74X+h+UVejObGpE2uooIltqLmhR6fWaf&#10;SWj2bchuk/jvu4LQ4zAz3zDL9Wga0VPnassKXqIYBHFhdc2lgq98N3kF4TyyxsYyKbiSg/Xq8WGJ&#10;qbYDn6jPfCkChF2KCirv21RKV1Rk0EW2JQ7exXYGfZBdKXWHQ4CbRk7jeC4N1hwWKmxpW1Hxk/0a&#10;Bcc9vR3qjbxck/wb6fz+2ffxXKnnp3GzAOFp9P/he/tDK0hmU7id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DrQxQAAANwAAAAPAAAAAAAAAAAAAAAAAJgCAABkcnMv&#10;ZG93bnJldi54bWxQSwUGAAAAAAQABAD1AAAAigMAAAAA&#10;" fillcolor="#4f81bd" strokecolor="#385d8a" strokeweight="2pt"/>
                  <v:oval id="Oval 59" o:spid="_x0000_s1039" style="position:absolute;left:10185;top:4527;width:7404;height:51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m4ksgA&#10;AADcAAAADwAAAGRycy9kb3ducmV2LnhtbESPT2vCQBTE70K/w/IKXqRuoiIldRXxD0h7KLVC8PbI&#10;vibR7Nuwu2rsp+8WCj0OM/MbZrboTCOu5HxtWUE6TEAQF1bXXCo4fG6fnkH4gKyxsUwK7uRhMX/o&#10;zTDT9sYfdN2HUkQI+wwVVCG0mZS+qMigH9qWOHpf1hkMUbpSaoe3CDeNHCXJVBqsOS5U2NKqouK8&#10;vxgFuZue3vJ1kMfTIL2k7zlOvjevSvUfu+ULiEBd+A//tXdawXgyht8z8QjI+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eGbiSyAAAANwAAAAPAAAAAAAAAAAAAAAAAJgCAABk&#10;cnMvZG93bnJldi54bWxQSwUGAAAAAAQABAD1AAAAjQMAAAAA&#10;" fillcolor="#b7dee8" strokecolor="#385d8a" strokeweight="2pt"/>
                  <v:oval id="Oval 60" o:spid="_x0000_s1040" style="position:absolute;left:13119;top:6540;width:2006;height:11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0HP8UA&#10;AADcAAAADwAAAGRycy9kb3ducmV2LnhtbESPQWvCQBSE74X+h+UVvOmmGqSNboIILeqlbSz0+sw+&#10;k9Ds25Bdk/jv3YLQ4zAz3zDrbDSN6KlztWUFz7MIBHFhdc2lgu/j2/QFhPPIGhvLpOBKDrL08WGN&#10;ibYDf1Gf+1IECLsEFVTet4mUrqjIoJvZljh4Z9sZ9EF2pdQdDgFuGjmPoqU0WHNYqLClbUXFb34x&#10;Cj739PpRb+T5ujj+IJ3eD30fLZWaPI2bFQhPo/8P39s7rWARx/B3JhwBm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XQc/xQAAANwAAAAPAAAAAAAAAAAAAAAAAJgCAABkcnMv&#10;ZG93bnJldi54bWxQSwUGAAAAAAQABAD1AAAAigMAAAAA&#10;" fillcolor="#4f81bd" strokecolor="#385d8a" strokeweight="2pt"/>
                  <v:oval id="Oval 61" o:spid="_x0000_s1041" style="position:absolute;left:8267;top:1073;width:7404;height:51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FfcgA&#10;AADcAAAADwAAAGRycy9kb3ducmV2LnhtbESPT2vCQBTE74V+h+UVvBTdxKpI6ipFWyjtofgHgrdH&#10;9jWJzb4Nu6umfvquUPA4zMxvmNmiM404kfO1ZQXpIAFBXFhdc6lgt33rT0H4gKyxsUwKfsnDYn5/&#10;N8NM2zOv6bQJpYgQ9hkqqEJoMyl9UZFBP7AtcfS+rTMYonSl1A7PEW4aOUySiTRYc1yosKVlRcXP&#10;5mgU5G5y+MxXQe4Pj+kx/cpxdHn9UKr30L08gwjUhVv4v/2uFTyNxnA9E4+AnP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vIV9yAAAANwAAAAPAAAAAAAAAAAAAAAAAJgCAABk&#10;cnMvZG93bnJldi54bWxQSwUGAAAAAAQABAD1AAAAjQMAAAAA&#10;" fillcolor="#b7dee8" strokecolor="#385d8a" strokeweight="2pt"/>
                  <v:oval id="Oval 67" o:spid="_x0000_s1042" style="position:absolute;left:11201;top:3086;width:2007;height:11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M808UA&#10;AADcAAAADwAAAGRycy9kb3ducmV2LnhtbESPS2vDMBCE74H8B7GF3mq5STCpazmEQErTS16FXrfW&#10;+kGtlbFUx/n3VaCQ4zAz3zDZajStGKh3jWUFz1EMgriwuuFKwed5+7QE4TyyxtYyKbiSg1U+nWSY&#10;anvhIw0nX4kAYZeigtr7LpXSFTUZdJHtiINX2t6gD7KvpO7xEuCmlbM4TqTBhsNCjR1taip+Tr9G&#10;wWFHL/tmLcvr/PyF9P32MQxxotTjw7h+BeFp9Pfwf/tdK5gvEridCUd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wzzTxQAAANwAAAAPAAAAAAAAAAAAAAAAAJgCAABkcnMv&#10;ZG93bnJldi54bWxQSwUGAAAAAAQABAD1AAAAigMAAAAA&#10;" fillcolor="#4f81bd" strokecolor="#385d8a" strokeweight="2pt"/>
                  <v:oval id="Oval 68" o:spid="_x0000_s1043" style="position:absolute;left:13081;top:1828;width:7404;height:51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K+kcgA&#10;AADcAAAADwAAAGRycy9kb3ducmV2LnhtbESPT2vCQBTE74V+h+UVvBTdxIpK6ipFWyjtQfwDwdsj&#10;+5rEZt+G3VVTP31XKPQ4zMxvmNmiM404k/O1ZQXpIAFBXFhdc6lgv3vrT0H4gKyxsUwKfsjDYn5/&#10;N8NM2wtv6LwNpYgQ9hkqqEJoMyl9UZFBP7AtcfS+rDMYonSl1A4vEW4aOUySsTRYc1yosKVlRcX3&#10;9mQU5G58/MxXQR6Oj+kpXec4ur5+KNV76F6eQQTqwn/4r/2uFTyNJnA7E4+AnP8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hIr6RyAAAANwAAAAPAAAAAAAAAAAAAAAAAJgCAABk&#10;cnMvZG93bnJldi54bWxQSwUGAAAAAAQABAD1AAAAjQMAAAAA&#10;" fillcolor="#b7dee8" strokecolor="#385d8a" strokeweight="2pt"/>
                  <v:oval id="Oval 69" o:spid="_x0000_s1044" style="position:absolute;left:16014;top:3841;width:2007;height:11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ANOsAA&#10;AADcAAAADwAAAGRycy9kb3ducmV2LnhtbERPy4rCMBTdC/MP4Q6403RGkZlqKjKgqBuf4Pba3D6Y&#10;5qY0sda/NwvB5eG8Z/POVKKlxpWWFXwNIxDEqdUl5wrOp+XgB4TzyBory6TgQQ7myUdvhrG2dz5Q&#10;e/S5CCHsYlRQeF/HUrq0IINuaGviwGW2MegDbHKpG7yHcFPJ7yiaSIMlh4YCa/orKP0/3oyC/YZ+&#10;d+VCZo/R6YJ0XW3bNpoo1f/sFlMQnjr/Fr/ca61gNA5rw5lwBGTy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ANOsAAAADcAAAADwAAAAAAAAAAAAAAAACYAgAAZHJzL2Rvd25y&#10;ZXYueG1sUEsFBgAAAAAEAAQA9QAAAIUDAAAAAA==&#10;" fillcolor="#4f81bd" strokecolor="#385d8a" strokeweight="2pt"/>
                  <v:oval id="Oval 70" o:spid="_x0000_s1045" style="position:absolute;left:13246;top:7550;width:7404;height:51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PeMgA&#10;AADcAAAADwAAAGRycy9kb3ducmV2LnhtbESPT2vCQBTE74V+h+UVvBTdxIpo6ipFWyjtQfwDwdsj&#10;+5rEZt+G3VVTP31XKPQ4zMxvmNmiM404k/O1ZQXpIAFBXFhdc6lgv3vrT0D4gKyxsUwKfsjDYn5/&#10;N8NM2wtv6LwNpYgQ9hkqqEJoMyl9UZFBP7AtcfS+rDMYonSl1A4vEW4aOUySsTRYc1yosKVlRcX3&#10;9mQU5G58/MxXQR6Oj+kpXec4ur5+KNV76F6eQQTqwn/4r/2uFTyNpnA7E4+AnP8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8Y94yAAAANwAAAAPAAAAAAAAAAAAAAAAAJgCAABk&#10;cnMvZG93bnJldi54bWxQSwUGAAAAAAQABAD1AAAAjQMAAAAA&#10;" fillcolor="#b7dee8" strokecolor="#385d8a" strokeweight="2pt"/>
                  <v:oval id="Oval 71" o:spid="_x0000_s1046" style="position:absolute;left:16179;top:9563;width:2007;height:11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QcoMUA&#10;AADcAAAADwAAAGRycy9kb3ducmV2LnhtbESPT2vCQBDF7wW/wzJCb3VjBanRTRChpe2l9Q94HbNj&#10;EszOhuw2xm/fOQjeZnhv3vvNKh9co3rqQu3ZwHSSgCIuvK25NHDYv7+8gQoR2WLjmQzcKECejZ5W&#10;mFp/5S31u1gqCeGQooEqxjbVOhQVOQwT3xKLdvadwyhrV2rb4VXCXaNfk2SuHdYsDRW2tKmouOz+&#10;nIHfL1r81Gt9vs32R6TTx3ffJ3NjnsfDegkq0hAf5vv1pxX8meDLMzKBz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pBygxQAAANwAAAAPAAAAAAAAAAAAAAAAAJgCAABkcnMv&#10;ZG93bnJldi54bWxQSwUGAAAAAAQABAD1AAAAigMAAAAA&#10;" fillcolor="#4f81bd" strokecolor="#385d8a" strokeweight="2pt"/>
                  <v:oval id="Oval 72" o:spid="_x0000_s1047" style="position:absolute;left:2698;width:7404;height:51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We4sUA&#10;AADcAAAADwAAAGRycy9kb3ducmV2LnhtbERPTWvCQBC9C/0PyxR6kbqJipTUVaS1IPVQ1ELobchO&#10;k2h2NuyumvrrXUHobR7vc6bzzjTiRM7XlhWkgwQEcWF1zaWC793H8wsIH5A1NpZJwR95mM8eelPM&#10;tD3zhk7bUIoYwj5DBVUIbSalLyoy6Ae2JY7cr3UGQ4SulNrhOYabRg6TZCIN1hwbKmzpraLisD0a&#10;Bbmb7Nf5e5A/+356TL9yHF+Wn0o9PXaLVxCBuvAvvrtXOs4fpXB7Jl4gZ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RZ7ixQAAANwAAAAPAAAAAAAAAAAAAAAAAJgCAABkcnMv&#10;ZG93bnJldi54bWxQSwUGAAAAAAQABAD1AAAAigMAAAAA&#10;" fillcolor="#b7dee8" strokecolor="#385d8a" strokeweight="2pt"/>
                  <v:oval id="Oval 73" o:spid="_x0000_s1048" style="position:absolute;left:5632;top:2012;width:2007;height:11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Jv3cQA&#10;AADcAAAADwAAAGRycy9kb3ducmV2LnhtbESPT2vCQBDF7wW/wzKF3nRTLaKpq4igtF78C17H7JiE&#10;ZmdDdhvjt+8chN5meG/e+81s0blKtdSE0rOB90ECijjztuTcwPm07k9AhYhssfJMBh4UYDHvvcww&#10;tf7OB2qPMVcSwiFFA0WMdap1yApyGAa+Jhbt5huHUdYm17bBu4S7Sg+TZKwdliwNBda0Kij7Of46&#10;A/tvmu7Kpb49RqcL0nWzbdtkbMzba7f8BBWpi//m5/WXFfwPwZdnZAI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ib93EAAAA3AAAAA8AAAAAAAAAAAAAAAAAmAIAAGRycy9k&#10;b3ducmV2LnhtbFBLBQYAAAAABAAEAPUAAACJAwAAAAA=&#10;" fillcolor="#4f81bd" strokecolor="#385d8a" strokeweight="2pt"/>
                </v:group>
              </v:group>
            </w:pict>
          </mc:Fallback>
        </mc:AlternateContent>
      </w:r>
      <w:r w:rsidR="00BE7C1F" w:rsidRPr="00D23333">
        <w:rPr>
          <w:rFonts w:ascii="Book Antiqua" w:hAnsi="Book Antiqua"/>
          <w:b/>
          <w:noProof/>
          <w:sz w:val="24"/>
          <w:szCs w:val="24"/>
          <w:lang w:val="en-US"/>
        </w:rPr>
        <mc:AlternateContent>
          <mc:Choice Requires="wps">
            <w:drawing>
              <wp:anchor distT="0" distB="0" distL="114300" distR="114300" simplePos="0" relativeHeight="251682816" behindDoc="0" locked="0" layoutInCell="1" allowOverlap="1" wp14:anchorId="54BB620F" wp14:editId="33ADBEC1">
                <wp:simplePos x="0" y="0"/>
                <wp:positionH relativeFrom="column">
                  <wp:posOffset>811530</wp:posOffset>
                </wp:positionH>
                <wp:positionV relativeFrom="paragraph">
                  <wp:posOffset>147320</wp:posOffset>
                </wp:positionV>
                <wp:extent cx="493395" cy="255905"/>
                <wp:effectExtent l="0" t="38100" r="0" b="48895"/>
                <wp:wrapNone/>
                <wp:docPr id="27" name="Caixa de texto 27"/>
                <wp:cNvGraphicFramePr/>
                <a:graphic xmlns:a="http://schemas.openxmlformats.org/drawingml/2006/main">
                  <a:graphicData uri="http://schemas.microsoft.com/office/word/2010/wordprocessingShape">
                    <wps:wsp>
                      <wps:cNvSpPr txBox="1"/>
                      <wps:spPr>
                        <a:xfrm rot="20472304">
                          <a:off x="0" y="0"/>
                          <a:ext cx="493395" cy="255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B60FC" w:rsidRPr="0062251A" w:rsidRDefault="001B60FC" w:rsidP="00BE7C1F">
                            <w:pPr>
                              <w:rPr>
                                <w:b/>
                              </w:rPr>
                            </w:pPr>
                            <w:r>
                              <w:rPr>
                                <w:b/>
                              </w:rPr>
                              <w:t>TLR4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27" o:spid="_x0000_s1082" type="#_x0000_t202" style="position:absolute;left:0;text-align:left;margin-left:63.9pt;margin-top:11.6pt;width:38.85pt;height:20.15pt;rotation:-1231745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" filled="f" stroked="f" strokeweight=".5pt">
                <v:textbox>
                  <w:txbxContent>
                    <w:p w:rsidR="001B60FC" w:rsidRPr="0062251A" w:rsidRDefault="001B60FC" w:rsidP="00BE7C1F">
                      <w:pPr>
                        <w:rPr>
                          <w:b/>
                        </w:rPr>
                      </w:pPr>
                      <w:r>
                        <w:rPr>
                          <w:b/>
                        </w:rPr>
                        <w:t>TLR4</w:t>
                      </w:r>
                    </w:p>
                  </w:txbxContent>
                </v:textbox>
              </v:shape>
            </w:pict>
          </mc:Fallback>
        </mc:AlternateContent>
      </w:r>
      <w:r w:rsidR="00BE7C1F" w:rsidRPr="00D23333">
        <w:rPr>
          <w:rFonts w:ascii="Book Antiqua" w:hAnsi="Book Antiqua"/>
          <w:b/>
          <w:noProof/>
          <w:sz w:val="24"/>
          <w:szCs w:val="24"/>
          <w:lang w:val="en-US"/>
        </w:rPr>
        <mc:AlternateContent>
          <mc:Choice Requires="wps">
            <w:drawing>
              <wp:anchor distT="0" distB="0" distL="114300" distR="114300" simplePos="0" relativeHeight="251658239" behindDoc="0" locked="0" layoutInCell="1" allowOverlap="1" wp14:anchorId="2B7BBBC5" wp14:editId="44DF3D3F">
                <wp:simplePos x="0" y="0"/>
                <wp:positionH relativeFrom="column">
                  <wp:posOffset>888365</wp:posOffset>
                </wp:positionH>
                <wp:positionV relativeFrom="paragraph">
                  <wp:posOffset>125095</wp:posOffset>
                </wp:positionV>
                <wp:extent cx="353695" cy="367030"/>
                <wp:effectExtent l="69533" t="82867" r="58737" b="39688"/>
                <wp:wrapNone/>
                <wp:docPr id="38" name="Fluxograma: dados armazenados 38"/>
                <wp:cNvGraphicFramePr/>
                <a:graphic xmlns:a="http://schemas.openxmlformats.org/drawingml/2006/main">
                  <a:graphicData uri="http://schemas.microsoft.com/office/word/2010/wordprocessingShape">
                    <wps:wsp>
                      <wps:cNvSpPr/>
                      <wps:spPr>
                        <a:xfrm rot="14818712">
                          <a:off x="0" y="0"/>
                          <a:ext cx="353695" cy="367030"/>
                        </a:xfrm>
                        <a:prstGeom prst="flowChartOnlineStorag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uxograma: dados armazenados 38" o:spid="_x0000_s1026" type="#_x0000_t130" style="position:absolute;margin-left:69.95pt;margin-top:9.85pt;width:27.85pt;height:28.9pt;rotation:-7406975fd;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" fillcolor="#4f81bd [3204]" strokecolor="#243f60 [1604]" strokeweight="2pt"/>
            </w:pict>
          </mc:Fallback>
        </mc:AlternateContent>
      </w:r>
    </w:p>
    <w:p w:rsidR="00E3353E" w:rsidRDefault="0066489D" w:rsidP="00D23333">
      <w:pPr>
        <w:adjustRightInd w:val="0"/>
        <w:snapToGrid w:val="0"/>
        <w:spacing w:after="0" w:line="360" w:lineRule="auto"/>
        <w:jc w:val="both"/>
        <w:rPr>
          <w:rFonts w:ascii="Book Antiqua" w:hAnsi="Book Antiqua"/>
          <w:b/>
          <w:sz w:val="24"/>
          <w:szCs w:val="24"/>
          <w:lang w:val="en-GB" w:eastAsia="zh-CN"/>
        </w:rPr>
      </w:pPr>
      <w:r w:rsidRPr="00D23333">
        <w:rPr>
          <w:rFonts w:ascii="Book Antiqua" w:hAnsi="Book Antiqua"/>
          <w:b/>
          <w:noProof/>
          <w:sz w:val="24"/>
          <w:szCs w:val="24"/>
          <w:lang w:val="en-US"/>
        </w:rPr>
        <mc:AlternateContent>
          <mc:Choice Requires="wps">
            <w:drawing>
              <wp:anchor distT="0" distB="0" distL="114300" distR="114300" simplePos="0" relativeHeight="251689984" behindDoc="0" locked="0" layoutInCell="1" allowOverlap="1" wp14:anchorId="14F38712" wp14:editId="5D91671F">
                <wp:simplePos x="0" y="0"/>
                <wp:positionH relativeFrom="column">
                  <wp:posOffset>1703705</wp:posOffset>
                </wp:positionH>
                <wp:positionV relativeFrom="paragraph">
                  <wp:posOffset>38735</wp:posOffset>
                </wp:positionV>
                <wp:extent cx="621665" cy="255905"/>
                <wp:effectExtent l="0" t="0" r="0" b="0"/>
                <wp:wrapNone/>
                <wp:docPr id="34" name="Caixa de texto 34"/>
                <wp:cNvGraphicFramePr/>
                <a:graphic xmlns:a="http://schemas.openxmlformats.org/drawingml/2006/main">
                  <a:graphicData uri="http://schemas.microsoft.com/office/word/2010/wordprocessingShape">
                    <wps:wsp>
                      <wps:cNvSpPr txBox="1"/>
                      <wps:spPr>
                        <a:xfrm>
                          <a:off x="0" y="0"/>
                          <a:ext cx="621665" cy="255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B60FC" w:rsidRPr="0062251A" w:rsidRDefault="001B60FC" w:rsidP="00543BB6">
                            <w:pPr>
                              <w:rPr>
                                <w:b/>
                                <w:lang w:eastAsia="zh-CN"/>
                              </w:rPr>
                            </w:pPr>
                            <w:r>
                              <w:rPr>
                                <w:b/>
                              </w:rPr>
                              <w:t>NF-</w:t>
                            </w:r>
                            <w:r w:rsidR="0066489D" w:rsidRPr="0066489D">
                              <w:rPr>
                                <w:rFonts w:ascii="Calibri" w:hAnsi="Calibri" w:cs="Times New Roman"/>
                                <w:b/>
                                <w:lang w:eastAsia="zh-CN"/>
                              </w:rPr>
                              <w:t>κ</w:t>
                            </w:r>
                            <w:r>
                              <w:rPr>
                                <w:rFonts w:hint="eastAsia"/>
                                <w:b/>
                                <w:lang w:eastAsia="zh-CN"/>
                              </w:rPr>
                              <w:t>B</w:t>
                            </w:r>
                          </w:p>
                          <w:p w:rsidR="001B60FC" w:rsidRPr="0062251A" w:rsidRDefault="001B60FC" w:rsidP="00BE7C1F">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34" o:spid="_x0000_s1083" type="#_x0000_t202" style="position:absolute;left:0;text-align:left;margin-left:134.15pt;margin-top:3.05pt;width:48.95pt;height:20.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" filled="f" stroked="f" strokeweight=".5pt">
                <v:textbox>
                  <w:txbxContent>
                    <w:p w:rsidR="001B60FC" w:rsidRPr="0062251A" w:rsidRDefault="001B60FC" w:rsidP="00543BB6">
                      <w:pPr>
                        <w:rPr>
                          <w:b/>
                          <w:lang w:eastAsia="zh-CN"/>
                        </w:rPr>
                      </w:pPr>
                      <w:r>
                        <w:rPr>
                          <w:b/>
                        </w:rPr>
                        <w:t>NF-</w:t>
                      </w:r>
                      <w:r w:rsidR="0066489D" w:rsidRPr="0066489D">
                        <w:rPr>
                          <w:rFonts w:ascii="Calibri" w:hAnsi="Calibri" w:cs="Times New Roman"/>
                          <w:b/>
                          <w:lang w:eastAsia="zh-CN"/>
                        </w:rPr>
                        <w:t>κ</w:t>
                      </w:r>
                      <w:r>
                        <w:rPr>
                          <w:rFonts w:hint="eastAsia"/>
                          <w:b/>
                          <w:lang w:eastAsia="zh-CN"/>
                        </w:rPr>
                        <w:t>B</w:t>
                      </w:r>
                    </w:p>
                    <w:p w:rsidR="001B60FC" w:rsidRPr="0062251A" w:rsidRDefault="001B60FC" w:rsidP="00BE7C1F">
                      <w:pPr>
                        <w:rPr>
                          <w:b/>
                        </w:rPr>
                      </w:pPr>
                    </w:p>
                  </w:txbxContent>
                </v:textbox>
              </v:shape>
            </w:pict>
          </mc:Fallback>
        </mc:AlternateContent>
      </w:r>
    </w:p>
    <w:p w:rsidR="00E3353E" w:rsidRDefault="00E3353E" w:rsidP="00D23333">
      <w:pPr>
        <w:adjustRightInd w:val="0"/>
        <w:snapToGrid w:val="0"/>
        <w:spacing w:after="0" w:line="360" w:lineRule="auto"/>
        <w:jc w:val="both"/>
        <w:rPr>
          <w:rFonts w:ascii="Book Antiqua" w:hAnsi="Book Antiqua"/>
          <w:b/>
          <w:sz w:val="24"/>
          <w:szCs w:val="24"/>
          <w:lang w:val="en-GB" w:eastAsia="zh-CN"/>
        </w:rPr>
      </w:pPr>
    </w:p>
    <w:p w:rsidR="00E3353E" w:rsidRDefault="00E3353E" w:rsidP="00D23333">
      <w:pPr>
        <w:adjustRightInd w:val="0"/>
        <w:snapToGrid w:val="0"/>
        <w:spacing w:after="0" w:line="360" w:lineRule="auto"/>
        <w:jc w:val="both"/>
        <w:rPr>
          <w:rFonts w:ascii="Book Antiqua" w:hAnsi="Book Antiqua"/>
          <w:b/>
          <w:sz w:val="24"/>
          <w:szCs w:val="24"/>
          <w:lang w:val="en-GB" w:eastAsia="zh-CN"/>
        </w:rPr>
      </w:pPr>
    </w:p>
    <w:p w:rsidR="00E3353E" w:rsidRDefault="00E3353E" w:rsidP="00D23333">
      <w:pPr>
        <w:adjustRightInd w:val="0"/>
        <w:snapToGrid w:val="0"/>
        <w:spacing w:after="0" w:line="360" w:lineRule="auto"/>
        <w:jc w:val="both"/>
        <w:rPr>
          <w:rFonts w:ascii="Book Antiqua" w:hAnsi="Book Antiqua"/>
          <w:b/>
          <w:sz w:val="24"/>
          <w:szCs w:val="24"/>
          <w:lang w:val="en-GB" w:eastAsia="zh-CN"/>
        </w:rPr>
      </w:pPr>
    </w:p>
    <w:p w:rsidR="00E3353E" w:rsidRDefault="00E3353E" w:rsidP="00D23333">
      <w:pPr>
        <w:adjustRightInd w:val="0"/>
        <w:snapToGrid w:val="0"/>
        <w:spacing w:after="0" w:line="360" w:lineRule="auto"/>
        <w:jc w:val="both"/>
        <w:rPr>
          <w:rFonts w:ascii="Book Antiqua" w:hAnsi="Book Antiqua"/>
          <w:b/>
          <w:sz w:val="24"/>
          <w:szCs w:val="24"/>
          <w:lang w:val="en-GB" w:eastAsia="zh-CN"/>
        </w:rPr>
      </w:pPr>
    </w:p>
    <w:p w:rsidR="00E3353E" w:rsidRDefault="00FE07FC" w:rsidP="00D23333">
      <w:pPr>
        <w:adjustRightInd w:val="0"/>
        <w:snapToGrid w:val="0"/>
        <w:spacing w:after="0" w:line="360" w:lineRule="auto"/>
        <w:jc w:val="both"/>
        <w:rPr>
          <w:rFonts w:ascii="Book Antiqua" w:hAnsi="Book Antiqua"/>
          <w:b/>
          <w:sz w:val="24"/>
          <w:szCs w:val="24"/>
          <w:lang w:val="en-GB" w:eastAsia="zh-CN"/>
        </w:rPr>
      </w:pPr>
      <w:r w:rsidRPr="00D23333">
        <w:rPr>
          <w:rFonts w:ascii="Book Antiqua" w:hAnsi="Book Antiqua"/>
          <w:noProof/>
          <w:sz w:val="24"/>
          <w:szCs w:val="24"/>
          <w:lang w:val="en-US"/>
        </w:rPr>
        <mc:AlternateContent>
          <mc:Choice Requires="wps">
            <w:drawing>
              <wp:anchor distT="0" distB="0" distL="114300" distR="114300" simplePos="0" relativeHeight="251711488" behindDoc="0" locked="0" layoutInCell="1" allowOverlap="1" wp14:anchorId="4FB78BE3" wp14:editId="4F7E5D01">
                <wp:simplePos x="0" y="0"/>
                <wp:positionH relativeFrom="column">
                  <wp:posOffset>753110</wp:posOffset>
                </wp:positionH>
                <wp:positionV relativeFrom="paragraph">
                  <wp:posOffset>122555</wp:posOffset>
                </wp:positionV>
                <wp:extent cx="493395" cy="255905"/>
                <wp:effectExtent l="0" t="57150" r="0" b="67945"/>
                <wp:wrapNone/>
                <wp:docPr id="62" name="Caixa de texto 62"/>
                <wp:cNvGraphicFramePr/>
                <a:graphic xmlns:a="http://schemas.openxmlformats.org/drawingml/2006/main">
                  <a:graphicData uri="http://schemas.microsoft.com/office/word/2010/wordprocessingShape">
                    <wps:wsp>
                      <wps:cNvSpPr txBox="1"/>
                      <wps:spPr>
                        <a:xfrm rot="1858975">
                          <a:off x="0" y="0"/>
                          <a:ext cx="493395" cy="255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B60FC" w:rsidRPr="0062251A" w:rsidRDefault="001B60FC" w:rsidP="00BE7C1F">
                            <w:pPr>
                              <w:rPr>
                                <w:b/>
                              </w:rPr>
                            </w:pPr>
                            <w:r>
                              <w:rPr>
                                <w:b/>
                              </w:rPr>
                              <w:t>TLR4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62" o:spid="_x0000_s1084" type="#_x0000_t202" style="position:absolute;left:0;text-align:left;margin-left:59.3pt;margin-top:9.65pt;width:38.85pt;height:20.15pt;rotation:2030496fd;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" filled="f" stroked="f" strokeweight=".5pt">
                <v:textbox>
                  <w:txbxContent>
                    <w:p w:rsidR="001B60FC" w:rsidRPr="0062251A" w:rsidRDefault="001B60FC" w:rsidP="00BE7C1F">
                      <w:pPr>
                        <w:rPr>
                          <w:b/>
                        </w:rPr>
                      </w:pPr>
                      <w:r>
                        <w:rPr>
                          <w:b/>
                        </w:rPr>
                        <w:t>TLR4</w:t>
                      </w:r>
                    </w:p>
                  </w:txbxContent>
                </v:textbox>
              </v:shape>
            </w:pict>
          </mc:Fallback>
        </mc:AlternateContent>
      </w:r>
    </w:p>
    <w:p w:rsidR="00E3353E" w:rsidRDefault="00E3353E" w:rsidP="00D23333">
      <w:pPr>
        <w:adjustRightInd w:val="0"/>
        <w:snapToGrid w:val="0"/>
        <w:spacing w:after="0" w:line="360" w:lineRule="auto"/>
        <w:jc w:val="both"/>
        <w:rPr>
          <w:rFonts w:ascii="Book Antiqua" w:hAnsi="Book Antiqua"/>
          <w:b/>
          <w:sz w:val="24"/>
          <w:szCs w:val="24"/>
          <w:lang w:val="en-GB" w:eastAsia="zh-CN"/>
        </w:rPr>
      </w:pPr>
    </w:p>
    <w:p w:rsidR="00E3353E" w:rsidRDefault="00E3353E" w:rsidP="00D23333">
      <w:pPr>
        <w:adjustRightInd w:val="0"/>
        <w:snapToGrid w:val="0"/>
        <w:spacing w:after="0" w:line="360" w:lineRule="auto"/>
        <w:jc w:val="both"/>
        <w:rPr>
          <w:rFonts w:ascii="Book Antiqua" w:hAnsi="Book Antiqua"/>
          <w:b/>
          <w:sz w:val="24"/>
          <w:szCs w:val="24"/>
          <w:lang w:val="en-GB" w:eastAsia="zh-CN"/>
        </w:rPr>
      </w:pPr>
    </w:p>
    <w:p w:rsidR="00E3353E" w:rsidRDefault="00E3353E" w:rsidP="00D23333">
      <w:pPr>
        <w:adjustRightInd w:val="0"/>
        <w:snapToGrid w:val="0"/>
        <w:spacing w:after="0" w:line="360" w:lineRule="auto"/>
        <w:jc w:val="both"/>
        <w:rPr>
          <w:rFonts w:ascii="Book Antiqua" w:hAnsi="Book Antiqua"/>
          <w:b/>
          <w:sz w:val="24"/>
          <w:szCs w:val="24"/>
          <w:lang w:val="en-GB" w:eastAsia="zh-CN"/>
        </w:rPr>
      </w:pPr>
    </w:p>
    <w:p w:rsidR="0066489D" w:rsidRPr="0066489D" w:rsidRDefault="00FE07FC" w:rsidP="0066489D">
      <w:pPr>
        <w:adjustRightInd w:val="0"/>
        <w:snapToGrid w:val="0"/>
        <w:spacing w:after="0" w:line="360" w:lineRule="auto"/>
        <w:jc w:val="both"/>
        <w:rPr>
          <w:rFonts w:ascii="Book Antiqua" w:hAnsi="Book Antiqua"/>
          <w:sz w:val="24"/>
          <w:szCs w:val="24"/>
          <w:lang w:val="en-GB" w:eastAsia="zh-CN"/>
        </w:rPr>
      </w:pPr>
      <w:r>
        <w:rPr>
          <w:rFonts w:ascii="Book Antiqua" w:hAnsi="Book Antiqua"/>
          <w:b/>
          <w:sz w:val="24"/>
          <w:szCs w:val="24"/>
          <w:lang w:val="en-GB"/>
        </w:rPr>
        <w:t>Figure 4</w:t>
      </w:r>
      <w:r w:rsidR="008C4082" w:rsidRPr="00D23333">
        <w:rPr>
          <w:rFonts w:ascii="Book Antiqua" w:hAnsi="Book Antiqua"/>
          <w:b/>
          <w:sz w:val="24"/>
          <w:szCs w:val="24"/>
          <w:lang w:val="en-GB"/>
        </w:rPr>
        <w:t xml:space="preserve"> </w:t>
      </w:r>
      <w:r w:rsidR="009D6E56" w:rsidRPr="009D6E56">
        <w:rPr>
          <w:rFonts w:ascii="Book Antiqua" w:hAnsi="Book Antiqua"/>
          <w:b/>
          <w:sz w:val="24"/>
          <w:szCs w:val="24"/>
          <w:lang w:val="en-GB"/>
        </w:rPr>
        <w:t>Toll</w:t>
      </w:r>
      <w:r w:rsidR="009D6E56" w:rsidRPr="009D6E56">
        <w:rPr>
          <w:rFonts w:ascii="Book Antiqua" w:hAnsi="Book Antiqua" w:hint="eastAsia"/>
          <w:b/>
          <w:sz w:val="24"/>
          <w:szCs w:val="24"/>
          <w:lang w:val="en-GB" w:eastAsia="zh-CN"/>
        </w:rPr>
        <w:t>-l</w:t>
      </w:r>
      <w:r w:rsidR="009D6E56" w:rsidRPr="009D6E56">
        <w:rPr>
          <w:rFonts w:ascii="Book Antiqua" w:hAnsi="Book Antiqua"/>
          <w:b/>
          <w:sz w:val="24"/>
          <w:szCs w:val="24"/>
          <w:lang w:val="en-GB"/>
        </w:rPr>
        <w:t xml:space="preserve">ike </w:t>
      </w:r>
      <w:r w:rsidR="009D6E56" w:rsidRPr="009D6E56">
        <w:rPr>
          <w:rFonts w:ascii="Book Antiqua" w:hAnsi="Book Antiqua" w:hint="eastAsia"/>
          <w:b/>
          <w:sz w:val="24"/>
          <w:szCs w:val="24"/>
          <w:lang w:val="en-GB" w:eastAsia="zh-CN"/>
        </w:rPr>
        <w:t>r</w:t>
      </w:r>
      <w:r w:rsidR="009D6E56" w:rsidRPr="009D6E56">
        <w:rPr>
          <w:rFonts w:ascii="Book Antiqua" w:hAnsi="Book Antiqua"/>
          <w:b/>
          <w:sz w:val="24"/>
          <w:szCs w:val="24"/>
          <w:lang w:val="en-GB"/>
        </w:rPr>
        <w:t xml:space="preserve">eceptor </w:t>
      </w:r>
      <w:r w:rsidR="009D6E56" w:rsidRPr="009D6E56">
        <w:rPr>
          <w:rFonts w:ascii="Book Antiqua" w:hAnsi="Book Antiqua" w:hint="eastAsia"/>
          <w:b/>
          <w:sz w:val="24"/>
          <w:szCs w:val="24"/>
          <w:lang w:val="en-GB" w:eastAsia="zh-CN"/>
        </w:rPr>
        <w:t>4</w:t>
      </w:r>
      <w:r w:rsidR="008C4082" w:rsidRPr="00D23333">
        <w:rPr>
          <w:rFonts w:ascii="Book Antiqua" w:hAnsi="Book Antiqua"/>
          <w:b/>
          <w:sz w:val="24"/>
          <w:szCs w:val="24"/>
          <w:lang w:val="en-GB"/>
        </w:rPr>
        <w:t xml:space="preserve">’s signalling pathways influencing hepatocarcinogenesis. </w:t>
      </w:r>
      <w:r w:rsidR="008C4082" w:rsidRPr="00D23333">
        <w:rPr>
          <w:rFonts w:ascii="Book Antiqua" w:hAnsi="Book Antiqua"/>
          <w:sz w:val="24"/>
          <w:szCs w:val="24"/>
          <w:lang w:val="en-GB"/>
        </w:rPr>
        <w:t xml:space="preserve">Bacterial LPS is capable of initiate TLR4 signalling and subsequently activate </w:t>
      </w:r>
      <w:r w:rsidR="00114853">
        <w:rPr>
          <w:rFonts w:ascii="Book Antiqua" w:hAnsi="Book Antiqua"/>
          <w:sz w:val="24"/>
          <w:szCs w:val="24"/>
          <w:lang w:val="en-GB"/>
        </w:rPr>
        <w:t>NF-</w:t>
      </w:r>
      <w:proofErr w:type="spellStart"/>
      <w:r w:rsidR="00114853">
        <w:rPr>
          <w:rFonts w:ascii="Book Antiqua" w:hAnsi="Book Antiqua"/>
          <w:sz w:val="24"/>
          <w:szCs w:val="24"/>
          <w:lang w:val="en-GB"/>
        </w:rPr>
        <w:t>ĸB</w:t>
      </w:r>
      <w:proofErr w:type="spellEnd"/>
      <w:r w:rsidR="008C4082" w:rsidRPr="00D23333">
        <w:rPr>
          <w:rFonts w:ascii="Book Antiqua" w:hAnsi="Book Antiqua"/>
          <w:sz w:val="24"/>
          <w:szCs w:val="24"/>
          <w:lang w:val="en-GB"/>
        </w:rPr>
        <w:t xml:space="preserve"> and MAPK signalling pathways. In one hand, in a HCC cell line incubated with bacterial LPS both TLR4 expression and MAPK signalling pathways are significantly augmented, contributing to cell survival and proliferation. On the other hand, TLR4 over-expression contributes to an EMT through MAPKs pathway and Snail. Additionally, NANOG induces </w:t>
      </w:r>
      <w:proofErr w:type="spellStart"/>
      <w:r w:rsidR="008C4082" w:rsidRPr="00D23333">
        <w:rPr>
          <w:rFonts w:ascii="Book Antiqua" w:hAnsi="Book Antiqua"/>
          <w:sz w:val="24"/>
          <w:szCs w:val="24"/>
          <w:lang w:val="en-GB"/>
        </w:rPr>
        <w:t>TICs’</w:t>
      </w:r>
      <w:proofErr w:type="spellEnd"/>
      <w:r w:rsidR="008C4082" w:rsidRPr="00D23333">
        <w:rPr>
          <w:rFonts w:ascii="Book Antiqua" w:hAnsi="Book Antiqua"/>
          <w:sz w:val="24"/>
          <w:szCs w:val="24"/>
          <w:lang w:val="en-GB"/>
        </w:rPr>
        <w:t xml:space="preserve"> formation. Both are considered to be the molecular basis of tumour cell infiltration and metastasis. HMGB1’s stimulation of TLR4 with caspase-1 activation is related with maturation of pro-inflammatory cytokines and consequent tumorigenesis and tumour progression.</w:t>
      </w:r>
      <w:r w:rsidR="0066489D">
        <w:rPr>
          <w:rFonts w:ascii="Book Antiqua" w:hAnsi="Book Antiqua" w:hint="eastAsia"/>
          <w:sz w:val="24"/>
          <w:szCs w:val="24"/>
          <w:lang w:val="en-GB" w:eastAsia="zh-CN"/>
        </w:rPr>
        <w:t xml:space="preserve"> </w:t>
      </w:r>
      <w:r w:rsidR="0066489D" w:rsidRPr="0066489D">
        <w:rPr>
          <w:rFonts w:ascii="Book Antiqua" w:hAnsi="Book Antiqua"/>
          <w:sz w:val="24"/>
          <w:szCs w:val="24"/>
          <w:lang w:val="en-GB" w:eastAsia="zh-CN"/>
        </w:rPr>
        <w:t>TLR4</w:t>
      </w:r>
      <w:r w:rsidR="0066489D">
        <w:rPr>
          <w:rFonts w:ascii="Book Antiqua" w:hAnsi="Book Antiqua" w:hint="eastAsia"/>
          <w:sz w:val="24"/>
          <w:szCs w:val="24"/>
          <w:lang w:val="en-GB" w:eastAsia="zh-CN"/>
        </w:rPr>
        <w:t xml:space="preserve">: </w:t>
      </w:r>
      <w:r w:rsidR="0066489D" w:rsidRPr="0066489D">
        <w:rPr>
          <w:rFonts w:ascii="Book Antiqua" w:hAnsi="Book Antiqua"/>
          <w:sz w:val="24"/>
          <w:szCs w:val="24"/>
          <w:lang w:val="en-GB" w:eastAsia="zh-CN"/>
        </w:rPr>
        <w:t>Toll</w:t>
      </w:r>
      <w:r w:rsidR="0066489D">
        <w:rPr>
          <w:rFonts w:ascii="Book Antiqua" w:hAnsi="Book Antiqua" w:hint="eastAsia"/>
          <w:sz w:val="24"/>
          <w:szCs w:val="24"/>
          <w:lang w:val="en-GB" w:eastAsia="zh-CN"/>
        </w:rPr>
        <w:t>-</w:t>
      </w:r>
      <w:r w:rsidR="008533A3" w:rsidRPr="0066489D">
        <w:rPr>
          <w:rFonts w:ascii="Book Antiqua" w:hAnsi="Book Antiqua"/>
          <w:sz w:val="24"/>
          <w:szCs w:val="24"/>
          <w:lang w:val="en-GB" w:eastAsia="zh-CN"/>
        </w:rPr>
        <w:t>l</w:t>
      </w:r>
      <w:r w:rsidR="0066489D" w:rsidRPr="0066489D">
        <w:rPr>
          <w:rFonts w:ascii="Book Antiqua" w:hAnsi="Book Antiqua"/>
          <w:sz w:val="24"/>
          <w:szCs w:val="24"/>
          <w:lang w:val="en-GB" w:eastAsia="zh-CN"/>
        </w:rPr>
        <w:t xml:space="preserve">ike </w:t>
      </w:r>
      <w:r w:rsidR="008533A3" w:rsidRPr="0066489D">
        <w:rPr>
          <w:rFonts w:ascii="Book Antiqua" w:hAnsi="Book Antiqua"/>
          <w:sz w:val="24"/>
          <w:szCs w:val="24"/>
          <w:lang w:val="en-GB" w:eastAsia="zh-CN"/>
        </w:rPr>
        <w:t>r</w:t>
      </w:r>
      <w:r w:rsidR="0066489D" w:rsidRPr="0066489D">
        <w:rPr>
          <w:rFonts w:ascii="Book Antiqua" w:hAnsi="Book Antiqua"/>
          <w:sz w:val="24"/>
          <w:szCs w:val="24"/>
          <w:lang w:val="en-GB" w:eastAsia="zh-CN"/>
        </w:rPr>
        <w:t>eceptor 4</w:t>
      </w:r>
      <w:r w:rsidR="0066489D">
        <w:rPr>
          <w:rFonts w:ascii="Book Antiqua" w:hAnsi="Book Antiqua" w:hint="eastAsia"/>
          <w:sz w:val="24"/>
          <w:szCs w:val="24"/>
          <w:lang w:val="en-GB" w:eastAsia="zh-CN"/>
        </w:rPr>
        <w:t xml:space="preserve">; </w:t>
      </w:r>
    </w:p>
    <w:p w:rsidR="008C4082" w:rsidRPr="0066489D" w:rsidRDefault="0066489D" w:rsidP="0066489D">
      <w:pPr>
        <w:adjustRightInd w:val="0"/>
        <w:snapToGrid w:val="0"/>
        <w:spacing w:after="0" w:line="360" w:lineRule="auto"/>
        <w:jc w:val="both"/>
        <w:rPr>
          <w:rFonts w:ascii="Book Antiqua" w:hAnsi="Book Antiqua"/>
          <w:sz w:val="24"/>
          <w:szCs w:val="24"/>
          <w:lang w:val="en-GB" w:eastAsia="zh-CN"/>
        </w:rPr>
      </w:pPr>
      <w:r w:rsidRPr="0066489D">
        <w:rPr>
          <w:rFonts w:ascii="Book Antiqua" w:hAnsi="Book Antiqua"/>
          <w:sz w:val="24"/>
          <w:szCs w:val="24"/>
          <w:lang w:val="en-GB" w:eastAsia="zh-CN"/>
        </w:rPr>
        <w:t>LPS</w:t>
      </w:r>
      <w:r>
        <w:rPr>
          <w:rFonts w:ascii="Book Antiqua" w:hAnsi="Book Antiqua" w:hint="eastAsia"/>
          <w:sz w:val="24"/>
          <w:szCs w:val="24"/>
          <w:lang w:val="en-GB" w:eastAsia="zh-CN"/>
        </w:rPr>
        <w:t xml:space="preserve">: </w:t>
      </w:r>
      <w:r w:rsidRPr="0066489D">
        <w:rPr>
          <w:rFonts w:ascii="Book Antiqua" w:hAnsi="Book Antiqua"/>
          <w:sz w:val="24"/>
          <w:szCs w:val="24"/>
          <w:lang w:val="en-GB" w:eastAsia="zh-CN"/>
        </w:rPr>
        <w:t>Lipopolysaccharides</w:t>
      </w:r>
      <w:r>
        <w:rPr>
          <w:rFonts w:ascii="Book Antiqua" w:hAnsi="Book Antiqua" w:hint="eastAsia"/>
          <w:sz w:val="24"/>
          <w:szCs w:val="24"/>
          <w:lang w:val="en-GB" w:eastAsia="zh-CN"/>
        </w:rPr>
        <w:t xml:space="preserve">; </w:t>
      </w:r>
      <w:r w:rsidRPr="0066489D">
        <w:rPr>
          <w:rFonts w:ascii="Book Antiqua" w:hAnsi="Book Antiqua"/>
          <w:sz w:val="24"/>
          <w:szCs w:val="24"/>
          <w:lang w:val="en-GB" w:eastAsia="zh-CN"/>
        </w:rPr>
        <w:t>HCC</w:t>
      </w:r>
      <w:r>
        <w:rPr>
          <w:rFonts w:ascii="Book Antiqua" w:hAnsi="Book Antiqua" w:hint="eastAsia"/>
          <w:sz w:val="24"/>
          <w:szCs w:val="24"/>
          <w:lang w:val="en-GB" w:eastAsia="zh-CN"/>
        </w:rPr>
        <w:t xml:space="preserve">: </w:t>
      </w:r>
      <w:proofErr w:type="spellStart"/>
      <w:r w:rsidRPr="00D23333">
        <w:rPr>
          <w:rFonts w:ascii="Book Antiqua" w:hAnsi="Book Antiqua" w:cs="Times New Roman"/>
          <w:sz w:val="24"/>
          <w:szCs w:val="24"/>
          <w:lang w:val="en-US"/>
        </w:rPr>
        <w:t>Hepatocarcinoma</w:t>
      </w:r>
      <w:proofErr w:type="spellEnd"/>
      <w:r>
        <w:rPr>
          <w:rFonts w:ascii="Book Antiqua" w:hAnsi="Book Antiqua" w:cs="Times New Roman" w:hint="eastAsia"/>
          <w:sz w:val="24"/>
          <w:szCs w:val="24"/>
          <w:lang w:val="en-US" w:eastAsia="zh-CN"/>
        </w:rPr>
        <w:t xml:space="preserve">; </w:t>
      </w:r>
      <w:r w:rsidRPr="00D23333">
        <w:rPr>
          <w:rFonts w:ascii="Book Antiqua" w:hAnsi="Book Antiqua"/>
          <w:sz w:val="24"/>
          <w:szCs w:val="24"/>
          <w:lang w:val="en-GB"/>
        </w:rPr>
        <w:t>MAPK</w:t>
      </w:r>
      <w:r>
        <w:rPr>
          <w:rFonts w:ascii="Book Antiqua" w:hAnsi="Book Antiqua" w:hint="eastAsia"/>
          <w:sz w:val="24"/>
          <w:szCs w:val="24"/>
          <w:lang w:val="en-GB" w:eastAsia="zh-CN"/>
        </w:rPr>
        <w:t xml:space="preserve">: </w:t>
      </w:r>
      <w:r w:rsidRPr="0066489D">
        <w:rPr>
          <w:rFonts w:ascii="Book Antiqua" w:hAnsi="Book Antiqua"/>
          <w:sz w:val="24"/>
          <w:szCs w:val="24"/>
          <w:lang w:val="en-GB" w:eastAsia="zh-CN"/>
        </w:rPr>
        <w:t>Mitogen-activated protein kinase</w:t>
      </w:r>
      <w:r>
        <w:rPr>
          <w:rFonts w:ascii="Book Antiqua" w:hAnsi="Book Antiqua" w:hint="eastAsia"/>
          <w:sz w:val="24"/>
          <w:szCs w:val="24"/>
          <w:lang w:val="en-GB" w:eastAsia="zh-CN"/>
        </w:rPr>
        <w:t>;</w:t>
      </w:r>
      <w:r w:rsidRPr="0066489D">
        <w:rPr>
          <w:rFonts w:ascii="Book Antiqua" w:hAnsi="Book Antiqua"/>
          <w:sz w:val="24"/>
          <w:szCs w:val="24"/>
          <w:lang w:val="en-GB" w:eastAsia="zh-CN"/>
        </w:rPr>
        <w:t xml:space="preserve"> EMT</w:t>
      </w:r>
      <w:r>
        <w:rPr>
          <w:rFonts w:ascii="Book Antiqua" w:hAnsi="Book Antiqua" w:hint="eastAsia"/>
          <w:sz w:val="24"/>
          <w:szCs w:val="24"/>
          <w:lang w:val="en-GB" w:eastAsia="zh-CN"/>
        </w:rPr>
        <w:t xml:space="preserve">: </w:t>
      </w:r>
      <w:r w:rsidRPr="0066489D">
        <w:rPr>
          <w:rFonts w:ascii="Book Antiqua" w:hAnsi="Book Antiqua"/>
          <w:sz w:val="24"/>
          <w:szCs w:val="24"/>
          <w:lang w:val="en-GB" w:eastAsia="zh-CN"/>
        </w:rPr>
        <w:t>Epithelial-mesenchymal transition</w:t>
      </w:r>
      <w:r>
        <w:rPr>
          <w:rFonts w:ascii="Book Antiqua" w:hAnsi="Book Antiqua" w:hint="eastAsia"/>
          <w:sz w:val="24"/>
          <w:szCs w:val="24"/>
          <w:lang w:val="en-GB" w:eastAsia="zh-CN"/>
        </w:rPr>
        <w:t xml:space="preserve">; </w:t>
      </w:r>
      <w:r>
        <w:rPr>
          <w:rFonts w:ascii="Book Antiqua" w:hAnsi="Book Antiqua"/>
          <w:sz w:val="24"/>
          <w:szCs w:val="24"/>
          <w:lang w:val="en-GB" w:eastAsia="zh-CN"/>
        </w:rPr>
        <w:t>TICs</w:t>
      </w:r>
      <w:r>
        <w:rPr>
          <w:rFonts w:ascii="Book Antiqua" w:hAnsi="Book Antiqua" w:hint="eastAsia"/>
          <w:sz w:val="24"/>
          <w:szCs w:val="24"/>
          <w:lang w:val="en-GB" w:eastAsia="zh-CN"/>
        </w:rPr>
        <w:t xml:space="preserve">: </w:t>
      </w:r>
      <w:r w:rsidRPr="0066489D">
        <w:rPr>
          <w:rFonts w:ascii="Book Antiqua" w:hAnsi="Book Antiqua"/>
          <w:sz w:val="24"/>
          <w:szCs w:val="24"/>
          <w:lang w:val="en-GB" w:eastAsia="zh-CN"/>
        </w:rPr>
        <w:t>Tumour-initiating stem-like cells</w:t>
      </w:r>
      <w:r>
        <w:rPr>
          <w:rFonts w:ascii="Book Antiqua" w:hAnsi="Book Antiqua" w:hint="eastAsia"/>
          <w:sz w:val="24"/>
          <w:szCs w:val="24"/>
          <w:lang w:val="en-GB" w:eastAsia="zh-CN"/>
        </w:rPr>
        <w:t xml:space="preserve">; </w:t>
      </w:r>
      <w:r w:rsidRPr="00D23333">
        <w:rPr>
          <w:rFonts w:ascii="Book Antiqua" w:hAnsi="Book Antiqua"/>
          <w:sz w:val="24"/>
          <w:szCs w:val="24"/>
          <w:lang w:val="en-GB"/>
        </w:rPr>
        <w:t>HMGB1</w:t>
      </w:r>
      <w:r>
        <w:rPr>
          <w:rFonts w:ascii="Book Antiqua" w:hAnsi="Book Antiqua" w:hint="eastAsia"/>
          <w:sz w:val="24"/>
          <w:szCs w:val="24"/>
          <w:lang w:val="en-GB" w:eastAsia="zh-CN"/>
        </w:rPr>
        <w:t xml:space="preserve">: </w:t>
      </w:r>
      <w:r w:rsidRPr="0066489D">
        <w:rPr>
          <w:rFonts w:ascii="Book Antiqua" w:hAnsi="Book Antiqua"/>
          <w:sz w:val="24"/>
          <w:szCs w:val="24"/>
          <w:lang w:val="en-GB" w:eastAsia="zh-CN"/>
        </w:rPr>
        <w:t>High mobility group box 1</w:t>
      </w:r>
      <w:r>
        <w:rPr>
          <w:rFonts w:ascii="Book Antiqua" w:hAnsi="Book Antiqua" w:hint="eastAsia"/>
          <w:sz w:val="24"/>
          <w:szCs w:val="24"/>
          <w:lang w:val="en-GB" w:eastAsia="zh-CN"/>
        </w:rPr>
        <w:t>.</w:t>
      </w:r>
    </w:p>
    <w:p w:rsidR="00A41AA0" w:rsidRPr="00D23333" w:rsidRDefault="00A41AA0" w:rsidP="00D23333">
      <w:pPr>
        <w:adjustRightInd w:val="0"/>
        <w:snapToGrid w:val="0"/>
        <w:spacing w:after="0" w:line="360" w:lineRule="auto"/>
        <w:jc w:val="both"/>
        <w:rPr>
          <w:rFonts w:ascii="Book Antiqua" w:hAnsi="Book Antiqua"/>
          <w:b/>
          <w:sz w:val="24"/>
          <w:szCs w:val="24"/>
          <w:lang w:val="en-GB"/>
        </w:rPr>
      </w:pPr>
    </w:p>
    <w:p w:rsidR="00A41AA0" w:rsidRPr="00D23333" w:rsidRDefault="00A41AA0" w:rsidP="00D23333">
      <w:pPr>
        <w:adjustRightInd w:val="0"/>
        <w:snapToGrid w:val="0"/>
        <w:spacing w:after="0" w:line="360" w:lineRule="auto"/>
        <w:jc w:val="both"/>
        <w:rPr>
          <w:rFonts w:ascii="Book Antiqua" w:hAnsi="Book Antiqua"/>
          <w:b/>
          <w:sz w:val="24"/>
          <w:szCs w:val="24"/>
          <w:lang w:val="en-GB"/>
        </w:rPr>
      </w:pPr>
    </w:p>
    <w:p w:rsidR="00A41AA0" w:rsidRPr="00D23333" w:rsidRDefault="00A41AA0" w:rsidP="00D23333">
      <w:pPr>
        <w:adjustRightInd w:val="0"/>
        <w:snapToGrid w:val="0"/>
        <w:spacing w:after="0" w:line="360" w:lineRule="auto"/>
        <w:jc w:val="both"/>
        <w:rPr>
          <w:rFonts w:ascii="Book Antiqua" w:hAnsi="Book Antiqua"/>
          <w:b/>
          <w:sz w:val="24"/>
          <w:szCs w:val="24"/>
          <w:lang w:val="en-GB"/>
        </w:rPr>
      </w:pPr>
    </w:p>
    <w:p w:rsidR="00A41AA0" w:rsidRPr="00D23333" w:rsidRDefault="00A41AA0" w:rsidP="00D23333">
      <w:pPr>
        <w:adjustRightInd w:val="0"/>
        <w:snapToGrid w:val="0"/>
        <w:spacing w:after="0" w:line="360" w:lineRule="auto"/>
        <w:jc w:val="both"/>
        <w:rPr>
          <w:rFonts w:ascii="Book Antiqua" w:hAnsi="Book Antiqua"/>
          <w:b/>
          <w:sz w:val="24"/>
          <w:szCs w:val="24"/>
          <w:lang w:val="en-GB"/>
        </w:rPr>
      </w:pPr>
    </w:p>
    <w:p w:rsidR="00A41AA0" w:rsidRPr="00D23333" w:rsidRDefault="00A41AA0" w:rsidP="00D23333">
      <w:pPr>
        <w:adjustRightInd w:val="0"/>
        <w:snapToGrid w:val="0"/>
        <w:spacing w:after="0" w:line="360" w:lineRule="auto"/>
        <w:jc w:val="both"/>
        <w:rPr>
          <w:rFonts w:ascii="Book Antiqua" w:hAnsi="Book Antiqua"/>
          <w:b/>
          <w:sz w:val="24"/>
          <w:szCs w:val="24"/>
          <w:lang w:val="en-GB"/>
        </w:rPr>
      </w:pPr>
    </w:p>
    <w:p w:rsidR="00A659B4" w:rsidRPr="00A659B4" w:rsidRDefault="00A659B4" w:rsidP="00A659B4">
      <w:pPr>
        <w:rPr>
          <w:noProof/>
          <w:lang w:val="en-GB" w:eastAsia="pt-PT"/>
        </w:rPr>
      </w:pPr>
      <w:r w:rsidRPr="00A659B4">
        <w:rPr>
          <w:noProof/>
          <w:sz w:val="32"/>
          <w:lang w:val="en-US"/>
        </w:rPr>
        <w:lastRenderedPageBreak/>
        <mc:AlternateContent>
          <mc:Choice Requires="wps">
            <w:drawing>
              <wp:anchor distT="0" distB="0" distL="114300" distR="114300" simplePos="0" relativeHeight="252147712" behindDoc="0" locked="0" layoutInCell="1" allowOverlap="1" wp14:anchorId="394AED12" wp14:editId="0A758B4E">
                <wp:simplePos x="0" y="0"/>
                <wp:positionH relativeFrom="column">
                  <wp:posOffset>3086735</wp:posOffset>
                </wp:positionH>
                <wp:positionV relativeFrom="paragraph">
                  <wp:posOffset>319405</wp:posOffset>
                </wp:positionV>
                <wp:extent cx="2587625" cy="557530"/>
                <wp:effectExtent l="19050" t="19050" r="22225" b="13970"/>
                <wp:wrapNone/>
                <wp:docPr id="251" name="Caixa de texto 251"/>
                <wp:cNvGraphicFramePr/>
                <a:graphic xmlns:a="http://schemas.openxmlformats.org/drawingml/2006/main">
                  <a:graphicData uri="http://schemas.microsoft.com/office/word/2010/wordprocessingShape">
                    <wps:wsp>
                      <wps:cNvSpPr txBox="1"/>
                      <wps:spPr>
                        <a:xfrm>
                          <a:off x="0" y="0"/>
                          <a:ext cx="2587625" cy="557530"/>
                        </a:xfrm>
                        <a:prstGeom prst="rect">
                          <a:avLst/>
                        </a:prstGeom>
                        <a:solidFill>
                          <a:sysClr val="window" lastClr="FFFFFF"/>
                        </a:solidFill>
                        <a:ln w="28575">
                          <a:solidFill>
                            <a:srgbClr val="1F497D"/>
                          </a:solidFill>
                        </a:ln>
                        <a:effectLst/>
                      </wps:spPr>
                      <wps:txbx>
                        <w:txbxContent>
                          <w:p w:rsidR="001B60FC" w:rsidRPr="00BB68F9" w:rsidRDefault="001B60FC" w:rsidP="00A659B4">
                            <w:pPr>
                              <w:jc w:val="center"/>
                              <w:rPr>
                                <w:b/>
                                <w:sz w:val="32"/>
                              </w:rPr>
                            </w:pPr>
                            <w:r w:rsidRPr="00BB68F9">
                              <w:rPr>
                                <w:b/>
                                <w:sz w:val="32"/>
                              </w:rPr>
                              <w:t xml:space="preserve">Diminished apoptosis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251" o:spid="_x0000_s1085" type="#_x0000_t202" style="position:absolute;margin-left:243.05pt;margin-top:25.15pt;width:203.75pt;height:43.9pt;z-index:25214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" fillcolor="window" strokecolor="#1f497d" strokeweight="2.25pt">
                <v:textbox>
                  <w:txbxContent>
                    <w:p w:rsidR="001B60FC" w:rsidRPr="00BB68F9" w:rsidRDefault="001B60FC" w:rsidP="00A659B4">
                      <w:pPr>
                        <w:jc w:val="center"/>
                        <w:rPr>
                          <w:b/>
                          <w:sz w:val="32"/>
                        </w:rPr>
                      </w:pPr>
                      <w:r w:rsidRPr="00BB68F9">
                        <w:rPr>
                          <w:b/>
                          <w:sz w:val="32"/>
                        </w:rPr>
                        <w:t xml:space="preserve">Diminished apoptosis </w:t>
                      </w:r>
                    </w:p>
                  </w:txbxContent>
                </v:textbox>
              </v:shape>
            </w:pict>
          </mc:Fallback>
        </mc:AlternateContent>
      </w:r>
      <w:r w:rsidRPr="00A659B4">
        <w:rPr>
          <w:noProof/>
          <w:sz w:val="32"/>
          <w:lang w:val="en-US"/>
        </w:rPr>
        <mc:AlternateContent>
          <mc:Choice Requires="wps">
            <w:drawing>
              <wp:anchor distT="0" distB="0" distL="114300" distR="114300" simplePos="0" relativeHeight="252120064" behindDoc="0" locked="0" layoutInCell="1" allowOverlap="1" wp14:anchorId="5A6DF8EA" wp14:editId="47F31115">
                <wp:simplePos x="0" y="0"/>
                <wp:positionH relativeFrom="column">
                  <wp:posOffset>393700</wp:posOffset>
                </wp:positionH>
                <wp:positionV relativeFrom="paragraph">
                  <wp:posOffset>688975</wp:posOffset>
                </wp:positionV>
                <wp:extent cx="254000" cy="250825"/>
                <wp:effectExtent l="58737" t="55563" r="0" b="14287"/>
                <wp:wrapNone/>
                <wp:docPr id="223" name="Fluxograma: atraso 223"/>
                <wp:cNvGraphicFramePr/>
                <a:graphic xmlns:a="http://schemas.openxmlformats.org/drawingml/2006/main">
                  <a:graphicData uri="http://schemas.microsoft.com/office/word/2010/wordprocessingShape">
                    <wps:wsp>
                      <wps:cNvSpPr/>
                      <wps:spPr>
                        <a:xfrm rot="3938718">
                          <a:off x="0" y="0"/>
                          <a:ext cx="254000" cy="250825"/>
                        </a:xfrm>
                        <a:prstGeom prst="flowChartDelay">
                          <a:avLst/>
                        </a:prstGeom>
                        <a:solidFill>
                          <a:srgbClr val="FFC000"/>
                        </a:solidFill>
                        <a:ln w="25400" cap="flat" cmpd="sng" algn="ctr">
                          <a:solidFill>
                            <a:srgbClr val="F79646">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uxograma: atraso 223" o:spid="_x0000_s1026" type="#_x0000_t135" style="position:absolute;margin-left:31pt;margin-top:54.25pt;width:20pt;height:19.75pt;rotation:4302130fd;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" fillcolor="#ffc000" strokecolor="#e46c0a" strokeweight="2pt"/>
            </w:pict>
          </mc:Fallback>
        </mc:AlternateContent>
      </w:r>
      <w:r w:rsidRPr="00A659B4">
        <w:rPr>
          <w:noProof/>
          <w:sz w:val="32"/>
          <w:lang w:val="en-US"/>
        </w:rPr>
        <mc:AlternateContent>
          <mc:Choice Requires="wps">
            <w:drawing>
              <wp:anchor distT="0" distB="0" distL="114300" distR="114300" simplePos="0" relativeHeight="252121088" behindDoc="0" locked="0" layoutInCell="1" allowOverlap="1" wp14:anchorId="52E337EE" wp14:editId="71E5957A">
                <wp:simplePos x="0" y="0"/>
                <wp:positionH relativeFrom="column">
                  <wp:posOffset>-412750</wp:posOffset>
                </wp:positionH>
                <wp:positionV relativeFrom="paragraph">
                  <wp:posOffset>314960</wp:posOffset>
                </wp:positionV>
                <wp:extent cx="3044825" cy="3044825"/>
                <wp:effectExtent l="0" t="0" r="22225" b="22225"/>
                <wp:wrapNone/>
                <wp:docPr id="224" name="Rectângulo 224"/>
                <wp:cNvGraphicFramePr/>
                <a:graphic xmlns:a="http://schemas.openxmlformats.org/drawingml/2006/main">
                  <a:graphicData uri="http://schemas.microsoft.com/office/word/2010/wordprocessingShape">
                    <wps:wsp>
                      <wps:cNvSpPr/>
                      <wps:spPr>
                        <a:xfrm>
                          <a:off x="0" y="0"/>
                          <a:ext cx="3044825" cy="3044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ângulo 224" o:spid="_x0000_s1026" style="position:absolute;margin-left:-32.5pt;margin-top:24.8pt;width:239.75pt;height:239.75pt;z-index:252121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" filled="f" strokecolor="#385d8a" strokeweight="2pt"/>
            </w:pict>
          </mc:Fallback>
        </mc:AlternateContent>
      </w:r>
      <w:r w:rsidRPr="00A659B4">
        <w:rPr>
          <w:noProof/>
          <w:sz w:val="32"/>
          <w:lang w:val="en-US"/>
        </w:rPr>
        <mc:AlternateContent>
          <mc:Choice Requires="wps">
            <w:drawing>
              <wp:anchor distT="0" distB="0" distL="114300" distR="114300" simplePos="0" relativeHeight="252122112" behindDoc="0" locked="0" layoutInCell="1" allowOverlap="1" wp14:anchorId="0FA4585E" wp14:editId="2EDEC8F8">
                <wp:simplePos x="0" y="0"/>
                <wp:positionH relativeFrom="column">
                  <wp:posOffset>2842260</wp:posOffset>
                </wp:positionH>
                <wp:positionV relativeFrom="paragraph">
                  <wp:posOffset>314960</wp:posOffset>
                </wp:positionV>
                <wp:extent cx="3044825" cy="3044825"/>
                <wp:effectExtent l="0" t="0" r="22225" b="22225"/>
                <wp:wrapNone/>
                <wp:docPr id="225" name="Rectângulo 225"/>
                <wp:cNvGraphicFramePr/>
                <a:graphic xmlns:a="http://schemas.openxmlformats.org/drawingml/2006/main">
                  <a:graphicData uri="http://schemas.microsoft.com/office/word/2010/wordprocessingShape">
                    <wps:wsp>
                      <wps:cNvSpPr/>
                      <wps:spPr>
                        <a:xfrm>
                          <a:off x="0" y="0"/>
                          <a:ext cx="3044825" cy="3044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ângulo 225" o:spid="_x0000_s1026" style="position:absolute;margin-left:223.8pt;margin-top:24.8pt;width:239.75pt;height:239.75pt;z-index:252122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" filled="f" strokecolor="#385d8a" strokeweight="2pt"/>
            </w:pict>
          </mc:Fallback>
        </mc:AlternateContent>
      </w:r>
    </w:p>
    <w:p w:rsidR="00A659B4" w:rsidRPr="00A659B4" w:rsidRDefault="00A659B4" w:rsidP="00A659B4">
      <w:pPr>
        <w:rPr>
          <w:noProof/>
          <w:lang w:val="en-GB" w:eastAsia="pt-PT"/>
        </w:rPr>
      </w:pPr>
      <w:r w:rsidRPr="00A659B4">
        <w:rPr>
          <w:noProof/>
          <w:sz w:val="32"/>
          <w:lang w:val="en-US"/>
        </w:rPr>
        <mc:AlternateContent>
          <mc:Choice Requires="wps">
            <w:drawing>
              <wp:anchor distT="0" distB="0" distL="114300" distR="114300" simplePos="0" relativeHeight="252148736" behindDoc="0" locked="0" layoutInCell="1" allowOverlap="1" wp14:anchorId="33D09C20" wp14:editId="65023CC8">
                <wp:simplePos x="0" y="0"/>
                <wp:positionH relativeFrom="column">
                  <wp:posOffset>477108</wp:posOffset>
                </wp:positionH>
                <wp:positionV relativeFrom="paragraph">
                  <wp:posOffset>262862</wp:posOffset>
                </wp:positionV>
                <wp:extent cx="353695" cy="367030"/>
                <wp:effectExtent l="69533" t="82867" r="58737" b="39688"/>
                <wp:wrapNone/>
                <wp:docPr id="252" name="Fluxograma: dados armazenados 252"/>
                <wp:cNvGraphicFramePr/>
                <a:graphic xmlns:a="http://schemas.openxmlformats.org/drawingml/2006/main">
                  <a:graphicData uri="http://schemas.microsoft.com/office/word/2010/wordprocessingShape">
                    <wps:wsp>
                      <wps:cNvSpPr/>
                      <wps:spPr>
                        <a:xfrm rot="14960017">
                          <a:off x="0" y="0"/>
                          <a:ext cx="353695" cy="367030"/>
                        </a:xfrm>
                        <a:prstGeom prst="flowChartOnlineStorag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uxograma: dados armazenados 252" o:spid="_x0000_s1026" type="#_x0000_t130" style="position:absolute;margin-left:37.55pt;margin-top:20.7pt;width:27.85pt;height:28.9pt;rotation:-7252632fd;z-index:25214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" fillcolor="#4f81bd" strokecolor="#385d8a" strokeweight="2pt"/>
            </w:pict>
          </mc:Fallback>
        </mc:AlternateContent>
      </w:r>
    </w:p>
    <w:p w:rsidR="00A659B4" w:rsidRPr="00A659B4" w:rsidRDefault="00A659B4" w:rsidP="00A659B4">
      <w:pPr>
        <w:rPr>
          <w:sz w:val="32"/>
          <w:lang w:val="en-GB"/>
        </w:rPr>
      </w:pPr>
      <w:r w:rsidRPr="00A659B4">
        <w:rPr>
          <w:noProof/>
          <w:sz w:val="32"/>
          <w:lang w:val="en-US"/>
        </w:rPr>
        <mc:AlternateContent>
          <mc:Choice Requires="wps">
            <w:drawing>
              <wp:anchor distT="0" distB="0" distL="114300" distR="114300" simplePos="0" relativeHeight="252165120" behindDoc="0" locked="0" layoutInCell="1" allowOverlap="1" wp14:anchorId="21E2B799" wp14:editId="11AA347D">
                <wp:simplePos x="0" y="0"/>
                <wp:positionH relativeFrom="column">
                  <wp:posOffset>727710</wp:posOffset>
                </wp:positionH>
                <wp:positionV relativeFrom="paragraph">
                  <wp:posOffset>290195</wp:posOffset>
                </wp:positionV>
                <wp:extent cx="47625" cy="367665"/>
                <wp:effectExtent l="38100" t="0" r="85725" b="51435"/>
                <wp:wrapNone/>
                <wp:docPr id="280" name="Conexão recta unidireccional 280"/>
                <wp:cNvGraphicFramePr/>
                <a:graphic xmlns:a="http://schemas.openxmlformats.org/drawingml/2006/main">
                  <a:graphicData uri="http://schemas.microsoft.com/office/word/2010/wordprocessingShape">
                    <wps:wsp>
                      <wps:cNvCnPr/>
                      <wps:spPr>
                        <a:xfrm>
                          <a:off x="0" y="0"/>
                          <a:ext cx="47625" cy="367665"/>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Conexão recta unidireccional 280" o:spid="_x0000_s1026" type="#_x0000_t32" style="position:absolute;margin-left:57.3pt;margin-top:22.85pt;width:3.75pt;height:28.95pt;z-index:25216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" strokecolor="windowText" strokeweight="1.5pt">
                <v:stroke endarrow="open"/>
              </v:shape>
            </w:pict>
          </mc:Fallback>
        </mc:AlternateContent>
      </w:r>
      <w:r w:rsidRPr="00A659B4">
        <w:rPr>
          <w:noProof/>
          <w:sz w:val="32"/>
          <w:lang w:val="en-US"/>
        </w:rPr>
        <mc:AlternateContent>
          <mc:Choice Requires="wps">
            <w:drawing>
              <wp:anchor distT="0" distB="0" distL="114300" distR="114300" simplePos="0" relativeHeight="252158976" behindDoc="0" locked="0" layoutInCell="1" allowOverlap="1" wp14:anchorId="49AC52F6" wp14:editId="72F78001">
                <wp:simplePos x="0" y="0"/>
                <wp:positionH relativeFrom="column">
                  <wp:posOffset>1337841</wp:posOffset>
                </wp:positionH>
                <wp:positionV relativeFrom="paragraph">
                  <wp:posOffset>305122</wp:posOffset>
                </wp:positionV>
                <wp:extent cx="667385" cy="255905"/>
                <wp:effectExtent l="0" t="0" r="0" b="0"/>
                <wp:wrapNone/>
                <wp:docPr id="273" name="Caixa de texto 273"/>
                <wp:cNvGraphicFramePr/>
                <a:graphic xmlns:a="http://schemas.openxmlformats.org/drawingml/2006/main">
                  <a:graphicData uri="http://schemas.microsoft.com/office/word/2010/wordprocessingShape">
                    <wps:wsp>
                      <wps:cNvSpPr txBox="1"/>
                      <wps:spPr>
                        <a:xfrm>
                          <a:off x="0" y="0"/>
                          <a:ext cx="667385" cy="255905"/>
                        </a:xfrm>
                        <a:prstGeom prst="rect">
                          <a:avLst/>
                        </a:prstGeom>
                        <a:noFill/>
                        <a:ln w="6350">
                          <a:noFill/>
                        </a:ln>
                        <a:effectLst/>
                      </wps:spPr>
                      <wps:txbx>
                        <w:txbxContent>
                          <w:p w:rsidR="001B60FC" w:rsidRPr="0062251A" w:rsidRDefault="001B60FC" w:rsidP="00A659B4">
                            <w:pPr>
                              <w:rPr>
                                <w:b/>
                              </w:rPr>
                            </w:pPr>
                            <w:r w:rsidRPr="00BB68F9">
                              <w:rPr>
                                <w:b/>
                              </w:rPr>
                              <w:t>Bcl-xL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273" o:spid="_x0000_s1086" type="#_x0000_t202" style="position:absolute;margin-left:105.35pt;margin-top:24.05pt;width:52.55pt;height:20.15pt;z-index:25215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" filled="f" stroked="f" strokeweight=".5pt">
                <v:textbox>
                  <w:txbxContent>
                    <w:p w:rsidR="001B60FC" w:rsidRPr="0062251A" w:rsidRDefault="001B60FC" w:rsidP="00A659B4">
                      <w:pPr>
                        <w:rPr>
                          <w:b/>
                        </w:rPr>
                      </w:pPr>
                      <w:r w:rsidRPr="00BB68F9">
                        <w:rPr>
                          <w:b/>
                        </w:rPr>
                        <w:t>Bcl-xL</w:t>
                      </w:r>
                    </w:p>
                  </w:txbxContent>
                </v:textbox>
              </v:shape>
            </w:pict>
          </mc:Fallback>
        </mc:AlternateContent>
      </w:r>
      <w:r w:rsidRPr="00A659B4">
        <w:rPr>
          <w:noProof/>
          <w:sz w:val="32"/>
          <w:lang w:val="en-US"/>
        </w:rPr>
        <mc:AlternateContent>
          <mc:Choice Requires="wps">
            <w:drawing>
              <wp:anchor distT="0" distB="0" distL="114300" distR="114300" simplePos="0" relativeHeight="252161024" behindDoc="0" locked="0" layoutInCell="1" allowOverlap="1" wp14:anchorId="1BF6A1FF" wp14:editId="5FB1823C">
                <wp:simplePos x="0" y="0"/>
                <wp:positionH relativeFrom="column">
                  <wp:posOffset>1183640</wp:posOffset>
                </wp:positionH>
                <wp:positionV relativeFrom="paragraph">
                  <wp:posOffset>287020</wp:posOffset>
                </wp:positionV>
                <wp:extent cx="219075" cy="201295"/>
                <wp:effectExtent l="0" t="0" r="28575" b="27305"/>
                <wp:wrapNone/>
                <wp:docPr id="275" name="Placa 275"/>
                <wp:cNvGraphicFramePr/>
                <a:graphic xmlns:a="http://schemas.openxmlformats.org/drawingml/2006/main">
                  <a:graphicData uri="http://schemas.microsoft.com/office/word/2010/wordprocessingShape">
                    <wps:wsp>
                      <wps:cNvSpPr/>
                      <wps:spPr>
                        <a:xfrm>
                          <a:off x="0" y="0"/>
                          <a:ext cx="219075" cy="201295"/>
                        </a:xfrm>
                        <a:prstGeom prst="plaque">
                          <a:avLst/>
                        </a:prstGeom>
                        <a:solidFill>
                          <a:srgbClr val="9BBB59"/>
                        </a:solidFill>
                        <a:ln w="25400" cap="flat" cmpd="sng" algn="ctr">
                          <a:solidFill>
                            <a:srgbClr val="9BBB59">
                              <a:lumMod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laca 275" o:spid="_x0000_s1026" type="#_x0000_t21" style="position:absolute;margin-left:93.2pt;margin-top:22.6pt;width:17.25pt;height:15.85pt;z-index:252161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" fillcolor="#9bbb59" strokecolor="#4f6228" strokeweight="2pt"/>
            </w:pict>
          </mc:Fallback>
        </mc:AlternateContent>
      </w:r>
      <w:r w:rsidRPr="00A659B4">
        <w:rPr>
          <w:noProof/>
          <w:sz w:val="32"/>
          <w:lang w:val="en-US"/>
        </w:rPr>
        <mc:AlternateContent>
          <mc:Choice Requires="wps">
            <w:drawing>
              <wp:anchor distT="0" distB="0" distL="114300" distR="114300" simplePos="0" relativeHeight="252118016" behindDoc="0" locked="0" layoutInCell="1" allowOverlap="1" wp14:anchorId="37DE2664" wp14:editId="6073A810">
                <wp:simplePos x="0" y="0"/>
                <wp:positionH relativeFrom="column">
                  <wp:posOffset>-328938</wp:posOffset>
                </wp:positionH>
                <wp:positionV relativeFrom="paragraph">
                  <wp:posOffset>116565</wp:posOffset>
                </wp:positionV>
                <wp:extent cx="2804615" cy="1944806"/>
                <wp:effectExtent l="0" t="0" r="15240" b="17780"/>
                <wp:wrapNone/>
                <wp:docPr id="221" name="Oval 221"/>
                <wp:cNvGraphicFramePr/>
                <a:graphic xmlns:a="http://schemas.openxmlformats.org/drawingml/2006/main">
                  <a:graphicData uri="http://schemas.microsoft.com/office/word/2010/wordprocessingShape">
                    <wps:wsp>
                      <wps:cNvSpPr/>
                      <wps:spPr>
                        <a:xfrm>
                          <a:off x="0" y="0"/>
                          <a:ext cx="2804615" cy="1944806"/>
                        </a:xfrm>
                        <a:prstGeom prst="ellipse">
                          <a:avLst/>
                        </a:prstGeom>
                        <a:solidFill>
                          <a:srgbClr val="4BACC6">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21" o:spid="_x0000_s1026" style="position:absolute;margin-left:-25.9pt;margin-top:9.2pt;width:220.85pt;height:153.15pt;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" fillcolor="#b7dee8" strokecolor="#385d8a" strokeweight="2pt"/>
            </w:pict>
          </mc:Fallback>
        </mc:AlternateContent>
      </w:r>
      <w:r w:rsidRPr="00A659B4">
        <w:rPr>
          <w:noProof/>
          <w:sz w:val="32"/>
          <w:lang w:val="en-US"/>
        </w:rPr>
        <mc:AlternateContent>
          <mc:Choice Requires="wps">
            <w:drawing>
              <wp:anchor distT="0" distB="0" distL="114300" distR="114300" simplePos="0" relativeHeight="252149760" behindDoc="0" locked="0" layoutInCell="1" allowOverlap="1" wp14:anchorId="50035091" wp14:editId="2A36B3F4">
                <wp:simplePos x="0" y="0"/>
                <wp:positionH relativeFrom="column">
                  <wp:posOffset>423536</wp:posOffset>
                </wp:positionH>
                <wp:positionV relativeFrom="paragraph">
                  <wp:posOffset>14984</wp:posOffset>
                </wp:positionV>
                <wp:extent cx="493395" cy="255905"/>
                <wp:effectExtent l="0" t="57150" r="0" b="48895"/>
                <wp:wrapNone/>
                <wp:docPr id="227" name="Caixa de texto 227"/>
                <wp:cNvGraphicFramePr/>
                <a:graphic xmlns:a="http://schemas.openxmlformats.org/drawingml/2006/main">
                  <a:graphicData uri="http://schemas.microsoft.com/office/word/2010/wordprocessingShape">
                    <wps:wsp>
                      <wps:cNvSpPr txBox="1"/>
                      <wps:spPr>
                        <a:xfrm rot="20142652">
                          <a:off x="0" y="0"/>
                          <a:ext cx="493395" cy="255905"/>
                        </a:xfrm>
                        <a:prstGeom prst="rect">
                          <a:avLst/>
                        </a:prstGeom>
                        <a:noFill/>
                        <a:ln w="6350">
                          <a:noFill/>
                        </a:ln>
                        <a:effectLst/>
                      </wps:spPr>
                      <wps:txbx>
                        <w:txbxContent>
                          <w:p w:rsidR="001B60FC" w:rsidRPr="0062251A" w:rsidRDefault="001B60FC" w:rsidP="00A659B4">
                            <w:pPr>
                              <w:rPr>
                                <w:b/>
                              </w:rPr>
                            </w:pPr>
                            <w:r>
                              <w:rPr>
                                <w:b/>
                              </w:rPr>
                              <w:t>TLR9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227" o:spid="_x0000_s1087" type="#_x0000_t202" style="position:absolute;margin-left:33.35pt;margin-top:1.2pt;width:38.85pt;height:20.15pt;rotation:-1591813fd;z-index:25214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" filled="f" stroked="f" strokeweight=".5pt">
                <v:textbox>
                  <w:txbxContent>
                    <w:p w:rsidR="001B60FC" w:rsidRPr="0062251A" w:rsidRDefault="001B60FC" w:rsidP="00A659B4">
                      <w:pPr>
                        <w:rPr>
                          <w:b/>
                        </w:rPr>
                      </w:pPr>
                      <w:r>
                        <w:rPr>
                          <w:b/>
                        </w:rPr>
                        <w:t>TLR9</w:t>
                      </w:r>
                    </w:p>
                  </w:txbxContent>
                </v:textbox>
              </v:shape>
            </w:pict>
          </mc:Fallback>
        </mc:AlternateContent>
      </w:r>
      <w:r w:rsidRPr="00A659B4">
        <w:rPr>
          <w:noProof/>
          <w:sz w:val="32"/>
          <w:lang w:val="en-US"/>
        </w:rPr>
        <mc:AlternateContent>
          <mc:Choice Requires="wps">
            <w:drawing>
              <wp:anchor distT="0" distB="0" distL="114300" distR="114300" simplePos="0" relativeHeight="252146688" behindDoc="0" locked="0" layoutInCell="1" allowOverlap="1" wp14:anchorId="0FA252FD" wp14:editId="615661FD">
                <wp:simplePos x="0" y="0"/>
                <wp:positionH relativeFrom="column">
                  <wp:posOffset>4689475</wp:posOffset>
                </wp:positionH>
                <wp:positionV relativeFrom="paragraph">
                  <wp:posOffset>370205</wp:posOffset>
                </wp:positionV>
                <wp:extent cx="200660" cy="117475"/>
                <wp:effectExtent l="0" t="0" r="27940" b="15875"/>
                <wp:wrapNone/>
                <wp:docPr id="250" name="Oval 250"/>
                <wp:cNvGraphicFramePr/>
                <a:graphic xmlns:a="http://schemas.openxmlformats.org/drawingml/2006/main">
                  <a:graphicData uri="http://schemas.microsoft.com/office/word/2010/wordprocessingShape">
                    <wps:wsp>
                      <wps:cNvSpPr/>
                      <wps:spPr>
                        <a:xfrm>
                          <a:off x="0" y="0"/>
                          <a:ext cx="200660" cy="11747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50" o:spid="_x0000_s1026" style="position:absolute;margin-left:369.25pt;margin-top:29.15pt;width:15.8pt;height:9.25pt;z-index:25214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" fillcolor="#4f81bd" strokecolor="#385d8a" strokeweight="2pt"/>
            </w:pict>
          </mc:Fallback>
        </mc:AlternateContent>
      </w:r>
      <w:r w:rsidRPr="00A659B4">
        <w:rPr>
          <w:noProof/>
          <w:sz w:val="32"/>
          <w:lang w:val="en-US"/>
        </w:rPr>
        <mc:AlternateContent>
          <mc:Choice Requires="wps">
            <w:drawing>
              <wp:anchor distT="0" distB="0" distL="114300" distR="114300" simplePos="0" relativeHeight="252145664" behindDoc="0" locked="0" layoutInCell="1" allowOverlap="1" wp14:anchorId="49FA1BF3" wp14:editId="1B0F087B">
                <wp:simplePos x="0" y="0"/>
                <wp:positionH relativeFrom="column">
                  <wp:posOffset>4437380</wp:posOffset>
                </wp:positionH>
                <wp:positionV relativeFrom="paragraph">
                  <wp:posOffset>164465</wp:posOffset>
                </wp:positionV>
                <wp:extent cx="740410" cy="511810"/>
                <wp:effectExtent l="0" t="0" r="21590" b="21590"/>
                <wp:wrapNone/>
                <wp:docPr id="249" name="Oval 249"/>
                <wp:cNvGraphicFramePr/>
                <a:graphic xmlns:a="http://schemas.openxmlformats.org/drawingml/2006/main">
                  <a:graphicData uri="http://schemas.microsoft.com/office/word/2010/wordprocessingShape">
                    <wps:wsp>
                      <wps:cNvSpPr/>
                      <wps:spPr>
                        <a:xfrm>
                          <a:off x="0" y="0"/>
                          <a:ext cx="740410" cy="511810"/>
                        </a:xfrm>
                        <a:prstGeom prst="ellipse">
                          <a:avLst/>
                        </a:prstGeom>
                        <a:solidFill>
                          <a:srgbClr val="4BACC6">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49" o:spid="_x0000_s1026" style="position:absolute;margin-left:349.4pt;margin-top:12.95pt;width:58.3pt;height:40.3pt;z-index:25214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" fillcolor="#b7dee8" strokecolor="#385d8a" strokeweight="2pt"/>
            </w:pict>
          </mc:Fallback>
        </mc:AlternateContent>
      </w:r>
      <w:r w:rsidRPr="00A659B4">
        <w:rPr>
          <w:noProof/>
          <w:sz w:val="32"/>
          <w:lang w:val="en-US"/>
        </w:rPr>
        <mc:AlternateContent>
          <mc:Choice Requires="wps">
            <w:drawing>
              <wp:anchor distT="0" distB="0" distL="114300" distR="114300" simplePos="0" relativeHeight="252142592" behindDoc="0" locked="0" layoutInCell="1" allowOverlap="1" wp14:anchorId="2AC509F0" wp14:editId="641AF8F4">
                <wp:simplePos x="0" y="0"/>
                <wp:positionH relativeFrom="column">
                  <wp:posOffset>4059555</wp:posOffset>
                </wp:positionH>
                <wp:positionV relativeFrom="paragraph">
                  <wp:posOffset>357505</wp:posOffset>
                </wp:positionV>
                <wp:extent cx="200660" cy="117475"/>
                <wp:effectExtent l="0" t="0" r="27940" b="15875"/>
                <wp:wrapNone/>
                <wp:docPr id="246" name="Oval 246"/>
                <wp:cNvGraphicFramePr/>
                <a:graphic xmlns:a="http://schemas.openxmlformats.org/drawingml/2006/main">
                  <a:graphicData uri="http://schemas.microsoft.com/office/word/2010/wordprocessingShape">
                    <wps:wsp>
                      <wps:cNvSpPr/>
                      <wps:spPr>
                        <a:xfrm>
                          <a:off x="0" y="0"/>
                          <a:ext cx="200660" cy="11747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46" o:spid="_x0000_s1026" style="position:absolute;margin-left:319.65pt;margin-top:28.15pt;width:15.8pt;height:9.25pt;z-index:25214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" fillcolor="#4f81bd" strokecolor="#385d8a" strokeweight="2pt"/>
            </w:pict>
          </mc:Fallback>
        </mc:AlternateContent>
      </w:r>
      <w:r w:rsidRPr="00A659B4">
        <w:rPr>
          <w:noProof/>
          <w:sz w:val="32"/>
          <w:lang w:val="en-US"/>
        </w:rPr>
        <mc:AlternateContent>
          <mc:Choice Requires="wps">
            <w:drawing>
              <wp:anchor distT="0" distB="0" distL="114300" distR="114300" simplePos="0" relativeHeight="252128256" behindDoc="0" locked="0" layoutInCell="1" allowOverlap="1" wp14:anchorId="79CD8E64" wp14:editId="5DDC85CB">
                <wp:simplePos x="0" y="0"/>
                <wp:positionH relativeFrom="column">
                  <wp:posOffset>3754755</wp:posOffset>
                </wp:positionH>
                <wp:positionV relativeFrom="paragraph">
                  <wp:posOffset>223520</wp:posOffset>
                </wp:positionV>
                <wp:extent cx="740410" cy="511810"/>
                <wp:effectExtent l="0" t="0" r="21590" b="21590"/>
                <wp:wrapNone/>
                <wp:docPr id="232" name="Oval 232"/>
                <wp:cNvGraphicFramePr/>
                <a:graphic xmlns:a="http://schemas.openxmlformats.org/drawingml/2006/main">
                  <a:graphicData uri="http://schemas.microsoft.com/office/word/2010/wordprocessingShape">
                    <wps:wsp>
                      <wps:cNvSpPr/>
                      <wps:spPr>
                        <a:xfrm>
                          <a:off x="0" y="0"/>
                          <a:ext cx="740410" cy="511810"/>
                        </a:xfrm>
                        <a:prstGeom prst="ellipse">
                          <a:avLst/>
                        </a:prstGeom>
                        <a:solidFill>
                          <a:srgbClr val="4BACC6">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32" o:spid="_x0000_s1026" style="position:absolute;margin-left:295.65pt;margin-top:17.6pt;width:58.3pt;height:40.3pt;z-index:25212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" fillcolor="#b7dee8" strokecolor="#385d8a" strokeweight="2pt"/>
            </w:pict>
          </mc:Fallback>
        </mc:AlternateContent>
      </w:r>
      <w:r w:rsidRPr="00A659B4">
        <w:rPr>
          <w:noProof/>
          <w:sz w:val="32"/>
          <w:lang w:val="en-US"/>
        </w:rPr>
        <mc:AlternateContent>
          <mc:Choice Requires="wps">
            <w:drawing>
              <wp:anchor distT="0" distB="0" distL="114300" distR="114300" simplePos="0" relativeHeight="252129280" behindDoc="0" locked="0" layoutInCell="1" allowOverlap="1" wp14:anchorId="70059323" wp14:editId="20EA901E">
                <wp:simplePos x="0" y="0"/>
                <wp:positionH relativeFrom="column">
                  <wp:posOffset>3458845</wp:posOffset>
                </wp:positionH>
                <wp:positionV relativeFrom="paragraph">
                  <wp:posOffset>476250</wp:posOffset>
                </wp:positionV>
                <wp:extent cx="740410" cy="511810"/>
                <wp:effectExtent l="0" t="0" r="21590" b="21590"/>
                <wp:wrapNone/>
                <wp:docPr id="233" name="Oval 233"/>
                <wp:cNvGraphicFramePr/>
                <a:graphic xmlns:a="http://schemas.openxmlformats.org/drawingml/2006/main">
                  <a:graphicData uri="http://schemas.microsoft.com/office/word/2010/wordprocessingShape">
                    <wps:wsp>
                      <wps:cNvSpPr/>
                      <wps:spPr>
                        <a:xfrm>
                          <a:off x="0" y="0"/>
                          <a:ext cx="740410" cy="511810"/>
                        </a:xfrm>
                        <a:prstGeom prst="ellipse">
                          <a:avLst/>
                        </a:prstGeom>
                        <a:solidFill>
                          <a:srgbClr val="4BACC6">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33" o:spid="_x0000_s1026" style="position:absolute;margin-left:272.35pt;margin-top:37.5pt;width:58.3pt;height:40.3pt;z-index:25212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" fillcolor="#b7dee8" strokecolor="#385d8a" strokeweight="2pt"/>
            </w:pict>
          </mc:Fallback>
        </mc:AlternateContent>
      </w:r>
      <w:r w:rsidRPr="00A659B4">
        <w:rPr>
          <w:noProof/>
          <w:sz w:val="32"/>
          <w:lang w:val="en-US"/>
        </w:rPr>
        <mc:AlternateContent>
          <mc:Choice Requires="wps">
            <w:drawing>
              <wp:anchor distT="0" distB="0" distL="114300" distR="114300" simplePos="0" relativeHeight="252130304" behindDoc="0" locked="0" layoutInCell="1" allowOverlap="1" wp14:anchorId="61A77FAD" wp14:editId="71D9F333">
                <wp:simplePos x="0" y="0"/>
                <wp:positionH relativeFrom="column">
                  <wp:posOffset>3751580</wp:posOffset>
                </wp:positionH>
                <wp:positionV relativeFrom="paragraph">
                  <wp:posOffset>777240</wp:posOffset>
                </wp:positionV>
                <wp:extent cx="740410" cy="511810"/>
                <wp:effectExtent l="0" t="0" r="21590" b="21590"/>
                <wp:wrapNone/>
                <wp:docPr id="234" name="Oval 234"/>
                <wp:cNvGraphicFramePr/>
                <a:graphic xmlns:a="http://schemas.openxmlformats.org/drawingml/2006/main">
                  <a:graphicData uri="http://schemas.microsoft.com/office/word/2010/wordprocessingShape">
                    <wps:wsp>
                      <wps:cNvSpPr/>
                      <wps:spPr>
                        <a:xfrm>
                          <a:off x="0" y="0"/>
                          <a:ext cx="740410" cy="511810"/>
                        </a:xfrm>
                        <a:prstGeom prst="ellipse">
                          <a:avLst/>
                        </a:prstGeom>
                        <a:solidFill>
                          <a:srgbClr val="4BACC6">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34" o:spid="_x0000_s1026" style="position:absolute;margin-left:295.4pt;margin-top:61.2pt;width:58.3pt;height:40.3pt;z-index:25213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" fillcolor="#b7dee8" strokecolor="#385d8a" strokeweight="2pt"/>
            </w:pict>
          </mc:Fallback>
        </mc:AlternateContent>
      </w:r>
      <w:r w:rsidRPr="00A659B4">
        <w:rPr>
          <w:noProof/>
          <w:sz w:val="32"/>
          <w:lang w:val="en-US"/>
        </w:rPr>
        <mc:AlternateContent>
          <mc:Choice Requires="wps">
            <w:drawing>
              <wp:anchor distT="0" distB="0" distL="114300" distR="114300" simplePos="0" relativeHeight="252131328" behindDoc="0" locked="0" layoutInCell="1" allowOverlap="1" wp14:anchorId="5153E62F" wp14:editId="1AB28041">
                <wp:simplePos x="0" y="0"/>
                <wp:positionH relativeFrom="column">
                  <wp:posOffset>4361180</wp:posOffset>
                </wp:positionH>
                <wp:positionV relativeFrom="paragraph">
                  <wp:posOffset>828675</wp:posOffset>
                </wp:positionV>
                <wp:extent cx="740410" cy="511810"/>
                <wp:effectExtent l="0" t="0" r="21590" b="21590"/>
                <wp:wrapNone/>
                <wp:docPr id="235" name="Oval 235"/>
                <wp:cNvGraphicFramePr/>
                <a:graphic xmlns:a="http://schemas.openxmlformats.org/drawingml/2006/main">
                  <a:graphicData uri="http://schemas.microsoft.com/office/word/2010/wordprocessingShape">
                    <wps:wsp>
                      <wps:cNvSpPr/>
                      <wps:spPr>
                        <a:xfrm>
                          <a:off x="0" y="0"/>
                          <a:ext cx="740410" cy="511810"/>
                        </a:xfrm>
                        <a:prstGeom prst="ellipse">
                          <a:avLst/>
                        </a:prstGeom>
                        <a:solidFill>
                          <a:srgbClr val="4BACC6">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35" o:spid="_x0000_s1026" style="position:absolute;margin-left:343.4pt;margin-top:65.25pt;width:58.3pt;height:40.3pt;z-index:25213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" fillcolor="#b7dee8" strokecolor="#385d8a" strokeweight="2pt"/>
            </w:pict>
          </mc:Fallback>
        </mc:AlternateContent>
      </w:r>
      <w:r w:rsidRPr="00A659B4">
        <w:rPr>
          <w:noProof/>
          <w:sz w:val="32"/>
          <w:lang w:val="en-US"/>
        </w:rPr>
        <mc:AlternateContent>
          <mc:Choice Requires="wps">
            <w:drawing>
              <wp:anchor distT="0" distB="0" distL="114300" distR="114300" simplePos="0" relativeHeight="252132352" behindDoc="0" locked="0" layoutInCell="1" allowOverlap="1" wp14:anchorId="4CEEF5A9" wp14:editId="06532924">
                <wp:simplePos x="0" y="0"/>
                <wp:positionH relativeFrom="column">
                  <wp:posOffset>4113530</wp:posOffset>
                </wp:positionH>
                <wp:positionV relativeFrom="paragraph">
                  <wp:posOffset>1247775</wp:posOffset>
                </wp:positionV>
                <wp:extent cx="740410" cy="511810"/>
                <wp:effectExtent l="0" t="0" r="21590" b="21590"/>
                <wp:wrapNone/>
                <wp:docPr id="236" name="Oval 236"/>
                <wp:cNvGraphicFramePr/>
                <a:graphic xmlns:a="http://schemas.openxmlformats.org/drawingml/2006/main">
                  <a:graphicData uri="http://schemas.microsoft.com/office/word/2010/wordprocessingShape">
                    <wps:wsp>
                      <wps:cNvSpPr/>
                      <wps:spPr>
                        <a:xfrm>
                          <a:off x="0" y="0"/>
                          <a:ext cx="740410" cy="511810"/>
                        </a:xfrm>
                        <a:prstGeom prst="ellipse">
                          <a:avLst/>
                        </a:prstGeom>
                        <a:solidFill>
                          <a:srgbClr val="4BACC6">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36" o:spid="_x0000_s1026" style="position:absolute;margin-left:323.9pt;margin-top:98.25pt;width:58.3pt;height:40.3pt;z-index:25213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" fillcolor="#b7dee8" strokecolor="#385d8a" strokeweight="2pt"/>
            </w:pict>
          </mc:Fallback>
        </mc:AlternateContent>
      </w:r>
      <w:r w:rsidRPr="00A659B4">
        <w:rPr>
          <w:noProof/>
          <w:sz w:val="32"/>
          <w:lang w:val="en-US"/>
        </w:rPr>
        <mc:AlternateContent>
          <mc:Choice Requires="wps">
            <w:drawing>
              <wp:anchor distT="0" distB="0" distL="114300" distR="114300" simplePos="0" relativeHeight="252133376" behindDoc="0" locked="0" layoutInCell="1" allowOverlap="1" wp14:anchorId="3F5E0E43" wp14:editId="1656056C">
                <wp:simplePos x="0" y="0"/>
                <wp:positionH relativeFrom="column">
                  <wp:posOffset>3427730</wp:posOffset>
                </wp:positionH>
                <wp:positionV relativeFrom="paragraph">
                  <wp:posOffset>1101725</wp:posOffset>
                </wp:positionV>
                <wp:extent cx="740410" cy="511810"/>
                <wp:effectExtent l="0" t="0" r="21590" b="21590"/>
                <wp:wrapNone/>
                <wp:docPr id="237" name="Oval 237"/>
                <wp:cNvGraphicFramePr/>
                <a:graphic xmlns:a="http://schemas.openxmlformats.org/drawingml/2006/main">
                  <a:graphicData uri="http://schemas.microsoft.com/office/word/2010/wordprocessingShape">
                    <wps:wsp>
                      <wps:cNvSpPr/>
                      <wps:spPr>
                        <a:xfrm>
                          <a:off x="0" y="0"/>
                          <a:ext cx="740410" cy="511810"/>
                        </a:xfrm>
                        <a:prstGeom prst="ellipse">
                          <a:avLst/>
                        </a:prstGeom>
                        <a:solidFill>
                          <a:srgbClr val="4BACC6">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37" o:spid="_x0000_s1026" style="position:absolute;margin-left:269.9pt;margin-top:86.75pt;width:58.3pt;height:40.3pt;z-index:25213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" fillcolor="#b7dee8" strokecolor="#385d8a" strokeweight="2pt"/>
            </w:pict>
          </mc:Fallback>
        </mc:AlternateContent>
      </w:r>
      <w:r w:rsidRPr="00A659B4">
        <w:rPr>
          <w:noProof/>
          <w:sz w:val="32"/>
          <w:lang w:val="en-US"/>
        </w:rPr>
        <mc:AlternateContent>
          <mc:Choice Requires="wps">
            <w:drawing>
              <wp:anchor distT="0" distB="0" distL="114300" distR="114300" simplePos="0" relativeHeight="252134400" behindDoc="0" locked="0" layoutInCell="1" allowOverlap="1" wp14:anchorId="7D1AB4FB" wp14:editId="049DFC98">
                <wp:simplePos x="0" y="0"/>
                <wp:positionH relativeFrom="column">
                  <wp:posOffset>4744720</wp:posOffset>
                </wp:positionH>
                <wp:positionV relativeFrom="paragraph">
                  <wp:posOffset>563880</wp:posOffset>
                </wp:positionV>
                <wp:extent cx="740410" cy="511810"/>
                <wp:effectExtent l="0" t="0" r="21590" b="21590"/>
                <wp:wrapNone/>
                <wp:docPr id="238" name="Oval 238"/>
                <wp:cNvGraphicFramePr/>
                <a:graphic xmlns:a="http://schemas.openxmlformats.org/drawingml/2006/main">
                  <a:graphicData uri="http://schemas.microsoft.com/office/word/2010/wordprocessingShape">
                    <wps:wsp>
                      <wps:cNvSpPr/>
                      <wps:spPr>
                        <a:xfrm>
                          <a:off x="0" y="0"/>
                          <a:ext cx="740410" cy="511810"/>
                        </a:xfrm>
                        <a:prstGeom prst="ellipse">
                          <a:avLst/>
                        </a:prstGeom>
                        <a:solidFill>
                          <a:srgbClr val="4BACC6">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38" o:spid="_x0000_s1026" style="position:absolute;margin-left:373.6pt;margin-top:44.4pt;width:58.3pt;height:40.3pt;z-index:25213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" fillcolor="#b7dee8" strokecolor="#385d8a" strokeweight="2pt"/>
            </w:pict>
          </mc:Fallback>
        </mc:AlternateContent>
      </w:r>
      <w:r w:rsidRPr="00A659B4">
        <w:rPr>
          <w:noProof/>
          <w:sz w:val="32"/>
          <w:lang w:val="en-US"/>
        </w:rPr>
        <mc:AlternateContent>
          <mc:Choice Requires="wps">
            <w:drawing>
              <wp:anchor distT="0" distB="0" distL="114300" distR="114300" simplePos="0" relativeHeight="252135424" behindDoc="0" locked="0" layoutInCell="1" allowOverlap="1" wp14:anchorId="3BF00CFD" wp14:editId="032F217A">
                <wp:simplePos x="0" y="0"/>
                <wp:positionH relativeFrom="column">
                  <wp:posOffset>3093085</wp:posOffset>
                </wp:positionH>
                <wp:positionV relativeFrom="paragraph">
                  <wp:posOffset>1911985</wp:posOffset>
                </wp:positionV>
                <wp:extent cx="2587625" cy="475615"/>
                <wp:effectExtent l="19050" t="19050" r="22225" b="19685"/>
                <wp:wrapNone/>
                <wp:docPr id="239" name="Caixa de texto 239"/>
                <wp:cNvGraphicFramePr/>
                <a:graphic xmlns:a="http://schemas.openxmlformats.org/drawingml/2006/main">
                  <a:graphicData uri="http://schemas.microsoft.com/office/word/2010/wordprocessingShape">
                    <wps:wsp>
                      <wps:cNvSpPr txBox="1"/>
                      <wps:spPr>
                        <a:xfrm>
                          <a:off x="0" y="0"/>
                          <a:ext cx="2587625" cy="475615"/>
                        </a:xfrm>
                        <a:prstGeom prst="rect">
                          <a:avLst/>
                        </a:prstGeom>
                        <a:solidFill>
                          <a:sysClr val="window" lastClr="FFFFFF"/>
                        </a:solidFill>
                        <a:ln w="28575">
                          <a:solidFill>
                            <a:srgbClr val="1F497D"/>
                          </a:solidFill>
                        </a:ln>
                        <a:effectLst/>
                      </wps:spPr>
                      <wps:txbx>
                        <w:txbxContent>
                          <w:p w:rsidR="001B60FC" w:rsidRPr="0007257F" w:rsidRDefault="001B60FC" w:rsidP="00A659B4">
                            <w:pPr>
                              <w:jc w:val="center"/>
                              <w:rPr>
                                <w:b/>
                                <w:sz w:val="32"/>
                              </w:rPr>
                            </w:pPr>
                            <w:r w:rsidRPr="009E5813">
                              <w:rPr>
                                <w:b/>
                                <w:sz w:val="28"/>
                              </w:rPr>
                              <w:t>Tumour growth and migration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239" o:spid="_x0000_s1088" type="#_x0000_t202" style="position:absolute;margin-left:243.55pt;margin-top:150.55pt;width:203.75pt;height:37.45pt;z-index:25213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" fillcolor="window" strokecolor="#1f497d" strokeweight="2.25pt">
                <v:textbox>
                  <w:txbxContent>
                    <w:p w:rsidR="001B60FC" w:rsidRPr="0007257F" w:rsidRDefault="001B60FC" w:rsidP="00A659B4">
                      <w:pPr>
                        <w:jc w:val="center"/>
                        <w:rPr>
                          <w:b/>
                          <w:sz w:val="32"/>
                        </w:rPr>
                      </w:pPr>
                      <w:r w:rsidRPr="009E5813">
                        <w:rPr>
                          <w:b/>
                          <w:sz w:val="28"/>
                        </w:rPr>
                        <w:t>Tumour growth and migration</w:t>
                      </w:r>
                    </w:p>
                  </w:txbxContent>
                </v:textbox>
              </v:shape>
            </w:pict>
          </mc:Fallback>
        </mc:AlternateContent>
      </w:r>
    </w:p>
    <w:p w:rsidR="00A659B4" w:rsidRPr="00A659B4" w:rsidRDefault="00A659B4" w:rsidP="00A659B4">
      <w:pPr>
        <w:rPr>
          <w:sz w:val="32"/>
          <w:lang w:val="en-GB"/>
        </w:rPr>
      </w:pPr>
      <w:r w:rsidRPr="00A659B4">
        <w:rPr>
          <w:noProof/>
          <w:sz w:val="32"/>
          <w:lang w:val="en-US"/>
        </w:rPr>
        <mc:AlternateContent>
          <mc:Choice Requires="wps">
            <w:drawing>
              <wp:anchor distT="0" distB="0" distL="114300" distR="114300" simplePos="0" relativeHeight="252173312" behindDoc="0" locked="0" layoutInCell="1" allowOverlap="1" wp14:anchorId="4223F773" wp14:editId="78D8BE1C">
                <wp:simplePos x="0" y="0"/>
                <wp:positionH relativeFrom="column">
                  <wp:posOffset>1785951</wp:posOffset>
                </wp:positionH>
                <wp:positionV relativeFrom="paragraph">
                  <wp:posOffset>24196</wp:posOffset>
                </wp:positionV>
                <wp:extent cx="558165" cy="255905"/>
                <wp:effectExtent l="0" t="0" r="0" b="0"/>
                <wp:wrapNone/>
                <wp:docPr id="288" name="Caixa de texto 288"/>
                <wp:cNvGraphicFramePr/>
                <a:graphic xmlns:a="http://schemas.openxmlformats.org/drawingml/2006/main">
                  <a:graphicData uri="http://schemas.microsoft.com/office/word/2010/wordprocessingShape">
                    <wps:wsp>
                      <wps:cNvSpPr txBox="1"/>
                      <wps:spPr>
                        <a:xfrm>
                          <a:off x="0" y="0"/>
                          <a:ext cx="558165" cy="255905"/>
                        </a:xfrm>
                        <a:prstGeom prst="rect">
                          <a:avLst/>
                        </a:prstGeom>
                        <a:noFill/>
                        <a:ln w="6350">
                          <a:noFill/>
                        </a:ln>
                        <a:effectLst/>
                      </wps:spPr>
                      <wps:txbx>
                        <w:txbxContent>
                          <w:p w:rsidR="001B60FC" w:rsidRPr="0062251A" w:rsidRDefault="001B60FC" w:rsidP="00A659B4">
                            <w:pPr>
                              <w:rPr>
                                <w:b/>
                              </w:rPr>
                            </w:pPr>
                            <w:r>
                              <w:rPr>
                                <w:b/>
                              </w:rPr>
                              <w:t>NF-kβ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288" o:spid="_x0000_s1089" type="#_x0000_t202" style="position:absolute;margin-left:140.65pt;margin-top:1.9pt;width:43.95pt;height:20.15pt;z-index:25217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" filled="f" stroked="f" strokeweight=".5pt">
                <v:textbox>
                  <w:txbxContent>
                    <w:p w:rsidR="001B60FC" w:rsidRPr="0062251A" w:rsidRDefault="001B60FC" w:rsidP="00A659B4">
                      <w:pPr>
                        <w:rPr>
                          <w:b/>
                        </w:rPr>
                      </w:pPr>
                      <w:r>
                        <w:rPr>
                          <w:b/>
                        </w:rPr>
                        <w:t>NF-kβ</w:t>
                      </w:r>
                    </w:p>
                  </w:txbxContent>
                </v:textbox>
              </v:shape>
            </w:pict>
          </mc:Fallback>
        </mc:AlternateContent>
      </w:r>
      <w:r w:rsidRPr="00A659B4">
        <w:rPr>
          <w:noProof/>
          <w:sz w:val="32"/>
          <w:lang w:val="en-US"/>
        </w:rPr>
        <mc:AlternateContent>
          <mc:Choice Requires="wps">
            <w:drawing>
              <wp:anchor distT="0" distB="0" distL="114300" distR="114300" simplePos="0" relativeHeight="252123136" behindDoc="0" locked="0" layoutInCell="1" allowOverlap="1" wp14:anchorId="2E022605" wp14:editId="23794C3C">
                <wp:simplePos x="0" y="0"/>
                <wp:positionH relativeFrom="column">
                  <wp:posOffset>2489200</wp:posOffset>
                </wp:positionH>
                <wp:positionV relativeFrom="paragraph">
                  <wp:posOffset>266065</wp:posOffset>
                </wp:positionV>
                <wp:extent cx="603250" cy="566420"/>
                <wp:effectExtent l="0" t="19050" r="44450" b="43180"/>
                <wp:wrapNone/>
                <wp:docPr id="226" name="Seta para a direita 226"/>
                <wp:cNvGraphicFramePr/>
                <a:graphic xmlns:a="http://schemas.openxmlformats.org/drawingml/2006/main">
                  <a:graphicData uri="http://schemas.microsoft.com/office/word/2010/wordprocessingShape">
                    <wps:wsp>
                      <wps:cNvSpPr/>
                      <wps:spPr>
                        <a:xfrm>
                          <a:off x="0" y="0"/>
                          <a:ext cx="603250" cy="56642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eta para a direita 226" o:spid="_x0000_s1026" type="#_x0000_t13" style="position:absolute;margin-left:196pt;margin-top:20.95pt;width:47.5pt;height:44.6pt;z-index:2521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" adj="11459" fillcolor="#4f81bd" strokecolor="#385d8a" strokeweight="2pt"/>
            </w:pict>
          </mc:Fallback>
        </mc:AlternateContent>
      </w:r>
      <w:r w:rsidRPr="00A659B4">
        <w:rPr>
          <w:noProof/>
          <w:sz w:val="32"/>
          <w:lang w:val="en-US"/>
        </w:rPr>
        <mc:AlternateContent>
          <mc:Choice Requires="wps">
            <w:drawing>
              <wp:anchor distT="0" distB="0" distL="114300" distR="114300" simplePos="0" relativeHeight="252170240" behindDoc="0" locked="0" layoutInCell="1" allowOverlap="1" wp14:anchorId="7F6E5908" wp14:editId="475A93CC">
                <wp:simplePos x="0" y="0"/>
                <wp:positionH relativeFrom="column">
                  <wp:posOffset>1851025</wp:posOffset>
                </wp:positionH>
                <wp:positionV relativeFrom="paragraph">
                  <wp:posOffset>216535</wp:posOffset>
                </wp:positionV>
                <wp:extent cx="219075" cy="201295"/>
                <wp:effectExtent l="0" t="0" r="28575" b="27305"/>
                <wp:wrapNone/>
                <wp:docPr id="285" name="Placa 285"/>
                <wp:cNvGraphicFramePr/>
                <a:graphic xmlns:a="http://schemas.openxmlformats.org/drawingml/2006/main">
                  <a:graphicData uri="http://schemas.microsoft.com/office/word/2010/wordprocessingShape">
                    <wps:wsp>
                      <wps:cNvSpPr/>
                      <wps:spPr>
                        <a:xfrm>
                          <a:off x="0" y="0"/>
                          <a:ext cx="219075" cy="201295"/>
                        </a:xfrm>
                        <a:prstGeom prst="plaque">
                          <a:avLst/>
                        </a:prstGeom>
                        <a:solidFill>
                          <a:srgbClr val="1F497D">
                            <a:lumMod val="75000"/>
                          </a:srgbClr>
                        </a:solidFill>
                        <a:ln w="25400" cap="flat" cmpd="sng" algn="ctr">
                          <a:solidFill>
                            <a:srgbClr val="1F497D">
                              <a:lumMod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laca 285" o:spid="_x0000_s1026" type="#_x0000_t21" style="position:absolute;margin-left:145.75pt;margin-top:17.05pt;width:17.25pt;height:15.85pt;z-index:252170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" fillcolor="#17375e" strokecolor="#10253f" strokeweight="2pt"/>
            </w:pict>
          </mc:Fallback>
        </mc:AlternateContent>
      </w:r>
      <w:r w:rsidRPr="00A659B4">
        <w:rPr>
          <w:noProof/>
          <w:sz w:val="32"/>
          <w:lang w:val="en-US"/>
        </w:rPr>
        <mc:AlternateContent>
          <mc:Choice Requires="wps">
            <w:drawing>
              <wp:anchor distT="0" distB="0" distL="114300" distR="114300" simplePos="0" relativeHeight="252167168" behindDoc="0" locked="0" layoutInCell="1" allowOverlap="1" wp14:anchorId="78E4D7BE" wp14:editId="7E357DAB">
                <wp:simplePos x="0" y="0"/>
                <wp:positionH relativeFrom="column">
                  <wp:posOffset>777165</wp:posOffset>
                </wp:positionH>
                <wp:positionV relativeFrom="paragraph">
                  <wp:posOffset>239803</wp:posOffset>
                </wp:positionV>
                <wp:extent cx="236662" cy="1009934"/>
                <wp:effectExtent l="0" t="0" r="87630" b="57150"/>
                <wp:wrapNone/>
                <wp:docPr id="282" name="Conexão recta unidireccional 282"/>
                <wp:cNvGraphicFramePr/>
                <a:graphic xmlns:a="http://schemas.openxmlformats.org/drawingml/2006/main">
                  <a:graphicData uri="http://schemas.microsoft.com/office/word/2010/wordprocessingShape">
                    <wps:wsp>
                      <wps:cNvCnPr/>
                      <wps:spPr>
                        <a:xfrm>
                          <a:off x="0" y="0"/>
                          <a:ext cx="236662" cy="1009934"/>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Conexão recta unidireccional 282" o:spid="_x0000_s1026" type="#_x0000_t32" style="position:absolute;margin-left:61.2pt;margin-top:18.9pt;width:18.65pt;height:79.5pt;z-index:25216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" strokecolor="windowText" strokeweight="1.5pt">
                <v:stroke endarrow="open"/>
              </v:shape>
            </w:pict>
          </mc:Fallback>
        </mc:AlternateContent>
      </w:r>
      <w:r w:rsidRPr="00A659B4">
        <w:rPr>
          <w:noProof/>
          <w:sz w:val="32"/>
          <w:lang w:val="en-US"/>
        </w:rPr>
        <mc:AlternateContent>
          <mc:Choice Requires="wps">
            <w:drawing>
              <wp:anchor distT="0" distB="0" distL="114300" distR="114300" simplePos="0" relativeHeight="252164096" behindDoc="0" locked="0" layoutInCell="1" allowOverlap="1" wp14:anchorId="65230DAB" wp14:editId="0CD03F67">
                <wp:simplePos x="0" y="0"/>
                <wp:positionH relativeFrom="column">
                  <wp:posOffset>357505</wp:posOffset>
                </wp:positionH>
                <wp:positionV relativeFrom="paragraph">
                  <wp:posOffset>239395</wp:posOffset>
                </wp:positionV>
                <wp:extent cx="417830" cy="649605"/>
                <wp:effectExtent l="38100" t="0" r="20320" b="55245"/>
                <wp:wrapNone/>
                <wp:docPr id="278" name="Conexão recta unidireccional 278"/>
                <wp:cNvGraphicFramePr/>
                <a:graphic xmlns:a="http://schemas.openxmlformats.org/drawingml/2006/main">
                  <a:graphicData uri="http://schemas.microsoft.com/office/word/2010/wordprocessingShape">
                    <wps:wsp>
                      <wps:cNvCnPr/>
                      <wps:spPr>
                        <a:xfrm flipH="1">
                          <a:off x="0" y="0"/>
                          <a:ext cx="417830" cy="649605"/>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Conexão recta unidireccional 278" o:spid="_x0000_s1026" type="#_x0000_t32" style="position:absolute;margin-left:28.15pt;margin-top:18.85pt;width:32.9pt;height:51.15pt;flip:x;z-index:25216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" strokecolor="windowText" strokeweight="1.5pt">
                <v:stroke endarrow="open"/>
              </v:shape>
            </w:pict>
          </mc:Fallback>
        </mc:AlternateContent>
      </w:r>
      <w:r w:rsidRPr="00A659B4">
        <w:rPr>
          <w:noProof/>
          <w:sz w:val="32"/>
          <w:lang w:val="en-US"/>
        </w:rPr>
        <mc:AlternateContent>
          <mc:Choice Requires="wps">
            <w:drawing>
              <wp:anchor distT="0" distB="0" distL="114300" distR="114300" simplePos="0" relativeHeight="252166144" behindDoc="0" locked="0" layoutInCell="1" allowOverlap="1" wp14:anchorId="2C1D0393" wp14:editId="701ED7DF">
                <wp:simplePos x="0" y="0"/>
                <wp:positionH relativeFrom="column">
                  <wp:posOffset>550772</wp:posOffset>
                </wp:positionH>
                <wp:positionV relativeFrom="paragraph">
                  <wp:posOffset>239803</wp:posOffset>
                </wp:positionV>
                <wp:extent cx="252522" cy="67946"/>
                <wp:effectExtent l="0" t="57150" r="14605" b="46355"/>
                <wp:wrapNone/>
                <wp:docPr id="281" name="Conexão recta unidireccional 281"/>
                <wp:cNvGraphicFramePr/>
                <a:graphic xmlns:a="http://schemas.openxmlformats.org/drawingml/2006/main">
                  <a:graphicData uri="http://schemas.microsoft.com/office/word/2010/wordprocessingShape">
                    <wps:wsp>
                      <wps:cNvCnPr/>
                      <wps:spPr>
                        <a:xfrm flipV="1">
                          <a:off x="0" y="0"/>
                          <a:ext cx="252522" cy="67946"/>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Conexão recta unidireccional 281" o:spid="_x0000_s1026" type="#_x0000_t32" style="position:absolute;margin-left:43.35pt;margin-top:18.9pt;width:19.9pt;height:5.35pt;flip:y;z-index:25216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" strokecolor="windowText" strokeweight="1.5pt">
                <v:stroke endarrow="open"/>
              </v:shape>
            </w:pict>
          </mc:Fallback>
        </mc:AlternateContent>
      </w:r>
      <w:r w:rsidRPr="00A659B4">
        <w:rPr>
          <w:noProof/>
          <w:sz w:val="32"/>
          <w:lang w:val="en-US"/>
        </w:rPr>
        <mc:AlternateContent>
          <mc:Choice Requires="wps">
            <w:drawing>
              <wp:anchor distT="0" distB="0" distL="114300" distR="114300" simplePos="0" relativeHeight="252126208" behindDoc="0" locked="0" layoutInCell="1" allowOverlap="1" wp14:anchorId="6A4C6C10" wp14:editId="10DA8ACA">
                <wp:simplePos x="0" y="0"/>
                <wp:positionH relativeFrom="column">
                  <wp:posOffset>776605</wp:posOffset>
                </wp:positionH>
                <wp:positionV relativeFrom="paragraph">
                  <wp:posOffset>55245</wp:posOffset>
                </wp:positionV>
                <wp:extent cx="407035" cy="190500"/>
                <wp:effectExtent l="0" t="38100" r="50165" b="19050"/>
                <wp:wrapNone/>
                <wp:docPr id="230" name="Conexão recta unidireccional 230"/>
                <wp:cNvGraphicFramePr/>
                <a:graphic xmlns:a="http://schemas.openxmlformats.org/drawingml/2006/main">
                  <a:graphicData uri="http://schemas.microsoft.com/office/word/2010/wordprocessingShape">
                    <wps:wsp>
                      <wps:cNvCnPr/>
                      <wps:spPr>
                        <a:xfrm flipV="1">
                          <a:off x="0" y="0"/>
                          <a:ext cx="407035" cy="190500"/>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Conexão recta unidireccional 230" o:spid="_x0000_s1026" type="#_x0000_t32" style="position:absolute;margin-left:61.15pt;margin-top:4.35pt;width:32.05pt;height:15pt;flip:y;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" strokecolor="windowText" strokeweight="1.5pt">
                <v:stroke endarrow="open"/>
              </v:shape>
            </w:pict>
          </mc:Fallback>
        </mc:AlternateContent>
      </w:r>
      <w:r w:rsidRPr="00A659B4">
        <w:rPr>
          <w:noProof/>
          <w:sz w:val="32"/>
          <w:lang w:val="en-US"/>
        </w:rPr>
        <mc:AlternateContent>
          <mc:Choice Requires="wps">
            <w:drawing>
              <wp:anchor distT="0" distB="0" distL="114300" distR="114300" simplePos="0" relativeHeight="252162048" behindDoc="0" locked="0" layoutInCell="1" allowOverlap="1" wp14:anchorId="2B0B2D38" wp14:editId="66D27BE8">
                <wp:simplePos x="0" y="0"/>
                <wp:positionH relativeFrom="column">
                  <wp:posOffset>775335</wp:posOffset>
                </wp:positionH>
                <wp:positionV relativeFrom="paragraph">
                  <wp:posOffset>253365</wp:posOffset>
                </wp:positionV>
                <wp:extent cx="278765" cy="40640"/>
                <wp:effectExtent l="0" t="57150" r="45085" b="92710"/>
                <wp:wrapNone/>
                <wp:docPr id="276" name="Conexão recta unidireccional 276"/>
                <wp:cNvGraphicFramePr/>
                <a:graphic xmlns:a="http://schemas.openxmlformats.org/drawingml/2006/main">
                  <a:graphicData uri="http://schemas.microsoft.com/office/word/2010/wordprocessingShape">
                    <wps:wsp>
                      <wps:cNvCnPr/>
                      <wps:spPr>
                        <a:xfrm>
                          <a:off x="0" y="0"/>
                          <a:ext cx="278765" cy="40640"/>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Conexão recta unidireccional 276" o:spid="_x0000_s1026" type="#_x0000_t32" style="position:absolute;margin-left:61.05pt;margin-top:19.95pt;width:21.95pt;height:3.2pt;z-index:25216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" strokecolor="windowText" strokeweight="1.5pt">
                <v:stroke endarrow="open"/>
              </v:shape>
            </w:pict>
          </mc:Fallback>
        </mc:AlternateContent>
      </w:r>
      <w:r w:rsidRPr="00A659B4">
        <w:rPr>
          <w:noProof/>
          <w:sz w:val="32"/>
          <w:lang w:val="en-US"/>
        </w:rPr>
        <mc:AlternateContent>
          <mc:Choice Requires="wps">
            <w:drawing>
              <wp:anchor distT="0" distB="0" distL="114300" distR="114300" simplePos="0" relativeHeight="252163072" behindDoc="0" locked="0" layoutInCell="1" allowOverlap="1" wp14:anchorId="33E866D2" wp14:editId="75BD6392">
                <wp:simplePos x="0" y="0"/>
                <wp:positionH relativeFrom="column">
                  <wp:posOffset>776605</wp:posOffset>
                </wp:positionH>
                <wp:positionV relativeFrom="paragraph">
                  <wp:posOffset>239395</wp:posOffset>
                </wp:positionV>
                <wp:extent cx="210185" cy="334010"/>
                <wp:effectExtent l="0" t="0" r="75565" b="66040"/>
                <wp:wrapNone/>
                <wp:docPr id="277" name="Conexão recta unidireccional 277"/>
                <wp:cNvGraphicFramePr/>
                <a:graphic xmlns:a="http://schemas.openxmlformats.org/drawingml/2006/main">
                  <a:graphicData uri="http://schemas.microsoft.com/office/word/2010/wordprocessingShape">
                    <wps:wsp>
                      <wps:cNvCnPr/>
                      <wps:spPr>
                        <a:xfrm>
                          <a:off x="0" y="0"/>
                          <a:ext cx="210185" cy="334010"/>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Conexão recta unidireccional 277" o:spid="_x0000_s1026" type="#_x0000_t32" style="position:absolute;margin-left:61.15pt;margin-top:18.85pt;width:16.55pt;height:26.3pt;z-index:25216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" strokecolor="windowText" strokeweight="1.5pt">
                <v:stroke endarrow="open"/>
              </v:shape>
            </w:pict>
          </mc:Fallback>
        </mc:AlternateContent>
      </w:r>
      <w:r w:rsidRPr="00A659B4">
        <w:rPr>
          <w:noProof/>
          <w:sz w:val="32"/>
          <w:lang w:val="en-US"/>
        </w:rPr>
        <mc:AlternateContent>
          <mc:Choice Requires="wps">
            <w:drawing>
              <wp:anchor distT="0" distB="0" distL="114300" distR="114300" simplePos="0" relativeHeight="252160000" behindDoc="0" locked="0" layoutInCell="1" allowOverlap="1" wp14:anchorId="7DA1DDB5" wp14:editId="45C36AC1">
                <wp:simplePos x="0" y="0"/>
                <wp:positionH relativeFrom="column">
                  <wp:posOffset>1187450</wp:posOffset>
                </wp:positionH>
                <wp:positionV relativeFrom="paragraph">
                  <wp:posOffset>201295</wp:posOffset>
                </wp:positionV>
                <wp:extent cx="667385" cy="255905"/>
                <wp:effectExtent l="0" t="0" r="0" b="0"/>
                <wp:wrapNone/>
                <wp:docPr id="274" name="Caixa de texto 274"/>
                <wp:cNvGraphicFramePr/>
                <a:graphic xmlns:a="http://schemas.openxmlformats.org/drawingml/2006/main">
                  <a:graphicData uri="http://schemas.microsoft.com/office/word/2010/wordprocessingShape">
                    <wps:wsp>
                      <wps:cNvSpPr txBox="1"/>
                      <wps:spPr>
                        <a:xfrm>
                          <a:off x="0" y="0"/>
                          <a:ext cx="667385" cy="255905"/>
                        </a:xfrm>
                        <a:prstGeom prst="rect">
                          <a:avLst/>
                        </a:prstGeom>
                        <a:noFill/>
                        <a:ln w="6350">
                          <a:noFill/>
                        </a:ln>
                        <a:effectLst/>
                      </wps:spPr>
                      <wps:txbx>
                        <w:txbxContent>
                          <w:p w:rsidR="001B60FC" w:rsidRPr="0062251A" w:rsidRDefault="001B60FC" w:rsidP="00A659B4">
                            <w:pPr>
                              <w:rPr>
                                <w:b/>
                              </w:rPr>
                            </w:pPr>
                            <w:r>
                              <w:rPr>
                                <w:b/>
                              </w:rPr>
                              <w:t>c-FLIP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274" o:spid="_x0000_s1090" type="#_x0000_t202" style="position:absolute;margin-left:93.5pt;margin-top:15.85pt;width:52.55pt;height:20.15pt;z-index:25216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" filled="f" stroked="f" strokeweight=".5pt">
                <v:textbox>
                  <w:txbxContent>
                    <w:p w:rsidR="001B60FC" w:rsidRPr="0062251A" w:rsidRDefault="001B60FC" w:rsidP="00A659B4">
                      <w:pPr>
                        <w:rPr>
                          <w:b/>
                        </w:rPr>
                      </w:pPr>
                      <w:r>
                        <w:rPr>
                          <w:b/>
                        </w:rPr>
                        <w:t>c-FLIP</w:t>
                      </w:r>
                    </w:p>
                  </w:txbxContent>
                </v:textbox>
              </v:shape>
            </w:pict>
          </mc:Fallback>
        </mc:AlternateContent>
      </w:r>
      <w:r w:rsidRPr="00A659B4">
        <w:rPr>
          <w:noProof/>
          <w:sz w:val="32"/>
          <w:lang w:val="en-US"/>
        </w:rPr>
        <mc:AlternateContent>
          <mc:Choice Requires="wps">
            <w:drawing>
              <wp:anchor distT="0" distB="0" distL="114300" distR="114300" simplePos="0" relativeHeight="252127232" behindDoc="0" locked="0" layoutInCell="1" allowOverlap="1" wp14:anchorId="74E34DA5" wp14:editId="4F26A37C">
                <wp:simplePos x="0" y="0"/>
                <wp:positionH relativeFrom="column">
                  <wp:posOffset>1052195</wp:posOffset>
                </wp:positionH>
                <wp:positionV relativeFrom="paragraph">
                  <wp:posOffset>245110</wp:posOffset>
                </wp:positionV>
                <wp:extent cx="219075" cy="201295"/>
                <wp:effectExtent l="0" t="0" r="28575" b="27305"/>
                <wp:wrapNone/>
                <wp:docPr id="231" name="Placa 231"/>
                <wp:cNvGraphicFramePr/>
                <a:graphic xmlns:a="http://schemas.openxmlformats.org/drawingml/2006/main">
                  <a:graphicData uri="http://schemas.microsoft.com/office/word/2010/wordprocessingShape">
                    <wps:wsp>
                      <wps:cNvSpPr/>
                      <wps:spPr>
                        <a:xfrm>
                          <a:off x="0" y="0"/>
                          <a:ext cx="219075" cy="201295"/>
                        </a:xfrm>
                        <a:prstGeom prst="plaque">
                          <a:avLst/>
                        </a:prstGeom>
                        <a:solidFill>
                          <a:sysClr val="window" lastClr="FFFFFF">
                            <a:lumMod val="95000"/>
                          </a:sysClr>
                        </a:solidFill>
                        <a:ln w="25400"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laca 231" o:spid="_x0000_s1026" type="#_x0000_t21" style="position:absolute;margin-left:82.85pt;margin-top:19.3pt;width:17.25pt;height:15.85pt;z-index:252127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" fillcolor="#f2f2f2" strokecolor="#7f7f7f" strokeweight="2pt"/>
            </w:pict>
          </mc:Fallback>
        </mc:AlternateContent>
      </w:r>
      <w:r w:rsidRPr="00A659B4">
        <w:rPr>
          <w:noProof/>
          <w:sz w:val="32"/>
          <w:lang w:val="en-US"/>
        </w:rPr>
        <mc:AlternateContent>
          <mc:Choice Requires="wps">
            <w:drawing>
              <wp:anchor distT="0" distB="0" distL="114300" distR="114300" simplePos="0" relativeHeight="252154880" behindDoc="0" locked="0" layoutInCell="1" allowOverlap="1" wp14:anchorId="185A9F25" wp14:editId="679812C6">
                <wp:simplePos x="0" y="0"/>
                <wp:positionH relativeFrom="column">
                  <wp:posOffset>202526</wp:posOffset>
                </wp:positionH>
                <wp:positionV relativeFrom="paragraph">
                  <wp:posOffset>268614</wp:posOffset>
                </wp:positionV>
                <wp:extent cx="493395" cy="255905"/>
                <wp:effectExtent l="4445" t="0" r="6350" b="0"/>
                <wp:wrapNone/>
                <wp:docPr id="271" name="Caixa de texto 271"/>
                <wp:cNvGraphicFramePr/>
                <a:graphic xmlns:a="http://schemas.openxmlformats.org/drawingml/2006/main">
                  <a:graphicData uri="http://schemas.microsoft.com/office/word/2010/wordprocessingShape">
                    <wps:wsp>
                      <wps:cNvSpPr txBox="1"/>
                      <wps:spPr>
                        <a:xfrm rot="16200000">
                          <a:off x="0" y="0"/>
                          <a:ext cx="493395" cy="255905"/>
                        </a:xfrm>
                        <a:prstGeom prst="rect">
                          <a:avLst/>
                        </a:prstGeom>
                        <a:noFill/>
                        <a:ln w="6350">
                          <a:noFill/>
                        </a:ln>
                        <a:effectLst/>
                      </wps:spPr>
                      <wps:txbx>
                        <w:txbxContent>
                          <w:p w:rsidR="001B60FC" w:rsidRPr="0062251A" w:rsidRDefault="001B60FC" w:rsidP="00A659B4">
                            <w:pPr>
                              <w:rPr>
                                <w:b/>
                              </w:rPr>
                            </w:pPr>
                            <w:r>
                              <w:rPr>
                                <w:b/>
                              </w:rPr>
                              <w:t>TLR9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271" o:spid="_x0000_s1091" type="#_x0000_t202" style="position:absolute;margin-left:15.95pt;margin-top:21.15pt;width:38.85pt;height:20.15pt;rotation:-90;z-index:25215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" filled="f" stroked="f" strokeweight=".5pt">
                <v:textbox>
                  <w:txbxContent>
                    <w:p w:rsidR="001B60FC" w:rsidRPr="0062251A" w:rsidRDefault="001B60FC" w:rsidP="00A659B4">
                      <w:pPr>
                        <w:rPr>
                          <w:b/>
                        </w:rPr>
                      </w:pPr>
                      <w:r>
                        <w:rPr>
                          <w:b/>
                        </w:rPr>
                        <w:t>TLR9</w:t>
                      </w:r>
                    </w:p>
                  </w:txbxContent>
                </v:textbox>
              </v:shape>
            </w:pict>
          </mc:Fallback>
        </mc:AlternateContent>
      </w:r>
      <w:r w:rsidRPr="00A659B4">
        <w:rPr>
          <w:noProof/>
          <w:sz w:val="32"/>
          <w:lang w:val="en-US"/>
        </w:rPr>
        <mc:AlternateContent>
          <mc:Choice Requires="wps">
            <w:drawing>
              <wp:anchor distT="0" distB="0" distL="114300" distR="114300" simplePos="0" relativeHeight="252150784" behindDoc="0" locked="0" layoutInCell="1" allowOverlap="1" wp14:anchorId="501528F2" wp14:editId="56D09EC9">
                <wp:simplePos x="0" y="0"/>
                <wp:positionH relativeFrom="column">
                  <wp:posOffset>217805</wp:posOffset>
                </wp:positionH>
                <wp:positionV relativeFrom="paragraph">
                  <wp:posOffset>223520</wp:posOffset>
                </wp:positionV>
                <wp:extent cx="353695" cy="367030"/>
                <wp:effectExtent l="38100" t="38100" r="27305" b="33020"/>
                <wp:wrapNone/>
                <wp:docPr id="272" name="Fluxograma: dados armazenados 272"/>
                <wp:cNvGraphicFramePr/>
                <a:graphic xmlns:a="http://schemas.openxmlformats.org/drawingml/2006/main">
                  <a:graphicData uri="http://schemas.microsoft.com/office/word/2010/wordprocessingShape">
                    <wps:wsp>
                      <wps:cNvSpPr/>
                      <wps:spPr>
                        <a:xfrm rot="10431273">
                          <a:off x="0" y="0"/>
                          <a:ext cx="353695" cy="367030"/>
                        </a:xfrm>
                        <a:prstGeom prst="flowChartOnlineStorag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uxograma: dados armazenados 272" o:spid="_x0000_s1026" type="#_x0000_t130" style="position:absolute;margin-left:17.15pt;margin-top:17.6pt;width:27.85pt;height:28.9pt;rotation:11393732fd;z-index:25215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" fillcolor="#4f81bd" strokecolor="#385d8a" strokeweight="2pt"/>
            </w:pict>
          </mc:Fallback>
        </mc:AlternateContent>
      </w:r>
      <w:r w:rsidRPr="00A659B4">
        <w:rPr>
          <w:noProof/>
          <w:sz w:val="32"/>
          <w:lang w:val="en-US"/>
        </w:rPr>
        <mc:AlternateContent>
          <mc:Choice Requires="wps">
            <w:drawing>
              <wp:anchor distT="0" distB="0" distL="114300" distR="114300" simplePos="0" relativeHeight="252151808" behindDoc="0" locked="0" layoutInCell="1" allowOverlap="1" wp14:anchorId="1C685AD1" wp14:editId="6A70B693">
                <wp:simplePos x="0" y="0"/>
                <wp:positionH relativeFrom="column">
                  <wp:posOffset>-31115</wp:posOffset>
                </wp:positionH>
                <wp:positionV relativeFrom="paragraph">
                  <wp:posOffset>311785</wp:posOffset>
                </wp:positionV>
                <wp:extent cx="254000" cy="250825"/>
                <wp:effectExtent l="38100" t="19050" r="0" b="34925"/>
                <wp:wrapNone/>
                <wp:docPr id="283" name="Fluxograma: atraso 283"/>
                <wp:cNvGraphicFramePr/>
                <a:graphic xmlns:a="http://schemas.openxmlformats.org/drawingml/2006/main">
                  <a:graphicData uri="http://schemas.microsoft.com/office/word/2010/wordprocessingShape">
                    <wps:wsp>
                      <wps:cNvSpPr/>
                      <wps:spPr>
                        <a:xfrm rot="21276502">
                          <a:off x="0" y="0"/>
                          <a:ext cx="254000" cy="250825"/>
                        </a:xfrm>
                        <a:prstGeom prst="flowChartDelay">
                          <a:avLst/>
                        </a:prstGeom>
                        <a:solidFill>
                          <a:srgbClr val="FFC000"/>
                        </a:solidFill>
                        <a:ln w="25400" cap="flat" cmpd="sng" algn="ctr">
                          <a:solidFill>
                            <a:srgbClr val="F79646">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uxograma: atraso 283" o:spid="_x0000_s1026" type="#_x0000_t135" style="position:absolute;margin-left:-2.45pt;margin-top:24.55pt;width:20pt;height:19.75pt;rotation:-353346fd;z-index:25215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" fillcolor="#ffc000" strokecolor="#e46c0a" strokeweight="2pt"/>
            </w:pict>
          </mc:Fallback>
        </mc:AlternateContent>
      </w:r>
      <w:r w:rsidRPr="00A659B4">
        <w:rPr>
          <w:noProof/>
          <w:sz w:val="32"/>
          <w:lang w:val="en-US"/>
        </w:rPr>
        <mc:AlternateContent>
          <mc:Choice Requires="wps">
            <w:drawing>
              <wp:anchor distT="0" distB="0" distL="114300" distR="114300" simplePos="0" relativeHeight="252144640" behindDoc="0" locked="0" layoutInCell="1" allowOverlap="1" wp14:anchorId="01191D84" wp14:editId="3B8E0AF3">
                <wp:simplePos x="0" y="0"/>
                <wp:positionH relativeFrom="column">
                  <wp:posOffset>4411345</wp:posOffset>
                </wp:positionH>
                <wp:positionV relativeFrom="paragraph">
                  <wp:posOffset>306070</wp:posOffset>
                </wp:positionV>
                <wp:extent cx="200660" cy="117475"/>
                <wp:effectExtent l="0" t="0" r="27940" b="15875"/>
                <wp:wrapNone/>
                <wp:docPr id="248" name="Oval 248"/>
                <wp:cNvGraphicFramePr/>
                <a:graphic xmlns:a="http://schemas.openxmlformats.org/drawingml/2006/main">
                  <a:graphicData uri="http://schemas.microsoft.com/office/word/2010/wordprocessingShape">
                    <wps:wsp>
                      <wps:cNvSpPr/>
                      <wps:spPr>
                        <a:xfrm>
                          <a:off x="0" y="0"/>
                          <a:ext cx="200660" cy="11747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48" o:spid="_x0000_s1026" style="position:absolute;margin-left:347.35pt;margin-top:24.1pt;width:15.8pt;height:9.25pt;z-index:25214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" fillcolor="#4f81bd" strokecolor="#385d8a" strokeweight="2pt"/>
            </w:pict>
          </mc:Fallback>
        </mc:AlternateContent>
      </w:r>
      <w:r w:rsidRPr="00A659B4">
        <w:rPr>
          <w:noProof/>
          <w:sz w:val="32"/>
          <w:lang w:val="en-US"/>
        </w:rPr>
        <mc:AlternateContent>
          <mc:Choice Requires="wps">
            <w:drawing>
              <wp:anchor distT="0" distB="0" distL="114300" distR="114300" simplePos="0" relativeHeight="252143616" behindDoc="0" locked="0" layoutInCell="1" allowOverlap="1" wp14:anchorId="5346D662" wp14:editId="5F9B4531">
                <wp:simplePos x="0" y="0"/>
                <wp:positionH relativeFrom="column">
                  <wp:posOffset>4159250</wp:posOffset>
                </wp:positionH>
                <wp:positionV relativeFrom="paragraph">
                  <wp:posOffset>100330</wp:posOffset>
                </wp:positionV>
                <wp:extent cx="740410" cy="511810"/>
                <wp:effectExtent l="0" t="0" r="21590" b="21590"/>
                <wp:wrapNone/>
                <wp:docPr id="247" name="Oval 247"/>
                <wp:cNvGraphicFramePr/>
                <a:graphic xmlns:a="http://schemas.openxmlformats.org/drawingml/2006/main">
                  <a:graphicData uri="http://schemas.microsoft.com/office/word/2010/wordprocessingShape">
                    <wps:wsp>
                      <wps:cNvSpPr/>
                      <wps:spPr>
                        <a:xfrm>
                          <a:off x="0" y="0"/>
                          <a:ext cx="740410" cy="511810"/>
                        </a:xfrm>
                        <a:prstGeom prst="ellipse">
                          <a:avLst/>
                        </a:prstGeom>
                        <a:solidFill>
                          <a:srgbClr val="4BACC6">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47" o:spid="_x0000_s1026" style="position:absolute;margin-left:327.5pt;margin-top:7.9pt;width:58.3pt;height:40.3pt;z-index:25214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" fillcolor="#b7dee8" strokecolor="#385d8a" strokeweight="2pt"/>
            </w:pict>
          </mc:Fallback>
        </mc:AlternateContent>
      </w:r>
      <w:r w:rsidRPr="00A659B4">
        <w:rPr>
          <w:noProof/>
          <w:sz w:val="32"/>
          <w:lang w:val="en-US"/>
        </w:rPr>
        <mc:AlternateContent>
          <mc:Choice Requires="wps">
            <w:drawing>
              <wp:anchor distT="0" distB="0" distL="114300" distR="114300" simplePos="0" relativeHeight="252141568" behindDoc="0" locked="0" layoutInCell="1" allowOverlap="1" wp14:anchorId="62BA4F9A" wp14:editId="208CA8E1">
                <wp:simplePos x="0" y="0"/>
                <wp:positionH relativeFrom="column">
                  <wp:posOffset>3685540</wp:posOffset>
                </wp:positionH>
                <wp:positionV relativeFrom="paragraph">
                  <wp:posOffset>203835</wp:posOffset>
                </wp:positionV>
                <wp:extent cx="200660" cy="117475"/>
                <wp:effectExtent l="0" t="0" r="27940" b="15875"/>
                <wp:wrapNone/>
                <wp:docPr id="245" name="Oval 245"/>
                <wp:cNvGraphicFramePr/>
                <a:graphic xmlns:a="http://schemas.openxmlformats.org/drawingml/2006/main">
                  <a:graphicData uri="http://schemas.microsoft.com/office/word/2010/wordprocessingShape">
                    <wps:wsp>
                      <wps:cNvSpPr/>
                      <wps:spPr>
                        <a:xfrm>
                          <a:off x="0" y="0"/>
                          <a:ext cx="200660" cy="11747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45" o:spid="_x0000_s1026" style="position:absolute;margin-left:290.2pt;margin-top:16.05pt;width:15.8pt;height:9.25pt;z-index:25214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" fillcolor="#4f81bd" strokecolor="#385d8a" strokeweight="2pt"/>
            </w:pict>
          </mc:Fallback>
        </mc:AlternateContent>
      </w:r>
      <w:r w:rsidRPr="00A659B4">
        <w:rPr>
          <w:noProof/>
          <w:sz w:val="32"/>
          <w:lang w:val="en-US"/>
        </w:rPr>
        <mc:AlternateContent>
          <mc:Choice Requires="wps">
            <w:drawing>
              <wp:anchor distT="0" distB="0" distL="114300" distR="114300" simplePos="0" relativeHeight="252136448" behindDoc="0" locked="0" layoutInCell="1" allowOverlap="1" wp14:anchorId="4F3782B9" wp14:editId="1F9EDBE2">
                <wp:simplePos x="0" y="0"/>
                <wp:positionH relativeFrom="column">
                  <wp:posOffset>4996815</wp:posOffset>
                </wp:positionH>
                <wp:positionV relativeFrom="paragraph">
                  <wp:posOffset>357666</wp:posOffset>
                </wp:positionV>
                <wp:extent cx="200660" cy="117475"/>
                <wp:effectExtent l="0" t="0" r="27940" b="15875"/>
                <wp:wrapNone/>
                <wp:docPr id="240" name="Oval 240"/>
                <wp:cNvGraphicFramePr/>
                <a:graphic xmlns:a="http://schemas.openxmlformats.org/drawingml/2006/main">
                  <a:graphicData uri="http://schemas.microsoft.com/office/word/2010/wordprocessingShape">
                    <wps:wsp>
                      <wps:cNvSpPr/>
                      <wps:spPr>
                        <a:xfrm>
                          <a:off x="0" y="0"/>
                          <a:ext cx="200660" cy="11747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40" o:spid="_x0000_s1026" style="position:absolute;margin-left:393.45pt;margin-top:28.15pt;width:15.8pt;height:9.25pt;z-index:25213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" fillcolor="#4f81bd" strokecolor="#385d8a" strokeweight="2pt"/>
            </w:pict>
          </mc:Fallback>
        </mc:AlternateContent>
      </w:r>
    </w:p>
    <w:p w:rsidR="00A659B4" w:rsidRPr="00A659B4" w:rsidRDefault="00A659B4" w:rsidP="00A659B4">
      <w:pPr>
        <w:rPr>
          <w:sz w:val="32"/>
          <w:lang w:val="en-GB"/>
        </w:rPr>
      </w:pPr>
      <w:r w:rsidRPr="00A659B4">
        <w:rPr>
          <w:noProof/>
          <w:sz w:val="32"/>
          <w:lang w:val="en-US"/>
        </w:rPr>
        <mc:AlternateContent>
          <mc:Choice Requires="wps">
            <w:drawing>
              <wp:anchor distT="0" distB="0" distL="114300" distR="114300" simplePos="0" relativeHeight="252169216" behindDoc="0" locked="0" layoutInCell="1" allowOverlap="1" wp14:anchorId="2C663D6D" wp14:editId="694F4DA5">
                <wp:simplePos x="0" y="0"/>
                <wp:positionH relativeFrom="column">
                  <wp:posOffset>1009650</wp:posOffset>
                </wp:positionH>
                <wp:positionV relativeFrom="paragraph">
                  <wp:posOffset>160020</wp:posOffset>
                </wp:positionV>
                <wp:extent cx="219075" cy="201295"/>
                <wp:effectExtent l="0" t="0" r="28575" b="27305"/>
                <wp:wrapNone/>
                <wp:docPr id="284" name="Placa 284"/>
                <wp:cNvGraphicFramePr/>
                <a:graphic xmlns:a="http://schemas.openxmlformats.org/drawingml/2006/main">
                  <a:graphicData uri="http://schemas.microsoft.com/office/word/2010/wordprocessingShape">
                    <wps:wsp>
                      <wps:cNvSpPr/>
                      <wps:spPr>
                        <a:xfrm>
                          <a:off x="0" y="0"/>
                          <a:ext cx="219075" cy="201295"/>
                        </a:xfrm>
                        <a:prstGeom prst="plaque">
                          <a:avLst/>
                        </a:prstGeom>
                        <a:solidFill>
                          <a:srgbClr val="8064A2">
                            <a:lumMod val="75000"/>
                          </a:srgbClr>
                        </a:solidFill>
                        <a:ln w="25400" cap="flat" cmpd="sng" algn="ctr">
                          <a:solidFill>
                            <a:srgbClr val="F79646">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laca 284" o:spid="_x0000_s1026" type="#_x0000_t21" style="position:absolute;margin-left:79.5pt;margin-top:12.6pt;width:17.25pt;height:15.85pt;z-index:252169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" fillcolor="#604a7b" strokecolor="#e46c0a" strokeweight="2pt"/>
            </w:pict>
          </mc:Fallback>
        </mc:AlternateContent>
      </w:r>
      <w:r w:rsidRPr="00A659B4">
        <w:rPr>
          <w:noProof/>
          <w:sz w:val="32"/>
          <w:lang w:val="en-US"/>
        </w:rPr>
        <mc:AlternateContent>
          <mc:Choice Requires="wps">
            <w:drawing>
              <wp:anchor distT="0" distB="0" distL="114300" distR="114300" simplePos="0" relativeHeight="252125184" behindDoc="0" locked="0" layoutInCell="1" allowOverlap="1" wp14:anchorId="2262A4FC" wp14:editId="3D601C8E">
                <wp:simplePos x="0" y="0"/>
                <wp:positionH relativeFrom="column">
                  <wp:posOffset>1958340</wp:posOffset>
                </wp:positionH>
                <wp:positionV relativeFrom="paragraph">
                  <wp:posOffset>134620</wp:posOffset>
                </wp:positionV>
                <wp:extent cx="219075" cy="201295"/>
                <wp:effectExtent l="0" t="0" r="28575" b="27305"/>
                <wp:wrapNone/>
                <wp:docPr id="229" name="Placa 229"/>
                <wp:cNvGraphicFramePr/>
                <a:graphic xmlns:a="http://schemas.openxmlformats.org/drawingml/2006/main">
                  <a:graphicData uri="http://schemas.microsoft.com/office/word/2010/wordprocessingShape">
                    <wps:wsp>
                      <wps:cNvSpPr/>
                      <wps:spPr>
                        <a:xfrm>
                          <a:off x="0" y="0"/>
                          <a:ext cx="219075" cy="201295"/>
                        </a:xfrm>
                        <a:prstGeom prst="plaque">
                          <a:avLst/>
                        </a:prstGeom>
                        <a:solidFill>
                          <a:srgbClr val="C0504D">
                            <a:lumMod val="60000"/>
                            <a:lumOff val="40000"/>
                          </a:srgbClr>
                        </a:solidFill>
                        <a:ln w="25400" cap="flat" cmpd="sng" algn="ctr">
                          <a:solidFill>
                            <a:srgbClr val="C0504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laca 229" o:spid="_x0000_s1026" type="#_x0000_t21" style="position:absolute;margin-left:154.2pt;margin-top:10.6pt;width:17.25pt;height:15.85pt;z-index:252125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" fillcolor="#d99694" strokecolor="#953735" strokeweight="2pt"/>
            </w:pict>
          </mc:Fallback>
        </mc:AlternateContent>
      </w:r>
      <w:r w:rsidRPr="00A659B4">
        <w:rPr>
          <w:noProof/>
          <w:sz w:val="32"/>
          <w:lang w:val="en-US"/>
        </w:rPr>
        <mc:AlternateContent>
          <mc:Choice Requires="wps">
            <w:drawing>
              <wp:anchor distT="0" distB="0" distL="114300" distR="114300" simplePos="0" relativeHeight="252172288" behindDoc="0" locked="0" layoutInCell="1" allowOverlap="1" wp14:anchorId="2B345897" wp14:editId="12376D01">
                <wp:simplePos x="0" y="0"/>
                <wp:positionH relativeFrom="column">
                  <wp:posOffset>1936020</wp:posOffset>
                </wp:positionH>
                <wp:positionV relativeFrom="paragraph">
                  <wp:posOffset>332655</wp:posOffset>
                </wp:positionV>
                <wp:extent cx="111125" cy="184263"/>
                <wp:effectExtent l="0" t="38100" r="60325" b="25400"/>
                <wp:wrapNone/>
                <wp:docPr id="287" name="Conexão recta unidireccional 287"/>
                <wp:cNvGraphicFramePr/>
                <a:graphic xmlns:a="http://schemas.openxmlformats.org/drawingml/2006/main">
                  <a:graphicData uri="http://schemas.microsoft.com/office/word/2010/wordprocessingShape">
                    <wps:wsp>
                      <wps:cNvCnPr/>
                      <wps:spPr>
                        <a:xfrm flipV="1">
                          <a:off x="0" y="0"/>
                          <a:ext cx="111125" cy="184263"/>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Conexão recta unidireccional 287" o:spid="_x0000_s1026" type="#_x0000_t32" style="position:absolute;margin-left:152.45pt;margin-top:26.2pt;width:8.75pt;height:14.5pt;flip:y;z-index:25217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" strokecolor="windowText" strokeweight="1.5pt">
                <v:stroke endarrow="open"/>
              </v:shape>
            </w:pict>
          </mc:Fallback>
        </mc:AlternateContent>
      </w:r>
      <w:r w:rsidRPr="00A659B4">
        <w:rPr>
          <w:noProof/>
          <w:sz w:val="32"/>
          <w:lang w:val="en-US"/>
        </w:rPr>
        <mc:AlternateContent>
          <mc:Choice Requires="wps">
            <w:drawing>
              <wp:anchor distT="0" distB="0" distL="114300" distR="114300" simplePos="0" relativeHeight="252171264" behindDoc="0" locked="0" layoutInCell="1" allowOverlap="1" wp14:anchorId="735D7229" wp14:editId="62F194F0">
                <wp:simplePos x="0" y="0"/>
                <wp:positionH relativeFrom="column">
                  <wp:posOffset>1724025</wp:posOffset>
                </wp:positionH>
                <wp:positionV relativeFrom="paragraph">
                  <wp:posOffset>5080</wp:posOffset>
                </wp:positionV>
                <wp:extent cx="175895" cy="408940"/>
                <wp:effectExtent l="0" t="38100" r="52705" b="29210"/>
                <wp:wrapNone/>
                <wp:docPr id="286" name="Conexão recta unidireccional 286"/>
                <wp:cNvGraphicFramePr/>
                <a:graphic xmlns:a="http://schemas.openxmlformats.org/drawingml/2006/main">
                  <a:graphicData uri="http://schemas.microsoft.com/office/word/2010/wordprocessingShape">
                    <wps:wsp>
                      <wps:cNvCnPr/>
                      <wps:spPr>
                        <a:xfrm flipV="1">
                          <a:off x="0" y="0"/>
                          <a:ext cx="175895" cy="408940"/>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Conexão recta unidireccional 286" o:spid="_x0000_s1026" type="#_x0000_t32" style="position:absolute;margin-left:135.75pt;margin-top:.4pt;width:13.85pt;height:32.2pt;flip:y;z-index:25217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" strokecolor="windowText" strokeweight="1.5pt">
                <v:stroke endarrow="open"/>
              </v:shape>
            </w:pict>
          </mc:Fallback>
        </mc:AlternateContent>
      </w:r>
      <w:r w:rsidRPr="00A659B4">
        <w:rPr>
          <w:noProof/>
          <w:sz w:val="32"/>
          <w:lang w:val="en-US"/>
        </w:rPr>
        <mc:AlternateContent>
          <mc:Choice Requires="wps">
            <w:drawing>
              <wp:anchor distT="0" distB="0" distL="114300" distR="114300" simplePos="0" relativeHeight="252157952" behindDoc="0" locked="0" layoutInCell="1" allowOverlap="1" wp14:anchorId="68EBB9BD" wp14:editId="36417FD9">
                <wp:simplePos x="0" y="0"/>
                <wp:positionH relativeFrom="column">
                  <wp:posOffset>1182370</wp:posOffset>
                </wp:positionH>
                <wp:positionV relativeFrom="paragraph">
                  <wp:posOffset>83185</wp:posOffset>
                </wp:positionV>
                <wp:extent cx="667385" cy="255905"/>
                <wp:effectExtent l="0" t="0" r="0" b="0"/>
                <wp:wrapNone/>
                <wp:docPr id="228" name="Caixa de texto 228"/>
                <wp:cNvGraphicFramePr/>
                <a:graphic xmlns:a="http://schemas.openxmlformats.org/drawingml/2006/main">
                  <a:graphicData uri="http://schemas.microsoft.com/office/word/2010/wordprocessingShape">
                    <wps:wsp>
                      <wps:cNvSpPr txBox="1"/>
                      <wps:spPr>
                        <a:xfrm>
                          <a:off x="0" y="0"/>
                          <a:ext cx="667385" cy="255905"/>
                        </a:xfrm>
                        <a:prstGeom prst="rect">
                          <a:avLst/>
                        </a:prstGeom>
                        <a:noFill/>
                        <a:ln w="6350">
                          <a:noFill/>
                        </a:ln>
                        <a:effectLst/>
                      </wps:spPr>
                      <wps:txbx>
                        <w:txbxContent>
                          <w:p w:rsidR="001B60FC" w:rsidRPr="0062251A" w:rsidRDefault="001B60FC" w:rsidP="00A659B4">
                            <w:pPr>
                              <w:rPr>
                                <w:b/>
                              </w:rPr>
                            </w:pPr>
                            <w:r>
                              <w:rPr>
                                <w:b/>
                              </w:rPr>
                              <w:t>XIAP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228" o:spid="_x0000_s1092" type="#_x0000_t202" style="position:absolute;margin-left:93.1pt;margin-top:6.55pt;width:52.55pt;height:20.15pt;z-index:25215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" filled="f" stroked="f" strokeweight=".5pt">
                <v:textbox>
                  <w:txbxContent>
                    <w:p w:rsidR="001B60FC" w:rsidRPr="0062251A" w:rsidRDefault="001B60FC" w:rsidP="00A659B4">
                      <w:pPr>
                        <w:rPr>
                          <w:b/>
                        </w:rPr>
                      </w:pPr>
                      <w:r>
                        <w:rPr>
                          <w:b/>
                        </w:rPr>
                        <w:t>XIAP</w:t>
                      </w:r>
                    </w:p>
                  </w:txbxContent>
                </v:textbox>
              </v:shape>
            </w:pict>
          </mc:Fallback>
        </mc:AlternateContent>
      </w:r>
      <w:r w:rsidRPr="00A659B4">
        <w:rPr>
          <w:noProof/>
          <w:sz w:val="32"/>
          <w:lang w:val="en-US"/>
        </w:rPr>
        <mc:AlternateContent>
          <mc:Choice Requires="wps">
            <w:drawing>
              <wp:anchor distT="0" distB="0" distL="114300" distR="114300" simplePos="0" relativeHeight="252140544" behindDoc="0" locked="0" layoutInCell="1" allowOverlap="1" wp14:anchorId="09D268CC" wp14:editId="680B2017">
                <wp:simplePos x="0" y="0"/>
                <wp:positionH relativeFrom="column">
                  <wp:posOffset>3977640</wp:posOffset>
                </wp:positionH>
                <wp:positionV relativeFrom="paragraph">
                  <wp:posOffset>133985</wp:posOffset>
                </wp:positionV>
                <wp:extent cx="200660" cy="117475"/>
                <wp:effectExtent l="0" t="0" r="27940" b="15875"/>
                <wp:wrapNone/>
                <wp:docPr id="244" name="Oval 244"/>
                <wp:cNvGraphicFramePr/>
                <a:graphic xmlns:a="http://schemas.openxmlformats.org/drawingml/2006/main">
                  <a:graphicData uri="http://schemas.microsoft.com/office/word/2010/wordprocessingShape">
                    <wps:wsp>
                      <wps:cNvSpPr/>
                      <wps:spPr>
                        <a:xfrm>
                          <a:off x="0" y="0"/>
                          <a:ext cx="200660" cy="11747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44" o:spid="_x0000_s1026" style="position:absolute;margin-left:313.2pt;margin-top:10.55pt;width:15.8pt;height:9.25pt;z-index:25214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" fillcolor="#4f81bd" strokecolor="#385d8a" strokeweight="2pt"/>
            </w:pict>
          </mc:Fallback>
        </mc:AlternateContent>
      </w:r>
      <w:r w:rsidRPr="00A659B4">
        <w:rPr>
          <w:noProof/>
          <w:sz w:val="32"/>
          <w:lang w:val="en-US"/>
        </w:rPr>
        <mc:AlternateContent>
          <mc:Choice Requires="wps">
            <w:drawing>
              <wp:anchor distT="0" distB="0" distL="114300" distR="114300" simplePos="0" relativeHeight="252137472" behindDoc="0" locked="0" layoutInCell="1" allowOverlap="1" wp14:anchorId="0DDB0539" wp14:editId="266420A5">
                <wp:simplePos x="0" y="0"/>
                <wp:positionH relativeFrom="column">
                  <wp:posOffset>4582795</wp:posOffset>
                </wp:positionH>
                <wp:positionV relativeFrom="paragraph">
                  <wp:posOffset>215265</wp:posOffset>
                </wp:positionV>
                <wp:extent cx="200660" cy="117475"/>
                <wp:effectExtent l="0" t="0" r="27940" b="15875"/>
                <wp:wrapNone/>
                <wp:docPr id="241" name="Oval 241"/>
                <wp:cNvGraphicFramePr/>
                <a:graphic xmlns:a="http://schemas.openxmlformats.org/drawingml/2006/main">
                  <a:graphicData uri="http://schemas.microsoft.com/office/word/2010/wordprocessingShape">
                    <wps:wsp>
                      <wps:cNvSpPr/>
                      <wps:spPr>
                        <a:xfrm>
                          <a:off x="0" y="0"/>
                          <a:ext cx="200660" cy="11747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41" o:spid="_x0000_s1026" style="position:absolute;margin-left:360.85pt;margin-top:16.95pt;width:15.8pt;height:9.25pt;z-index:25213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" fillcolor="#4f81bd" strokecolor="#385d8a" strokeweight="2pt"/>
            </w:pict>
          </mc:Fallback>
        </mc:AlternateContent>
      </w:r>
    </w:p>
    <w:p w:rsidR="00A659B4" w:rsidRPr="00A659B4" w:rsidRDefault="00A659B4" w:rsidP="00A659B4">
      <w:pPr>
        <w:rPr>
          <w:sz w:val="32"/>
          <w:lang w:val="en-GB"/>
        </w:rPr>
      </w:pPr>
      <w:r w:rsidRPr="00A659B4">
        <w:rPr>
          <w:noProof/>
          <w:sz w:val="32"/>
          <w:lang w:val="en-US"/>
        </w:rPr>
        <mc:AlternateContent>
          <mc:Choice Requires="wps">
            <w:drawing>
              <wp:anchor distT="0" distB="0" distL="114300" distR="114300" simplePos="0" relativeHeight="252174336" behindDoc="0" locked="0" layoutInCell="1" allowOverlap="1" wp14:anchorId="6A45119C" wp14:editId="76C18C4C">
                <wp:simplePos x="0" y="0"/>
                <wp:positionH relativeFrom="column">
                  <wp:posOffset>1688670</wp:posOffset>
                </wp:positionH>
                <wp:positionV relativeFrom="paragraph">
                  <wp:posOffset>67889</wp:posOffset>
                </wp:positionV>
                <wp:extent cx="1314450" cy="257175"/>
                <wp:effectExtent l="71437" t="0" r="90488" b="0"/>
                <wp:wrapNone/>
                <wp:docPr id="289" name="Caixa de texto 289"/>
                <wp:cNvGraphicFramePr/>
                <a:graphic xmlns:a="http://schemas.openxmlformats.org/drawingml/2006/main">
                  <a:graphicData uri="http://schemas.microsoft.com/office/word/2010/wordprocessingShape">
                    <wps:wsp>
                      <wps:cNvSpPr txBox="1"/>
                      <wps:spPr>
                        <a:xfrm rot="4495444">
                          <a:off x="0" y="0"/>
                          <a:ext cx="1314450" cy="257175"/>
                        </a:xfrm>
                        <a:prstGeom prst="rect">
                          <a:avLst/>
                        </a:prstGeom>
                        <a:noFill/>
                        <a:ln w="6350">
                          <a:noFill/>
                        </a:ln>
                        <a:effectLst/>
                      </wps:spPr>
                      <wps:txbx>
                        <w:txbxContent>
                          <w:p w:rsidR="001B60FC" w:rsidRPr="009E5813" w:rsidRDefault="001B60FC" w:rsidP="00A659B4">
                            <w:pPr>
                              <w:rPr>
                                <w:b/>
                                <w:sz w:val="18"/>
                              </w:rPr>
                            </w:pPr>
                            <w:r w:rsidRPr="009E5813">
                              <w:rPr>
                                <w:b/>
                                <w:sz w:val="18"/>
                              </w:rPr>
                              <w:t>MAPK pathway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289" o:spid="_x0000_s1093" type="#_x0000_t202" style="position:absolute;margin-left:132.95pt;margin-top:5.35pt;width:103.5pt;height:20.25pt;rotation:4910224fd;z-index:25217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" filled="f" stroked="f" strokeweight=".5pt">
                <v:textbox>
                  <w:txbxContent>
                    <w:p w:rsidR="001B60FC" w:rsidRPr="009E5813" w:rsidRDefault="001B60FC" w:rsidP="00A659B4">
                      <w:pPr>
                        <w:rPr>
                          <w:b/>
                          <w:sz w:val="18"/>
                        </w:rPr>
                      </w:pPr>
                      <w:r w:rsidRPr="009E5813">
                        <w:rPr>
                          <w:b/>
                          <w:sz w:val="18"/>
                        </w:rPr>
                        <w:t>MAPK pathway</w:t>
                      </w:r>
                    </w:p>
                  </w:txbxContent>
                </v:textbox>
              </v:shape>
            </w:pict>
          </mc:Fallback>
        </mc:AlternateContent>
      </w:r>
      <w:r w:rsidRPr="00A659B4">
        <w:rPr>
          <w:noProof/>
          <w:sz w:val="32"/>
          <w:lang w:val="en-US"/>
        </w:rPr>
        <mc:AlternateContent>
          <mc:Choice Requires="wps">
            <w:drawing>
              <wp:anchor distT="0" distB="0" distL="114300" distR="114300" simplePos="0" relativeHeight="252168192" behindDoc="0" locked="0" layoutInCell="1" allowOverlap="1" wp14:anchorId="7A303EC2" wp14:editId="27E4A21F">
                <wp:simplePos x="0" y="0"/>
                <wp:positionH relativeFrom="column">
                  <wp:posOffset>1322705</wp:posOffset>
                </wp:positionH>
                <wp:positionV relativeFrom="paragraph">
                  <wp:posOffset>350520</wp:posOffset>
                </wp:positionV>
                <wp:extent cx="725805" cy="470535"/>
                <wp:effectExtent l="0" t="0" r="0" b="5715"/>
                <wp:wrapNone/>
                <wp:docPr id="242" name="Caixa de texto 242"/>
                <wp:cNvGraphicFramePr/>
                <a:graphic xmlns:a="http://schemas.openxmlformats.org/drawingml/2006/main">
                  <a:graphicData uri="http://schemas.microsoft.com/office/word/2010/wordprocessingShape">
                    <wps:wsp>
                      <wps:cNvSpPr txBox="1"/>
                      <wps:spPr>
                        <a:xfrm>
                          <a:off x="0" y="0"/>
                          <a:ext cx="725805" cy="470535"/>
                        </a:xfrm>
                        <a:prstGeom prst="rect">
                          <a:avLst/>
                        </a:prstGeom>
                        <a:noFill/>
                        <a:ln w="6350">
                          <a:noFill/>
                        </a:ln>
                        <a:effectLst/>
                      </wps:spPr>
                      <wps:txbx>
                        <w:txbxContent>
                          <w:p w:rsidR="001B60FC" w:rsidRPr="00BB68F9" w:rsidRDefault="001B60FC" w:rsidP="00A659B4">
                            <w:pPr>
                              <w:rPr>
                                <w:b/>
                                <w:sz w:val="18"/>
                              </w:rPr>
                            </w:pPr>
                            <w:r w:rsidRPr="00BB68F9">
                              <w:rPr>
                                <w:b/>
                                <w:sz w:val="18"/>
                              </w:rPr>
                              <w:t>HMGB1-mtDNA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242" o:spid="_x0000_s1094" type="#_x0000_t202" style="position:absolute;margin-left:104.15pt;margin-top:27.6pt;width:57.15pt;height:37.05pt;z-index:25216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" filled="f" stroked="f" strokeweight=".5pt">
                <v:textbox>
                  <w:txbxContent>
                    <w:p w:rsidR="001B60FC" w:rsidRPr="00BB68F9" w:rsidRDefault="001B60FC" w:rsidP="00A659B4">
                      <w:pPr>
                        <w:rPr>
                          <w:b/>
                          <w:sz w:val="18"/>
                        </w:rPr>
                      </w:pPr>
                      <w:r w:rsidRPr="00BB68F9">
                        <w:rPr>
                          <w:b/>
                          <w:sz w:val="18"/>
                        </w:rPr>
                        <w:t>HMGB1-mtDNA</w:t>
                      </w:r>
                    </w:p>
                  </w:txbxContent>
                </v:textbox>
              </v:shape>
            </w:pict>
          </mc:Fallback>
        </mc:AlternateContent>
      </w:r>
      <w:r w:rsidRPr="00A659B4">
        <w:rPr>
          <w:noProof/>
          <w:sz w:val="32"/>
          <w:lang w:val="en-US"/>
        </w:rPr>
        <mc:AlternateContent>
          <mc:Choice Requires="wps">
            <w:drawing>
              <wp:anchor distT="0" distB="0" distL="114300" distR="114300" simplePos="0" relativeHeight="252155904" behindDoc="0" locked="0" layoutInCell="1" allowOverlap="1" wp14:anchorId="092C4CAB" wp14:editId="0385E197">
                <wp:simplePos x="0" y="0"/>
                <wp:positionH relativeFrom="column">
                  <wp:posOffset>1545956</wp:posOffset>
                </wp:positionH>
                <wp:positionV relativeFrom="paragraph">
                  <wp:posOffset>88441</wp:posOffset>
                </wp:positionV>
                <wp:extent cx="493395" cy="255905"/>
                <wp:effectExtent l="0" t="38100" r="0" b="48895"/>
                <wp:wrapNone/>
                <wp:docPr id="243" name="Caixa de texto 243"/>
                <wp:cNvGraphicFramePr/>
                <a:graphic xmlns:a="http://schemas.openxmlformats.org/drawingml/2006/main">
                  <a:graphicData uri="http://schemas.microsoft.com/office/word/2010/wordprocessingShape">
                    <wps:wsp>
                      <wps:cNvSpPr txBox="1"/>
                      <wps:spPr>
                        <a:xfrm rot="1303085">
                          <a:off x="0" y="0"/>
                          <a:ext cx="493395" cy="255905"/>
                        </a:xfrm>
                        <a:prstGeom prst="rect">
                          <a:avLst/>
                        </a:prstGeom>
                        <a:noFill/>
                        <a:ln w="6350">
                          <a:noFill/>
                        </a:ln>
                        <a:effectLst/>
                      </wps:spPr>
                      <wps:txbx>
                        <w:txbxContent>
                          <w:p w:rsidR="001B60FC" w:rsidRPr="0062251A" w:rsidRDefault="001B60FC" w:rsidP="00A659B4">
                            <w:pPr>
                              <w:rPr>
                                <w:b/>
                              </w:rPr>
                            </w:pPr>
                            <w:r>
                              <w:rPr>
                                <w:b/>
                              </w:rPr>
                              <w:t>TLR9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243" o:spid="_x0000_s1095" type="#_x0000_t202" style="position:absolute;margin-left:121.75pt;margin-top:6.95pt;width:38.85pt;height:20.15pt;rotation:1423316fd;z-index:25215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" filled="f" stroked="f" strokeweight=".5pt">
                <v:textbox>
                  <w:txbxContent>
                    <w:p w:rsidR="001B60FC" w:rsidRPr="0062251A" w:rsidRDefault="001B60FC" w:rsidP="00A659B4">
                      <w:pPr>
                        <w:rPr>
                          <w:b/>
                        </w:rPr>
                      </w:pPr>
                      <w:r>
                        <w:rPr>
                          <w:b/>
                        </w:rPr>
                        <w:t>TLR9</w:t>
                      </w:r>
                    </w:p>
                  </w:txbxContent>
                </v:textbox>
              </v:shape>
            </w:pict>
          </mc:Fallback>
        </mc:AlternateContent>
      </w:r>
      <w:r w:rsidRPr="00A659B4">
        <w:rPr>
          <w:noProof/>
          <w:sz w:val="32"/>
          <w:lang w:val="en-US"/>
        </w:rPr>
        <mc:AlternateContent>
          <mc:Choice Requires="wps">
            <w:drawing>
              <wp:anchor distT="0" distB="0" distL="114300" distR="114300" simplePos="0" relativeHeight="252152832" behindDoc="0" locked="0" layoutInCell="1" allowOverlap="1" wp14:anchorId="422C0A70" wp14:editId="2E994773">
                <wp:simplePos x="0" y="0"/>
                <wp:positionH relativeFrom="column">
                  <wp:posOffset>1577975</wp:posOffset>
                </wp:positionH>
                <wp:positionV relativeFrom="paragraph">
                  <wp:posOffset>31115</wp:posOffset>
                </wp:positionV>
                <wp:extent cx="353695" cy="367030"/>
                <wp:effectExtent l="69533" t="44767" r="39687" b="77788"/>
                <wp:wrapNone/>
                <wp:docPr id="291" name="Fluxograma: dados armazenados 291"/>
                <wp:cNvGraphicFramePr/>
                <a:graphic xmlns:a="http://schemas.openxmlformats.org/drawingml/2006/main">
                  <a:graphicData uri="http://schemas.microsoft.com/office/word/2010/wordprocessingShape">
                    <wps:wsp>
                      <wps:cNvSpPr/>
                      <wps:spPr>
                        <a:xfrm rot="6687848">
                          <a:off x="0" y="0"/>
                          <a:ext cx="353695" cy="367030"/>
                        </a:xfrm>
                        <a:prstGeom prst="flowChartOnlineStorag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uxograma: dados armazenados 291" o:spid="_x0000_s1026" type="#_x0000_t130" style="position:absolute;margin-left:124.25pt;margin-top:2.45pt;width:27.85pt;height:28.9pt;rotation:7304913fd;z-index:25215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" fillcolor="#4f81bd" strokecolor="#385d8a" strokeweight="2pt"/>
            </w:pict>
          </mc:Fallback>
        </mc:AlternateContent>
      </w:r>
      <w:r w:rsidRPr="00A659B4">
        <w:rPr>
          <w:noProof/>
          <w:sz w:val="32"/>
          <w:lang w:val="en-US"/>
        </w:rPr>
        <mc:AlternateContent>
          <mc:Choice Requires="wps">
            <w:drawing>
              <wp:anchor distT="0" distB="0" distL="114300" distR="114300" simplePos="0" relativeHeight="252153856" behindDoc="0" locked="0" layoutInCell="1" allowOverlap="1" wp14:anchorId="4956DBAC" wp14:editId="2436279C">
                <wp:simplePos x="0" y="0"/>
                <wp:positionH relativeFrom="column">
                  <wp:posOffset>1457960</wp:posOffset>
                </wp:positionH>
                <wp:positionV relativeFrom="paragraph">
                  <wp:posOffset>346075</wp:posOffset>
                </wp:positionV>
                <wp:extent cx="254000" cy="250825"/>
                <wp:effectExtent l="58737" t="17463" r="14288" b="52387"/>
                <wp:wrapNone/>
                <wp:docPr id="303" name="Fluxograma: atraso 303"/>
                <wp:cNvGraphicFramePr/>
                <a:graphic xmlns:a="http://schemas.openxmlformats.org/drawingml/2006/main">
                  <a:graphicData uri="http://schemas.microsoft.com/office/word/2010/wordprocessingShape">
                    <wps:wsp>
                      <wps:cNvSpPr/>
                      <wps:spPr>
                        <a:xfrm rot="17286166">
                          <a:off x="0" y="0"/>
                          <a:ext cx="254000" cy="250825"/>
                        </a:xfrm>
                        <a:prstGeom prst="flowChartDelay">
                          <a:avLst/>
                        </a:prstGeom>
                        <a:solidFill>
                          <a:srgbClr val="FFC000"/>
                        </a:solidFill>
                        <a:ln w="25400" cap="flat" cmpd="sng" algn="ctr">
                          <a:solidFill>
                            <a:srgbClr val="F79646">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uxograma: atraso 303" o:spid="_x0000_s1026" type="#_x0000_t135" style="position:absolute;margin-left:114.8pt;margin-top:27.25pt;width:20pt;height:19.75pt;rotation:-4711857fd;z-index:25215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" fillcolor="#ffc000" strokecolor="#e46c0a" strokeweight="2pt"/>
            </w:pict>
          </mc:Fallback>
        </mc:AlternateContent>
      </w:r>
      <w:r w:rsidRPr="00A659B4">
        <w:rPr>
          <w:noProof/>
          <w:sz w:val="32"/>
          <w:lang w:val="en-US"/>
        </w:rPr>
        <mc:AlternateContent>
          <mc:Choice Requires="wps">
            <w:drawing>
              <wp:anchor distT="0" distB="0" distL="114300" distR="114300" simplePos="0" relativeHeight="252119040" behindDoc="0" locked="0" layoutInCell="1" allowOverlap="1" wp14:anchorId="4C9A4225" wp14:editId="54E8614D">
                <wp:simplePos x="0" y="0"/>
                <wp:positionH relativeFrom="column">
                  <wp:posOffset>803910</wp:posOffset>
                </wp:positionH>
                <wp:positionV relativeFrom="paragraph">
                  <wp:posOffset>242570</wp:posOffset>
                </wp:positionV>
                <wp:extent cx="566420" cy="393700"/>
                <wp:effectExtent l="0" t="0" r="24130" b="25400"/>
                <wp:wrapNone/>
                <wp:docPr id="222" name="Oval 222"/>
                <wp:cNvGraphicFramePr/>
                <a:graphic xmlns:a="http://schemas.openxmlformats.org/drawingml/2006/main">
                  <a:graphicData uri="http://schemas.microsoft.com/office/word/2010/wordprocessingShape">
                    <wps:wsp>
                      <wps:cNvSpPr/>
                      <wps:spPr>
                        <a:xfrm>
                          <a:off x="0" y="0"/>
                          <a:ext cx="566420" cy="39370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22" o:spid="_x0000_s1026" style="position:absolute;margin-left:63.3pt;margin-top:19.1pt;width:44.6pt;height:31pt;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" fillcolor="#4f81bd" strokecolor="#385d8a" strokeweight="2pt"/>
            </w:pict>
          </mc:Fallback>
        </mc:AlternateContent>
      </w:r>
      <w:r w:rsidRPr="00A659B4">
        <w:rPr>
          <w:noProof/>
          <w:sz w:val="32"/>
          <w:lang w:val="en-US"/>
        </w:rPr>
        <mc:AlternateContent>
          <mc:Choice Requires="wps">
            <w:drawing>
              <wp:anchor distT="0" distB="0" distL="114300" distR="114300" simplePos="0" relativeHeight="252156928" behindDoc="0" locked="0" layoutInCell="1" allowOverlap="1" wp14:anchorId="71E9BB55" wp14:editId="2EC4AF74">
                <wp:simplePos x="0" y="0"/>
                <wp:positionH relativeFrom="column">
                  <wp:posOffset>-37381</wp:posOffset>
                </wp:positionH>
                <wp:positionV relativeFrom="paragraph">
                  <wp:posOffset>233301</wp:posOffset>
                </wp:positionV>
                <wp:extent cx="667385" cy="255905"/>
                <wp:effectExtent l="0" t="0" r="0" b="0"/>
                <wp:wrapNone/>
                <wp:docPr id="306" name="Caixa de texto 306"/>
                <wp:cNvGraphicFramePr/>
                <a:graphic xmlns:a="http://schemas.openxmlformats.org/drawingml/2006/main">
                  <a:graphicData uri="http://schemas.microsoft.com/office/word/2010/wordprocessingShape">
                    <wps:wsp>
                      <wps:cNvSpPr txBox="1"/>
                      <wps:spPr>
                        <a:xfrm>
                          <a:off x="0" y="0"/>
                          <a:ext cx="667385" cy="255905"/>
                        </a:xfrm>
                        <a:prstGeom prst="rect">
                          <a:avLst/>
                        </a:prstGeom>
                        <a:noFill/>
                        <a:ln w="6350">
                          <a:noFill/>
                        </a:ln>
                        <a:effectLst/>
                      </wps:spPr>
                      <wps:txbx>
                        <w:txbxContent>
                          <w:p w:rsidR="001B60FC" w:rsidRPr="0062251A" w:rsidRDefault="001B60FC" w:rsidP="00A659B4">
                            <w:pPr>
                              <w:rPr>
                                <w:b/>
                              </w:rPr>
                            </w:pPr>
                            <w:r>
                              <w:rPr>
                                <w:b/>
                              </w:rPr>
                              <w:t>Survivin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306" o:spid="_x0000_s1096" type="#_x0000_t202" style="position:absolute;margin-left:-2.9pt;margin-top:18.35pt;width:52.55pt;height:20.15pt;z-index:25215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" filled="f" stroked="f" strokeweight=".5pt">
                <v:textbox>
                  <w:txbxContent>
                    <w:p w:rsidR="001B60FC" w:rsidRPr="0062251A" w:rsidRDefault="001B60FC" w:rsidP="00A659B4">
                      <w:pPr>
                        <w:rPr>
                          <w:b/>
                        </w:rPr>
                      </w:pPr>
                      <w:r>
                        <w:rPr>
                          <w:b/>
                        </w:rPr>
                        <w:t>Survivin</w:t>
                      </w:r>
                    </w:p>
                  </w:txbxContent>
                </v:textbox>
              </v:shape>
            </w:pict>
          </mc:Fallback>
        </mc:AlternateContent>
      </w:r>
      <w:r w:rsidRPr="00A659B4">
        <w:rPr>
          <w:noProof/>
          <w:sz w:val="32"/>
          <w:lang w:val="en-US"/>
        </w:rPr>
        <mc:AlternateContent>
          <mc:Choice Requires="wps">
            <w:drawing>
              <wp:anchor distT="0" distB="0" distL="114300" distR="114300" simplePos="0" relativeHeight="252124160" behindDoc="0" locked="0" layoutInCell="1" allowOverlap="1" wp14:anchorId="4A8BCD7B" wp14:editId="7056C770">
                <wp:simplePos x="0" y="0"/>
                <wp:positionH relativeFrom="column">
                  <wp:posOffset>184150</wp:posOffset>
                </wp:positionH>
                <wp:positionV relativeFrom="paragraph">
                  <wp:posOffset>74295</wp:posOffset>
                </wp:positionV>
                <wp:extent cx="219075" cy="201295"/>
                <wp:effectExtent l="0" t="0" r="28575" b="27305"/>
                <wp:wrapNone/>
                <wp:docPr id="307" name="Placa 307"/>
                <wp:cNvGraphicFramePr/>
                <a:graphic xmlns:a="http://schemas.openxmlformats.org/drawingml/2006/main">
                  <a:graphicData uri="http://schemas.microsoft.com/office/word/2010/wordprocessingShape">
                    <wps:wsp>
                      <wps:cNvSpPr/>
                      <wps:spPr>
                        <a:xfrm>
                          <a:off x="0" y="0"/>
                          <a:ext cx="219075" cy="201295"/>
                        </a:xfrm>
                        <a:prstGeom prst="plaque">
                          <a:avLst/>
                        </a:prstGeom>
                        <a:solidFill>
                          <a:srgbClr val="FFFF00"/>
                        </a:solidFill>
                        <a:ln w="25400" cap="flat" cmpd="sng" algn="ctr">
                          <a:solidFill>
                            <a:srgbClr val="1F497D">
                              <a:lumMod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laca 307" o:spid="_x0000_s1026" type="#_x0000_t21" style="position:absolute;margin-left:14.5pt;margin-top:5.85pt;width:17.25pt;height:15.85pt;z-index:252124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" fillcolor="yellow" strokecolor="#10253f" strokeweight="2pt"/>
            </w:pict>
          </mc:Fallback>
        </mc:AlternateContent>
      </w:r>
      <w:r w:rsidRPr="00A659B4">
        <w:rPr>
          <w:noProof/>
          <w:sz w:val="32"/>
          <w:lang w:val="en-US"/>
        </w:rPr>
        <mc:AlternateContent>
          <mc:Choice Requires="wps">
            <w:drawing>
              <wp:anchor distT="0" distB="0" distL="114300" distR="114300" simplePos="0" relativeHeight="252139520" behindDoc="0" locked="0" layoutInCell="1" allowOverlap="1" wp14:anchorId="4C2E1922" wp14:editId="1F871A86">
                <wp:simplePos x="0" y="0"/>
                <wp:positionH relativeFrom="column">
                  <wp:posOffset>3616079</wp:posOffset>
                </wp:positionH>
                <wp:positionV relativeFrom="paragraph">
                  <wp:posOffset>50506</wp:posOffset>
                </wp:positionV>
                <wp:extent cx="200660" cy="117475"/>
                <wp:effectExtent l="0" t="0" r="27940" b="15875"/>
                <wp:wrapNone/>
                <wp:docPr id="308" name="Oval 308"/>
                <wp:cNvGraphicFramePr/>
                <a:graphic xmlns:a="http://schemas.openxmlformats.org/drawingml/2006/main">
                  <a:graphicData uri="http://schemas.microsoft.com/office/word/2010/wordprocessingShape">
                    <wps:wsp>
                      <wps:cNvSpPr/>
                      <wps:spPr>
                        <a:xfrm>
                          <a:off x="0" y="0"/>
                          <a:ext cx="200660" cy="11747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08" o:spid="_x0000_s1026" style="position:absolute;margin-left:284.75pt;margin-top:4pt;width:15.8pt;height:9.25pt;z-index:25213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" fillcolor="#4f81bd" strokecolor="#385d8a" strokeweight="2pt"/>
            </w:pict>
          </mc:Fallback>
        </mc:AlternateContent>
      </w:r>
      <w:r w:rsidRPr="00A659B4">
        <w:rPr>
          <w:noProof/>
          <w:sz w:val="32"/>
          <w:lang w:val="en-US"/>
        </w:rPr>
        <mc:AlternateContent>
          <mc:Choice Requires="wps">
            <w:drawing>
              <wp:anchor distT="0" distB="0" distL="114300" distR="114300" simplePos="0" relativeHeight="252138496" behindDoc="0" locked="0" layoutInCell="1" allowOverlap="1" wp14:anchorId="1D11531C" wp14:editId="3CAE1723">
                <wp:simplePos x="0" y="0"/>
                <wp:positionH relativeFrom="column">
                  <wp:posOffset>4386580</wp:posOffset>
                </wp:positionH>
                <wp:positionV relativeFrom="paragraph">
                  <wp:posOffset>128270</wp:posOffset>
                </wp:positionV>
                <wp:extent cx="200660" cy="117475"/>
                <wp:effectExtent l="0" t="0" r="27940" b="15875"/>
                <wp:wrapNone/>
                <wp:docPr id="309" name="Oval 309"/>
                <wp:cNvGraphicFramePr/>
                <a:graphic xmlns:a="http://schemas.openxmlformats.org/drawingml/2006/main">
                  <a:graphicData uri="http://schemas.microsoft.com/office/word/2010/wordprocessingShape">
                    <wps:wsp>
                      <wps:cNvSpPr/>
                      <wps:spPr>
                        <a:xfrm>
                          <a:off x="0" y="0"/>
                          <a:ext cx="200660" cy="11747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09" o:spid="_x0000_s1026" style="position:absolute;margin-left:345.4pt;margin-top:10.1pt;width:15.8pt;height:9.25pt;z-index:25213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" fillcolor="#4f81bd" strokecolor="#385d8a" strokeweight="2pt"/>
            </w:pict>
          </mc:Fallback>
        </mc:AlternateContent>
      </w:r>
    </w:p>
    <w:p w:rsidR="00A659B4" w:rsidRPr="00A659B4" w:rsidRDefault="00A659B4" w:rsidP="00A659B4">
      <w:pPr>
        <w:rPr>
          <w:sz w:val="32"/>
          <w:lang w:val="en-GB"/>
        </w:rPr>
      </w:pPr>
    </w:p>
    <w:p w:rsidR="00A659B4" w:rsidRDefault="00A659B4" w:rsidP="00A659B4">
      <w:pPr>
        <w:rPr>
          <w:sz w:val="32"/>
          <w:lang w:val="en-GB" w:eastAsia="zh-CN"/>
        </w:rPr>
      </w:pPr>
    </w:p>
    <w:p w:rsidR="009D6E56" w:rsidRPr="00A659B4" w:rsidRDefault="009D6E56" w:rsidP="00A659B4">
      <w:pPr>
        <w:rPr>
          <w:sz w:val="32"/>
          <w:lang w:val="en-GB" w:eastAsia="zh-CN"/>
        </w:rPr>
      </w:pPr>
    </w:p>
    <w:p w:rsidR="008C4082" w:rsidRPr="0066489D" w:rsidRDefault="00A659B4" w:rsidP="0066489D">
      <w:pPr>
        <w:adjustRightInd w:val="0"/>
        <w:snapToGrid w:val="0"/>
        <w:spacing w:after="0" w:line="360" w:lineRule="auto"/>
        <w:jc w:val="both"/>
        <w:rPr>
          <w:rFonts w:ascii="Book Antiqua" w:hAnsi="Book Antiqua"/>
          <w:sz w:val="24"/>
          <w:szCs w:val="24"/>
          <w:lang w:val="en-GB" w:eastAsia="zh-CN"/>
        </w:rPr>
      </w:pPr>
      <w:r>
        <w:rPr>
          <w:rFonts w:ascii="Book Antiqua" w:hAnsi="Book Antiqua"/>
          <w:b/>
          <w:sz w:val="24"/>
          <w:szCs w:val="24"/>
          <w:lang w:val="en-GB"/>
        </w:rPr>
        <w:t>Figure 5</w:t>
      </w:r>
      <w:r w:rsidR="008C4082" w:rsidRPr="00D23333">
        <w:rPr>
          <w:rFonts w:ascii="Book Antiqua" w:hAnsi="Book Antiqua"/>
          <w:b/>
          <w:sz w:val="24"/>
          <w:szCs w:val="24"/>
          <w:lang w:val="en-GB"/>
        </w:rPr>
        <w:t xml:space="preserve"> </w:t>
      </w:r>
      <w:r w:rsidR="009D6E56" w:rsidRPr="009D6E56">
        <w:rPr>
          <w:rFonts w:ascii="Book Antiqua" w:hAnsi="Book Antiqua"/>
          <w:b/>
          <w:sz w:val="24"/>
          <w:szCs w:val="24"/>
          <w:lang w:val="en-GB"/>
        </w:rPr>
        <w:t>Toll</w:t>
      </w:r>
      <w:r w:rsidR="009D6E56" w:rsidRPr="009D6E56">
        <w:rPr>
          <w:rFonts w:ascii="Book Antiqua" w:hAnsi="Book Antiqua" w:hint="eastAsia"/>
          <w:b/>
          <w:sz w:val="24"/>
          <w:szCs w:val="24"/>
          <w:lang w:val="en-GB" w:eastAsia="zh-CN"/>
        </w:rPr>
        <w:t>-l</w:t>
      </w:r>
      <w:r w:rsidR="009D6E56" w:rsidRPr="009D6E56">
        <w:rPr>
          <w:rFonts w:ascii="Book Antiqua" w:hAnsi="Book Antiqua"/>
          <w:b/>
          <w:sz w:val="24"/>
          <w:szCs w:val="24"/>
          <w:lang w:val="en-GB"/>
        </w:rPr>
        <w:t xml:space="preserve">ike </w:t>
      </w:r>
      <w:r w:rsidR="009D6E56" w:rsidRPr="009D6E56">
        <w:rPr>
          <w:rFonts w:ascii="Book Antiqua" w:hAnsi="Book Antiqua" w:hint="eastAsia"/>
          <w:b/>
          <w:sz w:val="24"/>
          <w:szCs w:val="24"/>
          <w:lang w:val="en-GB" w:eastAsia="zh-CN"/>
        </w:rPr>
        <w:t>r</w:t>
      </w:r>
      <w:r w:rsidR="009D6E56" w:rsidRPr="009D6E56">
        <w:rPr>
          <w:rFonts w:ascii="Book Antiqua" w:hAnsi="Book Antiqua"/>
          <w:b/>
          <w:sz w:val="24"/>
          <w:szCs w:val="24"/>
          <w:lang w:val="en-GB"/>
        </w:rPr>
        <w:t>eceptor</w:t>
      </w:r>
      <w:r w:rsidR="009D6E56">
        <w:rPr>
          <w:rFonts w:ascii="Book Antiqua" w:hAnsi="Book Antiqua"/>
          <w:sz w:val="24"/>
          <w:szCs w:val="24"/>
          <w:lang w:val="en-GB"/>
        </w:rPr>
        <w:t xml:space="preserve"> </w:t>
      </w:r>
      <w:r w:rsidR="008C4082" w:rsidRPr="00D23333">
        <w:rPr>
          <w:rFonts w:ascii="Book Antiqua" w:hAnsi="Book Antiqua"/>
          <w:b/>
          <w:sz w:val="24"/>
          <w:szCs w:val="24"/>
          <w:lang w:val="en-GB"/>
        </w:rPr>
        <w:t xml:space="preserve">9´s signalling pathways influencing </w:t>
      </w:r>
      <w:proofErr w:type="spellStart"/>
      <w:r w:rsidR="00AC665D" w:rsidRPr="00D23333">
        <w:rPr>
          <w:rFonts w:ascii="Book Antiqua" w:hAnsi="Book Antiqua"/>
          <w:b/>
          <w:sz w:val="24"/>
          <w:szCs w:val="24"/>
          <w:lang w:val="en-GB"/>
        </w:rPr>
        <w:t>hepatocarcinoma</w:t>
      </w:r>
      <w:proofErr w:type="spellEnd"/>
      <w:r w:rsidR="008C4082" w:rsidRPr="00D23333">
        <w:rPr>
          <w:rFonts w:ascii="Book Antiqua" w:hAnsi="Book Antiqua"/>
          <w:b/>
          <w:sz w:val="24"/>
          <w:szCs w:val="24"/>
          <w:lang w:val="en-GB"/>
        </w:rPr>
        <w:t xml:space="preserve">. </w:t>
      </w:r>
      <w:r w:rsidR="008C4082" w:rsidRPr="00D23333">
        <w:rPr>
          <w:rFonts w:ascii="Book Antiqua" w:hAnsi="Book Antiqua"/>
          <w:sz w:val="24"/>
          <w:szCs w:val="24"/>
          <w:lang w:val="en-GB"/>
        </w:rPr>
        <w:t xml:space="preserve">TLR9 is present not only in the cytoplasm but also on cells’ membrane. However, it is still controversial whether cytoplasmatic stimulation results in increased cell viability. Independently, membrane receptors’ stimulation results, not only, in up-regulation of apoptosis inhibitors such as </w:t>
      </w:r>
      <w:proofErr w:type="spellStart"/>
      <w:r w:rsidR="008C4082" w:rsidRPr="00D23333">
        <w:rPr>
          <w:rFonts w:ascii="Book Antiqua" w:hAnsi="Book Antiqua"/>
          <w:sz w:val="24"/>
          <w:szCs w:val="24"/>
          <w:lang w:val="en-GB"/>
        </w:rPr>
        <w:t>survivin</w:t>
      </w:r>
      <w:proofErr w:type="spellEnd"/>
      <w:r w:rsidR="008C4082" w:rsidRPr="00D23333">
        <w:rPr>
          <w:rFonts w:ascii="Book Antiqua" w:hAnsi="Book Antiqua"/>
          <w:sz w:val="24"/>
          <w:szCs w:val="24"/>
          <w:lang w:val="en-GB"/>
        </w:rPr>
        <w:t xml:space="preserve">, </w:t>
      </w:r>
      <w:proofErr w:type="spellStart"/>
      <w:r w:rsidR="008C4082" w:rsidRPr="00D23333">
        <w:rPr>
          <w:rFonts w:ascii="Book Antiqua" w:hAnsi="Book Antiqua"/>
          <w:sz w:val="24"/>
          <w:szCs w:val="24"/>
          <w:lang w:val="en-GB"/>
        </w:rPr>
        <w:t>Bcl-xL</w:t>
      </w:r>
      <w:proofErr w:type="spellEnd"/>
      <w:r w:rsidR="008C4082" w:rsidRPr="00D23333">
        <w:rPr>
          <w:rFonts w:ascii="Book Antiqua" w:hAnsi="Book Antiqua"/>
          <w:sz w:val="24"/>
          <w:szCs w:val="24"/>
          <w:lang w:val="en-GB"/>
        </w:rPr>
        <w:t xml:space="preserve">, XIAP and </w:t>
      </w:r>
      <w:proofErr w:type="spellStart"/>
      <w:r w:rsidR="008C4082" w:rsidRPr="00D23333">
        <w:rPr>
          <w:rFonts w:ascii="Book Antiqua" w:hAnsi="Book Antiqua"/>
          <w:sz w:val="24"/>
          <w:szCs w:val="24"/>
          <w:lang w:val="en-GB"/>
        </w:rPr>
        <w:t>cFLIP</w:t>
      </w:r>
      <w:proofErr w:type="spellEnd"/>
      <w:r w:rsidR="008C4082" w:rsidRPr="00D23333">
        <w:rPr>
          <w:rFonts w:ascii="Book Antiqua" w:hAnsi="Book Antiqua"/>
          <w:sz w:val="24"/>
          <w:szCs w:val="24"/>
          <w:lang w:val="en-GB"/>
        </w:rPr>
        <w:t xml:space="preserve">, but also, in a modulation of oncogenic genes with a major contribution in tumorigenesis and cancer progression. Additionally, a cytoplasmatic HMGB1-mtDNA interaction was proved to be capable of activating TLR9 and MAPK pathway as well as </w:t>
      </w:r>
      <w:r w:rsidR="00114853">
        <w:rPr>
          <w:rFonts w:ascii="Book Antiqua" w:hAnsi="Book Antiqua"/>
          <w:sz w:val="24"/>
          <w:szCs w:val="24"/>
          <w:lang w:val="en-GB"/>
        </w:rPr>
        <w:t>NF-</w:t>
      </w:r>
      <w:proofErr w:type="spellStart"/>
      <w:r w:rsidR="00114853">
        <w:rPr>
          <w:rFonts w:ascii="Book Antiqua" w:hAnsi="Book Antiqua"/>
          <w:sz w:val="24"/>
          <w:szCs w:val="24"/>
          <w:lang w:val="en-GB"/>
        </w:rPr>
        <w:t>ĸB</w:t>
      </w:r>
      <w:proofErr w:type="spellEnd"/>
      <w:r w:rsidR="008C4082" w:rsidRPr="00D23333">
        <w:rPr>
          <w:rFonts w:ascii="Book Antiqua" w:hAnsi="Book Antiqua"/>
          <w:sz w:val="24"/>
          <w:szCs w:val="24"/>
          <w:lang w:val="en-GB"/>
        </w:rPr>
        <w:t xml:space="preserve"> leading to augmented survival, growth, proliferation, differentiation and migration of cancer cells.</w:t>
      </w:r>
      <w:r w:rsidR="0066489D">
        <w:rPr>
          <w:rFonts w:ascii="Book Antiqua" w:hAnsi="Book Antiqua" w:hint="eastAsia"/>
          <w:sz w:val="24"/>
          <w:szCs w:val="24"/>
          <w:lang w:val="en-GB" w:eastAsia="zh-CN"/>
        </w:rPr>
        <w:t xml:space="preserve"> </w:t>
      </w:r>
      <w:r w:rsidR="0066489D" w:rsidRPr="0066489D">
        <w:rPr>
          <w:rFonts w:ascii="Book Antiqua" w:hAnsi="Book Antiqua"/>
          <w:sz w:val="24"/>
          <w:szCs w:val="24"/>
          <w:lang w:val="en-GB" w:eastAsia="zh-CN"/>
        </w:rPr>
        <w:t>TLR9</w:t>
      </w:r>
      <w:r w:rsidR="0066489D">
        <w:rPr>
          <w:rFonts w:ascii="Book Antiqua" w:hAnsi="Book Antiqua" w:hint="eastAsia"/>
          <w:sz w:val="24"/>
          <w:szCs w:val="24"/>
          <w:lang w:val="en-GB" w:eastAsia="zh-CN"/>
        </w:rPr>
        <w:t xml:space="preserve">: </w:t>
      </w:r>
      <w:r w:rsidR="0066489D" w:rsidRPr="0066489D">
        <w:rPr>
          <w:rFonts w:ascii="Book Antiqua" w:hAnsi="Book Antiqua"/>
          <w:sz w:val="24"/>
          <w:szCs w:val="24"/>
          <w:lang w:val="en-GB" w:eastAsia="zh-CN"/>
        </w:rPr>
        <w:t>Toll</w:t>
      </w:r>
      <w:r w:rsidR="0066489D">
        <w:rPr>
          <w:rFonts w:ascii="Book Antiqua" w:hAnsi="Book Antiqua" w:hint="eastAsia"/>
          <w:sz w:val="24"/>
          <w:szCs w:val="24"/>
          <w:lang w:val="en-GB" w:eastAsia="zh-CN"/>
        </w:rPr>
        <w:t>-</w:t>
      </w:r>
      <w:r w:rsidR="008533A3" w:rsidRPr="0066489D">
        <w:rPr>
          <w:rFonts w:ascii="Book Antiqua" w:hAnsi="Book Antiqua"/>
          <w:sz w:val="24"/>
          <w:szCs w:val="24"/>
          <w:lang w:val="en-GB" w:eastAsia="zh-CN"/>
        </w:rPr>
        <w:t>l</w:t>
      </w:r>
      <w:r w:rsidR="0066489D" w:rsidRPr="0066489D">
        <w:rPr>
          <w:rFonts w:ascii="Book Antiqua" w:hAnsi="Book Antiqua"/>
          <w:sz w:val="24"/>
          <w:szCs w:val="24"/>
          <w:lang w:val="en-GB" w:eastAsia="zh-CN"/>
        </w:rPr>
        <w:t xml:space="preserve">ike </w:t>
      </w:r>
      <w:r w:rsidR="008533A3" w:rsidRPr="0066489D">
        <w:rPr>
          <w:rFonts w:ascii="Book Antiqua" w:hAnsi="Book Antiqua"/>
          <w:sz w:val="24"/>
          <w:szCs w:val="24"/>
          <w:lang w:val="en-GB" w:eastAsia="zh-CN"/>
        </w:rPr>
        <w:t>r</w:t>
      </w:r>
      <w:r w:rsidR="0066489D" w:rsidRPr="0066489D">
        <w:rPr>
          <w:rFonts w:ascii="Book Antiqua" w:hAnsi="Book Antiqua"/>
          <w:sz w:val="24"/>
          <w:szCs w:val="24"/>
          <w:lang w:val="en-GB" w:eastAsia="zh-CN"/>
        </w:rPr>
        <w:t>eceptor 9</w:t>
      </w:r>
      <w:r w:rsidR="0066489D">
        <w:rPr>
          <w:rFonts w:ascii="Book Antiqua" w:hAnsi="Book Antiqua" w:hint="eastAsia"/>
          <w:sz w:val="24"/>
          <w:szCs w:val="24"/>
          <w:lang w:val="en-GB" w:eastAsia="zh-CN"/>
        </w:rPr>
        <w:t xml:space="preserve">; </w:t>
      </w:r>
      <w:r w:rsidR="0066489D" w:rsidRPr="0066489D">
        <w:rPr>
          <w:rFonts w:ascii="Book Antiqua" w:hAnsi="Book Antiqua"/>
          <w:sz w:val="24"/>
          <w:szCs w:val="24"/>
          <w:lang w:val="en-GB" w:eastAsia="zh-CN"/>
        </w:rPr>
        <w:t>XIAP</w:t>
      </w:r>
      <w:r w:rsidR="0066489D">
        <w:rPr>
          <w:rFonts w:ascii="Book Antiqua" w:hAnsi="Book Antiqua" w:hint="eastAsia"/>
          <w:sz w:val="24"/>
          <w:szCs w:val="24"/>
          <w:lang w:val="en-GB" w:eastAsia="zh-CN"/>
        </w:rPr>
        <w:t xml:space="preserve">: </w:t>
      </w:r>
      <w:r w:rsidR="0066489D" w:rsidRPr="0066489D">
        <w:rPr>
          <w:rFonts w:ascii="Book Antiqua" w:hAnsi="Book Antiqua"/>
          <w:sz w:val="24"/>
          <w:szCs w:val="24"/>
          <w:lang w:val="en-GB" w:eastAsia="zh-CN"/>
        </w:rPr>
        <w:t>X-linked inhibitor of apoptosis protein</w:t>
      </w:r>
      <w:r w:rsidR="0066489D">
        <w:rPr>
          <w:rFonts w:ascii="Book Antiqua" w:hAnsi="Book Antiqua" w:hint="eastAsia"/>
          <w:sz w:val="24"/>
          <w:szCs w:val="24"/>
          <w:lang w:val="en-GB" w:eastAsia="zh-CN"/>
        </w:rPr>
        <w:t xml:space="preserve">; </w:t>
      </w:r>
      <w:proofErr w:type="spellStart"/>
      <w:r w:rsidR="0066489D" w:rsidRPr="0066489D">
        <w:rPr>
          <w:rFonts w:ascii="Book Antiqua" w:hAnsi="Book Antiqua"/>
          <w:sz w:val="24"/>
          <w:szCs w:val="24"/>
          <w:lang w:val="en-GB" w:eastAsia="zh-CN"/>
        </w:rPr>
        <w:t>cFLIP</w:t>
      </w:r>
      <w:proofErr w:type="spellEnd"/>
      <w:r w:rsidR="0066489D">
        <w:rPr>
          <w:rFonts w:ascii="Book Antiqua" w:hAnsi="Book Antiqua" w:hint="eastAsia"/>
          <w:sz w:val="24"/>
          <w:szCs w:val="24"/>
          <w:lang w:val="en-GB" w:eastAsia="zh-CN"/>
        </w:rPr>
        <w:t xml:space="preserve">: </w:t>
      </w:r>
      <w:r w:rsidR="0066489D" w:rsidRPr="0066489D">
        <w:rPr>
          <w:rFonts w:ascii="Book Antiqua" w:hAnsi="Book Antiqua"/>
          <w:sz w:val="24"/>
          <w:szCs w:val="24"/>
          <w:lang w:val="en-GB" w:eastAsia="zh-CN"/>
        </w:rPr>
        <w:t>Cellular FLICE-Like inhibitory protein</w:t>
      </w:r>
      <w:r w:rsidR="00F171AF">
        <w:rPr>
          <w:rFonts w:ascii="Book Antiqua" w:hAnsi="Book Antiqua" w:hint="eastAsia"/>
          <w:sz w:val="24"/>
          <w:szCs w:val="24"/>
          <w:lang w:val="en-GB" w:eastAsia="zh-CN"/>
        </w:rPr>
        <w:t xml:space="preserve">; </w:t>
      </w:r>
      <w:r w:rsidR="00F171AF" w:rsidRPr="00D23333">
        <w:rPr>
          <w:rFonts w:ascii="Book Antiqua" w:hAnsi="Book Antiqua"/>
          <w:sz w:val="24"/>
          <w:szCs w:val="24"/>
          <w:lang w:val="en-GB"/>
        </w:rPr>
        <w:t>MAPK</w:t>
      </w:r>
      <w:r w:rsidR="00F171AF">
        <w:rPr>
          <w:rFonts w:ascii="Book Antiqua" w:hAnsi="Book Antiqua" w:hint="eastAsia"/>
          <w:sz w:val="24"/>
          <w:szCs w:val="24"/>
          <w:lang w:val="en-GB" w:eastAsia="zh-CN"/>
        </w:rPr>
        <w:t xml:space="preserve">: </w:t>
      </w:r>
      <w:r w:rsidR="00F171AF" w:rsidRPr="0066489D">
        <w:rPr>
          <w:rFonts w:ascii="Book Antiqua" w:hAnsi="Book Antiqua"/>
          <w:sz w:val="24"/>
          <w:szCs w:val="24"/>
          <w:lang w:val="en-GB" w:eastAsia="zh-CN"/>
        </w:rPr>
        <w:t>Mitogen-activated protein kinase</w:t>
      </w:r>
      <w:r w:rsidR="00F171AF">
        <w:rPr>
          <w:rFonts w:ascii="Book Antiqua" w:hAnsi="Book Antiqua" w:hint="eastAsia"/>
          <w:sz w:val="24"/>
          <w:szCs w:val="24"/>
          <w:lang w:val="en-GB" w:eastAsia="zh-CN"/>
        </w:rPr>
        <w:t xml:space="preserve">; </w:t>
      </w:r>
      <w:r w:rsidR="00F171AF" w:rsidRPr="0066489D">
        <w:rPr>
          <w:rFonts w:ascii="Book Antiqua" w:hAnsi="Book Antiqua"/>
          <w:sz w:val="24"/>
          <w:szCs w:val="24"/>
          <w:lang w:val="en-GB" w:eastAsia="zh-CN"/>
        </w:rPr>
        <w:t>NF-</w:t>
      </w:r>
      <w:r w:rsidR="00F171AF" w:rsidRPr="0066489D">
        <w:rPr>
          <w:rFonts w:ascii="Symbol" w:hAnsi="Symbol"/>
          <w:sz w:val="24"/>
          <w:szCs w:val="24"/>
          <w:lang w:val="en-GB" w:eastAsia="zh-CN"/>
        </w:rPr>
        <w:t></w:t>
      </w:r>
      <w:r w:rsidR="00F171AF" w:rsidRPr="0066489D">
        <w:rPr>
          <w:rFonts w:ascii="Book Antiqua" w:hAnsi="Book Antiqua"/>
          <w:sz w:val="24"/>
          <w:szCs w:val="24"/>
          <w:lang w:val="en-GB" w:eastAsia="zh-CN"/>
        </w:rPr>
        <w:t>B: Nuclear transcription factor kappa B</w:t>
      </w:r>
      <w:r w:rsidR="00F171AF">
        <w:rPr>
          <w:rFonts w:ascii="Book Antiqua" w:hAnsi="Book Antiqua" w:hint="eastAsia"/>
          <w:sz w:val="24"/>
          <w:szCs w:val="24"/>
          <w:lang w:val="en-GB" w:eastAsia="zh-CN"/>
        </w:rPr>
        <w:t xml:space="preserve">; </w:t>
      </w:r>
      <w:r w:rsidR="00F171AF" w:rsidRPr="00F171AF">
        <w:rPr>
          <w:rFonts w:ascii="Book Antiqua" w:hAnsi="Book Antiqua"/>
          <w:sz w:val="24"/>
          <w:szCs w:val="24"/>
          <w:lang w:val="en-GB" w:eastAsia="zh-CN"/>
        </w:rPr>
        <w:t>HMGB1: High mobility group box 1.</w:t>
      </w:r>
    </w:p>
    <w:p w:rsidR="00A41AA0" w:rsidRPr="00D23333" w:rsidRDefault="00A41AA0" w:rsidP="00D23333">
      <w:pPr>
        <w:adjustRightInd w:val="0"/>
        <w:snapToGrid w:val="0"/>
        <w:spacing w:after="0" w:line="360" w:lineRule="auto"/>
        <w:jc w:val="both"/>
        <w:rPr>
          <w:rFonts w:ascii="Book Antiqua" w:hAnsi="Book Antiqua"/>
          <w:b/>
          <w:sz w:val="24"/>
          <w:szCs w:val="24"/>
          <w:lang w:val="en-GB"/>
        </w:rPr>
      </w:pPr>
    </w:p>
    <w:p w:rsidR="00A41AA0" w:rsidRPr="00D23333" w:rsidRDefault="00A41AA0" w:rsidP="00D23333">
      <w:pPr>
        <w:adjustRightInd w:val="0"/>
        <w:snapToGrid w:val="0"/>
        <w:spacing w:after="0" w:line="360" w:lineRule="auto"/>
        <w:jc w:val="both"/>
        <w:rPr>
          <w:rFonts w:ascii="Book Antiqua" w:hAnsi="Book Antiqua"/>
          <w:b/>
          <w:sz w:val="24"/>
          <w:szCs w:val="24"/>
          <w:lang w:val="en-GB" w:eastAsia="zh-CN"/>
        </w:rPr>
      </w:pPr>
    </w:p>
    <w:p w:rsidR="006629BC" w:rsidRPr="00D23333" w:rsidRDefault="006629BC" w:rsidP="00D23333">
      <w:pPr>
        <w:adjustRightInd w:val="0"/>
        <w:snapToGrid w:val="0"/>
        <w:spacing w:after="0" w:line="360" w:lineRule="auto"/>
        <w:jc w:val="both"/>
        <w:rPr>
          <w:rFonts w:ascii="Book Antiqua" w:hAnsi="Book Antiqua"/>
          <w:b/>
          <w:sz w:val="24"/>
          <w:szCs w:val="24"/>
          <w:lang w:val="en-GB"/>
        </w:rPr>
      </w:pPr>
      <w:r w:rsidRPr="00D23333">
        <w:rPr>
          <w:rFonts w:ascii="Book Antiqua" w:hAnsi="Book Antiqua"/>
          <w:b/>
          <w:sz w:val="24"/>
          <w:szCs w:val="24"/>
          <w:lang w:val="en-GB"/>
        </w:rPr>
        <w:br w:type="page"/>
      </w:r>
    </w:p>
    <w:p w:rsidR="00D44E33" w:rsidRPr="0097359F" w:rsidRDefault="00D44E33" w:rsidP="00D44E33">
      <w:pPr>
        <w:adjustRightInd w:val="0"/>
        <w:snapToGrid w:val="0"/>
        <w:spacing w:after="0" w:line="360" w:lineRule="auto"/>
        <w:jc w:val="both"/>
        <w:rPr>
          <w:rFonts w:ascii="Book Antiqua" w:hAnsi="Book Antiqua"/>
          <w:b/>
          <w:sz w:val="24"/>
          <w:szCs w:val="24"/>
          <w:lang w:val="en-GB"/>
        </w:rPr>
      </w:pPr>
      <w:r w:rsidRPr="008D1B34">
        <w:rPr>
          <w:rFonts w:ascii="Book Antiqua" w:hAnsi="Book Antiqua"/>
          <w:b/>
          <w:noProof/>
          <w:sz w:val="24"/>
          <w:szCs w:val="24"/>
          <w:lang w:val="en-US"/>
        </w:rPr>
        <w:lastRenderedPageBreak/>
        <mc:AlternateContent>
          <mc:Choice Requires="wps">
            <w:drawing>
              <wp:anchor distT="0" distB="0" distL="114300" distR="114300" simplePos="0" relativeHeight="252190720" behindDoc="0" locked="0" layoutInCell="1" allowOverlap="1" wp14:anchorId="3AEAE6D4" wp14:editId="60A631B9">
                <wp:simplePos x="0" y="0"/>
                <wp:positionH relativeFrom="column">
                  <wp:posOffset>2392416</wp:posOffset>
                </wp:positionH>
                <wp:positionV relativeFrom="paragraph">
                  <wp:posOffset>201930</wp:posOffset>
                </wp:positionV>
                <wp:extent cx="447675" cy="401320"/>
                <wp:effectExtent l="0" t="0" r="0" b="0"/>
                <wp:wrapNone/>
                <wp:docPr id="370" name="TextBox 26"/>
                <wp:cNvGraphicFramePr/>
                <a:graphic xmlns:a="http://schemas.openxmlformats.org/drawingml/2006/main">
                  <a:graphicData uri="http://schemas.microsoft.com/office/word/2010/wordprocessingShape">
                    <wps:wsp>
                      <wps:cNvSpPr txBox="1"/>
                      <wps:spPr>
                        <a:xfrm>
                          <a:off x="0" y="0"/>
                          <a:ext cx="447675" cy="401320"/>
                        </a:xfrm>
                        <a:prstGeom prst="rect">
                          <a:avLst/>
                        </a:prstGeom>
                        <a:noFill/>
                      </wps:spPr>
                      <wps:txbx>
                        <w:txbxContent>
                          <w:p w:rsidR="001B60FC" w:rsidRPr="008D1B34" w:rsidRDefault="001B60FC" w:rsidP="00D44E33">
                            <w:pPr>
                              <w:pStyle w:val="NormalWeb"/>
                              <w:spacing w:before="0" w:beforeAutospacing="0" w:after="0" w:afterAutospacing="0"/>
                              <w:rPr>
                                <w:sz w:val="40"/>
                                <w:szCs w:val="40"/>
                              </w:rPr>
                            </w:pPr>
                            <w:r w:rsidRPr="008D1B34">
                              <w:rPr>
                                <w:rFonts w:asciiTheme="minorHAnsi" w:hAnsi="Calibri" w:cstheme="minorBidi"/>
                                <w:color w:val="1F497D" w:themeColor="text2"/>
                                <w:kern w:val="24"/>
                                <w:sz w:val="40"/>
                                <w:szCs w:val="40"/>
                                <w:lang w:val="en-US"/>
                              </w:rPr>
                              <w:t>+</w:t>
                            </w:r>
                          </w:p>
                        </w:txbxContent>
                      </wps:txbx>
                      <wps:bodyPr wrap="square" rtlCol="0">
                        <a:spAutoFit/>
                      </wps:bodyPr>
                    </wps:wsp>
                  </a:graphicData>
                </a:graphic>
              </wp:anchor>
            </w:drawing>
          </mc:Choice>
          <mc:Fallback>
            <w:pict>
              <v:shape id="TextBox 26" o:spid="_x0000_s1097" type="#_x0000_t202" style="position:absolute;left:0;text-align:left;margin-left:188.4pt;margin-top:15.9pt;width:35.25pt;height:31.6pt;z-index:252190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" filled="f" stroked="f">
                <v:textbox style="mso-fit-shape-to-text:t">
                  <w:txbxContent>
                    <w:p w:rsidR="001B60FC" w:rsidRPr="008D1B34" w:rsidRDefault="001B60FC" w:rsidP="00D44E33">
                      <w:pPr>
                        <w:pStyle w:val="NormalWeb"/>
                        <w:spacing w:before="0" w:beforeAutospacing="0" w:after="0" w:afterAutospacing="0"/>
                        <w:rPr>
                          <w:sz w:val="40"/>
                          <w:szCs w:val="40"/>
                        </w:rPr>
                      </w:pPr>
                      <w:r w:rsidRPr="008D1B34">
                        <w:rPr>
                          <w:rFonts w:asciiTheme="minorHAnsi" w:hAnsi="Calibri" w:cstheme="minorBidi"/>
                          <w:color w:val="1F497D" w:themeColor="text2"/>
                          <w:kern w:val="24"/>
                          <w:sz w:val="40"/>
                          <w:szCs w:val="40"/>
                          <w:lang w:val="en-US"/>
                        </w:rPr>
                        <w:t>+</w:t>
                      </w:r>
                    </w:p>
                  </w:txbxContent>
                </v:textbox>
              </v:shape>
            </w:pict>
          </mc:Fallback>
        </mc:AlternateContent>
      </w:r>
      <w:r w:rsidRPr="008D1B34">
        <w:rPr>
          <w:rFonts w:ascii="Book Antiqua" w:hAnsi="Book Antiqua"/>
          <w:b/>
          <w:noProof/>
          <w:sz w:val="24"/>
          <w:szCs w:val="24"/>
          <w:lang w:val="en-US"/>
        </w:rPr>
        <mc:AlternateContent>
          <mc:Choice Requires="wps">
            <w:drawing>
              <wp:anchor distT="0" distB="0" distL="114300" distR="114300" simplePos="0" relativeHeight="252186624" behindDoc="0" locked="0" layoutInCell="1" allowOverlap="1" wp14:anchorId="62CE76D3" wp14:editId="25B156B8">
                <wp:simplePos x="0" y="0"/>
                <wp:positionH relativeFrom="column">
                  <wp:posOffset>2620597</wp:posOffset>
                </wp:positionH>
                <wp:positionV relativeFrom="paragraph">
                  <wp:posOffset>230265</wp:posOffset>
                </wp:positionV>
                <wp:extent cx="499745" cy="370205"/>
                <wp:effectExtent l="0" t="0" r="0" b="0"/>
                <wp:wrapNone/>
                <wp:docPr id="366" name="TextBox 25"/>
                <wp:cNvGraphicFramePr/>
                <a:graphic xmlns:a="http://schemas.openxmlformats.org/drawingml/2006/main">
                  <a:graphicData uri="http://schemas.microsoft.com/office/word/2010/wordprocessingShape">
                    <wps:wsp>
                      <wps:cNvSpPr txBox="1"/>
                      <wps:spPr>
                        <a:xfrm>
                          <a:off x="0" y="0"/>
                          <a:ext cx="499745" cy="370205"/>
                        </a:xfrm>
                        <a:prstGeom prst="rect">
                          <a:avLst/>
                        </a:prstGeom>
                        <a:noFill/>
                      </wps:spPr>
                      <wps:txbx>
                        <w:txbxContent>
                          <w:p w:rsidR="001B60FC" w:rsidRPr="008D1B34" w:rsidRDefault="005C6199" w:rsidP="00D44E33">
                            <w:pPr>
                              <w:pStyle w:val="NormalWeb"/>
                              <w:spacing w:before="0" w:beforeAutospacing="0" w:after="0" w:afterAutospacing="0"/>
                              <w:rPr>
                                <w:sz w:val="18"/>
                                <w:szCs w:val="18"/>
                              </w:rPr>
                            </w:pPr>
                            <w:r>
                              <w:rPr>
                                <w:rFonts w:asciiTheme="minorHAnsi" w:hAnsi="Calibri" w:cstheme="minorBidi"/>
                                <w:color w:val="000000" w:themeColor="text1"/>
                                <w:kern w:val="24"/>
                                <w:sz w:val="18"/>
                                <w:szCs w:val="18"/>
                                <w:lang w:val="en-US"/>
                              </w:rPr>
                              <w:t>TLR</w:t>
                            </w:r>
                            <w:r w:rsidR="001B60FC" w:rsidRPr="008D1B34">
                              <w:rPr>
                                <w:rFonts w:asciiTheme="minorHAnsi" w:hAnsi="Calibri" w:cstheme="minorBidi"/>
                                <w:color w:val="000000" w:themeColor="text1"/>
                                <w:kern w:val="24"/>
                                <w:sz w:val="18"/>
                                <w:szCs w:val="18"/>
                                <w:lang w:val="en-US"/>
                              </w:rPr>
                              <w:t>4</w:t>
                            </w:r>
                          </w:p>
                          <w:p w:rsidR="001B60FC" w:rsidRPr="008D1B34" w:rsidRDefault="005C6199" w:rsidP="00D44E33">
                            <w:pPr>
                              <w:pStyle w:val="NormalWeb"/>
                              <w:spacing w:before="0" w:beforeAutospacing="0" w:after="0" w:afterAutospacing="0"/>
                              <w:rPr>
                                <w:sz w:val="18"/>
                                <w:szCs w:val="18"/>
                              </w:rPr>
                            </w:pPr>
                            <w:r>
                              <w:rPr>
                                <w:rFonts w:asciiTheme="minorHAnsi" w:hAnsi="Calibri" w:cstheme="minorBidi"/>
                                <w:color w:val="000000" w:themeColor="text1"/>
                                <w:kern w:val="24"/>
                                <w:sz w:val="18"/>
                                <w:szCs w:val="18"/>
                                <w:lang w:val="en-US"/>
                              </w:rPr>
                              <w:t>TLR</w:t>
                            </w:r>
                            <w:r w:rsidR="001B60FC" w:rsidRPr="008D1B34">
                              <w:rPr>
                                <w:rFonts w:asciiTheme="minorHAnsi" w:hAnsi="Calibri" w:cstheme="minorBidi"/>
                                <w:color w:val="000000" w:themeColor="text1"/>
                                <w:kern w:val="24"/>
                                <w:sz w:val="18"/>
                                <w:szCs w:val="18"/>
                                <w:lang w:val="en-US"/>
                              </w:rPr>
                              <w:t>9</w:t>
                            </w:r>
                          </w:p>
                        </w:txbxContent>
                      </wps:txbx>
                      <wps:bodyPr wrap="square" rtlCol="0">
                        <a:spAutoFit/>
                      </wps:bodyPr>
                    </wps:wsp>
                  </a:graphicData>
                </a:graphic>
                <wp14:sizeRelH relativeFrom="margin">
                  <wp14:pctWidth>0</wp14:pctWidth>
                </wp14:sizeRelH>
              </wp:anchor>
            </w:drawing>
          </mc:Choice>
          <mc:Fallback>
            <w:pict>
              <v:shape id="TextBox 25" o:spid="_x0000_s1098" type="#_x0000_t202" style="position:absolute;left:0;text-align:left;margin-left:206.35pt;margin-top:18.15pt;width:39.35pt;height:29.15pt;z-index:252186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" filled="f" stroked="f">
                <v:textbox style="mso-fit-shape-to-text:t">
                  <w:txbxContent>
                    <w:p w:rsidR="001B60FC" w:rsidRPr="008D1B34" w:rsidRDefault="005C6199" w:rsidP="00D44E33">
                      <w:pPr>
                        <w:pStyle w:val="NormalWeb"/>
                        <w:spacing w:before="0" w:beforeAutospacing="0" w:after="0" w:afterAutospacing="0"/>
                        <w:rPr>
                          <w:sz w:val="18"/>
                          <w:szCs w:val="18"/>
                        </w:rPr>
                      </w:pPr>
                      <w:r>
                        <w:rPr>
                          <w:rFonts w:asciiTheme="minorHAnsi" w:hAnsi="Calibri" w:cstheme="minorBidi"/>
                          <w:color w:val="000000" w:themeColor="text1"/>
                          <w:kern w:val="24"/>
                          <w:sz w:val="18"/>
                          <w:szCs w:val="18"/>
                          <w:lang w:val="en-US"/>
                        </w:rPr>
                        <w:t>TLR</w:t>
                      </w:r>
                      <w:r w:rsidR="001B60FC" w:rsidRPr="008D1B34">
                        <w:rPr>
                          <w:rFonts w:asciiTheme="minorHAnsi" w:hAnsi="Calibri" w:cstheme="minorBidi"/>
                          <w:color w:val="000000" w:themeColor="text1"/>
                          <w:kern w:val="24"/>
                          <w:sz w:val="18"/>
                          <w:szCs w:val="18"/>
                          <w:lang w:val="en-US"/>
                        </w:rPr>
                        <w:t>4</w:t>
                      </w:r>
                    </w:p>
                    <w:p w:rsidR="001B60FC" w:rsidRPr="008D1B34" w:rsidRDefault="005C6199" w:rsidP="00D44E33">
                      <w:pPr>
                        <w:pStyle w:val="NormalWeb"/>
                        <w:spacing w:before="0" w:beforeAutospacing="0" w:after="0" w:afterAutospacing="0"/>
                        <w:rPr>
                          <w:sz w:val="18"/>
                          <w:szCs w:val="18"/>
                        </w:rPr>
                      </w:pPr>
                      <w:r>
                        <w:rPr>
                          <w:rFonts w:asciiTheme="minorHAnsi" w:hAnsi="Calibri" w:cstheme="minorBidi"/>
                          <w:color w:val="000000" w:themeColor="text1"/>
                          <w:kern w:val="24"/>
                          <w:sz w:val="18"/>
                          <w:szCs w:val="18"/>
                          <w:lang w:val="en-US"/>
                        </w:rPr>
                        <w:t>TLR</w:t>
                      </w:r>
                      <w:r w:rsidR="001B60FC" w:rsidRPr="008D1B34">
                        <w:rPr>
                          <w:rFonts w:asciiTheme="minorHAnsi" w:hAnsi="Calibri" w:cstheme="minorBidi"/>
                          <w:color w:val="000000" w:themeColor="text1"/>
                          <w:kern w:val="24"/>
                          <w:sz w:val="18"/>
                          <w:szCs w:val="18"/>
                          <w:lang w:val="en-US"/>
                        </w:rPr>
                        <w:t>9</w:t>
                      </w:r>
                    </w:p>
                  </w:txbxContent>
                </v:textbox>
              </v:shape>
            </w:pict>
          </mc:Fallback>
        </mc:AlternateContent>
      </w:r>
      <w:r w:rsidRPr="008D1B34">
        <w:rPr>
          <w:rFonts w:ascii="Book Antiqua" w:hAnsi="Book Antiqua"/>
          <w:b/>
          <w:noProof/>
          <w:sz w:val="24"/>
          <w:szCs w:val="24"/>
          <w:lang w:val="en-US"/>
        </w:rPr>
        <w:drawing>
          <wp:anchor distT="0" distB="0" distL="114300" distR="114300" simplePos="0" relativeHeight="252176384" behindDoc="0" locked="0" layoutInCell="1" allowOverlap="1" wp14:anchorId="1F58910F" wp14:editId="23C1B97A">
            <wp:simplePos x="0" y="0"/>
            <wp:positionH relativeFrom="column">
              <wp:posOffset>3267075</wp:posOffset>
            </wp:positionH>
            <wp:positionV relativeFrom="paragraph">
              <wp:posOffset>178435</wp:posOffset>
            </wp:positionV>
            <wp:extent cx="2303780" cy="1876425"/>
            <wp:effectExtent l="0" t="0" r="1270" b="9525"/>
            <wp:wrapNone/>
            <wp:docPr id="35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rotWithShape="1">
                    <a:blip r:embed="rId21">
                      <a:extLst>
                        <a:ext uri="{28A0092B-C50C-407E-A947-70E740481C1C}">
                          <a14:useLocalDpi xmlns:a14="http://schemas.microsoft.com/office/drawing/2010/main" val="0"/>
                        </a:ext>
                      </a:extLst>
                    </a:blip>
                    <a:srcRect l="19919" t="58175" r="53523"/>
                    <a:stretch/>
                  </pic:blipFill>
                  <pic:spPr bwMode="auto">
                    <a:xfrm>
                      <a:off x="0" y="0"/>
                      <a:ext cx="2303780" cy="1876425"/>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44E33" w:rsidRPr="00253B87" w:rsidRDefault="00D44E33" w:rsidP="00D44E33">
      <w:pPr>
        <w:rPr>
          <w:rFonts w:ascii="Book Antiqua" w:hAnsi="Book Antiqua"/>
          <w:b/>
          <w:sz w:val="24"/>
          <w:szCs w:val="24"/>
          <w:lang w:val="en-GB" w:eastAsia="zh-CN"/>
        </w:rPr>
      </w:pPr>
      <w:r w:rsidRPr="008D1B34">
        <w:rPr>
          <w:rFonts w:ascii="Book Antiqua" w:hAnsi="Book Antiqua"/>
          <w:b/>
          <w:noProof/>
          <w:sz w:val="24"/>
          <w:szCs w:val="24"/>
          <w:lang w:val="en-US"/>
        </w:rPr>
        <mc:AlternateContent>
          <mc:Choice Requires="wps">
            <w:drawing>
              <wp:anchor distT="0" distB="0" distL="114300" distR="114300" simplePos="0" relativeHeight="252188672" behindDoc="0" locked="0" layoutInCell="1" allowOverlap="1" wp14:anchorId="59F54CAB" wp14:editId="328B23AC">
                <wp:simplePos x="0" y="0"/>
                <wp:positionH relativeFrom="column">
                  <wp:posOffset>2716135</wp:posOffset>
                </wp:positionH>
                <wp:positionV relativeFrom="paragraph">
                  <wp:posOffset>299720</wp:posOffset>
                </wp:positionV>
                <wp:extent cx="0" cy="269240"/>
                <wp:effectExtent l="95250" t="19050" r="76200" b="92710"/>
                <wp:wrapNone/>
                <wp:docPr id="368" name="Conexão recta unidireccional 15"/>
                <wp:cNvGraphicFramePr/>
                <a:graphic xmlns:a="http://schemas.openxmlformats.org/drawingml/2006/main">
                  <a:graphicData uri="http://schemas.microsoft.com/office/word/2010/wordprocessingShape">
                    <wps:wsp>
                      <wps:cNvCnPr/>
                      <wps:spPr>
                        <a:xfrm>
                          <a:off x="0" y="0"/>
                          <a:ext cx="0" cy="26924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Conexão recta unidireccional 15" o:spid="_x0000_s1026" type="#_x0000_t32" style="position:absolute;margin-left:213.85pt;margin-top:23.6pt;width:0;height:21.2pt;z-index:252188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" strokecolor="#4f81bd [3204]" strokeweight="2pt">
                <v:stroke endarrow="open"/>
                <v:shadow on="t" color="black" opacity="24903f" origin=",.5" offset="0,.55556mm"/>
              </v:shape>
            </w:pict>
          </mc:Fallback>
        </mc:AlternateContent>
      </w:r>
    </w:p>
    <w:p w:rsidR="00D44E33" w:rsidRDefault="00D44E33" w:rsidP="00D44E33">
      <w:pPr>
        <w:rPr>
          <w:rFonts w:ascii="Book Antiqua" w:hAnsi="Book Antiqua"/>
          <w:b/>
          <w:sz w:val="24"/>
          <w:szCs w:val="24"/>
          <w:lang w:val="en-GB" w:eastAsia="zh-CN"/>
        </w:rPr>
      </w:pPr>
      <w:r w:rsidRPr="008D1B34">
        <w:rPr>
          <w:rFonts w:ascii="Book Antiqua" w:hAnsi="Book Antiqua"/>
          <w:b/>
          <w:noProof/>
          <w:sz w:val="24"/>
          <w:szCs w:val="24"/>
          <w:lang w:val="en-US"/>
        </w:rPr>
        <mc:AlternateContent>
          <mc:Choice Requires="wpg">
            <w:drawing>
              <wp:anchor distT="0" distB="0" distL="114300" distR="114300" simplePos="0" relativeHeight="252177408" behindDoc="1" locked="0" layoutInCell="1" allowOverlap="1" wp14:anchorId="14188B67" wp14:editId="0CA8B60E">
                <wp:simplePos x="0" y="0"/>
                <wp:positionH relativeFrom="column">
                  <wp:posOffset>198156</wp:posOffset>
                </wp:positionH>
                <wp:positionV relativeFrom="paragraph">
                  <wp:posOffset>57509</wp:posOffset>
                </wp:positionV>
                <wp:extent cx="1741169" cy="1277630"/>
                <wp:effectExtent l="19050" t="38100" r="50165" b="17780"/>
                <wp:wrapNone/>
                <wp:docPr id="350" name="Grupo 10"/>
                <wp:cNvGraphicFramePr/>
                <a:graphic xmlns:a="http://schemas.openxmlformats.org/drawingml/2006/main">
                  <a:graphicData uri="http://schemas.microsoft.com/office/word/2010/wordprocessingGroup">
                    <wpg:wgp>
                      <wpg:cNvGrpSpPr/>
                      <wpg:grpSpPr>
                        <a:xfrm>
                          <a:off x="0" y="0"/>
                          <a:ext cx="1741169" cy="1277630"/>
                          <a:chOff x="0" y="0"/>
                          <a:chExt cx="2340136" cy="2041740"/>
                        </a:xfrm>
                      </wpg:grpSpPr>
                      <wps:wsp>
                        <wps:cNvPr id="351" name="TextBox 4"/>
                        <wps:cNvSpPr txBox="1"/>
                        <wps:spPr>
                          <a:xfrm>
                            <a:off x="1417158" y="1060790"/>
                            <a:ext cx="920009" cy="439395"/>
                          </a:xfrm>
                          <a:prstGeom prst="rect">
                            <a:avLst/>
                          </a:prstGeom>
                          <a:noFill/>
                          <a:ln w="28575">
                            <a:solidFill>
                              <a:schemeClr val="tx2"/>
                            </a:solidFill>
                          </a:ln>
                        </wps:spPr>
                        <wps:txbx>
                          <w:txbxContent>
                            <w:p w:rsidR="001B60FC" w:rsidRDefault="001B60FC" w:rsidP="00D44E33">
                              <w:pPr>
                                <w:pStyle w:val="NormalWeb"/>
                                <w:spacing w:before="0" w:beforeAutospacing="0" w:after="0" w:afterAutospacing="0"/>
                                <w:jc w:val="right"/>
                              </w:pPr>
                              <w:r>
                                <w:rPr>
                                  <w:rFonts w:asciiTheme="minorHAnsi" w:hAnsi="Calibri" w:cstheme="minorBidi"/>
                                  <w:color w:val="000000" w:themeColor="text1"/>
                                  <w:kern w:val="24"/>
                                  <w:sz w:val="20"/>
                                  <w:szCs w:val="20"/>
                                  <w:lang w:val="en-US"/>
                                </w:rPr>
                                <w:t xml:space="preserve">Alcohol </w:t>
                              </w:r>
                            </w:p>
                          </w:txbxContent>
                        </wps:txbx>
                        <wps:bodyPr wrap="square" rtlCol="0">
                          <a:spAutoFit/>
                        </wps:bodyPr>
                      </wps:wsp>
                      <wps:wsp>
                        <wps:cNvPr id="352" name="TextBox 5"/>
                        <wps:cNvSpPr txBox="1"/>
                        <wps:spPr>
                          <a:xfrm>
                            <a:off x="716956" y="0"/>
                            <a:ext cx="1619831" cy="439395"/>
                          </a:xfrm>
                          <a:prstGeom prst="rect">
                            <a:avLst/>
                          </a:prstGeom>
                          <a:noFill/>
                          <a:ln w="28575">
                            <a:solidFill>
                              <a:schemeClr val="tx2"/>
                            </a:solidFill>
                          </a:ln>
                        </wps:spPr>
                        <wps:txbx>
                          <w:txbxContent>
                            <w:p w:rsidR="001B60FC" w:rsidRDefault="001B60FC" w:rsidP="00D44E33">
                              <w:pPr>
                                <w:pStyle w:val="NormalWeb"/>
                                <w:spacing w:before="0" w:beforeAutospacing="0" w:after="0" w:afterAutospacing="0"/>
                                <w:jc w:val="right"/>
                              </w:pPr>
                              <w:r>
                                <w:rPr>
                                  <w:rFonts w:asciiTheme="minorHAnsi" w:hAnsi="Calibri" w:cstheme="minorBidi"/>
                                  <w:color w:val="000000" w:themeColor="text1"/>
                                  <w:kern w:val="24"/>
                                  <w:sz w:val="20"/>
                                  <w:szCs w:val="20"/>
                                  <w:lang w:val="en-US"/>
                                </w:rPr>
                                <w:t>Viral Hepatitis</w:t>
                              </w:r>
                            </w:p>
                          </w:txbxContent>
                        </wps:txbx>
                        <wps:bodyPr wrap="square" rtlCol="0">
                          <a:spAutoFit/>
                        </wps:bodyPr>
                      </wps:wsp>
                      <wps:wsp>
                        <wps:cNvPr id="353" name="TextBox 6"/>
                        <wps:cNvSpPr txBox="1"/>
                        <wps:spPr>
                          <a:xfrm>
                            <a:off x="369465" y="521626"/>
                            <a:ext cx="1968035" cy="439395"/>
                          </a:xfrm>
                          <a:prstGeom prst="rect">
                            <a:avLst/>
                          </a:prstGeom>
                          <a:noFill/>
                          <a:ln w="28575">
                            <a:solidFill>
                              <a:schemeClr val="tx2"/>
                            </a:solidFill>
                          </a:ln>
                        </wps:spPr>
                        <wps:txbx>
                          <w:txbxContent>
                            <w:p w:rsidR="001B60FC" w:rsidRDefault="001B60FC" w:rsidP="00D44E33">
                              <w:pPr>
                                <w:pStyle w:val="NormalWeb"/>
                                <w:spacing w:before="0" w:beforeAutospacing="0" w:after="0" w:afterAutospacing="0"/>
                                <w:jc w:val="right"/>
                              </w:pPr>
                              <w:r>
                                <w:rPr>
                                  <w:rFonts w:asciiTheme="minorHAnsi" w:hAnsi="Calibri" w:cstheme="minorBidi"/>
                                  <w:color w:val="000000" w:themeColor="text1"/>
                                  <w:kern w:val="24"/>
                                  <w:sz w:val="20"/>
                                  <w:szCs w:val="20"/>
                                  <w:lang w:val="en-US"/>
                                </w:rPr>
                                <w:t>Metabolic Diseases</w:t>
                              </w:r>
                            </w:p>
                          </w:txbxContent>
                        </wps:txbx>
                        <wps:bodyPr wrap="square" rtlCol="0">
                          <a:spAutoFit/>
                        </wps:bodyPr>
                      </wps:wsp>
                      <wps:wsp>
                        <wps:cNvPr id="354" name="TextBox 7"/>
                        <wps:cNvSpPr txBox="1"/>
                        <wps:spPr>
                          <a:xfrm>
                            <a:off x="0" y="1602345"/>
                            <a:ext cx="2340136" cy="439395"/>
                          </a:xfrm>
                          <a:prstGeom prst="rect">
                            <a:avLst/>
                          </a:prstGeom>
                          <a:noFill/>
                          <a:ln w="28575">
                            <a:solidFill>
                              <a:schemeClr val="tx2"/>
                            </a:solidFill>
                          </a:ln>
                        </wps:spPr>
                        <wps:txbx>
                          <w:txbxContent>
                            <w:p w:rsidR="001B60FC" w:rsidRDefault="001B60FC" w:rsidP="00D44E33">
                              <w:pPr>
                                <w:pStyle w:val="NormalWeb"/>
                                <w:spacing w:before="0" w:beforeAutospacing="0" w:after="0" w:afterAutospacing="0"/>
                                <w:jc w:val="right"/>
                              </w:pPr>
                              <w:r>
                                <w:rPr>
                                  <w:rFonts w:asciiTheme="minorHAnsi" w:hAnsi="Calibri" w:cstheme="minorBidi"/>
                                  <w:color w:val="000000" w:themeColor="text1"/>
                                  <w:kern w:val="24"/>
                                  <w:sz w:val="20"/>
                                  <w:szCs w:val="20"/>
                                  <w:lang w:val="en-US"/>
                                </w:rPr>
                                <w:t>Auto-Immune Diseases</w:t>
                              </w:r>
                            </w:p>
                          </w:txbxContent>
                        </wps:txbx>
                        <wps:bodyPr wrap="square" rtlCol="0">
                          <a:spAutoFit/>
                        </wps:bodyPr>
                      </wps:wsp>
                      <wps:wsp>
                        <wps:cNvPr id="355" name="Conexão recta 355"/>
                        <wps:cNvCnPr/>
                        <wps:spPr>
                          <a:xfrm>
                            <a:off x="2338651" y="0"/>
                            <a:ext cx="0" cy="1972123"/>
                          </a:xfrm>
                          <a:prstGeom prst="line">
                            <a:avLst/>
                          </a:prstGeom>
                          <a:ln w="28575">
                            <a:solidFill>
                              <a:schemeClr val="tx2"/>
                            </a:solidFill>
                          </a:ln>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w:pict>
              <v:group id="Grupo 10" o:spid="_x0000_s1099" style="position:absolute;margin-left:15.6pt;margin-top:4.55pt;width:137.1pt;height:100.6pt;z-index:-251139072;mso-position-horizontal-relative:text;mso-position-vertical-relative:text" coordsize="2340136,20417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">
                <v:shape id="TextBox 4" o:spid="_x0000_s1100" type="#_x0000_t202" style="position:absolute;left:1417158;top:1060790;width:920009;height:4393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wtT+xwAA&#10;ANwAAAAPAAAAZHJzL2Rvd25yZXYueG1sRI9Pa8JAFMTvBb/D8oTe6kZba4yuooWCtXjwD5jjI/tM&#10;gtm3aXZr0m/fLRQ8DjPzG2a+7EwlbtS40rKC4SACQZxZXXKu4HR8f4pBOI+ssbJMCn7IwXLRe5hj&#10;om3Le7odfC4ChF2CCgrv60RKlxVk0A1sTRy8i20M+iCbXOoG2wA3lRxF0as0WHJYKLCmt4Ky6+Hb&#10;KFjvxjF/bdv9x2R93rxMKW0/KVXqsd+tZiA8df4e/m9vtILn8RD+zoQjIBe/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QcLU/scAAADcAAAADwAAAAAAAAAAAAAAAACXAgAAZHJz&#10;L2Rvd25yZXYueG1sUEsFBgAAAAAEAAQA9QAAAIsDAAAAAA==&#10;" filled="f" strokecolor="#1f497d [3215]" strokeweight="2.25pt">
                  <v:textbox style="mso-fit-shape-to-text:t">
                    <w:txbxContent>
                      <w:p w:rsidR="001B60FC" w:rsidRDefault="001B60FC" w:rsidP="00D44E33">
                        <w:pPr>
                          <w:pStyle w:val="NormalWeb"/>
                          <w:spacing w:before="0" w:beforeAutospacing="0" w:after="0" w:afterAutospacing="0"/>
                          <w:jc w:val="right"/>
                        </w:pPr>
                        <w:r>
                          <w:rPr>
                            <w:rFonts w:asciiTheme="minorHAnsi" w:hAnsi="Calibri" w:cstheme="minorBidi"/>
                            <w:color w:val="000000" w:themeColor="text1"/>
                            <w:kern w:val="24"/>
                            <w:sz w:val="20"/>
                            <w:szCs w:val="20"/>
                            <w:lang w:val="en-US"/>
                          </w:rPr>
                          <w:t xml:space="preserve">Alcohol </w:t>
                        </w:r>
                      </w:p>
                    </w:txbxContent>
                  </v:textbox>
                </v:shape>
                <v:shape id="TextBox 5" o:spid="_x0000_s1101" type="#_x0000_t202" style="position:absolute;left:716956;width:1619831;height:4393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EEqJxgAA&#10;ANwAAAAPAAAAZHJzL2Rvd25yZXYueG1sRI9Ba8JAFITvBf/D8gRvdaPWGqOrVKFgLR7UQnN8ZJ9J&#10;aPZtzG5N+u+7hYLHYWa+YZbrzlTiRo0rLSsYDSMQxJnVJecKPs6vjzEI55E1VpZJwQ85WK96D0tM&#10;tG35SLeTz0WAsEtQQeF9nUjpsoIMuqGtiYN3sY1BH2STS91gG+CmkuMoepYGSw4LBda0LSj7On0b&#10;BZvDNObrvj2+zTafu6c5pe07pUoN+t3LAoSnzt/D/+2dVjCZjuHvTDgCcvUL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xEEqJxgAAANwAAAAPAAAAAAAAAAAAAAAAAJcCAABkcnMv&#10;ZG93bnJldi54bWxQSwUGAAAAAAQABAD1AAAAigMAAAAA&#10;" filled="f" strokecolor="#1f497d [3215]" strokeweight="2.25pt">
                  <v:textbox style="mso-fit-shape-to-text:t">
                    <w:txbxContent>
                      <w:p w:rsidR="001B60FC" w:rsidRDefault="001B60FC" w:rsidP="00D44E33">
                        <w:pPr>
                          <w:pStyle w:val="NormalWeb"/>
                          <w:spacing w:before="0" w:beforeAutospacing="0" w:after="0" w:afterAutospacing="0"/>
                          <w:jc w:val="right"/>
                        </w:pPr>
                        <w:r>
                          <w:rPr>
                            <w:rFonts w:asciiTheme="minorHAnsi" w:hAnsi="Calibri" w:cstheme="minorBidi"/>
                            <w:color w:val="000000" w:themeColor="text1"/>
                            <w:kern w:val="24"/>
                            <w:sz w:val="20"/>
                            <w:szCs w:val="20"/>
                            <w:lang w:val="en-US"/>
                          </w:rPr>
                          <w:t>Viral Hepatitis</w:t>
                        </w:r>
                      </w:p>
                    </w:txbxContent>
                  </v:textbox>
                </v:shape>
                <v:shape id="TextBox 6" o:spid="_x0000_s1102" type="#_x0000_t202" style="position:absolute;left:369465;top:521626;width:1968035;height:4393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XO8SxwAA&#10;ANwAAAAPAAAAZHJzL2Rvd25yZXYueG1sRI9La8MwEITvhfwHsYHeGjl1nk6U0BQCedBDkkJzXKyN&#10;bWqtXEu13X9fFQI9DjPzDbNcd6YUDdWusKxgOIhAEKdWF5wpeL9sn2YgnEfWWFomBT/kYL3qPSwx&#10;0bblEzVnn4kAYZeggtz7KpHSpTkZdANbEQfvZmuDPsg6k7rGNsBNKZ+jaCINFhwWcqzoNaf08/xt&#10;FGzexjP+OrSn/XTzsRvN6doe6arUY797WYDw1Pn/8L290wricQx/Z8IRkKtf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3lzvEscAAADcAAAADwAAAAAAAAAAAAAAAACXAgAAZHJz&#10;L2Rvd25yZXYueG1sUEsFBgAAAAAEAAQA9QAAAIsDAAAAAA==&#10;" filled="f" strokecolor="#1f497d [3215]" strokeweight="2.25pt">
                  <v:textbox style="mso-fit-shape-to-text:t">
                    <w:txbxContent>
                      <w:p w:rsidR="001B60FC" w:rsidRDefault="001B60FC" w:rsidP="00D44E33">
                        <w:pPr>
                          <w:pStyle w:val="NormalWeb"/>
                          <w:spacing w:before="0" w:beforeAutospacing="0" w:after="0" w:afterAutospacing="0"/>
                          <w:jc w:val="right"/>
                        </w:pPr>
                        <w:r>
                          <w:rPr>
                            <w:rFonts w:asciiTheme="minorHAnsi" w:hAnsi="Calibri" w:cstheme="minorBidi"/>
                            <w:color w:val="000000" w:themeColor="text1"/>
                            <w:kern w:val="24"/>
                            <w:sz w:val="20"/>
                            <w:szCs w:val="20"/>
                            <w:lang w:val="en-US"/>
                          </w:rPr>
                          <w:t>Metabolic Diseases</w:t>
                        </w:r>
                      </w:p>
                    </w:txbxContent>
                  </v:textbox>
                </v:shape>
                <v:shape id="TextBox 7" o:spid="_x0000_s1103" type="#_x0000_t202" style="position:absolute;top:1602345;width:2340136;height:4393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tXdmxwAA&#10;ANwAAAAPAAAAZHJzL2Rvd25yZXYueG1sRI9ba8JAFITfC/6H5Qh9qxvbeIuuUgsFL/RBLdTHQ/aY&#10;hGbPptltEv99VxD6OMzMN8xi1ZlSNFS7wrKC4SACQZxaXXCm4PP0/jQF4TyyxtIyKbiSg9Wy97DA&#10;RNuWD9QcfSYChF2CCnLvq0RKl+Zk0A1sRRy8i60N+iDrTOoa2wA3pXyOorE0WHBYyLGit5zS7+Ov&#10;UbD+GE35Z9cetpP11yae0bnd01mpx373OgfhqfP/4Xt7oxW8jGK4nQlHQC7/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UbV3ZscAAADcAAAADwAAAAAAAAAAAAAAAACXAgAAZHJz&#10;L2Rvd25yZXYueG1sUEsFBgAAAAAEAAQA9QAAAIsDAAAAAA==&#10;" filled="f" strokecolor="#1f497d [3215]" strokeweight="2.25pt">
                  <v:textbox style="mso-fit-shape-to-text:t">
                    <w:txbxContent>
                      <w:p w:rsidR="001B60FC" w:rsidRDefault="001B60FC" w:rsidP="00D44E33">
                        <w:pPr>
                          <w:pStyle w:val="NormalWeb"/>
                          <w:spacing w:before="0" w:beforeAutospacing="0" w:after="0" w:afterAutospacing="0"/>
                          <w:jc w:val="right"/>
                        </w:pPr>
                        <w:r>
                          <w:rPr>
                            <w:rFonts w:asciiTheme="minorHAnsi" w:hAnsi="Calibri" w:cstheme="minorBidi"/>
                            <w:color w:val="000000" w:themeColor="text1"/>
                            <w:kern w:val="24"/>
                            <w:sz w:val="20"/>
                            <w:szCs w:val="20"/>
                            <w:lang w:val="en-US"/>
                          </w:rPr>
                          <w:t>Auto-Immune Diseases</w:t>
                        </w:r>
                      </w:p>
                    </w:txbxContent>
                  </v:textbox>
                </v:shape>
                <v:line id="Conexão recta 355" o:spid="_x0000_s1104" style="position:absolute;visibility:visible;mso-wrap-style:square" from="2338651,0" to="2338651,197212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SJTZ8QAAADcAAAADwAAAGRycy9kb3ducmV2LnhtbESPQWvCQBSE7wX/w/IEb3WjYinRVSRg&#10;W+jFJgWvz+wzG8y+DdlNTP99Vyj0OMzMN8x2P9pGDNT52rGCxTwBQVw6XXOl4Ls4Pr+C8AFZY+OY&#10;FPyQh/1u8rTFVLs7f9GQh0pECPsUFZgQ2lRKXxqy6OeuJY7e1XUWQ5RdJXWH9wi3jVwmyYu0WHNc&#10;MNhSZqi85b1VUBTu0n9eXfbWmkGe+vz9nBWs1Gw6HjYgAo3hP/zX/tAKVus1PM7EIyB3v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lIlNnxAAAANwAAAAPAAAAAAAAAAAA&#10;AAAAAKECAABkcnMvZG93bnJldi54bWxQSwUGAAAAAAQABAD5AAAAkgMAAAAA&#10;" strokecolor="#1f497d [3215]" strokeweight="2.25pt">
                  <v:shadow on="t" opacity="24903f" mv:blur="40000f" origin=",.5" offset="0,20000emu"/>
                </v:line>
              </v:group>
            </w:pict>
          </mc:Fallback>
        </mc:AlternateContent>
      </w:r>
      <w:r w:rsidRPr="008D1B34">
        <w:rPr>
          <w:rFonts w:ascii="Book Antiqua" w:hAnsi="Book Antiqua"/>
          <w:b/>
          <w:noProof/>
          <w:sz w:val="24"/>
          <w:szCs w:val="24"/>
          <w:lang w:val="en-US"/>
        </w:rPr>
        <mc:AlternateContent>
          <mc:Choice Requires="wps">
            <w:drawing>
              <wp:anchor distT="0" distB="0" distL="114300" distR="114300" simplePos="0" relativeHeight="252178432" behindDoc="0" locked="0" layoutInCell="1" allowOverlap="1" wp14:anchorId="71994152" wp14:editId="1F6BCA85">
                <wp:simplePos x="0" y="0"/>
                <wp:positionH relativeFrom="column">
                  <wp:posOffset>2194560</wp:posOffset>
                </wp:positionH>
                <wp:positionV relativeFrom="paragraph">
                  <wp:posOffset>159385</wp:posOffset>
                </wp:positionV>
                <wp:extent cx="1075055" cy="380365"/>
                <wp:effectExtent l="57150" t="38100" r="48895" b="114935"/>
                <wp:wrapNone/>
                <wp:docPr id="356" name="Seta para a direita 11"/>
                <wp:cNvGraphicFramePr/>
                <a:graphic xmlns:a="http://schemas.openxmlformats.org/drawingml/2006/main">
                  <a:graphicData uri="http://schemas.microsoft.com/office/word/2010/wordprocessingShape">
                    <wps:wsp>
                      <wps:cNvSpPr/>
                      <wps:spPr>
                        <a:xfrm>
                          <a:off x="0" y="0"/>
                          <a:ext cx="1075055" cy="380365"/>
                        </a:xfrm>
                        <a:prstGeom prst="rightArrow">
                          <a:avLst/>
                        </a:prstGeom>
                        <a:solidFill>
                          <a:schemeClr val="tx2"/>
                        </a:solidFill>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id="Seta para a direita 11" o:spid="_x0000_s1026" type="#_x0000_t13" style="position:absolute;margin-left:172.8pt;margin-top:12.55pt;width:84.65pt;height:29.95pt;z-index:25217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" adj="17779" fillcolor="#1f497d [3215]" strokecolor="#4579b8 [3044]">
                <v:shadow on="t" color="black" opacity="22937f" origin=",.5" offset="0,.63889mm"/>
              </v:shape>
            </w:pict>
          </mc:Fallback>
        </mc:AlternateContent>
      </w:r>
      <w:r w:rsidRPr="008D1B34">
        <w:rPr>
          <w:rFonts w:ascii="Book Antiqua" w:hAnsi="Book Antiqua"/>
          <w:b/>
          <w:noProof/>
          <w:sz w:val="24"/>
          <w:szCs w:val="24"/>
          <w:lang w:val="en-US"/>
        </w:rPr>
        <mc:AlternateContent>
          <mc:Choice Requires="wps">
            <w:drawing>
              <wp:anchor distT="0" distB="0" distL="114300" distR="114300" simplePos="0" relativeHeight="252179456" behindDoc="0" locked="0" layoutInCell="1" allowOverlap="1" wp14:anchorId="0545212B" wp14:editId="481621B9">
                <wp:simplePos x="0" y="0"/>
                <wp:positionH relativeFrom="column">
                  <wp:posOffset>3378200</wp:posOffset>
                </wp:positionH>
                <wp:positionV relativeFrom="paragraph">
                  <wp:posOffset>140335</wp:posOffset>
                </wp:positionV>
                <wp:extent cx="2338070" cy="336550"/>
                <wp:effectExtent l="19050" t="19050" r="24130" b="25400"/>
                <wp:wrapSquare wrapText="bothSides"/>
                <wp:docPr id="359" name="TextBox 3"/>
                <wp:cNvGraphicFramePr/>
                <a:graphic xmlns:a="http://schemas.openxmlformats.org/drawingml/2006/main">
                  <a:graphicData uri="http://schemas.microsoft.com/office/word/2010/wordprocessingShape">
                    <wps:wsp>
                      <wps:cNvSpPr txBox="1"/>
                      <wps:spPr>
                        <a:xfrm>
                          <a:off x="0" y="0"/>
                          <a:ext cx="2338070" cy="336550"/>
                        </a:xfrm>
                        <a:prstGeom prst="rect">
                          <a:avLst/>
                        </a:prstGeom>
                        <a:noFill/>
                        <a:ln w="28575">
                          <a:solidFill>
                            <a:schemeClr val="tx2"/>
                          </a:solidFill>
                        </a:ln>
                      </wps:spPr>
                      <wps:txbx>
                        <w:txbxContent>
                          <w:p w:rsidR="001B60FC" w:rsidRPr="008D1B34" w:rsidRDefault="001B60FC" w:rsidP="00D44E33">
                            <w:pPr>
                              <w:pStyle w:val="NormalWeb"/>
                              <w:spacing w:before="0" w:beforeAutospacing="0" w:after="0" w:afterAutospacing="0"/>
                              <w:jc w:val="center"/>
                              <w:rPr>
                                <w:sz w:val="28"/>
                                <w:szCs w:val="20"/>
                              </w:rPr>
                            </w:pPr>
                            <w:r w:rsidRPr="008D1B34">
                              <w:rPr>
                                <w:rFonts w:asciiTheme="minorHAnsi" w:hAnsi="Calibri" w:cstheme="minorBidi"/>
                                <w:b/>
                                <w:bCs/>
                                <w:color w:val="000000" w:themeColor="text1"/>
                                <w:kern w:val="24"/>
                                <w:sz w:val="28"/>
                                <w:szCs w:val="20"/>
                                <w:lang w:val="en-US"/>
                              </w:rPr>
                              <w:t>Chronic Inflammation</w:t>
                            </w:r>
                          </w:p>
                        </w:txbxContent>
                      </wps:txbx>
                      <wps:bodyPr wrap="square" rtlCol="0">
                        <a:spAutoFit/>
                      </wps:bodyPr>
                    </wps:wsp>
                  </a:graphicData>
                </a:graphic>
              </wp:anchor>
            </w:drawing>
          </mc:Choice>
          <mc:Fallback>
            <w:pict>
              <v:shape id="TextBox 3" o:spid="_x0000_s1105" type="#_x0000_t202" style="position:absolute;margin-left:266pt;margin-top:11.05pt;width:184.1pt;height:26.5pt;z-index:252179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" filled="f" strokecolor="#1f497d [3215]" strokeweight="2.25pt">
                <v:textbox style="mso-fit-shape-to-text:t">
                  <w:txbxContent>
                    <w:p w:rsidR="001B60FC" w:rsidRPr="008D1B34" w:rsidRDefault="001B60FC" w:rsidP="00D44E33">
                      <w:pPr>
                        <w:pStyle w:val="NormalWeb"/>
                        <w:spacing w:before="0" w:beforeAutospacing="0" w:after="0" w:afterAutospacing="0"/>
                        <w:jc w:val="center"/>
                        <w:rPr>
                          <w:sz w:val="28"/>
                          <w:szCs w:val="20"/>
                        </w:rPr>
                      </w:pPr>
                      <w:r w:rsidRPr="008D1B34">
                        <w:rPr>
                          <w:rFonts w:asciiTheme="minorHAnsi" w:hAnsi="Calibri" w:cstheme="minorBidi"/>
                          <w:b/>
                          <w:bCs/>
                          <w:color w:val="000000" w:themeColor="text1"/>
                          <w:kern w:val="24"/>
                          <w:sz w:val="28"/>
                          <w:szCs w:val="20"/>
                          <w:lang w:val="en-US"/>
                        </w:rPr>
                        <w:t>Chronic Inflammation</w:t>
                      </w:r>
                    </w:p>
                  </w:txbxContent>
                </v:textbox>
                <w10:wrap type="square"/>
              </v:shape>
            </w:pict>
          </mc:Fallback>
        </mc:AlternateContent>
      </w:r>
    </w:p>
    <w:p w:rsidR="00D44E33" w:rsidRDefault="00D44E33" w:rsidP="00D44E33">
      <w:pPr>
        <w:rPr>
          <w:rFonts w:ascii="Book Antiqua" w:hAnsi="Book Antiqua"/>
          <w:b/>
          <w:sz w:val="24"/>
          <w:szCs w:val="24"/>
          <w:lang w:val="en-GB" w:eastAsia="zh-CN"/>
        </w:rPr>
      </w:pPr>
      <w:r w:rsidRPr="007360BF">
        <w:rPr>
          <w:rFonts w:ascii="Book Antiqua" w:hAnsi="Book Antiqua"/>
          <w:b/>
          <w:noProof/>
          <w:sz w:val="24"/>
          <w:szCs w:val="24"/>
          <w:lang w:val="en-US"/>
        </w:rPr>
        <mc:AlternateContent>
          <mc:Choice Requires="wps">
            <w:drawing>
              <wp:anchor distT="0" distB="0" distL="114300" distR="114300" simplePos="0" relativeHeight="252191744" behindDoc="0" locked="0" layoutInCell="1" allowOverlap="1" wp14:anchorId="2CA2C9FB" wp14:editId="7C2B5C8D">
                <wp:simplePos x="0" y="0"/>
                <wp:positionH relativeFrom="column">
                  <wp:posOffset>2421626</wp:posOffset>
                </wp:positionH>
                <wp:positionV relativeFrom="paragraph">
                  <wp:posOffset>266700</wp:posOffset>
                </wp:positionV>
                <wp:extent cx="447675" cy="401320"/>
                <wp:effectExtent l="0" t="0" r="0" b="0"/>
                <wp:wrapNone/>
                <wp:docPr id="371" name="TextBox 26"/>
                <wp:cNvGraphicFramePr/>
                <a:graphic xmlns:a="http://schemas.openxmlformats.org/drawingml/2006/main">
                  <a:graphicData uri="http://schemas.microsoft.com/office/word/2010/wordprocessingShape">
                    <wps:wsp>
                      <wps:cNvSpPr txBox="1"/>
                      <wps:spPr>
                        <a:xfrm>
                          <a:off x="0" y="0"/>
                          <a:ext cx="447675" cy="401320"/>
                        </a:xfrm>
                        <a:prstGeom prst="rect">
                          <a:avLst/>
                        </a:prstGeom>
                        <a:noFill/>
                      </wps:spPr>
                      <wps:txbx>
                        <w:txbxContent>
                          <w:p w:rsidR="001B60FC" w:rsidRPr="00C379C5" w:rsidRDefault="001B60FC" w:rsidP="00D44E33">
                            <w:pPr>
                              <w:pStyle w:val="NormalWeb"/>
                              <w:spacing w:before="0" w:beforeAutospacing="0" w:after="0" w:afterAutospacing="0"/>
                              <w:rPr>
                                <w:sz w:val="40"/>
                                <w:szCs w:val="40"/>
                              </w:rPr>
                            </w:pPr>
                            <w:r w:rsidRPr="00C379C5">
                              <w:rPr>
                                <w:rFonts w:asciiTheme="minorHAnsi" w:hAnsi="Calibri" w:cstheme="minorBidi"/>
                                <w:color w:val="1F497D" w:themeColor="text2"/>
                                <w:kern w:val="24"/>
                                <w:sz w:val="40"/>
                                <w:szCs w:val="40"/>
                                <w:lang w:val="en-US"/>
                              </w:rPr>
                              <w:t>_</w:t>
                            </w:r>
                          </w:p>
                        </w:txbxContent>
                      </wps:txbx>
                      <wps:bodyPr wrap="square" rtlCol="0">
                        <a:spAutoFit/>
                      </wps:bodyPr>
                    </wps:wsp>
                  </a:graphicData>
                </a:graphic>
              </wp:anchor>
            </w:drawing>
          </mc:Choice>
          <mc:Fallback>
            <w:pict>
              <v:shape id="_x0000_s1106" type="#_x0000_t202" style="position:absolute;margin-left:190.7pt;margin-top:21pt;width:35.25pt;height:31.6pt;z-index:252191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" filled="f" stroked="f">
                <v:textbox style="mso-fit-shape-to-text:t">
                  <w:txbxContent>
                    <w:p w:rsidR="001B60FC" w:rsidRPr="00C379C5" w:rsidRDefault="001B60FC" w:rsidP="00D44E33">
                      <w:pPr>
                        <w:pStyle w:val="NormalWeb"/>
                        <w:spacing w:before="0" w:beforeAutospacing="0" w:after="0" w:afterAutospacing="0"/>
                        <w:rPr>
                          <w:sz w:val="40"/>
                          <w:szCs w:val="40"/>
                        </w:rPr>
                      </w:pPr>
                      <w:r w:rsidRPr="00C379C5">
                        <w:rPr>
                          <w:rFonts w:asciiTheme="minorHAnsi" w:hAnsi="Calibri" w:cstheme="minorBidi"/>
                          <w:color w:val="1F497D" w:themeColor="text2"/>
                          <w:kern w:val="24"/>
                          <w:sz w:val="40"/>
                          <w:szCs w:val="40"/>
                          <w:lang w:val="en-US"/>
                        </w:rPr>
                        <w:t>_</w:t>
                      </w:r>
                    </w:p>
                  </w:txbxContent>
                </v:textbox>
              </v:shape>
            </w:pict>
          </mc:Fallback>
        </mc:AlternateContent>
      </w:r>
      <w:r w:rsidRPr="008D1B34">
        <w:rPr>
          <w:rFonts w:ascii="Book Antiqua" w:hAnsi="Book Antiqua"/>
          <w:b/>
          <w:noProof/>
          <w:sz w:val="24"/>
          <w:szCs w:val="24"/>
          <w:lang w:val="en-US"/>
        </w:rPr>
        <mc:AlternateContent>
          <mc:Choice Requires="wps">
            <w:drawing>
              <wp:anchor distT="0" distB="0" distL="114300" distR="114300" simplePos="0" relativeHeight="252189696" behindDoc="0" locked="0" layoutInCell="1" allowOverlap="1" wp14:anchorId="268A7A2C" wp14:editId="297DA182">
                <wp:simplePos x="0" y="0"/>
                <wp:positionH relativeFrom="column">
                  <wp:posOffset>2715895</wp:posOffset>
                </wp:positionH>
                <wp:positionV relativeFrom="paragraph">
                  <wp:posOffset>135255</wp:posOffset>
                </wp:positionV>
                <wp:extent cx="0" cy="232410"/>
                <wp:effectExtent l="114300" t="38100" r="76200" b="72390"/>
                <wp:wrapNone/>
                <wp:docPr id="369" name="Conexão recta unidireccional 17"/>
                <wp:cNvGraphicFramePr/>
                <a:graphic xmlns:a="http://schemas.openxmlformats.org/drawingml/2006/main">
                  <a:graphicData uri="http://schemas.microsoft.com/office/word/2010/wordprocessingShape">
                    <wps:wsp>
                      <wps:cNvCnPr/>
                      <wps:spPr>
                        <a:xfrm flipV="1">
                          <a:off x="0" y="0"/>
                          <a:ext cx="0" cy="23241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Conexão recta unidireccional 17" o:spid="_x0000_s1026" type="#_x0000_t32" style="position:absolute;margin-left:213.85pt;margin-top:10.65pt;width:0;height:18.3pt;flip:y;z-index:252189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" strokecolor="#4f81bd [3204]" strokeweight="2pt">
                <v:stroke endarrow="open"/>
                <v:shadow on="t" color="black" opacity="24903f" origin=",.5" offset="0,.55556mm"/>
              </v:shape>
            </w:pict>
          </mc:Fallback>
        </mc:AlternateContent>
      </w:r>
      <w:r w:rsidRPr="008D1B34">
        <w:rPr>
          <w:rFonts w:ascii="Book Antiqua" w:hAnsi="Book Antiqua"/>
          <w:b/>
          <w:noProof/>
          <w:sz w:val="24"/>
          <w:szCs w:val="24"/>
          <w:lang w:val="en-US"/>
        </w:rPr>
        <mc:AlternateContent>
          <mc:Choice Requires="wps">
            <w:drawing>
              <wp:anchor distT="0" distB="0" distL="114300" distR="114300" simplePos="0" relativeHeight="252180480" behindDoc="0" locked="0" layoutInCell="1" allowOverlap="1" wp14:anchorId="53A9C28E" wp14:editId="3299A29F">
                <wp:simplePos x="0" y="0"/>
                <wp:positionH relativeFrom="column">
                  <wp:posOffset>4527227</wp:posOffset>
                </wp:positionH>
                <wp:positionV relativeFrom="paragraph">
                  <wp:posOffset>193088</wp:posOffset>
                </wp:positionV>
                <wp:extent cx="358140" cy="877570"/>
                <wp:effectExtent l="57150" t="19050" r="22860" b="93980"/>
                <wp:wrapNone/>
                <wp:docPr id="360" name="Seta para baixo 18"/>
                <wp:cNvGraphicFramePr/>
                <a:graphic xmlns:a="http://schemas.openxmlformats.org/drawingml/2006/main">
                  <a:graphicData uri="http://schemas.microsoft.com/office/word/2010/wordprocessingShape">
                    <wps:wsp>
                      <wps:cNvSpPr/>
                      <wps:spPr>
                        <a:xfrm>
                          <a:off x="0" y="0"/>
                          <a:ext cx="358140" cy="877570"/>
                        </a:xfrm>
                        <a:prstGeom prst="downArrow">
                          <a:avLst/>
                        </a:prstGeom>
                        <a:solidFill>
                          <a:schemeClr val="tx2"/>
                        </a:solidFill>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eta para baixo 18" o:spid="_x0000_s1026" type="#_x0000_t67" style="position:absolute;margin-left:356.45pt;margin-top:15.2pt;width:28.2pt;height:69.1pt;z-index:25218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" adj="17192" fillcolor="#1f497d [3215]" strokecolor="#4579b8 [3044]">
                <v:shadow on="t" color="black" opacity="22937f" origin=",.5" offset="0,.63889mm"/>
              </v:shape>
            </w:pict>
          </mc:Fallback>
        </mc:AlternateContent>
      </w:r>
    </w:p>
    <w:p w:rsidR="00D44E33" w:rsidRDefault="00D44E33" w:rsidP="00D44E33">
      <w:pPr>
        <w:rPr>
          <w:rFonts w:ascii="Book Antiqua" w:hAnsi="Book Antiqua"/>
          <w:b/>
          <w:sz w:val="24"/>
          <w:szCs w:val="24"/>
          <w:lang w:val="en-GB" w:eastAsia="zh-CN"/>
        </w:rPr>
      </w:pPr>
      <w:r w:rsidRPr="007360BF">
        <w:rPr>
          <w:rFonts w:ascii="Book Antiqua" w:hAnsi="Book Antiqua"/>
          <w:b/>
          <w:noProof/>
          <w:sz w:val="24"/>
          <w:szCs w:val="24"/>
          <w:lang w:val="en-US"/>
        </w:rPr>
        <mc:AlternateContent>
          <mc:Choice Requires="wps">
            <w:drawing>
              <wp:anchor distT="0" distB="0" distL="114300" distR="114300" simplePos="0" relativeHeight="252187648" behindDoc="0" locked="0" layoutInCell="1" allowOverlap="1" wp14:anchorId="4B0069DB" wp14:editId="69E9C3F5">
                <wp:simplePos x="0" y="0"/>
                <wp:positionH relativeFrom="column">
                  <wp:posOffset>2633441</wp:posOffset>
                </wp:positionH>
                <wp:positionV relativeFrom="paragraph">
                  <wp:posOffset>43815</wp:posOffset>
                </wp:positionV>
                <wp:extent cx="516890" cy="370205"/>
                <wp:effectExtent l="0" t="0" r="0" b="0"/>
                <wp:wrapNone/>
                <wp:docPr id="367" name="TextBox 26"/>
                <wp:cNvGraphicFramePr/>
                <a:graphic xmlns:a="http://schemas.openxmlformats.org/drawingml/2006/main">
                  <a:graphicData uri="http://schemas.microsoft.com/office/word/2010/wordprocessingShape">
                    <wps:wsp>
                      <wps:cNvSpPr txBox="1"/>
                      <wps:spPr>
                        <a:xfrm>
                          <a:off x="0" y="0"/>
                          <a:ext cx="516890" cy="370205"/>
                        </a:xfrm>
                        <a:prstGeom prst="rect">
                          <a:avLst/>
                        </a:prstGeom>
                        <a:noFill/>
                      </wps:spPr>
                      <wps:txbx>
                        <w:txbxContent>
                          <w:p w:rsidR="001B60FC" w:rsidRPr="00C379C5" w:rsidRDefault="005C6199" w:rsidP="00D44E33">
                            <w:pPr>
                              <w:pStyle w:val="NormalWeb"/>
                              <w:spacing w:before="0" w:beforeAutospacing="0" w:after="0" w:afterAutospacing="0"/>
                              <w:rPr>
                                <w:sz w:val="18"/>
                                <w:szCs w:val="18"/>
                              </w:rPr>
                            </w:pPr>
                            <w:r>
                              <w:rPr>
                                <w:rFonts w:asciiTheme="minorHAnsi" w:hAnsi="Calibri" w:cstheme="minorBidi"/>
                                <w:color w:val="000000" w:themeColor="text1"/>
                                <w:kern w:val="24"/>
                                <w:sz w:val="18"/>
                                <w:szCs w:val="18"/>
                                <w:lang w:val="en-US"/>
                              </w:rPr>
                              <w:t>TLR</w:t>
                            </w:r>
                            <w:r w:rsidR="001B60FC" w:rsidRPr="00C379C5">
                              <w:rPr>
                                <w:rFonts w:asciiTheme="minorHAnsi" w:hAnsi="Calibri" w:cstheme="minorBidi"/>
                                <w:color w:val="000000" w:themeColor="text1"/>
                                <w:kern w:val="24"/>
                                <w:sz w:val="18"/>
                                <w:szCs w:val="18"/>
                                <w:lang w:val="en-US"/>
                              </w:rPr>
                              <w:t>3</w:t>
                            </w:r>
                          </w:p>
                          <w:p w:rsidR="001B60FC" w:rsidRPr="00C379C5" w:rsidRDefault="001B60FC" w:rsidP="00D44E33">
                            <w:pPr>
                              <w:pStyle w:val="NormalWeb"/>
                              <w:spacing w:before="0" w:beforeAutospacing="0" w:after="0" w:afterAutospacing="0"/>
                              <w:rPr>
                                <w:sz w:val="18"/>
                                <w:szCs w:val="18"/>
                              </w:rPr>
                            </w:pPr>
                            <w:r w:rsidRPr="00C379C5">
                              <w:rPr>
                                <w:rFonts w:asciiTheme="minorHAnsi" w:hAnsi="Calibri" w:cstheme="minorBidi"/>
                                <w:color w:val="000000" w:themeColor="text1"/>
                                <w:kern w:val="24"/>
                                <w:sz w:val="18"/>
                                <w:szCs w:val="18"/>
                                <w:lang w:val="en-US"/>
                              </w:rPr>
                              <w:t>TLR2</w:t>
                            </w:r>
                          </w:p>
                        </w:txbxContent>
                      </wps:txbx>
                      <wps:bodyPr wrap="square" rtlCol="0">
                        <a:spAutoFit/>
                      </wps:bodyPr>
                    </wps:wsp>
                  </a:graphicData>
                </a:graphic>
                <wp14:sizeRelH relativeFrom="margin">
                  <wp14:pctWidth>0</wp14:pctWidth>
                </wp14:sizeRelH>
              </wp:anchor>
            </w:drawing>
          </mc:Choice>
          <mc:Fallback>
            <w:pict>
              <v:shape id="_x0000_s1107" type="#_x0000_t202" style="position:absolute;margin-left:207.35pt;margin-top:3.45pt;width:40.7pt;height:29.15pt;z-index:252187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" filled="f" stroked="f">
                <v:textbox style="mso-fit-shape-to-text:t">
                  <w:txbxContent>
                    <w:p w:rsidR="001B60FC" w:rsidRPr="00C379C5" w:rsidRDefault="005C6199" w:rsidP="00D44E33">
                      <w:pPr>
                        <w:pStyle w:val="NormalWeb"/>
                        <w:spacing w:before="0" w:beforeAutospacing="0" w:after="0" w:afterAutospacing="0"/>
                        <w:rPr>
                          <w:sz w:val="18"/>
                          <w:szCs w:val="18"/>
                        </w:rPr>
                      </w:pPr>
                      <w:r>
                        <w:rPr>
                          <w:rFonts w:asciiTheme="minorHAnsi" w:hAnsi="Calibri" w:cstheme="minorBidi"/>
                          <w:color w:val="000000" w:themeColor="text1"/>
                          <w:kern w:val="24"/>
                          <w:sz w:val="18"/>
                          <w:szCs w:val="18"/>
                          <w:lang w:val="en-US"/>
                        </w:rPr>
                        <w:t>TLR</w:t>
                      </w:r>
                      <w:r w:rsidR="001B60FC" w:rsidRPr="00C379C5">
                        <w:rPr>
                          <w:rFonts w:asciiTheme="minorHAnsi" w:hAnsi="Calibri" w:cstheme="minorBidi"/>
                          <w:color w:val="000000" w:themeColor="text1"/>
                          <w:kern w:val="24"/>
                          <w:sz w:val="18"/>
                          <w:szCs w:val="18"/>
                          <w:lang w:val="en-US"/>
                        </w:rPr>
                        <w:t>3</w:t>
                      </w:r>
                    </w:p>
                    <w:p w:rsidR="001B60FC" w:rsidRPr="00C379C5" w:rsidRDefault="001B60FC" w:rsidP="00D44E33">
                      <w:pPr>
                        <w:pStyle w:val="NormalWeb"/>
                        <w:spacing w:before="0" w:beforeAutospacing="0" w:after="0" w:afterAutospacing="0"/>
                        <w:rPr>
                          <w:sz w:val="18"/>
                          <w:szCs w:val="18"/>
                        </w:rPr>
                      </w:pPr>
                      <w:r w:rsidRPr="00C379C5">
                        <w:rPr>
                          <w:rFonts w:asciiTheme="minorHAnsi" w:hAnsi="Calibri" w:cstheme="minorBidi"/>
                          <w:color w:val="000000" w:themeColor="text1"/>
                          <w:kern w:val="24"/>
                          <w:sz w:val="18"/>
                          <w:szCs w:val="18"/>
                          <w:lang w:val="en-US"/>
                        </w:rPr>
                        <w:t>TLR2</w:t>
                      </w:r>
                    </w:p>
                  </w:txbxContent>
                </v:textbox>
              </v:shape>
            </w:pict>
          </mc:Fallback>
        </mc:AlternateContent>
      </w:r>
    </w:p>
    <w:p w:rsidR="00D44E33" w:rsidRDefault="00D44E33" w:rsidP="00D44E33">
      <w:pPr>
        <w:rPr>
          <w:rFonts w:ascii="Book Antiqua" w:hAnsi="Book Antiqua"/>
          <w:b/>
          <w:sz w:val="24"/>
          <w:szCs w:val="24"/>
          <w:lang w:val="en-GB" w:eastAsia="zh-CN"/>
        </w:rPr>
      </w:pPr>
      <w:r w:rsidRPr="008D1B34">
        <w:rPr>
          <w:rFonts w:ascii="Book Antiqua" w:hAnsi="Book Antiqua"/>
          <w:b/>
          <w:noProof/>
          <w:sz w:val="24"/>
          <w:szCs w:val="24"/>
          <w:lang w:val="en-US"/>
        </w:rPr>
        <mc:AlternateContent>
          <mc:Choice Requires="wps">
            <w:drawing>
              <wp:anchor distT="0" distB="0" distL="114300" distR="114300" simplePos="0" relativeHeight="252185600" behindDoc="0" locked="0" layoutInCell="1" allowOverlap="1" wp14:anchorId="480F8032" wp14:editId="15B5D11D">
                <wp:simplePos x="0" y="0"/>
                <wp:positionH relativeFrom="column">
                  <wp:posOffset>2789926</wp:posOffset>
                </wp:positionH>
                <wp:positionV relativeFrom="paragraph">
                  <wp:posOffset>196850</wp:posOffset>
                </wp:positionV>
                <wp:extent cx="293298" cy="377190"/>
                <wp:effectExtent l="0" t="0" r="0" b="0"/>
                <wp:wrapNone/>
                <wp:docPr id="365" name="TextBox 26"/>
                <wp:cNvGraphicFramePr/>
                <a:graphic xmlns:a="http://schemas.openxmlformats.org/drawingml/2006/main">
                  <a:graphicData uri="http://schemas.microsoft.com/office/word/2010/wordprocessingShape">
                    <wps:wsp>
                      <wps:cNvSpPr txBox="1"/>
                      <wps:spPr>
                        <a:xfrm>
                          <a:off x="0" y="0"/>
                          <a:ext cx="293298" cy="377190"/>
                        </a:xfrm>
                        <a:prstGeom prst="rect">
                          <a:avLst/>
                        </a:prstGeom>
                        <a:noFill/>
                      </wps:spPr>
                      <wps:txbx>
                        <w:txbxContent>
                          <w:p w:rsidR="001B60FC" w:rsidRPr="008D1B34" w:rsidRDefault="001B60FC" w:rsidP="00D44E33">
                            <w:pPr>
                              <w:pStyle w:val="NormalWeb"/>
                              <w:spacing w:before="0" w:beforeAutospacing="0" w:after="0" w:afterAutospacing="0"/>
                              <w:rPr>
                                <w:sz w:val="40"/>
                                <w:szCs w:val="40"/>
                              </w:rPr>
                            </w:pPr>
                            <w:r w:rsidRPr="008D1B34">
                              <w:rPr>
                                <w:rFonts w:asciiTheme="minorHAnsi" w:hAnsi="Calibri" w:cstheme="minorBidi"/>
                                <w:color w:val="1F497D" w:themeColor="text2"/>
                                <w:kern w:val="24"/>
                                <w:sz w:val="40"/>
                                <w:szCs w:val="40"/>
                                <w:lang w:val="en-US"/>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108" type="#_x0000_t202" style="position:absolute;margin-left:219.7pt;margin-top:15.5pt;width:23.1pt;height:29.7pt;z-index:25218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" filled="f" stroked="f">
                <v:textbox>
                  <w:txbxContent>
                    <w:p w:rsidR="001B60FC" w:rsidRPr="008D1B34" w:rsidRDefault="001B60FC" w:rsidP="00D44E33">
                      <w:pPr>
                        <w:pStyle w:val="NormalWeb"/>
                        <w:spacing w:before="0" w:beforeAutospacing="0" w:after="0" w:afterAutospacing="0"/>
                        <w:rPr>
                          <w:sz w:val="40"/>
                          <w:szCs w:val="40"/>
                        </w:rPr>
                      </w:pPr>
                      <w:r w:rsidRPr="008D1B34">
                        <w:rPr>
                          <w:rFonts w:asciiTheme="minorHAnsi" w:hAnsi="Calibri" w:cstheme="minorBidi"/>
                          <w:color w:val="1F497D" w:themeColor="text2"/>
                          <w:kern w:val="24"/>
                          <w:sz w:val="40"/>
                          <w:szCs w:val="40"/>
                          <w:lang w:val="en-US"/>
                        </w:rPr>
                        <w:t>+</w:t>
                      </w:r>
                    </w:p>
                  </w:txbxContent>
                </v:textbox>
              </v:shape>
            </w:pict>
          </mc:Fallback>
        </mc:AlternateContent>
      </w:r>
      <w:r w:rsidRPr="008D1B34">
        <w:rPr>
          <w:rFonts w:ascii="Book Antiqua" w:hAnsi="Book Antiqua"/>
          <w:b/>
          <w:noProof/>
          <w:sz w:val="24"/>
          <w:szCs w:val="24"/>
          <w:lang w:val="en-US"/>
        </w:rPr>
        <mc:AlternateContent>
          <mc:Choice Requires="wps">
            <w:drawing>
              <wp:anchor distT="0" distB="0" distL="114300" distR="114300" simplePos="0" relativeHeight="252183552" behindDoc="0" locked="0" layoutInCell="1" allowOverlap="1" wp14:anchorId="7B23FBEE" wp14:editId="2E84D4B8">
                <wp:simplePos x="0" y="0"/>
                <wp:positionH relativeFrom="column">
                  <wp:posOffset>3016885</wp:posOffset>
                </wp:positionH>
                <wp:positionV relativeFrom="paragraph">
                  <wp:posOffset>318135</wp:posOffset>
                </wp:positionV>
                <wp:extent cx="474345" cy="231140"/>
                <wp:effectExtent l="0" t="0" r="0" b="0"/>
                <wp:wrapNone/>
                <wp:docPr id="363" name="TextBox 26"/>
                <wp:cNvGraphicFramePr/>
                <a:graphic xmlns:a="http://schemas.openxmlformats.org/drawingml/2006/main">
                  <a:graphicData uri="http://schemas.microsoft.com/office/word/2010/wordprocessingShape">
                    <wps:wsp>
                      <wps:cNvSpPr txBox="1"/>
                      <wps:spPr>
                        <a:xfrm>
                          <a:off x="0" y="0"/>
                          <a:ext cx="474345" cy="231140"/>
                        </a:xfrm>
                        <a:prstGeom prst="rect">
                          <a:avLst/>
                        </a:prstGeom>
                        <a:noFill/>
                      </wps:spPr>
                      <wps:txbx>
                        <w:txbxContent>
                          <w:p w:rsidR="001B60FC" w:rsidRPr="008D1B34" w:rsidRDefault="005C6199" w:rsidP="00D44E33">
                            <w:pPr>
                              <w:pStyle w:val="NormalWeb"/>
                              <w:spacing w:before="0" w:beforeAutospacing="0" w:after="0" w:afterAutospacing="0"/>
                              <w:rPr>
                                <w:sz w:val="18"/>
                                <w:szCs w:val="18"/>
                              </w:rPr>
                            </w:pPr>
                            <w:r>
                              <w:rPr>
                                <w:rFonts w:asciiTheme="minorHAnsi" w:hAnsi="Calibri" w:cstheme="minorBidi"/>
                                <w:color w:val="000000" w:themeColor="text1"/>
                                <w:kern w:val="24"/>
                                <w:sz w:val="18"/>
                                <w:szCs w:val="18"/>
                                <w:lang w:val="en-US"/>
                              </w:rPr>
                              <w:t>TLR</w:t>
                            </w:r>
                            <w:r w:rsidR="001B60FC" w:rsidRPr="008D1B34">
                              <w:rPr>
                                <w:rFonts w:asciiTheme="minorHAnsi" w:hAnsi="Calibri" w:cstheme="minorBidi"/>
                                <w:color w:val="000000" w:themeColor="text1"/>
                                <w:kern w:val="24"/>
                                <w:sz w:val="18"/>
                                <w:szCs w:val="18"/>
                                <w:lang w:val="en-US"/>
                              </w:rPr>
                              <w:t>2</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id="_x0000_s1109" type="#_x0000_t202" style="position:absolute;margin-left:237.55pt;margin-top:25.05pt;width:37.35pt;height:18.2pt;z-index:25218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" filled="f" stroked="f">
                <v:textbox style="mso-fit-shape-to-text:t">
                  <w:txbxContent>
                    <w:p w:rsidR="001B60FC" w:rsidRPr="008D1B34" w:rsidRDefault="005C6199" w:rsidP="00D44E33">
                      <w:pPr>
                        <w:pStyle w:val="NormalWeb"/>
                        <w:spacing w:before="0" w:beforeAutospacing="0" w:after="0" w:afterAutospacing="0"/>
                        <w:rPr>
                          <w:sz w:val="18"/>
                          <w:szCs w:val="18"/>
                        </w:rPr>
                      </w:pPr>
                      <w:r>
                        <w:rPr>
                          <w:rFonts w:asciiTheme="minorHAnsi" w:hAnsi="Calibri" w:cstheme="minorBidi"/>
                          <w:color w:val="000000" w:themeColor="text1"/>
                          <w:kern w:val="24"/>
                          <w:sz w:val="18"/>
                          <w:szCs w:val="18"/>
                          <w:lang w:val="en-US"/>
                        </w:rPr>
                        <w:t>TLR</w:t>
                      </w:r>
                      <w:r w:rsidR="001B60FC" w:rsidRPr="008D1B34">
                        <w:rPr>
                          <w:rFonts w:asciiTheme="minorHAnsi" w:hAnsi="Calibri" w:cstheme="minorBidi"/>
                          <w:color w:val="000000" w:themeColor="text1"/>
                          <w:kern w:val="24"/>
                          <w:sz w:val="18"/>
                          <w:szCs w:val="18"/>
                          <w:lang w:val="en-US"/>
                        </w:rPr>
                        <w:t>2</w:t>
                      </w:r>
                    </w:p>
                  </w:txbxContent>
                </v:textbox>
              </v:shape>
            </w:pict>
          </mc:Fallback>
        </mc:AlternateContent>
      </w:r>
    </w:p>
    <w:p w:rsidR="00D44E33" w:rsidRDefault="00D44E33" w:rsidP="00D44E33">
      <w:pPr>
        <w:rPr>
          <w:rFonts w:ascii="Book Antiqua" w:hAnsi="Book Antiqua"/>
          <w:b/>
          <w:sz w:val="24"/>
          <w:szCs w:val="24"/>
          <w:lang w:val="en-GB" w:eastAsia="zh-CN"/>
        </w:rPr>
      </w:pPr>
      <w:r w:rsidRPr="008D1B34">
        <w:rPr>
          <w:rFonts w:ascii="Book Antiqua" w:hAnsi="Book Antiqua"/>
          <w:b/>
          <w:noProof/>
          <w:sz w:val="24"/>
          <w:szCs w:val="24"/>
          <w:lang w:val="en-US"/>
        </w:rPr>
        <mc:AlternateContent>
          <mc:Choice Requires="wps">
            <w:drawing>
              <wp:anchor distT="0" distB="0" distL="114300" distR="114300" simplePos="0" relativeHeight="252182528" behindDoc="0" locked="0" layoutInCell="1" allowOverlap="1" wp14:anchorId="7EE74397" wp14:editId="0919039A">
                <wp:simplePos x="0" y="0"/>
                <wp:positionH relativeFrom="column">
                  <wp:posOffset>198755</wp:posOffset>
                </wp:positionH>
                <wp:positionV relativeFrom="paragraph">
                  <wp:posOffset>84455</wp:posOffset>
                </wp:positionV>
                <wp:extent cx="2362200" cy="305435"/>
                <wp:effectExtent l="19050" t="19050" r="19050" b="18415"/>
                <wp:wrapNone/>
                <wp:docPr id="362" name="TextBox 3"/>
                <wp:cNvGraphicFramePr/>
                <a:graphic xmlns:a="http://schemas.openxmlformats.org/drawingml/2006/main">
                  <a:graphicData uri="http://schemas.microsoft.com/office/word/2010/wordprocessingShape">
                    <wps:wsp>
                      <wps:cNvSpPr txBox="1"/>
                      <wps:spPr>
                        <a:xfrm>
                          <a:off x="0" y="0"/>
                          <a:ext cx="2362200" cy="305435"/>
                        </a:xfrm>
                        <a:prstGeom prst="rect">
                          <a:avLst/>
                        </a:prstGeom>
                        <a:noFill/>
                        <a:ln w="28575">
                          <a:solidFill>
                            <a:schemeClr val="tx2"/>
                          </a:solidFill>
                        </a:ln>
                      </wps:spPr>
                      <wps:txbx>
                        <w:txbxContent>
                          <w:p w:rsidR="001B60FC" w:rsidRPr="008D1B34" w:rsidRDefault="001B60FC" w:rsidP="00D44E33">
                            <w:pPr>
                              <w:pStyle w:val="NormalWeb"/>
                              <w:spacing w:before="0" w:beforeAutospacing="0" w:after="0" w:afterAutospacing="0"/>
                              <w:jc w:val="center"/>
                            </w:pPr>
                            <w:r w:rsidRPr="008D1B34">
                              <w:rPr>
                                <w:rFonts w:asciiTheme="minorHAnsi" w:hAnsi="Calibri" w:cstheme="minorBidi"/>
                                <w:b/>
                                <w:bCs/>
                                <w:color w:val="000000" w:themeColor="text1"/>
                                <w:kern w:val="24"/>
                                <w:lang w:val="en-US"/>
                              </w:rPr>
                              <w:t xml:space="preserve">Diminished </w:t>
                            </w:r>
                            <w:proofErr w:type="spellStart"/>
                            <w:r w:rsidRPr="008D1B34">
                              <w:rPr>
                                <w:rFonts w:asciiTheme="minorHAnsi" w:hAnsi="Calibri" w:cstheme="minorBidi"/>
                                <w:b/>
                                <w:bCs/>
                                <w:color w:val="000000" w:themeColor="text1"/>
                                <w:kern w:val="24"/>
                                <w:lang w:val="en-US"/>
                              </w:rPr>
                              <w:t>Hepatocarcinoma</w:t>
                            </w:r>
                            <w:proofErr w:type="spellEnd"/>
                          </w:p>
                        </w:txbxContent>
                      </wps:txbx>
                      <wps:bodyPr wrap="square" rtlCol="0">
                        <a:spAutoFit/>
                      </wps:bodyPr>
                    </wps:wsp>
                  </a:graphicData>
                </a:graphic>
                <wp14:sizeRelH relativeFrom="margin">
                  <wp14:pctWidth>0</wp14:pctWidth>
                </wp14:sizeRelH>
              </wp:anchor>
            </w:drawing>
          </mc:Choice>
          <mc:Fallback>
            <w:pict>
              <v:shape id="_x0000_s1110" type="#_x0000_t202" style="position:absolute;margin-left:15.65pt;margin-top:6.65pt;width:186pt;height:24.05pt;z-index:252182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" filled="f" strokecolor="#1f497d [3215]" strokeweight="2.25pt">
                <v:textbox style="mso-fit-shape-to-text:t">
                  <w:txbxContent>
                    <w:p w:rsidR="001B60FC" w:rsidRPr="008D1B34" w:rsidRDefault="001B60FC" w:rsidP="00D44E33">
                      <w:pPr>
                        <w:pStyle w:val="NormalWeb"/>
                        <w:spacing w:before="0" w:beforeAutospacing="0" w:after="0" w:afterAutospacing="0"/>
                        <w:jc w:val="center"/>
                      </w:pPr>
                      <w:r w:rsidRPr="008D1B34">
                        <w:rPr>
                          <w:rFonts w:asciiTheme="minorHAnsi" w:hAnsi="Calibri" w:cstheme="minorBidi"/>
                          <w:b/>
                          <w:bCs/>
                          <w:color w:val="000000" w:themeColor="text1"/>
                          <w:kern w:val="24"/>
                          <w:lang w:val="en-US"/>
                        </w:rPr>
                        <w:t xml:space="preserve">Diminished </w:t>
                      </w:r>
                      <w:proofErr w:type="spellStart"/>
                      <w:r w:rsidRPr="008D1B34">
                        <w:rPr>
                          <w:rFonts w:asciiTheme="minorHAnsi" w:hAnsi="Calibri" w:cstheme="minorBidi"/>
                          <w:b/>
                          <w:bCs/>
                          <w:color w:val="000000" w:themeColor="text1"/>
                          <w:kern w:val="24"/>
                          <w:lang w:val="en-US"/>
                        </w:rPr>
                        <w:t>Hepatocarcinoma</w:t>
                      </w:r>
                      <w:proofErr w:type="spellEnd"/>
                    </w:p>
                  </w:txbxContent>
                </v:textbox>
              </v:shape>
            </w:pict>
          </mc:Fallback>
        </mc:AlternateContent>
      </w:r>
      <w:r w:rsidRPr="008D1B34">
        <w:rPr>
          <w:rFonts w:ascii="Book Antiqua" w:hAnsi="Book Antiqua"/>
          <w:b/>
          <w:noProof/>
          <w:sz w:val="24"/>
          <w:szCs w:val="24"/>
          <w:lang w:val="en-US"/>
        </w:rPr>
        <mc:AlternateContent>
          <mc:Choice Requires="wps">
            <w:drawing>
              <wp:anchor distT="0" distB="0" distL="114300" distR="114300" simplePos="0" relativeHeight="252184576" behindDoc="0" locked="0" layoutInCell="1" allowOverlap="1" wp14:anchorId="2ABD6250" wp14:editId="3E716344">
                <wp:simplePos x="0" y="0"/>
                <wp:positionH relativeFrom="column">
                  <wp:posOffset>2613660</wp:posOffset>
                </wp:positionH>
                <wp:positionV relativeFrom="paragraph">
                  <wp:posOffset>231775</wp:posOffset>
                </wp:positionV>
                <wp:extent cx="1048385" cy="0"/>
                <wp:effectExtent l="57150" t="76200" r="0" b="152400"/>
                <wp:wrapNone/>
                <wp:docPr id="364" name="Conexão recta unidireccional 28"/>
                <wp:cNvGraphicFramePr/>
                <a:graphic xmlns:a="http://schemas.openxmlformats.org/drawingml/2006/main">
                  <a:graphicData uri="http://schemas.microsoft.com/office/word/2010/wordprocessingShape">
                    <wps:wsp>
                      <wps:cNvCnPr/>
                      <wps:spPr>
                        <a:xfrm flipH="1">
                          <a:off x="0" y="0"/>
                          <a:ext cx="1048385"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 id="Conexão recta unidireccional 28" o:spid="_x0000_s1026" type="#_x0000_t32" style="position:absolute;margin-left:205.8pt;margin-top:18.25pt;width:82.55pt;height:0;flip:x;z-index:252184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" strokecolor="#4f81bd [3204]" strokeweight="2pt">
                <v:stroke endarrow="open"/>
                <v:shadow on="t" color="black" opacity="24903f" origin=",.5" offset="0,.55556mm"/>
              </v:shape>
            </w:pict>
          </mc:Fallback>
        </mc:AlternateContent>
      </w:r>
      <w:r w:rsidRPr="008D1B34">
        <w:rPr>
          <w:rFonts w:ascii="Book Antiqua" w:hAnsi="Book Antiqua"/>
          <w:b/>
          <w:noProof/>
          <w:sz w:val="24"/>
          <w:szCs w:val="24"/>
          <w:lang w:val="en-US"/>
        </w:rPr>
        <mc:AlternateContent>
          <mc:Choice Requires="wps">
            <w:drawing>
              <wp:anchor distT="0" distB="0" distL="114300" distR="114300" simplePos="0" relativeHeight="252181504" behindDoc="0" locked="0" layoutInCell="1" allowOverlap="1" wp14:anchorId="5F41EA18" wp14:editId="7EBE7946">
                <wp:simplePos x="0" y="0"/>
                <wp:positionH relativeFrom="column">
                  <wp:posOffset>3823970</wp:posOffset>
                </wp:positionH>
                <wp:positionV relativeFrom="paragraph">
                  <wp:posOffset>62865</wp:posOffset>
                </wp:positionV>
                <wp:extent cx="1748155" cy="348615"/>
                <wp:effectExtent l="19050" t="19050" r="23495" b="13335"/>
                <wp:wrapNone/>
                <wp:docPr id="361" name="TextBox 3"/>
                <wp:cNvGraphicFramePr/>
                <a:graphic xmlns:a="http://schemas.openxmlformats.org/drawingml/2006/main">
                  <a:graphicData uri="http://schemas.microsoft.com/office/word/2010/wordprocessingShape">
                    <wps:wsp>
                      <wps:cNvSpPr txBox="1"/>
                      <wps:spPr>
                        <a:xfrm>
                          <a:off x="0" y="0"/>
                          <a:ext cx="1748155" cy="348615"/>
                        </a:xfrm>
                        <a:prstGeom prst="rect">
                          <a:avLst/>
                        </a:prstGeom>
                        <a:noFill/>
                        <a:ln w="28575">
                          <a:solidFill>
                            <a:schemeClr val="tx2"/>
                          </a:solidFill>
                        </a:ln>
                      </wps:spPr>
                      <wps:txbx>
                        <w:txbxContent>
                          <w:p w:rsidR="001B60FC" w:rsidRPr="008D1B34" w:rsidRDefault="001B60FC" w:rsidP="00D44E33">
                            <w:pPr>
                              <w:pStyle w:val="NormalWeb"/>
                              <w:spacing w:before="0" w:beforeAutospacing="0" w:after="0" w:afterAutospacing="0"/>
                              <w:jc w:val="center"/>
                            </w:pPr>
                            <w:proofErr w:type="spellStart"/>
                            <w:r w:rsidRPr="008D1B34">
                              <w:rPr>
                                <w:rFonts w:asciiTheme="minorHAnsi" w:hAnsi="Calibri" w:cstheme="minorBidi"/>
                                <w:b/>
                                <w:bCs/>
                                <w:color w:val="000000" w:themeColor="text1"/>
                                <w:kern w:val="24"/>
                                <w:lang w:val="en-US"/>
                              </w:rPr>
                              <w:t>Hepatocarcinoma</w:t>
                            </w:r>
                            <w:proofErr w:type="spellEnd"/>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111" type="#_x0000_t202" style="position:absolute;margin-left:301.1pt;margin-top:4.95pt;width:137.65pt;height:27.45pt;z-index:25218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" filled="f" strokecolor="#1f497d [3215]" strokeweight="2.25pt">
                <v:textbox>
                  <w:txbxContent>
                    <w:p w:rsidR="001B60FC" w:rsidRPr="008D1B34" w:rsidRDefault="001B60FC" w:rsidP="00D44E33">
                      <w:pPr>
                        <w:pStyle w:val="NormalWeb"/>
                        <w:spacing w:before="0" w:beforeAutospacing="0" w:after="0" w:afterAutospacing="0"/>
                        <w:jc w:val="center"/>
                      </w:pPr>
                      <w:proofErr w:type="spellStart"/>
                      <w:r w:rsidRPr="008D1B34">
                        <w:rPr>
                          <w:rFonts w:asciiTheme="minorHAnsi" w:hAnsi="Calibri" w:cstheme="minorBidi"/>
                          <w:b/>
                          <w:bCs/>
                          <w:color w:val="000000" w:themeColor="text1"/>
                          <w:kern w:val="24"/>
                          <w:lang w:val="en-US"/>
                        </w:rPr>
                        <w:t>Hepatocarcinoma</w:t>
                      </w:r>
                      <w:proofErr w:type="spellEnd"/>
                    </w:p>
                  </w:txbxContent>
                </v:textbox>
              </v:shape>
            </w:pict>
          </mc:Fallback>
        </mc:AlternateContent>
      </w:r>
    </w:p>
    <w:p w:rsidR="00D44E33" w:rsidRDefault="00D44E33" w:rsidP="00D23333">
      <w:pPr>
        <w:adjustRightInd w:val="0"/>
        <w:snapToGrid w:val="0"/>
        <w:spacing w:after="0" w:line="360" w:lineRule="auto"/>
        <w:jc w:val="both"/>
        <w:rPr>
          <w:rFonts w:ascii="Book Antiqua" w:hAnsi="Book Antiqua"/>
          <w:b/>
          <w:sz w:val="24"/>
          <w:szCs w:val="24"/>
          <w:lang w:val="en-GB" w:eastAsia="zh-CN"/>
        </w:rPr>
      </w:pPr>
    </w:p>
    <w:p w:rsidR="008C4082" w:rsidRPr="00D23333" w:rsidRDefault="00D44E33" w:rsidP="00D23333">
      <w:pPr>
        <w:adjustRightInd w:val="0"/>
        <w:snapToGrid w:val="0"/>
        <w:spacing w:after="0" w:line="360" w:lineRule="auto"/>
        <w:jc w:val="both"/>
        <w:rPr>
          <w:rFonts w:ascii="Book Antiqua" w:hAnsi="Book Antiqua" w:cs="Times New Roman"/>
          <w:b/>
          <w:sz w:val="24"/>
          <w:szCs w:val="24"/>
          <w:lang w:val="en-US" w:eastAsia="zh-CN"/>
        </w:rPr>
      </w:pPr>
      <w:r>
        <w:rPr>
          <w:rFonts w:ascii="Book Antiqua" w:hAnsi="Book Antiqua"/>
          <w:b/>
          <w:sz w:val="24"/>
          <w:szCs w:val="24"/>
          <w:lang w:val="en-GB"/>
        </w:rPr>
        <w:t>Figure 6</w:t>
      </w:r>
      <w:r w:rsidR="008C4082" w:rsidRPr="00D23333">
        <w:rPr>
          <w:rFonts w:ascii="Book Antiqua" w:hAnsi="Book Antiqua"/>
          <w:b/>
          <w:sz w:val="24"/>
          <w:szCs w:val="24"/>
          <w:lang w:val="en-GB"/>
        </w:rPr>
        <w:t xml:space="preserve"> </w:t>
      </w:r>
      <w:r w:rsidR="008533A3">
        <w:rPr>
          <w:rFonts w:ascii="Book Antiqua" w:hAnsi="Book Antiqua"/>
          <w:b/>
          <w:sz w:val="24"/>
          <w:szCs w:val="24"/>
          <w:lang w:val="en-GB"/>
        </w:rPr>
        <w:t>Toll-like receptors</w:t>
      </w:r>
      <w:r w:rsidR="008C4082" w:rsidRPr="00D23333">
        <w:rPr>
          <w:rFonts w:ascii="Book Antiqua" w:hAnsi="Book Antiqua"/>
          <w:b/>
          <w:sz w:val="24"/>
          <w:szCs w:val="24"/>
          <w:lang w:val="en-GB"/>
        </w:rPr>
        <w:t xml:space="preserve"> influence on the pathway to </w:t>
      </w:r>
      <w:proofErr w:type="spellStart"/>
      <w:r w:rsidR="008C4082" w:rsidRPr="00D23333">
        <w:rPr>
          <w:rFonts w:ascii="Book Antiqua" w:hAnsi="Book Antiqua"/>
          <w:b/>
          <w:sz w:val="24"/>
          <w:szCs w:val="24"/>
          <w:lang w:val="en-GB"/>
        </w:rPr>
        <w:t>hepatocarcinoma</w:t>
      </w:r>
      <w:proofErr w:type="spellEnd"/>
      <w:r w:rsidR="008C4082" w:rsidRPr="00D23333">
        <w:rPr>
          <w:rFonts w:ascii="Book Antiqua" w:hAnsi="Book Antiqua"/>
          <w:sz w:val="24"/>
          <w:szCs w:val="24"/>
          <w:lang w:val="en-GB"/>
        </w:rPr>
        <w:t xml:space="preserve">. Several factors are known to contribute to the carcinogenic process including viral hepatitis, alcohol, auto-immune or metabolic diseases, among others and the link between all this factors is chronic inflammation which, in turn, is an important </w:t>
      </w:r>
      <w:proofErr w:type="spellStart"/>
      <w:r w:rsidR="008C4082" w:rsidRPr="00D23333">
        <w:rPr>
          <w:rFonts w:ascii="Book Antiqua" w:hAnsi="Book Antiqua"/>
          <w:sz w:val="24"/>
          <w:szCs w:val="24"/>
          <w:lang w:val="en-GB"/>
        </w:rPr>
        <w:t>hepatocarcinoma’s</w:t>
      </w:r>
      <w:proofErr w:type="spellEnd"/>
      <w:r w:rsidR="008C4082" w:rsidRPr="00D23333">
        <w:rPr>
          <w:rFonts w:ascii="Book Antiqua" w:hAnsi="Book Antiqua"/>
          <w:sz w:val="24"/>
          <w:szCs w:val="24"/>
          <w:lang w:val="en-GB"/>
        </w:rPr>
        <w:t xml:space="preserve"> </w:t>
      </w:r>
      <w:proofErr w:type="spellStart"/>
      <w:r w:rsidR="008C4082" w:rsidRPr="00D23333">
        <w:rPr>
          <w:rFonts w:ascii="Book Antiqua" w:hAnsi="Book Antiqua"/>
          <w:sz w:val="24"/>
          <w:szCs w:val="24"/>
          <w:lang w:val="en-GB"/>
        </w:rPr>
        <w:t>percursor</w:t>
      </w:r>
      <w:proofErr w:type="spellEnd"/>
      <w:r w:rsidR="008C4082" w:rsidRPr="00D23333">
        <w:rPr>
          <w:rFonts w:ascii="Book Antiqua" w:hAnsi="Book Antiqua"/>
          <w:sz w:val="24"/>
          <w:szCs w:val="24"/>
          <w:lang w:val="en-GB"/>
        </w:rPr>
        <w:t>. Moreover, innate immunity represents an important player in this equation with TLRs such as 4 and 9 having, mainly, a positive contribution to hepatocarcinogenesis and TLR3, essentially, a negative</w:t>
      </w:r>
      <w:r w:rsidR="00B010DE">
        <w:rPr>
          <w:rFonts w:ascii="Book Antiqua" w:hAnsi="Book Antiqua"/>
          <w:sz w:val="24"/>
          <w:szCs w:val="24"/>
          <w:lang w:val="en-GB"/>
        </w:rPr>
        <w:t>/</w:t>
      </w:r>
      <w:r w:rsidR="008C4082" w:rsidRPr="00D23333">
        <w:rPr>
          <w:rFonts w:ascii="Book Antiqua" w:hAnsi="Book Antiqua"/>
          <w:sz w:val="24"/>
          <w:szCs w:val="24"/>
          <w:lang w:val="en-GB"/>
        </w:rPr>
        <w:t>protective one. TLR2 still presents an ambiguous role, possibly depending on liver’s stage in the inflammation-cirrhosis-carcinoma axis to exert its pro-tumorigenic or anti-tumorigenic capacity.</w:t>
      </w:r>
      <w:r w:rsidR="005C6199">
        <w:rPr>
          <w:rFonts w:ascii="Book Antiqua" w:hAnsi="Book Antiqua" w:hint="eastAsia"/>
          <w:sz w:val="24"/>
          <w:szCs w:val="24"/>
          <w:lang w:val="en-GB" w:eastAsia="zh-CN"/>
        </w:rPr>
        <w:t xml:space="preserve"> TLR: </w:t>
      </w:r>
      <w:r w:rsidR="005C6199">
        <w:rPr>
          <w:rFonts w:ascii="Book Antiqua" w:hAnsi="Book Antiqua"/>
          <w:sz w:val="24"/>
          <w:szCs w:val="24"/>
          <w:lang w:val="en-GB" w:eastAsia="zh-CN"/>
        </w:rPr>
        <w:t>Toll-Like Receptor</w:t>
      </w:r>
      <w:r w:rsidR="005C6199">
        <w:rPr>
          <w:rFonts w:ascii="Book Antiqua" w:hAnsi="Book Antiqua" w:hint="eastAsia"/>
          <w:sz w:val="24"/>
          <w:szCs w:val="24"/>
          <w:lang w:val="en-GB" w:eastAsia="zh-CN"/>
        </w:rPr>
        <w:t>.</w:t>
      </w:r>
    </w:p>
    <w:p w:rsidR="008C4082" w:rsidRPr="00D23333" w:rsidRDefault="008C4082" w:rsidP="00D23333">
      <w:pPr>
        <w:adjustRightInd w:val="0"/>
        <w:snapToGrid w:val="0"/>
        <w:spacing w:after="0" w:line="360" w:lineRule="auto"/>
        <w:jc w:val="both"/>
        <w:rPr>
          <w:rFonts w:ascii="Book Antiqua" w:hAnsi="Book Antiqua"/>
          <w:noProof/>
          <w:sz w:val="24"/>
          <w:szCs w:val="24"/>
          <w:lang w:val="en-GB" w:eastAsia="pt-PT"/>
        </w:rPr>
      </w:pPr>
    </w:p>
    <w:p w:rsidR="008C4082" w:rsidRPr="00D23333" w:rsidRDefault="008C4082" w:rsidP="00D23333">
      <w:pPr>
        <w:adjustRightInd w:val="0"/>
        <w:snapToGrid w:val="0"/>
        <w:spacing w:after="0" w:line="360" w:lineRule="auto"/>
        <w:jc w:val="both"/>
        <w:rPr>
          <w:rFonts w:ascii="Book Antiqua" w:hAnsi="Book Antiqua" w:cs="Times New Roman"/>
          <w:b/>
          <w:sz w:val="24"/>
          <w:szCs w:val="24"/>
          <w:lang w:val="en-US"/>
        </w:rPr>
      </w:pPr>
      <w:r w:rsidRPr="00D23333">
        <w:rPr>
          <w:rFonts w:ascii="Book Antiqua" w:hAnsi="Book Antiqua" w:cs="Times New Roman"/>
          <w:b/>
          <w:sz w:val="24"/>
          <w:szCs w:val="24"/>
          <w:lang w:val="en-US"/>
        </w:rPr>
        <w:br w:type="page"/>
      </w:r>
    </w:p>
    <w:p w:rsidR="00880C3F" w:rsidRPr="00B06CBF" w:rsidRDefault="00B06CBF" w:rsidP="00D23333">
      <w:pPr>
        <w:adjustRightInd w:val="0"/>
        <w:snapToGrid w:val="0"/>
        <w:spacing w:after="0" w:line="360" w:lineRule="auto"/>
        <w:jc w:val="both"/>
        <w:rPr>
          <w:rFonts w:ascii="Book Antiqua" w:hAnsi="Book Antiqua"/>
          <w:b/>
          <w:sz w:val="24"/>
          <w:szCs w:val="24"/>
          <w:lang w:val="en-US" w:eastAsia="zh-CN"/>
        </w:rPr>
      </w:pPr>
      <w:r>
        <w:rPr>
          <w:rFonts w:ascii="Book Antiqua" w:hAnsi="Book Antiqua" w:cs="Times New Roman"/>
          <w:b/>
          <w:sz w:val="24"/>
          <w:szCs w:val="24"/>
          <w:lang w:val="en-US"/>
        </w:rPr>
        <w:lastRenderedPageBreak/>
        <w:t>Table 1</w:t>
      </w:r>
      <w:r w:rsidR="00880C3F" w:rsidRPr="00D23333">
        <w:rPr>
          <w:rFonts w:ascii="Book Antiqua" w:hAnsi="Book Antiqua" w:cs="Times New Roman"/>
          <w:b/>
          <w:sz w:val="24"/>
          <w:szCs w:val="24"/>
          <w:lang w:val="en-US"/>
        </w:rPr>
        <w:t xml:space="preserve"> Table of original studies</w:t>
      </w:r>
    </w:p>
    <w:tbl>
      <w:tblPr>
        <w:tblStyle w:val="TableGrid"/>
        <w:tblW w:w="11524" w:type="dxa"/>
        <w:tblInd w:w="-1452" w:type="dxa"/>
        <w:tblLayout w:type="fixed"/>
        <w:tblLook w:val="04A0" w:firstRow="1" w:lastRow="0" w:firstColumn="1" w:lastColumn="0" w:noHBand="0" w:noVBand="1"/>
      </w:tblPr>
      <w:tblGrid>
        <w:gridCol w:w="1056"/>
        <w:gridCol w:w="551"/>
        <w:gridCol w:w="804"/>
        <w:gridCol w:w="3260"/>
        <w:gridCol w:w="2977"/>
        <w:gridCol w:w="2876"/>
      </w:tblGrid>
      <w:tr w:rsidR="008F4871" w:rsidRPr="008F4871" w:rsidTr="00AC665D">
        <w:trPr>
          <w:trHeight w:val="144"/>
        </w:trPr>
        <w:tc>
          <w:tcPr>
            <w:tcW w:w="1056" w:type="dxa"/>
          </w:tcPr>
          <w:p w:rsidR="00880C3F" w:rsidRPr="008F4871" w:rsidRDefault="00880C3F" w:rsidP="00D23333">
            <w:pPr>
              <w:adjustRightInd w:val="0"/>
              <w:snapToGrid w:val="0"/>
              <w:spacing w:line="360" w:lineRule="auto"/>
              <w:jc w:val="both"/>
              <w:rPr>
                <w:rFonts w:ascii="Book Antiqua" w:hAnsi="Book Antiqua" w:cs="Times New Roman"/>
                <w:b/>
                <w:sz w:val="16"/>
                <w:szCs w:val="20"/>
                <w:lang w:val="en-US"/>
              </w:rPr>
            </w:pPr>
            <w:r w:rsidRPr="008F4871">
              <w:rPr>
                <w:rFonts w:ascii="Book Antiqua" w:hAnsi="Book Antiqua" w:cs="Times New Roman"/>
                <w:b/>
                <w:sz w:val="16"/>
                <w:szCs w:val="20"/>
                <w:lang w:val="en-GB"/>
              </w:rPr>
              <w:t>Study</w:t>
            </w:r>
          </w:p>
        </w:tc>
        <w:tc>
          <w:tcPr>
            <w:tcW w:w="551" w:type="dxa"/>
          </w:tcPr>
          <w:p w:rsidR="00880C3F" w:rsidRPr="008F4871" w:rsidRDefault="00880C3F" w:rsidP="00D23333">
            <w:pPr>
              <w:adjustRightInd w:val="0"/>
              <w:snapToGrid w:val="0"/>
              <w:spacing w:line="360" w:lineRule="auto"/>
              <w:jc w:val="both"/>
              <w:rPr>
                <w:rFonts w:ascii="Book Antiqua" w:hAnsi="Book Antiqua" w:cs="Times New Roman"/>
                <w:b/>
                <w:sz w:val="16"/>
                <w:szCs w:val="20"/>
                <w:lang w:val="en-US"/>
              </w:rPr>
            </w:pPr>
            <w:r w:rsidRPr="008F4871">
              <w:rPr>
                <w:rFonts w:ascii="Book Antiqua" w:hAnsi="Book Antiqua" w:cs="Times New Roman"/>
                <w:b/>
                <w:sz w:val="16"/>
                <w:szCs w:val="20"/>
                <w:lang w:val="en-GB"/>
              </w:rPr>
              <w:t>Year</w:t>
            </w:r>
          </w:p>
        </w:tc>
        <w:tc>
          <w:tcPr>
            <w:tcW w:w="804" w:type="dxa"/>
          </w:tcPr>
          <w:p w:rsidR="00880C3F" w:rsidRPr="008F4871" w:rsidRDefault="00880C3F" w:rsidP="00D23333">
            <w:pPr>
              <w:adjustRightInd w:val="0"/>
              <w:snapToGrid w:val="0"/>
              <w:spacing w:line="360" w:lineRule="auto"/>
              <w:jc w:val="both"/>
              <w:rPr>
                <w:rFonts w:ascii="Book Antiqua" w:hAnsi="Book Antiqua" w:cs="Times New Roman"/>
                <w:b/>
                <w:sz w:val="16"/>
                <w:szCs w:val="20"/>
                <w:lang w:val="en-US"/>
              </w:rPr>
            </w:pPr>
            <w:r w:rsidRPr="008F4871">
              <w:rPr>
                <w:rFonts w:ascii="Book Antiqua" w:hAnsi="Book Antiqua" w:cs="Times New Roman"/>
                <w:b/>
                <w:sz w:val="16"/>
                <w:szCs w:val="20"/>
                <w:lang w:val="en-GB"/>
              </w:rPr>
              <w:t>Type of study</w:t>
            </w:r>
          </w:p>
        </w:tc>
        <w:tc>
          <w:tcPr>
            <w:tcW w:w="3260" w:type="dxa"/>
          </w:tcPr>
          <w:p w:rsidR="00880C3F" w:rsidRPr="008F4871" w:rsidRDefault="00880C3F" w:rsidP="00D23333">
            <w:pPr>
              <w:adjustRightInd w:val="0"/>
              <w:snapToGrid w:val="0"/>
              <w:spacing w:line="360" w:lineRule="auto"/>
              <w:jc w:val="both"/>
              <w:rPr>
                <w:rFonts w:ascii="Book Antiqua" w:hAnsi="Book Antiqua" w:cs="Times New Roman"/>
                <w:b/>
                <w:sz w:val="16"/>
                <w:szCs w:val="20"/>
                <w:lang w:val="en-US"/>
              </w:rPr>
            </w:pPr>
            <w:r w:rsidRPr="008F4871">
              <w:rPr>
                <w:rFonts w:ascii="Book Antiqua" w:hAnsi="Book Antiqua" w:cs="Times New Roman"/>
                <w:b/>
                <w:sz w:val="16"/>
                <w:szCs w:val="20"/>
                <w:lang w:val="en-GB"/>
              </w:rPr>
              <w:t>Methods</w:t>
            </w:r>
          </w:p>
        </w:tc>
        <w:tc>
          <w:tcPr>
            <w:tcW w:w="2977" w:type="dxa"/>
          </w:tcPr>
          <w:p w:rsidR="00880C3F" w:rsidRPr="008F4871" w:rsidRDefault="00880C3F" w:rsidP="00D23333">
            <w:pPr>
              <w:adjustRightInd w:val="0"/>
              <w:snapToGrid w:val="0"/>
              <w:spacing w:line="360" w:lineRule="auto"/>
              <w:jc w:val="both"/>
              <w:rPr>
                <w:rFonts w:ascii="Book Antiqua" w:hAnsi="Book Antiqua" w:cs="Times New Roman"/>
                <w:b/>
                <w:sz w:val="16"/>
                <w:szCs w:val="20"/>
                <w:lang w:val="en-US"/>
              </w:rPr>
            </w:pPr>
            <w:r w:rsidRPr="008F4871">
              <w:rPr>
                <w:rFonts w:ascii="Book Antiqua" w:hAnsi="Book Antiqua" w:cs="Times New Roman"/>
                <w:b/>
                <w:sz w:val="16"/>
                <w:szCs w:val="20"/>
                <w:lang w:val="en-GB"/>
              </w:rPr>
              <w:t>Limitations</w:t>
            </w:r>
          </w:p>
        </w:tc>
        <w:tc>
          <w:tcPr>
            <w:tcW w:w="2876" w:type="dxa"/>
          </w:tcPr>
          <w:p w:rsidR="00880C3F" w:rsidRPr="008F4871" w:rsidRDefault="00880C3F" w:rsidP="00D23333">
            <w:pPr>
              <w:adjustRightInd w:val="0"/>
              <w:snapToGrid w:val="0"/>
              <w:spacing w:line="360" w:lineRule="auto"/>
              <w:jc w:val="both"/>
              <w:rPr>
                <w:rFonts w:ascii="Book Antiqua" w:hAnsi="Book Antiqua" w:cs="Times New Roman"/>
                <w:b/>
                <w:sz w:val="16"/>
                <w:szCs w:val="20"/>
                <w:lang w:val="en-US"/>
              </w:rPr>
            </w:pPr>
            <w:r w:rsidRPr="008F4871">
              <w:rPr>
                <w:rFonts w:ascii="Book Antiqua" w:hAnsi="Book Antiqua" w:cs="Times New Roman"/>
                <w:b/>
                <w:sz w:val="16"/>
                <w:szCs w:val="20"/>
                <w:lang w:val="en-GB"/>
              </w:rPr>
              <w:t>Conclusions</w:t>
            </w:r>
          </w:p>
        </w:tc>
      </w:tr>
      <w:tr w:rsidR="008F4871" w:rsidRPr="008F4871" w:rsidTr="00AC665D">
        <w:trPr>
          <w:trHeight w:val="144"/>
        </w:trPr>
        <w:tc>
          <w:tcPr>
            <w:tcW w:w="1056" w:type="dxa"/>
          </w:tcPr>
          <w:p w:rsidR="00880C3F" w:rsidRPr="008F4871" w:rsidRDefault="00D6448D" w:rsidP="00D23333">
            <w:pPr>
              <w:adjustRightInd w:val="0"/>
              <w:snapToGrid w:val="0"/>
              <w:spacing w:line="360" w:lineRule="auto"/>
              <w:jc w:val="both"/>
              <w:rPr>
                <w:rFonts w:ascii="Book Antiqua" w:hAnsi="Book Antiqua" w:cs="Times New Roman"/>
                <w:sz w:val="16"/>
                <w:szCs w:val="20"/>
                <w:vertAlign w:val="superscript"/>
                <w:lang w:val="en-GB" w:eastAsia="zh-CN"/>
              </w:rPr>
            </w:pPr>
            <w:hyperlink r:id="rId22" w:history="1">
              <w:r w:rsidR="00880C3F" w:rsidRPr="008F4871">
                <w:rPr>
                  <w:rStyle w:val="highlight"/>
                  <w:rFonts w:ascii="Book Antiqua" w:hAnsi="Book Antiqua" w:cs="Times New Roman"/>
                  <w:sz w:val="16"/>
                  <w:szCs w:val="20"/>
                  <w:lang w:val="en-GB"/>
                </w:rPr>
                <w:t>Chew V</w:t>
              </w:r>
            </w:hyperlink>
            <w:r w:rsidR="00880C3F" w:rsidRPr="008F4871">
              <w:rPr>
                <w:rFonts w:ascii="Book Antiqua" w:hAnsi="Book Antiqua" w:cs="Times New Roman"/>
                <w:sz w:val="16"/>
                <w:szCs w:val="20"/>
                <w:lang w:val="en-GB"/>
              </w:rPr>
              <w:t xml:space="preserve">, </w:t>
            </w:r>
            <w:r w:rsidR="00880C3F" w:rsidRPr="008F4871">
              <w:rPr>
                <w:rFonts w:ascii="Book Antiqua" w:hAnsi="Book Antiqua"/>
                <w:i/>
                <w:sz w:val="16"/>
                <w:szCs w:val="20"/>
                <w:lang w:val="en-GB"/>
              </w:rPr>
              <w:t>et al</w:t>
            </w:r>
            <w:r w:rsidR="00B010DE" w:rsidRPr="008F4871">
              <w:rPr>
                <w:rFonts w:ascii="Book Antiqua" w:hAnsi="Book Antiqua"/>
                <w:sz w:val="16"/>
                <w:szCs w:val="20"/>
                <w:vertAlign w:val="superscript"/>
                <w:lang w:val="en-GB" w:eastAsia="zh-CN"/>
              </w:rPr>
              <w:t>[</w:t>
            </w:r>
            <w:r w:rsidR="00880C3F" w:rsidRPr="008F4871">
              <w:rPr>
                <w:rFonts w:ascii="Book Antiqua" w:hAnsi="Book Antiqua"/>
                <w:sz w:val="16"/>
                <w:szCs w:val="20"/>
                <w:vertAlign w:val="superscript"/>
                <w:lang w:val="en-GB"/>
              </w:rPr>
              <w:t>1</w:t>
            </w:r>
            <w:r w:rsidR="00B010DE" w:rsidRPr="008F4871">
              <w:rPr>
                <w:rFonts w:ascii="Book Antiqua" w:hAnsi="Book Antiqua"/>
                <w:sz w:val="16"/>
                <w:szCs w:val="20"/>
                <w:vertAlign w:val="superscript"/>
                <w:lang w:val="en-GB" w:eastAsia="zh-CN"/>
              </w:rPr>
              <w:t>]</w:t>
            </w:r>
          </w:p>
        </w:tc>
        <w:tc>
          <w:tcPr>
            <w:tcW w:w="551"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r w:rsidRPr="008F4871">
              <w:rPr>
                <w:rFonts w:ascii="Book Antiqua" w:hAnsi="Book Antiqua"/>
                <w:sz w:val="16"/>
                <w:szCs w:val="20"/>
              </w:rPr>
              <w:t>2012 Dec</w:t>
            </w:r>
          </w:p>
        </w:tc>
        <w:tc>
          <w:tcPr>
            <w:tcW w:w="804"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r w:rsidRPr="008F4871">
              <w:rPr>
                <w:rFonts w:ascii="Book Antiqua" w:hAnsi="Book Antiqua" w:cs="Times New Roman"/>
                <w:sz w:val="16"/>
                <w:szCs w:val="20"/>
                <w:lang w:val="en-GB"/>
              </w:rPr>
              <w:t>Experimental</w:t>
            </w:r>
          </w:p>
        </w:tc>
        <w:tc>
          <w:tcPr>
            <w:tcW w:w="3260"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eastAsia="zh-CN"/>
              </w:rPr>
            </w:pPr>
            <w:r w:rsidRPr="008F4871">
              <w:rPr>
                <w:rFonts w:ascii="Book Antiqua" w:hAnsi="Book Antiqua" w:cs="Times New Roman"/>
                <w:sz w:val="16"/>
                <w:szCs w:val="20"/>
                <w:lang w:val="en-GB"/>
              </w:rPr>
              <w:t xml:space="preserve">Natural killer cell activation and cytotoxicity were assessed </w:t>
            </w:r>
            <w:r w:rsidRPr="008F4871">
              <w:rPr>
                <w:rFonts w:ascii="Book Antiqua" w:hAnsi="Book Antiqua" w:cs="Times New Roman"/>
                <w:i/>
                <w:sz w:val="16"/>
                <w:szCs w:val="20"/>
                <w:lang w:val="en-GB"/>
              </w:rPr>
              <w:t>in vitro</w:t>
            </w:r>
            <w:r w:rsidRPr="008F4871">
              <w:rPr>
                <w:rFonts w:ascii="Book Antiqua" w:hAnsi="Book Antiqua" w:cs="Times New Roman"/>
                <w:sz w:val="16"/>
                <w:szCs w:val="20"/>
                <w:lang w:val="en-GB"/>
              </w:rPr>
              <w:t xml:space="preserve"> after treatment with the TLR3 ligand poly</w:t>
            </w:r>
            <w:r w:rsidR="00B06CBF" w:rsidRPr="008F4871">
              <w:rPr>
                <w:rFonts w:ascii="Book Antiqua" w:hAnsi="Book Antiqua" w:cs="Times New Roman"/>
                <w:sz w:val="16"/>
                <w:szCs w:val="20"/>
                <w:lang w:val="en-GB" w:eastAsia="zh-CN"/>
              </w:rPr>
              <w:t xml:space="preserve"> </w:t>
            </w:r>
            <w:r w:rsidRPr="008F4871">
              <w:rPr>
                <w:rFonts w:ascii="Book Antiqua" w:hAnsi="Book Antiqua" w:cs="Times New Roman"/>
                <w:sz w:val="16"/>
                <w:szCs w:val="20"/>
                <w:lang w:val="en-GB"/>
              </w:rPr>
              <w:t>(I</w:t>
            </w:r>
            <w:proofErr w:type="gramStart"/>
            <w:r w:rsidRPr="008F4871">
              <w:rPr>
                <w:rFonts w:ascii="Book Antiqua" w:hAnsi="Book Antiqua" w:cs="Times New Roman"/>
                <w:sz w:val="16"/>
                <w:szCs w:val="20"/>
                <w:lang w:val="en-GB"/>
              </w:rPr>
              <w:t>:C</w:t>
            </w:r>
            <w:proofErr w:type="gramEnd"/>
            <w:r w:rsidRPr="008F4871">
              <w:rPr>
                <w:rFonts w:ascii="Book Antiqua" w:hAnsi="Book Antiqua" w:cs="Times New Roman"/>
                <w:sz w:val="16"/>
                <w:szCs w:val="20"/>
                <w:lang w:val="en-GB"/>
              </w:rPr>
              <w:t xml:space="preserve">). The effect of TLR in a spontaneous liver </w:t>
            </w:r>
            <w:proofErr w:type="spellStart"/>
            <w:r w:rsidRPr="008F4871">
              <w:rPr>
                <w:rFonts w:ascii="Book Antiqua" w:hAnsi="Book Antiqua" w:cs="Times New Roman"/>
                <w:sz w:val="16"/>
                <w:szCs w:val="20"/>
                <w:lang w:val="en-GB"/>
              </w:rPr>
              <w:t>tumor</w:t>
            </w:r>
            <w:proofErr w:type="spellEnd"/>
            <w:r w:rsidRPr="008F4871">
              <w:rPr>
                <w:rFonts w:ascii="Book Antiqua" w:hAnsi="Book Antiqua" w:cs="Times New Roman"/>
                <w:sz w:val="16"/>
                <w:szCs w:val="20"/>
                <w:lang w:val="en-GB"/>
              </w:rPr>
              <w:t xml:space="preserve"> mouse model and a transplanted </w:t>
            </w:r>
            <w:proofErr w:type="spellStart"/>
            <w:r w:rsidRPr="008F4871">
              <w:rPr>
                <w:rFonts w:ascii="Book Antiqua" w:hAnsi="Book Antiqua" w:cs="Times New Roman"/>
                <w:sz w:val="16"/>
                <w:szCs w:val="20"/>
                <w:lang w:val="en-GB"/>
              </w:rPr>
              <w:t>tumor</w:t>
            </w:r>
            <w:proofErr w:type="spellEnd"/>
            <w:r w:rsidRPr="008F4871">
              <w:rPr>
                <w:rFonts w:ascii="Book Antiqua" w:hAnsi="Book Antiqua" w:cs="Times New Roman"/>
                <w:sz w:val="16"/>
                <w:szCs w:val="20"/>
                <w:lang w:val="en-GB"/>
              </w:rPr>
              <w:t xml:space="preserve"> mouse model were determined </w:t>
            </w:r>
            <w:r w:rsidR="00E81116">
              <w:rPr>
                <w:rFonts w:ascii="Book Antiqua" w:hAnsi="Book Antiqua" w:cs="Times New Roman"/>
                <w:sz w:val="16"/>
                <w:szCs w:val="20"/>
                <w:lang w:val="en-GB"/>
              </w:rPr>
              <w:t>by Immunohistochemistry and PCR</w:t>
            </w:r>
            <w:r w:rsidR="00E81116">
              <w:rPr>
                <w:rFonts w:ascii="Book Antiqua" w:hAnsi="Book Antiqua" w:cs="Times New Roman" w:hint="eastAsia"/>
                <w:sz w:val="16"/>
                <w:szCs w:val="20"/>
                <w:lang w:val="en-GB" w:eastAsia="zh-CN"/>
              </w:rPr>
              <w:t>.</w:t>
            </w:r>
          </w:p>
        </w:tc>
        <w:tc>
          <w:tcPr>
            <w:tcW w:w="2977"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eastAsia="zh-CN"/>
              </w:rPr>
            </w:pPr>
            <w:r w:rsidRPr="008F4871">
              <w:rPr>
                <w:rFonts w:ascii="Book Antiqua" w:hAnsi="Book Antiqua" w:cs="Times New Roman"/>
                <w:sz w:val="16"/>
                <w:szCs w:val="20"/>
                <w:lang w:val="en-GB"/>
              </w:rPr>
              <w:t>The effect of poly</w:t>
            </w:r>
            <w:r w:rsidR="00B06CBF" w:rsidRPr="008F4871">
              <w:rPr>
                <w:rFonts w:ascii="Book Antiqua" w:hAnsi="Book Antiqua" w:cs="Times New Roman"/>
                <w:sz w:val="16"/>
                <w:szCs w:val="20"/>
                <w:lang w:val="en-GB" w:eastAsia="zh-CN"/>
              </w:rPr>
              <w:t xml:space="preserve"> </w:t>
            </w:r>
            <w:r w:rsidRPr="008F4871">
              <w:rPr>
                <w:rFonts w:ascii="Book Antiqua" w:hAnsi="Book Antiqua" w:cs="Times New Roman"/>
                <w:sz w:val="16"/>
                <w:szCs w:val="20"/>
                <w:lang w:val="en-GB"/>
              </w:rPr>
              <w:t>(I</w:t>
            </w:r>
            <w:proofErr w:type="gramStart"/>
            <w:r w:rsidRPr="008F4871">
              <w:rPr>
                <w:rFonts w:ascii="Book Antiqua" w:hAnsi="Book Antiqua" w:cs="Times New Roman"/>
                <w:sz w:val="16"/>
                <w:szCs w:val="20"/>
                <w:lang w:val="en-GB"/>
              </w:rPr>
              <w:t>:C</w:t>
            </w:r>
            <w:proofErr w:type="gramEnd"/>
            <w:r w:rsidRPr="008F4871">
              <w:rPr>
                <w:rFonts w:ascii="Book Antiqua" w:hAnsi="Book Antiqua" w:cs="Times New Roman"/>
                <w:sz w:val="16"/>
                <w:szCs w:val="20"/>
                <w:lang w:val="en-GB"/>
              </w:rPr>
              <w:t xml:space="preserve">) on </w:t>
            </w:r>
            <w:proofErr w:type="spellStart"/>
            <w:r w:rsidRPr="008F4871">
              <w:rPr>
                <w:rFonts w:ascii="Book Antiqua" w:hAnsi="Book Antiqua" w:cs="Times New Roman"/>
                <w:sz w:val="16"/>
                <w:szCs w:val="20"/>
                <w:lang w:val="en-GB"/>
              </w:rPr>
              <w:t>tumor</w:t>
            </w:r>
            <w:proofErr w:type="spellEnd"/>
            <w:r w:rsidRPr="008F4871">
              <w:rPr>
                <w:rFonts w:ascii="Book Antiqua" w:hAnsi="Book Antiqua" w:cs="Times New Roman"/>
                <w:sz w:val="16"/>
                <w:szCs w:val="20"/>
                <w:lang w:val="en-GB"/>
              </w:rPr>
              <w:t xml:space="preserve"> growth was only </w:t>
            </w:r>
            <w:proofErr w:type="spellStart"/>
            <w:r w:rsidRPr="008F4871">
              <w:rPr>
                <w:rFonts w:ascii="Book Antiqua" w:hAnsi="Book Antiqua" w:cs="Times New Roman"/>
                <w:sz w:val="16"/>
                <w:szCs w:val="20"/>
                <w:lang w:val="en-GB"/>
              </w:rPr>
              <w:t>analyzed</w:t>
            </w:r>
            <w:proofErr w:type="spellEnd"/>
            <w:r w:rsidRPr="008F4871">
              <w:rPr>
                <w:rFonts w:ascii="Book Antiqua" w:hAnsi="Book Antiqua" w:cs="Times New Roman"/>
                <w:sz w:val="16"/>
                <w:szCs w:val="20"/>
                <w:lang w:val="en-GB"/>
              </w:rPr>
              <w:t xml:space="preserve"> in a transplanted, </w:t>
            </w:r>
            <w:proofErr w:type="spellStart"/>
            <w:r w:rsidRPr="008F4871">
              <w:rPr>
                <w:rFonts w:ascii="Book Antiqua" w:hAnsi="Book Antiqua" w:cs="Times New Roman"/>
                <w:sz w:val="16"/>
                <w:szCs w:val="20"/>
                <w:lang w:val="en-GB"/>
              </w:rPr>
              <w:t>nonorthotopic</w:t>
            </w:r>
            <w:proofErr w:type="spellEnd"/>
            <w:r w:rsidRPr="008F4871">
              <w:rPr>
                <w:rFonts w:ascii="Book Antiqua" w:hAnsi="Book Antiqua" w:cs="Times New Roman"/>
                <w:sz w:val="16"/>
                <w:szCs w:val="20"/>
                <w:lang w:val="en-GB"/>
              </w:rPr>
              <w:t xml:space="preserve"> model of HCC. The effect of poly</w:t>
            </w:r>
            <w:r w:rsidR="00B06CBF" w:rsidRPr="008F4871">
              <w:rPr>
                <w:rFonts w:ascii="Book Antiqua" w:hAnsi="Book Antiqua" w:cs="Times New Roman"/>
                <w:sz w:val="16"/>
                <w:szCs w:val="20"/>
                <w:lang w:val="en-GB" w:eastAsia="zh-CN"/>
              </w:rPr>
              <w:t xml:space="preserve"> </w:t>
            </w:r>
            <w:r w:rsidRPr="008F4871">
              <w:rPr>
                <w:rFonts w:ascii="Book Antiqua" w:hAnsi="Book Antiqua" w:cs="Times New Roman"/>
                <w:sz w:val="16"/>
                <w:szCs w:val="20"/>
                <w:lang w:val="en-GB"/>
              </w:rPr>
              <w:t>(I</w:t>
            </w:r>
            <w:proofErr w:type="gramStart"/>
            <w:r w:rsidRPr="008F4871">
              <w:rPr>
                <w:rFonts w:ascii="Book Antiqua" w:hAnsi="Book Antiqua" w:cs="Times New Roman"/>
                <w:sz w:val="16"/>
                <w:szCs w:val="20"/>
                <w:lang w:val="en-GB"/>
              </w:rPr>
              <w:t>:C</w:t>
            </w:r>
            <w:proofErr w:type="gramEnd"/>
            <w:r w:rsidRPr="008F4871">
              <w:rPr>
                <w:rFonts w:ascii="Book Antiqua" w:hAnsi="Book Antiqua" w:cs="Times New Roman"/>
                <w:sz w:val="16"/>
                <w:szCs w:val="20"/>
                <w:lang w:val="en-GB"/>
              </w:rPr>
              <w:t>) on human NK cells was assessed only with cells from healthy donors. Not all HCC cell lines undergo apoptosis after TLR3 trigger</w:t>
            </w:r>
            <w:r w:rsidR="00E81116">
              <w:rPr>
                <w:rFonts w:ascii="Book Antiqua" w:hAnsi="Book Antiqua" w:cs="Times New Roman"/>
                <w:sz w:val="16"/>
                <w:szCs w:val="20"/>
                <w:lang w:val="en-GB"/>
              </w:rPr>
              <w:t>ing and the reason is not known</w:t>
            </w:r>
            <w:r w:rsidR="00E81116">
              <w:rPr>
                <w:rFonts w:ascii="Book Antiqua" w:hAnsi="Book Antiqua" w:cs="Times New Roman" w:hint="eastAsia"/>
                <w:sz w:val="16"/>
                <w:szCs w:val="20"/>
                <w:lang w:val="en-GB" w:eastAsia="zh-CN"/>
              </w:rPr>
              <w:t>.</w:t>
            </w:r>
          </w:p>
        </w:tc>
        <w:tc>
          <w:tcPr>
            <w:tcW w:w="2876"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eastAsia="zh-CN"/>
              </w:rPr>
            </w:pPr>
            <w:r w:rsidRPr="008F4871">
              <w:rPr>
                <w:rFonts w:ascii="Book Antiqua" w:hAnsi="Book Antiqua" w:cs="Times New Roman"/>
                <w:sz w:val="16"/>
                <w:szCs w:val="20"/>
                <w:lang w:val="en-GB"/>
              </w:rPr>
              <w:t>TLR3 is an important modulator of HCC progression and is a potential</w:t>
            </w:r>
            <w:r w:rsidR="00E81116">
              <w:rPr>
                <w:rFonts w:ascii="Book Antiqua" w:hAnsi="Book Antiqua" w:cs="Times New Roman"/>
                <w:sz w:val="16"/>
                <w:szCs w:val="20"/>
                <w:lang w:val="en-GB"/>
              </w:rPr>
              <w:t xml:space="preserve"> target for novel immunotherapy</w:t>
            </w:r>
            <w:r w:rsidR="00E81116">
              <w:rPr>
                <w:rFonts w:ascii="Book Antiqua" w:hAnsi="Book Antiqua" w:cs="Times New Roman" w:hint="eastAsia"/>
                <w:sz w:val="16"/>
                <w:szCs w:val="20"/>
                <w:lang w:val="en-GB" w:eastAsia="zh-CN"/>
              </w:rPr>
              <w:t>.</w:t>
            </w:r>
          </w:p>
        </w:tc>
      </w:tr>
      <w:tr w:rsidR="008F4871" w:rsidRPr="008F4871" w:rsidTr="00AC665D">
        <w:trPr>
          <w:trHeight w:val="144"/>
        </w:trPr>
        <w:tc>
          <w:tcPr>
            <w:tcW w:w="1056" w:type="dxa"/>
          </w:tcPr>
          <w:p w:rsidR="00880C3F" w:rsidRPr="008F4871" w:rsidRDefault="00D6448D" w:rsidP="00D23333">
            <w:pPr>
              <w:adjustRightInd w:val="0"/>
              <w:snapToGrid w:val="0"/>
              <w:spacing w:line="360" w:lineRule="auto"/>
              <w:jc w:val="both"/>
              <w:rPr>
                <w:rFonts w:ascii="Book Antiqua" w:hAnsi="Book Antiqua"/>
                <w:sz w:val="16"/>
                <w:szCs w:val="20"/>
                <w:vertAlign w:val="superscript"/>
                <w:lang w:val="en-GB" w:eastAsia="zh-CN"/>
              </w:rPr>
            </w:pPr>
            <w:hyperlink r:id="rId23" w:history="1">
              <w:r w:rsidR="00880C3F" w:rsidRPr="008F4871">
                <w:rPr>
                  <w:rStyle w:val="Hyperlink"/>
                  <w:rFonts w:ascii="Book Antiqua" w:hAnsi="Book Antiqua"/>
                  <w:color w:val="auto"/>
                  <w:sz w:val="16"/>
                  <w:szCs w:val="20"/>
                  <w:u w:val="none"/>
                  <w:lang w:val="en-GB"/>
                </w:rPr>
                <w:t>Mohamed FE</w:t>
              </w:r>
            </w:hyperlink>
            <w:r w:rsidR="00880C3F" w:rsidRPr="008F4871">
              <w:rPr>
                <w:rFonts w:ascii="Book Antiqua" w:hAnsi="Book Antiqua"/>
                <w:sz w:val="16"/>
                <w:szCs w:val="20"/>
                <w:lang w:val="en-GB"/>
              </w:rPr>
              <w:t xml:space="preserve">, </w:t>
            </w:r>
            <w:r w:rsidR="00880C3F" w:rsidRPr="008F4871">
              <w:rPr>
                <w:rFonts w:ascii="Book Antiqua" w:hAnsi="Book Antiqua"/>
                <w:i/>
                <w:sz w:val="16"/>
                <w:szCs w:val="20"/>
                <w:lang w:val="en-GB"/>
              </w:rPr>
              <w:t>et al</w:t>
            </w:r>
            <w:r w:rsidR="00917606" w:rsidRPr="008F4871">
              <w:rPr>
                <w:rFonts w:ascii="Book Antiqua" w:hAnsi="Book Antiqua"/>
                <w:sz w:val="16"/>
                <w:szCs w:val="20"/>
                <w:vertAlign w:val="superscript"/>
                <w:lang w:val="en-GB" w:eastAsia="zh-CN"/>
              </w:rPr>
              <w:t>[</w:t>
            </w:r>
            <w:r w:rsidR="00880C3F" w:rsidRPr="008F4871">
              <w:rPr>
                <w:rFonts w:ascii="Book Antiqua" w:hAnsi="Book Antiqua"/>
                <w:sz w:val="16"/>
                <w:szCs w:val="20"/>
                <w:vertAlign w:val="superscript"/>
                <w:lang w:val="en-GB"/>
              </w:rPr>
              <w:t>2</w:t>
            </w:r>
            <w:r w:rsidR="00917606" w:rsidRPr="008F4871">
              <w:rPr>
                <w:rFonts w:ascii="Book Antiqua" w:hAnsi="Book Antiqua"/>
                <w:sz w:val="16"/>
                <w:szCs w:val="20"/>
                <w:vertAlign w:val="superscript"/>
                <w:lang w:val="en-GB" w:eastAsia="zh-CN"/>
              </w:rPr>
              <w:t>]</w:t>
            </w:r>
          </w:p>
        </w:tc>
        <w:tc>
          <w:tcPr>
            <w:tcW w:w="551" w:type="dxa"/>
          </w:tcPr>
          <w:p w:rsidR="00880C3F" w:rsidRPr="008F4871" w:rsidRDefault="00880C3F" w:rsidP="00D23333">
            <w:pPr>
              <w:adjustRightInd w:val="0"/>
              <w:snapToGrid w:val="0"/>
              <w:spacing w:line="360" w:lineRule="auto"/>
              <w:jc w:val="both"/>
              <w:rPr>
                <w:rFonts w:ascii="Book Antiqua" w:hAnsi="Book Antiqua"/>
                <w:sz w:val="16"/>
                <w:szCs w:val="20"/>
              </w:rPr>
            </w:pPr>
            <w:r w:rsidRPr="008F4871">
              <w:rPr>
                <w:rFonts w:ascii="Book Antiqua" w:hAnsi="Book Antiqua"/>
                <w:sz w:val="16"/>
                <w:szCs w:val="20"/>
              </w:rPr>
              <w:t>2015 Mar</w:t>
            </w:r>
          </w:p>
        </w:tc>
        <w:tc>
          <w:tcPr>
            <w:tcW w:w="804" w:type="dxa"/>
          </w:tcPr>
          <w:p w:rsidR="00880C3F" w:rsidRPr="008F4871" w:rsidRDefault="00880C3F" w:rsidP="00D23333">
            <w:pPr>
              <w:adjustRightInd w:val="0"/>
              <w:snapToGrid w:val="0"/>
              <w:spacing w:line="360" w:lineRule="auto"/>
              <w:jc w:val="both"/>
              <w:rPr>
                <w:rFonts w:ascii="Book Antiqua" w:hAnsi="Book Antiqua" w:cs="Times New Roman"/>
                <w:sz w:val="16"/>
                <w:szCs w:val="20"/>
              </w:rPr>
            </w:pPr>
            <w:r w:rsidRPr="008F4871">
              <w:rPr>
                <w:rFonts w:ascii="Book Antiqua" w:hAnsi="Book Antiqua" w:cs="Times New Roman"/>
                <w:sz w:val="16"/>
                <w:szCs w:val="20"/>
              </w:rPr>
              <w:t>Experimental</w:t>
            </w:r>
          </w:p>
        </w:tc>
        <w:tc>
          <w:tcPr>
            <w:tcW w:w="3260" w:type="dxa"/>
          </w:tcPr>
          <w:p w:rsidR="00880C3F" w:rsidRPr="008F4871" w:rsidRDefault="00880C3F" w:rsidP="00D23333">
            <w:pPr>
              <w:adjustRightInd w:val="0"/>
              <w:snapToGrid w:val="0"/>
              <w:spacing w:line="360" w:lineRule="auto"/>
              <w:jc w:val="both"/>
              <w:rPr>
                <w:rFonts w:ascii="Book Antiqua" w:eastAsia="Times New Roman" w:hAnsi="Book Antiqua" w:cs="Times New Roman"/>
                <w:sz w:val="16"/>
                <w:szCs w:val="20"/>
                <w:lang w:val="en-GB" w:eastAsia="zh-CN"/>
              </w:rPr>
            </w:pPr>
            <w:r w:rsidRPr="008F4871">
              <w:rPr>
                <w:rFonts w:ascii="Book Antiqua" w:hAnsi="Book Antiqua" w:cs="Times New Roman"/>
                <w:sz w:val="16"/>
                <w:szCs w:val="20"/>
                <w:lang w:val="en-GB"/>
              </w:rPr>
              <w:t>Tissue microarrays containing liver samples from patients with cirrhosis, viral hepatitis and HCC were examined for expression of TLR7 and TLR9. Proliferation of human HCC cell lines was studied following stimulation of TLR7 and TLR9 using agonists (</w:t>
            </w:r>
            <w:proofErr w:type="spellStart"/>
            <w:r w:rsidRPr="008F4871">
              <w:rPr>
                <w:rFonts w:ascii="Book Antiqua" w:hAnsi="Book Antiqua" w:cs="Times New Roman"/>
                <w:sz w:val="16"/>
                <w:szCs w:val="20"/>
                <w:lang w:val="en-GB"/>
              </w:rPr>
              <w:t>imiquimod</w:t>
            </w:r>
            <w:proofErr w:type="spellEnd"/>
            <w:r w:rsidRPr="008F4871">
              <w:rPr>
                <w:rFonts w:ascii="Book Antiqua" w:hAnsi="Book Antiqua" w:cs="Times New Roman"/>
                <w:sz w:val="16"/>
                <w:szCs w:val="20"/>
                <w:lang w:val="en-GB"/>
              </w:rPr>
              <w:t xml:space="preserve"> and </w:t>
            </w:r>
            <w:proofErr w:type="spellStart"/>
            <w:r w:rsidRPr="008F4871">
              <w:rPr>
                <w:rFonts w:ascii="Book Antiqua" w:hAnsi="Book Antiqua" w:cs="Times New Roman"/>
                <w:sz w:val="16"/>
                <w:szCs w:val="20"/>
                <w:lang w:val="en-GB"/>
              </w:rPr>
              <w:t>CpG</w:t>
            </w:r>
            <w:proofErr w:type="spellEnd"/>
            <w:r w:rsidRPr="008F4871">
              <w:rPr>
                <w:rFonts w:ascii="Book Antiqua" w:hAnsi="Book Antiqua" w:cs="Times New Roman"/>
                <w:sz w:val="16"/>
                <w:szCs w:val="20"/>
                <w:lang w:val="en-GB"/>
              </w:rPr>
              <w:t xml:space="preserve">-ODN respectively) and inhibition with a specific antagonist (IRS-954) or chloroquine. The effect of these interventions was confirmed in a xenograft model and </w:t>
            </w:r>
            <w:proofErr w:type="spellStart"/>
            <w:r w:rsidRPr="008F4871">
              <w:rPr>
                <w:rFonts w:ascii="Book Antiqua" w:hAnsi="Book Antiqua" w:cs="Times New Roman"/>
                <w:sz w:val="16"/>
                <w:szCs w:val="20"/>
                <w:lang w:val="en-GB"/>
              </w:rPr>
              <w:t>diethylnitrosamine</w:t>
            </w:r>
            <w:proofErr w:type="spellEnd"/>
            <w:r w:rsidRPr="008F4871">
              <w:rPr>
                <w:rFonts w:ascii="Book Antiqua" w:hAnsi="Book Antiqua" w:cs="Times New Roman"/>
                <w:sz w:val="16"/>
                <w:szCs w:val="20"/>
                <w:lang w:val="en-GB"/>
              </w:rPr>
              <w:t xml:space="preserve"> (DEN)/</w:t>
            </w:r>
            <w:proofErr w:type="spellStart"/>
            <w:r w:rsidRPr="008F4871">
              <w:rPr>
                <w:rFonts w:ascii="Book Antiqua" w:hAnsi="Book Antiqua" w:cs="Times New Roman"/>
                <w:sz w:val="16"/>
                <w:szCs w:val="20"/>
                <w:lang w:val="en-GB"/>
              </w:rPr>
              <w:t>nitrosomorphol</w:t>
            </w:r>
            <w:r w:rsidR="00E81116">
              <w:rPr>
                <w:rFonts w:ascii="Book Antiqua" w:hAnsi="Book Antiqua" w:cs="Times New Roman"/>
                <w:sz w:val="16"/>
                <w:szCs w:val="20"/>
                <w:lang w:val="en-GB"/>
              </w:rPr>
              <w:t>ine</w:t>
            </w:r>
            <w:proofErr w:type="spellEnd"/>
            <w:r w:rsidR="00E81116">
              <w:rPr>
                <w:rFonts w:ascii="Book Antiqua" w:hAnsi="Book Antiqua" w:cs="Times New Roman"/>
                <w:sz w:val="16"/>
                <w:szCs w:val="20"/>
                <w:lang w:val="en-GB"/>
              </w:rPr>
              <w:t xml:space="preserve"> (NMOR)-induced model of HCC</w:t>
            </w:r>
            <w:r w:rsidR="00E81116">
              <w:rPr>
                <w:rFonts w:ascii="Book Antiqua" w:hAnsi="Book Antiqua" w:cs="Times New Roman" w:hint="eastAsia"/>
                <w:sz w:val="16"/>
                <w:szCs w:val="20"/>
                <w:lang w:val="en-GB" w:eastAsia="zh-CN"/>
              </w:rPr>
              <w:t>.</w:t>
            </w:r>
          </w:p>
        </w:tc>
        <w:tc>
          <w:tcPr>
            <w:tcW w:w="2977" w:type="dxa"/>
          </w:tcPr>
          <w:p w:rsidR="00880C3F" w:rsidRPr="008F4871" w:rsidRDefault="00880C3F" w:rsidP="00D23333">
            <w:pPr>
              <w:adjustRightInd w:val="0"/>
              <w:snapToGrid w:val="0"/>
              <w:spacing w:line="360" w:lineRule="auto"/>
              <w:jc w:val="both"/>
              <w:rPr>
                <w:rFonts w:ascii="Book Antiqua" w:eastAsia="Times New Roman" w:hAnsi="Book Antiqua" w:cs="Times New Roman"/>
                <w:sz w:val="16"/>
                <w:szCs w:val="20"/>
                <w:lang w:val="en-GB" w:eastAsia="pt-PT"/>
              </w:rPr>
            </w:pPr>
            <w:r w:rsidRPr="008F4871">
              <w:rPr>
                <w:rFonts w:ascii="Book Antiqua" w:eastAsia="Times New Roman" w:hAnsi="Book Antiqua" w:cs="Times New Roman"/>
                <w:sz w:val="16"/>
                <w:szCs w:val="20"/>
                <w:lang w:val="en-GB" w:eastAsia="pt-PT"/>
              </w:rPr>
              <w:t>Before translation to the clinical arena, it is important to further characterize the exact mechanisms through which</w:t>
            </w:r>
          </w:p>
          <w:p w:rsidR="00880C3F" w:rsidRPr="00E81116" w:rsidRDefault="00880C3F" w:rsidP="00D23333">
            <w:pPr>
              <w:adjustRightInd w:val="0"/>
              <w:snapToGrid w:val="0"/>
              <w:spacing w:line="360" w:lineRule="auto"/>
              <w:jc w:val="both"/>
              <w:rPr>
                <w:rFonts w:ascii="Book Antiqua" w:hAnsi="Book Antiqua" w:cs="Times New Roman"/>
                <w:sz w:val="16"/>
                <w:szCs w:val="20"/>
                <w:lang w:val="en-GB" w:eastAsia="zh-CN"/>
              </w:rPr>
            </w:pPr>
            <w:r w:rsidRPr="008F4871">
              <w:rPr>
                <w:rFonts w:ascii="Book Antiqua" w:eastAsia="Times New Roman" w:hAnsi="Book Antiqua" w:cs="Times New Roman"/>
                <w:sz w:val="16"/>
                <w:szCs w:val="20"/>
                <w:lang w:val="en-GB" w:eastAsia="pt-PT"/>
              </w:rPr>
              <w:t>TLR7 and TLR9 exert their actions and determine what</w:t>
            </w:r>
            <w:r w:rsidR="00E81116">
              <w:rPr>
                <w:rFonts w:ascii="Book Antiqua" w:hAnsi="Book Antiqua" w:cs="Times New Roman" w:hint="eastAsia"/>
                <w:sz w:val="16"/>
                <w:szCs w:val="20"/>
                <w:lang w:val="en-GB" w:eastAsia="zh-CN"/>
              </w:rPr>
              <w:t xml:space="preserve"> </w:t>
            </w:r>
            <w:r w:rsidRPr="008F4871">
              <w:rPr>
                <w:rFonts w:ascii="Book Antiqua" w:eastAsia="Times New Roman" w:hAnsi="Book Antiqua" w:cs="Times New Roman"/>
                <w:sz w:val="16"/>
                <w:szCs w:val="20"/>
                <w:lang w:val="en-GB" w:eastAsia="pt-PT"/>
              </w:rPr>
              <w:t>effects their inhibition</w:t>
            </w:r>
            <w:r w:rsidR="00E81116">
              <w:rPr>
                <w:rFonts w:ascii="Book Antiqua" w:eastAsia="Times New Roman" w:hAnsi="Book Antiqua" w:cs="Times New Roman"/>
                <w:sz w:val="16"/>
                <w:szCs w:val="20"/>
                <w:lang w:val="en-GB" w:eastAsia="pt-PT"/>
              </w:rPr>
              <w:t xml:space="preserve"> may have on the immune system</w:t>
            </w:r>
            <w:r w:rsidR="00E81116">
              <w:rPr>
                <w:rFonts w:ascii="Book Antiqua" w:hAnsi="Book Antiqua" w:cs="Times New Roman" w:hint="eastAsia"/>
                <w:sz w:val="16"/>
                <w:szCs w:val="20"/>
                <w:lang w:val="en-GB" w:eastAsia="zh-CN"/>
              </w:rPr>
              <w:t>.</w:t>
            </w:r>
          </w:p>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p>
        </w:tc>
        <w:tc>
          <w:tcPr>
            <w:tcW w:w="2876"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eastAsia="zh-CN"/>
              </w:rPr>
            </w:pPr>
            <w:r w:rsidRPr="008F4871">
              <w:rPr>
                <w:rFonts w:ascii="Book Antiqua" w:hAnsi="Book Antiqua" w:cs="Times New Roman"/>
                <w:sz w:val="16"/>
                <w:szCs w:val="20"/>
                <w:lang w:val="en-GB"/>
              </w:rPr>
              <w:t>Inhibiting TLR7 and TLR9 with IRS-954 or chloroquine could potentially be used as a novel therapeutic approach for preventing HCC development and/or prog</w:t>
            </w:r>
            <w:r w:rsidR="00E81116">
              <w:rPr>
                <w:rFonts w:ascii="Book Antiqua" w:hAnsi="Book Antiqua" w:cs="Times New Roman"/>
                <w:sz w:val="16"/>
                <w:szCs w:val="20"/>
                <w:lang w:val="en-GB"/>
              </w:rPr>
              <w:t>ression in susceptible patients</w:t>
            </w:r>
            <w:r w:rsidR="00E81116">
              <w:rPr>
                <w:rFonts w:ascii="Book Antiqua" w:hAnsi="Book Antiqua" w:cs="Times New Roman" w:hint="eastAsia"/>
                <w:sz w:val="16"/>
                <w:szCs w:val="20"/>
                <w:lang w:val="en-GB" w:eastAsia="zh-CN"/>
              </w:rPr>
              <w:t>.</w:t>
            </w:r>
          </w:p>
        </w:tc>
      </w:tr>
      <w:tr w:rsidR="008F4871" w:rsidRPr="008F4871" w:rsidTr="00AC665D">
        <w:trPr>
          <w:trHeight w:val="144"/>
        </w:trPr>
        <w:tc>
          <w:tcPr>
            <w:tcW w:w="1056" w:type="dxa"/>
          </w:tcPr>
          <w:p w:rsidR="00880C3F" w:rsidRPr="008F4871" w:rsidRDefault="00D6448D" w:rsidP="00D23333">
            <w:pPr>
              <w:adjustRightInd w:val="0"/>
              <w:snapToGrid w:val="0"/>
              <w:spacing w:line="360" w:lineRule="auto"/>
              <w:jc w:val="both"/>
              <w:rPr>
                <w:rFonts w:ascii="Book Antiqua" w:hAnsi="Book Antiqua"/>
                <w:sz w:val="16"/>
                <w:szCs w:val="20"/>
                <w:vertAlign w:val="superscript"/>
                <w:lang w:val="en-GB" w:eastAsia="zh-CN"/>
              </w:rPr>
            </w:pPr>
            <w:hyperlink r:id="rId24" w:history="1">
              <w:r w:rsidR="00880C3F" w:rsidRPr="008F4871">
                <w:rPr>
                  <w:rStyle w:val="Hyperlink"/>
                  <w:rFonts w:ascii="Book Antiqua" w:hAnsi="Book Antiqua"/>
                  <w:color w:val="auto"/>
                  <w:sz w:val="16"/>
                  <w:szCs w:val="20"/>
                  <w:u w:val="none"/>
                  <w:lang w:val="en-GB"/>
                </w:rPr>
                <w:t>Dapito DH</w:t>
              </w:r>
            </w:hyperlink>
            <w:r w:rsidR="00880C3F" w:rsidRPr="008F4871">
              <w:rPr>
                <w:rFonts w:ascii="Book Antiqua" w:hAnsi="Book Antiqua"/>
                <w:sz w:val="16"/>
                <w:szCs w:val="20"/>
                <w:lang w:val="en-GB"/>
              </w:rPr>
              <w:t xml:space="preserve">, </w:t>
            </w:r>
            <w:r w:rsidR="00880C3F" w:rsidRPr="008F4871">
              <w:rPr>
                <w:rFonts w:ascii="Book Antiqua" w:hAnsi="Book Antiqua"/>
                <w:i/>
                <w:sz w:val="16"/>
                <w:szCs w:val="20"/>
              </w:rPr>
              <w:t>et al</w:t>
            </w:r>
            <w:r w:rsidR="0062523B" w:rsidRPr="008F4871">
              <w:rPr>
                <w:rFonts w:ascii="Book Antiqua" w:hAnsi="Book Antiqua"/>
                <w:sz w:val="16"/>
                <w:szCs w:val="20"/>
                <w:vertAlign w:val="superscript"/>
                <w:lang w:eastAsia="zh-CN"/>
              </w:rPr>
              <w:t>[</w:t>
            </w:r>
            <w:r w:rsidR="00880C3F" w:rsidRPr="008F4871">
              <w:rPr>
                <w:rFonts w:ascii="Book Antiqua" w:hAnsi="Book Antiqua"/>
                <w:sz w:val="16"/>
                <w:szCs w:val="20"/>
                <w:vertAlign w:val="superscript"/>
              </w:rPr>
              <w:t>3</w:t>
            </w:r>
            <w:r w:rsidR="0062523B" w:rsidRPr="008F4871">
              <w:rPr>
                <w:rFonts w:ascii="Book Antiqua" w:hAnsi="Book Antiqua"/>
                <w:sz w:val="16"/>
                <w:szCs w:val="20"/>
                <w:vertAlign w:val="superscript"/>
                <w:lang w:eastAsia="zh-CN"/>
              </w:rPr>
              <w:t>]</w:t>
            </w:r>
          </w:p>
        </w:tc>
        <w:tc>
          <w:tcPr>
            <w:tcW w:w="551" w:type="dxa"/>
          </w:tcPr>
          <w:p w:rsidR="00880C3F" w:rsidRPr="008F4871" w:rsidRDefault="00880C3F" w:rsidP="00D23333">
            <w:pPr>
              <w:adjustRightInd w:val="0"/>
              <w:snapToGrid w:val="0"/>
              <w:spacing w:line="360" w:lineRule="auto"/>
              <w:jc w:val="both"/>
              <w:rPr>
                <w:rFonts w:ascii="Book Antiqua" w:hAnsi="Book Antiqua"/>
                <w:sz w:val="16"/>
                <w:szCs w:val="20"/>
                <w:lang w:val="en-GB"/>
              </w:rPr>
            </w:pPr>
            <w:r w:rsidRPr="008F4871">
              <w:rPr>
                <w:rFonts w:ascii="Book Antiqua" w:hAnsi="Book Antiqua"/>
                <w:sz w:val="16"/>
                <w:szCs w:val="20"/>
              </w:rPr>
              <w:t>2012 Apr</w:t>
            </w:r>
          </w:p>
        </w:tc>
        <w:tc>
          <w:tcPr>
            <w:tcW w:w="804"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r w:rsidRPr="008F4871">
              <w:rPr>
                <w:rFonts w:ascii="Book Antiqua" w:hAnsi="Book Antiqua" w:cs="Times New Roman"/>
                <w:sz w:val="16"/>
                <w:szCs w:val="20"/>
                <w:lang w:val="en-GB"/>
              </w:rPr>
              <w:t>Experimental</w:t>
            </w:r>
          </w:p>
        </w:tc>
        <w:tc>
          <w:tcPr>
            <w:tcW w:w="3260"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eastAsia="zh-CN"/>
              </w:rPr>
            </w:pPr>
            <w:r w:rsidRPr="008F4871">
              <w:rPr>
                <w:rFonts w:ascii="Book Antiqua" w:hAnsi="Book Antiqua" w:cs="Times New Roman"/>
                <w:sz w:val="16"/>
                <w:szCs w:val="20"/>
                <w:lang w:val="en-GB"/>
              </w:rPr>
              <w:t>TLR2-deficient mice, TLR4-deficient mice, TNFR1-/IL-1R1-double deficient and C57Bl/6 mice were used. HCC was induced by intraperitoneal injection of DEN. Gut-sterilization was done using a combination of ampicillin (1 g/</w:t>
            </w:r>
            <w:r w:rsidR="00817068" w:rsidRPr="008F4871">
              <w:rPr>
                <w:rFonts w:ascii="Book Antiqua" w:hAnsi="Book Antiqua" w:cs="Times New Roman"/>
                <w:sz w:val="16"/>
                <w:szCs w:val="20"/>
                <w:lang w:val="en-GB"/>
              </w:rPr>
              <w:t>L</w:t>
            </w:r>
            <w:r w:rsidRPr="008F4871">
              <w:rPr>
                <w:rFonts w:ascii="Book Antiqua" w:hAnsi="Book Antiqua" w:cs="Times New Roman"/>
                <w:sz w:val="16"/>
                <w:szCs w:val="20"/>
                <w:lang w:val="en-GB"/>
              </w:rPr>
              <w:t>), neomycin (1 g/</w:t>
            </w:r>
            <w:r w:rsidR="00817068" w:rsidRPr="008F4871">
              <w:rPr>
                <w:rFonts w:ascii="Book Antiqua" w:hAnsi="Book Antiqua" w:cs="Times New Roman"/>
                <w:sz w:val="16"/>
                <w:szCs w:val="20"/>
                <w:lang w:val="en-GB"/>
              </w:rPr>
              <w:t>L</w:t>
            </w:r>
            <w:r w:rsidRPr="008F4871">
              <w:rPr>
                <w:rFonts w:ascii="Book Antiqua" w:hAnsi="Book Antiqua" w:cs="Times New Roman"/>
                <w:sz w:val="16"/>
                <w:szCs w:val="20"/>
                <w:lang w:val="en-GB"/>
              </w:rPr>
              <w:t>), metronidazole (1 g/</w:t>
            </w:r>
            <w:r w:rsidR="00817068" w:rsidRPr="008F4871">
              <w:rPr>
                <w:rFonts w:ascii="Book Antiqua" w:hAnsi="Book Antiqua" w:cs="Times New Roman"/>
                <w:sz w:val="16"/>
                <w:szCs w:val="20"/>
                <w:lang w:val="en-GB"/>
              </w:rPr>
              <w:t>L</w:t>
            </w:r>
            <w:r w:rsidRPr="008F4871">
              <w:rPr>
                <w:rFonts w:ascii="Book Antiqua" w:hAnsi="Book Antiqua" w:cs="Times New Roman"/>
                <w:sz w:val="16"/>
                <w:szCs w:val="20"/>
                <w:lang w:val="en-GB"/>
              </w:rPr>
              <w:t>) and vancomycin (500 mg/</w:t>
            </w:r>
            <w:r w:rsidR="00817068" w:rsidRPr="008F4871">
              <w:rPr>
                <w:rFonts w:ascii="Book Antiqua" w:hAnsi="Book Antiqua" w:cs="Times New Roman"/>
                <w:sz w:val="16"/>
                <w:szCs w:val="20"/>
                <w:lang w:val="en-GB"/>
              </w:rPr>
              <w:t>L</w:t>
            </w:r>
            <w:r w:rsidRPr="008F4871">
              <w:rPr>
                <w:rFonts w:ascii="Book Antiqua" w:hAnsi="Book Antiqua" w:cs="Times New Roman"/>
                <w:sz w:val="16"/>
                <w:szCs w:val="20"/>
                <w:lang w:val="en-GB"/>
              </w:rPr>
              <w:t>) in drinking water. Samples from patients with features of alcoholic hepatitis were used. Liver biopsies were obtained from mice and from cadaveric donners o</w:t>
            </w:r>
            <w:r w:rsidR="00E81116">
              <w:rPr>
                <w:rFonts w:ascii="Book Antiqua" w:hAnsi="Book Antiqua" w:cs="Times New Roman"/>
                <w:sz w:val="16"/>
                <w:szCs w:val="20"/>
                <w:lang w:val="en-GB"/>
              </w:rPr>
              <w:t>r resection of liver metastases</w:t>
            </w:r>
            <w:r w:rsidR="00E81116">
              <w:rPr>
                <w:rFonts w:ascii="Book Antiqua" w:hAnsi="Book Antiqua" w:cs="Times New Roman" w:hint="eastAsia"/>
                <w:sz w:val="16"/>
                <w:szCs w:val="20"/>
                <w:lang w:val="en-GB" w:eastAsia="zh-CN"/>
              </w:rPr>
              <w:t>.</w:t>
            </w:r>
          </w:p>
        </w:tc>
        <w:tc>
          <w:tcPr>
            <w:tcW w:w="2977" w:type="dxa"/>
          </w:tcPr>
          <w:p w:rsidR="00880C3F" w:rsidRPr="008F4871" w:rsidRDefault="00880C3F" w:rsidP="00D23333">
            <w:pPr>
              <w:autoSpaceDE w:val="0"/>
              <w:autoSpaceDN w:val="0"/>
              <w:adjustRightInd w:val="0"/>
              <w:snapToGrid w:val="0"/>
              <w:spacing w:line="360" w:lineRule="auto"/>
              <w:jc w:val="both"/>
              <w:rPr>
                <w:rFonts w:ascii="Book Antiqua" w:hAnsi="Book Antiqua" w:cs="Times New Roman"/>
                <w:sz w:val="16"/>
                <w:szCs w:val="20"/>
                <w:lang w:val="en-GB" w:eastAsia="zh-CN"/>
              </w:rPr>
            </w:pPr>
            <w:r w:rsidRPr="008F4871">
              <w:rPr>
                <w:rFonts w:ascii="Book Antiqua" w:hAnsi="Book Antiqua" w:cs="Times New Roman"/>
                <w:sz w:val="16"/>
                <w:szCs w:val="20"/>
                <w:lang w:val="en-GB"/>
              </w:rPr>
              <w:t>Clinically feasible methods of targeting the intestinal microbiota or TLR4 need to be established. The quadruple combination of antibiotics employed is not suitable for long-term treatment due to known side effects in patien</w:t>
            </w:r>
            <w:r w:rsidR="00E81116">
              <w:rPr>
                <w:rFonts w:ascii="Book Antiqua" w:hAnsi="Book Antiqua" w:cs="Times New Roman"/>
                <w:sz w:val="16"/>
                <w:szCs w:val="20"/>
                <w:lang w:val="en-GB"/>
              </w:rPr>
              <w:t>ts with advanced liver disease</w:t>
            </w:r>
            <w:r w:rsidR="00E81116">
              <w:rPr>
                <w:rFonts w:ascii="Book Antiqua" w:hAnsi="Book Antiqua" w:cs="Times New Roman" w:hint="eastAsia"/>
                <w:sz w:val="16"/>
                <w:szCs w:val="20"/>
                <w:lang w:val="en-GB" w:eastAsia="zh-CN"/>
              </w:rPr>
              <w:t>.</w:t>
            </w:r>
          </w:p>
        </w:tc>
        <w:tc>
          <w:tcPr>
            <w:tcW w:w="2876"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eastAsia="zh-CN"/>
              </w:rPr>
            </w:pPr>
            <w:r w:rsidRPr="008F4871">
              <w:rPr>
                <w:rFonts w:ascii="Book Antiqua" w:hAnsi="Book Antiqua" w:cs="Times New Roman"/>
                <w:sz w:val="16"/>
                <w:szCs w:val="20"/>
                <w:lang w:val="en-GB"/>
              </w:rPr>
              <w:t>Gut sterilization restricted to late stages of hepatocarcinogenesis reduced HCC, suggesting that the intestinal microbiota and TLR4 represent therapeutic targets for HCC prevention in advanced liver disease</w:t>
            </w:r>
            <w:r w:rsidR="00E81116">
              <w:rPr>
                <w:rFonts w:ascii="Book Antiqua" w:hAnsi="Book Antiqua" w:cs="Times New Roman" w:hint="eastAsia"/>
                <w:sz w:val="16"/>
                <w:szCs w:val="20"/>
                <w:lang w:val="en-GB" w:eastAsia="zh-CN"/>
              </w:rPr>
              <w:t>.</w:t>
            </w:r>
          </w:p>
        </w:tc>
      </w:tr>
      <w:tr w:rsidR="008F4871" w:rsidRPr="008F4871" w:rsidTr="00AC665D">
        <w:trPr>
          <w:trHeight w:val="144"/>
        </w:trPr>
        <w:tc>
          <w:tcPr>
            <w:tcW w:w="1056" w:type="dxa"/>
          </w:tcPr>
          <w:p w:rsidR="00880C3F" w:rsidRPr="008F4871" w:rsidRDefault="00D6448D" w:rsidP="00D23333">
            <w:pPr>
              <w:adjustRightInd w:val="0"/>
              <w:snapToGrid w:val="0"/>
              <w:spacing w:line="360" w:lineRule="auto"/>
              <w:jc w:val="both"/>
              <w:rPr>
                <w:rFonts w:ascii="Book Antiqua" w:hAnsi="Book Antiqua" w:cs="Times New Roman"/>
                <w:sz w:val="16"/>
                <w:szCs w:val="20"/>
                <w:vertAlign w:val="superscript"/>
                <w:lang w:eastAsia="zh-CN"/>
              </w:rPr>
            </w:pPr>
            <w:hyperlink r:id="rId25" w:history="1">
              <w:r w:rsidR="00880C3F" w:rsidRPr="008F4871">
                <w:rPr>
                  <w:rStyle w:val="Hyperlink"/>
                  <w:rFonts w:ascii="Book Antiqua" w:hAnsi="Book Antiqua" w:cs="Times New Roman"/>
                  <w:color w:val="auto"/>
                  <w:sz w:val="16"/>
                  <w:szCs w:val="20"/>
                  <w:u w:val="none"/>
                </w:rPr>
                <w:t>Eiró N</w:t>
              </w:r>
            </w:hyperlink>
            <w:r w:rsidR="00880C3F" w:rsidRPr="008F4871">
              <w:rPr>
                <w:rFonts w:ascii="Book Antiqua" w:hAnsi="Book Antiqua" w:cs="Times New Roman"/>
                <w:sz w:val="16"/>
                <w:szCs w:val="20"/>
              </w:rPr>
              <w:t>,</w:t>
            </w:r>
            <w:r w:rsidR="005D306C" w:rsidRPr="008F4871">
              <w:rPr>
                <w:rFonts w:ascii="Book Antiqua" w:hAnsi="Book Antiqua" w:cs="Times New Roman"/>
                <w:sz w:val="16"/>
                <w:szCs w:val="20"/>
              </w:rPr>
              <w:t xml:space="preserve"> </w:t>
            </w:r>
            <w:r w:rsidR="00880C3F" w:rsidRPr="008F4871">
              <w:rPr>
                <w:rFonts w:ascii="Book Antiqua" w:hAnsi="Book Antiqua"/>
                <w:i/>
                <w:sz w:val="16"/>
                <w:szCs w:val="20"/>
              </w:rPr>
              <w:t>et al</w:t>
            </w:r>
            <w:r w:rsidR="005051EC" w:rsidRPr="008F4871">
              <w:rPr>
                <w:rFonts w:ascii="Book Antiqua" w:hAnsi="Book Antiqua"/>
                <w:sz w:val="16"/>
                <w:szCs w:val="20"/>
                <w:vertAlign w:val="superscript"/>
                <w:lang w:eastAsia="zh-CN"/>
              </w:rPr>
              <w:t>[</w:t>
            </w:r>
            <w:r w:rsidR="00880C3F" w:rsidRPr="008F4871">
              <w:rPr>
                <w:rFonts w:ascii="Book Antiqua" w:hAnsi="Book Antiqua"/>
                <w:sz w:val="16"/>
                <w:szCs w:val="20"/>
                <w:vertAlign w:val="superscript"/>
              </w:rPr>
              <w:t>7</w:t>
            </w:r>
            <w:r w:rsidR="005051EC" w:rsidRPr="008F4871">
              <w:rPr>
                <w:rFonts w:ascii="Book Antiqua" w:hAnsi="Book Antiqua"/>
                <w:sz w:val="16"/>
                <w:szCs w:val="20"/>
                <w:vertAlign w:val="superscript"/>
                <w:lang w:eastAsia="zh-CN"/>
              </w:rPr>
              <w:t>]</w:t>
            </w:r>
          </w:p>
        </w:tc>
        <w:tc>
          <w:tcPr>
            <w:tcW w:w="551" w:type="dxa"/>
          </w:tcPr>
          <w:p w:rsidR="00880C3F" w:rsidRPr="008F4871" w:rsidRDefault="00880C3F" w:rsidP="00D23333">
            <w:pPr>
              <w:adjustRightInd w:val="0"/>
              <w:snapToGrid w:val="0"/>
              <w:spacing w:line="360" w:lineRule="auto"/>
              <w:jc w:val="both"/>
              <w:rPr>
                <w:rFonts w:ascii="Book Antiqua" w:hAnsi="Book Antiqua" w:cs="Times New Roman"/>
                <w:sz w:val="16"/>
                <w:szCs w:val="20"/>
              </w:rPr>
            </w:pPr>
            <w:r w:rsidRPr="008F4871">
              <w:rPr>
                <w:rFonts w:ascii="Book Antiqua" w:hAnsi="Book Antiqua" w:cs="Times New Roman"/>
                <w:sz w:val="16"/>
                <w:szCs w:val="20"/>
              </w:rPr>
              <w:t>2014 Jul;</w:t>
            </w:r>
          </w:p>
        </w:tc>
        <w:tc>
          <w:tcPr>
            <w:tcW w:w="804"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r w:rsidRPr="008F4871">
              <w:rPr>
                <w:rFonts w:ascii="Book Antiqua" w:hAnsi="Book Antiqua" w:cs="Times New Roman"/>
                <w:sz w:val="16"/>
                <w:szCs w:val="20"/>
                <w:lang w:val="en-GB"/>
              </w:rPr>
              <w:t>Experimental</w:t>
            </w:r>
          </w:p>
        </w:tc>
        <w:tc>
          <w:tcPr>
            <w:tcW w:w="3260"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eastAsia="zh-CN"/>
              </w:rPr>
            </w:pPr>
            <w:r w:rsidRPr="008F4871">
              <w:rPr>
                <w:rFonts w:ascii="Book Antiqua" w:hAnsi="Book Antiqua" w:cs="Times New Roman"/>
                <w:sz w:val="16"/>
                <w:szCs w:val="20"/>
                <w:lang w:val="en-GB"/>
              </w:rPr>
              <w:t xml:space="preserve">The expression levels of TLR3, TLR4 and TLR9 were </w:t>
            </w:r>
            <w:proofErr w:type="spellStart"/>
            <w:r w:rsidRPr="008F4871">
              <w:rPr>
                <w:rFonts w:ascii="Book Antiqua" w:hAnsi="Book Antiqua" w:cs="Times New Roman"/>
                <w:sz w:val="16"/>
                <w:szCs w:val="20"/>
                <w:lang w:val="en-GB"/>
              </w:rPr>
              <w:t>analyzed</w:t>
            </w:r>
            <w:proofErr w:type="spellEnd"/>
            <w:r w:rsidRPr="008F4871">
              <w:rPr>
                <w:rFonts w:ascii="Book Antiqua" w:hAnsi="Book Antiqua" w:cs="Times New Roman"/>
                <w:sz w:val="16"/>
                <w:szCs w:val="20"/>
                <w:lang w:val="en-GB"/>
              </w:rPr>
              <w:t xml:space="preserve"> from 30 patients with HCC and correlated with various </w:t>
            </w:r>
            <w:proofErr w:type="spellStart"/>
            <w:r w:rsidRPr="008F4871">
              <w:rPr>
                <w:rFonts w:ascii="Book Antiqua" w:hAnsi="Book Antiqua" w:cs="Times New Roman"/>
                <w:sz w:val="16"/>
                <w:szCs w:val="20"/>
                <w:lang w:val="en-GB"/>
              </w:rPr>
              <w:t>clinicopathological</w:t>
            </w:r>
            <w:proofErr w:type="spellEnd"/>
            <w:r w:rsidRPr="008F4871">
              <w:rPr>
                <w:rFonts w:ascii="Book Antiqua" w:hAnsi="Book Antiqua" w:cs="Times New Roman"/>
                <w:sz w:val="16"/>
                <w:szCs w:val="20"/>
                <w:lang w:val="en-GB"/>
              </w:rPr>
              <w:t xml:space="preserve"> fin</w:t>
            </w:r>
            <w:r w:rsidR="00E81116">
              <w:rPr>
                <w:rFonts w:ascii="Book Antiqua" w:hAnsi="Book Antiqua" w:cs="Times New Roman"/>
                <w:sz w:val="16"/>
                <w:szCs w:val="20"/>
                <w:lang w:val="en-GB"/>
              </w:rPr>
              <w:t>dings and with overall survival</w:t>
            </w:r>
            <w:r w:rsidR="00E81116">
              <w:rPr>
                <w:rFonts w:ascii="Book Antiqua" w:hAnsi="Book Antiqua" w:cs="Times New Roman" w:hint="eastAsia"/>
                <w:sz w:val="16"/>
                <w:szCs w:val="20"/>
                <w:lang w:val="en-GB" w:eastAsia="zh-CN"/>
              </w:rPr>
              <w:t>.</w:t>
            </w:r>
          </w:p>
        </w:tc>
        <w:tc>
          <w:tcPr>
            <w:tcW w:w="2977"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eastAsia="zh-CN"/>
              </w:rPr>
            </w:pPr>
            <w:r w:rsidRPr="008F4871">
              <w:rPr>
                <w:rFonts w:ascii="Book Antiqua" w:hAnsi="Book Antiqua" w:cs="Times New Roman"/>
                <w:sz w:val="16"/>
                <w:szCs w:val="20"/>
                <w:lang w:val="en-GB"/>
              </w:rPr>
              <w:t>In the scoring system, after immunostaining analysis, when setting of the threshold for positive staining and the determination</w:t>
            </w:r>
            <w:r w:rsidR="00E81116">
              <w:rPr>
                <w:rFonts w:ascii="Book Antiqua" w:hAnsi="Book Antiqua" w:cs="Times New Roman" w:hint="eastAsia"/>
                <w:sz w:val="16"/>
                <w:szCs w:val="20"/>
                <w:lang w:val="en-GB" w:eastAsia="zh-CN"/>
              </w:rPr>
              <w:t xml:space="preserve"> </w:t>
            </w:r>
            <w:r w:rsidRPr="008F4871">
              <w:rPr>
                <w:rFonts w:ascii="Book Antiqua" w:hAnsi="Book Antiqua" w:cs="Times New Roman"/>
                <w:sz w:val="16"/>
                <w:szCs w:val="20"/>
                <w:lang w:val="en-GB"/>
              </w:rPr>
              <w:t xml:space="preserve">of the intensity different observers can set different </w:t>
            </w:r>
            <w:r w:rsidR="00E81116">
              <w:rPr>
                <w:rFonts w:ascii="Book Antiqua" w:hAnsi="Book Antiqua" w:cs="Times New Roman"/>
                <w:sz w:val="16"/>
                <w:szCs w:val="20"/>
                <w:lang w:val="en-GB"/>
              </w:rPr>
              <w:t>thresholds and intensity levels</w:t>
            </w:r>
            <w:r w:rsidR="00E81116">
              <w:rPr>
                <w:rFonts w:ascii="Book Antiqua" w:hAnsi="Book Antiqua" w:cs="Times New Roman" w:hint="eastAsia"/>
                <w:sz w:val="16"/>
                <w:szCs w:val="20"/>
                <w:lang w:val="en-GB" w:eastAsia="zh-CN"/>
              </w:rPr>
              <w:t>.</w:t>
            </w:r>
          </w:p>
        </w:tc>
        <w:tc>
          <w:tcPr>
            <w:tcW w:w="2876"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eastAsia="zh-CN"/>
              </w:rPr>
            </w:pPr>
            <w:r w:rsidRPr="008F4871">
              <w:rPr>
                <w:rFonts w:ascii="Book Antiqua" w:hAnsi="Book Antiqua" w:cs="Times New Roman"/>
                <w:sz w:val="16"/>
                <w:szCs w:val="20"/>
                <w:lang w:val="en-GB"/>
              </w:rPr>
              <w:t xml:space="preserve">An association between TLR3, TLR4 and TLR9 expression and </w:t>
            </w:r>
            <w:proofErr w:type="spellStart"/>
            <w:r w:rsidRPr="008F4871">
              <w:rPr>
                <w:rFonts w:ascii="Book Antiqua" w:hAnsi="Book Antiqua" w:cs="Times New Roman"/>
                <w:sz w:val="16"/>
                <w:szCs w:val="20"/>
                <w:lang w:val="en-GB"/>
              </w:rPr>
              <w:t>tumor</w:t>
            </w:r>
            <w:proofErr w:type="spellEnd"/>
            <w:r w:rsidRPr="008F4871">
              <w:rPr>
                <w:rFonts w:ascii="Book Antiqua" w:hAnsi="Book Antiqua" w:cs="Times New Roman"/>
                <w:sz w:val="16"/>
                <w:szCs w:val="20"/>
                <w:lang w:val="en-GB"/>
              </w:rPr>
              <w:t xml:space="preserve"> aggressiveness and poor prognosis in HCC has been observed</w:t>
            </w:r>
            <w:r w:rsidR="00817068" w:rsidRPr="008F4871">
              <w:rPr>
                <w:rFonts w:ascii="Book Antiqua" w:hAnsi="Book Antiqua" w:cs="Times New Roman" w:hint="eastAsia"/>
                <w:sz w:val="16"/>
                <w:szCs w:val="20"/>
                <w:lang w:val="en-GB" w:eastAsia="zh-CN"/>
              </w:rPr>
              <w:t>.</w:t>
            </w:r>
          </w:p>
        </w:tc>
      </w:tr>
      <w:tr w:rsidR="008F4871" w:rsidRPr="008F4871" w:rsidTr="00AC665D">
        <w:trPr>
          <w:trHeight w:val="144"/>
        </w:trPr>
        <w:tc>
          <w:tcPr>
            <w:tcW w:w="1056" w:type="dxa"/>
          </w:tcPr>
          <w:p w:rsidR="00880C3F" w:rsidRPr="008F4871" w:rsidRDefault="00D6448D" w:rsidP="00D23333">
            <w:pPr>
              <w:adjustRightInd w:val="0"/>
              <w:snapToGrid w:val="0"/>
              <w:spacing w:line="360" w:lineRule="auto"/>
              <w:jc w:val="both"/>
              <w:rPr>
                <w:rFonts w:ascii="Book Antiqua" w:hAnsi="Book Antiqua" w:cs="Times New Roman"/>
                <w:sz w:val="16"/>
                <w:szCs w:val="20"/>
                <w:lang w:val="en-GB" w:eastAsia="zh-CN"/>
              </w:rPr>
            </w:pPr>
            <w:hyperlink r:id="rId26" w:history="1">
              <w:r w:rsidR="00880C3F" w:rsidRPr="008F4871">
                <w:rPr>
                  <w:rStyle w:val="Hyperlink"/>
                  <w:rFonts w:ascii="Book Antiqua" w:hAnsi="Book Antiqua" w:cs="Times New Roman"/>
                  <w:color w:val="auto"/>
                  <w:sz w:val="16"/>
                  <w:szCs w:val="20"/>
                  <w:u w:val="none"/>
                  <w:lang w:val="en-GB"/>
                </w:rPr>
                <w:t>Liu S</w:t>
              </w:r>
            </w:hyperlink>
            <w:r w:rsidR="00880C3F" w:rsidRPr="008F4871">
              <w:rPr>
                <w:rFonts w:ascii="Book Antiqua" w:hAnsi="Book Antiqua" w:cs="Times New Roman"/>
                <w:sz w:val="16"/>
                <w:szCs w:val="20"/>
                <w:lang w:val="en-GB"/>
              </w:rPr>
              <w:t xml:space="preserve">, </w:t>
            </w:r>
            <w:r w:rsidR="00880C3F" w:rsidRPr="008F4871">
              <w:rPr>
                <w:rFonts w:ascii="Book Antiqua" w:hAnsi="Book Antiqua"/>
                <w:i/>
                <w:sz w:val="16"/>
                <w:szCs w:val="20"/>
                <w:lang w:val="en-GB"/>
              </w:rPr>
              <w:t xml:space="preserve">et </w:t>
            </w:r>
            <w:r w:rsidR="00880C3F" w:rsidRPr="008F4871">
              <w:rPr>
                <w:rFonts w:ascii="Book Antiqua" w:hAnsi="Book Antiqua"/>
                <w:i/>
                <w:sz w:val="16"/>
                <w:szCs w:val="20"/>
                <w:lang w:val="en-GB"/>
              </w:rPr>
              <w:lastRenderedPageBreak/>
              <w:t>al</w:t>
            </w:r>
            <w:r w:rsidR="005051EC" w:rsidRPr="008F4871">
              <w:rPr>
                <w:rFonts w:ascii="Book Antiqua" w:hAnsi="Book Antiqua"/>
                <w:sz w:val="16"/>
                <w:szCs w:val="20"/>
                <w:vertAlign w:val="superscript"/>
                <w:lang w:val="en-GB" w:eastAsia="zh-CN"/>
              </w:rPr>
              <w:t>[</w:t>
            </w:r>
            <w:r w:rsidR="00880C3F" w:rsidRPr="008F4871">
              <w:rPr>
                <w:rFonts w:ascii="Book Antiqua" w:hAnsi="Book Antiqua"/>
                <w:sz w:val="16"/>
                <w:szCs w:val="20"/>
                <w:vertAlign w:val="superscript"/>
                <w:lang w:val="en-GB"/>
              </w:rPr>
              <w:t>11</w:t>
            </w:r>
            <w:r w:rsidR="005051EC" w:rsidRPr="008F4871">
              <w:rPr>
                <w:rFonts w:ascii="Book Antiqua" w:hAnsi="Book Antiqua"/>
                <w:sz w:val="16"/>
                <w:szCs w:val="20"/>
                <w:vertAlign w:val="superscript"/>
                <w:lang w:val="en-GB" w:eastAsia="zh-CN"/>
              </w:rPr>
              <w:t>]</w:t>
            </w:r>
          </w:p>
        </w:tc>
        <w:tc>
          <w:tcPr>
            <w:tcW w:w="551"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r w:rsidRPr="008F4871">
              <w:rPr>
                <w:rFonts w:ascii="Book Antiqua" w:hAnsi="Book Antiqua" w:cs="Times New Roman"/>
                <w:sz w:val="16"/>
                <w:szCs w:val="20"/>
              </w:rPr>
              <w:lastRenderedPageBreak/>
              <w:t xml:space="preserve">2002 </w:t>
            </w:r>
            <w:r w:rsidRPr="008F4871">
              <w:rPr>
                <w:rFonts w:ascii="Book Antiqua" w:hAnsi="Book Antiqua" w:cs="Times New Roman"/>
                <w:sz w:val="16"/>
                <w:szCs w:val="20"/>
              </w:rPr>
              <w:lastRenderedPageBreak/>
              <w:t>Jul;</w:t>
            </w:r>
          </w:p>
        </w:tc>
        <w:tc>
          <w:tcPr>
            <w:tcW w:w="804"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r w:rsidRPr="008F4871">
              <w:rPr>
                <w:rFonts w:ascii="Book Antiqua" w:hAnsi="Book Antiqua" w:cs="Times New Roman"/>
                <w:sz w:val="16"/>
                <w:szCs w:val="20"/>
                <w:lang w:val="en-GB"/>
              </w:rPr>
              <w:lastRenderedPageBreak/>
              <w:t>Experi</w:t>
            </w:r>
            <w:r w:rsidRPr="008F4871">
              <w:rPr>
                <w:rFonts w:ascii="Book Antiqua" w:hAnsi="Book Antiqua" w:cs="Times New Roman"/>
                <w:sz w:val="16"/>
                <w:szCs w:val="20"/>
                <w:lang w:val="en-GB"/>
              </w:rPr>
              <w:lastRenderedPageBreak/>
              <w:t>mental</w:t>
            </w:r>
          </w:p>
        </w:tc>
        <w:tc>
          <w:tcPr>
            <w:tcW w:w="3260"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eastAsia="zh-CN"/>
              </w:rPr>
            </w:pPr>
            <w:r w:rsidRPr="008F4871">
              <w:rPr>
                <w:rFonts w:ascii="Book Antiqua" w:hAnsi="Book Antiqua" w:cs="Times New Roman"/>
                <w:sz w:val="16"/>
                <w:szCs w:val="20"/>
                <w:lang w:val="en-GB"/>
              </w:rPr>
              <w:lastRenderedPageBreak/>
              <w:t xml:space="preserve">Cultures of primary mouse hepatocytes </w:t>
            </w:r>
            <w:r w:rsidRPr="008F4871">
              <w:rPr>
                <w:rFonts w:ascii="Book Antiqua" w:hAnsi="Book Antiqua" w:cs="Times New Roman"/>
                <w:sz w:val="16"/>
                <w:szCs w:val="20"/>
                <w:lang w:val="en-GB"/>
              </w:rPr>
              <w:lastRenderedPageBreak/>
              <w:t>were incubated with LPS to assess its effects on the global gene expression, hepatic transcription factors, and mitogen-activated protein (MAP) kinase activation</w:t>
            </w:r>
            <w:r w:rsidR="00E81116">
              <w:rPr>
                <w:rFonts w:ascii="Book Antiqua" w:hAnsi="Book Antiqua" w:cs="Times New Roman" w:hint="eastAsia"/>
                <w:sz w:val="16"/>
                <w:szCs w:val="20"/>
                <w:lang w:val="en-GB" w:eastAsia="zh-CN"/>
              </w:rPr>
              <w:t>.</w:t>
            </w:r>
          </w:p>
        </w:tc>
        <w:tc>
          <w:tcPr>
            <w:tcW w:w="2977"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eastAsia="zh-CN"/>
              </w:rPr>
            </w:pPr>
            <w:r w:rsidRPr="008F4871">
              <w:rPr>
                <w:rFonts w:ascii="Book Antiqua" w:hAnsi="Book Antiqua" w:cs="Times New Roman"/>
                <w:sz w:val="16"/>
                <w:szCs w:val="20"/>
                <w:lang w:val="en-GB"/>
              </w:rPr>
              <w:lastRenderedPageBreak/>
              <w:t xml:space="preserve">Using Hepatocytes’ cell lines loses the </w:t>
            </w:r>
            <w:r w:rsidRPr="008F4871">
              <w:rPr>
                <w:rFonts w:ascii="Book Antiqua" w:hAnsi="Book Antiqua" w:cs="Times New Roman"/>
                <w:sz w:val="16"/>
                <w:szCs w:val="20"/>
                <w:lang w:val="en-GB"/>
              </w:rPr>
              <w:lastRenderedPageBreak/>
              <w:t>capacity to observe the importance of a direct response to LPS by hepatocytes</w:t>
            </w:r>
            <w:r w:rsidR="00E81116">
              <w:rPr>
                <w:rFonts w:ascii="Book Antiqua" w:hAnsi="Book Antiqua" w:cs="Times New Roman" w:hint="eastAsia"/>
                <w:sz w:val="16"/>
                <w:szCs w:val="20"/>
                <w:lang w:val="en-GB" w:eastAsia="zh-CN"/>
              </w:rPr>
              <w:t>.</w:t>
            </w:r>
          </w:p>
        </w:tc>
        <w:tc>
          <w:tcPr>
            <w:tcW w:w="2876" w:type="dxa"/>
          </w:tcPr>
          <w:p w:rsidR="00880C3F" w:rsidRPr="008F4871" w:rsidRDefault="00543BB6" w:rsidP="00D23333">
            <w:pPr>
              <w:adjustRightInd w:val="0"/>
              <w:snapToGrid w:val="0"/>
              <w:spacing w:line="360" w:lineRule="auto"/>
              <w:jc w:val="both"/>
              <w:rPr>
                <w:rFonts w:ascii="Book Antiqua" w:hAnsi="Book Antiqua" w:cs="Times New Roman"/>
                <w:sz w:val="16"/>
                <w:szCs w:val="20"/>
                <w:lang w:val="en-GB"/>
              </w:rPr>
            </w:pPr>
            <w:r w:rsidRPr="008F4871">
              <w:rPr>
                <w:rFonts w:ascii="Book Antiqua" w:hAnsi="Book Antiqua"/>
                <w:sz w:val="16"/>
                <w:szCs w:val="20"/>
                <w:lang w:val="en-GB"/>
              </w:rPr>
              <w:lastRenderedPageBreak/>
              <w:t>NF-</w:t>
            </w:r>
            <w:proofErr w:type="spellStart"/>
            <w:r w:rsidRPr="008F4871">
              <w:rPr>
                <w:rFonts w:ascii="Book Antiqua" w:hAnsi="Book Antiqua"/>
                <w:sz w:val="16"/>
                <w:szCs w:val="20"/>
                <w:lang w:val="en-GB"/>
              </w:rPr>
              <w:t>ĸB</w:t>
            </w:r>
            <w:proofErr w:type="spellEnd"/>
            <w:r w:rsidRPr="008F4871">
              <w:rPr>
                <w:rFonts w:ascii="Book Antiqua" w:hAnsi="Book Antiqua"/>
                <w:sz w:val="16"/>
                <w:szCs w:val="20"/>
                <w:lang w:val="en-GB"/>
              </w:rPr>
              <w:t xml:space="preserve"> </w:t>
            </w:r>
            <w:r w:rsidR="00880C3F" w:rsidRPr="008F4871">
              <w:rPr>
                <w:rFonts w:ascii="Book Antiqua" w:hAnsi="Book Antiqua" w:cs="Times New Roman"/>
                <w:sz w:val="16"/>
                <w:szCs w:val="20"/>
                <w:lang w:val="en-GB"/>
              </w:rPr>
              <w:t xml:space="preserve">activation was reduced in </w:t>
            </w:r>
            <w:r w:rsidR="00880C3F" w:rsidRPr="008F4871">
              <w:rPr>
                <w:rFonts w:ascii="Book Antiqua" w:hAnsi="Book Antiqua" w:cs="Times New Roman"/>
                <w:sz w:val="16"/>
                <w:szCs w:val="20"/>
                <w:lang w:val="en-GB"/>
              </w:rPr>
              <w:lastRenderedPageBreak/>
              <w:t xml:space="preserve">TLR4-mutant or -null hepatocytes compared to control hepatocytes. </w:t>
            </w:r>
          </w:p>
        </w:tc>
      </w:tr>
      <w:tr w:rsidR="008F4871" w:rsidRPr="008F4871" w:rsidTr="00AC665D">
        <w:trPr>
          <w:trHeight w:val="144"/>
        </w:trPr>
        <w:tc>
          <w:tcPr>
            <w:tcW w:w="1056" w:type="dxa"/>
          </w:tcPr>
          <w:p w:rsidR="00880C3F" w:rsidRPr="008F4871" w:rsidRDefault="00D6448D" w:rsidP="00D23333">
            <w:pPr>
              <w:adjustRightInd w:val="0"/>
              <w:snapToGrid w:val="0"/>
              <w:spacing w:line="360" w:lineRule="auto"/>
              <w:jc w:val="both"/>
              <w:rPr>
                <w:rFonts w:ascii="Book Antiqua" w:hAnsi="Book Antiqua" w:cs="Times New Roman"/>
                <w:sz w:val="16"/>
                <w:szCs w:val="20"/>
                <w:vertAlign w:val="superscript"/>
                <w:lang w:val="en-GB" w:eastAsia="zh-CN"/>
              </w:rPr>
            </w:pPr>
            <w:hyperlink r:id="rId27" w:history="1">
              <w:r w:rsidR="00880C3F" w:rsidRPr="008F4871">
                <w:rPr>
                  <w:rStyle w:val="highlight"/>
                  <w:rFonts w:ascii="Book Antiqua" w:hAnsi="Book Antiqua" w:cs="Times New Roman"/>
                  <w:sz w:val="16"/>
                  <w:szCs w:val="20"/>
                </w:rPr>
                <w:t>Matsumura T</w:t>
              </w:r>
            </w:hyperlink>
            <w:r w:rsidR="00880C3F" w:rsidRPr="008F4871">
              <w:rPr>
                <w:rFonts w:ascii="Book Antiqua" w:hAnsi="Book Antiqua" w:cs="Times New Roman"/>
                <w:sz w:val="16"/>
                <w:szCs w:val="20"/>
              </w:rPr>
              <w:t xml:space="preserve">, </w:t>
            </w:r>
            <w:r w:rsidR="00880C3F" w:rsidRPr="008F4871">
              <w:rPr>
                <w:rFonts w:ascii="Book Antiqua" w:hAnsi="Book Antiqua"/>
                <w:i/>
                <w:sz w:val="16"/>
                <w:szCs w:val="20"/>
              </w:rPr>
              <w:t>et al</w:t>
            </w:r>
            <w:r w:rsidR="00E540B6" w:rsidRPr="008F4871">
              <w:rPr>
                <w:rFonts w:ascii="Book Antiqua" w:hAnsi="Book Antiqua"/>
                <w:sz w:val="16"/>
                <w:szCs w:val="20"/>
                <w:vertAlign w:val="superscript"/>
                <w:lang w:eastAsia="zh-CN"/>
              </w:rPr>
              <w:t>[</w:t>
            </w:r>
            <w:r w:rsidR="00880C3F" w:rsidRPr="008F4871">
              <w:rPr>
                <w:rFonts w:ascii="Book Antiqua" w:hAnsi="Book Antiqua"/>
                <w:sz w:val="16"/>
                <w:szCs w:val="20"/>
                <w:vertAlign w:val="superscript"/>
              </w:rPr>
              <w:t>12</w:t>
            </w:r>
            <w:r w:rsidR="00E540B6" w:rsidRPr="008F4871">
              <w:rPr>
                <w:rFonts w:ascii="Book Antiqua" w:hAnsi="Book Antiqua"/>
                <w:sz w:val="16"/>
                <w:szCs w:val="20"/>
                <w:vertAlign w:val="superscript"/>
                <w:lang w:eastAsia="zh-CN"/>
              </w:rPr>
              <w:t>]</w:t>
            </w:r>
          </w:p>
        </w:tc>
        <w:tc>
          <w:tcPr>
            <w:tcW w:w="551"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r w:rsidRPr="008F4871">
              <w:rPr>
                <w:rFonts w:ascii="Book Antiqua" w:hAnsi="Book Antiqua" w:cs="Times New Roman"/>
                <w:sz w:val="16"/>
                <w:szCs w:val="20"/>
              </w:rPr>
              <w:t>2000 Oct;</w:t>
            </w:r>
          </w:p>
        </w:tc>
        <w:tc>
          <w:tcPr>
            <w:tcW w:w="804"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r w:rsidRPr="008F4871">
              <w:rPr>
                <w:rFonts w:ascii="Book Antiqua" w:hAnsi="Book Antiqua" w:cs="Times New Roman"/>
                <w:sz w:val="16"/>
                <w:szCs w:val="20"/>
                <w:lang w:val="en-GB"/>
              </w:rPr>
              <w:t>Experimental</w:t>
            </w:r>
          </w:p>
        </w:tc>
        <w:tc>
          <w:tcPr>
            <w:tcW w:w="3260" w:type="dxa"/>
          </w:tcPr>
          <w:p w:rsidR="00880C3F" w:rsidRPr="008F4871" w:rsidRDefault="00880C3F" w:rsidP="00D23333">
            <w:pPr>
              <w:adjustRightInd w:val="0"/>
              <w:snapToGrid w:val="0"/>
              <w:spacing w:line="360" w:lineRule="auto"/>
              <w:jc w:val="both"/>
              <w:rPr>
                <w:rFonts w:ascii="Book Antiqua" w:eastAsia="Times New Roman" w:hAnsi="Book Antiqua" w:cs="Times New Roman"/>
                <w:sz w:val="16"/>
                <w:szCs w:val="20"/>
                <w:lang w:val="en-GB" w:eastAsia="pt-PT"/>
              </w:rPr>
            </w:pPr>
            <w:r w:rsidRPr="008F4871">
              <w:rPr>
                <w:rFonts w:ascii="Book Antiqua" w:hAnsi="Book Antiqua" w:cs="Times New Roman"/>
                <w:sz w:val="16"/>
                <w:szCs w:val="20"/>
                <w:lang w:val="en-GB"/>
              </w:rPr>
              <w:t xml:space="preserve">PCR analysis of mice’s hepatocytes and </w:t>
            </w:r>
            <w:proofErr w:type="gramStart"/>
            <w:r w:rsidRPr="008F4871">
              <w:rPr>
                <w:rFonts w:ascii="Book Antiqua" w:hAnsi="Book Antiqua" w:cs="Times New Roman"/>
                <w:sz w:val="16"/>
                <w:szCs w:val="20"/>
                <w:lang w:val="en-GB"/>
              </w:rPr>
              <w:t>an</w:t>
            </w:r>
            <w:proofErr w:type="gramEnd"/>
            <w:r w:rsidRPr="008F4871">
              <w:rPr>
                <w:rFonts w:ascii="Book Antiqua" w:hAnsi="Book Antiqua" w:cs="Times New Roman"/>
                <w:sz w:val="16"/>
                <w:szCs w:val="20"/>
                <w:lang w:val="en-GB"/>
              </w:rPr>
              <w:t xml:space="preserve"> </w:t>
            </w:r>
            <w:r w:rsidRPr="008F4871">
              <w:rPr>
                <w:rFonts w:ascii="Book Antiqua" w:eastAsia="Times New Roman" w:hAnsi="Book Antiqua" w:cs="Times New Roman"/>
                <w:sz w:val="16"/>
                <w:szCs w:val="20"/>
                <w:lang w:val="en-GB" w:eastAsia="pt-PT"/>
              </w:rPr>
              <w:t xml:space="preserve">Murine hepatoma cell line </w:t>
            </w:r>
            <w:proofErr w:type="spellStart"/>
            <w:r w:rsidRPr="008F4871">
              <w:rPr>
                <w:rFonts w:ascii="Book Antiqua" w:eastAsia="Times New Roman" w:hAnsi="Book Antiqua" w:cs="Times New Roman"/>
                <w:sz w:val="16"/>
                <w:szCs w:val="20"/>
                <w:lang w:val="en-GB" w:eastAsia="pt-PT"/>
              </w:rPr>
              <w:t>Hepa</w:t>
            </w:r>
            <w:proofErr w:type="spellEnd"/>
            <w:r w:rsidRPr="008F4871">
              <w:rPr>
                <w:rFonts w:ascii="Book Antiqua" w:eastAsia="Times New Roman" w:hAnsi="Book Antiqua" w:cs="Times New Roman"/>
                <w:sz w:val="16"/>
                <w:szCs w:val="20"/>
                <w:lang w:val="en-GB" w:eastAsia="pt-PT"/>
              </w:rPr>
              <w:t xml:space="preserve"> 1-6.</w:t>
            </w:r>
            <w:r w:rsidR="005D306C" w:rsidRPr="008F4871">
              <w:rPr>
                <w:rFonts w:ascii="Book Antiqua" w:eastAsia="Times New Roman" w:hAnsi="Book Antiqua" w:cs="Times New Roman"/>
                <w:sz w:val="16"/>
                <w:szCs w:val="20"/>
                <w:lang w:val="en-GB" w:eastAsia="pt-PT"/>
              </w:rPr>
              <w:t xml:space="preserve"> </w:t>
            </w:r>
          </w:p>
        </w:tc>
        <w:tc>
          <w:tcPr>
            <w:tcW w:w="2977" w:type="dxa"/>
          </w:tcPr>
          <w:p w:rsidR="00880C3F" w:rsidRPr="008F4871" w:rsidRDefault="00880C3F" w:rsidP="00D23333">
            <w:pPr>
              <w:adjustRightInd w:val="0"/>
              <w:snapToGrid w:val="0"/>
              <w:spacing w:line="360" w:lineRule="auto"/>
              <w:jc w:val="both"/>
              <w:rPr>
                <w:rFonts w:ascii="Book Antiqua" w:eastAsia="Times New Roman" w:hAnsi="Book Antiqua" w:cs="Times New Roman"/>
                <w:sz w:val="16"/>
                <w:szCs w:val="20"/>
                <w:lang w:val="en-GB" w:eastAsia="pt-PT"/>
              </w:rPr>
            </w:pPr>
            <w:r w:rsidRPr="008F4871">
              <w:rPr>
                <w:rFonts w:ascii="Book Antiqua" w:eastAsia="Times New Roman" w:hAnsi="Book Antiqua" w:cs="Times New Roman"/>
                <w:sz w:val="16"/>
                <w:szCs w:val="20"/>
                <w:lang w:val="en-GB" w:eastAsia="pt-PT"/>
              </w:rPr>
              <w:t xml:space="preserve">Murine hepatoma cell line </w:t>
            </w:r>
            <w:proofErr w:type="spellStart"/>
            <w:r w:rsidRPr="008F4871">
              <w:rPr>
                <w:rFonts w:ascii="Book Antiqua" w:eastAsia="Times New Roman" w:hAnsi="Book Antiqua" w:cs="Times New Roman"/>
                <w:sz w:val="16"/>
                <w:szCs w:val="20"/>
                <w:lang w:val="en-GB" w:eastAsia="pt-PT"/>
              </w:rPr>
              <w:t>Hepa</w:t>
            </w:r>
            <w:proofErr w:type="spellEnd"/>
            <w:r w:rsidRPr="008F4871">
              <w:rPr>
                <w:rFonts w:ascii="Book Antiqua" w:eastAsia="Times New Roman" w:hAnsi="Book Antiqua" w:cs="Times New Roman"/>
                <w:sz w:val="16"/>
                <w:szCs w:val="20"/>
                <w:lang w:val="en-GB" w:eastAsia="pt-PT"/>
              </w:rPr>
              <w:t xml:space="preserve"> 1-6</w:t>
            </w:r>
            <w:r w:rsidR="005D306C" w:rsidRPr="008F4871">
              <w:rPr>
                <w:rFonts w:ascii="Book Antiqua" w:eastAsia="Times New Roman" w:hAnsi="Book Antiqua" w:cs="Times New Roman"/>
                <w:sz w:val="16"/>
                <w:szCs w:val="20"/>
                <w:lang w:val="en-GB" w:eastAsia="pt-PT"/>
              </w:rPr>
              <w:t xml:space="preserve"> </w:t>
            </w:r>
          </w:p>
          <w:p w:rsidR="00880C3F" w:rsidRPr="008F4871" w:rsidRDefault="00880C3F" w:rsidP="00D23333">
            <w:pPr>
              <w:adjustRightInd w:val="0"/>
              <w:snapToGrid w:val="0"/>
              <w:spacing w:line="360" w:lineRule="auto"/>
              <w:jc w:val="both"/>
              <w:rPr>
                <w:rFonts w:ascii="Book Antiqua" w:eastAsia="Times New Roman" w:hAnsi="Book Antiqua" w:cs="Times New Roman"/>
                <w:sz w:val="16"/>
                <w:szCs w:val="20"/>
                <w:lang w:val="en-GB" w:eastAsia="pt-PT"/>
              </w:rPr>
            </w:pPr>
            <w:proofErr w:type="gramStart"/>
            <w:r w:rsidRPr="008F4871">
              <w:rPr>
                <w:rFonts w:ascii="Book Antiqua" w:eastAsia="Times New Roman" w:hAnsi="Book Antiqua" w:cs="Times New Roman"/>
                <w:sz w:val="16"/>
                <w:szCs w:val="20"/>
                <w:lang w:val="en-GB" w:eastAsia="pt-PT"/>
              </w:rPr>
              <w:t>may</w:t>
            </w:r>
            <w:proofErr w:type="gramEnd"/>
            <w:r w:rsidRPr="008F4871">
              <w:rPr>
                <w:rFonts w:ascii="Book Antiqua" w:eastAsia="Times New Roman" w:hAnsi="Book Antiqua" w:cs="Times New Roman"/>
                <w:sz w:val="16"/>
                <w:szCs w:val="20"/>
                <w:lang w:val="en-GB" w:eastAsia="pt-PT"/>
              </w:rPr>
              <w:t xml:space="preserve"> have reached an </w:t>
            </w:r>
            <w:proofErr w:type="spellStart"/>
            <w:r w:rsidRPr="008F4871">
              <w:rPr>
                <w:rFonts w:ascii="Book Antiqua" w:eastAsia="Times New Roman" w:hAnsi="Book Antiqua" w:cs="Times New Roman"/>
                <w:sz w:val="16"/>
                <w:szCs w:val="20"/>
                <w:lang w:val="en-GB" w:eastAsia="pt-PT"/>
              </w:rPr>
              <w:t>overquantitative</w:t>
            </w:r>
            <w:proofErr w:type="spellEnd"/>
            <w:r w:rsidRPr="008F4871">
              <w:rPr>
                <w:rFonts w:ascii="Book Antiqua" w:eastAsia="Times New Roman" w:hAnsi="Book Antiqua" w:cs="Times New Roman"/>
                <w:sz w:val="16"/>
                <w:szCs w:val="20"/>
                <w:lang w:val="en-GB" w:eastAsia="pt-PT"/>
              </w:rPr>
              <w:t xml:space="preserve"> level after stimulation.</w:t>
            </w:r>
          </w:p>
          <w:p w:rsidR="00880C3F" w:rsidRPr="008F4871" w:rsidRDefault="00880C3F" w:rsidP="00D23333">
            <w:pPr>
              <w:adjustRightInd w:val="0"/>
              <w:snapToGrid w:val="0"/>
              <w:spacing w:line="360" w:lineRule="auto"/>
              <w:jc w:val="both"/>
              <w:rPr>
                <w:rFonts w:ascii="Book Antiqua" w:eastAsia="Times New Roman" w:hAnsi="Book Antiqua" w:cs="Times New Roman"/>
                <w:sz w:val="16"/>
                <w:szCs w:val="20"/>
                <w:lang w:val="en-GB" w:eastAsia="pt-PT"/>
              </w:rPr>
            </w:pPr>
            <w:r w:rsidRPr="008F4871">
              <w:rPr>
                <w:rFonts w:ascii="Book Antiqua" w:eastAsia="Times New Roman" w:hAnsi="Book Antiqua" w:cs="Times New Roman"/>
                <w:sz w:val="16"/>
                <w:szCs w:val="20"/>
                <w:lang w:val="en-GB" w:eastAsia="pt-PT"/>
              </w:rPr>
              <w:t xml:space="preserve"> </w:t>
            </w:r>
          </w:p>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p>
        </w:tc>
        <w:tc>
          <w:tcPr>
            <w:tcW w:w="2876" w:type="dxa"/>
          </w:tcPr>
          <w:p w:rsidR="00880C3F" w:rsidRPr="008F4871" w:rsidRDefault="00880C3F" w:rsidP="00D23333">
            <w:pPr>
              <w:adjustRightInd w:val="0"/>
              <w:snapToGrid w:val="0"/>
              <w:spacing w:line="360" w:lineRule="auto"/>
              <w:jc w:val="both"/>
              <w:rPr>
                <w:rFonts w:ascii="Book Antiqua" w:eastAsia="Times New Roman" w:hAnsi="Book Antiqua" w:cs="Times New Roman"/>
                <w:sz w:val="16"/>
                <w:szCs w:val="20"/>
                <w:lang w:val="en-GB" w:eastAsia="pt-PT"/>
              </w:rPr>
            </w:pPr>
            <w:r w:rsidRPr="008F4871">
              <w:rPr>
                <w:rFonts w:ascii="Book Antiqua" w:eastAsia="Times New Roman" w:hAnsi="Book Antiqua" w:cs="Times New Roman"/>
                <w:sz w:val="16"/>
                <w:szCs w:val="20"/>
                <w:lang w:val="en-GB" w:eastAsia="pt-PT"/>
              </w:rPr>
              <w:t xml:space="preserve">LPS and </w:t>
            </w:r>
            <w:proofErr w:type="spellStart"/>
            <w:r w:rsidRPr="008F4871">
              <w:rPr>
                <w:rFonts w:ascii="Book Antiqua" w:eastAsia="Times New Roman" w:hAnsi="Book Antiqua" w:cs="Times New Roman"/>
                <w:sz w:val="16"/>
                <w:szCs w:val="20"/>
                <w:lang w:val="en-GB" w:eastAsia="pt-PT"/>
              </w:rPr>
              <w:t>proin-flammatory</w:t>
            </w:r>
            <w:proofErr w:type="spellEnd"/>
            <w:r w:rsidRPr="008F4871">
              <w:rPr>
                <w:rFonts w:ascii="Book Antiqua" w:eastAsia="Times New Roman" w:hAnsi="Book Antiqua" w:cs="Times New Roman"/>
                <w:sz w:val="16"/>
                <w:szCs w:val="20"/>
                <w:lang w:val="en-GB" w:eastAsia="pt-PT"/>
              </w:rPr>
              <w:t xml:space="preserve"> cytokines differentially regulate gene expression of TLR2 and TLR4 in murine hepatocytes, which may lead to pathologic and host defense reactions in the liver.</w:t>
            </w:r>
          </w:p>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p>
        </w:tc>
      </w:tr>
      <w:tr w:rsidR="008F4871" w:rsidRPr="008F4871" w:rsidTr="00AC665D">
        <w:trPr>
          <w:trHeight w:val="144"/>
        </w:trPr>
        <w:tc>
          <w:tcPr>
            <w:tcW w:w="1056" w:type="dxa"/>
          </w:tcPr>
          <w:p w:rsidR="00880C3F" w:rsidRPr="008F4871" w:rsidRDefault="00D6448D" w:rsidP="00D23333">
            <w:pPr>
              <w:adjustRightInd w:val="0"/>
              <w:snapToGrid w:val="0"/>
              <w:spacing w:line="360" w:lineRule="auto"/>
              <w:jc w:val="both"/>
              <w:rPr>
                <w:rFonts w:ascii="Book Antiqua" w:hAnsi="Book Antiqua" w:cs="Times New Roman"/>
                <w:sz w:val="16"/>
                <w:szCs w:val="20"/>
                <w:lang w:val="en-GB" w:eastAsia="zh-CN"/>
              </w:rPr>
            </w:pPr>
            <w:hyperlink r:id="rId28" w:history="1">
              <w:r w:rsidR="00880C3F" w:rsidRPr="008F4871">
                <w:rPr>
                  <w:rStyle w:val="Hyperlink"/>
                  <w:rFonts w:ascii="Book Antiqua" w:hAnsi="Book Antiqua" w:cs="Times New Roman"/>
                  <w:color w:val="auto"/>
                  <w:sz w:val="16"/>
                  <w:szCs w:val="20"/>
                  <w:u w:val="none"/>
                  <w:lang w:val="en-GB"/>
                </w:rPr>
                <w:t>Thobe BM</w:t>
              </w:r>
            </w:hyperlink>
            <w:r w:rsidR="00880C3F" w:rsidRPr="008F4871">
              <w:rPr>
                <w:rFonts w:ascii="Book Antiqua" w:hAnsi="Book Antiqua" w:cs="Times New Roman"/>
                <w:sz w:val="16"/>
                <w:szCs w:val="20"/>
                <w:lang w:val="en-GB"/>
              </w:rPr>
              <w:t xml:space="preserve">, </w:t>
            </w:r>
            <w:r w:rsidR="00880C3F" w:rsidRPr="008F4871">
              <w:rPr>
                <w:rFonts w:ascii="Book Antiqua" w:hAnsi="Book Antiqua"/>
                <w:i/>
                <w:sz w:val="16"/>
                <w:szCs w:val="20"/>
                <w:lang w:val="en-GB"/>
              </w:rPr>
              <w:t>et al</w:t>
            </w:r>
            <w:r w:rsidR="00E540B6" w:rsidRPr="008F4871">
              <w:rPr>
                <w:rFonts w:ascii="Book Antiqua" w:hAnsi="Book Antiqua"/>
                <w:sz w:val="16"/>
                <w:szCs w:val="20"/>
                <w:vertAlign w:val="superscript"/>
                <w:lang w:val="en-GB" w:eastAsia="zh-CN"/>
              </w:rPr>
              <w:t>[</w:t>
            </w:r>
            <w:r w:rsidR="00880C3F" w:rsidRPr="008F4871">
              <w:rPr>
                <w:rFonts w:ascii="Book Antiqua" w:hAnsi="Book Antiqua"/>
                <w:sz w:val="16"/>
                <w:szCs w:val="20"/>
                <w:vertAlign w:val="superscript"/>
                <w:lang w:val="en-GB"/>
              </w:rPr>
              <w:t>13</w:t>
            </w:r>
            <w:r w:rsidR="00E540B6" w:rsidRPr="008F4871">
              <w:rPr>
                <w:rFonts w:ascii="Book Antiqua" w:hAnsi="Book Antiqua"/>
                <w:sz w:val="16"/>
                <w:szCs w:val="20"/>
                <w:vertAlign w:val="superscript"/>
                <w:lang w:val="en-GB" w:eastAsia="zh-CN"/>
              </w:rPr>
              <w:t>]</w:t>
            </w:r>
          </w:p>
        </w:tc>
        <w:tc>
          <w:tcPr>
            <w:tcW w:w="551"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r w:rsidRPr="008F4871">
              <w:rPr>
                <w:rFonts w:ascii="Book Antiqua" w:hAnsi="Book Antiqua" w:cs="Times New Roman"/>
                <w:sz w:val="16"/>
                <w:szCs w:val="20"/>
              </w:rPr>
              <w:t>2007 Mar</w:t>
            </w:r>
          </w:p>
        </w:tc>
        <w:tc>
          <w:tcPr>
            <w:tcW w:w="804"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r w:rsidRPr="008F4871">
              <w:rPr>
                <w:rFonts w:ascii="Book Antiqua" w:hAnsi="Book Antiqua" w:cs="Times New Roman"/>
                <w:sz w:val="16"/>
                <w:szCs w:val="20"/>
                <w:lang w:val="en-GB"/>
              </w:rPr>
              <w:t>Experimental</w:t>
            </w:r>
          </w:p>
        </w:tc>
        <w:tc>
          <w:tcPr>
            <w:tcW w:w="3260"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r w:rsidRPr="008F4871">
              <w:rPr>
                <w:rFonts w:ascii="Book Antiqua" w:hAnsi="Book Antiqua" w:cs="Times New Roman"/>
                <w:sz w:val="16"/>
                <w:szCs w:val="20"/>
                <w:lang w:val="en-GB"/>
              </w:rPr>
              <w:t xml:space="preserve">Wester blotting and cytokine </w:t>
            </w:r>
            <w:proofErr w:type="spellStart"/>
            <w:r w:rsidRPr="008F4871">
              <w:rPr>
                <w:rFonts w:ascii="Book Antiqua" w:hAnsi="Book Antiqua" w:cs="Times New Roman"/>
                <w:sz w:val="16"/>
                <w:szCs w:val="20"/>
                <w:lang w:val="en-GB"/>
              </w:rPr>
              <w:t>analisis</w:t>
            </w:r>
            <w:proofErr w:type="spellEnd"/>
            <w:r w:rsidRPr="008F4871">
              <w:rPr>
                <w:rFonts w:ascii="Book Antiqua" w:hAnsi="Book Antiqua" w:cs="Times New Roman"/>
                <w:sz w:val="16"/>
                <w:szCs w:val="20"/>
                <w:lang w:val="en-GB"/>
              </w:rPr>
              <w:t xml:space="preserve"> in a cell culture. Evaluation of </w:t>
            </w:r>
            <w:proofErr w:type="spellStart"/>
            <w:r w:rsidRPr="008F4871">
              <w:rPr>
                <w:rFonts w:ascii="Book Antiqua" w:hAnsi="Book Antiqua" w:cs="Times New Roman"/>
                <w:sz w:val="16"/>
                <w:szCs w:val="20"/>
                <w:lang w:val="en-GB"/>
              </w:rPr>
              <w:t>Kupfer</w:t>
            </w:r>
            <w:proofErr w:type="spellEnd"/>
            <w:r w:rsidRPr="008F4871">
              <w:rPr>
                <w:rFonts w:ascii="Book Antiqua" w:hAnsi="Book Antiqua" w:cs="Times New Roman"/>
                <w:sz w:val="16"/>
                <w:szCs w:val="20"/>
                <w:lang w:val="en-GB"/>
              </w:rPr>
              <w:t xml:space="preserve"> cells response after a trauma-</w:t>
            </w:r>
            <w:proofErr w:type="spellStart"/>
            <w:r w:rsidRPr="008F4871">
              <w:rPr>
                <w:rFonts w:ascii="Book Antiqua" w:hAnsi="Book Antiqua" w:cs="Times New Roman"/>
                <w:sz w:val="16"/>
                <w:szCs w:val="20"/>
                <w:lang w:val="en-GB"/>
              </w:rPr>
              <w:t>hemorrage</w:t>
            </w:r>
            <w:proofErr w:type="spellEnd"/>
            <w:r w:rsidRPr="008F4871">
              <w:rPr>
                <w:rFonts w:ascii="Book Antiqua" w:hAnsi="Book Antiqua" w:cs="Times New Roman"/>
                <w:sz w:val="16"/>
                <w:szCs w:val="20"/>
                <w:lang w:val="en-GB"/>
              </w:rPr>
              <w:t xml:space="preserve"> procedure. </w:t>
            </w:r>
          </w:p>
        </w:tc>
        <w:tc>
          <w:tcPr>
            <w:tcW w:w="2977"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r w:rsidRPr="008F4871">
              <w:rPr>
                <w:rFonts w:ascii="Book Antiqua" w:hAnsi="Book Antiqua" w:cs="Times New Roman"/>
                <w:sz w:val="16"/>
                <w:szCs w:val="20"/>
                <w:lang w:val="en-GB"/>
              </w:rPr>
              <w:t>Does not explain if the increase in MAPK-activity is due to TLRs’ overexpression.</w:t>
            </w:r>
          </w:p>
        </w:tc>
        <w:tc>
          <w:tcPr>
            <w:tcW w:w="2876"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proofErr w:type="spellStart"/>
            <w:r w:rsidRPr="008F4871">
              <w:rPr>
                <w:rFonts w:ascii="Book Antiqua" w:hAnsi="Book Antiqua" w:cs="Times New Roman"/>
                <w:sz w:val="16"/>
                <w:szCs w:val="20"/>
                <w:lang w:val="en-GB"/>
              </w:rPr>
              <w:t>Kupffer</w:t>
            </w:r>
            <w:proofErr w:type="spellEnd"/>
            <w:r w:rsidRPr="008F4871">
              <w:rPr>
                <w:rFonts w:ascii="Book Antiqua" w:hAnsi="Book Antiqua" w:cs="Times New Roman"/>
                <w:sz w:val="16"/>
                <w:szCs w:val="20"/>
                <w:lang w:val="en-GB"/>
              </w:rPr>
              <w:t xml:space="preserve"> cell TLR </w:t>
            </w:r>
            <w:proofErr w:type="spellStart"/>
            <w:r w:rsidRPr="008F4871">
              <w:rPr>
                <w:rFonts w:ascii="Book Antiqua" w:hAnsi="Book Antiqua" w:cs="Times New Roman"/>
                <w:sz w:val="16"/>
                <w:szCs w:val="20"/>
                <w:lang w:val="en-GB"/>
              </w:rPr>
              <w:t>signaling</w:t>
            </w:r>
            <w:proofErr w:type="spellEnd"/>
            <w:r w:rsidRPr="008F4871">
              <w:rPr>
                <w:rFonts w:ascii="Book Antiqua" w:hAnsi="Book Antiqua" w:cs="Times New Roman"/>
                <w:sz w:val="16"/>
                <w:szCs w:val="20"/>
                <w:lang w:val="en-GB"/>
              </w:rPr>
              <w:t xml:space="preserve"> employs different MAPK pathways in eliciting cytokine and chemokine responses following trauma-</w:t>
            </w:r>
            <w:proofErr w:type="spellStart"/>
            <w:r w:rsidRPr="008F4871">
              <w:rPr>
                <w:rFonts w:ascii="Book Antiqua" w:hAnsi="Book Antiqua" w:cs="Times New Roman"/>
                <w:sz w:val="16"/>
                <w:szCs w:val="20"/>
                <w:lang w:val="en-GB"/>
              </w:rPr>
              <w:t>hemorrhage</w:t>
            </w:r>
            <w:proofErr w:type="spellEnd"/>
            <w:r w:rsidRPr="008F4871">
              <w:rPr>
                <w:rFonts w:ascii="Book Antiqua" w:hAnsi="Book Antiqua" w:cs="Times New Roman"/>
                <w:sz w:val="16"/>
                <w:szCs w:val="20"/>
                <w:lang w:val="en-GB"/>
              </w:rPr>
              <w:t>.</w:t>
            </w:r>
          </w:p>
        </w:tc>
      </w:tr>
      <w:tr w:rsidR="008F4871" w:rsidRPr="008F4871" w:rsidTr="00AC665D">
        <w:trPr>
          <w:trHeight w:val="144"/>
        </w:trPr>
        <w:tc>
          <w:tcPr>
            <w:tcW w:w="1056" w:type="dxa"/>
          </w:tcPr>
          <w:p w:rsidR="00880C3F" w:rsidRPr="008F4871" w:rsidRDefault="00D6448D" w:rsidP="00D23333">
            <w:pPr>
              <w:adjustRightInd w:val="0"/>
              <w:snapToGrid w:val="0"/>
              <w:spacing w:line="360" w:lineRule="auto"/>
              <w:jc w:val="both"/>
              <w:rPr>
                <w:rFonts w:ascii="Book Antiqua" w:hAnsi="Book Antiqua"/>
                <w:i/>
                <w:sz w:val="16"/>
                <w:szCs w:val="20"/>
                <w:lang w:val="en-GB" w:eastAsia="zh-CN"/>
              </w:rPr>
            </w:pPr>
            <w:hyperlink r:id="rId29" w:history="1">
              <w:r w:rsidR="00880C3F" w:rsidRPr="008F4871">
                <w:rPr>
                  <w:rStyle w:val="Hyperlink"/>
                  <w:rFonts w:ascii="Book Antiqua" w:hAnsi="Book Antiqua" w:cs="Times New Roman"/>
                  <w:color w:val="auto"/>
                  <w:sz w:val="16"/>
                  <w:szCs w:val="20"/>
                  <w:u w:val="none"/>
                  <w:lang w:val="en-US"/>
                </w:rPr>
                <w:t>Knolle P</w:t>
              </w:r>
            </w:hyperlink>
            <w:r w:rsidR="00880C3F" w:rsidRPr="008F4871">
              <w:rPr>
                <w:rFonts w:ascii="Book Antiqua" w:hAnsi="Book Antiqua" w:cs="Times New Roman"/>
                <w:sz w:val="16"/>
                <w:szCs w:val="20"/>
                <w:lang w:val="en-US"/>
              </w:rPr>
              <w:t xml:space="preserve">, </w:t>
            </w:r>
            <w:r w:rsidR="00880C3F" w:rsidRPr="008F4871">
              <w:rPr>
                <w:rFonts w:ascii="Book Antiqua" w:hAnsi="Book Antiqua"/>
                <w:i/>
                <w:sz w:val="16"/>
                <w:szCs w:val="20"/>
                <w:lang w:val="en-GB"/>
              </w:rPr>
              <w:t>et al</w:t>
            </w:r>
            <w:r w:rsidR="00421708" w:rsidRPr="008F4871">
              <w:rPr>
                <w:rFonts w:ascii="Book Antiqua" w:hAnsi="Book Antiqua"/>
                <w:sz w:val="16"/>
                <w:szCs w:val="20"/>
                <w:vertAlign w:val="superscript"/>
                <w:lang w:val="en-GB" w:eastAsia="zh-CN"/>
              </w:rPr>
              <w:t>[</w:t>
            </w:r>
            <w:r w:rsidR="00880C3F" w:rsidRPr="008F4871">
              <w:rPr>
                <w:rFonts w:ascii="Book Antiqua" w:hAnsi="Book Antiqua"/>
                <w:sz w:val="16"/>
                <w:szCs w:val="20"/>
                <w:vertAlign w:val="superscript"/>
                <w:lang w:val="en-GB"/>
              </w:rPr>
              <w:t>14</w:t>
            </w:r>
            <w:r w:rsidR="00421708" w:rsidRPr="008F4871">
              <w:rPr>
                <w:rFonts w:ascii="Book Antiqua" w:hAnsi="Book Antiqua"/>
                <w:sz w:val="16"/>
                <w:szCs w:val="20"/>
                <w:vertAlign w:val="superscript"/>
                <w:lang w:val="en-GB" w:eastAsia="zh-CN"/>
              </w:rPr>
              <w:t>]</w:t>
            </w:r>
          </w:p>
        </w:tc>
        <w:tc>
          <w:tcPr>
            <w:tcW w:w="551"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r w:rsidRPr="008F4871">
              <w:rPr>
                <w:rFonts w:ascii="Book Antiqua" w:hAnsi="Book Antiqua" w:cs="Times New Roman"/>
                <w:sz w:val="16"/>
                <w:szCs w:val="20"/>
              </w:rPr>
              <w:t>1995 Feb;</w:t>
            </w:r>
          </w:p>
        </w:tc>
        <w:tc>
          <w:tcPr>
            <w:tcW w:w="804"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r w:rsidRPr="008F4871">
              <w:rPr>
                <w:rFonts w:ascii="Book Antiqua" w:hAnsi="Book Antiqua" w:cs="Times New Roman"/>
                <w:sz w:val="16"/>
                <w:szCs w:val="20"/>
                <w:lang w:val="en-GB"/>
              </w:rPr>
              <w:t>Experimental</w:t>
            </w:r>
          </w:p>
        </w:tc>
        <w:tc>
          <w:tcPr>
            <w:tcW w:w="3260"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r w:rsidRPr="008F4871">
              <w:rPr>
                <w:rFonts w:ascii="Book Antiqua" w:hAnsi="Book Antiqua" w:cs="Times New Roman"/>
                <w:sz w:val="16"/>
                <w:szCs w:val="20"/>
                <w:lang w:val="en-GB"/>
              </w:rPr>
              <w:t xml:space="preserve">Human </w:t>
            </w:r>
            <w:proofErr w:type="spellStart"/>
            <w:r w:rsidRPr="008F4871">
              <w:rPr>
                <w:rFonts w:ascii="Book Antiqua" w:hAnsi="Book Antiqua" w:cs="Times New Roman"/>
                <w:sz w:val="16"/>
                <w:szCs w:val="20"/>
                <w:lang w:val="en-GB"/>
              </w:rPr>
              <w:t>Kupffer</w:t>
            </w:r>
            <w:proofErr w:type="spellEnd"/>
            <w:r w:rsidRPr="008F4871">
              <w:rPr>
                <w:rFonts w:ascii="Book Antiqua" w:hAnsi="Book Antiqua" w:cs="Times New Roman"/>
                <w:sz w:val="16"/>
                <w:szCs w:val="20"/>
                <w:lang w:val="en-GB"/>
              </w:rPr>
              <w:t xml:space="preserve"> cells were isolated by collagenase perfusion followed by centrifugal elutriation and </w:t>
            </w:r>
            <w:proofErr w:type="spellStart"/>
            <w:r w:rsidRPr="008F4871">
              <w:rPr>
                <w:rFonts w:ascii="Book Antiqua" w:hAnsi="Book Antiqua" w:cs="Times New Roman"/>
                <w:sz w:val="16"/>
                <w:szCs w:val="20"/>
                <w:lang w:val="en-GB"/>
              </w:rPr>
              <w:t>analyzed</w:t>
            </w:r>
            <w:proofErr w:type="spellEnd"/>
            <w:r w:rsidRPr="008F4871">
              <w:rPr>
                <w:rFonts w:ascii="Book Antiqua" w:hAnsi="Book Antiqua" w:cs="Times New Roman"/>
                <w:sz w:val="16"/>
                <w:szCs w:val="20"/>
                <w:lang w:val="en-GB"/>
              </w:rPr>
              <w:t xml:space="preserve"> for</w:t>
            </w:r>
            <w:r w:rsidR="005F04F9" w:rsidRPr="008F4871">
              <w:rPr>
                <w:rFonts w:ascii="Book Antiqua" w:hAnsi="Book Antiqua" w:cs="Times New Roman"/>
                <w:sz w:val="16"/>
                <w:szCs w:val="20"/>
                <w:lang w:val="en-GB"/>
              </w:rPr>
              <w:t xml:space="preserve"> cytokine secretion after 3 d</w:t>
            </w:r>
            <w:r w:rsidRPr="008F4871">
              <w:rPr>
                <w:rFonts w:ascii="Book Antiqua" w:hAnsi="Book Antiqua" w:cs="Times New Roman"/>
                <w:sz w:val="16"/>
                <w:szCs w:val="20"/>
                <w:lang w:val="en-GB"/>
              </w:rPr>
              <w:t xml:space="preserve"> in culture.</w:t>
            </w:r>
          </w:p>
        </w:tc>
        <w:tc>
          <w:tcPr>
            <w:tcW w:w="2977"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r w:rsidRPr="008F4871">
              <w:rPr>
                <w:rFonts w:ascii="Book Antiqua" w:hAnsi="Book Antiqua" w:cs="Times New Roman"/>
                <w:sz w:val="16"/>
                <w:szCs w:val="20"/>
                <w:lang w:val="en-GB"/>
              </w:rPr>
              <w:t xml:space="preserve">Only </w:t>
            </w:r>
            <w:proofErr w:type="spellStart"/>
            <w:r w:rsidRPr="008F4871">
              <w:rPr>
                <w:rFonts w:ascii="Book Antiqua" w:hAnsi="Book Antiqua" w:cs="Times New Roman"/>
                <w:sz w:val="16"/>
                <w:szCs w:val="20"/>
                <w:lang w:val="en-GB"/>
              </w:rPr>
              <w:t>interleukine</w:t>
            </w:r>
            <w:proofErr w:type="spellEnd"/>
            <w:r w:rsidRPr="008F4871">
              <w:rPr>
                <w:rFonts w:ascii="Book Antiqua" w:hAnsi="Book Antiqua" w:cs="Times New Roman"/>
                <w:sz w:val="16"/>
                <w:szCs w:val="20"/>
                <w:lang w:val="en-GB"/>
              </w:rPr>
              <w:t xml:space="preserve"> 10 and 6 were analysed.</w:t>
            </w:r>
          </w:p>
        </w:tc>
        <w:tc>
          <w:tcPr>
            <w:tcW w:w="2876"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eastAsia="zh-CN"/>
              </w:rPr>
            </w:pPr>
            <w:r w:rsidRPr="008F4871">
              <w:rPr>
                <w:rFonts w:ascii="Book Antiqua" w:hAnsi="Book Antiqua" w:cs="Times New Roman"/>
                <w:sz w:val="16"/>
                <w:szCs w:val="20"/>
                <w:lang w:val="en-GB"/>
              </w:rPr>
              <w:t xml:space="preserve">The important role for interleukin-10 in the regulation of the local immune response in the liver sinusoid after </w:t>
            </w:r>
            <w:proofErr w:type="spellStart"/>
            <w:r w:rsidRPr="008F4871">
              <w:rPr>
                <w:rFonts w:ascii="Book Antiqua" w:hAnsi="Book Antiqua" w:cs="Times New Roman"/>
                <w:sz w:val="16"/>
                <w:szCs w:val="20"/>
                <w:lang w:val="en-GB"/>
              </w:rPr>
              <w:t>Kupffer</w:t>
            </w:r>
            <w:proofErr w:type="spellEnd"/>
            <w:r w:rsidRPr="008F4871">
              <w:rPr>
                <w:rFonts w:ascii="Book Antiqua" w:hAnsi="Book Antiqua" w:cs="Times New Roman"/>
                <w:sz w:val="16"/>
                <w:szCs w:val="20"/>
                <w:lang w:val="en-GB"/>
              </w:rPr>
              <w:t xml:space="preserve"> cells exposure to </w:t>
            </w:r>
            <w:proofErr w:type="spellStart"/>
            <w:r w:rsidRPr="008F4871">
              <w:rPr>
                <w:rFonts w:ascii="Book Antiqua" w:hAnsi="Book Antiqua" w:cs="Times New Roman"/>
                <w:sz w:val="16"/>
                <w:szCs w:val="20"/>
                <w:lang w:val="en-GB"/>
              </w:rPr>
              <w:t>to</w:t>
            </w:r>
            <w:proofErr w:type="spellEnd"/>
            <w:r w:rsidRPr="008F4871">
              <w:rPr>
                <w:rFonts w:ascii="Book Antiqua" w:hAnsi="Book Antiqua" w:cs="Times New Roman"/>
                <w:sz w:val="16"/>
                <w:szCs w:val="20"/>
                <w:lang w:val="en-GB"/>
              </w:rPr>
              <w:t xml:space="preserve"> lipopolysaccharide</w:t>
            </w:r>
            <w:r w:rsidR="00817068" w:rsidRPr="008F4871">
              <w:rPr>
                <w:rFonts w:ascii="Book Antiqua" w:hAnsi="Book Antiqua" w:cs="Times New Roman" w:hint="eastAsia"/>
                <w:sz w:val="16"/>
                <w:szCs w:val="20"/>
                <w:lang w:val="en-GB" w:eastAsia="zh-CN"/>
              </w:rPr>
              <w:t>.</w:t>
            </w:r>
          </w:p>
        </w:tc>
      </w:tr>
      <w:tr w:rsidR="008F4871" w:rsidRPr="008F4871" w:rsidTr="00AC665D">
        <w:trPr>
          <w:trHeight w:val="2395"/>
        </w:trPr>
        <w:tc>
          <w:tcPr>
            <w:tcW w:w="1056" w:type="dxa"/>
          </w:tcPr>
          <w:p w:rsidR="00880C3F" w:rsidRPr="008F4871" w:rsidRDefault="00D6448D" w:rsidP="00D23333">
            <w:pPr>
              <w:adjustRightInd w:val="0"/>
              <w:snapToGrid w:val="0"/>
              <w:spacing w:line="360" w:lineRule="auto"/>
              <w:jc w:val="both"/>
              <w:rPr>
                <w:rFonts w:ascii="Book Antiqua" w:hAnsi="Book Antiqua"/>
                <w:i/>
                <w:sz w:val="16"/>
                <w:szCs w:val="20"/>
                <w:lang w:val="en-GB" w:eastAsia="zh-CN"/>
              </w:rPr>
            </w:pPr>
            <w:hyperlink r:id="rId30" w:history="1">
              <w:r w:rsidR="00880C3F" w:rsidRPr="008F4871">
                <w:rPr>
                  <w:rStyle w:val="Hyperlink"/>
                  <w:rFonts w:ascii="Book Antiqua" w:hAnsi="Book Antiqua" w:cs="Times New Roman"/>
                  <w:color w:val="auto"/>
                  <w:sz w:val="16"/>
                  <w:szCs w:val="20"/>
                  <w:u w:val="none"/>
                  <w:lang w:val="en-GB"/>
                </w:rPr>
                <w:t>Edwards AD</w:t>
              </w:r>
            </w:hyperlink>
            <w:r w:rsidR="00880C3F" w:rsidRPr="008F4871">
              <w:rPr>
                <w:rFonts w:ascii="Book Antiqua" w:hAnsi="Book Antiqua" w:cs="Times New Roman"/>
                <w:sz w:val="16"/>
                <w:szCs w:val="20"/>
                <w:lang w:val="en-GB"/>
              </w:rPr>
              <w:t xml:space="preserve">, </w:t>
            </w:r>
            <w:r w:rsidR="00880C3F" w:rsidRPr="008F4871">
              <w:rPr>
                <w:rFonts w:ascii="Book Antiqua" w:hAnsi="Book Antiqua"/>
                <w:i/>
                <w:sz w:val="16"/>
                <w:szCs w:val="20"/>
                <w:lang w:val="en-GB"/>
              </w:rPr>
              <w:t>et al</w:t>
            </w:r>
            <w:r w:rsidR="00421708" w:rsidRPr="008F4871">
              <w:rPr>
                <w:rFonts w:ascii="Book Antiqua" w:hAnsi="Book Antiqua"/>
                <w:sz w:val="16"/>
                <w:szCs w:val="20"/>
                <w:vertAlign w:val="superscript"/>
                <w:lang w:val="en-GB" w:eastAsia="zh-CN"/>
              </w:rPr>
              <w:t>[</w:t>
            </w:r>
            <w:r w:rsidR="00880C3F" w:rsidRPr="008F4871">
              <w:rPr>
                <w:rFonts w:ascii="Book Antiqua" w:hAnsi="Book Antiqua"/>
                <w:sz w:val="16"/>
                <w:szCs w:val="20"/>
                <w:vertAlign w:val="superscript"/>
                <w:lang w:val="en-GB"/>
              </w:rPr>
              <w:t>15</w:t>
            </w:r>
            <w:r w:rsidR="00421708" w:rsidRPr="008F4871">
              <w:rPr>
                <w:rFonts w:ascii="Book Antiqua" w:hAnsi="Book Antiqua"/>
                <w:sz w:val="16"/>
                <w:szCs w:val="20"/>
                <w:vertAlign w:val="superscript"/>
                <w:lang w:val="en-GB" w:eastAsia="zh-CN"/>
              </w:rPr>
              <w:t>]</w:t>
            </w:r>
          </w:p>
        </w:tc>
        <w:tc>
          <w:tcPr>
            <w:tcW w:w="551"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r w:rsidRPr="008F4871">
              <w:rPr>
                <w:rFonts w:ascii="Book Antiqua" w:hAnsi="Book Antiqua" w:cs="Times New Roman"/>
                <w:sz w:val="16"/>
                <w:szCs w:val="20"/>
              </w:rPr>
              <w:t>2003 Apr</w:t>
            </w:r>
          </w:p>
        </w:tc>
        <w:tc>
          <w:tcPr>
            <w:tcW w:w="804"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r w:rsidRPr="008F4871">
              <w:rPr>
                <w:rFonts w:ascii="Book Antiqua" w:hAnsi="Book Antiqua" w:cs="Times New Roman"/>
                <w:sz w:val="16"/>
                <w:szCs w:val="20"/>
                <w:lang w:val="en-GB"/>
              </w:rPr>
              <w:t>Experimental</w:t>
            </w:r>
          </w:p>
        </w:tc>
        <w:tc>
          <w:tcPr>
            <w:tcW w:w="3260" w:type="dxa"/>
          </w:tcPr>
          <w:p w:rsidR="00880C3F" w:rsidRPr="008F4871" w:rsidRDefault="00880C3F" w:rsidP="00D23333">
            <w:pPr>
              <w:adjustRightInd w:val="0"/>
              <w:snapToGrid w:val="0"/>
              <w:spacing w:line="360" w:lineRule="auto"/>
              <w:jc w:val="both"/>
              <w:rPr>
                <w:rFonts w:ascii="Book Antiqua" w:eastAsia="Times New Roman" w:hAnsi="Book Antiqua" w:cs="Times New Roman"/>
                <w:sz w:val="16"/>
                <w:szCs w:val="20"/>
                <w:lang w:val="en-GB" w:eastAsia="pt-PT"/>
              </w:rPr>
            </w:pPr>
            <w:proofErr w:type="spellStart"/>
            <w:r w:rsidRPr="008F4871">
              <w:rPr>
                <w:rFonts w:ascii="Book Antiqua" w:eastAsia="Times New Roman" w:hAnsi="Book Antiqua" w:cs="Times New Roman"/>
                <w:sz w:val="16"/>
                <w:szCs w:val="20"/>
                <w:lang w:val="en-GB" w:eastAsia="pt-PT"/>
              </w:rPr>
              <w:t>Splenocyte</w:t>
            </w:r>
            <w:proofErr w:type="spellEnd"/>
            <w:r w:rsidRPr="008F4871">
              <w:rPr>
                <w:rFonts w:ascii="Book Antiqua" w:eastAsia="Times New Roman" w:hAnsi="Book Antiqua" w:cs="Times New Roman"/>
                <w:sz w:val="16"/>
                <w:szCs w:val="20"/>
                <w:lang w:val="en-GB" w:eastAsia="pt-PT"/>
              </w:rPr>
              <w:t xml:space="preserve"> reparations were enriched for D11c+ and for Ly6C+ cells using magnetic selection. Four populations were routinely isolated and TLR’s mRNA was amplified by PCR.</w:t>
            </w:r>
          </w:p>
          <w:p w:rsidR="00880C3F" w:rsidRPr="008F4871" w:rsidRDefault="00880C3F" w:rsidP="00D23333">
            <w:pPr>
              <w:adjustRightInd w:val="0"/>
              <w:snapToGrid w:val="0"/>
              <w:spacing w:line="360" w:lineRule="auto"/>
              <w:jc w:val="both"/>
              <w:rPr>
                <w:rFonts w:ascii="Book Antiqua" w:eastAsia="Times New Roman" w:hAnsi="Book Antiqua" w:cs="Times New Roman"/>
                <w:sz w:val="16"/>
                <w:szCs w:val="20"/>
                <w:lang w:val="en-GB" w:eastAsia="pt-PT"/>
              </w:rPr>
            </w:pPr>
          </w:p>
        </w:tc>
        <w:tc>
          <w:tcPr>
            <w:tcW w:w="2977"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eastAsia="zh-CN"/>
              </w:rPr>
            </w:pPr>
            <w:r w:rsidRPr="008F4871">
              <w:rPr>
                <w:rFonts w:ascii="Book Antiqua" w:eastAsia="Times New Roman" w:hAnsi="Book Antiqua" w:cs="Times New Roman"/>
                <w:sz w:val="16"/>
                <w:szCs w:val="20"/>
                <w:lang w:val="en-GB" w:eastAsia="pt-PT"/>
              </w:rPr>
              <w:t xml:space="preserve">To </w:t>
            </w:r>
            <w:proofErr w:type="spellStart"/>
            <w:r w:rsidRPr="008F4871">
              <w:rPr>
                <w:rFonts w:ascii="Book Antiqua" w:eastAsia="Times New Roman" w:hAnsi="Book Antiqua" w:cs="Times New Roman"/>
                <w:sz w:val="16"/>
                <w:szCs w:val="20"/>
                <w:lang w:val="en-GB" w:eastAsia="pt-PT"/>
              </w:rPr>
              <w:t>analyze</w:t>
            </w:r>
            <w:proofErr w:type="spellEnd"/>
            <w:r w:rsidRPr="008F4871">
              <w:rPr>
                <w:rFonts w:ascii="Book Antiqua" w:eastAsia="Times New Roman" w:hAnsi="Book Antiqua" w:cs="Times New Roman"/>
                <w:sz w:val="16"/>
                <w:szCs w:val="20"/>
                <w:lang w:val="en-GB" w:eastAsia="pt-PT"/>
              </w:rPr>
              <w:t xml:space="preserve"> the functional significance of TLR mRNA expression in DCs subsets it was only used ligands for TLR7 and TLR9</w:t>
            </w:r>
            <w:r w:rsidR="00817068" w:rsidRPr="008F4871">
              <w:rPr>
                <w:rFonts w:ascii="Book Antiqua" w:hAnsi="Book Antiqua" w:cs="Times New Roman" w:hint="eastAsia"/>
                <w:sz w:val="16"/>
                <w:szCs w:val="20"/>
                <w:lang w:val="en-GB" w:eastAsia="zh-CN"/>
              </w:rPr>
              <w:t>.</w:t>
            </w:r>
          </w:p>
          <w:p w:rsidR="00880C3F" w:rsidRPr="008F4871" w:rsidRDefault="00880C3F" w:rsidP="00D23333">
            <w:pPr>
              <w:adjustRightInd w:val="0"/>
              <w:snapToGrid w:val="0"/>
              <w:spacing w:line="360" w:lineRule="auto"/>
              <w:jc w:val="both"/>
              <w:rPr>
                <w:rFonts w:ascii="Book Antiqua" w:eastAsia="Times New Roman" w:hAnsi="Book Antiqua" w:cs="Times New Roman"/>
                <w:sz w:val="16"/>
                <w:szCs w:val="20"/>
                <w:lang w:val="en-GB" w:eastAsia="pt-PT"/>
              </w:rPr>
            </w:pPr>
          </w:p>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p>
        </w:tc>
        <w:tc>
          <w:tcPr>
            <w:tcW w:w="2876"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proofErr w:type="gramStart"/>
            <w:r w:rsidRPr="008F4871">
              <w:rPr>
                <w:rFonts w:ascii="Book Antiqua" w:hAnsi="Book Antiqua" w:cs="Times New Roman"/>
                <w:sz w:val="16"/>
                <w:szCs w:val="20"/>
                <w:lang w:val="en-GB"/>
              </w:rPr>
              <w:t>mRNA</w:t>
            </w:r>
            <w:proofErr w:type="gramEnd"/>
            <w:r w:rsidRPr="008F4871">
              <w:rPr>
                <w:rFonts w:ascii="Book Antiqua" w:hAnsi="Book Antiqua" w:cs="Times New Roman"/>
                <w:sz w:val="16"/>
                <w:szCs w:val="20"/>
                <w:lang w:val="en-GB"/>
              </w:rPr>
              <w:t xml:space="preserve"> for most TLRs is expressed at similar levels by murine splenic DC sub-types. TLR expression between </w:t>
            </w:r>
            <w:proofErr w:type="spellStart"/>
            <w:r w:rsidRPr="008F4871">
              <w:rPr>
                <w:rFonts w:ascii="Book Antiqua" w:hAnsi="Book Antiqua" w:cs="Times New Roman"/>
                <w:sz w:val="16"/>
                <w:szCs w:val="20"/>
                <w:lang w:val="en-GB"/>
              </w:rPr>
              <w:t>plasmacytoid</w:t>
            </w:r>
            <w:proofErr w:type="spellEnd"/>
            <w:r w:rsidRPr="008F4871">
              <w:rPr>
                <w:rFonts w:ascii="Book Antiqua" w:hAnsi="Book Antiqua" w:cs="Times New Roman"/>
                <w:sz w:val="16"/>
                <w:szCs w:val="20"/>
                <w:lang w:val="en-GB"/>
              </w:rPr>
              <w:t xml:space="preserve"> and non-</w:t>
            </w:r>
            <w:proofErr w:type="spellStart"/>
            <w:r w:rsidRPr="008F4871">
              <w:rPr>
                <w:rFonts w:ascii="Book Antiqua" w:hAnsi="Book Antiqua" w:cs="Times New Roman"/>
                <w:sz w:val="16"/>
                <w:szCs w:val="20"/>
                <w:lang w:val="en-GB"/>
              </w:rPr>
              <w:t>plasmacytoid</w:t>
            </w:r>
            <w:proofErr w:type="spellEnd"/>
            <w:r w:rsidRPr="008F4871">
              <w:rPr>
                <w:rFonts w:ascii="Book Antiqua" w:hAnsi="Book Antiqua" w:cs="Times New Roman"/>
                <w:sz w:val="16"/>
                <w:szCs w:val="20"/>
                <w:lang w:val="en-GB"/>
              </w:rPr>
              <w:t xml:space="preserve"> DC is not conserved between species.</w:t>
            </w:r>
          </w:p>
        </w:tc>
      </w:tr>
      <w:tr w:rsidR="008F4871" w:rsidRPr="008F4871" w:rsidTr="00AC665D">
        <w:trPr>
          <w:trHeight w:val="144"/>
        </w:trPr>
        <w:tc>
          <w:tcPr>
            <w:tcW w:w="1056" w:type="dxa"/>
          </w:tcPr>
          <w:p w:rsidR="00880C3F" w:rsidRPr="008F4871" w:rsidRDefault="00D6448D" w:rsidP="00D23333">
            <w:pPr>
              <w:adjustRightInd w:val="0"/>
              <w:snapToGrid w:val="0"/>
              <w:spacing w:line="360" w:lineRule="auto"/>
              <w:jc w:val="both"/>
              <w:rPr>
                <w:rFonts w:ascii="Book Antiqua" w:hAnsi="Book Antiqua"/>
                <w:i/>
                <w:sz w:val="16"/>
                <w:szCs w:val="20"/>
                <w:lang w:val="en-GB" w:eastAsia="zh-CN"/>
              </w:rPr>
            </w:pPr>
            <w:hyperlink r:id="rId31" w:history="1">
              <w:r w:rsidR="00880C3F" w:rsidRPr="008F4871">
                <w:rPr>
                  <w:rStyle w:val="highlight"/>
                  <w:rFonts w:ascii="Book Antiqua" w:hAnsi="Book Antiqua" w:cs="Times New Roman"/>
                  <w:sz w:val="16"/>
                  <w:szCs w:val="20"/>
                  <w:lang w:val="en-GB"/>
                </w:rPr>
                <w:t>Sawaki J</w:t>
              </w:r>
            </w:hyperlink>
            <w:r w:rsidR="00880C3F" w:rsidRPr="008F4871">
              <w:rPr>
                <w:rFonts w:ascii="Book Antiqua" w:hAnsi="Book Antiqua" w:cs="Times New Roman"/>
                <w:sz w:val="16"/>
                <w:szCs w:val="20"/>
                <w:lang w:val="en-GB"/>
              </w:rPr>
              <w:t xml:space="preserve">, </w:t>
            </w:r>
            <w:r w:rsidR="00880C3F" w:rsidRPr="008F4871">
              <w:rPr>
                <w:rFonts w:ascii="Book Antiqua" w:hAnsi="Book Antiqua"/>
                <w:i/>
                <w:sz w:val="16"/>
                <w:szCs w:val="20"/>
                <w:lang w:val="en-GB"/>
              </w:rPr>
              <w:t>et al</w:t>
            </w:r>
            <w:r w:rsidR="003F6884" w:rsidRPr="008F4871">
              <w:rPr>
                <w:rFonts w:ascii="Book Antiqua" w:hAnsi="Book Antiqua"/>
                <w:sz w:val="16"/>
                <w:szCs w:val="20"/>
                <w:vertAlign w:val="superscript"/>
                <w:lang w:val="en-GB" w:eastAsia="zh-CN"/>
              </w:rPr>
              <w:t>[</w:t>
            </w:r>
            <w:r w:rsidR="00880C3F" w:rsidRPr="008F4871">
              <w:rPr>
                <w:rFonts w:ascii="Book Antiqua" w:hAnsi="Book Antiqua"/>
                <w:sz w:val="16"/>
                <w:szCs w:val="20"/>
                <w:vertAlign w:val="superscript"/>
                <w:lang w:val="en-GB"/>
              </w:rPr>
              <w:t>16</w:t>
            </w:r>
            <w:r w:rsidR="003F6884" w:rsidRPr="008F4871">
              <w:rPr>
                <w:rFonts w:ascii="Book Antiqua" w:hAnsi="Book Antiqua"/>
                <w:sz w:val="16"/>
                <w:szCs w:val="20"/>
                <w:vertAlign w:val="superscript"/>
                <w:lang w:val="en-GB" w:eastAsia="zh-CN"/>
              </w:rPr>
              <w:t>]</w:t>
            </w:r>
          </w:p>
        </w:tc>
        <w:tc>
          <w:tcPr>
            <w:tcW w:w="551"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r w:rsidRPr="008F4871">
              <w:rPr>
                <w:rFonts w:ascii="Book Antiqua" w:hAnsi="Book Antiqua" w:cs="Times New Roman"/>
                <w:sz w:val="16"/>
                <w:szCs w:val="20"/>
              </w:rPr>
              <w:t>2007 Mar</w:t>
            </w:r>
          </w:p>
        </w:tc>
        <w:tc>
          <w:tcPr>
            <w:tcW w:w="804"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r w:rsidRPr="008F4871">
              <w:rPr>
                <w:rFonts w:ascii="Book Antiqua" w:hAnsi="Book Antiqua" w:cs="Times New Roman"/>
                <w:sz w:val="16"/>
                <w:szCs w:val="20"/>
                <w:lang w:val="en-GB"/>
              </w:rPr>
              <w:t>Experimental</w:t>
            </w:r>
          </w:p>
        </w:tc>
        <w:tc>
          <w:tcPr>
            <w:tcW w:w="3260"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r w:rsidRPr="008F4871">
              <w:rPr>
                <w:rFonts w:ascii="Book Antiqua" w:hAnsi="Book Antiqua" w:cs="Times New Roman"/>
                <w:sz w:val="16"/>
                <w:szCs w:val="20"/>
                <w:lang w:val="en-GB"/>
              </w:rPr>
              <w:t xml:space="preserve">Total RNA was extracted, and mRNA for TLR1, 2, 3, 4, 5, 6, 7, 9 and b-actin was determined by reverse transcription–PCR. Nuclear localization of </w:t>
            </w:r>
            <w:r w:rsidR="00543BB6" w:rsidRPr="008F4871">
              <w:rPr>
                <w:rFonts w:ascii="Book Antiqua" w:hAnsi="Book Antiqua"/>
                <w:sz w:val="16"/>
                <w:szCs w:val="20"/>
                <w:lang w:val="en-GB"/>
              </w:rPr>
              <w:t>NF-</w:t>
            </w:r>
            <w:proofErr w:type="spellStart"/>
            <w:r w:rsidR="00543BB6" w:rsidRPr="008F4871">
              <w:rPr>
                <w:rFonts w:ascii="Book Antiqua" w:hAnsi="Book Antiqua"/>
                <w:sz w:val="16"/>
                <w:szCs w:val="20"/>
                <w:lang w:val="en-GB"/>
              </w:rPr>
              <w:t>ĸB</w:t>
            </w:r>
            <w:proofErr w:type="spellEnd"/>
            <w:r w:rsidR="00543BB6" w:rsidRPr="008F4871">
              <w:rPr>
                <w:rFonts w:ascii="Book Antiqua" w:hAnsi="Book Antiqua"/>
                <w:sz w:val="16"/>
                <w:szCs w:val="20"/>
                <w:lang w:val="en-GB"/>
              </w:rPr>
              <w:t xml:space="preserve"> </w:t>
            </w:r>
            <w:r w:rsidRPr="008F4871">
              <w:rPr>
                <w:rFonts w:ascii="Book Antiqua" w:hAnsi="Book Antiqua" w:cs="Times New Roman"/>
                <w:sz w:val="16"/>
                <w:szCs w:val="20"/>
                <w:lang w:val="en-GB"/>
              </w:rPr>
              <w:t>was determined and cytokines and chemokines were measured by a commercially available kit.</w:t>
            </w:r>
          </w:p>
        </w:tc>
        <w:tc>
          <w:tcPr>
            <w:tcW w:w="2977"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r w:rsidRPr="008F4871">
              <w:rPr>
                <w:rFonts w:ascii="Book Antiqua" w:hAnsi="Book Antiqua" w:cs="Times New Roman"/>
                <w:sz w:val="16"/>
                <w:szCs w:val="20"/>
                <w:lang w:val="en-GB"/>
              </w:rPr>
              <w:t>It was not evaluated</w:t>
            </w:r>
            <w:r w:rsidR="00E81116">
              <w:rPr>
                <w:rFonts w:ascii="Book Antiqua" w:hAnsi="Book Antiqua" w:cs="Times New Roman" w:hint="eastAsia"/>
                <w:sz w:val="16"/>
                <w:szCs w:val="20"/>
                <w:lang w:val="en-GB" w:eastAsia="zh-CN"/>
              </w:rPr>
              <w:t xml:space="preserve"> </w:t>
            </w:r>
            <w:r w:rsidRPr="008F4871">
              <w:rPr>
                <w:rFonts w:ascii="Book Antiqua" w:hAnsi="Book Antiqua" w:cs="Times New Roman"/>
                <w:sz w:val="16"/>
                <w:szCs w:val="20"/>
                <w:lang w:val="en-GB"/>
              </w:rPr>
              <w:t>precise roles of NK cell</w:t>
            </w:r>
            <w:r w:rsidR="005D306C" w:rsidRPr="008F4871">
              <w:rPr>
                <w:rFonts w:ascii="Book Antiqua" w:hAnsi="Book Antiqua" w:cs="Times New Roman"/>
                <w:sz w:val="16"/>
                <w:szCs w:val="20"/>
                <w:lang w:val="en-GB"/>
              </w:rPr>
              <w:t xml:space="preserve"> </w:t>
            </w:r>
            <w:r w:rsidRPr="008F4871">
              <w:rPr>
                <w:rFonts w:ascii="Book Antiqua" w:hAnsi="Book Antiqua" w:cs="Times New Roman"/>
                <w:sz w:val="16"/>
                <w:szCs w:val="20"/>
                <w:lang w:val="en-GB"/>
              </w:rPr>
              <w:t xml:space="preserve">responses </w:t>
            </w:r>
            <w:r w:rsidRPr="008F4871">
              <w:rPr>
                <w:rFonts w:ascii="Book Antiqua" w:hAnsi="Book Antiqua" w:cs="Times New Roman"/>
                <w:i/>
                <w:sz w:val="16"/>
                <w:szCs w:val="20"/>
                <w:lang w:val="en-GB"/>
              </w:rPr>
              <w:t>in vivo</w:t>
            </w:r>
            <w:r w:rsidRPr="008F4871">
              <w:rPr>
                <w:rFonts w:ascii="Book Antiqua" w:hAnsi="Book Antiqua" w:cs="Times New Roman"/>
                <w:sz w:val="16"/>
                <w:szCs w:val="20"/>
                <w:lang w:val="en-GB"/>
              </w:rPr>
              <w:t>.</w:t>
            </w:r>
          </w:p>
        </w:tc>
        <w:tc>
          <w:tcPr>
            <w:tcW w:w="2876"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eastAsia="zh-CN"/>
              </w:rPr>
            </w:pPr>
            <w:r w:rsidRPr="008F4871">
              <w:rPr>
                <w:rFonts w:ascii="Book Antiqua" w:hAnsi="Book Antiqua" w:cs="Times New Roman"/>
                <w:sz w:val="16"/>
                <w:szCs w:val="20"/>
                <w:lang w:val="en-GB"/>
              </w:rPr>
              <w:t xml:space="preserve">Upon microbial infection, macrophages produce IL-12 that renders </w:t>
            </w:r>
            <w:r w:rsidRPr="008F4871">
              <w:rPr>
                <w:rStyle w:val="highlight"/>
                <w:rFonts w:ascii="Book Antiqua" w:hAnsi="Book Antiqua" w:cs="Times New Roman"/>
                <w:sz w:val="16"/>
                <w:szCs w:val="20"/>
                <w:lang w:val="en-GB"/>
              </w:rPr>
              <w:t>NK cells</w:t>
            </w:r>
            <w:r w:rsidRPr="008F4871">
              <w:rPr>
                <w:rFonts w:ascii="Book Antiqua" w:hAnsi="Book Antiqua" w:cs="Times New Roman"/>
                <w:sz w:val="16"/>
                <w:szCs w:val="20"/>
                <w:lang w:val="en-GB"/>
              </w:rPr>
              <w:t xml:space="preserve"> highly responsive to TLR agonists to produce IFN-gamma and chemokines, which might in turn recruit and fully activate macrophages</w:t>
            </w:r>
            <w:r w:rsidR="00817068" w:rsidRPr="008F4871">
              <w:rPr>
                <w:rFonts w:ascii="Book Antiqua" w:hAnsi="Book Antiqua" w:cs="Times New Roman" w:hint="eastAsia"/>
                <w:sz w:val="16"/>
                <w:szCs w:val="20"/>
                <w:lang w:val="en-GB" w:eastAsia="zh-CN"/>
              </w:rPr>
              <w:t>.</w:t>
            </w:r>
          </w:p>
        </w:tc>
      </w:tr>
      <w:tr w:rsidR="008F4871" w:rsidRPr="008F4871" w:rsidTr="00AC665D">
        <w:trPr>
          <w:trHeight w:val="144"/>
        </w:trPr>
        <w:tc>
          <w:tcPr>
            <w:tcW w:w="1056" w:type="dxa"/>
          </w:tcPr>
          <w:p w:rsidR="00880C3F" w:rsidRPr="008F4871" w:rsidRDefault="00D6448D" w:rsidP="00D23333">
            <w:pPr>
              <w:adjustRightInd w:val="0"/>
              <w:snapToGrid w:val="0"/>
              <w:spacing w:line="360" w:lineRule="auto"/>
              <w:jc w:val="both"/>
              <w:rPr>
                <w:rFonts w:ascii="Book Antiqua" w:hAnsi="Book Antiqua"/>
                <w:i/>
                <w:sz w:val="16"/>
                <w:szCs w:val="20"/>
                <w:lang w:val="en-GB" w:eastAsia="zh-CN"/>
              </w:rPr>
            </w:pPr>
            <w:hyperlink r:id="rId32" w:history="1">
              <w:r w:rsidR="00880C3F" w:rsidRPr="008F4871">
                <w:rPr>
                  <w:rStyle w:val="Hyperlink"/>
                  <w:rFonts w:ascii="Book Antiqua" w:hAnsi="Book Antiqua" w:cs="Times New Roman"/>
                  <w:color w:val="auto"/>
                  <w:sz w:val="16"/>
                  <w:szCs w:val="20"/>
                  <w:u w:val="none"/>
                  <w:lang w:val="en-GB"/>
                </w:rPr>
                <w:t>Meyer-Bahlburg A</w:t>
              </w:r>
            </w:hyperlink>
            <w:r w:rsidR="00880C3F" w:rsidRPr="008F4871">
              <w:rPr>
                <w:rFonts w:ascii="Book Antiqua" w:hAnsi="Book Antiqua" w:cs="Times New Roman"/>
                <w:sz w:val="16"/>
                <w:szCs w:val="20"/>
                <w:lang w:val="en-GB"/>
              </w:rPr>
              <w:t xml:space="preserve">, </w:t>
            </w:r>
            <w:r w:rsidR="00880C3F" w:rsidRPr="008F4871">
              <w:rPr>
                <w:rFonts w:ascii="Book Antiqua" w:hAnsi="Book Antiqua"/>
                <w:i/>
                <w:sz w:val="16"/>
                <w:szCs w:val="20"/>
                <w:lang w:val="en-GB"/>
              </w:rPr>
              <w:t>et al</w:t>
            </w:r>
            <w:r w:rsidR="00050E75" w:rsidRPr="008F4871">
              <w:rPr>
                <w:rFonts w:ascii="Book Antiqua" w:hAnsi="Book Antiqua"/>
                <w:sz w:val="16"/>
                <w:szCs w:val="20"/>
                <w:vertAlign w:val="superscript"/>
                <w:lang w:val="en-GB" w:eastAsia="zh-CN"/>
              </w:rPr>
              <w:t>[</w:t>
            </w:r>
            <w:r w:rsidR="00880C3F" w:rsidRPr="008F4871">
              <w:rPr>
                <w:rFonts w:ascii="Book Antiqua" w:hAnsi="Book Antiqua"/>
                <w:sz w:val="16"/>
                <w:szCs w:val="20"/>
                <w:vertAlign w:val="superscript"/>
                <w:lang w:val="en-GB"/>
              </w:rPr>
              <w:t>17</w:t>
            </w:r>
            <w:r w:rsidR="00050E75" w:rsidRPr="008F4871">
              <w:rPr>
                <w:rFonts w:ascii="Book Antiqua" w:hAnsi="Book Antiqua"/>
                <w:sz w:val="16"/>
                <w:szCs w:val="20"/>
                <w:vertAlign w:val="superscript"/>
                <w:lang w:val="en-GB" w:eastAsia="zh-CN"/>
              </w:rPr>
              <w:t>]</w:t>
            </w:r>
          </w:p>
        </w:tc>
        <w:tc>
          <w:tcPr>
            <w:tcW w:w="551"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r w:rsidRPr="008F4871">
              <w:rPr>
                <w:rFonts w:ascii="Book Antiqua" w:hAnsi="Book Antiqua"/>
                <w:sz w:val="16"/>
                <w:szCs w:val="20"/>
              </w:rPr>
              <w:t>2007 Dec</w:t>
            </w:r>
          </w:p>
        </w:tc>
        <w:tc>
          <w:tcPr>
            <w:tcW w:w="804"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r w:rsidRPr="008F4871">
              <w:rPr>
                <w:rFonts w:ascii="Book Antiqua" w:hAnsi="Book Antiqua" w:cs="Times New Roman"/>
                <w:sz w:val="16"/>
                <w:szCs w:val="20"/>
                <w:lang w:val="en-GB"/>
              </w:rPr>
              <w:t>Experimental</w:t>
            </w:r>
          </w:p>
        </w:tc>
        <w:tc>
          <w:tcPr>
            <w:tcW w:w="3260"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r w:rsidRPr="008F4871">
              <w:rPr>
                <w:rFonts w:ascii="Book Antiqua" w:hAnsi="Book Antiqua" w:cs="Times New Roman"/>
                <w:sz w:val="16"/>
                <w:szCs w:val="20"/>
                <w:lang w:val="en-GB"/>
              </w:rPr>
              <w:t>It was compared the TLR response profile of germinal</w:t>
            </w:r>
            <w:r w:rsidR="00543BB6" w:rsidRPr="008F4871">
              <w:rPr>
                <w:rFonts w:ascii="Book Antiqua" w:hAnsi="Book Antiqua" w:cs="Times New Roman"/>
                <w:sz w:val="16"/>
                <w:szCs w:val="20"/>
                <w:lang w:val="en-GB"/>
              </w:rPr>
              <w:t xml:space="preserve"> </w:t>
            </w:r>
            <w:proofErr w:type="spellStart"/>
            <w:r w:rsidR="00543BB6" w:rsidRPr="008F4871">
              <w:rPr>
                <w:rFonts w:ascii="Book Antiqua" w:hAnsi="Book Antiqua" w:cs="Times New Roman"/>
                <w:sz w:val="16"/>
                <w:szCs w:val="20"/>
                <w:lang w:val="en-GB"/>
              </w:rPr>
              <w:t>center</w:t>
            </w:r>
            <w:proofErr w:type="spellEnd"/>
            <w:r w:rsidR="00543BB6" w:rsidRPr="008F4871">
              <w:rPr>
                <w:rFonts w:ascii="Book Antiqua" w:hAnsi="Book Antiqua" w:cs="Times New Roman"/>
                <w:sz w:val="16"/>
                <w:szCs w:val="20"/>
                <w:lang w:val="en-GB"/>
              </w:rPr>
              <w:t xml:space="preserve"> after immunization </w:t>
            </w:r>
            <w:r w:rsidR="00543BB6" w:rsidRPr="008F4871">
              <w:rPr>
                <w:rFonts w:ascii="Book Antiqua" w:hAnsi="Book Antiqua" w:cs="Times New Roman"/>
                <w:i/>
                <w:sz w:val="16"/>
                <w:szCs w:val="20"/>
                <w:lang w:val="en-GB"/>
              </w:rPr>
              <w:t>v</w:t>
            </w:r>
            <w:r w:rsidRPr="008F4871">
              <w:rPr>
                <w:rFonts w:ascii="Book Antiqua" w:hAnsi="Book Antiqua" w:cs="Times New Roman"/>
                <w:i/>
                <w:sz w:val="16"/>
                <w:szCs w:val="20"/>
                <w:lang w:val="en-GB"/>
              </w:rPr>
              <w:t>s</w:t>
            </w:r>
            <w:r w:rsidRPr="008F4871">
              <w:rPr>
                <w:rFonts w:ascii="Book Antiqua" w:hAnsi="Book Antiqua" w:cs="Times New Roman"/>
                <w:sz w:val="16"/>
                <w:szCs w:val="20"/>
                <w:lang w:val="en-GB"/>
              </w:rPr>
              <w:t xml:space="preserve"> naive mature B cell subsets, using real time PCR, ELISA and Western Blotting to evaluate MyD88 pathway. </w:t>
            </w:r>
          </w:p>
        </w:tc>
        <w:tc>
          <w:tcPr>
            <w:tcW w:w="2977"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r w:rsidRPr="008F4871">
              <w:rPr>
                <w:rFonts w:ascii="Book Antiqua" w:hAnsi="Book Antiqua" w:cs="Times New Roman"/>
                <w:sz w:val="16"/>
                <w:szCs w:val="20"/>
                <w:lang w:val="en-GB"/>
              </w:rPr>
              <w:t>TLRs’ role in B-cells immune response was only accessed in splenic B cells from MyD88 WT, heterozygote (Het), or KO, being studied only the MyD88-dependent pathway.</w:t>
            </w:r>
          </w:p>
        </w:tc>
        <w:tc>
          <w:tcPr>
            <w:tcW w:w="2876"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eastAsia="zh-CN"/>
              </w:rPr>
            </w:pPr>
            <w:r w:rsidRPr="008F4871">
              <w:rPr>
                <w:rFonts w:ascii="Book Antiqua" w:hAnsi="Book Antiqua" w:cs="Times New Roman"/>
                <w:sz w:val="16"/>
                <w:szCs w:val="20"/>
                <w:lang w:val="en-GB"/>
              </w:rPr>
              <w:t>B cell-intrinsic TLR signals are not required for antibody production or maintenance</w:t>
            </w:r>
            <w:r w:rsidR="00817068" w:rsidRPr="008F4871">
              <w:rPr>
                <w:rFonts w:ascii="Book Antiqua" w:hAnsi="Book Antiqua" w:cs="Times New Roman" w:hint="eastAsia"/>
                <w:sz w:val="16"/>
                <w:szCs w:val="20"/>
                <w:lang w:val="en-GB" w:eastAsia="zh-CN"/>
              </w:rPr>
              <w:t>.</w:t>
            </w:r>
          </w:p>
        </w:tc>
      </w:tr>
      <w:tr w:rsidR="008F4871" w:rsidRPr="008F4871" w:rsidTr="00AC665D">
        <w:trPr>
          <w:trHeight w:val="144"/>
        </w:trPr>
        <w:tc>
          <w:tcPr>
            <w:tcW w:w="1056" w:type="dxa"/>
          </w:tcPr>
          <w:p w:rsidR="00880C3F" w:rsidRPr="008F4871" w:rsidRDefault="00D6448D" w:rsidP="00D23333">
            <w:pPr>
              <w:adjustRightInd w:val="0"/>
              <w:snapToGrid w:val="0"/>
              <w:spacing w:line="360" w:lineRule="auto"/>
              <w:jc w:val="both"/>
              <w:rPr>
                <w:rFonts w:ascii="Book Antiqua" w:hAnsi="Book Antiqua"/>
                <w:i/>
                <w:sz w:val="16"/>
                <w:szCs w:val="20"/>
                <w:lang w:val="en-GB" w:eastAsia="zh-CN"/>
              </w:rPr>
            </w:pPr>
            <w:hyperlink r:id="rId33" w:history="1">
              <w:r w:rsidR="00880C3F" w:rsidRPr="008F4871">
                <w:rPr>
                  <w:rStyle w:val="highlight"/>
                  <w:rFonts w:ascii="Book Antiqua" w:hAnsi="Book Antiqua" w:cs="Times New Roman"/>
                  <w:sz w:val="16"/>
                  <w:szCs w:val="20"/>
                  <w:lang w:val="en-GB"/>
                </w:rPr>
                <w:t>Paik YH</w:t>
              </w:r>
            </w:hyperlink>
            <w:r w:rsidR="00880C3F" w:rsidRPr="008F4871">
              <w:rPr>
                <w:rFonts w:ascii="Book Antiqua" w:hAnsi="Book Antiqua" w:cs="Times New Roman"/>
                <w:sz w:val="16"/>
                <w:szCs w:val="20"/>
                <w:lang w:val="en-GB"/>
              </w:rPr>
              <w:t xml:space="preserve">, </w:t>
            </w:r>
            <w:r w:rsidR="00880C3F" w:rsidRPr="008F4871">
              <w:rPr>
                <w:rFonts w:ascii="Book Antiqua" w:hAnsi="Book Antiqua"/>
                <w:i/>
                <w:sz w:val="16"/>
                <w:szCs w:val="20"/>
                <w:lang w:val="en-GB"/>
              </w:rPr>
              <w:t>et al</w:t>
            </w:r>
            <w:r w:rsidR="00E00EDD" w:rsidRPr="008F4871">
              <w:rPr>
                <w:rFonts w:ascii="Book Antiqua" w:hAnsi="Book Antiqua"/>
                <w:sz w:val="16"/>
                <w:szCs w:val="20"/>
                <w:vertAlign w:val="superscript"/>
                <w:lang w:val="en-GB" w:eastAsia="zh-CN"/>
              </w:rPr>
              <w:t>[</w:t>
            </w:r>
            <w:r w:rsidR="00880C3F" w:rsidRPr="008F4871">
              <w:rPr>
                <w:rFonts w:ascii="Book Antiqua" w:hAnsi="Book Antiqua"/>
                <w:sz w:val="16"/>
                <w:szCs w:val="20"/>
                <w:vertAlign w:val="superscript"/>
                <w:lang w:val="en-GB"/>
              </w:rPr>
              <w:t>18</w:t>
            </w:r>
            <w:r w:rsidR="00E00EDD" w:rsidRPr="008F4871">
              <w:rPr>
                <w:rFonts w:ascii="Book Antiqua" w:hAnsi="Book Antiqua"/>
                <w:sz w:val="16"/>
                <w:szCs w:val="20"/>
                <w:vertAlign w:val="superscript"/>
                <w:lang w:val="en-GB" w:eastAsia="zh-CN"/>
              </w:rPr>
              <w:t>]</w:t>
            </w:r>
          </w:p>
        </w:tc>
        <w:tc>
          <w:tcPr>
            <w:tcW w:w="551" w:type="dxa"/>
          </w:tcPr>
          <w:p w:rsidR="00880C3F" w:rsidRPr="008F4871" w:rsidRDefault="00880C3F" w:rsidP="00D23333">
            <w:pPr>
              <w:adjustRightInd w:val="0"/>
              <w:snapToGrid w:val="0"/>
              <w:spacing w:line="360" w:lineRule="auto"/>
              <w:jc w:val="both"/>
              <w:rPr>
                <w:rFonts w:ascii="Book Antiqua" w:hAnsi="Book Antiqua"/>
                <w:sz w:val="16"/>
                <w:szCs w:val="20"/>
                <w:lang w:val="en-GB"/>
              </w:rPr>
            </w:pPr>
            <w:r w:rsidRPr="008F4871">
              <w:rPr>
                <w:rFonts w:ascii="Book Antiqua" w:hAnsi="Book Antiqua"/>
                <w:sz w:val="16"/>
                <w:szCs w:val="20"/>
              </w:rPr>
              <w:t>2003 May</w:t>
            </w:r>
          </w:p>
        </w:tc>
        <w:tc>
          <w:tcPr>
            <w:tcW w:w="804"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r w:rsidRPr="008F4871">
              <w:rPr>
                <w:rFonts w:ascii="Book Antiqua" w:hAnsi="Book Antiqua" w:cs="Times New Roman"/>
                <w:sz w:val="16"/>
                <w:szCs w:val="20"/>
                <w:lang w:val="en-GB"/>
              </w:rPr>
              <w:t>Experimental</w:t>
            </w:r>
          </w:p>
        </w:tc>
        <w:tc>
          <w:tcPr>
            <w:tcW w:w="3260"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r w:rsidRPr="008F4871">
              <w:rPr>
                <w:rFonts w:ascii="Book Antiqua" w:hAnsi="Book Antiqua" w:cs="Times New Roman"/>
                <w:sz w:val="16"/>
                <w:szCs w:val="20"/>
                <w:lang w:val="en-GB"/>
              </w:rPr>
              <w:t xml:space="preserve">LPS-associated signalling molecules in culture-activated HSCs and HSCs isolated from patients with hepatitis C virus-induced cirrhosis was evaluated by </w:t>
            </w:r>
            <w:r w:rsidR="00543BB6" w:rsidRPr="008F4871">
              <w:rPr>
                <w:rFonts w:ascii="Book Antiqua" w:hAnsi="Book Antiqua"/>
                <w:sz w:val="16"/>
                <w:szCs w:val="20"/>
                <w:lang w:val="en-GB"/>
              </w:rPr>
              <w:t>NF-</w:t>
            </w:r>
            <w:proofErr w:type="spellStart"/>
            <w:r w:rsidR="00543BB6" w:rsidRPr="008F4871">
              <w:rPr>
                <w:rFonts w:ascii="Book Antiqua" w:hAnsi="Book Antiqua"/>
                <w:sz w:val="16"/>
                <w:szCs w:val="20"/>
                <w:lang w:val="en-GB"/>
              </w:rPr>
              <w:t>ĸB</w:t>
            </w:r>
            <w:proofErr w:type="spellEnd"/>
            <w:r w:rsidRPr="008F4871">
              <w:rPr>
                <w:rFonts w:ascii="Book Antiqua" w:hAnsi="Book Antiqua" w:cs="Times New Roman"/>
                <w:sz w:val="16"/>
                <w:szCs w:val="20"/>
                <w:lang w:val="en-GB"/>
              </w:rPr>
              <w:t xml:space="preserve">-dependent luciferase reporter gene assays, electrophoretic mobility shift </w:t>
            </w:r>
            <w:r w:rsidRPr="008F4871">
              <w:rPr>
                <w:rFonts w:ascii="Book Antiqua" w:hAnsi="Book Antiqua" w:cs="Times New Roman"/>
                <w:sz w:val="16"/>
                <w:szCs w:val="20"/>
                <w:lang w:val="en-GB"/>
              </w:rPr>
              <w:lastRenderedPageBreak/>
              <w:t xml:space="preserve">assays and </w:t>
            </w:r>
            <w:r w:rsidRPr="008F4871">
              <w:rPr>
                <w:rFonts w:ascii="Book Antiqua" w:hAnsi="Book Antiqua" w:cs="Times New Roman"/>
                <w:i/>
                <w:sz w:val="16"/>
                <w:szCs w:val="20"/>
                <w:lang w:val="en-GB"/>
              </w:rPr>
              <w:t>in vitro</w:t>
            </w:r>
            <w:r w:rsidRPr="008F4871">
              <w:rPr>
                <w:rFonts w:ascii="Book Antiqua" w:hAnsi="Book Antiqua" w:cs="Times New Roman"/>
                <w:sz w:val="16"/>
                <w:szCs w:val="20"/>
                <w:lang w:val="en-GB"/>
              </w:rPr>
              <w:t xml:space="preserve"> kinase assays.</w:t>
            </w:r>
          </w:p>
        </w:tc>
        <w:tc>
          <w:tcPr>
            <w:tcW w:w="2977"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r w:rsidRPr="008F4871">
              <w:rPr>
                <w:rFonts w:ascii="Book Antiqua" w:hAnsi="Book Antiqua" w:cs="Times New Roman"/>
                <w:sz w:val="16"/>
                <w:szCs w:val="20"/>
                <w:lang w:val="en-GB"/>
              </w:rPr>
              <w:lastRenderedPageBreak/>
              <w:t>It does not fully explain why only full activated HSCs respond to LPS. It was not evaluated the activation of TLR4 downstream molecules like MyD88.</w:t>
            </w:r>
          </w:p>
        </w:tc>
        <w:tc>
          <w:tcPr>
            <w:tcW w:w="2876"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r w:rsidRPr="008F4871">
              <w:rPr>
                <w:rFonts w:ascii="Book Antiqua" w:hAnsi="Book Antiqua" w:cs="Times New Roman"/>
                <w:sz w:val="16"/>
                <w:szCs w:val="20"/>
                <w:lang w:val="en-GB"/>
              </w:rPr>
              <w:t xml:space="preserve">Human activated HSCs utilize components of TLR4 signal transduction cascade to stimulate </w:t>
            </w:r>
            <w:r w:rsidR="00543BB6" w:rsidRPr="008F4871">
              <w:rPr>
                <w:rFonts w:ascii="Book Antiqua" w:hAnsi="Book Antiqua"/>
                <w:sz w:val="16"/>
                <w:szCs w:val="20"/>
                <w:lang w:val="en-GB"/>
              </w:rPr>
              <w:t>NF-</w:t>
            </w:r>
            <w:proofErr w:type="spellStart"/>
            <w:r w:rsidR="00543BB6" w:rsidRPr="008F4871">
              <w:rPr>
                <w:rFonts w:ascii="Book Antiqua" w:hAnsi="Book Antiqua"/>
                <w:sz w:val="16"/>
                <w:szCs w:val="20"/>
                <w:lang w:val="en-GB"/>
              </w:rPr>
              <w:t>ĸB</w:t>
            </w:r>
            <w:proofErr w:type="spellEnd"/>
            <w:r w:rsidRPr="008F4871">
              <w:rPr>
                <w:rFonts w:ascii="Book Antiqua" w:hAnsi="Book Antiqua" w:cs="Times New Roman"/>
                <w:sz w:val="16"/>
                <w:szCs w:val="20"/>
                <w:lang w:val="en-GB"/>
              </w:rPr>
              <w:t xml:space="preserve"> and JNK and up-regulate chemokines and adhesion molecules</w:t>
            </w:r>
          </w:p>
        </w:tc>
      </w:tr>
      <w:tr w:rsidR="008F4871" w:rsidRPr="008F4871" w:rsidTr="00AC665D">
        <w:trPr>
          <w:trHeight w:val="144"/>
        </w:trPr>
        <w:tc>
          <w:tcPr>
            <w:tcW w:w="1056" w:type="dxa"/>
          </w:tcPr>
          <w:p w:rsidR="00880C3F" w:rsidRPr="008F4871" w:rsidRDefault="00D6448D" w:rsidP="00D23333">
            <w:pPr>
              <w:adjustRightInd w:val="0"/>
              <w:snapToGrid w:val="0"/>
              <w:spacing w:line="360" w:lineRule="auto"/>
              <w:jc w:val="both"/>
              <w:rPr>
                <w:rFonts w:ascii="Book Antiqua" w:hAnsi="Book Antiqua"/>
                <w:i/>
                <w:sz w:val="16"/>
                <w:szCs w:val="20"/>
                <w:lang w:val="en-GB" w:eastAsia="zh-CN"/>
              </w:rPr>
            </w:pPr>
            <w:hyperlink r:id="rId34" w:history="1">
              <w:r w:rsidR="00880C3F" w:rsidRPr="008F4871">
                <w:rPr>
                  <w:rStyle w:val="highlight"/>
                  <w:rFonts w:ascii="Book Antiqua" w:hAnsi="Book Antiqua" w:cs="Times New Roman"/>
                  <w:sz w:val="16"/>
                  <w:szCs w:val="20"/>
                  <w:lang w:val="en-GB"/>
                </w:rPr>
                <w:t>Wu J</w:t>
              </w:r>
            </w:hyperlink>
            <w:r w:rsidR="00880C3F" w:rsidRPr="008F4871">
              <w:rPr>
                <w:rFonts w:ascii="Book Antiqua" w:hAnsi="Book Antiqua" w:cs="Times New Roman"/>
                <w:sz w:val="16"/>
                <w:szCs w:val="20"/>
                <w:lang w:val="en-GB"/>
              </w:rPr>
              <w:t xml:space="preserve">, </w:t>
            </w:r>
            <w:r w:rsidR="00880C3F" w:rsidRPr="008F4871">
              <w:rPr>
                <w:rFonts w:ascii="Book Antiqua" w:hAnsi="Book Antiqua"/>
                <w:i/>
                <w:sz w:val="16"/>
                <w:szCs w:val="20"/>
                <w:lang w:val="en-GB"/>
              </w:rPr>
              <w:t>et al</w:t>
            </w:r>
            <w:r w:rsidR="009A7898" w:rsidRPr="008F4871">
              <w:rPr>
                <w:rFonts w:ascii="Book Antiqua" w:hAnsi="Book Antiqua"/>
                <w:sz w:val="16"/>
                <w:szCs w:val="20"/>
                <w:vertAlign w:val="superscript"/>
                <w:lang w:val="en-GB" w:eastAsia="zh-CN"/>
              </w:rPr>
              <w:t>[</w:t>
            </w:r>
            <w:r w:rsidR="00880C3F" w:rsidRPr="008F4871">
              <w:rPr>
                <w:rFonts w:ascii="Book Antiqua" w:hAnsi="Book Antiqua"/>
                <w:sz w:val="16"/>
                <w:szCs w:val="20"/>
                <w:vertAlign w:val="superscript"/>
                <w:lang w:val="en-GB"/>
              </w:rPr>
              <w:t>19</w:t>
            </w:r>
            <w:r w:rsidR="009A7898" w:rsidRPr="008F4871">
              <w:rPr>
                <w:rFonts w:ascii="Book Antiqua" w:hAnsi="Book Antiqua"/>
                <w:sz w:val="16"/>
                <w:szCs w:val="20"/>
                <w:vertAlign w:val="superscript"/>
                <w:lang w:val="en-GB" w:eastAsia="zh-CN"/>
              </w:rPr>
              <w:t>]</w:t>
            </w:r>
          </w:p>
        </w:tc>
        <w:tc>
          <w:tcPr>
            <w:tcW w:w="551" w:type="dxa"/>
          </w:tcPr>
          <w:p w:rsidR="00880C3F" w:rsidRPr="008F4871" w:rsidRDefault="00880C3F" w:rsidP="00D23333">
            <w:pPr>
              <w:adjustRightInd w:val="0"/>
              <w:snapToGrid w:val="0"/>
              <w:spacing w:line="360" w:lineRule="auto"/>
              <w:jc w:val="both"/>
              <w:rPr>
                <w:rFonts w:ascii="Book Antiqua" w:hAnsi="Book Antiqua"/>
                <w:sz w:val="16"/>
                <w:szCs w:val="20"/>
                <w:lang w:val="en-GB"/>
              </w:rPr>
            </w:pPr>
            <w:r w:rsidRPr="008F4871">
              <w:rPr>
                <w:rFonts w:ascii="Book Antiqua" w:hAnsi="Book Antiqua"/>
                <w:sz w:val="16"/>
                <w:szCs w:val="20"/>
              </w:rPr>
              <w:t>2010 Mar;</w:t>
            </w:r>
          </w:p>
        </w:tc>
        <w:tc>
          <w:tcPr>
            <w:tcW w:w="804"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r w:rsidRPr="008F4871">
              <w:rPr>
                <w:rFonts w:ascii="Book Antiqua" w:hAnsi="Book Antiqua" w:cs="Times New Roman"/>
                <w:sz w:val="16"/>
                <w:szCs w:val="20"/>
                <w:lang w:val="en-GB"/>
              </w:rPr>
              <w:t>Experimental</w:t>
            </w:r>
          </w:p>
        </w:tc>
        <w:tc>
          <w:tcPr>
            <w:tcW w:w="3260"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r w:rsidRPr="008F4871">
              <w:rPr>
                <w:rFonts w:ascii="Book Antiqua" w:hAnsi="Book Antiqua" w:cs="Times New Roman"/>
                <w:sz w:val="16"/>
                <w:szCs w:val="20"/>
                <w:lang w:val="en-GB"/>
              </w:rPr>
              <w:t xml:space="preserve">Isolated </w:t>
            </w:r>
            <w:proofErr w:type="spellStart"/>
            <w:r w:rsidRPr="008F4871">
              <w:rPr>
                <w:rFonts w:ascii="Book Antiqua" w:hAnsi="Book Antiqua" w:cs="Times New Roman"/>
                <w:sz w:val="16"/>
                <w:szCs w:val="20"/>
                <w:lang w:val="en-GB"/>
              </w:rPr>
              <w:t>Kupffer</w:t>
            </w:r>
            <w:proofErr w:type="spellEnd"/>
            <w:r w:rsidRPr="008F4871">
              <w:rPr>
                <w:rFonts w:ascii="Book Antiqua" w:hAnsi="Book Antiqua" w:cs="Times New Roman"/>
                <w:sz w:val="16"/>
                <w:szCs w:val="20"/>
                <w:lang w:val="en-GB"/>
              </w:rPr>
              <w:t xml:space="preserve"> cell and liver sinusoidal endothelial cells from wild-type C57BL/6 mice and examined their responses to TLR1 to TLR9 agonists.</w:t>
            </w:r>
            <w:r w:rsidRPr="008F4871">
              <w:rPr>
                <w:rFonts w:ascii="Book Antiqua" w:hAnsi="Book Antiqua"/>
                <w:sz w:val="16"/>
                <w:szCs w:val="20"/>
                <w:lang w:val="en-GB"/>
              </w:rPr>
              <w:t xml:space="preserve"> </w:t>
            </w:r>
            <w:r w:rsidRPr="008F4871">
              <w:rPr>
                <w:rFonts w:ascii="Book Antiqua" w:hAnsi="Book Antiqua" w:cs="Times New Roman"/>
                <w:sz w:val="16"/>
                <w:szCs w:val="20"/>
                <w:lang w:val="en-GB"/>
              </w:rPr>
              <w:t>Characterization of cell surface protein expression was done by flow cytometry and quantification of mRNA was done by reverse</w:t>
            </w:r>
            <w:r w:rsidR="005D306C" w:rsidRPr="008F4871">
              <w:rPr>
                <w:rFonts w:ascii="Book Antiqua" w:hAnsi="Book Antiqua" w:cs="Times New Roman"/>
                <w:sz w:val="16"/>
                <w:szCs w:val="20"/>
                <w:lang w:val="en-GB"/>
              </w:rPr>
              <w:t xml:space="preserve"> </w:t>
            </w:r>
            <w:r w:rsidRPr="008F4871">
              <w:rPr>
                <w:rFonts w:ascii="Book Antiqua" w:hAnsi="Book Antiqua" w:cs="Times New Roman"/>
                <w:sz w:val="16"/>
                <w:szCs w:val="20"/>
                <w:lang w:val="en-GB"/>
              </w:rPr>
              <w:t>transcription–polymerase</w:t>
            </w:r>
            <w:r w:rsidR="005D306C" w:rsidRPr="008F4871">
              <w:rPr>
                <w:rFonts w:ascii="Book Antiqua" w:hAnsi="Book Antiqua" w:cs="Times New Roman"/>
                <w:sz w:val="16"/>
                <w:szCs w:val="20"/>
                <w:lang w:val="en-GB"/>
              </w:rPr>
              <w:t xml:space="preserve"> </w:t>
            </w:r>
            <w:r w:rsidRPr="008F4871">
              <w:rPr>
                <w:rFonts w:ascii="Book Antiqua" w:hAnsi="Book Antiqua" w:cs="Times New Roman"/>
                <w:sz w:val="16"/>
                <w:szCs w:val="20"/>
                <w:lang w:val="en-GB"/>
              </w:rPr>
              <w:t>chain reaction.</w:t>
            </w:r>
          </w:p>
        </w:tc>
        <w:tc>
          <w:tcPr>
            <w:tcW w:w="2977"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r w:rsidRPr="008F4871">
              <w:rPr>
                <w:rFonts w:ascii="Book Antiqua" w:hAnsi="Book Antiqua" w:cs="Times New Roman"/>
                <w:sz w:val="16"/>
                <w:szCs w:val="20"/>
                <w:lang w:val="en-GB"/>
              </w:rPr>
              <w:t xml:space="preserve">The </w:t>
            </w:r>
            <w:r w:rsidRPr="008F4871">
              <w:rPr>
                <w:rFonts w:ascii="Book Antiqua" w:hAnsi="Book Antiqua" w:cs="Times New Roman"/>
                <w:i/>
                <w:sz w:val="16"/>
                <w:szCs w:val="20"/>
                <w:lang w:val="en-GB"/>
              </w:rPr>
              <w:t>in vitro</w:t>
            </w:r>
            <w:r w:rsidRPr="008F4871">
              <w:rPr>
                <w:rFonts w:ascii="Book Antiqua" w:hAnsi="Book Antiqua" w:cs="Times New Roman"/>
                <w:sz w:val="16"/>
                <w:szCs w:val="20"/>
                <w:lang w:val="en-GB"/>
              </w:rPr>
              <w:t xml:space="preserve"> assay does not explore the organ-specific regulation</w:t>
            </w:r>
            <w:r w:rsidR="005D306C" w:rsidRPr="008F4871">
              <w:rPr>
                <w:rFonts w:ascii="Book Antiqua" w:hAnsi="Book Antiqua" w:cs="Times New Roman"/>
                <w:sz w:val="16"/>
                <w:szCs w:val="20"/>
                <w:lang w:val="en-GB"/>
              </w:rPr>
              <w:t xml:space="preserve"> </w:t>
            </w:r>
            <w:r w:rsidRPr="008F4871">
              <w:rPr>
                <w:rFonts w:ascii="Book Antiqua" w:hAnsi="Book Antiqua" w:cs="Times New Roman"/>
                <w:sz w:val="16"/>
                <w:szCs w:val="20"/>
                <w:lang w:val="en-GB"/>
              </w:rPr>
              <w:t>of</w:t>
            </w:r>
            <w:r w:rsidR="005D306C" w:rsidRPr="008F4871">
              <w:rPr>
                <w:rFonts w:ascii="Book Antiqua" w:hAnsi="Book Antiqua" w:cs="Times New Roman"/>
                <w:sz w:val="16"/>
                <w:szCs w:val="20"/>
                <w:lang w:val="en-GB"/>
              </w:rPr>
              <w:t xml:space="preserve"> </w:t>
            </w:r>
            <w:r w:rsidRPr="008F4871">
              <w:rPr>
                <w:rFonts w:ascii="Book Antiqua" w:hAnsi="Book Antiqua" w:cs="Times New Roman"/>
                <w:sz w:val="16"/>
                <w:szCs w:val="20"/>
                <w:lang w:val="en-GB"/>
              </w:rPr>
              <w:t>immune responses. For</w:t>
            </w:r>
            <w:r w:rsidR="005D306C" w:rsidRPr="008F4871">
              <w:rPr>
                <w:rFonts w:ascii="Book Antiqua" w:hAnsi="Book Antiqua" w:cs="Times New Roman"/>
                <w:sz w:val="16"/>
                <w:szCs w:val="20"/>
                <w:lang w:val="en-GB"/>
              </w:rPr>
              <w:t xml:space="preserve"> </w:t>
            </w:r>
            <w:r w:rsidRPr="008F4871">
              <w:rPr>
                <w:rFonts w:ascii="Book Antiqua" w:hAnsi="Book Antiqua" w:cs="Times New Roman"/>
                <w:sz w:val="16"/>
                <w:szCs w:val="20"/>
                <w:lang w:val="en-GB"/>
              </w:rPr>
              <w:t>the</w:t>
            </w:r>
            <w:r w:rsidR="005D306C" w:rsidRPr="008F4871">
              <w:rPr>
                <w:rFonts w:ascii="Book Antiqua" w:hAnsi="Book Antiqua" w:cs="Times New Roman"/>
                <w:sz w:val="16"/>
                <w:szCs w:val="20"/>
                <w:lang w:val="en-GB"/>
              </w:rPr>
              <w:t xml:space="preserve"> </w:t>
            </w:r>
            <w:r w:rsidRPr="008F4871">
              <w:rPr>
                <w:rFonts w:ascii="Book Antiqua" w:hAnsi="Book Antiqua" w:cs="Times New Roman"/>
                <w:sz w:val="16"/>
                <w:szCs w:val="20"/>
                <w:lang w:val="en-GB"/>
              </w:rPr>
              <w:t>identification</w:t>
            </w:r>
            <w:r w:rsidR="005D306C" w:rsidRPr="008F4871">
              <w:rPr>
                <w:rFonts w:ascii="Book Antiqua" w:hAnsi="Book Antiqua" w:cs="Times New Roman"/>
                <w:sz w:val="16"/>
                <w:szCs w:val="20"/>
                <w:lang w:val="en-GB"/>
              </w:rPr>
              <w:t xml:space="preserve"> </w:t>
            </w:r>
            <w:r w:rsidRPr="008F4871">
              <w:rPr>
                <w:rFonts w:ascii="Book Antiqua" w:hAnsi="Book Antiqua" w:cs="Times New Roman"/>
                <w:sz w:val="16"/>
                <w:szCs w:val="20"/>
                <w:lang w:val="en-GB"/>
              </w:rPr>
              <w:t>of</w:t>
            </w:r>
            <w:r w:rsidR="005D306C" w:rsidRPr="008F4871">
              <w:rPr>
                <w:rFonts w:ascii="Book Antiqua" w:hAnsi="Book Antiqua" w:cs="Times New Roman"/>
                <w:sz w:val="16"/>
                <w:szCs w:val="20"/>
                <w:lang w:val="en-GB"/>
              </w:rPr>
              <w:t xml:space="preserve"> </w:t>
            </w:r>
            <w:r w:rsidRPr="008F4871">
              <w:rPr>
                <w:rFonts w:ascii="Book Antiqua" w:hAnsi="Book Antiqua" w:cs="Times New Roman"/>
                <w:sz w:val="16"/>
                <w:szCs w:val="20"/>
                <w:lang w:val="en-GB"/>
              </w:rPr>
              <w:t>TLR-induced</w:t>
            </w:r>
            <w:r w:rsidR="005D306C" w:rsidRPr="008F4871">
              <w:rPr>
                <w:rFonts w:ascii="Book Antiqua" w:hAnsi="Book Antiqua" w:cs="Times New Roman"/>
                <w:sz w:val="16"/>
                <w:szCs w:val="20"/>
                <w:lang w:val="en-GB"/>
              </w:rPr>
              <w:t xml:space="preserve"> </w:t>
            </w:r>
            <w:r w:rsidRPr="008F4871">
              <w:rPr>
                <w:rFonts w:ascii="Book Antiqua" w:hAnsi="Book Antiqua" w:cs="Times New Roman"/>
                <w:sz w:val="16"/>
                <w:szCs w:val="20"/>
                <w:lang w:val="en-GB"/>
              </w:rPr>
              <w:t>antiviral</w:t>
            </w:r>
            <w:r w:rsidR="005D306C" w:rsidRPr="008F4871">
              <w:rPr>
                <w:rFonts w:ascii="Book Antiqua" w:hAnsi="Book Antiqua" w:cs="Times New Roman"/>
                <w:sz w:val="16"/>
                <w:szCs w:val="20"/>
                <w:lang w:val="en-GB"/>
              </w:rPr>
              <w:t xml:space="preserve"> </w:t>
            </w:r>
            <w:r w:rsidRPr="008F4871">
              <w:rPr>
                <w:rFonts w:ascii="Book Antiqua" w:hAnsi="Book Antiqua" w:cs="Times New Roman"/>
                <w:sz w:val="16"/>
                <w:szCs w:val="20"/>
                <w:lang w:val="en-GB"/>
              </w:rPr>
              <w:t>cytokine(s) only</w:t>
            </w:r>
            <w:r w:rsidR="005D306C" w:rsidRPr="008F4871">
              <w:rPr>
                <w:rFonts w:ascii="Book Antiqua" w:hAnsi="Book Antiqua" w:cs="Times New Roman"/>
                <w:sz w:val="16"/>
                <w:szCs w:val="20"/>
                <w:lang w:val="en-GB"/>
              </w:rPr>
              <w:t xml:space="preserve"> </w:t>
            </w:r>
            <w:r w:rsidRPr="008F4871">
              <w:rPr>
                <w:rFonts w:ascii="Book Antiqua" w:hAnsi="Book Antiqua" w:cs="Times New Roman"/>
                <w:sz w:val="16"/>
                <w:szCs w:val="20"/>
                <w:lang w:val="en-GB"/>
              </w:rPr>
              <w:t>TLR3</w:t>
            </w:r>
            <w:r w:rsidR="005D306C" w:rsidRPr="008F4871">
              <w:rPr>
                <w:rFonts w:ascii="Book Antiqua" w:hAnsi="Book Antiqua" w:cs="Times New Roman"/>
                <w:sz w:val="16"/>
                <w:szCs w:val="20"/>
                <w:lang w:val="en-GB"/>
              </w:rPr>
              <w:t xml:space="preserve"> </w:t>
            </w:r>
            <w:r w:rsidRPr="008F4871">
              <w:rPr>
                <w:rFonts w:ascii="Book Antiqua" w:hAnsi="Book Antiqua" w:cs="Times New Roman"/>
                <w:sz w:val="16"/>
                <w:szCs w:val="20"/>
                <w:lang w:val="en-GB"/>
              </w:rPr>
              <w:t>and</w:t>
            </w:r>
            <w:r w:rsidR="005D306C" w:rsidRPr="008F4871">
              <w:rPr>
                <w:rFonts w:ascii="Book Antiqua" w:hAnsi="Book Antiqua" w:cs="Times New Roman"/>
                <w:sz w:val="16"/>
                <w:szCs w:val="20"/>
                <w:lang w:val="en-GB"/>
              </w:rPr>
              <w:t xml:space="preserve"> </w:t>
            </w:r>
            <w:r w:rsidRPr="008F4871">
              <w:rPr>
                <w:rFonts w:ascii="Book Antiqua" w:hAnsi="Book Antiqua" w:cs="Times New Roman"/>
                <w:sz w:val="16"/>
                <w:szCs w:val="20"/>
                <w:lang w:val="en-GB"/>
              </w:rPr>
              <w:t>TLR4 were used.</w:t>
            </w:r>
          </w:p>
        </w:tc>
        <w:tc>
          <w:tcPr>
            <w:tcW w:w="2876"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r w:rsidRPr="008F4871">
              <w:rPr>
                <w:rFonts w:ascii="Book Antiqua" w:hAnsi="Book Antiqua" w:cs="Times New Roman"/>
                <w:sz w:val="16"/>
                <w:szCs w:val="20"/>
                <w:lang w:val="en-GB"/>
              </w:rPr>
              <w:t xml:space="preserve">Non-parenchymal cells display a restricted TLR-mediated activation profile when compared with 'classical' antigen-presenting cells which may, at least in part, explain their </w:t>
            </w:r>
            <w:proofErr w:type="spellStart"/>
            <w:r w:rsidRPr="008F4871">
              <w:rPr>
                <w:rFonts w:ascii="Book Antiqua" w:hAnsi="Book Antiqua" w:cs="Times New Roman"/>
                <w:sz w:val="16"/>
                <w:szCs w:val="20"/>
                <w:lang w:val="en-GB"/>
              </w:rPr>
              <w:t>tolerogenic</w:t>
            </w:r>
            <w:proofErr w:type="spellEnd"/>
            <w:r w:rsidRPr="008F4871">
              <w:rPr>
                <w:rFonts w:ascii="Book Antiqua" w:hAnsi="Book Antiqua" w:cs="Times New Roman"/>
                <w:sz w:val="16"/>
                <w:szCs w:val="20"/>
                <w:lang w:val="en-GB"/>
              </w:rPr>
              <w:t xml:space="preserve"> function in the liver.</w:t>
            </w:r>
          </w:p>
        </w:tc>
      </w:tr>
      <w:tr w:rsidR="008F4871" w:rsidRPr="008F4871" w:rsidTr="00AC665D">
        <w:trPr>
          <w:trHeight w:val="144"/>
        </w:trPr>
        <w:tc>
          <w:tcPr>
            <w:tcW w:w="1056" w:type="dxa"/>
          </w:tcPr>
          <w:p w:rsidR="00880C3F" w:rsidRPr="008F4871" w:rsidRDefault="00D6448D" w:rsidP="00D23333">
            <w:pPr>
              <w:adjustRightInd w:val="0"/>
              <w:snapToGrid w:val="0"/>
              <w:spacing w:line="360" w:lineRule="auto"/>
              <w:jc w:val="both"/>
              <w:rPr>
                <w:rFonts w:ascii="Book Antiqua" w:hAnsi="Book Antiqua"/>
                <w:i/>
                <w:sz w:val="16"/>
                <w:szCs w:val="20"/>
                <w:lang w:eastAsia="zh-CN"/>
              </w:rPr>
            </w:pPr>
            <w:hyperlink r:id="rId35" w:history="1">
              <w:r w:rsidR="00880C3F" w:rsidRPr="008F4871">
                <w:rPr>
                  <w:rStyle w:val="Hyperlink"/>
                  <w:rFonts w:ascii="Book Antiqua" w:hAnsi="Book Antiqua" w:cs="Times New Roman"/>
                  <w:color w:val="auto"/>
                  <w:sz w:val="16"/>
                  <w:szCs w:val="20"/>
                  <w:u w:val="none"/>
                  <w:lang w:val="en-GB"/>
                </w:rPr>
                <w:t>Huang Y</w:t>
              </w:r>
            </w:hyperlink>
            <w:r w:rsidR="00880C3F" w:rsidRPr="008F4871">
              <w:rPr>
                <w:rFonts w:ascii="Book Antiqua" w:hAnsi="Book Antiqua" w:cs="Times New Roman"/>
                <w:sz w:val="16"/>
                <w:szCs w:val="20"/>
                <w:lang w:val="en-GB"/>
              </w:rPr>
              <w:t xml:space="preserve">, </w:t>
            </w:r>
            <w:r w:rsidR="00880C3F" w:rsidRPr="008F4871">
              <w:rPr>
                <w:rFonts w:ascii="Book Antiqua" w:hAnsi="Book Antiqua"/>
                <w:i/>
                <w:sz w:val="16"/>
                <w:szCs w:val="20"/>
              </w:rPr>
              <w:t>et al</w:t>
            </w:r>
            <w:r w:rsidR="009A7898" w:rsidRPr="008F4871">
              <w:rPr>
                <w:rFonts w:ascii="Book Antiqua" w:hAnsi="Book Antiqua"/>
                <w:sz w:val="16"/>
                <w:szCs w:val="20"/>
                <w:vertAlign w:val="superscript"/>
                <w:lang w:eastAsia="zh-CN"/>
              </w:rPr>
              <w:t>[</w:t>
            </w:r>
            <w:r w:rsidR="00880C3F" w:rsidRPr="008F4871">
              <w:rPr>
                <w:rFonts w:ascii="Book Antiqua" w:hAnsi="Book Antiqua"/>
                <w:sz w:val="16"/>
                <w:szCs w:val="20"/>
                <w:vertAlign w:val="superscript"/>
              </w:rPr>
              <w:t>20</w:t>
            </w:r>
            <w:r w:rsidR="009A7898" w:rsidRPr="008F4871">
              <w:rPr>
                <w:rFonts w:ascii="Book Antiqua" w:hAnsi="Book Antiqua"/>
                <w:sz w:val="16"/>
                <w:szCs w:val="20"/>
                <w:vertAlign w:val="superscript"/>
                <w:lang w:eastAsia="zh-CN"/>
              </w:rPr>
              <w:t>]</w:t>
            </w:r>
          </w:p>
        </w:tc>
        <w:tc>
          <w:tcPr>
            <w:tcW w:w="551" w:type="dxa"/>
          </w:tcPr>
          <w:p w:rsidR="00880C3F" w:rsidRPr="008F4871" w:rsidRDefault="00880C3F" w:rsidP="00D23333">
            <w:pPr>
              <w:adjustRightInd w:val="0"/>
              <w:snapToGrid w:val="0"/>
              <w:spacing w:line="360" w:lineRule="auto"/>
              <w:jc w:val="both"/>
              <w:rPr>
                <w:rFonts w:ascii="Book Antiqua" w:hAnsi="Book Antiqua"/>
                <w:sz w:val="16"/>
                <w:szCs w:val="20"/>
                <w:lang w:val="en-GB"/>
              </w:rPr>
            </w:pPr>
            <w:r w:rsidRPr="008F4871">
              <w:rPr>
                <w:rFonts w:ascii="Book Antiqua" w:hAnsi="Book Antiqua"/>
                <w:sz w:val="16"/>
                <w:szCs w:val="20"/>
              </w:rPr>
              <w:t>2012 Jul</w:t>
            </w:r>
          </w:p>
        </w:tc>
        <w:tc>
          <w:tcPr>
            <w:tcW w:w="804"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r w:rsidRPr="008F4871">
              <w:rPr>
                <w:rFonts w:ascii="Book Antiqua" w:hAnsi="Book Antiqua" w:cs="Times New Roman"/>
                <w:sz w:val="16"/>
                <w:szCs w:val="20"/>
                <w:lang w:val="en-GB"/>
              </w:rPr>
              <w:t>Experimental</w:t>
            </w:r>
          </w:p>
        </w:tc>
        <w:tc>
          <w:tcPr>
            <w:tcW w:w="3260"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eastAsia="zh-CN"/>
              </w:rPr>
            </w:pPr>
            <w:r w:rsidRPr="008F4871">
              <w:rPr>
                <w:rFonts w:ascii="Book Antiqua" w:hAnsi="Book Antiqua" w:cs="Times New Roman"/>
                <w:sz w:val="16"/>
                <w:szCs w:val="20"/>
                <w:lang w:val="en-GB"/>
              </w:rPr>
              <w:t xml:space="preserve">TLR expression in BLE-7402 cells was assayed by RT-PCR, real-time PCR and flow cytometry (FCM). </w:t>
            </w:r>
            <w:r w:rsidRPr="008F4871">
              <w:rPr>
                <w:rFonts w:ascii="Book Antiqua" w:hAnsi="Book Antiqua"/>
                <w:sz w:val="16"/>
                <w:szCs w:val="20"/>
                <w:lang w:val="en-GB"/>
              </w:rPr>
              <w:t xml:space="preserve">To investigate the function of TLR2 in </w:t>
            </w:r>
            <w:proofErr w:type="spellStart"/>
            <w:r w:rsidRPr="008F4871">
              <w:rPr>
                <w:rFonts w:ascii="Book Antiqua" w:hAnsi="Book Antiqua"/>
                <w:sz w:val="16"/>
                <w:szCs w:val="20"/>
                <w:lang w:val="en-GB"/>
              </w:rPr>
              <w:t>hepatocarcinoma</w:t>
            </w:r>
            <w:proofErr w:type="spellEnd"/>
            <w:r w:rsidRPr="008F4871">
              <w:rPr>
                <w:rFonts w:ascii="Book Antiqua" w:hAnsi="Book Antiqua"/>
                <w:sz w:val="16"/>
                <w:szCs w:val="20"/>
                <w:lang w:val="en-GB"/>
              </w:rPr>
              <w:t xml:space="preserve"> growth, BLE-7402 </w:t>
            </w:r>
            <w:r w:rsidRPr="008F4871">
              <w:rPr>
                <w:rStyle w:val="highlight"/>
                <w:rFonts w:ascii="Book Antiqua" w:hAnsi="Book Antiqua"/>
                <w:sz w:val="16"/>
                <w:szCs w:val="20"/>
                <w:lang w:val="en-GB"/>
              </w:rPr>
              <w:t>cells</w:t>
            </w:r>
            <w:r w:rsidRPr="008F4871">
              <w:rPr>
                <w:rFonts w:ascii="Book Antiqua" w:hAnsi="Book Antiqua"/>
                <w:sz w:val="16"/>
                <w:szCs w:val="20"/>
                <w:lang w:val="en-GB"/>
              </w:rPr>
              <w:t xml:space="preserve"> were transfected with recombinant plasmids expressing one TLR2 siRNA</w:t>
            </w:r>
            <w:r w:rsidR="00817068" w:rsidRPr="008F4871">
              <w:rPr>
                <w:rFonts w:ascii="Book Antiqua" w:hAnsi="Book Antiqua" w:hint="eastAsia"/>
                <w:sz w:val="16"/>
                <w:szCs w:val="20"/>
                <w:lang w:val="en-GB" w:eastAsia="zh-CN"/>
              </w:rPr>
              <w:t>.</w:t>
            </w:r>
          </w:p>
        </w:tc>
        <w:tc>
          <w:tcPr>
            <w:tcW w:w="2977"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r w:rsidRPr="008F4871">
              <w:rPr>
                <w:rFonts w:ascii="Book Antiqua" w:hAnsi="Book Antiqua" w:cs="Times New Roman"/>
                <w:sz w:val="16"/>
                <w:szCs w:val="20"/>
                <w:lang w:val="en-GB"/>
              </w:rPr>
              <w:t>Only the effect on tumour volume is evaluated after tumour implantation in nude mice.</w:t>
            </w:r>
          </w:p>
        </w:tc>
        <w:tc>
          <w:tcPr>
            <w:tcW w:w="2876"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r w:rsidRPr="008F4871">
              <w:rPr>
                <w:rFonts w:ascii="Book Antiqua" w:hAnsi="Book Antiqua" w:cs="Times New Roman"/>
                <w:sz w:val="16"/>
                <w:szCs w:val="20"/>
                <w:lang w:val="en-GB"/>
              </w:rPr>
              <w:t xml:space="preserve">TLR2 knockdown inhibit proliferation of cultured </w:t>
            </w:r>
            <w:proofErr w:type="spellStart"/>
            <w:r w:rsidRPr="008F4871">
              <w:rPr>
                <w:rFonts w:ascii="Book Antiqua" w:hAnsi="Book Antiqua" w:cs="Times New Roman"/>
                <w:sz w:val="16"/>
                <w:szCs w:val="20"/>
                <w:lang w:val="en-GB"/>
              </w:rPr>
              <w:t>hepatocarcinoma</w:t>
            </w:r>
            <w:proofErr w:type="spellEnd"/>
            <w:r w:rsidRPr="008F4871">
              <w:rPr>
                <w:rFonts w:ascii="Book Antiqua" w:hAnsi="Book Antiqua" w:cs="Times New Roman"/>
                <w:sz w:val="16"/>
                <w:szCs w:val="20"/>
                <w:lang w:val="en-GB"/>
              </w:rPr>
              <w:t xml:space="preserve"> cells and decrease the secretion of cytokines.</w:t>
            </w:r>
          </w:p>
        </w:tc>
      </w:tr>
      <w:tr w:rsidR="008F4871" w:rsidRPr="008F4871" w:rsidTr="00AC665D">
        <w:trPr>
          <w:trHeight w:val="144"/>
        </w:trPr>
        <w:tc>
          <w:tcPr>
            <w:tcW w:w="1056" w:type="dxa"/>
          </w:tcPr>
          <w:p w:rsidR="00880C3F" w:rsidRPr="008F4871" w:rsidRDefault="00D6448D" w:rsidP="00D23333">
            <w:pPr>
              <w:adjustRightInd w:val="0"/>
              <w:snapToGrid w:val="0"/>
              <w:spacing w:line="360" w:lineRule="auto"/>
              <w:jc w:val="both"/>
              <w:rPr>
                <w:rFonts w:ascii="Book Antiqua" w:hAnsi="Book Antiqua"/>
                <w:i/>
                <w:sz w:val="16"/>
                <w:szCs w:val="20"/>
                <w:lang w:val="en-GB" w:eastAsia="zh-CN"/>
              </w:rPr>
            </w:pPr>
            <w:hyperlink r:id="rId36" w:history="1">
              <w:r w:rsidR="00880C3F" w:rsidRPr="008F4871">
                <w:rPr>
                  <w:rStyle w:val="Hyperlink"/>
                  <w:rFonts w:ascii="Book Antiqua" w:hAnsi="Book Antiqua" w:cs="Times New Roman"/>
                  <w:color w:val="auto"/>
                  <w:sz w:val="16"/>
                  <w:szCs w:val="20"/>
                  <w:u w:val="none"/>
                  <w:lang w:val="en-GB"/>
                </w:rPr>
                <w:t>Kim S</w:t>
              </w:r>
            </w:hyperlink>
            <w:r w:rsidR="00880C3F" w:rsidRPr="008F4871">
              <w:rPr>
                <w:rFonts w:ascii="Book Antiqua" w:hAnsi="Book Antiqua" w:cs="Times New Roman"/>
                <w:sz w:val="16"/>
                <w:szCs w:val="20"/>
                <w:lang w:val="en-GB"/>
              </w:rPr>
              <w:t xml:space="preserve">, </w:t>
            </w:r>
            <w:r w:rsidR="00880C3F" w:rsidRPr="008F4871">
              <w:rPr>
                <w:rFonts w:ascii="Book Antiqua" w:hAnsi="Book Antiqua"/>
                <w:i/>
                <w:sz w:val="16"/>
                <w:szCs w:val="20"/>
                <w:lang w:val="en-GB"/>
              </w:rPr>
              <w:t>et al</w:t>
            </w:r>
            <w:r w:rsidR="009E09B4" w:rsidRPr="008F4871">
              <w:rPr>
                <w:rFonts w:ascii="Book Antiqua" w:hAnsi="Book Antiqua"/>
                <w:sz w:val="16"/>
                <w:szCs w:val="20"/>
                <w:vertAlign w:val="superscript"/>
                <w:lang w:val="en-GB" w:eastAsia="zh-CN"/>
              </w:rPr>
              <w:t>[</w:t>
            </w:r>
            <w:r w:rsidR="00880C3F" w:rsidRPr="008F4871">
              <w:rPr>
                <w:rFonts w:ascii="Book Antiqua" w:hAnsi="Book Antiqua"/>
                <w:sz w:val="16"/>
                <w:szCs w:val="20"/>
                <w:vertAlign w:val="superscript"/>
                <w:lang w:val="en-GB"/>
              </w:rPr>
              <w:t>21</w:t>
            </w:r>
            <w:r w:rsidR="009E09B4" w:rsidRPr="008F4871">
              <w:rPr>
                <w:rFonts w:ascii="Book Antiqua" w:hAnsi="Book Antiqua"/>
                <w:sz w:val="16"/>
                <w:szCs w:val="20"/>
                <w:vertAlign w:val="superscript"/>
                <w:lang w:val="en-GB" w:eastAsia="zh-CN"/>
              </w:rPr>
              <w:t>]</w:t>
            </w:r>
          </w:p>
        </w:tc>
        <w:tc>
          <w:tcPr>
            <w:tcW w:w="551" w:type="dxa"/>
          </w:tcPr>
          <w:p w:rsidR="00880C3F" w:rsidRPr="008F4871" w:rsidRDefault="00880C3F" w:rsidP="00D23333">
            <w:pPr>
              <w:adjustRightInd w:val="0"/>
              <w:snapToGrid w:val="0"/>
              <w:spacing w:line="360" w:lineRule="auto"/>
              <w:jc w:val="both"/>
              <w:rPr>
                <w:rFonts w:ascii="Book Antiqua" w:hAnsi="Book Antiqua"/>
                <w:sz w:val="16"/>
                <w:szCs w:val="20"/>
                <w:lang w:val="en-GB"/>
              </w:rPr>
            </w:pPr>
            <w:r w:rsidRPr="008F4871">
              <w:rPr>
                <w:rFonts w:ascii="Book Antiqua" w:hAnsi="Book Antiqua"/>
                <w:sz w:val="16"/>
                <w:szCs w:val="20"/>
              </w:rPr>
              <w:t>2009 Jan</w:t>
            </w:r>
          </w:p>
        </w:tc>
        <w:tc>
          <w:tcPr>
            <w:tcW w:w="804"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r w:rsidRPr="008F4871">
              <w:rPr>
                <w:rFonts w:ascii="Book Antiqua" w:hAnsi="Book Antiqua" w:cs="Times New Roman"/>
                <w:sz w:val="16"/>
                <w:szCs w:val="20"/>
                <w:lang w:val="en-GB"/>
              </w:rPr>
              <w:t>Experimental</w:t>
            </w:r>
          </w:p>
        </w:tc>
        <w:tc>
          <w:tcPr>
            <w:tcW w:w="3260"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r w:rsidRPr="008F4871">
              <w:rPr>
                <w:rFonts w:ascii="Book Antiqua" w:hAnsi="Book Antiqua" w:cs="Times New Roman"/>
                <w:sz w:val="16"/>
                <w:szCs w:val="20"/>
                <w:lang w:val="en-GB"/>
              </w:rPr>
              <w:t xml:space="preserve">LLC cells were implanted in mice. Metastasis enhancing factors were identified on a QSTAR XL </w:t>
            </w:r>
            <w:proofErr w:type="spellStart"/>
            <w:r w:rsidRPr="008F4871">
              <w:rPr>
                <w:rFonts w:ascii="Book Antiqua" w:hAnsi="Book Antiqua" w:cs="Times New Roman"/>
                <w:sz w:val="16"/>
                <w:szCs w:val="20"/>
                <w:lang w:val="en-GB"/>
              </w:rPr>
              <w:t>qQTOF</w:t>
            </w:r>
            <w:proofErr w:type="spellEnd"/>
            <w:r w:rsidRPr="008F4871">
              <w:rPr>
                <w:rFonts w:ascii="Book Antiqua" w:hAnsi="Book Antiqua" w:cs="Times New Roman"/>
                <w:sz w:val="16"/>
                <w:szCs w:val="20"/>
                <w:lang w:val="en-GB"/>
              </w:rPr>
              <w:t xml:space="preserve"> mass spectrometer. Gene and protein expression were monitored by Q-PCR and immunoblot analysis.</w:t>
            </w:r>
            <w:r w:rsidRPr="008F4871">
              <w:rPr>
                <w:rFonts w:ascii="Book Antiqua" w:hAnsi="Book Antiqua"/>
                <w:sz w:val="16"/>
                <w:szCs w:val="20"/>
                <w:lang w:val="en-GB"/>
              </w:rPr>
              <w:t xml:space="preserve"> </w:t>
            </w:r>
            <w:proofErr w:type="spellStart"/>
            <w:r w:rsidRPr="008F4871">
              <w:rPr>
                <w:rFonts w:ascii="Book Antiqua" w:hAnsi="Book Antiqua" w:cs="Times New Roman"/>
                <w:sz w:val="16"/>
                <w:szCs w:val="20"/>
                <w:lang w:val="en-GB"/>
              </w:rPr>
              <w:t>Tumors</w:t>
            </w:r>
            <w:proofErr w:type="spellEnd"/>
            <w:r w:rsidRPr="008F4871">
              <w:rPr>
                <w:rFonts w:ascii="Book Antiqua" w:hAnsi="Book Antiqua" w:cs="Times New Roman"/>
                <w:sz w:val="16"/>
                <w:szCs w:val="20"/>
                <w:lang w:val="en-GB"/>
              </w:rPr>
              <w:t xml:space="preserve"> were </w:t>
            </w:r>
            <w:proofErr w:type="spellStart"/>
            <w:r w:rsidRPr="008F4871">
              <w:rPr>
                <w:rFonts w:ascii="Book Antiqua" w:hAnsi="Book Antiqua" w:cs="Times New Roman"/>
                <w:sz w:val="16"/>
                <w:szCs w:val="20"/>
                <w:lang w:val="en-GB"/>
              </w:rPr>
              <w:t>analyzed</w:t>
            </w:r>
            <w:proofErr w:type="spellEnd"/>
            <w:r w:rsidRPr="008F4871">
              <w:rPr>
                <w:rFonts w:ascii="Book Antiqua" w:hAnsi="Book Antiqua" w:cs="Times New Roman"/>
                <w:sz w:val="16"/>
                <w:szCs w:val="20"/>
                <w:lang w:val="en-GB"/>
              </w:rPr>
              <w:t xml:space="preserve"> by</w:t>
            </w:r>
            <w:r w:rsidR="005D306C" w:rsidRPr="008F4871">
              <w:rPr>
                <w:rFonts w:ascii="Book Antiqua" w:hAnsi="Book Antiqua" w:cs="Times New Roman"/>
                <w:sz w:val="16"/>
                <w:szCs w:val="20"/>
                <w:lang w:val="en-GB"/>
              </w:rPr>
              <w:t xml:space="preserve"> </w:t>
            </w:r>
            <w:r w:rsidRPr="008F4871">
              <w:rPr>
                <w:rFonts w:ascii="Book Antiqua" w:hAnsi="Book Antiqua" w:cs="Times New Roman"/>
                <w:sz w:val="16"/>
                <w:szCs w:val="20"/>
                <w:lang w:val="en-GB"/>
              </w:rPr>
              <w:t xml:space="preserve">immunohistochemistry and indirect immunofluorescence. </w:t>
            </w:r>
          </w:p>
        </w:tc>
        <w:tc>
          <w:tcPr>
            <w:tcW w:w="2977"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r w:rsidRPr="008F4871">
              <w:rPr>
                <w:rFonts w:ascii="Book Antiqua" w:hAnsi="Book Antiqua" w:cs="Times New Roman"/>
                <w:sz w:val="16"/>
                <w:szCs w:val="20"/>
                <w:lang w:val="en-GB"/>
              </w:rPr>
              <w:t xml:space="preserve">It does not explain if the interaction between </w:t>
            </w:r>
            <w:proofErr w:type="spellStart"/>
            <w:r w:rsidRPr="008F4871">
              <w:rPr>
                <w:rFonts w:ascii="Book Antiqua" w:hAnsi="Book Antiqua" w:cs="Times New Roman"/>
                <w:sz w:val="16"/>
                <w:szCs w:val="20"/>
                <w:lang w:val="en-GB"/>
              </w:rPr>
              <w:t>versican</w:t>
            </w:r>
            <w:proofErr w:type="spellEnd"/>
            <w:r w:rsidRPr="008F4871">
              <w:rPr>
                <w:rFonts w:ascii="Book Antiqua" w:hAnsi="Book Antiqua" w:cs="Times New Roman"/>
                <w:sz w:val="16"/>
                <w:szCs w:val="20"/>
                <w:lang w:val="en-GB"/>
              </w:rPr>
              <w:t xml:space="preserve"> and TLR2 is direct or depends on a </w:t>
            </w:r>
            <w:proofErr w:type="spellStart"/>
            <w:r w:rsidRPr="008F4871">
              <w:rPr>
                <w:rFonts w:ascii="Book Antiqua" w:hAnsi="Book Antiqua" w:cs="Times New Roman"/>
                <w:sz w:val="16"/>
                <w:szCs w:val="20"/>
                <w:lang w:val="en-GB"/>
              </w:rPr>
              <w:t>versican’s</w:t>
            </w:r>
            <w:proofErr w:type="spellEnd"/>
            <w:r w:rsidRPr="008F4871">
              <w:rPr>
                <w:rFonts w:ascii="Book Antiqua" w:hAnsi="Book Antiqua" w:cs="Times New Roman"/>
                <w:sz w:val="16"/>
                <w:szCs w:val="20"/>
                <w:lang w:val="en-GB"/>
              </w:rPr>
              <w:t xml:space="preserve"> ligand.</w:t>
            </w:r>
          </w:p>
        </w:tc>
        <w:tc>
          <w:tcPr>
            <w:tcW w:w="2876"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r w:rsidRPr="008F4871">
              <w:rPr>
                <w:rFonts w:ascii="Book Antiqua" w:hAnsi="Book Antiqua" w:cs="Times New Roman"/>
                <w:sz w:val="16"/>
                <w:szCs w:val="20"/>
                <w:lang w:val="en-GB"/>
              </w:rPr>
              <w:t xml:space="preserve">By activating TLR2:TLR6 complexes and inducing </w:t>
            </w:r>
            <w:bookmarkStart w:id="19" w:name="OLE_LINK13"/>
            <w:bookmarkStart w:id="20" w:name="OLE_LINK14"/>
            <w:r w:rsidRPr="008F4871">
              <w:rPr>
                <w:rFonts w:ascii="Book Antiqua" w:hAnsi="Book Antiqua" w:cs="Times New Roman"/>
                <w:sz w:val="16"/>
                <w:szCs w:val="20"/>
                <w:lang w:val="en-GB"/>
              </w:rPr>
              <w:t>TNF</w:t>
            </w:r>
            <w:bookmarkEnd w:id="19"/>
            <w:bookmarkEnd w:id="20"/>
            <w:r w:rsidRPr="008F4871">
              <w:rPr>
                <w:rFonts w:ascii="Book Antiqua" w:hAnsi="Book Antiqua" w:cs="Times New Roman"/>
                <w:sz w:val="16"/>
                <w:szCs w:val="20"/>
                <w:lang w:val="en-GB"/>
              </w:rPr>
              <w:t>-</w:t>
            </w:r>
            <w:r w:rsidR="00B010DE" w:rsidRPr="008F4871">
              <w:rPr>
                <w:rFonts w:ascii="Times New Roman" w:hAnsi="Times New Roman" w:cs="Times New Roman"/>
                <w:sz w:val="16"/>
                <w:szCs w:val="20"/>
                <w:lang w:val="en-GB"/>
              </w:rPr>
              <w:t>α</w:t>
            </w:r>
            <w:r w:rsidRPr="008F4871">
              <w:rPr>
                <w:rFonts w:ascii="Book Antiqua" w:hAnsi="Book Antiqua" w:cs="Times New Roman"/>
                <w:sz w:val="16"/>
                <w:szCs w:val="20"/>
                <w:lang w:val="en-GB"/>
              </w:rPr>
              <w:t xml:space="preserve"> secretion by myeloid cells, </w:t>
            </w:r>
            <w:proofErr w:type="spellStart"/>
            <w:r w:rsidRPr="008F4871">
              <w:rPr>
                <w:rFonts w:ascii="Book Antiqua" w:hAnsi="Book Antiqua" w:cs="Times New Roman"/>
                <w:sz w:val="16"/>
                <w:szCs w:val="20"/>
                <w:lang w:val="en-GB"/>
              </w:rPr>
              <w:t>versican</w:t>
            </w:r>
            <w:proofErr w:type="spellEnd"/>
            <w:r w:rsidRPr="008F4871">
              <w:rPr>
                <w:rFonts w:ascii="Book Antiqua" w:hAnsi="Book Antiqua" w:cs="Times New Roman"/>
                <w:sz w:val="16"/>
                <w:szCs w:val="20"/>
                <w:lang w:val="en-GB"/>
              </w:rPr>
              <w:t xml:space="preserve"> strongly enhances Lewis Lung Carcinoma metastatic growth.</w:t>
            </w:r>
          </w:p>
        </w:tc>
      </w:tr>
      <w:tr w:rsidR="008F4871" w:rsidRPr="008F4871" w:rsidTr="00AC665D">
        <w:trPr>
          <w:trHeight w:val="144"/>
        </w:trPr>
        <w:tc>
          <w:tcPr>
            <w:tcW w:w="1056" w:type="dxa"/>
          </w:tcPr>
          <w:p w:rsidR="00880C3F" w:rsidRPr="008F4871" w:rsidRDefault="00D6448D" w:rsidP="00D23333">
            <w:pPr>
              <w:adjustRightInd w:val="0"/>
              <w:snapToGrid w:val="0"/>
              <w:spacing w:line="360" w:lineRule="auto"/>
              <w:jc w:val="both"/>
              <w:rPr>
                <w:rFonts w:ascii="Book Antiqua" w:hAnsi="Book Antiqua"/>
                <w:i/>
                <w:sz w:val="16"/>
                <w:szCs w:val="20"/>
                <w:lang w:val="en-GB" w:eastAsia="zh-CN"/>
              </w:rPr>
            </w:pPr>
            <w:hyperlink r:id="rId37" w:history="1">
              <w:r w:rsidR="00880C3F" w:rsidRPr="008F4871">
                <w:rPr>
                  <w:rStyle w:val="Hyperlink"/>
                  <w:rFonts w:ascii="Book Antiqua" w:hAnsi="Book Antiqua" w:cs="Times New Roman"/>
                  <w:color w:val="auto"/>
                  <w:sz w:val="16"/>
                  <w:szCs w:val="20"/>
                  <w:u w:val="none"/>
                  <w:lang w:val="en-GB"/>
                </w:rPr>
                <w:t>Lin H</w:t>
              </w:r>
            </w:hyperlink>
            <w:r w:rsidR="00880C3F" w:rsidRPr="008F4871">
              <w:rPr>
                <w:rFonts w:ascii="Book Antiqua" w:hAnsi="Book Antiqua" w:cs="Times New Roman"/>
                <w:sz w:val="16"/>
                <w:szCs w:val="20"/>
                <w:lang w:val="en-GB"/>
              </w:rPr>
              <w:t xml:space="preserve">, </w:t>
            </w:r>
            <w:r w:rsidR="00880C3F" w:rsidRPr="008F4871">
              <w:rPr>
                <w:rFonts w:ascii="Book Antiqua" w:hAnsi="Book Antiqua"/>
                <w:i/>
                <w:sz w:val="16"/>
                <w:szCs w:val="20"/>
                <w:lang w:val="en-GB"/>
              </w:rPr>
              <w:t>et al</w:t>
            </w:r>
            <w:r w:rsidR="00063826" w:rsidRPr="008F4871">
              <w:rPr>
                <w:rFonts w:ascii="Book Antiqua" w:hAnsi="Book Antiqua"/>
                <w:sz w:val="16"/>
                <w:szCs w:val="20"/>
                <w:vertAlign w:val="superscript"/>
                <w:lang w:val="en-GB" w:eastAsia="zh-CN"/>
              </w:rPr>
              <w:t>[</w:t>
            </w:r>
            <w:r w:rsidR="00880C3F" w:rsidRPr="008F4871">
              <w:rPr>
                <w:rFonts w:ascii="Book Antiqua" w:hAnsi="Book Antiqua"/>
                <w:sz w:val="16"/>
                <w:szCs w:val="20"/>
                <w:vertAlign w:val="superscript"/>
                <w:lang w:val="en-GB"/>
              </w:rPr>
              <w:t>23</w:t>
            </w:r>
            <w:r w:rsidR="00063826" w:rsidRPr="008F4871">
              <w:rPr>
                <w:rFonts w:ascii="Book Antiqua" w:hAnsi="Book Antiqua"/>
                <w:sz w:val="16"/>
                <w:szCs w:val="20"/>
                <w:vertAlign w:val="superscript"/>
                <w:lang w:val="en-GB" w:eastAsia="zh-CN"/>
              </w:rPr>
              <w:t>]</w:t>
            </w:r>
          </w:p>
        </w:tc>
        <w:tc>
          <w:tcPr>
            <w:tcW w:w="551" w:type="dxa"/>
          </w:tcPr>
          <w:p w:rsidR="00880C3F" w:rsidRPr="008F4871" w:rsidRDefault="00880C3F" w:rsidP="00D23333">
            <w:pPr>
              <w:adjustRightInd w:val="0"/>
              <w:snapToGrid w:val="0"/>
              <w:spacing w:line="360" w:lineRule="auto"/>
              <w:jc w:val="both"/>
              <w:rPr>
                <w:rFonts w:ascii="Book Antiqua" w:hAnsi="Book Antiqua"/>
                <w:sz w:val="16"/>
                <w:szCs w:val="20"/>
                <w:lang w:val="en-GB"/>
              </w:rPr>
            </w:pPr>
            <w:r w:rsidRPr="008F4871">
              <w:rPr>
                <w:rFonts w:ascii="Book Antiqua" w:hAnsi="Book Antiqua"/>
                <w:sz w:val="16"/>
                <w:szCs w:val="20"/>
              </w:rPr>
              <w:t>2013 Jan</w:t>
            </w:r>
          </w:p>
        </w:tc>
        <w:tc>
          <w:tcPr>
            <w:tcW w:w="804"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r w:rsidRPr="008F4871">
              <w:rPr>
                <w:rFonts w:ascii="Book Antiqua" w:hAnsi="Book Antiqua" w:cs="Times New Roman"/>
                <w:sz w:val="16"/>
                <w:szCs w:val="20"/>
                <w:lang w:val="en-GB"/>
              </w:rPr>
              <w:t>Experimental</w:t>
            </w:r>
          </w:p>
        </w:tc>
        <w:tc>
          <w:tcPr>
            <w:tcW w:w="3260" w:type="dxa"/>
          </w:tcPr>
          <w:p w:rsidR="00880C3F" w:rsidRPr="008F4871" w:rsidRDefault="00880C3F" w:rsidP="00D23333">
            <w:pPr>
              <w:autoSpaceDE w:val="0"/>
              <w:autoSpaceDN w:val="0"/>
              <w:adjustRightInd w:val="0"/>
              <w:snapToGrid w:val="0"/>
              <w:spacing w:line="360" w:lineRule="auto"/>
              <w:jc w:val="both"/>
              <w:rPr>
                <w:rFonts w:ascii="Book Antiqua" w:hAnsi="Book Antiqua" w:cs="AdvAGaramond-R"/>
                <w:sz w:val="16"/>
                <w:szCs w:val="20"/>
                <w:lang w:val="en-GB"/>
              </w:rPr>
            </w:pPr>
            <w:r w:rsidRPr="008F4871">
              <w:rPr>
                <w:rFonts w:ascii="Book Antiqua" w:hAnsi="Book Antiqua" w:cs="Times New Roman"/>
                <w:sz w:val="16"/>
                <w:szCs w:val="20"/>
                <w:lang w:val="en-GB"/>
              </w:rPr>
              <w:t xml:space="preserve">A DEN injection was done in TLR2-/- and WT mice. Than they were </w:t>
            </w:r>
            <w:r w:rsidRPr="008F4871">
              <w:rPr>
                <w:rFonts w:ascii="Book Antiqua" w:hAnsi="Book Antiqua" w:cs="AdvAGaramond-R"/>
                <w:sz w:val="16"/>
                <w:szCs w:val="20"/>
                <w:lang w:val="en-GB"/>
              </w:rPr>
              <w:t xml:space="preserve">sham-treated or treated with interferon-gamma. TUNEL, heterochromatin and SA </w:t>
            </w:r>
            <w:r w:rsidRPr="008F4871">
              <w:rPr>
                <w:rFonts w:ascii="Book Antiqua" w:hAnsi="Book Antiqua" w:cs="AdvPSMP10"/>
                <w:sz w:val="16"/>
                <w:szCs w:val="20"/>
                <w:lang w:val="en-GB"/>
              </w:rPr>
              <w:t>b</w:t>
            </w:r>
            <w:r w:rsidRPr="008F4871">
              <w:rPr>
                <w:rFonts w:ascii="Book Antiqua" w:hAnsi="Book Antiqua" w:cs="AdvAGaramond-R"/>
                <w:sz w:val="16"/>
                <w:szCs w:val="20"/>
                <w:lang w:val="en-GB"/>
              </w:rPr>
              <w:t>-gal staining were performed.</w:t>
            </w:r>
          </w:p>
        </w:tc>
        <w:tc>
          <w:tcPr>
            <w:tcW w:w="2977" w:type="dxa"/>
          </w:tcPr>
          <w:p w:rsidR="00880C3F" w:rsidRPr="008F4871" w:rsidRDefault="00880C3F" w:rsidP="00817068">
            <w:pPr>
              <w:autoSpaceDE w:val="0"/>
              <w:autoSpaceDN w:val="0"/>
              <w:adjustRightInd w:val="0"/>
              <w:snapToGrid w:val="0"/>
              <w:spacing w:line="360" w:lineRule="auto"/>
              <w:jc w:val="both"/>
              <w:rPr>
                <w:rFonts w:ascii="Book Antiqua" w:hAnsi="Book Antiqua" w:cs="AdvAGaramond-R"/>
                <w:sz w:val="16"/>
                <w:szCs w:val="20"/>
                <w:lang w:val="en-GB"/>
              </w:rPr>
            </w:pPr>
            <w:r w:rsidRPr="008F4871">
              <w:rPr>
                <w:rFonts w:ascii="Book Antiqua" w:hAnsi="Book Antiqua" w:cs="AdvAGaramond-R"/>
                <w:sz w:val="16"/>
                <w:szCs w:val="20"/>
                <w:lang w:val="en-GB"/>
              </w:rPr>
              <w:t>The mechanism by which</w:t>
            </w:r>
            <w:r w:rsidR="00817068" w:rsidRPr="008F4871">
              <w:rPr>
                <w:rFonts w:ascii="Book Antiqua" w:hAnsi="Book Antiqua" w:cs="AdvAGaramond-R" w:hint="eastAsia"/>
                <w:sz w:val="16"/>
                <w:szCs w:val="20"/>
                <w:lang w:val="en-GB" w:eastAsia="zh-CN"/>
              </w:rPr>
              <w:t xml:space="preserve"> </w:t>
            </w:r>
            <w:r w:rsidRPr="008F4871">
              <w:rPr>
                <w:rFonts w:ascii="Book Antiqua" w:hAnsi="Book Antiqua" w:cs="AdvAGaramond-R"/>
                <w:sz w:val="16"/>
                <w:szCs w:val="20"/>
                <w:lang w:val="en-GB"/>
              </w:rPr>
              <w:t xml:space="preserve">TLR2 </w:t>
            </w:r>
            <w:proofErr w:type="spellStart"/>
            <w:r w:rsidRPr="008F4871">
              <w:rPr>
                <w:rFonts w:ascii="Book Antiqua" w:hAnsi="Book Antiqua" w:cs="AdvAGaramond-R"/>
                <w:sz w:val="16"/>
                <w:szCs w:val="20"/>
                <w:lang w:val="en-GB"/>
              </w:rPr>
              <w:t>signaling</w:t>
            </w:r>
            <w:proofErr w:type="spellEnd"/>
            <w:r w:rsidRPr="008F4871">
              <w:rPr>
                <w:rFonts w:ascii="Book Antiqua" w:hAnsi="Book Antiqua" w:cs="AdvAGaramond-R"/>
                <w:sz w:val="16"/>
                <w:szCs w:val="20"/>
                <w:lang w:val="en-GB"/>
              </w:rPr>
              <w:t xml:space="preserve"> participates in the regulation of cellular</w:t>
            </w:r>
            <w:r w:rsidR="00817068" w:rsidRPr="008F4871">
              <w:rPr>
                <w:rFonts w:ascii="Book Antiqua" w:hAnsi="Book Antiqua" w:cs="AdvAGaramond-R" w:hint="eastAsia"/>
                <w:sz w:val="16"/>
                <w:szCs w:val="20"/>
                <w:lang w:val="en-GB" w:eastAsia="zh-CN"/>
              </w:rPr>
              <w:t xml:space="preserve"> </w:t>
            </w:r>
            <w:r w:rsidRPr="008F4871">
              <w:rPr>
                <w:rFonts w:ascii="Book Antiqua" w:hAnsi="Book Antiqua" w:cs="AdvAGaramond-R"/>
                <w:sz w:val="16"/>
                <w:szCs w:val="20"/>
                <w:lang w:val="en-GB"/>
              </w:rPr>
              <w:t>senescence to maintain growth arrest and promote programmed</w:t>
            </w:r>
            <w:r w:rsidR="00817068" w:rsidRPr="008F4871">
              <w:rPr>
                <w:rFonts w:ascii="Book Antiqua" w:hAnsi="Book Antiqua" w:cs="AdvAGaramond-R" w:hint="eastAsia"/>
                <w:sz w:val="16"/>
                <w:szCs w:val="20"/>
                <w:lang w:val="en-GB" w:eastAsia="zh-CN"/>
              </w:rPr>
              <w:t xml:space="preserve"> </w:t>
            </w:r>
            <w:r w:rsidRPr="008F4871">
              <w:rPr>
                <w:rFonts w:ascii="Book Antiqua" w:hAnsi="Book Antiqua" w:cs="AdvAGaramond-R"/>
                <w:sz w:val="16"/>
                <w:szCs w:val="20"/>
              </w:rPr>
              <w:t>cell death remains inconclusive.</w:t>
            </w:r>
          </w:p>
        </w:tc>
        <w:tc>
          <w:tcPr>
            <w:tcW w:w="2876" w:type="dxa"/>
          </w:tcPr>
          <w:p w:rsidR="00880C3F" w:rsidRPr="008F4871" w:rsidRDefault="00880C3F" w:rsidP="00817068">
            <w:pPr>
              <w:autoSpaceDE w:val="0"/>
              <w:autoSpaceDN w:val="0"/>
              <w:adjustRightInd w:val="0"/>
              <w:snapToGrid w:val="0"/>
              <w:spacing w:line="360" w:lineRule="auto"/>
              <w:jc w:val="both"/>
              <w:rPr>
                <w:rFonts w:ascii="Book Antiqua" w:hAnsi="Book Antiqua" w:cs="Times New Roman"/>
                <w:sz w:val="16"/>
                <w:szCs w:val="20"/>
                <w:lang w:val="en-GB"/>
              </w:rPr>
            </w:pPr>
            <w:r w:rsidRPr="008F4871">
              <w:rPr>
                <w:rFonts w:ascii="Book Antiqua" w:hAnsi="Book Antiqua" w:cs="Times New Roman"/>
                <w:sz w:val="16"/>
                <w:szCs w:val="20"/>
                <w:lang w:val="en-GB"/>
              </w:rPr>
              <w:t>Loss of immune networks may play a</w:t>
            </w:r>
            <w:r w:rsidR="00817068" w:rsidRPr="008F4871">
              <w:rPr>
                <w:rFonts w:ascii="Book Antiqua" w:hAnsi="Book Antiqua" w:cs="Times New Roman" w:hint="eastAsia"/>
                <w:sz w:val="16"/>
                <w:szCs w:val="20"/>
                <w:lang w:val="en-GB" w:eastAsia="zh-CN"/>
              </w:rPr>
              <w:t xml:space="preserve"> </w:t>
            </w:r>
            <w:r w:rsidRPr="008F4871">
              <w:rPr>
                <w:rFonts w:ascii="Book Antiqua" w:hAnsi="Book Antiqua" w:cs="Times New Roman"/>
                <w:sz w:val="16"/>
                <w:szCs w:val="20"/>
                <w:lang w:val="en-GB"/>
              </w:rPr>
              <w:t>role in the failure of initiating and maintaining cellular</w:t>
            </w:r>
            <w:r w:rsidR="00817068" w:rsidRPr="008F4871">
              <w:rPr>
                <w:rFonts w:ascii="Book Antiqua" w:hAnsi="Book Antiqua" w:cs="Times New Roman" w:hint="eastAsia"/>
                <w:sz w:val="16"/>
                <w:szCs w:val="20"/>
                <w:lang w:val="en-GB" w:eastAsia="zh-CN"/>
              </w:rPr>
              <w:t xml:space="preserve"> </w:t>
            </w:r>
            <w:r w:rsidRPr="008F4871">
              <w:rPr>
                <w:rFonts w:ascii="Book Antiqua" w:hAnsi="Book Antiqua" w:cs="Times New Roman"/>
                <w:sz w:val="16"/>
                <w:szCs w:val="20"/>
                <w:lang w:val="en-GB"/>
              </w:rPr>
              <w:t>senescence and autophagy flux in the TLR2-mutant liver</w:t>
            </w:r>
            <w:r w:rsidR="00817068" w:rsidRPr="008F4871">
              <w:rPr>
                <w:rFonts w:ascii="Book Antiqua" w:hAnsi="Book Antiqua" w:cs="Times New Roman" w:hint="eastAsia"/>
                <w:sz w:val="16"/>
                <w:szCs w:val="20"/>
                <w:lang w:val="en-GB" w:eastAsia="zh-CN"/>
              </w:rPr>
              <w:t xml:space="preserve"> </w:t>
            </w:r>
            <w:r w:rsidRPr="008F4871">
              <w:rPr>
                <w:rFonts w:ascii="Book Antiqua" w:hAnsi="Book Antiqua" w:cs="Times New Roman"/>
                <w:sz w:val="16"/>
                <w:szCs w:val="20"/>
              </w:rPr>
              <w:t>tissue.</w:t>
            </w:r>
          </w:p>
        </w:tc>
      </w:tr>
      <w:tr w:rsidR="008F4871" w:rsidRPr="008F4871" w:rsidTr="00AC665D">
        <w:trPr>
          <w:trHeight w:val="144"/>
        </w:trPr>
        <w:tc>
          <w:tcPr>
            <w:tcW w:w="1056" w:type="dxa"/>
          </w:tcPr>
          <w:p w:rsidR="00880C3F" w:rsidRPr="008F4871" w:rsidRDefault="00D6448D" w:rsidP="00D23333">
            <w:pPr>
              <w:adjustRightInd w:val="0"/>
              <w:snapToGrid w:val="0"/>
              <w:spacing w:line="360" w:lineRule="auto"/>
              <w:jc w:val="both"/>
              <w:rPr>
                <w:rFonts w:ascii="Book Antiqua" w:hAnsi="Book Antiqua"/>
                <w:i/>
                <w:sz w:val="16"/>
                <w:szCs w:val="20"/>
                <w:lang w:eastAsia="zh-CN"/>
              </w:rPr>
            </w:pPr>
            <w:hyperlink r:id="rId38" w:history="1">
              <w:r w:rsidR="00880C3F" w:rsidRPr="008F4871">
                <w:rPr>
                  <w:rStyle w:val="Hyperlink"/>
                  <w:rFonts w:ascii="Book Antiqua" w:hAnsi="Book Antiqua" w:cs="Times New Roman"/>
                  <w:color w:val="auto"/>
                  <w:sz w:val="16"/>
                  <w:szCs w:val="20"/>
                  <w:u w:val="none"/>
                </w:rPr>
                <w:t>Lin H</w:t>
              </w:r>
            </w:hyperlink>
            <w:r w:rsidR="00880C3F" w:rsidRPr="008F4871">
              <w:rPr>
                <w:rFonts w:ascii="Book Antiqua" w:hAnsi="Book Antiqua" w:cs="Times New Roman"/>
                <w:sz w:val="16"/>
                <w:szCs w:val="20"/>
              </w:rPr>
              <w:t xml:space="preserve">, </w:t>
            </w:r>
            <w:r w:rsidR="00880C3F" w:rsidRPr="008F4871">
              <w:rPr>
                <w:rFonts w:ascii="Book Antiqua" w:hAnsi="Book Antiqua"/>
                <w:i/>
                <w:sz w:val="16"/>
                <w:szCs w:val="20"/>
              </w:rPr>
              <w:t>et al</w:t>
            </w:r>
            <w:r w:rsidR="00FF197F" w:rsidRPr="008F4871">
              <w:rPr>
                <w:rFonts w:ascii="Book Antiqua" w:hAnsi="Book Antiqua"/>
                <w:sz w:val="16"/>
                <w:szCs w:val="20"/>
                <w:vertAlign w:val="superscript"/>
                <w:lang w:eastAsia="zh-CN"/>
              </w:rPr>
              <w:t>[</w:t>
            </w:r>
            <w:r w:rsidR="00880C3F" w:rsidRPr="008F4871">
              <w:rPr>
                <w:rFonts w:ascii="Book Antiqua" w:hAnsi="Book Antiqua"/>
                <w:sz w:val="16"/>
                <w:szCs w:val="20"/>
                <w:vertAlign w:val="superscript"/>
              </w:rPr>
              <w:t>24</w:t>
            </w:r>
            <w:r w:rsidR="00FF197F" w:rsidRPr="008F4871">
              <w:rPr>
                <w:rFonts w:ascii="Book Antiqua" w:hAnsi="Book Antiqua"/>
                <w:sz w:val="16"/>
                <w:szCs w:val="20"/>
                <w:vertAlign w:val="superscript"/>
                <w:lang w:eastAsia="zh-CN"/>
              </w:rPr>
              <w:t>]</w:t>
            </w:r>
          </w:p>
        </w:tc>
        <w:tc>
          <w:tcPr>
            <w:tcW w:w="551" w:type="dxa"/>
          </w:tcPr>
          <w:p w:rsidR="00880C3F" w:rsidRPr="008F4871" w:rsidRDefault="00880C3F" w:rsidP="00D23333">
            <w:pPr>
              <w:adjustRightInd w:val="0"/>
              <w:snapToGrid w:val="0"/>
              <w:spacing w:line="360" w:lineRule="auto"/>
              <w:jc w:val="both"/>
              <w:rPr>
                <w:rFonts w:ascii="Book Antiqua" w:hAnsi="Book Antiqua"/>
                <w:sz w:val="16"/>
                <w:szCs w:val="20"/>
              </w:rPr>
            </w:pPr>
            <w:r w:rsidRPr="008F4871">
              <w:rPr>
                <w:rFonts w:ascii="Book Antiqua" w:hAnsi="Book Antiqua"/>
                <w:sz w:val="16"/>
                <w:szCs w:val="20"/>
              </w:rPr>
              <w:t>2013 Oct</w:t>
            </w:r>
          </w:p>
        </w:tc>
        <w:tc>
          <w:tcPr>
            <w:tcW w:w="804" w:type="dxa"/>
          </w:tcPr>
          <w:p w:rsidR="00880C3F" w:rsidRPr="008F4871" w:rsidRDefault="00880C3F" w:rsidP="00D23333">
            <w:pPr>
              <w:adjustRightInd w:val="0"/>
              <w:snapToGrid w:val="0"/>
              <w:spacing w:line="360" w:lineRule="auto"/>
              <w:jc w:val="both"/>
              <w:rPr>
                <w:rFonts w:ascii="Book Antiqua" w:hAnsi="Book Antiqua" w:cs="Times New Roman"/>
                <w:sz w:val="16"/>
                <w:szCs w:val="20"/>
              </w:rPr>
            </w:pPr>
            <w:r w:rsidRPr="008F4871">
              <w:rPr>
                <w:rFonts w:ascii="Book Antiqua" w:hAnsi="Book Antiqua" w:cs="Times New Roman"/>
                <w:sz w:val="16"/>
                <w:szCs w:val="20"/>
              </w:rPr>
              <w:t>Experimental</w:t>
            </w:r>
          </w:p>
        </w:tc>
        <w:tc>
          <w:tcPr>
            <w:tcW w:w="3260" w:type="dxa"/>
          </w:tcPr>
          <w:p w:rsidR="00880C3F" w:rsidRPr="008F4871" w:rsidRDefault="00880C3F" w:rsidP="00D23333">
            <w:pPr>
              <w:adjustRightInd w:val="0"/>
              <w:snapToGrid w:val="0"/>
              <w:spacing w:line="360" w:lineRule="auto"/>
              <w:jc w:val="both"/>
              <w:rPr>
                <w:rFonts w:ascii="Book Antiqua" w:eastAsia="Times New Roman" w:hAnsi="Book Antiqua" w:cs="Times New Roman"/>
                <w:sz w:val="16"/>
                <w:szCs w:val="20"/>
                <w:lang w:val="en-GB" w:eastAsia="pt-PT"/>
              </w:rPr>
            </w:pPr>
            <w:r w:rsidRPr="008F4871">
              <w:rPr>
                <w:rFonts w:ascii="Book Antiqua" w:eastAsia="Times New Roman" w:hAnsi="Book Antiqua" w:cs="Times New Roman"/>
                <w:sz w:val="16"/>
                <w:szCs w:val="20"/>
                <w:lang w:val="en-GB" w:eastAsia="pt-PT"/>
              </w:rPr>
              <w:t>WT mice were pre-treated with anti-TLR2 antibody and a subset of TLR2-/- mice were pre-treatment with NAC (antioxidant) or physiological saline. Both were submitted to DEN. Histology was submitted to western blotting, ROS assay, immunohistochemistry and immunofluorescence.</w:t>
            </w:r>
          </w:p>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p>
        </w:tc>
        <w:tc>
          <w:tcPr>
            <w:tcW w:w="2977"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r w:rsidRPr="008F4871">
              <w:rPr>
                <w:rFonts w:ascii="Book Antiqua" w:hAnsi="Book Antiqua" w:cs="Times New Roman"/>
                <w:sz w:val="16"/>
                <w:szCs w:val="20"/>
                <w:lang w:val="en-GB"/>
              </w:rPr>
              <w:t xml:space="preserve">It does not report any results about the effects on non-parenchymal cells like </w:t>
            </w:r>
            <w:proofErr w:type="spellStart"/>
            <w:r w:rsidRPr="008F4871">
              <w:rPr>
                <w:rFonts w:ascii="Book Antiqua" w:hAnsi="Book Antiqua" w:cs="Times New Roman"/>
                <w:sz w:val="16"/>
                <w:szCs w:val="20"/>
                <w:lang w:val="en-GB"/>
              </w:rPr>
              <w:t>Kuppfer</w:t>
            </w:r>
            <w:proofErr w:type="spellEnd"/>
            <w:r w:rsidRPr="008F4871">
              <w:rPr>
                <w:rFonts w:ascii="Book Antiqua" w:hAnsi="Book Antiqua" w:cs="Times New Roman"/>
                <w:sz w:val="16"/>
                <w:szCs w:val="20"/>
                <w:lang w:val="en-GB"/>
              </w:rPr>
              <w:t xml:space="preserve"> cells. It does not reveal interactions that regulate the signal from TLR2 activation to suppression of oxidant and ER stressors in HCC.</w:t>
            </w:r>
          </w:p>
        </w:tc>
        <w:tc>
          <w:tcPr>
            <w:tcW w:w="2876"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r w:rsidRPr="008F4871">
              <w:rPr>
                <w:rFonts w:ascii="Book Antiqua" w:hAnsi="Book Antiqua" w:cs="Times New Roman"/>
                <w:sz w:val="16"/>
                <w:szCs w:val="20"/>
                <w:lang w:val="en-GB"/>
              </w:rPr>
              <w:t>A TLR2 activity defends against hepatocarcinogenesis through diminishing the accumulation of ROS and alleviating ER stress and unfold protein response.</w:t>
            </w:r>
          </w:p>
        </w:tc>
      </w:tr>
      <w:tr w:rsidR="008F4871" w:rsidRPr="008F4871" w:rsidTr="00AC665D">
        <w:trPr>
          <w:trHeight w:val="144"/>
        </w:trPr>
        <w:tc>
          <w:tcPr>
            <w:tcW w:w="1056" w:type="dxa"/>
          </w:tcPr>
          <w:p w:rsidR="00880C3F" w:rsidRPr="008F4871" w:rsidRDefault="00D6448D" w:rsidP="00D23333">
            <w:pPr>
              <w:adjustRightInd w:val="0"/>
              <w:snapToGrid w:val="0"/>
              <w:spacing w:line="360" w:lineRule="auto"/>
              <w:jc w:val="both"/>
              <w:rPr>
                <w:rFonts w:ascii="Book Antiqua" w:hAnsi="Book Antiqua"/>
                <w:i/>
                <w:sz w:val="16"/>
                <w:szCs w:val="20"/>
                <w:lang w:eastAsia="zh-CN"/>
              </w:rPr>
            </w:pPr>
            <w:hyperlink r:id="rId39" w:history="1">
              <w:r w:rsidR="00880C3F" w:rsidRPr="008F4871">
                <w:rPr>
                  <w:rStyle w:val="Hyperlink"/>
                  <w:rFonts w:ascii="Book Antiqua" w:hAnsi="Book Antiqua"/>
                  <w:color w:val="auto"/>
                  <w:sz w:val="16"/>
                  <w:szCs w:val="20"/>
                  <w:u w:val="none"/>
                </w:rPr>
                <w:t>Li S</w:t>
              </w:r>
            </w:hyperlink>
            <w:r w:rsidR="00880C3F" w:rsidRPr="008F4871">
              <w:rPr>
                <w:rFonts w:ascii="Book Antiqua" w:hAnsi="Book Antiqua"/>
                <w:sz w:val="16"/>
                <w:szCs w:val="20"/>
              </w:rPr>
              <w:t xml:space="preserve">, </w:t>
            </w:r>
            <w:r w:rsidR="00880C3F" w:rsidRPr="008F4871">
              <w:rPr>
                <w:rFonts w:ascii="Book Antiqua" w:hAnsi="Book Antiqua"/>
                <w:i/>
                <w:sz w:val="16"/>
                <w:szCs w:val="20"/>
              </w:rPr>
              <w:t>et al</w:t>
            </w:r>
            <w:r w:rsidR="004237BB" w:rsidRPr="008F4871">
              <w:rPr>
                <w:rFonts w:ascii="Book Antiqua" w:hAnsi="Book Antiqua"/>
                <w:sz w:val="16"/>
                <w:szCs w:val="20"/>
                <w:vertAlign w:val="superscript"/>
                <w:lang w:eastAsia="zh-CN"/>
              </w:rPr>
              <w:t>[</w:t>
            </w:r>
            <w:r w:rsidR="00880C3F" w:rsidRPr="008F4871">
              <w:rPr>
                <w:rFonts w:ascii="Book Antiqua" w:hAnsi="Book Antiqua"/>
                <w:sz w:val="16"/>
                <w:szCs w:val="20"/>
                <w:vertAlign w:val="superscript"/>
              </w:rPr>
              <w:t>25</w:t>
            </w:r>
            <w:r w:rsidR="004237BB" w:rsidRPr="008F4871">
              <w:rPr>
                <w:rFonts w:ascii="Book Antiqua" w:hAnsi="Book Antiqua"/>
                <w:sz w:val="16"/>
                <w:szCs w:val="20"/>
                <w:vertAlign w:val="superscript"/>
                <w:lang w:eastAsia="zh-CN"/>
              </w:rPr>
              <w:t>]</w:t>
            </w:r>
          </w:p>
        </w:tc>
        <w:tc>
          <w:tcPr>
            <w:tcW w:w="551" w:type="dxa"/>
          </w:tcPr>
          <w:p w:rsidR="00880C3F" w:rsidRPr="008F4871" w:rsidRDefault="00880C3F" w:rsidP="00D23333">
            <w:pPr>
              <w:adjustRightInd w:val="0"/>
              <w:snapToGrid w:val="0"/>
              <w:spacing w:line="360" w:lineRule="auto"/>
              <w:jc w:val="both"/>
              <w:rPr>
                <w:rFonts w:ascii="Book Antiqua" w:hAnsi="Book Antiqua"/>
                <w:sz w:val="16"/>
                <w:szCs w:val="20"/>
              </w:rPr>
            </w:pPr>
            <w:r w:rsidRPr="008F4871">
              <w:rPr>
                <w:rFonts w:ascii="Book Antiqua" w:hAnsi="Book Antiqua"/>
                <w:sz w:val="16"/>
                <w:szCs w:val="20"/>
              </w:rPr>
              <w:t>2015 Mar</w:t>
            </w:r>
          </w:p>
        </w:tc>
        <w:tc>
          <w:tcPr>
            <w:tcW w:w="804" w:type="dxa"/>
          </w:tcPr>
          <w:p w:rsidR="00880C3F" w:rsidRPr="008F4871" w:rsidRDefault="00880C3F" w:rsidP="00D23333">
            <w:pPr>
              <w:adjustRightInd w:val="0"/>
              <w:snapToGrid w:val="0"/>
              <w:spacing w:line="360" w:lineRule="auto"/>
              <w:jc w:val="both"/>
              <w:rPr>
                <w:rFonts w:ascii="Book Antiqua" w:hAnsi="Book Antiqua" w:cs="Times New Roman"/>
                <w:sz w:val="16"/>
                <w:szCs w:val="20"/>
              </w:rPr>
            </w:pPr>
            <w:r w:rsidRPr="008F4871">
              <w:rPr>
                <w:rFonts w:ascii="Book Antiqua" w:hAnsi="Book Antiqua" w:cs="Times New Roman"/>
                <w:sz w:val="16"/>
                <w:szCs w:val="20"/>
              </w:rPr>
              <w:t>Experimental</w:t>
            </w:r>
          </w:p>
        </w:tc>
        <w:tc>
          <w:tcPr>
            <w:tcW w:w="3260" w:type="dxa"/>
          </w:tcPr>
          <w:p w:rsidR="00880C3F" w:rsidRPr="008F4871" w:rsidRDefault="00880C3F" w:rsidP="00D23333">
            <w:pPr>
              <w:adjustRightInd w:val="0"/>
              <w:snapToGrid w:val="0"/>
              <w:spacing w:line="360" w:lineRule="auto"/>
              <w:jc w:val="both"/>
              <w:rPr>
                <w:rFonts w:ascii="Book Antiqua" w:eastAsia="Times New Roman" w:hAnsi="Book Antiqua" w:cs="Times New Roman"/>
                <w:sz w:val="16"/>
                <w:szCs w:val="20"/>
                <w:lang w:val="en-GB" w:eastAsia="pt-PT"/>
              </w:rPr>
            </w:pPr>
            <w:r w:rsidRPr="008F4871">
              <w:rPr>
                <w:rFonts w:ascii="Book Antiqua" w:eastAsia="Times New Roman" w:hAnsi="Book Antiqua" w:cs="Times New Roman"/>
                <w:sz w:val="16"/>
                <w:szCs w:val="20"/>
                <w:lang w:val="en-GB" w:eastAsia="pt-PT"/>
              </w:rPr>
              <w:t xml:space="preserve">WT and Tlr2–/– mice were used. </w:t>
            </w:r>
            <w:r w:rsidRPr="008F4871">
              <w:rPr>
                <w:rFonts w:ascii="Book Antiqua" w:hAnsi="Book Antiqua" w:cs="Times New Roman"/>
                <w:sz w:val="16"/>
                <w:szCs w:val="20"/>
                <w:lang w:val="en-GB"/>
              </w:rPr>
              <w:t xml:space="preserve">Flow cytometry, Histopathological analysis and Immunofluorescence, Western blot and ELISA were performed. </w:t>
            </w:r>
            <w:r w:rsidRPr="008F4871">
              <w:rPr>
                <w:rFonts w:ascii="Book Antiqua" w:eastAsia="Times New Roman" w:hAnsi="Book Antiqua" w:cs="Times New Roman"/>
                <w:sz w:val="16"/>
                <w:szCs w:val="20"/>
                <w:lang w:val="en-GB" w:eastAsia="pt-PT"/>
              </w:rPr>
              <w:t xml:space="preserve">MDSC induction </w:t>
            </w:r>
          </w:p>
          <w:p w:rsidR="00880C3F" w:rsidRPr="008F4871" w:rsidRDefault="00880C3F" w:rsidP="00D23333">
            <w:pPr>
              <w:adjustRightInd w:val="0"/>
              <w:snapToGrid w:val="0"/>
              <w:spacing w:line="360" w:lineRule="auto"/>
              <w:jc w:val="both"/>
              <w:rPr>
                <w:rFonts w:ascii="Book Antiqua" w:eastAsia="Times New Roman" w:hAnsi="Book Antiqua" w:cs="Times New Roman"/>
                <w:sz w:val="16"/>
                <w:szCs w:val="20"/>
                <w:lang w:val="en-GB" w:eastAsia="pt-PT"/>
              </w:rPr>
            </w:pPr>
            <w:proofErr w:type="gramStart"/>
            <w:r w:rsidRPr="008F4871">
              <w:rPr>
                <w:rFonts w:ascii="Book Antiqua" w:eastAsia="Times New Roman" w:hAnsi="Book Antiqua" w:cs="Times New Roman"/>
                <w:i/>
                <w:sz w:val="16"/>
                <w:szCs w:val="20"/>
                <w:lang w:val="en-GB" w:eastAsia="pt-PT"/>
              </w:rPr>
              <w:t>in</w:t>
            </w:r>
            <w:proofErr w:type="gramEnd"/>
            <w:r w:rsidRPr="008F4871">
              <w:rPr>
                <w:rFonts w:ascii="Book Antiqua" w:eastAsia="Times New Roman" w:hAnsi="Book Antiqua" w:cs="Times New Roman"/>
                <w:i/>
                <w:sz w:val="16"/>
                <w:szCs w:val="20"/>
                <w:lang w:val="en-GB" w:eastAsia="pt-PT"/>
              </w:rPr>
              <w:t xml:space="preserve"> vitro</w:t>
            </w:r>
            <w:r w:rsidRPr="008F4871">
              <w:rPr>
                <w:rFonts w:ascii="Book Antiqua" w:eastAsia="Times New Roman" w:hAnsi="Book Antiqua" w:cs="Times New Roman"/>
                <w:sz w:val="16"/>
                <w:szCs w:val="20"/>
                <w:lang w:val="en-GB" w:eastAsia="pt-PT"/>
              </w:rPr>
              <w:t xml:space="preserve"> and functional T cell suppression assay and k</w:t>
            </w:r>
            <w:r w:rsidRPr="008F4871">
              <w:rPr>
                <w:rFonts w:ascii="Book Antiqua" w:hAnsi="Book Antiqua" w:cs="Times New Roman"/>
                <w:sz w:val="16"/>
                <w:szCs w:val="20"/>
                <w:lang w:val="en-GB"/>
              </w:rPr>
              <w:t>nockdown of IL-18 and caspase-8 in hepatocytes with Quantitative PCR were also done.</w:t>
            </w:r>
          </w:p>
          <w:p w:rsidR="00880C3F" w:rsidRPr="008F4871" w:rsidRDefault="00880C3F" w:rsidP="00D23333">
            <w:pPr>
              <w:adjustRightInd w:val="0"/>
              <w:snapToGrid w:val="0"/>
              <w:spacing w:line="360" w:lineRule="auto"/>
              <w:jc w:val="both"/>
              <w:rPr>
                <w:rFonts w:ascii="Book Antiqua" w:eastAsia="Times New Roman" w:hAnsi="Book Antiqua" w:cs="Times New Roman"/>
                <w:sz w:val="16"/>
                <w:szCs w:val="20"/>
                <w:lang w:val="en-GB" w:eastAsia="pt-PT"/>
              </w:rPr>
            </w:pPr>
          </w:p>
          <w:p w:rsidR="00880C3F" w:rsidRPr="008F4871" w:rsidRDefault="00880C3F" w:rsidP="00D23333">
            <w:pPr>
              <w:adjustRightInd w:val="0"/>
              <w:snapToGrid w:val="0"/>
              <w:spacing w:line="360" w:lineRule="auto"/>
              <w:jc w:val="both"/>
              <w:rPr>
                <w:rFonts w:ascii="Book Antiqua" w:eastAsia="Times New Roman" w:hAnsi="Book Antiqua" w:cs="Times New Roman"/>
                <w:sz w:val="16"/>
                <w:szCs w:val="20"/>
                <w:lang w:val="en-GB" w:eastAsia="pt-PT"/>
              </w:rPr>
            </w:pPr>
          </w:p>
        </w:tc>
        <w:tc>
          <w:tcPr>
            <w:tcW w:w="2977" w:type="dxa"/>
          </w:tcPr>
          <w:p w:rsidR="00880C3F" w:rsidRPr="00E81116" w:rsidRDefault="00880C3F" w:rsidP="00E81116">
            <w:pPr>
              <w:autoSpaceDE w:val="0"/>
              <w:autoSpaceDN w:val="0"/>
              <w:adjustRightInd w:val="0"/>
              <w:snapToGrid w:val="0"/>
              <w:spacing w:line="360" w:lineRule="auto"/>
              <w:jc w:val="both"/>
              <w:rPr>
                <w:rFonts w:ascii="Book Antiqua" w:hAnsi="Book Antiqua" w:cs="Times New Roman"/>
                <w:sz w:val="16"/>
                <w:szCs w:val="20"/>
                <w:lang w:val="en-GB"/>
              </w:rPr>
            </w:pPr>
            <w:r w:rsidRPr="008F4871">
              <w:rPr>
                <w:rFonts w:ascii="Book Antiqua" w:hAnsi="Book Antiqua" w:cs="Times New Roman"/>
                <w:sz w:val="16"/>
                <w:szCs w:val="20"/>
                <w:lang w:val="en-GB"/>
              </w:rPr>
              <w:lastRenderedPageBreak/>
              <w:t>The exact role of IL-18 in</w:t>
            </w:r>
            <w:r w:rsidR="00E81116">
              <w:rPr>
                <w:rFonts w:ascii="Book Antiqua" w:hAnsi="Book Antiqua" w:cs="Times New Roman" w:hint="eastAsia"/>
                <w:sz w:val="16"/>
                <w:szCs w:val="20"/>
                <w:lang w:val="en-GB" w:eastAsia="zh-CN"/>
              </w:rPr>
              <w:t xml:space="preserve"> </w:t>
            </w:r>
            <w:r w:rsidRPr="008F4871">
              <w:rPr>
                <w:rFonts w:ascii="Book Antiqua" w:hAnsi="Book Antiqua" w:cs="Times New Roman"/>
                <w:sz w:val="16"/>
                <w:szCs w:val="20"/>
                <w:lang w:val="en-GB"/>
              </w:rPr>
              <w:t>MDSC generation is still unknown</w:t>
            </w:r>
            <w:r w:rsidRPr="008F4871">
              <w:rPr>
                <w:rFonts w:ascii="Book Antiqua" w:hAnsi="Book Antiqua" w:cs="Arial"/>
                <w:sz w:val="16"/>
                <w:szCs w:val="20"/>
                <w:lang w:val="en-GB"/>
              </w:rPr>
              <w:t>.</w:t>
            </w:r>
            <w:r w:rsidR="00E81116">
              <w:rPr>
                <w:rFonts w:ascii="Book Antiqua" w:hAnsi="Book Antiqua" w:cs="Times New Roman" w:hint="eastAsia"/>
                <w:sz w:val="16"/>
                <w:szCs w:val="20"/>
                <w:lang w:val="en-GB" w:eastAsia="zh-CN"/>
              </w:rPr>
              <w:t xml:space="preserve"> </w:t>
            </w:r>
            <w:r w:rsidRPr="008F4871">
              <w:rPr>
                <w:rFonts w:ascii="Book Antiqua" w:hAnsi="Book Antiqua" w:cs="Times New Roman"/>
                <w:sz w:val="16"/>
                <w:szCs w:val="20"/>
                <w:lang w:val="en-GB"/>
              </w:rPr>
              <w:t>It does not reveal the levels of TLR2 that determine the possible use of IL-18 as a therapeutic target.</w:t>
            </w:r>
          </w:p>
        </w:tc>
        <w:tc>
          <w:tcPr>
            <w:tcW w:w="2876"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r w:rsidRPr="008F4871">
              <w:rPr>
                <w:rFonts w:ascii="Book Antiqua" w:hAnsi="Book Antiqua" w:cs="Times New Roman"/>
                <w:sz w:val="16"/>
                <w:szCs w:val="20"/>
                <w:lang w:val="en-GB"/>
              </w:rPr>
              <w:t>TLR2 deficiency accelerates IL18-mediated immunosuppression during liver carcinogenesis, providing new insights into immune control that may assist the design of effective immunotherapies to treat HCC.</w:t>
            </w:r>
          </w:p>
        </w:tc>
      </w:tr>
      <w:tr w:rsidR="008F4871" w:rsidRPr="008F4871" w:rsidTr="00AC665D">
        <w:trPr>
          <w:trHeight w:val="144"/>
        </w:trPr>
        <w:tc>
          <w:tcPr>
            <w:tcW w:w="1056" w:type="dxa"/>
          </w:tcPr>
          <w:p w:rsidR="00880C3F" w:rsidRPr="008F4871" w:rsidRDefault="00D6448D" w:rsidP="00D23333">
            <w:pPr>
              <w:adjustRightInd w:val="0"/>
              <w:snapToGrid w:val="0"/>
              <w:spacing w:line="360" w:lineRule="auto"/>
              <w:jc w:val="both"/>
              <w:rPr>
                <w:rFonts w:ascii="Book Antiqua" w:hAnsi="Book Antiqua"/>
                <w:i/>
                <w:sz w:val="16"/>
                <w:szCs w:val="20"/>
                <w:lang w:eastAsia="zh-CN"/>
              </w:rPr>
            </w:pPr>
            <w:hyperlink r:id="rId40" w:history="1">
              <w:r w:rsidR="00880C3F" w:rsidRPr="008F4871">
                <w:rPr>
                  <w:rStyle w:val="Hyperlink"/>
                  <w:rFonts w:ascii="Book Antiqua" w:hAnsi="Book Antiqua"/>
                  <w:color w:val="auto"/>
                  <w:sz w:val="16"/>
                  <w:szCs w:val="20"/>
                  <w:u w:val="none"/>
                </w:rPr>
                <w:t>Soares JB</w:t>
              </w:r>
            </w:hyperlink>
            <w:r w:rsidR="00880C3F" w:rsidRPr="008F4871">
              <w:rPr>
                <w:rFonts w:ascii="Book Antiqua" w:hAnsi="Book Antiqua"/>
                <w:sz w:val="16"/>
                <w:szCs w:val="20"/>
              </w:rPr>
              <w:t xml:space="preserve">, </w:t>
            </w:r>
            <w:r w:rsidR="00880C3F" w:rsidRPr="008F4871">
              <w:rPr>
                <w:rFonts w:ascii="Book Antiqua" w:hAnsi="Book Antiqua"/>
                <w:i/>
                <w:sz w:val="16"/>
                <w:szCs w:val="20"/>
              </w:rPr>
              <w:t>et al</w:t>
            </w:r>
            <w:r w:rsidR="004237BB" w:rsidRPr="008F4871">
              <w:rPr>
                <w:rFonts w:ascii="Book Antiqua" w:hAnsi="Book Antiqua"/>
                <w:sz w:val="16"/>
                <w:szCs w:val="20"/>
                <w:vertAlign w:val="superscript"/>
                <w:lang w:eastAsia="zh-CN"/>
              </w:rPr>
              <w:t>[</w:t>
            </w:r>
            <w:r w:rsidR="00880C3F" w:rsidRPr="008F4871">
              <w:rPr>
                <w:rFonts w:ascii="Book Antiqua" w:hAnsi="Book Antiqua"/>
                <w:sz w:val="16"/>
                <w:szCs w:val="20"/>
                <w:vertAlign w:val="superscript"/>
              </w:rPr>
              <w:t>26</w:t>
            </w:r>
            <w:r w:rsidR="004237BB" w:rsidRPr="008F4871">
              <w:rPr>
                <w:rFonts w:ascii="Book Antiqua" w:hAnsi="Book Antiqua"/>
                <w:sz w:val="16"/>
                <w:szCs w:val="20"/>
                <w:vertAlign w:val="superscript"/>
                <w:lang w:eastAsia="zh-CN"/>
              </w:rPr>
              <w:t>]</w:t>
            </w:r>
          </w:p>
        </w:tc>
        <w:tc>
          <w:tcPr>
            <w:tcW w:w="551" w:type="dxa"/>
          </w:tcPr>
          <w:p w:rsidR="00880C3F" w:rsidRPr="008F4871" w:rsidRDefault="00880C3F" w:rsidP="00D23333">
            <w:pPr>
              <w:adjustRightInd w:val="0"/>
              <w:snapToGrid w:val="0"/>
              <w:spacing w:line="360" w:lineRule="auto"/>
              <w:jc w:val="both"/>
              <w:rPr>
                <w:rFonts w:ascii="Book Antiqua" w:hAnsi="Book Antiqua" w:cs="Times New Roman"/>
                <w:sz w:val="16"/>
                <w:szCs w:val="20"/>
              </w:rPr>
            </w:pPr>
            <w:r w:rsidRPr="008F4871">
              <w:rPr>
                <w:rFonts w:ascii="Book Antiqua" w:hAnsi="Book Antiqua" w:cs="Times New Roman"/>
                <w:sz w:val="16"/>
                <w:szCs w:val="20"/>
              </w:rPr>
              <w:t>2012 Oct</w:t>
            </w:r>
          </w:p>
        </w:tc>
        <w:tc>
          <w:tcPr>
            <w:tcW w:w="804" w:type="dxa"/>
          </w:tcPr>
          <w:p w:rsidR="00880C3F" w:rsidRPr="008F4871" w:rsidRDefault="00880C3F" w:rsidP="00D23333">
            <w:pPr>
              <w:adjustRightInd w:val="0"/>
              <w:snapToGrid w:val="0"/>
              <w:spacing w:line="360" w:lineRule="auto"/>
              <w:jc w:val="both"/>
              <w:rPr>
                <w:rFonts w:ascii="Book Antiqua" w:hAnsi="Book Antiqua" w:cs="Times New Roman"/>
                <w:sz w:val="16"/>
                <w:szCs w:val="20"/>
              </w:rPr>
            </w:pPr>
            <w:r w:rsidRPr="008F4871">
              <w:rPr>
                <w:rFonts w:ascii="Book Antiqua" w:hAnsi="Book Antiqua" w:cs="Times New Roman"/>
                <w:sz w:val="16"/>
                <w:szCs w:val="20"/>
              </w:rPr>
              <w:t>Analytic – cross sectional</w:t>
            </w:r>
          </w:p>
        </w:tc>
        <w:tc>
          <w:tcPr>
            <w:tcW w:w="3260"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r w:rsidRPr="008F4871">
              <w:rPr>
                <w:rFonts w:ascii="Book Antiqua" w:hAnsi="Book Antiqua" w:cs="Times New Roman"/>
                <w:sz w:val="16"/>
                <w:szCs w:val="20"/>
                <w:lang w:val="en-GB"/>
              </w:rPr>
              <w:t xml:space="preserve">It was used samples from patients with hepatitis, cirrhosis and </w:t>
            </w:r>
            <w:proofErr w:type="spellStart"/>
            <w:r w:rsidRPr="008F4871">
              <w:rPr>
                <w:rFonts w:ascii="Book Antiqua" w:hAnsi="Book Antiqua" w:cs="Times New Roman"/>
                <w:sz w:val="16"/>
                <w:szCs w:val="20"/>
                <w:lang w:val="en-GB"/>
              </w:rPr>
              <w:t>hepatocarcinoma</w:t>
            </w:r>
            <w:proofErr w:type="spellEnd"/>
            <w:r w:rsidRPr="008F4871">
              <w:rPr>
                <w:rFonts w:ascii="Book Antiqua" w:hAnsi="Book Antiqua" w:cs="Times New Roman"/>
                <w:sz w:val="16"/>
                <w:szCs w:val="20"/>
                <w:lang w:val="en-GB"/>
              </w:rPr>
              <w:t xml:space="preserve">. </w:t>
            </w:r>
            <w:proofErr w:type="gramStart"/>
            <w:r w:rsidRPr="008F4871">
              <w:rPr>
                <w:rFonts w:ascii="Book Antiqua" w:hAnsi="Book Antiqua" w:cs="Times New Roman"/>
                <w:sz w:val="16"/>
                <w:szCs w:val="20"/>
                <w:lang w:val="en-GB"/>
              </w:rPr>
              <w:t>mRNA</w:t>
            </w:r>
            <w:proofErr w:type="gramEnd"/>
            <w:r w:rsidRPr="008F4871">
              <w:rPr>
                <w:rFonts w:ascii="Book Antiqua" w:hAnsi="Book Antiqua" w:cs="Times New Roman"/>
                <w:sz w:val="16"/>
                <w:szCs w:val="20"/>
                <w:lang w:val="en-GB"/>
              </w:rPr>
              <w:t xml:space="preserve"> isolation and quantification of TLR2, TLR4, </w:t>
            </w:r>
            <w:r w:rsidR="00543BB6" w:rsidRPr="008F4871">
              <w:rPr>
                <w:rFonts w:ascii="Book Antiqua" w:hAnsi="Book Antiqua"/>
                <w:sz w:val="16"/>
                <w:szCs w:val="20"/>
                <w:lang w:val="en-GB"/>
              </w:rPr>
              <w:t>NF-</w:t>
            </w:r>
            <w:proofErr w:type="spellStart"/>
            <w:r w:rsidR="00543BB6" w:rsidRPr="008F4871">
              <w:rPr>
                <w:rFonts w:ascii="Book Antiqua" w:hAnsi="Book Antiqua"/>
                <w:sz w:val="16"/>
                <w:szCs w:val="20"/>
                <w:lang w:val="en-GB"/>
              </w:rPr>
              <w:t>ĸB</w:t>
            </w:r>
            <w:proofErr w:type="spellEnd"/>
            <w:r w:rsidRPr="008F4871">
              <w:rPr>
                <w:rFonts w:ascii="Book Antiqua" w:hAnsi="Book Antiqua" w:cs="Times New Roman"/>
                <w:sz w:val="16"/>
                <w:szCs w:val="20"/>
                <w:lang w:val="en-GB"/>
              </w:rPr>
              <w:t>, TNF-</w:t>
            </w:r>
            <w:r w:rsidRPr="008F4871">
              <w:rPr>
                <w:rFonts w:ascii="Times New Roman" w:hAnsi="Times New Roman" w:cs="Times New Roman"/>
                <w:sz w:val="16"/>
                <w:szCs w:val="20"/>
                <w:lang w:val="en-GB"/>
              </w:rPr>
              <w:t>α</w:t>
            </w:r>
            <w:r w:rsidRPr="008F4871">
              <w:rPr>
                <w:rFonts w:ascii="Book Antiqua" w:hAnsi="Book Antiqua" w:cs="Times New Roman"/>
                <w:sz w:val="16"/>
                <w:szCs w:val="20"/>
                <w:lang w:val="en-GB"/>
              </w:rPr>
              <w:t xml:space="preserve"> and COX-2 were performed. </w:t>
            </w:r>
            <w:proofErr w:type="spellStart"/>
            <w:r w:rsidRPr="008F4871">
              <w:rPr>
                <w:rFonts w:ascii="Book Antiqua" w:hAnsi="Book Antiqua" w:cs="Times New Roman"/>
                <w:sz w:val="16"/>
                <w:szCs w:val="20"/>
                <w:lang w:val="en-GB"/>
              </w:rPr>
              <w:t>Immunohistochemical</w:t>
            </w:r>
            <w:proofErr w:type="spellEnd"/>
            <w:r w:rsidRPr="008F4871">
              <w:rPr>
                <w:rFonts w:ascii="Book Antiqua" w:hAnsi="Book Antiqua" w:cs="Times New Roman"/>
                <w:sz w:val="16"/>
                <w:szCs w:val="20"/>
                <w:lang w:val="en-GB"/>
              </w:rPr>
              <w:t xml:space="preserve"> evaluation of TLR2 and TLR4 was also done.</w:t>
            </w:r>
          </w:p>
        </w:tc>
        <w:tc>
          <w:tcPr>
            <w:tcW w:w="2977"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r w:rsidRPr="008F4871">
              <w:rPr>
                <w:rFonts w:ascii="Book Antiqua" w:hAnsi="Book Antiqua" w:cs="Times New Roman"/>
                <w:sz w:val="16"/>
                <w:szCs w:val="20"/>
                <w:lang w:val="en-GB"/>
              </w:rPr>
              <w:t>Most patients included in the reference group have evidence</w:t>
            </w:r>
          </w:p>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proofErr w:type="gramStart"/>
            <w:r w:rsidRPr="008F4871">
              <w:rPr>
                <w:rFonts w:ascii="Book Antiqua" w:hAnsi="Book Antiqua" w:cs="Times New Roman"/>
                <w:sz w:val="16"/>
                <w:szCs w:val="20"/>
                <w:lang w:val="en-GB"/>
              </w:rPr>
              <w:t>of</w:t>
            </w:r>
            <w:proofErr w:type="gramEnd"/>
            <w:r w:rsidRPr="008F4871">
              <w:rPr>
                <w:rFonts w:ascii="Book Antiqua" w:hAnsi="Book Antiqua" w:cs="Times New Roman"/>
                <w:sz w:val="16"/>
                <w:szCs w:val="20"/>
                <w:lang w:val="en-GB"/>
              </w:rPr>
              <w:t xml:space="preserve"> NAFLD and it was demonstrated that NAFLD is associated with increased hepatic TLR2 and TLR4-mRNA expression. the hepatitis,</w:t>
            </w:r>
          </w:p>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proofErr w:type="gramStart"/>
            <w:r w:rsidRPr="008F4871">
              <w:rPr>
                <w:rFonts w:ascii="Book Antiqua" w:hAnsi="Book Antiqua" w:cs="Times New Roman"/>
                <w:sz w:val="16"/>
                <w:szCs w:val="20"/>
                <w:lang w:val="en-GB"/>
              </w:rPr>
              <w:t>cirrhosis</w:t>
            </w:r>
            <w:proofErr w:type="gramEnd"/>
            <w:r w:rsidRPr="008F4871">
              <w:rPr>
                <w:rFonts w:ascii="Book Antiqua" w:hAnsi="Book Antiqua" w:cs="Times New Roman"/>
                <w:sz w:val="16"/>
                <w:szCs w:val="20"/>
                <w:lang w:val="en-GB"/>
              </w:rPr>
              <w:t xml:space="preserve"> and </w:t>
            </w:r>
            <w:proofErr w:type="spellStart"/>
            <w:r w:rsidRPr="008F4871">
              <w:rPr>
                <w:rFonts w:ascii="Book Antiqua" w:hAnsi="Book Antiqua" w:cs="Times New Roman"/>
                <w:sz w:val="16"/>
                <w:szCs w:val="20"/>
                <w:lang w:val="en-GB"/>
              </w:rPr>
              <w:t>hepatocarcinoma</w:t>
            </w:r>
            <w:proofErr w:type="spellEnd"/>
            <w:r w:rsidRPr="008F4871">
              <w:rPr>
                <w:rFonts w:ascii="Book Antiqua" w:hAnsi="Book Antiqua" w:cs="Times New Roman"/>
                <w:sz w:val="16"/>
                <w:szCs w:val="20"/>
                <w:lang w:val="en-GB"/>
              </w:rPr>
              <w:t xml:space="preserve"> groups included both patients with HBV infection or HCV infection. Included only patients with virus-induced chronic hepatitis. The method used for quantification of protein expression was semi-quantitative.</w:t>
            </w:r>
          </w:p>
        </w:tc>
        <w:tc>
          <w:tcPr>
            <w:tcW w:w="2876"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r w:rsidRPr="008F4871">
              <w:rPr>
                <w:rFonts w:ascii="Book Antiqua" w:hAnsi="Book Antiqua" w:cs="Times New Roman"/>
                <w:sz w:val="16"/>
                <w:szCs w:val="20"/>
                <w:lang w:val="en-GB"/>
              </w:rPr>
              <w:t xml:space="preserve">Increased expression of TLR2 and TLR4 in hepatitis and cirrhosis and maintained expression in </w:t>
            </w:r>
            <w:proofErr w:type="spellStart"/>
            <w:r w:rsidRPr="008F4871">
              <w:rPr>
                <w:rFonts w:ascii="Book Antiqua" w:hAnsi="Book Antiqua" w:cs="Times New Roman"/>
                <w:sz w:val="16"/>
                <w:szCs w:val="20"/>
                <w:lang w:val="en-GB"/>
              </w:rPr>
              <w:t>hepatocarcinoma</w:t>
            </w:r>
            <w:proofErr w:type="spellEnd"/>
            <w:r w:rsidRPr="008F4871">
              <w:rPr>
                <w:rFonts w:ascii="Book Antiqua" w:hAnsi="Book Antiqua" w:cs="Times New Roman"/>
                <w:sz w:val="16"/>
                <w:szCs w:val="20"/>
                <w:lang w:val="en-GB"/>
              </w:rPr>
              <w:t>. Up-regulation of TLR2, TLR4 and their pro-inflammatory mediators is associated with virus-induced hepatic IFC sequence.</w:t>
            </w:r>
          </w:p>
        </w:tc>
      </w:tr>
      <w:tr w:rsidR="008F4871" w:rsidRPr="008F4871" w:rsidTr="00AC665D">
        <w:trPr>
          <w:trHeight w:val="144"/>
        </w:trPr>
        <w:tc>
          <w:tcPr>
            <w:tcW w:w="1056" w:type="dxa"/>
          </w:tcPr>
          <w:p w:rsidR="00880C3F" w:rsidRPr="008F4871" w:rsidRDefault="00D6448D" w:rsidP="00D23333">
            <w:pPr>
              <w:adjustRightInd w:val="0"/>
              <w:snapToGrid w:val="0"/>
              <w:spacing w:line="360" w:lineRule="auto"/>
              <w:jc w:val="both"/>
              <w:rPr>
                <w:rFonts w:ascii="Book Antiqua" w:hAnsi="Book Antiqua"/>
                <w:i/>
                <w:sz w:val="16"/>
                <w:szCs w:val="20"/>
                <w:lang w:eastAsia="zh-CN"/>
              </w:rPr>
            </w:pPr>
            <w:hyperlink r:id="rId41" w:history="1">
              <w:r w:rsidR="00880C3F" w:rsidRPr="008F4871">
                <w:rPr>
                  <w:rStyle w:val="highlight"/>
                  <w:rFonts w:ascii="Book Antiqua" w:hAnsi="Book Antiqua" w:cs="Times New Roman"/>
                  <w:sz w:val="16"/>
                  <w:szCs w:val="20"/>
                </w:rPr>
                <w:t>Dolado I</w:t>
              </w:r>
            </w:hyperlink>
            <w:r w:rsidR="00880C3F" w:rsidRPr="008F4871">
              <w:rPr>
                <w:rFonts w:ascii="Book Antiqua" w:hAnsi="Book Antiqua" w:cs="Times New Roman"/>
                <w:sz w:val="16"/>
                <w:szCs w:val="20"/>
              </w:rPr>
              <w:t xml:space="preserve">, </w:t>
            </w:r>
            <w:r w:rsidR="00880C3F" w:rsidRPr="008F4871">
              <w:rPr>
                <w:rFonts w:ascii="Book Antiqua" w:hAnsi="Book Antiqua"/>
                <w:i/>
                <w:sz w:val="16"/>
                <w:szCs w:val="20"/>
              </w:rPr>
              <w:t>et al</w:t>
            </w:r>
            <w:r w:rsidR="004237BB" w:rsidRPr="008F4871">
              <w:rPr>
                <w:rFonts w:ascii="Book Antiqua" w:hAnsi="Book Antiqua"/>
                <w:sz w:val="16"/>
                <w:szCs w:val="20"/>
                <w:vertAlign w:val="superscript"/>
                <w:lang w:eastAsia="zh-CN"/>
              </w:rPr>
              <w:t>[</w:t>
            </w:r>
            <w:r w:rsidR="00880C3F" w:rsidRPr="008F4871">
              <w:rPr>
                <w:rFonts w:ascii="Book Antiqua" w:hAnsi="Book Antiqua"/>
                <w:sz w:val="16"/>
                <w:szCs w:val="20"/>
                <w:vertAlign w:val="superscript"/>
              </w:rPr>
              <w:t>30</w:t>
            </w:r>
            <w:r w:rsidR="004237BB" w:rsidRPr="008F4871">
              <w:rPr>
                <w:rFonts w:ascii="Book Antiqua" w:hAnsi="Book Antiqua"/>
                <w:sz w:val="16"/>
                <w:szCs w:val="20"/>
                <w:vertAlign w:val="superscript"/>
                <w:lang w:eastAsia="zh-CN"/>
              </w:rPr>
              <w:t>]</w:t>
            </w:r>
          </w:p>
        </w:tc>
        <w:tc>
          <w:tcPr>
            <w:tcW w:w="551" w:type="dxa"/>
          </w:tcPr>
          <w:p w:rsidR="00880C3F" w:rsidRPr="008F4871" w:rsidRDefault="00880C3F" w:rsidP="00D23333">
            <w:pPr>
              <w:adjustRightInd w:val="0"/>
              <w:snapToGrid w:val="0"/>
              <w:spacing w:line="360" w:lineRule="auto"/>
              <w:jc w:val="both"/>
              <w:rPr>
                <w:rFonts w:ascii="Book Antiqua" w:hAnsi="Book Antiqua"/>
                <w:sz w:val="16"/>
                <w:szCs w:val="20"/>
              </w:rPr>
            </w:pPr>
            <w:r w:rsidRPr="008F4871">
              <w:rPr>
                <w:rFonts w:ascii="Book Antiqua" w:hAnsi="Book Antiqua"/>
                <w:sz w:val="16"/>
                <w:szCs w:val="20"/>
              </w:rPr>
              <w:t>2007 Feb</w:t>
            </w:r>
          </w:p>
        </w:tc>
        <w:tc>
          <w:tcPr>
            <w:tcW w:w="804" w:type="dxa"/>
          </w:tcPr>
          <w:p w:rsidR="00880C3F" w:rsidRPr="008F4871" w:rsidRDefault="00880C3F" w:rsidP="00D23333">
            <w:pPr>
              <w:adjustRightInd w:val="0"/>
              <w:snapToGrid w:val="0"/>
              <w:spacing w:line="360" w:lineRule="auto"/>
              <w:jc w:val="both"/>
              <w:rPr>
                <w:rFonts w:ascii="Book Antiqua" w:hAnsi="Book Antiqua" w:cs="Times New Roman"/>
                <w:sz w:val="16"/>
                <w:szCs w:val="20"/>
              </w:rPr>
            </w:pPr>
            <w:r w:rsidRPr="008F4871">
              <w:rPr>
                <w:rFonts w:ascii="Book Antiqua" w:hAnsi="Book Antiqua" w:cs="Times New Roman"/>
                <w:sz w:val="16"/>
                <w:szCs w:val="20"/>
              </w:rPr>
              <w:t>Experimental</w:t>
            </w:r>
          </w:p>
        </w:tc>
        <w:tc>
          <w:tcPr>
            <w:tcW w:w="3260"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r w:rsidRPr="008F4871">
              <w:rPr>
                <w:rFonts w:ascii="Book Antiqua" w:hAnsi="Book Antiqua" w:cs="Times New Roman"/>
                <w:sz w:val="16"/>
                <w:szCs w:val="20"/>
                <w:lang w:val="en-GB"/>
              </w:rPr>
              <w:t>WT and p38a-/- were used. Growth in soft agar was evaluated. Intracellular ROS levels were determined, immunoblot Analysis was performed. To induce p38 MAPK activation, cells were treated with H</w:t>
            </w:r>
            <w:r w:rsidRPr="008F4871">
              <w:rPr>
                <w:rFonts w:ascii="Book Antiqua" w:hAnsi="Book Antiqua" w:cs="Times New Roman"/>
                <w:sz w:val="16"/>
                <w:szCs w:val="20"/>
                <w:vertAlign w:val="subscript"/>
                <w:lang w:val="en-GB"/>
              </w:rPr>
              <w:t>2</w:t>
            </w:r>
            <w:r w:rsidRPr="008F4871">
              <w:rPr>
                <w:rFonts w:ascii="Book Antiqua" w:hAnsi="Book Antiqua" w:cs="Times New Roman"/>
                <w:sz w:val="16"/>
                <w:szCs w:val="20"/>
                <w:lang w:val="en-GB"/>
              </w:rPr>
              <w:t>O</w:t>
            </w:r>
            <w:r w:rsidRPr="008F4871">
              <w:rPr>
                <w:rFonts w:ascii="Book Antiqua" w:hAnsi="Book Antiqua" w:cs="Times New Roman"/>
                <w:sz w:val="16"/>
                <w:szCs w:val="20"/>
                <w:vertAlign w:val="subscript"/>
                <w:lang w:val="en-GB"/>
              </w:rPr>
              <w:t>2</w:t>
            </w:r>
            <w:r w:rsidRPr="008F4871">
              <w:rPr>
                <w:rFonts w:ascii="Book Antiqua" w:hAnsi="Book Antiqua" w:cs="Times New Roman"/>
                <w:sz w:val="16"/>
                <w:szCs w:val="20"/>
                <w:lang w:val="en-GB"/>
              </w:rPr>
              <w:t>, sorbitol and cisplatin.</w:t>
            </w:r>
          </w:p>
        </w:tc>
        <w:tc>
          <w:tcPr>
            <w:tcW w:w="2977"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r w:rsidRPr="008F4871">
              <w:rPr>
                <w:rFonts w:ascii="Book Antiqua" w:hAnsi="Book Antiqua" w:cs="Times New Roman"/>
                <w:sz w:val="16"/>
                <w:szCs w:val="20"/>
                <w:lang w:val="en-GB"/>
              </w:rPr>
              <w:t xml:space="preserve">The tumorigenesis enhanced by ROS is not evaluated on </w:t>
            </w:r>
            <w:proofErr w:type="spellStart"/>
            <w:r w:rsidRPr="008F4871">
              <w:rPr>
                <w:rFonts w:ascii="Book Antiqua" w:hAnsi="Book Antiqua" w:cs="Times New Roman"/>
                <w:sz w:val="16"/>
                <w:szCs w:val="20"/>
                <w:lang w:val="en-GB"/>
              </w:rPr>
              <w:t>hepatocarcinoma</w:t>
            </w:r>
            <w:proofErr w:type="spellEnd"/>
            <w:r w:rsidRPr="008F4871">
              <w:rPr>
                <w:rFonts w:ascii="Book Antiqua" w:hAnsi="Book Antiqua" w:cs="Times New Roman"/>
                <w:sz w:val="16"/>
                <w:szCs w:val="20"/>
                <w:lang w:val="en-GB"/>
              </w:rPr>
              <w:t>.</w:t>
            </w:r>
          </w:p>
        </w:tc>
        <w:tc>
          <w:tcPr>
            <w:tcW w:w="2876"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r w:rsidRPr="008F4871">
              <w:rPr>
                <w:rFonts w:ascii="Book Antiqua" w:hAnsi="Book Antiqua" w:cs="Times New Roman"/>
                <w:sz w:val="16"/>
                <w:szCs w:val="20"/>
                <w:lang w:val="en-GB"/>
              </w:rPr>
              <w:t xml:space="preserve">Oxidative stress sensing plays a key role in the inhibition of </w:t>
            </w:r>
            <w:proofErr w:type="spellStart"/>
            <w:r w:rsidRPr="008F4871">
              <w:rPr>
                <w:rFonts w:ascii="Book Antiqua" w:hAnsi="Book Antiqua" w:cs="Times New Roman"/>
                <w:sz w:val="16"/>
                <w:szCs w:val="20"/>
                <w:lang w:val="en-GB"/>
              </w:rPr>
              <w:t>tumor</w:t>
            </w:r>
            <w:proofErr w:type="spellEnd"/>
            <w:r w:rsidRPr="008F4871">
              <w:rPr>
                <w:rFonts w:ascii="Book Antiqua" w:hAnsi="Book Antiqua" w:cs="Times New Roman"/>
                <w:sz w:val="16"/>
                <w:szCs w:val="20"/>
                <w:lang w:val="en-GB"/>
              </w:rPr>
              <w:t xml:space="preserve"> initiation by </w:t>
            </w:r>
            <w:bookmarkStart w:id="21" w:name="OLE_LINK15"/>
            <w:bookmarkStart w:id="22" w:name="OLE_LINK16"/>
            <w:r w:rsidRPr="008F4871">
              <w:rPr>
                <w:rFonts w:ascii="Book Antiqua" w:hAnsi="Book Antiqua" w:cs="Times New Roman"/>
                <w:sz w:val="16"/>
                <w:szCs w:val="20"/>
                <w:lang w:val="en-GB"/>
              </w:rPr>
              <w:t>p38alpha</w:t>
            </w:r>
            <w:bookmarkEnd w:id="21"/>
            <w:bookmarkEnd w:id="22"/>
            <w:r w:rsidRPr="008F4871">
              <w:rPr>
                <w:rFonts w:ascii="Book Antiqua" w:hAnsi="Book Antiqua" w:cs="Times New Roman"/>
                <w:sz w:val="16"/>
                <w:szCs w:val="20"/>
                <w:lang w:val="en-GB"/>
              </w:rPr>
              <w:t>.</w:t>
            </w:r>
          </w:p>
        </w:tc>
      </w:tr>
      <w:tr w:rsidR="008F4871" w:rsidRPr="008F4871" w:rsidTr="00AC665D">
        <w:trPr>
          <w:trHeight w:val="144"/>
        </w:trPr>
        <w:tc>
          <w:tcPr>
            <w:tcW w:w="1056" w:type="dxa"/>
          </w:tcPr>
          <w:p w:rsidR="00880C3F" w:rsidRPr="008F4871" w:rsidRDefault="00D6448D" w:rsidP="00D23333">
            <w:pPr>
              <w:adjustRightInd w:val="0"/>
              <w:snapToGrid w:val="0"/>
              <w:spacing w:line="360" w:lineRule="auto"/>
              <w:jc w:val="both"/>
              <w:rPr>
                <w:rFonts w:ascii="Book Antiqua" w:hAnsi="Book Antiqua"/>
                <w:i/>
                <w:sz w:val="16"/>
                <w:szCs w:val="20"/>
                <w:lang w:val="en-GB" w:eastAsia="zh-CN"/>
              </w:rPr>
            </w:pPr>
            <w:hyperlink r:id="rId42" w:history="1">
              <w:r w:rsidR="00880C3F" w:rsidRPr="008F4871">
                <w:rPr>
                  <w:rStyle w:val="Hyperlink"/>
                  <w:rFonts w:ascii="Book Antiqua" w:hAnsi="Book Antiqua" w:cs="Times New Roman"/>
                  <w:color w:val="auto"/>
                  <w:sz w:val="16"/>
                  <w:szCs w:val="20"/>
                  <w:u w:val="none"/>
                  <w:lang w:val="en-GB"/>
                </w:rPr>
                <w:t>Kang TW</w:t>
              </w:r>
            </w:hyperlink>
            <w:r w:rsidR="00880C3F" w:rsidRPr="008F4871">
              <w:rPr>
                <w:rFonts w:ascii="Book Antiqua" w:hAnsi="Book Antiqua" w:cs="Times New Roman"/>
                <w:sz w:val="16"/>
                <w:szCs w:val="20"/>
                <w:lang w:val="en-GB"/>
              </w:rPr>
              <w:t xml:space="preserve">, </w:t>
            </w:r>
            <w:r w:rsidR="00880C3F" w:rsidRPr="008F4871">
              <w:rPr>
                <w:rFonts w:ascii="Book Antiqua" w:hAnsi="Book Antiqua"/>
                <w:i/>
                <w:sz w:val="16"/>
                <w:szCs w:val="20"/>
                <w:lang w:val="en-GB"/>
              </w:rPr>
              <w:t>et al</w:t>
            </w:r>
            <w:r w:rsidR="004237BB" w:rsidRPr="008F4871">
              <w:rPr>
                <w:rFonts w:ascii="Book Antiqua" w:hAnsi="Book Antiqua"/>
                <w:sz w:val="16"/>
                <w:szCs w:val="20"/>
                <w:vertAlign w:val="superscript"/>
                <w:lang w:val="en-GB" w:eastAsia="zh-CN"/>
              </w:rPr>
              <w:t>[</w:t>
            </w:r>
            <w:r w:rsidR="00880C3F" w:rsidRPr="008F4871">
              <w:rPr>
                <w:rFonts w:ascii="Book Antiqua" w:hAnsi="Book Antiqua"/>
                <w:sz w:val="16"/>
                <w:szCs w:val="20"/>
                <w:vertAlign w:val="superscript"/>
                <w:lang w:val="en-GB"/>
              </w:rPr>
              <w:t>31</w:t>
            </w:r>
            <w:r w:rsidR="004237BB" w:rsidRPr="008F4871">
              <w:rPr>
                <w:rFonts w:ascii="Book Antiqua" w:hAnsi="Book Antiqua"/>
                <w:sz w:val="16"/>
                <w:szCs w:val="20"/>
                <w:vertAlign w:val="superscript"/>
                <w:lang w:val="en-GB" w:eastAsia="zh-CN"/>
              </w:rPr>
              <w:t>]</w:t>
            </w:r>
          </w:p>
        </w:tc>
        <w:tc>
          <w:tcPr>
            <w:tcW w:w="551" w:type="dxa"/>
          </w:tcPr>
          <w:p w:rsidR="00880C3F" w:rsidRPr="008F4871" w:rsidRDefault="00880C3F" w:rsidP="00D23333">
            <w:pPr>
              <w:adjustRightInd w:val="0"/>
              <w:snapToGrid w:val="0"/>
              <w:spacing w:line="360" w:lineRule="auto"/>
              <w:jc w:val="both"/>
              <w:rPr>
                <w:rFonts w:ascii="Book Antiqua" w:hAnsi="Book Antiqua"/>
                <w:sz w:val="16"/>
                <w:szCs w:val="20"/>
                <w:lang w:val="en-GB"/>
              </w:rPr>
            </w:pPr>
            <w:r w:rsidRPr="008F4871">
              <w:rPr>
                <w:rFonts w:ascii="Book Antiqua" w:hAnsi="Book Antiqua"/>
                <w:sz w:val="16"/>
                <w:szCs w:val="20"/>
              </w:rPr>
              <w:t>2011 Nov</w:t>
            </w:r>
          </w:p>
        </w:tc>
        <w:tc>
          <w:tcPr>
            <w:tcW w:w="804"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r w:rsidRPr="008F4871">
              <w:rPr>
                <w:rFonts w:ascii="Book Antiqua" w:hAnsi="Book Antiqua" w:cs="Times New Roman"/>
                <w:sz w:val="16"/>
                <w:szCs w:val="20"/>
                <w:lang w:val="en-GB"/>
              </w:rPr>
              <w:t>Experimental</w:t>
            </w:r>
          </w:p>
        </w:tc>
        <w:tc>
          <w:tcPr>
            <w:tcW w:w="3260" w:type="dxa"/>
          </w:tcPr>
          <w:p w:rsidR="00880C3F" w:rsidRPr="008F4871" w:rsidRDefault="00880C3F" w:rsidP="00D23333">
            <w:pPr>
              <w:adjustRightInd w:val="0"/>
              <w:snapToGrid w:val="0"/>
              <w:spacing w:line="360" w:lineRule="auto"/>
              <w:jc w:val="both"/>
              <w:rPr>
                <w:rFonts w:ascii="Book Antiqua" w:eastAsia="Times New Roman" w:hAnsi="Book Antiqua" w:cs="Times New Roman"/>
                <w:sz w:val="16"/>
                <w:szCs w:val="20"/>
                <w:lang w:val="en-GB" w:eastAsia="pt-PT"/>
              </w:rPr>
            </w:pPr>
            <w:r w:rsidRPr="008F4871">
              <w:rPr>
                <w:rFonts w:ascii="Book Antiqua" w:hAnsi="Book Antiqua" w:cs="Times New Roman"/>
                <w:sz w:val="16"/>
                <w:szCs w:val="20"/>
                <w:lang w:val="en-GB"/>
              </w:rPr>
              <w:t xml:space="preserve">For transposon-mediated intra-hepatic gene transfer mice received a </w:t>
            </w:r>
            <w:r w:rsidRPr="008F4871">
              <w:rPr>
                <w:rFonts w:ascii="Book Antiqua" w:eastAsia="Times New Roman" w:hAnsi="Book Antiqua" w:cs="Times New Roman"/>
                <w:sz w:val="16"/>
                <w:szCs w:val="20"/>
                <w:lang w:val="en-GB" w:eastAsia="pt-PT"/>
              </w:rPr>
              <w:t xml:space="preserve">transposon- to </w:t>
            </w:r>
            <w:r w:rsidR="005B422A" w:rsidRPr="008F4871">
              <w:rPr>
                <w:rFonts w:ascii="Book Antiqua" w:eastAsia="Times New Roman" w:hAnsi="Book Antiqua" w:cs="Times New Roman"/>
                <w:sz w:val="16"/>
                <w:szCs w:val="20"/>
                <w:lang w:val="en-GB" w:eastAsia="pt-PT"/>
              </w:rPr>
              <w:t>transposase encoding vector (30</w:t>
            </w:r>
            <w:r w:rsidR="005B422A" w:rsidRPr="008F4871">
              <w:rPr>
                <w:rFonts w:ascii="Book Antiqua" w:hAnsi="Book Antiqua" w:cs="Times New Roman" w:hint="eastAsia"/>
                <w:sz w:val="16"/>
                <w:szCs w:val="20"/>
                <w:lang w:val="en-GB" w:eastAsia="zh-CN"/>
              </w:rPr>
              <w:t xml:space="preserve"> </w:t>
            </w:r>
            <w:r w:rsidRPr="008F4871">
              <w:rPr>
                <w:rFonts w:ascii="Book Antiqua" w:eastAsia="Times New Roman" w:hAnsi="Book Antiqua" w:cs="Times New Roman"/>
                <w:sz w:val="16"/>
                <w:szCs w:val="20"/>
                <w:lang w:val="en-GB" w:eastAsia="pt-PT"/>
              </w:rPr>
              <w:t>mg total DNA). DNA was administered by hydrodynamic tail vein injectio</w:t>
            </w:r>
            <w:r w:rsidR="005B422A" w:rsidRPr="008F4871">
              <w:rPr>
                <w:rFonts w:ascii="Book Antiqua" w:eastAsia="Times New Roman" w:hAnsi="Book Antiqua" w:cs="Times New Roman"/>
                <w:sz w:val="16"/>
                <w:szCs w:val="20"/>
                <w:lang w:val="en-GB" w:eastAsia="pt-PT"/>
              </w:rPr>
              <w:t xml:space="preserve">n. </w:t>
            </w:r>
            <w:proofErr w:type="spellStart"/>
            <w:r w:rsidR="005B422A" w:rsidRPr="008F4871">
              <w:rPr>
                <w:rFonts w:ascii="Book Antiqua" w:eastAsia="Times New Roman" w:hAnsi="Book Antiqua" w:cs="Times New Roman"/>
                <w:sz w:val="16"/>
                <w:szCs w:val="20"/>
                <w:lang w:val="en-GB" w:eastAsia="pt-PT"/>
              </w:rPr>
              <w:t>Immunohistochemical</w:t>
            </w:r>
            <w:proofErr w:type="spellEnd"/>
            <w:r w:rsidR="005B422A" w:rsidRPr="008F4871">
              <w:rPr>
                <w:rFonts w:ascii="Book Antiqua" w:eastAsia="Times New Roman" w:hAnsi="Book Antiqua" w:cs="Times New Roman"/>
                <w:sz w:val="16"/>
                <w:szCs w:val="20"/>
                <w:lang w:val="en-GB" w:eastAsia="pt-PT"/>
              </w:rPr>
              <w:t xml:space="preserve"> analyses</w:t>
            </w:r>
            <w:r w:rsidR="005B422A" w:rsidRPr="008F4871">
              <w:rPr>
                <w:rFonts w:ascii="Book Antiqua" w:hAnsi="Book Antiqua" w:cs="Times New Roman" w:hint="eastAsia"/>
                <w:sz w:val="16"/>
                <w:szCs w:val="20"/>
                <w:lang w:val="en-GB" w:eastAsia="zh-CN"/>
              </w:rPr>
              <w:t xml:space="preserve"> </w:t>
            </w:r>
            <w:r w:rsidRPr="008F4871">
              <w:rPr>
                <w:rFonts w:ascii="Book Antiqua" w:eastAsia="Times New Roman" w:hAnsi="Book Antiqua" w:cs="Times New Roman"/>
                <w:sz w:val="16"/>
                <w:szCs w:val="20"/>
                <w:lang w:val="en-GB" w:eastAsia="pt-PT"/>
              </w:rPr>
              <w:t>were performed.</w:t>
            </w:r>
          </w:p>
          <w:p w:rsidR="00880C3F" w:rsidRPr="008F4871" w:rsidRDefault="00880C3F" w:rsidP="00D23333">
            <w:pPr>
              <w:adjustRightInd w:val="0"/>
              <w:snapToGrid w:val="0"/>
              <w:spacing w:line="360" w:lineRule="auto"/>
              <w:jc w:val="both"/>
              <w:rPr>
                <w:rFonts w:ascii="Book Antiqua" w:eastAsia="Times New Roman" w:hAnsi="Book Antiqua" w:cs="Times New Roman"/>
                <w:sz w:val="16"/>
                <w:szCs w:val="20"/>
                <w:lang w:val="en-GB" w:eastAsia="pt-PT"/>
              </w:rPr>
            </w:pPr>
          </w:p>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p>
        </w:tc>
        <w:tc>
          <w:tcPr>
            <w:tcW w:w="2977"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r w:rsidRPr="008F4871">
              <w:rPr>
                <w:rFonts w:ascii="Book Antiqua" w:hAnsi="Book Antiqua" w:cs="Times New Roman"/>
                <w:sz w:val="16"/>
                <w:szCs w:val="20"/>
                <w:lang w:val="en-GB"/>
              </w:rPr>
              <w:t>It was not investigated if factors secreted from pre-malignant senescent hepatocytes also contribute to the oncogenic transformation of neighbouring cells.</w:t>
            </w:r>
          </w:p>
        </w:tc>
        <w:tc>
          <w:tcPr>
            <w:tcW w:w="2876"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r w:rsidRPr="008F4871">
              <w:rPr>
                <w:rFonts w:ascii="Book Antiqua" w:hAnsi="Book Antiqua" w:cs="Times New Roman"/>
                <w:sz w:val="16"/>
                <w:szCs w:val="20"/>
                <w:lang w:val="en-GB"/>
              </w:rPr>
              <w:t xml:space="preserve">Indicates that senescence surveillance represents an important extrinsic component of the senescence anti-tumour barrier, and illustrates how the cellular senescence program is involved in tumour immune surveillance. </w:t>
            </w:r>
          </w:p>
        </w:tc>
      </w:tr>
      <w:tr w:rsidR="008F4871" w:rsidRPr="008F4871" w:rsidTr="00AC665D">
        <w:trPr>
          <w:trHeight w:val="144"/>
        </w:trPr>
        <w:tc>
          <w:tcPr>
            <w:tcW w:w="1056" w:type="dxa"/>
          </w:tcPr>
          <w:p w:rsidR="00880C3F" w:rsidRPr="008F4871" w:rsidRDefault="00D6448D" w:rsidP="00D23333">
            <w:pPr>
              <w:adjustRightInd w:val="0"/>
              <w:snapToGrid w:val="0"/>
              <w:spacing w:line="360" w:lineRule="auto"/>
              <w:jc w:val="both"/>
              <w:rPr>
                <w:rFonts w:ascii="Book Antiqua" w:hAnsi="Book Antiqua"/>
                <w:i/>
                <w:sz w:val="16"/>
                <w:szCs w:val="20"/>
                <w:lang w:eastAsia="zh-CN"/>
              </w:rPr>
            </w:pPr>
            <w:hyperlink r:id="rId43" w:history="1">
              <w:r w:rsidR="00880C3F" w:rsidRPr="008F4871">
                <w:rPr>
                  <w:rStyle w:val="highlight"/>
                  <w:rFonts w:ascii="Book Antiqua" w:hAnsi="Book Antiqua"/>
                  <w:sz w:val="16"/>
                  <w:szCs w:val="20"/>
                </w:rPr>
                <w:t>Ogata M</w:t>
              </w:r>
            </w:hyperlink>
            <w:r w:rsidR="00880C3F" w:rsidRPr="008F4871">
              <w:rPr>
                <w:rFonts w:ascii="Book Antiqua" w:hAnsi="Book Antiqua"/>
                <w:sz w:val="16"/>
                <w:szCs w:val="20"/>
              </w:rPr>
              <w:t xml:space="preserve">, </w:t>
            </w:r>
            <w:r w:rsidR="00880C3F" w:rsidRPr="008F4871">
              <w:rPr>
                <w:rFonts w:ascii="Book Antiqua" w:hAnsi="Book Antiqua"/>
                <w:i/>
                <w:sz w:val="16"/>
                <w:szCs w:val="20"/>
              </w:rPr>
              <w:t>et al</w:t>
            </w:r>
            <w:r w:rsidR="004237BB" w:rsidRPr="008F4871">
              <w:rPr>
                <w:rFonts w:ascii="Book Antiqua" w:hAnsi="Book Antiqua"/>
                <w:sz w:val="16"/>
                <w:szCs w:val="20"/>
                <w:vertAlign w:val="superscript"/>
                <w:lang w:eastAsia="zh-CN"/>
              </w:rPr>
              <w:t>[</w:t>
            </w:r>
            <w:r w:rsidR="00880C3F" w:rsidRPr="008F4871">
              <w:rPr>
                <w:rFonts w:ascii="Book Antiqua" w:hAnsi="Book Antiqua"/>
                <w:sz w:val="16"/>
                <w:szCs w:val="20"/>
                <w:vertAlign w:val="superscript"/>
              </w:rPr>
              <w:t>33</w:t>
            </w:r>
            <w:r w:rsidR="004237BB" w:rsidRPr="008F4871">
              <w:rPr>
                <w:rFonts w:ascii="Book Antiqua" w:hAnsi="Book Antiqua"/>
                <w:sz w:val="16"/>
                <w:szCs w:val="20"/>
                <w:vertAlign w:val="superscript"/>
                <w:lang w:eastAsia="zh-CN"/>
              </w:rPr>
              <w:t>]</w:t>
            </w:r>
          </w:p>
        </w:tc>
        <w:tc>
          <w:tcPr>
            <w:tcW w:w="551" w:type="dxa"/>
          </w:tcPr>
          <w:p w:rsidR="00880C3F" w:rsidRPr="008F4871" w:rsidRDefault="00880C3F" w:rsidP="00D23333">
            <w:pPr>
              <w:adjustRightInd w:val="0"/>
              <w:snapToGrid w:val="0"/>
              <w:spacing w:line="360" w:lineRule="auto"/>
              <w:jc w:val="both"/>
              <w:rPr>
                <w:rFonts w:ascii="Book Antiqua" w:hAnsi="Book Antiqua"/>
                <w:sz w:val="16"/>
                <w:szCs w:val="20"/>
                <w:lang w:val="en-GB"/>
              </w:rPr>
            </w:pPr>
            <w:r w:rsidRPr="008F4871">
              <w:rPr>
                <w:rFonts w:ascii="Book Antiqua" w:hAnsi="Book Antiqua"/>
                <w:sz w:val="16"/>
                <w:szCs w:val="20"/>
              </w:rPr>
              <w:t>2006 Dec</w:t>
            </w:r>
          </w:p>
        </w:tc>
        <w:tc>
          <w:tcPr>
            <w:tcW w:w="804"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r w:rsidRPr="008F4871">
              <w:rPr>
                <w:rFonts w:ascii="Book Antiqua" w:hAnsi="Book Antiqua" w:cs="Times New Roman"/>
                <w:sz w:val="16"/>
                <w:szCs w:val="20"/>
                <w:lang w:val="en-GB"/>
              </w:rPr>
              <w:t>Experimental</w:t>
            </w:r>
          </w:p>
        </w:tc>
        <w:tc>
          <w:tcPr>
            <w:tcW w:w="3260" w:type="dxa"/>
          </w:tcPr>
          <w:p w:rsidR="00880C3F" w:rsidRPr="008F4871" w:rsidRDefault="00880C3F" w:rsidP="00D23333">
            <w:pPr>
              <w:adjustRightInd w:val="0"/>
              <w:snapToGrid w:val="0"/>
              <w:spacing w:line="360" w:lineRule="auto"/>
              <w:jc w:val="both"/>
              <w:rPr>
                <w:rFonts w:ascii="Book Antiqua" w:eastAsia="Times New Roman" w:hAnsi="Book Antiqua" w:cs="Times New Roman"/>
                <w:sz w:val="16"/>
                <w:szCs w:val="20"/>
                <w:lang w:val="en-GB" w:eastAsia="pt-PT"/>
              </w:rPr>
            </w:pPr>
            <w:r w:rsidRPr="008F4871">
              <w:rPr>
                <w:rFonts w:ascii="Book Antiqua" w:eastAsia="Times New Roman" w:hAnsi="Book Antiqua" w:cs="Times New Roman"/>
                <w:sz w:val="16"/>
                <w:szCs w:val="20"/>
                <w:lang w:val="en-GB" w:eastAsia="pt-PT"/>
              </w:rPr>
              <w:t>Electron microscopic analysis was performed using neuroblastoma SK-N-SH cells exposed to ER stressors.</w:t>
            </w:r>
            <w:r w:rsidRPr="008F4871">
              <w:rPr>
                <w:rFonts w:ascii="Book Antiqua" w:hAnsi="Book Antiqua"/>
                <w:sz w:val="16"/>
                <w:szCs w:val="20"/>
                <w:lang w:val="en-GB"/>
              </w:rPr>
              <w:t xml:space="preserve"> </w:t>
            </w:r>
            <w:r w:rsidRPr="008F4871">
              <w:rPr>
                <w:rFonts w:ascii="Book Antiqua" w:eastAsia="Times New Roman" w:hAnsi="Book Antiqua" w:cs="Times New Roman"/>
                <w:sz w:val="16"/>
                <w:szCs w:val="20"/>
                <w:lang w:val="en-GB" w:eastAsia="pt-PT"/>
              </w:rPr>
              <w:t xml:space="preserve">GFP-LC3 fluorescence was used to monitor autophagy in cells transiently transfected with an expression vector for GFP-LC3. Then was performed an Amino acid uptake assay and </w:t>
            </w:r>
            <w:proofErr w:type="spellStart"/>
            <w:r w:rsidRPr="008F4871">
              <w:rPr>
                <w:rFonts w:ascii="Book Antiqua" w:hAnsi="Book Antiqua" w:cs="Times New Roman"/>
                <w:sz w:val="16"/>
                <w:szCs w:val="20"/>
                <w:lang w:val="en-GB"/>
              </w:rPr>
              <w:t>autophagosome</w:t>
            </w:r>
            <w:proofErr w:type="spellEnd"/>
            <w:r w:rsidRPr="008F4871">
              <w:rPr>
                <w:rFonts w:ascii="Book Antiqua" w:hAnsi="Book Antiqua" w:cs="Times New Roman"/>
                <w:sz w:val="16"/>
                <w:szCs w:val="20"/>
                <w:lang w:val="en-GB"/>
              </w:rPr>
              <w:t xml:space="preserve"> formation was evaluated.</w:t>
            </w:r>
          </w:p>
          <w:p w:rsidR="00880C3F" w:rsidRPr="008F4871" w:rsidRDefault="00880C3F" w:rsidP="00D23333">
            <w:pPr>
              <w:adjustRightInd w:val="0"/>
              <w:snapToGrid w:val="0"/>
              <w:spacing w:line="360" w:lineRule="auto"/>
              <w:jc w:val="both"/>
              <w:rPr>
                <w:rFonts w:ascii="Book Antiqua" w:eastAsia="Times New Roman" w:hAnsi="Book Antiqua" w:cs="Times New Roman"/>
                <w:sz w:val="16"/>
                <w:szCs w:val="20"/>
                <w:lang w:val="en-GB" w:eastAsia="pt-PT"/>
              </w:rPr>
            </w:pPr>
          </w:p>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p>
        </w:tc>
        <w:tc>
          <w:tcPr>
            <w:tcW w:w="2977" w:type="dxa"/>
          </w:tcPr>
          <w:p w:rsidR="00880C3F" w:rsidRPr="008F4871" w:rsidRDefault="00880C3F" w:rsidP="00D23333">
            <w:pPr>
              <w:adjustRightInd w:val="0"/>
              <w:snapToGrid w:val="0"/>
              <w:spacing w:line="360" w:lineRule="auto"/>
              <w:jc w:val="both"/>
              <w:rPr>
                <w:rFonts w:ascii="Book Antiqua" w:eastAsia="Times New Roman" w:hAnsi="Book Antiqua" w:cs="Times New Roman"/>
                <w:sz w:val="16"/>
                <w:szCs w:val="20"/>
                <w:lang w:val="en-GB" w:eastAsia="pt-PT"/>
              </w:rPr>
            </w:pPr>
            <w:r w:rsidRPr="008F4871">
              <w:rPr>
                <w:rFonts w:ascii="Book Antiqua" w:eastAsia="Times New Roman" w:hAnsi="Book Antiqua" w:cs="Times New Roman"/>
                <w:sz w:val="16"/>
                <w:szCs w:val="20"/>
                <w:lang w:val="en-GB" w:eastAsia="pt-PT"/>
              </w:rPr>
              <w:t>A signalling pathway o</w:t>
            </w:r>
            <w:r w:rsidR="005B422A" w:rsidRPr="008F4871">
              <w:rPr>
                <w:rFonts w:ascii="Book Antiqua" w:eastAsia="Times New Roman" w:hAnsi="Book Antiqua" w:cs="Times New Roman"/>
                <w:sz w:val="16"/>
                <w:szCs w:val="20"/>
                <w:lang w:val="en-GB" w:eastAsia="pt-PT"/>
              </w:rPr>
              <w:t>ther than the IRE1-JNK pathway</w:t>
            </w:r>
            <w:r w:rsidR="005B422A" w:rsidRPr="008F4871">
              <w:rPr>
                <w:rFonts w:ascii="Book Antiqua" w:hAnsi="Book Antiqua" w:cs="Times New Roman" w:hint="eastAsia"/>
                <w:sz w:val="16"/>
                <w:szCs w:val="20"/>
                <w:lang w:val="en-GB" w:eastAsia="zh-CN"/>
              </w:rPr>
              <w:t xml:space="preserve"> </w:t>
            </w:r>
            <w:r w:rsidRPr="008F4871">
              <w:rPr>
                <w:rFonts w:ascii="Book Antiqua" w:eastAsia="Times New Roman" w:hAnsi="Book Antiqua" w:cs="Times New Roman"/>
                <w:sz w:val="16"/>
                <w:szCs w:val="20"/>
                <w:lang w:val="en-GB" w:eastAsia="pt-PT"/>
              </w:rPr>
              <w:t>may also play important roles</w:t>
            </w:r>
            <w:r w:rsidR="005B422A" w:rsidRPr="008F4871">
              <w:rPr>
                <w:rFonts w:ascii="Book Antiqua" w:eastAsia="Times New Roman" w:hAnsi="Book Antiqua" w:cs="Times New Roman"/>
                <w:sz w:val="16"/>
                <w:szCs w:val="20"/>
                <w:lang w:val="en-GB" w:eastAsia="pt-PT"/>
              </w:rPr>
              <w:t xml:space="preserve"> in the activation of autophagy</w:t>
            </w:r>
            <w:r w:rsidR="005B422A" w:rsidRPr="008F4871">
              <w:rPr>
                <w:rFonts w:ascii="Book Antiqua" w:hAnsi="Book Antiqua" w:cs="Times New Roman" w:hint="eastAsia"/>
                <w:sz w:val="16"/>
                <w:szCs w:val="20"/>
                <w:lang w:val="en-GB" w:eastAsia="zh-CN"/>
              </w:rPr>
              <w:t xml:space="preserve"> </w:t>
            </w:r>
            <w:r w:rsidRPr="008F4871">
              <w:rPr>
                <w:rFonts w:ascii="Book Antiqua" w:eastAsia="Times New Roman" w:hAnsi="Book Antiqua" w:cs="Times New Roman"/>
                <w:sz w:val="16"/>
                <w:szCs w:val="20"/>
                <w:lang w:val="en-GB" w:eastAsia="pt-PT"/>
              </w:rPr>
              <w:t>signalling after ER stress. The detailed signalling pathway for</w:t>
            </w:r>
          </w:p>
          <w:p w:rsidR="00880C3F" w:rsidRPr="008F4871" w:rsidRDefault="00880C3F" w:rsidP="00D23333">
            <w:pPr>
              <w:adjustRightInd w:val="0"/>
              <w:snapToGrid w:val="0"/>
              <w:spacing w:line="360" w:lineRule="auto"/>
              <w:jc w:val="both"/>
              <w:rPr>
                <w:rFonts w:ascii="Book Antiqua" w:eastAsia="Times New Roman" w:hAnsi="Book Antiqua" w:cs="Times New Roman"/>
                <w:sz w:val="16"/>
                <w:szCs w:val="20"/>
                <w:lang w:val="en-GB" w:eastAsia="pt-PT"/>
              </w:rPr>
            </w:pPr>
            <w:proofErr w:type="gramStart"/>
            <w:r w:rsidRPr="008F4871">
              <w:rPr>
                <w:rFonts w:ascii="Book Antiqua" w:eastAsia="Times New Roman" w:hAnsi="Book Antiqua" w:cs="Times New Roman"/>
                <w:sz w:val="16"/>
                <w:szCs w:val="20"/>
                <w:lang w:val="en-GB" w:eastAsia="pt-PT"/>
              </w:rPr>
              <w:t>activation</w:t>
            </w:r>
            <w:proofErr w:type="gramEnd"/>
            <w:r w:rsidRPr="008F4871">
              <w:rPr>
                <w:rFonts w:ascii="Book Antiqua" w:eastAsia="Times New Roman" w:hAnsi="Book Antiqua" w:cs="Times New Roman"/>
                <w:sz w:val="16"/>
                <w:szCs w:val="20"/>
                <w:lang w:val="en-GB" w:eastAsia="pt-PT"/>
              </w:rPr>
              <w:t xml:space="preserve"> of the autophagy induced by ER stress is still unknown.</w:t>
            </w:r>
          </w:p>
          <w:p w:rsidR="00880C3F" w:rsidRPr="008F4871" w:rsidRDefault="00880C3F" w:rsidP="00D23333">
            <w:pPr>
              <w:adjustRightInd w:val="0"/>
              <w:snapToGrid w:val="0"/>
              <w:spacing w:line="360" w:lineRule="auto"/>
              <w:jc w:val="both"/>
              <w:rPr>
                <w:rFonts w:ascii="Book Antiqua" w:eastAsia="Times New Roman" w:hAnsi="Book Antiqua" w:cs="Times New Roman"/>
                <w:sz w:val="16"/>
                <w:szCs w:val="20"/>
                <w:lang w:val="en-GB" w:eastAsia="pt-PT"/>
              </w:rPr>
            </w:pPr>
            <w:r w:rsidRPr="008F4871">
              <w:rPr>
                <w:rFonts w:ascii="Book Antiqua" w:eastAsia="Times New Roman" w:hAnsi="Book Antiqua" w:cs="Times New Roman"/>
                <w:sz w:val="16"/>
                <w:szCs w:val="20"/>
                <w:lang w:val="en-GB" w:eastAsia="pt-PT"/>
              </w:rPr>
              <w:t xml:space="preserve"> </w:t>
            </w:r>
          </w:p>
        </w:tc>
        <w:tc>
          <w:tcPr>
            <w:tcW w:w="2876"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r w:rsidRPr="008F4871">
              <w:rPr>
                <w:rFonts w:ascii="Book Antiqua" w:hAnsi="Book Antiqua" w:cs="Times New Roman"/>
                <w:sz w:val="16"/>
                <w:szCs w:val="20"/>
                <w:lang w:val="en-GB"/>
              </w:rPr>
              <w:t>Disturbance of autophagy rendered cells vulnerable to ER stress, suggesting that autophagy plays important roles in cell survival after ER stress.</w:t>
            </w:r>
          </w:p>
        </w:tc>
      </w:tr>
      <w:tr w:rsidR="008F4871" w:rsidRPr="008F4871" w:rsidTr="00AC665D">
        <w:trPr>
          <w:trHeight w:val="144"/>
        </w:trPr>
        <w:tc>
          <w:tcPr>
            <w:tcW w:w="1056" w:type="dxa"/>
          </w:tcPr>
          <w:p w:rsidR="00880C3F" w:rsidRPr="008F4871" w:rsidRDefault="00D6448D" w:rsidP="00D23333">
            <w:pPr>
              <w:adjustRightInd w:val="0"/>
              <w:snapToGrid w:val="0"/>
              <w:spacing w:line="360" w:lineRule="auto"/>
              <w:jc w:val="both"/>
              <w:rPr>
                <w:rFonts w:ascii="Book Antiqua" w:hAnsi="Book Antiqua"/>
                <w:i/>
                <w:sz w:val="16"/>
                <w:szCs w:val="20"/>
                <w:lang w:val="en-GB" w:eastAsia="zh-CN"/>
              </w:rPr>
            </w:pPr>
            <w:hyperlink r:id="rId44" w:history="1">
              <w:r w:rsidR="00880C3F" w:rsidRPr="008F4871">
                <w:rPr>
                  <w:rStyle w:val="highlight"/>
                  <w:rFonts w:ascii="Book Antiqua" w:hAnsi="Book Antiqua" w:cs="Times New Roman"/>
                  <w:sz w:val="16"/>
                  <w:szCs w:val="20"/>
                  <w:lang w:val="en-GB"/>
                </w:rPr>
                <w:t>Pikarsky E</w:t>
              </w:r>
            </w:hyperlink>
            <w:r w:rsidR="00880C3F" w:rsidRPr="008F4871">
              <w:rPr>
                <w:rStyle w:val="highlight"/>
                <w:rFonts w:ascii="Book Antiqua" w:hAnsi="Book Antiqua" w:cs="Times New Roman"/>
                <w:sz w:val="16"/>
                <w:szCs w:val="20"/>
                <w:lang w:val="en-GB"/>
              </w:rPr>
              <w:t xml:space="preserve">, </w:t>
            </w:r>
            <w:r w:rsidR="00880C3F" w:rsidRPr="008F4871">
              <w:rPr>
                <w:rFonts w:ascii="Book Antiqua" w:hAnsi="Book Antiqua"/>
                <w:i/>
                <w:sz w:val="16"/>
                <w:szCs w:val="20"/>
                <w:lang w:val="en-GB"/>
              </w:rPr>
              <w:t>et al</w:t>
            </w:r>
            <w:r w:rsidR="004237BB" w:rsidRPr="008F4871">
              <w:rPr>
                <w:rFonts w:ascii="Book Antiqua" w:hAnsi="Book Antiqua"/>
                <w:sz w:val="16"/>
                <w:szCs w:val="20"/>
                <w:vertAlign w:val="superscript"/>
                <w:lang w:val="en-GB" w:eastAsia="zh-CN"/>
              </w:rPr>
              <w:t>[</w:t>
            </w:r>
            <w:r w:rsidR="00880C3F" w:rsidRPr="008F4871">
              <w:rPr>
                <w:rFonts w:ascii="Book Antiqua" w:hAnsi="Book Antiqua"/>
                <w:sz w:val="16"/>
                <w:szCs w:val="20"/>
                <w:vertAlign w:val="superscript"/>
                <w:lang w:val="en-GB"/>
              </w:rPr>
              <w:t>35</w:t>
            </w:r>
            <w:r w:rsidR="004237BB" w:rsidRPr="008F4871">
              <w:rPr>
                <w:rFonts w:ascii="Book Antiqua" w:hAnsi="Book Antiqua"/>
                <w:sz w:val="16"/>
                <w:szCs w:val="20"/>
                <w:vertAlign w:val="superscript"/>
                <w:lang w:val="en-GB" w:eastAsia="zh-CN"/>
              </w:rPr>
              <w:t>]</w:t>
            </w:r>
          </w:p>
        </w:tc>
        <w:tc>
          <w:tcPr>
            <w:tcW w:w="551" w:type="dxa"/>
          </w:tcPr>
          <w:p w:rsidR="00880C3F" w:rsidRPr="008F4871" w:rsidRDefault="00880C3F" w:rsidP="00D23333">
            <w:pPr>
              <w:adjustRightInd w:val="0"/>
              <w:snapToGrid w:val="0"/>
              <w:spacing w:line="360" w:lineRule="auto"/>
              <w:jc w:val="both"/>
              <w:rPr>
                <w:rFonts w:ascii="Book Antiqua" w:hAnsi="Book Antiqua"/>
                <w:sz w:val="16"/>
                <w:szCs w:val="20"/>
                <w:lang w:val="en-GB"/>
              </w:rPr>
            </w:pPr>
            <w:r w:rsidRPr="008F4871">
              <w:rPr>
                <w:rFonts w:ascii="Book Antiqua" w:hAnsi="Book Antiqua"/>
                <w:sz w:val="16"/>
                <w:szCs w:val="20"/>
              </w:rPr>
              <w:t>2004 Sep</w:t>
            </w:r>
          </w:p>
        </w:tc>
        <w:tc>
          <w:tcPr>
            <w:tcW w:w="804"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r w:rsidRPr="008F4871">
              <w:rPr>
                <w:rFonts w:ascii="Book Antiqua" w:hAnsi="Book Antiqua" w:cs="Times New Roman"/>
                <w:sz w:val="16"/>
                <w:szCs w:val="20"/>
                <w:lang w:val="en-GB"/>
              </w:rPr>
              <w:t>Experimental</w:t>
            </w:r>
          </w:p>
        </w:tc>
        <w:tc>
          <w:tcPr>
            <w:tcW w:w="3260" w:type="dxa"/>
          </w:tcPr>
          <w:p w:rsidR="00880C3F" w:rsidRPr="008F4871" w:rsidRDefault="00880C3F" w:rsidP="00D23333">
            <w:pPr>
              <w:adjustRightInd w:val="0"/>
              <w:snapToGrid w:val="0"/>
              <w:spacing w:line="360" w:lineRule="auto"/>
              <w:jc w:val="both"/>
              <w:rPr>
                <w:rFonts w:ascii="Book Antiqua" w:eastAsia="Times New Roman" w:hAnsi="Book Antiqua" w:cs="Times New Roman"/>
                <w:sz w:val="16"/>
                <w:szCs w:val="20"/>
                <w:lang w:val="en-GB" w:eastAsia="pt-PT"/>
              </w:rPr>
            </w:pPr>
            <w:r w:rsidRPr="008F4871">
              <w:rPr>
                <w:rFonts w:ascii="Book Antiqua" w:eastAsia="Times New Roman" w:hAnsi="Book Antiqua" w:cs="Times New Roman"/>
                <w:sz w:val="16"/>
                <w:szCs w:val="20"/>
                <w:lang w:val="en-GB" w:eastAsia="pt-PT"/>
              </w:rPr>
              <w:t xml:space="preserve">The possibility that </w:t>
            </w:r>
            <w:r w:rsidR="00114853" w:rsidRPr="008F4871">
              <w:rPr>
                <w:rFonts w:ascii="Book Antiqua" w:eastAsia="Times New Roman" w:hAnsi="Book Antiqua" w:cs="Times New Roman"/>
                <w:sz w:val="16"/>
                <w:szCs w:val="20"/>
                <w:lang w:val="en-GB" w:eastAsia="pt-PT"/>
              </w:rPr>
              <w:t>NF-</w:t>
            </w:r>
            <w:proofErr w:type="spellStart"/>
            <w:r w:rsidR="00114853" w:rsidRPr="008F4871">
              <w:rPr>
                <w:rFonts w:ascii="Book Antiqua" w:eastAsia="Times New Roman" w:hAnsi="Book Antiqua" w:cs="Times New Roman"/>
                <w:sz w:val="16"/>
                <w:szCs w:val="20"/>
                <w:lang w:val="en-GB" w:eastAsia="pt-PT"/>
              </w:rPr>
              <w:t>ĸB</w:t>
            </w:r>
            <w:proofErr w:type="spellEnd"/>
            <w:r w:rsidRPr="008F4871">
              <w:rPr>
                <w:rFonts w:ascii="Book Antiqua" w:eastAsia="Times New Roman" w:hAnsi="Book Antiqua" w:cs="Times New Roman"/>
                <w:sz w:val="16"/>
                <w:szCs w:val="20"/>
                <w:lang w:val="en-GB" w:eastAsia="pt-PT"/>
              </w:rPr>
              <w:t xml:space="preserve"> activation is</w:t>
            </w:r>
          </w:p>
          <w:p w:rsidR="00880C3F" w:rsidRPr="008F4871" w:rsidRDefault="00880C3F" w:rsidP="00D23333">
            <w:pPr>
              <w:adjustRightInd w:val="0"/>
              <w:snapToGrid w:val="0"/>
              <w:spacing w:line="360" w:lineRule="auto"/>
              <w:jc w:val="both"/>
              <w:rPr>
                <w:rFonts w:ascii="Book Antiqua" w:eastAsia="Times New Roman" w:hAnsi="Book Antiqua" w:cs="Times New Roman"/>
                <w:sz w:val="16"/>
                <w:szCs w:val="20"/>
                <w:lang w:val="en-GB" w:eastAsia="pt-PT"/>
              </w:rPr>
            </w:pPr>
            <w:proofErr w:type="gramStart"/>
            <w:r w:rsidRPr="008F4871">
              <w:rPr>
                <w:rFonts w:ascii="Book Antiqua" w:eastAsia="Times New Roman" w:hAnsi="Book Antiqua" w:cs="Times New Roman"/>
                <w:sz w:val="16"/>
                <w:szCs w:val="20"/>
                <w:lang w:val="en-GB" w:eastAsia="pt-PT"/>
              </w:rPr>
              <w:t>involved</w:t>
            </w:r>
            <w:proofErr w:type="gramEnd"/>
            <w:r w:rsidRPr="008F4871">
              <w:rPr>
                <w:rFonts w:ascii="Book Antiqua" w:eastAsia="Times New Roman" w:hAnsi="Book Antiqua" w:cs="Times New Roman"/>
                <w:sz w:val="16"/>
                <w:szCs w:val="20"/>
                <w:lang w:val="en-GB" w:eastAsia="pt-PT"/>
              </w:rPr>
              <w:t xml:space="preserve"> in Mdr2-knockout </w:t>
            </w:r>
            <w:proofErr w:type="spellStart"/>
            <w:r w:rsidRPr="008F4871">
              <w:rPr>
                <w:rFonts w:ascii="Book Antiqua" w:eastAsia="Times New Roman" w:hAnsi="Book Antiqua" w:cs="Times New Roman"/>
                <w:sz w:val="16"/>
                <w:szCs w:val="20"/>
                <w:lang w:val="en-GB" w:eastAsia="pt-PT"/>
              </w:rPr>
              <w:t>hepatocarcinogenesis</w:t>
            </w:r>
            <w:proofErr w:type="spellEnd"/>
            <w:r w:rsidRPr="008F4871">
              <w:rPr>
                <w:rFonts w:ascii="Book Antiqua" w:eastAsia="Times New Roman" w:hAnsi="Book Antiqua" w:cs="Times New Roman"/>
                <w:sz w:val="16"/>
                <w:szCs w:val="20"/>
                <w:lang w:val="en-GB" w:eastAsia="pt-PT"/>
              </w:rPr>
              <w:t xml:space="preserve"> was investigated by </w:t>
            </w:r>
            <w:proofErr w:type="spellStart"/>
            <w:r w:rsidRPr="008F4871">
              <w:rPr>
                <w:rFonts w:ascii="Book Antiqua" w:eastAsia="Times New Roman" w:hAnsi="Book Antiqua" w:cs="Times New Roman"/>
                <w:sz w:val="16"/>
                <w:szCs w:val="20"/>
                <w:lang w:val="en-GB" w:eastAsia="pt-PT"/>
              </w:rPr>
              <w:t>RelA</w:t>
            </w:r>
            <w:proofErr w:type="spellEnd"/>
            <w:r w:rsidRPr="008F4871">
              <w:rPr>
                <w:rFonts w:ascii="Book Antiqua" w:eastAsia="Times New Roman" w:hAnsi="Book Antiqua" w:cs="Times New Roman"/>
                <w:sz w:val="16"/>
                <w:szCs w:val="20"/>
                <w:lang w:val="en-GB" w:eastAsia="pt-PT"/>
              </w:rPr>
              <w:t xml:space="preserve"> (p65) immunostaining. </w:t>
            </w:r>
            <w:proofErr w:type="spellStart"/>
            <w:r w:rsidRPr="008F4871">
              <w:rPr>
                <w:rFonts w:ascii="Book Antiqua" w:eastAsia="Times New Roman" w:hAnsi="Book Antiqua" w:cs="Times New Roman"/>
                <w:sz w:val="16"/>
                <w:szCs w:val="20"/>
                <w:lang w:val="en-GB" w:eastAsia="pt-PT"/>
              </w:rPr>
              <w:t>Hystological</w:t>
            </w:r>
            <w:proofErr w:type="spellEnd"/>
            <w:r w:rsidRPr="008F4871">
              <w:rPr>
                <w:rFonts w:ascii="Book Antiqua" w:eastAsia="Times New Roman" w:hAnsi="Book Antiqua" w:cs="Times New Roman"/>
                <w:sz w:val="16"/>
                <w:szCs w:val="20"/>
                <w:lang w:val="en-GB" w:eastAsia="pt-PT"/>
              </w:rPr>
              <w:t xml:space="preserve"> analysis was performed. To study the relationship between the TNF</w:t>
            </w:r>
            <w:r w:rsidR="00817068" w:rsidRPr="008F4871">
              <w:rPr>
                <w:rFonts w:ascii="Book Antiqua" w:hAnsi="Book Antiqua" w:cs="Times New Roman" w:hint="eastAsia"/>
                <w:sz w:val="16"/>
                <w:szCs w:val="20"/>
                <w:lang w:val="en-GB" w:eastAsia="zh-CN"/>
              </w:rPr>
              <w:t>-</w:t>
            </w:r>
            <w:r w:rsidRPr="008F4871">
              <w:rPr>
                <w:rFonts w:ascii="Times New Roman" w:eastAsia="Times New Roman" w:hAnsi="Times New Roman" w:cs="Times New Roman"/>
                <w:sz w:val="16"/>
                <w:szCs w:val="20"/>
                <w:lang w:val="en-GB" w:eastAsia="pt-PT"/>
              </w:rPr>
              <w:t>α</w:t>
            </w:r>
            <w:r w:rsidRPr="008F4871">
              <w:rPr>
                <w:rFonts w:ascii="Book Antiqua" w:eastAsia="Times New Roman" w:hAnsi="Book Antiqua" w:cs="Times New Roman"/>
                <w:sz w:val="16"/>
                <w:szCs w:val="20"/>
                <w:lang w:val="en-GB" w:eastAsia="pt-PT"/>
              </w:rPr>
              <w:t xml:space="preserve">-producing cells and </w:t>
            </w:r>
            <w:r w:rsidR="00114853" w:rsidRPr="008F4871">
              <w:rPr>
                <w:rFonts w:ascii="Book Antiqua" w:eastAsia="Times New Roman" w:hAnsi="Book Antiqua" w:cs="Times New Roman"/>
                <w:sz w:val="16"/>
                <w:szCs w:val="20"/>
                <w:lang w:val="en-GB" w:eastAsia="pt-PT"/>
              </w:rPr>
              <w:t>NF-</w:t>
            </w:r>
            <w:proofErr w:type="spellStart"/>
            <w:r w:rsidR="00114853" w:rsidRPr="008F4871">
              <w:rPr>
                <w:rFonts w:ascii="Book Antiqua" w:eastAsia="Times New Roman" w:hAnsi="Book Antiqua" w:cs="Times New Roman"/>
                <w:sz w:val="16"/>
                <w:szCs w:val="20"/>
                <w:lang w:val="en-GB" w:eastAsia="pt-PT"/>
              </w:rPr>
              <w:t>ĸB</w:t>
            </w:r>
            <w:proofErr w:type="spellEnd"/>
            <w:r w:rsidRPr="008F4871">
              <w:rPr>
                <w:rFonts w:ascii="Book Antiqua" w:eastAsia="Times New Roman" w:hAnsi="Book Antiqua" w:cs="Times New Roman"/>
                <w:sz w:val="16"/>
                <w:szCs w:val="20"/>
                <w:lang w:val="en-GB" w:eastAsia="pt-PT"/>
              </w:rPr>
              <w:t xml:space="preserve"> activation in the hepatocytes, liver sections were stained for </w:t>
            </w:r>
            <w:r w:rsidRPr="008F4871">
              <w:rPr>
                <w:rFonts w:ascii="Book Antiqua" w:eastAsia="Times New Roman" w:hAnsi="Book Antiqua" w:cs="Times New Roman"/>
                <w:sz w:val="16"/>
                <w:szCs w:val="20"/>
                <w:lang w:val="en-GB" w:eastAsia="pt-PT"/>
              </w:rPr>
              <w:lastRenderedPageBreak/>
              <w:t>both TNF</w:t>
            </w:r>
            <w:r w:rsidR="00817068" w:rsidRPr="008F4871">
              <w:rPr>
                <w:rFonts w:ascii="Book Antiqua" w:hAnsi="Book Antiqua" w:cs="Times New Roman" w:hint="eastAsia"/>
                <w:sz w:val="16"/>
                <w:szCs w:val="20"/>
                <w:lang w:val="en-GB" w:eastAsia="zh-CN"/>
              </w:rPr>
              <w:t>-</w:t>
            </w:r>
            <w:r w:rsidRPr="008F4871">
              <w:rPr>
                <w:rFonts w:ascii="Times New Roman" w:eastAsia="Times New Roman" w:hAnsi="Times New Roman" w:cs="Times New Roman"/>
                <w:sz w:val="16"/>
                <w:szCs w:val="20"/>
                <w:lang w:val="en-GB" w:eastAsia="pt-PT"/>
              </w:rPr>
              <w:t>α</w:t>
            </w:r>
            <w:r w:rsidRPr="008F4871">
              <w:rPr>
                <w:rFonts w:ascii="Book Antiqua" w:eastAsia="Times New Roman" w:hAnsi="Book Antiqua" w:cs="Times New Roman"/>
                <w:sz w:val="16"/>
                <w:szCs w:val="20"/>
                <w:lang w:val="en-GB" w:eastAsia="pt-PT"/>
              </w:rPr>
              <w:t xml:space="preserve"> and p65. </w:t>
            </w:r>
          </w:p>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p>
        </w:tc>
        <w:tc>
          <w:tcPr>
            <w:tcW w:w="2977"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r w:rsidRPr="008F4871">
              <w:rPr>
                <w:rFonts w:ascii="Book Antiqua" w:hAnsi="Book Antiqua" w:cs="Times New Roman"/>
                <w:sz w:val="16"/>
                <w:szCs w:val="20"/>
                <w:lang w:val="en-GB"/>
              </w:rPr>
              <w:lastRenderedPageBreak/>
              <w:t xml:space="preserve">It does not explain how the inflammatory process in Mdr2-knockout mice is maintained in the double mutants as it is independent of hepatocyte </w:t>
            </w:r>
            <w:r w:rsidR="00114853" w:rsidRPr="008F4871">
              <w:rPr>
                <w:rFonts w:ascii="Book Antiqua" w:hAnsi="Book Antiqua" w:cs="Times New Roman"/>
                <w:sz w:val="16"/>
                <w:szCs w:val="20"/>
                <w:lang w:val="en-GB"/>
              </w:rPr>
              <w:t>NF-</w:t>
            </w:r>
            <w:proofErr w:type="spellStart"/>
            <w:r w:rsidR="00114853" w:rsidRPr="008F4871">
              <w:rPr>
                <w:rFonts w:ascii="Book Antiqua" w:hAnsi="Book Antiqua" w:cs="Times New Roman"/>
                <w:sz w:val="16"/>
                <w:szCs w:val="20"/>
                <w:lang w:val="en-GB"/>
              </w:rPr>
              <w:t>ĸB</w:t>
            </w:r>
            <w:proofErr w:type="spellEnd"/>
            <w:r w:rsidRPr="008F4871">
              <w:rPr>
                <w:rFonts w:ascii="Book Antiqua" w:hAnsi="Book Antiqua" w:cs="Times New Roman"/>
                <w:sz w:val="16"/>
                <w:szCs w:val="20"/>
                <w:lang w:val="en-GB"/>
              </w:rPr>
              <w:t xml:space="preserve"> activity. </w:t>
            </w:r>
          </w:p>
        </w:tc>
        <w:tc>
          <w:tcPr>
            <w:tcW w:w="2876" w:type="dxa"/>
          </w:tcPr>
          <w:p w:rsidR="00880C3F" w:rsidRPr="008F4871" w:rsidRDefault="00543BB6" w:rsidP="00D23333">
            <w:pPr>
              <w:adjustRightInd w:val="0"/>
              <w:snapToGrid w:val="0"/>
              <w:spacing w:line="360" w:lineRule="auto"/>
              <w:jc w:val="both"/>
              <w:rPr>
                <w:rFonts w:ascii="Book Antiqua" w:hAnsi="Book Antiqua" w:cs="Times New Roman"/>
                <w:sz w:val="16"/>
                <w:szCs w:val="20"/>
                <w:lang w:val="en-GB"/>
              </w:rPr>
            </w:pPr>
            <w:r w:rsidRPr="008F4871">
              <w:rPr>
                <w:rFonts w:ascii="Book Antiqua" w:hAnsi="Book Antiqua"/>
                <w:sz w:val="16"/>
                <w:szCs w:val="20"/>
                <w:lang w:val="en-GB"/>
              </w:rPr>
              <w:t>NF-</w:t>
            </w:r>
            <w:proofErr w:type="spellStart"/>
            <w:r w:rsidRPr="008F4871">
              <w:rPr>
                <w:rFonts w:ascii="Book Antiqua" w:hAnsi="Book Antiqua"/>
                <w:sz w:val="16"/>
                <w:szCs w:val="20"/>
                <w:lang w:val="en-GB"/>
              </w:rPr>
              <w:t>ĸB</w:t>
            </w:r>
            <w:proofErr w:type="spellEnd"/>
            <w:r w:rsidRPr="008F4871">
              <w:rPr>
                <w:rFonts w:ascii="Book Antiqua" w:hAnsi="Book Antiqua"/>
                <w:sz w:val="16"/>
                <w:szCs w:val="20"/>
                <w:lang w:val="en-GB"/>
              </w:rPr>
              <w:t xml:space="preserve"> </w:t>
            </w:r>
            <w:r w:rsidR="00880C3F" w:rsidRPr="008F4871">
              <w:rPr>
                <w:rFonts w:ascii="Book Antiqua" w:hAnsi="Book Antiqua" w:cs="Times New Roman"/>
                <w:sz w:val="16"/>
                <w:szCs w:val="20"/>
                <w:lang w:val="en-GB"/>
              </w:rPr>
              <w:t>is essential for promoting inflammation-associated cancer, and is therefore a potential target for cancer prevention in chronic inflammatory diseases.</w:t>
            </w:r>
          </w:p>
        </w:tc>
      </w:tr>
      <w:tr w:rsidR="008F4871" w:rsidRPr="008F4871" w:rsidTr="00AC665D">
        <w:trPr>
          <w:trHeight w:val="144"/>
        </w:trPr>
        <w:tc>
          <w:tcPr>
            <w:tcW w:w="1056" w:type="dxa"/>
          </w:tcPr>
          <w:p w:rsidR="00880C3F" w:rsidRPr="008F4871" w:rsidRDefault="00D6448D" w:rsidP="00D23333">
            <w:pPr>
              <w:adjustRightInd w:val="0"/>
              <w:snapToGrid w:val="0"/>
              <w:spacing w:line="360" w:lineRule="auto"/>
              <w:jc w:val="both"/>
              <w:rPr>
                <w:rFonts w:ascii="Book Antiqua" w:hAnsi="Book Antiqua"/>
                <w:i/>
                <w:sz w:val="16"/>
                <w:szCs w:val="20"/>
                <w:lang w:val="en-GB" w:eastAsia="zh-CN"/>
              </w:rPr>
            </w:pPr>
            <w:hyperlink r:id="rId45" w:history="1">
              <w:r w:rsidR="00880C3F" w:rsidRPr="008F4871">
                <w:rPr>
                  <w:rStyle w:val="Hyperlink"/>
                  <w:rFonts w:ascii="Book Antiqua" w:hAnsi="Book Antiqua"/>
                  <w:color w:val="auto"/>
                  <w:sz w:val="16"/>
                  <w:szCs w:val="20"/>
                  <w:u w:val="none"/>
                  <w:lang w:val="en-GB"/>
                </w:rPr>
                <w:t>Gong W</w:t>
              </w:r>
            </w:hyperlink>
            <w:r w:rsidR="00880C3F" w:rsidRPr="008F4871">
              <w:rPr>
                <w:rFonts w:ascii="Book Antiqua" w:hAnsi="Book Antiqua"/>
                <w:sz w:val="16"/>
                <w:szCs w:val="20"/>
                <w:lang w:val="en-GB"/>
              </w:rPr>
              <w:t xml:space="preserve">, </w:t>
            </w:r>
            <w:r w:rsidR="00880C3F" w:rsidRPr="008F4871">
              <w:rPr>
                <w:rFonts w:ascii="Book Antiqua" w:hAnsi="Book Antiqua"/>
                <w:i/>
                <w:sz w:val="16"/>
                <w:szCs w:val="20"/>
                <w:lang w:val="en-GB"/>
              </w:rPr>
              <w:t>et al</w:t>
            </w:r>
            <w:r w:rsidR="004237BB" w:rsidRPr="008F4871">
              <w:rPr>
                <w:rFonts w:ascii="Book Antiqua" w:hAnsi="Book Antiqua"/>
                <w:sz w:val="16"/>
                <w:szCs w:val="20"/>
                <w:vertAlign w:val="superscript"/>
                <w:lang w:val="en-GB" w:eastAsia="zh-CN"/>
              </w:rPr>
              <w:t>[</w:t>
            </w:r>
            <w:r w:rsidR="00880C3F" w:rsidRPr="008F4871">
              <w:rPr>
                <w:rFonts w:ascii="Book Antiqua" w:hAnsi="Book Antiqua"/>
                <w:sz w:val="16"/>
                <w:szCs w:val="20"/>
                <w:vertAlign w:val="superscript"/>
                <w:lang w:val="en-GB"/>
              </w:rPr>
              <w:t>36</w:t>
            </w:r>
            <w:r w:rsidR="004237BB" w:rsidRPr="008F4871">
              <w:rPr>
                <w:rFonts w:ascii="Book Antiqua" w:hAnsi="Book Antiqua"/>
                <w:sz w:val="16"/>
                <w:szCs w:val="20"/>
                <w:vertAlign w:val="superscript"/>
                <w:lang w:val="en-GB" w:eastAsia="zh-CN"/>
              </w:rPr>
              <w:t>]</w:t>
            </w:r>
          </w:p>
        </w:tc>
        <w:tc>
          <w:tcPr>
            <w:tcW w:w="551" w:type="dxa"/>
          </w:tcPr>
          <w:p w:rsidR="00880C3F" w:rsidRPr="008F4871" w:rsidRDefault="00880C3F" w:rsidP="00D23333">
            <w:pPr>
              <w:adjustRightInd w:val="0"/>
              <w:snapToGrid w:val="0"/>
              <w:spacing w:line="360" w:lineRule="auto"/>
              <w:jc w:val="both"/>
              <w:rPr>
                <w:rFonts w:ascii="Book Antiqua" w:hAnsi="Book Antiqua"/>
                <w:sz w:val="16"/>
                <w:szCs w:val="20"/>
                <w:lang w:val="en-GB"/>
              </w:rPr>
            </w:pPr>
            <w:r w:rsidRPr="008F4871">
              <w:rPr>
                <w:rFonts w:ascii="Book Antiqua" w:hAnsi="Book Antiqua"/>
                <w:sz w:val="16"/>
                <w:szCs w:val="20"/>
              </w:rPr>
              <w:t>2013 Sep</w:t>
            </w:r>
          </w:p>
        </w:tc>
        <w:tc>
          <w:tcPr>
            <w:tcW w:w="804"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r w:rsidRPr="008F4871">
              <w:rPr>
                <w:rFonts w:ascii="Book Antiqua" w:hAnsi="Book Antiqua" w:cs="Times New Roman"/>
                <w:sz w:val="16"/>
                <w:szCs w:val="20"/>
                <w:lang w:val="en-GB"/>
              </w:rPr>
              <w:t>Experimental</w:t>
            </w:r>
          </w:p>
        </w:tc>
        <w:tc>
          <w:tcPr>
            <w:tcW w:w="3260"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r w:rsidRPr="008F4871">
              <w:rPr>
                <w:rFonts w:ascii="Book Antiqua" w:hAnsi="Book Antiqua" w:cs="Times New Roman"/>
                <w:sz w:val="16"/>
                <w:szCs w:val="20"/>
                <w:lang w:val="en-GB"/>
              </w:rPr>
              <w:t xml:space="preserve">BALB/c mice were used and inoculated with H22 </w:t>
            </w:r>
            <w:proofErr w:type="spellStart"/>
            <w:r w:rsidRPr="008F4871">
              <w:rPr>
                <w:rFonts w:ascii="Book Antiqua" w:hAnsi="Book Antiqua" w:cs="Times New Roman"/>
                <w:sz w:val="16"/>
                <w:szCs w:val="20"/>
                <w:lang w:val="en-GB"/>
              </w:rPr>
              <w:t>hepatocarcinoma</w:t>
            </w:r>
            <w:proofErr w:type="spellEnd"/>
            <w:r w:rsidRPr="008F4871">
              <w:rPr>
                <w:rFonts w:ascii="Book Antiqua" w:hAnsi="Book Antiqua" w:cs="Times New Roman"/>
                <w:sz w:val="16"/>
                <w:szCs w:val="20"/>
                <w:lang w:val="en-GB"/>
              </w:rPr>
              <w:t xml:space="preserve"> cells into the hind thigh muscle. They were treated with TLR2</w:t>
            </w:r>
            <w:r w:rsidR="00B010DE" w:rsidRPr="008F4871">
              <w:rPr>
                <w:rFonts w:ascii="Book Antiqua" w:hAnsi="Book Antiqua" w:cs="Times New Roman"/>
                <w:sz w:val="16"/>
                <w:szCs w:val="20"/>
                <w:lang w:val="en-GB"/>
              </w:rPr>
              <w:t>/</w:t>
            </w:r>
            <w:r w:rsidRPr="008F4871">
              <w:rPr>
                <w:rFonts w:ascii="Book Antiqua" w:hAnsi="Book Antiqua" w:cs="Times New Roman"/>
                <w:sz w:val="16"/>
                <w:szCs w:val="20"/>
                <w:lang w:val="en-GB"/>
              </w:rPr>
              <w:t xml:space="preserve">4 ligands, HSP70 and HMGB1. The main </w:t>
            </w:r>
            <w:proofErr w:type="spellStart"/>
            <w:r w:rsidRPr="008F4871">
              <w:rPr>
                <w:rFonts w:ascii="Book Antiqua" w:hAnsi="Book Antiqua" w:cs="Times New Roman"/>
                <w:sz w:val="16"/>
                <w:szCs w:val="20"/>
                <w:lang w:val="en-GB"/>
              </w:rPr>
              <w:t>tumor</w:t>
            </w:r>
            <w:proofErr w:type="spellEnd"/>
            <w:r w:rsidRPr="008F4871">
              <w:rPr>
                <w:rFonts w:ascii="Book Antiqua" w:hAnsi="Book Antiqua" w:cs="Times New Roman"/>
                <w:sz w:val="16"/>
                <w:szCs w:val="20"/>
                <w:lang w:val="en-GB"/>
              </w:rPr>
              <w:t xml:space="preserve"> nodules were measured and satellite </w:t>
            </w:r>
            <w:proofErr w:type="spellStart"/>
            <w:r w:rsidRPr="008F4871">
              <w:rPr>
                <w:rFonts w:ascii="Book Antiqua" w:hAnsi="Book Antiqua" w:cs="Times New Roman"/>
                <w:sz w:val="16"/>
                <w:szCs w:val="20"/>
                <w:lang w:val="en-GB"/>
              </w:rPr>
              <w:t>tumor</w:t>
            </w:r>
            <w:proofErr w:type="spellEnd"/>
            <w:r w:rsidRPr="008F4871">
              <w:rPr>
                <w:rFonts w:ascii="Book Antiqua" w:hAnsi="Book Antiqua" w:cs="Times New Roman"/>
                <w:sz w:val="16"/>
                <w:szCs w:val="20"/>
                <w:lang w:val="en-GB"/>
              </w:rPr>
              <w:t xml:space="preserve"> nodes counted.</w:t>
            </w:r>
            <w:r w:rsidRPr="008F4871">
              <w:rPr>
                <w:rFonts w:ascii="Book Antiqua" w:hAnsi="Book Antiqua" w:cs="Times"/>
                <w:sz w:val="16"/>
                <w:szCs w:val="20"/>
                <w:lang w:val="en-GB"/>
              </w:rPr>
              <w:t xml:space="preserve"> To downregulate HMGB1, RAGE or Beclin-1 in </w:t>
            </w:r>
            <w:proofErr w:type="spellStart"/>
            <w:r w:rsidRPr="008F4871">
              <w:rPr>
                <w:rFonts w:ascii="Book Antiqua" w:hAnsi="Book Antiqua" w:cs="Times"/>
                <w:sz w:val="16"/>
                <w:szCs w:val="20"/>
                <w:lang w:val="en-GB"/>
              </w:rPr>
              <w:t>tumor</w:t>
            </w:r>
            <w:proofErr w:type="spellEnd"/>
            <w:r w:rsidRPr="008F4871">
              <w:rPr>
                <w:rFonts w:ascii="Book Antiqua" w:hAnsi="Book Antiqua" w:cs="Times"/>
                <w:sz w:val="16"/>
                <w:szCs w:val="20"/>
                <w:lang w:val="en-GB"/>
              </w:rPr>
              <w:t xml:space="preserve"> cells, cells were transduced with </w:t>
            </w:r>
            <w:r w:rsidRPr="008F4871">
              <w:rPr>
                <w:rFonts w:ascii="Book Antiqua" w:hAnsi="Book Antiqua" w:cs="Times"/>
                <w:iCs/>
                <w:sz w:val="16"/>
                <w:szCs w:val="20"/>
                <w:lang w:val="en-GB"/>
              </w:rPr>
              <w:t>short interfering RNA</w:t>
            </w:r>
            <w:r w:rsidRPr="008F4871">
              <w:rPr>
                <w:rFonts w:ascii="Book Antiqua" w:hAnsi="Book Antiqua" w:cs="Times"/>
                <w:i/>
                <w:iCs/>
                <w:sz w:val="16"/>
                <w:szCs w:val="20"/>
                <w:lang w:val="en-GB"/>
              </w:rPr>
              <w:t>.</w:t>
            </w:r>
          </w:p>
        </w:tc>
        <w:tc>
          <w:tcPr>
            <w:tcW w:w="2977"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r w:rsidRPr="008F4871">
              <w:rPr>
                <w:rFonts w:ascii="Book Antiqua" w:hAnsi="Book Antiqua" w:cs="Times New Roman"/>
                <w:sz w:val="16"/>
                <w:szCs w:val="20"/>
                <w:lang w:val="en-GB"/>
              </w:rPr>
              <w:t xml:space="preserve">It does not explain the mechanisms responsible by the </w:t>
            </w:r>
            <w:r w:rsidR="00114853" w:rsidRPr="008F4871">
              <w:rPr>
                <w:rFonts w:ascii="Book Antiqua" w:hAnsi="Book Antiqua" w:cs="Times New Roman"/>
                <w:sz w:val="16"/>
                <w:szCs w:val="20"/>
                <w:lang w:val="en-GB"/>
              </w:rPr>
              <w:t>NF-</w:t>
            </w:r>
            <w:proofErr w:type="spellStart"/>
            <w:r w:rsidR="00114853" w:rsidRPr="008F4871">
              <w:rPr>
                <w:rFonts w:ascii="Book Antiqua" w:hAnsi="Book Antiqua" w:cs="Times New Roman"/>
                <w:sz w:val="16"/>
                <w:szCs w:val="20"/>
                <w:lang w:val="en-GB"/>
              </w:rPr>
              <w:t>ĸB</w:t>
            </w:r>
            <w:r w:rsidRPr="008F4871">
              <w:rPr>
                <w:rFonts w:ascii="Book Antiqua" w:hAnsi="Book Antiqua" w:cs="Times New Roman"/>
                <w:sz w:val="16"/>
                <w:szCs w:val="20"/>
                <w:lang w:val="en-GB"/>
              </w:rPr>
              <w:t>’s</w:t>
            </w:r>
            <w:proofErr w:type="spellEnd"/>
            <w:r w:rsidRPr="008F4871">
              <w:rPr>
                <w:rFonts w:ascii="Book Antiqua" w:hAnsi="Book Antiqua" w:cs="Times New Roman"/>
                <w:sz w:val="16"/>
                <w:szCs w:val="20"/>
                <w:lang w:val="en-GB"/>
              </w:rPr>
              <w:t xml:space="preserve"> phosphorylation in the first 30 minutes. It was observed only one of the pathways responsible for the involvement of HMGB1/RAGE in the NF-</w:t>
            </w:r>
            <w:proofErr w:type="spellStart"/>
            <w:r w:rsidRPr="008F4871">
              <w:rPr>
                <w:rFonts w:ascii="Book Antiqua" w:hAnsi="Book Antiqua" w:cs="Times New Roman"/>
                <w:sz w:val="16"/>
                <w:szCs w:val="20"/>
                <w:lang w:val="en-GB"/>
              </w:rPr>
              <w:t>κB</w:t>
            </w:r>
            <w:proofErr w:type="spellEnd"/>
            <w:r w:rsidRPr="008F4871">
              <w:rPr>
                <w:rFonts w:ascii="Book Antiqua" w:hAnsi="Book Antiqua" w:cs="Times New Roman"/>
                <w:sz w:val="16"/>
                <w:szCs w:val="20"/>
                <w:lang w:val="en-GB"/>
              </w:rPr>
              <w:t xml:space="preserve"> </w:t>
            </w:r>
            <w:proofErr w:type="spellStart"/>
            <w:r w:rsidRPr="008F4871">
              <w:rPr>
                <w:rFonts w:ascii="Book Antiqua" w:hAnsi="Book Antiqua" w:cs="Times New Roman"/>
                <w:sz w:val="16"/>
                <w:szCs w:val="20"/>
                <w:lang w:val="en-GB"/>
              </w:rPr>
              <w:t>signaling</w:t>
            </w:r>
            <w:proofErr w:type="spellEnd"/>
            <w:r w:rsidRPr="008F4871">
              <w:rPr>
                <w:rFonts w:ascii="Book Antiqua" w:hAnsi="Book Antiqua" w:cs="Times New Roman"/>
                <w:sz w:val="16"/>
                <w:szCs w:val="20"/>
                <w:lang w:val="en-GB"/>
              </w:rPr>
              <w:t xml:space="preserve">. </w:t>
            </w:r>
          </w:p>
        </w:tc>
        <w:tc>
          <w:tcPr>
            <w:tcW w:w="2876"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r w:rsidRPr="008F4871">
              <w:rPr>
                <w:rFonts w:ascii="Book Antiqua" w:hAnsi="Book Antiqua" w:cs="Times New Roman"/>
                <w:sz w:val="16"/>
                <w:szCs w:val="20"/>
                <w:lang w:val="en-GB"/>
              </w:rPr>
              <w:t>Activation of NF-</w:t>
            </w:r>
            <w:proofErr w:type="spellStart"/>
            <w:r w:rsidRPr="008F4871">
              <w:rPr>
                <w:rFonts w:ascii="Book Antiqua" w:hAnsi="Book Antiqua" w:cs="Times New Roman"/>
                <w:sz w:val="16"/>
                <w:szCs w:val="20"/>
                <w:lang w:val="en-GB"/>
              </w:rPr>
              <w:t>κB</w:t>
            </w:r>
            <w:proofErr w:type="spellEnd"/>
            <w:r w:rsidRPr="008F4871">
              <w:rPr>
                <w:rFonts w:ascii="Book Antiqua" w:hAnsi="Book Antiqua" w:cs="Times New Roman"/>
                <w:sz w:val="16"/>
                <w:szCs w:val="20"/>
                <w:lang w:val="en-GB"/>
              </w:rPr>
              <w:t xml:space="preserve"> was indispensable for the effect of HSP70. HSP70 induced a positive feedback loop involving Beclin-1/HMGB1 production, causing re-phosphorylation of NF-</w:t>
            </w:r>
            <w:proofErr w:type="spellStart"/>
            <w:r w:rsidRPr="008F4871">
              <w:rPr>
                <w:rFonts w:ascii="Book Antiqua" w:hAnsi="Book Antiqua" w:cs="Times New Roman"/>
                <w:sz w:val="16"/>
                <w:szCs w:val="20"/>
                <w:lang w:val="en-GB"/>
              </w:rPr>
              <w:t>κB</w:t>
            </w:r>
            <w:proofErr w:type="spellEnd"/>
            <w:r w:rsidRPr="008F4871">
              <w:rPr>
                <w:rFonts w:ascii="Book Antiqua" w:hAnsi="Book Antiqua" w:cs="Times New Roman"/>
                <w:sz w:val="16"/>
                <w:szCs w:val="20"/>
                <w:lang w:val="en-GB"/>
              </w:rPr>
              <w:t>.</w:t>
            </w:r>
          </w:p>
        </w:tc>
      </w:tr>
      <w:tr w:rsidR="008F4871" w:rsidRPr="008F4871" w:rsidTr="00AC665D">
        <w:trPr>
          <w:trHeight w:val="144"/>
        </w:trPr>
        <w:tc>
          <w:tcPr>
            <w:tcW w:w="1056" w:type="dxa"/>
          </w:tcPr>
          <w:p w:rsidR="00880C3F" w:rsidRPr="008F4871" w:rsidRDefault="00D6448D" w:rsidP="00D23333">
            <w:pPr>
              <w:adjustRightInd w:val="0"/>
              <w:snapToGrid w:val="0"/>
              <w:spacing w:line="360" w:lineRule="auto"/>
              <w:jc w:val="both"/>
              <w:rPr>
                <w:rFonts w:ascii="Book Antiqua" w:hAnsi="Book Antiqua"/>
                <w:i/>
                <w:sz w:val="16"/>
                <w:szCs w:val="20"/>
                <w:lang w:val="en-GB" w:eastAsia="zh-CN"/>
              </w:rPr>
            </w:pPr>
            <w:hyperlink r:id="rId46" w:history="1">
              <w:r w:rsidR="00880C3F" w:rsidRPr="008F4871">
                <w:rPr>
                  <w:rStyle w:val="Hyperlink"/>
                  <w:rFonts w:ascii="Book Antiqua" w:hAnsi="Book Antiqua"/>
                  <w:color w:val="auto"/>
                  <w:sz w:val="16"/>
                  <w:szCs w:val="20"/>
                  <w:u w:val="none"/>
                  <w:lang w:val="en-GB"/>
                </w:rPr>
                <w:t>Shi W</w:t>
              </w:r>
            </w:hyperlink>
            <w:r w:rsidR="00880C3F" w:rsidRPr="008F4871">
              <w:rPr>
                <w:rFonts w:ascii="Book Antiqua" w:hAnsi="Book Antiqua"/>
                <w:sz w:val="16"/>
                <w:szCs w:val="20"/>
                <w:lang w:val="en-GB"/>
              </w:rPr>
              <w:t xml:space="preserve">, </w:t>
            </w:r>
            <w:r w:rsidR="00880C3F" w:rsidRPr="008F4871">
              <w:rPr>
                <w:rFonts w:ascii="Book Antiqua" w:hAnsi="Book Antiqua"/>
                <w:i/>
                <w:sz w:val="16"/>
                <w:szCs w:val="20"/>
                <w:lang w:val="en-GB"/>
              </w:rPr>
              <w:t>et al</w:t>
            </w:r>
            <w:r w:rsidR="004237BB" w:rsidRPr="008F4871">
              <w:rPr>
                <w:rFonts w:ascii="Book Antiqua" w:hAnsi="Book Antiqua"/>
                <w:sz w:val="16"/>
                <w:szCs w:val="20"/>
                <w:vertAlign w:val="superscript"/>
                <w:lang w:val="en-GB" w:eastAsia="zh-CN"/>
              </w:rPr>
              <w:t>[</w:t>
            </w:r>
            <w:r w:rsidR="00880C3F" w:rsidRPr="008F4871">
              <w:rPr>
                <w:rFonts w:ascii="Book Antiqua" w:hAnsi="Book Antiqua"/>
                <w:sz w:val="16"/>
                <w:szCs w:val="20"/>
                <w:vertAlign w:val="superscript"/>
                <w:lang w:val="en-GB"/>
              </w:rPr>
              <w:t>37</w:t>
            </w:r>
            <w:r w:rsidR="004237BB" w:rsidRPr="008F4871">
              <w:rPr>
                <w:rFonts w:ascii="Book Antiqua" w:hAnsi="Book Antiqua"/>
                <w:sz w:val="16"/>
                <w:szCs w:val="20"/>
                <w:vertAlign w:val="superscript"/>
                <w:lang w:val="en-GB" w:eastAsia="zh-CN"/>
              </w:rPr>
              <w:t>]</w:t>
            </w:r>
          </w:p>
        </w:tc>
        <w:tc>
          <w:tcPr>
            <w:tcW w:w="551" w:type="dxa"/>
          </w:tcPr>
          <w:p w:rsidR="00880C3F" w:rsidRPr="008F4871" w:rsidRDefault="00880C3F" w:rsidP="00D23333">
            <w:pPr>
              <w:adjustRightInd w:val="0"/>
              <w:snapToGrid w:val="0"/>
              <w:spacing w:line="360" w:lineRule="auto"/>
              <w:jc w:val="both"/>
              <w:rPr>
                <w:rFonts w:ascii="Book Antiqua" w:hAnsi="Book Antiqua"/>
                <w:sz w:val="16"/>
                <w:szCs w:val="20"/>
                <w:lang w:val="en-GB"/>
              </w:rPr>
            </w:pPr>
            <w:r w:rsidRPr="008F4871">
              <w:rPr>
                <w:rFonts w:ascii="Book Antiqua" w:hAnsi="Book Antiqua"/>
                <w:sz w:val="16"/>
                <w:szCs w:val="20"/>
              </w:rPr>
              <w:t>2014 Oct</w:t>
            </w:r>
          </w:p>
        </w:tc>
        <w:tc>
          <w:tcPr>
            <w:tcW w:w="804"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r w:rsidRPr="008F4871">
              <w:rPr>
                <w:rFonts w:ascii="Book Antiqua" w:hAnsi="Book Antiqua" w:cs="Times New Roman"/>
                <w:sz w:val="16"/>
                <w:szCs w:val="20"/>
                <w:lang w:val="en-GB"/>
              </w:rPr>
              <w:t>Experimental</w:t>
            </w:r>
          </w:p>
        </w:tc>
        <w:tc>
          <w:tcPr>
            <w:tcW w:w="3260" w:type="dxa"/>
          </w:tcPr>
          <w:p w:rsidR="00880C3F" w:rsidRPr="008F4871" w:rsidRDefault="00880C3F" w:rsidP="00D23333">
            <w:pPr>
              <w:adjustRightInd w:val="0"/>
              <w:snapToGrid w:val="0"/>
              <w:spacing w:line="360" w:lineRule="auto"/>
              <w:jc w:val="both"/>
              <w:rPr>
                <w:rFonts w:ascii="Book Antiqua" w:hAnsi="Book Antiqua" w:cs="AdvTT3713a231"/>
                <w:sz w:val="16"/>
                <w:szCs w:val="20"/>
                <w:lang w:val="en-GB"/>
              </w:rPr>
            </w:pPr>
            <w:r w:rsidRPr="008F4871">
              <w:rPr>
                <w:rFonts w:ascii="Book Antiqua" w:hAnsi="Book Antiqua" w:cs="AdvTT3713a231"/>
                <w:sz w:val="16"/>
                <w:szCs w:val="20"/>
                <w:lang w:val="en-GB"/>
              </w:rPr>
              <w:t>Human hepatocellular carcinoma cell lines were used. Into the cell lines were transfected small-</w:t>
            </w:r>
            <w:proofErr w:type="spellStart"/>
            <w:r w:rsidRPr="008F4871">
              <w:rPr>
                <w:rFonts w:ascii="Book Antiqua" w:hAnsi="Book Antiqua" w:cs="AdvTT3713a231"/>
                <w:sz w:val="16"/>
                <w:szCs w:val="20"/>
                <w:lang w:val="en-GB"/>
              </w:rPr>
              <w:t>interfeering</w:t>
            </w:r>
            <w:proofErr w:type="spellEnd"/>
            <w:r w:rsidRPr="008F4871">
              <w:rPr>
                <w:rFonts w:ascii="Book Antiqua" w:hAnsi="Book Antiqua" w:cs="AdvTT3713a231"/>
                <w:sz w:val="16"/>
                <w:szCs w:val="20"/>
                <w:lang w:val="en-GB"/>
              </w:rPr>
              <w:t>-RNAs and at 48 h after transfection, the TLR2-siRNA-transfected group, sc</w:t>
            </w:r>
            <w:r w:rsidR="00322B55" w:rsidRPr="008F4871">
              <w:rPr>
                <w:rFonts w:ascii="Book Antiqua" w:hAnsi="Book Antiqua" w:cs="AdvTT3713a231"/>
                <w:sz w:val="16"/>
                <w:szCs w:val="20"/>
                <w:lang w:val="en-GB"/>
              </w:rPr>
              <w:t>ramble control group, and blank</w:t>
            </w:r>
            <w:r w:rsidR="00322B55" w:rsidRPr="008F4871">
              <w:rPr>
                <w:rFonts w:ascii="Book Antiqua" w:hAnsi="Book Antiqua" w:cs="AdvTT3713a231" w:hint="eastAsia"/>
                <w:sz w:val="16"/>
                <w:szCs w:val="20"/>
                <w:lang w:val="en-GB" w:eastAsia="zh-CN"/>
              </w:rPr>
              <w:t xml:space="preserve"> </w:t>
            </w:r>
            <w:r w:rsidRPr="008F4871">
              <w:rPr>
                <w:rFonts w:ascii="Book Antiqua" w:hAnsi="Book Antiqua" w:cs="AdvTT3713a231"/>
                <w:sz w:val="16"/>
                <w:szCs w:val="20"/>
                <w:lang w:val="en-GB"/>
              </w:rPr>
              <w:t xml:space="preserve">Group were treated with recombinant-HMGB1. Evaluation included real time PCR, Western blot, MTT assay, </w:t>
            </w:r>
            <w:proofErr w:type="spellStart"/>
            <w:r w:rsidRPr="008F4871">
              <w:rPr>
                <w:rFonts w:ascii="Book Antiqua" w:hAnsi="Book Antiqua" w:cs="AdvTT3713a231"/>
                <w:sz w:val="16"/>
                <w:szCs w:val="20"/>
                <w:lang w:val="en-GB"/>
              </w:rPr>
              <w:t>Transwell</w:t>
            </w:r>
            <w:proofErr w:type="spellEnd"/>
            <w:r w:rsidRPr="008F4871">
              <w:rPr>
                <w:rFonts w:ascii="Book Antiqua" w:hAnsi="Book Antiqua" w:cs="AdvTT3713a231"/>
                <w:sz w:val="16"/>
                <w:szCs w:val="20"/>
                <w:lang w:val="en-GB"/>
              </w:rPr>
              <w:t xml:space="preserve"> assay and Flow cytometry assay. </w:t>
            </w:r>
          </w:p>
        </w:tc>
        <w:tc>
          <w:tcPr>
            <w:tcW w:w="2977"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r w:rsidRPr="008F4871">
              <w:rPr>
                <w:rFonts w:ascii="Book Antiqua" w:hAnsi="Book Antiqua" w:cs="Times New Roman"/>
                <w:sz w:val="16"/>
                <w:szCs w:val="20"/>
                <w:lang w:val="en-GB"/>
              </w:rPr>
              <w:t xml:space="preserve">It does not explore the </w:t>
            </w:r>
            <w:proofErr w:type="spellStart"/>
            <w:r w:rsidRPr="008F4871">
              <w:rPr>
                <w:rFonts w:ascii="Book Antiqua" w:hAnsi="Book Antiqua" w:cs="Times New Roman"/>
                <w:sz w:val="16"/>
                <w:szCs w:val="20"/>
                <w:lang w:val="en-GB"/>
              </w:rPr>
              <w:t>signaling</w:t>
            </w:r>
            <w:proofErr w:type="spellEnd"/>
            <w:r w:rsidRPr="008F4871">
              <w:rPr>
                <w:rFonts w:ascii="Book Antiqua" w:hAnsi="Book Antiqua" w:cs="Times New Roman"/>
                <w:sz w:val="16"/>
                <w:szCs w:val="20"/>
                <w:lang w:val="en-GB"/>
              </w:rPr>
              <w:t xml:space="preserve"> pathway that regulates </w:t>
            </w:r>
            <w:r w:rsidR="00114853" w:rsidRPr="008F4871">
              <w:rPr>
                <w:rFonts w:ascii="Book Antiqua" w:hAnsi="Book Antiqua" w:cs="Times New Roman"/>
                <w:sz w:val="16"/>
                <w:szCs w:val="20"/>
                <w:lang w:val="en-GB"/>
              </w:rPr>
              <w:t>NF-</w:t>
            </w:r>
            <w:proofErr w:type="spellStart"/>
            <w:r w:rsidR="00114853" w:rsidRPr="008F4871">
              <w:rPr>
                <w:rFonts w:ascii="Book Antiqua" w:hAnsi="Book Antiqua" w:cs="Times New Roman"/>
                <w:sz w:val="16"/>
                <w:szCs w:val="20"/>
                <w:lang w:val="en-GB"/>
              </w:rPr>
              <w:t>ĸB</w:t>
            </w:r>
            <w:proofErr w:type="spellEnd"/>
            <w:r w:rsidRPr="008F4871">
              <w:rPr>
                <w:rFonts w:ascii="Book Antiqua" w:hAnsi="Book Antiqua" w:cs="Times New Roman"/>
                <w:sz w:val="16"/>
                <w:szCs w:val="20"/>
                <w:lang w:val="en-GB"/>
              </w:rPr>
              <w:t xml:space="preserve"> through TLR2 inhibition or stimulation with recombinant-HMGB1. </w:t>
            </w:r>
          </w:p>
        </w:tc>
        <w:tc>
          <w:tcPr>
            <w:tcW w:w="2876" w:type="dxa"/>
          </w:tcPr>
          <w:p w:rsidR="00880C3F" w:rsidRPr="008F4871" w:rsidRDefault="00880C3F" w:rsidP="00D23333">
            <w:pPr>
              <w:autoSpaceDE w:val="0"/>
              <w:autoSpaceDN w:val="0"/>
              <w:adjustRightInd w:val="0"/>
              <w:snapToGrid w:val="0"/>
              <w:spacing w:line="360" w:lineRule="auto"/>
              <w:jc w:val="both"/>
              <w:rPr>
                <w:rFonts w:ascii="Book Antiqua" w:hAnsi="Book Antiqua" w:cs="AdvTT3713a231"/>
                <w:sz w:val="16"/>
                <w:szCs w:val="20"/>
                <w:lang w:val="en-GB"/>
              </w:rPr>
            </w:pPr>
            <w:r w:rsidRPr="008F4871">
              <w:rPr>
                <w:rFonts w:ascii="Book Antiqua" w:hAnsi="Book Antiqua" w:cs="AdvTT3713a231"/>
                <w:sz w:val="16"/>
                <w:szCs w:val="20"/>
                <w:lang w:val="en-GB"/>
              </w:rPr>
              <w:t>TLR2-siRNA could</w:t>
            </w:r>
            <w:r w:rsidR="00E81116">
              <w:rPr>
                <w:rFonts w:ascii="Book Antiqua" w:hAnsi="Book Antiqua" w:cs="AdvTT3713a231" w:hint="eastAsia"/>
                <w:sz w:val="16"/>
                <w:szCs w:val="20"/>
                <w:lang w:val="en-GB" w:eastAsia="zh-CN"/>
              </w:rPr>
              <w:t xml:space="preserve"> </w:t>
            </w:r>
            <w:r w:rsidRPr="008F4871">
              <w:rPr>
                <w:rFonts w:ascii="Book Antiqua" w:hAnsi="Book Antiqua" w:cs="AdvTT3713a231"/>
                <w:sz w:val="16"/>
                <w:szCs w:val="20"/>
                <w:lang w:val="en-GB"/>
              </w:rPr>
              <w:t>effectively inhibit the growth, migration, invasion, and expression</w:t>
            </w:r>
            <w:r w:rsidR="00E81116">
              <w:rPr>
                <w:rFonts w:ascii="Book Antiqua" w:hAnsi="Book Antiqua" w:cs="AdvTT3713a231" w:hint="eastAsia"/>
                <w:sz w:val="16"/>
                <w:szCs w:val="20"/>
                <w:lang w:val="en-GB" w:eastAsia="zh-CN"/>
              </w:rPr>
              <w:t xml:space="preserve"> </w:t>
            </w:r>
            <w:r w:rsidRPr="008F4871">
              <w:rPr>
                <w:rFonts w:ascii="Book Antiqua" w:hAnsi="Book Antiqua" w:cs="AdvTT3713a231"/>
                <w:sz w:val="16"/>
                <w:szCs w:val="20"/>
                <w:lang w:val="en-GB"/>
              </w:rPr>
              <w:t>of NF-</w:t>
            </w:r>
            <w:r w:rsidRPr="008F4871">
              <w:rPr>
                <w:rFonts w:ascii="Book Antiqua" w:hAnsi="Book Antiqua" w:cs="AdvTT3713a231+03"/>
                <w:sz w:val="16"/>
                <w:szCs w:val="20"/>
              </w:rPr>
              <w:t>κ</w:t>
            </w:r>
            <w:r w:rsidRPr="008F4871">
              <w:rPr>
                <w:rFonts w:ascii="Book Antiqua" w:hAnsi="Book Antiqua" w:cs="AdvTT3713a231"/>
                <w:sz w:val="16"/>
                <w:szCs w:val="20"/>
                <w:lang w:val="en-GB"/>
              </w:rPr>
              <w:t>B/P65, and HMGB1 promoted HCC progression</w:t>
            </w:r>
          </w:p>
          <w:p w:rsidR="00880C3F" w:rsidRPr="008F4871" w:rsidRDefault="00880C3F" w:rsidP="00D23333">
            <w:pPr>
              <w:adjustRightInd w:val="0"/>
              <w:snapToGrid w:val="0"/>
              <w:spacing w:line="360" w:lineRule="auto"/>
              <w:jc w:val="both"/>
              <w:rPr>
                <w:rFonts w:ascii="Book Antiqua" w:hAnsi="Book Antiqua" w:cs="Times New Roman"/>
                <w:sz w:val="16"/>
                <w:szCs w:val="20"/>
                <w:lang w:val="en-GB" w:eastAsia="zh-CN"/>
              </w:rPr>
            </w:pPr>
            <w:r w:rsidRPr="00E81116">
              <w:rPr>
                <w:rFonts w:ascii="Book Antiqua" w:hAnsi="Book Antiqua" w:cs="AdvTT3713a231"/>
                <w:i/>
                <w:sz w:val="16"/>
                <w:szCs w:val="20"/>
              </w:rPr>
              <w:t>via</w:t>
            </w:r>
            <w:r w:rsidRPr="008F4871">
              <w:rPr>
                <w:rFonts w:ascii="Book Antiqua" w:hAnsi="Book Antiqua" w:cs="AdvTT3713a231"/>
                <w:sz w:val="16"/>
                <w:szCs w:val="20"/>
              </w:rPr>
              <w:t xml:space="preserve"> TLR2</w:t>
            </w:r>
            <w:r w:rsidR="00E81116">
              <w:rPr>
                <w:rFonts w:ascii="Book Antiqua" w:hAnsi="Book Antiqua" w:cs="AdvTT3713a231" w:hint="eastAsia"/>
                <w:sz w:val="16"/>
                <w:szCs w:val="20"/>
                <w:lang w:eastAsia="zh-CN"/>
              </w:rPr>
              <w:t>.</w:t>
            </w:r>
          </w:p>
        </w:tc>
      </w:tr>
      <w:tr w:rsidR="008F4871" w:rsidRPr="008F4871" w:rsidTr="00AC665D">
        <w:trPr>
          <w:trHeight w:val="144"/>
        </w:trPr>
        <w:tc>
          <w:tcPr>
            <w:tcW w:w="1056" w:type="dxa"/>
          </w:tcPr>
          <w:p w:rsidR="00880C3F" w:rsidRPr="008F4871" w:rsidRDefault="00D6448D" w:rsidP="00D23333">
            <w:pPr>
              <w:adjustRightInd w:val="0"/>
              <w:snapToGrid w:val="0"/>
              <w:spacing w:line="360" w:lineRule="auto"/>
              <w:jc w:val="both"/>
              <w:rPr>
                <w:rFonts w:ascii="Book Antiqua" w:hAnsi="Book Antiqua"/>
                <w:i/>
                <w:sz w:val="16"/>
                <w:szCs w:val="20"/>
                <w:lang w:val="en-GB" w:eastAsia="zh-CN"/>
              </w:rPr>
            </w:pPr>
            <w:hyperlink r:id="rId47" w:history="1">
              <w:r w:rsidR="00880C3F" w:rsidRPr="008F4871">
                <w:rPr>
                  <w:rStyle w:val="Hyperlink"/>
                  <w:rFonts w:ascii="Book Antiqua" w:hAnsi="Book Antiqua"/>
                  <w:color w:val="auto"/>
                  <w:sz w:val="16"/>
                  <w:szCs w:val="20"/>
                  <w:u w:val="none"/>
                  <w:lang w:val="en-GB"/>
                </w:rPr>
                <w:t>Wu FH</w:t>
              </w:r>
            </w:hyperlink>
            <w:r w:rsidR="00880C3F" w:rsidRPr="008F4871">
              <w:rPr>
                <w:rFonts w:ascii="Book Antiqua" w:hAnsi="Book Antiqua"/>
                <w:sz w:val="16"/>
                <w:szCs w:val="20"/>
                <w:lang w:val="en-GB"/>
              </w:rPr>
              <w:t xml:space="preserve">, </w:t>
            </w:r>
            <w:r w:rsidR="00880C3F" w:rsidRPr="008F4871">
              <w:rPr>
                <w:rFonts w:ascii="Book Antiqua" w:hAnsi="Book Antiqua"/>
                <w:i/>
                <w:sz w:val="16"/>
                <w:szCs w:val="20"/>
                <w:lang w:val="en-GB"/>
              </w:rPr>
              <w:t>et al</w:t>
            </w:r>
            <w:r w:rsidR="004237BB" w:rsidRPr="008F4871">
              <w:rPr>
                <w:rFonts w:ascii="Book Antiqua" w:hAnsi="Book Antiqua"/>
                <w:sz w:val="16"/>
                <w:szCs w:val="20"/>
                <w:vertAlign w:val="superscript"/>
                <w:lang w:val="en-GB" w:eastAsia="zh-CN"/>
              </w:rPr>
              <w:t>[</w:t>
            </w:r>
            <w:r w:rsidR="00880C3F" w:rsidRPr="008F4871">
              <w:rPr>
                <w:rFonts w:ascii="Book Antiqua" w:hAnsi="Book Antiqua"/>
                <w:sz w:val="16"/>
                <w:szCs w:val="20"/>
                <w:vertAlign w:val="superscript"/>
                <w:lang w:val="en-GB"/>
              </w:rPr>
              <w:t>38</w:t>
            </w:r>
            <w:r w:rsidR="004237BB" w:rsidRPr="008F4871">
              <w:rPr>
                <w:rFonts w:ascii="Book Antiqua" w:hAnsi="Book Antiqua"/>
                <w:sz w:val="16"/>
                <w:szCs w:val="20"/>
                <w:vertAlign w:val="superscript"/>
                <w:lang w:val="en-GB" w:eastAsia="zh-CN"/>
              </w:rPr>
              <w:t>]</w:t>
            </w:r>
          </w:p>
        </w:tc>
        <w:tc>
          <w:tcPr>
            <w:tcW w:w="551" w:type="dxa"/>
          </w:tcPr>
          <w:p w:rsidR="00880C3F" w:rsidRPr="008F4871" w:rsidRDefault="00880C3F" w:rsidP="00D23333">
            <w:pPr>
              <w:adjustRightInd w:val="0"/>
              <w:snapToGrid w:val="0"/>
              <w:spacing w:line="360" w:lineRule="auto"/>
              <w:jc w:val="both"/>
              <w:rPr>
                <w:rFonts w:ascii="Book Antiqua" w:hAnsi="Book Antiqua"/>
                <w:sz w:val="16"/>
                <w:szCs w:val="20"/>
                <w:lang w:val="en-GB"/>
              </w:rPr>
            </w:pPr>
            <w:r w:rsidRPr="008F4871">
              <w:rPr>
                <w:rFonts w:ascii="Book Antiqua" w:hAnsi="Book Antiqua"/>
                <w:sz w:val="16"/>
                <w:szCs w:val="20"/>
              </w:rPr>
              <w:t>2012 Apr</w:t>
            </w:r>
          </w:p>
        </w:tc>
        <w:tc>
          <w:tcPr>
            <w:tcW w:w="804"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r w:rsidRPr="008F4871">
              <w:rPr>
                <w:rFonts w:ascii="Book Antiqua" w:hAnsi="Book Antiqua" w:cs="Times New Roman"/>
                <w:sz w:val="16"/>
                <w:szCs w:val="20"/>
                <w:lang w:val="en-GB"/>
              </w:rPr>
              <w:t>Experimental</w:t>
            </w:r>
          </w:p>
        </w:tc>
        <w:tc>
          <w:tcPr>
            <w:tcW w:w="3260"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r w:rsidRPr="008F4871">
              <w:rPr>
                <w:rFonts w:ascii="Book Antiqua" w:hAnsi="Book Antiqua" w:cs="Times New Roman"/>
                <w:sz w:val="16"/>
                <w:szCs w:val="20"/>
                <w:lang w:val="en-GB"/>
              </w:rPr>
              <w:t>It was used mice and HCC cell lines. Eukaryotic expression vectors psTLR2 and psTLR4 were created. An adhesion assay, a</w:t>
            </w:r>
            <w:r w:rsidRPr="008F4871">
              <w:rPr>
                <w:rFonts w:ascii="Book Antiqua" w:hAnsi="Book Antiqua"/>
                <w:sz w:val="16"/>
                <w:szCs w:val="20"/>
                <w:lang w:val="en-GB"/>
              </w:rPr>
              <w:t xml:space="preserve"> </w:t>
            </w:r>
            <w:proofErr w:type="spellStart"/>
            <w:r w:rsidRPr="008F4871">
              <w:rPr>
                <w:rFonts w:ascii="Book Antiqua" w:hAnsi="Book Antiqua" w:cs="Times New Roman"/>
                <w:sz w:val="16"/>
                <w:szCs w:val="20"/>
                <w:lang w:val="en-GB"/>
              </w:rPr>
              <w:t>tumor</w:t>
            </w:r>
            <w:proofErr w:type="spellEnd"/>
            <w:r w:rsidRPr="008F4871">
              <w:rPr>
                <w:rFonts w:ascii="Book Antiqua" w:hAnsi="Book Antiqua" w:cs="Times New Roman"/>
                <w:sz w:val="16"/>
                <w:szCs w:val="20"/>
                <w:lang w:val="en-GB"/>
              </w:rPr>
              <w:t xml:space="preserve"> cell proliferation assay, a flow cytometric analysis, an apoptosis analysis, an analysis of gene expression by RT-PCR and a western blot analysis were performed.</w:t>
            </w:r>
          </w:p>
        </w:tc>
        <w:tc>
          <w:tcPr>
            <w:tcW w:w="2977"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eastAsia="zh-CN"/>
              </w:rPr>
            </w:pPr>
            <w:r w:rsidRPr="008F4871">
              <w:rPr>
                <w:rFonts w:ascii="Book Antiqua" w:hAnsi="Book Antiqua" w:cs="Times New Roman"/>
                <w:sz w:val="16"/>
                <w:szCs w:val="20"/>
                <w:lang w:val="en-GB"/>
              </w:rPr>
              <w:t xml:space="preserve">More than one </w:t>
            </w:r>
            <w:proofErr w:type="spellStart"/>
            <w:r w:rsidRPr="008F4871">
              <w:rPr>
                <w:rFonts w:ascii="Book Antiqua" w:hAnsi="Book Antiqua" w:cs="Times New Roman"/>
                <w:sz w:val="16"/>
                <w:szCs w:val="20"/>
                <w:lang w:val="en-GB"/>
              </w:rPr>
              <w:t>signaling</w:t>
            </w:r>
            <w:proofErr w:type="spellEnd"/>
            <w:r w:rsidRPr="008F4871">
              <w:rPr>
                <w:rFonts w:ascii="Book Antiqua" w:hAnsi="Book Antiqua" w:cs="Times New Roman"/>
                <w:sz w:val="16"/>
                <w:szCs w:val="20"/>
                <w:lang w:val="en-GB"/>
              </w:rPr>
              <w:t xml:space="preserve"> pathways activated by HSPA1A might be required for the survival of </w:t>
            </w:r>
            <w:proofErr w:type="spellStart"/>
            <w:r w:rsidRPr="008F4871">
              <w:rPr>
                <w:rFonts w:ascii="Book Antiqua" w:hAnsi="Book Antiqua" w:cs="Times New Roman"/>
                <w:sz w:val="16"/>
                <w:szCs w:val="20"/>
                <w:lang w:val="en-GB"/>
              </w:rPr>
              <w:t>tumor</w:t>
            </w:r>
            <w:proofErr w:type="spellEnd"/>
            <w:r w:rsidRPr="008F4871">
              <w:rPr>
                <w:rFonts w:ascii="Book Antiqua" w:hAnsi="Book Antiqua" w:cs="Times New Roman"/>
                <w:sz w:val="16"/>
                <w:szCs w:val="20"/>
                <w:lang w:val="en-GB"/>
              </w:rPr>
              <w:t xml:space="preserve"> cells. The effect of eHSPA1A was only evaluated in one cell line.</w:t>
            </w:r>
            <w:r w:rsidRPr="008F4871">
              <w:rPr>
                <w:rFonts w:ascii="Book Antiqua" w:hAnsi="Book Antiqua"/>
                <w:sz w:val="16"/>
                <w:szCs w:val="20"/>
                <w:lang w:val="en-GB"/>
              </w:rPr>
              <w:t xml:space="preserve"> </w:t>
            </w:r>
            <w:r w:rsidRPr="008F4871">
              <w:rPr>
                <w:rFonts w:ascii="Book Antiqua" w:hAnsi="Book Antiqua" w:cs="Times New Roman"/>
                <w:sz w:val="16"/>
                <w:szCs w:val="20"/>
                <w:lang w:val="en-GB"/>
              </w:rPr>
              <w:t>Injection of HSPA1A suppressed</w:t>
            </w:r>
            <w:r w:rsidR="00E81116">
              <w:rPr>
                <w:rFonts w:ascii="Book Antiqua" w:hAnsi="Book Antiqua" w:cs="Times New Roman" w:hint="eastAsia"/>
                <w:sz w:val="16"/>
                <w:szCs w:val="20"/>
                <w:lang w:val="en-GB" w:eastAsia="zh-CN"/>
              </w:rPr>
              <w:t xml:space="preserve"> </w:t>
            </w:r>
            <w:proofErr w:type="spellStart"/>
            <w:r w:rsidRPr="008F4871">
              <w:rPr>
                <w:rFonts w:ascii="Book Antiqua" w:hAnsi="Book Antiqua" w:cs="Times New Roman"/>
                <w:sz w:val="16"/>
                <w:szCs w:val="20"/>
                <w:lang w:val="en-GB"/>
              </w:rPr>
              <w:t>tumor</w:t>
            </w:r>
            <w:proofErr w:type="spellEnd"/>
            <w:r w:rsidRPr="008F4871">
              <w:rPr>
                <w:rFonts w:ascii="Book Antiqua" w:hAnsi="Book Antiqua" w:cs="Times New Roman"/>
                <w:sz w:val="16"/>
                <w:szCs w:val="20"/>
                <w:lang w:val="en-GB"/>
              </w:rPr>
              <w:t xml:space="preserve"> growth in early stage of </w:t>
            </w:r>
            <w:proofErr w:type="spellStart"/>
            <w:r w:rsidRPr="008F4871">
              <w:rPr>
                <w:rFonts w:ascii="Book Antiqua" w:hAnsi="Book Antiqua" w:cs="Times New Roman"/>
                <w:sz w:val="16"/>
                <w:szCs w:val="20"/>
                <w:lang w:val="en-GB"/>
              </w:rPr>
              <w:t>tumor</w:t>
            </w:r>
            <w:proofErr w:type="spellEnd"/>
            <w:r w:rsidRPr="008F4871">
              <w:rPr>
                <w:rFonts w:ascii="Book Antiqua" w:hAnsi="Book Antiqua" w:cs="Times New Roman"/>
                <w:sz w:val="16"/>
                <w:szCs w:val="20"/>
                <w:lang w:val="en-GB"/>
              </w:rPr>
              <w:t xml:space="preserve"> development, but promoted </w:t>
            </w:r>
            <w:proofErr w:type="spellStart"/>
            <w:r w:rsidRPr="008F4871">
              <w:rPr>
                <w:rFonts w:ascii="Book Antiqua" w:hAnsi="Book Antiqua" w:cs="Times New Roman"/>
                <w:sz w:val="16"/>
                <w:szCs w:val="20"/>
                <w:lang w:val="en-GB"/>
              </w:rPr>
              <w:t>tumor</w:t>
            </w:r>
            <w:proofErr w:type="spellEnd"/>
            <w:r w:rsidRPr="008F4871">
              <w:rPr>
                <w:rFonts w:ascii="Book Antiqua" w:hAnsi="Book Antiqua" w:cs="Times New Roman"/>
                <w:sz w:val="16"/>
                <w:szCs w:val="20"/>
                <w:lang w:val="en-GB"/>
              </w:rPr>
              <w:t xml:space="preserve"> growth in later stage</w:t>
            </w:r>
            <w:r w:rsidR="00E81116">
              <w:rPr>
                <w:rFonts w:ascii="Book Antiqua" w:hAnsi="Book Antiqua" w:cs="Times New Roman" w:hint="eastAsia"/>
                <w:sz w:val="16"/>
                <w:szCs w:val="20"/>
                <w:lang w:val="en-GB" w:eastAsia="zh-CN"/>
              </w:rPr>
              <w:t>.</w:t>
            </w:r>
          </w:p>
        </w:tc>
        <w:tc>
          <w:tcPr>
            <w:tcW w:w="2876"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r w:rsidRPr="008F4871">
              <w:rPr>
                <w:rFonts w:ascii="Book Antiqua" w:hAnsi="Book Antiqua" w:cs="Times New Roman"/>
                <w:sz w:val="16"/>
                <w:szCs w:val="20"/>
                <w:lang w:val="en-GB"/>
              </w:rPr>
              <w:t xml:space="preserve">Extracellular HSPA1A functions as endogenous ligand for TLR2 and TLR4 to facilitate </w:t>
            </w:r>
            <w:proofErr w:type="spellStart"/>
            <w:r w:rsidRPr="008F4871">
              <w:rPr>
                <w:rFonts w:ascii="Book Antiqua" w:hAnsi="Book Antiqua" w:cs="Times New Roman"/>
                <w:sz w:val="16"/>
                <w:szCs w:val="20"/>
                <w:lang w:val="en-GB"/>
              </w:rPr>
              <w:t>tumor</w:t>
            </w:r>
            <w:proofErr w:type="spellEnd"/>
            <w:r w:rsidRPr="008F4871">
              <w:rPr>
                <w:rFonts w:ascii="Book Antiqua" w:hAnsi="Book Antiqua" w:cs="Times New Roman"/>
                <w:sz w:val="16"/>
                <w:szCs w:val="20"/>
                <w:lang w:val="en-GB"/>
              </w:rPr>
              <w:t xml:space="preserve"> growth.</w:t>
            </w:r>
          </w:p>
        </w:tc>
      </w:tr>
      <w:tr w:rsidR="008F4871" w:rsidRPr="008F4871" w:rsidTr="00AC665D">
        <w:trPr>
          <w:trHeight w:val="144"/>
        </w:trPr>
        <w:tc>
          <w:tcPr>
            <w:tcW w:w="1056" w:type="dxa"/>
          </w:tcPr>
          <w:p w:rsidR="00880C3F" w:rsidRPr="008F4871" w:rsidRDefault="00D6448D" w:rsidP="00D23333">
            <w:pPr>
              <w:adjustRightInd w:val="0"/>
              <w:snapToGrid w:val="0"/>
              <w:spacing w:line="360" w:lineRule="auto"/>
              <w:jc w:val="both"/>
              <w:rPr>
                <w:rFonts w:ascii="Book Antiqua" w:hAnsi="Book Antiqua"/>
                <w:i/>
                <w:sz w:val="16"/>
                <w:szCs w:val="20"/>
                <w:lang w:val="en-GB" w:eastAsia="zh-CN"/>
              </w:rPr>
            </w:pPr>
            <w:hyperlink r:id="rId48" w:history="1">
              <w:r w:rsidR="00880C3F" w:rsidRPr="008F4871">
                <w:rPr>
                  <w:rStyle w:val="Hyperlink"/>
                  <w:rFonts w:ascii="Book Antiqua" w:hAnsi="Book Antiqua"/>
                  <w:color w:val="auto"/>
                  <w:sz w:val="16"/>
                  <w:szCs w:val="20"/>
                  <w:u w:val="none"/>
                  <w:lang w:val="en-GB"/>
                </w:rPr>
                <w:t>Yoneda K</w:t>
              </w:r>
            </w:hyperlink>
            <w:r w:rsidR="00880C3F" w:rsidRPr="008F4871">
              <w:rPr>
                <w:rFonts w:ascii="Book Antiqua" w:hAnsi="Book Antiqua"/>
                <w:sz w:val="16"/>
                <w:szCs w:val="20"/>
                <w:lang w:val="en-GB"/>
              </w:rPr>
              <w:t xml:space="preserve">, </w:t>
            </w:r>
            <w:r w:rsidR="00880C3F" w:rsidRPr="008F4871">
              <w:rPr>
                <w:rFonts w:ascii="Book Antiqua" w:hAnsi="Book Antiqua"/>
                <w:i/>
                <w:sz w:val="16"/>
                <w:szCs w:val="20"/>
                <w:lang w:val="en-GB"/>
              </w:rPr>
              <w:t>et al</w:t>
            </w:r>
            <w:r w:rsidR="004237BB" w:rsidRPr="008F4871">
              <w:rPr>
                <w:rFonts w:ascii="Book Antiqua" w:hAnsi="Book Antiqua"/>
                <w:sz w:val="16"/>
                <w:szCs w:val="20"/>
                <w:vertAlign w:val="superscript"/>
                <w:lang w:val="en-GB" w:eastAsia="zh-CN"/>
              </w:rPr>
              <w:t>[</w:t>
            </w:r>
            <w:r w:rsidR="00880C3F" w:rsidRPr="008F4871">
              <w:rPr>
                <w:rFonts w:ascii="Book Antiqua" w:hAnsi="Book Antiqua"/>
                <w:sz w:val="16"/>
                <w:szCs w:val="20"/>
                <w:vertAlign w:val="superscript"/>
                <w:lang w:val="en-GB"/>
              </w:rPr>
              <w:t>40</w:t>
            </w:r>
            <w:r w:rsidR="004237BB" w:rsidRPr="008F4871">
              <w:rPr>
                <w:rFonts w:ascii="Book Antiqua" w:hAnsi="Book Antiqua"/>
                <w:sz w:val="16"/>
                <w:szCs w:val="20"/>
                <w:vertAlign w:val="superscript"/>
                <w:lang w:val="en-GB" w:eastAsia="zh-CN"/>
              </w:rPr>
              <w:t>]</w:t>
            </w:r>
          </w:p>
        </w:tc>
        <w:tc>
          <w:tcPr>
            <w:tcW w:w="551"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r w:rsidRPr="008F4871">
              <w:rPr>
                <w:rFonts w:ascii="Book Antiqua" w:hAnsi="Book Antiqua" w:cs="Times New Roman"/>
                <w:sz w:val="16"/>
                <w:szCs w:val="20"/>
                <w:lang w:val="en-GB"/>
              </w:rPr>
              <w:t>2008 Nov</w:t>
            </w:r>
          </w:p>
        </w:tc>
        <w:tc>
          <w:tcPr>
            <w:tcW w:w="804"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r w:rsidRPr="008F4871">
              <w:rPr>
                <w:rFonts w:ascii="Book Antiqua" w:hAnsi="Book Antiqua" w:cs="Times New Roman"/>
                <w:sz w:val="16"/>
                <w:szCs w:val="20"/>
                <w:lang w:val="en-GB"/>
              </w:rPr>
              <w:t>Experimental</w:t>
            </w:r>
          </w:p>
        </w:tc>
        <w:tc>
          <w:tcPr>
            <w:tcW w:w="3260"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r w:rsidRPr="008F4871">
              <w:rPr>
                <w:rFonts w:ascii="Book Antiqua" w:hAnsi="Book Antiqua" w:cs="Times New Roman"/>
                <w:sz w:val="16"/>
                <w:szCs w:val="20"/>
                <w:lang w:val="en-GB"/>
              </w:rPr>
              <w:t>HCC cell lines and 74 HCC samples were used. Poly I</w:t>
            </w:r>
            <w:proofErr w:type="gramStart"/>
            <w:r w:rsidRPr="008F4871">
              <w:rPr>
                <w:rFonts w:ascii="Book Antiqua" w:hAnsi="Book Antiqua" w:cs="Times New Roman"/>
                <w:sz w:val="16"/>
                <w:szCs w:val="20"/>
                <w:lang w:val="en-GB"/>
              </w:rPr>
              <w:t>:C</w:t>
            </w:r>
            <w:proofErr w:type="gramEnd"/>
            <w:r w:rsidRPr="008F4871">
              <w:rPr>
                <w:rFonts w:ascii="Book Antiqua" w:hAnsi="Book Antiqua" w:cs="Times New Roman"/>
                <w:sz w:val="16"/>
                <w:szCs w:val="20"/>
                <w:lang w:val="en-GB"/>
              </w:rPr>
              <w:t xml:space="preserve">, </w:t>
            </w:r>
            <w:proofErr w:type="spellStart"/>
            <w:r w:rsidRPr="008F4871">
              <w:rPr>
                <w:rFonts w:ascii="Book Antiqua" w:hAnsi="Book Antiqua" w:cs="Times New Roman"/>
                <w:sz w:val="16"/>
                <w:szCs w:val="20"/>
                <w:lang w:val="en-GB"/>
              </w:rPr>
              <w:t>cycloheximide</w:t>
            </w:r>
            <w:proofErr w:type="spellEnd"/>
            <w:r w:rsidRPr="008F4871">
              <w:rPr>
                <w:rFonts w:ascii="Book Antiqua" w:hAnsi="Book Antiqua" w:cs="Times New Roman"/>
                <w:sz w:val="16"/>
                <w:szCs w:val="20"/>
                <w:lang w:val="en-GB"/>
              </w:rPr>
              <w:t xml:space="preserve"> and </w:t>
            </w:r>
            <w:proofErr w:type="spellStart"/>
            <w:r w:rsidRPr="008F4871">
              <w:rPr>
                <w:rFonts w:ascii="Book Antiqua" w:hAnsi="Book Antiqua" w:cs="Times New Roman"/>
                <w:sz w:val="16"/>
                <w:szCs w:val="20"/>
                <w:lang w:val="en-GB"/>
              </w:rPr>
              <w:t>actinomycin</w:t>
            </w:r>
            <w:proofErr w:type="spellEnd"/>
            <w:r w:rsidRPr="008F4871">
              <w:rPr>
                <w:rFonts w:ascii="Book Antiqua" w:hAnsi="Book Antiqua" w:cs="Times New Roman"/>
                <w:sz w:val="16"/>
                <w:szCs w:val="20"/>
                <w:lang w:val="en-GB"/>
              </w:rPr>
              <w:t xml:space="preserve"> were included in the study. Profiling analysis of TLRs recognized by viral components, Flow cytometric analysis, </w:t>
            </w:r>
            <w:proofErr w:type="spellStart"/>
            <w:r w:rsidRPr="008F4871">
              <w:rPr>
                <w:rFonts w:ascii="Book Antiqua" w:hAnsi="Book Antiqua" w:cs="Times New Roman"/>
                <w:sz w:val="16"/>
                <w:szCs w:val="20"/>
                <w:lang w:val="en-GB"/>
              </w:rPr>
              <w:t>Immunohistochemical</w:t>
            </w:r>
            <w:proofErr w:type="spellEnd"/>
            <w:r w:rsidRPr="008F4871">
              <w:rPr>
                <w:rFonts w:ascii="Book Antiqua" w:hAnsi="Book Antiqua" w:cs="Times New Roman"/>
                <w:sz w:val="16"/>
                <w:szCs w:val="20"/>
                <w:lang w:val="en-GB"/>
              </w:rPr>
              <w:t xml:space="preserve"> staining, Detection of TLR3 by immunofluorescence, Detection of cell viability and apoptosis assays, Detection of apoptosis-related proteins by immunoblotting, </w:t>
            </w:r>
            <w:r w:rsidR="00543BB6" w:rsidRPr="008F4871">
              <w:rPr>
                <w:rFonts w:ascii="Book Antiqua" w:hAnsi="Book Antiqua"/>
                <w:sz w:val="16"/>
                <w:szCs w:val="20"/>
                <w:lang w:val="en-GB"/>
              </w:rPr>
              <w:t>NF-</w:t>
            </w:r>
            <w:proofErr w:type="spellStart"/>
            <w:r w:rsidR="00543BB6" w:rsidRPr="008F4871">
              <w:rPr>
                <w:rFonts w:ascii="Book Antiqua" w:hAnsi="Book Antiqua"/>
                <w:sz w:val="16"/>
                <w:szCs w:val="20"/>
                <w:lang w:val="en-GB"/>
              </w:rPr>
              <w:t>ĸB</w:t>
            </w:r>
            <w:proofErr w:type="spellEnd"/>
            <w:r w:rsidR="00543BB6" w:rsidRPr="008F4871">
              <w:rPr>
                <w:rFonts w:ascii="Book Antiqua" w:hAnsi="Book Antiqua"/>
                <w:sz w:val="16"/>
                <w:szCs w:val="20"/>
                <w:lang w:val="en-GB"/>
              </w:rPr>
              <w:t xml:space="preserve"> </w:t>
            </w:r>
            <w:r w:rsidRPr="008F4871">
              <w:rPr>
                <w:rFonts w:ascii="Book Antiqua" w:hAnsi="Book Antiqua" w:cs="Times New Roman"/>
                <w:iCs/>
                <w:sz w:val="16"/>
                <w:szCs w:val="20"/>
                <w:lang w:val="en-GB"/>
              </w:rPr>
              <w:t>activity assays and measurement of IFN-ß were also performed</w:t>
            </w:r>
            <w:r w:rsidRPr="008F4871">
              <w:rPr>
                <w:rFonts w:ascii="Book Antiqua" w:eastAsia="Times-Roman" w:hAnsi="Book Antiqua" w:cs="Times New Roman"/>
                <w:sz w:val="16"/>
                <w:szCs w:val="20"/>
                <w:lang w:val="en-GB"/>
              </w:rPr>
              <w:t>.</w:t>
            </w:r>
          </w:p>
        </w:tc>
        <w:tc>
          <w:tcPr>
            <w:tcW w:w="2977"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r w:rsidRPr="008F4871">
              <w:rPr>
                <w:rFonts w:ascii="Book Antiqua" w:hAnsi="Book Antiqua" w:cs="Times New Roman"/>
                <w:sz w:val="16"/>
                <w:szCs w:val="20"/>
                <w:lang w:val="en-GB"/>
              </w:rPr>
              <w:t xml:space="preserve">Further evaluation of the possible roles and the type of regulation associated with TLR3 needs to be undertaken. </w:t>
            </w:r>
          </w:p>
        </w:tc>
        <w:tc>
          <w:tcPr>
            <w:tcW w:w="2876"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r w:rsidRPr="008F4871">
              <w:rPr>
                <w:rFonts w:ascii="Book Antiqua" w:hAnsi="Book Antiqua" w:cs="Times New Roman"/>
                <w:sz w:val="16"/>
                <w:szCs w:val="20"/>
                <w:lang w:val="en-GB"/>
              </w:rPr>
              <w:t>Intracellular TLR3 signalling is involved in cell death, while in contrast, the cell surface TLR3 signalling is responsible for activation of NF-</w:t>
            </w:r>
            <w:proofErr w:type="spellStart"/>
            <w:r w:rsidRPr="008F4871">
              <w:rPr>
                <w:rFonts w:ascii="Book Antiqua" w:hAnsi="Book Antiqua" w:cs="Times New Roman"/>
                <w:sz w:val="16"/>
                <w:szCs w:val="20"/>
                <w:lang w:val="en-GB"/>
              </w:rPr>
              <w:t>κB</w:t>
            </w:r>
            <w:proofErr w:type="spellEnd"/>
            <w:r w:rsidRPr="008F4871">
              <w:rPr>
                <w:rFonts w:ascii="Book Antiqua" w:hAnsi="Book Antiqua" w:cs="Times New Roman"/>
                <w:sz w:val="16"/>
                <w:szCs w:val="20"/>
                <w:lang w:val="en-GB"/>
              </w:rPr>
              <w:t>.</w:t>
            </w:r>
          </w:p>
        </w:tc>
      </w:tr>
      <w:tr w:rsidR="008F4871" w:rsidRPr="008F4871" w:rsidTr="00AC665D">
        <w:trPr>
          <w:trHeight w:val="571"/>
        </w:trPr>
        <w:tc>
          <w:tcPr>
            <w:tcW w:w="1056" w:type="dxa"/>
          </w:tcPr>
          <w:p w:rsidR="00880C3F" w:rsidRPr="008F4871" w:rsidRDefault="00D6448D" w:rsidP="00D23333">
            <w:pPr>
              <w:adjustRightInd w:val="0"/>
              <w:snapToGrid w:val="0"/>
              <w:spacing w:line="360" w:lineRule="auto"/>
              <w:jc w:val="both"/>
              <w:rPr>
                <w:rFonts w:ascii="Book Antiqua" w:hAnsi="Book Antiqua"/>
                <w:i/>
                <w:sz w:val="16"/>
                <w:szCs w:val="20"/>
                <w:lang w:eastAsia="zh-CN"/>
              </w:rPr>
            </w:pPr>
            <w:hyperlink r:id="rId49" w:history="1">
              <w:r w:rsidR="00880C3F" w:rsidRPr="008F4871">
                <w:rPr>
                  <w:rStyle w:val="highlight"/>
                  <w:rFonts w:ascii="Book Antiqua" w:hAnsi="Book Antiqua"/>
                  <w:sz w:val="16"/>
                  <w:szCs w:val="20"/>
                </w:rPr>
                <w:t>Zorde-Khvalevsky E</w:t>
              </w:r>
            </w:hyperlink>
            <w:r w:rsidR="00880C3F" w:rsidRPr="008F4871">
              <w:rPr>
                <w:rFonts w:ascii="Book Antiqua" w:hAnsi="Book Antiqua"/>
                <w:sz w:val="16"/>
                <w:szCs w:val="20"/>
              </w:rPr>
              <w:t xml:space="preserve">, </w:t>
            </w:r>
            <w:r w:rsidR="00880C3F" w:rsidRPr="008F4871">
              <w:rPr>
                <w:rFonts w:ascii="Book Antiqua" w:hAnsi="Book Antiqua"/>
                <w:i/>
                <w:sz w:val="16"/>
                <w:szCs w:val="20"/>
              </w:rPr>
              <w:t>et al</w:t>
            </w:r>
            <w:r w:rsidR="004237BB" w:rsidRPr="008F4871">
              <w:rPr>
                <w:rFonts w:ascii="Book Antiqua" w:hAnsi="Book Antiqua"/>
                <w:sz w:val="16"/>
                <w:szCs w:val="20"/>
                <w:vertAlign w:val="superscript"/>
                <w:lang w:eastAsia="zh-CN"/>
              </w:rPr>
              <w:t>[</w:t>
            </w:r>
            <w:r w:rsidR="00880C3F" w:rsidRPr="008F4871">
              <w:rPr>
                <w:rFonts w:ascii="Book Antiqua" w:hAnsi="Book Antiqua"/>
                <w:sz w:val="16"/>
                <w:szCs w:val="20"/>
                <w:vertAlign w:val="superscript"/>
              </w:rPr>
              <w:t>41</w:t>
            </w:r>
            <w:r w:rsidR="004237BB" w:rsidRPr="008F4871">
              <w:rPr>
                <w:rFonts w:ascii="Book Antiqua" w:hAnsi="Book Antiqua"/>
                <w:sz w:val="16"/>
                <w:szCs w:val="20"/>
                <w:vertAlign w:val="superscript"/>
                <w:lang w:eastAsia="zh-CN"/>
              </w:rPr>
              <w:t>]</w:t>
            </w:r>
          </w:p>
        </w:tc>
        <w:tc>
          <w:tcPr>
            <w:tcW w:w="551" w:type="dxa"/>
          </w:tcPr>
          <w:p w:rsidR="00880C3F" w:rsidRPr="008F4871" w:rsidRDefault="00880C3F" w:rsidP="00D23333">
            <w:pPr>
              <w:adjustRightInd w:val="0"/>
              <w:snapToGrid w:val="0"/>
              <w:spacing w:line="360" w:lineRule="auto"/>
              <w:jc w:val="both"/>
              <w:rPr>
                <w:rFonts w:ascii="Book Antiqua" w:hAnsi="Book Antiqua"/>
                <w:sz w:val="16"/>
                <w:szCs w:val="20"/>
              </w:rPr>
            </w:pPr>
            <w:r w:rsidRPr="008F4871">
              <w:rPr>
                <w:rFonts w:ascii="Book Antiqua" w:hAnsi="Book Antiqua"/>
                <w:sz w:val="16"/>
                <w:szCs w:val="20"/>
              </w:rPr>
              <w:t>2009 Jul</w:t>
            </w:r>
          </w:p>
        </w:tc>
        <w:tc>
          <w:tcPr>
            <w:tcW w:w="804" w:type="dxa"/>
          </w:tcPr>
          <w:p w:rsidR="00880C3F" w:rsidRPr="008F4871" w:rsidRDefault="00880C3F" w:rsidP="00D23333">
            <w:pPr>
              <w:adjustRightInd w:val="0"/>
              <w:snapToGrid w:val="0"/>
              <w:spacing w:line="360" w:lineRule="auto"/>
              <w:jc w:val="both"/>
              <w:rPr>
                <w:rFonts w:ascii="Book Antiqua" w:hAnsi="Book Antiqua" w:cs="Times New Roman"/>
                <w:sz w:val="16"/>
                <w:szCs w:val="20"/>
              </w:rPr>
            </w:pPr>
            <w:r w:rsidRPr="008F4871">
              <w:rPr>
                <w:rFonts w:ascii="Book Antiqua" w:hAnsi="Book Antiqua" w:cs="Times New Roman"/>
                <w:sz w:val="16"/>
                <w:szCs w:val="20"/>
              </w:rPr>
              <w:t>Experimental</w:t>
            </w:r>
          </w:p>
        </w:tc>
        <w:tc>
          <w:tcPr>
            <w:tcW w:w="3260"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r w:rsidRPr="008F4871">
              <w:rPr>
                <w:rFonts w:ascii="Book Antiqua" w:hAnsi="Book Antiqua" w:cs="Times New Roman"/>
                <w:sz w:val="16"/>
                <w:szCs w:val="20"/>
                <w:lang w:val="en-GB"/>
              </w:rPr>
              <w:t xml:space="preserve">It was used TLR3-WT mice and TLR3-/- mice. Partial </w:t>
            </w:r>
            <w:proofErr w:type="spellStart"/>
            <w:r w:rsidRPr="008F4871">
              <w:rPr>
                <w:rFonts w:ascii="Book Antiqua" w:hAnsi="Book Antiqua" w:cs="Times New Roman"/>
                <w:sz w:val="16"/>
                <w:szCs w:val="20"/>
                <w:lang w:val="en-GB"/>
              </w:rPr>
              <w:t>hepatectomy</w:t>
            </w:r>
            <w:proofErr w:type="spellEnd"/>
            <w:r w:rsidRPr="008F4871">
              <w:rPr>
                <w:rFonts w:ascii="Book Antiqua" w:hAnsi="Book Antiqua" w:cs="Times New Roman"/>
                <w:sz w:val="16"/>
                <w:szCs w:val="20"/>
                <w:lang w:val="en-GB"/>
              </w:rPr>
              <w:t xml:space="preserve"> was done followed by </w:t>
            </w:r>
            <w:proofErr w:type="spellStart"/>
            <w:r w:rsidRPr="008F4871">
              <w:rPr>
                <w:rFonts w:ascii="Book Antiqua" w:hAnsi="Book Antiqua" w:cs="Times New Roman"/>
                <w:sz w:val="16"/>
                <w:szCs w:val="20"/>
                <w:lang w:val="en-GB"/>
              </w:rPr>
              <w:t>Immuonhistochemistry</w:t>
            </w:r>
            <w:proofErr w:type="spellEnd"/>
            <w:r w:rsidRPr="008F4871">
              <w:rPr>
                <w:rFonts w:ascii="Book Antiqua" w:hAnsi="Book Antiqua" w:cs="Times New Roman"/>
                <w:sz w:val="16"/>
                <w:szCs w:val="20"/>
                <w:lang w:val="en-GB"/>
              </w:rPr>
              <w:t xml:space="preserve"> </w:t>
            </w:r>
            <w:proofErr w:type="spellStart"/>
            <w:r w:rsidRPr="008F4871">
              <w:rPr>
                <w:rFonts w:ascii="Book Antiqua" w:hAnsi="Book Antiqua" w:cs="Times New Roman"/>
                <w:sz w:val="16"/>
                <w:szCs w:val="20"/>
                <w:lang w:val="en-GB"/>
              </w:rPr>
              <w:t>Stainings</w:t>
            </w:r>
            <w:proofErr w:type="spellEnd"/>
            <w:r w:rsidRPr="008F4871">
              <w:rPr>
                <w:rFonts w:ascii="Book Antiqua" w:hAnsi="Book Antiqua" w:cs="Times New Roman"/>
                <w:sz w:val="16"/>
                <w:szCs w:val="20"/>
                <w:lang w:val="en-GB"/>
              </w:rPr>
              <w:t xml:space="preserve">, Plasma Aminotransferase Activity Assay, Measurements of Serum Cytokine Levels, Semi-quantitative </w:t>
            </w:r>
            <w:r w:rsidRPr="008F4871">
              <w:rPr>
                <w:rFonts w:ascii="Book Antiqua" w:hAnsi="Book Antiqua" w:cs="Times New Roman"/>
                <w:sz w:val="16"/>
                <w:szCs w:val="20"/>
                <w:lang w:val="en-GB"/>
              </w:rPr>
              <w:lastRenderedPageBreak/>
              <w:t xml:space="preserve">Reverse-Transcription Polymerase Chain Reaction, Western Blotting, Caspase-8 </w:t>
            </w:r>
            <w:proofErr w:type="spellStart"/>
            <w:r w:rsidRPr="008F4871">
              <w:rPr>
                <w:rFonts w:ascii="Book Antiqua" w:hAnsi="Book Antiqua" w:cs="Times New Roman"/>
                <w:sz w:val="16"/>
                <w:szCs w:val="20"/>
                <w:lang w:val="en-GB"/>
              </w:rPr>
              <w:t>Immunopurification</w:t>
            </w:r>
            <w:proofErr w:type="spellEnd"/>
            <w:r w:rsidRPr="008F4871">
              <w:rPr>
                <w:rFonts w:ascii="Book Antiqua" w:hAnsi="Book Antiqua" w:cs="Times New Roman"/>
                <w:sz w:val="16"/>
                <w:szCs w:val="20"/>
                <w:lang w:val="en-GB"/>
              </w:rPr>
              <w:t xml:space="preserve"> and injection with poly</w:t>
            </w:r>
            <w:r w:rsidR="00E81116">
              <w:rPr>
                <w:rFonts w:ascii="Book Antiqua" w:hAnsi="Book Antiqua" w:cs="Times New Roman" w:hint="eastAsia"/>
                <w:sz w:val="16"/>
                <w:szCs w:val="20"/>
                <w:lang w:val="en-GB" w:eastAsia="zh-CN"/>
              </w:rPr>
              <w:t xml:space="preserve"> </w:t>
            </w:r>
            <w:r w:rsidRPr="008F4871">
              <w:rPr>
                <w:rFonts w:ascii="Book Antiqua" w:hAnsi="Book Antiqua" w:cs="Times New Roman"/>
                <w:sz w:val="16"/>
                <w:szCs w:val="20"/>
                <w:lang w:val="en-GB"/>
              </w:rPr>
              <w:t xml:space="preserve">(IC) or saline solution. </w:t>
            </w:r>
          </w:p>
        </w:tc>
        <w:tc>
          <w:tcPr>
            <w:tcW w:w="2977" w:type="dxa"/>
          </w:tcPr>
          <w:p w:rsidR="00880C3F" w:rsidRPr="008F4871" w:rsidRDefault="00880C3F" w:rsidP="00D23333">
            <w:pPr>
              <w:autoSpaceDE w:val="0"/>
              <w:autoSpaceDN w:val="0"/>
              <w:adjustRightInd w:val="0"/>
              <w:snapToGrid w:val="0"/>
              <w:spacing w:line="360" w:lineRule="auto"/>
              <w:jc w:val="both"/>
              <w:rPr>
                <w:rFonts w:ascii="Book Antiqua" w:hAnsi="Book Antiqua" w:cs="Times New Roman"/>
                <w:sz w:val="16"/>
                <w:szCs w:val="20"/>
                <w:lang w:val="en-GB"/>
              </w:rPr>
            </w:pPr>
            <w:r w:rsidRPr="008F4871">
              <w:rPr>
                <w:rFonts w:ascii="Book Antiqua" w:hAnsi="Book Antiqua" w:cs="Times New Roman"/>
                <w:sz w:val="16"/>
                <w:szCs w:val="20"/>
                <w:lang w:val="en-GB"/>
              </w:rPr>
              <w:lastRenderedPageBreak/>
              <w:t>It is not explained what happens to the levels of ALT in</w:t>
            </w:r>
            <w:r w:rsidR="005F04F9" w:rsidRPr="008F4871">
              <w:rPr>
                <w:rFonts w:ascii="Book Antiqua" w:hAnsi="Book Antiqua" w:cs="Times New Roman"/>
                <w:sz w:val="16"/>
                <w:szCs w:val="20"/>
                <w:lang w:val="en-GB"/>
              </w:rPr>
              <w:t xml:space="preserve"> mice’s serum before the 10-h</w:t>
            </w:r>
            <w:r w:rsidRPr="008F4871">
              <w:rPr>
                <w:rFonts w:ascii="Book Antiqua" w:hAnsi="Book Antiqua" w:cs="Times New Roman"/>
                <w:sz w:val="16"/>
                <w:szCs w:val="20"/>
                <w:lang w:val="en-GB"/>
              </w:rPr>
              <w:t xml:space="preserve"> time point following 70% </w:t>
            </w:r>
            <w:proofErr w:type="spellStart"/>
            <w:r w:rsidRPr="008F4871">
              <w:rPr>
                <w:rFonts w:ascii="Book Antiqua" w:hAnsi="Book Antiqua" w:cs="Times New Roman"/>
                <w:sz w:val="16"/>
                <w:szCs w:val="20"/>
                <w:lang w:val="en-GB"/>
              </w:rPr>
              <w:t>PHx</w:t>
            </w:r>
            <w:proofErr w:type="spellEnd"/>
            <w:r w:rsidRPr="008F4871">
              <w:rPr>
                <w:rFonts w:ascii="Book Antiqua" w:hAnsi="Book Antiqua" w:cs="Times New Roman"/>
                <w:sz w:val="16"/>
                <w:szCs w:val="20"/>
                <w:lang w:val="en-GB"/>
              </w:rPr>
              <w:t>. Cytokine evaluation only includes IL-6 and IL-22.</w:t>
            </w:r>
            <w:r w:rsidR="005D306C" w:rsidRPr="008F4871">
              <w:rPr>
                <w:rFonts w:ascii="Book Antiqua" w:hAnsi="Book Antiqua" w:cs="Times New Roman"/>
                <w:sz w:val="16"/>
                <w:szCs w:val="20"/>
                <w:lang w:val="en-GB"/>
              </w:rPr>
              <w:t xml:space="preserve"> </w:t>
            </w:r>
          </w:p>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p>
        </w:tc>
        <w:tc>
          <w:tcPr>
            <w:tcW w:w="2876"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r w:rsidRPr="008F4871">
              <w:rPr>
                <w:rFonts w:ascii="Book Antiqua" w:hAnsi="Book Antiqua" w:cs="Times New Roman"/>
                <w:sz w:val="16"/>
                <w:szCs w:val="20"/>
                <w:lang w:val="en-GB"/>
              </w:rPr>
              <w:t>TLR3 plays an inhibitory role in the priming of liver regeneration, thus reinforcing the role of the innate immune system in balancing tissue regeneration.</w:t>
            </w:r>
          </w:p>
        </w:tc>
      </w:tr>
      <w:tr w:rsidR="008F4871" w:rsidRPr="008F4871" w:rsidTr="00AC665D">
        <w:trPr>
          <w:trHeight w:val="1255"/>
        </w:trPr>
        <w:tc>
          <w:tcPr>
            <w:tcW w:w="1056" w:type="dxa"/>
          </w:tcPr>
          <w:p w:rsidR="00880C3F" w:rsidRPr="008F4871" w:rsidRDefault="00D6448D" w:rsidP="00D23333">
            <w:pPr>
              <w:adjustRightInd w:val="0"/>
              <w:snapToGrid w:val="0"/>
              <w:spacing w:line="360" w:lineRule="auto"/>
              <w:jc w:val="both"/>
              <w:rPr>
                <w:rFonts w:ascii="Book Antiqua" w:hAnsi="Book Antiqua"/>
                <w:i/>
                <w:sz w:val="16"/>
                <w:szCs w:val="20"/>
                <w:lang w:val="en-GB" w:eastAsia="zh-CN"/>
              </w:rPr>
            </w:pPr>
            <w:hyperlink r:id="rId50" w:history="1">
              <w:r w:rsidR="00880C3F" w:rsidRPr="008F4871">
                <w:rPr>
                  <w:rStyle w:val="Hyperlink"/>
                  <w:rFonts w:ascii="Book Antiqua" w:hAnsi="Book Antiqua"/>
                  <w:color w:val="auto"/>
                  <w:sz w:val="16"/>
                  <w:szCs w:val="20"/>
                  <w:u w:val="none"/>
                  <w:lang w:val="en-GB"/>
                </w:rPr>
                <w:t>Khvalevsky E</w:t>
              </w:r>
            </w:hyperlink>
            <w:r w:rsidR="00880C3F" w:rsidRPr="008F4871">
              <w:rPr>
                <w:rFonts w:ascii="Book Antiqua" w:hAnsi="Book Antiqua"/>
                <w:sz w:val="16"/>
                <w:szCs w:val="20"/>
                <w:lang w:val="en-GB"/>
              </w:rPr>
              <w:t xml:space="preserve">, </w:t>
            </w:r>
            <w:r w:rsidR="00880C3F" w:rsidRPr="008F4871">
              <w:rPr>
                <w:rFonts w:ascii="Book Antiqua" w:hAnsi="Book Antiqua"/>
                <w:i/>
                <w:sz w:val="16"/>
                <w:szCs w:val="20"/>
                <w:lang w:val="en-GB"/>
              </w:rPr>
              <w:t>et al</w:t>
            </w:r>
            <w:r w:rsidR="004237BB" w:rsidRPr="008F4871">
              <w:rPr>
                <w:rFonts w:ascii="Book Antiqua" w:hAnsi="Book Antiqua"/>
                <w:sz w:val="16"/>
                <w:szCs w:val="20"/>
                <w:vertAlign w:val="superscript"/>
                <w:lang w:val="en-GB" w:eastAsia="zh-CN"/>
              </w:rPr>
              <w:t>[</w:t>
            </w:r>
            <w:r w:rsidR="00880C3F" w:rsidRPr="008F4871">
              <w:rPr>
                <w:rFonts w:ascii="Book Antiqua" w:hAnsi="Book Antiqua"/>
                <w:sz w:val="16"/>
                <w:szCs w:val="20"/>
                <w:vertAlign w:val="superscript"/>
                <w:lang w:val="en-GB"/>
              </w:rPr>
              <w:t>43</w:t>
            </w:r>
            <w:r w:rsidR="004237BB" w:rsidRPr="008F4871">
              <w:rPr>
                <w:rFonts w:ascii="Book Antiqua" w:hAnsi="Book Antiqua"/>
                <w:sz w:val="16"/>
                <w:szCs w:val="20"/>
                <w:vertAlign w:val="superscript"/>
                <w:lang w:val="en-GB" w:eastAsia="zh-CN"/>
              </w:rPr>
              <w:t>]</w:t>
            </w:r>
          </w:p>
        </w:tc>
        <w:tc>
          <w:tcPr>
            <w:tcW w:w="551" w:type="dxa"/>
          </w:tcPr>
          <w:p w:rsidR="00880C3F" w:rsidRPr="008F4871" w:rsidRDefault="00880C3F" w:rsidP="00D23333">
            <w:pPr>
              <w:adjustRightInd w:val="0"/>
              <w:snapToGrid w:val="0"/>
              <w:spacing w:line="360" w:lineRule="auto"/>
              <w:jc w:val="both"/>
              <w:rPr>
                <w:rFonts w:ascii="Book Antiqua" w:hAnsi="Book Antiqua"/>
                <w:sz w:val="16"/>
                <w:szCs w:val="20"/>
              </w:rPr>
            </w:pPr>
            <w:r w:rsidRPr="008F4871">
              <w:rPr>
                <w:rFonts w:ascii="Book Antiqua" w:hAnsi="Book Antiqua"/>
                <w:sz w:val="16"/>
                <w:szCs w:val="20"/>
              </w:rPr>
              <w:t>2007 Apr</w:t>
            </w:r>
          </w:p>
        </w:tc>
        <w:tc>
          <w:tcPr>
            <w:tcW w:w="804" w:type="dxa"/>
          </w:tcPr>
          <w:p w:rsidR="00880C3F" w:rsidRPr="008F4871" w:rsidRDefault="00880C3F" w:rsidP="00D23333">
            <w:pPr>
              <w:adjustRightInd w:val="0"/>
              <w:snapToGrid w:val="0"/>
              <w:spacing w:line="360" w:lineRule="auto"/>
              <w:jc w:val="both"/>
              <w:rPr>
                <w:rFonts w:ascii="Book Antiqua" w:hAnsi="Book Antiqua" w:cs="Times New Roman"/>
                <w:sz w:val="16"/>
                <w:szCs w:val="20"/>
              </w:rPr>
            </w:pPr>
            <w:r w:rsidRPr="008F4871">
              <w:rPr>
                <w:rFonts w:ascii="Book Antiqua" w:hAnsi="Book Antiqua" w:cs="Times New Roman"/>
                <w:sz w:val="16"/>
                <w:szCs w:val="20"/>
              </w:rPr>
              <w:t>Experimental</w:t>
            </w:r>
          </w:p>
          <w:p w:rsidR="00880C3F" w:rsidRPr="008F4871" w:rsidRDefault="00880C3F" w:rsidP="00D23333">
            <w:pPr>
              <w:adjustRightInd w:val="0"/>
              <w:snapToGrid w:val="0"/>
              <w:spacing w:line="360" w:lineRule="auto"/>
              <w:jc w:val="both"/>
              <w:rPr>
                <w:rFonts w:ascii="Book Antiqua" w:hAnsi="Book Antiqua" w:cs="Times New Roman"/>
                <w:sz w:val="16"/>
                <w:szCs w:val="20"/>
              </w:rPr>
            </w:pPr>
          </w:p>
        </w:tc>
        <w:tc>
          <w:tcPr>
            <w:tcW w:w="3260" w:type="dxa"/>
          </w:tcPr>
          <w:p w:rsidR="00880C3F" w:rsidRPr="008F4871" w:rsidRDefault="00880C3F" w:rsidP="00D23333">
            <w:pPr>
              <w:autoSpaceDE w:val="0"/>
              <w:autoSpaceDN w:val="0"/>
              <w:adjustRightInd w:val="0"/>
              <w:snapToGrid w:val="0"/>
              <w:spacing w:line="360" w:lineRule="auto"/>
              <w:jc w:val="both"/>
              <w:rPr>
                <w:rFonts w:ascii="Book Antiqua" w:hAnsi="Book Antiqua" w:cs="AdvP0DE0"/>
                <w:sz w:val="16"/>
                <w:szCs w:val="20"/>
                <w:lang w:val="en-GB"/>
              </w:rPr>
            </w:pPr>
            <w:r w:rsidRPr="008F4871">
              <w:rPr>
                <w:rFonts w:ascii="Book Antiqua" w:hAnsi="Book Antiqua" w:cs="Times New Roman"/>
                <w:sz w:val="16"/>
                <w:szCs w:val="20"/>
                <w:lang w:val="en-GB"/>
              </w:rPr>
              <w:t xml:space="preserve">Various cell lines and </w:t>
            </w:r>
            <w:r w:rsidRPr="008F4871">
              <w:rPr>
                <w:rFonts w:ascii="Book Antiqua" w:hAnsi="Book Antiqua" w:cs="AdvP0DE0"/>
                <w:sz w:val="16"/>
                <w:szCs w:val="20"/>
                <w:lang w:val="en-GB"/>
              </w:rPr>
              <w:t xml:space="preserve">Plasmids pTLR7, pTLR8, and pTLR9, carrying the respective human </w:t>
            </w:r>
            <w:r w:rsidRPr="008F4871">
              <w:rPr>
                <w:rFonts w:ascii="Book Antiqua" w:hAnsi="Book Antiqua" w:cs="AdvP0DE2"/>
                <w:sz w:val="16"/>
                <w:szCs w:val="20"/>
                <w:lang w:val="en-GB"/>
              </w:rPr>
              <w:t xml:space="preserve">TLR </w:t>
            </w:r>
            <w:r w:rsidRPr="008F4871">
              <w:rPr>
                <w:rFonts w:ascii="Book Antiqua" w:hAnsi="Book Antiqua" w:cs="AdvP0DE0"/>
                <w:sz w:val="16"/>
                <w:szCs w:val="20"/>
                <w:lang w:val="en-GB"/>
              </w:rPr>
              <w:t>gene,</w:t>
            </w:r>
            <w:r w:rsidRPr="008F4871">
              <w:rPr>
                <w:rFonts w:ascii="Book Antiqua" w:hAnsi="Book Antiqua" w:cs="Times New Roman"/>
                <w:sz w:val="16"/>
                <w:szCs w:val="20"/>
                <w:lang w:val="en-GB"/>
              </w:rPr>
              <w:t xml:space="preserve"> were used. </w:t>
            </w:r>
            <w:r w:rsidRPr="008F4871">
              <w:rPr>
                <w:rFonts w:ascii="Book Antiqua" w:hAnsi="Book Antiqua" w:cs="AdvP44F0BF"/>
                <w:sz w:val="16"/>
                <w:szCs w:val="20"/>
                <w:lang w:val="en-GB"/>
              </w:rPr>
              <w:t>Transfection Assays, RNA Quantification, Immuno-Staining and Flow Cytometry, were performed.</w:t>
            </w:r>
          </w:p>
        </w:tc>
        <w:tc>
          <w:tcPr>
            <w:tcW w:w="2977" w:type="dxa"/>
          </w:tcPr>
          <w:p w:rsidR="00880C3F" w:rsidRPr="008F4871" w:rsidRDefault="00880C3F" w:rsidP="00D23333">
            <w:pPr>
              <w:autoSpaceDE w:val="0"/>
              <w:autoSpaceDN w:val="0"/>
              <w:adjustRightInd w:val="0"/>
              <w:snapToGrid w:val="0"/>
              <w:spacing w:line="360" w:lineRule="auto"/>
              <w:jc w:val="both"/>
              <w:rPr>
                <w:rFonts w:ascii="Book Antiqua" w:hAnsi="Book Antiqua" w:cs="AdvP0DE0"/>
                <w:sz w:val="16"/>
                <w:szCs w:val="20"/>
                <w:lang w:val="en-GB"/>
              </w:rPr>
            </w:pPr>
            <w:r w:rsidRPr="008F4871">
              <w:rPr>
                <w:rFonts w:ascii="Book Antiqua" w:hAnsi="Book Antiqua" w:cs="AdvP0DE0"/>
                <w:sz w:val="16"/>
                <w:szCs w:val="20"/>
                <w:lang w:val="en-GB"/>
              </w:rPr>
              <w:t xml:space="preserve">The role of TLR3 </w:t>
            </w:r>
            <w:proofErr w:type="spellStart"/>
            <w:r w:rsidRPr="008F4871">
              <w:rPr>
                <w:rFonts w:ascii="Book Antiqua" w:hAnsi="Book Antiqua" w:cs="AdvP0DE0"/>
                <w:sz w:val="16"/>
                <w:szCs w:val="20"/>
                <w:lang w:val="en-GB"/>
              </w:rPr>
              <w:t>signaling</w:t>
            </w:r>
            <w:proofErr w:type="spellEnd"/>
            <w:r w:rsidRPr="008F4871">
              <w:rPr>
                <w:rFonts w:ascii="Book Antiqua" w:hAnsi="Book Antiqua" w:cs="AdvP0DE0"/>
                <w:sz w:val="16"/>
                <w:szCs w:val="20"/>
                <w:lang w:val="en-GB"/>
              </w:rPr>
              <w:t xml:space="preserve"> in normal hepatocytes requires further investigation </w:t>
            </w:r>
            <w:r w:rsidRPr="008F4871">
              <w:rPr>
                <w:rFonts w:ascii="Book Antiqua" w:hAnsi="Book Antiqua" w:cs="AdvP0DE0"/>
                <w:i/>
                <w:sz w:val="16"/>
                <w:szCs w:val="20"/>
                <w:lang w:val="en-GB"/>
              </w:rPr>
              <w:t>in vivo</w:t>
            </w:r>
            <w:r w:rsidRPr="008F4871">
              <w:rPr>
                <w:rFonts w:ascii="Book Antiqua" w:hAnsi="Book Antiqua" w:cs="AdvP0DE0"/>
                <w:sz w:val="16"/>
                <w:szCs w:val="20"/>
                <w:lang w:val="en-GB"/>
              </w:rPr>
              <w:t xml:space="preserve">. It is not specified the degree of </w:t>
            </w:r>
            <w:r w:rsidR="00114853" w:rsidRPr="008F4871">
              <w:rPr>
                <w:rFonts w:ascii="Book Antiqua" w:hAnsi="Book Antiqua" w:cs="AdvP0DE0"/>
                <w:sz w:val="16"/>
                <w:szCs w:val="20"/>
                <w:lang w:val="en-GB"/>
              </w:rPr>
              <w:t>NF-</w:t>
            </w:r>
            <w:proofErr w:type="spellStart"/>
            <w:r w:rsidR="00114853" w:rsidRPr="008F4871">
              <w:rPr>
                <w:rFonts w:ascii="Book Antiqua" w:hAnsi="Book Antiqua" w:cs="AdvP0DE0"/>
                <w:sz w:val="16"/>
                <w:szCs w:val="20"/>
                <w:lang w:val="en-GB"/>
              </w:rPr>
              <w:t>ĸB</w:t>
            </w:r>
            <w:proofErr w:type="spellEnd"/>
            <w:r w:rsidRPr="008F4871">
              <w:rPr>
                <w:rFonts w:ascii="Book Antiqua" w:hAnsi="Book Antiqua" w:cs="AdvP0DE0"/>
                <w:sz w:val="16"/>
                <w:szCs w:val="20"/>
                <w:lang w:val="en-GB"/>
              </w:rPr>
              <w:t xml:space="preserve"> activation obtained from the overexpression of TLR3 nor the degree of this overexpression that is needed.</w:t>
            </w:r>
          </w:p>
        </w:tc>
        <w:tc>
          <w:tcPr>
            <w:tcW w:w="2876"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r w:rsidRPr="008F4871">
              <w:rPr>
                <w:rFonts w:ascii="Book Antiqua" w:hAnsi="Book Antiqua" w:cs="Times New Roman"/>
                <w:sz w:val="16"/>
                <w:szCs w:val="20"/>
                <w:lang w:val="en-GB"/>
              </w:rPr>
              <w:t xml:space="preserve">Preferential induction of the apoptotic pathway over the cytokine induction pathway by TLR3 </w:t>
            </w:r>
            <w:proofErr w:type="spellStart"/>
            <w:r w:rsidRPr="008F4871">
              <w:rPr>
                <w:rFonts w:ascii="Book Antiqua" w:hAnsi="Book Antiqua" w:cs="Times New Roman"/>
                <w:sz w:val="16"/>
                <w:szCs w:val="20"/>
                <w:lang w:val="en-GB"/>
              </w:rPr>
              <w:t>signaling</w:t>
            </w:r>
            <w:proofErr w:type="spellEnd"/>
            <w:r w:rsidRPr="008F4871">
              <w:rPr>
                <w:rFonts w:ascii="Book Antiqua" w:hAnsi="Book Antiqua" w:cs="Times New Roman"/>
                <w:sz w:val="16"/>
                <w:szCs w:val="20"/>
                <w:lang w:val="en-GB"/>
              </w:rPr>
              <w:t xml:space="preserve"> in hepatocellular carcinoma cells with potential implications for therapeutic strategies.</w:t>
            </w:r>
          </w:p>
        </w:tc>
      </w:tr>
      <w:tr w:rsidR="008F4871" w:rsidRPr="008F4871" w:rsidTr="00AC665D">
        <w:trPr>
          <w:trHeight w:val="144"/>
        </w:trPr>
        <w:tc>
          <w:tcPr>
            <w:tcW w:w="1056" w:type="dxa"/>
          </w:tcPr>
          <w:p w:rsidR="00880C3F" w:rsidRPr="008F4871" w:rsidRDefault="00D6448D" w:rsidP="00D23333">
            <w:pPr>
              <w:adjustRightInd w:val="0"/>
              <w:snapToGrid w:val="0"/>
              <w:spacing w:line="360" w:lineRule="auto"/>
              <w:jc w:val="both"/>
              <w:rPr>
                <w:rFonts w:ascii="Book Antiqua" w:hAnsi="Book Antiqua"/>
                <w:i/>
                <w:sz w:val="16"/>
                <w:szCs w:val="20"/>
                <w:lang w:val="en-GB" w:eastAsia="zh-CN"/>
              </w:rPr>
            </w:pPr>
            <w:hyperlink r:id="rId51" w:history="1">
              <w:r w:rsidR="00880C3F" w:rsidRPr="008F4871">
                <w:rPr>
                  <w:rStyle w:val="Hyperlink"/>
                  <w:rFonts w:ascii="Book Antiqua" w:hAnsi="Book Antiqua"/>
                  <w:color w:val="auto"/>
                  <w:sz w:val="16"/>
                  <w:szCs w:val="20"/>
                  <w:u w:val="none"/>
                  <w:lang w:val="en-GB"/>
                </w:rPr>
                <w:t>Chen L</w:t>
              </w:r>
            </w:hyperlink>
            <w:r w:rsidR="00880C3F" w:rsidRPr="008F4871">
              <w:rPr>
                <w:rFonts w:ascii="Book Antiqua" w:hAnsi="Book Antiqua"/>
                <w:sz w:val="16"/>
                <w:szCs w:val="20"/>
                <w:lang w:val="en-GB"/>
              </w:rPr>
              <w:t xml:space="preserve">, </w:t>
            </w:r>
            <w:r w:rsidR="00880C3F" w:rsidRPr="008F4871">
              <w:rPr>
                <w:rFonts w:ascii="Book Antiqua" w:hAnsi="Book Antiqua"/>
                <w:i/>
                <w:sz w:val="16"/>
                <w:szCs w:val="20"/>
                <w:lang w:val="en-GB"/>
              </w:rPr>
              <w:t>et al</w:t>
            </w:r>
            <w:r w:rsidR="004237BB" w:rsidRPr="008F4871">
              <w:rPr>
                <w:rFonts w:ascii="Book Antiqua" w:hAnsi="Book Antiqua"/>
                <w:sz w:val="16"/>
                <w:szCs w:val="20"/>
                <w:vertAlign w:val="superscript"/>
                <w:lang w:val="en-GB" w:eastAsia="zh-CN"/>
              </w:rPr>
              <w:t>[</w:t>
            </w:r>
            <w:r w:rsidR="00880C3F" w:rsidRPr="008F4871">
              <w:rPr>
                <w:rFonts w:ascii="Book Antiqua" w:hAnsi="Book Antiqua"/>
                <w:sz w:val="16"/>
                <w:szCs w:val="20"/>
                <w:vertAlign w:val="superscript"/>
                <w:lang w:val="en-GB"/>
              </w:rPr>
              <w:t>44</w:t>
            </w:r>
            <w:r w:rsidR="004237BB" w:rsidRPr="008F4871">
              <w:rPr>
                <w:rFonts w:ascii="Book Antiqua" w:hAnsi="Book Antiqua"/>
                <w:sz w:val="16"/>
                <w:szCs w:val="20"/>
                <w:vertAlign w:val="superscript"/>
                <w:lang w:val="en-GB" w:eastAsia="zh-CN"/>
              </w:rPr>
              <w:t>]</w:t>
            </w:r>
          </w:p>
        </w:tc>
        <w:tc>
          <w:tcPr>
            <w:tcW w:w="551" w:type="dxa"/>
          </w:tcPr>
          <w:p w:rsidR="00880C3F" w:rsidRPr="008F4871" w:rsidRDefault="00880C3F" w:rsidP="00D23333">
            <w:pPr>
              <w:adjustRightInd w:val="0"/>
              <w:snapToGrid w:val="0"/>
              <w:spacing w:line="360" w:lineRule="auto"/>
              <w:jc w:val="both"/>
              <w:rPr>
                <w:rFonts w:ascii="Book Antiqua" w:hAnsi="Book Antiqua"/>
                <w:sz w:val="16"/>
                <w:szCs w:val="20"/>
                <w:lang w:val="en-GB"/>
              </w:rPr>
            </w:pPr>
            <w:r w:rsidRPr="008F4871">
              <w:rPr>
                <w:rFonts w:ascii="Book Antiqua" w:hAnsi="Book Antiqua"/>
                <w:sz w:val="16"/>
                <w:szCs w:val="20"/>
              </w:rPr>
              <w:t>2012 Jul</w:t>
            </w:r>
          </w:p>
        </w:tc>
        <w:tc>
          <w:tcPr>
            <w:tcW w:w="804"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r w:rsidRPr="008F4871">
              <w:rPr>
                <w:rFonts w:ascii="Book Antiqua" w:hAnsi="Book Antiqua" w:cs="Times New Roman"/>
                <w:sz w:val="16"/>
                <w:szCs w:val="20"/>
                <w:lang w:val="en-GB"/>
              </w:rPr>
              <w:t>Experimental</w:t>
            </w:r>
          </w:p>
        </w:tc>
        <w:tc>
          <w:tcPr>
            <w:tcW w:w="3260"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r w:rsidRPr="008F4871">
              <w:rPr>
                <w:rFonts w:ascii="Book Antiqua" w:hAnsi="Book Antiqua" w:cs="Times"/>
                <w:sz w:val="16"/>
                <w:szCs w:val="20"/>
                <w:lang w:val="en-GB"/>
              </w:rPr>
              <w:t xml:space="preserve">The human HCC cell line HepG2.2.15 was used. After treating HepG2.2.15 with BM-06 or </w:t>
            </w:r>
            <w:proofErr w:type="gramStart"/>
            <w:r w:rsidRPr="008F4871">
              <w:rPr>
                <w:rFonts w:ascii="Book Antiqua" w:hAnsi="Book Antiqua" w:cs="Times"/>
                <w:sz w:val="16"/>
                <w:szCs w:val="20"/>
                <w:lang w:val="en-GB"/>
              </w:rPr>
              <w:t>poly(</w:t>
            </w:r>
            <w:proofErr w:type="gramEnd"/>
            <w:r w:rsidRPr="008F4871">
              <w:rPr>
                <w:rFonts w:ascii="Book Antiqua" w:hAnsi="Book Antiqua" w:cs="Times"/>
                <w:sz w:val="16"/>
                <w:szCs w:val="20"/>
                <w:lang w:val="en-GB"/>
              </w:rPr>
              <w:t>I:C), NF-</w:t>
            </w:r>
            <w:r w:rsidRPr="008F4871">
              <w:rPr>
                <w:rStyle w:val="A2"/>
                <w:rFonts w:ascii="Book Antiqua" w:hAnsi="Book Antiqua"/>
                <w:color w:val="auto"/>
                <w:sz w:val="16"/>
                <w:szCs w:val="20"/>
              </w:rPr>
              <w:t>κ</w:t>
            </w:r>
            <w:r w:rsidRPr="008F4871">
              <w:rPr>
                <w:rFonts w:ascii="Book Antiqua" w:hAnsi="Book Antiqua" w:cs="Times"/>
                <w:sz w:val="16"/>
                <w:szCs w:val="20"/>
                <w:lang w:val="en-GB"/>
              </w:rPr>
              <w:t>B activity was checked by dual luciferase reporter gene kit. Then it was performed a Nuclear and cytoplasmic extraction, Western blot analysis, a Cell proliferation assay, Cell invasion assays and Flow-cytometry was used to determine the apoptotic rate.</w:t>
            </w:r>
            <w:r w:rsidR="005D306C" w:rsidRPr="008F4871">
              <w:rPr>
                <w:rFonts w:ascii="Book Antiqua" w:hAnsi="Book Antiqua" w:cs="Times"/>
                <w:sz w:val="16"/>
                <w:szCs w:val="20"/>
                <w:lang w:val="en-GB"/>
              </w:rPr>
              <w:t xml:space="preserve"> </w:t>
            </w:r>
          </w:p>
        </w:tc>
        <w:tc>
          <w:tcPr>
            <w:tcW w:w="2977" w:type="dxa"/>
          </w:tcPr>
          <w:p w:rsidR="00880C3F" w:rsidRPr="008F4871" w:rsidRDefault="00880C3F" w:rsidP="00543BB6">
            <w:pPr>
              <w:adjustRightInd w:val="0"/>
              <w:snapToGrid w:val="0"/>
              <w:spacing w:line="360" w:lineRule="auto"/>
              <w:jc w:val="both"/>
              <w:rPr>
                <w:rFonts w:ascii="Book Antiqua" w:hAnsi="Book Antiqua" w:cs="Times New Roman"/>
                <w:sz w:val="16"/>
                <w:szCs w:val="20"/>
                <w:lang w:val="en-GB"/>
              </w:rPr>
            </w:pPr>
            <w:r w:rsidRPr="008F4871">
              <w:rPr>
                <w:rFonts w:ascii="Book Antiqua" w:hAnsi="Book Antiqua" w:cs="Times"/>
                <w:sz w:val="16"/>
                <w:szCs w:val="20"/>
                <w:lang w:val="en-GB"/>
              </w:rPr>
              <w:t xml:space="preserve">The role of TLR3 in the antiviral defense against HBV was not </w:t>
            </w:r>
            <w:proofErr w:type="spellStart"/>
            <w:r w:rsidRPr="008F4871">
              <w:rPr>
                <w:rFonts w:ascii="Book Antiqua" w:hAnsi="Book Antiqua" w:cs="Times"/>
                <w:sz w:val="16"/>
                <w:szCs w:val="20"/>
                <w:lang w:val="en-GB"/>
              </w:rPr>
              <w:t>analyzed</w:t>
            </w:r>
            <w:proofErr w:type="spellEnd"/>
            <w:r w:rsidRPr="008F4871">
              <w:rPr>
                <w:rFonts w:ascii="Book Antiqua" w:hAnsi="Book Antiqua" w:cs="Times"/>
                <w:sz w:val="16"/>
                <w:szCs w:val="20"/>
                <w:lang w:val="en-GB"/>
              </w:rPr>
              <w:t xml:space="preserve"> according to differences in the type of viruses, the type of cells that are infected, the viral load, its model of infec</w:t>
            </w:r>
            <w:r w:rsidRPr="008F4871">
              <w:rPr>
                <w:rFonts w:ascii="Book Antiqua" w:hAnsi="Book Antiqua" w:cs="Times"/>
                <w:sz w:val="16"/>
                <w:szCs w:val="20"/>
                <w:lang w:val="en-GB"/>
              </w:rPr>
              <w:softHyphen/>
              <w:t xml:space="preserve">tion (endoplasmic </w:t>
            </w:r>
            <w:r w:rsidRPr="008F4871">
              <w:rPr>
                <w:rFonts w:ascii="Book Antiqua" w:hAnsi="Book Antiqua" w:cs="Times"/>
                <w:i/>
                <w:sz w:val="16"/>
                <w:szCs w:val="20"/>
                <w:lang w:val="en-GB"/>
              </w:rPr>
              <w:t xml:space="preserve">vs </w:t>
            </w:r>
            <w:r w:rsidRPr="008F4871">
              <w:rPr>
                <w:rFonts w:ascii="Book Antiqua" w:hAnsi="Book Antiqua" w:cs="Times"/>
                <w:sz w:val="16"/>
                <w:szCs w:val="20"/>
                <w:lang w:val="en-GB"/>
              </w:rPr>
              <w:t>cytoplasmic), and stage of infection.</w:t>
            </w:r>
          </w:p>
        </w:tc>
        <w:tc>
          <w:tcPr>
            <w:tcW w:w="2876"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r w:rsidRPr="008F4871">
              <w:rPr>
                <w:rFonts w:ascii="Book Antiqua" w:hAnsi="Book Antiqua" w:cs="Times New Roman"/>
                <w:sz w:val="16"/>
                <w:szCs w:val="20"/>
                <w:lang w:val="en-GB"/>
              </w:rPr>
              <w:t xml:space="preserve">BM-06 inhibited the proliferation, invasion and secretion of HBV, and induced apoptosis in HepG2.2.15 cells. In addition, the antitumor effects of BM-06 were superior to </w:t>
            </w:r>
            <w:proofErr w:type="gramStart"/>
            <w:r w:rsidRPr="008F4871">
              <w:rPr>
                <w:rFonts w:ascii="Book Antiqua" w:hAnsi="Book Antiqua" w:cs="Times New Roman"/>
                <w:sz w:val="16"/>
                <w:szCs w:val="20"/>
                <w:lang w:val="en-GB"/>
              </w:rPr>
              <w:t>poly(</w:t>
            </w:r>
            <w:proofErr w:type="gramEnd"/>
            <w:r w:rsidRPr="008F4871">
              <w:rPr>
                <w:rFonts w:ascii="Book Antiqua" w:hAnsi="Book Antiqua" w:cs="Times New Roman"/>
                <w:sz w:val="16"/>
                <w:szCs w:val="20"/>
                <w:lang w:val="en-GB"/>
              </w:rPr>
              <w:t>I:C).</w:t>
            </w:r>
          </w:p>
        </w:tc>
      </w:tr>
      <w:tr w:rsidR="008F4871" w:rsidRPr="008F4871" w:rsidTr="00AC665D">
        <w:trPr>
          <w:trHeight w:val="144"/>
        </w:trPr>
        <w:tc>
          <w:tcPr>
            <w:tcW w:w="1056" w:type="dxa"/>
          </w:tcPr>
          <w:p w:rsidR="00880C3F" w:rsidRPr="008F4871" w:rsidRDefault="00D6448D" w:rsidP="00D23333">
            <w:pPr>
              <w:adjustRightInd w:val="0"/>
              <w:snapToGrid w:val="0"/>
              <w:spacing w:line="360" w:lineRule="auto"/>
              <w:jc w:val="both"/>
              <w:rPr>
                <w:rFonts w:ascii="Book Antiqua" w:hAnsi="Book Antiqua"/>
                <w:i/>
                <w:sz w:val="16"/>
                <w:szCs w:val="20"/>
                <w:lang w:val="en-GB" w:eastAsia="zh-CN"/>
              </w:rPr>
            </w:pPr>
            <w:hyperlink r:id="rId52" w:history="1">
              <w:r w:rsidR="00880C3F" w:rsidRPr="008F4871">
                <w:rPr>
                  <w:rStyle w:val="Hyperlink"/>
                  <w:rFonts w:ascii="Book Antiqua" w:hAnsi="Book Antiqua"/>
                  <w:color w:val="auto"/>
                  <w:sz w:val="16"/>
                  <w:szCs w:val="20"/>
                  <w:u w:val="none"/>
                  <w:lang w:val="en-GB"/>
                </w:rPr>
                <w:t>Guo Z</w:t>
              </w:r>
            </w:hyperlink>
            <w:r w:rsidR="00880C3F" w:rsidRPr="008F4871">
              <w:rPr>
                <w:rFonts w:ascii="Book Antiqua" w:hAnsi="Book Antiqua"/>
                <w:sz w:val="16"/>
                <w:szCs w:val="20"/>
                <w:lang w:val="en-GB"/>
              </w:rPr>
              <w:t xml:space="preserve">, </w:t>
            </w:r>
            <w:r w:rsidR="00880C3F" w:rsidRPr="008F4871">
              <w:rPr>
                <w:rFonts w:ascii="Book Antiqua" w:hAnsi="Book Antiqua"/>
                <w:i/>
                <w:sz w:val="16"/>
                <w:szCs w:val="20"/>
                <w:lang w:val="en-GB"/>
              </w:rPr>
              <w:t>et al</w:t>
            </w:r>
            <w:r w:rsidR="004237BB" w:rsidRPr="008F4871">
              <w:rPr>
                <w:rFonts w:ascii="Book Antiqua" w:hAnsi="Book Antiqua"/>
                <w:sz w:val="16"/>
                <w:szCs w:val="20"/>
                <w:vertAlign w:val="superscript"/>
                <w:lang w:val="en-GB" w:eastAsia="zh-CN"/>
              </w:rPr>
              <w:t>[</w:t>
            </w:r>
            <w:r w:rsidR="00880C3F" w:rsidRPr="008F4871">
              <w:rPr>
                <w:rFonts w:ascii="Book Antiqua" w:hAnsi="Book Antiqua"/>
                <w:sz w:val="16"/>
                <w:szCs w:val="20"/>
                <w:vertAlign w:val="superscript"/>
                <w:lang w:val="en-GB"/>
              </w:rPr>
              <w:t>45</w:t>
            </w:r>
            <w:r w:rsidR="004237BB" w:rsidRPr="008F4871">
              <w:rPr>
                <w:rFonts w:ascii="Book Antiqua" w:hAnsi="Book Antiqua"/>
                <w:sz w:val="16"/>
                <w:szCs w:val="20"/>
                <w:vertAlign w:val="superscript"/>
                <w:lang w:val="en-GB" w:eastAsia="zh-CN"/>
              </w:rPr>
              <w:t>]</w:t>
            </w:r>
          </w:p>
        </w:tc>
        <w:tc>
          <w:tcPr>
            <w:tcW w:w="551" w:type="dxa"/>
          </w:tcPr>
          <w:p w:rsidR="00880C3F" w:rsidRPr="008F4871" w:rsidRDefault="00880C3F" w:rsidP="00D23333">
            <w:pPr>
              <w:adjustRightInd w:val="0"/>
              <w:snapToGrid w:val="0"/>
              <w:spacing w:line="360" w:lineRule="auto"/>
              <w:jc w:val="both"/>
              <w:rPr>
                <w:rFonts w:ascii="Book Antiqua" w:hAnsi="Book Antiqua"/>
                <w:sz w:val="16"/>
                <w:szCs w:val="20"/>
                <w:lang w:val="en-GB"/>
              </w:rPr>
            </w:pPr>
            <w:r w:rsidRPr="008F4871">
              <w:rPr>
                <w:rFonts w:ascii="Book Antiqua" w:hAnsi="Book Antiqua"/>
                <w:sz w:val="16"/>
                <w:szCs w:val="20"/>
              </w:rPr>
              <w:t>2012 Feb</w:t>
            </w:r>
          </w:p>
        </w:tc>
        <w:tc>
          <w:tcPr>
            <w:tcW w:w="804"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r w:rsidRPr="008F4871">
              <w:rPr>
                <w:rFonts w:ascii="Book Antiqua" w:hAnsi="Book Antiqua" w:cs="Times New Roman"/>
                <w:sz w:val="16"/>
                <w:szCs w:val="20"/>
                <w:lang w:val="en-GB"/>
              </w:rPr>
              <w:t>Experimental</w:t>
            </w:r>
          </w:p>
        </w:tc>
        <w:tc>
          <w:tcPr>
            <w:tcW w:w="3260"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r w:rsidRPr="008F4871">
              <w:rPr>
                <w:rFonts w:ascii="Book Antiqua" w:hAnsi="Book Antiqua" w:cs="Times New Roman"/>
                <w:sz w:val="16"/>
                <w:szCs w:val="20"/>
                <w:lang w:val="en-GB"/>
              </w:rPr>
              <w:t xml:space="preserve">Cell cultures were used and submitted to BM-06 and </w:t>
            </w:r>
            <w:proofErr w:type="gramStart"/>
            <w:r w:rsidRPr="008F4871">
              <w:rPr>
                <w:rFonts w:ascii="Book Antiqua" w:hAnsi="Book Antiqua" w:cs="Times New Roman"/>
                <w:sz w:val="16"/>
                <w:szCs w:val="20"/>
                <w:lang w:val="en-GB"/>
              </w:rPr>
              <w:t>poly(</w:t>
            </w:r>
            <w:proofErr w:type="gramEnd"/>
            <w:r w:rsidRPr="008F4871">
              <w:rPr>
                <w:rFonts w:ascii="Book Antiqua" w:hAnsi="Book Antiqua" w:cs="Times New Roman"/>
                <w:sz w:val="16"/>
                <w:szCs w:val="20"/>
                <w:lang w:val="en-GB"/>
              </w:rPr>
              <w:t>I:C) treatment. RNA isolation and one-step quantitative real-time PCR were performed.</w:t>
            </w:r>
            <w:r w:rsidR="005D306C" w:rsidRPr="008F4871">
              <w:rPr>
                <w:rFonts w:ascii="Book Antiqua" w:hAnsi="Book Antiqua" w:cs="Times New Roman"/>
                <w:sz w:val="16"/>
                <w:szCs w:val="20"/>
                <w:lang w:val="en-GB"/>
              </w:rPr>
              <w:t xml:space="preserve"> </w:t>
            </w:r>
            <w:r w:rsidRPr="008F4871">
              <w:rPr>
                <w:rFonts w:ascii="Book Antiqua" w:hAnsi="Book Antiqua" w:cs="Times New Roman"/>
                <w:sz w:val="16"/>
                <w:szCs w:val="20"/>
                <w:lang w:val="en-GB"/>
              </w:rPr>
              <w:t xml:space="preserve">Analysis included Detection of TLR3 by immunocytochemistry, Luciferase reporter assays, Endothelial cell tube formation assay, rat aortic ring assay, </w:t>
            </w:r>
            <w:proofErr w:type="spellStart"/>
            <w:r w:rsidRPr="008F4871">
              <w:rPr>
                <w:rFonts w:ascii="Book Antiqua" w:hAnsi="Book Antiqua" w:cs="Times New Roman"/>
                <w:sz w:val="16"/>
                <w:szCs w:val="20"/>
                <w:lang w:val="en-GB"/>
              </w:rPr>
              <w:t>Annexin</w:t>
            </w:r>
            <w:proofErr w:type="spellEnd"/>
            <w:r w:rsidRPr="008F4871">
              <w:rPr>
                <w:rFonts w:ascii="Book Antiqua" w:hAnsi="Book Antiqua" w:cs="Times New Roman"/>
                <w:sz w:val="16"/>
                <w:szCs w:val="20"/>
                <w:lang w:val="en-GB"/>
              </w:rPr>
              <w:t xml:space="preserve"> V/PI for cell apoptotic analysis and Cell migration assays.</w:t>
            </w:r>
          </w:p>
        </w:tc>
        <w:tc>
          <w:tcPr>
            <w:tcW w:w="2977"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r w:rsidRPr="008F4871">
              <w:rPr>
                <w:rFonts w:ascii="Book Antiqua" w:hAnsi="Book Antiqua" w:cs="Times New Roman"/>
                <w:sz w:val="16"/>
                <w:szCs w:val="20"/>
                <w:lang w:val="en-GB"/>
              </w:rPr>
              <w:t>It does not evaluate the molecular mechanisms after TLR3 stimulation that lead to modulation of endothelial tube-forming activity of HUVECs and vascular sprouting or enhanced apoptosis.</w:t>
            </w:r>
          </w:p>
        </w:tc>
        <w:tc>
          <w:tcPr>
            <w:tcW w:w="2876"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r w:rsidRPr="008F4871">
              <w:rPr>
                <w:rFonts w:ascii="Book Antiqua" w:hAnsi="Book Antiqua" w:cs="Times New Roman"/>
                <w:sz w:val="16"/>
                <w:szCs w:val="20"/>
                <w:lang w:val="en-GB"/>
              </w:rPr>
              <w:t xml:space="preserve">TLR3 agonists not only affect </w:t>
            </w:r>
            <w:proofErr w:type="spellStart"/>
            <w:r w:rsidRPr="008F4871">
              <w:rPr>
                <w:rFonts w:ascii="Book Antiqua" w:hAnsi="Book Antiqua" w:cs="Times New Roman"/>
                <w:sz w:val="16"/>
                <w:szCs w:val="20"/>
                <w:lang w:val="en-GB"/>
              </w:rPr>
              <w:t>tumor</w:t>
            </w:r>
            <w:proofErr w:type="spellEnd"/>
            <w:r w:rsidRPr="008F4871">
              <w:rPr>
                <w:rFonts w:ascii="Book Antiqua" w:hAnsi="Book Antiqua" w:cs="Times New Roman"/>
                <w:sz w:val="16"/>
                <w:szCs w:val="20"/>
                <w:lang w:val="en-GB"/>
              </w:rPr>
              <w:t xml:space="preserve"> microenvironment by suppressing angiogenesis but also directly induce </w:t>
            </w:r>
            <w:proofErr w:type="spellStart"/>
            <w:r w:rsidRPr="008F4871">
              <w:rPr>
                <w:rFonts w:ascii="Book Antiqua" w:hAnsi="Book Antiqua" w:cs="Times New Roman"/>
                <w:sz w:val="16"/>
                <w:szCs w:val="20"/>
                <w:lang w:val="en-GB"/>
              </w:rPr>
              <w:t>tumor</w:t>
            </w:r>
            <w:proofErr w:type="spellEnd"/>
            <w:r w:rsidRPr="008F4871">
              <w:rPr>
                <w:rFonts w:ascii="Book Antiqua" w:hAnsi="Book Antiqua" w:cs="Times New Roman"/>
                <w:sz w:val="16"/>
                <w:szCs w:val="20"/>
                <w:lang w:val="en-GB"/>
              </w:rPr>
              <w:t xml:space="preserve"> cell apoptosis and inhibit </w:t>
            </w:r>
            <w:proofErr w:type="spellStart"/>
            <w:r w:rsidRPr="008F4871">
              <w:rPr>
                <w:rFonts w:ascii="Book Antiqua" w:hAnsi="Book Antiqua" w:cs="Times New Roman"/>
                <w:sz w:val="16"/>
                <w:szCs w:val="20"/>
                <w:lang w:val="en-GB"/>
              </w:rPr>
              <w:t>tumor</w:t>
            </w:r>
            <w:proofErr w:type="spellEnd"/>
            <w:r w:rsidRPr="008F4871">
              <w:rPr>
                <w:rFonts w:ascii="Book Antiqua" w:hAnsi="Book Antiqua" w:cs="Times New Roman"/>
                <w:sz w:val="16"/>
                <w:szCs w:val="20"/>
                <w:lang w:val="en-GB"/>
              </w:rPr>
              <w:t xml:space="preserve"> cell migration.</w:t>
            </w:r>
          </w:p>
        </w:tc>
      </w:tr>
      <w:tr w:rsidR="008F4871" w:rsidRPr="008F4871" w:rsidTr="00AC665D">
        <w:trPr>
          <w:trHeight w:val="144"/>
        </w:trPr>
        <w:tc>
          <w:tcPr>
            <w:tcW w:w="1056" w:type="dxa"/>
          </w:tcPr>
          <w:p w:rsidR="00880C3F" w:rsidRPr="008F4871" w:rsidRDefault="00D6448D" w:rsidP="00D23333">
            <w:pPr>
              <w:adjustRightInd w:val="0"/>
              <w:snapToGrid w:val="0"/>
              <w:spacing w:line="360" w:lineRule="auto"/>
              <w:jc w:val="both"/>
              <w:rPr>
                <w:rFonts w:ascii="Book Antiqua" w:hAnsi="Book Antiqua"/>
                <w:i/>
                <w:sz w:val="16"/>
                <w:szCs w:val="20"/>
                <w:lang w:val="en-GB" w:eastAsia="zh-CN"/>
              </w:rPr>
            </w:pPr>
            <w:hyperlink r:id="rId53" w:history="1">
              <w:r w:rsidR="00880C3F" w:rsidRPr="008F4871">
                <w:rPr>
                  <w:rStyle w:val="Hyperlink"/>
                  <w:rFonts w:ascii="Book Antiqua" w:hAnsi="Book Antiqua"/>
                  <w:color w:val="auto"/>
                  <w:sz w:val="16"/>
                  <w:szCs w:val="20"/>
                  <w:u w:val="none"/>
                  <w:lang w:val="en-GB"/>
                </w:rPr>
                <w:t>Bergé M</w:t>
              </w:r>
            </w:hyperlink>
            <w:r w:rsidR="00880C3F" w:rsidRPr="008F4871">
              <w:rPr>
                <w:rFonts w:ascii="Book Antiqua" w:hAnsi="Book Antiqua"/>
                <w:sz w:val="16"/>
                <w:szCs w:val="20"/>
                <w:lang w:val="en-GB"/>
              </w:rPr>
              <w:t xml:space="preserve">, </w:t>
            </w:r>
            <w:r w:rsidR="00880C3F" w:rsidRPr="008F4871">
              <w:rPr>
                <w:rFonts w:ascii="Book Antiqua" w:hAnsi="Book Antiqua"/>
                <w:i/>
                <w:sz w:val="16"/>
                <w:szCs w:val="20"/>
                <w:lang w:val="en-GB"/>
              </w:rPr>
              <w:t>et al</w:t>
            </w:r>
            <w:r w:rsidR="004237BB" w:rsidRPr="008F4871">
              <w:rPr>
                <w:rFonts w:ascii="Book Antiqua" w:hAnsi="Book Antiqua"/>
                <w:sz w:val="16"/>
                <w:szCs w:val="20"/>
                <w:vertAlign w:val="superscript"/>
                <w:lang w:val="en-GB" w:eastAsia="zh-CN"/>
              </w:rPr>
              <w:t>[</w:t>
            </w:r>
            <w:r w:rsidR="00880C3F" w:rsidRPr="008F4871">
              <w:rPr>
                <w:rFonts w:ascii="Book Antiqua" w:hAnsi="Book Antiqua"/>
                <w:sz w:val="16"/>
                <w:szCs w:val="20"/>
                <w:vertAlign w:val="superscript"/>
                <w:lang w:val="en-GB"/>
              </w:rPr>
              <w:t>46</w:t>
            </w:r>
            <w:r w:rsidR="004237BB" w:rsidRPr="008F4871">
              <w:rPr>
                <w:rFonts w:ascii="Book Antiqua" w:hAnsi="Book Antiqua"/>
                <w:sz w:val="16"/>
                <w:szCs w:val="20"/>
                <w:vertAlign w:val="superscript"/>
                <w:lang w:val="en-GB" w:eastAsia="zh-CN"/>
              </w:rPr>
              <w:t>]</w:t>
            </w:r>
          </w:p>
        </w:tc>
        <w:tc>
          <w:tcPr>
            <w:tcW w:w="551" w:type="dxa"/>
          </w:tcPr>
          <w:p w:rsidR="00880C3F" w:rsidRPr="008F4871" w:rsidRDefault="00880C3F" w:rsidP="00D23333">
            <w:pPr>
              <w:adjustRightInd w:val="0"/>
              <w:snapToGrid w:val="0"/>
              <w:spacing w:line="360" w:lineRule="auto"/>
              <w:jc w:val="both"/>
              <w:rPr>
                <w:rFonts w:ascii="Book Antiqua" w:hAnsi="Book Antiqua"/>
                <w:sz w:val="16"/>
                <w:szCs w:val="20"/>
                <w:lang w:val="en-GB"/>
              </w:rPr>
            </w:pPr>
            <w:r w:rsidRPr="008F4871">
              <w:rPr>
                <w:rFonts w:ascii="Book Antiqua" w:hAnsi="Book Antiqua"/>
                <w:sz w:val="16"/>
                <w:szCs w:val="20"/>
              </w:rPr>
              <w:t>2010 Dec</w:t>
            </w:r>
          </w:p>
        </w:tc>
        <w:tc>
          <w:tcPr>
            <w:tcW w:w="804"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r w:rsidRPr="008F4871">
              <w:rPr>
                <w:rFonts w:ascii="Book Antiqua" w:hAnsi="Book Antiqua" w:cs="Times New Roman"/>
                <w:sz w:val="16"/>
                <w:szCs w:val="20"/>
                <w:lang w:val="en-GB"/>
              </w:rPr>
              <w:t>Experimental</w:t>
            </w:r>
          </w:p>
        </w:tc>
        <w:tc>
          <w:tcPr>
            <w:tcW w:w="3260" w:type="dxa"/>
          </w:tcPr>
          <w:p w:rsidR="00880C3F" w:rsidRPr="008F4871" w:rsidRDefault="00880C3F" w:rsidP="00D23333">
            <w:pPr>
              <w:adjustRightInd w:val="0"/>
              <w:snapToGrid w:val="0"/>
              <w:spacing w:line="360" w:lineRule="auto"/>
              <w:jc w:val="both"/>
              <w:rPr>
                <w:rFonts w:ascii="Book Antiqua" w:eastAsia="Times New Roman" w:hAnsi="Book Antiqua" w:cs="Times New Roman"/>
                <w:sz w:val="16"/>
                <w:szCs w:val="20"/>
                <w:lang w:val="en-GB" w:eastAsia="pt-PT"/>
              </w:rPr>
            </w:pPr>
            <w:r w:rsidRPr="008F4871">
              <w:rPr>
                <w:rFonts w:ascii="Book Antiqua" w:hAnsi="Book Antiqua" w:cs="Times New Roman"/>
                <w:sz w:val="16"/>
                <w:szCs w:val="20"/>
                <w:lang w:val="en-GB"/>
              </w:rPr>
              <w:t>It was injected transgenic mice developing hepatocellular carcinoma (HCC) with either control siRNAs or siRNA targeting neuropilin-1. The study used antibodies (</w:t>
            </w:r>
            <w:r w:rsidRPr="008F4871">
              <w:rPr>
                <w:rFonts w:ascii="Book Antiqua" w:eastAsia="Times New Roman" w:hAnsi="Book Antiqua" w:cs="Times New Roman"/>
                <w:sz w:val="16"/>
                <w:szCs w:val="20"/>
                <w:lang w:val="en-GB" w:eastAsia="pt-PT"/>
              </w:rPr>
              <w:t>goat anti-TLR3 and rabbit anti-tubulin antibody</w:t>
            </w:r>
            <w:r w:rsidRPr="008F4871">
              <w:rPr>
                <w:rFonts w:ascii="Book Antiqua" w:hAnsi="Book Antiqua" w:cs="Times New Roman"/>
                <w:sz w:val="16"/>
                <w:szCs w:val="20"/>
                <w:lang w:val="en-GB"/>
              </w:rPr>
              <w:t>), Western Blotting, and Immunofluorescence Analysis. Real-Time RT-PCR, ELISA, MTT Assay and three-Dimensional Collagen Assay were also performed.</w:t>
            </w:r>
          </w:p>
        </w:tc>
        <w:tc>
          <w:tcPr>
            <w:tcW w:w="2977"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r w:rsidRPr="008F4871">
              <w:rPr>
                <w:rFonts w:ascii="Book Antiqua" w:hAnsi="Book Antiqua" w:cs="Times New Roman"/>
                <w:sz w:val="16"/>
                <w:szCs w:val="20"/>
                <w:lang w:val="en-GB"/>
              </w:rPr>
              <w:t>It is not known why INF-</w:t>
            </w:r>
            <w:r w:rsidRPr="00E81116">
              <w:rPr>
                <w:rFonts w:ascii="Times New Roman" w:hAnsi="Times New Roman" w:cs="Times New Roman"/>
                <w:sz w:val="16"/>
                <w:szCs w:val="20"/>
                <w:lang w:val="en-GB"/>
              </w:rPr>
              <w:t>γ</w:t>
            </w:r>
            <w:r w:rsidRPr="008F4871">
              <w:rPr>
                <w:rFonts w:ascii="Book Antiqua" w:hAnsi="Book Antiqua" w:cs="Times New Roman"/>
                <w:sz w:val="16"/>
                <w:szCs w:val="20"/>
                <w:lang w:val="en-GB"/>
              </w:rPr>
              <w:t xml:space="preserve"> does not inhibit cells’ functions in the </w:t>
            </w:r>
            <w:r w:rsidRPr="008F4871">
              <w:rPr>
                <w:rFonts w:ascii="Book Antiqua" w:hAnsi="Book Antiqua" w:cs="Times New Roman"/>
                <w:i/>
                <w:sz w:val="16"/>
                <w:szCs w:val="20"/>
                <w:lang w:val="en-GB"/>
              </w:rPr>
              <w:t>in vitro</w:t>
            </w:r>
            <w:r w:rsidRPr="008F4871">
              <w:rPr>
                <w:rFonts w:ascii="Book Antiqua" w:hAnsi="Book Antiqua" w:cs="Times New Roman"/>
                <w:sz w:val="16"/>
                <w:szCs w:val="20"/>
                <w:lang w:val="en-GB"/>
              </w:rPr>
              <w:t xml:space="preserve"> study despite the high levels in HCC. </w:t>
            </w:r>
            <w:r w:rsidRPr="008F4871">
              <w:rPr>
                <w:rFonts w:ascii="Book Antiqua" w:hAnsi="Book Antiqua" w:cs="Times New Roman"/>
                <w:i/>
                <w:sz w:val="16"/>
                <w:szCs w:val="20"/>
                <w:lang w:val="en-GB"/>
              </w:rPr>
              <w:t>In vivo</w:t>
            </w:r>
            <w:r w:rsidRPr="008F4871">
              <w:rPr>
                <w:rFonts w:ascii="Book Antiqua" w:hAnsi="Book Antiqua" w:cs="Times New Roman"/>
                <w:sz w:val="16"/>
                <w:szCs w:val="20"/>
                <w:lang w:val="en-GB"/>
              </w:rPr>
              <w:t xml:space="preserve"> evaluation was not performed.</w:t>
            </w:r>
          </w:p>
        </w:tc>
        <w:tc>
          <w:tcPr>
            <w:tcW w:w="2876"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r w:rsidRPr="008F4871">
              <w:rPr>
                <w:rFonts w:ascii="Book Antiqua" w:hAnsi="Book Antiqua" w:cs="Times New Roman"/>
                <w:sz w:val="16"/>
                <w:szCs w:val="20"/>
                <w:lang w:val="en-GB"/>
              </w:rPr>
              <w:t>Synthetic siRNAs inhibit target-independently HCC growth and angiogenesis through the activation of the innate interferon response and by directly inhibiting endothelial cell function.</w:t>
            </w:r>
          </w:p>
        </w:tc>
      </w:tr>
      <w:tr w:rsidR="008F4871" w:rsidRPr="008F4871" w:rsidTr="00AC665D">
        <w:trPr>
          <w:trHeight w:val="144"/>
        </w:trPr>
        <w:tc>
          <w:tcPr>
            <w:tcW w:w="1056" w:type="dxa"/>
          </w:tcPr>
          <w:p w:rsidR="00880C3F" w:rsidRPr="008F4871" w:rsidRDefault="00D6448D" w:rsidP="00D23333">
            <w:pPr>
              <w:adjustRightInd w:val="0"/>
              <w:snapToGrid w:val="0"/>
              <w:spacing w:line="360" w:lineRule="auto"/>
              <w:jc w:val="both"/>
              <w:rPr>
                <w:rFonts w:ascii="Book Antiqua" w:hAnsi="Book Antiqua"/>
                <w:i/>
                <w:sz w:val="16"/>
                <w:szCs w:val="20"/>
                <w:lang w:val="en-GB" w:eastAsia="zh-CN"/>
              </w:rPr>
            </w:pPr>
            <w:hyperlink r:id="rId54" w:history="1">
              <w:r w:rsidR="00880C3F" w:rsidRPr="008F4871">
                <w:rPr>
                  <w:rStyle w:val="Hyperlink"/>
                  <w:rFonts w:ascii="Book Antiqua" w:hAnsi="Book Antiqua"/>
                  <w:color w:val="auto"/>
                  <w:sz w:val="16"/>
                  <w:szCs w:val="20"/>
                  <w:u w:val="none"/>
                  <w:lang w:val="en-GB"/>
                </w:rPr>
                <w:t>Xu YY</w:t>
              </w:r>
            </w:hyperlink>
            <w:r w:rsidR="00880C3F" w:rsidRPr="008F4871">
              <w:rPr>
                <w:rFonts w:ascii="Book Antiqua" w:hAnsi="Book Antiqua"/>
                <w:sz w:val="16"/>
                <w:szCs w:val="20"/>
                <w:lang w:val="en-GB"/>
              </w:rPr>
              <w:t xml:space="preserve">, </w:t>
            </w:r>
            <w:r w:rsidR="00880C3F" w:rsidRPr="008F4871">
              <w:rPr>
                <w:rFonts w:ascii="Book Antiqua" w:hAnsi="Book Antiqua"/>
                <w:i/>
                <w:sz w:val="16"/>
                <w:szCs w:val="20"/>
                <w:lang w:val="en-GB"/>
              </w:rPr>
              <w:t>et al</w:t>
            </w:r>
            <w:r w:rsidR="004237BB" w:rsidRPr="008F4871">
              <w:rPr>
                <w:rFonts w:ascii="Book Antiqua" w:hAnsi="Book Antiqua"/>
                <w:sz w:val="16"/>
                <w:szCs w:val="20"/>
                <w:vertAlign w:val="superscript"/>
                <w:lang w:val="en-GB" w:eastAsia="zh-CN"/>
              </w:rPr>
              <w:t>[</w:t>
            </w:r>
            <w:r w:rsidR="00880C3F" w:rsidRPr="008F4871">
              <w:rPr>
                <w:rFonts w:ascii="Book Antiqua" w:hAnsi="Book Antiqua"/>
                <w:sz w:val="16"/>
                <w:szCs w:val="20"/>
                <w:vertAlign w:val="superscript"/>
                <w:lang w:val="en-GB"/>
              </w:rPr>
              <w:t>47</w:t>
            </w:r>
            <w:r w:rsidR="004237BB" w:rsidRPr="008F4871">
              <w:rPr>
                <w:rFonts w:ascii="Book Antiqua" w:hAnsi="Book Antiqua"/>
                <w:sz w:val="16"/>
                <w:szCs w:val="20"/>
                <w:vertAlign w:val="superscript"/>
                <w:lang w:val="en-GB" w:eastAsia="zh-CN"/>
              </w:rPr>
              <w:t>]</w:t>
            </w:r>
          </w:p>
        </w:tc>
        <w:tc>
          <w:tcPr>
            <w:tcW w:w="551" w:type="dxa"/>
          </w:tcPr>
          <w:p w:rsidR="00880C3F" w:rsidRPr="008F4871" w:rsidRDefault="00880C3F" w:rsidP="00D23333">
            <w:pPr>
              <w:adjustRightInd w:val="0"/>
              <w:snapToGrid w:val="0"/>
              <w:spacing w:line="360" w:lineRule="auto"/>
              <w:jc w:val="both"/>
              <w:rPr>
                <w:rFonts w:ascii="Book Antiqua" w:hAnsi="Book Antiqua"/>
                <w:sz w:val="16"/>
                <w:szCs w:val="20"/>
                <w:lang w:val="en-GB"/>
              </w:rPr>
            </w:pPr>
            <w:r w:rsidRPr="008F4871">
              <w:rPr>
                <w:rFonts w:ascii="Book Antiqua" w:hAnsi="Book Antiqua"/>
                <w:sz w:val="16"/>
                <w:szCs w:val="20"/>
              </w:rPr>
              <w:t>2013 Oct</w:t>
            </w:r>
          </w:p>
        </w:tc>
        <w:tc>
          <w:tcPr>
            <w:tcW w:w="804"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r w:rsidRPr="008F4871">
              <w:rPr>
                <w:rFonts w:ascii="Book Antiqua" w:hAnsi="Book Antiqua" w:cs="Times New Roman"/>
                <w:sz w:val="16"/>
                <w:szCs w:val="20"/>
                <w:lang w:val="en-GB"/>
              </w:rPr>
              <w:t>Experimental</w:t>
            </w:r>
          </w:p>
        </w:tc>
        <w:tc>
          <w:tcPr>
            <w:tcW w:w="3260"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r w:rsidRPr="008F4871">
              <w:rPr>
                <w:rFonts w:ascii="Book Antiqua" w:hAnsi="Book Antiqua" w:cs="Times"/>
                <w:sz w:val="16"/>
                <w:szCs w:val="20"/>
                <w:lang w:val="en-GB"/>
              </w:rPr>
              <w:t xml:space="preserve">Thirty rats were </w:t>
            </w:r>
            <w:proofErr w:type="gramStart"/>
            <w:r w:rsidRPr="008F4871">
              <w:rPr>
                <w:rFonts w:ascii="Book Antiqua" w:hAnsi="Book Antiqua" w:cs="Times"/>
                <w:sz w:val="16"/>
                <w:szCs w:val="20"/>
                <w:lang w:val="en-GB"/>
              </w:rPr>
              <w:t>used,</w:t>
            </w:r>
            <w:proofErr w:type="gramEnd"/>
            <w:r w:rsidRPr="008F4871">
              <w:rPr>
                <w:rFonts w:ascii="Book Antiqua" w:hAnsi="Book Antiqua" w:cs="Times"/>
                <w:sz w:val="16"/>
                <w:szCs w:val="20"/>
                <w:lang w:val="en-GB"/>
              </w:rPr>
              <w:t xml:space="preserve"> all 30 were fed with 2</w:t>
            </w:r>
            <w:r w:rsidRPr="008F4871">
              <w:rPr>
                <w:rFonts w:ascii="Book Antiqua" w:hAnsi="Book Antiqua" w:cs="Times"/>
                <w:sz w:val="16"/>
                <w:szCs w:val="20"/>
                <w:lang w:val="en-GB"/>
              </w:rPr>
              <w:noBreakHyphen/>
              <w:t>acetylaminofluorene to establish the HCC model. Two animal groups were treated, respectively, with the drug candidate (BM</w:t>
            </w:r>
            <w:r w:rsidRPr="008F4871">
              <w:rPr>
                <w:rFonts w:ascii="Book Antiqua" w:hAnsi="Book Antiqua" w:cs="Times"/>
                <w:sz w:val="16"/>
                <w:szCs w:val="20"/>
                <w:lang w:val="en-GB"/>
              </w:rPr>
              <w:noBreakHyphen/>
              <w:t xml:space="preserve">06) and </w:t>
            </w:r>
            <w:proofErr w:type="gramStart"/>
            <w:r w:rsidRPr="008F4871">
              <w:rPr>
                <w:rFonts w:ascii="Book Antiqua" w:hAnsi="Book Antiqua" w:cs="Times"/>
                <w:sz w:val="16"/>
                <w:szCs w:val="20"/>
                <w:lang w:val="en-GB"/>
              </w:rPr>
              <w:t>poly(</w:t>
            </w:r>
            <w:proofErr w:type="gramEnd"/>
            <w:r w:rsidRPr="008F4871">
              <w:rPr>
                <w:rFonts w:ascii="Book Antiqua" w:hAnsi="Book Antiqua" w:cs="Times"/>
                <w:sz w:val="16"/>
                <w:szCs w:val="20"/>
                <w:lang w:val="en-GB"/>
              </w:rPr>
              <w:t xml:space="preserve">I:C). It was performed a </w:t>
            </w:r>
            <w:proofErr w:type="spellStart"/>
            <w:r w:rsidRPr="008F4871">
              <w:rPr>
                <w:rFonts w:ascii="Book Antiqua" w:hAnsi="Book Antiqua" w:cs="Times"/>
                <w:sz w:val="16"/>
                <w:szCs w:val="20"/>
                <w:lang w:val="en-GB"/>
              </w:rPr>
              <w:t>Hematoxylin</w:t>
            </w:r>
            <w:proofErr w:type="spellEnd"/>
            <w:r w:rsidRPr="008F4871">
              <w:rPr>
                <w:rFonts w:ascii="Book Antiqua" w:hAnsi="Book Antiqua" w:cs="Times"/>
                <w:sz w:val="16"/>
                <w:szCs w:val="20"/>
                <w:lang w:val="en-GB"/>
              </w:rPr>
              <w:t xml:space="preserve"> and eosin (H&amp;E) staining, an </w:t>
            </w:r>
            <w:proofErr w:type="spellStart"/>
            <w:r w:rsidRPr="008F4871">
              <w:rPr>
                <w:rFonts w:ascii="Book Antiqua" w:hAnsi="Book Antiqua" w:cs="Times"/>
                <w:sz w:val="16"/>
                <w:szCs w:val="20"/>
                <w:lang w:val="en-GB"/>
              </w:rPr>
              <w:t>Immunohistochemical</w:t>
            </w:r>
            <w:proofErr w:type="spellEnd"/>
            <w:r w:rsidRPr="008F4871">
              <w:rPr>
                <w:rFonts w:ascii="Book Antiqua" w:hAnsi="Book Antiqua" w:cs="Times"/>
                <w:sz w:val="16"/>
                <w:szCs w:val="20"/>
                <w:lang w:val="en-GB"/>
              </w:rPr>
              <w:t xml:space="preserve"> staining, a </w:t>
            </w:r>
            <w:r w:rsidRPr="008F4871">
              <w:rPr>
                <w:rFonts w:ascii="Book Antiqua" w:hAnsi="Book Antiqua" w:cs="Times New Roman"/>
                <w:iCs/>
                <w:sz w:val="16"/>
                <w:szCs w:val="20"/>
                <w:lang w:val="en-GB"/>
              </w:rPr>
              <w:t>Western blot analysis</w:t>
            </w:r>
          </w:p>
        </w:tc>
        <w:tc>
          <w:tcPr>
            <w:tcW w:w="2977"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r w:rsidRPr="008F4871">
              <w:rPr>
                <w:rFonts w:ascii="Book Antiqua" w:hAnsi="Book Antiqua" w:cs="Times New Roman"/>
                <w:sz w:val="16"/>
                <w:szCs w:val="20"/>
                <w:lang w:val="en-GB"/>
              </w:rPr>
              <w:t>It does not explore the pathway though which BM</w:t>
            </w:r>
            <w:r w:rsidRPr="008F4871">
              <w:rPr>
                <w:rFonts w:ascii="MS Mincho" w:eastAsia="MS Mincho" w:hAnsi="MS Mincho" w:cs="MS Mincho" w:hint="eastAsia"/>
                <w:sz w:val="16"/>
                <w:szCs w:val="20"/>
                <w:lang w:val="en-GB"/>
              </w:rPr>
              <w:t>‑</w:t>
            </w:r>
            <w:r w:rsidRPr="008F4871">
              <w:rPr>
                <w:rFonts w:ascii="Book Antiqua" w:hAnsi="Book Antiqua" w:cs="Times New Roman"/>
                <w:sz w:val="16"/>
                <w:szCs w:val="20"/>
                <w:lang w:val="en-GB"/>
              </w:rPr>
              <w:t xml:space="preserve">06 and </w:t>
            </w:r>
            <w:proofErr w:type="gramStart"/>
            <w:r w:rsidRPr="008F4871">
              <w:rPr>
                <w:rFonts w:ascii="Book Antiqua" w:hAnsi="Book Antiqua" w:cs="Times New Roman"/>
                <w:sz w:val="16"/>
                <w:szCs w:val="20"/>
                <w:lang w:val="en-GB"/>
              </w:rPr>
              <w:t>poly(</w:t>
            </w:r>
            <w:proofErr w:type="gramEnd"/>
            <w:r w:rsidRPr="008F4871">
              <w:rPr>
                <w:rFonts w:ascii="Book Antiqua" w:hAnsi="Book Antiqua" w:cs="Times New Roman"/>
                <w:sz w:val="16"/>
                <w:szCs w:val="20"/>
                <w:lang w:val="en-GB"/>
              </w:rPr>
              <w:t>I:C) are capable of inducing cell death. It is not evaluated TLR3’s downstream molecules to explain the signalling pathway responsible for these results.</w:t>
            </w:r>
            <w:r w:rsidR="005D306C" w:rsidRPr="008F4871">
              <w:rPr>
                <w:rFonts w:ascii="Book Antiqua" w:hAnsi="Book Antiqua" w:cs="Times New Roman"/>
                <w:sz w:val="16"/>
                <w:szCs w:val="20"/>
                <w:lang w:val="en-GB"/>
              </w:rPr>
              <w:t xml:space="preserve"> </w:t>
            </w:r>
          </w:p>
        </w:tc>
        <w:tc>
          <w:tcPr>
            <w:tcW w:w="2876"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r w:rsidRPr="008F4871">
              <w:rPr>
                <w:rFonts w:ascii="Book Antiqua" w:hAnsi="Book Antiqua" w:cs="Times New Roman"/>
                <w:sz w:val="16"/>
                <w:szCs w:val="20"/>
                <w:lang w:val="en-GB"/>
              </w:rPr>
              <w:t xml:space="preserve">Treatment with BM-06, showed a decrease in </w:t>
            </w:r>
            <w:proofErr w:type="spellStart"/>
            <w:r w:rsidRPr="008F4871">
              <w:rPr>
                <w:rFonts w:ascii="Book Antiqua" w:hAnsi="Book Antiqua" w:cs="Times New Roman"/>
                <w:sz w:val="16"/>
                <w:szCs w:val="20"/>
                <w:lang w:val="en-GB"/>
              </w:rPr>
              <w:t>tumor</w:t>
            </w:r>
            <w:proofErr w:type="spellEnd"/>
            <w:r w:rsidRPr="008F4871">
              <w:rPr>
                <w:rFonts w:ascii="Book Antiqua" w:hAnsi="Book Antiqua" w:cs="Times New Roman"/>
                <w:sz w:val="16"/>
                <w:szCs w:val="20"/>
                <w:lang w:val="en-GB"/>
              </w:rPr>
              <w:t xml:space="preserve"> growth and cell proliferation, and an increase in apoptosis compared with that in a phosphate</w:t>
            </w:r>
            <w:r w:rsidRPr="008F4871">
              <w:rPr>
                <w:rFonts w:ascii="MS Mincho" w:eastAsia="MS Mincho" w:hAnsi="MS Mincho" w:cs="MS Mincho" w:hint="eastAsia"/>
                <w:sz w:val="16"/>
                <w:szCs w:val="20"/>
                <w:lang w:val="en-GB"/>
              </w:rPr>
              <w:t>‑</w:t>
            </w:r>
            <w:r w:rsidRPr="008F4871">
              <w:rPr>
                <w:rFonts w:ascii="Book Antiqua" w:hAnsi="Book Antiqua" w:cs="Times New Roman"/>
                <w:sz w:val="16"/>
                <w:szCs w:val="20"/>
                <w:lang w:val="en-GB"/>
              </w:rPr>
              <w:t>buffered saline control group.</w:t>
            </w:r>
          </w:p>
        </w:tc>
      </w:tr>
      <w:tr w:rsidR="008F4871" w:rsidRPr="008F4871" w:rsidTr="00AC665D">
        <w:trPr>
          <w:trHeight w:val="144"/>
        </w:trPr>
        <w:tc>
          <w:tcPr>
            <w:tcW w:w="1056" w:type="dxa"/>
          </w:tcPr>
          <w:p w:rsidR="00880C3F" w:rsidRPr="008F4871" w:rsidRDefault="00D6448D" w:rsidP="00D23333">
            <w:pPr>
              <w:adjustRightInd w:val="0"/>
              <w:snapToGrid w:val="0"/>
              <w:spacing w:line="360" w:lineRule="auto"/>
              <w:jc w:val="both"/>
              <w:rPr>
                <w:rFonts w:ascii="Book Antiqua" w:hAnsi="Book Antiqua"/>
                <w:i/>
                <w:sz w:val="16"/>
                <w:szCs w:val="20"/>
                <w:lang w:eastAsia="zh-CN"/>
              </w:rPr>
            </w:pPr>
            <w:hyperlink r:id="rId55" w:history="1">
              <w:r w:rsidR="00880C3F" w:rsidRPr="008F4871">
                <w:rPr>
                  <w:rStyle w:val="Hyperlink"/>
                  <w:rFonts w:ascii="Book Antiqua" w:hAnsi="Book Antiqua"/>
                  <w:color w:val="auto"/>
                  <w:sz w:val="16"/>
                  <w:szCs w:val="20"/>
                  <w:u w:val="none"/>
                </w:rPr>
                <w:t>Wang L</w:t>
              </w:r>
            </w:hyperlink>
            <w:r w:rsidR="00880C3F" w:rsidRPr="008F4871">
              <w:rPr>
                <w:rFonts w:ascii="Book Antiqua" w:hAnsi="Book Antiqua"/>
                <w:sz w:val="16"/>
                <w:szCs w:val="20"/>
              </w:rPr>
              <w:t xml:space="preserve">, </w:t>
            </w:r>
            <w:r w:rsidR="00880C3F" w:rsidRPr="008F4871">
              <w:rPr>
                <w:rFonts w:ascii="Book Antiqua" w:hAnsi="Book Antiqua"/>
                <w:i/>
                <w:sz w:val="16"/>
                <w:szCs w:val="20"/>
              </w:rPr>
              <w:t>et al</w:t>
            </w:r>
            <w:r w:rsidR="004237BB" w:rsidRPr="008F4871">
              <w:rPr>
                <w:rFonts w:ascii="Book Antiqua" w:hAnsi="Book Antiqua"/>
                <w:sz w:val="16"/>
                <w:szCs w:val="20"/>
                <w:vertAlign w:val="superscript"/>
                <w:lang w:eastAsia="zh-CN"/>
              </w:rPr>
              <w:t>[</w:t>
            </w:r>
            <w:r w:rsidR="00880C3F" w:rsidRPr="008F4871">
              <w:rPr>
                <w:rFonts w:ascii="Book Antiqua" w:hAnsi="Book Antiqua"/>
                <w:sz w:val="16"/>
                <w:szCs w:val="20"/>
                <w:vertAlign w:val="superscript"/>
              </w:rPr>
              <w:t>48</w:t>
            </w:r>
            <w:r w:rsidR="004237BB" w:rsidRPr="008F4871">
              <w:rPr>
                <w:rFonts w:ascii="Book Antiqua" w:hAnsi="Book Antiqua"/>
                <w:sz w:val="16"/>
                <w:szCs w:val="20"/>
                <w:vertAlign w:val="superscript"/>
                <w:lang w:eastAsia="zh-CN"/>
              </w:rPr>
              <w:t>]</w:t>
            </w:r>
          </w:p>
        </w:tc>
        <w:tc>
          <w:tcPr>
            <w:tcW w:w="551" w:type="dxa"/>
          </w:tcPr>
          <w:p w:rsidR="00880C3F" w:rsidRPr="008F4871" w:rsidRDefault="00880C3F" w:rsidP="00D23333">
            <w:pPr>
              <w:adjustRightInd w:val="0"/>
              <w:snapToGrid w:val="0"/>
              <w:spacing w:line="360" w:lineRule="auto"/>
              <w:jc w:val="both"/>
              <w:rPr>
                <w:rFonts w:ascii="Book Antiqua" w:hAnsi="Book Antiqua"/>
                <w:sz w:val="16"/>
                <w:szCs w:val="20"/>
              </w:rPr>
            </w:pPr>
            <w:r w:rsidRPr="008F4871">
              <w:rPr>
                <w:rFonts w:ascii="Book Antiqua" w:hAnsi="Book Antiqua"/>
                <w:sz w:val="16"/>
                <w:szCs w:val="20"/>
              </w:rPr>
              <w:t>2013 Aug</w:t>
            </w:r>
          </w:p>
        </w:tc>
        <w:tc>
          <w:tcPr>
            <w:tcW w:w="804" w:type="dxa"/>
          </w:tcPr>
          <w:p w:rsidR="00880C3F" w:rsidRPr="008F4871" w:rsidRDefault="00880C3F" w:rsidP="00D23333">
            <w:pPr>
              <w:adjustRightInd w:val="0"/>
              <w:snapToGrid w:val="0"/>
              <w:spacing w:line="360" w:lineRule="auto"/>
              <w:jc w:val="both"/>
              <w:rPr>
                <w:rFonts w:ascii="Book Antiqua" w:hAnsi="Book Antiqua" w:cs="Times New Roman"/>
                <w:sz w:val="16"/>
                <w:szCs w:val="20"/>
              </w:rPr>
            </w:pPr>
            <w:r w:rsidRPr="008F4871">
              <w:rPr>
                <w:rFonts w:ascii="Book Antiqua" w:hAnsi="Book Antiqua" w:cs="Times New Roman"/>
                <w:sz w:val="16"/>
                <w:szCs w:val="20"/>
              </w:rPr>
              <w:t>Experimental</w:t>
            </w:r>
          </w:p>
        </w:tc>
        <w:tc>
          <w:tcPr>
            <w:tcW w:w="3260"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eastAsia="zh-CN"/>
              </w:rPr>
            </w:pPr>
            <w:r w:rsidRPr="008F4871">
              <w:rPr>
                <w:rFonts w:ascii="Book Antiqua" w:hAnsi="Book Antiqua" w:cs="Times New Roman"/>
                <w:sz w:val="16"/>
                <w:szCs w:val="20"/>
                <w:lang w:val="en-GB"/>
              </w:rPr>
              <w:t xml:space="preserve">Fifty-three HCC and ten normal liver specimens were </w:t>
            </w:r>
            <w:proofErr w:type="spellStart"/>
            <w:r w:rsidRPr="008F4871">
              <w:rPr>
                <w:rFonts w:ascii="Book Antiqua" w:hAnsi="Book Antiqua" w:cs="Times New Roman"/>
                <w:sz w:val="16"/>
                <w:szCs w:val="20"/>
                <w:lang w:val="en-GB"/>
              </w:rPr>
              <w:t>analyzed</w:t>
            </w:r>
            <w:proofErr w:type="spellEnd"/>
            <w:r w:rsidRPr="008F4871">
              <w:rPr>
                <w:rFonts w:ascii="Book Antiqua" w:hAnsi="Book Antiqua" w:cs="Times New Roman"/>
                <w:sz w:val="16"/>
                <w:szCs w:val="20"/>
                <w:lang w:val="en-GB"/>
              </w:rPr>
              <w:t xml:space="preserve"> by immunohistochemistry, and three cell lines were used for </w:t>
            </w:r>
            <w:r w:rsidRPr="008F4871">
              <w:rPr>
                <w:rFonts w:ascii="Book Antiqua" w:hAnsi="Book Antiqua" w:cs="Times New Roman"/>
                <w:i/>
                <w:sz w:val="16"/>
                <w:szCs w:val="20"/>
                <w:lang w:val="en-GB"/>
              </w:rPr>
              <w:t>in vitro</w:t>
            </w:r>
            <w:r w:rsidRPr="008F4871">
              <w:rPr>
                <w:rFonts w:ascii="Book Antiqua" w:hAnsi="Book Antiqua" w:cs="Times New Roman"/>
                <w:sz w:val="16"/>
                <w:szCs w:val="20"/>
                <w:lang w:val="en-GB"/>
              </w:rPr>
              <w:t xml:space="preserve"> studies. Lipopolysaccharide was used to activate TLR4 </w:t>
            </w:r>
            <w:proofErr w:type="spellStart"/>
            <w:r w:rsidRPr="008F4871">
              <w:rPr>
                <w:rFonts w:ascii="Book Antiqua" w:hAnsi="Book Antiqua" w:cs="Times New Roman"/>
                <w:sz w:val="16"/>
                <w:szCs w:val="20"/>
                <w:lang w:val="en-GB"/>
              </w:rPr>
              <w:t>signaling</w:t>
            </w:r>
            <w:proofErr w:type="spellEnd"/>
            <w:r w:rsidRPr="008F4871">
              <w:rPr>
                <w:rFonts w:ascii="Book Antiqua" w:hAnsi="Book Antiqua" w:cs="Times New Roman"/>
                <w:sz w:val="16"/>
                <w:szCs w:val="20"/>
                <w:lang w:val="en-GB"/>
              </w:rPr>
              <w:t>. Cell survival, proliferation and invasion were examined</w:t>
            </w:r>
            <w:r w:rsidR="00E81116">
              <w:rPr>
                <w:rFonts w:ascii="Book Antiqua" w:hAnsi="Book Antiqua" w:cs="Times New Roman" w:hint="eastAsia"/>
                <w:sz w:val="16"/>
                <w:szCs w:val="20"/>
                <w:lang w:val="en-GB" w:eastAsia="zh-CN"/>
              </w:rPr>
              <w:t>.</w:t>
            </w:r>
          </w:p>
        </w:tc>
        <w:tc>
          <w:tcPr>
            <w:tcW w:w="2977" w:type="dxa"/>
          </w:tcPr>
          <w:p w:rsidR="00880C3F" w:rsidRPr="00E81116" w:rsidRDefault="00880C3F" w:rsidP="00E81116">
            <w:pPr>
              <w:adjustRightInd w:val="0"/>
              <w:snapToGrid w:val="0"/>
              <w:spacing w:line="360" w:lineRule="auto"/>
              <w:jc w:val="both"/>
              <w:rPr>
                <w:rFonts w:ascii="Book Antiqua" w:hAnsi="Book Antiqua" w:cs="Times New Roman"/>
                <w:sz w:val="16"/>
                <w:szCs w:val="20"/>
                <w:lang w:val="en-GB"/>
              </w:rPr>
            </w:pPr>
            <w:r w:rsidRPr="008F4871">
              <w:rPr>
                <w:rFonts w:ascii="Book Antiqua" w:hAnsi="Book Antiqua" w:cs="Times New Roman"/>
                <w:sz w:val="16"/>
                <w:szCs w:val="20"/>
                <w:lang w:val="en-GB"/>
              </w:rPr>
              <w:t>Only a specific amount of LPS has shown to have an effect on the mRNA expression of IL-6, EGFR</w:t>
            </w:r>
            <w:r w:rsidR="00E81116">
              <w:rPr>
                <w:rFonts w:ascii="Book Antiqua" w:hAnsi="Book Antiqua" w:cs="Times New Roman" w:hint="eastAsia"/>
                <w:sz w:val="16"/>
                <w:szCs w:val="20"/>
                <w:lang w:val="en-GB" w:eastAsia="zh-CN"/>
              </w:rPr>
              <w:t xml:space="preserve"> </w:t>
            </w:r>
            <w:r w:rsidRPr="008F4871">
              <w:rPr>
                <w:rFonts w:ascii="Book Antiqua" w:hAnsi="Book Antiqua" w:cs="Times New Roman"/>
                <w:sz w:val="16"/>
                <w:szCs w:val="20"/>
                <w:lang w:val="en-GB"/>
              </w:rPr>
              <w:t>and HB-EGF.</w:t>
            </w:r>
            <w:r w:rsidR="005D306C" w:rsidRPr="008F4871">
              <w:rPr>
                <w:rFonts w:ascii="Book Antiqua" w:hAnsi="Book Antiqua" w:cs="Times New Roman"/>
                <w:sz w:val="16"/>
                <w:szCs w:val="20"/>
                <w:lang w:val="en-GB"/>
              </w:rPr>
              <w:t xml:space="preserve"> </w:t>
            </w:r>
            <w:r w:rsidRPr="008F4871">
              <w:rPr>
                <w:rFonts w:ascii="Book Antiqua" w:hAnsi="Book Antiqua" w:cs="Times New Roman"/>
                <w:sz w:val="16"/>
                <w:szCs w:val="20"/>
                <w:lang w:val="en-GB"/>
              </w:rPr>
              <w:t>O</w:t>
            </w:r>
            <w:r w:rsidRPr="008F4871">
              <w:rPr>
                <w:rFonts w:ascii="Book Antiqua" w:hAnsi="Book Antiqua" w:cs="AdvPTimes"/>
                <w:sz w:val="16"/>
                <w:szCs w:val="20"/>
                <w:lang w:val="en-GB"/>
              </w:rPr>
              <w:t>pposing to HL-7702 cell line,</w:t>
            </w:r>
            <w:r w:rsidR="005D306C" w:rsidRPr="008F4871">
              <w:rPr>
                <w:rFonts w:ascii="Book Antiqua" w:hAnsi="Book Antiqua" w:cs="AdvPTimes"/>
                <w:sz w:val="16"/>
                <w:szCs w:val="20"/>
                <w:lang w:val="en-GB"/>
              </w:rPr>
              <w:t xml:space="preserve"> </w:t>
            </w:r>
            <w:r w:rsidRPr="008F4871">
              <w:rPr>
                <w:rFonts w:ascii="Book Antiqua" w:hAnsi="Book Antiqua" w:cs="AdvPTimes"/>
                <w:sz w:val="16"/>
                <w:szCs w:val="20"/>
                <w:lang w:val="en-GB"/>
              </w:rPr>
              <w:t xml:space="preserve">PLC/PRF/5, with a moderate level of TLR4 expression, was not affected by inhibiting p38. </w:t>
            </w:r>
          </w:p>
        </w:tc>
        <w:tc>
          <w:tcPr>
            <w:tcW w:w="2876"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r w:rsidRPr="008F4871">
              <w:rPr>
                <w:rFonts w:ascii="Book Antiqua" w:hAnsi="Book Antiqua" w:cs="Times New Roman"/>
                <w:sz w:val="16"/>
                <w:szCs w:val="20"/>
                <w:lang w:val="en-GB"/>
              </w:rPr>
              <w:t xml:space="preserve">Indicate that TLR4 </w:t>
            </w:r>
            <w:proofErr w:type="spellStart"/>
            <w:r w:rsidRPr="008F4871">
              <w:rPr>
                <w:rFonts w:ascii="Book Antiqua" w:hAnsi="Book Antiqua" w:cs="Times New Roman"/>
                <w:sz w:val="16"/>
                <w:szCs w:val="20"/>
                <w:lang w:val="en-GB"/>
              </w:rPr>
              <w:t>signaling</w:t>
            </w:r>
            <w:proofErr w:type="spellEnd"/>
            <w:r w:rsidRPr="008F4871">
              <w:rPr>
                <w:rFonts w:ascii="Book Antiqua" w:hAnsi="Book Antiqua" w:cs="Times New Roman"/>
                <w:sz w:val="16"/>
                <w:szCs w:val="20"/>
                <w:lang w:val="en-GB"/>
              </w:rPr>
              <w:t xml:space="preserve"> in cancer cells promotes cell survival and proliferation in HCC.</w:t>
            </w:r>
          </w:p>
        </w:tc>
      </w:tr>
      <w:tr w:rsidR="008F4871" w:rsidRPr="008F4871" w:rsidTr="00AC665D">
        <w:trPr>
          <w:trHeight w:val="144"/>
        </w:trPr>
        <w:tc>
          <w:tcPr>
            <w:tcW w:w="1056" w:type="dxa"/>
          </w:tcPr>
          <w:p w:rsidR="00880C3F" w:rsidRPr="008F4871" w:rsidRDefault="00D6448D" w:rsidP="00D23333">
            <w:pPr>
              <w:adjustRightInd w:val="0"/>
              <w:snapToGrid w:val="0"/>
              <w:spacing w:line="360" w:lineRule="auto"/>
              <w:jc w:val="both"/>
              <w:rPr>
                <w:rFonts w:ascii="Book Antiqua" w:hAnsi="Book Antiqua"/>
                <w:i/>
                <w:sz w:val="16"/>
                <w:szCs w:val="20"/>
                <w:lang w:val="en-GB" w:eastAsia="zh-CN"/>
              </w:rPr>
            </w:pPr>
            <w:hyperlink r:id="rId56" w:history="1">
              <w:r w:rsidR="00880C3F" w:rsidRPr="008F4871">
                <w:rPr>
                  <w:rStyle w:val="Hyperlink"/>
                  <w:rFonts w:ascii="Book Antiqua" w:hAnsi="Book Antiqua"/>
                  <w:color w:val="auto"/>
                  <w:sz w:val="16"/>
                  <w:szCs w:val="20"/>
                  <w:u w:val="none"/>
                  <w:lang w:val="en-GB"/>
                </w:rPr>
                <w:t>Liu WT</w:t>
              </w:r>
            </w:hyperlink>
            <w:r w:rsidR="00880C3F" w:rsidRPr="008F4871">
              <w:rPr>
                <w:rFonts w:ascii="Book Antiqua" w:hAnsi="Book Antiqua"/>
                <w:sz w:val="16"/>
                <w:szCs w:val="20"/>
                <w:lang w:val="en-GB"/>
              </w:rPr>
              <w:t xml:space="preserve">, </w:t>
            </w:r>
            <w:r w:rsidR="00880C3F" w:rsidRPr="008F4871">
              <w:rPr>
                <w:rFonts w:ascii="Book Antiqua" w:hAnsi="Book Antiqua"/>
                <w:i/>
                <w:sz w:val="16"/>
                <w:szCs w:val="20"/>
                <w:lang w:val="en-GB"/>
              </w:rPr>
              <w:t>et al</w:t>
            </w:r>
            <w:r w:rsidR="004237BB" w:rsidRPr="008F4871">
              <w:rPr>
                <w:rFonts w:ascii="Book Antiqua" w:hAnsi="Book Antiqua"/>
                <w:sz w:val="16"/>
                <w:szCs w:val="20"/>
                <w:vertAlign w:val="superscript"/>
                <w:lang w:val="en-GB" w:eastAsia="zh-CN"/>
              </w:rPr>
              <w:t>[</w:t>
            </w:r>
            <w:r w:rsidR="00880C3F" w:rsidRPr="008F4871">
              <w:rPr>
                <w:rFonts w:ascii="Book Antiqua" w:hAnsi="Book Antiqua"/>
                <w:sz w:val="16"/>
                <w:szCs w:val="20"/>
                <w:vertAlign w:val="superscript"/>
                <w:lang w:val="en-GB"/>
              </w:rPr>
              <w:t>49</w:t>
            </w:r>
            <w:r w:rsidR="004237BB" w:rsidRPr="008F4871">
              <w:rPr>
                <w:rFonts w:ascii="Book Antiqua" w:hAnsi="Book Antiqua"/>
                <w:sz w:val="16"/>
                <w:szCs w:val="20"/>
                <w:vertAlign w:val="superscript"/>
                <w:lang w:val="en-GB" w:eastAsia="zh-CN"/>
              </w:rPr>
              <w:t>]</w:t>
            </w:r>
          </w:p>
        </w:tc>
        <w:tc>
          <w:tcPr>
            <w:tcW w:w="551" w:type="dxa"/>
          </w:tcPr>
          <w:p w:rsidR="00880C3F" w:rsidRPr="008F4871" w:rsidRDefault="00880C3F" w:rsidP="00D23333">
            <w:pPr>
              <w:adjustRightInd w:val="0"/>
              <w:snapToGrid w:val="0"/>
              <w:spacing w:line="360" w:lineRule="auto"/>
              <w:jc w:val="both"/>
              <w:rPr>
                <w:rFonts w:ascii="Book Antiqua" w:hAnsi="Book Antiqua"/>
                <w:sz w:val="16"/>
                <w:szCs w:val="20"/>
                <w:lang w:val="en-GB"/>
              </w:rPr>
            </w:pPr>
            <w:r w:rsidRPr="008F4871">
              <w:rPr>
                <w:rFonts w:ascii="Book Antiqua" w:hAnsi="Book Antiqua"/>
                <w:sz w:val="16"/>
                <w:szCs w:val="20"/>
              </w:rPr>
              <w:t>2015 Mar</w:t>
            </w:r>
          </w:p>
        </w:tc>
        <w:tc>
          <w:tcPr>
            <w:tcW w:w="804"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r w:rsidRPr="008F4871">
              <w:rPr>
                <w:rFonts w:ascii="Book Antiqua" w:hAnsi="Book Antiqua" w:cs="Times New Roman"/>
                <w:sz w:val="16"/>
                <w:szCs w:val="20"/>
                <w:lang w:val="en-GB"/>
              </w:rPr>
              <w:t>Experimental</w:t>
            </w:r>
          </w:p>
        </w:tc>
        <w:tc>
          <w:tcPr>
            <w:tcW w:w="3260"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r w:rsidRPr="008F4871">
              <w:rPr>
                <w:rFonts w:ascii="Book Antiqua" w:hAnsi="Book Antiqua" w:cs="Times New Roman"/>
                <w:sz w:val="16"/>
                <w:szCs w:val="20"/>
                <w:lang w:val="en-GB"/>
              </w:rPr>
              <w:t xml:space="preserve">Two HCC cell lines and a splenic vein metastasis of the nude mouse model were used. A total of 88 clinical samples from HCC patients were used. A fluorescence activated cell sorting system and flow cytometry analysis were performed. Nude mouse splenic vein metastasis assay, Immunohistochemistry analysis, Real-time quantitative PCR, Western blot analysis, Immunofluorescence and </w:t>
            </w:r>
            <w:r w:rsidRPr="008F4871">
              <w:rPr>
                <w:rFonts w:ascii="Book Antiqua" w:hAnsi="Book Antiqua" w:cs="Times New Roman"/>
                <w:iCs/>
                <w:sz w:val="16"/>
                <w:szCs w:val="20"/>
                <w:lang w:val="en-GB"/>
              </w:rPr>
              <w:t>Cell apoptosis assay were also done.</w:t>
            </w:r>
          </w:p>
        </w:tc>
        <w:tc>
          <w:tcPr>
            <w:tcW w:w="2977"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r w:rsidRPr="008F4871">
              <w:rPr>
                <w:rFonts w:ascii="Book Antiqua" w:hAnsi="Book Antiqua" w:cs="Times New Roman"/>
                <w:sz w:val="16"/>
                <w:szCs w:val="20"/>
                <w:lang w:val="en-GB"/>
              </w:rPr>
              <w:t xml:space="preserve">More pathological specimens should be enrolled to verify the tendencies of association between TLR4 expression and malignant characteristics of HCC found in this study. A particular </w:t>
            </w:r>
            <w:proofErr w:type="spellStart"/>
            <w:r w:rsidRPr="008F4871">
              <w:rPr>
                <w:rFonts w:ascii="Book Antiqua" w:hAnsi="Book Antiqua" w:cs="Times New Roman"/>
                <w:sz w:val="16"/>
                <w:szCs w:val="20"/>
                <w:lang w:val="en-GB"/>
              </w:rPr>
              <w:t>signaling</w:t>
            </w:r>
            <w:proofErr w:type="spellEnd"/>
            <w:r w:rsidRPr="008F4871">
              <w:rPr>
                <w:rFonts w:ascii="Book Antiqua" w:hAnsi="Book Antiqua" w:cs="Times New Roman"/>
                <w:sz w:val="16"/>
                <w:szCs w:val="20"/>
                <w:lang w:val="en-GB"/>
              </w:rPr>
              <w:t xml:space="preserve"> pathway involved in the relationship between TLR4 expression and stem cell features remains elusive.</w:t>
            </w:r>
          </w:p>
        </w:tc>
        <w:tc>
          <w:tcPr>
            <w:tcW w:w="2876"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r w:rsidRPr="008F4871">
              <w:rPr>
                <w:rFonts w:ascii="Book Antiqua" w:hAnsi="Book Antiqua" w:cs="Times New Roman"/>
                <w:sz w:val="16"/>
                <w:szCs w:val="20"/>
                <w:lang w:val="en-GB"/>
              </w:rPr>
              <w:t xml:space="preserve">There is a relationship between TLR4 expression and CSC's features, TLR4 may act as a CSC marker, prompting </w:t>
            </w:r>
            <w:proofErr w:type="spellStart"/>
            <w:r w:rsidRPr="008F4871">
              <w:rPr>
                <w:rFonts w:ascii="Book Antiqua" w:hAnsi="Book Antiqua" w:cs="Times New Roman"/>
                <w:sz w:val="16"/>
                <w:szCs w:val="20"/>
                <w:lang w:val="en-GB"/>
              </w:rPr>
              <w:t>tumor</w:t>
            </w:r>
            <w:proofErr w:type="spellEnd"/>
            <w:r w:rsidRPr="008F4871">
              <w:rPr>
                <w:rFonts w:ascii="Book Antiqua" w:hAnsi="Book Antiqua" w:cs="Times New Roman"/>
                <w:sz w:val="16"/>
                <w:szCs w:val="20"/>
                <w:lang w:val="en-GB"/>
              </w:rPr>
              <w:t xml:space="preserve"> invasion and migration, which contributes to the poor prognosis of HCC.</w:t>
            </w:r>
          </w:p>
        </w:tc>
      </w:tr>
      <w:tr w:rsidR="008F4871" w:rsidRPr="008F4871" w:rsidTr="00AC665D">
        <w:trPr>
          <w:trHeight w:val="144"/>
        </w:trPr>
        <w:tc>
          <w:tcPr>
            <w:tcW w:w="1056" w:type="dxa"/>
          </w:tcPr>
          <w:p w:rsidR="00880C3F" w:rsidRPr="008F4871" w:rsidRDefault="00D6448D" w:rsidP="00D23333">
            <w:pPr>
              <w:adjustRightInd w:val="0"/>
              <w:snapToGrid w:val="0"/>
              <w:spacing w:line="360" w:lineRule="auto"/>
              <w:jc w:val="both"/>
              <w:rPr>
                <w:rFonts w:ascii="Book Antiqua" w:hAnsi="Book Antiqua"/>
                <w:i/>
                <w:sz w:val="16"/>
                <w:szCs w:val="20"/>
                <w:lang w:eastAsia="zh-CN"/>
              </w:rPr>
            </w:pPr>
            <w:hyperlink r:id="rId57" w:history="1">
              <w:r w:rsidR="00880C3F" w:rsidRPr="008F4871">
                <w:rPr>
                  <w:rStyle w:val="Hyperlink"/>
                  <w:rFonts w:ascii="Book Antiqua" w:hAnsi="Book Antiqua"/>
                  <w:color w:val="auto"/>
                  <w:sz w:val="16"/>
                  <w:szCs w:val="20"/>
                  <w:u w:val="none"/>
                </w:rPr>
                <w:t>Li H</w:t>
              </w:r>
            </w:hyperlink>
            <w:r w:rsidR="00880C3F" w:rsidRPr="008F4871">
              <w:rPr>
                <w:rFonts w:ascii="Book Antiqua" w:hAnsi="Book Antiqua"/>
                <w:sz w:val="16"/>
                <w:szCs w:val="20"/>
              </w:rPr>
              <w:t>,</w:t>
            </w:r>
            <w:r w:rsidR="005D306C" w:rsidRPr="008F4871">
              <w:rPr>
                <w:rFonts w:ascii="Book Antiqua" w:hAnsi="Book Antiqua"/>
                <w:sz w:val="16"/>
                <w:szCs w:val="20"/>
              </w:rPr>
              <w:t xml:space="preserve"> </w:t>
            </w:r>
            <w:r w:rsidR="00880C3F" w:rsidRPr="008F4871">
              <w:rPr>
                <w:rFonts w:ascii="Book Antiqua" w:hAnsi="Book Antiqua"/>
                <w:i/>
                <w:sz w:val="16"/>
                <w:szCs w:val="20"/>
              </w:rPr>
              <w:t>et al</w:t>
            </w:r>
            <w:r w:rsidR="00AF0C86" w:rsidRPr="008F4871">
              <w:rPr>
                <w:rFonts w:ascii="Book Antiqua" w:hAnsi="Book Antiqua"/>
                <w:sz w:val="16"/>
                <w:szCs w:val="20"/>
                <w:vertAlign w:val="superscript"/>
                <w:lang w:eastAsia="zh-CN"/>
              </w:rPr>
              <w:t>[</w:t>
            </w:r>
            <w:r w:rsidR="00880C3F" w:rsidRPr="008F4871">
              <w:rPr>
                <w:rFonts w:ascii="Book Antiqua" w:hAnsi="Book Antiqua"/>
                <w:sz w:val="16"/>
                <w:szCs w:val="20"/>
                <w:vertAlign w:val="superscript"/>
              </w:rPr>
              <w:t>51</w:t>
            </w:r>
            <w:r w:rsidR="00AF0C86" w:rsidRPr="008F4871">
              <w:rPr>
                <w:rFonts w:ascii="Book Antiqua" w:hAnsi="Book Antiqua"/>
                <w:sz w:val="16"/>
                <w:szCs w:val="20"/>
                <w:vertAlign w:val="superscript"/>
                <w:lang w:eastAsia="zh-CN"/>
              </w:rPr>
              <w:t>]</w:t>
            </w:r>
          </w:p>
        </w:tc>
        <w:tc>
          <w:tcPr>
            <w:tcW w:w="551" w:type="dxa"/>
          </w:tcPr>
          <w:p w:rsidR="00880C3F" w:rsidRPr="008F4871" w:rsidRDefault="00880C3F" w:rsidP="00D23333">
            <w:pPr>
              <w:adjustRightInd w:val="0"/>
              <w:snapToGrid w:val="0"/>
              <w:spacing w:line="360" w:lineRule="auto"/>
              <w:jc w:val="both"/>
              <w:rPr>
                <w:rFonts w:ascii="Book Antiqua" w:hAnsi="Book Antiqua"/>
                <w:sz w:val="16"/>
                <w:szCs w:val="20"/>
              </w:rPr>
            </w:pPr>
            <w:r w:rsidRPr="008F4871">
              <w:rPr>
                <w:rFonts w:ascii="Book Antiqua" w:hAnsi="Book Antiqua"/>
                <w:sz w:val="16"/>
                <w:szCs w:val="20"/>
              </w:rPr>
              <w:t xml:space="preserve">2014 Oct </w:t>
            </w:r>
          </w:p>
        </w:tc>
        <w:tc>
          <w:tcPr>
            <w:tcW w:w="804" w:type="dxa"/>
          </w:tcPr>
          <w:p w:rsidR="00880C3F" w:rsidRPr="008F4871" w:rsidRDefault="00880C3F" w:rsidP="00D23333">
            <w:pPr>
              <w:adjustRightInd w:val="0"/>
              <w:snapToGrid w:val="0"/>
              <w:spacing w:line="360" w:lineRule="auto"/>
              <w:jc w:val="both"/>
              <w:rPr>
                <w:rFonts w:ascii="Book Antiqua" w:hAnsi="Book Antiqua" w:cs="Times New Roman"/>
                <w:sz w:val="16"/>
                <w:szCs w:val="20"/>
              </w:rPr>
            </w:pPr>
            <w:r w:rsidRPr="008F4871">
              <w:rPr>
                <w:rFonts w:ascii="Book Antiqua" w:hAnsi="Book Antiqua" w:cs="Times New Roman"/>
                <w:sz w:val="16"/>
                <w:szCs w:val="20"/>
              </w:rPr>
              <w:t>Experimental</w:t>
            </w:r>
          </w:p>
        </w:tc>
        <w:tc>
          <w:tcPr>
            <w:tcW w:w="3260"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r w:rsidRPr="008F4871">
              <w:rPr>
                <w:rFonts w:ascii="Book Antiqua" w:hAnsi="Book Antiqua" w:cs="Times New Roman"/>
                <w:sz w:val="16"/>
                <w:szCs w:val="20"/>
                <w:lang w:val="en-GB"/>
              </w:rPr>
              <w:t>A HCC cell line was used where a Scratch assay was performed. Invasion assay, Western blot analysis, Quantitative real-time reverse transcription PCR and siRNA knockdown of TLR4 gene expression were also done.</w:t>
            </w:r>
          </w:p>
        </w:tc>
        <w:tc>
          <w:tcPr>
            <w:tcW w:w="2977"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r w:rsidRPr="008F4871">
              <w:rPr>
                <w:rFonts w:ascii="Book Antiqua" w:hAnsi="Book Antiqua" w:cs="Times New Roman"/>
                <w:sz w:val="16"/>
                <w:szCs w:val="20"/>
                <w:lang w:val="en-GB"/>
              </w:rPr>
              <w:t>It does not reveal the time needed for induction of epithelial-mesenchymal transition after LPS stimulus. Does not explore influence of LPS on TLR2.</w:t>
            </w:r>
          </w:p>
        </w:tc>
        <w:tc>
          <w:tcPr>
            <w:tcW w:w="2876"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r w:rsidRPr="008F4871">
              <w:rPr>
                <w:rFonts w:ascii="Book Antiqua" w:hAnsi="Book Antiqua" w:cs="Times New Roman"/>
                <w:sz w:val="16"/>
                <w:szCs w:val="20"/>
                <w:lang w:val="en-GB"/>
              </w:rPr>
              <w:t xml:space="preserve">TLR4/JNK/MAPK </w:t>
            </w:r>
            <w:proofErr w:type="spellStart"/>
            <w:r w:rsidRPr="008F4871">
              <w:rPr>
                <w:rFonts w:ascii="Book Antiqua" w:hAnsi="Book Antiqua" w:cs="Times New Roman"/>
                <w:sz w:val="16"/>
                <w:szCs w:val="20"/>
                <w:lang w:val="en-GB"/>
              </w:rPr>
              <w:t>signaling</w:t>
            </w:r>
            <w:proofErr w:type="spellEnd"/>
            <w:r w:rsidRPr="008F4871">
              <w:rPr>
                <w:rFonts w:ascii="Book Antiqua" w:hAnsi="Book Antiqua" w:cs="Times New Roman"/>
                <w:sz w:val="16"/>
                <w:szCs w:val="20"/>
                <w:lang w:val="en-GB"/>
              </w:rPr>
              <w:t xml:space="preserve"> is required for LPS-induced EMT, </w:t>
            </w:r>
            <w:proofErr w:type="spellStart"/>
            <w:r w:rsidRPr="008F4871">
              <w:rPr>
                <w:rFonts w:ascii="Book Antiqua" w:hAnsi="Book Antiqua" w:cs="Times New Roman"/>
                <w:sz w:val="16"/>
                <w:szCs w:val="20"/>
                <w:lang w:val="en-GB"/>
              </w:rPr>
              <w:t>tumor</w:t>
            </w:r>
            <w:proofErr w:type="spellEnd"/>
            <w:r w:rsidRPr="008F4871">
              <w:rPr>
                <w:rFonts w:ascii="Book Antiqua" w:hAnsi="Book Antiqua" w:cs="Times New Roman"/>
                <w:sz w:val="16"/>
                <w:szCs w:val="20"/>
                <w:lang w:val="en-GB"/>
              </w:rPr>
              <w:t xml:space="preserve"> cell invasion and metastasis, which provide molecular insights for LPS-related pathogenesis and a basis for developing new strategies against metastasis in HCC.</w:t>
            </w:r>
          </w:p>
        </w:tc>
      </w:tr>
      <w:tr w:rsidR="008F4871" w:rsidRPr="008F4871" w:rsidTr="00AC665D">
        <w:trPr>
          <w:trHeight w:val="144"/>
        </w:trPr>
        <w:tc>
          <w:tcPr>
            <w:tcW w:w="1056" w:type="dxa"/>
          </w:tcPr>
          <w:p w:rsidR="00880C3F" w:rsidRPr="008F4871" w:rsidRDefault="00D6448D" w:rsidP="00D23333">
            <w:pPr>
              <w:adjustRightInd w:val="0"/>
              <w:snapToGrid w:val="0"/>
              <w:spacing w:line="360" w:lineRule="auto"/>
              <w:jc w:val="both"/>
              <w:rPr>
                <w:rFonts w:ascii="Book Antiqua" w:hAnsi="Book Antiqua"/>
                <w:i/>
                <w:sz w:val="16"/>
                <w:szCs w:val="20"/>
                <w:lang w:val="en-GB" w:eastAsia="zh-CN"/>
              </w:rPr>
            </w:pPr>
            <w:hyperlink r:id="rId58" w:history="1">
              <w:r w:rsidR="00880C3F" w:rsidRPr="008F4871">
                <w:rPr>
                  <w:rStyle w:val="Hyperlink"/>
                  <w:rFonts w:ascii="Book Antiqua" w:hAnsi="Book Antiqua"/>
                  <w:color w:val="auto"/>
                  <w:sz w:val="16"/>
                  <w:szCs w:val="20"/>
                  <w:u w:val="none"/>
                  <w:lang w:val="en-GB"/>
                </w:rPr>
                <w:t>Jing YY</w:t>
              </w:r>
            </w:hyperlink>
            <w:r w:rsidR="00880C3F" w:rsidRPr="008F4871">
              <w:rPr>
                <w:rFonts w:ascii="Book Antiqua" w:hAnsi="Book Antiqua"/>
                <w:sz w:val="16"/>
                <w:szCs w:val="20"/>
                <w:lang w:val="en-GB"/>
              </w:rPr>
              <w:t xml:space="preserve">, </w:t>
            </w:r>
            <w:r w:rsidR="00880C3F" w:rsidRPr="008F4871">
              <w:rPr>
                <w:rFonts w:ascii="Book Antiqua" w:hAnsi="Book Antiqua"/>
                <w:i/>
                <w:sz w:val="16"/>
                <w:szCs w:val="20"/>
                <w:lang w:val="en-GB"/>
              </w:rPr>
              <w:t>et al</w:t>
            </w:r>
            <w:r w:rsidR="00AF0C86" w:rsidRPr="008F4871">
              <w:rPr>
                <w:rFonts w:ascii="Book Antiqua" w:hAnsi="Book Antiqua"/>
                <w:sz w:val="16"/>
                <w:szCs w:val="20"/>
                <w:vertAlign w:val="superscript"/>
                <w:lang w:val="en-GB" w:eastAsia="zh-CN"/>
              </w:rPr>
              <w:t>[</w:t>
            </w:r>
            <w:r w:rsidR="00880C3F" w:rsidRPr="008F4871">
              <w:rPr>
                <w:rFonts w:ascii="Book Antiqua" w:hAnsi="Book Antiqua"/>
                <w:sz w:val="16"/>
                <w:szCs w:val="20"/>
                <w:vertAlign w:val="superscript"/>
                <w:lang w:val="en-GB"/>
              </w:rPr>
              <w:t>52</w:t>
            </w:r>
            <w:r w:rsidR="00AF0C86" w:rsidRPr="008F4871">
              <w:rPr>
                <w:rFonts w:ascii="Book Antiqua" w:hAnsi="Book Antiqua"/>
                <w:sz w:val="16"/>
                <w:szCs w:val="20"/>
                <w:vertAlign w:val="superscript"/>
                <w:lang w:val="en-GB" w:eastAsia="zh-CN"/>
              </w:rPr>
              <w:t>]</w:t>
            </w:r>
          </w:p>
        </w:tc>
        <w:tc>
          <w:tcPr>
            <w:tcW w:w="551" w:type="dxa"/>
          </w:tcPr>
          <w:p w:rsidR="00880C3F" w:rsidRPr="008F4871" w:rsidRDefault="00880C3F" w:rsidP="00D23333">
            <w:pPr>
              <w:adjustRightInd w:val="0"/>
              <w:snapToGrid w:val="0"/>
              <w:spacing w:line="360" w:lineRule="auto"/>
              <w:jc w:val="both"/>
              <w:rPr>
                <w:rFonts w:ascii="Book Antiqua" w:hAnsi="Book Antiqua"/>
                <w:sz w:val="16"/>
                <w:szCs w:val="20"/>
                <w:lang w:val="en-GB"/>
              </w:rPr>
            </w:pPr>
            <w:r w:rsidRPr="008F4871">
              <w:rPr>
                <w:rFonts w:ascii="Book Antiqua" w:hAnsi="Book Antiqua"/>
                <w:sz w:val="16"/>
                <w:szCs w:val="20"/>
              </w:rPr>
              <w:t>2012 Aug</w:t>
            </w:r>
          </w:p>
        </w:tc>
        <w:tc>
          <w:tcPr>
            <w:tcW w:w="804"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r w:rsidRPr="008F4871">
              <w:rPr>
                <w:rFonts w:ascii="Book Antiqua" w:hAnsi="Book Antiqua" w:cs="Times New Roman"/>
                <w:sz w:val="16"/>
                <w:szCs w:val="20"/>
                <w:lang w:val="en-GB"/>
              </w:rPr>
              <w:t>Experimental</w:t>
            </w:r>
          </w:p>
        </w:tc>
        <w:tc>
          <w:tcPr>
            <w:tcW w:w="3260"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r w:rsidRPr="008F4871">
              <w:rPr>
                <w:rFonts w:ascii="Book Antiqua" w:hAnsi="Book Antiqua" w:cs="Times New Roman"/>
                <w:sz w:val="16"/>
                <w:szCs w:val="20"/>
                <w:lang w:val="en-GB"/>
              </w:rPr>
              <w:t>Four HCC cell lines and a splenic vein metastasis of the nude mouse model were used and stable TLR4-expressed and knocked-down cell lines were generated. 106 clinical samples from HCC patients were also used. Quantitative real-time polymerase chain reaction, Western-blot analysis, Immunofluorescence, FACS Analysis and IHC analysis were performed.</w:t>
            </w:r>
          </w:p>
        </w:tc>
        <w:tc>
          <w:tcPr>
            <w:tcW w:w="2977" w:type="dxa"/>
          </w:tcPr>
          <w:p w:rsidR="00880C3F" w:rsidRPr="008F4871" w:rsidRDefault="00880C3F" w:rsidP="00D23333">
            <w:pPr>
              <w:autoSpaceDE w:val="0"/>
              <w:autoSpaceDN w:val="0"/>
              <w:adjustRightInd w:val="0"/>
              <w:snapToGrid w:val="0"/>
              <w:spacing w:line="360" w:lineRule="auto"/>
              <w:jc w:val="both"/>
              <w:rPr>
                <w:rFonts w:ascii="Book Antiqua" w:hAnsi="Book Antiqua" w:cs="AdvOTa9103878"/>
                <w:sz w:val="16"/>
                <w:szCs w:val="20"/>
                <w:lang w:val="en-GB"/>
              </w:rPr>
            </w:pPr>
            <w:r w:rsidRPr="008F4871">
              <w:rPr>
                <w:rFonts w:ascii="Book Antiqua" w:hAnsi="Book Antiqua" w:cs="AdvOTa9103878"/>
                <w:sz w:val="16"/>
                <w:szCs w:val="20"/>
                <w:lang w:val="en-GB"/>
              </w:rPr>
              <w:t>HCC development is a multifactorial</w:t>
            </w:r>
          </w:p>
          <w:p w:rsidR="00880C3F" w:rsidRPr="008F4871" w:rsidRDefault="00880C3F" w:rsidP="00D23333">
            <w:pPr>
              <w:autoSpaceDE w:val="0"/>
              <w:autoSpaceDN w:val="0"/>
              <w:adjustRightInd w:val="0"/>
              <w:snapToGrid w:val="0"/>
              <w:spacing w:line="360" w:lineRule="auto"/>
              <w:jc w:val="both"/>
              <w:rPr>
                <w:rFonts w:ascii="Book Antiqua" w:hAnsi="Book Antiqua" w:cs="AdvOTa9103878"/>
                <w:sz w:val="16"/>
                <w:szCs w:val="20"/>
                <w:lang w:val="en-GB"/>
              </w:rPr>
            </w:pPr>
            <w:proofErr w:type="gramStart"/>
            <w:r w:rsidRPr="008F4871">
              <w:rPr>
                <w:rFonts w:ascii="Book Antiqua" w:hAnsi="Book Antiqua" w:cs="AdvOTa9103878"/>
                <w:sz w:val="16"/>
                <w:szCs w:val="20"/>
                <w:lang w:val="en-GB"/>
              </w:rPr>
              <w:t>and</w:t>
            </w:r>
            <w:proofErr w:type="gramEnd"/>
            <w:r w:rsidRPr="008F4871">
              <w:rPr>
                <w:rFonts w:ascii="Book Antiqua" w:hAnsi="Book Antiqua" w:cs="AdvOTa9103878"/>
                <w:sz w:val="16"/>
                <w:szCs w:val="20"/>
                <w:lang w:val="en-GB"/>
              </w:rPr>
              <w:t xml:space="preserve"> complicated process, which has a close association with various risk factors. Many gene alterations and</w:t>
            </w:r>
          </w:p>
          <w:p w:rsidR="00880C3F" w:rsidRPr="008F4871" w:rsidRDefault="00880C3F" w:rsidP="00D23333">
            <w:pPr>
              <w:autoSpaceDE w:val="0"/>
              <w:autoSpaceDN w:val="0"/>
              <w:adjustRightInd w:val="0"/>
              <w:snapToGrid w:val="0"/>
              <w:spacing w:line="360" w:lineRule="auto"/>
              <w:jc w:val="both"/>
              <w:rPr>
                <w:rFonts w:ascii="Book Antiqua" w:hAnsi="Book Antiqua" w:cs="AdvOTa9103878"/>
                <w:sz w:val="16"/>
                <w:szCs w:val="20"/>
                <w:lang w:val="en-GB"/>
              </w:rPr>
            </w:pPr>
            <w:proofErr w:type="gramStart"/>
            <w:r w:rsidRPr="008F4871">
              <w:rPr>
                <w:rFonts w:ascii="Book Antiqua" w:hAnsi="Book Antiqua" w:cs="AdvOTa9103878"/>
                <w:sz w:val="16"/>
                <w:szCs w:val="20"/>
                <w:lang w:val="en-GB"/>
              </w:rPr>
              <w:t>cytokines</w:t>
            </w:r>
            <w:proofErr w:type="gramEnd"/>
            <w:r w:rsidRPr="008F4871">
              <w:rPr>
                <w:rFonts w:ascii="Book Antiqua" w:hAnsi="Book Antiqua" w:cs="AdvOTa9103878"/>
                <w:sz w:val="16"/>
                <w:szCs w:val="20"/>
                <w:lang w:val="en-GB"/>
              </w:rPr>
              <w:t xml:space="preserve"> also could induce EMT. HCC cells with low expression</w:t>
            </w:r>
            <w:r w:rsidR="00E81116">
              <w:rPr>
                <w:rFonts w:ascii="Book Antiqua" w:hAnsi="Book Antiqua" w:cs="AdvOTa9103878" w:hint="eastAsia"/>
                <w:sz w:val="16"/>
                <w:szCs w:val="20"/>
                <w:lang w:val="en-GB" w:eastAsia="zh-CN"/>
              </w:rPr>
              <w:t xml:space="preserve"> </w:t>
            </w:r>
            <w:r w:rsidRPr="008F4871">
              <w:rPr>
                <w:rFonts w:ascii="Book Antiqua" w:hAnsi="Book Antiqua" w:cs="AdvOTa9103878"/>
                <w:sz w:val="16"/>
                <w:szCs w:val="20"/>
                <w:lang w:val="en-GB"/>
              </w:rPr>
              <w:t xml:space="preserve">or even a lack of TLR4 are not susceptible to </w:t>
            </w:r>
            <w:proofErr w:type="gramStart"/>
            <w:r w:rsidRPr="008F4871">
              <w:rPr>
                <w:rFonts w:ascii="Book Antiqua" w:hAnsi="Book Antiqua" w:cs="AdvOTa9103878"/>
                <w:sz w:val="16"/>
                <w:szCs w:val="20"/>
                <w:lang w:val="en-GB"/>
              </w:rPr>
              <w:t>LPS,</w:t>
            </w:r>
            <w:proofErr w:type="gramEnd"/>
            <w:r w:rsidRPr="008F4871">
              <w:rPr>
                <w:rFonts w:ascii="Book Antiqua" w:hAnsi="Book Antiqua" w:cs="AdvOTa9103878"/>
                <w:sz w:val="16"/>
                <w:szCs w:val="20"/>
                <w:lang w:val="en-GB"/>
              </w:rPr>
              <w:t xml:space="preserve"> they might perform EMT induced by other TLR4-independent mechanisms.</w:t>
            </w:r>
          </w:p>
        </w:tc>
        <w:tc>
          <w:tcPr>
            <w:tcW w:w="2876"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r w:rsidRPr="008F4871">
              <w:rPr>
                <w:rFonts w:ascii="Book Antiqua" w:hAnsi="Book Antiqua" w:cs="Times New Roman"/>
                <w:sz w:val="16"/>
                <w:szCs w:val="20"/>
                <w:lang w:val="en-GB"/>
              </w:rPr>
              <w:t xml:space="preserve">TLR4 </w:t>
            </w:r>
            <w:proofErr w:type="spellStart"/>
            <w:r w:rsidRPr="008F4871">
              <w:rPr>
                <w:rFonts w:ascii="Book Antiqua" w:hAnsi="Book Antiqua" w:cs="Times New Roman"/>
                <w:sz w:val="16"/>
                <w:szCs w:val="20"/>
                <w:lang w:val="en-GB"/>
              </w:rPr>
              <w:t>signaling</w:t>
            </w:r>
            <w:proofErr w:type="spellEnd"/>
            <w:r w:rsidRPr="008F4871">
              <w:rPr>
                <w:rFonts w:ascii="Book Antiqua" w:hAnsi="Book Antiqua" w:cs="Times New Roman"/>
                <w:sz w:val="16"/>
                <w:szCs w:val="20"/>
                <w:lang w:val="en-GB"/>
              </w:rPr>
              <w:t xml:space="preserve"> is required for LPS-induced EMT, </w:t>
            </w:r>
            <w:proofErr w:type="spellStart"/>
            <w:r w:rsidRPr="008F4871">
              <w:rPr>
                <w:rFonts w:ascii="Book Antiqua" w:hAnsi="Book Antiqua" w:cs="Times New Roman"/>
                <w:sz w:val="16"/>
                <w:szCs w:val="20"/>
                <w:lang w:val="en-GB"/>
              </w:rPr>
              <w:t>tumor</w:t>
            </w:r>
            <w:proofErr w:type="spellEnd"/>
            <w:r w:rsidRPr="008F4871">
              <w:rPr>
                <w:rFonts w:ascii="Book Antiqua" w:hAnsi="Book Antiqua" w:cs="Times New Roman"/>
                <w:sz w:val="16"/>
                <w:szCs w:val="20"/>
                <w:lang w:val="en-GB"/>
              </w:rPr>
              <w:t xml:space="preserve"> cell invasion and metastasis, which provide molecular insights for LPS-related pathogenesis and a basis for developing new strategies against metastasis in HCC.</w:t>
            </w:r>
          </w:p>
        </w:tc>
      </w:tr>
      <w:tr w:rsidR="008F4871" w:rsidRPr="008F4871" w:rsidTr="00AC665D">
        <w:trPr>
          <w:trHeight w:val="144"/>
        </w:trPr>
        <w:tc>
          <w:tcPr>
            <w:tcW w:w="1056" w:type="dxa"/>
          </w:tcPr>
          <w:p w:rsidR="00880C3F" w:rsidRPr="008F4871" w:rsidRDefault="00D6448D" w:rsidP="00D23333">
            <w:pPr>
              <w:adjustRightInd w:val="0"/>
              <w:snapToGrid w:val="0"/>
              <w:spacing w:line="360" w:lineRule="auto"/>
              <w:jc w:val="both"/>
              <w:rPr>
                <w:rFonts w:ascii="Book Antiqua" w:hAnsi="Book Antiqua"/>
                <w:sz w:val="16"/>
                <w:szCs w:val="20"/>
                <w:lang w:val="en-GB" w:eastAsia="zh-CN"/>
              </w:rPr>
            </w:pPr>
            <w:hyperlink r:id="rId59" w:history="1">
              <w:r w:rsidR="00880C3F" w:rsidRPr="008F4871">
                <w:rPr>
                  <w:rStyle w:val="Hyperlink"/>
                  <w:rFonts w:ascii="Book Antiqua" w:hAnsi="Book Antiqua"/>
                  <w:color w:val="auto"/>
                  <w:sz w:val="16"/>
                  <w:szCs w:val="20"/>
                  <w:u w:val="none"/>
                  <w:lang w:val="en-GB"/>
                </w:rPr>
                <w:t>Xu D</w:t>
              </w:r>
            </w:hyperlink>
            <w:r w:rsidR="00880C3F" w:rsidRPr="008F4871">
              <w:rPr>
                <w:rFonts w:ascii="Book Antiqua" w:hAnsi="Book Antiqua"/>
                <w:sz w:val="16"/>
                <w:szCs w:val="20"/>
                <w:lang w:val="en-GB"/>
              </w:rPr>
              <w:t xml:space="preserve">, </w:t>
            </w:r>
            <w:r w:rsidR="00880C3F" w:rsidRPr="008F4871">
              <w:rPr>
                <w:rFonts w:ascii="Book Antiqua" w:hAnsi="Book Antiqua"/>
                <w:i/>
                <w:sz w:val="16"/>
                <w:szCs w:val="20"/>
                <w:lang w:val="en-GB"/>
              </w:rPr>
              <w:t>et al</w:t>
            </w:r>
            <w:r w:rsidR="00E93DAF" w:rsidRPr="008F4871">
              <w:rPr>
                <w:rFonts w:ascii="Book Antiqua" w:hAnsi="Book Antiqua"/>
                <w:sz w:val="16"/>
                <w:szCs w:val="20"/>
                <w:vertAlign w:val="superscript"/>
                <w:lang w:val="en-GB" w:eastAsia="zh-CN"/>
              </w:rPr>
              <w:t>[</w:t>
            </w:r>
            <w:r w:rsidR="00880C3F" w:rsidRPr="008F4871">
              <w:rPr>
                <w:rFonts w:ascii="Book Antiqua" w:hAnsi="Book Antiqua"/>
                <w:sz w:val="16"/>
                <w:szCs w:val="20"/>
                <w:vertAlign w:val="superscript"/>
                <w:lang w:val="en-GB"/>
              </w:rPr>
              <w:t>53</w:t>
            </w:r>
            <w:r w:rsidR="00E93DAF" w:rsidRPr="008F4871">
              <w:rPr>
                <w:rFonts w:ascii="Book Antiqua" w:hAnsi="Book Antiqua"/>
                <w:sz w:val="16"/>
                <w:szCs w:val="20"/>
                <w:vertAlign w:val="superscript"/>
                <w:lang w:val="en-GB" w:eastAsia="zh-CN"/>
              </w:rPr>
              <w:t>]</w:t>
            </w:r>
          </w:p>
        </w:tc>
        <w:tc>
          <w:tcPr>
            <w:tcW w:w="551" w:type="dxa"/>
          </w:tcPr>
          <w:p w:rsidR="00880C3F" w:rsidRPr="008F4871" w:rsidRDefault="00880C3F" w:rsidP="00D23333">
            <w:pPr>
              <w:adjustRightInd w:val="0"/>
              <w:snapToGrid w:val="0"/>
              <w:spacing w:line="360" w:lineRule="auto"/>
              <w:jc w:val="both"/>
              <w:rPr>
                <w:rFonts w:ascii="Book Antiqua" w:hAnsi="Book Antiqua"/>
                <w:sz w:val="16"/>
                <w:szCs w:val="20"/>
                <w:lang w:val="en-GB"/>
              </w:rPr>
            </w:pPr>
            <w:r w:rsidRPr="008F4871">
              <w:rPr>
                <w:rFonts w:ascii="Book Antiqua" w:hAnsi="Book Antiqua"/>
                <w:sz w:val="16"/>
                <w:szCs w:val="20"/>
              </w:rPr>
              <w:t>2014 Oct</w:t>
            </w:r>
          </w:p>
        </w:tc>
        <w:tc>
          <w:tcPr>
            <w:tcW w:w="804"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r w:rsidRPr="008F4871">
              <w:rPr>
                <w:rFonts w:ascii="Book Antiqua" w:hAnsi="Book Antiqua" w:cs="Times New Roman"/>
                <w:sz w:val="16"/>
                <w:szCs w:val="20"/>
                <w:lang w:val="en-GB"/>
              </w:rPr>
              <w:t>Experimental</w:t>
            </w:r>
          </w:p>
        </w:tc>
        <w:tc>
          <w:tcPr>
            <w:tcW w:w="3260" w:type="dxa"/>
          </w:tcPr>
          <w:p w:rsidR="00880C3F" w:rsidRPr="008F4871" w:rsidRDefault="00880C3F" w:rsidP="00D23333">
            <w:pPr>
              <w:adjustRightInd w:val="0"/>
              <w:snapToGrid w:val="0"/>
              <w:spacing w:line="360" w:lineRule="auto"/>
              <w:jc w:val="both"/>
              <w:rPr>
                <w:rFonts w:ascii="Book Antiqua" w:eastAsia="Times New Roman" w:hAnsi="Book Antiqua" w:cs="Times New Roman"/>
                <w:sz w:val="16"/>
                <w:szCs w:val="20"/>
                <w:lang w:val="en-GB" w:eastAsia="pt-PT"/>
              </w:rPr>
            </w:pPr>
            <w:r w:rsidRPr="008F4871">
              <w:rPr>
                <w:rFonts w:ascii="Book Antiqua" w:eastAsia="Times New Roman" w:hAnsi="Book Antiqua" w:cs="Times New Roman"/>
                <w:sz w:val="16"/>
                <w:szCs w:val="20"/>
                <w:lang w:val="en-GB" w:eastAsia="pt-PT"/>
              </w:rPr>
              <w:t>HCC and adjacent tissues were obtained from 84 patients. HCC cell lines were used and a PLV-PTPRO-GFP plasmid was constructed. Real-time polymerase chain reaction, Immunofluorescence, Western blot analysis and Cell proliferation assay were performed.</w:t>
            </w:r>
          </w:p>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p>
        </w:tc>
        <w:tc>
          <w:tcPr>
            <w:tcW w:w="2977" w:type="dxa"/>
          </w:tcPr>
          <w:p w:rsidR="00880C3F" w:rsidRPr="00E81116" w:rsidRDefault="00880C3F" w:rsidP="00E81116">
            <w:pPr>
              <w:autoSpaceDE w:val="0"/>
              <w:autoSpaceDN w:val="0"/>
              <w:adjustRightInd w:val="0"/>
              <w:snapToGrid w:val="0"/>
              <w:spacing w:line="360" w:lineRule="auto"/>
              <w:jc w:val="both"/>
              <w:rPr>
                <w:rFonts w:ascii="Book Antiqua" w:hAnsi="Book Antiqua" w:cs="AdvTT3713a231"/>
                <w:sz w:val="16"/>
                <w:szCs w:val="20"/>
                <w:lang w:val="en-GB"/>
              </w:rPr>
            </w:pPr>
            <w:r w:rsidRPr="008F4871">
              <w:rPr>
                <w:rFonts w:ascii="Book Antiqua" w:hAnsi="Book Antiqua" w:cs="Times New Roman"/>
                <w:sz w:val="16"/>
                <w:szCs w:val="20"/>
                <w:lang w:val="en-GB"/>
              </w:rPr>
              <w:t xml:space="preserve">It does not specify the </w:t>
            </w:r>
            <w:r w:rsidRPr="008F4871">
              <w:rPr>
                <w:rFonts w:ascii="Book Antiqua" w:hAnsi="Book Antiqua" w:cs="AdvTT3713a231"/>
                <w:sz w:val="16"/>
                <w:szCs w:val="20"/>
                <w:lang w:val="en-GB"/>
              </w:rPr>
              <w:t>doses of NF-</w:t>
            </w:r>
            <w:r w:rsidRPr="008F4871">
              <w:rPr>
                <w:rFonts w:ascii="Book Antiqua" w:hAnsi="Book Antiqua" w:cs="AdvTT3713a231+03"/>
                <w:sz w:val="16"/>
                <w:szCs w:val="20"/>
              </w:rPr>
              <w:t>κ</w:t>
            </w:r>
            <w:r w:rsidRPr="008F4871">
              <w:rPr>
                <w:rFonts w:ascii="Book Antiqua" w:hAnsi="Book Antiqua" w:cs="AdvTT3713a231"/>
                <w:sz w:val="16"/>
                <w:szCs w:val="20"/>
                <w:lang w:val="en-GB"/>
              </w:rPr>
              <w:t>B specific inhibitor needed to result in a decreasing of PTPRO’s</w:t>
            </w:r>
            <w:r w:rsidR="005D306C" w:rsidRPr="008F4871">
              <w:rPr>
                <w:rFonts w:ascii="Book Antiqua" w:hAnsi="Book Antiqua" w:cs="AdvTT3713a231"/>
                <w:sz w:val="16"/>
                <w:szCs w:val="20"/>
                <w:lang w:val="en-GB"/>
              </w:rPr>
              <w:t xml:space="preserve"> </w:t>
            </w:r>
            <w:r w:rsidRPr="008F4871">
              <w:rPr>
                <w:rFonts w:ascii="Book Antiqua" w:hAnsi="Book Antiqua" w:cs="AdvTT3713a231"/>
                <w:sz w:val="16"/>
                <w:szCs w:val="20"/>
                <w:lang w:val="en-GB"/>
              </w:rPr>
              <w:t>levels</w:t>
            </w:r>
            <w:r w:rsidR="00E81116">
              <w:rPr>
                <w:rFonts w:ascii="Book Antiqua" w:hAnsi="Book Antiqua" w:cs="AdvTT3713a231" w:hint="eastAsia"/>
                <w:sz w:val="16"/>
                <w:szCs w:val="20"/>
                <w:lang w:val="en-GB" w:eastAsia="zh-CN"/>
              </w:rPr>
              <w:t xml:space="preserve"> </w:t>
            </w:r>
            <w:r w:rsidRPr="008F4871">
              <w:rPr>
                <w:rFonts w:ascii="Book Antiqua" w:hAnsi="Book Antiqua" w:cs="AdvTT3713a231"/>
                <w:sz w:val="16"/>
                <w:szCs w:val="20"/>
                <w:lang w:val="en-GB"/>
              </w:rPr>
              <w:t>in HuH7 cells stimulated with LPS.</w:t>
            </w:r>
          </w:p>
        </w:tc>
        <w:tc>
          <w:tcPr>
            <w:tcW w:w="2876"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r w:rsidRPr="008F4871">
              <w:rPr>
                <w:rFonts w:ascii="Book Antiqua" w:hAnsi="Book Antiqua" w:cs="Times New Roman"/>
                <w:sz w:val="16"/>
                <w:szCs w:val="20"/>
                <w:lang w:val="en-GB"/>
              </w:rPr>
              <w:t xml:space="preserve">The effect of PTPRO on TLR4 </w:t>
            </w:r>
            <w:proofErr w:type="spellStart"/>
            <w:r w:rsidRPr="008F4871">
              <w:rPr>
                <w:rFonts w:ascii="Book Antiqua" w:hAnsi="Book Antiqua" w:cs="Times New Roman"/>
                <w:sz w:val="16"/>
                <w:szCs w:val="20"/>
                <w:lang w:val="en-GB"/>
              </w:rPr>
              <w:t>signaling</w:t>
            </w:r>
            <w:proofErr w:type="spellEnd"/>
            <w:r w:rsidRPr="008F4871">
              <w:rPr>
                <w:rFonts w:ascii="Book Antiqua" w:hAnsi="Book Antiqua" w:cs="Times New Roman"/>
                <w:sz w:val="16"/>
                <w:szCs w:val="20"/>
                <w:lang w:val="en-GB"/>
              </w:rPr>
              <w:t xml:space="preserve"> is dependent on NF-</w:t>
            </w:r>
            <w:proofErr w:type="spellStart"/>
            <w:r w:rsidRPr="008F4871">
              <w:rPr>
                <w:rFonts w:ascii="Book Antiqua" w:hAnsi="Book Antiqua" w:cs="Times New Roman"/>
                <w:sz w:val="16"/>
                <w:szCs w:val="20"/>
                <w:lang w:val="en-GB"/>
              </w:rPr>
              <w:t>κB</w:t>
            </w:r>
            <w:proofErr w:type="spellEnd"/>
            <w:r w:rsidRPr="008F4871">
              <w:rPr>
                <w:rFonts w:ascii="Book Antiqua" w:hAnsi="Book Antiqua" w:cs="Times New Roman"/>
                <w:sz w:val="16"/>
                <w:szCs w:val="20"/>
                <w:lang w:val="en-GB"/>
              </w:rPr>
              <w:t xml:space="preserve"> pathway, suggesting an interesting PTPRO/TLR4/NF-</w:t>
            </w:r>
            <w:proofErr w:type="spellStart"/>
            <w:r w:rsidRPr="008F4871">
              <w:rPr>
                <w:rFonts w:ascii="Book Antiqua" w:hAnsi="Book Antiqua" w:cs="Times New Roman"/>
                <w:sz w:val="16"/>
                <w:szCs w:val="20"/>
                <w:lang w:val="en-GB"/>
              </w:rPr>
              <w:t>κB</w:t>
            </w:r>
            <w:proofErr w:type="spellEnd"/>
            <w:r w:rsidRPr="008F4871">
              <w:rPr>
                <w:rFonts w:ascii="Book Antiqua" w:hAnsi="Book Antiqua" w:cs="Times New Roman"/>
                <w:sz w:val="16"/>
                <w:szCs w:val="20"/>
                <w:lang w:val="en-GB"/>
              </w:rPr>
              <w:t xml:space="preserve"> </w:t>
            </w:r>
            <w:proofErr w:type="spellStart"/>
            <w:r w:rsidRPr="008F4871">
              <w:rPr>
                <w:rFonts w:ascii="Book Antiqua" w:hAnsi="Book Antiqua" w:cs="Times New Roman"/>
                <w:sz w:val="16"/>
                <w:szCs w:val="20"/>
                <w:lang w:val="en-GB"/>
              </w:rPr>
              <w:t>signaling</w:t>
            </w:r>
            <w:proofErr w:type="spellEnd"/>
            <w:r w:rsidRPr="008F4871">
              <w:rPr>
                <w:rFonts w:ascii="Book Antiqua" w:hAnsi="Book Antiqua" w:cs="Times New Roman"/>
                <w:sz w:val="16"/>
                <w:szCs w:val="20"/>
                <w:lang w:val="en-GB"/>
              </w:rPr>
              <w:t xml:space="preserve"> feedback loop in HCC carcinogenesis and progression.</w:t>
            </w:r>
          </w:p>
        </w:tc>
      </w:tr>
      <w:tr w:rsidR="008F4871" w:rsidRPr="008F4871" w:rsidTr="00AC665D">
        <w:trPr>
          <w:trHeight w:val="144"/>
        </w:trPr>
        <w:tc>
          <w:tcPr>
            <w:tcW w:w="1056" w:type="dxa"/>
          </w:tcPr>
          <w:p w:rsidR="00880C3F" w:rsidRPr="008F4871" w:rsidRDefault="00D6448D" w:rsidP="00D23333">
            <w:pPr>
              <w:adjustRightInd w:val="0"/>
              <w:snapToGrid w:val="0"/>
              <w:spacing w:line="360" w:lineRule="auto"/>
              <w:jc w:val="both"/>
              <w:rPr>
                <w:rFonts w:ascii="Book Antiqua" w:hAnsi="Book Antiqua"/>
                <w:i/>
                <w:sz w:val="16"/>
                <w:szCs w:val="20"/>
                <w:lang w:val="en-GB" w:eastAsia="zh-CN"/>
              </w:rPr>
            </w:pPr>
            <w:hyperlink r:id="rId60" w:history="1">
              <w:r w:rsidR="00880C3F" w:rsidRPr="008F4871">
                <w:rPr>
                  <w:rStyle w:val="Hyperlink"/>
                  <w:rFonts w:ascii="Book Antiqua" w:hAnsi="Book Antiqua"/>
                  <w:color w:val="auto"/>
                  <w:sz w:val="16"/>
                  <w:szCs w:val="20"/>
                  <w:u w:val="none"/>
                  <w:lang w:val="en-GB"/>
                </w:rPr>
                <w:t>Wang Y</w:t>
              </w:r>
            </w:hyperlink>
            <w:r w:rsidR="00880C3F" w:rsidRPr="008F4871">
              <w:rPr>
                <w:rFonts w:ascii="Book Antiqua" w:hAnsi="Book Antiqua"/>
                <w:sz w:val="16"/>
                <w:szCs w:val="20"/>
                <w:lang w:val="en-GB"/>
              </w:rPr>
              <w:t xml:space="preserve">, </w:t>
            </w:r>
            <w:r w:rsidR="00880C3F" w:rsidRPr="008F4871">
              <w:rPr>
                <w:rFonts w:ascii="Book Antiqua" w:hAnsi="Book Antiqua"/>
                <w:i/>
                <w:sz w:val="16"/>
                <w:szCs w:val="20"/>
                <w:lang w:val="en-GB"/>
              </w:rPr>
              <w:t>et al</w:t>
            </w:r>
            <w:r w:rsidR="003F276B" w:rsidRPr="008F4871">
              <w:rPr>
                <w:rFonts w:ascii="Book Antiqua" w:hAnsi="Book Antiqua"/>
                <w:sz w:val="16"/>
                <w:szCs w:val="20"/>
                <w:vertAlign w:val="superscript"/>
                <w:lang w:val="en-GB" w:eastAsia="zh-CN"/>
              </w:rPr>
              <w:t>[</w:t>
            </w:r>
            <w:r w:rsidR="00880C3F" w:rsidRPr="008F4871">
              <w:rPr>
                <w:rFonts w:ascii="Book Antiqua" w:hAnsi="Book Antiqua"/>
                <w:sz w:val="16"/>
                <w:szCs w:val="20"/>
                <w:vertAlign w:val="superscript"/>
                <w:lang w:val="en-GB"/>
              </w:rPr>
              <w:t>54</w:t>
            </w:r>
            <w:r w:rsidR="003F276B" w:rsidRPr="008F4871">
              <w:rPr>
                <w:rFonts w:ascii="Book Antiqua" w:hAnsi="Book Antiqua"/>
                <w:sz w:val="16"/>
                <w:szCs w:val="20"/>
                <w:vertAlign w:val="superscript"/>
                <w:lang w:val="en-GB" w:eastAsia="zh-CN"/>
              </w:rPr>
              <w:t>]</w:t>
            </w:r>
          </w:p>
        </w:tc>
        <w:tc>
          <w:tcPr>
            <w:tcW w:w="551" w:type="dxa"/>
          </w:tcPr>
          <w:p w:rsidR="00880C3F" w:rsidRPr="008F4871" w:rsidRDefault="00880C3F" w:rsidP="00D23333">
            <w:pPr>
              <w:adjustRightInd w:val="0"/>
              <w:snapToGrid w:val="0"/>
              <w:spacing w:line="360" w:lineRule="auto"/>
              <w:jc w:val="both"/>
              <w:rPr>
                <w:rFonts w:ascii="Book Antiqua" w:hAnsi="Book Antiqua"/>
                <w:sz w:val="16"/>
                <w:szCs w:val="20"/>
                <w:lang w:val="en-GB"/>
              </w:rPr>
            </w:pPr>
            <w:r w:rsidRPr="008F4871">
              <w:rPr>
                <w:rFonts w:ascii="Book Antiqua" w:hAnsi="Book Antiqua"/>
                <w:sz w:val="16"/>
                <w:szCs w:val="20"/>
              </w:rPr>
              <w:t>2015 Jan</w:t>
            </w:r>
          </w:p>
        </w:tc>
        <w:tc>
          <w:tcPr>
            <w:tcW w:w="804"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r w:rsidRPr="008F4871">
              <w:rPr>
                <w:rFonts w:ascii="Book Antiqua" w:hAnsi="Book Antiqua" w:cs="Times New Roman"/>
                <w:sz w:val="16"/>
                <w:szCs w:val="20"/>
                <w:lang w:val="en-GB"/>
              </w:rPr>
              <w:t>Experimental</w:t>
            </w:r>
          </w:p>
        </w:tc>
        <w:tc>
          <w:tcPr>
            <w:tcW w:w="3260" w:type="dxa"/>
          </w:tcPr>
          <w:p w:rsidR="00880C3F" w:rsidRPr="008F4871" w:rsidRDefault="00880C3F" w:rsidP="00D23333">
            <w:pPr>
              <w:adjustRightInd w:val="0"/>
              <w:snapToGrid w:val="0"/>
              <w:spacing w:line="360" w:lineRule="auto"/>
              <w:jc w:val="both"/>
              <w:rPr>
                <w:rFonts w:ascii="Book Antiqua" w:eastAsia="Times New Roman" w:hAnsi="Book Antiqua" w:cs="Times New Roman"/>
                <w:sz w:val="16"/>
                <w:szCs w:val="20"/>
                <w:lang w:val="en-GB" w:eastAsia="pt-PT"/>
              </w:rPr>
            </w:pPr>
            <w:r w:rsidRPr="008F4871">
              <w:rPr>
                <w:rFonts w:ascii="Book Antiqua" w:hAnsi="Book Antiqua" w:cs="Times New Roman"/>
                <w:sz w:val="16"/>
                <w:szCs w:val="20"/>
                <w:lang w:val="en-GB"/>
              </w:rPr>
              <w:t xml:space="preserve">It was used LPS-induced human hepatocellular carcinoma cell lines. Cell viability was assessed using the MTT assay. </w:t>
            </w:r>
            <w:r w:rsidRPr="008F4871">
              <w:rPr>
                <w:rFonts w:ascii="Book Antiqua" w:eastAsia="Times New Roman" w:hAnsi="Book Antiqua" w:cs="Times New Roman"/>
                <w:sz w:val="16"/>
                <w:szCs w:val="20"/>
                <w:lang w:val="en-GB" w:eastAsia="pt-PT"/>
              </w:rPr>
              <w:t xml:space="preserve">Double staining for </w:t>
            </w:r>
            <w:proofErr w:type="spellStart"/>
            <w:r w:rsidRPr="008F4871">
              <w:rPr>
                <w:rFonts w:ascii="Book Antiqua" w:eastAsia="Times New Roman" w:hAnsi="Book Antiqua" w:cs="Times New Roman"/>
                <w:sz w:val="16"/>
                <w:szCs w:val="20"/>
                <w:lang w:val="en-GB" w:eastAsia="pt-PT"/>
              </w:rPr>
              <w:t>Annexin</w:t>
            </w:r>
            <w:proofErr w:type="spellEnd"/>
            <w:r w:rsidRPr="008F4871">
              <w:rPr>
                <w:rFonts w:ascii="Book Antiqua" w:eastAsia="Times New Roman" w:hAnsi="Book Antiqua" w:cs="Times New Roman"/>
                <w:sz w:val="16"/>
                <w:szCs w:val="20"/>
                <w:lang w:val="en-GB" w:eastAsia="pt-PT"/>
              </w:rPr>
              <w:t xml:space="preserve"> V-FITC and </w:t>
            </w:r>
            <w:proofErr w:type="spellStart"/>
            <w:r w:rsidRPr="008F4871">
              <w:rPr>
                <w:rFonts w:ascii="Book Antiqua" w:eastAsia="Times New Roman" w:hAnsi="Book Antiqua" w:cs="Times New Roman"/>
                <w:sz w:val="16"/>
                <w:szCs w:val="20"/>
                <w:lang w:val="en-GB" w:eastAsia="pt-PT"/>
              </w:rPr>
              <w:t>propidium</w:t>
            </w:r>
            <w:proofErr w:type="spellEnd"/>
            <w:r w:rsidRPr="008F4871">
              <w:rPr>
                <w:rFonts w:ascii="Book Antiqua" w:eastAsia="Times New Roman" w:hAnsi="Book Antiqua" w:cs="Times New Roman"/>
                <w:sz w:val="16"/>
                <w:szCs w:val="20"/>
                <w:lang w:val="en-GB" w:eastAsia="pt-PT"/>
              </w:rPr>
              <w:t xml:space="preserve"> iodide was </w:t>
            </w:r>
            <w:r w:rsidRPr="008F4871">
              <w:rPr>
                <w:rFonts w:ascii="Book Antiqua" w:eastAsia="Times New Roman" w:hAnsi="Book Antiqua" w:cs="Times New Roman"/>
                <w:sz w:val="16"/>
                <w:szCs w:val="20"/>
                <w:lang w:val="en-GB" w:eastAsia="pt-PT"/>
              </w:rPr>
              <w:lastRenderedPageBreak/>
              <w:t xml:space="preserve">performed. Inflammatory mediators were evaluated through a </w:t>
            </w:r>
            <w:r w:rsidRPr="008F4871">
              <w:rPr>
                <w:rFonts w:ascii="Book Antiqua" w:hAnsi="Book Antiqua" w:cs="Times New Roman"/>
                <w:sz w:val="16"/>
                <w:szCs w:val="20"/>
                <w:lang w:val="en-GB"/>
              </w:rPr>
              <w:t>specific ELISA kit. Immunoprecipitation and Western blot analysis were also used.</w:t>
            </w:r>
          </w:p>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r w:rsidRPr="008F4871">
              <w:rPr>
                <w:rFonts w:ascii="Book Antiqua" w:hAnsi="Book Antiqua" w:cs="Times New Roman"/>
                <w:sz w:val="16"/>
                <w:szCs w:val="20"/>
                <w:lang w:val="en-GB"/>
              </w:rPr>
              <w:t xml:space="preserve"> </w:t>
            </w:r>
          </w:p>
        </w:tc>
        <w:tc>
          <w:tcPr>
            <w:tcW w:w="2977"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r w:rsidRPr="008F4871">
              <w:rPr>
                <w:rFonts w:ascii="Book Antiqua" w:hAnsi="Book Antiqua" w:cs="Times New Roman"/>
                <w:sz w:val="16"/>
                <w:szCs w:val="20"/>
                <w:lang w:val="en-GB"/>
              </w:rPr>
              <w:lastRenderedPageBreak/>
              <w:t xml:space="preserve">Only one type of cell line is used to observe the effect of CXC-195. It does not reveal the level (high or low) of TLR4 expression. It does not explore the </w:t>
            </w:r>
            <w:r w:rsidR="00D6448D" w:rsidRPr="008F4871">
              <w:rPr>
                <w:rFonts w:ascii="Book Antiqua" w:hAnsi="Book Antiqua" w:cs="Times New Roman"/>
                <w:sz w:val="16"/>
                <w:szCs w:val="20"/>
                <w:lang w:val="en-GB"/>
              </w:rPr>
              <w:t>influence</w:t>
            </w:r>
            <w:r w:rsidRPr="008F4871">
              <w:rPr>
                <w:rFonts w:ascii="Book Antiqua" w:hAnsi="Book Antiqua" w:cs="Times New Roman"/>
                <w:sz w:val="16"/>
                <w:szCs w:val="20"/>
                <w:lang w:val="en-GB"/>
              </w:rPr>
              <w:t xml:space="preserve"> of LPS in TLR2.</w:t>
            </w:r>
          </w:p>
        </w:tc>
        <w:tc>
          <w:tcPr>
            <w:tcW w:w="2876"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eastAsia="zh-CN"/>
              </w:rPr>
            </w:pPr>
            <w:r w:rsidRPr="008F4871">
              <w:rPr>
                <w:rFonts w:ascii="Book Antiqua" w:hAnsi="Book Antiqua" w:cs="Times New Roman"/>
                <w:sz w:val="16"/>
                <w:szCs w:val="20"/>
                <w:lang w:val="en-GB"/>
              </w:rPr>
              <w:t>Treatment with CXC195 could attenuate the TLR4-mediated proliferation and inflammatory response in LPS-induced HepG2 cells</w:t>
            </w:r>
            <w:r w:rsidR="00E81116">
              <w:rPr>
                <w:rFonts w:ascii="Book Antiqua" w:hAnsi="Book Antiqua" w:cs="Times New Roman" w:hint="eastAsia"/>
                <w:sz w:val="16"/>
                <w:szCs w:val="20"/>
                <w:lang w:val="en-GB" w:eastAsia="zh-CN"/>
              </w:rPr>
              <w:t>.</w:t>
            </w:r>
          </w:p>
        </w:tc>
      </w:tr>
      <w:tr w:rsidR="008F4871" w:rsidRPr="008F4871" w:rsidTr="00AC665D">
        <w:trPr>
          <w:trHeight w:val="144"/>
        </w:trPr>
        <w:tc>
          <w:tcPr>
            <w:tcW w:w="1056" w:type="dxa"/>
          </w:tcPr>
          <w:p w:rsidR="00880C3F" w:rsidRPr="008F4871" w:rsidRDefault="00D6448D" w:rsidP="00D23333">
            <w:pPr>
              <w:adjustRightInd w:val="0"/>
              <w:snapToGrid w:val="0"/>
              <w:spacing w:line="360" w:lineRule="auto"/>
              <w:jc w:val="both"/>
              <w:rPr>
                <w:rFonts w:ascii="Book Antiqua" w:hAnsi="Book Antiqua"/>
                <w:i/>
                <w:sz w:val="16"/>
                <w:szCs w:val="20"/>
                <w:lang w:val="en-GB" w:eastAsia="zh-CN"/>
              </w:rPr>
            </w:pPr>
            <w:hyperlink r:id="rId61" w:history="1">
              <w:r w:rsidR="00880C3F" w:rsidRPr="008F4871">
                <w:rPr>
                  <w:rStyle w:val="Hyperlink"/>
                  <w:rFonts w:ascii="Book Antiqua" w:hAnsi="Book Antiqua"/>
                  <w:color w:val="auto"/>
                  <w:sz w:val="16"/>
                  <w:szCs w:val="20"/>
                  <w:u w:val="none"/>
                  <w:lang w:val="en-GB"/>
                </w:rPr>
                <w:t>Yu LX</w:t>
              </w:r>
            </w:hyperlink>
            <w:r w:rsidR="00880C3F" w:rsidRPr="008F4871">
              <w:rPr>
                <w:rFonts w:ascii="Book Antiqua" w:hAnsi="Book Antiqua"/>
                <w:sz w:val="16"/>
                <w:szCs w:val="20"/>
                <w:lang w:val="en-GB"/>
              </w:rPr>
              <w:t xml:space="preserve">, </w:t>
            </w:r>
            <w:r w:rsidR="00880C3F" w:rsidRPr="008F4871">
              <w:rPr>
                <w:rFonts w:ascii="Book Antiqua" w:hAnsi="Book Antiqua"/>
                <w:i/>
                <w:sz w:val="16"/>
                <w:szCs w:val="20"/>
                <w:lang w:val="en-GB"/>
              </w:rPr>
              <w:t>et al</w:t>
            </w:r>
            <w:r w:rsidR="00CA46B6" w:rsidRPr="008F4871">
              <w:rPr>
                <w:rFonts w:ascii="Book Antiqua" w:hAnsi="Book Antiqua"/>
                <w:sz w:val="16"/>
                <w:szCs w:val="20"/>
                <w:vertAlign w:val="superscript"/>
                <w:lang w:val="en-GB" w:eastAsia="zh-CN"/>
              </w:rPr>
              <w:t>[</w:t>
            </w:r>
            <w:r w:rsidR="00880C3F" w:rsidRPr="008F4871">
              <w:rPr>
                <w:rFonts w:ascii="Book Antiqua" w:hAnsi="Book Antiqua"/>
                <w:sz w:val="16"/>
                <w:szCs w:val="20"/>
                <w:vertAlign w:val="superscript"/>
                <w:lang w:val="en-GB"/>
              </w:rPr>
              <w:t>55</w:t>
            </w:r>
            <w:r w:rsidR="00CA46B6" w:rsidRPr="008F4871">
              <w:rPr>
                <w:rFonts w:ascii="Book Antiqua" w:hAnsi="Book Antiqua"/>
                <w:sz w:val="16"/>
                <w:szCs w:val="20"/>
                <w:vertAlign w:val="superscript"/>
                <w:lang w:val="en-GB" w:eastAsia="zh-CN"/>
              </w:rPr>
              <w:t>]</w:t>
            </w:r>
          </w:p>
        </w:tc>
        <w:tc>
          <w:tcPr>
            <w:tcW w:w="551" w:type="dxa"/>
          </w:tcPr>
          <w:p w:rsidR="00880C3F" w:rsidRPr="008F4871" w:rsidRDefault="00880C3F" w:rsidP="00D23333">
            <w:pPr>
              <w:adjustRightInd w:val="0"/>
              <w:snapToGrid w:val="0"/>
              <w:spacing w:line="360" w:lineRule="auto"/>
              <w:jc w:val="both"/>
              <w:rPr>
                <w:rFonts w:ascii="Book Antiqua" w:hAnsi="Book Antiqua"/>
                <w:sz w:val="16"/>
                <w:szCs w:val="20"/>
              </w:rPr>
            </w:pPr>
            <w:r w:rsidRPr="008F4871">
              <w:rPr>
                <w:rFonts w:ascii="Book Antiqua" w:hAnsi="Book Antiqua"/>
                <w:sz w:val="16"/>
                <w:szCs w:val="20"/>
              </w:rPr>
              <w:t>2010 Oct</w:t>
            </w:r>
          </w:p>
        </w:tc>
        <w:tc>
          <w:tcPr>
            <w:tcW w:w="804"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r w:rsidRPr="008F4871">
              <w:rPr>
                <w:rFonts w:ascii="Book Antiqua" w:hAnsi="Book Antiqua" w:cs="Times New Roman"/>
                <w:sz w:val="16"/>
                <w:szCs w:val="20"/>
                <w:lang w:val="en-GB"/>
              </w:rPr>
              <w:t>Experimental</w:t>
            </w:r>
          </w:p>
        </w:tc>
        <w:tc>
          <w:tcPr>
            <w:tcW w:w="3260"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r w:rsidRPr="008F4871">
              <w:rPr>
                <w:rFonts w:ascii="Book Antiqua" w:hAnsi="Book Antiqua" w:cs="Times New Roman"/>
                <w:sz w:val="16"/>
                <w:szCs w:val="20"/>
                <w:lang w:val="en-GB"/>
              </w:rPr>
              <w:t xml:space="preserve">Rats and mice were used, including TLR4-deficient mice. </w:t>
            </w:r>
            <w:proofErr w:type="spellStart"/>
            <w:r w:rsidRPr="008F4871">
              <w:rPr>
                <w:rFonts w:ascii="Book Antiqua" w:hAnsi="Book Antiqua" w:cs="Times New Roman"/>
                <w:sz w:val="16"/>
                <w:szCs w:val="20"/>
                <w:lang w:val="en-GB"/>
              </w:rPr>
              <w:t>Immunohistochemical</w:t>
            </w:r>
            <w:proofErr w:type="spellEnd"/>
            <w:r w:rsidRPr="008F4871">
              <w:rPr>
                <w:rFonts w:ascii="Book Antiqua" w:hAnsi="Book Antiqua" w:cs="Times New Roman"/>
                <w:sz w:val="16"/>
                <w:szCs w:val="20"/>
                <w:lang w:val="en-GB"/>
              </w:rPr>
              <w:t xml:space="preserve"> analysis and Bone Marrow Transplantation were performed.</w:t>
            </w:r>
          </w:p>
        </w:tc>
        <w:tc>
          <w:tcPr>
            <w:tcW w:w="2977"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eastAsia="zh-CN"/>
              </w:rPr>
            </w:pPr>
            <w:r w:rsidRPr="008F4871">
              <w:rPr>
                <w:rFonts w:ascii="Book Antiqua" w:hAnsi="Book Antiqua" w:cs="Times New Roman"/>
                <w:sz w:val="16"/>
                <w:szCs w:val="20"/>
                <w:lang w:val="en-GB"/>
              </w:rPr>
              <w:t>It does not explore the effect of modulating gut flora. It does not evaluate the effect of different LPS’ levels</w:t>
            </w:r>
            <w:r w:rsidR="00E81116">
              <w:rPr>
                <w:rFonts w:ascii="Book Antiqua" w:hAnsi="Book Antiqua" w:cs="Times New Roman" w:hint="eastAsia"/>
                <w:sz w:val="16"/>
                <w:szCs w:val="20"/>
                <w:lang w:val="en-GB" w:eastAsia="zh-CN"/>
              </w:rPr>
              <w:t>.</w:t>
            </w:r>
          </w:p>
        </w:tc>
        <w:tc>
          <w:tcPr>
            <w:tcW w:w="2876"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r w:rsidRPr="008F4871">
              <w:rPr>
                <w:rFonts w:ascii="Book Antiqua" w:hAnsi="Book Antiqua" w:cs="Times New Roman"/>
                <w:sz w:val="16"/>
                <w:szCs w:val="20"/>
                <w:lang w:val="en-GB"/>
              </w:rPr>
              <w:t>Sustained LPS accumulation represents a pathological mediator of inflammation-associated hepatocellular carcinoma (HCC) and manipulation of the gut flora to prevent pathogenic bacterial translocation.</w:t>
            </w:r>
          </w:p>
        </w:tc>
      </w:tr>
      <w:tr w:rsidR="008F4871" w:rsidRPr="008F4871" w:rsidTr="00AC665D">
        <w:trPr>
          <w:trHeight w:val="144"/>
        </w:trPr>
        <w:tc>
          <w:tcPr>
            <w:tcW w:w="1056" w:type="dxa"/>
          </w:tcPr>
          <w:p w:rsidR="00880C3F" w:rsidRPr="008F4871" w:rsidRDefault="00D6448D" w:rsidP="00D23333">
            <w:pPr>
              <w:adjustRightInd w:val="0"/>
              <w:snapToGrid w:val="0"/>
              <w:spacing w:line="360" w:lineRule="auto"/>
              <w:jc w:val="both"/>
              <w:rPr>
                <w:rFonts w:ascii="Book Antiqua" w:hAnsi="Book Antiqua"/>
                <w:i/>
                <w:sz w:val="16"/>
                <w:szCs w:val="20"/>
                <w:lang w:val="en-GB" w:eastAsia="zh-CN"/>
              </w:rPr>
            </w:pPr>
            <w:hyperlink r:id="rId62" w:history="1">
              <w:r w:rsidR="00880C3F" w:rsidRPr="008F4871">
                <w:rPr>
                  <w:rStyle w:val="Hyperlink"/>
                  <w:rFonts w:ascii="Book Antiqua" w:hAnsi="Book Antiqua"/>
                  <w:color w:val="auto"/>
                  <w:sz w:val="16"/>
                  <w:szCs w:val="20"/>
                  <w:u w:val="none"/>
                  <w:lang w:val="en-GB"/>
                </w:rPr>
                <w:t>Lin Y</w:t>
              </w:r>
            </w:hyperlink>
            <w:r w:rsidR="00880C3F" w:rsidRPr="008F4871">
              <w:rPr>
                <w:rFonts w:ascii="Book Antiqua" w:hAnsi="Book Antiqua"/>
                <w:sz w:val="16"/>
                <w:szCs w:val="20"/>
                <w:lang w:val="en-GB"/>
              </w:rPr>
              <w:t xml:space="preserve">, </w:t>
            </w:r>
            <w:r w:rsidR="00880C3F" w:rsidRPr="008F4871">
              <w:rPr>
                <w:rFonts w:ascii="Book Antiqua" w:hAnsi="Book Antiqua"/>
                <w:i/>
                <w:sz w:val="16"/>
                <w:szCs w:val="20"/>
                <w:lang w:val="en-GB"/>
              </w:rPr>
              <w:t>et al</w:t>
            </w:r>
            <w:r w:rsidR="00CA46B6" w:rsidRPr="008F4871">
              <w:rPr>
                <w:rFonts w:ascii="Book Antiqua" w:hAnsi="Book Antiqua"/>
                <w:sz w:val="16"/>
                <w:szCs w:val="20"/>
                <w:vertAlign w:val="superscript"/>
                <w:lang w:val="en-GB" w:eastAsia="zh-CN"/>
              </w:rPr>
              <w:t>[</w:t>
            </w:r>
            <w:r w:rsidR="00880C3F" w:rsidRPr="008F4871">
              <w:rPr>
                <w:rFonts w:ascii="Book Antiqua" w:hAnsi="Book Antiqua"/>
                <w:sz w:val="16"/>
                <w:szCs w:val="20"/>
                <w:vertAlign w:val="superscript"/>
                <w:lang w:val="en-GB"/>
              </w:rPr>
              <w:t>57</w:t>
            </w:r>
            <w:r w:rsidR="00CA46B6" w:rsidRPr="008F4871">
              <w:rPr>
                <w:rFonts w:ascii="Book Antiqua" w:hAnsi="Book Antiqua"/>
                <w:sz w:val="16"/>
                <w:szCs w:val="20"/>
                <w:vertAlign w:val="superscript"/>
                <w:lang w:val="en-GB" w:eastAsia="zh-CN"/>
              </w:rPr>
              <w:t>]</w:t>
            </w:r>
          </w:p>
        </w:tc>
        <w:tc>
          <w:tcPr>
            <w:tcW w:w="551" w:type="dxa"/>
          </w:tcPr>
          <w:p w:rsidR="00880C3F" w:rsidRPr="008F4871" w:rsidRDefault="00880C3F" w:rsidP="00D23333">
            <w:pPr>
              <w:adjustRightInd w:val="0"/>
              <w:snapToGrid w:val="0"/>
              <w:spacing w:line="360" w:lineRule="auto"/>
              <w:jc w:val="both"/>
              <w:rPr>
                <w:rFonts w:ascii="Book Antiqua" w:hAnsi="Book Antiqua"/>
                <w:sz w:val="16"/>
                <w:szCs w:val="20"/>
                <w:lang w:val="en-GB"/>
              </w:rPr>
            </w:pPr>
            <w:r w:rsidRPr="008F4871">
              <w:rPr>
                <w:rFonts w:ascii="Book Antiqua" w:hAnsi="Book Antiqua"/>
                <w:sz w:val="16"/>
                <w:szCs w:val="20"/>
              </w:rPr>
              <w:t>2012 Sep</w:t>
            </w:r>
          </w:p>
        </w:tc>
        <w:tc>
          <w:tcPr>
            <w:tcW w:w="804"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r w:rsidRPr="008F4871">
              <w:rPr>
                <w:rFonts w:ascii="Book Antiqua" w:hAnsi="Book Antiqua" w:cs="Times New Roman"/>
                <w:sz w:val="16"/>
                <w:szCs w:val="20"/>
                <w:lang w:val="en-GB"/>
              </w:rPr>
              <w:t>Experimental</w:t>
            </w:r>
          </w:p>
        </w:tc>
        <w:tc>
          <w:tcPr>
            <w:tcW w:w="3260"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r w:rsidRPr="008F4871">
              <w:rPr>
                <w:rFonts w:ascii="Book Antiqua" w:hAnsi="Book Antiqua" w:cs="Times New Roman"/>
                <w:sz w:val="16"/>
                <w:szCs w:val="20"/>
                <w:lang w:val="en-GB"/>
              </w:rPr>
              <w:t>It was used wild-type and TLR4-deficient mice. A Flow cytometry analysis and Isolation and Culture of CD4</w:t>
            </w:r>
            <w:r w:rsidRPr="00E81116">
              <w:rPr>
                <w:rFonts w:ascii="Book Antiqua" w:hAnsi="Book Antiqua" w:cs="Times New Roman"/>
                <w:sz w:val="16"/>
                <w:szCs w:val="20"/>
                <w:vertAlign w:val="superscript"/>
                <w:lang w:val="en-GB"/>
              </w:rPr>
              <w:t>+</w:t>
            </w:r>
            <w:r w:rsidRPr="008F4871">
              <w:rPr>
                <w:rFonts w:ascii="Book Antiqua" w:hAnsi="Book Antiqua" w:cs="Times New Roman"/>
                <w:sz w:val="16"/>
                <w:szCs w:val="20"/>
                <w:lang w:val="en-GB"/>
              </w:rPr>
              <w:t xml:space="preserve"> cells were performed.</w:t>
            </w:r>
          </w:p>
        </w:tc>
        <w:tc>
          <w:tcPr>
            <w:tcW w:w="2977" w:type="dxa"/>
          </w:tcPr>
          <w:p w:rsidR="00880C3F" w:rsidRPr="008F4871" w:rsidRDefault="00880C3F" w:rsidP="00D23333">
            <w:pPr>
              <w:autoSpaceDE w:val="0"/>
              <w:autoSpaceDN w:val="0"/>
              <w:adjustRightInd w:val="0"/>
              <w:snapToGrid w:val="0"/>
              <w:spacing w:line="360" w:lineRule="auto"/>
              <w:jc w:val="both"/>
              <w:rPr>
                <w:rFonts w:ascii="Book Antiqua" w:hAnsi="Book Antiqua" w:cs="AdvP8C43"/>
                <w:sz w:val="16"/>
                <w:szCs w:val="20"/>
                <w:lang w:val="en-GB"/>
              </w:rPr>
            </w:pPr>
            <w:r w:rsidRPr="008F4871">
              <w:rPr>
                <w:rFonts w:ascii="Book Antiqua" w:hAnsi="Book Antiqua" w:cs="AdvP8C43"/>
                <w:sz w:val="16"/>
                <w:szCs w:val="20"/>
                <w:lang w:val="en-GB"/>
              </w:rPr>
              <w:t xml:space="preserve">TLR4 knockout showed decreased liver injury induced by Con A, contrarily to what was expected. It is needed to determine whether the regimen with </w:t>
            </w:r>
            <w:proofErr w:type="spellStart"/>
            <w:r w:rsidRPr="008F4871">
              <w:rPr>
                <w:rFonts w:ascii="Book Antiqua" w:hAnsi="Book Antiqua" w:cs="AdvP8C43"/>
                <w:sz w:val="16"/>
                <w:szCs w:val="20"/>
                <w:lang w:val="en-GB"/>
              </w:rPr>
              <w:t>antiendotoxin</w:t>
            </w:r>
            <w:proofErr w:type="spellEnd"/>
            <w:r w:rsidRPr="008F4871">
              <w:rPr>
                <w:rFonts w:ascii="Book Antiqua" w:hAnsi="Book Antiqua" w:cs="AdvP8C43"/>
                <w:sz w:val="16"/>
                <w:szCs w:val="20"/>
                <w:lang w:val="en-GB"/>
              </w:rPr>
              <w:t xml:space="preserve"> effects will prove beneficial in preventing or delaying </w:t>
            </w:r>
            <w:proofErr w:type="spellStart"/>
            <w:r w:rsidRPr="008F4871">
              <w:rPr>
                <w:rFonts w:ascii="Book Antiqua" w:hAnsi="Book Antiqua" w:cs="AdvP8C43"/>
                <w:sz w:val="16"/>
                <w:szCs w:val="20"/>
                <w:lang w:val="en-GB"/>
              </w:rPr>
              <w:t>Tcell</w:t>
            </w:r>
            <w:proofErr w:type="spellEnd"/>
            <w:r w:rsidRPr="008F4871">
              <w:rPr>
                <w:rFonts w:ascii="Book Antiqua" w:hAnsi="Book Antiqua" w:cs="AdvP8C43"/>
                <w:sz w:val="16"/>
                <w:szCs w:val="20"/>
                <w:lang w:val="en-GB"/>
              </w:rPr>
              <w:t>–mediated hepatitis and hepatitis-induced HCC.</w:t>
            </w:r>
          </w:p>
        </w:tc>
        <w:tc>
          <w:tcPr>
            <w:tcW w:w="2876"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eastAsia="zh-CN"/>
              </w:rPr>
            </w:pPr>
            <w:r w:rsidRPr="008F4871">
              <w:rPr>
                <w:rFonts w:ascii="Book Antiqua" w:hAnsi="Book Antiqua" w:cs="Times New Roman"/>
                <w:sz w:val="16"/>
                <w:szCs w:val="20"/>
                <w:lang w:val="en-GB"/>
              </w:rPr>
              <w:t xml:space="preserve">Gut-derived LPS and TLR4 play important positive roles in Con A-induced hepatitis and modulation of the gut </w:t>
            </w:r>
            <w:proofErr w:type="spellStart"/>
            <w:r w:rsidRPr="008F4871">
              <w:rPr>
                <w:rFonts w:ascii="Book Antiqua" w:hAnsi="Book Antiqua" w:cs="Times New Roman"/>
                <w:sz w:val="16"/>
                <w:szCs w:val="20"/>
                <w:lang w:val="en-GB"/>
              </w:rPr>
              <w:t>microbiotia</w:t>
            </w:r>
            <w:proofErr w:type="spellEnd"/>
            <w:r w:rsidRPr="008F4871">
              <w:rPr>
                <w:rFonts w:ascii="Book Antiqua" w:hAnsi="Book Antiqua" w:cs="Times New Roman"/>
                <w:sz w:val="16"/>
                <w:szCs w:val="20"/>
                <w:lang w:val="en-GB"/>
              </w:rPr>
              <w:t xml:space="preserve"> may represent a new avenue for therapeutic intervention</w:t>
            </w:r>
            <w:r w:rsidR="00E81116">
              <w:rPr>
                <w:rFonts w:ascii="Book Antiqua" w:hAnsi="Book Antiqua" w:cs="Times New Roman" w:hint="eastAsia"/>
                <w:sz w:val="16"/>
                <w:szCs w:val="20"/>
                <w:lang w:val="en-GB" w:eastAsia="zh-CN"/>
              </w:rPr>
              <w:t>.</w:t>
            </w:r>
          </w:p>
        </w:tc>
      </w:tr>
      <w:tr w:rsidR="008F4871" w:rsidRPr="008F4871" w:rsidTr="00AC665D">
        <w:trPr>
          <w:trHeight w:val="144"/>
        </w:trPr>
        <w:tc>
          <w:tcPr>
            <w:tcW w:w="1056" w:type="dxa"/>
          </w:tcPr>
          <w:p w:rsidR="00880C3F" w:rsidRPr="008F4871" w:rsidRDefault="00D6448D" w:rsidP="00D23333">
            <w:pPr>
              <w:adjustRightInd w:val="0"/>
              <w:snapToGrid w:val="0"/>
              <w:spacing w:line="360" w:lineRule="auto"/>
              <w:jc w:val="both"/>
              <w:rPr>
                <w:rFonts w:ascii="Book Antiqua" w:hAnsi="Book Antiqua"/>
                <w:i/>
                <w:sz w:val="16"/>
                <w:szCs w:val="20"/>
                <w:lang w:val="en-GB" w:eastAsia="zh-CN"/>
              </w:rPr>
            </w:pPr>
            <w:hyperlink r:id="rId63" w:history="1">
              <w:r w:rsidR="00880C3F" w:rsidRPr="008F4871">
                <w:rPr>
                  <w:rStyle w:val="Hyperlink"/>
                  <w:rFonts w:ascii="Book Antiqua" w:hAnsi="Book Antiqua"/>
                  <w:color w:val="auto"/>
                  <w:sz w:val="16"/>
                  <w:szCs w:val="20"/>
                  <w:u w:val="none"/>
                  <w:lang w:val="en-GB"/>
                </w:rPr>
                <w:t>Chen CL</w:t>
              </w:r>
            </w:hyperlink>
            <w:r w:rsidR="00880C3F" w:rsidRPr="008F4871">
              <w:rPr>
                <w:rFonts w:ascii="Book Antiqua" w:hAnsi="Book Antiqua"/>
                <w:sz w:val="16"/>
                <w:szCs w:val="20"/>
                <w:lang w:val="en-GB"/>
              </w:rPr>
              <w:t xml:space="preserve">, </w:t>
            </w:r>
            <w:r w:rsidR="00880C3F" w:rsidRPr="008F4871">
              <w:rPr>
                <w:rFonts w:ascii="Book Antiqua" w:hAnsi="Book Antiqua"/>
                <w:i/>
                <w:sz w:val="16"/>
                <w:szCs w:val="20"/>
                <w:lang w:val="en-GB"/>
              </w:rPr>
              <w:t>et al</w:t>
            </w:r>
            <w:r w:rsidR="00CA46B6" w:rsidRPr="008F4871">
              <w:rPr>
                <w:rFonts w:ascii="Book Antiqua" w:hAnsi="Book Antiqua"/>
                <w:sz w:val="16"/>
                <w:szCs w:val="20"/>
                <w:vertAlign w:val="superscript"/>
                <w:lang w:val="en-GB" w:eastAsia="zh-CN"/>
              </w:rPr>
              <w:t>[</w:t>
            </w:r>
            <w:r w:rsidR="00880C3F" w:rsidRPr="008F4871">
              <w:rPr>
                <w:rFonts w:ascii="Book Antiqua" w:hAnsi="Book Antiqua"/>
                <w:sz w:val="16"/>
                <w:szCs w:val="20"/>
                <w:vertAlign w:val="superscript"/>
                <w:lang w:val="en-GB"/>
              </w:rPr>
              <w:t>59</w:t>
            </w:r>
            <w:r w:rsidR="00CA46B6" w:rsidRPr="008F4871">
              <w:rPr>
                <w:rFonts w:ascii="Book Antiqua" w:hAnsi="Book Antiqua"/>
                <w:sz w:val="16"/>
                <w:szCs w:val="20"/>
                <w:vertAlign w:val="superscript"/>
                <w:lang w:val="en-GB" w:eastAsia="zh-CN"/>
              </w:rPr>
              <w:t>]</w:t>
            </w:r>
          </w:p>
        </w:tc>
        <w:tc>
          <w:tcPr>
            <w:tcW w:w="551" w:type="dxa"/>
          </w:tcPr>
          <w:p w:rsidR="00880C3F" w:rsidRPr="008F4871" w:rsidRDefault="00880C3F" w:rsidP="00D23333">
            <w:pPr>
              <w:adjustRightInd w:val="0"/>
              <w:snapToGrid w:val="0"/>
              <w:spacing w:line="360" w:lineRule="auto"/>
              <w:jc w:val="both"/>
              <w:rPr>
                <w:rFonts w:ascii="Book Antiqua" w:hAnsi="Book Antiqua"/>
                <w:sz w:val="16"/>
                <w:szCs w:val="20"/>
                <w:lang w:val="en-GB"/>
              </w:rPr>
            </w:pPr>
            <w:r w:rsidRPr="008F4871">
              <w:rPr>
                <w:rFonts w:ascii="Book Antiqua" w:hAnsi="Book Antiqua"/>
                <w:sz w:val="16"/>
                <w:szCs w:val="20"/>
              </w:rPr>
              <w:t>2013 Jul</w:t>
            </w:r>
          </w:p>
        </w:tc>
        <w:tc>
          <w:tcPr>
            <w:tcW w:w="804"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r w:rsidRPr="008F4871">
              <w:rPr>
                <w:rFonts w:ascii="Book Antiqua" w:hAnsi="Book Antiqua" w:cs="Times New Roman"/>
                <w:sz w:val="16"/>
                <w:szCs w:val="20"/>
                <w:lang w:val="en-GB"/>
              </w:rPr>
              <w:t>Experimental</w:t>
            </w:r>
          </w:p>
        </w:tc>
        <w:tc>
          <w:tcPr>
            <w:tcW w:w="3260"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r w:rsidRPr="008F4871">
              <w:rPr>
                <w:rFonts w:ascii="Book Antiqua" w:hAnsi="Book Antiqua" w:cs="Times New Roman"/>
                <w:sz w:val="16"/>
                <w:szCs w:val="20"/>
                <w:lang w:val="en-GB"/>
              </w:rPr>
              <w:t xml:space="preserve">It used HCV </w:t>
            </w:r>
            <w:proofErr w:type="spellStart"/>
            <w:r w:rsidRPr="008F4871">
              <w:rPr>
                <w:rFonts w:ascii="Book Antiqua" w:hAnsi="Book Antiqua" w:cs="Times New Roman"/>
                <w:sz w:val="16"/>
                <w:szCs w:val="20"/>
                <w:lang w:val="en-GB"/>
              </w:rPr>
              <w:t>Tg</w:t>
            </w:r>
            <w:proofErr w:type="spellEnd"/>
            <w:r w:rsidRPr="008F4871">
              <w:rPr>
                <w:rFonts w:ascii="Book Antiqua" w:hAnsi="Book Antiqua" w:cs="Times New Roman"/>
                <w:sz w:val="16"/>
                <w:szCs w:val="20"/>
                <w:lang w:val="en-GB"/>
              </w:rPr>
              <w:t xml:space="preserve"> mouse models and patients with HCC functional cDNA. Then, functional cDNA screening for oncogenes was performed. </w:t>
            </w:r>
            <w:r w:rsidRPr="008F4871">
              <w:rPr>
                <w:rFonts w:ascii="Book Antiqua" w:hAnsi="Book Antiqua" w:cs="Times New Roman"/>
                <w:i/>
                <w:sz w:val="16"/>
                <w:szCs w:val="20"/>
                <w:lang w:val="en-GB"/>
              </w:rPr>
              <w:t>In vitro</w:t>
            </w:r>
            <w:r w:rsidRPr="008F4871">
              <w:rPr>
                <w:rFonts w:ascii="Book Antiqua" w:hAnsi="Book Antiqua" w:cs="Times New Roman"/>
                <w:sz w:val="16"/>
                <w:szCs w:val="20"/>
                <w:lang w:val="en-GB"/>
              </w:rPr>
              <w:t xml:space="preserve"> and </w:t>
            </w:r>
            <w:r w:rsidRPr="008F4871">
              <w:rPr>
                <w:rFonts w:ascii="Book Antiqua" w:hAnsi="Book Antiqua" w:cs="Times New Roman"/>
                <w:i/>
                <w:sz w:val="16"/>
                <w:szCs w:val="20"/>
                <w:lang w:val="en-GB"/>
              </w:rPr>
              <w:t>in vivo</w:t>
            </w:r>
            <w:r w:rsidRPr="008F4871">
              <w:rPr>
                <w:rFonts w:ascii="Book Antiqua" w:hAnsi="Book Antiqua" w:cs="Times New Roman"/>
                <w:sz w:val="16"/>
                <w:szCs w:val="20"/>
                <w:lang w:val="en-GB"/>
              </w:rPr>
              <w:t xml:space="preserve"> oncogenic activities were evaluated. It was also done a Liver TIC engraftment </w:t>
            </w:r>
            <w:r w:rsidRPr="0012440D">
              <w:rPr>
                <w:rFonts w:ascii="Book Antiqua" w:hAnsi="Book Antiqua" w:cs="Times New Roman"/>
                <w:i/>
                <w:sz w:val="16"/>
                <w:szCs w:val="20"/>
                <w:lang w:val="en-GB"/>
              </w:rPr>
              <w:t xml:space="preserve">via </w:t>
            </w:r>
            <w:r w:rsidRPr="008F4871">
              <w:rPr>
                <w:rFonts w:ascii="Book Antiqua" w:hAnsi="Book Antiqua" w:cs="Times New Roman"/>
                <w:sz w:val="16"/>
                <w:szCs w:val="20"/>
                <w:lang w:val="en-GB"/>
              </w:rPr>
              <w:t>splenic injection.</w:t>
            </w:r>
          </w:p>
        </w:tc>
        <w:tc>
          <w:tcPr>
            <w:tcW w:w="2977" w:type="dxa"/>
          </w:tcPr>
          <w:p w:rsidR="00880C3F" w:rsidRPr="008F4871" w:rsidRDefault="00880C3F" w:rsidP="00D23333">
            <w:pPr>
              <w:adjustRightInd w:val="0"/>
              <w:snapToGrid w:val="0"/>
              <w:spacing w:line="360" w:lineRule="auto"/>
              <w:jc w:val="both"/>
              <w:rPr>
                <w:rFonts w:ascii="Book Antiqua" w:eastAsia="Times New Roman" w:hAnsi="Book Antiqua" w:cs="Times New Roman"/>
                <w:sz w:val="16"/>
                <w:szCs w:val="20"/>
                <w:lang w:val="en-GB" w:eastAsia="pt-PT"/>
              </w:rPr>
            </w:pPr>
            <w:r w:rsidRPr="008F4871">
              <w:rPr>
                <w:rFonts w:ascii="Book Antiqua" w:eastAsia="Times New Roman" w:hAnsi="Book Antiqua" w:cs="Times New Roman"/>
                <w:sz w:val="16"/>
                <w:szCs w:val="20"/>
                <w:lang w:val="en-GB" w:eastAsia="pt-PT"/>
              </w:rPr>
              <w:t xml:space="preserve">The degree of attenuation of Tlr4 expression in TICs by </w:t>
            </w:r>
            <w:proofErr w:type="spellStart"/>
            <w:r w:rsidRPr="008F4871">
              <w:rPr>
                <w:rFonts w:ascii="Book Antiqua" w:eastAsia="Times New Roman" w:hAnsi="Book Antiqua" w:cs="Times New Roman"/>
                <w:sz w:val="16"/>
                <w:szCs w:val="20"/>
                <w:lang w:val="en-GB" w:eastAsia="pt-PT"/>
              </w:rPr>
              <w:t>Nanog</w:t>
            </w:r>
            <w:proofErr w:type="spellEnd"/>
            <w:r w:rsidRPr="008F4871">
              <w:rPr>
                <w:rFonts w:ascii="Book Antiqua" w:eastAsia="Times New Roman" w:hAnsi="Book Antiqua" w:cs="Times New Roman"/>
                <w:sz w:val="16"/>
                <w:szCs w:val="20"/>
                <w:lang w:val="en-GB" w:eastAsia="pt-PT"/>
              </w:rPr>
              <w:t>, implying a feedback loop is not shown. Besides this, the underlying mechanisms are not known.</w:t>
            </w:r>
            <w:r w:rsidR="005D306C" w:rsidRPr="008F4871">
              <w:rPr>
                <w:rFonts w:ascii="Book Antiqua" w:eastAsia="Times New Roman" w:hAnsi="Book Antiqua" w:cs="Times New Roman"/>
                <w:sz w:val="16"/>
                <w:szCs w:val="20"/>
                <w:lang w:val="en-GB" w:eastAsia="pt-PT"/>
              </w:rPr>
              <w:t xml:space="preserve"> </w:t>
            </w:r>
          </w:p>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p>
        </w:tc>
        <w:tc>
          <w:tcPr>
            <w:tcW w:w="2876"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r w:rsidRPr="008F4871">
              <w:rPr>
                <w:rFonts w:ascii="Book Antiqua" w:hAnsi="Book Antiqua" w:cs="Times New Roman"/>
                <w:sz w:val="16"/>
                <w:szCs w:val="20"/>
                <w:lang w:val="en-GB"/>
              </w:rPr>
              <w:t xml:space="preserve">TLR4/NANOG oncogenic pathway is linked to suppression of cytostatic TGF-β </w:t>
            </w:r>
            <w:proofErr w:type="spellStart"/>
            <w:r w:rsidRPr="008F4871">
              <w:rPr>
                <w:rFonts w:ascii="Book Antiqua" w:hAnsi="Book Antiqua" w:cs="Times New Roman"/>
                <w:sz w:val="16"/>
                <w:szCs w:val="20"/>
                <w:lang w:val="en-GB"/>
              </w:rPr>
              <w:t>signaling</w:t>
            </w:r>
            <w:proofErr w:type="spellEnd"/>
            <w:r w:rsidRPr="008F4871">
              <w:rPr>
                <w:rFonts w:ascii="Book Antiqua" w:hAnsi="Book Antiqua" w:cs="Times New Roman"/>
                <w:sz w:val="16"/>
                <w:szCs w:val="20"/>
                <w:lang w:val="en-GB"/>
              </w:rPr>
              <w:t xml:space="preserve"> and could potentially serve as a therapeutic target for HCV-related HCC.</w:t>
            </w:r>
          </w:p>
        </w:tc>
      </w:tr>
      <w:tr w:rsidR="008F4871" w:rsidRPr="008F4871" w:rsidTr="00AC665D">
        <w:trPr>
          <w:trHeight w:val="144"/>
        </w:trPr>
        <w:tc>
          <w:tcPr>
            <w:tcW w:w="1056" w:type="dxa"/>
          </w:tcPr>
          <w:p w:rsidR="00880C3F" w:rsidRPr="008F4871" w:rsidRDefault="00D6448D" w:rsidP="00D23333">
            <w:pPr>
              <w:adjustRightInd w:val="0"/>
              <w:snapToGrid w:val="0"/>
              <w:spacing w:line="360" w:lineRule="auto"/>
              <w:jc w:val="both"/>
              <w:rPr>
                <w:rFonts w:ascii="Book Antiqua" w:hAnsi="Book Antiqua"/>
                <w:i/>
                <w:sz w:val="16"/>
                <w:szCs w:val="20"/>
                <w:lang w:val="en-GB" w:eastAsia="zh-CN"/>
              </w:rPr>
            </w:pPr>
            <w:hyperlink r:id="rId64" w:history="1">
              <w:r w:rsidR="00880C3F" w:rsidRPr="008F4871">
                <w:rPr>
                  <w:rStyle w:val="Hyperlink"/>
                  <w:rFonts w:ascii="Book Antiqua" w:hAnsi="Book Antiqua"/>
                  <w:color w:val="auto"/>
                  <w:sz w:val="16"/>
                  <w:szCs w:val="20"/>
                  <w:u w:val="none"/>
                </w:rPr>
                <w:t>French SW</w:t>
              </w:r>
            </w:hyperlink>
            <w:r w:rsidR="00880C3F" w:rsidRPr="008F4871">
              <w:rPr>
                <w:rFonts w:ascii="Book Antiqua" w:hAnsi="Book Antiqua"/>
                <w:sz w:val="16"/>
                <w:szCs w:val="20"/>
              </w:rPr>
              <w:t xml:space="preserve">, </w:t>
            </w:r>
            <w:r w:rsidR="00880C3F" w:rsidRPr="008F4871">
              <w:rPr>
                <w:rFonts w:ascii="Book Antiqua" w:hAnsi="Book Antiqua"/>
                <w:i/>
                <w:sz w:val="16"/>
                <w:szCs w:val="20"/>
                <w:lang w:val="en-GB"/>
              </w:rPr>
              <w:t>et al</w:t>
            </w:r>
            <w:r w:rsidR="00CA46B6" w:rsidRPr="008F4871">
              <w:rPr>
                <w:rFonts w:ascii="Book Antiqua" w:hAnsi="Book Antiqua"/>
                <w:sz w:val="16"/>
                <w:szCs w:val="20"/>
                <w:vertAlign w:val="superscript"/>
                <w:lang w:val="en-GB" w:eastAsia="zh-CN"/>
              </w:rPr>
              <w:t>[</w:t>
            </w:r>
            <w:r w:rsidR="00880C3F" w:rsidRPr="008F4871">
              <w:rPr>
                <w:rFonts w:ascii="Book Antiqua" w:hAnsi="Book Antiqua"/>
                <w:sz w:val="16"/>
                <w:szCs w:val="20"/>
                <w:vertAlign w:val="superscript"/>
                <w:lang w:val="en-GB"/>
              </w:rPr>
              <w:t>62</w:t>
            </w:r>
            <w:r w:rsidR="00CA46B6" w:rsidRPr="008F4871">
              <w:rPr>
                <w:rFonts w:ascii="Book Antiqua" w:hAnsi="Book Antiqua"/>
                <w:sz w:val="16"/>
                <w:szCs w:val="20"/>
                <w:vertAlign w:val="superscript"/>
                <w:lang w:val="en-GB" w:eastAsia="zh-CN"/>
              </w:rPr>
              <w:t>]</w:t>
            </w:r>
          </w:p>
        </w:tc>
        <w:tc>
          <w:tcPr>
            <w:tcW w:w="551" w:type="dxa"/>
          </w:tcPr>
          <w:p w:rsidR="00880C3F" w:rsidRPr="008F4871" w:rsidRDefault="00880C3F" w:rsidP="00D23333">
            <w:pPr>
              <w:adjustRightInd w:val="0"/>
              <w:snapToGrid w:val="0"/>
              <w:spacing w:line="360" w:lineRule="auto"/>
              <w:jc w:val="both"/>
              <w:rPr>
                <w:rFonts w:ascii="Book Antiqua" w:hAnsi="Book Antiqua"/>
                <w:sz w:val="16"/>
                <w:szCs w:val="20"/>
              </w:rPr>
            </w:pPr>
            <w:r w:rsidRPr="008F4871">
              <w:rPr>
                <w:rFonts w:ascii="Book Antiqua" w:hAnsi="Book Antiqua"/>
                <w:sz w:val="16"/>
                <w:szCs w:val="20"/>
              </w:rPr>
              <w:t>2013 Aug</w:t>
            </w:r>
          </w:p>
        </w:tc>
        <w:tc>
          <w:tcPr>
            <w:tcW w:w="804" w:type="dxa"/>
          </w:tcPr>
          <w:p w:rsidR="00880C3F" w:rsidRPr="008F4871" w:rsidRDefault="00880C3F" w:rsidP="00D23333">
            <w:pPr>
              <w:adjustRightInd w:val="0"/>
              <w:snapToGrid w:val="0"/>
              <w:spacing w:line="360" w:lineRule="auto"/>
              <w:jc w:val="both"/>
              <w:rPr>
                <w:rFonts w:ascii="Book Antiqua" w:hAnsi="Book Antiqua" w:cs="Times New Roman"/>
                <w:sz w:val="16"/>
                <w:szCs w:val="20"/>
              </w:rPr>
            </w:pPr>
            <w:r w:rsidRPr="008F4871">
              <w:rPr>
                <w:rFonts w:ascii="Book Antiqua" w:hAnsi="Book Antiqua" w:cs="Times New Roman"/>
                <w:sz w:val="16"/>
                <w:szCs w:val="20"/>
              </w:rPr>
              <w:t>Experimental</w:t>
            </w:r>
          </w:p>
        </w:tc>
        <w:tc>
          <w:tcPr>
            <w:tcW w:w="3260"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r w:rsidRPr="008F4871">
              <w:rPr>
                <w:rFonts w:ascii="Book Antiqua" w:hAnsi="Book Antiqua" w:cs="Times New Roman"/>
                <w:sz w:val="16"/>
                <w:szCs w:val="20"/>
                <w:lang w:val="en-GB"/>
              </w:rPr>
              <w:t xml:space="preserve">Liver biopsies from patients diagnosed with alcoholic hepatitis, with or without cirrhosis were selected. Double Immunohistochemistry was performed. </w:t>
            </w:r>
          </w:p>
        </w:tc>
        <w:tc>
          <w:tcPr>
            <w:tcW w:w="2977"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r w:rsidRPr="008F4871">
              <w:rPr>
                <w:rFonts w:ascii="Book Antiqua" w:hAnsi="Book Antiqua" w:cs="Times New Roman"/>
                <w:sz w:val="16"/>
                <w:szCs w:val="20"/>
                <w:lang w:val="en-GB"/>
              </w:rPr>
              <w:t>The antibody stain was only against TLR4.</w:t>
            </w:r>
          </w:p>
        </w:tc>
        <w:tc>
          <w:tcPr>
            <w:tcW w:w="2876"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r w:rsidRPr="008F4871">
              <w:rPr>
                <w:rFonts w:ascii="Book Antiqua" w:hAnsi="Book Antiqua" w:cs="Times New Roman"/>
                <w:sz w:val="16"/>
                <w:szCs w:val="20"/>
                <w:lang w:val="en-GB"/>
              </w:rPr>
              <w:t>The Mallory-</w:t>
            </w:r>
            <w:proofErr w:type="spellStart"/>
            <w:r w:rsidRPr="008F4871">
              <w:rPr>
                <w:rFonts w:ascii="Book Antiqua" w:hAnsi="Book Antiqua" w:cs="Times New Roman"/>
                <w:sz w:val="16"/>
                <w:szCs w:val="20"/>
                <w:lang w:val="en-GB"/>
              </w:rPr>
              <w:t>Denk</w:t>
            </w:r>
            <w:proofErr w:type="spellEnd"/>
            <w:r w:rsidRPr="008F4871">
              <w:rPr>
                <w:rFonts w:ascii="Book Antiqua" w:hAnsi="Book Antiqua" w:cs="Times New Roman"/>
                <w:sz w:val="16"/>
                <w:szCs w:val="20"/>
                <w:lang w:val="en-GB"/>
              </w:rPr>
              <w:t>-bodies forming cells expressed two additional progenitor cell markers. These markers were CD49f and TLR4.</w:t>
            </w:r>
          </w:p>
        </w:tc>
      </w:tr>
      <w:tr w:rsidR="008F4871" w:rsidRPr="008F4871" w:rsidTr="00AC665D">
        <w:trPr>
          <w:trHeight w:val="144"/>
        </w:trPr>
        <w:tc>
          <w:tcPr>
            <w:tcW w:w="1056" w:type="dxa"/>
          </w:tcPr>
          <w:p w:rsidR="00880C3F" w:rsidRPr="008F4871" w:rsidRDefault="00D6448D" w:rsidP="00D23333">
            <w:pPr>
              <w:adjustRightInd w:val="0"/>
              <w:snapToGrid w:val="0"/>
              <w:spacing w:line="360" w:lineRule="auto"/>
              <w:jc w:val="both"/>
              <w:rPr>
                <w:rFonts w:ascii="Book Antiqua" w:hAnsi="Book Antiqua"/>
                <w:sz w:val="16"/>
                <w:szCs w:val="20"/>
                <w:lang w:eastAsia="zh-CN"/>
              </w:rPr>
            </w:pPr>
            <w:hyperlink r:id="rId65" w:history="1">
              <w:r w:rsidR="00880C3F" w:rsidRPr="008F4871">
                <w:rPr>
                  <w:rStyle w:val="highlight"/>
                  <w:rFonts w:ascii="Book Antiqua" w:hAnsi="Book Antiqua"/>
                  <w:sz w:val="16"/>
                  <w:szCs w:val="20"/>
                </w:rPr>
                <w:t>Machida K</w:t>
              </w:r>
            </w:hyperlink>
            <w:r w:rsidR="00880C3F" w:rsidRPr="008F4871">
              <w:rPr>
                <w:rFonts w:ascii="Book Antiqua" w:hAnsi="Book Antiqua"/>
                <w:sz w:val="16"/>
                <w:szCs w:val="20"/>
              </w:rPr>
              <w:t xml:space="preserve">, </w:t>
            </w:r>
            <w:r w:rsidR="00880C3F" w:rsidRPr="008F4871">
              <w:rPr>
                <w:rFonts w:ascii="Book Antiqua" w:hAnsi="Book Antiqua"/>
                <w:i/>
                <w:sz w:val="16"/>
                <w:szCs w:val="20"/>
                <w:lang w:val="en-GB"/>
              </w:rPr>
              <w:t>et al</w:t>
            </w:r>
            <w:r w:rsidR="00CA46B6" w:rsidRPr="008F4871">
              <w:rPr>
                <w:rFonts w:ascii="Book Antiqua" w:hAnsi="Book Antiqua"/>
                <w:sz w:val="16"/>
                <w:szCs w:val="20"/>
                <w:vertAlign w:val="superscript"/>
                <w:lang w:eastAsia="zh-CN"/>
              </w:rPr>
              <w:t>[</w:t>
            </w:r>
            <w:r w:rsidR="00880C3F" w:rsidRPr="008F4871">
              <w:rPr>
                <w:rFonts w:ascii="Book Antiqua" w:hAnsi="Book Antiqua"/>
                <w:sz w:val="16"/>
                <w:szCs w:val="20"/>
                <w:vertAlign w:val="superscript"/>
              </w:rPr>
              <w:t>63</w:t>
            </w:r>
            <w:r w:rsidR="00CA46B6" w:rsidRPr="008F4871">
              <w:rPr>
                <w:rFonts w:ascii="Book Antiqua" w:hAnsi="Book Antiqua"/>
                <w:sz w:val="16"/>
                <w:szCs w:val="20"/>
                <w:vertAlign w:val="superscript"/>
                <w:lang w:eastAsia="zh-CN"/>
              </w:rPr>
              <w:t>]</w:t>
            </w:r>
          </w:p>
        </w:tc>
        <w:tc>
          <w:tcPr>
            <w:tcW w:w="551" w:type="dxa"/>
          </w:tcPr>
          <w:p w:rsidR="00880C3F" w:rsidRPr="008F4871" w:rsidRDefault="00880C3F" w:rsidP="00D23333">
            <w:pPr>
              <w:adjustRightInd w:val="0"/>
              <w:snapToGrid w:val="0"/>
              <w:spacing w:line="360" w:lineRule="auto"/>
              <w:jc w:val="both"/>
              <w:rPr>
                <w:rFonts w:ascii="Book Antiqua" w:hAnsi="Book Antiqua"/>
                <w:sz w:val="16"/>
                <w:szCs w:val="20"/>
              </w:rPr>
            </w:pPr>
            <w:r w:rsidRPr="008F4871">
              <w:rPr>
                <w:rFonts w:ascii="Book Antiqua" w:hAnsi="Book Antiqua"/>
                <w:sz w:val="16"/>
                <w:szCs w:val="20"/>
              </w:rPr>
              <w:t>2014 Nov</w:t>
            </w:r>
          </w:p>
        </w:tc>
        <w:tc>
          <w:tcPr>
            <w:tcW w:w="804" w:type="dxa"/>
          </w:tcPr>
          <w:p w:rsidR="00880C3F" w:rsidRPr="008F4871" w:rsidRDefault="00880C3F" w:rsidP="00D23333">
            <w:pPr>
              <w:adjustRightInd w:val="0"/>
              <w:snapToGrid w:val="0"/>
              <w:spacing w:line="360" w:lineRule="auto"/>
              <w:jc w:val="both"/>
              <w:rPr>
                <w:rFonts w:ascii="Book Antiqua" w:hAnsi="Book Antiqua" w:cs="Times New Roman"/>
                <w:sz w:val="16"/>
                <w:szCs w:val="20"/>
              </w:rPr>
            </w:pPr>
            <w:r w:rsidRPr="008F4871">
              <w:rPr>
                <w:rFonts w:ascii="Book Antiqua" w:hAnsi="Book Antiqua" w:cs="Times New Roman"/>
                <w:sz w:val="16"/>
                <w:szCs w:val="20"/>
              </w:rPr>
              <w:t>Experimental</w:t>
            </w:r>
          </w:p>
        </w:tc>
        <w:tc>
          <w:tcPr>
            <w:tcW w:w="3260" w:type="dxa"/>
          </w:tcPr>
          <w:p w:rsidR="00880C3F" w:rsidRPr="00E81116" w:rsidRDefault="00880C3F" w:rsidP="00D23333">
            <w:pPr>
              <w:adjustRightInd w:val="0"/>
              <w:snapToGrid w:val="0"/>
              <w:spacing w:line="360" w:lineRule="auto"/>
              <w:jc w:val="both"/>
              <w:rPr>
                <w:rFonts w:ascii="Book Antiqua" w:hAnsi="Book Antiqua" w:cs="Times New Roman"/>
                <w:sz w:val="16"/>
                <w:szCs w:val="20"/>
                <w:lang w:val="en-GB" w:eastAsia="zh-CN"/>
              </w:rPr>
            </w:pPr>
            <w:r w:rsidRPr="008F4871">
              <w:rPr>
                <w:rFonts w:ascii="Book Antiqua" w:eastAsia="Times New Roman" w:hAnsi="Book Antiqua" w:cs="Times New Roman"/>
                <w:sz w:val="16"/>
                <w:szCs w:val="20"/>
                <w:lang w:val="en-GB" w:eastAsia="pt-PT"/>
              </w:rPr>
              <w:t xml:space="preserve">An immunostaining of liver </w:t>
            </w:r>
            <w:proofErr w:type="spellStart"/>
            <w:r w:rsidRPr="008F4871">
              <w:rPr>
                <w:rFonts w:ascii="Book Antiqua" w:eastAsia="Times New Roman" w:hAnsi="Book Antiqua" w:cs="Times New Roman"/>
                <w:sz w:val="16"/>
                <w:szCs w:val="20"/>
                <w:lang w:val="en-GB" w:eastAsia="pt-PT"/>
              </w:rPr>
              <w:t>tumor</w:t>
            </w:r>
            <w:proofErr w:type="spellEnd"/>
            <w:r w:rsidRPr="008F4871">
              <w:rPr>
                <w:rFonts w:ascii="Book Antiqua" w:eastAsia="Times New Roman" w:hAnsi="Book Antiqua" w:cs="Times New Roman"/>
                <w:sz w:val="16"/>
                <w:szCs w:val="20"/>
                <w:lang w:val="en-GB" w:eastAsia="pt-PT"/>
              </w:rPr>
              <w:t xml:space="preserve"> sections from alcohol-fed Ns5a mice was performed along with TLR4 silencing with lentiviral short-hairpin RNA</w:t>
            </w:r>
            <w:r w:rsidR="00E81116">
              <w:rPr>
                <w:rFonts w:ascii="Book Antiqua" w:hAnsi="Book Antiqua" w:cs="Times New Roman" w:hint="eastAsia"/>
                <w:sz w:val="16"/>
                <w:szCs w:val="20"/>
                <w:lang w:val="en-GB" w:eastAsia="zh-CN"/>
              </w:rPr>
              <w:t>.</w:t>
            </w:r>
          </w:p>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p>
        </w:tc>
        <w:tc>
          <w:tcPr>
            <w:tcW w:w="2977"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r w:rsidRPr="008F4871">
              <w:rPr>
                <w:rFonts w:ascii="Book Antiqua" w:hAnsi="Book Antiqua" w:cs="Times New Roman"/>
                <w:sz w:val="16"/>
                <w:szCs w:val="20"/>
                <w:lang w:val="en-GB"/>
              </w:rPr>
              <w:t>LPS- independent mechanisms of TLR4 activation in TICs remain to be elucidated.</w:t>
            </w:r>
          </w:p>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r w:rsidRPr="008F4871">
              <w:rPr>
                <w:rFonts w:ascii="Book Antiqua" w:hAnsi="Book Antiqua" w:cs="Times New Roman"/>
                <w:sz w:val="16"/>
                <w:szCs w:val="20"/>
                <w:lang w:val="en-GB"/>
              </w:rPr>
              <w:t>The oncogenic role of TLR4 is explored only around the synergism alcohol-HCV.</w:t>
            </w:r>
          </w:p>
        </w:tc>
        <w:tc>
          <w:tcPr>
            <w:tcW w:w="2876"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r w:rsidRPr="008F4871">
              <w:rPr>
                <w:rFonts w:ascii="Book Antiqua" w:hAnsi="Book Antiqua" w:cs="Times New Roman"/>
                <w:sz w:val="16"/>
                <w:szCs w:val="20"/>
                <w:lang w:val="en-GB"/>
              </w:rPr>
              <w:t>TLR4-dependent mechanisms of TIC generation actually contribute to or at least promote the initiation of HCC</w:t>
            </w:r>
            <w:r w:rsidR="00E81116">
              <w:rPr>
                <w:rFonts w:ascii="Book Antiqua" w:hAnsi="Book Antiqua" w:cs="Times New Roman" w:hint="eastAsia"/>
                <w:sz w:val="16"/>
                <w:szCs w:val="20"/>
                <w:lang w:val="en-GB" w:eastAsia="zh-CN"/>
              </w:rPr>
              <w:t>.</w:t>
            </w:r>
          </w:p>
        </w:tc>
      </w:tr>
      <w:tr w:rsidR="008F4871" w:rsidRPr="008F4871" w:rsidTr="00AC665D">
        <w:trPr>
          <w:trHeight w:val="144"/>
        </w:trPr>
        <w:tc>
          <w:tcPr>
            <w:tcW w:w="1056" w:type="dxa"/>
          </w:tcPr>
          <w:p w:rsidR="00880C3F" w:rsidRPr="008F4871" w:rsidRDefault="00D6448D" w:rsidP="00D23333">
            <w:pPr>
              <w:adjustRightInd w:val="0"/>
              <w:snapToGrid w:val="0"/>
              <w:spacing w:line="360" w:lineRule="auto"/>
              <w:jc w:val="both"/>
              <w:rPr>
                <w:rFonts w:ascii="Book Antiqua" w:hAnsi="Book Antiqua"/>
                <w:i/>
                <w:sz w:val="16"/>
                <w:szCs w:val="20"/>
                <w:lang w:val="en-GB" w:eastAsia="zh-CN"/>
              </w:rPr>
            </w:pPr>
            <w:hyperlink r:id="rId66" w:history="1">
              <w:r w:rsidR="00880C3F" w:rsidRPr="008F4871">
                <w:rPr>
                  <w:rStyle w:val="Hyperlink"/>
                  <w:rFonts w:ascii="Book Antiqua" w:hAnsi="Book Antiqua"/>
                  <w:color w:val="auto"/>
                  <w:sz w:val="16"/>
                  <w:szCs w:val="20"/>
                  <w:u w:val="none"/>
                  <w:lang w:val="en-GB"/>
                </w:rPr>
                <w:t>Yan W</w:t>
              </w:r>
            </w:hyperlink>
            <w:r w:rsidR="00880C3F" w:rsidRPr="008F4871">
              <w:rPr>
                <w:rFonts w:ascii="Book Antiqua" w:hAnsi="Book Antiqua"/>
                <w:sz w:val="16"/>
                <w:szCs w:val="20"/>
                <w:lang w:val="en-GB"/>
              </w:rPr>
              <w:t xml:space="preserve">, </w:t>
            </w:r>
            <w:r w:rsidR="00880C3F" w:rsidRPr="008F4871">
              <w:rPr>
                <w:rFonts w:ascii="Book Antiqua" w:hAnsi="Book Antiqua"/>
                <w:i/>
                <w:sz w:val="16"/>
                <w:szCs w:val="20"/>
                <w:lang w:val="en-GB"/>
              </w:rPr>
              <w:t>et al</w:t>
            </w:r>
            <w:r w:rsidR="00CA46B6" w:rsidRPr="008F4871">
              <w:rPr>
                <w:rFonts w:ascii="Book Antiqua" w:hAnsi="Book Antiqua"/>
                <w:sz w:val="16"/>
                <w:szCs w:val="20"/>
                <w:vertAlign w:val="superscript"/>
                <w:lang w:val="en-GB" w:eastAsia="zh-CN"/>
              </w:rPr>
              <w:t>[</w:t>
            </w:r>
            <w:r w:rsidR="00880C3F" w:rsidRPr="008F4871">
              <w:rPr>
                <w:rFonts w:ascii="Book Antiqua" w:hAnsi="Book Antiqua"/>
                <w:sz w:val="16"/>
                <w:szCs w:val="20"/>
                <w:vertAlign w:val="superscript"/>
                <w:lang w:val="en-GB"/>
              </w:rPr>
              <w:t>64</w:t>
            </w:r>
            <w:r w:rsidR="00CA46B6" w:rsidRPr="008F4871">
              <w:rPr>
                <w:rFonts w:ascii="Book Antiqua" w:hAnsi="Book Antiqua"/>
                <w:sz w:val="16"/>
                <w:szCs w:val="20"/>
                <w:vertAlign w:val="superscript"/>
                <w:lang w:val="en-GB" w:eastAsia="zh-CN"/>
              </w:rPr>
              <w:t>]</w:t>
            </w:r>
          </w:p>
        </w:tc>
        <w:tc>
          <w:tcPr>
            <w:tcW w:w="551" w:type="dxa"/>
          </w:tcPr>
          <w:p w:rsidR="00880C3F" w:rsidRPr="008F4871" w:rsidRDefault="00880C3F" w:rsidP="00D23333">
            <w:pPr>
              <w:adjustRightInd w:val="0"/>
              <w:snapToGrid w:val="0"/>
              <w:spacing w:line="360" w:lineRule="auto"/>
              <w:jc w:val="both"/>
              <w:rPr>
                <w:rFonts w:ascii="Book Antiqua" w:hAnsi="Book Antiqua"/>
                <w:sz w:val="16"/>
                <w:szCs w:val="20"/>
                <w:lang w:val="en-GB"/>
              </w:rPr>
            </w:pPr>
            <w:r w:rsidRPr="008F4871">
              <w:rPr>
                <w:rFonts w:ascii="Book Antiqua" w:hAnsi="Book Antiqua"/>
                <w:sz w:val="16"/>
                <w:szCs w:val="20"/>
              </w:rPr>
              <w:t>2012 Jun</w:t>
            </w:r>
          </w:p>
        </w:tc>
        <w:tc>
          <w:tcPr>
            <w:tcW w:w="804"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r w:rsidRPr="008F4871">
              <w:rPr>
                <w:rFonts w:ascii="Book Antiqua" w:hAnsi="Book Antiqua" w:cs="Times New Roman"/>
                <w:sz w:val="16"/>
                <w:szCs w:val="20"/>
                <w:lang w:val="en-GB"/>
              </w:rPr>
              <w:t>Experimental</w:t>
            </w:r>
          </w:p>
        </w:tc>
        <w:tc>
          <w:tcPr>
            <w:tcW w:w="3260" w:type="dxa"/>
          </w:tcPr>
          <w:p w:rsidR="00880C3F" w:rsidRPr="008F4871" w:rsidRDefault="00880C3F" w:rsidP="00D23333">
            <w:pPr>
              <w:adjustRightInd w:val="0"/>
              <w:snapToGrid w:val="0"/>
              <w:spacing w:line="360" w:lineRule="auto"/>
              <w:jc w:val="both"/>
              <w:rPr>
                <w:rFonts w:ascii="Book Antiqua" w:eastAsia="Times New Roman" w:hAnsi="Book Antiqua" w:cs="Times New Roman"/>
                <w:sz w:val="16"/>
                <w:szCs w:val="20"/>
                <w:lang w:val="en-GB" w:eastAsia="pt-PT"/>
              </w:rPr>
            </w:pPr>
            <w:r w:rsidRPr="008F4871">
              <w:rPr>
                <w:rFonts w:ascii="Book Antiqua" w:eastAsia="Times New Roman" w:hAnsi="Book Antiqua" w:cs="Times New Roman"/>
                <w:sz w:val="16"/>
                <w:szCs w:val="20"/>
                <w:lang w:val="en-GB" w:eastAsia="pt-PT"/>
              </w:rPr>
              <w:t xml:space="preserve">Human HCC liver samples and mice were used. Stable HMGB1-Expressing Cells and HMGB1 Knockdown Cells were established. </w:t>
            </w:r>
            <w:r w:rsidRPr="008F4871">
              <w:rPr>
                <w:rFonts w:ascii="Book Antiqua" w:hAnsi="Book Antiqua" w:cs="Times New Roman"/>
                <w:sz w:val="16"/>
                <w:szCs w:val="20"/>
                <w:lang w:val="en-GB"/>
              </w:rPr>
              <w:t xml:space="preserve">Immunoblotting Analysis, RNA Interference by Short Interfering RNA, Enzyme-Linked Immunosorbent Assay, Confocal Microscopy exam, Caspase-1 Colorimetric Assay, Cell Migration and Invasion Assays and metastatic </w:t>
            </w:r>
            <w:r w:rsidR="00D6448D" w:rsidRPr="008F4871">
              <w:rPr>
                <w:rFonts w:ascii="Book Antiqua" w:hAnsi="Book Antiqua" w:cs="Times New Roman"/>
                <w:sz w:val="16"/>
                <w:szCs w:val="20"/>
                <w:lang w:val="en-GB"/>
              </w:rPr>
              <w:t>potential</w:t>
            </w:r>
            <w:r w:rsidRPr="008F4871">
              <w:rPr>
                <w:rFonts w:ascii="Book Antiqua" w:hAnsi="Book Antiqua" w:cs="Times New Roman"/>
                <w:sz w:val="16"/>
                <w:szCs w:val="20"/>
                <w:lang w:val="en-GB"/>
              </w:rPr>
              <w:t xml:space="preserve"> exam were all performed.</w:t>
            </w:r>
          </w:p>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p>
        </w:tc>
        <w:tc>
          <w:tcPr>
            <w:tcW w:w="2977"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r w:rsidRPr="008F4871">
              <w:rPr>
                <w:rFonts w:ascii="Book Antiqua" w:hAnsi="Book Antiqua" w:cs="Times New Roman"/>
                <w:sz w:val="16"/>
                <w:szCs w:val="20"/>
                <w:lang w:val="en-GB"/>
              </w:rPr>
              <w:lastRenderedPageBreak/>
              <w:t xml:space="preserve">Mechanisms by which caspase-1 affects </w:t>
            </w:r>
            <w:proofErr w:type="spellStart"/>
            <w:r w:rsidRPr="008F4871">
              <w:rPr>
                <w:rFonts w:ascii="Book Antiqua" w:hAnsi="Book Antiqua" w:cs="Times New Roman"/>
                <w:sz w:val="16"/>
                <w:szCs w:val="20"/>
                <w:lang w:val="en-GB"/>
              </w:rPr>
              <w:t>tumor</w:t>
            </w:r>
            <w:proofErr w:type="spellEnd"/>
            <w:r w:rsidRPr="008F4871">
              <w:rPr>
                <w:rFonts w:ascii="Book Antiqua" w:hAnsi="Book Antiqua" w:cs="Times New Roman"/>
                <w:sz w:val="16"/>
                <w:szCs w:val="20"/>
                <w:lang w:val="en-GB"/>
              </w:rPr>
              <w:t xml:space="preserve"> cancer progression remain incompletely understood.</w:t>
            </w:r>
          </w:p>
        </w:tc>
        <w:tc>
          <w:tcPr>
            <w:tcW w:w="2876"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r w:rsidRPr="008F4871">
              <w:rPr>
                <w:rFonts w:ascii="Book Antiqua" w:hAnsi="Book Antiqua" w:cs="Times New Roman"/>
                <w:sz w:val="16"/>
                <w:szCs w:val="20"/>
                <w:lang w:val="en-GB"/>
              </w:rPr>
              <w:t>In hypoxic HCC cells, HMGB1 activates TLR4- and RAGE-signalling pathways to induce caspase-1 activation which, in turn, promote cancer invasion and metastasis.</w:t>
            </w:r>
          </w:p>
        </w:tc>
      </w:tr>
      <w:tr w:rsidR="008F4871" w:rsidRPr="008F4871" w:rsidTr="00AC665D">
        <w:trPr>
          <w:trHeight w:val="144"/>
        </w:trPr>
        <w:tc>
          <w:tcPr>
            <w:tcW w:w="1056" w:type="dxa"/>
          </w:tcPr>
          <w:p w:rsidR="00880C3F" w:rsidRPr="008F4871" w:rsidRDefault="00D6448D" w:rsidP="00D23333">
            <w:pPr>
              <w:adjustRightInd w:val="0"/>
              <w:snapToGrid w:val="0"/>
              <w:spacing w:line="360" w:lineRule="auto"/>
              <w:jc w:val="both"/>
              <w:rPr>
                <w:rFonts w:ascii="Book Antiqua" w:hAnsi="Book Antiqua"/>
                <w:i/>
                <w:sz w:val="16"/>
                <w:szCs w:val="20"/>
                <w:lang w:val="en-GB" w:eastAsia="zh-CN"/>
              </w:rPr>
            </w:pPr>
            <w:hyperlink r:id="rId67" w:history="1">
              <w:r w:rsidR="00880C3F" w:rsidRPr="008F4871">
                <w:rPr>
                  <w:rStyle w:val="Hyperlink"/>
                  <w:rFonts w:ascii="Book Antiqua" w:hAnsi="Book Antiqua"/>
                  <w:color w:val="auto"/>
                  <w:sz w:val="16"/>
                  <w:szCs w:val="20"/>
                  <w:u w:val="none"/>
                </w:rPr>
                <w:t>Xu N</w:t>
              </w:r>
            </w:hyperlink>
            <w:r w:rsidR="00880C3F" w:rsidRPr="008F4871">
              <w:rPr>
                <w:rFonts w:ascii="Book Antiqua" w:hAnsi="Book Antiqua"/>
                <w:sz w:val="16"/>
                <w:szCs w:val="20"/>
              </w:rPr>
              <w:t xml:space="preserve">, </w:t>
            </w:r>
            <w:r w:rsidR="00880C3F" w:rsidRPr="008F4871">
              <w:rPr>
                <w:rFonts w:ascii="Book Antiqua" w:hAnsi="Book Antiqua"/>
                <w:i/>
                <w:sz w:val="16"/>
                <w:szCs w:val="20"/>
                <w:lang w:val="en-GB"/>
              </w:rPr>
              <w:t>et al</w:t>
            </w:r>
            <w:r w:rsidR="00CA46B6" w:rsidRPr="008F4871">
              <w:rPr>
                <w:rFonts w:ascii="Book Antiqua" w:hAnsi="Book Antiqua"/>
                <w:sz w:val="16"/>
                <w:szCs w:val="20"/>
                <w:vertAlign w:val="superscript"/>
                <w:lang w:val="en-GB" w:eastAsia="zh-CN"/>
              </w:rPr>
              <w:t>[</w:t>
            </w:r>
            <w:r w:rsidR="00880C3F" w:rsidRPr="008F4871">
              <w:rPr>
                <w:rFonts w:ascii="Book Antiqua" w:hAnsi="Book Antiqua"/>
                <w:sz w:val="16"/>
                <w:szCs w:val="20"/>
                <w:vertAlign w:val="superscript"/>
                <w:lang w:val="en-GB"/>
              </w:rPr>
              <w:t>66</w:t>
            </w:r>
            <w:r w:rsidR="00CA46B6" w:rsidRPr="008F4871">
              <w:rPr>
                <w:rFonts w:ascii="Book Antiqua" w:hAnsi="Book Antiqua"/>
                <w:sz w:val="16"/>
                <w:szCs w:val="20"/>
                <w:vertAlign w:val="superscript"/>
                <w:lang w:val="en-GB" w:eastAsia="zh-CN"/>
              </w:rPr>
              <w:t>]</w:t>
            </w:r>
          </w:p>
        </w:tc>
        <w:tc>
          <w:tcPr>
            <w:tcW w:w="551" w:type="dxa"/>
          </w:tcPr>
          <w:p w:rsidR="00880C3F" w:rsidRPr="008F4871" w:rsidRDefault="00880C3F" w:rsidP="00D23333">
            <w:pPr>
              <w:adjustRightInd w:val="0"/>
              <w:snapToGrid w:val="0"/>
              <w:spacing w:line="360" w:lineRule="auto"/>
              <w:jc w:val="both"/>
              <w:rPr>
                <w:rFonts w:ascii="Book Antiqua" w:hAnsi="Book Antiqua"/>
                <w:sz w:val="16"/>
                <w:szCs w:val="20"/>
                <w:lang w:val="en-GB"/>
              </w:rPr>
            </w:pPr>
            <w:r w:rsidRPr="008F4871">
              <w:rPr>
                <w:rFonts w:ascii="Book Antiqua" w:hAnsi="Book Antiqua"/>
                <w:sz w:val="16"/>
                <w:szCs w:val="20"/>
              </w:rPr>
              <w:t>2008 Feb</w:t>
            </w:r>
          </w:p>
        </w:tc>
        <w:tc>
          <w:tcPr>
            <w:tcW w:w="804"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r w:rsidRPr="008F4871">
              <w:rPr>
                <w:rFonts w:ascii="Book Antiqua" w:hAnsi="Book Antiqua" w:cs="Times New Roman"/>
                <w:sz w:val="16"/>
                <w:szCs w:val="20"/>
                <w:lang w:val="en-GB"/>
              </w:rPr>
              <w:t>Analytic – cross sectional</w:t>
            </w:r>
          </w:p>
        </w:tc>
        <w:tc>
          <w:tcPr>
            <w:tcW w:w="3260"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r w:rsidRPr="008F4871">
              <w:rPr>
                <w:rFonts w:ascii="Book Antiqua" w:hAnsi="Book Antiqua" w:cs="Times New Roman"/>
                <w:sz w:val="16"/>
                <w:szCs w:val="20"/>
                <w:lang w:val="en-GB"/>
              </w:rPr>
              <w:t xml:space="preserve">52 patients were studied. The protein and mRNA levels of TLR7 and TLR9 were evaluated using real-time PCR, Western blot analysis, and flow cytometry. We also detected the serum viral load of HBV in the patients and </w:t>
            </w:r>
            <w:proofErr w:type="spellStart"/>
            <w:r w:rsidRPr="008F4871">
              <w:rPr>
                <w:rFonts w:ascii="Book Antiqua" w:hAnsi="Book Antiqua" w:cs="Times New Roman"/>
                <w:sz w:val="16"/>
                <w:szCs w:val="20"/>
                <w:lang w:val="en-GB"/>
              </w:rPr>
              <w:t>analyzed</w:t>
            </w:r>
            <w:proofErr w:type="spellEnd"/>
            <w:r w:rsidRPr="008F4871">
              <w:rPr>
                <w:rFonts w:ascii="Book Antiqua" w:hAnsi="Book Antiqua" w:cs="Times New Roman"/>
                <w:sz w:val="16"/>
                <w:szCs w:val="20"/>
                <w:lang w:val="en-GB"/>
              </w:rPr>
              <w:t xml:space="preserve"> the correlation between HBV-DNA copies and the TLR expression.</w:t>
            </w:r>
          </w:p>
        </w:tc>
        <w:tc>
          <w:tcPr>
            <w:tcW w:w="2977"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r w:rsidRPr="008F4871">
              <w:rPr>
                <w:rFonts w:ascii="Book Antiqua" w:hAnsi="Book Antiqua" w:cs="Times New Roman"/>
                <w:sz w:val="16"/>
                <w:szCs w:val="20"/>
                <w:lang w:val="en-GB"/>
              </w:rPr>
              <w:t>The statistical analysis indicated no difference in the TLR9 levels</w:t>
            </w:r>
            <w:r w:rsidR="00E81116">
              <w:rPr>
                <w:rFonts w:ascii="Book Antiqua" w:hAnsi="Book Antiqua" w:cs="Times New Roman" w:hint="eastAsia"/>
                <w:sz w:val="16"/>
                <w:szCs w:val="20"/>
                <w:lang w:val="en-GB" w:eastAsia="zh-CN"/>
              </w:rPr>
              <w:t xml:space="preserve"> </w:t>
            </w:r>
            <w:r w:rsidRPr="008F4871">
              <w:rPr>
                <w:rFonts w:ascii="Book Antiqua" w:hAnsi="Book Antiqua" w:cs="Times New Roman"/>
                <w:sz w:val="16"/>
                <w:szCs w:val="20"/>
                <w:lang w:val="en-GB"/>
              </w:rPr>
              <w:t>among the HCC and LC groups. If the sample size was enlarged, the results may be different. The expression of TLR7 was not different among the groups of patients, suggesting that TLR7 has no correlation with HCC.</w:t>
            </w:r>
          </w:p>
        </w:tc>
        <w:tc>
          <w:tcPr>
            <w:tcW w:w="2876"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r w:rsidRPr="008F4871">
              <w:rPr>
                <w:rFonts w:ascii="Book Antiqua" w:hAnsi="Book Antiqua" w:cs="Times New Roman"/>
                <w:sz w:val="16"/>
                <w:szCs w:val="20"/>
                <w:lang w:val="en-GB"/>
              </w:rPr>
              <w:t>There are downregulations of TLR7 expression and TLR9 mRNA in PBMC of HBV-infected patients, but an increased TLR9 expression at the protein level.</w:t>
            </w:r>
          </w:p>
        </w:tc>
      </w:tr>
      <w:tr w:rsidR="008F4871" w:rsidRPr="008F4871" w:rsidTr="00AC665D">
        <w:trPr>
          <w:trHeight w:val="144"/>
        </w:trPr>
        <w:tc>
          <w:tcPr>
            <w:tcW w:w="1056" w:type="dxa"/>
          </w:tcPr>
          <w:p w:rsidR="00880C3F" w:rsidRPr="008F4871" w:rsidRDefault="00D6448D" w:rsidP="00D23333">
            <w:pPr>
              <w:adjustRightInd w:val="0"/>
              <w:snapToGrid w:val="0"/>
              <w:spacing w:line="360" w:lineRule="auto"/>
              <w:jc w:val="both"/>
              <w:rPr>
                <w:rFonts w:ascii="Book Antiqua" w:hAnsi="Book Antiqua"/>
                <w:i/>
                <w:sz w:val="16"/>
                <w:szCs w:val="20"/>
                <w:lang w:val="en-GB" w:eastAsia="zh-CN"/>
              </w:rPr>
            </w:pPr>
            <w:hyperlink r:id="rId68" w:history="1">
              <w:r w:rsidR="00880C3F" w:rsidRPr="008F4871">
                <w:rPr>
                  <w:rStyle w:val="Hyperlink"/>
                  <w:rFonts w:ascii="Book Antiqua" w:hAnsi="Book Antiqua"/>
                  <w:color w:val="auto"/>
                  <w:sz w:val="16"/>
                  <w:szCs w:val="20"/>
                  <w:u w:val="none"/>
                  <w:lang w:val="en-GB"/>
                </w:rPr>
                <w:t>Tanaka J</w:t>
              </w:r>
            </w:hyperlink>
            <w:r w:rsidR="00880C3F" w:rsidRPr="008F4871">
              <w:rPr>
                <w:rFonts w:ascii="Book Antiqua" w:hAnsi="Book Antiqua"/>
                <w:sz w:val="16"/>
                <w:szCs w:val="20"/>
                <w:lang w:val="en-GB"/>
              </w:rPr>
              <w:t xml:space="preserve">, </w:t>
            </w:r>
            <w:r w:rsidR="00880C3F" w:rsidRPr="008F4871">
              <w:rPr>
                <w:rFonts w:ascii="Book Antiqua" w:hAnsi="Book Antiqua"/>
                <w:i/>
                <w:sz w:val="16"/>
                <w:szCs w:val="20"/>
                <w:lang w:val="en-GB"/>
              </w:rPr>
              <w:t>et al</w:t>
            </w:r>
            <w:r w:rsidR="00CA46B6" w:rsidRPr="008F4871">
              <w:rPr>
                <w:rFonts w:ascii="Book Antiqua" w:hAnsi="Book Antiqua"/>
                <w:sz w:val="16"/>
                <w:szCs w:val="20"/>
                <w:vertAlign w:val="superscript"/>
                <w:lang w:val="en-GB" w:eastAsia="zh-CN"/>
              </w:rPr>
              <w:t>[</w:t>
            </w:r>
            <w:r w:rsidR="00880C3F" w:rsidRPr="008F4871">
              <w:rPr>
                <w:rFonts w:ascii="Book Antiqua" w:hAnsi="Book Antiqua"/>
                <w:sz w:val="16"/>
                <w:szCs w:val="20"/>
                <w:vertAlign w:val="superscript"/>
                <w:lang w:val="en-GB"/>
              </w:rPr>
              <w:t>67</w:t>
            </w:r>
            <w:r w:rsidR="00CA46B6" w:rsidRPr="008F4871">
              <w:rPr>
                <w:rFonts w:ascii="Book Antiqua" w:hAnsi="Book Antiqua"/>
                <w:sz w:val="16"/>
                <w:szCs w:val="20"/>
                <w:vertAlign w:val="superscript"/>
                <w:lang w:val="en-GB" w:eastAsia="zh-CN"/>
              </w:rPr>
              <w:t>]</w:t>
            </w:r>
          </w:p>
        </w:tc>
        <w:tc>
          <w:tcPr>
            <w:tcW w:w="551" w:type="dxa"/>
          </w:tcPr>
          <w:p w:rsidR="00880C3F" w:rsidRPr="008F4871" w:rsidRDefault="00880C3F" w:rsidP="00D23333">
            <w:pPr>
              <w:adjustRightInd w:val="0"/>
              <w:snapToGrid w:val="0"/>
              <w:spacing w:line="360" w:lineRule="auto"/>
              <w:jc w:val="both"/>
              <w:rPr>
                <w:rFonts w:ascii="Book Antiqua" w:hAnsi="Book Antiqua"/>
                <w:sz w:val="16"/>
                <w:szCs w:val="20"/>
                <w:lang w:val="en-GB"/>
              </w:rPr>
            </w:pPr>
            <w:r w:rsidRPr="008F4871">
              <w:rPr>
                <w:rFonts w:ascii="Book Antiqua" w:hAnsi="Book Antiqua"/>
                <w:sz w:val="16"/>
                <w:szCs w:val="20"/>
              </w:rPr>
              <w:t>2010 Oct</w:t>
            </w:r>
          </w:p>
        </w:tc>
        <w:tc>
          <w:tcPr>
            <w:tcW w:w="804"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r w:rsidRPr="008F4871">
              <w:rPr>
                <w:rFonts w:ascii="Book Antiqua" w:hAnsi="Book Antiqua" w:cs="Times New Roman"/>
                <w:sz w:val="16"/>
                <w:szCs w:val="20"/>
                <w:lang w:val="en-GB"/>
              </w:rPr>
              <w:t>Experimental</w:t>
            </w:r>
          </w:p>
        </w:tc>
        <w:tc>
          <w:tcPr>
            <w:tcW w:w="3260"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r w:rsidRPr="008F4871">
              <w:rPr>
                <w:rFonts w:ascii="Book Antiqua" w:hAnsi="Book Antiqua" w:cs="Times New Roman"/>
                <w:sz w:val="16"/>
                <w:szCs w:val="20"/>
                <w:lang w:val="en-GB"/>
              </w:rPr>
              <w:t xml:space="preserve">HCC cell lines and 42 HCC tissues were used. </w:t>
            </w:r>
            <w:r w:rsidRPr="008F4871">
              <w:rPr>
                <w:rFonts w:ascii="Book Antiqua" w:eastAsia="Times-Roman" w:hAnsi="Book Antiqua" w:cs="Times New Roman"/>
                <w:sz w:val="16"/>
                <w:szCs w:val="20"/>
                <w:lang w:val="en-GB"/>
              </w:rPr>
              <w:t xml:space="preserve">The type C </w:t>
            </w:r>
            <w:proofErr w:type="spellStart"/>
            <w:r w:rsidRPr="008F4871">
              <w:rPr>
                <w:rFonts w:ascii="Book Antiqua" w:eastAsia="Times-Roman" w:hAnsi="Book Antiqua" w:cs="Times New Roman"/>
                <w:sz w:val="16"/>
                <w:szCs w:val="20"/>
                <w:lang w:val="en-GB"/>
              </w:rPr>
              <w:t>CpG</w:t>
            </w:r>
            <w:proofErr w:type="spellEnd"/>
            <w:r w:rsidRPr="008F4871">
              <w:rPr>
                <w:rFonts w:ascii="Book Antiqua" w:eastAsia="Times-Roman" w:hAnsi="Book Antiqua" w:cs="Times New Roman"/>
                <w:sz w:val="16"/>
                <w:szCs w:val="20"/>
                <w:lang w:val="en-GB"/>
              </w:rPr>
              <w:t xml:space="preserve"> oligonucleotide was used as TLR9 ligand. </w:t>
            </w:r>
            <w:r w:rsidRPr="008F4871">
              <w:rPr>
                <w:rFonts w:ascii="Book Antiqua" w:hAnsi="Book Antiqua" w:cs="Times New Roman"/>
                <w:iCs/>
                <w:sz w:val="16"/>
                <w:szCs w:val="20"/>
                <w:lang w:val="en-GB"/>
              </w:rPr>
              <w:t xml:space="preserve">Flow cytometric analysis, </w:t>
            </w:r>
            <w:proofErr w:type="spellStart"/>
            <w:r w:rsidRPr="008F4871">
              <w:rPr>
                <w:rFonts w:ascii="Book Antiqua" w:hAnsi="Book Antiqua" w:cs="Times New Roman"/>
                <w:iCs/>
                <w:sz w:val="16"/>
                <w:szCs w:val="20"/>
                <w:lang w:val="en-GB"/>
              </w:rPr>
              <w:t>Immunohistochemical</w:t>
            </w:r>
            <w:proofErr w:type="spellEnd"/>
            <w:r w:rsidRPr="008F4871">
              <w:rPr>
                <w:rFonts w:ascii="Book Antiqua" w:hAnsi="Book Antiqua" w:cs="Times New Roman"/>
                <w:iCs/>
                <w:sz w:val="16"/>
                <w:szCs w:val="20"/>
                <w:lang w:val="en-GB"/>
              </w:rPr>
              <w:t xml:space="preserve"> staining, Cell proliferation assay, Immunoblotting, NF-</w:t>
            </w:r>
            <w:r w:rsidRPr="008F4871">
              <w:rPr>
                <w:rFonts w:ascii="Book Antiqua" w:hAnsi="Book Antiqua" w:cs="Times New Roman"/>
                <w:sz w:val="16"/>
                <w:szCs w:val="20"/>
              </w:rPr>
              <w:t>κ</w:t>
            </w:r>
            <w:r w:rsidRPr="008F4871">
              <w:rPr>
                <w:rFonts w:ascii="Book Antiqua" w:hAnsi="Book Antiqua" w:cs="Times New Roman"/>
                <w:iCs/>
                <w:sz w:val="16"/>
                <w:szCs w:val="20"/>
                <w:lang w:val="en-GB"/>
              </w:rPr>
              <w:t>B activity assays and expression analysis of IRF-7, RNA extraction and oligonucleotide microarray and Microarray data analysis were all performed.</w:t>
            </w:r>
          </w:p>
        </w:tc>
        <w:tc>
          <w:tcPr>
            <w:tcW w:w="2977"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r w:rsidRPr="008F4871">
              <w:rPr>
                <w:rFonts w:ascii="Book Antiqua" w:hAnsi="Book Antiqua" w:cs="Times New Roman"/>
                <w:sz w:val="16"/>
                <w:szCs w:val="20"/>
                <w:lang w:val="en-GB"/>
              </w:rPr>
              <w:t xml:space="preserve">Despite being present both intracellular or </w:t>
            </w:r>
            <w:proofErr w:type="spellStart"/>
            <w:r w:rsidRPr="008F4871">
              <w:rPr>
                <w:rFonts w:ascii="Book Antiqua" w:hAnsi="Book Antiqua" w:cs="Times New Roman"/>
                <w:sz w:val="16"/>
                <w:szCs w:val="20"/>
                <w:lang w:val="en-GB"/>
              </w:rPr>
              <w:t>extracellualar</w:t>
            </w:r>
            <w:proofErr w:type="spellEnd"/>
            <w:r w:rsidRPr="008F4871">
              <w:rPr>
                <w:rFonts w:ascii="Book Antiqua" w:hAnsi="Book Antiqua" w:cs="Times New Roman"/>
                <w:sz w:val="16"/>
                <w:szCs w:val="20"/>
                <w:lang w:val="en-GB"/>
              </w:rPr>
              <w:t xml:space="preserve"> TLR9´s intracellular function is not observed with TLR9 ligands and its function is not known.</w:t>
            </w:r>
          </w:p>
        </w:tc>
        <w:tc>
          <w:tcPr>
            <w:tcW w:w="2876"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r w:rsidRPr="008F4871">
              <w:rPr>
                <w:rFonts w:ascii="Book Antiqua" w:hAnsi="Book Antiqua" w:cs="Times New Roman"/>
                <w:sz w:val="16"/>
                <w:szCs w:val="20"/>
                <w:lang w:val="en-GB"/>
              </w:rPr>
              <w:t>Functional cell surface expression of TLR9 in human HCC may play an important role in tumorigenesis and cancer progression.</w:t>
            </w:r>
          </w:p>
        </w:tc>
      </w:tr>
      <w:tr w:rsidR="008F4871" w:rsidRPr="008F4871" w:rsidTr="00AC665D">
        <w:trPr>
          <w:trHeight w:val="144"/>
        </w:trPr>
        <w:tc>
          <w:tcPr>
            <w:tcW w:w="1056" w:type="dxa"/>
          </w:tcPr>
          <w:p w:rsidR="00880C3F" w:rsidRPr="008F4871" w:rsidRDefault="00D6448D" w:rsidP="00D23333">
            <w:pPr>
              <w:adjustRightInd w:val="0"/>
              <w:snapToGrid w:val="0"/>
              <w:spacing w:line="360" w:lineRule="auto"/>
              <w:jc w:val="both"/>
              <w:rPr>
                <w:rFonts w:ascii="Book Antiqua" w:hAnsi="Book Antiqua"/>
                <w:i/>
                <w:sz w:val="16"/>
                <w:szCs w:val="20"/>
                <w:lang w:val="en-GB" w:eastAsia="zh-CN"/>
              </w:rPr>
            </w:pPr>
            <w:hyperlink r:id="rId69" w:history="1">
              <w:r w:rsidR="00880C3F" w:rsidRPr="008F4871">
                <w:rPr>
                  <w:rStyle w:val="highlight"/>
                  <w:rFonts w:ascii="Book Antiqua" w:hAnsi="Book Antiqua"/>
                  <w:sz w:val="16"/>
                  <w:szCs w:val="20"/>
                  <w:lang w:val="en-GB"/>
                </w:rPr>
                <w:t>Liu Y</w:t>
              </w:r>
            </w:hyperlink>
            <w:r w:rsidR="00880C3F" w:rsidRPr="008F4871">
              <w:rPr>
                <w:rFonts w:ascii="Book Antiqua" w:hAnsi="Book Antiqua"/>
                <w:sz w:val="16"/>
                <w:szCs w:val="20"/>
                <w:lang w:val="en-GB"/>
              </w:rPr>
              <w:t xml:space="preserve">, </w:t>
            </w:r>
            <w:r w:rsidR="00880C3F" w:rsidRPr="008F4871">
              <w:rPr>
                <w:rFonts w:ascii="Book Antiqua" w:hAnsi="Book Antiqua"/>
                <w:i/>
                <w:sz w:val="16"/>
                <w:szCs w:val="20"/>
                <w:lang w:val="en-GB"/>
              </w:rPr>
              <w:t>et al</w:t>
            </w:r>
            <w:r w:rsidR="00CA46B6" w:rsidRPr="008F4871">
              <w:rPr>
                <w:rFonts w:ascii="Book Antiqua" w:hAnsi="Book Antiqua"/>
                <w:sz w:val="16"/>
                <w:szCs w:val="20"/>
                <w:vertAlign w:val="superscript"/>
                <w:lang w:val="en-GB" w:eastAsia="zh-CN"/>
              </w:rPr>
              <w:t>[</w:t>
            </w:r>
            <w:r w:rsidR="00880C3F" w:rsidRPr="008F4871">
              <w:rPr>
                <w:rFonts w:ascii="Book Antiqua" w:hAnsi="Book Antiqua"/>
                <w:sz w:val="16"/>
                <w:szCs w:val="20"/>
                <w:vertAlign w:val="superscript"/>
                <w:lang w:val="en-GB"/>
              </w:rPr>
              <w:t>68</w:t>
            </w:r>
            <w:r w:rsidR="00CA46B6" w:rsidRPr="008F4871">
              <w:rPr>
                <w:rFonts w:ascii="Book Antiqua" w:hAnsi="Book Antiqua"/>
                <w:sz w:val="16"/>
                <w:szCs w:val="20"/>
                <w:vertAlign w:val="superscript"/>
                <w:lang w:val="en-GB" w:eastAsia="zh-CN"/>
              </w:rPr>
              <w:t>]</w:t>
            </w:r>
          </w:p>
        </w:tc>
        <w:tc>
          <w:tcPr>
            <w:tcW w:w="551"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r w:rsidRPr="008F4871">
              <w:rPr>
                <w:rFonts w:ascii="Book Antiqua" w:hAnsi="Book Antiqua" w:cs="Times New Roman"/>
                <w:sz w:val="16"/>
                <w:szCs w:val="20"/>
                <w:lang w:val="en-GB"/>
              </w:rPr>
              <w:t>2015 Feb</w:t>
            </w:r>
          </w:p>
        </w:tc>
        <w:tc>
          <w:tcPr>
            <w:tcW w:w="804"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r w:rsidRPr="008F4871">
              <w:rPr>
                <w:rFonts w:ascii="Book Antiqua" w:hAnsi="Book Antiqua" w:cs="Times New Roman"/>
                <w:sz w:val="16"/>
                <w:szCs w:val="20"/>
                <w:lang w:val="en-GB"/>
              </w:rPr>
              <w:t>Experimental</w:t>
            </w:r>
          </w:p>
        </w:tc>
        <w:tc>
          <w:tcPr>
            <w:tcW w:w="3260"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r w:rsidRPr="008F4871">
              <w:rPr>
                <w:rFonts w:ascii="Book Antiqua" w:hAnsi="Book Antiqua" w:cs="Times New Roman"/>
                <w:sz w:val="16"/>
                <w:szCs w:val="20"/>
                <w:lang w:val="en-GB"/>
              </w:rPr>
              <w:t xml:space="preserve">C57BL6 mice were injected with Hepa1-6 cancer cells. TLR9 and HMGB1 were inhibited using shRNA or direct antagonists. HuH7 and Hepa1-6 cancer cells were investigated </w:t>
            </w:r>
            <w:r w:rsidRPr="008F4871">
              <w:rPr>
                <w:rFonts w:ascii="Book Antiqua" w:hAnsi="Book Antiqua" w:cs="Times New Roman"/>
                <w:i/>
                <w:sz w:val="16"/>
                <w:szCs w:val="20"/>
                <w:lang w:val="en-GB"/>
              </w:rPr>
              <w:t>in vitro</w:t>
            </w:r>
            <w:r w:rsidRPr="008F4871">
              <w:rPr>
                <w:rFonts w:ascii="Book Antiqua" w:hAnsi="Book Antiqua" w:cs="Times New Roman"/>
                <w:sz w:val="16"/>
                <w:szCs w:val="20"/>
                <w:lang w:val="en-GB"/>
              </w:rPr>
              <w:t xml:space="preserve"> to determine how the interaction of HMGB1 and </w:t>
            </w:r>
            <w:proofErr w:type="spellStart"/>
            <w:r w:rsidRPr="008F4871">
              <w:rPr>
                <w:rFonts w:ascii="Book Antiqua" w:hAnsi="Book Antiqua" w:cs="Times New Roman"/>
                <w:sz w:val="16"/>
                <w:szCs w:val="20"/>
                <w:lang w:val="en-GB"/>
              </w:rPr>
              <w:t>mtDNA</w:t>
            </w:r>
            <w:proofErr w:type="spellEnd"/>
            <w:r w:rsidRPr="008F4871">
              <w:rPr>
                <w:rFonts w:ascii="Book Antiqua" w:hAnsi="Book Antiqua" w:cs="Times New Roman"/>
                <w:sz w:val="16"/>
                <w:szCs w:val="20"/>
                <w:lang w:val="en-GB"/>
              </w:rPr>
              <w:t xml:space="preserve"> activates TLR9 </w:t>
            </w:r>
            <w:proofErr w:type="spellStart"/>
            <w:r w:rsidRPr="008F4871">
              <w:rPr>
                <w:rFonts w:ascii="Book Antiqua" w:hAnsi="Book Antiqua" w:cs="Times New Roman"/>
                <w:sz w:val="16"/>
                <w:szCs w:val="20"/>
                <w:lang w:val="en-GB"/>
              </w:rPr>
              <w:t>signaling</w:t>
            </w:r>
            <w:proofErr w:type="spellEnd"/>
            <w:r w:rsidRPr="008F4871">
              <w:rPr>
                <w:rFonts w:ascii="Book Antiqua" w:hAnsi="Book Antiqua" w:cs="Times New Roman"/>
                <w:sz w:val="16"/>
                <w:szCs w:val="20"/>
                <w:lang w:val="en-GB"/>
              </w:rPr>
              <w:t xml:space="preserve"> pathways.</w:t>
            </w:r>
          </w:p>
        </w:tc>
        <w:tc>
          <w:tcPr>
            <w:tcW w:w="2977"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r w:rsidRPr="008F4871">
              <w:rPr>
                <w:rFonts w:ascii="Book Antiqua" w:hAnsi="Book Antiqua" w:cs="Times New Roman"/>
                <w:sz w:val="16"/>
                <w:szCs w:val="20"/>
                <w:lang w:val="en-GB"/>
              </w:rPr>
              <w:t>The contribution of TLR9 to cancer pathophysiology remains incompletely understood.</w:t>
            </w:r>
            <w:r w:rsidRPr="008F4871">
              <w:rPr>
                <w:rFonts w:ascii="Book Antiqua" w:hAnsi="Book Antiqua"/>
                <w:sz w:val="16"/>
                <w:szCs w:val="20"/>
                <w:lang w:val="en-GB"/>
              </w:rPr>
              <w:t xml:space="preserve"> The </w:t>
            </w:r>
            <w:r w:rsidRPr="008F4871">
              <w:rPr>
                <w:rFonts w:ascii="Book Antiqua" w:hAnsi="Book Antiqua" w:cs="Times New Roman"/>
                <w:sz w:val="16"/>
                <w:szCs w:val="20"/>
                <w:lang w:val="en-GB"/>
              </w:rPr>
              <w:t xml:space="preserve">regulation of TLR9 </w:t>
            </w:r>
            <w:proofErr w:type="spellStart"/>
            <w:r w:rsidRPr="008F4871">
              <w:rPr>
                <w:rFonts w:ascii="Book Antiqua" w:hAnsi="Book Antiqua" w:cs="Times New Roman"/>
                <w:sz w:val="16"/>
                <w:szCs w:val="20"/>
                <w:lang w:val="en-GB"/>
              </w:rPr>
              <w:t>signaling</w:t>
            </w:r>
            <w:proofErr w:type="spellEnd"/>
            <w:r w:rsidRPr="008F4871">
              <w:rPr>
                <w:rFonts w:ascii="Book Antiqua" w:hAnsi="Book Antiqua" w:cs="Times New Roman"/>
                <w:sz w:val="16"/>
                <w:szCs w:val="20"/>
                <w:lang w:val="en-GB"/>
              </w:rPr>
              <w:t xml:space="preserve"> and the</w:t>
            </w:r>
          </w:p>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proofErr w:type="gramStart"/>
            <w:r w:rsidRPr="008F4871">
              <w:rPr>
                <w:rFonts w:ascii="Book Antiqua" w:hAnsi="Book Antiqua" w:cs="Times New Roman"/>
                <w:sz w:val="16"/>
                <w:szCs w:val="20"/>
                <w:lang w:val="en-GB"/>
              </w:rPr>
              <w:t>physiological</w:t>
            </w:r>
            <w:proofErr w:type="gramEnd"/>
            <w:r w:rsidRPr="008F4871">
              <w:rPr>
                <w:rFonts w:ascii="Book Antiqua" w:hAnsi="Book Antiqua" w:cs="Times New Roman"/>
                <w:sz w:val="16"/>
                <w:szCs w:val="20"/>
                <w:lang w:val="en-GB"/>
              </w:rPr>
              <w:t xml:space="preserve"> ligands which may induce TLR9 mediated </w:t>
            </w:r>
            <w:proofErr w:type="spellStart"/>
            <w:r w:rsidRPr="008F4871">
              <w:rPr>
                <w:rFonts w:ascii="Book Antiqua" w:hAnsi="Book Antiqua" w:cs="Times New Roman"/>
                <w:sz w:val="16"/>
                <w:szCs w:val="20"/>
                <w:lang w:val="en-GB"/>
              </w:rPr>
              <w:t>tumor</w:t>
            </w:r>
            <w:proofErr w:type="spellEnd"/>
            <w:r w:rsidRPr="008F4871">
              <w:rPr>
                <w:rFonts w:ascii="Book Antiqua" w:hAnsi="Book Antiqua" w:cs="Times New Roman"/>
                <w:sz w:val="16"/>
                <w:szCs w:val="20"/>
                <w:lang w:val="en-GB"/>
              </w:rPr>
              <w:t xml:space="preserve"> growth remain poorly characterized.</w:t>
            </w:r>
          </w:p>
        </w:tc>
        <w:tc>
          <w:tcPr>
            <w:tcW w:w="2876"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r w:rsidRPr="008F4871">
              <w:rPr>
                <w:rFonts w:ascii="Book Antiqua" w:hAnsi="Book Antiqua" w:cs="Times New Roman"/>
                <w:sz w:val="16"/>
                <w:szCs w:val="20"/>
                <w:lang w:val="en-GB"/>
              </w:rPr>
              <w:t xml:space="preserve">Reveals a novel mechanism by which the interactions of HMGB1 and </w:t>
            </w:r>
            <w:proofErr w:type="spellStart"/>
            <w:r w:rsidRPr="008F4871">
              <w:rPr>
                <w:rFonts w:ascii="Book Antiqua" w:hAnsi="Book Antiqua" w:cs="Times New Roman"/>
                <w:sz w:val="16"/>
                <w:szCs w:val="20"/>
                <w:lang w:val="en-GB"/>
              </w:rPr>
              <w:t>mtDNA</w:t>
            </w:r>
            <w:proofErr w:type="spellEnd"/>
            <w:r w:rsidRPr="008F4871">
              <w:rPr>
                <w:rFonts w:ascii="Book Antiqua" w:hAnsi="Book Antiqua" w:cs="Times New Roman"/>
                <w:sz w:val="16"/>
                <w:szCs w:val="20"/>
                <w:lang w:val="en-GB"/>
              </w:rPr>
              <w:t xml:space="preserve"> activate TLR9 </w:t>
            </w:r>
            <w:proofErr w:type="spellStart"/>
            <w:r w:rsidRPr="008F4871">
              <w:rPr>
                <w:rFonts w:ascii="Book Antiqua" w:hAnsi="Book Antiqua" w:cs="Times New Roman"/>
                <w:sz w:val="16"/>
                <w:szCs w:val="20"/>
                <w:lang w:val="en-GB"/>
              </w:rPr>
              <w:t>signaling</w:t>
            </w:r>
            <w:proofErr w:type="spellEnd"/>
            <w:r w:rsidRPr="008F4871">
              <w:rPr>
                <w:rFonts w:ascii="Book Antiqua" w:hAnsi="Book Antiqua" w:cs="Times New Roman"/>
                <w:sz w:val="16"/>
                <w:szCs w:val="20"/>
                <w:lang w:val="en-GB"/>
              </w:rPr>
              <w:t xml:space="preserve"> during hypoxia to induce </w:t>
            </w:r>
            <w:proofErr w:type="spellStart"/>
            <w:r w:rsidRPr="008F4871">
              <w:rPr>
                <w:rFonts w:ascii="Book Antiqua" w:hAnsi="Book Antiqua" w:cs="Times New Roman"/>
                <w:sz w:val="16"/>
                <w:szCs w:val="20"/>
                <w:lang w:val="en-GB"/>
              </w:rPr>
              <w:t>tumor</w:t>
            </w:r>
            <w:proofErr w:type="spellEnd"/>
            <w:r w:rsidRPr="008F4871">
              <w:rPr>
                <w:rFonts w:ascii="Book Antiqua" w:hAnsi="Book Antiqua" w:cs="Times New Roman"/>
                <w:sz w:val="16"/>
                <w:szCs w:val="20"/>
                <w:lang w:val="en-GB"/>
              </w:rPr>
              <w:t xml:space="preserve"> growth.</w:t>
            </w:r>
          </w:p>
        </w:tc>
      </w:tr>
      <w:tr w:rsidR="008F4871" w:rsidRPr="008F4871" w:rsidTr="00AC665D">
        <w:trPr>
          <w:trHeight w:val="144"/>
        </w:trPr>
        <w:tc>
          <w:tcPr>
            <w:tcW w:w="1056" w:type="dxa"/>
          </w:tcPr>
          <w:p w:rsidR="00880C3F" w:rsidRPr="008F4871" w:rsidRDefault="00D6448D" w:rsidP="00D23333">
            <w:pPr>
              <w:adjustRightInd w:val="0"/>
              <w:snapToGrid w:val="0"/>
              <w:spacing w:line="360" w:lineRule="auto"/>
              <w:jc w:val="both"/>
              <w:rPr>
                <w:rFonts w:ascii="Book Antiqua" w:hAnsi="Book Antiqua"/>
                <w:i/>
                <w:sz w:val="16"/>
                <w:szCs w:val="20"/>
                <w:lang w:val="en-GB" w:eastAsia="zh-CN"/>
              </w:rPr>
            </w:pPr>
            <w:hyperlink r:id="rId70" w:history="1">
              <w:r w:rsidR="00880C3F" w:rsidRPr="008F4871">
                <w:rPr>
                  <w:rStyle w:val="Hyperlink"/>
                  <w:rFonts w:ascii="Book Antiqua" w:hAnsi="Book Antiqua"/>
                  <w:color w:val="auto"/>
                  <w:sz w:val="16"/>
                  <w:szCs w:val="20"/>
                  <w:u w:val="none"/>
                  <w:lang w:val="en-GB"/>
                </w:rPr>
                <w:t>Zhang Y</w:t>
              </w:r>
            </w:hyperlink>
            <w:r w:rsidR="00880C3F" w:rsidRPr="008F4871">
              <w:rPr>
                <w:rFonts w:ascii="Book Antiqua" w:hAnsi="Book Antiqua"/>
                <w:sz w:val="16"/>
                <w:szCs w:val="20"/>
                <w:lang w:val="en-GB"/>
              </w:rPr>
              <w:t xml:space="preserve">, </w:t>
            </w:r>
            <w:r w:rsidR="00880C3F" w:rsidRPr="008F4871">
              <w:rPr>
                <w:rFonts w:ascii="Book Antiqua" w:hAnsi="Book Antiqua"/>
                <w:i/>
                <w:sz w:val="16"/>
                <w:szCs w:val="20"/>
                <w:lang w:val="en-GB"/>
              </w:rPr>
              <w:t>et al</w:t>
            </w:r>
            <w:r w:rsidR="00CA46B6" w:rsidRPr="008F4871">
              <w:rPr>
                <w:rFonts w:ascii="Book Antiqua" w:hAnsi="Book Antiqua"/>
                <w:sz w:val="16"/>
                <w:szCs w:val="20"/>
                <w:vertAlign w:val="superscript"/>
                <w:lang w:val="en-GB" w:eastAsia="zh-CN"/>
              </w:rPr>
              <w:t>[</w:t>
            </w:r>
            <w:r w:rsidR="00880C3F" w:rsidRPr="008F4871">
              <w:rPr>
                <w:rFonts w:ascii="Book Antiqua" w:hAnsi="Book Antiqua"/>
                <w:sz w:val="16"/>
                <w:szCs w:val="20"/>
                <w:vertAlign w:val="superscript"/>
                <w:lang w:val="en-GB"/>
              </w:rPr>
              <w:t>69</w:t>
            </w:r>
            <w:r w:rsidR="00CA46B6" w:rsidRPr="008F4871">
              <w:rPr>
                <w:rFonts w:ascii="Book Antiqua" w:hAnsi="Book Antiqua"/>
                <w:sz w:val="16"/>
                <w:szCs w:val="20"/>
                <w:vertAlign w:val="superscript"/>
                <w:lang w:val="en-GB" w:eastAsia="zh-CN"/>
              </w:rPr>
              <w:t>]</w:t>
            </w:r>
          </w:p>
        </w:tc>
        <w:tc>
          <w:tcPr>
            <w:tcW w:w="551" w:type="dxa"/>
          </w:tcPr>
          <w:p w:rsidR="00880C3F" w:rsidRPr="008F4871" w:rsidRDefault="00880C3F" w:rsidP="00D23333">
            <w:pPr>
              <w:adjustRightInd w:val="0"/>
              <w:snapToGrid w:val="0"/>
              <w:spacing w:line="360" w:lineRule="auto"/>
              <w:jc w:val="both"/>
              <w:rPr>
                <w:rFonts w:ascii="Book Antiqua" w:hAnsi="Book Antiqua"/>
                <w:sz w:val="16"/>
                <w:szCs w:val="20"/>
                <w:lang w:val="en-GB"/>
              </w:rPr>
            </w:pPr>
            <w:r w:rsidRPr="008F4871">
              <w:rPr>
                <w:rFonts w:ascii="Book Antiqua" w:hAnsi="Book Antiqua"/>
                <w:sz w:val="16"/>
                <w:szCs w:val="20"/>
              </w:rPr>
              <w:t>2014 Dec</w:t>
            </w:r>
          </w:p>
        </w:tc>
        <w:tc>
          <w:tcPr>
            <w:tcW w:w="804"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r w:rsidRPr="008F4871">
              <w:rPr>
                <w:rFonts w:ascii="Book Antiqua" w:hAnsi="Book Antiqua" w:cs="Times New Roman"/>
                <w:sz w:val="16"/>
                <w:szCs w:val="20"/>
                <w:lang w:val="en-GB"/>
              </w:rPr>
              <w:t>Experimental</w:t>
            </w:r>
          </w:p>
        </w:tc>
        <w:tc>
          <w:tcPr>
            <w:tcW w:w="3260"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r w:rsidRPr="008F4871">
              <w:rPr>
                <w:rFonts w:ascii="Book Antiqua" w:hAnsi="Book Antiqua" w:cs="Times New Roman"/>
                <w:sz w:val="16"/>
                <w:szCs w:val="20"/>
                <w:lang w:val="en-GB"/>
              </w:rPr>
              <w:t xml:space="preserve">It was used HCC cell lines to where was transfected </w:t>
            </w:r>
            <w:proofErr w:type="spellStart"/>
            <w:r w:rsidRPr="008F4871">
              <w:rPr>
                <w:rFonts w:ascii="Book Antiqua" w:hAnsi="Book Antiqua" w:cs="Times New Roman"/>
                <w:iCs/>
                <w:sz w:val="16"/>
                <w:szCs w:val="20"/>
                <w:lang w:val="en-GB"/>
              </w:rPr>
              <w:t>CpG</w:t>
            </w:r>
            <w:proofErr w:type="spellEnd"/>
            <w:r w:rsidRPr="008F4871">
              <w:rPr>
                <w:rFonts w:ascii="Book Antiqua" w:hAnsi="Book Antiqua" w:cs="Times New Roman"/>
                <w:iCs/>
                <w:sz w:val="16"/>
                <w:szCs w:val="20"/>
                <w:lang w:val="en-GB"/>
              </w:rPr>
              <w:t xml:space="preserve"> </w:t>
            </w:r>
            <w:proofErr w:type="spellStart"/>
            <w:r w:rsidRPr="008F4871">
              <w:rPr>
                <w:rFonts w:ascii="Book Antiqua" w:hAnsi="Book Antiqua" w:cs="Times New Roman"/>
                <w:iCs/>
                <w:sz w:val="16"/>
                <w:szCs w:val="20"/>
                <w:lang w:val="en-GB"/>
              </w:rPr>
              <w:t>oligodeoxynucleotide</w:t>
            </w:r>
            <w:proofErr w:type="spellEnd"/>
            <w:r w:rsidRPr="008F4871">
              <w:rPr>
                <w:rFonts w:ascii="Book Antiqua" w:hAnsi="Book Antiqua" w:cs="Times New Roman"/>
                <w:iCs/>
                <w:sz w:val="16"/>
                <w:szCs w:val="20"/>
                <w:lang w:val="en-GB"/>
              </w:rPr>
              <w:t xml:space="preserve"> and </w:t>
            </w:r>
            <w:proofErr w:type="gramStart"/>
            <w:r w:rsidRPr="008F4871">
              <w:rPr>
                <w:rFonts w:ascii="Book Antiqua" w:hAnsi="Book Antiqua" w:cs="Times New Roman"/>
                <w:iCs/>
                <w:sz w:val="16"/>
                <w:szCs w:val="20"/>
                <w:lang w:val="en-GB"/>
              </w:rPr>
              <w:t>poly(</w:t>
            </w:r>
            <w:proofErr w:type="gramEnd"/>
            <w:r w:rsidRPr="008F4871">
              <w:rPr>
                <w:rFonts w:ascii="Book Antiqua" w:hAnsi="Book Antiqua" w:cs="Times New Roman"/>
                <w:iCs/>
                <w:sz w:val="16"/>
                <w:szCs w:val="20"/>
                <w:lang w:val="en-GB"/>
              </w:rPr>
              <w:t>I:C). Proliferation analyses, Detection of apoptosis with an Apoptosis Detection Kit, Quantitative real-time PCR analysis, Western blot analysis and Fluorescence microscopy were also performed.</w:t>
            </w:r>
          </w:p>
        </w:tc>
        <w:tc>
          <w:tcPr>
            <w:tcW w:w="2977"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r w:rsidRPr="008F4871">
              <w:rPr>
                <w:rFonts w:ascii="Book Antiqua" w:hAnsi="Book Antiqua" w:cs="Times New Roman"/>
                <w:sz w:val="16"/>
                <w:szCs w:val="20"/>
                <w:lang w:val="en-GB"/>
              </w:rPr>
              <w:t xml:space="preserve">The precise molecular interactions that likely occur between </w:t>
            </w:r>
            <w:proofErr w:type="spellStart"/>
            <w:r w:rsidRPr="008F4871">
              <w:rPr>
                <w:rFonts w:ascii="Book Antiqua" w:hAnsi="Book Antiqua" w:cs="Times New Roman"/>
                <w:sz w:val="16"/>
                <w:szCs w:val="20"/>
                <w:lang w:val="en-GB"/>
              </w:rPr>
              <w:t>CpG</w:t>
            </w:r>
            <w:proofErr w:type="spellEnd"/>
            <w:r w:rsidRPr="008F4871">
              <w:rPr>
                <w:rFonts w:ascii="Book Antiqua" w:hAnsi="Book Antiqua" w:cs="Times New Roman"/>
                <w:sz w:val="16"/>
                <w:szCs w:val="20"/>
                <w:lang w:val="en-GB"/>
              </w:rPr>
              <w:t xml:space="preserve"> ODNs and </w:t>
            </w:r>
            <w:proofErr w:type="gramStart"/>
            <w:r w:rsidRPr="008F4871">
              <w:rPr>
                <w:rFonts w:ascii="Book Antiqua" w:hAnsi="Book Antiqua" w:cs="Times New Roman"/>
                <w:sz w:val="16"/>
                <w:szCs w:val="20"/>
                <w:lang w:val="en-GB"/>
              </w:rPr>
              <w:t>poly(</w:t>
            </w:r>
            <w:proofErr w:type="gramEnd"/>
            <w:r w:rsidRPr="008F4871">
              <w:rPr>
                <w:rFonts w:ascii="Book Antiqua" w:hAnsi="Book Antiqua" w:cs="Times New Roman"/>
                <w:sz w:val="16"/>
                <w:szCs w:val="20"/>
                <w:lang w:val="en-GB"/>
              </w:rPr>
              <w:t xml:space="preserve">I:C) to block poly(I:C) entry, remain to be established. </w:t>
            </w:r>
            <w:proofErr w:type="gramStart"/>
            <w:r w:rsidRPr="008F4871">
              <w:rPr>
                <w:rFonts w:ascii="Book Antiqua" w:hAnsi="Book Antiqua" w:cs="Times New Roman"/>
                <w:sz w:val="16"/>
                <w:szCs w:val="20"/>
                <w:lang w:val="en-GB"/>
              </w:rPr>
              <w:t>Poly(</w:t>
            </w:r>
            <w:proofErr w:type="gramEnd"/>
            <w:r w:rsidRPr="008F4871">
              <w:rPr>
                <w:rFonts w:ascii="Book Antiqua" w:hAnsi="Book Antiqua" w:cs="Times New Roman"/>
                <w:sz w:val="16"/>
                <w:szCs w:val="20"/>
                <w:lang w:val="en-GB"/>
              </w:rPr>
              <w:t>I:C) may be influenced by many molecules in the microenvironment.</w:t>
            </w:r>
          </w:p>
        </w:tc>
        <w:tc>
          <w:tcPr>
            <w:tcW w:w="2876"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r w:rsidRPr="008F4871">
              <w:rPr>
                <w:rFonts w:ascii="Book Antiqua" w:hAnsi="Book Antiqua" w:cs="Times New Roman"/>
                <w:sz w:val="16"/>
                <w:szCs w:val="20"/>
                <w:lang w:val="en-GB"/>
              </w:rPr>
              <w:t xml:space="preserve">When combining </w:t>
            </w:r>
            <w:proofErr w:type="gramStart"/>
            <w:r w:rsidRPr="008F4871">
              <w:rPr>
                <w:rFonts w:ascii="Book Antiqua" w:hAnsi="Book Antiqua" w:cs="Times New Roman"/>
                <w:sz w:val="16"/>
                <w:szCs w:val="20"/>
                <w:lang w:val="en-GB"/>
              </w:rPr>
              <w:t>poly(</w:t>
            </w:r>
            <w:proofErr w:type="gramEnd"/>
            <w:r w:rsidRPr="008F4871">
              <w:rPr>
                <w:rFonts w:ascii="Book Antiqua" w:hAnsi="Book Antiqua" w:cs="Times New Roman"/>
                <w:sz w:val="16"/>
                <w:szCs w:val="20"/>
                <w:lang w:val="en-GB"/>
              </w:rPr>
              <w:t xml:space="preserve">I:C) and </w:t>
            </w:r>
            <w:proofErr w:type="spellStart"/>
            <w:r w:rsidRPr="008F4871">
              <w:rPr>
                <w:rFonts w:ascii="Book Antiqua" w:hAnsi="Book Antiqua" w:cs="Times New Roman"/>
                <w:sz w:val="16"/>
                <w:szCs w:val="20"/>
                <w:lang w:val="en-GB"/>
              </w:rPr>
              <w:t>CpG</w:t>
            </w:r>
            <w:proofErr w:type="spellEnd"/>
            <w:r w:rsidRPr="008F4871">
              <w:rPr>
                <w:rFonts w:ascii="Book Antiqua" w:hAnsi="Book Antiqua" w:cs="Times New Roman"/>
                <w:sz w:val="16"/>
                <w:szCs w:val="20"/>
                <w:lang w:val="en-GB"/>
              </w:rPr>
              <w:t xml:space="preserve"> ODN for cancer therapy, these agents should be used in an alternating rather than simultaneous manner to avoid the blocking effect of </w:t>
            </w:r>
            <w:proofErr w:type="spellStart"/>
            <w:r w:rsidRPr="008F4871">
              <w:rPr>
                <w:rFonts w:ascii="Book Antiqua" w:hAnsi="Book Antiqua" w:cs="Times New Roman"/>
                <w:sz w:val="16"/>
                <w:szCs w:val="20"/>
                <w:lang w:val="en-GB"/>
              </w:rPr>
              <w:t>phosphorothioate</w:t>
            </w:r>
            <w:proofErr w:type="spellEnd"/>
            <w:r w:rsidRPr="008F4871">
              <w:rPr>
                <w:rFonts w:ascii="Book Antiqua" w:hAnsi="Book Antiqua" w:cs="Times New Roman"/>
                <w:sz w:val="16"/>
                <w:szCs w:val="20"/>
                <w:lang w:val="en-GB"/>
              </w:rPr>
              <w:t>-modified TLR9 ligands.</w:t>
            </w:r>
          </w:p>
        </w:tc>
      </w:tr>
      <w:tr w:rsidR="008F4871" w:rsidRPr="008F4871" w:rsidTr="00AC665D">
        <w:trPr>
          <w:trHeight w:val="144"/>
        </w:trPr>
        <w:tc>
          <w:tcPr>
            <w:tcW w:w="1056" w:type="dxa"/>
          </w:tcPr>
          <w:p w:rsidR="00880C3F" w:rsidRPr="008F4871" w:rsidRDefault="00D6448D" w:rsidP="00D23333">
            <w:pPr>
              <w:adjustRightInd w:val="0"/>
              <w:snapToGrid w:val="0"/>
              <w:spacing w:line="360" w:lineRule="auto"/>
              <w:jc w:val="both"/>
              <w:rPr>
                <w:rFonts w:ascii="Book Antiqua" w:hAnsi="Book Antiqua"/>
                <w:i/>
                <w:sz w:val="16"/>
                <w:szCs w:val="20"/>
                <w:lang w:val="en-GB" w:eastAsia="zh-CN"/>
              </w:rPr>
            </w:pPr>
            <w:hyperlink r:id="rId71" w:history="1">
              <w:r w:rsidR="00880C3F" w:rsidRPr="008F4871">
                <w:rPr>
                  <w:rStyle w:val="Hyperlink"/>
                  <w:rFonts w:ascii="Book Antiqua" w:hAnsi="Book Antiqua"/>
                  <w:color w:val="auto"/>
                  <w:sz w:val="16"/>
                  <w:szCs w:val="20"/>
                  <w:u w:val="none"/>
                  <w:lang w:val="en-GB"/>
                </w:rPr>
                <w:t>Zhang Y</w:t>
              </w:r>
            </w:hyperlink>
            <w:r w:rsidR="00880C3F" w:rsidRPr="008F4871">
              <w:rPr>
                <w:rFonts w:ascii="Book Antiqua" w:hAnsi="Book Antiqua"/>
                <w:sz w:val="16"/>
                <w:szCs w:val="20"/>
                <w:lang w:val="en-GB"/>
              </w:rPr>
              <w:t xml:space="preserve">, </w:t>
            </w:r>
            <w:r w:rsidR="00880C3F" w:rsidRPr="008F4871">
              <w:rPr>
                <w:rFonts w:ascii="Book Antiqua" w:hAnsi="Book Antiqua"/>
                <w:i/>
                <w:sz w:val="16"/>
                <w:szCs w:val="20"/>
                <w:lang w:val="en-GB"/>
              </w:rPr>
              <w:t>et al</w:t>
            </w:r>
            <w:r w:rsidR="00CA46B6" w:rsidRPr="008F4871">
              <w:rPr>
                <w:rFonts w:ascii="Book Antiqua" w:hAnsi="Book Antiqua"/>
                <w:sz w:val="16"/>
                <w:szCs w:val="20"/>
                <w:vertAlign w:val="superscript"/>
                <w:lang w:val="en-GB" w:eastAsia="zh-CN"/>
              </w:rPr>
              <w:t>[</w:t>
            </w:r>
            <w:r w:rsidR="00880C3F" w:rsidRPr="008F4871">
              <w:rPr>
                <w:rFonts w:ascii="Book Antiqua" w:hAnsi="Book Antiqua"/>
                <w:sz w:val="16"/>
                <w:szCs w:val="20"/>
                <w:vertAlign w:val="superscript"/>
                <w:lang w:val="en-GB"/>
              </w:rPr>
              <w:t>70</w:t>
            </w:r>
            <w:r w:rsidR="00CA46B6" w:rsidRPr="008F4871">
              <w:rPr>
                <w:rFonts w:ascii="Book Antiqua" w:hAnsi="Book Antiqua"/>
                <w:sz w:val="16"/>
                <w:szCs w:val="20"/>
                <w:vertAlign w:val="superscript"/>
                <w:lang w:val="en-GB" w:eastAsia="zh-CN"/>
              </w:rPr>
              <w:t>]</w:t>
            </w:r>
          </w:p>
        </w:tc>
        <w:tc>
          <w:tcPr>
            <w:tcW w:w="551" w:type="dxa"/>
          </w:tcPr>
          <w:p w:rsidR="00880C3F" w:rsidRPr="008F4871" w:rsidRDefault="00880C3F" w:rsidP="00D23333">
            <w:pPr>
              <w:adjustRightInd w:val="0"/>
              <w:snapToGrid w:val="0"/>
              <w:spacing w:line="360" w:lineRule="auto"/>
              <w:jc w:val="both"/>
              <w:rPr>
                <w:rFonts w:ascii="Book Antiqua" w:hAnsi="Book Antiqua"/>
                <w:sz w:val="16"/>
                <w:szCs w:val="20"/>
                <w:lang w:val="en-GB"/>
              </w:rPr>
            </w:pPr>
            <w:r w:rsidRPr="008F4871">
              <w:rPr>
                <w:rFonts w:ascii="Book Antiqua" w:hAnsi="Book Antiqua"/>
                <w:sz w:val="16"/>
                <w:szCs w:val="20"/>
              </w:rPr>
              <w:t>2014 Apr</w:t>
            </w:r>
          </w:p>
        </w:tc>
        <w:tc>
          <w:tcPr>
            <w:tcW w:w="804"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r w:rsidRPr="008F4871">
              <w:rPr>
                <w:rFonts w:ascii="Book Antiqua" w:hAnsi="Book Antiqua" w:cs="Times New Roman"/>
                <w:sz w:val="16"/>
                <w:szCs w:val="20"/>
                <w:lang w:val="en-GB"/>
              </w:rPr>
              <w:t>Experimental</w:t>
            </w:r>
          </w:p>
        </w:tc>
        <w:tc>
          <w:tcPr>
            <w:tcW w:w="3260" w:type="dxa"/>
          </w:tcPr>
          <w:p w:rsidR="00880C3F" w:rsidRPr="00E81116" w:rsidRDefault="00880C3F" w:rsidP="00D23333">
            <w:pPr>
              <w:adjustRightInd w:val="0"/>
              <w:snapToGrid w:val="0"/>
              <w:spacing w:line="360" w:lineRule="auto"/>
              <w:jc w:val="both"/>
              <w:rPr>
                <w:rFonts w:ascii="Book Antiqua" w:hAnsi="Book Antiqua" w:cs="Times New Roman"/>
                <w:sz w:val="16"/>
                <w:szCs w:val="20"/>
                <w:lang w:val="en-GB" w:eastAsia="zh-CN"/>
              </w:rPr>
            </w:pPr>
            <w:r w:rsidRPr="008F4871">
              <w:rPr>
                <w:rFonts w:ascii="Book Antiqua" w:hAnsi="Book Antiqua" w:cs="Times New Roman"/>
                <w:sz w:val="16"/>
                <w:szCs w:val="20"/>
                <w:lang w:val="en-GB"/>
              </w:rPr>
              <w:t>Human hepatoma cell lines were used. C</w:t>
            </w:r>
            <w:r w:rsidRPr="008F4871">
              <w:rPr>
                <w:rFonts w:ascii="Book Antiqua" w:eastAsia="Times New Roman" w:hAnsi="Book Antiqua" w:cs="Times New Roman"/>
                <w:sz w:val="16"/>
                <w:szCs w:val="20"/>
                <w:lang w:val="en-GB" w:eastAsia="pt-PT"/>
              </w:rPr>
              <w:t xml:space="preserve">ells were transfected with </w:t>
            </w:r>
            <w:proofErr w:type="spellStart"/>
            <w:r w:rsidRPr="008F4871">
              <w:rPr>
                <w:rFonts w:ascii="Book Antiqua" w:eastAsia="Times New Roman" w:hAnsi="Book Antiqua" w:cs="Times New Roman"/>
                <w:sz w:val="16"/>
                <w:szCs w:val="20"/>
                <w:lang w:val="en-GB" w:eastAsia="pt-PT"/>
              </w:rPr>
              <w:t>CpG</w:t>
            </w:r>
            <w:proofErr w:type="spellEnd"/>
            <w:r w:rsidRPr="008F4871">
              <w:rPr>
                <w:rFonts w:ascii="Book Antiqua" w:eastAsia="Times New Roman" w:hAnsi="Book Antiqua" w:cs="Times New Roman"/>
                <w:sz w:val="16"/>
                <w:szCs w:val="20"/>
                <w:lang w:val="en-GB" w:eastAsia="pt-PT"/>
              </w:rPr>
              <w:t xml:space="preserve"> ODNs</w:t>
            </w:r>
            <w:r w:rsidR="005D306C" w:rsidRPr="008F4871">
              <w:rPr>
                <w:rFonts w:ascii="Book Antiqua" w:eastAsia="Times New Roman" w:hAnsi="Book Antiqua" w:cs="Times New Roman"/>
                <w:sz w:val="16"/>
                <w:szCs w:val="20"/>
                <w:lang w:val="en-GB" w:eastAsia="pt-PT"/>
              </w:rPr>
              <w:t xml:space="preserve"> </w:t>
            </w:r>
            <w:r w:rsidRPr="008F4871">
              <w:rPr>
                <w:rFonts w:ascii="Book Antiqua" w:eastAsia="Times New Roman" w:hAnsi="Book Antiqua" w:cs="Times New Roman"/>
                <w:sz w:val="16"/>
                <w:szCs w:val="20"/>
                <w:lang w:val="en-GB" w:eastAsia="pt-PT"/>
              </w:rPr>
              <w:t xml:space="preserve">or small interfering RNAs targeting TLR9. Reverse transcriptase polymerase chain reaction assay, </w:t>
            </w:r>
            <w:r w:rsidRPr="008F4871">
              <w:rPr>
                <w:rFonts w:ascii="Book Antiqua" w:hAnsi="Book Antiqua" w:cs="Times New Roman"/>
                <w:sz w:val="16"/>
                <w:szCs w:val="20"/>
                <w:lang w:val="en-GB"/>
              </w:rPr>
              <w:t xml:space="preserve">Proliferation measurements, Cell cycle analysis, </w:t>
            </w:r>
            <w:r w:rsidRPr="008F4871">
              <w:rPr>
                <w:rFonts w:ascii="Book Antiqua" w:eastAsia="Times New Roman" w:hAnsi="Book Antiqua" w:cs="Times New Roman"/>
                <w:sz w:val="16"/>
                <w:szCs w:val="20"/>
                <w:lang w:val="en-GB" w:eastAsia="pt-PT"/>
              </w:rPr>
              <w:t xml:space="preserve">Detection of apoptosis, Quantitative real-time PCR analysis, </w:t>
            </w:r>
            <w:r w:rsidRPr="008F4871">
              <w:rPr>
                <w:rFonts w:ascii="Book Antiqua" w:hAnsi="Book Antiqua" w:cs="Times New Roman"/>
                <w:sz w:val="16"/>
                <w:szCs w:val="20"/>
                <w:lang w:val="en-GB"/>
              </w:rPr>
              <w:t xml:space="preserve">Western blot analysis were all performed. An </w:t>
            </w:r>
            <w:r w:rsidRPr="008F4871">
              <w:rPr>
                <w:rFonts w:ascii="Book Antiqua" w:hAnsi="Book Antiqua" w:cs="Times New Roman"/>
                <w:i/>
                <w:sz w:val="16"/>
                <w:szCs w:val="20"/>
                <w:lang w:val="en-GB"/>
              </w:rPr>
              <w:t>in vivo</w:t>
            </w:r>
            <w:r w:rsidRPr="008F4871">
              <w:rPr>
                <w:rFonts w:ascii="Book Antiqua" w:hAnsi="Book Antiqua" w:cs="Times New Roman"/>
                <w:sz w:val="16"/>
                <w:szCs w:val="20"/>
                <w:lang w:val="en-GB"/>
              </w:rPr>
              <w:t xml:space="preserve"> study was also done.</w:t>
            </w:r>
          </w:p>
        </w:tc>
        <w:tc>
          <w:tcPr>
            <w:tcW w:w="2977" w:type="dxa"/>
          </w:tcPr>
          <w:p w:rsidR="00880C3F" w:rsidRPr="008F4871" w:rsidRDefault="00880C3F" w:rsidP="00D23333">
            <w:pPr>
              <w:adjustRightInd w:val="0"/>
              <w:snapToGrid w:val="0"/>
              <w:spacing w:line="360" w:lineRule="auto"/>
              <w:jc w:val="both"/>
              <w:rPr>
                <w:rFonts w:ascii="Book Antiqua" w:eastAsia="Times New Roman" w:hAnsi="Book Antiqua" w:cs="Times New Roman"/>
                <w:sz w:val="16"/>
                <w:szCs w:val="20"/>
                <w:lang w:val="en-GB" w:eastAsia="pt-PT"/>
              </w:rPr>
            </w:pPr>
            <w:r w:rsidRPr="008F4871">
              <w:rPr>
                <w:rFonts w:ascii="Book Antiqua" w:eastAsia="Times New Roman" w:hAnsi="Book Antiqua" w:cs="Times New Roman"/>
                <w:sz w:val="16"/>
                <w:szCs w:val="20"/>
                <w:lang w:val="en-GB" w:eastAsia="pt-PT"/>
              </w:rPr>
              <w:t>Apoptosis induced by ODN M362 Ctrl and ODN M362 occurred independently of TLR9 stimulation. TLR9- and MyD88-independent mechanisms in ODN-stimulated immune cells, including B lymphocytes and neutrophils may exist.</w:t>
            </w:r>
          </w:p>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p>
        </w:tc>
        <w:tc>
          <w:tcPr>
            <w:tcW w:w="2876"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proofErr w:type="spellStart"/>
            <w:r w:rsidRPr="008F4871">
              <w:rPr>
                <w:rFonts w:ascii="Book Antiqua" w:hAnsi="Book Antiqua" w:cs="Times New Roman"/>
                <w:sz w:val="16"/>
                <w:szCs w:val="20"/>
                <w:lang w:val="en-GB"/>
              </w:rPr>
              <w:t>Phosphorothioate</w:t>
            </w:r>
            <w:proofErr w:type="spellEnd"/>
            <w:r w:rsidRPr="008F4871">
              <w:rPr>
                <w:rFonts w:ascii="Book Antiqua" w:hAnsi="Book Antiqua" w:cs="Times New Roman"/>
                <w:sz w:val="16"/>
                <w:szCs w:val="20"/>
                <w:lang w:val="en-GB"/>
              </w:rPr>
              <w:t>-modified TLR9 agonist ODN M362, and its control, elicit antitumor activity in HCC cells and may serve as a novel therapeutic target for HCC therapy.</w:t>
            </w:r>
          </w:p>
        </w:tc>
      </w:tr>
      <w:tr w:rsidR="008F4871" w:rsidRPr="008F4871" w:rsidTr="00AC665D">
        <w:trPr>
          <w:trHeight w:val="144"/>
        </w:trPr>
        <w:tc>
          <w:tcPr>
            <w:tcW w:w="1056" w:type="dxa"/>
          </w:tcPr>
          <w:p w:rsidR="00880C3F" w:rsidRPr="008F4871" w:rsidRDefault="00D6448D" w:rsidP="00D23333">
            <w:pPr>
              <w:adjustRightInd w:val="0"/>
              <w:snapToGrid w:val="0"/>
              <w:spacing w:line="360" w:lineRule="auto"/>
              <w:jc w:val="both"/>
              <w:rPr>
                <w:rFonts w:ascii="Book Antiqua" w:hAnsi="Book Antiqua"/>
                <w:i/>
                <w:sz w:val="16"/>
                <w:szCs w:val="20"/>
                <w:lang w:val="en-GB" w:eastAsia="zh-CN"/>
              </w:rPr>
            </w:pPr>
            <w:hyperlink r:id="rId72" w:history="1">
              <w:r w:rsidR="00880C3F" w:rsidRPr="008F4871">
                <w:rPr>
                  <w:rStyle w:val="highlight"/>
                  <w:rFonts w:ascii="Book Antiqua" w:hAnsi="Book Antiqua"/>
                  <w:sz w:val="16"/>
                  <w:szCs w:val="20"/>
                </w:rPr>
                <w:t>Bubici C</w:t>
              </w:r>
            </w:hyperlink>
            <w:r w:rsidR="00880C3F" w:rsidRPr="008F4871">
              <w:rPr>
                <w:rFonts w:ascii="Book Antiqua" w:hAnsi="Book Antiqua"/>
                <w:sz w:val="16"/>
                <w:szCs w:val="20"/>
              </w:rPr>
              <w:t xml:space="preserve">, </w:t>
            </w:r>
            <w:r w:rsidR="00880C3F" w:rsidRPr="008F4871">
              <w:rPr>
                <w:rFonts w:ascii="Book Antiqua" w:hAnsi="Book Antiqua"/>
                <w:i/>
                <w:sz w:val="16"/>
                <w:szCs w:val="20"/>
                <w:lang w:val="en-GB"/>
              </w:rPr>
              <w:t>et al</w:t>
            </w:r>
            <w:r w:rsidR="00CA46B6" w:rsidRPr="008F4871">
              <w:rPr>
                <w:rFonts w:ascii="Book Antiqua" w:hAnsi="Book Antiqua"/>
                <w:sz w:val="16"/>
                <w:szCs w:val="20"/>
                <w:vertAlign w:val="superscript"/>
                <w:lang w:val="en-GB" w:eastAsia="zh-CN"/>
              </w:rPr>
              <w:t>[</w:t>
            </w:r>
            <w:r w:rsidR="00880C3F" w:rsidRPr="008F4871">
              <w:rPr>
                <w:rFonts w:ascii="Book Antiqua" w:hAnsi="Book Antiqua"/>
                <w:sz w:val="16"/>
                <w:szCs w:val="20"/>
                <w:vertAlign w:val="superscript"/>
                <w:lang w:val="en-GB"/>
              </w:rPr>
              <w:t>73</w:t>
            </w:r>
            <w:r w:rsidR="00CA46B6" w:rsidRPr="008F4871">
              <w:rPr>
                <w:rFonts w:ascii="Book Antiqua" w:hAnsi="Book Antiqua"/>
                <w:sz w:val="16"/>
                <w:szCs w:val="20"/>
                <w:vertAlign w:val="superscript"/>
                <w:lang w:val="en-GB" w:eastAsia="zh-CN"/>
              </w:rPr>
              <w:t>]</w:t>
            </w:r>
          </w:p>
        </w:tc>
        <w:tc>
          <w:tcPr>
            <w:tcW w:w="551" w:type="dxa"/>
          </w:tcPr>
          <w:p w:rsidR="00880C3F" w:rsidRPr="008F4871" w:rsidRDefault="00880C3F" w:rsidP="00D23333">
            <w:pPr>
              <w:adjustRightInd w:val="0"/>
              <w:snapToGrid w:val="0"/>
              <w:spacing w:line="360" w:lineRule="auto"/>
              <w:jc w:val="both"/>
              <w:rPr>
                <w:rFonts w:ascii="Book Antiqua" w:hAnsi="Book Antiqua"/>
                <w:sz w:val="16"/>
                <w:szCs w:val="20"/>
              </w:rPr>
            </w:pPr>
            <w:r w:rsidRPr="008F4871">
              <w:rPr>
                <w:rFonts w:ascii="Book Antiqua" w:hAnsi="Book Antiqua"/>
                <w:sz w:val="16"/>
                <w:szCs w:val="20"/>
              </w:rPr>
              <w:t>2004 Dec</w:t>
            </w:r>
          </w:p>
        </w:tc>
        <w:tc>
          <w:tcPr>
            <w:tcW w:w="804" w:type="dxa"/>
          </w:tcPr>
          <w:p w:rsidR="00880C3F" w:rsidRPr="008F4871" w:rsidRDefault="00880C3F" w:rsidP="00D23333">
            <w:pPr>
              <w:adjustRightInd w:val="0"/>
              <w:snapToGrid w:val="0"/>
              <w:spacing w:line="360" w:lineRule="auto"/>
              <w:jc w:val="both"/>
              <w:rPr>
                <w:rFonts w:ascii="Book Antiqua" w:hAnsi="Book Antiqua" w:cs="Times New Roman"/>
                <w:sz w:val="16"/>
                <w:szCs w:val="20"/>
              </w:rPr>
            </w:pPr>
            <w:r w:rsidRPr="008F4871">
              <w:rPr>
                <w:rFonts w:ascii="Book Antiqua" w:hAnsi="Book Antiqua" w:cs="Times New Roman"/>
                <w:sz w:val="16"/>
                <w:szCs w:val="20"/>
              </w:rPr>
              <w:t>Perspective</w:t>
            </w:r>
          </w:p>
        </w:tc>
        <w:tc>
          <w:tcPr>
            <w:tcW w:w="3260" w:type="dxa"/>
          </w:tcPr>
          <w:p w:rsidR="00880C3F" w:rsidRPr="008F4871" w:rsidRDefault="00880C3F" w:rsidP="00D23333">
            <w:pPr>
              <w:adjustRightInd w:val="0"/>
              <w:snapToGrid w:val="0"/>
              <w:spacing w:line="360" w:lineRule="auto"/>
              <w:jc w:val="both"/>
              <w:rPr>
                <w:rFonts w:ascii="Book Antiqua" w:hAnsi="Book Antiqua" w:cs="Times New Roman"/>
                <w:sz w:val="16"/>
                <w:szCs w:val="20"/>
              </w:rPr>
            </w:pPr>
          </w:p>
        </w:tc>
        <w:tc>
          <w:tcPr>
            <w:tcW w:w="2977" w:type="dxa"/>
          </w:tcPr>
          <w:p w:rsidR="00880C3F" w:rsidRPr="008F4871" w:rsidRDefault="00880C3F" w:rsidP="00D23333">
            <w:pPr>
              <w:adjustRightInd w:val="0"/>
              <w:snapToGrid w:val="0"/>
              <w:spacing w:line="360" w:lineRule="auto"/>
              <w:jc w:val="both"/>
              <w:rPr>
                <w:rFonts w:ascii="Book Antiqua" w:hAnsi="Book Antiqua" w:cs="Times New Roman"/>
                <w:sz w:val="16"/>
                <w:szCs w:val="20"/>
              </w:rPr>
            </w:pPr>
          </w:p>
        </w:tc>
        <w:tc>
          <w:tcPr>
            <w:tcW w:w="2876"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r w:rsidRPr="008F4871">
              <w:rPr>
                <w:rFonts w:ascii="Book Antiqua" w:hAnsi="Book Antiqua" w:cs="Times New Roman"/>
                <w:sz w:val="16"/>
                <w:szCs w:val="20"/>
                <w:lang w:val="en-GB"/>
              </w:rPr>
              <w:t xml:space="preserve">Induction of FHC and </w:t>
            </w:r>
            <w:proofErr w:type="spellStart"/>
            <w:r w:rsidRPr="008F4871">
              <w:rPr>
                <w:rFonts w:ascii="Book Antiqua" w:hAnsi="Book Antiqua" w:cs="Times New Roman"/>
                <w:sz w:val="16"/>
                <w:szCs w:val="20"/>
                <w:lang w:val="en-GB"/>
              </w:rPr>
              <w:t>Mn</w:t>
            </w:r>
            <w:proofErr w:type="spellEnd"/>
            <w:r w:rsidRPr="008F4871">
              <w:rPr>
                <w:rFonts w:ascii="Book Antiqua" w:hAnsi="Book Antiqua" w:cs="Times New Roman"/>
                <w:sz w:val="16"/>
                <w:szCs w:val="20"/>
                <w:lang w:val="en-GB"/>
              </w:rPr>
              <w:t xml:space="preserve">-SOD represents an additional, indirect means by which </w:t>
            </w:r>
            <w:r w:rsidR="00543BB6" w:rsidRPr="008F4871">
              <w:rPr>
                <w:rFonts w:ascii="Book Antiqua" w:hAnsi="Book Antiqua"/>
                <w:sz w:val="16"/>
                <w:szCs w:val="20"/>
                <w:lang w:val="en-GB"/>
              </w:rPr>
              <w:t>NF-</w:t>
            </w:r>
            <w:proofErr w:type="spellStart"/>
            <w:r w:rsidR="00543BB6" w:rsidRPr="008F4871">
              <w:rPr>
                <w:rFonts w:ascii="Book Antiqua" w:hAnsi="Book Antiqua"/>
                <w:sz w:val="16"/>
                <w:szCs w:val="20"/>
                <w:lang w:val="en-GB"/>
              </w:rPr>
              <w:t>ĸB</w:t>
            </w:r>
            <w:proofErr w:type="spellEnd"/>
            <w:r w:rsidR="00543BB6" w:rsidRPr="008F4871">
              <w:rPr>
                <w:rFonts w:ascii="Book Antiqua" w:hAnsi="Book Antiqua"/>
                <w:sz w:val="16"/>
                <w:szCs w:val="20"/>
                <w:lang w:val="en-GB"/>
              </w:rPr>
              <w:t xml:space="preserve"> </w:t>
            </w:r>
            <w:r w:rsidRPr="008F4871">
              <w:rPr>
                <w:rFonts w:ascii="Book Antiqua" w:hAnsi="Book Antiqua" w:cs="Times New Roman"/>
                <w:sz w:val="16"/>
                <w:szCs w:val="20"/>
                <w:lang w:val="en-GB"/>
              </w:rPr>
              <w:t xml:space="preserve">controls </w:t>
            </w:r>
            <w:proofErr w:type="spellStart"/>
            <w:r w:rsidRPr="008F4871">
              <w:rPr>
                <w:rFonts w:ascii="Book Antiqua" w:hAnsi="Book Antiqua" w:cs="Times New Roman"/>
                <w:sz w:val="16"/>
                <w:szCs w:val="20"/>
                <w:lang w:val="en-GB"/>
              </w:rPr>
              <w:t>proapoptotic</w:t>
            </w:r>
            <w:proofErr w:type="spellEnd"/>
            <w:r w:rsidRPr="008F4871">
              <w:rPr>
                <w:rFonts w:ascii="Book Antiqua" w:hAnsi="Book Antiqua" w:cs="Times New Roman"/>
                <w:sz w:val="16"/>
                <w:szCs w:val="20"/>
                <w:lang w:val="en-GB"/>
              </w:rPr>
              <w:t xml:space="preserve"> JNK </w:t>
            </w:r>
            <w:proofErr w:type="spellStart"/>
            <w:r w:rsidRPr="008F4871">
              <w:rPr>
                <w:rFonts w:ascii="Book Antiqua" w:hAnsi="Book Antiqua" w:cs="Times New Roman"/>
                <w:sz w:val="16"/>
                <w:szCs w:val="20"/>
                <w:lang w:val="en-GB"/>
              </w:rPr>
              <w:t>signaling</w:t>
            </w:r>
            <w:proofErr w:type="spellEnd"/>
            <w:r w:rsidRPr="008F4871">
              <w:rPr>
                <w:rFonts w:ascii="Book Antiqua" w:hAnsi="Book Antiqua" w:cs="Times New Roman"/>
                <w:sz w:val="16"/>
                <w:szCs w:val="20"/>
                <w:lang w:val="en-GB"/>
              </w:rPr>
              <w:t>.</w:t>
            </w:r>
          </w:p>
        </w:tc>
      </w:tr>
      <w:tr w:rsidR="008F4871" w:rsidRPr="008F4871" w:rsidTr="00AC665D">
        <w:trPr>
          <w:trHeight w:val="144"/>
        </w:trPr>
        <w:tc>
          <w:tcPr>
            <w:tcW w:w="1056" w:type="dxa"/>
          </w:tcPr>
          <w:p w:rsidR="00880C3F" w:rsidRPr="008F4871" w:rsidRDefault="00D6448D" w:rsidP="00D23333">
            <w:pPr>
              <w:adjustRightInd w:val="0"/>
              <w:snapToGrid w:val="0"/>
              <w:spacing w:line="360" w:lineRule="auto"/>
              <w:jc w:val="both"/>
              <w:rPr>
                <w:rFonts w:ascii="Book Antiqua" w:hAnsi="Book Antiqua"/>
                <w:i/>
                <w:sz w:val="16"/>
                <w:szCs w:val="20"/>
                <w:lang w:val="en-GB" w:eastAsia="zh-CN"/>
              </w:rPr>
            </w:pPr>
            <w:hyperlink r:id="rId73" w:history="1">
              <w:r w:rsidR="00880C3F" w:rsidRPr="008F4871">
                <w:rPr>
                  <w:rStyle w:val="Hyperlink"/>
                  <w:rFonts w:ascii="Book Antiqua" w:hAnsi="Book Antiqua"/>
                  <w:color w:val="auto"/>
                  <w:sz w:val="16"/>
                  <w:szCs w:val="20"/>
                  <w:u w:val="none"/>
                </w:rPr>
                <w:t>Liu X</w:t>
              </w:r>
            </w:hyperlink>
            <w:r w:rsidR="00880C3F" w:rsidRPr="008F4871">
              <w:rPr>
                <w:rFonts w:ascii="Book Antiqua" w:hAnsi="Book Antiqua"/>
                <w:sz w:val="16"/>
                <w:szCs w:val="20"/>
              </w:rPr>
              <w:t xml:space="preserve">, </w:t>
            </w:r>
            <w:r w:rsidR="00880C3F" w:rsidRPr="008F4871">
              <w:rPr>
                <w:rFonts w:ascii="Book Antiqua" w:hAnsi="Book Antiqua"/>
                <w:i/>
                <w:sz w:val="16"/>
                <w:szCs w:val="20"/>
                <w:lang w:val="en-GB"/>
              </w:rPr>
              <w:t>et al</w:t>
            </w:r>
            <w:r w:rsidR="00AD7104" w:rsidRPr="008F4871">
              <w:rPr>
                <w:rFonts w:ascii="Book Antiqua" w:hAnsi="Book Antiqua" w:hint="eastAsia"/>
                <w:sz w:val="16"/>
                <w:szCs w:val="20"/>
                <w:vertAlign w:val="superscript"/>
                <w:lang w:val="en-GB" w:eastAsia="zh-CN"/>
              </w:rPr>
              <w:t>[</w:t>
            </w:r>
            <w:r w:rsidR="00880C3F" w:rsidRPr="008F4871">
              <w:rPr>
                <w:rFonts w:ascii="Book Antiqua" w:hAnsi="Book Antiqua"/>
                <w:sz w:val="16"/>
                <w:szCs w:val="20"/>
                <w:vertAlign w:val="superscript"/>
                <w:lang w:val="en-GB"/>
              </w:rPr>
              <w:t>74</w:t>
            </w:r>
            <w:r w:rsidR="00AD7104" w:rsidRPr="008F4871">
              <w:rPr>
                <w:rFonts w:ascii="Book Antiqua" w:hAnsi="Book Antiqua" w:hint="eastAsia"/>
                <w:sz w:val="16"/>
                <w:szCs w:val="20"/>
                <w:vertAlign w:val="superscript"/>
                <w:lang w:val="en-GB" w:eastAsia="zh-CN"/>
              </w:rPr>
              <w:t>]</w:t>
            </w:r>
          </w:p>
        </w:tc>
        <w:tc>
          <w:tcPr>
            <w:tcW w:w="551" w:type="dxa"/>
          </w:tcPr>
          <w:p w:rsidR="00880C3F" w:rsidRPr="008F4871" w:rsidRDefault="00880C3F" w:rsidP="00D23333">
            <w:pPr>
              <w:adjustRightInd w:val="0"/>
              <w:snapToGrid w:val="0"/>
              <w:spacing w:line="360" w:lineRule="auto"/>
              <w:jc w:val="both"/>
              <w:rPr>
                <w:rFonts w:ascii="Book Antiqua" w:hAnsi="Book Antiqua"/>
                <w:sz w:val="16"/>
                <w:szCs w:val="20"/>
              </w:rPr>
            </w:pPr>
            <w:r w:rsidRPr="008F4871">
              <w:rPr>
                <w:rFonts w:ascii="Book Antiqua" w:hAnsi="Book Antiqua"/>
                <w:sz w:val="16"/>
                <w:szCs w:val="20"/>
              </w:rPr>
              <w:t>2009 Apr</w:t>
            </w:r>
          </w:p>
        </w:tc>
        <w:tc>
          <w:tcPr>
            <w:tcW w:w="804" w:type="dxa"/>
          </w:tcPr>
          <w:p w:rsidR="00880C3F" w:rsidRPr="008F4871" w:rsidRDefault="00880C3F" w:rsidP="00D23333">
            <w:pPr>
              <w:adjustRightInd w:val="0"/>
              <w:snapToGrid w:val="0"/>
              <w:spacing w:line="360" w:lineRule="auto"/>
              <w:jc w:val="both"/>
              <w:rPr>
                <w:rFonts w:ascii="Book Antiqua" w:hAnsi="Book Antiqua" w:cs="Times New Roman"/>
                <w:sz w:val="16"/>
                <w:szCs w:val="20"/>
              </w:rPr>
            </w:pPr>
            <w:r w:rsidRPr="008F4871">
              <w:rPr>
                <w:rFonts w:ascii="Book Antiqua" w:hAnsi="Book Antiqua" w:cs="Times New Roman"/>
                <w:sz w:val="16"/>
                <w:szCs w:val="20"/>
              </w:rPr>
              <w:t>Experimental</w:t>
            </w:r>
          </w:p>
        </w:tc>
        <w:tc>
          <w:tcPr>
            <w:tcW w:w="3260" w:type="dxa"/>
          </w:tcPr>
          <w:p w:rsidR="00880C3F" w:rsidRPr="008F4871" w:rsidRDefault="00880C3F" w:rsidP="00D23333">
            <w:pPr>
              <w:autoSpaceDE w:val="0"/>
              <w:autoSpaceDN w:val="0"/>
              <w:adjustRightInd w:val="0"/>
              <w:snapToGrid w:val="0"/>
              <w:spacing w:line="360" w:lineRule="auto"/>
              <w:jc w:val="both"/>
              <w:rPr>
                <w:rFonts w:ascii="Book Antiqua" w:hAnsi="Book Antiqua" w:cs="Times New Roman"/>
                <w:iCs/>
                <w:sz w:val="16"/>
                <w:szCs w:val="20"/>
                <w:lang w:val="en-GB"/>
              </w:rPr>
            </w:pPr>
            <w:r w:rsidRPr="008F4871">
              <w:rPr>
                <w:rFonts w:ascii="Book Antiqua" w:hAnsi="Book Antiqua" w:cs="Times New Roman"/>
                <w:sz w:val="16"/>
                <w:szCs w:val="20"/>
                <w:lang w:val="en-GB"/>
              </w:rPr>
              <w:t xml:space="preserve">Cell cultures were used. </w:t>
            </w:r>
            <w:r w:rsidRPr="008F4871">
              <w:rPr>
                <w:rFonts w:ascii="Book Antiqua" w:hAnsi="Book Antiqua" w:cs="Times New Roman"/>
                <w:iCs/>
                <w:sz w:val="16"/>
                <w:szCs w:val="20"/>
                <w:lang w:val="en-GB"/>
              </w:rPr>
              <w:t xml:space="preserve">Immunocytochemistry stain for TLR9, a Cell proliferation assay, reverse transcriptase PCR for TLR9 and real-time reverse transcriptase PCR for DNMT-1 and Bcl-2, </w:t>
            </w:r>
            <w:r w:rsidR="00114853" w:rsidRPr="008F4871">
              <w:rPr>
                <w:rFonts w:ascii="Book Antiqua" w:hAnsi="Book Antiqua" w:cs="Times New Roman"/>
                <w:iCs/>
                <w:sz w:val="16"/>
                <w:szCs w:val="20"/>
                <w:lang w:val="en-GB"/>
              </w:rPr>
              <w:t>NF-</w:t>
            </w:r>
            <w:proofErr w:type="spellStart"/>
            <w:r w:rsidR="00114853" w:rsidRPr="008F4871">
              <w:rPr>
                <w:rFonts w:ascii="Book Antiqua" w:hAnsi="Book Antiqua" w:cs="Times New Roman"/>
                <w:iCs/>
                <w:sz w:val="16"/>
                <w:szCs w:val="20"/>
                <w:lang w:val="en-GB"/>
              </w:rPr>
              <w:t>ĸB</w:t>
            </w:r>
            <w:proofErr w:type="spellEnd"/>
            <w:r w:rsidRPr="008F4871">
              <w:rPr>
                <w:rFonts w:ascii="Book Antiqua" w:hAnsi="Book Antiqua" w:cs="Times New Roman"/>
                <w:iCs/>
                <w:sz w:val="16"/>
                <w:szCs w:val="20"/>
                <w:lang w:val="en-GB"/>
              </w:rPr>
              <w:t xml:space="preserve"> activation measurement and Cellular apoptosis analysis were all performed.</w:t>
            </w:r>
          </w:p>
        </w:tc>
        <w:tc>
          <w:tcPr>
            <w:tcW w:w="2977"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r w:rsidRPr="008F4871">
              <w:rPr>
                <w:rFonts w:ascii="Book Antiqua" w:eastAsia="Times-Roman" w:hAnsi="Book Antiqua" w:cs="Times New Roman"/>
                <w:sz w:val="16"/>
                <w:szCs w:val="20"/>
                <w:lang w:val="en-GB"/>
              </w:rPr>
              <w:t xml:space="preserve">L-02 cells were used to allow </w:t>
            </w:r>
            <w:r w:rsidRPr="008F4871">
              <w:rPr>
                <w:rFonts w:ascii="Book Antiqua" w:eastAsia="Times-Roman" w:hAnsi="Book Antiqua" w:cs="Times New Roman"/>
                <w:i/>
                <w:sz w:val="16"/>
                <w:szCs w:val="20"/>
                <w:lang w:val="en-GB"/>
              </w:rPr>
              <w:t>in vitro</w:t>
            </w:r>
            <w:r w:rsidRPr="008F4871">
              <w:rPr>
                <w:rFonts w:ascii="Book Antiqua" w:eastAsia="Times-Roman" w:hAnsi="Book Antiqua" w:cs="Times New Roman"/>
                <w:sz w:val="16"/>
                <w:szCs w:val="20"/>
                <w:lang w:val="en-GB"/>
              </w:rPr>
              <w:t xml:space="preserve"> studies but cells may behave differently </w:t>
            </w:r>
            <w:r w:rsidRPr="008F4871">
              <w:rPr>
                <w:rFonts w:ascii="Book Antiqua" w:eastAsia="Times-Roman" w:hAnsi="Book Antiqua" w:cs="Times New Roman"/>
                <w:i/>
                <w:iCs/>
                <w:sz w:val="16"/>
                <w:szCs w:val="20"/>
                <w:lang w:val="en-GB"/>
              </w:rPr>
              <w:t xml:space="preserve">in vivo. </w:t>
            </w:r>
            <w:r w:rsidRPr="00E81116">
              <w:rPr>
                <w:rFonts w:ascii="Book Antiqua" w:eastAsia="Times-Roman" w:hAnsi="Book Antiqua" w:cs="Times New Roman"/>
                <w:iCs/>
                <w:sz w:val="16"/>
                <w:szCs w:val="20"/>
                <w:lang w:val="en-GB"/>
              </w:rPr>
              <w:t>Future</w:t>
            </w:r>
            <w:r w:rsidRPr="008F4871">
              <w:rPr>
                <w:rFonts w:ascii="Book Antiqua" w:eastAsia="Times-Roman" w:hAnsi="Book Antiqua" w:cs="Times New Roman"/>
                <w:i/>
                <w:iCs/>
                <w:sz w:val="16"/>
                <w:szCs w:val="20"/>
                <w:lang w:val="en-GB"/>
              </w:rPr>
              <w:t xml:space="preserve"> </w:t>
            </w:r>
            <w:r w:rsidRPr="008F4871">
              <w:rPr>
                <w:rFonts w:ascii="Book Antiqua" w:hAnsi="Book Antiqua" w:cs="Times New Roman"/>
                <w:i/>
                <w:iCs/>
                <w:sz w:val="16"/>
                <w:szCs w:val="20"/>
                <w:lang w:val="en-GB"/>
              </w:rPr>
              <w:t xml:space="preserve">in vivo </w:t>
            </w:r>
            <w:r w:rsidRPr="008F4871">
              <w:rPr>
                <w:rFonts w:ascii="Book Antiqua" w:eastAsia="Times-Roman" w:hAnsi="Book Antiqua" w:cs="Times New Roman"/>
                <w:sz w:val="16"/>
                <w:szCs w:val="20"/>
                <w:lang w:val="en-GB"/>
              </w:rPr>
              <w:t>models are needed.</w:t>
            </w:r>
          </w:p>
        </w:tc>
        <w:tc>
          <w:tcPr>
            <w:tcW w:w="2876"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r w:rsidRPr="008F4871">
              <w:rPr>
                <w:rFonts w:ascii="Book Antiqua" w:hAnsi="Book Antiqua" w:cs="Times New Roman"/>
                <w:sz w:val="16"/>
                <w:szCs w:val="20"/>
                <w:lang w:val="en-GB"/>
              </w:rPr>
              <w:t xml:space="preserve">Identified a possible novel mechanism that indicates how </w:t>
            </w:r>
            <w:proofErr w:type="spellStart"/>
            <w:r w:rsidRPr="008F4871">
              <w:rPr>
                <w:rFonts w:ascii="Book Antiqua" w:hAnsi="Book Antiqua" w:cs="Times New Roman"/>
                <w:sz w:val="16"/>
                <w:szCs w:val="20"/>
                <w:lang w:val="en-GB"/>
              </w:rPr>
              <w:t>CpG</w:t>
            </w:r>
            <w:proofErr w:type="spellEnd"/>
            <w:r w:rsidRPr="008F4871">
              <w:rPr>
                <w:rFonts w:ascii="Book Antiqua" w:hAnsi="Book Antiqua" w:cs="Times New Roman"/>
                <w:sz w:val="16"/>
                <w:szCs w:val="20"/>
                <w:lang w:val="en-GB"/>
              </w:rPr>
              <w:t xml:space="preserve"> DNA of HBV DNA may contribute to the malignant transformation of benign liver cells.</w:t>
            </w:r>
          </w:p>
        </w:tc>
      </w:tr>
      <w:tr w:rsidR="008F4871" w:rsidRPr="008F4871" w:rsidTr="00AC665D">
        <w:trPr>
          <w:trHeight w:val="144"/>
        </w:trPr>
        <w:tc>
          <w:tcPr>
            <w:tcW w:w="1056" w:type="dxa"/>
          </w:tcPr>
          <w:p w:rsidR="00880C3F" w:rsidRPr="008F4871" w:rsidRDefault="00D6448D" w:rsidP="00D23333">
            <w:pPr>
              <w:adjustRightInd w:val="0"/>
              <w:snapToGrid w:val="0"/>
              <w:spacing w:line="360" w:lineRule="auto"/>
              <w:jc w:val="both"/>
              <w:rPr>
                <w:rFonts w:ascii="Book Antiqua" w:hAnsi="Book Antiqua"/>
                <w:i/>
                <w:sz w:val="16"/>
                <w:szCs w:val="20"/>
                <w:lang w:val="en-GB" w:eastAsia="zh-CN"/>
              </w:rPr>
            </w:pPr>
            <w:hyperlink r:id="rId74" w:history="1">
              <w:r w:rsidR="00880C3F" w:rsidRPr="008F4871">
                <w:rPr>
                  <w:rStyle w:val="Hyperlink"/>
                  <w:rFonts w:ascii="Book Antiqua" w:hAnsi="Book Antiqua"/>
                  <w:color w:val="auto"/>
                  <w:sz w:val="16"/>
                  <w:szCs w:val="20"/>
                  <w:u w:val="none"/>
                  <w:lang w:val="en-GB"/>
                </w:rPr>
                <w:t>Nischalke HD</w:t>
              </w:r>
            </w:hyperlink>
            <w:r w:rsidR="00880C3F" w:rsidRPr="008F4871">
              <w:rPr>
                <w:rFonts w:ascii="Book Antiqua" w:hAnsi="Book Antiqua"/>
                <w:sz w:val="16"/>
                <w:szCs w:val="20"/>
                <w:lang w:val="en-GB"/>
              </w:rPr>
              <w:t xml:space="preserve">, </w:t>
            </w:r>
            <w:r w:rsidR="00880C3F" w:rsidRPr="008F4871">
              <w:rPr>
                <w:rFonts w:ascii="Book Antiqua" w:hAnsi="Book Antiqua"/>
                <w:i/>
                <w:sz w:val="16"/>
                <w:szCs w:val="20"/>
                <w:lang w:val="en-GB"/>
              </w:rPr>
              <w:t>et al</w:t>
            </w:r>
            <w:r w:rsidR="00AD7104" w:rsidRPr="008F4871">
              <w:rPr>
                <w:rFonts w:ascii="Book Antiqua" w:hAnsi="Book Antiqua" w:hint="eastAsia"/>
                <w:sz w:val="16"/>
                <w:szCs w:val="20"/>
                <w:vertAlign w:val="superscript"/>
                <w:lang w:val="en-GB" w:eastAsia="zh-CN"/>
              </w:rPr>
              <w:t>[</w:t>
            </w:r>
            <w:r w:rsidR="00880C3F" w:rsidRPr="008F4871">
              <w:rPr>
                <w:rFonts w:ascii="Book Antiqua" w:hAnsi="Book Antiqua"/>
                <w:sz w:val="16"/>
                <w:szCs w:val="20"/>
                <w:vertAlign w:val="superscript"/>
                <w:lang w:val="en-GB"/>
              </w:rPr>
              <w:t>75</w:t>
            </w:r>
            <w:r w:rsidR="00AD7104" w:rsidRPr="008F4871">
              <w:rPr>
                <w:rFonts w:ascii="Book Antiqua" w:hAnsi="Book Antiqua" w:hint="eastAsia"/>
                <w:sz w:val="16"/>
                <w:szCs w:val="20"/>
                <w:vertAlign w:val="superscript"/>
                <w:lang w:val="en-GB" w:eastAsia="zh-CN"/>
              </w:rPr>
              <w:t>]</w:t>
            </w:r>
          </w:p>
        </w:tc>
        <w:tc>
          <w:tcPr>
            <w:tcW w:w="551" w:type="dxa"/>
          </w:tcPr>
          <w:p w:rsidR="00880C3F" w:rsidRPr="008F4871" w:rsidRDefault="00880C3F" w:rsidP="00D23333">
            <w:pPr>
              <w:adjustRightInd w:val="0"/>
              <w:snapToGrid w:val="0"/>
              <w:spacing w:line="360" w:lineRule="auto"/>
              <w:jc w:val="both"/>
              <w:rPr>
                <w:rFonts w:ascii="Book Antiqua" w:hAnsi="Book Antiqua"/>
                <w:sz w:val="16"/>
                <w:szCs w:val="20"/>
                <w:lang w:val="en-GB"/>
              </w:rPr>
            </w:pPr>
            <w:r w:rsidRPr="008F4871">
              <w:rPr>
                <w:rFonts w:ascii="Book Antiqua" w:hAnsi="Book Antiqua"/>
                <w:sz w:val="16"/>
                <w:szCs w:val="20"/>
              </w:rPr>
              <w:t>2012 Mar</w:t>
            </w:r>
          </w:p>
        </w:tc>
        <w:tc>
          <w:tcPr>
            <w:tcW w:w="804"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r w:rsidRPr="008F4871">
              <w:rPr>
                <w:rFonts w:ascii="Book Antiqua" w:hAnsi="Book Antiqua" w:cs="Times New Roman"/>
                <w:sz w:val="16"/>
                <w:szCs w:val="20"/>
                <w:lang w:val="en-GB"/>
              </w:rPr>
              <w:t>Analytic – cross sectional</w:t>
            </w:r>
          </w:p>
        </w:tc>
        <w:tc>
          <w:tcPr>
            <w:tcW w:w="3260" w:type="dxa"/>
          </w:tcPr>
          <w:p w:rsidR="00880C3F" w:rsidRPr="008F4871" w:rsidRDefault="00880C3F" w:rsidP="00D23333">
            <w:pPr>
              <w:adjustRightInd w:val="0"/>
              <w:snapToGrid w:val="0"/>
              <w:spacing w:line="360" w:lineRule="auto"/>
              <w:jc w:val="both"/>
              <w:rPr>
                <w:rFonts w:ascii="Book Antiqua" w:eastAsia="Times New Roman" w:hAnsi="Book Antiqua" w:cs="Times New Roman"/>
                <w:sz w:val="16"/>
                <w:szCs w:val="20"/>
                <w:lang w:val="en-GB" w:eastAsia="pt-PT"/>
              </w:rPr>
            </w:pPr>
            <w:r w:rsidRPr="008F4871">
              <w:rPr>
                <w:rFonts w:ascii="Book Antiqua" w:hAnsi="Book Antiqua" w:cs="Times New Roman"/>
                <w:sz w:val="16"/>
                <w:szCs w:val="20"/>
                <w:lang w:val="en-GB"/>
              </w:rPr>
              <w:t xml:space="preserve">A total of 197 patients with HCV-associated HCC, </w:t>
            </w:r>
            <w:r w:rsidRPr="008F4871">
              <w:rPr>
                <w:rFonts w:ascii="Book Antiqua" w:eastAsia="Times New Roman" w:hAnsi="Book Antiqua" w:cs="Times New Roman"/>
                <w:sz w:val="16"/>
                <w:szCs w:val="20"/>
                <w:lang w:val="en-GB" w:eastAsia="pt-PT"/>
              </w:rPr>
              <w:t xml:space="preserve">192 HCV-infected patients without HCC </w:t>
            </w:r>
            <w:r w:rsidRPr="008F4871">
              <w:rPr>
                <w:rFonts w:ascii="Book Antiqua" w:hAnsi="Book Antiqua" w:cs="Times New Roman"/>
                <w:sz w:val="16"/>
                <w:szCs w:val="20"/>
                <w:lang w:val="en-GB"/>
              </w:rPr>
              <w:t xml:space="preserve">and 347 healthy controls were included. HCV antibodies were detected for diagnosis. </w:t>
            </w:r>
            <w:r w:rsidRPr="008F4871">
              <w:rPr>
                <w:rFonts w:ascii="Book Antiqua" w:eastAsia="Times New Roman" w:hAnsi="Book Antiqua" w:cs="Times New Roman"/>
                <w:sz w:val="16"/>
                <w:szCs w:val="20"/>
                <w:lang w:val="en-GB" w:eastAsia="pt-PT"/>
              </w:rPr>
              <w:t xml:space="preserve">Determination of TLR2-196 to -174 del/ins polymorphism was performed by </w:t>
            </w:r>
            <w:proofErr w:type="spellStart"/>
            <w:r w:rsidRPr="008F4871">
              <w:rPr>
                <w:rFonts w:ascii="Book Antiqua" w:eastAsia="Times New Roman" w:hAnsi="Book Antiqua" w:cs="Times New Roman"/>
                <w:sz w:val="16"/>
                <w:szCs w:val="20"/>
                <w:lang w:val="en-GB" w:eastAsia="pt-PT"/>
              </w:rPr>
              <w:t>LightCycler</w:t>
            </w:r>
            <w:proofErr w:type="spellEnd"/>
            <w:r w:rsidRPr="008F4871">
              <w:rPr>
                <w:rFonts w:ascii="Book Antiqua" w:eastAsia="Times New Roman" w:hAnsi="Book Antiqua" w:cs="Times New Roman"/>
                <w:sz w:val="16"/>
                <w:szCs w:val="20"/>
                <w:lang w:val="en-GB" w:eastAsia="pt-PT"/>
              </w:rPr>
              <w:t xml:space="preserve"> real-time PCR. </w:t>
            </w:r>
            <w:r w:rsidRPr="008F4871">
              <w:rPr>
                <w:rFonts w:ascii="Book Antiqua" w:eastAsia="Times New Roman" w:hAnsi="Book Antiqua" w:cs="Times New Roman"/>
                <w:i/>
                <w:sz w:val="16"/>
                <w:szCs w:val="20"/>
                <w:lang w:val="en-GB" w:eastAsia="pt-PT"/>
              </w:rPr>
              <w:t>In vitro</w:t>
            </w:r>
            <w:r w:rsidRPr="008F4871">
              <w:rPr>
                <w:rFonts w:ascii="Book Antiqua" w:eastAsia="Times New Roman" w:hAnsi="Book Antiqua" w:cs="Times New Roman"/>
                <w:sz w:val="16"/>
                <w:szCs w:val="20"/>
                <w:lang w:val="en-GB" w:eastAsia="pt-PT"/>
              </w:rPr>
              <w:t xml:space="preserve"> induction of TLR2 expression and</w:t>
            </w:r>
            <w:r w:rsidR="005D306C" w:rsidRPr="008F4871">
              <w:rPr>
                <w:rFonts w:ascii="Book Antiqua" w:eastAsia="Times New Roman" w:hAnsi="Book Antiqua" w:cs="Times New Roman"/>
                <w:sz w:val="16"/>
                <w:szCs w:val="20"/>
                <w:lang w:val="en-GB" w:eastAsia="pt-PT"/>
              </w:rPr>
              <w:t xml:space="preserve"> </w:t>
            </w:r>
            <w:r w:rsidRPr="008F4871">
              <w:rPr>
                <w:rFonts w:ascii="Book Antiqua" w:eastAsia="Times New Roman" w:hAnsi="Book Antiqua" w:cs="Times New Roman"/>
                <w:sz w:val="16"/>
                <w:szCs w:val="20"/>
                <w:lang w:val="en-GB" w:eastAsia="pt-PT"/>
              </w:rPr>
              <w:t>interleukin-8 was performed.</w:t>
            </w:r>
          </w:p>
          <w:p w:rsidR="00880C3F" w:rsidRPr="008F4871" w:rsidRDefault="00880C3F" w:rsidP="00D23333">
            <w:pPr>
              <w:adjustRightInd w:val="0"/>
              <w:snapToGrid w:val="0"/>
              <w:spacing w:line="360" w:lineRule="auto"/>
              <w:jc w:val="both"/>
              <w:rPr>
                <w:rFonts w:ascii="Book Antiqua" w:eastAsia="Times New Roman" w:hAnsi="Book Antiqua" w:cs="Times New Roman"/>
                <w:sz w:val="16"/>
                <w:szCs w:val="20"/>
                <w:lang w:val="en-GB" w:eastAsia="pt-PT"/>
              </w:rPr>
            </w:pPr>
          </w:p>
          <w:p w:rsidR="00880C3F" w:rsidRPr="008F4871" w:rsidRDefault="00880C3F" w:rsidP="00D23333">
            <w:pPr>
              <w:adjustRightInd w:val="0"/>
              <w:snapToGrid w:val="0"/>
              <w:spacing w:line="360" w:lineRule="auto"/>
              <w:jc w:val="both"/>
              <w:rPr>
                <w:rFonts w:ascii="Book Antiqua" w:eastAsia="Times New Roman" w:hAnsi="Book Antiqua" w:cs="Times New Roman"/>
                <w:sz w:val="16"/>
                <w:szCs w:val="20"/>
                <w:lang w:val="en-GB" w:eastAsia="pt-PT"/>
              </w:rPr>
            </w:pPr>
          </w:p>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p>
        </w:tc>
        <w:tc>
          <w:tcPr>
            <w:tcW w:w="2977" w:type="dxa"/>
          </w:tcPr>
          <w:p w:rsidR="00880C3F" w:rsidRPr="008F4871" w:rsidRDefault="00880C3F" w:rsidP="00D23333">
            <w:pPr>
              <w:autoSpaceDE w:val="0"/>
              <w:autoSpaceDN w:val="0"/>
              <w:adjustRightInd w:val="0"/>
              <w:snapToGrid w:val="0"/>
              <w:spacing w:line="360" w:lineRule="auto"/>
              <w:jc w:val="both"/>
              <w:rPr>
                <w:rFonts w:ascii="Book Antiqua" w:hAnsi="Book Antiqua" w:cs="Times New Roman"/>
                <w:sz w:val="16"/>
                <w:szCs w:val="20"/>
                <w:lang w:val="en-GB"/>
              </w:rPr>
            </w:pPr>
            <w:r w:rsidRPr="008F4871">
              <w:rPr>
                <w:rFonts w:ascii="Book Antiqua" w:hAnsi="Book Antiqua" w:cs="Times New Roman"/>
                <w:sz w:val="16"/>
                <w:szCs w:val="20"/>
                <w:lang w:val="en-GB"/>
              </w:rPr>
              <w:t xml:space="preserve">Analysis of the functional role of TLR2 -196 to -174 del/ins alleles with respect to TLR2 expression was based on </w:t>
            </w:r>
            <w:r w:rsidRPr="008F4871">
              <w:rPr>
                <w:rFonts w:ascii="Book Antiqua" w:hAnsi="Book Antiqua" w:cs="Times New Roman"/>
                <w:i/>
                <w:sz w:val="16"/>
                <w:szCs w:val="20"/>
                <w:lang w:val="en-GB"/>
              </w:rPr>
              <w:t>in vitro</w:t>
            </w:r>
            <w:r w:rsidRPr="008F4871">
              <w:rPr>
                <w:rFonts w:ascii="Book Antiqua" w:hAnsi="Book Antiqua" w:cs="Times New Roman"/>
                <w:sz w:val="16"/>
                <w:szCs w:val="20"/>
                <w:lang w:val="en-GB"/>
              </w:rPr>
              <w:t xml:space="preserve"> stimulation studies but it is not known if an </w:t>
            </w:r>
            <w:r w:rsidRPr="008F4871">
              <w:rPr>
                <w:rFonts w:ascii="Book Antiqua" w:hAnsi="Book Antiqua" w:cs="Times New Roman"/>
                <w:i/>
                <w:sz w:val="16"/>
                <w:szCs w:val="20"/>
                <w:lang w:val="en-GB"/>
              </w:rPr>
              <w:t>in vivo</w:t>
            </w:r>
            <w:r w:rsidRPr="008F4871">
              <w:rPr>
                <w:rFonts w:ascii="Book Antiqua" w:hAnsi="Book Antiqua" w:cs="Times New Roman"/>
                <w:sz w:val="16"/>
                <w:szCs w:val="20"/>
                <w:lang w:val="en-GB"/>
              </w:rPr>
              <w:t xml:space="preserve"> analysis would have the same results. </w:t>
            </w:r>
          </w:p>
        </w:tc>
        <w:tc>
          <w:tcPr>
            <w:tcW w:w="2876"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r w:rsidRPr="008F4871">
              <w:rPr>
                <w:rFonts w:ascii="Book Antiqua" w:hAnsi="Book Antiqua"/>
                <w:sz w:val="16"/>
                <w:szCs w:val="20"/>
                <w:lang w:val="en-GB"/>
              </w:rPr>
              <w:t>TLR2 -196 to -174 del allele to affect HCV viral loads and to increase the risk for HCC in HCV genotype1-infected patients.</w:t>
            </w:r>
          </w:p>
        </w:tc>
      </w:tr>
      <w:tr w:rsidR="008F4871" w:rsidRPr="008F4871" w:rsidTr="00AC665D">
        <w:trPr>
          <w:trHeight w:val="144"/>
        </w:trPr>
        <w:tc>
          <w:tcPr>
            <w:tcW w:w="1056" w:type="dxa"/>
          </w:tcPr>
          <w:p w:rsidR="00880C3F" w:rsidRPr="008F4871" w:rsidRDefault="00D6448D" w:rsidP="00D23333">
            <w:pPr>
              <w:adjustRightInd w:val="0"/>
              <w:snapToGrid w:val="0"/>
              <w:spacing w:line="360" w:lineRule="auto"/>
              <w:jc w:val="both"/>
              <w:rPr>
                <w:rFonts w:ascii="Book Antiqua" w:hAnsi="Book Antiqua"/>
                <w:i/>
                <w:sz w:val="16"/>
                <w:szCs w:val="20"/>
                <w:lang w:val="en-GB" w:eastAsia="zh-CN"/>
              </w:rPr>
            </w:pPr>
            <w:hyperlink r:id="rId75" w:history="1">
              <w:r w:rsidR="00880C3F" w:rsidRPr="008F4871">
                <w:rPr>
                  <w:rStyle w:val="Hyperlink"/>
                  <w:rFonts w:ascii="Book Antiqua" w:hAnsi="Book Antiqua"/>
                  <w:color w:val="auto"/>
                  <w:sz w:val="16"/>
                  <w:szCs w:val="20"/>
                  <w:u w:val="none"/>
                  <w:lang w:val="en-GB"/>
                </w:rPr>
                <w:t>Junjie X</w:t>
              </w:r>
            </w:hyperlink>
            <w:r w:rsidR="00880C3F" w:rsidRPr="008F4871">
              <w:rPr>
                <w:rFonts w:ascii="Book Antiqua" w:hAnsi="Book Antiqua"/>
                <w:sz w:val="16"/>
                <w:szCs w:val="20"/>
                <w:lang w:val="en-GB"/>
              </w:rPr>
              <w:t xml:space="preserve">, </w:t>
            </w:r>
            <w:r w:rsidR="00880C3F" w:rsidRPr="008F4871">
              <w:rPr>
                <w:rFonts w:ascii="Book Antiqua" w:hAnsi="Book Antiqua"/>
                <w:i/>
                <w:sz w:val="16"/>
                <w:szCs w:val="20"/>
                <w:lang w:val="en-GB"/>
              </w:rPr>
              <w:t>et al</w:t>
            </w:r>
            <w:r w:rsidR="00AD7104" w:rsidRPr="008F4871">
              <w:rPr>
                <w:rFonts w:ascii="Book Antiqua" w:hAnsi="Book Antiqua" w:hint="eastAsia"/>
                <w:sz w:val="16"/>
                <w:szCs w:val="20"/>
                <w:vertAlign w:val="superscript"/>
                <w:lang w:val="en-GB" w:eastAsia="zh-CN"/>
              </w:rPr>
              <w:t>[</w:t>
            </w:r>
            <w:r w:rsidR="00880C3F" w:rsidRPr="008F4871">
              <w:rPr>
                <w:rFonts w:ascii="Book Antiqua" w:hAnsi="Book Antiqua"/>
                <w:sz w:val="16"/>
                <w:szCs w:val="20"/>
                <w:vertAlign w:val="superscript"/>
                <w:lang w:val="en-GB"/>
              </w:rPr>
              <w:t>76</w:t>
            </w:r>
            <w:r w:rsidR="00AD7104" w:rsidRPr="008F4871">
              <w:rPr>
                <w:rFonts w:ascii="Book Antiqua" w:hAnsi="Book Antiqua" w:hint="eastAsia"/>
                <w:sz w:val="16"/>
                <w:szCs w:val="20"/>
                <w:vertAlign w:val="superscript"/>
                <w:lang w:val="en-GB" w:eastAsia="zh-CN"/>
              </w:rPr>
              <w:t>]</w:t>
            </w:r>
          </w:p>
        </w:tc>
        <w:tc>
          <w:tcPr>
            <w:tcW w:w="551" w:type="dxa"/>
          </w:tcPr>
          <w:p w:rsidR="00880C3F" w:rsidRPr="008F4871" w:rsidRDefault="00880C3F" w:rsidP="00D23333">
            <w:pPr>
              <w:adjustRightInd w:val="0"/>
              <w:snapToGrid w:val="0"/>
              <w:spacing w:line="360" w:lineRule="auto"/>
              <w:jc w:val="both"/>
              <w:rPr>
                <w:rFonts w:ascii="Book Antiqua" w:hAnsi="Book Antiqua"/>
                <w:sz w:val="16"/>
                <w:szCs w:val="20"/>
                <w:lang w:val="en-GB"/>
              </w:rPr>
            </w:pPr>
            <w:r w:rsidRPr="008F4871">
              <w:rPr>
                <w:rFonts w:ascii="Book Antiqua" w:hAnsi="Book Antiqua"/>
                <w:sz w:val="16"/>
                <w:szCs w:val="20"/>
              </w:rPr>
              <w:t>2012 Feb</w:t>
            </w:r>
          </w:p>
        </w:tc>
        <w:tc>
          <w:tcPr>
            <w:tcW w:w="804"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r w:rsidRPr="008F4871">
              <w:rPr>
                <w:rFonts w:ascii="Book Antiqua" w:hAnsi="Book Antiqua" w:cs="Times New Roman"/>
                <w:sz w:val="16"/>
                <w:szCs w:val="20"/>
                <w:lang w:val="en-GB"/>
              </w:rPr>
              <w:t xml:space="preserve">Single </w:t>
            </w:r>
            <w:proofErr w:type="spellStart"/>
            <w:r w:rsidRPr="008F4871">
              <w:rPr>
                <w:rFonts w:ascii="Book Antiqua" w:hAnsi="Book Antiqua" w:cs="Times New Roman"/>
                <w:sz w:val="16"/>
                <w:szCs w:val="20"/>
                <w:lang w:val="en-GB"/>
              </w:rPr>
              <w:t>center</w:t>
            </w:r>
            <w:proofErr w:type="spellEnd"/>
            <w:r w:rsidRPr="008F4871">
              <w:rPr>
                <w:rFonts w:ascii="Book Antiqua" w:hAnsi="Book Antiqua" w:cs="Times New Roman"/>
                <w:sz w:val="16"/>
                <w:szCs w:val="20"/>
                <w:lang w:val="en-GB"/>
              </w:rPr>
              <w:t>-based case-control</w:t>
            </w:r>
          </w:p>
        </w:tc>
        <w:tc>
          <w:tcPr>
            <w:tcW w:w="3260"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proofErr w:type="spellStart"/>
            <w:r w:rsidRPr="008F4871">
              <w:rPr>
                <w:rFonts w:ascii="Book Antiqua" w:hAnsi="Book Antiqua" w:cs="Times New Roman"/>
                <w:sz w:val="16"/>
                <w:szCs w:val="20"/>
                <w:lang w:val="en-GB"/>
              </w:rPr>
              <w:t>SNaPshot</w:t>
            </w:r>
            <w:proofErr w:type="spellEnd"/>
            <w:r w:rsidRPr="008F4871">
              <w:rPr>
                <w:rFonts w:ascii="Book Antiqua" w:hAnsi="Book Antiqua" w:cs="Times New Roman"/>
                <w:sz w:val="16"/>
                <w:szCs w:val="20"/>
                <w:lang w:val="en-GB"/>
              </w:rPr>
              <w:t xml:space="preserve"> method was used to genotype sequence variants of TLR2 and TLR9 in 211 patients with HCC and 232 subjects as controls.</w:t>
            </w:r>
          </w:p>
        </w:tc>
        <w:tc>
          <w:tcPr>
            <w:tcW w:w="2977" w:type="dxa"/>
          </w:tcPr>
          <w:p w:rsidR="00880C3F" w:rsidRPr="008F4871" w:rsidRDefault="00880C3F" w:rsidP="00D23333">
            <w:pPr>
              <w:adjustRightInd w:val="0"/>
              <w:snapToGrid w:val="0"/>
              <w:spacing w:line="360" w:lineRule="auto"/>
              <w:jc w:val="both"/>
              <w:rPr>
                <w:rFonts w:ascii="Book Antiqua" w:eastAsia="Times New Roman" w:hAnsi="Book Antiqua" w:cs="Times New Roman"/>
                <w:sz w:val="16"/>
                <w:szCs w:val="20"/>
                <w:lang w:val="en-GB" w:eastAsia="pt-PT"/>
              </w:rPr>
            </w:pPr>
            <w:r w:rsidRPr="008F4871">
              <w:rPr>
                <w:rFonts w:ascii="Book Antiqua" w:eastAsia="Times New Roman" w:hAnsi="Book Antiqua" w:cs="Times New Roman"/>
                <w:sz w:val="16"/>
                <w:szCs w:val="20"/>
                <w:lang w:val="en-GB" w:eastAsia="pt-PT"/>
              </w:rPr>
              <w:t>Despite the SNP rs3804099 and rs3804100 were out of</w:t>
            </w:r>
          </w:p>
          <w:p w:rsidR="00880C3F" w:rsidRPr="008F4871" w:rsidRDefault="00880C3F" w:rsidP="00D23333">
            <w:pPr>
              <w:adjustRightInd w:val="0"/>
              <w:snapToGrid w:val="0"/>
              <w:spacing w:line="360" w:lineRule="auto"/>
              <w:jc w:val="both"/>
              <w:rPr>
                <w:rFonts w:ascii="Book Antiqua" w:eastAsia="Times New Roman" w:hAnsi="Book Antiqua" w:cs="Times New Roman"/>
                <w:sz w:val="16"/>
                <w:szCs w:val="20"/>
                <w:lang w:val="en-GB" w:eastAsia="pt-PT"/>
              </w:rPr>
            </w:pPr>
            <w:r w:rsidRPr="008F4871">
              <w:rPr>
                <w:rFonts w:ascii="Book Antiqua" w:eastAsia="Times New Roman" w:hAnsi="Book Antiqua" w:cs="Times New Roman"/>
                <w:sz w:val="16"/>
                <w:szCs w:val="20"/>
                <w:lang w:val="en-GB" w:eastAsia="pt-PT"/>
              </w:rPr>
              <w:t>HWE (</w:t>
            </w:r>
            <w:r w:rsidRPr="00E81116">
              <w:rPr>
                <w:rFonts w:ascii="Book Antiqua" w:eastAsia="Times New Roman" w:hAnsi="Book Antiqua" w:cs="Times New Roman"/>
                <w:i/>
                <w:sz w:val="16"/>
                <w:szCs w:val="20"/>
                <w:lang w:val="en-GB" w:eastAsia="pt-PT"/>
              </w:rPr>
              <w:t>P</w:t>
            </w:r>
            <w:r w:rsidR="00E81116">
              <w:rPr>
                <w:rFonts w:ascii="Book Antiqua" w:hAnsi="Book Antiqua" w:cs="Times New Roman" w:hint="eastAsia"/>
                <w:sz w:val="16"/>
                <w:szCs w:val="20"/>
                <w:lang w:val="en-GB" w:eastAsia="zh-CN"/>
              </w:rPr>
              <w:t xml:space="preserve"> </w:t>
            </w:r>
            <w:r w:rsidR="00E81116">
              <w:rPr>
                <w:rFonts w:ascii="Book Antiqua" w:eastAsia="Times New Roman" w:hAnsi="Book Antiqua" w:cs="Times New Roman"/>
                <w:sz w:val="16"/>
                <w:szCs w:val="20"/>
                <w:lang w:val="en-GB" w:eastAsia="pt-PT"/>
              </w:rPr>
              <w:t>= 0.01-</w:t>
            </w:r>
            <w:r w:rsidRPr="008F4871">
              <w:rPr>
                <w:rFonts w:ascii="Book Antiqua" w:eastAsia="Times New Roman" w:hAnsi="Book Antiqua" w:cs="Times New Roman"/>
                <w:sz w:val="16"/>
                <w:szCs w:val="20"/>
                <w:lang w:val="en-GB" w:eastAsia="pt-PT"/>
              </w:rPr>
              <w:t>0.02), they</w:t>
            </w:r>
            <w:r w:rsidR="005D306C" w:rsidRPr="008F4871">
              <w:rPr>
                <w:rFonts w:ascii="Book Antiqua" w:eastAsia="Times New Roman" w:hAnsi="Book Antiqua" w:cs="Times New Roman"/>
                <w:sz w:val="16"/>
                <w:szCs w:val="20"/>
                <w:lang w:val="en-GB" w:eastAsia="pt-PT"/>
              </w:rPr>
              <w:t xml:space="preserve"> </w:t>
            </w:r>
            <w:r w:rsidRPr="008F4871">
              <w:rPr>
                <w:rFonts w:ascii="Book Antiqua" w:eastAsia="Times New Roman" w:hAnsi="Book Antiqua" w:cs="Times New Roman"/>
                <w:sz w:val="16"/>
                <w:szCs w:val="20"/>
                <w:lang w:val="en-GB" w:eastAsia="pt-PT"/>
              </w:rPr>
              <w:t>were retained in the analyses.</w:t>
            </w:r>
          </w:p>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p>
        </w:tc>
        <w:tc>
          <w:tcPr>
            <w:tcW w:w="2876"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r w:rsidRPr="008F4871">
              <w:rPr>
                <w:rFonts w:ascii="Book Antiqua" w:hAnsi="Book Antiqua" w:cs="Times New Roman"/>
                <w:sz w:val="16"/>
                <w:szCs w:val="20"/>
                <w:lang w:val="en-GB"/>
              </w:rPr>
              <w:t>TLR2 rs3804099 C/T and rs3804100 C/T polymorphisms were closely associated with HCC. In addition, the haplotypes composed of these two TLR2 synonymous SNPs have stronger effects on the susceptibility of HCC.</w:t>
            </w:r>
          </w:p>
        </w:tc>
      </w:tr>
      <w:tr w:rsidR="008F4871" w:rsidRPr="008F4871" w:rsidTr="00AC665D">
        <w:trPr>
          <w:trHeight w:val="144"/>
        </w:trPr>
        <w:tc>
          <w:tcPr>
            <w:tcW w:w="1056" w:type="dxa"/>
          </w:tcPr>
          <w:p w:rsidR="00880C3F" w:rsidRPr="008F4871" w:rsidRDefault="00D6448D" w:rsidP="00D23333">
            <w:pPr>
              <w:adjustRightInd w:val="0"/>
              <w:snapToGrid w:val="0"/>
              <w:spacing w:line="360" w:lineRule="auto"/>
              <w:jc w:val="both"/>
              <w:rPr>
                <w:rFonts w:ascii="Book Antiqua" w:hAnsi="Book Antiqua"/>
                <w:i/>
                <w:sz w:val="16"/>
                <w:szCs w:val="20"/>
                <w:lang w:val="en-GB" w:eastAsia="zh-CN"/>
              </w:rPr>
            </w:pPr>
            <w:hyperlink r:id="rId76" w:history="1">
              <w:r w:rsidR="00880C3F" w:rsidRPr="008F4871">
                <w:rPr>
                  <w:rStyle w:val="Hyperlink"/>
                  <w:rFonts w:ascii="Book Antiqua" w:hAnsi="Book Antiqua"/>
                  <w:color w:val="auto"/>
                  <w:sz w:val="16"/>
                  <w:szCs w:val="20"/>
                  <w:u w:val="none"/>
                  <w:lang w:val="en-GB"/>
                </w:rPr>
                <w:t>Jiang ZC</w:t>
              </w:r>
            </w:hyperlink>
            <w:r w:rsidR="00880C3F" w:rsidRPr="008F4871">
              <w:rPr>
                <w:rFonts w:ascii="Book Antiqua" w:hAnsi="Book Antiqua"/>
                <w:sz w:val="16"/>
                <w:szCs w:val="20"/>
                <w:lang w:val="en-GB"/>
              </w:rPr>
              <w:t xml:space="preserve">, </w:t>
            </w:r>
            <w:r w:rsidR="00880C3F" w:rsidRPr="008F4871">
              <w:rPr>
                <w:rFonts w:ascii="Book Antiqua" w:hAnsi="Book Antiqua"/>
                <w:i/>
                <w:sz w:val="16"/>
                <w:szCs w:val="20"/>
                <w:lang w:val="en-GB"/>
              </w:rPr>
              <w:t>et al</w:t>
            </w:r>
            <w:r w:rsidR="00AD7104" w:rsidRPr="008F4871">
              <w:rPr>
                <w:rFonts w:ascii="Book Antiqua" w:hAnsi="Book Antiqua" w:hint="eastAsia"/>
                <w:sz w:val="16"/>
                <w:szCs w:val="20"/>
                <w:vertAlign w:val="superscript"/>
                <w:lang w:val="en-GB" w:eastAsia="zh-CN"/>
              </w:rPr>
              <w:t>[</w:t>
            </w:r>
            <w:r w:rsidR="00880C3F" w:rsidRPr="008F4871">
              <w:rPr>
                <w:rFonts w:ascii="Book Antiqua" w:hAnsi="Book Antiqua"/>
                <w:sz w:val="16"/>
                <w:szCs w:val="20"/>
                <w:vertAlign w:val="superscript"/>
                <w:lang w:val="en-GB"/>
              </w:rPr>
              <w:t>78</w:t>
            </w:r>
            <w:r w:rsidR="00AD7104" w:rsidRPr="008F4871">
              <w:rPr>
                <w:rFonts w:ascii="Book Antiqua" w:hAnsi="Book Antiqua" w:hint="eastAsia"/>
                <w:sz w:val="16"/>
                <w:szCs w:val="20"/>
                <w:vertAlign w:val="superscript"/>
                <w:lang w:val="en-GB" w:eastAsia="zh-CN"/>
              </w:rPr>
              <w:t>]</w:t>
            </w:r>
          </w:p>
        </w:tc>
        <w:tc>
          <w:tcPr>
            <w:tcW w:w="551" w:type="dxa"/>
          </w:tcPr>
          <w:p w:rsidR="00880C3F" w:rsidRPr="008F4871" w:rsidRDefault="00880C3F" w:rsidP="00D23333">
            <w:pPr>
              <w:adjustRightInd w:val="0"/>
              <w:snapToGrid w:val="0"/>
              <w:spacing w:line="360" w:lineRule="auto"/>
              <w:jc w:val="both"/>
              <w:rPr>
                <w:rFonts w:ascii="Book Antiqua" w:hAnsi="Book Antiqua"/>
                <w:sz w:val="16"/>
                <w:szCs w:val="20"/>
                <w:lang w:val="en-GB"/>
              </w:rPr>
            </w:pPr>
            <w:r w:rsidRPr="008F4871">
              <w:rPr>
                <w:rFonts w:ascii="Book Antiqua" w:hAnsi="Book Antiqua"/>
                <w:sz w:val="16"/>
                <w:szCs w:val="20"/>
              </w:rPr>
              <w:t>2014 Dec</w:t>
            </w:r>
          </w:p>
        </w:tc>
        <w:tc>
          <w:tcPr>
            <w:tcW w:w="804"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r w:rsidRPr="008F4871">
              <w:rPr>
                <w:rFonts w:ascii="Book Antiqua" w:hAnsi="Book Antiqua" w:cs="Times New Roman"/>
                <w:sz w:val="16"/>
                <w:szCs w:val="20"/>
                <w:lang w:val="en-GB"/>
              </w:rPr>
              <w:t xml:space="preserve">Single </w:t>
            </w:r>
            <w:proofErr w:type="spellStart"/>
            <w:r w:rsidRPr="008F4871">
              <w:rPr>
                <w:rFonts w:ascii="Book Antiqua" w:hAnsi="Book Antiqua" w:cs="Times New Roman"/>
                <w:sz w:val="16"/>
                <w:szCs w:val="20"/>
                <w:lang w:val="en-GB"/>
              </w:rPr>
              <w:t>center</w:t>
            </w:r>
            <w:proofErr w:type="spellEnd"/>
            <w:r w:rsidRPr="008F4871">
              <w:rPr>
                <w:rFonts w:ascii="Book Antiqua" w:hAnsi="Book Antiqua" w:cs="Times New Roman"/>
                <w:sz w:val="16"/>
                <w:szCs w:val="20"/>
                <w:lang w:val="en-GB"/>
              </w:rPr>
              <w:t>-based case-control study</w:t>
            </w:r>
          </w:p>
        </w:tc>
        <w:tc>
          <w:tcPr>
            <w:tcW w:w="3260" w:type="dxa"/>
          </w:tcPr>
          <w:p w:rsidR="00880C3F" w:rsidRPr="008F4871" w:rsidRDefault="00880C3F" w:rsidP="00D23333">
            <w:pPr>
              <w:adjustRightInd w:val="0"/>
              <w:snapToGrid w:val="0"/>
              <w:spacing w:line="360" w:lineRule="auto"/>
              <w:jc w:val="both"/>
              <w:rPr>
                <w:rFonts w:ascii="Book Antiqua" w:eastAsia="Times New Roman" w:hAnsi="Book Antiqua" w:cs="Times New Roman"/>
                <w:sz w:val="16"/>
                <w:szCs w:val="20"/>
                <w:lang w:val="en-GB" w:eastAsia="pt-PT"/>
              </w:rPr>
            </w:pPr>
            <w:r w:rsidRPr="008F4871">
              <w:rPr>
                <w:rFonts w:ascii="Book Antiqua" w:eastAsia="Times New Roman" w:hAnsi="Book Antiqua" w:cs="Times New Roman"/>
                <w:sz w:val="16"/>
                <w:szCs w:val="20"/>
                <w:lang w:val="en-GB" w:eastAsia="pt-PT"/>
              </w:rPr>
              <w:t xml:space="preserve">426 HCC subjects and </w:t>
            </w:r>
            <w:r w:rsidRPr="008F4871">
              <w:rPr>
                <w:rFonts w:ascii="Book Antiqua" w:hAnsi="Book Antiqua" w:cs="Times New Roman"/>
                <w:sz w:val="16"/>
                <w:szCs w:val="20"/>
                <w:lang w:val="en-GB"/>
              </w:rPr>
              <w:t>438 cancer-free control subjects were used. SNP genotyping was performed. A Vector was constructed and luciferase reporter assays were done. TLR4 mRNA levels were evaluated and Western blotting was done.</w:t>
            </w:r>
          </w:p>
        </w:tc>
        <w:tc>
          <w:tcPr>
            <w:tcW w:w="2977" w:type="dxa"/>
          </w:tcPr>
          <w:p w:rsidR="00880C3F" w:rsidRPr="008F4871" w:rsidRDefault="00880C3F" w:rsidP="00D23333">
            <w:pPr>
              <w:autoSpaceDE w:val="0"/>
              <w:autoSpaceDN w:val="0"/>
              <w:adjustRightInd w:val="0"/>
              <w:snapToGrid w:val="0"/>
              <w:spacing w:line="360" w:lineRule="auto"/>
              <w:jc w:val="both"/>
              <w:rPr>
                <w:rFonts w:ascii="Book Antiqua" w:hAnsi="Book Antiqua" w:cs="Times New Roman"/>
                <w:sz w:val="16"/>
                <w:szCs w:val="20"/>
                <w:lang w:val="en-GB"/>
              </w:rPr>
            </w:pPr>
            <w:r w:rsidRPr="008F4871">
              <w:rPr>
                <w:rFonts w:ascii="Book Antiqua" w:hAnsi="Book Antiqua" w:cs="Times New Roman"/>
                <w:sz w:val="16"/>
                <w:szCs w:val="20"/>
                <w:lang w:val="en-GB"/>
              </w:rPr>
              <w:t>The hypothesis that the overexpression of TLR4 induced by the rs1057317 polymorphism miRNA-disrupting function may influence the development of hepatocellular carcinoma is possible but still not proved. More studies in this area are needed.</w:t>
            </w:r>
          </w:p>
        </w:tc>
        <w:tc>
          <w:tcPr>
            <w:tcW w:w="2876"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r w:rsidRPr="008F4871">
              <w:rPr>
                <w:rFonts w:ascii="Book Antiqua" w:hAnsi="Book Antiqua" w:cs="Times New Roman"/>
                <w:sz w:val="16"/>
                <w:szCs w:val="20"/>
                <w:lang w:val="en-GB"/>
              </w:rPr>
              <w:t xml:space="preserve">The risk of hepatocellular carcinoma was associated with a functional variant at miR-34a binding site in toll-like receptor 4 gene. </w:t>
            </w:r>
            <w:proofErr w:type="gramStart"/>
            <w:r w:rsidRPr="008F4871">
              <w:rPr>
                <w:rFonts w:ascii="Book Antiqua" w:hAnsi="Book Antiqua" w:cs="Times New Roman"/>
                <w:sz w:val="16"/>
                <w:szCs w:val="20"/>
                <w:lang w:val="en-GB"/>
              </w:rPr>
              <w:t>miR</w:t>
            </w:r>
            <w:proofErr w:type="gramEnd"/>
            <w:r w:rsidRPr="008F4871">
              <w:rPr>
                <w:rFonts w:ascii="Book Antiqua" w:hAnsi="Book Antiqua" w:cs="Times New Roman"/>
                <w:sz w:val="16"/>
                <w:szCs w:val="20"/>
                <w:lang w:val="en-GB"/>
              </w:rPr>
              <w:t>-34a/TLR4 axis may play an important role in the development of hepatocellular carcinoma.</w:t>
            </w:r>
          </w:p>
        </w:tc>
      </w:tr>
      <w:tr w:rsidR="008F4871" w:rsidRPr="008F4871" w:rsidTr="00AC665D">
        <w:trPr>
          <w:trHeight w:val="144"/>
        </w:trPr>
        <w:tc>
          <w:tcPr>
            <w:tcW w:w="1056" w:type="dxa"/>
          </w:tcPr>
          <w:p w:rsidR="00880C3F" w:rsidRPr="008F4871" w:rsidRDefault="00D6448D" w:rsidP="00D23333">
            <w:pPr>
              <w:adjustRightInd w:val="0"/>
              <w:snapToGrid w:val="0"/>
              <w:spacing w:line="360" w:lineRule="auto"/>
              <w:jc w:val="both"/>
              <w:rPr>
                <w:rFonts w:ascii="Book Antiqua" w:hAnsi="Book Antiqua"/>
                <w:i/>
                <w:sz w:val="16"/>
                <w:szCs w:val="20"/>
                <w:lang w:val="en-GB" w:eastAsia="zh-CN"/>
              </w:rPr>
            </w:pPr>
            <w:hyperlink r:id="rId77" w:history="1">
              <w:r w:rsidR="00880C3F" w:rsidRPr="008F4871">
                <w:rPr>
                  <w:rStyle w:val="Hyperlink"/>
                  <w:rFonts w:ascii="Book Antiqua" w:hAnsi="Book Antiqua"/>
                  <w:color w:val="auto"/>
                  <w:sz w:val="16"/>
                  <w:szCs w:val="20"/>
                  <w:u w:val="none"/>
                  <w:lang w:val="en-GB"/>
                </w:rPr>
                <w:t>Minmin S</w:t>
              </w:r>
            </w:hyperlink>
            <w:r w:rsidR="00880C3F" w:rsidRPr="008F4871">
              <w:rPr>
                <w:rFonts w:ascii="Book Antiqua" w:hAnsi="Book Antiqua"/>
                <w:sz w:val="16"/>
                <w:szCs w:val="20"/>
                <w:lang w:val="en-GB"/>
              </w:rPr>
              <w:t xml:space="preserve">, </w:t>
            </w:r>
            <w:r w:rsidR="00880C3F" w:rsidRPr="008F4871">
              <w:rPr>
                <w:rFonts w:ascii="Book Antiqua" w:hAnsi="Book Antiqua"/>
                <w:i/>
                <w:sz w:val="16"/>
                <w:szCs w:val="20"/>
                <w:lang w:val="en-GB"/>
              </w:rPr>
              <w:t>et al</w:t>
            </w:r>
            <w:r w:rsidR="00AD7104" w:rsidRPr="008F4871">
              <w:rPr>
                <w:rFonts w:ascii="Book Antiqua" w:hAnsi="Book Antiqua" w:hint="eastAsia"/>
                <w:sz w:val="16"/>
                <w:szCs w:val="20"/>
                <w:vertAlign w:val="superscript"/>
                <w:lang w:val="en-GB" w:eastAsia="zh-CN"/>
              </w:rPr>
              <w:t>[</w:t>
            </w:r>
            <w:r w:rsidR="00880C3F" w:rsidRPr="008F4871">
              <w:rPr>
                <w:rFonts w:ascii="Book Antiqua" w:hAnsi="Book Antiqua"/>
                <w:sz w:val="16"/>
                <w:szCs w:val="20"/>
                <w:vertAlign w:val="superscript"/>
                <w:lang w:val="en-GB"/>
              </w:rPr>
              <w:t>79</w:t>
            </w:r>
            <w:r w:rsidR="00AD7104" w:rsidRPr="008F4871">
              <w:rPr>
                <w:rFonts w:ascii="Book Antiqua" w:hAnsi="Book Antiqua" w:hint="eastAsia"/>
                <w:sz w:val="16"/>
                <w:szCs w:val="20"/>
                <w:vertAlign w:val="superscript"/>
                <w:lang w:val="en-GB" w:eastAsia="zh-CN"/>
              </w:rPr>
              <w:t>]</w:t>
            </w:r>
          </w:p>
        </w:tc>
        <w:tc>
          <w:tcPr>
            <w:tcW w:w="551" w:type="dxa"/>
          </w:tcPr>
          <w:p w:rsidR="00880C3F" w:rsidRPr="008F4871" w:rsidRDefault="00880C3F" w:rsidP="00D23333">
            <w:pPr>
              <w:adjustRightInd w:val="0"/>
              <w:snapToGrid w:val="0"/>
              <w:spacing w:line="360" w:lineRule="auto"/>
              <w:jc w:val="both"/>
              <w:rPr>
                <w:rFonts w:ascii="Book Antiqua" w:hAnsi="Book Antiqua"/>
                <w:sz w:val="16"/>
                <w:szCs w:val="20"/>
                <w:lang w:val="en-GB"/>
              </w:rPr>
            </w:pPr>
            <w:r w:rsidRPr="008F4871">
              <w:rPr>
                <w:rFonts w:ascii="Book Antiqua" w:hAnsi="Book Antiqua"/>
                <w:sz w:val="16"/>
                <w:szCs w:val="20"/>
              </w:rPr>
              <w:t>2011 Apr</w:t>
            </w:r>
          </w:p>
        </w:tc>
        <w:tc>
          <w:tcPr>
            <w:tcW w:w="804" w:type="dxa"/>
          </w:tcPr>
          <w:p w:rsidR="00880C3F" w:rsidRPr="008F4871" w:rsidRDefault="00880C3F" w:rsidP="00E81116">
            <w:pPr>
              <w:adjustRightInd w:val="0"/>
              <w:snapToGrid w:val="0"/>
              <w:spacing w:line="360" w:lineRule="auto"/>
              <w:jc w:val="both"/>
              <w:rPr>
                <w:rFonts w:ascii="Book Antiqua" w:hAnsi="Book Antiqua" w:cs="Times New Roman"/>
                <w:sz w:val="16"/>
                <w:szCs w:val="20"/>
                <w:lang w:val="en-GB"/>
              </w:rPr>
            </w:pPr>
            <w:r w:rsidRPr="008F4871">
              <w:rPr>
                <w:rFonts w:ascii="Book Antiqua" w:hAnsi="Book Antiqua" w:cs="Times New Roman"/>
                <w:sz w:val="16"/>
                <w:szCs w:val="20"/>
                <w:lang w:val="en-GB"/>
              </w:rPr>
              <w:t>Analytic</w:t>
            </w:r>
            <w:r w:rsidR="00E81116">
              <w:rPr>
                <w:rFonts w:ascii="Book Antiqua" w:hAnsi="Book Antiqua" w:cs="Times New Roman" w:hint="eastAsia"/>
                <w:sz w:val="16"/>
                <w:szCs w:val="20"/>
                <w:lang w:val="en-GB" w:eastAsia="zh-CN"/>
              </w:rPr>
              <w:t>-</w:t>
            </w:r>
            <w:r w:rsidRPr="008F4871">
              <w:rPr>
                <w:rFonts w:ascii="Book Antiqua" w:hAnsi="Book Antiqua" w:cs="Times New Roman"/>
                <w:sz w:val="16"/>
                <w:szCs w:val="20"/>
                <w:lang w:val="en-GB"/>
              </w:rPr>
              <w:t>Case-control</w:t>
            </w:r>
          </w:p>
        </w:tc>
        <w:tc>
          <w:tcPr>
            <w:tcW w:w="3260" w:type="dxa"/>
          </w:tcPr>
          <w:p w:rsidR="00880C3F" w:rsidRPr="008F4871" w:rsidRDefault="00880C3F" w:rsidP="00D23333">
            <w:pPr>
              <w:adjustRightInd w:val="0"/>
              <w:snapToGrid w:val="0"/>
              <w:spacing w:line="360" w:lineRule="auto"/>
              <w:jc w:val="both"/>
              <w:rPr>
                <w:rFonts w:ascii="Book Antiqua" w:eastAsia="Times New Roman" w:hAnsi="Book Antiqua" w:cs="Times New Roman"/>
                <w:sz w:val="16"/>
                <w:szCs w:val="20"/>
                <w:lang w:val="en-GB" w:eastAsia="pt-PT"/>
              </w:rPr>
            </w:pPr>
            <w:r w:rsidRPr="008F4871">
              <w:rPr>
                <w:rFonts w:ascii="Book Antiqua" w:eastAsia="Times New Roman" w:hAnsi="Book Antiqua" w:cs="Times New Roman"/>
                <w:sz w:val="16"/>
                <w:szCs w:val="20"/>
                <w:lang w:val="en-GB" w:eastAsia="pt-PT"/>
              </w:rPr>
              <w:t>A systematic genetic analysis of sequence variants of TLR4 by evaluating ten single-nucleotide polymorphisms was performed from 216 hepatocellular carcinoma cases and 228 controls.</w:t>
            </w:r>
          </w:p>
        </w:tc>
        <w:tc>
          <w:tcPr>
            <w:tcW w:w="2977"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r w:rsidRPr="008F4871">
              <w:rPr>
                <w:rFonts w:ascii="Book Antiqua" w:hAnsi="Book Antiqua" w:cs="Times New Roman"/>
                <w:sz w:val="16"/>
                <w:szCs w:val="20"/>
                <w:lang w:val="en-GB"/>
              </w:rPr>
              <w:t xml:space="preserve">The contribution of the SNPs in TLR4 to HCC is modest. More studies are needed to validate this finding in independent populations and to understand the mechanism by which TLR4 sequence variants affect the pathological role of TLR4 in the </w:t>
            </w:r>
            <w:proofErr w:type="spellStart"/>
            <w:r w:rsidRPr="008F4871">
              <w:rPr>
                <w:rFonts w:ascii="Book Antiqua" w:hAnsi="Book Antiqua" w:cs="Times New Roman"/>
                <w:sz w:val="16"/>
                <w:szCs w:val="20"/>
                <w:lang w:val="en-GB"/>
              </w:rPr>
              <w:t>signaling</w:t>
            </w:r>
            <w:proofErr w:type="spellEnd"/>
            <w:r w:rsidRPr="008F4871">
              <w:rPr>
                <w:rFonts w:ascii="Book Antiqua" w:hAnsi="Book Antiqua" w:cs="Times New Roman"/>
                <w:sz w:val="16"/>
                <w:szCs w:val="20"/>
                <w:lang w:val="en-GB"/>
              </w:rPr>
              <w:t xml:space="preserve"> pathways that control carcinogenesis.</w:t>
            </w:r>
          </w:p>
        </w:tc>
        <w:tc>
          <w:tcPr>
            <w:tcW w:w="2876"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r w:rsidRPr="008F4871">
              <w:rPr>
                <w:rFonts w:ascii="Book Antiqua" w:hAnsi="Book Antiqua" w:cs="Times New Roman"/>
                <w:sz w:val="16"/>
                <w:szCs w:val="20"/>
                <w:lang w:val="en-GB"/>
              </w:rPr>
              <w:t>The risk of hepatocellular carcinoma was associated with TLR4 sequence variation. TLR4 single nucleotide polymorphisms may play an important protective role in the development of hepatocellular carcinoma.</w:t>
            </w:r>
          </w:p>
        </w:tc>
      </w:tr>
      <w:tr w:rsidR="008F4871" w:rsidRPr="008F4871" w:rsidTr="00AC665D">
        <w:trPr>
          <w:trHeight w:val="144"/>
        </w:trPr>
        <w:tc>
          <w:tcPr>
            <w:tcW w:w="1056" w:type="dxa"/>
          </w:tcPr>
          <w:p w:rsidR="00880C3F" w:rsidRPr="008F4871" w:rsidRDefault="00D6448D" w:rsidP="00D23333">
            <w:pPr>
              <w:adjustRightInd w:val="0"/>
              <w:snapToGrid w:val="0"/>
              <w:spacing w:line="360" w:lineRule="auto"/>
              <w:jc w:val="both"/>
              <w:rPr>
                <w:rFonts w:ascii="Book Antiqua" w:hAnsi="Book Antiqua"/>
                <w:i/>
                <w:sz w:val="16"/>
                <w:szCs w:val="20"/>
                <w:lang w:val="en-GB" w:eastAsia="zh-CN"/>
              </w:rPr>
            </w:pPr>
            <w:hyperlink r:id="rId78" w:history="1">
              <w:r w:rsidR="00880C3F" w:rsidRPr="008F4871">
                <w:rPr>
                  <w:rStyle w:val="highlight"/>
                  <w:rFonts w:ascii="Book Antiqua" w:hAnsi="Book Antiqua"/>
                  <w:sz w:val="16"/>
                  <w:szCs w:val="20"/>
                  <w:lang w:val="en-GB"/>
                </w:rPr>
                <w:t>Kawamoto T</w:t>
              </w:r>
            </w:hyperlink>
            <w:r w:rsidR="00880C3F" w:rsidRPr="008F4871">
              <w:rPr>
                <w:rFonts w:ascii="Book Antiqua" w:hAnsi="Book Antiqua"/>
                <w:sz w:val="16"/>
                <w:szCs w:val="20"/>
                <w:lang w:val="en-GB"/>
              </w:rPr>
              <w:t xml:space="preserve">, </w:t>
            </w:r>
            <w:r w:rsidR="00880C3F" w:rsidRPr="008F4871">
              <w:rPr>
                <w:rFonts w:ascii="Book Antiqua" w:hAnsi="Book Antiqua"/>
                <w:i/>
                <w:sz w:val="16"/>
                <w:szCs w:val="20"/>
                <w:lang w:val="en-GB"/>
              </w:rPr>
              <w:t>et al</w:t>
            </w:r>
            <w:r w:rsidR="00AD7104" w:rsidRPr="008F4871">
              <w:rPr>
                <w:rFonts w:ascii="Book Antiqua" w:hAnsi="Book Antiqua" w:hint="eastAsia"/>
                <w:sz w:val="16"/>
                <w:szCs w:val="20"/>
                <w:vertAlign w:val="superscript"/>
                <w:lang w:val="en-GB" w:eastAsia="zh-CN"/>
              </w:rPr>
              <w:t>[</w:t>
            </w:r>
            <w:r w:rsidR="00880C3F" w:rsidRPr="008F4871">
              <w:rPr>
                <w:rFonts w:ascii="Book Antiqua" w:hAnsi="Book Antiqua"/>
                <w:sz w:val="16"/>
                <w:szCs w:val="20"/>
                <w:vertAlign w:val="superscript"/>
                <w:lang w:val="en-GB"/>
              </w:rPr>
              <w:t>81</w:t>
            </w:r>
            <w:r w:rsidR="00AD7104" w:rsidRPr="008F4871">
              <w:rPr>
                <w:rFonts w:ascii="Book Antiqua" w:hAnsi="Book Antiqua" w:hint="eastAsia"/>
                <w:sz w:val="16"/>
                <w:szCs w:val="20"/>
                <w:vertAlign w:val="superscript"/>
                <w:lang w:val="en-GB" w:eastAsia="zh-CN"/>
              </w:rPr>
              <w:t>]</w:t>
            </w:r>
          </w:p>
        </w:tc>
        <w:tc>
          <w:tcPr>
            <w:tcW w:w="551" w:type="dxa"/>
          </w:tcPr>
          <w:p w:rsidR="00880C3F" w:rsidRPr="008F4871" w:rsidRDefault="00880C3F" w:rsidP="00D23333">
            <w:pPr>
              <w:adjustRightInd w:val="0"/>
              <w:snapToGrid w:val="0"/>
              <w:spacing w:line="360" w:lineRule="auto"/>
              <w:jc w:val="both"/>
              <w:rPr>
                <w:rFonts w:ascii="Book Antiqua" w:hAnsi="Book Antiqua"/>
                <w:sz w:val="16"/>
                <w:szCs w:val="20"/>
                <w:lang w:val="en-GB"/>
              </w:rPr>
            </w:pPr>
            <w:r w:rsidRPr="008F4871">
              <w:rPr>
                <w:rFonts w:ascii="Book Antiqua" w:hAnsi="Book Antiqua"/>
                <w:sz w:val="16"/>
                <w:szCs w:val="20"/>
              </w:rPr>
              <w:t>2008 Apr</w:t>
            </w:r>
          </w:p>
        </w:tc>
        <w:tc>
          <w:tcPr>
            <w:tcW w:w="804"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r w:rsidRPr="008F4871">
              <w:rPr>
                <w:rFonts w:ascii="Book Antiqua" w:hAnsi="Book Antiqua" w:cs="Times New Roman"/>
                <w:sz w:val="16"/>
                <w:szCs w:val="20"/>
                <w:lang w:val="en-GB"/>
              </w:rPr>
              <w:t>Experimental</w:t>
            </w:r>
          </w:p>
        </w:tc>
        <w:tc>
          <w:tcPr>
            <w:tcW w:w="3260" w:type="dxa"/>
          </w:tcPr>
          <w:p w:rsidR="00880C3F" w:rsidRPr="00E81116" w:rsidRDefault="00880C3F" w:rsidP="00D23333">
            <w:pPr>
              <w:adjustRightInd w:val="0"/>
              <w:snapToGrid w:val="0"/>
              <w:spacing w:line="360" w:lineRule="auto"/>
              <w:jc w:val="both"/>
              <w:rPr>
                <w:rFonts w:ascii="Book Antiqua" w:hAnsi="Book Antiqua" w:cs="Times New Roman"/>
                <w:sz w:val="16"/>
                <w:szCs w:val="20"/>
                <w:lang w:val="en-GB" w:eastAsia="zh-CN"/>
              </w:rPr>
            </w:pPr>
            <w:r w:rsidRPr="008F4871">
              <w:rPr>
                <w:rFonts w:ascii="Book Antiqua" w:hAnsi="Book Antiqua" w:cs="Times New Roman"/>
                <w:sz w:val="16"/>
                <w:szCs w:val="20"/>
                <w:lang w:val="en-GB"/>
              </w:rPr>
              <w:t>Mouse cells were used together with plasmids containing TLRs. Cel</w:t>
            </w:r>
            <w:r w:rsidR="00E81116">
              <w:rPr>
                <w:rFonts w:ascii="Book Antiqua" w:hAnsi="Book Antiqua" w:cs="Times New Roman" w:hint="eastAsia"/>
                <w:sz w:val="16"/>
                <w:szCs w:val="20"/>
                <w:lang w:val="en-GB" w:eastAsia="zh-CN"/>
              </w:rPr>
              <w:t>l</w:t>
            </w:r>
            <w:r w:rsidRPr="008F4871">
              <w:rPr>
                <w:rFonts w:ascii="Book Antiqua" w:hAnsi="Book Antiqua" w:cs="Times New Roman"/>
                <w:sz w:val="16"/>
                <w:szCs w:val="20"/>
                <w:lang w:val="en-GB"/>
              </w:rPr>
              <w:t xml:space="preserve">s were </w:t>
            </w:r>
            <w:r w:rsidR="00D6448D" w:rsidRPr="008F4871">
              <w:rPr>
                <w:rFonts w:ascii="Book Antiqua" w:hAnsi="Book Antiqua" w:cs="Times New Roman"/>
                <w:sz w:val="16"/>
                <w:szCs w:val="20"/>
                <w:lang w:val="en-GB"/>
              </w:rPr>
              <w:t>submitted</w:t>
            </w:r>
            <w:r w:rsidRPr="008F4871">
              <w:rPr>
                <w:rFonts w:ascii="Book Antiqua" w:hAnsi="Book Antiqua" w:cs="Times New Roman"/>
                <w:sz w:val="16"/>
                <w:szCs w:val="20"/>
                <w:lang w:val="en-GB"/>
              </w:rPr>
              <w:t xml:space="preserve"> to LPS and TAK-242. Nitrite </w:t>
            </w:r>
            <w:r w:rsidRPr="008F4871">
              <w:rPr>
                <w:rFonts w:ascii="Book Antiqua" w:hAnsi="Book Antiqua" w:cs="Times New Roman"/>
                <w:sz w:val="16"/>
                <w:szCs w:val="20"/>
                <w:lang w:val="en-GB"/>
              </w:rPr>
              <w:lastRenderedPageBreak/>
              <w:t xml:space="preserve">and </w:t>
            </w:r>
            <w:r w:rsidRPr="008F4871">
              <w:rPr>
                <w:rFonts w:ascii="Book Antiqua" w:eastAsia="Times New Roman" w:hAnsi="Book Antiqua" w:cs="Times New Roman"/>
                <w:sz w:val="16"/>
                <w:szCs w:val="20"/>
                <w:lang w:val="en-GB" w:eastAsia="pt-PT"/>
              </w:rPr>
              <w:t>TNF-</w:t>
            </w:r>
            <w:r w:rsidRPr="008F4871">
              <w:rPr>
                <w:rFonts w:ascii="Times New Roman" w:eastAsia="Times New Roman" w:hAnsi="Times New Roman" w:cs="Times New Roman"/>
                <w:sz w:val="16"/>
                <w:szCs w:val="20"/>
                <w:lang w:eastAsia="pt-PT"/>
              </w:rPr>
              <w:t>α</w:t>
            </w:r>
            <w:r w:rsidRPr="008F4871">
              <w:rPr>
                <w:rFonts w:ascii="Book Antiqua" w:eastAsia="Times New Roman" w:hAnsi="Book Antiqua" w:cs="Times New Roman"/>
                <w:sz w:val="16"/>
                <w:szCs w:val="20"/>
                <w:lang w:val="en-GB" w:eastAsia="pt-PT"/>
              </w:rPr>
              <w:t xml:space="preserve"> were</w:t>
            </w:r>
            <w:r w:rsidRPr="008F4871">
              <w:rPr>
                <w:rFonts w:ascii="Book Antiqua" w:hAnsi="Book Antiqua" w:cs="Times New Roman"/>
                <w:sz w:val="16"/>
                <w:szCs w:val="20"/>
                <w:lang w:val="en-GB"/>
              </w:rPr>
              <w:t xml:space="preserve"> measured. </w:t>
            </w:r>
            <w:r w:rsidRPr="008F4871">
              <w:rPr>
                <w:rFonts w:ascii="Book Antiqua" w:eastAsia="Times New Roman" w:hAnsi="Book Antiqua" w:cs="Times New Roman"/>
                <w:sz w:val="16"/>
                <w:szCs w:val="20"/>
                <w:lang w:val="en-GB" w:eastAsia="pt-PT"/>
              </w:rPr>
              <w:t xml:space="preserve">Reporter gene assay for ligand-dependent </w:t>
            </w:r>
            <w:proofErr w:type="spellStart"/>
            <w:r w:rsidRPr="008F4871">
              <w:rPr>
                <w:rFonts w:ascii="Book Antiqua" w:eastAsia="Times New Roman" w:hAnsi="Book Antiqua" w:cs="Times New Roman"/>
                <w:sz w:val="16"/>
                <w:szCs w:val="20"/>
                <w:lang w:val="en-GB" w:eastAsia="pt-PT"/>
              </w:rPr>
              <w:t>signaling</w:t>
            </w:r>
            <w:proofErr w:type="spellEnd"/>
            <w:r w:rsidRPr="008F4871">
              <w:rPr>
                <w:rFonts w:ascii="Book Antiqua" w:eastAsia="Times New Roman" w:hAnsi="Book Antiqua" w:cs="Times New Roman"/>
                <w:sz w:val="16"/>
                <w:szCs w:val="20"/>
                <w:lang w:val="en-GB" w:eastAsia="pt-PT"/>
              </w:rPr>
              <w:t xml:space="preserve"> by TLRs, Reporter gene assay for ligand-independent </w:t>
            </w:r>
            <w:proofErr w:type="spellStart"/>
            <w:r w:rsidRPr="008F4871">
              <w:rPr>
                <w:rFonts w:ascii="Book Antiqua" w:eastAsia="Times New Roman" w:hAnsi="Book Antiqua" w:cs="Times New Roman"/>
                <w:sz w:val="16"/>
                <w:szCs w:val="20"/>
                <w:lang w:val="en-GB" w:eastAsia="pt-PT"/>
              </w:rPr>
              <w:t>signaling</w:t>
            </w:r>
            <w:proofErr w:type="spellEnd"/>
            <w:r w:rsidRPr="008F4871">
              <w:rPr>
                <w:rFonts w:ascii="Book Antiqua" w:eastAsia="Times New Roman" w:hAnsi="Book Antiqua" w:cs="Times New Roman"/>
                <w:sz w:val="16"/>
                <w:szCs w:val="20"/>
                <w:lang w:val="en-GB" w:eastAsia="pt-PT"/>
              </w:rPr>
              <w:t xml:space="preserve"> by</w:t>
            </w:r>
            <w:r w:rsidR="00E81116">
              <w:rPr>
                <w:rFonts w:ascii="Book Antiqua" w:hAnsi="Book Antiqua" w:cs="Times New Roman" w:hint="eastAsia"/>
                <w:sz w:val="16"/>
                <w:szCs w:val="20"/>
                <w:lang w:val="en-GB" w:eastAsia="zh-CN"/>
              </w:rPr>
              <w:t xml:space="preserve"> </w:t>
            </w:r>
            <w:r w:rsidRPr="008F4871">
              <w:rPr>
                <w:rFonts w:ascii="Book Antiqua" w:eastAsia="Times New Roman" w:hAnsi="Book Antiqua" w:cs="Times New Roman"/>
                <w:sz w:val="16"/>
                <w:szCs w:val="20"/>
                <w:lang w:val="en-GB" w:eastAsia="pt-PT"/>
              </w:rPr>
              <w:t xml:space="preserve">TLR4, CD4-TLR or adaptors and </w:t>
            </w:r>
            <w:r w:rsidRPr="008F4871">
              <w:rPr>
                <w:rFonts w:ascii="Book Antiqua" w:hAnsi="Book Antiqua" w:cs="Times New Roman"/>
                <w:sz w:val="16"/>
                <w:szCs w:val="20"/>
                <w:lang w:val="en-GB"/>
              </w:rPr>
              <w:t>Western blot analysis were performed.</w:t>
            </w:r>
          </w:p>
        </w:tc>
        <w:tc>
          <w:tcPr>
            <w:tcW w:w="2977" w:type="dxa"/>
          </w:tcPr>
          <w:p w:rsidR="00880C3F" w:rsidRPr="008F4871" w:rsidRDefault="00880C3F" w:rsidP="00D23333">
            <w:pPr>
              <w:adjustRightInd w:val="0"/>
              <w:snapToGrid w:val="0"/>
              <w:spacing w:line="360" w:lineRule="auto"/>
              <w:jc w:val="both"/>
              <w:rPr>
                <w:rFonts w:ascii="Book Antiqua" w:eastAsia="Times New Roman" w:hAnsi="Book Antiqua" w:cs="Times New Roman"/>
                <w:sz w:val="16"/>
                <w:szCs w:val="20"/>
                <w:lang w:val="en-GB" w:eastAsia="pt-PT"/>
              </w:rPr>
            </w:pPr>
            <w:r w:rsidRPr="008F4871">
              <w:rPr>
                <w:rFonts w:ascii="Book Antiqua" w:hAnsi="Book Antiqua" w:cs="Times New Roman"/>
                <w:sz w:val="16"/>
                <w:szCs w:val="20"/>
                <w:lang w:val="en-GB"/>
              </w:rPr>
              <w:lastRenderedPageBreak/>
              <w:t xml:space="preserve">Human studies are needed as </w:t>
            </w:r>
            <w:r w:rsidRPr="008F4871">
              <w:rPr>
                <w:rFonts w:ascii="Book Antiqua" w:eastAsia="Times New Roman" w:hAnsi="Book Antiqua" w:cs="Times New Roman"/>
                <w:sz w:val="16"/>
                <w:szCs w:val="20"/>
                <w:lang w:val="en-GB" w:eastAsia="pt-PT"/>
              </w:rPr>
              <w:t xml:space="preserve">the interacting affinity of TAK-242 with TLR4 may be affected by a subtle </w:t>
            </w:r>
            <w:r w:rsidRPr="008F4871">
              <w:rPr>
                <w:rFonts w:ascii="Book Antiqua" w:eastAsia="Times New Roman" w:hAnsi="Book Antiqua" w:cs="Times New Roman"/>
                <w:sz w:val="16"/>
                <w:szCs w:val="20"/>
                <w:lang w:val="en-GB" w:eastAsia="pt-PT"/>
              </w:rPr>
              <w:lastRenderedPageBreak/>
              <w:t>difference in the amino acid sequences of TIR between humans and mice.</w:t>
            </w:r>
          </w:p>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p>
        </w:tc>
        <w:tc>
          <w:tcPr>
            <w:tcW w:w="2876"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r w:rsidRPr="008F4871">
              <w:rPr>
                <w:rFonts w:ascii="Book Antiqua" w:hAnsi="Book Antiqua" w:cs="Times New Roman"/>
                <w:sz w:val="16"/>
                <w:szCs w:val="20"/>
                <w:lang w:val="en-GB"/>
              </w:rPr>
              <w:lastRenderedPageBreak/>
              <w:t>TAK-242 selectively suppresses TLR4-signaling mediated by the intracellular domain.</w:t>
            </w:r>
          </w:p>
        </w:tc>
      </w:tr>
      <w:tr w:rsidR="008F4871" w:rsidRPr="008F4871" w:rsidTr="00AC665D">
        <w:trPr>
          <w:trHeight w:val="144"/>
        </w:trPr>
        <w:tc>
          <w:tcPr>
            <w:tcW w:w="1056" w:type="dxa"/>
          </w:tcPr>
          <w:p w:rsidR="00880C3F" w:rsidRPr="008F4871" w:rsidRDefault="00D6448D" w:rsidP="00D23333">
            <w:pPr>
              <w:adjustRightInd w:val="0"/>
              <w:snapToGrid w:val="0"/>
              <w:spacing w:line="360" w:lineRule="auto"/>
              <w:jc w:val="both"/>
              <w:rPr>
                <w:rFonts w:ascii="Book Antiqua" w:hAnsi="Book Antiqua"/>
                <w:i/>
                <w:sz w:val="16"/>
                <w:szCs w:val="20"/>
                <w:lang w:val="en-GB" w:eastAsia="zh-CN"/>
              </w:rPr>
            </w:pPr>
            <w:hyperlink r:id="rId79" w:history="1">
              <w:r w:rsidR="00880C3F" w:rsidRPr="008F4871">
                <w:rPr>
                  <w:rStyle w:val="highlight"/>
                  <w:rFonts w:ascii="Book Antiqua" w:hAnsi="Book Antiqua"/>
                  <w:sz w:val="16"/>
                  <w:szCs w:val="20"/>
                </w:rPr>
                <w:t>Matsunaga N</w:t>
              </w:r>
            </w:hyperlink>
            <w:r w:rsidR="00880C3F" w:rsidRPr="008F4871">
              <w:rPr>
                <w:rFonts w:ascii="Book Antiqua" w:hAnsi="Book Antiqua"/>
                <w:sz w:val="16"/>
                <w:szCs w:val="20"/>
              </w:rPr>
              <w:t xml:space="preserve">, </w:t>
            </w:r>
            <w:r w:rsidR="00880C3F" w:rsidRPr="008F4871">
              <w:rPr>
                <w:rFonts w:ascii="Book Antiqua" w:hAnsi="Book Antiqua"/>
                <w:i/>
                <w:sz w:val="16"/>
                <w:szCs w:val="20"/>
                <w:lang w:val="en-GB"/>
              </w:rPr>
              <w:t>et al</w:t>
            </w:r>
            <w:r w:rsidR="00AD7104" w:rsidRPr="008F4871">
              <w:rPr>
                <w:rFonts w:ascii="Book Antiqua" w:hAnsi="Book Antiqua" w:hint="eastAsia"/>
                <w:sz w:val="16"/>
                <w:szCs w:val="20"/>
                <w:vertAlign w:val="superscript"/>
                <w:lang w:val="en-GB" w:eastAsia="zh-CN"/>
              </w:rPr>
              <w:t>[</w:t>
            </w:r>
            <w:r w:rsidR="00880C3F" w:rsidRPr="008F4871">
              <w:rPr>
                <w:rFonts w:ascii="Book Antiqua" w:hAnsi="Book Antiqua"/>
                <w:sz w:val="16"/>
                <w:szCs w:val="20"/>
                <w:vertAlign w:val="superscript"/>
                <w:lang w:val="en-GB"/>
              </w:rPr>
              <w:t>82</w:t>
            </w:r>
            <w:r w:rsidR="00AD7104" w:rsidRPr="008F4871">
              <w:rPr>
                <w:rFonts w:ascii="Book Antiqua" w:hAnsi="Book Antiqua" w:hint="eastAsia"/>
                <w:sz w:val="16"/>
                <w:szCs w:val="20"/>
                <w:vertAlign w:val="superscript"/>
                <w:lang w:val="en-GB" w:eastAsia="zh-CN"/>
              </w:rPr>
              <w:t>]</w:t>
            </w:r>
          </w:p>
        </w:tc>
        <w:tc>
          <w:tcPr>
            <w:tcW w:w="551" w:type="dxa"/>
          </w:tcPr>
          <w:p w:rsidR="00880C3F" w:rsidRPr="008F4871" w:rsidRDefault="00880C3F" w:rsidP="00D23333">
            <w:pPr>
              <w:adjustRightInd w:val="0"/>
              <w:snapToGrid w:val="0"/>
              <w:spacing w:line="360" w:lineRule="auto"/>
              <w:jc w:val="both"/>
              <w:rPr>
                <w:rFonts w:ascii="Book Antiqua" w:hAnsi="Book Antiqua"/>
                <w:sz w:val="16"/>
                <w:szCs w:val="20"/>
              </w:rPr>
            </w:pPr>
            <w:r w:rsidRPr="008F4871">
              <w:rPr>
                <w:rFonts w:ascii="Book Antiqua" w:hAnsi="Book Antiqua"/>
                <w:sz w:val="16"/>
                <w:szCs w:val="20"/>
              </w:rPr>
              <w:t>2011 Jan</w:t>
            </w:r>
          </w:p>
        </w:tc>
        <w:tc>
          <w:tcPr>
            <w:tcW w:w="804" w:type="dxa"/>
          </w:tcPr>
          <w:p w:rsidR="00880C3F" w:rsidRPr="008F4871" w:rsidRDefault="00880C3F" w:rsidP="00D23333">
            <w:pPr>
              <w:adjustRightInd w:val="0"/>
              <w:snapToGrid w:val="0"/>
              <w:spacing w:line="360" w:lineRule="auto"/>
              <w:jc w:val="both"/>
              <w:rPr>
                <w:rFonts w:ascii="Book Antiqua" w:hAnsi="Book Antiqua" w:cs="Times New Roman"/>
                <w:sz w:val="16"/>
                <w:szCs w:val="20"/>
              </w:rPr>
            </w:pPr>
            <w:r w:rsidRPr="008F4871">
              <w:rPr>
                <w:rFonts w:ascii="Book Antiqua" w:hAnsi="Book Antiqua" w:cs="Times New Roman"/>
                <w:sz w:val="16"/>
                <w:szCs w:val="20"/>
              </w:rPr>
              <w:t>Experimental</w:t>
            </w:r>
          </w:p>
        </w:tc>
        <w:tc>
          <w:tcPr>
            <w:tcW w:w="3260" w:type="dxa"/>
          </w:tcPr>
          <w:p w:rsidR="00880C3F" w:rsidRPr="008F4871" w:rsidRDefault="00880C3F" w:rsidP="00D23333">
            <w:pPr>
              <w:pStyle w:val="Heading4"/>
              <w:adjustRightInd w:val="0"/>
              <w:snapToGrid w:val="0"/>
              <w:spacing w:before="0" w:beforeAutospacing="0" w:after="0" w:afterAutospacing="0" w:line="360" w:lineRule="auto"/>
              <w:jc w:val="both"/>
              <w:outlineLvl w:val="3"/>
              <w:rPr>
                <w:rFonts w:ascii="Book Antiqua" w:hAnsi="Book Antiqua"/>
                <w:b w:val="0"/>
                <w:sz w:val="16"/>
                <w:szCs w:val="20"/>
                <w:lang w:val="en-GB"/>
              </w:rPr>
            </w:pPr>
            <w:r w:rsidRPr="008F4871">
              <w:rPr>
                <w:rFonts w:ascii="Book Antiqua" w:hAnsi="Book Antiqua"/>
                <w:b w:val="0"/>
                <w:sz w:val="16"/>
                <w:szCs w:val="20"/>
                <w:lang w:val="en-GB"/>
              </w:rPr>
              <w:t xml:space="preserve">293 cells of human embryonic kidney and murine resident peritoneal macrophages were used. They were </w:t>
            </w:r>
            <w:proofErr w:type="spellStart"/>
            <w:r w:rsidRPr="008F4871">
              <w:rPr>
                <w:rFonts w:ascii="Book Antiqua" w:hAnsi="Book Antiqua"/>
                <w:b w:val="0"/>
                <w:sz w:val="16"/>
                <w:szCs w:val="20"/>
                <w:lang w:val="en-GB"/>
              </w:rPr>
              <w:t>subited</w:t>
            </w:r>
            <w:proofErr w:type="spellEnd"/>
            <w:r w:rsidRPr="008F4871">
              <w:rPr>
                <w:rFonts w:ascii="Book Antiqua" w:hAnsi="Book Antiqua"/>
                <w:b w:val="0"/>
                <w:sz w:val="16"/>
                <w:szCs w:val="20"/>
                <w:lang w:val="en-GB"/>
              </w:rPr>
              <w:t xml:space="preserve"> to TAK-242 and LPS.</w:t>
            </w:r>
            <w:r w:rsidR="005D306C" w:rsidRPr="008F4871">
              <w:rPr>
                <w:rFonts w:ascii="Book Antiqua" w:hAnsi="Book Antiqua"/>
                <w:b w:val="0"/>
                <w:sz w:val="16"/>
                <w:szCs w:val="20"/>
                <w:lang w:val="en-GB"/>
              </w:rPr>
              <w:t xml:space="preserve"> </w:t>
            </w:r>
            <w:r w:rsidRPr="008F4871">
              <w:rPr>
                <w:rFonts w:ascii="Book Antiqua" w:hAnsi="Book Antiqua"/>
                <w:b w:val="0"/>
                <w:sz w:val="16"/>
                <w:szCs w:val="20"/>
                <w:lang w:val="en-GB"/>
              </w:rPr>
              <w:t xml:space="preserve">Vectors for FLAG-TLR4 and FLAG-TLR2 were cloned. Measurement of Nitrite and Cytokine Concentrations in Culture Supernatants, Radiolabeling of the Cells, Immunoprecipitation, Western Blot Analysis and Autoradiography, Reporter Gene Assay and </w:t>
            </w:r>
            <w:r w:rsidRPr="0012440D">
              <w:rPr>
                <w:rFonts w:ascii="Book Antiqua" w:hAnsi="Book Antiqua"/>
                <w:b w:val="0"/>
                <w:i/>
                <w:sz w:val="16"/>
                <w:szCs w:val="20"/>
                <w:lang w:val="en-GB"/>
              </w:rPr>
              <w:t>In Vitro</w:t>
            </w:r>
            <w:r w:rsidRPr="008F4871">
              <w:rPr>
                <w:rFonts w:ascii="Book Antiqua" w:hAnsi="Book Antiqua"/>
                <w:b w:val="0"/>
                <w:sz w:val="16"/>
                <w:szCs w:val="20"/>
                <w:lang w:val="en-GB"/>
              </w:rPr>
              <w:t xml:space="preserve"> Interleukin-1 Receptor-Associated Kinase-1 Kinase Assay were all performed.</w:t>
            </w:r>
          </w:p>
        </w:tc>
        <w:tc>
          <w:tcPr>
            <w:tcW w:w="2977"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r w:rsidRPr="008F4871">
              <w:rPr>
                <w:rFonts w:ascii="Book Antiqua" w:hAnsi="Book Antiqua" w:cs="Times New Roman"/>
                <w:sz w:val="16"/>
                <w:szCs w:val="20"/>
                <w:lang w:val="en-GB"/>
              </w:rPr>
              <w:t>To fully understand the physical basis</w:t>
            </w:r>
          </w:p>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proofErr w:type="gramStart"/>
            <w:r w:rsidRPr="008F4871">
              <w:rPr>
                <w:rFonts w:ascii="Book Antiqua" w:hAnsi="Book Antiqua" w:cs="Times New Roman"/>
                <w:sz w:val="16"/>
                <w:szCs w:val="20"/>
                <w:lang w:val="en-GB"/>
              </w:rPr>
              <w:t>whereby</w:t>
            </w:r>
            <w:proofErr w:type="gramEnd"/>
            <w:r w:rsidRPr="008F4871">
              <w:rPr>
                <w:rFonts w:ascii="Book Antiqua" w:hAnsi="Book Antiqua" w:cs="Times New Roman"/>
                <w:sz w:val="16"/>
                <w:szCs w:val="20"/>
                <w:lang w:val="en-GB"/>
              </w:rPr>
              <w:t xml:space="preserve"> TAK-242 disturbs </w:t>
            </w:r>
            <w:proofErr w:type="spellStart"/>
            <w:r w:rsidRPr="008F4871">
              <w:rPr>
                <w:rFonts w:ascii="Book Antiqua" w:hAnsi="Book Antiqua" w:cs="Times New Roman"/>
                <w:sz w:val="16"/>
                <w:szCs w:val="20"/>
                <w:lang w:val="en-GB"/>
              </w:rPr>
              <w:t>signaling</w:t>
            </w:r>
            <w:proofErr w:type="spellEnd"/>
            <w:r w:rsidRPr="008F4871">
              <w:rPr>
                <w:rFonts w:ascii="Book Antiqua" w:hAnsi="Book Antiqua" w:cs="Times New Roman"/>
                <w:sz w:val="16"/>
                <w:szCs w:val="20"/>
                <w:lang w:val="en-GB"/>
              </w:rPr>
              <w:t xml:space="preserve"> complex formation and intracellular signal transduction, a crystal structure analysis of the TLR4-TAK-242 complex is needed.</w:t>
            </w:r>
          </w:p>
        </w:tc>
        <w:tc>
          <w:tcPr>
            <w:tcW w:w="2876"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r w:rsidRPr="008F4871">
              <w:rPr>
                <w:rFonts w:ascii="Book Antiqua" w:hAnsi="Book Antiqua" w:cs="Times New Roman"/>
                <w:sz w:val="16"/>
                <w:szCs w:val="20"/>
                <w:lang w:val="en-GB"/>
              </w:rPr>
              <w:t xml:space="preserve">TAK-242 binds selectively to TLR4 and subsequently disrupts the interaction of TLR4 with adaptor molecules, thereby inhibiting TLR4 signal transduction and its downstream </w:t>
            </w:r>
            <w:proofErr w:type="spellStart"/>
            <w:r w:rsidRPr="008F4871">
              <w:rPr>
                <w:rFonts w:ascii="Book Antiqua" w:hAnsi="Book Antiqua" w:cs="Times New Roman"/>
                <w:sz w:val="16"/>
                <w:szCs w:val="20"/>
                <w:lang w:val="en-GB"/>
              </w:rPr>
              <w:t>signaling</w:t>
            </w:r>
            <w:proofErr w:type="spellEnd"/>
            <w:r w:rsidRPr="008F4871">
              <w:rPr>
                <w:rFonts w:ascii="Book Antiqua" w:hAnsi="Book Antiqua" w:cs="Times New Roman"/>
                <w:sz w:val="16"/>
                <w:szCs w:val="20"/>
                <w:lang w:val="en-GB"/>
              </w:rPr>
              <w:t xml:space="preserve"> events.</w:t>
            </w:r>
          </w:p>
        </w:tc>
      </w:tr>
      <w:tr w:rsidR="008F4871" w:rsidRPr="008F4871" w:rsidTr="00AC665D">
        <w:trPr>
          <w:trHeight w:val="144"/>
        </w:trPr>
        <w:tc>
          <w:tcPr>
            <w:tcW w:w="1056" w:type="dxa"/>
          </w:tcPr>
          <w:p w:rsidR="00880C3F" w:rsidRPr="008F4871" w:rsidRDefault="00D6448D" w:rsidP="00D23333">
            <w:pPr>
              <w:adjustRightInd w:val="0"/>
              <w:snapToGrid w:val="0"/>
              <w:spacing w:line="360" w:lineRule="auto"/>
              <w:jc w:val="both"/>
              <w:rPr>
                <w:rFonts w:ascii="Book Antiqua" w:hAnsi="Book Antiqua"/>
                <w:i/>
                <w:sz w:val="16"/>
                <w:szCs w:val="20"/>
                <w:lang w:val="en-GB" w:eastAsia="zh-CN"/>
              </w:rPr>
            </w:pPr>
            <w:hyperlink r:id="rId80" w:history="1">
              <w:r w:rsidR="00880C3F" w:rsidRPr="008F4871">
                <w:rPr>
                  <w:rStyle w:val="Hyperlink"/>
                  <w:rFonts w:ascii="Book Antiqua" w:hAnsi="Book Antiqua"/>
                  <w:color w:val="auto"/>
                  <w:sz w:val="16"/>
                  <w:szCs w:val="20"/>
                  <w:u w:val="none"/>
                  <w:lang w:val="en-GB"/>
                </w:rPr>
                <w:t>Xu YY</w:t>
              </w:r>
            </w:hyperlink>
            <w:r w:rsidR="00880C3F" w:rsidRPr="008F4871">
              <w:rPr>
                <w:rFonts w:ascii="Book Antiqua" w:hAnsi="Book Antiqua"/>
                <w:sz w:val="16"/>
                <w:szCs w:val="20"/>
                <w:lang w:val="en-GB"/>
              </w:rPr>
              <w:t xml:space="preserve">, </w:t>
            </w:r>
            <w:r w:rsidR="00880C3F" w:rsidRPr="008F4871">
              <w:rPr>
                <w:rFonts w:ascii="Book Antiqua" w:hAnsi="Book Antiqua"/>
                <w:i/>
                <w:sz w:val="16"/>
                <w:szCs w:val="20"/>
                <w:lang w:val="en-GB"/>
              </w:rPr>
              <w:t>et al</w:t>
            </w:r>
            <w:r w:rsidR="00AD7104" w:rsidRPr="008F4871">
              <w:rPr>
                <w:rFonts w:ascii="Book Antiqua" w:hAnsi="Book Antiqua" w:hint="eastAsia"/>
                <w:sz w:val="16"/>
                <w:szCs w:val="20"/>
                <w:vertAlign w:val="superscript"/>
                <w:lang w:val="en-GB" w:eastAsia="zh-CN"/>
              </w:rPr>
              <w:t>[</w:t>
            </w:r>
            <w:r w:rsidR="00880C3F" w:rsidRPr="008F4871">
              <w:rPr>
                <w:rFonts w:ascii="Book Antiqua" w:hAnsi="Book Antiqua"/>
                <w:sz w:val="16"/>
                <w:szCs w:val="20"/>
                <w:vertAlign w:val="superscript"/>
                <w:lang w:val="en-GB"/>
              </w:rPr>
              <w:t>83</w:t>
            </w:r>
            <w:r w:rsidR="00AD7104" w:rsidRPr="008F4871">
              <w:rPr>
                <w:rFonts w:ascii="Book Antiqua" w:hAnsi="Book Antiqua" w:hint="eastAsia"/>
                <w:sz w:val="16"/>
                <w:szCs w:val="20"/>
                <w:vertAlign w:val="superscript"/>
                <w:lang w:val="en-GB" w:eastAsia="zh-CN"/>
              </w:rPr>
              <w:t>]</w:t>
            </w:r>
          </w:p>
        </w:tc>
        <w:tc>
          <w:tcPr>
            <w:tcW w:w="551" w:type="dxa"/>
          </w:tcPr>
          <w:p w:rsidR="00880C3F" w:rsidRPr="008F4871" w:rsidRDefault="00880C3F" w:rsidP="00D23333">
            <w:pPr>
              <w:adjustRightInd w:val="0"/>
              <w:snapToGrid w:val="0"/>
              <w:spacing w:line="360" w:lineRule="auto"/>
              <w:jc w:val="both"/>
              <w:rPr>
                <w:rFonts w:ascii="Book Antiqua" w:hAnsi="Book Antiqua"/>
                <w:sz w:val="16"/>
                <w:szCs w:val="20"/>
              </w:rPr>
            </w:pPr>
            <w:r w:rsidRPr="008F4871">
              <w:rPr>
                <w:rFonts w:ascii="Book Antiqua" w:hAnsi="Book Antiqua"/>
                <w:sz w:val="16"/>
                <w:szCs w:val="20"/>
              </w:rPr>
              <w:t>2013 Nov</w:t>
            </w:r>
          </w:p>
        </w:tc>
        <w:tc>
          <w:tcPr>
            <w:tcW w:w="804" w:type="dxa"/>
          </w:tcPr>
          <w:p w:rsidR="00880C3F" w:rsidRPr="008F4871" w:rsidRDefault="00880C3F" w:rsidP="00D23333">
            <w:pPr>
              <w:adjustRightInd w:val="0"/>
              <w:snapToGrid w:val="0"/>
              <w:spacing w:line="360" w:lineRule="auto"/>
              <w:jc w:val="both"/>
              <w:rPr>
                <w:rFonts w:ascii="Book Antiqua" w:hAnsi="Book Antiqua" w:cs="Times New Roman"/>
                <w:sz w:val="16"/>
                <w:szCs w:val="20"/>
              </w:rPr>
            </w:pPr>
            <w:r w:rsidRPr="008F4871">
              <w:rPr>
                <w:rFonts w:ascii="Book Antiqua" w:hAnsi="Book Antiqua" w:cs="Times New Roman"/>
                <w:sz w:val="16"/>
                <w:szCs w:val="20"/>
              </w:rPr>
              <w:t>Experimental</w:t>
            </w:r>
          </w:p>
        </w:tc>
        <w:tc>
          <w:tcPr>
            <w:tcW w:w="3260" w:type="dxa"/>
          </w:tcPr>
          <w:p w:rsidR="00880C3F" w:rsidRPr="008F4871" w:rsidRDefault="00880C3F" w:rsidP="00D23333">
            <w:pPr>
              <w:adjustRightInd w:val="0"/>
              <w:snapToGrid w:val="0"/>
              <w:spacing w:line="360" w:lineRule="auto"/>
              <w:jc w:val="both"/>
              <w:rPr>
                <w:rFonts w:ascii="Book Antiqua" w:eastAsia="Times New Roman" w:hAnsi="Book Antiqua" w:cs="Times New Roman"/>
                <w:sz w:val="16"/>
                <w:szCs w:val="20"/>
                <w:lang w:val="en-GB" w:eastAsia="pt-PT"/>
              </w:rPr>
            </w:pPr>
            <w:r w:rsidRPr="008F4871">
              <w:rPr>
                <w:rFonts w:ascii="Book Antiqua" w:hAnsi="Book Antiqua" w:cs="Times New Roman"/>
                <w:sz w:val="16"/>
                <w:szCs w:val="20"/>
                <w:lang w:val="en-GB"/>
              </w:rPr>
              <w:t xml:space="preserve">Four </w:t>
            </w:r>
            <w:proofErr w:type="spellStart"/>
            <w:r w:rsidRPr="008F4871">
              <w:rPr>
                <w:rFonts w:ascii="Book Antiqua" w:hAnsi="Book Antiqua" w:cs="Times New Roman"/>
                <w:sz w:val="16"/>
                <w:szCs w:val="20"/>
                <w:lang w:val="en-GB"/>
              </w:rPr>
              <w:t>dsRNAs</w:t>
            </w:r>
            <w:proofErr w:type="spellEnd"/>
            <w:r w:rsidRPr="008F4871">
              <w:rPr>
                <w:rFonts w:ascii="Book Antiqua" w:hAnsi="Book Antiqua" w:cs="Times New Roman"/>
                <w:sz w:val="16"/>
                <w:szCs w:val="20"/>
                <w:lang w:val="en-GB"/>
              </w:rPr>
              <w:t xml:space="preserve"> were designed and synthesized. The expression of proteins was compared. The migration, proliferation and apoptosis of HepG2.2.15 cells were evaluated in presence of BM-06, </w:t>
            </w:r>
            <w:proofErr w:type="spellStart"/>
            <w:r w:rsidRPr="008F4871">
              <w:rPr>
                <w:rFonts w:ascii="Book Antiqua" w:hAnsi="Book Antiqua" w:cs="Times New Roman"/>
                <w:sz w:val="16"/>
                <w:szCs w:val="20"/>
                <w:lang w:val="en-GB"/>
              </w:rPr>
              <w:t>sorafenib</w:t>
            </w:r>
            <w:proofErr w:type="spellEnd"/>
            <w:r w:rsidRPr="008F4871">
              <w:rPr>
                <w:rFonts w:ascii="Book Antiqua" w:hAnsi="Book Antiqua" w:cs="Times New Roman"/>
                <w:sz w:val="16"/>
                <w:szCs w:val="20"/>
                <w:lang w:val="en-GB"/>
              </w:rPr>
              <w:t xml:space="preserve"> alone or in combination of both. The similar treatments were also applied in an SD rat primary HCC model.</w:t>
            </w:r>
          </w:p>
        </w:tc>
        <w:tc>
          <w:tcPr>
            <w:tcW w:w="2977" w:type="dxa"/>
          </w:tcPr>
          <w:p w:rsidR="00880C3F" w:rsidRPr="008F4871" w:rsidRDefault="00880C3F" w:rsidP="00D23333">
            <w:pPr>
              <w:autoSpaceDE w:val="0"/>
              <w:autoSpaceDN w:val="0"/>
              <w:adjustRightInd w:val="0"/>
              <w:snapToGrid w:val="0"/>
              <w:spacing w:line="360" w:lineRule="auto"/>
              <w:jc w:val="both"/>
              <w:rPr>
                <w:rFonts w:ascii="Book Antiqua" w:hAnsi="Book Antiqua" w:cs="AdvTT86d47313"/>
                <w:sz w:val="16"/>
                <w:szCs w:val="20"/>
                <w:lang w:val="en-GB"/>
              </w:rPr>
            </w:pPr>
            <w:r w:rsidRPr="008F4871">
              <w:rPr>
                <w:rFonts w:ascii="Book Antiqua" w:hAnsi="Book Antiqua" w:cs="AdvTT86d47313"/>
                <w:sz w:val="16"/>
                <w:szCs w:val="20"/>
                <w:lang w:val="en-GB"/>
              </w:rPr>
              <w:t xml:space="preserve">Since synthetic siRNAs must be transfected into the target cells through a vector, such as </w:t>
            </w:r>
            <w:proofErr w:type="spellStart"/>
            <w:r w:rsidRPr="008F4871">
              <w:rPr>
                <w:rFonts w:ascii="Book Antiqua" w:hAnsi="Book Antiqua" w:cs="AdvTT86d47313"/>
                <w:sz w:val="16"/>
                <w:szCs w:val="20"/>
                <w:lang w:val="en-GB"/>
              </w:rPr>
              <w:t>Lipofectamine</w:t>
            </w:r>
            <w:proofErr w:type="spellEnd"/>
            <w:r w:rsidRPr="008F4871">
              <w:rPr>
                <w:rFonts w:ascii="Book Antiqua" w:hAnsi="Book Antiqua" w:cs="AdvTT86d47313+21"/>
                <w:sz w:val="16"/>
                <w:szCs w:val="20"/>
                <w:lang w:val="en-GB"/>
              </w:rPr>
              <w:t xml:space="preserve">™ </w:t>
            </w:r>
            <w:r w:rsidRPr="008F4871">
              <w:rPr>
                <w:rFonts w:ascii="Book Antiqua" w:hAnsi="Book Antiqua" w:cs="AdvTT86d47313"/>
                <w:sz w:val="16"/>
                <w:szCs w:val="20"/>
                <w:lang w:val="en-GB"/>
              </w:rPr>
              <w:t>2000 reagent, they always exhibit cytotoxicity, which may limit their use in clinic.</w:t>
            </w:r>
          </w:p>
        </w:tc>
        <w:tc>
          <w:tcPr>
            <w:tcW w:w="2876"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proofErr w:type="gramStart"/>
            <w:r w:rsidRPr="008F4871">
              <w:rPr>
                <w:rFonts w:ascii="Book Antiqua" w:hAnsi="Book Antiqua" w:cs="Times New Roman"/>
                <w:sz w:val="16"/>
                <w:szCs w:val="20"/>
                <w:lang w:val="en-GB"/>
              </w:rPr>
              <w:t>dsRNA</w:t>
            </w:r>
            <w:proofErr w:type="gramEnd"/>
            <w:r w:rsidRPr="008F4871">
              <w:rPr>
                <w:rFonts w:ascii="Book Antiqua" w:hAnsi="Book Antiqua" w:cs="Times New Roman"/>
                <w:sz w:val="16"/>
                <w:szCs w:val="20"/>
                <w:lang w:val="en-GB"/>
              </w:rPr>
              <w:t xml:space="preserve"> alone was capable of inhibiting the proliferation of HepG2.2.15 cells and </w:t>
            </w:r>
            <w:proofErr w:type="spellStart"/>
            <w:r w:rsidRPr="008F4871">
              <w:rPr>
                <w:rFonts w:ascii="Book Antiqua" w:hAnsi="Book Antiqua" w:cs="Times New Roman"/>
                <w:sz w:val="16"/>
                <w:szCs w:val="20"/>
                <w:lang w:val="en-GB"/>
              </w:rPr>
              <w:t>tumor</w:t>
            </w:r>
            <w:proofErr w:type="spellEnd"/>
            <w:r w:rsidRPr="008F4871">
              <w:rPr>
                <w:rFonts w:ascii="Book Antiqua" w:hAnsi="Book Antiqua" w:cs="Times New Roman"/>
                <w:sz w:val="16"/>
                <w:szCs w:val="20"/>
                <w:lang w:val="en-GB"/>
              </w:rPr>
              <w:t xml:space="preserve"> growth of </w:t>
            </w:r>
            <w:proofErr w:type="spellStart"/>
            <w:r w:rsidRPr="008F4871">
              <w:rPr>
                <w:rFonts w:ascii="Book Antiqua" w:hAnsi="Book Antiqua" w:cs="Times New Roman"/>
                <w:sz w:val="16"/>
                <w:szCs w:val="20"/>
                <w:lang w:val="en-GB"/>
              </w:rPr>
              <w:t>orthotopic</w:t>
            </w:r>
            <w:proofErr w:type="spellEnd"/>
            <w:r w:rsidRPr="008F4871">
              <w:rPr>
                <w:rFonts w:ascii="Book Antiqua" w:hAnsi="Book Antiqua" w:cs="Times New Roman"/>
                <w:sz w:val="16"/>
                <w:szCs w:val="20"/>
                <w:lang w:val="en-GB"/>
              </w:rPr>
              <w:t xml:space="preserve"> HCC SD rats, but the effect of combination of dsRNA with </w:t>
            </w:r>
            <w:proofErr w:type="spellStart"/>
            <w:r w:rsidRPr="008F4871">
              <w:rPr>
                <w:rFonts w:ascii="Book Antiqua" w:hAnsi="Book Antiqua" w:cs="Times New Roman"/>
                <w:sz w:val="16"/>
                <w:szCs w:val="20"/>
                <w:lang w:val="en-GB"/>
              </w:rPr>
              <w:t>sorafenib</w:t>
            </w:r>
            <w:proofErr w:type="spellEnd"/>
            <w:r w:rsidRPr="008F4871">
              <w:rPr>
                <w:rFonts w:ascii="Book Antiqua" w:hAnsi="Book Antiqua" w:cs="Times New Roman"/>
                <w:sz w:val="16"/>
                <w:szCs w:val="20"/>
                <w:lang w:val="en-GB"/>
              </w:rPr>
              <w:t xml:space="preserve"> was more prominent.</w:t>
            </w:r>
          </w:p>
        </w:tc>
      </w:tr>
      <w:tr w:rsidR="008F4871" w:rsidRPr="008F4871" w:rsidTr="00AC665D">
        <w:trPr>
          <w:trHeight w:val="144"/>
        </w:trPr>
        <w:tc>
          <w:tcPr>
            <w:tcW w:w="1056" w:type="dxa"/>
          </w:tcPr>
          <w:p w:rsidR="00880C3F" w:rsidRPr="008F4871" w:rsidRDefault="00D6448D" w:rsidP="00D23333">
            <w:pPr>
              <w:adjustRightInd w:val="0"/>
              <w:snapToGrid w:val="0"/>
              <w:spacing w:line="360" w:lineRule="auto"/>
              <w:jc w:val="both"/>
              <w:rPr>
                <w:rFonts w:ascii="Book Antiqua" w:hAnsi="Book Antiqua"/>
                <w:i/>
                <w:sz w:val="16"/>
                <w:szCs w:val="20"/>
                <w:lang w:val="en-GB" w:eastAsia="zh-CN"/>
              </w:rPr>
            </w:pPr>
            <w:hyperlink r:id="rId81" w:history="1">
              <w:r w:rsidR="00880C3F" w:rsidRPr="008F4871">
                <w:rPr>
                  <w:rStyle w:val="Hyperlink"/>
                  <w:rFonts w:ascii="Book Antiqua" w:hAnsi="Book Antiqua"/>
                  <w:color w:val="auto"/>
                  <w:sz w:val="16"/>
                  <w:szCs w:val="20"/>
                  <w:u w:val="none"/>
                </w:rPr>
                <w:t>Behm B</w:t>
              </w:r>
            </w:hyperlink>
            <w:r w:rsidR="00880C3F" w:rsidRPr="008F4871">
              <w:rPr>
                <w:rFonts w:ascii="Book Antiqua" w:hAnsi="Book Antiqua"/>
                <w:sz w:val="16"/>
                <w:szCs w:val="20"/>
              </w:rPr>
              <w:t xml:space="preserve">, </w:t>
            </w:r>
            <w:r w:rsidR="00880C3F" w:rsidRPr="008F4871">
              <w:rPr>
                <w:rFonts w:ascii="Book Antiqua" w:hAnsi="Book Antiqua"/>
                <w:i/>
                <w:sz w:val="16"/>
                <w:szCs w:val="20"/>
                <w:lang w:val="en-GB"/>
              </w:rPr>
              <w:t>et al</w:t>
            </w:r>
            <w:r w:rsidR="00AD7104" w:rsidRPr="008F4871">
              <w:rPr>
                <w:rFonts w:ascii="Book Antiqua" w:hAnsi="Book Antiqua" w:hint="eastAsia"/>
                <w:sz w:val="16"/>
                <w:szCs w:val="20"/>
                <w:vertAlign w:val="superscript"/>
                <w:lang w:val="en-GB" w:eastAsia="zh-CN"/>
              </w:rPr>
              <w:t>[</w:t>
            </w:r>
            <w:r w:rsidR="00880C3F" w:rsidRPr="008F4871">
              <w:rPr>
                <w:rFonts w:ascii="Book Antiqua" w:hAnsi="Book Antiqua"/>
                <w:sz w:val="16"/>
                <w:szCs w:val="20"/>
                <w:vertAlign w:val="superscript"/>
                <w:lang w:val="en-GB"/>
              </w:rPr>
              <w:t>84</w:t>
            </w:r>
            <w:r w:rsidR="00AD7104" w:rsidRPr="008F4871">
              <w:rPr>
                <w:rFonts w:ascii="Book Antiqua" w:hAnsi="Book Antiqua" w:hint="eastAsia"/>
                <w:sz w:val="16"/>
                <w:szCs w:val="20"/>
                <w:vertAlign w:val="superscript"/>
                <w:lang w:val="en-GB" w:eastAsia="zh-CN"/>
              </w:rPr>
              <w:t>]</w:t>
            </w:r>
          </w:p>
        </w:tc>
        <w:tc>
          <w:tcPr>
            <w:tcW w:w="551" w:type="dxa"/>
          </w:tcPr>
          <w:p w:rsidR="00880C3F" w:rsidRPr="008F4871" w:rsidRDefault="00880C3F" w:rsidP="00D23333">
            <w:pPr>
              <w:adjustRightInd w:val="0"/>
              <w:snapToGrid w:val="0"/>
              <w:spacing w:line="360" w:lineRule="auto"/>
              <w:jc w:val="both"/>
              <w:rPr>
                <w:rFonts w:ascii="Book Antiqua" w:hAnsi="Book Antiqua"/>
                <w:sz w:val="16"/>
                <w:szCs w:val="20"/>
                <w:lang w:val="en-GB"/>
              </w:rPr>
            </w:pPr>
            <w:r w:rsidRPr="008F4871">
              <w:rPr>
                <w:rFonts w:ascii="Book Antiqua" w:hAnsi="Book Antiqua"/>
                <w:sz w:val="16"/>
                <w:szCs w:val="20"/>
              </w:rPr>
              <w:t>2014 Dec</w:t>
            </w:r>
          </w:p>
        </w:tc>
        <w:tc>
          <w:tcPr>
            <w:tcW w:w="804"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r w:rsidRPr="008F4871">
              <w:rPr>
                <w:rFonts w:ascii="Book Antiqua" w:hAnsi="Book Antiqua" w:cs="Times New Roman"/>
                <w:sz w:val="16"/>
                <w:szCs w:val="20"/>
                <w:lang w:val="en-GB"/>
              </w:rPr>
              <w:t>Experimental</w:t>
            </w:r>
          </w:p>
        </w:tc>
        <w:tc>
          <w:tcPr>
            <w:tcW w:w="3260" w:type="dxa"/>
          </w:tcPr>
          <w:p w:rsidR="00880C3F" w:rsidRPr="008F4871" w:rsidRDefault="00880C3F" w:rsidP="00D23333">
            <w:pPr>
              <w:adjustRightInd w:val="0"/>
              <w:snapToGrid w:val="0"/>
              <w:spacing w:line="360" w:lineRule="auto"/>
              <w:jc w:val="both"/>
              <w:rPr>
                <w:rFonts w:ascii="Book Antiqua" w:eastAsia="Times New Roman" w:hAnsi="Book Antiqua" w:cs="Times New Roman"/>
                <w:sz w:val="16"/>
                <w:szCs w:val="20"/>
                <w:lang w:val="en-GB" w:eastAsia="pt-PT"/>
              </w:rPr>
            </w:pPr>
            <w:r w:rsidRPr="008F4871">
              <w:rPr>
                <w:rFonts w:ascii="Book Antiqua" w:hAnsi="Book Antiqua" w:cs="Times New Roman"/>
                <w:sz w:val="16"/>
                <w:szCs w:val="20"/>
                <w:lang w:val="en-GB"/>
              </w:rPr>
              <w:t xml:space="preserve">Rabbits were randomised to receive RFA, </w:t>
            </w:r>
            <w:proofErr w:type="spellStart"/>
            <w:r w:rsidRPr="008F4871">
              <w:rPr>
                <w:rFonts w:ascii="Book Antiqua" w:hAnsi="Book Antiqua" w:cs="Times New Roman"/>
                <w:sz w:val="16"/>
                <w:szCs w:val="20"/>
                <w:lang w:val="en-GB"/>
              </w:rPr>
              <w:t>CpG</w:t>
            </w:r>
            <w:proofErr w:type="spellEnd"/>
            <w:r w:rsidRPr="008F4871">
              <w:rPr>
                <w:rFonts w:ascii="Book Antiqua" w:hAnsi="Book Antiqua" w:cs="Times New Roman"/>
                <w:sz w:val="16"/>
                <w:szCs w:val="20"/>
                <w:lang w:val="en-GB"/>
              </w:rPr>
              <w:t xml:space="preserve"> B, their combination or no therapy, further tested by </w:t>
            </w:r>
            <w:proofErr w:type="spellStart"/>
            <w:r w:rsidRPr="008F4871">
              <w:rPr>
                <w:rFonts w:ascii="Book Antiqua" w:hAnsi="Book Antiqua" w:cs="Times New Roman"/>
                <w:sz w:val="16"/>
                <w:szCs w:val="20"/>
                <w:lang w:val="en-GB"/>
              </w:rPr>
              <w:t>rechalle</w:t>
            </w:r>
            <w:bookmarkStart w:id="23" w:name="_GoBack"/>
            <w:bookmarkEnd w:id="23"/>
            <w:r w:rsidRPr="008F4871">
              <w:rPr>
                <w:rFonts w:ascii="Book Antiqua" w:hAnsi="Book Antiqua" w:cs="Times New Roman"/>
                <w:sz w:val="16"/>
                <w:szCs w:val="20"/>
                <w:lang w:val="en-GB"/>
              </w:rPr>
              <w:t>nging</w:t>
            </w:r>
            <w:proofErr w:type="spellEnd"/>
            <w:r w:rsidRPr="008F4871">
              <w:rPr>
                <w:rFonts w:ascii="Book Antiqua" w:hAnsi="Book Antiqua" w:cs="Times New Roman"/>
                <w:sz w:val="16"/>
                <w:szCs w:val="20"/>
                <w:lang w:val="en-GB"/>
              </w:rPr>
              <w:t xml:space="preserve"> a separate group with intravenously injected VX2 tumour cells after 120</w:t>
            </w:r>
            <w:r w:rsidRPr="008F4871">
              <w:rPr>
                <w:rFonts w:ascii="Times New Roman" w:hAnsi="Times New Roman" w:cs="Times New Roman"/>
                <w:sz w:val="16"/>
                <w:szCs w:val="20"/>
                <w:lang w:val="en-GB"/>
              </w:rPr>
              <w:t> </w:t>
            </w:r>
            <w:r w:rsidR="005F04F9" w:rsidRPr="008F4871">
              <w:rPr>
                <w:rFonts w:ascii="Book Antiqua" w:hAnsi="Book Antiqua" w:cs="Times New Roman"/>
                <w:sz w:val="16"/>
                <w:szCs w:val="20"/>
                <w:lang w:val="en-GB"/>
              </w:rPr>
              <w:t>d</w:t>
            </w:r>
            <w:r w:rsidRPr="008F4871">
              <w:rPr>
                <w:rFonts w:ascii="Book Antiqua" w:hAnsi="Book Antiqua" w:cs="Times New Roman"/>
                <w:sz w:val="16"/>
                <w:szCs w:val="20"/>
                <w:lang w:val="en-GB"/>
              </w:rPr>
              <w:t>. Animals were assessed for survival, tumour size and spread, and tumour and immune related histological markers after 120</w:t>
            </w:r>
            <w:r w:rsidRPr="008F4871">
              <w:rPr>
                <w:rFonts w:ascii="Times New Roman" w:hAnsi="Times New Roman" w:cs="Times New Roman"/>
                <w:sz w:val="16"/>
                <w:szCs w:val="20"/>
                <w:lang w:val="en-GB"/>
              </w:rPr>
              <w:t> </w:t>
            </w:r>
            <w:r w:rsidR="005F04F9" w:rsidRPr="008F4871">
              <w:rPr>
                <w:rFonts w:ascii="Book Antiqua" w:hAnsi="Book Antiqua" w:cs="Times New Roman"/>
                <w:sz w:val="16"/>
                <w:szCs w:val="20"/>
                <w:lang w:val="en-GB"/>
              </w:rPr>
              <w:t>d</w:t>
            </w:r>
            <w:r w:rsidRPr="008F4871">
              <w:rPr>
                <w:rFonts w:ascii="Book Antiqua" w:hAnsi="Book Antiqua" w:cs="Times New Roman"/>
                <w:sz w:val="16"/>
                <w:szCs w:val="20"/>
                <w:lang w:val="en-GB"/>
              </w:rPr>
              <w:t xml:space="preserve">. Peripheral blood mononuclear cells were tested for tumour-specific T cell activation and cytotoxicity. </w:t>
            </w:r>
            <w:r w:rsidRPr="008F4871">
              <w:rPr>
                <w:rFonts w:ascii="Book Antiqua" w:hAnsi="Book Antiqua" w:cs="Times New Roman"/>
                <w:sz w:val="16"/>
                <w:szCs w:val="20"/>
              </w:rPr>
              <w:t>Immune modulatory cytokines were measured in serum.</w:t>
            </w:r>
          </w:p>
        </w:tc>
        <w:tc>
          <w:tcPr>
            <w:tcW w:w="2977" w:type="dxa"/>
          </w:tcPr>
          <w:p w:rsidR="00880C3F" w:rsidRPr="008F4871" w:rsidRDefault="00880C3F" w:rsidP="00D23333">
            <w:pPr>
              <w:autoSpaceDE w:val="0"/>
              <w:autoSpaceDN w:val="0"/>
              <w:adjustRightInd w:val="0"/>
              <w:snapToGrid w:val="0"/>
              <w:spacing w:line="360" w:lineRule="auto"/>
              <w:jc w:val="both"/>
              <w:rPr>
                <w:rFonts w:ascii="Book Antiqua" w:hAnsi="Book Antiqua" w:cs="AdvTTb20e5d60"/>
                <w:sz w:val="16"/>
                <w:szCs w:val="20"/>
                <w:lang w:val="en-GB"/>
              </w:rPr>
            </w:pPr>
            <w:r w:rsidRPr="008F4871">
              <w:rPr>
                <w:rFonts w:ascii="Book Antiqua" w:hAnsi="Book Antiqua" w:cs="AdvTTb20e5d60"/>
                <w:sz w:val="16"/>
                <w:szCs w:val="20"/>
                <w:lang w:val="en-GB"/>
              </w:rPr>
              <w:t xml:space="preserve">Lack of antibody reagents for the VX2-tumour model in rabbits. It was not possible to elucidate </w:t>
            </w:r>
            <w:r w:rsidR="00D6448D" w:rsidRPr="008F4871">
              <w:rPr>
                <w:rFonts w:ascii="Book Antiqua" w:hAnsi="Book Antiqua" w:cs="AdvTTb20e5d60"/>
                <w:sz w:val="16"/>
                <w:szCs w:val="20"/>
                <w:lang w:val="en-GB"/>
              </w:rPr>
              <w:t>in depth</w:t>
            </w:r>
            <w:r w:rsidRPr="008F4871">
              <w:rPr>
                <w:rFonts w:ascii="Book Antiqua" w:hAnsi="Book Antiqua" w:cs="AdvTTb20e5d60"/>
                <w:sz w:val="16"/>
                <w:szCs w:val="20"/>
                <w:lang w:val="en-GB"/>
              </w:rPr>
              <w:t xml:space="preserve"> histopathological changes.</w:t>
            </w:r>
          </w:p>
        </w:tc>
        <w:tc>
          <w:tcPr>
            <w:tcW w:w="2876" w:type="dxa"/>
          </w:tcPr>
          <w:p w:rsidR="00880C3F" w:rsidRPr="008F4871" w:rsidRDefault="00880C3F" w:rsidP="00D23333">
            <w:pPr>
              <w:adjustRightInd w:val="0"/>
              <w:snapToGrid w:val="0"/>
              <w:spacing w:line="360" w:lineRule="auto"/>
              <w:jc w:val="both"/>
              <w:rPr>
                <w:rFonts w:ascii="Book Antiqua" w:hAnsi="Book Antiqua" w:cs="Times New Roman"/>
                <w:sz w:val="16"/>
                <w:szCs w:val="20"/>
                <w:lang w:val="en-GB"/>
              </w:rPr>
            </w:pPr>
            <w:r w:rsidRPr="008F4871">
              <w:rPr>
                <w:rFonts w:ascii="Book Antiqua" w:hAnsi="Book Antiqua" w:cs="Times New Roman"/>
                <w:sz w:val="16"/>
                <w:szCs w:val="20"/>
                <w:lang w:val="en-GB"/>
              </w:rPr>
              <w:t xml:space="preserve">The combination of TLR9 stimulation with RFA resulted in a potentiated </w:t>
            </w:r>
            <w:proofErr w:type="spellStart"/>
            <w:r w:rsidRPr="008F4871">
              <w:rPr>
                <w:rFonts w:ascii="Book Antiqua" w:hAnsi="Book Antiqua" w:cs="Times New Roman"/>
                <w:sz w:val="16"/>
                <w:szCs w:val="20"/>
                <w:lang w:val="en-GB"/>
              </w:rPr>
              <w:t>antitumour</w:t>
            </w:r>
            <w:proofErr w:type="spellEnd"/>
            <w:r w:rsidRPr="008F4871">
              <w:rPr>
                <w:rFonts w:ascii="Book Antiqua" w:hAnsi="Book Antiqua" w:cs="Times New Roman"/>
                <w:sz w:val="16"/>
                <w:szCs w:val="20"/>
                <w:lang w:val="en-GB"/>
              </w:rPr>
              <w:t xml:space="preserve"> T cell response and cytotoxicity in the VX2 tumour model. Only this combination prevented subsequent tumour spread and resulted in a significantly improved survival.</w:t>
            </w:r>
          </w:p>
        </w:tc>
      </w:tr>
    </w:tbl>
    <w:p w:rsidR="00880C3F" w:rsidRPr="00637080" w:rsidRDefault="001B60FC" w:rsidP="0012440D">
      <w:pPr>
        <w:spacing w:after="0"/>
        <w:jc w:val="both"/>
        <w:rPr>
          <w:rFonts w:ascii="Book Antiqua" w:hAnsi="Book Antiqua" w:cs="Times New Roman"/>
          <w:sz w:val="16"/>
          <w:szCs w:val="20"/>
          <w:lang w:val="en-GB" w:eastAsia="zh-CN"/>
        </w:rPr>
      </w:pPr>
      <w:r w:rsidRPr="001B60FC">
        <w:rPr>
          <w:rFonts w:ascii="Book Antiqua" w:hAnsi="Book Antiqua" w:cs="Times New Roman"/>
          <w:sz w:val="24"/>
          <w:szCs w:val="20"/>
          <w:lang w:val="en-GB"/>
        </w:rPr>
        <w:t>TLR</w:t>
      </w:r>
      <w:r w:rsidRPr="001B60FC">
        <w:rPr>
          <w:rFonts w:ascii="Book Antiqua" w:hAnsi="Book Antiqua" w:cs="Times New Roman" w:hint="eastAsia"/>
          <w:sz w:val="24"/>
          <w:szCs w:val="20"/>
          <w:lang w:val="en-GB"/>
        </w:rPr>
        <w:t xml:space="preserve">: </w:t>
      </w:r>
      <w:r w:rsidR="008533A3">
        <w:rPr>
          <w:rFonts w:ascii="Book Antiqua" w:hAnsi="Book Antiqua" w:cs="Times New Roman"/>
          <w:sz w:val="24"/>
          <w:szCs w:val="20"/>
          <w:lang w:val="en-GB"/>
        </w:rPr>
        <w:t>Toll-like receptor</w:t>
      </w:r>
      <w:r w:rsidRPr="001B60FC">
        <w:rPr>
          <w:rFonts w:ascii="Book Antiqua" w:hAnsi="Book Antiqua" w:cs="Times New Roman" w:hint="eastAsia"/>
          <w:sz w:val="24"/>
          <w:szCs w:val="20"/>
          <w:lang w:val="en-GB"/>
        </w:rPr>
        <w:t xml:space="preserve">; </w:t>
      </w:r>
      <w:r w:rsidRPr="001B60FC">
        <w:rPr>
          <w:rFonts w:ascii="Book Antiqua" w:hAnsi="Book Antiqua" w:cs="Times New Roman"/>
          <w:sz w:val="24"/>
          <w:szCs w:val="20"/>
          <w:lang w:val="en-GB"/>
        </w:rPr>
        <w:t>PCR</w:t>
      </w:r>
      <w:r w:rsidRPr="001B60FC">
        <w:rPr>
          <w:rFonts w:ascii="Book Antiqua" w:hAnsi="Book Antiqua" w:cs="Times New Roman" w:hint="eastAsia"/>
          <w:sz w:val="24"/>
          <w:szCs w:val="20"/>
          <w:lang w:val="en-GB"/>
        </w:rPr>
        <w:t xml:space="preserve">: </w:t>
      </w:r>
      <w:r w:rsidRPr="001B60FC">
        <w:rPr>
          <w:rFonts w:ascii="Book Antiqua" w:hAnsi="Book Antiqua" w:cs="Times New Roman"/>
          <w:sz w:val="24"/>
          <w:szCs w:val="20"/>
          <w:lang w:val="en-GB"/>
        </w:rPr>
        <w:t>Polymerase chain reaction</w:t>
      </w:r>
      <w:r w:rsidRPr="001B60FC">
        <w:rPr>
          <w:rFonts w:ascii="Book Antiqua" w:hAnsi="Book Antiqua" w:cs="Times New Roman" w:hint="eastAsia"/>
          <w:sz w:val="24"/>
          <w:szCs w:val="20"/>
          <w:lang w:val="en-GB" w:eastAsia="zh-CN"/>
        </w:rPr>
        <w:t xml:space="preserve">; </w:t>
      </w:r>
      <w:r w:rsidRPr="001B60FC">
        <w:rPr>
          <w:rFonts w:ascii="Book Antiqua" w:hAnsi="Book Antiqua" w:cs="Times New Roman"/>
          <w:sz w:val="24"/>
          <w:szCs w:val="20"/>
          <w:lang w:val="en-GB"/>
        </w:rPr>
        <w:t>HCC</w:t>
      </w:r>
      <w:r w:rsidRPr="001B60FC">
        <w:rPr>
          <w:rFonts w:ascii="Book Antiqua" w:hAnsi="Book Antiqua" w:cs="Times New Roman" w:hint="eastAsia"/>
          <w:sz w:val="24"/>
          <w:szCs w:val="20"/>
          <w:lang w:val="en-GB" w:eastAsia="zh-CN"/>
        </w:rPr>
        <w:t xml:space="preserve">: </w:t>
      </w:r>
      <w:proofErr w:type="spellStart"/>
      <w:r w:rsidRPr="001B60FC">
        <w:rPr>
          <w:rFonts w:ascii="Book Antiqua" w:hAnsi="Book Antiqua" w:cs="Times New Roman"/>
          <w:sz w:val="24"/>
          <w:szCs w:val="20"/>
          <w:lang w:val="en-GB" w:eastAsia="zh-CN"/>
        </w:rPr>
        <w:t>Hepatocarcinoma</w:t>
      </w:r>
      <w:proofErr w:type="spellEnd"/>
      <w:r w:rsidRPr="001B60FC">
        <w:rPr>
          <w:rFonts w:ascii="Book Antiqua" w:hAnsi="Book Antiqua" w:cs="Times New Roman" w:hint="eastAsia"/>
          <w:sz w:val="24"/>
          <w:szCs w:val="20"/>
          <w:lang w:val="en-GB" w:eastAsia="zh-CN"/>
        </w:rPr>
        <w:t xml:space="preserve">; </w:t>
      </w:r>
      <w:r w:rsidRPr="001B60FC">
        <w:rPr>
          <w:rFonts w:ascii="Book Antiqua" w:hAnsi="Book Antiqua" w:cs="Times New Roman"/>
          <w:sz w:val="24"/>
          <w:szCs w:val="20"/>
          <w:lang w:val="en-GB"/>
        </w:rPr>
        <w:t>LPS</w:t>
      </w:r>
      <w:r w:rsidRPr="001B60FC">
        <w:rPr>
          <w:rFonts w:ascii="Book Antiqua" w:hAnsi="Book Antiqua" w:cs="Times New Roman" w:hint="eastAsia"/>
          <w:sz w:val="24"/>
          <w:szCs w:val="20"/>
          <w:lang w:val="en-GB" w:eastAsia="zh-CN"/>
        </w:rPr>
        <w:t>:</w:t>
      </w:r>
      <w:r w:rsidR="0012440D">
        <w:rPr>
          <w:rFonts w:ascii="Book Antiqua" w:hAnsi="Book Antiqua" w:cs="Times New Roman" w:hint="eastAsia"/>
          <w:sz w:val="24"/>
          <w:szCs w:val="20"/>
          <w:lang w:val="en-GB" w:eastAsia="zh-CN"/>
        </w:rPr>
        <w:t xml:space="preserve"> </w:t>
      </w:r>
      <w:r w:rsidRPr="001B60FC">
        <w:rPr>
          <w:rFonts w:ascii="Book Antiqua" w:hAnsi="Book Antiqua" w:cs="Times New Roman"/>
          <w:sz w:val="24"/>
          <w:szCs w:val="20"/>
          <w:lang w:val="en-GB" w:eastAsia="zh-CN"/>
        </w:rPr>
        <w:t xml:space="preserve">Lipopolysaccharides; </w:t>
      </w:r>
      <w:r w:rsidRPr="001B60FC">
        <w:rPr>
          <w:rFonts w:ascii="Book Antiqua" w:hAnsi="Book Antiqua"/>
          <w:sz w:val="24"/>
          <w:szCs w:val="24"/>
          <w:lang w:val="en-GB"/>
        </w:rPr>
        <w:t>TNF-</w:t>
      </w:r>
      <w:r w:rsidRPr="001B60FC">
        <w:rPr>
          <w:rFonts w:ascii="Times New Roman" w:hAnsi="Times New Roman" w:cs="Times New Roman"/>
          <w:sz w:val="24"/>
          <w:szCs w:val="24"/>
          <w:lang w:val="en-GB"/>
        </w:rPr>
        <w:t>α</w:t>
      </w:r>
      <w:r w:rsidRPr="001B60FC">
        <w:rPr>
          <w:rFonts w:ascii="Times New Roman" w:hAnsi="Times New Roman" w:cs="Times New Roman" w:hint="eastAsia"/>
          <w:sz w:val="24"/>
          <w:szCs w:val="24"/>
          <w:lang w:val="en-GB" w:eastAsia="zh-CN"/>
        </w:rPr>
        <w:t>:</w:t>
      </w:r>
      <w:r w:rsidRPr="001B60FC">
        <w:rPr>
          <w:rFonts w:ascii="Book Antiqua" w:hAnsi="Book Antiqua"/>
          <w:sz w:val="24"/>
          <w:szCs w:val="24"/>
          <w:lang w:val="en-GB"/>
        </w:rPr>
        <w:t xml:space="preserve"> tumour necrosis factor </w:t>
      </w:r>
      <w:r w:rsidRPr="001B60FC">
        <w:rPr>
          <w:rFonts w:ascii="Times New Roman" w:hAnsi="Times New Roman" w:cs="Times New Roman"/>
          <w:sz w:val="24"/>
          <w:szCs w:val="24"/>
          <w:lang w:val="en-GB"/>
        </w:rPr>
        <w:t>α</w:t>
      </w:r>
      <w:r w:rsidRPr="001B60FC">
        <w:rPr>
          <w:rFonts w:ascii="Book Antiqua" w:hAnsi="Book Antiqua" w:hint="eastAsia"/>
          <w:sz w:val="24"/>
          <w:szCs w:val="24"/>
          <w:lang w:val="en-GB" w:eastAsia="zh-CN"/>
        </w:rPr>
        <w:t>;</w:t>
      </w:r>
      <w:r w:rsidR="00637080">
        <w:rPr>
          <w:rFonts w:ascii="Book Antiqua" w:hAnsi="Book Antiqua" w:hint="eastAsia"/>
          <w:sz w:val="24"/>
          <w:szCs w:val="24"/>
          <w:lang w:val="en-GB" w:eastAsia="zh-CN"/>
        </w:rPr>
        <w:t xml:space="preserve"> </w:t>
      </w:r>
      <w:r w:rsidR="00637080" w:rsidRPr="00637080">
        <w:rPr>
          <w:rFonts w:ascii="Book Antiqua" w:hAnsi="Book Antiqua"/>
          <w:sz w:val="24"/>
          <w:szCs w:val="24"/>
          <w:lang w:val="en-GB" w:eastAsia="zh-CN"/>
        </w:rPr>
        <w:t>DEN</w:t>
      </w:r>
      <w:r w:rsidR="00637080">
        <w:rPr>
          <w:rFonts w:ascii="Book Antiqua" w:hAnsi="Book Antiqua" w:hint="eastAsia"/>
          <w:sz w:val="24"/>
          <w:szCs w:val="24"/>
          <w:lang w:val="en-GB" w:eastAsia="zh-CN"/>
        </w:rPr>
        <w:t xml:space="preserve">: </w:t>
      </w:r>
      <w:proofErr w:type="spellStart"/>
      <w:r w:rsidR="00637080" w:rsidRPr="00637080">
        <w:rPr>
          <w:rFonts w:ascii="Book Antiqua" w:hAnsi="Book Antiqua"/>
          <w:sz w:val="24"/>
          <w:szCs w:val="24"/>
          <w:lang w:val="en-GB" w:eastAsia="zh-CN"/>
        </w:rPr>
        <w:t>Diethylnitrosamine</w:t>
      </w:r>
      <w:proofErr w:type="spellEnd"/>
      <w:r w:rsidR="00637080">
        <w:rPr>
          <w:rFonts w:ascii="Book Antiqua" w:hAnsi="Book Antiqua" w:hint="eastAsia"/>
          <w:sz w:val="24"/>
          <w:szCs w:val="24"/>
          <w:lang w:val="en-GB" w:eastAsia="zh-CN"/>
        </w:rPr>
        <w:t xml:space="preserve">; </w:t>
      </w:r>
      <w:r w:rsidR="00637080" w:rsidRPr="00637080">
        <w:rPr>
          <w:rFonts w:ascii="Book Antiqua" w:hAnsi="Book Antiqua"/>
          <w:sz w:val="24"/>
          <w:szCs w:val="24"/>
          <w:lang w:val="en-GB" w:eastAsia="zh-CN"/>
        </w:rPr>
        <w:t>NAC</w:t>
      </w:r>
      <w:r w:rsidR="00637080">
        <w:rPr>
          <w:rFonts w:ascii="Book Antiqua" w:hAnsi="Book Antiqua" w:hint="eastAsia"/>
          <w:sz w:val="24"/>
          <w:szCs w:val="24"/>
          <w:lang w:val="en-GB" w:eastAsia="zh-CN"/>
        </w:rPr>
        <w:t xml:space="preserve">: </w:t>
      </w:r>
      <w:r w:rsidR="00637080" w:rsidRPr="00637080">
        <w:rPr>
          <w:rFonts w:ascii="Book Antiqua" w:hAnsi="Book Antiqua"/>
          <w:sz w:val="24"/>
          <w:szCs w:val="24"/>
          <w:lang w:val="en-GB" w:eastAsia="zh-CN"/>
        </w:rPr>
        <w:t>N-acetyl cysteine</w:t>
      </w:r>
      <w:r w:rsidR="00637080">
        <w:rPr>
          <w:rFonts w:ascii="Book Antiqua" w:hAnsi="Book Antiqua" w:hint="eastAsia"/>
          <w:sz w:val="24"/>
          <w:szCs w:val="24"/>
          <w:lang w:val="en-GB" w:eastAsia="zh-CN"/>
        </w:rPr>
        <w:t xml:space="preserve">; </w:t>
      </w:r>
      <w:r w:rsidR="00637080" w:rsidRPr="00637080">
        <w:rPr>
          <w:rFonts w:ascii="Book Antiqua" w:hAnsi="Book Antiqua"/>
          <w:sz w:val="24"/>
          <w:szCs w:val="24"/>
          <w:lang w:val="en-GB" w:eastAsia="zh-CN"/>
        </w:rPr>
        <w:t>ROS</w:t>
      </w:r>
      <w:r w:rsidR="00637080">
        <w:rPr>
          <w:rFonts w:ascii="Book Antiqua" w:hAnsi="Book Antiqua" w:hint="eastAsia"/>
          <w:sz w:val="24"/>
          <w:szCs w:val="24"/>
          <w:lang w:val="en-GB" w:eastAsia="zh-CN"/>
        </w:rPr>
        <w:t xml:space="preserve">: </w:t>
      </w:r>
      <w:r w:rsidR="00637080" w:rsidRPr="00637080">
        <w:rPr>
          <w:rFonts w:ascii="Book Antiqua" w:hAnsi="Book Antiqua"/>
          <w:sz w:val="24"/>
          <w:szCs w:val="24"/>
          <w:lang w:eastAsia="zh-CN"/>
        </w:rPr>
        <w:t>Reactive oxigen species</w:t>
      </w:r>
      <w:r w:rsidR="00637080">
        <w:rPr>
          <w:rFonts w:ascii="Book Antiqua" w:hAnsi="Book Antiqua" w:hint="eastAsia"/>
          <w:sz w:val="24"/>
          <w:szCs w:val="24"/>
          <w:lang w:eastAsia="zh-CN"/>
        </w:rPr>
        <w:t xml:space="preserve">; </w:t>
      </w:r>
      <w:r w:rsidR="00637080" w:rsidRPr="00637080">
        <w:rPr>
          <w:rFonts w:ascii="Book Antiqua" w:hAnsi="Book Antiqua"/>
          <w:sz w:val="24"/>
          <w:szCs w:val="24"/>
          <w:lang w:eastAsia="zh-CN"/>
        </w:rPr>
        <w:t>MAPK</w:t>
      </w:r>
      <w:r w:rsidR="00637080">
        <w:rPr>
          <w:rFonts w:ascii="Book Antiqua" w:hAnsi="Book Antiqua" w:hint="eastAsia"/>
          <w:sz w:val="24"/>
          <w:szCs w:val="24"/>
          <w:lang w:eastAsia="zh-CN"/>
        </w:rPr>
        <w:t xml:space="preserve">: </w:t>
      </w:r>
      <w:r w:rsidR="00637080" w:rsidRPr="00637080">
        <w:rPr>
          <w:rFonts w:ascii="Book Antiqua" w:hAnsi="Book Antiqua"/>
          <w:sz w:val="24"/>
          <w:szCs w:val="24"/>
          <w:lang w:eastAsia="zh-CN"/>
        </w:rPr>
        <w:t>Mitogen-activated protein kinase</w:t>
      </w:r>
      <w:r w:rsidR="00637080">
        <w:rPr>
          <w:rFonts w:ascii="Book Antiqua" w:hAnsi="Book Antiqua" w:hint="eastAsia"/>
          <w:sz w:val="24"/>
          <w:szCs w:val="24"/>
          <w:lang w:eastAsia="zh-CN"/>
        </w:rPr>
        <w:t xml:space="preserve">; </w:t>
      </w:r>
      <w:r w:rsidR="00637080" w:rsidRPr="00637080">
        <w:rPr>
          <w:rFonts w:ascii="Book Antiqua" w:hAnsi="Book Antiqua"/>
          <w:sz w:val="24"/>
          <w:szCs w:val="24"/>
          <w:lang w:eastAsia="zh-CN"/>
        </w:rPr>
        <w:t>NF-</w:t>
      </w:r>
      <w:r w:rsidR="00637080" w:rsidRPr="00637080">
        <w:rPr>
          <w:rFonts w:ascii="Symbol" w:hAnsi="Symbol"/>
          <w:sz w:val="24"/>
          <w:szCs w:val="24"/>
          <w:lang w:eastAsia="zh-CN"/>
        </w:rPr>
        <w:t></w:t>
      </w:r>
      <w:r w:rsidR="00637080">
        <w:rPr>
          <w:rFonts w:ascii="Book Antiqua" w:hAnsi="Book Antiqua" w:hint="eastAsia"/>
          <w:sz w:val="24"/>
          <w:szCs w:val="24"/>
          <w:lang w:eastAsia="zh-CN"/>
        </w:rPr>
        <w:t xml:space="preserve">B: </w:t>
      </w:r>
      <w:r w:rsidR="00637080" w:rsidRPr="00637080">
        <w:rPr>
          <w:rFonts w:ascii="Book Antiqua" w:hAnsi="Book Antiqua"/>
          <w:sz w:val="24"/>
          <w:szCs w:val="24"/>
          <w:lang w:eastAsia="zh-CN"/>
        </w:rPr>
        <w:t xml:space="preserve">Nuclear transcription factor kappa </w:t>
      </w:r>
      <w:r w:rsidR="00637080">
        <w:rPr>
          <w:rFonts w:ascii="Book Antiqua" w:hAnsi="Book Antiqua" w:hint="eastAsia"/>
          <w:sz w:val="24"/>
          <w:szCs w:val="24"/>
          <w:lang w:eastAsia="zh-CN"/>
        </w:rPr>
        <w:t xml:space="preserve">B; </w:t>
      </w:r>
      <w:r w:rsidR="00637080" w:rsidRPr="00637080">
        <w:rPr>
          <w:rFonts w:ascii="Book Antiqua" w:hAnsi="Book Antiqua"/>
          <w:sz w:val="24"/>
          <w:szCs w:val="24"/>
          <w:lang w:eastAsia="zh-CN"/>
        </w:rPr>
        <w:t>ER</w:t>
      </w:r>
      <w:r w:rsidR="00637080">
        <w:rPr>
          <w:rFonts w:ascii="Book Antiqua" w:hAnsi="Book Antiqua" w:hint="eastAsia"/>
          <w:sz w:val="24"/>
          <w:szCs w:val="24"/>
          <w:lang w:eastAsia="zh-CN"/>
        </w:rPr>
        <w:t xml:space="preserve">: </w:t>
      </w:r>
      <w:r w:rsidR="00637080" w:rsidRPr="00637080">
        <w:rPr>
          <w:rFonts w:ascii="Book Antiqua" w:hAnsi="Book Antiqua"/>
          <w:sz w:val="24"/>
          <w:szCs w:val="24"/>
          <w:lang w:eastAsia="zh-CN"/>
        </w:rPr>
        <w:t>Endoplasmic reticulum</w:t>
      </w:r>
      <w:r w:rsidR="00637080">
        <w:rPr>
          <w:rFonts w:ascii="Book Antiqua" w:hAnsi="Book Antiqua" w:hint="eastAsia"/>
          <w:sz w:val="24"/>
          <w:szCs w:val="24"/>
          <w:lang w:eastAsia="zh-CN"/>
        </w:rPr>
        <w:t xml:space="preserve">; </w:t>
      </w:r>
      <w:r w:rsidR="00637080" w:rsidRPr="00637080">
        <w:rPr>
          <w:rFonts w:ascii="Book Antiqua" w:hAnsi="Book Antiqua"/>
          <w:sz w:val="24"/>
          <w:szCs w:val="24"/>
          <w:lang w:eastAsia="zh-CN"/>
        </w:rPr>
        <w:t>MDSC</w:t>
      </w:r>
      <w:r w:rsidR="00637080">
        <w:rPr>
          <w:rFonts w:ascii="Book Antiqua" w:hAnsi="Book Antiqua" w:hint="eastAsia"/>
          <w:sz w:val="24"/>
          <w:szCs w:val="24"/>
          <w:lang w:eastAsia="zh-CN"/>
        </w:rPr>
        <w:t xml:space="preserve">: </w:t>
      </w:r>
      <w:r w:rsidR="00637080" w:rsidRPr="00637080">
        <w:rPr>
          <w:rFonts w:ascii="Book Antiqua" w:hAnsi="Book Antiqua"/>
          <w:sz w:val="24"/>
          <w:szCs w:val="24"/>
          <w:lang w:eastAsia="zh-CN"/>
        </w:rPr>
        <w:t>Myeloid-derived suppressor cells</w:t>
      </w:r>
      <w:r w:rsidR="00637080">
        <w:rPr>
          <w:rFonts w:ascii="Book Antiqua" w:hAnsi="Book Antiqua" w:hint="eastAsia"/>
          <w:sz w:val="24"/>
          <w:szCs w:val="24"/>
          <w:lang w:eastAsia="zh-CN"/>
        </w:rPr>
        <w:t xml:space="preserve">; </w:t>
      </w:r>
      <w:r w:rsidR="00637080" w:rsidRPr="00637080">
        <w:rPr>
          <w:rFonts w:ascii="Book Antiqua" w:hAnsi="Book Antiqua"/>
          <w:sz w:val="24"/>
          <w:szCs w:val="24"/>
          <w:lang w:eastAsia="zh-CN"/>
        </w:rPr>
        <w:t>NAFLD</w:t>
      </w:r>
      <w:r w:rsidR="00637080">
        <w:rPr>
          <w:rFonts w:ascii="Book Antiqua" w:hAnsi="Book Antiqua" w:hint="eastAsia"/>
          <w:sz w:val="24"/>
          <w:szCs w:val="24"/>
          <w:lang w:eastAsia="zh-CN"/>
        </w:rPr>
        <w:t>:</w:t>
      </w:r>
      <w:r w:rsidR="00637080" w:rsidRPr="00637080">
        <w:rPr>
          <w:rFonts w:ascii="Book Antiqua" w:hAnsi="Book Antiqua"/>
          <w:sz w:val="24"/>
          <w:szCs w:val="24"/>
          <w:lang w:eastAsia="zh-CN"/>
        </w:rPr>
        <w:t xml:space="preserve"> Non</w:t>
      </w:r>
      <w:r w:rsidR="00637080">
        <w:rPr>
          <w:rFonts w:ascii="Book Antiqua" w:hAnsi="Book Antiqua"/>
          <w:sz w:val="24"/>
          <w:szCs w:val="24"/>
          <w:lang w:eastAsia="zh-CN"/>
        </w:rPr>
        <w:t>-alcoholic fatty liver disease</w:t>
      </w:r>
      <w:r w:rsidR="00637080">
        <w:rPr>
          <w:rFonts w:ascii="Book Antiqua" w:hAnsi="Book Antiqua" w:hint="eastAsia"/>
          <w:sz w:val="24"/>
          <w:szCs w:val="24"/>
          <w:lang w:eastAsia="zh-CN"/>
        </w:rPr>
        <w:t xml:space="preserve">; </w:t>
      </w:r>
      <w:r w:rsidR="00637080" w:rsidRPr="00637080">
        <w:rPr>
          <w:rFonts w:ascii="Book Antiqua" w:hAnsi="Book Antiqua"/>
          <w:sz w:val="24"/>
          <w:szCs w:val="24"/>
          <w:lang w:eastAsia="zh-CN"/>
        </w:rPr>
        <w:t>JNK</w:t>
      </w:r>
      <w:r w:rsidR="00637080">
        <w:rPr>
          <w:rFonts w:ascii="Book Antiqua" w:hAnsi="Book Antiqua" w:hint="eastAsia"/>
          <w:sz w:val="24"/>
          <w:szCs w:val="24"/>
          <w:lang w:eastAsia="zh-CN"/>
        </w:rPr>
        <w:t xml:space="preserve">: </w:t>
      </w:r>
      <w:r w:rsidR="00637080" w:rsidRPr="00637080">
        <w:rPr>
          <w:rFonts w:ascii="Book Antiqua" w:hAnsi="Book Antiqua"/>
          <w:sz w:val="24"/>
          <w:szCs w:val="24"/>
          <w:lang w:eastAsia="zh-CN"/>
        </w:rPr>
        <w:t>Junamino-terminal kinase</w:t>
      </w:r>
      <w:r w:rsidR="00637080">
        <w:rPr>
          <w:rFonts w:ascii="Book Antiqua" w:hAnsi="Book Antiqua" w:hint="eastAsia"/>
          <w:sz w:val="24"/>
          <w:szCs w:val="24"/>
          <w:lang w:eastAsia="zh-CN"/>
        </w:rPr>
        <w:t xml:space="preserve">; </w:t>
      </w:r>
      <w:r w:rsidR="00637080" w:rsidRPr="00637080">
        <w:rPr>
          <w:rFonts w:ascii="Book Antiqua" w:hAnsi="Book Antiqua"/>
          <w:sz w:val="24"/>
          <w:szCs w:val="24"/>
          <w:lang w:eastAsia="zh-CN"/>
        </w:rPr>
        <w:t>HMGB1</w:t>
      </w:r>
      <w:r w:rsidR="00637080">
        <w:rPr>
          <w:rFonts w:ascii="Book Antiqua" w:hAnsi="Book Antiqua" w:hint="eastAsia"/>
          <w:sz w:val="24"/>
          <w:szCs w:val="24"/>
          <w:lang w:eastAsia="zh-CN"/>
        </w:rPr>
        <w:t xml:space="preserve">: </w:t>
      </w:r>
      <w:r w:rsidR="00637080" w:rsidRPr="00637080">
        <w:rPr>
          <w:rFonts w:ascii="Book Antiqua" w:hAnsi="Book Antiqua"/>
          <w:sz w:val="24"/>
          <w:szCs w:val="24"/>
          <w:lang w:eastAsia="zh-CN"/>
        </w:rPr>
        <w:t>High mobility group box 1</w:t>
      </w:r>
      <w:r w:rsidR="00637080">
        <w:rPr>
          <w:rFonts w:ascii="Book Antiqua" w:hAnsi="Book Antiqua" w:hint="eastAsia"/>
          <w:sz w:val="24"/>
          <w:szCs w:val="24"/>
          <w:lang w:eastAsia="zh-CN"/>
        </w:rPr>
        <w:t xml:space="preserve">; </w:t>
      </w:r>
      <w:r w:rsidR="00637080" w:rsidRPr="00637080">
        <w:rPr>
          <w:rFonts w:ascii="Book Antiqua" w:hAnsi="Book Antiqua"/>
          <w:sz w:val="24"/>
          <w:szCs w:val="24"/>
          <w:lang w:val="en-GB" w:eastAsia="zh-CN"/>
        </w:rPr>
        <w:t>INF-</w:t>
      </w:r>
      <w:r w:rsidR="00637080" w:rsidRPr="00637080">
        <w:rPr>
          <w:rFonts w:ascii="Times New Roman" w:hAnsi="Times New Roman" w:cs="Times New Roman"/>
          <w:sz w:val="24"/>
          <w:szCs w:val="24"/>
          <w:lang w:val="en-GB" w:eastAsia="zh-CN"/>
        </w:rPr>
        <w:t>γ</w:t>
      </w:r>
      <w:r w:rsidR="00637080">
        <w:rPr>
          <w:rFonts w:ascii="Book Antiqua" w:hAnsi="Book Antiqua" w:hint="eastAsia"/>
          <w:sz w:val="24"/>
          <w:szCs w:val="24"/>
          <w:lang w:val="en-GB" w:eastAsia="zh-CN"/>
        </w:rPr>
        <w:t xml:space="preserve">: </w:t>
      </w:r>
      <w:r w:rsidR="00637080" w:rsidRPr="00637080">
        <w:rPr>
          <w:rFonts w:ascii="Book Antiqua" w:hAnsi="Book Antiqua"/>
          <w:sz w:val="24"/>
          <w:szCs w:val="24"/>
          <w:lang w:val="en-GB" w:eastAsia="zh-CN"/>
        </w:rPr>
        <w:t>Interferon gamma</w:t>
      </w:r>
      <w:r w:rsidR="00637080">
        <w:rPr>
          <w:rFonts w:ascii="Book Antiqua" w:hAnsi="Book Antiqua" w:hint="eastAsia"/>
          <w:sz w:val="24"/>
          <w:szCs w:val="24"/>
          <w:lang w:val="en-GB" w:eastAsia="zh-CN"/>
        </w:rPr>
        <w:t xml:space="preserve">; </w:t>
      </w:r>
      <w:r w:rsidR="00637080" w:rsidRPr="00637080">
        <w:rPr>
          <w:rFonts w:ascii="Book Antiqua" w:hAnsi="Book Antiqua"/>
          <w:sz w:val="24"/>
          <w:szCs w:val="24"/>
          <w:lang w:val="en-GB" w:eastAsia="zh-CN"/>
        </w:rPr>
        <w:t>HBV</w:t>
      </w:r>
      <w:r w:rsidR="00637080">
        <w:rPr>
          <w:rFonts w:ascii="Book Antiqua" w:hAnsi="Book Antiqua" w:hint="eastAsia"/>
          <w:sz w:val="24"/>
          <w:szCs w:val="24"/>
          <w:lang w:val="en-GB" w:eastAsia="zh-CN"/>
        </w:rPr>
        <w:t xml:space="preserve">: </w:t>
      </w:r>
      <w:r w:rsidR="00637080" w:rsidRPr="00637080">
        <w:rPr>
          <w:rFonts w:ascii="Book Antiqua" w:hAnsi="Book Antiqua"/>
          <w:sz w:val="24"/>
          <w:szCs w:val="24"/>
          <w:lang w:val="en-GB" w:eastAsia="zh-CN"/>
        </w:rPr>
        <w:t>Hepatitis B virus</w:t>
      </w:r>
      <w:r w:rsidR="00637080">
        <w:rPr>
          <w:rFonts w:ascii="Book Antiqua" w:hAnsi="Book Antiqua" w:hint="eastAsia"/>
          <w:sz w:val="24"/>
          <w:szCs w:val="24"/>
          <w:lang w:val="en-GB" w:eastAsia="zh-CN"/>
        </w:rPr>
        <w:t xml:space="preserve">; HCV: </w:t>
      </w:r>
      <w:r w:rsidR="00637080" w:rsidRPr="00637080">
        <w:rPr>
          <w:rFonts w:ascii="Book Antiqua" w:hAnsi="Book Antiqua"/>
          <w:sz w:val="24"/>
          <w:szCs w:val="24"/>
          <w:lang w:val="en-GB" w:eastAsia="zh-CN"/>
        </w:rPr>
        <w:t xml:space="preserve">Hepatitis </w:t>
      </w:r>
      <w:r w:rsidR="00637080">
        <w:rPr>
          <w:rFonts w:ascii="Book Antiqua" w:hAnsi="Book Antiqua" w:hint="eastAsia"/>
          <w:sz w:val="24"/>
          <w:szCs w:val="24"/>
          <w:lang w:val="en-GB" w:eastAsia="zh-CN"/>
        </w:rPr>
        <w:t>C</w:t>
      </w:r>
      <w:r w:rsidR="00637080" w:rsidRPr="00637080">
        <w:rPr>
          <w:rFonts w:ascii="Book Antiqua" w:hAnsi="Book Antiqua"/>
          <w:sz w:val="24"/>
          <w:szCs w:val="24"/>
          <w:lang w:val="en-GB" w:eastAsia="zh-CN"/>
        </w:rPr>
        <w:t xml:space="preserve"> virus</w:t>
      </w:r>
      <w:r w:rsidR="0012440D">
        <w:rPr>
          <w:rFonts w:ascii="Book Antiqua" w:hAnsi="Book Antiqua" w:hint="eastAsia"/>
          <w:sz w:val="24"/>
          <w:szCs w:val="24"/>
          <w:lang w:val="en-GB" w:eastAsia="zh-CN"/>
        </w:rPr>
        <w:t>;</w:t>
      </w:r>
      <w:r w:rsidR="0012440D" w:rsidRPr="0012440D">
        <w:rPr>
          <w:rFonts w:ascii="Book Antiqua" w:hAnsi="Book Antiqua"/>
          <w:sz w:val="24"/>
          <w:szCs w:val="24"/>
          <w:lang w:val="en-GB"/>
        </w:rPr>
        <w:t xml:space="preserve"> </w:t>
      </w:r>
      <w:r w:rsidR="0012440D" w:rsidRPr="00D23333">
        <w:rPr>
          <w:rFonts w:ascii="Book Antiqua" w:hAnsi="Book Antiqua"/>
          <w:sz w:val="24"/>
          <w:szCs w:val="24"/>
          <w:lang w:val="en-GB"/>
        </w:rPr>
        <w:t>HSCs</w:t>
      </w:r>
      <w:r w:rsidR="0012440D">
        <w:rPr>
          <w:rFonts w:ascii="Book Antiqua" w:hAnsi="Book Antiqua" w:hint="eastAsia"/>
          <w:sz w:val="24"/>
          <w:szCs w:val="24"/>
          <w:lang w:val="en-GB" w:eastAsia="zh-CN"/>
        </w:rPr>
        <w:t>:</w:t>
      </w:r>
      <w:r w:rsidR="0012440D" w:rsidRPr="00D23333">
        <w:rPr>
          <w:rFonts w:ascii="Book Antiqua" w:hAnsi="Book Antiqua"/>
          <w:sz w:val="24"/>
          <w:szCs w:val="24"/>
          <w:lang w:val="en-GB"/>
        </w:rPr>
        <w:t xml:space="preserve"> Hepatic stellate cells</w:t>
      </w:r>
      <w:r w:rsidR="0012440D">
        <w:rPr>
          <w:rFonts w:ascii="Book Antiqua" w:hAnsi="Book Antiqua" w:hint="eastAsia"/>
          <w:sz w:val="24"/>
          <w:szCs w:val="24"/>
          <w:lang w:val="en-GB" w:eastAsia="zh-CN"/>
        </w:rPr>
        <w:t>.</w:t>
      </w:r>
    </w:p>
    <w:sectPr w:rsidR="00880C3F" w:rsidRPr="00637080" w:rsidSect="00C45BBA">
      <w:footerReference w:type="default" r:id="rId8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04C" w:rsidRDefault="0064404C" w:rsidP="00876B62">
      <w:pPr>
        <w:spacing w:after="0" w:line="240" w:lineRule="auto"/>
      </w:pPr>
      <w:r>
        <w:separator/>
      </w:r>
    </w:p>
  </w:endnote>
  <w:endnote w:type="continuationSeparator" w:id="0">
    <w:p w:rsidR="0064404C" w:rsidRDefault="0064404C" w:rsidP="00876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AdvAGaramond-R">
    <w:altName w:val="Times New Roman"/>
    <w:panose1 w:val="00000000000000000000"/>
    <w:charset w:val="00"/>
    <w:family w:val="roman"/>
    <w:notTrueType/>
    <w:pitch w:val="default"/>
    <w:sig w:usb0="00000003" w:usb1="00000000" w:usb2="00000000" w:usb3="00000000" w:csb0="00000001" w:csb1="00000000"/>
  </w:font>
  <w:font w:name="AdvPSMP10">
    <w:altName w:val="Times New Roman"/>
    <w:panose1 w:val="00000000000000000000"/>
    <w:charset w:val="00"/>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dvTT3713a231">
    <w:altName w:val="Times New Roman"/>
    <w:panose1 w:val="00000000000000000000"/>
    <w:charset w:val="00"/>
    <w:family w:val="roman"/>
    <w:notTrueType/>
    <w:pitch w:val="default"/>
    <w:sig w:usb0="00000003" w:usb1="00000000" w:usb2="00000000" w:usb3="00000000" w:csb0="00000001" w:csb1="00000000"/>
  </w:font>
  <w:font w:name="AdvTT3713a231+03">
    <w:altName w:val="Times New Roman"/>
    <w:panose1 w:val="00000000000000000000"/>
    <w:charset w:val="A1"/>
    <w:family w:val="auto"/>
    <w:notTrueType/>
    <w:pitch w:val="default"/>
    <w:sig w:usb0="00000081" w:usb1="00000000" w:usb2="00000000" w:usb3="00000000" w:csb0="00000008" w:csb1="00000000"/>
  </w:font>
  <w:font w:name="Times-Roman">
    <w:panose1 w:val="00000000000000000000"/>
    <w:charset w:val="00"/>
    <w:family w:val="swiss"/>
    <w:notTrueType/>
    <w:pitch w:val="default"/>
    <w:sig w:usb0="00000003" w:usb1="00000000" w:usb2="00000000" w:usb3="00000000" w:csb0="00000001" w:csb1="00000000"/>
  </w:font>
  <w:font w:name="AdvP0DE0">
    <w:altName w:val="Times New Roman"/>
    <w:panose1 w:val="00000000000000000000"/>
    <w:charset w:val="00"/>
    <w:family w:val="roman"/>
    <w:notTrueType/>
    <w:pitch w:val="default"/>
    <w:sig w:usb0="00000003" w:usb1="00000000" w:usb2="00000000" w:usb3="00000000" w:csb0="00000001" w:csb1="00000000"/>
  </w:font>
  <w:font w:name="AdvP0DE2">
    <w:altName w:val="Times New Roman"/>
    <w:panose1 w:val="00000000000000000000"/>
    <w:charset w:val="00"/>
    <w:family w:val="roman"/>
    <w:notTrueType/>
    <w:pitch w:val="default"/>
    <w:sig w:usb0="00000003" w:usb1="00000000" w:usb2="00000000" w:usb3="00000000" w:csb0="00000001" w:csb1="00000000"/>
  </w:font>
  <w:font w:name="AdvP44F0BF">
    <w:altName w:val="Times New Roman"/>
    <w:panose1 w:val="00000000000000000000"/>
    <w:charset w:val="00"/>
    <w:family w:val="roman"/>
    <w:notTrueType/>
    <w:pitch w:val="default"/>
    <w:sig w:usb0="00000003" w:usb1="00000000" w:usb2="00000000" w:usb3="00000000" w:csb0="00000001" w:csb1="00000000"/>
  </w:font>
  <w:font w:name="AdvPTimes">
    <w:altName w:val="Times New Roman"/>
    <w:panose1 w:val="00000000000000000000"/>
    <w:charset w:val="00"/>
    <w:family w:val="roman"/>
    <w:notTrueType/>
    <w:pitch w:val="default"/>
    <w:sig w:usb0="00000003" w:usb1="00000000" w:usb2="00000000" w:usb3="00000000" w:csb0="00000001" w:csb1="00000000"/>
  </w:font>
  <w:font w:name="AdvOTa9103878">
    <w:altName w:val="Times New Roman"/>
    <w:panose1 w:val="00000000000000000000"/>
    <w:charset w:val="00"/>
    <w:family w:val="roman"/>
    <w:notTrueType/>
    <w:pitch w:val="default"/>
    <w:sig w:usb0="00000003" w:usb1="00000000" w:usb2="00000000" w:usb3="00000000" w:csb0="00000001" w:csb1="00000000"/>
  </w:font>
  <w:font w:name="AdvP8C43">
    <w:altName w:val="Times New Roman"/>
    <w:panose1 w:val="00000000000000000000"/>
    <w:charset w:val="00"/>
    <w:family w:val="roman"/>
    <w:notTrueType/>
    <w:pitch w:val="default"/>
    <w:sig w:usb0="00000003" w:usb1="00000000" w:usb2="00000000" w:usb3="00000000" w:csb0="00000001" w:csb1="00000000"/>
  </w:font>
  <w:font w:name="AdvTT86d47313">
    <w:altName w:val="Times New Roman"/>
    <w:panose1 w:val="00000000000000000000"/>
    <w:charset w:val="00"/>
    <w:family w:val="roman"/>
    <w:notTrueType/>
    <w:pitch w:val="default"/>
    <w:sig w:usb0="00000003" w:usb1="00000000" w:usb2="00000000" w:usb3="00000000" w:csb0="00000001" w:csb1="00000000"/>
  </w:font>
  <w:font w:name="AdvTT86d47313+21">
    <w:altName w:val="Arial"/>
    <w:panose1 w:val="00000000000000000000"/>
    <w:charset w:val="00"/>
    <w:family w:val="swiss"/>
    <w:notTrueType/>
    <w:pitch w:val="default"/>
    <w:sig w:usb0="00000003" w:usb1="00000000" w:usb2="00000000" w:usb3="00000000" w:csb0="00000001" w:csb1="00000000"/>
  </w:font>
  <w:font w:name="AdvTTb20e5d60">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4034126"/>
      <w:docPartObj>
        <w:docPartGallery w:val="Page Numbers (Bottom of Page)"/>
        <w:docPartUnique/>
      </w:docPartObj>
    </w:sdtPr>
    <w:sdtEndPr/>
    <w:sdtContent>
      <w:p w:rsidR="001B60FC" w:rsidRDefault="001B60FC">
        <w:pPr>
          <w:pStyle w:val="Footer"/>
          <w:jc w:val="right"/>
        </w:pPr>
        <w:r>
          <w:fldChar w:fldCharType="begin"/>
        </w:r>
        <w:r>
          <w:instrText>PAGE   \* MERGEFORMAT</w:instrText>
        </w:r>
        <w:r>
          <w:fldChar w:fldCharType="separate"/>
        </w:r>
        <w:r w:rsidR="00D6448D">
          <w:rPr>
            <w:noProof/>
          </w:rPr>
          <w:t>53</w:t>
        </w:r>
        <w:r>
          <w:rPr>
            <w:noProof/>
          </w:rPr>
          <w:fldChar w:fldCharType="end"/>
        </w:r>
      </w:p>
    </w:sdtContent>
  </w:sdt>
  <w:p w:rsidR="001B60FC" w:rsidRDefault="001B60F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04C" w:rsidRDefault="0064404C" w:rsidP="00876B62">
      <w:pPr>
        <w:spacing w:after="0" w:line="240" w:lineRule="auto"/>
      </w:pPr>
      <w:r>
        <w:separator/>
      </w:r>
    </w:p>
  </w:footnote>
  <w:footnote w:type="continuationSeparator" w:id="0">
    <w:p w:rsidR="0064404C" w:rsidRDefault="0064404C" w:rsidP="00876B6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634D"/>
    <w:multiLevelType w:val="hybridMultilevel"/>
    <w:tmpl w:val="8CA4E9D4"/>
    <w:lvl w:ilvl="0" w:tplc="10B080C2">
      <w:start w:val="1"/>
      <w:numFmt w:val="bullet"/>
      <w:lvlText w:val="•"/>
      <w:lvlJc w:val="left"/>
      <w:pPr>
        <w:tabs>
          <w:tab w:val="num" w:pos="720"/>
        </w:tabs>
        <w:ind w:left="720" w:hanging="360"/>
      </w:pPr>
      <w:rPr>
        <w:rFonts w:ascii="Times New Roman" w:hAnsi="Times New Roman" w:hint="default"/>
      </w:rPr>
    </w:lvl>
    <w:lvl w:ilvl="1" w:tplc="33A2548C" w:tentative="1">
      <w:start w:val="1"/>
      <w:numFmt w:val="bullet"/>
      <w:lvlText w:val="•"/>
      <w:lvlJc w:val="left"/>
      <w:pPr>
        <w:tabs>
          <w:tab w:val="num" w:pos="1440"/>
        </w:tabs>
        <w:ind w:left="1440" w:hanging="360"/>
      </w:pPr>
      <w:rPr>
        <w:rFonts w:ascii="Times New Roman" w:hAnsi="Times New Roman" w:hint="default"/>
      </w:rPr>
    </w:lvl>
    <w:lvl w:ilvl="2" w:tplc="F7029E70" w:tentative="1">
      <w:start w:val="1"/>
      <w:numFmt w:val="bullet"/>
      <w:lvlText w:val="•"/>
      <w:lvlJc w:val="left"/>
      <w:pPr>
        <w:tabs>
          <w:tab w:val="num" w:pos="2160"/>
        </w:tabs>
        <w:ind w:left="2160" w:hanging="360"/>
      </w:pPr>
      <w:rPr>
        <w:rFonts w:ascii="Times New Roman" w:hAnsi="Times New Roman" w:hint="default"/>
      </w:rPr>
    </w:lvl>
    <w:lvl w:ilvl="3" w:tplc="B1826FCE" w:tentative="1">
      <w:start w:val="1"/>
      <w:numFmt w:val="bullet"/>
      <w:lvlText w:val="•"/>
      <w:lvlJc w:val="left"/>
      <w:pPr>
        <w:tabs>
          <w:tab w:val="num" w:pos="2880"/>
        </w:tabs>
        <w:ind w:left="2880" w:hanging="360"/>
      </w:pPr>
      <w:rPr>
        <w:rFonts w:ascii="Times New Roman" w:hAnsi="Times New Roman" w:hint="default"/>
      </w:rPr>
    </w:lvl>
    <w:lvl w:ilvl="4" w:tplc="91109426" w:tentative="1">
      <w:start w:val="1"/>
      <w:numFmt w:val="bullet"/>
      <w:lvlText w:val="•"/>
      <w:lvlJc w:val="left"/>
      <w:pPr>
        <w:tabs>
          <w:tab w:val="num" w:pos="3600"/>
        </w:tabs>
        <w:ind w:left="3600" w:hanging="360"/>
      </w:pPr>
      <w:rPr>
        <w:rFonts w:ascii="Times New Roman" w:hAnsi="Times New Roman" w:hint="default"/>
      </w:rPr>
    </w:lvl>
    <w:lvl w:ilvl="5" w:tplc="E7D2EA54" w:tentative="1">
      <w:start w:val="1"/>
      <w:numFmt w:val="bullet"/>
      <w:lvlText w:val="•"/>
      <w:lvlJc w:val="left"/>
      <w:pPr>
        <w:tabs>
          <w:tab w:val="num" w:pos="4320"/>
        </w:tabs>
        <w:ind w:left="4320" w:hanging="360"/>
      </w:pPr>
      <w:rPr>
        <w:rFonts w:ascii="Times New Roman" w:hAnsi="Times New Roman" w:hint="default"/>
      </w:rPr>
    </w:lvl>
    <w:lvl w:ilvl="6" w:tplc="38CA0FEE" w:tentative="1">
      <w:start w:val="1"/>
      <w:numFmt w:val="bullet"/>
      <w:lvlText w:val="•"/>
      <w:lvlJc w:val="left"/>
      <w:pPr>
        <w:tabs>
          <w:tab w:val="num" w:pos="5040"/>
        </w:tabs>
        <w:ind w:left="5040" w:hanging="360"/>
      </w:pPr>
      <w:rPr>
        <w:rFonts w:ascii="Times New Roman" w:hAnsi="Times New Roman" w:hint="default"/>
      </w:rPr>
    </w:lvl>
    <w:lvl w:ilvl="7" w:tplc="9E8282D0" w:tentative="1">
      <w:start w:val="1"/>
      <w:numFmt w:val="bullet"/>
      <w:lvlText w:val="•"/>
      <w:lvlJc w:val="left"/>
      <w:pPr>
        <w:tabs>
          <w:tab w:val="num" w:pos="5760"/>
        </w:tabs>
        <w:ind w:left="5760" w:hanging="360"/>
      </w:pPr>
      <w:rPr>
        <w:rFonts w:ascii="Times New Roman" w:hAnsi="Times New Roman" w:hint="default"/>
      </w:rPr>
    </w:lvl>
    <w:lvl w:ilvl="8" w:tplc="DCA0750E" w:tentative="1">
      <w:start w:val="1"/>
      <w:numFmt w:val="bullet"/>
      <w:lvlText w:val="•"/>
      <w:lvlJc w:val="left"/>
      <w:pPr>
        <w:tabs>
          <w:tab w:val="num" w:pos="6480"/>
        </w:tabs>
        <w:ind w:left="6480" w:hanging="360"/>
      </w:pPr>
      <w:rPr>
        <w:rFonts w:ascii="Times New Roman" w:hAnsi="Times New Roman" w:hint="default"/>
      </w:rPr>
    </w:lvl>
  </w:abstractNum>
  <w:abstractNum w:abstractNumId="1">
    <w:nsid w:val="0D3D18DB"/>
    <w:multiLevelType w:val="hybridMultilevel"/>
    <w:tmpl w:val="F6F6F09C"/>
    <w:lvl w:ilvl="0" w:tplc="10B09DD4">
      <w:start w:val="1"/>
      <w:numFmt w:val="bullet"/>
      <w:lvlText w:val=""/>
      <w:lvlJc w:val="left"/>
      <w:pPr>
        <w:ind w:left="720" w:hanging="360"/>
      </w:pPr>
      <w:rPr>
        <w:rFonts w:ascii="Symbol" w:hAnsi="Symbol" w:hint="default"/>
        <w:sz w:val="14"/>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13776081"/>
    <w:multiLevelType w:val="hybridMultilevel"/>
    <w:tmpl w:val="25DE244C"/>
    <w:lvl w:ilvl="0" w:tplc="F7DC49B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834940"/>
    <w:multiLevelType w:val="hybridMultilevel"/>
    <w:tmpl w:val="BB66BD2E"/>
    <w:lvl w:ilvl="0" w:tplc="C0A045D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2B6E01"/>
    <w:multiLevelType w:val="hybridMultilevel"/>
    <w:tmpl w:val="21B8F4BA"/>
    <w:lvl w:ilvl="0" w:tplc="A43AEBF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D45AA6"/>
    <w:multiLevelType w:val="hybridMultilevel"/>
    <w:tmpl w:val="78748A0A"/>
    <w:lvl w:ilvl="0" w:tplc="40F4236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E17A31"/>
    <w:multiLevelType w:val="hybridMultilevel"/>
    <w:tmpl w:val="B98824E2"/>
    <w:lvl w:ilvl="0" w:tplc="3926DCD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D559B9"/>
    <w:multiLevelType w:val="hybridMultilevel"/>
    <w:tmpl w:val="BD82DEA2"/>
    <w:lvl w:ilvl="0" w:tplc="0816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nsid w:val="2B19218E"/>
    <w:multiLevelType w:val="hybridMultilevel"/>
    <w:tmpl w:val="4274BB0E"/>
    <w:lvl w:ilvl="0" w:tplc="E5F4821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C6305B"/>
    <w:multiLevelType w:val="hybridMultilevel"/>
    <w:tmpl w:val="E932C1E6"/>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nsid w:val="32372A9F"/>
    <w:multiLevelType w:val="hybridMultilevel"/>
    <w:tmpl w:val="8D2AFF92"/>
    <w:lvl w:ilvl="0" w:tplc="EE32BD1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B877CF"/>
    <w:multiLevelType w:val="hybridMultilevel"/>
    <w:tmpl w:val="5A8AD790"/>
    <w:lvl w:ilvl="0" w:tplc="4022E65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BF56A3"/>
    <w:multiLevelType w:val="hybridMultilevel"/>
    <w:tmpl w:val="707E11EE"/>
    <w:lvl w:ilvl="0" w:tplc="D1400C1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720E99"/>
    <w:multiLevelType w:val="hybridMultilevel"/>
    <w:tmpl w:val="27705570"/>
    <w:lvl w:ilvl="0" w:tplc="A07C4890">
      <w:start w:val="2"/>
      <w:numFmt w:val="lowerLetter"/>
      <w:lvlText w:val="%1."/>
      <w:lvlJc w:val="left"/>
      <w:pPr>
        <w:ind w:left="144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nsid w:val="35966BD8"/>
    <w:multiLevelType w:val="hybridMultilevel"/>
    <w:tmpl w:val="F08E123C"/>
    <w:lvl w:ilvl="0" w:tplc="72AEF36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2F48E9"/>
    <w:multiLevelType w:val="hybridMultilevel"/>
    <w:tmpl w:val="6E32E1D2"/>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nsid w:val="3BC3762A"/>
    <w:multiLevelType w:val="hybridMultilevel"/>
    <w:tmpl w:val="82E4C8C6"/>
    <w:lvl w:ilvl="0" w:tplc="9BDA792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2F2A12"/>
    <w:multiLevelType w:val="hybridMultilevel"/>
    <w:tmpl w:val="01AC610E"/>
    <w:lvl w:ilvl="0" w:tplc="5156AE5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90367A"/>
    <w:multiLevelType w:val="hybridMultilevel"/>
    <w:tmpl w:val="6EF2961C"/>
    <w:lvl w:ilvl="0" w:tplc="1D302E1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900CF7"/>
    <w:multiLevelType w:val="hybridMultilevel"/>
    <w:tmpl w:val="539ACAB2"/>
    <w:lvl w:ilvl="0" w:tplc="4B349AC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4E46F4"/>
    <w:multiLevelType w:val="hybridMultilevel"/>
    <w:tmpl w:val="83C8FD3C"/>
    <w:lvl w:ilvl="0" w:tplc="EACA0208">
      <w:start w:val="2"/>
      <w:numFmt w:val="lowerLetter"/>
      <w:lvlText w:val="%1."/>
      <w:lvlJc w:val="left"/>
      <w:pPr>
        <w:ind w:left="144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
    <w:nsid w:val="456B677E"/>
    <w:multiLevelType w:val="hybridMultilevel"/>
    <w:tmpl w:val="D93ECFF2"/>
    <w:lvl w:ilvl="0" w:tplc="7FE84B38">
      <w:start w:val="6"/>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2">
    <w:nsid w:val="46B01826"/>
    <w:multiLevelType w:val="hybridMultilevel"/>
    <w:tmpl w:val="20C44106"/>
    <w:lvl w:ilvl="0" w:tplc="08160019">
      <w:start w:val="1"/>
      <w:numFmt w:val="lowerLetter"/>
      <w:lvlText w:val="%1."/>
      <w:lvlJc w:val="left"/>
      <w:pPr>
        <w:ind w:left="1440" w:hanging="360"/>
      </w:p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23">
    <w:nsid w:val="478F7187"/>
    <w:multiLevelType w:val="hybridMultilevel"/>
    <w:tmpl w:val="B24484E4"/>
    <w:lvl w:ilvl="0" w:tplc="80D83D9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9F790D"/>
    <w:multiLevelType w:val="hybridMultilevel"/>
    <w:tmpl w:val="09E61F1C"/>
    <w:lvl w:ilvl="0" w:tplc="AF246CF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0B0831"/>
    <w:multiLevelType w:val="hybridMultilevel"/>
    <w:tmpl w:val="E932C1E6"/>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6">
    <w:nsid w:val="53FE75EE"/>
    <w:multiLevelType w:val="hybridMultilevel"/>
    <w:tmpl w:val="10169C4A"/>
    <w:lvl w:ilvl="0" w:tplc="47561048">
      <w:start w:val="1"/>
      <w:numFmt w:val="bullet"/>
      <w:lvlText w:val=""/>
      <w:lvlJc w:val="left"/>
      <w:pPr>
        <w:tabs>
          <w:tab w:val="num" w:pos="720"/>
        </w:tabs>
        <w:ind w:left="720" w:hanging="360"/>
      </w:pPr>
      <w:rPr>
        <w:rFonts w:ascii="Symbol" w:hAnsi="Symbol" w:hint="default"/>
      </w:rPr>
    </w:lvl>
    <w:lvl w:ilvl="1" w:tplc="0936BF84" w:tentative="1">
      <w:start w:val="1"/>
      <w:numFmt w:val="bullet"/>
      <w:lvlText w:val=""/>
      <w:lvlJc w:val="left"/>
      <w:pPr>
        <w:tabs>
          <w:tab w:val="num" w:pos="1440"/>
        </w:tabs>
        <w:ind w:left="1440" w:hanging="360"/>
      </w:pPr>
      <w:rPr>
        <w:rFonts w:ascii="Symbol" w:hAnsi="Symbol" w:hint="default"/>
      </w:rPr>
    </w:lvl>
    <w:lvl w:ilvl="2" w:tplc="ABCAECE8" w:tentative="1">
      <w:start w:val="1"/>
      <w:numFmt w:val="bullet"/>
      <w:lvlText w:val=""/>
      <w:lvlJc w:val="left"/>
      <w:pPr>
        <w:tabs>
          <w:tab w:val="num" w:pos="2160"/>
        </w:tabs>
        <w:ind w:left="2160" w:hanging="360"/>
      </w:pPr>
      <w:rPr>
        <w:rFonts w:ascii="Symbol" w:hAnsi="Symbol" w:hint="default"/>
      </w:rPr>
    </w:lvl>
    <w:lvl w:ilvl="3" w:tplc="2A6A8120" w:tentative="1">
      <w:start w:val="1"/>
      <w:numFmt w:val="bullet"/>
      <w:lvlText w:val=""/>
      <w:lvlJc w:val="left"/>
      <w:pPr>
        <w:tabs>
          <w:tab w:val="num" w:pos="2880"/>
        </w:tabs>
        <w:ind w:left="2880" w:hanging="360"/>
      </w:pPr>
      <w:rPr>
        <w:rFonts w:ascii="Symbol" w:hAnsi="Symbol" w:hint="default"/>
      </w:rPr>
    </w:lvl>
    <w:lvl w:ilvl="4" w:tplc="0FBE6394" w:tentative="1">
      <w:start w:val="1"/>
      <w:numFmt w:val="bullet"/>
      <w:lvlText w:val=""/>
      <w:lvlJc w:val="left"/>
      <w:pPr>
        <w:tabs>
          <w:tab w:val="num" w:pos="3600"/>
        </w:tabs>
        <w:ind w:left="3600" w:hanging="360"/>
      </w:pPr>
      <w:rPr>
        <w:rFonts w:ascii="Symbol" w:hAnsi="Symbol" w:hint="default"/>
      </w:rPr>
    </w:lvl>
    <w:lvl w:ilvl="5" w:tplc="C406A552" w:tentative="1">
      <w:start w:val="1"/>
      <w:numFmt w:val="bullet"/>
      <w:lvlText w:val=""/>
      <w:lvlJc w:val="left"/>
      <w:pPr>
        <w:tabs>
          <w:tab w:val="num" w:pos="4320"/>
        </w:tabs>
        <w:ind w:left="4320" w:hanging="360"/>
      </w:pPr>
      <w:rPr>
        <w:rFonts w:ascii="Symbol" w:hAnsi="Symbol" w:hint="default"/>
      </w:rPr>
    </w:lvl>
    <w:lvl w:ilvl="6" w:tplc="A4E4406C" w:tentative="1">
      <w:start w:val="1"/>
      <w:numFmt w:val="bullet"/>
      <w:lvlText w:val=""/>
      <w:lvlJc w:val="left"/>
      <w:pPr>
        <w:tabs>
          <w:tab w:val="num" w:pos="5040"/>
        </w:tabs>
        <w:ind w:left="5040" w:hanging="360"/>
      </w:pPr>
      <w:rPr>
        <w:rFonts w:ascii="Symbol" w:hAnsi="Symbol" w:hint="default"/>
      </w:rPr>
    </w:lvl>
    <w:lvl w:ilvl="7" w:tplc="BD7A9C90" w:tentative="1">
      <w:start w:val="1"/>
      <w:numFmt w:val="bullet"/>
      <w:lvlText w:val=""/>
      <w:lvlJc w:val="left"/>
      <w:pPr>
        <w:tabs>
          <w:tab w:val="num" w:pos="5760"/>
        </w:tabs>
        <w:ind w:left="5760" w:hanging="360"/>
      </w:pPr>
      <w:rPr>
        <w:rFonts w:ascii="Symbol" w:hAnsi="Symbol" w:hint="default"/>
      </w:rPr>
    </w:lvl>
    <w:lvl w:ilvl="8" w:tplc="C5341984" w:tentative="1">
      <w:start w:val="1"/>
      <w:numFmt w:val="bullet"/>
      <w:lvlText w:val=""/>
      <w:lvlJc w:val="left"/>
      <w:pPr>
        <w:tabs>
          <w:tab w:val="num" w:pos="6480"/>
        </w:tabs>
        <w:ind w:left="6480" w:hanging="360"/>
      </w:pPr>
      <w:rPr>
        <w:rFonts w:ascii="Symbol" w:hAnsi="Symbol" w:hint="default"/>
      </w:rPr>
    </w:lvl>
  </w:abstractNum>
  <w:abstractNum w:abstractNumId="27">
    <w:nsid w:val="5B883579"/>
    <w:multiLevelType w:val="hybridMultilevel"/>
    <w:tmpl w:val="82B251B8"/>
    <w:lvl w:ilvl="0" w:tplc="CA3271D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C6265C"/>
    <w:multiLevelType w:val="hybridMultilevel"/>
    <w:tmpl w:val="C6B004DE"/>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9">
    <w:nsid w:val="66DD02AD"/>
    <w:multiLevelType w:val="hybridMultilevel"/>
    <w:tmpl w:val="CB16873A"/>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0">
    <w:nsid w:val="68F66C49"/>
    <w:multiLevelType w:val="hybridMultilevel"/>
    <w:tmpl w:val="C8341C84"/>
    <w:lvl w:ilvl="0" w:tplc="27426038">
      <w:start w:val="2"/>
      <w:numFmt w:val="lowerLetter"/>
      <w:lvlText w:val="%1."/>
      <w:lvlJc w:val="left"/>
      <w:pPr>
        <w:ind w:left="144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1">
    <w:nsid w:val="6AB272D7"/>
    <w:multiLevelType w:val="hybridMultilevel"/>
    <w:tmpl w:val="8D7E84B2"/>
    <w:lvl w:ilvl="0" w:tplc="6CA8C88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6F6FDA"/>
    <w:multiLevelType w:val="hybridMultilevel"/>
    <w:tmpl w:val="634829A6"/>
    <w:lvl w:ilvl="0" w:tplc="6186ACC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FE6755"/>
    <w:multiLevelType w:val="hybridMultilevel"/>
    <w:tmpl w:val="865CD926"/>
    <w:lvl w:ilvl="0" w:tplc="13B44F66">
      <w:start w:val="6"/>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4">
    <w:nsid w:val="7F605B4F"/>
    <w:multiLevelType w:val="hybridMultilevel"/>
    <w:tmpl w:val="F6DE48CE"/>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34"/>
  </w:num>
  <w:num w:numId="2">
    <w:abstractNumId w:val="28"/>
  </w:num>
  <w:num w:numId="3">
    <w:abstractNumId w:val="25"/>
  </w:num>
  <w:num w:numId="4">
    <w:abstractNumId w:val="22"/>
  </w:num>
  <w:num w:numId="5">
    <w:abstractNumId w:val="13"/>
  </w:num>
  <w:num w:numId="6">
    <w:abstractNumId w:val="20"/>
  </w:num>
  <w:num w:numId="7">
    <w:abstractNumId w:val="30"/>
  </w:num>
  <w:num w:numId="8">
    <w:abstractNumId w:val="9"/>
  </w:num>
  <w:num w:numId="9">
    <w:abstractNumId w:val="33"/>
  </w:num>
  <w:num w:numId="10">
    <w:abstractNumId w:val="21"/>
  </w:num>
  <w:num w:numId="11">
    <w:abstractNumId w:val="29"/>
  </w:num>
  <w:num w:numId="12">
    <w:abstractNumId w:val="1"/>
  </w:num>
  <w:num w:numId="13">
    <w:abstractNumId w:val="2"/>
  </w:num>
  <w:num w:numId="14">
    <w:abstractNumId w:val="5"/>
  </w:num>
  <w:num w:numId="15">
    <w:abstractNumId w:val="23"/>
  </w:num>
  <w:num w:numId="16">
    <w:abstractNumId w:val="18"/>
  </w:num>
  <w:num w:numId="17">
    <w:abstractNumId w:val="17"/>
  </w:num>
  <w:num w:numId="18">
    <w:abstractNumId w:val="12"/>
  </w:num>
  <w:num w:numId="19">
    <w:abstractNumId w:val="19"/>
  </w:num>
  <w:num w:numId="20">
    <w:abstractNumId w:val="6"/>
  </w:num>
  <w:num w:numId="21">
    <w:abstractNumId w:val="11"/>
  </w:num>
  <w:num w:numId="22">
    <w:abstractNumId w:val="14"/>
  </w:num>
  <w:num w:numId="23">
    <w:abstractNumId w:val="8"/>
  </w:num>
  <w:num w:numId="24">
    <w:abstractNumId w:val="31"/>
  </w:num>
  <w:num w:numId="25">
    <w:abstractNumId w:val="27"/>
  </w:num>
  <w:num w:numId="26">
    <w:abstractNumId w:val="24"/>
  </w:num>
  <w:num w:numId="27">
    <w:abstractNumId w:val="10"/>
  </w:num>
  <w:num w:numId="28">
    <w:abstractNumId w:val="4"/>
  </w:num>
  <w:num w:numId="29">
    <w:abstractNumId w:val="32"/>
  </w:num>
  <w:num w:numId="30">
    <w:abstractNumId w:val="16"/>
  </w:num>
  <w:num w:numId="31">
    <w:abstractNumId w:val="15"/>
  </w:num>
  <w:num w:numId="32">
    <w:abstractNumId w:val="7"/>
  </w:num>
  <w:num w:numId="33">
    <w:abstractNumId w:val="3"/>
  </w:num>
  <w:num w:numId="34">
    <w:abstractNumId w:val="0"/>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eddvppdctpwv7efa28prrto9999frxw0swv&quot;&gt;My EndNote Library&lt;record-ids&gt;&lt;item&gt;3&lt;/item&gt;&lt;item&gt;4&lt;/item&gt;&lt;item&gt;5&lt;/item&gt;&lt;item&gt;7&lt;/item&gt;&lt;item&gt;10&lt;/item&gt;&lt;item&gt;11&lt;/item&gt;&lt;item&gt;12&lt;/item&gt;&lt;item&gt;13&lt;/item&gt;&lt;item&gt;14&lt;/item&gt;&lt;item&gt;15&lt;/item&gt;&lt;item&gt;16&lt;/item&gt;&lt;item&gt;17&lt;/item&gt;&lt;item&gt;19&lt;/item&gt;&lt;item&gt;20&lt;/item&gt;&lt;item&gt;21&lt;/item&gt;&lt;item&gt;22&lt;/item&gt;&lt;item&gt;23&lt;/item&gt;&lt;item&gt;24&lt;/item&gt;&lt;item&gt;25&lt;/item&gt;&lt;item&gt;26&lt;/item&gt;&lt;item&gt;27&lt;/item&gt;&lt;item&gt;28&lt;/item&gt;&lt;item&gt;29&lt;/item&gt;&lt;item&gt;30&lt;/item&gt;&lt;item&gt;32&lt;/item&gt;&lt;item&gt;33&lt;/item&gt;&lt;item&gt;34&lt;/item&gt;&lt;item&gt;35&lt;/item&gt;&lt;item&gt;36&lt;/item&gt;&lt;item&gt;37&lt;/item&gt;&lt;item&gt;38&lt;/item&gt;&lt;item&gt;39&lt;/item&gt;&lt;item&gt;40&lt;/item&gt;&lt;item&gt;41&lt;/item&gt;&lt;item&gt;42&lt;/item&gt;&lt;item&gt;44&lt;/item&gt;&lt;item&gt;45&lt;/item&gt;&lt;item&gt;46&lt;/item&gt;&lt;item&gt;47&lt;/item&gt;&lt;item&gt;48&lt;/item&gt;&lt;item&gt;49&lt;/item&gt;&lt;item&gt;50&lt;/item&gt;&lt;item&gt;51&lt;/item&gt;&lt;item&gt;52&lt;/item&gt;&lt;item&gt;53&lt;/item&gt;&lt;item&gt;54&lt;/item&gt;&lt;item&gt;55&lt;/item&gt;&lt;item&gt;56&lt;/item&gt;&lt;item&gt;58&lt;/item&gt;&lt;item&gt;59&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2&lt;/item&gt;&lt;item&gt;83&lt;/item&gt;&lt;item&gt;84&lt;/item&gt;&lt;item&gt;85&lt;/item&gt;&lt;item&gt;86&lt;/item&gt;&lt;item&gt;87&lt;/item&gt;&lt;item&gt;88&lt;/item&gt;&lt;item&gt;89&lt;/item&gt;&lt;item&gt;90&lt;/item&gt;&lt;item&gt;91&lt;/item&gt;&lt;item&gt;93&lt;/item&gt;&lt;item&gt;94&lt;/item&gt;&lt;item&gt;95&lt;/item&gt;&lt;item&gt;96&lt;/item&gt;&lt;item&gt;99&lt;/item&gt;&lt;item&gt;100&lt;/item&gt;&lt;/record-ids&gt;&lt;/item&gt;&lt;/Libraries&gt;"/>
  </w:docVars>
  <w:rsids>
    <w:rsidRoot w:val="00B13D58"/>
    <w:rsid w:val="0000234E"/>
    <w:rsid w:val="00006061"/>
    <w:rsid w:val="00006E41"/>
    <w:rsid w:val="000118CF"/>
    <w:rsid w:val="00013CD5"/>
    <w:rsid w:val="0001441D"/>
    <w:rsid w:val="00014E15"/>
    <w:rsid w:val="0002008B"/>
    <w:rsid w:val="00021561"/>
    <w:rsid w:val="00024C67"/>
    <w:rsid w:val="00025572"/>
    <w:rsid w:val="000258D6"/>
    <w:rsid w:val="00027F82"/>
    <w:rsid w:val="0003077E"/>
    <w:rsid w:val="00032FB9"/>
    <w:rsid w:val="00034BF6"/>
    <w:rsid w:val="00040DC1"/>
    <w:rsid w:val="00045727"/>
    <w:rsid w:val="00045797"/>
    <w:rsid w:val="0004751D"/>
    <w:rsid w:val="00047886"/>
    <w:rsid w:val="00050E75"/>
    <w:rsid w:val="000566F9"/>
    <w:rsid w:val="000633E1"/>
    <w:rsid w:val="00063826"/>
    <w:rsid w:val="00065822"/>
    <w:rsid w:val="00066195"/>
    <w:rsid w:val="00070E0B"/>
    <w:rsid w:val="00071271"/>
    <w:rsid w:val="00075766"/>
    <w:rsid w:val="00082331"/>
    <w:rsid w:val="00084E30"/>
    <w:rsid w:val="0009391C"/>
    <w:rsid w:val="00093A1E"/>
    <w:rsid w:val="0009596F"/>
    <w:rsid w:val="00095DE4"/>
    <w:rsid w:val="000A3571"/>
    <w:rsid w:val="000A5377"/>
    <w:rsid w:val="000B073A"/>
    <w:rsid w:val="000B1DA3"/>
    <w:rsid w:val="000B5692"/>
    <w:rsid w:val="000B7856"/>
    <w:rsid w:val="000C562C"/>
    <w:rsid w:val="000C588B"/>
    <w:rsid w:val="000C7BD8"/>
    <w:rsid w:val="000C7E07"/>
    <w:rsid w:val="000D09AF"/>
    <w:rsid w:val="000D257A"/>
    <w:rsid w:val="000D69BC"/>
    <w:rsid w:val="000D7A56"/>
    <w:rsid w:val="000E1AFB"/>
    <w:rsid w:val="000E2DF9"/>
    <w:rsid w:val="000E367A"/>
    <w:rsid w:val="000E4857"/>
    <w:rsid w:val="000E725E"/>
    <w:rsid w:val="000F31F7"/>
    <w:rsid w:val="000F3B09"/>
    <w:rsid w:val="000F505B"/>
    <w:rsid w:val="000F54B8"/>
    <w:rsid w:val="000F6658"/>
    <w:rsid w:val="000F7693"/>
    <w:rsid w:val="000F773A"/>
    <w:rsid w:val="000F7B3B"/>
    <w:rsid w:val="000F7F00"/>
    <w:rsid w:val="00104CE5"/>
    <w:rsid w:val="00105299"/>
    <w:rsid w:val="00107950"/>
    <w:rsid w:val="0011026B"/>
    <w:rsid w:val="00110DA3"/>
    <w:rsid w:val="001111CD"/>
    <w:rsid w:val="001124A1"/>
    <w:rsid w:val="00112B2F"/>
    <w:rsid w:val="00114853"/>
    <w:rsid w:val="00117585"/>
    <w:rsid w:val="00122B59"/>
    <w:rsid w:val="0012440D"/>
    <w:rsid w:val="00124AF5"/>
    <w:rsid w:val="001302F9"/>
    <w:rsid w:val="00130E3B"/>
    <w:rsid w:val="00131B78"/>
    <w:rsid w:val="001326E8"/>
    <w:rsid w:val="001352DA"/>
    <w:rsid w:val="00136933"/>
    <w:rsid w:val="00141A0C"/>
    <w:rsid w:val="00141E71"/>
    <w:rsid w:val="001431B2"/>
    <w:rsid w:val="0014496A"/>
    <w:rsid w:val="001458ED"/>
    <w:rsid w:val="00147A6A"/>
    <w:rsid w:val="001528E6"/>
    <w:rsid w:val="00154B36"/>
    <w:rsid w:val="00161995"/>
    <w:rsid w:val="00161A19"/>
    <w:rsid w:val="00164537"/>
    <w:rsid w:val="00166C88"/>
    <w:rsid w:val="0017541C"/>
    <w:rsid w:val="001772AF"/>
    <w:rsid w:val="001817F5"/>
    <w:rsid w:val="00184B6B"/>
    <w:rsid w:val="0018555F"/>
    <w:rsid w:val="0018588B"/>
    <w:rsid w:val="00186DDD"/>
    <w:rsid w:val="001909BB"/>
    <w:rsid w:val="00192BCD"/>
    <w:rsid w:val="00192DDE"/>
    <w:rsid w:val="00193D5A"/>
    <w:rsid w:val="00194722"/>
    <w:rsid w:val="00194CE8"/>
    <w:rsid w:val="00197607"/>
    <w:rsid w:val="001A11DC"/>
    <w:rsid w:val="001A19E6"/>
    <w:rsid w:val="001B112A"/>
    <w:rsid w:val="001B1538"/>
    <w:rsid w:val="001B1B66"/>
    <w:rsid w:val="001B2A9F"/>
    <w:rsid w:val="001B4216"/>
    <w:rsid w:val="001B60FC"/>
    <w:rsid w:val="001C0061"/>
    <w:rsid w:val="001C4C1B"/>
    <w:rsid w:val="001C5933"/>
    <w:rsid w:val="001C5DFD"/>
    <w:rsid w:val="001C6278"/>
    <w:rsid w:val="001D01C5"/>
    <w:rsid w:val="001D56B8"/>
    <w:rsid w:val="001D688B"/>
    <w:rsid w:val="001D6984"/>
    <w:rsid w:val="001E38EB"/>
    <w:rsid w:val="001E5B35"/>
    <w:rsid w:val="001E7CF6"/>
    <w:rsid w:val="001F0A74"/>
    <w:rsid w:val="001F16AD"/>
    <w:rsid w:val="001F7F06"/>
    <w:rsid w:val="00201E58"/>
    <w:rsid w:val="00201FE1"/>
    <w:rsid w:val="00203076"/>
    <w:rsid w:val="002036AF"/>
    <w:rsid w:val="002051E0"/>
    <w:rsid w:val="0020674E"/>
    <w:rsid w:val="002113B5"/>
    <w:rsid w:val="002156C9"/>
    <w:rsid w:val="002161B6"/>
    <w:rsid w:val="002162A9"/>
    <w:rsid w:val="00217F2D"/>
    <w:rsid w:val="00222877"/>
    <w:rsid w:val="0022743C"/>
    <w:rsid w:val="00227913"/>
    <w:rsid w:val="00231111"/>
    <w:rsid w:val="0023336A"/>
    <w:rsid w:val="002354C4"/>
    <w:rsid w:val="00236431"/>
    <w:rsid w:val="0024204B"/>
    <w:rsid w:val="00242BE7"/>
    <w:rsid w:val="002434E9"/>
    <w:rsid w:val="002436CE"/>
    <w:rsid w:val="00244185"/>
    <w:rsid w:val="002515A2"/>
    <w:rsid w:val="00251B85"/>
    <w:rsid w:val="002567F0"/>
    <w:rsid w:val="00261856"/>
    <w:rsid w:val="0026290E"/>
    <w:rsid w:val="0026393E"/>
    <w:rsid w:val="00263F4F"/>
    <w:rsid w:val="002645A6"/>
    <w:rsid w:val="00264B32"/>
    <w:rsid w:val="0026689A"/>
    <w:rsid w:val="0026703B"/>
    <w:rsid w:val="00267EA0"/>
    <w:rsid w:val="00270AE9"/>
    <w:rsid w:val="00274438"/>
    <w:rsid w:val="002747CD"/>
    <w:rsid w:val="0027799C"/>
    <w:rsid w:val="00282A9E"/>
    <w:rsid w:val="00282B72"/>
    <w:rsid w:val="00283AFC"/>
    <w:rsid w:val="002850C8"/>
    <w:rsid w:val="00286DE1"/>
    <w:rsid w:val="00291E4F"/>
    <w:rsid w:val="002966B0"/>
    <w:rsid w:val="002A0687"/>
    <w:rsid w:val="002A3EDD"/>
    <w:rsid w:val="002C1DA7"/>
    <w:rsid w:val="002C20F9"/>
    <w:rsid w:val="002C2139"/>
    <w:rsid w:val="002C29D8"/>
    <w:rsid w:val="002C7E46"/>
    <w:rsid w:val="002D2875"/>
    <w:rsid w:val="002D6EDD"/>
    <w:rsid w:val="002E0551"/>
    <w:rsid w:val="002E09E4"/>
    <w:rsid w:val="002E321D"/>
    <w:rsid w:val="002E3694"/>
    <w:rsid w:val="002F2104"/>
    <w:rsid w:val="002F2E9C"/>
    <w:rsid w:val="002F4F0C"/>
    <w:rsid w:val="003003D7"/>
    <w:rsid w:val="003020A8"/>
    <w:rsid w:val="00305BE1"/>
    <w:rsid w:val="00305D48"/>
    <w:rsid w:val="003062D8"/>
    <w:rsid w:val="00306835"/>
    <w:rsid w:val="00314AFF"/>
    <w:rsid w:val="00321957"/>
    <w:rsid w:val="00322B55"/>
    <w:rsid w:val="00322EE1"/>
    <w:rsid w:val="0032651C"/>
    <w:rsid w:val="003302FB"/>
    <w:rsid w:val="003333CF"/>
    <w:rsid w:val="00337B6B"/>
    <w:rsid w:val="00341DD2"/>
    <w:rsid w:val="00343C33"/>
    <w:rsid w:val="00346F37"/>
    <w:rsid w:val="00347284"/>
    <w:rsid w:val="00351C8A"/>
    <w:rsid w:val="0035730C"/>
    <w:rsid w:val="00363CE2"/>
    <w:rsid w:val="003763CA"/>
    <w:rsid w:val="00380483"/>
    <w:rsid w:val="00380A72"/>
    <w:rsid w:val="00381585"/>
    <w:rsid w:val="003866F6"/>
    <w:rsid w:val="00387AC6"/>
    <w:rsid w:val="003A10AD"/>
    <w:rsid w:val="003A3C3F"/>
    <w:rsid w:val="003A7FE3"/>
    <w:rsid w:val="003B03B5"/>
    <w:rsid w:val="003B14B7"/>
    <w:rsid w:val="003B17A7"/>
    <w:rsid w:val="003B32E2"/>
    <w:rsid w:val="003B43F4"/>
    <w:rsid w:val="003B45D8"/>
    <w:rsid w:val="003B6BF0"/>
    <w:rsid w:val="003B7EE2"/>
    <w:rsid w:val="003C0EB8"/>
    <w:rsid w:val="003C1C86"/>
    <w:rsid w:val="003C309A"/>
    <w:rsid w:val="003C3AD9"/>
    <w:rsid w:val="003C4F28"/>
    <w:rsid w:val="003D0552"/>
    <w:rsid w:val="003D4584"/>
    <w:rsid w:val="003D51C6"/>
    <w:rsid w:val="003E4BEA"/>
    <w:rsid w:val="003E7A34"/>
    <w:rsid w:val="003F231F"/>
    <w:rsid w:val="003F276B"/>
    <w:rsid w:val="003F57AD"/>
    <w:rsid w:val="003F6884"/>
    <w:rsid w:val="00400117"/>
    <w:rsid w:val="004103CD"/>
    <w:rsid w:val="00412E64"/>
    <w:rsid w:val="004177C7"/>
    <w:rsid w:val="00421708"/>
    <w:rsid w:val="004237BB"/>
    <w:rsid w:val="00424946"/>
    <w:rsid w:val="00427DFB"/>
    <w:rsid w:val="00427F1A"/>
    <w:rsid w:val="00431D1A"/>
    <w:rsid w:val="004410AF"/>
    <w:rsid w:val="0045094F"/>
    <w:rsid w:val="00450B46"/>
    <w:rsid w:val="004536B3"/>
    <w:rsid w:val="0045540D"/>
    <w:rsid w:val="00457439"/>
    <w:rsid w:val="0046020B"/>
    <w:rsid w:val="004621CA"/>
    <w:rsid w:val="00466D41"/>
    <w:rsid w:val="00470DB4"/>
    <w:rsid w:val="004712D7"/>
    <w:rsid w:val="00474DB9"/>
    <w:rsid w:val="00477200"/>
    <w:rsid w:val="004808B2"/>
    <w:rsid w:val="00481619"/>
    <w:rsid w:val="0048226B"/>
    <w:rsid w:val="00485075"/>
    <w:rsid w:val="00485271"/>
    <w:rsid w:val="004852DC"/>
    <w:rsid w:val="004872CB"/>
    <w:rsid w:val="004931FF"/>
    <w:rsid w:val="004935B3"/>
    <w:rsid w:val="004959E3"/>
    <w:rsid w:val="004B00A1"/>
    <w:rsid w:val="004B1C5C"/>
    <w:rsid w:val="004B2581"/>
    <w:rsid w:val="004B4447"/>
    <w:rsid w:val="004C1013"/>
    <w:rsid w:val="004C54B1"/>
    <w:rsid w:val="004C6E58"/>
    <w:rsid w:val="004D6818"/>
    <w:rsid w:val="004E1571"/>
    <w:rsid w:val="004E1FEE"/>
    <w:rsid w:val="004E777E"/>
    <w:rsid w:val="004F13D4"/>
    <w:rsid w:val="004F2072"/>
    <w:rsid w:val="004F4EED"/>
    <w:rsid w:val="004F5200"/>
    <w:rsid w:val="004F7DCE"/>
    <w:rsid w:val="00504BF0"/>
    <w:rsid w:val="00504DCD"/>
    <w:rsid w:val="005051EC"/>
    <w:rsid w:val="00511A16"/>
    <w:rsid w:val="00512DA2"/>
    <w:rsid w:val="005154DD"/>
    <w:rsid w:val="00516DAB"/>
    <w:rsid w:val="0052158F"/>
    <w:rsid w:val="00522515"/>
    <w:rsid w:val="00523D36"/>
    <w:rsid w:val="005256B8"/>
    <w:rsid w:val="00526FCD"/>
    <w:rsid w:val="00535BF2"/>
    <w:rsid w:val="00537C00"/>
    <w:rsid w:val="00542F76"/>
    <w:rsid w:val="00543ACA"/>
    <w:rsid w:val="00543BB6"/>
    <w:rsid w:val="00543F3C"/>
    <w:rsid w:val="00543FB7"/>
    <w:rsid w:val="005452DD"/>
    <w:rsid w:val="005550CA"/>
    <w:rsid w:val="005557E4"/>
    <w:rsid w:val="00561F2C"/>
    <w:rsid w:val="0056666E"/>
    <w:rsid w:val="00567BCA"/>
    <w:rsid w:val="00570714"/>
    <w:rsid w:val="005709BB"/>
    <w:rsid w:val="00576D59"/>
    <w:rsid w:val="00581C6C"/>
    <w:rsid w:val="00583574"/>
    <w:rsid w:val="00587D3E"/>
    <w:rsid w:val="00593175"/>
    <w:rsid w:val="00594CE7"/>
    <w:rsid w:val="00595DB4"/>
    <w:rsid w:val="005A107B"/>
    <w:rsid w:val="005A1F44"/>
    <w:rsid w:val="005B0AD3"/>
    <w:rsid w:val="005B422A"/>
    <w:rsid w:val="005B5CD2"/>
    <w:rsid w:val="005C1314"/>
    <w:rsid w:val="005C3653"/>
    <w:rsid w:val="005C5CF0"/>
    <w:rsid w:val="005C6199"/>
    <w:rsid w:val="005C65B0"/>
    <w:rsid w:val="005D0277"/>
    <w:rsid w:val="005D2163"/>
    <w:rsid w:val="005D306C"/>
    <w:rsid w:val="005D6CDC"/>
    <w:rsid w:val="005D717B"/>
    <w:rsid w:val="005D7481"/>
    <w:rsid w:val="005E1016"/>
    <w:rsid w:val="005E2781"/>
    <w:rsid w:val="005E5ED8"/>
    <w:rsid w:val="005E5F43"/>
    <w:rsid w:val="005F04F9"/>
    <w:rsid w:val="005F1E47"/>
    <w:rsid w:val="005F5EA5"/>
    <w:rsid w:val="005F5F66"/>
    <w:rsid w:val="005F6105"/>
    <w:rsid w:val="005F6CFE"/>
    <w:rsid w:val="005F7A95"/>
    <w:rsid w:val="00600148"/>
    <w:rsid w:val="00601392"/>
    <w:rsid w:val="00604158"/>
    <w:rsid w:val="006125F9"/>
    <w:rsid w:val="00621421"/>
    <w:rsid w:val="0062181F"/>
    <w:rsid w:val="00622747"/>
    <w:rsid w:val="0062523B"/>
    <w:rsid w:val="0062539C"/>
    <w:rsid w:val="00626DB2"/>
    <w:rsid w:val="00631077"/>
    <w:rsid w:val="006340CF"/>
    <w:rsid w:val="00636137"/>
    <w:rsid w:val="00637080"/>
    <w:rsid w:val="00637F09"/>
    <w:rsid w:val="00642AFF"/>
    <w:rsid w:val="0064404C"/>
    <w:rsid w:val="006454E0"/>
    <w:rsid w:val="00651FE6"/>
    <w:rsid w:val="006550DD"/>
    <w:rsid w:val="006568DC"/>
    <w:rsid w:val="00656E01"/>
    <w:rsid w:val="00661D59"/>
    <w:rsid w:val="006629BC"/>
    <w:rsid w:val="00663023"/>
    <w:rsid w:val="0066489D"/>
    <w:rsid w:val="00666C17"/>
    <w:rsid w:val="00667973"/>
    <w:rsid w:val="00670EC2"/>
    <w:rsid w:val="006720C0"/>
    <w:rsid w:val="006739F0"/>
    <w:rsid w:val="00674ED5"/>
    <w:rsid w:val="00676086"/>
    <w:rsid w:val="006775CA"/>
    <w:rsid w:val="00680ED6"/>
    <w:rsid w:val="006818B4"/>
    <w:rsid w:val="006846E9"/>
    <w:rsid w:val="00691547"/>
    <w:rsid w:val="006929FD"/>
    <w:rsid w:val="00693B04"/>
    <w:rsid w:val="00695397"/>
    <w:rsid w:val="00695603"/>
    <w:rsid w:val="00696D42"/>
    <w:rsid w:val="006A5F06"/>
    <w:rsid w:val="006B0EF5"/>
    <w:rsid w:val="006B1A5B"/>
    <w:rsid w:val="006C0E4C"/>
    <w:rsid w:val="006C1E36"/>
    <w:rsid w:val="006C2732"/>
    <w:rsid w:val="006C2B58"/>
    <w:rsid w:val="006C5787"/>
    <w:rsid w:val="006D3163"/>
    <w:rsid w:val="006D6796"/>
    <w:rsid w:val="006D6CFA"/>
    <w:rsid w:val="006D6FA5"/>
    <w:rsid w:val="006E2B7D"/>
    <w:rsid w:val="006E36C6"/>
    <w:rsid w:val="006E56D1"/>
    <w:rsid w:val="006F20CD"/>
    <w:rsid w:val="006F50B3"/>
    <w:rsid w:val="006F5352"/>
    <w:rsid w:val="006F7FB8"/>
    <w:rsid w:val="00701576"/>
    <w:rsid w:val="00705D1F"/>
    <w:rsid w:val="007105DE"/>
    <w:rsid w:val="00710F0C"/>
    <w:rsid w:val="007205B2"/>
    <w:rsid w:val="00720993"/>
    <w:rsid w:val="00723DA2"/>
    <w:rsid w:val="00724BAA"/>
    <w:rsid w:val="00727577"/>
    <w:rsid w:val="00730DE8"/>
    <w:rsid w:val="007311A0"/>
    <w:rsid w:val="00736159"/>
    <w:rsid w:val="007363E4"/>
    <w:rsid w:val="00743F6F"/>
    <w:rsid w:val="00745EEC"/>
    <w:rsid w:val="00746359"/>
    <w:rsid w:val="00747F06"/>
    <w:rsid w:val="00751337"/>
    <w:rsid w:val="007514F7"/>
    <w:rsid w:val="00751A81"/>
    <w:rsid w:val="00754378"/>
    <w:rsid w:val="00754BE8"/>
    <w:rsid w:val="007573B9"/>
    <w:rsid w:val="00762CDC"/>
    <w:rsid w:val="007643E6"/>
    <w:rsid w:val="007648F9"/>
    <w:rsid w:val="00764DCF"/>
    <w:rsid w:val="00765081"/>
    <w:rsid w:val="0076548A"/>
    <w:rsid w:val="00766953"/>
    <w:rsid w:val="00772C30"/>
    <w:rsid w:val="00781EBF"/>
    <w:rsid w:val="0078209C"/>
    <w:rsid w:val="007834E1"/>
    <w:rsid w:val="00784961"/>
    <w:rsid w:val="00786D56"/>
    <w:rsid w:val="00787EAD"/>
    <w:rsid w:val="00797C43"/>
    <w:rsid w:val="007A0458"/>
    <w:rsid w:val="007A3E20"/>
    <w:rsid w:val="007B3BE7"/>
    <w:rsid w:val="007B5C5A"/>
    <w:rsid w:val="007C2436"/>
    <w:rsid w:val="007C38C7"/>
    <w:rsid w:val="007C3BEA"/>
    <w:rsid w:val="007C5A4D"/>
    <w:rsid w:val="007D1E88"/>
    <w:rsid w:val="007D1EB7"/>
    <w:rsid w:val="007D200B"/>
    <w:rsid w:val="007D42A2"/>
    <w:rsid w:val="007D435C"/>
    <w:rsid w:val="007D48F4"/>
    <w:rsid w:val="007D7B66"/>
    <w:rsid w:val="007E0EDB"/>
    <w:rsid w:val="007E3A0B"/>
    <w:rsid w:val="007E3C2B"/>
    <w:rsid w:val="007E3D7A"/>
    <w:rsid w:val="007E52BF"/>
    <w:rsid w:val="007E61C3"/>
    <w:rsid w:val="007F1D79"/>
    <w:rsid w:val="007F2601"/>
    <w:rsid w:val="007F2658"/>
    <w:rsid w:val="007F39B3"/>
    <w:rsid w:val="007F5109"/>
    <w:rsid w:val="007F5E15"/>
    <w:rsid w:val="007F6376"/>
    <w:rsid w:val="007F6516"/>
    <w:rsid w:val="007F6E9D"/>
    <w:rsid w:val="008025E1"/>
    <w:rsid w:val="00806CE8"/>
    <w:rsid w:val="00807F9F"/>
    <w:rsid w:val="0081330F"/>
    <w:rsid w:val="00817068"/>
    <w:rsid w:val="00821452"/>
    <w:rsid w:val="008240A2"/>
    <w:rsid w:val="00824281"/>
    <w:rsid w:val="008247A4"/>
    <w:rsid w:val="00825994"/>
    <w:rsid w:val="0082769C"/>
    <w:rsid w:val="008278BE"/>
    <w:rsid w:val="008318D5"/>
    <w:rsid w:val="00836476"/>
    <w:rsid w:val="008367F0"/>
    <w:rsid w:val="00836D1B"/>
    <w:rsid w:val="00840BC3"/>
    <w:rsid w:val="00844422"/>
    <w:rsid w:val="0085325E"/>
    <w:rsid w:val="008533A3"/>
    <w:rsid w:val="00864BA8"/>
    <w:rsid w:val="00865FEF"/>
    <w:rsid w:val="00872A3B"/>
    <w:rsid w:val="00873A4A"/>
    <w:rsid w:val="00875EEB"/>
    <w:rsid w:val="00876134"/>
    <w:rsid w:val="00876B62"/>
    <w:rsid w:val="00880C3F"/>
    <w:rsid w:val="00882B95"/>
    <w:rsid w:val="008948E8"/>
    <w:rsid w:val="00897F22"/>
    <w:rsid w:val="008A0DEF"/>
    <w:rsid w:val="008A1369"/>
    <w:rsid w:val="008A1ABD"/>
    <w:rsid w:val="008A36B4"/>
    <w:rsid w:val="008A390D"/>
    <w:rsid w:val="008A392E"/>
    <w:rsid w:val="008A4512"/>
    <w:rsid w:val="008A6CF8"/>
    <w:rsid w:val="008B3F6D"/>
    <w:rsid w:val="008B4283"/>
    <w:rsid w:val="008B445A"/>
    <w:rsid w:val="008B5185"/>
    <w:rsid w:val="008B5A17"/>
    <w:rsid w:val="008C2F4D"/>
    <w:rsid w:val="008C4082"/>
    <w:rsid w:val="008C5128"/>
    <w:rsid w:val="008C6500"/>
    <w:rsid w:val="008C6A01"/>
    <w:rsid w:val="008C7B97"/>
    <w:rsid w:val="008C7C5D"/>
    <w:rsid w:val="008D14F6"/>
    <w:rsid w:val="008D1B03"/>
    <w:rsid w:val="008D1B34"/>
    <w:rsid w:val="008D241C"/>
    <w:rsid w:val="008D28A6"/>
    <w:rsid w:val="008D44E0"/>
    <w:rsid w:val="008D5481"/>
    <w:rsid w:val="008D5820"/>
    <w:rsid w:val="008D7248"/>
    <w:rsid w:val="008D7B20"/>
    <w:rsid w:val="008E3996"/>
    <w:rsid w:val="008E5E8F"/>
    <w:rsid w:val="008F284D"/>
    <w:rsid w:val="008F3FB9"/>
    <w:rsid w:val="008F4871"/>
    <w:rsid w:val="008F63DA"/>
    <w:rsid w:val="00900CF8"/>
    <w:rsid w:val="00905915"/>
    <w:rsid w:val="00905C89"/>
    <w:rsid w:val="009110F8"/>
    <w:rsid w:val="009126BA"/>
    <w:rsid w:val="0091539F"/>
    <w:rsid w:val="009168F2"/>
    <w:rsid w:val="00917274"/>
    <w:rsid w:val="00917606"/>
    <w:rsid w:val="00917EC7"/>
    <w:rsid w:val="00920364"/>
    <w:rsid w:val="00920BD0"/>
    <w:rsid w:val="009240FD"/>
    <w:rsid w:val="00930BE1"/>
    <w:rsid w:val="009342C3"/>
    <w:rsid w:val="009426FD"/>
    <w:rsid w:val="0094456F"/>
    <w:rsid w:val="00952A9E"/>
    <w:rsid w:val="009542D1"/>
    <w:rsid w:val="00955E02"/>
    <w:rsid w:val="00961485"/>
    <w:rsid w:val="00962638"/>
    <w:rsid w:val="0096589A"/>
    <w:rsid w:val="00965D42"/>
    <w:rsid w:val="00967BB4"/>
    <w:rsid w:val="009731DB"/>
    <w:rsid w:val="0097359F"/>
    <w:rsid w:val="00974537"/>
    <w:rsid w:val="00977A80"/>
    <w:rsid w:val="009804C2"/>
    <w:rsid w:val="00981584"/>
    <w:rsid w:val="009861BA"/>
    <w:rsid w:val="00991921"/>
    <w:rsid w:val="00997559"/>
    <w:rsid w:val="009A00AD"/>
    <w:rsid w:val="009A0206"/>
    <w:rsid w:val="009A048E"/>
    <w:rsid w:val="009A3752"/>
    <w:rsid w:val="009A3E63"/>
    <w:rsid w:val="009A4685"/>
    <w:rsid w:val="009A7898"/>
    <w:rsid w:val="009A7CF0"/>
    <w:rsid w:val="009B0D0C"/>
    <w:rsid w:val="009B2A54"/>
    <w:rsid w:val="009B307E"/>
    <w:rsid w:val="009B3629"/>
    <w:rsid w:val="009B6FC9"/>
    <w:rsid w:val="009C09BA"/>
    <w:rsid w:val="009C1849"/>
    <w:rsid w:val="009C3108"/>
    <w:rsid w:val="009C68E3"/>
    <w:rsid w:val="009D08AD"/>
    <w:rsid w:val="009D0D4D"/>
    <w:rsid w:val="009D0E4F"/>
    <w:rsid w:val="009D6E56"/>
    <w:rsid w:val="009E035C"/>
    <w:rsid w:val="009E09B4"/>
    <w:rsid w:val="009E2CC1"/>
    <w:rsid w:val="009E5DBA"/>
    <w:rsid w:val="009F3D40"/>
    <w:rsid w:val="009F4345"/>
    <w:rsid w:val="009F5A44"/>
    <w:rsid w:val="009F6674"/>
    <w:rsid w:val="00A01EE1"/>
    <w:rsid w:val="00A04390"/>
    <w:rsid w:val="00A06365"/>
    <w:rsid w:val="00A1060E"/>
    <w:rsid w:val="00A11161"/>
    <w:rsid w:val="00A1584D"/>
    <w:rsid w:val="00A22327"/>
    <w:rsid w:val="00A25988"/>
    <w:rsid w:val="00A30459"/>
    <w:rsid w:val="00A3115F"/>
    <w:rsid w:val="00A357BF"/>
    <w:rsid w:val="00A417A2"/>
    <w:rsid w:val="00A41AA0"/>
    <w:rsid w:val="00A420D1"/>
    <w:rsid w:val="00A4308D"/>
    <w:rsid w:val="00A44C02"/>
    <w:rsid w:val="00A46DD3"/>
    <w:rsid w:val="00A51A20"/>
    <w:rsid w:val="00A6191B"/>
    <w:rsid w:val="00A659B4"/>
    <w:rsid w:val="00A7557E"/>
    <w:rsid w:val="00A80495"/>
    <w:rsid w:val="00A820C2"/>
    <w:rsid w:val="00A83272"/>
    <w:rsid w:val="00A84B87"/>
    <w:rsid w:val="00A8753D"/>
    <w:rsid w:val="00A9368B"/>
    <w:rsid w:val="00A96F67"/>
    <w:rsid w:val="00A97081"/>
    <w:rsid w:val="00A970B1"/>
    <w:rsid w:val="00AB304F"/>
    <w:rsid w:val="00AB5E3E"/>
    <w:rsid w:val="00AC49A6"/>
    <w:rsid w:val="00AC665D"/>
    <w:rsid w:val="00AC7AE1"/>
    <w:rsid w:val="00AD09C7"/>
    <w:rsid w:val="00AD3F3A"/>
    <w:rsid w:val="00AD6BEB"/>
    <w:rsid w:val="00AD7104"/>
    <w:rsid w:val="00AE0432"/>
    <w:rsid w:val="00AE0781"/>
    <w:rsid w:val="00AE2E92"/>
    <w:rsid w:val="00AF0C86"/>
    <w:rsid w:val="00AF1EB2"/>
    <w:rsid w:val="00AF2FEC"/>
    <w:rsid w:val="00B00798"/>
    <w:rsid w:val="00B010DE"/>
    <w:rsid w:val="00B01B8C"/>
    <w:rsid w:val="00B06734"/>
    <w:rsid w:val="00B06917"/>
    <w:rsid w:val="00B06CBF"/>
    <w:rsid w:val="00B10244"/>
    <w:rsid w:val="00B13D58"/>
    <w:rsid w:val="00B1548F"/>
    <w:rsid w:val="00B17140"/>
    <w:rsid w:val="00B20AEC"/>
    <w:rsid w:val="00B219CF"/>
    <w:rsid w:val="00B26235"/>
    <w:rsid w:val="00B322BC"/>
    <w:rsid w:val="00B32CE2"/>
    <w:rsid w:val="00B3473E"/>
    <w:rsid w:val="00B37CD1"/>
    <w:rsid w:val="00B40F5B"/>
    <w:rsid w:val="00B444AD"/>
    <w:rsid w:val="00B46B95"/>
    <w:rsid w:val="00B47774"/>
    <w:rsid w:val="00B50508"/>
    <w:rsid w:val="00B51773"/>
    <w:rsid w:val="00B52186"/>
    <w:rsid w:val="00B52480"/>
    <w:rsid w:val="00B5742B"/>
    <w:rsid w:val="00B629F3"/>
    <w:rsid w:val="00B64439"/>
    <w:rsid w:val="00B65A71"/>
    <w:rsid w:val="00B67BF0"/>
    <w:rsid w:val="00B67C62"/>
    <w:rsid w:val="00B83317"/>
    <w:rsid w:val="00B87780"/>
    <w:rsid w:val="00B902B4"/>
    <w:rsid w:val="00B9232B"/>
    <w:rsid w:val="00B9543E"/>
    <w:rsid w:val="00B97210"/>
    <w:rsid w:val="00B97755"/>
    <w:rsid w:val="00BA76F0"/>
    <w:rsid w:val="00BB0BDA"/>
    <w:rsid w:val="00BB15A3"/>
    <w:rsid w:val="00BB171E"/>
    <w:rsid w:val="00BB2ECF"/>
    <w:rsid w:val="00BB36FB"/>
    <w:rsid w:val="00BB708F"/>
    <w:rsid w:val="00BC0589"/>
    <w:rsid w:val="00BC1F75"/>
    <w:rsid w:val="00BC7781"/>
    <w:rsid w:val="00BC78B3"/>
    <w:rsid w:val="00BD2DBB"/>
    <w:rsid w:val="00BD4FF9"/>
    <w:rsid w:val="00BD536D"/>
    <w:rsid w:val="00BD6F6E"/>
    <w:rsid w:val="00BE0137"/>
    <w:rsid w:val="00BE0CD7"/>
    <w:rsid w:val="00BE0DFC"/>
    <w:rsid w:val="00BE15C3"/>
    <w:rsid w:val="00BE2153"/>
    <w:rsid w:val="00BE31A2"/>
    <w:rsid w:val="00BE39BB"/>
    <w:rsid w:val="00BE7863"/>
    <w:rsid w:val="00BE796F"/>
    <w:rsid w:val="00BE7C1F"/>
    <w:rsid w:val="00BF28DD"/>
    <w:rsid w:val="00BF4E9E"/>
    <w:rsid w:val="00BF7263"/>
    <w:rsid w:val="00C00F99"/>
    <w:rsid w:val="00C064DE"/>
    <w:rsid w:val="00C1348F"/>
    <w:rsid w:val="00C13CFC"/>
    <w:rsid w:val="00C14368"/>
    <w:rsid w:val="00C25A19"/>
    <w:rsid w:val="00C3428F"/>
    <w:rsid w:val="00C34AE3"/>
    <w:rsid w:val="00C34AE4"/>
    <w:rsid w:val="00C364AF"/>
    <w:rsid w:val="00C379C5"/>
    <w:rsid w:val="00C41D92"/>
    <w:rsid w:val="00C44292"/>
    <w:rsid w:val="00C45453"/>
    <w:rsid w:val="00C454B7"/>
    <w:rsid w:val="00C45BBA"/>
    <w:rsid w:val="00C464D0"/>
    <w:rsid w:val="00C469EA"/>
    <w:rsid w:val="00C51414"/>
    <w:rsid w:val="00C51AE7"/>
    <w:rsid w:val="00C51F5D"/>
    <w:rsid w:val="00C60E6E"/>
    <w:rsid w:val="00C63B91"/>
    <w:rsid w:val="00C63F2A"/>
    <w:rsid w:val="00C72290"/>
    <w:rsid w:val="00C7460E"/>
    <w:rsid w:val="00C74A62"/>
    <w:rsid w:val="00C751EA"/>
    <w:rsid w:val="00C81E6B"/>
    <w:rsid w:val="00C83E95"/>
    <w:rsid w:val="00C84FC2"/>
    <w:rsid w:val="00C878CD"/>
    <w:rsid w:val="00C903C4"/>
    <w:rsid w:val="00C945A1"/>
    <w:rsid w:val="00C979DD"/>
    <w:rsid w:val="00CA22CD"/>
    <w:rsid w:val="00CA46B6"/>
    <w:rsid w:val="00CA5BC2"/>
    <w:rsid w:val="00CA75E8"/>
    <w:rsid w:val="00CB74C3"/>
    <w:rsid w:val="00CC47D8"/>
    <w:rsid w:val="00CC7602"/>
    <w:rsid w:val="00CC7CAC"/>
    <w:rsid w:val="00CD11D8"/>
    <w:rsid w:val="00CD2EFF"/>
    <w:rsid w:val="00CD3285"/>
    <w:rsid w:val="00CD4184"/>
    <w:rsid w:val="00CD6215"/>
    <w:rsid w:val="00CD6C51"/>
    <w:rsid w:val="00CD6D29"/>
    <w:rsid w:val="00CD6EE1"/>
    <w:rsid w:val="00CE0E01"/>
    <w:rsid w:val="00CE13D6"/>
    <w:rsid w:val="00CE199B"/>
    <w:rsid w:val="00CE26D0"/>
    <w:rsid w:val="00CE2780"/>
    <w:rsid w:val="00CE55AC"/>
    <w:rsid w:val="00CE6B2B"/>
    <w:rsid w:val="00CF2A93"/>
    <w:rsid w:val="00D02FD0"/>
    <w:rsid w:val="00D045F9"/>
    <w:rsid w:val="00D07BB9"/>
    <w:rsid w:val="00D13F19"/>
    <w:rsid w:val="00D16762"/>
    <w:rsid w:val="00D21B12"/>
    <w:rsid w:val="00D21EA4"/>
    <w:rsid w:val="00D23333"/>
    <w:rsid w:val="00D25758"/>
    <w:rsid w:val="00D30B87"/>
    <w:rsid w:val="00D3386A"/>
    <w:rsid w:val="00D44E33"/>
    <w:rsid w:val="00D52356"/>
    <w:rsid w:val="00D53494"/>
    <w:rsid w:val="00D54FE4"/>
    <w:rsid w:val="00D553DC"/>
    <w:rsid w:val="00D56732"/>
    <w:rsid w:val="00D6020E"/>
    <w:rsid w:val="00D614AC"/>
    <w:rsid w:val="00D63D4A"/>
    <w:rsid w:val="00D6448D"/>
    <w:rsid w:val="00D70D6C"/>
    <w:rsid w:val="00D71646"/>
    <w:rsid w:val="00D7314F"/>
    <w:rsid w:val="00D737C3"/>
    <w:rsid w:val="00D739A8"/>
    <w:rsid w:val="00D80F4B"/>
    <w:rsid w:val="00D873FF"/>
    <w:rsid w:val="00D90122"/>
    <w:rsid w:val="00D94147"/>
    <w:rsid w:val="00D966FB"/>
    <w:rsid w:val="00DA3799"/>
    <w:rsid w:val="00DA3FDE"/>
    <w:rsid w:val="00DA5FE5"/>
    <w:rsid w:val="00DA798B"/>
    <w:rsid w:val="00DB094D"/>
    <w:rsid w:val="00DB3BD2"/>
    <w:rsid w:val="00DB6D2E"/>
    <w:rsid w:val="00DB7E9D"/>
    <w:rsid w:val="00DC01A4"/>
    <w:rsid w:val="00DC437C"/>
    <w:rsid w:val="00DC7A5D"/>
    <w:rsid w:val="00DD0D48"/>
    <w:rsid w:val="00DD4D66"/>
    <w:rsid w:val="00DE2085"/>
    <w:rsid w:val="00DE245A"/>
    <w:rsid w:val="00DE4C84"/>
    <w:rsid w:val="00DF3B89"/>
    <w:rsid w:val="00DF650A"/>
    <w:rsid w:val="00DF7655"/>
    <w:rsid w:val="00DF792E"/>
    <w:rsid w:val="00E00EDD"/>
    <w:rsid w:val="00E015C3"/>
    <w:rsid w:val="00E03E99"/>
    <w:rsid w:val="00E10AF7"/>
    <w:rsid w:val="00E10C1B"/>
    <w:rsid w:val="00E13F96"/>
    <w:rsid w:val="00E14FD5"/>
    <w:rsid w:val="00E155CF"/>
    <w:rsid w:val="00E15FA4"/>
    <w:rsid w:val="00E17802"/>
    <w:rsid w:val="00E17EFB"/>
    <w:rsid w:val="00E20D59"/>
    <w:rsid w:val="00E2133E"/>
    <w:rsid w:val="00E2255F"/>
    <w:rsid w:val="00E23C15"/>
    <w:rsid w:val="00E24E0A"/>
    <w:rsid w:val="00E30AF6"/>
    <w:rsid w:val="00E3182E"/>
    <w:rsid w:val="00E32C79"/>
    <w:rsid w:val="00E33327"/>
    <w:rsid w:val="00E3353E"/>
    <w:rsid w:val="00E37437"/>
    <w:rsid w:val="00E42795"/>
    <w:rsid w:val="00E436DA"/>
    <w:rsid w:val="00E540B6"/>
    <w:rsid w:val="00E60A3F"/>
    <w:rsid w:val="00E611F6"/>
    <w:rsid w:val="00E62383"/>
    <w:rsid w:val="00E67424"/>
    <w:rsid w:val="00E711D6"/>
    <w:rsid w:val="00E71DF8"/>
    <w:rsid w:val="00E74F9A"/>
    <w:rsid w:val="00E81116"/>
    <w:rsid w:val="00E858B9"/>
    <w:rsid w:val="00E87BCD"/>
    <w:rsid w:val="00E93DAF"/>
    <w:rsid w:val="00E94EFD"/>
    <w:rsid w:val="00EA02C9"/>
    <w:rsid w:val="00EA0E78"/>
    <w:rsid w:val="00EA417D"/>
    <w:rsid w:val="00EA520C"/>
    <w:rsid w:val="00EA5D57"/>
    <w:rsid w:val="00EA7361"/>
    <w:rsid w:val="00EB04F1"/>
    <w:rsid w:val="00EB22FA"/>
    <w:rsid w:val="00EB3A28"/>
    <w:rsid w:val="00EB4E3E"/>
    <w:rsid w:val="00EB5597"/>
    <w:rsid w:val="00EC3BBB"/>
    <w:rsid w:val="00EC6759"/>
    <w:rsid w:val="00EC7F62"/>
    <w:rsid w:val="00ED20FD"/>
    <w:rsid w:val="00ED5784"/>
    <w:rsid w:val="00ED5A42"/>
    <w:rsid w:val="00ED7548"/>
    <w:rsid w:val="00EE058D"/>
    <w:rsid w:val="00EE2441"/>
    <w:rsid w:val="00EE648A"/>
    <w:rsid w:val="00EE6A87"/>
    <w:rsid w:val="00EF6F7C"/>
    <w:rsid w:val="00EF7213"/>
    <w:rsid w:val="00F000F7"/>
    <w:rsid w:val="00F01CC7"/>
    <w:rsid w:val="00F13BB3"/>
    <w:rsid w:val="00F14E19"/>
    <w:rsid w:val="00F16D67"/>
    <w:rsid w:val="00F171AF"/>
    <w:rsid w:val="00F17E72"/>
    <w:rsid w:val="00F25CE5"/>
    <w:rsid w:val="00F27E7C"/>
    <w:rsid w:val="00F30810"/>
    <w:rsid w:val="00F325B1"/>
    <w:rsid w:val="00F32699"/>
    <w:rsid w:val="00F349B2"/>
    <w:rsid w:val="00F44125"/>
    <w:rsid w:val="00F446BC"/>
    <w:rsid w:val="00F46655"/>
    <w:rsid w:val="00F46997"/>
    <w:rsid w:val="00F46DC3"/>
    <w:rsid w:val="00F4734E"/>
    <w:rsid w:val="00F50AB5"/>
    <w:rsid w:val="00F547F7"/>
    <w:rsid w:val="00F55DDF"/>
    <w:rsid w:val="00F61E6D"/>
    <w:rsid w:val="00F6411A"/>
    <w:rsid w:val="00F7012A"/>
    <w:rsid w:val="00F70457"/>
    <w:rsid w:val="00F704D9"/>
    <w:rsid w:val="00F72227"/>
    <w:rsid w:val="00F81771"/>
    <w:rsid w:val="00F83382"/>
    <w:rsid w:val="00F850DE"/>
    <w:rsid w:val="00F85D0F"/>
    <w:rsid w:val="00F867E3"/>
    <w:rsid w:val="00F86F3C"/>
    <w:rsid w:val="00F87B02"/>
    <w:rsid w:val="00F91B12"/>
    <w:rsid w:val="00F91FF8"/>
    <w:rsid w:val="00F92C11"/>
    <w:rsid w:val="00F9508F"/>
    <w:rsid w:val="00F96E6E"/>
    <w:rsid w:val="00FA54DB"/>
    <w:rsid w:val="00FA6AC7"/>
    <w:rsid w:val="00FA6E9F"/>
    <w:rsid w:val="00FA7E45"/>
    <w:rsid w:val="00FB055A"/>
    <w:rsid w:val="00FB0C3D"/>
    <w:rsid w:val="00FB0E1C"/>
    <w:rsid w:val="00FB4EA2"/>
    <w:rsid w:val="00FC328B"/>
    <w:rsid w:val="00FC3746"/>
    <w:rsid w:val="00FC529A"/>
    <w:rsid w:val="00FC68E0"/>
    <w:rsid w:val="00FC69B6"/>
    <w:rsid w:val="00FC6F28"/>
    <w:rsid w:val="00FD0FE5"/>
    <w:rsid w:val="00FD7431"/>
    <w:rsid w:val="00FE07FC"/>
    <w:rsid w:val="00FE48B6"/>
    <w:rsid w:val="00FE65AA"/>
    <w:rsid w:val="00FE75AC"/>
    <w:rsid w:val="00FE7D83"/>
    <w:rsid w:val="00FF0835"/>
    <w:rsid w:val="00FF197F"/>
    <w:rsid w:val="00FF528A"/>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880C3F"/>
    <w:pPr>
      <w:spacing w:before="100" w:beforeAutospacing="1" w:after="100" w:afterAutospacing="1" w:line="240" w:lineRule="auto"/>
      <w:outlineLvl w:val="3"/>
    </w:pPr>
    <w:rPr>
      <w:rFonts w:ascii="Times New Roman" w:eastAsia="Times New Roman" w:hAnsi="Times New Roman" w:cs="Times New Roman"/>
      <w:b/>
      <w:bCs/>
      <w:sz w:val="24"/>
      <w:szCs w:val="24"/>
      <w:lang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6BA"/>
    <w:pPr>
      <w:ind w:left="720"/>
      <w:contextualSpacing/>
    </w:pPr>
  </w:style>
  <w:style w:type="paragraph" w:customStyle="1" w:styleId="EndNoteBibliographyTitle">
    <w:name w:val="EndNote Bibliography Title"/>
    <w:basedOn w:val="Normal"/>
    <w:link w:val="EndNoteBibliographyTitleCarcter"/>
    <w:rsid w:val="00D52356"/>
    <w:pPr>
      <w:spacing w:after="0"/>
      <w:jc w:val="center"/>
    </w:pPr>
    <w:rPr>
      <w:rFonts w:ascii="Calibri" w:hAnsi="Calibri"/>
      <w:noProof/>
      <w:lang w:val="en-US"/>
    </w:rPr>
  </w:style>
  <w:style w:type="character" w:customStyle="1" w:styleId="EndNoteBibliographyTitleCarcter">
    <w:name w:val="EndNote Bibliography Title Carácter"/>
    <w:basedOn w:val="DefaultParagraphFont"/>
    <w:link w:val="EndNoteBibliographyTitle"/>
    <w:rsid w:val="00D52356"/>
    <w:rPr>
      <w:rFonts w:ascii="Calibri" w:hAnsi="Calibri"/>
      <w:noProof/>
      <w:lang w:val="en-US"/>
    </w:rPr>
  </w:style>
  <w:style w:type="paragraph" w:customStyle="1" w:styleId="EndNoteBibliography">
    <w:name w:val="EndNote Bibliography"/>
    <w:basedOn w:val="Normal"/>
    <w:link w:val="EndNoteBibliographyCarcter"/>
    <w:rsid w:val="00D52356"/>
    <w:pPr>
      <w:spacing w:line="240" w:lineRule="auto"/>
      <w:jc w:val="both"/>
    </w:pPr>
    <w:rPr>
      <w:rFonts w:ascii="Calibri" w:hAnsi="Calibri"/>
      <w:noProof/>
      <w:lang w:val="en-US"/>
    </w:rPr>
  </w:style>
  <w:style w:type="character" w:customStyle="1" w:styleId="EndNoteBibliographyCarcter">
    <w:name w:val="EndNote Bibliography Carácter"/>
    <w:basedOn w:val="DefaultParagraphFont"/>
    <w:link w:val="EndNoteBibliography"/>
    <w:rsid w:val="00D52356"/>
    <w:rPr>
      <w:rFonts w:ascii="Calibri" w:hAnsi="Calibri"/>
      <w:noProof/>
      <w:lang w:val="en-US"/>
    </w:rPr>
  </w:style>
  <w:style w:type="character" w:customStyle="1" w:styleId="st">
    <w:name w:val="st"/>
    <w:basedOn w:val="DefaultParagraphFont"/>
    <w:rsid w:val="00321957"/>
  </w:style>
  <w:style w:type="character" w:styleId="Emphasis">
    <w:name w:val="Emphasis"/>
    <w:basedOn w:val="DefaultParagraphFont"/>
    <w:uiPriority w:val="20"/>
    <w:qFormat/>
    <w:rsid w:val="00321957"/>
    <w:rPr>
      <w:i/>
      <w:iCs/>
    </w:rPr>
  </w:style>
  <w:style w:type="paragraph" w:styleId="BalloonText">
    <w:name w:val="Balloon Text"/>
    <w:basedOn w:val="Normal"/>
    <w:link w:val="BalloonTextChar"/>
    <w:uiPriority w:val="99"/>
    <w:semiHidden/>
    <w:unhideWhenUsed/>
    <w:rsid w:val="002F2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E9C"/>
    <w:rPr>
      <w:rFonts w:ascii="Tahoma" w:hAnsi="Tahoma" w:cs="Tahoma"/>
      <w:sz w:val="16"/>
      <w:szCs w:val="16"/>
    </w:rPr>
  </w:style>
  <w:style w:type="paragraph" w:styleId="Header">
    <w:name w:val="header"/>
    <w:basedOn w:val="Normal"/>
    <w:link w:val="HeaderChar"/>
    <w:uiPriority w:val="99"/>
    <w:unhideWhenUsed/>
    <w:rsid w:val="00876B62"/>
    <w:pPr>
      <w:tabs>
        <w:tab w:val="center" w:pos="4252"/>
        <w:tab w:val="right" w:pos="8504"/>
      </w:tabs>
      <w:spacing w:after="0" w:line="240" w:lineRule="auto"/>
    </w:pPr>
  </w:style>
  <w:style w:type="character" w:customStyle="1" w:styleId="HeaderChar">
    <w:name w:val="Header Char"/>
    <w:basedOn w:val="DefaultParagraphFont"/>
    <w:link w:val="Header"/>
    <w:uiPriority w:val="99"/>
    <w:rsid w:val="00876B62"/>
  </w:style>
  <w:style w:type="paragraph" w:styleId="Footer">
    <w:name w:val="footer"/>
    <w:basedOn w:val="Normal"/>
    <w:link w:val="FooterChar"/>
    <w:uiPriority w:val="99"/>
    <w:unhideWhenUsed/>
    <w:rsid w:val="00876B62"/>
    <w:pPr>
      <w:tabs>
        <w:tab w:val="center" w:pos="4252"/>
        <w:tab w:val="right" w:pos="8504"/>
      </w:tabs>
      <w:spacing w:after="0" w:line="240" w:lineRule="auto"/>
    </w:pPr>
  </w:style>
  <w:style w:type="character" w:customStyle="1" w:styleId="FooterChar">
    <w:name w:val="Footer Char"/>
    <w:basedOn w:val="DefaultParagraphFont"/>
    <w:link w:val="Footer"/>
    <w:uiPriority w:val="99"/>
    <w:rsid w:val="00876B62"/>
  </w:style>
  <w:style w:type="character" w:styleId="CommentReference">
    <w:name w:val="annotation reference"/>
    <w:basedOn w:val="DefaultParagraphFont"/>
    <w:uiPriority w:val="99"/>
    <w:semiHidden/>
    <w:unhideWhenUsed/>
    <w:rsid w:val="001124A1"/>
    <w:rPr>
      <w:sz w:val="16"/>
      <w:szCs w:val="16"/>
    </w:rPr>
  </w:style>
  <w:style w:type="paragraph" w:styleId="CommentText">
    <w:name w:val="annotation text"/>
    <w:basedOn w:val="Normal"/>
    <w:link w:val="CommentTextChar"/>
    <w:uiPriority w:val="99"/>
    <w:unhideWhenUsed/>
    <w:rsid w:val="001124A1"/>
    <w:pPr>
      <w:spacing w:line="240" w:lineRule="auto"/>
    </w:pPr>
    <w:rPr>
      <w:sz w:val="20"/>
      <w:szCs w:val="20"/>
    </w:rPr>
  </w:style>
  <w:style w:type="character" w:customStyle="1" w:styleId="CommentTextChar">
    <w:name w:val="Comment Text Char"/>
    <w:basedOn w:val="DefaultParagraphFont"/>
    <w:link w:val="CommentText"/>
    <w:uiPriority w:val="99"/>
    <w:rsid w:val="001124A1"/>
    <w:rPr>
      <w:sz w:val="20"/>
      <w:szCs w:val="20"/>
    </w:rPr>
  </w:style>
  <w:style w:type="paragraph" w:styleId="CommentSubject">
    <w:name w:val="annotation subject"/>
    <w:basedOn w:val="CommentText"/>
    <w:next w:val="CommentText"/>
    <w:link w:val="CommentSubjectChar"/>
    <w:uiPriority w:val="99"/>
    <w:semiHidden/>
    <w:unhideWhenUsed/>
    <w:rsid w:val="001124A1"/>
    <w:rPr>
      <w:b/>
      <w:bCs/>
    </w:rPr>
  </w:style>
  <w:style w:type="character" w:customStyle="1" w:styleId="CommentSubjectChar">
    <w:name w:val="Comment Subject Char"/>
    <w:basedOn w:val="CommentTextChar"/>
    <w:link w:val="CommentSubject"/>
    <w:uiPriority w:val="99"/>
    <w:semiHidden/>
    <w:rsid w:val="001124A1"/>
    <w:rPr>
      <w:b/>
      <w:bCs/>
      <w:sz w:val="20"/>
      <w:szCs w:val="20"/>
    </w:rPr>
  </w:style>
  <w:style w:type="paragraph" w:styleId="Revision">
    <w:name w:val="Revision"/>
    <w:hidden/>
    <w:uiPriority w:val="99"/>
    <w:semiHidden/>
    <w:rsid w:val="001124A1"/>
    <w:pPr>
      <w:spacing w:after="0" w:line="240" w:lineRule="auto"/>
    </w:pPr>
  </w:style>
  <w:style w:type="character" w:styleId="Hyperlink">
    <w:name w:val="Hyperlink"/>
    <w:basedOn w:val="DefaultParagraphFont"/>
    <w:uiPriority w:val="99"/>
    <w:unhideWhenUsed/>
    <w:rsid w:val="00917EC7"/>
    <w:rPr>
      <w:color w:val="0000FF" w:themeColor="hyperlink"/>
      <w:u w:val="single"/>
    </w:rPr>
  </w:style>
  <w:style w:type="character" w:styleId="FollowedHyperlink">
    <w:name w:val="FollowedHyperlink"/>
    <w:basedOn w:val="DefaultParagraphFont"/>
    <w:uiPriority w:val="99"/>
    <w:semiHidden/>
    <w:unhideWhenUsed/>
    <w:rsid w:val="00263F4F"/>
    <w:rPr>
      <w:color w:val="800080" w:themeColor="followedHyperlink"/>
      <w:u w:val="single"/>
    </w:rPr>
  </w:style>
  <w:style w:type="character" w:styleId="Strong">
    <w:name w:val="Strong"/>
    <w:basedOn w:val="DefaultParagraphFont"/>
    <w:uiPriority w:val="22"/>
    <w:qFormat/>
    <w:rsid w:val="001D6984"/>
    <w:rPr>
      <w:b/>
      <w:bCs/>
    </w:rPr>
  </w:style>
  <w:style w:type="character" w:customStyle="1" w:styleId="Heading4Char">
    <w:name w:val="Heading 4 Char"/>
    <w:basedOn w:val="DefaultParagraphFont"/>
    <w:link w:val="Heading4"/>
    <w:uiPriority w:val="9"/>
    <w:rsid w:val="00880C3F"/>
    <w:rPr>
      <w:rFonts w:ascii="Times New Roman" w:eastAsia="Times New Roman" w:hAnsi="Times New Roman" w:cs="Times New Roman"/>
      <w:b/>
      <w:bCs/>
      <w:sz w:val="24"/>
      <w:szCs w:val="24"/>
      <w:lang w:eastAsia="pt-PT"/>
    </w:rPr>
  </w:style>
  <w:style w:type="table" w:styleId="TableGrid">
    <w:name w:val="Table Grid"/>
    <w:basedOn w:val="TableNormal"/>
    <w:uiPriority w:val="59"/>
    <w:rsid w:val="00880C3F"/>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880C3F"/>
    <w:pPr>
      <w:spacing w:after="0" w:line="240" w:lineRule="auto"/>
    </w:pPr>
    <w:rPr>
      <w:color w:val="000000" w:themeColor="text1" w:themeShade="BF"/>
      <w:sz w:val="24"/>
      <w:szCs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
    <w:name w:val="Medium List 1"/>
    <w:basedOn w:val="TableNormal"/>
    <w:uiPriority w:val="65"/>
    <w:rsid w:val="00880C3F"/>
    <w:pPr>
      <w:spacing w:after="0" w:line="240" w:lineRule="auto"/>
    </w:pPr>
    <w:rPr>
      <w:color w:val="000000" w:themeColor="text1"/>
      <w:sz w:val="24"/>
      <w:szCs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880C3F"/>
    <w:pPr>
      <w:spacing w:after="0" w:line="240" w:lineRule="auto"/>
    </w:pPr>
    <w:rPr>
      <w:color w:val="000000" w:themeColor="text1"/>
      <w:sz w:val="24"/>
      <w:szCs w:val="24"/>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customStyle="1" w:styleId="highlight">
    <w:name w:val="highlight"/>
    <w:basedOn w:val="DefaultParagraphFont"/>
    <w:rsid w:val="00880C3F"/>
  </w:style>
  <w:style w:type="character" w:customStyle="1" w:styleId="current-selection">
    <w:name w:val="current-selection"/>
    <w:basedOn w:val="DefaultParagraphFont"/>
    <w:rsid w:val="00880C3F"/>
  </w:style>
  <w:style w:type="character" w:customStyle="1" w:styleId="a">
    <w:name w:val="_"/>
    <w:basedOn w:val="DefaultParagraphFont"/>
    <w:rsid w:val="00880C3F"/>
  </w:style>
  <w:style w:type="character" w:customStyle="1" w:styleId="A2">
    <w:name w:val="A2"/>
    <w:uiPriority w:val="99"/>
    <w:rsid w:val="00880C3F"/>
    <w:rPr>
      <w:rFonts w:ascii="Times New Roman" w:hAnsi="Times New Roman" w:cs="Times New Roman"/>
      <w:color w:val="000000"/>
      <w:sz w:val="19"/>
      <w:szCs w:val="19"/>
    </w:rPr>
  </w:style>
  <w:style w:type="character" w:customStyle="1" w:styleId="apple-converted-space">
    <w:name w:val="apple-converted-space"/>
    <w:basedOn w:val="DefaultParagraphFont"/>
    <w:rsid w:val="00FA7E45"/>
  </w:style>
  <w:style w:type="character" w:customStyle="1" w:styleId="trans">
    <w:name w:val="trans"/>
    <w:basedOn w:val="DefaultParagraphFont"/>
    <w:rsid w:val="00680ED6"/>
  </w:style>
  <w:style w:type="character" w:customStyle="1" w:styleId="webdict">
    <w:name w:val="webdict"/>
    <w:basedOn w:val="DefaultParagraphFont"/>
    <w:rsid w:val="00680ED6"/>
  </w:style>
  <w:style w:type="paragraph" w:styleId="NormalWeb">
    <w:name w:val="Normal (Web)"/>
    <w:basedOn w:val="Normal"/>
    <w:uiPriority w:val="99"/>
    <w:semiHidden/>
    <w:unhideWhenUsed/>
    <w:rsid w:val="008D1B34"/>
    <w:pPr>
      <w:spacing w:before="100" w:beforeAutospacing="1" w:after="100" w:afterAutospacing="1" w:line="240" w:lineRule="auto"/>
    </w:pPr>
    <w:rPr>
      <w:rFonts w:ascii="Times New Roman" w:hAnsi="Times New Roman" w:cs="Times New Roman"/>
      <w:sz w:val="24"/>
      <w:szCs w:val="24"/>
      <w:lang w:eastAsia="pt-PT"/>
    </w:rPr>
  </w:style>
  <w:style w:type="paragraph" w:customStyle="1" w:styleId="Default">
    <w:name w:val="Default"/>
    <w:rsid w:val="00D3386A"/>
    <w:pPr>
      <w:autoSpaceDE w:val="0"/>
      <w:autoSpaceDN w:val="0"/>
      <w:adjustRightInd w:val="0"/>
      <w:spacing w:after="0" w:line="240" w:lineRule="auto"/>
    </w:pPr>
    <w:rPr>
      <w:rFonts w:ascii="Book Antiqua" w:hAnsi="Book Antiqua" w:cs="Book Antiqua"/>
      <w:color w:val="000000"/>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880C3F"/>
    <w:pPr>
      <w:spacing w:before="100" w:beforeAutospacing="1" w:after="100" w:afterAutospacing="1" w:line="240" w:lineRule="auto"/>
      <w:outlineLvl w:val="3"/>
    </w:pPr>
    <w:rPr>
      <w:rFonts w:ascii="Times New Roman" w:eastAsia="Times New Roman" w:hAnsi="Times New Roman" w:cs="Times New Roman"/>
      <w:b/>
      <w:bCs/>
      <w:sz w:val="24"/>
      <w:szCs w:val="24"/>
      <w:lang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6BA"/>
    <w:pPr>
      <w:ind w:left="720"/>
      <w:contextualSpacing/>
    </w:pPr>
  </w:style>
  <w:style w:type="paragraph" w:customStyle="1" w:styleId="EndNoteBibliographyTitle">
    <w:name w:val="EndNote Bibliography Title"/>
    <w:basedOn w:val="Normal"/>
    <w:link w:val="EndNoteBibliographyTitleCarcter"/>
    <w:rsid w:val="00D52356"/>
    <w:pPr>
      <w:spacing w:after="0"/>
      <w:jc w:val="center"/>
    </w:pPr>
    <w:rPr>
      <w:rFonts w:ascii="Calibri" w:hAnsi="Calibri"/>
      <w:noProof/>
      <w:lang w:val="en-US"/>
    </w:rPr>
  </w:style>
  <w:style w:type="character" w:customStyle="1" w:styleId="EndNoteBibliographyTitleCarcter">
    <w:name w:val="EndNote Bibliography Title Carácter"/>
    <w:basedOn w:val="DefaultParagraphFont"/>
    <w:link w:val="EndNoteBibliographyTitle"/>
    <w:rsid w:val="00D52356"/>
    <w:rPr>
      <w:rFonts w:ascii="Calibri" w:hAnsi="Calibri"/>
      <w:noProof/>
      <w:lang w:val="en-US"/>
    </w:rPr>
  </w:style>
  <w:style w:type="paragraph" w:customStyle="1" w:styleId="EndNoteBibliography">
    <w:name w:val="EndNote Bibliography"/>
    <w:basedOn w:val="Normal"/>
    <w:link w:val="EndNoteBibliographyCarcter"/>
    <w:rsid w:val="00D52356"/>
    <w:pPr>
      <w:spacing w:line="240" w:lineRule="auto"/>
      <w:jc w:val="both"/>
    </w:pPr>
    <w:rPr>
      <w:rFonts w:ascii="Calibri" w:hAnsi="Calibri"/>
      <w:noProof/>
      <w:lang w:val="en-US"/>
    </w:rPr>
  </w:style>
  <w:style w:type="character" w:customStyle="1" w:styleId="EndNoteBibliographyCarcter">
    <w:name w:val="EndNote Bibliography Carácter"/>
    <w:basedOn w:val="DefaultParagraphFont"/>
    <w:link w:val="EndNoteBibliography"/>
    <w:rsid w:val="00D52356"/>
    <w:rPr>
      <w:rFonts w:ascii="Calibri" w:hAnsi="Calibri"/>
      <w:noProof/>
      <w:lang w:val="en-US"/>
    </w:rPr>
  </w:style>
  <w:style w:type="character" w:customStyle="1" w:styleId="st">
    <w:name w:val="st"/>
    <w:basedOn w:val="DefaultParagraphFont"/>
    <w:rsid w:val="00321957"/>
  </w:style>
  <w:style w:type="character" w:styleId="Emphasis">
    <w:name w:val="Emphasis"/>
    <w:basedOn w:val="DefaultParagraphFont"/>
    <w:uiPriority w:val="20"/>
    <w:qFormat/>
    <w:rsid w:val="00321957"/>
    <w:rPr>
      <w:i/>
      <w:iCs/>
    </w:rPr>
  </w:style>
  <w:style w:type="paragraph" w:styleId="BalloonText">
    <w:name w:val="Balloon Text"/>
    <w:basedOn w:val="Normal"/>
    <w:link w:val="BalloonTextChar"/>
    <w:uiPriority w:val="99"/>
    <w:semiHidden/>
    <w:unhideWhenUsed/>
    <w:rsid w:val="002F2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E9C"/>
    <w:rPr>
      <w:rFonts w:ascii="Tahoma" w:hAnsi="Tahoma" w:cs="Tahoma"/>
      <w:sz w:val="16"/>
      <w:szCs w:val="16"/>
    </w:rPr>
  </w:style>
  <w:style w:type="paragraph" w:styleId="Header">
    <w:name w:val="header"/>
    <w:basedOn w:val="Normal"/>
    <w:link w:val="HeaderChar"/>
    <w:uiPriority w:val="99"/>
    <w:unhideWhenUsed/>
    <w:rsid w:val="00876B62"/>
    <w:pPr>
      <w:tabs>
        <w:tab w:val="center" w:pos="4252"/>
        <w:tab w:val="right" w:pos="8504"/>
      </w:tabs>
      <w:spacing w:after="0" w:line="240" w:lineRule="auto"/>
    </w:pPr>
  </w:style>
  <w:style w:type="character" w:customStyle="1" w:styleId="HeaderChar">
    <w:name w:val="Header Char"/>
    <w:basedOn w:val="DefaultParagraphFont"/>
    <w:link w:val="Header"/>
    <w:uiPriority w:val="99"/>
    <w:rsid w:val="00876B62"/>
  </w:style>
  <w:style w:type="paragraph" w:styleId="Footer">
    <w:name w:val="footer"/>
    <w:basedOn w:val="Normal"/>
    <w:link w:val="FooterChar"/>
    <w:uiPriority w:val="99"/>
    <w:unhideWhenUsed/>
    <w:rsid w:val="00876B62"/>
    <w:pPr>
      <w:tabs>
        <w:tab w:val="center" w:pos="4252"/>
        <w:tab w:val="right" w:pos="8504"/>
      </w:tabs>
      <w:spacing w:after="0" w:line="240" w:lineRule="auto"/>
    </w:pPr>
  </w:style>
  <w:style w:type="character" w:customStyle="1" w:styleId="FooterChar">
    <w:name w:val="Footer Char"/>
    <w:basedOn w:val="DefaultParagraphFont"/>
    <w:link w:val="Footer"/>
    <w:uiPriority w:val="99"/>
    <w:rsid w:val="00876B62"/>
  </w:style>
  <w:style w:type="character" w:styleId="CommentReference">
    <w:name w:val="annotation reference"/>
    <w:basedOn w:val="DefaultParagraphFont"/>
    <w:uiPriority w:val="99"/>
    <w:semiHidden/>
    <w:unhideWhenUsed/>
    <w:rsid w:val="001124A1"/>
    <w:rPr>
      <w:sz w:val="16"/>
      <w:szCs w:val="16"/>
    </w:rPr>
  </w:style>
  <w:style w:type="paragraph" w:styleId="CommentText">
    <w:name w:val="annotation text"/>
    <w:basedOn w:val="Normal"/>
    <w:link w:val="CommentTextChar"/>
    <w:uiPriority w:val="99"/>
    <w:unhideWhenUsed/>
    <w:rsid w:val="001124A1"/>
    <w:pPr>
      <w:spacing w:line="240" w:lineRule="auto"/>
    </w:pPr>
    <w:rPr>
      <w:sz w:val="20"/>
      <w:szCs w:val="20"/>
    </w:rPr>
  </w:style>
  <w:style w:type="character" w:customStyle="1" w:styleId="CommentTextChar">
    <w:name w:val="Comment Text Char"/>
    <w:basedOn w:val="DefaultParagraphFont"/>
    <w:link w:val="CommentText"/>
    <w:uiPriority w:val="99"/>
    <w:rsid w:val="001124A1"/>
    <w:rPr>
      <w:sz w:val="20"/>
      <w:szCs w:val="20"/>
    </w:rPr>
  </w:style>
  <w:style w:type="paragraph" w:styleId="CommentSubject">
    <w:name w:val="annotation subject"/>
    <w:basedOn w:val="CommentText"/>
    <w:next w:val="CommentText"/>
    <w:link w:val="CommentSubjectChar"/>
    <w:uiPriority w:val="99"/>
    <w:semiHidden/>
    <w:unhideWhenUsed/>
    <w:rsid w:val="001124A1"/>
    <w:rPr>
      <w:b/>
      <w:bCs/>
    </w:rPr>
  </w:style>
  <w:style w:type="character" w:customStyle="1" w:styleId="CommentSubjectChar">
    <w:name w:val="Comment Subject Char"/>
    <w:basedOn w:val="CommentTextChar"/>
    <w:link w:val="CommentSubject"/>
    <w:uiPriority w:val="99"/>
    <w:semiHidden/>
    <w:rsid w:val="001124A1"/>
    <w:rPr>
      <w:b/>
      <w:bCs/>
      <w:sz w:val="20"/>
      <w:szCs w:val="20"/>
    </w:rPr>
  </w:style>
  <w:style w:type="paragraph" w:styleId="Revision">
    <w:name w:val="Revision"/>
    <w:hidden/>
    <w:uiPriority w:val="99"/>
    <w:semiHidden/>
    <w:rsid w:val="001124A1"/>
    <w:pPr>
      <w:spacing w:after="0" w:line="240" w:lineRule="auto"/>
    </w:pPr>
  </w:style>
  <w:style w:type="character" w:styleId="Hyperlink">
    <w:name w:val="Hyperlink"/>
    <w:basedOn w:val="DefaultParagraphFont"/>
    <w:uiPriority w:val="99"/>
    <w:unhideWhenUsed/>
    <w:rsid w:val="00917EC7"/>
    <w:rPr>
      <w:color w:val="0000FF" w:themeColor="hyperlink"/>
      <w:u w:val="single"/>
    </w:rPr>
  </w:style>
  <w:style w:type="character" w:styleId="FollowedHyperlink">
    <w:name w:val="FollowedHyperlink"/>
    <w:basedOn w:val="DefaultParagraphFont"/>
    <w:uiPriority w:val="99"/>
    <w:semiHidden/>
    <w:unhideWhenUsed/>
    <w:rsid w:val="00263F4F"/>
    <w:rPr>
      <w:color w:val="800080" w:themeColor="followedHyperlink"/>
      <w:u w:val="single"/>
    </w:rPr>
  </w:style>
  <w:style w:type="character" w:styleId="Strong">
    <w:name w:val="Strong"/>
    <w:basedOn w:val="DefaultParagraphFont"/>
    <w:uiPriority w:val="22"/>
    <w:qFormat/>
    <w:rsid w:val="001D6984"/>
    <w:rPr>
      <w:b/>
      <w:bCs/>
    </w:rPr>
  </w:style>
  <w:style w:type="character" w:customStyle="1" w:styleId="Heading4Char">
    <w:name w:val="Heading 4 Char"/>
    <w:basedOn w:val="DefaultParagraphFont"/>
    <w:link w:val="Heading4"/>
    <w:uiPriority w:val="9"/>
    <w:rsid w:val="00880C3F"/>
    <w:rPr>
      <w:rFonts w:ascii="Times New Roman" w:eastAsia="Times New Roman" w:hAnsi="Times New Roman" w:cs="Times New Roman"/>
      <w:b/>
      <w:bCs/>
      <w:sz w:val="24"/>
      <w:szCs w:val="24"/>
      <w:lang w:eastAsia="pt-PT"/>
    </w:rPr>
  </w:style>
  <w:style w:type="table" w:styleId="TableGrid">
    <w:name w:val="Table Grid"/>
    <w:basedOn w:val="TableNormal"/>
    <w:uiPriority w:val="59"/>
    <w:rsid w:val="00880C3F"/>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880C3F"/>
    <w:pPr>
      <w:spacing w:after="0" w:line="240" w:lineRule="auto"/>
    </w:pPr>
    <w:rPr>
      <w:color w:val="000000" w:themeColor="text1" w:themeShade="BF"/>
      <w:sz w:val="24"/>
      <w:szCs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
    <w:name w:val="Medium List 1"/>
    <w:basedOn w:val="TableNormal"/>
    <w:uiPriority w:val="65"/>
    <w:rsid w:val="00880C3F"/>
    <w:pPr>
      <w:spacing w:after="0" w:line="240" w:lineRule="auto"/>
    </w:pPr>
    <w:rPr>
      <w:color w:val="000000" w:themeColor="text1"/>
      <w:sz w:val="24"/>
      <w:szCs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880C3F"/>
    <w:pPr>
      <w:spacing w:after="0" w:line="240" w:lineRule="auto"/>
    </w:pPr>
    <w:rPr>
      <w:color w:val="000000" w:themeColor="text1"/>
      <w:sz w:val="24"/>
      <w:szCs w:val="24"/>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customStyle="1" w:styleId="highlight">
    <w:name w:val="highlight"/>
    <w:basedOn w:val="DefaultParagraphFont"/>
    <w:rsid w:val="00880C3F"/>
  </w:style>
  <w:style w:type="character" w:customStyle="1" w:styleId="current-selection">
    <w:name w:val="current-selection"/>
    <w:basedOn w:val="DefaultParagraphFont"/>
    <w:rsid w:val="00880C3F"/>
  </w:style>
  <w:style w:type="character" w:customStyle="1" w:styleId="a">
    <w:name w:val="_"/>
    <w:basedOn w:val="DefaultParagraphFont"/>
    <w:rsid w:val="00880C3F"/>
  </w:style>
  <w:style w:type="character" w:customStyle="1" w:styleId="A2">
    <w:name w:val="A2"/>
    <w:uiPriority w:val="99"/>
    <w:rsid w:val="00880C3F"/>
    <w:rPr>
      <w:rFonts w:ascii="Times New Roman" w:hAnsi="Times New Roman" w:cs="Times New Roman"/>
      <w:color w:val="000000"/>
      <w:sz w:val="19"/>
      <w:szCs w:val="19"/>
    </w:rPr>
  </w:style>
  <w:style w:type="character" w:customStyle="1" w:styleId="apple-converted-space">
    <w:name w:val="apple-converted-space"/>
    <w:basedOn w:val="DefaultParagraphFont"/>
    <w:rsid w:val="00FA7E45"/>
  </w:style>
  <w:style w:type="character" w:customStyle="1" w:styleId="trans">
    <w:name w:val="trans"/>
    <w:basedOn w:val="DefaultParagraphFont"/>
    <w:rsid w:val="00680ED6"/>
  </w:style>
  <w:style w:type="character" w:customStyle="1" w:styleId="webdict">
    <w:name w:val="webdict"/>
    <w:basedOn w:val="DefaultParagraphFont"/>
    <w:rsid w:val="00680ED6"/>
  </w:style>
  <w:style w:type="paragraph" w:styleId="NormalWeb">
    <w:name w:val="Normal (Web)"/>
    <w:basedOn w:val="Normal"/>
    <w:uiPriority w:val="99"/>
    <w:semiHidden/>
    <w:unhideWhenUsed/>
    <w:rsid w:val="008D1B34"/>
    <w:pPr>
      <w:spacing w:before="100" w:beforeAutospacing="1" w:after="100" w:afterAutospacing="1" w:line="240" w:lineRule="auto"/>
    </w:pPr>
    <w:rPr>
      <w:rFonts w:ascii="Times New Roman" w:hAnsi="Times New Roman" w:cs="Times New Roman"/>
      <w:sz w:val="24"/>
      <w:szCs w:val="24"/>
      <w:lang w:eastAsia="pt-PT"/>
    </w:rPr>
  </w:style>
  <w:style w:type="paragraph" w:customStyle="1" w:styleId="Default">
    <w:name w:val="Default"/>
    <w:rsid w:val="00D3386A"/>
    <w:pPr>
      <w:autoSpaceDE w:val="0"/>
      <w:autoSpaceDN w:val="0"/>
      <w:adjustRightInd w:val="0"/>
      <w:spacing w:after="0" w:line="240" w:lineRule="auto"/>
    </w:pPr>
    <w:rPr>
      <w:rFonts w:ascii="Book Antiqua" w:hAnsi="Book Antiqua" w:cs="Book Antiqu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322069">
      <w:bodyDiv w:val="1"/>
      <w:marLeft w:val="0"/>
      <w:marRight w:val="0"/>
      <w:marTop w:val="0"/>
      <w:marBottom w:val="0"/>
      <w:divBdr>
        <w:top w:val="none" w:sz="0" w:space="0" w:color="auto"/>
        <w:left w:val="none" w:sz="0" w:space="0" w:color="auto"/>
        <w:bottom w:val="none" w:sz="0" w:space="0" w:color="auto"/>
        <w:right w:val="none" w:sz="0" w:space="0" w:color="auto"/>
      </w:divBdr>
      <w:divsChild>
        <w:div w:id="194855531">
          <w:marLeft w:val="0"/>
          <w:marRight w:val="0"/>
          <w:marTop w:val="0"/>
          <w:marBottom w:val="0"/>
          <w:divBdr>
            <w:top w:val="none" w:sz="0" w:space="0" w:color="auto"/>
            <w:left w:val="none" w:sz="0" w:space="0" w:color="auto"/>
            <w:bottom w:val="none" w:sz="0" w:space="0" w:color="auto"/>
            <w:right w:val="none" w:sz="0" w:space="0" w:color="auto"/>
          </w:divBdr>
        </w:div>
        <w:div w:id="269629530">
          <w:marLeft w:val="0"/>
          <w:marRight w:val="0"/>
          <w:marTop w:val="0"/>
          <w:marBottom w:val="0"/>
          <w:divBdr>
            <w:top w:val="none" w:sz="0" w:space="0" w:color="auto"/>
            <w:left w:val="none" w:sz="0" w:space="0" w:color="auto"/>
            <w:bottom w:val="none" w:sz="0" w:space="0" w:color="auto"/>
            <w:right w:val="none" w:sz="0" w:space="0" w:color="auto"/>
          </w:divBdr>
        </w:div>
        <w:div w:id="353502551">
          <w:marLeft w:val="0"/>
          <w:marRight w:val="0"/>
          <w:marTop w:val="0"/>
          <w:marBottom w:val="0"/>
          <w:divBdr>
            <w:top w:val="none" w:sz="0" w:space="0" w:color="auto"/>
            <w:left w:val="none" w:sz="0" w:space="0" w:color="auto"/>
            <w:bottom w:val="none" w:sz="0" w:space="0" w:color="auto"/>
            <w:right w:val="none" w:sz="0" w:space="0" w:color="auto"/>
          </w:divBdr>
        </w:div>
        <w:div w:id="423645962">
          <w:marLeft w:val="0"/>
          <w:marRight w:val="0"/>
          <w:marTop w:val="0"/>
          <w:marBottom w:val="0"/>
          <w:divBdr>
            <w:top w:val="none" w:sz="0" w:space="0" w:color="auto"/>
            <w:left w:val="none" w:sz="0" w:space="0" w:color="auto"/>
            <w:bottom w:val="none" w:sz="0" w:space="0" w:color="auto"/>
            <w:right w:val="none" w:sz="0" w:space="0" w:color="auto"/>
          </w:divBdr>
        </w:div>
        <w:div w:id="895506021">
          <w:marLeft w:val="0"/>
          <w:marRight w:val="0"/>
          <w:marTop w:val="0"/>
          <w:marBottom w:val="0"/>
          <w:divBdr>
            <w:top w:val="none" w:sz="0" w:space="0" w:color="auto"/>
            <w:left w:val="none" w:sz="0" w:space="0" w:color="auto"/>
            <w:bottom w:val="none" w:sz="0" w:space="0" w:color="auto"/>
            <w:right w:val="none" w:sz="0" w:space="0" w:color="auto"/>
          </w:divBdr>
        </w:div>
        <w:div w:id="1499344568">
          <w:marLeft w:val="0"/>
          <w:marRight w:val="0"/>
          <w:marTop w:val="0"/>
          <w:marBottom w:val="0"/>
          <w:divBdr>
            <w:top w:val="none" w:sz="0" w:space="0" w:color="auto"/>
            <w:left w:val="none" w:sz="0" w:space="0" w:color="auto"/>
            <w:bottom w:val="none" w:sz="0" w:space="0" w:color="auto"/>
            <w:right w:val="none" w:sz="0" w:space="0" w:color="auto"/>
          </w:divBdr>
        </w:div>
        <w:div w:id="1663661482">
          <w:marLeft w:val="0"/>
          <w:marRight w:val="0"/>
          <w:marTop w:val="0"/>
          <w:marBottom w:val="0"/>
          <w:divBdr>
            <w:top w:val="none" w:sz="0" w:space="0" w:color="auto"/>
            <w:left w:val="none" w:sz="0" w:space="0" w:color="auto"/>
            <w:bottom w:val="none" w:sz="0" w:space="0" w:color="auto"/>
            <w:right w:val="none" w:sz="0" w:space="0" w:color="auto"/>
          </w:divBdr>
        </w:div>
        <w:div w:id="1857882420">
          <w:marLeft w:val="0"/>
          <w:marRight w:val="0"/>
          <w:marTop w:val="0"/>
          <w:marBottom w:val="0"/>
          <w:divBdr>
            <w:top w:val="none" w:sz="0" w:space="0" w:color="auto"/>
            <w:left w:val="none" w:sz="0" w:space="0" w:color="auto"/>
            <w:bottom w:val="none" w:sz="0" w:space="0" w:color="auto"/>
            <w:right w:val="none" w:sz="0" w:space="0" w:color="auto"/>
          </w:divBdr>
        </w:div>
        <w:div w:id="1888445908">
          <w:marLeft w:val="0"/>
          <w:marRight w:val="0"/>
          <w:marTop w:val="0"/>
          <w:marBottom w:val="0"/>
          <w:divBdr>
            <w:top w:val="none" w:sz="0" w:space="0" w:color="auto"/>
            <w:left w:val="none" w:sz="0" w:space="0" w:color="auto"/>
            <w:bottom w:val="none" w:sz="0" w:space="0" w:color="auto"/>
            <w:right w:val="none" w:sz="0" w:space="0" w:color="auto"/>
          </w:divBdr>
        </w:div>
      </w:divsChild>
    </w:div>
    <w:div w:id="328756886">
      <w:bodyDiv w:val="1"/>
      <w:marLeft w:val="0"/>
      <w:marRight w:val="0"/>
      <w:marTop w:val="0"/>
      <w:marBottom w:val="0"/>
      <w:divBdr>
        <w:top w:val="none" w:sz="0" w:space="0" w:color="auto"/>
        <w:left w:val="none" w:sz="0" w:space="0" w:color="auto"/>
        <w:bottom w:val="none" w:sz="0" w:space="0" w:color="auto"/>
        <w:right w:val="none" w:sz="0" w:space="0" w:color="auto"/>
      </w:divBdr>
    </w:div>
    <w:div w:id="444231779">
      <w:bodyDiv w:val="1"/>
      <w:marLeft w:val="0"/>
      <w:marRight w:val="0"/>
      <w:marTop w:val="0"/>
      <w:marBottom w:val="0"/>
      <w:divBdr>
        <w:top w:val="none" w:sz="0" w:space="0" w:color="auto"/>
        <w:left w:val="none" w:sz="0" w:space="0" w:color="auto"/>
        <w:bottom w:val="none" w:sz="0" w:space="0" w:color="auto"/>
        <w:right w:val="none" w:sz="0" w:space="0" w:color="auto"/>
      </w:divBdr>
    </w:div>
    <w:div w:id="846216455">
      <w:bodyDiv w:val="1"/>
      <w:marLeft w:val="0"/>
      <w:marRight w:val="0"/>
      <w:marTop w:val="0"/>
      <w:marBottom w:val="0"/>
      <w:divBdr>
        <w:top w:val="none" w:sz="0" w:space="0" w:color="auto"/>
        <w:left w:val="none" w:sz="0" w:space="0" w:color="auto"/>
        <w:bottom w:val="none" w:sz="0" w:space="0" w:color="auto"/>
        <w:right w:val="none" w:sz="0" w:space="0" w:color="auto"/>
      </w:divBdr>
    </w:div>
    <w:div w:id="1090080152">
      <w:bodyDiv w:val="1"/>
      <w:marLeft w:val="0"/>
      <w:marRight w:val="0"/>
      <w:marTop w:val="0"/>
      <w:marBottom w:val="0"/>
      <w:divBdr>
        <w:top w:val="none" w:sz="0" w:space="0" w:color="auto"/>
        <w:left w:val="none" w:sz="0" w:space="0" w:color="auto"/>
        <w:bottom w:val="none" w:sz="0" w:space="0" w:color="auto"/>
        <w:right w:val="none" w:sz="0" w:space="0" w:color="auto"/>
      </w:divBdr>
    </w:div>
    <w:div w:id="1260065715">
      <w:bodyDiv w:val="1"/>
      <w:marLeft w:val="0"/>
      <w:marRight w:val="0"/>
      <w:marTop w:val="0"/>
      <w:marBottom w:val="0"/>
      <w:divBdr>
        <w:top w:val="none" w:sz="0" w:space="0" w:color="auto"/>
        <w:left w:val="none" w:sz="0" w:space="0" w:color="auto"/>
        <w:bottom w:val="none" w:sz="0" w:space="0" w:color="auto"/>
        <w:right w:val="none" w:sz="0" w:space="0" w:color="auto"/>
      </w:divBdr>
    </w:div>
    <w:div w:id="1376156070">
      <w:bodyDiv w:val="1"/>
      <w:marLeft w:val="0"/>
      <w:marRight w:val="0"/>
      <w:marTop w:val="0"/>
      <w:marBottom w:val="0"/>
      <w:divBdr>
        <w:top w:val="none" w:sz="0" w:space="0" w:color="auto"/>
        <w:left w:val="none" w:sz="0" w:space="0" w:color="auto"/>
        <w:bottom w:val="none" w:sz="0" w:space="0" w:color="auto"/>
        <w:right w:val="none" w:sz="0" w:space="0" w:color="auto"/>
      </w:divBdr>
      <w:divsChild>
        <w:div w:id="1841188857">
          <w:marLeft w:val="0"/>
          <w:marRight w:val="0"/>
          <w:marTop w:val="0"/>
          <w:marBottom w:val="0"/>
          <w:divBdr>
            <w:top w:val="none" w:sz="0" w:space="0" w:color="auto"/>
            <w:left w:val="none" w:sz="0" w:space="0" w:color="auto"/>
            <w:bottom w:val="none" w:sz="0" w:space="0" w:color="auto"/>
            <w:right w:val="none" w:sz="0" w:space="0" w:color="auto"/>
          </w:divBdr>
        </w:div>
        <w:div w:id="462308108">
          <w:marLeft w:val="0"/>
          <w:marRight w:val="0"/>
          <w:marTop w:val="0"/>
          <w:marBottom w:val="0"/>
          <w:divBdr>
            <w:top w:val="none" w:sz="0" w:space="0" w:color="auto"/>
            <w:left w:val="none" w:sz="0" w:space="0" w:color="auto"/>
            <w:bottom w:val="none" w:sz="0" w:space="0" w:color="auto"/>
            <w:right w:val="none" w:sz="0" w:space="0" w:color="auto"/>
          </w:divBdr>
        </w:div>
        <w:div w:id="1003315943">
          <w:marLeft w:val="0"/>
          <w:marRight w:val="0"/>
          <w:marTop w:val="0"/>
          <w:marBottom w:val="0"/>
          <w:divBdr>
            <w:top w:val="none" w:sz="0" w:space="0" w:color="auto"/>
            <w:left w:val="none" w:sz="0" w:space="0" w:color="auto"/>
            <w:bottom w:val="none" w:sz="0" w:space="0" w:color="auto"/>
            <w:right w:val="none" w:sz="0" w:space="0" w:color="auto"/>
          </w:divBdr>
        </w:div>
        <w:div w:id="1469784183">
          <w:marLeft w:val="0"/>
          <w:marRight w:val="0"/>
          <w:marTop w:val="0"/>
          <w:marBottom w:val="0"/>
          <w:divBdr>
            <w:top w:val="none" w:sz="0" w:space="0" w:color="auto"/>
            <w:left w:val="none" w:sz="0" w:space="0" w:color="auto"/>
            <w:bottom w:val="none" w:sz="0" w:space="0" w:color="auto"/>
            <w:right w:val="none" w:sz="0" w:space="0" w:color="auto"/>
          </w:divBdr>
        </w:div>
        <w:div w:id="2061588316">
          <w:marLeft w:val="0"/>
          <w:marRight w:val="0"/>
          <w:marTop w:val="0"/>
          <w:marBottom w:val="0"/>
          <w:divBdr>
            <w:top w:val="none" w:sz="0" w:space="0" w:color="auto"/>
            <w:left w:val="none" w:sz="0" w:space="0" w:color="auto"/>
            <w:bottom w:val="none" w:sz="0" w:space="0" w:color="auto"/>
            <w:right w:val="none" w:sz="0" w:space="0" w:color="auto"/>
          </w:divBdr>
        </w:div>
        <w:div w:id="355354653">
          <w:marLeft w:val="0"/>
          <w:marRight w:val="0"/>
          <w:marTop w:val="0"/>
          <w:marBottom w:val="0"/>
          <w:divBdr>
            <w:top w:val="none" w:sz="0" w:space="0" w:color="auto"/>
            <w:left w:val="none" w:sz="0" w:space="0" w:color="auto"/>
            <w:bottom w:val="none" w:sz="0" w:space="0" w:color="auto"/>
            <w:right w:val="none" w:sz="0" w:space="0" w:color="auto"/>
          </w:divBdr>
        </w:div>
        <w:div w:id="293214866">
          <w:marLeft w:val="0"/>
          <w:marRight w:val="0"/>
          <w:marTop w:val="0"/>
          <w:marBottom w:val="0"/>
          <w:divBdr>
            <w:top w:val="none" w:sz="0" w:space="0" w:color="auto"/>
            <w:left w:val="none" w:sz="0" w:space="0" w:color="auto"/>
            <w:bottom w:val="none" w:sz="0" w:space="0" w:color="auto"/>
            <w:right w:val="none" w:sz="0" w:space="0" w:color="auto"/>
          </w:divBdr>
        </w:div>
        <w:div w:id="1866138457">
          <w:marLeft w:val="0"/>
          <w:marRight w:val="0"/>
          <w:marTop w:val="0"/>
          <w:marBottom w:val="0"/>
          <w:divBdr>
            <w:top w:val="none" w:sz="0" w:space="0" w:color="auto"/>
            <w:left w:val="none" w:sz="0" w:space="0" w:color="auto"/>
            <w:bottom w:val="none" w:sz="0" w:space="0" w:color="auto"/>
            <w:right w:val="none" w:sz="0" w:space="0" w:color="auto"/>
          </w:divBdr>
        </w:div>
        <w:div w:id="2023580837">
          <w:marLeft w:val="0"/>
          <w:marRight w:val="0"/>
          <w:marTop w:val="0"/>
          <w:marBottom w:val="0"/>
          <w:divBdr>
            <w:top w:val="none" w:sz="0" w:space="0" w:color="auto"/>
            <w:left w:val="none" w:sz="0" w:space="0" w:color="auto"/>
            <w:bottom w:val="none" w:sz="0" w:space="0" w:color="auto"/>
            <w:right w:val="none" w:sz="0" w:space="0" w:color="auto"/>
          </w:divBdr>
        </w:div>
        <w:div w:id="714236531">
          <w:marLeft w:val="0"/>
          <w:marRight w:val="0"/>
          <w:marTop w:val="0"/>
          <w:marBottom w:val="0"/>
          <w:divBdr>
            <w:top w:val="none" w:sz="0" w:space="0" w:color="auto"/>
            <w:left w:val="none" w:sz="0" w:space="0" w:color="auto"/>
            <w:bottom w:val="none" w:sz="0" w:space="0" w:color="auto"/>
            <w:right w:val="none" w:sz="0" w:space="0" w:color="auto"/>
          </w:divBdr>
        </w:div>
        <w:div w:id="1844584541">
          <w:marLeft w:val="0"/>
          <w:marRight w:val="0"/>
          <w:marTop w:val="0"/>
          <w:marBottom w:val="0"/>
          <w:divBdr>
            <w:top w:val="none" w:sz="0" w:space="0" w:color="auto"/>
            <w:left w:val="none" w:sz="0" w:space="0" w:color="auto"/>
            <w:bottom w:val="none" w:sz="0" w:space="0" w:color="auto"/>
            <w:right w:val="none" w:sz="0" w:space="0" w:color="auto"/>
          </w:divBdr>
        </w:div>
        <w:div w:id="448281470">
          <w:marLeft w:val="0"/>
          <w:marRight w:val="0"/>
          <w:marTop w:val="0"/>
          <w:marBottom w:val="0"/>
          <w:divBdr>
            <w:top w:val="none" w:sz="0" w:space="0" w:color="auto"/>
            <w:left w:val="none" w:sz="0" w:space="0" w:color="auto"/>
            <w:bottom w:val="none" w:sz="0" w:space="0" w:color="auto"/>
            <w:right w:val="none" w:sz="0" w:space="0" w:color="auto"/>
          </w:divBdr>
        </w:div>
        <w:div w:id="1537279581">
          <w:marLeft w:val="0"/>
          <w:marRight w:val="0"/>
          <w:marTop w:val="0"/>
          <w:marBottom w:val="0"/>
          <w:divBdr>
            <w:top w:val="none" w:sz="0" w:space="0" w:color="auto"/>
            <w:left w:val="none" w:sz="0" w:space="0" w:color="auto"/>
            <w:bottom w:val="none" w:sz="0" w:space="0" w:color="auto"/>
            <w:right w:val="none" w:sz="0" w:space="0" w:color="auto"/>
          </w:divBdr>
        </w:div>
        <w:div w:id="566040361">
          <w:marLeft w:val="0"/>
          <w:marRight w:val="0"/>
          <w:marTop w:val="0"/>
          <w:marBottom w:val="0"/>
          <w:divBdr>
            <w:top w:val="none" w:sz="0" w:space="0" w:color="auto"/>
            <w:left w:val="none" w:sz="0" w:space="0" w:color="auto"/>
            <w:bottom w:val="none" w:sz="0" w:space="0" w:color="auto"/>
            <w:right w:val="none" w:sz="0" w:space="0" w:color="auto"/>
          </w:divBdr>
        </w:div>
        <w:div w:id="241842185">
          <w:marLeft w:val="0"/>
          <w:marRight w:val="0"/>
          <w:marTop w:val="0"/>
          <w:marBottom w:val="0"/>
          <w:divBdr>
            <w:top w:val="none" w:sz="0" w:space="0" w:color="auto"/>
            <w:left w:val="none" w:sz="0" w:space="0" w:color="auto"/>
            <w:bottom w:val="none" w:sz="0" w:space="0" w:color="auto"/>
            <w:right w:val="none" w:sz="0" w:space="0" w:color="auto"/>
          </w:divBdr>
        </w:div>
        <w:div w:id="1257710950">
          <w:marLeft w:val="0"/>
          <w:marRight w:val="0"/>
          <w:marTop w:val="0"/>
          <w:marBottom w:val="0"/>
          <w:divBdr>
            <w:top w:val="none" w:sz="0" w:space="0" w:color="auto"/>
            <w:left w:val="none" w:sz="0" w:space="0" w:color="auto"/>
            <w:bottom w:val="none" w:sz="0" w:space="0" w:color="auto"/>
            <w:right w:val="none" w:sz="0" w:space="0" w:color="auto"/>
          </w:divBdr>
        </w:div>
        <w:div w:id="1193421310">
          <w:marLeft w:val="0"/>
          <w:marRight w:val="0"/>
          <w:marTop w:val="0"/>
          <w:marBottom w:val="0"/>
          <w:divBdr>
            <w:top w:val="none" w:sz="0" w:space="0" w:color="auto"/>
            <w:left w:val="none" w:sz="0" w:space="0" w:color="auto"/>
            <w:bottom w:val="none" w:sz="0" w:space="0" w:color="auto"/>
            <w:right w:val="none" w:sz="0" w:space="0" w:color="auto"/>
          </w:divBdr>
        </w:div>
        <w:div w:id="297684042">
          <w:marLeft w:val="0"/>
          <w:marRight w:val="0"/>
          <w:marTop w:val="0"/>
          <w:marBottom w:val="0"/>
          <w:divBdr>
            <w:top w:val="none" w:sz="0" w:space="0" w:color="auto"/>
            <w:left w:val="none" w:sz="0" w:space="0" w:color="auto"/>
            <w:bottom w:val="none" w:sz="0" w:space="0" w:color="auto"/>
            <w:right w:val="none" w:sz="0" w:space="0" w:color="auto"/>
          </w:divBdr>
        </w:div>
        <w:div w:id="1192887194">
          <w:marLeft w:val="0"/>
          <w:marRight w:val="0"/>
          <w:marTop w:val="0"/>
          <w:marBottom w:val="0"/>
          <w:divBdr>
            <w:top w:val="none" w:sz="0" w:space="0" w:color="auto"/>
            <w:left w:val="none" w:sz="0" w:space="0" w:color="auto"/>
            <w:bottom w:val="none" w:sz="0" w:space="0" w:color="auto"/>
            <w:right w:val="none" w:sz="0" w:space="0" w:color="auto"/>
          </w:divBdr>
        </w:div>
        <w:div w:id="1080639043">
          <w:marLeft w:val="0"/>
          <w:marRight w:val="0"/>
          <w:marTop w:val="0"/>
          <w:marBottom w:val="0"/>
          <w:divBdr>
            <w:top w:val="none" w:sz="0" w:space="0" w:color="auto"/>
            <w:left w:val="none" w:sz="0" w:space="0" w:color="auto"/>
            <w:bottom w:val="none" w:sz="0" w:space="0" w:color="auto"/>
            <w:right w:val="none" w:sz="0" w:space="0" w:color="auto"/>
          </w:divBdr>
        </w:div>
        <w:div w:id="585457855">
          <w:marLeft w:val="0"/>
          <w:marRight w:val="0"/>
          <w:marTop w:val="0"/>
          <w:marBottom w:val="0"/>
          <w:divBdr>
            <w:top w:val="none" w:sz="0" w:space="0" w:color="auto"/>
            <w:left w:val="none" w:sz="0" w:space="0" w:color="auto"/>
            <w:bottom w:val="none" w:sz="0" w:space="0" w:color="auto"/>
            <w:right w:val="none" w:sz="0" w:space="0" w:color="auto"/>
          </w:divBdr>
        </w:div>
        <w:div w:id="417947982">
          <w:marLeft w:val="0"/>
          <w:marRight w:val="0"/>
          <w:marTop w:val="0"/>
          <w:marBottom w:val="0"/>
          <w:divBdr>
            <w:top w:val="none" w:sz="0" w:space="0" w:color="auto"/>
            <w:left w:val="none" w:sz="0" w:space="0" w:color="auto"/>
            <w:bottom w:val="none" w:sz="0" w:space="0" w:color="auto"/>
            <w:right w:val="none" w:sz="0" w:space="0" w:color="auto"/>
          </w:divBdr>
        </w:div>
        <w:div w:id="221068431">
          <w:marLeft w:val="0"/>
          <w:marRight w:val="0"/>
          <w:marTop w:val="0"/>
          <w:marBottom w:val="0"/>
          <w:divBdr>
            <w:top w:val="none" w:sz="0" w:space="0" w:color="auto"/>
            <w:left w:val="none" w:sz="0" w:space="0" w:color="auto"/>
            <w:bottom w:val="none" w:sz="0" w:space="0" w:color="auto"/>
            <w:right w:val="none" w:sz="0" w:space="0" w:color="auto"/>
          </w:divBdr>
        </w:div>
        <w:div w:id="1198083975">
          <w:marLeft w:val="0"/>
          <w:marRight w:val="0"/>
          <w:marTop w:val="0"/>
          <w:marBottom w:val="0"/>
          <w:divBdr>
            <w:top w:val="none" w:sz="0" w:space="0" w:color="auto"/>
            <w:left w:val="none" w:sz="0" w:space="0" w:color="auto"/>
            <w:bottom w:val="none" w:sz="0" w:space="0" w:color="auto"/>
            <w:right w:val="none" w:sz="0" w:space="0" w:color="auto"/>
          </w:divBdr>
        </w:div>
        <w:div w:id="191846270">
          <w:marLeft w:val="0"/>
          <w:marRight w:val="0"/>
          <w:marTop w:val="0"/>
          <w:marBottom w:val="0"/>
          <w:divBdr>
            <w:top w:val="none" w:sz="0" w:space="0" w:color="auto"/>
            <w:left w:val="none" w:sz="0" w:space="0" w:color="auto"/>
            <w:bottom w:val="none" w:sz="0" w:space="0" w:color="auto"/>
            <w:right w:val="none" w:sz="0" w:space="0" w:color="auto"/>
          </w:divBdr>
        </w:div>
        <w:div w:id="413628923">
          <w:marLeft w:val="0"/>
          <w:marRight w:val="0"/>
          <w:marTop w:val="0"/>
          <w:marBottom w:val="0"/>
          <w:divBdr>
            <w:top w:val="none" w:sz="0" w:space="0" w:color="auto"/>
            <w:left w:val="none" w:sz="0" w:space="0" w:color="auto"/>
            <w:bottom w:val="none" w:sz="0" w:space="0" w:color="auto"/>
            <w:right w:val="none" w:sz="0" w:space="0" w:color="auto"/>
          </w:divBdr>
        </w:div>
        <w:div w:id="1080903880">
          <w:marLeft w:val="0"/>
          <w:marRight w:val="0"/>
          <w:marTop w:val="0"/>
          <w:marBottom w:val="0"/>
          <w:divBdr>
            <w:top w:val="none" w:sz="0" w:space="0" w:color="auto"/>
            <w:left w:val="none" w:sz="0" w:space="0" w:color="auto"/>
            <w:bottom w:val="none" w:sz="0" w:space="0" w:color="auto"/>
            <w:right w:val="none" w:sz="0" w:space="0" w:color="auto"/>
          </w:divBdr>
        </w:div>
        <w:div w:id="816646050">
          <w:marLeft w:val="0"/>
          <w:marRight w:val="0"/>
          <w:marTop w:val="0"/>
          <w:marBottom w:val="0"/>
          <w:divBdr>
            <w:top w:val="none" w:sz="0" w:space="0" w:color="auto"/>
            <w:left w:val="none" w:sz="0" w:space="0" w:color="auto"/>
            <w:bottom w:val="none" w:sz="0" w:space="0" w:color="auto"/>
            <w:right w:val="none" w:sz="0" w:space="0" w:color="auto"/>
          </w:divBdr>
        </w:div>
        <w:div w:id="1338458493">
          <w:marLeft w:val="0"/>
          <w:marRight w:val="0"/>
          <w:marTop w:val="0"/>
          <w:marBottom w:val="0"/>
          <w:divBdr>
            <w:top w:val="none" w:sz="0" w:space="0" w:color="auto"/>
            <w:left w:val="none" w:sz="0" w:space="0" w:color="auto"/>
            <w:bottom w:val="none" w:sz="0" w:space="0" w:color="auto"/>
            <w:right w:val="none" w:sz="0" w:space="0" w:color="auto"/>
          </w:divBdr>
        </w:div>
        <w:div w:id="1948465093">
          <w:marLeft w:val="0"/>
          <w:marRight w:val="0"/>
          <w:marTop w:val="0"/>
          <w:marBottom w:val="0"/>
          <w:divBdr>
            <w:top w:val="none" w:sz="0" w:space="0" w:color="auto"/>
            <w:left w:val="none" w:sz="0" w:space="0" w:color="auto"/>
            <w:bottom w:val="none" w:sz="0" w:space="0" w:color="auto"/>
            <w:right w:val="none" w:sz="0" w:space="0" w:color="auto"/>
          </w:divBdr>
        </w:div>
        <w:div w:id="483282034">
          <w:marLeft w:val="0"/>
          <w:marRight w:val="0"/>
          <w:marTop w:val="0"/>
          <w:marBottom w:val="0"/>
          <w:divBdr>
            <w:top w:val="none" w:sz="0" w:space="0" w:color="auto"/>
            <w:left w:val="none" w:sz="0" w:space="0" w:color="auto"/>
            <w:bottom w:val="none" w:sz="0" w:space="0" w:color="auto"/>
            <w:right w:val="none" w:sz="0" w:space="0" w:color="auto"/>
          </w:divBdr>
        </w:div>
        <w:div w:id="1556625275">
          <w:marLeft w:val="0"/>
          <w:marRight w:val="0"/>
          <w:marTop w:val="0"/>
          <w:marBottom w:val="0"/>
          <w:divBdr>
            <w:top w:val="none" w:sz="0" w:space="0" w:color="auto"/>
            <w:left w:val="none" w:sz="0" w:space="0" w:color="auto"/>
            <w:bottom w:val="none" w:sz="0" w:space="0" w:color="auto"/>
            <w:right w:val="none" w:sz="0" w:space="0" w:color="auto"/>
          </w:divBdr>
        </w:div>
        <w:div w:id="1983072499">
          <w:marLeft w:val="0"/>
          <w:marRight w:val="0"/>
          <w:marTop w:val="0"/>
          <w:marBottom w:val="0"/>
          <w:divBdr>
            <w:top w:val="none" w:sz="0" w:space="0" w:color="auto"/>
            <w:left w:val="none" w:sz="0" w:space="0" w:color="auto"/>
            <w:bottom w:val="none" w:sz="0" w:space="0" w:color="auto"/>
            <w:right w:val="none" w:sz="0" w:space="0" w:color="auto"/>
          </w:divBdr>
        </w:div>
        <w:div w:id="657610968">
          <w:marLeft w:val="0"/>
          <w:marRight w:val="0"/>
          <w:marTop w:val="0"/>
          <w:marBottom w:val="0"/>
          <w:divBdr>
            <w:top w:val="none" w:sz="0" w:space="0" w:color="auto"/>
            <w:left w:val="none" w:sz="0" w:space="0" w:color="auto"/>
            <w:bottom w:val="none" w:sz="0" w:space="0" w:color="auto"/>
            <w:right w:val="none" w:sz="0" w:space="0" w:color="auto"/>
          </w:divBdr>
        </w:div>
        <w:div w:id="1902792222">
          <w:marLeft w:val="0"/>
          <w:marRight w:val="0"/>
          <w:marTop w:val="0"/>
          <w:marBottom w:val="0"/>
          <w:divBdr>
            <w:top w:val="none" w:sz="0" w:space="0" w:color="auto"/>
            <w:left w:val="none" w:sz="0" w:space="0" w:color="auto"/>
            <w:bottom w:val="none" w:sz="0" w:space="0" w:color="auto"/>
            <w:right w:val="none" w:sz="0" w:space="0" w:color="auto"/>
          </w:divBdr>
        </w:div>
        <w:div w:id="4331659">
          <w:marLeft w:val="0"/>
          <w:marRight w:val="0"/>
          <w:marTop w:val="0"/>
          <w:marBottom w:val="0"/>
          <w:divBdr>
            <w:top w:val="none" w:sz="0" w:space="0" w:color="auto"/>
            <w:left w:val="none" w:sz="0" w:space="0" w:color="auto"/>
            <w:bottom w:val="none" w:sz="0" w:space="0" w:color="auto"/>
            <w:right w:val="none" w:sz="0" w:space="0" w:color="auto"/>
          </w:divBdr>
        </w:div>
        <w:div w:id="299506198">
          <w:marLeft w:val="0"/>
          <w:marRight w:val="0"/>
          <w:marTop w:val="0"/>
          <w:marBottom w:val="0"/>
          <w:divBdr>
            <w:top w:val="none" w:sz="0" w:space="0" w:color="auto"/>
            <w:left w:val="none" w:sz="0" w:space="0" w:color="auto"/>
            <w:bottom w:val="none" w:sz="0" w:space="0" w:color="auto"/>
            <w:right w:val="none" w:sz="0" w:space="0" w:color="auto"/>
          </w:divBdr>
        </w:div>
        <w:div w:id="1397046744">
          <w:marLeft w:val="0"/>
          <w:marRight w:val="0"/>
          <w:marTop w:val="0"/>
          <w:marBottom w:val="0"/>
          <w:divBdr>
            <w:top w:val="none" w:sz="0" w:space="0" w:color="auto"/>
            <w:left w:val="none" w:sz="0" w:space="0" w:color="auto"/>
            <w:bottom w:val="none" w:sz="0" w:space="0" w:color="auto"/>
            <w:right w:val="none" w:sz="0" w:space="0" w:color="auto"/>
          </w:divBdr>
        </w:div>
        <w:div w:id="346030809">
          <w:marLeft w:val="0"/>
          <w:marRight w:val="0"/>
          <w:marTop w:val="0"/>
          <w:marBottom w:val="0"/>
          <w:divBdr>
            <w:top w:val="none" w:sz="0" w:space="0" w:color="auto"/>
            <w:left w:val="none" w:sz="0" w:space="0" w:color="auto"/>
            <w:bottom w:val="none" w:sz="0" w:space="0" w:color="auto"/>
            <w:right w:val="none" w:sz="0" w:space="0" w:color="auto"/>
          </w:divBdr>
        </w:div>
        <w:div w:id="1172259090">
          <w:marLeft w:val="0"/>
          <w:marRight w:val="0"/>
          <w:marTop w:val="0"/>
          <w:marBottom w:val="0"/>
          <w:divBdr>
            <w:top w:val="none" w:sz="0" w:space="0" w:color="auto"/>
            <w:left w:val="none" w:sz="0" w:space="0" w:color="auto"/>
            <w:bottom w:val="none" w:sz="0" w:space="0" w:color="auto"/>
            <w:right w:val="none" w:sz="0" w:space="0" w:color="auto"/>
          </w:divBdr>
        </w:div>
        <w:div w:id="1866673579">
          <w:marLeft w:val="0"/>
          <w:marRight w:val="0"/>
          <w:marTop w:val="0"/>
          <w:marBottom w:val="0"/>
          <w:divBdr>
            <w:top w:val="none" w:sz="0" w:space="0" w:color="auto"/>
            <w:left w:val="none" w:sz="0" w:space="0" w:color="auto"/>
            <w:bottom w:val="none" w:sz="0" w:space="0" w:color="auto"/>
            <w:right w:val="none" w:sz="0" w:space="0" w:color="auto"/>
          </w:divBdr>
        </w:div>
        <w:div w:id="2116098850">
          <w:marLeft w:val="0"/>
          <w:marRight w:val="0"/>
          <w:marTop w:val="0"/>
          <w:marBottom w:val="0"/>
          <w:divBdr>
            <w:top w:val="none" w:sz="0" w:space="0" w:color="auto"/>
            <w:left w:val="none" w:sz="0" w:space="0" w:color="auto"/>
            <w:bottom w:val="none" w:sz="0" w:space="0" w:color="auto"/>
            <w:right w:val="none" w:sz="0" w:space="0" w:color="auto"/>
          </w:divBdr>
        </w:div>
        <w:div w:id="1808625000">
          <w:marLeft w:val="0"/>
          <w:marRight w:val="0"/>
          <w:marTop w:val="0"/>
          <w:marBottom w:val="0"/>
          <w:divBdr>
            <w:top w:val="none" w:sz="0" w:space="0" w:color="auto"/>
            <w:left w:val="none" w:sz="0" w:space="0" w:color="auto"/>
            <w:bottom w:val="none" w:sz="0" w:space="0" w:color="auto"/>
            <w:right w:val="none" w:sz="0" w:space="0" w:color="auto"/>
          </w:divBdr>
        </w:div>
        <w:div w:id="1607082157">
          <w:marLeft w:val="0"/>
          <w:marRight w:val="0"/>
          <w:marTop w:val="0"/>
          <w:marBottom w:val="0"/>
          <w:divBdr>
            <w:top w:val="none" w:sz="0" w:space="0" w:color="auto"/>
            <w:left w:val="none" w:sz="0" w:space="0" w:color="auto"/>
            <w:bottom w:val="none" w:sz="0" w:space="0" w:color="auto"/>
            <w:right w:val="none" w:sz="0" w:space="0" w:color="auto"/>
          </w:divBdr>
        </w:div>
        <w:div w:id="533007569">
          <w:marLeft w:val="0"/>
          <w:marRight w:val="0"/>
          <w:marTop w:val="0"/>
          <w:marBottom w:val="0"/>
          <w:divBdr>
            <w:top w:val="none" w:sz="0" w:space="0" w:color="auto"/>
            <w:left w:val="none" w:sz="0" w:space="0" w:color="auto"/>
            <w:bottom w:val="none" w:sz="0" w:space="0" w:color="auto"/>
            <w:right w:val="none" w:sz="0" w:space="0" w:color="auto"/>
          </w:divBdr>
        </w:div>
        <w:div w:id="857886327">
          <w:marLeft w:val="0"/>
          <w:marRight w:val="0"/>
          <w:marTop w:val="0"/>
          <w:marBottom w:val="0"/>
          <w:divBdr>
            <w:top w:val="none" w:sz="0" w:space="0" w:color="auto"/>
            <w:left w:val="none" w:sz="0" w:space="0" w:color="auto"/>
            <w:bottom w:val="none" w:sz="0" w:space="0" w:color="auto"/>
            <w:right w:val="none" w:sz="0" w:space="0" w:color="auto"/>
          </w:divBdr>
        </w:div>
        <w:div w:id="1244073437">
          <w:marLeft w:val="0"/>
          <w:marRight w:val="0"/>
          <w:marTop w:val="0"/>
          <w:marBottom w:val="0"/>
          <w:divBdr>
            <w:top w:val="none" w:sz="0" w:space="0" w:color="auto"/>
            <w:left w:val="none" w:sz="0" w:space="0" w:color="auto"/>
            <w:bottom w:val="none" w:sz="0" w:space="0" w:color="auto"/>
            <w:right w:val="none" w:sz="0" w:space="0" w:color="auto"/>
          </w:divBdr>
        </w:div>
        <w:div w:id="1904024762">
          <w:marLeft w:val="0"/>
          <w:marRight w:val="0"/>
          <w:marTop w:val="0"/>
          <w:marBottom w:val="0"/>
          <w:divBdr>
            <w:top w:val="none" w:sz="0" w:space="0" w:color="auto"/>
            <w:left w:val="none" w:sz="0" w:space="0" w:color="auto"/>
            <w:bottom w:val="none" w:sz="0" w:space="0" w:color="auto"/>
            <w:right w:val="none" w:sz="0" w:space="0" w:color="auto"/>
          </w:divBdr>
        </w:div>
        <w:div w:id="456484416">
          <w:marLeft w:val="0"/>
          <w:marRight w:val="0"/>
          <w:marTop w:val="0"/>
          <w:marBottom w:val="0"/>
          <w:divBdr>
            <w:top w:val="none" w:sz="0" w:space="0" w:color="auto"/>
            <w:left w:val="none" w:sz="0" w:space="0" w:color="auto"/>
            <w:bottom w:val="none" w:sz="0" w:space="0" w:color="auto"/>
            <w:right w:val="none" w:sz="0" w:space="0" w:color="auto"/>
          </w:divBdr>
        </w:div>
        <w:div w:id="1225918091">
          <w:marLeft w:val="0"/>
          <w:marRight w:val="0"/>
          <w:marTop w:val="0"/>
          <w:marBottom w:val="0"/>
          <w:divBdr>
            <w:top w:val="none" w:sz="0" w:space="0" w:color="auto"/>
            <w:left w:val="none" w:sz="0" w:space="0" w:color="auto"/>
            <w:bottom w:val="none" w:sz="0" w:space="0" w:color="auto"/>
            <w:right w:val="none" w:sz="0" w:space="0" w:color="auto"/>
          </w:divBdr>
        </w:div>
        <w:div w:id="441582278">
          <w:marLeft w:val="0"/>
          <w:marRight w:val="0"/>
          <w:marTop w:val="0"/>
          <w:marBottom w:val="0"/>
          <w:divBdr>
            <w:top w:val="none" w:sz="0" w:space="0" w:color="auto"/>
            <w:left w:val="none" w:sz="0" w:space="0" w:color="auto"/>
            <w:bottom w:val="none" w:sz="0" w:space="0" w:color="auto"/>
            <w:right w:val="none" w:sz="0" w:space="0" w:color="auto"/>
          </w:divBdr>
        </w:div>
        <w:div w:id="1879732301">
          <w:marLeft w:val="0"/>
          <w:marRight w:val="0"/>
          <w:marTop w:val="0"/>
          <w:marBottom w:val="0"/>
          <w:divBdr>
            <w:top w:val="none" w:sz="0" w:space="0" w:color="auto"/>
            <w:left w:val="none" w:sz="0" w:space="0" w:color="auto"/>
            <w:bottom w:val="none" w:sz="0" w:space="0" w:color="auto"/>
            <w:right w:val="none" w:sz="0" w:space="0" w:color="auto"/>
          </w:divBdr>
        </w:div>
        <w:div w:id="1788156008">
          <w:marLeft w:val="0"/>
          <w:marRight w:val="0"/>
          <w:marTop w:val="0"/>
          <w:marBottom w:val="0"/>
          <w:divBdr>
            <w:top w:val="none" w:sz="0" w:space="0" w:color="auto"/>
            <w:left w:val="none" w:sz="0" w:space="0" w:color="auto"/>
            <w:bottom w:val="none" w:sz="0" w:space="0" w:color="auto"/>
            <w:right w:val="none" w:sz="0" w:space="0" w:color="auto"/>
          </w:divBdr>
        </w:div>
        <w:div w:id="1488590043">
          <w:marLeft w:val="0"/>
          <w:marRight w:val="0"/>
          <w:marTop w:val="0"/>
          <w:marBottom w:val="0"/>
          <w:divBdr>
            <w:top w:val="none" w:sz="0" w:space="0" w:color="auto"/>
            <w:left w:val="none" w:sz="0" w:space="0" w:color="auto"/>
            <w:bottom w:val="none" w:sz="0" w:space="0" w:color="auto"/>
            <w:right w:val="none" w:sz="0" w:space="0" w:color="auto"/>
          </w:divBdr>
        </w:div>
        <w:div w:id="800268040">
          <w:marLeft w:val="0"/>
          <w:marRight w:val="0"/>
          <w:marTop w:val="0"/>
          <w:marBottom w:val="0"/>
          <w:divBdr>
            <w:top w:val="none" w:sz="0" w:space="0" w:color="auto"/>
            <w:left w:val="none" w:sz="0" w:space="0" w:color="auto"/>
            <w:bottom w:val="none" w:sz="0" w:space="0" w:color="auto"/>
            <w:right w:val="none" w:sz="0" w:space="0" w:color="auto"/>
          </w:divBdr>
        </w:div>
        <w:div w:id="153957059">
          <w:marLeft w:val="0"/>
          <w:marRight w:val="0"/>
          <w:marTop w:val="0"/>
          <w:marBottom w:val="0"/>
          <w:divBdr>
            <w:top w:val="none" w:sz="0" w:space="0" w:color="auto"/>
            <w:left w:val="none" w:sz="0" w:space="0" w:color="auto"/>
            <w:bottom w:val="none" w:sz="0" w:space="0" w:color="auto"/>
            <w:right w:val="none" w:sz="0" w:space="0" w:color="auto"/>
          </w:divBdr>
        </w:div>
        <w:div w:id="2114857414">
          <w:marLeft w:val="0"/>
          <w:marRight w:val="0"/>
          <w:marTop w:val="0"/>
          <w:marBottom w:val="0"/>
          <w:divBdr>
            <w:top w:val="none" w:sz="0" w:space="0" w:color="auto"/>
            <w:left w:val="none" w:sz="0" w:space="0" w:color="auto"/>
            <w:bottom w:val="none" w:sz="0" w:space="0" w:color="auto"/>
            <w:right w:val="none" w:sz="0" w:space="0" w:color="auto"/>
          </w:divBdr>
        </w:div>
        <w:div w:id="643193313">
          <w:marLeft w:val="0"/>
          <w:marRight w:val="0"/>
          <w:marTop w:val="0"/>
          <w:marBottom w:val="0"/>
          <w:divBdr>
            <w:top w:val="none" w:sz="0" w:space="0" w:color="auto"/>
            <w:left w:val="none" w:sz="0" w:space="0" w:color="auto"/>
            <w:bottom w:val="none" w:sz="0" w:space="0" w:color="auto"/>
            <w:right w:val="none" w:sz="0" w:space="0" w:color="auto"/>
          </w:divBdr>
        </w:div>
        <w:div w:id="1031029508">
          <w:marLeft w:val="0"/>
          <w:marRight w:val="0"/>
          <w:marTop w:val="0"/>
          <w:marBottom w:val="0"/>
          <w:divBdr>
            <w:top w:val="none" w:sz="0" w:space="0" w:color="auto"/>
            <w:left w:val="none" w:sz="0" w:space="0" w:color="auto"/>
            <w:bottom w:val="none" w:sz="0" w:space="0" w:color="auto"/>
            <w:right w:val="none" w:sz="0" w:space="0" w:color="auto"/>
          </w:divBdr>
        </w:div>
        <w:div w:id="319121763">
          <w:marLeft w:val="0"/>
          <w:marRight w:val="0"/>
          <w:marTop w:val="0"/>
          <w:marBottom w:val="0"/>
          <w:divBdr>
            <w:top w:val="none" w:sz="0" w:space="0" w:color="auto"/>
            <w:left w:val="none" w:sz="0" w:space="0" w:color="auto"/>
            <w:bottom w:val="none" w:sz="0" w:space="0" w:color="auto"/>
            <w:right w:val="none" w:sz="0" w:space="0" w:color="auto"/>
          </w:divBdr>
        </w:div>
        <w:div w:id="382170930">
          <w:marLeft w:val="0"/>
          <w:marRight w:val="0"/>
          <w:marTop w:val="0"/>
          <w:marBottom w:val="0"/>
          <w:divBdr>
            <w:top w:val="none" w:sz="0" w:space="0" w:color="auto"/>
            <w:left w:val="none" w:sz="0" w:space="0" w:color="auto"/>
            <w:bottom w:val="none" w:sz="0" w:space="0" w:color="auto"/>
            <w:right w:val="none" w:sz="0" w:space="0" w:color="auto"/>
          </w:divBdr>
        </w:div>
        <w:div w:id="1580553118">
          <w:marLeft w:val="0"/>
          <w:marRight w:val="0"/>
          <w:marTop w:val="0"/>
          <w:marBottom w:val="0"/>
          <w:divBdr>
            <w:top w:val="none" w:sz="0" w:space="0" w:color="auto"/>
            <w:left w:val="none" w:sz="0" w:space="0" w:color="auto"/>
            <w:bottom w:val="none" w:sz="0" w:space="0" w:color="auto"/>
            <w:right w:val="none" w:sz="0" w:space="0" w:color="auto"/>
          </w:divBdr>
        </w:div>
        <w:div w:id="55934831">
          <w:marLeft w:val="0"/>
          <w:marRight w:val="0"/>
          <w:marTop w:val="0"/>
          <w:marBottom w:val="0"/>
          <w:divBdr>
            <w:top w:val="none" w:sz="0" w:space="0" w:color="auto"/>
            <w:left w:val="none" w:sz="0" w:space="0" w:color="auto"/>
            <w:bottom w:val="none" w:sz="0" w:space="0" w:color="auto"/>
            <w:right w:val="none" w:sz="0" w:space="0" w:color="auto"/>
          </w:divBdr>
        </w:div>
        <w:div w:id="1732121265">
          <w:marLeft w:val="0"/>
          <w:marRight w:val="0"/>
          <w:marTop w:val="0"/>
          <w:marBottom w:val="0"/>
          <w:divBdr>
            <w:top w:val="none" w:sz="0" w:space="0" w:color="auto"/>
            <w:left w:val="none" w:sz="0" w:space="0" w:color="auto"/>
            <w:bottom w:val="none" w:sz="0" w:space="0" w:color="auto"/>
            <w:right w:val="none" w:sz="0" w:space="0" w:color="auto"/>
          </w:divBdr>
        </w:div>
        <w:div w:id="600532068">
          <w:marLeft w:val="0"/>
          <w:marRight w:val="0"/>
          <w:marTop w:val="0"/>
          <w:marBottom w:val="0"/>
          <w:divBdr>
            <w:top w:val="none" w:sz="0" w:space="0" w:color="auto"/>
            <w:left w:val="none" w:sz="0" w:space="0" w:color="auto"/>
            <w:bottom w:val="none" w:sz="0" w:space="0" w:color="auto"/>
            <w:right w:val="none" w:sz="0" w:space="0" w:color="auto"/>
          </w:divBdr>
        </w:div>
        <w:div w:id="9532776">
          <w:marLeft w:val="0"/>
          <w:marRight w:val="0"/>
          <w:marTop w:val="0"/>
          <w:marBottom w:val="0"/>
          <w:divBdr>
            <w:top w:val="none" w:sz="0" w:space="0" w:color="auto"/>
            <w:left w:val="none" w:sz="0" w:space="0" w:color="auto"/>
            <w:bottom w:val="none" w:sz="0" w:space="0" w:color="auto"/>
            <w:right w:val="none" w:sz="0" w:space="0" w:color="auto"/>
          </w:divBdr>
        </w:div>
        <w:div w:id="845049605">
          <w:marLeft w:val="0"/>
          <w:marRight w:val="0"/>
          <w:marTop w:val="0"/>
          <w:marBottom w:val="0"/>
          <w:divBdr>
            <w:top w:val="none" w:sz="0" w:space="0" w:color="auto"/>
            <w:left w:val="none" w:sz="0" w:space="0" w:color="auto"/>
            <w:bottom w:val="none" w:sz="0" w:space="0" w:color="auto"/>
            <w:right w:val="none" w:sz="0" w:space="0" w:color="auto"/>
          </w:divBdr>
        </w:div>
        <w:div w:id="1206987151">
          <w:marLeft w:val="0"/>
          <w:marRight w:val="0"/>
          <w:marTop w:val="0"/>
          <w:marBottom w:val="0"/>
          <w:divBdr>
            <w:top w:val="none" w:sz="0" w:space="0" w:color="auto"/>
            <w:left w:val="none" w:sz="0" w:space="0" w:color="auto"/>
            <w:bottom w:val="none" w:sz="0" w:space="0" w:color="auto"/>
            <w:right w:val="none" w:sz="0" w:space="0" w:color="auto"/>
          </w:divBdr>
        </w:div>
        <w:div w:id="1691879461">
          <w:marLeft w:val="0"/>
          <w:marRight w:val="0"/>
          <w:marTop w:val="0"/>
          <w:marBottom w:val="0"/>
          <w:divBdr>
            <w:top w:val="none" w:sz="0" w:space="0" w:color="auto"/>
            <w:left w:val="none" w:sz="0" w:space="0" w:color="auto"/>
            <w:bottom w:val="none" w:sz="0" w:space="0" w:color="auto"/>
            <w:right w:val="none" w:sz="0" w:space="0" w:color="auto"/>
          </w:divBdr>
        </w:div>
        <w:div w:id="1961497646">
          <w:marLeft w:val="0"/>
          <w:marRight w:val="0"/>
          <w:marTop w:val="0"/>
          <w:marBottom w:val="0"/>
          <w:divBdr>
            <w:top w:val="none" w:sz="0" w:space="0" w:color="auto"/>
            <w:left w:val="none" w:sz="0" w:space="0" w:color="auto"/>
            <w:bottom w:val="none" w:sz="0" w:space="0" w:color="auto"/>
            <w:right w:val="none" w:sz="0" w:space="0" w:color="auto"/>
          </w:divBdr>
        </w:div>
        <w:div w:id="969747496">
          <w:marLeft w:val="0"/>
          <w:marRight w:val="0"/>
          <w:marTop w:val="0"/>
          <w:marBottom w:val="0"/>
          <w:divBdr>
            <w:top w:val="none" w:sz="0" w:space="0" w:color="auto"/>
            <w:left w:val="none" w:sz="0" w:space="0" w:color="auto"/>
            <w:bottom w:val="none" w:sz="0" w:space="0" w:color="auto"/>
            <w:right w:val="none" w:sz="0" w:space="0" w:color="auto"/>
          </w:divBdr>
        </w:div>
        <w:div w:id="553666018">
          <w:marLeft w:val="0"/>
          <w:marRight w:val="0"/>
          <w:marTop w:val="0"/>
          <w:marBottom w:val="0"/>
          <w:divBdr>
            <w:top w:val="none" w:sz="0" w:space="0" w:color="auto"/>
            <w:left w:val="none" w:sz="0" w:space="0" w:color="auto"/>
            <w:bottom w:val="none" w:sz="0" w:space="0" w:color="auto"/>
            <w:right w:val="none" w:sz="0" w:space="0" w:color="auto"/>
          </w:divBdr>
        </w:div>
        <w:div w:id="309674282">
          <w:marLeft w:val="0"/>
          <w:marRight w:val="0"/>
          <w:marTop w:val="0"/>
          <w:marBottom w:val="0"/>
          <w:divBdr>
            <w:top w:val="none" w:sz="0" w:space="0" w:color="auto"/>
            <w:left w:val="none" w:sz="0" w:space="0" w:color="auto"/>
            <w:bottom w:val="none" w:sz="0" w:space="0" w:color="auto"/>
            <w:right w:val="none" w:sz="0" w:space="0" w:color="auto"/>
          </w:divBdr>
        </w:div>
        <w:div w:id="2051418544">
          <w:marLeft w:val="0"/>
          <w:marRight w:val="0"/>
          <w:marTop w:val="0"/>
          <w:marBottom w:val="0"/>
          <w:divBdr>
            <w:top w:val="none" w:sz="0" w:space="0" w:color="auto"/>
            <w:left w:val="none" w:sz="0" w:space="0" w:color="auto"/>
            <w:bottom w:val="none" w:sz="0" w:space="0" w:color="auto"/>
            <w:right w:val="none" w:sz="0" w:space="0" w:color="auto"/>
          </w:divBdr>
        </w:div>
        <w:div w:id="1768849018">
          <w:marLeft w:val="0"/>
          <w:marRight w:val="0"/>
          <w:marTop w:val="0"/>
          <w:marBottom w:val="0"/>
          <w:divBdr>
            <w:top w:val="none" w:sz="0" w:space="0" w:color="auto"/>
            <w:left w:val="none" w:sz="0" w:space="0" w:color="auto"/>
            <w:bottom w:val="none" w:sz="0" w:space="0" w:color="auto"/>
            <w:right w:val="none" w:sz="0" w:space="0" w:color="auto"/>
          </w:divBdr>
        </w:div>
        <w:div w:id="1268001254">
          <w:marLeft w:val="0"/>
          <w:marRight w:val="0"/>
          <w:marTop w:val="0"/>
          <w:marBottom w:val="0"/>
          <w:divBdr>
            <w:top w:val="none" w:sz="0" w:space="0" w:color="auto"/>
            <w:left w:val="none" w:sz="0" w:space="0" w:color="auto"/>
            <w:bottom w:val="none" w:sz="0" w:space="0" w:color="auto"/>
            <w:right w:val="none" w:sz="0" w:space="0" w:color="auto"/>
          </w:divBdr>
        </w:div>
        <w:div w:id="45027520">
          <w:marLeft w:val="0"/>
          <w:marRight w:val="0"/>
          <w:marTop w:val="0"/>
          <w:marBottom w:val="0"/>
          <w:divBdr>
            <w:top w:val="none" w:sz="0" w:space="0" w:color="auto"/>
            <w:left w:val="none" w:sz="0" w:space="0" w:color="auto"/>
            <w:bottom w:val="none" w:sz="0" w:space="0" w:color="auto"/>
            <w:right w:val="none" w:sz="0" w:space="0" w:color="auto"/>
          </w:divBdr>
        </w:div>
        <w:div w:id="477380532">
          <w:marLeft w:val="0"/>
          <w:marRight w:val="0"/>
          <w:marTop w:val="0"/>
          <w:marBottom w:val="0"/>
          <w:divBdr>
            <w:top w:val="none" w:sz="0" w:space="0" w:color="auto"/>
            <w:left w:val="none" w:sz="0" w:space="0" w:color="auto"/>
            <w:bottom w:val="none" w:sz="0" w:space="0" w:color="auto"/>
            <w:right w:val="none" w:sz="0" w:space="0" w:color="auto"/>
          </w:divBdr>
        </w:div>
        <w:div w:id="2019648506">
          <w:marLeft w:val="0"/>
          <w:marRight w:val="0"/>
          <w:marTop w:val="0"/>
          <w:marBottom w:val="0"/>
          <w:divBdr>
            <w:top w:val="none" w:sz="0" w:space="0" w:color="auto"/>
            <w:left w:val="none" w:sz="0" w:space="0" w:color="auto"/>
            <w:bottom w:val="none" w:sz="0" w:space="0" w:color="auto"/>
            <w:right w:val="none" w:sz="0" w:space="0" w:color="auto"/>
          </w:divBdr>
        </w:div>
        <w:div w:id="205722504">
          <w:marLeft w:val="0"/>
          <w:marRight w:val="0"/>
          <w:marTop w:val="0"/>
          <w:marBottom w:val="0"/>
          <w:divBdr>
            <w:top w:val="none" w:sz="0" w:space="0" w:color="auto"/>
            <w:left w:val="none" w:sz="0" w:space="0" w:color="auto"/>
            <w:bottom w:val="none" w:sz="0" w:space="0" w:color="auto"/>
            <w:right w:val="none" w:sz="0" w:space="0" w:color="auto"/>
          </w:divBdr>
        </w:div>
        <w:div w:id="1593124060">
          <w:marLeft w:val="0"/>
          <w:marRight w:val="0"/>
          <w:marTop w:val="0"/>
          <w:marBottom w:val="0"/>
          <w:divBdr>
            <w:top w:val="none" w:sz="0" w:space="0" w:color="auto"/>
            <w:left w:val="none" w:sz="0" w:space="0" w:color="auto"/>
            <w:bottom w:val="none" w:sz="0" w:space="0" w:color="auto"/>
            <w:right w:val="none" w:sz="0" w:space="0" w:color="auto"/>
          </w:divBdr>
        </w:div>
        <w:div w:id="617570582">
          <w:marLeft w:val="0"/>
          <w:marRight w:val="0"/>
          <w:marTop w:val="0"/>
          <w:marBottom w:val="0"/>
          <w:divBdr>
            <w:top w:val="none" w:sz="0" w:space="0" w:color="auto"/>
            <w:left w:val="none" w:sz="0" w:space="0" w:color="auto"/>
            <w:bottom w:val="none" w:sz="0" w:space="0" w:color="auto"/>
            <w:right w:val="none" w:sz="0" w:space="0" w:color="auto"/>
          </w:divBdr>
        </w:div>
        <w:div w:id="956718915">
          <w:marLeft w:val="0"/>
          <w:marRight w:val="0"/>
          <w:marTop w:val="0"/>
          <w:marBottom w:val="0"/>
          <w:divBdr>
            <w:top w:val="none" w:sz="0" w:space="0" w:color="auto"/>
            <w:left w:val="none" w:sz="0" w:space="0" w:color="auto"/>
            <w:bottom w:val="none" w:sz="0" w:space="0" w:color="auto"/>
            <w:right w:val="none" w:sz="0" w:space="0" w:color="auto"/>
          </w:divBdr>
        </w:div>
        <w:div w:id="642855406">
          <w:marLeft w:val="0"/>
          <w:marRight w:val="0"/>
          <w:marTop w:val="0"/>
          <w:marBottom w:val="0"/>
          <w:divBdr>
            <w:top w:val="none" w:sz="0" w:space="0" w:color="auto"/>
            <w:left w:val="none" w:sz="0" w:space="0" w:color="auto"/>
            <w:bottom w:val="none" w:sz="0" w:space="0" w:color="auto"/>
            <w:right w:val="none" w:sz="0" w:space="0" w:color="auto"/>
          </w:divBdr>
        </w:div>
        <w:div w:id="105539431">
          <w:marLeft w:val="0"/>
          <w:marRight w:val="0"/>
          <w:marTop w:val="0"/>
          <w:marBottom w:val="0"/>
          <w:divBdr>
            <w:top w:val="none" w:sz="0" w:space="0" w:color="auto"/>
            <w:left w:val="none" w:sz="0" w:space="0" w:color="auto"/>
            <w:bottom w:val="none" w:sz="0" w:space="0" w:color="auto"/>
            <w:right w:val="none" w:sz="0" w:space="0" w:color="auto"/>
          </w:divBdr>
        </w:div>
        <w:div w:id="1916816738">
          <w:marLeft w:val="0"/>
          <w:marRight w:val="0"/>
          <w:marTop w:val="0"/>
          <w:marBottom w:val="0"/>
          <w:divBdr>
            <w:top w:val="none" w:sz="0" w:space="0" w:color="auto"/>
            <w:left w:val="none" w:sz="0" w:space="0" w:color="auto"/>
            <w:bottom w:val="none" w:sz="0" w:space="0" w:color="auto"/>
            <w:right w:val="none" w:sz="0" w:space="0" w:color="auto"/>
          </w:divBdr>
        </w:div>
      </w:divsChild>
    </w:div>
    <w:div w:id="1837190746">
      <w:bodyDiv w:val="1"/>
      <w:marLeft w:val="0"/>
      <w:marRight w:val="0"/>
      <w:marTop w:val="0"/>
      <w:marBottom w:val="0"/>
      <w:divBdr>
        <w:top w:val="none" w:sz="0" w:space="0" w:color="auto"/>
        <w:left w:val="none" w:sz="0" w:space="0" w:color="auto"/>
        <w:bottom w:val="none" w:sz="0" w:space="0" w:color="auto"/>
        <w:right w:val="none" w:sz="0" w:space="0" w:color="auto"/>
      </w:divBdr>
    </w:div>
    <w:div w:id="1935745437">
      <w:bodyDiv w:val="1"/>
      <w:marLeft w:val="0"/>
      <w:marRight w:val="0"/>
      <w:marTop w:val="0"/>
      <w:marBottom w:val="0"/>
      <w:divBdr>
        <w:top w:val="none" w:sz="0" w:space="0" w:color="auto"/>
        <w:left w:val="none" w:sz="0" w:space="0" w:color="auto"/>
        <w:bottom w:val="none" w:sz="0" w:space="0" w:color="auto"/>
        <w:right w:val="none" w:sz="0" w:space="0" w:color="auto"/>
      </w:divBdr>
    </w:div>
    <w:div w:id="1973099044">
      <w:bodyDiv w:val="1"/>
      <w:marLeft w:val="0"/>
      <w:marRight w:val="0"/>
      <w:marTop w:val="0"/>
      <w:marBottom w:val="0"/>
      <w:divBdr>
        <w:top w:val="none" w:sz="0" w:space="0" w:color="auto"/>
        <w:left w:val="none" w:sz="0" w:space="0" w:color="auto"/>
        <w:bottom w:val="none" w:sz="0" w:space="0" w:color="auto"/>
        <w:right w:val="none" w:sz="0" w:space="0" w:color="auto"/>
      </w:divBdr>
      <w:divsChild>
        <w:div w:id="106510841">
          <w:marLeft w:val="0"/>
          <w:marRight w:val="0"/>
          <w:marTop w:val="0"/>
          <w:marBottom w:val="0"/>
          <w:divBdr>
            <w:top w:val="none" w:sz="0" w:space="0" w:color="auto"/>
            <w:left w:val="none" w:sz="0" w:space="0" w:color="auto"/>
            <w:bottom w:val="none" w:sz="0" w:space="0" w:color="auto"/>
            <w:right w:val="none" w:sz="0" w:space="0" w:color="auto"/>
          </w:divBdr>
        </w:div>
        <w:div w:id="164976419">
          <w:marLeft w:val="0"/>
          <w:marRight w:val="0"/>
          <w:marTop w:val="0"/>
          <w:marBottom w:val="0"/>
          <w:divBdr>
            <w:top w:val="none" w:sz="0" w:space="0" w:color="auto"/>
            <w:left w:val="none" w:sz="0" w:space="0" w:color="auto"/>
            <w:bottom w:val="none" w:sz="0" w:space="0" w:color="auto"/>
            <w:right w:val="none" w:sz="0" w:space="0" w:color="auto"/>
          </w:divBdr>
        </w:div>
        <w:div w:id="241912639">
          <w:marLeft w:val="0"/>
          <w:marRight w:val="0"/>
          <w:marTop w:val="0"/>
          <w:marBottom w:val="0"/>
          <w:divBdr>
            <w:top w:val="none" w:sz="0" w:space="0" w:color="auto"/>
            <w:left w:val="none" w:sz="0" w:space="0" w:color="auto"/>
            <w:bottom w:val="none" w:sz="0" w:space="0" w:color="auto"/>
            <w:right w:val="none" w:sz="0" w:space="0" w:color="auto"/>
          </w:divBdr>
        </w:div>
        <w:div w:id="1204319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ubmed/?term=Neureiter%20D%5BAuthor%5D&amp;cauthor=true&amp;cauthor_uid=25524262" TargetMode="External"/><Relationship Id="rId14" Type="http://schemas.openxmlformats.org/officeDocument/2006/relationships/hyperlink" Target="http://www.ncbi.nlm.nih.gov/pubmed/?term=Kemmerling%20R%5BAuthor%5D&amp;cauthor=true&amp;cauthor_uid=25524262" TargetMode="External"/><Relationship Id="rId15" Type="http://schemas.openxmlformats.org/officeDocument/2006/relationships/hyperlink" Target="http://www.ncbi.nlm.nih.gov/pubmed/?term=Hahn%20EG%5BAuthor%5D&amp;cauthor=true&amp;cauthor_uid=25524262" TargetMode="External"/><Relationship Id="rId16" Type="http://schemas.openxmlformats.org/officeDocument/2006/relationships/hyperlink" Target="http://www.ncbi.nlm.nih.gov/pubmed/?term=Strobel%20D%5BAuthor%5D&amp;cauthor=true&amp;cauthor_uid=25524262" TargetMode="External"/><Relationship Id="rId17" Type="http://schemas.openxmlformats.org/officeDocument/2006/relationships/hyperlink" Target="http://www.ncbi.nlm.nih.gov/pubmed/?term=Gress%20T%5BAuthor%5D&amp;cauthor=true&amp;cauthor_uid=25524262" TargetMode="External"/><Relationship Id="rId18" Type="http://schemas.openxmlformats.org/officeDocument/2006/relationships/hyperlink" Target="http://www.ncbi.nlm.nih.gov/pubmed/?term=Schuppan%20D%5BAuthor%5D&amp;cauthor=true&amp;cauthor_uid=25524262" TargetMode="External"/><Relationship Id="rId19" Type="http://schemas.openxmlformats.org/officeDocument/2006/relationships/hyperlink" Target="http://www.ncbi.nlm.nih.gov/pubmed/?term=Wissniowski%20TT%5BAuthor%5D&amp;cauthor=true&amp;cauthor_uid=25524262" TargetMode="External"/><Relationship Id="rId63" Type="http://schemas.openxmlformats.org/officeDocument/2006/relationships/hyperlink" Target="http://www.ncbi.nlm.nih.gov/pubmed/?term=Chen%20CL%5BAuthor%5D&amp;cauthor=true&amp;cauthor_uid=23921128" TargetMode="External"/><Relationship Id="rId64" Type="http://schemas.openxmlformats.org/officeDocument/2006/relationships/hyperlink" Target="http://www.ncbi.nlm.nih.gov/pubmed/?term=French%20SW%5BAuthor%5D&amp;cauthor=true&amp;cauthor_uid=23773849" TargetMode="External"/><Relationship Id="rId65" Type="http://schemas.openxmlformats.org/officeDocument/2006/relationships/hyperlink" Target="http://www.ncbi.nlm.nih.gov/pubmed/?term=Machida%20K%5BAuthor%5D&amp;cauthor=true&amp;cauthor_uid=25427905" TargetMode="External"/><Relationship Id="rId66" Type="http://schemas.openxmlformats.org/officeDocument/2006/relationships/hyperlink" Target="http://www.ncbi.nlm.nih.gov/pubmed/?term=Yan%20W%5BAuthor%5D&amp;cauthor=true&amp;cauthor_uid=22234969" TargetMode="External"/><Relationship Id="rId67" Type="http://schemas.openxmlformats.org/officeDocument/2006/relationships/hyperlink" Target="http://www.ncbi.nlm.nih.gov/pubmed/?term=Xu%20N%5BAuthor%5D&amp;cauthor=true&amp;cauthor_uid=18215354" TargetMode="External"/><Relationship Id="rId68" Type="http://schemas.openxmlformats.org/officeDocument/2006/relationships/hyperlink" Target="http://www.ncbi.nlm.nih.gov/pubmed/?term=Tanaka%20J%5BAuthor%5D&amp;cauthor=true&amp;cauthor_uid=20811701" TargetMode="External"/><Relationship Id="rId69" Type="http://schemas.openxmlformats.org/officeDocument/2006/relationships/hyperlink" Target="http://www.ncbi.nlm.nih.gov/pubmed/?term=Liu%20Y%5BAuthor%5D&amp;cauthor=true&amp;cauthor_uid=25681553" TargetMode="External"/><Relationship Id="rId50" Type="http://schemas.openxmlformats.org/officeDocument/2006/relationships/hyperlink" Target="http://www.ncbi.nlm.nih.gov/pubmed/?term=Khvalevsky%20E%5BAuthor%5D&amp;cauthor=true&amp;cauthor_uid=17243100" TargetMode="External"/><Relationship Id="rId51" Type="http://schemas.openxmlformats.org/officeDocument/2006/relationships/hyperlink" Target="http://www.ncbi.nlm.nih.gov/pubmed/?term=Chen%20L%5BAuthor%5D&amp;cauthor=true&amp;cauthor_uid=22552584" TargetMode="External"/><Relationship Id="rId52" Type="http://schemas.openxmlformats.org/officeDocument/2006/relationships/hyperlink" Target="http://www.ncbi.nlm.nih.gov/pubmed/?term=Guo%20Z%5BAuthor%5D&amp;cauthor=true&amp;cauthor_uid=22075935" TargetMode="External"/><Relationship Id="rId53" Type="http://schemas.openxmlformats.org/officeDocument/2006/relationships/hyperlink" Target="http://www.ncbi.nlm.nih.gov/pubmed/?term=Berg%C3%A9%20M%5BAuthor%5D&amp;cauthor=true&amp;cauthor_uid=20971743" TargetMode="External"/><Relationship Id="rId54" Type="http://schemas.openxmlformats.org/officeDocument/2006/relationships/hyperlink" Target="http://www.ncbi.nlm.nih.gov/pubmed/?term=Xu%20YY%5BAuthor%5D&amp;cauthor=true&amp;cauthor_uid=23970360" TargetMode="External"/><Relationship Id="rId55" Type="http://schemas.openxmlformats.org/officeDocument/2006/relationships/hyperlink" Target="http://www.ncbi.nlm.nih.gov/pubmed/?term=Wang%20L%5BAuthor%5D&amp;cauthor=true&amp;cauthor_uid=23828139" TargetMode="External"/><Relationship Id="rId56" Type="http://schemas.openxmlformats.org/officeDocument/2006/relationships/hyperlink" Target="http://www.ncbi.nlm.nih.gov/pubmed/?term=Liu%20WT%5BAuthor%5D&amp;cauthor=true&amp;cauthor_uid=25511737" TargetMode="External"/><Relationship Id="rId57" Type="http://schemas.openxmlformats.org/officeDocument/2006/relationships/hyperlink" Target="http://www.ncbi.nlm.nih.gov/pubmed/?term=Li%20H%5BAuthor%5D&amp;cauthor=true&amp;cauthor_uid=25053598" TargetMode="External"/><Relationship Id="rId58" Type="http://schemas.openxmlformats.org/officeDocument/2006/relationships/hyperlink" Target="http://www.ncbi.nlm.nih.gov/pubmed/?term=Jing%20YY%5BAuthor%5D&amp;cauthor=true&amp;cauthor_uid=22938142" TargetMode="External"/><Relationship Id="rId59" Type="http://schemas.openxmlformats.org/officeDocument/2006/relationships/hyperlink" Target="http://www.ncbi.nlm.nih.gov/pubmed/?term=Xu%20D%5BAuthor%5D&amp;cauthor=true&amp;cauthor_uid=25034527" TargetMode="External"/><Relationship Id="rId40" Type="http://schemas.openxmlformats.org/officeDocument/2006/relationships/hyperlink" Target="http://www.ncbi.nlm.nih.gov/pubmed/?term=Soares%20JB%5BAuthor%5D&amp;cauthor=true&amp;cauthor_uid=22330637" TargetMode="External"/><Relationship Id="rId41" Type="http://schemas.openxmlformats.org/officeDocument/2006/relationships/hyperlink" Target="http://www.ncbi.nlm.nih.gov/pubmed/?term=Dolado%20I%5BAuthor%5D&amp;cauthor=true&amp;cauthor_uid=17292829" TargetMode="External"/><Relationship Id="rId42" Type="http://schemas.openxmlformats.org/officeDocument/2006/relationships/hyperlink" Target="http://www.ncbi.nlm.nih.gov/pubmed/?term=Kang%20TW%5BAuthor%5D&amp;cauthor=true&amp;cauthor_uid=22080947" TargetMode="External"/><Relationship Id="rId43" Type="http://schemas.openxmlformats.org/officeDocument/2006/relationships/hyperlink" Target="http://www.ncbi.nlm.nih.gov/pubmed/?term=Ogata%20M%5BAuthor%5D&amp;cauthor=true&amp;cauthor_uid=17030611" TargetMode="External"/><Relationship Id="rId44" Type="http://schemas.openxmlformats.org/officeDocument/2006/relationships/hyperlink" Target="http://www.ncbi.nlm.nih.gov/pubmed/?term=Pikarsky%20E%5BAuthor%5D&amp;cauthor=true&amp;cauthor_uid=15329734" TargetMode="External"/><Relationship Id="rId45" Type="http://schemas.openxmlformats.org/officeDocument/2006/relationships/hyperlink" Target="http://www.ncbi.nlm.nih.gov/pubmed/?term=Gong%20W%5BAuthor%5D&amp;cauthor=true&amp;cauthor_uid=23836405" TargetMode="External"/><Relationship Id="rId46" Type="http://schemas.openxmlformats.org/officeDocument/2006/relationships/hyperlink" Target="http://www.ncbi.nlm.nih.gov/pubmed/?term=Shi%20W%5BAuthor%5D&amp;cauthor=true&amp;cauthor_uid=24964964" TargetMode="External"/><Relationship Id="rId47" Type="http://schemas.openxmlformats.org/officeDocument/2006/relationships/hyperlink" Target="http://www.ncbi.nlm.nih.gov/pubmed/?term=Wu%20FH%5BAuthor%5D&amp;cauthor=true&amp;cauthor_uid=22115967" TargetMode="External"/><Relationship Id="rId48" Type="http://schemas.openxmlformats.org/officeDocument/2006/relationships/hyperlink" Target="http://www.ncbi.nlm.nih.gov/pubmed/?term=Yoneda%20K%5BAuthor%5D&amp;cauthor=true&amp;cauthor_uid=18949355" TargetMode="External"/><Relationship Id="rId49" Type="http://schemas.openxmlformats.org/officeDocument/2006/relationships/hyperlink" Target="http://www.ncbi.nlm.nih.gov/pubmed/?term=Zorde-Khvalevsky%20E%5BAuthor%5D&amp;cauthor=true&amp;cauthor_uid=19441101"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ncbi.nlm.nih.gov/pubmed/?term=Abastado%20JP%5BAuthor%5D&amp;cauthor=true&amp;cauthor_uid=23734310" TargetMode="External"/><Relationship Id="rId30" Type="http://schemas.openxmlformats.org/officeDocument/2006/relationships/hyperlink" Target="http://www.ncbi.nlm.nih.gov/pubmed/?term=Edwards%20AD%5BAuthor%5D&amp;cauthor=true&amp;cauthor_uid=12672047" TargetMode="External"/><Relationship Id="rId31" Type="http://schemas.openxmlformats.org/officeDocument/2006/relationships/hyperlink" Target="http://www.ncbi.nlm.nih.gov/pubmed/?term=Sawaki%20J%5BAuthor%5D&amp;cauthor=true&amp;cauthor_uid=17289654" TargetMode="External"/><Relationship Id="rId32" Type="http://schemas.openxmlformats.org/officeDocument/2006/relationships/hyperlink" Target="http://www.ncbi.nlm.nih.gov/pubmed/?term=Meyer-Bahlburg%20A%5BAuthor%5D&amp;cauthor=true&amp;cauthor_uid=18039950" TargetMode="External"/><Relationship Id="rId33" Type="http://schemas.openxmlformats.org/officeDocument/2006/relationships/hyperlink" Target="http://www.ncbi.nlm.nih.gov/pubmed/?term=Paik%20YH%5BAuthor%5D&amp;cauthor=true&amp;cauthor_uid=12717385" TargetMode="External"/><Relationship Id="rId34" Type="http://schemas.openxmlformats.org/officeDocument/2006/relationships/hyperlink" Target="http://www.ncbi.nlm.nih.gov/pubmed/?term=Wu%20J%5BAuthor%5D&amp;cauthor=true&amp;cauthor_uid=19922426" TargetMode="External"/><Relationship Id="rId35" Type="http://schemas.openxmlformats.org/officeDocument/2006/relationships/hyperlink" Target="http://www.ncbi.nlm.nih.gov/pubmed/?term=Huang%20Y%5BAuthor%5D&amp;cauthor=true&amp;cauthor_uid=22815694" TargetMode="External"/><Relationship Id="rId36" Type="http://schemas.openxmlformats.org/officeDocument/2006/relationships/hyperlink" Target="http://www.ncbi.nlm.nih.gov/pubmed/?term=Kim%20S%5BAuthor%5D&amp;cauthor=true&amp;cauthor_uid=19122641" TargetMode="External"/><Relationship Id="rId37" Type="http://schemas.openxmlformats.org/officeDocument/2006/relationships/hyperlink" Target="http://www.ncbi.nlm.nih.gov/pubmed/?term=Lin%20H%5BAuthor%5D&amp;cauthor=true&amp;cauthor_uid=22859216" TargetMode="External"/><Relationship Id="rId38" Type="http://schemas.openxmlformats.org/officeDocument/2006/relationships/hyperlink" Target="http://www.ncbi.nlm.nih.gov/pubmed/?term=Lin%20H%5BAuthor%5D&amp;cauthor=true&amp;cauthor_uid=24098333" TargetMode="External"/><Relationship Id="rId39" Type="http://schemas.openxmlformats.org/officeDocument/2006/relationships/hyperlink" Target="http://www.ncbi.nlm.nih.gov/pubmed/?term=Li%20S%5BAuthor%5D&amp;cauthor=true&amp;cauthor_uid=25600646" TargetMode="External"/><Relationship Id="rId80" Type="http://schemas.openxmlformats.org/officeDocument/2006/relationships/hyperlink" Target="http://www.ncbi.nlm.nih.gov/pubmed/?term=Xu%20YY%5BAuthor%5D&amp;cauthor=true&amp;cauthor_uid=24195809" TargetMode="External"/><Relationship Id="rId81" Type="http://schemas.openxmlformats.org/officeDocument/2006/relationships/hyperlink" Target="http://www.ncbi.nlm.nih.gov/pubmed/?term=Behm%20B%5BAuthor%5D&amp;cauthor=true&amp;cauthor_uid=25524262" TargetMode="External"/><Relationship Id="rId82" Type="http://schemas.openxmlformats.org/officeDocument/2006/relationships/footer" Target="footer1.xml"/><Relationship Id="rId83" Type="http://schemas.openxmlformats.org/officeDocument/2006/relationships/fontTable" Target="fontTable.xml"/><Relationship Id="rId84" Type="http://schemas.openxmlformats.org/officeDocument/2006/relationships/theme" Target="theme/theme1.xml"/><Relationship Id="rId70" Type="http://schemas.openxmlformats.org/officeDocument/2006/relationships/hyperlink" Target="http://www.ncbi.nlm.nih.gov/pubmed/?term=Zhang%20Y%5BAuthor%5D&amp;cauthor=true&amp;cauthor_uid=25224571" TargetMode="External"/><Relationship Id="rId71" Type="http://schemas.openxmlformats.org/officeDocument/2006/relationships/hyperlink" Target="http://www.ncbi.nlm.nih.gov/pubmed/?term=Zhang%20Y%5BAuthor%5D&amp;cauthor=true&amp;cauthor_uid=24452201" TargetMode="External"/><Relationship Id="rId72" Type="http://schemas.openxmlformats.org/officeDocument/2006/relationships/hyperlink" Target="http://www.ncbi.nlm.nih.gov/pubmed/?term=Bubici%20C%5BAuthor%5D&amp;cauthor=true&amp;cauthor_uid=15611622" TargetMode="External"/><Relationship Id="rId20" Type="http://schemas.openxmlformats.org/officeDocument/2006/relationships/image" Target="media/image1.emf"/><Relationship Id="rId21" Type="http://schemas.openxmlformats.org/officeDocument/2006/relationships/image" Target="media/image2.png"/><Relationship Id="rId22" Type="http://schemas.openxmlformats.org/officeDocument/2006/relationships/hyperlink" Target="http://www.ncbi.nlm.nih.gov/pubmed/?term=Chew%20V%5BAuthor%5D&amp;cauthor=true&amp;cauthor_uid=23197495" TargetMode="External"/><Relationship Id="rId23" Type="http://schemas.openxmlformats.org/officeDocument/2006/relationships/hyperlink" Target="http://www.ncbi.nlm.nih.gov/pubmed/?term=Mohamed%20FE%5BAuthor%5D&amp;cauthor=true&amp;cauthor_uid=24990399" TargetMode="External"/><Relationship Id="rId24" Type="http://schemas.openxmlformats.org/officeDocument/2006/relationships/hyperlink" Target="http://www.ncbi.nlm.nih.gov/pubmed/?term=Dapito%20DH%5BAuthor%5D&amp;cauthor=true&amp;cauthor_uid=22516259" TargetMode="External"/><Relationship Id="rId25" Type="http://schemas.openxmlformats.org/officeDocument/2006/relationships/hyperlink" Target="http://www.ncbi.nlm.nih.gov/pubmed/?term=Eir%C3%B3%20N%5BAuthor%5D&amp;cauthor=true&amp;cauthor_uid=23742263" TargetMode="External"/><Relationship Id="rId26" Type="http://schemas.openxmlformats.org/officeDocument/2006/relationships/hyperlink" Target="http://www.ncbi.nlm.nih.gov/pubmed/?term=Liu%20S%5BAuthor%5D&amp;cauthor=true&amp;cauthor_uid=12065483" TargetMode="External"/><Relationship Id="rId27" Type="http://schemas.openxmlformats.org/officeDocument/2006/relationships/hyperlink" Target="http://www.ncbi.nlm.nih.gov/pubmed/?term=Matsumura%20T%5BAuthor%5D&amp;cauthor=true&amp;cauthor_uid=11054280" TargetMode="External"/><Relationship Id="rId28" Type="http://schemas.openxmlformats.org/officeDocument/2006/relationships/hyperlink" Target="http://www.ncbi.nlm.nih.gov/pubmed/?term=Thobe%20BM%5BAuthor%5D&amp;cauthor=true&amp;cauthor_uid=17117477" TargetMode="External"/><Relationship Id="rId29" Type="http://schemas.openxmlformats.org/officeDocument/2006/relationships/hyperlink" Target="http://www.ncbi.nlm.nih.gov/pubmed/?term=Knolle%20P%5BAuthor%5D&amp;cauthor=true&amp;cauthor_uid=7790711" TargetMode="External"/><Relationship Id="rId73" Type="http://schemas.openxmlformats.org/officeDocument/2006/relationships/hyperlink" Target="http://www.ncbi.nlm.nih.gov/pubmed/?term=Liu%20X%5BAuthor%5D&amp;cauthor=true&amp;cauthor_uid=19287992" TargetMode="External"/><Relationship Id="rId74" Type="http://schemas.openxmlformats.org/officeDocument/2006/relationships/hyperlink" Target="http://www.ncbi.nlm.nih.gov/pubmed/?term=Nischalke%20HD%5BAuthor%5D&amp;cauthor=true&amp;cauthor_uid=21500195" TargetMode="External"/><Relationship Id="rId75" Type="http://schemas.openxmlformats.org/officeDocument/2006/relationships/hyperlink" Target="http://www.ncbi.nlm.nih.gov/pubmed/?term=Junjie%20X%5BAuthor%5D&amp;cauthor=true&amp;cauthor_uid=22309608" TargetMode="External"/><Relationship Id="rId76" Type="http://schemas.openxmlformats.org/officeDocument/2006/relationships/hyperlink" Target="http://www.ncbi.nlm.nih.gov/pubmed/?term=Jiang%20ZC%5BAuthor%5D&amp;cauthor=true&amp;cauthor_uid=25179842" TargetMode="External"/><Relationship Id="rId77" Type="http://schemas.openxmlformats.org/officeDocument/2006/relationships/hyperlink" Target="http://www.ncbi.nlm.nih.gov/pubmed/?term=Minmin%20S%5BAuthor%5D&amp;cauthor=true&amp;cauthor_uid=21559380" TargetMode="External"/><Relationship Id="rId78" Type="http://schemas.openxmlformats.org/officeDocument/2006/relationships/hyperlink" Target="http://www.ncbi.nlm.nih.gov/pubmed/?term=Kawamoto%20T%5BAuthor%5D&amp;cauthor=true&amp;cauthor_uid=18299127" TargetMode="External"/><Relationship Id="rId79" Type="http://schemas.openxmlformats.org/officeDocument/2006/relationships/hyperlink" Target="http://www.ncbi.nlm.nih.gov/pubmed/?term=Matsunaga%20N%5BAuthor%5D&amp;cauthor=true&amp;cauthor_uid=20881006" TargetMode="External"/><Relationship Id="rId60" Type="http://schemas.openxmlformats.org/officeDocument/2006/relationships/hyperlink" Target="http://www.ncbi.nlm.nih.gov/pubmed/?term=Wang%20Y%5BAuthor%5D&amp;cauthor=true&amp;cauthor_uid=25475726" TargetMode="External"/><Relationship Id="rId61" Type="http://schemas.openxmlformats.org/officeDocument/2006/relationships/hyperlink" Target="http://www.ncbi.nlm.nih.gov/pubmed/?term=Yu%20LX%5BAuthor%5D&amp;cauthor=true&amp;cauthor_uid=20803560" TargetMode="External"/><Relationship Id="rId62" Type="http://schemas.openxmlformats.org/officeDocument/2006/relationships/hyperlink" Target="http://www.ncbi.nlm.nih.gov/pubmed/?term=Lin%20Y%5BAuthor%5D&amp;cauthor=true&amp;cauthor_uid=22617167" TargetMode="External"/><Relationship Id="rId10" Type="http://schemas.openxmlformats.org/officeDocument/2006/relationships/hyperlink" Target="http://www.ncbi.nlm.nih.gov/pubmed/?term=Behm%20B%5BAuthor%5D&amp;cauthor=true&amp;cauthor_uid=25524262" TargetMode="External"/><Relationship Id="rId11" Type="http://schemas.openxmlformats.org/officeDocument/2006/relationships/hyperlink" Target="http://www.ncbi.nlm.nih.gov/pubmed/?term=Di%20Fazio%20P%5BAuthor%5D&amp;cauthor=true&amp;cauthor_uid=25524262" TargetMode="External"/><Relationship Id="rId12" Type="http://schemas.openxmlformats.org/officeDocument/2006/relationships/hyperlink" Target="http://www.ncbi.nlm.nih.gov/pubmed/?term=Michl%20P%5BAuthor%5D&amp;cauthor=true&amp;cauthor_uid=25524262"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E14F5-7BC6-8245-9543-7337CF4ED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53</Pages>
  <Words>22974</Words>
  <Characters>130956</Characters>
  <Application>Microsoft Macintosh Word</Application>
  <DocSecurity>0</DocSecurity>
  <Lines>1091</Lines>
  <Paragraphs>307</Paragraphs>
  <ScaleCrop>false</ScaleCrop>
  <HeadingPairs>
    <vt:vector size="2" baseType="variant">
      <vt:variant>
        <vt:lpstr>Título</vt:lpstr>
      </vt:variant>
      <vt:variant>
        <vt:i4>1</vt:i4>
      </vt:variant>
    </vt:vector>
  </HeadingPairs>
  <TitlesOfParts>
    <vt:vector size="1" baseType="lpstr">
      <vt:lpstr/>
    </vt:vector>
  </TitlesOfParts>
  <Company>微软中国</Company>
  <LinksUpToDate>false</LinksUpToDate>
  <CharactersWithSpaces>153623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André Gomes Lopes</dc:creator>
  <cp:lastModifiedBy>Na Ma</cp:lastModifiedBy>
  <cp:revision>2</cp:revision>
  <cp:lastPrinted>2015-06-27T16:23:00Z</cp:lastPrinted>
  <dcterms:created xsi:type="dcterms:W3CDTF">2015-12-05T02:18:00Z</dcterms:created>
  <dcterms:modified xsi:type="dcterms:W3CDTF">2015-12-05T02:18:00Z</dcterms:modified>
</cp:coreProperties>
</file>