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1D78" w14:textId="77777777" w:rsidR="00B701AF" w:rsidRPr="00F359F6" w:rsidRDefault="00B701AF" w:rsidP="00A934B6">
      <w:pPr>
        <w:spacing w:line="360" w:lineRule="auto"/>
        <w:jc w:val="both"/>
        <w:rPr>
          <w:rFonts w:ascii="Book Antiqua" w:hAnsi="Book Antiqua"/>
          <w:b/>
          <w:i/>
          <w:szCs w:val="24"/>
        </w:rPr>
      </w:pPr>
      <w:r w:rsidRPr="00F359F6">
        <w:rPr>
          <w:rFonts w:ascii="Book Antiqua" w:hAnsi="Book Antiqua"/>
          <w:b/>
          <w:szCs w:val="24"/>
        </w:rPr>
        <w:t xml:space="preserve">Name of </w:t>
      </w:r>
      <w:r w:rsidRPr="00F359F6">
        <w:rPr>
          <w:rFonts w:ascii="Book Antiqua" w:hAnsi="Book Antiqua"/>
          <w:b/>
          <w:caps/>
          <w:szCs w:val="24"/>
        </w:rPr>
        <w:t>j</w:t>
      </w:r>
      <w:r w:rsidRPr="00F359F6">
        <w:rPr>
          <w:rFonts w:ascii="Book Antiqua" w:hAnsi="Book Antiqua"/>
          <w:b/>
          <w:szCs w:val="24"/>
        </w:rPr>
        <w:t xml:space="preserve">ournal: </w:t>
      </w:r>
      <w:r w:rsidRPr="00F359F6">
        <w:rPr>
          <w:rFonts w:ascii="Book Antiqua" w:hAnsi="Book Antiqua"/>
          <w:b/>
          <w:i/>
          <w:szCs w:val="24"/>
        </w:rPr>
        <w:t>World Journal of Gastroenterology</w:t>
      </w:r>
    </w:p>
    <w:p w14:paraId="773D82D9" w14:textId="6707FA0B" w:rsidR="00B701AF" w:rsidRPr="00F359F6" w:rsidRDefault="00882029" w:rsidP="00A934B6">
      <w:pPr>
        <w:spacing w:line="360" w:lineRule="auto"/>
        <w:jc w:val="both"/>
        <w:rPr>
          <w:rFonts w:ascii="Book Antiqua" w:hAnsi="Book Antiqua"/>
          <w:b/>
          <w:i/>
          <w:szCs w:val="24"/>
        </w:rPr>
      </w:pPr>
      <w:r w:rsidRPr="00F359F6">
        <w:rPr>
          <w:rFonts w:ascii="Book Antiqua" w:hAnsi="Book Antiqua"/>
          <w:b/>
          <w:szCs w:val="24"/>
          <w:highlight w:val="white"/>
          <w:lang w:eastAsia="zh-CN"/>
        </w:rPr>
        <w:t>ESPS Manuscript NO:</w:t>
      </w:r>
      <w:r w:rsidR="00905718" w:rsidRPr="00F359F6">
        <w:rPr>
          <w:rFonts w:ascii="Book Antiqua" w:hAnsi="Book Antiqua"/>
          <w:b/>
          <w:szCs w:val="24"/>
          <w:lang w:eastAsia="zh-CN"/>
        </w:rPr>
        <w:t xml:space="preserve"> </w:t>
      </w:r>
      <w:r w:rsidR="00905718" w:rsidRPr="00F359F6">
        <w:rPr>
          <w:rFonts w:ascii="Book Antiqua" w:hAnsi="Book Antiqua"/>
          <w:b/>
          <w:szCs w:val="24"/>
          <w:highlight w:val="white"/>
          <w:lang w:eastAsia="zh-CN"/>
        </w:rPr>
        <w:t>21218</w:t>
      </w:r>
    </w:p>
    <w:p w14:paraId="03B78DBB" w14:textId="77777777" w:rsidR="00A934B6" w:rsidRPr="00F359F6" w:rsidRDefault="00A934B6" w:rsidP="00A934B6">
      <w:pPr>
        <w:spacing w:line="360" w:lineRule="auto"/>
        <w:rPr>
          <w:rFonts w:ascii="Book Antiqua" w:hAnsi="Book Antiqua"/>
          <w:b/>
          <w:szCs w:val="24"/>
        </w:rPr>
      </w:pPr>
      <w:r w:rsidRPr="00F359F6">
        <w:rPr>
          <w:rFonts w:ascii="Book Antiqua" w:hAnsi="Book Antiqua"/>
          <w:b/>
          <w:shd w:val="clear" w:color="auto" w:fill="FFFFFF"/>
        </w:rPr>
        <w:t>Manuscript Type</w:t>
      </w:r>
      <w:r w:rsidRPr="00F359F6">
        <w:rPr>
          <w:rFonts w:ascii="Book Antiqua" w:hAnsi="Book Antiqua"/>
          <w:b/>
          <w:szCs w:val="24"/>
        </w:rPr>
        <w:t>: ORIGINAL ARTICLE</w:t>
      </w:r>
    </w:p>
    <w:p w14:paraId="3EF1782D" w14:textId="052EEAD1" w:rsidR="00B701AF" w:rsidRPr="007308BA" w:rsidRDefault="00B701AF" w:rsidP="00A934B6">
      <w:pPr>
        <w:spacing w:line="360" w:lineRule="auto"/>
        <w:jc w:val="both"/>
        <w:rPr>
          <w:rFonts w:ascii="Book Antiqua" w:eastAsia="SimSun" w:hAnsi="Book Antiqua"/>
          <w:b/>
          <w:i/>
          <w:szCs w:val="24"/>
          <w:lang w:eastAsia="zh-CN"/>
        </w:rPr>
      </w:pPr>
      <w:r w:rsidRPr="00F359F6">
        <w:rPr>
          <w:rFonts w:ascii="Book Antiqua" w:hAnsi="Book Antiqua"/>
          <w:b/>
          <w:i/>
          <w:szCs w:val="24"/>
        </w:rPr>
        <w:t>Case Control Study</w:t>
      </w:r>
    </w:p>
    <w:p w14:paraId="509C3774" w14:textId="77777777" w:rsidR="00B701AF" w:rsidRPr="00F359F6" w:rsidRDefault="00B701AF" w:rsidP="00A934B6">
      <w:pPr>
        <w:spacing w:line="360" w:lineRule="auto"/>
        <w:jc w:val="both"/>
        <w:rPr>
          <w:rFonts w:ascii="Book Antiqua" w:hAnsi="Book Antiqua"/>
          <w:b/>
          <w:szCs w:val="24"/>
        </w:rPr>
      </w:pPr>
      <w:r w:rsidRPr="00F359F6">
        <w:rPr>
          <w:rFonts w:ascii="Book Antiqua" w:hAnsi="Book Antiqua"/>
          <w:b/>
          <w:szCs w:val="24"/>
        </w:rPr>
        <w:t xml:space="preserve">Association between polymorphisms of </w:t>
      </w:r>
      <w:r w:rsidRPr="00F359F6">
        <w:rPr>
          <w:rFonts w:ascii="Book Antiqua" w:hAnsi="Book Antiqua"/>
          <w:b/>
          <w:i/>
          <w:szCs w:val="24"/>
        </w:rPr>
        <w:t>APE1</w:t>
      </w:r>
      <w:r w:rsidRPr="00F359F6">
        <w:rPr>
          <w:rFonts w:ascii="Book Antiqua" w:hAnsi="Book Antiqua"/>
          <w:b/>
          <w:szCs w:val="24"/>
        </w:rPr>
        <w:t xml:space="preserve"> and </w:t>
      </w:r>
      <w:r w:rsidRPr="00F359F6">
        <w:rPr>
          <w:rFonts w:ascii="Book Antiqua" w:hAnsi="Book Antiqua"/>
          <w:b/>
          <w:i/>
          <w:szCs w:val="24"/>
        </w:rPr>
        <w:t>OGG1</w:t>
      </w:r>
      <w:r w:rsidRPr="00F359F6">
        <w:rPr>
          <w:rFonts w:ascii="Book Antiqua" w:hAnsi="Book Antiqua"/>
          <w:b/>
          <w:szCs w:val="24"/>
        </w:rPr>
        <w:t xml:space="preserve"> and risk of colorectal cancer in Taiwan</w:t>
      </w:r>
    </w:p>
    <w:p w14:paraId="14084691" w14:textId="77777777" w:rsidR="00B701AF" w:rsidRPr="00F359F6" w:rsidRDefault="00B701AF" w:rsidP="00A934B6">
      <w:pPr>
        <w:spacing w:line="360" w:lineRule="auto"/>
        <w:jc w:val="both"/>
        <w:rPr>
          <w:rFonts w:ascii="Book Antiqua" w:eastAsia="SimSun" w:hAnsi="Book Antiqua"/>
          <w:szCs w:val="24"/>
          <w:lang w:eastAsia="zh-CN"/>
        </w:rPr>
      </w:pPr>
    </w:p>
    <w:p w14:paraId="1B8FD316" w14:textId="6E2B3808" w:rsidR="00882029" w:rsidRPr="00F359F6" w:rsidRDefault="00836D4D" w:rsidP="00A934B6">
      <w:pPr>
        <w:pStyle w:val="1"/>
        <w:spacing w:line="360" w:lineRule="auto"/>
        <w:rPr>
          <w:rFonts w:ascii="Book Antiqua" w:hAnsi="Book Antiqua" w:cs="Times New Roman"/>
          <w:b/>
          <w:color w:val="auto"/>
          <w:sz w:val="24"/>
          <w:szCs w:val="24"/>
          <w:highlight w:val="white"/>
          <w:lang w:val="en-US" w:eastAsia="zh-CN"/>
        </w:rPr>
      </w:pPr>
      <w:bookmarkStart w:id="0" w:name="OLE_LINK122"/>
      <w:bookmarkStart w:id="1" w:name="OLE_LINK123"/>
      <w:bookmarkStart w:id="2" w:name="OLE_LINK221"/>
      <w:bookmarkStart w:id="3" w:name="OLE_LINK230"/>
      <w:bookmarkStart w:id="4" w:name="OLE_LINK342"/>
      <w:bookmarkStart w:id="5" w:name="OLE_LINK401"/>
      <w:r w:rsidRPr="00F359F6">
        <w:rPr>
          <w:rFonts w:ascii="Book Antiqua" w:eastAsiaTheme="minorEastAsia" w:hAnsi="Book Antiqua" w:cs="Times New Roman"/>
          <w:color w:val="auto"/>
          <w:sz w:val="24"/>
          <w:szCs w:val="24"/>
          <w:highlight w:val="white"/>
          <w:lang w:val="en-US" w:eastAsia="zh-TW"/>
        </w:rPr>
        <w:t xml:space="preserve">Lai CY </w:t>
      </w:r>
      <w:r w:rsidRPr="00F359F6">
        <w:rPr>
          <w:rFonts w:ascii="Book Antiqua" w:eastAsiaTheme="minorEastAsia" w:hAnsi="Book Antiqua" w:cs="Times New Roman"/>
          <w:i/>
          <w:color w:val="auto"/>
          <w:sz w:val="24"/>
          <w:szCs w:val="24"/>
          <w:highlight w:val="white"/>
          <w:lang w:val="en-US" w:eastAsia="zh-TW"/>
        </w:rPr>
        <w:t>et al.</w:t>
      </w:r>
      <w:r w:rsidRPr="00F359F6">
        <w:rPr>
          <w:rFonts w:ascii="Book Antiqua" w:eastAsiaTheme="minorEastAsia" w:hAnsi="Book Antiqua" w:cs="Times New Roman"/>
          <w:color w:val="auto"/>
          <w:sz w:val="24"/>
          <w:szCs w:val="24"/>
          <w:highlight w:val="white"/>
          <w:lang w:val="en-US" w:eastAsia="zh-TW"/>
        </w:rPr>
        <w:t xml:space="preserve"> </w:t>
      </w:r>
      <w:r w:rsidR="00905718" w:rsidRPr="00F359F6">
        <w:rPr>
          <w:rFonts w:ascii="Book Antiqua" w:hAnsi="Book Antiqua" w:cs="Times New Roman"/>
          <w:i/>
          <w:color w:val="auto"/>
          <w:sz w:val="24"/>
          <w:szCs w:val="24"/>
          <w:highlight w:val="white"/>
          <w:lang w:val="en-US" w:eastAsia="zh-CN"/>
        </w:rPr>
        <w:t>APE1</w:t>
      </w:r>
      <w:r w:rsidR="009625F9" w:rsidRPr="00F359F6">
        <w:rPr>
          <w:rFonts w:ascii="Book Antiqua" w:eastAsiaTheme="minorEastAsia" w:hAnsi="Book Antiqua" w:cs="Times New Roman"/>
          <w:i/>
          <w:color w:val="auto"/>
          <w:sz w:val="24"/>
          <w:szCs w:val="24"/>
          <w:highlight w:val="white"/>
          <w:lang w:val="en-US" w:eastAsia="zh-TW"/>
        </w:rPr>
        <w:t>,</w:t>
      </w:r>
      <w:r w:rsidRPr="00F359F6">
        <w:rPr>
          <w:rFonts w:ascii="Book Antiqua" w:eastAsiaTheme="minorEastAsia" w:hAnsi="Book Antiqua" w:cs="Times New Roman"/>
          <w:i/>
          <w:color w:val="auto"/>
          <w:sz w:val="24"/>
          <w:szCs w:val="24"/>
          <w:highlight w:val="white"/>
          <w:lang w:val="en-US" w:eastAsia="zh-TW"/>
        </w:rPr>
        <w:t xml:space="preserve"> </w:t>
      </w:r>
      <w:r w:rsidR="00905718" w:rsidRPr="00F359F6">
        <w:rPr>
          <w:rFonts w:ascii="Book Antiqua" w:hAnsi="Book Antiqua" w:cs="Times New Roman"/>
          <w:i/>
          <w:color w:val="auto"/>
          <w:sz w:val="24"/>
          <w:szCs w:val="24"/>
          <w:highlight w:val="white"/>
          <w:lang w:val="en-US" w:eastAsia="zh-CN"/>
        </w:rPr>
        <w:t xml:space="preserve">OGG1 </w:t>
      </w:r>
      <w:r w:rsidR="00905718" w:rsidRPr="00F359F6">
        <w:rPr>
          <w:rFonts w:ascii="Book Antiqua" w:hAnsi="Book Antiqua" w:cs="Times New Roman"/>
          <w:color w:val="auto"/>
          <w:sz w:val="24"/>
          <w:szCs w:val="24"/>
          <w:highlight w:val="white"/>
          <w:lang w:val="en-US" w:eastAsia="zh-CN"/>
        </w:rPr>
        <w:t>polymorphisms and CRC risk</w:t>
      </w:r>
    </w:p>
    <w:bookmarkEnd w:id="0"/>
    <w:bookmarkEnd w:id="1"/>
    <w:bookmarkEnd w:id="2"/>
    <w:bookmarkEnd w:id="3"/>
    <w:bookmarkEnd w:id="4"/>
    <w:bookmarkEnd w:id="5"/>
    <w:p w14:paraId="45D4FF05" w14:textId="77777777" w:rsidR="00882029" w:rsidRPr="00F359F6" w:rsidRDefault="00882029" w:rsidP="00A934B6">
      <w:pPr>
        <w:spacing w:line="360" w:lineRule="auto"/>
        <w:jc w:val="both"/>
        <w:rPr>
          <w:rFonts w:ascii="Book Antiqua" w:eastAsia="SimSun" w:hAnsi="Book Antiqua"/>
          <w:szCs w:val="24"/>
          <w:lang w:eastAsia="zh-CN"/>
        </w:rPr>
      </w:pPr>
    </w:p>
    <w:p w14:paraId="1C87F1F5" w14:textId="098BBF82" w:rsidR="00B701AF" w:rsidRPr="00F359F6" w:rsidRDefault="00B701AF" w:rsidP="00A934B6">
      <w:pPr>
        <w:spacing w:line="360" w:lineRule="auto"/>
        <w:jc w:val="both"/>
        <w:rPr>
          <w:rFonts w:ascii="Book Antiqua" w:hAnsi="Book Antiqua"/>
          <w:b/>
          <w:szCs w:val="24"/>
        </w:rPr>
      </w:pPr>
      <w:r w:rsidRPr="00F359F6">
        <w:rPr>
          <w:rFonts w:ascii="Book Antiqua" w:hAnsi="Book Antiqua"/>
          <w:b/>
          <w:szCs w:val="24"/>
        </w:rPr>
        <w:t>Ching-Yu Lai</w:t>
      </w:r>
      <w:r w:rsidRPr="00F359F6">
        <w:rPr>
          <w:rFonts w:ascii="Book Antiqua" w:eastAsia="華康彩帶體" w:hAnsi="Book Antiqua"/>
          <w:b/>
          <w:szCs w:val="24"/>
        </w:rPr>
        <w:t xml:space="preserve">, </w:t>
      </w:r>
      <w:r w:rsidRPr="00F359F6">
        <w:rPr>
          <w:rFonts w:ascii="Book Antiqua" w:hAnsi="Book Antiqua"/>
          <w:b/>
          <w:szCs w:val="24"/>
        </w:rPr>
        <w:t>Ling-Ling Hsieh, Reiping Tang, Regina M Santella, Chung Rong Chang-Chieh, Chih-Ching Yeh</w:t>
      </w:r>
    </w:p>
    <w:p w14:paraId="265A1035" w14:textId="77777777" w:rsidR="00B701AF" w:rsidRPr="00F359F6" w:rsidRDefault="00B701AF" w:rsidP="00A934B6">
      <w:pPr>
        <w:spacing w:line="360" w:lineRule="auto"/>
        <w:jc w:val="both"/>
        <w:rPr>
          <w:rFonts w:ascii="Book Antiqua" w:hAnsi="Book Antiqua"/>
          <w:szCs w:val="24"/>
        </w:rPr>
      </w:pPr>
    </w:p>
    <w:p w14:paraId="682C90AD" w14:textId="42C48E16" w:rsidR="00B701AF" w:rsidRPr="00F359F6" w:rsidRDefault="00B701AF" w:rsidP="00A934B6">
      <w:pPr>
        <w:spacing w:line="360" w:lineRule="auto"/>
        <w:jc w:val="both"/>
        <w:rPr>
          <w:rFonts w:ascii="Book Antiqua" w:eastAsia="華康彩帶體" w:hAnsi="Book Antiqua"/>
          <w:noProof/>
          <w:kern w:val="0"/>
          <w:szCs w:val="24"/>
        </w:rPr>
      </w:pPr>
      <w:r w:rsidRPr="00F359F6">
        <w:rPr>
          <w:rFonts w:ascii="Book Antiqua" w:hAnsi="Book Antiqua"/>
          <w:b/>
          <w:szCs w:val="24"/>
        </w:rPr>
        <w:t>Ching-Yu Lai, Chih-Ching Yeh,</w:t>
      </w:r>
      <w:r w:rsidRPr="00F359F6">
        <w:rPr>
          <w:rFonts w:ascii="Book Antiqua" w:eastAsia="華康彩帶體" w:hAnsi="Book Antiqua"/>
          <w:szCs w:val="24"/>
        </w:rPr>
        <w:t xml:space="preserve"> </w:t>
      </w:r>
      <w:r w:rsidRPr="00F359F6">
        <w:rPr>
          <w:rFonts w:ascii="Book Antiqua" w:eastAsia="華康彩帶體" w:hAnsi="Book Antiqua"/>
          <w:noProof/>
          <w:kern w:val="0"/>
          <w:szCs w:val="24"/>
        </w:rPr>
        <w:t>School of Public Health, College of Public Health and Nutrition, Taipei Medical University, Taipei 11031, Taiwan</w:t>
      </w:r>
    </w:p>
    <w:p w14:paraId="00CCF41B" w14:textId="77777777" w:rsidR="00882029" w:rsidRPr="00F359F6" w:rsidRDefault="00882029" w:rsidP="00A934B6">
      <w:pPr>
        <w:spacing w:line="360" w:lineRule="auto"/>
        <w:jc w:val="both"/>
        <w:rPr>
          <w:rFonts w:ascii="Book Antiqua" w:eastAsia="SimSun" w:hAnsi="Book Antiqua"/>
          <w:b/>
          <w:szCs w:val="24"/>
          <w:lang w:eastAsia="zh-CN"/>
        </w:rPr>
      </w:pPr>
    </w:p>
    <w:p w14:paraId="10B72B5F" w14:textId="669C8CC1"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Ling-Ling Hsieh</w:t>
      </w:r>
      <w:r w:rsidRPr="00F359F6">
        <w:rPr>
          <w:rFonts w:ascii="Book Antiqua" w:eastAsia="華康彩帶體" w:hAnsi="Book Antiqua"/>
          <w:b/>
          <w:noProof/>
          <w:kern w:val="0"/>
          <w:szCs w:val="24"/>
        </w:rPr>
        <w:t>,</w:t>
      </w:r>
      <w:r w:rsidRPr="00F359F6">
        <w:rPr>
          <w:rFonts w:ascii="Book Antiqua" w:eastAsia="華康彩帶體" w:hAnsi="Book Antiqua"/>
          <w:noProof/>
          <w:kern w:val="0"/>
          <w:szCs w:val="24"/>
        </w:rPr>
        <w:t xml:space="preserve"> Department of Public Health, Chang Gung University, Taoyuan 333, Taiwan</w:t>
      </w:r>
    </w:p>
    <w:p w14:paraId="51BD5B6B" w14:textId="77777777" w:rsidR="00882029" w:rsidRPr="00F359F6" w:rsidRDefault="00882029" w:rsidP="00A934B6">
      <w:pPr>
        <w:spacing w:line="360" w:lineRule="auto"/>
        <w:jc w:val="both"/>
        <w:rPr>
          <w:rFonts w:ascii="Book Antiqua" w:eastAsia="SimSun" w:hAnsi="Book Antiqua"/>
          <w:b/>
          <w:szCs w:val="24"/>
          <w:lang w:eastAsia="zh-CN"/>
        </w:rPr>
      </w:pPr>
    </w:p>
    <w:p w14:paraId="5E078BEA" w14:textId="37963D4D"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Reiping Tang, Chung Rong Chang-Chieh,</w:t>
      </w:r>
      <w:r w:rsidRPr="00F359F6">
        <w:rPr>
          <w:rFonts w:ascii="Book Antiqua" w:eastAsia="華康彩帶體" w:hAnsi="Book Antiqua"/>
          <w:noProof/>
          <w:kern w:val="0"/>
          <w:szCs w:val="24"/>
        </w:rPr>
        <w:t xml:space="preserve"> Colorectal Section, Chang Gung Memorial Hospital,</w:t>
      </w:r>
      <w:r w:rsidR="00A934B6" w:rsidRPr="00F359F6">
        <w:rPr>
          <w:rFonts w:ascii="Book Antiqua" w:eastAsia="SimSun" w:hAnsi="Book Antiqua"/>
          <w:noProof/>
          <w:kern w:val="0"/>
          <w:szCs w:val="24"/>
          <w:lang w:eastAsia="zh-CN"/>
        </w:rPr>
        <w:t xml:space="preserve"> </w:t>
      </w:r>
      <w:r w:rsidRPr="00F359F6">
        <w:rPr>
          <w:rFonts w:ascii="Book Antiqua" w:eastAsia="華康彩帶體" w:hAnsi="Book Antiqua"/>
          <w:noProof/>
          <w:kern w:val="0"/>
          <w:szCs w:val="24"/>
        </w:rPr>
        <w:t>Taoyuan 333, Taiwan</w:t>
      </w:r>
    </w:p>
    <w:p w14:paraId="6868E6C5" w14:textId="77777777" w:rsidR="00882029" w:rsidRPr="00F359F6" w:rsidRDefault="00882029" w:rsidP="00A934B6">
      <w:pPr>
        <w:spacing w:line="360" w:lineRule="auto"/>
        <w:jc w:val="both"/>
        <w:rPr>
          <w:rFonts w:ascii="Book Antiqua" w:eastAsia="SimSun" w:hAnsi="Book Antiqua"/>
          <w:b/>
          <w:szCs w:val="24"/>
          <w:lang w:eastAsia="zh-CN"/>
        </w:rPr>
      </w:pPr>
    </w:p>
    <w:p w14:paraId="628F76E2" w14:textId="290D6F0E" w:rsidR="00B701AF" w:rsidRPr="00F359F6" w:rsidRDefault="00B701AF" w:rsidP="00A934B6">
      <w:pPr>
        <w:spacing w:line="360" w:lineRule="auto"/>
        <w:jc w:val="both"/>
        <w:rPr>
          <w:rFonts w:ascii="Book Antiqua" w:eastAsia="SimSun" w:hAnsi="Book Antiqua"/>
          <w:szCs w:val="24"/>
          <w:lang w:eastAsia="zh-CN"/>
        </w:rPr>
      </w:pPr>
      <w:r w:rsidRPr="00F359F6">
        <w:rPr>
          <w:rFonts w:ascii="Book Antiqua" w:hAnsi="Book Antiqua"/>
          <w:b/>
          <w:szCs w:val="24"/>
        </w:rPr>
        <w:t>Regina M Santella,</w:t>
      </w:r>
      <w:r w:rsidRPr="00F359F6">
        <w:rPr>
          <w:rFonts w:ascii="Book Antiqua" w:hAnsi="Book Antiqua"/>
          <w:szCs w:val="24"/>
        </w:rPr>
        <w:t xml:space="preserve"> Department of Environmental Health Sciences, Mailman School of Public Health, Columbia University, New York</w:t>
      </w:r>
      <w:r w:rsidR="00882029" w:rsidRPr="00F359F6">
        <w:rPr>
          <w:rFonts w:ascii="Book Antiqua" w:eastAsia="SimSun" w:hAnsi="Book Antiqua"/>
          <w:szCs w:val="24"/>
          <w:lang w:eastAsia="zh-CN"/>
        </w:rPr>
        <w:t>,</w:t>
      </w:r>
      <w:r w:rsidRPr="00F359F6">
        <w:rPr>
          <w:rFonts w:ascii="Book Antiqua" w:hAnsi="Book Antiqua"/>
          <w:szCs w:val="24"/>
        </w:rPr>
        <w:t xml:space="preserve"> NY 10032</w:t>
      </w:r>
      <w:r w:rsidR="00905718" w:rsidRPr="00F359F6">
        <w:rPr>
          <w:rFonts w:ascii="Book Antiqua" w:eastAsia="SimSun" w:hAnsi="Book Antiqua"/>
          <w:szCs w:val="24"/>
          <w:lang w:eastAsia="zh-CN"/>
        </w:rPr>
        <w:t xml:space="preserve">, </w:t>
      </w:r>
      <w:hyperlink r:id="rId7" w:history="1">
        <w:r w:rsidR="00D340ED" w:rsidRPr="00F359F6">
          <w:rPr>
            <w:rStyle w:val="Hyperlink"/>
            <w:rFonts w:ascii="Book Antiqua" w:eastAsia="SimSun" w:hAnsi="Book Antiqua"/>
            <w:color w:val="auto"/>
            <w:szCs w:val="24"/>
            <w:u w:val="none"/>
            <w:lang w:eastAsia="zh-CN"/>
          </w:rPr>
          <w:t>United</w:t>
        </w:r>
      </w:hyperlink>
      <w:r w:rsidR="00836D4D" w:rsidRPr="00F359F6">
        <w:rPr>
          <w:rFonts w:ascii="Book Antiqua" w:eastAsiaTheme="minorEastAsia" w:hAnsi="Book Antiqua"/>
          <w:szCs w:val="24"/>
        </w:rPr>
        <w:t xml:space="preserve"> </w:t>
      </w:r>
      <w:hyperlink r:id="rId8" w:history="1">
        <w:r w:rsidR="00D340ED" w:rsidRPr="00F359F6">
          <w:rPr>
            <w:rStyle w:val="Hyperlink"/>
            <w:rFonts w:ascii="Book Antiqua" w:eastAsia="SimSun" w:hAnsi="Book Antiqua"/>
            <w:color w:val="auto"/>
            <w:szCs w:val="24"/>
            <w:u w:val="none"/>
            <w:lang w:eastAsia="zh-CN"/>
          </w:rPr>
          <w:t>States</w:t>
        </w:r>
      </w:hyperlink>
    </w:p>
    <w:p w14:paraId="1B6A0323" w14:textId="77777777" w:rsidR="00882029" w:rsidRPr="00F359F6" w:rsidRDefault="00882029" w:rsidP="00A934B6">
      <w:pPr>
        <w:spacing w:line="360" w:lineRule="auto"/>
        <w:jc w:val="both"/>
        <w:rPr>
          <w:rFonts w:ascii="Book Antiqua" w:eastAsia="SimSun" w:hAnsi="Book Antiqua"/>
          <w:b/>
          <w:szCs w:val="24"/>
          <w:lang w:eastAsia="zh-CN"/>
        </w:rPr>
      </w:pPr>
    </w:p>
    <w:p w14:paraId="34D0A501" w14:textId="3319A85B" w:rsidR="00B701AF" w:rsidRPr="00F359F6" w:rsidRDefault="00B701AF" w:rsidP="00A934B6">
      <w:pPr>
        <w:spacing w:line="360" w:lineRule="auto"/>
        <w:jc w:val="both"/>
        <w:rPr>
          <w:rFonts w:ascii="Book Antiqua" w:eastAsia="華康彩帶體" w:hAnsi="Book Antiqua"/>
          <w:szCs w:val="24"/>
        </w:rPr>
      </w:pPr>
      <w:r w:rsidRPr="00F359F6">
        <w:rPr>
          <w:rFonts w:ascii="Book Antiqua" w:hAnsi="Book Antiqua"/>
          <w:b/>
          <w:szCs w:val="24"/>
        </w:rPr>
        <w:t>Chih-Ching Yeh,</w:t>
      </w:r>
      <w:r w:rsidRPr="00F359F6">
        <w:rPr>
          <w:rFonts w:ascii="Book Antiqua" w:eastAsia="華康彩帶體" w:hAnsi="Book Antiqua"/>
          <w:noProof/>
          <w:kern w:val="0"/>
          <w:szCs w:val="24"/>
        </w:rPr>
        <w:t xml:space="preserve"> Department of Public Health, College of Public Health, China Medical University, Taichung 404, Taiwan</w:t>
      </w:r>
    </w:p>
    <w:p w14:paraId="4356D63A" w14:textId="77777777" w:rsidR="00B701AF" w:rsidRPr="00F359F6" w:rsidRDefault="00B701AF" w:rsidP="00A934B6">
      <w:pPr>
        <w:spacing w:line="360" w:lineRule="auto"/>
        <w:jc w:val="both"/>
        <w:rPr>
          <w:rFonts w:ascii="Book Antiqua" w:hAnsi="Book Antiqua"/>
          <w:szCs w:val="24"/>
          <w:lang w:val="en-AU"/>
        </w:rPr>
      </w:pPr>
    </w:p>
    <w:p w14:paraId="7565581E" w14:textId="6DE4F5B4"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Author contribution</w:t>
      </w:r>
      <w:r w:rsidR="00836D4D" w:rsidRPr="00F359F6">
        <w:rPr>
          <w:rFonts w:ascii="Book Antiqua" w:hAnsi="Book Antiqua"/>
          <w:b/>
          <w:szCs w:val="24"/>
        </w:rPr>
        <w:t>s</w:t>
      </w:r>
      <w:r w:rsidRPr="00F359F6">
        <w:rPr>
          <w:rFonts w:ascii="Book Antiqua" w:hAnsi="Book Antiqua"/>
          <w:b/>
          <w:szCs w:val="24"/>
        </w:rPr>
        <w:t>:</w:t>
      </w:r>
      <w:r w:rsidRPr="00F359F6">
        <w:rPr>
          <w:rFonts w:ascii="Book Antiqua" w:hAnsi="Book Antiqua"/>
          <w:szCs w:val="24"/>
        </w:rPr>
        <w:t xml:space="preserve"> Lai CY, Hsieh LL, and Yeh CC design</w:t>
      </w:r>
      <w:r w:rsidR="00836D4D" w:rsidRPr="00F359F6">
        <w:rPr>
          <w:rFonts w:ascii="Book Antiqua" w:hAnsi="Book Antiqua"/>
          <w:szCs w:val="24"/>
        </w:rPr>
        <w:t>ed the study,</w:t>
      </w:r>
      <w:r w:rsidRPr="00F359F6">
        <w:rPr>
          <w:rFonts w:ascii="Book Antiqua" w:hAnsi="Book Antiqua"/>
          <w:szCs w:val="24"/>
        </w:rPr>
        <w:t xml:space="preserve"> analyze</w:t>
      </w:r>
      <w:r w:rsidR="00836D4D" w:rsidRPr="00F359F6">
        <w:rPr>
          <w:rFonts w:ascii="Book Antiqua" w:hAnsi="Book Antiqua"/>
          <w:szCs w:val="24"/>
        </w:rPr>
        <w:t>d</w:t>
      </w:r>
      <w:r w:rsidRPr="00F359F6">
        <w:rPr>
          <w:rFonts w:ascii="Book Antiqua" w:hAnsi="Book Antiqua"/>
          <w:szCs w:val="24"/>
        </w:rPr>
        <w:t xml:space="preserve"> and interpret</w:t>
      </w:r>
      <w:r w:rsidR="00836D4D" w:rsidRPr="00F359F6">
        <w:rPr>
          <w:rFonts w:ascii="Book Antiqua" w:hAnsi="Book Antiqua"/>
          <w:szCs w:val="24"/>
        </w:rPr>
        <w:t>ed</w:t>
      </w:r>
      <w:r w:rsidRPr="00F359F6">
        <w:rPr>
          <w:rFonts w:ascii="Book Antiqua" w:hAnsi="Book Antiqua"/>
          <w:szCs w:val="24"/>
        </w:rPr>
        <w:t xml:space="preserve"> the data</w:t>
      </w:r>
      <w:r w:rsidR="00836D4D" w:rsidRPr="00F359F6">
        <w:rPr>
          <w:rFonts w:ascii="Book Antiqua" w:hAnsi="Book Antiqua"/>
          <w:szCs w:val="24"/>
        </w:rPr>
        <w:t>,</w:t>
      </w:r>
      <w:r w:rsidRPr="00F359F6">
        <w:rPr>
          <w:rFonts w:ascii="Book Antiqua" w:hAnsi="Book Antiqua"/>
          <w:szCs w:val="24"/>
        </w:rPr>
        <w:t xml:space="preserve"> and drafted the manuscript</w:t>
      </w:r>
      <w:r w:rsidR="00ED4114" w:rsidRPr="00F359F6">
        <w:rPr>
          <w:rFonts w:ascii="Book Antiqua" w:eastAsia="SimSun" w:hAnsi="Book Antiqua"/>
          <w:szCs w:val="24"/>
          <w:lang w:eastAsia="zh-CN"/>
        </w:rPr>
        <w:t>;</w:t>
      </w:r>
      <w:r w:rsidR="00ED4114" w:rsidRPr="00F359F6">
        <w:rPr>
          <w:rFonts w:ascii="Book Antiqua" w:hAnsi="Book Antiqua"/>
          <w:szCs w:val="24"/>
        </w:rPr>
        <w:t xml:space="preserve"> </w:t>
      </w:r>
      <w:r w:rsidRPr="00F359F6">
        <w:rPr>
          <w:rFonts w:ascii="Book Antiqua" w:hAnsi="Book Antiqua"/>
          <w:szCs w:val="24"/>
        </w:rPr>
        <w:t xml:space="preserve">Tang R and Chang-Chieh CR </w:t>
      </w:r>
      <w:r w:rsidR="00836D4D" w:rsidRPr="00F359F6">
        <w:rPr>
          <w:rFonts w:ascii="Book Antiqua" w:hAnsi="Book Antiqua"/>
          <w:szCs w:val="24"/>
        </w:rPr>
        <w:t>enrolled</w:t>
      </w:r>
      <w:r w:rsidRPr="00F359F6">
        <w:rPr>
          <w:rFonts w:ascii="Book Antiqua" w:hAnsi="Book Antiqua"/>
          <w:szCs w:val="24"/>
        </w:rPr>
        <w:t xml:space="preserve"> participants</w:t>
      </w:r>
      <w:r w:rsidR="00ED4114" w:rsidRPr="00F359F6">
        <w:rPr>
          <w:rFonts w:ascii="Book Antiqua" w:eastAsia="SimSun" w:hAnsi="Book Antiqua"/>
          <w:szCs w:val="24"/>
          <w:lang w:eastAsia="zh-CN"/>
        </w:rPr>
        <w:t>;</w:t>
      </w:r>
      <w:r w:rsidR="00ED4114" w:rsidRPr="00F359F6">
        <w:rPr>
          <w:rFonts w:ascii="Book Antiqua" w:hAnsi="Book Antiqua"/>
          <w:szCs w:val="24"/>
        </w:rPr>
        <w:t xml:space="preserve"> </w:t>
      </w:r>
      <w:r w:rsidRPr="00F359F6">
        <w:rPr>
          <w:rFonts w:ascii="Book Antiqua" w:hAnsi="Book Antiqua"/>
          <w:szCs w:val="24"/>
        </w:rPr>
        <w:t xml:space="preserve">Santella RM conceived the study, participated in </w:t>
      </w:r>
      <w:r w:rsidR="00836D4D" w:rsidRPr="00F359F6">
        <w:rPr>
          <w:rFonts w:ascii="Book Antiqua" w:hAnsi="Book Antiqua"/>
          <w:szCs w:val="24"/>
        </w:rPr>
        <w:t xml:space="preserve">the </w:t>
      </w:r>
      <w:r w:rsidRPr="00F359F6">
        <w:rPr>
          <w:rFonts w:ascii="Book Antiqua" w:hAnsi="Book Antiqua"/>
          <w:szCs w:val="24"/>
        </w:rPr>
        <w:t>experiment</w:t>
      </w:r>
      <w:r w:rsidR="00836D4D" w:rsidRPr="00F359F6">
        <w:rPr>
          <w:rFonts w:ascii="Book Antiqua" w:hAnsi="Book Antiqua"/>
          <w:szCs w:val="24"/>
        </w:rPr>
        <w:t>al</w:t>
      </w:r>
      <w:r w:rsidRPr="00F359F6">
        <w:rPr>
          <w:rFonts w:ascii="Book Antiqua" w:hAnsi="Book Antiqua"/>
          <w:szCs w:val="24"/>
        </w:rPr>
        <w:t xml:space="preserve"> assay</w:t>
      </w:r>
      <w:r w:rsidR="00836D4D" w:rsidRPr="00F359F6">
        <w:rPr>
          <w:rFonts w:ascii="Book Antiqua" w:hAnsi="Book Antiqua"/>
          <w:szCs w:val="24"/>
        </w:rPr>
        <w:t>s</w:t>
      </w:r>
      <w:r w:rsidRPr="00F359F6">
        <w:rPr>
          <w:rFonts w:ascii="Book Antiqua" w:hAnsi="Book Antiqua"/>
          <w:szCs w:val="24"/>
        </w:rPr>
        <w:t>, and critically revised the manuscript</w:t>
      </w:r>
      <w:r w:rsidR="00ED4114" w:rsidRPr="00F359F6">
        <w:rPr>
          <w:rFonts w:ascii="Book Antiqua" w:eastAsia="SimSun" w:hAnsi="Book Antiqua"/>
          <w:szCs w:val="24"/>
          <w:lang w:eastAsia="zh-CN"/>
        </w:rPr>
        <w:t>;</w:t>
      </w:r>
      <w:r w:rsidR="00ED4114" w:rsidRPr="00F359F6">
        <w:rPr>
          <w:rFonts w:ascii="Book Antiqua" w:hAnsi="Book Antiqua"/>
          <w:szCs w:val="24"/>
        </w:rPr>
        <w:t xml:space="preserve"> </w:t>
      </w:r>
      <w:r w:rsidR="00A934B6" w:rsidRPr="00F359F6">
        <w:rPr>
          <w:rFonts w:ascii="Book Antiqua" w:hAnsi="Book Antiqua"/>
          <w:szCs w:val="24"/>
        </w:rPr>
        <w:t>a</w:t>
      </w:r>
      <w:r w:rsidRPr="00F359F6">
        <w:rPr>
          <w:rFonts w:ascii="Book Antiqua" w:hAnsi="Book Antiqua"/>
          <w:szCs w:val="24"/>
        </w:rPr>
        <w:t xml:space="preserve">ll authors </w:t>
      </w:r>
      <w:r w:rsidR="00836D4D" w:rsidRPr="00F359F6">
        <w:rPr>
          <w:rFonts w:ascii="Book Antiqua" w:hAnsi="Book Antiqua"/>
          <w:szCs w:val="24"/>
        </w:rPr>
        <w:t xml:space="preserve">have </w:t>
      </w:r>
      <w:r w:rsidRPr="00F359F6">
        <w:rPr>
          <w:rFonts w:ascii="Book Antiqua" w:hAnsi="Book Antiqua"/>
          <w:szCs w:val="24"/>
        </w:rPr>
        <w:t>read and approved the final manuscript.</w:t>
      </w:r>
    </w:p>
    <w:p w14:paraId="4BF26A10" w14:textId="77777777" w:rsidR="00B701AF" w:rsidRPr="00F359F6" w:rsidRDefault="00B701AF" w:rsidP="00A934B6">
      <w:pPr>
        <w:spacing w:line="360" w:lineRule="auto"/>
        <w:jc w:val="both"/>
        <w:rPr>
          <w:rFonts w:ascii="Book Antiqua" w:hAnsi="Book Antiqua"/>
          <w:szCs w:val="24"/>
        </w:rPr>
      </w:pPr>
    </w:p>
    <w:p w14:paraId="2DDBC8B2" w14:textId="06A7AEE2" w:rsidR="00B701AF" w:rsidRPr="00F359F6" w:rsidRDefault="00B701AF" w:rsidP="00A934B6">
      <w:pPr>
        <w:spacing w:line="360" w:lineRule="auto"/>
        <w:jc w:val="both"/>
        <w:rPr>
          <w:rFonts w:ascii="Book Antiqua" w:hAnsi="Book Antiqua"/>
          <w:bCs/>
          <w:szCs w:val="24"/>
        </w:rPr>
      </w:pPr>
      <w:r w:rsidRPr="00F359F6">
        <w:rPr>
          <w:rFonts w:ascii="Book Antiqua" w:hAnsi="Book Antiqua"/>
          <w:b/>
          <w:bCs/>
          <w:szCs w:val="24"/>
        </w:rPr>
        <w:t>Supported by</w:t>
      </w:r>
      <w:r w:rsidRPr="00F359F6">
        <w:rPr>
          <w:rFonts w:ascii="Book Antiqua" w:hAnsi="Book Antiqua"/>
          <w:bCs/>
          <w:szCs w:val="24"/>
        </w:rPr>
        <w:t xml:space="preserve"> Chang Gung Memorial Hospital</w:t>
      </w:r>
      <w:r w:rsidR="009F7CF5" w:rsidRPr="00F359F6">
        <w:rPr>
          <w:rFonts w:ascii="Book Antiqua" w:eastAsia="SimSun" w:hAnsi="Book Antiqua"/>
          <w:bCs/>
          <w:szCs w:val="24"/>
          <w:lang w:eastAsia="zh-CN"/>
        </w:rPr>
        <w:t>,</w:t>
      </w:r>
      <w:r w:rsidR="006F1D09" w:rsidRPr="00F359F6">
        <w:rPr>
          <w:rFonts w:ascii="Book Antiqua" w:eastAsia="SimSun" w:hAnsi="Book Antiqua" w:hint="eastAsia"/>
          <w:bCs/>
          <w:szCs w:val="24"/>
          <w:lang w:eastAsia="zh-CN"/>
        </w:rPr>
        <w:t xml:space="preserve"> </w:t>
      </w:r>
      <w:r w:rsidR="009F7CF5" w:rsidRPr="00F359F6">
        <w:rPr>
          <w:rFonts w:ascii="Book Antiqua" w:eastAsia="SimSun" w:hAnsi="Book Antiqua"/>
          <w:bCs/>
          <w:szCs w:val="24"/>
          <w:lang w:eastAsia="zh-CN"/>
        </w:rPr>
        <w:t>No.</w:t>
      </w:r>
      <w:r w:rsidR="006F1D09" w:rsidRPr="00F359F6">
        <w:rPr>
          <w:rFonts w:ascii="Book Antiqua" w:eastAsia="SimSun" w:hAnsi="Book Antiqua" w:hint="eastAsia"/>
          <w:bCs/>
          <w:szCs w:val="24"/>
          <w:lang w:eastAsia="zh-CN"/>
        </w:rPr>
        <w:t xml:space="preserve"> </w:t>
      </w:r>
      <w:r w:rsidRPr="00F359F6">
        <w:rPr>
          <w:rFonts w:ascii="Book Antiqua" w:hAnsi="Book Antiqua"/>
          <w:bCs/>
          <w:szCs w:val="24"/>
        </w:rPr>
        <w:t>CMRPD190071</w:t>
      </w:r>
      <w:r w:rsidR="009F7CF5" w:rsidRPr="00F359F6">
        <w:rPr>
          <w:rFonts w:ascii="Book Antiqua" w:eastAsia="SimSun" w:hAnsi="Book Antiqua"/>
          <w:bCs/>
          <w:szCs w:val="24"/>
          <w:lang w:eastAsia="zh-CN"/>
        </w:rPr>
        <w:t>,</w:t>
      </w:r>
      <w:r w:rsidR="006F1D09" w:rsidRPr="00F359F6">
        <w:rPr>
          <w:rFonts w:ascii="Book Antiqua" w:eastAsia="SimSun" w:hAnsi="Book Antiqua" w:hint="eastAsia"/>
          <w:bCs/>
          <w:szCs w:val="24"/>
          <w:lang w:eastAsia="zh-CN"/>
        </w:rPr>
        <w:t xml:space="preserve"> </w:t>
      </w:r>
      <w:r w:rsidR="00794F3F" w:rsidRPr="00F359F6">
        <w:rPr>
          <w:rFonts w:ascii="Book Antiqua" w:eastAsia="SimSun" w:hAnsi="Book Antiqua"/>
          <w:bCs/>
          <w:szCs w:val="24"/>
          <w:lang w:eastAsia="zh-CN"/>
        </w:rPr>
        <w:t>No.</w:t>
      </w:r>
      <w:r w:rsidR="00794F3F">
        <w:rPr>
          <w:rFonts w:ascii="Book Antiqua" w:eastAsia="SimSun" w:hAnsi="Book Antiqua" w:hint="eastAsia"/>
          <w:bCs/>
          <w:szCs w:val="24"/>
          <w:lang w:eastAsia="zh-CN"/>
        </w:rPr>
        <w:t xml:space="preserve"> </w:t>
      </w:r>
      <w:r w:rsidRPr="00F359F6">
        <w:rPr>
          <w:rFonts w:ascii="Book Antiqua" w:hAnsi="Book Antiqua"/>
          <w:bCs/>
          <w:szCs w:val="24"/>
        </w:rPr>
        <w:t>CMRPD190072</w:t>
      </w:r>
      <w:r w:rsidR="009F7CF5" w:rsidRPr="00F359F6">
        <w:rPr>
          <w:rFonts w:ascii="Book Antiqua" w:eastAsia="SimSun" w:hAnsi="Book Antiqua"/>
          <w:bCs/>
          <w:szCs w:val="24"/>
          <w:lang w:eastAsia="zh-CN"/>
        </w:rPr>
        <w:t xml:space="preserve"> and </w:t>
      </w:r>
      <w:r w:rsidR="00794F3F" w:rsidRPr="00F359F6">
        <w:rPr>
          <w:rFonts w:ascii="Book Antiqua" w:eastAsia="SimSun" w:hAnsi="Book Antiqua"/>
          <w:bCs/>
          <w:szCs w:val="24"/>
          <w:lang w:eastAsia="zh-CN"/>
        </w:rPr>
        <w:t>No.</w:t>
      </w:r>
      <w:r w:rsidR="00794F3F">
        <w:rPr>
          <w:rFonts w:ascii="Book Antiqua" w:eastAsia="SimSun" w:hAnsi="Book Antiqua" w:hint="eastAsia"/>
          <w:bCs/>
          <w:szCs w:val="24"/>
          <w:lang w:eastAsia="zh-CN"/>
        </w:rPr>
        <w:t xml:space="preserve"> </w:t>
      </w:r>
      <w:r w:rsidRPr="00F359F6">
        <w:rPr>
          <w:rFonts w:ascii="Book Antiqua" w:hAnsi="Book Antiqua"/>
          <w:bCs/>
          <w:szCs w:val="24"/>
        </w:rPr>
        <w:t>CMRPD190073</w:t>
      </w:r>
      <w:r w:rsidR="009F7CF5" w:rsidRPr="00F359F6">
        <w:rPr>
          <w:rFonts w:ascii="Book Antiqua" w:eastAsia="SimSun" w:hAnsi="Book Antiqua"/>
          <w:bCs/>
          <w:szCs w:val="24"/>
          <w:lang w:eastAsia="zh-CN"/>
        </w:rPr>
        <w:t>;</w:t>
      </w:r>
      <w:r w:rsidR="00A934B6" w:rsidRPr="00F359F6">
        <w:rPr>
          <w:rFonts w:ascii="Book Antiqua" w:eastAsia="SimSun" w:hAnsi="Book Antiqua" w:hint="eastAsia"/>
          <w:bCs/>
          <w:szCs w:val="24"/>
          <w:lang w:eastAsia="zh-CN"/>
        </w:rPr>
        <w:t xml:space="preserve"> </w:t>
      </w:r>
      <w:r w:rsidRPr="00F359F6">
        <w:rPr>
          <w:rFonts w:ascii="Book Antiqua" w:hAnsi="Book Antiqua"/>
          <w:bCs/>
          <w:szCs w:val="24"/>
        </w:rPr>
        <w:t>and NIEHS center</w:t>
      </w:r>
      <w:r w:rsidR="009F7CF5" w:rsidRPr="00F359F6">
        <w:rPr>
          <w:rFonts w:ascii="Book Antiqua" w:eastAsia="SimSun" w:hAnsi="Book Antiqua"/>
          <w:bCs/>
          <w:szCs w:val="24"/>
          <w:lang w:eastAsia="zh-CN"/>
        </w:rPr>
        <w:t>,</w:t>
      </w:r>
      <w:r w:rsidR="00E96441" w:rsidRPr="00F359F6">
        <w:rPr>
          <w:rFonts w:ascii="Book Antiqua" w:eastAsia="SimSun" w:hAnsi="Book Antiqua" w:hint="eastAsia"/>
          <w:bCs/>
          <w:szCs w:val="24"/>
          <w:lang w:eastAsia="zh-CN"/>
        </w:rPr>
        <w:t xml:space="preserve"> </w:t>
      </w:r>
      <w:r w:rsidR="009F7CF5" w:rsidRPr="00F359F6">
        <w:rPr>
          <w:rFonts w:ascii="Book Antiqua" w:eastAsia="SimSun" w:hAnsi="Book Antiqua"/>
          <w:bCs/>
          <w:szCs w:val="24"/>
          <w:lang w:eastAsia="zh-CN"/>
        </w:rPr>
        <w:t xml:space="preserve">No. </w:t>
      </w:r>
      <w:r w:rsidRPr="00F359F6">
        <w:rPr>
          <w:rFonts w:ascii="Book Antiqua" w:hAnsi="Book Antiqua"/>
          <w:bCs/>
          <w:szCs w:val="24"/>
        </w:rPr>
        <w:t>P30 ES009089.</w:t>
      </w:r>
    </w:p>
    <w:p w14:paraId="6C30403B" w14:textId="77777777" w:rsidR="00882029" w:rsidRPr="00F359F6" w:rsidRDefault="00882029" w:rsidP="00A934B6">
      <w:pPr>
        <w:spacing w:line="360" w:lineRule="auto"/>
        <w:jc w:val="both"/>
        <w:rPr>
          <w:rFonts w:ascii="Book Antiqua" w:eastAsia="SimSun" w:hAnsi="Book Antiqua"/>
          <w:b/>
          <w:bCs/>
          <w:iCs/>
          <w:szCs w:val="24"/>
          <w:highlight w:val="white"/>
          <w:lang w:eastAsia="zh-CN"/>
        </w:rPr>
      </w:pPr>
      <w:bookmarkStart w:id="6" w:name="OLE_LINK82"/>
      <w:bookmarkStart w:id="7" w:name="OLE_LINK83"/>
    </w:p>
    <w:p w14:paraId="63AF292E" w14:textId="784002AA" w:rsidR="00B701AF" w:rsidRPr="00F359F6" w:rsidRDefault="00882029" w:rsidP="00A934B6">
      <w:pPr>
        <w:spacing w:line="360" w:lineRule="auto"/>
        <w:jc w:val="both"/>
        <w:rPr>
          <w:rFonts w:ascii="Book Antiqua" w:eastAsia="SimSun" w:hAnsi="Book Antiqua"/>
          <w:bCs/>
          <w:iCs/>
          <w:szCs w:val="24"/>
          <w:lang w:eastAsia="zh-CN"/>
        </w:rPr>
      </w:pPr>
      <w:r w:rsidRPr="00F359F6">
        <w:rPr>
          <w:rFonts w:ascii="Book Antiqua" w:hAnsi="Book Antiqua"/>
          <w:b/>
          <w:bCs/>
          <w:iCs/>
          <w:szCs w:val="24"/>
          <w:highlight w:val="white"/>
          <w:lang w:eastAsia="zh-CN"/>
        </w:rPr>
        <w:t>Institutional review board statement:</w:t>
      </w:r>
      <w:bookmarkEnd w:id="6"/>
      <w:bookmarkEnd w:id="7"/>
      <w:r w:rsidR="006F1D09" w:rsidRPr="00F359F6">
        <w:rPr>
          <w:rFonts w:ascii="Book Antiqua" w:eastAsia="SimSun" w:hAnsi="Book Antiqua" w:hint="eastAsia"/>
          <w:bCs/>
          <w:iCs/>
          <w:szCs w:val="24"/>
          <w:lang w:eastAsia="zh-CN"/>
        </w:rPr>
        <w:t xml:space="preserve"> </w:t>
      </w:r>
      <w:r w:rsidR="00905718" w:rsidRPr="00F359F6">
        <w:rPr>
          <w:rFonts w:ascii="Book Antiqua" w:hAnsi="Book Antiqua"/>
          <w:bCs/>
          <w:iCs/>
          <w:szCs w:val="24"/>
          <w:highlight w:val="white"/>
          <w:lang w:eastAsia="zh-CN"/>
        </w:rPr>
        <w:t>The study was approved by the ethics committee of Chang Gung Memorial Hospital</w:t>
      </w:r>
      <w:r w:rsidR="004B4816" w:rsidRPr="00F359F6">
        <w:rPr>
          <w:rFonts w:ascii="Book Antiqua" w:hAnsi="Book Antiqua"/>
          <w:bCs/>
          <w:iCs/>
          <w:szCs w:val="24"/>
        </w:rPr>
        <w:t xml:space="preserve"> </w:t>
      </w:r>
      <w:r w:rsidR="004B4816" w:rsidRPr="00F359F6">
        <w:rPr>
          <w:rFonts w:ascii="Book Antiqua" w:eastAsia="DFKai-SB" w:hAnsi="Book Antiqua"/>
          <w:bCs/>
          <w:iCs/>
          <w:szCs w:val="24"/>
        </w:rPr>
        <w:t>(IRB permit number: 98-0573B)</w:t>
      </w:r>
      <w:r w:rsidR="00905718" w:rsidRPr="00F359F6">
        <w:rPr>
          <w:rFonts w:ascii="Book Antiqua" w:hAnsi="Book Antiqua"/>
          <w:bCs/>
          <w:iCs/>
          <w:szCs w:val="24"/>
          <w:highlight w:val="white"/>
          <w:lang w:eastAsia="zh-CN"/>
        </w:rPr>
        <w:t>.</w:t>
      </w:r>
    </w:p>
    <w:p w14:paraId="076DF266" w14:textId="77777777" w:rsidR="00882029" w:rsidRPr="00F359F6" w:rsidRDefault="00882029" w:rsidP="00A934B6">
      <w:pPr>
        <w:spacing w:line="360" w:lineRule="auto"/>
        <w:jc w:val="both"/>
        <w:rPr>
          <w:rFonts w:ascii="Book Antiqua" w:eastAsia="SimSun" w:hAnsi="Book Antiqua"/>
          <w:b/>
          <w:bCs/>
          <w:iCs/>
          <w:szCs w:val="24"/>
          <w:highlight w:val="white"/>
          <w:lang w:eastAsia="zh-CN"/>
        </w:rPr>
      </w:pPr>
    </w:p>
    <w:p w14:paraId="23F43F61" w14:textId="56CC2253" w:rsidR="00882029" w:rsidRPr="00F359F6" w:rsidRDefault="00882029" w:rsidP="00A934B6">
      <w:pPr>
        <w:spacing w:line="360" w:lineRule="auto"/>
        <w:jc w:val="both"/>
        <w:rPr>
          <w:rFonts w:ascii="Book Antiqua" w:eastAsia="SimSun" w:hAnsi="Book Antiqua"/>
          <w:szCs w:val="24"/>
          <w:lang w:eastAsia="zh-CN"/>
        </w:rPr>
      </w:pPr>
      <w:r w:rsidRPr="00F359F6">
        <w:rPr>
          <w:rFonts w:ascii="Book Antiqua" w:hAnsi="Book Antiqua"/>
          <w:b/>
          <w:bCs/>
          <w:iCs/>
          <w:szCs w:val="24"/>
          <w:highlight w:val="white"/>
          <w:lang w:eastAsia="zh-CN"/>
        </w:rPr>
        <w:t>Informed consent statement:</w:t>
      </w:r>
      <w:r w:rsidR="006F1D09" w:rsidRPr="00F359F6">
        <w:rPr>
          <w:rFonts w:ascii="Book Antiqua" w:eastAsia="SimSun" w:hAnsi="Book Antiqua" w:hint="eastAsia"/>
          <w:bCs/>
          <w:iCs/>
          <w:szCs w:val="24"/>
          <w:lang w:eastAsia="zh-CN"/>
        </w:rPr>
        <w:t xml:space="preserve"> </w:t>
      </w:r>
      <w:r w:rsidR="00905718" w:rsidRPr="00F359F6">
        <w:rPr>
          <w:rFonts w:ascii="Book Antiqua" w:hAnsi="Book Antiqua"/>
          <w:bCs/>
          <w:iCs/>
          <w:szCs w:val="24"/>
          <w:highlight w:val="white"/>
          <w:lang w:eastAsia="zh-CN"/>
        </w:rPr>
        <w:t xml:space="preserve">All patients </w:t>
      </w:r>
      <w:r w:rsidR="00836D4D" w:rsidRPr="00F359F6">
        <w:rPr>
          <w:rFonts w:ascii="Book Antiqua" w:hAnsi="Book Antiqua"/>
          <w:bCs/>
          <w:iCs/>
          <w:szCs w:val="24"/>
          <w:highlight w:val="white"/>
        </w:rPr>
        <w:t>provided</w:t>
      </w:r>
      <w:r w:rsidR="00905718" w:rsidRPr="00F359F6">
        <w:rPr>
          <w:rFonts w:ascii="Book Antiqua" w:hAnsi="Book Antiqua"/>
          <w:bCs/>
          <w:iCs/>
          <w:szCs w:val="24"/>
          <w:highlight w:val="white"/>
          <w:lang w:eastAsia="zh-CN"/>
        </w:rPr>
        <w:t xml:space="preserve"> informed </w:t>
      </w:r>
      <w:r w:rsidR="00363254" w:rsidRPr="00F359F6">
        <w:rPr>
          <w:rFonts w:ascii="Book Antiqua" w:hAnsi="Book Antiqua"/>
          <w:bCs/>
          <w:iCs/>
          <w:szCs w:val="24"/>
          <w:highlight w:val="white"/>
        </w:rPr>
        <w:t xml:space="preserve">written </w:t>
      </w:r>
      <w:r w:rsidR="00905718" w:rsidRPr="00F359F6">
        <w:rPr>
          <w:rFonts w:ascii="Book Antiqua" w:hAnsi="Book Antiqua"/>
          <w:bCs/>
          <w:iCs/>
          <w:szCs w:val="24"/>
          <w:highlight w:val="white"/>
          <w:lang w:eastAsia="zh-CN"/>
        </w:rPr>
        <w:t>consent</w:t>
      </w:r>
      <w:r w:rsidR="00363254" w:rsidRPr="00F359F6">
        <w:rPr>
          <w:rFonts w:ascii="Book Antiqua" w:hAnsi="Book Antiqua"/>
          <w:bCs/>
          <w:iCs/>
          <w:szCs w:val="24"/>
          <w:highlight w:val="white"/>
        </w:rPr>
        <w:t xml:space="preserve"> prior to study enrollment</w:t>
      </w:r>
      <w:r w:rsidR="00905718" w:rsidRPr="00F359F6">
        <w:rPr>
          <w:rFonts w:ascii="Book Antiqua" w:hAnsi="Book Antiqua"/>
          <w:bCs/>
          <w:iCs/>
          <w:szCs w:val="24"/>
          <w:highlight w:val="white"/>
          <w:lang w:eastAsia="zh-CN"/>
        </w:rPr>
        <w:t>.</w:t>
      </w:r>
    </w:p>
    <w:p w14:paraId="1FF8E290" w14:textId="77777777" w:rsidR="00882029" w:rsidRPr="00F359F6" w:rsidRDefault="00882029" w:rsidP="00A934B6">
      <w:pPr>
        <w:pStyle w:val="1"/>
        <w:spacing w:line="360" w:lineRule="auto"/>
        <w:rPr>
          <w:rFonts w:ascii="Book Antiqua" w:hAnsi="Book Antiqua" w:cs="Times New Roman"/>
          <w:b/>
          <w:bCs/>
          <w:iCs/>
          <w:color w:val="auto"/>
          <w:sz w:val="24"/>
          <w:szCs w:val="24"/>
          <w:highlight w:val="white"/>
          <w:lang w:val="en-US" w:eastAsia="zh-CN"/>
        </w:rPr>
      </w:pPr>
      <w:bookmarkStart w:id="8" w:name="OLE_LINK378"/>
      <w:bookmarkStart w:id="9" w:name="OLE_LINK43"/>
      <w:bookmarkStart w:id="10" w:name="OLE_LINK44"/>
      <w:bookmarkStart w:id="11" w:name="OLE_LINK130"/>
      <w:bookmarkStart w:id="12" w:name="OLE_LINK309"/>
    </w:p>
    <w:p w14:paraId="3D1B83A3" w14:textId="704113C1" w:rsidR="00882029" w:rsidRPr="00F359F6" w:rsidRDefault="00882029" w:rsidP="00A934B6">
      <w:pPr>
        <w:pStyle w:val="1"/>
        <w:spacing w:line="360" w:lineRule="auto"/>
        <w:rPr>
          <w:rFonts w:ascii="Book Antiqua" w:hAnsi="Book Antiqua" w:cs="Times New Roman"/>
          <w:bCs/>
          <w:iCs/>
          <w:color w:val="auto"/>
          <w:sz w:val="24"/>
          <w:szCs w:val="24"/>
          <w:highlight w:val="white"/>
          <w:lang w:val="en-US" w:eastAsia="zh-CN"/>
        </w:rPr>
      </w:pPr>
      <w:r w:rsidRPr="00F359F6">
        <w:rPr>
          <w:rFonts w:ascii="Book Antiqua" w:hAnsi="Book Antiqua" w:cs="Times New Roman"/>
          <w:b/>
          <w:bCs/>
          <w:iCs/>
          <w:color w:val="auto"/>
          <w:sz w:val="24"/>
          <w:szCs w:val="24"/>
          <w:highlight w:val="white"/>
          <w:lang w:val="en-US" w:eastAsia="zh-CN"/>
        </w:rPr>
        <w:t>Conflict-of-interest statement</w:t>
      </w:r>
      <w:bookmarkEnd w:id="8"/>
      <w:r w:rsidRPr="00F359F6">
        <w:rPr>
          <w:rFonts w:ascii="Book Antiqua" w:hAnsi="Book Antiqua" w:cs="Times New Roman"/>
          <w:b/>
          <w:bCs/>
          <w:iCs/>
          <w:color w:val="auto"/>
          <w:sz w:val="24"/>
          <w:szCs w:val="24"/>
          <w:highlight w:val="white"/>
          <w:lang w:val="en-US" w:eastAsia="zh-CN"/>
        </w:rPr>
        <w:t>:</w:t>
      </w:r>
      <w:bookmarkEnd w:id="9"/>
      <w:bookmarkEnd w:id="10"/>
      <w:bookmarkEnd w:id="11"/>
      <w:bookmarkEnd w:id="12"/>
      <w:r w:rsidR="006F1D09" w:rsidRPr="00F359F6">
        <w:rPr>
          <w:rFonts w:ascii="Book Antiqua" w:hAnsi="Book Antiqua" w:cs="Times New Roman" w:hint="eastAsia"/>
          <w:b/>
          <w:bCs/>
          <w:iCs/>
          <w:color w:val="auto"/>
          <w:sz w:val="24"/>
          <w:szCs w:val="24"/>
          <w:highlight w:val="white"/>
          <w:lang w:val="en-US" w:eastAsia="zh-CN"/>
        </w:rPr>
        <w:t xml:space="preserve"> </w:t>
      </w:r>
      <w:r w:rsidR="00905718" w:rsidRPr="00F359F6">
        <w:rPr>
          <w:rFonts w:ascii="Book Antiqua" w:hAnsi="Book Antiqua" w:cs="Times New Roman"/>
          <w:bCs/>
          <w:iCs/>
          <w:color w:val="auto"/>
          <w:sz w:val="24"/>
          <w:szCs w:val="24"/>
          <w:highlight w:val="white"/>
          <w:lang w:val="en-US" w:eastAsia="zh-CN"/>
        </w:rPr>
        <w:t xml:space="preserve">No benefits in any form have been received or will be received from a commercial party directly or indirectly </w:t>
      </w:r>
      <w:r w:rsidR="009A1EDC" w:rsidRPr="00F359F6">
        <w:rPr>
          <w:rFonts w:ascii="Book Antiqua" w:eastAsiaTheme="minorEastAsia" w:hAnsi="Book Antiqua" w:cs="Times New Roman"/>
          <w:bCs/>
          <w:iCs/>
          <w:color w:val="auto"/>
          <w:sz w:val="24"/>
          <w:szCs w:val="24"/>
          <w:highlight w:val="white"/>
          <w:lang w:val="en-US" w:eastAsia="zh-TW"/>
        </w:rPr>
        <w:t xml:space="preserve">related </w:t>
      </w:r>
      <w:r w:rsidR="00905718" w:rsidRPr="00F359F6">
        <w:rPr>
          <w:rFonts w:ascii="Book Antiqua" w:hAnsi="Book Antiqua" w:cs="Times New Roman"/>
          <w:bCs/>
          <w:iCs/>
          <w:color w:val="auto"/>
          <w:sz w:val="24"/>
          <w:szCs w:val="24"/>
          <w:highlight w:val="white"/>
          <w:lang w:val="en-US" w:eastAsia="zh-CN"/>
        </w:rPr>
        <w:t>to the</w:t>
      </w:r>
      <w:r w:rsidR="009A1EDC" w:rsidRPr="00F359F6">
        <w:rPr>
          <w:rFonts w:ascii="Book Antiqua" w:eastAsiaTheme="minorEastAsia" w:hAnsi="Book Antiqua" w:cs="Times New Roman"/>
          <w:bCs/>
          <w:iCs/>
          <w:color w:val="auto"/>
          <w:sz w:val="24"/>
          <w:szCs w:val="24"/>
          <w:highlight w:val="white"/>
          <w:lang w:val="en-US" w:eastAsia="zh-TW"/>
        </w:rPr>
        <w:t xml:space="preserve"> study topic</w:t>
      </w:r>
      <w:r w:rsidR="00905718" w:rsidRPr="00F359F6">
        <w:rPr>
          <w:rFonts w:ascii="Book Antiqua" w:hAnsi="Book Antiqua" w:cs="Times New Roman"/>
          <w:bCs/>
          <w:iCs/>
          <w:color w:val="auto"/>
          <w:sz w:val="24"/>
          <w:szCs w:val="24"/>
          <w:highlight w:val="white"/>
          <w:lang w:val="en-US" w:eastAsia="zh-CN"/>
        </w:rPr>
        <w:t>.</w:t>
      </w:r>
    </w:p>
    <w:p w14:paraId="18EAE42B" w14:textId="77777777" w:rsidR="00882029" w:rsidRPr="00F359F6" w:rsidRDefault="00882029" w:rsidP="00A934B6">
      <w:pPr>
        <w:spacing w:line="360" w:lineRule="auto"/>
        <w:jc w:val="both"/>
        <w:rPr>
          <w:rFonts w:ascii="Book Antiqua" w:eastAsia="SimSun" w:hAnsi="Book Antiqua"/>
          <w:szCs w:val="24"/>
          <w:lang w:eastAsia="zh-CN"/>
        </w:rPr>
      </w:pPr>
    </w:p>
    <w:p w14:paraId="54FCA52C" w14:textId="08AFC396" w:rsidR="00882029" w:rsidRPr="00F359F6" w:rsidRDefault="00882029" w:rsidP="00A934B6">
      <w:pPr>
        <w:pStyle w:val="1"/>
        <w:spacing w:line="360" w:lineRule="auto"/>
        <w:rPr>
          <w:rFonts w:ascii="Book Antiqua" w:hAnsi="Book Antiqua" w:cs="Times New Roman"/>
          <w:bCs/>
          <w:iCs/>
          <w:color w:val="auto"/>
          <w:sz w:val="24"/>
          <w:szCs w:val="24"/>
          <w:highlight w:val="white"/>
          <w:lang w:val="en-US" w:eastAsia="zh-CN"/>
        </w:rPr>
      </w:pPr>
      <w:r w:rsidRPr="00F359F6">
        <w:rPr>
          <w:rFonts w:ascii="Book Antiqua" w:hAnsi="Book Antiqua" w:cs="Times New Roman"/>
          <w:b/>
          <w:bCs/>
          <w:iCs/>
          <w:color w:val="auto"/>
          <w:sz w:val="24"/>
          <w:szCs w:val="24"/>
          <w:highlight w:val="white"/>
          <w:lang w:val="en-US" w:eastAsia="zh-CN"/>
        </w:rPr>
        <w:t>Data sharing statement:</w:t>
      </w:r>
      <w:r w:rsidR="006F1D09" w:rsidRPr="00F359F6">
        <w:rPr>
          <w:rFonts w:ascii="Book Antiqua" w:hAnsi="Book Antiqua" w:cs="Times New Roman" w:hint="eastAsia"/>
          <w:bCs/>
          <w:iCs/>
          <w:color w:val="auto"/>
          <w:kern w:val="2"/>
          <w:sz w:val="24"/>
          <w:szCs w:val="24"/>
          <w:lang w:val="en-US" w:eastAsia="zh-CN"/>
        </w:rPr>
        <w:t xml:space="preserve"> </w:t>
      </w:r>
      <w:r w:rsidR="00905718" w:rsidRPr="00F359F6">
        <w:rPr>
          <w:rFonts w:ascii="Book Antiqua" w:hAnsi="Book Antiqua" w:cs="Times New Roman"/>
          <w:bCs/>
          <w:iCs/>
          <w:color w:val="auto"/>
          <w:sz w:val="24"/>
          <w:szCs w:val="24"/>
          <w:highlight w:val="white"/>
          <w:lang w:val="en-US" w:eastAsia="zh-CN"/>
        </w:rPr>
        <w:t>Technical appendix, statistical code, and data</w:t>
      </w:r>
      <w:r w:rsidR="009A1EDC" w:rsidRPr="00F359F6">
        <w:rPr>
          <w:rFonts w:ascii="Book Antiqua" w:eastAsiaTheme="minorEastAsia" w:hAnsi="Book Antiqua" w:cs="Times New Roman"/>
          <w:bCs/>
          <w:iCs/>
          <w:color w:val="auto"/>
          <w:sz w:val="24"/>
          <w:szCs w:val="24"/>
          <w:highlight w:val="white"/>
          <w:lang w:val="en-US" w:eastAsia="zh-TW"/>
        </w:rPr>
        <w:t xml:space="preserve"> </w:t>
      </w:r>
      <w:r w:rsidR="00905718" w:rsidRPr="00F359F6">
        <w:rPr>
          <w:rFonts w:ascii="Book Antiqua" w:hAnsi="Book Antiqua" w:cs="Times New Roman"/>
          <w:bCs/>
          <w:iCs/>
          <w:color w:val="auto"/>
          <w:sz w:val="24"/>
          <w:szCs w:val="24"/>
          <w:highlight w:val="white"/>
          <w:lang w:val="en-US" w:eastAsia="zh-CN"/>
        </w:rPr>
        <w:t xml:space="preserve">set </w:t>
      </w:r>
      <w:r w:rsidR="009A1EDC" w:rsidRPr="00F359F6">
        <w:rPr>
          <w:rFonts w:ascii="Book Antiqua" w:eastAsiaTheme="minorEastAsia" w:hAnsi="Book Antiqua" w:cs="Times New Roman"/>
          <w:bCs/>
          <w:iCs/>
          <w:color w:val="auto"/>
          <w:sz w:val="24"/>
          <w:szCs w:val="24"/>
          <w:highlight w:val="white"/>
          <w:lang w:val="en-US" w:eastAsia="zh-TW"/>
        </w:rPr>
        <w:t xml:space="preserve">are </w:t>
      </w:r>
      <w:r w:rsidR="009A1EDC" w:rsidRPr="00F359F6">
        <w:rPr>
          <w:rFonts w:ascii="Book Antiqua" w:hAnsi="Book Antiqua" w:cs="Times New Roman"/>
          <w:bCs/>
          <w:iCs/>
          <w:color w:val="auto"/>
          <w:sz w:val="24"/>
          <w:szCs w:val="24"/>
          <w:highlight w:val="white"/>
          <w:lang w:val="en-US" w:eastAsia="zh-CN"/>
        </w:rPr>
        <w:t>available</w:t>
      </w:r>
      <w:r w:rsidR="00905718" w:rsidRPr="00F359F6">
        <w:rPr>
          <w:rFonts w:ascii="Book Antiqua" w:hAnsi="Book Antiqua" w:cs="Times New Roman"/>
          <w:bCs/>
          <w:iCs/>
          <w:color w:val="auto"/>
          <w:sz w:val="24"/>
          <w:szCs w:val="24"/>
          <w:highlight w:val="white"/>
          <w:lang w:val="en-US" w:eastAsia="zh-CN"/>
        </w:rPr>
        <w:t xml:space="preserve"> </w:t>
      </w:r>
      <w:r w:rsidR="009A1EDC" w:rsidRPr="00F359F6">
        <w:rPr>
          <w:rFonts w:ascii="Book Antiqua" w:eastAsiaTheme="minorEastAsia" w:hAnsi="Book Antiqua" w:cs="Times New Roman"/>
          <w:bCs/>
          <w:iCs/>
          <w:color w:val="auto"/>
          <w:sz w:val="24"/>
          <w:szCs w:val="24"/>
          <w:highlight w:val="white"/>
          <w:lang w:val="en-US" w:eastAsia="zh-TW"/>
        </w:rPr>
        <w:t xml:space="preserve">with </w:t>
      </w:r>
      <w:r w:rsidR="009A1EDC" w:rsidRPr="00F359F6">
        <w:rPr>
          <w:rFonts w:ascii="Book Antiqua" w:hAnsi="Book Antiqua" w:cs="Times New Roman"/>
          <w:bCs/>
          <w:iCs/>
          <w:color w:val="auto"/>
          <w:sz w:val="24"/>
          <w:szCs w:val="24"/>
          <w:highlight w:val="white"/>
          <w:lang w:val="en-US" w:eastAsia="zh-CN"/>
        </w:rPr>
        <w:t>the corresponding author</w:t>
      </w:r>
      <w:r w:rsidR="00363254" w:rsidRPr="00F359F6">
        <w:rPr>
          <w:rFonts w:ascii="Book Antiqua" w:eastAsiaTheme="minorEastAsia" w:hAnsi="Book Antiqua" w:cs="Times New Roman"/>
          <w:bCs/>
          <w:iCs/>
          <w:color w:val="auto"/>
          <w:sz w:val="24"/>
          <w:szCs w:val="24"/>
          <w:highlight w:val="white"/>
          <w:lang w:val="en-US" w:eastAsia="zh-TW"/>
        </w:rPr>
        <w:t xml:space="preserve"> at</w:t>
      </w:r>
      <w:r w:rsidR="006F1D09" w:rsidRPr="00F359F6">
        <w:rPr>
          <w:rFonts w:ascii="Book Antiqua" w:hAnsi="Book Antiqua" w:cs="Times New Roman" w:hint="eastAsia"/>
          <w:bCs/>
          <w:iCs/>
          <w:color w:val="auto"/>
          <w:sz w:val="24"/>
          <w:szCs w:val="24"/>
          <w:lang w:val="en-US" w:eastAsia="zh-CN"/>
        </w:rPr>
        <w:t xml:space="preserve"> </w:t>
      </w:r>
      <w:hyperlink r:id="rId9" w:history="1">
        <w:r w:rsidR="00905718" w:rsidRPr="00F359F6">
          <w:rPr>
            <w:rStyle w:val="Hyperlink"/>
            <w:rFonts w:ascii="Book Antiqua" w:hAnsi="Book Antiqua"/>
            <w:bCs/>
            <w:iCs/>
            <w:color w:val="auto"/>
            <w:sz w:val="24"/>
            <w:szCs w:val="24"/>
            <w:highlight w:val="white"/>
            <w:u w:val="none"/>
            <w:lang w:val="en-US" w:eastAsia="zh-CN"/>
          </w:rPr>
          <w:t>ccyeh@tmu.edu.tw</w:t>
        </w:r>
      </w:hyperlink>
      <w:r w:rsidR="00905718" w:rsidRPr="00F359F6">
        <w:rPr>
          <w:rFonts w:ascii="Book Antiqua" w:hAnsi="Book Antiqua" w:cs="Times New Roman"/>
          <w:bCs/>
          <w:iCs/>
          <w:color w:val="auto"/>
          <w:sz w:val="24"/>
          <w:szCs w:val="24"/>
          <w:highlight w:val="white"/>
          <w:lang w:val="en-US" w:eastAsia="zh-CN"/>
        </w:rPr>
        <w:t>.</w:t>
      </w:r>
    </w:p>
    <w:p w14:paraId="116CEEED" w14:textId="77777777" w:rsidR="00B701AF" w:rsidRPr="00F359F6" w:rsidRDefault="00B701AF" w:rsidP="00A934B6">
      <w:pPr>
        <w:spacing w:line="360" w:lineRule="auto"/>
        <w:jc w:val="both"/>
        <w:rPr>
          <w:rFonts w:ascii="Book Antiqua" w:eastAsia="SimSun" w:hAnsi="Book Antiqua"/>
          <w:szCs w:val="24"/>
          <w:lang w:eastAsia="zh-CN"/>
        </w:rPr>
      </w:pPr>
    </w:p>
    <w:p w14:paraId="0C6416AE" w14:textId="3F6DE8FC" w:rsidR="00A934B6" w:rsidRPr="00F359F6" w:rsidRDefault="00A934B6" w:rsidP="00A934B6">
      <w:pPr>
        <w:pStyle w:val="1"/>
        <w:spacing w:line="360" w:lineRule="auto"/>
        <w:jc w:val="both"/>
        <w:rPr>
          <w:rFonts w:ascii="Book Antiqua" w:hAnsi="Book Antiqua" w:cs="Times New Roman"/>
          <w:bCs/>
          <w:color w:val="auto"/>
          <w:sz w:val="24"/>
          <w:highlight w:val="white"/>
          <w:lang w:val="en-US"/>
        </w:rPr>
      </w:pPr>
      <w:bookmarkStart w:id="13" w:name="OLE_LINK441"/>
      <w:bookmarkStart w:id="14" w:name="OLE_LINK442"/>
      <w:bookmarkStart w:id="15" w:name="OLE_LINK1032"/>
      <w:bookmarkStart w:id="16" w:name="OLE_LINK1232"/>
      <w:r w:rsidRPr="00F359F6">
        <w:rPr>
          <w:rFonts w:ascii="Book Antiqua" w:hAnsi="Book Antiqua" w:cs="Times New Roman"/>
          <w:b/>
          <w:bCs/>
          <w:color w:val="auto"/>
          <w:sz w:val="24"/>
          <w:highlight w:val="white"/>
          <w:lang w:val="en-US"/>
        </w:rPr>
        <w:t>Open-Access:</w:t>
      </w:r>
      <w:bookmarkStart w:id="17" w:name="OLE_LINK479"/>
      <w:bookmarkStart w:id="18" w:name="OLE_LINK496"/>
      <w:bookmarkStart w:id="19" w:name="OLE_LINK506"/>
      <w:bookmarkStart w:id="20" w:name="OLE_LINK507"/>
      <w:r w:rsidR="006F1D09" w:rsidRPr="00F359F6">
        <w:rPr>
          <w:rFonts w:ascii="Book Antiqua" w:hAnsi="Book Antiqua" w:cs="Times New Roman" w:hint="eastAsia"/>
          <w:bCs/>
          <w:color w:val="auto"/>
          <w:sz w:val="24"/>
          <w:highlight w:val="white"/>
          <w:lang w:val="en-US" w:eastAsia="zh-CN"/>
        </w:rPr>
        <w:t xml:space="preserve"> </w:t>
      </w:r>
      <w:r w:rsidRPr="00F359F6">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F359F6">
        <w:rPr>
          <w:rFonts w:ascii="Book Antiqua" w:hAnsi="Book Antiqua" w:cs="Times New Roman" w:hint="eastAsia"/>
          <w:bCs/>
          <w:color w:val="auto"/>
          <w:sz w:val="24"/>
          <w:highlight w:val="white"/>
          <w:lang w:val="en-US" w:eastAsia="zh-CN"/>
        </w:rPr>
        <w:t xml:space="preserve"> </w:t>
      </w:r>
      <w:r w:rsidRPr="00F359F6">
        <w:rPr>
          <w:rFonts w:ascii="Book Antiqua" w:hAnsi="Book Antiqua" w:cs="Times New Roman"/>
          <w:bCs/>
          <w:color w:val="auto"/>
          <w:sz w:val="24"/>
          <w:highlight w:val="white"/>
          <w:lang w:val="en-US"/>
        </w:rPr>
        <w:t>in</w:t>
      </w:r>
      <w:r w:rsidRPr="00F359F6">
        <w:rPr>
          <w:rFonts w:ascii="Book Antiqua" w:hAnsi="Book Antiqua" w:cs="Times New Roman" w:hint="eastAsia"/>
          <w:bCs/>
          <w:color w:val="auto"/>
          <w:sz w:val="24"/>
          <w:highlight w:val="white"/>
          <w:lang w:val="en-US" w:eastAsia="zh-CN"/>
        </w:rPr>
        <w:t xml:space="preserve"> </w:t>
      </w:r>
      <w:r w:rsidRPr="00F359F6">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w:t>
      </w:r>
      <w:r w:rsidRPr="00F359F6">
        <w:rPr>
          <w:rFonts w:ascii="Book Antiqua" w:hAnsi="Book Antiqua" w:cs="Times New Roman"/>
          <w:bCs/>
          <w:color w:val="auto"/>
          <w:sz w:val="24"/>
          <w:highlight w:val="white"/>
          <w:lang w:val="en-US"/>
        </w:rPr>
        <w:lastRenderedPageBreak/>
        <w:t xml:space="preserve">non-commercially, and license their derivative works on different terms, provided the original work is properly cited and the use is non-commercial. See: </w:t>
      </w:r>
      <w:hyperlink r:id="rId10" w:history="1">
        <w:r w:rsidRPr="00F359F6">
          <w:rPr>
            <w:rStyle w:val="Hyperlink"/>
            <w:rFonts w:ascii="Book Antiqua" w:hAnsi="Book Antiqua"/>
            <w:bCs/>
            <w:color w:val="auto"/>
            <w:sz w:val="24"/>
            <w:highlight w:val="white"/>
            <w:lang w:val="en-US"/>
          </w:rPr>
          <w:t>http://creativecommons.org/licenses/by-nc/4.0/</w:t>
        </w:r>
      </w:hyperlink>
      <w:bookmarkEnd w:id="17"/>
      <w:bookmarkEnd w:id="18"/>
      <w:bookmarkEnd w:id="19"/>
      <w:bookmarkEnd w:id="20"/>
    </w:p>
    <w:bookmarkEnd w:id="13"/>
    <w:bookmarkEnd w:id="14"/>
    <w:bookmarkEnd w:id="15"/>
    <w:bookmarkEnd w:id="16"/>
    <w:p w14:paraId="34C0ED18" w14:textId="77777777" w:rsidR="00A934B6" w:rsidRPr="00F359F6" w:rsidRDefault="00A934B6" w:rsidP="00A934B6">
      <w:pPr>
        <w:spacing w:line="360" w:lineRule="auto"/>
        <w:jc w:val="both"/>
        <w:rPr>
          <w:rFonts w:ascii="Book Antiqua" w:eastAsia="SimSun" w:hAnsi="Book Antiqua"/>
          <w:szCs w:val="24"/>
          <w:lang w:eastAsia="zh-CN"/>
        </w:rPr>
      </w:pPr>
    </w:p>
    <w:p w14:paraId="1B16ADBA" w14:textId="424667AE" w:rsidR="00B701AF" w:rsidRPr="00F359F6" w:rsidRDefault="00B701AF" w:rsidP="00A934B6">
      <w:pPr>
        <w:spacing w:line="360" w:lineRule="auto"/>
        <w:jc w:val="both"/>
        <w:rPr>
          <w:rFonts w:ascii="Book Antiqua" w:hAnsi="Book Antiqua"/>
          <w:szCs w:val="24"/>
          <w:lang w:val="en-AU"/>
        </w:rPr>
      </w:pPr>
      <w:r w:rsidRPr="00F359F6">
        <w:rPr>
          <w:rFonts w:ascii="Book Antiqua" w:hAnsi="Book Antiqua"/>
          <w:b/>
          <w:szCs w:val="24"/>
          <w:lang w:val="en-AU"/>
        </w:rPr>
        <w:t>Correspondence to: Chih-Ching Yeh, PhD, Professor,</w:t>
      </w:r>
      <w:r w:rsidRPr="00F359F6">
        <w:rPr>
          <w:rFonts w:ascii="Book Antiqua" w:hAnsi="Book Antiqua"/>
          <w:szCs w:val="24"/>
          <w:lang w:val="en-AU"/>
        </w:rPr>
        <w:t xml:space="preserve"> School of Public Health, College of Public Health and Nutrition, Taipei Medical University, 250 Wu-Hsing Street, Taipei</w:t>
      </w:r>
      <w:r w:rsidR="00882029" w:rsidRPr="00F359F6">
        <w:rPr>
          <w:rFonts w:ascii="Book Antiqua" w:eastAsia="SimSun" w:hAnsi="Book Antiqua"/>
          <w:szCs w:val="24"/>
          <w:lang w:val="en-AU" w:eastAsia="zh-CN"/>
        </w:rPr>
        <w:t xml:space="preserve"> </w:t>
      </w:r>
      <w:r w:rsidR="00882029" w:rsidRPr="00F359F6">
        <w:rPr>
          <w:rFonts w:ascii="Book Antiqua" w:hAnsi="Book Antiqua"/>
          <w:szCs w:val="24"/>
          <w:lang w:val="en-AU"/>
        </w:rPr>
        <w:t>11031</w:t>
      </w:r>
      <w:r w:rsidRPr="00F359F6">
        <w:rPr>
          <w:rFonts w:ascii="Book Antiqua" w:hAnsi="Book Antiqua"/>
          <w:szCs w:val="24"/>
          <w:lang w:val="en-AU"/>
        </w:rPr>
        <w:t>, Taiwan.</w:t>
      </w:r>
      <w:r w:rsidR="00A934B6" w:rsidRPr="00F359F6">
        <w:rPr>
          <w:rFonts w:ascii="Book Antiqua" w:eastAsia="SimSun" w:hAnsi="Book Antiqua" w:hint="eastAsia"/>
          <w:szCs w:val="24"/>
          <w:lang w:val="en-AU" w:eastAsia="zh-CN"/>
        </w:rPr>
        <w:t xml:space="preserve"> </w:t>
      </w:r>
      <w:hyperlink r:id="rId11" w:history="1">
        <w:r w:rsidRPr="00F359F6">
          <w:rPr>
            <w:rFonts w:ascii="Book Antiqua" w:hAnsi="Book Antiqua"/>
            <w:szCs w:val="24"/>
            <w:lang w:val="en-AU"/>
          </w:rPr>
          <w:t>ccyeh@tmu.edu.tw</w:t>
        </w:r>
      </w:hyperlink>
    </w:p>
    <w:p w14:paraId="501371D1" w14:textId="18456136" w:rsidR="00B701AF" w:rsidRPr="00F359F6" w:rsidRDefault="00A934B6" w:rsidP="00A934B6">
      <w:pPr>
        <w:autoSpaceDE w:val="0"/>
        <w:autoSpaceDN w:val="0"/>
        <w:adjustRightInd w:val="0"/>
        <w:spacing w:line="360" w:lineRule="auto"/>
        <w:jc w:val="both"/>
        <w:rPr>
          <w:rFonts w:ascii="Book Antiqua" w:hAnsi="Book Antiqua"/>
          <w:szCs w:val="24"/>
          <w:lang w:val="en-AU"/>
        </w:rPr>
      </w:pPr>
      <w:r w:rsidRPr="00F359F6">
        <w:rPr>
          <w:rFonts w:ascii="Book Antiqua" w:hAnsi="Book Antiqua" w:hint="eastAsia"/>
          <w:b/>
          <w:szCs w:val="24"/>
        </w:rPr>
        <w:t>Telephone:</w:t>
      </w:r>
      <w:r w:rsidRPr="00F359F6">
        <w:rPr>
          <w:rFonts w:ascii="Book Antiqua" w:eastAsia="SimSun" w:hAnsi="Book Antiqua" w:hint="eastAsia"/>
          <w:szCs w:val="24"/>
          <w:lang w:val="en-AU" w:eastAsia="zh-CN"/>
        </w:rPr>
        <w:t xml:space="preserve"> </w:t>
      </w:r>
      <w:r w:rsidRPr="00F359F6">
        <w:rPr>
          <w:rFonts w:ascii="Book Antiqua" w:hAnsi="Book Antiqua"/>
          <w:szCs w:val="24"/>
          <w:lang w:val="en-AU"/>
        </w:rPr>
        <w:t>+886-2-2736</w:t>
      </w:r>
      <w:r w:rsidR="00B701AF" w:rsidRPr="00F359F6">
        <w:rPr>
          <w:rFonts w:ascii="Book Antiqua" w:hAnsi="Book Antiqua"/>
          <w:szCs w:val="24"/>
          <w:lang w:val="en-AU"/>
        </w:rPr>
        <w:t>1661</w:t>
      </w:r>
      <w:r w:rsidRPr="00F359F6">
        <w:rPr>
          <w:rFonts w:ascii="Book Antiqua" w:eastAsia="SimSun" w:hAnsi="Book Antiqua" w:hint="eastAsia"/>
          <w:szCs w:val="24"/>
          <w:lang w:val="en-AU" w:eastAsia="zh-CN"/>
        </w:rPr>
        <w:t>-</w:t>
      </w:r>
      <w:r w:rsidR="00B701AF" w:rsidRPr="00F359F6">
        <w:rPr>
          <w:rFonts w:ascii="Book Antiqua" w:hAnsi="Book Antiqua"/>
          <w:szCs w:val="24"/>
          <w:lang w:val="en-AU"/>
        </w:rPr>
        <w:t>6534</w:t>
      </w:r>
    </w:p>
    <w:p w14:paraId="1AEF5574" w14:textId="77777777" w:rsidR="00AE2FA7" w:rsidRPr="00F359F6" w:rsidRDefault="00B701AF" w:rsidP="00A934B6">
      <w:pPr>
        <w:autoSpaceDE w:val="0"/>
        <w:autoSpaceDN w:val="0"/>
        <w:adjustRightInd w:val="0"/>
        <w:spacing w:line="360" w:lineRule="auto"/>
        <w:jc w:val="both"/>
        <w:rPr>
          <w:rFonts w:ascii="Book Antiqua" w:eastAsia="SimSun" w:hAnsi="Book Antiqua"/>
          <w:szCs w:val="24"/>
          <w:lang w:val="en-AU" w:eastAsia="zh-CN"/>
        </w:rPr>
      </w:pPr>
      <w:r w:rsidRPr="00F359F6">
        <w:rPr>
          <w:rFonts w:ascii="Book Antiqua" w:hAnsi="Book Antiqua"/>
          <w:b/>
          <w:szCs w:val="24"/>
          <w:lang w:val="en-AU"/>
        </w:rPr>
        <w:t>F</w:t>
      </w:r>
      <w:r w:rsidR="00A934B6" w:rsidRPr="00F359F6">
        <w:rPr>
          <w:rFonts w:ascii="Book Antiqua" w:hAnsi="Book Antiqua"/>
          <w:b/>
          <w:szCs w:val="24"/>
          <w:lang w:val="en-AU"/>
        </w:rPr>
        <w:t>ax:</w:t>
      </w:r>
      <w:r w:rsidR="00A934B6" w:rsidRPr="00F359F6">
        <w:rPr>
          <w:rFonts w:ascii="Book Antiqua" w:hAnsi="Book Antiqua"/>
          <w:szCs w:val="24"/>
          <w:lang w:val="en-AU"/>
        </w:rPr>
        <w:t xml:space="preserve"> +886-2-2738</w:t>
      </w:r>
      <w:r w:rsidRPr="00F359F6">
        <w:rPr>
          <w:rFonts w:ascii="Book Antiqua" w:hAnsi="Book Antiqua"/>
          <w:szCs w:val="24"/>
          <w:lang w:val="en-AU"/>
        </w:rPr>
        <w:t>4831</w:t>
      </w:r>
    </w:p>
    <w:p w14:paraId="2DFAA729" w14:textId="77777777" w:rsidR="00AE2FA7" w:rsidRPr="00F359F6" w:rsidRDefault="00AE2FA7" w:rsidP="00A934B6">
      <w:pPr>
        <w:autoSpaceDE w:val="0"/>
        <w:autoSpaceDN w:val="0"/>
        <w:adjustRightInd w:val="0"/>
        <w:spacing w:line="360" w:lineRule="auto"/>
        <w:jc w:val="both"/>
        <w:rPr>
          <w:rFonts w:ascii="Book Antiqua" w:eastAsia="SimSun" w:hAnsi="Book Antiqua"/>
          <w:szCs w:val="24"/>
          <w:lang w:val="en-AU" w:eastAsia="zh-CN"/>
        </w:rPr>
      </w:pPr>
    </w:p>
    <w:p w14:paraId="03EB9176" w14:textId="038485B1" w:rsidR="00AE2FA7" w:rsidRPr="00F359F6" w:rsidRDefault="00AE2FA7" w:rsidP="00AE2FA7">
      <w:pPr>
        <w:spacing w:line="360" w:lineRule="auto"/>
        <w:contextualSpacing/>
        <w:rPr>
          <w:rFonts w:ascii="Book Antiqua" w:eastAsia="SimSun" w:hAnsi="Book Antiqua"/>
          <w:b/>
          <w:szCs w:val="24"/>
          <w:lang w:eastAsia="zh-CN"/>
        </w:rPr>
      </w:pPr>
      <w:r w:rsidRPr="00F359F6">
        <w:rPr>
          <w:rFonts w:ascii="Book Antiqua" w:hAnsi="Book Antiqua"/>
          <w:b/>
          <w:szCs w:val="24"/>
        </w:rPr>
        <w:t>Received:</w:t>
      </w:r>
      <w:r w:rsidRPr="00F359F6">
        <w:rPr>
          <w:rFonts w:ascii="Book Antiqua" w:eastAsia="SimSun" w:hAnsi="Book Antiqua" w:hint="eastAsia"/>
          <w:b/>
          <w:szCs w:val="24"/>
          <w:lang w:eastAsia="zh-CN"/>
        </w:rPr>
        <w:t xml:space="preserve"> </w:t>
      </w:r>
      <w:r w:rsidRPr="00F359F6">
        <w:rPr>
          <w:rFonts w:ascii="Book Antiqua" w:eastAsia="SimSun" w:hAnsi="Book Antiqua" w:hint="eastAsia"/>
          <w:szCs w:val="24"/>
          <w:lang w:eastAsia="zh-CN"/>
        </w:rPr>
        <w:t>June 30, 2015</w:t>
      </w:r>
    </w:p>
    <w:p w14:paraId="7F380CDE" w14:textId="0E098B74" w:rsidR="00AE2FA7" w:rsidRPr="00F359F6" w:rsidRDefault="00AE2FA7" w:rsidP="00AE2FA7">
      <w:pPr>
        <w:spacing w:line="360" w:lineRule="auto"/>
        <w:contextualSpacing/>
        <w:rPr>
          <w:rFonts w:ascii="Book Antiqua" w:eastAsia="SimSun" w:hAnsi="Book Antiqua"/>
          <w:b/>
          <w:szCs w:val="24"/>
          <w:lang w:eastAsia="zh-CN"/>
        </w:rPr>
      </w:pPr>
      <w:r w:rsidRPr="00F359F6">
        <w:rPr>
          <w:rFonts w:ascii="Book Antiqua" w:hAnsi="Book Antiqua"/>
          <w:b/>
          <w:szCs w:val="24"/>
        </w:rPr>
        <w:t>Peer-review started:</w:t>
      </w:r>
      <w:r w:rsidRPr="00F359F6">
        <w:rPr>
          <w:rFonts w:ascii="Book Antiqua" w:hAnsi="Book Antiqua" w:hint="eastAsia"/>
          <w:b/>
          <w:szCs w:val="24"/>
        </w:rPr>
        <w:t xml:space="preserve"> </w:t>
      </w:r>
      <w:r w:rsidRPr="00F359F6">
        <w:rPr>
          <w:rFonts w:ascii="Book Antiqua" w:eastAsia="SimSun" w:hAnsi="Book Antiqua" w:hint="eastAsia"/>
          <w:szCs w:val="24"/>
          <w:lang w:eastAsia="zh-CN"/>
        </w:rPr>
        <w:t>July 4, 2015</w:t>
      </w:r>
    </w:p>
    <w:p w14:paraId="245298E9" w14:textId="34BA2723" w:rsidR="00AE2FA7" w:rsidRPr="00F359F6" w:rsidRDefault="00AE2FA7" w:rsidP="00AE2FA7">
      <w:pPr>
        <w:spacing w:line="360" w:lineRule="auto"/>
        <w:contextualSpacing/>
        <w:rPr>
          <w:rFonts w:ascii="Book Antiqua" w:eastAsia="SimSun" w:hAnsi="Book Antiqua"/>
          <w:b/>
          <w:szCs w:val="24"/>
          <w:lang w:eastAsia="zh-CN"/>
        </w:rPr>
      </w:pPr>
      <w:r w:rsidRPr="00F359F6">
        <w:rPr>
          <w:rFonts w:ascii="Book Antiqua" w:hAnsi="Book Antiqua"/>
          <w:b/>
          <w:szCs w:val="24"/>
        </w:rPr>
        <w:t>First decision:</w:t>
      </w:r>
      <w:r w:rsidRPr="00F359F6">
        <w:rPr>
          <w:rFonts w:ascii="Book Antiqua" w:eastAsia="SimSun" w:hAnsi="Book Antiqua" w:hint="eastAsia"/>
          <w:b/>
          <w:szCs w:val="24"/>
          <w:lang w:eastAsia="zh-CN"/>
        </w:rPr>
        <w:t xml:space="preserve"> </w:t>
      </w:r>
      <w:r w:rsidRPr="00F359F6">
        <w:rPr>
          <w:rFonts w:ascii="Book Antiqua" w:eastAsia="SimSun" w:hAnsi="Book Antiqua" w:hint="eastAsia"/>
          <w:szCs w:val="24"/>
          <w:lang w:eastAsia="zh-CN"/>
        </w:rPr>
        <w:t>October 15, 2015</w:t>
      </w:r>
    </w:p>
    <w:p w14:paraId="0FC0EAA7" w14:textId="43F5ED65" w:rsidR="00AE2FA7" w:rsidRPr="00F359F6" w:rsidRDefault="00AE2FA7" w:rsidP="00AE2FA7">
      <w:pPr>
        <w:spacing w:line="360" w:lineRule="auto"/>
        <w:contextualSpacing/>
        <w:rPr>
          <w:rFonts w:ascii="Book Antiqua" w:eastAsia="SimSun" w:hAnsi="Book Antiqua"/>
          <w:b/>
          <w:szCs w:val="24"/>
          <w:lang w:eastAsia="zh-CN"/>
        </w:rPr>
      </w:pPr>
      <w:r w:rsidRPr="00F359F6">
        <w:rPr>
          <w:rFonts w:ascii="Book Antiqua" w:hAnsi="Book Antiqua"/>
          <w:b/>
          <w:szCs w:val="24"/>
        </w:rPr>
        <w:t>Revised:</w:t>
      </w:r>
      <w:r w:rsidRPr="00F359F6">
        <w:rPr>
          <w:rFonts w:ascii="Book Antiqua" w:eastAsia="SimSun" w:hAnsi="Book Antiqua" w:hint="eastAsia"/>
          <w:b/>
          <w:szCs w:val="24"/>
          <w:lang w:eastAsia="zh-CN"/>
        </w:rPr>
        <w:t xml:space="preserve"> </w:t>
      </w:r>
      <w:r w:rsidRPr="00F359F6">
        <w:rPr>
          <w:rFonts w:ascii="Book Antiqua" w:eastAsia="SimSun" w:hAnsi="Book Antiqua" w:hint="eastAsia"/>
          <w:szCs w:val="24"/>
          <w:lang w:eastAsia="zh-CN"/>
        </w:rPr>
        <w:t>November 8, 2015</w:t>
      </w:r>
    </w:p>
    <w:p w14:paraId="76F6D17F" w14:textId="74444D7B" w:rsidR="00AE2FA7" w:rsidRPr="001B0553" w:rsidRDefault="00AE2FA7" w:rsidP="00AE2FA7">
      <w:pPr>
        <w:spacing w:line="360" w:lineRule="auto"/>
        <w:rPr>
          <w:rFonts w:ascii="Book Antiqua" w:hAnsi="Book Antiqua"/>
          <w:color w:val="000000"/>
          <w:szCs w:val="24"/>
        </w:rPr>
      </w:pPr>
      <w:r w:rsidRPr="00F359F6">
        <w:rPr>
          <w:rFonts w:ascii="Book Antiqua" w:hAnsi="Book Antiqua"/>
          <w:b/>
          <w:szCs w:val="24"/>
        </w:rPr>
        <w:t>Accepted:</w:t>
      </w:r>
      <w:bookmarkStart w:id="21" w:name="OLE_LINK98"/>
      <w:bookmarkStart w:id="22" w:name="OLE_LINK99"/>
      <w:bookmarkStart w:id="23" w:name="OLE_LINK104"/>
      <w:bookmarkStart w:id="24" w:name="OLE_LINK110"/>
      <w:bookmarkStart w:id="25" w:name="OLE_LINK111"/>
      <w:bookmarkStart w:id="26" w:name="OLE_LINK115"/>
      <w:bookmarkStart w:id="27" w:name="OLE_LINK116"/>
      <w:bookmarkStart w:id="28" w:name="OLE_LINK117"/>
      <w:bookmarkStart w:id="29" w:name="OLE_LINK118"/>
      <w:bookmarkStart w:id="30" w:name="OLE_LINK119"/>
      <w:bookmarkStart w:id="31" w:name="OLE_LINK121"/>
      <w:bookmarkStart w:id="32" w:name="OLE_LINK125"/>
      <w:bookmarkStart w:id="33" w:name="OLE_LINK126"/>
      <w:bookmarkStart w:id="34" w:name="OLE_LINK127"/>
      <w:bookmarkStart w:id="35" w:name="OLE_LINK129"/>
      <w:bookmarkStart w:id="36" w:name="OLE_LINK132"/>
      <w:bookmarkStart w:id="37" w:name="OLE_LINK134"/>
      <w:bookmarkStart w:id="38" w:name="OLE_LINK135"/>
      <w:bookmarkStart w:id="39" w:name="OLE_LINK136"/>
      <w:bookmarkStart w:id="40" w:name="OLE_LINK137"/>
      <w:bookmarkStart w:id="41" w:name="OLE_LINK138"/>
      <w:bookmarkStart w:id="42" w:name="OLE_LINK139"/>
      <w:bookmarkStart w:id="43" w:name="OLE_LINK141"/>
      <w:bookmarkStart w:id="44" w:name="OLE_LINK142"/>
      <w:bookmarkStart w:id="45" w:name="OLE_LINK143"/>
      <w:bookmarkStart w:id="46" w:name="OLE_LINK144"/>
      <w:bookmarkStart w:id="47" w:name="OLE_LINK145"/>
      <w:bookmarkStart w:id="48" w:name="OLE_LINK146"/>
      <w:bookmarkStart w:id="49" w:name="OLE_LINK147"/>
      <w:r w:rsidR="001B0553" w:rsidRPr="001B0553">
        <w:rPr>
          <w:rFonts w:ascii="Book Antiqua" w:hAnsi="Book Antiqua"/>
          <w:color w:val="000000"/>
          <w:szCs w:val="24"/>
        </w:rPr>
        <w:t xml:space="preserve"> </w:t>
      </w:r>
      <w:r w:rsidR="001B0553" w:rsidRPr="00D55413">
        <w:rPr>
          <w:rFonts w:ascii="Book Antiqua" w:hAnsi="Book Antiqua"/>
          <w:color w:val="000000"/>
          <w:szCs w:val="24"/>
        </w:rPr>
        <w:t>January 17, 2016</w:t>
      </w:r>
      <w:bookmarkStart w:id="50"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5CFE441" w14:textId="77777777" w:rsidR="00AE2FA7" w:rsidRPr="00F359F6" w:rsidRDefault="00AE2FA7" w:rsidP="00AE2FA7">
      <w:pPr>
        <w:spacing w:line="360" w:lineRule="auto"/>
        <w:contextualSpacing/>
        <w:rPr>
          <w:rFonts w:ascii="Book Antiqua" w:hAnsi="Book Antiqua"/>
          <w:b/>
          <w:szCs w:val="24"/>
        </w:rPr>
      </w:pPr>
      <w:r w:rsidRPr="00F359F6">
        <w:rPr>
          <w:rFonts w:ascii="Book Antiqua" w:hAnsi="Book Antiqua"/>
          <w:b/>
          <w:szCs w:val="24"/>
        </w:rPr>
        <w:t>Article in press:</w:t>
      </w:r>
    </w:p>
    <w:p w14:paraId="437479D7" w14:textId="77777777" w:rsidR="00AE2FA7" w:rsidRPr="00F359F6" w:rsidRDefault="00AE2FA7" w:rsidP="00AE2FA7">
      <w:pPr>
        <w:pStyle w:val="1"/>
        <w:rPr>
          <w:rFonts w:ascii="Book Antiqua" w:hAnsi="Book Antiqua"/>
          <w:b/>
          <w:color w:val="auto"/>
          <w:sz w:val="24"/>
          <w:szCs w:val="24"/>
          <w:lang w:eastAsia="zh-CN"/>
        </w:rPr>
      </w:pPr>
      <w:r w:rsidRPr="00F359F6">
        <w:rPr>
          <w:rFonts w:ascii="Book Antiqua" w:hAnsi="Book Antiqua"/>
          <w:b/>
          <w:color w:val="auto"/>
          <w:sz w:val="24"/>
          <w:szCs w:val="24"/>
        </w:rPr>
        <w:t>Published online</w:t>
      </w:r>
      <w:r w:rsidRPr="00F359F6">
        <w:rPr>
          <w:rFonts w:ascii="Book Antiqua" w:hAnsi="Book Antiqua" w:hint="eastAsia"/>
          <w:b/>
          <w:color w:val="auto"/>
          <w:sz w:val="24"/>
          <w:szCs w:val="24"/>
        </w:rPr>
        <w:t>:</w:t>
      </w:r>
    </w:p>
    <w:p w14:paraId="0FFB17E1" w14:textId="6AADF0C5" w:rsidR="00B701AF" w:rsidRPr="00F359F6" w:rsidRDefault="00B701AF" w:rsidP="00A934B6">
      <w:pPr>
        <w:autoSpaceDE w:val="0"/>
        <w:autoSpaceDN w:val="0"/>
        <w:adjustRightInd w:val="0"/>
        <w:spacing w:line="360" w:lineRule="auto"/>
        <w:jc w:val="both"/>
        <w:rPr>
          <w:rFonts w:ascii="Book Antiqua" w:hAnsi="Book Antiqua"/>
          <w:szCs w:val="24"/>
        </w:rPr>
      </w:pPr>
      <w:r w:rsidRPr="00F359F6">
        <w:rPr>
          <w:rFonts w:ascii="Book Antiqua" w:hAnsi="Book Antiqua"/>
          <w:szCs w:val="24"/>
        </w:rPr>
        <w:br w:type="page"/>
      </w:r>
    </w:p>
    <w:p w14:paraId="2ECFD773" w14:textId="04D5CC94" w:rsidR="00B701AF" w:rsidRPr="00F359F6" w:rsidRDefault="00B701AF" w:rsidP="00A934B6">
      <w:pPr>
        <w:spacing w:line="360" w:lineRule="auto"/>
        <w:jc w:val="both"/>
        <w:rPr>
          <w:rFonts w:ascii="Book Antiqua" w:hAnsi="Book Antiqua"/>
          <w:b/>
          <w:szCs w:val="24"/>
        </w:rPr>
      </w:pPr>
      <w:r w:rsidRPr="00F359F6">
        <w:rPr>
          <w:rFonts w:ascii="Book Antiqua" w:hAnsi="Book Antiqua"/>
          <w:b/>
          <w:szCs w:val="24"/>
        </w:rPr>
        <w:lastRenderedPageBreak/>
        <w:t>Abstract</w:t>
      </w:r>
      <w:r w:rsidRPr="00F359F6">
        <w:rPr>
          <w:rFonts w:ascii="Book Antiqua" w:hAnsi="Book Antiqua"/>
          <w:szCs w:val="24"/>
        </w:rPr>
        <w:t xml:space="preserve"> </w:t>
      </w:r>
    </w:p>
    <w:p w14:paraId="0599EBEA" w14:textId="287FE2EB"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AIM:</w:t>
      </w:r>
      <w:r w:rsidR="005C2581" w:rsidRPr="00F359F6">
        <w:rPr>
          <w:rFonts w:ascii="Book Antiqua" w:eastAsia="SimSun" w:hAnsi="Book Antiqua"/>
          <w:szCs w:val="24"/>
          <w:lang w:eastAsia="zh-CN"/>
        </w:rPr>
        <w:t xml:space="preserve"> To </w:t>
      </w:r>
      <w:r w:rsidRPr="00F359F6">
        <w:rPr>
          <w:rFonts w:ascii="Book Antiqua" w:hAnsi="Book Antiqua"/>
          <w:szCs w:val="24"/>
        </w:rPr>
        <w:t xml:space="preserve">evaluate </w:t>
      </w:r>
      <w:r w:rsidR="004B4816" w:rsidRPr="00F359F6">
        <w:rPr>
          <w:rFonts w:ascii="Book Antiqua" w:hAnsi="Book Antiqua"/>
          <w:szCs w:val="24"/>
        </w:rPr>
        <w:t xml:space="preserve">the </w:t>
      </w:r>
      <w:r w:rsidR="009A1EDC" w:rsidRPr="00F359F6">
        <w:rPr>
          <w:rFonts w:ascii="Book Antiqua" w:hAnsi="Book Antiqua"/>
          <w:szCs w:val="24"/>
        </w:rPr>
        <w:t>effects</w:t>
      </w:r>
      <w:r w:rsidRPr="00F359F6">
        <w:rPr>
          <w:rFonts w:ascii="Book Antiqua" w:hAnsi="Book Antiqua"/>
          <w:szCs w:val="24"/>
        </w:rPr>
        <w:t xml:space="preserve"> of </w:t>
      </w:r>
      <w:r w:rsidRPr="00F359F6">
        <w:rPr>
          <w:rFonts w:ascii="Book Antiqua" w:hAnsi="Book Antiqua"/>
          <w:i/>
          <w:szCs w:val="24"/>
        </w:rPr>
        <w:t>OGG1</w:t>
      </w:r>
      <w:r w:rsidRPr="00F359F6">
        <w:rPr>
          <w:rFonts w:ascii="Book Antiqua" w:hAnsi="Book Antiqua"/>
          <w:szCs w:val="24"/>
        </w:rPr>
        <w:t xml:space="preserve"> (Ser326Cys, 11657A/G, and Arg154His) and </w:t>
      </w:r>
      <w:r w:rsidRPr="00F359F6">
        <w:rPr>
          <w:rFonts w:ascii="Book Antiqua" w:hAnsi="Book Antiqua"/>
          <w:i/>
          <w:szCs w:val="24"/>
        </w:rPr>
        <w:t>APE1</w:t>
      </w:r>
      <w:r w:rsidRPr="00F359F6">
        <w:rPr>
          <w:rFonts w:ascii="Book Antiqua" w:hAnsi="Book Antiqua"/>
          <w:szCs w:val="24"/>
        </w:rPr>
        <w:t xml:space="preserve"> (Asp148Glu, and T-656G) polymorphisms </w:t>
      </w:r>
      <w:r w:rsidR="009A1EDC" w:rsidRPr="00F359F6">
        <w:rPr>
          <w:rFonts w:ascii="Book Antiqua" w:hAnsi="Book Antiqua"/>
          <w:szCs w:val="24"/>
        </w:rPr>
        <w:t>on</w:t>
      </w:r>
      <w:r w:rsidRPr="00F359F6">
        <w:rPr>
          <w:rFonts w:ascii="Book Antiqua" w:hAnsi="Book Antiqua"/>
          <w:szCs w:val="24"/>
        </w:rPr>
        <w:t xml:space="preserve"> </w:t>
      </w:r>
      <w:r w:rsidR="005C2581" w:rsidRPr="00F359F6">
        <w:rPr>
          <w:rFonts w:ascii="Book Antiqua" w:hAnsi="Book Antiqua"/>
          <w:szCs w:val="24"/>
        </w:rPr>
        <w:t xml:space="preserve">colorectal cancer </w:t>
      </w:r>
      <w:r w:rsidR="005C2581" w:rsidRPr="00F359F6">
        <w:rPr>
          <w:rFonts w:ascii="Book Antiqua" w:eastAsia="SimSun" w:hAnsi="Book Antiqua"/>
          <w:szCs w:val="24"/>
          <w:lang w:eastAsia="zh-CN"/>
        </w:rPr>
        <w:t>(</w:t>
      </w:r>
      <w:r w:rsidRPr="00F359F6">
        <w:rPr>
          <w:rFonts w:ascii="Book Antiqua" w:hAnsi="Book Antiqua"/>
          <w:szCs w:val="24"/>
        </w:rPr>
        <w:t>CRC</w:t>
      </w:r>
      <w:r w:rsidR="005C2581" w:rsidRPr="00F359F6">
        <w:rPr>
          <w:rFonts w:ascii="Book Antiqua" w:eastAsia="SimSun" w:hAnsi="Book Antiqua"/>
          <w:szCs w:val="24"/>
          <w:lang w:eastAsia="zh-CN"/>
        </w:rPr>
        <w:t>)</w:t>
      </w:r>
      <w:r w:rsidRPr="00F359F6">
        <w:rPr>
          <w:rFonts w:ascii="Book Antiqua" w:hAnsi="Book Antiqua"/>
          <w:szCs w:val="24"/>
        </w:rPr>
        <w:t xml:space="preserve"> risk.</w:t>
      </w:r>
    </w:p>
    <w:p w14:paraId="4290141D" w14:textId="77777777" w:rsidR="005C2581" w:rsidRPr="00F359F6" w:rsidRDefault="005C2581" w:rsidP="00A934B6">
      <w:pPr>
        <w:spacing w:line="360" w:lineRule="auto"/>
        <w:jc w:val="both"/>
        <w:rPr>
          <w:rFonts w:ascii="Book Antiqua" w:eastAsia="SimSun" w:hAnsi="Book Antiqua"/>
          <w:b/>
          <w:szCs w:val="24"/>
          <w:lang w:eastAsia="zh-CN"/>
        </w:rPr>
      </w:pPr>
    </w:p>
    <w:p w14:paraId="6F99A156" w14:textId="188FB185"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METHODS:</w:t>
      </w:r>
      <w:r w:rsidR="00AE2FA7" w:rsidRPr="00F359F6">
        <w:rPr>
          <w:rFonts w:ascii="Book Antiqua" w:eastAsia="SimSun" w:hAnsi="Book Antiqua" w:hint="eastAsia"/>
          <w:szCs w:val="24"/>
          <w:lang w:eastAsia="zh-CN"/>
        </w:rPr>
        <w:t xml:space="preserve"> </w:t>
      </w:r>
      <w:r w:rsidRPr="00F359F6">
        <w:rPr>
          <w:rFonts w:ascii="Book Antiqua" w:hAnsi="Book Antiqua"/>
          <w:szCs w:val="24"/>
        </w:rPr>
        <w:t xml:space="preserve">We </w:t>
      </w:r>
      <w:r w:rsidR="009A1EDC" w:rsidRPr="00F359F6">
        <w:rPr>
          <w:rFonts w:ascii="Book Antiqua" w:hAnsi="Book Antiqua"/>
          <w:szCs w:val="24"/>
        </w:rPr>
        <w:t>enrolled</w:t>
      </w:r>
      <w:r w:rsidRPr="00F359F6">
        <w:rPr>
          <w:rFonts w:ascii="Book Antiqua" w:hAnsi="Book Antiqua"/>
          <w:szCs w:val="24"/>
        </w:rPr>
        <w:t xml:space="preserve"> 727 cases </w:t>
      </w:r>
      <w:r w:rsidR="009A1EDC" w:rsidRPr="00F359F6">
        <w:rPr>
          <w:rFonts w:ascii="Book Antiqua" w:hAnsi="Book Antiqua"/>
          <w:szCs w:val="24"/>
        </w:rPr>
        <w:t xml:space="preserve">newly diagnosed with colorectal adenocarcinoma </w:t>
      </w:r>
      <w:r w:rsidRPr="00F359F6">
        <w:rPr>
          <w:rFonts w:ascii="Book Antiqua" w:hAnsi="Book Antiqua"/>
          <w:szCs w:val="24"/>
        </w:rPr>
        <w:t xml:space="preserve">and 736 age- and sex-matched healthy controls </w:t>
      </w:r>
      <w:r w:rsidR="009A1EDC" w:rsidRPr="00F359F6">
        <w:rPr>
          <w:rFonts w:ascii="Book Antiqua" w:hAnsi="Book Antiqua"/>
          <w:szCs w:val="24"/>
        </w:rPr>
        <w:t>from</w:t>
      </w:r>
      <w:r w:rsidRPr="00F359F6">
        <w:rPr>
          <w:rFonts w:ascii="Book Antiqua" w:hAnsi="Book Antiqua"/>
          <w:szCs w:val="24"/>
        </w:rPr>
        <w:t xml:space="preserve"> a medical center</w:t>
      </w:r>
      <w:r w:rsidR="00830230" w:rsidRPr="00F359F6">
        <w:rPr>
          <w:rFonts w:ascii="Book Antiqua" w:hAnsi="Book Antiqua"/>
          <w:szCs w:val="24"/>
        </w:rPr>
        <w:t xml:space="preserve"> in Taiwan</w:t>
      </w:r>
      <w:r w:rsidRPr="00F359F6">
        <w:rPr>
          <w:rFonts w:ascii="Book Antiqua" w:hAnsi="Book Antiqua"/>
          <w:szCs w:val="24"/>
        </w:rPr>
        <w:t xml:space="preserve">. Genomic DNA isolated </w:t>
      </w:r>
      <w:r w:rsidR="004B4816" w:rsidRPr="00F359F6">
        <w:rPr>
          <w:rFonts w:ascii="Book Antiqua" w:hAnsi="Book Antiqua"/>
          <w:szCs w:val="24"/>
        </w:rPr>
        <w:t xml:space="preserve">from </w:t>
      </w:r>
      <w:r w:rsidR="009A1EDC" w:rsidRPr="00F359F6">
        <w:rPr>
          <w:rFonts w:ascii="Book Antiqua" w:hAnsi="Book Antiqua"/>
          <w:szCs w:val="24"/>
        </w:rPr>
        <w:t>the</w:t>
      </w:r>
      <w:r w:rsidRPr="00F359F6">
        <w:rPr>
          <w:rFonts w:ascii="Book Antiqua" w:hAnsi="Book Antiqua"/>
          <w:szCs w:val="24"/>
        </w:rPr>
        <w:t xml:space="preserve"> buffy coat was used for genotyping </w:t>
      </w:r>
      <w:r w:rsidR="009A1EDC" w:rsidRPr="00F359F6">
        <w:rPr>
          <w:rFonts w:ascii="Book Antiqua" w:hAnsi="Book Antiqua"/>
          <w:szCs w:val="24"/>
        </w:rPr>
        <w:t>through</w:t>
      </w:r>
      <w:r w:rsidRPr="00F359F6">
        <w:rPr>
          <w:rFonts w:ascii="Book Antiqua" w:hAnsi="Book Antiqua"/>
          <w:szCs w:val="24"/>
        </w:rPr>
        <w:t xml:space="preserve"> polymerase chain reaction. Unconditional logistic regressions were used </w:t>
      </w:r>
      <w:r w:rsidR="009A1EDC" w:rsidRPr="00F359F6">
        <w:rPr>
          <w:rFonts w:ascii="Book Antiqua" w:hAnsi="Book Antiqua"/>
          <w:szCs w:val="24"/>
        </w:rPr>
        <w:t>for calculating</w:t>
      </w:r>
      <w:r w:rsidR="00EB4271">
        <w:rPr>
          <w:rFonts w:ascii="Book Antiqua" w:hAnsi="Book Antiqua"/>
          <w:szCs w:val="24"/>
        </w:rPr>
        <w:t xml:space="preserve"> odds ratios (ORs) and 95%CIs</w:t>
      </w:r>
      <w:r w:rsidR="0052573F" w:rsidRPr="00F359F6">
        <w:rPr>
          <w:rFonts w:ascii="Book Antiqua" w:hAnsi="Book Antiqua"/>
          <w:szCs w:val="24"/>
        </w:rPr>
        <w:t xml:space="preserve"> to determine the association between the genetic polymorphisms and CRC risk</w:t>
      </w:r>
      <w:r w:rsidRPr="00F359F6">
        <w:rPr>
          <w:rFonts w:ascii="Book Antiqua" w:hAnsi="Book Antiqua"/>
          <w:szCs w:val="24"/>
        </w:rPr>
        <w:t xml:space="preserve">. </w:t>
      </w:r>
      <w:r w:rsidR="00312605" w:rsidRPr="00F359F6">
        <w:rPr>
          <w:rFonts w:ascii="Book Antiqua" w:hAnsi="Book Antiqua"/>
          <w:szCs w:val="24"/>
        </w:rPr>
        <w:t xml:space="preserve">Haplotype frequencies were estimated </w:t>
      </w:r>
      <w:r w:rsidR="009A1EDC" w:rsidRPr="00F359F6">
        <w:rPr>
          <w:rFonts w:ascii="Book Antiqua" w:hAnsi="Book Antiqua"/>
          <w:szCs w:val="24"/>
        </w:rPr>
        <w:t>using</w:t>
      </w:r>
      <w:r w:rsidR="00FD3139" w:rsidRPr="00F359F6">
        <w:rPr>
          <w:rFonts w:ascii="Book Antiqua" w:hAnsi="Book Antiqua"/>
          <w:szCs w:val="24"/>
        </w:rPr>
        <w:t xml:space="preserve"> </w:t>
      </w:r>
      <w:r w:rsidR="00312605" w:rsidRPr="00F359F6">
        <w:rPr>
          <w:rFonts w:ascii="Book Antiqua" w:hAnsi="Book Antiqua"/>
          <w:szCs w:val="24"/>
        </w:rPr>
        <w:t xml:space="preserve">PHASE </w:t>
      </w:r>
      <w:r w:rsidR="00FD3139" w:rsidRPr="00F359F6">
        <w:rPr>
          <w:rFonts w:ascii="Book Antiqua" w:hAnsi="Book Antiqua"/>
          <w:szCs w:val="24"/>
        </w:rPr>
        <w:t>software</w:t>
      </w:r>
      <w:r w:rsidR="00312605" w:rsidRPr="00F359F6">
        <w:rPr>
          <w:rFonts w:ascii="Book Antiqua" w:hAnsi="Book Antiqua"/>
          <w:szCs w:val="24"/>
        </w:rPr>
        <w:t xml:space="preserve">. </w:t>
      </w:r>
      <w:r w:rsidR="009A1EDC" w:rsidRPr="00F359F6">
        <w:rPr>
          <w:rFonts w:ascii="Book Antiqua" w:hAnsi="Book Antiqua"/>
          <w:szCs w:val="24"/>
        </w:rPr>
        <w:t>Moreover, stratification analyse</w:t>
      </w:r>
      <w:r w:rsidRPr="00F359F6">
        <w:rPr>
          <w:rFonts w:ascii="Book Antiqua" w:hAnsi="Book Antiqua"/>
          <w:szCs w:val="24"/>
        </w:rPr>
        <w:t>s on</w:t>
      </w:r>
      <w:r w:rsidR="009A1EDC" w:rsidRPr="00F359F6">
        <w:rPr>
          <w:rFonts w:ascii="Book Antiqua" w:hAnsi="Book Antiqua"/>
          <w:szCs w:val="24"/>
        </w:rPr>
        <w:t xml:space="preserve"> the basis of sex</w:t>
      </w:r>
      <w:r w:rsidRPr="00F359F6">
        <w:rPr>
          <w:rFonts w:ascii="Book Antiqua" w:hAnsi="Book Antiqua"/>
          <w:szCs w:val="24"/>
        </w:rPr>
        <w:t>, age at diagnosis,</w:t>
      </w:r>
      <w:r w:rsidR="009A1EDC" w:rsidRPr="00F359F6">
        <w:rPr>
          <w:rFonts w:ascii="Book Antiqua" w:hAnsi="Book Antiqua"/>
          <w:szCs w:val="24"/>
        </w:rPr>
        <w:t xml:space="preserve"> and</w:t>
      </w:r>
      <w:r w:rsidRPr="00F359F6">
        <w:rPr>
          <w:rFonts w:ascii="Book Antiqua" w:hAnsi="Book Antiqua"/>
          <w:szCs w:val="24"/>
        </w:rPr>
        <w:t xml:space="preserve"> tumor subsite and stage were</w:t>
      </w:r>
      <w:r w:rsidR="009A1EDC" w:rsidRPr="00F359F6">
        <w:rPr>
          <w:rFonts w:ascii="Book Antiqua" w:hAnsi="Book Antiqua"/>
          <w:szCs w:val="24"/>
        </w:rPr>
        <w:t xml:space="preserve"> performed</w:t>
      </w:r>
      <w:r w:rsidRPr="00F359F6">
        <w:rPr>
          <w:rFonts w:ascii="Book Antiqua" w:hAnsi="Book Antiqua"/>
          <w:szCs w:val="24"/>
        </w:rPr>
        <w:t>.</w:t>
      </w:r>
    </w:p>
    <w:p w14:paraId="0D987C4E" w14:textId="77777777" w:rsidR="005C2581" w:rsidRPr="00F359F6" w:rsidRDefault="005C2581" w:rsidP="00A934B6">
      <w:pPr>
        <w:spacing w:line="360" w:lineRule="auto"/>
        <w:jc w:val="both"/>
        <w:rPr>
          <w:rFonts w:ascii="Book Antiqua" w:eastAsia="SimSun" w:hAnsi="Book Antiqua"/>
          <w:b/>
          <w:szCs w:val="24"/>
          <w:lang w:eastAsia="zh-CN"/>
        </w:rPr>
      </w:pPr>
    </w:p>
    <w:p w14:paraId="75AE076B" w14:textId="0900FCE8"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RESULTS:</w:t>
      </w:r>
      <w:r w:rsidR="005C2581" w:rsidRPr="00F359F6">
        <w:rPr>
          <w:rFonts w:ascii="Book Antiqua" w:eastAsia="SimSun" w:hAnsi="Book Antiqua"/>
          <w:szCs w:val="24"/>
          <w:lang w:eastAsia="zh-CN"/>
        </w:rPr>
        <w:t xml:space="preserve"> </w:t>
      </w:r>
      <w:r w:rsidR="00B779FF" w:rsidRPr="00F359F6">
        <w:rPr>
          <w:rFonts w:ascii="Book Antiqua" w:hAnsi="Book Antiqua"/>
          <w:szCs w:val="24"/>
        </w:rPr>
        <w:t>The CRC risk was higher in patients</w:t>
      </w:r>
      <w:r w:rsidRPr="00F359F6">
        <w:rPr>
          <w:rFonts w:ascii="Book Antiqua" w:hAnsi="Book Antiqua"/>
          <w:szCs w:val="24"/>
        </w:rPr>
        <w:t xml:space="preserve"> with the </w:t>
      </w:r>
      <w:r w:rsidRPr="00F359F6">
        <w:rPr>
          <w:rFonts w:ascii="Book Antiqua" w:hAnsi="Book Antiqua"/>
          <w:i/>
          <w:szCs w:val="24"/>
        </w:rPr>
        <w:t xml:space="preserve">OGG1 </w:t>
      </w:r>
      <w:r w:rsidRPr="00F359F6">
        <w:rPr>
          <w:rFonts w:ascii="Book Antiqua" w:hAnsi="Book Antiqua"/>
          <w:szCs w:val="24"/>
        </w:rPr>
        <w:t>326 Ser/Cys</w:t>
      </w:r>
      <w:r w:rsidR="005C2581" w:rsidRPr="00F359F6">
        <w:rPr>
          <w:rFonts w:ascii="Book Antiqua" w:eastAsia="SimSun" w:hAnsi="Book Antiqua"/>
          <w:szCs w:val="24"/>
          <w:lang w:eastAsia="zh-CN"/>
        </w:rPr>
        <w:t xml:space="preserve"> </w:t>
      </w:r>
      <w:r w:rsidRPr="00F359F6">
        <w:rPr>
          <w:rFonts w:ascii="Book Antiqua" w:hAnsi="Book Antiqua"/>
          <w:szCs w:val="24"/>
        </w:rPr>
        <w:t>+</w:t>
      </w:r>
      <w:r w:rsidR="005C2581" w:rsidRPr="00F359F6">
        <w:rPr>
          <w:rFonts w:ascii="Book Antiqua" w:eastAsia="SimSun" w:hAnsi="Book Antiqua"/>
          <w:szCs w:val="24"/>
          <w:lang w:eastAsia="zh-CN"/>
        </w:rPr>
        <w:t xml:space="preserve"> </w:t>
      </w:r>
      <w:r w:rsidRPr="00F359F6">
        <w:rPr>
          <w:rFonts w:ascii="Book Antiqua" w:hAnsi="Book Antiqua"/>
          <w:szCs w:val="24"/>
        </w:rPr>
        <w:t>Cys/Cys genotype (OR = 1.38, 95%CI</w:t>
      </w:r>
      <w:r w:rsidR="005C2581" w:rsidRPr="00F359F6">
        <w:rPr>
          <w:rFonts w:ascii="Book Antiqua" w:eastAsia="SimSun" w:hAnsi="Book Antiqua"/>
          <w:szCs w:val="24"/>
          <w:lang w:eastAsia="zh-CN"/>
        </w:rPr>
        <w:t>:</w:t>
      </w:r>
      <w:r w:rsidRPr="00F359F6">
        <w:rPr>
          <w:rFonts w:ascii="Book Antiqua" w:hAnsi="Book Antiqua"/>
          <w:szCs w:val="24"/>
        </w:rPr>
        <w:t xml:space="preserve"> 1.03-1.85, </w:t>
      </w:r>
      <w:r w:rsidRPr="00F359F6">
        <w:rPr>
          <w:rFonts w:ascii="Book Antiqua" w:hAnsi="Book Antiqua"/>
          <w:i/>
          <w:szCs w:val="24"/>
        </w:rPr>
        <w:t>P</w:t>
      </w:r>
      <w:r w:rsidRPr="00F359F6">
        <w:rPr>
          <w:rFonts w:ascii="Book Antiqua" w:hAnsi="Book Antiqua"/>
          <w:szCs w:val="24"/>
        </w:rPr>
        <w:t xml:space="preserve"> = 0.030)</w:t>
      </w:r>
      <w:r w:rsidR="00B779FF" w:rsidRPr="00F359F6">
        <w:rPr>
          <w:rFonts w:ascii="Book Antiqua" w:hAnsi="Book Antiqua"/>
          <w:szCs w:val="24"/>
        </w:rPr>
        <w:t>, particularly high in patients with stage III +</w:t>
      </w:r>
      <w:r w:rsidR="006F1D09" w:rsidRPr="00F359F6">
        <w:rPr>
          <w:rFonts w:ascii="Book Antiqua" w:eastAsia="SimSun" w:hAnsi="Book Antiqua" w:hint="eastAsia"/>
          <w:szCs w:val="24"/>
          <w:lang w:eastAsia="zh-CN"/>
        </w:rPr>
        <w:t xml:space="preserve"> </w:t>
      </w:r>
      <w:r w:rsidR="00B779FF" w:rsidRPr="00F359F6">
        <w:rPr>
          <w:rFonts w:ascii="Book Antiqua" w:hAnsi="Book Antiqua"/>
          <w:szCs w:val="24"/>
        </w:rPr>
        <w:t>IV cancer (OR = 1.48; 95%CI: 1.03-2.13)</w:t>
      </w:r>
      <w:r w:rsidRPr="00F359F6">
        <w:rPr>
          <w:rFonts w:ascii="Book Antiqua" w:hAnsi="Book Antiqua"/>
          <w:szCs w:val="24"/>
        </w:rPr>
        <w:t xml:space="preserve"> </w:t>
      </w:r>
      <w:r w:rsidR="00B779FF" w:rsidRPr="00F359F6">
        <w:rPr>
          <w:rFonts w:ascii="Book Antiqua" w:hAnsi="Book Antiqua"/>
          <w:szCs w:val="24"/>
        </w:rPr>
        <w:t>compared with patients with the Ser/Ser genotype.</w:t>
      </w:r>
      <w:r w:rsidRPr="00F359F6">
        <w:rPr>
          <w:rFonts w:ascii="Book Antiqua" w:hAnsi="Book Antiqua"/>
          <w:szCs w:val="24"/>
        </w:rPr>
        <w:t xml:space="preserve"> In addition, </w:t>
      </w:r>
      <w:r w:rsidRPr="00F359F6">
        <w:rPr>
          <w:rFonts w:ascii="Book Antiqua" w:hAnsi="Book Antiqua"/>
          <w:i/>
          <w:szCs w:val="24"/>
        </w:rPr>
        <w:t>OGG1</w:t>
      </w:r>
      <w:r w:rsidRPr="00F359F6">
        <w:rPr>
          <w:rFonts w:ascii="Book Antiqua" w:hAnsi="Book Antiqua"/>
          <w:szCs w:val="24"/>
        </w:rPr>
        <w:t xml:space="preserve"> 11657G allele carriers had a 41% reduced CRC risk </w:t>
      </w:r>
      <w:r w:rsidR="00B779FF" w:rsidRPr="00F359F6">
        <w:rPr>
          <w:rFonts w:ascii="Book Antiqua" w:hAnsi="Book Antiqua"/>
          <w:szCs w:val="24"/>
        </w:rPr>
        <w:t>among</w:t>
      </w:r>
      <w:r w:rsidRPr="00F359F6">
        <w:rPr>
          <w:rFonts w:ascii="Book Antiqua" w:hAnsi="Book Antiqua"/>
          <w:szCs w:val="24"/>
        </w:rPr>
        <w:t xml:space="preserve"> stage 0-II patients (OR = 0.59, 95%CI</w:t>
      </w:r>
      <w:r w:rsidR="005C2581" w:rsidRPr="00F359F6">
        <w:rPr>
          <w:rFonts w:ascii="Book Antiqua" w:eastAsia="SimSun" w:hAnsi="Book Antiqua"/>
          <w:szCs w:val="24"/>
          <w:lang w:eastAsia="zh-CN"/>
        </w:rPr>
        <w:t>:</w:t>
      </w:r>
      <w:r w:rsidRPr="00F359F6">
        <w:rPr>
          <w:rFonts w:ascii="Book Antiqua" w:hAnsi="Book Antiqua"/>
          <w:szCs w:val="24"/>
        </w:rPr>
        <w:t xml:space="preserve"> 0.35-0.98). </w:t>
      </w:r>
      <w:r w:rsidR="00B779FF" w:rsidRPr="00F359F6">
        <w:rPr>
          <w:rFonts w:ascii="Book Antiqua" w:hAnsi="Book Antiqua"/>
          <w:szCs w:val="24"/>
        </w:rPr>
        <w:t>The</w:t>
      </w:r>
      <w:r w:rsidRPr="00F359F6">
        <w:rPr>
          <w:rFonts w:ascii="Book Antiqua" w:hAnsi="Book Antiqua"/>
          <w:kern w:val="0"/>
          <w:szCs w:val="24"/>
        </w:rPr>
        <w:t xml:space="preserve"> CRC risk was </w:t>
      </w:r>
      <w:r w:rsidR="00B779FF" w:rsidRPr="00F359F6">
        <w:rPr>
          <w:rFonts w:ascii="Book Antiqua" w:hAnsi="Book Antiqua"/>
          <w:kern w:val="0"/>
          <w:szCs w:val="24"/>
        </w:rPr>
        <w:t>significantly higher</w:t>
      </w:r>
      <w:r w:rsidRPr="00F359F6">
        <w:rPr>
          <w:rFonts w:ascii="Book Antiqua" w:hAnsi="Book Antiqua"/>
          <w:kern w:val="0"/>
          <w:szCs w:val="24"/>
        </w:rPr>
        <w:t xml:space="preserve"> among females with the</w:t>
      </w:r>
      <w:r w:rsidRPr="00F359F6">
        <w:rPr>
          <w:rFonts w:ascii="Book Antiqua" w:hAnsi="Book Antiqua"/>
          <w:szCs w:val="24"/>
        </w:rPr>
        <w:t xml:space="preserve"> </w:t>
      </w:r>
      <w:r w:rsidRPr="00F359F6">
        <w:rPr>
          <w:rFonts w:ascii="Book Antiqua" w:hAnsi="Book Antiqua"/>
          <w:i/>
          <w:szCs w:val="24"/>
        </w:rPr>
        <w:t>APE1</w:t>
      </w:r>
      <w:r w:rsidRPr="00F359F6">
        <w:rPr>
          <w:rFonts w:ascii="Book Antiqua" w:hAnsi="Book Antiqua"/>
          <w:szCs w:val="24"/>
        </w:rPr>
        <w:t xml:space="preserve"> Glu allele (OR = 1.41, 95%C</w:t>
      </w:r>
      <w:r w:rsidR="002C5D28" w:rsidRPr="00F359F6">
        <w:rPr>
          <w:rFonts w:ascii="Book Antiqua" w:hAnsi="Book Antiqua"/>
          <w:szCs w:val="24"/>
        </w:rPr>
        <w:t>I</w:t>
      </w:r>
      <w:r w:rsidR="005C2581" w:rsidRPr="00F359F6">
        <w:rPr>
          <w:rFonts w:ascii="Book Antiqua" w:eastAsia="SimSun" w:hAnsi="Book Antiqua"/>
          <w:szCs w:val="24"/>
          <w:lang w:eastAsia="zh-CN"/>
        </w:rPr>
        <w:t>:</w:t>
      </w:r>
      <w:r w:rsidRPr="00F359F6">
        <w:rPr>
          <w:rFonts w:ascii="Book Antiqua" w:hAnsi="Book Antiqua"/>
          <w:szCs w:val="24"/>
        </w:rPr>
        <w:t xml:space="preserve"> 1.02-1.96). The </w:t>
      </w:r>
      <w:r w:rsidRPr="00F359F6">
        <w:rPr>
          <w:rFonts w:ascii="Book Antiqua" w:hAnsi="Book Antiqua"/>
          <w:i/>
          <w:szCs w:val="24"/>
        </w:rPr>
        <w:t>APE1</w:t>
      </w:r>
      <w:r w:rsidRPr="00F359F6">
        <w:rPr>
          <w:rFonts w:ascii="Book Antiqua" w:hAnsi="Book Antiqua"/>
          <w:szCs w:val="24"/>
        </w:rPr>
        <w:t xml:space="preserve"> 148Glu/-656G </w:t>
      </w:r>
      <w:r w:rsidR="00B779FF" w:rsidRPr="00F359F6">
        <w:rPr>
          <w:rFonts w:ascii="Book Antiqua" w:hAnsi="Book Antiqua"/>
          <w:szCs w:val="24"/>
        </w:rPr>
        <w:t xml:space="preserve">haplotype </w:t>
      </w:r>
      <w:r w:rsidRPr="00F359F6">
        <w:rPr>
          <w:rFonts w:ascii="Book Antiqua" w:hAnsi="Book Antiqua"/>
          <w:szCs w:val="24"/>
        </w:rPr>
        <w:t xml:space="preserve">was also associated with </w:t>
      </w:r>
      <w:r w:rsidR="00B779FF" w:rsidRPr="00F359F6">
        <w:rPr>
          <w:rFonts w:ascii="Book Antiqua" w:hAnsi="Book Antiqua"/>
          <w:szCs w:val="24"/>
        </w:rPr>
        <w:t xml:space="preserve">a </w:t>
      </w:r>
      <w:r w:rsidRPr="00F359F6">
        <w:rPr>
          <w:rFonts w:ascii="Book Antiqua" w:hAnsi="Book Antiqua"/>
          <w:szCs w:val="24"/>
        </w:rPr>
        <w:t>significant CRC risk in females (OR = 1.36, 95%CI</w:t>
      </w:r>
      <w:r w:rsidR="005C2581" w:rsidRPr="00F359F6">
        <w:rPr>
          <w:rFonts w:ascii="Book Antiqua" w:eastAsia="SimSun" w:hAnsi="Book Antiqua"/>
          <w:szCs w:val="24"/>
          <w:lang w:eastAsia="zh-CN"/>
        </w:rPr>
        <w:t>:</w:t>
      </w:r>
      <w:r w:rsidRPr="00F359F6">
        <w:rPr>
          <w:rFonts w:ascii="Book Antiqua" w:hAnsi="Book Antiqua"/>
          <w:szCs w:val="24"/>
        </w:rPr>
        <w:t xml:space="preserve"> 1.03-1.78).</w:t>
      </w:r>
    </w:p>
    <w:p w14:paraId="51AACC5D" w14:textId="77777777" w:rsidR="00905718" w:rsidRPr="00F359F6" w:rsidRDefault="00905718" w:rsidP="00A934B6">
      <w:pPr>
        <w:spacing w:line="360" w:lineRule="auto"/>
        <w:jc w:val="both"/>
        <w:rPr>
          <w:rFonts w:ascii="Book Antiqua" w:hAnsi="Book Antiqua"/>
          <w:b/>
          <w:szCs w:val="24"/>
        </w:rPr>
      </w:pPr>
    </w:p>
    <w:p w14:paraId="5A39D742" w14:textId="24704B77"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CONCLUSION:</w:t>
      </w:r>
      <w:r w:rsidR="005C2581" w:rsidRPr="00F359F6">
        <w:rPr>
          <w:rFonts w:ascii="Book Antiqua" w:eastAsia="SimSun" w:hAnsi="Book Antiqua"/>
          <w:szCs w:val="24"/>
          <w:lang w:eastAsia="zh-CN"/>
        </w:rPr>
        <w:t xml:space="preserve"> </w:t>
      </w:r>
      <w:r w:rsidRPr="00F359F6">
        <w:rPr>
          <w:rFonts w:ascii="Book Antiqua" w:hAnsi="Book Antiqua"/>
          <w:i/>
          <w:szCs w:val="24"/>
        </w:rPr>
        <w:t>OGG1</w:t>
      </w:r>
      <w:r w:rsidRPr="00F359F6">
        <w:rPr>
          <w:rFonts w:ascii="Book Antiqua" w:hAnsi="Book Antiqua"/>
          <w:szCs w:val="24"/>
        </w:rPr>
        <w:t xml:space="preserve"> and </w:t>
      </w:r>
      <w:r w:rsidRPr="00F359F6">
        <w:rPr>
          <w:rFonts w:ascii="Book Antiqua" w:hAnsi="Book Antiqua"/>
          <w:i/>
          <w:szCs w:val="24"/>
        </w:rPr>
        <w:t>APE1</w:t>
      </w:r>
      <w:r w:rsidRPr="00F359F6">
        <w:rPr>
          <w:rFonts w:ascii="Book Antiqua" w:hAnsi="Book Antiqua"/>
          <w:szCs w:val="24"/>
        </w:rPr>
        <w:t xml:space="preserve"> polymorphisms </w:t>
      </w:r>
      <w:r w:rsidR="00B779FF" w:rsidRPr="00F359F6">
        <w:rPr>
          <w:rFonts w:ascii="Book Antiqua" w:hAnsi="Book Antiqua"/>
          <w:szCs w:val="24"/>
        </w:rPr>
        <w:t>are</w:t>
      </w:r>
      <w:r w:rsidRPr="00F359F6">
        <w:rPr>
          <w:rFonts w:ascii="Book Antiqua" w:hAnsi="Book Antiqua"/>
          <w:szCs w:val="24"/>
        </w:rPr>
        <w:t xml:space="preserve"> associate</w:t>
      </w:r>
      <w:r w:rsidR="00B779FF" w:rsidRPr="00F359F6">
        <w:rPr>
          <w:rFonts w:ascii="Book Antiqua" w:hAnsi="Book Antiqua"/>
          <w:szCs w:val="24"/>
        </w:rPr>
        <w:t>d</w:t>
      </w:r>
      <w:r w:rsidRPr="00F359F6">
        <w:rPr>
          <w:rFonts w:ascii="Book Antiqua" w:hAnsi="Book Antiqua"/>
          <w:szCs w:val="24"/>
        </w:rPr>
        <w:t xml:space="preserve"> with stage- and </w:t>
      </w:r>
      <w:r w:rsidR="00B779FF" w:rsidRPr="00F359F6">
        <w:rPr>
          <w:rFonts w:ascii="Book Antiqua" w:hAnsi="Book Antiqua"/>
          <w:szCs w:val="24"/>
        </w:rPr>
        <w:t>sex</w:t>
      </w:r>
      <w:r w:rsidRPr="00F359F6">
        <w:rPr>
          <w:rFonts w:ascii="Book Antiqua" w:hAnsi="Book Antiqua"/>
          <w:szCs w:val="24"/>
        </w:rPr>
        <w:t>-specific risk of CRC in the Taiwanese population.</w:t>
      </w:r>
    </w:p>
    <w:p w14:paraId="7803D4FE" w14:textId="77777777" w:rsidR="00B701AF" w:rsidRPr="00F359F6" w:rsidRDefault="00B701AF" w:rsidP="00A934B6">
      <w:pPr>
        <w:spacing w:line="360" w:lineRule="auto"/>
        <w:jc w:val="both"/>
        <w:rPr>
          <w:rFonts w:ascii="Book Antiqua" w:hAnsi="Book Antiqua"/>
          <w:szCs w:val="24"/>
        </w:rPr>
      </w:pPr>
    </w:p>
    <w:p w14:paraId="460F0231" w14:textId="6CD57717" w:rsidR="00B701AF" w:rsidRPr="00F359F6" w:rsidRDefault="00B701AF" w:rsidP="00A934B6">
      <w:pPr>
        <w:spacing w:line="360" w:lineRule="auto"/>
        <w:jc w:val="both"/>
        <w:rPr>
          <w:rFonts w:ascii="Book Antiqua" w:hAnsi="Book Antiqua"/>
          <w:szCs w:val="24"/>
        </w:rPr>
      </w:pPr>
      <w:r w:rsidRPr="00F359F6">
        <w:rPr>
          <w:rFonts w:ascii="Book Antiqua" w:hAnsi="Book Antiqua"/>
          <w:b/>
          <w:szCs w:val="24"/>
        </w:rPr>
        <w:t>Key words:</w:t>
      </w:r>
      <w:r w:rsidRPr="00F359F6">
        <w:rPr>
          <w:rFonts w:ascii="Book Antiqua" w:hAnsi="Book Antiqua"/>
          <w:szCs w:val="24"/>
        </w:rPr>
        <w:t xml:space="preserve"> Colorectal cancer</w:t>
      </w:r>
      <w:r w:rsidR="005C2581" w:rsidRPr="00F359F6">
        <w:rPr>
          <w:rFonts w:ascii="Book Antiqua" w:eastAsia="SimSun" w:hAnsi="Book Antiqua"/>
          <w:szCs w:val="24"/>
          <w:lang w:eastAsia="zh-CN"/>
        </w:rPr>
        <w:t>;</w:t>
      </w:r>
      <w:r w:rsidR="005C2581" w:rsidRPr="00F359F6">
        <w:rPr>
          <w:rFonts w:ascii="Book Antiqua" w:hAnsi="Book Antiqua"/>
          <w:szCs w:val="24"/>
        </w:rPr>
        <w:t xml:space="preserve"> </w:t>
      </w:r>
      <w:r w:rsidRPr="00F359F6">
        <w:rPr>
          <w:rFonts w:ascii="Book Antiqua" w:hAnsi="Book Antiqua"/>
          <w:i/>
          <w:szCs w:val="24"/>
        </w:rPr>
        <w:t>APE1</w:t>
      </w:r>
      <w:r w:rsidR="005C2581" w:rsidRPr="00F359F6">
        <w:rPr>
          <w:rFonts w:ascii="Book Antiqua" w:eastAsia="SimSun" w:hAnsi="Book Antiqua"/>
          <w:szCs w:val="24"/>
          <w:lang w:eastAsia="zh-CN"/>
        </w:rPr>
        <w:t>;</w:t>
      </w:r>
      <w:r w:rsidR="005C2581" w:rsidRPr="00F359F6">
        <w:rPr>
          <w:rFonts w:ascii="Book Antiqua" w:hAnsi="Book Antiqua"/>
          <w:i/>
          <w:szCs w:val="24"/>
        </w:rPr>
        <w:t xml:space="preserve"> </w:t>
      </w:r>
      <w:r w:rsidRPr="00F359F6">
        <w:rPr>
          <w:rFonts w:ascii="Book Antiqua" w:hAnsi="Book Antiqua"/>
          <w:i/>
          <w:szCs w:val="24"/>
        </w:rPr>
        <w:t>OGG1</w:t>
      </w:r>
      <w:r w:rsidR="005C2581" w:rsidRPr="00F359F6">
        <w:rPr>
          <w:rFonts w:ascii="Book Antiqua" w:eastAsia="SimSun" w:hAnsi="Book Antiqua"/>
          <w:szCs w:val="24"/>
          <w:lang w:eastAsia="zh-CN"/>
        </w:rPr>
        <w:t>;</w:t>
      </w:r>
      <w:r w:rsidR="005C2581" w:rsidRPr="00F359F6">
        <w:rPr>
          <w:rFonts w:ascii="Book Antiqua" w:hAnsi="Book Antiqua"/>
          <w:szCs w:val="24"/>
        </w:rPr>
        <w:t xml:space="preserve"> </w:t>
      </w:r>
      <w:r w:rsidRPr="00F359F6">
        <w:rPr>
          <w:rFonts w:ascii="Book Antiqua" w:hAnsi="Book Antiqua"/>
          <w:caps/>
          <w:szCs w:val="24"/>
        </w:rPr>
        <w:t>p</w:t>
      </w:r>
      <w:r w:rsidRPr="00F359F6">
        <w:rPr>
          <w:rFonts w:ascii="Book Antiqua" w:hAnsi="Book Antiqua"/>
          <w:szCs w:val="24"/>
        </w:rPr>
        <w:t>olymorphisms</w:t>
      </w:r>
      <w:r w:rsidR="005C2581" w:rsidRPr="00F359F6">
        <w:rPr>
          <w:rFonts w:ascii="Book Antiqua" w:eastAsia="SimSun" w:hAnsi="Book Antiqua"/>
          <w:szCs w:val="24"/>
          <w:lang w:eastAsia="zh-CN"/>
        </w:rPr>
        <w:t>;</w:t>
      </w:r>
      <w:r w:rsidR="005C2581" w:rsidRPr="00F359F6">
        <w:rPr>
          <w:rFonts w:ascii="Book Antiqua" w:hAnsi="Book Antiqua"/>
          <w:szCs w:val="24"/>
        </w:rPr>
        <w:t xml:space="preserve"> </w:t>
      </w:r>
      <w:r w:rsidRPr="00F359F6">
        <w:rPr>
          <w:rFonts w:ascii="Book Antiqua" w:hAnsi="Book Antiqua"/>
          <w:szCs w:val="24"/>
        </w:rPr>
        <w:t>Taiwan</w:t>
      </w:r>
    </w:p>
    <w:p w14:paraId="48D3FD9F" w14:textId="77777777" w:rsidR="00B701AF" w:rsidRPr="00F359F6" w:rsidRDefault="00B701AF" w:rsidP="00A934B6">
      <w:pPr>
        <w:spacing w:line="360" w:lineRule="auto"/>
        <w:jc w:val="both"/>
        <w:rPr>
          <w:rFonts w:ascii="Book Antiqua" w:eastAsia="SimSun" w:hAnsi="Book Antiqua"/>
          <w:szCs w:val="24"/>
          <w:lang w:eastAsia="zh-CN"/>
        </w:rPr>
      </w:pPr>
    </w:p>
    <w:p w14:paraId="67B6ACEA" w14:textId="17D275D4" w:rsidR="00AE2FA7" w:rsidRPr="00F359F6" w:rsidRDefault="00AE2FA7" w:rsidP="00AE2FA7">
      <w:pPr>
        <w:adjustRightInd w:val="0"/>
        <w:snapToGrid w:val="0"/>
        <w:spacing w:line="360" w:lineRule="auto"/>
        <w:rPr>
          <w:rFonts w:ascii="Book Antiqua" w:hAnsi="Book Antiqua"/>
        </w:rPr>
      </w:pPr>
      <w:bookmarkStart w:id="51" w:name="OLE_LINK363"/>
      <w:bookmarkStart w:id="52" w:name="OLE_LINK364"/>
      <w:bookmarkStart w:id="53" w:name="OLE_LINK359"/>
      <w:bookmarkStart w:id="54" w:name="OLE_LINK1037"/>
      <w:bookmarkStart w:id="55" w:name="OLE_LINK1195"/>
      <w:bookmarkStart w:id="56" w:name="OLE_LINK1140"/>
      <w:bookmarkStart w:id="57" w:name="OLE_LINK1062"/>
      <w:bookmarkStart w:id="58" w:name="OLE_LINK500"/>
      <w:r w:rsidRPr="00F359F6">
        <w:rPr>
          <w:rFonts w:ascii="Book Antiqua" w:hAnsi="Book Antiqua" w:hint="eastAsia"/>
          <w:b/>
        </w:rPr>
        <w:t>©</w:t>
      </w:r>
      <w:r w:rsidRPr="00F359F6">
        <w:rPr>
          <w:rFonts w:ascii="Book Antiqua" w:hAnsi="Book Antiqua"/>
          <w:b/>
        </w:rPr>
        <w:t xml:space="preserve"> The Author(s) 201</w:t>
      </w:r>
      <w:r w:rsidR="00C67F89">
        <w:rPr>
          <w:rFonts w:ascii="Book Antiqua" w:hAnsi="Book Antiqua"/>
          <w:b/>
        </w:rPr>
        <w:t>6</w:t>
      </w:r>
      <w:r w:rsidRPr="00F359F6">
        <w:rPr>
          <w:rFonts w:ascii="Book Antiqua" w:hAnsi="Book Antiqua"/>
          <w:b/>
        </w:rPr>
        <w:t>.</w:t>
      </w:r>
      <w:r w:rsidRPr="00F359F6">
        <w:rPr>
          <w:rFonts w:ascii="Book Antiqua" w:hAnsi="Book Antiqua"/>
        </w:rPr>
        <w:t xml:space="preserve"> Published by Baishideng Publishing Group Inc. All rights reserved.</w:t>
      </w:r>
    </w:p>
    <w:bookmarkEnd w:id="51"/>
    <w:bookmarkEnd w:id="52"/>
    <w:bookmarkEnd w:id="53"/>
    <w:bookmarkEnd w:id="54"/>
    <w:bookmarkEnd w:id="55"/>
    <w:bookmarkEnd w:id="56"/>
    <w:bookmarkEnd w:id="57"/>
    <w:bookmarkEnd w:id="58"/>
    <w:p w14:paraId="5443DC11" w14:textId="77777777" w:rsidR="00AE2FA7" w:rsidRPr="00F359F6" w:rsidRDefault="00AE2FA7" w:rsidP="00A934B6">
      <w:pPr>
        <w:spacing w:line="360" w:lineRule="auto"/>
        <w:jc w:val="both"/>
        <w:rPr>
          <w:rFonts w:ascii="Book Antiqua" w:eastAsia="SimSun" w:hAnsi="Book Antiqua"/>
          <w:szCs w:val="24"/>
          <w:lang w:eastAsia="zh-CN"/>
        </w:rPr>
      </w:pPr>
    </w:p>
    <w:p w14:paraId="39323801" w14:textId="40652F54" w:rsidR="00046B48" w:rsidRPr="00F359F6" w:rsidRDefault="00B701AF" w:rsidP="00A934B6">
      <w:pPr>
        <w:spacing w:line="360" w:lineRule="auto"/>
        <w:jc w:val="both"/>
        <w:rPr>
          <w:rFonts w:ascii="Book Antiqua" w:eastAsia="SimSun" w:hAnsi="Book Antiqua"/>
          <w:szCs w:val="24"/>
          <w:lang w:eastAsia="zh-CN"/>
        </w:rPr>
      </w:pPr>
      <w:r w:rsidRPr="00F359F6">
        <w:rPr>
          <w:rFonts w:ascii="Book Antiqua" w:hAnsi="Book Antiqua"/>
          <w:b/>
          <w:szCs w:val="24"/>
        </w:rPr>
        <w:t>Core tip:</w:t>
      </w:r>
      <w:r w:rsidR="005C2581" w:rsidRPr="00F359F6">
        <w:rPr>
          <w:rFonts w:ascii="Book Antiqua" w:eastAsia="SimSun" w:hAnsi="Book Antiqua"/>
          <w:kern w:val="0"/>
          <w:szCs w:val="24"/>
          <w:lang w:eastAsia="zh-CN"/>
        </w:rPr>
        <w:t xml:space="preserve"> </w:t>
      </w:r>
      <w:r w:rsidR="00253D73" w:rsidRPr="00F359F6">
        <w:rPr>
          <w:rFonts w:ascii="Book Antiqua" w:eastAsia="DFKai-SB" w:hAnsi="Book Antiqua"/>
          <w:kern w:val="0"/>
          <w:szCs w:val="24"/>
        </w:rPr>
        <w:t>T</w:t>
      </w:r>
      <w:r w:rsidRPr="00F359F6">
        <w:rPr>
          <w:rFonts w:ascii="Book Antiqua" w:eastAsia="DFKai-SB" w:hAnsi="Book Antiqua"/>
          <w:kern w:val="0"/>
          <w:szCs w:val="24"/>
        </w:rPr>
        <w:t xml:space="preserve">he associations </w:t>
      </w:r>
      <w:r w:rsidR="00253D73" w:rsidRPr="00F359F6">
        <w:rPr>
          <w:rFonts w:ascii="Book Antiqua" w:eastAsia="DFKai-SB" w:hAnsi="Book Antiqua"/>
          <w:kern w:val="0"/>
          <w:szCs w:val="24"/>
        </w:rPr>
        <w:t xml:space="preserve">between </w:t>
      </w:r>
      <w:r w:rsidRPr="00F359F6">
        <w:rPr>
          <w:rFonts w:ascii="Book Antiqua" w:hAnsi="Book Antiqua"/>
          <w:szCs w:val="24"/>
        </w:rPr>
        <w:t xml:space="preserve">base excision repair DNA </w:t>
      </w:r>
      <w:r w:rsidRPr="00F359F6">
        <w:rPr>
          <w:rFonts w:ascii="Book Antiqua" w:eastAsia="DFKai-SB" w:hAnsi="Book Antiqua"/>
          <w:kern w:val="0"/>
          <w:szCs w:val="24"/>
        </w:rPr>
        <w:t xml:space="preserve">polymorphisms </w:t>
      </w:r>
      <w:r w:rsidR="00253D73" w:rsidRPr="00F359F6">
        <w:rPr>
          <w:rFonts w:ascii="Book Antiqua" w:eastAsia="DFKai-SB" w:hAnsi="Book Antiqua"/>
          <w:kern w:val="0"/>
          <w:szCs w:val="24"/>
        </w:rPr>
        <w:t xml:space="preserve">and </w:t>
      </w:r>
      <w:r w:rsidR="005C2581" w:rsidRPr="00F359F6">
        <w:rPr>
          <w:rFonts w:ascii="Book Antiqua" w:hAnsi="Book Antiqua"/>
          <w:szCs w:val="24"/>
        </w:rPr>
        <w:t>colorectal cancer</w:t>
      </w:r>
      <w:r w:rsidR="005C2581" w:rsidRPr="00F359F6">
        <w:rPr>
          <w:rFonts w:ascii="Book Antiqua" w:eastAsia="DFKai-SB" w:hAnsi="Book Antiqua"/>
          <w:kern w:val="0"/>
          <w:szCs w:val="24"/>
        </w:rPr>
        <w:t xml:space="preserve"> </w:t>
      </w:r>
      <w:r w:rsidR="005C2581" w:rsidRPr="00F359F6">
        <w:rPr>
          <w:rFonts w:ascii="Book Antiqua" w:eastAsia="SimSun" w:hAnsi="Book Antiqua"/>
          <w:kern w:val="0"/>
          <w:szCs w:val="24"/>
          <w:lang w:eastAsia="zh-CN"/>
        </w:rPr>
        <w:t>(</w:t>
      </w:r>
      <w:r w:rsidRPr="00F359F6">
        <w:rPr>
          <w:rFonts w:ascii="Book Antiqua" w:eastAsia="DFKai-SB" w:hAnsi="Book Antiqua"/>
          <w:kern w:val="0"/>
          <w:szCs w:val="24"/>
        </w:rPr>
        <w:t>CRC</w:t>
      </w:r>
      <w:r w:rsidR="005C2581" w:rsidRPr="00F359F6">
        <w:rPr>
          <w:rFonts w:ascii="Book Antiqua" w:eastAsia="SimSun" w:hAnsi="Book Antiqua"/>
          <w:kern w:val="0"/>
          <w:szCs w:val="24"/>
          <w:lang w:eastAsia="zh-CN"/>
        </w:rPr>
        <w:t>)</w:t>
      </w:r>
      <w:r w:rsidRPr="00F359F6">
        <w:rPr>
          <w:rFonts w:ascii="Book Antiqua" w:hAnsi="Book Antiqua"/>
          <w:szCs w:val="24"/>
        </w:rPr>
        <w:t xml:space="preserve"> </w:t>
      </w:r>
      <w:r w:rsidR="00B779FF" w:rsidRPr="00F359F6">
        <w:rPr>
          <w:rFonts w:ascii="Book Antiqua" w:hAnsi="Book Antiqua"/>
          <w:szCs w:val="24"/>
        </w:rPr>
        <w:t>risk</w:t>
      </w:r>
      <w:r w:rsidRPr="00F359F6">
        <w:rPr>
          <w:rFonts w:ascii="Book Antiqua" w:eastAsia="DFKai-SB" w:hAnsi="Book Antiqua"/>
          <w:kern w:val="0"/>
          <w:szCs w:val="24"/>
        </w:rPr>
        <w:t xml:space="preserve"> </w:t>
      </w:r>
      <w:r w:rsidR="00B779FF" w:rsidRPr="00F359F6">
        <w:rPr>
          <w:rFonts w:ascii="Book Antiqua" w:eastAsia="DFKai-SB" w:hAnsi="Book Antiqua"/>
          <w:kern w:val="0"/>
          <w:szCs w:val="24"/>
        </w:rPr>
        <w:t>is</w:t>
      </w:r>
      <w:r w:rsidRPr="00F359F6">
        <w:rPr>
          <w:rFonts w:ascii="Book Antiqua" w:eastAsia="DFKai-SB" w:hAnsi="Book Antiqua"/>
          <w:kern w:val="0"/>
          <w:szCs w:val="24"/>
        </w:rPr>
        <w:t xml:space="preserve"> controversial.</w:t>
      </w:r>
      <w:r w:rsidRPr="00F359F6">
        <w:rPr>
          <w:rFonts w:ascii="Book Antiqua" w:hAnsi="Book Antiqua"/>
          <w:szCs w:val="24"/>
        </w:rPr>
        <w:t xml:space="preserve"> Th</w:t>
      </w:r>
      <w:r w:rsidR="00B779FF" w:rsidRPr="00F359F6">
        <w:rPr>
          <w:rFonts w:ascii="Book Antiqua" w:hAnsi="Book Antiqua"/>
          <w:szCs w:val="24"/>
        </w:rPr>
        <w:t>e present study</w:t>
      </w:r>
      <w:r w:rsidRPr="00F359F6">
        <w:rPr>
          <w:rFonts w:ascii="Book Antiqua" w:hAnsi="Book Antiqua"/>
          <w:szCs w:val="24"/>
        </w:rPr>
        <w:t xml:space="preserve"> examined the </w:t>
      </w:r>
      <w:r w:rsidR="00B779FF" w:rsidRPr="00F359F6">
        <w:rPr>
          <w:rFonts w:ascii="Book Antiqua" w:hAnsi="Book Antiqua"/>
          <w:szCs w:val="24"/>
        </w:rPr>
        <w:t xml:space="preserve">effects of </w:t>
      </w:r>
      <w:r w:rsidRPr="00F359F6">
        <w:rPr>
          <w:rFonts w:ascii="Book Antiqua" w:hAnsi="Book Antiqua"/>
          <w:i/>
          <w:szCs w:val="24"/>
        </w:rPr>
        <w:t>OGG1</w:t>
      </w:r>
      <w:r w:rsidRPr="00F359F6">
        <w:rPr>
          <w:rFonts w:ascii="Book Antiqua" w:hAnsi="Book Antiqua"/>
          <w:szCs w:val="24"/>
        </w:rPr>
        <w:t xml:space="preserve"> and </w:t>
      </w:r>
      <w:r w:rsidRPr="00F359F6">
        <w:rPr>
          <w:rFonts w:ascii="Book Antiqua" w:hAnsi="Book Antiqua"/>
          <w:i/>
          <w:szCs w:val="24"/>
        </w:rPr>
        <w:t>APE1</w:t>
      </w:r>
      <w:r w:rsidRPr="00F359F6">
        <w:rPr>
          <w:rFonts w:ascii="Book Antiqua" w:hAnsi="Book Antiqua"/>
          <w:szCs w:val="24"/>
        </w:rPr>
        <w:t xml:space="preserve"> polymorphisms </w:t>
      </w:r>
      <w:r w:rsidR="008A657D" w:rsidRPr="00F359F6">
        <w:rPr>
          <w:rFonts w:ascii="Book Antiqua" w:hAnsi="Book Antiqua"/>
          <w:szCs w:val="24"/>
        </w:rPr>
        <w:t>on the</w:t>
      </w:r>
      <w:r w:rsidRPr="00F359F6">
        <w:rPr>
          <w:rFonts w:ascii="Book Antiqua" w:hAnsi="Book Antiqua"/>
          <w:szCs w:val="24"/>
        </w:rPr>
        <w:t xml:space="preserve"> CRC risk </w:t>
      </w:r>
      <w:r w:rsidR="008A657D" w:rsidRPr="00F359F6">
        <w:rPr>
          <w:rFonts w:ascii="Book Antiqua" w:hAnsi="Book Antiqua"/>
          <w:szCs w:val="24"/>
        </w:rPr>
        <w:t xml:space="preserve">by </w:t>
      </w:r>
      <w:r w:rsidRPr="00F359F6">
        <w:rPr>
          <w:rFonts w:ascii="Book Antiqua" w:hAnsi="Book Antiqua"/>
          <w:szCs w:val="24"/>
        </w:rPr>
        <w:t>using a large</w:t>
      </w:r>
      <w:r w:rsidR="008A657D" w:rsidRPr="00F359F6">
        <w:rPr>
          <w:rFonts w:ascii="Book Antiqua" w:hAnsi="Book Antiqua"/>
          <w:szCs w:val="24"/>
        </w:rPr>
        <w:t>-scale</w:t>
      </w:r>
      <w:r w:rsidRPr="00F359F6">
        <w:rPr>
          <w:rFonts w:ascii="Book Antiqua" w:hAnsi="Book Antiqua"/>
          <w:szCs w:val="24"/>
        </w:rPr>
        <w:t xml:space="preserve"> sample </w:t>
      </w:r>
      <w:r w:rsidR="008A657D" w:rsidRPr="00F359F6">
        <w:rPr>
          <w:rFonts w:ascii="Book Antiqua" w:hAnsi="Book Antiqua"/>
          <w:szCs w:val="24"/>
        </w:rPr>
        <w:t>of</w:t>
      </w:r>
      <w:r w:rsidR="004F469D" w:rsidRPr="00F359F6">
        <w:rPr>
          <w:rFonts w:ascii="Book Antiqua" w:hAnsi="Book Antiqua"/>
          <w:szCs w:val="24"/>
        </w:rPr>
        <w:t xml:space="preserve"> </w:t>
      </w:r>
      <w:r w:rsidRPr="00F359F6">
        <w:rPr>
          <w:rFonts w:ascii="Book Antiqua" w:hAnsi="Book Antiqua"/>
          <w:szCs w:val="24"/>
        </w:rPr>
        <w:t>727 CRC cases and 736 healthy controls. Results</w:t>
      </w:r>
      <w:r w:rsidR="008A657D" w:rsidRPr="00F359F6">
        <w:rPr>
          <w:rFonts w:ascii="Book Antiqua" w:hAnsi="Book Antiqua"/>
          <w:szCs w:val="24"/>
        </w:rPr>
        <w:t xml:space="preserve"> demonstrated</w:t>
      </w:r>
      <w:r w:rsidRPr="00F359F6">
        <w:rPr>
          <w:rFonts w:ascii="Book Antiqua" w:hAnsi="Book Antiqua"/>
          <w:szCs w:val="24"/>
        </w:rPr>
        <w:t xml:space="preserve"> that </w:t>
      </w:r>
      <w:r w:rsidRPr="00F359F6">
        <w:rPr>
          <w:rFonts w:ascii="Book Antiqua" w:hAnsi="Book Antiqua"/>
          <w:i/>
          <w:szCs w:val="24"/>
        </w:rPr>
        <w:t>OGG1</w:t>
      </w:r>
      <w:r w:rsidR="00204ADD" w:rsidRPr="00F359F6">
        <w:rPr>
          <w:rFonts w:ascii="Book Antiqua" w:hAnsi="Book Antiqua"/>
          <w:szCs w:val="24"/>
        </w:rPr>
        <w:t xml:space="preserve"> 326</w:t>
      </w:r>
      <w:r w:rsidRPr="00F359F6">
        <w:rPr>
          <w:rFonts w:ascii="Book Antiqua" w:hAnsi="Book Antiqua"/>
          <w:szCs w:val="24"/>
        </w:rPr>
        <w:t xml:space="preserve">Cys and </w:t>
      </w:r>
      <w:r w:rsidRPr="00F359F6">
        <w:rPr>
          <w:rFonts w:ascii="Book Antiqua" w:hAnsi="Book Antiqua"/>
          <w:i/>
          <w:szCs w:val="24"/>
        </w:rPr>
        <w:t>APE1</w:t>
      </w:r>
      <w:r w:rsidRPr="00F359F6">
        <w:rPr>
          <w:rFonts w:ascii="Book Antiqua" w:hAnsi="Book Antiqua"/>
          <w:szCs w:val="24"/>
        </w:rPr>
        <w:t xml:space="preserve"> </w:t>
      </w:r>
      <w:r w:rsidR="00204ADD" w:rsidRPr="00F359F6">
        <w:rPr>
          <w:rFonts w:ascii="Book Antiqua" w:hAnsi="Book Antiqua"/>
          <w:szCs w:val="24"/>
        </w:rPr>
        <w:t>148</w:t>
      </w:r>
      <w:r w:rsidRPr="00F359F6">
        <w:rPr>
          <w:rFonts w:ascii="Book Antiqua" w:hAnsi="Book Antiqua"/>
          <w:szCs w:val="24"/>
        </w:rPr>
        <w:t>Glu allele</w:t>
      </w:r>
      <w:r w:rsidR="008A657D" w:rsidRPr="00F359F6">
        <w:rPr>
          <w:rFonts w:ascii="Book Antiqua" w:hAnsi="Book Antiqua"/>
          <w:szCs w:val="24"/>
        </w:rPr>
        <w:t>s</w:t>
      </w:r>
      <w:r w:rsidRPr="00F359F6">
        <w:rPr>
          <w:rFonts w:ascii="Book Antiqua" w:hAnsi="Book Antiqua"/>
          <w:szCs w:val="24"/>
        </w:rPr>
        <w:t xml:space="preserve"> were significantly associated with </w:t>
      </w:r>
      <w:r w:rsidR="008A657D" w:rsidRPr="00F359F6">
        <w:rPr>
          <w:rFonts w:ascii="Book Antiqua" w:hAnsi="Book Antiqua"/>
          <w:szCs w:val="24"/>
        </w:rPr>
        <w:t xml:space="preserve">an </w:t>
      </w:r>
      <w:r w:rsidRPr="00F359F6">
        <w:rPr>
          <w:rFonts w:ascii="Book Antiqua" w:hAnsi="Book Antiqua"/>
          <w:szCs w:val="24"/>
        </w:rPr>
        <w:t xml:space="preserve">increased </w:t>
      </w:r>
      <w:r w:rsidR="00D254B2" w:rsidRPr="00F359F6">
        <w:rPr>
          <w:rFonts w:ascii="Book Antiqua" w:hAnsi="Book Antiqua"/>
          <w:szCs w:val="24"/>
        </w:rPr>
        <w:t xml:space="preserve">CRC </w:t>
      </w:r>
      <w:r w:rsidRPr="00F359F6">
        <w:rPr>
          <w:rFonts w:ascii="Book Antiqua" w:hAnsi="Book Antiqua"/>
          <w:szCs w:val="24"/>
        </w:rPr>
        <w:t xml:space="preserve">risk </w:t>
      </w:r>
      <w:r w:rsidR="00253D73" w:rsidRPr="00F359F6">
        <w:rPr>
          <w:rFonts w:ascii="Book Antiqua" w:hAnsi="Book Antiqua"/>
          <w:szCs w:val="24"/>
        </w:rPr>
        <w:t xml:space="preserve">in patients </w:t>
      </w:r>
      <w:r w:rsidR="008A657D" w:rsidRPr="00F359F6">
        <w:rPr>
          <w:rFonts w:ascii="Book Antiqua" w:hAnsi="Book Antiqua"/>
          <w:szCs w:val="24"/>
        </w:rPr>
        <w:t>with</w:t>
      </w:r>
      <w:r w:rsidR="00253D73" w:rsidRPr="00F359F6">
        <w:rPr>
          <w:rFonts w:ascii="Book Antiqua" w:hAnsi="Book Antiqua"/>
          <w:szCs w:val="24"/>
        </w:rPr>
        <w:t xml:space="preserve"> stage III</w:t>
      </w:r>
      <w:r w:rsidR="005C2581" w:rsidRPr="00F359F6">
        <w:rPr>
          <w:rFonts w:ascii="Book Antiqua" w:eastAsia="SimSun" w:hAnsi="Book Antiqua"/>
          <w:szCs w:val="24"/>
          <w:lang w:eastAsia="zh-CN"/>
        </w:rPr>
        <w:t xml:space="preserve"> </w:t>
      </w:r>
      <w:r w:rsidR="00253D73" w:rsidRPr="00F359F6">
        <w:rPr>
          <w:rFonts w:ascii="Book Antiqua" w:hAnsi="Book Antiqua"/>
          <w:szCs w:val="24"/>
        </w:rPr>
        <w:t>+</w:t>
      </w:r>
      <w:r w:rsidR="005C2581" w:rsidRPr="00F359F6">
        <w:rPr>
          <w:rFonts w:ascii="Book Antiqua" w:eastAsia="SimSun" w:hAnsi="Book Antiqua"/>
          <w:szCs w:val="24"/>
          <w:lang w:eastAsia="zh-CN"/>
        </w:rPr>
        <w:t xml:space="preserve"> </w:t>
      </w:r>
      <w:r w:rsidR="00253D73" w:rsidRPr="00F359F6">
        <w:rPr>
          <w:rFonts w:ascii="Book Antiqua" w:hAnsi="Book Antiqua"/>
          <w:szCs w:val="24"/>
        </w:rPr>
        <w:t xml:space="preserve">IV </w:t>
      </w:r>
      <w:r w:rsidR="008A657D" w:rsidRPr="00F359F6">
        <w:rPr>
          <w:rFonts w:ascii="Book Antiqua" w:hAnsi="Book Antiqua"/>
          <w:szCs w:val="24"/>
        </w:rPr>
        <w:t xml:space="preserve">cancer </w:t>
      </w:r>
      <w:r w:rsidRPr="00F359F6">
        <w:rPr>
          <w:rFonts w:ascii="Book Antiqua" w:hAnsi="Book Antiqua"/>
          <w:szCs w:val="24"/>
        </w:rPr>
        <w:t>(OR = 1.</w:t>
      </w:r>
      <w:r w:rsidR="00253D73" w:rsidRPr="00F359F6">
        <w:rPr>
          <w:rFonts w:ascii="Book Antiqua" w:hAnsi="Book Antiqua"/>
          <w:szCs w:val="24"/>
        </w:rPr>
        <w:t>4</w:t>
      </w:r>
      <w:r w:rsidRPr="00F359F6">
        <w:rPr>
          <w:rFonts w:ascii="Book Antiqua" w:hAnsi="Book Antiqua"/>
          <w:szCs w:val="24"/>
        </w:rPr>
        <w:t xml:space="preserve">8) </w:t>
      </w:r>
      <w:r w:rsidR="00253D73" w:rsidRPr="00F359F6">
        <w:rPr>
          <w:rFonts w:ascii="Book Antiqua" w:hAnsi="Book Antiqua"/>
          <w:szCs w:val="24"/>
        </w:rPr>
        <w:t xml:space="preserve">and females (OR = 1.41). </w:t>
      </w:r>
      <w:r w:rsidR="004F469D" w:rsidRPr="00F359F6">
        <w:rPr>
          <w:rFonts w:ascii="Book Antiqua" w:hAnsi="Book Antiqua"/>
          <w:szCs w:val="24"/>
        </w:rPr>
        <w:t>Females carrying t</w:t>
      </w:r>
      <w:r w:rsidR="00D254B2" w:rsidRPr="00F359F6">
        <w:rPr>
          <w:rFonts w:ascii="Book Antiqua" w:hAnsi="Book Antiqua"/>
          <w:szCs w:val="24"/>
        </w:rPr>
        <w:t xml:space="preserve">he </w:t>
      </w:r>
      <w:r w:rsidR="00D254B2" w:rsidRPr="00F359F6">
        <w:rPr>
          <w:rFonts w:ascii="Book Antiqua" w:hAnsi="Book Antiqua"/>
          <w:i/>
          <w:szCs w:val="24"/>
        </w:rPr>
        <w:t>APE1</w:t>
      </w:r>
      <w:r w:rsidR="00D254B2" w:rsidRPr="00F359F6">
        <w:rPr>
          <w:rFonts w:ascii="Book Antiqua" w:hAnsi="Book Antiqua"/>
          <w:szCs w:val="24"/>
        </w:rPr>
        <w:t xml:space="preserve"> 148Glu/-656G haplotype also </w:t>
      </w:r>
      <w:r w:rsidR="008A657D" w:rsidRPr="00F359F6">
        <w:rPr>
          <w:rFonts w:ascii="Book Antiqua" w:hAnsi="Book Antiqua"/>
          <w:szCs w:val="24"/>
        </w:rPr>
        <w:t>exhibited</w:t>
      </w:r>
      <w:r w:rsidR="004F469D" w:rsidRPr="00F359F6">
        <w:rPr>
          <w:rFonts w:ascii="Book Antiqua" w:hAnsi="Book Antiqua"/>
          <w:szCs w:val="24"/>
        </w:rPr>
        <w:t xml:space="preserve"> a 36% increase</w:t>
      </w:r>
      <w:r w:rsidR="008A657D" w:rsidRPr="00F359F6">
        <w:rPr>
          <w:rFonts w:ascii="Book Antiqua" w:hAnsi="Book Antiqua"/>
          <w:szCs w:val="24"/>
        </w:rPr>
        <w:t>d</w:t>
      </w:r>
      <w:r w:rsidR="00017F53" w:rsidRPr="00F359F6">
        <w:rPr>
          <w:rFonts w:ascii="Book Antiqua" w:hAnsi="Book Antiqua"/>
          <w:szCs w:val="24"/>
        </w:rPr>
        <w:t xml:space="preserve"> </w:t>
      </w:r>
      <w:r w:rsidR="00D254B2" w:rsidRPr="00F359F6">
        <w:rPr>
          <w:rFonts w:ascii="Book Antiqua" w:hAnsi="Book Antiqua"/>
          <w:szCs w:val="24"/>
        </w:rPr>
        <w:t>CRC risk.</w:t>
      </w:r>
      <w:r w:rsidRPr="00F359F6">
        <w:rPr>
          <w:rFonts w:ascii="Book Antiqua" w:hAnsi="Book Antiqua"/>
          <w:szCs w:val="24"/>
        </w:rPr>
        <w:t xml:space="preserve"> </w:t>
      </w:r>
      <w:r w:rsidR="00253D73" w:rsidRPr="00F359F6">
        <w:rPr>
          <w:rFonts w:ascii="Book Antiqua" w:hAnsi="Book Antiqua"/>
          <w:szCs w:val="24"/>
        </w:rPr>
        <w:t>These</w:t>
      </w:r>
      <w:r w:rsidRPr="00F359F6">
        <w:rPr>
          <w:rFonts w:ascii="Book Antiqua" w:hAnsi="Book Antiqua"/>
          <w:szCs w:val="24"/>
        </w:rPr>
        <w:t xml:space="preserve"> </w:t>
      </w:r>
      <w:r w:rsidR="00253D73" w:rsidRPr="00F359F6">
        <w:rPr>
          <w:rFonts w:ascii="Book Antiqua" w:hAnsi="Book Antiqua"/>
          <w:szCs w:val="24"/>
        </w:rPr>
        <w:t xml:space="preserve">findings </w:t>
      </w:r>
      <w:r w:rsidRPr="00F359F6">
        <w:rPr>
          <w:rFonts w:ascii="Book Antiqua" w:hAnsi="Book Antiqua"/>
          <w:szCs w:val="24"/>
        </w:rPr>
        <w:t xml:space="preserve">suggest that </w:t>
      </w:r>
      <w:r w:rsidRPr="00F359F6">
        <w:rPr>
          <w:rFonts w:ascii="Book Antiqua" w:hAnsi="Book Antiqua"/>
          <w:i/>
          <w:szCs w:val="24"/>
        </w:rPr>
        <w:t>OGG1</w:t>
      </w:r>
      <w:r w:rsidRPr="00F359F6">
        <w:rPr>
          <w:rFonts w:ascii="Book Antiqua" w:hAnsi="Book Antiqua"/>
          <w:szCs w:val="24"/>
        </w:rPr>
        <w:t xml:space="preserve"> and </w:t>
      </w:r>
      <w:r w:rsidRPr="00F359F6">
        <w:rPr>
          <w:rFonts w:ascii="Book Antiqua" w:hAnsi="Book Antiqua"/>
          <w:i/>
          <w:szCs w:val="24"/>
        </w:rPr>
        <w:t>APE1</w:t>
      </w:r>
      <w:r w:rsidRPr="00F359F6">
        <w:rPr>
          <w:rFonts w:ascii="Book Antiqua" w:hAnsi="Book Antiqua"/>
          <w:szCs w:val="24"/>
        </w:rPr>
        <w:t xml:space="preserve"> polymorphisms</w:t>
      </w:r>
      <w:r w:rsidR="00204ADD" w:rsidRPr="00F359F6">
        <w:rPr>
          <w:rFonts w:ascii="Book Antiqua" w:hAnsi="Book Antiqua"/>
          <w:szCs w:val="24"/>
        </w:rPr>
        <w:t xml:space="preserve"> </w:t>
      </w:r>
      <w:r w:rsidR="008A657D" w:rsidRPr="00F359F6">
        <w:rPr>
          <w:rFonts w:ascii="Book Antiqua" w:hAnsi="Book Antiqua"/>
          <w:szCs w:val="24"/>
        </w:rPr>
        <w:t>are</w:t>
      </w:r>
      <w:r w:rsidR="00204ADD" w:rsidRPr="00F359F6">
        <w:rPr>
          <w:rFonts w:ascii="Book Antiqua" w:hAnsi="Book Antiqua"/>
          <w:szCs w:val="24"/>
        </w:rPr>
        <w:t xml:space="preserve"> associate</w:t>
      </w:r>
      <w:r w:rsidR="008A657D" w:rsidRPr="00F359F6">
        <w:rPr>
          <w:rFonts w:ascii="Book Antiqua" w:hAnsi="Book Antiqua"/>
          <w:szCs w:val="24"/>
        </w:rPr>
        <w:t>d</w:t>
      </w:r>
      <w:r w:rsidR="00204ADD" w:rsidRPr="00F359F6">
        <w:rPr>
          <w:rFonts w:ascii="Book Antiqua" w:hAnsi="Book Antiqua"/>
          <w:szCs w:val="24"/>
        </w:rPr>
        <w:t xml:space="preserve"> with stage- and </w:t>
      </w:r>
      <w:r w:rsidR="008A657D" w:rsidRPr="00F359F6">
        <w:rPr>
          <w:rFonts w:ascii="Book Antiqua" w:hAnsi="Book Antiqua"/>
          <w:szCs w:val="24"/>
        </w:rPr>
        <w:t>sex</w:t>
      </w:r>
      <w:r w:rsidR="00204ADD" w:rsidRPr="00F359F6">
        <w:rPr>
          <w:rFonts w:ascii="Book Antiqua" w:hAnsi="Book Antiqua"/>
          <w:szCs w:val="24"/>
        </w:rPr>
        <w:t>-specific risk of CRC</w:t>
      </w:r>
      <w:r w:rsidRPr="00F359F6">
        <w:rPr>
          <w:rFonts w:ascii="Book Antiqua" w:hAnsi="Book Antiqua"/>
          <w:szCs w:val="24"/>
        </w:rPr>
        <w:t>.</w:t>
      </w:r>
      <w:bookmarkStart w:id="59" w:name="OLE_LINK286"/>
      <w:bookmarkStart w:id="60" w:name="OLE_LINK287"/>
      <w:bookmarkStart w:id="61" w:name="OLE_LINK310"/>
    </w:p>
    <w:p w14:paraId="569B4612" w14:textId="77777777" w:rsidR="00046B48" w:rsidRPr="00F359F6" w:rsidRDefault="00046B48" w:rsidP="00A934B6">
      <w:pPr>
        <w:spacing w:line="360" w:lineRule="auto"/>
        <w:rPr>
          <w:rFonts w:ascii="Book Antiqua" w:hAnsi="Book Antiqua"/>
          <w:szCs w:val="24"/>
          <w:lang w:val="pl-PL"/>
        </w:rPr>
      </w:pPr>
    </w:p>
    <w:bookmarkEnd w:id="59"/>
    <w:bookmarkEnd w:id="60"/>
    <w:bookmarkEnd w:id="61"/>
    <w:p w14:paraId="0F8D3B6B" w14:textId="7ED7A603" w:rsidR="00046B48" w:rsidRPr="00F359F6" w:rsidRDefault="00A20698" w:rsidP="00A934B6">
      <w:pPr>
        <w:spacing w:line="360" w:lineRule="auto"/>
        <w:jc w:val="both"/>
        <w:rPr>
          <w:rFonts w:ascii="Book Antiqua" w:eastAsia="SimSun" w:hAnsi="Book Antiqua"/>
          <w:szCs w:val="24"/>
          <w:lang w:eastAsia="zh-CN"/>
        </w:rPr>
      </w:pPr>
      <w:r w:rsidRPr="00F359F6">
        <w:rPr>
          <w:rFonts w:ascii="Book Antiqua" w:hAnsi="Book Antiqua"/>
          <w:szCs w:val="24"/>
        </w:rPr>
        <w:t>Lai CY, Hsieh LL, Tang R, Chang-Chieh CR, Santella RM</w:t>
      </w:r>
      <w:r w:rsidR="008A657D" w:rsidRPr="00F359F6">
        <w:rPr>
          <w:rFonts w:ascii="Book Antiqua" w:hAnsi="Book Antiqua"/>
          <w:szCs w:val="24"/>
        </w:rPr>
        <w:t>,</w:t>
      </w:r>
      <w:r w:rsidRPr="00F359F6">
        <w:rPr>
          <w:rFonts w:ascii="Book Antiqua" w:hAnsi="Book Antiqua"/>
          <w:szCs w:val="24"/>
        </w:rPr>
        <w:t xml:space="preserve"> and Yeh CC. Association between polymorphisms of </w:t>
      </w:r>
      <w:r w:rsidRPr="00F359F6">
        <w:rPr>
          <w:rFonts w:ascii="Book Antiqua" w:hAnsi="Book Antiqua"/>
          <w:i/>
          <w:szCs w:val="24"/>
        </w:rPr>
        <w:t>APE1</w:t>
      </w:r>
      <w:r w:rsidRPr="00F359F6">
        <w:rPr>
          <w:rFonts w:ascii="Book Antiqua" w:hAnsi="Book Antiqua"/>
          <w:szCs w:val="24"/>
        </w:rPr>
        <w:t xml:space="preserve"> and </w:t>
      </w:r>
      <w:r w:rsidRPr="00F359F6">
        <w:rPr>
          <w:rFonts w:ascii="Book Antiqua" w:hAnsi="Book Antiqua"/>
          <w:i/>
          <w:szCs w:val="24"/>
        </w:rPr>
        <w:t>OGG1</w:t>
      </w:r>
      <w:r w:rsidRPr="00F359F6">
        <w:rPr>
          <w:rFonts w:ascii="Book Antiqua" w:hAnsi="Book Antiqua"/>
          <w:szCs w:val="24"/>
        </w:rPr>
        <w:t xml:space="preserve"> and risk of colorectal cancer in Taiwan.</w:t>
      </w:r>
      <w:r w:rsidRPr="00F359F6">
        <w:rPr>
          <w:rFonts w:ascii="Book Antiqua" w:hAnsi="Book Antiqua"/>
          <w:i/>
          <w:szCs w:val="24"/>
        </w:rPr>
        <w:t xml:space="preserve"> World J Gastroenterol </w:t>
      </w:r>
      <w:r w:rsidRPr="00F359F6">
        <w:rPr>
          <w:rFonts w:ascii="Book Antiqua" w:hAnsi="Book Antiqua"/>
          <w:szCs w:val="24"/>
        </w:rPr>
        <w:t>201</w:t>
      </w:r>
      <w:r w:rsidR="00C67F89">
        <w:rPr>
          <w:rFonts w:ascii="Book Antiqua" w:hAnsi="Book Antiqua"/>
          <w:szCs w:val="24"/>
        </w:rPr>
        <w:t>6</w:t>
      </w:r>
      <w:r w:rsidRPr="00F359F6">
        <w:rPr>
          <w:rFonts w:ascii="Book Antiqua" w:hAnsi="Book Antiqua"/>
          <w:szCs w:val="24"/>
        </w:rPr>
        <w:t>; In press</w:t>
      </w:r>
    </w:p>
    <w:p w14:paraId="1A27182A" w14:textId="77777777" w:rsidR="00046B48" w:rsidRPr="00F359F6" w:rsidRDefault="00046B48" w:rsidP="00A934B6">
      <w:pPr>
        <w:spacing w:line="360" w:lineRule="auto"/>
        <w:jc w:val="both"/>
        <w:rPr>
          <w:rFonts w:ascii="Book Antiqua" w:eastAsia="SimSun" w:hAnsi="Book Antiqua"/>
          <w:szCs w:val="24"/>
          <w:lang w:eastAsia="zh-CN"/>
        </w:rPr>
      </w:pPr>
    </w:p>
    <w:p w14:paraId="27F6C276" w14:textId="2F24150F"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br w:type="page"/>
      </w:r>
    </w:p>
    <w:p w14:paraId="408EE689" w14:textId="413BB6C1" w:rsidR="008D1D64" w:rsidRPr="00F359F6" w:rsidRDefault="008D1D64" w:rsidP="00A934B6">
      <w:pPr>
        <w:spacing w:line="360" w:lineRule="auto"/>
        <w:jc w:val="both"/>
        <w:rPr>
          <w:rFonts w:ascii="Book Antiqua" w:hAnsi="Book Antiqua"/>
          <w:b/>
          <w:szCs w:val="24"/>
        </w:rPr>
      </w:pPr>
      <w:r w:rsidRPr="00F359F6">
        <w:rPr>
          <w:rFonts w:ascii="Book Antiqua" w:hAnsi="Book Antiqua"/>
          <w:b/>
          <w:szCs w:val="24"/>
        </w:rPr>
        <w:lastRenderedPageBreak/>
        <w:t>I</w:t>
      </w:r>
      <w:r w:rsidR="00164178" w:rsidRPr="00F359F6">
        <w:rPr>
          <w:rFonts w:ascii="Book Antiqua" w:hAnsi="Book Antiqua"/>
          <w:b/>
          <w:szCs w:val="24"/>
        </w:rPr>
        <w:t>NTRODUCTION</w:t>
      </w:r>
    </w:p>
    <w:p w14:paraId="452EDC0D" w14:textId="06DDFF26" w:rsidR="008D1D64" w:rsidRPr="00F359F6" w:rsidRDefault="008D1D64" w:rsidP="00A934B6">
      <w:pPr>
        <w:spacing w:line="360" w:lineRule="auto"/>
        <w:jc w:val="both"/>
        <w:rPr>
          <w:rFonts w:ascii="Book Antiqua" w:hAnsi="Book Antiqua"/>
          <w:kern w:val="0"/>
          <w:szCs w:val="24"/>
        </w:rPr>
      </w:pPr>
      <w:r w:rsidRPr="00F359F6">
        <w:rPr>
          <w:rFonts w:ascii="Book Antiqua" w:hAnsi="Book Antiqua"/>
          <w:szCs w:val="24"/>
        </w:rPr>
        <w:t xml:space="preserve">Colorectal cancer (CRC) is the second most common cancer and third leading cause of </w:t>
      </w:r>
      <w:r w:rsidR="008A657D" w:rsidRPr="00F359F6">
        <w:rPr>
          <w:rFonts w:ascii="Book Antiqua" w:hAnsi="Book Antiqua"/>
          <w:szCs w:val="24"/>
        </w:rPr>
        <w:t>cancer-related deaths</w:t>
      </w:r>
      <w:r w:rsidRPr="00F359F6">
        <w:rPr>
          <w:rFonts w:ascii="Book Antiqua" w:hAnsi="Book Antiqua"/>
          <w:szCs w:val="24"/>
        </w:rPr>
        <w:t xml:space="preserve"> in Taiwan</w:t>
      </w:r>
      <w:r w:rsidR="00460532" w:rsidRPr="00F359F6">
        <w:rPr>
          <w:rFonts w:ascii="Book Antiqua" w:hAnsi="Book Antiqua"/>
          <w:szCs w:val="24"/>
        </w:rPr>
        <w:fldChar w:fldCharType="begin"/>
      </w:r>
      <w:r w:rsidR="006D3883" w:rsidRPr="00F359F6">
        <w:rPr>
          <w:rFonts w:ascii="Book Antiqua" w:hAnsi="Book Antiqua"/>
          <w:szCs w:val="24"/>
        </w:rPr>
        <w:instrText xml:space="preserve"> ADDIN EN.CITE &lt;EndNote&gt;&lt;Cite&gt;&lt;Author&gt;Bureau of Health Promotion&lt;/Author&gt;&lt;Year&gt;2011&lt;/Year&gt;&lt;RecNum&gt;9&lt;/RecNum&gt;&lt;DisplayText&gt;&lt;style face="superscript"&gt;[1]&lt;/style&gt;&lt;/DisplayText&gt;&lt;record&gt;&lt;rec-number&gt;9&lt;/rec-number&gt;&lt;foreign-keys&gt;&lt;key app="EN" db-id="f9ssvraxkpx5vseapw1xtww6w2a5ft9rvp9f"&gt;9&lt;/key&gt;&lt;/foreign-keys&gt;&lt;ref-type name="Report"&gt;27&lt;/ref-type&gt;&lt;contributors&gt;&lt;authors&gt;&lt;author&gt;Bureau of Health Promotion, BoHP&lt;/author&gt;&lt;/authors&gt;&lt;/contributors&gt;&lt;titles&gt;&lt;title&gt;2010 Statistics of Major Causes of Death&lt;/title&gt;&lt;/titles&gt;&lt;dates&gt;&lt;year&gt;2011&lt;/year&gt;&lt;/dates&gt;&lt;urls&gt;&lt;/urls&gt;&lt;/record&gt;&lt;/Cite&gt;&lt;/EndNote&gt;</w:instrText>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1" w:tooltip="Bureau of Health Promotion, 2011 #9" w:history="1">
        <w:r w:rsidR="00CB4CC7" w:rsidRPr="00F359F6">
          <w:rPr>
            <w:rFonts w:ascii="Book Antiqua" w:hAnsi="Book Antiqua"/>
            <w:noProof/>
            <w:szCs w:val="24"/>
            <w:vertAlign w:val="superscript"/>
          </w:rPr>
          <w:t>1</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005D4746" w:rsidRPr="00F359F6">
        <w:rPr>
          <w:rFonts w:ascii="Book Antiqua" w:hAnsi="Book Antiqua"/>
          <w:szCs w:val="24"/>
        </w:rPr>
        <w:t>.</w:t>
      </w:r>
      <w:r w:rsidRPr="00F359F6">
        <w:rPr>
          <w:rFonts w:ascii="Book Antiqua" w:hAnsi="Book Antiqua"/>
          <w:szCs w:val="24"/>
        </w:rPr>
        <w:t xml:space="preserve"> </w:t>
      </w:r>
      <w:r w:rsidR="008A657D" w:rsidRPr="00F359F6">
        <w:rPr>
          <w:rFonts w:ascii="Book Antiqua" w:hAnsi="Book Antiqua"/>
          <w:szCs w:val="24"/>
        </w:rPr>
        <w:t>S</w:t>
      </w:r>
      <w:r w:rsidRPr="00F359F6">
        <w:rPr>
          <w:rFonts w:ascii="Book Antiqua" w:hAnsi="Book Antiqua"/>
          <w:szCs w:val="24"/>
        </w:rPr>
        <w:t xml:space="preserve">tudies </w:t>
      </w:r>
      <w:r w:rsidR="008A657D" w:rsidRPr="00F359F6">
        <w:rPr>
          <w:rFonts w:ascii="Book Antiqua" w:hAnsi="Book Antiqua"/>
          <w:szCs w:val="24"/>
        </w:rPr>
        <w:t xml:space="preserve">have </w:t>
      </w:r>
      <w:r w:rsidRPr="00F359F6">
        <w:rPr>
          <w:rFonts w:ascii="Book Antiqua" w:hAnsi="Book Antiqua"/>
          <w:szCs w:val="24"/>
        </w:rPr>
        <w:t xml:space="preserve">indicated that </w:t>
      </w:r>
      <w:r w:rsidR="00481958" w:rsidRPr="00F359F6">
        <w:rPr>
          <w:rFonts w:ascii="Book Antiqua" w:hAnsi="Book Antiqua"/>
          <w:szCs w:val="24"/>
        </w:rPr>
        <w:t xml:space="preserve">both </w:t>
      </w:r>
      <w:r w:rsidRPr="00F359F6">
        <w:rPr>
          <w:rFonts w:ascii="Book Antiqua" w:hAnsi="Book Antiqua"/>
          <w:szCs w:val="24"/>
        </w:rPr>
        <w:t>endogenous and exogenous</w:t>
      </w:r>
      <w:r w:rsidR="008A657D" w:rsidRPr="00F359F6">
        <w:rPr>
          <w:rFonts w:ascii="Book Antiqua" w:hAnsi="Book Antiqua"/>
          <w:szCs w:val="24"/>
        </w:rPr>
        <w:t xml:space="preserve"> oxidative damage</w:t>
      </w:r>
      <w:r w:rsidRPr="00F359F6">
        <w:rPr>
          <w:rFonts w:ascii="Book Antiqua" w:hAnsi="Book Antiqua"/>
          <w:szCs w:val="24"/>
        </w:rPr>
        <w:t xml:space="preserve"> resulting from reactive oxygen species (ROS) generation participate</w:t>
      </w:r>
      <w:r w:rsidR="00481958" w:rsidRPr="00F359F6">
        <w:rPr>
          <w:rFonts w:ascii="Book Antiqua" w:hAnsi="Book Antiqua"/>
          <w:szCs w:val="24"/>
        </w:rPr>
        <w:t>s</w:t>
      </w:r>
      <w:r w:rsidRPr="00F359F6">
        <w:rPr>
          <w:rFonts w:ascii="Book Antiqua" w:hAnsi="Book Antiqua"/>
          <w:szCs w:val="24"/>
        </w:rPr>
        <w:t xml:space="preserve"> in all stages of </w:t>
      </w:r>
      <w:r w:rsidR="008A657D" w:rsidRPr="00F359F6">
        <w:rPr>
          <w:rFonts w:ascii="Book Antiqua" w:hAnsi="Book Antiqua"/>
          <w:szCs w:val="24"/>
        </w:rPr>
        <w:t>cancer</w:t>
      </w:r>
      <w:r w:rsidRPr="00F359F6">
        <w:rPr>
          <w:rFonts w:ascii="Book Antiqua" w:hAnsi="Book Antiqua"/>
          <w:szCs w:val="24"/>
        </w:rPr>
        <w:fldChar w:fldCharType="begin">
          <w:fldData xml:space="preserve">PEVuZE5vdGU+PENpdGU+PEF1dGhvcj5NYXRlczwvQXV0aG9yPjxZZWFyPjIwMDA8L1llYXI+PFJl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PjwvYWx0LXBlcmlvZGljYWw+PHBhZ2VzPjE1Ny03MDwvcGFnZXM+PHZvbHVtZT4zMjwvdm9sdW1l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PEVuZE5vdGU+PENpdGU+PEF1dGhvcj5NYXRlczwvQXV0aG9yPjxZZWFyPjIwMDA8L1llYXI+PFJl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PjwvYWx0LXBlcmlvZGljYWw+PHBhZ2VzPjE1Ny03MDwvcGFnZXM+PHZvbHVtZT4zMjwvdm9sdW1l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Pr="00F359F6">
        <w:rPr>
          <w:rFonts w:ascii="Book Antiqua" w:hAnsi="Book Antiqua"/>
          <w:szCs w:val="24"/>
        </w:rPr>
      </w:r>
      <w:r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2" w:tooltip="Mates, 2000 #27" w:history="1">
        <w:r w:rsidR="00CB4CC7" w:rsidRPr="00F359F6">
          <w:rPr>
            <w:rFonts w:ascii="Book Antiqua" w:hAnsi="Book Antiqua"/>
            <w:noProof/>
            <w:szCs w:val="24"/>
            <w:vertAlign w:val="superscript"/>
          </w:rPr>
          <w:t>2</w:t>
        </w:r>
      </w:hyperlink>
      <w:r w:rsidR="00CB4CC7" w:rsidRPr="00F359F6">
        <w:rPr>
          <w:rFonts w:ascii="Book Antiqua" w:hAnsi="Book Antiqua"/>
          <w:noProof/>
          <w:szCs w:val="24"/>
          <w:vertAlign w:val="superscript"/>
        </w:rPr>
        <w:t>,</w:t>
      </w:r>
      <w:hyperlink w:anchor="_ENREF_3" w:tooltip="Loft, 1996 #29" w:history="1">
        <w:r w:rsidR="00CB4CC7" w:rsidRPr="00F359F6">
          <w:rPr>
            <w:rFonts w:ascii="Book Antiqua" w:hAnsi="Book Antiqua"/>
            <w:noProof/>
            <w:szCs w:val="24"/>
            <w:vertAlign w:val="superscript"/>
          </w:rPr>
          <w:t>3</w:t>
        </w:r>
      </w:hyperlink>
      <w:r w:rsidR="00CB4CC7" w:rsidRPr="00F359F6">
        <w:rPr>
          <w:rFonts w:ascii="Book Antiqua" w:hAnsi="Book Antiqua"/>
          <w:noProof/>
          <w:szCs w:val="24"/>
          <w:vertAlign w:val="superscript"/>
        </w:rPr>
        <w:t>]</w:t>
      </w:r>
      <w:r w:rsidRPr="00F359F6">
        <w:rPr>
          <w:rFonts w:ascii="Book Antiqua" w:hAnsi="Book Antiqua"/>
          <w:szCs w:val="24"/>
        </w:rPr>
        <w:fldChar w:fldCharType="end"/>
      </w:r>
      <w:r w:rsidRPr="00F359F6">
        <w:rPr>
          <w:rFonts w:ascii="Book Antiqua" w:hAnsi="Book Antiqua"/>
          <w:szCs w:val="24"/>
        </w:rPr>
        <w:t xml:space="preserve">. Several ROS </w:t>
      </w:r>
      <w:r w:rsidR="008A657D" w:rsidRPr="00F359F6">
        <w:rPr>
          <w:rFonts w:ascii="Book Antiqua" w:hAnsi="Book Antiqua"/>
          <w:szCs w:val="24"/>
        </w:rPr>
        <w:t xml:space="preserve">can cause </w:t>
      </w:r>
      <w:r w:rsidRPr="00F359F6">
        <w:rPr>
          <w:rFonts w:ascii="Book Antiqua" w:hAnsi="Book Antiqua"/>
          <w:szCs w:val="24"/>
        </w:rPr>
        <w:t>oxidative DNA damage</w:t>
      </w:r>
      <w:r w:rsidR="008A657D" w:rsidRPr="00F359F6">
        <w:rPr>
          <w:rFonts w:ascii="Book Antiqua" w:hAnsi="Book Antiqua"/>
          <w:szCs w:val="24"/>
        </w:rPr>
        <w:t>,</w:t>
      </w:r>
      <w:r w:rsidRPr="00F359F6">
        <w:rPr>
          <w:rFonts w:ascii="Book Antiqua" w:hAnsi="Book Antiqua"/>
          <w:szCs w:val="24"/>
        </w:rPr>
        <w:t xml:space="preserve"> including single- or double-strand breakage</w:t>
      </w:r>
      <w:r w:rsidR="008A657D" w:rsidRPr="00F359F6">
        <w:rPr>
          <w:rFonts w:ascii="Book Antiqua" w:hAnsi="Book Antiqua"/>
          <w:szCs w:val="24"/>
        </w:rPr>
        <w:t>s</w:t>
      </w:r>
      <w:r w:rsidRPr="00F359F6">
        <w:rPr>
          <w:rFonts w:ascii="Book Antiqua" w:hAnsi="Book Antiqua"/>
          <w:szCs w:val="24"/>
        </w:rPr>
        <w:t>, base modifications, deoxyribose modification</w:t>
      </w:r>
      <w:r w:rsidR="008A657D" w:rsidRPr="00F359F6">
        <w:rPr>
          <w:rFonts w:ascii="Book Antiqua" w:hAnsi="Book Antiqua"/>
          <w:szCs w:val="24"/>
        </w:rPr>
        <w:t>s</w:t>
      </w:r>
      <w:r w:rsidRPr="00F359F6">
        <w:rPr>
          <w:rFonts w:ascii="Book Antiqua" w:hAnsi="Book Antiqua"/>
          <w:szCs w:val="24"/>
        </w:rPr>
        <w:t>, and DNA cross-link</w:t>
      </w:r>
      <w:r w:rsidR="008A657D" w:rsidRPr="00F359F6">
        <w:rPr>
          <w:rFonts w:ascii="Book Antiqua" w:hAnsi="Book Antiqua"/>
          <w:szCs w:val="24"/>
        </w:rPr>
        <w:t>s</w:t>
      </w:r>
      <w:r w:rsidR="00286EB0" w:rsidRPr="00F359F6">
        <w:rPr>
          <w:rFonts w:ascii="Book Antiqua" w:hAnsi="Book Antiqua"/>
          <w:szCs w:val="24"/>
        </w:rPr>
        <w:fldChar w:fldCharType="begin">
          <w:fldData xml:space="preserve">PEVuZE5vdGU+PENpdGU+PEF1dGhvcj5HdW88L0F1dGhvcj48WWVhcj4yMDEyPC9ZZWFyPjxSZWNO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YmJyLTE+PC9hbHQtcGVyaW9kaWNhbD48cGFnZXM+MTQ0My04PC9wYWdlcz48dm9sdW1lPjEzODwv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PEVuZE5vdGU+PENpdGU+PEF1dGhvcj5HdW88L0F1dGhvcj48WWVhcj4yMDEyPC9ZZWFyPjxSZWNO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YmJyLTE+PC9hbHQtcGVyaW9kaWNhbD48cGFnZXM+MTQ0My04PC9wYWdlcz48dm9sdW1lPjEzODwv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286EB0" w:rsidRPr="00F359F6">
        <w:rPr>
          <w:rFonts w:ascii="Book Antiqua" w:hAnsi="Book Antiqua"/>
          <w:szCs w:val="24"/>
        </w:rPr>
      </w:r>
      <w:r w:rsidR="00286EB0"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4" w:tooltip="Guo, 2012 #397" w:history="1">
        <w:r w:rsidR="00CB4CC7" w:rsidRPr="00F359F6">
          <w:rPr>
            <w:rFonts w:ascii="Book Antiqua" w:hAnsi="Book Antiqua"/>
            <w:noProof/>
            <w:szCs w:val="24"/>
            <w:vertAlign w:val="superscript"/>
          </w:rPr>
          <w:t>4</w:t>
        </w:r>
      </w:hyperlink>
      <w:r w:rsidR="006D3883" w:rsidRPr="00F359F6">
        <w:rPr>
          <w:rFonts w:ascii="Book Antiqua" w:hAnsi="Book Antiqua"/>
          <w:noProof/>
          <w:szCs w:val="24"/>
          <w:vertAlign w:val="superscript"/>
        </w:rPr>
        <w:t>]</w:t>
      </w:r>
      <w:r w:rsidR="00286EB0" w:rsidRPr="00F359F6">
        <w:rPr>
          <w:rFonts w:ascii="Book Antiqua" w:hAnsi="Book Antiqua"/>
          <w:szCs w:val="24"/>
        </w:rPr>
        <w:fldChar w:fldCharType="end"/>
      </w:r>
      <w:r w:rsidRPr="00F359F6">
        <w:rPr>
          <w:rFonts w:ascii="Book Antiqua" w:hAnsi="Book Antiqua"/>
          <w:szCs w:val="24"/>
        </w:rPr>
        <w:t>.</w:t>
      </w:r>
      <w:r w:rsidR="00286EB0" w:rsidRPr="00F359F6">
        <w:rPr>
          <w:rFonts w:ascii="Book Antiqua" w:hAnsi="Book Antiqua"/>
          <w:szCs w:val="24"/>
        </w:rPr>
        <w:t xml:space="preserve"> </w:t>
      </w:r>
      <w:r w:rsidR="008A657D" w:rsidRPr="00F359F6">
        <w:rPr>
          <w:rFonts w:ascii="Book Antiqua" w:hAnsi="Book Antiqua"/>
          <w:kern w:val="0"/>
          <w:szCs w:val="24"/>
        </w:rPr>
        <w:t xml:space="preserve">DNA </w:t>
      </w:r>
      <w:r w:rsidRPr="00F359F6">
        <w:rPr>
          <w:rFonts w:ascii="Book Antiqua" w:hAnsi="Book Antiqua"/>
          <w:kern w:val="0"/>
          <w:szCs w:val="24"/>
        </w:rPr>
        <w:t xml:space="preserve">repair enzymes </w:t>
      </w:r>
      <w:r w:rsidR="008A657D" w:rsidRPr="00F359F6">
        <w:rPr>
          <w:rFonts w:ascii="Book Antiqua" w:hAnsi="Book Antiqua"/>
          <w:kern w:val="0"/>
          <w:szCs w:val="24"/>
        </w:rPr>
        <w:t>are</w:t>
      </w:r>
      <w:r w:rsidR="001049CE" w:rsidRPr="00F359F6">
        <w:rPr>
          <w:rFonts w:ascii="Book Antiqua" w:hAnsi="Book Antiqua"/>
          <w:kern w:val="0"/>
          <w:szCs w:val="24"/>
        </w:rPr>
        <w:t xml:space="preserve"> critical </w:t>
      </w:r>
      <w:r w:rsidRPr="00F359F6">
        <w:rPr>
          <w:rFonts w:ascii="Book Antiqua" w:hAnsi="Book Antiqua"/>
          <w:kern w:val="0"/>
          <w:szCs w:val="24"/>
        </w:rPr>
        <w:t xml:space="preserve">in </w:t>
      </w:r>
      <w:r w:rsidR="00CA34EE" w:rsidRPr="00F359F6">
        <w:rPr>
          <w:rFonts w:ascii="Book Antiqua" w:hAnsi="Book Antiqua"/>
          <w:kern w:val="0"/>
          <w:szCs w:val="24"/>
        </w:rPr>
        <w:t xml:space="preserve">preventing drug resistance </w:t>
      </w:r>
      <w:r w:rsidRPr="00F359F6">
        <w:rPr>
          <w:rFonts w:ascii="Book Antiqua" w:hAnsi="Book Antiqua"/>
          <w:kern w:val="0"/>
          <w:szCs w:val="24"/>
        </w:rPr>
        <w:t>and protecting th</w:t>
      </w:r>
      <w:r w:rsidR="008A657D" w:rsidRPr="00F359F6">
        <w:rPr>
          <w:rFonts w:ascii="Book Antiqua" w:hAnsi="Book Antiqua"/>
          <w:kern w:val="0"/>
          <w:szCs w:val="24"/>
        </w:rPr>
        <w:t>e genome against ROS carcinogenesis</w:t>
      </w:r>
      <w:r w:rsidR="00460532" w:rsidRPr="00F359F6">
        <w:rPr>
          <w:rFonts w:ascii="Book Antiqua" w:hAnsi="Book Antiqua"/>
          <w:kern w:val="0"/>
          <w:szCs w:val="24"/>
        </w:rPr>
        <w:fldChar w:fldCharType="begin"/>
      </w:r>
      <w:r w:rsidR="006D3883" w:rsidRPr="00F359F6">
        <w:rPr>
          <w:rFonts w:ascii="Book Antiqua" w:hAnsi="Book Antiqua"/>
          <w:kern w:val="0"/>
          <w:szCs w:val="24"/>
        </w:rPr>
        <w:instrText xml:space="preserve"> ADDIN EN.CITE &lt;EndNote&gt;&lt;Cite&gt;&lt;Author&gt;Mates&lt;/Author&gt;&lt;Year&gt;2000&lt;/Year&gt;&lt;RecNum&gt;27&lt;/RecNum&gt;&lt;DisplayText&gt;&lt;style face="superscript"&gt;[2]&lt;/style&gt;&lt;/DisplayText&gt;&lt;record&gt;&lt;rec-number&gt;27&lt;/rec-number&gt;&lt;foreign-keys&gt;&lt;key app="EN" db-id="f9ssvraxkpx5vseapw1xtww6w2a5ft9rvp9f"&gt;27&lt;/key&gt;&lt;/foreign-keys&gt;&lt;ref-type name="Journal Article"&gt;17&lt;/ref-type&gt;&lt;contributors&gt;&lt;authors&gt;&lt;author&gt;Mates, J. M.&lt;/author&gt;&lt;author&gt;Sanchez-Jimenez, F. M.&lt;/author&gt;&lt;/authors&gt;&lt;/contributors&gt;&lt;auth-address&gt;Department of Molecular Biology and Biochemistry, Sciences Faculty, University of Malaga, Campus de Teatinos, Malaga, Spain. jmates@uma.es&lt;/auth-address&gt;&lt;titles&gt;&lt;title&gt;Role of reactive oxygen species in apoptosis: implications for cancer therapy&lt;/title&gt;&lt;secondary-title&gt;Int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biology&lt;/abbr-1&gt;&lt;/alt-periodical&gt;&lt;pages&gt;157-70&lt;/pages&gt;&lt;volume&gt;32&lt;/volume&gt;&lt;number&gt;2&lt;/number&gt;&lt;edition&gt;2000/02/25&lt;/edition&gt;&lt;keywords&gt;&lt;keyword&gt;Antioxidants/therapeutic use&lt;/keyword&gt;&lt;keyword&gt;Apoptosis/*physiology&lt;/keyword&gt;&lt;keyword&gt;Free Radical Scavengers/therapeutic use&lt;/keyword&gt;&lt;keyword&gt;Humans&lt;/keyword&gt;&lt;keyword&gt;Neoplasms/*drug therapy/metabolism/pathology&lt;/keyword&gt;&lt;keyword&gt;Oxidative Stress&lt;/keyword&gt;&lt;keyword&gt;Reactive Oxygen Species/*metabolism&lt;/keyword&gt;&lt;/keywords&gt;&lt;dates&gt;&lt;year&gt;2000&lt;/year&gt;&lt;pub-dates&gt;&lt;date&gt;Feb&lt;/date&gt;&lt;/pub-dates&gt;&lt;/dates&gt;&lt;isbn&gt;1357-2725 (Print)&amp;#xD;1357-2725 (Linking)&lt;/isbn&gt;&lt;accession-num&gt;10687951&lt;/accession-num&gt;&lt;work-type&gt;Research Support, Non-U.S. Gov&amp;apos;t&amp;#xD;Review&lt;/work-type&gt;&lt;urls&gt;&lt;related-urls&gt;&lt;url&gt;http://www.ncbi.nlm.nih.gov/pubmed/10687951&lt;/url&gt;&lt;/related-urls&gt;&lt;/urls&gt;&lt;language&gt;eng&lt;/language&gt;&lt;/record&gt;&lt;/Cite&gt;&lt;/EndNote&gt;</w:instrText>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2" w:tooltip="Mates, 2000 #27" w:history="1">
        <w:r w:rsidR="00CB4CC7" w:rsidRPr="00F359F6">
          <w:rPr>
            <w:rFonts w:ascii="Book Antiqua" w:hAnsi="Book Antiqua"/>
            <w:noProof/>
            <w:kern w:val="0"/>
            <w:szCs w:val="24"/>
            <w:vertAlign w:val="superscript"/>
          </w:rPr>
          <w:t>2</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 More than 100 proteins are involved in the DNA repair system through different pathway</w:t>
      </w:r>
      <w:r w:rsidR="008A657D" w:rsidRPr="00F359F6">
        <w:rPr>
          <w:rFonts w:ascii="Book Antiqua" w:hAnsi="Book Antiqua"/>
          <w:kern w:val="0"/>
          <w:szCs w:val="24"/>
        </w:rPr>
        <w:t>s</w:t>
      </w:r>
      <w:r w:rsidRPr="00F359F6">
        <w:rPr>
          <w:rFonts w:ascii="Book Antiqua" w:hAnsi="Book Antiqua"/>
          <w:kern w:val="0"/>
          <w:szCs w:val="24"/>
        </w:rPr>
        <w:t>, including base excision repair (BER), nucleotide excision repair, double-strand br</w:t>
      </w:r>
      <w:r w:rsidR="008A657D" w:rsidRPr="00F359F6">
        <w:rPr>
          <w:rFonts w:ascii="Book Antiqua" w:hAnsi="Book Antiqua"/>
          <w:kern w:val="0"/>
          <w:szCs w:val="24"/>
        </w:rPr>
        <w:t>eak repair, and mismatch repair</w:t>
      </w:r>
      <w:r w:rsidR="00460532"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XTwvc3R5bGU+PC9EaXNwbGF5VGV4dD48cmVjb3JkPjxyZWMtbnVtYmVyPjIwPC9yZWMtbnVtYmVy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Y2FsPjxwYWdlcz4xNTI1LTMwPC9wYWdlcz48dm9sdW1lPjI2PC92b2x1bWU+PG51bWJlcj4xMjwv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XTwvc3R5bGU+PC9EaXNwbGF5VGV4dD48cmVjb3JkPjxyZWMtbnVtYmVyPjIwPC9yZWMtbnVtYmVy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Y2FsPjxwYWdlcz4xNTI1LTMwPC9wYWdlcz48dm9sdW1lPjI2PC92b2x1bWU+PG51bWJlcj4xMjwv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5" w:tooltip="Zhang, 2011 #20" w:history="1">
        <w:r w:rsidR="00CB4CC7" w:rsidRPr="00F359F6">
          <w:rPr>
            <w:rFonts w:ascii="Book Antiqua" w:hAnsi="Book Antiqua"/>
            <w:noProof/>
            <w:kern w:val="0"/>
            <w:szCs w:val="24"/>
            <w:vertAlign w:val="superscript"/>
          </w:rPr>
          <w:t>5</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w:t>
      </w:r>
    </w:p>
    <w:p w14:paraId="31BCC719" w14:textId="1E939CB9" w:rsidR="008D1D64" w:rsidRPr="00F359F6" w:rsidRDefault="008D1D64" w:rsidP="00A934B6">
      <w:pPr>
        <w:spacing w:line="360" w:lineRule="auto"/>
        <w:ind w:firstLineChars="100" w:firstLine="240"/>
        <w:jc w:val="both"/>
        <w:rPr>
          <w:rFonts w:ascii="Book Antiqua" w:hAnsi="Book Antiqua"/>
          <w:kern w:val="0"/>
          <w:szCs w:val="24"/>
        </w:rPr>
      </w:pPr>
      <w:r w:rsidRPr="00F359F6">
        <w:rPr>
          <w:rFonts w:ascii="Book Antiqua" w:hAnsi="Book Antiqua"/>
          <w:kern w:val="0"/>
          <w:szCs w:val="24"/>
        </w:rPr>
        <w:t xml:space="preserve">The BER gene family is </w:t>
      </w:r>
      <w:r w:rsidR="008A657D" w:rsidRPr="00F359F6">
        <w:rPr>
          <w:rFonts w:ascii="Book Antiqua" w:hAnsi="Book Antiqua"/>
          <w:kern w:val="0"/>
          <w:szCs w:val="24"/>
        </w:rPr>
        <w:t>activated</w:t>
      </w:r>
      <w:r w:rsidRPr="00F359F6">
        <w:rPr>
          <w:rFonts w:ascii="Book Antiqua" w:hAnsi="Book Antiqua"/>
          <w:kern w:val="0"/>
          <w:szCs w:val="24"/>
        </w:rPr>
        <w:t xml:space="preserve"> </w:t>
      </w:r>
      <w:r w:rsidR="008A657D" w:rsidRPr="00F359F6">
        <w:rPr>
          <w:rFonts w:ascii="Book Antiqua" w:hAnsi="Book Antiqua"/>
          <w:kern w:val="0"/>
          <w:szCs w:val="24"/>
        </w:rPr>
        <w:t>through</w:t>
      </w:r>
      <w:r w:rsidRPr="00F359F6">
        <w:rPr>
          <w:rFonts w:ascii="Book Antiqua" w:hAnsi="Book Antiqua"/>
          <w:kern w:val="0"/>
          <w:szCs w:val="24"/>
        </w:rPr>
        <w:t xml:space="preserve"> internal oxidative stress and DNA damage </w:t>
      </w:r>
      <w:r w:rsidR="002B5697" w:rsidRPr="00F359F6">
        <w:rPr>
          <w:rFonts w:ascii="Book Antiqua" w:hAnsi="Book Antiqua"/>
          <w:kern w:val="0"/>
          <w:szCs w:val="24"/>
        </w:rPr>
        <w:t xml:space="preserve">and </w:t>
      </w:r>
      <w:r w:rsidRPr="00F359F6">
        <w:rPr>
          <w:rFonts w:ascii="Book Antiqua" w:hAnsi="Book Antiqua"/>
          <w:kern w:val="0"/>
          <w:szCs w:val="24"/>
        </w:rPr>
        <w:t>involv</w:t>
      </w:r>
      <w:r w:rsidR="002B5697" w:rsidRPr="00F359F6">
        <w:rPr>
          <w:rFonts w:ascii="Book Antiqua" w:hAnsi="Book Antiqua"/>
          <w:kern w:val="0"/>
          <w:szCs w:val="24"/>
        </w:rPr>
        <w:t>es</w:t>
      </w:r>
      <w:r w:rsidRPr="00F359F6">
        <w:rPr>
          <w:rFonts w:ascii="Book Antiqua" w:hAnsi="Book Antiqua"/>
          <w:kern w:val="0"/>
          <w:szCs w:val="24"/>
        </w:rPr>
        <w:t xml:space="preserve"> </w:t>
      </w:r>
      <w:r w:rsidRPr="00F359F6">
        <w:rPr>
          <w:rFonts w:ascii="Book Antiqua" w:hAnsi="Book Antiqua"/>
          <w:szCs w:val="24"/>
        </w:rPr>
        <w:t>8-oxoguanine glycosylase 1 (</w:t>
      </w:r>
      <w:r w:rsidRPr="00F359F6">
        <w:rPr>
          <w:rFonts w:ascii="Book Antiqua" w:hAnsi="Book Antiqua"/>
          <w:i/>
          <w:szCs w:val="24"/>
        </w:rPr>
        <w:t>OGG1</w:t>
      </w:r>
      <w:r w:rsidRPr="00F359F6">
        <w:rPr>
          <w:rFonts w:ascii="Book Antiqua" w:hAnsi="Book Antiqua"/>
          <w:szCs w:val="24"/>
        </w:rPr>
        <w:t>) and apurinic-apyrimidinic endonuclease 1 (</w:t>
      </w:r>
      <w:r w:rsidRPr="00F359F6">
        <w:rPr>
          <w:rFonts w:ascii="Book Antiqua" w:hAnsi="Book Antiqua"/>
          <w:i/>
          <w:szCs w:val="24"/>
        </w:rPr>
        <w:t>APE1</w:t>
      </w:r>
      <w:r w:rsidRPr="00F359F6">
        <w:rPr>
          <w:rFonts w:ascii="Book Antiqua" w:hAnsi="Book Antiqua"/>
          <w:szCs w:val="24"/>
        </w:rPr>
        <w:t>)</w:t>
      </w:r>
      <w:r w:rsidR="00460532" w:rsidRPr="00F359F6">
        <w:rPr>
          <w:rFonts w:ascii="Book Antiqua" w:hAnsi="Book Antiqua"/>
          <w:szCs w:val="24"/>
        </w:rPr>
        <w:fldChar w:fldCharType="begin">
          <w:fldData xml:space="preserve">PEVuZE5vdGU+PENpdGU+PEF1dGhvcj5NYWhpbWthcjwvQXV0aG9yPjxZZWFyPjIwMTI8L1llYXI+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b2RpY2FsPjxwYWdlcz5FOTQtMTAzPC9wYWdlcz48dm9sdW1lPjUxIFN1cHBsIDE8L3ZvbHVtZT48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PEVuZE5vdGU+PENpdGU+PEF1dGhvcj5NYWhpbWthcjwvQXV0aG9yPjxZZWFyPjIwMTI8L1llYXI+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b2RpY2FsPjxwYWdlcz5FOTQtMTAzPC9wYWdlcz48dm9sdW1lPjUxIFN1cHBsIDE8L3ZvbHVtZT48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6" w:tooltip="Mahimkar, 2012 #10" w:history="1">
        <w:r w:rsidR="00CB4CC7" w:rsidRPr="00F359F6">
          <w:rPr>
            <w:rFonts w:ascii="Book Antiqua" w:hAnsi="Book Antiqua"/>
            <w:noProof/>
            <w:szCs w:val="24"/>
            <w:vertAlign w:val="superscript"/>
          </w:rPr>
          <w:t>6</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kern w:val="0"/>
          <w:szCs w:val="24"/>
        </w:rPr>
        <w:t xml:space="preserve">. </w:t>
      </w:r>
      <w:r w:rsidRPr="00F359F6">
        <w:rPr>
          <w:rFonts w:ascii="Book Antiqua" w:hAnsi="Book Antiqua"/>
          <w:i/>
          <w:kern w:val="0"/>
          <w:szCs w:val="24"/>
        </w:rPr>
        <w:t>OGG1</w:t>
      </w:r>
      <w:r w:rsidRPr="00F359F6">
        <w:rPr>
          <w:rFonts w:ascii="Book Antiqua" w:hAnsi="Book Antiqua"/>
          <w:kern w:val="0"/>
          <w:szCs w:val="24"/>
        </w:rPr>
        <w:t xml:space="preserve"> is located at 3p26.2 and encodes the major repair enzyme for </w:t>
      </w:r>
      <w:r w:rsidR="008A657D" w:rsidRPr="00F359F6">
        <w:rPr>
          <w:rFonts w:ascii="Book Antiqua" w:hAnsi="Book Antiqua"/>
          <w:kern w:val="0"/>
          <w:szCs w:val="24"/>
        </w:rPr>
        <w:t xml:space="preserve">directly </w:t>
      </w:r>
      <w:r w:rsidR="002B5697" w:rsidRPr="00F359F6">
        <w:rPr>
          <w:rFonts w:ascii="Book Antiqua" w:hAnsi="Book Antiqua"/>
          <w:kern w:val="0"/>
          <w:szCs w:val="24"/>
        </w:rPr>
        <w:t xml:space="preserve">removing </w:t>
      </w:r>
      <w:r w:rsidRPr="00F359F6">
        <w:rPr>
          <w:rFonts w:ascii="Book Antiqua" w:hAnsi="Book Antiqua"/>
          <w:kern w:val="0"/>
          <w:szCs w:val="24"/>
        </w:rPr>
        <w:t xml:space="preserve">8-oxo-guanine (8-oxoG) from </w:t>
      </w:r>
      <w:r w:rsidR="008A657D" w:rsidRPr="00F359F6">
        <w:rPr>
          <w:rFonts w:ascii="Book Antiqua" w:hAnsi="Book Antiqua"/>
          <w:kern w:val="0"/>
          <w:szCs w:val="24"/>
        </w:rPr>
        <w:t xml:space="preserve">the </w:t>
      </w:r>
      <w:r w:rsidRPr="00F359F6">
        <w:rPr>
          <w:rFonts w:ascii="Book Antiqua" w:hAnsi="Book Antiqua"/>
          <w:kern w:val="0"/>
          <w:szCs w:val="24"/>
        </w:rPr>
        <w:t>damaged DNA</w:t>
      </w:r>
      <w:r w:rsidR="00460532" w:rsidRPr="00F359F6">
        <w:rPr>
          <w:rFonts w:ascii="Book Antiqua" w:hAnsi="Book Antiqua"/>
          <w:kern w:val="0"/>
          <w:szCs w:val="24"/>
        </w:rPr>
        <w:fldChar w:fldCharType="begin">
          <w:fldData xml:space="preserve">PEVuZE5vdGU+PENpdGU+PEF1dGhvcj5QYXJrPC9BdXRob3I+PFllYXI+MjAwNzwvWWVhcj48UmVj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PEVuZE5vdGU+PENpdGU+PEF1dGhvcj5QYXJrPC9BdXRob3I+PFllYXI+MjAwNzwvWWVhcj48UmVj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7" w:tooltip="Park, 2007 #18" w:history="1">
        <w:r w:rsidR="00CB4CC7" w:rsidRPr="00F359F6">
          <w:rPr>
            <w:rFonts w:ascii="Book Antiqua" w:hAnsi="Book Antiqua"/>
            <w:noProof/>
            <w:kern w:val="0"/>
            <w:szCs w:val="24"/>
            <w:vertAlign w:val="superscript"/>
          </w:rPr>
          <w:t>7</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8A657D" w:rsidRPr="00F359F6">
        <w:rPr>
          <w:rFonts w:ascii="Book Antiqua" w:hAnsi="Book Antiqua"/>
          <w:kern w:val="0"/>
          <w:szCs w:val="24"/>
        </w:rPr>
        <w:t>. In addition to catalyzing</w:t>
      </w:r>
      <w:r w:rsidRPr="00F359F6">
        <w:rPr>
          <w:rFonts w:ascii="Book Antiqua" w:hAnsi="Book Antiqua"/>
          <w:kern w:val="0"/>
          <w:szCs w:val="24"/>
        </w:rPr>
        <w:t xml:space="preserve"> 8-oxoG </w:t>
      </w:r>
      <w:r w:rsidR="003736DE" w:rsidRPr="00F359F6">
        <w:rPr>
          <w:rFonts w:ascii="Book Antiqua" w:hAnsi="Book Antiqua"/>
          <w:kern w:val="0"/>
          <w:szCs w:val="24"/>
        </w:rPr>
        <w:t xml:space="preserve">excision </w:t>
      </w:r>
      <w:r w:rsidRPr="00F359F6">
        <w:rPr>
          <w:rFonts w:ascii="Book Antiqua" w:hAnsi="Book Antiqua"/>
          <w:kern w:val="0"/>
          <w:szCs w:val="24"/>
        </w:rPr>
        <w:t>from</w:t>
      </w:r>
      <w:r w:rsidR="008A657D" w:rsidRPr="00F359F6">
        <w:rPr>
          <w:rFonts w:ascii="Book Antiqua" w:hAnsi="Book Antiqua"/>
          <w:kern w:val="0"/>
          <w:szCs w:val="24"/>
        </w:rPr>
        <w:t xml:space="preserve"> </w:t>
      </w:r>
      <w:r w:rsidRPr="00F359F6">
        <w:rPr>
          <w:rFonts w:ascii="Book Antiqua" w:hAnsi="Book Antiqua"/>
          <w:kern w:val="0"/>
          <w:szCs w:val="24"/>
        </w:rPr>
        <w:t xml:space="preserve">DNA, </w:t>
      </w:r>
      <w:r w:rsidRPr="00F359F6">
        <w:rPr>
          <w:rFonts w:ascii="Book Antiqua" w:hAnsi="Book Antiqua"/>
          <w:i/>
          <w:kern w:val="0"/>
          <w:szCs w:val="24"/>
        </w:rPr>
        <w:t>OGG1</w:t>
      </w:r>
      <w:r w:rsidRPr="00F359F6">
        <w:rPr>
          <w:rFonts w:ascii="Book Antiqua" w:hAnsi="Book Antiqua"/>
          <w:kern w:val="0"/>
          <w:szCs w:val="24"/>
        </w:rPr>
        <w:t xml:space="preserve"> </w:t>
      </w:r>
      <w:r w:rsidR="003736DE" w:rsidRPr="00F359F6">
        <w:rPr>
          <w:rFonts w:ascii="Book Antiqua" w:hAnsi="Book Antiqua"/>
          <w:kern w:val="0"/>
          <w:szCs w:val="24"/>
        </w:rPr>
        <w:t>can</w:t>
      </w:r>
      <w:r w:rsidRPr="00F359F6">
        <w:rPr>
          <w:rFonts w:ascii="Book Antiqua" w:hAnsi="Book Antiqua"/>
          <w:kern w:val="0"/>
          <w:szCs w:val="24"/>
        </w:rPr>
        <w:t xml:space="preserve"> incise at abasic sites </w:t>
      </w:r>
      <w:r w:rsidR="00E22F00" w:rsidRPr="00F359F6">
        <w:rPr>
          <w:rFonts w:ascii="Book Antiqua" w:hAnsi="Book Antiqua"/>
          <w:kern w:val="0"/>
          <w:szCs w:val="24"/>
        </w:rPr>
        <w:t>through</w:t>
      </w:r>
      <w:r w:rsidRPr="00F359F6">
        <w:rPr>
          <w:rFonts w:ascii="Book Antiqua" w:hAnsi="Book Antiqua"/>
          <w:kern w:val="0"/>
          <w:szCs w:val="24"/>
        </w:rPr>
        <w:t xml:space="preserve"> an apurinic and apyrimidinic (AP) lyase activity</w:t>
      </w:r>
      <w:r w:rsidR="00460532" w:rsidRPr="00F359F6">
        <w:rPr>
          <w:rFonts w:ascii="Book Antiqua" w:hAnsi="Book Antiqua"/>
          <w:kern w:val="0"/>
          <w:szCs w:val="24"/>
        </w:rPr>
        <w:fldChar w:fldCharType="begin">
          <w:fldData xml:space="preserve">PEVuZE5vdGU+PENpdGU+PEF1dGhvcj5LYXJhaGFsaWw8L0F1dGhvcj48WWVhcj4yMDEyPC9ZZWFy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PEVuZE5vdGU+PENpdGU+PEF1dGhvcj5LYXJhaGFsaWw8L0F1dGhvcj48WWVhcj4yMDEyPC9ZZWFy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8" w:tooltip="Karahalil, 2012 #13" w:history="1">
        <w:r w:rsidR="00CB4CC7" w:rsidRPr="00F359F6">
          <w:rPr>
            <w:rFonts w:ascii="Book Antiqua" w:hAnsi="Book Antiqua"/>
            <w:noProof/>
            <w:kern w:val="0"/>
            <w:szCs w:val="24"/>
            <w:vertAlign w:val="superscript"/>
          </w:rPr>
          <w:t>8</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 xml:space="preserve">. </w:t>
      </w:r>
      <w:r w:rsidR="003736DE" w:rsidRPr="00F359F6">
        <w:rPr>
          <w:rFonts w:ascii="Book Antiqua" w:hAnsi="Book Antiqua"/>
          <w:kern w:val="0"/>
          <w:szCs w:val="24"/>
        </w:rPr>
        <w:t>S</w:t>
      </w:r>
      <w:r w:rsidRPr="00F359F6">
        <w:rPr>
          <w:rFonts w:ascii="Book Antiqua" w:hAnsi="Book Antiqua"/>
          <w:kern w:val="0"/>
          <w:szCs w:val="24"/>
        </w:rPr>
        <w:t xml:space="preserve">tudies </w:t>
      </w:r>
      <w:r w:rsidR="003736DE" w:rsidRPr="00F359F6">
        <w:rPr>
          <w:rFonts w:ascii="Book Antiqua" w:hAnsi="Book Antiqua"/>
          <w:kern w:val="0"/>
          <w:szCs w:val="24"/>
        </w:rPr>
        <w:t xml:space="preserve">have </w:t>
      </w:r>
      <w:r w:rsidRPr="00F359F6">
        <w:rPr>
          <w:rFonts w:ascii="Book Antiqua" w:hAnsi="Book Antiqua"/>
          <w:kern w:val="0"/>
          <w:szCs w:val="24"/>
        </w:rPr>
        <w:t xml:space="preserve">suggested </w:t>
      </w:r>
      <w:r w:rsidR="003736DE" w:rsidRPr="00F359F6">
        <w:rPr>
          <w:rFonts w:ascii="Book Antiqua" w:hAnsi="Book Antiqua"/>
          <w:kern w:val="0"/>
          <w:szCs w:val="24"/>
        </w:rPr>
        <w:t>low</w:t>
      </w:r>
      <w:r w:rsidRPr="00F359F6">
        <w:rPr>
          <w:rFonts w:ascii="Book Antiqua" w:hAnsi="Book Antiqua"/>
          <w:kern w:val="0"/>
          <w:szCs w:val="24"/>
        </w:rPr>
        <w:t xml:space="preserve"> in DNA repair efficiency in patients</w:t>
      </w:r>
      <w:r w:rsidR="003736DE" w:rsidRPr="00F359F6">
        <w:rPr>
          <w:rFonts w:ascii="Book Antiqua" w:hAnsi="Book Antiqua"/>
          <w:kern w:val="0"/>
          <w:szCs w:val="24"/>
        </w:rPr>
        <w:t xml:space="preserve"> with cancer</w:t>
      </w:r>
      <w:r w:rsidRPr="00F359F6">
        <w:rPr>
          <w:rFonts w:ascii="Book Antiqua" w:hAnsi="Book Antiqua"/>
          <w:kern w:val="0"/>
          <w:szCs w:val="24"/>
        </w:rPr>
        <w:t xml:space="preserve">. Most studies focused on the common single nucleotide polymorphism (SNP) C1245G </w:t>
      </w:r>
      <w:r w:rsidR="002B5697" w:rsidRPr="00F359F6">
        <w:rPr>
          <w:rFonts w:ascii="Book Antiqua" w:hAnsi="Book Antiqua"/>
          <w:kern w:val="0"/>
          <w:szCs w:val="24"/>
        </w:rPr>
        <w:t xml:space="preserve">that </w:t>
      </w:r>
      <w:r w:rsidRPr="00F359F6">
        <w:rPr>
          <w:rFonts w:ascii="Book Antiqua" w:hAnsi="Book Antiqua"/>
          <w:kern w:val="0"/>
          <w:szCs w:val="24"/>
        </w:rPr>
        <w:t>result</w:t>
      </w:r>
      <w:r w:rsidR="002B5697" w:rsidRPr="00F359F6">
        <w:rPr>
          <w:rFonts w:ascii="Book Antiqua" w:hAnsi="Book Antiqua"/>
          <w:kern w:val="0"/>
          <w:szCs w:val="24"/>
        </w:rPr>
        <w:t>s</w:t>
      </w:r>
      <w:r w:rsidRPr="00F359F6">
        <w:rPr>
          <w:rFonts w:ascii="Book Antiqua" w:hAnsi="Book Antiqua"/>
          <w:kern w:val="0"/>
          <w:szCs w:val="24"/>
        </w:rPr>
        <w:t xml:space="preserve"> in </w:t>
      </w:r>
      <w:r w:rsidR="003736DE" w:rsidRPr="00F359F6">
        <w:rPr>
          <w:rFonts w:ascii="Book Antiqua" w:hAnsi="Book Antiqua"/>
          <w:kern w:val="0"/>
          <w:szCs w:val="24"/>
        </w:rPr>
        <w:t xml:space="preserve">the </w:t>
      </w:r>
      <w:r w:rsidRPr="00F359F6">
        <w:rPr>
          <w:rFonts w:ascii="Book Antiqua" w:hAnsi="Book Antiqua"/>
          <w:kern w:val="0"/>
          <w:szCs w:val="24"/>
        </w:rPr>
        <w:t>substitution of serine with cysteine at codon 326 (Ser326Cys, rs1052133)</w:t>
      </w:r>
      <w:r w:rsidRPr="00F359F6">
        <w:rPr>
          <w:rFonts w:ascii="Book Antiqua" w:hAnsi="Book Antiqua"/>
          <w:kern w:val="0"/>
          <w:szCs w:val="24"/>
        </w:rPr>
        <w:fldChar w:fldCharType="begin">
          <w:fldData xml:space="preserve">PEVuZE5vdGU+PENpdGU+PEF1dGhvcj5Sb3NzbmVyPC9BdXRob3I+PFllYXI+MjAwNjwvWWVhcj48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bmNvbG9neTwvYWJici0xPjwvcGVyaW9kaWNhbD48YWx0LXBlcmlvZGljYWw+PGZ1bGwtdGl0bGU+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YmJyLTE+PC9hbHQtcGVyaW9kaWNhbD48cGFnZXM+ODExLTU8L3BhZ2VzPjx2b2x1bWU+MTU8L3Zv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ZWN0YWwgZGlzZWFzZTwvYWJici0xPjwvYWx0LXBlcmlvZGljYWw+PHBhZ2VzPjE1MjUtMzA8L3Bh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YWJici0xPjwvYWx0LXBlcmlvZGljYWw+PHBhZ2VzPjE3MDEtMTI8L3BhZ2VzPjx2b2x1bWU+MTc8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Q2FuY2VyIFJlc2VhcmNoPC9hYmJyLTE+PC9hbHQtcGVyaW9kaWNhbD48cGFnZXM+MjEwMS04PC9w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</w:fldData>
        </w:fldChar>
      </w:r>
      <w:r w:rsidR="00CB4CC7" w:rsidRPr="00F359F6">
        <w:rPr>
          <w:rFonts w:ascii="Book Antiqua" w:hAnsi="Book Antiqua"/>
          <w:kern w:val="0"/>
          <w:szCs w:val="24"/>
        </w:rPr>
        <w:instrText xml:space="preserve"> ADDIN EN.CITE </w:instrText>
      </w:r>
      <w:r w:rsidR="00CB4CC7" w:rsidRPr="00F359F6">
        <w:rPr>
          <w:rFonts w:ascii="Book Antiqua" w:hAnsi="Book Antiqua"/>
          <w:kern w:val="0"/>
          <w:szCs w:val="24"/>
        </w:rPr>
        <w:fldChar w:fldCharType="begin">
          <w:fldData xml:space="preserve">PEVuZE5vdGU+PENpdGU+PEF1dGhvcj5Sb3NzbmVyPC9BdXRob3I+PFllYXI+MjAwNjwvWWVhcj48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bmNvbG9neTwvYWJici0xPjwvcGVyaW9kaWNhbD48YWx0LXBlcmlvZGljYWw+PGZ1bGwtdGl0bGU+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YmJyLTE+PC9hbHQtcGVyaW9kaWNhbD48cGFnZXM+ODExLTU8L3BhZ2VzPjx2b2x1bWU+MTU8L3Zv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ZWN0YWwgZGlzZWFzZTwvYWJici0xPjwvYWx0LXBlcmlvZGljYWw+PHBhZ2VzPjE1MjUtMzA8L3Bh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YWJici0xPjwvYWx0LXBlcmlvZGljYWw+PHBhZ2VzPjE3MDEtMTI8L3BhZ2VzPjx2b2x1bWU+MTc8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Q2FuY2VyIFJlc2VhcmNoPC9hYmJyLTE+PC9hbHQtcGVyaW9kaWNhbD48cGFnZXM+MjEwMS04PC9w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</w:fldData>
        </w:fldChar>
      </w:r>
      <w:r w:rsidR="00CB4CC7" w:rsidRPr="00F359F6">
        <w:rPr>
          <w:rFonts w:ascii="Book Antiqua" w:hAnsi="Book Antiqua"/>
          <w:kern w:val="0"/>
          <w:szCs w:val="24"/>
        </w:rPr>
        <w:instrText xml:space="preserve"> ADDIN EN.CITE.DATA </w:instrText>
      </w:r>
      <w:r w:rsidR="00CB4CC7" w:rsidRPr="00F359F6">
        <w:rPr>
          <w:rFonts w:ascii="Book Antiqua" w:hAnsi="Book Antiqua"/>
          <w:kern w:val="0"/>
          <w:szCs w:val="24"/>
        </w:rPr>
      </w:r>
      <w:r w:rsidR="00CB4CC7" w:rsidRPr="00F359F6">
        <w:rPr>
          <w:rFonts w:ascii="Book Antiqua" w:hAnsi="Book Antiqua"/>
          <w:kern w:val="0"/>
          <w:szCs w:val="24"/>
        </w:rPr>
        <w:fldChar w:fldCharType="end"/>
      </w:r>
      <w:r w:rsidRPr="00F359F6">
        <w:rPr>
          <w:rFonts w:ascii="Book Antiqua" w:hAnsi="Book Antiqua"/>
          <w:kern w:val="0"/>
          <w:szCs w:val="24"/>
        </w:rPr>
      </w:r>
      <w:r w:rsidRPr="00F359F6">
        <w:rPr>
          <w:rFonts w:ascii="Book Antiqua" w:hAnsi="Book Antiqua"/>
          <w:kern w:val="0"/>
          <w:szCs w:val="24"/>
        </w:rPr>
        <w:fldChar w:fldCharType="separate"/>
      </w:r>
      <w:r w:rsidR="00CB4CC7" w:rsidRPr="00F359F6">
        <w:rPr>
          <w:rFonts w:ascii="Book Antiqua" w:hAnsi="Book Antiqua"/>
          <w:noProof/>
          <w:kern w:val="0"/>
          <w:szCs w:val="24"/>
          <w:vertAlign w:val="superscript"/>
        </w:rPr>
        <w:t>[</w:t>
      </w:r>
      <w:hyperlink w:anchor="_ENREF_5" w:tooltip="Zhang, 2011 #20" w:history="1">
        <w:r w:rsidR="00CB4CC7" w:rsidRPr="00F359F6">
          <w:rPr>
            <w:rFonts w:ascii="Book Antiqua" w:hAnsi="Book Antiqua"/>
            <w:noProof/>
            <w:kern w:val="0"/>
            <w:szCs w:val="24"/>
            <w:vertAlign w:val="superscript"/>
          </w:rPr>
          <w:t>5</w:t>
        </w:r>
      </w:hyperlink>
      <w:r w:rsidR="00D65157" w:rsidRPr="00F359F6">
        <w:rPr>
          <w:rFonts w:ascii="Book Antiqua" w:hAnsi="Book Antiqua"/>
          <w:noProof/>
          <w:kern w:val="0"/>
          <w:szCs w:val="24"/>
          <w:vertAlign w:val="superscript"/>
        </w:rPr>
        <w:t>,</w:t>
      </w:r>
      <w:hyperlink w:anchor="_ENREF_9" w:tooltip="Rossner, 2006 #21" w:history="1">
        <w:r w:rsidR="00CB4CC7" w:rsidRPr="00F359F6">
          <w:rPr>
            <w:rFonts w:ascii="Book Antiqua" w:hAnsi="Book Antiqua"/>
            <w:noProof/>
            <w:kern w:val="0"/>
            <w:szCs w:val="24"/>
            <w:vertAlign w:val="superscript"/>
          </w:rPr>
          <w:t>9-12</w:t>
        </w:r>
      </w:hyperlink>
      <w:r w:rsidR="00CB4CC7" w:rsidRPr="00F359F6">
        <w:rPr>
          <w:rFonts w:ascii="Book Antiqua" w:hAnsi="Book Antiqua"/>
          <w:noProof/>
          <w:kern w:val="0"/>
          <w:szCs w:val="24"/>
          <w:vertAlign w:val="superscript"/>
        </w:rPr>
        <w:t>]</w:t>
      </w:r>
      <w:r w:rsidRPr="00F359F6">
        <w:rPr>
          <w:rFonts w:ascii="Book Antiqua" w:hAnsi="Book Antiqua"/>
          <w:kern w:val="0"/>
          <w:szCs w:val="24"/>
        </w:rPr>
        <w:fldChar w:fldCharType="end"/>
      </w:r>
      <w:r w:rsidRPr="00F359F6">
        <w:rPr>
          <w:rFonts w:ascii="Book Antiqua" w:hAnsi="Book Antiqua"/>
          <w:kern w:val="0"/>
          <w:szCs w:val="24"/>
        </w:rPr>
        <w:t xml:space="preserve">. </w:t>
      </w:r>
      <w:r w:rsidR="003736DE" w:rsidRPr="00F359F6">
        <w:rPr>
          <w:rFonts w:ascii="Book Antiqua" w:hAnsi="Book Antiqua"/>
          <w:kern w:val="0"/>
          <w:szCs w:val="24"/>
        </w:rPr>
        <w:t xml:space="preserve">The 326Cys protein, whose enzyme activity is lower than that of </w:t>
      </w:r>
      <w:r w:rsidR="00BE7D2B" w:rsidRPr="00F359F6">
        <w:rPr>
          <w:rFonts w:ascii="Book Antiqua" w:hAnsi="Book Antiqua"/>
          <w:kern w:val="0"/>
          <w:szCs w:val="24"/>
        </w:rPr>
        <w:t>Ser</w:t>
      </w:r>
      <w:r w:rsidR="003736DE" w:rsidRPr="00F359F6">
        <w:rPr>
          <w:rFonts w:ascii="Book Antiqua" w:hAnsi="Book Antiqua"/>
          <w:kern w:val="0"/>
          <w:szCs w:val="24"/>
        </w:rPr>
        <w:t>, might</w:t>
      </w:r>
      <w:r w:rsidR="00D65157" w:rsidRPr="00F359F6">
        <w:rPr>
          <w:rFonts w:ascii="Book Antiqua" w:hAnsi="Book Antiqua"/>
          <w:kern w:val="0"/>
          <w:szCs w:val="24"/>
        </w:rPr>
        <w:t xml:space="preserve"> be associated with cancer risk</w:t>
      </w:r>
      <w:r w:rsidRPr="00F359F6">
        <w:rPr>
          <w:rFonts w:ascii="Book Antiqua" w:hAnsi="Book Antiqua"/>
          <w:kern w:val="0"/>
          <w:szCs w:val="24"/>
        </w:rPr>
        <w:fldChar w:fldCharType="begin">
          <w:fldData xml:space="preserve">PEVuZE5vdGU+PENpdGU+PEF1dGhvcj5IaWxsPC9BdXRob3I+PFllYXI+MjAwNjwvWWVhcj48UmVj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ZXM+MTUyNS0zMDwvcGFnZXM+PHZvbHVtZT4yNjwvdm9sdW1lPjxudW1iZXI+MTI8L251bWJlcj48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</w:fldData>
        </w:fldChar>
      </w:r>
      <w:r w:rsidR="00CB4CC7" w:rsidRPr="00F359F6">
        <w:rPr>
          <w:rFonts w:ascii="Book Antiqua" w:hAnsi="Book Antiqua"/>
          <w:kern w:val="0"/>
          <w:szCs w:val="24"/>
        </w:rPr>
        <w:instrText xml:space="preserve"> ADDIN EN.CITE </w:instrText>
      </w:r>
      <w:r w:rsidR="00CB4CC7" w:rsidRPr="00F359F6">
        <w:rPr>
          <w:rFonts w:ascii="Book Antiqua" w:hAnsi="Book Antiqua"/>
          <w:kern w:val="0"/>
          <w:szCs w:val="24"/>
        </w:rPr>
        <w:fldChar w:fldCharType="begin">
          <w:fldData xml:space="preserve">PEVuZE5vdGU+PENpdGU+PEF1dGhvcj5IaWxsPC9BdXRob3I+PFllYXI+MjAwNjwvWWVhcj48UmVj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ZXM+MTUyNS0zMDwvcGFnZXM+PHZvbHVtZT4yNjwvdm9sdW1lPjxudW1iZXI+MTI8L251bWJlcj48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</w:fldData>
        </w:fldChar>
      </w:r>
      <w:r w:rsidR="00CB4CC7" w:rsidRPr="00F359F6">
        <w:rPr>
          <w:rFonts w:ascii="Book Antiqua" w:hAnsi="Book Antiqua"/>
          <w:kern w:val="0"/>
          <w:szCs w:val="24"/>
        </w:rPr>
        <w:instrText xml:space="preserve"> ADDIN EN.CITE.DATA </w:instrText>
      </w:r>
      <w:r w:rsidR="00CB4CC7" w:rsidRPr="00F359F6">
        <w:rPr>
          <w:rFonts w:ascii="Book Antiqua" w:hAnsi="Book Antiqua"/>
          <w:kern w:val="0"/>
          <w:szCs w:val="24"/>
        </w:rPr>
      </w:r>
      <w:r w:rsidR="00CB4CC7" w:rsidRPr="00F359F6">
        <w:rPr>
          <w:rFonts w:ascii="Book Antiqua" w:hAnsi="Book Antiqua"/>
          <w:kern w:val="0"/>
          <w:szCs w:val="24"/>
        </w:rPr>
        <w:fldChar w:fldCharType="end"/>
      </w:r>
      <w:r w:rsidRPr="00F359F6">
        <w:rPr>
          <w:rFonts w:ascii="Book Antiqua" w:hAnsi="Book Antiqua"/>
          <w:kern w:val="0"/>
          <w:szCs w:val="24"/>
        </w:rPr>
      </w:r>
      <w:r w:rsidRPr="00F359F6">
        <w:rPr>
          <w:rFonts w:ascii="Book Antiqua" w:hAnsi="Book Antiqua"/>
          <w:kern w:val="0"/>
          <w:szCs w:val="24"/>
        </w:rPr>
        <w:fldChar w:fldCharType="separate"/>
      </w:r>
      <w:r w:rsidR="00CB4CC7" w:rsidRPr="00F359F6">
        <w:rPr>
          <w:rFonts w:ascii="Book Antiqua" w:hAnsi="Book Antiqua"/>
          <w:noProof/>
          <w:kern w:val="0"/>
          <w:szCs w:val="24"/>
          <w:vertAlign w:val="superscript"/>
        </w:rPr>
        <w:t>[</w:t>
      </w:r>
      <w:hyperlink w:anchor="_ENREF_5" w:tooltip="Zhang, 2011 #20" w:history="1">
        <w:r w:rsidR="00CB4CC7" w:rsidRPr="00F359F6">
          <w:rPr>
            <w:rFonts w:ascii="Book Antiqua" w:hAnsi="Book Antiqua"/>
            <w:noProof/>
            <w:kern w:val="0"/>
            <w:szCs w:val="24"/>
            <w:vertAlign w:val="superscript"/>
          </w:rPr>
          <w:t>5</w:t>
        </w:r>
      </w:hyperlink>
      <w:r w:rsidR="00D65157" w:rsidRPr="00F359F6">
        <w:rPr>
          <w:rFonts w:ascii="Book Antiqua" w:hAnsi="Book Antiqua"/>
          <w:noProof/>
          <w:kern w:val="0"/>
          <w:szCs w:val="24"/>
          <w:vertAlign w:val="superscript"/>
        </w:rPr>
        <w:t>,</w:t>
      </w:r>
      <w:hyperlink w:anchor="_ENREF_13" w:tooltip="Hill, 2006 #19" w:history="1">
        <w:r w:rsidR="00CB4CC7" w:rsidRPr="00F359F6">
          <w:rPr>
            <w:rFonts w:ascii="Book Antiqua" w:hAnsi="Book Antiqua"/>
            <w:noProof/>
            <w:kern w:val="0"/>
            <w:szCs w:val="24"/>
            <w:vertAlign w:val="superscript"/>
          </w:rPr>
          <w:t>13</w:t>
        </w:r>
      </w:hyperlink>
      <w:r w:rsidR="00CB4CC7" w:rsidRPr="00F359F6">
        <w:rPr>
          <w:rFonts w:ascii="Book Antiqua" w:hAnsi="Book Antiqua"/>
          <w:noProof/>
          <w:kern w:val="0"/>
          <w:szCs w:val="24"/>
          <w:vertAlign w:val="superscript"/>
        </w:rPr>
        <w:t>]</w:t>
      </w:r>
      <w:r w:rsidRPr="00F359F6">
        <w:rPr>
          <w:rFonts w:ascii="Book Antiqua" w:hAnsi="Book Antiqua"/>
          <w:kern w:val="0"/>
          <w:szCs w:val="24"/>
        </w:rPr>
        <w:fldChar w:fldCharType="end"/>
      </w:r>
      <w:r w:rsidRPr="00F359F6">
        <w:rPr>
          <w:rFonts w:ascii="Book Antiqua" w:hAnsi="Book Antiqua"/>
          <w:kern w:val="0"/>
          <w:szCs w:val="24"/>
        </w:rPr>
        <w:t xml:space="preserve">. Two other </w:t>
      </w:r>
      <w:r w:rsidRPr="00F359F6">
        <w:rPr>
          <w:rFonts w:ascii="Book Antiqua" w:hAnsi="Book Antiqua"/>
          <w:i/>
          <w:kern w:val="0"/>
          <w:szCs w:val="24"/>
        </w:rPr>
        <w:t>OGG1</w:t>
      </w:r>
      <w:r w:rsidRPr="00F359F6">
        <w:rPr>
          <w:rFonts w:ascii="Book Antiqua" w:hAnsi="Book Antiqua"/>
          <w:kern w:val="0"/>
          <w:szCs w:val="24"/>
        </w:rPr>
        <w:t xml:space="preserve"> SNPs, 1</w:t>
      </w:r>
      <w:r w:rsidRPr="00F359F6">
        <w:rPr>
          <w:rFonts w:ascii="Book Antiqua" w:hAnsi="Book Antiqua"/>
          <w:szCs w:val="24"/>
        </w:rPr>
        <w:t xml:space="preserve">1657A/G and Arg154His (rs 56053615), located in </w:t>
      </w:r>
      <w:r w:rsidR="002B5697" w:rsidRPr="00F359F6">
        <w:rPr>
          <w:rFonts w:ascii="Book Antiqua" w:hAnsi="Book Antiqua"/>
          <w:szCs w:val="24"/>
        </w:rPr>
        <w:t xml:space="preserve">the </w:t>
      </w:r>
      <w:r w:rsidRPr="00F359F6">
        <w:rPr>
          <w:rFonts w:ascii="Book Antiqua" w:hAnsi="Book Antiqua"/>
          <w:szCs w:val="24"/>
        </w:rPr>
        <w:t xml:space="preserve">downstream region </w:t>
      </w:r>
      <w:r w:rsidR="003736DE" w:rsidRPr="00F359F6">
        <w:rPr>
          <w:rFonts w:ascii="Book Antiqua" w:hAnsi="Book Antiqua"/>
          <w:szCs w:val="24"/>
        </w:rPr>
        <w:t>have</w:t>
      </w:r>
      <w:r w:rsidRPr="00F359F6">
        <w:rPr>
          <w:rFonts w:ascii="Book Antiqua" w:hAnsi="Book Antiqua"/>
          <w:szCs w:val="24"/>
        </w:rPr>
        <w:t xml:space="preserve"> also </w:t>
      </w:r>
      <w:r w:rsidR="003736DE" w:rsidRPr="00F359F6">
        <w:rPr>
          <w:rFonts w:ascii="Book Antiqua" w:hAnsi="Book Antiqua"/>
          <w:szCs w:val="24"/>
        </w:rPr>
        <w:t xml:space="preserve">been </w:t>
      </w:r>
      <w:r w:rsidRPr="00F359F6">
        <w:rPr>
          <w:rFonts w:ascii="Book Antiqua" w:hAnsi="Book Antiqua"/>
          <w:szCs w:val="24"/>
        </w:rPr>
        <w:t xml:space="preserve">associated with cancer </w:t>
      </w:r>
      <w:r w:rsidR="003736DE" w:rsidRPr="00F359F6">
        <w:rPr>
          <w:rFonts w:ascii="Book Antiqua" w:hAnsi="Book Antiqua"/>
          <w:szCs w:val="24"/>
        </w:rPr>
        <w:t>risk</w:t>
      </w:r>
      <w:r w:rsidR="00460532" w:rsidRPr="00F359F6">
        <w:rPr>
          <w:rFonts w:ascii="Book Antiqua" w:hAnsi="Book Antiqua"/>
          <w:szCs w:val="24"/>
        </w:rPr>
        <w:fldChar w:fldCharType="begin">
          <w:fldData xml:space="preserve">PEVuZE5vdGU+PENpdGU+PEF1dGhvcj5YdTwvQXV0aG9yPjxZZWFyPjIwMDI8L1llYXI+PFJlY051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ZXIgcmVzZWFyY2g8L2FiYnItMT48L2FsdC1wZXJpb2RpY2FsPjxwYWdlcz4yMjUzLTc8L3BhZ2Vz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PEVuZE5vdGU+PENpdGU+PEF1dGhvcj5YdTwvQXV0aG9yPjxZZWFyPjIwMDI8L1llYXI+PFJlY051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ZXIgcmVzZWFyY2g8L2FiYnItMT48L2FsdC1wZXJpb2RpY2FsPjxwYWdlcz4yMjUzLTc8L3BhZ2Vz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14" w:tooltip="Xu, 2002 #24" w:history="1">
        <w:r w:rsidR="00CB4CC7" w:rsidRPr="00F359F6">
          <w:rPr>
            <w:rFonts w:ascii="Book Antiqua" w:hAnsi="Book Antiqua"/>
            <w:noProof/>
            <w:szCs w:val="24"/>
            <w:vertAlign w:val="superscript"/>
          </w:rPr>
          <w:t>14-16</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w:t>
      </w:r>
    </w:p>
    <w:p w14:paraId="322EE4E5" w14:textId="4811A72F" w:rsidR="008D1D64" w:rsidRPr="00F359F6" w:rsidRDefault="003736DE" w:rsidP="00A934B6">
      <w:pPr>
        <w:autoSpaceDE w:val="0"/>
        <w:autoSpaceDN w:val="0"/>
        <w:adjustRightInd w:val="0"/>
        <w:spacing w:line="360" w:lineRule="auto"/>
        <w:ind w:firstLineChars="100" w:firstLine="240"/>
        <w:jc w:val="both"/>
        <w:rPr>
          <w:rFonts w:ascii="Book Antiqua" w:hAnsi="Book Antiqua"/>
          <w:kern w:val="0"/>
          <w:szCs w:val="24"/>
        </w:rPr>
      </w:pPr>
      <w:r w:rsidRPr="00F359F6">
        <w:rPr>
          <w:rFonts w:ascii="Book Antiqua" w:hAnsi="Book Antiqua"/>
          <w:kern w:val="0"/>
          <w:szCs w:val="24"/>
        </w:rPr>
        <w:t>H</w:t>
      </w:r>
      <w:r w:rsidR="008D1D64" w:rsidRPr="00F359F6">
        <w:rPr>
          <w:rFonts w:ascii="Book Antiqua" w:hAnsi="Book Antiqua"/>
          <w:kern w:val="0"/>
          <w:szCs w:val="24"/>
        </w:rPr>
        <w:t xml:space="preserve">uman </w:t>
      </w:r>
      <w:r w:rsidR="008D1D64" w:rsidRPr="00F359F6">
        <w:rPr>
          <w:rFonts w:ascii="Book Antiqua" w:hAnsi="Book Antiqua"/>
          <w:i/>
          <w:kern w:val="0"/>
          <w:szCs w:val="24"/>
        </w:rPr>
        <w:t>APE1</w:t>
      </w:r>
      <w:r w:rsidR="008D1D64" w:rsidRPr="00F359F6">
        <w:rPr>
          <w:rFonts w:ascii="Book Antiqua" w:hAnsi="Book Antiqua"/>
          <w:kern w:val="0"/>
          <w:szCs w:val="24"/>
        </w:rPr>
        <w:t xml:space="preserve"> is located on chromosome 14q11.2-q12 and </w:t>
      </w:r>
      <w:r w:rsidRPr="00F359F6">
        <w:rPr>
          <w:rFonts w:ascii="Book Antiqua" w:hAnsi="Book Antiqua"/>
          <w:kern w:val="0"/>
          <w:szCs w:val="24"/>
        </w:rPr>
        <w:t>comprises</w:t>
      </w:r>
      <w:r w:rsidR="008D1D64" w:rsidRPr="00F359F6">
        <w:rPr>
          <w:rFonts w:ascii="Book Antiqua" w:hAnsi="Book Antiqua"/>
          <w:kern w:val="0"/>
          <w:szCs w:val="24"/>
        </w:rPr>
        <w:t xml:space="preserve"> five exons spanning 2.21 kb</w:t>
      </w:r>
      <w:r w:rsidR="00460532" w:rsidRPr="00F359F6">
        <w:rPr>
          <w:rFonts w:ascii="Book Antiqua" w:hAnsi="Book Antiqua"/>
          <w:kern w:val="0"/>
          <w:szCs w:val="24"/>
        </w:rPr>
        <w:fldChar w:fldCharType="begin">
          <w:fldData xml:space="preserve">PEVuZE5vdGU+PENpdGU+PEF1dGhvcj5YaTwvQXV0aG9yPjxZZWFyPjIwMDQ8L1llYXI+PFJlY051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PEVuZE5vdGU+PENpdGU+PEF1dGhvcj5YaTwvQXV0aG9yPjxZZWFyPjIwMDQ8L1llYXI+PFJlY051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17" w:tooltip="Xi, 2004 #11" w:history="1">
        <w:r w:rsidR="00CB4CC7" w:rsidRPr="00F359F6">
          <w:rPr>
            <w:rFonts w:ascii="Book Antiqua" w:hAnsi="Book Antiqua"/>
            <w:noProof/>
            <w:kern w:val="0"/>
            <w:szCs w:val="24"/>
            <w:vertAlign w:val="superscript"/>
          </w:rPr>
          <w:t>17</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8D1D64" w:rsidRPr="00F359F6">
        <w:rPr>
          <w:rFonts w:ascii="Book Antiqua" w:hAnsi="Book Antiqua"/>
          <w:kern w:val="0"/>
          <w:szCs w:val="24"/>
        </w:rPr>
        <w:t xml:space="preserve">. </w:t>
      </w:r>
      <w:r w:rsidR="008D1D64" w:rsidRPr="00F359F6">
        <w:rPr>
          <w:rFonts w:ascii="Book Antiqua" w:hAnsi="Book Antiqua"/>
          <w:i/>
          <w:kern w:val="0"/>
          <w:szCs w:val="24"/>
        </w:rPr>
        <w:t>APE1</w:t>
      </w:r>
      <w:r w:rsidR="008D1D64" w:rsidRPr="00F359F6">
        <w:rPr>
          <w:rFonts w:ascii="Book Antiqua" w:hAnsi="Book Antiqua"/>
          <w:kern w:val="0"/>
          <w:szCs w:val="24"/>
        </w:rPr>
        <w:t xml:space="preserve"> </w:t>
      </w:r>
      <w:r w:rsidRPr="00F359F6">
        <w:rPr>
          <w:rFonts w:ascii="Book Antiqua" w:hAnsi="Book Antiqua"/>
          <w:kern w:val="0"/>
          <w:szCs w:val="24"/>
        </w:rPr>
        <w:t>is crucial</w:t>
      </w:r>
      <w:r w:rsidR="008D1D64" w:rsidRPr="00F359F6">
        <w:rPr>
          <w:rFonts w:ascii="Book Antiqua" w:hAnsi="Book Antiqua"/>
          <w:kern w:val="0"/>
          <w:szCs w:val="24"/>
        </w:rPr>
        <w:t xml:space="preserve"> in </w:t>
      </w:r>
      <w:r w:rsidRPr="00F359F6">
        <w:rPr>
          <w:rFonts w:ascii="Book Antiqua" w:hAnsi="Book Antiqua"/>
          <w:kern w:val="0"/>
          <w:szCs w:val="24"/>
        </w:rPr>
        <w:t xml:space="preserve">initiating the </w:t>
      </w:r>
      <w:r w:rsidR="008D1D64" w:rsidRPr="00F359F6">
        <w:rPr>
          <w:rFonts w:ascii="Book Antiqua" w:hAnsi="Book Antiqua"/>
          <w:kern w:val="0"/>
          <w:szCs w:val="24"/>
        </w:rPr>
        <w:t xml:space="preserve">BER </w:t>
      </w:r>
      <w:r w:rsidRPr="00F359F6">
        <w:rPr>
          <w:rFonts w:ascii="Book Antiqua" w:hAnsi="Book Antiqua"/>
          <w:kern w:val="0"/>
          <w:szCs w:val="24"/>
        </w:rPr>
        <w:t xml:space="preserve">of </w:t>
      </w:r>
      <w:r w:rsidR="008D1D64" w:rsidRPr="00F359F6">
        <w:rPr>
          <w:rFonts w:ascii="Book Antiqua" w:hAnsi="Book Antiqua"/>
          <w:kern w:val="0"/>
          <w:szCs w:val="24"/>
        </w:rPr>
        <w:t xml:space="preserve">basic sites in DNA hydrolyzing the phosphodiester backbone 5’ to an AP site and recruiting DNA </w:t>
      </w:r>
      <w:r w:rsidR="008D1D64" w:rsidRPr="00F359F6">
        <w:rPr>
          <w:rFonts w:ascii="Book Antiqua" w:hAnsi="Book Antiqua"/>
          <w:kern w:val="0"/>
          <w:szCs w:val="24"/>
        </w:rPr>
        <w:lastRenderedPageBreak/>
        <w:t>polymerase β and DNA ligase III</w:t>
      </w:r>
      <w:r w:rsidR="008D1D64" w:rsidRPr="00F359F6">
        <w:rPr>
          <w:rFonts w:ascii="Book Antiqua" w:hAnsi="Book Antiqua"/>
          <w:kern w:val="0"/>
          <w:szCs w:val="24"/>
        </w:rPr>
        <w:fldChar w:fldCharType="begin">
          <w:fldData xml:space="preserve">PEVuZE5vdGU+PENpdGU+PEF1dGhvcj5MbzwvQXV0aG9yPjxZZWFyPjIwMDk8L1llYXI+PFJlY051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PC9hbHQtcGVyaW9kaWNhbD48cGFnZXM+MjIzLTk8L3BhZ2VzPjx2b2x1bWU+MTg8L3ZvbHVtZT48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ZXJpb2RpY2FsPjxwYWdlcz43MTY2LTk8L3BhZ2VzPjx2b2x1bWU+OTQ8L3ZvbHVtZT48bnVtYmVy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==
</w:fldData>
        </w:fldChar>
      </w:r>
      <w:r w:rsidR="00CB4CC7" w:rsidRPr="00F359F6">
        <w:rPr>
          <w:rFonts w:ascii="Book Antiqua" w:hAnsi="Book Antiqua"/>
          <w:kern w:val="0"/>
          <w:szCs w:val="24"/>
        </w:rPr>
        <w:instrText xml:space="preserve"> ADDIN EN.CITE </w:instrText>
      </w:r>
      <w:r w:rsidR="00CB4CC7" w:rsidRPr="00F359F6">
        <w:rPr>
          <w:rFonts w:ascii="Book Antiqua" w:hAnsi="Book Antiqua"/>
          <w:kern w:val="0"/>
          <w:szCs w:val="24"/>
        </w:rPr>
        <w:fldChar w:fldCharType="begin">
          <w:fldData xml:space="preserve">PEVuZE5vdGU+PENpdGU+PEF1dGhvcj5MbzwvQXV0aG9yPjxZZWFyPjIwMDk8L1llYXI+PFJlY051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PC9hbHQtcGVyaW9kaWNhbD48cGFnZXM+MjIzLTk8L3BhZ2VzPjx2b2x1bWU+MTg8L3ZvbHVtZT48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ZXJpb2RpY2FsPjxwYWdlcz43MTY2LTk8L3BhZ2VzPjx2b2x1bWU+OTQ8L3ZvbHVtZT48bnVtYmVy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==
</w:fldData>
        </w:fldChar>
      </w:r>
      <w:r w:rsidR="00CB4CC7" w:rsidRPr="00F359F6">
        <w:rPr>
          <w:rFonts w:ascii="Book Antiqua" w:hAnsi="Book Antiqua"/>
          <w:kern w:val="0"/>
          <w:szCs w:val="24"/>
        </w:rPr>
        <w:instrText xml:space="preserve"> ADDIN EN.CITE.DATA </w:instrText>
      </w:r>
      <w:r w:rsidR="00CB4CC7" w:rsidRPr="00F359F6">
        <w:rPr>
          <w:rFonts w:ascii="Book Antiqua" w:hAnsi="Book Antiqua"/>
          <w:kern w:val="0"/>
          <w:szCs w:val="24"/>
        </w:rPr>
      </w:r>
      <w:r w:rsidR="00CB4CC7" w:rsidRPr="00F359F6">
        <w:rPr>
          <w:rFonts w:ascii="Book Antiqua" w:hAnsi="Book Antiqua"/>
          <w:kern w:val="0"/>
          <w:szCs w:val="24"/>
        </w:rPr>
        <w:fldChar w:fldCharType="end"/>
      </w:r>
      <w:r w:rsidR="008D1D64" w:rsidRPr="00F359F6">
        <w:rPr>
          <w:rFonts w:ascii="Book Antiqua" w:hAnsi="Book Antiqua"/>
          <w:kern w:val="0"/>
          <w:szCs w:val="24"/>
        </w:rPr>
      </w:r>
      <w:r w:rsidR="008D1D64" w:rsidRPr="00F359F6">
        <w:rPr>
          <w:rFonts w:ascii="Book Antiqua" w:hAnsi="Book Antiqua"/>
          <w:kern w:val="0"/>
          <w:szCs w:val="24"/>
        </w:rPr>
        <w:fldChar w:fldCharType="separate"/>
      </w:r>
      <w:r w:rsidR="00CB4CC7" w:rsidRPr="00F359F6">
        <w:rPr>
          <w:rFonts w:ascii="Book Antiqua" w:hAnsi="Book Antiqua"/>
          <w:noProof/>
          <w:kern w:val="0"/>
          <w:szCs w:val="24"/>
          <w:vertAlign w:val="superscript"/>
        </w:rPr>
        <w:t>[</w:t>
      </w:r>
      <w:hyperlink w:anchor="_ENREF_18" w:tooltip="Lo, 2009 #14" w:history="1">
        <w:r w:rsidR="00CB4CC7" w:rsidRPr="00F359F6">
          <w:rPr>
            <w:rFonts w:ascii="Book Antiqua" w:hAnsi="Book Antiqua"/>
            <w:noProof/>
            <w:kern w:val="0"/>
            <w:szCs w:val="24"/>
            <w:vertAlign w:val="superscript"/>
          </w:rPr>
          <w:t>18</w:t>
        </w:r>
      </w:hyperlink>
      <w:r w:rsidR="00D65157" w:rsidRPr="00F359F6">
        <w:rPr>
          <w:rFonts w:ascii="Book Antiqua" w:hAnsi="Book Antiqua"/>
          <w:noProof/>
          <w:kern w:val="0"/>
          <w:szCs w:val="24"/>
          <w:vertAlign w:val="superscript"/>
        </w:rPr>
        <w:t>,</w:t>
      </w:r>
      <w:hyperlink w:anchor="_ENREF_19" w:tooltip="Bennett, 1997 #15" w:history="1">
        <w:r w:rsidR="00CB4CC7" w:rsidRPr="00F359F6">
          <w:rPr>
            <w:rFonts w:ascii="Book Antiqua" w:hAnsi="Book Antiqua"/>
            <w:noProof/>
            <w:kern w:val="0"/>
            <w:szCs w:val="24"/>
            <w:vertAlign w:val="superscript"/>
          </w:rPr>
          <w:t>19</w:t>
        </w:r>
      </w:hyperlink>
      <w:r w:rsidR="00CB4CC7" w:rsidRPr="00F359F6">
        <w:rPr>
          <w:rFonts w:ascii="Book Antiqua" w:hAnsi="Book Antiqua"/>
          <w:noProof/>
          <w:kern w:val="0"/>
          <w:szCs w:val="24"/>
          <w:vertAlign w:val="superscript"/>
        </w:rPr>
        <w:t>]</w:t>
      </w:r>
      <w:r w:rsidR="008D1D64" w:rsidRPr="00F359F6">
        <w:rPr>
          <w:rFonts w:ascii="Book Antiqua" w:hAnsi="Book Antiqua"/>
          <w:kern w:val="0"/>
          <w:szCs w:val="24"/>
        </w:rPr>
        <w:fldChar w:fldCharType="end"/>
      </w:r>
      <w:r w:rsidR="008D1D64" w:rsidRPr="00F359F6">
        <w:rPr>
          <w:rFonts w:ascii="Book Antiqua" w:hAnsi="Book Antiqua"/>
          <w:kern w:val="0"/>
          <w:szCs w:val="24"/>
        </w:rPr>
        <w:t xml:space="preserve">. Known allelic variants </w:t>
      </w:r>
      <w:r w:rsidRPr="00F359F6">
        <w:rPr>
          <w:rFonts w:ascii="Book Antiqua" w:hAnsi="Book Antiqua"/>
          <w:kern w:val="0"/>
          <w:szCs w:val="24"/>
        </w:rPr>
        <w:t>of</w:t>
      </w:r>
      <w:r w:rsidR="008D1D64" w:rsidRPr="00F359F6">
        <w:rPr>
          <w:rFonts w:ascii="Book Antiqua" w:hAnsi="Book Antiqua"/>
          <w:kern w:val="0"/>
          <w:szCs w:val="24"/>
        </w:rPr>
        <w:t xml:space="preserve"> </w:t>
      </w:r>
      <w:r w:rsidR="008D1D64" w:rsidRPr="00F359F6">
        <w:rPr>
          <w:rFonts w:ascii="Book Antiqua" w:hAnsi="Book Antiqua"/>
          <w:i/>
          <w:kern w:val="0"/>
          <w:szCs w:val="24"/>
        </w:rPr>
        <w:t>APE1</w:t>
      </w:r>
      <w:r w:rsidR="008D1D64" w:rsidRPr="00F359F6">
        <w:rPr>
          <w:rFonts w:ascii="Book Antiqua" w:hAnsi="Book Antiqua"/>
          <w:kern w:val="0"/>
          <w:szCs w:val="24"/>
        </w:rPr>
        <w:t xml:space="preserve"> include an amino acid change from aspartic acid to glutamic acid (</w:t>
      </w:r>
      <w:r w:rsidR="008D1D64" w:rsidRPr="00F359F6">
        <w:rPr>
          <w:rFonts w:ascii="Book Antiqua" w:hAnsi="Book Antiqua"/>
          <w:szCs w:val="24"/>
        </w:rPr>
        <w:t>Asp148Glu, rs 1130409</w:t>
      </w:r>
      <w:r w:rsidR="008D1D64" w:rsidRPr="00F359F6">
        <w:rPr>
          <w:rFonts w:ascii="Book Antiqua" w:hAnsi="Book Antiqua"/>
          <w:kern w:val="0"/>
          <w:szCs w:val="24"/>
        </w:rPr>
        <w:t>) in exon 5</w:t>
      </w:r>
      <w:r w:rsidRPr="00F359F6">
        <w:rPr>
          <w:rFonts w:ascii="Book Antiqua" w:hAnsi="Book Antiqua"/>
          <w:kern w:val="0"/>
          <w:szCs w:val="24"/>
        </w:rPr>
        <w:t>,</w:t>
      </w:r>
      <w:r w:rsidR="008D1D64" w:rsidRPr="00F359F6">
        <w:rPr>
          <w:rFonts w:ascii="Book Antiqua" w:hAnsi="Book Antiqua"/>
          <w:kern w:val="0"/>
          <w:szCs w:val="24"/>
        </w:rPr>
        <w:t xml:space="preserve"> </w:t>
      </w:r>
      <w:r w:rsidR="002B5697" w:rsidRPr="00F359F6">
        <w:rPr>
          <w:rFonts w:ascii="Book Antiqua" w:hAnsi="Book Antiqua"/>
          <w:kern w:val="0"/>
          <w:szCs w:val="24"/>
        </w:rPr>
        <w:t xml:space="preserve">which </w:t>
      </w:r>
      <w:r w:rsidRPr="00F359F6">
        <w:rPr>
          <w:rFonts w:ascii="Book Antiqua" w:hAnsi="Book Antiqua"/>
          <w:kern w:val="0"/>
          <w:szCs w:val="24"/>
        </w:rPr>
        <w:t xml:space="preserve">may be associated with </w:t>
      </w:r>
      <w:r w:rsidR="008D1D64" w:rsidRPr="00F359F6">
        <w:rPr>
          <w:rFonts w:ascii="Book Antiqua" w:hAnsi="Book Antiqua"/>
          <w:kern w:val="0"/>
          <w:szCs w:val="24"/>
        </w:rPr>
        <w:t>hypersensitivity to ionizing radiation and cancer risk</w:t>
      </w:r>
      <w:r w:rsidR="008D1D64" w:rsidRPr="00F359F6">
        <w:rPr>
          <w:rFonts w:ascii="Book Antiqua" w:hAnsi="Book Antiqua"/>
          <w:kern w:val="0"/>
          <w:szCs w:val="24"/>
        </w:rPr>
        <w:fldChar w:fldCharType="begin">
          <w:fldData xml:space="preserve">PEVuZE5vdGU+PENpdGU+PEF1dGhvcj5aaG91PC9BdXRob3I+PFllYXI+MjAxMTwvWWVhcj48UmVj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cGVyaW9kaWNhbD48cGFnZXM+NTIxPC9wYWdlcz48dm9sdW1lPjExPC92b2x1bWU+PGVkaXRpb24+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YXN0cm9lbnRlcm9sb2d5IDogV0pHPC9hYmJyLTE+PC9hbHQtcGVyaW9kaWNhbD48cGFnZXM+ODcw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PEVuZE5vdGU+PENpdGU+PEF1dGhvcj5aaG91PC9BdXRob3I+PFllYXI+MjAxMTwvWWVhcj48UmVj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cGVyaW9kaWNhbD48cGFnZXM+NTIxPC9wYWdlcz48dm9sdW1lPjExPC92b2x1bWU+PGVkaXRpb24+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YXN0cm9lbnRlcm9sb2d5IDogV0pHPC9hYmJyLTE+PC9hbHQtcGVyaW9kaWNhbD48cGFnZXM+ODcw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8D1D64" w:rsidRPr="00F359F6">
        <w:rPr>
          <w:rFonts w:ascii="Book Antiqua" w:hAnsi="Book Antiqua"/>
          <w:kern w:val="0"/>
          <w:szCs w:val="24"/>
        </w:rPr>
      </w:r>
      <w:r w:rsidR="008D1D64"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20" w:tooltip="Zhou, 2011 #12" w:history="1">
        <w:r w:rsidR="00CB4CC7" w:rsidRPr="00F359F6">
          <w:rPr>
            <w:rFonts w:ascii="Book Antiqua" w:hAnsi="Book Antiqua"/>
            <w:noProof/>
            <w:kern w:val="0"/>
            <w:szCs w:val="24"/>
            <w:vertAlign w:val="superscript"/>
          </w:rPr>
          <w:t>20-22</w:t>
        </w:r>
      </w:hyperlink>
      <w:r w:rsidR="006D3883" w:rsidRPr="00F359F6">
        <w:rPr>
          <w:rFonts w:ascii="Book Antiqua" w:hAnsi="Book Antiqua"/>
          <w:noProof/>
          <w:kern w:val="0"/>
          <w:szCs w:val="24"/>
          <w:vertAlign w:val="superscript"/>
        </w:rPr>
        <w:t>]</w:t>
      </w:r>
      <w:r w:rsidR="008D1D64" w:rsidRPr="00F359F6">
        <w:rPr>
          <w:rFonts w:ascii="Book Antiqua" w:hAnsi="Book Antiqua"/>
          <w:kern w:val="0"/>
          <w:szCs w:val="24"/>
        </w:rPr>
        <w:fldChar w:fldCharType="end"/>
      </w:r>
      <w:r w:rsidR="008D1D64" w:rsidRPr="00F359F6">
        <w:rPr>
          <w:rFonts w:ascii="Book Antiqua" w:hAnsi="Book Antiqua"/>
          <w:kern w:val="0"/>
          <w:szCs w:val="24"/>
        </w:rPr>
        <w:t xml:space="preserve">. </w:t>
      </w:r>
      <w:r w:rsidRPr="00F359F6">
        <w:rPr>
          <w:rFonts w:ascii="Book Antiqua" w:hAnsi="Book Antiqua"/>
          <w:kern w:val="0"/>
          <w:szCs w:val="24"/>
        </w:rPr>
        <w:t>Moreover</w:t>
      </w:r>
      <w:r w:rsidR="008D1D64" w:rsidRPr="00F359F6">
        <w:rPr>
          <w:rFonts w:ascii="Book Antiqua" w:hAnsi="Book Antiqua"/>
          <w:kern w:val="0"/>
          <w:szCs w:val="24"/>
        </w:rPr>
        <w:t xml:space="preserve">, a </w:t>
      </w:r>
      <w:r w:rsidR="002B5697" w:rsidRPr="00F359F6">
        <w:rPr>
          <w:rFonts w:ascii="Book Antiqua" w:hAnsi="Book Antiqua"/>
          <w:kern w:val="0"/>
          <w:szCs w:val="24"/>
        </w:rPr>
        <w:t xml:space="preserve">T to G </w:t>
      </w:r>
      <w:r w:rsidR="008D1D64" w:rsidRPr="00F359F6">
        <w:rPr>
          <w:rFonts w:ascii="Book Antiqua" w:hAnsi="Book Antiqua"/>
          <w:kern w:val="0"/>
          <w:szCs w:val="24"/>
        </w:rPr>
        <w:t xml:space="preserve">SNP </w:t>
      </w:r>
      <w:r w:rsidRPr="00F359F6">
        <w:rPr>
          <w:rFonts w:ascii="Book Antiqua" w:hAnsi="Book Antiqua"/>
          <w:kern w:val="0"/>
          <w:szCs w:val="24"/>
        </w:rPr>
        <w:t>observed</w:t>
      </w:r>
      <w:r w:rsidR="008D1D64" w:rsidRPr="00F359F6">
        <w:rPr>
          <w:rFonts w:ascii="Book Antiqua" w:hAnsi="Book Antiqua"/>
          <w:kern w:val="0"/>
          <w:szCs w:val="24"/>
        </w:rPr>
        <w:t xml:space="preserve"> in </w:t>
      </w:r>
      <w:r w:rsidR="002B5697" w:rsidRPr="00F359F6">
        <w:rPr>
          <w:rFonts w:ascii="Book Antiqua" w:hAnsi="Book Antiqua"/>
          <w:kern w:val="0"/>
          <w:szCs w:val="24"/>
        </w:rPr>
        <w:t xml:space="preserve">the </w:t>
      </w:r>
      <w:r w:rsidR="008D1D64" w:rsidRPr="00F359F6">
        <w:rPr>
          <w:rFonts w:ascii="Book Antiqua" w:hAnsi="Book Antiqua"/>
          <w:kern w:val="0"/>
          <w:szCs w:val="24"/>
        </w:rPr>
        <w:t>promoter region (T-656G, rs1760944) was associated with a 57% reduced risk of lung cancer</w:t>
      </w:r>
      <w:r w:rsidR="00460532" w:rsidRPr="00F359F6">
        <w:rPr>
          <w:rFonts w:ascii="Book Antiqua" w:hAnsi="Book Antiqua"/>
          <w:kern w:val="0"/>
          <w:szCs w:val="24"/>
        </w:rPr>
        <w:fldChar w:fldCharType="begin">
          <w:fldData xml:space="preserve">PEVuZE5vdGU+PENpdGU+PEF1dGhvcj5MbzwvQXV0aG9yPjxZZWFyPjIwMDk8L1llYXI+PFJlY051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dC1wZXJpb2RpY2FsPjxwYWdlcz4yMjMtOTwvcGFnZXM+PHZvbHVtZT4xODwvdm9sdW1lPjxudW1i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PEVuZE5vdGU+PENpdGU+PEF1dGhvcj5MbzwvQXV0aG9yPjxZZWFyPjIwMDk8L1llYXI+PFJlY051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dC1wZXJpb2RpY2FsPjxwYWdlcz4yMjMtOTwvcGFnZXM+PHZvbHVtZT4xODwvdm9sdW1lPjxudW1i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18" w:tooltip="Lo, 2009 #14" w:history="1">
        <w:r w:rsidR="00CB4CC7" w:rsidRPr="00F359F6">
          <w:rPr>
            <w:rFonts w:ascii="Book Antiqua" w:hAnsi="Book Antiqua"/>
            <w:noProof/>
            <w:kern w:val="0"/>
            <w:szCs w:val="24"/>
            <w:vertAlign w:val="superscript"/>
          </w:rPr>
          <w:t>18</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8D1D64" w:rsidRPr="00F359F6">
        <w:rPr>
          <w:rFonts w:ascii="Book Antiqua" w:hAnsi="Book Antiqua"/>
          <w:kern w:val="0"/>
          <w:szCs w:val="24"/>
        </w:rPr>
        <w:t>.</w:t>
      </w:r>
    </w:p>
    <w:p w14:paraId="4C1004B9" w14:textId="5B1201E4" w:rsidR="008D1D64" w:rsidRPr="00F359F6" w:rsidRDefault="001A6AFE" w:rsidP="00A934B6">
      <w:pPr>
        <w:spacing w:line="360" w:lineRule="auto"/>
        <w:ind w:firstLineChars="100" w:firstLine="240"/>
        <w:jc w:val="both"/>
        <w:rPr>
          <w:rFonts w:ascii="Book Antiqua" w:hAnsi="Book Antiqua"/>
          <w:szCs w:val="24"/>
        </w:rPr>
      </w:pPr>
      <w:r w:rsidRPr="00F359F6">
        <w:rPr>
          <w:rFonts w:ascii="Book Antiqua" w:eastAsia="DFKai-SB" w:hAnsi="Book Antiqua"/>
          <w:kern w:val="0"/>
          <w:szCs w:val="24"/>
        </w:rPr>
        <w:t xml:space="preserve">Numerous studies have </w:t>
      </w:r>
      <w:r w:rsidR="003736DE" w:rsidRPr="00F359F6">
        <w:rPr>
          <w:rFonts w:ascii="Book Antiqua" w:eastAsia="DFKai-SB" w:hAnsi="Book Antiqua"/>
          <w:kern w:val="0"/>
          <w:szCs w:val="24"/>
        </w:rPr>
        <w:t>examined the association of</w:t>
      </w:r>
      <w:r w:rsidRPr="00F359F6">
        <w:rPr>
          <w:rFonts w:ascii="Book Antiqua" w:eastAsia="DFKai-SB" w:hAnsi="Book Antiqua"/>
          <w:kern w:val="0"/>
          <w:szCs w:val="24"/>
        </w:rPr>
        <w:t xml:space="preserve"> </w:t>
      </w:r>
      <w:r w:rsidRPr="00F359F6">
        <w:rPr>
          <w:rFonts w:ascii="Book Antiqua" w:eastAsia="DFKai-SB" w:hAnsi="Book Antiqua"/>
          <w:i/>
          <w:kern w:val="0"/>
          <w:szCs w:val="24"/>
        </w:rPr>
        <w:t>OGG1</w:t>
      </w:r>
      <w:r w:rsidRPr="00F359F6">
        <w:rPr>
          <w:rFonts w:ascii="Book Antiqua" w:eastAsia="DFKai-SB" w:hAnsi="Book Antiqua"/>
          <w:kern w:val="0"/>
          <w:szCs w:val="24"/>
        </w:rPr>
        <w:t xml:space="preserve"> and </w:t>
      </w:r>
      <w:r w:rsidRPr="00F359F6">
        <w:rPr>
          <w:rFonts w:ascii="Book Antiqua" w:eastAsia="DFKai-SB" w:hAnsi="Book Antiqua"/>
          <w:i/>
          <w:kern w:val="0"/>
          <w:szCs w:val="24"/>
        </w:rPr>
        <w:t>APE1</w:t>
      </w:r>
      <w:r w:rsidRPr="00F359F6">
        <w:rPr>
          <w:rFonts w:ascii="Book Antiqua" w:eastAsia="DFKai-SB" w:hAnsi="Book Antiqua"/>
          <w:kern w:val="0"/>
          <w:szCs w:val="24"/>
        </w:rPr>
        <w:t xml:space="preserve"> polymorphisms with</w:t>
      </w:r>
      <w:r w:rsidR="003736DE" w:rsidRPr="00F359F6">
        <w:rPr>
          <w:rFonts w:ascii="Book Antiqua" w:eastAsia="DFKai-SB" w:hAnsi="Book Antiqua"/>
          <w:kern w:val="0"/>
          <w:szCs w:val="24"/>
        </w:rPr>
        <w:t xml:space="preserve"> the</w:t>
      </w:r>
      <w:r w:rsidRPr="00F359F6">
        <w:rPr>
          <w:rFonts w:ascii="Book Antiqua" w:eastAsia="DFKai-SB" w:hAnsi="Book Antiqua"/>
          <w:kern w:val="0"/>
          <w:szCs w:val="24"/>
        </w:rPr>
        <w:t xml:space="preserve"> CRC</w:t>
      </w:r>
      <w:r w:rsidR="003736DE" w:rsidRPr="00F359F6">
        <w:rPr>
          <w:rFonts w:ascii="Book Antiqua" w:eastAsia="DFKai-SB" w:hAnsi="Book Antiqua"/>
          <w:kern w:val="0"/>
          <w:szCs w:val="24"/>
        </w:rPr>
        <w:t xml:space="preserve"> risk</w:t>
      </w:r>
      <w:r w:rsidRPr="00F359F6">
        <w:rPr>
          <w:rFonts w:ascii="Book Antiqua" w:eastAsia="DFKai-SB" w:hAnsi="Book Antiqua"/>
          <w:kern w:val="0"/>
          <w:szCs w:val="24"/>
        </w:rPr>
        <w:t>, but the results are controversial</w:t>
      </w:r>
      <w:r w:rsidR="006269F0" w:rsidRPr="00F359F6">
        <w:rPr>
          <w:rFonts w:ascii="Book Antiqua" w:eastAsia="DFKai-SB" w:hAnsi="Book Antiqua"/>
          <w:kern w:val="0"/>
          <w:szCs w:val="24"/>
        </w:rPr>
        <w:fldChar w:fldCharType="begin">
          <w:fldData xml:space="preserve">PEVuZE5vdGU+PENpdGU+PEF1dGhvcj5Nb3Jlbm88L0F1dGhvcj48WWVhcj4yMDA2PC9ZZWFyPjxS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b3IgQ2FuY2VyIFJlc2VhcmNoPC9hYmJyLTE+PC9hbHQtcGVyaW9kaWNhbD48cGFnZXM+MjEwMS04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bD48cGFnZXM+MTM5NC00MDA8L3BhZ2VzPjx2b2x1bWU+Njwvdm9sdW1lPjxudW1iZXI+NDwvbnVt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bD48cGFnZXM+NDk8L3BhZ2VzPjx2b2x1bWU+Mjc8L3ZvbHVtZT48ZWRpdGlvbj4yMDA4LzEwLzAx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</w:fldData>
        </w:fldChar>
      </w:r>
      <w:r w:rsidR="00CB4CC7" w:rsidRPr="00F359F6">
        <w:rPr>
          <w:rFonts w:ascii="Book Antiqua" w:eastAsia="DFKai-SB" w:hAnsi="Book Antiqua"/>
          <w:kern w:val="0"/>
          <w:szCs w:val="24"/>
        </w:rPr>
        <w:instrText xml:space="preserve"> ADDIN EN.CITE </w:instrText>
      </w:r>
      <w:r w:rsidR="00CB4CC7" w:rsidRPr="00F359F6">
        <w:rPr>
          <w:rFonts w:ascii="Book Antiqua" w:eastAsia="DFKai-SB" w:hAnsi="Book Antiqua"/>
          <w:kern w:val="0"/>
          <w:szCs w:val="24"/>
        </w:rPr>
        <w:fldChar w:fldCharType="begin">
          <w:fldData xml:space="preserve">PEVuZE5vdGU+PENpdGU+PEF1dGhvcj5Nb3Jlbm88L0F1dGhvcj48WWVhcj4yMDA2PC9ZZWFyPjxS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b3IgQ2FuY2VyIFJlc2VhcmNoPC9hYmJyLTE+PC9hbHQtcGVyaW9kaWNhbD48cGFnZXM+MjEwMS04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bD48cGFnZXM+MTM5NC00MDA8L3BhZ2VzPjx2b2x1bWU+Njwvdm9sdW1lPjxudW1iZXI+NDwvbnVt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bD48cGFnZXM+NDk8L3BhZ2VzPjx2b2x1bWU+Mjc8L3ZvbHVtZT48ZWRpdGlvbj4yMDA4LzEwLzAx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</w:fldData>
        </w:fldChar>
      </w:r>
      <w:r w:rsidR="00CB4CC7" w:rsidRPr="00F359F6">
        <w:rPr>
          <w:rFonts w:ascii="Book Antiqua" w:eastAsia="DFKai-SB" w:hAnsi="Book Antiqua"/>
          <w:kern w:val="0"/>
          <w:szCs w:val="24"/>
        </w:rPr>
        <w:instrText xml:space="preserve"> ADDIN EN.CITE.DATA </w:instrText>
      </w:r>
      <w:r w:rsidR="00CB4CC7" w:rsidRPr="00F359F6">
        <w:rPr>
          <w:rFonts w:ascii="Book Antiqua" w:eastAsia="DFKai-SB" w:hAnsi="Book Antiqua"/>
          <w:kern w:val="0"/>
          <w:szCs w:val="24"/>
        </w:rPr>
      </w:r>
      <w:r w:rsidR="00CB4CC7" w:rsidRPr="00F359F6">
        <w:rPr>
          <w:rFonts w:ascii="Book Antiqua" w:eastAsia="DFKai-SB" w:hAnsi="Book Antiqua"/>
          <w:kern w:val="0"/>
          <w:szCs w:val="24"/>
        </w:rPr>
        <w:fldChar w:fldCharType="end"/>
      </w:r>
      <w:r w:rsidR="006269F0" w:rsidRPr="00F359F6">
        <w:rPr>
          <w:rFonts w:ascii="Book Antiqua" w:eastAsia="DFKai-SB" w:hAnsi="Book Antiqua"/>
          <w:kern w:val="0"/>
          <w:szCs w:val="24"/>
        </w:rPr>
      </w:r>
      <w:r w:rsidR="006269F0" w:rsidRPr="00F359F6">
        <w:rPr>
          <w:rFonts w:ascii="Book Antiqua" w:eastAsia="DFKai-SB" w:hAnsi="Book Antiqua"/>
          <w:kern w:val="0"/>
          <w:szCs w:val="24"/>
        </w:rPr>
        <w:fldChar w:fldCharType="separate"/>
      </w:r>
      <w:r w:rsidR="00CB4CC7" w:rsidRPr="00F359F6">
        <w:rPr>
          <w:rFonts w:ascii="Book Antiqua" w:eastAsia="DFKai-SB" w:hAnsi="Book Antiqua"/>
          <w:noProof/>
          <w:kern w:val="0"/>
          <w:szCs w:val="24"/>
          <w:vertAlign w:val="superscript"/>
        </w:rPr>
        <w:t>[</w:t>
      </w:r>
      <w:hyperlink w:anchor="_ENREF_5" w:tooltip="Zhang, 2011 #20" w:history="1">
        <w:r w:rsidR="00CB4CC7" w:rsidRPr="00F359F6">
          <w:rPr>
            <w:rFonts w:ascii="Book Antiqua" w:eastAsia="DFKai-SB" w:hAnsi="Book Antiqua"/>
            <w:noProof/>
            <w:kern w:val="0"/>
            <w:szCs w:val="24"/>
            <w:vertAlign w:val="superscript"/>
          </w:rPr>
          <w:t>5</w:t>
        </w:r>
      </w:hyperlink>
      <w:r w:rsidR="00D65157" w:rsidRPr="00F359F6">
        <w:rPr>
          <w:rFonts w:ascii="Book Antiqua" w:eastAsia="DFKai-SB" w:hAnsi="Book Antiqua"/>
          <w:noProof/>
          <w:kern w:val="0"/>
          <w:szCs w:val="24"/>
          <w:vertAlign w:val="superscript"/>
        </w:rPr>
        <w:t>,</w:t>
      </w:r>
      <w:hyperlink w:anchor="_ENREF_7" w:tooltip="Park, 2007 #18" w:history="1">
        <w:r w:rsidR="00CB4CC7" w:rsidRPr="00F359F6">
          <w:rPr>
            <w:rFonts w:ascii="Book Antiqua" w:eastAsia="DFKai-SB" w:hAnsi="Book Antiqua"/>
            <w:noProof/>
            <w:kern w:val="0"/>
            <w:szCs w:val="24"/>
            <w:vertAlign w:val="superscript"/>
          </w:rPr>
          <w:t>7</w:t>
        </w:r>
      </w:hyperlink>
      <w:r w:rsidR="00D65157" w:rsidRPr="00F359F6">
        <w:rPr>
          <w:rFonts w:ascii="Book Antiqua" w:eastAsia="DFKai-SB" w:hAnsi="Book Antiqua"/>
          <w:noProof/>
          <w:kern w:val="0"/>
          <w:szCs w:val="24"/>
          <w:vertAlign w:val="superscript"/>
        </w:rPr>
        <w:t>,</w:t>
      </w:r>
      <w:hyperlink w:anchor="_ENREF_12" w:tooltip="Moreno, 2006 #30" w:history="1">
        <w:r w:rsidR="00CB4CC7" w:rsidRPr="00F359F6">
          <w:rPr>
            <w:rFonts w:ascii="Book Antiqua" w:eastAsia="DFKai-SB" w:hAnsi="Book Antiqua"/>
            <w:noProof/>
            <w:kern w:val="0"/>
            <w:szCs w:val="24"/>
            <w:vertAlign w:val="superscript"/>
          </w:rPr>
          <w:t>12</w:t>
        </w:r>
      </w:hyperlink>
      <w:r w:rsidR="00D65157" w:rsidRPr="00F359F6">
        <w:rPr>
          <w:rFonts w:ascii="Book Antiqua" w:eastAsia="DFKai-SB" w:hAnsi="Book Antiqua"/>
          <w:noProof/>
          <w:kern w:val="0"/>
          <w:szCs w:val="24"/>
          <w:vertAlign w:val="superscript"/>
        </w:rPr>
        <w:t>,</w:t>
      </w:r>
      <w:hyperlink w:anchor="_ENREF_23" w:tooltip="Li, 2013 #47" w:history="1">
        <w:r w:rsidR="00CB4CC7" w:rsidRPr="00F359F6">
          <w:rPr>
            <w:rFonts w:ascii="Book Antiqua" w:eastAsia="DFKai-SB" w:hAnsi="Book Antiqua"/>
            <w:noProof/>
            <w:kern w:val="0"/>
            <w:szCs w:val="24"/>
            <w:vertAlign w:val="superscript"/>
          </w:rPr>
          <w:t>23-25</w:t>
        </w:r>
      </w:hyperlink>
      <w:r w:rsidR="00CB4CC7" w:rsidRPr="00F359F6">
        <w:rPr>
          <w:rFonts w:ascii="Book Antiqua" w:eastAsia="DFKai-SB" w:hAnsi="Book Antiqua"/>
          <w:noProof/>
          <w:kern w:val="0"/>
          <w:szCs w:val="24"/>
          <w:vertAlign w:val="superscript"/>
        </w:rPr>
        <w:t>]</w:t>
      </w:r>
      <w:r w:rsidR="006269F0" w:rsidRPr="00F359F6">
        <w:rPr>
          <w:rFonts w:ascii="Book Antiqua" w:eastAsia="DFKai-SB" w:hAnsi="Book Antiqua"/>
          <w:kern w:val="0"/>
          <w:szCs w:val="24"/>
        </w:rPr>
        <w:fldChar w:fldCharType="end"/>
      </w:r>
      <w:r w:rsidRPr="00F359F6">
        <w:rPr>
          <w:rFonts w:ascii="Book Antiqua" w:eastAsia="DFKai-SB" w:hAnsi="Book Antiqua"/>
          <w:kern w:val="0"/>
          <w:szCs w:val="24"/>
        </w:rPr>
        <w:t xml:space="preserve">. </w:t>
      </w:r>
      <w:r w:rsidR="003736DE" w:rsidRPr="00F359F6">
        <w:rPr>
          <w:rFonts w:ascii="Book Antiqua" w:hAnsi="Book Antiqua"/>
          <w:szCs w:val="24"/>
        </w:rPr>
        <w:t>Therefore, in this</w:t>
      </w:r>
      <w:r w:rsidR="00161C0D" w:rsidRPr="00F359F6">
        <w:rPr>
          <w:rFonts w:ascii="Book Antiqua" w:hAnsi="Book Antiqua"/>
          <w:szCs w:val="24"/>
        </w:rPr>
        <w:t xml:space="preserve"> study, w</w:t>
      </w:r>
      <w:r w:rsidR="008D1D64" w:rsidRPr="00F359F6">
        <w:rPr>
          <w:rFonts w:ascii="Book Antiqua" w:hAnsi="Book Antiqua"/>
          <w:szCs w:val="24"/>
        </w:rPr>
        <w:t>e evaluate</w:t>
      </w:r>
      <w:r w:rsidR="00161C0D" w:rsidRPr="00F359F6">
        <w:rPr>
          <w:rFonts w:ascii="Book Antiqua" w:hAnsi="Book Antiqua"/>
          <w:szCs w:val="24"/>
        </w:rPr>
        <w:t>d</w:t>
      </w:r>
      <w:r w:rsidR="00BE459C" w:rsidRPr="00F359F6">
        <w:rPr>
          <w:rFonts w:ascii="Book Antiqua" w:hAnsi="Book Antiqua"/>
          <w:szCs w:val="24"/>
        </w:rPr>
        <w:t xml:space="preserve"> the </w:t>
      </w:r>
      <w:r w:rsidR="00E77879" w:rsidRPr="00F359F6">
        <w:rPr>
          <w:rFonts w:ascii="Book Antiqua" w:hAnsi="Book Antiqua"/>
          <w:szCs w:val="24"/>
        </w:rPr>
        <w:t>association</w:t>
      </w:r>
      <w:r w:rsidR="00BE459C" w:rsidRPr="00F359F6">
        <w:rPr>
          <w:rFonts w:ascii="Book Antiqua" w:hAnsi="Book Antiqua"/>
          <w:szCs w:val="24"/>
        </w:rPr>
        <w:t xml:space="preserve"> of genetic </w:t>
      </w:r>
      <w:r w:rsidR="008D1D64" w:rsidRPr="00F359F6">
        <w:rPr>
          <w:rFonts w:ascii="Book Antiqua" w:hAnsi="Book Antiqua"/>
          <w:szCs w:val="24"/>
        </w:rPr>
        <w:t xml:space="preserve">polymorphisms of </w:t>
      </w:r>
      <w:r w:rsidR="008D1D64" w:rsidRPr="00F359F6">
        <w:rPr>
          <w:rFonts w:ascii="Book Antiqua" w:hAnsi="Book Antiqua"/>
          <w:i/>
          <w:szCs w:val="24"/>
        </w:rPr>
        <w:t>OGG1</w:t>
      </w:r>
      <w:r w:rsidR="008D1D64" w:rsidRPr="00F359F6">
        <w:rPr>
          <w:rFonts w:ascii="Book Antiqua" w:hAnsi="Book Antiqua"/>
          <w:szCs w:val="24"/>
        </w:rPr>
        <w:t xml:space="preserve"> (Ser326Cys, 11657A/G, and Arg154His) and </w:t>
      </w:r>
      <w:r w:rsidR="008D1D64" w:rsidRPr="00F359F6">
        <w:rPr>
          <w:rFonts w:ascii="Book Antiqua" w:hAnsi="Book Antiqua"/>
          <w:i/>
          <w:szCs w:val="24"/>
        </w:rPr>
        <w:t>APE1</w:t>
      </w:r>
      <w:r w:rsidR="008D1D64" w:rsidRPr="00F359F6">
        <w:rPr>
          <w:rFonts w:ascii="Book Antiqua" w:hAnsi="Book Antiqua"/>
          <w:szCs w:val="24"/>
        </w:rPr>
        <w:t xml:space="preserve"> (Asp148Glu, and T-656G) </w:t>
      </w:r>
      <w:r w:rsidR="00E77879" w:rsidRPr="00F359F6">
        <w:rPr>
          <w:rFonts w:ascii="Book Antiqua" w:hAnsi="Book Antiqua"/>
          <w:szCs w:val="24"/>
        </w:rPr>
        <w:t xml:space="preserve">with </w:t>
      </w:r>
      <w:r w:rsidR="001031BB" w:rsidRPr="00F359F6">
        <w:rPr>
          <w:rFonts w:ascii="Book Antiqua" w:hAnsi="Book Antiqua"/>
          <w:szCs w:val="24"/>
        </w:rPr>
        <w:t xml:space="preserve">the </w:t>
      </w:r>
      <w:r w:rsidRPr="00F359F6">
        <w:rPr>
          <w:rFonts w:ascii="Book Antiqua" w:hAnsi="Book Antiqua"/>
          <w:szCs w:val="24"/>
        </w:rPr>
        <w:t xml:space="preserve">CRC </w:t>
      </w:r>
      <w:r w:rsidR="00E77879" w:rsidRPr="00F359F6">
        <w:rPr>
          <w:rFonts w:ascii="Book Antiqua" w:hAnsi="Book Antiqua"/>
          <w:szCs w:val="24"/>
        </w:rPr>
        <w:t xml:space="preserve">risk </w:t>
      </w:r>
      <w:r w:rsidR="00BE459C" w:rsidRPr="00F359F6">
        <w:rPr>
          <w:rFonts w:ascii="Book Antiqua" w:hAnsi="Book Antiqua"/>
          <w:szCs w:val="24"/>
        </w:rPr>
        <w:t>in</w:t>
      </w:r>
      <w:r w:rsidR="008D1D64" w:rsidRPr="00F359F6">
        <w:rPr>
          <w:rFonts w:ascii="Book Antiqua" w:hAnsi="Book Antiqua"/>
          <w:szCs w:val="24"/>
        </w:rPr>
        <w:t xml:space="preserve"> a hospital-based case-control study in Taiwan. </w:t>
      </w:r>
      <w:r w:rsidR="0073257B" w:rsidRPr="00F359F6">
        <w:rPr>
          <w:rFonts w:ascii="Book Antiqua" w:hAnsi="Book Antiqua"/>
          <w:szCs w:val="24"/>
        </w:rPr>
        <w:t xml:space="preserve">In addition, because age at diagnosis, </w:t>
      </w:r>
      <w:r w:rsidR="00E77879" w:rsidRPr="00F359F6">
        <w:rPr>
          <w:rFonts w:ascii="Book Antiqua" w:hAnsi="Book Antiqua"/>
          <w:szCs w:val="24"/>
        </w:rPr>
        <w:t>sex</w:t>
      </w:r>
      <w:r w:rsidR="0073257B" w:rsidRPr="00F359F6">
        <w:rPr>
          <w:rFonts w:ascii="Book Antiqua" w:hAnsi="Book Antiqua"/>
          <w:szCs w:val="24"/>
        </w:rPr>
        <w:t xml:space="preserve">, </w:t>
      </w:r>
      <w:r w:rsidR="00E77879" w:rsidRPr="00F359F6">
        <w:rPr>
          <w:rFonts w:ascii="Book Antiqua" w:hAnsi="Book Antiqua"/>
          <w:szCs w:val="24"/>
        </w:rPr>
        <w:t xml:space="preserve">and </w:t>
      </w:r>
      <w:r w:rsidR="0073257B" w:rsidRPr="00F359F6">
        <w:rPr>
          <w:rFonts w:ascii="Book Antiqua" w:hAnsi="Book Antiqua"/>
          <w:szCs w:val="24"/>
        </w:rPr>
        <w:t xml:space="preserve">tumor site and stage may modify the </w:t>
      </w:r>
      <w:r w:rsidR="00E77879" w:rsidRPr="00F359F6">
        <w:rPr>
          <w:rFonts w:ascii="Book Antiqua" w:hAnsi="Book Antiqua"/>
          <w:szCs w:val="24"/>
        </w:rPr>
        <w:t xml:space="preserve">aforementioned </w:t>
      </w:r>
      <w:r w:rsidR="0073257B" w:rsidRPr="00F359F6">
        <w:rPr>
          <w:rFonts w:ascii="Book Antiqua" w:hAnsi="Book Antiqua"/>
          <w:szCs w:val="24"/>
        </w:rPr>
        <w:t>association</w:t>
      </w:r>
      <w:r w:rsidR="006269F0" w:rsidRPr="00F359F6">
        <w:rPr>
          <w:rFonts w:ascii="Book Antiqua" w:hAnsi="Book Antiqua"/>
          <w:szCs w:val="24"/>
        </w:rPr>
        <w:fldChar w:fldCharType="begin">
          <w:fldData xml:space="preserve">PEVuZE5vdGU+PENpdGU+PEF1dGhvcj5MaTwvQXV0aG9yPjxZZWFyPjIwMTM8L1llYXI+PFJlY051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cz4xMjwvcGFnZXM+PHZvbHVtZT41PC92b2x1bWU+PGVkaXRpb24+MjAwNS8wMi8wMTwvZWRpdGlv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Skc8L2FiYnItMT48L2FsdC1wZXJpb2RpY2FsPjxwYWdlcz4xNDczLTgwPC9wYWdlcz48dm9sdW1l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dGVybmF0aW9uYWwgZHUgY2FuY2VyPC9hYmJyLTE+PC9hbHQtcGVyaW9kaWNhbD48cGFnZXM+MTU2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PEVuZE5vdGU+PENpdGU+PEF1dGhvcj5MaTwvQXV0aG9yPjxZZWFyPjIwMTM8L1llYXI+PFJlY051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cz4xMjwvcGFnZXM+PHZvbHVtZT41PC92b2x1bWU+PGVkaXRpb24+MjAwNS8wMi8wMTwvZWRpdGlv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Skc8L2FiYnItMT48L2FsdC1wZXJpb2RpY2FsPjxwYWdlcz4xNDczLTgwPC9wYWdlcz48dm9sdW1l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dGVybmF0aW9uYWwgZHUgY2FuY2VyPC9hYmJyLTE+PC9hbHQtcGVyaW9kaWNhbD48cGFnZXM+MTU2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006269F0" w:rsidRPr="00F359F6">
        <w:rPr>
          <w:rFonts w:ascii="Book Antiqua" w:hAnsi="Book Antiqua"/>
          <w:szCs w:val="24"/>
        </w:rPr>
      </w:r>
      <w:r w:rsidR="006269F0"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23" w:tooltip="Li, 2013 #47" w:history="1">
        <w:r w:rsidR="00CB4CC7" w:rsidRPr="00F359F6">
          <w:rPr>
            <w:rFonts w:ascii="Book Antiqua" w:hAnsi="Book Antiqua"/>
            <w:noProof/>
            <w:szCs w:val="24"/>
            <w:vertAlign w:val="superscript"/>
          </w:rPr>
          <w:t>23</w:t>
        </w:r>
      </w:hyperlink>
      <w:r w:rsidR="00D65157" w:rsidRPr="00F359F6">
        <w:rPr>
          <w:rFonts w:ascii="Book Antiqua" w:hAnsi="Book Antiqua"/>
          <w:noProof/>
          <w:szCs w:val="24"/>
          <w:vertAlign w:val="superscript"/>
        </w:rPr>
        <w:t>,</w:t>
      </w:r>
      <w:hyperlink w:anchor="_ENREF_26" w:tooltip="Yeh, 2007 #97" w:history="1">
        <w:r w:rsidR="00CB4CC7" w:rsidRPr="00F359F6">
          <w:rPr>
            <w:rFonts w:ascii="Book Antiqua" w:hAnsi="Book Antiqua"/>
            <w:noProof/>
            <w:szCs w:val="24"/>
            <w:vertAlign w:val="superscript"/>
          </w:rPr>
          <w:t>26-29</w:t>
        </w:r>
      </w:hyperlink>
      <w:r w:rsidR="00CB4CC7" w:rsidRPr="00F359F6">
        <w:rPr>
          <w:rFonts w:ascii="Book Antiqua" w:hAnsi="Book Antiqua"/>
          <w:noProof/>
          <w:szCs w:val="24"/>
          <w:vertAlign w:val="superscript"/>
        </w:rPr>
        <w:t>]</w:t>
      </w:r>
      <w:r w:rsidR="006269F0" w:rsidRPr="00F359F6">
        <w:rPr>
          <w:rFonts w:ascii="Book Antiqua" w:hAnsi="Book Antiqua"/>
          <w:szCs w:val="24"/>
        </w:rPr>
        <w:fldChar w:fldCharType="end"/>
      </w:r>
      <w:r w:rsidR="0073257B" w:rsidRPr="00F359F6">
        <w:rPr>
          <w:rFonts w:ascii="Book Antiqua" w:hAnsi="Book Antiqua"/>
          <w:szCs w:val="24"/>
        </w:rPr>
        <w:t xml:space="preserve">, we </w:t>
      </w:r>
      <w:r w:rsidR="00E77879" w:rsidRPr="00F359F6">
        <w:rPr>
          <w:rFonts w:ascii="Book Antiqua" w:hAnsi="Book Antiqua"/>
          <w:szCs w:val="24"/>
        </w:rPr>
        <w:t xml:space="preserve">used stratification analysis for </w:t>
      </w:r>
      <w:r w:rsidR="0073257B" w:rsidRPr="00F359F6">
        <w:rPr>
          <w:rFonts w:ascii="Book Antiqua" w:hAnsi="Book Antiqua"/>
          <w:szCs w:val="24"/>
        </w:rPr>
        <w:t>investigat</w:t>
      </w:r>
      <w:r w:rsidR="00E77879" w:rsidRPr="00F359F6">
        <w:rPr>
          <w:rFonts w:ascii="Book Antiqua" w:hAnsi="Book Antiqua"/>
          <w:szCs w:val="24"/>
        </w:rPr>
        <w:t>ing</w:t>
      </w:r>
      <w:r w:rsidR="0073257B" w:rsidRPr="00F359F6">
        <w:rPr>
          <w:rFonts w:ascii="Book Antiqua" w:hAnsi="Book Antiqua"/>
          <w:szCs w:val="24"/>
        </w:rPr>
        <w:t xml:space="preserve"> </w:t>
      </w:r>
      <w:r w:rsidR="00B371E1" w:rsidRPr="00F359F6">
        <w:rPr>
          <w:rFonts w:ascii="Book Antiqua" w:hAnsi="Book Antiqua"/>
          <w:szCs w:val="24"/>
        </w:rPr>
        <w:t xml:space="preserve">whether </w:t>
      </w:r>
      <w:r w:rsidR="00BE459C" w:rsidRPr="00F359F6">
        <w:rPr>
          <w:rFonts w:ascii="Book Antiqua" w:hAnsi="Book Antiqua"/>
          <w:szCs w:val="24"/>
        </w:rPr>
        <w:t xml:space="preserve">these factors </w:t>
      </w:r>
      <w:r w:rsidR="00E77879" w:rsidRPr="00F359F6">
        <w:rPr>
          <w:rFonts w:ascii="Book Antiqua" w:hAnsi="Book Antiqua"/>
          <w:szCs w:val="24"/>
        </w:rPr>
        <w:t>affect</w:t>
      </w:r>
      <w:r w:rsidR="0073257B" w:rsidRPr="00F359F6">
        <w:rPr>
          <w:rFonts w:ascii="Book Antiqua" w:hAnsi="Book Antiqua"/>
          <w:szCs w:val="24"/>
        </w:rPr>
        <w:t xml:space="preserve"> the </w:t>
      </w:r>
      <w:r w:rsidR="00E77879" w:rsidRPr="00F359F6">
        <w:rPr>
          <w:rFonts w:ascii="Book Antiqua" w:hAnsi="Book Antiqua"/>
          <w:szCs w:val="24"/>
        </w:rPr>
        <w:t>association</w:t>
      </w:r>
      <w:r w:rsidR="0073257B" w:rsidRPr="00F359F6">
        <w:rPr>
          <w:rFonts w:ascii="Book Antiqua" w:hAnsi="Book Antiqua"/>
          <w:szCs w:val="24"/>
        </w:rPr>
        <w:t xml:space="preserve"> between </w:t>
      </w:r>
      <w:r w:rsidR="00BE459C" w:rsidRPr="00F359F6">
        <w:rPr>
          <w:rFonts w:ascii="Book Antiqua" w:hAnsi="Book Antiqua"/>
          <w:i/>
          <w:szCs w:val="24"/>
        </w:rPr>
        <w:t>OGG1</w:t>
      </w:r>
      <w:r w:rsidR="00BE459C" w:rsidRPr="00F359F6">
        <w:rPr>
          <w:rFonts w:ascii="Book Antiqua" w:hAnsi="Book Antiqua"/>
          <w:szCs w:val="24"/>
        </w:rPr>
        <w:t xml:space="preserve"> and </w:t>
      </w:r>
      <w:r w:rsidR="00BE459C" w:rsidRPr="00F359F6">
        <w:rPr>
          <w:rFonts w:ascii="Book Antiqua" w:hAnsi="Book Antiqua"/>
          <w:i/>
          <w:szCs w:val="24"/>
        </w:rPr>
        <w:t>APE1</w:t>
      </w:r>
      <w:r w:rsidR="00BE459C" w:rsidRPr="00F359F6">
        <w:rPr>
          <w:rFonts w:ascii="Book Antiqua" w:hAnsi="Book Antiqua"/>
          <w:szCs w:val="24"/>
        </w:rPr>
        <w:t xml:space="preserve"> </w:t>
      </w:r>
      <w:r w:rsidR="0073257B" w:rsidRPr="00F359F6">
        <w:rPr>
          <w:rFonts w:ascii="Book Antiqua" w:hAnsi="Book Antiqua"/>
          <w:szCs w:val="24"/>
        </w:rPr>
        <w:t xml:space="preserve">polymorphisms and </w:t>
      </w:r>
      <w:r w:rsidR="00BE459C" w:rsidRPr="00F359F6">
        <w:rPr>
          <w:rFonts w:ascii="Book Antiqua" w:hAnsi="Book Antiqua"/>
          <w:szCs w:val="24"/>
        </w:rPr>
        <w:t>CRC</w:t>
      </w:r>
      <w:r w:rsidR="0073257B" w:rsidRPr="00F359F6">
        <w:rPr>
          <w:rFonts w:ascii="Book Antiqua" w:hAnsi="Book Antiqua"/>
          <w:szCs w:val="24"/>
        </w:rPr>
        <w:t xml:space="preserve"> risk.</w:t>
      </w:r>
    </w:p>
    <w:p w14:paraId="673FD001" w14:textId="77777777" w:rsidR="00D65157" w:rsidRPr="00F359F6" w:rsidRDefault="00D65157" w:rsidP="00A934B6">
      <w:pPr>
        <w:spacing w:line="360" w:lineRule="auto"/>
        <w:jc w:val="both"/>
        <w:rPr>
          <w:rFonts w:ascii="Book Antiqua" w:eastAsia="SimSun" w:hAnsi="Book Antiqua"/>
          <w:szCs w:val="24"/>
          <w:lang w:eastAsia="zh-CN"/>
        </w:rPr>
      </w:pPr>
    </w:p>
    <w:p w14:paraId="098C21D9" w14:textId="0419A79C" w:rsidR="008D1D64" w:rsidRPr="00F359F6" w:rsidRDefault="008D1D64" w:rsidP="00A934B6">
      <w:pPr>
        <w:spacing w:line="360" w:lineRule="auto"/>
        <w:jc w:val="both"/>
        <w:rPr>
          <w:rFonts w:ascii="Book Antiqua" w:hAnsi="Book Antiqua"/>
          <w:szCs w:val="24"/>
        </w:rPr>
      </w:pPr>
      <w:r w:rsidRPr="00F359F6">
        <w:rPr>
          <w:rFonts w:ascii="Book Antiqua" w:hAnsi="Book Antiqua"/>
          <w:b/>
          <w:bCs/>
          <w:szCs w:val="24"/>
        </w:rPr>
        <w:t>M</w:t>
      </w:r>
      <w:r w:rsidR="00164178" w:rsidRPr="00F359F6">
        <w:rPr>
          <w:rFonts w:ascii="Book Antiqua" w:hAnsi="Book Antiqua"/>
          <w:b/>
          <w:bCs/>
          <w:szCs w:val="24"/>
        </w:rPr>
        <w:t>ATERIALS AND METHODS</w:t>
      </w:r>
    </w:p>
    <w:p w14:paraId="3250CCD3" w14:textId="77777777" w:rsidR="005D2625" w:rsidRPr="00F359F6" w:rsidRDefault="001031BB" w:rsidP="00A934B6">
      <w:pPr>
        <w:spacing w:line="360" w:lineRule="auto"/>
        <w:jc w:val="both"/>
        <w:rPr>
          <w:rFonts w:ascii="Book Antiqua" w:hAnsi="Book Antiqua"/>
          <w:b/>
          <w:bCs/>
          <w:i/>
          <w:szCs w:val="24"/>
        </w:rPr>
      </w:pPr>
      <w:r w:rsidRPr="00F359F6">
        <w:rPr>
          <w:rFonts w:ascii="Book Antiqua" w:hAnsi="Book Antiqua"/>
          <w:b/>
          <w:bCs/>
          <w:i/>
          <w:szCs w:val="24"/>
        </w:rPr>
        <w:t>Participants</w:t>
      </w:r>
    </w:p>
    <w:p w14:paraId="45BFAC46" w14:textId="3E3DC11C" w:rsidR="008D1D64" w:rsidRPr="00F359F6" w:rsidRDefault="00221AA6" w:rsidP="00A934B6">
      <w:pPr>
        <w:spacing w:line="360" w:lineRule="auto"/>
        <w:jc w:val="both"/>
        <w:rPr>
          <w:rFonts w:ascii="Book Antiqua" w:hAnsi="Book Antiqua"/>
          <w:szCs w:val="24"/>
        </w:rPr>
      </w:pPr>
      <w:r w:rsidRPr="00F359F6">
        <w:rPr>
          <w:rFonts w:ascii="Book Antiqua" w:hAnsi="Book Antiqua"/>
          <w:szCs w:val="24"/>
        </w:rPr>
        <w:t>Participant</w:t>
      </w:r>
      <w:r w:rsidR="008D1D64" w:rsidRPr="00F359F6">
        <w:rPr>
          <w:rFonts w:ascii="Book Antiqua" w:hAnsi="Book Antiqua"/>
          <w:szCs w:val="24"/>
        </w:rPr>
        <w:t xml:space="preserve"> characteristics </w:t>
      </w:r>
      <w:r w:rsidRPr="00F359F6">
        <w:rPr>
          <w:rFonts w:ascii="Book Antiqua" w:hAnsi="Book Antiqua"/>
          <w:szCs w:val="24"/>
        </w:rPr>
        <w:t xml:space="preserve">have been previously </w:t>
      </w:r>
      <w:r w:rsidR="008D1D64" w:rsidRPr="00F359F6">
        <w:rPr>
          <w:rFonts w:ascii="Book Antiqua" w:hAnsi="Book Antiqua"/>
          <w:szCs w:val="24"/>
        </w:rPr>
        <w:t>described</w:t>
      </w:r>
      <w:r w:rsidR="000961B1" w:rsidRPr="00F359F6">
        <w:rPr>
          <w:rFonts w:ascii="Book Antiqua" w:hAnsi="Book Antiqua"/>
          <w:szCs w:val="24"/>
        </w:rPr>
        <w:fldChar w:fldCharType="begin">
          <w:fldData xml:space="preserve">PEVuZE5vdGU+PENpdGU+PEF1dGhvcj5ZZWg8L0F1dGhvcj48WWVhcj4yMDAzPC9ZZWFyPjxSZWNO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PEVuZE5vdGU+PENpdGU+PEF1dGhvcj5ZZWg8L0F1dGhvcj48WWVhcj4yMDAzPC9ZZWFyPjxSZWNO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000961B1" w:rsidRPr="00F359F6">
        <w:rPr>
          <w:rFonts w:ascii="Book Antiqua" w:hAnsi="Book Antiqua"/>
          <w:szCs w:val="24"/>
        </w:rPr>
      </w:r>
      <w:r w:rsidR="000961B1"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26" w:tooltip="Yeh, 2007 #97" w:history="1">
        <w:r w:rsidR="00CB4CC7" w:rsidRPr="00F359F6">
          <w:rPr>
            <w:rFonts w:ascii="Book Antiqua" w:hAnsi="Book Antiqua"/>
            <w:noProof/>
            <w:szCs w:val="24"/>
            <w:vertAlign w:val="superscript"/>
          </w:rPr>
          <w:t>26</w:t>
        </w:r>
      </w:hyperlink>
      <w:r w:rsidR="00D65157" w:rsidRPr="00F359F6">
        <w:rPr>
          <w:rFonts w:ascii="Book Antiqua" w:hAnsi="Book Antiqua"/>
          <w:noProof/>
          <w:szCs w:val="24"/>
          <w:vertAlign w:val="superscript"/>
        </w:rPr>
        <w:t>,</w:t>
      </w:r>
      <w:hyperlink w:anchor="_ENREF_30" w:tooltip="Yeh, 2003 #1" w:history="1">
        <w:r w:rsidR="00CB4CC7" w:rsidRPr="00F359F6">
          <w:rPr>
            <w:rFonts w:ascii="Book Antiqua" w:hAnsi="Book Antiqua"/>
            <w:noProof/>
            <w:szCs w:val="24"/>
            <w:vertAlign w:val="superscript"/>
          </w:rPr>
          <w:t>30</w:t>
        </w:r>
      </w:hyperlink>
      <w:r w:rsidR="00CB4CC7" w:rsidRPr="00F359F6">
        <w:rPr>
          <w:rFonts w:ascii="Book Antiqua" w:hAnsi="Book Antiqua"/>
          <w:noProof/>
          <w:szCs w:val="24"/>
          <w:vertAlign w:val="superscript"/>
        </w:rPr>
        <w:t>]</w:t>
      </w:r>
      <w:r w:rsidR="000961B1" w:rsidRPr="00F359F6">
        <w:rPr>
          <w:rFonts w:ascii="Book Antiqua" w:hAnsi="Book Antiqua"/>
          <w:szCs w:val="24"/>
        </w:rPr>
        <w:fldChar w:fldCharType="end"/>
      </w:r>
      <w:r w:rsidRPr="00F359F6">
        <w:rPr>
          <w:rFonts w:ascii="Book Antiqua" w:hAnsi="Book Antiqua"/>
          <w:szCs w:val="24"/>
        </w:rPr>
        <w:t xml:space="preserve">. Briefly, cases </w:t>
      </w:r>
      <w:r w:rsidR="008D1D64" w:rsidRPr="00F359F6">
        <w:rPr>
          <w:rFonts w:ascii="Book Antiqua" w:hAnsi="Book Antiqua"/>
          <w:szCs w:val="24"/>
        </w:rPr>
        <w:t xml:space="preserve">newly diagnosed with colorectal adenocarcinoma </w:t>
      </w:r>
      <w:r w:rsidRPr="00F359F6">
        <w:rPr>
          <w:rFonts w:ascii="Book Antiqua" w:hAnsi="Book Antiqua"/>
          <w:szCs w:val="24"/>
        </w:rPr>
        <w:t xml:space="preserve">were enrolled </w:t>
      </w:r>
      <w:r w:rsidR="008D1D64" w:rsidRPr="00F359F6">
        <w:rPr>
          <w:rFonts w:ascii="Book Antiqua" w:hAnsi="Book Antiqua"/>
          <w:szCs w:val="24"/>
        </w:rPr>
        <w:t>from Chang Gung Memorial Hospital between January 1995 and January 1999.</w:t>
      </w:r>
      <w:r w:rsidRPr="00F359F6">
        <w:rPr>
          <w:rFonts w:ascii="Book Antiqua" w:hAnsi="Book Antiqua"/>
          <w:szCs w:val="24"/>
        </w:rPr>
        <w:t xml:space="preserve"> Age- and sex-matched healthy controls were enrolled from the</w:t>
      </w:r>
      <w:r w:rsidR="008D1D64" w:rsidRPr="00F359F6">
        <w:rPr>
          <w:rFonts w:ascii="Book Antiqua" w:hAnsi="Book Antiqua"/>
          <w:szCs w:val="24"/>
        </w:rPr>
        <w:t xml:space="preserve"> Physical Check-Up Department during the </w:t>
      </w:r>
      <w:r w:rsidRPr="00F359F6">
        <w:rPr>
          <w:rFonts w:ascii="Book Antiqua" w:hAnsi="Book Antiqua"/>
          <w:szCs w:val="24"/>
        </w:rPr>
        <w:t>same period. After excluding pa</w:t>
      </w:r>
      <w:r w:rsidR="008D1D64" w:rsidRPr="00F359F6">
        <w:rPr>
          <w:rFonts w:ascii="Book Antiqua" w:hAnsi="Book Antiqua"/>
          <w:szCs w:val="24"/>
        </w:rPr>
        <w:t>ti</w:t>
      </w:r>
      <w:r w:rsidRPr="00F359F6">
        <w:rPr>
          <w:rFonts w:ascii="Book Antiqua" w:hAnsi="Book Antiqua"/>
          <w:szCs w:val="24"/>
        </w:rPr>
        <w:t>ents</w:t>
      </w:r>
      <w:r w:rsidR="008D1D64" w:rsidRPr="00F359F6">
        <w:rPr>
          <w:rFonts w:ascii="Book Antiqua" w:hAnsi="Book Antiqua"/>
          <w:szCs w:val="24"/>
        </w:rPr>
        <w:t xml:space="preserve"> diagnosed with hereditary colorectal diseases, other related malignancies</w:t>
      </w:r>
      <w:r w:rsidRPr="00F359F6">
        <w:rPr>
          <w:rFonts w:ascii="Book Antiqua" w:hAnsi="Book Antiqua"/>
          <w:szCs w:val="24"/>
        </w:rPr>
        <w:t>,</w:t>
      </w:r>
      <w:r w:rsidR="008D1D64" w:rsidRPr="00F359F6">
        <w:rPr>
          <w:rFonts w:ascii="Book Antiqua" w:hAnsi="Book Antiqua"/>
          <w:szCs w:val="24"/>
        </w:rPr>
        <w:t xml:space="preserve"> or a history of cancer, 727 cases (94%, 727/776) and 736 controls (98%, 736/747) were included in this study.</w:t>
      </w:r>
      <w:r w:rsidR="008D1D64" w:rsidRPr="00F359F6">
        <w:rPr>
          <w:rFonts w:ascii="Book Antiqua" w:eastAsia="DFKai-SB" w:hAnsi="Book Antiqua"/>
          <w:szCs w:val="24"/>
        </w:rPr>
        <w:t xml:space="preserve"> The Institutional Review Board </w:t>
      </w:r>
      <w:r w:rsidRPr="00F359F6">
        <w:rPr>
          <w:rFonts w:ascii="Book Antiqua" w:eastAsia="DFKai-SB" w:hAnsi="Book Antiqua"/>
          <w:szCs w:val="24"/>
        </w:rPr>
        <w:t>of</w:t>
      </w:r>
      <w:r w:rsidR="008D1D64" w:rsidRPr="00F359F6">
        <w:rPr>
          <w:rFonts w:ascii="Book Antiqua" w:eastAsia="華康彩帶體" w:hAnsi="Book Antiqua"/>
          <w:szCs w:val="24"/>
        </w:rPr>
        <w:t xml:space="preserve"> Chang Gung Memorial Hospital</w:t>
      </w:r>
      <w:r w:rsidR="008D1D64" w:rsidRPr="00F359F6">
        <w:rPr>
          <w:rFonts w:ascii="Book Antiqua" w:eastAsia="DFKai-SB" w:hAnsi="Book Antiqua"/>
          <w:szCs w:val="24"/>
        </w:rPr>
        <w:t xml:space="preserve"> approved the study protocol, and all participants provided written informed consent.</w:t>
      </w:r>
    </w:p>
    <w:p w14:paraId="4D4CEA45" w14:textId="77777777" w:rsidR="005C2581" w:rsidRPr="00F359F6" w:rsidRDefault="005C2581" w:rsidP="00A934B6">
      <w:pPr>
        <w:spacing w:line="360" w:lineRule="auto"/>
        <w:jc w:val="both"/>
        <w:rPr>
          <w:rFonts w:ascii="Book Antiqua" w:eastAsia="SimSun" w:hAnsi="Book Antiqua"/>
          <w:bCs/>
          <w:i/>
          <w:szCs w:val="24"/>
          <w:lang w:eastAsia="zh-CN"/>
        </w:rPr>
      </w:pPr>
    </w:p>
    <w:p w14:paraId="6540CC4C" w14:textId="77777777" w:rsidR="008D1D64" w:rsidRPr="00F359F6" w:rsidRDefault="008D1D64" w:rsidP="00A934B6">
      <w:pPr>
        <w:spacing w:line="360" w:lineRule="auto"/>
        <w:jc w:val="both"/>
        <w:rPr>
          <w:rFonts w:ascii="Book Antiqua" w:hAnsi="Book Antiqua"/>
          <w:b/>
          <w:bCs/>
          <w:i/>
          <w:szCs w:val="24"/>
        </w:rPr>
      </w:pPr>
      <w:r w:rsidRPr="00F359F6">
        <w:rPr>
          <w:rFonts w:ascii="Book Antiqua" w:hAnsi="Book Antiqua"/>
          <w:b/>
          <w:bCs/>
          <w:i/>
          <w:szCs w:val="24"/>
        </w:rPr>
        <w:t>Questionnaire</w:t>
      </w:r>
    </w:p>
    <w:p w14:paraId="01EA7BC5" w14:textId="6744B610" w:rsidR="008D1D64" w:rsidRPr="00F359F6" w:rsidRDefault="00884B82" w:rsidP="00A934B6">
      <w:pPr>
        <w:spacing w:line="360" w:lineRule="auto"/>
        <w:jc w:val="both"/>
        <w:rPr>
          <w:rFonts w:ascii="Book Antiqua" w:hAnsi="Book Antiqua"/>
          <w:szCs w:val="24"/>
        </w:rPr>
      </w:pPr>
      <w:r w:rsidRPr="00F359F6">
        <w:rPr>
          <w:rFonts w:ascii="Book Antiqua" w:hAnsi="Book Antiqua"/>
          <w:szCs w:val="24"/>
        </w:rPr>
        <w:t>T</w:t>
      </w:r>
      <w:r w:rsidR="008D1D64" w:rsidRPr="00F359F6">
        <w:rPr>
          <w:rFonts w:ascii="Book Antiqua" w:hAnsi="Book Antiqua"/>
          <w:szCs w:val="24"/>
        </w:rPr>
        <w:t xml:space="preserve">rained nurses conducted standardized interviews </w:t>
      </w:r>
      <w:r w:rsidR="00221AA6" w:rsidRPr="00F359F6">
        <w:rPr>
          <w:rFonts w:ascii="Book Antiqua" w:hAnsi="Book Antiqua"/>
          <w:szCs w:val="24"/>
        </w:rPr>
        <w:t>of</w:t>
      </w:r>
      <w:r w:rsidR="008D1D64" w:rsidRPr="00F359F6">
        <w:rPr>
          <w:rFonts w:ascii="Book Antiqua" w:hAnsi="Book Antiqua"/>
          <w:szCs w:val="24"/>
        </w:rPr>
        <w:t xml:space="preserve"> all participants in the hospital. </w:t>
      </w:r>
      <w:r w:rsidR="00221AA6" w:rsidRPr="00F359F6">
        <w:rPr>
          <w:rFonts w:ascii="Book Antiqua" w:hAnsi="Book Antiqua"/>
          <w:szCs w:val="24"/>
        </w:rPr>
        <w:t>Data on</w:t>
      </w:r>
      <w:r w:rsidR="008D1D64" w:rsidRPr="00F359F6">
        <w:rPr>
          <w:rFonts w:ascii="Book Antiqua" w:hAnsi="Book Antiqua"/>
          <w:szCs w:val="24"/>
        </w:rPr>
        <w:t xml:space="preserve"> socio-demographic characteristics and risk factors for </w:t>
      </w:r>
      <w:r w:rsidR="008D1D64" w:rsidRPr="00F359F6">
        <w:rPr>
          <w:rFonts w:ascii="Book Antiqua" w:hAnsi="Book Antiqua"/>
          <w:kern w:val="0"/>
          <w:szCs w:val="24"/>
        </w:rPr>
        <w:t>CRC</w:t>
      </w:r>
      <w:r w:rsidR="008D1D64" w:rsidRPr="00F359F6">
        <w:rPr>
          <w:rFonts w:ascii="Book Antiqua" w:hAnsi="Book Antiqua"/>
          <w:szCs w:val="24"/>
        </w:rPr>
        <w:t xml:space="preserve">, </w:t>
      </w:r>
      <w:r w:rsidR="00221AA6" w:rsidRPr="00F359F6">
        <w:rPr>
          <w:rFonts w:ascii="Book Antiqua" w:hAnsi="Book Antiqua"/>
          <w:szCs w:val="24"/>
        </w:rPr>
        <w:t>namely</w:t>
      </w:r>
      <w:r w:rsidR="008D1D64" w:rsidRPr="00F359F6">
        <w:rPr>
          <w:rFonts w:ascii="Book Antiqua" w:hAnsi="Book Antiqua"/>
          <w:szCs w:val="24"/>
        </w:rPr>
        <w:t xml:space="preserve"> physical activity in </w:t>
      </w:r>
      <w:r w:rsidR="00221AA6" w:rsidRPr="00F359F6">
        <w:rPr>
          <w:rFonts w:ascii="Book Antiqua" w:hAnsi="Book Antiqua"/>
          <w:szCs w:val="24"/>
        </w:rPr>
        <w:t xml:space="preserve">the </w:t>
      </w:r>
      <w:r w:rsidR="002B5697" w:rsidRPr="00F359F6">
        <w:rPr>
          <w:rFonts w:ascii="Book Antiqua" w:hAnsi="Book Antiqua"/>
          <w:szCs w:val="24"/>
        </w:rPr>
        <w:t>p</w:t>
      </w:r>
      <w:r w:rsidR="008D1D64" w:rsidRPr="00F359F6">
        <w:rPr>
          <w:rFonts w:ascii="Book Antiqua" w:hAnsi="Book Antiqua"/>
          <w:szCs w:val="24"/>
        </w:rPr>
        <w:t>ast year, cigarette</w:t>
      </w:r>
      <w:r w:rsidR="002B5697" w:rsidRPr="00F359F6">
        <w:rPr>
          <w:rFonts w:ascii="Book Antiqua" w:hAnsi="Book Antiqua"/>
          <w:szCs w:val="24"/>
        </w:rPr>
        <w:t xml:space="preserve"> smoking</w:t>
      </w:r>
      <w:r w:rsidR="00221AA6" w:rsidRPr="00F359F6">
        <w:rPr>
          <w:rFonts w:ascii="Book Antiqua" w:hAnsi="Book Antiqua"/>
          <w:szCs w:val="24"/>
        </w:rPr>
        <w:t xml:space="preserve"> history</w:t>
      </w:r>
      <w:r w:rsidR="008D1D64" w:rsidRPr="00F359F6">
        <w:rPr>
          <w:rFonts w:ascii="Book Antiqua" w:hAnsi="Book Antiqua"/>
          <w:szCs w:val="24"/>
        </w:rPr>
        <w:t>, alcohol and coffee use, medical history</w:t>
      </w:r>
      <w:r w:rsidR="00221AA6" w:rsidRPr="00F359F6">
        <w:rPr>
          <w:rFonts w:ascii="Book Antiqua" w:hAnsi="Book Antiqua"/>
          <w:szCs w:val="24"/>
        </w:rPr>
        <w:t>, and food</w:t>
      </w:r>
      <w:r w:rsidR="008D1D64" w:rsidRPr="00F359F6">
        <w:rPr>
          <w:rFonts w:ascii="Book Antiqua" w:hAnsi="Book Antiqua"/>
          <w:szCs w:val="24"/>
        </w:rPr>
        <w:t xml:space="preserve"> intake 5 years preceding the interview</w:t>
      </w:r>
      <w:r w:rsidR="0059796B" w:rsidRPr="00F359F6">
        <w:rPr>
          <w:rFonts w:ascii="Book Antiqua" w:hAnsi="Book Antiqua"/>
          <w:szCs w:val="24"/>
        </w:rPr>
        <w:t>,</w:t>
      </w:r>
      <w:r w:rsidR="008D1D64" w:rsidRPr="00F359F6">
        <w:rPr>
          <w:rFonts w:ascii="Book Antiqua" w:hAnsi="Book Antiqua"/>
          <w:szCs w:val="24"/>
        </w:rPr>
        <w:t xml:space="preserve"> were obtained from a structured questionnaire</w:t>
      </w:r>
      <w:r w:rsidR="002B5697" w:rsidRPr="00F359F6">
        <w:rPr>
          <w:rFonts w:ascii="Book Antiqua" w:hAnsi="Book Antiqua"/>
          <w:szCs w:val="24"/>
        </w:rPr>
        <w:t>;</w:t>
      </w:r>
      <w:r w:rsidR="008D1D64" w:rsidRPr="00F359F6">
        <w:rPr>
          <w:rFonts w:ascii="Book Antiqua" w:hAnsi="Book Antiqua"/>
          <w:szCs w:val="24"/>
        </w:rPr>
        <w:t xml:space="preserve"> </w:t>
      </w:r>
      <w:r w:rsidR="0059796B" w:rsidRPr="00F359F6">
        <w:rPr>
          <w:rFonts w:ascii="Book Antiqua" w:hAnsi="Book Antiqua"/>
          <w:szCs w:val="24"/>
        </w:rPr>
        <w:t>simultaneously</w:t>
      </w:r>
      <w:r w:rsidR="008D1D64" w:rsidRPr="00F359F6">
        <w:rPr>
          <w:rFonts w:ascii="Book Antiqua" w:hAnsi="Book Antiqua"/>
          <w:szCs w:val="24"/>
        </w:rPr>
        <w:t xml:space="preserve"> 10 m</w:t>
      </w:r>
      <w:r w:rsidR="0059796B" w:rsidRPr="00F359F6">
        <w:rPr>
          <w:rFonts w:ascii="Book Antiqua" w:hAnsi="Book Antiqua"/>
          <w:szCs w:val="24"/>
        </w:rPr>
        <w:t>L of venous blood was collected.</w:t>
      </w:r>
    </w:p>
    <w:p w14:paraId="1AC43681" w14:textId="77777777" w:rsidR="005C2581" w:rsidRPr="00F359F6" w:rsidRDefault="005C2581" w:rsidP="00A934B6">
      <w:pPr>
        <w:spacing w:line="360" w:lineRule="auto"/>
        <w:jc w:val="both"/>
        <w:rPr>
          <w:rFonts w:ascii="Book Antiqua" w:eastAsia="SimSun" w:hAnsi="Book Antiqua"/>
          <w:bCs/>
          <w:i/>
          <w:szCs w:val="24"/>
          <w:lang w:eastAsia="zh-CN"/>
        </w:rPr>
      </w:pPr>
    </w:p>
    <w:p w14:paraId="1B9AE738" w14:textId="77777777" w:rsidR="008D1D64" w:rsidRPr="00F359F6" w:rsidRDefault="008D1D64" w:rsidP="00A934B6">
      <w:pPr>
        <w:spacing w:line="360" w:lineRule="auto"/>
        <w:jc w:val="both"/>
        <w:rPr>
          <w:rFonts w:ascii="Book Antiqua" w:hAnsi="Book Antiqua"/>
          <w:b/>
          <w:bCs/>
          <w:i/>
          <w:szCs w:val="24"/>
        </w:rPr>
      </w:pPr>
      <w:r w:rsidRPr="00F359F6">
        <w:rPr>
          <w:rFonts w:ascii="Book Antiqua" w:hAnsi="Book Antiqua"/>
          <w:b/>
          <w:bCs/>
          <w:i/>
          <w:szCs w:val="24"/>
        </w:rPr>
        <w:t>Genotyping Assays</w:t>
      </w:r>
    </w:p>
    <w:p w14:paraId="20A52118" w14:textId="71522517" w:rsidR="008D1D64" w:rsidRPr="00F359F6" w:rsidRDefault="008D1D64" w:rsidP="00A934B6">
      <w:pPr>
        <w:spacing w:line="360" w:lineRule="auto"/>
        <w:jc w:val="both"/>
        <w:rPr>
          <w:rFonts w:ascii="Book Antiqua" w:hAnsi="Book Antiqua"/>
          <w:szCs w:val="24"/>
          <w:lang w:val="en-GB"/>
        </w:rPr>
      </w:pPr>
      <w:r w:rsidRPr="00F359F6">
        <w:rPr>
          <w:rFonts w:ascii="Book Antiqua" w:hAnsi="Book Antiqua"/>
          <w:szCs w:val="24"/>
        </w:rPr>
        <w:t xml:space="preserve">Genotyping assays for </w:t>
      </w:r>
      <w:r w:rsidR="0059796B" w:rsidRPr="00F359F6">
        <w:rPr>
          <w:rFonts w:ascii="Book Antiqua" w:hAnsi="Book Antiqua"/>
          <w:szCs w:val="24"/>
        </w:rPr>
        <w:t>examining</w:t>
      </w:r>
      <w:r w:rsidRPr="00F359F6">
        <w:rPr>
          <w:rFonts w:ascii="Book Antiqua" w:hAnsi="Book Antiqua"/>
          <w:szCs w:val="24"/>
        </w:rPr>
        <w:t xml:space="preserve"> </w:t>
      </w:r>
      <w:r w:rsidRPr="00F359F6">
        <w:rPr>
          <w:rFonts w:ascii="Book Antiqua" w:hAnsi="Book Antiqua"/>
          <w:i/>
          <w:szCs w:val="24"/>
        </w:rPr>
        <w:t>OGG1</w:t>
      </w:r>
      <w:r w:rsidRPr="00F359F6">
        <w:rPr>
          <w:rFonts w:ascii="Book Antiqua" w:hAnsi="Book Antiqua"/>
          <w:szCs w:val="24"/>
        </w:rPr>
        <w:t xml:space="preserve"> Ser326Cys and 11657A/G polymorphisms were performed on</w:t>
      </w:r>
      <w:r w:rsidR="0059796B" w:rsidRPr="00F359F6">
        <w:rPr>
          <w:rFonts w:ascii="Book Antiqua" w:hAnsi="Book Antiqua"/>
          <w:szCs w:val="24"/>
        </w:rPr>
        <w:t xml:space="preserve"> the</w:t>
      </w:r>
      <w:r w:rsidRPr="00F359F6">
        <w:rPr>
          <w:rFonts w:ascii="Book Antiqua" w:hAnsi="Book Antiqua"/>
          <w:szCs w:val="24"/>
        </w:rPr>
        <w:t xml:space="preserve"> genomic DNA extract</w:t>
      </w:r>
      <w:r w:rsidR="0059796B" w:rsidRPr="00F359F6">
        <w:rPr>
          <w:rFonts w:ascii="Book Antiqua" w:hAnsi="Book Antiqua"/>
          <w:szCs w:val="24"/>
        </w:rPr>
        <w:t>ed</w:t>
      </w:r>
      <w:r w:rsidRPr="00F359F6">
        <w:rPr>
          <w:rFonts w:ascii="Book Antiqua" w:hAnsi="Book Antiqua"/>
          <w:szCs w:val="24"/>
        </w:rPr>
        <w:t xml:space="preserve"> from </w:t>
      </w:r>
      <w:r w:rsidR="0059796B" w:rsidRPr="00F359F6">
        <w:rPr>
          <w:rFonts w:ascii="Book Antiqua" w:hAnsi="Book Antiqua"/>
          <w:szCs w:val="24"/>
        </w:rPr>
        <w:t xml:space="preserve">the </w:t>
      </w:r>
      <w:r w:rsidR="00884B82" w:rsidRPr="00F359F6">
        <w:rPr>
          <w:rFonts w:ascii="Book Antiqua" w:hAnsi="Book Antiqua"/>
          <w:szCs w:val="24"/>
        </w:rPr>
        <w:t>buffy coat</w:t>
      </w:r>
      <w:r w:rsidRPr="00F359F6">
        <w:rPr>
          <w:rFonts w:ascii="Book Antiqua" w:hAnsi="Book Antiqua"/>
          <w:szCs w:val="24"/>
        </w:rPr>
        <w:t xml:space="preserve"> by using the template-directed dye-terminator incorporation assay with fluorescence polarization detection</w:t>
      </w:r>
      <w:r w:rsidR="00460532" w:rsidRPr="00F359F6">
        <w:rPr>
          <w:rFonts w:ascii="Book Antiqua" w:hAnsi="Book Antiqua"/>
          <w:szCs w:val="24"/>
        </w:rPr>
        <w:fldChar w:fldCharType="begin"/>
      </w:r>
      <w:r w:rsidR="006D3883" w:rsidRPr="00F359F6">
        <w:rPr>
          <w:rFonts w:ascii="Book Antiqua" w:hAnsi="Book Antiqua"/>
          <w:szCs w:val="24"/>
        </w:rPr>
        <w:instrText xml:space="preserve"> ADDIN EN.CITE &lt;EndNote&gt;&lt;Cite&gt;&lt;Author&gt;Chen&lt;/Author&gt;&lt;Year&gt;1999&lt;/Year&gt;&lt;RecNum&gt;2&lt;/RecNum&gt;&lt;DisplayText&gt;&lt;style face="superscript"&gt;[31]&lt;/style&gt;&lt;/DisplayText&gt;&lt;record&gt;&lt;rec-number&gt;2&lt;/rec-number&gt;&lt;foreign-keys&gt;&lt;key app="EN" db-id="f9ssvraxkpx5vseapw1xtww6w2a5ft9rvp9f"&gt;2&lt;/key&gt;&lt;/foreign-keys&gt;&lt;ref-type name="Journal Article"&gt;17&lt;/ref-type&gt;&lt;contributors&gt;&lt;authors&gt;&lt;author&gt;Chen, X.&lt;/author&gt;&lt;author&gt;Levine, L.&lt;/author&gt;&lt;author&gt;Kwok, P. Y.&lt;/author&gt;&lt;/authors&gt;&lt;/contributors&gt;&lt;auth-address&gt;Division of Dermatology and Department of Genetics, Washington University School of Medicine, St. Louis, Missouri 63110, USA. sam@psts.wustl.edu&lt;/auth-address&gt;&lt;titles&gt;&lt;title&gt;Fluorescence polarization in homogeneous nucleic acid analysis&lt;/title&gt;&lt;secondary-title&gt;Genome Research&lt;/secondary-title&gt;&lt;/titles&gt;&lt;periodical&gt;&lt;full-title&gt;Genome Research&lt;/full-title&gt;&lt;/periodical&gt;&lt;pages&gt;492-8&lt;/pages&gt;&lt;volume&gt;9&lt;/volume&gt;&lt;number&gt;5&lt;/number&gt;&lt;keywords&gt;&lt;keyword&gt;DNA/analysis/diagnostic use/genetics&lt;/keyword&gt;&lt;keyword&gt;Fluorescence Polarization/*methods&lt;/keyword&gt;&lt;keyword&gt;Genotype&lt;/keyword&gt;&lt;keyword&gt;Polymorphism, Genetic/genetics&lt;/keyword&gt;&lt;keyword&gt;Research Support, U.S. Gov&amp;apos;t, P.H.S.&lt;/keyword&gt;&lt;keyword&gt;Sequence Analysis, DNA/*methods&lt;/keyword&gt;&lt;keyword&gt;*Sequence Homology, Nucleic Acid&lt;/keyword&gt;&lt;/keywords&gt;&lt;dates&gt;&lt;year&gt;1999&lt;/year&gt;&lt;pub-dates&gt;&lt;date&gt;May&lt;/date&gt;&lt;/pub-dates&gt;&lt;/dates&gt;&lt;accession-num&gt;10330129&lt;/accession-num&gt;&lt;urls&gt;&lt;related-urls&gt;&lt;url&gt;http://www.ncbi.nlm.nih.gov/entrez/query.fcgi?cmd=Retrieve&amp;amp;db=PubMed&amp;amp;dopt=Citation&amp;amp;list_uids=10330129&lt;/url&gt;&lt;/related-urls&gt;&lt;/urls&gt;&lt;/record&gt;&lt;/Cite&gt;&lt;/EndNote&gt;</w:instrText>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31" w:tooltip="Chen, 1999 #2" w:history="1">
        <w:r w:rsidR="00CB4CC7" w:rsidRPr="00F359F6">
          <w:rPr>
            <w:rFonts w:ascii="Book Antiqua" w:hAnsi="Book Antiqua"/>
            <w:noProof/>
            <w:szCs w:val="24"/>
            <w:vertAlign w:val="superscript"/>
          </w:rPr>
          <w:t>31</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w:t>
      </w:r>
      <w:r w:rsidR="00D65157" w:rsidRPr="00F359F6">
        <w:rPr>
          <w:rFonts w:ascii="Book Antiqua" w:eastAsia="SimSun" w:hAnsi="Book Antiqua" w:hint="eastAsia"/>
          <w:szCs w:val="24"/>
          <w:lang w:eastAsia="zh-CN"/>
        </w:rPr>
        <w:t xml:space="preserve"> </w:t>
      </w:r>
      <w:r w:rsidRPr="00F359F6">
        <w:rPr>
          <w:rFonts w:ascii="Book Antiqua" w:hAnsi="Book Antiqua"/>
          <w:szCs w:val="24"/>
        </w:rPr>
        <w:t>DNA was amplified in a 10</w:t>
      </w:r>
      <w:r w:rsidR="00D65157" w:rsidRPr="00F359F6">
        <w:rPr>
          <w:rFonts w:ascii="Book Antiqua" w:eastAsia="SimSun" w:hAnsi="Book Antiqua" w:hint="eastAsia"/>
          <w:szCs w:val="24"/>
          <w:lang w:eastAsia="zh-CN"/>
        </w:rPr>
        <w:t>-</w:t>
      </w:r>
      <w:r w:rsidRPr="00F359F6">
        <w:rPr>
          <w:rFonts w:ascii="Book Antiqua" w:hAnsi="Book Antiqua"/>
          <w:szCs w:val="24"/>
        </w:rPr>
        <w:t>µ</w:t>
      </w:r>
      <w:r w:rsidRPr="00F359F6">
        <w:rPr>
          <w:rFonts w:ascii="Book Antiqua" w:hAnsi="Book Antiqua"/>
          <w:caps/>
          <w:szCs w:val="24"/>
        </w:rPr>
        <w:t>l</w:t>
      </w:r>
      <w:r w:rsidRPr="00F359F6">
        <w:rPr>
          <w:rFonts w:ascii="Book Antiqua" w:hAnsi="Book Antiqua"/>
          <w:szCs w:val="24"/>
        </w:rPr>
        <w:t xml:space="preserve"> final volume containing 2</w:t>
      </w:r>
      <w:r w:rsidR="00884B82" w:rsidRPr="00F359F6">
        <w:rPr>
          <w:rFonts w:ascii="Book Antiqua" w:hAnsi="Book Antiqua"/>
          <w:szCs w:val="24"/>
        </w:rPr>
        <w:t xml:space="preserve"> </w:t>
      </w:r>
      <w:r w:rsidR="005C2581" w:rsidRPr="00F359F6">
        <w:rPr>
          <w:rFonts w:ascii="Book Antiqua" w:eastAsia="SimSun" w:hAnsi="Book Antiqua"/>
          <w:szCs w:val="24"/>
          <w:lang w:eastAsia="zh-CN"/>
        </w:rPr>
        <w:t>pmol/L</w:t>
      </w:r>
      <w:r w:rsidRPr="00F359F6">
        <w:rPr>
          <w:rFonts w:ascii="Book Antiqua" w:hAnsi="Book Antiqua"/>
          <w:szCs w:val="24"/>
        </w:rPr>
        <w:t xml:space="preserve"> of each primer, 25 ng </w:t>
      </w:r>
      <w:r w:rsidR="009A0ECF" w:rsidRPr="00F359F6">
        <w:rPr>
          <w:rFonts w:ascii="Book Antiqua" w:hAnsi="Book Antiqua"/>
          <w:szCs w:val="24"/>
        </w:rPr>
        <w:t xml:space="preserve">of </w:t>
      </w:r>
      <w:r w:rsidRPr="00F359F6">
        <w:rPr>
          <w:rFonts w:ascii="Book Antiqua" w:hAnsi="Book Antiqua"/>
          <w:szCs w:val="24"/>
        </w:rPr>
        <w:t xml:space="preserve">genomic DNA, 10 </w:t>
      </w:r>
      <w:r w:rsidR="005C2581" w:rsidRPr="00F359F6">
        <w:rPr>
          <w:rFonts w:ascii="Book Antiqua" w:eastAsia="SimSun" w:hAnsi="Book Antiqua"/>
          <w:szCs w:val="24"/>
          <w:lang w:eastAsia="zh-CN"/>
        </w:rPr>
        <w:t>mmol/L</w:t>
      </w:r>
      <w:r w:rsidRPr="00F359F6">
        <w:rPr>
          <w:rFonts w:ascii="Book Antiqua" w:hAnsi="Book Antiqua"/>
          <w:szCs w:val="24"/>
        </w:rPr>
        <w:t xml:space="preserve"> </w:t>
      </w:r>
      <w:r w:rsidR="009A0ECF" w:rsidRPr="00F359F6">
        <w:rPr>
          <w:rFonts w:ascii="Book Antiqua" w:hAnsi="Book Antiqua"/>
          <w:szCs w:val="24"/>
        </w:rPr>
        <w:t xml:space="preserve">of </w:t>
      </w:r>
      <w:r w:rsidRPr="00F359F6">
        <w:rPr>
          <w:rFonts w:ascii="Book Antiqua" w:hAnsi="Book Antiqua"/>
          <w:szCs w:val="24"/>
        </w:rPr>
        <w:t>MgCl</w:t>
      </w:r>
      <w:r w:rsidRPr="00F359F6">
        <w:rPr>
          <w:rFonts w:ascii="Book Antiqua" w:hAnsi="Book Antiqua"/>
          <w:szCs w:val="24"/>
          <w:vertAlign w:val="subscript"/>
        </w:rPr>
        <w:t>2</w:t>
      </w:r>
      <w:r w:rsidRPr="00F359F6">
        <w:rPr>
          <w:rFonts w:ascii="Book Antiqua" w:hAnsi="Book Antiqua"/>
          <w:szCs w:val="24"/>
        </w:rPr>
        <w:t xml:space="preserve">, 2.5 </w:t>
      </w:r>
      <w:r w:rsidR="00A20698" w:rsidRPr="00F359F6">
        <w:rPr>
          <w:rFonts w:ascii="Book Antiqua" w:hAnsi="Book Antiqua"/>
          <w:szCs w:val="24"/>
        </w:rPr>
        <w:t>mmol/L</w:t>
      </w:r>
      <w:r w:rsidRPr="00F359F6">
        <w:rPr>
          <w:rFonts w:ascii="Book Antiqua" w:hAnsi="Book Antiqua"/>
          <w:szCs w:val="24"/>
        </w:rPr>
        <w:t xml:space="preserve"> </w:t>
      </w:r>
      <w:r w:rsidR="009A0ECF" w:rsidRPr="00F359F6">
        <w:rPr>
          <w:rFonts w:ascii="Book Antiqua" w:hAnsi="Book Antiqua"/>
          <w:szCs w:val="24"/>
        </w:rPr>
        <w:t xml:space="preserve">of </w:t>
      </w:r>
      <w:r w:rsidRPr="00F359F6">
        <w:rPr>
          <w:rFonts w:ascii="Book Antiqua" w:hAnsi="Book Antiqua"/>
          <w:szCs w:val="24"/>
        </w:rPr>
        <w:t>dNTPs</w:t>
      </w:r>
      <w:r w:rsidR="0059796B" w:rsidRPr="00F359F6">
        <w:rPr>
          <w:rFonts w:ascii="Book Antiqua" w:hAnsi="Book Antiqua"/>
          <w:szCs w:val="24"/>
        </w:rPr>
        <w:t>,</w:t>
      </w:r>
      <w:r w:rsidRPr="00F359F6">
        <w:rPr>
          <w:rFonts w:ascii="Book Antiqua" w:hAnsi="Book Antiqua"/>
          <w:szCs w:val="24"/>
        </w:rPr>
        <w:t xml:space="preserve"> and 0.5 </w:t>
      </w:r>
      <w:r w:rsidR="005C2581" w:rsidRPr="00F359F6">
        <w:rPr>
          <w:rFonts w:ascii="Book Antiqua" w:eastAsia="SimSun" w:hAnsi="Book Antiqua"/>
          <w:szCs w:val="24"/>
          <w:lang w:eastAsia="zh-CN"/>
        </w:rPr>
        <w:t>U</w:t>
      </w:r>
      <w:r w:rsidRPr="00F359F6">
        <w:rPr>
          <w:rFonts w:ascii="Book Antiqua" w:hAnsi="Book Antiqua"/>
          <w:szCs w:val="24"/>
        </w:rPr>
        <w:t xml:space="preserve"> </w:t>
      </w:r>
      <w:r w:rsidR="009A0ECF" w:rsidRPr="00F359F6">
        <w:rPr>
          <w:rFonts w:ascii="Book Antiqua" w:hAnsi="Book Antiqua"/>
          <w:szCs w:val="24"/>
        </w:rPr>
        <w:t xml:space="preserve">of </w:t>
      </w:r>
      <w:r w:rsidRPr="00F359F6">
        <w:rPr>
          <w:rFonts w:ascii="Book Antiqua" w:hAnsi="Book Antiqua"/>
          <w:szCs w:val="24"/>
        </w:rPr>
        <w:t xml:space="preserve">Taq DNA </w:t>
      </w:r>
      <w:r w:rsidR="0059796B" w:rsidRPr="00F359F6">
        <w:rPr>
          <w:rFonts w:ascii="Book Antiqua" w:hAnsi="Book Antiqua"/>
          <w:szCs w:val="24"/>
        </w:rPr>
        <w:t>p</w:t>
      </w:r>
      <w:r w:rsidRPr="00F359F6">
        <w:rPr>
          <w:rFonts w:ascii="Book Antiqua" w:hAnsi="Book Antiqua"/>
          <w:szCs w:val="24"/>
        </w:rPr>
        <w:t xml:space="preserve">olymerase (Roche, Mannheim, Germany) in the buffer provided by the manufacturer. PCR reactions were performed in a Mastercycler (Eppendorf, Hamburg, Germany). The Ser326Cys polymorphism was amplified using the following primers: </w:t>
      </w:r>
      <w:r w:rsidRPr="00F359F6">
        <w:rPr>
          <w:rFonts w:ascii="Book Antiqua" w:hAnsi="Book Antiqua"/>
          <w:caps/>
          <w:szCs w:val="24"/>
        </w:rPr>
        <w:t>f</w:t>
      </w:r>
      <w:r w:rsidRPr="00F359F6">
        <w:rPr>
          <w:rFonts w:ascii="Book Antiqua" w:hAnsi="Book Antiqua"/>
          <w:szCs w:val="24"/>
        </w:rPr>
        <w:t>orward, 5’-TC</w:t>
      </w:r>
      <w:r w:rsidR="00D65157" w:rsidRPr="00F359F6">
        <w:rPr>
          <w:rFonts w:ascii="Book Antiqua" w:hAnsi="Book Antiqua"/>
          <w:szCs w:val="24"/>
        </w:rPr>
        <w:t>CACCTCCCAACACTGTCAC</w:t>
      </w:r>
      <w:r w:rsidR="0059796B" w:rsidRPr="00F359F6">
        <w:rPr>
          <w:rFonts w:ascii="Book Antiqua" w:hAnsi="Book Antiqua"/>
          <w:szCs w:val="24"/>
        </w:rPr>
        <w:t>TA-3’</w:t>
      </w:r>
      <w:r w:rsidRPr="00F359F6">
        <w:rPr>
          <w:rFonts w:ascii="Book Antiqua" w:hAnsi="Book Antiqua"/>
          <w:szCs w:val="24"/>
        </w:rPr>
        <w:t xml:space="preserve"> </w:t>
      </w:r>
      <w:r w:rsidR="0059796B" w:rsidRPr="00F359F6">
        <w:rPr>
          <w:rFonts w:ascii="Book Antiqua" w:hAnsi="Book Antiqua"/>
          <w:szCs w:val="24"/>
        </w:rPr>
        <w:t xml:space="preserve">and </w:t>
      </w:r>
      <w:r w:rsidR="00D65157" w:rsidRPr="00F359F6">
        <w:rPr>
          <w:rFonts w:ascii="Book Antiqua" w:hAnsi="Book Antiqua"/>
          <w:caps/>
          <w:szCs w:val="24"/>
        </w:rPr>
        <w:t>r</w:t>
      </w:r>
      <w:r w:rsidR="00D65157" w:rsidRPr="00F359F6">
        <w:rPr>
          <w:rFonts w:ascii="Book Antiqua" w:hAnsi="Book Antiqua"/>
          <w:szCs w:val="24"/>
        </w:rPr>
        <w:t>everse, 5’-TCACCTGCT</w:t>
      </w:r>
      <w:r w:rsidRPr="00F359F6">
        <w:rPr>
          <w:rFonts w:ascii="Book Antiqua" w:hAnsi="Book Antiqua"/>
          <w:szCs w:val="24"/>
        </w:rPr>
        <w:t>TCC</w:t>
      </w:r>
      <w:r w:rsidR="00D65157" w:rsidRPr="00F359F6">
        <w:rPr>
          <w:rFonts w:ascii="Book Antiqua" w:hAnsi="Book Antiqua"/>
          <w:szCs w:val="24"/>
        </w:rPr>
        <w:t>CTACCA</w:t>
      </w:r>
      <w:r w:rsidRPr="00F359F6">
        <w:rPr>
          <w:rFonts w:ascii="Book Antiqua" w:hAnsi="Book Antiqua"/>
          <w:szCs w:val="24"/>
        </w:rPr>
        <w:t>CT-3’.</w:t>
      </w:r>
      <w:r w:rsidR="00D65157" w:rsidRPr="00F359F6">
        <w:rPr>
          <w:rFonts w:ascii="Book Antiqua" w:eastAsia="SimSun" w:hAnsi="Book Antiqua" w:hint="eastAsia"/>
          <w:szCs w:val="24"/>
          <w:lang w:eastAsia="zh-CN"/>
        </w:rPr>
        <w:t xml:space="preserve"> </w:t>
      </w:r>
      <w:r w:rsidR="009A0ECF" w:rsidRPr="00F359F6">
        <w:rPr>
          <w:rFonts w:ascii="Book Antiqua" w:hAnsi="Book Antiqua"/>
          <w:szCs w:val="24"/>
        </w:rPr>
        <w:t xml:space="preserve">The </w:t>
      </w:r>
      <w:r w:rsidRPr="00F359F6">
        <w:rPr>
          <w:rFonts w:ascii="Book Antiqua" w:hAnsi="Book Antiqua"/>
          <w:szCs w:val="24"/>
        </w:rPr>
        <w:t xml:space="preserve">PCR program </w:t>
      </w:r>
      <w:r w:rsidR="0059796B" w:rsidRPr="00F359F6">
        <w:rPr>
          <w:rFonts w:ascii="Book Antiqua" w:hAnsi="Book Antiqua"/>
          <w:szCs w:val="24"/>
        </w:rPr>
        <w:t>involved</w:t>
      </w:r>
      <w:r w:rsidRPr="00F359F6">
        <w:rPr>
          <w:rFonts w:ascii="Book Antiqua" w:hAnsi="Book Antiqua"/>
          <w:szCs w:val="24"/>
        </w:rPr>
        <w:t xml:space="preserve"> a 2-min denaturing step at 92</w:t>
      </w:r>
      <w:r w:rsidR="005C2581" w:rsidRPr="00F359F6">
        <w:rPr>
          <w:rFonts w:ascii="Book Antiqua" w:eastAsia="SimSun" w:hAnsi="Book Antiqua"/>
          <w:szCs w:val="24"/>
          <w:lang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xml:space="preserve"> 10 cycles of 10 s at 92</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20 s at 62</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0059796B" w:rsidRPr="00F359F6">
        <w:rPr>
          <w:rFonts w:ascii="Book Antiqua" w:hAnsi="Book Antiqua"/>
          <w:szCs w:val="24"/>
        </w:rPr>
        <w:t>,</w:t>
      </w:r>
      <w:r w:rsidRPr="00F359F6">
        <w:rPr>
          <w:rFonts w:ascii="Book Antiqua" w:hAnsi="Book Antiqua"/>
          <w:szCs w:val="24"/>
        </w:rPr>
        <w:t xml:space="preserve"> and 30 s at 68</w:t>
      </w:r>
      <w:r w:rsidR="005C2581" w:rsidRPr="00F359F6">
        <w:rPr>
          <w:rFonts w:ascii="Book Antiqua" w:eastAsia="SimSun" w:hAnsi="Book Antiqua"/>
          <w:szCs w:val="24"/>
          <w:lang w:eastAsia="zh-CN"/>
        </w:rPr>
        <w:t xml:space="preserve"> </w:t>
      </w:r>
      <w:r w:rsidRPr="00F359F6">
        <w:rPr>
          <w:rFonts w:ascii="Book Antiqua" w:hAnsi="Book Antiqua"/>
          <w:szCs w:val="24"/>
          <w:vertAlign w:val="superscript"/>
        </w:rPr>
        <w:t>o</w:t>
      </w:r>
      <w:r w:rsidRPr="00F359F6">
        <w:rPr>
          <w:rFonts w:ascii="Book Antiqua" w:hAnsi="Book Antiqua"/>
          <w:szCs w:val="24"/>
        </w:rPr>
        <w:t>C</w:t>
      </w:r>
      <w:r w:rsidR="0059796B" w:rsidRPr="00F359F6">
        <w:rPr>
          <w:rFonts w:ascii="Book Antiqua" w:hAnsi="Book Antiqua"/>
          <w:szCs w:val="24"/>
        </w:rPr>
        <w:t>,</w:t>
      </w:r>
      <w:r w:rsidRPr="00F359F6">
        <w:rPr>
          <w:rFonts w:ascii="Book Antiqua" w:hAnsi="Book Antiqua"/>
          <w:szCs w:val="24"/>
        </w:rPr>
        <w:t xml:space="preserve"> and</w:t>
      </w:r>
      <w:r w:rsidRPr="00F359F6">
        <w:rPr>
          <w:rFonts w:ascii="Book Antiqua" w:hAnsi="Book Antiqua"/>
          <w:szCs w:val="24"/>
          <w:lang w:val="en-GB"/>
        </w:rPr>
        <w:t xml:space="preserve"> followed by 30 cycles of 10 s at 92</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20 s at 60</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0059796B" w:rsidRPr="00F359F6">
        <w:rPr>
          <w:rFonts w:ascii="Book Antiqua" w:hAnsi="Book Antiqua"/>
          <w:szCs w:val="24"/>
        </w:rPr>
        <w:t>,</w:t>
      </w:r>
      <w:r w:rsidRPr="00F359F6">
        <w:rPr>
          <w:rFonts w:ascii="Book Antiqua" w:hAnsi="Book Antiqua"/>
          <w:szCs w:val="24"/>
        </w:rPr>
        <w:t xml:space="preserve"> and 30 s at 68</w:t>
      </w:r>
      <w:r w:rsidR="005C2581" w:rsidRPr="00F359F6">
        <w:rPr>
          <w:rFonts w:ascii="Book Antiqua" w:eastAsia="SimSun" w:hAnsi="Book Antiqua"/>
          <w:szCs w:val="24"/>
          <w:lang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xml:space="preserve">. </w:t>
      </w:r>
      <w:r w:rsidRPr="00F359F6">
        <w:rPr>
          <w:rFonts w:ascii="Book Antiqua" w:hAnsi="Book Antiqua"/>
          <w:szCs w:val="24"/>
        </w:rPr>
        <w:t xml:space="preserve">The 11657A/G polymorphism was amplified using the following primers: </w:t>
      </w:r>
      <w:r w:rsidRPr="00F359F6">
        <w:rPr>
          <w:rFonts w:ascii="Book Antiqua" w:hAnsi="Book Antiqua"/>
          <w:caps/>
          <w:szCs w:val="24"/>
        </w:rPr>
        <w:t>f</w:t>
      </w:r>
      <w:r w:rsidRPr="00F359F6">
        <w:rPr>
          <w:rFonts w:ascii="Book Antiqua" w:hAnsi="Book Antiqua"/>
          <w:szCs w:val="24"/>
        </w:rPr>
        <w:t>orward, 5</w:t>
      </w:r>
      <w:r w:rsidR="00D65157" w:rsidRPr="00F359F6">
        <w:rPr>
          <w:rFonts w:ascii="Book Antiqua" w:hAnsi="Book Antiqua"/>
          <w:szCs w:val="24"/>
        </w:rPr>
        <w:t>’-GGCAATCAGAGATGGTTA</w:t>
      </w:r>
      <w:r w:rsidR="0059796B" w:rsidRPr="00F359F6">
        <w:rPr>
          <w:rFonts w:ascii="Book Antiqua" w:hAnsi="Book Antiqua"/>
          <w:szCs w:val="24"/>
        </w:rPr>
        <w:t>GA-3’, and</w:t>
      </w:r>
      <w:r w:rsidRPr="00F359F6">
        <w:rPr>
          <w:rFonts w:ascii="Book Antiqua" w:hAnsi="Book Antiqua"/>
          <w:szCs w:val="24"/>
        </w:rPr>
        <w:t xml:space="preserve"> </w:t>
      </w:r>
      <w:r w:rsidRPr="00F359F6">
        <w:rPr>
          <w:rFonts w:ascii="Book Antiqua" w:hAnsi="Book Antiqua"/>
          <w:caps/>
          <w:szCs w:val="24"/>
        </w:rPr>
        <w:t>r</w:t>
      </w:r>
      <w:r w:rsidR="00D65157" w:rsidRPr="00F359F6">
        <w:rPr>
          <w:rFonts w:ascii="Book Antiqua" w:hAnsi="Book Antiqua"/>
          <w:szCs w:val="24"/>
        </w:rPr>
        <w:t>everse, 5’-TGGCATTAAATCAAGCAC</w:t>
      </w:r>
      <w:r w:rsidRPr="00F359F6">
        <w:rPr>
          <w:rFonts w:ascii="Book Antiqua" w:hAnsi="Book Antiqua"/>
          <w:szCs w:val="24"/>
        </w:rPr>
        <w:t>TA-3’.</w:t>
      </w:r>
      <w:r w:rsidR="00D65157" w:rsidRPr="00F359F6">
        <w:rPr>
          <w:rFonts w:ascii="Book Antiqua" w:eastAsia="SimSun" w:hAnsi="Book Antiqua" w:hint="eastAsia"/>
          <w:szCs w:val="24"/>
          <w:lang w:eastAsia="zh-CN"/>
        </w:rPr>
        <w:t xml:space="preserve"> </w:t>
      </w:r>
      <w:r w:rsidR="0059796B" w:rsidRPr="00F359F6">
        <w:rPr>
          <w:rFonts w:ascii="Book Antiqua" w:hAnsi="Book Antiqua"/>
          <w:szCs w:val="24"/>
        </w:rPr>
        <w:t xml:space="preserve">The </w:t>
      </w:r>
      <w:r w:rsidRPr="00F359F6">
        <w:rPr>
          <w:rFonts w:ascii="Book Antiqua" w:hAnsi="Book Antiqua"/>
          <w:szCs w:val="24"/>
        </w:rPr>
        <w:t xml:space="preserve">PCR program </w:t>
      </w:r>
      <w:r w:rsidR="0059796B" w:rsidRPr="00F359F6">
        <w:rPr>
          <w:rFonts w:ascii="Book Antiqua" w:hAnsi="Book Antiqua"/>
          <w:szCs w:val="24"/>
        </w:rPr>
        <w:t>involved</w:t>
      </w:r>
      <w:r w:rsidRPr="00F359F6">
        <w:rPr>
          <w:rFonts w:ascii="Book Antiqua" w:hAnsi="Book Antiqua"/>
          <w:szCs w:val="24"/>
        </w:rPr>
        <w:t xml:space="preserve"> a 5-min denaturing step at 94</w:t>
      </w:r>
      <w:r w:rsidR="005C2581" w:rsidRPr="00F359F6">
        <w:rPr>
          <w:rFonts w:ascii="Book Antiqua" w:eastAsia="SimSun" w:hAnsi="Book Antiqua"/>
          <w:szCs w:val="24"/>
          <w:lang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xml:space="preserve"> followed by 35 cycles of 30 s at 94</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45 s at 58</w:t>
      </w:r>
      <w:r w:rsidR="005C2581" w:rsidRPr="00F359F6">
        <w:rPr>
          <w:rFonts w:ascii="Book Antiqua" w:eastAsia="SimSun" w:hAnsi="Book Antiqua"/>
          <w:szCs w:val="24"/>
          <w:lang w:val="en-GB" w:eastAsia="zh-CN"/>
        </w:rPr>
        <w:t xml:space="preserve"> </w:t>
      </w:r>
      <w:r w:rsidRPr="00F359F6">
        <w:rPr>
          <w:rFonts w:ascii="Book Antiqua" w:hAnsi="Book Antiqua"/>
          <w:szCs w:val="24"/>
          <w:vertAlign w:val="superscript"/>
        </w:rPr>
        <w:t>o</w:t>
      </w:r>
      <w:r w:rsidRPr="00F359F6">
        <w:rPr>
          <w:rFonts w:ascii="Book Antiqua" w:hAnsi="Book Antiqua"/>
          <w:szCs w:val="24"/>
        </w:rPr>
        <w:t>C</w:t>
      </w:r>
      <w:r w:rsidR="0059796B" w:rsidRPr="00F359F6">
        <w:rPr>
          <w:rFonts w:ascii="Book Antiqua" w:hAnsi="Book Antiqua"/>
          <w:szCs w:val="24"/>
        </w:rPr>
        <w:t>,</w:t>
      </w:r>
      <w:r w:rsidRPr="00F359F6">
        <w:rPr>
          <w:rFonts w:ascii="Book Antiqua" w:hAnsi="Book Antiqua"/>
          <w:szCs w:val="24"/>
        </w:rPr>
        <w:t xml:space="preserve"> and 60 s at 72</w:t>
      </w:r>
      <w:r w:rsidR="005C2581" w:rsidRPr="00F359F6">
        <w:rPr>
          <w:rFonts w:ascii="Book Antiqua" w:eastAsia="SimSun" w:hAnsi="Book Antiqua"/>
          <w:szCs w:val="24"/>
          <w:lang w:eastAsia="zh-CN"/>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xml:space="preserve">. </w:t>
      </w:r>
    </w:p>
    <w:p w14:paraId="79F366B7" w14:textId="097FE376" w:rsidR="008D1D64" w:rsidRPr="00F359F6" w:rsidRDefault="008D1D64" w:rsidP="00A934B6">
      <w:pPr>
        <w:spacing w:line="360" w:lineRule="auto"/>
        <w:ind w:firstLineChars="100" w:firstLine="240"/>
        <w:jc w:val="both"/>
        <w:rPr>
          <w:rFonts w:ascii="Book Antiqua" w:hAnsi="Book Antiqua"/>
          <w:szCs w:val="24"/>
        </w:rPr>
      </w:pPr>
      <w:r w:rsidRPr="00F359F6">
        <w:rPr>
          <w:rFonts w:ascii="Book Antiqua" w:hAnsi="Book Antiqua"/>
          <w:szCs w:val="24"/>
        </w:rPr>
        <w:lastRenderedPageBreak/>
        <w:t xml:space="preserve">After amplification, the residual primers and dNTPs were degraded in </w:t>
      </w:r>
      <w:r w:rsidR="0059796B" w:rsidRPr="00F359F6">
        <w:rPr>
          <w:rFonts w:ascii="Book Antiqua" w:hAnsi="Book Antiqua"/>
          <w:szCs w:val="24"/>
        </w:rPr>
        <w:t xml:space="preserve">a </w:t>
      </w:r>
      <w:r w:rsidRPr="00F359F6">
        <w:rPr>
          <w:rFonts w:ascii="Book Antiqua" w:hAnsi="Book Antiqua"/>
          <w:szCs w:val="24"/>
        </w:rPr>
        <w:t>10 µ</w:t>
      </w:r>
      <w:r w:rsidRPr="00F359F6">
        <w:rPr>
          <w:rFonts w:ascii="Book Antiqua" w:hAnsi="Book Antiqua"/>
          <w:caps/>
          <w:szCs w:val="24"/>
        </w:rPr>
        <w:t>l</w:t>
      </w:r>
      <w:r w:rsidRPr="00F359F6">
        <w:rPr>
          <w:rFonts w:ascii="Book Antiqua" w:hAnsi="Book Antiqua"/>
          <w:szCs w:val="24"/>
        </w:rPr>
        <w:t xml:space="preserve"> </w:t>
      </w:r>
      <w:r w:rsidR="0059796B" w:rsidRPr="00F359F6">
        <w:rPr>
          <w:rFonts w:ascii="Book Antiqua" w:hAnsi="Book Antiqua"/>
          <w:szCs w:val="24"/>
        </w:rPr>
        <w:t>final volume</w:t>
      </w:r>
      <w:r w:rsidR="007254A2" w:rsidRPr="00F359F6">
        <w:rPr>
          <w:rFonts w:ascii="Book Antiqua" w:hAnsi="Book Antiqua"/>
          <w:szCs w:val="24"/>
        </w:rPr>
        <w:t xml:space="preserve"> of</w:t>
      </w:r>
      <w:r w:rsidR="0059796B" w:rsidRPr="00F359F6">
        <w:rPr>
          <w:rFonts w:ascii="Book Antiqua" w:hAnsi="Book Antiqua"/>
          <w:szCs w:val="24"/>
        </w:rPr>
        <w:t xml:space="preserve"> </w:t>
      </w:r>
      <w:r w:rsidRPr="00F359F6">
        <w:rPr>
          <w:rFonts w:ascii="Book Antiqua" w:hAnsi="Book Antiqua"/>
          <w:szCs w:val="24"/>
        </w:rPr>
        <w:t xml:space="preserve">1 </w:t>
      </w:r>
      <w:r w:rsidR="00DE69ED" w:rsidRPr="00F359F6">
        <w:rPr>
          <w:rFonts w:ascii="Book Antiqua" w:hAnsi="Book Antiqua"/>
          <w:szCs w:val="24"/>
        </w:rPr>
        <w:t>U</w:t>
      </w:r>
      <w:r w:rsidRPr="00F359F6">
        <w:rPr>
          <w:rFonts w:ascii="Book Antiqua" w:hAnsi="Book Antiqua"/>
          <w:szCs w:val="24"/>
        </w:rPr>
        <w:t xml:space="preserve"> </w:t>
      </w:r>
      <w:r w:rsidR="007254A2" w:rsidRPr="00F359F6">
        <w:rPr>
          <w:rFonts w:ascii="Book Antiqua" w:hAnsi="Book Antiqua"/>
          <w:szCs w:val="24"/>
        </w:rPr>
        <w:t xml:space="preserve">of </w:t>
      </w:r>
      <w:r w:rsidRPr="00F359F6">
        <w:rPr>
          <w:rFonts w:ascii="Book Antiqua" w:hAnsi="Book Antiqua"/>
          <w:szCs w:val="24"/>
        </w:rPr>
        <w:t xml:space="preserve">shrimp alkaline phosphatase (Roche) and 1 </w:t>
      </w:r>
      <w:r w:rsidR="00A20698" w:rsidRPr="00F359F6">
        <w:rPr>
          <w:rFonts w:ascii="Book Antiqua" w:hAnsi="Book Antiqua"/>
          <w:szCs w:val="24"/>
        </w:rPr>
        <w:t>U</w:t>
      </w:r>
      <w:r w:rsidRPr="00F359F6">
        <w:rPr>
          <w:rFonts w:ascii="Book Antiqua" w:hAnsi="Book Antiqua"/>
          <w:szCs w:val="24"/>
        </w:rPr>
        <w:t xml:space="preserve"> </w:t>
      </w:r>
      <w:r w:rsidR="007254A2" w:rsidRPr="00F359F6">
        <w:rPr>
          <w:rFonts w:ascii="Book Antiqua" w:hAnsi="Book Antiqua"/>
          <w:szCs w:val="24"/>
        </w:rPr>
        <w:t xml:space="preserve">of </w:t>
      </w:r>
      <w:r w:rsidR="00BE7D2B" w:rsidRPr="00F359F6">
        <w:rPr>
          <w:rFonts w:ascii="Book Antiqua" w:hAnsi="Book Antiqua"/>
          <w:szCs w:val="24"/>
        </w:rPr>
        <w:t>e</w:t>
      </w:r>
      <w:r w:rsidRPr="00F359F6">
        <w:rPr>
          <w:rFonts w:ascii="Book Antiqua" w:hAnsi="Book Antiqua"/>
          <w:szCs w:val="24"/>
        </w:rPr>
        <w:t>xo</w:t>
      </w:r>
      <w:r w:rsidR="00D65157" w:rsidRPr="00F359F6">
        <w:rPr>
          <w:rFonts w:ascii="Book Antiqua" w:hAnsi="Book Antiqua"/>
          <w:szCs w:val="24"/>
        </w:rPr>
        <w:t>nuclease I (USB, Cleveland, O</w:t>
      </w:r>
      <w:r w:rsidR="00D65157" w:rsidRPr="00F359F6">
        <w:rPr>
          <w:rFonts w:ascii="Book Antiqua" w:hAnsi="Book Antiqua"/>
          <w:caps/>
          <w:szCs w:val="24"/>
        </w:rPr>
        <w:t>h</w:t>
      </w:r>
      <w:r w:rsidR="0059796B" w:rsidRPr="00F359F6">
        <w:rPr>
          <w:rFonts w:ascii="Book Antiqua" w:hAnsi="Book Antiqua"/>
          <w:szCs w:val="24"/>
        </w:rPr>
        <w:t>,</w:t>
      </w:r>
      <w:r w:rsidR="0059796B" w:rsidRPr="00F359F6">
        <w:rPr>
          <w:rFonts w:ascii="Book Antiqua" w:eastAsia="SimSun" w:hAnsi="Book Antiqua"/>
          <w:szCs w:val="24"/>
          <w:lang w:eastAsia="zh-CN"/>
        </w:rPr>
        <w:t xml:space="preserve"> Unit</w:t>
      </w:r>
      <w:r w:rsidR="0059796B" w:rsidRPr="00F359F6">
        <w:rPr>
          <w:rFonts w:ascii="Book Antiqua" w:eastAsiaTheme="minorEastAsia" w:hAnsi="Book Antiqua"/>
          <w:szCs w:val="24"/>
        </w:rPr>
        <w:t>ed</w:t>
      </w:r>
      <w:r w:rsidR="0059796B" w:rsidRPr="00F359F6">
        <w:rPr>
          <w:rFonts w:ascii="Book Antiqua" w:eastAsia="SimSun" w:hAnsi="Book Antiqua"/>
          <w:szCs w:val="24"/>
          <w:lang w:eastAsia="zh-CN"/>
        </w:rPr>
        <w:t xml:space="preserve"> States</w:t>
      </w:r>
      <w:r w:rsidRPr="00F359F6">
        <w:rPr>
          <w:rFonts w:ascii="Book Antiqua" w:hAnsi="Book Antiqua"/>
          <w:szCs w:val="24"/>
        </w:rPr>
        <w:t>) for 45 min at 37 °C, followed</w:t>
      </w:r>
      <w:r w:rsidR="0059796B" w:rsidRPr="00F359F6">
        <w:rPr>
          <w:rFonts w:ascii="Book Antiqua" w:hAnsi="Book Antiqua"/>
          <w:szCs w:val="24"/>
        </w:rPr>
        <w:t xml:space="preserve"> by</w:t>
      </w:r>
      <w:r w:rsidRPr="00F359F6">
        <w:rPr>
          <w:rFonts w:ascii="Book Antiqua" w:hAnsi="Book Antiqua"/>
          <w:szCs w:val="24"/>
        </w:rPr>
        <w:t xml:space="preserve"> 15 min at 95 °C </w:t>
      </w:r>
      <w:r w:rsidR="0059796B" w:rsidRPr="00F359F6">
        <w:rPr>
          <w:rFonts w:ascii="Book Antiqua" w:hAnsi="Book Antiqua"/>
          <w:szCs w:val="24"/>
        </w:rPr>
        <w:t xml:space="preserve">for </w:t>
      </w:r>
      <w:r w:rsidRPr="00F359F6">
        <w:rPr>
          <w:rFonts w:ascii="Book Antiqua" w:hAnsi="Book Antiqua"/>
          <w:szCs w:val="24"/>
        </w:rPr>
        <w:t>enzymes</w:t>
      </w:r>
      <w:r w:rsidR="0059796B" w:rsidRPr="00F359F6">
        <w:rPr>
          <w:rFonts w:ascii="Book Antiqua" w:hAnsi="Book Antiqua"/>
          <w:szCs w:val="24"/>
        </w:rPr>
        <w:t xml:space="preserve"> inactivations</w:t>
      </w:r>
      <w:r w:rsidRPr="00F359F6">
        <w:rPr>
          <w:rFonts w:ascii="Book Antiqua" w:hAnsi="Book Antiqua"/>
          <w:szCs w:val="24"/>
        </w:rPr>
        <w:t>.</w:t>
      </w:r>
    </w:p>
    <w:p w14:paraId="09B861E3" w14:textId="56C22247" w:rsidR="008D1D64" w:rsidRPr="00F359F6" w:rsidRDefault="008D1D64" w:rsidP="00A934B6">
      <w:pPr>
        <w:spacing w:line="360" w:lineRule="auto"/>
        <w:ind w:firstLineChars="100" w:firstLine="240"/>
        <w:jc w:val="both"/>
        <w:rPr>
          <w:rFonts w:ascii="Book Antiqua" w:hAnsi="Book Antiqua"/>
          <w:szCs w:val="24"/>
        </w:rPr>
      </w:pPr>
      <w:r w:rsidRPr="00F359F6">
        <w:rPr>
          <w:rFonts w:ascii="Book Antiqua" w:hAnsi="Book Antiqua"/>
          <w:szCs w:val="24"/>
        </w:rPr>
        <w:t xml:space="preserve">The template-directed dye-terminator incorporation assay was performed using </w:t>
      </w:r>
      <w:r w:rsidR="0059796B" w:rsidRPr="00F359F6">
        <w:rPr>
          <w:rFonts w:ascii="Book Antiqua" w:hAnsi="Book Antiqua"/>
          <w:szCs w:val="24"/>
        </w:rPr>
        <w:t xml:space="preserve">the </w:t>
      </w:r>
      <w:r w:rsidRPr="00F359F6">
        <w:rPr>
          <w:rFonts w:ascii="Book Antiqua" w:hAnsi="Book Antiqua"/>
          <w:szCs w:val="24"/>
        </w:rPr>
        <w:t>AcycloPrime</w:t>
      </w:r>
      <w:r w:rsidRPr="00F359F6">
        <w:rPr>
          <w:rFonts w:ascii="Book Antiqua" w:hAnsi="Book Antiqua"/>
          <w:szCs w:val="24"/>
          <w:vertAlign w:val="superscript"/>
        </w:rPr>
        <w:t>TM</w:t>
      </w:r>
      <w:r w:rsidRPr="00F359F6">
        <w:rPr>
          <w:rFonts w:ascii="Book Antiqua" w:hAnsi="Book Antiqua"/>
          <w:szCs w:val="24"/>
        </w:rPr>
        <w:t xml:space="preserve">-FP SNP </w:t>
      </w:r>
      <w:r w:rsidR="0059796B" w:rsidRPr="00F359F6">
        <w:rPr>
          <w:rFonts w:ascii="Book Antiqua" w:hAnsi="Book Antiqua"/>
          <w:szCs w:val="24"/>
        </w:rPr>
        <w:t>d</w:t>
      </w:r>
      <w:r w:rsidRPr="00F359F6">
        <w:rPr>
          <w:rFonts w:ascii="Book Antiqua" w:hAnsi="Book Antiqua"/>
          <w:szCs w:val="24"/>
        </w:rPr>
        <w:t xml:space="preserve">etection </w:t>
      </w:r>
      <w:r w:rsidR="0059796B" w:rsidRPr="00F359F6">
        <w:rPr>
          <w:rFonts w:ascii="Book Antiqua" w:hAnsi="Book Antiqua"/>
          <w:szCs w:val="24"/>
        </w:rPr>
        <w:t>k</w:t>
      </w:r>
      <w:r w:rsidRPr="00F359F6">
        <w:rPr>
          <w:rFonts w:ascii="Book Antiqua" w:hAnsi="Book Antiqua"/>
          <w:szCs w:val="24"/>
        </w:rPr>
        <w:t>it (PerkinElmer Life Sciences, Boston, MA</w:t>
      </w:r>
      <w:r w:rsidR="005C2581" w:rsidRPr="00F359F6">
        <w:rPr>
          <w:rFonts w:ascii="Book Antiqua" w:eastAsia="SimSun" w:hAnsi="Book Antiqua"/>
          <w:szCs w:val="24"/>
          <w:lang w:eastAsia="zh-CN"/>
        </w:rPr>
        <w:t>,</w:t>
      </w:r>
      <w:r w:rsidR="00DE69ED" w:rsidRPr="00F359F6">
        <w:rPr>
          <w:rFonts w:ascii="Book Antiqua" w:eastAsia="SimSun" w:hAnsi="Book Antiqua"/>
          <w:szCs w:val="24"/>
          <w:lang w:eastAsia="zh-CN"/>
        </w:rPr>
        <w:t xml:space="preserve"> Unit</w:t>
      </w:r>
      <w:r w:rsidR="0059796B" w:rsidRPr="00F359F6">
        <w:rPr>
          <w:rFonts w:ascii="Book Antiqua" w:eastAsiaTheme="minorEastAsia" w:hAnsi="Book Antiqua"/>
          <w:szCs w:val="24"/>
        </w:rPr>
        <w:t>ed</w:t>
      </w:r>
      <w:r w:rsidR="00DE69ED" w:rsidRPr="00F359F6">
        <w:rPr>
          <w:rFonts w:ascii="Book Antiqua" w:eastAsia="SimSun" w:hAnsi="Book Antiqua"/>
          <w:szCs w:val="24"/>
          <w:lang w:eastAsia="zh-CN"/>
        </w:rPr>
        <w:t xml:space="preserve"> States</w:t>
      </w:r>
      <w:r w:rsidRPr="00F359F6">
        <w:rPr>
          <w:rFonts w:ascii="Book Antiqua" w:hAnsi="Book Antiqua"/>
          <w:szCs w:val="24"/>
        </w:rPr>
        <w:t>). The AcycloPrime-FP reaction was</w:t>
      </w:r>
      <w:r w:rsidR="0059796B" w:rsidRPr="00F359F6">
        <w:rPr>
          <w:rFonts w:ascii="Book Antiqua" w:hAnsi="Book Antiqua"/>
          <w:szCs w:val="24"/>
        </w:rPr>
        <w:t xml:space="preserve"> conducted</w:t>
      </w:r>
      <w:r w:rsidRPr="00F359F6">
        <w:rPr>
          <w:rFonts w:ascii="Book Antiqua" w:hAnsi="Book Antiqua"/>
          <w:szCs w:val="24"/>
        </w:rPr>
        <w:t xml:space="preserve"> in </w:t>
      </w:r>
      <w:r w:rsidR="0059796B" w:rsidRPr="00F359F6">
        <w:rPr>
          <w:rFonts w:ascii="Book Antiqua" w:hAnsi="Book Antiqua"/>
          <w:szCs w:val="24"/>
        </w:rPr>
        <w:t xml:space="preserve">a </w:t>
      </w:r>
      <w:r w:rsidRPr="00F359F6">
        <w:rPr>
          <w:rFonts w:ascii="Book Antiqua" w:hAnsi="Book Antiqua"/>
          <w:szCs w:val="24"/>
        </w:rPr>
        <w:t>10</w:t>
      </w:r>
      <w:r w:rsidR="00D65157" w:rsidRPr="00F359F6">
        <w:rPr>
          <w:rFonts w:ascii="Book Antiqua" w:eastAsia="SimSun" w:hAnsi="Book Antiqua" w:hint="eastAsia"/>
          <w:szCs w:val="24"/>
          <w:lang w:eastAsia="zh-CN"/>
        </w:rPr>
        <w:t>-</w:t>
      </w:r>
      <w:r w:rsidRPr="00F359F6">
        <w:rPr>
          <w:rFonts w:ascii="Book Antiqua" w:hAnsi="Book Antiqua"/>
          <w:szCs w:val="24"/>
        </w:rPr>
        <w:t>µ</w:t>
      </w:r>
      <w:r w:rsidRPr="00F359F6">
        <w:rPr>
          <w:rFonts w:ascii="Book Antiqua" w:hAnsi="Book Antiqua"/>
          <w:caps/>
          <w:szCs w:val="24"/>
        </w:rPr>
        <w:t>l</w:t>
      </w:r>
      <w:r w:rsidRPr="00F359F6">
        <w:rPr>
          <w:rFonts w:ascii="Book Antiqua" w:hAnsi="Book Antiqua"/>
          <w:szCs w:val="24"/>
        </w:rPr>
        <w:t xml:space="preserve"> </w:t>
      </w:r>
      <w:r w:rsidR="0059796B" w:rsidRPr="00F359F6">
        <w:rPr>
          <w:rFonts w:ascii="Book Antiqua" w:hAnsi="Book Antiqua"/>
          <w:szCs w:val="24"/>
        </w:rPr>
        <w:t xml:space="preserve">mixture </w:t>
      </w:r>
      <w:r w:rsidRPr="00F359F6">
        <w:rPr>
          <w:rFonts w:ascii="Book Antiqua" w:hAnsi="Book Antiqua"/>
          <w:szCs w:val="24"/>
        </w:rPr>
        <w:t>containing 2 µ</w:t>
      </w:r>
      <w:r w:rsidRPr="00F359F6">
        <w:rPr>
          <w:rFonts w:ascii="Book Antiqua" w:hAnsi="Book Antiqua"/>
          <w:caps/>
          <w:szCs w:val="24"/>
        </w:rPr>
        <w:t>l</w:t>
      </w:r>
      <w:r w:rsidRPr="00F359F6">
        <w:rPr>
          <w:rFonts w:ascii="Book Antiqua" w:hAnsi="Book Antiqua"/>
          <w:szCs w:val="24"/>
        </w:rPr>
        <w:t xml:space="preserve"> </w:t>
      </w:r>
      <w:r w:rsidR="007254A2" w:rsidRPr="00F359F6">
        <w:rPr>
          <w:rFonts w:ascii="Book Antiqua" w:hAnsi="Book Antiqua"/>
          <w:szCs w:val="24"/>
        </w:rPr>
        <w:t xml:space="preserve">of </w:t>
      </w:r>
      <w:r w:rsidRPr="00F359F6">
        <w:rPr>
          <w:rFonts w:ascii="Book Antiqua" w:hAnsi="Book Antiqua"/>
          <w:szCs w:val="24"/>
        </w:rPr>
        <w:t xml:space="preserve">amplified and processed PCR product, 9 </w:t>
      </w:r>
      <w:r w:rsidR="00A20698" w:rsidRPr="00F359F6">
        <w:rPr>
          <w:rFonts w:ascii="Book Antiqua" w:eastAsia="SimSun" w:hAnsi="Book Antiqua"/>
          <w:szCs w:val="24"/>
          <w:lang w:eastAsia="zh-CN"/>
        </w:rPr>
        <w:t>pmol/L</w:t>
      </w:r>
      <w:r w:rsidRPr="00F359F6">
        <w:rPr>
          <w:rFonts w:ascii="Book Antiqua" w:hAnsi="Book Antiqua"/>
          <w:szCs w:val="24"/>
        </w:rPr>
        <w:t xml:space="preserve"> </w:t>
      </w:r>
      <w:r w:rsidR="007254A2" w:rsidRPr="00F359F6">
        <w:rPr>
          <w:rFonts w:ascii="Book Antiqua" w:hAnsi="Book Antiqua"/>
          <w:szCs w:val="24"/>
        </w:rPr>
        <w:t xml:space="preserve">of </w:t>
      </w:r>
      <w:r w:rsidRPr="00F359F6">
        <w:rPr>
          <w:rFonts w:ascii="Book Antiqua" w:hAnsi="Book Antiqua"/>
          <w:szCs w:val="24"/>
        </w:rPr>
        <w:t xml:space="preserve">probe, 0.5 </w:t>
      </w:r>
      <w:r w:rsidR="00DE69ED" w:rsidRPr="00F359F6">
        <w:rPr>
          <w:rFonts w:ascii="Book Antiqua" w:hAnsi="Book Antiqua"/>
          <w:szCs w:val="24"/>
        </w:rPr>
        <w:t>U</w:t>
      </w:r>
      <w:r w:rsidRPr="00F359F6">
        <w:rPr>
          <w:rFonts w:ascii="Book Antiqua" w:hAnsi="Book Antiqua"/>
          <w:szCs w:val="24"/>
        </w:rPr>
        <w:t xml:space="preserve"> </w:t>
      </w:r>
      <w:r w:rsidR="007254A2" w:rsidRPr="00F359F6">
        <w:rPr>
          <w:rFonts w:ascii="Book Antiqua" w:hAnsi="Book Antiqua"/>
          <w:szCs w:val="24"/>
        </w:rPr>
        <w:t xml:space="preserve">of the </w:t>
      </w:r>
      <w:r w:rsidRPr="00F359F6">
        <w:rPr>
          <w:rFonts w:ascii="Book Antiqua" w:hAnsi="Book Antiqua"/>
          <w:szCs w:val="24"/>
        </w:rPr>
        <w:t>appropriate AcycloTerminator kit, 0.025 µ</w:t>
      </w:r>
      <w:r w:rsidRPr="00F359F6">
        <w:rPr>
          <w:rFonts w:ascii="Book Antiqua" w:hAnsi="Book Antiqua"/>
          <w:caps/>
          <w:szCs w:val="24"/>
        </w:rPr>
        <w:t>l</w:t>
      </w:r>
      <w:r w:rsidRPr="00F359F6">
        <w:rPr>
          <w:rFonts w:ascii="Book Antiqua" w:hAnsi="Book Antiqua"/>
          <w:szCs w:val="24"/>
        </w:rPr>
        <w:t xml:space="preserve"> </w:t>
      </w:r>
      <w:r w:rsidR="007254A2" w:rsidRPr="00F359F6">
        <w:rPr>
          <w:rFonts w:ascii="Book Antiqua" w:hAnsi="Book Antiqua"/>
          <w:szCs w:val="24"/>
        </w:rPr>
        <w:t xml:space="preserve">of </w:t>
      </w:r>
      <w:r w:rsidRPr="00F359F6">
        <w:rPr>
          <w:rFonts w:ascii="Book Antiqua" w:hAnsi="Book Antiqua"/>
          <w:szCs w:val="24"/>
        </w:rPr>
        <w:t xml:space="preserve">AcycloPol in the buffer provided by the manufacturer. </w:t>
      </w:r>
      <w:r w:rsidR="001F3305" w:rsidRPr="00F359F6">
        <w:rPr>
          <w:rFonts w:ascii="Book Antiqua" w:hAnsi="Book Antiqua"/>
          <w:szCs w:val="24"/>
        </w:rPr>
        <w:t xml:space="preserve">The </w:t>
      </w:r>
      <w:r w:rsidRPr="00F359F6">
        <w:rPr>
          <w:rFonts w:ascii="Book Antiqua" w:hAnsi="Book Antiqua"/>
          <w:szCs w:val="24"/>
        </w:rPr>
        <w:t xml:space="preserve">PCR program </w:t>
      </w:r>
      <w:r w:rsidR="0059796B" w:rsidRPr="00F359F6">
        <w:rPr>
          <w:rFonts w:ascii="Book Antiqua" w:hAnsi="Book Antiqua"/>
          <w:szCs w:val="24"/>
        </w:rPr>
        <w:t>involved</w:t>
      </w:r>
      <w:r w:rsidRPr="00F359F6">
        <w:rPr>
          <w:rFonts w:ascii="Book Antiqua" w:hAnsi="Book Antiqua"/>
          <w:szCs w:val="24"/>
        </w:rPr>
        <w:t xml:space="preserve"> a 2-min denaturing step at 95</w:t>
      </w:r>
      <w:r w:rsidR="00DE69ED" w:rsidRPr="00F359F6">
        <w:rPr>
          <w:rFonts w:ascii="Book Antiqua" w:hAnsi="Book Antiqua"/>
          <w:szCs w:val="24"/>
        </w:rPr>
        <w:t xml:space="preserve"> </w:t>
      </w:r>
      <w:r w:rsidRPr="00F359F6">
        <w:rPr>
          <w:rFonts w:ascii="Book Antiqua" w:hAnsi="Book Antiqua"/>
          <w:szCs w:val="24"/>
          <w:vertAlign w:val="superscript"/>
        </w:rPr>
        <w:t>o</w:t>
      </w:r>
      <w:r w:rsidRPr="00F359F6">
        <w:rPr>
          <w:rFonts w:ascii="Book Antiqua" w:hAnsi="Book Antiqua"/>
          <w:szCs w:val="24"/>
        </w:rPr>
        <w:t>C</w:t>
      </w:r>
      <w:r w:rsidRPr="00F359F6">
        <w:rPr>
          <w:rFonts w:ascii="Book Antiqua" w:hAnsi="Book Antiqua"/>
          <w:szCs w:val="24"/>
          <w:lang w:val="en-GB"/>
        </w:rPr>
        <w:t xml:space="preserve"> followed by 39 cycles of 15 s at 95</w:t>
      </w:r>
      <w:r w:rsidR="00DE69ED" w:rsidRPr="00F359F6">
        <w:rPr>
          <w:rFonts w:ascii="Book Antiqua" w:hAnsi="Book Antiqua"/>
          <w:szCs w:val="24"/>
          <w:lang w:val="en-GB"/>
        </w:rPr>
        <w:t xml:space="preserve"> </w:t>
      </w:r>
      <w:r w:rsidRPr="00F359F6">
        <w:rPr>
          <w:rFonts w:ascii="Book Antiqua" w:hAnsi="Book Antiqua"/>
          <w:szCs w:val="24"/>
          <w:vertAlign w:val="superscript"/>
        </w:rPr>
        <w:t>o</w:t>
      </w:r>
      <w:r w:rsidRPr="00F359F6">
        <w:rPr>
          <w:rFonts w:ascii="Book Antiqua" w:hAnsi="Book Antiqua"/>
          <w:szCs w:val="24"/>
        </w:rPr>
        <w:t>C and</w:t>
      </w:r>
      <w:r w:rsidRPr="00F359F6">
        <w:rPr>
          <w:rFonts w:ascii="Book Antiqua" w:hAnsi="Book Antiqua"/>
          <w:szCs w:val="24"/>
          <w:lang w:val="en-GB"/>
        </w:rPr>
        <w:t xml:space="preserve"> 30 s at 55</w:t>
      </w:r>
      <w:r w:rsidR="00DE69ED" w:rsidRPr="00F359F6">
        <w:rPr>
          <w:rFonts w:ascii="Book Antiqua" w:hAnsi="Book Antiqua"/>
          <w:szCs w:val="24"/>
          <w:lang w:val="en-GB"/>
        </w:rPr>
        <w:t xml:space="preserve"> </w:t>
      </w:r>
      <w:r w:rsidRPr="00F359F6">
        <w:rPr>
          <w:rFonts w:ascii="Book Antiqua" w:hAnsi="Book Antiqua"/>
          <w:szCs w:val="24"/>
          <w:vertAlign w:val="superscript"/>
        </w:rPr>
        <w:t>o</w:t>
      </w:r>
      <w:r w:rsidRPr="00F359F6">
        <w:rPr>
          <w:rFonts w:ascii="Book Antiqua" w:hAnsi="Book Antiqua"/>
          <w:szCs w:val="24"/>
        </w:rPr>
        <w:t>C. The forward probe</w:t>
      </w:r>
      <w:r w:rsidR="001208D1" w:rsidRPr="00F359F6">
        <w:rPr>
          <w:rFonts w:ascii="Book Antiqua" w:hAnsi="Book Antiqua"/>
          <w:szCs w:val="24"/>
        </w:rPr>
        <w:t>s</w:t>
      </w:r>
      <w:r w:rsidR="00D65157" w:rsidRPr="00F359F6">
        <w:rPr>
          <w:rFonts w:ascii="Book Antiqua" w:hAnsi="Book Antiqua"/>
          <w:szCs w:val="24"/>
        </w:rPr>
        <w:t xml:space="preserve"> 5’-AGT</w:t>
      </w:r>
      <w:r w:rsidRPr="00F359F6">
        <w:rPr>
          <w:rFonts w:ascii="Book Antiqua" w:hAnsi="Book Antiqua"/>
          <w:szCs w:val="24"/>
        </w:rPr>
        <w:t>GCC</w:t>
      </w:r>
      <w:r w:rsidR="00D65157" w:rsidRPr="00F359F6">
        <w:rPr>
          <w:rFonts w:ascii="Book Antiqua" w:hAnsi="Book Antiqua"/>
          <w:szCs w:val="24"/>
        </w:rPr>
        <w:t>GACCTGCGCCAA</w:t>
      </w:r>
      <w:r w:rsidRPr="00F359F6">
        <w:rPr>
          <w:rFonts w:ascii="Book Antiqua" w:hAnsi="Book Antiqua"/>
          <w:szCs w:val="24"/>
        </w:rPr>
        <w:t>T-3’</w:t>
      </w:r>
      <w:r w:rsidR="001208D1" w:rsidRPr="00F359F6">
        <w:rPr>
          <w:rFonts w:ascii="Book Antiqua" w:hAnsi="Book Antiqua"/>
          <w:szCs w:val="24"/>
        </w:rPr>
        <w:t xml:space="preserve"> and</w:t>
      </w:r>
      <w:r w:rsidRPr="00F359F6">
        <w:rPr>
          <w:rFonts w:ascii="Book Antiqua" w:hAnsi="Book Antiqua"/>
          <w:szCs w:val="24"/>
        </w:rPr>
        <w:t xml:space="preserve"> </w:t>
      </w:r>
      <w:r w:rsidR="00D65157" w:rsidRPr="00F359F6">
        <w:rPr>
          <w:rFonts w:ascii="Book Antiqua" w:hAnsi="Book Antiqua"/>
          <w:szCs w:val="24"/>
        </w:rPr>
        <w:t>5’-CCAGGAAGGACAAGGCTC</w:t>
      </w:r>
      <w:r w:rsidR="001208D1" w:rsidRPr="00F359F6">
        <w:rPr>
          <w:rFonts w:ascii="Book Antiqua" w:hAnsi="Book Antiqua"/>
          <w:szCs w:val="24"/>
        </w:rPr>
        <w:t xml:space="preserve">A-3’ </w:t>
      </w:r>
      <w:r w:rsidRPr="00F359F6">
        <w:rPr>
          <w:rFonts w:ascii="Book Antiqua" w:hAnsi="Book Antiqua"/>
          <w:szCs w:val="24"/>
        </w:rPr>
        <w:t>w</w:t>
      </w:r>
      <w:r w:rsidR="001208D1" w:rsidRPr="00F359F6">
        <w:rPr>
          <w:rFonts w:ascii="Book Antiqua" w:hAnsi="Book Antiqua"/>
          <w:szCs w:val="24"/>
        </w:rPr>
        <w:t>ere</w:t>
      </w:r>
      <w:r w:rsidRPr="00F359F6">
        <w:rPr>
          <w:rFonts w:ascii="Book Antiqua" w:hAnsi="Book Antiqua"/>
          <w:szCs w:val="24"/>
        </w:rPr>
        <w:t xml:space="preserve"> </w:t>
      </w:r>
      <w:r w:rsidR="001208D1" w:rsidRPr="00F359F6">
        <w:rPr>
          <w:rFonts w:ascii="Book Antiqua" w:hAnsi="Book Antiqua"/>
          <w:szCs w:val="24"/>
        </w:rPr>
        <w:t>us</w:t>
      </w:r>
      <w:r w:rsidRPr="00F359F6">
        <w:rPr>
          <w:rFonts w:ascii="Book Antiqua" w:hAnsi="Book Antiqua"/>
          <w:szCs w:val="24"/>
        </w:rPr>
        <w:t>ed for Ser326Cys and 11657A/G polymorphism</w:t>
      </w:r>
      <w:r w:rsidR="001208D1" w:rsidRPr="00F359F6">
        <w:rPr>
          <w:rFonts w:ascii="Book Antiqua" w:hAnsi="Book Antiqua"/>
          <w:szCs w:val="24"/>
        </w:rPr>
        <w:t>s, respectively</w:t>
      </w:r>
      <w:r w:rsidRPr="00F359F6">
        <w:rPr>
          <w:rFonts w:ascii="Book Antiqua" w:hAnsi="Book Antiqua"/>
          <w:szCs w:val="24"/>
        </w:rPr>
        <w:t xml:space="preserve">. Fluorescence polarization was measured using </w:t>
      </w:r>
      <w:r w:rsidR="001208D1" w:rsidRPr="00F359F6">
        <w:rPr>
          <w:rFonts w:ascii="Book Antiqua" w:hAnsi="Book Antiqua"/>
          <w:szCs w:val="24"/>
        </w:rPr>
        <w:t xml:space="preserve">the </w:t>
      </w:r>
      <w:r w:rsidRPr="00F359F6">
        <w:rPr>
          <w:rFonts w:ascii="Book Antiqua" w:hAnsi="Book Antiqua"/>
          <w:szCs w:val="24"/>
        </w:rPr>
        <w:t>PerkinElmer Victor</w:t>
      </w:r>
      <w:r w:rsidRPr="00F359F6">
        <w:rPr>
          <w:rFonts w:ascii="Book Antiqua" w:hAnsi="Book Antiqua"/>
          <w:szCs w:val="24"/>
          <w:vertAlign w:val="superscript"/>
        </w:rPr>
        <w:t>2</w:t>
      </w:r>
      <w:r w:rsidRPr="00F359F6">
        <w:rPr>
          <w:rFonts w:ascii="Book Antiqua" w:hAnsi="Book Antiqua"/>
          <w:szCs w:val="24"/>
        </w:rPr>
        <w:t xml:space="preserve"> reader </w:t>
      </w:r>
      <w:r w:rsidR="00B22E4F" w:rsidRPr="00F359F6">
        <w:rPr>
          <w:rFonts w:ascii="Book Antiqua" w:hAnsi="Book Antiqua"/>
          <w:szCs w:val="24"/>
        </w:rPr>
        <w:t xml:space="preserve">(PerkinElmer) </w:t>
      </w:r>
      <w:r w:rsidRPr="00F359F6">
        <w:rPr>
          <w:rFonts w:ascii="Book Antiqua" w:hAnsi="Book Antiqua"/>
          <w:szCs w:val="24"/>
        </w:rPr>
        <w:t xml:space="preserve">connected with data analysis and allele-calling software. All genotyping assays included three known genotypes and a negative control, and the </w:t>
      </w:r>
      <w:r w:rsidR="001208D1" w:rsidRPr="00F359F6">
        <w:rPr>
          <w:rFonts w:ascii="Book Antiqua" w:hAnsi="Book Antiqua"/>
          <w:szCs w:val="24"/>
          <w:lang w:val="en-GB"/>
        </w:rPr>
        <w:t>laboratory analys</w:t>
      </w:r>
      <w:r w:rsidRPr="00F359F6">
        <w:rPr>
          <w:rFonts w:ascii="Book Antiqua" w:hAnsi="Book Antiqua"/>
          <w:szCs w:val="24"/>
          <w:lang w:val="en-GB"/>
        </w:rPr>
        <w:t>er was blind</w:t>
      </w:r>
      <w:r w:rsidR="001208D1" w:rsidRPr="00F359F6">
        <w:rPr>
          <w:rFonts w:ascii="Book Antiqua" w:hAnsi="Book Antiqua"/>
          <w:szCs w:val="24"/>
          <w:lang w:val="en-GB"/>
        </w:rPr>
        <w:t>ed</w:t>
      </w:r>
      <w:r w:rsidRPr="00F359F6">
        <w:rPr>
          <w:rFonts w:ascii="Book Antiqua" w:hAnsi="Book Antiqua"/>
          <w:szCs w:val="24"/>
          <w:lang w:val="en-GB"/>
        </w:rPr>
        <w:t xml:space="preserve"> to the case-control status of the participants.</w:t>
      </w:r>
    </w:p>
    <w:p w14:paraId="018FE80F" w14:textId="03B4941F" w:rsidR="008D1D64" w:rsidRPr="00F359F6" w:rsidRDefault="001208D1" w:rsidP="00A934B6">
      <w:pPr>
        <w:spacing w:line="360" w:lineRule="auto"/>
        <w:ind w:firstLineChars="100" w:firstLine="240"/>
        <w:jc w:val="both"/>
        <w:rPr>
          <w:rFonts w:ascii="Book Antiqua" w:hAnsi="Book Antiqua"/>
          <w:szCs w:val="24"/>
        </w:rPr>
      </w:pPr>
      <w:r w:rsidRPr="00F359F6">
        <w:rPr>
          <w:rFonts w:ascii="Book Antiqua" w:hAnsi="Book Antiqua"/>
          <w:szCs w:val="24"/>
        </w:rPr>
        <w:t>G</w:t>
      </w:r>
      <w:r w:rsidR="008D1D64" w:rsidRPr="00F359F6">
        <w:rPr>
          <w:rFonts w:ascii="Book Antiqua" w:hAnsi="Book Antiqua"/>
          <w:szCs w:val="24"/>
        </w:rPr>
        <w:t xml:space="preserve">enotyping for </w:t>
      </w:r>
      <w:r w:rsidRPr="00F359F6">
        <w:rPr>
          <w:rFonts w:ascii="Book Antiqua" w:hAnsi="Book Antiqua"/>
          <w:szCs w:val="24"/>
        </w:rPr>
        <w:t xml:space="preserve">assessing </w:t>
      </w:r>
      <w:r w:rsidR="008D1D64" w:rsidRPr="00F359F6">
        <w:rPr>
          <w:rFonts w:ascii="Book Antiqua" w:hAnsi="Book Antiqua"/>
          <w:szCs w:val="24"/>
        </w:rPr>
        <w:t xml:space="preserve">the </w:t>
      </w:r>
      <w:r w:rsidR="008D1D64" w:rsidRPr="00F359F6">
        <w:rPr>
          <w:rFonts w:ascii="Book Antiqua" w:hAnsi="Book Antiqua"/>
          <w:i/>
          <w:szCs w:val="24"/>
        </w:rPr>
        <w:t>OGG1</w:t>
      </w:r>
      <w:r w:rsidR="008D1D64" w:rsidRPr="00F359F6">
        <w:rPr>
          <w:rFonts w:ascii="Book Antiqua" w:hAnsi="Book Antiqua"/>
          <w:szCs w:val="24"/>
        </w:rPr>
        <w:t xml:space="preserve"> Arg154His polymorphism was modified from </w:t>
      </w:r>
      <w:r w:rsidRPr="00F359F6">
        <w:rPr>
          <w:rFonts w:ascii="Book Antiqua" w:hAnsi="Book Antiqua"/>
          <w:szCs w:val="24"/>
        </w:rPr>
        <w:t>a</w:t>
      </w:r>
      <w:r w:rsidR="008D1D64" w:rsidRPr="00F359F6">
        <w:rPr>
          <w:rFonts w:ascii="Book Antiqua" w:hAnsi="Book Antiqua"/>
          <w:szCs w:val="24"/>
        </w:rPr>
        <w:t xml:space="preserve"> previous</w:t>
      </w:r>
      <w:r w:rsidRPr="00F359F6">
        <w:rPr>
          <w:rFonts w:ascii="Book Antiqua" w:hAnsi="Book Antiqua"/>
          <w:szCs w:val="24"/>
        </w:rPr>
        <w:t>ly</w:t>
      </w:r>
      <w:r w:rsidR="008D1D64" w:rsidRPr="00F359F6">
        <w:rPr>
          <w:rFonts w:ascii="Book Antiqua" w:hAnsi="Book Antiqua"/>
          <w:szCs w:val="24"/>
        </w:rPr>
        <w:t xml:space="preserve"> report</w:t>
      </w:r>
      <w:r w:rsidRPr="00F359F6">
        <w:rPr>
          <w:rFonts w:ascii="Book Antiqua" w:hAnsi="Book Antiqua"/>
          <w:szCs w:val="24"/>
        </w:rPr>
        <w:t>ed method</w:t>
      </w:r>
      <w:r w:rsidR="008D1D64" w:rsidRPr="00F359F6">
        <w:rPr>
          <w:rFonts w:ascii="Book Antiqua" w:hAnsi="Book Antiqua"/>
          <w:szCs w:val="24"/>
        </w:rPr>
        <w:t xml:space="preserve"> using </w:t>
      </w:r>
      <w:r w:rsidR="00A83884" w:rsidRPr="00F359F6">
        <w:rPr>
          <w:rFonts w:ascii="Book Antiqua" w:hAnsi="Book Antiqua"/>
          <w:szCs w:val="24"/>
        </w:rPr>
        <w:t xml:space="preserve">primer extension and </w:t>
      </w:r>
      <w:r w:rsidR="008D1D64" w:rsidRPr="00F359F6">
        <w:rPr>
          <w:rFonts w:ascii="Book Antiqua" w:hAnsi="Book Antiqua"/>
          <w:szCs w:val="24"/>
        </w:rPr>
        <w:t>denaturing high</w:t>
      </w:r>
      <w:r w:rsidR="00B22E4F" w:rsidRPr="00F359F6">
        <w:rPr>
          <w:rFonts w:ascii="Book Antiqua" w:hAnsi="Book Antiqua"/>
          <w:szCs w:val="24"/>
        </w:rPr>
        <w:t>-</w:t>
      </w:r>
      <w:r w:rsidR="008D1D64" w:rsidRPr="00F359F6">
        <w:rPr>
          <w:rFonts w:ascii="Book Antiqua" w:hAnsi="Book Antiqua"/>
          <w:szCs w:val="24"/>
        </w:rPr>
        <w:t>performance liquid chromatography (</w:t>
      </w:r>
      <w:r w:rsidR="00B22E4F" w:rsidRPr="00F359F6">
        <w:rPr>
          <w:rFonts w:ascii="Book Antiqua" w:hAnsi="Book Antiqua"/>
          <w:szCs w:val="24"/>
        </w:rPr>
        <w:t>PE-</w:t>
      </w:r>
      <w:r w:rsidR="008D1D64" w:rsidRPr="00F359F6">
        <w:rPr>
          <w:rFonts w:ascii="Book Antiqua" w:hAnsi="Book Antiqua"/>
          <w:szCs w:val="24"/>
        </w:rPr>
        <w:t>DHPLC)</w:t>
      </w:r>
      <w:r w:rsidR="00460532" w:rsidRPr="00F359F6">
        <w:rPr>
          <w:rFonts w:ascii="Book Antiqua" w:hAnsi="Book Antiqua"/>
          <w:szCs w:val="24"/>
        </w:rPr>
        <w:fldChar w:fldCharType="begin"/>
      </w:r>
      <w:r w:rsidR="006D3883" w:rsidRPr="00F359F6">
        <w:rPr>
          <w:rFonts w:ascii="Book Antiqua" w:hAnsi="Book Antiqua"/>
          <w:szCs w:val="24"/>
        </w:rPr>
        <w:instrText xml:space="preserve"> ADDIN EN.CITE &lt;EndNote&gt;&lt;Cite&gt;&lt;Author&gt;Yeh&lt;/Author&gt;&lt;Year&gt;2007&lt;/Year&gt;&lt;RecNum&gt;97&lt;/RecNum&gt;&lt;DisplayText&gt;&lt;style face="superscript"&gt;[26]&lt;/style&gt;&lt;/DisplayText&gt;&lt;record&gt;&lt;rec-number&gt;97&lt;/rec-number&gt;&lt;foreign-keys&gt;&lt;key app="EN" db-id="vztwtx9xydx923effrkvrvzvefv29ftrwfsr"&gt;97&lt;/key&gt;&lt;/foreign-keys&gt;&lt;ref-type name="Journal Article"&gt;17&lt;/ref-type&gt;&lt;contributors&gt;&lt;authors&gt;&lt;author&gt;Yeh, C. C.&lt;/author&gt;&lt;author&gt;Sung, F. C.&lt;/author&gt;&lt;author&gt;Tang, R.&lt;/author&gt;&lt;author&gt;Chang-Chieh, C. R.&lt;/author&gt;&lt;author&gt;Hsieh, L. L.&lt;/author&gt;&lt;/authors&gt;&lt;/contributors&gt;&lt;auth-address&gt;Department of Health Risk Management, College of Public Health, China Medical University, Taichung, 404, Taiwan, ROC.&lt;/auth-address&gt;&lt;titles&gt;&lt;title&gt;Association between polymorphisms of biotransformation and DNA-repair genes and risk of colorectal cancer in Taiwan&lt;/title&gt;&lt;secondary-title&gt;J Biomed Sci&lt;/secondary-title&gt;&lt;alt-title&gt;Journal of biomedical science&lt;/alt-title&gt;&lt;/titles&gt;&lt;periodical&gt;&lt;full-title&gt;J Biomed Sci&lt;/full-title&gt;&lt;abbr-1&gt;Journal of biomedical science&lt;/abbr-1&gt;&lt;/periodical&gt;&lt;alt-periodical&gt;&lt;full-title&gt;J Biomed Sci&lt;/full-title&gt;&lt;abbr-1&gt;Journal of biomedical science&lt;/abbr-1&gt;&lt;/alt-periodical&gt;&lt;pages&gt;183-93&lt;/pages&gt;&lt;volume&gt;14&lt;/volume&gt;&lt;number&gt;2&lt;/number&gt;&lt;edition&gt;2006/12/28&lt;/edition&gt;&lt;keywords&gt;&lt;keyword&gt;Biotransformation/genetics&lt;/keyword&gt;&lt;keyword&gt;Colorectal Neoplasms/*diagnosis/enzymology&lt;/keyword&gt;&lt;keyword&gt;DNA Repair/*genetics&lt;/keyword&gt;&lt;keyword&gt;Enzymes/*genetics&lt;/keyword&gt;&lt;keyword&gt;Female&lt;/keyword&gt;&lt;keyword&gt;Humans&lt;/keyword&gt;&lt;keyword&gt;Male&lt;/keyword&gt;&lt;keyword&gt;*Polymorphism, Genetic&lt;/keyword&gt;&lt;keyword&gt;Taiwan&lt;/keyword&gt;&lt;/keywords&gt;&lt;dates&gt;&lt;year&gt;2007&lt;/year&gt;&lt;pub-dates&gt;&lt;date&gt;Mar&lt;/date&gt;&lt;/pub-dates&gt;&lt;/dates&gt;&lt;isbn&gt;1021-7770 (Print)&amp;#xD;1021-7770 (Linking)&lt;/isbn&gt;&lt;accession-num&gt;17191090&lt;/accession-num&gt;&lt;work-type&gt;Research Support, Non-U.S. Gov&amp;apos;t&lt;/work-type&gt;&lt;urls&gt;&lt;related-urls&gt;&lt;url&gt;http://www.ncbi.nlm.nih.gov/pubmed/17191090&lt;/url&gt;&lt;/related-urls&gt;&lt;/urls&gt;&lt;electronic-resource-num&gt;10.1007/s11373-006-9139-x&lt;/electronic-resource-num&gt;&lt;language&gt;eng&lt;/language&gt;&lt;/record&gt;&lt;/Cite&gt;&lt;/EndNote&gt;</w:instrText>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26" w:tooltip="Yeh, 2007 #97" w:history="1">
        <w:r w:rsidR="00CB4CC7" w:rsidRPr="00F359F6">
          <w:rPr>
            <w:rFonts w:ascii="Book Antiqua" w:hAnsi="Book Antiqua"/>
            <w:noProof/>
            <w:szCs w:val="24"/>
            <w:vertAlign w:val="superscript"/>
          </w:rPr>
          <w:t>26</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008D1D64" w:rsidRPr="00F359F6">
        <w:rPr>
          <w:rFonts w:ascii="Book Antiqua" w:hAnsi="Book Antiqua"/>
          <w:szCs w:val="24"/>
        </w:rPr>
        <w:t xml:space="preserve">. </w:t>
      </w:r>
      <w:r w:rsidR="008D1D64" w:rsidRPr="00F359F6">
        <w:rPr>
          <w:rFonts w:ascii="Book Antiqua" w:hAnsi="Book Antiqua"/>
          <w:kern w:val="0"/>
          <w:szCs w:val="24"/>
        </w:rPr>
        <w:t xml:space="preserve">Briefly, </w:t>
      </w:r>
      <w:r w:rsidR="008D1D64" w:rsidRPr="00F359F6">
        <w:rPr>
          <w:rStyle w:val="dct-tt"/>
          <w:rFonts w:ascii="Book Antiqua" w:eastAsia="DFKai-SB" w:hAnsi="Book Antiqua"/>
          <w:szCs w:val="24"/>
        </w:rPr>
        <w:t>forward (</w:t>
      </w:r>
      <w:r w:rsidR="003443E5" w:rsidRPr="00F359F6">
        <w:rPr>
          <w:rFonts w:ascii="Book Antiqua" w:eastAsia="DFKai-SB" w:hAnsi="Book Antiqua"/>
          <w:kern w:val="0"/>
          <w:szCs w:val="24"/>
        </w:rPr>
        <w:t>5’-AGCAGGTACCTCTCCTAC</w:t>
      </w:r>
      <w:r w:rsidR="008D1D64" w:rsidRPr="00F359F6">
        <w:rPr>
          <w:rFonts w:ascii="Book Antiqua" w:eastAsia="DFKai-SB" w:hAnsi="Book Antiqua"/>
          <w:kern w:val="0"/>
          <w:szCs w:val="24"/>
        </w:rPr>
        <w:t>C-3’) an</w:t>
      </w:r>
      <w:r w:rsidR="003443E5" w:rsidRPr="00F359F6">
        <w:rPr>
          <w:rFonts w:ascii="Book Antiqua" w:eastAsia="DFKai-SB" w:hAnsi="Book Antiqua"/>
          <w:kern w:val="0"/>
          <w:szCs w:val="24"/>
        </w:rPr>
        <w:t>d reverse (5’-AGGTCCAAAAGCCTGGCA</w:t>
      </w:r>
      <w:r w:rsidR="008D1D64" w:rsidRPr="00F359F6">
        <w:rPr>
          <w:rFonts w:ascii="Book Antiqua" w:eastAsia="DFKai-SB" w:hAnsi="Book Antiqua"/>
          <w:kern w:val="0"/>
          <w:szCs w:val="24"/>
        </w:rPr>
        <w:t xml:space="preserve">C-3’) </w:t>
      </w:r>
      <w:r w:rsidRPr="00F359F6">
        <w:rPr>
          <w:rFonts w:ascii="Book Antiqua" w:eastAsia="DFKai-SB" w:hAnsi="Book Antiqua"/>
          <w:kern w:val="0"/>
          <w:szCs w:val="24"/>
        </w:rPr>
        <w:t xml:space="preserve">primers </w:t>
      </w:r>
      <w:r w:rsidR="008D1D64" w:rsidRPr="00F359F6">
        <w:rPr>
          <w:rFonts w:ascii="Book Antiqua" w:eastAsia="DFKai-SB" w:hAnsi="Book Antiqua"/>
          <w:kern w:val="0"/>
          <w:szCs w:val="24"/>
        </w:rPr>
        <w:t xml:space="preserve">were used for PCR amplification. </w:t>
      </w:r>
      <w:r w:rsidR="008D1D64" w:rsidRPr="00F359F6">
        <w:rPr>
          <w:rFonts w:ascii="Book Antiqua" w:hAnsi="Book Antiqua"/>
          <w:szCs w:val="24"/>
        </w:rPr>
        <w:t>Reactions were run in 25 µ</w:t>
      </w:r>
      <w:r w:rsidR="008D1D64" w:rsidRPr="00F359F6">
        <w:rPr>
          <w:rFonts w:ascii="Book Antiqua" w:hAnsi="Book Antiqua"/>
          <w:caps/>
          <w:szCs w:val="24"/>
        </w:rPr>
        <w:t>l</w:t>
      </w:r>
      <w:r w:rsidR="008D1D64" w:rsidRPr="00F359F6">
        <w:rPr>
          <w:rFonts w:ascii="Book Antiqua" w:hAnsi="Book Antiqua"/>
          <w:szCs w:val="24"/>
        </w:rPr>
        <w:t xml:space="preserve"> volumes using an amplification protocol</w:t>
      </w:r>
      <w:r w:rsidRPr="00F359F6">
        <w:rPr>
          <w:rFonts w:ascii="Book Antiqua" w:hAnsi="Book Antiqua"/>
          <w:szCs w:val="24"/>
        </w:rPr>
        <w:t xml:space="preserve"> involving</w:t>
      </w:r>
      <w:r w:rsidR="008D1D64" w:rsidRPr="00F359F6">
        <w:rPr>
          <w:rFonts w:ascii="Book Antiqua" w:hAnsi="Book Antiqua"/>
          <w:szCs w:val="24"/>
        </w:rPr>
        <w:t xml:space="preserve"> an initial</w:t>
      </w:r>
      <w:r w:rsidRPr="00F359F6">
        <w:rPr>
          <w:rFonts w:ascii="Book Antiqua" w:hAnsi="Book Antiqua"/>
          <w:szCs w:val="24"/>
        </w:rPr>
        <w:t xml:space="preserve"> denaturation</w:t>
      </w:r>
      <w:r w:rsidR="008D1D64" w:rsidRPr="00F359F6">
        <w:rPr>
          <w:rFonts w:ascii="Book Antiqua" w:hAnsi="Book Antiqua"/>
          <w:szCs w:val="24"/>
        </w:rPr>
        <w:t xml:space="preserve"> step </w:t>
      </w:r>
      <w:r w:rsidRPr="00F359F6">
        <w:rPr>
          <w:rFonts w:ascii="Book Antiqua" w:hAnsi="Book Antiqua"/>
          <w:szCs w:val="24"/>
        </w:rPr>
        <w:t>at</w:t>
      </w:r>
      <w:r w:rsidR="008D1D64" w:rsidRPr="00F359F6">
        <w:rPr>
          <w:rFonts w:ascii="Book Antiqua" w:hAnsi="Book Antiqua"/>
          <w:szCs w:val="24"/>
        </w:rPr>
        <w:t xml:space="preserve"> 95</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5 min, followed by 34 cycles of 95</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1 min and 60</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30 s 72</w:t>
      </w:r>
      <w:r w:rsidR="005C2581" w:rsidRPr="00F359F6">
        <w:rPr>
          <w:rFonts w:ascii="Book Antiqua" w:eastAsia="SimSun" w:hAnsi="Book Antiqua"/>
          <w:szCs w:val="24"/>
          <w:lang w:eastAsia="zh-CN"/>
        </w:rPr>
        <w:t xml:space="preserve"> </w:t>
      </w:r>
      <w:r w:rsidR="008D1D64" w:rsidRPr="00F359F6">
        <w:rPr>
          <w:rFonts w:ascii="Book Antiqua" w:hAnsi="Book Antiqua"/>
          <w:szCs w:val="24"/>
        </w:rPr>
        <w:t xml:space="preserve">°C for 30 s, </w:t>
      </w:r>
      <w:r w:rsidRPr="00F359F6">
        <w:rPr>
          <w:rFonts w:ascii="Book Antiqua" w:hAnsi="Book Antiqua"/>
          <w:szCs w:val="24"/>
        </w:rPr>
        <w:t xml:space="preserve">and </w:t>
      </w:r>
      <w:r w:rsidR="008D1D64" w:rsidRPr="00F359F6">
        <w:rPr>
          <w:rFonts w:ascii="Book Antiqua" w:hAnsi="Book Antiqua"/>
          <w:szCs w:val="24"/>
        </w:rPr>
        <w:t>72</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5 min. After amplification,</w:t>
      </w:r>
      <w:r w:rsidRPr="00F359F6">
        <w:rPr>
          <w:rFonts w:ascii="Book Antiqua" w:hAnsi="Book Antiqua"/>
          <w:szCs w:val="24"/>
        </w:rPr>
        <w:t xml:space="preserve"> a</w:t>
      </w:r>
      <w:r w:rsidR="008D1D64" w:rsidRPr="00F359F6">
        <w:rPr>
          <w:rFonts w:ascii="Book Antiqua" w:hAnsi="Book Antiqua"/>
          <w:szCs w:val="24"/>
        </w:rPr>
        <w:t xml:space="preserve"> 5</w:t>
      </w:r>
      <w:r w:rsidR="00BE7D2B" w:rsidRPr="00F359F6">
        <w:rPr>
          <w:rFonts w:ascii="Book Antiqua" w:hAnsi="Book Antiqua"/>
          <w:szCs w:val="24"/>
        </w:rPr>
        <w:t xml:space="preserve"> </w:t>
      </w:r>
      <w:r w:rsidR="00DE69ED" w:rsidRPr="00F359F6">
        <w:rPr>
          <w:rFonts w:ascii="Book Antiqua" w:hAnsi="Book Antiqua"/>
          <w:szCs w:val="24"/>
        </w:rPr>
        <w:t>µ</w:t>
      </w:r>
      <w:r w:rsidR="00DE69ED" w:rsidRPr="00F359F6">
        <w:rPr>
          <w:rFonts w:ascii="Book Antiqua" w:hAnsi="Book Antiqua"/>
          <w:caps/>
          <w:szCs w:val="24"/>
        </w:rPr>
        <w:t>l</w:t>
      </w:r>
      <w:r w:rsidR="008D1D64" w:rsidRPr="00F359F6">
        <w:rPr>
          <w:rFonts w:ascii="Book Antiqua" w:hAnsi="Book Antiqua"/>
          <w:szCs w:val="24"/>
        </w:rPr>
        <w:t xml:space="preserve"> PCR product </w:t>
      </w:r>
      <w:r w:rsidRPr="00F359F6">
        <w:rPr>
          <w:rFonts w:ascii="Book Antiqua" w:hAnsi="Book Antiqua"/>
          <w:szCs w:val="24"/>
        </w:rPr>
        <w:t>was degraded using</w:t>
      </w:r>
      <w:r w:rsidR="008D1D64" w:rsidRPr="00F359F6">
        <w:rPr>
          <w:rFonts w:ascii="Book Antiqua" w:hAnsi="Book Antiqua"/>
          <w:szCs w:val="24"/>
        </w:rPr>
        <w:t xml:space="preserve"> 0.64 </w:t>
      </w:r>
      <w:r w:rsidR="00DE69ED" w:rsidRPr="00F359F6">
        <w:rPr>
          <w:rFonts w:ascii="Book Antiqua" w:hAnsi="Book Antiqua"/>
          <w:szCs w:val="24"/>
        </w:rPr>
        <w:t>U</w:t>
      </w:r>
      <w:r w:rsidR="008D1D64" w:rsidRPr="00F359F6">
        <w:rPr>
          <w:rFonts w:ascii="Book Antiqua" w:hAnsi="Book Antiqua"/>
          <w:szCs w:val="24"/>
        </w:rPr>
        <w:t xml:space="preserve"> </w:t>
      </w:r>
      <w:r w:rsidRPr="00F359F6">
        <w:rPr>
          <w:rFonts w:ascii="Book Antiqua" w:hAnsi="Book Antiqua"/>
          <w:szCs w:val="24"/>
        </w:rPr>
        <w:t>of e</w:t>
      </w:r>
      <w:r w:rsidR="008D1D64" w:rsidRPr="00F359F6">
        <w:rPr>
          <w:rFonts w:ascii="Book Antiqua" w:hAnsi="Book Antiqua"/>
          <w:szCs w:val="24"/>
        </w:rPr>
        <w:t>xonuclease I</w:t>
      </w:r>
      <w:r w:rsidR="00A83884" w:rsidRPr="00F359F6">
        <w:rPr>
          <w:rFonts w:ascii="Book Antiqua" w:hAnsi="Book Antiqua"/>
          <w:szCs w:val="24"/>
        </w:rPr>
        <w:t xml:space="preserve"> and </w:t>
      </w:r>
      <w:r w:rsidR="008D1D64" w:rsidRPr="00F359F6">
        <w:rPr>
          <w:rFonts w:ascii="Book Antiqua" w:hAnsi="Book Antiqua"/>
          <w:szCs w:val="24"/>
        </w:rPr>
        <w:t xml:space="preserve">0.08 </w:t>
      </w:r>
      <w:r w:rsidR="00DE69ED" w:rsidRPr="00F359F6">
        <w:rPr>
          <w:rFonts w:ascii="Book Antiqua" w:hAnsi="Book Antiqua"/>
          <w:szCs w:val="24"/>
        </w:rPr>
        <w:t>U</w:t>
      </w:r>
      <w:r w:rsidR="008D1D64" w:rsidRPr="00F359F6">
        <w:rPr>
          <w:rFonts w:ascii="Book Antiqua" w:hAnsi="Book Antiqua"/>
          <w:szCs w:val="24"/>
        </w:rPr>
        <w:t xml:space="preserve"> </w:t>
      </w:r>
      <w:r w:rsidR="00DB3483" w:rsidRPr="00F359F6">
        <w:rPr>
          <w:rFonts w:ascii="Book Antiqua" w:hAnsi="Book Antiqua"/>
          <w:szCs w:val="24"/>
        </w:rPr>
        <w:t xml:space="preserve">of </w:t>
      </w:r>
      <w:r w:rsidR="008D1D64" w:rsidRPr="00F359F6">
        <w:rPr>
          <w:rFonts w:ascii="Book Antiqua" w:hAnsi="Book Antiqua"/>
          <w:szCs w:val="24"/>
        </w:rPr>
        <w:t xml:space="preserve">shrimp alkaline </w:t>
      </w:r>
      <w:r w:rsidR="008D1D64" w:rsidRPr="00F359F6">
        <w:rPr>
          <w:rFonts w:ascii="Book Antiqua" w:hAnsi="Book Antiqua"/>
          <w:szCs w:val="24"/>
        </w:rPr>
        <w:lastRenderedPageBreak/>
        <w:t>phosphatase for 40 min</w:t>
      </w:r>
      <w:r w:rsidR="00A83884" w:rsidRPr="00F359F6">
        <w:rPr>
          <w:rFonts w:ascii="Book Antiqua" w:hAnsi="Book Antiqua"/>
          <w:szCs w:val="24"/>
        </w:rPr>
        <w:t xml:space="preserve"> at 37°C</w:t>
      </w:r>
      <w:r w:rsidR="008D1D64" w:rsidRPr="00F359F6">
        <w:rPr>
          <w:rFonts w:ascii="Book Antiqua" w:hAnsi="Book Antiqua"/>
          <w:szCs w:val="24"/>
        </w:rPr>
        <w:t xml:space="preserve">. </w:t>
      </w:r>
      <w:r w:rsidR="00391648" w:rsidRPr="00F359F6">
        <w:rPr>
          <w:rFonts w:ascii="Book Antiqua" w:hAnsi="Book Antiqua"/>
          <w:szCs w:val="24"/>
        </w:rPr>
        <w:t>F</w:t>
      </w:r>
      <w:r w:rsidR="008D1D64" w:rsidRPr="00F359F6">
        <w:rPr>
          <w:rFonts w:ascii="Book Antiqua" w:hAnsi="Book Antiqua"/>
          <w:szCs w:val="24"/>
        </w:rPr>
        <w:t>urther</w:t>
      </w:r>
      <w:r w:rsidRPr="00F359F6">
        <w:rPr>
          <w:rFonts w:ascii="Book Antiqua" w:hAnsi="Book Antiqua"/>
          <w:szCs w:val="24"/>
        </w:rPr>
        <w:t>more</w:t>
      </w:r>
      <w:r w:rsidR="008D1D64" w:rsidRPr="00F359F6">
        <w:rPr>
          <w:rFonts w:ascii="Book Antiqua" w:hAnsi="Book Antiqua"/>
          <w:szCs w:val="24"/>
        </w:rPr>
        <w:t xml:space="preserve">, </w:t>
      </w:r>
      <w:r w:rsidRPr="00F359F6">
        <w:rPr>
          <w:rFonts w:ascii="Book Antiqua" w:hAnsi="Book Antiqua"/>
          <w:szCs w:val="24"/>
        </w:rPr>
        <w:t>the product</w:t>
      </w:r>
      <w:r w:rsidR="008D1D64" w:rsidRPr="00F359F6">
        <w:rPr>
          <w:rFonts w:ascii="Book Antiqua" w:hAnsi="Book Antiqua"/>
          <w:szCs w:val="24"/>
        </w:rPr>
        <w:t xml:space="preserve"> was amplified in a 25</w:t>
      </w:r>
      <w:r w:rsidR="00BE7D2B" w:rsidRPr="00F359F6">
        <w:rPr>
          <w:rFonts w:ascii="Book Antiqua" w:hAnsi="Book Antiqua"/>
          <w:szCs w:val="24"/>
        </w:rPr>
        <w:t xml:space="preserve"> </w:t>
      </w:r>
      <w:r w:rsidR="00DE69ED" w:rsidRPr="00F359F6">
        <w:rPr>
          <w:rFonts w:ascii="Book Antiqua" w:hAnsi="Book Antiqua"/>
          <w:szCs w:val="24"/>
        </w:rPr>
        <w:t>µ</w:t>
      </w:r>
      <w:r w:rsidR="00DE69ED" w:rsidRPr="00F359F6">
        <w:rPr>
          <w:rFonts w:ascii="Book Antiqua" w:hAnsi="Book Antiqua"/>
          <w:caps/>
          <w:szCs w:val="24"/>
        </w:rPr>
        <w:t>l</w:t>
      </w:r>
      <w:r w:rsidR="008D1D64" w:rsidRPr="00F359F6">
        <w:rPr>
          <w:rFonts w:ascii="Book Antiqua" w:hAnsi="Book Antiqua"/>
          <w:szCs w:val="24"/>
        </w:rPr>
        <w:t xml:space="preserve"> final volume containing </w:t>
      </w:r>
      <w:r w:rsidR="00B22E4F" w:rsidRPr="00F359F6">
        <w:rPr>
          <w:rFonts w:ascii="Book Antiqua" w:hAnsi="Book Antiqua"/>
          <w:szCs w:val="24"/>
        </w:rPr>
        <w:t xml:space="preserve">1 </w:t>
      </w:r>
      <w:r w:rsidR="00A20698" w:rsidRPr="00F359F6">
        <w:rPr>
          <w:rFonts w:ascii="Book Antiqua" w:hAnsi="Book Antiqua"/>
          <w:szCs w:val="24"/>
        </w:rPr>
        <w:t>mmol/L</w:t>
      </w:r>
      <w:r w:rsidR="00B22E4F" w:rsidRPr="00F359F6">
        <w:rPr>
          <w:rFonts w:ascii="Book Antiqua" w:hAnsi="Book Antiqua"/>
          <w:szCs w:val="24"/>
        </w:rPr>
        <w:t xml:space="preserve"> </w:t>
      </w:r>
      <w:r w:rsidR="00DB3483" w:rsidRPr="00F359F6">
        <w:rPr>
          <w:rFonts w:ascii="Book Antiqua" w:hAnsi="Book Antiqua"/>
          <w:szCs w:val="24"/>
        </w:rPr>
        <w:t xml:space="preserve">of </w:t>
      </w:r>
      <w:r w:rsidR="008D1D64" w:rsidRPr="00F359F6">
        <w:rPr>
          <w:rFonts w:ascii="Book Antiqua" w:hAnsi="Book Antiqua"/>
          <w:szCs w:val="24"/>
        </w:rPr>
        <w:t>dNTP</w:t>
      </w:r>
      <w:r w:rsidR="00B22E4F" w:rsidRPr="00F359F6">
        <w:rPr>
          <w:rFonts w:ascii="Book Antiqua" w:hAnsi="Book Antiqua"/>
          <w:szCs w:val="24"/>
        </w:rPr>
        <w:t xml:space="preserve"> and</w:t>
      </w:r>
      <w:r w:rsidR="008D1D64" w:rsidRPr="00F359F6">
        <w:rPr>
          <w:rFonts w:ascii="Book Antiqua" w:hAnsi="Book Antiqua"/>
          <w:szCs w:val="24"/>
        </w:rPr>
        <w:t xml:space="preserve"> ddATP, 10 µ</w:t>
      </w:r>
      <w:r w:rsidR="003443E5" w:rsidRPr="00F359F6">
        <w:rPr>
          <w:rFonts w:ascii="Book Antiqua" w:eastAsia="SimSun" w:hAnsi="Book Antiqua" w:hint="eastAsia"/>
          <w:szCs w:val="24"/>
          <w:lang w:eastAsia="zh-CN"/>
        </w:rPr>
        <w:t>mol/L</w:t>
      </w:r>
      <w:r w:rsidR="008D1D64" w:rsidRPr="00F359F6">
        <w:rPr>
          <w:rFonts w:ascii="Book Antiqua" w:hAnsi="Book Antiqua"/>
          <w:szCs w:val="24"/>
        </w:rPr>
        <w:t xml:space="preserve"> of primer (</w:t>
      </w:r>
      <w:r w:rsidR="008D1D64" w:rsidRPr="00F359F6">
        <w:rPr>
          <w:rFonts w:ascii="Book Antiqua" w:eastAsia="DFKai-SB" w:hAnsi="Book Antiqua"/>
          <w:kern w:val="0"/>
          <w:szCs w:val="24"/>
        </w:rPr>
        <w:t>5’-</w:t>
      </w:r>
      <w:r w:rsidR="003443E5" w:rsidRPr="00F359F6">
        <w:rPr>
          <w:rFonts w:ascii="Book Antiqua" w:hAnsi="Book Antiqua"/>
          <w:szCs w:val="24"/>
        </w:rPr>
        <w:t>CCTCCAACAACAACATCG</w:t>
      </w:r>
      <w:r w:rsidR="008D1D64" w:rsidRPr="00F359F6">
        <w:rPr>
          <w:rFonts w:ascii="Book Antiqua" w:hAnsi="Book Antiqua"/>
          <w:szCs w:val="24"/>
        </w:rPr>
        <w:t>CCC</w:t>
      </w:r>
      <w:r w:rsidR="008D1D64" w:rsidRPr="00F359F6">
        <w:rPr>
          <w:rFonts w:ascii="Book Antiqua" w:eastAsia="DFKai-SB" w:hAnsi="Book Antiqua"/>
          <w:kern w:val="0"/>
          <w:szCs w:val="24"/>
        </w:rPr>
        <w:t>-3’</w:t>
      </w:r>
      <w:r w:rsidR="008D1D64" w:rsidRPr="00F359F6">
        <w:rPr>
          <w:rFonts w:ascii="Book Antiqua" w:hAnsi="Book Antiqua"/>
          <w:szCs w:val="24"/>
        </w:rPr>
        <w:t xml:space="preserve">) and 0.5 </w:t>
      </w:r>
      <w:r w:rsidR="00A20698" w:rsidRPr="00F359F6">
        <w:rPr>
          <w:rFonts w:ascii="Book Antiqua" w:hAnsi="Book Antiqua"/>
          <w:szCs w:val="24"/>
        </w:rPr>
        <w:t>U</w:t>
      </w:r>
      <w:r w:rsidR="008D1D64" w:rsidRPr="00F359F6">
        <w:rPr>
          <w:rFonts w:ascii="Book Antiqua" w:hAnsi="Book Antiqua"/>
          <w:szCs w:val="24"/>
        </w:rPr>
        <w:t xml:space="preserve"> </w:t>
      </w:r>
      <w:r w:rsidR="00DB3483" w:rsidRPr="00F359F6">
        <w:rPr>
          <w:rFonts w:ascii="Book Antiqua" w:hAnsi="Book Antiqua"/>
          <w:szCs w:val="24"/>
        </w:rPr>
        <w:t xml:space="preserve">of </w:t>
      </w:r>
      <w:r w:rsidR="008D1D64" w:rsidRPr="00F359F6">
        <w:rPr>
          <w:rFonts w:ascii="Book Antiqua" w:hAnsi="Book Antiqua"/>
          <w:szCs w:val="24"/>
        </w:rPr>
        <w:t xml:space="preserve">Thermo </w:t>
      </w:r>
      <w:r w:rsidR="00410E48" w:rsidRPr="00F359F6">
        <w:rPr>
          <w:rFonts w:ascii="Book Antiqua" w:hAnsi="Book Antiqua"/>
          <w:szCs w:val="24"/>
        </w:rPr>
        <w:t>Sequenase</w:t>
      </w:r>
      <w:r w:rsidR="004F51C6" w:rsidRPr="00F359F6">
        <w:rPr>
          <w:rFonts w:ascii="Book Antiqua" w:hAnsi="Book Antiqua"/>
          <w:szCs w:val="24"/>
          <w:vertAlign w:val="superscript"/>
        </w:rPr>
        <w:t>TM</w:t>
      </w:r>
      <w:r w:rsidR="00410E48" w:rsidRPr="00F359F6">
        <w:rPr>
          <w:rFonts w:ascii="Book Antiqua" w:hAnsi="Book Antiqua"/>
          <w:szCs w:val="24"/>
        </w:rPr>
        <w:t xml:space="preserve"> DNA </w:t>
      </w:r>
      <w:r w:rsidRPr="00F359F6">
        <w:rPr>
          <w:rFonts w:ascii="Book Antiqua" w:hAnsi="Book Antiqua"/>
          <w:szCs w:val="24"/>
        </w:rPr>
        <w:t>p</w:t>
      </w:r>
      <w:r w:rsidR="00410E48" w:rsidRPr="00F359F6">
        <w:rPr>
          <w:rFonts w:ascii="Book Antiqua" w:hAnsi="Book Antiqua"/>
          <w:szCs w:val="24"/>
        </w:rPr>
        <w:t xml:space="preserve">olymerase </w:t>
      </w:r>
      <w:r w:rsidR="004F51C6" w:rsidRPr="00F359F6">
        <w:rPr>
          <w:rFonts w:ascii="Book Antiqua" w:hAnsi="Book Antiqua"/>
          <w:szCs w:val="24"/>
        </w:rPr>
        <w:t>(Amersham, Cleveland, O</w:t>
      </w:r>
      <w:r w:rsidR="003443E5" w:rsidRPr="00F359F6">
        <w:rPr>
          <w:rFonts w:ascii="Book Antiqua" w:hAnsi="Book Antiqua"/>
          <w:caps/>
          <w:szCs w:val="24"/>
        </w:rPr>
        <w:t>h</w:t>
      </w:r>
      <w:r w:rsidR="004F51C6" w:rsidRPr="00F359F6">
        <w:rPr>
          <w:rFonts w:ascii="Book Antiqua" w:hAnsi="Book Antiqua"/>
          <w:szCs w:val="24"/>
        </w:rPr>
        <w:t xml:space="preserve">, </w:t>
      </w:r>
      <w:hyperlink r:id="rId12" w:history="1">
        <w:r w:rsidR="005C2581" w:rsidRPr="00F359F6">
          <w:rPr>
            <w:rStyle w:val="Hyperlink"/>
            <w:rFonts w:ascii="Book Antiqua" w:hAnsi="Book Antiqua"/>
            <w:color w:val="auto"/>
            <w:szCs w:val="24"/>
            <w:u w:val="none"/>
          </w:rPr>
          <w:t>United</w:t>
        </w:r>
      </w:hyperlink>
      <w:r w:rsidRPr="00F359F6">
        <w:rPr>
          <w:rFonts w:ascii="Book Antiqua" w:hAnsi="Book Antiqua"/>
          <w:szCs w:val="24"/>
        </w:rPr>
        <w:t xml:space="preserve"> </w:t>
      </w:r>
      <w:hyperlink r:id="rId13" w:history="1">
        <w:r w:rsidR="005C2581" w:rsidRPr="00F359F6">
          <w:rPr>
            <w:rStyle w:val="Hyperlink"/>
            <w:rFonts w:ascii="Book Antiqua" w:hAnsi="Book Antiqua"/>
            <w:color w:val="auto"/>
            <w:szCs w:val="24"/>
            <w:u w:val="none"/>
          </w:rPr>
          <w:t>States</w:t>
        </w:r>
      </w:hyperlink>
      <w:r w:rsidR="004F51C6" w:rsidRPr="00F359F6">
        <w:rPr>
          <w:rFonts w:ascii="Book Antiqua" w:hAnsi="Book Antiqua"/>
          <w:szCs w:val="24"/>
        </w:rPr>
        <w:t>) in the buffer</w:t>
      </w:r>
      <w:r w:rsidR="008D1D64" w:rsidRPr="00F359F6">
        <w:rPr>
          <w:rFonts w:ascii="Book Antiqua" w:hAnsi="Book Antiqua"/>
          <w:szCs w:val="24"/>
        </w:rPr>
        <w:t xml:space="preserve">. Reactions were </w:t>
      </w:r>
      <w:r w:rsidRPr="00F359F6">
        <w:rPr>
          <w:rFonts w:ascii="Book Antiqua" w:hAnsi="Book Antiqua"/>
          <w:szCs w:val="24"/>
        </w:rPr>
        <w:t xml:space="preserve">conducted </w:t>
      </w:r>
      <w:r w:rsidR="008D1D64" w:rsidRPr="00F359F6">
        <w:rPr>
          <w:rFonts w:ascii="Book Antiqua" w:hAnsi="Book Antiqua"/>
          <w:szCs w:val="24"/>
        </w:rPr>
        <w:t>as follow</w:t>
      </w:r>
      <w:r w:rsidRPr="00F359F6">
        <w:rPr>
          <w:rFonts w:ascii="Book Antiqua" w:hAnsi="Book Antiqua"/>
          <w:szCs w:val="24"/>
        </w:rPr>
        <w:t>s</w:t>
      </w:r>
      <w:r w:rsidR="008D1D64" w:rsidRPr="00F359F6">
        <w:rPr>
          <w:rFonts w:ascii="Book Antiqua" w:hAnsi="Book Antiqua"/>
          <w:szCs w:val="24"/>
        </w:rPr>
        <w:t xml:space="preserve">: </w:t>
      </w:r>
      <w:r w:rsidRPr="00F359F6">
        <w:rPr>
          <w:rFonts w:ascii="Book Antiqua" w:hAnsi="Book Antiqua"/>
          <w:szCs w:val="24"/>
        </w:rPr>
        <w:t xml:space="preserve">an </w:t>
      </w:r>
      <w:r w:rsidR="008D1D64" w:rsidRPr="00F359F6">
        <w:rPr>
          <w:rFonts w:ascii="Book Antiqua" w:hAnsi="Book Antiqua"/>
          <w:szCs w:val="24"/>
        </w:rPr>
        <w:t xml:space="preserve">initial </w:t>
      </w:r>
      <w:r w:rsidR="00DB3483" w:rsidRPr="00F359F6">
        <w:rPr>
          <w:rFonts w:ascii="Book Antiqua" w:hAnsi="Book Antiqua"/>
          <w:szCs w:val="24"/>
        </w:rPr>
        <w:t xml:space="preserve">denaturation </w:t>
      </w:r>
      <w:r w:rsidR="008D1D64" w:rsidRPr="00F359F6">
        <w:rPr>
          <w:rFonts w:ascii="Book Antiqua" w:hAnsi="Book Antiqua"/>
          <w:szCs w:val="24"/>
        </w:rPr>
        <w:t>step of 95</w:t>
      </w:r>
      <w:r w:rsidR="005C2581" w:rsidRPr="00F359F6">
        <w:rPr>
          <w:rFonts w:ascii="Book Antiqua" w:eastAsia="SimSun" w:hAnsi="Book Antiqua"/>
          <w:szCs w:val="24"/>
          <w:lang w:eastAsia="zh-CN"/>
        </w:rPr>
        <w:t xml:space="preserve"> </w:t>
      </w:r>
      <w:r w:rsidR="0061780A" w:rsidRPr="00F359F6">
        <w:rPr>
          <w:rFonts w:ascii="Book Antiqua" w:hAnsi="Book Antiqua"/>
          <w:szCs w:val="24"/>
        </w:rPr>
        <w:t>°C for 75 s;</w:t>
      </w:r>
      <w:r w:rsidR="008D1D64" w:rsidRPr="00F359F6">
        <w:rPr>
          <w:rFonts w:ascii="Book Antiqua" w:hAnsi="Book Antiqua"/>
          <w:szCs w:val="24"/>
        </w:rPr>
        <w:t xml:space="preserve"> 49 cycles of 95</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15 s, 43</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15 s, and 60</w:t>
      </w:r>
      <w:r w:rsidR="005C2581" w:rsidRPr="00F359F6">
        <w:rPr>
          <w:rFonts w:ascii="Book Antiqua" w:eastAsia="SimSun" w:hAnsi="Book Antiqua"/>
          <w:szCs w:val="24"/>
          <w:lang w:eastAsia="zh-CN"/>
        </w:rPr>
        <w:t xml:space="preserve"> </w:t>
      </w:r>
      <w:r w:rsidR="008D1D64" w:rsidRPr="00F359F6">
        <w:rPr>
          <w:rFonts w:ascii="Book Antiqua" w:hAnsi="Book Antiqua"/>
          <w:szCs w:val="24"/>
        </w:rPr>
        <w:t xml:space="preserve">°C for 100 s, </w:t>
      </w:r>
      <w:r w:rsidR="00DB3483" w:rsidRPr="00F359F6">
        <w:rPr>
          <w:rFonts w:ascii="Book Antiqua" w:hAnsi="Book Antiqua"/>
          <w:szCs w:val="24"/>
        </w:rPr>
        <w:t xml:space="preserve">and an </w:t>
      </w:r>
      <w:r w:rsidR="008D1D64" w:rsidRPr="00F359F6">
        <w:rPr>
          <w:rFonts w:ascii="Book Antiqua" w:hAnsi="Book Antiqua"/>
          <w:szCs w:val="24"/>
        </w:rPr>
        <w:t>extension step of 96</w:t>
      </w:r>
      <w:r w:rsidR="005C2581" w:rsidRPr="00F359F6">
        <w:rPr>
          <w:rFonts w:ascii="Book Antiqua" w:eastAsia="SimSun" w:hAnsi="Book Antiqua"/>
          <w:szCs w:val="24"/>
          <w:lang w:eastAsia="zh-CN"/>
        </w:rPr>
        <w:t xml:space="preserve"> </w:t>
      </w:r>
      <w:r w:rsidR="008D1D64" w:rsidRPr="00F359F6">
        <w:rPr>
          <w:rFonts w:ascii="Book Antiqua" w:hAnsi="Book Antiqua"/>
          <w:szCs w:val="24"/>
        </w:rPr>
        <w:t>°C for 30 s.</w:t>
      </w:r>
      <w:r w:rsidR="00B22E4F" w:rsidRPr="00F359F6">
        <w:rPr>
          <w:rFonts w:ascii="Book Antiqua" w:hAnsi="Book Antiqua"/>
          <w:szCs w:val="24"/>
        </w:rPr>
        <w:t xml:space="preserve"> The extended products were analyzed </w:t>
      </w:r>
      <w:r w:rsidR="0061780A" w:rsidRPr="00F359F6">
        <w:rPr>
          <w:rFonts w:ascii="Book Antiqua" w:hAnsi="Book Antiqua"/>
          <w:szCs w:val="24"/>
        </w:rPr>
        <w:t>through</w:t>
      </w:r>
      <w:r w:rsidR="00B22E4F" w:rsidRPr="00F359F6">
        <w:rPr>
          <w:rFonts w:ascii="Book Antiqua" w:hAnsi="Book Antiqua"/>
          <w:szCs w:val="24"/>
        </w:rPr>
        <w:t xml:space="preserve"> DHPLC with a linear acetonitrile gradient in a triethylamine acetate</w:t>
      </w:r>
      <w:r w:rsidR="0061780A" w:rsidRPr="00F359F6">
        <w:rPr>
          <w:rFonts w:ascii="Book Antiqua" w:hAnsi="Book Antiqua"/>
          <w:szCs w:val="24"/>
        </w:rPr>
        <w:t xml:space="preserve"> </w:t>
      </w:r>
      <w:r w:rsidR="00B22E4F" w:rsidRPr="00F359F6">
        <w:rPr>
          <w:rFonts w:ascii="Book Antiqua" w:hAnsi="Book Antiqua"/>
          <w:szCs w:val="24"/>
        </w:rPr>
        <w:t>buffer</w:t>
      </w:r>
      <w:r w:rsidR="00D340ED" w:rsidRPr="00F359F6">
        <w:rPr>
          <w:rFonts w:ascii="Book Antiqua" w:hAnsi="Book Antiqua"/>
          <w:szCs w:val="24"/>
        </w:rPr>
        <w:t>.</w:t>
      </w:r>
    </w:p>
    <w:p w14:paraId="08C62978" w14:textId="06E992C2" w:rsidR="008D1D64" w:rsidRPr="00F359F6" w:rsidRDefault="008D1D64" w:rsidP="00A934B6">
      <w:pPr>
        <w:spacing w:line="360" w:lineRule="auto"/>
        <w:ind w:firstLineChars="100" w:firstLine="240"/>
        <w:jc w:val="both"/>
        <w:rPr>
          <w:rFonts w:ascii="Book Antiqua" w:hAnsi="Book Antiqua"/>
          <w:szCs w:val="24"/>
        </w:rPr>
      </w:pPr>
      <w:r w:rsidRPr="00F359F6">
        <w:rPr>
          <w:rFonts w:ascii="Book Antiqua" w:hAnsi="Book Antiqua"/>
          <w:szCs w:val="24"/>
        </w:rPr>
        <w:t xml:space="preserve">The </w:t>
      </w:r>
      <w:r w:rsidRPr="00F359F6">
        <w:rPr>
          <w:rFonts w:ascii="Book Antiqua" w:hAnsi="Book Antiqua"/>
          <w:i/>
          <w:szCs w:val="24"/>
        </w:rPr>
        <w:t>APE1</w:t>
      </w:r>
      <w:r w:rsidRPr="00F359F6">
        <w:rPr>
          <w:rFonts w:ascii="Book Antiqua" w:hAnsi="Book Antiqua"/>
          <w:szCs w:val="24"/>
        </w:rPr>
        <w:t xml:space="preserve"> Asp148Glu polymorphism was </w:t>
      </w:r>
      <w:r w:rsidR="00EB0620" w:rsidRPr="00F359F6">
        <w:rPr>
          <w:rFonts w:ascii="Book Antiqua" w:hAnsi="Book Antiqua"/>
          <w:szCs w:val="24"/>
        </w:rPr>
        <w:t xml:space="preserve">determined </w:t>
      </w:r>
      <w:r w:rsidR="0061780A" w:rsidRPr="00F359F6">
        <w:rPr>
          <w:rFonts w:ascii="Book Antiqua" w:hAnsi="Book Antiqua"/>
          <w:szCs w:val="24"/>
        </w:rPr>
        <w:t>using</w:t>
      </w:r>
      <w:r w:rsidRPr="00F359F6">
        <w:rPr>
          <w:rFonts w:ascii="Book Antiqua" w:hAnsi="Book Antiqua"/>
          <w:szCs w:val="24"/>
        </w:rPr>
        <w:t xml:space="preserve"> </w:t>
      </w:r>
      <w:r w:rsidR="00EB0620" w:rsidRPr="00F359F6">
        <w:rPr>
          <w:rFonts w:ascii="Book Antiqua" w:hAnsi="Book Antiqua"/>
          <w:szCs w:val="24"/>
        </w:rPr>
        <w:t xml:space="preserve">a 5’-nuclease assay with allele-specific TaqMan probes including </w:t>
      </w:r>
      <w:r w:rsidR="00EB0620" w:rsidRPr="00F359F6">
        <w:rPr>
          <w:rStyle w:val="dct-tt"/>
          <w:rFonts w:ascii="Book Antiqua" w:eastAsia="DFKai-SB" w:hAnsi="Book Antiqua"/>
          <w:szCs w:val="24"/>
        </w:rPr>
        <w:t>148Asp probe (</w:t>
      </w:r>
      <w:r w:rsidR="003443E5" w:rsidRPr="00F359F6">
        <w:rPr>
          <w:rFonts w:ascii="Book Antiqua" w:eastAsia="DFKai-SB" w:hAnsi="Book Antiqua"/>
          <w:kern w:val="0"/>
          <w:szCs w:val="24"/>
        </w:rPr>
        <w:t>5’-VIC-AATTCTGTTTCATTTCTATAGGCGAGGAGG</w:t>
      </w:r>
      <w:r w:rsidR="00EB0620" w:rsidRPr="00F359F6">
        <w:rPr>
          <w:rFonts w:ascii="Book Antiqua" w:eastAsia="DFKai-SB" w:hAnsi="Book Antiqua"/>
          <w:kern w:val="0"/>
          <w:szCs w:val="24"/>
        </w:rPr>
        <w:t>AGC</w:t>
      </w:r>
      <w:r w:rsidR="003443E5" w:rsidRPr="00F359F6">
        <w:rPr>
          <w:rFonts w:ascii="Book Antiqua" w:eastAsia="DFKai-SB" w:hAnsi="Book Antiqua"/>
          <w:kern w:val="0"/>
          <w:szCs w:val="24"/>
        </w:rPr>
        <w:t>ATGATCAGGAAGGCC</w:t>
      </w:r>
      <w:r w:rsidR="00EB0620" w:rsidRPr="00F359F6">
        <w:rPr>
          <w:rFonts w:ascii="Book Antiqua" w:eastAsia="DFKai-SB" w:hAnsi="Book Antiqua"/>
          <w:kern w:val="0"/>
          <w:szCs w:val="24"/>
        </w:rPr>
        <w:t xml:space="preserve">GGG-TAMRA-3’) and </w:t>
      </w:r>
      <w:r w:rsidR="00EB0620" w:rsidRPr="00F359F6">
        <w:rPr>
          <w:rStyle w:val="dct-tt"/>
          <w:rFonts w:ascii="Book Antiqua" w:eastAsia="DFKai-SB" w:hAnsi="Book Antiqua"/>
          <w:szCs w:val="24"/>
        </w:rPr>
        <w:t>148Glu probe</w:t>
      </w:r>
      <w:r w:rsidR="003443E5" w:rsidRPr="00F359F6">
        <w:rPr>
          <w:rFonts w:ascii="Book Antiqua" w:eastAsia="DFKai-SB" w:hAnsi="Book Antiqua"/>
          <w:kern w:val="0"/>
          <w:szCs w:val="24"/>
        </w:rPr>
        <w:t xml:space="preserve"> (5’-FAM-AATTCTGTTTCATTTCTATAGGCGATGAGGAGCATGATCAGGAAGGCC</w:t>
      </w:r>
      <w:r w:rsidR="00EB0620" w:rsidRPr="00F359F6">
        <w:rPr>
          <w:rFonts w:ascii="Book Antiqua" w:eastAsia="DFKai-SB" w:hAnsi="Book Antiqua"/>
          <w:kern w:val="0"/>
          <w:szCs w:val="24"/>
        </w:rPr>
        <w:t>GGG-TAMRA-3’).</w:t>
      </w:r>
      <w:r w:rsidR="00EB0620" w:rsidRPr="00F359F6">
        <w:rPr>
          <w:rFonts w:ascii="Book Antiqua" w:hAnsi="Book Antiqua"/>
          <w:szCs w:val="24"/>
        </w:rPr>
        <w:t xml:space="preserve"> TaqMan SNP genotyping assay</w:t>
      </w:r>
      <w:r w:rsidR="0061780A" w:rsidRPr="00F359F6">
        <w:rPr>
          <w:rFonts w:ascii="Book Antiqua" w:hAnsi="Book Antiqua"/>
          <w:szCs w:val="24"/>
        </w:rPr>
        <w:t xml:space="preserve"> kit</w:t>
      </w:r>
      <w:r w:rsidR="00EB0620" w:rsidRPr="00F359F6">
        <w:rPr>
          <w:rFonts w:ascii="Book Antiqua" w:hAnsi="Book Antiqua"/>
          <w:szCs w:val="24"/>
        </w:rPr>
        <w:t xml:space="preserve">s were purchased from Applied Biosystems (Foster City, CA, </w:t>
      </w:r>
      <w:hyperlink r:id="rId14" w:history="1">
        <w:r w:rsidR="00D340ED" w:rsidRPr="00F359F6">
          <w:rPr>
            <w:rStyle w:val="Hyperlink"/>
            <w:rFonts w:ascii="Book Antiqua" w:hAnsi="Book Antiqua"/>
            <w:color w:val="auto"/>
            <w:szCs w:val="24"/>
            <w:u w:val="none"/>
          </w:rPr>
          <w:t>United</w:t>
        </w:r>
      </w:hyperlink>
      <w:r w:rsidR="0061780A" w:rsidRPr="00F359F6">
        <w:rPr>
          <w:rFonts w:ascii="Book Antiqua" w:hAnsi="Book Antiqua"/>
          <w:szCs w:val="24"/>
        </w:rPr>
        <w:t xml:space="preserve"> </w:t>
      </w:r>
      <w:hyperlink r:id="rId15" w:history="1">
        <w:r w:rsidR="00D340ED" w:rsidRPr="00F359F6">
          <w:rPr>
            <w:rStyle w:val="Hyperlink"/>
            <w:rFonts w:ascii="Book Antiqua" w:hAnsi="Book Antiqua"/>
            <w:color w:val="auto"/>
            <w:szCs w:val="24"/>
            <w:u w:val="none"/>
          </w:rPr>
          <w:t>States</w:t>
        </w:r>
      </w:hyperlink>
      <w:r w:rsidR="00EB0620" w:rsidRPr="00F359F6">
        <w:rPr>
          <w:rFonts w:ascii="Book Antiqua" w:hAnsi="Book Antiqua"/>
          <w:szCs w:val="24"/>
        </w:rPr>
        <w:t xml:space="preserve">). Genotyping was performed using </w:t>
      </w:r>
      <w:r w:rsidRPr="00F359F6">
        <w:rPr>
          <w:rFonts w:ascii="Book Antiqua" w:hAnsi="Book Antiqua"/>
          <w:szCs w:val="24"/>
        </w:rPr>
        <w:t>an allelic discrimination assay in t</w:t>
      </w:r>
      <w:r w:rsidR="0061780A" w:rsidRPr="00F359F6">
        <w:rPr>
          <w:rFonts w:ascii="Book Antiqua" w:hAnsi="Book Antiqua"/>
          <w:szCs w:val="24"/>
        </w:rPr>
        <w:t>he ABI 7500 FAST Real-Time PCR s</w:t>
      </w:r>
      <w:r w:rsidRPr="00F359F6">
        <w:rPr>
          <w:rFonts w:ascii="Book Antiqua" w:hAnsi="Book Antiqua"/>
          <w:szCs w:val="24"/>
        </w:rPr>
        <w:t>ystem (Applied Biosystems), and genotypes were distingu</w:t>
      </w:r>
      <w:r w:rsidR="0061780A" w:rsidRPr="00F359F6">
        <w:rPr>
          <w:rFonts w:ascii="Book Antiqua" w:hAnsi="Book Antiqua"/>
          <w:szCs w:val="24"/>
        </w:rPr>
        <w:t>ished using automated ABI 7500 s</w:t>
      </w:r>
      <w:r w:rsidRPr="00F359F6">
        <w:rPr>
          <w:rFonts w:ascii="Book Antiqua" w:hAnsi="Book Antiqua"/>
          <w:szCs w:val="24"/>
        </w:rPr>
        <w:t>oftware v2.0 (Applied Biosystems).</w:t>
      </w:r>
      <w:r w:rsidR="00CA2DC6" w:rsidRPr="00F359F6">
        <w:rPr>
          <w:rFonts w:ascii="Book Antiqua" w:hAnsi="Book Antiqua"/>
          <w:szCs w:val="24"/>
        </w:rPr>
        <w:t xml:space="preserve"> </w:t>
      </w:r>
      <w:r w:rsidRPr="00F359F6">
        <w:rPr>
          <w:rFonts w:ascii="Book Antiqua" w:hAnsi="Book Antiqua"/>
          <w:szCs w:val="24"/>
        </w:rPr>
        <w:t>Reactions were run in 10</w:t>
      </w:r>
      <w:r w:rsidR="00CA2DC6" w:rsidRPr="00F359F6">
        <w:rPr>
          <w:rFonts w:ascii="Book Antiqua" w:hAnsi="Book Antiqua"/>
          <w:szCs w:val="24"/>
        </w:rPr>
        <w:t xml:space="preserve"> </w:t>
      </w:r>
      <w:r w:rsidRPr="00F359F6">
        <w:rPr>
          <w:rFonts w:ascii="Book Antiqua" w:hAnsi="Book Antiqua"/>
          <w:szCs w:val="24"/>
        </w:rPr>
        <w:t xml:space="preserve">µL volumes </w:t>
      </w:r>
      <w:r w:rsidR="0061780A" w:rsidRPr="00F359F6">
        <w:rPr>
          <w:rFonts w:ascii="Book Antiqua" w:hAnsi="Book Antiqua"/>
          <w:szCs w:val="24"/>
        </w:rPr>
        <w:t xml:space="preserve">by </w:t>
      </w:r>
      <w:r w:rsidRPr="00F359F6">
        <w:rPr>
          <w:rFonts w:ascii="Book Antiqua" w:hAnsi="Book Antiqua"/>
          <w:szCs w:val="24"/>
        </w:rPr>
        <w:t xml:space="preserve">using an amplification protocol with an initial </w:t>
      </w:r>
      <w:r w:rsidR="005F3D59" w:rsidRPr="00F359F6">
        <w:rPr>
          <w:rFonts w:ascii="Book Antiqua" w:hAnsi="Book Antiqua"/>
          <w:szCs w:val="24"/>
        </w:rPr>
        <w:t xml:space="preserve">denaturation </w:t>
      </w:r>
      <w:r w:rsidRPr="00F359F6">
        <w:rPr>
          <w:rFonts w:ascii="Book Antiqua" w:hAnsi="Book Antiqua"/>
          <w:szCs w:val="24"/>
        </w:rPr>
        <w:t>step of 60</w:t>
      </w:r>
      <w:r w:rsidR="00D340ED" w:rsidRPr="00F359F6">
        <w:rPr>
          <w:rFonts w:ascii="Book Antiqua" w:hAnsi="Book Antiqua"/>
          <w:szCs w:val="24"/>
        </w:rPr>
        <w:t xml:space="preserve"> </w:t>
      </w:r>
      <w:r w:rsidR="0061780A" w:rsidRPr="00F359F6">
        <w:rPr>
          <w:rFonts w:ascii="Book Antiqua" w:hAnsi="Book Antiqua"/>
          <w:szCs w:val="24"/>
        </w:rPr>
        <w:t>°C for 1 min and</w:t>
      </w:r>
      <w:r w:rsidRPr="00F359F6">
        <w:rPr>
          <w:rFonts w:ascii="Book Antiqua" w:hAnsi="Book Antiqua"/>
          <w:szCs w:val="24"/>
        </w:rPr>
        <w:t xml:space="preserve"> 95</w:t>
      </w:r>
      <w:r w:rsidR="00D340ED" w:rsidRPr="00F359F6">
        <w:rPr>
          <w:rFonts w:ascii="Book Antiqua" w:hAnsi="Book Antiqua"/>
          <w:szCs w:val="24"/>
        </w:rPr>
        <w:t xml:space="preserve"> </w:t>
      </w:r>
      <w:r w:rsidRPr="00F359F6">
        <w:rPr>
          <w:rFonts w:ascii="Book Antiqua" w:hAnsi="Book Antiqua"/>
          <w:szCs w:val="24"/>
        </w:rPr>
        <w:t>°C for 10 min followed by 40 cycles of 95</w:t>
      </w:r>
      <w:r w:rsidR="00D340ED" w:rsidRPr="00F359F6">
        <w:rPr>
          <w:rFonts w:ascii="Book Antiqua" w:hAnsi="Book Antiqua"/>
          <w:szCs w:val="24"/>
        </w:rPr>
        <w:t xml:space="preserve"> </w:t>
      </w:r>
      <w:r w:rsidRPr="00F359F6">
        <w:rPr>
          <w:rFonts w:ascii="Book Antiqua" w:hAnsi="Book Antiqua"/>
          <w:szCs w:val="24"/>
        </w:rPr>
        <w:t>°C for 15 s and 60</w:t>
      </w:r>
      <w:r w:rsidR="00D340ED" w:rsidRPr="00F359F6">
        <w:rPr>
          <w:rFonts w:ascii="Book Antiqua" w:hAnsi="Book Antiqua"/>
          <w:szCs w:val="24"/>
        </w:rPr>
        <w:t xml:space="preserve"> </w:t>
      </w:r>
      <w:r w:rsidRPr="00F359F6">
        <w:rPr>
          <w:rFonts w:ascii="Book Antiqua" w:hAnsi="Book Antiqua"/>
          <w:szCs w:val="24"/>
        </w:rPr>
        <w:t xml:space="preserve">°C for 1 min. </w:t>
      </w:r>
    </w:p>
    <w:p w14:paraId="3531A5E8" w14:textId="4B831C8A" w:rsidR="008D1D64" w:rsidRPr="00F359F6" w:rsidRDefault="008D1D64" w:rsidP="00A934B6">
      <w:pPr>
        <w:spacing w:line="360" w:lineRule="auto"/>
        <w:ind w:firstLineChars="100" w:firstLine="240"/>
        <w:jc w:val="both"/>
        <w:rPr>
          <w:rFonts w:ascii="Book Antiqua" w:hAnsi="Book Antiqua"/>
          <w:szCs w:val="24"/>
        </w:rPr>
      </w:pPr>
      <w:r w:rsidRPr="00F359F6">
        <w:rPr>
          <w:rFonts w:ascii="Book Antiqua" w:hAnsi="Book Antiqua"/>
          <w:szCs w:val="24"/>
        </w:rPr>
        <w:t xml:space="preserve">The genotyping method for </w:t>
      </w:r>
      <w:r w:rsidR="0061780A" w:rsidRPr="00F359F6">
        <w:rPr>
          <w:rFonts w:ascii="Book Antiqua" w:hAnsi="Book Antiqua"/>
          <w:szCs w:val="24"/>
        </w:rPr>
        <w:t xml:space="preserve">assessing </w:t>
      </w:r>
      <w:r w:rsidRPr="00F359F6">
        <w:rPr>
          <w:rFonts w:ascii="Book Antiqua" w:hAnsi="Book Antiqua"/>
          <w:szCs w:val="24"/>
        </w:rPr>
        <w:t>the</w:t>
      </w:r>
      <w:r w:rsidR="001F3305" w:rsidRPr="00F359F6">
        <w:rPr>
          <w:rFonts w:ascii="Book Antiqua" w:hAnsi="Book Antiqua"/>
          <w:szCs w:val="24"/>
        </w:rPr>
        <w:t xml:space="preserve"> </w:t>
      </w:r>
      <w:r w:rsidRPr="00F359F6">
        <w:rPr>
          <w:rFonts w:ascii="Book Antiqua" w:hAnsi="Book Antiqua"/>
          <w:i/>
          <w:szCs w:val="24"/>
        </w:rPr>
        <w:t>APE1</w:t>
      </w:r>
      <w:r w:rsidRPr="00F359F6">
        <w:rPr>
          <w:rFonts w:ascii="Book Antiqua" w:hAnsi="Book Antiqua"/>
          <w:szCs w:val="24"/>
        </w:rPr>
        <w:t xml:space="preserve"> T-656G polymorphism was modified from a previous</w:t>
      </w:r>
      <w:r w:rsidR="0061780A" w:rsidRPr="00F359F6">
        <w:rPr>
          <w:rFonts w:ascii="Book Antiqua" w:hAnsi="Book Antiqua"/>
          <w:szCs w:val="24"/>
        </w:rPr>
        <w:t>ly</w:t>
      </w:r>
      <w:r w:rsidRPr="00F359F6">
        <w:rPr>
          <w:rFonts w:ascii="Book Antiqua" w:hAnsi="Book Antiqua"/>
          <w:szCs w:val="24"/>
        </w:rPr>
        <w:t xml:space="preserve"> report</w:t>
      </w:r>
      <w:r w:rsidR="0061780A" w:rsidRPr="00F359F6">
        <w:rPr>
          <w:rFonts w:ascii="Book Antiqua" w:hAnsi="Book Antiqua"/>
          <w:szCs w:val="24"/>
        </w:rPr>
        <w:t>ed method</w:t>
      </w:r>
      <w:r w:rsidRPr="00F359F6">
        <w:rPr>
          <w:rFonts w:ascii="Book Antiqua" w:hAnsi="Book Antiqua"/>
          <w:szCs w:val="24"/>
        </w:rPr>
        <w:t xml:space="preserve"> using a high resolution melting assay in the ABI 7500 FAST Real-Time </w:t>
      </w:r>
      <w:r w:rsidR="0061780A" w:rsidRPr="00F359F6">
        <w:rPr>
          <w:rFonts w:ascii="Book Antiqua" w:hAnsi="Book Antiqua"/>
          <w:szCs w:val="24"/>
        </w:rPr>
        <w:t xml:space="preserve">PCR </w:t>
      </w:r>
      <w:r w:rsidR="00EE19CA" w:rsidRPr="00F359F6">
        <w:rPr>
          <w:rFonts w:ascii="Book Antiqua" w:hAnsi="Book Antiqua"/>
          <w:szCs w:val="24"/>
        </w:rPr>
        <w:t>s</w:t>
      </w:r>
      <w:r w:rsidR="0061780A" w:rsidRPr="00F359F6">
        <w:rPr>
          <w:rFonts w:ascii="Book Antiqua" w:hAnsi="Book Antiqua"/>
          <w:szCs w:val="24"/>
        </w:rPr>
        <w:t>ystem (Applied Biosystems).</w:t>
      </w:r>
      <w:r w:rsidRPr="00F359F6">
        <w:rPr>
          <w:rFonts w:ascii="Book Antiqua" w:hAnsi="Book Antiqua"/>
          <w:szCs w:val="24"/>
        </w:rPr>
        <w:t xml:space="preserve"> </w:t>
      </w:r>
      <w:r w:rsidR="0061780A" w:rsidRPr="00F359F6">
        <w:rPr>
          <w:rFonts w:ascii="Book Antiqua" w:hAnsi="Book Antiqua"/>
          <w:szCs w:val="24"/>
        </w:rPr>
        <w:t>G</w:t>
      </w:r>
      <w:r w:rsidRPr="00F359F6">
        <w:rPr>
          <w:rFonts w:ascii="Book Antiqua" w:hAnsi="Book Antiqua"/>
          <w:szCs w:val="24"/>
        </w:rPr>
        <w:t>enotypes were distinguished using aut</w:t>
      </w:r>
      <w:r w:rsidR="0061780A" w:rsidRPr="00F359F6">
        <w:rPr>
          <w:rFonts w:ascii="Book Antiqua" w:hAnsi="Book Antiqua"/>
          <w:szCs w:val="24"/>
        </w:rPr>
        <w:t>omated High Resolution Melting s</w:t>
      </w:r>
      <w:r w:rsidRPr="00F359F6">
        <w:rPr>
          <w:rFonts w:ascii="Book Antiqua" w:hAnsi="Book Antiqua"/>
          <w:szCs w:val="24"/>
        </w:rPr>
        <w:t xml:space="preserve">oftware v2.0. </w:t>
      </w:r>
      <w:r w:rsidRPr="00F359F6">
        <w:rPr>
          <w:rStyle w:val="dct-tt"/>
          <w:rFonts w:ascii="Book Antiqua" w:eastAsia="DFKai-SB" w:hAnsi="Book Antiqua"/>
          <w:szCs w:val="24"/>
        </w:rPr>
        <w:t>Forward</w:t>
      </w:r>
      <w:r w:rsidRPr="00F359F6">
        <w:rPr>
          <w:rFonts w:ascii="Book Antiqua" w:eastAsia="DFKai-SB" w:hAnsi="Book Antiqua"/>
          <w:kern w:val="0"/>
          <w:szCs w:val="24"/>
        </w:rPr>
        <w:t xml:space="preserve"> </w:t>
      </w:r>
      <w:r w:rsidRPr="00F359F6">
        <w:rPr>
          <w:rStyle w:val="dct-tt"/>
          <w:rFonts w:ascii="Book Antiqua" w:eastAsia="DFKai-SB" w:hAnsi="Book Antiqua"/>
          <w:szCs w:val="24"/>
        </w:rPr>
        <w:t>(</w:t>
      </w:r>
      <w:r w:rsidR="003443E5" w:rsidRPr="00F359F6">
        <w:rPr>
          <w:rFonts w:ascii="Book Antiqua" w:eastAsia="DFKai-SB" w:hAnsi="Book Antiqua"/>
          <w:kern w:val="0"/>
          <w:szCs w:val="24"/>
        </w:rPr>
        <w:t>5’-CACAGCACATTGTGTGACACTGA-3’) and reverse (5’-AGCCCTCTCCACTGTTTTTTT</w:t>
      </w:r>
      <w:r w:rsidRPr="00F359F6">
        <w:rPr>
          <w:rFonts w:ascii="Book Antiqua" w:eastAsia="DFKai-SB" w:hAnsi="Book Antiqua"/>
          <w:kern w:val="0"/>
          <w:szCs w:val="24"/>
        </w:rPr>
        <w:t xml:space="preserve">CC-3’) primers used for the PCR </w:t>
      </w:r>
      <w:r w:rsidRPr="00F359F6">
        <w:rPr>
          <w:rFonts w:ascii="Book Antiqua" w:hAnsi="Book Antiqua"/>
          <w:szCs w:val="24"/>
        </w:rPr>
        <w:t xml:space="preserve">reactions were </w:t>
      </w:r>
      <w:r w:rsidRPr="00F359F6">
        <w:rPr>
          <w:rFonts w:ascii="Book Antiqua" w:hAnsi="Book Antiqua"/>
          <w:szCs w:val="24"/>
        </w:rPr>
        <w:lastRenderedPageBreak/>
        <w:t>run in 20</w:t>
      </w:r>
      <w:r w:rsidR="00DE69ED" w:rsidRPr="00F359F6">
        <w:rPr>
          <w:rFonts w:ascii="Book Antiqua" w:hAnsi="Book Antiqua"/>
          <w:szCs w:val="24"/>
        </w:rPr>
        <w:t xml:space="preserve"> µ</w:t>
      </w:r>
      <w:r w:rsidR="00DE69ED" w:rsidRPr="00F359F6">
        <w:rPr>
          <w:rFonts w:ascii="Book Antiqua" w:hAnsi="Book Antiqua"/>
          <w:caps/>
          <w:szCs w:val="24"/>
        </w:rPr>
        <w:t>l</w:t>
      </w:r>
      <w:r w:rsidRPr="00F359F6">
        <w:rPr>
          <w:rFonts w:ascii="Book Antiqua" w:hAnsi="Book Antiqua"/>
          <w:szCs w:val="24"/>
        </w:rPr>
        <w:t xml:space="preserve"> volumes </w:t>
      </w:r>
      <w:r w:rsidR="0061780A" w:rsidRPr="00F359F6">
        <w:rPr>
          <w:rFonts w:ascii="Book Antiqua" w:hAnsi="Book Antiqua"/>
          <w:szCs w:val="24"/>
        </w:rPr>
        <w:t xml:space="preserve">by </w:t>
      </w:r>
      <w:r w:rsidRPr="00F359F6">
        <w:rPr>
          <w:rFonts w:ascii="Book Antiqua" w:hAnsi="Book Antiqua"/>
          <w:szCs w:val="24"/>
        </w:rPr>
        <w:t>using an amplification protocol with a holding step of 95</w:t>
      </w:r>
      <w:r w:rsidR="00D340ED" w:rsidRPr="00F359F6">
        <w:rPr>
          <w:rFonts w:ascii="Book Antiqua" w:hAnsi="Book Antiqua"/>
          <w:szCs w:val="24"/>
        </w:rPr>
        <w:t xml:space="preserve"> </w:t>
      </w:r>
      <w:r w:rsidRPr="00F359F6">
        <w:rPr>
          <w:rFonts w:ascii="Book Antiqua" w:hAnsi="Book Antiqua"/>
          <w:szCs w:val="24"/>
        </w:rPr>
        <w:t>°C for 10 min followed by 36 cycles of 95</w:t>
      </w:r>
      <w:r w:rsidR="00D340ED" w:rsidRPr="00F359F6">
        <w:rPr>
          <w:rFonts w:ascii="Book Antiqua" w:hAnsi="Book Antiqua"/>
          <w:szCs w:val="24"/>
        </w:rPr>
        <w:t xml:space="preserve"> </w:t>
      </w:r>
      <w:r w:rsidRPr="00F359F6">
        <w:rPr>
          <w:rFonts w:ascii="Book Antiqua" w:hAnsi="Book Antiqua"/>
          <w:szCs w:val="24"/>
        </w:rPr>
        <w:t>°C for 15 s and 60</w:t>
      </w:r>
      <w:r w:rsidR="00D340ED" w:rsidRPr="00F359F6">
        <w:rPr>
          <w:rFonts w:ascii="Book Antiqua" w:hAnsi="Book Antiqua"/>
          <w:szCs w:val="24"/>
        </w:rPr>
        <w:t xml:space="preserve"> </w:t>
      </w:r>
      <w:r w:rsidRPr="00F359F6">
        <w:rPr>
          <w:rFonts w:ascii="Book Antiqua" w:hAnsi="Book Antiqua"/>
          <w:szCs w:val="24"/>
        </w:rPr>
        <w:t xml:space="preserve">°C for 20 s. </w:t>
      </w:r>
      <w:r w:rsidR="0061780A" w:rsidRPr="00F359F6">
        <w:rPr>
          <w:rFonts w:ascii="Book Antiqua" w:hAnsi="Book Antiqua"/>
          <w:szCs w:val="24"/>
        </w:rPr>
        <w:t>The m</w:t>
      </w:r>
      <w:r w:rsidRPr="00F359F6">
        <w:rPr>
          <w:rFonts w:ascii="Book Antiqua" w:hAnsi="Book Antiqua"/>
          <w:szCs w:val="24"/>
        </w:rPr>
        <w:t xml:space="preserve">elting curve stage was </w:t>
      </w:r>
      <w:r w:rsidR="0061780A" w:rsidRPr="00F359F6">
        <w:rPr>
          <w:rFonts w:ascii="Book Antiqua" w:hAnsi="Book Antiqua"/>
          <w:szCs w:val="24"/>
        </w:rPr>
        <w:t xml:space="preserve">maintained at </w:t>
      </w:r>
      <w:r w:rsidRPr="00F359F6">
        <w:rPr>
          <w:rFonts w:ascii="Book Antiqua" w:hAnsi="Book Antiqua"/>
          <w:szCs w:val="24"/>
        </w:rPr>
        <w:t>95</w:t>
      </w:r>
      <w:r w:rsidR="00D340ED" w:rsidRPr="00F359F6">
        <w:rPr>
          <w:rFonts w:ascii="Book Antiqua" w:hAnsi="Book Antiqua"/>
          <w:szCs w:val="24"/>
        </w:rPr>
        <w:t xml:space="preserve"> </w:t>
      </w:r>
      <w:r w:rsidRPr="00F359F6">
        <w:rPr>
          <w:rFonts w:ascii="Book Antiqua" w:hAnsi="Book Antiqua"/>
          <w:szCs w:val="24"/>
        </w:rPr>
        <w:t>°C for 15 s, 50</w:t>
      </w:r>
      <w:r w:rsidR="00D340ED" w:rsidRPr="00F359F6">
        <w:rPr>
          <w:rFonts w:ascii="Book Antiqua" w:hAnsi="Book Antiqua"/>
          <w:szCs w:val="24"/>
        </w:rPr>
        <w:t xml:space="preserve"> </w:t>
      </w:r>
      <w:r w:rsidRPr="00F359F6">
        <w:rPr>
          <w:rFonts w:ascii="Book Antiqua" w:hAnsi="Book Antiqua"/>
          <w:szCs w:val="24"/>
        </w:rPr>
        <w:t>°C for 1 min, 95</w:t>
      </w:r>
      <w:r w:rsidR="00D340ED" w:rsidRPr="00F359F6">
        <w:rPr>
          <w:rFonts w:ascii="Book Antiqua" w:hAnsi="Book Antiqua"/>
          <w:szCs w:val="24"/>
        </w:rPr>
        <w:t xml:space="preserve"> </w:t>
      </w:r>
      <w:r w:rsidRPr="00F359F6">
        <w:rPr>
          <w:rFonts w:ascii="Book Antiqua" w:hAnsi="Book Antiqua"/>
          <w:szCs w:val="24"/>
        </w:rPr>
        <w:t>°C for 15 s, and 60</w:t>
      </w:r>
      <w:r w:rsidR="00D340ED" w:rsidRPr="00F359F6">
        <w:rPr>
          <w:rFonts w:ascii="Book Antiqua" w:hAnsi="Book Antiqua"/>
          <w:szCs w:val="24"/>
        </w:rPr>
        <w:t xml:space="preserve"> </w:t>
      </w:r>
      <w:r w:rsidRPr="00F359F6">
        <w:rPr>
          <w:rFonts w:ascii="Book Antiqua" w:hAnsi="Book Antiqua"/>
          <w:szCs w:val="24"/>
        </w:rPr>
        <w:t>°C for 15 s.</w:t>
      </w:r>
    </w:p>
    <w:p w14:paraId="45C0F00F" w14:textId="77777777" w:rsidR="00D340ED" w:rsidRPr="00F359F6" w:rsidRDefault="00D340ED" w:rsidP="00A934B6">
      <w:pPr>
        <w:spacing w:line="360" w:lineRule="auto"/>
        <w:ind w:firstLineChars="100" w:firstLine="240"/>
        <w:jc w:val="both"/>
        <w:rPr>
          <w:rFonts w:ascii="Book Antiqua" w:hAnsi="Book Antiqua"/>
          <w:szCs w:val="24"/>
        </w:rPr>
      </w:pPr>
    </w:p>
    <w:p w14:paraId="4CB674EF" w14:textId="77777777" w:rsidR="008D1D64" w:rsidRPr="00F359F6" w:rsidRDefault="008D1D64" w:rsidP="00A934B6">
      <w:pPr>
        <w:spacing w:line="360" w:lineRule="auto"/>
        <w:jc w:val="both"/>
        <w:rPr>
          <w:rFonts w:ascii="Book Antiqua" w:hAnsi="Book Antiqua"/>
          <w:b/>
          <w:bCs/>
          <w:i/>
          <w:szCs w:val="24"/>
        </w:rPr>
      </w:pPr>
      <w:r w:rsidRPr="00F359F6">
        <w:rPr>
          <w:rFonts w:ascii="Book Antiqua" w:hAnsi="Book Antiqua"/>
          <w:b/>
          <w:bCs/>
          <w:i/>
          <w:szCs w:val="24"/>
        </w:rPr>
        <w:t>Statistical analysis</w:t>
      </w:r>
    </w:p>
    <w:p w14:paraId="5BEF46D0" w14:textId="15E05421" w:rsidR="005D2625" w:rsidRPr="00F359F6" w:rsidRDefault="008D1D64" w:rsidP="00A934B6">
      <w:pPr>
        <w:spacing w:line="360" w:lineRule="auto"/>
        <w:jc w:val="both"/>
        <w:rPr>
          <w:rFonts w:ascii="Book Antiqua" w:hAnsi="Book Antiqua"/>
          <w:szCs w:val="24"/>
        </w:rPr>
      </w:pPr>
      <w:r w:rsidRPr="00F359F6">
        <w:rPr>
          <w:rFonts w:ascii="Book Antiqua" w:hAnsi="Book Antiqua"/>
          <w:kern w:val="0"/>
          <w:szCs w:val="24"/>
        </w:rPr>
        <w:t xml:space="preserve">We compared the different distributions </w:t>
      </w:r>
      <w:r w:rsidR="0061780A" w:rsidRPr="00F359F6">
        <w:rPr>
          <w:rFonts w:ascii="Book Antiqua" w:hAnsi="Book Antiqua"/>
          <w:kern w:val="0"/>
          <w:szCs w:val="24"/>
        </w:rPr>
        <w:t>for</w:t>
      </w:r>
      <w:r w:rsidRPr="00F359F6">
        <w:rPr>
          <w:rFonts w:ascii="Book Antiqua" w:hAnsi="Book Antiqua"/>
          <w:kern w:val="0"/>
          <w:szCs w:val="24"/>
        </w:rPr>
        <w:t xml:space="preserve"> each categorical variable measured </w:t>
      </w:r>
      <w:r w:rsidR="0061780A" w:rsidRPr="00F359F6">
        <w:rPr>
          <w:rFonts w:ascii="Book Antiqua" w:hAnsi="Book Antiqua"/>
          <w:kern w:val="0"/>
          <w:szCs w:val="24"/>
        </w:rPr>
        <w:t>using the c</w:t>
      </w:r>
      <w:r w:rsidRPr="00F359F6">
        <w:rPr>
          <w:rFonts w:ascii="Book Antiqua" w:hAnsi="Book Antiqua"/>
          <w:kern w:val="0"/>
          <w:szCs w:val="24"/>
        </w:rPr>
        <w:t>hi-square</w:t>
      </w:r>
      <w:r w:rsidR="0061780A" w:rsidRPr="00F359F6">
        <w:rPr>
          <w:rFonts w:ascii="Book Antiqua" w:hAnsi="Book Antiqua"/>
          <w:kern w:val="0"/>
          <w:szCs w:val="24"/>
        </w:rPr>
        <w:t>d</w:t>
      </w:r>
      <w:r w:rsidRPr="00F359F6">
        <w:rPr>
          <w:rFonts w:ascii="Book Antiqua" w:hAnsi="Book Antiqua"/>
          <w:kern w:val="0"/>
          <w:szCs w:val="24"/>
        </w:rPr>
        <w:t xml:space="preserve"> test, and continuous variables were measured </w:t>
      </w:r>
      <w:r w:rsidR="0061780A" w:rsidRPr="00F359F6">
        <w:rPr>
          <w:rFonts w:ascii="Book Antiqua" w:hAnsi="Book Antiqua"/>
          <w:kern w:val="0"/>
          <w:szCs w:val="24"/>
        </w:rPr>
        <w:t>using the</w:t>
      </w:r>
      <w:r w:rsidRPr="00F359F6">
        <w:rPr>
          <w:rFonts w:ascii="Book Antiqua" w:hAnsi="Book Antiqua"/>
          <w:kern w:val="0"/>
          <w:szCs w:val="24"/>
        </w:rPr>
        <w:t xml:space="preserve"> Student’s </w:t>
      </w:r>
      <w:r w:rsidRPr="00F359F6">
        <w:rPr>
          <w:rFonts w:ascii="Book Antiqua" w:hAnsi="Book Antiqua"/>
          <w:i/>
          <w:kern w:val="0"/>
          <w:szCs w:val="24"/>
        </w:rPr>
        <w:t>t</w:t>
      </w:r>
      <w:r w:rsidRPr="00F359F6">
        <w:rPr>
          <w:rFonts w:ascii="Book Antiqua" w:hAnsi="Book Antiqua"/>
          <w:kern w:val="0"/>
          <w:szCs w:val="24"/>
        </w:rPr>
        <w:t>-test. Allelic</w:t>
      </w:r>
      <w:r w:rsidRPr="00F359F6">
        <w:rPr>
          <w:rFonts w:ascii="Book Antiqua" w:hAnsi="Book Antiqua"/>
          <w:szCs w:val="24"/>
        </w:rPr>
        <w:t xml:space="preserve"> frequencies were </w:t>
      </w:r>
      <w:r w:rsidR="0061780A" w:rsidRPr="00F359F6">
        <w:rPr>
          <w:rFonts w:ascii="Book Antiqua" w:hAnsi="Book Antiqua"/>
          <w:szCs w:val="24"/>
        </w:rPr>
        <w:t>examin</w:t>
      </w:r>
      <w:r w:rsidRPr="00F359F6">
        <w:rPr>
          <w:rFonts w:ascii="Book Antiqua" w:hAnsi="Book Antiqua"/>
          <w:szCs w:val="24"/>
        </w:rPr>
        <w:t xml:space="preserve">ed using the </w:t>
      </w:r>
      <w:r w:rsidR="0061780A" w:rsidRPr="00F359F6">
        <w:rPr>
          <w:rFonts w:ascii="Book Antiqua" w:hAnsi="Book Antiqua"/>
          <w:szCs w:val="24"/>
        </w:rPr>
        <w:t>c</w:t>
      </w:r>
      <w:r w:rsidRPr="00F359F6">
        <w:rPr>
          <w:rFonts w:ascii="Book Antiqua" w:hAnsi="Book Antiqua"/>
          <w:szCs w:val="24"/>
        </w:rPr>
        <w:t>hi-square</w:t>
      </w:r>
      <w:r w:rsidR="0061780A" w:rsidRPr="00F359F6">
        <w:rPr>
          <w:rFonts w:ascii="Book Antiqua" w:hAnsi="Book Antiqua"/>
          <w:szCs w:val="24"/>
        </w:rPr>
        <w:t>d</w:t>
      </w:r>
      <w:r w:rsidRPr="00F359F6">
        <w:rPr>
          <w:rFonts w:ascii="Book Antiqua" w:hAnsi="Book Antiqua"/>
          <w:szCs w:val="24"/>
        </w:rPr>
        <w:t xml:space="preserve"> test for </w:t>
      </w:r>
      <w:r w:rsidR="0061780A" w:rsidRPr="00F359F6">
        <w:rPr>
          <w:rFonts w:ascii="Book Antiqua" w:hAnsi="Book Antiqua"/>
          <w:szCs w:val="24"/>
        </w:rPr>
        <w:t>concordance</w:t>
      </w:r>
      <w:r w:rsidRPr="00F359F6">
        <w:rPr>
          <w:rFonts w:ascii="Book Antiqua" w:hAnsi="Book Antiqua"/>
          <w:szCs w:val="24"/>
        </w:rPr>
        <w:t xml:space="preserve"> with those expected </w:t>
      </w:r>
      <w:r w:rsidR="0061780A" w:rsidRPr="00F359F6">
        <w:rPr>
          <w:rFonts w:ascii="Book Antiqua" w:hAnsi="Book Antiqua"/>
          <w:szCs w:val="24"/>
        </w:rPr>
        <w:t>in</w:t>
      </w:r>
      <w:r w:rsidRPr="00F359F6">
        <w:rPr>
          <w:rFonts w:ascii="Book Antiqua" w:hAnsi="Book Antiqua"/>
          <w:szCs w:val="24"/>
        </w:rPr>
        <w:t xml:space="preserve"> Hardy-Weinberg equilibrium. We used unco</w:t>
      </w:r>
      <w:r w:rsidR="0061780A" w:rsidRPr="00F359F6">
        <w:rPr>
          <w:rFonts w:ascii="Book Antiqua" w:hAnsi="Book Antiqua"/>
          <w:szCs w:val="24"/>
        </w:rPr>
        <w:t>nditional logistic regression for estimating</w:t>
      </w:r>
      <w:r w:rsidRPr="00F359F6">
        <w:rPr>
          <w:rFonts w:ascii="Book Antiqua" w:hAnsi="Book Antiqua"/>
          <w:szCs w:val="24"/>
        </w:rPr>
        <w:t xml:space="preserve"> the odds ratio (OR) and 95% confidence interval (CI) with the factors (age and sex) </w:t>
      </w:r>
      <w:r w:rsidR="0061780A" w:rsidRPr="00F359F6">
        <w:rPr>
          <w:rFonts w:ascii="Book Antiqua" w:hAnsi="Book Antiqua"/>
          <w:szCs w:val="24"/>
        </w:rPr>
        <w:t xml:space="preserve">matched </w:t>
      </w:r>
      <w:r w:rsidRPr="00F359F6">
        <w:rPr>
          <w:rFonts w:ascii="Book Antiqua" w:hAnsi="Book Antiqua"/>
          <w:szCs w:val="24"/>
        </w:rPr>
        <w:t>in the model</w:t>
      </w:r>
      <w:r w:rsidR="00460532" w:rsidRPr="00F359F6">
        <w:rPr>
          <w:rFonts w:ascii="Book Antiqua" w:hAnsi="Book Antiqua"/>
          <w:szCs w:val="24"/>
        </w:rPr>
        <w:fldChar w:fldCharType="begin">
          <w:fldData xml:space="preserve">PEVuZE5vdGU+PENpdGU+PEF1dGhvcj5CcmVzbG93PC9BdXRob3I+PFllYXI+MTk4MDwvWWVhcj48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PEVuZE5vdGU+PENpdGU+PEF1dGhvcj5CcmVzbG93PC9BdXRob3I+PFllYXI+MTk4MDwvWWVhcj48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32" w:tooltip="Breslow, 1980 #8" w:history="1">
        <w:r w:rsidR="00CB4CC7" w:rsidRPr="00F359F6">
          <w:rPr>
            <w:rFonts w:ascii="Book Antiqua" w:hAnsi="Book Antiqua"/>
            <w:noProof/>
            <w:szCs w:val="24"/>
            <w:vertAlign w:val="superscript"/>
          </w:rPr>
          <w:t>32</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 Stra</w:t>
      </w:r>
      <w:r w:rsidR="0061780A" w:rsidRPr="00F359F6">
        <w:rPr>
          <w:rFonts w:ascii="Book Antiqua" w:hAnsi="Book Antiqua"/>
          <w:szCs w:val="24"/>
        </w:rPr>
        <w:t>tified analyses were conducted f</w:t>
      </w:r>
      <w:r w:rsidRPr="00F359F6">
        <w:rPr>
          <w:rFonts w:ascii="Book Antiqua" w:hAnsi="Book Antiqua"/>
          <w:szCs w:val="24"/>
        </w:rPr>
        <w:t>o</w:t>
      </w:r>
      <w:r w:rsidR="0061780A" w:rsidRPr="00F359F6">
        <w:rPr>
          <w:rFonts w:ascii="Book Antiqua" w:hAnsi="Book Antiqua"/>
          <w:szCs w:val="24"/>
        </w:rPr>
        <w:t>r evaluating</w:t>
      </w:r>
      <w:r w:rsidRPr="00F359F6">
        <w:rPr>
          <w:rFonts w:ascii="Book Antiqua" w:hAnsi="Book Antiqua"/>
          <w:szCs w:val="24"/>
        </w:rPr>
        <w:t xml:space="preserve"> the differences between </w:t>
      </w:r>
      <w:r w:rsidR="0061780A" w:rsidRPr="00F359F6">
        <w:rPr>
          <w:rFonts w:ascii="Book Antiqua" w:hAnsi="Book Antiqua"/>
          <w:szCs w:val="24"/>
        </w:rPr>
        <w:t>sex</w:t>
      </w:r>
      <w:r w:rsidRPr="00F359F6">
        <w:rPr>
          <w:rFonts w:ascii="Book Antiqua" w:hAnsi="Book Antiqua"/>
          <w:szCs w:val="24"/>
        </w:rPr>
        <w:t>, age at diagnosis (</w:t>
      </w:r>
      <w:r w:rsidR="002A18DF" w:rsidRPr="00F359F6">
        <w:rPr>
          <w:rFonts w:ascii="Book Antiqua" w:hAnsi="Book Antiqua"/>
          <w:szCs w:val="24"/>
        </w:rPr>
        <w:t>≤</w:t>
      </w:r>
      <w:r w:rsidR="003443E5" w:rsidRPr="00F359F6">
        <w:rPr>
          <w:rFonts w:ascii="Book Antiqua" w:eastAsia="SimSun" w:hAnsi="Book Antiqua" w:hint="eastAsia"/>
          <w:szCs w:val="24"/>
          <w:lang w:eastAsia="zh-CN"/>
        </w:rPr>
        <w:t xml:space="preserve"> </w:t>
      </w:r>
      <w:r w:rsidRPr="00F359F6">
        <w:rPr>
          <w:rFonts w:ascii="Book Antiqua" w:hAnsi="Book Antiqua"/>
          <w:szCs w:val="24"/>
        </w:rPr>
        <w:t>60 and &gt;</w:t>
      </w:r>
      <w:r w:rsidR="003443E5" w:rsidRPr="00F359F6">
        <w:rPr>
          <w:rFonts w:ascii="Book Antiqua" w:eastAsia="SimSun" w:hAnsi="Book Antiqua" w:hint="eastAsia"/>
          <w:szCs w:val="24"/>
          <w:lang w:eastAsia="zh-CN"/>
        </w:rPr>
        <w:t xml:space="preserve"> </w:t>
      </w:r>
      <w:r w:rsidRPr="00F359F6">
        <w:rPr>
          <w:rFonts w:ascii="Book Antiqua" w:hAnsi="Book Antiqua"/>
          <w:szCs w:val="24"/>
        </w:rPr>
        <w:t>60 years old), tumor subsites (colon and rectum), and tumor stage</w:t>
      </w:r>
      <w:r w:rsidR="0061780A" w:rsidRPr="00F359F6">
        <w:rPr>
          <w:rFonts w:ascii="Book Antiqua" w:hAnsi="Book Antiqua"/>
          <w:szCs w:val="24"/>
        </w:rPr>
        <w:t>s</w:t>
      </w:r>
      <w:r w:rsidRPr="00F359F6">
        <w:rPr>
          <w:rFonts w:ascii="Book Antiqua" w:hAnsi="Book Antiqua"/>
          <w:szCs w:val="24"/>
        </w:rPr>
        <w:t xml:space="preserve"> (stage 0</w:t>
      </w:r>
      <w:r w:rsidR="00C5328B" w:rsidRPr="00F359F6">
        <w:rPr>
          <w:rFonts w:ascii="Book Antiqua" w:hAnsi="Book Antiqua"/>
          <w:szCs w:val="24"/>
        </w:rPr>
        <w:t xml:space="preserve"> </w:t>
      </w:r>
      <w:r w:rsidRPr="00F359F6">
        <w:rPr>
          <w:rFonts w:ascii="Book Antiqua" w:hAnsi="Book Antiqua"/>
          <w:szCs w:val="24"/>
        </w:rPr>
        <w:t>+</w:t>
      </w:r>
      <w:r w:rsidR="00C5328B" w:rsidRPr="00F359F6">
        <w:rPr>
          <w:rFonts w:ascii="Book Antiqua" w:hAnsi="Book Antiqua"/>
          <w:szCs w:val="24"/>
        </w:rPr>
        <w:t xml:space="preserve"> </w:t>
      </w:r>
      <w:r w:rsidRPr="00F359F6">
        <w:rPr>
          <w:rFonts w:ascii="Book Antiqua" w:hAnsi="Book Antiqua"/>
          <w:szCs w:val="24"/>
        </w:rPr>
        <w:t>I</w:t>
      </w:r>
      <w:r w:rsidR="00C5328B" w:rsidRPr="00F359F6">
        <w:rPr>
          <w:rFonts w:ascii="Book Antiqua" w:hAnsi="Book Antiqua"/>
          <w:szCs w:val="24"/>
        </w:rPr>
        <w:t xml:space="preserve"> </w:t>
      </w:r>
      <w:r w:rsidRPr="00F359F6">
        <w:rPr>
          <w:rFonts w:ascii="Book Antiqua" w:hAnsi="Book Antiqua"/>
          <w:szCs w:val="24"/>
        </w:rPr>
        <w:t>+</w:t>
      </w:r>
      <w:r w:rsidR="00C5328B" w:rsidRPr="00F359F6">
        <w:rPr>
          <w:rFonts w:ascii="Book Antiqua" w:hAnsi="Book Antiqua"/>
          <w:szCs w:val="24"/>
        </w:rPr>
        <w:t xml:space="preserve"> </w:t>
      </w:r>
      <w:r w:rsidRPr="00F359F6">
        <w:rPr>
          <w:rFonts w:ascii="Book Antiqua" w:hAnsi="Book Antiqua"/>
          <w:szCs w:val="24"/>
        </w:rPr>
        <w:t>II and III</w:t>
      </w:r>
      <w:r w:rsidR="00C5328B" w:rsidRPr="00F359F6">
        <w:rPr>
          <w:rFonts w:ascii="Book Antiqua" w:hAnsi="Book Antiqua"/>
          <w:szCs w:val="24"/>
        </w:rPr>
        <w:t xml:space="preserve"> </w:t>
      </w:r>
      <w:r w:rsidRPr="00F359F6">
        <w:rPr>
          <w:rFonts w:ascii="Book Antiqua" w:hAnsi="Book Antiqua"/>
          <w:szCs w:val="24"/>
        </w:rPr>
        <w:t>+</w:t>
      </w:r>
      <w:r w:rsidR="00C5328B" w:rsidRPr="00F359F6">
        <w:rPr>
          <w:rFonts w:ascii="Book Antiqua" w:hAnsi="Book Antiqua"/>
          <w:szCs w:val="24"/>
        </w:rPr>
        <w:t xml:space="preserve"> </w:t>
      </w:r>
      <w:r w:rsidRPr="00F359F6">
        <w:rPr>
          <w:rFonts w:ascii="Book Antiqua" w:hAnsi="Book Antiqua"/>
          <w:szCs w:val="24"/>
        </w:rPr>
        <w:t xml:space="preserve">IV). </w:t>
      </w:r>
      <w:r w:rsidR="00C715D4" w:rsidRPr="00F359F6">
        <w:rPr>
          <w:rFonts w:ascii="Book Antiqua" w:hAnsi="Book Antiqua"/>
          <w:szCs w:val="24"/>
        </w:rPr>
        <w:t xml:space="preserve">Haplotype frequencies were estimated on </w:t>
      </w:r>
      <w:r w:rsidR="0061780A" w:rsidRPr="00F359F6">
        <w:rPr>
          <w:rFonts w:ascii="Book Antiqua" w:hAnsi="Book Antiqua"/>
          <w:szCs w:val="24"/>
        </w:rPr>
        <w:t xml:space="preserve">the basis of </w:t>
      </w:r>
      <w:r w:rsidR="00C715D4" w:rsidRPr="00F359F6">
        <w:rPr>
          <w:rFonts w:ascii="Book Antiqua" w:hAnsi="Book Antiqua"/>
          <w:szCs w:val="24"/>
        </w:rPr>
        <w:t xml:space="preserve">a Bayesian algorithm </w:t>
      </w:r>
      <w:r w:rsidR="0061780A" w:rsidRPr="00F359F6">
        <w:rPr>
          <w:rFonts w:ascii="Book Antiqua" w:hAnsi="Book Antiqua"/>
          <w:szCs w:val="24"/>
        </w:rPr>
        <w:t xml:space="preserve">by </w:t>
      </w:r>
      <w:r w:rsidR="00C715D4" w:rsidRPr="00F359F6">
        <w:rPr>
          <w:rFonts w:ascii="Book Antiqua" w:hAnsi="Book Antiqua"/>
          <w:szCs w:val="24"/>
        </w:rPr>
        <w:t xml:space="preserve">using PHASE 2.1. </w:t>
      </w:r>
      <w:r w:rsidRPr="00F359F6">
        <w:rPr>
          <w:rFonts w:ascii="Book Antiqua" w:hAnsi="Book Antiqua"/>
          <w:szCs w:val="24"/>
        </w:rPr>
        <w:t>All analyses were performed using the SAS statistical package (</w:t>
      </w:r>
      <w:r w:rsidR="0061780A" w:rsidRPr="00F359F6">
        <w:rPr>
          <w:rFonts w:ascii="Book Antiqua" w:hAnsi="Book Antiqua"/>
          <w:szCs w:val="24"/>
        </w:rPr>
        <w:t>V</w:t>
      </w:r>
      <w:r w:rsidRPr="00F359F6">
        <w:rPr>
          <w:rFonts w:ascii="Book Antiqua" w:hAnsi="Book Antiqua"/>
          <w:szCs w:val="24"/>
        </w:rPr>
        <w:t xml:space="preserve">ersion 9.2 for </w:t>
      </w:r>
      <w:r w:rsidR="0061780A" w:rsidRPr="00F359F6">
        <w:rPr>
          <w:rFonts w:ascii="Book Antiqua" w:hAnsi="Book Antiqua"/>
          <w:szCs w:val="24"/>
        </w:rPr>
        <w:t>W</w:t>
      </w:r>
      <w:r w:rsidRPr="00F359F6">
        <w:rPr>
          <w:rFonts w:ascii="Book Antiqua" w:hAnsi="Book Antiqua"/>
          <w:szCs w:val="24"/>
        </w:rPr>
        <w:t>indows; SAS Institute, Inc., Cary, NC</w:t>
      </w:r>
      <w:r w:rsidR="00D340ED" w:rsidRPr="00F359F6">
        <w:rPr>
          <w:rFonts w:ascii="Book Antiqua" w:hAnsi="Book Antiqua"/>
          <w:szCs w:val="24"/>
        </w:rPr>
        <w:t xml:space="preserve">, </w:t>
      </w:r>
      <w:hyperlink r:id="rId16" w:history="1">
        <w:r w:rsidR="00D340ED" w:rsidRPr="00F359F6">
          <w:rPr>
            <w:rStyle w:val="Hyperlink"/>
            <w:rFonts w:ascii="Book Antiqua" w:hAnsi="Book Antiqua"/>
            <w:color w:val="auto"/>
            <w:szCs w:val="24"/>
            <w:u w:val="none"/>
          </w:rPr>
          <w:t>United</w:t>
        </w:r>
      </w:hyperlink>
      <w:r w:rsidR="0061780A" w:rsidRPr="00F359F6">
        <w:rPr>
          <w:rFonts w:ascii="Book Antiqua" w:hAnsi="Book Antiqua"/>
          <w:szCs w:val="24"/>
        </w:rPr>
        <w:t xml:space="preserve"> </w:t>
      </w:r>
      <w:hyperlink r:id="rId17" w:history="1">
        <w:r w:rsidR="00D340ED" w:rsidRPr="00F359F6">
          <w:rPr>
            <w:rStyle w:val="Hyperlink"/>
            <w:rFonts w:ascii="Book Antiqua" w:hAnsi="Book Antiqua"/>
            <w:color w:val="auto"/>
            <w:szCs w:val="24"/>
            <w:u w:val="none"/>
          </w:rPr>
          <w:t>States</w:t>
        </w:r>
      </w:hyperlink>
      <w:r w:rsidRPr="00F359F6">
        <w:rPr>
          <w:rFonts w:ascii="Book Antiqua" w:hAnsi="Book Antiqua"/>
          <w:szCs w:val="24"/>
        </w:rPr>
        <w:t>) and all st</w:t>
      </w:r>
      <w:r w:rsidR="000961B1" w:rsidRPr="00F359F6">
        <w:rPr>
          <w:rFonts w:ascii="Book Antiqua" w:hAnsi="Book Antiqua"/>
          <w:szCs w:val="24"/>
        </w:rPr>
        <w:t>atistical tests were two-sided.</w:t>
      </w:r>
      <w:r w:rsidR="00D95037" w:rsidRPr="00F359F6">
        <w:rPr>
          <w:rFonts w:ascii="Book Antiqua" w:hAnsi="Book Antiqua"/>
          <w:szCs w:val="24"/>
        </w:rPr>
        <w:t xml:space="preserve"> The</w:t>
      </w:r>
      <w:r w:rsidR="0061780A" w:rsidRPr="00F359F6">
        <w:rPr>
          <w:rFonts w:ascii="Book Antiqua" w:hAnsi="Book Antiqua"/>
          <w:szCs w:val="24"/>
        </w:rPr>
        <w:t xml:space="preserve"> powers were estimated using Quanto</w:t>
      </w:r>
      <w:r w:rsidR="00D95037" w:rsidRPr="00F359F6">
        <w:rPr>
          <w:rFonts w:ascii="Book Antiqua" w:hAnsi="Book Antiqua"/>
          <w:szCs w:val="24"/>
        </w:rPr>
        <w:t>.</w:t>
      </w:r>
    </w:p>
    <w:p w14:paraId="1C5D180C" w14:textId="77777777" w:rsidR="003443E5" w:rsidRPr="00F359F6" w:rsidRDefault="003443E5" w:rsidP="00A934B6">
      <w:pPr>
        <w:spacing w:line="360" w:lineRule="auto"/>
        <w:jc w:val="both"/>
        <w:rPr>
          <w:rFonts w:ascii="Book Antiqua" w:eastAsia="SimSun" w:hAnsi="Book Antiqua"/>
          <w:szCs w:val="24"/>
          <w:lang w:eastAsia="zh-CN"/>
        </w:rPr>
      </w:pPr>
    </w:p>
    <w:p w14:paraId="2ED43E77" w14:textId="069BA6DD" w:rsidR="008D1D64" w:rsidRPr="00F359F6" w:rsidRDefault="008D1D64" w:rsidP="00A934B6">
      <w:pPr>
        <w:spacing w:line="360" w:lineRule="auto"/>
        <w:jc w:val="both"/>
        <w:rPr>
          <w:rFonts w:ascii="Book Antiqua" w:hAnsi="Book Antiqua"/>
          <w:szCs w:val="24"/>
        </w:rPr>
      </w:pPr>
      <w:r w:rsidRPr="00F359F6">
        <w:rPr>
          <w:rFonts w:ascii="Book Antiqua" w:hAnsi="Book Antiqua"/>
          <w:b/>
          <w:szCs w:val="24"/>
        </w:rPr>
        <w:t>R</w:t>
      </w:r>
      <w:r w:rsidR="00164178" w:rsidRPr="00F359F6">
        <w:rPr>
          <w:rFonts w:ascii="Book Antiqua" w:hAnsi="Book Antiqua"/>
          <w:b/>
          <w:szCs w:val="24"/>
        </w:rPr>
        <w:t>ESULTS</w:t>
      </w:r>
    </w:p>
    <w:p w14:paraId="1F6D3047" w14:textId="67637603" w:rsidR="008D1D64" w:rsidRPr="00F359F6" w:rsidRDefault="0061780A" w:rsidP="00A934B6">
      <w:pPr>
        <w:autoSpaceDE w:val="0"/>
        <w:autoSpaceDN w:val="0"/>
        <w:adjustRightInd w:val="0"/>
        <w:spacing w:line="360" w:lineRule="auto"/>
        <w:jc w:val="both"/>
        <w:rPr>
          <w:rFonts w:ascii="Book Antiqua" w:hAnsi="Book Antiqua"/>
          <w:kern w:val="0"/>
          <w:szCs w:val="24"/>
        </w:rPr>
      </w:pPr>
      <w:r w:rsidRPr="00F359F6">
        <w:rPr>
          <w:rFonts w:ascii="Book Antiqua" w:hAnsi="Book Antiqua"/>
          <w:szCs w:val="24"/>
        </w:rPr>
        <w:t>A</w:t>
      </w:r>
      <w:r w:rsidR="008D1D64" w:rsidRPr="00F359F6">
        <w:rPr>
          <w:rFonts w:ascii="Book Antiqua" w:hAnsi="Book Antiqua"/>
          <w:szCs w:val="24"/>
        </w:rPr>
        <w:t xml:space="preserve">ge, </w:t>
      </w:r>
      <w:r w:rsidRPr="00F359F6">
        <w:rPr>
          <w:rFonts w:ascii="Book Antiqua" w:hAnsi="Book Antiqua"/>
          <w:szCs w:val="24"/>
        </w:rPr>
        <w:t>sex</w:t>
      </w:r>
      <w:r w:rsidR="008D1D64" w:rsidRPr="00F359F6">
        <w:rPr>
          <w:rFonts w:ascii="Book Antiqua" w:hAnsi="Book Antiqua"/>
          <w:szCs w:val="24"/>
        </w:rPr>
        <w:t>,</w:t>
      </w:r>
      <w:r w:rsidR="008D1D64" w:rsidRPr="00F359F6">
        <w:rPr>
          <w:rFonts w:ascii="Book Antiqua" w:eastAsia="DFKai-SB" w:hAnsi="Book Antiqua"/>
          <w:szCs w:val="24"/>
        </w:rPr>
        <w:t xml:space="preserve"> and </w:t>
      </w:r>
      <w:r w:rsidR="008D1D64" w:rsidRPr="00F359F6">
        <w:rPr>
          <w:rFonts w:ascii="Book Antiqua" w:hAnsi="Book Antiqua"/>
          <w:i/>
          <w:szCs w:val="24"/>
        </w:rPr>
        <w:t>OGG1</w:t>
      </w:r>
      <w:r w:rsidR="008D1D64" w:rsidRPr="00F359F6">
        <w:rPr>
          <w:rFonts w:ascii="Book Antiqua" w:hAnsi="Book Antiqua"/>
          <w:szCs w:val="24"/>
        </w:rPr>
        <w:t xml:space="preserve"> and </w:t>
      </w:r>
      <w:r w:rsidR="008D1D64" w:rsidRPr="00F359F6">
        <w:rPr>
          <w:rFonts w:ascii="Book Antiqua" w:hAnsi="Book Antiqua"/>
          <w:i/>
          <w:szCs w:val="24"/>
        </w:rPr>
        <w:t>APE1</w:t>
      </w:r>
      <w:r w:rsidR="008D1D64" w:rsidRPr="00F359F6">
        <w:rPr>
          <w:rFonts w:ascii="Book Antiqua" w:hAnsi="Book Antiqua"/>
          <w:szCs w:val="24"/>
        </w:rPr>
        <w:t xml:space="preserve"> </w:t>
      </w:r>
      <w:r w:rsidRPr="00F359F6">
        <w:rPr>
          <w:rFonts w:ascii="Book Antiqua" w:eastAsia="DFKai-SB" w:hAnsi="Book Antiqua"/>
          <w:szCs w:val="24"/>
        </w:rPr>
        <w:t>genotypes</w:t>
      </w:r>
      <w:r w:rsidRPr="00F359F6">
        <w:rPr>
          <w:rFonts w:ascii="Book Antiqua" w:hAnsi="Book Antiqua"/>
          <w:szCs w:val="24"/>
        </w:rPr>
        <w:t xml:space="preserve"> of</w:t>
      </w:r>
      <w:r w:rsidR="008D1D64" w:rsidRPr="00F359F6">
        <w:rPr>
          <w:rFonts w:ascii="Book Antiqua" w:hAnsi="Book Antiqua"/>
          <w:szCs w:val="24"/>
        </w:rPr>
        <w:t xml:space="preserve"> </w:t>
      </w:r>
      <w:r w:rsidRPr="00F359F6">
        <w:rPr>
          <w:rFonts w:ascii="Book Antiqua" w:hAnsi="Book Antiqua"/>
          <w:szCs w:val="24"/>
        </w:rPr>
        <w:t>all</w:t>
      </w:r>
      <w:r w:rsidR="008D1D64" w:rsidRPr="00F359F6">
        <w:rPr>
          <w:rFonts w:ascii="Book Antiqua" w:hAnsi="Book Antiqua"/>
          <w:szCs w:val="24"/>
        </w:rPr>
        <w:t xml:space="preserve"> participants are summarized in Table 1. </w:t>
      </w:r>
      <w:r w:rsidRPr="00F359F6">
        <w:rPr>
          <w:rFonts w:ascii="Book Antiqua" w:hAnsi="Book Antiqua"/>
          <w:szCs w:val="24"/>
        </w:rPr>
        <w:t>P</w:t>
      </w:r>
      <w:r w:rsidR="008D1D64" w:rsidRPr="00F359F6">
        <w:rPr>
          <w:rFonts w:ascii="Book Antiqua" w:hAnsi="Book Antiqua"/>
          <w:szCs w:val="24"/>
        </w:rPr>
        <w:t xml:space="preserve">atients </w:t>
      </w:r>
      <w:r w:rsidRPr="00F359F6">
        <w:rPr>
          <w:rFonts w:ascii="Book Antiqua" w:hAnsi="Book Antiqua"/>
          <w:szCs w:val="24"/>
        </w:rPr>
        <w:t>with CRC had</w:t>
      </w:r>
      <w:r w:rsidR="008D1D64" w:rsidRPr="00F359F6">
        <w:rPr>
          <w:rFonts w:ascii="Book Antiqua" w:hAnsi="Book Antiqua"/>
          <w:szCs w:val="24"/>
        </w:rPr>
        <w:t xml:space="preserve"> a mean age of 60.3 years, and 410 (56.4%) males and 352 (48.4%)</w:t>
      </w:r>
      <w:r w:rsidR="00435976" w:rsidRPr="00F359F6">
        <w:rPr>
          <w:rFonts w:ascii="Book Antiqua" w:hAnsi="Book Antiqua"/>
          <w:szCs w:val="24"/>
        </w:rPr>
        <w:t xml:space="preserve"> </w:t>
      </w:r>
      <w:r w:rsidR="00291B5B" w:rsidRPr="00F359F6">
        <w:rPr>
          <w:rFonts w:ascii="Book Antiqua" w:hAnsi="Book Antiqua"/>
          <w:szCs w:val="24"/>
        </w:rPr>
        <w:t>experienced</w:t>
      </w:r>
      <w:r w:rsidR="008D1D64" w:rsidRPr="00F359F6">
        <w:rPr>
          <w:rFonts w:ascii="Book Antiqua" w:hAnsi="Book Antiqua"/>
          <w:szCs w:val="24"/>
        </w:rPr>
        <w:t xml:space="preserve"> colon cancer. The </w:t>
      </w:r>
      <w:r w:rsidR="008D1D64" w:rsidRPr="00F359F6">
        <w:rPr>
          <w:rFonts w:ascii="Book Antiqua" w:eastAsia="DFKai-SB" w:hAnsi="Book Antiqua"/>
          <w:szCs w:val="24"/>
        </w:rPr>
        <w:t xml:space="preserve">mean age and </w:t>
      </w:r>
      <w:r w:rsidR="00435976" w:rsidRPr="00F359F6">
        <w:rPr>
          <w:rFonts w:ascii="Book Antiqua" w:eastAsia="DFKai-SB" w:hAnsi="Book Antiqua"/>
          <w:szCs w:val="24"/>
        </w:rPr>
        <w:t>sex</w:t>
      </w:r>
      <w:r w:rsidR="008D1D64" w:rsidRPr="00F359F6">
        <w:rPr>
          <w:rFonts w:ascii="Book Antiqua" w:eastAsia="DFKai-SB" w:hAnsi="Book Antiqua"/>
          <w:szCs w:val="24"/>
        </w:rPr>
        <w:t xml:space="preserve"> distribution</w:t>
      </w:r>
      <w:r w:rsidR="00435976" w:rsidRPr="00F359F6">
        <w:rPr>
          <w:rFonts w:ascii="Book Antiqua" w:eastAsia="DFKai-SB" w:hAnsi="Book Antiqua"/>
          <w:szCs w:val="24"/>
        </w:rPr>
        <w:t xml:space="preserve"> was comparable between the patients with CRC and controls</w:t>
      </w:r>
      <w:r w:rsidR="008D1D64" w:rsidRPr="00F359F6">
        <w:rPr>
          <w:rFonts w:ascii="Book Antiqua" w:hAnsi="Book Antiqua"/>
          <w:szCs w:val="24"/>
        </w:rPr>
        <w:t xml:space="preserve">. The variant allelic frequencies for </w:t>
      </w:r>
      <w:r w:rsidR="008D1D64" w:rsidRPr="00F359F6">
        <w:rPr>
          <w:rFonts w:ascii="Book Antiqua" w:hAnsi="Book Antiqua"/>
          <w:i/>
          <w:szCs w:val="24"/>
        </w:rPr>
        <w:t>OGG1</w:t>
      </w:r>
      <w:r w:rsidR="008D1D64" w:rsidRPr="00F359F6">
        <w:rPr>
          <w:rFonts w:ascii="Book Antiqua" w:hAnsi="Book Antiqua"/>
          <w:szCs w:val="24"/>
        </w:rPr>
        <w:t xml:space="preserve"> Ser326Cys, </w:t>
      </w:r>
      <w:r w:rsidR="008D1D64" w:rsidRPr="00F359F6">
        <w:rPr>
          <w:rFonts w:ascii="Book Antiqua" w:hAnsi="Book Antiqua"/>
          <w:i/>
          <w:szCs w:val="24"/>
        </w:rPr>
        <w:t>OGG1</w:t>
      </w:r>
      <w:r w:rsidR="008D1D64" w:rsidRPr="00F359F6">
        <w:rPr>
          <w:rFonts w:ascii="Book Antiqua" w:hAnsi="Book Antiqua"/>
          <w:szCs w:val="24"/>
        </w:rPr>
        <w:t xml:space="preserve"> 11657A/G, </w:t>
      </w:r>
      <w:r w:rsidR="008D1D64" w:rsidRPr="00F359F6">
        <w:rPr>
          <w:rFonts w:ascii="Book Antiqua" w:hAnsi="Book Antiqua"/>
          <w:i/>
          <w:szCs w:val="24"/>
        </w:rPr>
        <w:t>OGG1</w:t>
      </w:r>
      <w:r w:rsidR="008D1D64" w:rsidRPr="00F359F6">
        <w:rPr>
          <w:rFonts w:ascii="Book Antiqua" w:hAnsi="Book Antiqua"/>
          <w:szCs w:val="24"/>
        </w:rPr>
        <w:t xml:space="preserve"> Arg154His, </w:t>
      </w:r>
      <w:r w:rsidR="008D1D64" w:rsidRPr="00F359F6">
        <w:rPr>
          <w:rFonts w:ascii="Book Antiqua" w:hAnsi="Book Antiqua"/>
          <w:i/>
          <w:szCs w:val="24"/>
        </w:rPr>
        <w:t>APE1</w:t>
      </w:r>
      <w:r w:rsidR="008D1D64" w:rsidRPr="00F359F6">
        <w:rPr>
          <w:rFonts w:ascii="Book Antiqua" w:hAnsi="Book Antiqua"/>
          <w:szCs w:val="24"/>
        </w:rPr>
        <w:t xml:space="preserve"> Asp148Glu, and </w:t>
      </w:r>
      <w:r w:rsidR="008D1D64" w:rsidRPr="00F359F6">
        <w:rPr>
          <w:rFonts w:ascii="Book Antiqua" w:hAnsi="Book Antiqua"/>
          <w:i/>
          <w:szCs w:val="24"/>
        </w:rPr>
        <w:t>APE1</w:t>
      </w:r>
      <w:r w:rsidR="008D1D64" w:rsidRPr="00F359F6">
        <w:rPr>
          <w:rFonts w:ascii="Book Antiqua" w:hAnsi="Book Antiqua"/>
          <w:szCs w:val="24"/>
        </w:rPr>
        <w:t xml:space="preserve"> T-656G among the controls were, 60.7%, 5.0%, 0.14%, 40.9%</w:t>
      </w:r>
      <w:r w:rsidR="00435976" w:rsidRPr="00F359F6">
        <w:rPr>
          <w:rFonts w:ascii="Book Antiqua" w:hAnsi="Book Antiqua"/>
          <w:szCs w:val="24"/>
        </w:rPr>
        <w:t>,</w:t>
      </w:r>
      <w:r w:rsidR="008D1D64" w:rsidRPr="00F359F6">
        <w:rPr>
          <w:rFonts w:ascii="Book Antiqua" w:hAnsi="Book Antiqua"/>
          <w:szCs w:val="24"/>
        </w:rPr>
        <w:t xml:space="preserve"> </w:t>
      </w:r>
      <w:r w:rsidR="008D1D64" w:rsidRPr="00F359F6">
        <w:rPr>
          <w:rFonts w:ascii="Book Antiqua" w:hAnsi="Book Antiqua"/>
          <w:szCs w:val="24"/>
        </w:rPr>
        <w:lastRenderedPageBreak/>
        <w:t>and 45.1%</w:t>
      </w:r>
      <w:r w:rsidR="00435976" w:rsidRPr="00F359F6">
        <w:rPr>
          <w:rFonts w:ascii="Book Antiqua" w:hAnsi="Book Antiqua"/>
          <w:szCs w:val="24"/>
        </w:rPr>
        <w:t>, respectively</w:t>
      </w:r>
      <w:r w:rsidR="00291B5B" w:rsidRPr="00F359F6">
        <w:rPr>
          <w:rFonts w:ascii="Book Antiqua" w:hAnsi="Book Antiqua"/>
          <w:szCs w:val="24"/>
        </w:rPr>
        <w:t>.</w:t>
      </w:r>
      <w:r w:rsidR="008D1D64" w:rsidRPr="00F359F6">
        <w:rPr>
          <w:rFonts w:ascii="Book Antiqua" w:hAnsi="Book Antiqua"/>
          <w:szCs w:val="24"/>
        </w:rPr>
        <w:t xml:space="preserve"> </w:t>
      </w:r>
      <w:r w:rsidR="00435976" w:rsidRPr="00F359F6">
        <w:rPr>
          <w:rFonts w:ascii="Book Antiqua" w:hAnsi="Book Antiqua"/>
          <w:szCs w:val="24"/>
        </w:rPr>
        <w:t>A</w:t>
      </w:r>
      <w:r w:rsidR="00BC705E" w:rsidRPr="00F359F6">
        <w:rPr>
          <w:rFonts w:ascii="Book Antiqua" w:hAnsi="Book Antiqua"/>
          <w:szCs w:val="24"/>
        </w:rPr>
        <w:t>ll</w:t>
      </w:r>
      <w:r w:rsidR="008D1D64" w:rsidRPr="00F359F6">
        <w:rPr>
          <w:rFonts w:ascii="Book Antiqua" w:hAnsi="Book Antiqua"/>
          <w:szCs w:val="24"/>
        </w:rPr>
        <w:t xml:space="preserve"> genotype frequencies </w:t>
      </w:r>
      <w:r w:rsidR="00BC705E" w:rsidRPr="00F359F6">
        <w:rPr>
          <w:rFonts w:ascii="Book Antiqua" w:hAnsi="Book Antiqua"/>
          <w:szCs w:val="24"/>
        </w:rPr>
        <w:t>were</w:t>
      </w:r>
      <w:r w:rsidR="008D1D64" w:rsidRPr="00F359F6">
        <w:rPr>
          <w:rFonts w:ascii="Book Antiqua" w:hAnsi="Book Antiqua"/>
          <w:szCs w:val="24"/>
        </w:rPr>
        <w:t xml:space="preserve"> in Hardy-Weinberg equilibrium. The distribution of the </w:t>
      </w:r>
      <w:r w:rsidR="008D1D64" w:rsidRPr="00F359F6">
        <w:rPr>
          <w:rFonts w:ascii="Book Antiqua" w:hAnsi="Book Antiqua"/>
          <w:i/>
          <w:szCs w:val="24"/>
        </w:rPr>
        <w:t>OGG1</w:t>
      </w:r>
      <w:r w:rsidR="008D1D64" w:rsidRPr="00F359F6">
        <w:rPr>
          <w:rFonts w:ascii="Book Antiqua" w:hAnsi="Book Antiqua"/>
          <w:szCs w:val="24"/>
        </w:rPr>
        <w:t xml:space="preserve"> </w:t>
      </w:r>
      <w:r w:rsidR="004E0C38" w:rsidRPr="00F359F6">
        <w:rPr>
          <w:rFonts w:ascii="Book Antiqua" w:hAnsi="Book Antiqua"/>
          <w:szCs w:val="24"/>
        </w:rPr>
        <w:t xml:space="preserve">Ser326Cys </w:t>
      </w:r>
      <w:r w:rsidR="008D1D64" w:rsidRPr="00F359F6">
        <w:rPr>
          <w:rFonts w:ascii="Book Antiqua" w:hAnsi="Book Antiqua"/>
          <w:szCs w:val="24"/>
        </w:rPr>
        <w:t xml:space="preserve">genotype was significantly different between </w:t>
      </w:r>
      <w:r w:rsidR="00435976" w:rsidRPr="00F359F6">
        <w:rPr>
          <w:rFonts w:ascii="Book Antiqua" w:hAnsi="Book Antiqua"/>
          <w:szCs w:val="24"/>
        </w:rPr>
        <w:t>the patients</w:t>
      </w:r>
      <w:r w:rsidR="008D1D64" w:rsidRPr="00F359F6">
        <w:rPr>
          <w:rFonts w:ascii="Book Antiqua" w:hAnsi="Book Antiqua"/>
          <w:szCs w:val="24"/>
        </w:rPr>
        <w:t xml:space="preserve"> and controls (</w:t>
      </w:r>
      <w:r w:rsidR="00D340ED" w:rsidRPr="00F359F6">
        <w:rPr>
          <w:rFonts w:ascii="Book Antiqua" w:hAnsi="Book Antiqua"/>
          <w:i/>
          <w:szCs w:val="24"/>
        </w:rPr>
        <w:t>P</w:t>
      </w:r>
      <w:r w:rsidR="008D1D64" w:rsidRPr="00F359F6">
        <w:rPr>
          <w:rFonts w:ascii="Book Antiqua" w:hAnsi="Book Antiqua"/>
          <w:szCs w:val="24"/>
        </w:rPr>
        <w:t xml:space="preserve"> = 0.021). However, other genotypic distributions </w:t>
      </w:r>
      <w:r w:rsidR="00435976" w:rsidRPr="00F359F6">
        <w:rPr>
          <w:rFonts w:ascii="Book Antiqua" w:hAnsi="Book Antiqua"/>
          <w:szCs w:val="24"/>
        </w:rPr>
        <w:t>did</w:t>
      </w:r>
      <w:r w:rsidR="008D1D64" w:rsidRPr="00F359F6">
        <w:rPr>
          <w:rFonts w:ascii="Book Antiqua" w:hAnsi="Book Antiqua"/>
          <w:szCs w:val="24"/>
        </w:rPr>
        <w:t xml:space="preserve"> not significantly differ</w:t>
      </w:r>
      <w:r w:rsidR="00435976" w:rsidRPr="00F359F6">
        <w:rPr>
          <w:rFonts w:ascii="Book Antiqua" w:hAnsi="Book Antiqua"/>
          <w:szCs w:val="24"/>
        </w:rPr>
        <w:t xml:space="preserve"> among the patients</w:t>
      </w:r>
      <w:r w:rsidR="00291B5B" w:rsidRPr="00F359F6">
        <w:rPr>
          <w:rFonts w:ascii="Book Antiqua" w:hAnsi="Book Antiqua"/>
          <w:szCs w:val="24"/>
        </w:rPr>
        <w:t xml:space="preserve"> and controls</w:t>
      </w:r>
      <w:r w:rsidR="008D1D64" w:rsidRPr="00F359F6">
        <w:rPr>
          <w:rFonts w:ascii="Book Antiqua" w:hAnsi="Book Antiqua"/>
          <w:szCs w:val="24"/>
        </w:rPr>
        <w:t xml:space="preserve">. Because </w:t>
      </w:r>
      <w:r w:rsidR="00BC705E" w:rsidRPr="00F359F6">
        <w:rPr>
          <w:rFonts w:ascii="Book Antiqua" w:hAnsi="Book Antiqua"/>
          <w:szCs w:val="24"/>
        </w:rPr>
        <w:t xml:space="preserve">of </w:t>
      </w:r>
      <w:r w:rsidR="008D1D64" w:rsidRPr="00F359F6">
        <w:rPr>
          <w:rFonts w:ascii="Book Antiqua" w:hAnsi="Book Antiqua"/>
          <w:szCs w:val="24"/>
        </w:rPr>
        <w:t xml:space="preserve">the low </w:t>
      </w:r>
      <w:r w:rsidR="00BC705E" w:rsidRPr="00F359F6">
        <w:rPr>
          <w:rFonts w:ascii="Book Antiqua" w:hAnsi="Book Antiqua"/>
          <w:szCs w:val="24"/>
        </w:rPr>
        <w:t xml:space="preserve">frequency of </w:t>
      </w:r>
      <w:r w:rsidR="008D1D64" w:rsidRPr="00F359F6">
        <w:rPr>
          <w:rFonts w:ascii="Book Antiqua" w:hAnsi="Book Antiqua"/>
          <w:szCs w:val="24"/>
        </w:rPr>
        <w:t xml:space="preserve">sequence variants of </w:t>
      </w:r>
      <w:r w:rsidR="008D1D64" w:rsidRPr="00F359F6">
        <w:rPr>
          <w:rFonts w:ascii="Book Antiqua" w:hAnsi="Book Antiqua"/>
          <w:i/>
          <w:szCs w:val="24"/>
        </w:rPr>
        <w:t>OGG1</w:t>
      </w:r>
      <w:r w:rsidR="008D1D64" w:rsidRPr="00F359F6">
        <w:rPr>
          <w:rFonts w:ascii="Book Antiqua" w:hAnsi="Book Antiqua"/>
          <w:szCs w:val="24"/>
        </w:rPr>
        <w:t xml:space="preserve"> Arg154His (His allele</w:t>
      </w:r>
      <w:r w:rsidR="00435976" w:rsidRPr="00F359F6">
        <w:rPr>
          <w:rFonts w:ascii="Book Antiqua" w:hAnsi="Book Antiqua"/>
          <w:szCs w:val="24"/>
        </w:rPr>
        <w:t>,</w:t>
      </w:r>
      <w:r w:rsidR="008D1D64" w:rsidRPr="00F359F6">
        <w:rPr>
          <w:rFonts w:ascii="Book Antiqua" w:hAnsi="Book Antiqua"/>
          <w:szCs w:val="24"/>
        </w:rPr>
        <w:t xml:space="preserve"> 0.14%), t</w:t>
      </w:r>
      <w:r w:rsidR="00435976" w:rsidRPr="00F359F6">
        <w:rPr>
          <w:rFonts w:ascii="Book Antiqua" w:hAnsi="Book Antiqua"/>
          <w:szCs w:val="24"/>
        </w:rPr>
        <w:t>his polymorphism was excluded from further analyse</w:t>
      </w:r>
      <w:r w:rsidR="008D1D64" w:rsidRPr="00F359F6">
        <w:rPr>
          <w:rFonts w:ascii="Book Antiqua" w:hAnsi="Book Antiqua"/>
          <w:szCs w:val="24"/>
        </w:rPr>
        <w:t>s.</w:t>
      </w:r>
    </w:p>
    <w:p w14:paraId="3AE1CD7D" w14:textId="5B075622" w:rsidR="008D1D64" w:rsidRPr="00F359F6" w:rsidRDefault="008D1D64" w:rsidP="00A934B6">
      <w:pPr>
        <w:autoSpaceDE w:val="0"/>
        <w:autoSpaceDN w:val="0"/>
        <w:adjustRightInd w:val="0"/>
        <w:spacing w:line="360" w:lineRule="auto"/>
        <w:ind w:firstLineChars="100" w:firstLine="240"/>
        <w:jc w:val="both"/>
        <w:rPr>
          <w:rFonts w:ascii="Book Antiqua" w:hAnsi="Book Antiqua"/>
          <w:kern w:val="0"/>
          <w:szCs w:val="24"/>
        </w:rPr>
      </w:pPr>
      <w:r w:rsidRPr="00F359F6">
        <w:rPr>
          <w:rFonts w:ascii="Book Antiqua" w:hAnsi="Book Antiqua"/>
          <w:szCs w:val="24"/>
        </w:rPr>
        <w:t xml:space="preserve">Table 2 shows the </w:t>
      </w:r>
      <w:r w:rsidR="004E0C38" w:rsidRPr="00F359F6">
        <w:rPr>
          <w:rFonts w:ascii="Book Antiqua" w:hAnsi="Book Antiqua"/>
          <w:szCs w:val="24"/>
        </w:rPr>
        <w:t>CRC</w:t>
      </w:r>
      <w:r w:rsidRPr="00F359F6">
        <w:rPr>
          <w:rFonts w:ascii="Book Antiqua" w:hAnsi="Book Antiqua"/>
          <w:szCs w:val="24"/>
        </w:rPr>
        <w:t xml:space="preserve"> </w:t>
      </w:r>
      <w:r w:rsidR="00435976" w:rsidRPr="00F359F6">
        <w:rPr>
          <w:rFonts w:ascii="Book Antiqua" w:hAnsi="Book Antiqua"/>
          <w:szCs w:val="24"/>
        </w:rPr>
        <w:t xml:space="preserve">risks </w:t>
      </w:r>
      <w:r w:rsidRPr="00F359F6">
        <w:rPr>
          <w:rFonts w:ascii="Book Antiqua" w:hAnsi="Book Antiqua"/>
          <w:szCs w:val="24"/>
        </w:rPr>
        <w:t xml:space="preserve">associated with </w:t>
      </w:r>
      <w:r w:rsidRPr="00F359F6">
        <w:rPr>
          <w:rFonts w:ascii="Book Antiqua" w:hAnsi="Book Antiqua"/>
          <w:i/>
          <w:szCs w:val="24"/>
        </w:rPr>
        <w:t>OGG1</w:t>
      </w:r>
      <w:r w:rsidRPr="00F359F6">
        <w:rPr>
          <w:rFonts w:ascii="Book Antiqua" w:hAnsi="Book Antiqua"/>
          <w:szCs w:val="24"/>
        </w:rPr>
        <w:t xml:space="preserve"> and </w:t>
      </w:r>
      <w:r w:rsidRPr="00F359F6">
        <w:rPr>
          <w:rFonts w:ascii="Book Antiqua" w:hAnsi="Book Antiqua"/>
          <w:i/>
          <w:szCs w:val="24"/>
        </w:rPr>
        <w:t>APE1</w:t>
      </w:r>
      <w:r w:rsidRPr="00F359F6">
        <w:rPr>
          <w:rFonts w:ascii="Book Antiqua" w:hAnsi="Book Antiqua"/>
          <w:szCs w:val="24"/>
        </w:rPr>
        <w:t xml:space="preserve"> polymorphisms. </w:t>
      </w:r>
      <w:r w:rsidR="00435976" w:rsidRPr="00F359F6">
        <w:rPr>
          <w:rFonts w:ascii="Book Antiqua" w:hAnsi="Book Antiqua"/>
          <w:szCs w:val="24"/>
        </w:rPr>
        <w:t>Compared with the Ser/Ser genotype,</w:t>
      </w:r>
      <w:r w:rsidRPr="00F359F6">
        <w:rPr>
          <w:rFonts w:ascii="Book Antiqua" w:hAnsi="Book Antiqua"/>
          <w:szCs w:val="24"/>
        </w:rPr>
        <w:t xml:space="preserve"> the </w:t>
      </w:r>
      <w:r w:rsidRPr="00F359F6">
        <w:rPr>
          <w:rFonts w:ascii="Book Antiqua" w:hAnsi="Book Antiqua"/>
          <w:i/>
          <w:szCs w:val="24"/>
        </w:rPr>
        <w:t>OGG1</w:t>
      </w:r>
      <w:r w:rsidRPr="00F359F6">
        <w:rPr>
          <w:rFonts w:ascii="Book Antiqua" w:hAnsi="Book Antiqua"/>
          <w:szCs w:val="24"/>
        </w:rPr>
        <w:t xml:space="preserve"> Ser326Cys </w:t>
      </w:r>
      <w:r w:rsidR="00FF6FC2" w:rsidRPr="00F359F6">
        <w:rPr>
          <w:rFonts w:ascii="Book Antiqua" w:hAnsi="Book Antiqua"/>
          <w:szCs w:val="24"/>
        </w:rPr>
        <w:t xml:space="preserve">heterozygous </w:t>
      </w:r>
      <w:r w:rsidRPr="00F359F6">
        <w:rPr>
          <w:rFonts w:ascii="Book Antiqua" w:hAnsi="Book Antiqua"/>
          <w:szCs w:val="24"/>
        </w:rPr>
        <w:t xml:space="preserve">genotype </w:t>
      </w:r>
      <w:r w:rsidR="00435976" w:rsidRPr="00F359F6">
        <w:rPr>
          <w:rFonts w:ascii="Book Antiqua" w:hAnsi="Book Antiqua"/>
          <w:szCs w:val="24"/>
        </w:rPr>
        <w:t xml:space="preserve">was significantly associated with the </w:t>
      </w:r>
      <w:r w:rsidRPr="00F359F6">
        <w:rPr>
          <w:rFonts w:ascii="Book Antiqua" w:hAnsi="Book Antiqua"/>
          <w:kern w:val="0"/>
          <w:szCs w:val="24"/>
        </w:rPr>
        <w:t>CRC</w:t>
      </w:r>
      <w:r w:rsidR="00D340ED" w:rsidRPr="00F359F6">
        <w:rPr>
          <w:rFonts w:ascii="Book Antiqua" w:hAnsi="Book Antiqua"/>
          <w:szCs w:val="24"/>
        </w:rPr>
        <w:t xml:space="preserve"> risk (OR = 1.51;</w:t>
      </w:r>
      <w:r w:rsidRPr="00F359F6">
        <w:rPr>
          <w:rFonts w:ascii="Book Antiqua" w:hAnsi="Book Antiqua"/>
          <w:szCs w:val="24"/>
        </w:rPr>
        <w:t xml:space="preserve"> </w:t>
      </w:r>
      <w:r w:rsidR="00FF6FC2" w:rsidRPr="00F359F6">
        <w:rPr>
          <w:rFonts w:ascii="Book Antiqua" w:hAnsi="Book Antiqua"/>
          <w:szCs w:val="24"/>
        </w:rPr>
        <w:t>95%CI</w:t>
      </w:r>
      <w:r w:rsidR="00D340ED" w:rsidRPr="00F359F6">
        <w:rPr>
          <w:rFonts w:ascii="Book Antiqua" w:hAnsi="Book Antiqua"/>
          <w:szCs w:val="24"/>
        </w:rPr>
        <w:t>: 1.11-2.05,</w:t>
      </w:r>
      <w:r w:rsidRPr="00F359F6">
        <w:rPr>
          <w:rFonts w:ascii="Book Antiqua" w:hAnsi="Book Antiqua"/>
          <w:szCs w:val="24"/>
        </w:rPr>
        <w:t xml:space="preserve"> </w:t>
      </w:r>
      <w:r w:rsidR="00D340ED" w:rsidRPr="00F359F6">
        <w:rPr>
          <w:rFonts w:ascii="Book Antiqua" w:hAnsi="Book Antiqua"/>
          <w:i/>
          <w:szCs w:val="24"/>
        </w:rPr>
        <w:t>P</w:t>
      </w:r>
      <w:r w:rsidRPr="00F359F6">
        <w:rPr>
          <w:rFonts w:ascii="Book Antiqua" w:hAnsi="Book Antiqua"/>
          <w:szCs w:val="24"/>
        </w:rPr>
        <w:t xml:space="preserve"> = 0.009). However, other </w:t>
      </w:r>
      <w:r w:rsidR="002C5D28" w:rsidRPr="00F359F6">
        <w:rPr>
          <w:rFonts w:ascii="Book Antiqua" w:hAnsi="Book Antiqua"/>
          <w:i/>
          <w:szCs w:val="24"/>
        </w:rPr>
        <w:t>OGG1</w:t>
      </w:r>
      <w:r w:rsidR="002C5D28" w:rsidRPr="00F359F6">
        <w:rPr>
          <w:rFonts w:ascii="Book Antiqua" w:hAnsi="Book Antiqua"/>
          <w:szCs w:val="24"/>
        </w:rPr>
        <w:t xml:space="preserve"> Ser326Cys genotypes</w:t>
      </w:r>
      <w:r w:rsidRPr="00F359F6">
        <w:rPr>
          <w:rFonts w:ascii="Book Antiqua" w:hAnsi="Book Antiqua"/>
          <w:szCs w:val="24"/>
        </w:rPr>
        <w:t xml:space="preserve"> were not associated with </w:t>
      </w:r>
      <w:r w:rsidR="00435976" w:rsidRPr="00F359F6">
        <w:rPr>
          <w:rFonts w:ascii="Book Antiqua" w:hAnsi="Book Antiqua"/>
          <w:szCs w:val="24"/>
        </w:rPr>
        <w:t xml:space="preserve">the </w:t>
      </w:r>
      <w:r w:rsidRPr="00F359F6">
        <w:rPr>
          <w:rFonts w:ascii="Book Antiqua" w:hAnsi="Book Antiqua"/>
          <w:szCs w:val="24"/>
        </w:rPr>
        <w:t xml:space="preserve">CRC risk. </w:t>
      </w:r>
      <w:r w:rsidR="00435976" w:rsidRPr="00F359F6">
        <w:rPr>
          <w:rFonts w:ascii="Book Antiqua" w:hAnsi="Book Antiqua"/>
          <w:szCs w:val="24"/>
        </w:rPr>
        <w:t>T</w:t>
      </w:r>
      <w:r w:rsidR="00363059" w:rsidRPr="00F359F6">
        <w:rPr>
          <w:rFonts w:ascii="Book Antiqua" w:hAnsi="Book Antiqua"/>
          <w:szCs w:val="24"/>
        </w:rPr>
        <w:t xml:space="preserve">he CRC risks </w:t>
      </w:r>
      <w:r w:rsidR="00435976" w:rsidRPr="00F359F6">
        <w:rPr>
          <w:rFonts w:ascii="Book Antiqua" w:hAnsi="Book Antiqua"/>
          <w:szCs w:val="24"/>
        </w:rPr>
        <w:t>associated with</w:t>
      </w:r>
      <w:r w:rsidR="00363059" w:rsidRPr="00F359F6">
        <w:rPr>
          <w:rFonts w:ascii="Book Antiqua" w:hAnsi="Book Antiqua"/>
          <w:szCs w:val="24"/>
        </w:rPr>
        <w:t xml:space="preserve"> </w:t>
      </w:r>
      <w:r w:rsidRPr="00F359F6">
        <w:rPr>
          <w:rFonts w:ascii="Book Antiqua" w:hAnsi="Book Antiqua"/>
          <w:szCs w:val="24"/>
        </w:rPr>
        <w:t xml:space="preserve">the heterozygous </w:t>
      </w:r>
      <w:r w:rsidR="00363059" w:rsidRPr="00F359F6">
        <w:rPr>
          <w:rFonts w:ascii="Book Antiqua" w:hAnsi="Book Antiqua"/>
          <w:szCs w:val="24"/>
        </w:rPr>
        <w:t>or</w:t>
      </w:r>
      <w:r w:rsidRPr="00F359F6">
        <w:rPr>
          <w:rFonts w:ascii="Book Antiqua" w:hAnsi="Book Antiqua"/>
          <w:szCs w:val="24"/>
        </w:rPr>
        <w:t xml:space="preserve"> homozygous genotypes of </w:t>
      </w:r>
      <w:r w:rsidR="00363059" w:rsidRPr="00F359F6">
        <w:rPr>
          <w:rFonts w:ascii="Book Antiqua" w:hAnsi="Book Antiqua"/>
          <w:szCs w:val="24"/>
        </w:rPr>
        <w:t xml:space="preserve">all </w:t>
      </w:r>
      <w:r w:rsidRPr="00F359F6">
        <w:rPr>
          <w:rFonts w:ascii="Book Antiqua" w:hAnsi="Book Antiqua"/>
          <w:szCs w:val="24"/>
        </w:rPr>
        <w:t xml:space="preserve">the studied </w:t>
      </w:r>
      <w:r w:rsidR="00363059" w:rsidRPr="00F359F6">
        <w:rPr>
          <w:rFonts w:ascii="Book Antiqua" w:hAnsi="Book Antiqua"/>
          <w:szCs w:val="24"/>
        </w:rPr>
        <w:t>polymorphisms</w:t>
      </w:r>
      <w:r w:rsidR="00435976" w:rsidRPr="00F359F6">
        <w:rPr>
          <w:rFonts w:ascii="Book Antiqua" w:hAnsi="Book Antiqua"/>
          <w:szCs w:val="24"/>
        </w:rPr>
        <w:t xml:space="preserve"> were similar;</w:t>
      </w:r>
      <w:r w:rsidRPr="00F359F6">
        <w:rPr>
          <w:rFonts w:ascii="Book Antiqua" w:hAnsi="Book Antiqua"/>
          <w:szCs w:val="24"/>
        </w:rPr>
        <w:t xml:space="preserve"> </w:t>
      </w:r>
      <w:r w:rsidR="00435976" w:rsidRPr="00F359F6">
        <w:rPr>
          <w:rFonts w:ascii="Book Antiqua" w:hAnsi="Book Antiqua"/>
          <w:szCs w:val="24"/>
        </w:rPr>
        <w:t>therefore,</w:t>
      </w:r>
      <w:r w:rsidRPr="00F359F6">
        <w:rPr>
          <w:rFonts w:ascii="Book Antiqua" w:hAnsi="Book Antiqua"/>
          <w:szCs w:val="24"/>
        </w:rPr>
        <w:t xml:space="preserve"> we used dominant models </w:t>
      </w:r>
      <w:r w:rsidR="00435976" w:rsidRPr="00F359F6">
        <w:rPr>
          <w:rFonts w:ascii="Book Antiqua" w:hAnsi="Book Antiqua"/>
          <w:szCs w:val="24"/>
        </w:rPr>
        <w:t>for determining</w:t>
      </w:r>
      <w:r w:rsidRPr="00F359F6">
        <w:rPr>
          <w:rFonts w:ascii="Book Antiqua" w:hAnsi="Book Antiqua"/>
          <w:szCs w:val="24"/>
        </w:rPr>
        <w:t xml:space="preserve"> the effects</w:t>
      </w:r>
      <w:r w:rsidR="00435976" w:rsidRPr="00F359F6">
        <w:rPr>
          <w:rFonts w:ascii="Book Antiqua" w:hAnsi="Book Antiqua"/>
          <w:szCs w:val="24"/>
        </w:rPr>
        <w:t xml:space="preserve"> of polymorphisms</w:t>
      </w:r>
      <w:r w:rsidRPr="00F359F6">
        <w:rPr>
          <w:rFonts w:ascii="Book Antiqua" w:hAnsi="Book Antiqua"/>
          <w:szCs w:val="24"/>
        </w:rPr>
        <w:t xml:space="preserve"> on </w:t>
      </w:r>
      <w:r w:rsidR="00435976" w:rsidRPr="00F359F6">
        <w:rPr>
          <w:rFonts w:ascii="Book Antiqua" w:hAnsi="Book Antiqua"/>
          <w:szCs w:val="24"/>
        </w:rPr>
        <w:t xml:space="preserve">the </w:t>
      </w:r>
      <w:r w:rsidRPr="00F359F6">
        <w:rPr>
          <w:rFonts w:ascii="Book Antiqua" w:hAnsi="Book Antiqua"/>
          <w:szCs w:val="24"/>
        </w:rPr>
        <w:t xml:space="preserve">CRC risk. </w:t>
      </w:r>
      <w:r w:rsidR="00435976" w:rsidRPr="00F359F6">
        <w:rPr>
          <w:rFonts w:ascii="Book Antiqua" w:hAnsi="Book Antiqua"/>
          <w:szCs w:val="24"/>
        </w:rPr>
        <w:t>Carriers of</w:t>
      </w:r>
      <w:r w:rsidRPr="00F359F6">
        <w:rPr>
          <w:rFonts w:ascii="Book Antiqua" w:hAnsi="Book Antiqua"/>
          <w:szCs w:val="24"/>
        </w:rPr>
        <w:t xml:space="preserve"> the </w:t>
      </w:r>
      <w:r w:rsidRPr="00F359F6">
        <w:rPr>
          <w:rFonts w:ascii="Book Antiqua" w:hAnsi="Book Antiqua"/>
          <w:i/>
          <w:szCs w:val="24"/>
        </w:rPr>
        <w:t>OGG1</w:t>
      </w:r>
      <w:r w:rsidRPr="00F359F6">
        <w:rPr>
          <w:rFonts w:ascii="Book Antiqua" w:hAnsi="Book Antiqua"/>
          <w:szCs w:val="24"/>
        </w:rPr>
        <w:t xml:space="preserve"> 326Cys allele </w:t>
      </w:r>
      <w:r w:rsidR="00435976" w:rsidRPr="00F359F6">
        <w:rPr>
          <w:rFonts w:ascii="Book Antiqua" w:hAnsi="Book Antiqua"/>
          <w:szCs w:val="24"/>
        </w:rPr>
        <w:t>exhibited</w:t>
      </w:r>
      <w:r w:rsidR="00B01348" w:rsidRPr="00F359F6">
        <w:rPr>
          <w:rFonts w:ascii="Book Antiqua" w:hAnsi="Book Antiqua"/>
          <w:szCs w:val="24"/>
        </w:rPr>
        <w:t xml:space="preserve"> a</w:t>
      </w:r>
      <w:r w:rsidR="00435976" w:rsidRPr="00F359F6">
        <w:rPr>
          <w:rFonts w:ascii="Book Antiqua" w:hAnsi="Book Antiqua"/>
          <w:szCs w:val="24"/>
        </w:rPr>
        <w:t xml:space="preserve"> </w:t>
      </w:r>
      <w:r w:rsidRPr="00F359F6">
        <w:rPr>
          <w:rFonts w:ascii="Book Antiqua" w:hAnsi="Book Antiqua"/>
          <w:szCs w:val="24"/>
        </w:rPr>
        <w:t>significantl</w:t>
      </w:r>
      <w:r w:rsidR="00D340ED" w:rsidRPr="00F359F6">
        <w:rPr>
          <w:rFonts w:ascii="Book Antiqua" w:hAnsi="Book Antiqua"/>
          <w:szCs w:val="24"/>
        </w:rPr>
        <w:t>y increased CRC risk (OR = 1.38;</w:t>
      </w:r>
      <w:r w:rsidRPr="00F359F6">
        <w:rPr>
          <w:rFonts w:ascii="Book Antiqua" w:hAnsi="Book Antiqua"/>
          <w:szCs w:val="24"/>
        </w:rPr>
        <w:t xml:space="preserve"> </w:t>
      </w:r>
      <w:r w:rsidR="00FF6FC2" w:rsidRPr="00F359F6">
        <w:rPr>
          <w:rFonts w:ascii="Book Antiqua" w:hAnsi="Book Antiqua"/>
          <w:szCs w:val="24"/>
        </w:rPr>
        <w:t>95%CI</w:t>
      </w:r>
      <w:r w:rsidR="00D340ED" w:rsidRPr="00F359F6">
        <w:rPr>
          <w:rFonts w:ascii="Book Antiqua" w:hAnsi="Book Antiqua"/>
          <w:szCs w:val="24"/>
        </w:rPr>
        <w:t>: 1.03-1.85,</w:t>
      </w:r>
      <w:r w:rsidRPr="00F359F6">
        <w:rPr>
          <w:rFonts w:ascii="Book Antiqua" w:hAnsi="Book Antiqua"/>
          <w:szCs w:val="24"/>
        </w:rPr>
        <w:t xml:space="preserve"> </w:t>
      </w:r>
      <w:r w:rsidR="00D340ED" w:rsidRPr="00F359F6">
        <w:rPr>
          <w:rFonts w:ascii="Book Antiqua" w:hAnsi="Book Antiqua"/>
          <w:i/>
          <w:szCs w:val="24"/>
        </w:rPr>
        <w:t>P</w:t>
      </w:r>
      <w:r w:rsidRPr="00F359F6">
        <w:rPr>
          <w:rFonts w:ascii="Book Antiqua" w:hAnsi="Book Antiqua"/>
          <w:szCs w:val="24"/>
        </w:rPr>
        <w:t xml:space="preserve"> = 0.03</w:t>
      </w:r>
      <w:r w:rsidR="00C5328B" w:rsidRPr="00F359F6">
        <w:rPr>
          <w:rFonts w:ascii="Book Antiqua" w:hAnsi="Book Antiqua"/>
          <w:szCs w:val="24"/>
        </w:rPr>
        <w:t>0</w:t>
      </w:r>
      <w:r w:rsidRPr="00F359F6">
        <w:rPr>
          <w:rFonts w:ascii="Book Antiqua" w:hAnsi="Book Antiqua"/>
          <w:szCs w:val="24"/>
        </w:rPr>
        <w:t>). No significant association</w:t>
      </w:r>
      <w:r w:rsidR="007A5381" w:rsidRPr="00F359F6">
        <w:rPr>
          <w:rFonts w:ascii="Book Antiqua" w:hAnsi="Book Antiqua"/>
          <w:szCs w:val="24"/>
        </w:rPr>
        <w:t>s</w:t>
      </w:r>
      <w:r w:rsidRPr="00F359F6">
        <w:rPr>
          <w:rFonts w:ascii="Book Antiqua" w:hAnsi="Book Antiqua"/>
          <w:szCs w:val="24"/>
        </w:rPr>
        <w:t xml:space="preserve"> </w:t>
      </w:r>
      <w:r w:rsidR="00B01348" w:rsidRPr="00F359F6">
        <w:rPr>
          <w:rFonts w:ascii="Book Antiqua" w:hAnsi="Book Antiqua"/>
          <w:szCs w:val="24"/>
        </w:rPr>
        <w:t xml:space="preserve">were observed </w:t>
      </w:r>
      <w:r w:rsidRPr="00F359F6">
        <w:rPr>
          <w:rFonts w:ascii="Book Antiqua" w:hAnsi="Book Antiqua"/>
          <w:szCs w:val="24"/>
        </w:rPr>
        <w:t xml:space="preserve">between other variant alleles and </w:t>
      </w:r>
      <w:r w:rsidR="00B01348" w:rsidRPr="00F359F6">
        <w:rPr>
          <w:rFonts w:ascii="Book Antiqua" w:hAnsi="Book Antiqua"/>
          <w:szCs w:val="24"/>
        </w:rPr>
        <w:t xml:space="preserve">the </w:t>
      </w:r>
      <w:r w:rsidRPr="00F359F6">
        <w:rPr>
          <w:rFonts w:ascii="Book Antiqua" w:hAnsi="Book Antiqua"/>
          <w:szCs w:val="24"/>
        </w:rPr>
        <w:t>CRC risk.</w:t>
      </w:r>
      <w:r w:rsidRPr="00F359F6">
        <w:rPr>
          <w:rFonts w:ascii="Book Antiqua" w:hAnsi="Book Antiqua"/>
          <w:kern w:val="0"/>
          <w:szCs w:val="24"/>
        </w:rPr>
        <w:t xml:space="preserve"> The dominant genetic models of the stud</w:t>
      </w:r>
      <w:r w:rsidR="007A5381" w:rsidRPr="00F359F6">
        <w:rPr>
          <w:rFonts w:ascii="Book Antiqua" w:hAnsi="Book Antiqua"/>
          <w:kern w:val="0"/>
          <w:szCs w:val="24"/>
        </w:rPr>
        <w:t>ied</w:t>
      </w:r>
      <w:r w:rsidRPr="00F359F6">
        <w:rPr>
          <w:rFonts w:ascii="Book Antiqua" w:hAnsi="Book Antiqua"/>
          <w:kern w:val="0"/>
          <w:szCs w:val="24"/>
        </w:rPr>
        <w:t xml:space="preserve"> polymorphisms were used for further stratification analysis.</w:t>
      </w:r>
    </w:p>
    <w:p w14:paraId="03950902" w14:textId="59D4187B" w:rsidR="008D1D64" w:rsidRPr="00F359F6" w:rsidRDefault="008D1D64" w:rsidP="00A934B6">
      <w:pPr>
        <w:autoSpaceDE w:val="0"/>
        <w:autoSpaceDN w:val="0"/>
        <w:adjustRightInd w:val="0"/>
        <w:spacing w:line="360" w:lineRule="auto"/>
        <w:ind w:firstLineChars="100" w:firstLine="240"/>
        <w:jc w:val="both"/>
        <w:rPr>
          <w:rFonts w:ascii="Book Antiqua" w:eastAsia="AdvP6975" w:hAnsi="Book Antiqua"/>
          <w:kern w:val="0"/>
          <w:szCs w:val="24"/>
        </w:rPr>
      </w:pPr>
      <w:r w:rsidRPr="00F359F6">
        <w:rPr>
          <w:rFonts w:ascii="Book Antiqua" w:eastAsia="AdvP6975" w:hAnsi="Book Antiqua"/>
          <w:kern w:val="0"/>
          <w:szCs w:val="24"/>
        </w:rPr>
        <w:t xml:space="preserve">Stratified analyses by </w:t>
      </w:r>
      <w:r w:rsidR="00B01348" w:rsidRPr="00F359F6">
        <w:rPr>
          <w:rFonts w:ascii="Book Antiqua" w:eastAsia="AdvP6975" w:hAnsi="Book Antiqua"/>
          <w:kern w:val="0"/>
          <w:szCs w:val="24"/>
        </w:rPr>
        <w:t>sex</w:t>
      </w:r>
      <w:r w:rsidRPr="00F359F6">
        <w:rPr>
          <w:rFonts w:ascii="Book Antiqua" w:eastAsia="AdvP6975" w:hAnsi="Book Antiqua"/>
          <w:kern w:val="0"/>
          <w:szCs w:val="24"/>
        </w:rPr>
        <w:t xml:space="preserve">, age at diagnosis, tumor subsites, and stage for </w:t>
      </w:r>
      <w:r w:rsidR="00B01348" w:rsidRPr="00F359F6">
        <w:rPr>
          <w:rFonts w:ascii="Book Antiqua" w:eastAsia="AdvP6975" w:hAnsi="Book Antiqua"/>
          <w:kern w:val="0"/>
          <w:szCs w:val="24"/>
        </w:rPr>
        <w:t xml:space="preserve">the </w:t>
      </w:r>
      <w:r w:rsidRPr="00F359F6">
        <w:rPr>
          <w:rFonts w:ascii="Book Antiqua" w:eastAsia="AdvP6975" w:hAnsi="Book Antiqua"/>
          <w:kern w:val="0"/>
          <w:szCs w:val="24"/>
        </w:rPr>
        <w:t xml:space="preserve">CRC risk associated with the </w:t>
      </w:r>
      <w:r w:rsidRPr="00F359F6">
        <w:rPr>
          <w:rFonts w:ascii="Book Antiqua" w:eastAsia="AdvP696A" w:hAnsi="Book Antiqua"/>
          <w:i/>
          <w:kern w:val="0"/>
          <w:szCs w:val="24"/>
        </w:rPr>
        <w:t>OGG1</w:t>
      </w:r>
      <w:r w:rsidRPr="00F359F6">
        <w:rPr>
          <w:rFonts w:ascii="Book Antiqua" w:eastAsia="AdvP696A" w:hAnsi="Book Antiqua"/>
          <w:kern w:val="0"/>
          <w:szCs w:val="24"/>
        </w:rPr>
        <w:t xml:space="preserve"> </w:t>
      </w:r>
      <w:r w:rsidRPr="00F359F6">
        <w:rPr>
          <w:rFonts w:ascii="Book Antiqua" w:eastAsia="AdvP6975" w:hAnsi="Book Antiqua"/>
          <w:kern w:val="0"/>
          <w:szCs w:val="24"/>
        </w:rPr>
        <w:t xml:space="preserve">polymorphisms are shown in Table 3. Data stratified by </w:t>
      </w:r>
      <w:r w:rsidR="00B01348" w:rsidRPr="00F359F6">
        <w:rPr>
          <w:rFonts w:ascii="Book Antiqua" w:eastAsia="AdvP6975" w:hAnsi="Book Antiqua"/>
          <w:kern w:val="0"/>
          <w:szCs w:val="24"/>
        </w:rPr>
        <w:t xml:space="preserve">the </w:t>
      </w:r>
      <w:r w:rsidRPr="00F359F6">
        <w:rPr>
          <w:rFonts w:ascii="Book Antiqua" w:eastAsia="AdvP6975" w:hAnsi="Book Antiqua"/>
          <w:kern w:val="0"/>
          <w:szCs w:val="24"/>
        </w:rPr>
        <w:t xml:space="preserve">tumor stage </w:t>
      </w:r>
      <w:r w:rsidR="00B01348" w:rsidRPr="00F359F6">
        <w:rPr>
          <w:rFonts w:ascii="Book Antiqua" w:eastAsia="AdvP6975" w:hAnsi="Book Antiqua"/>
          <w:kern w:val="0"/>
          <w:szCs w:val="24"/>
        </w:rPr>
        <w:t>demonstrated</w:t>
      </w:r>
      <w:r w:rsidRPr="00F359F6">
        <w:rPr>
          <w:rFonts w:ascii="Book Antiqua" w:eastAsia="AdvP6975" w:hAnsi="Book Antiqua"/>
          <w:kern w:val="0"/>
          <w:szCs w:val="24"/>
        </w:rPr>
        <w:t xml:space="preserve"> that </w:t>
      </w:r>
      <w:r w:rsidR="00B01348" w:rsidRPr="00F359F6">
        <w:rPr>
          <w:rFonts w:ascii="Book Antiqua" w:eastAsia="AdvP6975" w:hAnsi="Book Antiqua"/>
          <w:kern w:val="0"/>
          <w:szCs w:val="24"/>
        </w:rPr>
        <w:t xml:space="preserve">compared with the Ser/Ser genotype, </w:t>
      </w:r>
      <w:r w:rsidRPr="00F359F6">
        <w:rPr>
          <w:rFonts w:ascii="Book Antiqua" w:eastAsia="AdvP6975" w:hAnsi="Book Antiqua"/>
          <w:kern w:val="0"/>
          <w:szCs w:val="24"/>
        </w:rPr>
        <w:t xml:space="preserve">the </w:t>
      </w:r>
      <w:r w:rsidRPr="00F359F6">
        <w:rPr>
          <w:rFonts w:ascii="Book Antiqua" w:hAnsi="Book Antiqua"/>
          <w:i/>
          <w:szCs w:val="24"/>
        </w:rPr>
        <w:t>OGG1</w:t>
      </w:r>
      <w:r w:rsidRPr="00F359F6">
        <w:rPr>
          <w:rFonts w:ascii="Book Antiqua" w:hAnsi="Book Antiqua"/>
          <w:szCs w:val="24"/>
        </w:rPr>
        <w:t xml:space="preserve"> Ser326Cys Ser/Cys</w:t>
      </w:r>
      <w:r w:rsidR="004D179E" w:rsidRPr="00F359F6">
        <w:rPr>
          <w:rFonts w:ascii="Book Antiqua" w:hAnsi="Book Antiqua"/>
          <w:szCs w:val="24"/>
        </w:rPr>
        <w:t xml:space="preserve"> </w:t>
      </w:r>
      <w:r w:rsidRPr="00F359F6">
        <w:rPr>
          <w:rFonts w:ascii="Book Antiqua" w:hAnsi="Book Antiqua"/>
          <w:szCs w:val="24"/>
        </w:rPr>
        <w:t>+</w:t>
      </w:r>
      <w:r w:rsidR="004D179E" w:rsidRPr="00F359F6">
        <w:rPr>
          <w:rFonts w:ascii="Book Antiqua" w:hAnsi="Book Antiqua"/>
          <w:szCs w:val="24"/>
        </w:rPr>
        <w:t xml:space="preserve"> </w:t>
      </w:r>
      <w:r w:rsidRPr="00F359F6">
        <w:rPr>
          <w:rFonts w:ascii="Book Antiqua" w:hAnsi="Book Antiqua"/>
          <w:szCs w:val="24"/>
        </w:rPr>
        <w:t>Cys/Cys</w:t>
      </w:r>
      <w:r w:rsidRPr="00F359F6">
        <w:rPr>
          <w:rFonts w:ascii="Book Antiqua" w:eastAsia="AdvP6975" w:hAnsi="Book Antiqua"/>
          <w:kern w:val="0"/>
          <w:szCs w:val="24"/>
        </w:rPr>
        <w:t xml:space="preserve"> genotype was associated with </w:t>
      </w:r>
      <w:r w:rsidR="00B01348" w:rsidRPr="00F359F6">
        <w:rPr>
          <w:rFonts w:ascii="Book Antiqua" w:eastAsia="AdvP6975" w:hAnsi="Book Antiqua"/>
          <w:kern w:val="0"/>
          <w:szCs w:val="24"/>
        </w:rPr>
        <w:t xml:space="preserve">an </w:t>
      </w:r>
      <w:r w:rsidRPr="00F359F6">
        <w:rPr>
          <w:rFonts w:ascii="Book Antiqua" w:eastAsia="AdvP6975" w:hAnsi="Book Antiqua"/>
          <w:kern w:val="0"/>
          <w:szCs w:val="24"/>
        </w:rPr>
        <w:t xml:space="preserve">increased risk </w:t>
      </w:r>
      <w:r w:rsidR="00B01348" w:rsidRPr="00F359F6">
        <w:rPr>
          <w:rFonts w:ascii="Book Antiqua" w:eastAsia="AdvP6975" w:hAnsi="Book Antiqua"/>
          <w:kern w:val="0"/>
          <w:szCs w:val="24"/>
        </w:rPr>
        <w:t>of</w:t>
      </w:r>
      <w:r w:rsidRPr="00F359F6">
        <w:rPr>
          <w:rFonts w:ascii="Book Antiqua" w:eastAsia="AdvP6975" w:hAnsi="Book Antiqua"/>
          <w:kern w:val="0"/>
          <w:szCs w:val="24"/>
        </w:rPr>
        <w:t xml:space="preserve"> CRC </w:t>
      </w:r>
      <w:r w:rsidR="00B01348" w:rsidRPr="00F359F6">
        <w:rPr>
          <w:rFonts w:ascii="Book Antiqua" w:eastAsia="AdvP6975" w:hAnsi="Book Antiqua"/>
          <w:kern w:val="0"/>
          <w:szCs w:val="24"/>
        </w:rPr>
        <w:t xml:space="preserve">in </w:t>
      </w:r>
      <w:r w:rsidRPr="00F359F6">
        <w:rPr>
          <w:rFonts w:ascii="Book Antiqua" w:eastAsia="AdvP6975" w:hAnsi="Book Antiqua"/>
          <w:kern w:val="0"/>
          <w:szCs w:val="24"/>
        </w:rPr>
        <w:t>patients with stage III</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 xml:space="preserve">IV </w:t>
      </w:r>
      <w:r w:rsidR="007A5381" w:rsidRPr="00F359F6">
        <w:rPr>
          <w:rFonts w:ascii="Book Antiqua" w:eastAsia="AdvP6975" w:hAnsi="Book Antiqua"/>
          <w:kern w:val="0"/>
          <w:szCs w:val="24"/>
        </w:rPr>
        <w:t xml:space="preserve">tumors </w:t>
      </w:r>
      <w:r w:rsidRPr="00F359F6">
        <w:rPr>
          <w:rFonts w:ascii="Book Antiqua" w:eastAsia="AdvP6975" w:hAnsi="Book Antiqua"/>
          <w:kern w:val="0"/>
          <w:szCs w:val="24"/>
        </w:rPr>
        <w:t xml:space="preserve">(OR </w:t>
      </w:r>
      <w:r w:rsidRPr="00F359F6">
        <w:rPr>
          <w:rFonts w:ascii="Book Antiqua" w:eastAsia="AdvP80675" w:hAnsi="Book Antiqua"/>
          <w:kern w:val="0"/>
          <w:szCs w:val="24"/>
        </w:rPr>
        <w:t xml:space="preserve">= </w:t>
      </w:r>
      <w:r w:rsidR="00D340ED" w:rsidRPr="00F359F6">
        <w:rPr>
          <w:rFonts w:ascii="Book Antiqua" w:eastAsia="AdvP6975" w:hAnsi="Book Antiqua"/>
          <w:kern w:val="0"/>
          <w:szCs w:val="24"/>
        </w:rPr>
        <w:t>1.48;</w:t>
      </w:r>
      <w:r w:rsidRPr="00F359F6">
        <w:rPr>
          <w:rFonts w:ascii="Book Antiqua" w:eastAsia="AdvP6975" w:hAnsi="Book Antiqua"/>
          <w:kern w:val="0"/>
          <w:szCs w:val="24"/>
        </w:rPr>
        <w:t xml:space="preserve"> </w:t>
      </w:r>
      <w:r w:rsidR="00FF6FC2" w:rsidRPr="00F359F6">
        <w:rPr>
          <w:rFonts w:ascii="Book Antiqua" w:eastAsia="AdvP6975" w:hAnsi="Book Antiqua"/>
          <w:kern w:val="0"/>
          <w:szCs w:val="24"/>
        </w:rPr>
        <w:t>95%CI</w:t>
      </w:r>
      <w:r w:rsidR="00D340ED" w:rsidRPr="00F359F6">
        <w:rPr>
          <w:rFonts w:ascii="Book Antiqua" w:eastAsia="AdvP6975" w:hAnsi="Book Antiqua"/>
          <w:kern w:val="0"/>
          <w:szCs w:val="24"/>
        </w:rPr>
        <w:t>:</w:t>
      </w:r>
      <w:r w:rsidRPr="00F359F6">
        <w:rPr>
          <w:rFonts w:ascii="Book Antiqua" w:eastAsia="AdvP80675" w:hAnsi="Book Antiqua"/>
          <w:kern w:val="0"/>
          <w:szCs w:val="24"/>
        </w:rPr>
        <w:t xml:space="preserve"> </w:t>
      </w:r>
      <w:r w:rsidRPr="00F359F6">
        <w:rPr>
          <w:rFonts w:ascii="Book Antiqua" w:eastAsia="AdvP6975" w:hAnsi="Book Antiqua"/>
          <w:kern w:val="0"/>
          <w:szCs w:val="24"/>
        </w:rPr>
        <w:t>1.03-2.13)</w:t>
      </w:r>
      <w:r w:rsidR="00B01348" w:rsidRPr="00F359F6">
        <w:rPr>
          <w:rFonts w:ascii="Book Antiqua" w:eastAsia="AdvP6975" w:hAnsi="Book Antiqua"/>
          <w:kern w:val="0"/>
          <w:szCs w:val="24"/>
        </w:rPr>
        <w:t>.</w:t>
      </w:r>
      <w:r w:rsidRPr="00F359F6">
        <w:rPr>
          <w:rFonts w:ascii="Book Antiqua" w:eastAsia="AdvP6975" w:hAnsi="Book Antiqua"/>
          <w:kern w:val="0"/>
          <w:szCs w:val="24"/>
        </w:rPr>
        <w:t xml:space="preserve"> Conversely, the </w:t>
      </w:r>
      <w:r w:rsidRPr="00F359F6">
        <w:rPr>
          <w:rFonts w:ascii="Book Antiqua" w:eastAsia="AdvP6975" w:hAnsi="Book Antiqua"/>
          <w:i/>
          <w:kern w:val="0"/>
          <w:szCs w:val="24"/>
        </w:rPr>
        <w:t>OGG1</w:t>
      </w:r>
      <w:r w:rsidRPr="00F359F6">
        <w:rPr>
          <w:rFonts w:ascii="Book Antiqua" w:eastAsia="AdvP6975" w:hAnsi="Book Antiqua"/>
          <w:kern w:val="0"/>
          <w:szCs w:val="24"/>
        </w:rPr>
        <w:t xml:space="preserve"> 11657A/G A/G</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 xml:space="preserve">G/G genotype was associated with </w:t>
      </w:r>
      <w:r w:rsidR="00B01348" w:rsidRPr="00F359F6">
        <w:rPr>
          <w:rFonts w:ascii="Book Antiqua" w:eastAsia="AdvP6975" w:hAnsi="Book Antiqua"/>
          <w:kern w:val="0"/>
          <w:szCs w:val="24"/>
        </w:rPr>
        <w:t xml:space="preserve">a </w:t>
      </w:r>
      <w:r w:rsidRPr="00F359F6">
        <w:rPr>
          <w:rFonts w:ascii="Book Antiqua" w:eastAsia="AdvP6975" w:hAnsi="Book Antiqua"/>
          <w:kern w:val="0"/>
          <w:szCs w:val="24"/>
        </w:rPr>
        <w:t xml:space="preserve">decreased risk </w:t>
      </w:r>
      <w:r w:rsidR="00B01348" w:rsidRPr="00F359F6">
        <w:rPr>
          <w:rFonts w:ascii="Book Antiqua" w:eastAsia="AdvP6975" w:hAnsi="Book Antiqua"/>
          <w:kern w:val="0"/>
          <w:szCs w:val="24"/>
        </w:rPr>
        <w:t>of</w:t>
      </w:r>
      <w:r w:rsidRPr="00F359F6">
        <w:rPr>
          <w:rFonts w:ascii="Book Antiqua" w:eastAsia="AdvP6975" w:hAnsi="Book Antiqua"/>
          <w:kern w:val="0"/>
          <w:szCs w:val="24"/>
        </w:rPr>
        <w:t xml:space="preserve"> CRC </w:t>
      </w:r>
      <w:r w:rsidR="00B01348" w:rsidRPr="00F359F6">
        <w:rPr>
          <w:rFonts w:ascii="Book Antiqua" w:eastAsia="AdvP6975" w:hAnsi="Book Antiqua"/>
          <w:kern w:val="0"/>
          <w:szCs w:val="24"/>
        </w:rPr>
        <w:t xml:space="preserve">in </w:t>
      </w:r>
      <w:r w:rsidRPr="00F359F6">
        <w:rPr>
          <w:rFonts w:ascii="Book Antiqua" w:eastAsia="AdvP6975" w:hAnsi="Book Antiqua"/>
          <w:kern w:val="0"/>
          <w:szCs w:val="24"/>
        </w:rPr>
        <w:t>patients with stage 0</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I</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 xml:space="preserve">II </w:t>
      </w:r>
      <w:r w:rsidR="007A5381" w:rsidRPr="00F359F6">
        <w:rPr>
          <w:rFonts w:ascii="Book Antiqua" w:eastAsia="AdvP6975" w:hAnsi="Book Antiqua"/>
          <w:kern w:val="0"/>
          <w:szCs w:val="24"/>
        </w:rPr>
        <w:t xml:space="preserve">tumors </w:t>
      </w:r>
      <w:r w:rsidRPr="00F359F6">
        <w:rPr>
          <w:rFonts w:ascii="Book Antiqua" w:eastAsia="AdvP6975" w:hAnsi="Book Antiqua"/>
          <w:kern w:val="0"/>
          <w:szCs w:val="24"/>
        </w:rPr>
        <w:t>(</w:t>
      </w:r>
      <w:r w:rsidR="00D340ED" w:rsidRPr="00F359F6">
        <w:rPr>
          <w:rFonts w:ascii="Book Antiqua" w:hAnsi="Book Antiqua"/>
          <w:szCs w:val="24"/>
        </w:rPr>
        <w:t>OR = 0.59;</w:t>
      </w:r>
      <w:r w:rsidRPr="00F359F6">
        <w:rPr>
          <w:rFonts w:ascii="Book Antiqua" w:hAnsi="Book Antiqua"/>
          <w:szCs w:val="24"/>
        </w:rPr>
        <w:t xml:space="preserve"> </w:t>
      </w:r>
      <w:r w:rsidR="00FF6FC2" w:rsidRPr="00F359F6">
        <w:rPr>
          <w:rFonts w:ascii="Book Antiqua" w:hAnsi="Book Antiqua"/>
          <w:szCs w:val="24"/>
        </w:rPr>
        <w:t>95%CI</w:t>
      </w:r>
      <w:r w:rsidR="00D340ED" w:rsidRPr="00F359F6">
        <w:rPr>
          <w:rFonts w:ascii="Book Antiqua" w:hAnsi="Book Antiqua"/>
          <w:szCs w:val="24"/>
        </w:rPr>
        <w:t>:</w:t>
      </w:r>
      <w:r w:rsidRPr="00F359F6">
        <w:rPr>
          <w:rFonts w:ascii="Book Antiqua" w:hAnsi="Book Antiqua"/>
          <w:szCs w:val="24"/>
        </w:rPr>
        <w:t xml:space="preserve"> 0.35-0.98</w:t>
      </w:r>
      <w:r w:rsidRPr="00F359F6">
        <w:rPr>
          <w:rFonts w:ascii="Book Antiqua" w:eastAsia="AdvP6975" w:hAnsi="Book Antiqua"/>
          <w:kern w:val="0"/>
          <w:szCs w:val="24"/>
        </w:rPr>
        <w:t xml:space="preserve">). However, the </w:t>
      </w:r>
      <w:r w:rsidRPr="00F359F6">
        <w:rPr>
          <w:rFonts w:ascii="Book Antiqua" w:eastAsia="AdvP696A" w:hAnsi="Book Antiqua"/>
          <w:i/>
          <w:kern w:val="0"/>
          <w:szCs w:val="24"/>
        </w:rPr>
        <w:t>OGG1</w:t>
      </w:r>
      <w:r w:rsidRPr="00F359F6">
        <w:rPr>
          <w:rFonts w:ascii="Book Antiqua" w:eastAsia="AdvP696A" w:hAnsi="Book Antiqua"/>
          <w:kern w:val="0"/>
          <w:szCs w:val="24"/>
        </w:rPr>
        <w:t xml:space="preserve"> </w:t>
      </w:r>
      <w:r w:rsidRPr="00F359F6">
        <w:rPr>
          <w:rFonts w:ascii="Book Antiqua" w:eastAsia="AdvP6975" w:hAnsi="Book Antiqua"/>
          <w:kern w:val="0"/>
          <w:szCs w:val="24"/>
        </w:rPr>
        <w:t xml:space="preserve">polymorphisms associated </w:t>
      </w:r>
      <w:r w:rsidR="00B01348" w:rsidRPr="00F359F6">
        <w:rPr>
          <w:rFonts w:ascii="Book Antiqua" w:eastAsia="AdvP6975" w:hAnsi="Book Antiqua"/>
          <w:kern w:val="0"/>
          <w:szCs w:val="24"/>
        </w:rPr>
        <w:t xml:space="preserve">with the </w:t>
      </w:r>
      <w:r w:rsidRPr="00F359F6">
        <w:rPr>
          <w:rFonts w:ascii="Book Antiqua" w:eastAsia="AdvP6975" w:hAnsi="Book Antiqua"/>
          <w:kern w:val="0"/>
          <w:szCs w:val="24"/>
        </w:rPr>
        <w:t>CRC risk w</w:t>
      </w:r>
      <w:r w:rsidR="00E33C32" w:rsidRPr="00F359F6">
        <w:rPr>
          <w:rFonts w:ascii="Book Antiqua" w:eastAsia="AdvP6975" w:hAnsi="Book Antiqua"/>
          <w:kern w:val="0"/>
          <w:szCs w:val="24"/>
        </w:rPr>
        <w:t>ere</w:t>
      </w:r>
      <w:r w:rsidRPr="00F359F6">
        <w:rPr>
          <w:rFonts w:ascii="Book Antiqua" w:eastAsia="AdvP6975" w:hAnsi="Book Antiqua"/>
          <w:kern w:val="0"/>
          <w:szCs w:val="24"/>
        </w:rPr>
        <w:t xml:space="preserve"> not significantly modified by </w:t>
      </w:r>
      <w:r w:rsidR="00B01348" w:rsidRPr="00F359F6">
        <w:rPr>
          <w:rFonts w:ascii="Book Antiqua" w:eastAsia="AdvP6975" w:hAnsi="Book Antiqua"/>
          <w:kern w:val="0"/>
          <w:szCs w:val="24"/>
        </w:rPr>
        <w:t>sex</w:t>
      </w:r>
      <w:r w:rsidRPr="00F359F6">
        <w:rPr>
          <w:rFonts w:ascii="Book Antiqua" w:eastAsia="AdvP6975" w:hAnsi="Book Antiqua"/>
          <w:kern w:val="0"/>
          <w:szCs w:val="24"/>
        </w:rPr>
        <w:t>, age at diagnosis, and tumor subsite.</w:t>
      </w:r>
    </w:p>
    <w:p w14:paraId="078747FA" w14:textId="1DC54323" w:rsidR="008D1D64" w:rsidRPr="00F359F6" w:rsidRDefault="008D1D64" w:rsidP="00A934B6">
      <w:pPr>
        <w:autoSpaceDE w:val="0"/>
        <w:autoSpaceDN w:val="0"/>
        <w:adjustRightInd w:val="0"/>
        <w:spacing w:line="360" w:lineRule="auto"/>
        <w:ind w:firstLineChars="100" w:firstLine="240"/>
        <w:jc w:val="both"/>
        <w:rPr>
          <w:rFonts w:ascii="Book Antiqua" w:eastAsia="AdvP6975" w:hAnsi="Book Antiqua"/>
          <w:kern w:val="0"/>
          <w:szCs w:val="24"/>
        </w:rPr>
      </w:pPr>
      <w:r w:rsidRPr="00F359F6">
        <w:rPr>
          <w:rFonts w:ascii="Book Antiqua" w:eastAsia="AdvP6975" w:hAnsi="Book Antiqua"/>
          <w:kern w:val="0"/>
          <w:szCs w:val="24"/>
        </w:rPr>
        <w:lastRenderedPageBreak/>
        <w:t xml:space="preserve">Table 4 </w:t>
      </w:r>
      <w:r w:rsidR="00B01348" w:rsidRPr="00F359F6">
        <w:rPr>
          <w:rFonts w:ascii="Book Antiqua" w:eastAsia="AdvP6975" w:hAnsi="Book Antiqua"/>
          <w:kern w:val="0"/>
          <w:szCs w:val="24"/>
        </w:rPr>
        <w:t>presents</w:t>
      </w:r>
      <w:r w:rsidRPr="00F359F6">
        <w:rPr>
          <w:rFonts w:ascii="Book Antiqua" w:eastAsia="AdvP6975" w:hAnsi="Book Antiqua"/>
          <w:kern w:val="0"/>
          <w:szCs w:val="24"/>
        </w:rPr>
        <w:t xml:space="preserve"> the result</w:t>
      </w:r>
      <w:r w:rsidR="00B01348" w:rsidRPr="00F359F6">
        <w:rPr>
          <w:rFonts w:ascii="Book Antiqua" w:eastAsia="AdvP6975" w:hAnsi="Book Antiqua"/>
          <w:kern w:val="0"/>
          <w:szCs w:val="24"/>
        </w:rPr>
        <w:t>s</w:t>
      </w:r>
      <w:r w:rsidRPr="00F359F6">
        <w:rPr>
          <w:rFonts w:ascii="Book Antiqua" w:eastAsia="AdvP6975" w:hAnsi="Book Antiqua"/>
          <w:kern w:val="0"/>
          <w:szCs w:val="24"/>
        </w:rPr>
        <w:t xml:space="preserve"> of </w:t>
      </w:r>
      <w:r w:rsidR="00E33C32" w:rsidRPr="00F359F6">
        <w:rPr>
          <w:rFonts w:ascii="Book Antiqua" w:eastAsia="AdvP6975" w:hAnsi="Book Antiqua"/>
          <w:kern w:val="0"/>
          <w:szCs w:val="24"/>
        </w:rPr>
        <w:t>a</w:t>
      </w:r>
      <w:r w:rsidRPr="00F359F6">
        <w:rPr>
          <w:rFonts w:ascii="Book Antiqua" w:eastAsia="AdvP6975" w:hAnsi="Book Antiqua"/>
          <w:kern w:val="0"/>
          <w:szCs w:val="24"/>
        </w:rPr>
        <w:t xml:space="preserve"> similar </w:t>
      </w:r>
      <w:r w:rsidRPr="00F359F6">
        <w:rPr>
          <w:rFonts w:ascii="Book Antiqua" w:hAnsi="Book Antiqua"/>
          <w:kern w:val="0"/>
          <w:szCs w:val="24"/>
        </w:rPr>
        <w:t xml:space="preserve">stratification </w:t>
      </w:r>
      <w:r w:rsidRPr="00F359F6">
        <w:rPr>
          <w:rFonts w:ascii="Book Antiqua" w:eastAsia="AdvP6975" w:hAnsi="Book Antiqua"/>
          <w:kern w:val="0"/>
          <w:szCs w:val="24"/>
        </w:rPr>
        <w:t xml:space="preserve">analysis for </w:t>
      </w:r>
      <w:r w:rsidR="000961B1" w:rsidRPr="00F359F6">
        <w:rPr>
          <w:rFonts w:ascii="Book Antiqua" w:hAnsi="Book Antiqua"/>
          <w:i/>
          <w:szCs w:val="24"/>
        </w:rPr>
        <w:t>APE1</w:t>
      </w:r>
      <w:r w:rsidRPr="00F359F6">
        <w:rPr>
          <w:rFonts w:ascii="Book Antiqua" w:hAnsi="Book Antiqua"/>
          <w:szCs w:val="24"/>
        </w:rPr>
        <w:t xml:space="preserve"> polymorphisms. </w:t>
      </w:r>
      <w:r w:rsidR="00B01348" w:rsidRPr="00F359F6">
        <w:rPr>
          <w:rFonts w:ascii="Book Antiqua" w:hAnsi="Book Antiqua"/>
          <w:szCs w:val="24"/>
        </w:rPr>
        <w:t xml:space="preserve">Among females, compared with genotypes containing the Asp/Asp genotype, those containing the </w:t>
      </w:r>
      <w:r w:rsidR="00B01348" w:rsidRPr="00F359F6">
        <w:rPr>
          <w:rFonts w:ascii="Book Antiqua" w:hAnsi="Book Antiqua"/>
          <w:i/>
          <w:szCs w:val="24"/>
        </w:rPr>
        <w:t>APE1</w:t>
      </w:r>
      <w:r w:rsidR="00B01348" w:rsidRPr="00F359F6">
        <w:rPr>
          <w:rFonts w:ascii="Book Antiqua" w:hAnsi="Book Antiqua"/>
          <w:szCs w:val="24"/>
        </w:rPr>
        <w:t xml:space="preserve"> 148Glu allele (Asp/Glu + Glu/Glu) were associated with an increased CRC risk (OR = 1.41, 95%CI = 1.02–1.96)</w:t>
      </w:r>
      <w:r w:rsidRPr="00F359F6">
        <w:rPr>
          <w:rFonts w:ascii="Book Antiqua" w:hAnsi="Book Antiqua"/>
          <w:szCs w:val="24"/>
        </w:rPr>
        <w:t>.</w:t>
      </w:r>
      <w:r w:rsidRPr="00F359F6">
        <w:rPr>
          <w:rFonts w:ascii="Book Antiqua" w:eastAsia="AdvP6975" w:hAnsi="Book Antiqua"/>
          <w:kern w:val="0"/>
          <w:szCs w:val="24"/>
        </w:rPr>
        <w:t xml:space="preserve"> However, this </w:t>
      </w:r>
      <w:r w:rsidR="00B01348" w:rsidRPr="00F359F6">
        <w:rPr>
          <w:rFonts w:ascii="Book Antiqua" w:eastAsia="AdvP6975" w:hAnsi="Book Antiqua"/>
          <w:kern w:val="0"/>
          <w:szCs w:val="24"/>
        </w:rPr>
        <w:t>sex</w:t>
      </w:r>
      <w:r w:rsidRPr="00F359F6">
        <w:rPr>
          <w:rFonts w:ascii="Book Antiqua" w:eastAsia="AdvP6975" w:hAnsi="Book Antiqua"/>
          <w:kern w:val="0"/>
          <w:szCs w:val="24"/>
        </w:rPr>
        <w:t xml:space="preserve">-specific CRC risk was not observed for the </w:t>
      </w:r>
      <w:r w:rsidRPr="00F359F6">
        <w:rPr>
          <w:rFonts w:ascii="Book Antiqua" w:eastAsia="AdvP6975" w:hAnsi="Book Antiqua"/>
          <w:i/>
          <w:kern w:val="0"/>
          <w:szCs w:val="24"/>
        </w:rPr>
        <w:t>APE1</w:t>
      </w:r>
      <w:r w:rsidRPr="00F359F6">
        <w:rPr>
          <w:rFonts w:ascii="Book Antiqua" w:eastAsia="AdvP6975" w:hAnsi="Book Antiqua"/>
          <w:kern w:val="0"/>
          <w:szCs w:val="24"/>
        </w:rPr>
        <w:t xml:space="preserve"> T-656G polymorphism. In addition, no </w:t>
      </w:r>
      <w:r w:rsidRPr="00F359F6">
        <w:rPr>
          <w:rFonts w:ascii="Book Antiqua" w:eastAsia="AdvP696A" w:hAnsi="Book Antiqua"/>
          <w:i/>
          <w:kern w:val="0"/>
          <w:szCs w:val="24"/>
        </w:rPr>
        <w:t>APE1</w:t>
      </w:r>
      <w:r w:rsidRPr="00F359F6">
        <w:rPr>
          <w:rFonts w:ascii="Book Antiqua" w:eastAsia="AdvP696A" w:hAnsi="Book Antiqua"/>
          <w:kern w:val="0"/>
          <w:szCs w:val="24"/>
        </w:rPr>
        <w:t xml:space="preserve"> </w:t>
      </w:r>
      <w:r w:rsidRPr="00F359F6">
        <w:rPr>
          <w:rFonts w:ascii="Book Antiqua" w:eastAsia="AdvP6975" w:hAnsi="Book Antiqua"/>
          <w:kern w:val="0"/>
          <w:szCs w:val="24"/>
        </w:rPr>
        <w:t xml:space="preserve">polymorphism was significantly associated with </w:t>
      </w:r>
      <w:r w:rsidR="00B01348" w:rsidRPr="00F359F6">
        <w:rPr>
          <w:rFonts w:ascii="Book Antiqua" w:eastAsia="AdvP6975" w:hAnsi="Book Antiqua"/>
          <w:kern w:val="0"/>
          <w:szCs w:val="24"/>
        </w:rPr>
        <w:t xml:space="preserve">the </w:t>
      </w:r>
      <w:r w:rsidRPr="00F359F6">
        <w:rPr>
          <w:rFonts w:ascii="Book Antiqua" w:eastAsia="AdvP6975" w:hAnsi="Book Antiqua"/>
          <w:kern w:val="0"/>
          <w:szCs w:val="24"/>
        </w:rPr>
        <w:t xml:space="preserve">CRC risk among subgroups of age at diagnosis, tumor subsite, </w:t>
      </w:r>
      <w:r w:rsidR="00B01348" w:rsidRPr="00F359F6">
        <w:rPr>
          <w:rFonts w:ascii="Book Antiqua" w:eastAsia="AdvP6975" w:hAnsi="Book Antiqua"/>
          <w:kern w:val="0"/>
          <w:szCs w:val="24"/>
        </w:rPr>
        <w:t>and</w:t>
      </w:r>
      <w:r w:rsidRPr="00F359F6">
        <w:rPr>
          <w:rFonts w:ascii="Book Antiqua" w:eastAsia="AdvP6975" w:hAnsi="Book Antiqua"/>
          <w:kern w:val="0"/>
          <w:szCs w:val="24"/>
        </w:rPr>
        <w:t xml:space="preserve"> tumor stage.</w:t>
      </w:r>
    </w:p>
    <w:p w14:paraId="6BE108C6" w14:textId="5DEACC21" w:rsidR="00DC1A3F" w:rsidRPr="00F359F6" w:rsidRDefault="007C158A" w:rsidP="00A934B6">
      <w:pPr>
        <w:autoSpaceDE w:val="0"/>
        <w:autoSpaceDN w:val="0"/>
        <w:adjustRightInd w:val="0"/>
        <w:spacing w:line="360" w:lineRule="auto"/>
        <w:ind w:firstLineChars="100" w:firstLine="240"/>
        <w:jc w:val="both"/>
        <w:rPr>
          <w:rFonts w:ascii="Book Antiqua" w:eastAsia="AdvP6975" w:hAnsi="Book Antiqua"/>
          <w:kern w:val="0"/>
          <w:szCs w:val="24"/>
        </w:rPr>
      </w:pPr>
      <w:r w:rsidRPr="00F359F6">
        <w:rPr>
          <w:rFonts w:ascii="Book Antiqua" w:eastAsia="AdvP6975" w:hAnsi="Book Antiqua"/>
          <w:kern w:val="0"/>
          <w:szCs w:val="24"/>
        </w:rPr>
        <w:t>To assess the combined influence of these polymorphisms, we con</w:t>
      </w:r>
      <w:r w:rsidR="00B429A4" w:rsidRPr="00F359F6">
        <w:rPr>
          <w:rFonts w:ascii="Book Antiqua" w:eastAsia="AdvP6975" w:hAnsi="Book Antiqua"/>
          <w:kern w:val="0"/>
          <w:szCs w:val="24"/>
        </w:rPr>
        <w:t>ducted h</w:t>
      </w:r>
      <w:r w:rsidR="00B429A4" w:rsidRPr="00F359F6">
        <w:rPr>
          <w:rFonts w:ascii="Book Antiqua" w:hAnsi="Book Antiqua"/>
          <w:szCs w:val="24"/>
        </w:rPr>
        <w:t>aplotype analysis</w:t>
      </w:r>
      <w:r w:rsidR="00B429A4" w:rsidRPr="00F359F6">
        <w:rPr>
          <w:rFonts w:ascii="Book Antiqua" w:eastAsia="AdvP6975" w:hAnsi="Book Antiqua"/>
          <w:kern w:val="0"/>
          <w:szCs w:val="24"/>
        </w:rPr>
        <w:t xml:space="preserve"> for </w:t>
      </w:r>
      <w:r w:rsidRPr="00F359F6">
        <w:rPr>
          <w:rFonts w:ascii="Book Antiqua" w:eastAsia="AdvP6975" w:hAnsi="Book Antiqua"/>
          <w:i/>
          <w:kern w:val="0"/>
          <w:szCs w:val="24"/>
        </w:rPr>
        <w:t>OGG1</w:t>
      </w:r>
      <w:r w:rsidRPr="00F359F6">
        <w:rPr>
          <w:rFonts w:ascii="Book Antiqua" w:eastAsia="AdvP6975" w:hAnsi="Book Antiqua"/>
          <w:kern w:val="0"/>
          <w:szCs w:val="24"/>
        </w:rPr>
        <w:t xml:space="preserve"> Ser326</w:t>
      </w:r>
      <w:r w:rsidR="00B429A4" w:rsidRPr="00F359F6">
        <w:rPr>
          <w:rFonts w:ascii="Book Antiqua" w:eastAsia="AdvP6975" w:hAnsi="Book Antiqua"/>
          <w:kern w:val="0"/>
          <w:szCs w:val="24"/>
        </w:rPr>
        <w:t xml:space="preserve"> and </w:t>
      </w:r>
      <w:r w:rsidRPr="00F359F6">
        <w:rPr>
          <w:rFonts w:ascii="Book Antiqua" w:eastAsia="AdvP6975" w:hAnsi="Book Antiqua"/>
          <w:kern w:val="0"/>
          <w:szCs w:val="24"/>
        </w:rPr>
        <w:t xml:space="preserve">111657A/G </w:t>
      </w:r>
      <w:r w:rsidR="00B429A4" w:rsidRPr="00F359F6">
        <w:rPr>
          <w:rFonts w:ascii="Book Antiqua" w:eastAsia="AdvP6975" w:hAnsi="Book Antiqua"/>
          <w:kern w:val="0"/>
          <w:szCs w:val="24"/>
        </w:rPr>
        <w:t xml:space="preserve">as well as </w:t>
      </w:r>
      <w:r w:rsidR="00B01348" w:rsidRPr="00F359F6">
        <w:rPr>
          <w:rFonts w:ascii="Book Antiqua" w:eastAsia="AdvP6975" w:hAnsi="Book Antiqua"/>
          <w:kern w:val="0"/>
          <w:szCs w:val="24"/>
        </w:rPr>
        <w:t xml:space="preserve">for </w:t>
      </w:r>
      <w:r w:rsidRPr="00F359F6">
        <w:rPr>
          <w:rFonts w:ascii="Book Antiqua" w:hAnsi="Book Antiqua"/>
          <w:i/>
          <w:szCs w:val="24"/>
        </w:rPr>
        <w:t>APE1</w:t>
      </w:r>
      <w:r w:rsidRPr="00F359F6">
        <w:rPr>
          <w:rFonts w:ascii="Book Antiqua" w:hAnsi="Book Antiqua"/>
          <w:szCs w:val="24"/>
        </w:rPr>
        <w:t xml:space="preserve"> Asp148Glu</w:t>
      </w:r>
      <w:r w:rsidR="00B429A4" w:rsidRPr="00F359F6">
        <w:rPr>
          <w:rFonts w:ascii="Book Antiqua" w:hAnsi="Book Antiqua"/>
          <w:szCs w:val="24"/>
        </w:rPr>
        <w:t xml:space="preserve"> and </w:t>
      </w:r>
      <w:r w:rsidRPr="00F359F6">
        <w:rPr>
          <w:rFonts w:ascii="Book Antiqua" w:hAnsi="Book Antiqua"/>
          <w:szCs w:val="24"/>
        </w:rPr>
        <w:t>T-656G</w:t>
      </w:r>
      <w:r w:rsidR="00B429A4" w:rsidRPr="00F359F6">
        <w:rPr>
          <w:rFonts w:ascii="Book Antiqua" w:hAnsi="Book Antiqua"/>
          <w:szCs w:val="24"/>
        </w:rPr>
        <w:t xml:space="preserve"> (T</w:t>
      </w:r>
      <w:r w:rsidRPr="00F359F6">
        <w:rPr>
          <w:rFonts w:ascii="Book Antiqua" w:hAnsi="Book Antiqua"/>
          <w:szCs w:val="24"/>
        </w:rPr>
        <w:t xml:space="preserve">able 5). </w:t>
      </w:r>
      <w:r w:rsidR="00B01348" w:rsidRPr="00F359F6">
        <w:rPr>
          <w:rFonts w:ascii="Book Antiqua" w:hAnsi="Book Antiqua"/>
          <w:szCs w:val="24"/>
        </w:rPr>
        <w:t xml:space="preserve">Linkage analysis between each pairwise combination revealed significantly weak linkage disequilibrium (all </w:t>
      </w:r>
      <w:r w:rsidR="00B01348" w:rsidRPr="00F359F6">
        <w:rPr>
          <w:rFonts w:ascii="Book Antiqua" w:hAnsi="Book Antiqua"/>
          <w:i/>
          <w:szCs w:val="24"/>
        </w:rPr>
        <w:t>P</w:t>
      </w:r>
      <w:r w:rsidR="00B01348" w:rsidRPr="00F359F6">
        <w:rPr>
          <w:rFonts w:ascii="Book Antiqua" w:hAnsi="Book Antiqua"/>
          <w:szCs w:val="24"/>
        </w:rPr>
        <w:t xml:space="preserve"> &lt; 0.001). The </w:t>
      </w:r>
      <w:r w:rsidR="009C73C5" w:rsidRPr="00F359F6">
        <w:rPr>
          <w:rFonts w:ascii="Book Antiqua" w:hAnsi="Book Antiqua"/>
          <w:szCs w:val="24"/>
        </w:rPr>
        <w:t>r</w:t>
      </w:r>
      <w:r w:rsidR="009C73C5" w:rsidRPr="00F359F6">
        <w:rPr>
          <w:rFonts w:ascii="Book Antiqua" w:hAnsi="Book Antiqua"/>
          <w:szCs w:val="24"/>
          <w:vertAlign w:val="superscript"/>
        </w:rPr>
        <w:t>2</w:t>
      </w:r>
      <w:r w:rsidR="00B01348" w:rsidRPr="00F359F6">
        <w:rPr>
          <w:rFonts w:ascii="Book Antiqua" w:hAnsi="Book Antiqua"/>
          <w:szCs w:val="24"/>
        </w:rPr>
        <w:t xml:space="preserve"> values for the Ser326 and 111657A/G pair and Asp148Glu and T-656G pair were </w:t>
      </w:r>
      <w:r w:rsidR="009C73C5" w:rsidRPr="00F359F6">
        <w:rPr>
          <w:rFonts w:ascii="Book Antiqua" w:hAnsi="Book Antiqua"/>
          <w:szCs w:val="24"/>
        </w:rPr>
        <w:t>0.06</w:t>
      </w:r>
      <w:r w:rsidR="00B01348" w:rsidRPr="00F359F6">
        <w:rPr>
          <w:rFonts w:ascii="Book Antiqua" w:hAnsi="Book Antiqua"/>
          <w:szCs w:val="24"/>
        </w:rPr>
        <w:t xml:space="preserve"> and </w:t>
      </w:r>
      <w:r w:rsidR="009C73C5" w:rsidRPr="00F359F6">
        <w:rPr>
          <w:rFonts w:ascii="Book Antiqua" w:hAnsi="Book Antiqua"/>
          <w:szCs w:val="24"/>
        </w:rPr>
        <w:t>0.04</w:t>
      </w:r>
      <w:r w:rsidR="00B01348" w:rsidRPr="00F359F6">
        <w:rPr>
          <w:rFonts w:ascii="Book Antiqua" w:hAnsi="Book Antiqua"/>
          <w:szCs w:val="24"/>
        </w:rPr>
        <w:t>, respectively. Compared with the most common Asp/T haplotype in females, t</w:t>
      </w:r>
      <w:r w:rsidR="00BA7AC9" w:rsidRPr="00F359F6">
        <w:rPr>
          <w:rFonts w:ascii="Book Antiqua" w:hAnsi="Book Antiqua"/>
          <w:szCs w:val="24"/>
        </w:rPr>
        <w:t xml:space="preserve">he </w:t>
      </w:r>
      <w:r w:rsidR="006E602C" w:rsidRPr="00F359F6">
        <w:rPr>
          <w:rFonts w:ascii="Book Antiqua" w:hAnsi="Book Antiqua"/>
          <w:i/>
          <w:szCs w:val="24"/>
        </w:rPr>
        <w:t>APE1</w:t>
      </w:r>
      <w:r w:rsidR="006E602C" w:rsidRPr="00F359F6">
        <w:rPr>
          <w:rFonts w:ascii="Book Antiqua" w:hAnsi="Book Antiqua"/>
          <w:szCs w:val="24"/>
        </w:rPr>
        <w:t xml:space="preserve"> </w:t>
      </w:r>
      <w:r w:rsidR="00BA7AC9" w:rsidRPr="00F359F6">
        <w:rPr>
          <w:rFonts w:ascii="Book Antiqua" w:hAnsi="Book Antiqua"/>
          <w:szCs w:val="24"/>
        </w:rPr>
        <w:t xml:space="preserve">Glu/G haplotype was significantly associated with </w:t>
      </w:r>
      <w:r w:rsidR="00B01348" w:rsidRPr="00F359F6">
        <w:rPr>
          <w:rFonts w:ascii="Book Antiqua" w:hAnsi="Book Antiqua"/>
          <w:szCs w:val="24"/>
        </w:rPr>
        <w:t xml:space="preserve">the </w:t>
      </w:r>
      <w:r w:rsidR="00BA7AC9" w:rsidRPr="00F359F6">
        <w:rPr>
          <w:rFonts w:ascii="Book Antiqua" w:hAnsi="Book Antiqua"/>
          <w:szCs w:val="24"/>
        </w:rPr>
        <w:t xml:space="preserve">CRC risk </w:t>
      </w:r>
      <w:r w:rsidR="00D340ED" w:rsidRPr="00F359F6">
        <w:rPr>
          <w:rFonts w:ascii="Book Antiqua" w:hAnsi="Book Antiqua"/>
          <w:szCs w:val="24"/>
        </w:rPr>
        <w:t>(OR = 1.36;</w:t>
      </w:r>
      <w:r w:rsidR="00BA7AC9" w:rsidRPr="00F359F6">
        <w:rPr>
          <w:rFonts w:ascii="Book Antiqua" w:hAnsi="Book Antiqua"/>
          <w:szCs w:val="24"/>
        </w:rPr>
        <w:t xml:space="preserve"> </w:t>
      </w:r>
      <w:r w:rsidR="00FF6FC2" w:rsidRPr="00F359F6">
        <w:rPr>
          <w:rFonts w:ascii="Book Antiqua" w:hAnsi="Book Antiqua"/>
          <w:szCs w:val="24"/>
        </w:rPr>
        <w:t>95%CI</w:t>
      </w:r>
      <w:r w:rsidR="00D340ED" w:rsidRPr="00F359F6">
        <w:rPr>
          <w:rFonts w:ascii="Book Antiqua" w:hAnsi="Book Antiqua"/>
          <w:szCs w:val="24"/>
        </w:rPr>
        <w:t>:</w:t>
      </w:r>
      <w:r w:rsidR="00BA7AC9" w:rsidRPr="00F359F6">
        <w:rPr>
          <w:rFonts w:ascii="Book Antiqua" w:hAnsi="Book Antiqua"/>
          <w:szCs w:val="24"/>
        </w:rPr>
        <w:t xml:space="preserve"> 1.03-1.78). No </w:t>
      </w:r>
      <w:r w:rsidR="00515280" w:rsidRPr="00F359F6">
        <w:rPr>
          <w:rFonts w:ascii="Book Antiqua" w:hAnsi="Book Antiqua"/>
          <w:szCs w:val="24"/>
        </w:rPr>
        <w:t xml:space="preserve">significant </w:t>
      </w:r>
      <w:r w:rsidR="00BA7AC9" w:rsidRPr="00F359F6">
        <w:rPr>
          <w:rFonts w:ascii="Book Antiqua" w:hAnsi="Book Antiqua"/>
          <w:szCs w:val="24"/>
        </w:rPr>
        <w:t xml:space="preserve">associations were </w:t>
      </w:r>
      <w:r w:rsidR="00B01348" w:rsidRPr="00F359F6">
        <w:rPr>
          <w:rFonts w:ascii="Book Antiqua" w:hAnsi="Book Antiqua"/>
          <w:szCs w:val="24"/>
        </w:rPr>
        <w:t>observed</w:t>
      </w:r>
      <w:r w:rsidR="00BA7AC9" w:rsidRPr="00F359F6">
        <w:rPr>
          <w:rFonts w:ascii="Book Antiqua" w:hAnsi="Book Antiqua"/>
          <w:szCs w:val="24"/>
        </w:rPr>
        <w:t xml:space="preserve"> </w:t>
      </w:r>
      <w:r w:rsidR="00515280" w:rsidRPr="00F359F6">
        <w:rPr>
          <w:rFonts w:ascii="Book Antiqua" w:hAnsi="Book Antiqua"/>
          <w:szCs w:val="24"/>
        </w:rPr>
        <w:t>for</w:t>
      </w:r>
      <w:r w:rsidR="00BA7AC9" w:rsidRPr="00F359F6">
        <w:rPr>
          <w:rFonts w:ascii="Book Antiqua" w:hAnsi="Book Antiqua"/>
          <w:szCs w:val="24"/>
        </w:rPr>
        <w:t xml:space="preserve"> </w:t>
      </w:r>
      <w:r w:rsidR="00B01348" w:rsidRPr="00F359F6">
        <w:rPr>
          <w:rFonts w:ascii="Book Antiqua" w:hAnsi="Book Antiqua"/>
          <w:szCs w:val="24"/>
        </w:rPr>
        <w:t xml:space="preserve">the </w:t>
      </w:r>
      <w:r w:rsidR="00BA7AC9" w:rsidRPr="00F359F6">
        <w:rPr>
          <w:rFonts w:ascii="Book Antiqua" w:hAnsi="Book Antiqua"/>
          <w:i/>
          <w:szCs w:val="24"/>
        </w:rPr>
        <w:t>OGG1</w:t>
      </w:r>
      <w:r w:rsidR="00434EC0" w:rsidRPr="00F359F6">
        <w:rPr>
          <w:rFonts w:ascii="Book Antiqua" w:hAnsi="Book Antiqua"/>
          <w:szCs w:val="24"/>
        </w:rPr>
        <w:t xml:space="preserve"> </w:t>
      </w:r>
      <w:r w:rsidR="00B01348" w:rsidRPr="00F359F6">
        <w:rPr>
          <w:rFonts w:ascii="Book Antiqua" w:hAnsi="Book Antiqua"/>
          <w:szCs w:val="24"/>
        </w:rPr>
        <w:t xml:space="preserve">haplotypes </w:t>
      </w:r>
      <w:r w:rsidR="00BA7AC9" w:rsidRPr="00F359F6">
        <w:rPr>
          <w:rFonts w:ascii="Book Antiqua" w:hAnsi="Book Antiqua"/>
          <w:szCs w:val="24"/>
        </w:rPr>
        <w:t>and CRC risk</w:t>
      </w:r>
      <w:r w:rsidR="00434EC0" w:rsidRPr="00F359F6">
        <w:rPr>
          <w:rFonts w:ascii="Book Antiqua" w:hAnsi="Book Antiqua"/>
          <w:szCs w:val="24"/>
        </w:rPr>
        <w:t xml:space="preserve"> </w:t>
      </w:r>
      <w:r w:rsidR="00434EC0" w:rsidRPr="00F359F6">
        <w:rPr>
          <w:rFonts w:ascii="Book Antiqua" w:eastAsia="AdvP6975" w:hAnsi="Book Antiqua"/>
          <w:kern w:val="0"/>
          <w:szCs w:val="24"/>
        </w:rPr>
        <w:t>(data not shown)</w:t>
      </w:r>
      <w:r w:rsidR="00BA7AC9" w:rsidRPr="00F359F6">
        <w:rPr>
          <w:rFonts w:ascii="Book Antiqua" w:hAnsi="Book Antiqua"/>
          <w:szCs w:val="24"/>
        </w:rPr>
        <w:t>.</w:t>
      </w:r>
    </w:p>
    <w:p w14:paraId="22D3ED87" w14:textId="77777777" w:rsidR="003443E5" w:rsidRPr="00F359F6" w:rsidRDefault="003443E5" w:rsidP="003443E5">
      <w:pPr>
        <w:widowControl/>
        <w:spacing w:line="360" w:lineRule="auto"/>
        <w:jc w:val="both"/>
        <w:rPr>
          <w:rFonts w:ascii="Book Antiqua" w:eastAsia="SimSun" w:hAnsi="Book Antiqua"/>
          <w:szCs w:val="24"/>
          <w:lang w:eastAsia="zh-CN"/>
        </w:rPr>
      </w:pPr>
    </w:p>
    <w:p w14:paraId="1DC5CD45" w14:textId="7E8DD93D" w:rsidR="008D1D64" w:rsidRPr="00F359F6" w:rsidRDefault="008D1D64" w:rsidP="003443E5">
      <w:pPr>
        <w:widowControl/>
        <w:spacing w:line="360" w:lineRule="auto"/>
        <w:jc w:val="both"/>
        <w:rPr>
          <w:rFonts w:ascii="Book Antiqua" w:hAnsi="Book Antiqua"/>
          <w:szCs w:val="24"/>
        </w:rPr>
      </w:pPr>
      <w:r w:rsidRPr="00F359F6">
        <w:rPr>
          <w:rFonts w:ascii="Book Antiqua" w:hAnsi="Book Antiqua"/>
          <w:b/>
          <w:bCs/>
          <w:szCs w:val="24"/>
        </w:rPr>
        <w:t>D</w:t>
      </w:r>
      <w:r w:rsidR="00164178" w:rsidRPr="00F359F6">
        <w:rPr>
          <w:rFonts w:ascii="Book Antiqua" w:hAnsi="Book Antiqua"/>
          <w:b/>
          <w:bCs/>
          <w:szCs w:val="24"/>
        </w:rPr>
        <w:t>ISCUSSION</w:t>
      </w:r>
    </w:p>
    <w:p w14:paraId="48609A8C" w14:textId="43804EB0" w:rsidR="008D1D64" w:rsidRPr="00F359F6" w:rsidRDefault="008D1D64" w:rsidP="00A934B6">
      <w:pPr>
        <w:spacing w:line="360" w:lineRule="auto"/>
        <w:jc w:val="both"/>
        <w:rPr>
          <w:rFonts w:ascii="Book Antiqua" w:hAnsi="Book Antiqua"/>
          <w:kern w:val="0"/>
          <w:szCs w:val="24"/>
        </w:rPr>
      </w:pPr>
      <w:r w:rsidRPr="00F359F6">
        <w:rPr>
          <w:rFonts w:ascii="Book Antiqua" w:hAnsi="Book Antiqua"/>
          <w:kern w:val="0"/>
          <w:szCs w:val="24"/>
        </w:rPr>
        <w:t xml:space="preserve">We </w:t>
      </w:r>
      <w:r w:rsidR="00B01348" w:rsidRPr="00F359F6">
        <w:rPr>
          <w:rFonts w:ascii="Book Antiqua" w:hAnsi="Book Antiqua"/>
          <w:kern w:val="0"/>
          <w:szCs w:val="24"/>
        </w:rPr>
        <w:t>observed</w:t>
      </w:r>
      <w:r w:rsidRPr="00F359F6">
        <w:rPr>
          <w:rFonts w:ascii="Book Antiqua" w:hAnsi="Book Antiqua"/>
          <w:kern w:val="0"/>
          <w:szCs w:val="24"/>
        </w:rPr>
        <w:t xml:space="preserve"> a significant </w:t>
      </w:r>
      <w:r w:rsidR="00B01348" w:rsidRPr="00F359F6">
        <w:rPr>
          <w:rFonts w:ascii="Book Antiqua" w:hAnsi="Book Antiqua"/>
          <w:kern w:val="0"/>
          <w:szCs w:val="24"/>
        </w:rPr>
        <w:t>association</w:t>
      </w:r>
      <w:r w:rsidRPr="00F359F6">
        <w:rPr>
          <w:rFonts w:ascii="Book Antiqua" w:hAnsi="Book Antiqua"/>
          <w:kern w:val="0"/>
          <w:szCs w:val="24"/>
        </w:rPr>
        <w:t xml:space="preserve"> between the </w:t>
      </w:r>
      <w:r w:rsidRPr="00F359F6">
        <w:rPr>
          <w:rFonts w:ascii="Book Antiqua" w:eastAsia="DFKai-SB" w:hAnsi="Book Antiqua"/>
          <w:i/>
          <w:kern w:val="0"/>
          <w:szCs w:val="24"/>
        </w:rPr>
        <w:t>OGG1</w:t>
      </w:r>
      <w:r w:rsidRPr="00F359F6">
        <w:rPr>
          <w:rFonts w:ascii="Book Antiqua" w:eastAsia="DFKai-SB" w:hAnsi="Book Antiqua"/>
          <w:kern w:val="0"/>
          <w:szCs w:val="24"/>
        </w:rPr>
        <w:t xml:space="preserve"> </w:t>
      </w:r>
      <w:r w:rsidRPr="00F359F6">
        <w:rPr>
          <w:rFonts w:ascii="Book Antiqua" w:hAnsi="Book Antiqua"/>
          <w:szCs w:val="24"/>
        </w:rPr>
        <w:t>Ser326Cys</w:t>
      </w:r>
      <w:r w:rsidRPr="00F359F6">
        <w:rPr>
          <w:rFonts w:ascii="Book Antiqua" w:eastAsia="DFKai-SB" w:hAnsi="Book Antiqua"/>
          <w:kern w:val="0"/>
          <w:szCs w:val="24"/>
        </w:rPr>
        <w:t xml:space="preserve"> polymorphism and </w:t>
      </w:r>
      <w:r w:rsidR="004C4F87" w:rsidRPr="00F359F6">
        <w:rPr>
          <w:rFonts w:ascii="Book Antiqua" w:eastAsia="DFKai-SB" w:hAnsi="Book Antiqua"/>
          <w:kern w:val="0"/>
          <w:szCs w:val="24"/>
        </w:rPr>
        <w:t xml:space="preserve">CRC </w:t>
      </w:r>
      <w:r w:rsidRPr="00F359F6">
        <w:rPr>
          <w:rFonts w:ascii="Book Antiqua" w:eastAsia="DFKai-SB" w:hAnsi="Book Antiqua"/>
          <w:kern w:val="0"/>
          <w:szCs w:val="24"/>
        </w:rPr>
        <w:t xml:space="preserve">risk. </w:t>
      </w:r>
      <w:r w:rsidRPr="00F359F6">
        <w:rPr>
          <w:rFonts w:ascii="Book Antiqua" w:hAnsi="Book Antiqua"/>
          <w:kern w:val="0"/>
          <w:szCs w:val="24"/>
        </w:rPr>
        <w:t xml:space="preserve">The </w:t>
      </w:r>
      <w:r w:rsidRPr="00F359F6">
        <w:rPr>
          <w:rFonts w:ascii="Book Antiqua" w:hAnsi="Book Antiqua"/>
          <w:szCs w:val="24"/>
        </w:rPr>
        <w:t>Ser/Cys</w:t>
      </w:r>
      <w:r w:rsidR="004D179E" w:rsidRPr="00F359F6">
        <w:rPr>
          <w:rFonts w:ascii="Book Antiqua" w:hAnsi="Book Antiqua"/>
          <w:szCs w:val="24"/>
        </w:rPr>
        <w:t xml:space="preserve"> </w:t>
      </w:r>
      <w:r w:rsidRPr="00F359F6">
        <w:rPr>
          <w:rFonts w:ascii="Book Antiqua" w:hAnsi="Book Antiqua"/>
          <w:szCs w:val="24"/>
        </w:rPr>
        <w:t>+</w:t>
      </w:r>
      <w:r w:rsidR="004D179E" w:rsidRPr="00F359F6">
        <w:rPr>
          <w:rFonts w:ascii="Book Antiqua" w:hAnsi="Book Antiqua"/>
          <w:szCs w:val="24"/>
        </w:rPr>
        <w:t xml:space="preserve"> </w:t>
      </w:r>
      <w:r w:rsidRPr="00F359F6">
        <w:rPr>
          <w:rFonts w:ascii="Book Antiqua" w:hAnsi="Book Antiqua"/>
          <w:szCs w:val="24"/>
        </w:rPr>
        <w:t>Cys/Cys genotype</w:t>
      </w:r>
      <w:r w:rsidR="00295136" w:rsidRPr="00F359F6">
        <w:rPr>
          <w:rFonts w:ascii="Book Antiqua" w:hAnsi="Book Antiqua"/>
          <w:szCs w:val="24"/>
        </w:rPr>
        <w:t>s</w:t>
      </w:r>
      <w:r w:rsidRPr="00F359F6">
        <w:rPr>
          <w:rFonts w:ascii="Book Antiqua" w:hAnsi="Book Antiqua"/>
          <w:szCs w:val="24"/>
        </w:rPr>
        <w:t xml:space="preserve"> w</w:t>
      </w:r>
      <w:r w:rsidR="00295136" w:rsidRPr="00F359F6">
        <w:rPr>
          <w:rFonts w:ascii="Book Antiqua" w:hAnsi="Book Antiqua"/>
          <w:szCs w:val="24"/>
        </w:rPr>
        <w:t>ere</w:t>
      </w:r>
      <w:r w:rsidRPr="00F359F6">
        <w:rPr>
          <w:rFonts w:ascii="Book Antiqua" w:hAnsi="Book Antiqua"/>
          <w:szCs w:val="24"/>
        </w:rPr>
        <w:t xml:space="preserve"> associated with </w:t>
      </w:r>
      <w:r w:rsidR="006A7865" w:rsidRPr="00F359F6">
        <w:rPr>
          <w:rFonts w:ascii="Book Antiqua" w:hAnsi="Book Antiqua"/>
          <w:szCs w:val="24"/>
        </w:rPr>
        <w:t xml:space="preserve">an </w:t>
      </w:r>
      <w:r w:rsidRPr="00F359F6">
        <w:rPr>
          <w:rFonts w:ascii="Book Antiqua" w:hAnsi="Book Antiqua"/>
          <w:szCs w:val="24"/>
        </w:rPr>
        <w:t>increased CRC risk</w:t>
      </w:r>
      <w:r w:rsidRPr="00F359F6">
        <w:rPr>
          <w:rFonts w:ascii="Book Antiqua" w:eastAsia="DFKai-SB" w:hAnsi="Book Antiqua"/>
          <w:kern w:val="0"/>
          <w:szCs w:val="24"/>
        </w:rPr>
        <w:t xml:space="preserve">. </w:t>
      </w:r>
      <w:r w:rsidRPr="00F359F6">
        <w:rPr>
          <w:rFonts w:ascii="Book Antiqua" w:hAnsi="Book Antiqua"/>
          <w:kern w:val="0"/>
          <w:szCs w:val="24"/>
        </w:rPr>
        <w:t xml:space="preserve">Furthermore, this </w:t>
      </w:r>
      <w:r w:rsidR="004C4F87" w:rsidRPr="00F359F6">
        <w:rPr>
          <w:rFonts w:ascii="Book Antiqua" w:hAnsi="Book Antiqua"/>
          <w:kern w:val="0"/>
          <w:szCs w:val="24"/>
        </w:rPr>
        <w:t>harmful</w:t>
      </w:r>
      <w:r w:rsidRPr="00F359F6">
        <w:rPr>
          <w:rFonts w:ascii="Book Antiqua" w:hAnsi="Book Antiqua"/>
          <w:kern w:val="0"/>
          <w:szCs w:val="24"/>
        </w:rPr>
        <w:t xml:space="preserve"> effect of the 326</w:t>
      </w:r>
      <w:r w:rsidRPr="00F359F6">
        <w:rPr>
          <w:rFonts w:ascii="Book Antiqua" w:hAnsi="Book Antiqua"/>
          <w:szCs w:val="24"/>
        </w:rPr>
        <w:t>Cys</w:t>
      </w:r>
      <w:r w:rsidRPr="00F359F6">
        <w:rPr>
          <w:rFonts w:ascii="Book Antiqua" w:hAnsi="Book Antiqua"/>
          <w:kern w:val="0"/>
          <w:szCs w:val="24"/>
        </w:rPr>
        <w:t xml:space="preserve"> allele was more </w:t>
      </w:r>
      <w:r w:rsidR="006A7865" w:rsidRPr="00F359F6">
        <w:rPr>
          <w:rFonts w:ascii="Book Antiqua" w:hAnsi="Book Antiqua"/>
          <w:kern w:val="0"/>
          <w:szCs w:val="24"/>
        </w:rPr>
        <w:t>mark</w:t>
      </w:r>
      <w:r w:rsidRPr="00F359F6">
        <w:rPr>
          <w:rFonts w:ascii="Book Antiqua" w:hAnsi="Book Antiqua"/>
          <w:kern w:val="0"/>
          <w:szCs w:val="24"/>
        </w:rPr>
        <w:t xml:space="preserve">ed </w:t>
      </w:r>
      <w:r w:rsidR="006A7865" w:rsidRPr="00F359F6">
        <w:rPr>
          <w:rFonts w:ascii="Book Antiqua" w:hAnsi="Book Antiqua"/>
          <w:kern w:val="0"/>
          <w:szCs w:val="24"/>
        </w:rPr>
        <w:t>in patients</w:t>
      </w:r>
      <w:r w:rsidRPr="00F359F6">
        <w:rPr>
          <w:rFonts w:ascii="Book Antiqua" w:hAnsi="Book Antiqua"/>
          <w:kern w:val="0"/>
          <w:szCs w:val="24"/>
        </w:rPr>
        <w:t xml:space="preserve"> </w:t>
      </w:r>
      <w:r w:rsidR="006A7865" w:rsidRPr="00F359F6">
        <w:rPr>
          <w:rFonts w:ascii="Book Antiqua" w:hAnsi="Book Antiqua"/>
          <w:kern w:val="0"/>
          <w:szCs w:val="24"/>
        </w:rPr>
        <w:t>with late-</w:t>
      </w:r>
      <w:r w:rsidR="00D979AF" w:rsidRPr="00F359F6">
        <w:rPr>
          <w:rFonts w:ascii="Book Antiqua" w:hAnsi="Book Antiqua"/>
          <w:kern w:val="0"/>
          <w:szCs w:val="24"/>
        </w:rPr>
        <w:t>stage (</w:t>
      </w:r>
      <w:r w:rsidR="00D979AF" w:rsidRPr="00F359F6">
        <w:rPr>
          <w:rFonts w:ascii="Book Antiqua" w:eastAsia="AdvP6975" w:hAnsi="Book Antiqua"/>
          <w:kern w:val="0"/>
          <w:szCs w:val="24"/>
        </w:rPr>
        <w:t>III</w:t>
      </w:r>
      <w:r w:rsidR="004D179E" w:rsidRPr="00F359F6">
        <w:rPr>
          <w:rFonts w:ascii="Book Antiqua" w:eastAsia="AdvP6975" w:hAnsi="Book Antiqua"/>
          <w:kern w:val="0"/>
          <w:szCs w:val="24"/>
        </w:rPr>
        <w:t xml:space="preserve"> </w:t>
      </w:r>
      <w:r w:rsidR="00D979AF"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00D979AF" w:rsidRPr="00F359F6">
        <w:rPr>
          <w:rFonts w:ascii="Book Antiqua" w:eastAsia="AdvP6975" w:hAnsi="Book Antiqua"/>
          <w:kern w:val="0"/>
          <w:szCs w:val="24"/>
        </w:rPr>
        <w:t>IV)</w:t>
      </w:r>
      <w:r w:rsidR="00D979AF" w:rsidRPr="00F359F6">
        <w:rPr>
          <w:rFonts w:ascii="Book Antiqua" w:hAnsi="Book Antiqua"/>
          <w:kern w:val="0"/>
          <w:szCs w:val="24"/>
        </w:rPr>
        <w:t xml:space="preserve"> </w:t>
      </w:r>
      <w:r w:rsidRPr="00F359F6">
        <w:rPr>
          <w:rFonts w:ascii="Book Antiqua" w:hAnsi="Book Antiqua"/>
          <w:kern w:val="0"/>
          <w:szCs w:val="24"/>
        </w:rPr>
        <w:t>CRC.</w:t>
      </w:r>
      <w:r w:rsidRPr="00F359F6">
        <w:rPr>
          <w:rFonts w:ascii="Book Antiqua" w:eastAsia="AdvP6975" w:hAnsi="Book Antiqua"/>
          <w:kern w:val="0"/>
          <w:szCs w:val="24"/>
        </w:rPr>
        <w:t xml:space="preserve"> Conversely, </w:t>
      </w:r>
      <w:r w:rsidR="00E80339" w:rsidRPr="00F359F6">
        <w:rPr>
          <w:rFonts w:ascii="Book Antiqua" w:eastAsia="AdvP6975" w:hAnsi="Book Antiqua"/>
          <w:kern w:val="0"/>
          <w:szCs w:val="24"/>
        </w:rPr>
        <w:t>carrying</w:t>
      </w:r>
      <w:r w:rsidRPr="00F359F6">
        <w:rPr>
          <w:rFonts w:ascii="Book Antiqua" w:eastAsia="AdvP6975" w:hAnsi="Book Antiqua"/>
          <w:kern w:val="0"/>
          <w:szCs w:val="24"/>
        </w:rPr>
        <w:t xml:space="preserve"> the </w:t>
      </w:r>
      <w:r w:rsidRPr="00F359F6">
        <w:rPr>
          <w:rFonts w:ascii="Book Antiqua" w:eastAsia="AdvP6975" w:hAnsi="Book Antiqua"/>
          <w:i/>
          <w:kern w:val="0"/>
          <w:szCs w:val="24"/>
        </w:rPr>
        <w:t>OGG1</w:t>
      </w:r>
      <w:r w:rsidR="006A7865" w:rsidRPr="00F359F6">
        <w:rPr>
          <w:rFonts w:ascii="Book Antiqua" w:eastAsia="AdvP6975" w:hAnsi="Book Antiqua"/>
          <w:kern w:val="0"/>
          <w:szCs w:val="24"/>
        </w:rPr>
        <w:t xml:space="preserve"> 111657G allele was</w:t>
      </w:r>
      <w:r w:rsidRPr="00F359F6">
        <w:rPr>
          <w:rFonts w:ascii="Book Antiqua" w:eastAsia="AdvP6975" w:hAnsi="Book Antiqua"/>
          <w:kern w:val="0"/>
          <w:szCs w:val="24"/>
        </w:rPr>
        <w:t xml:space="preserve"> benefi</w:t>
      </w:r>
      <w:r w:rsidR="00295136" w:rsidRPr="00F359F6">
        <w:rPr>
          <w:rFonts w:ascii="Book Antiqua" w:eastAsia="AdvP6975" w:hAnsi="Book Antiqua"/>
          <w:kern w:val="0"/>
          <w:szCs w:val="24"/>
        </w:rPr>
        <w:t>cial</w:t>
      </w:r>
      <w:r w:rsidRPr="00F359F6">
        <w:rPr>
          <w:rFonts w:ascii="Book Antiqua" w:eastAsia="AdvP6975" w:hAnsi="Book Antiqua"/>
          <w:kern w:val="0"/>
          <w:szCs w:val="24"/>
        </w:rPr>
        <w:t xml:space="preserve"> </w:t>
      </w:r>
      <w:r w:rsidR="00CE215F" w:rsidRPr="00F359F6">
        <w:rPr>
          <w:rFonts w:ascii="Book Antiqua" w:eastAsia="AdvP6975" w:hAnsi="Book Antiqua"/>
          <w:kern w:val="0"/>
          <w:szCs w:val="24"/>
        </w:rPr>
        <w:t xml:space="preserve">for </w:t>
      </w:r>
      <w:r w:rsidR="006A7865" w:rsidRPr="00F359F6">
        <w:rPr>
          <w:rFonts w:ascii="Book Antiqua" w:eastAsia="AdvP6975" w:hAnsi="Book Antiqua"/>
          <w:kern w:val="0"/>
          <w:szCs w:val="24"/>
        </w:rPr>
        <w:t xml:space="preserve">patients with </w:t>
      </w:r>
      <w:r w:rsidR="00CE215F" w:rsidRPr="00F359F6">
        <w:rPr>
          <w:rFonts w:ascii="Book Antiqua" w:eastAsia="AdvP6975" w:hAnsi="Book Antiqua"/>
          <w:kern w:val="0"/>
          <w:szCs w:val="24"/>
        </w:rPr>
        <w:t>early</w:t>
      </w:r>
      <w:r w:rsidRPr="00F359F6">
        <w:rPr>
          <w:rFonts w:ascii="Book Antiqua" w:eastAsia="AdvP6975" w:hAnsi="Book Antiqua"/>
          <w:kern w:val="0"/>
          <w:szCs w:val="24"/>
        </w:rPr>
        <w:t xml:space="preserve"> stage </w:t>
      </w:r>
      <w:r w:rsidR="00745F8A" w:rsidRPr="00F359F6">
        <w:rPr>
          <w:rFonts w:ascii="Book Antiqua" w:eastAsia="AdvP6975" w:hAnsi="Book Antiqua"/>
          <w:kern w:val="0"/>
          <w:szCs w:val="24"/>
        </w:rPr>
        <w:t>(</w:t>
      </w:r>
      <w:r w:rsidRPr="00F359F6">
        <w:rPr>
          <w:rFonts w:ascii="Book Antiqua" w:eastAsia="AdvP6975" w:hAnsi="Book Antiqua"/>
          <w:kern w:val="0"/>
          <w:szCs w:val="24"/>
        </w:rPr>
        <w:t>0</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I</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II</w:t>
      </w:r>
      <w:r w:rsidR="00745F8A" w:rsidRPr="00F359F6">
        <w:rPr>
          <w:rFonts w:ascii="Book Antiqua" w:eastAsia="AdvP6975" w:hAnsi="Book Antiqua"/>
          <w:kern w:val="0"/>
          <w:szCs w:val="24"/>
        </w:rPr>
        <w:t>)</w:t>
      </w:r>
      <w:r w:rsidRPr="00F359F6">
        <w:rPr>
          <w:rFonts w:ascii="Book Antiqua" w:eastAsia="AdvP6975" w:hAnsi="Book Antiqua"/>
          <w:kern w:val="0"/>
          <w:szCs w:val="24"/>
        </w:rPr>
        <w:t xml:space="preserve"> </w:t>
      </w:r>
      <w:r w:rsidRPr="00F359F6">
        <w:rPr>
          <w:rFonts w:ascii="Book Antiqua" w:hAnsi="Book Antiqua"/>
          <w:kern w:val="0"/>
          <w:szCs w:val="24"/>
        </w:rPr>
        <w:t>CRC</w:t>
      </w:r>
      <w:r w:rsidRPr="00F359F6">
        <w:rPr>
          <w:rFonts w:ascii="Book Antiqua" w:eastAsia="AdvP6975" w:hAnsi="Book Antiqua"/>
          <w:kern w:val="0"/>
          <w:szCs w:val="24"/>
        </w:rPr>
        <w:t>.</w:t>
      </w:r>
      <w:r w:rsidRPr="00F359F6">
        <w:rPr>
          <w:rFonts w:ascii="Book Antiqua" w:eastAsia="DFKai-SB" w:hAnsi="Book Antiqua"/>
          <w:kern w:val="0"/>
          <w:szCs w:val="24"/>
        </w:rPr>
        <w:t xml:space="preserve"> In addition</w:t>
      </w:r>
      <w:r w:rsidRPr="00F359F6">
        <w:rPr>
          <w:rFonts w:ascii="Book Antiqua" w:hAnsi="Book Antiqua"/>
          <w:kern w:val="0"/>
          <w:szCs w:val="24"/>
        </w:rPr>
        <w:t xml:space="preserve">, </w:t>
      </w:r>
      <w:r w:rsidR="006A7865" w:rsidRPr="00F359F6">
        <w:rPr>
          <w:rFonts w:ascii="Book Antiqua" w:hAnsi="Book Antiqua"/>
          <w:kern w:val="0"/>
          <w:szCs w:val="24"/>
        </w:rPr>
        <w:t xml:space="preserve">the CRC risk was high in </w:t>
      </w:r>
      <w:r w:rsidRPr="00F359F6">
        <w:rPr>
          <w:rFonts w:ascii="Book Antiqua" w:hAnsi="Book Antiqua"/>
          <w:szCs w:val="24"/>
        </w:rPr>
        <w:t>female</w:t>
      </w:r>
      <w:r w:rsidR="00295136" w:rsidRPr="00F359F6">
        <w:rPr>
          <w:rFonts w:ascii="Book Antiqua" w:hAnsi="Book Antiqua"/>
          <w:szCs w:val="24"/>
        </w:rPr>
        <w:t>s carrying</w:t>
      </w:r>
      <w:r w:rsidRPr="00F359F6">
        <w:rPr>
          <w:rFonts w:ascii="Book Antiqua" w:hAnsi="Book Antiqua"/>
          <w:szCs w:val="24"/>
        </w:rPr>
        <w:t xml:space="preserve"> </w:t>
      </w:r>
      <w:r w:rsidR="00295136" w:rsidRPr="00F359F6">
        <w:rPr>
          <w:rFonts w:ascii="Book Antiqua" w:hAnsi="Book Antiqua"/>
          <w:szCs w:val="24"/>
        </w:rPr>
        <w:t xml:space="preserve">the </w:t>
      </w:r>
      <w:r w:rsidRPr="00F359F6">
        <w:rPr>
          <w:rFonts w:ascii="Book Antiqua" w:hAnsi="Book Antiqua"/>
          <w:i/>
          <w:szCs w:val="24"/>
        </w:rPr>
        <w:t>APE1</w:t>
      </w:r>
      <w:r w:rsidRPr="00F359F6">
        <w:rPr>
          <w:rFonts w:ascii="Book Antiqua" w:hAnsi="Book Antiqua"/>
          <w:szCs w:val="24"/>
        </w:rPr>
        <w:t xml:space="preserve"> 148</w:t>
      </w:r>
      <w:r w:rsidR="00CE215F" w:rsidRPr="00F359F6">
        <w:rPr>
          <w:rFonts w:ascii="Book Antiqua" w:hAnsi="Book Antiqua"/>
          <w:szCs w:val="24"/>
        </w:rPr>
        <w:t>Glu</w:t>
      </w:r>
      <w:r w:rsidRPr="00F359F6">
        <w:rPr>
          <w:rFonts w:ascii="Book Antiqua" w:hAnsi="Book Antiqua"/>
          <w:szCs w:val="24"/>
        </w:rPr>
        <w:t xml:space="preserve"> </w:t>
      </w:r>
      <w:r w:rsidR="00295136" w:rsidRPr="00F359F6">
        <w:rPr>
          <w:rFonts w:ascii="Book Antiqua" w:hAnsi="Book Antiqua"/>
          <w:szCs w:val="24"/>
        </w:rPr>
        <w:t>allele (</w:t>
      </w:r>
      <w:r w:rsidRPr="00F359F6">
        <w:rPr>
          <w:rFonts w:ascii="Book Antiqua" w:hAnsi="Book Antiqua"/>
          <w:szCs w:val="24"/>
        </w:rPr>
        <w:t>Asp/Glu</w:t>
      </w:r>
      <w:r w:rsidR="004D179E" w:rsidRPr="00F359F6">
        <w:rPr>
          <w:rFonts w:ascii="Book Antiqua" w:hAnsi="Book Antiqua"/>
          <w:szCs w:val="24"/>
        </w:rPr>
        <w:t xml:space="preserve"> </w:t>
      </w:r>
      <w:r w:rsidRPr="00F359F6">
        <w:rPr>
          <w:rFonts w:ascii="Book Antiqua" w:hAnsi="Book Antiqua"/>
          <w:szCs w:val="24"/>
        </w:rPr>
        <w:t>+</w:t>
      </w:r>
      <w:r w:rsidR="004D179E" w:rsidRPr="00F359F6">
        <w:rPr>
          <w:rFonts w:ascii="Book Antiqua" w:hAnsi="Book Antiqua"/>
          <w:szCs w:val="24"/>
        </w:rPr>
        <w:t xml:space="preserve"> </w:t>
      </w:r>
      <w:r w:rsidRPr="00F359F6">
        <w:rPr>
          <w:rFonts w:ascii="Book Antiqua" w:hAnsi="Book Antiqua"/>
          <w:szCs w:val="24"/>
        </w:rPr>
        <w:t>Glu/Glu</w:t>
      </w:r>
      <w:r w:rsidR="00295136" w:rsidRPr="00F359F6">
        <w:rPr>
          <w:rFonts w:ascii="Book Antiqua" w:hAnsi="Book Antiqua"/>
          <w:szCs w:val="24"/>
        </w:rPr>
        <w:t>)</w:t>
      </w:r>
      <w:r w:rsidRPr="00F359F6">
        <w:rPr>
          <w:rFonts w:ascii="Book Antiqua" w:hAnsi="Book Antiqua"/>
          <w:szCs w:val="24"/>
        </w:rPr>
        <w:t xml:space="preserve"> </w:t>
      </w:r>
      <w:r w:rsidR="001E6B94" w:rsidRPr="00F359F6">
        <w:rPr>
          <w:rFonts w:ascii="Book Antiqua" w:hAnsi="Book Antiqua"/>
          <w:szCs w:val="24"/>
        </w:rPr>
        <w:t xml:space="preserve">or </w:t>
      </w:r>
      <w:r w:rsidR="00295136" w:rsidRPr="00F359F6">
        <w:rPr>
          <w:rFonts w:ascii="Book Antiqua" w:hAnsi="Book Antiqua"/>
          <w:szCs w:val="24"/>
        </w:rPr>
        <w:t xml:space="preserve">the </w:t>
      </w:r>
      <w:r w:rsidR="001E6B94" w:rsidRPr="00F359F6">
        <w:rPr>
          <w:rFonts w:ascii="Book Antiqua" w:hAnsi="Book Antiqua"/>
          <w:szCs w:val="24"/>
        </w:rPr>
        <w:t>148Glu/-656G haplotype</w:t>
      </w:r>
      <w:r w:rsidR="006A7865" w:rsidRPr="00F359F6">
        <w:rPr>
          <w:rFonts w:ascii="Book Antiqua" w:hAnsi="Book Antiqua"/>
          <w:kern w:val="0"/>
          <w:szCs w:val="24"/>
        </w:rPr>
        <w:t>. No s</w:t>
      </w:r>
      <w:r w:rsidRPr="00F359F6">
        <w:rPr>
          <w:rFonts w:ascii="Book Antiqua" w:hAnsi="Book Antiqua"/>
          <w:kern w:val="0"/>
          <w:szCs w:val="24"/>
        </w:rPr>
        <w:t xml:space="preserve">ignificant associations were observed between the </w:t>
      </w:r>
      <w:r w:rsidRPr="00F359F6">
        <w:rPr>
          <w:rFonts w:ascii="Book Antiqua" w:hAnsi="Book Antiqua"/>
          <w:i/>
          <w:kern w:val="0"/>
          <w:szCs w:val="24"/>
        </w:rPr>
        <w:t>APE1</w:t>
      </w:r>
      <w:r w:rsidR="00C5328B" w:rsidRPr="00F359F6">
        <w:rPr>
          <w:rFonts w:ascii="Book Antiqua" w:hAnsi="Book Antiqua"/>
          <w:i/>
          <w:kern w:val="0"/>
          <w:szCs w:val="24"/>
        </w:rPr>
        <w:t xml:space="preserve"> </w:t>
      </w:r>
      <w:r w:rsidRPr="00F359F6">
        <w:rPr>
          <w:rFonts w:ascii="Book Antiqua" w:hAnsi="Book Antiqua"/>
          <w:kern w:val="0"/>
          <w:szCs w:val="24"/>
        </w:rPr>
        <w:t>T-656G polymorphism and CRC</w:t>
      </w:r>
      <w:r w:rsidR="00745F8A" w:rsidRPr="00F359F6">
        <w:rPr>
          <w:rFonts w:ascii="Book Antiqua" w:hAnsi="Book Antiqua"/>
          <w:kern w:val="0"/>
          <w:szCs w:val="24"/>
        </w:rPr>
        <w:t xml:space="preserve"> risk</w:t>
      </w:r>
      <w:r w:rsidRPr="00F359F6">
        <w:rPr>
          <w:rFonts w:ascii="Book Antiqua" w:hAnsi="Book Antiqua"/>
          <w:kern w:val="0"/>
          <w:szCs w:val="24"/>
        </w:rPr>
        <w:t>.</w:t>
      </w:r>
    </w:p>
    <w:p w14:paraId="3D15B577" w14:textId="56DEB299" w:rsidR="00C86C6E" w:rsidRPr="00F359F6" w:rsidRDefault="008D1D64" w:rsidP="00A934B6">
      <w:pPr>
        <w:spacing w:line="360" w:lineRule="auto"/>
        <w:ind w:firstLineChars="100" w:firstLine="240"/>
        <w:jc w:val="both"/>
        <w:rPr>
          <w:rFonts w:ascii="Book Antiqua" w:hAnsi="Book Antiqua"/>
          <w:kern w:val="0"/>
          <w:szCs w:val="24"/>
        </w:rPr>
      </w:pPr>
      <w:r w:rsidRPr="00F359F6">
        <w:rPr>
          <w:rFonts w:ascii="Book Antiqua" w:hAnsi="Book Antiqua"/>
          <w:i/>
          <w:kern w:val="0"/>
          <w:szCs w:val="24"/>
        </w:rPr>
        <w:lastRenderedPageBreak/>
        <w:t>OGG1</w:t>
      </w:r>
      <w:r w:rsidRPr="00F359F6">
        <w:rPr>
          <w:rFonts w:ascii="Book Antiqua" w:hAnsi="Book Antiqua"/>
          <w:kern w:val="0"/>
          <w:szCs w:val="24"/>
        </w:rPr>
        <w:t xml:space="preserve"> is </w:t>
      </w:r>
      <w:r w:rsidR="00A45035" w:rsidRPr="00F359F6">
        <w:rPr>
          <w:rFonts w:ascii="Book Antiqua" w:hAnsi="Book Antiqua"/>
          <w:kern w:val="0"/>
          <w:szCs w:val="24"/>
        </w:rPr>
        <w:t xml:space="preserve">a </w:t>
      </w:r>
      <w:r w:rsidR="006A7865" w:rsidRPr="00F359F6">
        <w:rPr>
          <w:rFonts w:ascii="Book Antiqua" w:hAnsi="Book Antiqua"/>
          <w:kern w:val="0"/>
          <w:szCs w:val="24"/>
        </w:rPr>
        <w:t xml:space="preserve">crucial </w:t>
      </w:r>
      <w:r w:rsidRPr="00F359F6">
        <w:rPr>
          <w:rFonts w:ascii="Book Antiqua" w:hAnsi="Book Antiqua"/>
          <w:kern w:val="0"/>
          <w:szCs w:val="24"/>
        </w:rPr>
        <w:t xml:space="preserve">DNA-repair gene involved in </w:t>
      </w:r>
      <w:r w:rsidR="00295136" w:rsidRPr="00F359F6">
        <w:rPr>
          <w:rFonts w:ascii="Book Antiqua" w:hAnsi="Book Antiqua"/>
          <w:kern w:val="0"/>
          <w:szCs w:val="24"/>
        </w:rPr>
        <w:t xml:space="preserve">the </w:t>
      </w:r>
      <w:r w:rsidRPr="00F359F6">
        <w:rPr>
          <w:rFonts w:ascii="Book Antiqua" w:hAnsi="Book Antiqua"/>
          <w:kern w:val="0"/>
          <w:szCs w:val="24"/>
        </w:rPr>
        <w:t xml:space="preserve">BER pathway that can recognize and excise several lesions from </w:t>
      </w:r>
      <w:r w:rsidR="006A7865" w:rsidRPr="00F359F6">
        <w:rPr>
          <w:rFonts w:ascii="Book Antiqua" w:hAnsi="Book Antiqua"/>
          <w:kern w:val="0"/>
          <w:szCs w:val="24"/>
        </w:rPr>
        <w:t xml:space="preserve">the </w:t>
      </w:r>
      <w:r w:rsidRPr="00F359F6">
        <w:rPr>
          <w:rFonts w:ascii="Book Antiqua" w:hAnsi="Book Antiqua"/>
          <w:kern w:val="0"/>
          <w:szCs w:val="24"/>
        </w:rPr>
        <w:t>damage</w:t>
      </w:r>
      <w:r w:rsidR="006A7865" w:rsidRPr="00F359F6">
        <w:rPr>
          <w:rFonts w:ascii="Book Antiqua" w:hAnsi="Book Antiqua"/>
          <w:kern w:val="0"/>
          <w:szCs w:val="24"/>
        </w:rPr>
        <w:t>d</w:t>
      </w:r>
      <w:r w:rsidR="00295136" w:rsidRPr="00F359F6">
        <w:rPr>
          <w:rFonts w:ascii="Book Antiqua" w:hAnsi="Book Antiqua"/>
          <w:kern w:val="0"/>
          <w:szCs w:val="24"/>
        </w:rPr>
        <w:t xml:space="preserve"> DNA</w:t>
      </w:r>
      <w:r w:rsidR="00460532"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XTwvc3R5bGU+PC9EaXNwbGF5VGV4dD48cmVjb3JkPjxyZWMtbnVtYmVyPjIwPC9yZWMtbnVtYmVy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Y2FsPjxwYWdlcz4xNTI1LTMwPC9wYWdlcz48dm9sdW1lPjI2PC92b2x1bWU+PG51bWJlcj4xMjwv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XTwvc3R5bGU+PC9EaXNwbGF5VGV4dD48cmVjb3JkPjxyZWMtbnVtYmVyPjIwPC9yZWMtbnVtYmVy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Y2FsPjxwYWdlcz4xNTI1LTMwPC9wYWdlcz48dm9sdW1lPjI2PC92b2x1bWU+PG51bWJlcj4xMjwv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5" w:tooltip="Zhang, 2011 #20" w:history="1">
        <w:r w:rsidR="00CB4CC7" w:rsidRPr="00F359F6">
          <w:rPr>
            <w:rFonts w:ascii="Book Antiqua" w:hAnsi="Book Antiqua"/>
            <w:noProof/>
            <w:kern w:val="0"/>
            <w:szCs w:val="24"/>
            <w:vertAlign w:val="superscript"/>
          </w:rPr>
          <w:t>5</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 xml:space="preserve">. Mutations that alter the amino acid sequence </w:t>
      </w:r>
      <w:r w:rsidR="006A7865" w:rsidRPr="00F359F6">
        <w:rPr>
          <w:rFonts w:ascii="Book Antiqua" w:hAnsi="Book Antiqua"/>
          <w:kern w:val="0"/>
          <w:szCs w:val="24"/>
        </w:rPr>
        <w:t>affect</w:t>
      </w:r>
      <w:r w:rsidRPr="00F359F6">
        <w:rPr>
          <w:rFonts w:ascii="Book Antiqua" w:hAnsi="Book Antiqua"/>
          <w:kern w:val="0"/>
          <w:szCs w:val="24"/>
        </w:rPr>
        <w:t xml:space="preserve"> the </w:t>
      </w:r>
      <w:r w:rsidR="006A7865" w:rsidRPr="00F359F6">
        <w:rPr>
          <w:rFonts w:ascii="Book Antiqua" w:hAnsi="Book Antiqua"/>
          <w:kern w:val="0"/>
          <w:szCs w:val="24"/>
        </w:rPr>
        <w:t>association</w:t>
      </w:r>
      <w:r w:rsidRPr="00F359F6">
        <w:rPr>
          <w:rFonts w:ascii="Book Antiqua" w:hAnsi="Book Antiqua"/>
          <w:kern w:val="0"/>
          <w:szCs w:val="24"/>
        </w:rPr>
        <w:t xml:space="preserve"> of </w:t>
      </w:r>
      <w:r w:rsidRPr="00F359F6">
        <w:rPr>
          <w:rFonts w:ascii="Book Antiqua" w:hAnsi="Book Antiqua"/>
          <w:i/>
          <w:kern w:val="0"/>
          <w:szCs w:val="24"/>
        </w:rPr>
        <w:t>OGG1</w:t>
      </w:r>
      <w:r w:rsidRPr="00F359F6">
        <w:rPr>
          <w:rFonts w:ascii="Book Antiqua" w:hAnsi="Book Antiqua"/>
          <w:kern w:val="0"/>
          <w:szCs w:val="24"/>
        </w:rPr>
        <w:t xml:space="preserve"> with other </w:t>
      </w:r>
      <w:r w:rsidR="00E20F93" w:rsidRPr="00F359F6">
        <w:rPr>
          <w:rFonts w:ascii="Book Antiqua" w:hAnsi="Book Antiqua"/>
          <w:kern w:val="0"/>
          <w:szCs w:val="24"/>
        </w:rPr>
        <w:t>proteins</w:t>
      </w:r>
      <w:r w:rsidR="006A7865" w:rsidRPr="00F359F6">
        <w:rPr>
          <w:rFonts w:ascii="Book Antiqua" w:hAnsi="Book Antiqua"/>
          <w:kern w:val="0"/>
          <w:szCs w:val="24"/>
        </w:rPr>
        <w:t>,</w:t>
      </w:r>
      <w:r w:rsidR="00E20F93" w:rsidRPr="00F359F6">
        <w:rPr>
          <w:rFonts w:ascii="Book Antiqua" w:hAnsi="Book Antiqua"/>
          <w:kern w:val="0"/>
          <w:szCs w:val="24"/>
        </w:rPr>
        <w:t xml:space="preserve"> </w:t>
      </w:r>
      <w:r w:rsidRPr="00F359F6">
        <w:rPr>
          <w:rFonts w:ascii="Book Antiqua" w:hAnsi="Book Antiqua"/>
          <w:kern w:val="0"/>
          <w:szCs w:val="24"/>
        </w:rPr>
        <w:t>resulting in different DNA-repair activities</w:t>
      </w:r>
      <w:r w:rsidRPr="00F359F6">
        <w:rPr>
          <w:rFonts w:ascii="Book Antiqua" w:hAnsi="Book Antiqua"/>
          <w:kern w:val="0"/>
          <w:szCs w:val="24"/>
        </w:rPr>
        <w:fldChar w:fldCharType="begin">
          <w:fldData xml:space="preserve">PEVuZE5vdGU+PENpdGU+PEF1dGhvcj5PYnR1bG93aWN6PC9BdXRob3I+PFllYXI+MjAxMDwvWWVh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dWNsZWljIGFjaWRzIHJlc2VhcmNoPC9hYmJyLTE+PC9hbHQtcGVyaW9kaWNhbD48cGFnZXM+MTYy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YmJyLTE+PC9hbHQtcGVyaW9kaWNhbD48cGFnZXM+MTM5NC00MDA8L3BhZ2VzPjx2b2x1bWU+Njwv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=
</w:fldData>
        </w:fldChar>
      </w:r>
      <w:r w:rsidR="00CB4CC7" w:rsidRPr="00F359F6">
        <w:rPr>
          <w:rFonts w:ascii="Book Antiqua" w:hAnsi="Book Antiqua"/>
          <w:kern w:val="0"/>
          <w:szCs w:val="24"/>
        </w:rPr>
        <w:instrText xml:space="preserve"> ADDIN EN.CITE </w:instrText>
      </w:r>
      <w:r w:rsidR="00CB4CC7" w:rsidRPr="00F359F6">
        <w:rPr>
          <w:rFonts w:ascii="Book Antiqua" w:hAnsi="Book Antiqua"/>
          <w:kern w:val="0"/>
          <w:szCs w:val="24"/>
        </w:rPr>
        <w:fldChar w:fldCharType="begin">
          <w:fldData xml:space="preserve">PEVuZE5vdGU+PENpdGU+PEF1dGhvcj5PYnR1bG93aWN6PC9BdXRob3I+PFllYXI+MjAxMDwvWWVh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dWNsZWljIGFjaWRzIHJlc2VhcmNoPC9hYmJyLTE+PC9hbHQtcGVyaW9kaWNhbD48cGFnZXM+MTYy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YmJyLTE+PC9hbHQtcGVyaW9kaWNhbD48cGFnZXM+MTM5NC00MDA8L3BhZ2VzPjx2b2x1bWU+Njwv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=
</w:fldData>
        </w:fldChar>
      </w:r>
      <w:r w:rsidR="00CB4CC7" w:rsidRPr="00F359F6">
        <w:rPr>
          <w:rFonts w:ascii="Book Antiqua" w:hAnsi="Book Antiqua"/>
          <w:kern w:val="0"/>
          <w:szCs w:val="24"/>
        </w:rPr>
        <w:instrText xml:space="preserve"> ADDIN EN.CITE.DATA </w:instrText>
      </w:r>
      <w:r w:rsidR="00CB4CC7" w:rsidRPr="00F359F6">
        <w:rPr>
          <w:rFonts w:ascii="Book Antiqua" w:hAnsi="Book Antiqua"/>
          <w:kern w:val="0"/>
          <w:szCs w:val="24"/>
        </w:rPr>
      </w:r>
      <w:r w:rsidR="00CB4CC7" w:rsidRPr="00F359F6">
        <w:rPr>
          <w:rFonts w:ascii="Book Antiqua" w:hAnsi="Book Antiqua"/>
          <w:kern w:val="0"/>
          <w:szCs w:val="24"/>
        </w:rPr>
        <w:fldChar w:fldCharType="end"/>
      </w:r>
      <w:r w:rsidRPr="00F359F6">
        <w:rPr>
          <w:rFonts w:ascii="Book Antiqua" w:hAnsi="Book Antiqua"/>
          <w:kern w:val="0"/>
          <w:szCs w:val="24"/>
        </w:rPr>
      </w:r>
      <w:r w:rsidRPr="00F359F6">
        <w:rPr>
          <w:rFonts w:ascii="Book Antiqua" w:hAnsi="Book Antiqua"/>
          <w:kern w:val="0"/>
          <w:szCs w:val="24"/>
        </w:rPr>
        <w:fldChar w:fldCharType="separate"/>
      </w:r>
      <w:r w:rsidR="00CB4CC7" w:rsidRPr="00F359F6">
        <w:rPr>
          <w:rFonts w:ascii="Book Antiqua" w:hAnsi="Book Antiqua"/>
          <w:noProof/>
          <w:kern w:val="0"/>
          <w:szCs w:val="24"/>
          <w:vertAlign w:val="superscript"/>
        </w:rPr>
        <w:t>[</w:t>
      </w:r>
      <w:hyperlink w:anchor="_ENREF_10" w:tooltip="Obtulowicz, 2010 #22" w:history="1">
        <w:r w:rsidR="00CB4CC7" w:rsidRPr="00F359F6">
          <w:rPr>
            <w:rFonts w:ascii="Book Antiqua" w:hAnsi="Book Antiqua"/>
            <w:noProof/>
            <w:kern w:val="0"/>
            <w:szCs w:val="24"/>
            <w:vertAlign w:val="superscript"/>
          </w:rPr>
          <w:t>10</w:t>
        </w:r>
      </w:hyperlink>
      <w:r w:rsidR="003443E5" w:rsidRPr="00F359F6">
        <w:rPr>
          <w:rFonts w:ascii="Book Antiqua" w:hAnsi="Book Antiqua"/>
          <w:noProof/>
          <w:kern w:val="0"/>
          <w:szCs w:val="24"/>
          <w:vertAlign w:val="superscript"/>
        </w:rPr>
        <w:t>,</w:t>
      </w:r>
      <w:hyperlink w:anchor="_ENREF_13" w:tooltip="Hill, 2006 #19" w:history="1">
        <w:r w:rsidR="00CB4CC7" w:rsidRPr="00F359F6">
          <w:rPr>
            <w:rFonts w:ascii="Book Antiqua" w:hAnsi="Book Antiqua"/>
            <w:noProof/>
            <w:kern w:val="0"/>
            <w:szCs w:val="24"/>
            <w:vertAlign w:val="superscript"/>
          </w:rPr>
          <w:t>13</w:t>
        </w:r>
      </w:hyperlink>
      <w:r w:rsidR="003443E5" w:rsidRPr="00F359F6">
        <w:rPr>
          <w:rFonts w:ascii="Book Antiqua" w:hAnsi="Book Antiqua"/>
          <w:noProof/>
          <w:kern w:val="0"/>
          <w:szCs w:val="24"/>
          <w:vertAlign w:val="superscript"/>
        </w:rPr>
        <w:t>,</w:t>
      </w:r>
      <w:hyperlink w:anchor="_ENREF_24" w:tooltip="Kondo, 2000 #52" w:history="1">
        <w:r w:rsidR="00CB4CC7" w:rsidRPr="00F359F6">
          <w:rPr>
            <w:rFonts w:ascii="Book Antiqua" w:hAnsi="Book Antiqua"/>
            <w:noProof/>
            <w:kern w:val="0"/>
            <w:szCs w:val="24"/>
            <w:vertAlign w:val="superscript"/>
          </w:rPr>
          <w:t>24</w:t>
        </w:r>
      </w:hyperlink>
      <w:r w:rsidR="00CB4CC7" w:rsidRPr="00F359F6">
        <w:rPr>
          <w:rFonts w:ascii="Book Antiqua" w:hAnsi="Book Antiqua"/>
          <w:noProof/>
          <w:kern w:val="0"/>
          <w:szCs w:val="24"/>
          <w:vertAlign w:val="superscript"/>
        </w:rPr>
        <w:t>]</w:t>
      </w:r>
      <w:r w:rsidRPr="00F359F6">
        <w:rPr>
          <w:rFonts w:ascii="Book Antiqua" w:hAnsi="Book Antiqua"/>
          <w:kern w:val="0"/>
          <w:szCs w:val="24"/>
        </w:rPr>
        <w:fldChar w:fldCharType="end"/>
      </w:r>
      <w:r w:rsidRPr="00F359F6">
        <w:rPr>
          <w:rFonts w:ascii="Book Antiqua" w:hAnsi="Book Antiqua"/>
          <w:kern w:val="0"/>
          <w:szCs w:val="24"/>
        </w:rPr>
        <w:t xml:space="preserve">. Obtulowicz et al. </w:t>
      </w:r>
      <w:r w:rsidR="006A7865" w:rsidRPr="00F359F6">
        <w:rPr>
          <w:rFonts w:ascii="Book Antiqua" w:hAnsi="Book Antiqua"/>
          <w:szCs w:val="24"/>
        </w:rPr>
        <w:t>report</w:t>
      </w:r>
      <w:r w:rsidRPr="00F359F6">
        <w:rPr>
          <w:rFonts w:ascii="Book Antiqua" w:hAnsi="Book Antiqua"/>
          <w:szCs w:val="24"/>
        </w:rPr>
        <w:t xml:space="preserve">ed that </w:t>
      </w:r>
      <w:r w:rsidR="006A7865" w:rsidRPr="00F359F6">
        <w:rPr>
          <w:rFonts w:ascii="Book Antiqua" w:hAnsi="Book Antiqua"/>
          <w:szCs w:val="24"/>
        </w:rPr>
        <w:t xml:space="preserve">the </w:t>
      </w:r>
      <w:r w:rsidRPr="00F359F6">
        <w:rPr>
          <w:rFonts w:ascii="Book Antiqua" w:hAnsi="Book Antiqua"/>
          <w:i/>
          <w:szCs w:val="24"/>
        </w:rPr>
        <w:t>OGG1</w:t>
      </w:r>
      <w:r w:rsidRPr="00F359F6">
        <w:rPr>
          <w:rFonts w:ascii="Book Antiqua" w:hAnsi="Book Antiqua"/>
          <w:szCs w:val="24"/>
        </w:rPr>
        <w:t xml:space="preserve"> repair capacity </w:t>
      </w:r>
      <w:r w:rsidR="006A7865" w:rsidRPr="00F359F6">
        <w:rPr>
          <w:rFonts w:ascii="Book Antiqua" w:hAnsi="Book Antiqua"/>
          <w:szCs w:val="24"/>
        </w:rPr>
        <w:t>reduces</w:t>
      </w:r>
      <w:r w:rsidRPr="00F359F6">
        <w:rPr>
          <w:rFonts w:ascii="Book Antiqua" w:hAnsi="Book Antiqua"/>
          <w:szCs w:val="24"/>
        </w:rPr>
        <w:t xml:space="preserve"> with </w:t>
      </w:r>
      <w:r w:rsidR="006A7865" w:rsidRPr="00F359F6">
        <w:rPr>
          <w:rFonts w:ascii="Book Antiqua" w:hAnsi="Book Antiqua"/>
          <w:szCs w:val="24"/>
        </w:rPr>
        <w:t xml:space="preserve">an </w:t>
      </w:r>
      <w:r w:rsidRPr="00F359F6">
        <w:rPr>
          <w:rFonts w:ascii="Book Antiqua" w:hAnsi="Book Antiqua"/>
          <w:szCs w:val="24"/>
        </w:rPr>
        <w:t>increas</w:t>
      </w:r>
      <w:r w:rsidR="00295136" w:rsidRPr="00F359F6">
        <w:rPr>
          <w:rFonts w:ascii="Book Antiqua" w:hAnsi="Book Antiqua"/>
          <w:szCs w:val="24"/>
        </w:rPr>
        <w:t>es</w:t>
      </w:r>
      <w:r w:rsidR="006A7865" w:rsidRPr="00F359F6">
        <w:rPr>
          <w:rFonts w:ascii="Book Antiqua" w:hAnsi="Book Antiqua"/>
          <w:szCs w:val="24"/>
        </w:rPr>
        <w:t xml:space="preserve"> in</w:t>
      </w:r>
      <w:r w:rsidRPr="00F359F6">
        <w:rPr>
          <w:rFonts w:ascii="Book Antiqua" w:hAnsi="Book Antiqua"/>
          <w:szCs w:val="24"/>
        </w:rPr>
        <w:t xml:space="preserve"> </w:t>
      </w:r>
      <w:r w:rsidR="00295136" w:rsidRPr="00F359F6">
        <w:rPr>
          <w:rFonts w:ascii="Book Antiqua" w:hAnsi="Book Antiqua"/>
          <w:szCs w:val="24"/>
        </w:rPr>
        <w:t xml:space="preserve">the </w:t>
      </w:r>
      <w:r w:rsidRPr="00F359F6">
        <w:rPr>
          <w:rFonts w:ascii="Book Antiqua" w:hAnsi="Book Antiqua"/>
          <w:szCs w:val="24"/>
        </w:rPr>
        <w:t>Cys allele</w:t>
      </w:r>
      <w:r w:rsidR="00460532" w:rsidRPr="00F359F6">
        <w:rPr>
          <w:rFonts w:ascii="Book Antiqua" w:hAnsi="Book Antiqua"/>
          <w:szCs w:val="24"/>
        </w:rPr>
        <w:fldChar w:fldCharType="begin">
          <w:fldData xml:space="preserve">PEVuZE5vdGU+PENpdGU+PEF1dGhvcj5PYnR1bG93aWN6PC9BdXRob3I+PFllYXI+MjAxMDwvWWVh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PEVuZE5vdGU+PENpdGU+PEF1dGhvcj5PYnR1bG93aWN6PC9BdXRob3I+PFllYXI+MjAxMDwvWWVh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10" w:tooltip="Obtulowicz, 2010 #22" w:history="1">
        <w:r w:rsidR="00CB4CC7" w:rsidRPr="00F359F6">
          <w:rPr>
            <w:rFonts w:ascii="Book Antiqua" w:hAnsi="Book Antiqua"/>
            <w:noProof/>
            <w:szCs w:val="24"/>
            <w:vertAlign w:val="superscript"/>
          </w:rPr>
          <w:t>10</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 xml:space="preserve">. </w:t>
      </w:r>
      <w:r w:rsidRPr="00F359F6">
        <w:rPr>
          <w:rFonts w:ascii="Book Antiqua" w:hAnsi="Book Antiqua"/>
          <w:kern w:val="0"/>
          <w:szCs w:val="24"/>
        </w:rPr>
        <w:t xml:space="preserve">Hill et al. </w:t>
      </w:r>
      <w:r w:rsidR="006A7865" w:rsidRPr="00F359F6">
        <w:rPr>
          <w:rFonts w:ascii="Book Antiqua" w:hAnsi="Book Antiqua"/>
          <w:kern w:val="0"/>
          <w:szCs w:val="24"/>
        </w:rPr>
        <w:t>observed</w:t>
      </w:r>
      <w:r w:rsidRPr="00F359F6">
        <w:rPr>
          <w:rFonts w:ascii="Book Antiqua" w:hAnsi="Book Antiqua"/>
          <w:kern w:val="0"/>
          <w:szCs w:val="24"/>
        </w:rPr>
        <w:t xml:space="preserve"> that </w:t>
      </w:r>
      <w:r w:rsidR="00295136" w:rsidRPr="00F359F6">
        <w:rPr>
          <w:rFonts w:ascii="Book Antiqua" w:hAnsi="Book Antiqua"/>
          <w:kern w:val="0"/>
          <w:szCs w:val="24"/>
        </w:rPr>
        <w:t xml:space="preserve">the </w:t>
      </w:r>
      <w:r w:rsidRPr="00F359F6">
        <w:rPr>
          <w:rFonts w:ascii="Book Antiqua" w:hAnsi="Book Antiqua"/>
          <w:kern w:val="0"/>
          <w:szCs w:val="24"/>
        </w:rPr>
        <w:t xml:space="preserve">326Cys allele excised 8-oxoG from </w:t>
      </w:r>
      <w:r w:rsidR="006A7865" w:rsidRPr="00F359F6">
        <w:rPr>
          <w:rFonts w:ascii="Book Antiqua" w:hAnsi="Book Antiqua"/>
          <w:kern w:val="0"/>
          <w:szCs w:val="24"/>
        </w:rPr>
        <w:t xml:space="preserve">a </w:t>
      </w:r>
      <w:r w:rsidRPr="00F359F6">
        <w:rPr>
          <w:rFonts w:ascii="Book Antiqua" w:hAnsi="Book Antiqua"/>
          <w:kern w:val="0"/>
          <w:szCs w:val="24"/>
        </w:rPr>
        <w:t xml:space="preserve">duplex DNA and cleaved abasic sites 2- to 6-fold lower </w:t>
      </w:r>
      <w:r w:rsidR="006A7865" w:rsidRPr="00F359F6">
        <w:rPr>
          <w:rFonts w:ascii="Book Antiqua" w:hAnsi="Book Antiqua"/>
          <w:kern w:val="0"/>
          <w:szCs w:val="24"/>
        </w:rPr>
        <w:t xml:space="preserve">rates </w:t>
      </w:r>
      <w:r w:rsidRPr="00F359F6">
        <w:rPr>
          <w:rFonts w:ascii="Book Antiqua" w:hAnsi="Book Antiqua"/>
          <w:kern w:val="0"/>
          <w:szCs w:val="24"/>
        </w:rPr>
        <w:t>than</w:t>
      </w:r>
      <w:r w:rsidR="006A7865" w:rsidRPr="00F359F6">
        <w:rPr>
          <w:rFonts w:ascii="Book Antiqua" w:hAnsi="Book Antiqua"/>
          <w:kern w:val="0"/>
          <w:szCs w:val="24"/>
        </w:rPr>
        <w:t xml:space="preserve"> did</w:t>
      </w:r>
      <w:r w:rsidRPr="00F359F6">
        <w:rPr>
          <w:rFonts w:ascii="Book Antiqua" w:hAnsi="Book Antiqua"/>
          <w:kern w:val="0"/>
          <w:szCs w:val="24"/>
        </w:rPr>
        <w:t xml:space="preserve"> the 326Ser allele</w:t>
      </w:r>
      <w:r w:rsidR="00460532" w:rsidRPr="00F359F6">
        <w:rPr>
          <w:rFonts w:ascii="Book Antiqua" w:hAnsi="Book Antiqua"/>
          <w:kern w:val="0"/>
          <w:szCs w:val="24"/>
        </w:rPr>
        <w:fldChar w:fldCharType="begin">
          <w:fldData xml:space="preserve">PEVuZE5vdGU+PENpdGU+PEF1dGhvcj5IaWxsPC9BdXRob3I+PFllYXI+MjAwNjwvWWVhcj48UmVj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ZGljYWw+PHBhZ2VzPjE2MjAtMzI8L3BhZ2VzPjx2b2x1bWU+MzQ8L3ZvbHVtZT48bnVtYmVyPjU8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PEVuZE5vdGU+PENpdGU+PEF1dGhvcj5IaWxsPC9BdXRob3I+PFllYXI+MjAwNjwvWWVhcj48UmVj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ZGljYWw+PHBhZ2VzPjE2MjAtMzI8L3BhZ2VzPjx2b2x1bWU+MzQ8L3ZvbHVtZT48bnVtYmVyPjU8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13" w:tooltip="Hill, 2006 #19" w:history="1">
        <w:r w:rsidR="00CB4CC7" w:rsidRPr="00F359F6">
          <w:rPr>
            <w:rFonts w:ascii="Book Antiqua" w:hAnsi="Book Antiqua"/>
            <w:noProof/>
            <w:kern w:val="0"/>
            <w:szCs w:val="24"/>
            <w:vertAlign w:val="superscript"/>
          </w:rPr>
          <w:t>13</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 xml:space="preserve">. Therefore, </w:t>
      </w:r>
      <w:r w:rsidR="006A7865" w:rsidRPr="00F359F6">
        <w:rPr>
          <w:rFonts w:ascii="Book Antiqua" w:hAnsi="Book Antiqua"/>
          <w:kern w:val="0"/>
          <w:szCs w:val="24"/>
        </w:rPr>
        <w:t>patients</w:t>
      </w:r>
      <w:r w:rsidRPr="00F359F6">
        <w:rPr>
          <w:rFonts w:ascii="Book Antiqua" w:hAnsi="Book Antiqua"/>
          <w:kern w:val="0"/>
          <w:szCs w:val="24"/>
        </w:rPr>
        <w:t xml:space="preserve"> with the </w:t>
      </w:r>
      <w:r w:rsidRPr="00F359F6">
        <w:rPr>
          <w:rFonts w:ascii="Book Antiqua" w:hAnsi="Book Antiqua"/>
          <w:i/>
          <w:kern w:val="0"/>
          <w:szCs w:val="24"/>
        </w:rPr>
        <w:t>OGG1</w:t>
      </w:r>
      <w:r w:rsidRPr="00F359F6">
        <w:rPr>
          <w:rFonts w:ascii="Book Antiqua" w:hAnsi="Book Antiqua"/>
          <w:kern w:val="0"/>
          <w:szCs w:val="24"/>
        </w:rPr>
        <w:t xml:space="preserve"> 326</w:t>
      </w:r>
      <w:r w:rsidRPr="00F359F6">
        <w:rPr>
          <w:rFonts w:ascii="Book Antiqua" w:hAnsi="Book Antiqua"/>
          <w:szCs w:val="24"/>
        </w:rPr>
        <w:t>Cys allele</w:t>
      </w:r>
      <w:r w:rsidRPr="00F359F6">
        <w:rPr>
          <w:rFonts w:ascii="Book Antiqua" w:hAnsi="Book Antiqua"/>
          <w:kern w:val="0"/>
          <w:szCs w:val="24"/>
        </w:rPr>
        <w:t xml:space="preserve"> have </w:t>
      </w:r>
      <w:r w:rsidR="00C63E59" w:rsidRPr="00F359F6">
        <w:rPr>
          <w:rFonts w:ascii="Book Antiqua" w:hAnsi="Book Antiqua"/>
          <w:kern w:val="0"/>
          <w:szCs w:val="24"/>
        </w:rPr>
        <w:t xml:space="preserve">a </w:t>
      </w:r>
      <w:r w:rsidRPr="00F359F6">
        <w:rPr>
          <w:rFonts w:ascii="Book Antiqua" w:hAnsi="Book Antiqua"/>
          <w:kern w:val="0"/>
          <w:szCs w:val="24"/>
        </w:rPr>
        <w:t xml:space="preserve">lower DNA-repair activity </w:t>
      </w:r>
      <w:r w:rsidR="00295136" w:rsidRPr="00F359F6">
        <w:rPr>
          <w:rFonts w:ascii="Book Antiqua" w:hAnsi="Book Antiqua"/>
          <w:kern w:val="0"/>
          <w:szCs w:val="24"/>
        </w:rPr>
        <w:t xml:space="preserve">and </w:t>
      </w:r>
      <w:r w:rsidRPr="00F359F6">
        <w:rPr>
          <w:rFonts w:ascii="Book Antiqua" w:hAnsi="Book Antiqua"/>
          <w:kern w:val="0"/>
          <w:szCs w:val="24"/>
        </w:rPr>
        <w:t xml:space="preserve">might </w:t>
      </w:r>
      <w:r w:rsidR="00295136" w:rsidRPr="00F359F6">
        <w:rPr>
          <w:rFonts w:ascii="Book Antiqua" w:hAnsi="Book Antiqua"/>
          <w:kern w:val="0"/>
          <w:szCs w:val="24"/>
        </w:rPr>
        <w:t xml:space="preserve">be at </w:t>
      </w:r>
      <w:r w:rsidR="006A7865" w:rsidRPr="00F359F6">
        <w:rPr>
          <w:rFonts w:ascii="Book Antiqua" w:hAnsi="Book Antiqua"/>
          <w:kern w:val="0"/>
          <w:szCs w:val="24"/>
        </w:rPr>
        <w:t xml:space="preserve">a </w:t>
      </w:r>
      <w:r w:rsidR="00295136" w:rsidRPr="00F359F6">
        <w:rPr>
          <w:rFonts w:ascii="Book Antiqua" w:hAnsi="Book Antiqua"/>
          <w:kern w:val="0"/>
          <w:szCs w:val="24"/>
        </w:rPr>
        <w:t>higher</w:t>
      </w:r>
      <w:r w:rsidRPr="00F359F6">
        <w:rPr>
          <w:rFonts w:ascii="Book Antiqua" w:hAnsi="Book Antiqua"/>
          <w:kern w:val="0"/>
          <w:szCs w:val="24"/>
        </w:rPr>
        <w:t xml:space="preserve"> risk of cancer.</w:t>
      </w:r>
    </w:p>
    <w:p w14:paraId="04DF7073" w14:textId="365106B9" w:rsidR="00C86C6E" w:rsidRPr="00F359F6" w:rsidRDefault="008B0B75" w:rsidP="00A934B6">
      <w:pPr>
        <w:spacing w:line="360" w:lineRule="auto"/>
        <w:ind w:firstLineChars="100" w:firstLine="240"/>
        <w:jc w:val="both"/>
        <w:rPr>
          <w:rFonts w:ascii="Book Antiqua" w:hAnsi="Book Antiqua"/>
          <w:kern w:val="0"/>
          <w:szCs w:val="24"/>
        </w:rPr>
      </w:pPr>
      <w:r w:rsidRPr="00F359F6">
        <w:rPr>
          <w:rFonts w:ascii="Book Antiqua" w:hAnsi="Book Antiqua"/>
          <w:kern w:val="0"/>
          <w:szCs w:val="24"/>
        </w:rPr>
        <w:t xml:space="preserve">Our results are consistent with </w:t>
      </w:r>
      <w:r w:rsidR="006A7865" w:rsidRPr="00F359F6">
        <w:rPr>
          <w:rFonts w:ascii="Book Antiqua" w:hAnsi="Book Antiqua"/>
          <w:kern w:val="0"/>
          <w:szCs w:val="24"/>
        </w:rPr>
        <w:t xml:space="preserve">those of </w:t>
      </w:r>
      <w:r w:rsidRPr="00F359F6">
        <w:rPr>
          <w:rFonts w:ascii="Book Antiqua" w:hAnsi="Book Antiqua"/>
          <w:kern w:val="0"/>
          <w:szCs w:val="24"/>
        </w:rPr>
        <w:t xml:space="preserve">previous studies that </w:t>
      </w:r>
      <w:r w:rsidR="006A7865" w:rsidRPr="00F359F6">
        <w:rPr>
          <w:rFonts w:ascii="Book Antiqua" w:hAnsi="Book Antiqua"/>
          <w:kern w:val="0"/>
          <w:szCs w:val="24"/>
        </w:rPr>
        <w:t>report</w:t>
      </w:r>
      <w:r w:rsidRPr="00F359F6">
        <w:rPr>
          <w:rFonts w:ascii="Book Antiqua" w:hAnsi="Book Antiqua"/>
          <w:kern w:val="0"/>
          <w:szCs w:val="24"/>
        </w:rPr>
        <w:t xml:space="preserve">ed a positive association between the </w:t>
      </w:r>
      <w:r w:rsidRPr="00F359F6">
        <w:rPr>
          <w:rFonts w:ascii="Book Antiqua" w:eastAsia="DFKai-SB" w:hAnsi="Book Antiqua"/>
          <w:i/>
          <w:kern w:val="0"/>
          <w:szCs w:val="24"/>
        </w:rPr>
        <w:t>OGG1</w:t>
      </w:r>
      <w:r w:rsidRPr="00F359F6">
        <w:rPr>
          <w:rFonts w:ascii="Book Antiqua" w:eastAsia="DFKai-SB" w:hAnsi="Book Antiqua"/>
          <w:kern w:val="0"/>
          <w:szCs w:val="24"/>
        </w:rPr>
        <w:t xml:space="preserve"> </w:t>
      </w:r>
      <w:r w:rsidRPr="00F359F6">
        <w:rPr>
          <w:rFonts w:ascii="Book Antiqua" w:hAnsi="Book Antiqua"/>
          <w:szCs w:val="24"/>
        </w:rPr>
        <w:t>326Cys</w:t>
      </w:r>
      <w:r w:rsidRPr="00F359F6">
        <w:rPr>
          <w:rFonts w:ascii="Book Antiqua" w:eastAsia="DFKai-SB" w:hAnsi="Book Antiqua"/>
          <w:kern w:val="0"/>
          <w:szCs w:val="24"/>
        </w:rPr>
        <w:t xml:space="preserve"> allele</w:t>
      </w:r>
      <w:r w:rsidRPr="00F359F6">
        <w:rPr>
          <w:rFonts w:ascii="Book Antiqua" w:hAnsi="Book Antiqua"/>
          <w:kern w:val="0"/>
          <w:szCs w:val="24"/>
        </w:rPr>
        <w:t xml:space="preserve"> and CRC risk</w:t>
      </w:r>
      <w:r w:rsidR="008D1D64" w:rsidRPr="00F359F6">
        <w:rPr>
          <w:rFonts w:ascii="Book Antiqua" w:hAnsi="Book Antiqua"/>
          <w:szCs w:val="24"/>
        </w:rPr>
        <w:fldChar w:fldCharType="begin">
          <w:fldData xml:space="preserve">PEVuZE5vdGU+PENpdGU+PEF1dGhvcj5Nb3Jlbm88L0F1dGhvcj48WWVhcj4yMDA2PC9ZZWFyPjxS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IFJlc2VhcmNoPC9hYmJyLTE+PC9hbHQtcGVyaW9kaWNhbD48cGFnZXM+MjEwMS04PC9wYWdlcz48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cm9sb2d5IDogV0pHPC9hYmJyLTE+PC9hbHQtcGVyaW9kaWNhbD48cGFnZXM+OTU2LTYwPC9wYWdl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PEVuZE5vdGU+PENpdGU+PEF1dGhvcj5Nb3Jlbm88L0F1dGhvcj48WWVhcj4yMDA2PC9ZZWFyPjxS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IFJlc2VhcmNoPC9hYmJyLTE+PC9hbHQtcGVyaW9kaWNhbD48cGFnZXM+MjEwMS04PC9wYWdlcz48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cm9sb2d5IDogV0pHPC9hYmJyLTE+PC9hbHQtcGVyaW9kaWNhbD48cGFnZXM+OTU2LTYwPC9wYWdl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008D1D64" w:rsidRPr="00F359F6">
        <w:rPr>
          <w:rFonts w:ascii="Book Antiqua" w:hAnsi="Book Antiqua"/>
          <w:szCs w:val="24"/>
        </w:rPr>
      </w:r>
      <w:r w:rsidR="008D1D64"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12" w:tooltip="Moreno, 2006 #30" w:history="1">
        <w:r w:rsidR="00CB4CC7" w:rsidRPr="00F359F6">
          <w:rPr>
            <w:rFonts w:ascii="Book Antiqua" w:hAnsi="Book Antiqua"/>
            <w:noProof/>
            <w:szCs w:val="24"/>
            <w:vertAlign w:val="superscript"/>
          </w:rPr>
          <w:t>12</w:t>
        </w:r>
      </w:hyperlink>
      <w:r w:rsidR="003443E5" w:rsidRPr="00F359F6">
        <w:rPr>
          <w:rFonts w:ascii="Book Antiqua" w:hAnsi="Book Antiqua"/>
          <w:noProof/>
          <w:szCs w:val="24"/>
          <w:vertAlign w:val="superscript"/>
        </w:rPr>
        <w:t>,</w:t>
      </w:r>
      <w:hyperlink w:anchor="_ENREF_33" w:tooltip="Kim, 2003 #44" w:history="1">
        <w:r w:rsidR="00CB4CC7" w:rsidRPr="00F359F6">
          <w:rPr>
            <w:rFonts w:ascii="Book Antiqua" w:hAnsi="Book Antiqua"/>
            <w:noProof/>
            <w:szCs w:val="24"/>
            <w:vertAlign w:val="superscript"/>
          </w:rPr>
          <w:t>33</w:t>
        </w:r>
      </w:hyperlink>
      <w:r w:rsidR="00CB4CC7" w:rsidRPr="00F359F6">
        <w:rPr>
          <w:rFonts w:ascii="Book Antiqua" w:hAnsi="Book Antiqua"/>
          <w:noProof/>
          <w:szCs w:val="24"/>
          <w:vertAlign w:val="superscript"/>
        </w:rPr>
        <w:t>]</w:t>
      </w:r>
      <w:r w:rsidR="008D1D64" w:rsidRPr="00F359F6">
        <w:rPr>
          <w:rFonts w:ascii="Book Antiqua" w:hAnsi="Book Antiqua"/>
          <w:szCs w:val="24"/>
        </w:rPr>
        <w:fldChar w:fldCharType="end"/>
      </w:r>
      <w:r w:rsidR="008D1D64" w:rsidRPr="00F359F6">
        <w:rPr>
          <w:rFonts w:ascii="Book Antiqua" w:hAnsi="Book Antiqua"/>
          <w:szCs w:val="24"/>
        </w:rPr>
        <w:t xml:space="preserve">. Moreno et al. </w:t>
      </w:r>
      <w:r w:rsidR="006A7865" w:rsidRPr="00F359F6">
        <w:rPr>
          <w:rFonts w:ascii="Book Antiqua" w:hAnsi="Book Antiqua"/>
          <w:szCs w:val="24"/>
        </w:rPr>
        <w:t>observed</w:t>
      </w:r>
      <w:r w:rsidR="008D1D64" w:rsidRPr="00F359F6">
        <w:rPr>
          <w:rFonts w:ascii="Book Antiqua" w:hAnsi="Book Antiqua"/>
          <w:szCs w:val="24"/>
        </w:rPr>
        <w:t xml:space="preserve"> that </w:t>
      </w:r>
      <w:r w:rsidR="00295136" w:rsidRPr="00F359F6">
        <w:rPr>
          <w:rFonts w:ascii="Book Antiqua" w:hAnsi="Book Antiqua"/>
          <w:szCs w:val="24"/>
        </w:rPr>
        <w:t>the</w:t>
      </w:r>
      <w:r w:rsidR="008D1D64" w:rsidRPr="00F359F6">
        <w:rPr>
          <w:rFonts w:ascii="Book Antiqua" w:hAnsi="Book Antiqua"/>
          <w:szCs w:val="24"/>
        </w:rPr>
        <w:t xml:space="preserve"> </w:t>
      </w:r>
      <w:r w:rsidR="008D1D64" w:rsidRPr="00F359F6">
        <w:rPr>
          <w:rFonts w:ascii="Book Antiqua" w:hAnsi="Book Antiqua"/>
          <w:i/>
          <w:szCs w:val="24"/>
        </w:rPr>
        <w:t>OGG1</w:t>
      </w:r>
      <w:r w:rsidR="008D1D64" w:rsidRPr="00F359F6">
        <w:rPr>
          <w:rFonts w:ascii="Book Antiqua" w:hAnsi="Book Antiqua"/>
          <w:szCs w:val="24"/>
        </w:rPr>
        <w:t xml:space="preserve"> 326Cys </w:t>
      </w:r>
      <w:r w:rsidR="00295136" w:rsidRPr="00F359F6">
        <w:rPr>
          <w:rFonts w:ascii="Book Antiqua" w:hAnsi="Book Antiqua"/>
          <w:szCs w:val="24"/>
        </w:rPr>
        <w:t xml:space="preserve">allele </w:t>
      </w:r>
      <w:r w:rsidR="008D1D64" w:rsidRPr="00F359F6">
        <w:rPr>
          <w:rFonts w:ascii="Book Antiqua" w:hAnsi="Book Antiqua"/>
          <w:szCs w:val="24"/>
        </w:rPr>
        <w:t xml:space="preserve">was associated with an increased risk of </w:t>
      </w:r>
      <w:r w:rsidR="008D1D64" w:rsidRPr="00F359F6">
        <w:rPr>
          <w:rFonts w:ascii="Book Antiqua" w:hAnsi="Book Antiqua"/>
          <w:kern w:val="0"/>
          <w:szCs w:val="24"/>
        </w:rPr>
        <w:t>CRC</w:t>
      </w:r>
      <w:r w:rsidR="005C396D" w:rsidRPr="00F359F6">
        <w:rPr>
          <w:rFonts w:ascii="Book Antiqua" w:hAnsi="Book Antiqua"/>
          <w:kern w:val="0"/>
          <w:szCs w:val="24"/>
        </w:rPr>
        <w:t xml:space="preserve"> (OR</w:t>
      </w:r>
      <w:r w:rsidR="006A7865" w:rsidRPr="00F359F6">
        <w:rPr>
          <w:rFonts w:ascii="Book Antiqua" w:hAnsi="Book Antiqua"/>
          <w:kern w:val="0"/>
          <w:szCs w:val="24"/>
        </w:rPr>
        <w:t xml:space="preserve"> </w:t>
      </w:r>
      <w:r w:rsidR="005C396D" w:rsidRPr="00F359F6">
        <w:rPr>
          <w:rFonts w:ascii="Book Antiqua" w:hAnsi="Book Antiqua"/>
          <w:kern w:val="0"/>
          <w:szCs w:val="24"/>
        </w:rPr>
        <w:t>=</w:t>
      </w:r>
      <w:r w:rsidR="006A7865" w:rsidRPr="00F359F6">
        <w:rPr>
          <w:rFonts w:ascii="Book Antiqua" w:hAnsi="Book Antiqua"/>
          <w:kern w:val="0"/>
          <w:szCs w:val="24"/>
        </w:rPr>
        <w:t xml:space="preserve"> </w:t>
      </w:r>
      <w:r w:rsidR="005C396D" w:rsidRPr="00F359F6">
        <w:rPr>
          <w:rFonts w:ascii="Book Antiqua" w:hAnsi="Book Antiqua"/>
          <w:kern w:val="0"/>
          <w:szCs w:val="24"/>
        </w:rPr>
        <w:t>2.3;</w:t>
      </w:r>
      <w:r w:rsidR="00813364" w:rsidRPr="00F359F6">
        <w:rPr>
          <w:rFonts w:ascii="Book Antiqua" w:hAnsi="Book Antiqua"/>
          <w:kern w:val="0"/>
          <w:szCs w:val="24"/>
        </w:rPr>
        <w:t xml:space="preserve"> </w:t>
      </w:r>
      <w:r w:rsidR="00FF6FC2" w:rsidRPr="00F359F6">
        <w:rPr>
          <w:rFonts w:ascii="Book Antiqua" w:hAnsi="Book Antiqua"/>
          <w:kern w:val="0"/>
          <w:szCs w:val="24"/>
        </w:rPr>
        <w:t>95%CI</w:t>
      </w:r>
      <w:r w:rsidR="005C396D" w:rsidRPr="00F359F6">
        <w:rPr>
          <w:rFonts w:ascii="Book Antiqua" w:hAnsi="Book Antiqua"/>
          <w:kern w:val="0"/>
          <w:szCs w:val="24"/>
        </w:rPr>
        <w:t xml:space="preserve">: </w:t>
      </w:r>
      <w:r w:rsidR="00813364" w:rsidRPr="00F359F6">
        <w:rPr>
          <w:rFonts w:ascii="Book Antiqua" w:hAnsi="Book Antiqua"/>
          <w:kern w:val="0"/>
          <w:szCs w:val="24"/>
        </w:rPr>
        <w:t>1.1-5.0)</w:t>
      </w:r>
      <w:r w:rsidR="00460532" w:rsidRPr="00F359F6">
        <w:rPr>
          <w:rFonts w:ascii="Book Antiqua"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12" w:tooltip="Moreno, 2006 #30" w:history="1">
        <w:r w:rsidR="00CB4CC7" w:rsidRPr="00F359F6">
          <w:rPr>
            <w:rFonts w:ascii="Book Antiqua" w:hAnsi="Book Antiqua"/>
            <w:noProof/>
            <w:kern w:val="0"/>
            <w:szCs w:val="24"/>
            <w:vertAlign w:val="superscript"/>
          </w:rPr>
          <w:t>12</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8D1D64" w:rsidRPr="00F359F6">
        <w:rPr>
          <w:rFonts w:ascii="Book Antiqua" w:hAnsi="Book Antiqua"/>
          <w:szCs w:val="24"/>
        </w:rPr>
        <w:t xml:space="preserve">. </w:t>
      </w:r>
      <w:r w:rsidR="008E5D38" w:rsidRPr="00F359F6">
        <w:rPr>
          <w:rFonts w:ascii="Book Antiqua" w:hAnsi="Book Antiqua"/>
          <w:szCs w:val="24"/>
        </w:rPr>
        <w:t xml:space="preserve">Kim </w:t>
      </w:r>
      <w:r w:rsidR="00C83F2B" w:rsidRPr="00F359F6">
        <w:rPr>
          <w:rFonts w:ascii="Book Antiqua" w:hAnsi="Book Antiqua"/>
          <w:szCs w:val="24"/>
        </w:rPr>
        <w:t>et al</w:t>
      </w:r>
      <w:r w:rsidRPr="00F359F6">
        <w:rPr>
          <w:rFonts w:ascii="Book Antiqua" w:hAnsi="Book Antiqua"/>
          <w:szCs w:val="24"/>
        </w:rPr>
        <w:t>.</w:t>
      </w:r>
      <w:r w:rsidR="00C83F2B" w:rsidRPr="00F359F6">
        <w:rPr>
          <w:rFonts w:ascii="Book Antiqua" w:hAnsi="Book Antiqua"/>
          <w:szCs w:val="24"/>
        </w:rPr>
        <w:t xml:space="preserve"> </w:t>
      </w:r>
      <w:r w:rsidR="006A7865" w:rsidRPr="00F359F6">
        <w:rPr>
          <w:rFonts w:ascii="Book Antiqua" w:hAnsi="Book Antiqua"/>
          <w:szCs w:val="24"/>
        </w:rPr>
        <w:t>demonstrated that</w:t>
      </w:r>
      <w:r w:rsidR="00C83F2B" w:rsidRPr="00F359F6">
        <w:rPr>
          <w:rFonts w:ascii="Book Antiqua" w:hAnsi="Book Antiqua"/>
          <w:szCs w:val="24"/>
        </w:rPr>
        <w:t xml:space="preserve"> t</w:t>
      </w:r>
      <w:r w:rsidR="008E5D38" w:rsidRPr="00F359F6">
        <w:rPr>
          <w:rFonts w:ascii="Book Antiqua" w:hAnsi="Book Antiqua"/>
          <w:szCs w:val="24"/>
        </w:rPr>
        <w:t xml:space="preserve">he OR for colon cancer with frequent meat intake increased </w:t>
      </w:r>
      <w:r w:rsidR="00C83F2B" w:rsidRPr="00F359F6">
        <w:rPr>
          <w:rFonts w:ascii="Book Antiqua" w:hAnsi="Book Antiqua"/>
          <w:szCs w:val="24"/>
        </w:rPr>
        <w:t xml:space="preserve">from 1.72 to 4.31 </w:t>
      </w:r>
      <w:r w:rsidR="006A7865" w:rsidRPr="00F359F6">
        <w:rPr>
          <w:rFonts w:ascii="Book Antiqua" w:hAnsi="Book Antiqua"/>
          <w:szCs w:val="24"/>
        </w:rPr>
        <w:t xml:space="preserve">in </w:t>
      </w:r>
      <w:r w:rsidR="00C83F2B" w:rsidRPr="00F359F6">
        <w:rPr>
          <w:rFonts w:ascii="Book Antiqua" w:hAnsi="Book Antiqua"/>
          <w:szCs w:val="24"/>
        </w:rPr>
        <w:t>carr</w:t>
      </w:r>
      <w:r w:rsidR="006A7865" w:rsidRPr="00F359F6">
        <w:rPr>
          <w:rFonts w:ascii="Book Antiqua" w:hAnsi="Book Antiqua"/>
          <w:szCs w:val="24"/>
        </w:rPr>
        <w:t>iers of</w:t>
      </w:r>
      <w:r w:rsidR="008E5D38" w:rsidRPr="00F359F6">
        <w:rPr>
          <w:rFonts w:ascii="Book Antiqua" w:hAnsi="Book Antiqua"/>
          <w:szCs w:val="24"/>
        </w:rPr>
        <w:t xml:space="preserve"> the Cys/Cys </w:t>
      </w:r>
      <w:r w:rsidR="00C83F2B" w:rsidRPr="00F359F6">
        <w:rPr>
          <w:rFonts w:ascii="Book Antiqua" w:hAnsi="Book Antiqua"/>
          <w:szCs w:val="24"/>
        </w:rPr>
        <w:t>genotype</w:t>
      </w:r>
      <w:r w:rsidR="008E5D38" w:rsidRPr="00F359F6">
        <w:rPr>
          <w:rFonts w:ascii="Book Antiqua" w:hAnsi="Book Antiqua"/>
          <w:szCs w:val="24"/>
        </w:rPr>
        <w:t xml:space="preserve">, </w:t>
      </w:r>
      <w:r w:rsidR="006A7865" w:rsidRPr="00F359F6">
        <w:rPr>
          <w:rFonts w:ascii="Book Antiqua" w:hAnsi="Book Antiqua"/>
          <w:szCs w:val="24"/>
        </w:rPr>
        <w:t>whereas it</w:t>
      </w:r>
      <w:r w:rsidR="008E5D38" w:rsidRPr="00F359F6">
        <w:rPr>
          <w:rFonts w:ascii="Book Antiqua" w:hAnsi="Book Antiqua"/>
          <w:szCs w:val="24"/>
        </w:rPr>
        <w:t xml:space="preserve"> was not increased in </w:t>
      </w:r>
      <w:r w:rsidR="006A7865" w:rsidRPr="00F359F6">
        <w:rPr>
          <w:rFonts w:ascii="Book Antiqua" w:hAnsi="Book Antiqua"/>
          <w:szCs w:val="24"/>
        </w:rPr>
        <w:t xml:space="preserve">those of the </w:t>
      </w:r>
      <w:r w:rsidR="008E5D38" w:rsidRPr="00F359F6">
        <w:rPr>
          <w:rFonts w:ascii="Book Antiqua" w:hAnsi="Book Antiqua"/>
          <w:szCs w:val="24"/>
        </w:rPr>
        <w:t xml:space="preserve">Ser/Ser or Ser/Cys </w:t>
      </w:r>
      <w:r w:rsidR="00534C1B" w:rsidRPr="00F359F6">
        <w:rPr>
          <w:rFonts w:ascii="Book Antiqua" w:hAnsi="Book Antiqua"/>
          <w:szCs w:val="24"/>
        </w:rPr>
        <w:t>genotype</w:t>
      </w:r>
      <w:r w:rsidR="00460532" w:rsidRPr="00F359F6">
        <w:rPr>
          <w:rFonts w:ascii="Book Antiqua" w:hAnsi="Book Antiqua"/>
          <w:szCs w:val="24"/>
          <w:shd w:val="clear" w:color="auto" w:fill="FFFFFF"/>
        </w:rPr>
        <w:fldChar w:fldCharType="begin">
          <w:fldData xml:space="preserve">PEVuZE5vdGU+PENpdGU+PEF1dGhvcj5LaW08L0F1dGhvcj48WWVhcj4yMDAzPC9ZZWFyPjxSZWNO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OTU2LTYwPC9wYWdlcz48dm9sdW1lPjk8L3ZvbHVtZT48bnVtYmVyPjU8L251bWJlcj48ZWRpdGlv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</w:fldData>
        </w:fldChar>
      </w:r>
      <w:r w:rsidR="006D3883" w:rsidRPr="00F359F6">
        <w:rPr>
          <w:rFonts w:ascii="Book Antiqua" w:hAnsi="Book Antiqua"/>
          <w:szCs w:val="24"/>
          <w:shd w:val="clear" w:color="auto" w:fill="FFFFFF"/>
        </w:rPr>
        <w:instrText xml:space="preserve"> ADDIN EN.CITE </w:instrText>
      </w:r>
      <w:r w:rsidR="006D3883" w:rsidRPr="00F359F6">
        <w:rPr>
          <w:rFonts w:ascii="Book Antiqua" w:hAnsi="Book Antiqua"/>
          <w:szCs w:val="24"/>
          <w:shd w:val="clear" w:color="auto" w:fill="FFFFFF"/>
        </w:rPr>
        <w:fldChar w:fldCharType="begin">
          <w:fldData xml:space="preserve">PEVuZE5vdGU+PENpdGU+PEF1dGhvcj5LaW08L0F1dGhvcj48WWVhcj4yMDAzPC9ZZWFyPjxSZWNO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OTU2LTYwPC9wYWdlcz48dm9sdW1lPjk8L3ZvbHVtZT48bnVtYmVyPjU8L251bWJlcj48ZWRpdGlv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</w:fldData>
        </w:fldChar>
      </w:r>
      <w:r w:rsidR="006D3883" w:rsidRPr="00F359F6">
        <w:rPr>
          <w:rFonts w:ascii="Book Antiqua" w:hAnsi="Book Antiqua"/>
          <w:szCs w:val="24"/>
          <w:shd w:val="clear" w:color="auto" w:fill="FFFFFF"/>
        </w:rPr>
        <w:instrText xml:space="preserve"> ADDIN EN.CITE.DATA </w:instrText>
      </w:r>
      <w:r w:rsidR="006D3883" w:rsidRPr="00F359F6">
        <w:rPr>
          <w:rFonts w:ascii="Book Antiqua" w:hAnsi="Book Antiqua"/>
          <w:szCs w:val="24"/>
          <w:shd w:val="clear" w:color="auto" w:fill="FFFFFF"/>
        </w:rPr>
      </w:r>
      <w:r w:rsidR="006D3883" w:rsidRPr="00F359F6">
        <w:rPr>
          <w:rFonts w:ascii="Book Antiqua" w:hAnsi="Book Antiqua"/>
          <w:szCs w:val="24"/>
          <w:shd w:val="clear" w:color="auto" w:fill="FFFFFF"/>
        </w:rPr>
        <w:fldChar w:fldCharType="end"/>
      </w:r>
      <w:r w:rsidR="00460532" w:rsidRPr="00F359F6">
        <w:rPr>
          <w:rFonts w:ascii="Book Antiqua" w:hAnsi="Book Antiqua"/>
          <w:szCs w:val="24"/>
          <w:shd w:val="clear" w:color="auto" w:fill="FFFFFF"/>
        </w:rPr>
      </w:r>
      <w:r w:rsidR="00460532" w:rsidRPr="00F359F6">
        <w:rPr>
          <w:rFonts w:ascii="Book Antiqua" w:hAnsi="Book Antiqua"/>
          <w:szCs w:val="24"/>
          <w:shd w:val="clear" w:color="auto" w:fill="FFFFFF"/>
        </w:rPr>
        <w:fldChar w:fldCharType="separate"/>
      </w:r>
      <w:r w:rsidR="006D3883" w:rsidRPr="00F359F6">
        <w:rPr>
          <w:rFonts w:ascii="Book Antiqua" w:hAnsi="Book Antiqua"/>
          <w:noProof/>
          <w:szCs w:val="24"/>
          <w:shd w:val="clear" w:color="auto" w:fill="FFFFFF"/>
          <w:vertAlign w:val="superscript"/>
        </w:rPr>
        <w:t>[</w:t>
      </w:r>
      <w:hyperlink w:anchor="_ENREF_33" w:tooltip="Kim, 2003 #44" w:history="1">
        <w:r w:rsidR="00CB4CC7" w:rsidRPr="00F359F6">
          <w:rPr>
            <w:rFonts w:ascii="Book Antiqua" w:hAnsi="Book Antiqua"/>
            <w:noProof/>
            <w:szCs w:val="24"/>
            <w:shd w:val="clear" w:color="auto" w:fill="FFFFFF"/>
            <w:vertAlign w:val="superscript"/>
          </w:rPr>
          <w:t>33</w:t>
        </w:r>
      </w:hyperlink>
      <w:r w:rsidR="006D3883" w:rsidRPr="00F359F6">
        <w:rPr>
          <w:rFonts w:ascii="Book Antiqua" w:hAnsi="Book Antiqua"/>
          <w:noProof/>
          <w:szCs w:val="24"/>
          <w:shd w:val="clear" w:color="auto" w:fill="FFFFFF"/>
          <w:vertAlign w:val="superscript"/>
        </w:rPr>
        <w:t>]</w:t>
      </w:r>
      <w:r w:rsidR="00460532" w:rsidRPr="00F359F6">
        <w:rPr>
          <w:rFonts w:ascii="Book Antiqua" w:hAnsi="Book Antiqua"/>
          <w:szCs w:val="24"/>
          <w:shd w:val="clear" w:color="auto" w:fill="FFFFFF"/>
        </w:rPr>
        <w:fldChar w:fldCharType="end"/>
      </w:r>
      <w:r w:rsidR="008D1D64" w:rsidRPr="00F359F6">
        <w:rPr>
          <w:rFonts w:ascii="Book Antiqua" w:hAnsi="Book Antiqua"/>
          <w:szCs w:val="24"/>
          <w:shd w:val="clear" w:color="auto" w:fill="FFFFFF"/>
        </w:rPr>
        <w:t>.</w:t>
      </w:r>
      <w:r w:rsidR="008D1D64" w:rsidRPr="00F359F6">
        <w:rPr>
          <w:rFonts w:ascii="Book Antiqua" w:hAnsi="Book Antiqua"/>
          <w:szCs w:val="24"/>
        </w:rPr>
        <w:t xml:space="preserve"> </w:t>
      </w:r>
      <w:r w:rsidR="008D1D64" w:rsidRPr="00F359F6">
        <w:rPr>
          <w:rFonts w:ascii="Book Antiqua" w:hAnsi="Book Antiqua"/>
          <w:kern w:val="0"/>
          <w:szCs w:val="24"/>
        </w:rPr>
        <w:t xml:space="preserve">However, no significant </w:t>
      </w:r>
      <w:r w:rsidR="00534C1B" w:rsidRPr="00F359F6">
        <w:rPr>
          <w:rFonts w:ascii="Book Antiqua" w:hAnsi="Book Antiqua"/>
          <w:kern w:val="0"/>
          <w:szCs w:val="24"/>
        </w:rPr>
        <w:t xml:space="preserve">association has been reported </w:t>
      </w:r>
      <w:r w:rsidR="008D1D64" w:rsidRPr="00F359F6">
        <w:rPr>
          <w:rFonts w:ascii="Book Antiqua" w:hAnsi="Book Antiqua"/>
          <w:kern w:val="0"/>
          <w:szCs w:val="24"/>
        </w:rPr>
        <w:t xml:space="preserve">between </w:t>
      </w:r>
      <w:r w:rsidR="00534C1B" w:rsidRPr="00F359F6">
        <w:rPr>
          <w:rFonts w:ascii="Book Antiqua" w:hAnsi="Book Antiqua"/>
          <w:kern w:val="0"/>
          <w:szCs w:val="24"/>
        </w:rPr>
        <w:t xml:space="preserve">the </w:t>
      </w:r>
      <w:r w:rsidR="008D1D64" w:rsidRPr="00F359F6">
        <w:rPr>
          <w:rFonts w:ascii="Book Antiqua" w:hAnsi="Book Antiqua"/>
          <w:szCs w:val="24"/>
        </w:rPr>
        <w:t>Ser326Cys</w:t>
      </w:r>
      <w:r w:rsidR="008D1D64" w:rsidRPr="00F359F6">
        <w:rPr>
          <w:rFonts w:ascii="Book Antiqua" w:eastAsia="DFKai-SB" w:hAnsi="Book Antiqua"/>
          <w:kern w:val="0"/>
          <w:szCs w:val="24"/>
        </w:rPr>
        <w:t xml:space="preserve"> </w:t>
      </w:r>
      <w:r w:rsidR="00EB5A4E" w:rsidRPr="00F359F6">
        <w:rPr>
          <w:rFonts w:ascii="Book Antiqua" w:eastAsia="DFKai-SB" w:hAnsi="Book Antiqua"/>
          <w:kern w:val="0"/>
          <w:szCs w:val="24"/>
        </w:rPr>
        <w:t xml:space="preserve">polymorphism </w:t>
      </w:r>
      <w:r w:rsidR="008D1D64" w:rsidRPr="00F359F6">
        <w:rPr>
          <w:rFonts w:ascii="Book Antiqua" w:eastAsia="DFKai-SB" w:hAnsi="Book Antiqua"/>
          <w:kern w:val="0"/>
          <w:szCs w:val="24"/>
        </w:rPr>
        <w:t xml:space="preserve">and </w:t>
      </w:r>
      <w:r w:rsidR="008D1D64" w:rsidRPr="00F359F6">
        <w:rPr>
          <w:rFonts w:ascii="Book Antiqua" w:hAnsi="Book Antiqua"/>
          <w:kern w:val="0"/>
          <w:szCs w:val="24"/>
        </w:rPr>
        <w:t>CRC risk</w:t>
      </w:r>
      <w:r w:rsidR="008D1D64"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LCAzNF08L3N0eWxlPjwvRGlzcGxheVRleHQ+PHJlY29yZD48cmVjLW51bWJlcj4yMDwvcmVjLW51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aW9kaWNhbD48cGFnZXM+MTUyNS0zMDwvcGFnZXM+PHZvbHVtZT4yNjwvdm9sdW1lPjxudW1iZXI+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PjIzNjMtNzI8L3BhZ2VzPjx2b2x1bWU+MTY8L3ZvbHVtZT48bnVtYmVyPjExPC9udW1iZXI+PGVk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</w:fldData>
        </w:fldChar>
      </w:r>
      <w:r w:rsidR="00CB4CC7" w:rsidRPr="00F359F6">
        <w:rPr>
          <w:rFonts w:ascii="Book Antiqua" w:hAnsi="Book Antiqua"/>
          <w:kern w:val="0"/>
          <w:szCs w:val="24"/>
        </w:rPr>
        <w:instrText xml:space="preserve"> ADDIN EN.CITE </w:instrText>
      </w:r>
      <w:r w:rsidR="00CB4CC7" w:rsidRPr="00F359F6">
        <w:rPr>
          <w:rFonts w:ascii="Book Antiqua" w:hAnsi="Book Antiqua"/>
          <w:kern w:val="0"/>
          <w:szCs w:val="24"/>
        </w:rPr>
        <w:fldChar w:fldCharType="begin">
          <w:fldData xml:space="preserve">PEVuZE5vdGU+PENpdGU+PEF1dGhvcj5aaGFuZzwvQXV0aG9yPjxZZWFyPjIwMTE8L1llYXI+PFJl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aW9kaWNhbD48cGFnZXM+MTUyNS0zMDwvcGFnZXM+PHZvbHVtZT4yNjwvdm9sdW1lPjxudW1iZXI+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PjIzNjMtNzI8L3BhZ2VzPjx2b2x1bWU+MTY8L3ZvbHVtZT48bnVtYmVyPjExPC9udW1iZXI+PGVk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</w:fldData>
        </w:fldChar>
      </w:r>
      <w:r w:rsidR="00CB4CC7" w:rsidRPr="00F359F6">
        <w:rPr>
          <w:rFonts w:ascii="Book Antiqua" w:hAnsi="Book Antiqua"/>
          <w:kern w:val="0"/>
          <w:szCs w:val="24"/>
        </w:rPr>
        <w:instrText xml:space="preserve"> ADDIN EN.CITE.DATA </w:instrText>
      </w:r>
      <w:r w:rsidR="00CB4CC7" w:rsidRPr="00F359F6">
        <w:rPr>
          <w:rFonts w:ascii="Book Antiqua" w:hAnsi="Book Antiqua"/>
          <w:kern w:val="0"/>
          <w:szCs w:val="24"/>
        </w:rPr>
      </w:r>
      <w:r w:rsidR="00CB4CC7" w:rsidRPr="00F359F6">
        <w:rPr>
          <w:rFonts w:ascii="Book Antiqua" w:hAnsi="Book Antiqua"/>
          <w:kern w:val="0"/>
          <w:szCs w:val="24"/>
        </w:rPr>
        <w:fldChar w:fldCharType="end"/>
      </w:r>
      <w:r w:rsidR="008D1D64" w:rsidRPr="00F359F6">
        <w:rPr>
          <w:rFonts w:ascii="Book Antiqua" w:hAnsi="Book Antiqua"/>
          <w:kern w:val="0"/>
          <w:szCs w:val="24"/>
        </w:rPr>
      </w:r>
      <w:r w:rsidR="008D1D64" w:rsidRPr="00F359F6">
        <w:rPr>
          <w:rFonts w:ascii="Book Antiqua" w:hAnsi="Book Antiqua"/>
          <w:kern w:val="0"/>
          <w:szCs w:val="24"/>
        </w:rPr>
        <w:fldChar w:fldCharType="separate"/>
      </w:r>
      <w:r w:rsidR="00CB4CC7" w:rsidRPr="00F359F6">
        <w:rPr>
          <w:rFonts w:ascii="Book Antiqua" w:hAnsi="Book Antiqua"/>
          <w:noProof/>
          <w:kern w:val="0"/>
          <w:szCs w:val="24"/>
          <w:vertAlign w:val="superscript"/>
        </w:rPr>
        <w:t>[</w:t>
      </w:r>
      <w:hyperlink w:anchor="_ENREF_5" w:tooltip="Zhang, 2011 #20" w:history="1">
        <w:r w:rsidR="00CB4CC7" w:rsidRPr="00F359F6">
          <w:rPr>
            <w:rFonts w:ascii="Book Antiqua" w:hAnsi="Book Antiqua"/>
            <w:noProof/>
            <w:kern w:val="0"/>
            <w:szCs w:val="24"/>
            <w:vertAlign w:val="superscript"/>
          </w:rPr>
          <w:t>5</w:t>
        </w:r>
      </w:hyperlink>
      <w:r w:rsidR="00CB4CC7" w:rsidRPr="00F359F6">
        <w:rPr>
          <w:rFonts w:ascii="Book Antiqua" w:hAnsi="Book Antiqua"/>
          <w:noProof/>
          <w:kern w:val="0"/>
          <w:szCs w:val="24"/>
          <w:vertAlign w:val="superscript"/>
        </w:rPr>
        <w:t xml:space="preserve">, </w:t>
      </w:r>
      <w:hyperlink w:anchor="_ENREF_34" w:tooltip="Stern, 2007 #45" w:history="1">
        <w:r w:rsidR="00CB4CC7" w:rsidRPr="00F359F6">
          <w:rPr>
            <w:rFonts w:ascii="Book Antiqua" w:hAnsi="Book Antiqua"/>
            <w:noProof/>
            <w:kern w:val="0"/>
            <w:szCs w:val="24"/>
            <w:vertAlign w:val="superscript"/>
          </w:rPr>
          <w:t>34</w:t>
        </w:r>
      </w:hyperlink>
      <w:r w:rsidR="00CB4CC7" w:rsidRPr="00F359F6">
        <w:rPr>
          <w:rFonts w:ascii="Book Antiqua" w:hAnsi="Book Antiqua"/>
          <w:noProof/>
          <w:kern w:val="0"/>
          <w:szCs w:val="24"/>
          <w:vertAlign w:val="superscript"/>
        </w:rPr>
        <w:t>]</w:t>
      </w:r>
      <w:r w:rsidR="008D1D64" w:rsidRPr="00F359F6">
        <w:rPr>
          <w:rFonts w:ascii="Book Antiqua" w:hAnsi="Book Antiqua"/>
          <w:kern w:val="0"/>
          <w:szCs w:val="24"/>
        </w:rPr>
        <w:fldChar w:fldCharType="end"/>
      </w:r>
      <w:r w:rsidR="008D1D64" w:rsidRPr="00F359F6">
        <w:rPr>
          <w:rFonts w:ascii="Book Antiqua" w:hAnsi="Book Antiqua"/>
          <w:kern w:val="0"/>
          <w:szCs w:val="24"/>
        </w:rPr>
        <w:t>.</w:t>
      </w:r>
    </w:p>
    <w:p w14:paraId="0AE99391" w14:textId="62357AF7" w:rsidR="009D58B4" w:rsidRPr="00F359F6" w:rsidRDefault="00D2431E" w:rsidP="00A934B6">
      <w:pPr>
        <w:spacing w:line="360" w:lineRule="auto"/>
        <w:ind w:firstLineChars="100" w:firstLine="240"/>
        <w:jc w:val="both"/>
        <w:rPr>
          <w:rFonts w:ascii="Book Antiqua" w:hAnsi="Book Antiqua"/>
          <w:szCs w:val="24"/>
        </w:rPr>
      </w:pPr>
      <w:r w:rsidRPr="00F359F6">
        <w:rPr>
          <w:rFonts w:ascii="Book Antiqua" w:hAnsi="Book Antiqua"/>
          <w:szCs w:val="24"/>
        </w:rPr>
        <w:t>F</w:t>
      </w:r>
      <w:r w:rsidR="00C86C6E" w:rsidRPr="00F359F6">
        <w:rPr>
          <w:rFonts w:ascii="Book Antiqua" w:hAnsi="Book Antiqua"/>
          <w:szCs w:val="24"/>
        </w:rPr>
        <w:t xml:space="preserve">unctional studies </w:t>
      </w:r>
      <w:r w:rsidR="00534C1B" w:rsidRPr="00F359F6">
        <w:rPr>
          <w:rFonts w:ascii="Book Antiqua" w:hAnsi="Book Antiqua"/>
          <w:szCs w:val="24"/>
        </w:rPr>
        <w:t xml:space="preserve">have </w:t>
      </w:r>
      <w:r w:rsidR="00C86C6E" w:rsidRPr="00F359F6">
        <w:rPr>
          <w:rFonts w:ascii="Book Antiqua" w:hAnsi="Book Antiqua"/>
          <w:szCs w:val="24"/>
        </w:rPr>
        <w:t xml:space="preserve">suggested that the </w:t>
      </w:r>
      <w:r w:rsidRPr="00F359F6">
        <w:rPr>
          <w:rFonts w:ascii="Book Antiqua" w:hAnsi="Book Antiqua"/>
          <w:i/>
          <w:szCs w:val="24"/>
        </w:rPr>
        <w:t>APE1</w:t>
      </w:r>
      <w:r w:rsidR="00C86C6E" w:rsidRPr="00F359F6">
        <w:rPr>
          <w:rFonts w:ascii="Book Antiqua" w:hAnsi="Book Antiqua"/>
          <w:szCs w:val="24"/>
        </w:rPr>
        <w:t xml:space="preserve"> 148Glu allele altered endonuclease and DNA-binding activity, reduced </w:t>
      </w:r>
      <w:r w:rsidR="00534C1B" w:rsidRPr="00F359F6">
        <w:rPr>
          <w:rFonts w:ascii="Book Antiqua" w:hAnsi="Book Antiqua"/>
          <w:szCs w:val="24"/>
        </w:rPr>
        <w:t xml:space="preserve">the </w:t>
      </w:r>
      <w:r w:rsidR="00C86C6E" w:rsidRPr="00F359F6">
        <w:rPr>
          <w:rFonts w:ascii="Book Antiqua" w:hAnsi="Book Antiqua"/>
          <w:szCs w:val="24"/>
        </w:rPr>
        <w:t>ability to communicate with other BER proteins</w:t>
      </w:r>
      <w:r w:rsidR="00534C1B" w:rsidRPr="00F359F6">
        <w:rPr>
          <w:rFonts w:ascii="Book Antiqua" w:hAnsi="Book Antiqua"/>
          <w:szCs w:val="24"/>
        </w:rPr>
        <w:t>,</w:t>
      </w:r>
      <w:r w:rsidR="00C86C6E" w:rsidRPr="00F359F6">
        <w:rPr>
          <w:rFonts w:ascii="Book Antiqua" w:hAnsi="Book Antiqua"/>
          <w:szCs w:val="24"/>
        </w:rPr>
        <w:t xml:space="preserve"> and increased mitotic delay after exposure to ionizing radiation</w:t>
      </w:r>
      <w:r w:rsidR="003B4D32" w:rsidRPr="00F359F6">
        <w:rPr>
          <w:rFonts w:ascii="Book Antiqua" w:hAnsi="Book Antiqua"/>
          <w:szCs w:val="24"/>
        </w:rPr>
        <w:fldChar w:fldCharType="begin">
          <w:fldData xml:space="preserve">PEVuZE5vdGU+PENpdGU+PEF1dGhvcj5IdTwvQXV0aG9yPjxZZWFyPjIwMDE8L1llYXI+PFJlY051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aW9kaWNhbD48cGFnZXM+OTE3LTIyPC9wYWdlcz48dm9sdW1lPjIyPC92b2x1bWU+PG51bWJlcj42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YXRlZC11cmxzPjx1cmw+aHR0cDovL3d3dy5uY2JpLm5sbS5uaWguZ292L3B1Ym1lZC8xMTM3NTg5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YnItMT48L2FsdC1wZXJpb2RpY2FsPjxwYWdlcz4zODcxLTk8L3BhZ2VzPjx2b2x1bWU+Mjg8L3Zv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PEVuZE5vdGU+PENpdGU+PEF1dGhvcj5IdTwvQXV0aG9yPjxZZWFyPjIwMDE8L1llYXI+PFJlY051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aW9kaWNhbD48cGFnZXM+OTE3LTIyPC9wYWdlcz48dm9sdW1lPjIyPC92b2x1bWU+PG51bWJlcj42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YXRlZC11cmxzPjx1cmw+aHR0cDovL3d3dy5uY2JpLm5sbS5uaWguZ292L3B1Ym1lZC8xMTM3NTg5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YnItMT48L2FsdC1wZXJpb2RpY2FsPjxwYWdlcz4zODcxLTk8L3BhZ2VzPjx2b2x1bWU+Mjg8L3Zv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003B4D32" w:rsidRPr="00F359F6">
        <w:rPr>
          <w:rFonts w:ascii="Book Antiqua" w:hAnsi="Book Antiqua"/>
          <w:szCs w:val="24"/>
        </w:rPr>
      </w:r>
      <w:r w:rsidR="003B4D32"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35" w:tooltip="Hu, 2001 #55" w:history="1">
        <w:r w:rsidR="00CB4CC7" w:rsidRPr="00F359F6">
          <w:rPr>
            <w:rFonts w:ascii="Book Antiqua" w:hAnsi="Book Antiqua"/>
            <w:noProof/>
            <w:szCs w:val="24"/>
            <w:vertAlign w:val="superscript"/>
          </w:rPr>
          <w:t>35</w:t>
        </w:r>
      </w:hyperlink>
      <w:r w:rsidR="00CB4CC7" w:rsidRPr="00F359F6">
        <w:rPr>
          <w:rFonts w:ascii="Book Antiqua" w:hAnsi="Book Antiqua"/>
          <w:noProof/>
          <w:szCs w:val="24"/>
          <w:vertAlign w:val="superscript"/>
        </w:rPr>
        <w:t xml:space="preserve">, </w:t>
      </w:r>
      <w:hyperlink w:anchor="_ENREF_36" w:tooltip="Hadi, 2000 #56" w:history="1">
        <w:r w:rsidR="00CB4CC7" w:rsidRPr="00F359F6">
          <w:rPr>
            <w:rFonts w:ascii="Book Antiqua" w:hAnsi="Book Antiqua"/>
            <w:noProof/>
            <w:szCs w:val="24"/>
            <w:vertAlign w:val="superscript"/>
          </w:rPr>
          <w:t>36</w:t>
        </w:r>
      </w:hyperlink>
      <w:r w:rsidR="00CB4CC7" w:rsidRPr="00F359F6">
        <w:rPr>
          <w:rFonts w:ascii="Book Antiqua" w:hAnsi="Book Antiqua"/>
          <w:noProof/>
          <w:szCs w:val="24"/>
          <w:vertAlign w:val="superscript"/>
        </w:rPr>
        <w:t>]</w:t>
      </w:r>
      <w:r w:rsidR="003B4D32" w:rsidRPr="00F359F6">
        <w:rPr>
          <w:rFonts w:ascii="Book Antiqua" w:hAnsi="Book Antiqua"/>
          <w:szCs w:val="24"/>
        </w:rPr>
        <w:fldChar w:fldCharType="end"/>
      </w:r>
      <w:r w:rsidR="00C86C6E" w:rsidRPr="00F359F6">
        <w:rPr>
          <w:rFonts w:ascii="Book Antiqua" w:hAnsi="Book Antiqua"/>
          <w:szCs w:val="24"/>
        </w:rPr>
        <w:t xml:space="preserve">. </w:t>
      </w:r>
      <w:r w:rsidR="00C63E59" w:rsidRPr="00F359F6">
        <w:rPr>
          <w:rFonts w:ascii="Book Antiqua" w:hAnsi="Book Antiqua"/>
          <w:kern w:val="0"/>
          <w:szCs w:val="24"/>
        </w:rPr>
        <w:t>S</w:t>
      </w:r>
      <w:r w:rsidR="006E02A5" w:rsidRPr="00F359F6">
        <w:rPr>
          <w:rFonts w:ascii="Book Antiqua" w:hAnsi="Book Antiqua"/>
          <w:kern w:val="0"/>
          <w:szCs w:val="24"/>
        </w:rPr>
        <w:t xml:space="preserve">tudies have </w:t>
      </w:r>
      <w:r w:rsidR="00534C1B" w:rsidRPr="00F359F6">
        <w:rPr>
          <w:rFonts w:ascii="Book Antiqua" w:hAnsi="Book Antiqua"/>
          <w:kern w:val="0"/>
          <w:szCs w:val="24"/>
        </w:rPr>
        <w:t xml:space="preserve">also </w:t>
      </w:r>
      <w:r w:rsidR="006E02A5" w:rsidRPr="00F359F6">
        <w:rPr>
          <w:rFonts w:ascii="Book Antiqua" w:hAnsi="Book Antiqua"/>
          <w:kern w:val="0"/>
          <w:szCs w:val="24"/>
        </w:rPr>
        <w:t xml:space="preserve">reported that </w:t>
      </w:r>
      <w:r w:rsidR="006E02A5" w:rsidRPr="00F359F6">
        <w:rPr>
          <w:rFonts w:ascii="Book Antiqua" w:hAnsi="Book Antiqua"/>
          <w:szCs w:val="24"/>
        </w:rPr>
        <w:t xml:space="preserve">the </w:t>
      </w:r>
      <w:r w:rsidR="006E02A5" w:rsidRPr="00F359F6">
        <w:rPr>
          <w:rFonts w:ascii="Book Antiqua" w:hAnsi="Book Antiqua"/>
          <w:i/>
          <w:szCs w:val="24"/>
        </w:rPr>
        <w:t>APE1</w:t>
      </w:r>
      <w:r w:rsidR="006E02A5" w:rsidRPr="00F359F6">
        <w:rPr>
          <w:rFonts w:ascii="Book Antiqua" w:hAnsi="Book Antiqua"/>
          <w:szCs w:val="24"/>
        </w:rPr>
        <w:t xml:space="preserve"> -656G allele influenced </w:t>
      </w:r>
      <w:r w:rsidR="00534C1B" w:rsidRPr="00F359F6">
        <w:rPr>
          <w:rFonts w:ascii="Book Antiqua" w:hAnsi="Book Antiqua"/>
          <w:szCs w:val="24"/>
        </w:rPr>
        <w:t xml:space="preserve">the </w:t>
      </w:r>
      <w:r w:rsidR="006E02A5" w:rsidRPr="00F359F6">
        <w:rPr>
          <w:rFonts w:ascii="Book Antiqua" w:hAnsi="Book Antiqua"/>
          <w:szCs w:val="24"/>
        </w:rPr>
        <w:t>transcriptional activity</w:t>
      </w:r>
      <w:r w:rsidR="00534C1B" w:rsidRPr="00F359F6">
        <w:rPr>
          <w:rFonts w:ascii="Book Antiqua" w:hAnsi="Book Antiqua"/>
          <w:szCs w:val="24"/>
        </w:rPr>
        <w:t>,</w:t>
      </w:r>
      <w:r w:rsidR="006E02A5" w:rsidRPr="00F359F6">
        <w:rPr>
          <w:rFonts w:ascii="Book Antiqua" w:hAnsi="Book Antiqua"/>
          <w:szCs w:val="24"/>
        </w:rPr>
        <w:t xml:space="preserve"> </w:t>
      </w:r>
      <w:r w:rsidR="00534C1B" w:rsidRPr="00F359F6">
        <w:rPr>
          <w:rFonts w:ascii="Book Antiqua" w:hAnsi="Book Antiqua"/>
          <w:szCs w:val="24"/>
        </w:rPr>
        <w:t>thus resulting in</w:t>
      </w:r>
      <w:r w:rsidR="006E02A5" w:rsidRPr="00F359F6">
        <w:rPr>
          <w:rFonts w:ascii="Book Antiqua" w:hAnsi="Book Antiqua"/>
          <w:szCs w:val="24"/>
        </w:rPr>
        <w:t xml:space="preserve"> lung cancer </w:t>
      </w:r>
      <w:r w:rsidR="00534C1B" w:rsidRPr="00F359F6">
        <w:rPr>
          <w:rFonts w:ascii="Book Antiqua" w:hAnsi="Book Antiqua"/>
          <w:szCs w:val="24"/>
        </w:rPr>
        <w:t>risk</w:t>
      </w:r>
      <w:r w:rsidR="003B4D32" w:rsidRPr="00F359F6">
        <w:rPr>
          <w:rFonts w:ascii="Book Antiqua" w:hAnsi="Book Antiqua"/>
          <w:szCs w:val="24"/>
        </w:rPr>
        <w:fldChar w:fldCharType="begin">
          <w:fldData xml:space="preserve">PEVuZE5vdGU+PENpdGU+PEF1dGhvcj5MbzwvQXV0aG9yPjxZZWFyPjIwMDk8L1llYXI+PFJlY051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PC9hbHQtcGVyaW9kaWNhbD48cGFnZXM+MjIzLTk8L3BhZ2VzPjx2b2x1bWU+MTg8L3ZvbHVtZT48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=
</w:fldData>
        </w:fldChar>
      </w:r>
      <w:r w:rsidR="00CB4CC7" w:rsidRPr="00F359F6">
        <w:rPr>
          <w:rFonts w:ascii="Book Antiqua" w:hAnsi="Book Antiqua"/>
          <w:szCs w:val="24"/>
        </w:rPr>
        <w:instrText xml:space="preserve"> ADDIN EN.CITE </w:instrText>
      </w:r>
      <w:r w:rsidR="00CB4CC7" w:rsidRPr="00F359F6">
        <w:rPr>
          <w:rFonts w:ascii="Book Antiqua" w:hAnsi="Book Antiqua"/>
          <w:szCs w:val="24"/>
        </w:rPr>
        <w:fldChar w:fldCharType="begin">
          <w:fldData xml:space="preserve">PEVuZE5vdGU+PENpdGU+PEF1dGhvcj5MbzwvQXV0aG9yPjxZZWFyPjIwMDk8L1llYXI+PFJlY051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PC9hbHQtcGVyaW9kaWNhbD48cGFnZXM+MjIzLTk8L3BhZ2VzPjx2b2x1bWU+MTg8L3ZvbHVtZT48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=
</w:fldData>
        </w:fldChar>
      </w:r>
      <w:r w:rsidR="00CB4CC7" w:rsidRPr="00F359F6">
        <w:rPr>
          <w:rFonts w:ascii="Book Antiqua" w:hAnsi="Book Antiqua"/>
          <w:szCs w:val="24"/>
        </w:rPr>
        <w:instrText xml:space="preserve"> ADDIN EN.CITE.DATA </w:instrText>
      </w:r>
      <w:r w:rsidR="00CB4CC7" w:rsidRPr="00F359F6">
        <w:rPr>
          <w:rFonts w:ascii="Book Antiqua" w:hAnsi="Book Antiqua"/>
          <w:szCs w:val="24"/>
        </w:rPr>
      </w:r>
      <w:r w:rsidR="00CB4CC7" w:rsidRPr="00F359F6">
        <w:rPr>
          <w:rFonts w:ascii="Book Antiqua" w:hAnsi="Book Antiqua"/>
          <w:szCs w:val="24"/>
        </w:rPr>
        <w:fldChar w:fldCharType="end"/>
      </w:r>
      <w:r w:rsidR="003B4D32" w:rsidRPr="00F359F6">
        <w:rPr>
          <w:rFonts w:ascii="Book Antiqua" w:hAnsi="Book Antiqua"/>
          <w:szCs w:val="24"/>
        </w:rPr>
      </w:r>
      <w:r w:rsidR="003B4D32" w:rsidRPr="00F359F6">
        <w:rPr>
          <w:rFonts w:ascii="Book Antiqua" w:hAnsi="Book Antiqua"/>
          <w:szCs w:val="24"/>
        </w:rPr>
        <w:fldChar w:fldCharType="separate"/>
      </w:r>
      <w:r w:rsidR="00CB4CC7" w:rsidRPr="00F359F6">
        <w:rPr>
          <w:rFonts w:ascii="Book Antiqua" w:hAnsi="Book Antiqua"/>
          <w:noProof/>
          <w:szCs w:val="24"/>
          <w:vertAlign w:val="superscript"/>
        </w:rPr>
        <w:t>[</w:t>
      </w:r>
      <w:hyperlink w:anchor="_ENREF_18" w:tooltip="Lo, 2009 #14" w:history="1">
        <w:r w:rsidR="00CB4CC7" w:rsidRPr="00F359F6">
          <w:rPr>
            <w:rFonts w:ascii="Book Antiqua" w:hAnsi="Book Antiqua"/>
            <w:noProof/>
            <w:szCs w:val="24"/>
            <w:vertAlign w:val="superscript"/>
          </w:rPr>
          <w:t>18</w:t>
        </w:r>
      </w:hyperlink>
      <w:r w:rsidR="003443E5" w:rsidRPr="00F359F6">
        <w:rPr>
          <w:rFonts w:ascii="Book Antiqua" w:hAnsi="Book Antiqua"/>
          <w:noProof/>
          <w:szCs w:val="24"/>
          <w:vertAlign w:val="superscript"/>
        </w:rPr>
        <w:t>,</w:t>
      </w:r>
      <w:hyperlink w:anchor="_ENREF_37" w:tooltip="Lu, 2009 #57" w:history="1">
        <w:r w:rsidR="00CB4CC7" w:rsidRPr="00F359F6">
          <w:rPr>
            <w:rFonts w:ascii="Book Antiqua" w:hAnsi="Book Antiqua"/>
            <w:noProof/>
            <w:szCs w:val="24"/>
            <w:vertAlign w:val="superscript"/>
          </w:rPr>
          <w:t>37</w:t>
        </w:r>
      </w:hyperlink>
      <w:r w:rsidR="00CB4CC7" w:rsidRPr="00F359F6">
        <w:rPr>
          <w:rFonts w:ascii="Book Antiqua" w:hAnsi="Book Antiqua"/>
          <w:noProof/>
          <w:szCs w:val="24"/>
          <w:vertAlign w:val="superscript"/>
        </w:rPr>
        <w:t>]</w:t>
      </w:r>
      <w:r w:rsidR="003B4D32" w:rsidRPr="00F359F6">
        <w:rPr>
          <w:rFonts w:ascii="Book Antiqua" w:hAnsi="Book Antiqua"/>
          <w:szCs w:val="24"/>
        </w:rPr>
        <w:fldChar w:fldCharType="end"/>
      </w:r>
      <w:hyperlink w:anchor="_ENREF_34" w:tooltip="Lu, 2009 #57" w:history="1"/>
      <w:hyperlink w:anchor="_ENREF_33" w:tooltip="Hadi, 2000 #56" w:history="1"/>
      <w:r w:rsidR="006E02A5" w:rsidRPr="00F359F6">
        <w:rPr>
          <w:rFonts w:ascii="Book Antiqua" w:hAnsi="Book Antiqua"/>
          <w:szCs w:val="24"/>
        </w:rPr>
        <w:t xml:space="preserve">. </w:t>
      </w:r>
      <w:r w:rsidR="008D1D64" w:rsidRPr="00F359F6">
        <w:rPr>
          <w:rFonts w:ascii="Book Antiqua" w:hAnsi="Book Antiqua"/>
          <w:szCs w:val="24"/>
        </w:rPr>
        <w:t xml:space="preserve">Although we </w:t>
      </w:r>
      <w:r w:rsidR="00C63E59" w:rsidRPr="00F359F6">
        <w:rPr>
          <w:rFonts w:ascii="Book Antiqua" w:hAnsi="Book Antiqua"/>
          <w:szCs w:val="24"/>
        </w:rPr>
        <w:t>did not</w:t>
      </w:r>
      <w:r w:rsidR="008D1D64" w:rsidRPr="00F359F6">
        <w:rPr>
          <w:rFonts w:ascii="Book Antiqua" w:hAnsi="Book Antiqua"/>
          <w:szCs w:val="24"/>
        </w:rPr>
        <w:t xml:space="preserve"> </w:t>
      </w:r>
      <w:r w:rsidR="00534C1B" w:rsidRPr="00F359F6">
        <w:rPr>
          <w:rFonts w:ascii="Book Antiqua" w:hAnsi="Book Antiqua"/>
          <w:szCs w:val="24"/>
        </w:rPr>
        <w:t>observe</w:t>
      </w:r>
      <w:r w:rsidR="008D1D64" w:rsidRPr="00F359F6">
        <w:rPr>
          <w:rFonts w:ascii="Book Antiqua" w:hAnsi="Book Antiqua"/>
          <w:szCs w:val="24"/>
        </w:rPr>
        <w:t xml:space="preserve"> any significant independent associations between other DNA-repair genes and </w:t>
      </w:r>
      <w:r w:rsidR="008D1D64" w:rsidRPr="00F359F6">
        <w:rPr>
          <w:rFonts w:ascii="Book Antiqua" w:hAnsi="Book Antiqua"/>
          <w:kern w:val="0"/>
          <w:szCs w:val="24"/>
        </w:rPr>
        <w:t>CRC</w:t>
      </w:r>
      <w:r w:rsidR="008D1D64" w:rsidRPr="00F359F6">
        <w:rPr>
          <w:rFonts w:ascii="Book Antiqua" w:hAnsi="Book Antiqua"/>
          <w:szCs w:val="24"/>
        </w:rPr>
        <w:t xml:space="preserve"> risk, </w:t>
      </w:r>
      <w:r w:rsidR="00534C1B" w:rsidRPr="00F359F6">
        <w:rPr>
          <w:rFonts w:ascii="Book Antiqua" w:hAnsi="Book Antiqua"/>
          <w:szCs w:val="24"/>
        </w:rPr>
        <w:t xml:space="preserve">the </w:t>
      </w:r>
      <w:r w:rsidR="008D1D64" w:rsidRPr="00F359F6">
        <w:rPr>
          <w:rFonts w:ascii="Book Antiqua" w:hAnsi="Book Antiqua"/>
          <w:szCs w:val="24"/>
        </w:rPr>
        <w:t xml:space="preserve">risk slightly increased for the </w:t>
      </w:r>
      <w:r w:rsidR="008D1D64" w:rsidRPr="00F359F6">
        <w:rPr>
          <w:rFonts w:ascii="Book Antiqua" w:hAnsi="Book Antiqua"/>
          <w:i/>
          <w:szCs w:val="24"/>
        </w:rPr>
        <w:t>APE1</w:t>
      </w:r>
      <w:r w:rsidR="00534C1B" w:rsidRPr="00F359F6">
        <w:rPr>
          <w:rFonts w:ascii="Book Antiqua" w:hAnsi="Book Antiqua"/>
          <w:szCs w:val="24"/>
        </w:rPr>
        <w:t xml:space="preserve"> 148Glu allele</w:t>
      </w:r>
      <w:r w:rsidR="008D1D64" w:rsidRPr="00F359F6">
        <w:rPr>
          <w:rFonts w:ascii="Book Antiqua" w:hAnsi="Book Antiqua"/>
          <w:szCs w:val="24"/>
        </w:rPr>
        <w:t xml:space="preserve"> and decreased for </w:t>
      </w:r>
      <w:r w:rsidR="00C86C6E" w:rsidRPr="00F359F6">
        <w:rPr>
          <w:rFonts w:ascii="Book Antiqua" w:hAnsi="Book Antiqua"/>
          <w:szCs w:val="24"/>
        </w:rPr>
        <w:t xml:space="preserve">the </w:t>
      </w:r>
      <w:r w:rsidR="008D1D64" w:rsidRPr="00F359F6">
        <w:rPr>
          <w:rFonts w:ascii="Book Antiqua" w:hAnsi="Book Antiqua"/>
          <w:i/>
          <w:szCs w:val="24"/>
        </w:rPr>
        <w:t>OGG1</w:t>
      </w:r>
      <w:r w:rsidR="008D1D64" w:rsidRPr="00F359F6">
        <w:rPr>
          <w:rFonts w:ascii="Book Antiqua" w:hAnsi="Book Antiqua"/>
          <w:szCs w:val="24"/>
        </w:rPr>
        <w:t xml:space="preserve"> 11657G and </w:t>
      </w:r>
      <w:r w:rsidR="00C86C6E" w:rsidRPr="00F359F6">
        <w:rPr>
          <w:rFonts w:ascii="Book Antiqua" w:hAnsi="Book Antiqua"/>
          <w:i/>
          <w:szCs w:val="24"/>
        </w:rPr>
        <w:t>APE1</w:t>
      </w:r>
      <w:r w:rsidR="00C86C6E" w:rsidRPr="00F359F6">
        <w:rPr>
          <w:rFonts w:ascii="Book Antiqua" w:hAnsi="Book Antiqua"/>
          <w:szCs w:val="24"/>
        </w:rPr>
        <w:t xml:space="preserve"> -656G allele</w:t>
      </w:r>
      <w:r w:rsidR="00534C1B" w:rsidRPr="00F359F6">
        <w:rPr>
          <w:rFonts w:ascii="Book Antiqua" w:hAnsi="Book Antiqua"/>
          <w:szCs w:val="24"/>
        </w:rPr>
        <w:t>s. Our findings were not completely consistent</w:t>
      </w:r>
      <w:r w:rsidR="008D1D64" w:rsidRPr="00F359F6">
        <w:rPr>
          <w:rFonts w:ascii="Book Antiqua" w:hAnsi="Book Antiqua"/>
          <w:szCs w:val="24"/>
        </w:rPr>
        <w:t xml:space="preserve"> with </w:t>
      </w:r>
      <w:r w:rsidR="00534C1B" w:rsidRPr="00F359F6">
        <w:rPr>
          <w:rFonts w:ascii="Book Antiqua" w:hAnsi="Book Antiqua"/>
          <w:szCs w:val="24"/>
        </w:rPr>
        <w:t>those</w:t>
      </w:r>
      <w:r w:rsidR="008D1D64" w:rsidRPr="00F359F6">
        <w:rPr>
          <w:rFonts w:ascii="Book Antiqua" w:hAnsi="Book Antiqua"/>
          <w:szCs w:val="24"/>
        </w:rPr>
        <w:t xml:space="preserve"> of some previous reports</w:t>
      </w:r>
      <w:r w:rsidR="00D97CD7" w:rsidRPr="00F359F6">
        <w:rPr>
          <w:rFonts w:ascii="Book Antiqua" w:hAnsi="Book Antiqua"/>
          <w:szCs w:val="24"/>
        </w:rPr>
        <w:t>.</w:t>
      </w:r>
      <w:r w:rsidR="008D1D64" w:rsidRPr="00F359F6">
        <w:rPr>
          <w:rFonts w:ascii="Book Antiqua" w:hAnsi="Book Antiqua"/>
          <w:szCs w:val="24"/>
        </w:rPr>
        <w:t xml:space="preserve"> </w:t>
      </w:r>
      <w:r w:rsidR="005500D4" w:rsidRPr="00F359F6">
        <w:rPr>
          <w:rFonts w:ascii="Book Antiqua" w:hAnsi="Book Antiqua"/>
          <w:szCs w:val="24"/>
        </w:rPr>
        <w:t xml:space="preserve">Kasahara </w:t>
      </w:r>
      <w:r w:rsidR="005500D4" w:rsidRPr="00F359F6">
        <w:rPr>
          <w:rFonts w:ascii="Book Antiqua" w:hAnsi="Book Antiqua"/>
          <w:i/>
          <w:szCs w:val="24"/>
        </w:rPr>
        <w:t>et al</w:t>
      </w:r>
      <w:r w:rsidR="00460532" w:rsidRPr="00F359F6">
        <w:rPr>
          <w:rFonts w:ascii="Book Antiqua" w:hAnsi="Book Antiqua"/>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25" w:tooltip="Kasahara, 2008 #16" w:history="1">
        <w:r w:rsidR="00CB4CC7" w:rsidRPr="00F359F6">
          <w:rPr>
            <w:rFonts w:ascii="Book Antiqua" w:hAnsi="Book Antiqua"/>
            <w:noProof/>
            <w:szCs w:val="24"/>
            <w:vertAlign w:val="superscript"/>
          </w:rPr>
          <w:t>25</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00296D70" w:rsidRPr="00F359F6">
        <w:rPr>
          <w:rFonts w:ascii="Book Antiqua" w:hAnsi="Book Antiqua"/>
          <w:szCs w:val="24"/>
        </w:rPr>
        <w:t xml:space="preserve"> </w:t>
      </w:r>
      <w:r w:rsidR="00534C1B" w:rsidRPr="00F359F6">
        <w:rPr>
          <w:rFonts w:ascii="Book Antiqua" w:hAnsi="Book Antiqua"/>
          <w:szCs w:val="24"/>
        </w:rPr>
        <w:t>reported</w:t>
      </w:r>
      <w:r w:rsidR="00296D70" w:rsidRPr="00F359F6">
        <w:rPr>
          <w:rFonts w:ascii="Book Antiqua" w:hAnsi="Book Antiqua"/>
          <w:szCs w:val="24"/>
        </w:rPr>
        <w:t xml:space="preserve"> that the </w:t>
      </w:r>
      <w:r w:rsidR="00296D70" w:rsidRPr="00F359F6">
        <w:rPr>
          <w:rFonts w:ascii="Book Antiqua" w:hAnsi="Book Antiqua"/>
          <w:i/>
          <w:szCs w:val="24"/>
        </w:rPr>
        <w:lastRenderedPageBreak/>
        <w:t>APE1</w:t>
      </w:r>
      <w:r w:rsidR="00296D70" w:rsidRPr="00F359F6">
        <w:rPr>
          <w:rFonts w:ascii="Book Antiqua" w:hAnsi="Book Antiqua"/>
          <w:szCs w:val="24"/>
        </w:rPr>
        <w:t xml:space="preserve"> 148Glu allele significantly increased the </w:t>
      </w:r>
      <w:r w:rsidR="00296D70" w:rsidRPr="00F359F6">
        <w:rPr>
          <w:rFonts w:ascii="Book Antiqua" w:hAnsi="Book Antiqua"/>
          <w:kern w:val="0"/>
          <w:szCs w:val="24"/>
        </w:rPr>
        <w:t>CRC</w:t>
      </w:r>
      <w:r w:rsidR="00534C1B" w:rsidRPr="00F359F6">
        <w:rPr>
          <w:rFonts w:ascii="Book Antiqua" w:hAnsi="Book Antiqua"/>
          <w:szCs w:val="24"/>
        </w:rPr>
        <w:t xml:space="preserve"> risk</w:t>
      </w:r>
      <w:r w:rsidR="005C396D" w:rsidRPr="00F359F6">
        <w:rPr>
          <w:rFonts w:ascii="Book Antiqua" w:hAnsi="Book Antiqua"/>
          <w:szCs w:val="24"/>
        </w:rPr>
        <w:t xml:space="preserve"> (OR = 2.33;</w:t>
      </w:r>
      <w:r w:rsidR="00296D70" w:rsidRPr="00F359F6">
        <w:rPr>
          <w:rFonts w:ascii="Book Antiqua" w:hAnsi="Book Antiqua"/>
          <w:szCs w:val="24"/>
        </w:rPr>
        <w:t xml:space="preserve"> </w:t>
      </w:r>
      <w:r w:rsidR="00FF6FC2" w:rsidRPr="00F359F6">
        <w:rPr>
          <w:rFonts w:ascii="Book Antiqua" w:hAnsi="Book Antiqua"/>
          <w:szCs w:val="24"/>
        </w:rPr>
        <w:t>95%CI</w:t>
      </w:r>
      <w:r w:rsidR="005C396D" w:rsidRPr="00F359F6">
        <w:rPr>
          <w:rFonts w:ascii="Book Antiqua" w:hAnsi="Book Antiqua"/>
          <w:szCs w:val="24"/>
        </w:rPr>
        <w:t>:</w:t>
      </w:r>
      <w:r w:rsidR="00296D70" w:rsidRPr="00F359F6">
        <w:rPr>
          <w:rFonts w:ascii="Book Antiqua" w:hAnsi="Book Antiqua"/>
          <w:szCs w:val="24"/>
        </w:rPr>
        <w:t xml:space="preserve"> 1.21-4.48)</w:t>
      </w:r>
      <w:r w:rsidR="008D1D64" w:rsidRPr="00F359F6">
        <w:rPr>
          <w:rFonts w:ascii="Book Antiqua" w:hAnsi="Book Antiqua"/>
          <w:szCs w:val="24"/>
        </w:rPr>
        <w:t xml:space="preserve">. Zhou </w:t>
      </w:r>
      <w:r w:rsidR="008D1D64" w:rsidRPr="00F359F6">
        <w:rPr>
          <w:rFonts w:ascii="Book Antiqua" w:hAnsi="Book Antiqua"/>
          <w:i/>
          <w:szCs w:val="24"/>
        </w:rPr>
        <w:t>et al</w:t>
      </w:r>
      <w:r w:rsidR="00460532" w:rsidRPr="00F359F6">
        <w:rPr>
          <w:rFonts w:ascii="Book Antiqua" w:hAnsi="Book Antiqua"/>
          <w:szCs w:val="24"/>
        </w:rPr>
        <w:fldChar w:fldCharType="begin">
          <w:fldData xml:space="preserve">PEVuZE5vdGU+PENpdGU+PEF1dGhvcj5aaG91PC9BdXRob3I+PFllYXI+MjAxMTwvWWVhcj48UmVj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aW9kaWNhbD48cGFnZXM+NTIxPC9wYWdlcz48dm9sdW1lPjExPC92b2x1bWU+PGVkaXRpb24+MjAx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PEVuZE5vdGU+PENpdGU+PEF1dGhvcj5aaG91PC9BdXRob3I+PFllYXI+MjAxMTwvWWVhcj48UmVj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aW9kaWNhbD48cGFnZXM+NTIxPC9wYWdlcz48dm9sdW1lPjExPC92b2x1bWU+PGVkaXRpb24+MjAx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20" w:tooltip="Zhou, 2011 #12" w:history="1">
        <w:r w:rsidR="00CB4CC7" w:rsidRPr="00F359F6">
          <w:rPr>
            <w:rFonts w:ascii="Book Antiqua" w:hAnsi="Book Antiqua"/>
            <w:noProof/>
            <w:szCs w:val="24"/>
            <w:vertAlign w:val="superscript"/>
          </w:rPr>
          <w:t>20</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008D1D64" w:rsidRPr="00F359F6">
        <w:rPr>
          <w:rFonts w:ascii="Book Antiqua" w:hAnsi="Book Antiqua"/>
          <w:szCs w:val="24"/>
        </w:rPr>
        <w:t xml:space="preserve"> </w:t>
      </w:r>
      <w:r w:rsidR="00295136" w:rsidRPr="00F359F6">
        <w:rPr>
          <w:rFonts w:ascii="Book Antiqua" w:hAnsi="Book Antiqua"/>
          <w:szCs w:val="24"/>
        </w:rPr>
        <w:t>evaluated</w:t>
      </w:r>
      <w:r w:rsidR="008D1D64" w:rsidRPr="00F359F6">
        <w:rPr>
          <w:rFonts w:ascii="Book Antiqua" w:hAnsi="Book Antiqua"/>
          <w:szCs w:val="24"/>
        </w:rPr>
        <w:t xml:space="preserve"> 37 case-control studies </w:t>
      </w:r>
      <w:r w:rsidR="00295136" w:rsidRPr="00F359F6">
        <w:rPr>
          <w:rFonts w:ascii="Book Antiqua" w:hAnsi="Book Antiqua"/>
          <w:szCs w:val="24"/>
        </w:rPr>
        <w:t xml:space="preserve">and </w:t>
      </w:r>
      <w:r w:rsidR="00534C1B" w:rsidRPr="00F359F6">
        <w:rPr>
          <w:rFonts w:ascii="Book Antiqua" w:hAnsi="Book Antiqua"/>
          <w:szCs w:val="24"/>
        </w:rPr>
        <w:t>observed that the</w:t>
      </w:r>
      <w:r w:rsidR="008D1D64" w:rsidRPr="00F359F6">
        <w:rPr>
          <w:rFonts w:ascii="Book Antiqua" w:hAnsi="Book Antiqua"/>
          <w:szCs w:val="24"/>
        </w:rPr>
        <w:t xml:space="preserve"> cancer </w:t>
      </w:r>
      <w:r w:rsidR="009D58B4" w:rsidRPr="00F359F6">
        <w:rPr>
          <w:rFonts w:ascii="Book Antiqua" w:hAnsi="Book Antiqua"/>
          <w:szCs w:val="24"/>
        </w:rPr>
        <w:t xml:space="preserve">risk </w:t>
      </w:r>
      <w:r w:rsidR="008D1D64" w:rsidRPr="00F359F6">
        <w:rPr>
          <w:rFonts w:ascii="Book Antiqua" w:hAnsi="Book Antiqua"/>
          <w:szCs w:val="24"/>
        </w:rPr>
        <w:t>was significantly</w:t>
      </w:r>
      <w:r w:rsidR="00534C1B" w:rsidRPr="00F359F6">
        <w:rPr>
          <w:rFonts w:ascii="Book Antiqua" w:hAnsi="Book Antiqua"/>
          <w:szCs w:val="24"/>
        </w:rPr>
        <w:t xml:space="preserve"> low in</w:t>
      </w:r>
      <w:r w:rsidR="008D1D64" w:rsidRPr="00F359F6">
        <w:rPr>
          <w:rFonts w:ascii="Book Antiqua" w:hAnsi="Book Antiqua"/>
          <w:szCs w:val="24"/>
        </w:rPr>
        <w:t xml:space="preserve"> </w:t>
      </w:r>
      <w:r w:rsidR="00534C1B" w:rsidRPr="00F359F6">
        <w:rPr>
          <w:rFonts w:ascii="Book Antiqua" w:hAnsi="Book Antiqua"/>
          <w:szCs w:val="24"/>
        </w:rPr>
        <w:t>participants</w:t>
      </w:r>
      <w:r w:rsidR="008D1D64" w:rsidRPr="00F359F6">
        <w:rPr>
          <w:rFonts w:ascii="Book Antiqua" w:hAnsi="Book Antiqua"/>
          <w:szCs w:val="24"/>
        </w:rPr>
        <w:t xml:space="preserve"> w</w:t>
      </w:r>
      <w:r w:rsidR="00602373" w:rsidRPr="00F359F6">
        <w:rPr>
          <w:rFonts w:ascii="Book Antiqua" w:hAnsi="Book Antiqua"/>
          <w:szCs w:val="24"/>
        </w:rPr>
        <w:t>ith</w:t>
      </w:r>
      <w:r w:rsidR="008D1D64" w:rsidRPr="00F359F6">
        <w:rPr>
          <w:rFonts w:ascii="Book Antiqua" w:hAnsi="Book Antiqua"/>
          <w:szCs w:val="24"/>
        </w:rPr>
        <w:t xml:space="preserve"> the </w:t>
      </w:r>
      <w:r w:rsidR="008D1D64" w:rsidRPr="00F359F6">
        <w:rPr>
          <w:rFonts w:ascii="Book Antiqua" w:hAnsi="Book Antiqua"/>
          <w:i/>
          <w:szCs w:val="24"/>
        </w:rPr>
        <w:t>APE1</w:t>
      </w:r>
      <w:r w:rsidR="008D1D64" w:rsidRPr="00F359F6">
        <w:rPr>
          <w:rFonts w:ascii="Book Antiqua" w:hAnsi="Book Antiqua"/>
          <w:szCs w:val="24"/>
        </w:rPr>
        <w:t xml:space="preserve"> -656G allele.</w:t>
      </w:r>
      <w:r w:rsidR="008D532A" w:rsidRPr="00F359F6">
        <w:rPr>
          <w:rFonts w:ascii="Book Antiqua" w:hAnsi="Book Antiqua"/>
          <w:kern w:val="0"/>
          <w:szCs w:val="24"/>
        </w:rPr>
        <w:t xml:space="preserve"> However, Li </w:t>
      </w:r>
      <w:r w:rsidR="003E5922" w:rsidRPr="00F359F6">
        <w:rPr>
          <w:rFonts w:ascii="Book Antiqua" w:hAnsi="Book Antiqua"/>
          <w:i/>
          <w:szCs w:val="24"/>
        </w:rPr>
        <w:t>et al</w:t>
      </w:r>
      <w:r w:rsidR="00460532" w:rsidRPr="00F359F6">
        <w:rPr>
          <w:rFonts w:ascii="Book Antiqua" w:hAnsi="Book Antiqua"/>
          <w:kern w:val="0"/>
          <w:szCs w:val="24"/>
        </w:rPr>
        <w:fldChar w:fldCharType="begin"/>
      </w:r>
      <w:r w:rsidR="006D3883" w:rsidRPr="00F359F6">
        <w:rPr>
          <w:rFonts w:ascii="Book Antiqua" w:hAnsi="Book Antiqua"/>
          <w:kern w:val="0"/>
          <w:szCs w:val="24"/>
        </w:rPr>
        <w:instrText xml:space="preserve"> ADDIN EN.CITE &lt;EndNote&gt;&lt;Cite&gt;&lt;Author&gt;Li&lt;/Author&gt;&lt;Year&gt;2013&lt;/Year&gt;&lt;RecNum&gt;47&lt;/RecNum&gt;&lt;DisplayText&gt;&lt;style face="superscript"&gt;[23]&lt;/style&gt;&lt;/DisplayText&gt;&lt;record&gt;&lt;rec-number&gt;47&lt;/rec-number&gt;&lt;foreign-keys&gt;&lt;key app="EN" db-id="f9ssvraxkpx5vseapw1xtww6w2a5ft9rvp9f"&gt;47&lt;/key&gt;&lt;/foreign-keys&gt;&lt;ref-type name="Journal Article"&gt;17&lt;/ref-type&gt;&lt;contributors&gt;&lt;authors&gt;&lt;author&gt;Li, Y.&lt;/author&gt;&lt;author&gt;Li, S.&lt;/author&gt;&lt;author&gt;Wu, Z.&lt;/author&gt;&lt;author&gt;Hu, F.&lt;/author&gt;&lt;author&gt;Zhu, L.&lt;/author&gt;&lt;author&gt;Zhao, X.&lt;/author&gt;&lt;author&gt;Cui, B.&lt;/author&gt;&lt;author&gt;Dong, X.&lt;/author&gt;&lt;author&gt;Tian, S.&lt;/author&gt;&lt;author&gt;Wang, F.&lt;/author&gt;&lt;author&gt;Zhao, Y.&lt;/author&gt;&lt;/authors&gt;&lt;/contributors&gt;&lt;auth-address&gt;Department of Epidemiology, Public Health College, Harbin Medical University, 157 Baojian Street, Nangang District, Harbin, People&amp;apos;s Republic of China.&lt;/auth-address&gt;&lt;titles&gt;&lt;title&gt;Polymorphisms in genes of APE1, PARP1, and XRCC1: risk and prognosis of colorectal cancer in a Northeast Chinese population&lt;/title&gt;&lt;secondary-title&gt;Med Oncol&lt;/secondary-title&gt;&lt;/titles&gt;&lt;periodical&gt;&lt;full-title&gt;Med Oncol&lt;/full-title&gt;&lt;/periodical&gt;&lt;pages&gt;505&lt;/pages&gt;&lt;volume&gt;30&lt;/volume&gt;&lt;number&gt;2&lt;/number&gt;&lt;edition&gt;2013/02/23&lt;/edition&gt;&lt;dates&gt;&lt;year&gt;2013&lt;/year&gt;&lt;pub-dates&gt;&lt;date&gt;Jun&lt;/date&gt;&lt;/pub-dates&gt;&lt;/dates&gt;&lt;isbn&gt;1559-131X (Electronic)&amp;#xD;1357-0560 (Linking)&lt;/isbn&gt;&lt;accession-num&gt;23430444&lt;/accession-num&gt;&lt;urls&gt;&lt;related-urls&gt;&lt;url&gt;http://www.ncbi.nlm.nih.gov/pubmed/23430444&lt;/url&gt;&lt;/related-urls&gt;&lt;/urls&gt;&lt;electronic-resource-num&gt;10.1007/s12032-013-0505-z&lt;/electronic-resource-num&gt;&lt;language&gt;eng&lt;/language&gt;&lt;/record&gt;&lt;/Cite&gt;&lt;/EndNote&gt;</w:instrText>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23" w:tooltip="Li, 2013 #47" w:history="1">
        <w:r w:rsidR="00CB4CC7" w:rsidRPr="00F359F6">
          <w:rPr>
            <w:rFonts w:ascii="Book Antiqua" w:hAnsi="Book Antiqua"/>
            <w:noProof/>
            <w:kern w:val="0"/>
            <w:szCs w:val="24"/>
            <w:vertAlign w:val="superscript"/>
          </w:rPr>
          <w:t>23</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8D532A" w:rsidRPr="00F359F6">
        <w:rPr>
          <w:rFonts w:ascii="Book Antiqua" w:hAnsi="Book Antiqua"/>
          <w:kern w:val="0"/>
          <w:szCs w:val="24"/>
        </w:rPr>
        <w:t xml:space="preserve"> </w:t>
      </w:r>
      <w:r w:rsidR="003E5922" w:rsidRPr="00F359F6">
        <w:rPr>
          <w:rFonts w:ascii="Book Antiqua" w:hAnsi="Book Antiqua"/>
          <w:kern w:val="0"/>
          <w:szCs w:val="24"/>
        </w:rPr>
        <w:t xml:space="preserve">and Moreno </w:t>
      </w:r>
      <w:r w:rsidR="003E5922" w:rsidRPr="00F359F6">
        <w:rPr>
          <w:rFonts w:ascii="Book Antiqua" w:hAnsi="Book Antiqua"/>
          <w:i/>
          <w:szCs w:val="24"/>
        </w:rPr>
        <w:t>et al</w:t>
      </w:r>
      <w:r w:rsidR="00460532" w:rsidRPr="00F359F6">
        <w:rPr>
          <w:rFonts w:ascii="Book Antiqua"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12" w:tooltip="Moreno, 2006 #30" w:history="1">
        <w:r w:rsidR="00CB4CC7" w:rsidRPr="00F359F6">
          <w:rPr>
            <w:rFonts w:ascii="Book Antiqua" w:hAnsi="Book Antiqua"/>
            <w:noProof/>
            <w:kern w:val="0"/>
            <w:szCs w:val="24"/>
            <w:vertAlign w:val="superscript"/>
          </w:rPr>
          <w:t>12</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003E5922" w:rsidRPr="00F359F6">
        <w:rPr>
          <w:rFonts w:ascii="Book Antiqua" w:hAnsi="Book Antiqua"/>
          <w:kern w:val="0"/>
          <w:szCs w:val="24"/>
        </w:rPr>
        <w:t xml:space="preserve"> </w:t>
      </w:r>
      <w:r w:rsidR="00534C1B" w:rsidRPr="00F359F6">
        <w:rPr>
          <w:rFonts w:ascii="Book Antiqua" w:hAnsi="Book Antiqua"/>
          <w:kern w:val="0"/>
          <w:szCs w:val="24"/>
        </w:rPr>
        <w:t>have reported</w:t>
      </w:r>
      <w:r w:rsidR="008D532A" w:rsidRPr="00F359F6">
        <w:rPr>
          <w:rFonts w:ascii="Book Antiqua" w:hAnsi="Book Antiqua"/>
          <w:kern w:val="0"/>
          <w:szCs w:val="24"/>
        </w:rPr>
        <w:t xml:space="preserve"> that </w:t>
      </w:r>
      <w:r w:rsidR="00534C1B" w:rsidRPr="00F359F6">
        <w:rPr>
          <w:rFonts w:ascii="Book Antiqua" w:hAnsi="Book Antiqua"/>
          <w:kern w:val="0"/>
          <w:szCs w:val="24"/>
        </w:rPr>
        <w:t xml:space="preserve">the </w:t>
      </w:r>
      <w:r w:rsidR="008D532A" w:rsidRPr="00F359F6">
        <w:rPr>
          <w:rFonts w:ascii="Book Antiqua" w:hAnsi="Book Antiqua"/>
          <w:i/>
          <w:szCs w:val="24"/>
        </w:rPr>
        <w:t>APE1</w:t>
      </w:r>
      <w:r w:rsidR="008D532A" w:rsidRPr="00F359F6">
        <w:rPr>
          <w:rFonts w:ascii="Book Antiqua" w:hAnsi="Book Antiqua"/>
          <w:szCs w:val="24"/>
        </w:rPr>
        <w:t xml:space="preserve"> Asp148Glu polymorphism was </w:t>
      </w:r>
      <w:r w:rsidR="00534C1B" w:rsidRPr="00F359F6">
        <w:rPr>
          <w:rFonts w:ascii="Book Antiqua" w:hAnsi="Book Antiqua"/>
          <w:szCs w:val="24"/>
        </w:rPr>
        <w:t>un</w:t>
      </w:r>
      <w:r w:rsidR="008D532A" w:rsidRPr="00F359F6">
        <w:rPr>
          <w:rFonts w:ascii="Book Antiqua" w:hAnsi="Book Antiqua"/>
          <w:szCs w:val="24"/>
        </w:rPr>
        <w:t xml:space="preserve">associated with </w:t>
      </w:r>
      <w:r w:rsidR="008D532A" w:rsidRPr="00F359F6">
        <w:rPr>
          <w:rFonts w:ascii="Book Antiqua" w:hAnsi="Book Antiqua"/>
          <w:kern w:val="0"/>
          <w:szCs w:val="24"/>
        </w:rPr>
        <w:t>CRC.</w:t>
      </w:r>
    </w:p>
    <w:p w14:paraId="3DCEE676" w14:textId="0116DA77" w:rsidR="008D1D64" w:rsidRPr="00F359F6" w:rsidRDefault="008D1D64" w:rsidP="00A934B6">
      <w:pPr>
        <w:autoSpaceDE w:val="0"/>
        <w:autoSpaceDN w:val="0"/>
        <w:adjustRightInd w:val="0"/>
        <w:spacing w:line="360" w:lineRule="auto"/>
        <w:ind w:firstLineChars="100" w:firstLine="240"/>
        <w:jc w:val="both"/>
        <w:rPr>
          <w:rFonts w:ascii="Book Antiqua" w:hAnsi="Book Antiqua"/>
          <w:szCs w:val="24"/>
        </w:rPr>
      </w:pPr>
      <w:r w:rsidRPr="00F359F6">
        <w:rPr>
          <w:rFonts w:ascii="Book Antiqua" w:hAnsi="Book Antiqua"/>
          <w:kern w:val="0"/>
          <w:szCs w:val="24"/>
        </w:rPr>
        <w:t xml:space="preserve">We </w:t>
      </w:r>
      <w:r w:rsidRPr="00F359F6">
        <w:rPr>
          <w:rFonts w:ascii="Book Antiqua" w:hAnsi="Book Antiqua"/>
          <w:szCs w:val="24"/>
        </w:rPr>
        <w:t>observed</w:t>
      </w:r>
      <w:r w:rsidRPr="00F359F6">
        <w:rPr>
          <w:rFonts w:ascii="Book Antiqua" w:hAnsi="Book Antiqua"/>
          <w:kern w:val="0"/>
          <w:szCs w:val="24"/>
        </w:rPr>
        <w:t xml:space="preserve"> that the </w:t>
      </w:r>
      <w:r w:rsidRPr="00F359F6">
        <w:rPr>
          <w:rFonts w:ascii="Book Antiqua" w:eastAsia="DFKai-SB" w:hAnsi="Book Antiqua"/>
          <w:i/>
          <w:kern w:val="0"/>
          <w:szCs w:val="24"/>
        </w:rPr>
        <w:t>OGG1</w:t>
      </w:r>
      <w:r w:rsidRPr="00F359F6">
        <w:rPr>
          <w:rFonts w:ascii="Book Antiqua" w:eastAsia="DFKai-SB" w:hAnsi="Book Antiqua"/>
          <w:kern w:val="0"/>
          <w:szCs w:val="24"/>
        </w:rPr>
        <w:t xml:space="preserve"> </w:t>
      </w:r>
      <w:r w:rsidRPr="00F359F6">
        <w:rPr>
          <w:rFonts w:ascii="Book Antiqua" w:hAnsi="Book Antiqua"/>
          <w:szCs w:val="24"/>
        </w:rPr>
        <w:t>Ser326Cys</w:t>
      </w:r>
      <w:r w:rsidRPr="00F359F6">
        <w:rPr>
          <w:rFonts w:ascii="Book Antiqua" w:eastAsia="DFKai-SB" w:hAnsi="Book Antiqua"/>
          <w:kern w:val="0"/>
          <w:szCs w:val="24"/>
        </w:rPr>
        <w:t xml:space="preserve"> polymorphism</w:t>
      </w:r>
      <w:r w:rsidRPr="00F359F6">
        <w:rPr>
          <w:rFonts w:ascii="Book Antiqua" w:hAnsi="Book Antiqua"/>
          <w:kern w:val="0"/>
          <w:szCs w:val="24"/>
        </w:rPr>
        <w:t xml:space="preserve"> was significantly associated with </w:t>
      </w:r>
      <w:r w:rsidR="00C63E59" w:rsidRPr="00F359F6">
        <w:rPr>
          <w:rFonts w:ascii="Book Antiqua" w:hAnsi="Book Antiqua"/>
          <w:kern w:val="0"/>
          <w:szCs w:val="24"/>
        </w:rPr>
        <w:t xml:space="preserve">an </w:t>
      </w:r>
      <w:r w:rsidRPr="00F359F6">
        <w:rPr>
          <w:rFonts w:ascii="Book Antiqua" w:hAnsi="Book Antiqua"/>
          <w:kern w:val="0"/>
          <w:szCs w:val="24"/>
        </w:rPr>
        <w:t xml:space="preserve">increased risk of CRC </w:t>
      </w:r>
      <w:r w:rsidR="00FD1FD4" w:rsidRPr="00F359F6">
        <w:rPr>
          <w:rFonts w:ascii="Book Antiqua" w:hAnsi="Book Antiqua"/>
          <w:kern w:val="0"/>
          <w:szCs w:val="24"/>
        </w:rPr>
        <w:t xml:space="preserve">in </w:t>
      </w:r>
      <w:r w:rsidR="00534C1B" w:rsidRPr="00F359F6">
        <w:rPr>
          <w:rFonts w:ascii="Book Antiqua" w:hAnsi="Book Antiqua"/>
          <w:kern w:val="0"/>
          <w:szCs w:val="24"/>
        </w:rPr>
        <w:t>patients with stage III</w:t>
      </w:r>
      <w:r w:rsidR="00F10058" w:rsidRPr="00F359F6">
        <w:rPr>
          <w:rFonts w:ascii="Book Antiqua" w:hAnsi="Book Antiqua"/>
          <w:kern w:val="0"/>
          <w:szCs w:val="24"/>
        </w:rPr>
        <w:t xml:space="preserve"> </w:t>
      </w:r>
      <w:r w:rsidR="00534C1B" w:rsidRPr="00F359F6">
        <w:rPr>
          <w:rFonts w:ascii="Book Antiqua" w:hAnsi="Book Antiqua"/>
          <w:kern w:val="0"/>
          <w:szCs w:val="24"/>
        </w:rPr>
        <w:t>+</w:t>
      </w:r>
      <w:r w:rsidR="00F10058" w:rsidRPr="00F359F6">
        <w:rPr>
          <w:rFonts w:ascii="Book Antiqua" w:hAnsi="Book Antiqua"/>
          <w:kern w:val="0"/>
          <w:szCs w:val="24"/>
        </w:rPr>
        <w:t xml:space="preserve"> </w:t>
      </w:r>
      <w:r w:rsidR="00534C1B" w:rsidRPr="00F359F6">
        <w:rPr>
          <w:rFonts w:ascii="Book Antiqua" w:hAnsi="Book Antiqua"/>
          <w:kern w:val="0"/>
          <w:szCs w:val="24"/>
        </w:rPr>
        <w:t xml:space="preserve">IV tumors, whereas the </w:t>
      </w:r>
      <w:r w:rsidR="00534C1B" w:rsidRPr="00F359F6">
        <w:rPr>
          <w:rFonts w:ascii="Book Antiqua" w:hAnsi="Book Antiqua"/>
          <w:i/>
          <w:kern w:val="0"/>
          <w:szCs w:val="24"/>
        </w:rPr>
        <w:t>OGG1</w:t>
      </w:r>
      <w:r w:rsidR="00534C1B" w:rsidRPr="00F359F6">
        <w:rPr>
          <w:rFonts w:ascii="Book Antiqua" w:hAnsi="Book Antiqua"/>
          <w:kern w:val="0"/>
          <w:szCs w:val="24"/>
        </w:rPr>
        <w:t xml:space="preserve"> 11657A/G polymorphism was associated with a decreased risk of CRC in patients with stage 0</w:t>
      </w:r>
      <w:r w:rsidR="00F10058" w:rsidRPr="00F359F6">
        <w:rPr>
          <w:rFonts w:ascii="Book Antiqua" w:hAnsi="Book Antiqua"/>
          <w:kern w:val="0"/>
          <w:szCs w:val="24"/>
        </w:rPr>
        <w:t xml:space="preserve"> </w:t>
      </w:r>
      <w:r w:rsidR="00534C1B" w:rsidRPr="00F359F6">
        <w:rPr>
          <w:rFonts w:ascii="Book Antiqua" w:hAnsi="Book Antiqua"/>
          <w:kern w:val="0"/>
          <w:szCs w:val="24"/>
        </w:rPr>
        <w:t>+</w:t>
      </w:r>
      <w:r w:rsidR="00F10058" w:rsidRPr="00F359F6">
        <w:rPr>
          <w:rFonts w:ascii="Book Antiqua" w:hAnsi="Book Antiqua"/>
          <w:kern w:val="0"/>
          <w:szCs w:val="24"/>
        </w:rPr>
        <w:t xml:space="preserve"> </w:t>
      </w:r>
      <w:r w:rsidR="00534C1B" w:rsidRPr="00F359F6">
        <w:rPr>
          <w:rFonts w:ascii="Book Antiqua" w:hAnsi="Book Antiqua"/>
          <w:kern w:val="0"/>
          <w:szCs w:val="24"/>
        </w:rPr>
        <w:t>I</w:t>
      </w:r>
      <w:r w:rsidR="00F10058" w:rsidRPr="00F359F6">
        <w:rPr>
          <w:rFonts w:ascii="Book Antiqua" w:hAnsi="Book Antiqua"/>
          <w:kern w:val="0"/>
          <w:szCs w:val="24"/>
        </w:rPr>
        <w:t xml:space="preserve"> </w:t>
      </w:r>
      <w:r w:rsidR="00534C1B" w:rsidRPr="00F359F6">
        <w:rPr>
          <w:rFonts w:ascii="Book Antiqua" w:hAnsi="Book Antiqua"/>
          <w:kern w:val="0"/>
          <w:szCs w:val="24"/>
        </w:rPr>
        <w:t>+</w:t>
      </w:r>
      <w:r w:rsidR="00F10058" w:rsidRPr="00F359F6">
        <w:rPr>
          <w:rFonts w:ascii="Book Antiqua" w:hAnsi="Book Antiqua"/>
          <w:kern w:val="0"/>
          <w:szCs w:val="24"/>
        </w:rPr>
        <w:t xml:space="preserve"> </w:t>
      </w:r>
      <w:r w:rsidR="00534C1B" w:rsidRPr="00F359F6">
        <w:rPr>
          <w:rFonts w:ascii="Book Antiqua" w:hAnsi="Book Antiqua"/>
          <w:kern w:val="0"/>
          <w:szCs w:val="24"/>
        </w:rPr>
        <w:t>II tumors.</w:t>
      </w:r>
      <w:r w:rsidR="003443E5" w:rsidRPr="00F359F6">
        <w:rPr>
          <w:rFonts w:ascii="Book Antiqua" w:eastAsia="SimSun" w:hAnsi="Book Antiqua" w:hint="eastAsia"/>
          <w:kern w:val="0"/>
          <w:szCs w:val="24"/>
          <w:lang w:eastAsia="zh-CN"/>
        </w:rPr>
        <w:t xml:space="preserve"> </w:t>
      </w:r>
      <w:r w:rsidR="00FA657D" w:rsidRPr="00F359F6">
        <w:rPr>
          <w:rFonts w:ascii="Book Antiqua" w:eastAsia="AdvP6975" w:hAnsi="Book Antiqua"/>
          <w:kern w:val="0"/>
          <w:szCs w:val="24"/>
        </w:rPr>
        <w:t>This finding suggests</w:t>
      </w:r>
      <w:r w:rsidRPr="00F359F6">
        <w:rPr>
          <w:rFonts w:ascii="Book Antiqua" w:hAnsi="Book Antiqua"/>
          <w:kern w:val="0"/>
          <w:szCs w:val="24"/>
        </w:rPr>
        <w:t xml:space="preserve"> that the </w:t>
      </w:r>
      <w:r w:rsidRPr="00F359F6">
        <w:rPr>
          <w:rFonts w:ascii="Book Antiqua" w:eastAsia="DFKai-SB" w:hAnsi="Book Antiqua"/>
          <w:i/>
          <w:kern w:val="0"/>
          <w:szCs w:val="24"/>
        </w:rPr>
        <w:t xml:space="preserve">OGG1 </w:t>
      </w:r>
      <w:r w:rsidR="00FD1FD4" w:rsidRPr="00F359F6">
        <w:rPr>
          <w:rFonts w:ascii="Book Antiqua" w:eastAsia="DFKai-SB" w:hAnsi="Book Antiqua"/>
          <w:kern w:val="0"/>
          <w:szCs w:val="24"/>
        </w:rPr>
        <w:t>11657A/G</w:t>
      </w:r>
      <w:r w:rsidRPr="00F359F6">
        <w:rPr>
          <w:rFonts w:ascii="Book Antiqua" w:hAnsi="Book Antiqua"/>
          <w:szCs w:val="24"/>
        </w:rPr>
        <w:t xml:space="preserve"> </w:t>
      </w:r>
      <w:r w:rsidRPr="00F359F6">
        <w:rPr>
          <w:rFonts w:ascii="Book Antiqua" w:eastAsia="DFKai-SB" w:hAnsi="Book Antiqua"/>
          <w:kern w:val="0"/>
          <w:szCs w:val="24"/>
        </w:rPr>
        <w:t>polymorphism</w:t>
      </w:r>
      <w:r w:rsidRPr="00F359F6">
        <w:rPr>
          <w:rFonts w:ascii="Book Antiqua" w:hAnsi="Book Antiqua"/>
          <w:szCs w:val="24"/>
        </w:rPr>
        <w:t xml:space="preserve"> </w:t>
      </w:r>
      <w:r w:rsidR="00FA657D" w:rsidRPr="00F359F6">
        <w:rPr>
          <w:rFonts w:ascii="Book Antiqua" w:hAnsi="Book Antiqua"/>
          <w:szCs w:val="24"/>
        </w:rPr>
        <w:t>contribute</w:t>
      </w:r>
      <w:r w:rsidR="00534C1B" w:rsidRPr="00F359F6">
        <w:rPr>
          <w:rFonts w:ascii="Book Antiqua" w:hAnsi="Book Antiqua"/>
          <w:szCs w:val="24"/>
        </w:rPr>
        <w:t>d</w:t>
      </w:r>
      <w:r w:rsidR="00FA657D" w:rsidRPr="00F359F6">
        <w:rPr>
          <w:rFonts w:ascii="Book Antiqua" w:hAnsi="Book Antiqua"/>
          <w:szCs w:val="24"/>
        </w:rPr>
        <w:t xml:space="preserve"> to</w:t>
      </w:r>
      <w:r w:rsidRPr="00F359F6">
        <w:rPr>
          <w:rFonts w:ascii="Book Antiqua" w:hAnsi="Book Antiqua"/>
          <w:szCs w:val="24"/>
        </w:rPr>
        <w:t xml:space="preserve"> tumor initiation and </w:t>
      </w:r>
      <w:r w:rsidR="00534C1B" w:rsidRPr="00F359F6">
        <w:rPr>
          <w:rFonts w:ascii="Book Antiqua" w:hAnsi="Book Antiqua"/>
          <w:szCs w:val="24"/>
        </w:rPr>
        <w:t xml:space="preserve">that </w:t>
      </w:r>
      <w:r w:rsidR="00FA657D" w:rsidRPr="00F359F6">
        <w:rPr>
          <w:rFonts w:ascii="Book Antiqua" w:hAnsi="Book Antiqua"/>
          <w:szCs w:val="24"/>
        </w:rPr>
        <w:t xml:space="preserve">the </w:t>
      </w:r>
      <w:r w:rsidRPr="00F359F6">
        <w:rPr>
          <w:rFonts w:ascii="Book Antiqua" w:eastAsia="DFKai-SB" w:hAnsi="Book Antiqua"/>
          <w:i/>
          <w:kern w:val="0"/>
          <w:szCs w:val="24"/>
        </w:rPr>
        <w:t>OGG1</w:t>
      </w:r>
      <w:r w:rsidRPr="00F359F6">
        <w:rPr>
          <w:rFonts w:ascii="Book Antiqua" w:eastAsia="DFKai-SB" w:hAnsi="Book Antiqua"/>
          <w:kern w:val="0"/>
          <w:szCs w:val="24"/>
        </w:rPr>
        <w:t xml:space="preserve"> </w:t>
      </w:r>
      <w:r w:rsidR="00FD1FD4" w:rsidRPr="00F359F6">
        <w:rPr>
          <w:rFonts w:ascii="Book Antiqua" w:hAnsi="Book Antiqua"/>
          <w:szCs w:val="24"/>
        </w:rPr>
        <w:t>Ser326Cys</w:t>
      </w:r>
      <w:r w:rsidR="00FD1FD4" w:rsidRPr="00F359F6" w:rsidDel="00FD1FD4">
        <w:rPr>
          <w:rFonts w:ascii="Book Antiqua" w:eastAsia="DFKai-SB" w:hAnsi="Book Antiqua"/>
          <w:kern w:val="0"/>
          <w:szCs w:val="24"/>
        </w:rPr>
        <w:t xml:space="preserve"> </w:t>
      </w:r>
      <w:r w:rsidRPr="00F359F6">
        <w:rPr>
          <w:rFonts w:ascii="Book Antiqua" w:eastAsia="DFKai-SB" w:hAnsi="Book Antiqua"/>
          <w:kern w:val="0"/>
          <w:szCs w:val="24"/>
        </w:rPr>
        <w:t>polymorphism</w:t>
      </w:r>
      <w:r w:rsidRPr="00F359F6">
        <w:rPr>
          <w:rFonts w:ascii="Book Antiqua" w:hAnsi="Book Antiqua"/>
          <w:szCs w:val="24"/>
        </w:rPr>
        <w:t xml:space="preserve"> </w:t>
      </w:r>
      <w:r w:rsidR="00FA657D" w:rsidRPr="00F359F6">
        <w:rPr>
          <w:rFonts w:ascii="Book Antiqua" w:hAnsi="Book Antiqua"/>
          <w:szCs w:val="24"/>
        </w:rPr>
        <w:t xml:space="preserve">may play a role </w:t>
      </w:r>
      <w:r w:rsidRPr="00F359F6">
        <w:rPr>
          <w:rFonts w:ascii="Book Antiqua" w:hAnsi="Book Antiqua"/>
          <w:szCs w:val="24"/>
        </w:rPr>
        <w:t xml:space="preserve">in tumor progression. The exact mechanism </w:t>
      </w:r>
      <w:r w:rsidR="00534C1B" w:rsidRPr="00F359F6">
        <w:rPr>
          <w:rFonts w:ascii="Book Antiqua" w:hAnsi="Book Antiqua"/>
          <w:szCs w:val="24"/>
        </w:rPr>
        <w:t>underlying</w:t>
      </w:r>
      <w:r w:rsidRPr="00F359F6">
        <w:rPr>
          <w:rFonts w:ascii="Book Antiqua" w:hAnsi="Book Antiqua"/>
          <w:szCs w:val="24"/>
        </w:rPr>
        <w:t xml:space="preserve"> </w:t>
      </w:r>
      <w:r w:rsidR="00957C4C" w:rsidRPr="00F359F6">
        <w:rPr>
          <w:rFonts w:ascii="Book Antiqua" w:hAnsi="Book Antiqua"/>
          <w:szCs w:val="24"/>
        </w:rPr>
        <w:t xml:space="preserve">specific </w:t>
      </w:r>
      <w:r w:rsidRPr="00F359F6">
        <w:rPr>
          <w:rFonts w:ascii="Book Antiqua" w:hAnsi="Book Antiqua"/>
          <w:i/>
          <w:szCs w:val="24"/>
        </w:rPr>
        <w:t>OGG1</w:t>
      </w:r>
      <w:r w:rsidRPr="00F359F6">
        <w:rPr>
          <w:rFonts w:ascii="Book Antiqua" w:hAnsi="Book Antiqua"/>
          <w:szCs w:val="24"/>
        </w:rPr>
        <w:t xml:space="preserve"> polymorphisms </w:t>
      </w:r>
      <w:r w:rsidR="00957C4C" w:rsidRPr="00F359F6">
        <w:rPr>
          <w:rFonts w:ascii="Book Antiqua" w:hAnsi="Book Antiqua"/>
          <w:szCs w:val="24"/>
        </w:rPr>
        <w:t xml:space="preserve">involved in different </w:t>
      </w:r>
      <w:r w:rsidR="00FA657D" w:rsidRPr="00F359F6">
        <w:rPr>
          <w:rFonts w:ascii="Book Antiqua" w:hAnsi="Book Antiqua"/>
          <w:szCs w:val="24"/>
        </w:rPr>
        <w:t>tumor stage</w:t>
      </w:r>
      <w:r w:rsidR="00534C1B" w:rsidRPr="00F359F6">
        <w:rPr>
          <w:rFonts w:ascii="Book Antiqua" w:hAnsi="Book Antiqua"/>
          <w:szCs w:val="24"/>
        </w:rPr>
        <w:t>s remains</w:t>
      </w:r>
      <w:r w:rsidR="00FA657D" w:rsidRPr="00F359F6">
        <w:rPr>
          <w:rFonts w:ascii="Book Antiqua" w:hAnsi="Book Antiqua"/>
          <w:szCs w:val="24"/>
        </w:rPr>
        <w:t xml:space="preserve"> </w:t>
      </w:r>
      <w:r w:rsidR="00534C1B" w:rsidRPr="00F359F6">
        <w:rPr>
          <w:rFonts w:ascii="Book Antiqua" w:hAnsi="Book Antiqua"/>
          <w:szCs w:val="24"/>
        </w:rPr>
        <w:t>unclear. Further studies are required</w:t>
      </w:r>
      <w:r w:rsidRPr="00F359F6">
        <w:rPr>
          <w:rFonts w:ascii="Book Antiqua" w:hAnsi="Book Antiqua"/>
          <w:szCs w:val="24"/>
        </w:rPr>
        <w:t xml:space="preserve"> to </w:t>
      </w:r>
      <w:r w:rsidR="00983C1D" w:rsidRPr="00F359F6">
        <w:rPr>
          <w:rFonts w:ascii="Book Antiqua" w:hAnsi="Book Antiqua"/>
          <w:szCs w:val="24"/>
        </w:rPr>
        <w:t xml:space="preserve">delineate </w:t>
      </w:r>
      <w:r w:rsidRPr="00F359F6">
        <w:rPr>
          <w:rFonts w:ascii="Book Antiqua" w:hAnsi="Book Antiqua"/>
          <w:szCs w:val="24"/>
        </w:rPr>
        <w:t xml:space="preserve">the </w:t>
      </w:r>
      <w:r w:rsidR="00983C1D" w:rsidRPr="00F359F6">
        <w:rPr>
          <w:rFonts w:ascii="Book Antiqua" w:hAnsi="Book Antiqua"/>
          <w:szCs w:val="24"/>
        </w:rPr>
        <w:t>association</w:t>
      </w:r>
      <w:r w:rsidRPr="00F359F6">
        <w:rPr>
          <w:rFonts w:ascii="Book Antiqua" w:hAnsi="Book Antiqua"/>
          <w:szCs w:val="24"/>
        </w:rPr>
        <w:t>.</w:t>
      </w:r>
    </w:p>
    <w:p w14:paraId="456C0CF7" w14:textId="4E0A081E" w:rsidR="008D1D64" w:rsidRPr="00F359F6" w:rsidRDefault="008D1D64" w:rsidP="00A934B6">
      <w:pPr>
        <w:autoSpaceDE w:val="0"/>
        <w:autoSpaceDN w:val="0"/>
        <w:adjustRightInd w:val="0"/>
        <w:spacing w:line="360" w:lineRule="auto"/>
        <w:ind w:firstLineChars="100" w:firstLine="240"/>
        <w:jc w:val="both"/>
        <w:rPr>
          <w:rFonts w:ascii="Book Antiqua" w:eastAsia="AdvP6975" w:hAnsi="Book Antiqua"/>
          <w:kern w:val="0"/>
          <w:szCs w:val="24"/>
        </w:rPr>
      </w:pPr>
      <w:r w:rsidRPr="00F359F6">
        <w:rPr>
          <w:rFonts w:ascii="Book Antiqua" w:hAnsi="Book Antiqua"/>
          <w:kern w:val="0"/>
          <w:szCs w:val="24"/>
        </w:rPr>
        <w:t xml:space="preserve">Similar to the findings of </w:t>
      </w:r>
      <w:r w:rsidR="00983C1D" w:rsidRPr="00F359F6">
        <w:rPr>
          <w:rFonts w:ascii="Book Antiqua" w:hAnsi="Book Antiqua"/>
          <w:kern w:val="0"/>
          <w:szCs w:val="24"/>
        </w:rPr>
        <w:t>earlier</w:t>
      </w:r>
      <w:r w:rsidRPr="00F359F6">
        <w:rPr>
          <w:rFonts w:ascii="Book Antiqua" w:hAnsi="Book Antiqua"/>
          <w:kern w:val="0"/>
          <w:szCs w:val="24"/>
        </w:rPr>
        <w:t xml:space="preserve"> studies, our investigation</w:t>
      </w:r>
      <w:r w:rsidRPr="00F359F6">
        <w:rPr>
          <w:rFonts w:ascii="Book Antiqua" w:eastAsia="DFKai-SB" w:hAnsi="Book Antiqua"/>
          <w:kern w:val="0"/>
          <w:szCs w:val="24"/>
        </w:rPr>
        <w:t xml:space="preserve"> </w:t>
      </w:r>
      <w:r w:rsidR="00983C1D" w:rsidRPr="00F359F6">
        <w:rPr>
          <w:rFonts w:ascii="Book Antiqua" w:eastAsia="DFKai-SB" w:hAnsi="Book Antiqua"/>
          <w:kern w:val="0"/>
          <w:szCs w:val="24"/>
        </w:rPr>
        <w:t>demonstrated</w:t>
      </w:r>
      <w:r w:rsidRPr="00F359F6">
        <w:rPr>
          <w:rFonts w:ascii="Book Antiqua" w:eastAsia="DFKai-SB" w:hAnsi="Book Antiqua"/>
          <w:kern w:val="0"/>
          <w:szCs w:val="24"/>
        </w:rPr>
        <w:t xml:space="preserve"> no association</w:t>
      </w:r>
      <w:r w:rsidRPr="00F359F6">
        <w:rPr>
          <w:rFonts w:ascii="Book Antiqua" w:hAnsi="Book Antiqua"/>
          <w:kern w:val="0"/>
          <w:szCs w:val="24"/>
        </w:rPr>
        <w:t xml:space="preserve"> between the </w:t>
      </w:r>
      <w:r w:rsidRPr="00F359F6">
        <w:rPr>
          <w:rFonts w:ascii="Book Antiqua" w:eastAsia="DFKai-SB" w:hAnsi="Book Antiqua"/>
          <w:i/>
          <w:kern w:val="0"/>
          <w:szCs w:val="24"/>
        </w:rPr>
        <w:t>OGG1</w:t>
      </w:r>
      <w:r w:rsidRPr="00F359F6">
        <w:rPr>
          <w:rFonts w:ascii="Book Antiqua" w:eastAsia="DFKai-SB" w:hAnsi="Book Antiqua"/>
          <w:kern w:val="0"/>
          <w:szCs w:val="24"/>
        </w:rPr>
        <w:t xml:space="preserve"> polymorphisms and </w:t>
      </w:r>
      <w:r w:rsidRPr="00F359F6">
        <w:rPr>
          <w:rFonts w:ascii="Book Antiqua" w:hAnsi="Book Antiqua"/>
          <w:kern w:val="0"/>
          <w:szCs w:val="24"/>
        </w:rPr>
        <w:t>CRC</w:t>
      </w:r>
      <w:r w:rsidRPr="00F359F6">
        <w:rPr>
          <w:rFonts w:ascii="Book Antiqua" w:eastAsia="DFKai-SB" w:hAnsi="Book Antiqua"/>
          <w:kern w:val="0"/>
          <w:szCs w:val="24"/>
        </w:rPr>
        <w:t xml:space="preserve"> </w:t>
      </w:r>
      <w:r w:rsidR="00BC77BA" w:rsidRPr="00F359F6">
        <w:rPr>
          <w:rFonts w:ascii="Book Antiqua" w:eastAsia="DFKai-SB" w:hAnsi="Book Antiqua"/>
          <w:kern w:val="0"/>
          <w:szCs w:val="24"/>
        </w:rPr>
        <w:t>risk</w:t>
      </w:r>
      <w:r w:rsidR="00BC77BA" w:rsidRPr="00F359F6">
        <w:rPr>
          <w:rFonts w:ascii="Book Antiqua" w:eastAsia="AdvP6975" w:hAnsi="Book Antiqua"/>
          <w:kern w:val="0"/>
          <w:szCs w:val="24"/>
        </w:rPr>
        <w:t xml:space="preserve"> </w:t>
      </w:r>
      <w:r w:rsidRPr="00F359F6">
        <w:rPr>
          <w:rFonts w:ascii="Book Antiqua" w:eastAsia="AdvP6975" w:hAnsi="Book Antiqua"/>
          <w:kern w:val="0"/>
          <w:szCs w:val="24"/>
        </w:rPr>
        <w:t xml:space="preserve">stratified by </w:t>
      </w:r>
      <w:r w:rsidR="00983C1D" w:rsidRPr="00F359F6">
        <w:rPr>
          <w:rFonts w:ascii="Book Antiqua" w:eastAsia="AdvP6975" w:hAnsi="Book Antiqua"/>
          <w:kern w:val="0"/>
          <w:szCs w:val="24"/>
        </w:rPr>
        <w:t>sex</w:t>
      </w:r>
      <w:r w:rsidRPr="00F359F6">
        <w:rPr>
          <w:rFonts w:ascii="Book Antiqua" w:eastAsia="AdvP6975" w:hAnsi="Book Antiqua"/>
          <w:kern w:val="0"/>
          <w:szCs w:val="24"/>
        </w:rPr>
        <w:t xml:space="preserve"> and tumor sites. </w:t>
      </w:r>
      <w:r w:rsidRPr="00F359F6">
        <w:rPr>
          <w:rFonts w:ascii="Book Antiqua" w:hAnsi="Book Antiqua"/>
          <w:szCs w:val="24"/>
        </w:rPr>
        <w:t xml:space="preserve">Pardini </w:t>
      </w:r>
      <w:r w:rsidRPr="00F359F6">
        <w:rPr>
          <w:rFonts w:ascii="Book Antiqua" w:hAnsi="Book Antiqua"/>
          <w:i/>
          <w:szCs w:val="24"/>
        </w:rPr>
        <w:t>et al</w:t>
      </w:r>
      <w:r w:rsidR="00460532" w:rsidRPr="00F359F6">
        <w:rPr>
          <w:rFonts w:ascii="Book Antiqua" w:hAnsi="Book Antiqua"/>
          <w:szCs w:val="24"/>
        </w:rPr>
        <w:fldChar w:fldCharType="begin">
          <w:fldData xml:space="preserve">PEVuZE5vdGU+PENpdGU+PEF1dGhvcj5QYXJkaW5pPC9BdXRob3I+PFllYXI+MjAwODwvWWVhcj48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PEVuZE5vdGU+PENpdGU+PEF1dGhvcj5QYXJkaW5pPC9BdXRob3I+PFllYXI+MjAwODwvWWVhcj48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38" w:tooltip="Pardini, 2008 #46" w:history="1">
        <w:r w:rsidR="00CB4CC7" w:rsidRPr="00F359F6">
          <w:rPr>
            <w:rFonts w:ascii="Book Antiqua" w:hAnsi="Book Antiqua"/>
            <w:noProof/>
            <w:szCs w:val="24"/>
            <w:vertAlign w:val="superscript"/>
          </w:rPr>
          <w:t>38</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 xml:space="preserve"> and Kasahara </w:t>
      </w:r>
      <w:r w:rsidRPr="00F359F6">
        <w:rPr>
          <w:rFonts w:ascii="Book Antiqua" w:hAnsi="Book Antiqua"/>
          <w:i/>
          <w:szCs w:val="24"/>
        </w:rPr>
        <w:t>et al</w:t>
      </w:r>
      <w:r w:rsidR="00460532" w:rsidRPr="00F359F6">
        <w:rPr>
          <w:rFonts w:ascii="Book Antiqua" w:hAnsi="Book Antiqua"/>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25" w:tooltip="Kasahara, 2008 #16" w:history="1">
        <w:r w:rsidR="00CB4CC7" w:rsidRPr="00F359F6">
          <w:rPr>
            <w:rFonts w:ascii="Book Antiqua" w:hAnsi="Book Antiqua"/>
            <w:noProof/>
            <w:szCs w:val="24"/>
            <w:vertAlign w:val="superscript"/>
          </w:rPr>
          <w:t>25</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Pr="00F359F6">
        <w:rPr>
          <w:rFonts w:ascii="Book Antiqua" w:hAnsi="Book Antiqua"/>
          <w:szCs w:val="24"/>
        </w:rPr>
        <w:t xml:space="preserve"> </w:t>
      </w:r>
      <w:r w:rsidR="00983C1D" w:rsidRPr="00F359F6">
        <w:rPr>
          <w:rFonts w:ascii="Book Antiqua" w:hAnsi="Book Antiqua"/>
          <w:szCs w:val="24"/>
        </w:rPr>
        <w:t>have shown</w:t>
      </w:r>
      <w:r w:rsidRPr="00F359F6">
        <w:rPr>
          <w:rFonts w:ascii="Book Antiqua" w:hAnsi="Book Antiqua"/>
          <w:szCs w:val="24"/>
        </w:rPr>
        <w:t xml:space="preserve"> that the </w:t>
      </w:r>
      <w:r w:rsidRPr="00F359F6">
        <w:rPr>
          <w:rFonts w:ascii="Book Antiqua" w:hAnsi="Book Antiqua"/>
          <w:i/>
          <w:szCs w:val="24"/>
        </w:rPr>
        <w:t>OGG1</w:t>
      </w:r>
      <w:r w:rsidRPr="00F359F6">
        <w:rPr>
          <w:rFonts w:ascii="Book Antiqua" w:hAnsi="Book Antiqua"/>
          <w:szCs w:val="24"/>
        </w:rPr>
        <w:t xml:space="preserve"> Ser326Cys </w:t>
      </w:r>
      <w:r w:rsidRPr="00F359F6">
        <w:rPr>
          <w:rFonts w:ascii="Book Antiqua" w:eastAsia="DFKai-SB" w:hAnsi="Book Antiqua"/>
          <w:kern w:val="0"/>
          <w:szCs w:val="24"/>
        </w:rPr>
        <w:t>polymorphism w</w:t>
      </w:r>
      <w:r w:rsidR="00452554" w:rsidRPr="00F359F6">
        <w:rPr>
          <w:rFonts w:ascii="Book Antiqua" w:eastAsia="DFKai-SB" w:hAnsi="Book Antiqua"/>
          <w:kern w:val="0"/>
          <w:szCs w:val="24"/>
        </w:rPr>
        <w:t>as</w:t>
      </w:r>
      <w:r w:rsidRPr="00F359F6">
        <w:rPr>
          <w:rFonts w:ascii="Book Antiqua" w:eastAsia="DFKai-SB" w:hAnsi="Book Antiqua"/>
          <w:kern w:val="0"/>
          <w:szCs w:val="24"/>
        </w:rPr>
        <w:t xml:space="preserve"> not significantly associated with colon </w:t>
      </w:r>
      <w:r w:rsidR="00452554" w:rsidRPr="00F359F6">
        <w:rPr>
          <w:rFonts w:ascii="Book Antiqua" w:eastAsia="DFKai-SB" w:hAnsi="Book Antiqua"/>
          <w:kern w:val="0"/>
          <w:szCs w:val="24"/>
        </w:rPr>
        <w:t>or</w:t>
      </w:r>
      <w:r w:rsidRPr="00F359F6">
        <w:rPr>
          <w:rFonts w:ascii="Book Antiqua" w:eastAsia="DFKai-SB" w:hAnsi="Book Antiqua"/>
          <w:kern w:val="0"/>
          <w:szCs w:val="24"/>
        </w:rPr>
        <w:t xml:space="preserve"> rectal cancer</w:t>
      </w:r>
      <w:r w:rsidR="00463F6C" w:rsidRPr="00F359F6">
        <w:rPr>
          <w:rFonts w:ascii="Book Antiqua" w:eastAsia="DFKai-SB" w:hAnsi="Book Antiqua"/>
          <w:kern w:val="0"/>
          <w:szCs w:val="24"/>
        </w:rPr>
        <w:t>, respectively</w:t>
      </w:r>
      <w:r w:rsidRPr="00F359F6">
        <w:rPr>
          <w:rFonts w:ascii="Book Antiqua" w:eastAsia="DFKai-SB" w:hAnsi="Book Antiqua"/>
          <w:kern w:val="0"/>
          <w:szCs w:val="24"/>
        </w:rPr>
        <w:t xml:space="preserve">. </w:t>
      </w:r>
      <w:r w:rsidR="00463F6C" w:rsidRPr="00F359F6">
        <w:rPr>
          <w:rFonts w:ascii="Book Antiqua" w:eastAsia="AdvP6975" w:hAnsi="Book Antiqua"/>
          <w:kern w:val="0"/>
          <w:szCs w:val="24"/>
        </w:rPr>
        <w:t xml:space="preserve">Our study was the first to evaluate the </w:t>
      </w:r>
      <w:r w:rsidR="00983C1D" w:rsidRPr="00F359F6">
        <w:rPr>
          <w:rFonts w:ascii="Book Antiqua" w:eastAsia="AdvP6975" w:hAnsi="Book Antiqua"/>
          <w:kern w:val="0"/>
          <w:szCs w:val="24"/>
        </w:rPr>
        <w:t>sex</w:t>
      </w:r>
      <w:r w:rsidR="00463F6C" w:rsidRPr="00F359F6">
        <w:rPr>
          <w:rFonts w:ascii="Book Antiqua" w:eastAsia="AdvP6975" w:hAnsi="Book Antiqua"/>
          <w:kern w:val="0"/>
          <w:szCs w:val="24"/>
        </w:rPr>
        <w:t>-</w:t>
      </w:r>
      <w:r w:rsidR="00602373" w:rsidRPr="00F359F6">
        <w:rPr>
          <w:rFonts w:ascii="Book Antiqua" w:eastAsia="AdvP6975" w:hAnsi="Book Antiqua"/>
          <w:kern w:val="0"/>
          <w:szCs w:val="24"/>
        </w:rPr>
        <w:t>specific</w:t>
      </w:r>
      <w:r w:rsidR="00463F6C" w:rsidRPr="00F359F6">
        <w:rPr>
          <w:rFonts w:ascii="Book Antiqua" w:eastAsia="AdvP6975" w:hAnsi="Book Antiqua"/>
          <w:kern w:val="0"/>
          <w:szCs w:val="24"/>
        </w:rPr>
        <w:t xml:space="preserve"> risk of CRC </w:t>
      </w:r>
      <w:r w:rsidR="00983C1D" w:rsidRPr="00F359F6">
        <w:rPr>
          <w:rFonts w:ascii="Book Antiqua" w:eastAsia="AdvP6975" w:hAnsi="Book Antiqua"/>
          <w:kern w:val="0"/>
          <w:szCs w:val="24"/>
        </w:rPr>
        <w:t xml:space="preserve">associated with the </w:t>
      </w:r>
      <w:r w:rsidR="00463F6C" w:rsidRPr="00F359F6">
        <w:rPr>
          <w:rFonts w:ascii="Book Antiqua" w:eastAsia="AdvP6975" w:hAnsi="Book Antiqua"/>
          <w:i/>
          <w:kern w:val="0"/>
          <w:szCs w:val="24"/>
        </w:rPr>
        <w:t>OGG1</w:t>
      </w:r>
      <w:r w:rsidR="00463F6C" w:rsidRPr="00F359F6">
        <w:rPr>
          <w:rFonts w:ascii="Book Antiqua" w:eastAsia="AdvP6975" w:hAnsi="Book Antiqua"/>
          <w:kern w:val="0"/>
          <w:szCs w:val="24"/>
        </w:rPr>
        <w:t xml:space="preserve"> polymorphisms, </w:t>
      </w:r>
      <w:r w:rsidR="00602373" w:rsidRPr="00F359F6">
        <w:rPr>
          <w:rFonts w:ascii="Book Antiqua" w:eastAsia="AdvP6975" w:hAnsi="Book Antiqua"/>
          <w:kern w:val="0"/>
          <w:szCs w:val="24"/>
        </w:rPr>
        <w:t>but</w:t>
      </w:r>
      <w:r w:rsidR="00463F6C" w:rsidRPr="00F359F6">
        <w:rPr>
          <w:rFonts w:ascii="Book Antiqua" w:eastAsia="AdvP6975" w:hAnsi="Book Antiqua"/>
          <w:kern w:val="0"/>
          <w:szCs w:val="24"/>
        </w:rPr>
        <w:t xml:space="preserve"> no significant association was observed.</w:t>
      </w:r>
      <w:r w:rsidR="00411B80" w:rsidRPr="00F359F6">
        <w:rPr>
          <w:rFonts w:ascii="Book Antiqua" w:eastAsia="AdvP6975" w:hAnsi="Book Antiqua"/>
          <w:kern w:val="0"/>
          <w:szCs w:val="24"/>
        </w:rPr>
        <w:t xml:space="preserve"> </w:t>
      </w:r>
      <w:r w:rsidR="00452554" w:rsidRPr="00F359F6">
        <w:rPr>
          <w:rFonts w:ascii="Book Antiqua" w:hAnsi="Book Antiqua"/>
          <w:kern w:val="0"/>
          <w:szCs w:val="24"/>
        </w:rPr>
        <w:t xml:space="preserve">Moreno </w:t>
      </w:r>
      <w:r w:rsidR="00452554" w:rsidRPr="00F359F6">
        <w:rPr>
          <w:rFonts w:ascii="Book Antiqua" w:hAnsi="Book Antiqua"/>
          <w:i/>
          <w:kern w:val="0"/>
          <w:szCs w:val="24"/>
        </w:rPr>
        <w:t>et al</w:t>
      </w:r>
      <w:r w:rsidR="003443E5" w:rsidRPr="00F359F6">
        <w:rPr>
          <w:rFonts w:ascii="Book Antiqua" w:eastAsia="AdvP6975"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3443E5" w:rsidRPr="00F359F6">
        <w:rPr>
          <w:rFonts w:ascii="Book Antiqua" w:eastAsia="AdvP6975" w:hAnsi="Book Antiqua"/>
          <w:kern w:val="0"/>
          <w:szCs w:val="24"/>
        </w:rPr>
        <w:instrText xml:space="preserve"> ADDIN EN.CITE </w:instrText>
      </w:r>
      <w:r w:rsidR="003443E5" w:rsidRPr="00F359F6">
        <w:rPr>
          <w:rFonts w:ascii="Book Antiqua" w:eastAsia="AdvP6975" w:hAnsi="Book Antiqua"/>
          <w:kern w:val="0"/>
          <w:szCs w:val="24"/>
        </w:rPr>
        <w:fldChar w:fldCharType="begin">
          <w:fldData xml:space="preserve">PEVuZE5vdGU+PENpdGU+PEF1dGhvcj5Nb3Jlbm88L0F1dGhvcj48WWVhcj4yMDA2PC9ZZWFyPjxS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ZWFyY2g8L2FiYnItMT48L2FsdC1wZXJpb2RpY2FsPjxwYWdlcz4yMTAxLTg8L3BhZ2VzPjx2b2x1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</w:fldData>
        </w:fldChar>
      </w:r>
      <w:r w:rsidR="003443E5" w:rsidRPr="00F359F6">
        <w:rPr>
          <w:rFonts w:ascii="Book Antiqua" w:eastAsia="AdvP6975" w:hAnsi="Book Antiqua"/>
          <w:kern w:val="0"/>
          <w:szCs w:val="24"/>
        </w:rPr>
        <w:instrText xml:space="preserve"> ADDIN EN.CITE.DATA </w:instrText>
      </w:r>
      <w:r w:rsidR="003443E5" w:rsidRPr="00F359F6">
        <w:rPr>
          <w:rFonts w:ascii="Book Antiqua" w:eastAsia="AdvP6975" w:hAnsi="Book Antiqua"/>
          <w:kern w:val="0"/>
          <w:szCs w:val="24"/>
        </w:rPr>
      </w:r>
      <w:r w:rsidR="003443E5" w:rsidRPr="00F359F6">
        <w:rPr>
          <w:rFonts w:ascii="Book Antiqua" w:eastAsia="AdvP6975" w:hAnsi="Book Antiqua"/>
          <w:kern w:val="0"/>
          <w:szCs w:val="24"/>
        </w:rPr>
        <w:fldChar w:fldCharType="end"/>
      </w:r>
      <w:r w:rsidR="003443E5" w:rsidRPr="00F359F6">
        <w:rPr>
          <w:rFonts w:ascii="Book Antiqua" w:eastAsia="AdvP6975" w:hAnsi="Book Antiqua"/>
          <w:kern w:val="0"/>
          <w:szCs w:val="24"/>
        </w:rPr>
      </w:r>
      <w:r w:rsidR="003443E5" w:rsidRPr="00F359F6">
        <w:rPr>
          <w:rFonts w:ascii="Book Antiqua" w:eastAsia="AdvP6975" w:hAnsi="Book Antiqua"/>
          <w:kern w:val="0"/>
          <w:szCs w:val="24"/>
        </w:rPr>
        <w:fldChar w:fldCharType="separate"/>
      </w:r>
      <w:r w:rsidR="003443E5" w:rsidRPr="00F359F6">
        <w:rPr>
          <w:rFonts w:ascii="Book Antiqua" w:eastAsia="AdvP6975" w:hAnsi="Book Antiqua"/>
          <w:noProof/>
          <w:kern w:val="0"/>
          <w:szCs w:val="24"/>
          <w:vertAlign w:val="superscript"/>
        </w:rPr>
        <w:t>[</w:t>
      </w:r>
      <w:hyperlink w:anchor="_ENREF_12" w:tooltip="Moreno, 2006 #30" w:history="1">
        <w:r w:rsidR="003443E5" w:rsidRPr="00F359F6">
          <w:rPr>
            <w:rFonts w:ascii="Book Antiqua" w:eastAsia="AdvP6975" w:hAnsi="Book Antiqua"/>
            <w:noProof/>
            <w:kern w:val="0"/>
            <w:szCs w:val="24"/>
            <w:vertAlign w:val="superscript"/>
          </w:rPr>
          <w:t>12</w:t>
        </w:r>
      </w:hyperlink>
      <w:r w:rsidR="003443E5" w:rsidRPr="00F359F6">
        <w:rPr>
          <w:rFonts w:ascii="Book Antiqua" w:eastAsia="AdvP6975" w:hAnsi="Book Antiqua"/>
          <w:noProof/>
          <w:kern w:val="0"/>
          <w:szCs w:val="24"/>
          <w:vertAlign w:val="superscript"/>
        </w:rPr>
        <w:t>]</w:t>
      </w:r>
      <w:r w:rsidR="003443E5" w:rsidRPr="00F359F6">
        <w:rPr>
          <w:rFonts w:ascii="Book Antiqua" w:eastAsia="AdvP6975" w:hAnsi="Book Antiqua"/>
          <w:kern w:val="0"/>
          <w:szCs w:val="24"/>
        </w:rPr>
        <w:fldChar w:fldCharType="end"/>
      </w:r>
      <w:r w:rsidR="003443E5" w:rsidRPr="00F359F6">
        <w:rPr>
          <w:rFonts w:ascii="Book Antiqua" w:eastAsia="SimSun" w:hAnsi="Book Antiqua" w:hint="eastAsia"/>
          <w:kern w:val="0"/>
          <w:szCs w:val="24"/>
          <w:lang w:eastAsia="zh-CN"/>
        </w:rPr>
        <w:t xml:space="preserve"> </w:t>
      </w:r>
      <w:r w:rsidR="00983C1D" w:rsidRPr="00F359F6">
        <w:rPr>
          <w:rFonts w:ascii="Book Antiqua" w:hAnsi="Book Antiqua"/>
          <w:kern w:val="0"/>
          <w:szCs w:val="24"/>
        </w:rPr>
        <w:t>observed that</w:t>
      </w:r>
      <w:r w:rsidR="00452554" w:rsidRPr="00F359F6">
        <w:rPr>
          <w:rFonts w:ascii="Book Antiqua" w:hAnsi="Book Antiqua"/>
          <w:kern w:val="0"/>
          <w:szCs w:val="24"/>
        </w:rPr>
        <w:t xml:space="preserve"> </w:t>
      </w:r>
      <w:r w:rsidRPr="00F359F6">
        <w:rPr>
          <w:rFonts w:ascii="Book Antiqua" w:eastAsia="AdvP6975" w:hAnsi="Book Antiqua"/>
          <w:kern w:val="0"/>
          <w:szCs w:val="24"/>
        </w:rPr>
        <w:t xml:space="preserve">the increased </w:t>
      </w:r>
      <w:r w:rsidRPr="00F359F6">
        <w:rPr>
          <w:rFonts w:ascii="Book Antiqua" w:hAnsi="Book Antiqua"/>
          <w:kern w:val="0"/>
          <w:szCs w:val="24"/>
        </w:rPr>
        <w:t>CRC</w:t>
      </w:r>
      <w:r w:rsidRPr="00F359F6">
        <w:rPr>
          <w:rFonts w:ascii="Book Antiqua" w:eastAsia="AdvP6975" w:hAnsi="Book Antiqua"/>
          <w:kern w:val="0"/>
          <w:szCs w:val="24"/>
        </w:rPr>
        <w:t xml:space="preserve"> risk </w:t>
      </w:r>
      <w:r w:rsidR="00463F6C" w:rsidRPr="00F359F6">
        <w:rPr>
          <w:rFonts w:ascii="Book Antiqua" w:eastAsia="AdvP6975" w:hAnsi="Book Antiqua"/>
          <w:kern w:val="0"/>
          <w:szCs w:val="24"/>
        </w:rPr>
        <w:t xml:space="preserve">associated with the 326Cys allele was </w:t>
      </w:r>
      <w:r w:rsidR="00983C1D" w:rsidRPr="00F359F6">
        <w:rPr>
          <w:rFonts w:ascii="Book Antiqua" w:eastAsia="AdvP6975" w:hAnsi="Book Antiqua"/>
          <w:kern w:val="0"/>
          <w:szCs w:val="24"/>
        </w:rPr>
        <w:t>marked</w:t>
      </w:r>
      <w:r w:rsidR="00463F6C" w:rsidRPr="00F359F6">
        <w:rPr>
          <w:rFonts w:ascii="Book Antiqua" w:eastAsia="AdvP6975" w:hAnsi="Book Antiqua"/>
          <w:kern w:val="0"/>
          <w:szCs w:val="24"/>
        </w:rPr>
        <w:t xml:space="preserve"> among younger </w:t>
      </w:r>
      <w:r w:rsidR="00767623" w:rsidRPr="00F359F6">
        <w:rPr>
          <w:rFonts w:ascii="Book Antiqua" w:eastAsia="AdvP6975" w:hAnsi="Book Antiqua"/>
          <w:kern w:val="0"/>
          <w:szCs w:val="24"/>
        </w:rPr>
        <w:t>participants</w:t>
      </w:r>
      <w:r w:rsidR="00463F6C" w:rsidRPr="00F359F6">
        <w:rPr>
          <w:rFonts w:ascii="Book Antiqua" w:eastAsia="AdvP6975" w:hAnsi="Book Antiqua"/>
          <w:kern w:val="0"/>
          <w:szCs w:val="24"/>
        </w:rPr>
        <w:t xml:space="preserve">, </w:t>
      </w:r>
      <w:r w:rsidR="00983C1D" w:rsidRPr="00F359F6">
        <w:rPr>
          <w:rFonts w:ascii="Book Antiqua" w:eastAsia="AdvP6975" w:hAnsi="Book Antiqua"/>
          <w:kern w:val="0"/>
          <w:szCs w:val="24"/>
        </w:rPr>
        <w:t xml:space="preserve">but </w:t>
      </w:r>
      <w:r w:rsidR="00463F6C" w:rsidRPr="00F359F6">
        <w:rPr>
          <w:rFonts w:ascii="Book Antiqua" w:eastAsia="AdvP6975" w:hAnsi="Book Antiqua"/>
          <w:kern w:val="0"/>
          <w:szCs w:val="24"/>
        </w:rPr>
        <w:t>our study failed to find such a</w:t>
      </w:r>
      <w:r w:rsidR="00983C1D" w:rsidRPr="00F359F6">
        <w:rPr>
          <w:rFonts w:ascii="Book Antiqua" w:eastAsia="AdvP6975" w:hAnsi="Book Antiqua"/>
          <w:kern w:val="0"/>
          <w:szCs w:val="24"/>
        </w:rPr>
        <w:t>n</w:t>
      </w:r>
      <w:r w:rsidR="00463F6C" w:rsidRPr="00F359F6">
        <w:rPr>
          <w:rFonts w:ascii="Book Antiqua" w:eastAsia="AdvP6975" w:hAnsi="Book Antiqua"/>
          <w:kern w:val="0"/>
          <w:szCs w:val="24"/>
        </w:rPr>
        <w:t xml:space="preserve"> </w:t>
      </w:r>
      <w:r w:rsidR="00983C1D" w:rsidRPr="00F359F6">
        <w:rPr>
          <w:rFonts w:ascii="Book Antiqua" w:eastAsia="AdvP6975" w:hAnsi="Book Antiqua"/>
          <w:kern w:val="0"/>
          <w:szCs w:val="24"/>
        </w:rPr>
        <w:t>association</w:t>
      </w:r>
      <w:r w:rsidRPr="00F359F6">
        <w:rPr>
          <w:rFonts w:ascii="Book Antiqua" w:eastAsia="AdvP6975" w:hAnsi="Book Antiqua"/>
          <w:kern w:val="0"/>
          <w:szCs w:val="24"/>
        </w:rPr>
        <w:t>.</w:t>
      </w:r>
    </w:p>
    <w:p w14:paraId="5D3A403D" w14:textId="2A25FAA2" w:rsidR="008D1D64" w:rsidRPr="00F359F6" w:rsidRDefault="008D1D64" w:rsidP="00A934B6">
      <w:pPr>
        <w:autoSpaceDE w:val="0"/>
        <w:autoSpaceDN w:val="0"/>
        <w:adjustRightInd w:val="0"/>
        <w:spacing w:line="360" w:lineRule="auto"/>
        <w:ind w:firstLineChars="100" w:firstLine="240"/>
        <w:jc w:val="both"/>
        <w:rPr>
          <w:rFonts w:ascii="Book Antiqua" w:hAnsi="Book Antiqua"/>
          <w:szCs w:val="24"/>
        </w:rPr>
      </w:pPr>
      <w:r w:rsidRPr="00F359F6">
        <w:rPr>
          <w:rFonts w:ascii="Book Antiqua" w:eastAsia="AdvP6975" w:hAnsi="Book Antiqua"/>
          <w:kern w:val="0"/>
          <w:szCs w:val="24"/>
        </w:rPr>
        <w:t xml:space="preserve">We </w:t>
      </w:r>
      <w:r w:rsidR="00983C1D" w:rsidRPr="00F359F6">
        <w:rPr>
          <w:rFonts w:ascii="Book Antiqua" w:eastAsia="AdvP6975" w:hAnsi="Book Antiqua"/>
          <w:kern w:val="0"/>
          <w:szCs w:val="24"/>
        </w:rPr>
        <w:t>observed</w:t>
      </w:r>
      <w:r w:rsidRPr="00F359F6">
        <w:rPr>
          <w:rFonts w:ascii="Book Antiqua" w:eastAsia="AdvP6975" w:hAnsi="Book Antiqua"/>
          <w:kern w:val="0"/>
          <w:szCs w:val="24"/>
        </w:rPr>
        <w:t xml:space="preserve"> </w:t>
      </w:r>
      <w:r w:rsidR="00A54947" w:rsidRPr="00F359F6">
        <w:rPr>
          <w:rFonts w:ascii="Book Antiqua" w:eastAsia="AdvP6975" w:hAnsi="Book Antiqua"/>
          <w:kern w:val="0"/>
          <w:szCs w:val="24"/>
        </w:rPr>
        <w:t xml:space="preserve">an </w:t>
      </w:r>
      <w:r w:rsidRPr="00F359F6">
        <w:rPr>
          <w:rFonts w:ascii="Book Antiqua" w:eastAsia="AdvP6975" w:hAnsi="Book Antiqua"/>
          <w:kern w:val="0"/>
          <w:szCs w:val="24"/>
        </w:rPr>
        <w:t xml:space="preserve">elevated </w:t>
      </w:r>
      <w:r w:rsidRPr="00F359F6">
        <w:rPr>
          <w:rFonts w:ascii="Book Antiqua" w:hAnsi="Book Antiqua"/>
          <w:kern w:val="0"/>
          <w:szCs w:val="24"/>
        </w:rPr>
        <w:t>CRC</w:t>
      </w:r>
      <w:r w:rsidRPr="00F359F6">
        <w:rPr>
          <w:rFonts w:ascii="Book Antiqua" w:eastAsia="AdvP6975" w:hAnsi="Book Antiqua"/>
          <w:kern w:val="0"/>
          <w:szCs w:val="24"/>
        </w:rPr>
        <w:t xml:space="preserve"> risk associated with the </w:t>
      </w:r>
      <w:r w:rsidR="00A54947" w:rsidRPr="00F359F6">
        <w:rPr>
          <w:rFonts w:ascii="Book Antiqua" w:eastAsia="AdvP696A" w:hAnsi="Book Antiqua"/>
          <w:i/>
          <w:kern w:val="0"/>
          <w:szCs w:val="24"/>
        </w:rPr>
        <w:t>APE1</w:t>
      </w:r>
      <w:r w:rsidR="00A54947" w:rsidRPr="00F359F6">
        <w:rPr>
          <w:rFonts w:ascii="Book Antiqua" w:hAnsi="Book Antiqua"/>
          <w:szCs w:val="24"/>
        </w:rPr>
        <w:t xml:space="preserve"> 148Glu </w:t>
      </w:r>
      <w:r w:rsidRPr="00F359F6">
        <w:rPr>
          <w:rFonts w:ascii="Book Antiqua" w:eastAsia="AdvP6975" w:hAnsi="Book Antiqua"/>
          <w:kern w:val="0"/>
          <w:szCs w:val="24"/>
        </w:rPr>
        <w:t xml:space="preserve">allele </w:t>
      </w:r>
      <w:r w:rsidRPr="00F359F6">
        <w:rPr>
          <w:rFonts w:ascii="Book Antiqua" w:eastAsia="AdvP696A" w:hAnsi="Book Antiqua"/>
          <w:kern w:val="0"/>
          <w:szCs w:val="24"/>
        </w:rPr>
        <w:t>in female</w:t>
      </w:r>
      <w:r w:rsidR="00602373" w:rsidRPr="00F359F6">
        <w:rPr>
          <w:rFonts w:ascii="Book Antiqua" w:eastAsia="AdvP696A" w:hAnsi="Book Antiqua"/>
          <w:kern w:val="0"/>
          <w:szCs w:val="24"/>
        </w:rPr>
        <w:t>s</w:t>
      </w:r>
      <w:r w:rsidR="00FD6982" w:rsidRPr="00F359F6">
        <w:rPr>
          <w:rFonts w:ascii="Book Antiqua" w:eastAsia="AdvP696A" w:hAnsi="Book Antiqua"/>
          <w:kern w:val="0"/>
          <w:szCs w:val="24"/>
        </w:rPr>
        <w:t>,</w:t>
      </w:r>
      <w:r w:rsidR="00FD6982" w:rsidRPr="00F359F6">
        <w:rPr>
          <w:rFonts w:ascii="Book Antiqua" w:eastAsia="AdvP6975" w:hAnsi="Book Antiqua"/>
          <w:kern w:val="0"/>
          <w:szCs w:val="24"/>
        </w:rPr>
        <w:t xml:space="preserve"> which was </w:t>
      </w:r>
      <w:r w:rsidR="00FD6982" w:rsidRPr="00F359F6">
        <w:rPr>
          <w:rFonts w:ascii="Book Antiqua" w:hAnsi="Book Antiqua"/>
          <w:kern w:val="0"/>
          <w:szCs w:val="24"/>
        </w:rPr>
        <w:t>i</w:t>
      </w:r>
      <w:r w:rsidRPr="00F359F6">
        <w:rPr>
          <w:rFonts w:ascii="Book Antiqua" w:hAnsi="Book Antiqua"/>
          <w:kern w:val="0"/>
          <w:szCs w:val="24"/>
        </w:rPr>
        <w:t>nconsistent with</w:t>
      </w:r>
      <w:r w:rsidRPr="00F359F6">
        <w:rPr>
          <w:rFonts w:ascii="Book Antiqua" w:eastAsia="AdvP6975" w:hAnsi="Book Antiqua"/>
          <w:kern w:val="0"/>
          <w:szCs w:val="24"/>
        </w:rPr>
        <w:t xml:space="preserve"> </w:t>
      </w:r>
      <w:r w:rsidR="00983C1D" w:rsidRPr="00F359F6">
        <w:rPr>
          <w:rFonts w:ascii="Book Antiqua" w:eastAsia="AdvP6975" w:hAnsi="Book Antiqua"/>
          <w:kern w:val="0"/>
          <w:szCs w:val="24"/>
        </w:rPr>
        <w:t xml:space="preserve">results of </w:t>
      </w:r>
      <w:r w:rsidRPr="00F359F6">
        <w:rPr>
          <w:rFonts w:ascii="Book Antiqua" w:eastAsia="AdvP6975" w:hAnsi="Book Antiqua"/>
          <w:kern w:val="0"/>
          <w:szCs w:val="24"/>
        </w:rPr>
        <w:t>previous studies</w:t>
      </w:r>
      <w:r w:rsidR="00FD6982" w:rsidRPr="00F359F6">
        <w:rPr>
          <w:rFonts w:ascii="Book Antiqua" w:eastAsia="AdvP6975" w:hAnsi="Book Antiqua"/>
          <w:kern w:val="0"/>
          <w:szCs w:val="24"/>
        </w:rPr>
        <w:t>.</w:t>
      </w:r>
      <w:r w:rsidRPr="00F359F6">
        <w:rPr>
          <w:rFonts w:ascii="Book Antiqua" w:eastAsia="AdvP6975" w:hAnsi="Book Antiqua"/>
          <w:kern w:val="0"/>
          <w:szCs w:val="24"/>
        </w:rPr>
        <w:t xml:space="preserve"> Pardini </w:t>
      </w:r>
      <w:r w:rsidRPr="00F359F6">
        <w:rPr>
          <w:rFonts w:ascii="Book Antiqua" w:eastAsia="AdvP6975" w:hAnsi="Book Antiqua"/>
          <w:i/>
          <w:kern w:val="0"/>
          <w:szCs w:val="24"/>
        </w:rPr>
        <w:t>et al</w:t>
      </w:r>
      <w:r w:rsidR="00460532" w:rsidRPr="00F359F6">
        <w:rPr>
          <w:rFonts w:ascii="Book Antiqua" w:eastAsia="AdvP6975" w:hAnsi="Book Antiqua"/>
          <w:kern w:val="0"/>
          <w:szCs w:val="24"/>
        </w:rPr>
        <w:fldChar w:fldCharType="begin">
          <w:fldData xml:space="preserve">PEVuZE5vdGU+PENpdGU+PEF1dGhvcj5QYXJkaW5pPC9BdXRob3I+PFllYXI+MjAwODwvWWVhcj48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</w:fldData>
        </w:fldChar>
      </w:r>
      <w:r w:rsidR="006D3883" w:rsidRPr="00F359F6">
        <w:rPr>
          <w:rFonts w:ascii="Book Antiqua" w:eastAsia="AdvP6975" w:hAnsi="Book Antiqua"/>
          <w:kern w:val="0"/>
          <w:szCs w:val="24"/>
        </w:rPr>
        <w:instrText xml:space="preserve"> ADDIN EN.CITE </w:instrText>
      </w:r>
      <w:r w:rsidR="006D3883" w:rsidRPr="00F359F6">
        <w:rPr>
          <w:rFonts w:ascii="Book Antiqua" w:eastAsia="AdvP6975" w:hAnsi="Book Antiqua"/>
          <w:kern w:val="0"/>
          <w:szCs w:val="24"/>
        </w:rPr>
        <w:fldChar w:fldCharType="begin">
          <w:fldData xml:space="preserve">PEVuZE5vdGU+PENpdGU+PEF1dGhvcj5QYXJkaW5pPC9BdXRob3I+PFllYXI+MjAwODwvWWVhcj48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</w:fldData>
        </w:fldChar>
      </w:r>
      <w:r w:rsidR="006D3883" w:rsidRPr="00F359F6">
        <w:rPr>
          <w:rFonts w:ascii="Book Antiqua" w:eastAsia="AdvP6975" w:hAnsi="Book Antiqua"/>
          <w:kern w:val="0"/>
          <w:szCs w:val="24"/>
        </w:rPr>
        <w:instrText xml:space="preserve"> ADDIN EN.CITE.DATA </w:instrText>
      </w:r>
      <w:r w:rsidR="006D3883" w:rsidRPr="00F359F6">
        <w:rPr>
          <w:rFonts w:ascii="Book Antiqua" w:eastAsia="AdvP6975" w:hAnsi="Book Antiqua"/>
          <w:kern w:val="0"/>
          <w:szCs w:val="24"/>
        </w:rPr>
      </w:r>
      <w:r w:rsidR="006D3883" w:rsidRPr="00F359F6">
        <w:rPr>
          <w:rFonts w:ascii="Book Antiqua" w:eastAsia="AdvP6975" w:hAnsi="Book Antiqua"/>
          <w:kern w:val="0"/>
          <w:szCs w:val="24"/>
        </w:rPr>
        <w:fldChar w:fldCharType="end"/>
      </w:r>
      <w:r w:rsidR="00460532" w:rsidRPr="00F359F6">
        <w:rPr>
          <w:rFonts w:ascii="Book Antiqua" w:eastAsia="AdvP6975" w:hAnsi="Book Antiqua"/>
          <w:kern w:val="0"/>
          <w:szCs w:val="24"/>
        </w:rPr>
      </w:r>
      <w:r w:rsidR="00460532" w:rsidRPr="00F359F6">
        <w:rPr>
          <w:rFonts w:ascii="Book Antiqua" w:eastAsia="AdvP6975" w:hAnsi="Book Antiqua"/>
          <w:kern w:val="0"/>
          <w:szCs w:val="24"/>
        </w:rPr>
        <w:fldChar w:fldCharType="separate"/>
      </w:r>
      <w:r w:rsidR="006D3883" w:rsidRPr="00F359F6">
        <w:rPr>
          <w:rFonts w:ascii="Book Antiqua" w:eastAsia="AdvP6975" w:hAnsi="Book Antiqua"/>
          <w:noProof/>
          <w:kern w:val="0"/>
          <w:szCs w:val="24"/>
          <w:vertAlign w:val="superscript"/>
        </w:rPr>
        <w:t>[</w:t>
      </w:r>
      <w:hyperlink w:anchor="_ENREF_38" w:tooltip="Pardini, 2008 #46" w:history="1">
        <w:r w:rsidR="00CB4CC7" w:rsidRPr="00F359F6">
          <w:rPr>
            <w:rFonts w:ascii="Book Antiqua" w:eastAsia="AdvP6975" w:hAnsi="Book Antiqua"/>
            <w:noProof/>
            <w:kern w:val="0"/>
            <w:szCs w:val="24"/>
            <w:vertAlign w:val="superscript"/>
          </w:rPr>
          <w:t>38</w:t>
        </w:r>
      </w:hyperlink>
      <w:r w:rsidR="006D3883" w:rsidRPr="00F359F6">
        <w:rPr>
          <w:rFonts w:ascii="Book Antiqua" w:eastAsia="AdvP6975" w:hAnsi="Book Antiqua"/>
          <w:noProof/>
          <w:kern w:val="0"/>
          <w:szCs w:val="24"/>
          <w:vertAlign w:val="superscript"/>
        </w:rPr>
        <w:t>]</w:t>
      </w:r>
      <w:r w:rsidR="00460532" w:rsidRPr="00F359F6">
        <w:rPr>
          <w:rFonts w:ascii="Book Antiqua" w:eastAsia="AdvP6975" w:hAnsi="Book Antiqua"/>
          <w:kern w:val="0"/>
          <w:szCs w:val="24"/>
        </w:rPr>
        <w:fldChar w:fldCharType="end"/>
      </w:r>
      <w:r w:rsidRPr="00F359F6">
        <w:rPr>
          <w:rFonts w:ascii="Book Antiqua" w:eastAsia="AdvP6975" w:hAnsi="Book Antiqua"/>
          <w:kern w:val="0"/>
          <w:szCs w:val="24"/>
        </w:rPr>
        <w:t xml:space="preserve"> </w:t>
      </w:r>
      <w:r w:rsidR="00983C1D" w:rsidRPr="00F359F6">
        <w:rPr>
          <w:rFonts w:ascii="Book Antiqua" w:eastAsia="AdvP6975" w:hAnsi="Book Antiqua"/>
          <w:kern w:val="0"/>
          <w:szCs w:val="24"/>
        </w:rPr>
        <w:t>reported</w:t>
      </w:r>
      <w:r w:rsidRPr="00F359F6">
        <w:rPr>
          <w:rFonts w:ascii="Book Antiqua" w:eastAsia="AdvP6975" w:hAnsi="Book Antiqua"/>
          <w:kern w:val="0"/>
          <w:szCs w:val="24"/>
        </w:rPr>
        <w:t xml:space="preserve"> that </w:t>
      </w:r>
      <w:r w:rsidR="00983C1D" w:rsidRPr="00F359F6">
        <w:rPr>
          <w:rFonts w:ascii="Book Antiqua" w:hAnsi="Book Antiqua"/>
          <w:szCs w:val="24"/>
        </w:rPr>
        <w:t>compared with the Asp/Asp genotype, the Asp/Glu</w:t>
      </w:r>
      <w:r w:rsidR="004D179E" w:rsidRPr="00F359F6">
        <w:rPr>
          <w:rFonts w:ascii="Book Antiqua" w:hAnsi="Book Antiqua"/>
          <w:szCs w:val="24"/>
        </w:rPr>
        <w:t xml:space="preserve"> </w:t>
      </w:r>
      <w:r w:rsidR="00983C1D" w:rsidRPr="00F359F6">
        <w:rPr>
          <w:rFonts w:ascii="Book Antiqua" w:hAnsi="Book Antiqua"/>
          <w:szCs w:val="24"/>
        </w:rPr>
        <w:t>+</w:t>
      </w:r>
      <w:r w:rsidR="004D179E" w:rsidRPr="00F359F6">
        <w:rPr>
          <w:rFonts w:ascii="Book Antiqua" w:hAnsi="Book Antiqua"/>
          <w:szCs w:val="24"/>
        </w:rPr>
        <w:t xml:space="preserve"> </w:t>
      </w:r>
      <w:r w:rsidR="00983C1D" w:rsidRPr="00F359F6">
        <w:rPr>
          <w:rFonts w:ascii="Book Antiqua" w:hAnsi="Book Antiqua"/>
          <w:szCs w:val="24"/>
        </w:rPr>
        <w:t>Glu/Glu genotype was unassociated with the CRC risk</w:t>
      </w:r>
      <w:r w:rsidRPr="00F359F6">
        <w:rPr>
          <w:rFonts w:ascii="Book Antiqua" w:hAnsi="Book Antiqua"/>
          <w:szCs w:val="24"/>
        </w:rPr>
        <w:t xml:space="preserve">. </w:t>
      </w:r>
      <w:r w:rsidR="00983C1D" w:rsidRPr="00F359F6">
        <w:rPr>
          <w:rFonts w:ascii="Book Antiqua" w:hAnsi="Book Antiqua"/>
          <w:szCs w:val="24"/>
        </w:rPr>
        <w:t>By</w:t>
      </w:r>
      <w:r w:rsidR="00602373" w:rsidRPr="00F359F6">
        <w:rPr>
          <w:rFonts w:ascii="Book Antiqua" w:hAnsi="Book Antiqua"/>
          <w:szCs w:val="24"/>
        </w:rPr>
        <w:t xml:space="preserve"> contrast</w:t>
      </w:r>
      <w:r w:rsidRPr="00F359F6">
        <w:rPr>
          <w:rFonts w:ascii="Book Antiqua" w:hAnsi="Book Antiqua"/>
          <w:szCs w:val="24"/>
        </w:rPr>
        <w:t xml:space="preserve">, they observed that </w:t>
      </w:r>
      <w:r w:rsidR="00602373" w:rsidRPr="00F359F6">
        <w:rPr>
          <w:rFonts w:ascii="Book Antiqua" w:hAnsi="Book Antiqua"/>
          <w:szCs w:val="24"/>
        </w:rPr>
        <w:t xml:space="preserve">the </w:t>
      </w:r>
      <w:r w:rsidR="00983C1D" w:rsidRPr="00F359F6">
        <w:rPr>
          <w:rFonts w:ascii="Book Antiqua" w:hAnsi="Book Antiqua"/>
          <w:szCs w:val="24"/>
        </w:rPr>
        <w:lastRenderedPageBreak/>
        <w:t>Asp/Asp genotype was associat</w:t>
      </w:r>
      <w:r w:rsidRPr="00F359F6">
        <w:rPr>
          <w:rFonts w:ascii="Book Antiqua" w:hAnsi="Book Antiqua"/>
          <w:szCs w:val="24"/>
        </w:rPr>
        <w:t xml:space="preserve">ed </w:t>
      </w:r>
      <w:r w:rsidR="00983C1D" w:rsidRPr="00F359F6">
        <w:rPr>
          <w:rFonts w:ascii="Book Antiqua" w:hAnsi="Book Antiqua"/>
          <w:szCs w:val="24"/>
        </w:rPr>
        <w:t>with an</w:t>
      </w:r>
      <w:r w:rsidRPr="00F359F6">
        <w:rPr>
          <w:rFonts w:ascii="Book Antiqua" w:hAnsi="Book Antiqua"/>
          <w:szCs w:val="24"/>
        </w:rPr>
        <w:t xml:space="preserve"> increase</w:t>
      </w:r>
      <w:r w:rsidR="00983C1D" w:rsidRPr="00F359F6">
        <w:rPr>
          <w:rFonts w:ascii="Book Antiqua" w:hAnsi="Book Antiqua"/>
          <w:szCs w:val="24"/>
        </w:rPr>
        <w:t>d</w:t>
      </w:r>
      <w:r w:rsidRPr="00F359F6">
        <w:rPr>
          <w:rFonts w:ascii="Book Antiqua" w:hAnsi="Book Antiqua"/>
          <w:szCs w:val="24"/>
        </w:rPr>
        <w:t xml:space="preserve"> </w:t>
      </w:r>
      <w:r w:rsidR="005C396D" w:rsidRPr="00F359F6">
        <w:rPr>
          <w:rFonts w:ascii="Book Antiqua" w:hAnsi="Book Antiqua"/>
          <w:szCs w:val="24"/>
        </w:rPr>
        <w:t>risk of colon cancer (OR = 1.50;</w:t>
      </w:r>
      <w:r w:rsidRPr="00F359F6">
        <w:rPr>
          <w:rFonts w:ascii="Book Antiqua" w:hAnsi="Book Antiqua"/>
          <w:szCs w:val="24"/>
        </w:rPr>
        <w:t xml:space="preserve"> </w:t>
      </w:r>
      <w:r w:rsidR="00FF6FC2" w:rsidRPr="00F359F6">
        <w:rPr>
          <w:rFonts w:ascii="Book Antiqua" w:hAnsi="Book Antiqua"/>
          <w:szCs w:val="24"/>
        </w:rPr>
        <w:t>95%CI</w:t>
      </w:r>
      <w:r w:rsidR="005C396D" w:rsidRPr="00F359F6">
        <w:rPr>
          <w:rFonts w:ascii="Book Antiqua" w:hAnsi="Book Antiqua"/>
          <w:szCs w:val="24"/>
        </w:rPr>
        <w:t>:</w:t>
      </w:r>
      <w:r w:rsidRPr="00F359F6">
        <w:rPr>
          <w:rFonts w:ascii="Book Antiqua" w:hAnsi="Book Antiqua"/>
          <w:szCs w:val="24"/>
        </w:rPr>
        <w:t xml:space="preserve"> 1.01-2.22). </w:t>
      </w:r>
      <w:r w:rsidRPr="00F359F6">
        <w:rPr>
          <w:rFonts w:ascii="Book Antiqua" w:eastAsia="DFKai-SB" w:hAnsi="Book Antiqua"/>
          <w:kern w:val="0"/>
          <w:szCs w:val="24"/>
        </w:rPr>
        <w:t>In a study of</w:t>
      </w:r>
      <w:r w:rsidRPr="00F359F6">
        <w:rPr>
          <w:rFonts w:ascii="Book Antiqua" w:hAnsi="Book Antiqua"/>
          <w:szCs w:val="24"/>
        </w:rPr>
        <w:t xml:space="preserve"> </w:t>
      </w:r>
      <w:r w:rsidR="00602373" w:rsidRPr="00F359F6">
        <w:rPr>
          <w:rFonts w:ascii="Book Antiqua" w:hAnsi="Book Antiqua"/>
          <w:szCs w:val="24"/>
        </w:rPr>
        <w:t xml:space="preserve">a </w:t>
      </w:r>
      <w:r w:rsidRPr="00F359F6">
        <w:rPr>
          <w:rFonts w:ascii="Book Antiqua" w:hAnsi="Book Antiqua"/>
          <w:szCs w:val="24"/>
        </w:rPr>
        <w:t xml:space="preserve">Japanese population, the </w:t>
      </w:r>
      <w:r w:rsidRPr="00F359F6">
        <w:rPr>
          <w:rFonts w:ascii="Book Antiqua" w:hAnsi="Book Antiqua"/>
          <w:i/>
          <w:szCs w:val="24"/>
        </w:rPr>
        <w:t>APE1</w:t>
      </w:r>
      <w:r w:rsidRPr="00F359F6">
        <w:rPr>
          <w:rFonts w:ascii="Book Antiqua" w:hAnsi="Book Antiqua"/>
          <w:szCs w:val="24"/>
        </w:rPr>
        <w:t xml:space="preserve"> Glu</w:t>
      </w:r>
      <w:r w:rsidR="00380743" w:rsidRPr="00F359F6">
        <w:rPr>
          <w:rFonts w:ascii="Book Antiqua" w:hAnsi="Book Antiqua"/>
          <w:szCs w:val="24"/>
        </w:rPr>
        <w:t xml:space="preserve"> allele</w:t>
      </w:r>
      <w:r w:rsidRPr="00F359F6">
        <w:rPr>
          <w:rFonts w:ascii="Book Antiqua" w:hAnsi="Book Antiqua"/>
          <w:szCs w:val="24"/>
        </w:rPr>
        <w:t xml:space="preserve"> </w:t>
      </w:r>
      <w:r w:rsidRPr="00F359F6">
        <w:rPr>
          <w:rFonts w:ascii="Book Antiqua" w:eastAsia="DFKai-SB" w:hAnsi="Book Antiqua"/>
          <w:kern w:val="0"/>
          <w:szCs w:val="24"/>
        </w:rPr>
        <w:t xml:space="preserve">carriers </w:t>
      </w:r>
      <w:r w:rsidR="00983C1D" w:rsidRPr="00F359F6">
        <w:rPr>
          <w:rFonts w:ascii="Book Antiqua" w:eastAsia="DFKai-SB" w:hAnsi="Book Antiqua"/>
          <w:kern w:val="0"/>
          <w:szCs w:val="24"/>
        </w:rPr>
        <w:t xml:space="preserve">exhibited a </w:t>
      </w:r>
      <w:r w:rsidRPr="00F359F6">
        <w:rPr>
          <w:rFonts w:ascii="Book Antiqua" w:eastAsia="DFKai-SB" w:hAnsi="Book Antiqua"/>
          <w:kern w:val="0"/>
          <w:szCs w:val="24"/>
        </w:rPr>
        <w:t>significantly increased risk of colon cancer</w:t>
      </w:r>
      <w:r w:rsidRPr="00F359F6">
        <w:rPr>
          <w:rFonts w:ascii="Book Antiqua" w:hAnsi="Book Antiqua"/>
          <w:kern w:val="0"/>
          <w:szCs w:val="24"/>
        </w:rPr>
        <w:t xml:space="preserve"> </w:t>
      </w:r>
      <w:r w:rsidR="005C396D" w:rsidRPr="00F359F6">
        <w:rPr>
          <w:rFonts w:ascii="Book Antiqua" w:hAnsi="Book Antiqua"/>
          <w:szCs w:val="24"/>
        </w:rPr>
        <w:t>(OR = 3.04;</w:t>
      </w:r>
      <w:r w:rsidR="00380743" w:rsidRPr="00F359F6">
        <w:rPr>
          <w:rFonts w:ascii="Book Antiqua" w:hAnsi="Book Antiqua"/>
          <w:szCs w:val="24"/>
        </w:rPr>
        <w:t xml:space="preserve"> </w:t>
      </w:r>
      <w:r w:rsidR="00FF6FC2" w:rsidRPr="00F359F6">
        <w:rPr>
          <w:rFonts w:ascii="Book Antiqua" w:hAnsi="Book Antiqua"/>
          <w:szCs w:val="24"/>
        </w:rPr>
        <w:t>95%CI</w:t>
      </w:r>
      <w:r w:rsidR="005C396D" w:rsidRPr="00F359F6">
        <w:rPr>
          <w:rFonts w:ascii="Book Antiqua" w:hAnsi="Book Antiqua"/>
          <w:szCs w:val="24"/>
        </w:rPr>
        <w:t>:</w:t>
      </w:r>
      <w:r w:rsidR="00380743" w:rsidRPr="00F359F6">
        <w:rPr>
          <w:rFonts w:ascii="Book Antiqua" w:hAnsi="Book Antiqua"/>
          <w:szCs w:val="24"/>
        </w:rPr>
        <w:t xml:space="preserve"> 1.38-671)</w:t>
      </w:r>
      <w:r w:rsidR="00460532" w:rsidRPr="00F359F6">
        <w:rPr>
          <w:rFonts w:ascii="Book Antiqua" w:hAnsi="Book Antiqua"/>
          <w:kern w:val="0"/>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kern w:val="0"/>
          <w:szCs w:val="24"/>
        </w:rPr>
        <w:instrText xml:space="preserve"> ADDIN EN.CITE </w:instrText>
      </w:r>
      <w:r w:rsidR="006D3883" w:rsidRPr="00F359F6">
        <w:rPr>
          <w:rFonts w:ascii="Book Antiqua" w:hAnsi="Book Antiqua"/>
          <w:kern w:val="0"/>
          <w:szCs w:val="24"/>
        </w:rPr>
        <w:fldChar w:fldCharType="begin">
          <w:fldData xml:space="preserve">PEVuZE5vdGU+PENpdGU+PEF1dGhvcj5LYXNhaGFyYTwvQXV0aG9yPjxZZWFyPjIwMDg8L1llYXI+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PjxwYWdlcz40OTwvcGFnZXM+PHZvbHVtZT4yNzwvdm9sdW1lPjxlZGl0aW9uPjIwMDgvMTAvMDE8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=
</w:fldData>
        </w:fldChar>
      </w:r>
      <w:r w:rsidR="006D3883" w:rsidRPr="00F359F6">
        <w:rPr>
          <w:rFonts w:ascii="Book Antiqua" w:hAnsi="Book Antiqua"/>
          <w:kern w:val="0"/>
          <w:szCs w:val="24"/>
        </w:rPr>
        <w:instrText xml:space="preserve"> ADDIN EN.CITE.DATA </w:instrText>
      </w:r>
      <w:r w:rsidR="006D3883" w:rsidRPr="00F359F6">
        <w:rPr>
          <w:rFonts w:ascii="Book Antiqua" w:hAnsi="Book Antiqua"/>
          <w:kern w:val="0"/>
          <w:szCs w:val="24"/>
        </w:rPr>
      </w:r>
      <w:r w:rsidR="006D3883" w:rsidRPr="00F359F6">
        <w:rPr>
          <w:rFonts w:ascii="Book Antiqua" w:hAnsi="Book Antiqua"/>
          <w:kern w:val="0"/>
          <w:szCs w:val="24"/>
        </w:rPr>
        <w:fldChar w:fldCharType="end"/>
      </w:r>
      <w:r w:rsidR="00460532" w:rsidRPr="00F359F6">
        <w:rPr>
          <w:rFonts w:ascii="Book Antiqua" w:hAnsi="Book Antiqua"/>
          <w:kern w:val="0"/>
          <w:szCs w:val="24"/>
        </w:rPr>
      </w:r>
      <w:r w:rsidR="00460532" w:rsidRPr="00F359F6">
        <w:rPr>
          <w:rFonts w:ascii="Book Antiqua" w:hAnsi="Book Antiqua"/>
          <w:kern w:val="0"/>
          <w:szCs w:val="24"/>
        </w:rPr>
        <w:fldChar w:fldCharType="separate"/>
      </w:r>
      <w:r w:rsidR="006D3883" w:rsidRPr="00F359F6">
        <w:rPr>
          <w:rFonts w:ascii="Book Antiqua" w:hAnsi="Book Antiqua"/>
          <w:noProof/>
          <w:kern w:val="0"/>
          <w:szCs w:val="24"/>
          <w:vertAlign w:val="superscript"/>
        </w:rPr>
        <w:t>[</w:t>
      </w:r>
      <w:hyperlink w:anchor="_ENREF_25" w:tooltip="Kasahara, 2008 #16" w:history="1">
        <w:r w:rsidR="00CB4CC7" w:rsidRPr="00F359F6">
          <w:rPr>
            <w:rFonts w:ascii="Book Antiqua" w:hAnsi="Book Antiqua"/>
            <w:noProof/>
            <w:kern w:val="0"/>
            <w:szCs w:val="24"/>
            <w:vertAlign w:val="superscript"/>
          </w:rPr>
          <w:t>25</w:t>
        </w:r>
      </w:hyperlink>
      <w:r w:rsidR="006D3883" w:rsidRPr="00F359F6">
        <w:rPr>
          <w:rFonts w:ascii="Book Antiqua" w:hAnsi="Book Antiqua"/>
          <w:noProof/>
          <w:kern w:val="0"/>
          <w:szCs w:val="24"/>
          <w:vertAlign w:val="superscript"/>
        </w:rPr>
        <w:t>]</w:t>
      </w:r>
      <w:r w:rsidR="00460532" w:rsidRPr="00F359F6">
        <w:rPr>
          <w:rFonts w:ascii="Book Antiqua" w:hAnsi="Book Antiqua"/>
          <w:kern w:val="0"/>
          <w:szCs w:val="24"/>
        </w:rPr>
        <w:fldChar w:fldCharType="end"/>
      </w:r>
      <w:r w:rsidRPr="00F359F6">
        <w:rPr>
          <w:rFonts w:ascii="Book Antiqua" w:hAnsi="Book Antiqua"/>
          <w:kern w:val="0"/>
          <w:szCs w:val="24"/>
        </w:rPr>
        <w:t xml:space="preserve">. Li </w:t>
      </w:r>
      <w:r w:rsidR="00767623" w:rsidRPr="00F359F6">
        <w:rPr>
          <w:rFonts w:ascii="Book Antiqua" w:hAnsi="Book Antiqua"/>
          <w:kern w:val="0"/>
          <w:szCs w:val="24"/>
        </w:rPr>
        <w:t>et al.</w:t>
      </w:r>
      <w:r w:rsidRPr="00F359F6">
        <w:rPr>
          <w:rFonts w:ascii="Book Antiqua" w:hAnsi="Book Antiqua"/>
          <w:kern w:val="0"/>
          <w:szCs w:val="24"/>
        </w:rPr>
        <w:t xml:space="preserve"> </w:t>
      </w:r>
      <w:r w:rsidR="00983C1D" w:rsidRPr="00F359F6">
        <w:rPr>
          <w:rFonts w:ascii="Book Antiqua" w:hAnsi="Book Antiqua"/>
          <w:kern w:val="0"/>
          <w:szCs w:val="24"/>
        </w:rPr>
        <w:t>observed</w:t>
      </w:r>
      <w:r w:rsidRPr="00F359F6">
        <w:rPr>
          <w:rFonts w:ascii="Book Antiqua" w:hAnsi="Book Antiqua"/>
          <w:kern w:val="0"/>
          <w:szCs w:val="24"/>
        </w:rPr>
        <w:t xml:space="preserve"> that </w:t>
      </w:r>
      <w:r w:rsidR="00602373" w:rsidRPr="00F359F6">
        <w:rPr>
          <w:rFonts w:ascii="Book Antiqua" w:hAnsi="Book Antiqua"/>
          <w:kern w:val="0"/>
          <w:szCs w:val="24"/>
        </w:rPr>
        <w:t xml:space="preserve">the </w:t>
      </w:r>
      <w:r w:rsidRPr="00F359F6">
        <w:rPr>
          <w:rFonts w:ascii="Book Antiqua" w:hAnsi="Book Antiqua"/>
          <w:i/>
          <w:szCs w:val="24"/>
        </w:rPr>
        <w:t>APE1</w:t>
      </w:r>
      <w:r w:rsidRPr="00F359F6">
        <w:rPr>
          <w:rFonts w:ascii="Book Antiqua" w:hAnsi="Book Antiqua"/>
          <w:szCs w:val="24"/>
        </w:rPr>
        <w:t xml:space="preserve"> Asp148Glu polymorphism was </w:t>
      </w:r>
      <w:r w:rsidR="00983C1D" w:rsidRPr="00F359F6">
        <w:rPr>
          <w:rFonts w:ascii="Book Antiqua" w:hAnsi="Book Antiqua"/>
          <w:szCs w:val="24"/>
        </w:rPr>
        <w:t>un</w:t>
      </w:r>
      <w:r w:rsidRPr="00F359F6">
        <w:rPr>
          <w:rFonts w:ascii="Book Antiqua" w:hAnsi="Book Antiqua"/>
          <w:szCs w:val="24"/>
        </w:rPr>
        <w:t xml:space="preserve">associated with </w:t>
      </w:r>
      <w:r w:rsidRPr="00F359F6">
        <w:rPr>
          <w:rFonts w:ascii="Book Antiqua" w:hAnsi="Book Antiqua"/>
          <w:kern w:val="0"/>
          <w:szCs w:val="24"/>
        </w:rPr>
        <w:t>CRC</w:t>
      </w:r>
      <w:r w:rsidRPr="00F359F6">
        <w:rPr>
          <w:rFonts w:ascii="Book Antiqua" w:hAnsi="Book Antiqua"/>
          <w:szCs w:val="24"/>
        </w:rPr>
        <w:t xml:space="preserve"> even </w:t>
      </w:r>
      <w:r w:rsidR="00602373" w:rsidRPr="00F359F6">
        <w:rPr>
          <w:rFonts w:ascii="Book Antiqua" w:hAnsi="Book Antiqua"/>
          <w:szCs w:val="24"/>
        </w:rPr>
        <w:t xml:space="preserve">when </w:t>
      </w:r>
      <w:r w:rsidRPr="00F359F6">
        <w:rPr>
          <w:rFonts w:ascii="Book Antiqua" w:eastAsia="AdvP6975" w:hAnsi="Book Antiqua"/>
          <w:kern w:val="0"/>
          <w:szCs w:val="24"/>
        </w:rPr>
        <w:t xml:space="preserve">stratified by </w:t>
      </w:r>
      <w:r w:rsidR="00983C1D" w:rsidRPr="00F359F6">
        <w:rPr>
          <w:rFonts w:ascii="Book Antiqua" w:eastAsia="AdvP6975" w:hAnsi="Book Antiqua"/>
          <w:kern w:val="0"/>
          <w:szCs w:val="24"/>
        </w:rPr>
        <w:t>sex</w:t>
      </w:r>
      <w:r w:rsidRPr="00F359F6">
        <w:rPr>
          <w:rFonts w:ascii="Book Antiqua" w:eastAsia="AdvP6975" w:hAnsi="Book Antiqua"/>
          <w:kern w:val="0"/>
          <w:szCs w:val="24"/>
        </w:rPr>
        <w:t xml:space="preserve">, age at diagnosis, and </w:t>
      </w:r>
      <w:r w:rsidR="00983C1D" w:rsidRPr="00F359F6">
        <w:rPr>
          <w:rFonts w:ascii="Book Antiqua" w:eastAsia="AdvP6975" w:hAnsi="Book Antiqua"/>
          <w:kern w:val="0"/>
          <w:szCs w:val="24"/>
        </w:rPr>
        <w:t xml:space="preserve">tumor </w:t>
      </w:r>
      <w:r w:rsidRPr="00F359F6">
        <w:rPr>
          <w:rFonts w:ascii="Book Antiqua" w:eastAsia="AdvP6975" w:hAnsi="Book Antiqua"/>
          <w:kern w:val="0"/>
          <w:szCs w:val="24"/>
        </w:rPr>
        <w:t>site</w:t>
      </w:r>
      <w:r w:rsidR="00460532" w:rsidRPr="00F359F6">
        <w:rPr>
          <w:rFonts w:ascii="Book Antiqua" w:eastAsia="AdvP6975" w:hAnsi="Book Antiqua"/>
          <w:kern w:val="0"/>
          <w:szCs w:val="24"/>
        </w:rPr>
        <w:fldChar w:fldCharType="begin"/>
      </w:r>
      <w:r w:rsidR="006D3883" w:rsidRPr="00F359F6">
        <w:rPr>
          <w:rFonts w:ascii="Book Antiqua" w:eastAsia="AdvP6975" w:hAnsi="Book Antiqua"/>
          <w:kern w:val="0"/>
          <w:szCs w:val="24"/>
        </w:rPr>
        <w:instrText xml:space="preserve"> ADDIN EN.CITE &lt;EndNote&gt;&lt;Cite&gt;&lt;Author&gt;Li&lt;/Author&gt;&lt;Year&gt;2013&lt;/Year&gt;&lt;RecNum&gt;47&lt;/RecNum&gt;&lt;DisplayText&gt;&lt;style face="superscript"&gt;[23]&lt;/style&gt;&lt;/DisplayText&gt;&lt;record&gt;&lt;rec-number&gt;47&lt;/rec-number&gt;&lt;foreign-keys&gt;&lt;key app="EN" db-id="f9ssvraxkpx5vseapw1xtww6w2a5ft9rvp9f"&gt;47&lt;/key&gt;&lt;/foreign-keys&gt;&lt;ref-type name="Journal Article"&gt;17&lt;/ref-type&gt;&lt;contributors&gt;&lt;authors&gt;&lt;author&gt;Li, Y.&lt;/author&gt;&lt;author&gt;Li, S.&lt;/author&gt;&lt;author&gt;Wu, Z.&lt;/author&gt;&lt;author&gt;Hu, F.&lt;/author&gt;&lt;author&gt;Zhu, L.&lt;/author&gt;&lt;author&gt;Zhao, X.&lt;/author&gt;&lt;author&gt;Cui, B.&lt;/author&gt;&lt;author&gt;Dong, X.&lt;/author&gt;&lt;author&gt;Tian, S.&lt;/author&gt;&lt;author&gt;Wang, F.&lt;/author&gt;&lt;author&gt;Zhao, Y.&lt;/author&gt;&lt;/authors&gt;&lt;/contributors&gt;&lt;auth-address&gt;Department of Epidemiology, Public Health College, Harbin Medical University, 157 Baojian Street, Nangang District, Harbin, People&amp;apos;s Republic of China.&lt;/auth-address&gt;&lt;titles&gt;&lt;title&gt;Polymorphisms in genes of APE1, PARP1, and XRCC1: risk and prognosis of colorectal cancer in a Northeast Chinese population&lt;/title&gt;&lt;secondary-title&gt;Med Oncol&lt;/secondary-title&gt;&lt;/titles&gt;&lt;periodical&gt;&lt;full-title&gt;Med Oncol&lt;/full-title&gt;&lt;/periodical&gt;&lt;pages&gt;505&lt;/pages&gt;&lt;volume&gt;30&lt;/volume&gt;&lt;number&gt;2&lt;/number&gt;&lt;edition&gt;2013/02/23&lt;/edition&gt;&lt;dates&gt;&lt;year&gt;2013&lt;/year&gt;&lt;pub-dates&gt;&lt;date&gt;Jun&lt;/date&gt;&lt;/pub-dates&gt;&lt;/dates&gt;&lt;isbn&gt;1559-131X (Electronic)&amp;#xD;1357-0560 (Linking)&lt;/isbn&gt;&lt;accession-num&gt;23430444&lt;/accession-num&gt;&lt;urls&gt;&lt;related-urls&gt;&lt;url&gt;http://www.ncbi.nlm.nih.gov/pubmed/23430444&lt;/url&gt;&lt;/related-urls&gt;&lt;/urls&gt;&lt;electronic-resource-num&gt;10.1007/s12032-013-0505-z&lt;/electronic-resource-num&gt;&lt;language&gt;eng&lt;/language&gt;&lt;/record&gt;&lt;/Cite&gt;&lt;/EndNote&gt;</w:instrText>
      </w:r>
      <w:r w:rsidR="00460532" w:rsidRPr="00F359F6">
        <w:rPr>
          <w:rFonts w:ascii="Book Antiqua" w:eastAsia="AdvP6975" w:hAnsi="Book Antiqua"/>
          <w:kern w:val="0"/>
          <w:szCs w:val="24"/>
        </w:rPr>
        <w:fldChar w:fldCharType="separate"/>
      </w:r>
      <w:r w:rsidR="006D3883" w:rsidRPr="00F359F6">
        <w:rPr>
          <w:rFonts w:ascii="Book Antiqua" w:eastAsia="AdvP6975" w:hAnsi="Book Antiqua"/>
          <w:noProof/>
          <w:kern w:val="0"/>
          <w:szCs w:val="24"/>
          <w:vertAlign w:val="superscript"/>
        </w:rPr>
        <w:t>[</w:t>
      </w:r>
      <w:hyperlink w:anchor="_ENREF_23" w:tooltip="Li, 2013 #47" w:history="1">
        <w:r w:rsidR="00CB4CC7" w:rsidRPr="00F359F6">
          <w:rPr>
            <w:rFonts w:ascii="Book Antiqua" w:eastAsia="AdvP6975" w:hAnsi="Book Antiqua"/>
            <w:noProof/>
            <w:kern w:val="0"/>
            <w:szCs w:val="24"/>
            <w:vertAlign w:val="superscript"/>
          </w:rPr>
          <w:t>23</w:t>
        </w:r>
      </w:hyperlink>
      <w:r w:rsidR="006D3883" w:rsidRPr="00F359F6">
        <w:rPr>
          <w:rFonts w:ascii="Book Antiqua" w:eastAsia="AdvP6975" w:hAnsi="Book Antiqua"/>
          <w:noProof/>
          <w:kern w:val="0"/>
          <w:szCs w:val="24"/>
          <w:vertAlign w:val="superscript"/>
        </w:rPr>
        <w:t>]</w:t>
      </w:r>
      <w:r w:rsidR="00460532" w:rsidRPr="00F359F6">
        <w:rPr>
          <w:rFonts w:ascii="Book Antiqua" w:eastAsia="AdvP6975" w:hAnsi="Book Antiqua"/>
          <w:kern w:val="0"/>
          <w:szCs w:val="24"/>
        </w:rPr>
        <w:fldChar w:fldCharType="end"/>
      </w:r>
      <w:r w:rsidRPr="00F359F6">
        <w:rPr>
          <w:rFonts w:ascii="Book Antiqua" w:eastAsia="AdvP6975" w:hAnsi="Book Antiqua"/>
          <w:kern w:val="0"/>
          <w:szCs w:val="24"/>
        </w:rPr>
        <w:t>.</w:t>
      </w:r>
      <w:r w:rsidRPr="00F359F6">
        <w:rPr>
          <w:rFonts w:ascii="Book Antiqua" w:hAnsi="Book Antiqua"/>
          <w:szCs w:val="24"/>
        </w:rPr>
        <w:t xml:space="preserve"> </w:t>
      </w:r>
      <w:r w:rsidR="00602373" w:rsidRPr="00F359F6">
        <w:rPr>
          <w:rFonts w:ascii="Book Antiqua" w:hAnsi="Book Antiqua"/>
          <w:szCs w:val="24"/>
        </w:rPr>
        <w:t>A</w:t>
      </w:r>
      <w:r w:rsidR="00116DF8" w:rsidRPr="00F359F6">
        <w:rPr>
          <w:rFonts w:ascii="Book Antiqua" w:hAnsi="Book Antiqua"/>
          <w:szCs w:val="24"/>
        </w:rPr>
        <w:t xml:space="preserve"> meta-analysis of 27 case-control stud</w:t>
      </w:r>
      <w:r w:rsidR="00602373" w:rsidRPr="00F359F6">
        <w:rPr>
          <w:rFonts w:ascii="Book Antiqua" w:hAnsi="Book Antiqua"/>
          <w:szCs w:val="24"/>
        </w:rPr>
        <w:t>ies</w:t>
      </w:r>
      <w:hyperlink w:anchor="_ENREF_37" w:tooltip="Gu, 2009 #54" w:history="1"/>
      <w:r w:rsidR="00116DF8" w:rsidRPr="00F359F6">
        <w:rPr>
          <w:rFonts w:ascii="Book Antiqua" w:hAnsi="Book Antiqua"/>
          <w:szCs w:val="24"/>
        </w:rPr>
        <w:t xml:space="preserve"> show</w:t>
      </w:r>
      <w:r w:rsidR="00602373" w:rsidRPr="00F359F6">
        <w:rPr>
          <w:rFonts w:ascii="Book Antiqua" w:hAnsi="Book Antiqua"/>
          <w:szCs w:val="24"/>
        </w:rPr>
        <w:t>ed</w:t>
      </w:r>
      <w:r w:rsidR="00116DF8" w:rsidRPr="00F359F6">
        <w:rPr>
          <w:rFonts w:ascii="Book Antiqua" w:hAnsi="Book Antiqua"/>
          <w:szCs w:val="24"/>
        </w:rPr>
        <w:t xml:space="preserve"> that the </w:t>
      </w:r>
      <w:r w:rsidR="00116DF8" w:rsidRPr="00F359F6">
        <w:rPr>
          <w:rFonts w:ascii="Book Antiqua" w:hAnsi="Book Antiqua"/>
          <w:i/>
          <w:szCs w:val="24"/>
        </w:rPr>
        <w:t>APE1</w:t>
      </w:r>
      <w:r w:rsidR="00116DF8" w:rsidRPr="00F359F6">
        <w:rPr>
          <w:rFonts w:ascii="Book Antiqua" w:hAnsi="Book Antiqua"/>
          <w:szCs w:val="24"/>
        </w:rPr>
        <w:t xml:space="preserve"> Glu allele was associated with </w:t>
      </w:r>
      <w:r w:rsidR="00983C1D" w:rsidRPr="00F359F6">
        <w:rPr>
          <w:rFonts w:ascii="Book Antiqua" w:hAnsi="Book Antiqua"/>
          <w:szCs w:val="24"/>
        </w:rPr>
        <w:t xml:space="preserve">an </w:t>
      </w:r>
      <w:r w:rsidR="00116DF8" w:rsidRPr="00F359F6">
        <w:rPr>
          <w:rFonts w:ascii="Book Antiqua" w:eastAsia="DFKai-SB" w:hAnsi="Book Antiqua"/>
          <w:kern w:val="0"/>
          <w:szCs w:val="24"/>
        </w:rPr>
        <w:t>increased CRC</w:t>
      </w:r>
      <w:r w:rsidR="00983C1D" w:rsidRPr="00F359F6">
        <w:rPr>
          <w:rFonts w:ascii="Book Antiqua" w:eastAsia="DFKai-SB" w:hAnsi="Book Antiqua"/>
          <w:kern w:val="0"/>
          <w:szCs w:val="24"/>
        </w:rPr>
        <w:t xml:space="preserve"> risk</w:t>
      </w:r>
      <w:r w:rsidR="00116DF8" w:rsidRPr="00F359F6">
        <w:rPr>
          <w:rFonts w:ascii="Book Antiqua" w:eastAsia="DFKai-SB" w:hAnsi="Book Antiqua"/>
          <w:kern w:val="0"/>
          <w:szCs w:val="24"/>
        </w:rPr>
        <w:t xml:space="preserve"> </w:t>
      </w:r>
      <w:r w:rsidR="005C396D" w:rsidRPr="00F359F6">
        <w:rPr>
          <w:rFonts w:ascii="Book Antiqua" w:hAnsi="Book Antiqua"/>
          <w:szCs w:val="24"/>
        </w:rPr>
        <w:t>(OR = 1.23;</w:t>
      </w:r>
      <w:r w:rsidR="00116DF8" w:rsidRPr="00F359F6">
        <w:rPr>
          <w:rFonts w:ascii="Book Antiqua" w:hAnsi="Book Antiqua"/>
          <w:szCs w:val="24"/>
        </w:rPr>
        <w:t xml:space="preserve"> </w:t>
      </w:r>
      <w:r w:rsidR="00FF6FC2" w:rsidRPr="00F359F6">
        <w:rPr>
          <w:rFonts w:ascii="Book Antiqua" w:hAnsi="Book Antiqua"/>
          <w:szCs w:val="24"/>
        </w:rPr>
        <w:t>95%CI</w:t>
      </w:r>
      <w:r w:rsidR="005C396D" w:rsidRPr="00F359F6">
        <w:rPr>
          <w:rFonts w:ascii="Book Antiqua" w:hAnsi="Book Antiqua"/>
          <w:szCs w:val="24"/>
        </w:rPr>
        <w:t>:</w:t>
      </w:r>
      <w:r w:rsidR="00116DF8" w:rsidRPr="00F359F6">
        <w:rPr>
          <w:rFonts w:ascii="Book Antiqua" w:hAnsi="Book Antiqua"/>
          <w:szCs w:val="24"/>
        </w:rPr>
        <w:t xml:space="preserve"> 1.05-1.43) </w:t>
      </w:r>
      <w:r w:rsidR="00116DF8" w:rsidRPr="00F359F6">
        <w:rPr>
          <w:rFonts w:ascii="Book Antiqua" w:eastAsia="DFKai-SB" w:hAnsi="Book Antiqua"/>
          <w:kern w:val="0"/>
          <w:szCs w:val="24"/>
        </w:rPr>
        <w:t xml:space="preserve">but not in </w:t>
      </w:r>
      <w:r w:rsidR="00983C1D" w:rsidRPr="00F359F6">
        <w:rPr>
          <w:rFonts w:ascii="Book Antiqua" w:eastAsia="DFKai-SB" w:hAnsi="Book Antiqua"/>
          <w:kern w:val="0"/>
          <w:szCs w:val="24"/>
        </w:rPr>
        <w:t xml:space="preserve">the </w:t>
      </w:r>
      <w:r w:rsidR="00116DF8" w:rsidRPr="00F359F6">
        <w:rPr>
          <w:rFonts w:ascii="Book Antiqua" w:eastAsia="DFKai-SB" w:hAnsi="Book Antiqua"/>
          <w:kern w:val="0"/>
          <w:szCs w:val="24"/>
        </w:rPr>
        <w:t>Asian population (</w:t>
      </w:r>
      <w:r w:rsidR="00116DF8" w:rsidRPr="00F359F6">
        <w:rPr>
          <w:rFonts w:ascii="Book Antiqua" w:hAnsi="Book Antiqua"/>
          <w:szCs w:val="24"/>
        </w:rPr>
        <w:t xml:space="preserve">OR = </w:t>
      </w:r>
      <w:r w:rsidR="00116DF8" w:rsidRPr="00F359F6">
        <w:rPr>
          <w:rFonts w:ascii="Book Antiqua" w:eastAsia="DFKai-SB" w:hAnsi="Book Antiqua"/>
          <w:kern w:val="0"/>
          <w:szCs w:val="24"/>
        </w:rPr>
        <w:t>1.03</w:t>
      </w:r>
      <w:r w:rsidR="005C396D" w:rsidRPr="00F359F6">
        <w:rPr>
          <w:rFonts w:ascii="Book Antiqua" w:hAnsi="Book Antiqua"/>
          <w:szCs w:val="24"/>
        </w:rPr>
        <w:t>;</w:t>
      </w:r>
      <w:r w:rsidR="00116DF8" w:rsidRPr="00F359F6">
        <w:rPr>
          <w:rFonts w:ascii="Book Antiqua" w:hAnsi="Book Antiqua"/>
          <w:szCs w:val="24"/>
        </w:rPr>
        <w:t xml:space="preserve"> </w:t>
      </w:r>
      <w:r w:rsidR="00FF6FC2" w:rsidRPr="00F359F6">
        <w:rPr>
          <w:rFonts w:ascii="Book Antiqua" w:hAnsi="Book Antiqua"/>
          <w:szCs w:val="24"/>
        </w:rPr>
        <w:t>95%CI</w:t>
      </w:r>
      <w:r w:rsidR="005C396D" w:rsidRPr="00F359F6">
        <w:rPr>
          <w:rFonts w:ascii="Book Antiqua" w:hAnsi="Book Antiqua"/>
          <w:szCs w:val="24"/>
        </w:rPr>
        <w:t>:</w:t>
      </w:r>
      <w:r w:rsidR="00116DF8" w:rsidRPr="00F359F6">
        <w:rPr>
          <w:rFonts w:ascii="Book Antiqua" w:hAnsi="Book Antiqua"/>
          <w:szCs w:val="24"/>
        </w:rPr>
        <w:t xml:space="preserve"> 0.92-1.16</w:t>
      </w:r>
      <w:r w:rsidR="00116DF8" w:rsidRPr="00F359F6">
        <w:rPr>
          <w:rFonts w:ascii="Book Antiqua" w:eastAsia="DFKai-SB" w:hAnsi="Book Antiqua"/>
          <w:kern w:val="0"/>
          <w:szCs w:val="24"/>
        </w:rPr>
        <w:t>)</w:t>
      </w:r>
      <w:r w:rsidR="00460532" w:rsidRPr="00F359F6">
        <w:rPr>
          <w:rFonts w:ascii="Book Antiqua" w:eastAsia="DFKai-SB" w:hAnsi="Book Antiqua"/>
          <w:kern w:val="0"/>
          <w:szCs w:val="24"/>
        </w:rPr>
        <w:fldChar w:fldCharType="begin">
          <w:fldData xml:space="preserve">PEVuZE5vdGU+PENpdGU+PEF1dGhvcj5HdTwvQXV0aG9yPjxZZWFyPjIwMDk8L1llYXI+PFJlY051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</w:fldData>
        </w:fldChar>
      </w:r>
      <w:r w:rsidR="006D3883" w:rsidRPr="00F359F6">
        <w:rPr>
          <w:rFonts w:ascii="Book Antiqua" w:eastAsia="DFKai-SB" w:hAnsi="Book Antiqua"/>
          <w:kern w:val="0"/>
          <w:szCs w:val="24"/>
        </w:rPr>
        <w:instrText xml:space="preserve"> ADDIN EN.CITE </w:instrText>
      </w:r>
      <w:r w:rsidR="006D3883" w:rsidRPr="00F359F6">
        <w:rPr>
          <w:rFonts w:ascii="Book Antiqua" w:eastAsia="DFKai-SB" w:hAnsi="Book Antiqua"/>
          <w:kern w:val="0"/>
          <w:szCs w:val="24"/>
        </w:rPr>
        <w:fldChar w:fldCharType="begin">
          <w:fldData xml:space="preserve">PEVuZE5vdGU+PENpdGU+PEF1dGhvcj5HdTwvQXV0aG9yPjxZZWFyPjIwMDk8L1llYXI+PFJlY051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</w:fldData>
        </w:fldChar>
      </w:r>
      <w:r w:rsidR="006D3883" w:rsidRPr="00F359F6">
        <w:rPr>
          <w:rFonts w:ascii="Book Antiqua" w:eastAsia="DFKai-SB" w:hAnsi="Book Antiqua"/>
          <w:kern w:val="0"/>
          <w:szCs w:val="24"/>
        </w:rPr>
        <w:instrText xml:space="preserve"> ADDIN EN.CITE.DATA </w:instrText>
      </w:r>
      <w:r w:rsidR="006D3883" w:rsidRPr="00F359F6">
        <w:rPr>
          <w:rFonts w:ascii="Book Antiqua" w:eastAsia="DFKai-SB" w:hAnsi="Book Antiqua"/>
          <w:kern w:val="0"/>
          <w:szCs w:val="24"/>
        </w:rPr>
      </w:r>
      <w:r w:rsidR="006D3883" w:rsidRPr="00F359F6">
        <w:rPr>
          <w:rFonts w:ascii="Book Antiqua" w:eastAsia="DFKai-SB" w:hAnsi="Book Antiqua"/>
          <w:kern w:val="0"/>
          <w:szCs w:val="24"/>
        </w:rPr>
        <w:fldChar w:fldCharType="end"/>
      </w:r>
      <w:r w:rsidR="00460532" w:rsidRPr="00F359F6">
        <w:rPr>
          <w:rFonts w:ascii="Book Antiqua" w:eastAsia="DFKai-SB" w:hAnsi="Book Antiqua"/>
          <w:kern w:val="0"/>
          <w:szCs w:val="24"/>
        </w:rPr>
      </w:r>
      <w:r w:rsidR="00460532" w:rsidRPr="00F359F6">
        <w:rPr>
          <w:rFonts w:ascii="Book Antiqua" w:eastAsia="DFKai-SB" w:hAnsi="Book Antiqua"/>
          <w:kern w:val="0"/>
          <w:szCs w:val="24"/>
        </w:rPr>
        <w:fldChar w:fldCharType="separate"/>
      </w:r>
      <w:r w:rsidR="006D3883" w:rsidRPr="00F359F6">
        <w:rPr>
          <w:rFonts w:ascii="Book Antiqua" w:eastAsia="DFKai-SB" w:hAnsi="Book Antiqua"/>
          <w:noProof/>
          <w:kern w:val="0"/>
          <w:szCs w:val="24"/>
          <w:vertAlign w:val="superscript"/>
        </w:rPr>
        <w:t>[</w:t>
      </w:r>
      <w:hyperlink w:anchor="_ENREF_39" w:tooltip="Gu, 2009 #54" w:history="1">
        <w:r w:rsidR="00CB4CC7" w:rsidRPr="00F359F6">
          <w:rPr>
            <w:rFonts w:ascii="Book Antiqua" w:eastAsia="DFKai-SB" w:hAnsi="Book Antiqua"/>
            <w:noProof/>
            <w:kern w:val="0"/>
            <w:szCs w:val="24"/>
            <w:vertAlign w:val="superscript"/>
          </w:rPr>
          <w:t>39</w:t>
        </w:r>
      </w:hyperlink>
      <w:r w:rsidR="006D3883" w:rsidRPr="00F359F6">
        <w:rPr>
          <w:rFonts w:ascii="Book Antiqua" w:eastAsia="DFKai-SB" w:hAnsi="Book Antiqua"/>
          <w:noProof/>
          <w:kern w:val="0"/>
          <w:szCs w:val="24"/>
          <w:vertAlign w:val="superscript"/>
        </w:rPr>
        <w:t>]</w:t>
      </w:r>
      <w:r w:rsidR="00460532" w:rsidRPr="00F359F6">
        <w:rPr>
          <w:rFonts w:ascii="Book Antiqua" w:eastAsia="DFKai-SB" w:hAnsi="Book Antiqua"/>
          <w:kern w:val="0"/>
          <w:szCs w:val="24"/>
        </w:rPr>
        <w:fldChar w:fldCharType="end"/>
      </w:r>
      <w:r w:rsidR="00F40A2A" w:rsidRPr="00F359F6">
        <w:rPr>
          <w:rFonts w:ascii="Book Antiqua" w:eastAsia="DFKai-SB" w:hAnsi="Book Antiqua"/>
          <w:kern w:val="0"/>
          <w:szCs w:val="24"/>
        </w:rPr>
        <w:t>.</w:t>
      </w:r>
      <w:r w:rsidR="00116DF8" w:rsidRPr="00F359F6">
        <w:rPr>
          <w:rFonts w:ascii="Book Antiqua" w:eastAsia="DFKai-SB" w:hAnsi="Book Antiqua"/>
          <w:kern w:val="0"/>
          <w:szCs w:val="24"/>
        </w:rPr>
        <w:t xml:space="preserve"> </w:t>
      </w:r>
      <w:r w:rsidR="007D3D6B" w:rsidRPr="00F359F6">
        <w:rPr>
          <w:rFonts w:ascii="Book Antiqua" w:hAnsi="Book Antiqua"/>
          <w:szCs w:val="24"/>
        </w:rPr>
        <w:t xml:space="preserve">Furthermore, we also observed that </w:t>
      </w:r>
      <w:r w:rsidR="00767623" w:rsidRPr="00F359F6">
        <w:rPr>
          <w:rFonts w:ascii="Book Antiqua" w:hAnsi="Book Antiqua"/>
          <w:szCs w:val="24"/>
        </w:rPr>
        <w:t xml:space="preserve">the </w:t>
      </w:r>
      <w:r w:rsidR="007D3D6B" w:rsidRPr="00F359F6">
        <w:rPr>
          <w:rFonts w:ascii="Book Antiqua" w:hAnsi="Book Antiqua"/>
          <w:i/>
          <w:szCs w:val="24"/>
        </w:rPr>
        <w:t>APE1</w:t>
      </w:r>
      <w:r w:rsidR="007D3D6B" w:rsidRPr="00F359F6">
        <w:rPr>
          <w:rFonts w:ascii="Book Antiqua" w:hAnsi="Book Antiqua"/>
          <w:szCs w:val="24"/>
        </w:rPr>
        <w:t xml:space="preserve"> 148Glu/-656G </w:t>
      </w:r>
      <w:r w:rsidR="00983C1D" w:rsidRPr="00F359F6">
        <w:rPr>
          <w:rFonts w:ascii="Book Antiqua" w:hAnsi="Book Antiqua"/>
          <w:szCs w:val="24"/>
        </w:rPr>
        <w:t xml:space="preserve">haplotype </w:t>
      </w:r>
      <w:r w:rsidR="00602373" w:rsidRPr="00F359F6">
        <w:rPr>
          <w:rFonts w:ascii="Book Antiqua" w:hAnsi="Book Antiqua"/>
          <w:szCs w:val="24"/>
        </w:rPr>
        <w:t xml:space="preserve">was </w:t>
      </w:r>
      <w:r w:rsidR="007D3D6B" w:rsidRPr="00F359F6">
        <w:rPr>
          <w:rFonts w:ascii="Book Antiqua" w:hAnsi="Book Antiqua"/>
          <w:szCs w:val="24"/>
        </w:rPr>
        <w:t xml:space="preserve">associated with </w:t>
      </w:r>
      <w:r w:rsidR="00983C1D" w:rsidRPr="00F359F6">
        <w:rPr>
          <w:rFonts w:ascii="Book Antiqua" w:hAnsi="Book Antiqua"/>
          <w:szCs w:val="24"/>
        </w:rPr>
        <w:t xml:space="preserve">a </w:t>
      </w:r>
      <w:r w:rsidR="007D3D6B" w:rsidRPr="00F359F6">
        <w:rPr>
          <w:rFonts w:ascii="Book Antiqua" w:hAnsi="Book Antiqua"/>
          <w:szCs w:val="24"/>
        </w:rPr>
        <w:t>significant</w:t>
      </w:r>
      <w:r w:rsidR="00651C01" w:rsidRPr="00F359F6">
        <w:rPr>
          <w:rFonts w:ascii="Book Antiqua" w:hAnsi="Book Antiqua"/>
          <w:szCs w:val="24"/>
        </w:rPr>
        <w:t xml:space="preserve">ly increased </w:t>
      </w:r>
      <w:r w:rsidR="00983C1D" w:rsidRPr="00F359F6">
        <w:rPr>
          <w:rFonts w:ascii="Book Antiqua" w:hAnsi="Book Antiqua"/>
          <w:szCs w:val="24"/>
        </w:rPr>
        <w:t>risk of</w:t>
      </w:r>
      <w:r w:rsidR="007D3D6B" w:rsidRPr="00F359F6">
        <w:rPr>
          <w:rFonts w:ascii="Book Antiqua" w:hAnsi="Book Antiqua"/>
          <w:szCs w:val="24"/>
        </w:rPr>
        <w:t xml:space="preserve"> CRC in</w:t>
      </w:r>
      <w:r w:rsidR="008D528C" w:rsidRPr="00F359F6">
        <w:rPr>
          <w:rFonts w:ascii="Book Antiqua" w:hAnsi="Book Antiqua"/>
          <w:szCs w:val="24"/>
        </w:rPr>
        <w:t xml:space="preserve"> </w:t>
      </w:r>
      <w:r w:rsidR="002B5C51" w:rsidRPr="00F359F6">
        <w:rPr>
          <w:rFonts w:ascii="Book Antiqua" w:hAnsi="Book Antiqua"/>
          <w:szCs w:val="24"/>
        </w:rPr>
        <w:t>females</w:t>
      </w:r>
      <w:r w:rsidR="00983C1D" w:rsidRPr="00F359F6">
        <w:rPr>
          <w:rFonts w:ascii="Book Antiqua" w:hAnsi="Book Antiqua"/>
          <w:szCs w:val="24"/>
        </w:rPr>
        <w:t>, which is</w:t>
      </w:r>
      <w:r w:rsidR="00602373" w:rsidRPr="00F359F6">
        <w:rPr>
          <w:rFonts w:ascii="Book Antiqua" w:hAnsi="Book Antiqua"/>
          <w:szCs w:val="24"/>
        </w:rPr>
        <w:t xml:space="preserve"> </w:t>
      </w:r>
      <w:r w:rsidR="007D3D6B" w:rsidRPr="00F359F6">
        <w:rPr>
          <w:rFonts w:ascii="Book Antiqua" w:hAnsi="Book Antiqua"/>
          <w:kern w:val="0"/>
          <w:szCs w:val="24"/>
        </w:rPr>
        <w:t>inconsistent with</w:t>
      </w:r>
      <w:r w:rsidR="007D3D6B" w:rsidRPr="00F359F6">
        <w:rPr>
          <w:rFonts w:ascii="Book Antiqua" w:eastAsia="AdvP6975" w:hAnsi="Book Antiqua"/>
          <w:kern w:val="0"/>
          <w:szCs w:val="24"/>
        </w:rPr>
        <w:t xml:space="preserve"> </w:t>
      </w:r>
      <w:r w:rsidR="00602373" w:rsidRPr="00F359F6">
        <w:rPr>
          <w:rFonts w:ascii="Book Antiqua" w:eastAsia="AdvP6975" w:hAnsi="Book Antiqua"/>
          <w:kern w:val="0"/>
          <w:szCs w:val="24"/>
        </w:rPr>
        <w:t xml:space="preserve">a </w:t>
      </w:r>
      <w:r w:rsidR="007D3D6B" w:rsidRPr="00F359F6">
        <w:rPr>
          <w:rFonts w:ascii="Book Antiqua" w:eastAsia="AdvP6975" w:hAnsi="Book Antiqua"/>
          <w:kern w:val="0"/>
          <w:szCs w:val="24"/>
        </w:rPr>
        <w:t xml:space="preserve">previous </w:t>
      </w:r>
      <w:r w:rsidR="00107A1E" w:rsidRPr="00F359F6">
        <w:rPr>
          <w:rFonts w:ascii="Book Antiqua" w:eastAsia="AdvP6975" w:hAnsi="Book Antiqua"/>
          <w:kern w:val="0"/>
          <w:szCs w:val="24"/>
        </w:rPr>
        <w:t>report</w:t>
      </w:r>
      <w:r w:rsidR="007D3D6B" w:rsidRPr="00F359F6">
        <w:rPr>
          <w:rFonts w:ascii="Book Antiqua" w:eastAsia="AdvP6975" w:hAnsi="Book Antiqua"/>
          <w:kern w:val="0"/>
          <w:szCs w:val="24"/>
        </w:rPr>
        <w:t>.</w:t>
      </w:r>
      <w:r w:rsidR="007D3D6B" w:rsidRPr="00F359F6">
        <w:rPr>
          <w:rFonts w:ascii="Book Antiqua" w:hAnsi="Book Antiqua"/>
          <w:szCs w:val="24"/>
        </w:rPr>
        <w:t xml:space="preserve"> Pan </w:t>
      </w:r>
      <w:r w:rsidR="007D3D6B" w:rsidRPr="00F359F6">
        <w:rPr>
          <w:rFonts w:ascii="Book Antiqua" w:hAnsi="Book Antiqua"/>
          <w:i/>
          <w:szCs w:val="24"/>
        </w:rPr>
        <w:t>et al</w:t>
      </w:r>
      <w:r w:rsidR="00460532" w:rsidRPr="00F359F6">
        <w:rPr>
          <w:rFonts w:ascii="Book Antiqua" w:hAnsi="Book Antiqua"/>
          <w:szCs w:val="24"/>
        </w:rPr>
        <w:fldChar w:fldCharType="begin">
          <w:fldData xml:space="preserve">PEVuZE5vdGU+PENpdGU+PEF1dGhvcj5ZZWg8L0F1dGhvcj48WWVhcj4yMDA1PC9ZZWFyPjxSZWNO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MT48L2FsdC1wZXJpb2RpY2FsPjxwYWdlcz4xNDczLTgwPC9wYWdlcz48dm9sdW1lPjExPC92b2x1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</w:fldData>
        </w:fldChar>
      </w:r>
      <w:r w:rsidR="006D3883" w:rsidRPr="00F359F6">
        <w:rPr>
          <w:rFonts w:ascii="Book Antiqua" w:hAnsi="Book Antiqua"/>
          <w:szCs w:val="24"/>
        </w:rPr>
        <w:instrText xml:space="preserve"> ADDIN EN.CITE </w:instrText>
      </w:r>
      <w:r w:rsidR="006D3883" w:rsidRPr="00F359F6">
        <w:rPr>
          <w:rFonts w:ascii="Book Antiqua" w:hAnsi="Book Antiqua"/>
          <w:szCs w:val="24"/>
        </w:rPr>
        <w:fldChar w:fldCharType="begin">
          <w:fldData xml:space="preserve">PEVuZE5vdGU+PENpdGU+PEF1dGhvcj5ZZWg8L0F1dGhvcj48WWVhcj4yMDA1PC9ZZWFyPjxSZWNO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MT48L2FsdC1wZXJpb2RpY2FsPjxwYWdlcz4xNDczLTgwPC9wYWdlcz48dm9sdW1lPjExPC92b2x1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</w:fldData>
        </w:fldChar>
      </w:r>
      <w:r w:rsidR="006D3883" w:rsidRPr="00F359F6">
        <w:rPr>
          <w:rFonts w:ascii="Book Antiqua" w:hAnsi="Book Antiqua"/>
          <w:szCs w:val="24"/>
        </w:rPr>
        <w:instrText xml:space="preserve"> ADDIN EN.CITE.DATA </w:instrText>
      </w:r>
      <w:r w:rsidR="006D3883" w:rsidRPr="00F359F6">
        <w:rPr>
          <w:rFonts w:ascii="Book Antiqua" w:hAnsi="Book Antiqua"/>
          <w:szCs w:val="24"/>
        </w:rPr>
      </w:r>
      <w:r w:rsidR="006D3883" w:rsidRPr="00F359F6">
        <w:rPr>
          <w:rFonts w:ascii="Book Antiqua" w:hAnsi="Book Antiqua"/>
          <w:szCs w:val="24"/>
        </w:rPr>
        <w:fldChar w:fldCharType="end"/>
      </w:r>
      <w:r w:rsidR="00460532" w:rsidRPr="00F359F6">
        <w:rPr>
          <w:rFonts w:ascii="Book Antiqua" w:hAnsi="Book Antiqua"/>
          <w:szCs w:val="24"/>
        </w:rPr>
      </w:r>
      <w:r w:rsidR="00460532" w:rsidRPr="00F359F6">
        <w:rPr>
          <w:rFonts w:ascii="Book Antiqua" w:hAnsi="Book Antiqua"/>
          <w:szCs w:val="24"/>
        </w:rPr>
        <w:fldChar w:fldCharType="separate"/>
      </w:r>
      <w:r w:rsidR="006D3883" w:rsidRPr="00F359F6">
        <w:rPr>
          <w:rFonts w:ascii="Book Antiqua" w:hAnsi="Book Antiqua"/>
          <w:noProof/>
          <w:szCs w:val="24"/>
          <w:vertAlign w:val="superscript"/>
        </w:rPr>
        <w:t>[</w:t>
      </w:r>
      <w:hyperlink w:anchor="_ENREF_28" w:tooltip="Yeh, 2005 #49" w:history="1">
        <w:r w:rsidR="00CB4CC7" w:rsidRPr="00F359F6">
          <w:rPr>
            <w:rFonts w:ascii="Book Antiqua" w:hAnsi="Book Antiqua"/>
            <w:noProof/>
            <w:szCs w:val="24"/>
            <w:vertAlign w:val="superscript"/>
          </w:rPr>
          <w:t>28</w:t>
        </w:r>
      </w:hyperlink>
      <w:r w:rsidR="006D3883" w:rsidRPr="00F359F6">
        <w:rPr>
          <w:rFonts w:ascii="Book Antiqua" w:hAnsi="Book Antiqua"/>
          <w:noProof/>
          <w:szCs w:val="24"/>
          <w:vertAlign w:val="superscript"/>
        </w:rPr>
        <w:t>]</w:t>
      </w:r>
      <w:r w:rsidR="00460532" w:rsidRPr="00F359F6">
        <w:rPr>
          <w:rFonts w:ascii="Book Antiqua" w:hAnsi="Book Antiqua"/>
          <w:szCs w:val="24"/>
        </w:rPr>
        <w:fldChar w:fldCharType="end"/>
      </w:r>
      <w:r w:rsidR="007D3D6B" w:rsidRPr="00F359F6">
        <w:rPr>
          <w:rFonts w:ascii="Book Antiqua" w:hAnsi="Book Antiqua"/>
          <w:szCs w:val="24"/>
        </w:rPr>
        <w:t xml:space="preserve"> </w:t>
      </w:r>
      <w:r w:rsidR="00983C1D" w:rsidRPr="00F359F6">
        <w:rPr>
          <w:rFonts w:ascii="Book Antiqua" w:eastAsia="AdvP6975" w:hAnsi="Book Antiqua"/>
          <w:kern w:val="0"/>
          <w:szCs w:val="24"/>
        </w:rPr>
        <w:t xml:space="preserve">observed that </w:t>
      </w:r>
      <w:r w:rsidR="00767623" w:rsidRPr="00F359F6">
        <w:rPr>
          <w:rFonts w:ascii="Book Antiqua" w:eastAsia="AdvP6975" w:hAnsi="Book Antiqua"/>
          <w:kern w:val="0"/>
          <w:szCs w:val="24"/>
        </w:rPr>
        <w:t xml:space="preserve">carriers </w:t>
      </w:r>
      <w:r w:rsidR="00983C1D" w:rsidRPr="00F359F6">
        <w:rPr>
          <w:rFonts w:ascii="Book Antiqua" w:hAnsi="Book Antiqua"/>
          <w:szCs w:val="24"/>
        </w:rPr>
        <w:t>of</w:t>
      </w:r>
      <w:r w:rsidR="007D3D6B" w:rsidRPr="00F359F6">
        <w:rPr>
          <w:rFonts w:ascii="Book Antiqua" w:eastAsia="AdvP6975" w:hAnsi="Book Antiqua"/>
          <w:kern w:val="0"/>
          <w:szCs w:val="24"/>
        </w:rPr>
        <w:t xml:space="preserve"> the </w:t>
      </w:r>
      <w:r w:rsidR="007D3D6B" w:rsidRPr="00F359F6">
        <w:rPr>
          <w:rFonts w:ascii="Book Antiqua" w:hAnsi="Book Antiqua"/>
          <w:i/>
          <w:szCs w:val="24"/>
        </w:rPr>
        <w:t>APE1</w:t>
      </w:r>
      <w:r w:rsidR="007D3D6B" w:rsidRPr="00F359F6">
        <w:rPr>
          <w:rFonts w:ascii="Book Antiqua" w:hAnsi="Book Antiqua"/>
          <w:szCs w:val="24"/>
        </w:rPr>
        <w:t xml:space="preserve"> 148Asp/-656T haplotype were </w:t>
      </w:r>
      <w:r w:rsidR="00651C01" w:rsidRPr="00F359F6">
        <w:rPr>
          <w:rFonts w:ascii="Book Antiqua" w:hAnsi="Book Antiqua"/>
          <w:szCs w:val="24"/>
        </w:rPr>
        <w:t xml:space="preserve">at </w:t>
      </w:r>
      <w:r w:rsidR="00983C1D" w:rsidRPr="00F359F6">
        <w:rPr>
          <w:rFonts w:ascii="Book Antiqua" w:hAnsi="Book Antiqua"/>
          <w:szCs w:val="24"/>
        </w:rPr>
        <w:t xml:space="preserve">a </w:t>
      </w:r>
      <w:r w:rsidR="007D3D6B" w:rsidRPr="00F359F6">
        <w:rPr>
          <w:rFonts w:ascii="Book Antiqua" w:hAnsi="Book Antiqua"/>
          <w:szCs w:val="24"/>
        </w:rPr>
        <w:t xml:space="preserve">higher risk </w:t>
      </w:r>
      <w:r w:rsidR="00983C1D" w:rsidRPr="00F359F6">
        <w:rPr>
          <w:rFonts w:ascii="Book Antiqua" w:hAnsi="Book Antiqua"/>
          <w:szCs w:val="24"/>
        </w:rPr>
        <w:t>of</w:t>
      </w:r>
      <w:r w:rsidR="00651C01" w:rsidRPr="00F359F6">
        <w:rPr>
          <w:rFonts w:ascii="Book Antiqua" w:hAnsi="Book Antiqua"/>
          <w:szCs w:val="24"/>
        </w:rPr>
        <w:t xml:space="preserve"> </w:t>
      </w:r>
      <w:r w:rsidR="007D3D6B" w:rsidRPr="00F359F6">
        <w:rPr>
          <w:rFonts w:ascii="Book Antiqua" w:hAnsi="Book Antiqua"/>
          <w:szCs w:val="24"/>
        </w:rPr>
        <w:t xml:space="preserve">lung cancer </w:t>
      </w:r>
      <w:r w:rsidR="00983C1D" w:rsidRPr="00F359F6">
        <w:rPr>
          <w:rFonts w:ascii="Book Antiqua" w:hAnsi="Book Antiqua"/>
          <w:szCs w:val="24"/>
        </w:rPr>
        <w:t>than</w:t>
      </w:r>
      <w:r w:rsidR="007D3D6B" w:rsidRPr="00F359F6">
        <w:rPr>
          <w:rFonts w:ascii="Book Antiqua" w:hAnsi="Book Antiqua"/>
          <w:szCs w:val="24"/>
        </w:rPr>
        <w:t xml:space="preserve"> those </w:t>
      </w:r>
      <w:r w:rsidR="00767623" w:rsidRPr="00F359F6">
        <w:rPr>
          <w:rFonts w:ascii="Book Antiqua" w:hAnsi="Book Antiqua"/>
          <w:szCs w:val="24"/>
        </w:rPr>
        <w:t xml:space="preserve">of </w:t>
      </w:r>
      <w:r w:rsidR="007D3D6B" w:rsidRPr="00F359F6">
        <w:rPr>
          <w:rFonts w:ascii="Book Antiqua" w:hAnsi="Book Antiqua"/>
          <w:szCs w:val="24"/>
        </w:rPr>
        <w:t xml:space="preserve">the 148Glu/-656G haplotype. </w:t>
      </w:r>
      <w:r w:rsidRPr="00F359F6">
        <w:rPr>
          <w:rFonts w:ascii="Book Antiqua" w:hAnsi="Book Antiqua"/>
          <w:szCs w:val="24"/>
        </w:rPr>
        <w:t xml:space="preserve">The exact mechanism </w:t>
      </w:r>
      <w:r w:rsidR="00835FA8" w:rsidRPr="00F359F6">
        <w:rPr>
          <w:rFonts w:ascii="Book Antiqua" w:hAnsi="Book Antiqua"/>
          <w:szCs w:val="24"/>
        </w:rPr>
        <w:t>underlying</w:t>
      </w:r>
      <w:r w:rsidRPr="00F359F6">
        <w:rPr>
          <w:rFonts w:ascii="Book Antiqua" w:hAnsi="Book Antiqua"/>
          <w:szCs w:val="24"/>
        </w:rPr>
        <w:t xml:space="preserve"> this </w:t>
      </w:r>
      <w:r w:rsidR="00835FA8" w:rsidRPr="00F359F6">
        <w:rPr>
          <w:rFonts w:ascii="Book Antiqua" w:hAnsi="Book Antiqua"/>
          <w:szCs w:val="24"/>
        </w:rPr>
        <w:t>sex</w:t>
      </w:r>
      <w:r w:rsidRPr="00F359F6">
        <w:rPr>
          <w:rFonts w:ascii="Book Antiqua" w:hAnsi="Book Antiqua"/>
          <w:szCs w:val="24"/>
        </w:rPr>
        <w:t>-</w:t>
      </w:r>
      <w:r w:rsidR="00464970" w:rsidRPr="00F359F6">
        <w:rPr>
          <w:rFonts w:ascii="Book Antiqua" w:hAnsi="Book Antiqua"/>
          <w:szCs w:val="24"/>
        </w:rPr>
        <w:t>specific</w:t>
      </w:r>
      <w:r w:rsidRPr="00F359F6">
        <w:rPr>
          <w:rFonts w:ascii="Book Antiqua" w:hAnsi="Book Antiqua"/>
          <w:szCs w:val="24"/>
        </w:rPr>
        <w:t xml:space="preserve"> risk of </w:t>
      </w:r>
      <w:r w:rsidRPr="00F359F6">
        <w:rPr>
          <w:rFonts w:ascii="Book Antiqua" w:hAnsi="Book Antiqua"/>
          <w:kern w:val="0"/>
          <w:szCs w:val="24"/>
        </w:rPr>
        <w:t>CRC</w:t>
      </w:r>
      <w:r w:rsidRPr="00F359F6">
        <w:rPr>
          <w:rFonts w:ascii="Book Antiqua" w:hAnsi="Book Antiqua"/>
          <w:szCs w:val="24"/>
        </w:rPr>
        <w:t xml:space="preserve"> </w:t>
      </w:r>
      <w:r w:rsidR="00464970" w:rsidRPr="00F359F6">
        <w:rPr>
          <w:rFonts w:ascii="Book Antiqua" w:hAnsi="Book Antiqua"/>
          <w:szCs w:val="24"/>
        </w:rPr>
        <w:t>associated with</w:t>
      </w:r>
      <w:r w:rsidRPr="00F359F6">
        <w:rPr>
          <w:rFonts w:ascii="Book Antiqua" w:hAnsi="Book Antiqua"/>
          <w:szCs w:val="24"/>
        </w:rPr>
        <w:t xml:space="preserve"> the</w:t>
      </w:r>
      <w:r w:rsidRPr="00F359F6">
        <w:rPr>
          <w:rFonts w:ascii="Book Antiqua" w:eastAsia="AdvP696A" w:hAnsi="Book Antiqua"/>
          <w:kern w:val="0"/>
          <w:szCs w:val="24"/>
        </w:rPr>
        <w:t xml:space="preserve"> </w:t>
      </w:r>
      <w:r w:rsidRPr="00F359F6">
        <w:rPr>
          <w:rFonts w:ascii="Book Antiqua" w:eastAsia="AdvP696A" w:hAnsi="Book Antiqua"/>
          <w:i/>
          <w:kern w:val="0"/>
          <w:szCs w:val="24"/>
        </w:rPr>
        <w:t>APE1</w:t>
      </w:r>
      <w:r w:rsidRPr="00F359F6">
        <w:rPr>
          <w:rFonts w:ascii="Book Antiqua" w:hAnsi="Book Antiqua"/>
          <w:szCs w:val="24"/>
        </w:rPr>
        <w:t xml:space="preserve"> Asp148Glu polymorphism</w:t>
      </w:r>
      <w:r w:rsidR="00107A1E" w:rsidRPr="00F359F6">
        <w:rPr>
          <w:rFonts w:ascii="Book Antiqua" w:hAnsi="Book Antiqua"/>
          <w:szCs w:val="24"/>
        </w:rPr>
        <w:t xml:space="preserve"> or Asp148Glu/T-656G haplotype </w:t>
      </w:r>
      <w:r w:rsidR="00835FA8" w:rsidRPr="00F359F6">
        <w:rPr>
          <w:rFonts w:ascii="Book Antiqua" w:hAnsi="Book Antiqua"/>
          <w:szCs w:val="24"/>
        </w:rPr>
        <w:t>remain</w:t>
      </w:r>
      <w:r w:rsidRPr="00F359F6">
        <w:rPr>
          <w:rFonts w:ascii="Book Antiqua" w:hAnsi="Book Antiqua"/>
          <w:szCs w:val="24"/>
        </w:rPr>
        <w:t xml:space="preserve"> unclear.</w:t>
      </w:r>
    </w:p>
    <w:p w14:paraId="1EBF3C34" w14:textId="2BA7023F" w:rsidR="008D1D64" w:rsidRPr="00F359F6" w:rsidRDefault="00835FA8" w:rsidP="00A934B6">
      <w:pPr>
        <w:spacing w:line="360" w:lineRule="auto"/>
        <w:ind w:firstLineChars="100" w:firstLine="240"/>
        <w:jc w:val="both"/>
        <w:rPr>
          <w:rFonts w:ascii="Book Antiqua" w:hAnsi="Book Antiqua"/>
          <w:szCs w:val="24"/>
        </w:rPr>
      </w:pPr>
      <w:r w:rsidRPr="00F359F6">
        <w:rPr>
          <w:rFonts w:ascii="Book Antiqua" w:hAnsi="Book Antiqua"/>
          <w:kern w:val="0"/>
          <w:szCs w:val="24"/>
        </w:rPr>
        <w:t>Our study has potential limitations</w:t>
      </w:r>
      <w:r w:rsidR="008D1D64" w:rsidRPr="00F359F6">
        <w:rPr>
          <w:rFonts w:ascii="Book Antiqua" w:hAnsi="Book Antiqua"/>
          <w:kern w:val="0"/>
          <w:szCs w:val="24"/>
        </w:rPr>
        <w:t>.</w:t>
      </w:r>
      <w:r w:rsidR="008D1D64" w:rsidRPr="00F359F6">
        <w:rPr>
          <w:rFonts w:ascii="Book Antiqua" w:hAnsi="Book Antiqua"/>
          <w:szCs w:val="24"/>
        </w:rPr>
        <w:t xml:space="preserve"> First, we </w:t>
      </w:r>
      <w:r w:rsidR="007B462E" w:rsidRPr="00F359F6">
        <w:rPr>
          <w:rFonts w:ascii="Book Antiqua" w:hAnsi="Book Antiqua"/>
          <w:szCs w:val="24"/>
        </w:rPr>
        <w:t>did</w:t>
      </w:r>
      <w:r w:rsidR="008D1D64" w:rsidRPr="00F359F6">
        <w:rPr>
          <w:rFonts w:ascii="Book Antiqua" w:hAnsi="Book Antiqua"/>
          <w:szCs w:val="24"/>
        </w:rPr>
        <w:t xml:space="preserve"> no</w:t>
      </w:r>
      <w:r w:rsidR="007B462E" w:rsidRPr="00F359F6">
        <w:rPr>
          <w:rFonts w:ascii="Book Antiqua" w:hAnsi="Book Antiqua"/>
          <w:szCs w:val="24"/>
        </w:rPr>
        <w:t>t</w:t>
      </w:r>
      <w:r w:rsidR="008D1D64" w:rsidRPr="00F359F6">
        <w:rPr>
          <w:rFonts w:ascii="Book Antiqua" w:hAnsi="Book Antiqua"/>
          <w:szCs w:val="24"/>
        </w:rPr>
        <w:t xml:space="preserve"> </w:t>
      </w:r>
      <w:r w:rsidRPr="00F359F6">
        <w:rPr>
          <w:rFonts w:ascii="Book Antiqua" w:hAnsi="Book Antiqua"/>
          <w:szCs w:val="24"/>
        </w:rPr>
        <w:t xml:space="preserve">examine </w:t>
      </w:r>
      <w:r w:rsidR="008D1D64" w:rsidRPr="00F359F6">
        <w:rPr>
          <w:rFonts w:ascii="Book Antiqua" w:hAnsi="Book Antiqua"/>
          <w:szCs w:val="24"/>
        </w:rPr>
        <w:t xml:space="preserve">OGG1 </w:t>
      </w:r>
      <w:r w:rsidR="007B462E" w:rsidRPr="00F359F6">
        <w:rPr>
          <w:rFonts w:ascii="Book Antiqua" w:hAnsi="Book Antiqua"/>
          <w:szCs w:val="24"/>
        </w:rPr>
        <w:t>or</w:t>
      </w:r>
      <w:r w:rsidR="008D1D64" w:rsidRPr="00F359F6">
        <w:rPr>
          <w:rFonts w:ascii="Book Antiqua" w:hAnsi="Book Antiqua"/>
          <w:szCs w:val="24"/>
        </w:rPr>
        <w:t xml:space="preserve"> APE1 mRNA expression </w:t>
      </w:r>
      <w:r w:rsidR="007B462E" w:rsidRPr="00F359F6">
        <w:rPr>
          <w:rFonts w:ascii="Book Antiqua" w:hAnsi="Book Antiqua"/>
          <w:szCs w:val="24"/>
        </w:rPr>
        <w:t>levels nor did we measure</w:t>
      </w:r>
      <w:r w:rsidR="008D1D64" w:rsidRPr="00F359F6">
        <w:rPr>
          <w:rFonts w:ascii="Book Antiqua" w:hAnsi="Book Antiqua"/>
          <w:szCs w:val="24"/>
        </w:rPr>
        <w:t xml:space="preserve"> </w:t>
      </w:r>
      <w:r w:rsidRPr="00F359F6">
        <w:rPr>
          <w:rFonts w:ascii="Book Antiqua" w:hAnsi="Book Antiqua"/>
          <w:szCs w:val="24"/>
        </w:rPr>
        <w:t xml:space="preserve">the </w:t>
      </w:r>
      <w:r w:rsidR="008D1D64" w:rsidRPr="00F359F6">
        <w:rPr>
          <w:rFonts w:ascii="Book Antiqua" w:hAnsi="Book Antiqua"/>
          <w:szCs w:val="24"/>
        </w:rPr>
        <w:t>8-</w:t>
      </w:r>
      <w:r w:rsidR="007B462E" w:rsidRPr="00F359F6">
        <w:rPr>
          <w:rFonts w:ascii="Book Antiqua" w:hAnsi="Book Antiqua"/>
          <w:szCs w:val="24"/>
        </w:rPr>
        <w:t>oxo</w:t>
      </w:r>
      <w:r w:rsidR="008D1D64" w:rsidRPr="00F359F6">
        <w:rPr>
          <w:rFonts w:ascii="Book Antiqua" w:hAnsi="Book Antiqua"/>
          <w:szCs w:val="24"/>
        </w:rPr>
        <w:t xml:space="preserve">G levels </w:t>
      </w:r>
      <w:r w:rsidRPr="00F359F6">
        <w:rPr>
          <w:rFonts w:ascii="Book Antiqua" w:hAnsi="Book Antiqua"/>
          <w:szCs w:val="24"/>
        </w:rPr>
        <w:t>for analyzing</w:t>
      </w:r>
      <w:r w:rsidR="00CA34EE" w:rsidRPr="00F359F6">
        <w:rPr>
          <w:rFonts w:ascii="Book Antiqua" w:hAnsi="Book Antiqua"/>
          <w:szCs w:val="24"/>
        </w:rPr>
        <w:t xml:space="preserve"> their correlations. Second, </w:t>
      </w:r>
      <w:r w:rsidRPr="00F359F6">
        <w:rPr>
          <w:rFonts w:ascii="Book Antiqua" w:hAnsi="Book Antiqua"/>
          <w:szCs w:val="24"/>
        </w:rPr>
        <w:t>the case-control study</w:t>
      </w:r>
      <w:r w:rsidR="00CA34EE" w:rsidRPr="00F359F6">
        <w:rPr>
          <w:rFonts w:ascii="Book Antiqua" w:hAnsi="Book Antiqua"/>
          <w:szCs w:val="24"/>
        </w:rPr>
        <w:t xml:space="preserve"> </w:t>
      </w:r>
      <w:r w:rsidRPr="00F359F6">
        <w:rPr>
          <w:rFonts w:ascii="Book Antiqua" w:hAnsi="Book Antiqua"/>
          <w:szCs w:val="24"/>
        </w:rPr>
        <w:t xml:space="preserve">design has inherent </w:t>
      </w:r>
      <w:r w:rsidR="00CA34EE" w:rsidRPr="00F359F6">
        <w:rPr>
          <w:rFonts w:ascii="Book Antiqua" w:hAnsi="Book Antiqua"/>
          <w:szCs w:val="24"/>
        </w:rPr>
        <w:t>limitations</w:t>
      </w:r>
      <w:r w:rsidR="007E537C" w:rsidRPr="00F359F6">
        <w:rPr>
          <w:rFonts w:ascii="Book Antiqua" w:hAnsi="Book Antiqua"/>
          <w:szCs w:val="24"/>
        </w:rPr>
        <w:t>.</w:t>
      </w:r>
      <w:r w:rsidR="004878B0" w:rsidRPr="00F359F6">
        <w:rPr>
          <w:rFonts w:ascii="Book Antiqua" w:hAnsi="Book Antiqua"/>
          <w:szCs w:val="24"/>
        </w:rPr>
        <w:t xml:space="preserve"> </w:t>
      </w:r>
      <w:r w:rsidRPr="00F359F6">
        <w:rPr>
          <w:rFonts w:ascii="Book Antiqua" w:hAnsi="Book Antiqua"/>
          <w:szCs w:val="24"/>
        </w:rPr>
        <w:t>T</w:t>
      </w:r>
      <w:r w:rsidR="004878B0" w:rsidRPr="00F359F6">
        <w:rPr>
          <w:rFonts w:ascii="Book Antiqua" w:hAnsi="Book Antiqua"/>
          <w:szCs w:val="24"/>
        </w:rPr>
        <w:t xml:space="preserve">he controls are hospital based, </w:t>
      </w:r>
      <w:r w:rsidRPr="00F359F6">
        <w:rPr>
          <w:rFonts w:ascii="Book Antiqua" w:hAnsi="Book Antiqua"/>
          <w:szCs w:val="24"/>
        </w:rPr>
        <w:t>but we consider</w:t>
      </w:r>
      <w:r w:rsidR="004878B0" w:rsidRPr="00F359F6">
        <w:rPr>
          <w:rFonts w:ascii="Book Antiqua" w:hAnsi="Book Antiqua"/>
          <w:szCs w:val="24"/>
        </w:rPr>
        <w:t xml:space="preserve"> that </w:t>
      </w:r>
      <w:r w:rsidRPr="00F359F6">
        <w:rPr>
          <w:rFonts w:ascii="Book Antiqua" w:hAnsi="Book Antiqua"/>
          <w:szCs w:val="24"/>
        </w:rPr>
        <w:t xml:space="preserve">the </w:t>
      </w:r>
      <w:r w:rsidR="004878B0" w:rsidRPr="00F359F6">
        <w:rPr>
          <w:rFonts w:ascii="Book Antiqua" w:hAnsi="Book Antiqua"/>
          <w:szCs w:val="24"/>
        </w:rPr>
        <w:t>genotype of DNA</w:t>
      </w:r>
      <w:r w:rsidR="0063797D" w:rsidRPr="00F359F6">
        <w:rPr>
          <w:rFonts w:ascii="Book Antiqua" w:hAnsi="Book Antiqua"/>
          <w:szCs w:val="24"/>
        </w:rPr>
        <w:t>-</w:t>
      </w:r>
      <w:r w:rsidR="004878B0" w:rsidRPr="00F359F6">
        <w:rPr>
          <w:rFonts w:ascii="Book Antiqua" w:hAnsi="Book Antiqua"/>
          <w:szCs w:val="24"/>
        </w:rPr>
        <w:t xml:space="preserve">repair genes </w:t>
      </w:r>
      <w:r w:rsidRPr="00F359F6">
        <w:rPr>
          <w:rFonts w:ascii="Book Antiqua" w:hAnsi="Book Antiqua"/>
          <w:szCs w:val="24"/>
        </w:rPr>
        <w:t>do</w:t>
      </w:r>
      <w:r w:rsidR="004878B0" w:rsidRPr="00F359F6">
        <w:rPr>
          <w:rFonts w:ascii="Book Antiqua" w:hAnsi="Book Antiqua"/>
          <w:szCs w:val="24"/>
        </w:rPr>
        <w:t xml:space="preserve"> not affect the </w:t>
      </w:r>
      <w:r w:rsidRPr="00F359F6">
        <w:rPr>
          <w:rFonts w:ascii="Book Antiqua" w:hAnsi="Book Antiqua"/>
          <w:szCs w:val="24"/>
        </w:rPr>
        <w:t>possibility</w:t>
      </w:r>
      <w:r w:rsidR="004878B0" w:rsidRPr="00F359F6">
        <w:rPr>
          <w:rFonts w:ascii="Book Antiqua" w:hAnsi="Book Antiqua"/>
          <w:szCs w:val="24"/>
        </w:rPr>
        <w:t xml:space="preserve"> of a</w:t>
      </w:r>
      <w:r w:rsidRPr="00F359F6">
        <w:rPr>
          <w:rFonts w:ascii="Book Antiqua" w:hAnsi="Book Antiqua"/>
          <w:szCs w:val="24"/>
        </w:rPr>
        <w:t xml:space="preserve"> participant being</w:t>
      </w:r>
      <w:r w:rsidR="004878B0" w:rsidRPr="00F359F6">
        <w:rPr>
          <w:rFonts w:ascii="Book Antiqua" w:hAnsi="Book Antiqua"/>
          <w:szCs w:val="24"/>
        </w:rPr>
        <w:t xml:space="preserve"> selected. </w:t>
      </w:r>
      <w:r w:rsidRPr="00F359F6">
        <w:rPr>
          <w:rFonts w:ascii="Book Antiqua" w:hAnsi="Book Antiqua"/>
          <w:szCs w:val="24"/>
        </w:rPr>
        <w:t>The s</w:t>
      </w:r>
      <w:r w:rsidR="00000BB6" w:rsidRPr="00F359F6">
        <w:rPr>
          <w:rFonts w:ascii="Book Antiqua" w:hAnsi="Book Antiqua"/>
          <w:szCs w:val="24"/>
        </w:rPr>
        <w:t xml:space="preserve">mall </w:t>
      </w:r>
      <w:r w:rsidRPr="00F359F6">
        <w:rPr>
          <w:rFonts w:ascii="Book Antiqua" w:hAnsi="Book Antiqua"/>
          <w:szCs w:val="24"/>
        </w:rPr>
        <w:t>sample size</w:t>
      </w:r>
      <w:r w:rsidR="00000BB6" w:rsidRPr="00F359F6">
        <w:rPr>
          <w:rFonts w:ascii="Book Antiqua" w:hAnsi="Book Antiqua"/>
          <w:szCs w:val="24"/>
        </w:rPr>
        <w:t xml:space="preserve"> is another limitation. </w:t>
      </w:r>
      <w:r w:rsidR="00C448F0" w:rsidRPr="00F359F6">
        <w:rPr>
          <w:rFonts w:ascii="Book Antiqua" w:hAnsi="Book Antiqua"/>
          <w:szCs w:val="24"/>
        </w:rPr>
        <w:t xml:space="preserve">The power to detect a significant CRC risk for the </w:t>
      </w:r>
      <w:r w:rsidR="00C448F0" w:rsidRPr="00F359F6">
        <w:rPr>
          <w:rFonts w:ascii="Book Antiqua" w:hAnsi="Book Antiqua"/>
          <w:i/>
          <w:szCs w:val="24"/>
        </w:rPr>
        <w:t>OGG1</w:t>
      </w:r>
      <w:r w:rsidR="00C448F0" w:rsidRPr="00F359F6">
        <w:rPr>
          <w:rFonts w:ascii="Book Antiqua" w:hAnsi="Book Antiqua"/>
          <w:szCs w:val="24"/>
        </w:rPr>
        <w:t xml:space="preserve"> 326 Cys carriers (OR = 1.38) is </w:t>
      </w:r>
      <w:r w:rsidRPr="00F359F6">
        <w:rPr>
          <w:rFonts w:ascii="Book Antiqua" w:hAnsi="Book Antiqua"/>
          <w:szCs w:val="24"/>
        </w:rPr>
        <w:t>approximately</w:t>
      </w:r>
      <w:r w:rsidR="00C448F0" w:rsidRPr="00F359F6">
        <w:rPr>
          <w:rFonts w:ascii="Book Antiqua" w:hAnsi="Book Antiqua"/>
          <w:szCs w:val="24"/>
        </w:rPr>
        <w:t xml:space="preserve"> 60%. </w:t>
      </w:r>
      <w:r w:rsidR="008D1D64" w:rsidRPr="00F359F6">
        <w:rPr>
          <w:rFonts w:ascii="Book Antiqua" w:hAnsi="Book Antiqua"/>
          <w:szCs w:val="24"/>
        </w:rPr>
        <w:t xml:space="preserve">Therefore, </w:t>
      </w:r>
      <w:r w:rsidRPr="00F359F6">
        <w:rPr>
          <w:rFonts w:ascii="Book Antiqua" w:hAnsi="Book Antiqua"/>
          <w:szCs w:val="24"/>
        </w:rPr>
        <w:t>an additional</w:t>
      </w:r>
      <w:r w:rsidR="008D1D64" w:rsidRPr="00F359F6">
        <w:rPr>
          <w:rFonts w:ascii="Book Antiqua" w:hAnsi="Book Antiqua"/>
          <w:szCs w:val="24"/>
        </w:rPr>
        <w:t xml:space="preserve"> </w:t>
      </w:r>
      <w:r w:rsidR="00E464B9" w:rsidRPr="00F359F6">
        <w:rPr>
          <w:rFonts w:ascii="Book Antiqua" w:hAnsi="Book Antiqua"/>
          <w:szCs w:val="24"/>
        </w:rPr>
        <w:t xml:space="preserve">larger </w:t>
      </w:r>
      <w:r w:rsidR="008D1D64" w:rsidRPr="00F359F6">
        <w:rPr>
          <w:rFonts w:ascii="Book Antiqua" w:hAnsi="Book Antiqua"/>
          <w:szCs w:val="24"/>
        </w:rPr>
        <w:t xml:space="preserve">study </w:t>
      </w:r>
      <w:r w:rsidRPr="00F359F6">
        <w:rPr>
          <w:rFonts w:ascii="Book Antiqua" w:hAnsi="Book Antiqua"/>
          <w:szCs w:val="24"/>
        </w:rPr>
        <w:t xml:space="preserve">is necessary </w:t>
      </w:r>
      <w:r w:rsidR="008D1D64" w:rsidRPr="00F359F6">
        <w:rPr>
          <w:rFonts w:ascii="Book Antiqua" w:hAnsi="Book Antiqua"/>
          <w:szCs w:val="24"/>
        </w:rPr>
        <w:t xml:space="preserve">to clarify the </w:t>
      </w:r>
      <w:r w:rsidR="002A6DF4" w:rsidRPr="00F359F6">
        <w:rPr>
          <w:rFonts w:ascii="Book Antiqua" w:hAnsi="Book Antiqua"/>
          <w:szCs w:val="24"/>
        </w:rPr>
        <w:t>causality</w:t>
      </w:r>
      <w:r w:rsidR="008D1D64" w:rsidRPr="00F359F6">
        <w:rPr>
          <w:rFonts w:ascii="Book Antiqua" w:hAnsi="Book Antiqua"/>
          <w:szCs w:val="24"/>
        </w:rPr>
        <w:t>.</w:t>
      </w:r>
    </w:p>
    <w:p w14:paraId="29755AC7" w14:textId="7F903F41" w:rsidR="008D1D64" w:rsidRPr="00F359F6" w:rsidRDefault="008D1D64" w:rsidP="00A934B6">
      <w:pPr>
        <w:autoSpaceDE w:val="0"/>
        <w:autoSpaceDN w:val="0"/>
        <w:adjustRightInd w:val="0"/>
        <w:spacing w:line="360" w:lineRule="auto"/>
        <w:ind w:firstLineChars="100" w:firstLine="240"/>
        <w:jc w:val="both"/>
        <w:rPr>
          <w:rFonts w:ascii="Book Antiqua" w:eastAsia="SimSun" w:hAnsi="Book Antiqua"/>
          <w:kern w:val="0"/>
          <w:szCs w:val="24"/>
          <w:lang w:eastAsia="zh-CN"/>
        </w:rPr>
      </w:pPr>
      <w:r w:rsidRPr="00F359F6">
        <w:rPr>
          <w:rFonts w:ascii="Book Antiqua" w:eastAsia="AdvP6975" w:hAnsi="Book Antiqua"/>
          <w:kern w:val="0"/>
          <w:szCs w:val="24"/>
        </w:rPr>
        <w:t xml:space="preserve">In conclusion, we </w:t>
      </w:r>
      <w:r w:rsidR="00835FA8" w:rsidRPr="00F359F6">
        <w:rPr>
          <w:rFonts w:ascii="Book Antiqua" w:eastAsia="AdvP6975" w:hAnsi="Book Antiqua"/>
          <w:kern w:val="0"/>
          <w:szCs w:val="24"/>
        </w:rPr>
        <w:t>reported</w:t>
      </w:r>
      <w:r w:rsidRPr="00F359F6">
        <w:rPr>
          <w:rFonts w:ascii="Book Antiqua" w:eastAsia="AdvP6975" w:hAnsi="Book Antiqua"/>
          <w:kern w:val="0"/>
          <w:szCs w:val="24"/>
        </w:rPr>
        <w:t xml:space="preserve"> a significant association between </w:t>
      </w:r>
      <w:r w:rsidRPr="00F359F6">
        <w:rPr>
          <w:rFonts w:ascii="Book Antiqua" w:hAnsi="Book Antiqua"/>
          <w:i/>
          <w:szCs w:val="24"/>
        </w:rPr>
        <w:t>OGG1</w:t>
      </w:r>
      <w:r w:rsidRPr="00F359F6">
        <w:rPr>
          <w:rFonts w:ascii="Book Antiqua" w:hAnsi="Book Antiqua"/>
          <w:szCs w:val="24"/>
        </w:rPr>
        <w:t xml:space="preserve"> and </w:t>
      </w:r>
      <w:r w:rsidRPr="00F359F6">
        <w:rPr>
          <w:rFonts w:ascii="Book Antiqua" w:hAnsi="Book Antiqua"/>
          <w:i/>
          <w:szCs w:val="24"/>
        </w:rPr>
        <w:t>APE1</w:t>
      </w:r>
      <w:r w:rsidRPr="00F359F6">
        <w:rPr>
          <w:rFonts w:ascii="Book Antiqua" w:eastAsia="AdvP6975" w:hAnsi="Book Antiqua"/>
          <w:kern w:val="0"/>
          <w:szCs w:val="24"/>
        </w:rPr>
        <w:t xml:space="preserve"> polymorphism</w:t>
      </w:r>
      <w:r w:rsidR="00957C4C" w:rsidRPr="00F359F6">
        <w:rPr>
          <w:rFonts w:ascii="Book Antiqua" w:eastAsia="AdvP6975" w:hAnsi="Book Antiqua"/>
          <w:kern w:val="0"/>
          <w:szCs w:val="24"/>
        </w:rPr>
        <w:t>s</w:t>
      </w:r>
      <w:r w:rsidRPr="00F359F6">
        <w:rPr>
          <w:rFonts w:ascii="Book Antiqua" w:eastAsia="AdvP6975" w:hAnsi="Book Antiqua"/>
          <w:kern w:val="0"/>
          <w:szCs w:val="24"/>
        </w:rPr>
        <w:t xml:space="preserve"> and </w:t>
      </w:r>
      <w:r w:rsidR="00835FA8" w:rsidRPr="00F359F6">
        <w:rPr>
          <w:rFonts w:ascii="Book Antiqua" w:eastAsia="AdvP6975" w:hAnsi="Book Antiqua"/>
          <w:kern w:val="0"/>
          <w:szCs w:val="24"/>
        </w:rPr>
        <w:t>the</w:t>
      </w:r>
      <w:r w:rsidRPr="00F359F6">
        <w:rPr>
          <w:rFonts w:ascii="Book Antiqua" w:eastAsia="AdvP6975" w:hAnsi="Book Antiqua"/>
          <w:kern w:val="0"/>
          <w:szCs w:val="24"/>
        </w:rPr>
        <w:t xml:space="preserve"> </w:t>
      </w:r>
      <w:r w:rsidRPr="00F359F6">
        <w:rPr>
          <w:rFonts w:ascii="Book Antiqua" w:hAnsi="Book Antiqua"/>
          <w:kern w:val="0"/>
          <w:szCs w:val="24"/>
        </w:rPr>
        <w:t>CRC</w:t>
      </w:r>
      <w:r w:rsidR="00835FA8" w:rsidRPr="00F359F6">
        <w:rPr>
          <w:rFonts w:ascii="Book Antiqua" w:hAnsi="Book Antiqua"/>
          <w:kern w:val="0"/>
          <w:szCs w:val="24"/>
        </w:rPr>
        <w:t xml:space="preserve"> risk </w:t>
      </w:r>
      <w:r w:rsidRPr="00F359F6">
        <w:rPr>
          <w:rFonts w:ascii="Book Antiqua" w:eastAsia="AdvP6975" w:hAnsi="Book Antiqua"/>
          <w:kern w:val="0"/>
          <w:szCs w:val="24"/>
        </w:rPr>
        <w:t xml:space="preserve">in </w:t>
      </w:r>
      <w:r w:rsidR="00835FA8" w:rsidRPr="00F359F6">
        <w:rPr>
          <w:rFonts w:ascii="Book Antiqua" w:eastAsia="AdvP6975" w:hAnsi="Book Antiqua"/>
          <w:kern w:val="0"/>
          <w:szCs w:val="24"/>
        </w:rPr>
        <w:t xml:space="preserve">the </w:t>
      </w:r>
      <w:r w:rsidRPr="00F359F6">
        <w:rPr>
          <w:rFonts w:ascii="Book Antiqua" w:eastAsia="AdvP6975" w:hAnsi="Book Antiqua"/>
          <w:kern w:val="0"/>
          <w:szCs w:val="24"/>
        </w:rPr>
        <w:t>Taiwanese</w:t>
      </w:r>
      <w:r w:rsidR="00835FA8" w:rsidRPr="00F359F6">
        <w:rPr>
          <w:rFonts w:ascii="Book Antiqua" w:eastAsia="AdvP6975" w:hAnsi="Book Antiqua"/>
          <w:kern w:val="0"/>
          <w:szCs w:val="24"/>
        </w:rPr>
        <w:t xml:space="preserve"> population</w:t>
      </w:r>
      <w:r w:rsidRPr="00F359F6">
        <w:rPr>
          <w:rFonts w:ascii="Book Antiqua" w:eastAsia="AdvP6975" w:hAnsi="Book Antiqua"/>
          <w:kern w:val="0"/>
          <w:szCs w:val="24"/>
        </w:rPr>
        <w:t xml:space="preserve">, </w:t>
      </w:r>
      <w:r w:rsidR="00835FA8" w:rsidRPr="00F359F6">
        <w:rPr>
          <w:rFonts w:ascii="Book Antiqua" w:eastAsia="AdvP6975" w:hAnsi="Book Antiqua"/>
          <w:kern w:val="0"/>
          <w:szCs w:val="24"/>
        </w:rPr>
        <w:t>particular</w:t>
      </w:r>
      <w:r w:rsidRPr="00F359F6">
        <w:rPr>
          <w:rFonts w:ascii="Book Antiqua" w:eastAsia="AdvP6975" w:hAnsi="Book Antiqua"/>
          <w:kern w:val="0"/>
          <w:szCs w:val="24"/>
        </w:rPr>
        <w:t xml:space="preserve">ly </w:t>
      </w:r>
      <w:r w:rsidR="00835FA8" w:rsidRPr="00F359F6">
        <w:rPr>
          <w:rFonts w:ascii="Book Antiqua" w:eastAsia="AdvP6975" w:hAnsi="Book Antiqua"/>
          <w:kern w:val="0"/>
          <w:szCs w:val="24"/>
        </w:rPr>
        <w:t xml:space="preserve">in patients with </w:t>
      </w:r>
      <w:r w:rsidRPr="00F359F6">
        <w:rPr>
          <w:rFonts w:ascii="Book Antiqua" w:hAnsi="Book Antiqua"/>
          <w:i/>
          <w:szCs w:val="24"/>
        </w:rPr>
        <w:t>OGG1</w:t>
      </w:r>
      <w:r w:rsidRPr="00F359F6">
        <w:rPr>
          <w:rFonts w:ascii="Book Antiqua" w:hAnsi="Book Antiqua"/>
          <w:szCs w:val="24"/>
        </w:rPr>
        <w:t xml:space="preserve"> Ser326Cys</w:t>
      </w:r>
      <w:r w:rsidRPr="00F359F6">
        <w:rPr>
          <w:rFonts w:ascii="Book Antiqua" w:eastAsia="AdvP6975" w:hAnsi="Book Antiqua"/>
          <w:kern w:val="0"/>
          <w:szCs w:val="24"/>
        </w:rPr>
        <w:t xml:space="preserve"> in stage III</w:t>
      </w:r>
      <w:r w:rsidR="00F10058"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F10058" w:rsidRPr="00F359F6">
        <w:rPr>
          <w:rFonts w:ascii="Book Antiqua" w:eastAsia="AdvP6975" w:hAnsi="Book Antiqua"/>
          <w:kern w:val="0"/>
          <w:szCs w:val="24"/>
        </w:rPr>
        <w:t xml:space="preserve"> </w:t>
      </w:r>
      <w:r w:rsidRPr="00F359F6">
        <w:rPr>
          <w:rFonts w:ascii="Book Antiqua" w:eastAsia="AdvP6975" w:hAnsi="Book Antiqua"/>
          <w:kern w:val="0"/>
          <w:szCs w:val="24"/>
        </w:rPr>
        <w:t>IV</w:t>
      </w:r>
      <w:r w:rsidR="00835FA8" w:rsidRPr="00F359F6">
        <w:rPr>
          <w:rFonts w:ascii="Book Antiqua" w:eastAsia="AdvP6975" w:hAnsi="Book Antiqua"/>
          <w:kern w:val="0"/>
          <w:szCs w:val="24"/>
        </w:rPr>
        <w:t xml:space="preserve"> tumors</w:t>
      </w:r>
      <w:r w:rsidRPr="00F359F6">
        <w:rPr>
          <w:rFonts w:ascii="Book Antiqua" w:eastAsia="AdvP6975" w:hAnsi="Book Antiqua"/>
          <w:kern w:val="0"/>
          <w:szCs w:val="24"/>
        </w:rPr>
        <w:t xml:space="preserve">, </w:t>
      </w:r>
      <w:r w:rsidRPr="00F359F6">
        <w:rPr>
          <w:rFonts w:ascii="Book Antiqua" w:hAnsi="Book Antiqua"/>
          <w:i/>
          <w:szCs w:val="24"/>
        </w:rPr>
        <w:t>OGG1</w:t>
      </w:r>
      <w:r w:rsidRPr="00F359F6">
        <w:rPr>
          <w:rFonts w:ascii="Book Antiqua" w:hAnsi="Book Antiqua"/>
          <w:szCs w:val="24"/>
        </w:rPr>
        <w:t xml:space="preserve"> </w:t>
      </w:r>
      <w:r w:rsidRPr="00F359F6">
        <w:rPr>
          <w:rFonts w:ascii="Book Antiqua" w:eastAsia="DFKai-SB" w:hAnsi="Book Antiqua"/>
          <w:kern w:val="0"/>
          <w:szCs w:val="24"/>
        </w:rPr>
        <w:t xml:space="preserve">11657A/G in </w:t>
      </w:r>
      <w:r w:rsidRPr="00F359F6">
        <w:rPr>
          <w:rFonts w:ascii="Book Antiqua" w:eastAsia="AdvP6975" w:hAnsi="Book Antiqua"/>
          <w:kern w:val="0"/>
          <w:szCs w:val="24"/>
        </w:rPr>
        <w:t>stage 0</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I</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w:t>
      </w:r>
      <w:r w:rsidR="004D179E" w:rsidRPr="00F359F6">
        <w:rPr>
          <w:rFonts w:ascii="Book Antiqua" w:eastAsia="AdvP6975" w:hAnsi="Book Antiqua"/>
          <w:kern w:val="0"/>
          <w:szCs w:val="24"/>
        </w:rPr>
        <w:t xml:space="preserve"> </w:t>
      </w:r>
      <w:r w:rsidRPr="00F359F6">
        <w:rPr>
          <w:rFonts w:ascii="Book Antiqua" w:eastAsia="AdvP6975" w:hAnsi="Book Antiqua"/>
          <w:kern w:val="0"/>
          <w:szCs w:val="24"/>
        </w:rPr>
        <w:t>II</w:t>
      </w:r>
      <w:r w:rsidR="00835FA8" w:rsidRPr="00F359F6">
        <w:rPr>
          <w:rFonts w:ascii="Book Antiqua" w:eastAsia="AdvP6975" w:hAnsi="Book Antiqua"/>
          <w:kern w:val="0"/>
          <w:szCs w:val="24"/>
        </w:rPr>
        <w:t xml:space="preserve"> tumor</w:t>
      </w:r>
      <w:r w:rsidR="007B462E" w:rsidRPr="00F359F6">
        <w:rPr>
          <w:rFonts w:ascii="Book Antiqua" w:eastAsia="AdvP6975" w:hAnsi="Book Antiqua"/>
          <w:kern w:val="0"/>
          <w:szCs w:val="24"/>
        </w:rPr>
        <w:t>s</w:t>
      </w:r>
      <w:r w:rsidRPr="00F359F6">
        <w:rPr>
          <w:rFonts w:ascii="Book Antiqua" w:eastAsia="AdvP6975" w:hAnsi="Book Antiqua"/>
          <w:kern w:val="0"/>
          <w:szCs w:val="24"/>
        </w:rPr>
        <w:t xml:space="preserve">, and </w:t>
      </w:r>
      <w:r w:rsidRPr="00F359F6">
        <w:rPr>
          <w:rFonts w:ascii="Book Antiqua" w:hAnsi="Book Antiqua"/>
          <w:i/>
          <w:szCs w:val="24"/>
        </w:rPr>
        <w:t>APE1</w:t>
      </w:r>
      <w:r w:rsidRPr="00F359F6">
        <w:rPr>
          <w:rFonts w:ascii="Book Antiqua" w:hAnsi="Book Antiqua"/>
          <w:szCs w:val="24"/>
        </w:rPr>
        <w:t xml:space="preserve"> Asp148Glu in female</w:t>
      </w:r>
      <w:r w:rsidR="007B462E" w:rsidRPr="00F359F6">
        <w:rPr>
          <w:rFonts w:ascii="Book Antiqua" w:hAnsi="Book Antiqua"/>
          <w:szCs w:val="24"/>
        </w:rPr>
        <w:t>s</w:t>
      </w:r>
      <w:r w:rsidRPr="00F359F6">
        <w:rPr>
          <w:rFonts w:ascii="Book Antiqua" w:eastAsia="AdvP6975" w:hAnsi="Book Antiqua"/>
          <w:kern w:val="0"/>
          <w:szCs w:val="24"/>
        </w:rPr>
        <w:t xml:space="preserve">. </w:t>
      </w:r>
      <w:r w:rsidRPr="00F359F6">
        <w:rPr>
          <w:rFonts w:ascii="Book Antiqua" w:hAnsi="Book Antiqua"/>
          <w:kern w:val="0"/>
          <w:szCs w:val="24"/>
        </w:rPr>
        <w:t xml:space="preserve">Our results suggest that </w:t>
      </w:r>
      <w:r w:rsidR="00957C4C" w:rsidRPr="00F359F6">
        <w:rPr>
          <w:rFonts w:ascii="Book Antiqua" w:hAnsi="Book Antiqua"/>
          <w:kern w:val="0"/>
          <w:szCs w:val="24"/>
        </w:rPr>
        <w:t xml:space="preserve">genetic </w:t>
      </w:r>
      <w:r w:rsidR="00957C4C" w:rsidRPr="00F359F6">
        <w:rPr>
          <w:rFonts w:ascii="Book Antiqua" w:hAnsi="Book Antiqua"/>
          <w:kern w:val="0"/>
          <w:szCs w:val="24"/>
        </w:rPr>
        <w:lastRenderedPageBreak/>
        <w:t xml:space="preserve">variants </w:t>
      </w:r>
      <w:r w:rsidR="00835FA8" w:rsidRPr="00F359F6">
        <w:rPr>
          <w:rFonts w:ascii="Book Antiqua" w:hAnsi="Book Antiqua"/>
          <w:kern w:val="0"/>
          <w:szCs w:val="24"/>
        </w:rPr>
        <w:t>in the</w:t>
      </w:r>
      <w:r w:rsidR="00957C4C" w:rsidRPr="00F359F6">
        <w:rPr>
          <w:rFonts w:ascii="Book Antiqua" w:hAnsi="Book Antiqua"/>
          <w:kern w:val="0"/>
          <w:szCs w:val="24"/>
        </w:rPr>
        <w:t xml:space="preserve"> </w:t>
      </w:r>
      <w:r w:rsidRPr="00F359F6">
        <w:rPr>
          <w:rFonts w:ascii="Book Antiqua" w:hAnsi="Book Antiqua"/>
          <w:kern w:val="0"/>
          <w:szCs w:val="24"/>
        </w:rPr>
        <w:t>DNA-repair pathway</w:t>
      </w:r>
      <w:r w:rsidR="007B462E" w:rsidRPr="00F359F6">
        <w:rPr>
          <w:rFonts w:ascii="Book Antiqua" w:hAnsi="Book Antiqua"/>
          <w:kern w:val="0"/>
          <w:szCs w:val="24"/>
        </w:rPr>
        <w:t xml:space="preserve"> gene</w:t>
      </w:r>
      <w:r w:rsidRPr="00F359F6">
        <w:rPr>
          <w:rFonts w:ascii="Book Antiqua" w:hAnsi="Book Antiqua"/>
          <w:kern w:val="0"/>
          <w:szCs w:val="24"/>
        </w:rPr>
        <w:t xml:space="preserve">s modulate the risk of </w:t>
      </w:r>
      <w:r w:rsidRPr="00F359F6">
        <w:rPr>
          <w:rFonts w:ascii="Book Antiqua" w:eastAsia="AdvP6975" w:hAnsi="Book Antiqua"/>
          <w:kern w:val="0"/>
          <w:szCs w:val="24"/>
        </w:rPr>
        <w:t>sporadic</w:t>
      </w:r>
      <w:r w:rsidR="00835FA8" w:rsidRPr="00F359F6">
        <w:rPr>
          <w:rFonts w:ascii="Book Antiqua" w:hAnsi="Book Antiqua"/>
          <w:kern w:val="0"/>
          <w:szCs w:val="24"/>
        </w:rPr>
        <w:t xml:space="preserve"> CRC in this</w:t>
      </w:r>
      <w:r w:rsidRPr="00F359F6">
        <w:rPr>
          <w:rFonts w:ascii="Book Antiqua" w:hAnsi="Book Antiqua"/>
          <w:kern w:val="0"/>
          <w:szCs w:val="24"/>
        </w:rPr>
        <w:t xml:space="preserve"> </w:t>
      </w:r>
      <w:r w:rsidR="00835FA8" w:rsidRPr="00F359F6">
        <w:rPr>
          <w:rFonts w:ascii="Book Antiqua" w:hAnsi="Book Antiqua"/>
          <w:kern w:val="0"/>
          <w:szCs w:val="24"/>
        </w:rPr>
        <w:t>population;</w:t>
      </w:r>
      <w:r w:rsidR="00835FA8" w:rsidRPr="00F359F6">
        <w:rPr>
          <w:rFonts w:ascii="Book Antiqua" w:eastAsia="AdvP6975" w:hAnsi="Book Antiqua"/>
          <w:kern w:val="0"/>
          <w:szCs w:val="24"/>
        </w:rPr>
        <w:t xml:space="preserve"> however,</w:t>
      </w:r>
      <w:r w:rsidRPr="00F359F6">
        <w:rPr>
          <w:rFonts w:ascii="Book Antiqua" w:eastAsia="AdvP6975" w:hAnsi="Book Antiqua"/>
          <w:kern w:val="0"/>
          <w:szCs w:val="24"/>
        </w:rPr>
        <w:t xml:space="preserve"> </w:t>
      </w:r>
      <w:r w:rsidR="00835FA8" w:rsidRPr="00F359F6">
        <w:rPr>
          <w:rFonts w:ascii="Book Antiqua" w:eastAsia="AdvP6975" w:hAnsi="Book Antiqua"/>
          <w:kern w:val="0"/>
          <w:szCs w:val="24"/>
        </w:rPr>
        <w:t>additional</w:t>
      </w:r>
      <w:r w:rsidRPr="00F359F6">
        <w:rPr>
          <w:rFonts w:ascii="Book Antiqua" w:eastAsia="AdvP6975" w:hAnsi="Book Antiqua"/>
          <w:kern w:val="0"/>
          <w:szCs w:val="24"/>
        </w:rPr>
        <w:t xml:space="preserve"> studies are</w:t>
      </w:r>
      <w:r w:rsidR="00835FA8" w:rsidRPr="00F359F6">
        <w:rPr>
          <w:rFonts w:ascii="Book Antiqua" w:eastAsia="AdvP6975" w:hAnsi="Book Antiqua"/>
          <w:kern w:val="0"/>
          <w:szCs w:val="24"/>
        </w:rPr>
        <w:t xml:space="preserve"> required for </w:t>
      </w:r>
      <w:r w:rsidRPr="00F359F6">
        <w:rPr>
          <w:rFonts w:ascii="Book Antiqua" w:eastAsia="AdvP6975" w:hAnsi="Book Antiqua"/>
          <w:kern w:val="0"/>
          <w:szCs w:val="24"/>
        </w:rPr>
        <w:t>verify</w:t>
      </w:r>
      <w:r w:rsidR="00835FA8" w:rsidRPr="00F359F6">
        <w:rPr>
          <w:rFonts w:ascii="Book Antiqua" w:eastAsia="AdvP6975" w:hAnsi="Book Antiqua"/>
          <w:kern w:val="0"/>
          <w:szCs w:val="24"/>
        </w:rPr>
        <w:t>ing</w:t>
      </w:r>
      <w:r w:rsidRPr="00F359F6">
        <w:rPr>
          <w:rFonts w:ascii="Book Antiqua" w:eastAsia="AdvP6975" w:hAnsi="Book Antiqua"/>
          <w:kern w:val="0"/>
          <w:szCs w:val="24"/>
        </w:rPr>
        <w:t xml:space="preserve"> the findings.</w:t>
      </w:r>
    </w:p>
    <w:p w14:paraId="129576BE" w14:textId="77777777" w:rsidR="002C2357" w:rsidRPr="00F359F6" w:rsidRDefault="002C2357" w:rsidP="00A934B6">
      <w:pPr>
        <w:autoSpaceDE w:val="0"/>
        <w:autoSpaceDN w:val="0"/>
        <w:adjustRightInd w:val="0"/>
        <w:spacing w:line="360" w:lineRule="auto"/>
        <w:jc w:val="both"/>
        <w:rPr>
          <w:rFonts w:ascii="Book Antiqua" w:eastAsia="SimSun" w:hAnsi="Book Antiqua"/>
          <w:kern w:val="0"/>
          <w:szCs w:val="24"/>
          <w:lang w:eastAsia="zh-CN"/>
        </w:rPr>
      </w:pPr>
    </w:p>
    <w:p w14:paraId="30B2D206" w14:textId="77777777" w:rsidR="002C2357" w:rsidRPr="00F359F6" w:rsidRDefault="002C2357" w:rsidP="00A934B6">
      <w:pPr>
        <w:widowControl/>
        <w:spacing w:line="360" w:lineRule="auto"/>
        <w:jc w:val="both"/>
        <w:rPr>
          <w:rFonts w:ascii="Book Antiqua" w:hAnsi="Book Antiqua"/>
          <w:b/>
          <w:caps/>
          <w:snapToGrid w:val="0"/>
          <w:kern w:val="10"/>
          <w:szCs w:val="24"/>
        </w:rPr>
      </w:pPr>
      <w:r w:rsidRPr="00F359F6">
        <w:rPr>
          <w:rFonts w:ascii="Book Antiqua" w:hAnsi="Book Antiqua"/>
          <w:b/>
          <w:caps/>
          <w:snapToGrid w:val="0"/>
          <w:kern w:val="10"/>
          <w:szCs w:val="24"/>
        </w:rPr>
        <w:t>Acknowledgments</w:t>
      </w:r>
    </w:p>
    <w:p w14:paraId="57300898" w14:textId="717DBBA4" w:rsidR="002C2357" w:rsidRPr="00F359F6" w:rsidRDefault="005C396D" w:rsidP="00A934B6">
      <w:pPr>
        <w:widowControl/>
        <w:spacing w:line="360" w:lineRule="auto"/>
        <w:jc w:val="both"/>
        <w:rPr>
          <w:rFonts w:ascii="Book Antiqua" w:hAnsi="Book Antiqua"/>
          <w:szCs w:val="24"/>
        </w:rPr>
      </w:pPr>
      <w:r w:rsidRPr="00F359F6">
        <w:rPr>
          <w:rFonts w:ascii="Book Antiqua" w:hAnsi="Book Antiqua"/>
          <w:szCs w:val="24"/>
        </w:rPr>
        <w:t xml:space="preserve">We express our sincere </w:t>
      </w:r>
      <w:r w:rsidR="00392A02" w:rsidRPr="00F359F6">
        <w:rPr>
          <w:rFonts w:ascii="Book Antiqua" w:hAnsi="Book Antiqua"/>
          <w:szCs w:val="24"/>
        </w:rPr>
        <w:t>gratitude</w:t>
      </w:r>
      <w:r w:rsidRPr="00F359F6">
        <w:rPr>
          <w:rFonts w:ascii="Book Antiqua" w:hAnsi="Book Antiqua"/>
          <w:szCs w:val="24"/>
        </w:rPr>
        <w:t xml:space="preserve"> to the study participants. We also </w:t>
      </w:r>
      <w:r w:rsidR="00392A02" w:rsidRPr="00F359F6">
        <w:rPr>
          <w:rFonts w:ascii="Book Antiqua" w:hAnsi="Book Antiqua"/>
          <w:szCs w:val="24"/>
        </w:rPr>
        <w:t>thank the staff of</w:t>
      </w:r>
      <w:r w:rsidRPr="00F359F6">
        <w:rPr>
          <w:rFonts w:ascii="Book Antiqua" w:hAnsi="Book Antiqua"/>
          <w:szCs w:val="24"/>
        </w:rPr>
        <w:t xml:space="preserve"> Chang Gung Memorial Hospital.</w:t>
      </w:r>
    </w:p>
    <w:p w14:paraId="5993A8A7" w14:textId="77777777" w:rsidR="005C396D" w:rsidRPr="00F359F6" w:rsidRDefault="005C396D" w:rsidP="00A934B6">
      <w:pPr>
        <w:widowControl/>
        <w:spacing w:line="360" w:lineRule="auto"/>
        <w:jc w:val="both"/>
        <w:rPr>
          <w:rFonts w:ascii="Book Antiqua" w:hAnsi="Book Antiqua"/>
          <w:b/>
          <w:szCs w:val="24"/>
        </w:rPr>
      </w:pPr>
      <w:bookmarkStart w:id="62" w:name="OLE_LINK399"/>
    </w:p>
    <w:p w14:paraId="68C695F1" w14:textId="77777777" w:rsidR="002C2357" w:rsidRPr="00F359F6" w:rsidRDefault="002C2357" w:rsidP="00A934B6">
      <w:pPr>
        <w:widowControl/>
        <w:spacing w:line="360" w:lineRule="auto"/>
        <w:jc w:val="both"/>
        <w:rPr>
          <w:rFonts w:ascii="Book Antiqua" w:hAnsi="Book Antiqua"/>
          <w:b/>
          <w:szCs w:val="24"/>
        </w:rPr>
      </w:pPr>
      <w:r w:rsidRPr="00F359F6">
        <w:rPr>
          <w:rFonts w:ascii="Book Antiqua" w:hAnsi="Book Antiqua"/>
          <w:b/>
          <w:szCs w:val="24"/>
        </w:rPr>
        <w:t>COMMENTS</w:t>
      </w:r>
    </w:p>
    <w:p w14:paraId="25733FE1" w14:textId="77777777" w:rsidR="002C2357" w:rsidRPr="00F359F6" w:rsidRDefault="002C2357" w:rsidP="00A934B6">
      <w:pPr>
        <w:autoSpaceDE w:val="0"/>
        <w:autoSpaceDN w:val="0"/>
        <w:adjustRightInd w:val="0"/>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Background</w:t>
      </w:r>
    </w:p>
    <w:p w14:paraId="3285D014" w14:textId="75C15FDD" w:rsidR="005C396D" w:rsidRPr="00F359F6" w:rsidRDefault="005C396D" w:rsidP="00A934B6">
      <w:pPr>
        <w:autoSpaceDE w:val="0"/>
        <w:autoSpaceDN w:val="0"/>
        <w:adjustRightInd w:val="0"/>
        <w:spacing w:line="360" w:lineRule="auto"/>
        <w:jc w:val="both"/>
        <w:rPr>
          <w:rFonts w:ascii="Book Antiqua" w:hAnsi="Book Antiqua" w:cs="Book Antiqua"/>
          <w:iCs/>
          <w:kern w:val="0"/>
          <w:szCs w:val="24"/>
        </w:rPr>
      </w:pPr>
      <w:r w:rsidRPr="00F359F6">
        <w:rPr>
          <w:rFonts w:ascii="Book Antiqua" w:hAnsi="Book Antiqua" w:cs="Book Antiqua"/>
          <w:iCs/>
          <w:kern w:val="0"/>
          <w:szCs w:val="24"/>
        </w:rPr>
        <w:t>Colorectal cancer (CRC) is the second most commonly diagnosed cancers and third leading cause of cancer</w:t>
      </w:r>
      <w:r w:rsidR="00392A02" w:rsidRPr="00F359F6">
        <w:rPr>
          <w:rFonts w:ascii="Book Antiqua" w:hAnsi="Book Antiqua" w:cs="Book Antiqua"/>
          <w:iCs/>
          <w:kern w:val="0"/>
          <w:szCs w:val="24"/>
        </w:rPr>
        <w:t xml:space="preserve">-related </w:t>
      </w:r>
      <w:r w:rsidRPr="00F359F6">
        <w:rPr>
          <w:rFonts w:ascii="Book Antiqua" w:hAnsi="Book Antiqua" w:cs="Book Antiqua"/>
          <w:iCs/>
          <w:kern w:val="0"/>
          <w:szCs w:val="24"/>
        </w:rPr>
        <w:t>death</w:t>
      </w:r>
      <w:r w:rsidR="00392A02" w:rsidRPr="00F359F6">
        <w:rPr>
          <w:rFonts w:ascii="Book Antiqua" w:hAnsi="Book Antiqua" w:cs="Book Antiqua"/>
          <w:iCs/>
          <w:kern w:val="0"/>
          <w:szCs w:val="24"/>
        </w:rPr>
        <w:t>s</w:t>
      </w:r>
      <w:r w:rsidRPr="00F359F6">
        <w:rPr>
          <w:rFonts w:ascii="Book Antiqua" w:hAnsi="Book Antiqua" w:cs="Book Antiqua"/>
          <w:iCs/>
          <w:kern w:val="0"/>
          <w:szCs w:val="24"/>
        </w:rPr>
        <w:t xml:space="preserve"> in Taiwan.</w:t>
      </w:r>
      <w:r w:rsidR="005A4C7F" w:rsidRPr="00F359F6">
        <w:rPr>
          <w:rFonts w:ascii="Book Antiqua" w:eastAsia="SimSun" w:hAnsi="Book Antiqua" w:cs="Book Antiqua" w:hint="eastAsia"/>
          <w:iCs/>
          <w:kern w:val="0"/>
          <w:szCs w:val="24"/>
          <w:lang w:eastAsia="zh-CN"/>
        </w:rPr>
        <w:t xml:space="preserve"> </w:t>
      </w:r>
      <w:r w:rsidRPr="00F359F6">
        <w:rPr>
          <w:rFonts w:ascii="Book Antiqua" w:hAnsi="Book Antiqua" w:cs="Book Antiqua"/>
          <w:iCs/>
          <w:kern w:val="0"/>
          <w:szCs w:val="24"/>
        </w:rPr>
        <w:t xml:space="preserve">Oxidative damages resulting from reactive oxygen species (ROS) generation participate in </w:t>
      </w:r>
      <w:r w:rsidR="00392A02" w:rsidRPr="00F359F6">
        <w:rPr>
          <w:rFonts w:ascii="Book Antiqua" w:hAnsi="Book Antiqua" w:cs="Book Antiqua"/>
          <w:iCs/>
          <w:kern w:val="0"/>
          <w:szCs w:val="24"/>
        </w:rPr>
        <w:t xml:space="preserve">the </w:t>
      </w:r>
      <w:r w:rsidRPr="00F359F6">
        <w:rPr>
          <w:rFonts w:ascii="Book Antiqua" w:hAnsi="Book Antiqua" w:cs="Book Antiqua"/>
          <w:iCs/>
          <w:kern w:val="0"/>
          <w:szCs w:val="24"/>
        </w:rPr>
        <w:t>de</w:t>
      </w:r>
      <w:r w:rsidR="00392A02" w:rsidRPr="00F359F6">
        <w:rPr>
          <w:rFonts w:ascii="Book Antiqua" w:hAnsi="Book Antiqua" w:cs="Book Antiqua"/>
          <w:iCs/>
          <w:kern w:val="0"/>
          <w:szCs w:val="24"/>
        </w:rPr>
        <w:t xml:space="preserve">velopment and occurrence of CRC. </w:t>
      </w:r>
      <w:r w:rsidRPr="00F359F6">
        <w:rPr>
          <w:rFonts w:ascii="Book Antiqua" w:hAnsi="Book Antiqua" w:cs="Book Antiqua"/>
          <w:iCs/>
          <w:kern w:val="0"/>
          <w:szCs w:val="24"/>
        </w:rPr>
        <w:t>DNA-repair enzymes a</w:t>
      </w:r>
      <w:r w:rsidR="00392A02" w:rsidRPr="00F359F6">
        <w:rPr>
          <w:rFonts w:ascii="Book Antiqua" w:hAnsi="Book Antiqua" w:cs="Book Antiqua"/>
          <w:iCs/>
          <w:kern w:val="0"/>
          <w:szCs w:val="24"/>
        </w:rPr>
        <w:t>re</w:t>
      </w:r>
      <w:r w:rsidRPr="00F359F6">
        <w:rPr>
          <w:rFonts w:ascii="Book Antiqua" w:hAnsi="Book Antiqua" w:cs="Book Antiqua"/>
          <w:iCs/>
          <w:kern w:val="0"/>
          <w:szCs w:val="24"/>
        </w:rPr>
        <w:t xml:space="preserve"> critical in maintaining genomic stability and minimizing damage </w:t>
      </w:r>
      <w:r w:rsidR="00392A02" w:rsidRPr="00F359F6">
        <w:rPr>
          <w:rFonts w:ascii="Book Antiqua" w:hAnsi="Book Antiqua" w:cs="Book Antiqua"/>
          <w:iCs/>
          <w:kern w:val="0"/>
          <w:szCs w:val="24"/>
        </w:rPr>
        <w:t xml:space="preserve">accumulation </w:t>
      </w:r>
      <w:r w:rsidRPr="00F359F6">
        <w:rPr>
          <w:rFonts w:ascii="Book Antiqua" w:hAnsi="Book Antiqua" w:cs="Book Antiqua"/>
          <w:iCs/>
          <w:kern w:val="0"/>
          <w:szCs w:val="24"/>
        </w:rPr>
        <w:t>from ROS. The expression of the base excision repair (</w:t>
      </w:r>
      <w:r w:rsidRPr="00F359F6">
        <w:rPr>
          <w:rFonts w:ascii="Book Antiqua" w:hAnsi="Book Antiqua" w:cs="Book Antiqua"/>
          <w:i/>
          <w:iCs/>
          <w:kern w:val="0"/>
          <w:szCs w:val="24"/>
        </w:rPr>
        <w:t>BER</w:t>
      </w:r>
      <w:r w:rsidRPr="00F359F6">
        <w:rPr>
          <w:rFonts w:ascii="Book Antiqua" w:hAnsi="Book Antiqua" w:cs="Book Antiqua"/>
          <w:iCs/>
          <w:kern w:val="0"/>
          <w:szCs w:val="24"/>
        </w:rPr>
        <w:t xml:space="preserve">) gene family is </w:t>
      </w:r>
      <w:r w:rsidR="00392A02" w:rsidRPr="00F359F6">
        <w:rPr>
          <w:rFonts w:ascii="Book Antiqua" w:hAnsi="Book Antiqua" w:cs="Book Antiqua"/>
          <w:iCs/>
          <w:kern w:val="0"/>
          <w:szCs w:val="24"/>
        </w:rPr>
        <w:t>activat</w:t>
      </w:r>
      <w:r w:rsidRPr="00F359F6">
        <w:rPr>
          <w:rFonts w:ascii="Book Antiqua" w:hAnsi="Book Antiqua" w:cs="Book Antiqua"/>
          <w:iCs/>
          <w:kern w:val="0"/>
          <w:szCs w:val="24"/>
        </w:rPr>
        <w:t>ed by internal oxidative stress and DNA damage. The BER pathway involves 8-oxoguanine glycosylase 1 (OGG1) and apurinic-apyrimidinic endonuclease 1 (APE1).</w:t>
      </w:r>
    </w:p>
    <w:p w14:paraId="516661D8" w14:textId="77777777" w:rsidR="002C2357" w:rsidRPr="00F359F6" w:rsidRDefault="002C2357" w:rsidP="00A934B6">
      <w:pPr>
        <w:autoSpaceDE w:val="0"/>
        <w:autoSpaceDN w:val="0"/>
        <w:adjustRightInd w:val="0"/>
        <w:spacing w:line="360" w:lineRule="auto"/>
        <w:jc w:val="both"/>
        <w:rPr>
          <w:rFonts w:ascii="Book Antiqua" w:hAnsi="Book Antiqua" w:cs="Book Antiqua"/>
          <w:b/>
          <w:i/>
          <w:iCs/>
          <w:kern w:val="0"/>
          <w:szCs w:val="24"/>
        </w:rPr>
      </w:pPr>
    </w:p>
    <w:p w14:paraId="5FC483C4" w14:textId="77777777" w:rsidR="002C2357" w:rsidRPr="00F359F6" w:rsidRDefault="002C2357" w:rsidP="00A934B6">
      <w:pPr>
        <w:autoSpaceDE w:val="0"/>
        <w:autoSpaceDN w:val="0"/>
        <w:adjustRightInd w:val="0"/>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Research frontiers</w:t>
      </w:r>
    </w:p>
    <w:p w14:paraId="50187805" w14:textId="71ED5E35" w:rsidR="005C396D" w:rsidRPr="00F359F6" w:rsidRDefault="005C396D" w:rsidP="00A934B6">
      <w:pPr>
        <w:autoSpaceDE w:val="0"/>
        <w:autoSpaceDN w:val="0"/>
        <w:adjustRightInd w:val="0"/>
        <w:spacing w:line="360" w:lineRule="auto"/>
        <w:jc w:val="both"/>
        <w:rPr>
          <w:rFonts w:ascii="Book Antiqua" w:hAnsi="Book Antiqua" w:cs="Book Antiqua"/>
          <w:iCs/>
          <w:kern w:val="0"/>
          <w:szCs w:val="24"/>
        </w:rPr>
      </w:pPr>
      <w:r w:rsidRPr="00F359F6">
        <w:rPr>
          <w:rFonts w:ascii="Book Antiqua" w:hAnsi="Book Antiqua" w:cs="Book Antiqua"/>
          <w:iCs/>
          <w:kern w:val="0"/>
          <w:szCs w:val="24"/>
        </w:rPr>
        <w:t>Molecular epidemiological studies have suggested</w:t>
      </w:r>
      <w:r w:rsidRPr="00F359F6">
        <w:rPr>
          <w:rFonts w:ascii="Book Antiqua" w:hAnsi="Book Antiqua" w:cs="Book Antiqua"/>
          <w:kern w:val="0"/>
          <w:szCs w:val="24"/>
        </w:rPr>
        <w:t xml:space="preserve"> that polymorphisms in DNA repair pathways affect </w:t>
      </w:r>
      <w:r w:rsidR="00392A02" w:rsidRPr="00F359F6">
        <w:rPr>
          <w:rFonts w:ascii="Book Antiqua" w:hAnsi="Book Antiqua" w:cs="Book Antiqua"/>
          <w:kern w:val="0"/>
          <w:szCs w:val="24"/>
        </w:rPr>
        <w:t xml:space="preserve">the </w:t>
      </w:r>
      <w:r w:rsidRPr="00F359F6">
        <w:rPr>
          <w:rFonts w:ascii="Book Antiqua" w:hAnsi="Book Antiqua" w:cs="Book Antiqua"/>
          <w:kern w:val="0"/>
          <w:szCs w:val="24"/>
        </w:rPr>
        <w:t xml:space="preserve">DNA repair capacity to renovate </w:t>
      </w:r>
      <w:r w:rsidR="00392A02" w:rsidRPr="00F359F6">
        <w:rPr>
          <w:rFonts w:ascii="Book Antiqua" w:hAnsi="Book Antiqua" w:cs="Book Antiqua"/>
          <w:kern w:val="0"/>
          <w:szCs w:val="24"/>
        </w:rPr>
        <w:t xml:space="preserve">the </w:t>
      </w:r>
      <w:r w:rsidRPr="00F359F6">
        <w:rPr>
          <w:rFonts w:ascii="Book Antiqua" w:hAnsi="Book Antiqua" w:cs="Book Antiqua"/>
          <w:kern w:val="0"/>
          <w:szCs w:val="24"/>
        </w:rPr>
        <w:t xml:space="preserve">damaged DNA </w:t>
      </w:r>
      <w:r w:rsidR="00392A02" w:rsidRPr="00F359F6">
        <w:rPr>
          <w:rFonts w:ascii="Book Antiqua" w:hAnsi="Book Antiqua" w:cs="Book Antiqua"/>
          <w:kern w:val="0"/>
          <w:szCs w:val="24"/>
        </w:rPr>
        <w:t xml:space="preserve">and </w:t>
      </w:r>
      <w:r w:rsidRPr="00F359F6">
        <w:rPr>
          <w:rFonts w:ascii="Book Antiqua" w:hAnsi="Book Antiqua" w:cs="Book Antiqua"/>
          <w:kern w:val="0"/>
          <w:szCs w:val="24"/>
        </w:rPr>
        <w:t xml:space="preserve">may </w:t>
      </w:r>
      <w:r w:rsidR="00392A02" w:rsidRPr="00F359F6">
        <w:rPr>
          <w:rFonts w:ascii="Book Antiqua" w:hAnsi="Book Antiqua" w:cs="Book Antiqua"/>
          <w:kern w:val="0"/>
          <w:szCs w:val="24"/>
        </w:rPr>
        <w:t xml:space="preserve">predispose participants </w:t>
      </w:r>
      <w:r w:rsidRPr="00F359F6">
        <w:rPr>
          <w:rFonts w:ascii="Book Antiqua" w:hAnsi="Book Antiqua" w:cs="Book Antiqua"/>
          <w:kern w:val="0"/>
          <w:szCs w:val="24"/>
        </w:rPr>
        <w:t>to CRC</w:t>
      </w:r>
      <w:r w:rsidR="00392A02" w:rsidRPr="00F359F6">
        <w:rPr>
          <w:rFonts w:ascii="Book Antiqua" w:hAnsi="Book Antiqua" w:cs="Book Antiqua"/>
          <w:kern w:val="0"/>
          <w:szCs w:val="24"/>
        </w:rPr>
        <w:t xml:space="preserve"> risk</w:t>
      </w:r>
      <w:r w:rsidRPr="00F359F6">
        <w:rPr>
          <w:rFonts w:ascii="Book Antiqua" w:hAnsi="Book Antiqua" w:cs="Book Antiqua"/>
          <w:kern w:val="0"/>
          <w:szCs w:val="24"/>
        </w:rPr>
        <w:t xml:space="preserve">. </w:t>
      </w:r>
      <w:r w:rsidR="00392A02" w:rsidRPr="00F359F6">
        <w:rPr>
          <w:rFonts w:ascii="Book Antiqua" w:hAnsi="Book Antiqua" w:cs="Book Antiqua"/>
          <w:kern w:val="0"/>
          <w:szCs w:val="24"/>
        </w:rPr>
        <w:t>S</w:t>
      </w:r>
      <w:r w:rsidRPr="00F359F6">
        <w:rPr>
          <w:rFonts w:ascii="Book Antiqua" w:hAnsi="Book Antiqua" w:cs="Book Antiqua"/>
          <w:kern w:val="0"/>
          <w:szCs w:val="24"/>
        </w:rPr>
        <w:t xml:space="preserve">tudies have shown that polymorphisms of </w:t>
      </w:r>
      <w:r w:rsidRPr="00F359F6">
        <w:rPr>
          <w:rFonts w:ascii="Book Antiqua" w:hAnsi="Book Antiqua" w:cs="Book Antiqua"/>
          <w:i/>
          <w:kern w:val="0"/>
          <w:szCs w:val="24"/>
        </w:rPr>
        <w:t>OGG1</w:t>
      </w:r>
      <w:r w:rsidRPr="00F359F6">
        <w:rPr>
          <w:rFonts w:ascii="Book Antiqua" w:hAnsi="Book Antiqua" w:cs="Book Antiqua"/>
          <w:kern w:val="0"/>
          <w:szCs w:val="24"/>
        </w:rPr>
        <w:t xml:space="preserve"> (Ser326Cys, 11657A/G, and Arg154His) and </w:t>
      </w:r>
      <w:r w:rsidRPr="00F359F6">
        <w:rPr>
          <w:rFonts w:ascii="Book Antiqua" w:hAnsi="Book Antiqua" w:cs="Book Antiqua"/>
          <w:i/>
          <w:kern w:val="0"/>
          <w:szCs w:val="24"/>
        </w:rPr>
        <w:t>APE1</w:t>
      </w:r>
      <w:r w:rsidRPr="00F359F6">
        <w:rPr>
          <w:rFonts w:ascii="Book Antiqua" w:hAnsi="Book Antiqua" w:cs="Book Antiqua"/>
          <w:kern w:val="0"/>
          <w:szCs w:val="24"/>
        </w:rPr>
        <w:t xml:space="preserve"> (Asp148Glu, and T-656G) were associated with enzyme activities. </w:t>
      </w:r>
      <w:r w:rsidRPr="00F359F6">
        <w:rPr>
          <w:rFonts w:ascii="Book Antiqua" w:hAnsi="Book Antiqua" w:cs="Book Antiqua"/>
          <w:iCs/>
          <w:kern w:val="0"/>
          <w:szCs w:val="24"/>
        </w:rPr>
        <w:t>However, the results are controversial.</w:t>
      </w:r>
    </w:p>
    <w:p w14:paraId="10FFF06A" w14:textId="77777777" w:rsidR="002C2357" w:rsidRPr="00F359F6" w:rsidRDefault="002C2357" w:rsidP="00A934B6">
      <w:pPr>
        <w:autoSpaceDE w:val="0"/>
        <w:autoSpaceDN w:val="0"/>
        <w:adjustRightInd w:val="0"/>
        <w:spacing w:line="360" w:lineRule="auto"/>
        <w:jc w:val="both"/>
        <w:rPr>
          <w:rFonts w:ascii="Book Antiqua" w:hAnsi="Book Antiqua" w:cs="Book Antiqua"/>
          <w:b/>
          <w:kern w:val="0"/>
          <w:szCs w:val="24"/>
        </w:rPr>
      </w:pPr>
    </w:p>
    <w:p w14:paraId="45B6CFCD" w14:textId="77777777" w:rsidR="002C2357" w:rsidRPr="00F359F6" w:rsidRDefault="002C2357" w:rsidP="00A934B6">
      <w:pPr>
        <w:widowControl/>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Innovations and breakthrough</w:t>
      </w:r>
    </w:p>
    <w:p w14:paraId="114EB548" w14:textId="098E1229" w:rsidR="002C2357" w:rsidRPr="00F359F6" w:rsidRDefault="005C396D" w:rsidP="00A934B6">
      <w:pPr>
        <w:widowControl/>
        <w:spacing w:line="360" w:lineRule="auto"/>
        <w:jc w:val="both"/>
        <w:rPr>
          <w:rFonts w:ascii="Book Antiqua" w:hAnsi="Book Antiqua" w:cs="Book Antiqua"/>
          <w:iCs/>
          <w:kern w:val="0"/>
          <w:szCs w:val="24"/>
        </w:rPr>
      </w:pPr>
      <w:r w:rsidRPr="00F359F6">
        <w:rPr>
          <w:rFonts w:ascii="Book Antiqua" w:hAnsi="Book Antiqua" w:cs="Book Antiqua"/>
          <w:iCs/>
          <w:kern w:val="0"/>
          <w:szCs w:val="24"/>
        </w:rPr>
        <w:lastRenderedPageBreak/>
        <w:t xml:space="preserve">This research recruited 727 cases </w:t>
      </w:r>
      <w:r w:rsidR="00392A02" w:rsidRPr="00F359F6">
        <w:rPr>
          <w:rFonts w:ascii="Book Antiqua" w:hAnsi="Book Antiqua" w:cs="Book Antiqua"/>
          <w:iCs/>
          <w:kern w:val="0"/>
          <w:szCs w:val="24"/>
        </w:rPr>
        <w:t xml:space="preserve">with newly diagnosed colorectal adenocarcinoma </w:t>
      </w:r>
      <w:r w:rsidRPr="00F359F6">
        <w:rPr>
          <w:rFonts w:ascii="Book Antiqua" w:hAnsi="Book Antiqua" w:cs="Book Antiqua"/>
          <w:iCs/>
          <w:kern w:val="0"/>
          <w:szCs w:val="24"/>
        </w:rPr>
        <w:t>and 736 age- and</w:t>
      </w:r>
      <w:r w:rsidR="00392A02" w:rsidRPr="00F359F6">
        <w:rPr>
          <w:rFonts w:ascii="Book Antiqua" w:hAnsi="Book Antiqua" w:cs="Book Antiqua"/>
          <w:iCs/>
          <w:kern w:val="0"/>
          <w:szCs w:val="24"/>
        </w:rPr>
        <w:t xml:space="preserve"> sex-matched healthy controls from</w:t>
      </w:r>
      <w:r w:rsidRPr="00F359F6">
        <w:rPr>
          <w:rFonts w:ascii="Book Antiqua" w:hAnsi="Book Antiqua" w:cs="Book Antiqua"/>
          <w:iCs/>
          <w:kern w:val="0"/>
          <w:szCs w:val="24"/>
        </w:rPr>
        <w:t xml:space="preserve"> a medical center in Taiwan. The authors not only confirm</w:t>
      </w:r>
      <w:r w:rsidR="00392A02" w:rsidRPr="00F359F6">
        <w:rPr>
          <w:rFonts w:ascii="Book Antiqua" w:hAnsi="Book Antiqua" w:cs="Book Antiqua"/>
          <w:iCs/>
          <w:kern w:val="0"/>
          <w:szCs w:val="24"/>
        </w:rPr>
        <w:t>ed</w:t>
      </w:r>
      <w:r w:rsidRPr="00F359F6">
        <w:rPr>
          <w:rFonts w:ascii="Book Antiqua" w:hAnsi="Book Antiqua" w:cs="Book Antiqua"/>
          <w:iCs/>
          <w:kern w:val="0"/>
          <w:szCs w:val="24"/>
        </w:rPr>
        <w:t xml:space="preserve"> the association of </w:t>
      </w:r>
      <w:r w:rsidRPr="00F359F6">
        <w:rPr>
          <w:rFonts w:ascii="Book Antiqua" w:hAnsi="Book Antiqua" w:cs="Book Antiqua"/>
          <w:i/>
          <w:iCs/>
          <w:kern w:val="0"/>
          <w:szCs w:val="24"/>
        </w:rPr>
        <w:t>OGG1</w:t>
      </w:r>
      <w:r w:rsidRPr="00F359F6">
        <w:rPr>
          <w:rFonts w:ascii="Book Antiqua" w:hAnsi="Book Antiqua" w:cs="Book Antiqua"/>
          <w:iCs/>
          <w:kern w:val="0"/>
          <w:szCs w:val="24"/>
        </w:rPr>
        <w:t xml:space="preserve"> and </w:t>
      </w:r>
      <w:r w:rsidRPr="00F359F6">
        <w:rPr>
          <w:rFonts w:ascii="Book Antiqua" w:hAnsi="Book Antiqua" w:cs="Book Antiqua"/>
          <w:i/>
          <w:iCs/>
          <w:kern w:val="0"/>
          <w:szCs w:val="24"/>
        </w:rPr>
        <w:t>APE1</w:t>
      </w:r>
      <w:r w:rsidRPr="00F359F6">
        <w:rPr>
          <w:rFonts w:ascii="Book Antiqua" w:hAnsi="Book Antiqua" w:cs="Book Antiqua"/>
          <w:iCs/>
          <w:kern w:val="0"/>
          <w:szCs w:val="24"/>
        </w:rPr>
        <w:t xml:space="preserve"> </w:t>
      </w:r>
      <w:r w:rsidR="00392A02" w:rsidRPr="00F359F6">
        <w:rPr>
          <w:rFonts w:ascii="Book Antiqua" w:hAnsi="Book Antiqua" w:cs="Book Antiqua"/>
          <w:iCs/>
          <w:kern w:val="0"/>
          <w:szCs w:val="24"/>
        </w:rPr>
        <w:t xml:space="preserve">polymorphisms </w:t>
      </w:r>
      <w:r w:rsidRPr="00F359F6">
        <w:rPr>
          <w:rFonts w:ascii="Book Antiqua" w:hAnsi="Book Antiqua" w:cs="Book Antiqua"/>
          <w:iCs/>
          <w:kern w:val="0"/>
          <w:szCs w:val="24"/>
        </w:rPr>
        <w:t xml:space="preserve">with </w:t>
      </w:r>
      <w:r w:rsidR="00392A02" w:rsidRPr="00F359F6">
        <w:rPr>
          <w:rFonts w:ascii="Book Antiqua" w:hAnsi="Book Antiqua" w:cs="Book Antiqua"/>
          <w:iCs/>
          <w:kern w:val="0"/>
          <w:szCs w:val="24"/>
        </w:rPr>
        <w:t xml:space="preserve">the </w:t>
      </w:r>
      <w:r w:rsidRPr="00F359F6">
        <w:rPr>
          <w:rFonts w:ascii="Book Antiqua" w:hAnsi="Book Antiqua" w:cs="Book Antiqua"/>
          <w:iCs/>
          <w:kern w:val="0"/>
          <w:szCs w:val="24"/>
        </w:rPr>
        <w:t xml:space="preserve">CRC risk but also suggest that genetic variants in DNA-repair pathway genes modulate the risk of sporadic CRC </w:t>
      </w:r>
      <w:r w:rsidR="00392A02" w:rsidRPr="00F359F6">
        <w:rPr>
          <w:rFonts w:ascii="Book Antiqua" w:hAnsi="Book Antiqua" w:cs="Book Antiqua"/>
          <w:iCs/>
          <w:kern w:val="0"/>
          <w:szCs w:val="24"/>
        </w:rPr>
        <w:t>in</w:t>
      </w:r>
      <w:r w:rsidRPr="00F359F6">
        <w:rPr>
          <w:rFonts w:ascii="Book Antiqua" w:hAnsi="Book Antiqua" w:cs="Book Antiqua"/>
          <w:iCs/>
          <w:kern w:val="0"/>
          <w:szCs w:val="24"/>
        </w:rPr>
        <w:t xml:space="preserve"> the Taiwanese population.</w:t>
      </w:r>
    </w:p>
    <w:p w14:paraId="6D3A301E" w14:textId="77777777" w:rsidR="005C396D" w:rsidRPr="00F359F6" w:rsidRDefault="005C396D" w:rsidP="00A934B6">
      <w:pPr>
        <w:widowControl/>
        <w:spacing w:line="360" w:lineRule="auto"/>
        <w:jc w:val="both"/>
        <w:rPr>
          <w:rFonts w:ascii="Book Antiqua" w:hAnsi="Book Antiqua" w:cs="Book Antiqua"/>
          <w:b/>
          <w:kern w:val="0"/>
          <w:szCs w:val="24"/>
        </w:rPr>
      </w:pPr>
    </w:p>
    <w:p w14:paraId="138D3B6A" w14:textId="77777777" w:rsidR="002C2357" w:rsidRPr="00F359F6" w:rsidRDefault="002C2357" w:rsidP="00A934B6">
      <w:pPr>
        <w:widowControl/>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Applications</w:t>
      </w:r>
    </w:p>
    <w:p w14:paraId="5D5877D1" w14:textId="3A441BF4" w:rsidR="005C396D" w:rsidRPr="00F359F6" w:rsidRDefault="00392A02" w:rsidP="00A934B6">
      <w:pPr>
        <w:widowControl/>
        <w:spacing w:line="360" w:lineRule="auto"/>
        <w:jc w:val="both"/>
        <w:rPr>
          <w:rFonts w:ascii="Book Antiqua" w:hAnsi="Book Antiqua" w:cs="Book Antiqua"/>
          <w:iCs/>
          <w:kern w:val="0"/>
          <w:szCs w:val="24"/>
        </w:rPr>
      </w:pPr>
      <w:r w:rsidRPr="00F359F6">
        <w:rPr>
          <w:rFonts w:ascii="Book Antiqua" w:hAnsi="Book Antiqua" w:cs="Book Antiqua"/>
          <w:iCs/>
          <w:kern w:val="0"/>
          <w:szCs w:val="24"/>
        </w:rPr>
        <w:t xml:space="preserve">Our findings revealed </w:t>
      </w:r>
      <w:r w:rsidR="005C396D" w:rsidRPr="00F359F6">
        <w:rPr>
          <w:rFonts w:ascii="Book Antiqua" w:hAnsi="Book Antiqua" w:cs="Book Antiqua"/>
          <w:iCs/>
          <w:kern w:val="0"/>
          <w:szCs w:val="24"/>
        </w:rPr>
        <w:t xml:space="preserve">a significant association between </w:t>
      </w:r>
      <w:r w:rsidR="005C396D" w:rsidRPr="00F359F6">
        <w:rPr>
          <w:rFonts w:ascii="Book Antiqua" w:hAnsi="Book Antiqua" w:cs="Book Antiqua"/>
          <w:i/>
          <w:iCs/>
          <w:kern w:val="0"/>
          <w:szCs w:val="24"/>
        </w:rPr>
        <w:t>OGG1</w:t>
      </w:r>
      <w:r w:rsidR="005C396D" w:rsidRPr="00F359F6">
        <w:rPr>
          <w:rFonts w:ascii="Book Antiqua" w:hAnsi="Book Antiqua" w:cs="Book Antiqua"/>
          <w:iCs/>
          <w:kern w:val="0"/>
          <w:szCs w:val="24"/>
        </w:rPr>
        <w:t xml:space="preserve"> and </w:t>
      </w:r>
      <w:r w:rsidR="005C396D" w:rsidRPr="00F359F6">
        <w:rPr>
          <w:rFonts w:ascii="Book Antiqua" w:hAnsi="Book Antiqua" w:cs="Book Antiqua"/>
          <w:i/>
          <w:iCs/>
          <w:kern w:val="0"/>
          <w:szCs w:val="24"/>
        </w:rPr>
        <w:t>APE1</w:t>
      </w:r>
      <w:r w:rsidR="005C396D" w:rsidRPr="00F359F6">
        <w:rPr>
          <w:rFonts w:ascii="Book Antiqua" w:hAnsi="Book Antiqua" w:cs="Book Antiqua"/>
          <w:iCs/>
          <w:kern w:val="0"/>
          <w:szCs w:val="24"/>
        </w:rPr>
        <w:t xml:space="preserve"> poly</w:t>
      </w:r>
      <w:r w:rsidRPr="00F359F6">
        <w:rPr>
          <w:rFonts w:ascii="Book Antiqua" w:hAnsi="Book Antiqua" w:cs="Book Antiqua"/>
          <w:iCs/>
          <w:kern w:val="0"/>
          <w:szCs w:val="24"/>
        </w:rPr>
        <w:t>morphisms and the</w:t>
      </w:r>
      <w:r w:rsidR="005C396D" w:rsidRPr="00F359F6">
        <w:rPr>
          <w:rFonts w:ascii="Book Antiqua" w:hAnsi="Book Antiqua" w:cs="Book Antiqua"/>
          <w:iCs/>
          <w:kern w:val="0"/>
          <w:szCs w:val="24"/>
        </w:rPr>
        <w:t xml:space="preserve"> CRC</w:t>
      </w:r>
      <w:r w:rsidRPr="00F359F6">
        <w:rPr>
          <w:rFonts w:ascii="Book Antiqua" w:hAnsi="Book Antiqua" w:cs="Book Antiqua"/>
          <w:iCs/>
          <w:kern w:val="0"/>
          <w:szCs w:val="24"/>
        </w:rPr>
        <w:t xml:space="preserve"> risk</w:t>
      </w:r>
      <w:r w:rsidR="005C396D" w:rsidRPr="00F359F6">
        <w:rPr>
          <w:rFonts w:ascii="Book Antiqua" w:hAnsi="Book Antiqua" w:cs="Book Antiqua"/>
          <w:iCs/>
          <w:kern w:val="0"/>
          <w:szCs w:val="24"/>
        </w:rPr>
        <w:t xml:space="preserve"> in Taiwanese</w:t>
      </w:r>
      <w:r w:rsidRPr="00F359F6">
        <w:rPr>
          <w:rFonts w:ascii="Book Antiqua" w:hAnsi="Book Antiqua" w:cs="Book Antiqua"/>
          <w:iCs/>
          <w:kern w:val="0"/>
          <w:szCs w:val="24"/>
        </w:rPr>
        <w:t xml:space="preserve"> Patients</w:t>
      </w:r>
      <w:r w:rsidR="005C396D" w:rsidRPr="00F359F6">
        <w:rPr>
          <w:rFonts w:ascii="Book Antiqua" w:hAnsi="Book Antiqua" w:cs="Book Antiqua"/>
          <w:iCs/>
          <w:kern w:val="0"/>
          <w:szCs w:val="24"/>
        </w:rPr>
        <w:t xml:space="preserve">, </w:t>
      </w:r>
      <w:r w:rsidR="0063797D" w:rsidRPr="00F359F6">
        <w:rPr>
          <w:rFonts w:ascii="Book Antiqua" w:hAnsi="Book Antiqua" w:cs="Book Antiqua"/>
          <w:iCs/>
          <w:kern w:val="0"/>
          <w:szCs w:val="24"/>
        </w:rPr>
        <w:t>particularly</w:t>
      </w:r>
      <w:r w:rsidR="005C396D" w:rsidRPr="00F359F6">
        <w:rPr>
          <w:rFonts w:ascii="Book Antiqua" w:hAnsi="Book Antiqua" w:cs="Book Antiqua"/>
          <w:iCs/>
          <w:kern w:val="0"/>
          <w:szCs w:val="24"/>
        </w:rPr>
        <w:t xml:space="preserve"> </w:t>
      </w:r>
      <w:r w:rsidRPr="00F359F6">
        <w:rPr>
          <w:rFonts w:ascii="Book Antiqua" w:hAnsi="Book Antiqua" w:cs="Book Antiqua"/>
          <w:iCs/>
          <w:kern w:val="0"/>
          <w:szCs w:val="24"/>
        </w:rPr>
        <w:t xml:space="preserve">in </w:t>
      </w:r>
      <w:r w:rsidR="005C396D" w:rsidRPr="00F359F6">
        <w:rPr>
          <w:rFonts w:ascii="Book Antiqua" w:hAnsi="Book Antiqua" w:cs="Book Antiqua"/>
          <w:i/>
          <w:iCs/>
          <w:kern w:val="0"/>
          <w:szCs w:val="24"/>
        </w:rPr>
        <w:t>OGG1</w:t>
      </w:r>
      <w:r w:rsidR="005C396D" w:rsidRPr="00F359F6">
        <w:rPr>
          <w:rFonts w:ascii="Book Antiqua" w:hAnsi="Book Antiqua" w:cs="Book Antiqua"/>
          <w:iCs/>
          <w:kern w:val="0"/>
          <w:szCs w:val="24"/>
        </w:rPr>
        <w:t xml:space="preserve"> Ser326Cys in stage III</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 xml:space="preserve">IV cases, </w:t>
      </w:r>
      <w:r w:rsidR="005C396D" w:rsidRPr="00F359F6">
        <w:rPr>
          <w:rFonts w:ascii="Book Antiqua" w:hAnsi="Book Antiqua" w:cs="Book Antiqua"/>
          <w:i/>
          <w:iCs/>
          <w:kern w:val="0"/>
          <w:szCs w:val="24"/>
        </w:rPr>
        <w:t>OGG1</w:t>
      </w:r>
      <w:r w:rsidR="005C396D" w:rsidRPr="00F359F6">
        <w:rPr>
          <w:rFonts w:ascii="Book Antiqua" w:hAnsi="Book Antiqua" w:cs="Book Antiqua"/>
          <w:iCs/>
          <w:kern w:val="0"/>
          <w:szCs w:val="24"/>
        </w:rPr>
        <w:t xml:space="preserve"> 11657A/G in stage 0</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I</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w:t>
      </w:r>
      <w:r w:rsidR="004D179E" w:rsidRPr="00F359F6">
        <w:rPr>
          <w:rFonts w:ascii="Book Antiqua" w:hAnsi="Book Antiqua" w:cs="Book Antiqua"/>
          <w:iCs/>
          <w:kern w:val="0"/>
          <w:szCs w:val="24"/>
        </w:rPr>
        <w:t xml:space="preserve"> </w:t>
      </w:r>
      <w:r w:rsidR="005C396D" w:rsidRPr="00F359F6">
        <w:rPr>
          <w:rFonts w:ascii="Book Antiqua" w:hAnsi="Book Antiqua" w:cs="Book Antiqua"/>
          <w:iCs/>
          <w:kern w:val="0"/>
          <w:szCs w:val="24"/>
        </w:rPr>
        <w:t xml:space="preserve">II cases, and </w:t>
      </w:r>
      <w:r w:rsidR="005C396D" w:rsidRPr="00F359F6">
        <w:rPr>
          <w:rFonts w:ascii="Book Antiqua" w:hAnsi="Book Antiqua" w:cs="Book Antiqua"/>
          <w:i/>
          <w:iCs/>
          <w:kern w:val="0"/>
          <w:szCs w:val="24"/>
        </w:rPr>
        <w:t>APE1</w:t>
      </w:r>
      <w:r w:rsidRPr="00F359F6">
        <w:rPr>
          <w:rFonts w:ascii="Book Antiqua" w:hAnsi="Book Antiqua" w:cs="Book Antiqua"/>
          <w:iCs/>
          <w:kern w:val="0"/>
          <w:szCs w:val="24"/>
        </w:rPr>
        <w:t xml:space="preserve"> Asp148Glu in females. Our results might</w:t>
      </w:r>
      <w:r w:rsidR="005C396D" w:rsidRPr="00F359F6">
        <w:rPr>
          <w:rFonts w:ascii="Book Antiqua" w:hAnsi="Book Antiqua" w:cs="Book Antiqua"/>
          <w:iCs/>
          <w:kern w:val="0"/>
          <w:szCs w:val="24"/>
        </w:rPr>
        <w:t xml:space="preserve"> </w:t>
      </w:r>
      <w:r w:rsidRPr="00F359F6">
        <w:rPr>
          <w:rFonts w:ascii="Book Antiqua" w:hAnsi="Book Antiqua" w:cs="Book Antiqua"/>
          <w:iCs/>
          <w:kern w:val="0"/>
          <w:szCs w:val="24"/>
        </w:rPr>
        <w:t xml:space="preserve">facilitate </w:t>
      </w:r>
      <w:r w:rsidR="005C396D" w:rsidRPr="00F359F6">
        <w:rPr>
          <w:rFonts w:ascii="Book Antiqua" w:hAnsi="Book Antiqua" w:cs="Book Antiqua"/>
          <w:iCs/>
          <w:kern w:val="0"/>
          <w:szCs w:val="24"/>
        </w:rPr>
        <w:t>identify</w:t>
      </w:r>
      <w:r w:rsidRPr="00F359F6">
        <w:rPr>
          <w:rFonts w:ascii="Book Antiqua" w:hAnsi="Book Antiqua" w:cs="Book Antiqua"/>
          <w:iCs/>
          <w:kern w:val="0"/>
          <w:szCs w:val="24"/>
        </w:rPr>
        <w:t>ing</w:t>
      </w:r>
      <w:r w:rsidR="005C396D" w:rsidRPr="00F359F6">
        <w:rPr>
          <w:rFonts w:ascii="Book Antiqua" w:hAnsi="Book Antiqua" w:cs="Book Antiqua"/>
          <w:iCs/>
          <w:kern w:val="0"/>
          <w:szCs w:val="24"/>
        </w:rPr>
        <w:t xml:space="preserve"> Taiwanese </w:t>
      </w:r>
      <w:r w:rsidRPr="00F359F6">
        <w:rPr>
          <w:rFonts w:ascii="Book Antiqua" w:hAnsi="Book Antiqua" w:cs="Book Antiqua"/>
          <w:iCs/>
          <w:kern w:val="0"/>
          <w:szCs w:val="24"/>
        </w:rPr>
        <w:t>patients at a high risk of CRC</w:t>
      </w:r>
      <w:r w:rsidR="005C396D" w:rsidRPr="00F359F6">
        <w:rPr>
          <w:rFonts w:ascii="Book Antiqua" w:hAnsi="Book Antiqua" w:cs="Book Antiqua"/>
          <w:iCs/>
          <w:kern w:val="0"/>
          <w:szCs w:val="24"/>
        </w:rPr>
        <w:t>.</w:t>
      </w:r>
    </w:p>
    <w:p w14:paraId="2C2D0416" w14:textId="77777777" w:rsidR="002C2357" w:rsidRPr="00F359F6" w:rsidRDefault="002C2357" w:rsidP="00A934B6">
      <w:pPr>
        <w:widowControl/>
        <w:spacing w:line="360" w:lineRule="auto"/>
        <w:jc w:val="both"/>
        <w:rPr>
          <w:rFonts w:ascii="Book Antiqua" w:hAnsi="Book Antiqua" w:cs="Book Antiqua"/>
          <w:b/>
          <w:i/>
          <w:iCs/>
          <w:kern w:val="0"/>
          <w:szCs w:val="24"/>
        </w:rPr>
      </w:pPr>
    </w:p>
    <w:p w14:paraId="56028AC5" w14:textId="77777777" w:rsidR="002C2357" w:rsidRPr="00F359F6" w:rsidRDefault="002C2357" w:rsidP="00A934B6">
      <w:pPr>
        <w:widowControl/>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Terminology</w:t>
      </w:r>
    </w:p>
    <w:p w14:paraId="3A928C0C" w14:textId="4B2EDDDA" w:rsidR="002C2357" w:rsidRPr="00F359F6" w:rsidRDefault="00392A02" w:rsidP="00A934B6">
      <w:pPr>
        <w:widowControl/>
        <w:spacing w:line="360" w:lineRule="auto"/>
        <w:jc w:val="both"/>
        <w:rPr>
          <w:rFonts w:ascii="Book Antiqua" w:hAnsi="Book Antiqua" w:cs="Book Antiqua"/>
          <w:iCs/>
          <w:kern w:val="0"/>
          <w:szCs w:val="24"/>
        </w:rPr>
      </w:pPr>
      <w:r w:rsidRPr="00F359F6">
        <w:rPr>
          <w:rFonts w:ascii="Book Antiqua" w:hAnsi="Book Antiqua" w:cs="Book Antiqua"/>
          <w:iCs/>
          <w:kern w:val="0"/>
          <w:szCs w:val="24"/>
        </w:rPr>
        <w:t>S</w:t>
      </w:r>
      <w:r w:rsidR="005C396D" w:rsidRPr="00F359F6">
        <w:rPr>
          <w:rFonts w:ascii="Book Antiqua" w:hAnsi="Book Antiqua" w:cs="Book Antiqua"/>
          <w:iCs/>
          <w:kern w:val="0"/>
          <w:szCs w:val="24"/>
        </w:rPr>
        <w:t>ingle nucleotide polymorphism</w:t>
      </w:r>
      <w:r w:rsidR="009C3577" w:rsidRPr="00F359F6">
        <w:rPr>
          <w:rFonts w:ascii="Book Antiqua" w:hAnsi="Book Antiqua" w:cs="Book Antiqua"/>
          <w:iCs/>
          <w:kern w:val="0"/>
          <w:szCs w:val="24"/>
        </w:rPr>
        <w:t xml:space="preserve"> (SNP)</w:t>
      </w:r>
      <w:r w:rsidR="005C396D" w:rsidRPr="00F359F6">
        <w:rPr>
          <w:rFonts w:ascii="Book Antiqua" w:hAnsi="Book Antiqua" w:cs="Book Antiqua"/>
          <w:iCs/>
          <w:kern w:val="0"/>
          <w:szCs w:val="24"/>
        </w:rPr>
        <w:t xml:space="preserve">, also known as simple nucleotide polymorphism, is a DNA sequence variation </w:t>
      </w:r>
      <w:r w:rsidR="009C3577" w:rsidRPr="00F359F6">
        <w:rPr>
          <w:rFonts w:ascii="Book Antiqua" w:hAnsi="Book Antiqua" w:cs="Book Antiqua"/>
          <w:iCs/>
          <w:kern w:val="0"/>
          <w:szCs w:val="24"/>
        </w:rPr>
        <w:t>prevalent in</w:t>
      </w:r>
      <w:r w:rsidR="005C396D" w:rsidRPr="00F359F6">
        <w:rPr>
          <w:rFonts w:ascii="Book Antiqua" w:hAnsi="Book Antiqua" w:cs="Book Antiqua"/>
          <w:iCs/>
          <w:kern w:val="0"/>
          <w:szCs w:val="24"/>
        </w:rPr>
        <w:t xml:space="preserve"> population</w:t>
      </w:r>
      <w:r w:rsidR="009C3577" w:rsidRPr="00F359F6">
        <w:rPr>
          <w:rFonts w:ascii="Book Antiqua" w:hAnsi="Book Antiqua" w:cs="Book Antiqua"/>
          <w:iCs/>
          <w:kern w:val="0"/>
          <w:szCs w:val="24"/>
        </w:rPr>
        <w:t>s,</w:t>
      </w:r>
      <w:r w:rsidR="005C396D" w:rsidRPr="00F359F6">
        <w:rPr>
          <w:rFonts w:ascii="Book Antiqua" w:hAnsi="Book Antiqua" w:cs="Book Antiqua"/>
          <w:iCs/>
          <w:kern w:val="0"/>
          <w:szCs w:val="24"/>
        </w:rPr>
        <w:t xml:space="preserve"> in which a single nucleotide differs between members of a biological species or paired chromosomes. SNP in some genes may affect mRNA or protein expression resulting in an increase or decrease in </w:t>
      </w:r>
      <w:r w:rsidR="009C3577" w:rsidRPr="00F359F6">
        <w:rPr>
          <w:rFonts w:ascii="Book Antiqua" w:hAnsi="Book Antiqua" w:cs="Book Antiqua"/>
          <w:iCs/>
          <w:kern w:val="0"/>
          <w:szCs w:val="24"/>
        </w:rPr>
        <w:t>the risk of</w:t>
      </w:r>
      <w:r w:rsidR="005C396D" w:rsidRPr="00F359F6">
        <w:rPr>
          <w:rFonts w:ascii="Book Antiqua" w:hAnsi="Book Antiqua" w:cs="Book Antiqua"/>
          <w:iCs/>
          <w:kern w:val="0"/>
          <w:szCs w:val="24"/>
        </w:rPr>
        <w:t xml:space="preserve"> certain diseases.</w:t>
      </w:r>
    </w:p>
    <w:p w14:paraId="799E9BAE" w14:textId="77777777" w:rsidR="005C396D" w:rsidRPr="00F359F6" w:rsidRDefault="005C396D" w:rsidP="00A934B6">
      <w:pPr>
        <w:widowControl/>
        <w:spacing w:line="360" w:lineRule="auto"/>
        <w:jc w:val="both"/>
        <w:rPr>
          <w:rFonts w:ascii="Book Antiqua" w:hAnsi="Book Antiqua" w:cs="Book Antiqua"/>
          <w:iCs/>
          <w:kern w:val="0"/>
          <w:szCs w:val="24"/>
        </w:rPr>
      </w:pPr>
    </w:p>
    <w:p w14:paraId="0AF90A81" w14:textId="23137217" w:rsidR="002C2357" w:rsidRPr="00F359F6" w:rsidRDefault="002C2357" w:rsidP="005A4C7F">
      <w:pPr>
        <w:autoSpaceDE w:val="0"/>
        <w:autoSpaceDN w:val="0"/>
        <w:adjustRightInd w:val="0"/>
        <w:spacing w:line="360" w:lineRule="auto"/>
        <w:jc w:val="both"/>
        <w:rPr>
          <w:rFonts w:ascii="Book Antiqua" w:hAnsi="Book Antiqua" w:cs="Book Antiqua"/>
          <w:b/>
          <w:i/>
          <w:iCs/>
          <w:kern w:val="0"/>
          <w:szCs w:val="24"/>
        </w:rPr>
      </w:pPr>
      <w:r w:rsidRPr="00F359F6">
        <w:rPr>
          <w:rFonts w:ascii="Book Antiqua" w:hAnsi="Book Antiqua" w:cs="Book Antiqua"/>
          <w:b/>
          <w:i/>
          <w:iCs/>
          <w:kern w:val="0"/>
          <w:szCs w:val="24"/>
        </w:rPr>
        <w:t>Peer-review</w:t>
      </w:r>
      <w:bookmarkEnd w:id="62"/>
    </w:p>
    <w:p w14:paraId="673B414D" w14:textId="28456444" w:rsidR="002975E7" w:rsidRPr="00F359F6" w:rsidRDefault="002975E7" w:rsidP="002975E7">
      <w:pPr>
        <w:widowControl/>
        <w:spacing w:line="360" w:lineRule="auto"/>
        <w:jc w:val="both"/>
        <w:rPr>
          <w:rFonts w:ascii="Book Antiqua" w:hAnsi="Book Antiqua"/>
          <w:bCs/>
          <w:szCs w:val="24"/>
        </w:rPr>
      </w:pPr>
      <w:r w:rsidRPr="00F359F6">
        <w:rPr>
          <w:rFonts w:ascii="Book Antiqua" w:hAnsi="Book Antiqua"/>
          <w:bCs/>
          <w:szCs w:val="24"/>
        </w:rPr>
        <w:t xml:space="preserve">This manuscript is well established to investigate the association between </w:t>
      </w:r>
      <w:r w:rsidRPr="00F359F6">
        <w:rPr>
          <w:rFonts w:ascii="Book Antiqua" w:hAnsi="Book Antiqua"/>
          <w:bCs/>
          <w:i/>
          <w:szCs w:val="24"/>
        </w:rPr>
        <w:t>BER</w:t>
      </w:r>
      <w:r w:rsidRPr="00F359F6">
        <w:rPr>
          <w:rFonts w:ascii="Book Antiqua" w:hAnsi="Book Antiqua"/>
          <w:bCs/>
          <w:szCs w:val="24"/>
        </w:rPr>
        <w:t xml:space="preserve"> gene polymorphisms and CRC susceptibility.</w:t>
      </w:r>
      <w:r w:rsidRPr="00F359F6">
        <w:rPr>
          <w:rFonts w:ascii="Book Antiqua" w:eastAsia="SimSun" w:hAnsi="Book Antiqua" w:hint="eastAsia"/>
          <w:bCs/>
          <w:szCs w:val="24"/>
          <w:lang w:eastAsia="zh-CN"/>
        </w:rPr>
        <w:t xml:space="preserve"> </w:t>
      </w:r>
      <w:r w:rsidRPr="00F359F6">
        <w:rPr>
          <w:rFonts w:ascii="Book Antiqua" w:eastAsia="SimSun" w:hAnsi="Book Antiqua"/>
          <w:bCs/>
          <w:szCs w:val="24"/>
          <w:lang w:eastAsia="zh-CN"/>
        </w:rPr>
        <w:t>The language and logic is well expressed</w:t>
      </w:r>
      <w:r w:rsidRPr="00F359F6">
        <w:rPr>
          <w:rFonts w:ascii="Book Antiqua" w:eastAsia="SimSun" w:hAnsi="Book Antiqua" w:hint="eastAsia"/>
          <w:bCs/>
          <w:szCs w:val="24"/>
          <w:lang w:eastAsia="zh-CN"/>
        </w:rPr>
        <w:t>,</w:t>
      </w:r>
      <w:r w:rsidRPr="00F359F6">
        <w:rPr>
          <w:rFonts w:ascii="Book Antiqua" w:eastAsia="SimSun" w:hAnsi="Book Antiqua"/>
          <w:bCs/>
          <w:szCs w:val="24"/>
          <w:lang w:eastAsia="zh-CN"/>
        </w:rPr>
        <w:t xml:space="preserve"> the structure and methods of this research were reasonable and completed.</w:t>
      </w:r>
      <w:r w:rsidRPr="00F359F6">
        <w:rPr>
          <w:rFonts w:ascii="Book Antiqua" w:hAnsi="Book Antiqua"/>
          <w:bCs/>
          <w:szCs w:val="24"/>
        </w:rPr>
        <w:br w:type="page"/>
      </w:r>
    </w:p>
    <w:p w14:paraId="7834FD6A" w14:textId="007A19C5" w:rsidR="008D1D64" w:rsidRPr="00F359F6" w:rsidRDefault="008D1D64" w:rsidP="00A934B6">
      <w:pPr>
        <w:spacing w:line="360" w:lineRule="auto"/>
        <w:jc w:val="both"/>
        <w:rPr>
          <w:rFonts w:ascii="Book Antiqua" w:hAnsi="Book Antiqua"/>
          <w:b/>
          <w:szCs w:val="24"/>
        </w:rPr>
      </w:pPr>
      <w:r w:rsidRPr="00F359F6">
        <w:rPr>
          <w:rFonts w:ascii="Book Antiqua" w:hAnsi="Book Antiqua"/>
          <w:b/>
          <w:szCs w:val="24"/>
        </w:rPr>
        <w:lastRenderedPageBreak/>
        <w:t>R</w:t>
      </w:r>
      <w:r w:rsidR="006D3883" w:rsidRPr="00F359F6">
        <w:rPr>
          <w:rFonts w:ascii="Book Antiqua" w:hAnsi="Book Antiqua"/>
          <w:b/>
          <w:szCs w:val="24"/>
        </w:rPr>
        <w:t>EFERENCES</w:t>
      </w:r>
    </w:p>
    <w:p w14:paraId="32E7B3D7"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 xml:space="preserve">1 </w:t>
      </w:r>
      <w:r w:rsidRPr="00F359F6">
        <w:rPr>
          <w:rFonts w:ascii="Book Antiqua" w:eastAsia="SimSun" w:hAnsi="Book Antiqua" w:cs="SimSun"/>
          <w:b/>
          <w:kern w:val="0"/>
          <w:szCs w:val="24"/>
          <w:lang w:eastAsia="zh-CN"/>
        </w:rPr>
        <w:t>Bureau of Health Promotion B</w:t>
      </w:r>
      <w:r w:rsidRPr="00F359F6">
        <w:rPr>
          <w:rFonts w:ascii="Book Antiqua" w:eastAsia="SimSun" w:hAnsi="Book Antiqua" w:cs="SimSun"/>
          <w:kern w:val="0"/>
          <w:szCs w:val="24"/>
          <w:lang w:eastAsia="zh-CN"/>
        </w:rPr>
        <w:t>. 2010 Statistics of Major Causes of Death. 2011</w:t>
      </w:r>
    </w:p>
    <w:p w14:paraId="7DEB0C94"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2 </w:t>
      </w:r>
      <w:r w:rsidRPr="00F359F6">
        <w:rPr>
          <w:rFonts w:ascii="Book Antiqua" w:eastAsia="SimSun" w:hAnsi="Book Antiqua" w:cs="SimSun"/>
          <w:b/>
          <w:bCs/>
          <w:kern w:val="0"/>
          <w:szCs w:val="24"/>
          <w:lang w:eastAsia="zh-CN"/>
        </w:rPr>
        <w:t>Matés JM</w:t>
      </w:r>
      <w:r w:rsidRPr="00F359F6">
        <w:rPr>
          <w:rFonts w:ascii="Book Antiqua" w:eastAsia="SimSun" w:hAnsi="Book Antiqua" w:cs="SimSun"/>
          <w:kern w:val="0"/>
          <w:szCs w:val="24"/>
          <w:lang w:eastAsia="zh-CN"/>
        </w:rPr>
        <w:t>, Sánchez-Jiménez FM. Role of reactive oxygen species in apoptosis:</w:t>
      </w:r>
      <w:r w:rsidRPr="00F359F6">
        <w:rPr>
          <w:rFonts w:ascii="Book Antiqua" w:eastAsia="SimSun" w:hAnsi="Book Antiqua" w:cs="SimSun" w:hint="eastAsia"/>
          <w:kern w:val="0"/>
          <w:szCs w:val="24"/>
          <w:lang w:eastAsia="zh-CN"/>
        </w:rPr>
        <w:t xml:space="preserve"> </w:t>
      </w:r>
      <w:r w:rsidRPr="00F359F6">
        <w:rPr>
          <w:rFonts w:ascii="Book Antiqua" w:eastAsia="SimSun" w:hAnsi="Book Antiqua" w:cs="SimSun"/>
          <w:kern w:val="0"/>
          <w:szCs w:val="24"/>
          <w:lang w:eastAsia="zh-CN"/>
        </w:rPr>
        <w:t>implications for cancer therapy. </w:t>
      </w:r>
      <w:r w:rsidRPr="00F359F6">
        <w:rPr>
          <w:rFonts w:ascii="Book Antiqua" w:eastAsia="SimSun" w:hAnsi="Book Antiqua" w:cs="SimSun"/>
          <w:i/>
          <w:iCs/>
          <w:kern w:val="0"/>
          <w:szCs w:val="24"/>
          <w:lang w:eastAsia="zh-CN"/>
        </w:rPr>
        <w:t>Int J Biochem Cell Biol</w:t>
      </w:r>
      <w:r w:rsidRPr="00F359F6">
        <w:rPr>
          <w:rFonts w:ascii="Book Antiqua" w:eastAsia="SimSun" w:hAnsi="Book Antiqua" w:cs="SimSun"/>
          <w:kern w:val="0"/>
          <w:szCs w:val="24"/>
          <w:lang w:eastAsia="zh-CN"/>
        </w:rPr>
        <w:t> 2000; </w:t>
      </w:r>
      <w:r w:rsidRPr="00F359F6">
        <w:rPr>
          <w:rFonts w:ascii="Book Antiqua" w:eastAsia="SimSun" w:hAnsi="Book Antiqua" w:cs="SimSun"/>
          <w:b/>
          <w:bCs/>
          <w:kern w:val="0"/>
          <w:szCs w:val="24"/>
          <w:lang w:eastAsia="zh-CN"/>
        </w:rPr>
        <w:t>32</w:t>
      </w:r>
      <w:r w:rsidRPr="00F359F6">
        <w:rPr>
          <w:rFonts w:ascii="Book Antiqua" w:eastAsia="SimSun" w:hAnsi="Book Antiqua" w:cs="SimSun"/>
          <w:kern w:val="0"/>
          <w:szCs w:val="24"/>
          <w:lang w:eastAsia="zh-CN"/>
        </w:rPr>
        <w:t>: 157-170 [PMID: 10687951 DOI: 10.1016/S1357-2725(99)00088-6]</w:t>
      </w:r>
    </w:p>
    <w:p w14:paraId="3D4E82ED"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3 </w:t>
      </w:r>
      <w:r w:rsidRPr="00F359F6">
        <w:rPr>
          <w:rFonts w:ascii="Book Antiqua" w:eastAsia="SimSun" w:hAnsi="Book Antiqua" w:cs="SimSun"/>
          <w:b/>
          <w:bCs/>
          <w:kern w:val="0"/>
          <w:szCs w:val="24"/>
          <w:lang w:eastAsia="zh-CN"/>
        </w:rPr>
        <w:t>Loft S</w:t>
      </w:r>
      <w:r w:rsidRPr="00F359F6">
        <w:rPr>
          <w:rFonts w:ascii="Book Antiqua" w:eastAsia="SimSun" w:hAnsi="Book Antiqua" w:cs="SimSun"/>
          <w:kern w:val="0"/>
          <w:szCs w:val="24"/>
          <w:lang w:eastAsia="zh-CN"/>
        </w:rPr>
        <w:t>, Poulsen HE. Cancer risk and oxidative DNA damage in man. </w:t>
      </w:r>
      <w:r w:rsidRPr="00F359F6">
        <w:rPr>
          <w:rFonts w:ascii="Book Antiqua" w:eastAsia="SimSun" w:hAnsi="Book Antiqua" w:cs="SimSun"/>
          <w:i/>
          <w:iCs/>
          <w:kern w:val="0"/>
          <w:szCs w:val="24"/>
          <w:lang w:eastAsia="zh-CN"/>
        </w:rPr>
        <w:t>J Mol Med (Berl)</w:t>
      </w:r>
      <w:r w:rsidRPr="00F359F6">
        <w:rPr>
          <w:rFonts w:ascii="Book Antiqua" w:eastAsia="SimSun" w:hAnsi="Book Antiqua" w:cs="SimSun"/>
          <w:kern w:val="0"/>
          <w:szCs w:val="24"/>
          <w:lang w:eastAsia="zh-CN"/>
        </w:rPr>
        <w:t> 1996; </w:t>
      </w:r>
      <w:r w:rsidRPr="00F359F6">
        <w:rPr>
          <w:rFonts w:ascii="Book Antiqua" w:eastAsia="SimSun" w:hAnsi="Book Antiqua" w:cs="SimSun"/>
          <w:b/>
          <w:bCs/>
          <w:kern w:val="0"/>
          <w:szCs w:val="24"/>
          <w:lang w:eastAsia="zh-CN"/>
        </w:rPr>
        <w:t>74</w:t>
      </w:r>
      <w:r w:rsidRPr="00F359F6">
        <w:rPr>
          <w:rFonts w:ascii="Book Antiqua" w:eastAsia="SimSun" w:hAnsi="Book Antiqua" w:cs="SimSun"/>
          <w:kern w:val="0"/>
          <w:szCs w:val="24"/>
          <w:lang w:eastAsia="zh-CN"/>
        </w:rPr>
        <w:t>: 297-312 [PMID: 8862511 DOI: 10.1007/s001090050031]</w:t>
      </w:r>
    </w:p>
    <w:p w14:paraId="08018D00"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4 </w:t>
      </w:r>
      <w:r w:rsidRPr="00F359F6">
        <w:rPr>
          <w:rFonts w:ascii="Book Antiqua" w:eastAsia="SimSun" w:hAnsi="Book Antiqua" w:cs="SimSun"/>
          <w:b/>
          <w:bCs/>
          <w:kern w:val="0"/>
          <w:szCs w:val="24"/>
          <w:lang w:eastAsia="zh-CN"/>
        </w:rPr>
        <w:t>Guo CL</w:t>
      </w:r>
      <w:r w:rsidRPr="00F359F6">
        <w:rPr>
          <w:rFonts w:ascii="Book Antiqua" w:eastAsia="SimSun" w:hAnsi="Book Antiqua" w:cs="SimSun"/>
          <w:kern w:val="0"/>
          <w:szCs w:val="24"/>
          <w:lang w:eastAsia="zh-CN"/>
        </w:rPr>
        <w:t>, Han FF, Wang HY, Wang L. Meta-analysis of the association between hOGG1 Ser326Cys polymorphism and risk of colorectal cancer based on case--control studies. </w:t>
      </w:r>
      <w:r w:rsidRPr="00F359F6">
        <w:rPr>
          <w:rFonts w:ascii="Book Antiqua" w:eastAsia="SimSun" w:hAnsi="Book Antiqua" w:cs="SimSun"/>
          <w:i/>
          <w:iCs/>
          <w:kern w:val="0"/>
          <w:szCs w:val="24"/>
          <w:lang w:eastAsia="zh-CN"/>
        </w:rPr>
        <w:t>J Cancer Res Clin Oncol</w:t>
      </w:r>
      <w:r w:rsidRPr="00F359F6">
        <w:rPr>
          <w:rFonts w:ascii="Book Antiqua" w:eastAsia="SimSun" w:hAnsi="Book Antiqua" w:cs="SimSun"/>
          <w:kern w:val="0"/>
          <w:szCs w:val="24"/>
          <w:lang w:eastAsia="zh-CN"/>
        </w:rPr>
        <w:t> 2012; </w:t>
      </w:r>
      <w:r w:rsidRPr="00F359F6">
        <w:rPr>
          <w:rFonts w:ascii="Book Antiqua" w:eastAsia="SimSun" w:hAnsi="Book Antiqua" w:cs="SimSun"/>
          <w:b/>
          <w:bCs/>
          <w:kern w:val="0"/>
          <w:szCs w:val="24"/>
          <w:lang w:eastAsia="zh-CN"/>
        </w:rPr>
        <w:t>138</w:t>
      </w:r>
      <w:r w:rsidRPr="00F359F6">
        <w:rPr>
          <w:rFonts w:ascii="Book Antiqua" w:eastAsia="SimSun" w:hAnsi="Book Antiqua" w:cs="SimSun"/>
          <w:kern w:val="0"/>
          <w:szCs w:val="24"/>
          <w:lang w:eastAsia="zh-CN"/>
        </w:rPr>
        <w:t>: 1443-1448 [PMID: 22526153 DOI: 10.1007/s00432-012-1197-z]</w:t>
      </w:r>
    </w:p>
    <w:p w14:paraId="3E8AF6BE"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5 </w:t>
      </w:r>
      <w:r w:rsidRPr="00F359F6">
        <w:rPr>
          <w:rFonts w:ascii="Book Antiqua" w:eastAsia="SimSun" w:hAnsi="Book Antiqua" w:cs="SimSun"/>
          <w:b/>
          <w:bCs/>
          <w:kern w:val="0"/>
          <w:szCs w:val="24"/>
          <w:lang w:eastAsia="zh-CN"/>
        </w:rPr>
        <w:t>Zhang Y</w:t>
      </w:r>
      <w:r w:rsidRPr="00F359F6">
        <w:rPr>
          <w:rFonts w:ascii="Book Antiqua" w:eastAsia="SimSun" w:hAnsi="Book Antiqua" w:cs="SimSun"/>
          <w:kern w:val="0"/>
          <w:szCs w:val="24"/>
          <w:lang w:eastAsia="zh-CN"/>
        </w:rPr>
        <w:t>, He BS, Pan YQ, Xu YQ, Wang SK. Association of OGG1 Ser326Cys polymorphism with colorectal cancer risk: a meta-analysis. </w:t>
      </w:r>
      <w:r w:rsidRPr="00F359F6">
        <w:rPr>
          <w:rFonts w:ascii="Book Antiqua" w:eastAsia="SimSun" w:hAnsi="Book Antiqua" w:cs="SimSun"/>
          <w:i/>
          <w:iCs/>
          <w:kern w:val="0"/>
          <w:szCs w:val="24"/>
          <w:lang w:eastAsia="zh-CN"/>
        </w:rPr>
        <w:t>Int J Colorectal Dis</w:t>
      </w:r>
      <w:r w:rsidRPr="00F359F6">
        <w:rPr>
          <w:rFonts w:ascii="Book Antiqua" w:eastAsia="SimSun" w:hAnsi="Book Antiqua" w:cs="SimSun"/>
          <w:kern w:val="0"/>
          <w:szCs w:val="24"/>
          <w:lang w:eastAsia="zh-CN"/>
        </w:rPr>
        <w:t> 2011; </w:t>
      </w:r>
      <w:r w:rsidRPr="00F359F6">
        <w:rPr>
          <w:rFonts w:ascii="Book Antiqua" w:eastAsia="SimSun" w:hAnsi="Book Antiqua" w:cs="SimSun"/>
          <w:b/>
          <w:bCs/>
          <w:kern w:val="0"/>
          <w:szCs w:val="24"/>
          <w:lang w:eastAsia="zh-CN"/>
        </w:rPr>
        <w:t>26</w:t>
      </w:r>
      <w:r w:rsidRPr="00F359F6">
        <w:rPr>
          <w:rFonts w:ascii="Book Antiqua" w:eastAsia="SimSun" w:hAnsi="Book Antiqua" w:cs="SimSun"/>
          <w:kern w:val="0"/>
          <w:szCs w:val="24"/>
          <w:lang w:eastAsia="zh-CN"/>
        </w:rPr>
        <w:t>: 1525-1530 [PMID: 21695387 DOI: 10.1007/s00384-011-1258-9]</w:t>
      </w:r>
    </w:p>
    <w:p w14:paraId="7428A446"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6 </w:t>
      </w:r>
      <w:r w:rsidRPr="00F359F6">
        <w:rPr>
          <w:rFonts w:ascii="Book Antiqua" w:eastAsia="SimSun" w:hAnsi="Book Antiqua" w:cs="SimSun"/>
          <w:b/>
          <w:bCs/>
          <w:kern w:val="0"/>
          <w:szCs w:val="24"/>
          <w:lang w:eastAsia="zh-CN"/>
        </w:rPr>
        <w:t>Mahimkar MB</w:t>
      </w:r>
      <w:r w:rsidRPr="00F359F6">
        <w:rPr>
          <w:rFonts w:ascii="Book Antiqua" w:eastAsia="SimSun" w:hAnsi="Book Antiqua" w:cs="SimSun"/>
          <w:kern w:val="0"/>
          <w:szCs w:val="24"/>
          <w:lang w:eastAsia="zh-CN"/>
        </w:rPr>
        <w:t>, Samant TA, Kannan S, Tulsulkar J, Pai PS, Anantharaman D. Polymorphisms in GSTM1 and XPD genes predict clinical outcome in advanced oral cancer patients treated with postoperative radiotherapy. </w:t>
      </w:r>
      <w:r w:rsidRPr="00F359F6">
        <w:rPr>
          <w:rFonts w:ascii="Book Antiqua" w:eastAsia="SimSun" w:hAnsi="Book Antiqua" w:cs="SimSun"/>
          <w:i/>
          <w:iCs/>
          <w:kern w:val="0"/>
          <w:szCs w:val="24"/>
          <w:lang w:eastAsia="zh-CN"/>
        </w:rPr>
        <w:t>Mol Carcinog</w:t>
      </w:r>
      <w:r w:rsidRPr="00F359F6">
        <w:rPr>
          <w:rFonts w:ascii="Book Antiqua" w:eastAsia="SimSun" w:hAnsi="Book Antiqua" w:cs="SimSun"/>
          <w:kern w:val="0"/>
          <w:szCs w:val="24"/>
          <w:lang w:eastAsia="zh-CN"/>
        </w:rPr>
        <w:t> 2012; </w:t>
      </w:r>
      <w:r w:rsidRPr="00F359F6">
        <w:rPr>
          <w:rFonts w:ascii="Book Antiqua" w:eastAsia="SimSun" w:hAnsi="Book Antiqua" w:cs="SimSun"/>
          <w:b/>
          <w:bCs/>
          <w:kern w:val="0"/>
          <w:szCs w:val="24"/>
          <w:lang w:eastAsia="zh-CN"/>
        </w:rPr>
        <w:t>51 Suppl 1</w:t>
      </w:r>
      <w:r w:rsidRPr="00F359F6">
        <w:rPr>
          <w:rFonts w:ascii="Book Antiqua" w:eastAsia="SimSun" w:hAnsi="Book Antiqua" w:cs="SimSun"/>
          <w:kern w:val="0"/>
          <w:szCs w:val="24"/>
          <w:lang w:eastAsia="zh-CN"/>
        </w:rPr>
        <w:t>: E94-103 [PMID: 22213390 DOI: 10.1002/mc.21868]</w:t>
      </w:r>
    </w:p>
    <w:p w14:paraId="5632F5AF"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7 </w:t>
      </w:r>
      <w:r w:rsidRPr="00F359F6">
        <w:rPr>
          <w:rFonts w:ascii="Book Antiqua" w:eastAsia="SimSun" w:hAnsi="Book Antiqua" w:cs="SimSun"/>
          <w:b/>
          <w:bCs/>
          <w:kern w:val="0"/>
          <w:szCs w:val="24"/>
          <w:lang w:eastAsia="zh-CN"/>
        </w:rPr>
        <w:t>Park HW</w:t>
      </w:r>
      <w:r w:rsidRPr="00F359F6">
        <w:rPr>
          <w:rFonts w:ascii="Book Antiqua" w:eastAsia="SimSun" w:hAnsi="Book Antiqua" w:cs="SimSun"/>
          <w:kern w:val="0"/>
          <w:szCs w:val="24"/>
          <w:lang w:eastAsia="zh-CN"/>
        </w:rPr>
        <w:t>, Kim IJ, Kang HC, Jang SG, Ahn SA, Lee JS, Shin HR, Park JG. The hOGG1 Ser326Cys polymorphism is not associated with colorectal cancer risk. </w:t>
      </w:r>
      <w:r w:rsidRPr="00F359F6">
        <w:rPr>
          <w:rFonts w:ascii="Book Antiqua" w:eastAsia="SimSun" w:hAnsi="Book Antiqua" w:cs="SimSun"/>
          <w:i/>
          <w:iCs/>
          <w:kern w:val="0"/>
          <w:szCs w:val="24"/>
          <w:lang w:eastAsia="zh-CN"/>
        </w:rPr>
        <w:t>J Epidemiol</w:t>
      </w:r>
      <w:r w:rsidRPr="00F359F6">
        <w:rPr>
          <w:rFonts w:ascii="Book Antiqua" w:eastAsia="SimSun" w:hAnsi="Book Antiqua" w:cs="SimSun"/>
          <w:kern w:val="0"/>
          <w:szCs w:val="24"/>
          <w:lang w:eastAsia="zh-CN"/>
        </w:rPr>
        <w:t> 2007; </w:t>
      </w:r>
      <w:r w:rsidRPr="00F359F6">
        <w:rPr>
          <w:rFonts w:ascii="Book Antiqua" w:eastAsia="SimSun" w:hAnsi="Book Antiqua" w:cs="SimSun"/>
          <w:b/>
          <w:bCs/>
          <w:kern w:val="0"/>
          <w:szCs w:val="24"/>
          <w:lang w:eastAsia="zh-CN"/>
        </w:rPr>
        <w:t>17</w:t>
      </w:r>
      <w:r w:rsidRPr="00F359F6">
        <w:rPr>
          <w:rFonts w:ascii="Book Antiqua" w:eastAsia="SimSun" w:hAnsi="Book Antiqua" w:cs="SimSun"/>
          <w:kern w:val="0"/>
          <w:szCs w:val="24"/>
          <w:lang w:eastAsia="zh-CN"/>
        </w:rPr>
        <w:t>: 156-160 [PMID: 17827862 DOI: 10.2188/jea.17.156]</w:t>
      </w:r>
    </w:p>
    <w:p w14:paraId="7C0815C2"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8 </w:t>
      </w:r>
      <w:r w:rsidRPr="00F359F6">
        <w:rPr>
          <w:rFonts w:ascii="Book Antiqua" w:eastAsia="SimSun" w:hAnsi="Book Antiqua" w:cs="SimSun"/>
          <w:b/>
          <w:bCs/>
          <w:kern w:val="0"/>
          <w:szCs w:val="24"/>
          <w:lang w:eastAsia="zh-CN"/>
        </w:rPr>
        <w:t>Karahalil B</w:t>
      </w:r>
      <w:r w:rsidRPr="00F359F6">
        <w:rPr>
          <w:rFonts w:ascii="Book Antiqua" w:eastAsia="SimSun" w:hAnsi="Book Antiqua" w:cs="SimSun"/>
          <w:kern w:val="0"/>
          <w:szCs w:val="24"/>
          <w:lang w:eastAsia="zh-CN"/>
        </w:rPr>
        <w:t>, Bohr VA, Wilson DM. Impact of DNA polymorphisms in key DNA base excision repair proteins on cancer risk. </w:t>
      </w:r>
      <w:r w:rsidRPr="00F359F6">
        <w:rPr>
          <w:rFonts w:ascii="Book Antiqua" w:eastAsia="SimSun" w:hAnsi="Book Antiqua" w:cs="SimSun"/>
          <w:i/>
          <w:iCs/>
          <w:kern w:val="0"/>
          <w:szCs w:val="24"/>
          <w:lang w:eastAsia="zh-CN"/>
        </w:rPr>
        <w:t>Hum Exp Toxicol</w:t>
      </w:r>
      <w:r w:rsidRPr="00F359F6">
        <w:rPr>
          <w:rFonts w:ascii="Book Antiqua" w:eastAsia="SimSun" w:hAnsi="Book Antiqua" w:cs="SimSun"/>
          <w:kern w:val="0"/>
          <w:szCs w:val="24"/>
          <w:lang w:eastAsia="zh-CN"/>
        </w:rPr>
        <w:t> 2012; </w:t>
      </w:r>
      <w:r w:rsidRPr="00F359F6">
        <w:rPr>
          <w:rFonts w:ascii="Book Antiqua" w:eastAsia="SimSun" w:hAnsi="Book Antiqua" w:cs="SimSun"/>
          <w:b/>
          <w:bCs/>
          <w:kern w:val="0"/>
          <w:szCs w:val="24"/>
          <w:lang w:eastAsia="zh-CN"/>
        </w:rPr>
        <w:t>31</w:t>
      </w:r>
      <w:r w:rsidRPr="00F359F6">
        <w:rPr>
          <w:rFonts w:ascii="Book Antiqua" w:eastAsia="SimSun" w:hAnsi="Book Antiqua" w:cs="SimSun"/>
          <w:kern w:val="0"/>
          <w:szCs w:val="24"/>
          <w:lang w:eastAsia="zh-CN"/>
        </w:rPr>
        <w:t>: 981-1005 [PMID: 23023028 DOI: 10.1177/0960327112444476]</w:t>
      </w:r>
    </w:p>
    <w:p w14:paraId="5D37B5DA"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9 </w:t>
      </w:r>
      <w:r w:rsidRPr="00F359F6">
        <w:rPr>
          <w:rFonts w:ascii="Book Antiqua" w:eastAsia="SimSun" w:hAnsi="Book Antiqua" w:cs="SimSun"/>
          <w:b/>
          <w:bCs/>
          <w:kern w:val="0"/>
          <w:szCs w:val="24"/>
          <w:lang w:eastAsia="zh-CN"/>
        </w:rPr>
        <w:t>Rossner P</w:t>
      </w:r>
      <w:r w:rsidRPr="00F359F6">
        <w:rPr>
          <w:rFonts w:ascii="Book Antiqua" w:eastAsia="SimSun" w:hAnsi="Book Antiqua" w:cs="SimSun" w:hint="eastAsia"/>
          <w:b/>
          <w:bCs/>
          <w:kern w:val="0"/>
          <w:szCs w:val="24"/>
          <w:lang w:eastAsia="zh-CN"/>
        </w:rPr>
        <w:t xml:space="preserve"> Jr</w:t>
      </w:r>
      <w:r w:rsidRPr="00F359F6">
        <w:rPr>
          <w:rFonts w:ascii="Book Antiqua" w:eastAsia="SimSun" w:hAnsi="Book Antiqua" w:cs="SimSun"/>
          <w:kern w:val="0"/>
          <w:szCs w:val="24"/>
          <w:lang w:eastAsia="zh-CN"/>
        </w:rPr>
        <w:t xml:space="preserve">, Terry MB, Gammon MD, Zhang FF, Teitelbaum SL, Eng SM, Sagiv SK, Gaudet MM, Neugut AI, Santella RM. OGG1 polymorphisms and breast cancer </w:t>
      </w:r>
      <w:r w:rsidRPr="00F359F6">
        <w:rPr>
          <w:rFonts w:ascii="Book Antiqua" w:eastAsia="SimSun" w:hAnsi="Book Antiqua" w:cs="SimSun"/>
          <w:kern w:val="0"/>
          <w:szCs w:val="24"/>
          <w:lang w:eastAsia="zh-CN"/>
        </w:rPr>
        <w:lastRenderedPageBreak/>
        <w:t>risk. </w:t>
      </w:r>
      <w:r w:rsidRPr="00F359F6">
        <w:rPr>
          <w:rFonts w:ascii="Book Antiqua" w:eastAsia="SimSun" w:hAnsi="Book Antiqua" w:cs="SimSun"/>
          <w:i/>
          <w:iCs/>
          <w:kern w:val="0"/>
          <w:szCs w:val="24"/>
          <w:lang w:eastAsia="zh-CN"/>
        </w:rPr>
        <w:t>Cancer Epidemiol Biomarkers Prev</w:t>
      </w:r>
      <w:r w:rsidRPr="00F359F6">
        <w:rPr>
          <w:rFonts w:ascii="Book Antiqua" w:eastAsia="SimSun" w:hAnsi="Book Antiqua" w:cs="SimSun"/>
          <w:kern w:val="0"/>
          <w:szCs w:val="24"/>
          <w:lang w:eastAsia="zh-CN"/>
        </w:rPr>
        <w:t> 2006; </w:t>
      </w:r>
      <w:r w:rsidRPr="00F359F6">
        <w:rPr>
          <w:rFonts w:ascii="Book Antiqua" w:eastAsia="SimSun" w:hAnsi="Book Antiqua" w:cs="SimSun"/>
          <w:b/>
          <w:bCs/>
          <w:kern w:val="0"/>
          <w:szCs w:val="24"/>
          <w:lang w:eastAsia="zh-CN"/>
        </w:rPr>
        <w:t>15</w:t>
      </w:r>
      <w:r w:rsidRPr="00F359F6">
        <w:rPr>
          <w:rFonts w:ascii="Book Antiqua" w:eastAsia="SimSun" w:hAnsi="Book Antiqua" w:cs="SimSun"/>
          <w:kern w:val="0"/>
          <w:szCs w:val="24"/>
          <w:lang w:eastAsia="zh-CN"/>
        </w:rPr>
        <w:t>: 811-815 [PMID: 16614128 DOI: 10.1158/1055-9965.EPI-05-0659]</w:t>
      </w:r>
    </w:p>
    <w:p w14:paraId="3D484822"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10 </w:t>
      </w:r>
      <w:r w:rsidRPr="00F359F6">
        <w:rPr>
          <w:rFonts w:ascii="Book Antiqua" w:eastAsia="SimSun" w:hAnsi="Book Antiqua" w:cs="SimSun"/>
          <w:b/>
          <w:bCs/>
          <w:kern w:val="0"/>
          <w:szCs w:val="24"/>
          <w:lang w:eastAsia="zh-CN"/>
        </w:rPr>
        <w:t>Obtulowicz T</w:t>
      </w:r>
      <w:r w:rsidRPr="00F359F6">
        <w:rPr>
          <w:rFonts w:ascii="Book Antiqua" w:eastAsia="SimSun" w:hAnsi="Book Antiqua" w:cs="SimSun"/>
          <w:kern w:val="0"/>
          <w:szCs w:val="24"/>
          <w:lang w:eastAsia="zh-CN"/>
        </w:rPr>
        <w:t>, Swoboda M, Speina E, Gackowski D, Rozalski R, Siomek A, Janik J, Janowska B, Ciesla JM, Jawien A, Banaszkiewicz Z, Guz J, Dziaman T, Szpila A, Olinski R, Tudek B. Oxidative stress and 8-oxoguanine repair are enhanced in colon adenoma and carcinoma patients. </w:t>
      </w:r>
      <w:r w:rsidRPr="00F359F6">
        <w:rPr>
          <w:rFonts w:ascii="Book Antiqua" w:eastAsia="SimSun" w:hAnsi="Book Antiqua" w:cs="SimSun"/>
          <w:i/>
          <w:iCs/>
          <w:kern w:val="0"/>
          <w:szCs w:val="24"/>
          <w:lang w:eastAsia="zh-CN"/>
        </w:rPr>
        <w:t>Mutagenesis</w:t>
      </w:r>
      <w:r w:rsidRPr="00F359F6">
        <w:rPr>
          <w:rFonts w:ascii="Book Antiqua" w:eastAsia="SimSun" w:hAnsi="Book Antiqua" w:cs="SimSun"/>
          <w:kern w:val="0"/>
          <w:szCs w:val="24"/>
          <w:lang w:eastAsia="zh-CN"/>
        </w:rPr>
        <w:t> 2010; </w:t>
      </w:r>
      <w:r w:rsidRPr="00F359F6">
        <w:rPr>
          <w:rFonts w:ascii="Book Antiqua" w:eastAsia="SimSun" w:hAnsi="Book Antiqua" w:cs="SimSun"/>
          <w:b/>
          <w:bCs/>
          <w:kern w:val="0"/>
          <w:szCs w:val="24"/>
          <w:lang w:eastAsia="zh-CN"/>
        </w:rPr>
        <w:t>25</w:t>
      </w:r>
      <w:r w:rsidRPr="00F359F6">
        <w:rPr>
          <w:rFonts w:ascii="Book Antiqua" w:eastAsia="SimSun" w:hAnsi="Book Antiqua" w:cs="SimSun"/>
          <w:kern w:val="0"/>
          <w:szCs w:val="24"/>
          <w:lang w:eastAsia="zh-CN"/>
        </w:rPr>
        <w:t>: 463-471 [PMID: 20534734 DOI: 10.1093/mutage/geq028]</w:t>
      </w:r>
    </w:p>
    <w:p w14:paraId="19041553"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11 </w:t>
      </w:r>
      <w:r w:rsidRPr="00F359F6">
        <w:rPr>
          <w:rFonts w:ascii="Book Antiqua" w:eastAsia="SimSun" w:hAnsi="Book Antiqua" w:cs="SimSun"/>
          <w:b/>
          <w:bCs/>
          <w:kern w:val="0"/>
          <w:szCs w:val="24"/>
          <w:lang w:eastAsia="zh-CN"/>
        </w:rPr>
        <w:t>Garre P</w:t>
      </w:r>
      <w:r w:rsidRPr="00F359F6">
        <w:rPr>
          <w:rFonts w:ascii="Book Antiqua" w:eastAsia="SimSun" w:hAnsi="Book Antiqua" w:cs="SimSun"/>
          <w:kern w:val="0"/>
          <w:szCs w:val="24"/>
          <w:lang w:eastAsia="zh-CN"/>
        </w:rPr>
        <w:t>, Briceño V, Xicola RM, Doyle BJ, de la Hoya M, Sanz J, Llovet P, Pescador P, Puente J, Díaz-Rubio E, Llor X, Caldés T. Analysis of the oxidative damage repair genes NUDT1, OGG1, and MUTYH in patients from mismatch repair proficient HNPCC families (MSS-HNPCC). </w:t>
      </w:r>
      <w:r w:rsidRPr="00F359F6">
        <w:rPr>
          <w:rFonts w:ascii="Book Antiqua" w:eastAsia="SimSun" w:hAnsi="Book Antiqua" w:cs="SimSun"/>
          <w:i/>
          <w:iCs/>
          <w:kern w:val="0"/>
          <w:szCs w:val="24"/>
          <w:lang w:eastAsia="zh-CN"/>
        </w:rPr>
        <w:t>Clin Cancer Res</w:t>
      </w:r>
      <w:r w:rsidRPr="00F359F6">
        <w:rPr>
          <w:rFonts w:ascii="Book Antiqua" w:eastAsia="SimSun" w:hAnsi="Book Antiqua" w:cs="SimSun"/>
          <w:kern w:val="0"/>
          <w:szCs w:val="24"/>
          <w:lang w:eastAsia="zh-CN"/>
        </w:rPr>
        <w:t> 2011; </w:t>
      </w:r>
      <w:r w:rsidRPr="00F359F6">
        <w:rPr>
          <w:rFonts w:ascii="Book Antiqua" w:eastAsia="SimSun" w:hAnsi="Book Antiqua" w:cs="SimSun"/>
          <w:b/>
          <w:bCs/>
          <w:kern w:val="0"/>
          <w:szCs w:val="24"/>
          <w:lang w:eastAsia="zh-CN"/>
        </w:rPr>
        <w:t>17</w:t>
      </w:r>
      <w:r w:rsidRPr="00F359F6">
        <w:rPr>
          <w:rFonts w:ascii="Book Antiqua" w:eastAsia="SimSun" w:hAnsi="Book Antiqua" w:cs="SimSun"/>
          <w:kern w:val="0"/>
          <w:szCs w:val="24"/>
          <w:lang w:eastAsia="zh-CN"/>
        </w:rPr>
        <w:t>: 1701-1712 [PMID: 21355073 DOI: 10.1158/1078-0432.CCR-10-2491]</w:t>
      </w:r>
    </w:p>
    <w:p w14:paraId="4CB2C3E1"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12 </w:t>
      </w:r>
      <w:r w:rsidRPr="00F359F6">
        <w:rPr>
          <w:rFonts w:ascii="Book Antiqua" w:eastAsia="SimSun" w:hAnsi="Book Antiqua" w:cs="SimSun"/>
          <w:b/>
          <w:bCs/>
          <w:kern w:val="0"/>
          <w:szCs w:val="24"/>
          <w:lang w:eastAsia="zh-CN"/>
        </w:rPr>
        <w:t>Moreno V</w:t>
      </w:r>
      <w:r w:rsidRPr="00F359F6">
        <w:rPr>
          <w:rFonts w:ascii="Book Antiqua" w:eastAsia="SimSun" w:hAnsi="Book Antiqua" w:cs="SimSun"/>
          <w:kern w:val="0"/>
          <w:szCs w:val="24"/>
          <w:lang w:eastAsia="zh-CN"/>
        </w:rPr>
        <w:t>, Gemignani F, Landi S, Gioia-Patricola L, Chabrier A, Blanco I, González S, Guino E, Capellà G, Canzian F. Polymorphisms in genes of nucleotide and base excision repair: risk and prognosis of colorectal cancer. </w:t>
      </w:r>
      <w:r w:rsidRPr="00F359F6">
        <w:rPr>
          <w:rFonts w:ascii="Book Antiqua" w:eastAsia="SimSun" w:hAnsi="Book Antiqua" w:cs="SimSun"/>
          <w:i/>
          <w:iCs/>
          <w:kern w:val="0"/>
          <w:szCs w:val="24"/>
          <w:lang w:eastAsia="zh-CN"/>
        </w:rPr>
        <w:t>Clin Cancer Res</w:t>
      </w:r>
      <w:r w:rsidRPr="00F359F6">
        <w:rPr>
          <w:rFonts w:ascii="Book Antiqua" w:eastAsia="SimSun" w:hAnsi="Book Antiqua" w:cs="SimSun"/>
          <w:kern w:val="0"/>
          <w:szCs w:val="24"/>
          <w:lang w:eastAsia="zh-CN"/>
        </w:rPr>
        <w:t> 2006; </w:t>
      </w:r>
      <w:r w:rsidRPr="00F359F6">
        <w:rPr>
          <w:rFonts w:ascii="Book Antiqua" w:eastAsia="SimSun" w:hAnsi="Book Antiqua" w:cs="SimSun"/>
          <w:b/>
          <w:bCs/>
          <w:kern w:val="0"/>
          <w:szCs w:val="24"/>
          <w:lang w:eastAsia="zh-CN"/>
        </w:rPr>
        <w:t>12</w:t>
      </w:r>
      <w:r w:rsidRPr="00F359F6">
        <w:rPr>
          <w:rFonts w:ascii="Book Antiqua" w:eastAsia="SimSun" w:hAnsi="Book Antiqua" w:cs="SimSun"/>
          <w:kern w:val="0"/>
          <w:szCs w:val="24"/>
          <w:lang w:eastAsia="zh-CN"/>
        </w:rPr>
        <w:t>: 2101-2108 [PMID: 16609022 DOI: 10.1158/1078-0432.CCR-05-1363]</w:t>
      </w:r>
    </w:p>
    <w:p w14:paraId="01116775"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13 </w:t>
      </w:r>
      <w:r w:rsidRPr="00F359F6">
        <w:rPr>
          <w:rFonts w:ascii="Book Antiqua" w:eastAsia="SimSun" w:hAnsi="Book Antiqua" w:cs="SimSun"/>
          <w:b/>
          <w:bCs/>
          <w:kern w:val="0"/>
          <w:szCs w:val="24"/>
          <w:lang w:eastAsia="zh-CN"/>
        </w:rPr>
        <w:t>Hill JW</w:t>
      </w:r>
      <w:r w:rsidRPr="00F359F6">
        <w:rPr>
          <w:rFonts w:ascii="Book Antiqua" w:eastAsia="SimSun" w:hAnsi="Book Antiqua" w:cs="SimSun"/>
          <w:kern w:val="0"/>
          <w:szCs w:val="24"/>
          <w:lang w:eastAsia="zh-CN"/>
        </w:rPr>
        <w:t>, Evans MK. Dimerization and opposite base-dependent catalytic impairment of polymorphic S326C OGG1 glycosylase. </w:t>
      </w:r>
      <w:r w:rsidRPr="00F359F6">
        <w:rPr>
          <w:rFonts w:ascii="Book Antiqua" w:eastAsia="SimSun" w:hAnsi="Book Antiqua" w:cs="SimSun"/>
          <w:i/>
          <w:iCs/>
          <w:kern w:val="0"/>
          <w:szCs w:val="24"/>
          <w:lang w:eastAsia="zh-CN"/>
        </w:rPr>
        <w:t>Nucleic Acids Res</w:t>
      </w:r>
      <w:r w:rsidRPr="00F359F6">
        <w:rPr>
          <w:rFonts w:ascii="Book Antiqua" w:eastAsia="SimSun" w:hAnsi="Book Antiqua" w:cs="SimSun"/>
          <w:kern w:val="0"/>
          <w:szCs w:val="24"/>
          <w:lang w:eastAsia="zh-CN"/>
        </w:rPr>
        <w:t> 2006; </w:t>
      </w:r>
      <w:r w:rsidRPr="00F359F6">
        <w:rPr>
          <w:rFonts w:ascii="Book Antiqua" w:eastAsia="SimSun" w:hAnsi="Book Antiqua" w:cs="SimSun"/>
          <w:b/>
          <w:bCs/>
          <w:kern w:val="0"/>
          <w:szCs w:val="24"/>
          <w:lang w:eastAsia="zh-CN"/>
        </w:rPr>
        <w:t>34</w:t>
      </w:r>
      <w:r w:rsidRPr="00F359F6">
        <w:rPr>
          <w:rFonts w:ascii="Book Antiqua" w:eastAsia="SimSun" w:hAnsi="Book Antiqua" w:cs="SimSun"/>
          <w:kern w:val="0"/>
          <w:szCs w:val="24"/>
          <w:lang w:eastAsia="zh-CN"/>
        </w:rPr>
        <w:t>: 1620-1632 [PMID: 16549874 DOI: 10.1093/nar/gkl060]</w:t>
      </w:r>
    </w:p>
    <w:p w14:paraId="13BAA961"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14 </w:t>
      </w:r>
      <w:r w:rsidRPr="00F359F6">
        <w:rPr>
          <w:rFonts w:ascii="Book Antiqua" w:eastAsia="SimSun" w:hAnsi="Book Antiqua" w:cs="SimSun"/>
          <w:b/>
          <w:bCs/>
          <w:kern w:val="0"/>
          <w:szCs w:val="24"/>
          <w:lang w:eastAsia="zh-CN"/>
        </w:rPr>
        <w:t>Xu J</w:t>
      </w:r>
      <w:r w:rsidRPr="00F359F6">
        <w:rPr>
          <w:rFonts w:ascii="Book Antiqua" w:eastAsia="SimSun" w:hAnsi="Book Antiqua" w:cs="SimSun"/>
          <w:kern w:val="0"/>
          <w:szCs w:val="24"/>
          <w:lang w:eastAsia="zh-CN"/>
        </w:rPr>
        <w:t>, Zheng SL, Turner A, Isaacs SD, Wiley KE, Hawkins GA, Chang BL, Bleecker ER, Walsh PC, Meyers DA, Isaacs WB. Associations between hOGG1 sequence variants and prostate cancer susceptibility. </w:t>
      </w:r>
      <w:r w:rsidRPr="00F359F6">
        <w:rPr>
          <w:rFonts w:ascii="Book Antiqua" w:eastAsia="SimSun" w:hAnsi="Book Antiqua" w:cs="SimSun"/>
          <w:i/>
          <w:iCs/>
          <w:kern w:val="0"/>
          <w:szCs w:val="24"/>
          <w:lang w:eastAsia="zh-CN"/>
        </w:rPr>
        <w:t>Cancer Res</w:t>
      </w:r>
      <w:r w:rsidRPr="00F359F6">
        <w:rPr>
          <w:rFonts w:ascii="Book Antiqua" w:eastAsia="SimSun" w:hAnsi="Book Antiqua" w:cs="SimSun"/>
          <w:kern w:val="0"/>
          <w:szCs w:val="24"/>
          <w:lang w:eastAsia="zh-CN"/>
        </w:rPr>
        <w:t> 2002; </w:t>
      </w:r>
      <w:r w:rsidRPr="00F359F6">
        <w:rPr>
          <w:rFonts w:ascii="Book Antiqua" w:eastAsia="SimSun" w:hAnsi="Book Antiqua" w:cs="SimSun"/>
          <w:b/>
          <w:bCs/>
          <w:kern w:val="0"/>
          <w:szCs w:val="24"/>
          <w:lang w:eastAsia="zh-CN"/>
        </w:rPr>
        <w:t>62</w:t>
      </w:r>
      <w:r w:rsidRPr="00F359F6">
        <w:rPr>
          <w:rFonts w:ascii="Book Antiqua" w:eastAsia="SimSun" w:hAnsi="Book Antiqua" w:cs="SimSun"/>
          <w:kern w:val="0"/>
          <w:szCs w:val="24"/>
          <w:lang w:eastAsia="zh-CN"/>
        </w:rPr>
        <w:t>: 2253-2257 [PMID: 11956079]</w:t>
      </w:r>
    </w:p>
    <w:p w14:paraId="7B00B8B7"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15 </w:t>
      </w:r>
      <w:r w:rsidRPr="00F359F6">
        <w:rPr>
          <w:rFonts w:ascii="Book Antiqua" w:eastAsia="SimSun" w:hAnsi="Book Antiqua" w:cs="SimSun"/>
          <w:b/>
          <w:bCs/>
          <w:kern w:val="0"/>
          <w:szCs w:val="24"/>
          <w:lang w:eastAsia="zh-CN"/>
        </w:rPr>
        <w:t>Tudek B</w:t>
      </w:r>
      <w:r w:rsidRPr="00F359F6">
        <w:rPr>
          <w:rFonts w:ascii="Book Antiqua" w:eastAsia="SimSun" w:hAnsi="Book Antiqua" w:cs="SimSun"/>
          <w:kern w:val="0"/>
          <w:szCs w:val="24"/>
          <w:lang w:eastAsia="zh-CN"/>
        </w:rPr>
        <w:t>. Base excision repair modulation as a risk factor for human cancers. </w:t>
      </w:r>
      <w:r w:rsidRPr="00F359F6">
        <w:rPr>
          <w:rFonts w:ascii="Book Antiqua" w:eastAsia="SimSun" w:hAnsi="Book Antiqua" w:cs="SimSun"/>
          <w:i/>
          <w:iCs/>
          <w:kern w:val="0"/>
          <w:szCs w:val="24"/>
          <w:lang w:eastAsia="zh-CN"/>
        </w:rPr>
        <w:t>Mol Aspects Med</w:t>
      </w:r>
      <w:r w:rsidRPr="00F359F6">
        <w:rPr>
          <w:rFonts w:ascii="Book Antiqua" w:eastAsia="SimSun" w:hAnsi="Book Antiqua" w:cs="SimSun"/>
          <w:kern w:val="0"/>
          <w:szCs w:val="24"/>
          <w:lang w:eastAsia="zh-CN"/>
        </w:rPr>
        <w:t> </w:t>
      </w:r>
      <w:r w:rsidRPr="00F359F6">
        <w:rPr>
          <w:rFonts w:ascii="Book Antiqua" w:eastAsia="SimSun" w:hAnsi="Book Antiqua" w:cs="SimSun" w:hint="eastAsia"/>
          <w:kern w:val="0"/>
          <w:szCs w:val="24"/>
          <w:lang w:eastAsia="zh-CN"/>
        </w:rPr>
        <w:t>2007</w:t>
      </w:r>
      <w:r w:rsidRPr="00F359F6">
        <w:rPr>
          <w:rFonts w:ascii="Book Antiqua" w:eastAsia="SimSun" w:hAnsi="Book Antiqua" w:cs="SimSun"/>
          <w:kern w:val="0"/>
          <w:szCs w:val="24"/>
          <w:lang w:eastAsia="zh-CN"/>
        </w:rPr>
        <w:t>; </w:t>
      </w:r>
      <w:r w:rsidRPr="00F359F6">
        <w:rPr>
          <w:rFonts w:ascii="Book Antiqua" w:eastAsia="SimSun" w:hAnsi="Book Antiqua" w:cs="SimSun"/>
          <w:b/>
          <w:bCs/>
          <w:kern w:val="0"/>
          <w:szCs w:val="24"/>
          <w:lang w:eastAsia="zh-CN"/>
        </w:rPr>
        <w:t>28</w:t>
      </w:r>
      <w:r w:rsidRPr="00F359F6">
        <w:rPr>
          <w:rFonts w:ascii="Book Antiqua" w:eastAsia="SimSun" w:hAnsi="Book Antiqua" w:cs="SimSun"/>
          <w:kern w:val="0"/>
          <w:szCs w:val="24"/>
          <w:lang w:eastAsia="zh-CN"/>
        </w:rPr>
        <w:t>: 258-275 [PMID: 17628657 DOI: 10.1016/j.mam.2007.05.003]</w:t>
      </w:r>
    </w:p>
    <w:p w14:paraId="65BB3EF3"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lastRenderedPageBreak/>
        <w:t>16 </w:t>
      </w:r>
      <w:r w:rsidRPr="00F359F6">
        <w:rPr>
          <w:rFonts w:ascii="Book Antiqua" w:eastAsia="SimSun" w:hAnsi="Book Antiqua" w:cs="SimSun"/>
          <w:b/>
          <w:bCs/>
          <w:kern w:val="0"/>
          <w:szCs w:val="24"/>
          <w:lang w:eastAsia="zh-CN"/>
        </w:rPr>
        <w:t>Shinmura K</w:t>
      </w:r>
      <w:r w:rsidRPr="00F359F6">
        <w:rPr>
          <w:rFonts w:ascii="Book Antiqua" w:eastAsia="SimSun" w:hAnsi="Book Antiqua" w:cs="SimSun"/>
          <w:kern w:val="0"/>
          <w:szCs w:val="24"/>
          <w:lang w:eastAsia="zh-CN"/>
        </w:rPr>
        <w:t>, Kohno T, Kasai H, Koda K, Sugimura H, Yokota J. Infrequent mutations of the hOGG1 gene, that is involved in the excision of 8-hydroxyguanine in damaged DNA, in human gastric cancer. </w:t>
      </w:r>
      <w:r w:rsidRPr="00F359F6">
        <w:rPr>
          <w:rFonts w:ascii="Book Antiqua" w:eastAsia="SimSun" w:hAnsi="Book Antiqua" w:cs="SimSun"/>
          <w:i/>
          <w:iCs/>
          <w:kern w:val="0"/>
          <w:szCs w:val="24"/>
          <w:lang w:eastAsia="zh-CN"/>
        </w:rPr>
        <w:t>Jpn J Cancer Res</w:t>
      </w:r>
      <w:r w:rsidRPr="00F359F6">
        <w:rPr>
          <w:rFonts w:ascii="Book Antiqua" w:eastAsia="SimSun" w:hAnsi="Book Antiqua" w:cs="SimSun"/>
          <w:kern w:val="0"/>
          <w:szCs w:val="24"/>
          <w:lang w:eastAsia="zh-CN"/>
        </w:rPr>
        <w:t> 1998; </w:t>
      </w:r>
      <w:r w:rsidRPr="00F359F6">
        <w:rPr>
          <w:rFonts w:ascii="Book Antiqua" w:eastAsia="SimSun" w:hAnsi="Book Antiqua" w:cs="SimSun"/>
          <w:b/>
          <w:bCs/>
          <w:kern w:val="0"/>
          <w:szCs w:val="24"/>
          <w:lang w:eastAsia="zh-CN"/>
        </w:rPr>
        <w:t>89</w:t>
      </w:r>
      <w:r w:rsidRPr="00F359F6">
        <w:rPr>
          <w:rFonts w:ascii="Book Antiqua" w:eastAsia="SimSun" w:hAnsi="Book Antiqua" w:cs="SimSun"/>
          <w:kern w:val="0"/>
          <w:szCs w:val="24"/>
          <w:lang w:eastAsia="zh-CN"/>
        </w:rPr>
        <w:t>: 825-828 [PMID: 9765618 DOI: 10.1111/j.1349-7006.1998.tb00635.x]</w:t>
      </w:r>
    </w:p>
    <w:p w14:paraId="5B6AD91A"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17 </w:t>
      </w:r>
      <w:r w:rsidRPr="00F359F6">
        <w:rPr>
          <w:rFonts w:ascii="Book Antiqua" w:eastAsia="SimSun" w:hAnsi="Book Antiqua" w:cs="SimSun"/>
          <w:b/>
          <w:bCs/>
          <w:kern w:val="0"/>
          <w:szCs w:val="24"/>
          <w:lang w:eastAsia="zh-CN"/>
        </w:rPr>
        <w:t>Xi T</w:t>
      </w:r>
      <w:r w:rsidRPr="00F359F6">
        <w:rPr>
          <w:rFonts w:ascii="Book Antiqua" w:eastAsia="SimSun" w:hAnsi="Book Antiqua" w:cs="SimSun"/>
          <w:kern w:val="0"/>
          <w:szCs w:val="24"/>
          <w:lang w:eastAsia="zh-CN"/>
        </w:rPr>
        <w:t>, Jones IM, Mohrenweiser HW. Many amino acid substitution variants identified in DNA repair genes during human population screenings are predicted to impact protein function. </w:t>
      </w:r>
      <w:r w:rsidRPr="00F359F6">
        <w:rPr>
          <w:rFonts w:ascii="Book Antiqua" w:eastAsia="SimSun" w:hAnsi="Book Antiqua" w:cs="SimSun"/>
          <w:i/>
          <w:iCs/>
          <w:kern w:val="0"/>
          <w:szCs w:val="24"/>
          <w:lang w:eastAsia="zh-CN"/>
        </w:rPr>
        <w:t>Genomics</w:t>
      </w:r>
      <w:r w:rsidRPr="00F359F6">
        <w:rPr>
          <w:rFonts w:ascii="Book Antiqua" w:eastAsia="SimSun" w:hAnsi="Book Antiqua" w:cs="SimSun"/>
          <w:kern w:val="0"/>
          <w:szCs w:val="24"/>
          <w:lang w:eastAsia="zh-CN"/>
        </w:rPr>
        <w:t> 2004; </w:t>
      </w:r>
      <w:r w:rsidRPr="00F359F6">
        <w:rPr>
          <w:rFonts w:ascii="Book Antiqua" w:eastAsia="SimSun" w:hAnsi="Book Antiqua" w:cs="SimSun"/>
          <w:b/>
          <w:bCs/>
          <w:kern w:val="0"/>
          <w:szCs w:val="24"/>
          <w:lang w:eastAsia="zh-CN"/>
        </w:rPr>
        <w:t>83</w:t>
      </w:r>
      <w:r w:rsidRPr="00F359F6">
        <w:rPr>
          <w:rFonts w:ascii="Book Antiqua" w:eastAsia="SimSun" w:hAnsi="Book Antiqua" w:cs="SimSun"/>
          <w:kern w:val="0"/>
          <w:szCs w:val="24"/>
          <w:lang w:eastAsia="zh-CN"/>
        </w:rPr>
        <w:t>: 970-979 [PMID: 15177551 DOI: 10.1016/j.ygeno.2003.12.016]</w:t>
      </w:r>
    </w:p>
    <w:p w14:paraId="2D1798B5"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18 </w:t>
      </w:r>
      <w:r w:rsidRPr="00F359F6">
        <w:rPr>
          <w:rFonts w:ascii="Book Antiqua" w:eastAsia="SimSun" w:hAnsi="Book Antiqua" w:cs="SimSun"/>
          <w:b/>
          <w:bCs/>
          <w:kern w:val="0"/>
          <w:szCs w:val="24"/>
          <w:lang w:eastAsia="zh-CN"/>
        </w:rPr>
        <w:t>Lo YL</w:t>
      </w:r>
      <w:r w:rsidRPr="00F359F6">
        <w:rPr>
          <w:rFonts w:ascii="Book Antiqua" w:eastAsia="SimSun" w:hAnsi="Book Antiqua" w:cs="SimSun"/>
          <w:kern w:val="0"/>
          <w:szCs w:val="24"/>
          <w:lang w:eastAsia="zh-CN"/>
        </w:rPr>
        <w:t>, Jou YS, Hsiao CF, Chang GC, Tsai YH, Su WC, Chen KY, Chen YM, Huang MS, Hu CY, Chen CJ, Hsiung CA. A polymorphism in the APE1 gene promoter is associated with lung cancer risk. </w:t>
      </w:r>
      <w:r w:rsidRPr="00F359F6">
        <w:rPr>
          <w:rFonts w:ascii="Book Antiqua" w:eastAsia="SimSun" w:hAnsi="Book Antiqua" w:cs="SimSun"/>
          <w:i/>
          <w:iCs/>
          <w:kern w:val="0"/>
          <w:szCs w:val="24"/>
          <w:lang w:eastAsia="zh-CN"/>
        </w:rPr>
        <w:t>Cancer Epidemiol Biomarkers Prev</w:t>
      </w:r>
      <w:r w:rsidRPr="00F359F6">
        <w:rPr>
          <w:rFonts w:ascii="Book Antiqua" w:eastAsia="SimSun" w:hAnsi="Book Antiqua" w:cs="SimSun"/>
          <w:kern w:val="0"/>
          <w:szCs w:val="24"/>
          <w:lang w:eastAsia="zh-CN"/>
        </w:rPr>
        <w:t> 2009; </w:t>
      </w:r>
      <w:r w:rsidRPr="00F359F6">
        <w:rPr>
          <w:rFonts w:ascii="Book Antiqua" w:eastAsia="SimSun" w:hAnsi="Book Antiqua" w:cs="SimSun"/>
          <w:b/>
          <w:bCs/>
          <w:kern w:val="0"/>
          <w:szCs w:val="24"/>
          <w:lang w:eastAsia="zh-CN"/>
        </w:rPr>
        <w:t>18</w:t>
      </w:r>
      <w:r w:rsidRPr="00F359F6">
        <w:rPr>
          <w:rFonts w:ascii="Book Antiqua" w:eastAsia="SimSun" w:hAnsi="Book Antiqua" w:cs="SimSun"/>
          <w:kern w:val="0"/>
          <w:szCs w:val="24"/>
          <w:lang w:eastAsia="zh-CN"/>
        </w:rPr>
        <w:t>: 223-229 [PMID: 19124501 DOI: 10.1158/1055-9965.EPI-08-0749]</w:t>
      </w:r>
    </w:p>
    <w:p w14:paraId="7D4A1E8F"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19 </w:t>
      </w:r>
      <w:r w:rsidRPr="00F359F6">
        <w:rPr>
          <w:rFonts w:ascii="Book Antiqua" w:eastAsia="SimSun" w:hAnsi="Book Antiqua" w:cs="SimSun"/>
          <w:b/>
          <w:bCs/>
          <w:kern w:val="0"/>
          <w:szCs w:val="24"/>
          <w:lang w:eastAsia="zh-CN"/>
        </w:rPr>
        <w:t>Bennett RA</w:t>
      </w:r>
      <w:r w:rsidRPr="00F359F6">
        <w:rPr>
          <w:rFonts w:ascii="Book Antiqua" w:eastAsia="SimSun" w:hAnsi="Book Antiqua" w:cs="SimSun"/>
          <w:kern w:val="0"/>
          <w:szCs w:val="24"/>
          <w:lang w:eastAsia="zh-CN"/>
        </w:rPr>
        <w:t>, Wilson DM, Wong D, Demple B. Interaction of human apurinic endonuclease and DNA polymerase beta in the base excision repair pathway. </w:t>
      </w:r>
      <w:r w:rsidRPr="00F359F6">
        <w:rPr>
          <w:rFonts w:ascii="Book Antiqua" w:eastAsia="SimSun" w:hAnsi="Book Antiqua" w:cs="SimSun"/>
          <w:i/>
          <w:iCs/>
          <w:kern w:val="0"/>
          <w:szCs w:val="24"/>
          <w:lang w:eastAsia="zh-CN"/>
        </w:rPr>
        <w:t>Proc Natl Acad Sci U S A</w:t>
      </w:r>
      <w:r w:rsidRPr="00F359F6">
        <w:rPr>
          <w:rFonts w:ascii="Book Antiqua" w:eastAsia="SimSun" w:hAnsi="Book Antiqua" w:cs="SimSun"/>
          <w:kern w:val="0"/>
          <w:szCs w:val="24"/>
          <w:lang w:eastAsia="zh-CN"/>
        </w:rPr>
        <w:t> 1997; </w:t>
      </w:r>
      <w:r w:rsidRPr="00F359F6">
        <w:rPr>
          <w:rFonts w:ascii="Book Antiqua" w:eastAsia="SimSun" w:hAnsi="Book Antiqua" w:cs="SimSun"/>
          <w:b/>
          <w:bCs/>
          <w:kern w:val="0"/>
          <w:szCs w:val="24"/>
          <w:lang w:eastAsia="zh-CN"/>
        </w:rPr>
        <w:t>94</w:t>
      </w:r>
      <w:r w:rsidRPr="00F359F6">
        <w:rPr>
          <w:rFonts w:ascii="Book Antiqua" w:eastAsia="SimSun" w:hAnsi="Book Antiqua" w:cs="SimSun"/>
          <w:kern w:val="0"/>
          <w:szCs w:val="24"/>
          <w:lang w:eastAsia="zh-CN"/>
        </w:rPr>
        <w:t>: 7166-7169 [PMID: 9207062 DOI: 10.1073/pnas.94.14.7166]</w:t>
      </w:r>
    </w:p>
    <w:p w14:paraId="1F8346BE"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20 </w:t>
      </w:r>
      <w:r w:rsidRPr="00F359F6">
        <w:rPr>
          <w:rFonts w:ascii="Book Antiqua" w:eastAsia="SimSun" w:hAnsi="Book Antiqua" w:cs="SimSun"/>
          <w:b/>
          <w:bCs/>
          <w:kern w:val="0"/>
          <w:szCs w:val="24"/>
          <w:lang w:eastAsia="zh-CN"/>
        </w:rPr>
        <w:t>Zhou B</w:t>
      </w:r>
      <w:r w:rsidRPr="00F359F6">
        <w:rPr>
          <w:rFonts w:ascii="Book Antiqua" w:eastAsia="SimSun" w:hAnsi="Book Antiqua" w:cs="SimSun"/>
          <w:kern w:val="0"/>
          <w:szCs w:val="24"/>
          <w:lang w:eastAsia="zh-CN"/>
        </w:rPr>
        <w:t>, Shan H, Su Y, Xia K, Shao X, Mao W, Shao Q. The association of APE1 -656T &amp; gt; G and 1349 T &amp; gt; G polymorphisms and cancer risk: a meta-analysis based on 37 case-control studies. </w:t>
      </w:r>
      <w:r w:rsidRPr="00F359F6">
        <w:rPr>
          <w:rFonts w:ascii="Book Antiqua" w:eastAsia="SimSun" w:hAnsi="Book Antiqua" w:cs="SimSun"/>
          <w:i/>
          <w:iCs/>
          <w:kern w:val="0"/>
          <w:szCs w:val="24"/>
          <w:lang w:eastAsia="zh-CN"/>
        </w:rPr>
        <w:t>BMC Cancer</w:t>
      </w:r>
      <w:r w:rsidRPr="00F359F6">
        <w:rPr>
          <w:rFonts w:ascii="Book Antiqua" w:eastAsia="SimSun" w:hAnsi="Book Antiqua" w:cs="SimSun"/>
          <w:kern w:val="0"/>
          <w:szCs w:val="24"/>
          <w:lang w:eastAsia="zh-CN"/>
        </w:rPr>
        <w:t> 2011; </w:t>
      </w:r>
      <w:r w:rsidRPr="00F359F6">
        <w:rPr>
          <w:rFonts w:ascii="Book Antiqua" w:eastAsia="SimSun" w:hAnsi="Book Antiqua" w:cs="SimSun"/>
          <w:b/>
          <w:bCs/>
          <w:kern w:val="0"/>
          <w:szCs w:val="24"/>
          <w:lang w:eastAsia="zh-CN"/>
        </w:rPr>
        <w:t>11</w:t>
      </w:r>
      <w:r w:rsidRPr="00F359F6">
        <w:rPr>
          <w:rFonts w:ascii="Book Antiqua" w:eastAsia="SimSun" w:hAnsi="Book Antiqua" w:cs="SimSun"/>
          <w:kern w:val="0"/>
          <w:szCs w:val="24"/>
          <w:lang w:eastAsia="zh-CN"/>
        </w:rPr>
        <w:t>: 521 [PMID: 22176746 DOI: 10.1186/1471-2407-11-521]</w:t>
      </w:r>
    </w:p>
    <w:p w14:paraId="0A3DA4FE"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21 </w:t>
      </w:r>
      <w:r w:rsidRPr="00F359F6">
        <w:rPr>
          <w:rFonts w:ascii="Book Antiqua" w:eastAsia="SimSun" w:hAnsi="Book Antiqua" w:cs="SimSun"/>
          <w:b/>
          <w:bCs/>
          <w:kern w:val="0"/>
          <w:szCs w:val="24"/>
          <w:lang w:eastAsia="zh-CN"/>
        </w:rPr>
        <w:t>Au WW</w:t>
      </w:r>
      <w:r w:rsidRPr="00F359F6">
        <w:rPr>
          <w:rFonts w:ascii="Book Antiqua" w:eastAsia="SimSun" w:hAnsi="Book Antiqua" w:cs="SimSun"/>
          <w:kern w:val="0"/>
          <w:szCs w:val="24"/>
          <w:lang w:eastAsia="zh-CN"/>
        </w:rPr>
        <w:t>. Heritable susceptibility factors for the development of cancer. </w:t>
      </w:r>
      <w:r w:rsidRPr="00F359F6">
        <w:rPr>
          <w:rFonts w:ascii="Book Antiqua" w:eastAsia="SimSun" w:hAnsi="Book Antiqua" w:cs="SimSun"/>
          <w:i/>
          <w:iCs/>
          <w:kern w:val="0"/>
          <w:szCs w:val="24"/>
          <w:lang w:eastAsia="zh-CN"/>
        </w:rPr>
        <w:t>J Radiat Res</w:t>
      </w:r>
      <w:r w:rsidRPr="00F359F6">
        <w:rPr>
          <w:rFonts w:ascii="Book Antiqua" w:eastAsia="SimSun" w:hAnsi="Book Antiqua" w:cs="SimSun"/>
          <w:kern w:val="0"/>
          <w:szCs w:val="24"/>
          <w:lang w:eastAsia="zh-CN"/>
        </w:rPr>
        <w:t> 2006; </w:t>
      </w:r>
      <w:r w:rsidRPr="00F359F6">
        <w:rPr>
          <w:rFonts w:ascii="Book Antiqua" w:eastAsia="SimSun" w:hAnsi="Book Antiqua" w:cs="SimSun"/>
          <w:b/>
          <w:bCs/>
          <w:kern w:val="0"/>
          <w:szCs w:val="24"/>
          <w:lang w:eastAsia="zh-CN"/>
        </w:rPr>
        <w:t>47 Suppl B</w:t>
      </w:r>
      <w:r w:rsidRPr="00F359F6">
        <w:rPr>
          <w:rFonts w:ascii="Book Antiqua" w:eastAsia="SimSun" w:hAnsi="Book Antiqua" w:cs="SimSun"/>
          <w:kern w:val="0"/>
          <w:szCs w:val="24"/>
          <w:lang w:eastAsia="zh-CN"/>
        </w:rPr>
        <w:t>: B13-B17 [PMID: 17019047 DOI: 10.1269/jrr.47.B13]</w:t>
      </w:r>
    </w:p>
    <w:p w14:paraId="79EF6010"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22 </w:t>
      </w:r>
      <w:r w:rsidRPr="00F359F6">
        <w:rPr>
          <w:rFonts w:ascii="Book Antiqua" w:eastAsia="SimSun" w:hAnsi="Book Antiqua" w:cs="SimSun"/>
          <w:b/>
          <w:bCs/>
          <w:kern w:val="0"/>
          <w:szCs w:val="24"/>
          <w:lang w:eastAsia="zh-CN"/>
        </w:rPr>
        <w:t>Zhang SH</w:t>
      </w:r>
      <w:r w:rsidRPr="00F359F6">
        <w:rPr>
          <w:rFonts w:ascii="Book Antiqua" w:eastAsia="SimSun" w:hAnsi="Book Antiqua" w:cs="SimSun"/>
          <w:kern w:val="0"/>
          <w:szCs w:val="24"/>
          <w:lang w:eastAsia="zh-CN"/>
        </w:rPr>
        <w:t>, Wang LA, Li Z, Peng Y, Cun YP, Dai N, Cheng Y, Xiao H, Xiong YL, Wang D. APE1 polymorphisms are associated with colorectal cancer susceptibility in Chinese Hans. </w:t>
      </w:r>
      <w:r w:rsidRPr="00F359F6">
        <w:rPr>
          <w:rFonts w:ascii="Book Antiqua" w:eastAsia="SimSun" w:hAnsi="Book Antiqua" w:cs="SimSun"/>
          <w:i/>
          <w:iCs/>
          <w:kern w:val="0"/>
          <w:szCs w:val="24"/>
          <w:lang w:eastAsia="zh-CN"/>
        </w:rPr>
        <w:t>World J Gastroenterol</w:t>
      </w:r>
      <w:r w:rsidRPr="00F359F6">
        <w:rPr>
          <w:rFonts w:ascii="Book Antiqua" w:eastAsia="SimSun" w:hAnsi="Book Antiqua" w:cs="SimSun"/>
          <w:kern w:val="0"/>
          <w:szCs w:val="24"/>
          <w:lang w:eastAsia="zh-CN"/>
        </w:rPr>
        <w:t> 2014; </w:t>
      </w:r>
      <w:r w:rsidRPr="00F359F6">
        <w:rPr>
          <w:rFonts w:ascii="Book Antiqua" w:eastAsia="SimSun" w:hAnsi="Book Antiqua" w:cs="SimSun"/>
          <w:b/>
          <w:bCs/>
          <w:kern w:val="0"/>
          <w:szCs w:val="24"/>
          <w:lang w:eastAsia="zh-CN"/>
        </w:rPr>
        <w:t>20</w:t>
      </w:r>
      <w:r w:rsidRPr="00F359F6">
        <w:rPr>
          <w:rFonts w:ascii="Book Antiqua" w:eastAsia="SimSun" w:hAnsi="Book Antiqua" w:cs="SimSun"/>
          <w:kern w:val="0"/>
          <w:szCs w:val="24"/>
          <w:lang w:eastAsia="zh-CN"/>
        </w:rPr>
        <w:t>: 8700-8708 [PMID: 25024628 DOI: 10.3748/wjg.v20.i26.8700]</w:t>
      </w:r>
    </w:p>
    <w:p w14:paraId="6F454410"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lastRenderedPageBreak/>
        <w:t>23 </w:t>
      </w:r>
      <w:r w:rsidRPr="00F359F6">
        <w:rPr>
          <w:rFonts w:ascii="Book Antiqua" w:eastAsia="SimSun" w:hAnsi="Book Antiqua" w:cs="SimSun"/>
          <w:b/>
          <w:bCs/>
          <w:kern w:val="0"/>
          <w:szCs w:val="24"/>
          <w:lang w:eastAsia="zh-CN"/>
        </w:rPr>
        <w:t>Li Y</w:t>
      </w:r>
      <w:r w:rsidRPr="00F359F6">
        <w:rPr>
          <w:rFonts w:ascii="Book Antiqua" w:eastAsia="SimSun" w:hAnsi="Book Antiqua" w:cs="SimSun"/>
          <w:kern w:val="0"/>
          <w:szCs w:val="24"/>
          <w:lang w:eastAsia="zh-CN"/>
        </w:rPr>
        <w:t>, Li S, Wu Z, Hu F, Zhu L, Zhao X, Cui B, Dong X, Tian S, Wang F, Zhao Y. Polymorphisms in genes of APE1, PARP1, and XRCC1: risk and prognosis of colorectal cancer in a northeast Chinese population. </w:t>
      </w:r>
      <w:r w:rsidRPr="00F359F6">
        <w:rPr>
          <w:rFonts w:ascii="Book Antiqua" w:eastAsia="SimSun" w:hAnsi="Book Antiqua" w:cs="SimSun"/>
          <w:i/>
          <w:iCs/>
          <w:kern w:val="0"/>
          <w:szCs w:val="24"/>
          <w:lang w:eastAsia="zh-CN"/>
        </w:rPr>
        <w:t>Med Oncol</w:t>
      </w:r>
      <w:r w:rsidRPr="00F359F6">
        <w:rPr>
          <w:rFonts w:ascii="Book Antiqua" w:eastAsia="SimSun" w:hAnsi="Book Antiqua" w:cs="SimSun"/>
          <w:kern w:val="0"/>
          <w:szCs w:val="24"/>
          <w:lang w:eastAsia="zh-CN"/>
        </w:rPr>
        <w:t> 2013; </w:t>
      </w:r>
      <w:r w:rsidRPr="00F359F6">
        <w:rPr>
          <w:rFonts w:ascii="Book Antiqua" w:eastAsia="SimSun" w:hAnsi="Book Antiqua" w:cs="SimSun"/>
          <w:b/>
          <w:bCs/>
          <w:kern w:val="0"/>
          <w:szCs w:val="24"/>
          <w:lang w:eastAsia="zh-CN"/>
        </w:rPr>
        <w:t>30</w:t>
      </w:r>
      <w:r w:rsidRPr="00F359F6">
        <w:rPr>
          <w:rFonts w:ascii="Book Antiqua" w:eastAsia="SimSun" w:hAnsi="Book Antiqua" w:cs="SimSun"/>
          <w:kern w:val="0"/>
          <w:szCs w:val="24"/>
          <w:lang w:eastAsia="zh-CN"/>
        </w:rPr>
        <w:t>: 505 [PMID: 23430444 DOI: 10.1007/s12032-013-0505-z]</w:t>
      </w:r>
    </w:p>
    <w:p w14:paraId="4F511C90"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24 </w:t>
      </w:r>
      <w:r w:rsidRPr="00F359F6">
        <w:rPr>
          <w:rFonts w:ascii="Book Antiqua" w:eastAsia="SimSun" w:hAnsi="Book Antiqua" w:cs="SimSun"/>
          <w:b/>
          <w:bCs/>
          <w:kern w:val="0"/>
          <w:szCs w:val="24"/>
          <w:lang w:eastAsia="zh-CN"/>
        </w:rPr>
        <w:t>Kondo S</w:t>
      </w:r>
      <w:r w:rsidRPr="00F359F6">
        <w:rPr>
          <w:rFonts w:ascii="Book Antiqua" w:eastAsia="SimSun" w:hAnsi="Book Antiqua" w:cs="SimSun"/>
          <w:kern w:val="0"/>
          <w:szCs w:val="24"/>
          <w:lang w:eastAsia="zh-CN"/>
        </w:rPr>
        <w:t>, Toyokuni S, Tanaka T, Hiai H, Onodera H, Kasai H, Imamura M. Overexpression of the hOGG1 gene and high 8-hydroxy-2'-deoxyguanosine (8-OHdG) lyase activity in human colorectal carcinoma: regulation mechanism of the 8-OHdG level in DNA. </w:t>
      </w:r>
      <w:r w:rsidRPr="00F359F6">
        <w:rPr>
          <w:rFonts w:ascii="Book Antiqua" w:eastAsia="SimSun" w:hAnsi="Book Antiqua" w:cs="SimSun"/>
          <w:i/>
          <w:iCs/>
          <w:kern w:val="0"/>
          <w:szCs w:val="24"/>
          <w:lang w:eastAsia="zh-CN"/>
        </w:rPr>
        <w:t>Clin Cancer Res</w:t>
      </w:r>
      <w:r w:rsidRPr="00F359F6">
        <w:rPr>
          <w:rFonts w:ascii="Book Antiqua" w:eastAsia="SimSun" w:hAnsi="Book Antiqua" w:cs="SimSun"/>
          <w:kern w:val="0"/>
          <w:szCs w:val="24"/>
          <w:lang w:eastAsia="zh-CN"/>
        </w:rPr>
        <w:t> 2000; </w:t>
      </w:r>
      <w:r w:rsidRPr="00F359F6">
        <w:rPr>
          <w:rFonts w:ascii="Book Antiqua" w:eastAsia="SimSun" w:hAnsi="Book Antiqua" w:cs="SimSun"/>
          <w:b/>
          <w:bCs/>
          <w:kern w:val="0"/>
          <w:szCs w:val="24"/>
          <w:lang w:eastAsia="zh-CN"/>
        </w:rPr>
        <w:t>6</w:t>
      </w:r>
      <w:r w:rsidRPr="00F359F6">
        <w:rPr>
          <w:rFonts w:ascii="Book Antiqua" w:eastAsia="SimSun" w:hAnsi="Book Antiqua" w:cs="SimSun"/>
          <w:kern w:val="0"/>
          <w:szCs w:val="24"/>
          <w:lang w:eastAsia="zh-CN"/>
        </w:rPr>
        <w:t>: 1394-1400 [PMID: 10778969]</w:t>
      </w:r>
    </w:p>
    <w:p w14:paraId="75C198CD"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25 </w:t>
      </w:r>
      <w:r w:rsidRPr="00F359F6">
        <w:rPr>
          <w:rFonts w:ascii="Book Antiqua" w:eastAsia="SimSun" w:hAnsi="Book Antiqua" w:cs="SimSun"/>
          <w:b/>
          <w:bCs/>
          <w:kern w:val="0"/>
          <w:szCs w:val="24"/>
          <w:lang w:eastAsia="zh-CN"/>
        </w:rPr>
        <w:t>Kasahara M</w:t>
      </w:r>
      <w:r w:rsidRPr="00F359F6">
        <w:rPr>
          <w:rFonts w:ascii="Book Antiqua" w:eastAsia="SimSun" w:hAnsi="Book Antiqua" w:cs="SimSun"/>
          <w:kern w:val="0"/>
          <w:szCs w:val="24"/>
          <w:lang w:eastAsia="zh-CN"/>
        </w:rPr>
        <w:t>, Osawa K, Yoshida K, Miyaishi A, Osawa Y, Inoue N, Tsutou A, Tabuchi Y, Tanaka K, Yamamoto M, Shimada E, Takahashi J. Association of MUTYH Gln324His and APEX1 Asp148Glu with colorectal cancer and smoking in a Japanese population. </w:t>
      </w:r>
      <w:r w:rsidRPr="00F359F6">
        <w:rPr>
          <w:rFonts w:ascii="Book Antiqua" w:eastAsia="SimSun" w:hAnsi="Book Antiqua" w:cs="SimSun"/>
          <w:i/>
          <w:iCs/>
          <w:kern w:val="0"/>
          <w:szCs w:val="24"/>
          <w:lang w:eastAsia="zh-CN"/>
        </w:rPr>
        <w:t>J Exp Clin Cancer Res</w:t>
      </w:r>
      <w:r w:rsidRPr="00F359F6">
        <w:rPr>
          <w:rFonts w:ascii="Book Antiqua" w:eastAsia="SimSun" w:hAnsi="Book Antiqua" w:cs="SimSun"/>
          <w:kern w:val="0"/>
          <w:szCs w:val="24"/>
          <w:lang w:eastAsia="zh-CN"/>
        </w:rPr>
        <w:t> 2008; </w:t>
      </w:r>
      <w:r w:rsidRPr="00F359F6">
        <w:rPr>
          <w:rFonts w:ascii="Book Antiqua" w:eastAsia="SimSun" w:hAnsi="Book Antiqua" w:cs="SimSun"/>
          <w:b/>
          <w:bCs/>
          <w:kern w:val="0"/>
          <w:szCs w:val="24"/>
          <w:lang w:eastAsia="zh-CN"/>
        </w:rPr>
        <w:t>27</w:t>
      </w:r>
      <w:r w:rsidRPr="00F359F6">
        <w:rPr>
          <w:rFonts w:ascii="Book Antiqua" w:eastAsia="SimSun" w:hAnsi="Book Antiqua" w:cs="SimSun"/>
          <w:kern w:val="0"/>
          <w:szCs w:val="24"/>
          <w:lang w:eastAsia="zh-CN"/>
        </w:rPr>
        <w:t>: 49 [PMID: 18823566 DOI: 10.1186/1756-9966-27-49]</w:t>
      </w:r>
    </w:p>
    <w:p w14:paraId="1F0FDE2C"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26 </w:t>
      </w:r>
      <w:r w:rsidRPr="00F359F6">
        <w:rPr>
          <w:rFonts w:ascii="Book Antiqua" w:eastAsia="SimSun" w:hAnsi="Book Antiqua" w:cs="SimSun"/>
          <w:b/>
          <w:bCs/>
          <w:kern w:val="0"/>
          <w:szCs w:val="24"/>
          <w:lang w:eastAsia="zh-CN"/>
        </w:rPr>
        <w:t>Yeh CC</w:t>
      </w:r>
      <w:r w:rsidRPr="00F359F6">
        <w:rPr>
          <w:rFonts w:ascii="Book Antiqua" w:eastAsia="SimSun" w:hAnsi="Book Antiqua" w:cs="SimSun"/>
          <w:kern w:val="0"/>
          <w:szCs w:val="24"/>
          <w:lang w:eastAsia="zh-CN"/>
        </w:rPr>
        <w:t>, Sung FC, Tang R, Chang-Chieh CR, Hsieh LL. Association between polymorphisms of biotransformation and DNA-repair genes and risk of colorectal cancer in Taiwan. </w:t>
      </w:r>
      <w:r w:rsidRPr="00F359F6">
        <w:rPr>
          <w:rFonts w:ascii="Book Antiqua" w:eastAsia="SimSun" w:hAnsi="Book Antiqua" w:cs="SimSun"/>
          <w:i/>
          <w:iCs/>
          <w:kern w:val="0"/>
          <w:szCs w:val="24"/>
          <w:lang w:eastAsia="zh-CN"/>
        </w:rPr>
        <w:t>J Biomed Sci</w:t>
      </w:r>
      <w:r w:rsidRPr="00F359F6">
        <w:rPr>
          <w:rFonts w:ascii="Book Antiqua" w:eastAsia="SimSun" w:hAnsi="Book Antiqua" w:cs="SimSun"/>
          <w:kern w:val="0"/>
          <w:szCs w:val="24"/>
          <w:lang w:eastAsia="zh-CN"/>
        </w:rPr>
        <w:t> 2007; </w:t>
      </w:r>
      <w:r w:rsidRPr="00F359F6">
        <w:rPr>
          <w:rFonts w:ascii="Book Antiqua" w:eastAsia="SimSun" w:hAnsi="Book Antiqua" w:cs="SimSun"/>
          <w:b/>
          <w:bCs/>
          <w:kern w:val="0"/>
          <w:szCs w:val="24"/>
          <w:lang w:eastAsia="zh-CN"/>
        </w:rPr>
        <w:t>14</w:t>
      </w:r>
      <w:r w:rsidRPr="00F359F6">
        <w:rPr>
          <w:rFonts w:ascii="Book Antiqua" w:eastAsia="SimSun" w:hAnsi="Book Antiqua" w:cs="SimSun"/>
          <w:kern w:val="0"/>
          <w:szCs w:val="24"/>
          <w:lang w:eastAsia="zh-CN"/>
        </w:rPr>
        <w:t>: 183-193 [PMID: 17191090 DOI: 10.1007/s11373-006-9139-x]</w:t>
      </w:r>
    </w:p>
    <w:p w14:paraId="3ECAEE77"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27 </w:t>
      </w:r>
      <w:r w:rsidRPr="00F359F6">
        <w:rPr>
          <w:rFonts w:ascii="Book Antiqua" w:eastAsia="SimSun" w:hAnsi="Book Antiqua" w:cs="SimSun"/>
          <w:b/>
          <w:bCs/>
          <w:kern w:val="0"/>
          <w:szCs w:val="24"/>
          <w:lang w:eastAsia="zh-CN"/>
        </w:rPr>
        <w:t>Yeh CC</w:t>
      </w:r>
      <w:r w:rsidRPr="00F359F6">
        <w:rPr>
          <w:rFonts w:ascii="Book Antiqua" w:eastAsia="SimSun" w:hAnsi="Book Antiqua" w:cs="SimSun"/>
          <w:kern w:val="0"/>
          <w:szCs w:val="24"/>
          <w:lang w:eastAsia="zh-CN"/>
        </w:rPr>
        <w:t>, Sung FC, Tang R, Chang-Chieh CR, Hsieh LL. Polymorphisms of the XRCC1, XRCC3, &amp; amp; XPD genes, and colorectal cancer risk: a case-control study in Taiwan. </w:t>
      </w:r>
      <w:r w:rsidRPr="00F359F6">
        <w:rPr>
          <w:rFonts w:ascii="Book Antiqua" w:eastAsia="SimSun" w:hAnsi="Book Antiqua" w:cs="SimSun"/>
          <w:i/>
          <w:iCs/>
          <w:kern w:val="0"/>
          <w:szCs w:val="24"/>
          <w:lang w:eastAsia="zh-CN"/>
        </w:rPr>
        <w:t>BMC Cancer</w:t>
      </w:r>
      <w:r w:rsidRPr="00F359F6">
        <w:rPr>
          <w:rFonts w:ascii="Book Antiqua" w:eastAsia="SimSun" w:hAnsi="Book Antiqua" w:cs="SimSun"/>
          <w:kern w:val="0"/>
          <w:szCs w:val="24"/>
          <w:lang w:eastAsia="zh-CN"/>
        </w:rPr>
        <w:t> 2005; </w:t>
      </w:r>
      <w:r w:rsidRPr="00F359F6">
        <w:rPr>
          <w:rFonts w:ascii="Book Antiqua" w:eastAsia="SimSun" w:hAnsi="Book Antiqua" w:cs="SimSun"/>
          <w:b/>
          <w:bCs/>
          <w:kern w:val="0"/>
          <w:szCs w:val="24"/>
          <w:lang w:eastAsia="zh-CN"/>
        </w:rPr>
        <w:t>5</w:t>
      </w:r>
      <w:r w:rsidRPr="00F359F6">
        <w:rPr>
          <w:rFonts w:ascii="Book Antiqua" w:eastAsia="SimSun" w:hAnsi="Book Antiqua" w:cs="SimSun"/>
          <w:kern w:val="0"/>
          <w:szCs w:val="24"/>
          <w:lang w:eastAsia="zh-CN"/>
        </w:rPr>
        <w:t>: 12 [PMID: 15679883 DOI: 10.1186/1471-2407-5-12]</w:t>
      </w:r>
    </w:p>
    <w:p w14:paraId="0A2B12B7" w14:textId="13F1AEB5"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28 </w:t>
      </w:r>
      <w:r w:rsidRPr="00F359F6">
        <w:rPr>
          <w:rFonts w:ascii="Book Antiqua" w:eastAsia="SimSun" w:hAnsi="Book Antiqua" w:cs="SimSun"/>
          <w:b/>
          <w:bCs/>
          <w:kern w:val="0"/>
          <w:szCs w:val="24"/>
          <w:lang w:eastAsia="zh-CN"/>
        </w:rPr>
        <w:t>Yeh CC</w:t>
      </w:r>
      <w:r w:rsidRPr="00F359F6">
        <w:rPr>
          <w:rFonts w:ascii="Book Antiqua" w:eastAsia="SimSun" w:hAnsi="Book Antiqua" w:cs="SimSun"/>
          <w:kern w:val="0"/>
          <w:szCs w:val="24"/>
          <w:lang w:eastAsia="zh-CN"/>
        </w:rPr>
        <w:t>, Hsieh LL, Tang R, Chang-Chieh CR, Sung FC. Vegetable/fruit, smoking, glutathione S-transferase polymorphisms and risk for colorectal cancer in Taiwan. </w:t>
      </w:r>
      <w:r w:rsidRPr="00F359F6">
        <w:rPr>
          <w:rFonts w:ascii="Book Antiqua" w:eastAsia="SimSun" w:hAnsi="Book Antiqua" w:cs="SimSun"/>
          <w:i/>
          <w:iCs/>
          <w:kern w:val="0"/>
          <w:szCs w:val="24"/>
          <w:lang w:eastAsia="zh-CN"/>
        </w:rPr>
        <w:t>World J Gastroenterol</w:t>
      </w:r>
      <w:r w:rsidRPr="00F359F6">
        <w:rPr>
          <w:rFonts w:ascii="Book Antiqua" w:eastAsia="SimSun" w:hAnsi="Book Antiqua" w:cs="SimSun"/>
          <w:kern w:val="0"/>
          <w:szCs w:val="24"/>
          <w:lang w:eastAsia="zh-CN"/>
        </w:rPr>
        <w:t> 2005; </w:t>
      </w:r>
      <w:r w:rsidRPr="00F359F6">
        <w:rPr>
          <w:rFonts w:ascii="Book Antiqua" w:eastAsia="SimSun" w:hAnsi="Book Antiqua" w:cs="SimSun"/>
          <w:b/>
          <w:bCs/>
          <w:kern w:val="0"/>
          <w:szCs w:val="24"/>
          <w:lang w:eastAsia="zh-CN"/>
        </w:rPr>
        <w:t>11</w:t>
      </w:r>
      <w:r w:rsidRPr="00F359F6">
        <w:rPr>
          <w:rFonts w:ascii="Book Antiqua" w:eastAsia="SimSun" w:hAnsi="Book Antiqua" w:cs="SimSun"/>
          <w:kern w:val="0"/>
          <w:szCs w:val="24"/>
          <w:lang w:eastAsia="zh-CN"/>
        </w:rPr>
        <w:t>: 1473-1480 [PMID: 15770723</w:t>
      </w:r>
      <w:r w:rsidR="00460DDE">
        <w:rPr>
          <w:rFonts w:ascii="Book Antiqua" w:eastAsia="SimSun" w:hAnsi="Book Antiqua" w:cs="SimSun"/>
          <w:kern w:val="0"/>
          <w:szCs w:val="24"/>
          <w:lang w:eastAsia="zh-CN"/>
        </w:rPr>
        <w:t xml:space="preserve"> DOI: 10.3748/wjg.v11.i10.1473]</w:t>
      </w:r>
    </w:p>
    <w:p w14:paraId="3179B4E6"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29 </w:t>
      </w:r>
      <w:r w:rsidRPr="00F359F6">
        <w:rPr>
          <w:rFonts w:ascii="Book Antiqua" w:eastAsia="SimSun" w:hAnsi="Book Antiqua" w:cs="SimSun"/>
          <w:b/>
          <w:bCs/>
          <w:kern w:val="0"/>
          <w:szCs w:val="24"/>
          <w:lang w:eastAsia="zh-CN"/>
        </w:rPr>
        <w:t>Yeh CC</w:t>
      </w:r>
      <w:r w:rsidRPr="00F359F6">
        <w:rPr>
          <w:rFonts w:ascii="Book Antiqua" w:eastAsia="SimSun" w:hAnsi="Book Antiqua" w:cs="SimSun"/>
          <w:kern w:val="0"/>
          <w:szCs w:val="24"/>
          <w:lang w:eastAsia="zh-CN"/>
        </w:rPr>
        <w:t xml:space="preserve">, Santella RM, Hsieh LL, Sung FC, Tang R. An intron 4 VNTR polymorphism of the endothelial nitric oxide synthase gene is associated with </w:t>
      </w:r>
      <w:r w:rsidRPr="00F359F6">
        <w:rPr>
          <w:rFonts w:ascii="Book Antiqua" w:eastAsia="SimSun" w:hAnsi="Book Antiqua" w:cs="SimSun"/>
          <w:kern w:val="0"/>
          <w:szCs w:val="24"/>
          <w:lang w:eastAsia="zh-CN"/>
        </w:rPr>
        <w:lastRenderedPageBreak/>
        <w:t>early-onset colorectal cancer. </w:t>
      </w:r>
      <w:r w:rsidRPr="00F359F6">
        <w:rPr>
          <w:rFonts w:ascii="Book Antiqua" w:eastAsia="SimSun" w:hAnsi="Book Antiqua" w:cs="SimSun"/>
          <w:i/>
          <w:iCs/>
          <w:kern w:val="0"/>
          <w:szCs w:val="24"/>
          <w:lang w:eastAsia="zh-CN"/>
        </w:rPr>
        <w:t>Int J Cancer</w:t>
      </w:r>
      <w:r w:rsidRPr="00F359F6">
        <w:rPr>
          <w:rFonts w:ascii="Book Antiqua" w:eastAsia="SimSun" w:hAnsi="Book Antiqua" w:cs="SimSun"/>
          <w:kern w:val="0"/>
          <w:szCs w:val="24"/>
          <w:lang w:eastAsia="zh-CN"/>
        </w:rPr>
        <w:t> 2009; </w:t>
      </w:r>
      <w:r w:rsidRPr="00F359F6">
        <w:rPr>
          <w:rFonts w:ascii="Book Antiqua" w:eastAsia="SimSun" w:hAnsi="Book Antiqua" w:cs="SimSun"/>
          <w:b/>
          <w:bCs/>
          <w:kern w:val="0"/>
          <w:szCs w:val="24"/>
          <w:lang w:eastAsia="zh-CN"/>
        </w:rPr>
        <w:t>124</w:t>
      </w:r>
      <w:r w:rsidRPr="00F359F6">
        <w:rPr>
          <w:rFonts w:ascii="Book Antiqua" w:eastAsia="SimSun" w:hAnsi="Book Antiqua" w:cs="SimSun"/>
          <w:kern w:val="0"/>
          <w:szCs w:val="24"/>
          <w:lang w:eastAsia="zh-CN"/>
        </w:rPr>
        <w:t>: 1565-1571 [PMID: 19115208 DOI: 10.1002/ijc.24114]</w:t>
      </w:r>
    </w:p>
    <w:p w14:paraId="251D9ACC"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30 </w:t>
      </w:r>
      <w:r w:rsidRPr="00F359F6">
        <w:rPr>
          <w:rFonts w:ascii="Book Antiqua" w:eastAsia="SimSun" w:hAnsi="Book Antiqua" w:cs="SimSun"/>
          <w:b/>
          <w:bCs/>
          <w:kern w:val="0"/>
          <w:szCs w:val="24"/>
          <w:lang w:eastAsia="zh-CN"/>
        </w:rPr>
        <w:t>Yeh CC</w:t>
      </w:r>
      <w:r w:rsidRPr="00F359F6">
        <w:rPr>
          <w:rFonts w:ascii="Book Antiqua" w:eastAsia="SimSun" w:hAnsi="Book Antiqua" w:cs="SimSun"/>
          <w:kern w:val="0"/>
          <w:szCs w:val="24"/>
          <w:lang w:eastAsia="zh-CN"/>
        </w:rPr>
        <w:t>, Hsieh LL, Tang R, Chang-Chieh CR, Sung FC. Risk factors for colorectal cancer in Taiwan: a hospital-based case-control study. </w:t>
      </w:r>
      <w:r w:rsidRPr="00F359F6">
        <w:rPr>
          <w:rFonts w:ascii="Book Antiqua" w:eastAsia="SimSun" w:hAnsi="Book Antiqua" w:cs="SimSun"/>
          <w:i/>
          <w:iCs/>
          <w:kern w:val="0"/>
          <w:szCs w:val="24"/>
          <w:lang w:eastAsia="zh-CN"/>
        </w:rPr>
        <w:t>J Formos Med Assoc</w:t>
      </w:r>
      <w:r w:rsidRPr="00F359F6">
        <w:rPr>
          <w:rFonts w:ascii="Book Antiqua" w:eastAsia="SimSun" w:hAnsi="Book Antiqua" w:cs="SimSun"/>
          <w:kern w:val="0"/>
          <w:szCs w:val="24"/>
          <w:lang w:eastAsia="zh-CN"/>
        </w:rPr>
        <w:t> 2003; </w:t>
      </w:r>
      <w:r w:rsidRPr="00F359F6">
        <w:rPr>
          <w:rFonts w:ascii="Book Antiqua" w:eastAsia="SimSun" w:hAnsi="Book Antiqua" w:cs="SimSun"/>
          <w:b/>
          <w:bCs/>
          <w:kern w:val="0"/>
          <w:szCs w:val="24"/>
          <w:lang w:eastAsia="zh-CN"/>
        </w:rPr>
        <w:t>102</w:t>
      </w:r>
      <w:r w:rsidRPr="00F359F6">
        <w:rPr>
          <w:rFonts w:ascii="Book Antiqua" w:eastAsia="SimSun" w:hAnsi="Book Antiqua" w:cs="SimSun"/>
          <w:kern w:val="0"/>
          <w:szCs w:val="24"/>
          <w:lang w:eastAsia="zh-CN"/>
        </w:rPr>
        <w:t>: 305-312 [PMID: 12874668]</w:t>
      </w:r>
    </w:p>
    <w:p w14:paraId="7BC84345"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31 </w:t>
      </w:r>
      <w:r w:rsidRPr="00F359F6">
        <w:rPr>
          <w:rFonts w:ascii="Book Antiqua" w:eastAsia="SimSun" w:hAnsi="Book Antiqua" w:cs="SimSun"/>
          <w:b/>
          <w:bCs/>
          <w:kern w:val="0"/>
          <w:szCs w:val="24"/>
          <w:lang w:eastAsia="zh-CN"/>
        </w:rPr>
        <w:t>Chen X</w:t>
      </w:r>
      <w:r w:rsidRPr="00F359F6">
        <w:rPr>
          <w:rFonts w:ascii="Book Antiqua" w:eastAsia="SimSun" w:hAnsi="Book Antiqua" w:cs="SimSun"/>
          <w:kern w:val="0"/>
          <w:szCs w:val="24"/>
          <w:lang w:eastAsia="zh-CN"/>
        </w:rPr>
        <w:t>, Levine L, Kwok PY. Fluorescence polarization in homogeneous nucleic acid analysis. </w:t>
      </w:r>
      <w:r w:rsidRPr="00F359F6">
        <w:rPr>
          <w:rFonts w:ascii="Book Antiqua" w:eastAsia="SimSun" w:hAnsi="Book Antiqua" w:cs="SimSun"/>
          <w:i/>
          <w:iCs/>
          <w:kern w:val="0"/>
          <w:szCs w:val="24"/>
          <w:lang w:eastAsia="zh-CN"/>
        </w:rPr>
        <w:t>Genome Res</w:t>
      </w:r>
      <w:r w:rsidRPr="00F359F6">
        <w:rPr>
          <w:rFonts w:ascii="Book Antiqua" w:eastAsia="SimSun" w:hAnsi="Book Antiqua" w:cs="SimSun"/>
          <w:kern w:val="0"/>
          <w:szCs w:val="24"/>
          <w:lang w:eastAsia="zh-CN"/>
        </w:rPr>
        <w:t> 1999; </w:t>
      </w:r>
      <w:r w:rsidRPr="00F359F6">
        <w:rPr>
          <w:rFonts w:ascii="Book Antiqua" w:eastAsia="SimSun" w:hAnsi="Book Antiqua" w:cs="SimSun"/>
          <w:b/>
          <w:bCs/>
          <w:kern w:val="0"/>
          <w:szCs w:val="24"/>
          <w:lang w:eastAsia="zh-CN"/>
        </w:rPr>
        <w:t>9</w:t>
      </w:r>
      <w:r w:rsidRPr="00F359F6">
        <w:rPr>
          <w:rFonts w:ascii="Book Antiqua" w:eastAsia="SimSun" w:hAnsi="Book Antiqua" w:cs="SimSun"/>
          <w:kern w:val="0"/>
          <w:szCs w:val="24"/>
          <w:lang w:eastAsia="zh-CN"/>
        </w:rPr>
        <w:t>: 492-498 [PMID: 10330129 DOI: 10.1101/gr.156601]</w:t>
      </w:r>
    </w:p>
    <w:p w14:paraId="4CC9B2FD"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 xml:space="preserve">32 </w:t>
      </w:r>
      <w:r w:rsidRPr="00F359F6">
        <w:rPr>
          <w:rFonts w:ascii="Book Antiqua" w:eastAsia="SimSun" w:hAnsi="Book Antiqua" w:cs="SimSun"/>
          <w:b/>
          <w:kern w:val="0"/>
          <w:szCs w:val="24"/>
          <w:lang w:eastAsia="zh-CN"/>
        </w:rPr>
        <w:t>Breslow NE</w:t>
      </w:r>
      <w:r w:rsidRPr="00F359F6">
        <w:rPr>
          <w:rFonts w:ascii="Book Antiqua" w:eastAsia="SimSun" w:hAnsi="Book Antiqua" w:cs="SimSun"/>
          <w:kern w:val="0"/>
          <w:szCs w:val="24"/>
          <w:lang w:eastAsia="zh-CN"/>
        </w:rPr>
        <w:t>, Day NE. Statistical methods in cancer research. Volume I - The analysis of case-control studies. IARC Scientific Publications, 1980: 5-338</w:t>
      </w:r>
    </w:p>
    <w:p w14:paraId="70E47697"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33 </w:t>
      </w:r>
      <w:r w:rsidRPr="00F359F6">
        <w:rPr>
          <w:rFonts w:ascii="Book Antiqua" w:eastAsia="SimSun" w:hAnsi="Book Antiqua" w:cs="SimSun"/>
          <w:b/>
          <w:bCs/>
          <w:kern w:val="0"/>
          <w:szCs w:val="24"/>
          <w:lang w:eastAsia="zh-CN"/>
        </w:rPr>
        <w:t>Kim JI</w:t>
      </w:r>
      <w:r w:rsidRPr="00F359F6">
        <w:rPr>
          <w:rFonts w:ascii="Book Antiqua" w:eastAsia="SimSun" w:hAnsi="Book Antiqua" w:cs="SimSun"/>
          <w:kern w:val="0"/>
          <w:szCs w:val="24"/>
          <w:lang w:eastAsia="zh-CN"/>
        </w:rPr>
        <w:t>, Park YJ, Kim KH, Kim JI, Song BJ, Lee MS, Kim CN, Chang SH. hOGG1 Ser326Cys polymorphism modifies the significance of the environmental risk factor for colon cancer. </w:t>
      </w:r>
      <w:r w:rsidRPr="00F359F6">
        <w:rPr>
          <w:rFonts w:ascii="Book Antiqua" w:eastAsia="SimSun" w:hAnsi="Book Antiqua" w:cs="SimSun"/>
          <w:i/>
          <w:iCs/>
          <w:kern w:val="0"/>
          <w:szCs w:val="24"/>
          <w:lang w:eastAsia="zh-CN"/>
        </w:rPr>
        <w:t>World J Gastroenterol</w:t>
      </w:r>
      <w:r w:rsidRPr="00F359F6">
        <w:rPr>
          <w:rFonts w:ascii="Book Antiqua" w:eastAsia="SimSun" w:hAnsi="Book Antiqua" w:cs="SimSun"/>
          <w:kern w:val="0"/>
          <w:szCs w:val="24"/>
          <w:lang w:eastAsia="zh-CN"/>
        </w:rPr>
        <w:t> 2003; </w:t>
      </w:r>
      <w:r w:rsidRPr="00F359F6">
        <w:rPr>
          <w:rFonts w:ascii="Book Antiqua" w:eastAsia="SimSun" w:hAnsi="Book Antiqua" w:cs="SimSun"/>
          <w:b/>
          <w:bCs/>
          <w:kern w:val="0"/>
          <w:szCs w:val="24"/>
          <w:lang w:eastAsia="zh-CN"/>
        </w:rPr>
        <w:t>9</w:t>
      </w:r>
      <w:r w:rsidRPr="00F359F6">
        <w:rPr>
          <w:rFonts w:ascii="Book Antiqua" w:eastAsia="SimSun" w:hAnsi="Book Antiqua" w:cs="SimSun"/>
          <w:kern w:val="0"/>
          <w:szCs w:val="24"/>
          <w:lang w:eastAsia="zh-CN"/>
        </w:rPr>
        <w:t>: 956-960 [PMID: 12717837 DOI: 10.3748/wjg.v9.i5.956]</w:t>
      </w:r>
    </w:p>
    <w:p w14:paraId="07A6612A"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34 </w:t>
      </w:r>
      <w:r w:rsidRPr="00F359F6">
        <w:rPr>
          <w:rFonts w:ascii="Book Antiqua" w:eastAsia="SimSun" w:hAnsi="Book Antiqua" w:cs="SimSun"/>
          <w:b/>
          <w:bCs/>
          <w:kern w:val="0"/>
          <w:szCs w:val="24"/>
          <w:lang w:eastAsia="zh-CN"/>
        </w:rPr>
        <w:t>Stern MC</w:t>
      </w:r>
      <w:r w:rsidRPr="00F359F6">
        <w:rPr>
          <w:rFonts w:ascii="Book Antiqua" w:eastAsia="SimSun" w:hAnsi="Book Antiqua" w:cs="SimSun"/>
          <w:kern w:val="0"/>
          <w:szCs w:val="24"/>
          <w:lang w:eastAsia="zh-CN"/>
        </w:rPr>
        <w:t>, Conti DV, Siegmund KD, Corral R, Yuan JM, Koh WP, Yu MC. DNA repair single-nucleotide polymorphisms in colorectal cancer and their role as modifiers of the effect of cigarette smoking and alcohol in the Singapore Chinese Health Study. </w:t>
      </w:r>
      <w:r w:rsidRPr="00F359F6">
        <w:rPr>
          <w:rFonts w:ascii="Book Antiqua" w:eastAsia="SimSun" w:hAnsi="Book Antiqua" w:cs="SimSun"/>
          <w:i/>
          <w:iCs/>
          <w:kern w:val="0"/>
          <w:szCs w:val="24"/>
          <w:lang w:eastAsia="zh-CN"/>
        </w:rPr>
        <w:t>Cancer Epidemiol Biomarkers Prev</w:t>
      </w:r>
      <w:r w:rsidRPr="00F359F6">
        <w:rPr>
          <w:rFonts w:ascii="Book Antiqua" w:eastAsia="SimSun" w:hAnsi="Book Antiqua" w:cs="SimSun"/>
          <w:kern w:val="0"/>
          <w:szCs w:val="24"/>
          <w:lang w:eastAsia="zh-CN"/>
        </w:rPr>
        <w:t> 2007; </w:t>
      </w:r>
      <w:r w:rsidRPr="00F359F6">
        <w:rPr>
          <w:rFonts w:ascii="Book Antiqua" w:eastAsia="SimSun" w:hAnsi="Book Antiqua" w:cs="SimSun"/>
          <w:b/>
          <w:bCs/>
          <w:kern w:val="0"/>
          <w:szCs w:val="24"/>
          <w:lang w:eastAsia="zh-CN"/>
        </w:rPr>
        <w:t>16</w:t>
      </w:r>
      <w:r w:rsidRPr="00F359F6">
        <w:rPr>
          <w:rFonts w:ascii="Book Antiqua" w:eastAsia="SimSun" w:hAnsi="Book Antiqua" w:cs="SimSun"/>
          <w:kern w:val="0"/>
          <w:szCs w:val="24"/>
          <w:lang w:eastAsia="zh-CN"/>
        </w:rPr>
        <w:t>: 2363-2372 [PMID: 18006925 DOI: 10.1158/1055-9965.EPI-07-0268]</w:t>
      </w:r>
    </w:p>
    <w:p w14:paraId="14EA47BA"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35 </w:t>
      </w:r>
      <w:r w:rsidRPr="00F359F6">
        <w:rPr>
          <w:rFonts w:ascii="Book Antiqua" w:eastAsia="SimSun" w:hAnsi="Book Antiqua" w:cs="SimSun"/>
          <w:b/>
          <w:bCs/>
          <w:kern w:val="0"/>
          <w:szCs w:val="24"/>
          <w:lang w:eastAsia="zh-CN"/>
        </w:rPr>
        <w:t>Hu JJ</w:t>
      </w:r>
      <w:r w:rsidRPr="00F359F6">
        <w:rPr>
          <w:rFonts w:ascii="Book Antiqua" w:eastAsia="SimSun" w:hAnsi="Book Antiqua" w:cs="SimSun"/>
          <w:kern w:val="0"/>
          <w:szCs w:val="24"/>
          <w:lang w:eastAsia="zh-CN"/>
        </w:rPr>
        <w:t>, Smith TR, Miller MS, Mohrenweiser HW, Golden A, Case LD. Amino acid substitution variants of APE1 and XRCC1 genes associated with ionizing radiation sensitivity. </w:t>
      </w:r>
      <w:r w:rsidRPr="00F359F6">
        <w:rPr>
          <w:rFonts w:ascii="Book Antiqua" w:eastAsia="SimSun" w:hAnsi="Book Antiqua" w:cs="SimSun"/>
          <w:i/>
          <w:iCs/>
          <w:kern w:val="0"/>
          <w:szCs w:val="24"/>
          <w:lang w:eastAsia="zh-CN"/>
        </w:rPr>
        <w:t>Carcinogenesis</w:t>
      </w:r>
      <w:r w:rsidRPr="00F359F6">
        <w:rPr>
          <w:rFonts w:ascii="Book Antiqua" w:eastAsia="SimSun" w:hAnsi="Book Antiqua" w:cs="SimSun"/>
          <w:kern w:val="0"/>
          <w:szCs w:val="24"/>
          <w:lang w:eastAsia="zh-CN"/>
        </w:rPr>
        <w:t> 2001; </w:t>
      </w:r>
      <w:r w:rsidRPr="00F359F6">
        <w:rPr>
          <w:rFonts w:ascii="Book Antiqua" w:eastAsia="SimSun" w:hAnsi="Book Antiqua" w:cs="SimSun"/>
          <w:b/>
          <w:bCs/>
          <w:kern w:val="0"/>
          <w:szCs w:val="24"/>
          <w:lang w:eastAsia="zh-CN"/>
        </w:rPr>
        <w:t>22</w:t>
      </w:r>
      <w:r w:rsidRPr="00F359F6">
        <w:rPr>
          <w:rFonts w:ascii="Book Antiqua" w:eastAsia="SimSun" w:hAnsi="Book Antiqua" w:cs="SimSun"/>
          <w:kern w:val="0"/>
          <w:szCs w:val="24"/>
          <w:lang w:eastAsia="zh-CN"/>
        </w:rPr>
        <w:t>: 917-922 [PMID: 11375899 DOI: 10.1093/carcin/22.6.917]</w:t>
      </w:r>
    </w:p>
    <w:p w14:paraId="7ACE5846"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36 </w:t>
      </w:r>
      <w:r w:rsidRPr="00F359F6">
        <w:rPr>
          <w:rFonts w:ascii="Book Antiqua" w:eastAsia="SimSun" w:hAnsi="Book Antiqua" w:cs="SimSun"/>
          <w:b/>
          <w:bCs/>
          <w:kern w:val="0"/>
          <w:szCs w:val="24"/>
          <w:lang w:eastAsia="zh-CN"/>
        </w:rPr>
        <w:t>Hadi MZ</w:t>
      </w:r>
      <w:r w:rsidRPr="00F359F6">
        <w:rPr>
          <w:rFonts w:ascii="Book Antiqua" w:eastAsia="SimSun" w:hAnsi="Book Antiqua" w:cs="SimSun"/>
          <w:kern w:val="0"/>
          <w:szCs w:val="24"/>
          <w:lang w:eastAsia="zh-CN"/>
        </w:rPr>
        <w:t>, Coleman MA, Fidelis K, Mohrenweiser HW, Wilson DM. Functional characterization of Ape1 variants identified in the human population. </w:t>
      </w:r>
      <w:r w:rsidRPr="00F359F6">
        <w:rPr>
          <w:rFonts w:ascii="Book Antiqua" w:eastAsia="SimSun" w:hAnsi="Book Antiqua" w:cs="SimSun"/>
          <w:i/>
          <w:iCs/>
          <w:kern w:val="0"/>
          <w:szCs w:val="24"/>
          <w:lang w:eastAsia="zh-CN"/>
        </w:rPr>
        <w:t>Nucleic Acids Res</w:t>
      </w:r>
      <w:r w:rsidRPr="00F359F6">
        <w:rPr>
          <w:rFonts w:ascii="Book Antiqua" w:eastAsia="SimSun" w:hAnsi="Book Antiqua" w:cs="SimSun"/>
          <w:kern w:val="0"/>
          <w:szCs w:val="24"/>
          <w:lang w:eastAsia="zh-CN"/>
        </w:rPr>
        <w:t> 2000; </w:t>
      </w:r>
      <w:r w:rsidRPr="00F359F6">
        <w:rPr>
          <w:rFonts w:ascii="Book Antiqua" w:eastAsia="SimSun" w:hAnsi="Book Antiqua" w:cs="SimSun"/>
          <w:b/>
          <w:bCs/>
          <w:kern w:val="0"/>
          <w:szCs w:val="24"/>
          <w:lang w:eastAsia="zh-CN"/>
        </w:rPr>
        <w:t>28</w:t>
      </w:r>
      <w:r w:rsidRPr="00F359F6">
        <w:rPr>
          <w:rFonts w:ascii="Book Antiqua" w:eastAsia="SimSun" w:hAnsi="Book Antiqua" w:cs="SimSun"/>
          <w:kern w:val="0"/>
          <w:szCs w:val="24"/>
          <w:lang w:eastAsia="zh-CN"/>
        </w:rPr>
        <w:t>: 3871-3879 [PMID: 11024165 DOI: 10.1093/nar/28.20.3871]</w:t>
      </w:r>
    </w:p>
    <w:p w14:paraId="591D6DFD"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lastRenderedPageBreak/>
        <w:t>37 </w:t>
      </w:r>
      <w:r w:rsidRPr="00F359F6">
        <w:rPr>
          <w:rFonts w:ascii="Book Antiqua" w:eastAsia="SimSun" w:hAnsi="Book Antiqua" w:cs="SimSun"/>
          <w:b/>
          <w:bCs/>
          <w:kern w:val="0"/>
          <w:szCs w:val="24"/>
          <w:lang w:eastAsia="zh-CN"/>
        </w:rPr>
        <w:t>Lu J</w:t>
      </w:r>
      <w:r w:rsidRPr="00F359F6">
        <w:rPr>
          <w:rFonts w:ascii="Book Antiqua" w:eastAsia="SimSun" w:hAnsi="Book Antiqua" w:cs="SimSun"/>
          <w:kern w:val="0"/>
          <w:szCs w:val="24"/>
          <w:lang w:eastAsia="zh-CN"/>
        </w:rPr>
        <w:t>, Zhang S, Chen D, Wang H, Wu W, Wang X, Lei Y, Wang J, Qian J, Fan W, Hu Z, Jin L, Shen H, Huang W, Wei Q, Lu D. Functional characterization of a promoter polymorphism in APE1/Ref-1 that contributes to reduced lung cancer susceptibility. </w:t>
      </w:r>
      <w:r w:rsidRPr="00F359F6">
        <w:rPr>
          <w:rFonts w:ascii="Book Antiqua" w:eastAsia="SimSun" w:hAnsi="Book Antiqua" w:cs="SimSun"/>
          <w:i/>
          <w:iCs/>
          <w:kern w:val="0"/>
          <w:szCs w:val="24"/>
          <w:lang w:eastAsia="zh-CN"/>
        </w:rPr>
        <w:t>FASEB J</w:t>
      </w:r>
      <w:r w:rsidRPr="00F359F6">
        <w:rPr>
          <w:rFonts w:ascii="Book Antiqua" w:eastAsia="SimSun" w:hAnsi="Book Antiqua" w:cs="SimSun"/>
          <w:kern w:val="0"/>
          <w:szCs w:val="24"/>
          <w:lang w:eastAsia="zh-CN"/>
        </w:rPr>
        <w:t> 2009; </w:t>
      </w:r>
      <w:r w:rsidRPr="00F359F6">
        <w:rPr>
          <w:rFonts w:ascii="Book Antiqua" w:eastAsia="SimSun" w:hAnsi="Book Antiqua" w:cs="SimSun"/>
          <w:b/>
          <w:bCs/>
          <w:kern w:val="0"/>
          <w:szCs w:val="24"/>
          <w:lang w:eastAsia="zh-CN"/>
        </w:rPr>
        <w:t>23</w:t>
      </w:r>
      <w:r w:rsidRPr="00F359F6">
        <w:rPr>
          <w:rFonts w:ascii="Book Antiqua" w:eastAsia="SimSun" w:hAnsi="Book Antiqua" w:cs="SimSun"/>
          <w:kern w:val="0"/>
          <w:szCs w:val="24"/>
          <w:lang w:eastAsia="zh-CN"/>
        </w:rPr>
        <w:t>: 3459-3469 [PMID: 19541747 DOI: 10.1096/fj.09-136549]</w:t>
      </w:r>
    </w:p>
    <w:p w14:paraId="591166CA"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38 </w:t>
      </w:r>
      <w:r w:rsidRPr="00F359F6">
        <w:rPr>
          <w:rFonts w:ascii="Book Antiqua" w:eastAsia="SimSun" w:hAnsi="Book Antiqua" w:cs="SimSun"/>
          <w:b/>
          <w:bCs/>
          <w:kern w:val="0"/>
          <w:szCs w:val="24"/>
          <w:lang w:eastAsia="zh-CN"/>
        </w:rPr>
        <w:t>Pardini B</w:t>
      </w:r>
      <w:r w:rsidRPr="00F359F6">
        <w:rPr>
          <w:rFonts w:ascii="Book Antiqua" w:eastAsia="SimSun" w:hAnsi="Book Antiqua" w:cs="SimSun"/>
          <w:kern w:val="0"/>
          <w:szCs w:val="24"/>
          <w:lang w:eastAsia="zh-CN"/>
        </w:rPr>
        <w:t>, Naccarati A, Novotny J, Smerhovsky Z, Vodickova L, Polakova V, Hanova M, Slyskova J, Tulupova E, Kumar R, Bortlik M, Barale R, Hemminki K, Vodicka P. DNA repair genetic polymorphisms and risk of colorectal cancer in the Czech Republic. </w:t>
      </w:r>
      <w:r w:rsidRPr="00F359F6">
        <w:rPr>
          <w:rFonts w:ascii="Book Antiqua" w:eastAsia="SimSun" w:hAnsi="Book Antiqua" w:cs="SimSun"/>
          <w:i/>
          <w:iCs/>
          <w:kern w:val="0"/>
          <w:szCs w:val="24"/>
          <w:lang w:eastAsia="zh-CN"/>
        </w:rPr>
        <w:t>Mutat Res</w:t>
      </w:r>
      <w:r w:rsidRPr="00F359F6">
        <w:rPr>
          <w:rFonts w:ascii="Book Antiqua" w:eastAsia="SimSun" w:hAnsi="Book Antiqua" w:cs="SimSun"/>
          <w:kern w:val="0"/>
          <w:szCs w:val="24"/>
          <w:lang w:eastAsia="zh-CN"/>
        </w:rPr>
        <w:t> 2008; </w:t>
      </w:r>
      <w:r w:rsidRPr="00F359F6">
        <w:rPr>
          <w:rFonts w:ascii="Book Antiqua" w:eastAsia="SimSun" w:hAnsi="Book Antiqua" w:cs="SimSun"/>
          <w:b/>
          <w:bCs/>
          <w:kern w:val="0"/>
          <w:szCs w:val="24"/>
          <w:lang w:eastAsia="zh-CN"/>
        </w:rPr>
        <w:t>638</w:t>
      </w:r>
      <w:r w:rsidRPr="00F359F6">
        <w:rPr>
          <w:rFonts w:ascii="Book Antiqua" w:eastAsia="SimSun" w:hAnsi="Book Antiqua" w:cs="SimSun"/>
          <w:kern w:val="0"/>
          <w:szCs w:val="24"/>
          <w:lang w:eastAsia="zh-CN"/>
        </w:rPr>
        <w:t>: 146-153 [PMID: 17991492 DOI: 10.1016/j.mrfmmm.2007.09.008]</w:t>
      </w:r>
    </w:p>
    <w:p w14:paraId="0BA13218" w14:textId="77777777" w:rsidR="0024001B" w:rsidRPr="00F359F6" w:rsidRDefault="0024001B" w:rsidP="0024001B">
      <w:pPr>
        <w:widowControl/>
        <w:spacing w:line="360" w:lineRule="auto"/>
        <w:jc w:val="both"/>
        <w:rPr>
          <w:rFonts w:ascii="Book Antiqua" w:eastAsia="SimSun" w:hAnsi="Book Antiqua" w:cs="SimSun"/>
          <w:kern w:val="0"/>
          <w:szCs w:val="24"/>
          <w:lang w:eastAsia="zh-CN"/>
        </w:rPr>
      </w:pPr>
      <w:r w:rsidRPr="00F359F6">
        <w:rPr>
          <w:rFonts w:ascii="Book Antiqua" w:eastAsia="SimSun" w:hAnsi="Book Antiqua" w:cs="SimSun"/>
          <w:kern w:val="0"/>
          <w:szCs w:val="24"/>
          <w:lang w:eastAsia="zh-CN"/>
        </w:rPr>
        <w:t>39 </w:t>
      </w:r>
      <w:r w:rsidRPr="00F359F6">
        <w:rPr>
          <w:rFonts w:ascii="Book Antiqua" w:eastAsia="SimSun" w:hAnsi="Book Antiqua" w:cs="SimSun"/>
          <w:b/>
          <w:bCs/>
          <w:kern w:val="0"/>
          <w:szCs w:val="24"/>
          <w:lang w:eastAsia="zh-CN"/>
        </w:rPr>
        <w:t>Gu D</w:t>
      </w:r>
      <w:r w:rsidRPr="00F359F6">
        <w:rPr>
          <w:rFonts w:ascii="Book Antiqua" w:eastAsia="SimSun" w:hAnsi="Book Antiqua" w:cs="SimSun"/>
          <w:kern w:val="0"/>
          <w:szCs w:val="24"/>
          <w:lang w:eastAsia="zh-CN"/>
        </w:rPr>
        <w:t>, Wang M, Wang M, Zhang Z, Chen J. The DNA repair gene APE1 T1349G polymorphism and cancer risk: a meta-analysis of 27 case-control studies.</w:t>
      </w:r>
      <w:r w:rsidRPr="00F359F6">
        <w:rPr>
          <w:rFonts w:ascii="Book Antiqua" w:eastAsia="SimSun" w:hAnsi="Book Antiqua" w:cs="SimSun" w:hint="eastAsia"/>
          <w:kern w:val="0"/>
          <w:szCs w:val="24"/>
          <w:lang w:eastAsia="zh-CN"/>
        </w:rPr>
        <w:t xml:space="preserve"> </w:t>
      </w:r>
      <w:r w:rsidRPr="00F359F6">
        <w:rPr>
          <w:rFonts w:ascii="Book Antiqua" w:eastAsia="SimSun" w:hAnsi="Book Antiqua" w:cs="SimSun"/>
          <w:i/>
          <w:iCs/>
          <w:kern w:val="0"/>
          <w:szCs w:val="24"/>
          <w:lang w:eastAsia="zh-CN"/>
        </w:rPr>
        <w:t>Mutagenesis</w:t>
      </w:r>
      <w:r w:rsidRPr="00F359F6">
        <w:rPr>
          <w:rFonts w:ascii="Book Antiqua" w:eastAsia="SimSun" w:hAnsi="Book Antiqua" w:cs="SimSun" w:hint="eastAsia"/>
          <w:kern w:val="0"/>
          <w:szCs w:val="24"/>
          <w:lang w:eastAsia="zh-CN"/>
        </w:rPr>
        <w:t xml:space="preserve"> </w:t>
      </w:r>
      <w:r w:rsidRPr="00F359F6">
        <w:rPr>
          <w:rFonts w:ascii="Book Antiqua" w:eastAsia="SimSun" w:hAnsi="Book Antiqua" w:cs="SimSun"/>
          <w:kern w:val="0"/>
          <w:szCs w:val="24"/>
          <w:lang w:eastAsia="zh-CN"/>
        </w:rPr>
        <w:t>2009;</w:t>
      </w:r>
      <w:r w:rsidRPr="00F359F6">
        <w:rPr>
          <w:rFonts w:ascii="Book Antiqua" w:eastAsia="SimSun" w:hAnsi="Book Antiqua" w:cs="SimSun" w:hint="eastAsia"/>
          <w:kern w:val="0"/>
          <w:szCs w:val="24"/>
          <w:lang w:eastAsia="zh-CN"/>
        </w:rPr>
        <w:t xml:space="preserve"> </w:t>
      </w:r>
      <w:r w:rsidRPr="00F359F6">
        <w:rPr>
          <w:rFonts w:ascii="Book Antiqua" w:eastAsia="SimSun" w:hAnsi="Book Antiqua" w:cs="SimSun"/>
          <w:b/>
          <w:bCs/>
          <w:kern w:val="0"/>
          <w:szCs w:val="24"/>
          <w:lang w:eastAsia="zh-CN"/>
        </w:rPr>
        <w:t>24</w:t>
      </w:r>
      <w:r w:rsidRPr="00F359F6">
        <w:rPr>
          <w:rFonts w:ascii="Book Antiqua" w:eastAsia="SimSun" w:hAnsi="Book Antiqua" w:cs="SimSun"/>
          <w:kern w:val="0"/>
          <w:szCs w:val="24"/>
          <w:lang w:eastAsia="zh-CN"/>
        </w:rPr>
        <w:t>: 507-512 [PMID: 19762350 DOI: 10.1093/mutage/gep036]</w:t>
      </w:r>
    </w:p>
    <w:p w14:paraId="420B8CF9" w14:textId="77777777" w:rsidR="0024001B" w:rsidRPr="00F359F6" w:rsidRDefault="0024001B" w:rsidP="0024001B">
      <w:pPr>
        <w:wordWrap w:val="0"/>
        <w:spacing w:line="360" w:lineRule="auto"/>
        <w:jc w:val="right"/>
        <w:rPr>
          <w:rFonts w:ascii="Book Antiqua" w:eastAsia="SimSun" w:hAnsi="Book Antiqua"/>
          <w:szCs w:val="24"/>
          <w:lang w:eastAsia="zh-CN"/>
        </w:rPr>
      </w:pPr>
      <w:bookmarkStart w:id="63" w:name="OLE_LINK51"/>
      <w:bookmarkStart w:id="64" w:name="OLE_LINK52"/>
      <w:bookmarkStart w:id="65" w:name="OLE_LINK120"/>
      <w:bookmarkStart w:id="66" w:name="OLE_LINK148"/>
      <w:bookmarkStart w:id="67" w:name="OLE_LINK72"/>
      <w:bookmarkStart w:id="68" w:name="OLE_LINK112"/>
      <w:bookmarkStart w:id="69" w:name="OLE_LINK320"/>
      <w:bookmarkStart w:id="70" w:name="OLE_LINK387"/>
      <w:bookmarkStart w:id="71" w:name="OLE_LINK183"/>
      <w:bookmarkStart w:id="72" w:name="OLE_LINK254"/>
      <w:bookmarkStart w:id="73" w:name="OLE_LINK149"/>
      <w:bookmarkStart w:id="74" w:name="OLE_LINK225"/>
      <w:bookmarkStart w:id="75" w:name="OLE_LINK207"/>
      <w:bookmarkStart w:id="76" w:name="OLE_LINK226"/>
      <w:bookmarkStart w:id="77" w:name="OLE_LINK212"/>
      <w:bookmarkStart w:id="78" w:name="OLE_LINK250"/>
      <w:bookmarkStart w:id="79" w:name="OLE_LINK281"/>
      <w:bookmarkStart w:id="80" w:name="OLE_LINK282"/>
      <w:bookmarkStart w:id="81" w:name="OLE_LINK313"/>
      <w:bookmarkStart w:id="82" w:name="OLE_LINK304"/>
      <w:bookmarkStart w:id="83" w:name="OLE_LINK321"/>
      <w:bookmarkStart w:id="84" w:name="OLE_LINK385"/>
      <w:bookmarkStart w:id="85" w:name="OLE_LINK400"/>
      <w:bookmarkStart w:id="86" w:name="OLE_LINK346"/>
      <w:bookmarkStart w:id="87" w:name="OLE_LINK371"/>
      <w:bookmarkStart w:id="88" w:name="OLE_LINK334"/>
      <w:bookmarkStart w:id="89" w:name="OLE_LINK1830"/>
      <w:bookmarkStart w:id="90" w:name="OLE_LINK457"/>
      <w:bookmarkStart w:id="91" w:name="OLE_LINK288"/>
      <w:bookmarkStart w:id="92" w:name="OLE_LINK384"/>
      <w:bookmarkStart w:id="93" w:name="OLE_LINK379"/>
      <w:bookmarkStart w:id="94" w:name="OLE_LINK303"/>
      <w:bookmarkStart w:id="95" w:name="OLE_LINK450"/>
      <w:bookmarkStart w:id="96" w:name="OLE_LINK489"/>
      <w:bookmarkStart w:id="97" w:name="OLE_LINK535"/>
      <w:bookmarkStart w:id="98" w:name="OLE_LINK648"/>
      <w:bookmarkStart w:id="99" w:name="OLE_LINK686"/>
      <w:bookmarkStart w:id="100" w:name="OLE_LINK471"/>
      <w:bookmarkStart w:id="101" w:name="OLE_LINK462"/>
      <w:bookmarkStart w:id="102" w:name="OLE_LINK519"/>
      <w:bookmarkStart w:id="103" w:name="OLE_LINK575"/>
      <w:bookmarkStart w:id="104" w:name="OLE_LINK491"/>
      <w:bookmarkStart w:id="105" w:name="OLE_LINK532"/>
      <w:bookmarkStart w:id="106" w:name="OLE_LINK572"/>
      <w:bookmarkStart w:id="107" w:name="OLE_LINK574"/>
      <w:bookmarkStart w:id="108" w:name="OLE_LINK480"/>
      <w:bookmarkStart w:id="109" w:name="OLE_LINK567"/>
      <w:bookmarkStart w:id="110" w:name="OLE_LINK2700"/>
      <w:bookmarkStart w:id="111" w:name="OLE_LINK581"/>
      <w:bookmarkStart w:id="112" w:name="OLE_LINK639"/>
      <w:bookmarkStart w:id="113" w:name="OLE_LINK688"/>
      <w:bookmarkStart w:id="114" w:name="OLE_LINK722"/>
      <w:bookmarkStart w:id="115" w:name="OLE_LINK542"/>
      <w:bookmarkStart w:id="116" w:name="OLE_LINK589"/>
      <w:bookmarkStart w:id="117" w:name="OLE_LINK582"/>
      <w:bookmarkStart w:id="118" w:name="OLE_LINK640"/>
      <w:bookmarkStart w:id="119" w:name="OLE_LINK714"/>
      <w:bookmarkStart w:id="120" w:name="OLE_LINK593"/>
      <w:bookmarkStart w:id="121" w:name="OLE_LINK716"/>
      <w:bookmarkStart w:id="122" w:name="OLE_LINK770"/>
      <w:bookmarkStart w:id="123" w:name="OLE_LINK801"/>
      <w:bookmarkStart w:id="124" w:name="OLE_LINK660"/>
      <w:bookmarkStart w:id="125" w:name="OLE_LINK781"/>
      <w:bookmarkStart w:id="126" w:name="OLE_LINK833"/>
      <w:bookmarkStart w:id="127" w:name="OLE_LINK642"/>
      <w:bookmarkStart w:id="128" w:name="OLE_LINK700"/>
      <w:bookmarkStart w:id="129" w:name="OLE_LINK792"/>
      <w:bookmarkStart w:id="130" w:name="OLE_LINK2882"/>
      <w:bookmarkStart w:id="131" w:name="OLE_LINK836"/>
      <w:bookmarkStart w:id="132" w:name="OLE_LINK889"/>
      <w:bookmarkStart w:id="133" w:name="OLE_LINK782"/>
      <w:bookmarkStart w:id="134" w:name="OLE_LINK826"/>
      <w:bookmarkStart w:id="135" w:name="OLE_LINK865"/>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906"/>
      <w:bookmarkStart w:id="150" w:name="OLE_LINK992"/>
      <w:bookmarkStart w:id="151" w:name="OLE_LINK993"/>
      <w:bookmarkStart w:id="152" w:name="OLE_LINK1052"/>
      <w:bookmarkStart w:id="153" w:name="OLE_LINK946"/>
      <w:bookmarkStart w:id="154" w:name="OLE_LINK911"/>
      <w:bookmarkStart w:id="155" w:name="OLE_LINK930"/>
      <w:bookmarkStart w:id="156" w:name="OLE_LINK1059"/>
      <w:bookmarkStart w:id="157" w:name="OLE_LINK1174"/>
      <w:bookmarkStart w:id="158" w:name="OLE_LINK1137"/>
      <w:bookmarkStart w:id="159" w:name="OLE_LINK1167"/>
      <w:bookmarkStart w:id="160" w:name="OLE_LINK1200"/>
      <w:bookmarkStart w:id="161" w:name="OLE_LINK1241"/>
      <w:bookmarkStart w:id="162" w:name="OLE_LINK1288"/>
      <w:bookmarkStart w:id="163" w:name="OLE_LINK1056"/>
      <w:bookmarkStart w:id="164" w:name="OLE_LINK1158"/>
      <w:bookmarkStart w:id="165" w:name="OLE_LINK1175"/>
      <w:bookmarkStart w:id="166" w:name="OLE_LINK1074"/>
      <w:bookmarkStart w:id="167" w:name="OLE_LINK1169"/>
      <w:r w:rsidRPr="00F359F6">
        <w:rPr>
          <w:rFonts w:ascii="Book Antiqua" w:eastAsia="SimSun" w:hAnsi="Book Antiqua"/>
          <w:b/>
          <w:bCs/>
          <w:szCs w:val="24"/>
          <w:lang w:eastAsia="zh-CN"/>
        </w:rPr>
        <w:t>P-Reviewer:</w:t>
      </w:r>
      <w:r w:rsidRPr="00F359F6">
        <w:rPr>
          <w:rFonts w:ascii="Book Antiqua" w:eastAsia="SimSun" w:hAnsi="Book Antiqua" w:hint="eastAsia"/>
          <w:b/>
          <w:bCs/>
          <w:szCs w:val="24"/>
          <w:lang w:eastAsia="zh-CN"/>
        </w:rPr>
        <w:t xml:space="preserve"> </w:t>
      </w:r>
      <w:r w:rsidRPr="00F359F6">
        <w:rPr>
          <w:rFonts w:ascii="Book Antiqua" w:eastAsia="SimSun" w:hAnsi="Book Antiqua"/>
          <w:bCs/>
          <w:szCs w:val="24"/>
          <w:lang w:eastAsia="zh-CN"/>
        </w:rPr>
        <w:t>de Mello</w:t>
      </w:r>
      <w:r w:rsidRPr="00F359F6">
        <w:rPr>
          <w:rFonts w:ascii="Book Antiqua" w:eastAsia="SimSun" w:hAnsi="Book Antiqua" w:hint="eastAsia"/>
          <w:bCs/>
          <w:szCs w:val="24"/>
          <w:lang w:eastAsia="zh-CN"/>
        </w:rPr>
        <w:t xml:space="preserve"> </w:t>
      </w:r>
      <w:r w:rsidRPr="00F359F6">
        <w:rPr>
          <w:rFonts w:ascii="Book Antiqua" w:eastAsia="SimSun" w:hAnsi="Book Antiqua"/>
          <w:bCs/>
          <w:szCs w:val="24"/>
          <w:lang w:eastAsia="zh-CN"/>
        </w:rPr>
        <w:t>RA</w:t>
      </w:r>
      <w:r w:rsidRPr="00F359F6">
        <w:rPr>
          <w:rFonts w:ascii="Book Antiqua" w:eastAsia="SimSun" w:hAnsi="Book Antiqua" w:hint="eastAsia"/>
          <w:bCs/>
          <w:szCs w:val="24"/>
          <w:lang w:eastAsia="zh-CN"/>
        </w:rPr>
        <w:t xml:space="preserve">, </w:t>
      </w:r>
      <w:r w:rsidRPr="00F359F6">
        <w:rPr>
          <w:rFonts w:ascii="Book Antiqua" w:eastAsia="SimSun" w:hAnsi="Book Antiqua"/>
          <w:bCs/>
          <w:szCs w:val="24"/>
          <w:lang w:eastAsia="zh-CN"/>
        </w:rPr>
        <w:t>Wang</w:t>
      </w:r>
      <w:r w:rsidRPr="00F359F6">
        <w:rPr>
          <w:rFonts w:ascii="Book Antiqua" w:eastAsia="SimSun" w:hAnsi="Book Antiqua" w:hint="eastAsia"/>
          <w:bCs/>
          <w:szCs w:val="24"/>
          <w:lang w:eastAsia="zh-CN"/>
        </w:rPr>
        <w:t xml:space="preserve"> </w:t>
      </w:r>
      <w:r w:rsidRPr="00F359F6">
        <w:rPr>
          <w:rFonts w:ascii="Book Antiqua" w:eastAsia="SimSun" w:hAnsi="Book Antiqua"/>
          <w:bCs/>
          <w:szCs w:val="24"/>
          <w:lang w:eastAsia="zh-CN"/>
        </w:rPr>
        <w:t>D</w:t>
      </w:r>
      <w:r w:rsidRPr="00F359F6">
        <w:rPr>
          <w:rFonts w:ascii="Book Antiqua" w:eastAsia="SimSun" w:hAnsi="Book Antiqua" w:hint="eastAsia"/>
          <w:b/>
          <w:bCs/>
          <w:szCs w:val="24"/>
          <w:lang w:eastAsia="zh-CN"/>
        </w:rPr>
        <w:t xml:space="preserve"> </w:t>
      </w:r>
      <w:r w:rsidRPr="00F359F6">
        <w:rPr>
          <w:rFonts w:ascii="Book Antiqua" w:eastAsia="SimSun" w:hAnsi="Book Antiqua"/>
          <w:b/>
          <w:bCs/>
          <w:szCs w:val="24"/>
          <w:lang w:eastAsia="zh-CN"/>
        </w:rPr>
        <w:t>S-Editor:</w:t>
      </w:r>
      <w:r w:rsidRPr="00F359F6">
        <w:rPr>
          <w:rFonts w:ascii="Book Antiqua" w:eastAsia="SimSun" w:hAnsi="Book Antiqua" w:hint="eastAsia"/>
          <w:szCs w:val="24"/>
          <w:lang w:eastAsia="zh-CN"/>
        </w:rPr>
        <w:t xml:space="preserve"> Gong ZM</w:t>
      </w:r>
    </w:p>
    <w:p w14:paraId="502C0685" w14:textId="77777777" w:rsidR="0024001B" w:rsidRPr="00F359F6" w:rsidRDefault="0024001B" w:rsidP="0024001B">
      <w:pPr>
        <w:spacing w:line="360" w:lineRule="auto"/>
        <w:jc w:val="right"/>
        <w:rPr>
          <w:rFonts w:ascii="Book Antiqua" w:eastAsia="SimSun" w:hAnsi="Book Antiqua"/>
          <w:szCs w:val="24"/>
          <w:lang w:eastAsia="zh-CN"/>
        </w:rPr>
      </w:pPr>
      <w:r w:rsidRPr="00F359F6">
        <w:rPr>
          <w:rFonts w:ascii="Book Antiqua" w:eastAsia="SimSun" w:hAnsi="Book Antiqua"/>
          <w:b/>
          <w:bCs/>
          <w:szCs w:val="24"/>
          <w:lang w:eastAsia="zh-CN"/>
        </w:rPr>
        <w:t>L-Editor:</w:t>
      </w:r>
      <w:r w:rsidRPr="00F359F6">
        <w:rPr>
          <w:rFonts w:ascii="Book Antiqua" w:eastAsia="SimSun" w:hAnsi="Book Antiqua"/>
          <w:szCs w:val="24"/>
          <w:lang w:eastAsia="zh-CN"/>
        </w:rPr>
        <w:t xml:space="preserve"> </w:t>
      </w:r>
      <w:r w:rsidRPr="00F359F6">
        <w:rPr>
          <w:rFonts w:ascii="Book Antiqua" w:eastAsia="SimSun" w:hAnsi="Book Antiqua"/>
          <w:b/>
          <w:bCs/>
          <w:szCs w:val="24"/>
          <w:lang w:eastAsia="zh-CN"/>
        </w:rPr>
        <w:t>E-Editor:</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45AC9BD3" w14:textId="57986215"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br w:type="page"/>
      </w:r>
    </w:p>
    <w:p w14:paraId="09E2D163" w14:textId="1C56966F" w:rsidR="008D1D64" w:rsidRPr="00F359F6" w:rsidRDefault="008D1D64" w:rsidP="00A934B6">
      <w:pPr>
        <w:spacing w:line="360" w:lineRule="auto"/>
        <w:jc w:val="both"/>
        <w:rPr>
          <w:rFonts w:ascii="Book Antiqua" w:eastAsia="SimSun" w:hAnsi="Book Antiqua"/>
          <w:b/>
          <w:szCs w:val="24"/>
          <w:lang w:eastAsia="zh-CN"/>
        </w:rPr>
      </w:pPr>
      <w:r w:rsidRPr="00F359F6">
        <w:rPr>
          <w:rFonts w:ascii="Book Antiqua" w:hAnsi="Book Antiqua"/>
          <w:b/>
          <w:szCs w:val="24"/>
        </w:rPr>
        <w:lastRenderedPageBreak/>
        <w:t>Table 1</w:t>
      </w:r>
      <w:r w:rsidR="005A4C7F" w:rsidRPr="00F359F6">
        <w:rPr>
          <w:rFonts w:ascii="Book Antiqua" w:eastAsia="SimSun" w:hAnsi="Book Antiqua" w:hint="eastAsia"/>
          <w:b/>
          <w:szCs w:val="24"/>
          <w:lang w:eastAsia="zh-CN"/>
        </w:rPr>
        <w:t xml:space="preserve"> </w:t>
      </w:r>
      <w:r w:rsidR="009C3577" w:rsidRPr="00F359F6">
        <w:rPr>
          <w:rFonts w:ascii="Book Antiqua" w:hAnsi="Book Antiqua"/>
          <w:b/>
          <w:szCs w:val="24"/>
        </w:rPr>
        <w:t>A</w:t>
      </w:r>
      <w:r w:rsidRPr="00F359F6">
        <w:rPr>
          <w:rFonts w:ascii="Book Antiqua" w:hAnsi="Book Antiqua"/>
          <w:b/>
          <w:szCs w:val="24"/>
        </w:rPr>
        <w:t xml:space="preserve">ge, </w:t>
      </w:r>
      <w:r w:rsidR="009C3577" w:rsidRPr="00F359F6">
        <w:rPr>
          <w:rFonts w:ascii="Book Antiqua" w:hAnsi="Book Antiqua"/>
          <w:b/>
          <w:szCs w:val="24"/>
        </w:rPr>
        <w:t>sex</w:t>
      </w:r>
      <w:r w:rsidRPr="00F359F6">
        <w:rPr>
          <w:rFonts w:ascii="Book Antiqua" w:hAnsi="Book Antiqua"/>
          <w:b/>
          <w:szCs w:val="24"/>
        </w:rPr>
        <w:t>,</w:t>
      </w:r>
      <w:r w:rsidRPr="00F359F6">
        <w:rPr>
          <w:rFonts w:ascii="Book Antiqua" w:eastAsia="DFKai-SB" w:hAnsi="Book Antiqua"/>
          <w:b/>
          <w:szCs w:val="24"/>
        </w:rPr>
        <w:t xml:space="preserve"> and genotype </w:t>
      </w:r>
      <w:r w:rsidR="00FF6FC2" w:rsidRPr="00F359F6">
        <w:rPr>
          <w:rFonts w:ascii="Book Antiqua" w:eastAsia="DFKai-SB" w:hAnsi="Book Antiqua"/>
          <w:b/>
          <w:szCs w:val="24"/>
        </w:rPr>
        <w:t xml:space="preserve">frequencies </w:t>
      </w:r>
      <w:r w:rsidR="009C3577" w:rsidRPr="00F359F6">
        <w:rPr>
          <w:rFonts w:ascii="Book Antiqua" w:eastAsia="DFKai-SB" w:hAnsi="Book Antiqua"/>
          <w:b/>
          <w:szCs w:val="24"/>
        </w:rPr>
        <w:t>of the</w:t>
      </w:r>
      <w:r w:rsidRPr="00F359F6">
        <w:rPr>
          <w:rFonts w:ascii="Book Antiqua" w:eastAsia="DFKai-SB" w:hAnsi="Book Antiqua"/>
          <w:b/>
          <w:szCs w:val="24"/>
        </w:rPr>
        <w:t xml:space="preserve"> cases and controls</w:t>
      </w:r>
      <w:r w:rsidR="005A4C7F" w:rsidRPr="00F359F6">
        <w:rPr>
          <w:rFonts w:ascii="Book Antiqua" w:eastAsia="SimSun" w:hAnsi="Book Antiqua" w:hint="eastAsia"/>
          <w:b/>
          <w:szCs w:val="24"/>
          <w:lang w:eastAsia="zh-CN"/>
        </w:rPr>
        <w:t xml:space="preserve"> </w:t>
      </w:r>
      <w:r w:rsidR="005A4C7F" w:rsidRPr="00F359F6">
        <w:rPr>
          <w:rFonts w:ascii="Book Antiqua" w:eastAsia="SimSun" w:hAnsi="Book Antiqua" w:hint="eastAsia"/>
          <w:b/>
          <w:i/>
          <w:szCs w:val="24"/>
          <w:lang w:eastAsia="zh-CN"/>
        </w:rPr>
        <w:t>n</w:t>
      </w:r>
      <w:r w:rsidR="005A4C7F" w:rsidRPr="00F359F6">
        <w:rPr>
          <w:rFonts w:ascii="Book Antiqua" w:eastAsia="SimSun" w:hAnsi="Book Antiqua" w:hint="eastAsia"/>
          <w:b/>
          <w:szCs w:val="24"/>
          <w:lang w:eastAsia="zh-CN"/>
        </w:rPr>
        <w:t xml:space="preserve"> (%)</w:t>
      </w:r>
    </w:p>
    <w:tbl>
      <w:tblPr>
        <w:tblW w:w="0" w:type="auto"/>
        <w:tblBorders>
          <w:top w:val="single" w:sz="12" w:space="0" w:color="008000"/>
          <w:bottom w:val="single" w:sz="12" w:space="0" w:color="008000"/>
        </w:tblBorders>
        <w:tblCellMar>
          <w:left w:w="28" w:type="dxa"/>
          <w:right w:w="28" w:type="dxa"/>
        </w:tblCellMar>
        <w:tblLook w:val="00A0" w:firstRow="1" w:lastRow="0" w:firstColumn="1" w:lastColumn="0" w:noHBand="0" w:noVBand="0"/>
      </w:tblPr>
      <w:tblGrid>
        <w:gridCol w:w="2718"/>
        <w:gridCol w:w="2328"/>
        <w:gridCol w:w="2327"/>
        <w:gridCol w:w="1709"/>
      </w:tblGrid>
      <w:tr w:rsidR="00362235" w:rsidRPr="00F359F6" w14:paraId="05C21269" w14:textId="77777777" w:rsidTr="00B77D8E">
        <w:tc>
          <w:tcPr>
            <w:tcW w:w="2718" w:type="dxa"/>
            <w:tcBorders>
              <w:top w:val="single" w:sz="12" w:space="0" w:color="000000"/>
              <w:bottom w:val="single" w:sz="6" w:space="0" w:color="000000"/>
            </w:tcBorders>
          </w:tcPr>
          <w:p w14:paraId="32EE46AB" w14:textId="77777777" w:rsidR="008D1D64" w:rsidRPr="00F359F6" w:rsidRDefault="008D1D64" w:rsidP="005A4C7F">
            <w:pPr>
              <w:spacing w:line="360" w:lineRule="auto"/>
              <w:jc w:val="both"/>
              <w:rPr>
                <w:rFonts w:ascii="Book Antiqua" w:eastAsia="DFKai-SB" w:hAnsi="Book Antiqua"/>
                <w:b/>
                <w:szCs w:val="24"/>
              </w:rPr>
            </w:pPr>
            <w:r w:rsidRPr="00F359F6">
              <w:rPr>
                <w:rFonts w:ascii="Book Antiqua" w:eastAsia="DFKai-SB" w:hAnsi="Book Antiqua"/>
                <w:b/>
                <w:szCs w:val="24"/>
              </w:rPr>
              <w:t>Variable</w:t>
            </w:r>
          </w:p>
        </w:tc>
        <w:tc>
          <w:tcPr>
            <w:tcW w:w="2328" w:type="dxa"/>
            <w:tcBorders>
              <w:top w:val="single" w:sz="12" w:space="0" w:color="000000"/>
              <w:bottom w:val="single" w:sz="6" w:space="0" w:color="000000"/>
            </w:tcBorders>
          </w:tcPr>
          <w:p w14:paraId="7A19E842" w14:textId="330E05C4" w:rsidR="008D1D64" w:rsidRPr="00F359F6" w:rsidRDefault="005A4C7F" w:rsidP="005A4C7F">
            <w:pPr>
              <w:spacing w:line="360" w:lineRule="auto"/>
              <w:jc w:val="center"/>
              <w:rPr>
                <w:rFonts w:ascii="Book Antiqua" w:eastAsia="SimSun" w:hAnsi="Book Antiqua"/>
                <w:b/>
                <w:szCs w:val="24"/>
                <w:lang w:eastAsia="zh-CN"/>
              </w:rPr>
            </w:pPr>
            <w:r w:rsidRPr="00F359F6">
              <w:rPr>
                <w:rFonts w:ascii="Book Antiqua" w:hAnsi="Book Antiqua"/>
                <w:b/>
                <w:szCs w:val="24"/>
              </w:rPr>
              <w:t>Cases</w:t>
            </w:r>
          </w:p>
          <w:p w14:paraId="4EF01985" w14:textId="76DF1F88" w:rsidR="008D1D64" w:rsidRPr="00F359F6" w:rsidRDefault="00500A4F" w:rsidP="005A4C7F">
            <w:pPr>
              <w:spacing w:line="360" w:lineRule="auto"/>
              <w:jc w:val="center"/>
              <w:rPr>
                <w:rFonts w:ascii="Book Antiqua" w:hAnsi="Book Antiqua"/>
                <w:b/>
                <w:szCs w:val="24"/>
              </w:rPr>
            </w:pPr>
            <w:r w:rsidRPr="00F359F6">
              <w:rPr>
                <w:rFonts w:ascii="Book Antiqua" w:hAnsi="Book Antiqua"/>
                <w:b/>
                <w:i/>
                <w:szCs w:val="24"/>
              </w:rPr>
              <w:t>n</w:t>
            </w:r>
            <w:r w:rsidRPr="00F359F6">
              <w:rPr>
                <w:rFonts w:ascii="Book Antiqua" w:eastAsia="SimSun" w:hAnsi="Book Antiqua"/>
                <w:b/>
                <w:i/>
                <w:szCs w:val="24"/>
                <w:lang w:eastAsia="zh-CN"/>
              </w:rPr>
              <w:t xml:space="preserve"> </w:t>
            </w:r>
            <w:r w:rsidR="008D1D64" w:rsidRPr="00F359F6">
              <w:rPr>
                <w:rFonts w:ascii="Book Antiqua" w:hAnsi="Book Antiqua"/>
                <w:b/>
                <w:szCs w:val="24"/>
              </w:rPr>
              <w:t>=</w:t>
            </w:r>
            <w:r w:rsidRPr="00F359F6">
              <w:rPr>
                <w:rFonts w:ascii="Book Antiqua" w:eastAsia="SimSun" w:hAnsi="Book Antiqua"/>
                <w:b/>
                <w:szCs w:val="24"/>
                <w:lang w:eastAsia="zh-CN"/>
              </w:rPr>
              <w:t xml:space="preserve"> </w:t>
            </w:r>
            <w:r w:rsidR="008D1D64" w:rsidRPr="00F359F6">
              <w:rPr>
                <w:rFonts w:ascii="Book Antiqua" w:hAnsi="Book Antiqua"/>
                <w:b/>
                <w:szCs w:val="24"/>
              </w:rPr>
              <w:t>727</w:t>
            </w:r>
          </w:p>
        </w:tc>
        <w:tc>
          <w:tcPr>
            <w:tcW w:w="2327" w:type="dxa"/>
            <w:tcBorders>
              <w:top w:val="single" w:sz="12" w:space="0" w:color="000000"/>
              <w:bottom w:val="single" w:sz="6" w:space="0" w:color="000000"/>
            </w:tcBorders>
          </w:tcPr>
          <w:p w14:paraId="6C0FF2BB" w14:textId="0C07B377" w:rsidR="008D1D64" w:rsidRPr="00F359F6" w:rsidRDefault="005A4C7F" w:rsidP="005A4C7F">
            <w:pPr>
              <w:spacing w:line="360" w:lineRule="auto"/>
              <w:jc w:val="center"/>
              <w:rPr>
                <w:rFonts w:ascii="Book Antiqua" w:eastAsia="SimSun" w:hAnsi="Book Antiqua"/>
                <w:b/>
                <w:szCs w:val="24"/>
                <w:lang w:eastAsia="zh-CN"/>
              </w:rPr>
            </w:pPr>
            <w:r w:rsidRPr="00F359F6">
              <w:rPr>
                <w:rFonts w:ascii="Book Antiqua" w:hAnsi="Book Antiqua"/>
                <w:b/>
                <w:szCs w:val="24"/>
              </w:rPr>
              <w:t>Controls</w:t>
            </w:r>
          </w:p>
          <w:p w14:paraId="3ADFF3F5" w14:textId="715B9281" w:rsidR="008D1D64" w:rsidRPr="00F359F6" w:rsidRDefault="00500A4F" w:rsidP="005A4C7F">
            <w:pPr>
              <w:spacing w:line="360" w:lineRule="auto"/>
              <w:jc w:val="center"/>
              <w:rPr>
                <w:rFonts w:ascii="Book Antiqua" w:hAnsi="Book Antiqua"/>
                <w:b/>
                <w:szCs w:val="24"/>
              </w:rPr>
            </w:pPr>
            <w:r w:rsidRPr="00F359F6">
              <w:rPr>
                <w:rFonts w:ascii="Book Antiqua" w:hAnsi="Book Antiqua"/>
                <w:b/>
                <w:i/>
                <w:szCs w:val="24"/>
              </w:rPr>
              <w:t>n</w:t>
            </w:r>
            <w:r w:rsidRPr="00F359F6">
              <w:rPr>
                <w:rFonts w:ascii="Book Antiqua" w:eastAsia="SimSun" w:hAnsi="Book Antiqua"/>
                <w:b/>
                <w:szCs w:val="24"/>
                <w:lang w:eastAsia="zh-CN"/>
              </w:rPr>
              <w:t xml:space="preserve"> </w:t>
            </w:r>
            <w:r w:rsidR="008D1D64" w:rsidRPr="00F359F6">
              <w:rPr>
                <w:rFonts w:ascii="Book Antiqua" w:hAnsi="Book Antiqua"/>
                <w:b/>
                <w:szCs w:val="24"/>
              </w:rPr>
              <w:t>=</w:t>
            </w:r>
            <w:r w:rsidRPr="00F359F6">
              <w:rPr>
                <w:rFonts w:ascii="Book Antiqua" w:eastAsia="SimSun" w:hAnsi="Book Antiqua"/>
                <w:b/>
                <w:szCs w:val="24"/>
                <w:lang w:eastAsia="zh-CN"/>
              </w:rPr>
              <w:t xml:space="preserve"> </w:t>
            </w:r>
            <w:r w:rsidR="008D1D64" w:rsidRPr="00F359F6">
              <w:rPr>
                <w:rFonts w:ascii="Book Antiqua" w:hAnsi="Book Antiqua"/>
                <w:b/>
                <w:szCs w:val="24"/>
              </w:rPr>
              <w:t>736</w:t>
            </w:r>
          </w:p>
        </w:tc>
        <w:tc>
          <w:tcPr>
            <w:tcW w:w="1709" w:type="dxa"/>
            <w:tcBorders>
              <w:top w:val="single" w:sz="12" w:space="0" w:color="000000"/>
              <w:bottom w:val="single" w:sz="6" w:space="0" w:color="000000"/>
            </w:tcBorders>
          </w:tcPr>
          <w:p w14:paraId="351BC785" w14:textId="3140E216" w:rsidR="008D1D64" w:rsidRPr="00F359F6" w:rsidRDefault="008D1D64" w:rsidP="005A4C7F">
            <w:pPr>
              <w:spacing w:line="360" w:lineRule="auto"/>
              <w:jc w:val="center"/>
              <w:rPr>
                <w:rFonts w:ascii="Book Antiqua" w:eastAsia="SimSun" w:hAnsi="Book Antiqua"/>
                <w:b/>
                <w:szCs w:val="24"/>
                <w:vertAlign w:val="superscript"/>
                <w:lang w:eastAsia="zh-CN"/>
              </w:rPr>
            </w:pPr>
            <w:r w:rsidRPr="00F359F6">
              <w:rPr>
                <w:rFonts w:ascii="Book Antiqua" w:eastAsia="DFKai-SB" w:hAnsi="Book Antiqua"/>
                <w:b/>
                <w:i/>
                <w:iCs/>
                <w:szCs w:val="24"/>
              </w:rPr>
              <w:t>P</w:t>
            </w:r>
            <w:r w:rsidR="005A4C7F" w:rsidRPr="00F359F6">
              <w:rPr>
                <w:rFonts w:ascii="Book Antiqua" w:eastAsia="SimSun" w:hAnsi="Book Antiqua" w:hint="eastAsia"/>
                <w:b/>
                <w:i/>
                <w:iCs/>
                <w:szCs w:val="24"/>
                <w:lang w:eastAsia="zh-CN"/>
              </w:rPr>
              <w:t xml:space="preserve"> </w:t>
            </w:r>
            <w:r w:rsidR="005A4C7F" w:rsidRPr="00F359F6">
              <w:rPr>
                <w:rFonts w:ascii="Book Antiqua" w:eastAsia="SimSun" w:hAnsi="Book Antiqua" w:hint="eastAsia"/>
                <w:b/>
                <w:iCs/>
                <w:szCs w:val="24"/>
                <w:lang w:eastAsia="zh-CN"/>
              </w:rPr>
              <w:t>value</w:t>
            </w:r>
            <w:r w:rsidR="005A4C7F" w:rsidRPr="00F359F6">
              <w:rPr>
                <w:rFonts w:ascii="Book Antiqua" w:eastAsia="SimSun" w:hAnsi="Book Antiqua" w:hint="eastAsia"/>
                <w:b/>
                <w:szCs w:val="24"/>
                <w:vertAlign w:val="superscript"/>
                <w:lang w:eastAsia="zh-CN"/>
              </w:rPr>
              <w:t>1</w:t>
            </w:r>
          </w:p>
        </w:tc>
      </w:tr>
      <w:tr w:rsidR="00362235" w:rsidRPr="00F359F6" w14:paraId="13024030" w14:textId="77777777" w:rsidTr="0008743A">
        <w:tc>
          <w:tcPr>
            <w:tcW w:w="2718" w:type="dxa"/>
            <w:tcBorders>
              <w:bottom w:val="nil"/>
            </w:tcBorders>
          </w:tcPr>
          <w:p w14:paraId="0148F880" w14:textId="2924ACCC" w:rsidR="008D1D64" w:rsidRPr="00F359F6" w:rsidRDefault="008D1D64" w:rsidP="005A4C7F">
            <w:pPr>
              <w:spacing w:line="360" w:lineRule="auto"/>
              <w:jc w:val="both"/>
              <w:rPr>
                <w:rFonts w:ascii="Book Antiqua" w:eastAsia="SimSun" w:hAnsi="Book Antiqua"/>
                <w:szCs w:val="24"/>
                <w:lang w:eastAsia="zh-CN"/>
              </w:rPr>
            </w:pPr>
            <w:r w:rsidRPr="00F359F6">
              <w:rPr>
                <w:rFonts w:ascii="Book Antiqua" w:eastAsia="DFKai-SB" w:hAnsi="Book Antiqua"/>
                <w:szCs w:val="24"/>
              </w:rPr>
              <w:t>Age (mean ± SD), y</w:t>
            </w:r>
            <w:r w:rsidR="005A4C7F" w:rsidRPr="00F359F6">
              <w:rPr>
                <w:rFonts w:ascii="Book Antiqua" w:eastAsia="SimSun" w:hAnsi="Book Antiqua" w:hint="eastAsia"/>
                <w:szCs w:val="24"/>
                <w:lang w:eastAsia="zh-CN"/>
              </w:rPr>
              <w:t>r</w:t>
            </w:r>
          </w:p>
        </w:tc>
        <w:tc>
          <w:tcPr>
            <w:tcW w:w="2328" w:type="dxa"/>
            <w:tcBorders>
              <w:bottom w:val="nil"/>
            </w:tcBorders>
          </w:tcPr>
          <w:p w14:paraId="6771FC5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60.3 ± 12.8</w:t>
            </w:r>
          </w:p>
        </w:tc>
        <w:tc>
          <w:tcPr>
            <w:tcW w:w="2327" w:type="dxa"/>
            <w:tcBorders>
              <w:bottom w:val="nil"/>
            </w:tcBorders>
          </w:tcPr>
          <w:p w14:paraId="1AEBB95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60.7 ± 13.0</w:t>
            </w:r>
          </w:p>
        </w:tc>
        <w:tc>
          <w:tcPr>
            <w:tcW w:w="1709" w:type="dxa"/>
            <w:tcBorders>
              <w:bottom w:val="nil"/>
            </w:tcBorders>
          </w:tcPr>
          <w:p w14:paraId="6032AC2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0.639</w:t>
            </w:r>
          </w:p>
        </w:tc>
      </w:tr>
      <w:tr w:rsidR="00362235" w:rsidRPr="00F359F6" w14:paraId="70917BD0" w14:textId="77777777" w:rsidTr="0008743A">
        <w:tc>
          <w:tcPr>
            <w:tcW w:w="2718" w:type="dxa"/>
            <w:tcBorders>
              <w:top w:val="nil"/>
            </w:tcBorders>
          </w:tcPr>
          <w:p w14:paraId="58652EE1" w14:textId="77777777" w:rsidR="008D1D64" w:rsidRPr="00F359F6" w:rsidRDefault="008D1D64" w:rsidP="005A4C7F">
            <w:pPr>
              <w:spacing w:line="360" w:lineRule="auto"/>
              <w:jc w:val="both"/>
              <w:rPr>
                <w:rFonts w:ascii="Book Antiqua" w:eastAsia="DFKai-SB" w:hAnsi="Book Antiqua"/>
                <w:szCs w:val="24"/>
              </w:rPr>
            </w:pPr>
            <w:r w:rsidRPr="00F359F6">
              <w:rPr>
                <w:rFonts w:ascii="Book Antiqua" w:eastAsia="DFKai-SB" w:hAnsi="Book Antiqua"/>
                <w:szCs w:val="24"/>
              </w:rPr>
              <w:t>Gender</w:t>
            </w:r>
          </w:p>
        </w:tc>
        <w:tc>
          <w:tcPr>
            <w:tcW w:w="2328" w:type="dxa"/>
            <w:tcBorders>
              <w:top w:val="nil"/>
            </w:tcBorders>
          </w:tcPr>
          <w:p w14:paraId="3CC4457B" w14:textId="77777777" w:rsidR="008D1D64" w:rsidRPr="00F359F6" w:rsidRDefault="008D1D64" w:rsidP="005A4C7F">
            <w:pPr>
              <w:spacing w:line="360" w:lineRule="auto"/>
              <w:jc w:val="center"/>
              <w:rPr>
                <w:rFonts w:ascii="Book Antiqua" w:eastAsia="DFKai-SB" w:hAnsi="Book Antiqua"/>
                <w:szCs w:val="24"/>
              </w:rPr>
            </w:pPr>
          </w:p>
        </w:tc>
        <w:tc>
          <w:tcPr>
            <w:tcW w:w="2327" w:type="dxa"/>
            <w:tcBorders>
              <w:top w:val="nil"/>
            </w:tcBorders>
          </w:tcPr>
          <w:p w14:paraId="50AA4E0F" w14:textId="77777777" w:rsidR="008D1D64" w:rsidRPr="00F359F6" w:rsidRDefault="008D1D64" w:rsidP="005A4C7F">
            <w:pPr>
              <w:spacing w:line="360" w:lineRule="auto"/>
              <w:jc w:val="center"/>
              <w:rPr>
                <w:rFonts w:ascii="Book Antiqua" w:eastAsia="DFKai-SB" w:hAnsi="Book Antiqua"/>
                <w:szCs w:val="24"/>
              </w:rPr>
            </w:pPr>
          </w:p>
        </w:tc>
        <w:tc>
          <w:tcPr>
            <w:tcW w:w="1709" w:type="dxa"/>
            <w:tcBorders>
              <w:top w:val="nil"/>
            </w:tcBorders>
          </w:tcPr>
          <w:p w14:paraId="30816F2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0.751</w:t>
            </w:r>
          </w:p>
        </w:tc>
      </w:tr>
      <w:tr w:rsidR="00362235" w:rsidRPr="00F359F6" w14:paraId="6977D65D" w14:textId="77777777" w:rsidTr="00B77D8E">
        <w:tc>
          <w:tcPr>
            <w:tcW w:w="2718" w:type="dxa"/>
          </w:tcPr>
          <w:p w14:paraId="1847BC32" w14:textId="77777777" w:rsidR="008D1D64" w:rsidRPr="00F359F6" w:rsidRDefault="008D1D64" w:rsidP="005A4C7F">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Male</w:t>
            </w:r>
          </w:p>
        </w:tc>
        <w:tc>
          <w:tcPr>
            <w:tcW w:w="2328" w:type="dxa"/>
          </w:tcPr>
          <w:p w14:paraId="130B97B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410 (56.4)</w:t>
            </w:r>
          </w:p>
        </w:tc>
        <w:tc>
          <w:tcPr>
            <w:tcW w:w="2327" w:type="dxa"/>
          </w:tcPr>
          <w:p w14:paraId="3EC8213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409 (55.6)</w:t>
            </w:r>
          </w:p>
        </w:tc>
        <w:tc>
          <w:tcPr>
            <w:tcW w:w="1709" w:type="dxa"/>
          </w:tcPr>
          <w:p w14:paraId="1EB03898"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42938A36" w14:textId="77777777" w:rsidTr="00B77D8E">
        <w:tc>
          <w:tcPr>
            <w:tcW w:w="2718" w:type="dxa"/>
          </w:tcPr>
          <w:p w14:paraId="3567A200" w14:textId="77777777" w:rsidR="008D1D64" w:rsidRPr="00F359F6" w:rsidRDefault="008D1D64" w:rsidP="005A4C7F">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Female</w:t>
            </w:r>
          </w:p>
        </w:tc>
        <w:tc>
          <w:tcPr>
            <w:tcW w:w="2328" w:type="dxa"/>
          </w:tcPr>
          <w:p w14:paraId="63BEA94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317 (43.6)</w:t>
            </w:r>
          </w:p>
        </w:tc>
        <w:tc>
          <w:tcPr>
            <w:tcW w:w="2327" w:type="dxa"/>
          </w:tcPr>
          <w:p w14:paraId="2470C30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327 (44.4)</w:t>
            </w:r>
          </w:p>
        </w:tc>
        <w:tc>
          <w:tcPr>
            <w:tcW w:w="1709" w:type="dxa"/>
          </w:tcPr>
          <w:p w14:paraId="14F6291A"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44BB525" w14:textId="77777777" w:rsidTr="00B77D8E">
        <w:tc>
          <w:tcPr>
            <w:tcW w:w="2718" w:type="dxa"/>
          </w:tcPr>
          <w:p w14:paraId="312A0333" w14:textId="06595FCC" w:rsidR="008D1D64" w:rsidRPr="00F359F6" w:rsidRDefault="008D1D64" w:rsidP="005A4C7F">
            <w:pPr>
              <w:spacing w:line="360" w:lineRule="auto"/>
              <w:jc w:val="both"/>
              <w:rPr>
                <w:rFonts w:ascii="Book Antiqua" w:eastAsia="DFKai-SB" w:hAnsi="Book Antiqua"/>
                <w:szCs w:val="24"/>
              </w:rPr>
            </w:pPr>
            <w:r w:rsidRPr="00F359F6">
              <w:rPr>
                <w:rFonts w:ascii="Book Antiqua" w:eastAsia="DFKai-SB" w:hAnsi="Book Antiqua"/>
                <w:szCs w:val="24"/>
              </w:rPr>
              <w:t>Colon/</w:t>
            </w:r>
            <w:r w:rsidR="005A4C7F" w:rsidRPr="00F359F6">
              <w:rPr>
                <w:rFonts w:ascii="Book Antiqua" w:eastAsia="DFKai-SB" w:hAnsi="Book Antiqua"/>
                <w:szCs w:val="24"/>
              </w:rPr>
              <w:t>r</w:t>
            </w:r>
            <w:r w:rsidRPr="00F359F6">
              <w:rPr>
                <w:rFonts w:ascii="Book Antiqua" w:eastAsia="DFKai-SB" w:hAnsi="Book Antiqua"/>
                <w:szCs w:val="24"/>
              </w:rPr>
              <w:t xml:space="preserve">ectum, </w:t>
            </w:r>
            <w:r w:rsidR="009C0518" w:rsidRPr="00F359F6">
              <w:rPr>
                <w:rFonts w:ascii="Book Antiqua" w:eastAsia="DFKai-SB" w:hAnsi="Book Antiqua"/>
                <w:i/>
                <w:szCs w:val="24"/>
              </w:rPr>
              <w:t>n</w:t>
            </w:r>
          </w:p>
        </w:tc>
        <w:tc>
          <w:tcPr>
            <w:tcW w:w="2328" w:type="dxa"/>
          </w:tcPr>
          <w:p w14:paraId="33C97D3E"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352/375</w:t>
            </w:r>
          </w:p>
        </w:tc>
        <w:tc>
          <w:tcPr>
            <w:tcW w:w="2327" w:type="dxa"/>
          </w:tcPr>
          <w:p w14:paraId="53D67276"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64F208E2"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40ADF9A4" w14:textId="77777777" w:rsidTr="00B77D8E">
        <w:tc>
          <w:tcPr>
            <w:tcW w:w="2718" w:type="dxa"/>
          </w:tcPr>
          <w:p w14:paraId="57712D9F" w14:textId="77777777" w:rsidR="008D1D64" w:rsidRPr="00F359F6" w:rsidRDefault="008D1D64" w:rsidP="005A4C7F">
            <w:pPr>
              <w:spacing w:line="360" w:lineRule="auto"/>
              <w:jc w:val="both"/>
              <w:rPr>
                <w:rFonts w:ascii="Book Antiqua" w:hAnsi="Book Antiqua"/>
                <w:szCs w:val="24"/>
              </w:rPr>
            </w:pPr>
            <w:r w:rsidRPr="00F359F6">
              <w:rPr>
                <w:rFonts w:ascii="Book Antiqua" w:hAnsi="Book Antiqua"/>
                <w:i/>
                <w:szCs w:val="24"/>
              </w:rPr>
              <w:t>OGG1</w:t>
            </w:r>
            <w:r w:rsidRPr="00F359F6">
              <w:rPr>
                <w:rFonts w:ascii="Book Antiqua" w:hAnsi="Book Antiqua"/>
                <w:szCs w:val="24"/>
              </w:rPr>
              <w:t xml:space="preserve"> Ser326Cys</w:t>
            </w:r>
          </w:p>
        </w:tc>
        <w:tc>
          <w:tcPr>
            <w:tcW w:w="2328" w:type="dxa"/>
          </w:tcPr>
          <w:p w14:paraId="2BF01D28" w14:textId="77777777" w:rsidR="008D1D64" w:rsidRPr="00F359F6" w:rsidRDefault="008D1D64" w:rsidP="005A4C7F">
            <w:pPr>
              <w:spacing w:line="360" w:lineRule="auto"/>
              <w:jc w:val="center"/>
              <w:rPr>
                <w:rFonts w:ascii="Book Antiqua" w:eastAsia="DFKai-SB" w:hAnsi="Book Antiqua"/>
                <w:szCs w:val="24"/>
              </w:rPr>
            </w:pPr>
          </w:p>
        </w:tc>
        <w:tc>
          <w:tcPr>
            <w:tcW w:w="2327" w:type="dxa"/>
          </w:tcPr>
          <w:p w14:paraId="359B4CB1"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21D9EEE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0.021</w:t>
            </w:r>
          </w:p>
        </w:tc>
      </w:tr>
      <w:tr w:rsidR="00362235" w:rsidRPr="00F359F6" w14:paraId="1A9B7651" w14:textId="77777777" w:rsidTr="00B77D8E">
        <w:tc>
          <w:tcPr>
            <w:tcW w:w="2718" w:type="dxa"/>
          </w:tcPr>
          <w:p w14:paraId="6D4EE27D"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Ser/Ser</w:t>
            </w:r>
          </w:p>
        </w:tc>
        <w:tc>
          <w:tcPr>
            <w:tcW w:w="2328" w:type="dxa"/>
          </w:tcPr>
          <w:p w14:paraId="0653D46B" w14:textId="0E51BEFF"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93 (13.0)</w:t>
            </w:r>
          </w:p>
        </w:tc>
        <w:tc>
          <w:tcPr>
            <w:tcW w:w="2327" w:type="dxa"/>
          </w:tcPr>
          <w:p w14:paraId="5908BBD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125 (17.1)</w:t>
            </w:r>
          </w:p>
        </w:tc>
        <w:tc>
          <w:tcPr>
            <w:tcW w:w="1709" w:type="dxa"/>
          </w:tcPr>
          <w:p w14:paraId="3F1B6FC4"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0D6E452" w14:textId="77777777" w:rsidTr="00B77D8E">
        <w:tc>
          <w:tcPr>
            <w:tcW w:w="2718" w:type="dxa"/>
          </w:tcPr>
          <w:p w14:paraId="5916B92C"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Ser/Cys</w:t>
            </w:r>
          </w:p>
        </w:tc>
        <w:tc>
          <w:tcPr>
            <w:tcW w:w="2328" w:type="dxa"/>
          </w:tcPr>
          <w:p w14:paraId="57CAAC3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363 (50.8)</w:t>
            </w:r>
          </w:p>
        </w:tc>
        <w:tc>
          <w:tcPr>
            <w:tcW w:w="2327" w:type="dxa"/>
          </w:tcPr>
          <w:p w14:paraId="153DB50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324 (44.4)</w:t>
            </w:r>
          </w:p>
        </w:tc>
        <w:tc>
          <w:tcPr>
            <w:tcW w:w="1709" w:type="dxa"/>
          </w:tcPr>
          <w:p w14:paraId="7B5617AB"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07BB5892" w14:textId="77777777" w:rsidTr="00B77D8E">
        <w:tc>
          <w:tcPr>
            <w:tcW w:w="2718" w:type="dxa"/>
          </w:tcPr>
          <w:p w14:paraId="3F01F887"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Cys/Cys</w:t>
            </w:r>
          </w:p>
        </w:tc>
        <w:tc>
          <w:tcPr>
            <w:tcW w:w="2328" w:type="dxa"/>
          </w:tcPr>
          <w:p w14:paraId="49A82B9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258 (36.1)</w:t>
            </w:r>
          </w:p>
        </w:tc>
        <w:tc>
          <w:tcPr>
            <w:tcW w:w="2327" w:type="dxa"/>
          </w:tcPr>
          <w:p w14:paraId="539DCDF9"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281 (38.5)</w:t>
            </w:r>
          </w:p>
        </w:tc>
        <w:tc>
          <w:tcPr>
            <w:tcW w:w="1709" w:type="dxa"/>
          </w:tcPr>
          <w:p w14:paraId="67F39C2D"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01146C00" w14:textId="77777777" w:rsidTr="00B77D8E">
        <w:tc>
          <w:tcPr>
            <w:tcW w:w="2718" w:type="dxa"/>
          </w:tcPr>
          <w:p w14:paraId="394193EF"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Missing</w:t>
            </w:r>
          </w:p>
        </w:tc>
        <w:tc>
          <w:tcPr>
            <w:tcW w:w="2328" w:type="dxa"/>
          </w:tcPr>
          <w:p w14:paraId="23D508D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w:t>
            </w:r>
          </w:p>
        </w:tc>
        <w:tc>
          <w:tcPr>
            <w:tcW w:w="2327" w:type="dxa"/>
          </w:tcPr>
          <w:p w14:paraId="3EC047B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w:t>
            </w:r>
          </w:p>
        </w:tc>
        <w:tc>
          <w:tcPr>
            <w:tcW w:w="1709" w:type="dxa"/>
          </w:tcPr>
          <w:p w14:paraId="718B1E40"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69B60115" w14:textId="77777777" w:rsidTr="00B77D8E">
        <w:tc>
          <w:tcPr>
            <w:tcW w:w="2718" w:type="dxa"/>
          </w:tcPr>
          <w:p w14:paraId="077FDB19" w14:textId="77777777" w:rsidR="008D1D64" w:rsidRPr="00F359F6" w:rsidRDefault="008D1D64" w:rsidP="005A4C7F">
            <w:pPr>
              <w:spacing w:line="360" w:lineRule="auto"/>
              <w:jc w:val="both"/>
              <w:rPr>
                <w:rFonts w:ascii="Book Antiqua" w:hAnsi="Book Antiqua"/>
                <w:szCs w:val="24"/>
              </w:rPr>
            </w:pPr>
            <w:r w:rsidRPr="00F359F6">
              <w:rPr>
                <w:rFonts w:ascii="Book Antiqua" w:hAnsi="Book Antiqua"/>
                <w:i/>
                <w:szCs w:val="24"/>
              </w:rPr>
              <w:t>OGG1</w:t>
            </w:r>
            <w:r w:rsidRPr="00F359F6">
              <w:rPr>
                <w:rFonts w:ascii="Book Antiqua" w:hAnsi="Book Antiqua"/>
                <w:szCs w:val="24"/>
              </w:rPr>
              <w:t xml:space="preserve"> 11657A/G</w:t>
            </w:r>
          </w:p>
        </w:tc>
        <w:tc>
          <w:tcPr>
            <w:tcW w:w="2328" w:type="dxa"/>
          </w:tcPr>
          <w:p w14:paraId="4F05102B" w14:textId="77777777" w:rsidR="008D1D64" w:rsidRPr="00F359F6" w:rsidRDefault="008D1D64" w:rsidP="005A4C7F">
            <w:pPr>
              <w:spacing w:line="360" w:lineRule="auto"/>
              <w:jc w:val="center"/>
              <w:rPr>
                <w:rFonts w:ascii="Book Antiqua" w:eastAsia="DFKai-SB" w:hAnsi="Book Antiqua"/>
                <w:szCs w:val="24"/>
              </w:rPr>
            </w:pPr>
          </w:p>
        </w:tc>
        <w:tc>
          <w:tcPr>
            <w:tcW w:w="2327" w:type="dxa"/>
          </w:tcPr>
          <w:p w14:paraId="104A2EE8"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08F63E0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0.318</w:t>
            </w:r>
          </w:p>
        </w:tc>
      </w:tr>
      <w:tr w:rsidR="00362235" w:rsidRPr="00F359F6" w14:paraId="436C01B5" w14:textId="77777777" w:rsidTr="00B77D8E">
        <w:tc>
          <w:tcPr>
            <w:tcW w:w="2718" w:type="dxa"/>
          </w:tcPr>
          <w:p w14:paraId="06547679"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A/A</w:t>
            </w:r>
          </w:p>
        </w:tc>
        <w:tc>
          <w:tcPr>
            <w:tcW w:w="2328" w:type="dxa"/>
          </w:tcPr>
          <w:p w14:paraId="7151AC6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648 (91.9)</w:t>
            </w:r>
          </w:p>
        </w:tc>
        <w:tc>
          <w:tcPr>
            <w:tcW w:w="2327" w:type="dxa"/>
          </w:tcPr>
          <w:p w14:paraId="654F472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654 (90.1)</w:t>
            </w:r>
          </w:p>
        </w:tc>
        <w:tc>
          <w:tcPr>
            <w:tcW w:w="1709" w:type="dxa"/>
          </w:tcPr>
          <w:p w14:paraId="2D69804E"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024CE43E" w14:textId="77777777" w:rsidTr="00B77D8E">
        <w:tc>
          <w:tcPr>
            <w:tcW w:w="2718" w:type="dxa"/>
          </w:tcPr>
          <w:p w14:paraId="218A60A3"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A/G</w:t>
            </w:r>
          </w:p>
        </w:tc>
        <w:tc>
          <w:tcPr>
            <w:tcW w:w="2328" w:type="dxa"/>
          </w:tcPr>
          <w:p w14:paraId="54AA058F" w14:textId="44B460C4"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55 (</w:t>
            </w:r>
            <w:r w:rsidR="008D1D64" w:rsidRPr="00F359F6">
              <w:rPr>
                <w:rFonts w:ascii="Book Antiqua" w:eastAsia="DFKai-SB" w:hAnsi="Book Antiqua"/>
                <w:szCs w:val="24"/>
              </w:rPr>
              <w:t>7.8)</w:t>
            </w:r>
          </w:p>
        </w:tc>
        <w:tc>
          <w:tcPr>
            <w:tcW w:w="2327" w:type="dxa"/>
          </w:tcPr>
          <w:p w14:paraId="19A42F92" w14:textId="64569D19"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72 (</w:t>
            </w:r>
            <w:r w:rsidR="008D1D64" w:rsidRPr="00F359F6">
              <w:rPr>
                <w:rFonts w:ascii="Book Antiqua" w:eastAsia="DFKai-SB" w:hAnsi="Book Antiqua"/>
                <w:szCs w:val="24"/>
              </w:rPr>
              <w:t>9.9)</w:t>
            </w:r>
          </w:p>
        </w:tc>
        <w:tc>
          <w:tcPr>
            <w:tcW w:w="1709" w:type="dxa"/>
          </w:tcPr>
          <w:p w14:paraId="4AC1A7BD"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81AE109" w14:textId="77777777" w:rsidTr="00B77D8E">
        <w:tc>
          <w:tcPr>
            <w:tcW w:w="2718" w:type="dxa"/>
          </w:tcPr>
          <w:p w14:paraId="5ADCC52F"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G/G</w:t>
            </w:r>
          </w:p>
        </w:tc>
        <w:tc>
          <w:tcPr>
            <w:tcW w:w="2328" w:type="dxa"/>
          </w:tcPr>
          <w:p w14:paraId="628591CA" w14:textId="7C31F775"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2 (</w:t>
            </w:r>
            <w:r w:rsidR="008D1D64" w:rsidRPr="00F359F6">
              <w:rPr>
                <w:rFonts w:ascii="Book Antiqua" w:eastAsia="DFKai-SB" w:hAnsi="Book Antiqua"/>
                <w:szCs w:val="24"/>
              </w:rPr>
              <w:t>0.3)</w:t>
            </w:r>
          </w:p>
        </w:tc>
        <w:tc>
          <w:tcPr>
            <w:tcW w:w="2327" w:type="dxa"/>
          </w:tcPr>
          <w:p w14:paraId="3936CA93" w14:textId="0E7E991A"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 (0.0)</w:t>
            </w:r>
          </w:p>
        </w:tc>
        <w:tc>
          <w:tcPr>
            <w:tcW w:w="1709" w:type="dxa"/>
          </w:tcPr>
          <w:p w14:paraId="06063B3A"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2CE212AA" w14:textId="77777777" w:rsidTr="00B77D8E">
        <w:tc>
          <w:tcPr>
            <w:tcW w:w="2718" w:type="dxa"/>
          </w:tcPr>
          <w:p w14:paraId="7A37DC40"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Missing</w:t>
            </w:r>
          </w:p>
        </w:tc>
        <w:tc>
          <w:tcPr>
            <w:tcW w:w="2328" w:type="dxa"/>
          </w:tcPr>
          <w:p w14:paraId="4C09761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22</w:t>
            </w:r>
          </w:p>
        </w:tc>
        <w:tc>
          <w:tcPr>
            <w:tcW w:w="2327" w:type="dxa"/>
          </w:tcPr>
          <w:p w14:paraId="220521E9"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10</w:t>
            </w:r>
          </w:p>
        </w:tc>
        <w:tc>
          <w:tcPr>
            <w:tcW w:w="1709" w:type="dxa"/>
          </w:tcPr>
          <w:p w14:paraId="39F2A649"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4F029F2D" w14:textId="77777777" w:rsidTr="00B77D8E">
        <w:tc>
          <w:tcPr>
            <w:tcW w:w="2718" w:type="dxa"/>
          </w:tcPr>
          <w:p w14:paraId="77F2DCEB" w14:textId="77777777" w:rsidR="008D1D64" w:rsidRPr="00F359F6" w:rsidRDefault="008D1D64" w:rsidP="005A4C7F">
            <w:pPr>
              <w:spacing w:line="360" w:lineRule="auto"/>
              <w:jc w:val="both"/>
              <w:rPr>
                <w:rFonts w:ascii="Book Antiqua" w:hAnsi="Book Antiqua"/>
                <w:szCs w:val="24"/>
              </w:rPr>
            </w:pPr>
            <w:r w:rsidRPr="00F359F6">
              <w:rPr>
                <w:rFonts w:ascii="Book Antiqua" w:hAnsi="Book Antiqua"/>
                <w:i/>
                <w:szCs w:val="24"/>
              </w:rPr>
              <w:t>OGG1</w:t>
            </w:r>
            <w:r w:rsidRPr="00F359F6">
              <w:rPr>
                <w:rFonts w:ascii="Book Antiqua" w:hAnsi="Book Antiqua"/>
                <w:szCs w:val="24"/>
              </w:rPr>
              <w:t xml:space="preserve"> Arg154His</w:t>
            </w:r>
          </w:p>
        </w:tc>
        <w:tc>
          <w:tcPr>
            <w:tcW w:w="2328" w:type="dxa"/>
          </w:tcPr>
          <w:p w14:paraId="3B12296B" w14:textId="77777777" w:rsidR="008D1D64" w:rsidRPr="00F359F6" w:rsidRDefault="008D1D64" w:rsidP="005A4C7F">
            <w:pPr>
              <w:spacing w:line="360" w:lineRule="auto"/>
              <w:jc w:val="center"/>
              <w:rPr>
                <w:rFonts w:ascii="Book Antiqua" w:eastAsia="DFKai-SB" w:hAnsi="Book Antiqua"/>
                <w:szCs w:val="24"/>
              </w:rPr>
            </w:pPr>
          </w:p>
        </w:tc>
        <w:tc>
          <w:tcPr>
            <w:tcW w:w="2327" w:type="dxa"/>
          </w:tcPr>
          <w:p w14:paraId="42CBC610"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1E7A25A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0.158</w:t>
            </w:r>
          </w:p>
        </w:tc>
      </w:tr>
      <w:tr w:rsidR="00362235" w:rsidRPr="00F359F6" w14:paraId="44EFDD07" w14:textId="77777777" w:rsidTr="00B77D8E">
        <w:tc>
          <w:tcPr>
            <w:tcW w:w="2718" w:type="dxa"/>
          </w:tcPr>
          <w:p w14:paraId="32A16DB2"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Arg/Arg</w:t>
            </w:r>
          </w:p>
        </w:tc>
        <w:tc>
          <w:tcPr>
            <w:tcW w:w="2328" w:type="dxa"/>
          </w:tcPr>
          <w:p w14:paraId="75FA122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720 (100.0)</w:t>
            </w:r>
          </w:p>
        </w:tc>
        <w:tc>
          <w:tcPr>
            <w:tcW w:w="2327" w:type="dxa"/>
          </w:tcPr>
          <w:p w14:paraId="1597C08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720 (99.7)</w:t>
            </w:r>
          </w:p>
        </w:tc>
        <w:tc>
          <w:tcPr>
            <w:tcW w:w="1709" w:type="dxa"/>
          </w:tcPr>
          <w:p w14:paraId="79C2E59E"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5A705347" w14:textId="77777777" w:rsidTr="00B77D8E">
        <w:tc>
          <w:tcPr>
            <w:tcW w:w="2718" w:type="dxa"/>
          </w:tcPr>
          <w:p w14:paraId="40FF2E7C"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Arg/His</w:t>
            </w:r>
          </w:p>
        </w:tc>
        <w:tc>
          <w:tcPr>
            <w:tcW w:w="2328" w:type="dxa"/>
          </w:tcPr>
          <w:p w14:paraId="18A715D4" w14:textId="2967B225"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0 (</w:t>
            </w:r>
            <w:r w:rsidR="008D1D64" w:rsidRPr="00F359F6">
              <w:rPr>
                <w:rFonts w:ascii="Book Antiqua" w:eastAsia="DFKai-SB" w:hAnsi="Book Antiqua"/>
                <w:szCs w:val="24"/>
              </w:rPr>
              <w:t>0.0)</w:t>
            </w:r>
          </w:p>
        </w:tc>
        <w:tc>
          <w:tcPr>
            <w:tcW w:w="2327" w:type="dxa"/>
          </w:tcPr>
          <w:p w14:paraId="5CFD2421" w14:textId="3105D3DB"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 (0.3)</w:t>
            </w:r>
          </w:p>
        </w:tc>
        <w:tc>
          <w:tcPr>
            <w:tcW w:w="1709" w:type="dxa"/>
          </w:tcPr>
          <w:p w14:paraId="765FF614"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2BE3E931" w14:textId="77777777" w:rsidTr="00B77D8E">
        <w:tc>
          <w:tcPr>
            <w:tcW w:w="2718" w:type="dxa"/>
          </w:tcPr>
          <w:p w14:paraId="2237A7EE"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His/His</w:t>
            </w:r>
          </w:p>
        </w:tc>
        <w:tc>
          <w:tcPr>
            <w:tcW w:w="2328" w:type="dxa"/>
          </w:tcPr>
          <w:p w14:paraId="4C3226D5" w14:textId="09377EBD"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0 (</w:t>
            </w:r>
            <w:r w:rsidR="008D1D64" w:rsidRPr="00F359F6">
              <w:rPr>
                <w:rFonts w:ascii="Book Antiqua" w:eastAsia="DFKai-SB" w:hAnsi="Book Antiqua"/>
                <w:szCs w:val="24"/>
              </w:rPr>
              <w:t>0.0)</w:t>
            </w:r>
          </w:p>
        </w:tc>
        <w:tc>
          <w:tcPr>
            <w:tcW w:w="2327" w:type="dxa"/>
          </w:tcPr>
          <w:p w14:paraId="3B089D42" w14:textId="76894617" w:rsidR="008D1D64" w:rsidRPr="00F359F6" w:rsidRDefault="005A4C7F" w:rsidP="005A4C7F">
            <w:pPr>
              <w:spacing w:line="360" w:lineRule="auto"/>
              <w:jc w:val="center"/>
              <w:rPr>
                <w:rFonts w:ascii="Book Antiqua" w:eastAsia="DFKai-SB" w:hAnsi="Book Antiqua"/>
                <w:szCs w:val="24"/>
              </w:rPr>
            </w:pPr>
            <w:r w:rsidRPr="00F359F6">
              <w:rPr>
                <w:rFonts w:ascii="Book Antiqua" w:eastAsia="DFKai-SB" w:hAnsi="Book Antiqua"/>
                <w:szCs w:val="24"/>
              </w:rPr>
              <w:t>0 (</w:t>
            </w:r>
            <w:r w:rsidR="008D1D64" w:rsidRPr="00F359F6">
              <w:rPr>
                <w:rFonts w:ascii="Book Antiqua" w:eastAsia="DFKai-SB" w:hAnsi="Book Antiqua"/>
                <w:szCs w:val="24"/>
              </w:rPr>
              <w:t>0.0)</w:t>
            </w:r>
          </w:p>
        </w:tc>
        <w:tc>
          <w:tcPr>
            <w:tcW w:w="1709" w:type="dxa"/>
          </w:tcPr>
          <w:p w14:paraId="5485CBAF"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547184F" w14:textId="77777777" w:rsidTr="00B77D8E">
        <w:tc>
          <w:tcPr>
            <w:tcW w:w="2718" w:type="dxa"/>
          </w:tcPr>
          <w:p w14:paraId="6175D6DD"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Missing</w:t>
            </w:r>
          </w:p>
        </w:tc>
        <w:tc>
          <w:tcPr>
            <w:tcW w:w="2328" w:type="dxa"/>
          </w:tcPr>
          <w:p w14:paraId="00C0C2DE"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7</w:t>
            </w:r>
          </w:p>
        </w:tc>
        <w:tc>
          <w:tcPr>
            <w:tcW w:w="2327" w:type="dxa"/>
          </w:tcPr>
          <w:p w14:paraId="7E00654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14</w:t>
            </w:r>
          </w:p>
        </w:tc>
        <w:tc>
          <w:tcPr>
            <w:tcW w:w="1709" w:type="dxa"/>
          </w:tcPr>
          <w:p w14:paraId="703B7D69"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C44420C" w14:textId="77777777" w:rsidTr="00B77D8E">
        <w:tc>
          <w:tcPr>
            <w:tcW w:w="2718" w:type="dxa"/>
          </w:tcPr>
          <w:p w14:paraId="037C6F96" w14:textId="77777777" w:rsidR="008D1D64" w:rsidRPr="00F359F6" w:rsidRDefault="008D1D64" w:rsidP="005A4C7F">
            <w:pPr>
              <w:spacing w:line="360" w:lineRule="auto"/>
              <w:jc w:val="both"/>
              <w:rPr>
                <w:rFonts w:ascii="Book Antiqua" w:hAnsi="Book Antiqua"/>
                <w:szCs w:val="24"/>
              </w:rPr>
            </w:pPr>
            <w:r w:rsidRPr="00F359F6">
              <w:rPr>
                <w:rFonts w:ascii="Book Antiqua" w:hAnsi="Book Antiqua"/>
                <w:i/>
                <w:szCs w:val="24"/>
              </w:rPr>
              <w:t>APE1</w:t>
            </w:r>
            <w:r w:rsidRPr="00F359F6">
              <w:rPr>
                <w:rFonts w:ascii="Book Antiqua" w:hAnsi="Book Antiqua"/>
                <w:szCs w:val="24"/>
              </w:rPr>
              <w:t xml:space="preserve"> Asp148Glu</w:t>
            </w:r>
          </w:p>
        </w:tc>
        <w:tc>
          <w:tcPr>
            <w:tcW w:w="2328" w:type="dxa"/>
          </w:tcPr>
          <w:p w14:paraId="57D17BA6" w14:textId="77777777" w:rsidR="008D1D64" w:rsidRPr="00F359F6" w:rsidRDefault="008D1D64" w:rsidP="005A4C7F">
            <w:pPr>
              <w:spacing w:line="360" w:lineRule="auto"/>
              <w:jc w:val="center"/>
              <w:rPr>
                <w:rFonts w:ascii="Book Antiqua" w:eastAsia="DFKai-SB" w:hAnsi="Book Antiqua"/>
                <w:szCs w:val="24"/>
              </w:rPr>
            </w:pPr>
          </w:p>
        </w:tc>
        <w:tc>
          <w:tcPr>
            <w:tcW w:w="2327" w:type="dxa"/>
          </w:tcPr>
          <w:p w14:paraId="1A8164F3"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710A895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0.567</w:t>
            </w:r>
          </w:p>
        </w:tc>
      </w:tr>
      <w:tr w:rsidR="00362235" w:rsidRPr="00F359F6" w14:paraId="10B33C1F" w14:textId="77777777" w:rsidTr="00B77D8E">
        <w:tc>
          <w:tcPr>
            <w:tcW w:w="2718" w:type="dxa"/>
          </w:tcPr>
          <w:p w14:paraId="21A6A60C"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Asp/Asp</w:t>
            </w:r>
          </w:p>
        </w:tc>
        <w:tc>
          <w:tcPr>
            <w:tcW w:w="2328" w:type="dxa"/>
          </w:tcPr>
          <w:p w14:paraId="113CCC1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236 (33.0)</w:t>
            </w:r>
          </w:p>
        </w:tc>
        <w:tc>
          <w:tcPr>
            <w:tcW w:w="2327" w:type="dxa"/>
          </w:tcPr>
          <w:p w14:paraId="646F3F6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249 (34.3)</w:t>
            </w:r>
          </w:p>
        </w:tc>
        <w:tc>
          <w:tcPr>
            <w:tcW w:w="1709" w:type="dxa"/>
          </w:tcPr>
          <w:p w14:paraId="1ADFA46A"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5C0222A9" w14:textId="77777777" w:rsidTr="00B77D8E">
        <w:tc>
          <w:tcPr>
            <w:tcW w:w="2718" w:type="dxa"/>
          </w:tcPr>
          <w:p w14:paraId="47161AEC"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lastRenderedPageBreak/>
              <w:t>Asp/Glu</w:t>
            </w:r>
          </w:p>
        </w:tc>
        <w:tc>
          <w:tcPr>
            <w:tcW w:w="2328" w:type="dxa"/>
          </w:tcPr>
          <w:p w14:paraId="3613A94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349 (48.8)</w:t>
            </w:r>
          </w:p>
        </w:tc>
        <w:tc>
          <w:tcPr>
            <w:tcW w:w="2327" w:type="dxa"/>
          </w:tcPr>
          <w:p w14:paraId="2B51BE9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361 (49.7)</w:t>
            </w:r>
          </w:p>
        </w:tc>
        <w:tc>
          <w:tcPr>
            <w:tcW w:w="1709" w:type="dxa"/>
          </w:tcPr>
          <w:p w14:paraId="7A0990BA"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6723DAAE" w14:textId="77777777" w:rsidTr="00B77D8E">
        <w:tc>
          <w:tcPr>
            <w:tcW w:w="2718" w:type="dxa"/>
          </w:tcPr>
          <w:p w14:paraId="58F8873B"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Glu/Glu</w:t>
            </w:r>
          </w:p>
        </w:tc>
        <w:tc>
          <w:tcPr>
            <w:tcW w:w="2328" w:type="dxa"/>
          </w:tcPr>
          <w:p w14:paraId="5168DA7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130 (18.2)</w:t>
            </w:r>
          </w:p>
        </w:tc>
        <w:tc>
          <w:tcPr>
            <w:tcW w:w="2327" w:type="dxa"/>
          </w:tcPr>
          <w:p w14:paraId="3E9206F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117 (16.1)</w:t>
            </w:r>
          </w:p>
        </w:tc>
        <w:tc>
          <w:tcPr>
            <w:tcW w:w="1709" w:type="dxa"/>
          </w:tcPr>
          <w:p w14:paraId="0322BFC7"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CDC2B39" w14:textId="77777777" w:rsidTr="00B77D8E">
        <w:tc>
          <w:tcPr>
            <w:tcW w:w="2718" w:type="dxa"/>
          </w:tcPr>
          <w:p w14:paraId="6589378D"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Missing</w:t>
            </w:r>
          </w:p>
        </w:tc>
        <w:tc>
          <w:tcPr>
            <w:tcW w:w="2328" w:type="dxa"/>
          </w:tcPr>
          <w:p w14:paraId="5C25141B"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12</w:t>
            </w:r>
          </w:p>
        </w:tc>
        <w:tc>
          <w:tcPr>
            <w:tcW w:w="2327" w:type="dxa"/>
          </w:tcPr>
          <w:p w14:paraId="158141A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9</w:t>
            </w:r>
          </w:p>
        </w:tc>
        <w:tc>
          <w:tcPr>
            <w:tcW w:w="1709" w:type="dxa"/>
          </w:tcPr>
          <w:p w14:paraId="1ABF6D98"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5FAF96B" w14:textId="77777777" w:rsidTr="00B77D8E">
        <w:tc>
          <w:tcPr>
            <w:tcW w:w="2718" w:type="dxa"/>
          </w:tcPr>
          <w:p w14:paraId="6572FCBA" w14:textId="77777777" w:rsidR="008D1D64" w:rsidRPr="00F359F6" w:rsidRDefault="008D1D64" w:rsidP="005A4C7F">
            <w:pPr>
              <w:spacing w:line="360" w:lineRule="auto"/>
              <w:jc w:val="both"/>
              <w:rPr>
                <w:rFonts w:ascii="Book Antiqua" w:hAnsi="Book Antiqua"/>
                <w:szCs w:val="24"/>
              </w:rPr>
            </w:pPr>
            <w:r w:rsidRPr="00F359F6">
              <w:rPr>
                <w:rFonts w:ascii="Book Antiqua" w:hAnsi="Book Antiqua"/>
                <w:i/>
                <w:szCs w:val="24"/>
              </w:rPr>
              <w:t>APE1</w:t>
            </w:r>
            <w:r w:rsidRPr="00F359F6">
              <w:rPr>
                <w:rFonts w:ascii="Book Antiqua" w:hAnsi="Book Antiqua"/>
                <w:szCs w:val="24"/>
              </w:rPr>
              <w:t xml:space="preserve"> T-656G</w:t>
            </w:r>
          </w:p>
        </w:tc>
        <w:tc>
          <w:tcPr>
            <w:tcW w:w="2328" w:type="dxa"/>
          </w:tcPr>
          <w:p w14:paraId="07564F4E" w14:textId="77777777" w:rsidR="008D1D64" w:rsidRPr="00F359F6" w:rsidRDefault="008D1D64" w:rsidP="005A4C7F">
            <w:pPr>
              <w:spacing w:line="360" w:lineRule="auto"/>
              <w:jc w:val="center"/>
              <w:rPr>
                <w:rFonts w:ascii="Book Antiqua" w:eastAsia="DFKai-SB" w:hAnsi="Book Antiqua"/>
                <w:szCs w:val="24"/>
              </w:rPr>
            </w:pPr>
          </w:p>
        </w:tc>
        <w:tc>
          <w:tcPr>
            <w:tcW w:w="2327" w:type="dxa"/>
          </w:tcPr>
          <w:p w14:paraId="152D0DC0" w14:textId="77777777" w:rsidR="008D1D64" w:rsidRPr="00F359F6" w:rsidRDefault="008D1D64" w:rsidP="005A4C7F">
            <w:pPr>
              <w:spacing w:line="360" w:lineRule="auto"/>
              <w:jc w:val="center"/>
              <w:rPr>
                <w:rFonts w:ascii="Book Antiqua" w:eastAsia="DFKai-SB" w:hAnsi="Book Antiqua"/>
                <w:szCs w:val="24"/>
              </w:rPr>
            </w:pPr>
          </w:p>
        </w:tc>
        <w:tc>
          <w:tcPr>
            <w:tcW w:w="1709" w:type="dxa"/>
          </w:tcPr>
          <w:p w14:paraId="7C752AE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0.876</w:t>
            </w:r>
          </w:p>
        </w:tc>
      </w:tr>
      <w:tr w:rsidR="00362235" w:rsidRPr="00F359F6" w14:paraId="1AD1548F" w14:textId="77777777" w:rsidTr="00B77D8E">
        <w:tc>
          <w:tcPr>
            <w:tcW w:w="2718" w:type="dxa"/>
          </w:tcPr>
          <w:p w14:paraId="783F4520"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T/T</w:t>
            </w:r>
          </w:p>
        </w:tc>
        <w:tc>
          <w:tcPr>
            <w:tcW w:w="2328" w:type="dxa"/>
          </w:tcPr>
          <w:p w14:paraId="2E4BD2D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217 (30.1)</w:t>
            </w:r>
          </w:p>
        </w:tc>
        <w:tc>
          <w:tcPr>
            <w:tcW w:w="2327" w:type="dxa"/>
          </w:tcPr>
          <w:p w14:paraId="2DE5340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211 (28.9)</w:t>
            </w:r>
          </w:p>
        </w:tc>
        <w:tc>
          <w:tcPr>
            <w:tcW w:w="1709" w:type="dxa"/>
          </w:tcPr>
          <w:p w14:paraId="4D0A2F9C"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5BE9E660" w14:textId="77777777" w:rsidTr="00B77D8E">
        <w:tc>
          <w:tcPr>
            <w:tcW w:w="2718" w:type="dxa"/>
          </w:tcPr>
          <w:p w14:paraId="6BA5A01A"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T/G</w:t>
            </w:r>
          </w:p>
        </w:tc>
        <w:tc>
          <w:tcPr>
            <w:tcW w:w="2328" w:type="dxa"/>
          </w:tcPr>
          <w:p w14:paraId="4BFC017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368 (51.0)</w:t>
            </w:r>
          </w:p>
        </w:tc>
        <w:tc>
          <w:tcPr>
            <w:tcW w:w="2327" w:type="dxa"/>
          </w:tcPr>
          <w:p w14:paraId="1DD08A4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380 (52.0)</w:t>
            </w:r>
          </w:p>
        </w:tc>
        <w:tc>
          <w:tcPr>
            <w:tcW w:w="1709" w:type="dxa"/>
          </w:tcPr>
          <w:p w14:paraId="64564034"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63C789E2" w14:textId="77777777" w:rsidTr="00B77D8E">
        <w:tc>
          <w:tcPr>
            <w:tcW w:w="2718" w:type="dxa"/>
          </w:tcPr>
          <w:p w14:paraId="3737E8C3"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G/G</w:t>
            </w:r>
          </w:p>
        </w:tc>
        <w:tc>
          <w:tcPr>
            <w:tcW w:w="2328" w:type="dxa"/>
          </w:tcPr>
          <w:p w14:paraId="76E94C4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136 (18.9)</w:t>
            </w:r>
          </w:p>
        </w:tc>
        <w:tc>
          <w:tcPr>
            <w:tcW w:w="2327" w:type="dxa"/>
          </w:tcPr>
          <w:p w14:paraId="6F20AFB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140 (19.2)</w:t>
            </w:r>
          </w:p>
        </w:tc>
        <w:tc>
          <w:tcPr>
            <w:tcW w:w="1709" w:type="dxa"/>
          </w:tcPr>
          <w:p w14:paraId="5401CAA2"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1AF76FC8" w14:textId="77777777" w:rsidTr="009435F7">
        <w:tc>
          <w:tcPr>
            <w:tcW w:w="2718" w:type="dxa"/>
            <w:tcBorders>
              <w:bottom w:val="single" w:sz="12" w:space="0" w:color="auto"/>
            </w:tcBorders>
          </w:tcPr>
          <w:p w14:paraId="7901858E" w14:textId="77777777" w:rsidR="008D1D64" w:rsidRPr="00F359F6" w:rsidRDefault="008D1D64" w:rsidP="005A4C7F">
            <w:pPr>
              <w:spacing w:line="360" w:lineRule="auto"/>
              <w:ind w:firstLineChars="100" w:firstLine="240"/>
              <w:jc w:val="both"/>
              <w:rPr>
                <w:rFonts w:ascii="Book Antiqua" w:hAnsi="Book Antiqua"/>
                <w:szCs w:val="24"/>
              </w:rPr>
            </w:pPr>
            <w:r w:rsidRPr="00F359F6">
              <w:rPr>
                <w:rFonts w:ascii="Book Antiqua" w:hAnsi="Book Antiqua"/>
                <w:szCs w:val="24"/>
              </w:rPr>
              <w:t>Missing</w:t>
            </w:r>
          </w:p>
        </w:tc>
        <w:tc>
          <w:tcPr>
            <w:tcW w:w="2328" w:type="dxa"/>
            <w:tcBorders>
              <w:bottom w:val="single" w:sz="12" w:space="0" w:color="auto"/>
            </w:tcBorders>
          </w:tcPr>
          <w:p w14:paraId="4A6D8C5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w:t>
            </w:r>
          </w:p>
        </w:tc>
        <w:tc>
          <w:tcPr>
            <w:tcW w:w="2327" w:type="dxa"/>
            <w:tcBorders>
              <w:bottom w:val="single" w:sz="12" w:space="0" w:color="auto"/>
            </w:tcBorders>
          </w:tcPr>
          <w:p w14:paraId="67AE249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5</w:t>
            </w:r>
          </w:p>
        </w:tc>
        <w:tc>
          <w:tcPr>
            <w:tcW w:w="1709" w:type="dxa"/>
            <w:tcBorders>
              <w:bottom w:val="single" w:sz="12" w:space="0" w:color="auto"/>
            </w:tcBorders>
          </w:tcPr>
          <w:p w14:paraId="1EBEDB80" w14:textId="77777777" w:rsidR="008D1D64" w:rsidRPr="00F359F6" w:rsidRDefault="008D1D64" w:rsidP="005A4C7F">
            <w:pPr>
              <w:spacing w:line="360" w:lineRule="auto"/>
              <w:jc w:val="center"/>
              <w:rPr>
                <w:rFonts w:ascii="Book Antiqua" w:eastAsia="DFKai-SB" w:hAnsi="Book Antiqua"/>
                <w:szCs w:val="24"/>
              </w:rPr>
            </w:pPr>
          </w:p>
        </w:tc>
      </w:tr>
    </w:tbl>
    <w:p w14:paraId="2187FA90" w14:textId="5EF6BF56" w:rsidR="008D1D64" w:rsidRPr="00F359F6" w:rsidRDefault="005A4C7F" w:rsidP="00A934B6">
      <w:pPr>
        <w:spacing w:line="360" w:lineRule="auto"/>
        <w:jc w:val="both"/>
        <w:rPr>
          <w:rFonts w:ascii="Book Antiqua" w:eastAsia="SimSun" w:hAnsi="Book Antiqua"/>
          <w:szCs w:val="24"/>
          <w:lang w:eastAsia="zh-CN"/>
        </w:rPr>
      </w:pPr>
      <w:r w:rsidRPr="00F359F6">
        <w:rPr>
          <w:rFonts w:ascii="Book Antiqua" w:eastAsia="SimSun" w:hAnsi="Book Antiqua" w:hint="eastAsia"/>
          <w:szCs w:val="24"/>
          <w:vertAlign w:val="superscript"/>
          <w:lang w:eastAsia="zh-CN"/>
        </w:rPr>
        <w:t>1</w:t>
      </w:r>
      <w:r w:rsidR="008D1D64" w:rsidRPr="00F359F6">
        <w:rPr>
          <w:rFonts w:ascii="Book Antiqua" w:eastAsia="DFKai-SB" w:hAnsi="Book Antiqua"/>
          <w:szCs w:val="24"/>
        </w:rPr>
        <w:t xml:space="preserve">Continuous variables were tested by Student’s </w:t>
      </w:r>
      <w:r w:rsidR="008D1D64" w:rsidRPr="00F359F6">
        <w:rPr>
          <w:rFonts w:ascii="Book Antiqua" w:eastAsia="DFKai-SB" w:hAnsi="Book Antiqua"/>
          <w:i/>
          <w:szCs w:val="24"/>
        </w:rPr>
        <w:t>t</w:t>
      </w:r>
      <w:r w:rsidR="008D1D64" w:rsidRPr="00F359F6">
        <w:rPr>
          <w:rFonts w:ascii="Book Antiqua" w:eastAsia="DFKai-SB" w:hAnsi="Book Antiqua"/>
          <w:szCs w:val="24"/>
        </w:rPr>
        <w:t xml:space="preserve">-test, </w:t>
      </w:r>
      <w:r w:rsidR="009C3577" w:rsidRPr="00F359F6">
        <w:rPr>
          <w:rFonts w:ascii="Book Antiqua" w:eastAsia="DFKai-SB" w:hAnsi="Book Antiqua"/>
          <w:szCs w:val="24"/>
        </w:rPr>
        <w:t xml:space="preserve">and </w:t>
      </w:r>
      <w:r w:rsidR="008D1D64" w:rsidRPr="00F359F6">
        <w:rPr>
          <w:rFonts w:ascii="Book Antiqua" w:eastAsia="DFKai-SB" w:hAnsi="Book Antiqua"/>
          <w:szCs w:val="24"/>
        </w:rPr>
        <w:t xml:space="preserve">categorical variables were tested by </w:t>
      </w:r>
      <w:r w:rsidR="007E71DB" w:rsidRPr="00F359F6">
        <w:rPr>
          <w:rFonts w:ascii="Book Antiqua" w:eastAsia="DFKai-SB" w:hAnsi="Book Antiqua"/>
          <w:i/>
          <w:szCs w:val="24"/>
        </w:rPr>
        <w:t>χ</w:t>
      </w:r>
      <w:r w:rsidR="007E71DB" w:rsidRPr="00F359F6">
        <w:rPr>
          <w:rFonts w:ascii="Book Antiqua" w:eastAsia="SimSun" w:hAnsi="Book Antiqua"/>
          <w:i/>
          <w:szCs w:val="24"/>
          <w:vertAlign w:val="superscript"/>
          <w:lang w:eastAsia="zh-CN"/>
        </w:rPr>
        <w:t>2</w:t>
      </w:r>
      <w:r w:rsidR="008D1D64" w:rsidRPr="00F359F6">
        <w:rPr>
          <w:rFonts w:ascii="Book Antiqua" w:eastAsia="DFKai-SB" w:hAnsi="Book Antiqua"/>
          <w:szCs w:val="24"/>
        </w:rPr>
        <w:t xml:space="preserve"> or </w:t>
      </w:r>
      <w:r w:rsidR="008D1D64" w:rsidRPr="00F359F6">
        <w:rPr>
          <w:rFonts w:ascii="Book Antiqua" w:hAnsi="Book Antiqua"/>
          <w:kern w:val="0"/>
          <w:szCs w:val="24"/>
        </w:rPr>
        <w:t>Mantel-Haenszel</w:t>
      </w:r>
      <w:r w:rsidR="007E71DB" w:rsidRPr="00F359F6">
        <w:rPr>
          <w:rFonts w:ascii="Book Antiqua" w:eastAsia="SimSun" w:hAnsi="Book Antiqua"/>
          <w:kern w:val="0"/>
          <w:szCs w:val="24"/>
          <w:lang w:eastAsia="zh-CN"/>
        </w:rPr>
        <w:t xml:space="preserve"> </w:t>
      </w:r>
      <w:r w:rsidR="007E71DB" w:rsidRPr="00F359F6">
        <w:rPr>
          <w:rFonts w:ascii="Book Antiqua" w:eastAsia="DFKai-SB" w:hAnsi="Book Antiqua"/>
          <w:i/>
          <w:szCs w:val="24"/>
        </w:rPr>
        <w:t>χ</w:t>
      </w:r>
      <w:r w:rsidR="007E71DB" w:rsidRPr="00F359F6">
        <w:rPr>
          <w:rFonts w:ascii="Book Antiqua" w:eastAsia="SimSun" w:hAnsi="Book Antiqua"/>
          <w:i/>
          <w:szCs w:val="24"/>
          <w:vertAlign w:val="superscript"/>
          <w:lang w:eastAsia="zh-CN"/>
        </w:rPr>
        <w:t>2</w:t>
      </w:r>
      <w:r w:rsidR="008D1D64" w:rsidRPr="00F359F6">
        <w:rPr>
          <w:rFonts w:ascii="Book Antiqua" w:hAnsi="Book Antiqua"/>
          <w:kern w:val="0"/>
          <w:szCs w:val="24"/>
        </w:rPr>
        <w:t xml:space="preserve"> </w:t>
      </w:r>
      <w:r w:rsidR="008D1D64" w:rsidRPr="00F359F6">
        <w:rPr>
          <w:rFonts w:ascii="Book Antiqua" w:eastAsia="DFKai-SB" w:hAnsi="Book Antiqua"/>
          <w:szCs w:val="24"/>
        </w:rPr>
        <w:t>test</w:t>
      </w:r>
      <w:r w:rsidR="00CA4B0D" w:rsidRPr="00F359F6">
        <w:rPr>
          <w:rFonts w:ascii="Book Antiqua" w:eastAsia="SimSun" w:hAnsi="Book Antiqua" w:hint="eastAsia"/>
          <w:szCs w:val="24"/>
          <w:lang w:eastAsia="zh-CN"/>
        </w:rPr>
        <w:t>.</w:t>
      </w:r>
    </w:p>
    <w:p w14:paraId="78A434E9"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br w:type="page"/>
      </w:r>
    </w:p>
    <w:p w14:paraId="4E8EBD3D" w14:textId="3D26CD55" w:rsidR="008D1D64" w:rsidRPr="00F359F6" w:rsidRDefault="008D1D64" w:rsidP="00A934B6">
      <w:pPr>
        <w:spacing w:line="360" w:lineRule="auto"/>
        <w:jc w:val="both"/>
        <w:rPr>
          <w:rFonts w:ascii="Book Antiqua" w:eastAsia="SimSun" w:hAnsi="Book Antiqua"/>
          <w:b/>
          <w:szCs w:val="24"/>
          <w:lang w:eastAsia="zh-CN"/>
        </w:rPr>
      </w:pPr>
      <w:r w:rsidRPr="00F359F6">
        <w:rPr>
          <w:rFonts w:ascii="Book Antiqua" w:hAnsi="Book Antiqua"/>
          <w:b/>
          <w:szCs w:val="24"/>
        </w:rPr>
        <w:lastRenderedPageBreak/>
        <w:t xml:space="preserve">Table 2 Distribution of </w:t>
      </w:r>
      <w:r w:rsidRPr="00F359F6">
        <w:rPr>
          <w:rFonts w:ascii="Book Antiqua" w:hAnsi="Book Antiqua"/>
          <w:b/>
          <w:i/>
          <w:iCs/>
          <w:szCs w:val="24"/>
        </w:rPr>
        <w:t>OGG1</w:t>
      </w:r>
      <w:r w:rsidRPr="00F359F6">
        <w:rPr>
          <w:rFonts w:ascii="Book Antiqua" w:hAnsi="Book Antiqua"/>
          <w:b/>
          <w:szCs w:val="24"/>
        </w:rPr>
        <w:t xml:space="preserve"> and </w:t>
      </w:r>
      <w:r w:rsidRPr="00F359F6">
        <w:rPr>
          <w:rFonts w:ascii="Book Antiqua" w:hAnsi="Book Antiqua"/>
          <w:b/>
          <w:i/>
          <w:szCs w:val="24"/>
        </w:rPr>
        <w:t>APE1</w:t>
      </w:r>
      <w:r w:rsidRPr="00F359F6">
        <w:rPr>
          <w:rFonts w:ascii="Book Antiqua" w:hAnsi="Book Antiqua"/>
          <w:b/>
          <w:szCs w:val="24"/>
        </w:rPr>
        <w:t xml:space="preserve"> polymorphisms between cases and controls</w:t>
      </w:r>
      <w:r w:rsidR="005A4C7F" w:rsidRPr="00F359F6">
        <w:rPr>
          <w:rFonts w:ascii="Book Antiqua" w:eastAsia="SimSun" w:hAnsi="Book Antiqua" w:hint="eastAsia"/>
          <w:b/>
          <w:szCs w:val="24"/>
          <w:lang w:eastAsia="zh-CN"/>
        </w:rPr>
        <w:t xml:space="preserve"> </w:t>
      </w:r>
      <w:r w:rsidR="005A4C7F" w:rsidRPr="00F359F6">
        <w:rPr>
          <w:rFonts w:ascii="Book Antiqua" w:eastAsia="SimSun" w:hAnsi="Book Antiqua" w:hint="eastAsia"/>
          <w:b/>
          <w:i/>
          <w:szCs w:val="24"/>
          <w:lang w:eastAsia="zh-CN"/>
        </w:rPr>
        <w:t>n</w:t>
      </w:r>
      <w:r w:rsidR="005A4C7F" w:rsidRPr="00F359F6">
        <w:rPr>
          <w:rFonts w:ascii="Book Antiqua" w:eastAsia="SimSun" w:hAnsi="Book Antiqua" w:hint="eastAsia"/>
          <w:b/>
          <w:szCs w:val="24"/>
          <w:lang w:eastAsia="zh-CN"/>
        </w:rPr>
        <w:t xml:space="preserve"> (%)</w:t>
      </w:r>
    </w:p>
    <w:tbl>
      <w:tblPr>
        <w:tblW w:w="0" w:type="auto"/>
        <w:tblBorders>
          <w:top w:val="single" w:sz="12" w:space="0" w:color="008000"/>
          <w:bottom w:val="single" w:sz="12" w:space="0" w:color="008000"/>
        </w:tblBorders>
        <w:tblCellMar>
          <w:left w:w="28" w:type="dxa"/>
          <w:right w:w="28" w:type="dxa"/>
        </w:tblCellMar>
        <w:tblLook w:val="00A0" w:firstRow="1" w:lastRow="0" w:firstColumn="1" w:lastColumn="0" w:noHBand="0" w:noVBand="0"/>
      </w:tblPr>
      <w:tblGrid>
        <w:gridCol w:w="2188"/>
        <w:gridCol w:w="1680"/>
        <w:gridCol w:w="1920"/>
        <w:gridCol w:w="1920"/>
        <w:gridCol w:w="1320"/>
      </w:tblGrid>
      <w:tr w:rsidR="00362235" w:rsidRPr="00F359F6" w14:paraId="46862724" w14:textId="77777777" w:rsidTr="0085557F">
        <w:tc>
          <w:tcPr>
            <w:tcW w:w="2188" w:type="dxa"/>
            <w:tcBorders>
              <w:top w:val="single" w:sz="12" w:space="0" w:color="000000"/>
              <w:bottom w:val="single" w:sz="6" w:space="0" w:color="000000"/>
            </w:tcBorders>
          </w:tcPr>
          <w:p w14:paraId="54FEAAE5" w14:textId="77777777" w:rsidR="008D1D64" w:rsidRPr="00F359F6" w:rsidRDefault="008D1D64" w:rsidP="005A4C7F">
            <w:pPr>
              <w:spacing w:line="360" w:lineRule="auto"/>
              <w:rPr>
                <w:rFonts w:ascii="Book Antiqua" w:hAnsi="Book Antiqua"/>
                <w:b/>
                <w:szCs w:val="24"/>
              </w:rPr>
            </w:pPr>
            <w:r w:rsidRPr="00F359F6">
              <w:rPr>
                <w:rFonts w:ascii="Book Antiqua" w:hAnsi="Book Antiqua"/>
                <w:b/>
                <w:szCs w:val="24"/>
              </w:rPr>
              <w:t>Genotype</w:t>
            </w:r>
          </w:p>
        </w:tc>
        <w:tc>
          <w:tcPr>
            <w:tcW w:w="1680" w:type="dxa"/>
            <w:tcBorders>
              <w:top w:val="single" w:sz="12" w:space="0" w:color="000000"/>
              <w:bottom w:val="single" w:sz="6" w:space="0" w:color="000000"/>
            </w:tcBorders>
          </w:tcPr>
          <w:p w14:paraId="48EEF5F2" w14:textId="24C202CA" w:rsidR="008D1D64" w:rsidRPr="00F359F6" w:rsidRDefault="005A4C7F" w:rsidP="005A4C7F">
            <w:pPr>
              <w:spacing w:line="360" w:lineRule="auto"/>
              <w:jc w:val="center"/>
              <w:rPr>
                <w:rFonts w:ascii="Book Antiqua" w:eastAsia="SimSun" w:hAnsi="Book Antiqua"/>
                <w:b/>
                <w:szCs w:val="24"/>
                <w:lang w:eastAsia="zh-CN"/>
              </w:rPr>
            </w:pPr>
            <w:r w:rsidRPr="00F359F6">
              <w:rPr>
                <w:rFonts w:ascii="Book Antiqua" w:hAnsi="Book Antiqua"/>
                <w:b/>
                <w:szCs w:val="24"/>
              </w:rPr>
              <w:t>Cases</w:t>
            </w:r>
          </w:p>
        </w:tc>
        <w:tc>
          <w:tcPr>
            <w:tcW w:w="1920" w:type="dxa"/>
            <w:tcBorders>
              <w:top w:val="single" w:sz="12" w:space="0" w:color="000000"/>
              <w:bottom w:val="single" w:sz="6" w:space="0" w:color="000000"/>
            </w:tcBorders>
          </w:tcPr>
          <w:p w14:paraId="125E2E31" w14:textId="32FC62AB" w:rsidR="008D1D64" w:rsidRPr="00F359F6" w:rsidRDefault="005A4C7F" w:rsidP="005A4C7F">
            <w:pPr>
              <w:spacing w:line="360" w:lineRule="auto"/>
              <w:jc w:val="center"/>
              <w:rPr>
                <w:rFonts w:ascii="Book Antiqua" w:eastAsia="SimSun" w:hAnsi="Book Antiqua"/>
                <w:b/>
                <w:szCs w:val="24"/>
                <w:lang w:eastAsia="zh-CN"/>
              </w:rPr>
            </w:pPr>
            <w:r w:rsidRPr="00F359F6">
              <w:rPr>
                <w:rFonts w:ascii="Book Antiqua" w:hAnsi="Book Antiqua"/>
                <w:b/>
                <w:szCs w:val="24"/>
              </w:rPr>
              <w:t>Controls</w:t>
            </w:r>
          </w:p>
        </w:tc>
        <w:tc>
          <w:tcPr>
            <w:tcW w:w="1920" w:type="dxa"/>
            <w:tcBorders>
              <w:top w:val="single" w:sz="12" w:space="0" w:color="000000"/>
              <w:bottom w:val="single" w:sz="6" w:space="0" w:color="000000"/>
            </w:tcBorders>
          </w:tcPr>
          <w:p w14:paraId="421EC925" w14:textId="1D8D2A55" w:rsidR="008D1D64" w:rsidRPr="00F359F6" w:rsidRDefault="008D1D64" w:rsidP="005A4C7F">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OR (</w:t>
            </w:r>
            <w:r w:rsidR="00FF6FC2" w:rsidRPr="00F359F6">
              <w:rPr>
                <w:rFonts w:ascii="Book Antiqua" w:hAnsi="Book Antiqua"/>
                <w:b/>
                <w:szCs w:val="24"/>
              </w:rPr>
              <w:t>95%CI</w:t>
            </w:r>
            <w:r w:rsidR="00425FCB" w:rsidRPr="00F359F6">
              <w:rPr>
                <w:rFonts w:ascii="Book Antiqua" w:hAnsi="Book Antiqua"/>
                <w:b/>
                <w:szCs w:val="24"/>
              </w:rPr>
              <w:t>)</w:t>
            </w:r>
            <w:r w:rsidR="005A4C7F" w:rsidRPr="00F359F6">
              <w:rPr>
                <w:rFonts w:ascii="Book Antiqua" w:eastAsia="SimSun" w:hAnsi="Book Antiqua" w:hint="eastAsia"/>
                <w:b/>
                <w:szCs w:val="24"/>
                <w:vertAlign w:val="superscript"/>
                <w:lang w:eastAsia="zh-CN"/>
              </w:rPr>
              <w:t>1</w:t>
            </w:r>
          </w:p>
        </w:tc>
        <w:tc>
          <w:tcPr>
            <w:tcW w:w="1320" w:type="dxa"/>
            <w:tcBorders>
              <w:top w:val="single" w:sz="12" w:space="0" w:color="000000"/>
              <w:bottom w:val="single" w:sz="6" w:space="0" w:color="000000"/>
            </w:tcBorders>
          </w:tcPr>
          <w:p w14:paraId="321764E3" w14:textId="41CB7EDD" w:rsidR="008D1D64" w:rsidRPr="00F359F6" w:rsidRDefault="008D1D64" w:rsidP="005A4C7F">
            <w:pPr>
              <w:spacing w:line="360" w:lineRule="auto"/>
              <w:jc w:val="center"/>
              <w:rPr>
                <w:rFonts w:ascii="Book Antiqua" w:eastAsia="SimSun" w:hAnsi="Book Antiqua"/>
                <w:b/>
                <w:szCs w:val="24"/>
                <w:lang w:eastAsia="zh-CN"/>
              </w:rPr>
            </w:pPr>
            <w:r w:rsidRPr="00F359F6">
              <w:rPr>
                <w:rFonts w:ascii="Book Antiqua" w:hAnsi="Book Antiqua"/>
                <w:b/>
                <w:i/>
                <w:szCs w:val="24"/>
              </w:rPr>
              <w:t>P</w:t>
            </w:r>
            <w:r w:rsidR="005A4C7F" w:rsidRPr="00F359F6">
              <w:rPr>
                <w:rFonts w:ascii="Book Antiqua" w:eastAsia="SimSun" w:hAnsi="Book Antiqua" w:hint="eastAsia"/>
                <w:b/>
                <w:i/>
                <w:szCs w:val="24"/>
                <w:lang w:eastAsia="zh-CN"/>
              </w:rPr>
              <w:t xml:space="preserve"> </w:t>
            </w:r>
            <w:r w:rsidR="005A4C7F" w:rsidRPr="00F359F6">
              <w:rPr>
                <w:rFonts w:ascii="Book Antiqua" w:eastAsia="SimSun" w:hAnsi="Book Antiqua" w:hint="eastAsia"/>
                <w:b/>
                <w:szCs w:val="24"/>
                <w:lang w:eastAsia="zh-CN"/>
              </w:rPr>
              <w:t>value</w:t>
            </w:r>
          </w:p>
        </w:tc>
      </w:tr>
      <w:tr w:rsidR="00362235" w:rsidRPr="00F359F6" w14:paraId="3F3F7AD9" w14:textId="77777777" w:rsidTr="0085557F">
        <w:tc>
          <w:tcPr>
            <w:tcW w:w="2188" w:type="dxa"/>
            <w:tcBorders>
              <w:top w:val="single" w:sz="6" w:space="0" w:color="000000"/>
            </w:tcBorders>
          </w:tcPr>
          <w:p w14:paraId="23985F48" w14:textId="77777777" w:rsidR="008D1D64" w:rsidRPr="00F359F6" w:rsidRDefault="008D1D64" w:rsidP="005A4C7F">
            <w:pPr>
              <w:spacing w:line="360" w:lineRule="auto"/>
              <w:rPr>
                <w:rFonts w:ascii="Book Antiqua" w:hAnsi="Book Antiqua"/>
                <w:szCs w:val="24"/>
              </w:rPr>
            </w:pPr>
            <w:r w:rsidRPr="00F359F6">
              <w:rPr>
                <w:rFonts w:ascii="Book Antiqua" w:hAnsi="Book Antiqua"/>
                <w:i/>
                <w:szCs w:val="24"/>
              </w:rPr>
              <w:t>OGG1</w:t>
            </w:r>
            <w:r w:rsidRPr="00F359F6">
              <w:rPr>
                <w:rFonts w:ascii="Book Antiqua" w:hAnsi="Book Antiqua"/>
                <w:szCs w:val="24"/>
              </w:rPr>
              <w:t xml:space="preserve"> Ser326Cys</w:t>
            </w:r>
          </w:p>
        </w:tc>
        <w:tc>
          <w:tcPr>
            <w:tcW w:w="1680" w:type="dxa"/>
            <w:tcBorders>
              <w:top w:val="single" w:sz="6" w:space="0" w:color="000000"/>
            </w:tcBorders>
          </w:tcPr>
          <w:p w14:paraId="278C0069" w14:textId="77777777" w:rsidR="008D1D64" w:rsidRPr="00F359F6" w:rsidRDefault="008D1D64" w:rsidP="005A4C7F">
            <w:pPr>
              <w:spacing w:line="360" w:lineRule="auto"/>
              <w:jc w:val="center"/>
              <w:rPr>
                <w:rFonts w:ascii="Book Antiqua" w:eastAsia="DFKai-SB" w:hAnsi="Book Antiqua"/>
                <w:szCs w:val="24"/>
              </w:rPr>
            </w:pPr>
          </w:p>
        </w:tc>
        <w:tc>
          <w:tcPr>
            <w:tcW w:w="1920" w:type="dxa"/>
            <w:tcBorders>
              <w:top w:val="single" w:sz="6" w:space="0" w:color="000000"/>
            </w:tcBorders>
          </w:tcPr>
          <w:p w14:paraId="40F878E9" w14:textId="77777777" w:rsidR="008D1D64" w:rsidRPr="00F359F6" w:rsidRDefault="008D1D64" w:rsidP="005A4C7F">
            <w:pPr>
              <w:spacing w:line="360" w:lineRule="auto"/>
              <w:jc w:val="center"/>
              <w:rPr>
                <w:rFonts w:ascii="Book Antiqua" w:eastAsia="DFKai-SB" w:hAnsi="Book Antiqua"/>
                <w:szCs w:val="24"/>
              </w:rPr>
            </w:pPr>
          </w:p>
        </w:tc>
        <w:tc>
          <w:tcPr>
            <w:tcW w:w="1920" w:type="dxa"/>
            <w:tcBorders>
              <w:top w:val="single" w:sz="6" w:space="0" w:color="000000"/>
            </w:tcBorders>
          </w:tcPr>
          <w:p w14:paraId="17436866" w14:textId="77777777" w:rsidR="008D1D64" w:rsidRPr="00F359F6" w:rsidRDefault="008D1D64" w:rsidP="005A4C7F">
            <w:pPr>
              <w:spacing w:line="360" w:lineRule="auto"/>
              <w:jc w:val="center"/>
              <w:rPr>
                <w:rFonts w:ascii="Book Antiqua" w:eastAsia="DFKai-SB" w:hAnsi="Book Antiqua"/>
                <w:szCs w:val="24"/>
              </w:rPr>
            </w:pPr>
          </w:p>
        </w:tc>
        <w:tc>
          <w:tcPr>
            <w:tcW w:w="1320" w:type="dxa"/>
            <w:tcBorders>
              <w:top w:val="single" w:sz="6" w:space="0" w:color="000000"/>
            </w:tcBorders>
          </w:tcPr>
          <w:p w14:paraId="1008DE29"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1A54918A" w14:textId="77777777" w:rsidTr="0085557F">
        <w:tc>
          <w:tcPr>
            <w:tcW w:w="2188" w:type="dxa"/>
          </w:tcPr>
          <w:p w14:paraId="0158BA44"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Ser/Ser</w:t>
            </w:r>
          </w:p>
        </w:tc>
        <w:tc>
          <w:tcPr>
            <w:tcW w:w="1680" w:type="dxa"/>
          </w:tcPr>
          <w:p w14:paraId="43EE779A" w14:textId="36CEAA32"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93 (13.0)</w:t>
            </w:r>
          </w:p>
        </w:tc>
        <w:tc>
          <w:tcPr>
            <w:tcW w:w="1920" w:type="dxa"/>
          </w:tcPr>
          <w:p w14:paraId="2E6F31EE"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125 (17.1)</w:t>
            </w:r>
          </w:p>
        </w:tc>
        <w:tc>
          <w:tcPr>
            <w:tcW w:w="1920" w:type="dxa"/>
          </w:tcPr>
          <w:p w14:paraId="7ADB346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hAnsi="Book Antiqua"/>
                <w:szCs w:val="24"/>
              </w:rPr>
              <w:t>1.00 (ref)</w:t>
            </w:r>
          </w:p>
        </w:tc>
        <w:tc>
          <w:tcPr>
            <w:tcW w:w="1320" w:type="dxa"/>
          </w:tcPr>
          <w:p w14:paraId="46753A90"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19445FE4" w14:textId="77777777" w:rsidTr="0085557F">
        <w:tc>
          <w:tcPr>
            <w:tcW w:w="2188" w:type="dxa"/>
          </w:tcPr>
          <w:p w14:paraId="39600BD6"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Ser/Cys</w:t>
            </w:r>
          </w:p>
        </w:tc>
        <w:tc>
          <w:tcPr>
            <w:tcW w:w="1680" w:type="dxa"/>
          </w:tcPr>
          <w:p w14:paraId="34B2ED2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363 (50.8)</w:t>
            </w:r>
          </w:p>
        </w:tc>
        <w:tc>
          <w:tcPr>
            <w:tcW w:w="1920" w:type="dxa"/>
          </w:tcPr>
          <w:p w14:paraId="4F3FE36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324 (44.4)</w:t>
            </w:r>
          </w:p>
        </w:tc>
        <w:tc>
          <w:tcPr>
            <w:tcW w:w="1920" w:type="dxa"/>
          </w:tcPr>
          <w:p w14:paraId="6103CD2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1.51 (1.11-2.05)</w:t>
            </w:r>
          </w:p>
        </w:tc>
        <w:tc>
          <w:tcPr>
            <w:tcW w:w="1320" w:type="dxa"/>
          </w:tcPr>
          <w:p w14:paraId="69E1DF6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0.009</w:t>
            </w:r>
          </w:p>
        </w:tc>
      </w:tr>
      <w:tr w:rsidR="00362235" w:rsidRPr="00F359F6" w14:paraId="52472A5D" w14:textId="77777777" w:rsidTr="0085557F">
        <w:tc>
          <w:tcPr>
            <w:tcW w:w="2188" w:type="dxa"/>
          </w:tcPr>
          <w:p w14:paraId="6F1F6FC3"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Cys/Cys</w:t>
            </w:r>
          </w:p>
        </w:tc>
        <w:tc>
          <w:tcPr>
            <w:tcW w:w="1680" w:type="dxa"/>
          </w:tcPr>
          <w:p w14:paraId="240F860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258 (36.1)</w:t>
            </w:r>
          </w:p>
        </w:tc>
        <w:tc>
          <w:tcPr>
            <w:tcW w:w="1920" w:type="dxa"/>
          </w:tcPr>
          <w:p w14:paraId="02965E1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281 (38.5)</w:t>
            </w:r>
          </w:p>
        </w:tc>
        <w:tc>
          <w:tcPr>
            <w:tcW w:w="1920" w:type="dxa"/>
          </w:tcPr>
          <w:p w14:paraId="5DA4692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1.23 (0.90-1.69)</w:t>
            </w:r>
          </w:p>
        </w:tc>
        <w:tc>
          <w:tcPr>
            <w:tcW w:w="1320" w:type="dxa"/>
          </w:tcPr>
          <w:p w14:paraId="0761E97E"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0.198</w:t>
            </w:r>
          </w:p>
        </w:tc>
      </w:tr>
      <w:tr w:rsidR="00362235" w:rsidRPr="00F359F6" w14:paraId="6A2C97C0" w14:textId="77777777" w:rsidTr="0085557F">
        <w:tc>
          <w:tcPr>
            <w:tcW w:w="2188" w:type="dxa"/>
          </w:tcPr>
          <w:p w14:paraId="0F311658" w14:textId="7B65C383" w:rsidR="008D1D64" w:rsidRPr="00F359F6" w:rsidRDefault="008D1D64" w:rsidP="005A4C7F">
            <w:pPr>
              <w:spacing w:line="360" w:lineRule="auto"/>
              <w:rPr>
                <w:rFonts w:ascii="Book Antiqua" w:hAnsi="Book Antiqua"/>
                <w:szCs w:val="24"/>
                <w:vertAlign w:val="superscript"/>
              </w:rPr>
            </w:pPr>
            <w:r w:rsidRPr="00F359F6">
              <w:rPr>
                <w:rFonts w:ascii="Book Antiqua" w:hAnsi="Book Antiqua"/>
                <w:szCs w:val="24"/>
              </w:rPr>
              <w:t>Ser/Cys</w:t>
            </w:r>
            <w:r w:rsidR="005A4C7F" w:rsidRPr="00F359F6">
              <w:rPr>
                <w:rFonts w:ascii="Book Antiqua" w:eastAsia="SimSun" w:hAnsi="Book Antiqua" w:hint="eastAsia"/>
                <w:szCs w:val="24"/>
                <w:lang w:eastAsia="zh-CN"/>
              </w:rPr>
              <w:t xml:space="preserve"> </w:t>
            </w:r>
            <w:r w:rsidRPr="00F359F6">
              <w:rPr>
                <w:rFonts w:ascii="Book Antiqua" w:hAnsi="Book Antiqua"/>
                <w:szCs w:val="24"/>
              </w:rPr>
              <w:t>+</w:t>
            </w:r>
            <w:r w:rsidR="005A4C7F" w:rsidRPr="00F359F6">
              <w:rPr>
                <w:rFonts w:ascii="Book Antiqua" w:eastAsia="SimSun" w:hAnsi="Book Antiqua" w:hint="eastAsia"/>
                <w:szCs w:val="24"/>
                <w:lang w:eastAsia="zh-CN"/>
              </w:rPr>
              <w:t xml:space="preserve"> </w:t>
            </w:r>
            <w:r w:rsidRPr="00F359F6">
              <w:rPr>
                <w:rFonts w:ascii="Book Antiqua" w:hAnsi="Book Antiqua"/>
                <w:szCs w:val="24"/>
              </w:rPr>
              <w:t>Cys/Cys</w:t>
            </w:r>
          </w:p>
        </w:tc>
        <w:tc>
          <w:tcPr>
            <w:tcW w:w="1680" w:type="dxa"/>
          </w:tcPr>
          <w:p w14:paraId="6932D84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621 (87.0)</w:t>
            </w:r>
          </w:p>
        </w:tc>
        <w:tc>
          <w:tcPr>
            <w:tcW w:w="1920" w:type="dxa"/>
          </w:tcPr>
          <w:p w14:paraId="5EA0F3D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605 (82.9)</w:t>
            </w:r>
          </w:p>
        </w:tc>
        <w:tc>
          <w:tcPr>
            <w:tcW w:w="1920" w:type="dxa"/>
          </w:tcPr>
          <w:p w14:paraId="5FB842B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1.38 (1.03-1.85)</w:t>
            </w:r>
          </w:p>
        </w:tc>
        <w:tc>
          <w:tcPr>
            <w:tcW w:w="1320" w:type="dxa"/>
          </w:tcPr>
          <w:p w14:paraId="3AE47A1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0.030</w:t>
            </w:r>
          </w:p>
        </w:tc>
      </w:tr>
      <w:tr w:rsidR="00362235" w:rsidRPr="00F359F6" w14:paraId="79B88DD8" w14:textId="77777777" w:rsidTr="0085557F">
        <w:tc>
          <w:tcPr>
            <w:tcW w:w="2188" w:type="dxa"/>
          </w:tcPr>
          <w:p w14:paraId="4BC680F5" w14:textId="77777777" w:rsidR="008D1D64" w:rsidRPr="00F359F6" w:rsidRDefault="008D1D64" w:rsidP="005A4C7F">
            <w:pPr>
              <w:spacing w:line="360" w:lineRule="auto"/>
              <w:rPr>
                <w:rFonts w:ascii="Book Antiqua" w:hAnsi="Book Antiqua"/>
                <w:szCs w:val="24"/>
              </w:rPr>
            </w:pPr>
          </w:p>
        </w:tc>
        <w:tc>
          <w:tcPr>
            <w:tcW w:w="1680" w:type="dxa"/>
          </w:tcPr>
          <w:p w14:paraId="194E198A"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64367123"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179F39CA"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5278A757"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106B3EE2" w14:textId="77777777" w:rsidTr="0085557F">
        <w:tc>
          <w:tcPr>
            <w:tcW w:w="2188" w:type="dxa"/>
          </w:tcPr>
          <w:p w14:paraId="38267E1F" w14:textId="77777777" w:rsidR="008D1D64" w:rsidRPr="00F359F6" w:rsidRDefault="008D1D64" w:rsidP="005A4C7F">
            <w:pPr>
              <w:spacing w:line="360" w:lineRule="auto"/>
              <w:rPr>
                <w:rFonts w:ascii="Book Antiqua" w:hAnsi="Book Antiqua"/>
                <w:szCs w:val="24"/>
              </w:rPr>
            </w:pPr>
            <w:r w:rsidRPr="00F359F6">
              <w:rPr>
                <w:rFonts w:ascii="Book Antiqua" w:hAnsi="Book Antiqua"/>
                <w:i/>
                <w:szCs w:val="24"/>
              </w:rPr>
              <w:t>OGG1</w:t>
            </w:r>
            <w:r w:rsidRPr="00F359F6">
              <w:rPr>
                <w:rFonts w:ascii="Book Antiqua" w:hAnsi="Book Antiqua"/>
                <w:szCs w:val="24"/>
              </w:rPr>
              <w:t xml:space="preserve"> 11657A/G</w:t>
            </w:r>
          </w:p>
        </w:tc>
        <w:tc>
          <w:tcPr>
            <w:tcW w:w="1680" w:type="dxa"/>
          </w:tcPr>
          <w:p w14:paraId="37C13F68"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0BAA51F3"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2016909A"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1CB615B3"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2CFE343D" w14:textId="77777777" w:rsidTr="0085557F">
        <w:tc>
          <w:tcPr>
            <w:tcW w:w="2188" w:type="dxa"/>
          </w:tcPr>
          <w:p w14:paraId="7D58292F"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A/A</w:t>
            </w:r>
          </w:p>
        </w:tc>
        <w:tc>
          <w:tcPr>
            <w:tcW w:w="1680" w:type="dxa"/>
          </w:tcPr>
          <w:p w14:paraId="3A30DC0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648 (91.9)</w:t>
            </w:r>
          </w:p>
        </w:tc>
        <w:tc>
          <w:tcPr>
            <w:tcW w:w="1920" w:type="dxa"/>
          </w:tcPr>
          <w:p w14:paraId="7F76887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654 (90.1)</w:t>
            </w:r>
          </w:p>
        </w:tc>
        <w:tc>
          <w:tcPr>
            <w:tcW w:w="1920" w:type="dxa"/>
          </w:tcPr>
          <w:p w14:paraId="015DD104"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hAnsi="Book Antiqua"/>
                <w:szCs w:val="24"/>
              </w:rPr>
              <w:t>1.00 (ref)</w:t>
            </w:r>
          </w:p>
        </w:tc>
        <w:tc>
          <w:tcPr>
            <w:tcW w:w="1320" w:type="dxa"/>
          </w:tcPr>
          <w:p w14:paraId="07283822"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50AF8410" w14:textId="77777777" w:rsidTr="0085557F">
        <w:tc>
          <w:tcPr>
            <w:tcW w:w="2188" w:type="dxa"/>
          </w:tcPr>
          <w:p w14:paraId="2F26DCDE"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A/G</w:t>
            </w:r>
          </w:p>
        </w:tc>
        <w:tc>
          <w:tcPr>
            <w:tcW w:w="1680" w:type="dxa"/>
          </w:tcPr>
          <w:p w14:paraId="00F40489" w14:textId="316405B3"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55 ( 7.8)</w:t>
            </w:r>
          </w:p>
        </w:tc>
        <w:tc>
          <w:tcPr>
            <w:tcW w:w="1920" w:type="dxa"/>
          </w:tcPr>
          <w:p w14:paraId="2C5EA95D" w14:textId="653B6D15"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72 ( 9.9)</w:t>
            </w:r>
          </w:p>
        </w:tc>
        <w:tc>
          <w:tcPr>
            <w:tcW w:w="1920" w:type="dxa"/>
          </w:tcPr>
          <w:p w14:paraId="46942FB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0.77 (0.53-1.12)</w:t>
            </w:r>
          </w:p>
        </w:tc>
        <w:tc>
          <w:tcPr>
            <w:tcW w:w="1320" w:type="dxa"/>
          </w:tcPr>
          <w:p w14:paraId="3DF73B6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0.168</w:t>
            </w:r>
          </w:p>
        </w:tc>
      </w:tr>
      <w:tr w:rsidR="00362235" w:rsidRPr="00F359F6" w14:paraId="14A89B05" w14:textId="77777777" w:rsidTr="0085557F">
        <w:tc>
          <w:tcPr>
            <w:tcW w:w="2188" w:type="dxa"/>
          </w:tcPr>
          <w:p w14:paraId="786A2DE1"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G/G</w:t>
            </w:r>
          </w:p>
        </w:tc>
        <w:tc>
          <w:tcPr>
            <w:tcW w:w="1680" w:type="dxa"/>
          </w:tcPr>
          <w:p w14:paraId="1C6F094D" w14:textId="33D49C4A"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 ( 0.3)</w:t>
            </w:r>
          </w:p>
        </w:tc>
        <w:tc>
          <w:tcPr>
            <w:tcW w:w="1920" w:type="dxa"/>
          </w:tcPr>
          <w:p w14:paraId="6AC48C7D" w14:textId="7E7C9EAB"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 ( 0.0)</w:t>
            </w:r>
          </w:p>
        </w:tc>
        <w:tc>
          <w:tcPr>
            <w:tcW w:w="1920" w:type="dxa"/>
          </w:tcPr>
          <w:p w14:paraId="114E761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w:t>
            </w:r>
          </w:p>
        </w:tc>
        <w:tc>
          <w:tcPr>
            <w:tcW w:w="1320" w:type="dxa"/>
          </w:tcPr>
          <w:p w14:paraId="0A164D85"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4EC45688" w14:textId="77777777" w:rsidTr="0085557F">
        <w:tc>
          <w:tcPr>
            <w:tcW w:w="2188" w:type="dxa"/>
          </w:tcPr>
          <w:p w14:paraId="234FCF08" w14:textId="4E9237E0" w:rsidR="008D1D64" w:rsidRPr="00F359F6" w:rsidRDefault="008D1D64" w:rsidP="005A4C7F">
            <w:pPr>
              <w:spacing w:line="360" w:lineRule="auto"/>
              <w:rPr>
                <w:rFonts w:ascii="Book Antiqua" w:hAnsi="Book Antiqua"/>
                <w:szCs w:val="24"/>
                <w:vertAlign w:val="superscript"/>
              </w:rPr>
            </w:pPr>
            <w:r w:rsidRPr="00F359F6">
              <w:rPr>
                <w:rFonts w:ascii="Book Antiqua" w:hAnsi="Book Antiqua"/>
                <w:szCs w:val="24"/>
              </w:rPr>
              <w:t>A/G</w:t>
            </w:r>
            <w:r w:rsidR="005A4C7F" w:rsidRPr="00F359F6">
              <w:rPr>
                <w:rFonts w:ascii="Book Antiqua" w:eastAsia="SimSun" w:hAnsi="Book Antiqua" w:hint="eastAsia"/>
                <w:szCs w:val="24"/>
                <w:lang w:eastAsia="zh-CN"/>
              </w:rPr>
              <w:t xml:space="preserve"> </w:t>
            </w:r>
            <w:r w:rsidRPr="00F359F6">
              <w:rPr>
                <w:rFonts w:ascii="Book Antiqua" w:hAnsi="Book Antiqua"/>
                <w:szCs w:val="24"/>
              </w:rPr>
              <w:t>+</w:t>
            </w:r>
            <w:r w:rsidR="005A4C7F" w:rsidRPr="00F359F6">
              <w:rPr>
                <w:rFonts w:ascii="Book Antiqua" w:eastAsia="SimSun" w:hAnsi="Book Antiqua" w:hint="eastAsia"/>
                <w:szCs w:val="24"/>
                <w:lang w:eastAsia="zh-CN"/>
              </w:rPr>
              <w:t xml:space="preserve"> </w:t>
            </w:r>
            <w:r w:rsidRPr="00F359F6">
              <w:rPr>
                <w:rFonts w:ascii="Book Antiqua" w:hAnsi="Book Antiqua"/>
                <w:szCs w:val="24"/>
              </w:rPr>
              <w:t>G/G</w:t>
            </w:r>
          </w:p>
        </w:tc>
        <w:tc>
          <w:tcPr>
            <w:tcW w:w="1680" w:type="dxa"/>
          </w:tcPr>
          <w:p w14:paraId="47C632EF" w14:textId="0DDFF385"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57 ( 8.1)</w:t>
            </w:r>
          </w:p>
        </w:tc>
        <w:tc>
          <w:tcPr>
            <w:tcW w:w="1920" w:type="dxa"/>
          </w:tcPr>
          <w:p w14:paraId="199CCA2D" w14:textId="638DF048"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72 ( 9.9)</w:t>
            </w:r>
          </w:p>
        </w:tc>
        <w:tc>
          <w:tcPr>
            <w:tcW w:w="1920" w:type="dxa"/>
          </w:tcPr>
          <w:p w14:paraId="2F04E189"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0.80 (0.56-1.15)</w:t>
            </w:r>
          </w:p>
        </w:tc>
        <w:tc>
          <w:tcPr>
            <w:tcW w:w="1320" w:type="dxa"/>
          </w:tcPr>
          <w:p w14:paraId="694D1FA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0.230</w:t>
            </w:r>
          </w:p>
        </w:tc>
      </w:tr>
      <w:tr w:rsidR="00362235" w:rsidRPr="00F359F6" w14:paraId="2E914921" w14:textId="77777777" w:rsidTr="0085557F">
        <w:tc>
          <w:tcPr>
            <w:tcW w:w="2188" w:type="dxa"/>
          </w:tcPr>
          <w:p w14:paraId="5D388BD3" w14:textId="77777777" w:rsidR="008D1D64" w:rsidRPr="00F359F6" w:rsidRDefault="008D1D64" w:rsidP="005A4C7F">
            <w:pPr>
              <w:spacing w:line="360" w:lineRule="auto"/>
              <w:rPr>
                <w:rFonts w:ascii="Book Antiqua" w:hAnsi="Book Antiqua"/>
                <w:szCs w:val="24"/>
              </w:rPr>
            </w:pPr>
          </w:p>
        </w:tc>
        <w:tc>
          <w:tcPr>
            <w:tcW w:w="1680" w:type="dxa"/>
          </w:tcPr>
          <w:p w14:paraId="5D59177C"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3DE6D739"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5BDB841E"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0F6847A5"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0082DD25" w14:textId="77777777" w:rsidTr="0085557F">
        <w:tc>
          <w:tcPr>
            <w:tcW w:w="2188" w:type="dxa"/>
          </w:tcPr>
          <w:p w14:paraId="16AF35B5" w14:textId="77777777" w:rsidR="008D1D64" w:rsidRPr="00F359F6" w:rsidRDefault="008D1D64" w:rsidP="005A4C7F">
            <w:pPr>
              <w:spacing w:line="360" w:lineRule="auto"/>
              <w:rPr>
                <w:rFonts w:ascii="Book Antiqua" w:hAnsi="Book Antiqua"/>
                <w:szCs w:val="24"/>
              </w:rPr>
            </w:pPr>
            <w:r w:rsidRPr="00F359F6">
              <w:rPr>
                <w:rFonts w:ascii="Book Antiqua" w:hAnsi="Book Antiqua"/>
                <w:i/>
                <w:szCs w:val="24"/>
              </w:rPr>
              <w:t xml:space="preserve">APE1 </w:t>
            </w:r>
            <w:r w:rsidRPr="00F359F6">
              <w:rPr>
                <w:rFonts w:ascii="Book Antiqua" w:hAnsi="Book Antiqua"/>
                <w:szCs w:val="24"/>
              </w:rPr>
              <w:t>Asp148Glu</w:t>
            </w:r>
          </w:p>
        </w:tc>
        <w:tc>
          <w:tcPr>
            <w:tcW w:w="1680" w:type="dxa"/>
          </w:tcPr>
          <w:p w14:paraId="5AAC1581"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16C1CAE9"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23920657"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340A0C33"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277B501C" w14:textId="77777777" w:rsidTr="0085557F">
        <w:tc>
          <w:tcPr>
            <w:tcW w:w="2188" w:type="dxa"/>
          </w:tcPr>
          <w:p w14:paraId="376A7509"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Asp/Asp</w:t>
            </w:r>
          </w:p>
        </w:tc>
        <w:tc>
          <w:tcPr>
            <w:tcW w:w="1680" w:type="dxa"/>
          </w:tcPr>
          <w:p w14:paraId="0A18B4A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236 (33.0)</w:t>
            </w:r>
          </w:p>
        </w:tc>
        <w:tc>
          <w:tcPr>
            <w:tcW w:w="1920" w:type="dxa"/>
          </w:tcPr>
          <w:p w14:paraId="70D6926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249 (34.3)</w:t>
            </w:r>
          </w:p>
        </w:tc>
        <w:tc>
          <w:tcPr>
            <w:tcW w:w="1920" w:type="dxa"/>
          </w:tcPr>
          <w:p w14:paraId="72BB544E"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hAnsi="Book Antiqua"/>
                <w:szCs w:val="24"/>
              </w:rPr>
              <w:t>1.00 (ref)</w:t>
            </w:r>
          </w:p>
        </w:tc>
        <w:tc>
          <w:tcPr>
            <w:tcW w:w="1320" w:type="dxa"/>
          </w:tcPr>
          <w:p w14:paraId="179E1AEA"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2F47AF20" w14:textId="77777777" w:rsidTr="0085557F">
        <w:tc>
          <w:tcPr>
            <w:tcW w:w="2188" w:type="dxa"/>
          </w:tcPr>
          <w:p w14:paraId="40BD187D"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Asp/Glu</w:t>
            </w:r>
          </w:p>
        </w:tc>
        <w:tc>
          <w:tcPr>
            <w:tcW w:w="1680" w:type="dxa"/>
          </w:tcPr>
          <w:p w14:paraId="316156D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349 (48.8)</w:t>
            </w:r>
          </w:p>
        </w:tc>
        <w:tc>
          <w:tcPr>
            <w:tcW w:w="1920" w:type="dxa"/>
          </w:tcPr>
          <w:p w14:paraId="7E4D515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361 (49.7)</w:t>
            </w:r>
          </w:p>
        </w:tc>
        <w:tc>
          <w:tcPr>
            <w:tcW w:w="1920" w:type="dxa"/>
          </w:tcPr>
          <w:p w14:paraId="7737662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1.02 (0.81-1.29)</w:t>
            </w:r>
          </w:p>
        </w:tc>
        <w:tc>
          <w:tcPr>
            <w:tcW w:w="1320" w:type="dxa"/>
          </w:tcPr>
          <w:p w14:paraId="2355D7E2"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0.864</w:t>
            </w:r>
          </w:p>
        </w:tc>
      </w:tr>
      <w:tr w:rsidR="00362235" w:rsidRPr="00F359F6" w14:paraId="7AFCF826" w14:textId="77777777" w:rsidTr="0085557F">
        <w:tc>
          <w:tcPr>
            <w:tcW w:w="2188" w:type="dxa"/>
          </w:tcPr>
          <w:p w14:paraId="6C16370A"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Glu/Glu</w:t>
            </w:r>
          </w:p>
        </w:tc>
        <w:tc>
          <w:tcPr>
            <w:tcW w:w="1680" w:type="dxa"/>
          </w:tcPr>
          <w:p w14:paraId="2B4A615C"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130 (18.2)</w:t>
            </w:r>
          </w:p>
        </w:tc>
        <w:tc>
          <w:tcPr>
            <w:tcW w:w="1920" w:type="dxa"/>
          </w:tcPr>
          <w:p w14:paraId="5F85E17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117 (16.1)</w:t>
            </w:r>
          </w:p>
        </w:tc>
        <w:tc>
          <w:tcPr>
            <w:tcW w:w="1920" w:type="dxa"/>
          </w:tcPr>
          <w:p w14:paraId="2E2739F2"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1.17 (0.86-1.60)</w:t>
            </w:r>
          </w:p>
        </w:tc>
        <w:tc>
          <w:tcPr>
            <w:tcW w:w="1320" w:type="dxa"/>
          </w:tcPr>
          <w:p w14:paraId="31E6B6BB"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0.308</w:t>
            </w:r>
          </w:p>
        </w:tc>
      </w:tr>
      <w:tr w:rsidR="00362235" w:rsidRPr="00F359F6" w14:paraId="54233C5E" w14:textId="77777777" w:rsidTr="0085557F">
        <w:tc>
          <w:tcPr>
            <w:tcW w:w="2188" w:type="dxa"/>
          </w:tcPr>
          <w:p w14:paraId="55C8D04D" w14:textId="5939F5EF" w:rsidR="008D1D64" w:rsidRPr="00F359F6" w:rsidRDefault="008D1D64" w:rsidP="005A4C7F">
            <w:pPr>
              <w:spacing w:line="360" w:lineRule="auto"/>
              <w:rPr>
                <w:rFonts w:ascii="Book Antiqua" w:hAnsi="Book Antiqua"/>
                <w:szCs w:val="24"/>
              </w:rPr>
            </w:pPr>
            <w:r w:rsidRPr="00F359F6">
              <w:rPr>
                <w:rFonts w:ascii="Book Antiqua" w:hAnsi="Book Antiqua"/>
                <w:szCs w:val="24"/>
              </w:rPr>
              <w:t>Asp/Glu</w:t>
            </w:r>
            <w:r w:rsidR="005A4C7F" w:rsidRPr="00F359F6">
              <w:rPr>
                <w:rFonts w:ascii="Book Antiqua" w:eastAsia="SimSun" w:hAnsi="Book Antiqua" w:hint="eastAsia"/>
                <w:szCs w:val="24"/>
                <w:lang w:eastAsia="zh-CN"/>
              </w:rPr>
              <w:t xml:space="preserve"> </w:t>
            </w:r>
            <w:r w:rsidRPr="00F359F6">
              <w:rPr>
                <w:rFonts w:ascii="Book Antiqua" w:hAnsi="Book Antiqua"/>
                <w:szCs w:val="24"/>
              </w:rPr>
              <w:t>+</w:t>
            </w:r>
            <w:r w:rsidR="005A4C7F" w:rsidRPr="00F359F6">
              <w:rPr>
                <w:rFonts w:ascii="Book Antiqua" w:eastAsia="SimSun" w:hAnsi="Book Antiqua" w:hint="eastAsia"/>
                <w:szCs w:val="24"/>
                <w:lang w:eastAsia="zh-CN"/>
              </w:rPr>
              <w:t xml:space="preserve"> </w:t>
            </w:r>
            <w:r w:rsidRPr="00F359F6">
              <w:rPr>
                <w:rFonts w:ascii="Book Antiqua" w:hAnsi="Book Antiqua"/>
                <w:szCs w:val="24"/>
              </w:rPr>
              <w:t>Glu/Glu</w:t>
            </w:r>
          </w:p>
        </w:tc>
        <w:tc>
          <w:tcPr>
            <w:tcW w:w="1680" w:type="dxa"/>
          </w:tcPr>
          <w:p w14:paraId="13EBF59D"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479 (67.0)</w:t>
            </w:r>
          </w:p>
        </w:tc>
        <w:tc>
          <w:tcPr>
            <w:tcW w:w="1920" w:type="dxa"/>
          </w:tcPr>
          <w:p w14:paraId="5E3A412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478 (65.8)</w:t>
            </w:r>
          </w:p>
        </w:tc>
        <w:tc>
          <w:tcPr>
            <w:tcW w:w="1920" w:type="dxa"/>
          </w:tcPr>
          <w:p w14:paraId="7BE1788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1.06 (0.85-1.32)</w:t>
            </w:r>
          </w:p>
        </w:tc>
        <w:tc>
          <w:tcPr>
            <w:tcW w:w="1320" w:type="dxa"/>
          </w:tcPr>
          <w:p w14:paraId="13DB0388"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0.615</w:t>
            </w:r>
          </w:p>
        </w:tc>
      </w:tr>
      <w:tr w:rsidR="00362235" w:rsidRPr="00F359F6" w14:paraId="2129134C" w14:textId="77777777" w:rsidTr="0085557F">
        <w:tc>
          <w:tcPr>
            <w:tcW w:w="2188" w:type="dxa"/>
          </w:tcPr>
          <w:p w14:paraId="66CFB252" w14:textId="77777777" w:rsidR="008D1D64" w:rsidRPr="00F359F6" w:rsidRDefault="008D1D64" w:rsidP="005A4C7F">
            <w:pPr>
              <w:spacing w:line="360" w:lineRule="auto"/>
              <w:rPr>
                <w:rFonts w:ascii="Book Antiqua" w:hAnsi="Book Antiqua"/>
                <w:szCs w:val="24"/>
              </w:rPr>
            </w:pPr>
          </w:p>
        </w:tc>
        <w:tc>
          <w:tcPr>
            <w:tcW w:w="1680" w:type="dxa"/>
          </w:tcPr>
          <w:p w14:paraId="48F8DB44"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0E0093A0"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472C2562"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03A30CA7"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02F8BBFE" w14:textId="77777777" w:rsidTr="0085557F">
        <w:tc>
          <w:tcPr>
            <w:tcW w:w="2188" w:type="dxa"/>
          </w:tcPr>
          <w:p w14:paraId="3FD62007" w14:textId="77777777" w:rsidR="008D1D64" w:rsidRPr="00F359F6" w:rsidRDefault="008D1D64" w:rsidP="005A4C7F">
            <w:pPr>
              <w:spacing w:line="360" w:lineRule="auto"/>
              <w:rPr>
                <w:rFonts w:ascii="Book Antiqua" w:hAnsi="Book Antiqua"/>
                <w:szCs w:val="24"/>
              </w:rPr>
            </w:pPr>
            <w:r w:rsidRPr="00F359F6">
              <w:rPr>
                <w:rFonts w:ascii="Book Antiqua" w:hAnsi="Book Antiqua"/>
                <w:i/>
                <w:szCs w:val="24"/>
              </w:rPr>
              <w:t>APE1</w:t>
            </w:r>
            <w:r w:rsidRPr="00F359F6">
              <w:rPr>
                <w:rFonts w:ascii="Book Antiqua" w:hAnsi="Book Antiqua"/>
                <w:szCs w:val="24"/>
              </w:rPr>
              <w:t xml:space="preserve"> T-656G</w:t>
            </w:r>
          </w:p>
        </w:tc>
        <w:tc>
          <w:tcPr>
            <w:tcW w:w="1680" w:type="dxa"/>
          </w:tcPr>
          <w:p w14:paraId="14978915"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1472AA9F" w14:textId="77777777" w:rsidR="008D1D64" w:rsidRPr="00F359F6" w:rsidRDefault="008D1D64" w:rsidP="005A4C7F">
            <w:pPr>
              <w:spacing w:line="360" w:lineRule="auto"/>
              <w:jc w:val="center"/>
              <w:rPr>
                <w:rFonts w:ascii="Book Antiqua" w:eastAsia="DFKai-SB" w:hAnsi="Book Antiqua"/>
                <w:szCs w:val="24"/>
              </w:rPr>
            </w:pPr>
          </w:p>
        </w:tc>
        <w:tc>
          <w:tcPr>
            <w:tcW w:w="1920" w:type="dxa"/>
          </w:tcPr>
          <w:p w14:paraId="0E084DE3" w14:textId="77777777" w:rsidR="008D1D64" w:rsidRPr="00F359F6" w:rsidRDefault="008D1D64" w:rsidP="005A4C7F">
            <w:pPr>
              <w:spacing w:line="360" w:lineRule="auto"/>
              <w:jc w:val="center"/>
              <w:rPr>
                <w:rFonts w:ascii="Book Antiqua" w:eastAsia="DFKai-SB" w:hAnsi="Book Antiqua"/>
                <w:szCs w:val="24"/>
              </w:rPr>
            </w:pPr>
          </w:p>
        </w:tc>
        <w:tc>
          <w:tcPr>
            <w:tcW w:w="1320" w:type="dxa"/>
          </w:tcPr>
          <w:p w14:paraId="6FA0B2D0"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3BAB6469" w14:textId="77777777" w:rsidTr="0085557F">
        <w:tc>
          <w:tcPr>
            <w:tcW w:w="2188" w:type="dxa"/>
          </w:tcPr>
          <w:p w14:paraId="1B50BE71"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T/T</w:t>
            </w:r>
          </w:p>
        </w:tc>
        <w:tc>
          <w:tcPr>
            <w:tcW w:w="1680" w:type="dxa"/>
          </w:tcPr>
          <w:p w14:paraId="03A6AD41"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217 (30.1)</w:t>
            </w:r>
          </w:p>
        </w:tc>
        <w:tc>
          <w:tcPr>
            <w:tcW w:w="1920" w:type="dxa"/>
          </w:tcPr>
          <w:p w14:paraId="2C514392"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211 (28.9)</w:t>
            </w:r>
          </w:p>
        </w:tc>
        <w:tc>
          <w:tcPr>
            <w:tcW w:w="1920" w:type="dxa"/>
          </w:tcPr>
          <w:p w14:paraId="449A1147"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hAnsi="Book Antiqua"/>
                <w:szCs w:val="24"/>
              </w:rPr>
              <w:t>1.00 (ref)</w:t>
            </w:r>
          </w:p>
        </w:tc>
        <w:tc>
          <w:tcPr>
            <w:tcW w:w="1320" w:type="dxa"/>
          </w:tcPr>
          <w:p w14:paraId="6595B771" w14:textId="77777777" w:rsidR="008D1D64" w:rsidRPr="00F359F6" w:rsidRDefault="008D1D64" w:rsidP="005A4C7F">
            <w:pPr>
              <w:spacing w:line="360" w:lineRule="auto"/>
              <w:jc w:val="center"/>
              <w:rPr>
                <w:rFonts w:ascii="Book Antiqua" w:eastAsia="DFKai-SB" w:hAnsi="Book Antiqua"/>
                <w:szCs w:val="24"/>
              </w:rPr>
            </w:pPr>
          </w:p>
        </w:tc>
      </w:tr>
      <w:tr w:rsidR="00362235" w:rsidRPr="00F359F6" w14:paraId="4557AC8C" w14:textId="77777777" w:rsidTr="0085557F">
        <w:tc>
          <w:tcPr>
            <w:tcW w:w="2188" w:type="dxa"/>
          </w:tcPr>
          <w:p w14:paraId="3937DB60"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t>T/G</w:t>
            </w:r>
          </w:p>
        </w:tc>
        <w:tc>
          <w:tcPr>
            <w:tcW w:w="1680" w:type="dxa"/>
          </w:tcPr>
          <w:p w14:paraId="2EE7B37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368 (51.0)</w:t>
            </w:r>
          </w:p>
        </w:tc>
        <w:tc>
          <w:tcPr>
            <w:tcW w:w="1920" w:type="dxa"/>
          </w:tcPr>
          <w:p w14:paraId="09DBA70F"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380 (52.0)</w:t>
            </w:r>
          </w:p>
        </w:tc>
        <w:tc>
          <w:tcPr>
            <w:tcW w:w="1920" w:type="dxa"/>
          </w:tcPr>
          <w:p w14:paraId="4AA495FB"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0.94 (0.74-1.20)</w:t>
            </w:r>
          </w:p>
        </w:tc>
        <w:tc>
          <w:tcPr>
            <w:tcW w:w="1320" w:type="dxa"/>
          </w:tcPr>
          <w:p w14:paraId="271AAC7B"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0.630</w:t>
            </w:r>
          </w:p>
        </w:tc>
      </w:tr>
      <w:tr w:rsidR="00362235" w:rsidRPr="00F359F6" w14:paraId="48BFE7E8" w14:textId="77777777" w:rsidTr="0085557F">
        <w:tc>
          <w:tcPr>
            <w:tcW w:w="2188" w:type="dxa"/>
          </w:tcPr>
          <w:p w14:paraId="4F8343BC" w14:textId="77777777" w:rsidR="008D1D64" w:rsidRPr="00F359F6" w:rsidRDefault="008D1D64" w:rsidP="005A4C7F">
            <w:pPr>
              <w:spacing w:line="360" w:lineRule="auto"/>
              <w:rPr>
                <w:rFonts w:ascii="Book Antiqua" w:hAnsi="Book Antiqua"/>
                <w:szCs w:val="24"/>
              </w:rPr>
            </w:pPr>
            <w:r w:rsidRPr="00F359F6">
              <w:rPr>
                <w:rFonts w:ascii="Book Antiqua" w:hAnsi="Book Antiqua"/>
                <w:szCs w:val="24"/>
              </w:rPr>
              <w:lastRenderedPageBreak/>
              <w:t>G/G</w:t>
            </w:r>
          </w:p>
        </w:tc>
        <w:tc>
          <w:tcPr>
            <w:tcW w:w="1680" w:type="dxa"/>
          </w:tcPr>
          <w:p w14:paraId="79CA6B12"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136 (18.9)</w:t>
            </w:r>
          </w:p>
        </w:tc>
        <w:tc>
          <w:tcPr>
            <w:tcW w:w="1920" w:type="dxa"/>
          </w:tcPr>
          <w:p w14:paraId="657A815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140 (19.2)</w:t>
            </w:r>
          </w:p>
        </w:tc>
        <w:tc>
          <w:tcPr>
            <w:tcW w:w="1920" w:type="dxa"/>
          </w:tcPr>
          <w:p w14:paraId="27C0740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0.95 (0.70-1.28)</w:t>
            </w:r>
          </w:p>
        </w:tc>
        <w:tc>
          <w:tcPr>
            <w:tcW w:w="1320" w:type="dxa"/>
          </w:tcPr>
          <w:p w14:paraId="1D2FAB00"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0.731</w:t>
            </w:r>
          </w:p>
        </w:tc>
      </w:tr>
      <w:tr w:rsidR="00362235" w:rsidRPr="00F359F6" w14:paraId="342270B4" w14:textId="77777777" w:rsidTr="0083431F">
        <w:tc>
          <w:tcPr>
            <w:tcW w:w="2188" w:type="dxa"/>
            <w:tcBorders>
              <w:bottom w:val="single" w:sz="12" w:space="0" w:color="000000"/>
            </w:tcBorders>
          </w:tcPr>
          <w:p w14:paraId="05307F02" w14:textId="584FEBFB" w:rsidR="008D1D64" w:rsidRPr="00F359F6" w:rsidRDefault="008D1D64" w:rsidP="005A4C7F">
            <w:pPr>
              <w:spacing w:line="360" w:lineRule="auto"/>
              <w:rPr>
                <w:rFonts w:ascii="Book Antiqua" w:hAnsi="Book Antiqua"/>
                <w:szCs w:val="24"/>
              </w:rPr>
            </w:pPr>
            <w:r w:rsidRPr="00F359F6">
              <w:rPr>
                <w:rFonts w:ascii="Book Antiqua" w:hAnsi="Book Antiqua"/>
                <w:szCs w:val="24"/>
              </w:rPr>
              <w:t>T/G</w:t>
            </w:r>
            <w:r w:rsidR="005A4C7F" w:rsidRPr="00F359F6">
              <w:rPr>
                <w:rFonts w:ascii="Book Antiqua" w:eastAsia="SimSun" w:hAnsi="Book Antiqua" w:hint="eastAsia"/>
                <w:szCs w:val="24"/>
                <w:lang w:eastAsia="zh-CN"/>
              </w:rPr>
              <w:t xml:space="preserve"> </w:t>
            </w:r>
            <w:r w:rsidRPr="00F359F6">
              <w:rPr>
                <w:rFonts w:ascii="Book Antiqua" w:hAnsi="Book Antiqua"/>
                <w:szCs w:val="24"/>
              </w:rPr>
              <w:t>+</w:t>
            </w:r>
            <w:r w:rsidR="005A4C7F" w:rsidRPr="00F359F6">
              <w:rPr>
                <w:rFonts w:ascii="Book Antiqua" w:eastAsia="SimSun" w:hAnsi="Book Antiqua" w:hint="eastAsia"/>
                <w:szCs w:val="24"/>
                <w:lang w:eastAsia="zh-CN"/>
              </w:rPr>
              <w:t xml:space="preserve"> </w:t>
            </w:r>
            <w:r w:rsidRPr="00F359F6">
              <w:rPr>
                <w:rFonts w:ascii="Book Antiqua" w:hAnsi="Book Antiqua"/>
                <w:szCs w:val="24"/>
              </w:rPr>
              <w:t>G/G</w:t>
            </w:r>
          </w:p>
        </w:tc>
        <w:tc>
          <w:tcPr>
            <w:tcW w:w="1680" w:type="dxa"/>
            <w:tcBorders>
              <w:bottom w:val="single" w:sz="12" w:space="0" w:color="000000"/>
            </w:tcBorders>
          </w:tcPr>
          <w:p w14:paraId="30852D65"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504 (69.9)</w:t>
            </w:r>
          </w:p>
        </w:tc>
        <w:tc>
          <w:tcPr>
            <w:tcW w:w="1920" w:type="dxa"/>
            <w:tcBorders>
              <w:bottom w:val="single" w:sz="12" w:space="0" w:color="000000"/>
            </w:tcBorders>
          </w:tcPr>
          <w:p w14:paraId="002B41FA"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520 (71.1)</w:t>
            </w:r>
          </w:p>
        </w:tc>
        <w:tc>
          <w:tcPr>
            <w:tcW w:w="1920" w:type="dxa"/>
            <w:tcBorders>
              <w:bottom w:val="single" w:sz="12" w:space="0" w:color="000000"/>
            </w:tcBorders>
          </w:tcPr>
          <w:p w14:paraId="168ED5D6"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0.95 (0.75-1.18)</w:t>
            </w:r>
          </w:p>
        </w:tc>
        <w:tc>
          <w:tcPr>
            <w:tcW w:w="1320" w:type="dxa"/>
            <w:tcBorders>
              <w:bottom w:val="single" w:sz="12" w:space="0" w:color="000000"/>
            </w:tcBorders>
          </w:tcPr>
          <w:p w14:paraId="00AE2733" w14:textId="77777777" w:rsidR="008D1D64" w:rsidRPr="00F359F6" w:rsidRDefault="008D1D64" w:rsidP="005A4C7F">
            <w:pPr>
              <w:spacing w:line="360" w:lineRule="auto"/>
              <w:jc w:val="center"/>
              <w:rPr>
                <w:rFonts w:ascii="Book Antiqua" w:eastAsia="DFKai-SB" w:hAnsi="Book Antiqua"/>
                <w:szCs w:val="24"/>
              </w:rPr>
            </w:pPr>
            <w:r w:rsidRPr="00F359F6">
              <w:rPr>
                <w:rFonts w:ascii="Book Antiqua" w:eastAsia="DFKai-SB" w:hAnsi="Book Antiqua"/>
                <w:szCs w:val="24"/>
              </w:rPr>
              <w:t>0.621</w:t>
            </w:r>
          </w:p>
        </w:tc>
      </w:tr>
    </w:tbl>
    <w:p w14:paraId="284A76A0" w14:textId="6BDB8128" w:rsidR="008D1D64" w:rsidRPr="00F359F6" w:rsidRDefault="005A4C7F" w:rsidP="00A934B6">
      <w:pPr>
        <w:spacing w:line="360" w:lineRule="auto"/>
        <w:jc w:val="both"/>
        <w:rPr>
          <w:rFonts w:ascii="Book Antiqua" w:eastAsia="SimSun" w:hAnsi="Book Antiqua"/>
          <w:szCs w:val="24"/>
          <w:lang w:eastAsia="zh-CN"/>
        </w:rPr>
      </w:pPr>
      <w:r w:rsidRPr="00F359F6">
        <w:rPr>
          <w:rFonts w:ascii="Book Antiqua" w:eastAsia="SimSun" w:hAnsi="Book Antiqua" w:hint="eastAsia"/>
          <w:szCs w:val="24"/>
          <w:vertAlign w:val="superscript"/>
          <w:lang w:eastAsia="zh-CN"/>
        </w:rPr>
        <w:t>1</w:t>
      </w:r>
      <w:r w:rsidR="008D1D64" w:rsidRPr="00F359F6">
        <w:rPr>
          <w:rFonts w:ascii="Book Antiqua" w:hAnsi="Book Antiqua"/>
          <w:szCs w:val="24"/>
        </w:rPr>
        <w:t xml:space="preserve">ORs and </w:t>
      </w:r>
      <w:r w:rsidR="00FF6FC2" w:rsidRPr="00F359F6">
        <w:rPr>
          <w:rFonts w:ascii="Book Antiqua" w:hAnsi="Book Antiqua"/>
          <w:szCs w:val="24"/>
        </w:rPr>
        <w:t>95%CI</w:t>
      </w:r>
      <w:r w:rsidR="008D1D64" w:rsidRPr="00F359F6">
        <w:rPr>
          <w:rFonts w:ascii="Book Antiqua" w:hAnsi="Book Antiqua"/>
          <w:szCs w:val="24"/>
        </w:rPr>
        <w:t xml:space="preserve">s were estimated from unconditional logistic regressions </w:t>
      </w:r>
      <w:r w:rsidR="009C3577" w:rsidRPr="00F359F6">
        <w:rPr>
          <w:rFonts w:ascii="Book Antiqua" w:hAnsi="Book Antiqua"/>
          <w:szCs w:val="24"/>
        </w:rPr>
        <w:t xml:space="preserve">after </w:t>
      </w:r>
      <w:r w:rsidR="008D1D64" w:rsidRPr="00F359F6">
        <w:rPr>
          <w:rFonts w:ascii="Book Antiqua" w:hAnsi="Book Antiqua"/>
          <w:szCs w:val="24"/>
        </w:rPr>
        <w:t>controlling for age and sex</w:t>
      </w:r>
      <w:r w:rsidR="00CA4B0D" w:rsidRPr="00F359F6">
        <w:rPr>
          <w:rFonts w:ascii="Book Antiqua" w:eastAsia="SimSun" w:hAnsi="Book Antiqua" w:hint="eastAsia"/>
          <w:szCs w:val="24"/>
          <w:lang w:eastAsia="zh-CN"/>
        </w:rPr>
        <w:t>.</w:t>
      </w:r>
    </w:p>
    <w:p w14:paraId="4BB5A959" w14:textId="77777777" w:rsidR="008D1D64" w:rsidRPr="00F359F6" w:rsidRDefault="008D1D64" w:rsidP="00A934B6">
      <w:pPr>
        <w:spacing w:line="360" w:lineRule="auto"/>
        <w:jc w:val="both"/>
        <w:rPr>
          <w:rFonts w:ascii="Book Antiqua" w:hAnsi="Book Antiqua"/>
          <w:szCs w:val="24"/>
        </w:rPr>
      </w:pPr>
    </w:p>
    <w:p w14:paraId="132E9147" w14:textId="77777777" w:rsidR="008D1D64" w:rsidRPr="00F359F6" w:rsidRDefault="008D1D64" w:rsidP="00A934B6">
      <w:pPr>
        <w:spacing w:line="360" w:lineRule="auto"/>
        <w:jc w:val="both"/>
        <w:rPr>
          <w:rFonts w:ascii="Book Antiqua" w:hAnsi="Book Antiqua"/>
          <w:szCs w:val="24"/>
        </w:rPr>
        <w:sectPr w:rsidR="008D1D64" w:rsidRPr="00F359F6" w:rsidSect="00A45035">
          <w:footerReference w:type="even" r:id="rId18"/>
          <w:footerReference w:type="default" r:id="rId19"/>
          <w:pgSz w:w="11906" w:h="16838" w:code="9"/>
          <w:pgMar w:top="1418" w:right="1418" w:bottom="1418" w:left="1418" w:header="851" w:footer="992" w:gutter="0"/>
          <w:cols w:space="425"/>
          <w:docGrid w:type="lines" w:linePitch="360"/>
        </w:sectPr>
      </w:pPr>
    </w:p>
    <w:p w14:paraId="7C881161" w14:textId="1D18217F" w:rsidR="008D1D64" w:rsidRPr="00F359F6" w:rsidRDefault="00B317A8" w:rsidP="00A934B6">
      <w:pPr>
        <w:spacing w:line="360" w:lineRule="auto"/>
        <w:ind w:left="1"/>
        <w:jc w:val="both"/>
        <w:rPr>
          <w:rFonts w:ascii="Book Antiqua" w:hAnsi="Book Antiqua"/>
          <w:b/>
          <w:szCs w:val="24"/>
        </w:rPr>
      </w:pPr>
      <w:r w:rsidRPr="00F359F6">
        <w:rPr>
          <w:rFonts w:ascii="Book Antiqua" w:hAnsi="Book Antiqua"/>
          <w:b/>
          <w:szCs w:val="24"/>
        </w:rPr>
        <w:lastRenderedPageBreak/>
        <w:t>Table 3</w:t>
      </w:r>
      <w:r w:rsidR="008D1D64" w:rsidRPr="00F359F6">
        <w:rPr>
          <w:rFonts w:ascii="Book Antiqua" w:hAnsi="Book Antiqua"/>
          <w:b/>
          <w:szCs w:val="24"/>
        </w:rPr>
        <w:t xml:space="preserve"> Odds ratio</w:t>
      </w:r>
      <w:r w:rsidR="00574920" w:rsidRPr="00F359F6">
        <w:rPr>
          <w:rFonts w:ascii="Book Antiqua" w:eastAsia="SimSun" w:hAnsi="Book Antiqua" w:hint="eastAsia"/>
          <w:b/>
          <w:szCs w:val="24"/>
          <w:lang w:eastAsia="zh-CN"/>
        </w:rPr>
        <w:t xml:space="preserve"> </w:t>
      </w:r>
      <w:r w:rsidR="00574920" w:rsidRPr="00F359F6">
        <w:rPr>
          <w:rFonts w:ascii="Book Antiqua" w:eastAsia="DFKai-SB" w:hAnsi="Book Antiqua"/>
          <w:b/>
          <w:szCs w:val="24"/>
        </w:rPr>
        <w:t>and 95%</w:t>
      </w:r>
      <w:r w:rsidR="008D1D64" w:rsidRPr="00F359F6">
        <w:rPr>
          <w:rFonts w:ascii="Book Antiqua" w:eastAsia="DFKai-SB" w:hAnsi="Book Antiqua"/>
          <w:b/>
          <w:szCs w:val="24"/>
        </w:rPr>
        <w:t>CI</w:t>
      </w:r>
      <w:r w:rsidR="00574920" w:rsidRPr="00F359F6">
        <w:rPr>
          <w:rFonts w:ascii="Book Antiqua" w:eastAsia="SimSun" w:hAnsi="Book Antiqua" w:hint="eastAsia"/>
          <w:b/>
          <w:szCs w:val="24"/>
          <w:lang w:eastAsia="zh-CN"/>
        </w:rPr>
        <w:t xml:space="preserve"> </w:t>
      </w:r>
      <w:r w:rsidR="008D1D64" w:rsidRPr="00F359F6">
        <w:rPr>
          <w:rFonts w:ascii="Book Antiqua" w:eastAsia="DFKai-SB" w:hAnsi="Book Antiqua"/>
          <w:b/>
          <w:szCs w:val="24"/>
        </w:rPr>
        <w:t xml:space="preserve">of </w:t>
      </w:r>
      <w:r w:rsidR="008D1D64" w:rsidRPr="00F359F6">
        <w:rPr>
          <w:rFonts w:ascii="Book Antiqua" w:hAnsi="Book Antiqua"/>
          <w:b/>
          <w:szCs w:val="24"/>
        </w:rPr>
        <w:t xml:space="preserve">two </w:t>
      </w:r>
      <w:r w:rsidR="008D1D64" w:rsidRPr="00F359F6">
        <w:rPr>
          <w:rFonts w:ascii="Book Antiqua" w:hAnsi="Book Antiqua"/>
          <w:b/>
          <w:i/>
          <w:szCs w:val="24"/>
        </w:rPr>
        <w:t>OGG1</w:t>
      </w:r>
      <w:r w:rsidR="008D1D64" w:rsidRPr="00F359F6">
        <w:rPr>
          <w:rFonts w:ascii="Book Antiqua" w:hAnsi="Book Antiqua"/>
          <w:b/>
          <w:szCs w:val="24"/>
        </w:rPr>
        <w:t xml:space="preserve"> </w:t>
      </w:r>
      <w:r w:rsidR="00574920" w:rsidRPr="00F359F6">
        <w:rPr>
          <w:rFonts w:ascii="Book Antiqua" w:hAnsi="Book Antiqua"/>
          <w:b/>
          <w:szCs w:val="24"/>
        </w:rPr>
        <w:t>single nucleotide polymorphism</w:t>
      </w:r>
      <w:r w:rsidR="008D1D64" w:rsidRPr="00F359F6">
        <w:rPr>
          <w:rFonts w:ascii="Book Antiqua" w:hAnsi="Book Antiqua"/>
          <w:b/>
          <w:szCs w:val="24"/>
        </w:rPr>
        <w:t>s</w:t>
      </w:r>
      <w:r w:rsidR="008D1D64" w:rsidRPr="00F359F6">
        <w:rPr>
          <w:rFonts w:ascii="Book Antiqua" w:eastAsia="DFKai-SB" w:hAnsi="Book Antiqua"/>
          <w:b/>
          <w:szCs w:val="24"/>
        </w:rPr>
        <w:t xml:space="preserve"> for colorectal cancer </w:t>
      </w:r>
      <w:r w:rsidR="009C3577" w:rsidRPr="00F359F6">
        <w:rPr>
          <w:rFonts w:ascii="Book Antiqua" w:hAnsi="Book Antiqua"/>
          <w:b/>
          <w:szCs w:val="24"/>
        </w:rPr>
        <w:t>stratified by sex</w:t>
      </w:r>
      <w:r w:rsidR="008D1D64" w:rsidRPr="00F359F6">
        <w:rPr>
          <w:rFonts w:ascii="Book Antiqua" w:hAnsi="Book Antiqua"/>
          <w:b/>
          <w:szCs w:val="24"/>
        </w:rPr>
        <w:t>, age at diagnosis</w:t>
      </w:r>
      <w:r w:rsidR="009C3577" w:rsidRPr="00F359F6">
        <w:rPr>
          <w:rFonts w:ascii="Book Antiqua" w:hAnsi="Book Antiqua"/>
          <w:b/>
          <w:szCs w:val="24"/>
        </w:rPr>
        <w:t>,</w:t>
      </w:r>
      <w:r w:rsidR="008D1D64" w:rsidRPr="00F359F6">
        <w:rPr>
          <w:rFonts w:ascii="Book Antiqua" w:hAnsi="Book Antiqua"/>
          <w:b/>
          <w:szCs w:val="24"/>
        </w:rPr>
        <w:t xml:space="preserve"> and tumor site and stage</w:t>
      </w:r>
    </w:p>
    <w:tbl>
      <w:tblPr>
        <w:tblW w:w="5000" w:type="pct"/>
        <w:tblBorders>
          <w:top w:val="single" w:sz="12" w:space="0" w:color="auto"/>
          <w:bottom w:val="single" w:sz="12" w:space="0" w:color="auto"/>
        </w:tblBorders>
        <w:tblLook w:val="00A0" w:firstRow="1" w:lastRow="0" w:firstColumn="1" w:lastColumn="0" w:noHBand="0" w:noVBand="0"/>
      </w:tblPr>
      <w:tblGrid>
        <w:gridCol w:w="1938"/>
        <w:gridCol w:w="978"/>
        <w:gridCol w:w="1738"/>
        <w:gridCol w:w="227"/>
        <w:gridCol w:w="1100"/>
        <w:gridCol w:w="2024"/>
        <w:gridCol w:w="241"/>
        <w:gridCol w:w="1086"/>
        <w:gridCol w:w="1738"/>
        <w:gridCol w:w="227"/>
        <w:gridCol w:w="856"/>
        <w:gridCol w:w="2021"/>
      </w:tblGrid>
      <w:tr w:rsidR="00362235" w:rsidRPr="00F359F6" w14:paraId="7784A1B6" w14:textId="77777777" w:rsidTr="001A43C7">
        <w:trPr>
          <w:trHeight w:val="250"/>
        </w:trPr>
        <w:tc>
          <w:tcPr>
            <w:tcW w:w="684" w:type="pct"/>
            <w:tcBorders>
              <w:top w:val="single" w:sz="12" w:space="0" w:color="auto"/>
            </w:tcBorders>
          </w:tcPr>
          <w:p w14:paraId="0B0FA61C" w14:textId="77777777" w:rsidR="008D1D64" w:rsidRPr="00F359F6" w:rsidRDefault="008D1D64" w:rsidP="00574920">
            <w:pPr>
              <w:spacing w:line="360" w:lineRule="auto"/>
              <w:jc w:val="center"/>
              <w:rPr>
                <w:rFonts w:ascii="Book Antiqua" w:hAnsi="Book Antiqua"/>
                <w:b/>
                <w:szCs w:val="24"/>
              </w:rPr>
            </w:pPr>
          </w:p>
        </w:tc>
        <w:tc>
          <w:tcPr>
            <w:tcW w:w="2139" w:type="pct"/>
            <w:gridSpan w:val="5"/>
            <w:tcBorders>
              <w:top w:val="single" w:sz="12" w:space="0" w:color="auto"/>
              <w:bottom w:val="single" w:sz="6" w:space="0" w:color="auto"/>
            </w:tcBorders>
          </w:tcPr>
          <w:p w14:paraId="72643AFD" w14:textId="77777777" w:rsidR="008D1D64" w:rsidRPr="00F359F6" w:rsidRDefault="008D1D64" w:rsidP="00574920">
            <w:pPr>
              <w:spacing w:line="360" w:lineRule="auto"/>
              <w:jc w:val="center"/>
              <w:rPr>
                <w:rFonts w:ascii="Book Antiqua" w:hAnsi="Book Antiqua"/>
                <w:b/>
                <w:szCs w:val="24"/>
              </w:rPr>
            </w:pPr>
            <w:r w:rsidRPr="00F359F6">
              <w:rPr>
                <w:rFonts w:ascii="Book Antiqua" w:hAnsi="Book Antiqua"/>
                <w:b/>
                <w:i/>
                <w:szCs w:val="24"/>
              </w:rPr>
              <w:t>OGG1</w:t>
            </w:r>
            <w:r w:rsidRPr="00F359F6">
              <w:rPr>
                <w:rFonts w:ascii="Book Antiqua" w:hAnsi="Book Antiqua"/>
                <w:b/>
                <w:szCs w:val="24"/>
              </w:rPr>
              <w:t xml:space="preserve"> Ser326Cys</w:t>
            </w:r>
          </w:p>
        </w:tc>
        <w:tc>
          <w:tcPr>
            <w:tcW w:w="85" w:type="pct"/>
            <w:tcBorders>
              <w:top w:val="single" w:sz="12" w:space="0" w:color="auto"/>
            </w:tcBorders>
          </w:tcPr>
          <w:p w14:paraId="0A37EC4E" w14:textId="77777777" w:rsidR="008D1D64" w:rsidRPr="00F359F6" w:rsidRDefault="008D1D64" w:rsidP="00574920">
            <w:pPr>
              <w:spacing w:line="360" w:lineRule="auto"/>
              <w:jc w:val="center"/>
              <w:rPr>
                <w:rFonts w:ascii="Book Antiqua" w:hAnsi="Book Antiqua"/>
                <w:b/>
                <w:szCs w:val="24"/>
              </w:rPr>
            </w:pPr>
          </w:p>
        </w:tc>
        <w:tc>
          <w:tcPr>
            <w:tcW w:w="2092" w:type="pct"/>
            <w:gridSpan w:val="5"/>
            <w:tcBorders>
              <w:top w:val="single" w:sz="12" w:space="0" w:color="auto"/>
              <w:bottom w:val="single" w:sz="6" w:space="0" w:color="auto"/>
            </w:tcBorders>
          </w:tcPr>
          <w:p w14:paraId="1E71317F" w14:textId="77777777" w:rsidR="008D1D64" w:rsidRPr="00F359F6" w:rsidRDefault="008D1D64" w:rsidP="00574920">
            <w:pPr>
              <w:spacing w:line="360" w:lineRule="auto"/>
              <w:jc w:val="center"/>
              <w:rPr>
                <w:rFonts w:ascii="Book Antiqua" w:hAnsi="Book Antiqua"/>
                <w:b/>
                <w:szCs w:val="24"/>
              </w:rPr>
            </w:pPr>
            <w:r w:rsidRPr="00F359F6">
              <w:rPr>
                <w:rFonts w:ascii="Book Antiqua" w:hAnsi="Book Antiqua"/>
                <w:b/>
                <w:i/>
                <w:szCs w:val="24"/>
              </w:rPr>
              <w:t>OGG1</w:t>
            </w:r>
            <w:r w:rsidRPr="00F359F6">
              <w:rPr>
                <w:rFonts w:ascii="Book Antiqua" w:hAnsi="Book Antiqua"/>
                <w:b/>
                <w:szCs w:val="24"/>
              </w:rPr>
              <w:t xml:space="preserve"> 11657A/G</w:t>
            </w:r>
          </w:p>
        </w:tc>
      </w:tr>
      <w:tr w:rsidR="00362235" w:rsidRPr="00F359F6" w14:paraId="42C258E4" w14:textId="77777777" w:rsidTr="001A43C7">
        <w:tc>
          <w:tcPr>
            <w:tcW w:w="684" w:type="pct"/>
          </w:tcPr>
          <w:p w14:paraId="363CB562" w14:textId="77777777" w:rsidR="008D1D64" w:rsidRPr="00F359F6" w:rsidRDefault="008D1D64" w:rsidP="00574920">
            <w:pPr>
              <w:spacing w:line="360" w:lineRule="auto"/>
              <w:jc w:val="center"/>
              <w:rPr>
                <w:rFonts w:ascii="Book Antiqua" w:hAnsi="Book Antiqua"/>
                <w:b/>
                <w:szCs w:val="24"/>
              </w:rPr>
            </w:pPr>
          </w:p>
        </w:tc>
        <w:tc>
          <w:tcPr>
            <w:tcW w:w="958" w:type="pct"/>
            <w:gridSpan w:val="2"/>
            <w:tcBorders>
              <w:top w:val="single" w:sz="6" w:space="0" w:color="auto"/>
              <w:bottom w:val="single" w:sz="6" w:space="0" w:color="auto"/>
            </w:tcBorders>
          </w:tcPr>
          <w:p w14:paraId="52074A97" w14:textId="77777777" w:rsidR="008D1D64" w:rsidRPr="00F359F6" w:rsidRDefault="008D1D64" w:rsidP="00574920">
            <w:pPr>
              <w:spacing w:line="360" w:lineRule="auto"/>
              <w:jc w:val="center"/>
              <w:rPr>
                <w:rFonts w:ascii="Book Antiqua" w:hAnsi="Book Antiqua"/>
                <w:b/>
                <w:szCs w:val="24"/>
              </w:rPr>
            </w:pPr>
            <w:r w:rsidRPr="00F359F6">
              <w:rPr>
                <w:rFonts w:ascii="Book Antiqua" w:hAnsi="Book Antiqua"/>
                <w:b/>
                <w:szCs w:val="24"/>
              </w:rPr>
              <w:t>Ser/Ser</w:t>
            </w:r>
          </w:p>
        </w:tc>
        <w:tc>
          <w:tcPr>
            <w:tcW w:w="80" w:type="pct"/>
            <w:tcBorders>
              <w:top w:val="single" w:sz="6" w:space="0" w:color="auto"/>
            </w:tcBorders>
          </w:tcPr>
          <w:p w14:paraId="7CC56276" w14:textId="77777777" w:rsidR="008D1D64" w:rsidRPr="00F359F6" w:rsidRDefault="008D1D64" w:rsidP="00574920">
            <w:pPr>
              <w:spacing w:line="360" w:lineRule="auto"/>
              <w:jc w:val="center"/>
              <w:rPr>
                <w:rFonts w:ascii="Book Antiqua" w:hAnsi="Book Antiqua"/>
                <w:b/>
                <w:szCs w:val="24"/>
              </w:rPr>
            </w:pPr>
          </w:p>
        </w:tc>
        <w:tc>
          <w:tcPr>
            <w:tcW w:w="1102" w:type="pct"/>
            <w:gridSpan w:val="2"/>
            <w:tcBorders>
              <w:top w:val="single" w:sz="6" w:space="0" w:color="auto"/>
              <w:bottom w:val="single" w:sz="6" w:space="0" w:color="auto"/>
            </w:tcBorders>
          </w:tcPr>
          <w:p w14:paraId="3B5F4061" w14:textId="74853C24" w:rsidR="008D1D64" w:rsidRPr="00F359F6" w:rsidRDefault="008D1D64" w:rsidP="00574920">
            <w:pPr>
              <w:spacing w:line="360" w:lineRule="auto"/>
              <w:jc w:val="center"/>
              <w:rPr>
                <w:rFonts w:ascii="Book Antiqua" w:hAnsi="Book Antiqua"/>
                <w:b/>
                <w:szCs w:val="24"/>
              </w:rPr>
            </w:pPr>
            <w:r w:rsidRPr="00F359F6">
              <w:rPr>
                <w:rFonts w:ascii="Book Antiqua" w:hAnsi="Book Antiqua"/>
                <w:b/>
                <w:szCs w:val="24"/>
              </w:rPr>
              <w:t>Ser/Cys</w:t>
            </w:r>
            <w:r w:rsidR="00574920" w:rsidRPr="00F359F6">
              <w:rPr>
                <w:rFonts w:ascii="Book Antiqua" w:eastAsia="SimSun" w:hAnsi="Book Antiqua" w:hint="eastAsia"/>
                <w:b/>
                <w:szCs w:val="24"/>
                <w:lang w:eastAsia="zh-CN"/>
              </w:rPr>
              <w:t xml:space="preserve"> </w:t>
            </w:r>
            <w:r w:rsidRPr="00F359F6">
              <w:rPr>
                <w:rFonts w:ascii="Book Antiqua" w:hAnsi="Book Antiqua"/>
                <w:b/>
                <w:szCs w:val="24"/>
              </w:rPr>
              <w:t>+</w:t>
            </w:r>
            <w:r w:rsidR="00574920" w:rsidRPr="00F359F6">
              <w:rPr>
                <w:rFonts w:ascii="Book Antiqua" w:eastAsia="SimSun" w:hAnsi="Book Antiqua" w:hint="eastAsia"/>
                <w:b/>
                <w:szCs w:val="24"/>
                <w:lang w:eastAsia="zh-CN"/>
              </w:rPr>
              <w:t xml:space="preserve"> </w:t>
            </w:r>
            <w:r w:rsidRPr="00F359F6">
              <w:rPr>
                <w:rFonts w:ascii="Book Antiqua" w:hAnsi="Book Antiqua"/>
                <w:b/>
                <w:szCs w:val="24"/>
              </w:rPr>
              <w:t>Cys/Cys</w:t>
            </w:r>
          </w:p>
        </w:tc>
        <w:tc>
          <w:tcPr>
            <w:tcW w:w="85" w:type="pct"/>
          </w:tcPr>
          <w:p w14:paraId="50359849" w14:textId="77777777" w:rsidR="008D1D64" w:rsidRPr="00F359F6" w:rsidRDefault="008D1D64" w:rsidP="00574920">
            <w:pPr>
              <w:spacing w:line="360" w:lineRule="auto"/>
              <w:jc w:val="center"/>
              <w:rPr>
                <w:rFonts w:ascii="Book Antiqua" w:hAnsi="Book Antiqua"/>
                <w:b/>
                <w:szCs w:val="24"/>
              </w:rPr>
            </w:pPr>
          </w:p>
        </w:tc>
        <w:tc>
          <w:tcPr>
            <w:tcW w:w="995" w:type="pct"/>
            <w:gridSpan w:val="2"/>
            <w:tcBorders>
              <w:top w:val="single" w:sz="6" w:space="0" w:color="auto"/>
              <w:bottom w:val="single" w:sz="6" w:space="0" w:color="auto"/>
            </w:tcBorders>
          </w:tcPr>
          <w:p w14:paraId="33201A90" w14:textId="77777777" w:rsidR="008D1D64" w:rsidRPr="00F359F6" w:rsidRDefault="008D1D64" w:rsidP="00574920">
            <w:pPr>
              <w:spacing w:line="360" w:lineRule="auto"/>
              <w:jc w:val="center"/>
              <w:rPr>
                <w:rFonts w:ascii="Book Antiqua" w:hAnsi="Book Antiqua"/>
                <w:b/>
                <w:szCs w:val="24"/>
              </w:rPr>
            </w:pPr>
            <w:r w:rsidRPr="00F359F6">
              <w:rPr>
                <w:rFonts w:ascii="Book Antiqua" w:hAnsi="Book Antiqua"/>
                <w:b/>
                <w:szCs w:val="24"/>
              </w:rPr>
              <w:t>A/A</w:t>
            </w:r>
          </w:p>
        </w:tc>
        <w:tc>
          <w:tcPr>
            <w:tcW w:w="80" w:type="pct"/>
            <w:tcBorders>
              <w:top w:val="single" w:sz="6" w:space="0" w:color="auto"/>
            </w:tcBorders>
          </w:tcPr>
          <w:p w14:paraId="71A7CB52" w14:textId="77777777" w:rsidR="008D1D64" w:rsidRPr="00F359F6" w:rsidRDefault="008D1D64" w:rsidP="00574920">
            <w:pPr>
              <w:spacing w:line="360" w:lineRule="auto"/>
              <w:jc w:val="center"/>
              <w:rPr>
                <w:rFonts w:ascii="Book Antiqua" w:hAnsi="Book Antiqua"/>
                <w:b/>
                <w:szCs w:val="24"/>
              </w:rPr>
            </w:pPr>
          </w:p>
        </w:tc>
        <w:tc>
          <w:tcPr>
            <w:tcW w:w="1017" w:type="pct"/>
            <w:gridSpan w:val="2"/>
            <w:tcBorders>
              <w:top w:val="single" w:sz="6" w:space="0" w:color="auto"/>
              <w:bottom w:val="single" w:sz="6" w:space="0" w:color="auto"/>
            </w:tcBorders>
          </w:tcPr>
          <w:p w14:paraId="4D2FEDCB" w14:textId="49254EE8" w:rsidR="008D1D64" w:rsidRPr="00F359F6" w:rsidRDefault="008D1D64" w:rsidP="00574920">
            <w:pPr>
              <w:spacing w:line="360" w:lineRule="auto"/>
              <w:jc w:val="center"/>
              <w:rPr>
                <w:rFonts w:ascii="Book Antiqua" w:hAnsi="Book Antiqua"/>
                <w:b/>
                <w:szCs w:val="24"/>
              </w:rPr>
            </w:pPr>
            <w:r w:rsidRPr="00F359F6">
              <w:rPr>
                <w:rFonts w:ascii="Book Antiqua" w:hAnsi="Book Antiqua"/>
                <w:b/>
                <w:szCs w:val="24"/>
              </w:rPr>
              <w:t>A/G</w:t>
            </w:r>
            <w:r w:rsidR="00574920" w:rsidRPr="00F359F6">
              <w:rPr>
                <w:rFonts w:ascii="Book Antiqua" w:eastAsia="SimSun" w:hAnsi="Book Antiqua" w:hint="eastAsia"/>
                <w:b/>
                <w:szCs w:val="24"/>
                <w:lang w:eastAsia="zh-CN"/>
              </w:rPr>
              <w:t xml:space="preserve"> </w:t>
            </w:r>
            <w:r w:rsidRPr="00F359F6">
              <w:rPr>
                <w:rFonts w:ascii="Book Antiqua" w:hAnsi="Book Antiqua"/>
                <w:b/>
                <w:szCs w:val="24"/>
              </w:rPr>
              <w:t>+</w:t>
            </w:r>
            <w:r w:rsidR="00574920" w:rsidRPr="00F359F6">
              <w:rPr>
                <w:rFonts w:ascii="Book Antiqua" w:eastAsia="SimSun" w:hAnsi="Book Antiqua" w:hint="eastAsia"/>
                <w:b/>
                <w:szCs w:val="24"/>
                <w:lang w:eastAsia="zh-CN"/>
              </w:rPr>
              <w:t xml:space="preserve"> </w:t>
            </w:r>
            <w:r w:rsidRPr="00F359F6">
              <w:rPr>
                <w:rFonts w:ascii="Book Antiqua" w:hAnsi="Book Antiqua"/>
                <w:b/>
                <w:szCs w:val="24"/>
              </w:rPr>
              <w:t>G/G</w:t>
            </w:r>
          </w:p>
        </w:tc>
      </w:tr>
      <w:tr w:rsidR="00362235" w:rsidRPr="00F359F6" w14:paraId="7CDCA6CA" w14:textId="77777777" w:rsidTr="001A43C7">
        <w:tc>
          <w:tcPr>
            <w:tcW w:w="684" w:type="pct"/>
            <w:tcBorders>
              <w:bottom w:val="single" w:sz="6" w:space="0" w:color="auto"/>
            </w:tcBorders>
          </w:tcPr>
          <w:p w14:paraId="34D8FBFE" w14:textId="77777777" w:rsidR="008D1D64" w:rsidRPr="00F359F6" w:rsidRDefault="008D1D64" w:rsidP="00574920">
            <w:pPr>
              <w:spacing w:line="360" w:lineRule="auto"/>
              <w:jc w:val="center"/>
              <w:rPr>
                <w:rFonts w:ascii="Book Antiqua" w:hAnsi="Book Antiqua"/>
                <w:b/>
                <w:szCs w:val="24"/>
              </w:rPr>
            </w:pPr>
          </w:p>
        </w:tc>
        <w:tc>
          <w:tcPr>
            <w:tcW w:w="345" w:type="pct"/>
            <w:tcBorders>
              <w:top w:val="single" w:sz="6" w:space="0" w:color="auto"/>
              <w:bottom w:val="single" w:sz="6" w:space="0" w:color="auto"/>
            </w:tcBorders>
          </w:tcPr>
          <w:p w14:paraId="03481EF6" w14:textId="37E8B87A" w:rsidR="008D1D64" w:rsidRPr="00F359F6" w:rsidRDefault="008D1D64" w:rsidP="00574920">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74920" w:rsidRPr="00F359F6">
              <w:rPr>
                <w:rFonts w:ascii="Book Antiqua" w:eastAsia="SimSun" w:hAnsi="Book Antiqua" w:hint="eastAsia"/>
                <w:b/>
                <w:szCs w:val="24"/>
                <w:vertAlign w:val="superscript"/>
                <w:lang w:eastAsia="zh-CN"/>
              </w:rPr>
              <w:t>1</w:t>
            </w:r>
          </w:p>
        </w:tc>
        <w:tc>
          <w:tcPr>
            <w:tcW w:w="613" w:type="pct"/>
            <w:tcBorders>
              <w:top w:val="single" w:sz="6" w:space="0" w:color="auto"/>
              <w:bottom w:val="single" w:sz="6" w:space="0" w:color="auto"/>
            </w:tcBorders>
          </w:tcPr>
          <w:p w14:paraId="00D87520" w14:textId="11B12C10" w:rsidR="008D1D64" w:rsidRPr="00F359F6" w:rsidRDefault="008D1D64" w:rsidP="00574920">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74920" w:rsidRPr="00F359F6">
              <w:rPr>
                <w:rFonts w:ascii="Book Antiqua" w:eastAsia="SimSun" w:hAnsi="Book Antiqua" w:hint="eastAsia"/>
                <w:b/>
                <w:szCs w:val="24"/>
                <w:vertAlign w:val="superscript"/>
                <w:lang w:eastAsia="zh-CN"/>
              </w:rPr>
              <w:t>2</w:t>
            </w:r>
          </w:p>
        </w:tc>
        <w:tc>
          <w:tcPr>
            <w:tcW w:w="80" w:type="pct"/>
            <w:tcBorders>
              <w:bottom w:val="single" w:sz="6" w:space="0" w:color="auto"/>
            </w:tcBorders>
          </w:tcPr>
          <w:p w14:paraId="0B11F11F" w14:textId="77777777" w:rsidR="008D1D64" w:rsidRPr="00F359F6" w:rsidRDefault="008D1D64" w:rsidP="00574920">
            <w:pPr>
              <w:spacing w:line="360" w:lineRule="auto"/>
              <w:jc w:val="center"/>
              <w:rPr>
                <w:rFonts w:ascii="Book Antiqua" w:hAnsi="Book Antiqua"/>
                <w:b/>
                <w:szCs w:val="24"/>
              </w:rPr>
            </w:pPr>
          </w:p>
        </w:tc>
        <w:tc>
          <w:tcPr>
            <w:tcW w:w="388" w:type="pct"/>
            <w:tcBorders>
              <w:top w:val="single" w:sz="6" w:space="0" w:color="auto"/>
              <w:bottom w:val="single" w:sz="6" w:space="0" w:color="auto"/>
            </w:tcBorders>
          </w:tcPr>
          <w:p w14:paraId="4A5BE7FB" w14:textId="324090CC" w:rsidR="008D1D64" w:rsidRPr="00F359F6" w:rsidRDefault="008D1D64" w:rsidP="00574920">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74920" w:rsidRPr="00F359F6">
              <w:rPr>
                <w:rFonts w:ascii="Book Antiqua" w:eastAsia="SimSun" w:hAnsi="Book Antiqua" w:hint="eastAsia"/>
                <w:b/>
                <w:szCs w:val="24"/>
                <w:vertAlign w:val="superscript"/>
                <w:lang w:eastAsia="zh-CN"/>
              </w:rPr>
              <w:t>1</w:t>
            </w:r>
          </w:p>
        </w:tc>
        <w:tc>
          <w:tcPr>
            <w:tcW w:w="714" w:type="pct"/>
            <w:tcBorders>
              <w:top w:val="single" w:sz="6" w:space="0" w:color="auto"/>
              <w:bottom w:val="single" w:sz="6" w:space="0" w:color="auto"/>
            </w:tcBorders>
          </w:tcPr>
          <w:p w14:paraId="42DF57F7" w14:textId="7ADFEAB0" w:rsidR="008D1D64" w:rsidRPr="00F359F6" w:rsidRDefault="008D1D64" w:rsidP="00574920">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74920" w:rsidRPr="00F359F6">
              <w:rPr>
                <w:rFonts w:ascii="Book Antiqua" w:eastAsia="SimSun" w:hAnsi="Book Antiqua" w:hint="eastAsia"/>
                <w:b/>
                <w:szCs w:val="24"/>
                <w:vertAlign w:val="superscript"/>
                <w:lang w:eastAsia="zh-CN"/>
              </w:rPr>
              <w:t>2</w:t>
            </w:r>
          </w:p>
        </w:tc>
        <w:tc>
          <w:tcPr>
            <w:tcW w:w="85" w:type="pct"/>
            <w:tcBorders>
              <w:bottom w:val="single" w:sz="6" w:space="0" w:color="auto"/>
            </w:tcBorders>
          </w:tcPr>
          <w:p w14:paraId="0D3E6B3C" w14:textId="77777777" w:rsidR="008D1D64" w:rsidRPr="00F359F6" w:rsidRDefault="008D1D64" w:rsidP="00574920">
            <w:pPr>
              <w:spacing w:line="360" w:lineRule="auto"/>
              <w:jc w:val="center"/>
              <w:rPr>
                <w:rFonts w:ascii="Book Antiqua" w:hAnsi="Book Antiqua"/>
                <w:b/>
                <w:szCs w:val="24"/>
              </w:rPr>
            </w:pPr>
          </w:p>
        </w:tc>
        <w:tc>
          <w:tcPr>
            <w:tcW w:w="383" w:type="pct"/>
            <w:tcBorders>
              <w:top w:val="single" w:sz="6" w:space="0" w:color="auto"/>
              <w:bottom w:val="single" w:sz="6" w:space="0" w:color="auto"/>
            </w:tcBorders>
          </w:tcPr>
          <w:p w14:paraId="2EA4A1BB" w14:textId="2EE35FD4" w:rsidR="008D1D64" w:rsidRPr="00F359F6" w:rsidRDefault="008D1D64" w:rsidP="00574920">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74920" w:rsidRPr="00F359F6">
              <w:rPr>
                <w:rFonts w:ascii="Book Antiqua" w:eastAsia="SimSun" w:hAnsi="Book Antiqua" w:hint="eastAsia"/>
                <w:b/>
                <w:szCs w:val="24"/>
                <w:vertAlign w:val="superscript"/>
                <w:lang w:eastAsia="zh-CN"/>
              </w:rPr>
              <w:t>1</w:t>
            </w:r>
          </w:p>
        </w:tc>
        <w:tc>
          <w:tcPr>
            <w:tcW w:w="613" w:type="pct"/>
            <w:tcBorders>
              <w:top w:val="single" w:sz="6" w:space="0" w:color="auto"/>
              <w:bottom w:val="single" w:sz="6" w:space="0" w:color="auto"/>
            </w:tcBorders>
          </w:tcPr>
          <w:p w14:paraId="7CDD60F7" w14:textId="2663388C" w:rsidR="008D1D64" w:rsidRPr="00F359F6" w:rsidRDefault="008D1D64" w:rsidP="00574920">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74920" w:rsidRPr="00F359F6">
              <w:rPr>
                <w:rFonts w:ascii="Book Antiqua" w:eastAsia="SimSun" w:hAnsi="Book Antiqua" w:hint="eastAsia"/>
                <w:b/>
                <w:szCs w:val="24"/>
                <w:vertAlign w:val="superscript"/>
                <w:lang w:eastAsia="zh-CN"/>
              </w:rPr>
              <w:t>2</w:t>
            </w:r>
          </w:p>
        </w:tc>
        <w:tc>
          <w:tcPr>
            <w:tcW w:w="80" w:type="pct"/>
            <w:tcBorders>
              <w:bottom w:val="single" w:sz="6" w:space="0" w:color="auto"/>
            </w:tcBorders>
          </w:tcPr>
          <w:p w14:paraId="53DDE25C" w14:textId="77777777" w:rsidR="008D1D64" w:rsidRPr="00F359F6" w:rsidRDefault="008D1D64" w:rsidP="00574920">
            <w:pPr>
              <w:spacing w:line="360" w:lineRule="auto"/>
              <w:jc w:val="center"/>
              <w:rPr>
                <w:rFonts w:ascii="Book Antiqua" w:hAnsi="Book Antiqua"/>
                <w:b/>
                <w:szCs w:val="24"/>
              </w:rPr>
            </w:pPr>
          </w:p>
        </w:tc>
        <w:tc>
          <w:tcPr>
            <w:tcW w:w="302" w:type="pct"/>
            <w:tcBorders>
              <w:top w:val="single" w:sz="6" w:space="0" w:color="auto"/>
              <w:bottom w:val="single" w:sz="6" w:space="0" w:color="auto"/>
            </w:tcBorders>
          </w:tcPr>
          <w:p w14:paraId="0241BC5E" w14:textId="237716C2" w:rsidR="008D1D64" w:rsidRPr="00F359F6" w:rsidRDefault="008D1D64" w:rsidP="00574920">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74920" w:rsidRPr="00F359F6">
              <w:rPr>
                <w:rFonts w:ascii="Book Antiqua" w:eastAsia="SimSun" w:hAnsi="Book Antiqua" w:hint="eastAsia"/>
                <w:b/>
                <w:szCs w:val="24"/>
                <w:vertAlign w:val="superscript"/>
                <w:lang w:eastAsia="zh-CN"/>
              </w:rPr>
              <w:t>1</w:t>
            </w:r>
          </w:p>
        </w:tc>
        <w:tc>
          <w:tcPr>
            <w:tcW w:w="716" w:type="pct"/>
            <w:tcBorders>
              <w:top w:val="single" w:sz="6" w:space="0" w:color="auto"/>
              <w:bottom w:val="single" w:sz="6" w:space="0" w:color="auto"/>
            </w:tcBorders>
          </w:tcPr>
          <w:p w14:paraId="2EE40691" w14:textId="5F78FE57" w:rsidR="008D1D64" w:rsidRPr="00F359F6" w:rsidRDefault="008D1D64" w:rsidP="00574920">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74920" w:rsidRPr="00F359F6">
              <w:rPr>
                <w:rFonts w:ascii="Book Antiqua" w:eastAsia="SimSun" w:hAnsi="Book Antiqua" w:hint="eastAsia"/>
                <w:b/>
                <w:szCs w:val="24"/>
                <w:vertAlign w:val="superscript"/>
                <w:lang w:eastAsia="zh-CN"/>
              </w:rPr>
              <w:t>2</w:t>
            </w:r>
          </w:p>
        </w:tc>
      </w:tr>
      <w:tr w:rsidR="00362235" w:rsidRPr="00F359F6" w14:paraId="25000F63" w14:textId="77777777" w:rsidTr="001A43C7">
        <w:tc>
          <w:tcPr>
            <w:tcW w:w="684" w:type="pct"/>
            <w:tcBorders>
              <w:top w:val="nil"/>
            </w:tcBorders>
          </w:tcPr>
          <w:p w14:paraId="37F79A7B" w14:textId="77777777" w:rsidR="008D1D64" w:rsidRPr="00F359F6" w:rsidRDefault="008D1D64" w:rsidP="00574920">
            <w:pPr>
              <w:spacing w:line="360" w:lineRule="auto"/>
              <w:rPr>
                <w:rFonts w:ascii="Book Antiqua" w:eastAsia="DFKai-SB" w:hAnsi="Book Antiqua"/>
                <w:szCs w:val="24"/>
              </w:rPr>
            </w:pPr>
            <w:r w:rsidRPr="00F359F6">
              <w:rPr>
                <w:rFonts w:ascii="Book Antiqua" w:eastAsia="DFKai-SB" w:hAnsi="Book Antiqua"/>
                <w:szCs w:val="24"/>
              </w:rPr>
              <w:t>Gender</w:t>
            </w:r>
          </w:p>
        </w:tc>
        <w:tc>
          <w:tcPr>
            <w:tcW w:w="345" w:type="pct"/>
            <w:tcBorders>
              <w:top w:val="nil"/>
            </w:tcBorders>
          </w:tcPr>
          <w:p w14:paraId="30EE2758" w14:textId="77777777" w:rsidR="008D1D64" w:rsidRPr="00F359F6" w:rsidRDefault="008D1D64" w:rsidP="00A934B6">
            <w:pPr>
              <w:spacing w:line="360" w:lineRule="auto"/>
              <w:jc w:val="both"/>
              <w:rPr>
                <w:rFonts w:ascii="Book Antiqua" w:hAnsi="Book Antiqua"/>
                <w:szCs w:val="24"/>
              </w:rPr>
            </w:pPr>
          </w:p>
        </w:tc>
        <w:tc>
          <w:tcPr>
            <w:tcW w:w="613" w:type="pct"/>
            <w:tcBorders>
              <w:top w:val="nil"/>
            </w:tcBorders>
          </w:tcPr>
          <w:p w14:paraId="3B681976" w14:textId="77777777" w:rsidR="008D1D64" w:rsidRPr="00F359F6" w:rsidRDefault="008D1D64" w:rsidP="00A934B6">
            <w:pPr>
              <w:spacing w:line="360" w:lineRule="auto"/>
              <w:jc w:val="both"/>
              <w:rPr>
                <w:rFonts w:ascii="Book Antiqua" w:hAnsi="Book Antiqua"/>
                <w:szCs w:val="24"/>
              </w:rPr>
            </w:pPr>
          </w:p>
        </w:tc>
        <w:tc>
          <w:tcPr>
            <w:tcW w:w="80" w:type="pct"/>
            <w:tcBorders>
              <w:top w:val="nil"/>
            </w:tcBorders>
          </w:tcPr>
          <w:p w14:paraId="23A58A14" w14:textId="77777777" w:rsidR="008D1D64" w:rsidRPr="00F359F6" w:rsidRDefault="008D1D64" w:rsidP="00A934B6">
            <w:pPr>
              <w:spacing w:line="360" w:lineRule="auto"/>
              <w:jc w:val="both"/>
              <w:rPr>
                <w:rFonts w:ascii="Book Antiqua" w:hAnsi="Book Antiqua"/>
                <w:szCs w:val="24"/>
              </w:rPr>
            </w:pPr>
          </w:p>
        </w:tc>
        <w:tc>
          <w:tcPr>
            <w:tcW w:w="388" w:type="pct"/>
            <w:tcBorders>
              <w:top w:val="nil"/>
            </w:tcBorders>
          </w:tcPr>
          <w:p w14:paraId="20AEDC50" w14:textId="77777777" w:rsidR="008D1D64" w:rsidRPr="00F359F6" w:rsidRDefault="008D1D64" w:rsidP="00A934B6">
            <w:pPr>
              <w:spacing w:line="360" w:lineRule="auto"/>
              <w:jc w:val="both"/>
              <w:rPr>
                <w:rFonts w:ascii="Book Antiqua" w:hAnsi="Book Antiqua"/>
                <w:szCs w:val="24"/>
              </w:rPr>
            </w:pPr>
          </w:p>
        </w:tc>
        <w:tc>
          <w:tcPr>
            <w:tcW w:w="714" w:type="pct"/>
            <w:tcBorders>
              <w:top w:val="nil"/>
            </w:tcBorders>
          </w:tcPr>
          <w:p w14:paraId="6F46A1A1" w14:textId="77777777" w:rsidR="008D1D64" w:rsidRPr="00F359F6" w:rsidRDefault="008D1D64" w:rsidP="00A934B6">
            <w:pPr>
              <w:spacing w:line="360" w:lineRule="auto"/>
              <w:jc w:val="both"/>
              <w:rPr>
                <w:rFonts w:ascii="Book Antiqua" w:hAnsi="Book Antiqua"/>
                <w:szCs w:val="24"/>
              </w:rPr>
            </w:pPr>
          </w:p>
        </w:tc>
        <w:tc>
          <w:tcPr>
            <w:tcW w:w="85" w:type="pct"/>
            <w:tcBorders>
              <w:top w:val="nil"/>
            </w:tcBorders>
          </w:tcPr>
          <w:p w14:paraId="03B3A304" w14:textId="77777777" w:rsidR="008D1D64" w:rsidRPr="00F359F6" w:rsidRDefault="008D1D64" w:rsidP="00A934B6">
            <w:pPr>
              <w:spacing w:line="360" w:lineRule="auto"/>
              <w:jc w:val="both"/>
              <w:rPr>
                <w:rFonts w:ascii="Book Antiqua" w:hAnsi="Book Antiqua"/>
                <w:szCs w:val="24"/>
              </w:rPr>
            </w:pPr>
          </w:p>
        </w:tc>
        <w:tc>
          <w:tcPr>
            <w:tcW w:w="383" w:type="pct"/>
            <w:tcBorders>
              <w:top w:val="nil"/>
            </w:tcBorders>
          </w:tcPr>
          <w:p w14:paraId="1D8177F1" w14:textId="77777777" w:rsidR="008D1D64" w:rsidRPr="00F359F6" w:rsidRDefault="008D1D64" w:rsidP="00A934B6">
            <w:pPr>
              <w:spacing w:line="360" w:lineRule="auto"/>
              <w:jc w:val="both"/>
              <w:rPr>
                <w:rFonts w:ascii="Book Antiqua" w:hAnsi="Book Antiqua"/>
                <w:szCs w:val="24"/>
              </w:rPr>
            </w:pPr>
          </w:p>
        </w:tc>
        <w:tc>
          <w:tcPr>
            <w:tcW w:w="613" w:type="pct"/>
            <w:tcBorders>
              <w:top w:val="nil"/>
            </w:tcBorders>
          </w:tcPr>
          <w:p w14:paraId="0AE327D4" w14:textId="77777777" w:rsidR="008D1D64" w:rsidRPr="00F359F6" w:rsidRDefault="008D1D64" w:rsidP="00A934B6">
            <w:pPr>
              <w:spacing w:line="360" w:lineRule="auto"/>
              <w:jc w:val="both"/>
              <w:rPr>
                <w:rFonts w:ascii="Book Antiqua" w:hAnsi="Book Antiqua"/>
                <w:szCs w:val="24"/>
              </w:rPr>
            </w:pPr>
          </w:p>
        </w:tc>
        <w:tc>
          <w:tcPr>
            <w:tcW w:w="80" w:type="pct"/>
            <w:tcBorders>
              <w:top w:val="nil"/>
            </w:tcBorders>
          </w:tcPr>
          <w:p w14:paraId="477BAA3C" w14:textId="77777777" w:rsidR="008D1D64" w:rsidRPr="00F359F6" w:rsidRDefault="008D1D64" w:rsidP="00A934B6">
            <w:pPr>
              <w:spacing w:line="360" w:lineRule="auto"/>
              <w:jc w:val="both"/>
              <w:rPr>
                <w:rFonts w:ascii="Book Antiqua" w:hAnsi="Book Antiqua"/>
                <w:szCs w:val="24"/>
              </w:rPr>
            </w:pPr>
          </w:p>
        </w:tc>
        <w:tc>
          <w:tcPr>
            <w:tcW w:w="302" w:type="pct"/>
            <w:tcBorders>
              <w:top w:val="nil"/>
            </w:tcBorders>
          </w:tcPr>
          <w:p w14:paraId="6E3E9ECE" w14:textId="77777777" w:rsidR="008D1D64" w:rsidRPr="00F359F6" w:rsidRDefault="008D1D64" w:rsidP="00A934B6">
            <w:pPr>
              <w:spacing w:line="360" w:lineRule="auto"/>
              <w:jc w:val="both"/>
              <w:rPr>
                <w:rFonts w:ascii="Book Antiqua" w:hAnsi="Book Antiqua"/>
                <w:szCs w:val="24"/>
              </w:rPr>
            </w:pPr>
          </w:p>
        </w:tc>
        <w:tc>
          <w:tcPr>
            <w:tcW w:w="716" w:type="pct"/>
            <w:tcBorders>
              <w:top w:val="nil"/>
            </w:tcBorders>
          </w:tcPr>
          <w:p w14:paraId="735F2AF6" w14:textId="77777777" w:rsidR="008D1D64" w:rsidRPr="00F359F6" w:rsidRDefault="008D1D64" w:rsidP="00A934B6">
            <w:pPr>
              <w:spacing w:line="360" w:lineRule="auto"/>
              <w:jc w:val="both"/>
              <w:rPr>
                <w:rFonts w:ascii="Book Antiqua" w:hAnsi="Book Antiqua"/>
                <w:szCs w:val="24"/>
              </w:rPr>
            </w:pPr>
          </w:p>
        </w:tc>
      </w:tr>
      <w:tr w:rsidR="00362235" w:rsidRPr="00F359F6" w14:paraId="338A823E" w14:textId="77777777" w:rsidTr="001A43C7">
        <w:tc>
          <w:tcPr>
            <w:tcW w:w="684" w:type="pct"/>
            <w:tcBorders>
              <w:top w:val="nil"/>
            </w:tcBorders>
          </w:tcPr>
          <w:p w14:paraId="0E5B11B9" w14:textId="77777777" w:rsidR="008D1D64" w:rsidRPr="00F359F6" w:rsidRDefault="008D1D64" w:rsidP="00574920">
            <w:pPr>
              <w:spacing w:line="360" w:lineRule="auto"/>
              <w:ind w:firstLineChars="100" w:firstLine="240"/>
              <w:rPr>
                <w:rFonts w:ascii="Book Antiqua" w:eastAsia="DFKai-SB" w:hAnsi="Book Antiqua"/>
                <w:szCs w:val="24"/>
              </w:rPr>
            </w:pPr>
            <w:r w:rsidRPr="00F359F6">
              <w:rPr>
                <w:rFonts w:ascii="Book Antiqua" w:eastAsia="DFKai-SB" w:hAnsi="Book Antiqua"/>
                <w:szCs w:val="24"/>
              </w:rPr>
              <w:t>Male</w:t>
            </w:r>
          </w:p>
        </w:tc>
        <w:tc>
          <w:tcPr>
            <w:tcW w:w="345" w:type="pct"/>
            <w:tcBorders>
              <w:top w:val="nil"/>
            </w:tcBorders>
          </w:tcPr>
          <w:p w14:paraId="56C3A7F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50/67</w:t>
            </w:r>
          </w:p>
        </w:tc>
        <w:tc>
          <w:tcPr>
            <w:tcW w:w="613" w:type="pct"/>
            <w:tcBorders>
              <w:top w:val="nil"/>
            </w:tcBorders>
          </w:tcPr>
          <w:p w14:paraId="2B10A78C"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38F86B65" w14:textId="77777777" w:rsidR="008D1D64" w:rsidRPr="00F359F6" w:rsidRDefault="008D1D64" w:rsidP="00574920">
            <w:pPr>
              <w:spacing w:line="360" w:lineRule="auto"/>
              <w:jc w:val="center"/>
              <w:rPr>
                <w:rFonts w:ascii="Book Antiqua" w:hAnsi="Book Antiqua"/>
                <w:szCs w:val="24"/>
              </w:rPr>
            </w:pPr>
          </w:p>
        </w:tc>
        <w:tc>
          <w:tcPr>
            <w:tcW w:w="388" w:type="pct"/>
            <w:tcBorders>
              <w:top w:val="nil"/>
            </w:tcBorders>
          </w:tcPr>
          <w:p w14:paraId="2D3CCABF"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350/340</w:t>
            </w:r>
          </w:p>
        </w:tc>
        <w:tc>
          <w:tcPr>
            <w:tcW w:w="714" w:type="pct"/>
            <w:tcBorders>
              <w:top w:val="nil"/>
            </w:tcBorders>
          </w:tcPr>
          <w:p w14:paraId="103ADF0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1.38 (0.93-2.05)</w:t>
            </w:r>
          </w:p>
        </w:tc>
        <w:tc>
          <w:tcPr>
            <w:tcW w:w="85" w:type="pct"/>
            <w:tcBorders>
              <w:top w:val="nil"/>
            </w:tcBorders>
          </w:tcPr>
          <w:p w14:paraId="3D8BAB26" w14:textId="77777777" w:rsidR="008D1D64" w:rsidRPr="00F359F6" w:rsidRDefault="008D1D64" w:rsidP="00574920">
            <w:pPr>
              <w:spacing w:line="360" w:lineRule="auto"/>
              <w:jc w:val="center"/>
              <w:rPr>
                <w:rFonts w:ascii="Book Antiqua" w:hAnsi="Book Antiqua"/>
                <w:szCs w:val="24"/>
              </w:rPr>
            </w:pPr>
          </w:p>
        </w:tc>
        <w:tc>
          <w:tcPr>
            <w:tcW w:w="383" w:type="pct"/>
            <w:tcBorders>
              <w:top w:val="nil"/>
            </w:tcBorders>
          </w:tcPr>
          <w:p w14:paraId="323197D6"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364/358</w:t>
            </w:r>
          </w:p>
        </w:tc>
        <w:tc>
          <w:tcPr>
            <w:tcW w:w="613" w:type="pct"/>
            <w:tcBorders>
              <w:top w:val="nil"/>
            </w:tcBorders>
          </w:tcPr>
          <w:p w14:paraId="339ACE13"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54E086DE" w14:textId="77777777" w:rsidR="008D1D64" w:rsidRPr="00F359F6" w:rsidRDefault="008D1D64" w:rsidP="00574920">
            <w:pPr>
              <w:spacing w:line="360" w:lineRule="auto"/>
              <w:jc w:val="center"/>
              <w:rPr>
                <w:rFonts w:ascii="Book Antiqua" w:hAnsi="Book Antiqua"/>
                <w:szCs w:val="24"/>
              </w:rPr>
            </w:pPr>
          </w:p>
        </w:tc>
        <w:tc>
          <w:tcPr>
            <w:tcW w:w="302" w:type="pct"/>
            <w:tcBorders>
              <w:top w:val="nil"/>
            </w:tcBorders>
          </w:tcPr>
          <w:p w14:paraId="44A2D5E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31/47</w:t>
            </w:r>
          </w:p>
        </w:tc>
        <w:tc>
          <w:tcPr>
            <w:tcW w:w="716" w:type="pct"/>
            <w:tcBorders>
              <w:top w:val="nil"/>
            </w:tcBorders>
          </w:tcPr>
          <w:p w14:paraId="35F5D8CA"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0.65 (0.40-1.05)</w:t>
            </w:r>
          </w:p>
        </w:tc>
      </w:tr>
      <w:tr w:rsidR="00362235" w:rsidRPr="00F359F6" w14:paraId="569FB0CD" w14:textId="77777777" w:rsidTr="001A43C7">
        <w:tc>
          <w:tcPr>
            <w:tcW w:w="684" w:type="pct"/>
            <w:tcBorders>
              <w:top w:val="nil"/>
              <w:bottom w:val="nil"/>
            </w:tcBorders>
          </w:tcPr>
          <w:p w14:paraId="63B35B97" w14:textId="77777777" w:rsidR="008D1D64" w:rsidRPr="00F359F6" w:rsidRDefault="008D1D64" w:rsidP="00574920">
            <w:pPr>
              <w:spacing w:line="360" w:lineRule="auto"/>
              <w:ind w:firstLineChars="100" w:firstLine="240"/>
              <w:rPr>
                <w:rFonts w:ascii="Book Antiqua" w:eastAsia="DFKai-SB" w:hAnsi="Book Antiqua"/>
                <w:szCs w:val="24"/>
              </w:rPr>
            </w:pPr>
            <w:r w:rsidRPr="00F359F6">
              <w:rPr>
                <w:rFonts w:ascii="Book Antiqua" w:eastAsia="DFKai-SB" w:hAnsi="Book Antiqua"/>
                <w:szCs w:val="24"/>
              </w:rPr>
              <w:t>Female</w:t>
            </w:r>
          </w:p>
        </w:tc>
        <w:tc>
          <w:tcPr>
            <w:tcW w:w="345" w:type="pct"/>
            <w:tcBorders>
              <w:top w:val="nil"/>
              <w:bottom w:val="nil"/>
            </w:tcBorders>
          </w:tcPr>
          <w:p w14:paraId="72CD8C3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43/58</w:t>
            </w:r>
          </w:p>
        </w:tc>
        <w:tc>
          <w:tcPr>
            <w:tcW w:w="613" w:type="pct"/>
            <w:tcBorders>
              <w:top w:val="nil"/>
              <w:bottom w:val="nil"/>
            </w:tcBorders>
          </w:tcPr>
          <w:p w14:paraId="5289FEF0"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bottom w:val="nil"/>
            </w:tcBorders>
          </w:tcPr>
          <w:p w14:paraId="130623EB" w14:textId="77777777" w:rsidR="008D1D64" w:rsidRPr="00F359F6" w:rsidRDefault="008D1D64" w:rsidP="00574920">
            <w:pPr>
              <w:spacing w:line="360" w:lineRule="auto"/>
              <w:jc w:val="center"/>
              <w:rPr>
                <w:rFonts w:ascii="Book Antiqua" w:hAnsi="Book Antiqua"/>
                <w:szCs w:val="24"/>
              </w:rPr>
            </w:pPr>
          </w:p>
        </w:tc>
        <w:tc>
          <w:tcPr>
            <w:tcW w:w="388" w:type="pct"/>
            <w:tcBorders>
              <w:top w:val="nil"/>
              <w:bottom w:val="nil"/>
            </w:tcBorders>
          </w:tcPr>
          <w:p w14:paraId="6D9CA2F8"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271/265</w:t>
            </w:r>
          </w:p>
        </w:tc>
        <w:tc>
          <w:tcPr>
            <w:tcW w:w="714" w:type="pct"/>
            <w:tcBorders>
              <w:top w:val="nil"/>
              <w:bottom w:val="nil"/>
            </w:tcBorders>
          </w:tcPr>
          <w:p w14:paraId="2D24F191"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1.38 (0.90-2.12)</w:t>
            </w:r>
          </w:p>
        </w:tc>
        <w:tc>
          <w:tcPr>
            <w:tcW w:w="85" w:type="pct"/>
            <w:tcBorders>
              <w:top w:val="nil"/>
              <w:bottom w:val="nil"/>
            </w:tcBorders>
          </w:tcPr>
          <w:p w14:paraId="7D5409AF" w14:textId="77777777" w:rsidR="008D1D64" w:rsidRPr="00F359F6" w:rsidRDefault="008D1D64" w:rsidP="00574920">
            <w:pPr>
              <w:spacing w:line="360" w:lineRule="auto"/>
              <w:jc w:val="center"/>
              <w:rPr>
                <w:rFonts w:ascii="Book Antiqua" w:hAnsi="Book Antiqua"/>
                <w:szCs w:val="24"/>
              </w:rPr>
            </w:pPr>
          </w:p>
        </w:tc>
        <w:tc>
          <w:tcPr>
            <w:tcW w:w="383" w:type="pct"/>
            <w:tcBorders>
              <w:top w:val="nil"/>
              <w:bottom w:val="nil"/>
            </w:tcBorders>
          </w:tcPr>
          <w:p w14:paraId="1C047FC1"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284/296</w:t>
            </w:r>
          </w:p>
        </w:tc>
        <w:tc>
          <w:tcPr>
            <w:tcW w:w="613" w:type="pct"/>
            <w:tcBorders>
              <w:top w:val="nil"/>
              <w:bottom w:val="nil"/>
            </w:tcBorders>
          </w:tcPr>
          <w:p w14:paraId="73A5C848"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bottom w:val="nil"/>
            </w:tcBorders>
          </w:tcPr>
          <w:p w14:paraId="3A0162B3" w14:textId="77777777" w:rsidR="008D1D64" w:rsidRPr="00F359F6" w:rsidRDefault="008D1D64" w:rsidP="00574920">
            <w:pPr>
              <w:spacing w:line="360" w:lineRule="auto"/>
              <w:jc w:val="center"/>
              <w:rPr>
                <w:rFonts w:ascii="Book Antiqua" w:hAnsi="Book Antiqua"/>
                <w:szCs w:val="24"/>
              </w:rPr>
            </w:pPr>
          </w:p>
        </w:tc>
        <w:tc>
          <w:tcPr>
            <w:tcW w:w="302" w:type="pct"/>
            <w:tcBorders>
              <w:top w:val="nil"/>
              <w:bottom w:val="nil"/>
            </w:tcBorders>
          </w:tcPr>
          <w:p w14:paraId="62344045"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26/25</w:t>
            </w:r>
          </w:p>
        </w:tc>
        <w:tc>
          <w:tcPr>
            <w:tcW w:w="716" w:type="pct"/>
            <w:tcBorders>
              <w:top w:val="nil"/>
              <w:bottom w:val="nil"/>
            </w:tcBorders>
          </w:tcPr>
          <w:p w14:paraId="09928FB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1.09 (0.61-1.93)</w:t>
            </w:r>
          </w:p>
        </w:tc>
      </w:tr>
      <w:tr w:rsidR="00362235" w:rsidRPr="00F359F6" w14:paraId="3F160531" w14:textId="77777777" w:rsidTr="001A43C7">
        <w:tc>
          <w:tcPr>
            <w:tcW w:w="684" w:type="pct"/>
            <w:tcBorders>
              <w:top w:val="nil"/>
              <w:bottom w:val="nil"/>
            </w:tcBorders>
          </w:tcPr>
          <w:p w14:paraId="474E7C18" w14:textId="58C114EB" w:rsidR="008D1D64" w:rsidRPr="00F359F6" w:rsidRDefault="00574920" w:rsidP="00574920">
            <w:pPr>
              <w:spacing w:line="360" w:lineRule="auto"/>
              <w:rPr>
                <w:rFonts w:ascii="Book Antiqua" w:eastAsia="SimSun" w:hAnsi="Book Antiqua"/>
                <w:szCs w:val="24"/>
                <w:lang w:eastAsia="zh-CN"/>
              </w:rPr>
            </w:pPr>
            <w:r w:rsidRPr="00F359F6">
              <w:rPr>
                <w:rFonts w:ascii="Book Antiqua" w:hAnsi="Book Antiqua"/>
                <w:szCs w:val="24"/>
              </w:rPr>
              <w:t>Age at</w:t>
            </w:r>
            <w:r w:rsidRPr="00F359F6">
              <w:rPr>
                <w:rFonts w:ascii="Book Antiqua" w:eastAsia="SimSun" w:hAnsi="Book Antiqua" w:hint="eastAsia"/>
                <w:szCs w:val="24"/>
                <w:lang w:eastAsia="zh-CN"/>
              </w:rPr>
              <w:t xml:space="preserve"> </w:t>
            </w:r>
            <w:r w:rsidR="008D1D64" w:rsidRPr="00F359F6">
              <w:rPr>
                <w:rFonts w:ascii="Book Antiqua" w:hAnsi="Book Antiqua"/>
                <w:szCs w:val="24"/>
              </w:rPr>
              <w:t>diagnosis</w:t>
            </w:r>
            <w:r w:rsidRPr="00F359F6">
              <w:rPr>
                <w:rFonts w:ascii="Book Antiqua" w:eastAsia="SimSun" w:hAnsi="Book Antiqua" w:hint="eastAsia"/>
                <w:szCs w:val="24"/>
                <w:lang w:eastAsia="zh-CN"/>
              </w:rPr>
              <w:t xml:space="preserve"> ( yr)</w:t>
            </w:r>
          </w:p>
        </w:tc>
        <w:tc>
          <w:tcPr>
            <w:tcW w:w="345" w:type="pct"/>
            <w:tcBorders>
              <w:top w:val="nil"/>
              <w:bottom w:val="nil"/>
            </w:tcBorders>
          </w:tcPr>
          <w:p w14:paraId="28FB7378" w14:textId="77777777" w:rsidR="008D1D64" w:rsidRPr="00F359F6" w:rsidRDefault="008D1D64" w:rsidP="00574920">
            <w:pPr>
              <w:spacing w:line="360" w:lineRule="auto"/>
              <w:jc w:val="center"/>
              <w:rPr>
                <w:rFonts w:ascii="Book Antiqua" w:hAnsi="Book Antiqua"/>
                <w:szCs w:val="24"/>
              </w:rPr>
            </w:pPr>
          </w:p>
        </w:tc>
        <w:tc>
          <w:tcPr>
            <w:tcW w:w="613" w:type="pct"/>
            <w:tcBorders>
              <w:top w:val="nil"/>
              <w:bottom w:val="nil"/>
            </w:tcBorders>
          </w:tcPr>
          <w:p w14:paraId="518998C3" w14:textId="77777777" w:rsidR="008D1D64" w:rsidRPr="00F359F6" w:rsidRDefault="008D1D64" w:rsidP="00574920">
            <w:pPr>
              <w:spacing w:line="360" w:lineRule="auto"/>
              <w:jc w:val="center"/>
              <w:rPr>
                <w:rFonts w:ascii="Book Antiqua" w:hAnsi="Book Antiqua"/>
                <w:szCs w:val="24"/>
              </w:rPr>
            </w:pPr>
          </w:p>
        </w:tc>
        <w:tc>
          <w:tcPr>
            <w:tcW w:w="80" w:type="pct"/>
            <w:tcBorders>
              <w:top w:val="nil"/>
              <w:bottom w:val="nil"/>
            </w:tcBorders>
          </w:tcPr>
          <w:p w14:paraId="26B64656" w14:textId="77777777" w:rsidR="008D1D64" w:rsidRPr="00F359F6" w:rsidRDefault="008D1D64" w:rsidP="00574920">
            <w:pPr>
              <w:spacing w:line="360" w:lineRule="auto"/>
              <w:jc w:val="center"/>
              <w:rPr>
                <w:rFonts w:ascii="Book Antiqua" w:hAnsi="Book Antiqua"/>
                <w:szCs w:val="24"/>
              </w:rPr>
            </w:pPr>
          </w:p>
        </w:tc>
        <w:tc>
          <w:tcPr>
            <w:tcW w:w="388" w:type="pct"/>
            <w:tcBorders>
              <w:top w:val="nil"/>
              <w:bottom w:val="nil"/>
            </w:tcBorders>
          </w:tcPr>
          <w:p w14:paraId="39B50E62" w14:textId="77777777" w:rsidR="008D1D64" w:rsidRPr="00F359F6" w:rsidRDefault="008D1D64" w:rsidP="00574920">
            <w:pPr>
              <w:spacing w:line="360" w:lineRule="auto"/>
              <w:jc w:val="center"/>
              <w:rPr>
                <w:rFonts w:ascii="Book Antiqua" w:hAnsi="Book Antiqua"/>
                <w:szCs w:val="24"/>
              </w:rPr>
            </w:pPr>
          </w:p>
        </w:tc>
        <w:tc>
          <w:tcPr>
            <w:tcW w:w="714" w:type="pct"/>
            <w:tcBorders>
              <w:top w:val="nil"/>
              <w:bottom w:val="nil"/>
            </w:tcBorders>
          </w:tcPr>
          <w:p w14:paraId="71F5A7D4" w14:textId="77777777" w:rsidR="008D1D64" w:rsidRPr="00F359F6" w:rsidRDefault="008D1D64" w:rsidP="00574920">
            <w:pPr>
              <w:spacing w:line="360" w:lineRule="auto"/>
              <w:jc w:val="center"/>
              <w:rPr>
                <w:rFonts w:ascii="Book Antiqua" w:hAnsi="Book Antiqua"/>
                <w:szCs w:val="24"/>
              </w:rPr>
            </w:pPr>
          </w:p>
        </w:tc>
        <w:tc>
          <w:tcPr>
            <w:tcW w:w="85" w:type="pct"/>
            <w:tcBorders>
              <w:top w:val="nil"/>
              <w:bottom w:val="nil"/>
            </w:tcBorders>
          </w:tcPr>
          <w:p w14:paraId="7834753C" w14:textId="77777777" w:rsidR="008D1D64" w:rsidRPr="00F359F6" w:rsidRDefault="008D1D64" w:rsidP="00574920">
            <w:pPr>
              <w:spacing w:line="360" w:lineRule="auto"/>
              <w:jc w:val="center"/>
              <w:rPr>
                <w:rFonts w:ascii="Book Antiqua" w:hAnsi="Book Antiqua"/>
                <w:szCs w:val="24"/>
              </w:rPr>
            </w:pPr>
          </w:p>
        </w:tc>
        <w:tc>
          <w:tcPr>
            <w:tcW w:w="383" w:type="pct"/>
            <w:tcBorders>
              <w:top w:val="nil"/>
              <w:bottom w:val="nil"/>
            </w:tcBorders>
          </w:tcPr>
          <w:p w14:paraId="0F827D81" w14:textId="77777777" w:rsidR="008D1D64" w:rsidRPr="00F359F6" w:rsidRDefault="008D1D64" w:rsidP="00574920">
            <w:pPr>
              <w:spacing w:line="360" w:lineRule="auto"/>
              <w:jc w:val="center"/>
              <w:rPr>
                <w:rFonts w:ascii="Book Antiqua" w:hAnsi="Book Antiqua"/>
                <w:szCs w:val="24"/>
              </w:rPr>
            </w:pPr>
          </w:p>
        </w:tc>
        <w:tc>
          <w:tcPr>
            <w:tcW w:w="613" w:type="pct"/>
            <w:tcBorders>
              <w:top w:val="nil"/>
              <w:bottom w:val="nil"/>
            </w:tcBorders>
          </w:tcPr>
          <w:p w14:paraId="1C157756" w14:textId="77777777" w:rsidR="008D1D64" w:rsidRPr="00F359F6" w:rsidRDefault="008D1D64" w:rsidP="00574920">
            <w:pPr>
              <w:spacing w:line="360" w:lineRule="auto"/>
              <w:jc w:val="center"/>
              <w:rPr>
                <w:rFonts w:ascii="Book Antiqua" w:hAnsi="Book Antiqua"/>
                <w:szCs w:val="24"/>
              </w:rPr>
            </w:pPr>
          </w:p>
        </w:tc>
        <w:tc>
          <w:tcPr>
            <w:tcW w:w="80" w:type="pct"/>
            <w:tcBorders>
              <w:top w:val="nil"/>
              <w:bottom w:val="nil"/>
            </w:tcBorders>
          </w:tcPr>
          <w:p w14:paraId="7E8FDDEE" w14:textId="77777777" w:rsidR="008D1D64" w:rsidRPr="00F359F6" w:rsidRDefault="008D1D64" w:rsidP="00574920">
            <w:pPr>
              <w:spacing w:line="360" w:lineRule="auto"/>
              <w:jc w:val="center"/>
              <w:rPr>
                <w:rFonts w:ascii="Book Antiqua" w:hAnsi="Book Antiqua"/>
                <w:szCs w:val="24"/>
              </w:rPr>
            </w:pPr>
          </w:p>
        </w:tc>
        <w:tc>
          <w:tcPr>
            <w:tcW w:w="302" w:type="pct"/>
            <w:tcBorders>
              <w:top w:val="nil"/>
              <w:bottom w:val="nil"/>
            </w:tcBorders>
          </w:tcPr>
          <w:p w14:paraId="7041DC6F" w14:textId="77777777" w:rsidR="008D1D64" w:rsidRPr="00F359F6" w:rsidRDefault="008D1D64" w:rsidP="00574920">
            <w:pPr>
              <w:spacing w:line="360" w:lineRule="auto"/>
              <w:jc w:val="center"/>
              <w:rPr>
                <w:rFonts w:ascii="Book Antiqua" w:hAnsi="Book Antiqua"/>
                <w:szCs w:val="24"/>
              </w:rPr>
            </w:pPr>
          </w:p>
        </w:tc>
        <w:tc>
          <w:tcPr>
            <w:tcW w:w="716" w:type="pct"/>
            <w:tcBorders>
              <w:top w:val="nil"/>
              <w:bottom w:val="nil"/>
            </w:tcBorders>
          </w:tcPr>
          <w:p w14:paraId="29B27A99" w14:textId="77777777" w:rsidR="008D1D64" w:rsidRPr="00F359F6" w:rsidRDefault="008D1D64" w:rsidP="00574920">
            <w:pPr>
              <w:spacing w:line="360" w:lineRule="auto"/>
              <w:jc w:val="center"/>
              <w:rPr>
                <w:rFonts w:ascii="Book Antiqua" w:hAnsi="Book Antiqua"/>
                <w:szCs w:val="24"/>
              </w:rPr>
            </w:pPr>
          </w:p>
        </w:tc>
      </w:tr>
      <w:tr w:rsidR="00362235" w:rsidRPr="00F359F6" w14:paraId="17CD833F" w14:textId="77777777" w:rsidTr="001A43C7">
        <w:tc>
          <w:tcPr>
            <w:tcW w:w="684" w:type="pct"/>
            <w:tcBorders>
              <w:top w:val="nil"/>
            </w:tcBorders>
          </w:tcPr>
          <w:p w14:paraId="4AD1F8D3" w14:textId="5C372C58" w:rsidR="008D1D64" w:rsidRPr="00F359F6" w:rsidRDefault="00574920" w:rsidP="00574920">
            <w:pPr>
              <w:spacing w:line="360" w:lineRule="auto"/>
              <w:ind w:firstLineChars="100" w:firstLine="240"/>
              <w:rPr>
                <w:rFonts w:ascii="Book Antiqua" w:hAnsi="Book Antiqua"/>
                <w:szCs w:val="24"/>
              </w:rPr>
            </w:pPr>
            <w:r w:rsidRPr="00F359F6">
              <w:rPr>
                <w:rFonts w:ascii="Book Antiqua" w:hAnsi="Book Antiqua"/>
                <w:szCs w:val="24"/>
              </w:rPr>
              <w:t>≤</w:t>
            </w:r>
            <w:r w:rsidRPr="00F359F6">
              <w:rPr>
                <w:rFonts w:ascii="Book Antiqua" w:eastAsia="SimSun" w:hAnsi="Book Antiqua" w:hint="eastAsia"/>
                <w:szCs w:val="24"/>
                <w:lang w:eastAsia="zh-CN"/>
              </w:rPr>
              <w:t xml:space="preserve"> </w:t>
            </w:r>
            <w:r w:rsidR="008D1D64" w:rsidRPr="00F359F6">
              <w:rPr>
                <w:rFonts w:ascii="Book Antiqua" w:hAnsi="Book Antiqua"/>
                <w:szCs w:val="24"/>
              </w:rPr>
              <w:t>60</w:t>
            </w:r>
          </w:p>
        </w:tc>
        <w:tc>
          <w:tcPr>
            <w:tcW w:w="345" w:type="pct"/>
            <w:tcBorders>
              <w:top w:val="nil"/>
            </w:tcBorders>
          </w:tcPr>
          <w:p w14:paraId="74439030"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44/54</w:t>
            </w:r>
          </w:p>
        </w:tc>
        <w:tc>
          <w:tcPr>
            <w:tcW w:w="613" w:type="pct"/>
            <w:tcBorders>
              <w:top w:val="nil"/>
            </w:tcBorders>
          </w:tcPr>
          <w:p w14:paraId="5EFF83F6"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0B765E65" w14:textId="77777777" w:rsidR="008D1D64" w:rsidRPr="00F359F6" w:rsidRDefault="008D1D64" w:rsidP="00574920">
            <w:pPr>
              <w:spacing w:line="360" w:lineRule="auto"/>
              <w:jc w:val="center"/>
              <w:rPr>
                <w:rFonts w:ascii="Book Antiqua" w:hAnsi="Book Antiqua"/>
                <w:szCs w:val="24"/>
              </w:rPr>
            </w:pPr>
          </w:p>
        </w:tc>
        <w:tc>
          <w:tcPr>
            <w:tcW w:w="388" w:type="pct"/>
            <w:tcBorders>
              <w:top w:val="nil"/>
            </w:tcBorders>
          </w:tcPr>
          <w:p w14:paraId="570FFCF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275/264</w:t>
            </w:r>
          </w:p>
        </w:tc>
        <w:tc>
          <w:tcPr>
            <w:tcW w:w="714" w:type="pct"/>
            <w:tcBorders>
              <w:top w:val="nil"/>
            </w:tcBorders>
          </w:tcPr>
          <w:p w14:paraId="1B696DDF"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1.28 (0.83-1.97)</w:t>
            </w:r>
          </w:p>
        </w:tc>
        <w:tc>
          <w:tcPr>
            <w:tcW w:w="85" w:type="pct"/>
            <w:tcBorders>
              <w:top w:val="nil"/>
            </w:tcBorders>
          </w:tcPr>
          <w:p w14:paraId="36A8D66F" w14:textId="77777777" w:rsidR="008D1D64" w:rsidRPr="00F359F6" w:rsidRDefault="008D1D64" w:rsidP="00574920">
            <w:pPr>
              <w:spacing w:line="360" w:lineRule="auto"/>
              <w:jc w:val="center"/>
              <w:rPr>
                <w:rFonts w:ascii="Book Antiqua" w:hAnsi="Book Antiqua"/>
                <w:szCs w:val="24"/>
              </w:rPr>
            </w:pPr>
          </w:p>
        </w:tc>
        <w:tc>
          <w:tcPr>
            <w:tcW w:w="383" w:type="pct"/>
            <w:tcBorders>
              <w:top w:val="nil"/>
            </w:tcBorders>
          </w:tcPr>
          <w:p w14:paraId="063732A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292/283</w:t>
            </w:r>
          </w:p>
        </w:tc>
        <w:tc>
          <w:tcPr>
            <w:tcW w:w="613" w:type="pct"/>
            <w:tcBorders>
              <w:top w:val="nil"/>
            </w:tcBorders>
          </w:tcPr>
          <w:p w14:paraId="0E9FBBD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20F6DCC9" w14:textId="77777777" w:rsidR="008D1D64" w:rsidRPr="00F359F6" w:rsidRDefault="008D1D64" w:rsidP="00574920">
            <w:pPr>
              <w:spacing w:line="360" w:lineRule="auto"/>
              <w:jc w:val="center"/>
              <w:rPr>
                <w:rFonts w:ascii="Book Antiqua" w:hAnsi="Book Antiqua"/>
                <w:szCs w:val="24"/>
              </w:rPr>
            </w:pPr>
          </w:p>
        </w:tc>
        <w:tc>
          <w:tcPr>
            <w:tcW w:w="302" w:type="pct"/>
            <w:tcBorders>
              <w:top w:val="nil"/>
            </w:tcBorders>
          </w:tcPr>
          <w:p w14:paraId="3980DA25"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23/32</w:t>
            </w:r>
          </w:p>
        </w:tc>
        <w:tc>
          <w:tcPr>
            <w:tcW w:w="716" w:type="pct"/>
            <w:tcBorders>
              <w:top w:val="nil"/>
            </w:tcBorders>
          </w:tcPr>
          <w:p w14:paraId="1F3D9017"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0.70 (0.40-1.22)</w:t>
            </w:r>
          </w:p>
        </w:tc>
      </w:tr>
      <w:tr w:rsidR="00362235" w:rsidRPr="00F359F6" w14:paraId="20A949B2" w14:textId="77777777" w:rsidTr="001A43C7">
        <w:tc>
          <w:tcPr>
            <w:tcW w:w="684" w:type="pct"/>
            <w:tcBorders>
              <w:top w:val="nil"/>
            </w:tcBorders>
          </w:tcPr>
          <w:p w14:paraId="4230C6E7" w14:textId="3095B6CB" w:rsidR="008D1D64" w:rsidRPr="00F359F6" w:rsidRDefault="008D1D64" w:rsidP="00574920">
            <w:pPr>
              <w:spacing w:line="360" w:lineRule="auto"/>
              <w:ind w:firstLineChars="100" w:firstLine="240"/>
              <w:rPr>
                <w:rFonts w:ascii="Book Antiqua" w:eastAsia="SimSun" w:hAnsi="Book Antiqua"/>
                <w:szCs w:val="24"/>
                <w:lang w:eastAsia="zh-CN"/>
              </w:rPr>
            </w:pPr>
            <w:r w:rsidRPr="00F359F6">
              <w:rPr>
                <w:rFonts w:ascii="Book Antiqua" w:hAnsi="Book Antiqua"/>
                <w:szCs w:val="24"/>
              </w:rPr>
              <w:t>&gt;</w:t>
            </w:r>
            <w:r w:rsidR="00574920" w:rsidRPr="00F359F6">
              <w:rPr>
                <w:rFonts w:ascii="Book Antiqua" w:eastAsia="SimSun" w:hAnsi="Book Antiqua" w:hint="eastAsia"/>
                <w:szCs w:val="24"/>
                <w:lang w:eastAsia="zh-CN"/>
              </w:rPr>
              <w:t xml:space="preserve"> </w:t>
            </w:r>
            <w:r w:rsidR="00574920" w:rsidRPr="00F359F6">
              <w:rPr>
                <w:rFonts w:ascii="Book Antiqua" w:hAnsi="Book Antiqua"/>
                <w:szCs w:val="24"/>
              </w:rPr>
              <w:t>60</w:t>
            </w:r>
          </w:p>
        </w:tc>
        <w:tc>
          <w:tcPr>
            <w:tcW w:w="345" w:type="pct"/>
            <w:tcBorders>
              <w:top w:val="nil"/>
            </w:tcBorders>
          </w:tcPr>
          <w:p w14:paraId="644B5C8A"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49/71</w:t>
            </w:r>
          </w:p>
        </w:tc>
        <w:tc>
          <w:tcPr>
            <w:tcW w:w="613" w:type="pct"/>
            <w:tcBorders>
              <w:top w:val="nil"/>
            </w:tcBorders>
          </w:tcPr>
          <w:p w14:paraId="3A2A050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7910CBA4" w14:textId="77777777" w:rsidR="008D1D64" w:rsidRPr="00F359F6" w:rsidRDefault="008D1D64" w:rsidP="00574920">
            <w:pPr>
              <w:spacing w:line="360" w:lineRule="auto"/>
              <w:jc w:val="center"/>
              <w:rPr>
                <w:rFonts w:ascii="Book Antiqua" w:hAnsi="Book Antiqua"/>
                <w:szCs w:val="24"/>
              </w:rPr>
            </w:pPr>
          </w:p>
        </w:tc>
        <w:tc>
          <w:tcPr>
            <w:tcW w:w="388" w:type="pct"/>
            <w:tcBorders>
              <w:top w:val="nil"/>
            </w:tcBorders>
          </w:tcPr>
          <w:p w14:paraId="14613F7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346/341</w:t>
            </w:r>
          </w:p>
        </w:tc>
        <w:tc>
          <w:tcPr>
            <w:tcW w:w="714" w:type="pct"/>
            <w:tcBorders>
              <w:top w:val="nil"/>
            </w:tcBorders>
          </w:tcPr>
          <w:p w14:paraId="71CBF5C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1.47 (0.99-2.17)</w:t>
            </w:r>
          </w:p>
        </w:tc>
        <w:tc>
          <w:tcPr>
            <w:tcW w:w="85" w:type="pct"/>
            <w:tcBorders>
              <w:top w:val="nil"/>
            </w:tcBorders>
          </w:tcPr>
          <w:p w14:paraId="38A05BFC" w14:textId="77777777" w:rsidR="008D1D64" w:rsidRPr="00F359F6" w:rsidRDefault="008D1D64" w:rsidP="00574920">
            <w:pPr>
              <w:spacing w:line="360" w:lineRule="auto"/>
              <w:jc w:val="center"/>
              <w:rPr>
                <w:rFonts w:ascii="Book Antiqua" w:hAnsi="Book Antiqua"/>
                <w:szCs w:val="24"/>
              </w:rPr>
            </w:pPr>
          </w:p>
        </w:tc>
        <w:tc>
          <w:tcPr>
            <w:tcW w:w="383" w:type="pct"/>
            <w:tcBorders>
              <w:top w:val="nil"/>
            </w:tcBorders>
          </w:tcPr>
          <w:p w14:paraId="7AF5AF1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356/371</w:t>
            </w:r>
          </w:p>
        </w:tc>
        <w:tc>
          <w:tcPr>
            <w:tcW w:w="613" w:type="pct"/>
            <w:tcBorders>
              <w:top w:val="nil"/>
            </w:tcBorders>
          </w:tcPr>
          <w:p w14:paraId="3E4A9EFB"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4FC1E1D1" w14:textId="77777777" w:rsidR="008D1D64" w:rsidRPr="00F359F6" w:rsidRDefault="008D1D64" w:rsidP="00574920">
            <w:pPr>
              <w:spacing w:line="360" w:lineRule="auto"/>
              <w:jc w:val="center"/>
              <w:rPr>
                <w:rFonts w:ascii="Book Antiqua" w:hAnsi="Book Antiqua"/>
                <w:szCs w:val="24"/>
              </w:rPr>
            </w:pPr>
          </w:p>
        </w:tc>
        <w:tc>
          <w:tcPr>
            <w:tcW w:w="302" w:type="pct"/>
            <w:tcBorders>
              <w:top w:val="nil"/>
            </w:tcBorders>
          </w:tcPr>
          <w:p w14:paraId="5C00F893"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34/40</w:t>
            </w:r>
          </w:p>
        </w:tc>
        <w:tc>
          <w:tcPr>
            <w:tcW w:w="716" w:type="pct"/>
            <w:tcBorders>
              <w:top w:val="nil"/>
            </w:tcBorders>
          </w:tcPr>
          <w:p w14:paraId="2C4CFD97"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0.89 (0.55-1.43)</w:t>
            </w:r>
          </w:p>
        </w:tc>
      </w:tr>
      <w:tr w:rsidR="00362235" w:rsidRPr="00F359F6" w14:paraId="6C763FEF" w14:textId="77777777" w:rsidTr="001A43C7">
        <w:tc>
          <w:tcPr>
            <w:tcW w:w="684" w:type="pct"/>
            <w:tcBorders>
              <w:top w:val="nil"/>
            </w:tcBorders>
          </w:tcPr>
          <w:p w14:paraId="197D0237" w14:textId="77777777" w:rsidR="008D1D64" w:rsidRPr="00F359F6" w:rsidRDefault="008D1D64" w:rsidP="00574920">
            <w:pPr>
              <w:spacing w:line="360" w:lineRule="auto"/>
              <w:rPr>
                <w:rFonts w:ascii="Book Antiqua" w:hAnsi="Book Antiqua"/>
                <w:szCs w:val="24"/>
              </w:rPr>
            </w:pPr>
            <w:r w:rsidRPr="00F359F6">
              <w:rPr>
                <w:rFonts w:ascii="Book Antiqua" w:hAnsi="Book Antiqua"/>
                <w:szCs w:val="24"/>
              </w:rPr>
              <w:t>Tumor site</w:t>
            </w:r>
          </w:p>
        </w:tc>
        <w:tc>
          <w:tcPr>
            <w:tcW w:w="345" w:type="pct"/>
            <w:tcBorders>
              <w:top w:val="nil"/>
            </w:tcBorders>
          </w:tcPr>
          <w:p w14:paraId="6BCAB592" w14:textId="77777777" w:rsidR="008D1D64" w:rsidRPr="00F359F6" w:rsidRDefault="008D1D64" w:rsidP="00574920">
            <w:pPr>
              <w:spacing w:line="360" w:lineRule="auto"/>
              <w:jc w:val="center"/>
              <w:rPr>
                <w:rFonts w:ascii="Book Antiqua" w:hAnsi="Book Antiqua"/>
                <w:szCs w:val="24"/>
              </w:rPr>
            </w:pPr>
          </w:p>
        </w:tc>
        <w:tc>
          <w:tcPr>
            <w:tcW w:w="613" w:type="pct"/>
            <w:tcBorders>
              <w:top w:val="nil"/>
            </w:tcBorders>
          </w:tcPr>
          <w:p w14:paraId="5AA487B7" w14:textId="77777777" w:rsidR="008D1D64" w:rsidRPr="00F359F6" w:rsidRDefault="008D1D64" w:rsidP="00574920">
            <w:pPr>
              <w:spacing w:line="360" w:lineRule="auto"/>
              <w:jc w:val="center"/>
              <w:rPr>
                <w:rFonts w:ascii="Book Antiqua" w:hAnsi="Book Antiqua"/>
                <w:szCs w:val="24"/>
              </w:rPr>
            </w:pPr>
          </w:p>
        </w:tc>
        <w:tc>
          <w:tcPr>
            <w:tcW w:w="80" w:type="pct"/>
            <w:tcBorders>
              <w:top w:val="nil"/>
            </w:tcBorders>
          </w:tcPr>
          <w:p w14:paraId="74F7640C" w14:textId="77777777" w:rsidR="008D1D64" w:rsidRPr="00F359F6" w:rsidRDefault="008D1D64" w:rsidP="00574920">
            <w:pPr>
              <w:spacing w:line="360" w:lineRule="auto"/>
              <w:jc w:val="center"/>
              <w:rPr>
                <w:rFonts w:ascii="Book Antiqua" w:hAnsi="Book Antiqua"/>
                <w:szCs w:val="24"/>
              </w:rPr>
            </w:pPr>
          </w:p>
        </w:tc>
        <w:tc>
          <w:tcPr>
            <w:tcW w:w="388" w:type="pct"/>
            <w:tcBorders>
              <w:top w:val="nil"/>
            </w:tcBorders>
          </w:tcPr>
          <w:p w14:paraId="51C62821" w14:textId="77777777" w:rsidR="008D1D64" w:rsidRPr="00F359F6" w:rsidRDefault="008D1D64" w:rsidP="00574920">
            <w:pPr>
              <w:spacing w:line="360" w:lineRule="auto"/>
              <w:jc w:val="center"/>
              <w:rPr>
                <w:rFonts w:ascii="Book Antiqua" w:hAnsi="Book Antiqua"/>
                <w:szCs w:val="24"/>
              </w:rPr>
            </w:pPr>
          </w:p>
        </w:tc>
        <w:tc>
          <w:tcPr>
            <w:tcW w:w="714" w:type="pct"/>
            <w:tcBorders>
              <w:top w:val="nil"/>
            </w:tcBorders>
          </w:tcPr>
          <w:p w14:paraId="39FE58EC" w14:textId="77777777" w:rsidR="008D1D64" w:rsidRPr="00F359F6" w:rsidRDefault="008D1D64" w:rsidP="00574920">
            <w:pPr>
              <w:spacing w:line="360" w:lineRule="auto"/>
              <w:jc w:val="center"/>
              <w:rPr>
                <w:rFonts w:ascii="Book Antiqua" w:hAnsi="Book Antiqua"/>
                <w:szCs w:val="24"/>
              </w:rPr>
            </w:pPr>
          </w:p>
        </w:tc>
        <w:tc>
          <w:tcPr>
            <w:tcW w:w="85" w:type="pct"/>
            <w:tcBorders>
              <w:top w:val="nil"/>
            </w:tcBorders>
          </w:tcPr>
          <w:p w14:paraId="6DA634E4" w14:textId="77777777" w:rsidR="008D1D64" w:rsidRPr="00F359F6" w:rsidRDefault="008D1D64" w:rsidP="00574920">
            <w:pPr>
              <w:spacing w:line="360" w:lineRule="auto"/>
              <w:jc w:val="center"/>
              <w:rPr>
                <w:rFonts w:ascii="Book Antiqua" w:hAnsi="Book Antiqua"/>
                <w:szCs w:val="24"/>
              </w:rPr>
            </w:pPr>
          </w:p>
        </w:tc>
        <w:tc>
          <w:tcPr>
            <w:tcW w:w="383" w:type="pct"/>
            <w:tcBorders>
              <w:top w:val="nil"/>
            </w:tcBorders>
          </w:tcPr>
          <w:p w14:paraId="1C4802E5" w14:textId="77777777" w:rsidR="008D1D64" w:rsidRPr="00F359F6" w:rsidRDefault="008D1D64" w:rsidP="00574920">
            <w:pPr>
              <w:spacing w:line="360" w:lineRule="auto"/>
              <w:jc w:val="center"/>
              <w:rPr>
                <w:rFonts w:ascii="Book Antiqua" w:hAnsi="Book Antiqua"/>
                <w:szCs w:val="24"/>
              </w:rPr>
            </w:pPr>
          </w:p>
        </w:tc>
        <w:tc>
          <w:tcPr>
            <w:tcW w:w="613" w:type="pct"/>
            <w:tcBorders>
              <w:top w:val="nil"/>
            </w:tcBorders>
          </w:tcPr>
          <w:p w14:paraId="11A3CC9B" w14:textId="77777777" w:rsidR="008D1D64" w:rsidRPr="00F359F6" w:rsidRDefault="008D1D64" w:rsidP="00574920">
            <w:pPr>
              <w:spacing w:line="360" w:lineRule="auto"/>
              <w:jc w:val="center"/>
              <w:rPr>
                <w:rFonts w:ascii="Book Antiqua" w:hAnsi="Book Antiqua"/>
                <w:szCs w:val="24"/>
              </w:rPr>
            </w:pPr>
          </w:p>
        </w:tc>
        <w:tc>
          <w:tcPr>
            <w:tcW w:w="80" w:type="pct"/>
            <w:tcBorders>
              <w:top w:val="nil"/>
            </w:tcBorders>
          </w:tcPr>
          <w:p w14:paraId="53ED1FBD" w14:textId="77777777" w:rsidR="008D1D64" w:rsidRPr="00F359F6" w:rsidRDefault="008D1D64" w:rsidP="00574920">
            <w:pPr>
              <w:spacing w:line="360" w:lineRule="auto"/>
              <w:jc w:val="center"/>
              <w:rPr>
                <w:rFonts w:ascii="Book Antiqua" w:hAnsi="Book Antiqua"/>
                <w:szCs w:val="24"/>
              </w:rPr>
            </w:pPr>
          </w:p>
        </w:tc>
        <w:tc>
          <w:tcPr>
            <w:tcW w:w="302" w:type="pct"/>
            <w:tcBorders>
              <w:top w:val="nil"/>
            </w:tcBorders>
          </w:tcPr>
          <w:p w14:paraId="4AE76FCC" w14:textId="77777777" w:rsidR="008D1D64" w:rsidRPr="00F359F6" w:rsidRDefault="008D1D64" w:rsidP="00574920">
            <w:pPr>
              <w:spacing w:line="360" w:lineRule="auto"/>
              <w:jc w:val="center"/>
              <w:rPr>
                <w:rFonts w:ascii="Book Antiqua" w:hAnsi="Book Antiqua"/>
                <w:szCs w:val="24"/>
              </w:rPr>
            </w:pPr>
          </w:p>
        </w:tc>
        <w:tc>
          <w:tcPr>
            <w:tcW w:w="716" w:type="pct"/>
            <w:tcBorders>
              <w:top w:val="nil"/>
            </w:tcBorders>
          </w:tcPr>
          <w:p w14:paraId="2BB8D2A8" w14:textId="77777777" w:rsidR="008D1D64" w:rsidRPr="00F359F6" w:rsidRDefault="008D1D64" w:rsidP="00574920">
            <w:pPr>
              <w:spacing w:line="360" w:lineRule="auto"/>
              <w:jc w:val="center"/>
              <w:rPr>
                <w:rFonts w:ascii="Book Antiqua" w:hAnsi="Book Antiqua"/>
                <w:szCs w:val="24"/>
              </w:rPr>
            </w:pPr>
          </w:p>
        </w:tc>
      </w:tr>
      <w:tr w:rsidR="00362235" w:rsidRPr="00F359F6" w14:paraId="7BB4FF3B" w14:textId="77777777" w:rsidTr="001A43C7">
        <w:tc>
          <w:tcPr>
            <w:tcW w:w="684" w:type="pct"/>
            <w:tcBorders>
              <w:top w:val="nil"/>
            </w:tcBorders>
          </w:tcPr>
          <w:p w14:paraId="0F7FA9EA" w14:textId="77777777" w:rsidR="008D1D64" w:rsidRPr="00F359F6" w:rsidRDefault="008D1D64" w:rsidP="00574920">
            <w:pPr>
              <w:spacing w:line="360" w:lineRule="auto"/>
              <w:ind w:firstLineChars="100" w:firstLine="240"/>
              <w:rPr>
                <w:rFonts w:ascii="Book Antiqua" w:hAnsi="Book Antiqua"/>
                <w:szCs w:val="24"/>
              </w:rPr>
            </w:pPr>
            <w:r w:rsidRPr="00F359F6">
              <w:rPr>
                <w:rFonts w:ascii="Book Antiqua" w:hAnsi="Book Antiqua"/>
                <w:szCs w:val="24"/>
              </w:rPr>
              <w:t>Colon</w:t>
            </w:r>
          </w:p>
        </w:tc>
        <w:tc>
          <w:tcPr>
            <w:tcW w:w="345" w:type="pct"/>
            <w:tcBorders>
              <w:top w:val="nil"/>
            </w:tcBorders>
          </w:tcPr>
          <w:p w14:paraId="2FA633A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45/125</w:t>
            </w:r>
          </w:p>
        </w:tc>
        <w:tc>
          <w:tcPr>
            <w:tcW w:w="613" w:type="pct"/>
            <w:tcBorders>
              <w:top w:val="nil"/>
            </w:tcBorders>
          </w:tcPr>
          <w:p w14:paraId="16193A22"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60D7EC5D" w14:textId="77777777" w:rsidR="008D1D64" w:rsidRPr="00F359F6" w:rsidRDefault="008D1D64" w:rsidP="00574920">
            <w:pPr>
              <w:spacing w:line="360" w:lineRule="auto"/>
              <w:jc w:val="center"/>
              <w:rPr>
                <w:rFonts w:ascii="Book Antiqua" w:hAnsi="Book Antiqua"/>
                <w:szCs w:val="24"/>
              </w:rPr>
            </w:pPr>
          </w:p>
        </w:tc>
        <w:tc>
          <w:tcPr>
            <w:tcW w:w="388" w:type="pct"/>
            <w:tcBorders>
              <w:top w:val="nil"/>
            </w:tcBorders>
          </w:tcPr>
          <w:p w14:paraId="56938699"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299/605</w:t>
            </w:r>
          </w:p>
        </w:tc>
        <w:tc>
          <w:tcPr>
            <w:tcW w:w="714" w:type="pct"/>
            <w:tcBorders>
              <w:top w:val="nil"/>
            </w:tcBorders>
          </w:tcPr>
          <w:p w14:paraId="749F7B1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1.39 (0.96-2.01)</w:t>
            </w:r>
          </w:p>
        </w:tc>
        <w:tc>
          <w:tcPr>
            <w:tcW w:w="85" w:type="pct"/>
            <w:tcBorders>
              <w:top w:val="nil"/>
            </w:tcBorders>
          </w:tcPr>
          <w:p w14:paraId="2542F814" w14:textId="77777777" w:rsidR="008D1D64" w:rsidRPr="00F359F6" w:rsidRDefault="008D1D64" w:rsidP="00574920">
            <w:pPr>
              <w:spacing w:line="360" w:lineRule="auto"/>
              <w:jc w:val="center"/>
              <w:rPr>
                <w:rFonts w:ascii="Book Antiqua" w:hAnsi="Book Antiqua"/>
                <w:szCs w:val="24"/>
              </w:rPr>
            </w:pPr>
          </w:p>
        </w:tc>
        <w:tc>
          <w:tcPr>
            <w:tcW w:w="383" w:type="pct"/>
            <w:tcBorders>
              <w:top w:val="nil"/>
            </w:tcBorders>
          </w:tcPr>
          <w:p w14:paraId="1533EA8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316/654</w:t>
            </w:r>
          </w:p>
        </w:tc>
        <w:tc>
          <w:tcPr>
            <w:tcW w:w="613" w:type="pct"/>
            <w:tcBorders>
              <w:top w:val="nil"/>
            </w:tcBorders>
          </w:tcPr>
          <w:p w14:paraId="03B875D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top w:val="nil"/>
            </w:tcBorders>
          </w:tcPr>
          <w:p w14:paraId="568E63B2" w14:textId="77777777" w:rsidR="008D1D64" w:rsidRPr="00F359F6" w:rsidRDefault="008D1D64" w:rsidP="00574920">
            <w:pPr>
              <w:spacing w:line="360" w:lineRule="auto"/>
              <w:jc w:val="center"/>
              <w:rPr>
                <w:rFonts w:ascii="Book Antiqua" w:hAnsi="Book Antiqua"/>
                <w:szCs w:val="24"/>
              </w:rPr>
            </w:pPr>
          </w:p>
        </w:tc>
        <w:tc>
          <w:tcPr>
            <w:tcW w:w="302" w:type="pct"/>
            <w:tcBorders>
              <w:top w:val="nil"/>
            </w:tcBorders>
          </w:tcPr>
          <w:p w14:paraId="2F937749"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23/72</w:t>
            </w:r>
          </w:p>
        </w:tc>
        <w:tc>
          <w:tcPr>
            <w:tcW w:w="716" w:type="pct"/>
            <w:tcBorders>
              <w:top w:val="nil"/>
            </w:tcBorders>
          </w:tcPr>
          <w:p w14:paraId="4753FA45"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0.67 (0.41-1.09)</w:t>
            </w:r>
          </w:p>
        </w:tc>
      </w:tr>
      <w:tr w:rsidR="00362235" w:rsidRPr="00F359F6" w14:paraId="5CBF1439" w14:textId="77777777" w:rsidTr="001A43C7">
        <w:tc>
          <w:tcPr>
            <w:tcW w:w="684" w:type="pct"/>
          </w:tcPr>
          <w:p w14:paraId="69B0764A" w14:textId="77777777" w:rsidR="008D1D64" w:rsidRPr="00F359F6" w:rsidRDefault="008D1D64" w:rsidP="00574920">
            <w:pPr>
              <w:spacing w:line="360" w:lineRule="auto"/>
              <w:ind w:firstLineChars="100" w:firstLine="240"/>
              <w:rPr>
                <w:rFonts w:ascii="Book Antiqua" w:hAnsi="Book Antiqua"/>
                <w:szCs w:val="24"/>
              </w:rPr>
            </w:pPr>
            <w:r w:rsidRPr="00F359F6">
              <w:rPr>
                <w:rFonts w:ascii="Book Antiqua" w:hAnsi="Book Antiqua"/>
                <w:szCs w:val="24"/>
              </w:rPr>
              <w:t>Rectum</w:t>
            </w:r>
          </w:p>
        </w:tc>
        <w:tc>
          <w:tcPr>
            <w:tcW w:w="345" w:type="pct"/>
          </w:tcPr>
          <w:p w14:paraId="31B6D877"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48/125</w:t>
            </w:r>
          </w:p>
        </w:tc>
        <w:tc>
          <w:tcPr>
            <w:tcW w:w="613" w:type="pct"/>
          </w:tcPr>
          <w:p w14:paraId="4E9B1011"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Pr>
          <w:p w14:paraId="2DC436EA" w14:textId="77777777" w:rsidR="008D1D64" w:rsidRPr="00F359F6" w:rsidRDefault="008D1D64" w:rsidP="00574920">
            <w:pPr>
              <w:spacing w:line="360" w:lineRule="auto"/>
              <w:jc w:val="center"/>
              <w:rPr>
                <w:rFonts w:ascii="Book Antiqua" w:hAnsi="Book Antiqua"/>
                <w:szCs w:val="24"/>
              </w:rPr>
            </w:pPr>
          </w:p>
        </w:tc>
        <w:tc>
          <w:tcPr>
            <w:tcW w:w="388" w:type="pct"/>
          </w:tcPr>
          <w:p w14:paraId="5B7B8792"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322/605</w:t>
            </w:r>
          </w:p>
        </w:tc>
        <w:tc>
          <w:tcPr>
            <w:tcW w:w="714" w:type="pct"/>
          </w:tcPr>
          <w:p w14:paraId="2D0CE0B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1.39 (0.97-1.99)</w:t>
            </w:r>
          </w:p>
        </w:tc>
        <w:tc>
          <w:tcPr>
            <w:tcW w:w="85" w:type="pct"/>
          </w:tcPr>
          <w:p w14:paraId="62152C1C" w14:textId="77777777" w:rsidR="008D1D64" w:rsidRPr="00F359F6" w:rsidRDefault="008D1D64" w:rsidP="00574920">
            <w:pPr>
              <w:spacing w:line="360" w:lineRule="auto"/>
              <w:jc w:val="center"/>
              <w:rPr>
                <w:rFonts w:ascii="Book Antiqua" w:hAnsi="Book Antiqua"/>
                <w:szCs w:val="24"/>
              </w:rPr>
            </w:pPr>
          </w:p>
        </w:tc>
        <w:tc>
          <w:tcPr>
            <w:tcW w:w="383" w:type="pct"/>
          </w:tcPr>
          <w:p w14:paraId="614A1C6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332/654</w:t>
            </w:r>
          </w:p>
        </w:tc>
        <w:tc>
          <w:tcPr>
            <w:tcW w:w="613" w:type="pct"/>
          </w:tcPr>
          <w:p w14:paraId="73300995"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Pr>
          <w:p w14:paraId="14EC907E" w14:textId="77777777" w:rsidR="008D1D64" w:rsidRPr="00F359F6" w:rsidRDefault="008D1D64" w:rsidP="00574920">
            <w:pPr>
              <w:spacing w:line="360" w:lineRule="auto"/>
              <w:jc w:val="center"/>
              <w:rPr>
                <w:rFonts w:ascii="Book Antiqua" w:hAnsi="Book Antiqua"/>
                <w:szCs w:val="24"/>
              </w:rPr>
            </w:pPr>
          </w:p>
        </w:tc>
        <w:tc>
          <w:tcPr>
            <w:tcW w:w="302" w:type="pct"/>
          </w:tcPr>
          <w:p w14:paraId="526FF2E3"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34/72</w:t>
            </w:r>
          </w:p>
        </w:tc>
        <w:tc>
          <w:tcPr>
            <w:tcW w:w="716" w:type="pct"/>
          </w:tcPr>
          <w:p w14:paraId="2BC5C263"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0.93 (0.61-1.43)</w:t>
            </w:r>
          </w:p>
        </w:tc>
      </w:tr>
      <w:tr w:rsidR="00362235" w:rsidRPr="00F359F6" w14:paraId="4227D38F" w14:textId="77777777" w:rsidTr="001A43C7">
        <w:tc>
          <w:tcPr>
            <w:tcW w:w="684" w:type="pct"/>
          </w:tcPr>
          <w:p w14:paraId="2977BAC1" w14:textId="77777777" w:rsidR="008D1D64" w:rsidRPr="00F359F6" w:rsidRDefault="008D1D64" w:rsidP="00574920">
            <w:pPr>
              <w:spacing w:line="360" w:lineRule="auto"/>
              <w:rPr>
                <w:rFonts w:ascii="Book Antiqua" w:hAnsi="Book Antiqua"/>
                <w:szCs w:val="24"/>
              </w:rPr>
            </w:pPr>
            <w:r w:rsidRPr="00F359F6">
              <w:rPr>
                <w:rFonts w:ascii="Book Antiqua" w:hAnsi="Book Antiqua"/>
                <w:szCs w:val="24"/>
              </w:rPr>
              <w:t>Stage</w:t>
            </w:r>
          </w:p>
        </w:tc>
        <w:tc>
          <w:tcPr>
            <w:tcW w:w="345" w:type="pct"/>
          </w:tcPr>
          <w:p w14:paraId="7144551A" w14:textId="77777777" w:rsidR="008D1D64" w:rsidRPr="00F359F6" w:rsidRDefault="008D1D64" w:rsidP="00574920">
            <w:pPr>
              <w:spacing w:line="360" w:lineRule="auto"/>
              <w:jc w:val="center"/>
              <w:rPr>
                <w:rFonts w:ascii="Book Antiqua" w:hAnsi="Book Antiqua"/>
                <w:szCs w:val="24"/>
              </w:rPr>
            </w:pPr>
          </w:p>
        </w:tc>
        <w:tc>
          <w:tcPr>
            <w:tcW w:w="613" w:type="pct"/>
          </w:tcPr>
          <w:p w14:paraId="6581C23A" w14:textId="77777777" w:rsidR="008D1D64" w:rsidRPr="00F359F6" w:rsidRDefault="008D1D64" w:rsidP="00574920">
            <w:pPr>
              <w:spacing w:line="360" w:lineRule="auto"/>
              <w:jc w:val="center"/>
              <w:rPr>
                <w:rFonts w:ascii="Book Antiqua" w:hAnsi="Book Antiqua"/>
                <w:szCs w:val="24"/>
              </w:rPr>
            </w:pPr>
          </w:p>
        </w:tc>
        <w:tc>
          <w:tcPr>
            <w:tcW w:w="80" w:type="pct"/>
          </w:tcPr>
          <w:p w14:paraId="3E05079B" w14:textId="77777777" w:rsidR="008D1D64" w:rsidRPr="00F359F6" w:rsidRDefault="008D1D64" w:rsidP="00574920">
            <w:pPr>
              <w:spacing w:line="360" w:lineRule="auto"/>
              <w:jc w:val="center"/>
              <w:rPr>
                <w:rFonts w:ascii="Book Antiqua" w:hAnsi="Book Antiqua"/>
                <w:szCs w:val="24"/>
              </w:rPr>
            </w:pPr>
          </w:p>
        </w:tc>
        <w:tc>
          <w:tcPr>
            <w:tcW w:w="388" w:type="pct"/>
          </w:tcPr>
          <w:p w14:paraId="6201ABA9" w14:textId="77777777" w:rsidR="008D1D64" w:rsidRPr="00F359F6" w:rsidRDefault="008D1D64" w:rsidP="00574920">
            <w:pPr>
              <w:spacing w:line="360" w:lineRule="auto"/>
              <w:jc w:val="center"/>
              <w:rPr>
                <w:rFonts w:ascii="Book Antiqua" w:hAnsi="Book Antiqua"/>
                <w:szCs w:val="24"/>
              </w:rPr>
            </w:pPr>
          </w:p>
        </w:tc>
        <w:tc>
          <w:tcPr>
            <w:tcW w:w="714" w:type="pct"/>
          </w:tcPr>
          <w:p w14:paraId="752350E0" w14:textId="77777777" w:rsidR="008D1D64" w:rsidRPr="00F359F6" w:rsidRDefault="008D1D64" w:rsidP="00574920">
            <w:pPr>
              <w:spacing w:line="360" w:lineRule="auto"/>
              <w:jc w:val="center"/>
              <w:rPr>
                <w:rFonts w:ascii="Book Antiqua" w:hAnsi="Book Antiqua"/>
                <w:szCs w:val="24"/>
              </w:rPr>
            </w:pPr>
          </w:p>
        </w:tc>
        <w:tc>
          <w:tcPr>
            <w:tcW w:w="85" w:type="pct"/>
          </w:tcPr>
          <w:p w14:paraId="66E2A373" w14:textId="77777777" w:rsidR="008D1D64" w:rsidRPr="00F359F6" w:rsidRDefault="008D1D64" w:rsidP="00574920">
            <w:pPr>
              <w:spacing w:line="360" w:lineRule="auto"/>
              <w:jc w:val="center"/>
              <w:rPr>
                <w:rFonts w:ascii="Book Antiqua" w:hAnsi="Book Antiqua"/>
                <w:szCs w:val="24"/>
              </w:rPr>
            </w:pPr>
          </w:p>
        </w:tc>
        <w:tc>
          <w:tcPr>
            <w:tcW w:w="383" w:type="pct"/>
          </w:tcPr>
          <w:p w14:paraId="1FA55935" w14:textId="77777777" w:rsidR="008D1D64" w:rsidRPr="00F359F6" w:rsidRDefault="008D1D64" w:rsidP="00574920">
            <w:pPr>
              <w:spacing w:line="360" w:lineRule="auto"/>
              <w:jc w:val="center"/>
              <w:rPr>
                <w:rFonts w:ascii="Book Antiqua" w:hAnsi="Book Antiqua"/>
                <w:szCs w:val="24"/>
              </w:rPr>
            </w:pPr>
          </w:p>
        </w:tc>
        <w:tc>
          <w:tcPr>
            <w:tcW w:w="613" w:type="pct"/>
          </w:tcPr>
          <w:p w14:paraId="255C0558" w14:textId="77777777" w:rsidR="008D1D64" w:rsidRPr="00F359F6" w:rsidRDefault="008D1D64" w:rsidP="00574920">
            <w:pPr>
              <w:spacing w:line="360" w:lineRule="auto"/>
              <w:jc w:val="center"/>
              <w:rPr>
                <w:rFonts w:ascii="Book Antiqua" w:hAnsi="Book Antiqua"/>
                <w:szCs w:val="24"/>
              </w:rPr>
            </w:pPr>
          </w:p>
        </w:tc>
        <w:tc>
          <w:tcPr>
            <w:tcW w:w="80" w:type="pct"/>
          </w:tcPr>
          <w:p w14:paraId="5645D88F" w14:textId="77777777" w:rsidR="008D1D64" w:rsidRPr="00F359F6" w:rsidRDefault="008D1D64" w:rsidP="00574920">
            <w:pPr>
              <w:spacing w:line="360" w:lineRule="auto"/>
              <w:jc w:val="center"/>
              <w:rPr>
                <w:rFonts w:ascii="Book Antiqua" w:hAnsi="Book Antiqua"/>
                <w:szCs w:val="24"/>
              </w:rPr>
            </w:pPr>
          </w:p>
        </w:tc>
        <w:tc>
          <w:tcPr>
            <w:tcW w:w="302" w:type="pct"/>
          </w:tcPr>
          <w:p w14:paraId="5091CCC0" w14:textId="77777777" w:rsidR="008D1D64" w:rsidRPr="00F359F6" w:rsidRDefault="008D1D64" w:rsidP="00574920">
            <w:pPr>
              <w:spacing w:line="360" w:lineRule="auto"/>
              <w:jc w:val="center"/>
              <w:rPr>
                <w:rFonts w:ascii="Book Antiqua" w:hAnsi="Book Antiqua"/>
                <w:szCs w:val="24"/>
              </w:rPr>
            </w:pPr>
          </w:p>
        </w:tc>
        <w:tc>
          <w:tcPr>
            <w:tcW w:w="716" w:type="pct"/>
          </w:tcPr>
          <w:p w14:paraId="0468C3AF" w14:textId="77777777" w:rsidR="008D1D64" w:rsidRPr="00F359F6" w:rsidRDefault="008D1D64" w:rsidP="00574920">
            <w:pPr>
              <w:spacing w:line="360" w:lineRule="auto"/>
              <w:jc w:val="center"/>
              <w:rPr>
                <w:rFonts w:ascii="Book Antiqua" w:hAnsi="Book Antiqua"/>
                <w:szCs w:val="24"/>
              </w:rPr>
            </w:pPr>
          </w:p>
        </w:tc>
      </w:tr>
      <w:tr w:rsidR="00362235" w:rsidRPr="00F359F6" w14:paraId="3860F0C2" w14:textId="77777777" w:rsidTr="001A43C7">
        <w:tc>
          <w:tcPr>
            <w:tcW w:w="684" w:type="pct"/>
          </w:tcPr>
          <w:p w14:paraId="0CEBFDA1" w14:textId="77777777" w:rsidR="008D1D64" w:rsidRPr="00F359F6" w:rsidRDefault="008D1D64" w:rsidP="00574920">
            <w:pPr>
              <w:spacing w:line="360" w:lineRule="auto"/>
              <w:ind w:firstLineChars="100" w:firstLine="240"/>
              <w:rPr>
                <w:rFonts w:ascii="Book Antiqua" w:eastAsia="DFKai-SB" w:hAnsi="Book Antiqua"/>
                <w:szCs w:val="24"/>
              </w:rPr>
            </w:pPr>
            <w:r w:rsidRPr="00F359F6">
              <w:rPr>
                <w:rFonts w:ascii="Book Antiqua" w:eastAsia="DFKai-SB" w:hAnsi="Book Antiqua"/>
                <w:szCs w:val="24"/>
              </w:rPr>
              <w:lastRenderedPageBreak/>
              <w:t>0, I, II</w:t>
            </w:r>
          </w:p>
        </w:tc>
        <w:tc>
          <w:tcPr>
            <w:tcW w:w="345" w:type="pct"/>
          </w:tcPr>
          <w:p w14:paraId="546DB372"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46/125</w:t>
            </w:r>
          </w:p>
        </w:tc>
        <w:tc>
          <w:tcPr>
            <w:tcW w:w="613" w:type="pct"/>
          </w:tcPr>
          <w:p w14:paraId="0F8A11D4"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Pr>
          <w:p w14:paraId="3EDABDB2" w14:textId="77777777" w:rsidR="008D1D64" w:rsidRPr="00F359F6" w:rsidRDefault="008D1D64" w:rsidP="00574920">
            <w:pPr>
              <w:spacing w:line="360" w:lineRule="auto"/>
              <w:jc w:val="center"/>
              <w:rPr>
                <w:rFonts w:ascii="Book Antiqua" w:hAnsi="Book Antiqua"/>
                <w:szCs w:val="24"/>
              </w:rPr>
            </w:pPr>
          </w:p>
        </w:tc>
        <w:tc>
          <w:tcPr>
            <w:tcW w:w="388" w:type="pct"/>
          </w:tcPr>
          <w:p w14:paraId="68AC1AAC"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283/605</w:t>
            </w:r>
          </w:p>
        </w:tc>
        <w:tc>
          <w:tcPr>
            <w:tcW w:w="714" w:type="pct"/>
          </w:tcPr>
          <w:p w14:paraId="2D881D7D"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1.28 (0.88-1.84)</w:t>
            </w:r>
          </w:p>
        </w:tc>
        <w:tc>
          <w:tcPr>
            <w:tcW w:w="85" w:type="pct"/>
          </w:tcPr>
          <w:p w14:paraId="59E0188E" w14:textId="77777777" w:rsidR="008D1D64" w:rsidRPr="00F359F6" w:rsidRDefault="008D1D64" w:rsidP="00574920">
            <w:pPr>
              <w:spacing w:line="360" w:lineRule="auto"/>
              <w:jc w:val="center"/>
              <w:rPr>
                <w:rFonts w:ascii="Book Antiqua" w:hAnsi="Book Antiqua"/>
                <w:szCs w:val="24"/>
              </w:rPr>
            </w:pPr>
          </w:p>
        </w:tc>
        <w:tc>
          <w:tcPr>
            <w:tcW w:w="383" w:type="pct"/>
          </w:tcPr>
          <w:p w14:paraId="051AD8C1"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307/654</w:t>
            </w:r>
          </w:p>
        </w:tc>
        <w:tc>
          <w:tcPr>
            <w:tcW w:w="613" w:type="pct"/>
          </w:tcPr>
          <w:p w14:paraId="71FA1D6E"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Pr>
          <w:p w14:paraId="23480371" w14:textId="77777777" w:rsidR="008D1D64" w:rsidRPr="00F359F6" w:rsidRDefault="008D1D64" w:rsidP="00574920">
            <w:pPr>
              <w:spacing w:line="360" w:lineRule="auto"/>
              <w:jc w:val="center"/>
              <w:rPr>
                <w:rFonts w:ascii="Book Antiqua" w:hAnsi="Book Antiqua"/>
                <w:szCs w:val="24"/>
              </w:rPr>
            </w:pPr>
          </w:p>
        </w:tc>
        <w:tc>
          <w:tcPr>
            <w:tcW w:w="302" w:type="pct"/>
          </w:tcPr>
          <w:p w14:paraId="1CB8D0E8"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20/72</w:t>
            </w:r>
          </w:p>
        </w:tc>
        <w:tc>
          <w:tcPr>
            <w:tcW w:w="716" w:type="pct"/>
          </w:tcPr>
          <w:p w14:paraId="7933195D" w14:textId="38B4329B" w:rsidR="008D1D64" w:rsidRPr="00F359F6" w:rsidRDefault="008D1D64" w:rsidP="00574920">
            <w:pPr>
              <w:spacing w:line="360" w:lineRule="auto"/>
              <w:jc w:val="center"/>
              <w:rPr>
                <w:rFonts w:ascii="Book Antiqua" w:eastAsia="SimSun" w:hAnsi="Book Antiqua"/>
                <w:szCs w:val="24"/>
                <w:vertAlign w:val="superscript"/>
                <w:lang w:eastAsia="zh-CN"/>
              </w:rPr>
            </w:pPr>
            <w:r w:rsidRPr="00F359F6">
              <w:rPr>
                <w:rFonts w:ascii="Book Antiqua" w:hAnsi="Book Antiqua"/>
                <w:szCs w:val="24"/>
              </w:rPr>
              <w:t>0.59 (0.35-0.98)</w:t>
            </w:r>
            <w:r w:rsidR="00574920" w:rsidRPr="00F359F6">
              <w:rPr>
                <w:rFonts w:ascii="Book Antiqua" w:eastAsia="SimSun" w:hAnsi="Book Antiqua" w:hint="eastAsia"/>
                <w:szCs w:val="24"/>
                <w:vertAlign w:val="superscript"/>
                <w:lang w:eastAsia="zh-CN"/>
              </w:rPr>
              <w:t>a</w:t>
            </w:r>
          </w:p>
        </w:tc>
      </w:tr>
      <w:tr w:rsidR="00362235" w:rsidRPr="00F359F6" w14:paraId="5A29928C" w14:textId="77777777" w:rsidTr="001A43C7">
        <w:tc>
          <w:tcPr>
            <w:tcW w:w="684" w:type="pct"/>
            <w:tcBorders>
              <w:bottom w:val="single" w:sz="12" w:space="0" w:color="auto"/>
            </w:tcBorders>
          </w:tcPr>
          <w:p w14:paraId="7A011292" w14:textId="77777777" w:rsidR="008D1D64" w:rsidRPr="00F359F6" w:rsidRDefault="008D1D64" w:rsidP="00574920">
            <w:pPr>
              <w:spacing w:line="360" w:lineRule="auto"/>
              <w:ind w:firstLineChars="100" w:firstLine="240"/>
              <w:rPr>
                <w:rFonts w:ascii="Book Antiqua" w:eastAsia="DFKai-SB" w:hAnsi="Book Antiqua"/>
                <w:szCs w:val="24"/>
              </w:rPr>
            </w:pPr>
            <w:r w:rsidRPr="00F359F6">
              <w:rPr>
                <w:rFonts w:ascii="Book Antiqua" w:eastAsia="DFKai-SB" w:hAnsi="Book Antiqua"/>
                <w:szCs w:val="24"/>
              </w:rPr>
              <w:t>III, IV</w:t>
            </w:r>
          </w:p>
        </w:tc>
        <w:tc>
          <w:tcPr>
            <w:tcW w:w="345" w:type="pct"/>
            <w:tcBorders>
              <w:bottom w:val="single" w:sz="12" w:space="0" w:color="auto"/>
            </w:tcBorders>
          </w:tcPr>
          <w:p w14:paraId="163271EA"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47/125</w:t>
            </w:r>
          </w:p>
        </w:tc>
        <w:tc>
          <w:tcPr>
            <w:tcW w:w="613" w:type="pct"/>
            <w:tcBorders>
              <w:bottom w:val="single" w:sz="12" w:space="0" w:color="auto"/>
            </w:tcBorders>
          </w:tcPr>
          <w:p w14:paraId="2848CFB0"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bottom w:val="single" w:sz="12" w:space="0" w:color="auto"/>
            </w:tcBorders>
          </w:tcPr>
          <w:p w14:paraId="0C5456D3" w14:textId="77777777" w:rsidR="008D1D64" w:rsidRPr="00F359F6" w:rsidRDefault="008D1D64" w:rsidP="00574920">
            <w:pPr>
              <w:spacing w:line="360" w:lineRule="auto"/>
              <w:jc w:val="center"/>
              <w:rPr>
                <w:rFonts w:ascii="Book Antiqua" w:hAnsi="Book Antiqua"/>
                <w:szCs w:val="24"/>
              </w:rPr>
            </w:pPr>
          </w:p>
        </w:tc>
        <w:tc>
          <w:tcPr>
            <w:tcW w:w="388" w:type="pct"/>
            <w:tcBorders>
              <w:bottom w:val="single" w:sz="12" w:space="0" w:color="auto"/>
            </w:tcBorders>
          </w:tcPr>
          <w:p w14:paraId="1A93A5DC"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338/605</w:t>
            </w:r>
          </w:p>
        </w:tc>
        <w:tc>
          <w:tcPr>
            <w:tcW w:w="714" w:type="pct"/>
            <w:tcBorders>
              <w:bottom w:val="single" w:sz="12" w:space="0" w:color="auto"/>
            </w:tcBorders>
          </w:tcPr>
          <w:p w14:paraId="2D4EAE28" w14:textId="303D15F3" w:rsidR="008D1D64" w:rsidRPr="00F359F6" w:rsidRDefault="008D1D64" w:rsidP="00574920">
            <w:pPr>
              <w:spacing w:line="360" w:lineRule="auto"/>
              <w:jc w:val="center"/>
              <w:rPr>
                <w:rFonts w:ascii="Book Antiqua" w:eastAsia="SimSun" w:hAnsi="Book Antiqua"/>
                <w:szCs w:val="24"/>
                <w:lang w:eastAsia="zh-CN"/>
              </w:rPr>
            </w:pPr>
            <w:r w:rsidRPr="00F359F6">
              <w:rPr>
                <w:rFonts w:ascii="Book Antiqua" w:hAnsi="Book Antiqua"/>
                <w:szCs w:val="24"/>
              </w:rPr>
              <w:t>1.48 (1.03-2.13)</w:t>
            </w:r>
            <w:r w:rsidR="00574920" w:rsidRPr="00F359F6">
              <w:rPr>
                <w:rFonts w:ascii="Book Antiqua" w:eastAsia="SimSun" w:hAnsi="Book Antiqua" w:hint="eastAsia"/>
                <w:szCs w:val="24"/>
                <w:vertAlign w:val="superscript"/>
                <w:lang w:eastAsia="zh-CN"/>
              </w:rPr>
              <w:t>a</w:t>
            </w:r>
          </w:p>
        </w:tc>
        <w:tc>
          <w:tcPr>
            <w:tcW w:w="85" w:type="pct"/>
            <w:tcBorders>
              <w:bottom w:val="single" w:sz="12" w:space="0" w:color="auto"/>
            </w:tcBorders>
          </w:tcPr>
          <w:p w14:paraId="3E7C0814" w14:textId="77777777" w:rsidR="008D1D64" w:rsidRPr="00F359F6" w:rsidRDefault="008D1D64" w:rsidP="00574920">
            <w:pPr>
              <w:spacing w:line="360" w:lineRule="auto"/>
              <w:jc w:val="center"/>
              <w:rPr>
                <w:rFonts w:ascii="Book Antiqua" w:hAnsi="Book Antiqua"/>
                <w:szCs w:val="24"/>
              </w:rPr>
            </w:pPr>
          </w:p>
        </w:tc>
        <w:tc>
          <w:tcPr>
            <w:tcW w:w="383" w:type="pct"/>
            <w:tcBorders>
              <w:bottom w:val="single" w:sz="12" w:space="0" w:color="auto"/>
            </w:tcBorders>
          </w:tcPr>
          <w:p w14:paraId="374EAF0C"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341/654</w:t>
            </w:r>
          </w:p>
        </w:tc>
        <w:tc>
          <w:tcPr>
            <w:tcW w:w="613" w:type="pct"/>
            <w:tcBorders>
              <w:bottom w:val="single" w:sz="12" w:space="0" w:color="auto"/>
            </w:tcBorders>
          </w:tcPr>
          <w:p w14:paraId="609E39A5"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1.00 (ref)</w:t>
            </w:r>
          </w:p>
        </w:tc>
        <w:tc>
          <w:tcPr>
            <w:tcW w:w="80" w:type="pct"/>
            <w:tcBorders>
              <w:bottom w:val="single" w:sz="12" w:space="0" w:color="auto"/>
            </w:tcBorders>
          </w:tcPr>
          <w:p w14:paraId="31166A6D" w14:textId="77777777" w:rsidR="008D1D64" w:rsidRPr="00F359F6" w:rsidRDefault="008D1D64" w:rsidP="00574920">
            <w:pPr>
              <w:spacing w:line="360" w:lineRule="auto"/>
              <w:jc w:val="center"/>
              <w:rPr>
                <w:rFonts w:ascii="Book Antiqua" w:hAnsi="Book Antiqua"/>
                <w:szCs w:val="24"/>
              </w:rPr>
            </w:pPr>
          </w:p>
        </w:tc>
        <w:tc>
          <w:tcPr>
            <w:tcW w:w="302" w:type="pct"/>
            <w:tcBorders>
              <w:bottom w:val="single" w:sz="12" w:space="0" w:color="auto"/>
            </w:tcBorders>
          </w:tcPr>
          <w:p w14:paraId="43FD9843"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37/72</w:t>
            </w:r>
          </w:p>
        </w:tc>
        <w:tc>
          <w:tcPr>
            <w:tcW w:w="716" w:type="pct"/>
            <w:tcBorders>
              <w:bottom w:val="single" w:sz="12" w:space="0" w:color="auto"/>
            </w:tcBorders>
          </w:tcPr>
          <w:p w14:paraId="72C712CF" w14:textId="77777777" w:rsidR="008D1D64" w:rsidRPr="00F359F6" w:rsidRDefault="008D1D64" w:rsidP="00574920">
            <w:pPr>
              <w:spacing w:line="360" w:lineRule="auto"/>
              <w:jc w:val="center"/>
              <w:rPr>
                <w:rFonts w:ascii="Book Antiqua" w:hAnsi="Book Antiqua"/>
                <w:szCs w:val="24"/>
              </w:rPr>
            </w:pPr>
            <w:r w:rsidRPr="00F359F6">
              <w:rPr>
                <w:rFonts w:ascii="Book Antiqua" w:hAnsi="Book Antiqua"/>
                <w:szCs w:val="24"/>
              </w:rPr>
              <w:t>0.99 (0.65-1.51)</w:t>
            </w:r>
          </w:p>
        </w:tc>
      </w:tr>
    </w:tbl>
    <w:p w14:paraId="0FB61306" w14:textId="66B68285" w:rsidR="008D1D64" w:rsidRPr="00F359F6" w:rsidRDefault="00574920" w:rsidP="00574920">
      <w:pPr>
        <w:spacing w:line="360" w:lineRule="auto"/>
        <w:jc w:val="both"/>
        <w:rPr>
          <w:rFonts w:ascii="Book Antiqua" w:eastAsia="SimSun" w:hAnsi="Book Antiqua"/>
          <w:szCs w:val="24"/>
          <w:lang w:eastAsia="zh-CN"/>
        </w:rPr>
      </w:pPr>
      <w:r w:rsidRPr="00F359F6">
        <w:rPr>
          <w:rFonts w:ascii="Book Antiqua" w:eastAsia="SimSun" w:hAnsi="Book Antiqua" w:hint="eastAsia"/>
          <w:szCs w:val="24"/>
          <w:vertAlign w:val="superscript"/>
          <w:lang w:eastAsia="zh-CN"/>
        </w:rPr>
        <w:t>1</w:t>
      </w:r>
      <w:r w:rsidR="008D1D64" w:rsidRPr="00F359F6">
        <w:rPr>
          <w:rFonts w:ascii="Book Antiqua" w:hAnsi="Book Antiqua"/>
          <w:szCs w:val="24"/>
        </w:rPr>
        <w:t>Number of cases/number of controls</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2</w:t>
      </w:r>
      <w:r w:rsidR="008D1D64" w:rsidRPr="00F359F6">
        <w:rPr>
          <w:rFonts w:ascii="Book Antiqua" w:hAnsi="Book Antiqua"/>
          <w:szCs w:val="24"/>
        </w:rPr>
        <w:t xml:space="preserve">Adjustment </w:t>
      </w:r>
      <w:r w:rsidR="009C3577" w:rsidRPr="00F359F6">
        <w:rPr>
          <w:rFonts w:ascii="Book Antiqua" w:hAnsi="Book Antiqua"/>
          <w:szCs w:val="24"/>
        </w:rPr>
        <w:t>for age and sex (except in gender stratification, where only sex was adjusted for)</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a</w:t>
      </w:r>
      <w:r w:rsidR="008D1D64" w:rsidRPr="00F359F6">
        <w:rPr>
          <w:rFonts w:ascii="Book Antiqua" w:hAnsi="Book Antiqua"/>
          <w:i/>
          <w:szCs w:val="24"/>
        </w:rPr>
        <w:t>P</w:t>
      </w:r>
      <w:r w:rsidR="008D1D64" w:rsidRPr="00F359F6">
        <w:rPr>
          <w:rFonts w:ascii="Book Antiqua" w:hAnsi="Book Antiqua"/>
          <w:szCs w:val="24"/>
        </w:rPr>
        <w:t>&lt;0.05</w:t>
      </w:r>
      <w:r w:rsidR="00221DCD">
        <w:rPr>
          <w:rFonts w:ascii="Book Antiqua" w:eastAsia="SimSun" w:hAnsi="Book Antiqua" w:hint="eastAsia"/>
          <w:szCs w:val="24"/>
          <w:lang w:eastAsia="zh-CN"/>
        </w:rPr>
        <w:t xml:space="preserve"> </w:t>
      </w:r>
      <w:r w:rsidR="00221DCD" w:rsidRPr="00221DCD">
        <w:rPr>
          <w:rFonts w:ascii="Book Antiqua" w:eastAsia="SimSun" w:hAnsi="Book Antiqua" w:hint="eastAsia"/>
          <w:i/>
          <w:szCs w:val="24"/>
          <w:lang w:eastAsia="zh-CN"/>
        </w:rPr>
        <w:t>vs</w:t>
      </w:r>
      <w:r w:rsidR="00221DCD">
        <w:rPr>
          <w:rFonts w:ascii="Book Antiqua" w:eastAsia="SimSun" w:hAnsi="Book Antiqua" w:hint="eastAsia"/>
          <w:szCs w:val="24"/>
          <w:lang w:eastAsia="zh-CN"/>
        </w:rPr>
        <w:t xml:space="preserve"> stage </w:t>
      </w:r>
      <w:r w:rsidR="00221DCD" w:rsidRPr="00F359F6">
        <w:rPr>
          <w:rFonts w:ascii="Book Antiqua" w:eastAsia="DFKai-SB" w:hAnsi="Book Antiqua"/>
          <w:szCs w:val="24"/>
        </w:rPr>
        <w:t>0, I, II</w:t>
      </w:r>
      <w:r w:rsidRPr="00F359F6">
        <w:rPr>
          <w:rFonts w:ascii="Book Antiqua" w:eastAsia="SimSun" w:hAnsi="Book Antiqua" w:hint="eastAsia"/>
          <w:szCs w:val="24"/>
          <w:lang w:eastAsia="zh-CN"/>
        </w:rPr>
        <w:t>.</w:t>
      </w:r>
    </w:p>
    <w:p w14:paraId="5704787D" w14:textId="77777777" w:rsidR="008D1D64" w:rsidRPr="00F359F6" w:rsidRDefault="008D1D64" w:rsidP="00A934B6">
      <w:pPr>
        <w:spacing w:line="360" w:lineRule="auto"/>
        <w:ind w:left="900" w:hangingChars="375" w:hanging="900"/>
        <w:jc w:val="both"/>
        <w:rPr>
          <w:rFonts w:ascii="Book Antiqua" w:hAnsi="Book Antiqua"/>
          <w:szCs w:val="24"/>
        </w:rPr>
      </w:pPr>
      <w:r w:rsidRPr="00F359F6">
        <w:rPr>
          <w:rFonts w:ascii="Book Antiqua" w:hAnsi="Book Antiqua"/>
          <w:szCs w:val="24"/>
        </w:rPr>
        <w:br w:type="page"/>
      </w:r>
    </w:p>
    <w:p w14:paraId="618F2CCC" w14:textId="5FF13727" w:rsidR="008D1D64" w:rsidRPr="00F359F6" w:rsidRDefault="00B317A8" w:rsidP="00A934B6">
      <w:pPr>
        <w:spacing w:line="360" w:lineRule="auto"/>
        <w:ind w:left="1"/>
        <w:jc w:val="both"/>
        <w:rPr>
          <w:rFonts w:ascii="Book Antiqua" w:hAnsi="Book Antiqua"/>
          <w:b/>
          <w:szCs w:val="24"/>
        </w:rPr>
      </w:pPr>
      <w:r w:rsidRPr="00F359F6">
        <w:rPr>
          <w:rFonts w:ascii="Book Antiqua" w:hAnsi="Book Antiqua"/>
          <w:b/>
          <w:szCs w:val="24"/>
        </w:rPr>
        <w:lastRenderedPageBreak/>
        <w:t>Table 4</w:t>
      </w:r>
      <w:r w:rsidR="008D1D64" w:rsidRPr="00F359F6">
        <w:rPr>
          <w:rFonts w:ascii="Book Antiqua" w:hAnsi="Book Antiqua"/>
          <w:b/>
          <w:szCs w:val="24"/>
        </w:rPr>
        <w:t xml:space="preserve"> Odds ratio</w:t>
      </w:r>
      <w:r w:rsidR="005D161B" w:rsidRPr="00F359F6">
        <w:rPr>
          <w:rFonts w:ascii="Book Antiqua" w:eastAsia="SimSun" w:hAnsi="Book Antiqua" w:hint="eastAsia"/>
          <w:b/>
          <w:szCs w:val="24"/>
          <w:lang w:eastAsia="zh-CN"/>
        </w:rPr>
        <w:t xml:space="preserve"> </w:t>
      </w:r>
      <w:r w:rsidR="008D1D64" w:rsidRPr="00F359F6">
        <w:rPr>
          <w:rFonts w:ascii="Book Antiqua" w:eastAsia="DFKai-SB" w:hAnsi="Book Antiqua"/>
          <w:b/>
          <w:szCs w:val="24"/>
        </w:rPr>
        <w:t>and 95%CI</w:t>
      </w:r>
      <w:r w:rsidR="005D161B" w:rsidRPr="00F359F6">
        <w:rPr>
          <w:rFonts w:ascii="Book Antiqua" w:eastAsia="SimSun" w:hAnsi="Book Antiqua" w:hint="eastAsia"/>
          <w:b/>
          <w:szCs w:val="24"/>
          <w:lang w:eastAsia="zh-CN"/>
        </w:rPr>
        <w:t xml:space="preserve"> </w:t>
      </w:r>
      <w:r w:rsidR="008D1D64" w:rsidRPr="00F359F6">
        <w:rPr>
          <w:rFonts w:ascii="Book Antiqua" w:eastAsia="DFKai-SB" w:hAnsi="Book Antiqua"/>
          <w:b/>
          <w:szCs w:val="24"/>
        </w:rPr>
        <w:t xml:space="preserve">of </w:t>
      </w:r>
      <w:r w:rsidR="008D1D64" w:rsidRPr="00F359F6">
        <w:rPr>
          <w:rFonts w:ascii="Book Antiqua" w:hAnsi="Book Antiqua"/>
          <w:b/>
          <w:szCs w:val="24"/>
        </w:rPr>
        <w:t xml:space="preserve">two </w:t>
      </w:r>
      <w:r w:rsidR="008D1D64" w:rsidRPr="00F359F6">
        <w:rPr>
          <w:rFonts w:ascii="Book Antiqua" w:hAnsi="Book Antiqua"/>
          <w:b/>
          <w:i/>
          <w:iCs/>
          <w:szCs w:val="24"/>
        </w:rPr>
        <w:t>APE1</w:t>
      </w:r>
      <w:r w:rsidR="008D1D64" w:rsidRPr="00F359F6">
        <w:rPr>
          <w:rFonts w:ascii="Book Antiqua" w:hAnsi="Book Antiqua"/>
          <w:b/>
          <w:szCs w:val="24"/>
        </w:rPr>
        <w:t xml:space="preserve"> </w:t>
      </w:r>
      <w:r w:rsidR="005D161B" w:rsidRPr="00F359F6">
        <w:rPr>
          <w:rFonts w:ascii="Book Antiqua" w:hAnsi="Book Antiqua"/>
          <w:b/>
          <w:szCs w:val="24"/>
        </w:rPr>
        <w:t>single nucleotide polymorphisms</w:t>
      </w:r>
      <w:r w:rsidR="008D1D64" w:rsidRPr="00F359F6">
        <w:rPr>
          <w:rFonts w:ascii="Book Antiqua" w:eastAsia="DFKai-SB" w:hAnsi="Book Antiqua"/>
          <w:b/>
          <w:szCs w:val="24"/>
        </w:rPr>
        <w:t xml:space="preserve"> for colorectal </w:t>
      </w:r>
      <w:r w:rsidR="009C3577" w:rsidRPr="00F359F6">
        <w:rPr>
          <w:rFonts w:ascii="Book Antiqua" w:eastAsia="DFKai-SB" w:hAnsi="Book Antiqua"/>
          <w:b/>
          <w:szCs w:val="24"/>
        </w:rPr>
        <w:t xml:space="preserve">cancer stratified by sex, age at diagnosis, </w:t>
      </w:r>
      <w:r w:rsidR="008D1D64" w:rsidRPr="00F359F6">
        <w:rPr>
          <w:rFonts w:ascii="Book Antiqua" w:hAnsi="Book Antiqua"/>
          <w:b/>
          <w:szCs w:val="24"/>
        </w:rPr>
        <w:t>and tumor site and stage</w:t>
      </w:r>
    </w:p>
    <w:tbl>
      <w:tblPr>
        <w:tblW w:w="5000" w:type="pct"/>
        <w:tblBorders>
          <w:top w:val="single" w:sz="12" w:space="0" w:color="auto"/>
          <w:bottom w:val="single" w:sz="12" w:space="0" w:color="auto"/>
        </w:tblBorders>
        <w:tblLook w:val="00A0" w:firstRow="1" w:lastRow="0" w:firstColumn="1" w:lastColumn="0" w:noHBand="0" w:noVBand="0"/>
      </w:tblPr>
      <w:tblGrid>
        <w:gridCol w:w="1906"/>
        <w:gridCol w:w="1082"/>
        <w:gridCol w:w="1708"/>
        <w:gridCol w:w="223"/>
        <w:gridCol w:w="1082"/>
        <w:gridCol w:w="1992"/>
        <w:gridCol w:w="223"/>
        <w:gridCol w:w="1082"/>
        <w:gridCol w:w="1712"/>
        <w:gridCol w:w="223"/>
        <w:gridCol w:w="1082"/>
        <w:gridCol w:w="1859"/>
      </w:tblGrid>
      <w:tr w:rsidR="00362235" w:rsidRPr="00F359F6" w14:paraId="233E47D1" w14:textId="77777777" w:rsidTr="00947C7E">
        <w:tc>
          <w:tcPr>
            <w:tcW w:w="677" w:type="pct"/>
            <w:tcBorders>
              <w:top w:val="single" w:sz="12" w:space="0" w:color="auto"/>
            </w:tcBorders>
          </w:tcPr>
          <w:p w14:paraId="4CB682B3" w14:textId="77777777" w:rsidR="008D1D64" w:rsidRPr="00F359F6" w:rsidRDefault="008D1D64" w:rsidP="00A934B6">
            <w:pPr>
              <w:spacing w:line="360" w:lineRule="auto"/>
              <w:jc w:val="both"/>
              <w:rPr>
                <w:rFonts w:ascii="Book Antiqua" w:hAnsi="Book Antiqua"/>
                <w:szCs w:val="24"/>
              </w:rPr>
            </w:pPr>
          </w:p>
        </w:tc>
        <w:tc>
          <w:tcPr>
            <w:tcW w:w="2144" w:type="pct"/>
            <w:gridSpan w:val="5"/>
            <w:tcBorders>
              <w:top w:val="single" w:sz="12" w:space="0" w:color="auto"/>
              <w:bottom w:val="single" w:sz="6" w:space="0" w:color="auto"/>
            </w:tcBorders>
          </w:tcPr>
          <w:p w14:paraId="10C0D8C8" w14:textId="77777777" w:rsidR="008D1D64" w:rsidRPr="00F359F6" w:rsidRDefault="008D1D64" w:rsidP="005D161B">
            <w:pPr>
              <w:spacing w:line="360" w:lineRule="auto"/>
              <w:jc w:val="center"/>
              <w:rPr>
                <w:rFonts w:ascii="Book Antiqua" w:hAnsi="Book Antiqua"/>
                <w:b/>
                <w:szCs w:val="24"/>
              </w:rPr>
            </w:pPr>
            <w:r w:rsidRPr="00F359F6">
              <w:rPr>
                <w:rFonts w:ascii="Book Antiqua" w:hAnsi="Book Antiqua"/>
                <w:b/>
                <w:i/>
                <w:szCs w:val="24"/>
              </w:rPr>
              <w:t>APE1</w:t>
            </w:r>
            <w:r w:rsidRPr="00F359F6">
              <w:rPr>
                <w:rFonts w:ascii="Book Antiqua" w:hAnsi="Book Antiqua"/>
                <w:b/>
                <w:szCs w:val="24"/>
              </w:rPr>
              <w:t xml:space="preserve"> Asp148Glu</w:t>
            </w:r>
          </w:p>
        </w:tc>
        <w:tc>
          <w:tcPr>
            <w:tcW w:w="83" w:type="pct"/>
            <w:tcBorders>
              <w:top w:val="single" w:sz="12" w:space="0" w:color="auto"/>
            </w:tcBorders>
          </w:tcPr>
          <w:p w14:paraId="51493CA2" w14:textId="77777777" w:rsidR="008D1D64" w:rsidRPr="00F359F6" w:rsidRDefault="008D1D64" w:rsidP="005D161B">
            <w:pPr>
              <w:spacing w:line="360" w:lineRule="auto"/>
              <w:jc w:val="center"/>
              <w:rPr>
                <w:rFonts w:ascii="Book Antiqua" w:hAnsi="Book Antiqua"/>
                <w:b/>
                <w:szCs w:val="24"/>
              </w:rPr>
            </w:pPr>
          </w:p>
        </w:tc>
        <w:tc>
          <w:tcPr>
            <w:tcW w:w="2096" w:type="pct"/>
            <w:gridSpan w:val="5"/>
            <w:tcBorders>
              <w:top w:val="single" w:sz="12" w:space="0" w:color="auto"/>
              <w:bottom w:val="single" w:sz="6" w:space="0" w:color="auto"/>
            </w:tcBorders>
          </w:tcPr>
          <w:p w14:paraId="01A7F3BD" w14:textId="77777777" w:rsidR="008D1D64" w:rsidRPr="00F359F6" w:rsidRDefault="008D1D64" w:rsidP="005D161B">
            <w:pPr>
              <w:spacing w:line="360" w:lineRule="auto"/>
              <w:jc w:val="center"/>
              <w:rPr>
                <w:rFonts w:ascii="Book Antiqua" w:hAnsi="Book Antiqua"/>
                <w:b/>
                <w:szCs w:val="24"/>
              </w:rPr>
            </w:pPr>
            <w:r w:rsidRPr="00F359F6">
              <w:rPr>
                <w:rFonts w:ascii="Book Antiqua" w:hAnsi="Book Antiqua"/>
                <w:b/>
                <w:i/>
                <w:szCs w:val="24"/>
              </w:rPr>
              <w:t>APE1</w:t>
            </w:r>
            <w:r w:rsidRPr="00F359F6">
              <w:rPr>
                <w:rFonts w:ascii="Book Antiqua" w:hAnsi="Book Antiqua"/>
                <w:b/>
                <w:szCs w:val="24"/>
              </w:rPr>
              <w:t xml:space="preserve"> T-656G</w:t>
            </w:r>
          </w:p>
        </w:tc>
      </w:tr>
      <w:tr w:rsidR="00362235" w:rsidRPr="00F359F6" w14:paraId="59E646DB" w14:textId="77777777" w:rsidTr="00947C7E">
        <w:tc>
          <w:tcPr>
            <w:tcW w:w="677" w:type="pct"/>
          </w:tcPr>
          <w:p w14:paraId="2755F292" w14:textId="77777777" w:rsidR="008D1D64" w:rsidRPr="00F359F6" w:rsidRDefault="008D1D64" w:rsidP="00A934B6">
            <w:pPr>
              <w:spacing w:line="360" w:lineRule="auto"/>
              <w:jc w:val="both"/>
              <w:rPr>
                <w:rFonts w:ascii="Book Antiqua" w:hAnsi="Book Antiqua"/>
                <w:szCs w:val="24"/>
              </w:rPr>
            </w:pPr>
          </w:p>
        </w:tc>
        <w:tc>
          <w:tcPr>
            <w:tcW w:w="981" w:type="pct"/>
            <w:gridSpan w:val="2"/>
            <w:tcBorders>
              <w:top w:val="single" w:sz="6" w:space="0" w:color="auto"/>
              <w:bottom w:val="single" w:sz="6" w:space="0" w:color="auto"/>
            </w:tcBorders>
          </w:tcPr>
          <w:p w14:paraId="2747A19F" w14:textId="77777777" w:rsidR="008D1D64" w:rsidRPr="00F359F6" w:rsidRDefault="008D1D64" w:rsidP="005D161B">
            <w:pPr>
              <w:spacing w:line="360" w:lineRule="auto"/>
              <w:jc w:val="center"/>
              <w:rPr>
                <w:rFonts w:ascii="Book Antiqua" w:hAnsi="Book Antiqua"/>
                <w:b/>
                <w:szCs w:val="24"/>
              </w:rPr>
            </w:pPr>
            <w:r w:rsidRPr="00F359F6">
              <w:rPr>
                <w:rFonts w:ascii="Book Antiqua" w:hAnsi="Book Antiqua"/>
                <w:b/>
                <w:szCs w:val="24"/>
              </w:rPr>
              <w:t>Asp/Asp</w:t>
            </w:r>
          </w:p>
        </w:tc>
        <w:tc>
          <w:tcPr>
            <w:tcW w:w="83" w:type="pct"/>
            <w:tcBorders>
              <w:top w:val="single" w:sz="6" w:space="0" w:color="auto"/>
            </w:tcBorders>
          </w:tcPr>
          <w:p w14:paraId="0210130A" w14:textId="77777777" w:rsidR="008D1D64" w:rsidRPr="00F359F6" w:rsidRDefault="008D1D64" w:rsidP="005D161B">
            <w:pPr>
              <w:spacing w:line="360" w:lineRule="auto"/>
              <w:jc w:val="center"/>
              <w:rPr>
                <w:rFonts w:ascii="Book Antiqua" w:hAnsi="Book Antiqua"/>
                <w:b/>
                <w:szCs w:val="24"/>
              </w:rPr>
            </w:pPr>
          </w:p>
        </w:tc>
        <w:tc>
          <w:tcPr>
            <w:tcW w:w="1080" w:type="pct"/>
            <w:gridSpan w:val="2"/>
            <w:tcBorders>
              <w:top w:val="single" w:sz="6" w:space="0" w:color="auto"/>
              <w:bottom w:val="single" w:sz="6" w:space="0" w:color="auto"/>
            </w:tcBorders>
          </w:tcPr>
          <w:p w14:paraId="3DB7204A" w14:textId="2F649C4C" w:rsidR="008D1D64" w:rsidRPr="00F359F6" w:rsidRDefault="008D1D64" w:rsidP="005D161B">
            <w:pPr>
              <w:spacing w:line="360" w:lineRule="auto"/>
              <w:jc w:val="center"/>
              <w:rPr>
                <w:rFonts w:ascii="Book Antiqua" w:hAnsi="Book Antiqua"/>
                <w:b/>
                <w:szCs w:val="24"/>
              </w:rPr>
            </w:pPr>
            <w:r w:rsidRPr="00F359F6">
              <w:rPr>
                <w:rFonts w:ascii="Book Antiqua" w:hAnsi="Book Antiqua"/>
                <w:b/>
                <w:szCs w:val="24"/>
              </w:rPr>
              <w:t>Asp/Glu</w:t>
            </w:r>
            <w:r w:rsidR="005D161B" w:rsidRPr="00F359F6">
              <w:rPr>
                <w:rFonts w:ascii="Book Antiqua" w:eastAsia="SimSun" w:hAnsi="Book Antiqua" w:hint="eastAsia"/>
                <w:b/>
                <w:szCs w:val="24"/>
                <w:lang w:eastAsia="zh-CN"/>
              </w:rPr>
              <w:t xml:space="preserve"> </w:t>
            </w:r>
            <w:r w:rsidRPr="00F359F6">
              <w:rPr>
                <w:rFonts w:ascii="Book Antiqua" w:hAnsi="Book Antiqua"/>
                <w:b/>
                <w:szCs w:val="24"/>
              </w:rPr>
              <w:t>+</w:t>
            </w:r>
            <w:r w:rsidR="005D161B" w:rsidRPr="00F359F6">
              <w:rPr>
                <w:rFonts w:ascii="Book Antiqua" w:eastAsia="SimSun" w:hAnsi="Book Antiqua" w:hint="eastAsia"/>
                <w:b/>
                <w:szCs w:val="24"/>
                <w:lang w:eastAsia="zh-CN"/>
              </w:rPr>
              <w:t xml:space="preserve"> </w:t>
            </w:r>
            <w:r w:rsidRPr="00F359F6">
              <w:rPr>
                <w:rFonts w:ascii="Book Antiqua" w:hAnsi="Book Antiqua"/>
                <w:b/>
                <w:szCs w:val="24"/>
              </w:rPr>
              <w:t>Glu/Glu</w:t>
            </w:r>
          </w:p>
        </w:tc>
        <w:tc>
          <w:tcPr>
            <w:tcW w:w="83" w:type="pct"/>
          </w:tcPr>
          <w:p w14:paraId="355E9B2D" w14:textId="77777777" w:rsidR="008D1D64" w:rsidRPr="00F359F6" w:rsidRDefault="008D1D64" w:rsidP="005D161B">
            <w:pPr>
              <w:spacing w:line="360" w:lineRule="auto"/>
              <w:jc w:val="center"/>
              <w:rPr>
                <w:rFonts w:ascii="Book Antiqua" w:hAnsi="Book Antiqua"/>
                <w:b/>
                <w:szCs w:val="24"/>
              </w:rPr>
            </w:pPr>
          </w:p>
        </w:tc>
        <w:tc>
          <w:tcPr>
            <w:tcW w:w="978" w:type="pct"/>
            <w:gridSpan w:val="2"/>
            <w:tcBorders>
              <w:top w:val="single" w:sz="6" w:space="0" w:color="auto"/>
              <w:bottom w:val="single" w:sz="6" w:space="0" w:color="auto"/>
            </w:tcBorders>
          </w:tcPr>
          <w:p w14:paraId="0973EFCF" w14:textId="77777777" w:rsidR="008D1D64" w:rsidRPr="00F359F6" w:rsidRDefault="008D1D64" w:rsidP="005D161B">
            <w:pPr>
              <w:spacing w:line="360" w:lineRule="auto"/>
              <w:jc w:val="center"/>
              <w:rPr>
                <w:rFonts w:ascii="Book Antiqua" w:hAnsi="Book Antiqua"/>
                <w:b/>
                <w:szCs w:val="24"/>
              </w:rPr>
            </w:pPr>
            <w:r w:rsidRPr="00F359F6">
              <w:rPr>
                <w:rFonts w:ascii="Book Antiqua" w:hAnsi="Book Antiqua"/>
                <w:b/>
                <w:szCs w:val="24"/>
              </w:rPr>
              <w:t>T/T</w:t>
            </w:r>
          </w:p>
        </w:tc>
        <w:tc>
          <w:tcPr>
            <w:tcW w:w="83" w:type="pct"/>
            <w:tcBorders>
              <w:top w:val="single" w:sz="6" w:space="0" w:color="auto"/>
            </w:tcBorders>
          </w:tcPr>
          <w:p w14:paraId="3FC37F3D" w14:textId="77777777" w:rsidR="008D1D64" w:rsidRPr="00F359F6" w:rsidRDefault="008D1D64" w:rsidP="005D161B">
            <w:pPr>
              <w:spacing w:line="360" w:lineRule="auto"/>
              <w:jc w:val="center"/>
              <w:rPr>
                <w:rFonts w:ascii="Book Antiqua" w:hAnsi="Book Antiqua"/>
                <w:b/>
                <w:szCs w:val="24"/>
              </w:rPr>
            </w:pPr>
          </w:p>
        </w:tc>
        <w:tc>
          <w:tcPr>
            <w:tcW w:w="1036" w:type="pct"/>
            <w:gridSpan w:val="2"/>
            <w:tcBorders>
              <w:top w:val="single" w:sz="6" w:space="0" w:color="auto"/>
              <w:bottom w:val="single" w:sz="6" w:space="0" w:color="auto"/>
            </w:tcBorders>
          </w:tcPr>
          <w:p w14:paraId="49F512FD" w14:textId="6C8C594D" w:rsidR="008D1D64" w:rsidRPr="00F359F6" w:rsidRDefault="008D1D64" w:rsidP="005D161B">
            <w:pPr>
              <w:spacing w:line="360" w:lineRule="auto"/>
              <w:jc w:val="center"/>
              <w:rPr>
                <w:rFonts w:ascii="Book Antiqua" w:hAnsi="Book Antiqua"/>
                <w:b/>
                <w:szCs w:val="24"/>
              </w:rPr>
            </w:pPr>
            <w:r w:rsidRPr="00F359F6">
              <w:rPr>
                <w:rFonts w:ascii="Book Antiqua" w:hAnsi="Book Antiqua"/>
                <w:b/>
                <w:szCs w:val="24"/>
              </w:rPr>
              <w:t>T/G</w:t>
            </w:r>
            <w:r w:rsidR="005D161B" w:rsidRPr="00F359F6">
              <w:rPr>
                <w:rFonts w:ascii="Book Antiqua" w:eastAsia="SimSun" w:hAnsi="Book Antiqua" w:hint="eastAsia"/>
                <w:b/>
                <w:szCs w:val="24"/>
                <w:lang w:eastAsia="zh-CN"/>
              </w:rPr>
              <w:t xml:space="preserve"> </w:t>
            </w:r>
            <w:r w:rsidRPr="00F359F6">
              <w:rPr>
                <w:rFonts w:ascii="Book Antiqua" w:hAnsi="Book Antiqua"/>
                <w:b/>
                <w:szCs w:val="24"/>
              </w:rPr>
              <w:t>+</w:t>
            </w:r>
            <w:r w:rsidR="005D161B" w:rsidRPr="00F359F6">
              <w:rPr>
                <w:rFonts w:ascii="Book Antiqua" w:eastAsia="SimSun" w:hAnsi="Book Antiqua" w:hint="eastAsia"/>
                <w:b/>
                <w:szCs w:val="24"/>
                <w:lang w:eastAsia="zh-CN"/>
              </w:rPr>
              <w:t xml:space="preserve"> </w:t>
            </w:r>
            <w:r w:rsidRPr="00F359F6">
              <w:rPr>
                <w:rFonts w:ascii="Book Antiqua" w:hAnsi="Book Antiqua"/>
                <w:b/>
                <w:szCs w:val="24"/>
              </w:rPr>
              <w:t>G/G</w:t>
            </w:r>
          </w:p>
        </w:tc>
      </w:tr>
      <w:tr w:rsidR="00362235" w:rsidRPr="00F359F6" w14:paraId="1E7DFAA2" w14:textId="77777777" w:rsidTr="00947C7E">
        <w:tc>
          <w:tcPr>
            <w:tcW w:w="677" w:type="pct"/>
            <w:tcBorders>
              <w:bottom w:val="single" w:sz="6" w:space="0" w:color="auto"/>
            </w:tcBorders>
          </w:tcPr>
          <w:p w14:paraId="72391C51" w14:textId="77777777" w:rsidR="008D1D64" w:rsidRPr="00F359F6" w:rsidRDefault="008D1D64" w:rsidP="00A934B6">
            <w:pPr>
              <w:spacing w:line="360" w:lineRule="auto"/>
              <w:jc w:val="both"/>
              <w:rPr>
                <w:rFonts w:ascii="Book Antiqua" w:hAnsi="Book Antiqua"/>
                <w:szCs w:val="24"/>
              </w:rPr>
            </w:pPr>
          </w:p>
        </w:tc>
        <w:tc>
          <w:tcPr>
            <w:tcW w:w="374" w:type="pct"/>
            <w:tcBorders>
              <w:top w:val="single" w:sz="6" w:space="0" w:color="auto"/>
              <w:bottom w:val="single" w:sz="6" w:space="0" w:color="auto"/>
            </w:tcBorders>
          </w:tcPr>
          <w:p w14:paraId="14004AB0" w14:textId="548C0819" w:rsidR="008D1D64" w:rsidRPr="00F359F6" w:rsidRDefault="008D1D64" w:rsidP="005D161B">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D161B" w:rsidRPr="00F359F6">
              <w:rPr>
                <w:rFonts w:ascii="Book Antiqua" w:eastAsia="SimSun" w:hAnsi="Book Antiqua" w:hint="eastAsia"/>
                <w:b/>
                <w:szCs w:val="24"/>
                <w:vertAlign w:val="superscript"/>
                <w:lang w:eastAsia="zh-CN"/>
              </w:rPr>
              <w:t>1</w:t>
            </w:r>
          </w:p>
        </w:tc>
        <w:tc>
          <w:tcPr>
            <w:tcW w:w="607" w:type="pct"/>
            <w:tcBorders>
              <w:top w:val="single" w:sz="6" w:space="0" w:color="auto"/>
              <w:bottom w:val="single" w:sz="6" w:space="0" w:color="auto"/>
            </w:tcBorders>
          </w:tcPr>
          <w:p w14:paraId="6A3DEDC5" w14:textId="257EAE6E" w:rsidR="008D1D64" w:rsidRPr="00F359F6" w:rsidRDefault="008D1D64" w:rsidP="005D161B">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D161B" w:rsidRPr="00F359F6">
              <w:rPr>
                <w:rFonts w:ascii="Book Antiqua" w:eastAsia="SimSun" w:hAnsi="Book Antiqua" w:hint="eastAsia"/>
                <w:b/>
                <w:szCs w:val="24"/>
                <w:vertAlign w:val="superscript"/>
                <w:lang w:eastAsia="zh-CN"/>
              </w:rPr>
              <w:t>2</w:t>
            </w:r>
          </w:p>
        </w:tc>
        <w:tc>
          <w:tcPr>
            <w:tcW w:w="83" w:type="pct"/>
            <w:tcBorders>
              <w:bottom w:val="single" w:sz="6" w:space="0" w:color="auto"/>
            </w:tcBorders>
          </w:tcPr>
          <w:p w14:paraId="64D7825E" w14:textId="77777777" w:rsidR="008D1D64" w:rsidRPr="00F359F6" w:rsidRDefault="008D1D64" w:rsidP="005D161B">
            <w:pPr>
              <w:spacing w:line="360" w:lineRule="auto"/>
              <w:jc w:val="center"/>
              <w:rPr>
                <w:rFonts w:ascii="Book Antiqua" w:hAnsi="Book Antiqua"/>
                <w:b/>
                <w:szCs w:val="24"/>
              </w:rPr>
            </w:pPr>
          </w:p>
        </w:tc>
        <w:tc>
          <w:tcPr>
            <w:tcW w:w="374" w:type="pct"/>
            <w:tcBorders>
              <w:top w:val="single" w:sz="6" w:space="0" w:color="auto"/>
              <w:bottom w:val="single" w:sz="6" w:space="0" w:color="auto"/>
            </w:tcBorders>
          </w:tcPr>
          <w:p w14:paraId="3AB14E41" w14:textId="160B03EB" w:rsidR="008D1D64" w:rsidRPr="00F359F6" w:rsidRDefault="008D1D64" w:rsidP="005D161B">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D161B" w:rsidRPr="00F359F6">
              <w:rPr>
                <w:rFonts w:ascii="Book Antiqua" w:eastAsia="SimSun" w:hAnsi="Book Antiqua" w:hint="eastAsia"/>
                <w:b/>
                <w:szCs w:val="24"/>
                <w:vertAlign w:val="superscript"/>
                <w:lang w:eastAsia="zh-CN"/>
              </w:rPr>
              <w:t>1</w:t>
            </w:r>
          </w:p>
        </w:tc>
        <w:tc>
          <w:tcPr>
            <w:tcW w:w="707" w:type="pct"/>
            <w:tcBorders>
              <w:top w:val="single" w:sz="6" w:space="0" w:color="auto"/>
              <w:bottom w:val="single" w:sz="6" w:space="0" w:color="auto"/>
            </w:tcBorders>
          </w:tcPr>
          <w:p w14:paraId="3F13E1FD" w14:textId="467844A2" w:rsidR="008D1D64" w:rsidRPr="00F359F6" w:rsidRDefault="008D1D64" w:rsidP="005D161B">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D161B" w:rsidRPr="00F359F6">
              <w:rPr>
                <w:rFonts w:ascii="Book Antiqua" w:eastAsia="SimSun" w:hAnsi="Book Antiqua" w:hint="eastAsia"/>
                <w:b/>
                <w:szCs w:val="24"/>
                <w:vertAlign w:val="superscript"/>
                <w:lang w:eastAsia="zh-CN"/>
              </w:rPr>
              <w:t>2</w:t>
            </w:r>
          </w:p>
        </w:tc>
        <w:tc>
          <w:tcPr>
            <w:tcW w:w="83" w:type="pct"/>
            <w:tcBorders>
              <w:bottom w:val="single" w:sz="6" w:space="0" w:color="auto"/>
            </w:tcBorders>
          </w:tcPr>
          <w:p w14:paraId="78D18099" w14:textId="77777777" w:rsidR="008D1D64" w:rsidRPr="00F359F6" w:rsidRDefault="008D1D64" w:rsidP="005D161B">
            <w:pPr>
              <w:spacing w:line="360" w:lineRule="auto"/>
              <w:jc w:val="center"/>
              <w:rPr>
                <w:rFonts w:ascii="Book Antiqua" w:hAnsi="Book Antiqua"/>
                <w:b/>
                <w:szCs w:val="24"/>
              </w:rPr>
            </w:pPr>
          </w:p>
        </w:tc>
        <w:tc>
          <w:tcPr>
            <w:tcW w:w="370" w:type="pct"/>
            <w:tcBorders>
              <w:top w:val="single" w:sz="6" w:space="0" w:color="auto"/>
              <w:bottom w:val="single" w:sz="6" w:space="0" w:color="auto"/>
            </w:tcBorders>
          </w:tcPr>
          <w:p w14:paraId="183F57AF" w14:textId="52EBD428" w:rsidR="008D1D64" w:rsidRPr="00F359F6" w:rsidRDefault="008D1D64" w:rsidP="005D161B">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D161B" w:rsidRPr="00F359F6">
              <w:rPr>
                <w:rFonts w:ascii="Book Antiqua" w:eastAsia="SimSun" w:hAnsi="Book Antiqua" w:hint="eastAsia"/>
                <w:b/>
                <w:szCs w:val="24"/>
                <w:vertAlign w:val="superscript"/>
                <w:lang w:eastAsia="zh-CN"/>
              </w:rPr>
              <w:t>1</w:t>
            </w:r>
          </w:p>
        </w:tc>
        <w:tc>
          <w:tcPr>
            <w:tcW w:w="607" w:type="pct"/>
            <w:tcBorders>
              <w:top w:val="single" w:sz="6" w:space="0" w:color="auto"/>
              <w:bottom w:val="single" w:sz="6" w:space="0" w:color="auto"/>
            </w:tcBorders>
          </w:tcPr>
          <w:p w14:paraId="51138FD7" w14:textId="20211524" w:rsidR="008D1D64" w:rsidRPr="00F359F6" w:rsidRDefault="008D1D64" w:rsidP="005D161B">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D161B" w:rsidRPr="00F359F6">
              <w:rPr>
                <w:rFonts w:ascii="Book Antiqua" w:eastAsia="SimSun" w:hAnsi="Book Antiqua" w:hint="eastAsia"/>
                <w:b/>
                <w:szCs w:val="24"/>
                <w:vertAlign w:val="superscript"/>
                <w:lang w:eastAsia="zh-CN"/>
              </w:rPr>
              <w:t>2</w:t>
            </w:r>
          </w:p>
        </w:tc>
        <w:tc>
          <w:tcPr>
            <w:tcW w:w="83" w:type="pct"/>
            <w:tcBorders>
              <w:bottom w:val="single" w:sz="6" w:space="0" w:color="auto"/>
            </w:tcBorders>
          </w:tcPr>
          <w:p w14:paraId="76821EF1" w14:textId="77777777" w:rsidR="008D1D64" w:rsidRPr="00F359F6" w:rsidRDefault="008D1D64" w:rsidP="005D161B">
            <w:pPr>
              <w:spacing w:line="360" w:lineRule="auto"/>
              <w:jc w:val="center"/>
              <w:rPr>
                <w:rFonts w:ascii="Book Antiqua" w:hAnsi="Book Antiqua"/>
                <w:b/>
                <w:szCs w:val="24"/>
              </w:rPr>
            </w:pPr>
          </w:p>
        </w:tc>
        <w:tc>
          <w:tcPr>
            <w:tcW w:w="374" w:type="pct"/>
            <w:tcBorders>
              <w:top w:val="single" w:sz="6" w:space="0" w:color="auto"/>
              <w:bottom w:val="single" w:sz="6" w:space="0" w:color="auto"/>
            </w:tcBorders>
          </w:tcPr>
          <w:p w14:paraId="78E9FCB5" w14:textId="7656F95C" w:rsidR="008D1D64" w:rsidRPr="00F359F6" w:rsidRDefault="008D1D64" w:rsidP="005D161B">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No.</w:t>
            </w:r>
            <w:r w:rsidR="005D161B" w:rsidRPr="00F359F6">
              <w:rPr>
                <w:rFonts w:ascii="Book Antiqua" w:eastAsia="SimSun" w:hAnsi="Book Antiqua" w:hint="eastAsia"/>
                <w:b/>
                <w:szCs w:val="24"/>
                <w:vertAlign w:val="superscript"/>
                <w:lang w:eastAsia="zh-CN"/>
              </w:rPr>
              <w:t>1</w:t>
            </w:r>
          </w:p>
        </w:tc>
        <w:tc>
          <w:tcPr>
            <w:tcW w:w="662" w:type="pct"/>
            <w:tcBorders>
              <w:top w:val="single" w:sz="6" w:space="0" w:color="auto"/>
              <w:bottom w:val="single" w:sz="6" w:space="0" w:color="auto"/>
            </w:tcBorders>
          </w:tcPr>
          <w:p w14:paraId="4390A104" w14:textId="5521EE4E" w:rsidR="008D1D64" w:rsidRPr="00F359F6" w:rsidRDefault="008D1D64" w:rsidP="005D161B">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5D161B" w:rsidRPr="00F359F6">
              <w:rPr>
                <w:rFonts w:ascii="Book Antiqua" w:eastAsia="SimSun" w:hAnsi="Book Antiqua" w:hint="eastAsia"/>
                <w:b/>
                <w:szCs w:val="24"/>
                <w:vertAlign w:val="superscript"/>
                <w:lang w:eastAsia="zh-CN"/>
              </w:rPr>
              <w:t>2</w:t>
            </w:r>
          </w:p>
        </w:tc>
      </w:tr>
      <w:tr w:rsidR="00362235" w:rsidRPr="00F359F6" w14:paraId="06973EFA" w14:textId="77777777" w:rsidTr="00947C7E">
        <w:tc>
          <w:tcPr>
            <w:tcW w:w="677" w:type="pct"/>
            <w:tcBorders>
              <w:top w:val="nil"/>
            </w:tcBorders>
          </w:tcPr>
          <w:p w14:paraId="6204ED12" w14:textId="77777777" w:rsidR="008D1D64" w:rsidRPr="00F359F6" w:rsidRDefault="008D1D64" w:rsidP="005D161B">
            <w:pPr>
              <w:spacing w:line="360" w:lineRule="auto"/>
              <w:rPr>
                <w:rFonts w:ascii="Book Antiqua" w:eastAsia="DFKai-SB" w:hAnsi="Book Antiqua"/>
                <w:szCs w:val="24"/>
              </w:rPr>
            </w:pPr>
            <w:r w:rsidRPr="00F359F6">
              <w:rPr>
                <w:rFonts w:ascii="Book Antiqua" w:eastAsia="DFKai-SB" w:hAnsi="Book Antiqua"/>
                <w:szCs w:val="24"/>
              </w:rPr>
              <w:t>Gender</w:t>
            </w:r>
          </w:p>
        </w:tc>
        <w:tc>
          <w:tcPr>
            <w:tcW w:w="374" w:type="pct"/>
            <w:tcBorders>
              <w:top w:val="nil"/>
            </w:tcBorders>
          </w:tcPr>
          <w:p w14:paraId="7207ABAB" w14:textId="77777777" w:rsidR="008D1D64" w:rsidRPr="00F359F6" w:rsidRDefault="008D1D64" w:rsidP="00A934B6">
            <w:pPr>
              <w:spacing w:line="360" w:lineRule="auto"/>
              <w:jc w:val="both"/>
              <w:rPr>
                <w:rFonts w:ascii="Book Antiqua" w:hAnsi="Book Antiqua"/>
                <w:szCs w:val="24"/>
              </w:rPr>
            </w:pPr>
          </w:p>
        </w:tc>
        <w:tc>
          <w:tcPr>
            <w:tcW w:w="607" w:type="pct"/>
            <w:tcBorders>
              <w:top w:val="nil"/>
            </w:tcBorders>
          </w:tcPr>
          <w:p w14:paraId="2B51C10C"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7A67C1FF"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798A4F44" w14:textId="77777777" w:rsidR="008D1D64" w:rsidRPr="00F359F6" w:rsidRDefault="008D1D64" w:rsidP="00A934B6">
            <w:pPr>
              <w:spacing w:line="360" w:lineRule="auto"/>
              <w:jc w:val="both"/>
              <w:rPr>
                <w:rFonts w:ascii="Book Antiqua" w:hAnsi="Book Antiqua"/>
                <w:szCs w:val="24"/>
              </w:rPr>
            </w:pPr>
          </w:p>
        </w:tc>
        <w:tc>
          <w:tcPr>
            <w:tcW w:w="707" w:type="pct"/>
            <w:tcBorders>
              <w:top w:val="nil"/>
            </w:tcBorders>
          </w:tcPr>
          <w:p w14:paraId="4A0FD8D1"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5CFDA02B"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08F66E16" w14:textId="77777777" w:rsidR="008D1D64" w:rsidRPr="00F359F6" w:rsidRDefault="008D1D64" w:rsidP="00A934B6">
            <w:pPr>
              <w:spacing w:line="360" w:lineRule="auto"/>
              <w:jc w:val="both"/>
              <w:rPr>
                <w:rFonts w:ascii="Book Antiqua" w:hAnsi="Book Antiqua"/>
                <w:szCs w:val="24"/>
              </w:rPr>
            </w:pPr>
          </w:p>
        </w:tc>
        <w:tc>
          <w:tcPr>
            <w:tcW w:w="607" w:type="pct"/>
            <w:tcBorders>
              <w:top w:val="nil"/>
            </w:tcBorders>
          </w:tcPr>
          <w:p w14:paraId="70E9FB03"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5B4F84B2"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14A27C01" w14:textId="77777777" w:rsidR="008D1D64" w:rsidRPr="00F359F6" w:rsidRDefault="008D1D64" w:rsidP="00A934B6">
            <w:pPr>
              <w:spacing w:line="360" w:lineRule="auto"/>
              <w:jc w:val="both"/>
              <w:rPr>
                <w:rFonts w:ascii="Book Antiqua" w:hAnsi="Book Antiqua"/>
                <w:szCs w:val="24"/>
              </w:rPr>
            </w:pPr>
          </w:p>
        </w:tc>
        <w:tc>
          <w:tcPr>
            <w:tcW w:w="662" w:type="pct"/>
            <w:tcBorders>
              <w:top w:val="nil"/>
            </w:tcBorders>
          </w:tcPr>
          <w:p w14:paraId="387BF5F3" w14:textId="77777777" w:rsidR="008D1D64" w:rsidRPr="00F359F6" w:rsidRDefault="008D1D64" w:rsidP="00A934B6">
            <w:pPr>
              <w:spacing w:line="360" w:lineRule="auto"/>
              <w:jc w:val="both"/>
              <w:rPr>
                <w:rFonts w:ascii="Book Antiqua" w:hAnsi="Book Antiqua"/>
                <w:szCs w:val="24"/>
              </w:rPr>
            </w:pPr>
          </w:p>
        </w:tc>
      </w:tr>
      <w:tr w:rsidR="00362235" w:rsidRPr="00F359F6" w14:paraId="6FF049C3" w14:textId="77777777" w:rsidTr="00947C7E">
        <w:tc>
          <w:tcPr>
            <w:tcW w:w="677" w:type="pct"/>
            <w:tcBorders>
              <w:top w:val="nil"/>
            </w:tcBorders>
          </w:tcPr>
          <w:p w14:paraId="7357AC2C" w14:textId="77777777" w:rsidR="008D1D64" w:rsidRPr="00F359F6" w:rsidRDefault="008D1D64" w:rsidP="005D161B">
            <w:pPr>
              <w:spacing w:line="360" w:lineRule="auto"/>
              <w:ind w:firstLineChars="100" w:firstLine="240"/>
              <w:rPr>
                <w:rFonts w:ascii="Book Antiqua" w:eastAsia="SimSun" w:hAnsi="Book Antiqua"/>
                <w:szCs w:val="24"/>
                <w:lang w:eastAsia="zh-CN"/>
              </w:rPr>
            </w:pPr>
            <w:r w:rsidRPr="00F359F6">
              <w:rPr>
                <w:rFonts w:ascii="Book Antiqua" w:eastAsia="DFKai-SB" w:hAnsi="Book Antiqua"/>
                <w:szCs w:val="24"/>
              </w:rPr>
              <w:t>Male</w:t>
            </w:r>
          </w:p>
        </w:tc>
        <w:tc>
          <w:tcPr>
            <w:tcW w:w="374" w:type="pct"/>
            <w:tcBorders>
              <w:top w:val="nil"/>
            </w:tcBorders>
          </w:tcPr>
          <w:p w14:paraId="05750C66"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137/122</w:t>
            </w:r>
          </w:p>
        </w:tc>
        <w:tc>
          <w:tcPr>
            <w:tcW w:w="607" w:type="pct"/>
            <w:tcBorders>
              <w:top w:val="nil"/>
            </w:tcBorders>
          </w:tcPr>
          <w:p w14:paraId="766954A2"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41E0B1CE"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6411F57D"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264/283</w:t>
            </w:r>
          </w:p>
        </w:tc>
        <w:tc>
          <w:tcPr>
            <w:tcW w:w="707" w:type="pct"/>
            <w:tcBorders>
              <w:top w:val="nil"/>
            </w:tcBorders>
          </w:tcPr>
          <w:p w14:paraId="2003AB7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0.83 (0.62-1.12)</w:t>
            </w:r>
          </w:p>
        </w:tc>
        <w:tc>
          <w:tcPr>
            <w:tcW w:w="83" w:type="pct"/>
            <w:tcBorders>
              <w:top w:val="nil"/>
            </w:tcBorders>
          </w:tcPr>
          <w:p w14:paraId="47D56253"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6029D42E"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128/111</w:t>
            </w:r>
          </w:p>
        </w:tc>
        <w:tc>
          <w:tcPr>
            <w:tcW w:w="607" w:type="pct"/>
            <w:tcBorders>
              <w:top w:val="nil"/>
            </w:tcBorders>
          </w:tcPr>
          <w:p w14:paraId="3FBDD43C"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7083CE5F"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0B9104C8"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277/296</w:t>
            </w:r>
          </w:p>
        </w:tc>
        <w:tc>
          <w:tcPr>
            <w:tcW w:w="662" w:type="pct"/>
            <w:tcBorders>
              <w:top w:val="nil"/>
            </w:tcBorders>
          </w:tcPr>
          <w:p w14:paraId="55712048"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0.81 (0.60-1.10)</w:t>
            </w:r>
          </w:p>
        </w:tc>
      </w:tr>
      <w:tr w:rsidR="00362235" w:rsidRPr="00F359F6" w14:paraId="0462AC5E" w14:textId="77777777" w:rsidTr="00947C7E">
        <w:tc>
          <w:tcPr>
            <w:tcW w:w="677" w:type="pct"/>
            <w:tcBorders>
              <w:top w:val="nil"/>
              <w:bottom w:val="nil"/>
            </w:tcBorders>
          </w:tcPr>
          <w:p w14:paraId="704AB559" w14:textId="77777777" w:rsidR="008D1D64" w:rsidRPr="00F359F6" w:rsidRDefault="008D1D64" w:rsidP="005D161B">
            <w:pPr>
              <w:spacing w:line="360" w:lineRule="auto"/>
              <w:ind w:firstLineChars="100" w:firstLine="240"/>
              <w:rPr>
                <w:rFonts w:ascii="Book Antiqua" w:eastAsia="DFKai-SB" w:hAnsi="Book Antiqua"/>
                <w:szCs w:val="24"/>
              </w:rPr>
            </w:pPr>
            <w:r w:rsidRPr="00F359F6">
              <w:rPr>
                <w:rFonts w:ascii="Book Antiqua" w:eastAsia="DFKai-SB" w:hAnsi="Book Antiqua"/>
                <w:szCs w:val="24"/>
              </w:rPr>
              <w:t>Female</w:t>
            </w:r>
          </w:p>
        </w:tc>
        <w:tc>
          <w:tcPr>
            <w:tcW w:w="374" w:type="pct"/>
            <w:tcBorders>
              <w:top w:val="nil"/>
              <w:bottom w:val="nil"/>
            </w:tcBorders>
          </w:tcPr>
          <w:p w14:paraId="7D1C0CBE"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99/127</w:t>
            </w:r>
          </w:p>
        </w:tc>
        <w:tc>
          <w:tcPr>
            <w:tcW w:w="607" w:type="pct"/>
            <w:tcBorders>
              <w:top w:val="nil"/>
              <w:bottom w:val="nil"/>
            </w:tcBorders>
          </w:tcPr>
          <w:p w14:paraId="3821C724"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bottom w:val="nil"/>
            </w:tcBorders>
          </w:tcPr>
          <w:p w14:paraId="02E17C22" w14:textId="77777777" w:rsidR="008D1D64" w:rsidRPr="00F359F6" w:rsidRDefault="008D1D64" w:rsidP="00A934B6">
            <w:pPr>
              <w:spacing w:line="360" w:lineRule="auto"/>
              <w:jc w:val="both"/>
              <w:rPr>
                <w:rFonts w:ascii="Book Antiqua" w:hAnsi="Book Antiqua"/>
                <w:szCs w:val="24"/>
              </w:rPr>
            </w:pPr>
          </w:p>
        </w:tc>
        <w:tc>
          <w:tcPr>
            <w:tcW w:w="374" w:type="pct"/>
            <w:tcBorders>
              <w:top w:val="nil"/>
              <w:bottom w:val="nil"/>
            </w:tcBorders>
          </w:tcPr>
          <w:p w14:paraId="1F63E5D7"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215/195</w:t>
            </w:r>
          </w:p>
        </w:tc>
        <w:tc>
          <w:tcPr>
            <w:tcW w:w="707" w:type="pct"/>
            <w:tcBorders>
              <w:top w:val="nil"/>
              <w:bottom w:val="nil"/>
            </w:tcBorders>
          </w:tcPr>
          <w:p w14:paraId="56753981" w14:textId="24BDCAB4" w:rsidR="008D1D64" w:rsidRPr="00F359F6" w:rsidRDefault="008D1D64" w:rsidP="005D161B">
            <w:pPr>
              <w:spacing w:line="360" w:lineRule="auto"/>
              <w:jc w:val="both"/>
              <w:rPr>
                <w:rFonts w:ascii="Book Antiqua" w:eastAsia="SimSun" w:hAnsi="Book Antiqua"/>
                <w:szCs w:val="24"/>
                <w:lang w:eastAsia="zh-CN"/>
              </w:rPr>
            </w:pPr>
            <w:r w:rsidRPr="00F359F6">
              <w:rPr>
                <w:rFonts w:ascii="Book Antiqua" w:hAnsi="Book Antiqua"/>
                <w:szCs w:val="24"/>
              </w:rPr>
              <w:t>1.41 (1.02-1.96)</w:t>
            </w:r>
            <w:r w:rsidR="005D161B" w:rsidRPr="00F359F6">
              <w:rPr>
                <w:rFonts w:ascii="Book Antiqua" w:eastAsia="SimSun" w:hAnsi="Book Antiqua" w:hint="eastAsia"/>
                <w:szCs w:val="24"/>
                <w:vertAlign w:val="superscript"/>
                <w:lang w:eastAsia="zh-CN"/>
              </w:rPr>
              <w:t>a</w:t>
            </w:r>
          </w:p>
        </w:tc>
        <w:tc>
          <w:tcPr>
            <w:tcW w:w="83" w:type="pct"/>
            <w:tcBorders>
              <w:top w:val="nil"/>
              <w:bottom w:val="nil"/>
            </w:tcBorders>
          </w:tcPr>
          <w:p w14:paraId="6A2BF6E2" w14:textId="77777777" w:rsidR="008D1D64" w:rsidRPr="00F359F6" w:rsidRDefault="008D1D64" w:rsidP="00A934B6">
            <w:pPr>
              <w:spacing w:line="360" w:lineRule="auto"/>
              <w:jc w:val="both"/>
              <w:rPr>
                <w:rFonts w:ascii="Book Antiqua" w:hAnsi="Book Antiqua"/>
                <w:szCs w:val="24"/>
              </w:rPr>
            </w:pPr>
          </w:p>
        </w:tc>
        <w:tc>
          <w:tcPr>
            <w:tcW w:w="370" w:type="pct"/>
            <w:tcBorders>
              <w:top w:val="nil"/>
              <w:bottom w:val="nil"/>
            </w:tcBorders>
          </w:tcPr>
          <w:p w14:paraId="33AB20F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89/100</w:t>
            </w:r>
          </w:p>
        </w:tc>
        <w:tc>
          <w:tcPr>
            <w:tcW w:w="607" w:type="pct"/>
            <w:tcBorders>
              <w:top w:val="nil"/>
              <w:bottom w:val="nil"/>
            </w:tcBorders>
          </w:tcPr>
          <w:p w14:paraId="471C1D36"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bottom w:val="nil"/>
            </w:tcBorders>
          </w:tcPr>
          <w:p w14:paraId="1C998207" w14:textId="77777777" w:rsidR="008D1D64" w:rsidRPr="00F359F6" w:rsidRDefault="008D1D64" w:rsidP="00A934B6">
            <w:pPr>
              <w:spacing w:line="360" w:lineRule="auto"/>
              <w:jc w:val="both"/>
              <w:rPr>
                <w:rFonts w:ascii="Book Antiqua" w:hAnsi="Book Antiqua"/>
                <w:szCs w:val="24"/>
              </w:rPr>
            </w:pPr>
          </w:p>
        </w:tc>
        <w:tc>
          <w:tcPr>
            <w:tcW w:w="374" w:type="pct"/>
            <w:tcBorders>
              <w:top w:val="nil"/>
              <w:bottom w:val="nil"/>
            </w:tcBorders>
          </w:tcPr>
          <w:p w14:paraId="481DFF1D"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227/224</w:t>
            </w:r>
          </w:p>
        </w:tc>
        <w:tc>
          <w:tcPr>
            <w:tcW w:w="662" w:type="pct"/>
            <w:tcBorders>
              <w:top w:val="nil"/>
              <w:bottom w:val="nil"/>
            </w:tcBorders>
          </w:tcPr>
          <w:p w14:paraId="41D0DAB2"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1.14 (0.81-1.60)</w:t>
            </w:r>
          </w:p>
        </w:tc>
      </w:tr>
      <w:tr w:rsidR="00362235" w:rsidRPr="00F359F6" w14:paraId="0137AD9E" w14:textId="77777777" w:rsidTr="00947C7E">
        <w:tc>
          <w:tcPr>
            <w:tcW w:w="677" w:type="pct"/>
            <w:tcBorders>
              <w:top w:val="nil"/>
              <w:bottom w:val="nil"/>
            </w:tcBorders>
          </w:tcPr>
          <w:p w14:paraId="587B537C" w14:textId="6571427A" w:rsidR="008D1D64" w:rsidRPr="00F359F6" w:rsidRDefault="008D1D64" w:rsidP="005D161B">
            <w:pPr>
              <w:spacing w:line="360" w:lineRule="auto"/>
              <w:rPr>
                <w:rFonts w:ascii="Book Antiqua" w:eastAsia="SimSun" w:hAnsi="Book Antiqua"/>
                <w:szCs w:val="24"/>
                <w:lang w:eastAsia="zh-CN"/>
              </w:rPr>
            </w:pPr>
            <w:r w:rsidRPr="00F359F6">
              <w:rPr>
                <w:rFonts w:ascii="Book Antiqua" w:hAnsi="Book Antiqua"/>
                <w:szCs w:val="24"/>
              </w:rPr>
              <w:t>Age at diagnosis</w:t>
            </w:r>
            <w:r w:rsidR="005D161B" w:rsidRPr="00F359F6">
              <w:rPr>
                <w:rFonts w:ascii="Book Antiqua" w:eastAsia="SimSun" w:hAnsi="Book Antiqua" w:hint="eastAsia"/>
                <w:szCs w:val="24"/>
                <w:lang w:eastAsia="zh-CN"/>
              </w:rPr>
              <w:t xml:space="preserve"> (yr)</w:t>
            </w:r>
          </w:p>
        </w:tc>
        <w:tc>
          <w:tcPr>
            <w:tcW w:w="374" w:type="pct"/>
            <w:tcBorders>
              <w:top w:val="nil"/>
              <w:bottom w:val="nil"/>
            </w:tcBorders>
          </w:tcPr>
          <w:p w14:paraId="0E3EA4E0" w14:textId="77777777" w:rsidR="008D1D64" w:rsidRPr="00F359F6" w:rsidRDefault="008D1D64" w:rsidP="00A934B6">
            <w:pPr>
              <w:spacing w:line="360" w:lineRule="auto"/>
              <w:jc w:val="both"/>
              <w:rPr>
                <w:rFonts w:ascii="Book Antiqua" w:hAnsi="Book Antiqua"/>
                <w:szCs w:val="24"/>
              </w:rPr>
            </w:pPr>
          </w:p>
        </w:tc>
        <w:tc>
          <w:tcPr>
            <w:tcW w:w="607" w:type="pct"/>
            <w:tcBorders>
              <w:top w:val="nil"/>
              <w:bottom w:val="nil"/>
            </w:tcBorders>
          </w:tcPr>
          <w:p w14:paraId="1447DD46" w14:textId="77777777" w:rsidR="008D1D64" w:rsidRPr="00F359F6" w:rsidRDefault="008D1D64" w:rsidP="00A934B6">
            <w:pPr>
              <w:spacing w:line="360" w:lineRule="auto"/>
              <w:jc w:val="both"/>
              <w:rPr>
                <w:rFonts w:ascii="Book Antiqua" w:hAnsi="Book Antiqua"/>
                <w:szCs w:val="24"/>
              </w:rPr>
            </w:pPr>
          </w:p>
        </w:tc>
        <w:tc>
          <w:tcPr>
            <w:tcW w:w="83" w:type="pct"/>
            <w:tcBorders>
              <w:top w:val="nil"/>
              <w:bottom w:val="nil"/>
            </w:tcBorders>
          </w:tcPr>
          <w:p w14:paraId="24008D3D" w14:textId="77777777" w:rsidR="008D1D64" w:rsidRPr="00F359F6" w:rsidRDefault="008D1D64" w:rsidP="00A934B6">
            <w:pPr>
              <w:spacing w:line="360" w:lineRule="auto"/>
              <w:jc w:val="both"/>
              <w:rPr>
                <w:rFonts w:ascii="Book Antiqua" w:hAnsi="Book Antiqua"/>
                <w:szCs w:val="24"/>
              </w:rPr>
            </w:pPr>
          </w:p>
        </w:tc>
        <w:tc>
          <w:tcPr>
            <w:tcW w:w="374" w:type="pct"/>
            <w:tcBorders>
              <w:top w:val="nil"/>
              <w:bottom w:val="nil"/>
            </w:tcBorders>
          </w:tcPr>
          <w:p w14:paraId="44372996" w14:textId="77777777" w:rsidR="008D1D64" w:rsidRPr="00F359F6" w:rsidRDefault="008D1D64" w:rsidP="00A934B6">
            <w:pPr>
              <w:spacing w:line="360" w:lineRule="auto"/>
              <w:jc w:val="both"/>
              <w:rPr>
                <w:rFonts w:ascii="Book Antiqua" w:hAnsi="Book Antiqua"/>
                <w:szCs w:val="24"/>
              </w:rPr>
            </w:pPr>
          </w:p>
        </w:tc>
        <w:tc>
          <w:tcPr>
            <w:tcW w:w="707" w:type="pct"/>
            <w:tcBorders>
              <w:top w:val="nil"/>
              <w:bottom w:val="nil"/>
            </w:tcBorders>
          </w:tcPr>
          <w:p w14:paraId="134343D3" w14:textId="77777777" w:rsidR="008D1D64" w:rsidRPr="00F359F6" w:rsidRDefault="008D1D64" w:rsidP="00A934B6">
            <w:pPr>
              <w:spacing w:line="360" w:lineRule="auto"/>
              <w:jc w:val="both"/>
              <w:rPr>
                <w:rFonts w:ascii="Book Antiqua" w:hAnsi="Book Antiqua"/>
                <w:szCs w:val="24"/>
              </w:rPr>
            </w:pPr>
          </w:p>
        </w:tc>
        <w:tc>
          <w:tcPr>
            <w:tcW w:w="83" w:type="pct"/>
            <w:tcBorders>
              <w:top w:val="nil"/>
              <w:bottom w:val="nil"/>
            </w:tcBorders>
          </w:tcPr>
          <w:p w14:paraId="168DB173" w14:textId="77777777" w:rsidR="008D1D64" w:rsidRPr="00F359F6" w:rsidRDefault="008D1D64" w:rsidP="00A934B6">
            <w:pPr>
              <w:spacing w:line="360" w:lineRule="auto"/>
              <w:jc w:val="both"/>
              <w:rPr>
                <w:rFonts w:ascii="Book Antiqua" w:hAnsi="Book Antiqua"/>
                <w:szCs w:val="24"/>
              </w:rPr>
            </w:pPr>
          </w:p>
        </w:tc>
        <w:tc>
          <w:tcPr>
            <w:tcW w:w="370" w:type="pct"/>
            <w:tcBorders>
              <w:top w:val="nil"/>
              <w:bottom w:val="nil"/>
            </w:tcBorders>
          </w:tcPr>
          <w:p w14:paraId="54DD3A4E" w14:textId="77777777" w:rsidR="008D1D64" w:rsidRPr="00F359F6" w:rsidRDefault="008D1D64" w:rsidP="00A934B6">
            <w:pPr>
              <w:spacing w:line="360" w:lineRule="auto"/>
              <w:jc w:val="both"/>
              <w:rPr>
                <w:rFonts w:ascii="Book Antiqua" w:hAnsi="Book Antiqua"/>
                <w:szCs w:val="24"/>
              </w:rPr>
            </w:pPr>
          </w:p>
        </w:tc>
        <w:tc>
          <w:tcPr>
            <w:tcW w:w="607" w:type="pct"/>
            <w:tcBorders>
              <w:top w:val="nil"/>
              <w:bottom w:val="nil"/>
            </w:tcBorders>
          </w:tcPr>
          <w:p w14:paraId="46129EA6" w14:textId="77777777" w:rsidR="008D1D64" w:rsidRPr="00F359F6" w:rsidRDefault="008D1D64" w:rsidP="00A934B6">
            <w:pPr>
              <w:spacing w:line="360" w:lineRule="auto"/>
              <w:jc w:val="both"/>
              <w:rPr>
                <w:rFonts w:ascii="Book Antiqua" w:hAnsi="Book Antiqua"/>
                <w:szCs w:val="24"/>
              </w:rPr>
            </w:pPr>
          </w:p>
        </w:tc>
        <w:tc>
          <w:tcPr>
            <w:tcW w:w="83" w:type="pct"/>
            <w:tcBorders>
              <w:top w:val="nil"/>
              <w:bottom w:val="nil"/>
            </w:tcBorders>
          </w:tcPr>
          <w:p w14:paraId="535D17C0" w14:textId="77777777" w:rsidR="008D1D64" w:rsidRPr="00F359F6" w:rsidRDefault="008D1D64" w:rsidP="00A934B6">
            <w:pPr>
              <w:spacing w:line="360" w:lineRule="auto"/>
              <w:jc w:val="both"/>
              <w:rPr>
                <w:rFonts w:ascii="Book Antiqua" w:hAnsi="Book Antiqua"/>
                <w:szCs w:val="24"/>
              </w:rPr>
            </w:pPr>
          </w:p>
        </w:tc>
        <w:tc>
          <w:tcPr>
            <w:tcW w:w="374" w:type="pct"/>
            <w:tcBorders>
              <w:top w:val="nil"/>
              <w:bottom w:val="nil"/>
            </w:tcBorders>
          </w:tcPr>
          <w:p w14:paraId="35650B99" w14:textId="77777777" w:rsidR="008D1D64" w:rsidRPr="00F359F6" w:rsidRDefault="008D1D64" w:rsidP="00A934B6">
            <w:pPr>
              <w:spacing w:line="360" w:lineRule="auto"/>
              <w:jc w:val="both"/>
              <w:rPr>
                <w:rFonts w:ascii="Book Antiqua" w:hAnsi="Book Antiqua"/>
                <w:szCs w:val="24"/>
              </w:rPr>
            </w:pPr>
          </w:p>
        </w:tc>
        <w:tc>
          <w:tcPr>
            <w:tcW w:w="662" w:type="pct"/>
            <w:tcBorders>
              <w:top w:val="nil"/>
              <w:bottom w:val="nil"/>
            </w:tcBorders>
          </w:tcPr>
          <w:p w14:paraId="007AC72D" w14:textId="77777777" w:rsidR="008D1D64" w:rsidRPr="00F359F6" w:rsidRDefault="008D1D64" w:rsidP="00A934B6">
            <w:pPr>
              <w:spacing w:line="360" w:lineRule="auto"/>
              <w:jc w:val="both"/>
              <w:rPr>
                <w:rFonts w:ascii="Book Antiqua" w:hAnsi="Book Antiqua"/>
                <w:szCs w:val="24"/>
              </w:rPr>
            </w:pPr>
          </w:p>
        </w:tc>
      </w:tr>
      <w:tr w:rsidR="00362235" w:rsidRPr="00F359F6" w14:paraId="4CAF2435" w14:textId="77777777" w:rsidTr="00947C7E">
        <w:tc>
          <w:tcPr>
            <w:tcW w:w="677" w:type="pct"/>
            <w:tcBorders>
              <w:top w:val="nil"/>
            </w:tcBorders>
          </w:tcPr>
          <w:p w14:paraId="500C3694" w14:textId="013E6470" w:rsidR="008D1D64" w:rsidRPr="00F359F6" w:rsidRDefault="005D161B" w:rsidP="005D161B">
            <w:pPr>
              <w:spacing w:line="360" w:lineRule="auto"/>
              <w:ind w:firstLineChars="100" w:firstLine="240"/>
              <w:rPr>
                <w:rFonts w:ascii="Book Antiqua" w:hAnsi="Book Antiqua"/>
                <w:szCs w:val="24"/>
              </w:rPr>
            </w:pPr>
            <w:r w:rsidRPr="00F359F6">
              <w:rPr>
                <w:rFonts w:ascii="Book Antiqua" w:hAnsi="Book Antiqua"/>
                <w:szCs w:val="24"/>
              </w:rPr>
              <w:t>≤</w:t>
            </w:r>
            <w:r w:rsidRPr="00F359F6">
              <w:rPr>
                <w:rFonts w:ascii="Book Antiqua" w:eastAsia="SimSun" w:hAnsi="Book Antiqua" w:hint="eastAsia"/>
                <w:szCs w:val="24"/>
                <w:lang w:eastAsia="zh-CN"/>
              </w:rPr>
              <w:t xml:space="preserve"> </w:t>
            </w:r>
            <w:r w:rsidR="008D1D64" w:rsidRPr="00F359F6">
              <w:rPr>
                <w:rFonts w:ascii="Book Antiqua" w:hAnsi="Book Antiqua"/>
                <w:szCs w:val="24"/>
              </w:rPr>
              <w:t>60</w:t>
            </w:r>
          </w:p>
        </w:tc>
        <w:tc>
          <w:tcPr>
            <w:tcW w:w="374" w:type="pct"/>
            <w:tcBorders>
              <w:top w:val="nil"/>
            </w:tcBorders>
          </w:tcPr>
          <w:p w14:paraId="7F96A93C"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105/110</w:t>
            </w:r>
          </w:p>
        </w:tc>
        <w:tc>
          <w:tcPr>
            <w:tcW w:w="607" w:type="pct"/>
            <w:tcBorders>
              <w:top w:val="nil"/>
            </w:tcBorders>
          </w:tcPr>
          <w:p w14:paraId="51E74FBE"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31EB0A0F"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20EDB9B8"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213/205</w:t>
            </w:r>
          </w:p>
        </w:tc>
        <w:tc>
          <w:tcPr>
            <w:tcW w:w="707" w:type="pct"/>
            <w:tcBorders>
              <w:top w:val="nil"/>
            </w:tcBorders>
          </w:tcPr>
          <w:p w14:paraId="5AFA7A4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1.09 (0.78-1.51)</w:t>
            </w:r>
          </w:p>
        </w:tc>
        <w:tc>
          <w:tcPr>
            <w:tcW w:w="83" w:type="pct"/>
            <w:tcBorders>
              <w:top w:val="nil"/>
            </w:tcBorders>
          </w:tcPr>
          <w:p w14:paraId="56318C45"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45DF1FCA"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108/99</w:t>
            </w:r>
          </w:p>
        </w:tc>
        <w:tc>
          <w:tcPr>
            <w:tcW w:w="607" w:type="pct"/>
            <w:tcBorders>
              <w:top w:val="nil"/>
            </w:tcBorders>
          </w:tcPr>
          <w:p w14:paraId="1BD3515E"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14E5337B"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37F4AF3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215/219</w:t>
            </w:r>
          </w:p>
        </w:tc>
        <w:tc>
          <w:tcPr>
            <w:tcW w:w="662" w:type="pct"/>
            <w:tcBorders>
              <w:top w:val="nil"/>
            </w:tcBorders>
          </w:tcPr>
          <w:p w14:paraId="40F33117"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0.90 (0.65-1.26)</w:t>
            </w:r>
          </w:p>
        </w:tc>
      </w:tr>
      <w:tr w:rsidR="00362235" w:rsidRPr="00F359F6" w14:paraId="2AA01A88" w14:textId="77777777" w:rsidTr="00947C7E">
        <w:tc>
          <w:tcPr>
            <w:tcW w:w="677" w:type="pct"/>
            <w:tcBorders>
              <w:top w:val="nil"/>
            </w:tcBorders>
          </w:tcPr>
          <w:p w14:paraId="760CF1D2" w14:textId="519FCBF7" w:rsidR="008D1D64" w:rsidRPr="00F359F6" w:rsidRDefault="008D1D64" w:rsidP="005D161B">
            <w:pPr>
              <w:spacing w:line="360" w:lineRule="auto"/>
              <w:ind w:firstLineChars="100" w:firstLine="240"/>
              <w:rPr>
                <w:rFonts w:ascii="Book Antiqua" w:hAnsi="Book Antiqua"/>
                <w:szCs w:val="24"/>
              </w:rPr>
            </w:pPr>
            <w:r w:rsidRPr="00F359F6">
              <w:rPr>
                <w:rFonts w:ascii="Book Antiqua" w:hAnsi="Book Antiqua"/>
                <w:szCs w:val="24"/>
              </w:rPr>
              <w:t>&gt;60</w:t>
            </w:r>
          </w:p>
        </w:tc>
        <w:tc>
          <w:tcPr>
            <w:tcW w:w="374" w:type="pct"/>
            <w:tcBorders>
              <w:top w:val="nil"/>
            </w:tcBorders>
          </w:tcPr>
          <w:p w14:paraId="69A60D0F"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131/139</w:t>
            </w:r>
          </w:p>
        </w:tc>
        <w:tc>
          <w:tcPr>
            <w:tcW w:w="607" w:type="pct"/>
            <w:tcBorders>
              <w:top w:val="nil"/>
            </w:tcBorders>
          </w:tcPr>
          <w:p w14:paraId="224FD763"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6C06A9C2"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56AB6B8A"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266/273</w:t>
            </w:r>
          </w:p>
        </w:tc>
        <w:tc>
          <w:tcPr>
            <w:tcW w:w="707" w:type="pct"/>
            <w:tcBorders>
              <w:top w:val="nil"/>
            </w:tcBorders>
          </w:tcPr>
          <w:p w14:paraId="094974EA"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1.03 (0.77-1.38)</w:t>
            </w:r>
          </w:p>
        </w:tc>
        <w:tc>
          <w:tcPr>
            <w:tcW w:w="83" w:type="pct"/>
            <w:tcBorders>
              <w:top w:val="nil"/>
            </w:tcBorders>
          </w:tcPr>
          <w:p w14:paraId="6216D813"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216C2B0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109/112</w:t>
            </w:r>
          </w:p>
        </w:tc>
        <w:tc>
          <w:tcPr>
            <w:tcW w:w="607" w:type="pct"/>
            <w:tcBorders>
              <w:top w:val="nil"/>
            </w:tcBorders>
          </w:tcPr>
          <w:p w14:paraId="4DBC0C2D"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422C099E"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2E79C220"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289/301</w:t>
            </w:r>
          </w:p>
        </w:tc>
        <w:tc>
          <w:tcPr>
            <w:tcW w:w="662" w:type="pct"/>
            <w:tcBorders>
              <w:top w:val="nil"/>
            </w:tcBorders>
          </w:tcPr>
          <w:p w14:paraId="1019034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0.99 (0.73-1.35)</w:t>
            </w:r>
          </w:p>
        </w:tc>
      </w:tr>
      <w:tr w:rsidR="00362235" w:rsidRPr="00F359F6" w14:paraId="16B63EFB" w14:textId="77777777" w:rsidTr="00947C7E">
        <w:tc>
          <w:tcPr>
            <w:tcW w:w="677" w:type="pct"/>
            <w:tcBorders>
              <w:top w:val="nil"/>
            </w:tcBorders>
          </w:tcPr>
          <w:p w14:paraId="5B26956B" w14:textId="77777777" w:rsidR="008D1D64" w:rsidRPr="00F359F6" w:rsidRDefault="008D1D64" w:rsidP="005D161B">
            <w:pPr>
              <w:spacing w:line="360" w:lineRule="auto"/>
              <w:rPr>
                <w:rFonts w:ascii="Book Antiqua" w:hAnsi="Book Antiqua"/>
                <w:szCs w:val="24"/>
              </w:rPr>
            </w:pPr>
            <w:r w:rsidRPr="00F359F6">
              <w:rPr>
                <w:rFonts w:ascii="Book Antiqua" w:hAnsi="Book Antiqua"/>
                <w:szCs w:val="24"/>
              </w:rPr>
              <w:t>Tumor site</w:t>
            </w:r>
          </w:p>
        </w:tc>
        <w:tc>
          <w:tcPr>
            <w:tcW w:w="374" w:type="pct"/>
            <w:tcBorders>
              <w:top w:val="nil"/>
            </w:tcBorders>
          </w:tcPr>
          <w:p w14:paraId="723F04AE" w14:textId="77777777" w:rsidR="008D1D64" w:rsidRPr="00F359F6" w:rsidRDefault="008D1D64" w:rsidP="00A934B6">
            <w:pPr>
              <w:spacing w:line="360" w:lineRule="auto"/>
              <w:jc w:val="both"/>
              <w:rPr>
                <w:rFonts w:ascii="Book Antiqua" w:hAnsi="Book Antiqua"/>
                <w:szCs w:val="24"/>
              </w:rPr>
            </w:pPr>
          </w:p>
        </w:tc>
        <w:tc>
          <w:tcPr>
            <w:tcW w:w="607" w:type="pct"/>
            <w:tcBorders>
              <w:top w:val="nil"/>
            </w:tcBorders>
          </w:tcPr>
          <w:p w14:paraId="76A38D1B"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7B69356C"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0E3370BD" w14:textId="77777777" w:rsidR="008D1D64" w:rsidRPr="00F359F6" w:rsidRDefault="008D1D64" w:rsidP="00A934B6">
            <w:pPr>
              <w:spacing w:line="360" w:lineRule="auto"/>
              <w:jc w:val="both"/>
              <w:rPr>
                <w:rFonts w:ascii="Book Antiqua" w:hAnsi="Book Antiqua"/>
                <w:szCs w:val="24"/>
              </w:rPr>
            </w:pPr>
          </w:p>
        </w:tc>
        <w:tc>
          <w:tcPr>
            <w:tcW w:w="707" w:type="pct"/>
            <w:tcBorders>
              <w:top w:val="nil"/>
            </w:tcBorders>
          </w:tcPr>
          <w:p w14:paraId="6678C9EA"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42E70C3F"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34CD987E" w14:textId="77777777" w:rsidR="008D1D64" w:rsidRPr="00F359F6" w:rsidRDefault="008D1D64" w:rsidP="00A934B6">
            <w:pPr>
              <w:spacing w:line="360" w:lineRule="auto"/>
              <w:jc w:val="both"/>
              <w:rPr>
                <w:rFonts w:ascii="Book Antiqua" w:hAnsi="Book Antiqua"/>
                <w:szCs w:val="24"/>
              </w:rPr>
            </w:pPr>
          </w:p>
        </w:tc>
        <w:tc>
          <w:tcPr>
            <w:tcW w:w="607" w:type="pct"/>
            <w:tcBorders>
              <w:top w:val="nil"/>
            </w:tcBorders>
          </w:tcPr>
          <w:p w14:paraId="4E5FD7D0" w14:textId="77777777" w:rsidR="008D1D64" w:rsidRPr="00F359F6" w:rsidRDefault="008D1D64" w:rsidP="00A934B6">
            <w:pPr>
              <w:spacing w:line="360" w:lineRule="auto"/>
              <w:jc w:val="both"/>
              <w:rPr>
                <w:rFonts w:ascii="Book Antiqua" w:hAnsi="Book Antiqua"/>
                <w:szCs w:val="24"/>
              </w:rPr>
            </w:pPr>
          </w:p>
        </w:tc>
        <w:tc>
          <w:tcPr>
            <w:tcW w:w="83" w:type="pct"/>
            <w:tcBorders>
              <w:top w:val="nil"/>
            </w:tcBorders>
          </w:tcPr>
          <w:p w14:paraId="4DE72FB0"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391D46B5" w14:textId="77777777" w:rsidR="008D1D64" w:rsidRPr="00F359F6" w:rsidRDefault="008D1D64" w:rsidP="00A934B6">
            <w:pPr>
              <w:spacing w:line="360" w:lineRule="auto"/>
              <w:jc w:val="both"/>
              <w:rPr>
                <w:rFonts w:ascii="Book Antiqua" w:hAnsi="Book Antiqua"/>
                <w:szCs w:val="24"/>
              </w:rPr>
            </w:pPr>
          </w:p>
        </w:tc>
        <w:tc>
          <w:tcPr>
            <w:tcW w:w="662" w:type="pct"/>
            <w:tcBorders>
              <w:top w:val="nil"/>
            </w:tcBorders>
          </w:tcPr>
          <w:p w14:paraId="332E6A71" w14:textId="77777777" w:rsidR="008D1D64" w:rsidRPr="00F359F6" w:rsidRDefault="008D1D64" w:rsidP="00A934B6">
            <w:pPr>
              <w:spacing w:line="360" w:lineRule="auto"/>
              <w:jc w:val="both"/>
              <w:rPr>
                <w:rFonts w:ascii="Book Antiqua" w:hAnsi="Book Antiqua"/>
                <w:szCs w:val="24"/>
              </w:rPr>
            </w:pPr>
          </w:p>
        </w:tc>
      </w:tr>
      <w:tr w:rsidR="00362235" w:rsidRPr="00F359F6" w14:paraId="40B3FC98" w14:textId="77777777" w:rsidTr="00947C7E">
        <w:tc>
          <w:tcPr>
            <w:tcW w:w="677" w:type="pct"/>
            <w:tcBorders>
              <w:top w:val="nil"/>
            </w:tcBorders>
          </w:tcPr>
          <w:p w14:paraId="689AD310" w14:textId="77777777" w:rsidR="008D1D64" w:rsidRPr="00F359F6" w:rsidRDefault="008D1D64" w:rsidP="005D161B">
            <w:pPr>
              <w:spacing w:line="360" w:lineRule="auto"/>
              <w:ind w:firstLineChars="100" w:firstLine="240"/>
              <w:rPr>
                <w:rFonts w:ascii="Book Antiqua" w:hAnsi="Book Antiqua"/>
                <w:szCs w:val="24"/>
              </w:rPr>
            </w:pPr>
            <w:r w:rsidRPr="00F359F6">
              <w:rPr>
                <w:rFonts w:ascii="Book Antiqua" w:hAnsi="Book Antiqua"/>
                <w:szCs w:val="24"/>
              </w:rPr>
              <w:t>Colon</w:t>
            </w:r>
          </w:p>
        </w:tc>
        <w:tc>
          <w:tcPr>
            <w:tcW w:w="374" w:type="pct"/>
            <w:tcBorders>
              <w:top w:val="nil"/>
            </w:tcBorders>
          </w:tcPr>
          <w:p w14:paraId="169FE947"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114/249</w:t>
            </w:r>
          </w:p>
        </w:tc>
        <w:tc>
          <w:tcPr>
            <w:tcW w:w="607" w:type="pct"/>
            <w:tcBorders>
              <w:top w:val="nil"/>
            </w:tcBorders>
          </w:tcPr>
          <w:p w14:paraId="0FC501D1"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13E36B2C"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16932BF6"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231/478</w:t>
            </w:r>
          </w:p>
        </w:tc>
        <w:tc>
          <w:tcPr>
            <w:tcW w:w="707" w:type="pct"/>
            <w:tcBorders>
              <w:top w:val="nil"/>
            </w:tcBorders>
          </w:tcPr>
          <w:p w14:paraId="270A3FF4"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1.06 (0.81-1.40)</w:t>
            </w:r>
          </w:p>
        </w:tc>
        <w:tc>
          <w:tcPr>
            <w:tcW w:w="83" w:type="pct"/>
            <w:tcBorders>
              <w:top w:val="nil"/>
            </w:tcBorders>
          </w:tcPr>
          <w:p w14:paraId="4F444756" w14:textId="77777777" w:rsidR="008D1D64" w:rsidRPr="00F359F6" w:rsidRDefault="008D1D64" w:rsidP="00A934B6">
            <w:pPr>
              <w:spacing w:line="360" w:lineRule="auto"/>
              <w:jc w:val="both"/>
              <w:rPr>
                <w:rFonts w:ascii="Book Antiqua" w:hAnsi="Book Antiqua"/>
                <w:szCs w:val="24"/>
              </w:rPr>
            </w:pPr>
          </w:p>
        </w:tc>
        <w:tc>
          <w:tcPr>
            <w:tcW w:w="370" w:type="pct"/>
            <w:tcBorders>
              <w:top w:val="nil"/>
            </w:tcBorders>
          </w:tcPr>
          <w:p w14:paraId="097183F7"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105/211</w:t>
            </w:r>
          </w:p>
        </w:tc>
        <w:tc>
          <w:tcPr>
            <w:tcW w:w="607" w:type="pct"/>
            <w:tcBorders>
              <w:top w:val="nil"/>
            </w:tcBorders>
          </w:tcPr>
          <w:p w14:paraId="62E04669"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top w:val="nil"/>
            </w:tcBorders>
          </w:tcPr>
          <w:p w14:paraId="50FA2660" w14:textId="77777777" w:rsidR="008D1D64" w:rsidRPr="00F359F6" w:rsidRDefault="008D1D64" w:rsidP="00A934B6">
            <w:pPr>
              <w:spacing w:line="360" w:lineRule="auto"/>
              <w:jc w:val="both"/>
              <w:rPr>
                <w:rFonts w:ascii="Book Antiqua" w:hAnsi="Book Antiqua"/>
                <w:szCs w:val="24"/>
              </w:rPr>
            </w:pPr>
          </w:p>
        </w:tc>
        <w:tc>
          <w:tcPr>
            <w:tcW w:w="374" w:type="pct"/>
            <w:tcBorders>
              <w:top w:val="nil"/>
            </w:tcBorders>
          </w:tcPr>
          <w:p w14:paraId="279F10DC"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244/520</w:t>
            </w:r>
          </w:p>
        </w:tc>
        <w:tc>
          <w:tcPr>
            <w:tcW w:w="662" w:type="pct"/>
            <w:tcBorders>
              <w:top w:val="nil"/>
            </w:tcBorders>
          </w:tcPr>
          <w:p w14:paraId="1C56958D"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0.94 (0.71-1.25)</w:t>
            </w:r>
          </w:p>
        </w:tc>
      </w:tr>
      <w:tr w:rsidR="00362235" w:rsidRPr="00F359F6" w14:paraId="2BC5991F" w14:textId="77777777" w:rsidTr="00947C7E">
        <w:tc>
          <w:tcPr>
            <w:tcW w:w="677" w:type="pct"/>
          </w:tcPr>
          <w:p w14:paraId="53EE19CD" w14:textId="77777777" w:rsidR="008D1D64" w:rsidRPr="00F359F6" w:rsidRDefault="008D1D64" w:rsidP="005D161B">
            <w:pPr>
              <w:spacing w:line="360" w:lineRule="auto"/>
              <w:ind w:firstLineChars="100" w:firstLine="240"/>
              <w:rPr>
                <w:rFonts w:ascii="Book Antiqua" w:hAnsi="Book Antiqua"/>
                <w:szCs w:val="24"/>
              </w:rPr>
            </w:pPr>
            <w:r w:rsidRPr="00F359F6">
              <w:rPr>
                <w:rFonts w:ascii="Book Antiqua" w:hAnsi="Book Antiqua"/>
                <w:szCs w:val="24"/>
              </w:rPr>
              <w:t>Rectum</w:t>
            </w:r>
          </w:p>
        </w:tc>
        <w:tc>
          <w:tcPr>
            <w:tcW w:w="374" w:type="pct"/>
          </w:tcPr>
          <w:p w14:paraId="7060AB5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122/249</w:t>
            </w:r>
          </w:p>
        </w:tc>
        <w:tc>
          <w:tcPr>
            <w:tcW w:w="607" w:type="pct"/>
          </w:tcPr>
          <w:p w14:paraId="479AB2C0"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Pr>
          <w:p w14:paraId="14C850C9" w14:textId="77777777" w:rsidR="008D1D64" w:rsidRPr="00F359F6" w:rsidRDefault="008D1D64" w:rsidP="00A934B6">
            <w:pPr>
              <w:spacing w:line="360" w:lineRule="auto"/>
              <w:jc w:val="both"/>
              <w:rPr>
                <w:rFonts w:ascii="Book Antiqua" w:hAnsi="Book Antiqua"/>
                <w:szCs w:val="24"/>
              </w:rPr>
            </w:pPr>
          </w:p>
        </w:tc>
        <w:tc>
          <w:tcPr>
            <w:tcW w:w="374" w:type="pct"/>
          </w:tcPr>
          <w:p w14:paraId="63CFEB1C"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248/478</w:t>
            </w:r>
          </w:p>
        </w:tc>
        <w:tc>
          <w:tcPr>
            <w:tcW w:w="707" w:type="pct"/>
          </w:tcPr>
          <w:p w14:paraId="3A7B84F0"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1.05 (0.81-1.38)</w:t>
            </w:r>
          </w:p>
        </w:tc>
        <w:tc>
          <w:tcPr>
            <w:tcW w:w="83" w:type="pct"/>
          </w:tcPr>
          <w:p w14:paraId="2FA7B704" w14:textId="77777777" w:rsidR="008D1D64" w:rsidRPr="00F359F6" w:rsidRDefault="008D1D64" w:rsidP="00A934B6">
            <w:pPr>
              <w:spacing w:line="360" w:lineRule="auto"/>
              <w:jc w:val="both"/>
              <w:rPr>
                <w:rFonts w:ascii="Book Antiqua" w:hAnsi="Book Antiqua"/>
                <w:szCs w:val="24"/>
              </w:rPr>
            </w:pPr>
          </w:p>
        </w:tc>
        <w:tc>
          <w:tcPr>
            <w:tcW w:w="370" w:type="pct"/>
          </w:tcPr>
          <w:p w14:paraId="5024E766"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112/211</w:t>
            </w:r>
          </w:p>
        </w:tc>
        <w:tc>
          <w:tcPr>
            <w:tcW w:w="607" w:type="pct"/>
          </w:tcPr>
          <w:p w14:paraId="32CE10D1"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Pr>
          <w:p w14:paraId="2667F6D2" w14:textId="77777777" w:rsidR="008D1D64" w:rsidRPr="00F359F6" w:rsidRDefault="008D1D64" w:rsidP="00A934B6">
            <w:pPr>
              <w:spacing w:line="360" w:lineRule="auto"/>
              <w:jc w:val="both"/>
              <w:rPr>
                <w:rFonts w:ascii="Book Antiqua" w:hAnsi="Book Antiqua"/>
                <w:szCs w:val="24"/>
              </w:rPr>
            </w:pPr>
          </w:p>
        </w:tc>
        <w:tc>
          <w:tcPr>
            <w:tcW w:w="374" w:type="pct"/>
          </w:tcPr>
          <w:p w14:paraId="7D74A868"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260/520</w:t>
            </w:r>
          </w:p>
        </w:tc>
        <w:tc>
          <w:tcPr>
            <w:tcW w:w="662" w:type="pct"/>
          </w:tcPr>
          <w:p w14:paraId="7F6DA0FA"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0.95 (0.72-1.24)</w:t>
            </w:r>
          </w:p>
        </w:tc>
      </w:tr>
      <w:tr w:rsidR="00362235" w:rsidRPr="00F359F6" w14:paraId="51B5DBAA" w14:textId="77777777" w:rsidTr="00947C7E">
        <w:tc>
          <w:tcPr>
            <w:tcW w:w="677" w:type="pct"/>
          </w:tcPr>
          <w:p w14:paraId="56900F4E" w14:textId="77777777" w:rsidR="008D1D64" w:rsidRPr="00F359F6" w:rsidRDefault="008D1D64" w:rsidP="005D161B">
            <w:pPr>
              <w:spacing w:line="360" w:lineRule="auto"/>
              <w:rPr>
                <w:rFonts w:ascii="Book Antiqua" w:hAnsi="Book Antiqua"/>
                <w:szCs w:val="24"/>
              </w:rPr>
            </w:pPr>
            <w:r w:rsidRPr="00F359F6">
              <w:rPr>
                <w:rFonts w:ascii="Book Antiqua" w:hAnsi="Book Antiqua"/>
                <w:szCs w:val="24"/>
              </w:rPr>
              <w:t>Stage</w:t>
            </w:r>
          </w:p>
        </w:tc>
        <w:tc>
          <w:tcPr>
            <w:tcW w:w="374" w:type="pct"/>
          </w:tcPr>
          <w:p w14:paraId="6FA80364" w14:textId="77777777" w:rsidR="008D1D64" w:rsidRPr="00F359F6" w:rsidRDefault="008D1D64" w:rsidP="00A934B6">
            <w:pPr>
              <w:spacing w:line="360" w:lineRule="auto"/>
              <w:jc w:val="both"/>
              <w:rPr>
                <w:rFonts w:ascii="Book Antiqua" w:hAnsi="Book Antiqua"/>
                <w:szCs w:val="24"/>
              </w:rPr>
            </w:pPr>
          </w:p>
        </w:tc>
        <w:tc>
          <w:tcPr>
            <w:tcW w:w="607" w:type="pct"/>
          </w:tcPr>
          <w:p w14:paraId="1B970E4A" w14:textId="77777777" w:rsidR="008D1D64" w:rsidRPr="00F359F6" w:rsidRDefault="008D1D64" w:rsidP="00A934B6">
            <w:pPr>
              <w:spacing w:line="360" w:lineRule="auto"/>
              <w:jc w:val="both"/>
              <w:rPr>
                <w:rFonts w:ascii="Book Antiqua" w:hAnsi="Book Antiqua"/>
                <w:szCs w:val="24"/>
              </w:rPr>
            </w:pPr>
          </w:p>
        </w:tc>
        <w:tc>
          <w:tcPr>
            <w:tcW w:w="83" w:type="pct"/>
          </w:tcPr>
          <w:p w14:paraId="0D0BE336" w14:textId="77777777" w:rsidR="008D1D64" w:rsidRPr="00F359F6" w:rsidRDefault="008D1D64" w:rsidP="00A934B6">
            <w:pPr>
              <w:spacing w:line="360" w:lineRule="auto"/>
              <w:jc w:val="both"/>
              <w:rPr>
                <w:rFonts w:ascii="Book Antiqua" w:hAnsi="Book Antiqua"/>
                <w:szCs w:val="24"/>
              </w:rPr>
            </w:pPr>
          </w:p>
        </w:tc>
        <w:tc>
          <w:tcPr>
            <w:tcW w:w="374" w:type="pct"/>
          </w:tcPr>
          <w:p w14:paraId="1C18362F" w14:textId="77777777" w:rsidR="008D1D64" w:rsidRPr="00F359F6" w:rsidRDefault="008D1D64" w:rsidP="00A934B6">
            <w:pPr>
              <w:spacing w:line="360" w:lineRule="auto"/>
              <w:jc w:val="both"/>
              <w:rPr>
                <w:rFonts w:ascii="Book Antiqua" w:hAnsi="Book Antiqua"/>
                <w:szCs w:val="24"/>
              </w:rPr>
            </w:pPr>
          </w:p>
        </w:tc>
        <w:tc>
          <w:tcPr>
            <w:tcW w:w="707" w:type="pct"/>
          </w:tcPr>
          <w:p w14:paraId="67E358F4" w14:textId="77777777" w:rsidR="008D1D64" w:rsidRPr="00F359F6" w:rsidRDefault="008D1D64" w:rsidP="00A934B6">
            <w:pPr>
              <w:spacing w:line="360" w:lineRule="auto"/>
              <w:jc w:val="both"/>
              <w:rPr>
                <w:rFonts w:ascii="Book Antiqua" w:hAnsi="Book Antiqua"/>
                <w:szCs w:val="24"/>
              </w:rPr>
            </w:pPr>
          </w:p>
        </w:tc>
        <w:tc>
          <w:tcPr>
            <w:tcW w:w="83" w:type="pct"/>
          </w:tcPr>
          <w:p w14:paraId="17D8651B" w14:textId="77777777" w:rsidR="008D1D64" w:rsidRPr="00F359F6" w:rsidRDefault="008D1D64" w:rsidP="00A934B6">
            <w:pPr>
              <w:spacing w:line="360" w:lineRule="auto"/>
              <w:jc w:val="both"/>
              <w:rPr>
                <w:rFonts w:ascii="Book Antiqua" w:hAnsi="Book Antiqua"/>
                <w:szCs w:val="24"/>
              </w:rPr>
            </w:pPr>
          </w:p>
        </w:tc>
        <w:tc>
          <w:tcPr>
            <w:tcW w:w="370" w:type="pct"/>
          </w:tcPr>
          <w:p w14:paraId="63AB75D4" w14:textId="77777777" w:rsidR="008D1D64" w:rsidRPr="00F359F6" w:rsidRDefault="008D1D64" w:rsidP="00A934B6">
            <w:pPr>
              <w:spacing w:line="360" w:lineRule="auto"/>
              <w:jc w:val="both"/>
              <w:rPr>
                <w:rFonts w:ascii="Book Antiqua" w:hAnsi="Book Antiqua"/>
                <w:szCs w:val="24"/>
              </w:rPr>
            </w:pPr>
          </w:p>
        </w:tc>
        <w:tc>
          <w:tcPr>
            <w:tcW w:w="607" w:type="pct"/>
          </w:tcPr>
          <w:p w14:paraId="43D4289F" w14:textId="77777777" w:rsidR="008D1D64" w:rsidRPr="00F359F6" w:rsidRDefault="008D1D64" w:rsidP="00A934B6">
            <w:pPr>
              <w:spacing w:line="360" w:lineRule="auto"/>
              <w:jc w:val="both"/>
              <w:rPr>
                <w:rFonts w:ascii="Book Antiqua" w:hAnsi="Book Antiqua"/>
                <w:szCs w:val="24"/>
              </w:rPr>
            </w:pPr>
          </w:p>
        </w:tc>
        <w:tc>
          <w:tcPr>
            <w:tcW w:w="83" w:type="pct"/>
          </w:tcPr>
          <w:p w14:paraId="3D27371A" w14:textId="77777777" w:rsidR="008D1D64" w:rsidRPr="00F359F6" w:rsidRDefault="008D1D64" w:rsidP="00A934B6">
            <w:pPr>
              <w:spacing w:line="360" w:lineRule="auto"/>
              <w:jc w:val="both"/>
              <w:rPr>
                <w:rFonts w:ascii="Book Antiqua" w:hAnsi="Book Antiqua"/>
                <w:szCs w:val="24"/>
              </w:rPr>
            </w:pPr>
          </w:p>
        </w:tc>
        <w:tc>
          <w:tcPr>
            <w:tcW w:w="374" w:type="pct"/>
          </w:tcPr>
          <w:p w14:paraId="2479A408" w14:textId="77777777" w:rsidR="008D1D64" w:rsidRPr="00F359F6" w:rsidRDefault="008D1D64" w:rsidP="00A934B6">
            <w:pPr>
              <w:spacing w:line="360" w:lineRule="auto"/>
              <w:jc w:val="both"/>
              <w:rPr>
                <w:rFonts w:ascii="Book Antiqua" w:hAnsi="Book Antiqua"/>
                <w:szCs w:val="24"/>
              </w:rPr>
            </w:pPr>
          </w:p>
        </w:tc>
        <w:tc>
          <w:tcPr>
            <w:tcW w:w="662" w:type="pct"/>
          </w:tcPr>
          <w:p w14:paraId="69969A99" w14:textId="77777777" w:rsidR="008D1D64" w:rsidRPr="00F359F6" w:rsidRDefault="008D1D64" w:rsidP="00A934B6">
            <w:pPr>
              <w:spacing w:line="360" w:lineRule="auto"/>
              <w:jc w:val="both"/>
              <w:rPr>
                <w:rFonts w:ascii="Book Antiqua" w:hAnsi="Book Antiqua"/>
                <w:szCs w:val="24"/>
              </w:rPr>
            </w:pPr>
          </w:p>
        </w:tc>
      </w:tr>
      <w:tr w:rsidR="00362235" w:rsidRPr="00F359F6" w14:paraId="37C97C17" w14:textId="77777777" w:rsidTr="00947C7E">
        <w:tc>
          <w:tcPr>
            <w:tcW w:w="677" w:type="pct"/>
          </w:tcPr>
          <w:p w14:paraId="48B8DACE" w14:textId="77777777" w:rsidR="008D1D64" w:rsidRPr="00F359F6" w:rsidRDefault="008D1D64" w:rsidP="005D161B">
            <w:pPr>
              <w:spacing w:line="360" w:lineRule="auto"/>
              <w:ind w:firstLineChars="100" w:firstLine="240"/>
              <w:rPr>
                <w:rFonts w:ascii="Book Antiqua" w:eastAsia="DFKai-SB" w:hAnsi="Book Antiqua"/>
                <w:szCs w:val="24"/>
              </w:rPr>
            </w:pPr>
            <w:r w:rsidRPr="00F359F6">
              <w:rPr>
                <w:rFonts w:ascii="Book Antiqua" w:eastAsia="DFKai-SB" w:hAnsi="Book Antiqua"/>
                <w:szCs w:val="24"/>
              </w:rPr>
              <w:lastRenderedPageBreak/>
              <w:t>0, I, II</w:t>
            </w:r>
          </w:p>
        </w:tc>
        <w:tc>
          <w:tcPr>
            <w:tcW w:w="374" w:type="pct"/>
          </w:tcPr>
          <w:p w14:paraId="76AEE6B3"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106/249</w:t>
            </w:r>
          </w:p>
        </w:tc>
        <w:tc>
          <w:tcPr>
            <w:tcW w:w="607" w:type="pct"/>
          </w:tcPr>
          <w:p w14:paraId="2ED56760"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Pr>
          <w:p w14:paraId="4BEB9B93" w14:textId="77777777" w:rsidR="008D1D64" w:rsidRPr="00F359F6" w:rsidRDefault="008D1D64" w:rsidP="00A934B6">
            <w:pPr>
              <w:spacing w:line="360" w:lineRule="auto"/>
              <w:jc w:val="both"/>
              <w:rPr>
                <w:rFonts w:ascii="Book Antiqua" w:hAnsi="Book Antiqua"/>
                <w:szCs w:val="24"/>
              </w:rPr>
            </w:pPr>
          </w:p>
        </w:tc>
        <w:tc>
          <w:tcPr>
            <w:tcW w:w="374" w:type="pct"/>
          </w:tcPr>
          <w:p w14:paraId="28BC3E1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226/478</w:t>
            </w:r>
          </w:p>
        </w:tc>
        <w:tc>
          <w:tcPr>
            <w:tcW w:w="707" w:type="pct"/>
          </w:tcPr>
          <w:p w14:paraId="58A7544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1.11 (0.84-1.47)</w:t>
            </w:r>
          </w:p>
        </w:tc>
        <w:tc>
          <w:tcPr>
            <w:tcW w:w="83" w:type="pct"/>
          </w:tcPr>
          <w:p w14:paraId="2658B954" w14:textId="77777777" w:rsidR="008D1D64" w:rsidRPr="00F359F6" w:rsidRDefault="008D1D64" w:rsidP="00A934B6">
            <w:pPr>
              <w:spacing w:line="360" w:lineRule="auto"/>
              <w:jc w:val="both"/>
              <w:rPr>
                <w:rFonts w:ascii="Book Antiqua" w:hAnsi="Book Antiqua"/>
                <w:szCs w:val="24"/>
              </w:rPr>
            </w:pPr>
          </w:p>
        </w:tc>
        <w:tc>
          <w:tcPr>
            <w:tcW w:w="370" w:type="pct"/>
          </w:tcPr>
          <w:p w14:paraId="34CA9253"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107/211</w:t>
            </w:r>
          </w:p>
        </w:tc>
        <w:tc>
          <w:tcPr>
            <w:tcW w:w="607" w:type="pct"/>
          </w:tcPr>
          <w:p w14:paraId="5A5C4694"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Pr>
          <w:p w14:paraId="210C8019" w14:textId="77777777" w:rsidR="008D1D64" w:rsidRPr="00F359F6" w:rsidRDefault="008D1D64" w:rsidP="00A934B6">
            <w:pPr>
              <w:spacing w:line="360" w:lineRule="auto"/>
              <w:jc w:val="both"/>
              <w:rPr>
                <w:rFonts w:ascii="Book Antiqua" w:hAnsi="Book Antiqua"/>
                <w:szCs w:val="24"/>
              </w:rPr>
            </w:pPr>
          </w:p>
        </w:tc>
        <w:tc>
          <w:tcPr>
            <w:tcW w:w="374" w:type="pct"/>
          </w:tcPr>
          <w:p w14:paraId="779AFADF"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226/520</w:t>
            </w:r>
          </w:p>
        </w:tc>
        <w:tc>
          <w:tcPr>
            <w:tcW w:w="662" w:type="pct"/>
          </w:tcPr>
          <w:p w14:paraId="0F973B4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0.85 (0.64-1.12)</w:t>
            </w:r>
          </w:p>
        </w:tc>
      </w:tr>
      <w:tr w:rsidR="00362235" w:rsidRPr="00F359F6" w14:paraId="0E26AFEB" w14:textId="77777777" w:rsidTr="00947C7E">
        <w:tc>
          <w:tcPr>
            <w:tcW w:w="677" w:type="pct"/>
            <w:tcBorders>
              <w:bottom w:val="single" w:sz="12" w:space="0" w:color="auto"/>
            </w:tcBorders>
          </w:tcPr>
          <w:p w14:paraId="47AA56C5" w14:textId="77777777" w:rsidR="008D1D64" w:rsidRPr="00F359F6" w:rsidRDefault="008D1D64" w:rsidP="005D161B">
            <w:pPr>
              <w:spacing w:line="360" w:lineRule="auto"/>
              <w:ind w:firstLineChars="100" w:firstLine="240"/>
              <w:rPr>
                <w:rFonts w:ascii="Book Antiqua" w:eastAsia="DFKai-SB" w:hAnsi="Book Antiqua"/>
                <w:szCs w:val="24"/>
              </w:rPr>
            </w:pPr>
            <w:r w:rsidRPr="00F359F6">
              <w:rPr>
                <w:rFonts w:ascii="Book Antiqua" w:eastAsia="DFKai-SB" w:hAnsi="Book Antiqua"/>
                <w:szCs w:val="24"/>
              </w:rPr>
              <w:t>III, IV</w:t>
            </w:r>
          </w:p>
        </w:tc>
        <w:tc>
          <w:tcPr>
            <w:tcW w:w="374" w:type="pct"/>
            <w:tcBorders>
              <w:bottom w:val="single" w:sz="12" w:space="0" w:color="auto"/>
            </w:tcBorders>
          </w:tcPr>
          <w:p w14:paraId="6CCFAA4A"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130/249</w:t>
            </w:r>
          </w:p>
        </w:tc>
        <w:tc>
          <w:tcPr>
            <w:tcW w:w="607" w:type="pct"/>
            <w:tcBorders>
              <w:bottom w:val="single" w:sz="12" w:space="0" w:color="auto"/>
            </w:tcBorders>
          </w:tcPr>
          <w:p w14:paraId="75C4DA35"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bottom w:val="single" w:sz="12" w:space="0" w:color="auto"/>
            </w:tcBorders>
          </w:tcPr>
          <w:p w14:paraId="1BF410E0" w14:textId="77777777" w:rsidR="008D1D64" w:rsidRPr="00F359F6" w:rsidRDefault="008D1D64" w:rsidP="00A934B6">
            <w:pPr>
              <w:spacing w:line="360" w:lineRule="auto"/>
              <w:jc w:val="both"/>
              <w:rPr>
                <w:rFonts w:ascii="Book Antiqua" w:hAnsi="Book Antiqua"/>
                <w:szCs w:val="24"/>
              </w:rPr>
            </w:pPr>
          </w:p>
        </w:tc>
        <w:tc>
          <w:tcPr>
            <w:tcW w:w="374" w:type="pct"/>
            <w:tcBorders>
              <w:bottom w:val="single" w:sz="12" w:space="0" w:color="auto"/>
            </w:tcBorders>
          </w:tcPr>
          <w:p w14:paraId="7D383152"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253/478</w:t>
            </w:r>
          </w:p>
        </w:tc>
        <w:tc>
          <w:tcPr>
            <w:tcW w:w="707" w:type="pct"/>
            <w:tcBorders>
              <w:bottom w:val="single" w:sz="12" w:space="0" w:color="auto"/>
            </w:tcBorders>
          </w:tcPr>
          <w:p w14:paraId="6FC90FB9"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1.02 (0.79-1.33)</w:t>
            </w:r>
          </w:p>
        </w:tc>
        <w:tc>
          <w:tcPr>
            <w:tcW w:w="83" w:type="pct"/>
            <w:tcBorders>
              <w:bottom w:val="single" w:sz="12" w:space="0" w:color="auto"/>
            </w:tcBorders>
          </w:tcPr>
          <w:p w14:paraId="0F6D0CA5" w14:textId="77777777" w:rsidR="008D1D64" w:rsidRPr="00F359F6" w:rsidRDefault="008D1D64" w:rsidP="00A934B6">
            <w:pPr>
              <w:spacing w:line="360" w:lineRule="auto"/>
              <w:jc w:val="both"/>
              <w:rPr>
                <w:rFonts w:ascii="Book Antiqua" w:hAnsi="Book Antiqua"/>
                <w:szCs w:val="24"/>
              </w:rPr>
            </w:pPr>
          </w:p>
        </w:tc>
        <w:tc>
          <w:tcPr>
            <w:tcW w:w="370" w:type="pct"/>
            <w:tcBorders>
              <w:bottom w:val="single" w:sz="12" w:space="0" w:color="auto"/>
            </w:tcBorders>
          </w:tcPr>
          <w:p w14:paraId="658AC0B9"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110/211</w:t>
            </w:r>
          </w:p>
        </w:tc>
        <w:tc>
          <w:tcPr>
            <w:tcW w:w="607" w:type="pct"/>
            <w:tcBorders>
              <w:bottom w:val="single" w:sz="12" w:space="0" w:color="auto"/>
            </w:tcBorders>
          </w:tcPr>
          <w:p w14:paraId="17106E8C"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1.00 (ref)</w:t>
            </w:r>
          </w:p>
        </w:tc>
        <w:tc>
          <w:tcPr>
            <w:tcW w:w="83" w:type="pct"/>
            <w:tcBorders>
              <w:bottom w:val="single" w:sz="12" w:space="0" w:color="auto"/>
            </w:tcBorders>
          </w:tcPr>
          <w:p w14:paraId="6C6DB591" w14:textId="77777777" w:rsidR="008D1D64" w:rsidRPr="00F359F6" w:rsidRDefault="008D1D64" w:rsidP="00A934B6">
            <w:pPr>
              <w:spacing w:line="360" w:lineRule="auto"/>
              <w:jc w:val="both"/>
              <w:rPr>
                <w:rFonts w:ascii="Book Antiqua" w:hAnsi="Book Antiqua"/>
                <w:szCs w:val="24"/>
              </w:rPr>
            </w:pPr>
          </w:p>
        </w:tc>
        <w:tc>
          <w:tcPr>
            <w:tcW w:w="374" w:type="pct"/>
            <w:tcBorders>
              <w:bottom w:val="single" w:sz="12" w:space="0" w:color="auto"/>
            </w:tcBorders>
          </w:tcPr>
          <w:p w14:paraId="47DB6B2B"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278/520</w:t>
            </w:r>
          </w:p>
        </w:tc>
        <w:tc>
          <w:tcPr>
            <w:tcW w:w="662" w:type="pct"/>
            <w:tcBorders>
              <w:bottom w:val="single" w:sz="12" w:space="0" w:color="auto"/>
            </w:tcBorders>
          </w:tcPr>
          <w:p w14:paraId="47AB3540" w14:textId="77777777" w:rsidR="008D1D64" w:rsidRPr="00F359F6" w:rsidRDefault="008D1D64" w:rsidP="00A934B6">
            <w:pPr>
              <w:spacing w:line="360" w:lineRule="auto"/>
              <w:jc w:val="both"/>
              <w:rPr>
                <w:rFonts w:ascii="Book Antiqua" w:hAnsi="Book Antiqua"/>
                <w:szCs w:val="24"/>
              </w:rPr>
            </w:pPr>
            <w:r w:rsidRPr="00F359F6">
              <w:rPr>
                <w:rFonts w:ascii="Book Antiqua" w:hAnsi="Book Antiqua"/>
                <w:szCs w:val="24"/>
              </w:rPr>
              <w:t>1.03 (0.79-1.36)</w:t>
            </w:r>
          </w:p>
        </w:tc>
      </w:tr>
    </w:tbl>
    <w:p w14:paraId="5560982B" w14:textId="5BDD543E" w:rsidR="008D1D64" w:rsidRPr="00F359F6" w:rsidRDefault="005D161B" w:rsidP="005D161B">
      <w:pPr>
        <w:spacing w:line="360" w:lineRule="auto"/>
        <w:jc w:val="both"/>
        <w:rPr>
          <w:rFonts w:ascii="Book Antiqua" w:eastAsia="SimSun" w:hAnsi="Book Antiqua"/>
          <w:szCs w:val="24"/>
          <w:lang w:eastAsia="zh-CN"/>
        </w:rPr>
      </w:pPr>
      <w:r w:rsidRPr="00F359F6">
        <w:rPr>
          <w:rFonts w:ascii="Book Antiqua" w:eastAsia="SimSun" w:hAnsi="Book Antiqua" w:hint="eastAsia"/>
          <w:szCs w:val="24"/>
          <w:vertAlign w:val="superscript"/>
          <w:lang w:eastAsia="zh-CN"/>
        </w:rPr>
        <w:t>1</w:t>
      </w:r>
      <w:r w:rsidR="008D1D64" w:rsidRPr="00F359F6">
        <w:rPr>
          <w:rFonts w:ascii="Book Antiqua" w:hAnsi="Book Antiqua"/>
          <w:szCs w:val="24"/>
        </w:rPr>
        <w:t>Num</w:t>
      </w:r>
      <w:r w:rsidRPr="00F359F6">
        <w:rPr>
          <w:rFonts w:ascii="Book Antiqua" w:hAnsi="Book Antiqua"/>
          <w:szCs w:val="24"/>
        </w:rPr>
        <w:t>ber of cases/number of controls</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2</w:t>
      </w:r>
      <w:r w:rsidR="008D1D64" w:rsidRPr="00F359F6">
        <w:rPr>
          <w:rFonts w:ascii="Book Antiqua" w:hAnsi="Book Antiqua"/>
          <w:szCs w:val="24"/>
        </w:rPr>
        <w:t>Adjustment</w:t>
      </w:r>
      <w:r w:rsidR="009C3577" w:rsidRPr="00F359F6">
        <w:rPr>
          <w:rFonts w:ascii="Book Antiqua" w:hAnsi="Book Antiqua"/>
          <w:szCs w:val="24"/>
        </w:rPr>
        <w:t xml:space="preserve"> for age and sex (except in gender stratification, where only sex was adjusted for)</w:t>
      </w:r>
      <w:r w:rsidR="00221DCD">
        <w:rPr>
          <w:rFonts w:ascii="Book Antiqua" w:eastAsia="SimSun" w:hAnsi="Book Antiqua" w:hint="eastAsia"/>
          <w:szCs w:val="24"/>
          <w:lang w:eastAsia="zh-CN"/>
        </w:rPr>
        <w:t>.</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a</w:t>
      </w:r>
      <w:r w:rsidR="008D1D64" w:rsidRPr="00F359F6">
        <w:rPr>
          <w:rFonts w:ascii="Book Antiqua" w:hAnsi="Book Antiqua"/>
          <w:i/>
          <w:szCs w:val="24"/>
        </w:rPr>
        <w:t>P</w:t>
      </w:r>
      <w:r w:rsidR="008D1D64" w:rsidRPr="00F359F6">
        <w:rPr>
          <w:rFonts w:ascii="Book Antiqua" w:hAnsi="Book Antiqua"/>
          <w:szCs w:val="24"/>
        </w:rPr>
        <w:t>&lt;0.05</w:t>
      </w:r>
      <w:r w:rsidR="00221DCD">
        <w:rPr>
          <w:rFonts w:ascii="Book Antiqua" w:eastAsia="SimSun" w:hAnsi="Book Antiqua" w:hint="eastAsia"/>
          <w:szCs w:val="24"/>
          <w:lang w:eastAsia="zh-CN"/>
        </w:rPr>
        <w:t xml:space="preserve"> </w:t>
      </w:r>
      <w:r w:rsidR="00221DCD" w:rsidRPr="00221DCD">
        <w:rPr>
          <w:rFonts w:ascii="Book Antiqua" w:eastAsia="SimSun" w:hAnsi="Book Antiqua" w:hint="eastAsia"/>
          <w:i/>
          <w:szCs w:val="24"/>
          <w:lang w:eastAsia="zh-CN"/>
        </w:rPr>
        <w:t>vs</w:t>
      </w:r>
      <w:r w:rsidR="00221DCD">
        <w:rPr>
          <w:rFonts w:ascii="Book Antiqua" w:eastAsia="SimSun" w:hAnsi="Book Antiqua" w:hint="eastAsia"/>
          <w:szCs w:val="24"/>
          <w:lang w:eastAsia="zh-CN"/>
        </w:rPr>
        <w:t xml:space="preserve"> male</w:t>
      </w:r>
      <w:r w:rsidRPr="00F359F6">
        <w:rPr>
          <w:rFonts w:ascii="Book Antiqua" w:eastAsia="SimSun" w:hAnsi="Book Antiqua" w:hint="eastAsia"/>
          <w:szCs w:val="24"/>
          <w:lang w:eastAsia="zh-CN"/>
        </w:rPr>
        <w:t>.</w:t>
      </w:r>
    </w:p>
    <w:p w14:paraId="5C622733" w14:textId="77777777" w:rsidR="00046D17" w:rsidRPr="00F359F6" w:rsidRDefault="00046D17" w:rsidP="00A934B6">
      <w:pPr>
        <w:widowControl/>
        <w:spacing w:line="360" w:lineRule="auto"/>
        <w:jc w:val="both"/>
        <w:rPr>
          <w:rFonts w:ascii="Book Antiqua" w:hAnsi="Book Antiqua"/>
          <w:szCs w:val="24"/>
        </w:rPr>
        <w:sectPr w:rsidR="00046D17" w:rsidRPr="00F359F6" w:rsidSect="00046D17">
          <w:pgSz w:w="16838" w:h="11906" w:orient="landscape"/>
          <w:pgMar w:top="1440" w:right="1440" w:bottom="1440" w:left="1440" w:header="851" w:footer="992" w:gutter="0"/>
          <w:cols w:space="425"/>
          <w:docGrid w:type="lines" w:linePitch="360"/>
        </w:sectPr>
      </w:pPr>
    </w:p>
    <w:p w14:paraId="11042404" w14:textId="3F0CA87D" w:rsidR="00702EF8" w:rsidRPr="00F359F6" w:rsidRDefault="00702EF8" w:rsidP="00A934B6">
      <w:pPr>
        <w:spacing w:line="360" w:lineRule="auto"/>
        <w:jc w:val="both"/>
        <w:rPr>
          <w:rFonts w:ascii="Book Antiqua" w:hAnsi="Book Antiqua"/>
          <w:b/>
          <w:szCs w:val="24"/>
        </w:rPr>
      </w:pPr>
      <w:r w:rsidRPr="00F359F6">
        <w:rPr>
          <w:rFonts w:ascii="Book Antiqua" w:hAnsi="Book Antiqua"/>
          <w:b/>
          <w:szCs w:val="24"/>
        </w:rPr>
        <w:lastRenderedPageBreak/>
        <w:t xml:space="preserve">Table </w:t>
      </w:r>
      <w:r w:rsidR="001B2CBF" w:rsidRPr="00F359F6">
        <w:rPr>
          <w:rFonts w:ascii="Book Antiqua" w:hAnsi="Book Antiqua"/>
          <w:b/>
          <w:szCs w:val="24"/>
        </w:rPr>
        <w:t>5</w:t>
      </w:r>
      <w:r w:rsidRPr="00F359F6">
        <w:rPr>
          <w:rFonts w:ascii="Book Antiqua" w:hAnsi="Book Antiqua"/>
          <w:b/>
          <w:szCs w:val="24"/>
        </w:rPr>
        <w:t xml:space="preserve"> Odds ratio</w:t>
      </w:r>
      <w:r w:rsidR="00990BDD" w:rsidRPr="00F359F6">
        <w:rPr>
          <w:rFonts w:ascii="Book Antiqua" w:eastAsia="SimSun" w:hAnsi="Book Antiqua" w:hint="eastAsia"/>
          <w:b/>
          <w:szCs w:val="24"/>
          <w:lang w:eastAsia="zh-CN"/>
        </w:rPr>
        <w:t xml:space="preserve"> </w:t>
      </w:r>
      <w:r w:rsidRPr="00F359F6">
        <w:rPr>
          <w:rFonts w:ascii="Book Antiqua" w:eastAsia="DFKai-SB" w:hAnsi="Book Antiqua"/>
          <w:b/>
          <w:szCs w:val="24"/>
        </w:rPr>
        <w:t>and 95%CI</w:t>
      </w:r>
      <w:r w:rsidR="00990BDD" w:rsidRPr="00F359F6">
        <w:rPr>
          <w:rFonts w:ascii="Book Antiqua" w:eastAsia="SimSun" w:hAnsi="Book Antiqua" w:hint="eastAsia"/>
          <w:b/>
          <w:szCs w:val="24"/>
          <w:lang w:eastAsia="zh-CN"/>
        </w:rPr>
        <w:t xml:space="preserve"> </w:t>
      </w:r>
      <w:r w:rsidRPr="00F359F6">
        <w:rPr>
          <w:rFonts w:ascii="Book Antiqua" w:eastAsia="DFKai-SB" w:hAnsi="Book Antiqua"/>
          <w:b/>
          <w:szCs w:val="24"/>
        </w:rPr>
        <w:t xml:space="preserve">of </w:t>
      </w:r>
      <w:r w:rsidRPr="00F359F6">
        <w:rPr>
          <w:rFonts w:ascii="Book Antiqua" w:hAnsi="Book Antiqua"/>
          <w:b/>
          <w:i/>
          <w:iCs/>
          <w:szCs w:val="24"/>
        </w:rPr>
        <w:t>APE1</w:t>
      </w:r>
      <w:r w:rsidR="001B2CBF" w:rsidRPr="00F359F6">
        <w:rPr>
          <w:rFonts w:ascii="Book Antiqua" w:hAnsi="Book Antiqua"/>
          <w:b/>
          <w:szCs w:val="24"/>
        </w:rPr>
        <w:t xml:space="preserve"> haplotypes</w:t>
      </w:r>
      <w:r w:rsidRPr="00F359F6">
        <w:rPr>
          <w:rFonts w:ascii="Book Antiqua" w:eastAsia="DFKai-SB" w:hAnsi="Book Antiqua"/>
          <w:b/>
          <w:szCs w:val="24"/>
        </w:rPr>
        <w:t xml:space="preserve"> for colorectal cancer </w:t>
      </w:r>
      <w:r w:rsidR="009C3577" w:rsidRPr="00F359F6">
        <w:rPr>
          <w:rFonts w:ascii="Book Antiqua" w:hAnsi="Book Antiqua"/>
          <w:b/>
          <w:szCs w:val="24"/>
        </w:rPr>
        <w:t xml:space="preserve">stratified by sex, age at diagnosis, </w:t>
      </w:r>
      <w:r w:rsidRPr="00F359F6">
        <w:rPr>
          <w:rFonts w:ascii="Book Antiqua" w:hAnsi="Book Antiqua"/>
          <w:b/>
          <w:szCs w:val="24"/>
        </w:rPr>
        <w:t>and tumor site and stage</w:t>
      </w:r>
    </w:p>
    <w:tbl>
      <w:tblPr>
        <w:tblW w:w="5000" w:type="pct"/>
        <w:tblBorders>
          <w:top w:val="single" w:sz="12" w:space="0" w:color="auto"/>
          <w:bottom w:val="single" w:sz="12" w:space="0" w:color="auto"/>
        </w:tblBorders>
        <w:tblLook w:val="00A0" w:firstRow="1" w:lastRow="0" w:firstColumn="1" w:lastColumn="0" w:noHBand="0" w:noVBand="0"/>
      </w:tblPr>
      <w:tblGrid>
        <w:gridCol w:w="1995"/>
        <w:gridCol w:w="1330"/>
        <w:gridCol w:w="1567"/>
        <w:gridCol w:w="225"/>
        <w:gridCol w:w="1330"/>
        <w:gridCol w:w="1786"/>
        <w:gridCol w:w="225"/>
        <w:gridCol w:w="1330"/>
        <w:gridCol w:w="1786"/>
        <w:gridCol w:w="225"/>
        <w:gridCol w:w="1330"/>
        <w:gridCol w:w="1883"/>
      </w:tblGrid>
      <w:tr w:rsidR="00362235" w:rsidRPr="00F359F6" w14:paraId="59638EA4" w14:textId="77777777" w:rsidTr="002F2C89">
        <w:tc>
          <w:tcPr>
            <w:tcW w:w="664" w:type="pct"/>
            <w:tcBorders>
              <w:top w:val="single" w:sz="12" w:space="0" w:color="auto"/>
            </w:tcBorders>
          </w:tcPr>
          <w:p w14:paraId="66E65816" w14:textId="77777777" w:rsidR="002D763F" w:rsidRPr="00F359F6" w:rsidRDefault="002D763F" w:rsidP="00990BDD">
            <w:pPr>
              <w:spacing w:line="360" w:lineRule="auto"/>
              <w:jc w:val="center"/>
              <w:rPr>
                <w:rFonts w:ascii="Book Antiqua" w:hAnsi="Book Antiqua"/>
                <w:b/>
                <w:szCs w:val="24"/>
              </w:rPr>
            </w:pPr>
          </w:p>
        </w:tc>
        <w:tc>
          <w:tcPr>
            <w:tcW w:w="4336" w:type="pct"/>
            <w:gridSpan w:val="11"/>
            <w:tcBorders>
              <w:top w:val="single" w:sz="12" w:space="0" w:color="auto"/>
              <w:bottom w:val="single" w:sz="4" w:space="0" w:color="auto"/>
            </w:tcBorders>
          </w:tcPr>
          <w:p w14:paraId="2DCE2B65" w14:textId="77777777" w:rsidR="002D763F" w:rsidRPr="00F359F6" w:rsidRDefault="002D763F" w:rsidP="00990BDD">
            <w:pPr>
              <w:spacing w:line="360" w:lineRule="auto"/>
              <w:jc w:val="center"/>
              <w:rPr>
                <w:rFonts w:ascii="Book Antiqua" w:hAnsi="Book Antiqua"/>
                <w:b/>
                <w:szCs w:val="24"/>
              </w:rPr>
            </w:pPr>
            <w:r w:rsidRPr="00F359F6">
              <w:rPr>
                <w:rFonts w:ascii="Book Antiqua" w:hAnsi="Book Antiqua"/>
                <w:b/>
                <w:i/>
                <w:szCs w:val="24"/>
              </w:rPr>
              <w:t>APE1</w:t>
            </w:r>
            <w:r w:rsidRPr="00F359F6">
              <w:rPr>
                <w:rFonts w:ascii="Book Antiqua" w:hAnsi="Book Antiqua"/>
                <w:b/>
                <w:szCs w:val="24"/>
              </w:rPr>
              <w:t xml:space="preserve"> Asp148Glu/T-656G</w:t>
            </w:r>
          </w:p>
        </w:tc>
      </w:tr>
      <w:tr w:rsidR="00362235" w:rsidRPr="00F359F6" w14:paraId="7D44A44F" w14:textId="77777777" w:rsidTr="002F2C89">
        <w:tc>
          <w:tcPr>
            <w:tcW w:w="664" w:type="pct"/>
          </w:tcPr>
          <w:p w14:paraId="5B641852" w14:textId="77777777" w:rsidR="002D763F" w:rsidRPr="00F359F6" w:rsidRDefault="002D763F" w:rsidP="00990BDD">
            <w:pPr>
              <w:spacing w:line="360" w:lineRule="auto"/>
              <w:jc w:val="center"/>
              <w:rPr>
                <w:rFonts w:ascii="Book Antiqua" w:hAnsi="Book Antiqua"/>
                <w:b/>
                <w:szCs w:val="24"/>
              </w:rPr>
            </w:pPr>
          </w:p>
        </w:tc>
        <w:tc>
          <w:tcPr>
            <w:tcW w:w="965" w:type="pct"/>
            <w:gridSpan w:val="2"/>
            <w:tcBorders>
              <w:top w:val="single" w:sz="4" w:space="0" w:color="auto"/>
              <w:bottom w:val="single" w:sz="4" w:space="0" w:color="auto"/>
            </w:tcBorders>
          </w:tcPr>
          <w:p w14:paraId="2A05ED76" w14:textId="77777777" w:rsidR="002D763F" w:rsidRPr="00F359F6" w:rsidRDefault="002D763F" w:rsidP="00990BDD">
            <w:pPr>
              <w:spacing w:line="360" w:lineRule="auto"/>
              <w:jc w:val="center"/>
              <w:rPr>
                <w:rFonts w:ascii="Book Antiqua" w:hAnsi="Book Antiqua"/>
                <w:b/>
                <w:szCs w:val="24"/>
              </w:rPr>
            </w:pPr>
            <w:r w:rsidRPr="00F359F6">
              <w:rPr>
                <w:rFonts w:ascii="Book Antiqua" w:hAnsi="Book Antiqua"/>
                <w:b/>
                <w:szCs w:val="24"/>
              </w:rPr>
              <w:t>Asp/T</w:t>
            </w:r>
          </w:p>
        </w:tc>
        <w:tc>
          <w:tcPr>
            <w:tcW w:w="75" w:type="pct"/>
            <w:tcBorders>
              <w:top w:val="single" w:sz="6" w:space="0" w:color="auto"/>
              <w:bottom w:val="nil"/>
            </w:tcBorders>
          </w:tcPr>
          <w:p w14:paraId="4073A262" w14:textId="77777777" w:rsidR="002D763F" w:rsidRPr="00F359F6" w:rsidRDefault="002D763F" w:rsidP="00990BDD">
            <w:pPr>
              <w:spacing w:line="360" w:lineRule="auto"/>
              <w:jc w:val="center"/>
              <w:rPr>
                <w:rFonts w:ascii="Book Antiqua" w:hAnsi="Book Antiqua"/>
                <w:b/>
                <w:szCs w:val="24"/>
              </w:rPr>
            </w:pPr>
          </w:p>
        </w:tc>
        <w:tc>
          <w:tcPr>
            <w:tcW w:w="1038" w:type="pct"/>
            <w:gridSpan w:val="2"/>
            <w:tcBorders>
              <w:top w:val="single" w:sz="6" w:space="0" w:color="auto"/>
              <w:bottom w:val="single" w:sz="6" w:space="0" w:color="auto"/>
            </w:tcBorders>
          </w:tcPr>
          <w:p w14:paraId="2F294D43" w14:textId="77777777" w:rsidR="002D763F" w:rsidRPr="00F359F6" w:rsidRDefault="002D763F" w:rsidP="00990BDD">
            <w:pPr>
              <w:spacing w:line="360" w:lineRule="auto"/>
              <w:jc w:val="center"/>
              <w:rPr>
                <w:rFonts w:ascii="Book Antiqua" w:hAnsi="Book Antiqua"/>
                <w:b/>
                <w:szCs w:val="24"/>
              </w:rPr>
            </w:pPr>
            <w:r w:rsidRPr="00F359F6">
              <w:rPr>
                <w:rFonts w:ascii="Book Antiqua" w:hAnsi="Book Antiqua"/>
                <w:b/>
                <w:szCs w:val="24"/>
              </w:rPr>
              <w:t>Asp/G</w:t>
            </w:r>
          </w:p>
        </w:tc>
        <w:tc>
          <w:tcPr>
            <w:tcW w:w="75" w:type="pct"/>
            <w:tcBorders>
              <w:top w:val="single" w:sz="6" w:space="0" w:color="auto"/>
              <w:bottom w:val="nil"/>
            </w:tcBorders>
          </w:tcPr>
          <w:p w14:paraId="5E85DE00" w14:textId="77777777" w:rsidR="002D763F" w:rsidRPr="00F359F6" w:rsidRDefault="002D763F" w:rsidP="00990BDD">
            <w:pPr>
              <w:spacing w:line="360" w:lineRule="auto"/>
              <w:jc w:val="center"/>
              <w:rPr>
                <w:rFonts w:ascii="Book Antiqua" w:hAnsi="Book Antiqua"/>
                <w:b/>
                <w:szCs w:val="24"/>
              </w:rPr>
            </w:pPr>
          </w:p>
        </w:tc>
        <w:tc>
          <w:tcPr>
            <w:tcW w:w="1038" w:type="pct"/>
            <w:gridSpan w:val="2"/>
            <w:tcBorders>
              <w:top w:val="single" w:sz="6" w:space="0" w:color="auto"/>
              <w:bottom w:val="single" w:sz="6" w:space="0" w:color="auto"/>
            </w:tcBorders>
          </w:tcPr>
          <w:p w14:paraId="50A29DF6" w14:textId="77777777" w:rsidR="002D763F" w:rsidRPr="00F359F6" w:rsidRDefault="002D763F" w:rsidP="00990BDD">
            <w:pPr>
              <w:spacing w:line="360" w:lineRule="auto"/>
              <w:jc w:val="center"/>
              <w:rPr>
                <w:rFonts w:ascii="Book Antiqua" w:hAnsi="Book Antiqua"/>
                <w:b/>
                <w:szCs w:val="24"/>
              </w:rPr>
            </w:pPr>
            <w:r w:rsidRPr="00F359F6">
              <w:rPr>
                <w:rFonts w:ascii="Book Antiqua" w:hAnsi="Book Antiqua"/>
                <w:b/>
                <w:szCs w:val="24"/>
              </w:rPr>
              <w:t>Glu/T</w:t>
            </w:r>
          </w:p>
        </w:tc>
        <w:tc>
          <w:tcPr>
            <w:tcW w:w="75" w:type="pct"/>
            <w:tcBorders>
              <w:top w:val="single" w:sz="6" w:space="0" w:color="auto"/>
              <w:bottom w:val="nil"/>
            </w:tcBorders>
          </w:tcPr>
          <w:p w14:paraId="0992B8CB" w14:textId="77777777" w:rsidR="002D763F" w:rsidRPr="00F359F6" w:rsidRDefault="002D763F" w:rsidP="00990BDD">
            <w:pPr>
              <w:spacing w:line="360" w:lineRule="auto"/>
              <w:jc w:val="center"/>
              <w:rPr>
                <w:rFonts w:ascii="Book Antiqua" w:hAnsi="Book Antiqua"/>
                <w:b/>
                <w:szCs w:val="24"/>
              </w:rPr>
            </w:pPr>
          </w:p>
        </w:tc>
        <w:tc>
          <w:tcPr>
            <w:tcW w:w="1070" w:type="pct"/>
            <w:gridSpan w:val="2"/>
            <w:tcBorders>
              <w:top w:val="single" w:sz="6" w:space="0" w:color="auto"/>
              <w:bottom w:val="single" w:sz="6" w:space="0" w:color="auto"/>
            </w:tcBorders>
          </w:tcPr>
          <w:p w14:paraId="5CC7EFBA" w14:textId="77777777" w:rsidR="002D763F" w:rsidRPr="00F359F6" w:rsidRDefault="002D763F" w:rsidP="00990BDD">
            <w:pPr>
              <w:spacing w:line="360" w:lineRule="auto"/>
              <w:jc w:val="center"/>
              <w:rPr>
                <w:rFonts w:ascii="Book Antiqua" w:hAnsi="Book Antiqua"/>
                <w:b/>
                <w:szCs w:val="24"/>
              </w:rPr>
            </w:pPr>
            <w:r w:rsidRPr="00F359F6">
              <w:rPr>
                <w:rFonts w:ascii="Book Antiqua" w:hAnsi="Book Antiqua"/>
                <w:b/>
                <w:szCs w:val="24"/>
              </w:rPr>
              <w:t>Glu/G</w:t>
            </w:r>
          </w:p>
        </w:tc>
      </w:tr>
      <w:tr w:rsidR="00362235" w:rsidRPr="00F359F6" w14:paraId="4DF489E8" w14:textId="77777777" w:rsidTr="002F2C89">
        <w:tc>
          <w:tcPr>
            <w:tcW w:w="664" w:type="pct"/>
            <w:tcBorders>
              <w:bottom w:val="single" w:sz="6" w:space="0" w:color="auto"/>
            </w:tcBorders>
            <w:vAlign w:val="center"/>
          </w:tcPr>
          <w:p w14:paraId="4D606090" w14:textId="77777777" w:rsidR="00FD7CAE" w:rsidRPr="00F359F6" w:rsidRDefault="00FD7CAE" w:rsidP="00990BDD">
            <w:pPr>
              <w:spacing w:line="360" w:lineRule="auto"/>
              <w:jc w:val="center"/>
              <w:rPr>
                <w:rFonts w:ascii="Book Antiqua" w:hAnsi="Book Antiqua"/>
                <w:b/>
                <w:szCs w:val="24"/>
              </w:rPr>
            </w:pPr>
          </w:p>
        </w:tc>
        <w:tc>
          <w:tcPr>
            <w:tcW w:w="443" w:type="pct"/>
            <w:tcBorders>
              <w:top w:val="single" w:sz="4" w:space="0" w:color="auto"/>
              <w:bottom w:val="single" w:sz="6" w:space="0" w:color="auto"/>
            </w:tcBorders>
            <w:vAlign w:val="center"/>
          </w:tcPr>
          <w:p w14:paraId="05654384" w14:textId="550D4449" w:rsidR="00FD7CAE" w:rsidRPr="00F359F6" w:rsidRDefault="00425FCB" w:rsidP="00990BDD">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Ca/Co (%)</w:t>
            </w:r>
            <w:r w:rsidR="00990BDD" w:rsidRPr="00F359F6">
              <w:rPr>
                <w:rFonts w:ascii="Book Antiqua" w:eastAsia="SimSun" w:hAnsi="Book Antiqua" w:hint="eastAsia"/>
                <w:b/>
                <w:szCs w:val="24"/>
                <w:vertAlign w:val="superscript"/>
                <w:lang w:eastAsia="zh-CN"/>
              </w:rPr>
              <w:t>1</w:t>
            </w:r>
          </w:p>
        </w:tc>
        <w:tc>
          <w:tcPr>
            <w:tcW w:w="522" w:type="pct"/>
            <w:tcBorders>
              <w:top w:val="single" w:sz="4" w:space="0" w:color="auto"/>
              <w:bottom w:val="single" w:sz="6" w:space="0" w:color="auto"/>
            </w:tcBorders>
            <w:vAlign w:val="center"/>
          </w:tcPr>
          <w:p w14:paraId="18DBD235" w14:textId="4ABDD10F" w:rsidR="00FD7CAE" w:rsidRPr="00F359F6" w:rsidRDefault="00FD7CAE" w:rsidP="00990BDD">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2</w:t>
            </w:r>
          </w:p>
        </w:tc>
        <w:tc>
          <w:tcPr>
            <w:tcW w:w="75" w:type="pct"/>
            <w:tcBorders>
              <w:top w:val="nil"/>
              <w:bottom w:val="single" w:sz="6" w:space="0" w:color="auto"/>
            </w:tcBorders>
            <w:vAlign w:val="center"/>
          </w:tcPr>
          <w:p w14:paraId="441BF805" w14:textId="77777777" w:rsidR="00FD7CAE" w:rsidRPr="00F359F6" w:rsidRDefault="00FD7CAE" w:rsidP="00990BDD">
            <w:pPr>
              <w:spacing w:line="360" w:lineRule="auto"/>
              <w:jc w:val="center"/>
              <w:rPr>
                <w:rFonts w:ascii="Book Antiqua" w:hAnsi="Book Antiqua"/>
                <w:b/>
                <w:szCs w:val="24"/>
              </w:rPr>
            </w:pPr>
          </w:p>
        </w:tc>
        <w:tc>
          <w:tcPr>
            <w:tcW w:w="443" w:type="pct"/>
            <w:tcBorders>
              <w:top w:val="single" w:sz="6" w:space="0" w:color="auto"/>
              <w:bottom w:val="single" w:sz="6" w:space="0" w:color="auto"/>
            </w:tcBorders>
            <w:vAlign w:val="center"/>
          </w:tcPr>
          <w:p w14:paraId="0006BD93" w14:textId="6CB76C8A" w:rsidR="00FD7CAE" w:rsidRPr="00F359F6" w:rsidRDefault="00425FCB" w:rsidP="00990BDD">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Ca/Co</w:t>
            </w:r>
            <w:r w:rsidR="001A43C7" w:rsidRPr="00F359F6">
              <w:rPr>
                <w:rFonts w:ascii="Book Antiqua" w:hAnsi="Book Antiqua"/>
                <w:b/>
                <w:szCs w:val="24"/>
              </w:rPr>
              <w:t xml:space="preserve"> </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1</w:t>
            </w:r>
          </w:p>
        </w:tc>
        <w:tc>
          <w:tcPr>
            <w:tcW w:w="595" w:type="pct"/>
            <w:tcBorders>
              <w:top w:val="single" w:sz="6" w:space="0" w:color="auto"/>
              <w:bottom w:val="single" w:sz="6" w:space="0" w:color="auto"/>
            </w:tcBorders>
            <w:vAlign w:val="center"/>
          </w:tcPr>
          <w:p w14:paraId="1DA35725" w14:textId="4C99E8A6" w:rsidR="00FD7CAE" w:rsidRPr="00F359F6" w:rsidRDefault="00FD7CAE" w:rsidP="00990BDD">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2</w:t>
            </w:r>
          </w:p>
        </w:tc>
        <w:tc>
          <w:tcPr>
            <w:tcW w:w="75" w:type="pct"/>
            <w:tcBorders>
              <w:top w:val="nil"/>
              <w:bottom w:val="single" w:sz="6" w:space="0" w:color="auto"/>
            </w:tcBorders>
            <w:vAlign w:val="center"/>
          </w:tcPr>
          <w:p w14:paraId="1E52D666" w14:textId="77777777" w:rsidR="00FD7CAE" w:rsidRPr="00F359F6" w:rsidRDefault="00FD7CAE" w:rsidP="00990BDD">
            <w:pPr>
              <w:spacing w:line="360" w:lineRule="auto"/>
              <w:jc w:val="center"/>
              <w:rPr>
                <w:rFonts w:ascii="Book Antiqua" w:hAnsi="Book Antiqua"/>
                <w:b/>
                <w:szCs w:val="24"/>
              </w:rPr>
            </w:pPr>
          </w:p>
        </w:tc>
        <w:tc>
          <w:tcPr>
            <w:tcW w:w="443" w:type="pct"/>
            <w:tcBorders>
              <w:top w:val="single" w:sz="6" w:space="0" w:color="auto"/>
              <w:bottom w:val="single" w:sz="6" w:space="0" w:color="auto"/>
            </w:tcBorders>
            <w:vAlign w:val="center"/>
          </w:tcPr>
          <w:p w14:paraId="6AF7D1C2" w14:textId="70EC1B4E" w:rsidR="00FD7CAE" w:rsidRPr="00F359F6" w:rsidRDefault="00425FCB" w:rsidP="00990BDD">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Ca/Co</w:t>
            </w:r>
            <w:r w:rsidR="001A43C7" w:rsidRPr="00F359F6">
              <w:rPr>
                <w:rFonts w:ascii="Book Antiqua" w:hAnsi="Book Antiqua"/>
                <w:b/>
                <w:szCs w:val="24"/>
              </w:rPr>
              <w:t xml:space="preserve"> </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1</w:t>
            </w:r>
          </w:p>
        </w:tc>
        <w:tc>
          <w:tcPr>
            <w:tcW w:w="595" w:type="pct"/>
            <w:tcBorders>
              <w:top w:val="single" w:sz="6" w:space="0" w:color="auto"/>
              <w:bottom w:val="single" w:sz="6" w:space="0" w:color="auto"/>
            </w:tcBorders>
            <w:vAlign w:val="center"/>
          </w:tcPr>
          <w:p w14:paraId="4036DCFD" w14:textId="3AEB89EB" w:rsidR="00FD7CAE" w:rsidRPr="00F359F6" w:rsidRDefault="00FD7CAE" w:rsidP="00990BDD">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2</w:t>
            </w:r>
          </w:p>
        </w:tc>
        <w:tc>
          <w:tcPr>
            <w:tcW w:w="75" w:type="pct"/>
            <w:tcBorders>
              <w:top w:val="nil"/>
              <w:bottom w:val="single" w:sz="6" w:space="0" w:color="auto"/>
            </w:tcBorders>
            <w:vAlign w:val="center"/>
          </w:tcPr>
          <w:p w14:paraId="13C8A3C4" w14:textId="77777777" w:rsidR="00FD7CAE" w:rsidRPr="00F359F6" w:rsidRDefault="00FD7CAE" w:rsidP="00990BDD">
            <w:pPr>
              <w:spacing w:line="360" w:lineRule="auto"/>
              <w:jc w:val="center"/>
              <w:rPr>
                <w:rFonts w:ascii="Book Antiqua" w:hAnsi="Book Antiqua"/>
                <w:b/>
                <w:szCs w:val="24"/>
              </w:rPr>
            </w:pPr>
          </w:p>
        </w:tc>
        <w:tc>
          <w:tcPr>
            <w:tcW w:w="443" w:type="pct"/>
            <w:tcBorders>
              <w:top w:val="single" w:sz="6" w:space="0" w:color="auto"/>
              <w:bottom w:val="single" w:sz="6" w:space="0" w:color="auto"/>
            </w:tcBorders>
            <w:vAlign w:val="center"/>
          </w:tcPr>
          <w:p w14:paraId="133F3F1E" w14:textId="7B8C4E24" w:rsidR="00FD7CAE" w:rsidRPr="00F359F6" w:rsidRDefault="00425FCB" w:rsidP="00990BDD">
            <w:pPr>
              <w:spacing w:line="360" w:lineRule="auto"/>
              <w:jc w:val="center"/>
              <w:rPr>
                <w:rFonts w:ascii="Book Antiqua" w:eastAsia="SimSun" w:hAnsi="Book Antiqua"/>
                <w:b/>
                <w:szCs w:val="24"/>
                <w:vertAlign w:val="superscript"/>
                <w:lang w:eastAsia="zh-CN"/>
              </w:rPr>
            </w:pPr>
            <w:r w:rsidRPr="00F359F6">
              <w:rPr>
                <w:rFonts w:ascii="Book Antiqua" w:hAnsi="Book Antiqua"/>
                <w:b/>
                <w:szCs w:val="24"/>
              </w:rPr>
              <w:t>Ca/Co</w:t>
            </w:r>
            <w:r w:rsidR="001A43C7" w:rsidRPr="00F359F6">
              <w:rPr>
                <w:rFonts w:ascii="Book Antiqua" w:hAnsi="Book Antiqua"/>
                <w:b/>
                <w:szCs w:val="24"/>
              </w:rPr>
              <w:t xml:space="preserve"> </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1</w:t>
            </w:r>
          </w:p>
        </w:tc>
        <w:tc>
          <w:tcPr>
            <w:tcW w:w="627" w:type="pct"/>
            <w:tcBorders>
              <w:top w:val="single" w:sz="6" w:space="0" w:color="auto"/>
              <w:bottom w:val="single" w:sz="6" w:space="0" w:color="auto"/>
            </w:tcBorders>
            <w:vAlign w:val="center"/>
          </w:tcPr>
          <w:p w14:paraId="7C651C1D" w14:textId="72B1DFDA" w:rsidR="00FD7CAE" w:rsidRPr="00F359F6" w:rsidRDefault="00FD7CAE" w:rsidP="00990BDD">
            <w:pPr>
              <w:spacing w:line="360" w:lineRule="auto"/>
              <w:jc w:val="center"/>
              <w:rPr>
                <w:rFonts w:ascii="Book Antiqua" w:eastAsia="SimSun" w:hAnsi="Book Antiqua"/>
                <w:b/>
                <w:szCs w:val="24"/>
                <w:lang w:eastAsia="zh-CN"/>
              </w:rPr>
            </w:pPr>
            <w:r w:rsidRPr="00F359F6">
              <w:rPr>
                <w:rFonts w:ascii="Book Antiqua" w:hAnsi="Book Antiqua"/>
                <w:b/>
                <w:szCs w:val="24"/>
              </w:rPr>
              <w:t>OR (</w:t>
            </w:r>
            <w:r w:rsidR="00FF6FC2" w:rsidRPr="00F359F6">
              <w:rPr>
                <w:rFonts w:ascii="Book Antiqua" w:hAnsi="Book Antiqua"/>
                <w:b/>
                <w:szCs w:val="24"/>
              </w:rPr>
              <w:t>95%CI</w:t>
            </w:r>
            <w:r w:rsidRPr="00F359F6">
              <w:rPr>
                <w:rFonts w:ascii="Book Antiqua" w:hAnsi="Book Antiqua"/>
                <w:b/>
                <w:szCs w:val="24"/>
              </w:rPr>
              <w:t>)</w:t>
            </w:r>
            <w:r w:rsidR="00990BDD" w:rsidRPr="00F359F6">
              <w:rPr>
                <w:rFonts w:ascii="Book Antiqua" w:eastAsia="SimSun" w:hAnsi="Book Antiqua" w:hint="eastAsia"/>
                <w:b/>
                <w:szCs w:val="24"/>
                <w:vertAlign w:val="superscript"/>
                <w:lang w:eastAsia="zh-CN"/>
              </w:rPr>
              <w:t>2</w:t>
            </w:r>
          </w:p>
        </w:tc>
      </w:tr>
      <w:tr w:rsidR="00362235" w:rsidRPr="00F359F6" w14:paraId="01EFF995" w14:textId="77777777" w:rsidTr="002F2C89">
        <w:tc>
          <w:tcPr>
            <w:tcW w:w="664" w:type="pct"/>
            <w:tcBorders>
              <w:top w:val="nil"/>
            </w:tcBorders>
          </w:tcPr>
          <w:p w14:paraId="395B6F69" w14:textId="77777777" w:rsidR="00425FCB" w:rsidRPr="00F359F6" w:rsidRDefault="00425FCB" w:rsidP="00A934B6">
            <w:pPr>
              <w:spacing w:line="360" w:lineRule="auto"/>
              <w:jc w:val="both"/>
              <w:rPr>
                <w:rFonts w:ascii="Book Antiqua" w:eastAsia="DFKai-SB" w:hAnsi="Book Antiqua"/>
                <w:szCs w:val="24"/>
              </w:rPr>
            </w:pPr>
            <w:r w:rsidRPr="00F359F6">
              <w:rPr>
                <w:rFonts w:ascii="Book Antiqua" w:eastAsia="DFKai-SB" w:hAnsi="Book Antiqua"/>
                <w:szCs w:val="24"/>
              </w:rPr>
              <w:t>All</w:t>
            </w:r>
          </w:p>
        </w:tc>
        <w:tc>
          <w:tcPr>
            <w:tcW w:w="443" w:type="pct"/>
            <w:tcBorders>
              <w:top w:val="nil"/>
            </w:tcBorders>
          </w:tcPr>
          <w:p w14:paraId="03CDD8BA" w14:textId="66BC6C3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41.1/41.5</w:t>
            </w:r>
          </w:p>
        </w:tc>
        <w:tc>
          <w:tcPr>
            <w:tcW w:w="522" w:type="pct"/>
            <w:tcBorders>
              <w:top w:val="nil"/>
            </w:tcBorders>
          </w:tcPr>
          <w:p w14:paraId="0B001949"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tcBorders>
          </w:tcPr>
          <w:p w14:paraId="1DD6C476"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533BAC85" w14:textId="6710A5E8"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16.3/17.7</w:t>
            </w:r>
          </w:p>
        </w:tc>
        <w:tc>
          <w:tcPr>
            <w:tcW w:w="595" w:type="pct"/>
            <w:tcBorders>
              <w:top w:val="nil"/>
            </w:tcBorders>
          </w:tcPr>
          <w:p w14:paraId="3356595C"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0.93 (0.75-1.15)</w:t>
            </w:r>
          </w:p>
        </w:tc>
        <w:tc>
          <w:tcPr>
            <w:tcW w:w="75" w:type="pct"/>
            <w:tcBorders>
              <w:top w:val="nil"/>
            </w:tcBorders>
          </w:tcPr>
          <w:p w14:paraId="12AEFF9B"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5E90A756" w14:textId="583932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14.5/13.4</w:t>
            </w:r>
          </w:p>
        </w:tc>
        <w:tc>
          <w:tcPr>
            <w:tcW w:w="595" w:type="pct"/>
            <w:tcBorders>
              <w:top w:val="nil"/>
            </w:tcBorders>
          </w:tcPr>
          <w:p w14:paraId="6E7079C3"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1.09 (0.87-1.37)</w:t>
            </w:r>
          </w:p>
        </w:tc>
        <w:tc>
          <w:tcPr>
            <w:tcW w:w="75" w:type="pct"/>
            <w:tcBorders>
              <w:top w:val="nil"/>
            </w:tcBorders>
          </w:tcPr>
          <w:p w14:paraId="6BFC20C7"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428264B5" w14:textId="575D8FB6"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28.1/27.5</w:t>
            </w:r>
          </w:p>
        </w:tc>
        <w:tc>
          <w:tcPr>
            <w:tcW w:w="627" w:type="pct"/>
            <w:tcBorders>
              <w:top w:val="nil"/>
            </w:tcBorders>
          </w:tcPr>
          <w:p w14:paraId="1F5E5BAF"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1.03 (0.86-1.24)</w:t>
            </w:r>
          </w:p>
        </w:tc>
      </w:tr>
      <w:tr w:rsidR="00362235" w:rsidRPr="00F359F6" w14:paraId="24110145" w14:textId="77777777" w:rsidTr="002F2C89">
        <w:tc>
          <w:tcPr>
            <w:tcW w:w="664" w:type="pct"/>
            <w:tcBorders>
              <w:top w:val="nil"/>
            </w:tcBorders>
          </w:tcPr>
          <w:p w14:paraId="6E4674A9" w14:textId="77777777" w:rsidR="00425FCB" w:rsidRPr="00F359F6" w:rsidRDefault="00425FCB" w:rsidP="00A934B6">
            <w:pPr>
              <w:spacing w:line="360" w:lineRule="auto"/>
              <w:jc w:val="both"/>
              <w:rPr>
                <w:rFonts w:ascii="Book Antiqua" w:eastAsia="DFKai-SB" w:hAnsi="Book Antiqua"/>
                <w:szCs w:val="24"/>
              </w:rPr>
            </w:pPr>
            <w:r w:rsidRPr="00F359F6">
              <w:rPr>
                <w:rFonts w:ascii="Book Antiqua" w:eastAsia="DFKai-SB" w:hAnsi="Book Antiqua"/>
                <w:szCs w:val="24"/>
              </w:rPr>
              <w:t>Gender</w:t>
            </w:r>
          </w:p>
        </w:tc>
        <w:tc>
          <w:tcPr>
            <w:tcW w:w="443" w:type="pct"/>
            <w:tcBorders>
              <w:top w:val="nil"/>
            </w:tcBorders>
          </w:tcPr>
          <w:p w14:paraId="1FF665B2" w14:textId="77777777" w:rsidR="00425FCB" w:rsidRPr="00F359F6" w:rsidRDefault="00425FCB" w:rsidP="00A934B6">
            <w:pPr>
              <w:spacing w:line="360" w:lineRule="auto"/>
              <w:jc w:val="both"/>
              <w:rPr>
                <w:rFonts w:ascii="Book Antiqua" w:hAnsi="Book Antiqua"/>
                <w:szCs w:val="24"/>
              </w:rPr>
            </w:pPr>
          </w:p>
        </w:tc>
        <w:tc>
          <w:tcPr>
            <w:tcW w:w="522" w:type="pct"/>
            <w:tcBorders>
              <w:top w:val="nil"/>
            </w:tcBorders>
          </w:tcPr>
          <w:p w14:paraId="4AA8103E"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2C83E54E"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5B009F73" w14:textId="77777777" w:rsidR="00425FCB" w:rsidRPr="00F359F6" w:rsidRDefault="00425FCB" w:rsidP="00A934B6">
            <w:pPr>
              <w:spacing w:line="360" w:lineRule="auto"/>
              <w:jc w:val="both"/>
              <w:rPr>
                <w:rFonts w:ascii="Book Antiqua" w:hAnsi="Book Antiqua"/>
                <w:szCs w:val="24"/>
              </w:rPr>
            </w:pPr>
          </w:p>
        </w:tc>
        <w:tc>
          <w:tcPr>
            <w:tcW w:w="595" w:type="pct"/>
            <w:tcBorders>
              <w:top w:val="nil"/>
            </w:tcBorders>
          </w:tcPr>
          <w:p w14:paraId="41F1EEDF"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7965B0A8"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4D372074" w14:textId="77777777" w:rsidR="00425FCB" w:rsidRPr="00F359F6" w:rsidRDefault="00425FCB" w:rsidP="00A934B6">
            <w:pPr>
              <w:spacing w:line="360" w:lineRule="auto"/>
              <w:jc w:val="both"/>
              <w:rPr>
                <w:rFonts w:ascii="Book Antiqua" w:hAnsi="Book Antiqua"/>
                <w:szCs w:val="24"/>
              </w:rPr>
            </w:pPr>
          </w:p>
        </w:tc>
        <w:tc>
          <w:tcPr>
            <w:tcW w:w="595" w:type="pct"/>
            <w:tcBorders>
              <w:top w:val="nil"/>
            </w:tcBorders>
          </w:tcPr>
          <w:p w14:paraId="56E4F30E"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284D5606"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9E9FA46" w14:textId="77777777" w:rsidR="00425FCB" w:rsidRPr="00F359F6" w:rsidRDefault="00425FCB" w:rsidP="00A934B6">
            <w:pPr>
              <w:spacing w:line="360" w:lineRule="auto"/>
              <w:jc w:val="both"/>
              <w:rPr>
                <w:rFonts w:ascii="Book Antiqua" w:hAnsi="Book Antiqua"/>
                <w:szCs w:val="24"/>
              </w:rPr>
            </w:pPr>
          </w:p>
        </w:tc>
        <w:tc>
          <w:tcPr>
            <w:tcW w:w="627" w:type="pct"/>
            <w:tcBorders>
              <w:top w:val="nil"/>
            </w:tcBorders>
          </w:tcPr>
          <w:p w14:paraId="60331DF4" w14:textId="77777777" w:rsidR="00425FCB" w:rsidRPr="00F359F6" w:rsidRDefault="00425FCB" w:rsidP="00A934B6">
            <w:pPr>
              <w:spacing w:line="360" w:lineRule="auto"/>
              <w:jc w:val="both"/>
              <w:rPr>
                <w:rFonts w:ascii="Book Antiqua" w:hAnsi="Book Antiqua"/>
                <w:szCs w:val="24"/>
              </w:rPr>
            </w:pPr>
          </w:p>
        </w:tc>
      </w:tr>
      <w:tr w:rsidR="00362235" w:rsidRPr="00F359F6" w14:paraId="3306716C" w14:textId="77777777" w:rsidTr="002F2C89">
        <w:tc>
          <w:tcPr>
            <w:tcW w:w="664" w:type="pct"/>
            <w:tcBorders>
              <w:top w:val="nil"/>
            </w:tcBorders>
          </w:tcPr>
          <w:p w14:paraId="3B6A6F8F" w14:textId="77777777" w:rsidR="00425FCB" w:rsidRPr="00F359F6" w:rsidRDefault="00425FCB" w:rsidP="00990BDD">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Male</w:t>
            </w:r>
          </w:p>
        </w:tc>
        <w:tc>
          <w:tcPr>
            <w:tcW w:w="443" w:type="pct"/>
            <w:tcBorders>
              <w:top w:val="nil"/>
            </w:tcBorders>
          </w:tcPr>
          <w:p w14:paraId="7D46A354" w14:textId="7E14AB5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42.5/40.0</w:t>
            </w:r>
          </w:p>
        </w:tc>
        <w:tc>
          <w:tcPr>
            <w:tcW w:w="522" w:type="pct"/>
            <w:tcBorders>
              <w:top w:val="nil"/>
            </w:tcBorders>
          </w:tcPr>
          <w:p w14:paraId="19F4BA50"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tcBorders>
          </w:tcPr>
          <w:p w14:paraId="5C9C5F02"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75F5C8A8" w14:textId="6088C95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16.0/16.8</w:t>
            </w:r>
          </w:p>
        </w:tc>
        <w:tc>
          <w:tcPr>
            <w:tcW w:w="595" w:type="pct"/>
            <w:tcBorders>
              <w:top w:val="nil"/>
            </w:tcBorders>
          </w:tcPr>
          <w:p w14:paraId="711FDBAD"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0.87 (0.66-1.16)</w:t>
            </w:r>
          </w:p>
        </w:tc>
        <w:tc>
          <w:tcPr>
            <w:tcW w:w="75" w:type="pct"/>
            <w:tcBorders>
              <w:top w:val="nil"/>
            </w:tcBorders>
          </w:tcPr>
          <w:p w14:paraId="6E3B656B"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77AEB786" w14:textId="5334945A"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14.5/14.6</w:t>
            </w:r>
          </w:p>
        </w:tc>
        <w:tc>
          <w:tcPr>
            <w:tcW w:w="595" w:type="pct"/>
            <w:tcBorders>
              <w:top w:val="nil"/>
            </w:tcBorders>
          </w:tcPr>
          <w:p w14:paraId="04C3810D"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0.91 (0.67-1.22)</w:t>
            </w:r>
          </w:p>
        </w:tc>
        <w:tc>
          <w:tcPr>
            <w:tcW w:w="75" w:type="pct"/>
            <w:tcBorders>
              <w:top w:val="nil"/>
            </w:tcBorders>
          </w:tcPr>
          <w:p w14:paraId="5B3A7C74"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6DC558D6" w14:textId="4AEE0116"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27.1/29.7</w:t>
            </w:r>
          </w:p>
        </w:tc>
        <w:tc>
          <w:tcPr>
            <w:tcW w:w="627" w:type="pct"/>
            <w:tcBorders>
              <w:top w:val="nil"/>
            </w:tcBorders>
          </w:tcPr>
          <w:p w14:paraId="46EDFCC2"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0.84 (0.66-1.06)</w:t>
            </w:r>
          </w:p>
        </w:tc>
      </w:tr>
      <w:tr w:rsidR="00362235" w:rsidRPr="00F359F6" w14:paraId="2ADD2DF0" w14:textId="77777777" w:rsidTr="002F2C89">
        <w:tc>
          <w:tcPr>
            <w:tcW w:w="664" w:type="pct"/>
            <w:tcBorders>
              <w:top w:val="nil"/>
              <w:bottom w:val="nil"/>
            </w:tcBorders>
          </w:tcPr>
          <w:p w14:paraId="193A1900" w14:textId="77777777" w:rsidR="00425FCB" w:rsidRPr="00F359F6" w:rsidRDefault="00425FCB" w:rsidP="00990BDD">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Female</w:t>
            </w:r>
          </w:p>
        </w:tc>
        <w:tc>
          <w:tcPr>
            <w:tcW w:w="443" w:type="pct"/>
            <w:tcBorders>
              <w:top w:val="nil"/>
              <w:bottom w:val="nil"/>
            </w:tcBorders>
          </w:tcPr>
          <w:p w14:paraId="64DDC387" w14:textId="310FA49B"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39.3/44.6</w:t>
            </w:r>
          </w:p>
        </w:tc>
        <w:tc>
          <w:tcPr>
            <w:tcW w:w="522" w:type="pct"/>
            <w:tcBorders>
              <w:top w:val="nil"/>
              <w:bottom w:val="nil"/>
            </w:tcBorders>
          </w:tcPr>
          <w:p w14:paraId="2AA30A87"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bottom w:val="nil"/>
            </w:tcBorders>
          </w:tcPr>
          <w:p w14:paraId="4BD7B9E1"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2E02C89A" w14:textId="0F49324E"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16.7/18.9</w:t>
            </w:r>
          </w:p>
        </w:tc>
        <w:tc>
          <w:tcPr>
            <w:tcW w:w="595" w:type="pct"/>
            <w:tcBorders>
              <w:top w:val="nil"/>
              <w:bottom w:val="nil"/>
            </w:tcBorders>
          </w:tcPr>
          <w:p w14:paraId="3BD689F2"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(0.73-1.36)</w:t>
            </w:r>
          </w:p>
        </w:tc>
        <w:tc>
          <w:tcPr>
            <w:tcW w:w="75" w:type="pct"/>
            <w:tcBorders>
              <w:top w:val="nil"/>
              <w:bottom w:val="nil"/>
            </w:tcBorders>
          </w:tcPr>
          <w:p w14:paraId="3076E620"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5C6731F7" w14:textId="7027D2BD"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14.5/11.8</w:t>
            </w:r>
          </w:p>
        </w:tc>
        <w:tc>
          <w:tcPr>
            <w:tcW w:w="595" w:type="pct"/>
            <w:tcBorders>
              <w:top w:val="nil"/>
              <w:bottom w:val="nil"/>
            </w:tcBorders>
          </w:tcPr>
          <w:p w14:paraId="7DF4B07C"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1.39 (0.98-1.97)</w:t>
            </w:r>
          </w:p>
        </w:tc>
        <w:tc>
          <w:tcPr>
            <w:tcW w:w="75" w:type="pct"/>
            <w:tcBorders>
              <w:top w:val="nil"/>
              <w:bottom w:val="nil"/>
            </w:tcBorders>
          </w:tcPr>
          <w:p w14:paraId="2F238A7F"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0184F0F3" w14:textId="22519DF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29.5/24.7</w:t>
            </w:r>
          </w:p>
        </w:tc>
        <w:tc>
          <w:tcPr>
            <w:tcW w:w="627" w:type="pct"/>
            <w:tcBorders>
              <w:top w:val="nil"/>
              <w:bottom w:val="nil"/>
            </w:tcBorders>
          </w:tcPr>
          <w:p w14:paraId="641C4057" w14:textId="17E65CCC" w:rsidR="00425FCB" w:rsidRPr="00F359F6" w:rsidRDefault="00425FCB" w:rsidP="00990BDD">
            <w:pPr>
              <w:spacing w:line="360" w:lineRule="auto"/>
              <w:jc w:val="both"/>
              <w:rPr>
                <w:rFonts w:ascii="Book Antiqua" w:eastAsia="SimSun" w:hAnsi="Book Antiqua"/>
                <w:szCs w:val="24"/>
                <w:lang w:eastAsia="zh-CN"/>
              </w:rPr>
            </w:pPr>
            <w:r w:rsidRPr="00F359F6">
              <w:rPr>
                <w:rFonts w:ascii="Book Antiqua" w:hAnsi="Book Antiqua"/>
                <w:szCs w:val="24"/>
              </w:rPr>
              <w:t>1.36 (1.03-1.78)</w:t>
            </w:r>
            <w:r w:rsidR="00990BDD" w:rsidRPr="00F359F6">
              <w:rPr>
                <w:rFonts w:ascii="Book Antiqua" w:eastAsia="SimSun" w:hAnsi="Book Antiqua" w:hint="eastAsia"/>
                <w:szCs w:val="24"/>
                <w:vertAlign w:val="superscript"/>
                <w:lang w:eastAsia="zh-CN"/>
              </w:rPr>
              <w:t>a</w:t>
            </w:r>
          </w:p>
        </w:tc>
      </w:tr>
      <w:tr w:rsidR="00362235" w:rsidRPr="00F359F6" w14:paraId="4E980880" w14:textId="77777777" w:rsidTr="002F2C89">
        <w:tc>
          <w:tcPr>
            <w:tcW w:w="664" w:type="pct"/>
            <w:tcBorders>
              <w:top w:val="nil"/>
              <w:bottom w:val="nil"/>
            </w:tcBorders>
          </w:tcPr>
          <w:p w14:paraId="02381773" w14:textId="5ED40C01" w:rsidR="00425FCB" w:rsidRPr="00F359F6" w:rsidRDefault="00425FCB" w:rsidP="00A934B6">
            <w:pPr>
              <w:spacing w:line="360" w:lineRule="auto"/>
              <w:jc w:val="both"/>
              <w:rPr>
                <w:rFonts w:ascii="Book Antiqua" w:eastAsia="SimSun" w:hAnsi="Book Antiqua"/>
                <w:szCs w:val="24"/>
                <w:lang w:eastAsia="zh-CN"/>
              </w:rPr>
            </w:pPr>
            <w:r w:rsidRPr="00F359F6">
              <w:rPr>
                <w:rFonts w:ascii="Book Antiqua" w:hAnsi="Book Antiqua"/>
                <w:szCs w:val="24"/>
              </w:rPr>
              <w:t>Age at diagnosis</w:t>
            </w:r>
            <w:r w:rsidR="00990BDD" w:rsidRPr="00F359F6">
              <w:rPr>
                <w:rFonts w:ascii="Book Antiqua" w:eastAsia="SimSun" w:hAnsi="Book Antiqua" w:hint="eastAsia"/>
                <w:szCs w:val="24"/>
                <w:lang w:eastAsia="zh-CN"/>
              </w:rPr>
              <w:t xml:space="preserve"> (yr)</w:t>
            </w:r>
          </w:p>
        </w:tc>
        <w:tc>
          <w:tcPr>
            <w:tcW w:w="443" w:type="pct"/>
            <w:tcBorders>
              <w:top w:val="nil"/>
              <w:bottom w:val="nil"/>
            </w:tcBorders>
          </w:tcPr>
          <w:p w14:paraId="3CE8404A" w14:textId="77777777" w:rsidR="00425FCB" w:rsidRPr="00F359F6" w:rsidRDefault="00425FCB" w:rsidP="00A934B6">
            <w:pPr>
              <w:spacing w:line="360" w:lineRule="auto"/>
              <w:jc w:val="both"/>
              <w:rPr>
                <w:rFonts w:ascii="Book Antiqua" w:hAnsi="Book Antiqua"/>
                <w:szCs w:val="24"/>
              </w:rPr>
            </w:pPr>
          </w:p>
        </w:tc>
        <w:tc>
          <w:tcPr>
            <w:tcW w:w="522" w:type="pct"/>
            <w:tcBorders>
              <w:top w:val="nil"/>
              <w:bottom w:val="nil"/>
            </w:tcBorders>
          </w:tcPr>
          <w:p w14:paraId="34F7227D" w14:textId="77777777" w:rsidR="00425FCB" w:rsidRPr="00F359F6" w:rsidRDefault="00425FCB" w:rsidP="00A934B6">
            <w:pPr>
              <w:spacing w:line="360" w:lineRule="auto"/>
              <w:jc w:val="both"/>
              <w:rPr>
                <w:rFonts w:ascii="Book Antiqua" w:hAnsi="Book Antiqua"/>
                <w:szCs w:val="24"/>
              </w:rPr>
            </w:pPr>
          </w:p>
        </w:tc>
        <w:tc>
          <w:tcPr>
            <w:tcW w:w="75" w:type="pct"/>
            <w:tcBorders>
              <w:top w:val="nil"/>
              <w:bottom w:val="nil"/>
            </w:tcBorders>
          </w:tcPr>
          <w:p w14:paraId="07F2EA75"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0D194434" w14:textId="77777777" w:rsidR="00425FCB" w:rsidRPr="00F359F6" w:rsidRDefault="00425FCB" w:rsidP="00A934B6">
            <w:pPr>
              <w:spacing w:line="360" w:lineRule="auto"/>
              <w:jc w:val="both"/>
              <w:rPr>
                <w:rFonts w:ascii="Book Antiqua" w:hAnsi="Book Antiqua"/>
                <w:szCs w:val="24"/>
              </w:rPr>
            </w:pPr>
          </w:p>
        </w:tc>
        <w:tc>
          <w:tcPr>
            <w:tcW w:w="595" w:type="pct"/>
            <w:tcBorders>
              <w:top w:val="nil"/>
              <w:bottom w:val="nil"/>
            </w:tcBorders>
          </w:tcPr>
          <w:p w14:paraId="1D5A2D20" w14:textId="77777777" w:rsidR="00425FCB" w:rsidRPr="00F359F6" w:rsidRDefault="00425FCB" w:rsidP="00A934B6">
            <w:pPr>
              <w:spacing w:line="360" w:lineRule="auto"/>
              <w:jc w:val="both"/>
              <w:rPr>
                <w:rFonts w:ascii="Book Antiqua" w:hAnsi="Book Antiqua"/>
                <w:szCs w:val="24"/>
              </w:rPr>
            </w:pPr>
          </w:p>
        </w:tc>
        <w:tc>
          <w:tcPr>
            <w:tcW w:w="75" w:type="pct"/>
            <w:tcBorders>
              <w:top w:val="nil"/>
              <w:bottom w:val="nil"/>
            </w:tcBorders>
          </w:tcPr>
          <w:p w14:paraId="2781DAE0"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3BB68A55" w14:textId="77777777" w:rsidR="00425FCB" w:rsidRPr="00F359F6" w:rsidRDefault="00425FCB" w:rsidP="00A934B6">
            <w:pPr>
              <w:spacing w:line="360" w:lineRule="auto"/>
              <w:jc w:val="both"/>
              <w:rPr>
                <w:rFonts w:ascii="Book Antiqua" w:hAnsi="Book Antiqua"/>
                <w:szCs w:val="24"/>
              </w:rPr>
            </w:pPr>
          </w:p>
        </w:tc>
        <w:tc>
          <w:tcPr>
            <w:tcW w:w="595" w:type="pct"/>
            <w:tcBorders>
              <w:top w:val="nil"/>
              <w:bottom w:val="nil"/>
            </w:tcBorders>
          </w:tcPr>
          <w:p w14:paraId="64E5B93E" w14:textId="77777777" w:rsidR="00425FCB" w:rsidRPr="00F359F6" w:rsidRDefault="00425FCB" w:rsidP="00A934B6">
            <w:pPr>
              <w:spacing w:line="360" w:lineRule="auto"/>
              <w:jc w:val="both"/>
              <w:rPr>
                <w:rFonts w:ascii="Book Antiqua" w:hAnsi="Book Antiqua"/>
                <w:szCs w:val="24"/>
              </w:rPr>
            </w:pPr>
          </w:p>
        </w:tc>
        <w:tc>
          <w:tcPr>
            <w:tcW w:w="75" w:type="pct"/>
            <w:tcBorders>
              <w:top w:val="nil"/>
              <w:bottom w:val="nil"/>
            </w:tcBorders>
          </w:tcPr>
          <w:p w14:paraId="5C005B9C" w14:textId="77777777" w:rsidR="00425FCB" w:rsidRPr="00F359F6" w:rsidRDefault="00425FCB" w:rsidP="00A934B6">
            <w:pPr>
              <w:spacing w:line="360" w:lineRule="auto"/>
              <w:jc w:val="both"/>
              <w:rPr>
                <w:rFonts w:ascii="Book Antiqua" w:hAnsi="Book Antiqua"/>
                <w:szCs w:val="24"/>
              </w:rPr>
            </w:pPr>
          </w:p>
        </w:tc>
        <w:tc>
          <w:tcPr>
            <w:tcW w:w="443" w:type="pct"/>
            <w:tcBorders>
              <w:top w:val="nil"/>
              <w:bottom w:val="nil"/>
            </w:tcBorders>
          </w:tcPr>
          <w:p w14:paraId="14C75295" w14:textId="77777777" w:rsidR="00425FCB" w:rsidRPr="00F359F6" w:rsidRDefault="00425FCB" w:rsidP="00A934B6">
            <w:pPr>
              <w:spacing w:line="360" w:lineRule="auto"/>
              <w:jc w:val="both"/>
              <w:rPr>
                <w:rFonts w:ascii="Book Antiqua" w:hAnsi="Book Antiqua"/>
                <w:szCs w:val="24"/>
              </w:rPr>
            </w:pPr>
          </w:p>
        </w:tc>
        <w:tc>
          <w:tcPr>
            <w:tcW w:w="627" w:type="pct"/>
            <w:tcBorders>
              <w:top w:val="nil"/>
              <w:bottom w:val="nil"/>
            </w:tcBorders>
          </w:tcPr>
          <w:p w14:paraId="3DB7C89D" w14:textId="77777777" w:rsidR="00425FCB" w:rsidRPr="00F359F6" w:rsidRDefault="00425FCB" w:rsidP="00A934B6">
            <w:pPr>
              <w:spacing w:line="360" w:lineRule="auto"/>
              <w:jc w:val="both"/>
              <w:rPr>
                <w:rFonts w:ascii="Book Antiqua" w:hAnsi="Book Antiqua"/>
                <w:szCs w:val="24"/>
              </w:rPr>
            </w:pPr>
          </w:p>
        </w:tc>
      </w:tr>
      <w:tr w:rsidR="00362235" w:rsidRPr="00F359F6" w14:paraId="2D2D91E7" w14:textId="77777777" w:rsidTr="002F2C89">
        <w:tc>
          <w:tcPr>
            <w:tcW w:w="664" w:type="pct"/>
            <w:tcBorders>
              <w:top w:val="nil"/>
            </w:tcBorders>
          </w:tcPr>
          <w:p w14:paraId="398AEBB2" w14:textId="3B3E4DED" w:rsidR="00425FCB" w:rsidRPr="00F359F6" w:rsidRDefault="00990BDD" w:rsidP="00990BDD">
            <w:pPr>
              <w:spacing w:line="360" w:lineRule="auto"/>
              <w:ind w:firstLineChars="100" w:firstLine="240"/>
              <w:jc w:val="both"/>
              <w:rPr>
                <w:rFonts w:ascii="Book Antiqua" w:hAnsi="Book Antiqua"/>
                <w:szCs w:val="24"/>
              </w:rPr>
            </w:pPr>
            <w:r w:rsidRPr="00F359F6">
              <w:rPr>
                <w:rFonts w:ascii="Book Antiqua" w:hAnsi="Book Antiqua"/>
                <w:szCs w:val="24"/>
              </w:rPr>
              <w:t>≤</w:t>
            </w:r>
            <w:r w:rsidRPr="00F359F6">
              <w:rPr>
                <w:rFonts w:ascii="Book Antiqua" w:eastAsia="SimSun" w:hAnsi="Book Antiqua" w:hint="eastAsia"/>
                <w:szCs w:val="24"/>
                <w:lang w:eastAsia="zh-CN"/>
              </w:rPr>
              <w:t xml:space="preserve"> </w:t>
            </w:r>
            <w:r w:rsidR="00425FCB" w:rsidRPr="00F359F6">
              <w:rPr>
                <w:rFonts w:ascii="Book Antiqua" w:hAnsi="Book Antiqua"/>
                <w:szCs w:val="24"/>
              </w:rPr>
              <w:t>60</w:t>
            </w:r>
          </w:p>
        </w:tc>
        <w:tc>
          <w:tcPr>
            <w:tcW w:w="443" w:type="pct"/>
            <w:tcBorders>
              <w:top w:val="nil"/>
            </w:tcBorders>
          </w:tcPr>
          <w:p w14:paraId="2180D34C" w14:textId="3CEC693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42.1/42.7</w:t>
            </w:r>
          </w:p>
        </w:tc>
        <w:tc>
          <w:tcPr>
            <w:tcW w:w="522" w:type="pct"/>
            <w:tcBorders>
              <w:top w:val="nil"/>
            </w:tcBorders>
          </w:tcPr>
          <w:p w14:paraId="6636D6F6"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tcBorders>
          </w:tcPr>
          <w:p w14:paraId="60E178BA"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44E15DD9" w14:textId="6CFC1520"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17.1/17.2</w:t>
            </w:r>
          </w:p>
        </w:tc>
        <w:tc>
          <w:tcPr>
            <w:tcW w:w="595" w:type="pct"/>
            <w:tcBorders>
              <w:top w:val="nil"/>
            </w:tcBorders>
          </w:tcPr>
          <w:p w14:paraId="14DA255A"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1.01 (0.74-1.38)</w:t>
            </w:r>
          </w:p>
        </w:tc>
        <w:tc>
          <w:tcPr>
            <w:tcW w:w="75" w:type="pct"/>
            <w:tcBorders>
              <w:top w:val="nil"/>
            </w:tcBorders>
          </w:tcPr>
          <w:p w14:paraId="0FD7A72B"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5F34DC4F" w14:textId="3B9F9F01"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15.7/14.8</w:t>
            </w:r>
          </w:p>
        </w:tc>
        <w:tc>
          <w:tcPr>
            <w:tcW w:w="595" w:type="pct"/>
            <w:tcBorders>
              <w:top w:val="nil"/>
            </w:tcBorders>
          </w:tcPr>
          <w:p w14:paraId="09F4ABAD"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1.08 (0.77-1.50)</w:t>
            </w:r>
          </w:p>
        </w:tc>
        <w:tc>
          <w:tcPr>
            <w:tcW w:w="75" w:type="pct"/>
            <w:tcBorders>
              <w:top w:val="nil"/>
            </w:tcBorders>
          </w:tcPr>
          <w:p w14:paraId="0A6AD1AF"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EFAE524" w14:textId="3425F91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25.0/25.3</w:t>
            </w:r>
          </w:p>
        </w:tc>
        <w:tc>
          <w:tcPr>
            <w:tcW w:w="627" w:type="pct"/>
            <w:tcBorders>
              <w:top w:val="nil"/>
            </w:tcBorders>
          </w:tcPr>
          <w:p w14:paraId="3A356341"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(0.76-1.32)</w:t>
            </w:r>
          </w:p>
        </w:tc>
      </w:tr>
      <w:tr w:rsidR="00362235" w:rsidRPr="00F359F6" w14:paraId="209CC2BF" w14:textId="77777777" w:rsidTr="002F2C89">
        <w:tc>
          <w:tcPr>
            <w:tcW w:w="664" w:type="pct"/>
            <w:tcBorders>
              <w:top w:val="nil"/>
            </w:tcBorders>
          </w:tcPr>
          <w:p w14:paraId="484303DD" w14:textId="1DD8A366" w:rsidR="00425FCB" w:rsidRPr="00F359F6" w:rsidRDefault="00425FCB" w:rsidP="00990BDD">
            <w:pPr>
              <w:spacing w:line="360" w:lineRule="auto"/>
              <w:ind w:firstLineChars="100" w:firstLine="240"/>
              <w:jc w:val="both"/>
              <w:rPr>
                <w:rFonts w:ascii="Book Antiqua" w:hAnsi="Book Antiqua"/>
                <w:szCs w:val="24"/>
              </w:rPr>
            </w:pPr>
            <w:r w:rsidRPr="00F359F6">
              <w:rPr>
                <w:rFonts w:ascii="Book Antiqua" w:hAnsi="Book Antiqua"/>
                <w:szCs w:val="24"/>
              </w:rPr>
              <w:t>&gt;</w:t>
            </w:r>
            <w:r w:rsidR="00990BDD" w:rsidRPr="00F359F6">
              <w:rPr>
                <w:rFonts w:ascii="Book Antiqua" w:eastAsia="SimSun" w:hAnsi="Book Antiqua" w:hint="eastAsia"/>
                <w:szCs w:val="24"/>
                <w:lang w:eastAsia="zh-CN"/>
              </w:rPr>
              <w:t xml:space="preserve"> </w:t>
            </w:r>
            <w:r w:rsidRPr="00F359F6">
              <w:rPr>
                <w:rFonts w:ascii="Book Antiqua" w:hAnsi="Book Antiqua"/>
                <w:szCs w:val="24"/>
              </w:rPr>
              <w:t>60</w:t>
            </w:r>
          </w:p>
        </w:tc>
        <w:tc>
          <w:tcPr>
            <w:tcW w:w="443" w:type="pct"/>
            <w:tcBorders>
              <w:top w:val="nil"/>
            </w:tcBorders>
          </w:tcPr>
          <w:p w14:paraId="4DF810EC" w14:textId="532225B5"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40.3/40.5</w:t>
            </w:r>
          </w:p>
        </w:tc>
        <w:tc>
          <w:tcPr>
            <w:tcW w:w="522" w:type="pct"/>
            <w:tcBorders>
              <w:top w:val="nil"/>
            </w:tcBorders>
          </w:tcPr>
          <w:p w14:paraId="40AE0D31"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tcBorders>
          </w:tcPr>
          <w:p w14:paraId="703CFA5F"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6E5E0C17" w14:textId="6A41B4A5"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15.6/18.1</w:t>
            </w:r>
          </w:p>
        </w:tc>
        <w:tc>
          <w:tcPr>
            <w:tcW w:w="595" w:type="pct"/>
            <w:tcBorders>
              <w:top w:val="nil"/>
            </w:tcBorders>
          </w:tcPr>
          <w:p w14:paraId="2902B8AE"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0.87 (0.65-1.15)</w:t>
            </w:r>
          </w:p>
        </w:tc>
        <w:tc>
          <w:tcPr>
            <w:tcW w:w="75" w:type="pct"/>
            <w:tcBorders>
              <w:top w:val="nil"/>
            </w:tcBorders>
          </w:tcPr>
          <w:p w14:paraId="6873BB75"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AEB65F3" w14:textId="27170CF8"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13.5/12.3</w:t>
            </w:r>
          </w:p>
        </w:tc>
        <w:tc>
          <w:tcPr>
            <w:tcW w:w="595" w:type="pct"/>
            <w:tcBorders>
              <w:top w:val="nil"/>
            </w:tcBorders>
          </w:tcPr>
          <w:p w14:paraId="73B2EB13"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1.10 (0.81-1.50)</w:t>
            </w:r>
          </w:p>
        </w:tc>
        <w:tc>
          <w:tcPr>
            <w:tcW w:w="75" w:type="pct"/>
            <w:tcBorders>
              <w:top w:val="nil"/>
            </w:tcBorders>
          </w:tcPr>
          <w:p w14:paraId="31F122E7"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0AD4BA15" w14:textId="276A340C"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30.6/29.1</w:t>
            </w:r>
          </w:p>
        </w:tc>
        <w:tc>
          <w:tcPr>
            <w:tcW w:w="627" w:type="pct"/>
            <w:tcBorders>
              <w:top w:val="nil"/>
            </w:tcBorders>
          </w:tcPr>
          <w:p w14:paraId="1DF37A05"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1.06 (0.84-1.34)</w:t>
            </w:r>
          </w:p>
        </w:tc>
      </w:tr>
      <w:tr w:rsidR="00362235" w:rsidRPr="00F359F6" w14:paraId="4BBA6BCD" w14:textId="77777777" w:rsidTr="002F2C89">
        <w:tc>
          <w:tcPr>
            <w:tcW w:w="664" w:type="pct"/>
            <w:tcBorders>
              <w:top w:val="nil"/>
            </w:tcBorders>
          </w:tcPr>
          <w:p w14:paraId="38E7E451"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Tumor site</w:t>
            </w:r>
          </w:p>
        </w:tc>
        <w:tc>
          <w:tcPr>
            <w:tcW w:w="443" w:type="pct"/>
            <w:tcBorders>
              <w:top w:val="nil"/>
            </w:tcBorders>
          </w:tcPr>
          <w:p w14:paraId="332EC37B" w14:textId="77777777" w:rsidR="00425FCB" w:rsidRPr="00F359F6" w:rsidRDefault="00425FCB" w:rsidP="00A934B6">
            <w:pPr>
              <w:spacing w:line="360" w:lineRule="auto"/>
              <w:jc w:val="both"/>
              <w:rPr>
                <w:rFonts w:ascii="Book Antiqua" w:hAnsi="Book Antiqua"/>
                <w:szCs w:val="24"/>
              </w:rPr>
            </w:pPr>
          </w:p>
        </w:tc>
        <w:tc>
          <w:tcPr>
            <w:tcW w:w="522" w:type="pct"/>
            <w:tcBorders>
              <w:top w:val="nil"/>
            </w:tcBorders>
          </w:tcPr>
          <w:p w14:paraId="240E072C"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4935F362"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5C6CC9F" w14:textId="77777777" w:rsidR="00425FCB" w:rsidRPr="00F359F6" w:rsidRDefault="00425FCB" w:rsidP="00A934B6">
            <w:pPr>
              <w:spacing w:line="360" w:lineRule="auto"/>
              <w:jc w:val="both"/>
              <w:rPr>
                <w:rFonts w:ascii="Book Antiqua" w:hAnsi="Book Antiqua"/>
                <w:szCs w:val="24"/>
              </w:rPr>
            </w:pPr>
          </w:p>
        </w:tc>
        <w:tc>
          <w:tcPr>
            <w:tcW w:w="595" w:type="pct"/>
            <w:tcBorders>
              <w:top w:val="nil"/>
            </w:tcBorders>
          </w:tcPr>
          <w:p w14:paraId="26A4B752"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18198A2D"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26D69B78" w14:textId="77777777" w:rsidR="00425FCB" w:rsidRPr="00F359F6" w:rsidRDefault="00425FCB" w:rsidP="00A934B6">
            <w:pPr>
              <w:spacing w:line="360" w:lineRule="auto"/>
              <w:jc w:val="both"/>
              <w:rPr>
                <w:rFonts w:ascii="Book Antiqua" w:hAnsi="Book Antiqua"/>
                <w:szCs w:val="24"/>
              </w:rPr>
            </w:pPr>
          </w:p>
        </w:tc>
        <w:tc>
          <w:tcPr>
            <w:tcW w:w="595" w:type="pct"/>
            <w:tcBorders>
              <w:top w:val="nil"/>
            </w:tcBorders>
          </w:tcPr>
          <w:p w14:paraId="12170A23" w14:textId="77777777" w:rsidR="00425FCB" w:rsidRPr="00F359F6" w:rsidRDefault="00425FCB" w:rsidP="00A934B6">
            <w:pPr>
              <w:spacing w:line="360" w:lineRule="auto"/>
              <w:jc w:val="both"/>
              <w:rPr>
                <w:rFonts w:ascii="Book Antiqua" w:hAnsi="Book Antiqua"/>
                <w:szCs w:val="24"/>
              </w:rPr>
            </w:pPr>
          </w:p>
        </w:tc>
        <w:tc>
          <w:tcPr>
            <w:tcW w:w="75" w:type="pct"/>
            <w:tcBorders>
              <w:top w:val="nil"/>
            </w:tcBorders>
          </w:tcPr>
          <w:p w14:paraId="18EC9564"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472BEB67" w14:textId="77777777" w:rsidR="00425FCB" w:rsidRPr="00F359F6" w:rsidRDefault="00425FCB" w:rsidP="00A934B6">
            <w:pPr>
              <w:spacing w:line="360" w:lineRule="auto"/>
              <w:jc w:val="both"/>
              <w:rPr>
                <w:rFonts w:ascii="Book Antiqua" w:hAnsi="Book Antiqua"/>
                <w:szCs w:val="24"/>
              </w:rPr>
            </w:pPr>
          </w:p>
        </w:tc>
        <w:tc>
          <w:tcPr>
            <w:tcW w:w="627" w:type="pct"/>
            <w:tcBorders>
              <w:top w:val="nil"/>
            </w:tcBorders>
          </w:tcPr>
          <w:p w14:paraId="7AF2B298" w14:textId="77777777" w:rsidR="00425FCB" w:rsidRPr="00F359F6" w:rsidRDefault="00425FCB" w:rsidP="00A934B6">
            <w:pPr>
              <w:spacing w:line="360" w:lineRule="auto"/>
              <w:jc w:val="both"/>
              <w:rPr>
                <w:rFonts w:ascii="Book Antiqua" w:hAnsi="Book Antiqua"/>
                <w:szCs w:val="24"/>
              </w:rPr>
            </w:pPr>
          </w:p>
        </w:tc>
      </w:tr>
      <w:tr w:rsidR="00362235" w:rsidRPr="00F359F6" w14:paraId="1491070D" w14:textId="77777777" w:rsidTr="002F2C89">
        <w:tc>
          <w:tcPr>
            <w:tcW w:w="664" w:type="pct"/>
            <w:tcBorders>
              <w:top w:val="nil"/>
            </w:tcBorders>
          </w:tcPr>
          <w:p w14:paraId="49C6779B" w14:textId="77777777" w:rsidR="00425FCB" w:rsidRPr="00F359F6" w:rsidRDefault="00425FCB" w:rsidP="00990BDD">
            <w:pPr>
              <w:spacing w:line="360" w:lineRule="auto"/>
              <w:ind w:firstLineChars="100" w:firstLine="240"/>
              <w:jc w:val="both"/>
              <w:rPr>
                <w:rFonts w:ascii="Book Antiqua" w:hAnsi="Book Antiqua"/>
                <w:szCs w:val="24"/>
              </w:rPr>
            </w:pPr>
            <w:r w:rsidRPr="00F359F6">
              <w:rPr>
                <w:rFonts w:ascii="Book Antiqua" w:hAnsi="Book Antiqua"/>
                <w:szCs w:val="24"/>
              </w:rPr>
              <w:t>Colon</w:t>
            </w:r>
          </w:p>
        </w:tc>
        <w:tc>
          <w:tcPr>
            <w:tcW w:w="443" w:type="pct"/>
            <w:tcBorders>
              <w:top w:val="nil"/>
            </w:tcBorders>
          </w:tcPr>
          <w:p w14:paraId="5DE750DF" w14:textId="590CBFDA"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40.4</w:t>
            </w:r>
            <w:r w:rsidR="001A43C7" w:rsidRPr="00F359F6">
              <w:rPr>
                <w:rFonts w:ascii="Book Antiqua" w:hAnsi="Book Antiqua"/>
                <w:szCs w:val="24"/>
              </w:rPr>
              <w:t>/41.5</w:t>
            </w:r>
          </w:p>
        </w:tc>
        <w:tc>
          <w:tcPr>
            <w:tcW w:w="522" w:type="pct"/>
            <w:tcBorders>
              <w:top w:val="nil"/>
            </w:tcBorders>
          </w:tcPr>
          <w:p w14:paraId="0E165381"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top w:val="nil"/>
            </w:tcBorders>
          </w:tcPr>
          <w:p w14:paraId="098E4333"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1B4AC02" w14:textId="1735F7A6"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16.7</w:t>
            </w:r>
            <w:r w:rsidR="001A43C7" w:rsidRPr="00F359F6">
              <w:rPr>
                <w:rFonts w:ascii="Book Antiqua" w:hAnsi="Book Antiqua"/>
                <w:szCs w:val="24"/>
              </w:rPr>
              <w:t>/17.7</w:t>
            </w:r>
          </w:p>
        </w:tc>
        <w:tc>
          <w:tcPr>
            <w:tcW w:w="595" w:type="pct"/>
            <w:tcBorders>
              <w:top w:val="nil"/>
            </w:tcBorders>
          </w:tcPr>
          <w:p w14:paraId="7B379034"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0.96 (0.74-1.25)</w:t>
            </w:r>
          </w:p>
        </w:tc>
        <w:tc>
          <w:tcPr>
            <w:tcW w:w="75" w:type="pct"/>
            <w:tcBorders>
              <w:top w:val="nil"/>
            </w:tcBorders>
          </w:tcPr>
          <w:p w14:paraId="1DA42609"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3D53E696" w14:textId="010774EF"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15.5</w:t>
            </w:r>
            <w:r w:rsidR="001A43C7" w:rsidRPr="00F359F6">
              <w:rPr>
                <w:rFonts w:ascii="Book Antiqua" w:hAnsi="Book Antiqua"/>
                <w:szCs w:val="24"/>
              </w:rPr>
              <w:t>/13.4</w:t>
            </w:r>
          </w:p>
        </w:tc>
        <w:tc>
          <w:tcPr>
            <w:tcW w:w="595" w:type="pct"/>
            <w:tcBorders>
              <w:top w:val="nil"/>
            </w:tcBorders>
          </w:tcPr>
          <w:p w14:paraId="56C1CEA0"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1.20 (0.91-1.58)</w:t>
            </w:r>
          </w:p>
        </w:tc>
        <w:tc>
          <w:tcPr>
            <w:tcW w:w="75" w:type="pct"/>
            <w:tcBorders>
              <w:top w:val="nil"/>
            </w:tcBorders>
          </w:tcPr>
          <w:p w14:paraId="6420AA90" w14:textId="77777777" w:rsidR="00425FCB" w:rsidRPr="00F359F6" w:rsidRDefault="00425FCB" w:rsidP="00A934B6">
            <w:pPr>
              <w:spacing w:line="360" w:lineRule="auto"/>
              <w:jc w:val="both"/>
              <w:rPr>
                <w:rFonts w:ascii="Book Antiqua" w:hAnsi="Book Antiqua"/>
                <w:szCs w:val="24"/>
              </w:rPr>
            </w:pPr>
          </w:p>
        </w:tc>
        <w:tc>
          <w:tcPr>
            <w:tcW w:w="443" w:type="pct"/>
            <w:tcBorders>
              <w:top w:val="nil"/>
            </w:tcBorders>
          </w:tcPr>
          <w:p w14:paraId="543C395E" w14:textId="2F40AA8E"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27.4</w:t>
            </w:r>
            <w:r w:rsidR="001A43C7" w:rsidRPr="00F359F6">
              <w:rPr>
                <w:rFonts w:ascii="Book Antiqua" w:hAnsi="Book Antiqua"/>
                <w:szCs w:val="24"/>
              </w:rPr>
              <w:t>/27.5</w:t>
            </w:r>
          </w:p>
        </w:tc>
        <w:tc>
          <w:tcPr>
            <w:tcW w:w="627" w:type="pct"/>
            <w:tcBorders>
              <w:top w:val="nil"/>
            </w:tcBorders>
          </w:tcPr>
          <w:p w14:paraId="2571A9EF"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1.03 (0.82-1.28)</w:t>
            </w:r>
          </w:p>
        </w:tc>
      </w:tr>
      <w:tr w:rsidR="00362235" w:rsidRPr="00F359F6" w14:paraId="6E18E3EF" w14:textId="77777777" w:rsidTr="002F2C89">
        <w:tc>
          <w:tcPr>
            <w:tcW w:w="664" w:type="pct"/>
          </w:tcPr>
          <w:p w14:paraId="1AC82D4E" w14:textId="77777777" w:rsidR="00425FCB" w:rsidRPr="00F359F6" w:rsidRDefault="00425FCB" w:rsidP="00990BDD">
            <w:pPr>
              <w:spacing w:line="360" w:lineRule="auto"/>
              <w:ind w:firstLineChars="100" w:firstLine="240"/>
              <w:jc w:val="both"/>
              <w:rPr>
                <w:rFonts w:ascii="Book Antiqua" w:hAnsi="Book Antiqua"/>
                <w:szCs w:val="24"/>
              </w:rPr>
            </w:pPr>
            <w:r w:rsidRPr="00F359F6">
              <w:rPr>
                <w:rFonts w:ascii="Book Antiqua" w:hAnsi="Book Antiqua"/>
                <w:szCs w:val="24"/>
              </w:rPr>
              <w:t>Rectum</w:t>
            </w:r>
          </w:p>
        </w:tc>
        <w:tc>
          <w:tcPr>
            <w:tcW w:w="443" w:type="pct"/>
          </w:tcPr>
          <w:p w14:paraId="0C7EC9ED" w14:textId="5928FE10"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41.7</w:t>
            </w:r>
            <w:r w:rsidR="001A43C7" w:rsidRPr="00F359F6">
              <w:rPr>
                <w:rFonts w:ascii="Book Antiqua" w:hAnsi="Book Antiqua"/>
                <w:szCs w:val="24"/>
              </w:rPr>
              <w:t>/41.5</w:t>
            </w:r>
          </w:p>
        </w:tc>
        <w:tc>
          <w:tcPr>
            <w:tcW w:w="522" w:type="pct"/>
          </w:tcPr>
          <w:p w14:paraId="77155299"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Pr>
          <w:p w14:paraId="080EBF0E" w14:textId="77777777" w:rsidR="00425FCB" w:rsidRPr="00F359F6" w:rsidRDefault="00425FCB" w:rsidP="00A934B6">
            <w:pPr>
              <w:spacing w:line="360" w:lineRule="auto"/>
              <w:jc w:val="both"/>
              <w:rPr>
                <w:rFonts w:ascii="Book Antiqua" w:hAnsi="Book Antiqua"/>
                <w:szCs w:val="24"/>
              </w:rPr>
            </w:pPr>
          </w:p>
        </w:tc>
        <w:tc>
          <w:tcPr>
            <w:tcW w:w="443" w:type="pct"/>
          </w:tcPr>
          <w:p w14:paraId="38C43F26" w14:textId="0C6A6231"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16.0</w:t>
            </w:r>
            <w:r w:rsidR="001A43C7" w:rsidRPr="00F359F6">
              <w:rPr>
                <w:rFonts w:ascii="Book Antiqua" w:hAnsi="Book Antiqua"/>
                <w:szCs w:val="24"/>
              </w:rPr>
              <w:t>/17.7</w:t>
            </w:r>
          </w:p>
        </w:tc>
        <w:tc>
          <w:tcPr>
            <w:tcW w:w="595" w:type="pct"/>
          </w:tcPr>
          <w:p w14:paraId="5BB75E15"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0.90 (0.69-1.16)</w:t>
            </w:r>
          </w:p>
        </w:tc>
        <w:tc>
          <w:tcPr>
            <w:tcW w:w="75" w:type="pct"/>
          </w:tcPr>
          <w:p w14:paraId="24A13E32" w14:textId="77777777" w:rsidR="00425FCB" w:rsidRPr="00F359F6" w:rsidRDefault="00425FCB" w:rsidP="00A934B6">
            <w:pPr>
              <w:spacing w:line="360" w:lineRule="auto"/>
              <w:jc w:val="both"/>
              <w:rPr>
                <w:rFonts w:ascii="Book Antiqua" w:hAnsi="Book Antiqua"/>
                <w:szCs w:val="24"/>
              </w:rPr>
            </w:pPr>
          </w:p>
        </w:tc>
        <w:tc>
          <w:tcPr>
            <w:tcW w:w="443" w:type="pct"/>
          </w:tcPr>
          <w:p w14:paraId="58DBD396" w14:textId="161DA1C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13.5</w:t>
            </w:r>
            <w:r w:rsidR="001A43C7" w:rsidRPr="00F359F6">
              <w:rPr>
                <w:rFonts w:ascii="Book Antiqua" w:hAnsi="Book Antiqua"/>
                <w:szCs w:val="24"/>
              </w:rPr>
              <w:t>/13.4</w:t>
            </w:r>
          </w:p>
        </w:tc>
        <w:tc>
          <w:tcPr>
            <w:tcW w:w="595" w:type="pct"/>
          </w:tcPr>
          <w:p w14:paraId="04511004"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0.99 (0.75-1.31)</w:t>
            </w:r>
          </w:p>
        </w:tc>
        <w:tc>
          <w:tcPr>
            <w:tcW w:w="75" w:type="pct"/>
          </w:tcPr>
          <w:p w14:paraId="34E019DC" w14:textId="77777777" w:rsidR="00425FCB" w:rsidRPr="00F359F6" w:rsidRDefault="00425FCB" w:rsidP="00A934B6">
            <w:pPr>
              <w:spacing w:line="360" w:lineRule="auto"/>
              <w:jc w:val="both"/>
              <w:rPr>
                <w:rFonts w:ascii="Book Antiqua" w:hAnsi="Book Antiqua"/>
                <w:szCs w:val="24"/>
              </w:rPr>
            </w:pPr>
          </w:p>
        </w:tc>
        <w:tc>
          <w:tcPr>
            <w:tcW w:w="443" w:type="pct"/>
          </w:tcPr>
          <w:p w14:paraId="144CCD70" w14:textId="5EDBDD81"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28.8</w:t>
            </w:r>
            <w:r w:rsidR="001A43C7" w:rsidRPr="00F359F6">
              <w:rPr>
                <w:rFonts w:ascii="Book Antiqua" w:hAnsi="Book Antiqua"/>
                <w:szCs w:val="24"/>
              </w:rPr>
              <w:t>/27.5</w:t>
            </w:r>
          </w:p>
        </w:tc>
        <w:tc>
          <w:tcPr>
            <w:tcW w:w="627" w:type="pct"/>
          </w:tcPr>
          <w:p w14:paraId="61720439"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1.04 (0.84-1.29)</w:t>
            </w:r>
          </w:p>
        </w:tc>
      </w:tr>
      <w:tr w:rsidR="00362235" w:rsidRPr="00F359F6" w14:paraId="742AEEC4" w14:textId="77777777" w:rsidTr="002F2C89">
        <w:tc>
          <w:tcPr>
            <w:tcW w:w="664" w:type="pct"/>
          </w:tcPr>
          <w:p w14:paraId="4BED30E0"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lastRenderedPageBreak/>
              <w:t>Stage</w:t>
            </w:r>
          </w:p>
        </w:tc>
        <w:tc>
          <w:tcPr>
            <w:tcW w:w="443" w:type="pct"/>
          </w:tcPr>
          <w:p w14:paraId="6578CE53" w14:textId="77777777" w:rsidR="00425FCB" w:rsidRPr="00F359F6" w:rsidRDefault="00425FCB" w:rsidP="00A934B6">
            <w:pPr>
              <w:spacing w:line="360" w:lineRule="auto"/>
              <w:jc w:val="both"/>
              <w:rPr>
                <w:rFonts w:ascii="Book Antiqua" w:hAnsi="Book Antiqua"/>
                <w:szCs w:val="24"/>
              </w:rPr>
            </w:pPr>
          </w:p>
        </w:tc>
        <w:tc>
          <w:tcPr>
            <w:tcW w:w="522" w:type="pct"/>
          </w:tcPr>
          <w:p w14:paraId="669034E5" w14:textId="77777777" w:rsidR="00425FCB" w:rsidRPr="00F359F6" w:rsidRDefault="00425FCB" w:rsidP="00A934B6">
            <w:pPr>
              <w:spacing w:line="360" w:lineRule="auto"/>
              <w:jc w:val="both"/>
              <w:rPr>
                <w:rFonts w:ascii="Book Antiqua" w:hAnsi="Book Antiqua"/>
                <w:szCs w:val="24"/>
              </w:rPr>
            </w:pPr>
          </w:p>
        </w:tc>
        <w:tc>
          <w:tcPr>
            <w:tcW w:w="75" w:type="pct"/>
          </w:tcPr>
          <w:p w14:paraId="454A20DD" w14:textId="77777777" w:rsidR="00425FCB" w:rsidRPr="00F359F6" w:rsidRDefault="00425FCB" w:rsidP="00A934B6">
            <w:pPr>
              <w:spacing w:line="360" w:lineRule="auto"/>
              <w:jc w:val="both"/>
              <w:rPr>
                <w:rFonts w:ascii="Book Antiqua" w:hAnsi="Book Antiqua"/>
                <w:szCs w:val="24"/>
              </w:rPr>
            </w:pPr>
          </w:p>
        </w:tc>
        <w:tc>
          <w:tcPr>
            <w:tcW w:w="443" w:type="pct"/>
          </w:tcPr>
          <w:p w14:paraId="47DB98CC" w14:textId="77777777" w:rsidR="00425FCB" w:rsidRPr="00F359F6" w:rsidRDefault="00425FCB" w:rsidP="00A934B6">
            <w:pPr>
              <w:spacing w:line="360" w:lineRule="auto"/>
              <w:jc w:val="both"/>
              <w:rPr>
                <w:rFonts w:ascii="Book Antiqua" w:hAnsi="Book Antiqua"/>
                <w:szCs w:val="24"/>
              </w:rPr>
            </w:pPr>
          </w:p>
        </w:tc>
        <w:tc>
          <w:tcPr>
            <w:tcW w:w="595" w:type="pct"/>
          </w:tcPr>
          <w:p w14:paraId="4E81B422" w14:textId="77777777" w:rsidR="00425FCB" w:rsidRPr="00F359F6" w:rsidRDefault="00425FCB" w:rsidP="00A934B6">
            <w:pPr>
              <w:spacing w:line="360" w:lineRule="auto"/>
              <w:jc w:val="both"/>
              <w:rPr>
                <w:rFonts w:ascii="Book Antiqua" w:hAnsi="Book Antiqua"/>
                <w:szCs w:val="24"/>
              </w:rPr>
            </w:pPr>
          </w:p>
        </w:tc>
        <w:tc>
          <w:tcPr>
            <w:tcW w:w="75" w:type="pct"/>
          </w:tcPr>
          <w:p w14:paraId="60E85703" w14:textId="77777777" w:rsidR="00425FCB" w:rsidRPr="00F359F6" w:rsidRDefault="00425FCB" w:rsidP="00A934B6">
            <w:pPr>
              <w:spacing w:line="360" w:lineRule="auto"/>
              <w:jc w:val="both"/>
              <w:rPr>
                <w:rFonts w:ascii="Book Antiqua" w:hAnsi="Book Antiqua"/>
                <w:szCs w:val="24"/>
              </w:rPr>
            </w:pPr>
          </w:p>
        </w:tc>
        <w:tc>
          <w:tcPr>
            <w:tcW w:w="443" w:type="pct"/>
          </w:tcPr>
          <w:p w14:paraId="4C5F060D" w14:textId="77777777" w:rsidR="00425FCB" w:rsidRPr="00F359F6" w:rsidRDefault="00425FCB" w:rsidP="00A934B6">
            <w:pPr>
              <w:spacing w:line="360" w:lineRule="auto"/>
              <w:jc w:val="both"/>
              <w:rPr>
                <w:rFonts w:ascii="Book Antiqua" w:hAnsi="Book Antiqua"/>
                <w:szCs w:val="24"/>
              </w:rPr>
            </w:pPr>
          </w:p>
        </w:tc>
        <w:tc>
          <w:tcPr>
            <w:tcW w:w="595" w:type="pct"/>
          </w:tcPr>
          <w:p w14:paraId="7477F324" w14:textId="77777777" w:rsidR="00425FCB" w:rsidRPr="00F359F6" w:rsidRDefault="00425FCB" w:rsidP="00A934B6">
            <w:pPr>
              <w:spacing w:line="360" w:lineRule="auto"/>
              <w:jc w:val="both"/>
              <w:rPr>
                <w:rFonts w:ascii="Book Antiqua" w:hAnsi="Book Antiqua"/>
                <w:szCs w:val="24"/>
              </w:rPr>
            </w:pPr>
          </w:p>
        </w:tc>
        <w:tc>
          <w:tcPr>
            <w:tcW w:w="75" w:type="pct"/>
          </w:tcPr>
          <w:p w14:paraId="38B7A4CA" w14:textId="77777777" w:rsidR="00425FCB" w:rsidRPr="00F359F6" w:rsidRDefault="00425FCB" w:rsidP="00A934B6">
            <w:pPr>
              <w:spacing w:line="360" w:lineRule="auto"/>
              <w:jc w:val="both"/>
              <w:rPr>
                <w:rFonts w:ascii="Book Antiqua" w:hAnsi="Book Antiqua"/>
                <w:szCs w:val="24"/>
              </w:rPr>
            </w:pPr>
          </w:p>
        </w:tc>
        <w:tc>
          <w:tcPr>
            <w:tcW w:w="443" w:type="pct"/>
          </w:tcPr>
          <w:p w14:paraId="7839A4D5" w14:textId="77777777" w:rsidR="00425FCB" w:rsidRPr="00F359F6" w:rsidRDefault="00425FCB" w:rsidP="00A934B6">
            <w:pPr>
              <w:spacing w:line="360" w:lineRule="auto"/>
              <w:jc w:val="both"/>
              <w:rPr>
                <w:rFonts w:ascii="Book Antiqua" w:hAnsi="Book Antiqua"/>
                <w:szCs w:val="24"/>
              </w:rPr>
            </w:pPr>
          </w:p>
        </w:tc>
        <w:tc>
          <w:tcPr>
            <w:tcW w:w="627" w:type="pct"/>
          </w:tcPr>
          <w:p w14:paraId="56757C35" w14:textId="77777777" w:rsidR="00425FCB" w:rsidRPr="00F359F6" w:rsidRDefault="00425FCB" w:rsidP="00A934B6">
            <w:pPr>
              <w:spacing w:line="360" w:lineRule="auto"/>
              <w:jc w:val="both"/>
              <w:rPr>
                <w:rFonts w:ascii="Book Antiqua" w:hAnsi="Book Antiqua"/>
                <w:szCs w:val="24"/>
              </w:rPr>
            </w:pPr>
          </w:p>
        </w:tc>
      </w:tr>
      <w:tr w:rsidR="00362235" w:rsidRPr="00F359F6" w14:paraId="60979730" w14:textId="77777777" w:rsidTr="002F2C89">
        <w:tc>
          <w:tcPr>
            <w:tcW w:w="664" w:type="pct"/>
          </w:tcPr>
          <w:p w14:paraId="2E16DC86" w14:textId="77777777" w:rsidR="00425FCB" w:rsidRPr="00F359F6" w:rsidRDefault="00425FCB" w:rsidP="00990BDD">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0, I, II</w:t>
            </w:r>
          </w:p>
        </w:tc>
        <w:tc>
          <w:tcPr>
            <w:tcW w:w="443" w:type="pct"/>
          </w:tcPr>
          <w:p w14:paraId="3E16DC51" w14:textId="14A78CEC"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41.1</w:t>
            </w:r>
            <w:r w:rsidR="001A43C7" w:rsidRPr="00F359F6">
              <w:rPr>
                <w:rFonts w:ascii="Book Antiqua" w:hAnsi="Book Antiqua"/>
                <w:szCs w:val="24"/>
              </w:rPr>
              <w:t>/41.5</w:t>
            </w:r>
          </w:p>
        </w:tc>
        <w:tc>
          <w:tcPr>
            <w:tcW w:w="522" w:type="pct"/>
          </w:tcPr>
          <w:p w14:paraId="0E0EEEE3"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Pr>
          <w:p w14:paraId="6DEF3DAC" w14:textId="77777777" w:rsidR="00425FCB" w:rsidRPr="00F359F6" w:rsidRDefault="00425FCB" w:rsidP="00A934B6">
            <w:pPr>
              <w:spacing w:line="360" w:lineRule="auto"/>
              <w:jc w:val="both"/>
              <w:rPr>
                <w:rFonts w:ascii="Book Antiqua" w:hAnsi="Book Antiqua"/>
                <w:szCs w:val="24"/>
              </w:rPr>
            </w:pPr>
          </w:p>
        </w:tc>
        <w:tc>
          <w:tcPr>
            <w:tcW w:w="443" w:type="pct"/>
          </w:tcPr>
          <w:p w14:paraId="0E1DED11" w14:textId="68459ED5"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15.8</w:t>
            </w:r>
            <w:r w:rsidR="001A43C7" w:rsidRPr="00F359F6">
              <w:rPr>
                <w:rFonts w:ascii="Book Antiqua" w:hAnsi="Book Antiqua"/>
                <w:szCs w:val="24"/>
              </w:rPr>
              <w:t>/17.7</w:t>
            </w:r>
          </w:p>
        </w:tc>
        <w:tc>
          <w:tcPr>
            <w:tcW w:w="595" w:type="pct"/>
          </w:tcPr>
          <w:p w14:paraId="2D1C6923"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0.90 (0.69-1.17)</w:t>
            </w:r>
          </w:p>
        </w:tc>
        <w:tc>
          <w:tcPr>
            <w:tcW w:w="75" w:type="pct"/>
          </w:tcPr>
          <w:p w14:paraId="35FA33E4" w14:textId="77777777" w:rsidR="00425FCB" w:rsidRPr="00F359F6" w:rsidRDefault="00425FCB" w:rsidP="00A934B6">
            <w:pPr>
              <w:spacing w:line="360" w:lineRule="auto"/>
              <w:jc w:val="both"/>
              <w:rPr>
                <w:rFonts w:ascii="Book Antiqua" w:hAnsi="Book Antiqua"/>
                <w:szCs w:val="24"/>
              </w:rPr>
            </w:pPr>
          </w:p>
        </w:tc>
        <w:tc>
          <w:tcPr>
            <w:tcW w:w="443" w:type="pct"/>
          </w:tcPr>
          <w:p w14:paraId="5AA572F1" w14:textId="09D44EE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14.9</w:t>
            </w:r>
            <w:r w:rsidR="001A43C7" w:rsidRPr="00F359F6">
              <w:rPr>
                <w:rFonts w:ascii="Book Antiqua" w:hAnsi="Book Antiqua"/>
                <w:szCs w:val="24"/>
              </w:rPr>
              <w:t>/13.4</w:t>
            </w:r>
          </w:p>
        </w:tc>
        <w:tc>
          <w:tcPr>
            <w:tcW w:w="595" w:type="pct"/>
          </w:tcPr>
          <w:p w14:paraId="18375B79"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1.14 (0.86-1.51)</w:t>
            </w:r>
          </w:p>
        </w:tc>
        <w:tc>
          <w:tcPr>
            <w:tcW w:w="75" w:type="pct"/>
          </w:tcPr>
          <w:p w14:paraId="1EBCF538" w14:textId="77777777" w:rsidR="00425FCB" w:rsidRPr="00F359F6" w:rsidRDefault="00425FCB" w:rsidP="00A934B6">
            <w:pPr>
              <w:spacing w:line="360" w:lineRule="auto"/>
              <w:jc w:val="both"/>
              <w:rPr>
                <w:rFonts w:ascii="Book Antiqua" w:hAnsi="Book Antiqua"/>
                <w:szCs w:val="24"/>
              </w:rPr>
            </w:pPr>
          </w:p>
        </w:tc>
        <w:tc>
          <w:tcPr>
            <w:tcW w:w="443" w:type="pct"/>
          </w:tcPr>
          <w:p w14:paraId="52182B07" w14:textId="33CD887D"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28.2</w:t>
            </w:r>
            <w:r w:rsidR="001A43C7" w:rsidRPr="00F359F6">
              <w:rPr>
                <w:rFonts w:ascii="Book Antiqua" w:hAnsi="Book Antiqua"/>
                <w:szCs w:val="24"/>
              </w:rPr>
              <w:t>/27.5</w:t>
            </w:r>
          </w:p>
        </w:tc>
        <w:tc>
          <w:tcPr>
            <w:tcW w:w="627" w:type="pct"/>
          </w:tcPr>
          <w:p w14:paraId="0437828A"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1.02 (0.82-1.28)</w:t>
            </w:r>
          </w:p>
        </w:tc>
      </w:tr>
      <w:tr w:rsidR="00362235" w:rsidRPr="00F359F6" w14:paraId="7F3D5885" w14:textId="77777777" w:rsidTr="002F2C89">
        <w:tc>
          <w:tcPr>
            <w:tcW w:w="664" w:type="pct"/>
            <w:tcBorders>
              <w:bottom w:val="single" w:sz="12" w:space="0" w:color="auto"/>
            </w:tcBorders>
          </w:tcPr>
          <w:p w14:paraId="328FE8FA" w14:textId="77777777" w:rsidR="00425FCB" w:rsidRPr="00F359F6" w:rsidRDefault="00425FCB" w:rsidP="00990BDD">
            <w:pPr>
              <w:spacing w:line="360" w:lineRule="auto"/>
              <w:ind w:firstLineChars="100" w:firstLine="240"/>
              <w:jc w:val="both"/>
              <w:rPr>
                <w:rFonts w:ascii="Book Antiqua" w:eastAsia="DFKai-SB" w:hAnsi="Book Antiqua"/>
                <w:szCs w:val="24"/>
              </w:rPr>
            </w:pPr>
            <w:r w:rsidRPr="00F359F6">
              <w:rPr>
                <w:rFonts w:ascii="Book Antiqua" w:eastAsia="DFKai-SB" w:hAnsi="Book Antiqua"/>
                <w:szCs w:val="24"/>
              </w:rPr>
              <w:t>III, IV</w:t>
            </w:r>
          </w:p>
        </w:tc>
        <w:tc>
          <w:tcPr>
            <w:tcW w:w="443" w:type="pct"/>
            <w:tcBorders>
              <w:bottom w:val="single" w:sz="12" w:space="0" w:color="auto"/>
            </w:tcBorders>
          </w:tcPr>
          <w:p w14:paraId="55E97ECF" w14:textId="7AD5FCCB"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41.1</w:t>
            </w:r>
            <w:r w:rsidR="001A43C7" w:rsidRPr="00F359F6">
              <w:rPr>
                <w:rFonts w:ascii="Book Antiqua" w:hAnsi="Book Antiqua"/>
                <w:szCs w:val="24"/>
              </w:rPr>
              <w:t>/41.5</w:t>
            </w:r>
          </w:p>
        </w:tc>
        <w:tc>
          <w:tcPr>
            <w:tcW w:w="522" w:type="pct"/>
            <w:tcBorders>
              <w:bottom w:val="single" w:sz="12" w:space="0" w:color="auto"/>
            </w:tcBorders>
          </w:tcPr>
          <w:p w14:paraId="79B2A9AE"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1.00 (ref)</w:t>
            </w:r>
          </w:p>
        </w:tc>
        <w:tc>
          <w:tcPr>
            <w:tcW w:w="75" w:type="pct"/>
            <w:tcBorders>
              <w:bottom w:val="single" w:sz="12" w:space="0" w:color="auto"/>
            </w:tcBorders>
          </w:tcPr>
          <w:p w14:paraId="56247A49" w14:textId="77777777" w:rsidR="00425FCB" w:rsidRPr="00F359F6" w:rsidRDefault="00425FCB" w:rsidP="00A934B6">
            <w:pPr>
              <w:spacing w:line="360" w:lineRule="auto"/>
              <w:jc w:val="both"/>
              <w:rPr>
                <w:rFonts w:ascii="Book Antiqua" w:hAnsi="Book Antiqua"/>
                <w:szCs w:val="24"/>
              </w:rPr>
            </w:pPr>
          </w:p>
        </w:tc>
        <w:tc>
          <w:tcPr>
            <w:tcW w:w="443" w:type="pct"/>
            <w:tcBorders>
              <w:bottom w:val="single" w:sz="12" w:space="0" w:color="auto"/>
            </w:tcBorders>
          </w:tcPr>
          <w:p w14:paraId="507428F2" w14:textId="51EB3196"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16.7</w:t>
            </w:r>
            <w:r w:rsidR="001A43C7" w:rsidRPr="00F359F6">
              <w:rPr>
                <w:rFonts w:ascii="Book Antiqua" w:hAnsi="Book Antiqua"/>
                <w:szCs w:val="24"/>
              </w:rPr>
              <w:t>/17.7</w:t>
            </w:r>
          </w:p>
        </w:tc>
        <w:tc>
          <w:tcPr>
            <w:tcW w:w="595" w:type="pct"/>
            <w:tcBorders>
              <w:bottom w:val="single" w:sz="12" w:space="0" w:color="auto"/>
            </w:tcBorders>
          </w:tcPr>
          <w:p w14:paraId="1353B15F"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0.95 (0.74-1.23)</w:t>
            </w:r>
          </w:p>
        </w:tc>
        <w:tc>
          <w:tcPr>
            <w:tcW w:w="75" w:type="pct"/>
            <w:tcBorders>
              <w:bottom w:val="single" w:sz="12" w:space="0" w:color="auto"/>
            </w:tcBorders>
          </w:tcPr>
          <w:p w14:paraId="0CC83ABE" w14:textId="77777777" w:rsidR="00425FCB" w:rsidRPr="00F359F6" w:rsidRDefault="00425FCB" w:rsidP="00A934B6">
            <w:pPr>
              <w:spacing w:line="360" w:lineRule="auto"/>
              <w:jc w:val="both"/>
              <w:rPr>
                <w:rFonts w:ascii="Book Antiqua" w:hAnsi="Book Antiqua"/>
                <w:szCs w:val="24"/>
              </w:rPr>
            </w:pPr>
          </w:p>
        </w:tc>
        <w:tc>
          <w:tcPr>
            <w:tcW w:w="443" w:type="pct"/>
            <w:tcBorders>
              <w:bottom w:val="single" w:sz="12" w:space="0" w:color="auto"/>
            </w:tcBorders>
          </w:tcPr>
          <w:p w14:paraId="78824B75" w14:textId="30E39959"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14.1</w:t>
            </w:r>
            <w:r w:rsidR="001A43C7" w:rsidRPr="00F359F6">
              <w:rPr>
                <w:rFonts w:ascii="Book Antiqua" w:hAnsi="Book Antiqua"/>
                <w:szCs w:val="24"/>
              </w:rPr>
              <w:t>/13.4</w:t>
            </w:r>
          </w:p>
        </w:tc>
        <w:tc>
          <w:tcPr>
            <w:tcW w:w="595" w:type="pct"/>
            <w:tcBorders>
              <w:bottom w:val="single" w:sz="12" w:space="0" w:color="auto"/>
            </w:tcBorders>
          </w:tcPr>
          <w:p w14:paraId="3995CFCD"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1.06 (0.81-1.39)</w:t>
            </w:r>
          </w:p>
        </w:tc>
        <w:tc>
          <w:tcPr>
            <w:tcW w:w="75" w:type="pct"/>
            <w:tcBorders>
              <w:bottom w:val="single" w:sz="12" w:space="0" w:color="auto"/>
            </w:tcBorders>
          </w:tcPr>
          <w:p w14:paraId="4351AE89" w14:textId="77777777" w:rsidR="00425FCB" w:rsidRPr="00F359F6" w:rsidRDefault="00425FCB" w:rsidP="00A934B6">
            <w:pPr>
              <w:spacing w:line="360" w:lineRule="auto"/>
              <w:jc w:val="both"/>
              <w:rPr>
                <w:rFonts w:ascii="Book Antiqua" w:hAnsi="Book Antiqua"/>
                <w:szCs w:val="24"/>
              </w:rPr>
            </w:pPr>
          </w:p>
        </w:tc>
        <w:tc>
          <w:tcPr>
            <w:tcW w:w="443" w:type="pct"/>
            <w:tcBorders>
              <w:bottom w:val="single" w:sz="12" w:space="0" w:color="auto"/>
            </w:tcBorders>
          </w:tcPr>
          <w:p w14:paraId="2FA1870D" w14:textId="6EF9E91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28.1</w:t>
            </w:r>
            <w:r w:rsidR="001A43C7" w:rsidRPr="00F359F6">
              <w:rPr>
                <w:rFonts w:ascii="Book Antiqua" w:hAnsi="Book Antiqua"/>
                <w:szCs w:val="24"/>
              </w:rPr>
              <w:t>/27.5</w:t>
            </w:r>
          </w:p>
        </w:tc>
        <w:tc>
          <w:tcPr>
            <w:tcW w:w="627" w:type="pct"/>
            <w:tcBorders>
              <w:bottom w:val="single" w:sz="12" w:space="0" w:color="auto"/>
            </w:tcBorders>
          </w:tcPr>
          <w:p w14:paraId="62C6C9EC" w14:textId="77777777" w:rsidR="00425FCB" w:rsidRPr="00F359F6" w:rsidRDefault="00425FCB" w:rsidP="00A934B6">
            <w:pPr>
              <w:spacing w:line="360" w:lineRule="auto"/>
              <w:jc w:val="both"/>
              <w:rPr>
                <w:rFonts w:ascii="Book Antiqua" w:hAnsi="Book Antiqua"/>
                <w:szCs w:val="24"/>
              </w:rPr>
            </w:pPr>
            <w:r w:rsidRPr="00F359F6">
              <w:rPr>
                <w:rFonts w:ascii="Book Antiqua" w:hAnsi="Book Antiqua"/>
                <w:szCs w:val="24"/>
              </w:rPr>
              <w:t>1.04 (0.84-1.29)</w:t>
            </w:r>
          </w:p>
        </w:tc>
      </w:tr>
    </w:tbl>
    <w:p w14:paraId="490EFE0C" w14:textId="129EF36F" w:rsidR="008D1D64" w:rsidRPr="00F359F6" w:rsidRDefault="00990BDD" w:rsidP="00990BDD">
      <w:pPr>
        <w:spacing w:line="360" w:lineRule="auto"/>
        <w:jc w:val="both"/>
        <w:rPr>
          <w:rFonts w:ascii="Book Antiqua" w:eastAsia="SimSun" w:hAnsi="Book Antiqua"/>
          <w:szCs w:val="24"/>
          <w:vertAlign w:val="superscript"/>
          <w:lang w:eastAsia="zh-CN"/>
        </w:rPr>
      </w:pPr>
      <w:r w:rsidRPr="00F359F6">
        <w:rPr>
          <w:rFonts w:ascii="Book Antiqua" w:eastAsia="SimSun" w:hAnsi="Book Antiqua" w:hint="eastAsia"/>
          <w:szCs w:val="24"/>
          <w:vertAlign w:val="superscript"/>
          <w:lang w:eastAsia="zh-CN"/>
        </w:rPr>
        <w:t>1</w:t>
      </w:r>
      <w:r w:rsidR="002F2C89" w:rsidRPr="00F359F6">
        <w:rPr>
          <w:rFonts w:ascii="Book Antiqua" w:hAnsi="Book Antiqua"/>
          <w:szCs w:val="24"/>
        </w:rPr>
        <w:t>Percentage of cases/percentage of controls</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2</w:t>
      </w:r>
      <w:r w:rsidR="00702EF8" w:rsidRPr="00F359F6">
        <w:rPr>
          <w:rFonts w:ascii="Book Antiqua" w:hAnsi="Book Antiqua"/>
          <w:szCs w:val="24"/>
        </w:rPr>
        <w:t xml:space="preserve">Adjustment </w:t>
      </w:r>
      <w:r w:rsidR="009C3577" w:rsidRPr="00F359F6">
        <w:rPr>
          <w:rFonts w:ascii="Book Antiqua" w:hAnsi="Book Antiqua"/>
          <w:szCs w:val="24"/>
        </w:rPr>
        <w:t>for age and sex (except in gender stratification, where only sex was adjusted for)</w:t>
      </w:r>
      <w:r w:rsidR="00221DCD">
        <w:rPr>
          <w:rFonts w:ascii="Book Antiqua" w:eastAsia="SimSun" w:hAnsi="Book Antiqua" w:hint="eastAsia"/>
          <w:szCs w:val="24"/>
          <w:lang w:eastAsia="zh-CN"/>
        </w:rPr>
        <w:t>.</w:t>
      </w:r>
      <w:r w:rsidRPr="00F359F6">
        <w:rPr>
          <w:rFonts w:ascii="Book Antiqua" w:eastAsia="SimSun" w:hAnsi="Book Antiqua" w:hint="eastAsia"/>
          <w:szCs w:val="24"/>
          <w:lang w:eastAsia="zh-CN"/>
        </w:rPr>
        <w:t xml:space="preserve"> </w:t>
      </w:r>
      <w:r w:rsidRPr="00F359F6">
        <w:rPr>
          <w:rFonts w:ascii="Book Antiqua" w:eastAsia="SimSun" w:hAnsi="Book Antiqua" w:hint="eastAsia"/>
          <w:szCs w:val="24"/>
          <w:vertAlign w:val="superscript"/>
          <w:lang w:eastAsia="zh-CN"/>
        </w:rPr>
        <w:t>a</w:t>
      </w:r>
      <w:r w:rsidR="00702EF8" w:rsidRPr="00F359F6">
        <w:rPr>
          <w:rFonts w:ascii="Book Antiqua" w:hAnsi="Book Antiqua"/>
          <w:i/>
          <w:szCs w:val="24"/>
        </w:rPr>
        <w:t>P</w:t>
      </w:r>
      <w:r w:rsidR="00702EF8" w:rsidRPr="00F359F6">
        <w:rPr>
          <w:rFonts w:ascii="Book Antiqua" w:hAnsi="Book Antiqua"/>
          <w:szCs w:val="24"/>
        </w:rPr>
        <w:t>&lt;0.05</w:t>
      </w:r>
      <w:r w:rsidR="00221DCD">
        <w:rPr>
          <w:rFonts w:ascii="Book Antiqua" w:eastAsia="SimSun" w:hAnsi="Book Antiqua" w:hint="eastAsia"/>
          <w:szCs w:val="24"/>
          <w:lang w:eastAsia="zh-CN"/>
        </w:rPr>
        <w:t xml:space="preserve"> </w:t>
      </w:r>
      <w:r w:rsidR="00221DCD" w:rsidRPr="00221DCD">
        <w:rPr>
          <w:rFonts w:ascii="Book Antiqua" w:eastAsia="SimSun" w:hAnsi="Book Antiqua" w:hint="eastAsia"/>
          <w:i/>
          <w:szCs w:val="24"/>
          <w:lang w:eastAsia="zh-CN"/>
        </w:rPr>
        <w:t>vs</w:t>
      </w:r>
      <w:r w:rsidR="00221DCD">
        <w:rPr>
          <w:rFonts w:ascii="Book Antiqua" w:eastAsia="SimSun" w:hAnsi="Book Antiqua" w:hint="eastAsia"/>
          <w:szCs w:val="24"/>
          <w:lang w:eastAsia="zh-CN"/>
        </w:rPr>
        <w:t xml:space="preserve"> male</w:t>
      </w:r>
      <w:r w:rsidRPr="00F359F6">
        <w:rPr>
          <w:rFonts w:ascii="Book Antiqua" w:eastAsia="SimSun" w:hAnsi="Book Antiqua" w:hint="eastAsia"/>
          <w:szCs w:val="24"/>
          <w:lang w:eastAsia="zh-CN"/>
        </w:rPr>
        <w:t>.</w:t>
      </w:r>
    </w:p>
    <w:sectPr w:rsidR="008D1D64" w:rsidRPr="00F359F6" w:rsidSect="002F2C89">
      <w:pgSz w:w="16838" w:h="11906" w:orient="landscape"/>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B2A5" w14:textId="77777777" w:rsidR="00A47E29" w:rsidRDefault="00A47E29" w:rsidP="007346EF">
      <w:r>
        <w:separator/>
      </w:r>
    </w:p>
  </w:endnote>
  <w:endnote w:type="continuationSeparator" w:id="0">
    <w:p w14:paraId="45259C32" w14:textId="77777777" w:rsidR="00A47E29" w:rsidRDefault="00A47E29" w:rsidP="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華康彩帶體">
    <w:altName w:val="PMingLiU"/>
    <w:charset w:val="88"/>
    <w:family w:val="modern"/>
    <w:pitch w:val="fixed"/>
    <w:sig w:usb0="80000001" w:usb1="28091800" w:usb2="00000016" w:usb3="00000000" w:csb0="00100000" w:csb1="00000000"/>
  </w:font>
  <w:font w:name="DFKai-SB">
    <w:panose1 w:val="03000509000000000000"/>
    <w:charset w:val="88"/>
    <w:family w:val="script"/>
    <w:pitch w:val="fixed"/>
    <w:sig w:usb0="00000003" w:usb1="080E0000" w:usb2="00000016" w:usb3="00000000" w:csb0="00100001" w:csb1="00000000"/>
  </w:font>
  <w:font w:name="AdvP6975">
    <w:altName w:val="MingLiU"/>
    <w:panose1 w:val="00000000000000000000"/>
    <w:charset w:val="88"/>
    <w:family w:val="auto"/>
    <w:notTrueType/>
    <w:pitch w:val="default"/>
    <w:sig w:usb0="00000001" w:usb1="08080000" w:usb2="00000010" w:usb3="00000000" w:csb0="00100000" w:csb1="00000000"/>
  </w:font>
  <w:font w:name="AdvP696A">
    <w:altName w:val="Arial Unicode MS"/>
    <w:panose1 w:val="00000000000000000000"/>
    <w:charset w:val="88"/>
    <w:family w:val="auto"/>
    <w:notTrueType/>
    <w:pitch w:val="default"/>
    <w:sig w:usb0="00000001" w:usb1="08080000" w:usb2="00000010" w:usb3="00000000" w:csb0="00100000" w:csb1="00000000"/>
  </w:font>
  <w:font w:name="AdvP8067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E22D" w14:textId="77777777" w:rsidR="006F1D09" w:rsidRDefault="006F1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8D734" w14:textId="77777777" w:rsidR="006F1D09" w:rsidRDefault="006F1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1A6C" w14:textId="77777777" w:rsidR="006F1D09" w:rsidRDefault="006F1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98D">
      <w:rPr>
        <w:rStyle w:val="PageNumber"/>
        <w:noProof/>
      </w:rPr>
      <w:t>34</w:t>
    </w:r>
    <w:r>
      <w:rPr>
        <w:rStyle w:val="PageNumber"/>
      </w:rPr>
      <w:fldChar w:fldCharType="end"/>
    </w:r>
  </w:p>
  <w:p w14:paraId="26B76499" w14:textId="77777777" w:rsidR="006F1D09" w:rsidRDefault="006F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5A0C" w14:textId="77777777" w:rsidR="00A47E29" w:rsidRDefault="00A47E29" w:rsidP="007346EF">
      <w:r>
        <w:separator/>
      </w:r>
    </w:p>
  </w:footnote>
  <w:footnote w:type="continuationSeparator" w:id="0">
    <w:p w14:paraId="2CDE7EC1" w14:textId="77777777" w:rsidR="00A47E29" w:rsidRDefault="00A47E29" w:rsidP="0073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ssvraxkpx5vseapw1xtww6w2a5ft9rvp9f&quot;&gt;OGG1 and APE1&lt;record-ids&gt;&lt;item&gt;1&lt;/item&gt;&lt;item&gt;2&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44&lt;/item&gt;&lt;item&gt;45&lt;/item&gt;&lt;item&gt;46&lt;/item&gt;&lt;item&gt;47&lt;/item&gt;&lt;item&gt;48&lt;/item&gt;&lt;item&gt;49&lt;/item&gt;&lt;item&gt;51&lt;/item&gt;&lt;item&gt;52&lt;/item&gt;&lt;item&gt;54&lt;/item&gt;&lt;item&gt;55&lt;/item&gt;&lt;item&gt;56&lt;/item&gt;&lt;item&gt;57&lt;/item&gt;&lt;item&gt;58&lt;/item&gt;&lt;item&gt;59&lt;/item&gt;&lt;item&gt;61&lt;/item&gt;&lt;/record-ids&gt;&lt;/item&gt;&lt;/Libraries&gt;"/>
  </w:docVars>
  <w:rsids>
    <w:rsidRoot w:val="00756C4A"/>
    <w:rsid w:val="00000BB6"/>
    <w:rsid w:val="00017F53"/>
    <w:rsid w:val="00021460"/>
    <w:rsid w:val="00021D96"/>
    <w:rsid w:val="000245EA"/>
    <w:rsid w:val="00025046"/>
    <w:rsid w:val="00025E24"/>
    <w:rsid w:val="00027E4D"/>
    <w:rsid w:val="0003416F"/>
    <w:rsid w:val="00042FF0"/>
    <w:rsid w:val="00046B48"/>
    <w:rsid w:val="00046D17"/>
    <w:rsid w:val="000516DB"/>
    <w:rsid w:val="00056705"/>
    <w:rsid w:val="00057872"/>
    <w:rsid w:val="00060BF5"/>
    <w:rsid w:val="0006428E"/>
    <w:rsid w:val="000653BE"/>
    <w:rsid w:val="00067E0B"/>
    <w:rsid w:val="000701F4"/>
    <w:rsid w:val="000706E3"/>
    <w:rsid w:val="00076B04"/>
    <w:rsid w:val="000776E0"/>
    <w:rsid w:val="00081D7C"/>
    <w:rsid w:val="0008743A"/>
    <w:rsid w:val="000961B1"/>
    <w:rsid w:val="000A37A7"/>
    <w:rsid w:val="000A56C5"/>
    <w:rsid w:val="000A69AE"/>
    <w:rsid w:val="000B005C"/>
    <w:rsid w:val="000B058D"/>
    <w:rsid w:val="000B798D"/>
    <w:rsid w:val="000B7CED"/>
    <w:rsid w:val="000C1FC5"/>
    <w:rsid w:val="000D170D"/>
    <w:rsid w:val="000D4E83"/>
    <w:rsid w:val="000D7756"/>
    <w:rsid w:val="000E0BD4"/>
    <w:rsid w:val="000E3921"/>
    <w:rsid w:val="000E3E37"/>
    <w:rsid w:val="00100D33"/>
    <w:rsid w:val="0010261B"/>
    <w:rsid w:val="001030CB"/>
    <w:rsid w:val="00103156"/>
    <w:rsid w:val="001031BB"/>
    <w:rsid w:val="00103A56"/>
    <w:rsid w:val="001049CE"/>
    <w:rsid w:val="00107A1E"/>
    <w:rsid w:val="001138B7"/>
    <w:rsid w:val="00114392"/>
    <w:rsid w:val="00116DF8"/>
    <w:rsid w:val="001206E1"/>
    <w:rsid w:val="001208D1"/>
    <w:rsid w:val="00126C1B"/>
    <w:rsid w:val="00127CF8"/>
    <w:rsid w:val="00131E58"/>
    <w:rsid w:val="00137899"/>
    <w:rsid w:val="00161C0D"/>
    <w:rsid w:val="00161F40"/>
    <w:rsid w:val="00164178"/>
    <w:rsid w:val="001650C2"/>
    <w:rsid w:val="00171BDC"/>
    <w:rsid w:val="001742CF"/>
    <w:rsid w:val="001767E9"/>
    <w:rsid w:val="001820D8"/>
    <w:rsid w:val="0018563B"/>
    <w:rsid w:val="001875A8"/>
    <w:rsid w:val="00193607"/>
    <w:rsid w:val="0019410F"/>
    <w:rsid w:val="001958AF"/>
    <w:rsid w:val="001959B2"/>
    <w:rsid w:val="00196D54"/>
    <w:rsid w:val="001A1619"/>
    <w:rsid w:val="001A1B2A"/>
    <w:rsid w:val="001A43C7"/>
    <w:rsid w:val="001A6AFE"/>
    <w:rsid w:val="001A7EE9"/>
    <w:rsid w:val="001B0553"/>
    <w:rsid w:val="001B2CBF"/>
    <w:rsid w:val="001B389E"/>
    <w:rsid w:val="001B45F9"/>
    <w:rsid w:val="001C1E76"/>
    <w:rsid w:val="001D0476"/>
    <w:rsid w:val="001D1D50"/>
    <w:rsid w:val="001D52AB"/>
    <w:rsid w:val="001D5EC0"/>
    <w:rsid w:val="001E139A"/>
    <w:rsid w:val="001E6B94"/>
    <w:rsid w:val="001E7D90"/>
    <w:rsid w:val="001E7FD5"/>
    <w:rsid w:val="001F3305"/>
    <w:rsid w:val="001F46F8"/>
    <w:rsid w:val="001F4924"/>
    <w:rsid w:val="001F4E40"/>
    <w:rsid w:val="001F5127"/>
    <w:rsid w:val="00202B7E"/>
    <w:rsid w:val="00204ADD"/>
    <w:rsid w:val="002064FC"/>
    <w:rsid w:val="00217602"/>
    <w:rsid w:val="0021775B"/>
    <w:rsid w:val="00217E53"/>
    <w:rsid w:val="00221AA6"/>
    <w:rsid w:val="00221DCD"/>
    <w:rsid w:val="00221ED7"/>
    <w:rsid w:val="00225C2A"/>
    <w:rsid w:val="002303E7"/>
    <w:rsid w:val="00231875"/>
    <w:rsid w:val="00232A0E"/>
    <w:rsid w:val="00232F3B"/>
    <w:rsid w:val="002346B7"/>
    <w:rsid w:val="00234CF0"/>
    <w:rsid w:val="0024001B"/>
    <w:rsid w:val="00244A00"/>
    <w:rsid w:val="00253D73"/>
    <w:rsid w:val="0025518C"/>
    <w:rsid w:val="0026284A"/>
    <w:rsid w:val="00264933"/>
    <w:rsid w:val="002650BF"/>
    <w:rsid w:val="00267601"/>
    <w:rsid w:val="00271D19"/>
    <w:rsid w:val="00283A58"/>
    <w:rsid w:val="0028451A"/>
    <w:rsid w:val="00285C0E"/>
    <w:rsid w:val="00286EB0"/>
    <w:rsid w:val="00291286"/>
    <w:rsid w:val="00291B5B"/>
    <w:rsid w:val="00295136"/>
    <w:rsid w:val="00296D70"/>
    <w:rsid w:val="002975E7"/>
    <w:rsid w:val="002A18DF"/>
    <w:rsid w:val="002A6DF4"/>
    <w:rsid w:val="002B3040"/>
    <w:rsid w:val="002B3A28"/>
    <w:rsid w:val="002B5697"/>
    <w:rsid w:val="002B5C51"/>
    <w:rsid w:val="002B6D68"/>
    <w:rsid w:val="002B74F7"/>
    <w:rsid w:val="002C2357"/>
    <w:rsid w:val="002C5D28"/>
    <w:rsid w:val="002D0A54"/>
    <w:rsid w:val="002D3724"/>
    <w:rsid w:val="002D763F"/>
    <w:rsid w:val="002D7A25"/>
    <w:rsid w:val="002E1871"/>
    <w:rsid w:val="002E18B5"/>
    <w:rsid w:val="002F180A"/>
    <w:rsid w:val="002F2C89"/>
    <w:rsid w:val="002F7214"/>
    <w:rsid w:val="002F764A"/>
    <w:rsid w:val="00300727"/>
    <w:rsid w:val="00312605"/>
    <w:rsid w:val="0031646E"/>
    <w:rsid w:val="00320F8D"/>
    <w:rsid w:val="00321A58"/>
    <w:rsid w:val="00325485"/>
    <w:rsid w:val="003323D9"/>
    <w:rsid w:val="00335135"/>
    <w:rsid w:val="003370F1"/>
    <w:rsid w:val="003443E5"/>
    <w:rsid w:val="00345304"/>
    <w:rsid w:val="00350B3D"/>
    <w:rsid w:val="00355E71"/>
    <w:rsid w:val="00355EBD"/>
    <w:rsid w:val="00362235"/>
    <w:rsid w:val="00363059"/>
    <w:rsid w:val="00363254"/>
    <w:rsid w:val="003736DE"/>
    <w:rsid w:val="0037626D"/>
    <w:rsid w:val="00376A9C"/>
    <w:rsid w:val="00376C17"/>
    <w:rsid w:val="0037765D"/>
    <w:rsid w:val="00380743"/>
    <w:rsid w:val="00380A0A"/>
    <w:rsid w:val="00382257"/>
    <w:rsid w:val="00391648"/>
    <w:rsid w:val="00392A02"/>
    <w:rsid w:val="00392E76"/>
    <w:rsid w:val="003A643B"/>
    <w:rsid w:val="003A7D2D"/>
    <w:rsid w:val="003B066D"/>
    <w:rsid w:val="003B1F53"/>
    <w:rsid w:val="003B4D32"/>
    <w:rsid w:val="003B562F"/>
    <w:rsid w:val="003C79C7"/>
    <w:rsid w:val="003D4B9A"/>
    <w:rsid w:val="003D57A3"/>
    <w:rsid w:val="003D799A"/>
    <w:rsid w:val="003E305D"/>
    <w:rsid w:val="003E5922"/>
    <w:rsid w:val="003E7703"/>
    <w:rsid w:val="003F0769"/>
    <w:rsid w:val="003F0E8E"/>
    <w:rsid w:val="003F3E68"/>
    <w:rsid w:val="003F779C"/>
    <w:rsid w:val="00401F52"/>
    <w:rsid w:val="004020B9"/>
    <w:rsid w:val="004028B2"/>
    <w:rsid w:val="00406760"/>
    <w:rsid w:val="004069BE"/>
    <w:rsid w:val="004071DA"/>
    <w:rsid w:val="00410E48"/>
    <w:rsid w:val="00411B80"/>
    <w:rsid w:val="00421A37"/>
    <w:rsid w:val="00423C23"/>
    <w:rsid w:val="00425FCB"/>
    <w:rsid w:val="004269BA"/>
    <w:rsid w:val="00433935"/>
    <w:rsid w:val="00434EC0"/>
    <w:rsid w:val="00435976"/>
    <w:rsid w:val="00437064"/>
    <w:rsid w:val="00440092"/>
    <w:rsid w:val="00440CC9"/>
    <w:rsid w:val="00442F82"/>
    <w:rsid w:val="004430F7"/>
    <w:rsid w:val="00443E37"/>
    <w:rsid w:val="00452554"/>
    <w:rsid w:val="004554FE"/>
    <w:rsid w:val="00456A79"/>
    <w:rsid w:val="00460532"/>
    <w:rsid w:val="00460DDE"/>
    <w:rsid w:val="00463C96"/>
    <w:rsid w:val="00463F6C"/>
    <w:rsid w:val="00464970"/>
    <w:rsid w:val="00467A32"/>
    <w:rsid w:val="004704AE"/>
    <w:rsid w:val="00476A05"/>
    <w:rsid w:val="00481958"/>
    <w:rsid w:val="00484C60"/>
    <w:rsid w:val="004867E4"/>
    <w:rsid w:val="004878B0"/>
    <w:rsid w:val="00495F8C"/>
    <w:rsid w:val="004A079B"/>
    <w:rsid w:val="004A0E5E"/>
    <w:rsid w:val="004B4816"/>
    <w:rsid w:val="004C1179"/>
    <w:rsid w:val="004C1C7D"/>
    <w:rsid w:val="004C478A"/>
    <w:rsid w:val="004C4F87"/>
    <w:rsid w:val="004C6E1D"/>
    <w:rsid w:val="004D16D3"/>
    <w:rsid w:val="004D179E"/>
    <w:rsid w:val="004D56EA"/>
    <w:rsid w:val="004D6BF5"/>
    <w:rsid w:val="004D71FB"/>
    <w:rsid w:val="004D787A"/>
    <w:rsid w:val="004E0C38"/>
    <w:rsid w:val="004E61AA"/>
    <w:rsid w:val="004E7C86"/>
    <w:rsid w:val="004F469D"/>
    <w:rsid w:val="004F51C6"/>
    <w:rsid w:val="004F7AA3"/>
    <w:rsid w:val="00500A4F"/>
    <w:rsid w:val="00502FEC"/>
    <w:rsid w:val="005114E4"/>
    <w:rsid w:val="005126FB"/>
    <w:rsid w:val="00514580"/>
    <w:rsid w:val="00515280"/>
    <w:rsid w:val="005154CD"/>
    <w:rsid w:val="005155DA"/>
    <w:rsid w:val="00515B09"/>
    <w:rsid w:val="00515BB0"/>
    <w:rsid w:val="0052430E"/>
    <w:rsid w:val="00524372"/>
    <w:rsid w:val="005248A8"/>
    <w:rsid w:val="0052573F"/>
    <w:rsid w:val="00532603"/>
    <w:rsid w:val="00534C1B"/>
    <w:rsid w:val="0053771C"/>
    <w:rsid w:val="00537879"/>
    <w:rsid w:val="005379CB"/>
    <w:rsid w:val="0054167F"/>
    <w:rsid w:val="005444A5"/>
    <w:rsid w:val="005448D7"/>
    <w:rsid w:val="005500D4"/>
    <w:rsid w:val="005715A6"/>
    <w:rsid w:val="00574920"/>
    <w:rsid w:val="005761A6"/>
    <w:rsid w:val="0058011B"/>
    <w:rsid w:val="0058741C"/>
    <w:rsid w:val="0058791B"/>
    <w:rsid w:val="005902F8"/>
    <w:rsid w:val="005940F2"/>
    <w:rsid w:val="00594445"/>
    <w:rsid w:val="0059796B"/>
    <w:rsid w:val="005A4AF5"/>
    <w:rsid w:val="005A4C7F"/>
    <w:rsid w:val="005A4FC4"/>
    <w:rsid w:val="005B2CA9"/>
    <w:rsid w:val="005B4C33"/>
    <w:rsid w:val="005B6654"/>
    <w:rsid w:val="005C2581"/>
    <w:rsid w:val="005C396D"/>
    <w:rsid w:val="005C7F03"/>
    <w:rsid w:val="005D161B"/>
    <w:rsid w:val="005D2625"/>
    <w:rsid w:val="005D4746"/>
    <w:rsid w:val="005D7F75"/>
    <w:rsid w:val="005E027C"/>
    <w:rsid w:val="005E2E35"/>
    <w:rsid w:val="005E36B4"/>
    <w:rsid w:val="005F3D59"/>
    <w:rsid w:val="005F6CC1"/>
    <w:rsid w:val="006012E0"/>
    <w:rsid w:val="00602373"/>
    <w:rsid w:val="00603993"/>
    <w:rsid w:val="00604695"/>
    <w:rsid w:val="00604ED2"/>
    <w:rsid w:val="00605FF6"/>
    <w:rsid w:val="0061780A"/>
    <w:rsid w:val="006222C2"/>
    <w:rsid w:val="006269F0"/>
    <w:rsid w:val="00632366"/>
    <w:rsid w:val="006331C6"/>
    <w:rsid w:val="006339BA"/>
    <w:rsid w:val="006340C6"/>
    <w:rsid w:val="00636AFA"/>
    <w:rsid w:val="006374C2"/>
    <w:rsid w:val="0063797D"/>
    <w:rsid w:val="0064246C"/>
    <w:rsid w:val="00651C01"/>
    <w:rsid w:val="00660884"/>
    <w:rsid w:val="00663D7E"/>
    <w:rsid w:val="006656CB"/>
    <w:rsid w:val="00683BCC"/>
    <w:rsid w:val="006A05E6"/>
    <w:rsid w:val="006A47EA"/>
    <w:rsid w:val="006A7865"/>
    <w:rsid w:val="006B2A95"/>
    <w:rsid w:val="006B69AF"/>
    <w:rsid w:val="006B6F5A"/>
    <w:rsid w:val="006C1506"/>
    <w:rsid w:val="006C2EEF"/>
    <w:rsid w:val="006C4B3E"/>
    <w:rsid w:val="006D0214"/>
    <w:rsid w:val="006D3883"/>
    <w:rsid w:val="006E02A5"/>
    <w:rsid w:val="006E0BCE"/>
    <w:rsid w:val="006E602C"/>
    <w:rsid w:val="006E6883"/>
    <w:rsid w:val="006F1068"/>
    <w:rsid w:val="006F18C3"/>
    <w:rsid w:val="006F1D09"/>
    <w:rsid w:val="007025ED"/>
    <w:rsid w:val="00702EF8"/>
    <w:rsid w:val="007064B8"/>
    <w:rsid w:val="00706677"/>
    <w:rsid w:val="00711B99"/>
    <w:rsid w:val="00717422"/>
    <w:rsid w:val="007254A2"/>
    <w:rsid w:val="0072707F"/>
    <w:rsid w:val="007308BA"/>
    <w:rsid w:val="0073257B"/>
    <w:rsid w:val="00732A5B"/>
    <w:rsid w:val="00733645"/>
    <w:rsid w:val="007346EF"/>
    <w:rsid w:val="00735A28"/>
    <w:rsid w:val="00736863"/>
    <w:rsid w:val="0074477E"/>
    <w:rsid w:val="00745F8A"/>
    <w:rsid w:val="00747F7B"/>
    <w:rsid w:val="00751EE0"/>
    <w:rsid w:val="00756C4A"/>
    <w:rsid w:val="007665C6"/>
    <w:rsid w:val="00767623"/>
    <w:rsid w:val="00770818"/>
    <w:rsid w:val="00776FE4"/>
    <w:rsid w:val="007776CB"/>
    <w:rsid w:val="00780C8D"/>
    <w:rsid w:val="00781868"/>
    <w:rsid w:val="007850EF"/>
    <w:rsid w:val="00785ED1"/>
    <w:rsid w:val="00794F3F"/>
    <w:rsid w:val="00796D72"/>
    <w:rsid w:val="007A075D"/>
    <w:rsid w:val="007A5381"/>
    <w:rsid w:val="007A5C16"/>
    <w:rsid w:val="007A6337"/>
    <w:rsid w:val="007B27AE"/>
    <w:rsid w:val="007B462E"/>
    <w:rsid w:val="007B49B9"/>
    <w:rsid w:val="007C1077"/>
    <w:rsid w:val="007C158A"/>
    <w:rsid w:val="007D026F"/>
    <w:rsid w:val="007D3D6B"/>
    <w:rsid w:val="007D68EC"/>
    <w:rsid w:val="007E537C"/>
    <w:rsid w:val="007E71DB"/>
    <w:rsid w:val="007F18F3"/>
    <w:rsid w:val="007F5094"/>
    <w:rsid w:val="007F531C"/>
    <w:rsid w:val="007F6CF0"/>
    <w:rsid w:val="00805602"/>
    <w:rsid w:val="00812F58"/>
    <w:rsid w:val="00813364"/>
    <w:rsid w:val="00815389"/>
    <w:rsid w:val="00816CC9"/>
    <w:rsid w:val="00821402"/>
    <w:rsid w:val="00822193"/>
    <w:rsid w:val="00830230"/>
    <w:rsid w:val="00831198"/>
    <w:rsid w:val="008331F7"/>
    <w:rsid w:val="0083431F"/>
    <w:rsid w:val="008351E7"/>
    <w:rsid w:val="00835FA8"/>
    <w:rsid w:val="00836D4D"/>
    <w:rsid w:val="008446FE"/>
    <w:rsid w:val="00847AA5"/>
    <w:rsid w:val="00851426"/>
    <w:rsid w:val="0085557F"/>
    <w:rsid w:val="008600C6"/>
    <w:rsid w:val="00861466"/>
    <w:rsid w:val="008669C1"/>
    <w:rsid w:val="00871313"/>
    <w:rsid w:val="0088105B"/>
    <w:rsid w:val="00882029"/>
    <w:rsid w:val="00884B82"/>
    <w:rsid w:val="008914D2"/>
    <w:rsid w:val="00892CFD"/>
    <w:rsid w:val="008A3E03"/>
    <w:rsid w:val="008A5B2B"/>
    <w:rsid w:val="008A657D"/>
    <w:rsid w:val="008B0B75"/>
    <w:rsid w:val="008B2DEC"/>
    <w:rsid w:val="008B490C"/>
    <w:rsid w:val="008C32AF"/>
    <w:rsid w:val="008C6B46"/>
    <w:rsid w:val="008D04B4"/>
    <w:rsid w:val="008D12FD"/>
    <w:rsid w:val="008D1D64"/>
    <w:rsid w:val="008D528C"/>
    <w:rsid w:val="008D532A"/>
    <w:rsid w:val="008E0378"/>
    <w:rsid w:val="008E53DB"/>
    <w:rsid w:val="008E5D38"/>
    <w:rsid w:val="00901447"/>
    <w:rsid w:val="00901A4B"/>
    <w:rsid w:val="00901F06"/>
    <w:rsid w:val="0090291F"/>
    <w:rsid w:val="00905718"/>
    <w:rsid w:val="00906453"/>
    <w:rsid w:val="00920ED9"/>
    <w:rsid w:val="0092368D"/>
    <w:rsid w:val="00924E0A"/>
    <w:rsid w:val="0093501C"/>
    <w:rsid w:val="009435F7"/>
    <w:rsid w:val="00945438"/>
    <w:rsid w:val="00947C7E"/>
    <w:rsid w:val="00956705"/>
    <w:rsid w:val="00957C4C"/>
    <w:rsid w:val="0096095E"/>
    <w:rsid w:val="009625F9"/>
    <w:rsid w:val="00964290"/>
    <w:rsid w:val="009650D6"/>
    <w:rsid w:val="00966A95"/>
    <w:rsid w:val="009729C0"/>
    <w:rsid w:val="00976095"/>
    <w:rsid w:val="00977F7D"/>
    <w:rsid w:val="00983C1D"/>
    <w:rsid w:val="00984194"/>
    <w:rsid w:val="00986414"/>
    <w:rsid w:val="00990BDD"/>
    <w:rsid w:val="009A0C13"/>
    <w:rsid w:val="009A0ECF"/>
    <w:rsid w:val="009A16C6"/>
    <w:rsid w:val="009A1EDC"/>
    <w:rsid w:val="009A2362"/>
    <w:rsid w:val="009A46B2"/>
    <w:rsid w:val="009A60A6"/>
    <w:rsid w:val="009B4D6B"/>
    <w:rsid w:val="009B5767"/>
    <w:rsid w:val="009C0518"/>
    <w:rsid w:val="009C15CB"/>
    <w:rsid w:val="009C3577"/>
    <w:rsid w:val="009C64E7"/>
    <w:rsid w:val="009C73C5"/>
    <w:rsid w:val="009D58B4"/>
    <w:rsid w:val="009E2E35"/>
    <w:rsid w:val="009E47DD"/>
    <w:rsid w:val="009F197C"/>
    <w:rsid w:val="009F7CF5"/>
    <w:rsid w:val="00A0391B"/>
    <w:rsid w:val="00A05510"/>
    <w:rsid w:val="00A10FB2"/>
    <w:rsid w:val="00A167D2"/>
    <w:rsid w:val="00A20375"/>
    <w:rsid w:val="00A20698"/>
    <w:rsid w:val="00A32CA8"/>
    <w:rsid w:val="00A33231"/>
    <w:rsid w:val="00A349AC"/>
    <w:rsid w:val="00A35CF4"/>
    <w:rsid w:val="00A36A4C"/>
    <w:rsid w:val="00A42BE8"/>
    <w:rsid w:val="00A42F15"/>
    <w:rsid w:val="00A436A7"/>
    <w:rsid w:val="00A43A18"/>
    <w:rsid w:val="00A45035"/>
    <w:rsid w:val="00A47157"/>
    <w:rsid w:val="00A47E29"/>
    <w:rsid w:val="00A508C6"/>
    <w:rsid w:val="00A54947"/>
    <w:rsid w:val="00A6178A"/>
    <w:rsid w:val="00A62DC3"/>
    <w:rsid w:val="00A62E05"/>
    <w:rsid w:val="00A673A5"/>
    <w:rsid w:val="00A8060B"/>
    <w:rsid w:val="00A835CB"/>
    <w:rsid w:val="00A83884"/>
    <w:rsid w:val="00A87FFC"/>
    <w:rsid w:val="00A913F7"/>
    <w:rsid w:val="00A934B6"/>
    <w:rsid w:val="00A94EB0"/>
    <w:rsid w:val="00A972FA"/>
    <w:rsid w:val="00A97372"/>
    <w:rsid w:val="00AA3314"/>
    <w:rsid w:val="00AA5AAA"/>
    <w:rsid w:val="00AA6F04"/>
    <w:rsid w:val="00AB0BB8"/>
    <w:rsid w:val="00AB158A"/>
    <w:rsid w:val="00AC3DFE"/>
    <w:rsid w:val="00AC3F0D"/>
    <w:rsid w:val="00AC650C"/>
    <w:rsid w:val="00AC6FF4"/>
    <w:rsid w:val="00AD0559"/>
    <w:rsid w:val="00AD73EE"/>
    <w:rsid w:val="00AE2FA7"/>
    <w:rsid w:val="00AF3DEE"/>
    <w:rsid w:val="00AF424B"/>
    <w:rsid w:val="00AF4567"/>
    <w:rsid w:val="00AF53A0"/>
    <w:rsid w:val="00AF5483"/>
    <w:rsid w:val="00AF7967"/>
    <w:rsid w:val="00B00F2A"/>
    <w:rsid w:val="00B01348"/>
    <w:rsid w:val="00B0338A"/>
    <w:rsid w:val="00B0595D"/>
    <w:rsid w:val="00B100D7"/>
    <w:rsid w:val="00B12A0B"/>
    <w:rsid w:val="00B17B09"/>
    <w:rsid w:val="00B21255"/>
    <w:rsid w:val="00B22E4F"/>
    <w:rsid w:val="00B317A8"/>
    <w:rsid w:val="00B356C5"/>
    <w:rsid w:val="00B3617A"/>
    <w:rsid w:val="00B36F46"/>
    <w:rsid w:val="00B371E1"/>
    <w:rsid w:val="00B429A4"/>
    <w:rsid w:val="00B45CBE"/>
    <w:rsid w:val="00B53E8F"/>
    <w:rsid w:val="00B61370"/>
    <w:rsid w:val="00B617A8"/>
    <w:rsid w:val="00B62452"/>
    <w:rsid w:val="00B701AF"/>
    <w:rsid w:val="00B70601"/>
    <w:rsid w:val="00B719F4"/>
    <w:rsid w:val="00B757B4"/>
    <w:rsid w:val="00B75915"/>
    <w:rsid w:val="00B76073"/>
    <w:rsid w:val="00B779FF"/>
    <w:rsid w:val="00B77D8E"/>
    <w:rsid w:val="00B8030C"/>
    <w:rsid w:val="00B8453F"/>
    <w:rsid w:val="00B92207"/>
    <w:rsid w:val="00B949A9"/>
    <w:rsid w:val="00B96431"/>
    <w:rsid w:val="00BA3D9C"/>
    <w:rsid w:val="00BA7276"/>
    <w:rsid w:val="00BA7AC9"/>
    <w:rsid w:val="00BB0178"/>
    <w:rsid w:val="00BB0E26"/>
    <w:rsid w:val="00BB15E9"/>
    <w:rsid w:val="00BB1DD4"/>
    <w:rsid w:val="00BB6D5C"/>
    <w:rsid w:val="00BC0152"/>
    <w:rsid w:val="00BC1C45"/>
    <w:rsid w:val="00BC436D"/>
    <w:rsid w:val="00BC6869"/>
    <w:rsid w:val="00BC705E"/>
    <w:rsid w:val="00BC77BA"/>
    <w:rsid w:val="00BD3490"/>
    <w:rsid w:val="00BD5C88"/>
    <w:rsid w:val="00BE245C"/>
    <w:rsid w:val="00BE459C"/>
    <w:rsid w:val="00BE6F69"/>
    <w:rsid w:val="00BE7D2B"/>
    <w:rsid w:val="00C07097"/>
    <w:rsid w:val="00C1184E"/>
    <w:rsid w:val="00C1441A"/>
    <w:rsid w:val="00C15C1F"/>
    <w:rsid w:val="00C16498"/>
    <w:rsid w:val="00C2324E"/>
    <w:rsid w:val="00C2693F"/>
    <w:rsid w:val="00C32013"/>
    <w:rsid w:val="00C37144"/>
    <w:rsid w:val="00C37801"/>
    <w:rsid w:val="00C41771"/>
    <w:rsid w:val="00C42DA4"/>
    <w:rsid w:val="00C4472C"/>
    <w:rsid w:val="00C448F0"/>
    <w:rsid w:val="00C5328B"/>
    <w:rsid w:val="00C5701A"/>
    <w:rsid w:val="00C610C0"/>
    <w:rsid w:val="00C63868"/>
    <w:rsid w:val="00C63E59"/>
    <w:rsid w:val="00C6719B"/>
    <w:rsid w:val="00C67E72"/>
    <w:rsid w:val="00C67F89"/>
    <w:rsid w:val="00C715D4"/>
    <w:rsid w:val="00C72CE2"/>
    <w:rsid w:val="00C7508F"/>
    <w:rsid w:val="00C75BB1"/>
    <w:rsid w:val="00C80015"/>
    <w:rsid w:val="00C80BAE"/>
    <w:rsid w:val="00C8106A"/>
    <w:rsid w:val="00C83F2B"/>
    <w:rsid w:val="00C86C6E"/>
    <w:rsid w:val="00C9147B"/>
    <w:rsid w:val="00C97E24"/>
    <w:rsid w:val="00CA17AF"/>
    <w:rsid w:val="00CA2DC6"/>
    <w:rsid w:val="00CA34EE"/>
    <w:rsid w:val="00CA4B0D"/>
    <w:rsid w:val="00CA5F37"/>
    <w:rsid w:val="00CB3520"/>
    <w:rsid w:val="00CB4CC7"/>
    <w:rsid w:val="00CB6905"/>
    <w:rsid w:val="00CB7983"/>
    <w:rsid w:val="00CC1F9D"/>
    <w:rsid w:val="00CD1E2B"/>
    <w:rsid w:val="00CD2FF3"/>
    <w:rsid w:val="00CD501A"/>
    <w:rsid w:val="00CE215F"/>
    <w:rsid w:val="00CE4AB9"/>
    <w:rsid w:val="00CE6464"/>
    <w:rsid w:val="00CF1242"/>
    <w:rsid w:val="00CF3266"/>
    <w:rsid w:val="00D00F7B"/>
    <w:rsid w:val="00D03966"/>
    <w:rsid w:val="00D11ED7"/>
    <w:rsid w:val="00D16561"/>
    <w:rsid w:val="00D207AE"/>
    <w:rsid w:val="00D2431E"/>
    <w:rsid w:val="00D254B2"/>
    <w:rsid w:val="00D26090"/>
    <w:rsid w:val="00D30DF2"/>
    <w:rsid w:val="00D30F4E"/>
    <w:rsid w:val="00D340ED"/>
    <w:rsid w:val="00D36387"/>
    <w:rsid w:val="00D3717A"/>
    <w:rsid w:val="00D373BB"/>
    <w:rsid w:val="00D41C5A"/>
    <w:rsid w:val="00D503DF"/>
    <w:rsid w:val="00D5779F"/>
    <w:rsid w:val="00D65117"/>
    <w:rsid w:val="00D65157"/>
    <w:rsid w:val="00D6754A"/>
    <w:rsid w:val="00D7189B"/>
    <w:rsid w:val="00D821BB"/>
    <w:rsid w:val="00D85FBB"/>
    <w:rsid w:val="00D875FD"/>
    <w:rsid w:val="00D9294E"/>
    <w:rsid w:val="00D95037"/>
    <w:rsid w:val="00D979AF"/>
    <w:rsid w:val="00D97CD7"/>
    <w:rsid w:val="00DA78F5"/>
    <w:rsid w:val="00DB3483"/>
    <w:rsid w:val="00DB3A47"/>
    <w:rsid w:val="00DC1A3F"/>
    <w:rsid w:val="00DC30E0"/>
    <w:rsid w:val="00DC34B0"/>
    <w:rsid w:val="00DC571F"/>
    <w:rsid w:val="00DE2AED"/>
    <w:rsid w:val="00DE69ED"/>
    <w:rsid w:val="00DF58F2"/>
    <w:rsid w:val="00E00EBA"/>
    <w:rsid w:val="00E16288"/>
    <w:rsid w:val="00E20F93"/>
    <w:rsid w:val="00E22F00"/>
    <w:rsid w:val="00E23BB1"/>
    <w:rsid w:val="00E23E15"/>
    <w:rsid w:val="00E31C0F"/>
    <w:rsid w:val="00E33C32"/>
    <w:rsid w:val="00E426E2"/>
    <w:rsid w:val="00E44591"/>
    <w:rsid w:val="00E464B9"/>
    <w:rsid w:val="00E542EA"/>
    <w:rsid w:val="00E55FFE"/>
    <w:rsid w:val="00E63DD3"/>
    <w:rsid w:val="00E651E5"/>
    <w:rsid w:val="00E71302"/>
    <w:rsid w:val="00E73140"/>
    <w:rsid w:val="00E77879"/>
    <w:rsid w:val="00E80339"/>
    <w:rsid w:val="00E82B98"/>
    <w:rsid w:val="00E83BE5"/>
    <w:rsid w:val="00E84E87"/>
    <w:rsid w:val="00E85C1F"/>
    <w:rsid w:val="00E961B2"/>
    <w:rsid w:val="00E96441"/>
    <w:rsid w:val="00EA0A93"/>
    <w:rsid w:val="00EA4BD0"/>
    <w:rsid w:val="00EA692E"/>
    <w:rsid w:val="00EB0441"/>
    <w:rsid w:val="00EB0620"/>
    <w:rsid w:val="00EB4271"/>
    <w:rsid w:val="00EB5A4E"/>
    <w:rsid w:val="00EC06DB"/>
    <w:rsid w:val="00EC0A12"/>
    <w:rsid w:val="00EC20E8"/>
    <w:rsid w:val="00EC342C"/>
    <w:rsid w:val="00EC3751"/>
    <w:rsid w:val="00EC47BB"/>
    <w:rsid w:val="00EC5771"/>
    <w:rsid w:val="00EC619F"/>
    <w:rsid w:val="00ED4114"/>
    <w:rsid w:val="00EE193E"/>
    <w:rsid w:val="00EE19CA"/>
    <w:rsid w:val="00EE5FDF"/>
    <w:rsid w:val="00EE7F85"/>
    <w:rsid w:val="00EF0576"/>
    <w:rsid w:val="00EF1AFB"/>
    <w:rsid w:val="00EF20F5"/>
    <w:rsid w:val="00EF377A"/>
    <w:rsid w:val="00F0065A"/>
    <w:rsid w:val="00F07F68"/>
    <w:rsid w:val="00F10058"/>
    <w:rsid w:val="00F103D0"/>
    <w:rsid w:val="00F10789"/>
    <w:rsid w:val="00F15640"/>
    <w:rsid w:val="00F21D08"/>
    <w:rsid w:val="00F263F0"/>
    <w:rsid w:val="00F359F6"/>
    <w:rsid w:val="00F40A2A"/>
    <w:rsid w:val="00F40E27"/>
    <w:rsid w:val="00F44627"/>
    <w:rsid w:val="00F45B05"/>
    <w:rsid w:val="00F46653"/>
    <w:rsid w:val="00F46F1C"/>
    <w:rsid w:val="00F56526"/>
    <w:rsid w:val="00F57BC5"/>
    <w:rsid w:val="00F6017F"/>
    <w:rsid w:val="00F611BC"/>
    <w:rsid w:val="00F64149"/>
    <w:rsid w:val="00F65CE7"/>
    <w:rsid w:val="00F67E50"/>
    <w:rsid w:val="00F72BF2"/>
    <w:rsid w:val="00F74777"/>
    <w:rsid w:val="00F74B28"/>
    <w:rsid w:val="00F77682"/>
    <w:rsid w:val="00F805F4"/>
    <w:rsid w:val="00F81A49"/>
    <w:rsid w:val="00F87056"/>
    <w:rsid w:val="00F909A4"/>
    <w:rsid w:val="00F91E85"/>
    <w:rsid w:val="00FA657D"/>
    <w:rsid w:val="00FA6DCE"/>
    <w:rsid w:val="00FB167C"/>
    <w:rsid w:val="00FC246B"/>
    <w:rsid w:val="00FC6E21"/>
    <w:rsid w:val="00FC757D"/>
    <w:rsid w:val="00FD1FD4"/>
    <w:rsid w:val="00FD3139"/>
    <w:rsid w:val="00FD3B07"/>
    <w:rsid w:val="00FD6982"/>
    <w:rsid w:val="00FD6F6D"/>
    <w:rsid w:val="00FD7A10"/>
    <w:rsid w:val="00FD7CAE"/>
    <w:rsid w:val="00FE2AAD"/>
    <w:rsid w:val="00FE4706"/>
    <w:rsid w:val="00FF03B3"/>
    <w:rsid w:val="00FF0E62"/>
    <w:rsid w:val="00FF6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80B82"/>
  <w15:docId w15:val="{8C112D70-AA79-48CE-9A67-01E99BD2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B4"/>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6EF"/>
    <w:pPr>
      <w:tabs>
        <w:tab w:val="center" w:pos="4153"/>
        <w:tab w:val="right" w:pos="8306"/>
      </w:tabs>
      <w:snapToGrid w:val="0"/>
    </w:pPr>
    <w:rPr>
      <w:kern w:val="0"/>
      <w:sz w:val="20"/>
      <w:szCs w:val="20"/>
    </w:rPr>
  </w:style>
  <w:style w:type="character" w:customStyle="1" w:styleId="HeaderChar">
    <w:name w:val="Header Char"/>
    <w:link w:val="Header"/>
    <w:uiPriority w:val="99"/>
    <w:locked/>
    <w:rsid w:val="007346EF"/>
    <w:rPr>
      <w:rFonts w:cs="Times New Roman"/>
      <w:sz w:val="20"/>
    </w:rPr>
  </w:style>
  <w:style w:type="paragraph" w:styleId="Footer">
    <w:name w:val="footer"/>
    <w:basedOn w:val="Normal"/>
    <w:link w:val="FooterChar"/>
    <w:uiPriority w:val="99"/>
    <w:rsid w:val="007346EF"/>
    <w:pPr>
      <w:tabs>
        <w:tab w:val="center" w:pos="4153"/>
        <w:tab w:val="right" w:pos="8306"/>
      </w:tabs>
      <w:snapToGrid w:val="0"/>
    </w:pPr>
    <w:rPr>
      <w:kern w:val="0"/>
      <w:sz w:val="20"/>
      <w:szCs w:val="20"/>
    </w:rPr>
  </w:style>
  <w:style w:type="character" w:customStyle="1" w:styleId="FooterChar">
    <w:name w:val="Footer Char"/>
    <w:link w:val="Footer"/>
    <w:uiPriority w:val="99"/>
    <w:locked/>
    <w:rsid w:val="007346EF"/>
    <w:rPr>
      <w:rFonts w:cs="Times New Roman"/>
      <w:sz w:val="20"/>
    </w:rPr>
  </w:style>
  <w:style w:type="character" w:styleId="Hyperlink">
    <w:name w:val="Hyperlink"/>
    <w:uiPriority w:val="99"/>
    <w:rsid w:val="00423C23"/>
    <w:rPr>
      <w:rFonts w:cs="Times New Roman"/>
      <w:color w:val="0000FF"/>
      <w:u w:val="single"/>
    </w:rPr>
  </w:style>
  <w:style w:type="character" w:styleId="PageNumber">
    <w:name w:val="page number"/>
    <w:uiPriority w:val="99"/>
    <w:semiHidden/>
    <w:rsid w:val="006C2EEF"/>
    <w:rPr>
      <w:rFonts w:cs="Times New Roman"/>
    </w:rPr>
  </w:style>
  <w:style w:type="table" w:styleId="TableGrid">
    <w:name w:val="Table Grid"/>
    <w:basedOn w:val="TableNormal"/>
    <w:uiPriority w:val="99"/>
    <w:rsid w:val="001E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453F"/>
    <w:rPr>
      <w:rFonts w:ascii="Cambria" w:hAnsi="Cambria"/>
      <w:kern w:val="0"/>
      <w:sz w:val="18"/>
      <w:szCs w:val="20"/>
    </w:rPr>
  </w:style>
  <w:style w:type="character" w:customStyle="1" w:styleId="BalloonTextChar">
    <w:name w:val="Balloon Text Char"/>
    <w:link w:val="BalloonText"/>
    <w:uiPriority w:val="99"/>
    <w:semiHidden/>
    <w:locked/>
    <w:rsid w:val="00B8453F"/>
    <w:rPr>
      <w:rFonts w:ascii="Cambria" w:eastAsia="PMingLiU" w:hAnsi="Cambria" w:cs="Times New Roman"/>
      <w:sz w:val="18"/>
    </w:rPr>
  </w:style>
  <w:style w:type="paragraph" w:styleId="ListParagraph">
    <w:name w:val="List Paragraph"/>
    <w:basedOn w:val="Normal"/>
    <w:uiPriority w:val="99"/>
    <w:qFormat/>
    <w:rsid w:val="00A8060B"/>
    <w:pPr>
      <w:ind w:leftChars="200" w:left="480"/>
    </w:pPr>
  </w:style>
  <w:style w:type="character" w:customStyle="1" w:styleId="dct-tt">
    <w:name w:val="dct-tt"/>
    <w:uiPriority w:val="99"/>
    <w:rsid w:val="00C2324E"/>
    <w:rPr>
      <w:rFonts w:ascii="Arial" w:hAnsi="Arial"/>
    </w:rPr>
  </w:style>
  <w:style w:type="character" w:customStyle="1" w:styleId="highlight">
    <w:name w:val="highlight"/>
    <w:uiPriority w:val="99"/>
    <w:rsid w:val="00392E76"/>
  </w:style>
  <w:style w:type="character" w:customStyle="1" w:styleId="shorttext">
    <w:name w:val="short_text"/>
    <w:uiPriority w:val="99"/>
    <w:rsid w:val="001875A8"/>
  </w:style>
  <w:style w:type="character" w:styleId="FollowedHyperlink">
    <w:name w:val="FollowedHyperlink"/>
    <w:uiPriority w:val="99"/>
    <w:semiHidden/>
    <w:unhideWhenUsed/>
    <w:rsid w:val="00813364"/>
    <w:rPr>
      <w:color w:val="800080"/>
      <w:u w:val="single"/>
    </w:rPr>
  </w:style>
  <w:style w:type="paragraph" w:styleId="BodyText">
    <w:name w:val="Body Text"/>
    <w:basedOn w:val="Normal"/>
    <w:link w:val="BodyTextChar"/>
    <w:semiHidden/>
    <w:rsid w:val="00283A58"/>
    <w:pPr>
      <w:autoSpaceDE w:val="0"/>
      <w:autoSpaceDN w:val="0"/>
      <w:adjustRightInd w:val="0"/>
      <w:jc w:val="both"/>
    </w:pPr>
    <w:rPr>
      <w:rFonts w:ascii="Times New Roman" w:hAnsi="Times New Roman"/>
      <w:szCs w:val="24"/>
    </w:rPr>
  </w:style>
  <w:style w:type="character" w:customStyle="1" w:styleId="BodyTextChar">
    <w:name w:val="Body Text Char"/>
    <w:basedOn w:val="DefaultParagraphFont"/>
    <w:link w:val="BodyText"/>
    <w:semiHidden/>
    <w:rsid w:val="00283A58"/>
    <w:rPr>
      <w:rFonts w:ascii="Times New Roman" w:hAnsi="Times New Roman"/>
      <w:kern w:val="2"/>
      <w:sz w:val="24"/>
      <w:szCs w:val="24"/>
    </w:rPr>
  </w:style>
  <w:style w:type="character" w:styleId="CommentReference">
    <w:name w:val="annotation reference"/>
    <w:basedOn w:val="DefaultParagraphFont"/>
    <w:uiPriority w:val="99"/>
    <w:semiHidden/>
    <w:unhideWhenUsed/>
    <w:rsid w:val="00481958"/>
    <w:rPr>
      <w:sz w:val="16"/>
      <w:szCs w:val="16"/>
    </w:rPr>
  </w:style>
  <w:style w:type="paragraph" w:styleId="CommentText">
    <w:name w:val="annotation text"/>
    <w:basedOn w:val="Normal"/>
    <w:link w:val="CommentTextChar"/>
    <w:uiPriority w:val="99"/>
    <w:semiHidden/>
    <w:unhideWhenUsed/>
    <w:rsid w:val="00481958"/>
    <w:rPr>
      <w:sz w:val="20"/>
      <w:szCs w:val="20"/>
    </w:rPr>
  </w:style>
  <w:style w:type="character" w:customStyle="1" w:styleId="CommentTextChar">
    <w:name w:val="Comment Text Char"/>
    <w:basedOn w:val="DefaultParagraphFont"/>
    <w:link w:val="CommentText"/>
    <w:uiPriority w:val="99"/>
    <w:semiHidden/>
    <w:rsid w:val="00481958"/>
    <w:rPr>
      <w:kern w:val="2"/>
    </w:rPr>
  </w:style>
  <w:style w:type="paragraph" w:styleId="CommentSubject">
    <w:name w:val="annotation subject"/>
    <w:basedOn w:val="CommentText"/>
    <w:next w:val="CommentText"/>
    <w:link w:val="CommentSubjectChar"/>
    <w:uiPriority w:val="99"/>
    <w:semiHidden/>
    <w:unhideWhenUsed/>
    <w:rsid w:val="00481958"/>
    <w:rPr>
      <w:b/>
      <w:bCs/>
    </w:rPr>
  </w:style>
  <w:style w:type="character" w:customStyle="1" w:styleId="CommentSubjectChar">
    <w:name w:val="Comment Subject Char"/>
    <w:basedOn w:val="CommentTextChar"/>
    <w:link w:val="CommentSubject"/>
    <w:uiPriority w:val="99"/>
    <w:semiHidden/>
    <w:rsid w:val="00481958"/>
    <w:rPr>
      <w:b/>
      <w:bCs/>
      <w:kern w:val="2"/>
    </w:rPr>
  </w:style>
  <w:style w:type="paragraph" w:customStyle="1" w:styleId="1">
    <w:name w:val="正文1"/>
    <w:uiPriority w:val="99"/>
    <w:rsid w:val="00882029"/>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0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cyeh@tmu.edu.tw"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http://creativecommons.org/licenses/by-nc/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cyeh@tmu.edu.tw"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E7B8-C138-46A0-9D2D-34B71EAD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8857</Words>
  <Characters>50490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Association between polymorphisms of APE1 and OGG1 genes and risk of colorectal cancer in Taiwan</vt:lpstr>
    </vt:vector>
  </TitlesOfParts>
  <Company>Columbia University</Company>
  <LinksUpToDate>false</LinksUpToDate>
  <CharactersWithSpaces>59229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polymorphisms of APE1 and OGG1 genes and risk of colorectal cancer in Taiwan</dc:title>
  <dc:creator>user</dc:creator>
  <cp:lastModifiedBy>LS Ma</cp:lastModifiedBy>
  <cp:revision>2</cp:revision>
  <cp:lastPrinted>2015-06-30T15:44:00Z</cp:lastPrinted>
  <dcterms:created xsi:type="dcterms:W3CDTF">2016-01-17T04:30:00Z</dcterms:created>
  <dcterms:modified xsi:type="dcterms:W3CDTF">2016-01-17T04:30:00Z</dcterms:modified>
</cp:coreProperties>
</file>