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B4818" w14:textId="4257D1A6" w:rsidR="000D3957" w:rsidRPr="009833BC" w:rsidRDefault="000D3957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9833BC">
        <w:rPr>
          <w:rFonts w:ascii="Book Antiqua" w:eastAsia="宋体" w:hAnsi="Book Antiqua"/>
          <w:b/>
          <w:lang w:eastAsia="zh-CN"/>
        </w:rPr>
        <w:t xml:space="preserve">Name of </w:t>
      </w:r>
      <w:r w:rsidR="009833BC" w:rsidRPr="009833BC">
        <w:rPr>
          <w:rFonts w:ascii="Book Antiqua" w:eastAsia="宋体" w:hAnsi="Book Antiqua"/>
          <w:b/>
          <w:lang w:eastAsia="zh-CN"/>
        </w:rPr>
        <w:t>Journal</w:t>
      </w:r>
      <w:r w:rsidRPr="009833BC">
        <w:rPr>
          <w:rFonts w:ascii="Book Antiqua" w:eastAsia="宋体" w:hAnsi="Book Antiqua"/>
          <w:b/>
          <w:lang w:eastAsia="zh-CN"/>
        </w:rPr>
        <w:t xml:space="preserve">: </w:t>
      </w:r>
      <w:r w:rsidRPr="00622F1C">
        <w:rPr>
          <w:rFonts w:ascii="Book Antiqua" w:eastAsia="宋体" w:hAnsi="Book Antiqua"/>
          <w:b/>
          <w:i/>
          <w:lang w:eastAsia="zh-CN"/>
        </w:rPr>
        <w:t xml:space="preserve">World Journal of </w:t>
      </w:r>
      <w:r w:rsidRPr="00622F1C">
        <w:rPr>
          <w:rFonts w:ascii="Book Antiqua" w:hAnsi="Book Antiqua"/>
          <w:b/>
          <w:i/>
          <w:iCs/>
        </w:rPr>
        <w:t>Clinical Cases</w:t>
      </w:r>
    </w:p>
    <w:p w14:paraId="1F19B3F6" w14:textId="77777777" w:rsidR="000D3957" w:rsidRPr="009833BC" w:rsidRDefault="000D3957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9833BC">
        <w:rPr>
          <w:rFonts w:ascii="Book Antiqua" w:eastAsia="宋体" w:hAnsi="Book Antiqua"/>
          <w:b/>
          <w:lang w:eastAsia="zh-CN"/>
        </w:rPr>
        <w:t>ESPS Manuscript NO: 21337</w:t>
      </w:r>
    </w:p>
    <w:p w14:paraId="3819A5EE" w14:textId="77777777" w:rsidR="000D3957" w:rsidRPr="009833BC" w:rsidRDefault="000D3957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9833BC">
        <w:rPr>
          <w:rFonts w:ascii="Book Antiqua" w:eastAsia="宋体" w:hAnsi="Book Antiqua"/>
          <w:b/>
          <w:lang w:eastAsia="zh-CN"/>
        </w:rPr>
        <w:t>Manuscript Type:</w:t>
      </w:r>
      <w:r w:rsidRPr="009833BC">
        <w:rPr>
          <w:rFonts w:ascii="Book Antiqua" w:hAnsi="Book Antiqua"/>
          <w:b/>
        </w:rPr>
        <w:t xml:space="preserve"> CASE REPORT</w:t>
      </w:r>
    </w:p>
    <w:p w14:paraId="7D6847AA" w14:textId="77777777" w:rsidR="000D3957" w:rsidRPr="009833BC" w:rsidRDefault="000D3957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24924543" w14:textId="3FAA7175" w:rsidR="00150D56" w:rsidRPr="009833BC" w:rsidRDefault="00E63D67" w:rsidP="009833BC">
      <w:pPr>
        <w:spacing w:line="360" w:lineRule="auto"/>
        <w:rPr>
          <w:rFonts w:ascii="Book Antiqua" w:hAnsi="Book Antiqua"/>
          <w:b/>
        </w:rPr>
      </w:pPr>
      <w:proofErr w:type="spellStart"/>
      <w:r w:rsidRPr="009833BC">
        <w:rPr>
          <w:rFonts w:ascii="Book Antiqua" w:hAnsi="Book Antiqua"/>
          <w:b/>
        </w:rPr>
        <w:t>Colovesical</w:t>
      </w:r>
      <w:proofErr w:type="spellEnd"/>
      <w:r w:rsidRPr="009833BC">
        <w:rPr>
          <w:rFonts w:ascii="Book Antiqua" w:hAnsi="Book Antiqua"/>
          <w:b/>
        </w:rPr>
        <w:t xml:space="preserve"> </w:t>
      </w:r>
      <w:r w:rsidR="009A1933" w:rsidRPr="009833BC">
        <w:rPr>
          <w:rFonts w:ascii="Book Antiqua" w:hAnsi="Book Antiqua"/>
          <w:b/>
        </w:rPr>
        <w:t xml:space="preserve">fistula </w:t>
      </w:r>
      <w:r w:rsidR="00986598" w:rsidRPr="009833BC">
        <w:rPr>
          <w:rFonts w:ascii="Book Antiqua" w:hAnsi="Book Antiqua"/>
          <w:b/>
        </w:rPr>
        <w:t xml:space="preserve">caused by </w:t>
      </w:r>
      <w:r w:rsidR="00D62913" w:rsidRPr="009833BC">
        <w:rPr>
          <w:rFonts w:ascii="Book Antiqua" w:hAnsi="Book Antiqua"/>
          <w:b/>
        </w:rPr>
        <w:t>glucocorticoid</w:t>
      </w:r>
      <w:r w:rsidR="000B553A" w:rsidRPr="009833BC">
        <w:rPr>
          <w:rFonts w:ascii="Book Antiqua" w:hAnsi="Book Antiqua"/>
          <w:b/>
        </w:rPr>
        <w:t xml:space="preserve"> </w:t>
      </w:r>
      <w:r w:rsidR="007C7432" w:rsidRPr="009833BC">
        <w:rPr>
          <w:rFonts w:ascii="Book Antiqua" w:hAnsi="Book Antiqua"/>
          <w:b/>
        </w:rPr>
        <w:t>therapy for IgG4-related</w:t>
      </w:r>
      <w:r w:rsidR="00986598" w:rsidRPr="009833BC">
        <w:rPr>
          <w:rFonts w:ascii="Book Antiqua" w:hAnsi="Book Antiqua"/>
          <w:b/>
        </w:rPr>
        <w:t xml:space="preserve"> </w:t>
      </w:r>
      <w:r w:rsidR="00EC6269" w:rsidRPr="009833BC">
        <w:rPr>
          <w:rFonts w:ascii="Book Antiqua" w:hAnsi="Book Antiqua"/>
          <w:b/>
        </w:rPr>
        <w:t>intrapelvic</w:t>
      </w:r>
      <w:r w:rsidR="00986598" w:rsidRPr="009833BC">
        <w:rPr>
          <w:rFonts w:ascii="Book Antiqua" w:hAnsi="Book Antiqua"/>
          <w:b/>
        </w:rPr>
        <w:t xml:space="preserve"> mass </w:t>
      </w:r>
    </w:p>
    <w:p w14:paraId="1A77E299" w14:textId="77777777" w:rsidR="006D2292" w:rsidRPr="009833BC" w:rsidRDefault="006D2292" w:rsidP="009833BC">
      <w:pPr>
        <w:spacing w:line="360" w:lineRule="auto"/>
        <w:rPr>
          <w:rFonts w:ascii="Book Antiqua" w:hAnsi="Book Antiqua"/>
        </w:rPr>
      </w:pPr>
    </w:p>
    <w:p w14:paraId="043CD776" w14:textId="012522A0" w:rsidR="009F068E" w:rsidRPr="009833BC" w:rsidRDefault="009F068E" w:rsidP="009833BC">
      <w:pPr>
        <w:spacing w:line="360" w:lineRule="auto"/>
        <w:rPr>
          <w:rFonts w:ascii="Book Antiqua" w:hAnsi="Book Antiqua"/>
        </w:rPr>
      </w:pPr>
      <w:proofErr w:type="spellStart"/>
      <w:r w:rsidRPr="009833BC">
        <w:rPr>
          <w:rFonts w:ascii="Book Antiqua" w:hAnsi="Book Antiqua"/>
        </w:rPr>
        <w:t>Yabuuchi</w:t>
      </w:r>
      <w:proofErr w:type="spellEnd"/>
      <w:r w:rsidRPr="009833BC">
        <w:rPr>
          <w:rFonts w:ascii="Book Antiqua" w:hAnsi="Book Antiqua"/>
        </w:rPr>
        <w:t xml:space="preserve"> Y</w:t>
      </w:r>
      <w:r w:rsidRPr="009833BC">
        <w:rPr>
          <w:rFonts w:ascii="Book Antiqua" w:hAnsi="Book Antiqua"/>
          <w:i/>
        </w:rPr>
        <w:t xml:space="preserve"> et al</w:t>
      </w:r>
      <w:r w:rsidR="00E14A42" w:rsidRPr="009833BC">
        <w:rPr>
          <w:rFonts w:ascii="Book Antiqua" w:hAnsi="Book Antiqua"/>
        </w:rPr>
        <w:t xml:space="preserve">. </w:t>
      </w:r>
      <w:proofErr w:type="spellStart"/>
      <w:r w:rsidR="0014560E" w:rsidRPr="009833BC">
        <w:rPr>
          <w:rFonts w:ascii="Book Antiqua" w:hAnsi="Book Antiqua"/>
        </w:rPr>
        <w:t>Colovesical</w:t>
      </w:r>
      <w:proofErr w:type="spellEnd"/>
      <w:r w:rsidR="0014560E" w:rsidRPr="009833BC">
        <w:rPr>
          <w:rFonts w:ascii="Book Antiqua" w:hAnsi="Book Antiqua"/>
        </w:rPr>
        <w:t xml:space="preserve"> </w:t>
      </w:r>
      <w:r w:rsidR="00E14A42" w:rsidRPr="009833BC">
        <w:rPr>
          <w:rFonts w:ascii="Book Antiqua" w:hAnsi="Book Antiqua"/>
        </w:rPr>
        <w:t>fistula in IgG4-related disease</w:t>
      </w:r>
    </w:p>
    <w:p w14:paraId="2D226F1C" w14:textId="77777777" w:rsidR="00596FC9" w:rsidRPr="00622F1C" w:rsidRDefault="00596FC9" w:rsidP="009833BC">
      <w:pPr>
        <w:spacing w:line="360" w:lineRule="auto"/>
        <w:rPr>
          <w:rFonts w:ascii="Book Antiqua" w:hAnsi="Book Antiqua"/>
          <w:b/>
        </w:rPr>
      </w:pPr>
    </w:p>
    <w:p w14:paraId="1D0D4337" w14:textId="77777777" w:rsidR="00596FC9" w:rsidRPr="00622F1C" w:rsidRDefault="00E14A42" w:rsidP="009833BC">
      <w:pPr>
        <w:spacing w:line="360" w:lineRule="auto"/>
        <w:rPr>
          <w:rFonts w:ascii="Book Antiqua" w:hAnsi="Book Antiqua"/>
          <w:b/>
        </w:rPr>
      </w:pPr>
      <w:r w:rsidRPr="00622F1C">
        <w:rPr>
          <w:rFonts w:ascii="Book Antiqua" w:hAnsi="Book Antiqua"/>
          <w:b/>
        </w:rPr>
        <w:t>Yohei Yabuuchi, Hiroyuki Matsubayashi, Masato Matsuzaki, Akio Shiomi, Michihisa Moriguchi, Ichiro Kawamura, Ichiro Ito, Hiroyuki Ono</w:t>
      </w:r>
    </w:p>
    <w:p w14:paraId="20D857BE" w14:textId="77777777" w:rsidR="00596FC9" w:rsidRPr="009833BC" w:rsidRDefault="00596FC9" w:rsidP="009833BC">
      <w:pPr>
        <w:spacing w:line="360" w:lineRule="auto"/>
        <w:rPr>
          <w:rFonts w:ascii="Book Antiqua" w:hAnsi="Book Antiqua"/>
          <w:b/>
        </w:rPr>
      </w:pPr>
    </w:p>
    <w:p w14:paraId="26AAE7CC" w14:textId="0DC28139" w:rsidR="00596FC9" w:rsidRPr="009833BC" w:rsidRDefault="00E14A42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>Yohei Yabuuchi, Hiroyuki Matsubayashi, Hiroyuki Ono</w:t>
      </w:r>
      <w:r w:rsidR="00355F1D" w:rsidRPr="009833BC">
        <w:rPr>
          <w:rFonts w:ascii="Book Antiqua" w:hAnsi="Book Antiqua"/>
          <w:b/>
        </w:rPr>
        <w:t xml:space="preserve">, </w:t>
      </w:r>
      <w:r w:rsidR="00355F1D" w:rsidRPr="009833BC">
        <w:rPr>
          <w:rFonts w:ascii="Book Antiqua" w:hAnsi="Book Antiqua"/>
        </w:rPr>
        <w:t xml:space="preserve">Division of Endoscopy, </w:t>
      </w:r>
      <w:r w:rsidR="00300B82" w:rsidRPr="009833BC">
        <w:rPr>
          <w:rFonts w:ascii="Book Antiqua" w:hAnsi="Book Antiqua"/>
        </w:rPr>
        <w:t xml:space="preserve">Shizuoka Cancer Center, </w:t>
      </w:r>
      <w:proofErr w:type="spellStart"/>
      <w:r w:rsidR="00300B82" w:rsidRPr="009833BC">
        <w:rPr>
          <w:rFonts w:ascii="Book Antiqua" w:hAnsi="Book Antiqua"/>
        </w:rPr>
        <w:t>Sunt</w:t>
      </w:r>
      <w:r w:rsidR="009833BC" w:rsidRPr="009833BC">
        <w:rPr>
          <w:rFonts w:ascii="Book Antiqua" w:hAnsi="Book Antiqua"/>
        </w:rPr>
        <w:t>ogun</w:t>
      </w:r>
      <w:proofErr w:type="spellEnd"/>
      <w:r w:rsidR="009833BC" w:rsidRPr="009833BC">
        <w:rPr>
          <w:rFonts w:ascii="Book Antiqua" w:hAnsi="Book Antiqua"/>
        </w:rPr>
        <w:t>, Shizuoka 411-8777, Japan</w:t>
      </w:r>
    </w:p>
    <w:p w14:paraId="058B3370" w14:textId="77777777" w:rsidR="00596FC9" w:rsidRPr="009833BC" w:rsidRDefault="00596FC9" w:rsidP="009833BC">
      <w:pPr>
        <w:spacing w:line="360" w:lineRule="auto"/>
        <w:rPr>
          <w:rFonts w:ascii="Book Antiqua" w:hAnsi="Book Antiqua"/>
          <w:b/>
        </w:rPr>
      </w:pPr>
    </w:p>
    <w:p w14:paraId="4840F740" w14:textId="3EE232A5" w:rsidR="00355F1D" w:rsidRPr="009833BC" w:rsidRDefault="00355F1D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 xml:space="preserve">Masato Matsuzaki, </w:t>
      </w:r>
      <w:r w:rsidRPr="009833BC">
        <w:rPr>
          <w:rFonts w:ascii="Book Antiqua" w:hAnsi="Book Antiqua"/>
        </w:rPr>
        <w:t xml:space="preserve">Division of Urology, </w:t>
      </w:r>
      <w:r w:rsidR="00300B82" w:rsidRPr="009833BC">
        <w:rPr>
          <w:rFonts w:ascii="Book Antiqua" w:hAnsi="Book Antiqua"/>
        </w:rPr>
        <w:t xml:space="preserve">Shizuoka Cancer Center, </w:t>
      </w:r>
      <w:proofErr w:type="spellStart"/>
      <w:r w:rsidR="009833BC" w:rsidRPr="009833BC">
        <w:rPr>
          <w:rFonts w:ascii="Book Antiqua" w:hAnsi="Book Antiqua"/>
        </w:rPr>
        <w:t>Suntogun</w:t>
      </w:r>
      <w:proofErr w:type="spellEnd"/>
      <w:r w:rsidR="009833BC" w:rsidRPr="009833BC">
        <w:rPr>
          <w:rFonts w:ascii="Book Antiqua" w:hAnsi="Book Antiqua"/>
        </w:rPr>
        <w:t>, Shizuoka</w:t>
      </w:r>
      <w:r w:rsidR="00300B82" w:rsidRPr="009833BC">
        <w:rPr>
          <w:rFonts w:ascii="Book Antiqua" w:hAnsi="Book Antiqua"/>
        </w:rPr>
        <w:t xml:space="preserve"> 411-8777,</w:t>
      </w:r>
      <w:r w:rsidR="009833BC">
        <w:rPr>
          <w:rFonts w:ascii="Book Antiqua" w:hAnsi="Book Antiqua"/>
        </w:rPr>
        <w:t xml:space="preserve"> Japan</w:t>
      </w:r>
    </w:p>
    <w:p w14:paraId="7F5A287D" w14:textId="77777777" w:rsidR="00355F1D" w:rsidRPr="009833BC" w:rsidRDefault="00355F1D" w:rsidP="009833BC">
      <w:pPr>
        <w:spacing w:line="360" w:lineRule="auto"/>
        <w:rPr>
          <w:rFonts w:ascii="Book Antiqua" w:hAnsi="Book Antiqua"/>
        </w:rPr>
      </w:pPr>
    </w:p>
    <w:p w14:paraId="11234B55" w14:textId="0F015FAB" w:rsidR="00355F1D" w:rsidRPr="009833BC" w:rsidRDefault="00355F1D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>Akio Shiomi,</w:t>
      </w:r>
      <w:r w:rsidR="006E2095" w:rsidRPr="009833BC">
        <w:rPr>
          <w:rFonts w:ascii="Book Antiqua" w:hAnsi="Book Antiqua"/>
        </w:rPr>
        <w:t xml:space="preserve"> Division of Colon S</w:t>
      </w:r>
      <w:r w:rsidRPr="009833BC">
        <w:rPr>
          <w:rFonts w:ascii="Book Antiqua" w:hAnsi="Book Antiqua"/>
        </w:rPr>
        <w:t xml:space="preserve">urgery, </w:t>
      </w:r>
      <w:r w:rsidR="00300B82" w:rsidRPr="009833BC">
        <w:rPr>
          <w:rFonts w:ascii="Book Antiqua" w:hAnsi="Book Antiqua"/>
        </w:rPr>
        <w:t xml:space="preserve">Shizuoka Cancer Center, </w:t>
      </w:r>
      <w:proofErr w:type="spellStart"/>
      <w:r w:rsidR="009833BC" w:rsidRPr="009833BC">
        <w:rPr>
          <w:rFonts w:ascii="Book Antiqua" w:hAnsi="Book Antiqua"/>
        </w:rPr>
        <w:t>Suntogun</w:t>
      </w:r>
      <w:proofErr w:type="spellEnd"/>
      <w:r w:rsidR="009833BC" w:rsidRPr="009833BC">
        <w:rPr>
          <w:rFonts w:ascii="Book Antiqua" w:hAnsi="Book Antiqua"/>
        </w:rPr>
        <w:t>, Shizuoka</w:t>
      </w:r>
      <w:r w:rsidR="009833BC">
        <w:rPr>
          <w:rFonts w:ascii="Book Antiqua" w:hAnsi="Book Antiqua"/>
        </w:rPr>
        <w:t xml:space="preserve"> 411-8777, Japan</w:t>
      </w:r>
    </w:p>
    <w:p w14:paraId="120DC610" w14:textId="77777777" w:rsidR="00694C82" w:rsidRPr="009833BC" w:rsidRDefault="00694C82" w:rsidP="009833BC">
      <w:pPr>
        <w:spacing w:line="360" w:lineRule="auto"/>
        <w:rPr>
          <w:rFonts w:ascii="Book Antiqua" w:hAnsi="Book Antiqua"/>
        </w:rPr>
      </w:pPr>
    </w:p>
    <w:p w14:paraId="3574008C" w14:textId="0A663ECC" w:rsidR="006E2095" w:rsidRPr="009833BC" w:rsidRDefault="006E2095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>Michihisa Moriguchi,</w:t>
      </w:r>
      <w:r w:rsidRPr="009833BC">
        <w:rPr>
          <w:rFonts w:ascii="Book Antiqua" w:hAnsi="Book Antiqua"/>
        </w:rPr>
        <w:t xml:space="preserve"> Division of Intervention Radiology, </w:t>
      </w:r>
      <w:r w:rsidR="00300B82" w:rsidRPr="009833BC">
        <w:rPr>
          <w:rFonts w:ascii="Book Antiqua" w:hAnsi="Book Antiqua"/>
        </w:rPr>
        <w:t xml:space="preserve">Shizuoka Cancer </w:t>
      </w:r>
      <w:r w:rsidR="00300B82" w:rsidRPr="009833BC">
        <w:rPr>
          <w:rFonts w:ascii="Book Antiqua" w:hAnsi="Book Antiqua"/>
        </w:rPr>
        <w:lastRenderedPageBreak/>
        <w:t xml:space="preserve">Center, </w:t>
      </w:r>
      <w:proofErr w:type="spellStart"/>
      <w:r w:rsidR="009833BC" w:rsidRPr="009833BC">
        <w:rPr>
          <w:rFonts w:ascii="Book Antiqua" w:hAnsi="Book Antiqua"/>
        </w:rPr>
        <w:t>Suntogun</w:t>
      </w:r>
      <w:proofErr w:type="spellEnd"/>
      <w:r w:rsidR="009833BC" w:rsidRPr="009833BC">
        <w:rPr>
          <w:rFonts w:ascii="Book Antiqua" w:hAnsi="Book Antiqua"/>
        </w:rPr>
        <w:t>, Shizuoka</w:t>
      </w:r>
      <w:r w:rsidR="009833BC">
        <w:rPr>
          <w:rFonts w:ascii="Book Antiqua" w:hAnsi="Book Antiqua"/>
        </w:rPr>
        <w:t xml:space="preserve"> 411-8777, Japan</w:t>
      </w:r>
    </w:p>
    <w:p w14:paraId="3E45BF32" w14:textId="77777777" w:rsidR="006E2095" w:rsidRPr="009833BC" w:rsidRDefault="006E2095" w:rsidP="009833BC">
      <w:pPr>
        <w:spacing w:line="360" w:lineRule="auto"/>
        <w:rPr>
          <w:rFonts w:ascii="Book Antiqua" w:hAnsi="Book Antiqua"/>
        </w:rPr>
      </w:pPr>
    </w:p>
    <w:p w14:paraId="14C4ADD2" w14:textId="1D0AB080" w:rsidR="006E2095" w:rsidRPr="009833BC" w:rsidRDefault="006E2095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>Ichiro Kawamura,</w:t>
      </w:r>
      <w:r w:rsidRPr="009833BC">
        <w:rPr>
          <w:rFonts w:ascii="Book Antiqua" w:hAnsi="Book Antiqua"/>
        </w:rPr>
        <w:t xml:space="preserve"> Division of Infectious Diseases, </w:t>
      </w:r>
      <w:r w:rsidR="00300B82" w:rsidRPr="009833BC">
        <w:rPr>
          <w:rFonts w:ascii="Book Antiqua" w:hAnsi="Book Antiqua"/>
        </w:rPr>
        <w:t xml:space="preserve">Shizuoka Cancer Center, </w:t>
      </w:r>
      <w:proofErr w:type="spellStart"/>
      <w:r w:rsidR="009833BC" w:rsidRPr="009833BC">
        <w:rPr>
          <w:rFonts w:ascii="Book Antiqua" w:hAnsi="Book Antiqua"/>
        </w:rPr>
        <w:t>Suntogun</w:t>
      </w:r>
      <w:proofErr w:type="spellEnd"/>
      <w:r w:rsidR="009833BC" w:rsidRPr="009833BC">
        <w:rPr>
          <w:rFonts w:ascii="Book Antiqua" w:hAnsi="Book Antiqua"/>
        </w:rPr>
        <w:t>, Shizuoka</w:t>
      </w:r>
      <w:r w:rsidR="009833BC">
        <w:rPr>
          <w:rFonts w:ascii="Book Antiqua" w:hAnsi="Book Antiqua"/>
        </w:rPr>
        <w:t xml:space="preserve"> 411-8777, Japan</w:t>
      </w:r>
    </w:p>
    <w:p w14:paraId="584CFDCC" w14:textId="77777777" w:rsidR="006E2095" w:rsidRPr="009833BC" w:rsidRDefault="006E2095" w:rsidP="009833BC">
      <w:pPr>
        <w:spacing w:line="360" w:lineRule="auto"/>
        <w:rPr>
          <w:rFonts w:ascii="Book Antiqua" w:hAnsi="Book Antiqua"/>
        </w:rPr>
      </w:pPr>
    </w:p>
    <w:p w14:paraId="1CB150E8" w14:textId="5E58F76D" w:rsidR="006E2095" w:rsidRPr="009833BC" w:rsidRDefault="006E2095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>Ichiro Ito,</w:t>
      </w:r>
      <w:r w:rsidRPr="009833BC">
        <w:rPr>
          <w:rFonts w:ascii="Book Antiqua" w:hAnsi="Book Antiqua"/>
        </w:rPr>
        <w:t xml:space="preserve"> Division of Pathology, </w:t>
      </w:r>
      <w:r w:rsidR="00300B82" w:rsidRPr="009833BC">
        <w:rPr>
          <w:rFonts w:ascii="Book Antiqua" w:hAnsi="Book Antiqua"/>
        </w:rPr>
        <w:t xml:space="preserve">Shizuoka Cancer Center, </w:t>
      </w:r>
      <w:proofErr w:type="spellStart"/>
      <w:r w:rsidR="009833BC" w:rsidRPr="009833BC">
        <w:rPr>
          <w:rFonts w:ascii="Book Antiqua" w:hAnsi="Book Antiqua"/>
        </w:rPr>
        <w:t>Suntogun</w:t>
      </w:r>
      <w:proofErr w:type="spellEnd"/>
      <w:r w:rsidR="009833BC" w:rsidRPr="009833BC">
        <w:rPr>
          <w:rFonts w:ascii="Book Antiqua" w:hAnsi="Book Antiqua"/>
        </w:rPr>
        <w:t>, Shizuoka</w:t>
      </w:r>
      <w:r w:rsidR="009833BC">
        <w:rPr>
          <w:rFonts w:ascii="Book Antiqua" w:hAnsi="Book Antiqua"/>
        </w:rPr>
        <w:t xml:space="preserve"> 411-8777, Japan</w:t>
      </w:r>
    </w:p>
    <w:p w14:paraId="597986EE" w14:textId="77777777" w:rsidR="006E2095" w:rsidRPr="009833BC" w:rsidRDefault="006E2095" w:rsidP="009833BC">
      <w:pPr>
        <w:spacing w:line="360" w:lineRule="auto"/>
        <w:rPr>
          <w:rFonts w:ascii="Book Antiqua" w:hAnsi="Book Antiqua"/>
        </w:rPr>
      </w:pPr>
    </w:p>
    <w:p w14:paraId="263A5093" w14:textId="525B50E2" w:rsidR="006E2095" w:rsidRPr="009833BC" w:rsidRDefault="006E2095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  <w:b/>
        </w:rPr>
        <w:t>Author contributions</w:t>
      </w:r>
      <w:r w:rsidR="00C011F9" w:rsidRPr="009833BC">
        <w:rPr>
          <w:rFonts w:ascii="Book Antiqua" w:hAnsi="Book Antiqua"/>
          <w:b/>
        </w:rPr>
        <w:t xml:space="preserve">: </w:t>
      </w:r>
      <w:proofErr w:type="spellStart"/>
      <w:r w:rsidR="009833BC" w:rsidRPr="009833BC">
        <w:rPr>
          <w:rFonts w:ascii="Book Antiqua" w:hAnsi="Book Antiqua"/>
        </w:rPr>
        <w:t>Yabuuchi</w:t>
      </w:r>
      <w:proofErr w:type="spellEnd"/>
      <w:r w:rsidR="009833BC" w:rsidRPr="009833BC">
        <w:rPr>
          <w:rFonts w:ascii="Book Antiqua" w:hAnsi="Book Antiqua"/>
        </w:rPr>
        <w:t xml:space="preserve"> Y</w:t>
      </w:r>
      <w:r w:rsidR="009833BC" w:rsidRPr="009833BC">
        <w:rPr>
          <w:rFonts w:ascii="Book Antiqua" w:eastAsia="宋体" w:hAnsi="Book Antiqua"/>
          <w:lang w:eastAsia="zh-CN"/>
        </w:rPr>
        <w:t xml:space="preserve"> and</w:t>
      </w:r>
      <w:r w:rsidR="00A87CFF" w:rsidRPr="009833BC">
        <w:rPr>
          <w:rFonts w:ascii="Book Antiqua" w:hAnsi="Book Antiqua"/>
        </w:rPr>
        <w:t xml:space="preserve"> </w:t>
      </w:r>
      <w:proofErr w:type="spellStart"/>
      <w:r w:rsidR="00A87CFF" w:rsidRPr="009833BC">
        <w:rPr>
          <w:rFonts w:ascii="Book Antiqua" w:hAnsi="Book Antiqua"/>
        </w:rPr>
        <w:t>Matsubayashi</w:t>
      </w:r>
      <w:proofErr w:type="spellEnd"/>
      <w:r w:rsidR="00A87CFF" w:rsidRPr="009833BC">
        <w:rPr>
          <w:rFonts w:ascii="Book Antiqua" w:hAnsi="Book Antiqua"/>
        </w:rPr>
        <w:t xml:space="preserve"> H participated in writing the case report and revising the draft; </w:t>
      </w:r>
      <w:proofErr w:type="spellStart"/>
      <w:r w:rsidR="00A87CFF" w:rsidRPr="009833BC">
        <w:rPr>
          <w:rFonts w:ascii="Book Antiqua" w:hAnsi="Book Antiqua"/>
        </w:rPr>
        <w:t>Matsubayashi</w:t>
      </w:r>
      <w:proofErr w:type="spellEnd"/>
      <w:r w:rsidR="00A87CFF" w:rsidRPr="009833BC">
        <w:rPr>
          <w:rFonts w:ascii="Book Antiqua" w:hAnsi="Book Antiqua"/>
        </w:rPr>
        <w:t xml:space="preserve"> H, </w:t>
      </w:r>
      <w:proofErr w:type="spellStart"/>
      <w:r w:rsidR="00A87CFF" w:rsidRPr="009833BC">
        <w:rPr>
          <w:rFonts w:ascii="Book Antiqua" w:hAnsi="Book Antiqua"/>
        </w:rPr>
        <w:t>Mat</w:t>
      </w:r>
      <w:r w:rsidR="009833BC" w:rsidRPr="009833BC">
        <w:rPr>
          <w:rFonts w:ascii="Book Antiqua" w:hAnsi="Book Antiqua"/>
        </w:rPr>
        <w:t>suzaki</w:t>
      </w:r>
      <w:proofErr w:type="spellEnd"/>
      <w:r w:rsidR="009833BC" w:rsidRPr="009833BC">
        <w:rPr>
          <w:rFonts w:ascii="Book Antiqua" w:hAnsi="Book Antiqua"/>
        </w:rPr>
        <w:t xml:space="preserve"> M, </w:t>
      </w:r>
      <w:proofErr w:type="spellStart"/>
      <w:r w:rsidR="009833BC" w:rsidRPr="009833BC">
        <w:rPr>
          <w:rFonts w:ascii="Book Antiqua" w:hAnsi="Book Antiqua"/>
        </w:rPr>
        <w:t>Shiomi</w:t>
      </w:r>
      <w:proofErr w:type="spellEnd"/>
      <w:r w:rsidR="009833BC" w:rsidRPr="009833BC">
        <w:rPr>
          <w:rFonts w:ascii="Book Antiqua" w:hAnsi="Book Antiqua"/>
        </w:rPr>
        <w:t xml:space="preserve"> A, </w:t>
      </w:r>
      <w:proofErr w:type="spellStart"/>
      <w:r w:rsidR="009833BC" w:rsidRPr="009833BC">
        <w:rPr>
          <w:rFonts w:ascii="Book Antiqua" w:hAnsi="Book Antiqua"/>
        </w:rPr>
        <w:t>Moriguchi</w:t>
      </w:r>
      <w:proofErr w:type="spellEnd"/>
      <w:r w:rsidR="009833BC" w:rsidRPr="009833BC">
        <w:rPr>
          <w:rFonts w:ascii="Book Antiqua" w:hAnsi="Book Antiqua"/>
        </w:rPr>
        <w:t xml:space="preserve"> M</w:t>
      </w:r>
      <w:r w:rsidR="009833BC" w:rsidRPr="009833BC">
        <w:rPr>
          <w:rFonts w:ascii="Book Antiqua" w:eastAsia="宋体" w:hAnsi="Book Antiqua"/>
          <w:lang w:eastAsia="zh-CN"/>
        </w:rPr>
        <w:t xml:space="preserve"> and</w:t>
      </w:r>
      <w:r w:rsidR="00A87CFF" w:rsidRPr="009833BC">
        <w:rPr>
          <w:rFonts w:ascii="Book Antiqua" w:hAnsi="Book Antiqua"/>
        </w:rPr>
        <w:t xml:space="preserve"> Kawamura I were engaged in his treatment; Ito I helped in the pathological diagnosis; </w:t>
      </w:r>
      <w:r w:rsidR="00F56BD6" w:rsidRPr="009833BC">
        <w:rPr>
          <w:rFonts w:ascii="Book Antiqua" w:hAnsi="Book Antiqua"/>
        </w:rPr>
        <w:t xml:space="preserve">Ono H helped </w:t>
      </w:r>
      <w:r w:rsidR="00561C7D">
        <w:rPr>
          <w:rFonts w:ascii="Book Antiqua" w:eastAsia="宋体" w:hAnsi="Book Antiqua" w:hint="eastAsia"/>
          <w:lang w:eastAsia="zh-CN"/>
        </w:rPr>
        <w:t xml:space="preserve">to </w:t>
      </w:r>
      <w:r w:rsidR="00F56BD6" w:rsidRPr="009833BC">
        <w:rPr>
          <w:rFonts w:ascii="Book Antiqua" w:hAnsi="Book Antiqua"/>
        </w:rPr>
        <w:t>supervis</w:t>
      </w:r>
      <w:r w:rsidR="00561C7D">
        <w:rPr>
          <w:rFonts w:ascii="Book Antiqua" w:eastAsia="宋体" w:hAnsi="Book Antiqua" w:hint="eastAsia"/>
          <w:lang w:eastAsia="zh-CN"/>
        </w:rPr>
        <w:t>e</w:t>
      </w:r>
      <w:r w:rsidR="00F56BD6" w:rsidRPr="009833BC">
        <w:rPr>
          <w:rFonts w:ascii="Book Antiqua" w:hAnsi="Book Antiqua"/>
        </w:rPr>
        <w:t xml:space="preserve"> and approv</w:t>
      </w:r>
      <w:r w:rsidR="00561C7D">
        <w:rPr>
          <w:rFonts w:ascii="Book Antiqua" w:eastAsia="宋体" w:hAnsi="Book Antiqua" w:hint="eastAsia"/>
          <w:lang w:eastAsia="zh-CN"/>
        </w:rPr>
        <w:t>e</w:t>
      </w:r>
      <w:r w:rsidR="00F56BD6" w:rsidRPr="009833BC">
        <w:rPr>
          <w:rFonts w:ascii="Book Antiqua" w:hAnsi="Book Antiqua"/>
        </w:rPr>
        <w:t xml:space="preserve"> the final manuscript.</w:t>
      </w:r>
    </w:p>
    <w:p w14:paraId="5281F105" w14:textId="77777777" w:rsidR="00240C5A" w:rsidRPr="009833BC" w:rsidRDefault="00240C5A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5E083BA2" w14:textId="77777777" w:rsidR="00C011F9" w:rsidRPr="009833BC" w:rsidRDefault="00C011F9" w:rsidP="009833BC">
      <w:pPr>
        <w:spacing w:line="360" w:lineRule="auto"/>
        <w:rPr>
          <w:rFonts w:ascii="Book Antiqua" w:hAnsi="Book Antiqua"/>
          <w:b/>
        </w:rPr>
      </w:pPr>
      <w:r w:rsidRPr="009833BC">
        <w:rPr>
          <w:rFonts w:ascii="Book Antiqua" w:hAnsi="Book Antiqua"/>
          <w:b/>
        </w:rPr>
        <w:t xml:space="preserve">Institutional review board statement: </w:t>
      </w:r>
      <w:r w:rsidRPr="009833BC">
        <w:rPr>
          <w:rFonts w:ascii="Book Antiqua" w:hAnsi="Book Antiqua"/>
        </w:rPr>
        <w:t>Institutional Review Board of Shizuoka Cancer Center ethically approved current case report (Institutional code number: 25-J123-25-1-3).</w:t>
      </w:r>
    </w:p>
    <w:p w14:paraId="7CE4A87D" w14:textId="77777777" w:rsidR="00596FC9" w:rsidRPr="009833BC" w:rsidRDefault="00596FC9" w:rsidP="009833BC">
      <w:pPr>
        <w:spacing w:line="360" w:lineRule="auto"/>
        <w:rPr>
          <w:rFonts w:ascii="Book Antiqua" w:hAnsi="Book Antiqua"/>
          <w:b/>
        </w:rPr>
      </w:pPr>
    </w:p>
    <w:p w14:paraId="6B20C02A" w14:textId="77777777" w:rsidR="006D7061" w:rsidRPr="009833BC" w:rsidRDefault="006D7061" w:rsidP="009833BC">
      <w:pPr>
        <w:spacing w:line="360" w:lineRule="auto"/>
        <w:rPr>
          <w:rFonts w:ascii="Book Antiqua" w:hAnsi="Book Antiqua"/>
          <w:b/>
        </w:rPr>
      </w:pPr>
      <w:r w:rsidRPr="009833BC">
        <w:rPr>
          <w:rFonts w:ascii="Book Antiqua" w:hAnsi="Book Antiqua"/>
          <w:b/>
        </w:rPr>
        <w:t xml:space="preserve">Informed consent statement: </w:t>
      </w:r>
      <w:r w:rsidR="00DB584F" w:rsidRPr="009833BC">
        <w:rPr>
          <w:rFonts w:ascii="Book Antiqua" w:hAnsi="Book Antiqua"/>
        </w:rPr>
        <w:t>The patient provided informed written consent prior to this study.</w:t>
      </w:r>
    </w:p>
    <w:p w14:paraId="6278F5BB" w14:textId="77777777" w:rsidR="006D7061" w:rsidRPr="009833BC" w:rsidRDefault="006D7061" w:rsidP="009833BC">
      <w:pPr>
        <w:spacing w:line="360" w:lineRule="auto"/>
        <w:rPr>
          <w:rFonts w:ascii="Book Antiqua" w:hAnsi="Book Antiqua"/>
          <w:b/>
        </w:rPr>
      </w:pPr>
    </w:p>
    <w:p w14:paraId="5577E51E" w14:textId="77777777" w:rsidR="006D7061" w:rsidRPr="009833BC" w:rsidRDefault="006D7061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  <w:b/>
        </w:rPr>
        <w:t xml:space="preserve">Conflict- of-interest statement: </w:t>
      </w:r>
      <w:r w:rsidRPr="009833BC">
        <w:rPr>
          <w:rFonts w:ascii="Book Antiqua" w:hAnsi="Book Antiqua"/>
        </w:rPr>
        <w:t>All authors disclose no conflict.</w:t>
      </w:r>
    </w:p>
    <w:p w14:paraId="7369AA01" w14:textId="77777777" w:rsidR="00622AAF" w:rsidRPr="009833BC" w:rsidRDefault="00622AAF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6E339319" w14:textId="77777777" w:rsidR="009833BC" w:rsidRPr="009833BC" w:rsidRDefault="009833BC" w:rsidP="009833BC">
      <w:pPr>
        <w:widowControl/>
        <w:spacing w:line="360" w:lineRule="auto"/>
        <w:rPr>
          <w:rFonts w:ascii="Book Antiqua" w:eastAsia="宋体" w:hAnsi="Book Antiqua" w:cs="宋体"/>
          <w:color w:val="000000" w:themeColor="text1"/>
          <w:kern w:val="0"/>
          <w:lang w:eastAsia="zh-CN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9833BC">
        <w:rPr>
          <w:rFonts w:ascii="Book Antiqua" w:eastAsia="宋体" w:hAnsi="Book Antiqua" w:cs="宋体"/>
          <w:b/>
          <w:color w:val="000000" w:themeColor="text1"/>
          <w:kern w:val="0"/>
          <w:lang w:eastAsia="zh-CN"/>
        </w:rPr>
        <w:t xml:space="preserve">Open-Access: </w:t>
      </w:r>
      <w:r w:rsidRPr="009833BC">
        <w:rPr>
          <w:rFonts w:ascii="Book Antiqua" w:eastAsia="宋体" w:hAnsi="Book Antiqua" w:cs="宋体"/>
          <w:color w:val="000000" w:themeColor="text1"/>
          <w:kern w:val="0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9833BC">
          <w:rPr>
            <w:rFonts w:ascii="Book Antiqua" w:eastAsia="宋体" w:hAnsi="Book Antiqua" w:cs="宋体"/>
            <w:color w:val="000000" w:themeColor="text1"/>
            <w:kern w:val="0"/>
            <w:u w:val="single"/>
            <w:lang w:eastAsia="zh-CN"/>
          </w:rPr>
          <w:t>http://creativecommons.org/licenses/by-nc/4.0/</w:t>
        </w:r>
      </w:hyperlink>
      <w:bookmarkEnd w:id="0"/>
      <w:bookmarkEnd w:id="1"/>
      <w:bookmarkEnd w:id="2"/>
      <w:bookmarkEnd w:id="3"/>
    </w:p>
    <w:p w14:paraId="4A8A2135" w14:textId="77777777" w:rsidR="009833BC" w:rsidRPr="009833BC" w:rsidRDefault="009833BC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7F9433FD" w14:textId="60E90E4E" w:rsidR="00300B82" w:rsidRPr="009833BC" w:rsidRDefault="00300B82" w:rsidP="009833BC">
      <w:pPr>
        <w:spacing w:line="360" w:lineRule="auto"/>
        <w:rPr>
          <w:rFonts w:ascii="Book Antiqua" w:hAnsi="Book Antiqua"/>
          <w:u w:val="single"/>
        </w:rPr>
      </w:pPr>
      <w:r w:rsidRPr="009833BC">
        <w:rPr>
          <w:rFonts w:ascii="Book Antiqua" w:hAnsi="Book Antiqua"/>
          <w:b/>
        </w:rPr>
        <w:t xml:space="preserve">Correspondence to: Hiroyuki </w:t>
      </w:r>
      <w:proofErr w:type="spellStart"/>
      <w:r w:rsidRPr="009833BC">
        <w:rPr>
          <w:rFonts w:ascii="Book Antiqua" w:hAnsi="Book Antiqua"/>
          <w:b/>
        </w:rPr>
        <w:t>Matsubayashi</w:t>
      </w:r>
      <w:proofErr w:type="spellEnd"/>
      <w:r w:rsidRPr="009833BC">
        <w:rPr>
          <w:rFonts w:ascii="Book Antiqua" w:hAnsi="Book Antiqua"/>
          <w:b/>
        </w:rPr>
        <w:t xml:space="preserve">, MD, </w:t>
      </w:r>
      <w:r w:rsidR="008E4FBA" w:rsidRPr="009833BC">
        <w:rPr>
          <w:rFonts w:ascii="Book Antiqua" w:hAnsi="Book Antiqua"/>
          <w:b/>
        </w:rPr>
        <w:t>PhD</w:t>
      </w:r>
      <w:r w:rsidRPr="009833BC">
        <w:rPr>
          <w:rFonts w:ascii="Book Antiqua" w:hAnsi="Book Antiqua"/>
          <w:b/>
        </w:rPr>
        <w:t>, Chief,</w:t>
      </w:r>
      <w:r w:rsidRPr="009833BC">
        <w:rPr>
          <w:rFonts w:ascii="Book Antiqua" w:hAnsi="Book Antiqua"/>
        </w:rPr>
        <w:t xml:space="preserve"> Division of Endoscopy, Shizuoka Cancer Center, 1007, </w:t>
      </w:r>
      <w:proofErr w:type="spellStart"/>
      <w:r w:rsidRPr="009833BC">
        <w:rPr>
          <w:rFonts w:ascii="Book Antiqua" w:hAnsi="Book Antiqua"/>
        </w:rPr>
        <w:t>Shimonagakubo</w:t>
      </w:r>
      <w:proofErr w:type="spellEnd"/>
      <w:r w:rsidR="009833BC" w:rsidRPr="009833BC">
        <w:rPr>
          <w:rFonts w:ascii="Book Antiqua" w:hAnsi="Book Antiqua"/>
        </w:rPr>
        <w:t xml:space="preserve">, </w:t>
      </w:r>
      <w:proofErr w:type="spellStart"/>
      <w:r w:rsidR="009833BC" w:rsidRPr="009833BC">
        <w:rPr>
          <w:rFonts w:ascii="Book Antiqua" w:hAnsi="Book Antiqua"/>
        </w:rPr>
        <w:t>Nagaizumi</w:t>
      </w:r>
      <w:proofErr w:type="spellEnd"/>
      <w:r w:rsidR="009833BC" w:rsidRPr="009833BC">
        <w:rPr>
          <w:rFonts w:ascii="Book Antiqua" w:hAnsi="Book Antiqua"/>
        </w:rPr>
        <w:t xml:space="preserve">, </w:t>
      </w:r>
      <w:proofErr w:type="spellStart"/>
      <w:r w:rsidR="009833BC" w:rsidRPr="009833BC">
        <w:rPr>
          <w:rFonts w:ascii="Book Antiqua" w:hAnsi="Book Antiqua"/>
        </w:rPr>
        <w:t>Suntogun</w:t>
      </w:r>
      <w:proofErr w:type="spellEnd"/>
      <w:r w:rsidR="009833BC" w:rsidRPr="009833BC">
        <w:rPr>
          <w:rFonts w:ascii="Book Antiqua" w:hAnsi="Book Antiqua"/>
        </w:rPr>
        <w:t>, Shizuoka</w:t>
      </w:r>
      <w:r w:rsidRPr="009833BC">
        <w:rPr>
          <w:rFonts w:ascii="Book Antiqua" w:hAnsi="Book Antiqua"/>
        </w:rPr>
        <w:t xml:space="preserve"> 411-8777, </w:t>
      </w:r>
      <w:r w:rsidR="00AB7C62" w:rsidRPr="009833BC">
        <w:rPr>
          <w:rFonts w:ascii="Book Antiqua" w:hAnsi="Book Antiqua"/>
        </w:rPr>
        <w:t xml:space="preserve">Japan. </w:t>
      </w:r>
      <w:hyperlink r:id="rId10" w:history="1">
        <w:r w:rsidRPr="009833BC">
          <w:rPr>
            <w:rStyle w:val="Hyperlink"/>
            <w:rFonts w:ascii="Book Antiqua" w:hAnsi="Book Antiqua"/>
            <w:color w:val="auto"/>
          </w:rPr>
          <w:t>h.matsubayashi@scchr.jp</w:t>
        </w:r>
      </w:hyperlink>
    </w:p>
    <w:p w14:paraId="739B7B4D" w14:textId="100F1566" w:rsidR="00AB7C62" w:rsidRPr="009833BC" w:rsidRDefault="00AB7C62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  <w:b/>
        </w:rPr>
        <w:t xml:space="preserve">Telephone: </w:t>
      </w:r>
      <w:r w:rsidR="009833BC" w:rsidRPr="009833BC">
        <w:rPr>
          <w:rFonts w:ascii="Book Antiqua" w:hAnsi="Book Antiqua"/>
        </w:rPr>
        <w:t>+81-55-989</w:t>
      </w:r>
      <w:r w:rsidRPr="009833BC">
        <w:rPr>
          <w:rFonts w:ascii="Book Antiqua" w:hAnsi="Book Antiqua"/>
        </w:rPr>
        <w:t>5222</w:t>
      </w:r>
    </w:p>
    <w:p w14:paraId="2ED625B2" w14:textId="06B888D0" w:rsidR="00AB7C62" w:rsidRDefault="00AB7C62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>Fax:</w:t>
      </w:r>
      <w:r w:rsidR="009833BC" w:rsidRPr="009833BC">
        <w:rPr>
          <w:rFonts w:ascii="Book Antiqua" w:hAnsi="Book Antiqua"/>
        </w:rPr>
        <w:t xml:space="preserve"> +81-55-989</w:t>
      </w:r>
      <w:r w:rsidRPr="009833BC">
        <w:rPr>
          <w:rFonts w:ascii="Book Antiqua" w:hAnsi="Book Antiqua"/>
        </w:rPr>
        <w:t>5783</w:t>
      </w:r>
    </w:p>
    <w:p w14:paraId="6D4640F0" w14:textId="77777777" w:rsidR="00561C7D" w:rsidRDefault="00561C7D" w:rsidP="009833BC">
      <w:pPr>
        <w:spacing w:line="360" w:lineRule="auto"/>
        <w:rPr>
          <w:rFonts w:ascii="Book Antiqua" w:eastAsia="宋体" w:hAnsi="Book Antiqua"/>
          <w:lang w:eastAsia="zh-CN"/>
        </w:rPr>
      </w:pPr>
    </w:p>
    <w:p w14:paraId="4528615D" w14:textId="3B103195" w:rsidR="00561C7D" w:rsidRPr="00561C7D" w:rsidRDefault="00561C7D" w:rsidP="00561C7D">
      <w:pPr>
        <w:spacing w:line="360" w:lineRule="auto"/>
        <w:rPr>
          <w:rFonts w:ascii="Book Antiqua" w:eastAsia="宋体" w:hAnsi="Book Antiqua"/>
          <w:lang w:eastAsia="zh-CN"/>
        </w:rPr>
      </w:pPr>
      <w:bookmarkStart w:id="4" w:name="OLE_LINK5"/>
      <w:bookmarkStart w:id="5" w:name="OLE_LINK6"/>
      <w:r>
        <w:rPr>
          <w:rFonts w:ascii="Book Antiqua" w:hAnsi="Book Antiqua"/>
          <w:b/>
        </w:rPr>
        <w:t>Received: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Pr="00561C7D">
        <w:rPr>
          <w:rFonts w:ascii="Book Antiqua" w:eastAsia="宋体" w:hAnsi="Book Antiqua" w:hint="eastAsia"/>
          <w:lang w:eastAsia="zh-CN"/>
        </w:rPr>
        <w:t>July 6, 2015</w:t>
      </w:r>
    </w:p>
    <w:p w14:paraId="392BF9BD" w14:textId="2412B4BA" w:rsidR="00561C7D" w:rsidRPr="00561C7D" w:rsidRDefault="00561C7D" w:rsidP="00561C7D">
      <w:pPr>
        <w:spacing w:line="360" w:lineRule="auto"/>
        <w:rPr>
          <w:rFonts w:ascii="Book Antiqua" w:eastAsia="宋体" w:hAnsi="Book Antiqua"/>
          <w:lang w:eastAsia="zh-CN"/>
        </w:rPr>
      </w:pPr>
      <w:r w:rsidRPr="009659DA">
        <w:rPr>
          <w:rFonts w:ascii="Book Antiqua" w:hAnsi="Book Antiqua" w:hint="eastAsia"/>
          <w:b/>
        </w:rPr>
        <w:t>Peer-review started</w:t>
      </w:r>
      <w:r>
        <w:rPr>
          <w:rFonts w:ascii="Book Antiqua" w:hAnsi="Book Antiqua"/>
          <w:b/>
        </w:rPr>
        <w:t>:</w:t>
      </w:r>
      <w:r w:rsidRPr="00561C7D">
        <w:rPr>
          <w:rFonts w:ascii="Book Antiqua" w:eastAsia="宋体" w:hAnsi="Book Antiqua" w:hint="eastAsia"/>
          <w:lang w:eastAsia="zh-CN"/>
        </w:rPr>
        <w:t xml:space="preserve"> July </w:t>
      </w:r>
      <w:r>
        <w:rPr>
          <w:rFonts w:ascii="Book Antiqua" w:eastAsia="宋体" w:hAnsi="Book Antiqua" w:hint="eastAsia"/>
          <w:lang w:eastAsia="zh-CN"/>
        </w:rPr>
        <w:t>7</w:t>
      </w:r>
      <w:r w:rsidRPr="00561C7D">
        <w:rPr>
          <w:rFonts w:ascii="Book Antiqua" w:eastAsia="宋体" w:hAnsi="Book Antiqua" w:hint="eastAsia"/>
          <w:lang w:eastAsia="zh-CN"/>
        </w:rPr>
        <w:t>, 2015</w:t>
      </w:r>
    </w:p>
    <w:p w14:paraId="6718900A" w14:textId="5628C489" w:rsidR="00561C7D" w:rsidRPr="00561C7D" w:rsidRDefault="00561C7D" w:rsidP="00561C7D">
      <w:pPr>
        <w:spacing w:line="360" w:lineRule="auto"/>
        <w:rPr>
          <w:rFonts w:ascii="Book Antiqua" w:eastAsia="宋体" w:hAnsi="Book Antiqua"/>
          <w:lang w:eastAsia="zh-CN"/>
        </w:rPr>
      </w:pPr>
      <w:bookmarkStart w:id="6" w:name="OLE_LINK21"/>
      <w:bookmarkStart w:id="7" w:name="OLE_LINK22"/>
      <w:r w:rsidRPr="009659DA">
        <w:rPr>
          <w:rFonts w:ascii="Book Antiqua" w:hAnsi="Book Antiqua"/>
          <w:b/>
        </w:rPr>
        <w:t>First decision: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Pr="00561C7D">
        <w:rPr>
          <w:rFonts w:ascii="Book Antiqua" w:eastAsia="宋体" w:hAnsi="Book Antiqua" w:hint="eastAsia"/>
          <w:lang w:eastAsia="zh-CN"/>
        </w:rPr>
        <w:t xml:space="preserve">July </w:t>
      </w:r>
      <w:r>
        <w:rPr>
          <w:rFonts w:ascii="Book Antiqua" w:eastAsia="宋体" w:hAnsi="Book Antiqua" w:hint="eastAsia"/>
          <w:lang w:eastAsia="zh-CN"/>
        </w:rPr>
        <w:t>29</w:t>
      </w:r>
      <w:r w:rsidRPr="00561C7D">
        <w:rPr>
          <w:rFonts w:ascii="Book Antiqua" w:eastAsia="宋体" w:hAnsi="Book Antiqua" w:hint="eastAsia"/>
          <w:lang w:eastAsia="zh-CN"/>
        </w:rPr>
        <w:t>, 2015</w:t>
      </w:r>
    </w:p>
    <w:bookmarkEnd w:id="6"/>
    <w:bookmarkEnd w:id="7"/>
    <w:p w14:paraId="345ABB4E" w14:textId="4E684EFE" w:rsidR="00561C7D" w:rsidRPr="00561C7D" w:rsidRDefault="00561C7D" w:rsidP="00561C7D">
      <w:pPr>
        <w:spacing w:line="360" w:lineRule="auto"/>
        <w:rPr>
          <w:rFonts w:ascii="Book Antiqua" w:eastAsia="宋体" w:hAnsi="Book Antiqua"/>
          <w:lang w:eastAsia="zh-CN"/>
        </w:rPr>
      </w:pPr>
      <w:r>
        <w:rPr>
          <w:rFonts w:ascii="Book Antiqua" w:hAnsi="Book Antiqua"/>
          <w:b/>
        </w:rPr>
        <w:t>Revised:</w:t>
      </w:r>
      <w:r>
        <w:rPr>
          <w:rFonts w:ascii="Book Antiqua" w:eastAsia="宋体" w:hAnsi="Book Antiqua" w:hint="eastAsia"/>
          <w:b/>
          <w:lang w:eastAsia="zh-CN"/>
        </w:rPr>
        <w:t xml:space="preserve"> </w:t>
      </w:r>
      <w:r w:rsidRPr="00561C7D">
        <w:rPr>
          <w:rFonts w:ascii="Book Antiqua" w:eastAsia="宋体" w:hAnsi="Book Antiqua" w:hint="eastAsia"/>
          <w:lang w:eastAsia="zh-CN"/>
        </w:rPr>
        <w:t>August 19, 2015</w:t>
      </w:r>
    </w:p>
    <w:p w14:paraId="17D079DA" w14:textId="7AACECD8" w:rsidR="00561C7D" w:rsidRPr="005D0CC8" w:rsidRDefault="00561C7D" w:rsidP="005D0CC8">
      <w:pPr>
        <w:rPr>
          <w:rFonts w:ascii="Book Antiqua" w:hAnsi="Book Antiqua"/>
          <w:iCs/>
        </w:rPr>
      </w:pPr>
      <w:r>
        <w:rPr>
          <w:rFonts w:ascii="Book Antiqua" w:hAnsi="Book Antiqua"/>
          <w:b/>
        </w:rPr>
        <w:t>Accepted:</w:t>
      </w:r>
      <w:r w:rsidR="005D0CC8" w:rsidRPr="005D0CC8">
        <w:rPr>
          <w:rStyle w:val="Emphasis"/>
        </w:rPr>
        <w:t xml:space="preserve"> </w:t>
      </w:r>
      <w:r w:rsidR="005D0CC8">
        <w:rPr>
          <w:rStyle w:val="Emphasis"/>
        </w:rPr>
        <w:t>October 12</w:t>
      </w:r>
      <w:r w:rsidR="005D0CC8" w:rsidRPr="00235CD4">
        <w:rPr>
          <w:rStyle w:val="Emphasis"/>
        </w:rPr>
        <w:t>, 2015</w:t>
      </w:r>
      <w:r>
        <w:rPr>
          <w:rFonts w:ascii="Book Antiqua" w:hAnsi="Book Antiqua"/>
          <w:b/>
        </w:rPr>
        <w:t xml:space="preserve">  </w:t>
      </w:r>
    </w:p>
    <w:p w14:paraId="33DF63DB" w14:textId="77777777" w:rsidR="00561C7D" w:rsidRDefault="00561C7D" w:rsidP="00561C7D">
      <w:pPr>
        <w:spacing w:line="360" w:lineRule="auto"/>
        <w:rPr>
          <w:rFonts w:ascii="Book Antiqua" w:hAnsi="Book Antiqua"/>
          <w:b/>
        </w:rPr>
      </w:pPr>
      <w:r w:rsidRPr="009659DA">
        <w:rPr>
          <w:rFonts w:ascii="Book Antiqua" w:hAnsi="Book Antiqua"/>
          <w:b/>
        </w:rPr>
        <w:t>Article in press:</w:t>
      </w:r>
    </w:p>
    <w:p w14:paraId="4755CC37" w14:textId="5858CF5C" w:rsidR="009833BC" w:rsidRPr="0030712E" w:rsidRDefault="00561C7D" w:rsidP="0030712E">
      <w:pPr>
        <w:spacing w:line="360" w:lineRule="auto"/>
        <w:rPr>
          <w:rFonts w:ascii="Book Antiqua" w:eastAsia="宋体" w:hAnsi="Book Antiqua"/>
          <w:b/>
          <w:lang w:eastAsia="zh-CN"/>
        </w:rPr>
      </w:pPr>
      <w:r>
        <w:rPr>
          <w:rFonts w:ascii="Book Antiqua" w:hAnsi="Book Antiqua"/>
          <w:b/>
        </w:rPr>
        <w:t xml:space="preserve">Published online: </w:t>
      </w:r>
      <w:bookmarkEnd w:id="4"/>
      <w:bookmarkEnd w:id="5"/>
    </w:p>
    <w:p w14:paraId="24E74864" w14:textId="6F2A5D9A" w:rsidR="007C7432" w:rsidRPr="009833BC" w:rsidRDefault="00673EBB" w:rsidP="009833BC">
      <w:pPr>
        <w:spacing w:line="360" w:lineRule="auto"/>
        <w:rPr>
          <w:rFonts w:ascii="Book Antiqua" w:hAnsi="Book Antiqua"/>
          <w:b/>
        </w:rPr>
      </w:pPr>
      <w:r w:rsidRPr="009833BC">
        <w:rPr>
          <w:rFonts w:ascii="Book Antiqua" w:hAnsi="Book Antiqua"/>
          <w:b/>
        </w:rPr>
        <w:lastRenderedPageBreak/>
        <w:t>Abstract</w:t>
      </w:r>
    </w:p>
    <w:p w14:paraId="57D0E13E" w14:textId="5C7E331A" w:rsidR="00673EBB" w:rsidRPr="009833BC" w:rsidRDefault="00673EBB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 xml:space="preserve">IgG4-related disease </w:t>
      </w:r>
      <w:r w:rsidR="00C137D5" w:rsidRPr="009833BC">
        <w:rPr>
          <w:rFonts w:ascii="Book Antiqua" w:hAnsi="Book Antiqua"/>
        </w:rPr>
        <w:t xml:space="preserve">(IgG4-RD) </w:t>
      </w:r>
      <w:r w:rsidRPr="009833BC">
        <w:rPr>
          <w:rFonts w:ascii="Book Antiqua" w:hAnsi="Book Antiqua"/>
        </w:rPr>
        <w:t xml:space="preserve">is an immune-mediated fibroinflammatory </w:t>
      </w:r>
      <w:r w:rsidR="001C63B9" w:rsidRPr="009833BC">
        <w:rPr>
          <w:rFonts w:ascii="Book Antiqua" w:hAnsi="Book Antiqua"/>
        </w:rPr>
        <w:t>disorder</w:t>
      </w:r>
      <w:r w:rsidRPr="009833BC">
        <w:rPr>
          <w:rFonts w:ascii="Book Antiqua" w:hAnsi="Book Antiqua"/>
        </w:rPr>
        <w:t xml:space="preserve"> that can occur </w:t>
      </w:r>
      <w:r w:rsidR="00F91537" w:rsidRPr="009833BC">
        <w:rPr>
          <w:rFonts w:ascii="Book Antiqua" w:hAnsi="Book Antiqua"/>
        </w:rPr>
        <w:t>in almost all systemic</w:t>
      </w:r>
      <w:r w:rsidR="00FE6C83" w:rsidRPr="009833BC">
        <w:rPr>
          <w:rFonts w:ascii="Book Antiqua" w:hAnsi="Book Antiqua"/>
        </w:rPr>
        <w:t xml:space="preserve"> o</w:t>
      </w:r>
      <w:r w:rsidR="00C137D5" w:rsidRPr="009833BC">
        <w:rPr>
          <w:rFonts w:ascii="Book Antiqua" w:hAnsi="Book Antiqua"/>
        </w:rPr>
        <w:t>rgan</w:t>
      </w:r>
      <w:r w:rsidR="00F91537" w:rsidRPr="009833BC">
        <w:rPr>
          <w:rFonts w:ascii="Book Antiqua" w:hAnsi="Book Antiqua"/>
        </w:rPr>
        <w:t>s</w:t>
      </w:r>
      <w:r w:rsidR="00FF7041" w:rsidRPr="009833BC">
        <w:rPr>
          <w:rFonts w:ascii="Book Antiqua" w:hAnsi="Book Antiqua"/>
        </w:rPr>
        <w:t xml:space="preserve"> and generally </w:t>
      </w:r>
      <w:r w:rsidR="00F91537" w:rsidRPr="009833BC">
        <w:rPr>
          <w:rFonts w:ascii="Book Antiqua" w:hAnsi="Book Antiqua"/>
        </w:rPr>
        <w:t>respond</w:t>
      </w:r>
      <w:r w:rsidR="00244588" w:rsidRPr="009833BC">
        <w:rPr>
          <w:rFonts w:ascii="Book Antiqua" w:hAnsi="Book Antiqua"/>
        </w:rPr>
        <w:t>s</w:t>
      </w:r>
      <w:r w:rsidR="00FF7041" w:rsidRPr="009833BC">
        <w:rPr>
          <w:rFonts w:ascii="Book Antiqua" w:hAnsi="Book Antiqua"/>
        </w:rPr>
        <w:t xml:space="preserve"> </w:t>
      </w:r>
      <w:r w:rsidR="00F91537" w:rsidRPr="009833BC">
        <w:rPr>
          <w:rFonts w:ascii="Book Antiqua" w:hAnsi="Book Antiqua"/>
        </w:rPr>
        <w:t xml:space="preserve">to </w:t>
      </w:r>
      <w:r w:rsidR="00C11B96" w:rsidRPr="009833BC">
        <w:rPr>
          <w:rFonts w:ascii="Book Antiqua" w:hAnsi="Book Antiqua"/>
        </w:rPr>
        <w:t>corticosteroid treatment</w:t>
      </w:r>
      <w:r w:rsidR="005D5BC7" w:rsidRPr="009833BC">
        <w:rPr>
          <w:rFonts w:ascii="Book Antiqua" w:hAnsi="Book Antiqua"/>
        </w:rPr>
        <w:t xml:space="preserve">. We report a rare case </w:t>
      </w:r>
      <w:r w:rsidR="0037376A" w:rsidRPr="009833BC">
        <w:rPr>
          <w:rFonts w:ascii="Book Antiqua" w:hAnsi="Book Antiqua"/>
        </w:rPr>
        <w:t xml:space="preserve">of </w:t>
      </w:r>
      <w:r w:rsidR="00F91537" w:rsidRPr="009833BC">
        <w:rPr>
          <w:rFonts w:ascii="Book Antiqua" w:hAnsi="Book Antiqua"/>
        </w:rPr>
        <w:t xml:space="preserve">an IgG4-related </w:t>
      </w:r>
      <w:r w:rsidR="00935E63" w:rsidRPr="009833BC">
        <w:rPr>
          <w:rFonts w:ascii="Book Antiqua" w:hAnsi="Book Antiqua"/>
        </w:rPr>
        <w:t>intrapelvic</w:t>
      </w:r>
      <w:r w:rsidR="00F91537" w:rsidRPr="009833BC">
        <w:rPr>
          <w:rFonts w:ascii="Book Antiqua" w:hAnsi="Book Antiqua"/>
        </w:rPr>
        <w:t xml:space="preserve"> mass lesion that </w:t>
      </w:r>
      <w:r w:rsidR="001C63B9" w:rsidRPr="009833BC">
        <w:rPr>
          <w:rFonts w:ascii="Book Antiqua" w:hAnsi="Book Antiqua"/>
        </w:rPr>
        <w:t xml:space="preserve">responded to </w:t>
      </w:r>
      <w:r w:rsidR="00610512" w:rsidRPr="009833BC">
        <w:rPr>
          <w:rFonts w:ascii="Book Antiqua" w:hAnsi="Book Antiqua"/>
        </w:rPr>
        <w:t>steroid</w:t>
      </w:r>
      <w:r w:rsidR="001C63B9" w:rsidRPr="009833BC">
        <w:rPr>
          <w:rFonts w:ascii="Book Antiqua" w:hAnsi="Book Antiqua"/>
        </w:rPr>
        <w:t xml:space="preserve"> therapy </w:t>
      </w:r>
      <w:r w:rsidR="00EE35E4" w:rsidRPr="009833BC">
        <w:rPr>
          <w:rFonts w:ascii="Book Antiqua" w:hAnsi="Book Antiqua"/>
        </w:rPr>
        <w:t xml:space="preserve">but </w:t>
      </w:r>
      <w:r w:rsidR="003F2647" w:rsidRPr="009833BC">
        <w:rPr>
          <w:rFonts w:ascii="Book Antiqua" w:hAnsi="Book Antiqua"/>
        </w:rPr>
        <w:t>caused</w:t>
      </w:r>
      <w:r w:rsidR="001C63B9" w:rsidRPr="009833BC">
        <w:rPr>
          <w:rFonts w:ascii="Book Antiqua" w:hAnsi="Book Antiqua"/>
        </w:rPr>
        <w:t xml:space="preserve"> </w:t>
      </w:r>
      <w:r w:rsidR="001A0312" w:rsidRPr="009833BC">
        <w:rPr>
          <w:rFonts w:ascii="Book Antiqua" w:hAnsi="Book Antiqua"/>
        </w:rPr>
        <w:t>a fistula between</w:t>
      </w:r>
      <w:r w:rsidR="00935E63" w:rsidRPr="009833BC">
        <w:rPr>
          <w:rFonts w:ascii="Book Antiqua" w:hAnsi="Book Antiqua"/>
        </w:rPr>
        <w:t xml:space="preserve"> </w:t>
      </w:r>
      <w:r w:rsidR="0037376A" w:rsidRPr="009833BC">
        <w:rPr>
          <w:rFonts w:ascii="Book Antiqua" w:hAnsi="Book Antiqua"/>
        </w:rPr>
        <w:t xml:space="preserve">the </w:t>
      </w:r>
      <w:r w:rsidR="00935E63" w:rsidRPr="009833BC">
        <w:rPr>
          <w:rFonts w:ascii="Book Antiqua" w:hAnsi="Book Antiqua"/>
        </w:rPr>
        <w:t xml:space="preserve">sigmoid </w:t>
      </w:r>
      <w:r w:rsidR="001C63B9" w:rsidRPr="009833BC">
        <w:rPr>
          <w:rFonts w:ascii="Book Antiqua" w:hAnsi="Book Antiqua"/>
        </w:rPr>
        <w:t>colon and bladder</w:t>
      </w:r>
      <w:r w:rsidR="0026069B" w:rsidRPr="009833BC">
        <w:rPr>
          <w:rFonts w:ascii="Book Antiqua" w:hAnsi="Book Antiqua"/>
        </w:rPr>
        <w:t>.</w:t>
      </w:r>
      <w:r w:rsidR="00DB584F" w:rsidRPr="009833BC">
        <w:rPr>
          <w:rFonts w:ascii="Book Antiqua" w:hAnsi="Book Antiqua"/>
        </w:rPr>
        <w:t xml:space="preserve"> A</w:t>
      </w:r>
      <w:r w:rsidR="0026069B" w:rsidRPr="009833BC">
        <w:rPr>
          <w:rFonts w:ascii="Book Antiqua" w:hAnsi="Book Antiqua"/>
        </w:rPr>
        <w:t xml:space="preserve"> 71</w:t>
      </w:r>
      <w:r w:rsidR="001C63B9" w:rsidRPr="009833BC">
        <w:rPr>
          <w:rFonts w:ascii="Book Antiqua" w:hAnsi="Book Antiqua"/>
        </w:rPr>
        <w:t>-</w:t>
      </w:r>
      <w:r w:rsidR="0026069B" w:rsidRPr="009833BC">
        <w:rPr>
          <w:rFonts w:ascii="Book Antiqua" w:hAnsi="Book Antiqua"/>
        </w:rPr>
        <w:t>year</w:t>
      </w:r>
      <w:r w:rsidR="001C63B9" w:rsidRPr="009833BC">
        <w:rPr>
          <w:rFonts w:ascii="Book Antiqua" w:hAnsi="Book Antiqua"/>
        </w:rPr>
        <w:t>-</w:t>
      </w:r>
      <w:r w:rsidR="0026069B" w:rsidRPr="009833BC">
        <w:rPr>
          <w:rFonts w:ascii="Book Antiqua" w:hAnsi="Book Antiqua"/>
        </w:rPr>
        <w:t>old man</w:t>
      </w:r>
      <w:r w:rsidR="00907C5E" w:rsidRPr="009833BC">
        <w:rPr>
          <w:rFonts w:ascii="Book Antiqua" w:hAnsi="Book Antiqua"/>
        </w:rPr>
        <w:t xml:space="preserve"> </w:t>
      </w:r>
      <w:r w:rsidR="00DB584F" w:rsidRPr="009833BC">
        <w:rPr>
          <w:rFonts w:ascii="Book Antiqua" w:hAnsi="Book Antiqua"/>
        </w:rPr>
        <w:t>was</w:t>
      </w:r>
      <w:r w:rsidR="00212BD3" w:rsidRPr="009833BC">
        <w:rPr>
          <w:rFonts w:ascii="Book Antiqua" w:hAnsi="Book Antiqua"/>
        </w:rPr>
        <w:t xml:space="preserve"> followed</w:t>
      </w:r>
      <w:r w:rsidR="0037376A" w:rsidRPr="009833BC">
        <w:rPr>
          <w:rFonts w:ascii="Book Antiqua" w:hAnsi="Book Antiqua"/>
        </w:rPr>
        <w:t xml:space="preserve"> </w:t>
      </w:r>
      <w:r w:rsidR="00907C5E" w:rsidRPr="009833BC">
        <w:rPr>
          <w:rFonts w:ascii="Book Antiqua" w:hAnsi="Book Antiqua"/>
        </w:rPr>
        <w:t xml:space="preserve">after treatment </w:t>
      </w:r>
      <w:r w:rsidR="0037376A" w:rsidRPr="009833BC">
        <w:rPr>
          <w:rFonts w:ascii="Book Antiqua" w:hAnsi="Book Antiqua"/>
        </w:rPr>
        <w:t xml:space="preserve">for </w:t>
      </w:r>
      <w:r w:rsidR="00907C5E" w:rsidRPr="009833BC">
        <w:rPr>
          <w:rFonts w:ascii="Book Antiqua" w:hAnsi="Book Antiqua"/>
        </w:rPr>
        <w:t>hepatocellular carcinoma</w:t>
      </w:r>
      <w:r w:rsidR="00DB584F" w:rsidRPr="009833BC">
        <w:rPr>
          <w:rFonts w:ascii="Book Antiqua" w:hAnsi="Book Antiqua"/>
        </w:rPr>
        <w:t>. Follow-up computed tomography (CT)</w:t>
      </w:r>
      <w:r w:rsidR="00212BD3" w:rsidRPr="009833BC">
        <w:rPr>
          <w:rFonts w:ascii="Book Antiqua" w:hAnsi="Book Antiqua"/>
        </w:rPr>
        <w:t xml:space="preserve"> </w:t>
      </w:r>
      <w:r w:rsidR="003D492C" w:rsidRPr="009833BC">
        <w:rPr>
          <w:rFonts w:ascii="Book Antiqua" w:hAnsi="Book Antiqua"/>
        </w:rPr>
        <w:t xml:space="preserve">incidentally depicted </w:t>
      </w:r>
      <w:r w:rsidR="00EB69AA" w:rsidRPr="009833BC">
        <w:rPr>
          <w:rFonts w:ascii="Book Antiqua" w:hAnsi="Book Antiqua"/>
        </w:rPr>
        <w:t>left hydronephrosis with</w:t>
      </w:r>
      <w:r w:rsidR="0026069B" w:rsidRPr="009833BC">
        <w:rPr>
          <w:rFonts w:ascii="Book Antiqua" w:hAnsi="Book Antiqua"/>
        </w:rPr>
        <w:t xml:space="preserve"> </w:t>
      </w:r>
      <w:r w:rsidR="00EB69AA" w:rsidRPr="009833BC">
        <w:rPr>
          <w:rFonts w:ascii="Book Antiqua" w:hAnsi="Book Antiqua"/>
        </w:rPr>
        <w:t>a</w:t>
      </w:r>
      <w:r w:rsidR="006953D6" w:rsidRPr="009833BC">
        <w:rPr>
          <w:rFonts w:ascii="Book Antiqua" w:hAnsi="Book Antiqua"/>
        </w:rPr>
        <w:t>n</w:t>
      </w:r>
      <w:r w:rsidR="001A0312" w:rsidRPr="009833BC">
        <w:rPr>
          <w:rFonts w:ascii="Book Antiqua" w:hAnsi="Book Antiqua"/>
        </w:rPr>
        <w:t xml:space="preserve"> </w:t>
      </w:r>
      <w:r w:rsidR="00935E63" w:rsidRPr="009833BC">
        <w:rPr>
          <w:rFonts w:ascii="Book Antiqua" w:hAnsi="Book Antiqua"/>
        </w:rPr>
        <w:t>ill-demarcated</w:t>
      </w:r>
      <w:r w:rsidR="006F65DC" w:rsidRPr="009833BC">
        <w:rPr>
          <w:rFonts w:ascii="Book Antiqua" w:hAnsi="Book Antiqua"/>
        </w:rPr>
        <w:t xml:space="preserve"> </w:t>
      </w:r>
      <w:r w:rsidR="00EC6269" w:rsidRPr="009833BC">
        <w:rPr>
          <w:rFonts w:ascii="Book Antiqua" w:hAnsi="Book Antiqua"/>
        </w:rPr>
        <w:t>intrapelvic</w:t>
      </w:r>
      <w:r w:rsidR="0026069B" w:rsidRPr="009833BC">
        <w:rPr>
          <w:rFonts w:ascii="Book Antiqua" w:hAnsi="Book Antiqua"/>
        </w:rPr>
        <w:t xml:space="preserve"> mass</w:t>
      </w:r>
      <w:r w:rsidR="00610512" w:rsidRPr="009833BC">
        <w:rPr>
          <w:rFonts w:ascii="Book Antiqua" w:hAnsi="Book Antiqua"/>
        </w:rPr>
        <w:t xml:space="preserve"> lesion</w:t>
      </w:r>
      <w:r w:rsidR="00EB69AA" w:rsidRPr="009833BC">
        <w:rPr>
          <w:rFonts w:ascii="Book Antiqua" w:hAnsi="Book Antiqua"/>
        </w:rPr>
        <w:t xml:space="preserve">. This lesion was histologically </w:t>
      </w:r>
      <w:r w:rsidR="000F4EB8" w:rsidRPr="009833BC">
        <w:rPr>
          <w:rFonts w:ascii="Book Antiqua" w:hAnsi="Book Antiqua"/>
        </w:rPr>
        <w:t xml:space="preserve">diagnosed as IgG4-RD </w:t>
      </w:r>
      <w:r w:rsidR="00EB69AA" w:rsidRPr="009833BC">
        <w:rPr>
          <w:rFonts w:ascii="Book Antiqua" w:hAnsi="Book Antiqua"/>
        </w:rPr>
        <w:t>by open biopsy</w:t>
      </w:r>
      <w:r w:rsidR="0037376A" w:rsidRPr="009833BC">
        <w:rPr>
          <w:rFonts w:ascii="Book Antiqua" w:hAnsi="Book Antiqua"/>
        </w:rPr>
        <w:t>,</w:t>
      </w:r>
      <w:r w:rsidR="00EB69AA" w:rsidRPr="009833BC">
        <w:rPr>
          <w:rFonts w:ascii="Book Antiqua" w:hAnsi="Book Antiqua"/>
        </w:rPr>
        <w:t xml:space="preserve"> and</w:t>
      </w:r>
      <w:r w:rsidR="000F4EB8" w:rsidRPr="009833BC">
        <w:rPr>
          <w:rFonts w:ascii="Book Antiqua" w:hAnsi="Book Antiqua"/>
        </w:rPr>
        <w:t xml:space="preserve"> </w:t>
      </w:r>
      <w:r w:rsidR="007F76D5" w:rsidRPr="009833BC">
        <w:rPr>
          <w:rFonts w:ascii="Book Antiqua" w:hAnsi="Book Antiqua"/>
        </w:rPr>
        <w:t xml:space="preserve">peroral steroid </w:t>
      </w:r>
      <w:r w:rsidR="00273588" w:rsidRPr="009833BC">
        <w:rPr>
          <w:rFonts w:ascii="Book Antiqua" w:hAnsi="Book Antiqua"/>
        </w:rPr>
        <w:t>therapy</w:t>
      </w:r>
      <w:r w:rsidR="000F4EB8" w:rsidRPr="009833BC">
        <w:rPr>
          <w:rFonts w:ascii="Book Antiqua" w:hAnsi="Book Antiqua"/>
        </w:rPr>
        <w:t xml:space="preserve"> was initiated</w:t>
      </w:r>
      <w:r w:rsidR="00EB69AA" w:rsidRPr="009833BC">
        <w:rPr>
          <w:rFonts w:ascii="Book Antiqua" w:hAnsi="Book Antiqua"/>
        </w:rPr>
        <w:t xml:space="preserve">. </w:t>
      </w:r>
      <w:r w:rsidR="000F4EB8" w:rsidRPr="009833BC">
        <w:rPr>
          <w:rFonts w:ascii="Book Antiqua" w:hAnsi="Book Antiqua"/>
        </w:rPr>
        <w:t>One</w:t>
      </w:r>
      <w:r w:rsidR="006D403A" w:rsidRPr="009833BC">
        <w:rPr>
          <w:rFonts w:ascii="Book Antiqua" w:hAnsi="Book Antiqua"/>
        </w:rPr>
        <w:t xml:space="preserve"> month</w:t>
      </w:r>
      <w:r w:rsidR="001A0312" w:rsidRPr="009833BC">
        <w:rPr>
          <w:rFonts w:ascii="Book Antiqua" w:hAnsi="Book Antiqua"/>
        </w:rPr>
        <w:t xml:space="preserve"> after</w:t>
      </w:r>
      <w:r w:rsidR="00273588" w:rsidRPr="009833BC">
        <w:rPr>
          <w:rFonts w:ascii="Book Antiqua" w:hAnsi="Book Antiqua"/>
        </w:rPr>
        <w:t xml:space="preserve"> starting </w:t>
      </w:r>
      <w:r w:rsidR="007F76D5" w:rsidRPr="009833BC">
        <w:rPr>
          <w:rFonts w:ascii="Book Antiqua" w:hAnsi="Book Antiqua"/>
        </w:rPr>
        <w:t>steroids</w:t>
      </w:r>
      <w:r w:rsidR="000F4EB8" w:rsidRPr="009833BC">
        <w:rPr>
          <w:rFonts w:ascii="Book Antiqua" w:hAnsi="Book Antiqua"/>
        </w:rPr>
        <w:t>,</w:t>
      </w:r>
      <w:r w:rsidR="006D403A" w:rsidRPr="009833BC">
        <w:rPr>
          <w:rFonts w:ascii="Book Antiqua" w:hAnsi="Book Antiqua"/>
        </w:rPr>
        <w:t xml:space="preserve"> </w:t>
      </w:r>
      <w:r w:rsidR="003F2647" w:rsidRPr="009833BC">
        <w:rPr>
          <w:rFonts w:ascii="Book Antiqua" w:hAnsi="Book Antiqua"/>
        </w:rPr>
        <w:t>a colovesical fistula was detected by follow-up CT</w:t>
      </w:r>
      <w:r w:rsidR="006F65DC" w:rsidRPr="009833BC">
        <w:rPr>
          <w:rFonts w:ascii="Book Antiqua" w:hAnsi="Book Antiqua"/>
        </w:rPr>
        <w:t xml:space="preserve">. </w:t>
      </w:r>
      <w:r w:rsidR="006C69F2" w:rsidRPr="009833BC">
        <w:rPr>
          <w:rFonts w:ascii="Book Antiqua" w:hAnsi="Book Antiqua"/>
        </w:rPr>
        <w:t>A c</w:t>
      </w:r>
      <w:r w:rsidR="00CA3820" w:rsidRPr="009833BC">
        <w:rPr>
          <w:rFonts w:ascii="Book Antiqua" w:hAnsi="Book Antiqua"/>
        </w:rPr>
        <w:t xml:space="preserve">olostomy and urethral </w:t>
      </w:r>
      <w:r w:rsidR="006F65DC" w:rsidRPr="009833BC">
        <w:rPr>
          <w:rFonts w:ascii="Book Antiqua" w:hAnsi="Book Antiqua"/>
        </w:rPr>
        <w:t>catheterization were</w:t>
      </w:r>
      <w:r w:rsidR="00CA3820" w:rsidRPr="009833BC">
        <w:rPr>
          <w:rFonts w:ascii="Book Antiqua" w:hAnsi="Book Antiqua"/>
        </w:rPr>
        <w:t xml:space="preserve"> emergently performed. </w:t>
      </w:r>
      <w:r w:rsidR="006F65DC" w:rsidRPr="009833BC">
        <w:rPr>
          <w:rFonts w:ascii="Book Antiqua" w:hAnsi="Book Antiqua"/>
        </w:rPr>
        <w:t>The patient</w:t>
      </w:r>
      <w:r w:rsidR="009D5EC2" w:rsidRPr="009833BC">
        <w:rPr>
          <w:rFonts w:ascii="Book Antiqua" w:hAnsi="Book Antiqua"/>
        </w:rPr>
        <w:t xml:space="preserve"> </w:t>
      </w:r>
      <w:r w:rsidR="006F65DC" w:rsidRPr="009833BC">
        <w:rPr>
          <w:rFonts w:ascii="Book Antiqua" w:hAnsi="Book Antiqua"/>
        </w:rPr>
        <w:t>recovered</w:t>
      </w:r>
      <w:r w:rsidR="006D403A" w:rsidRPr="009833BC">
        <w:rPr>
          <w:rFonts w:ascii="Book Antiqua" w:hAnsi="Book Antiqua"/>
        </w:rPr>
        <w:t xml:space="preserve"> and </w:t>
      </w:r>
      <w:r w:rsidR="009D5EC2" w:rsidRPr="009833BC">
        <w:rPr>
          <w:rFonts w:ascii="Book Antiqua" w:hAnsi="Book Antiqua"/>
        </w:rPr>
        <w:t xml:space="preserve">the mass </w:t>
      </w:r>
      <w:r w:rsidR="00610512" w:rsidRPr="009833BC">
        <w:rPr>
          <w:rFonts w:ascii="Book Antiqua" w:hAnsi="Book Antiqua"/>
        </w:rPr>
        <w:t xml:space="preserve">lesion </w:t>
      </w:r>
      <w:r w:rsidR="006C69F2" w:rsidRPr="009833BC">
        <w:rPr>
          <w:rFonts w:ascii="Book Antiqua" w:hAnsi="Book Antiqua"/>
        </w:rPr>
        <w:t xml:space="preserve">was </w:t>
      </w:r>
      <w:r w:rsidR="0026069B" w:rsidRPr="009833BC">
        <w:rPr>
          <w:rFonts w:ascii="Book Antiqua" w:hAnsi="Book Antiqua"/>
        </w:rPr>
        <w:t xml:space="preserve">drastically </w:t>
      </w:r>
      <w:r w:rsidR="00935E63" w:rsidRPr="009833BC">
        <w:rPr>
          <w:rFonts w:ascii="Book Antiqua" w:hAnsi="Book Antiqua"/>
        </w:rPr>
        <w:t>minimiz</w:t>
      </w:r>
      <w:r w:rsidR="0026069B" w:rsidRPr="009833BC">
        <w:rPr>
          <w:rFonts w:ascii="Book Antiqua" w:hAnsi="Book Antiqua"/>
        </w:rPr>
        <w:t>ed</w:t>
      </w:r>
      <w:r w:rsidR="006F65DC" w:rsidRPr="009833BC">
        <w:rPr>
          <w:rFonts w:ascii="Book Antiqua" w:hAnsi="Book Antiqua"/>
        </w:rPr>
        <w:t xml:space="preserve"> by </w:t>
      </w:r>
      <w:r w:rsidR="00935E63" w:rsidRPr="009833BC">
        <w:rPr>
          <w:rFonts w:ascii="Book Antiqua" w:hAnsi="Book Antiqua"/>
        </w:rPr>
        <w:t xml:space="preserve">the </w:t>
      </w:r>
      <w:r w:rsidR="006953D6" w:rsidRPr="009833BC">
        <w:rPr>
          <w:rFonts w:ascii="Book Antiqua" w:hAnsi="Book Antiqua"/>
        </w:rPr>
        <w:t xml:space="preserve">initiation </w:t>
      </w:r>
      <w:r w:rsidR="003F2647" w:rsidRPr="009833BC">
        <w:rPr>
          <w:rFonts w:ascii="Book Antiqua" w:hAnsi="Book Antiqua"/>
        </w:rPr>
        <w:t>of glucocorticoid</w:t>
      </w:r>
      <w:r w:rsidR="00273588" w:rsidRPr="009833BC">
        <w:rPr>
          <w:rFonts w:ascii="Book Antiqua" w:hAnsi="Book Antiqua"/>
        </w:rPr>
        <w:t>s</w:t>
      </w:r>
      <w:r w:rsidR="006C69F2" w:rsidRPr="009833BC">
        <w:rPr>
          <w:rFonts w:ascii="Book Antiqua" w:hAnsi="Book Antiqua"/>
        </w:rPr>
        <w:t>;</w:t>
      </w:r>
      <w:r w:rsidR="008B6345" w:rsidRPr="009833BC">
        <w:rPr>
          <w:rFonts w:ascii="Book Antiqua" w:hAnsi="Book Antiqua"/>
        </w:rPr>
        <w:t xml:space="preserve"> however</w:t>
      </w:r>
      <w:r w:rsidR="006C69F2" w:rsidRPr="009833BC">
        <w:rPr>
          <w:rFonts w:ascii="Book Antiqua" w:hAnsi="Book Antiqua"/>
        </w:rPr>
        <w:t>,</w:t>
      </w:r>
      <w:r w:rsidR="008B6345" w:rsidRPr="009833BC">
        <w:rPr>
          <w:rFonts w:ascii="Book Antiqua" w:hAnsi="Book Antiqua"/>
        </w:rPr>
        <w:t xml:space="preserve"> </w:t>
      </w:r>
      <w:r w:rsidR="003F2647" w:rsidRPr="009833BC">
        <w:rPr>
          <w:rFonts w:ascii="Book Antiqua" w:hAnsi="Book Antiqua"/>
        </w:rPr>
        <w:t>he</w:t>
      </w:r>
      <w:r w:rsidR="00D12AAD" w:rsidRPr="009833BC">
        <w:rPr>
          <w:rFonts w:ascii="Book Antiqua" w:hAnsi="Book Antiqua"/>
        </w:rPr>
        <w:t xml:space="preserve"> still needs urethral catheterization. </w:t>
      </w:r>
      <w:r w:rsidR="0026069B" w:rsidRPr="009833BC">
        <w:rPr>
          <w:rFonts w:ascii="Book Antiqua" w:hAnsi="Book Antiqua"/>
        </w:rPr>
        <w:t>IgG4-</w:t>
      </w:r>
      <w:r w:rsidR="00244588" w:rsidRPr="009833BC">
        <w:rPr>
          <w:rFonts w:ascii="Book Antiqua" w:hAnsi="Book Antiqua"/>
        </w:rPr>
        <w:t xml:space="preserve">RD develops in various systemic organs and </w:t>
      </w:r>
      <w:r w:rsidR="006C69F2" w:rsidRPr="009833BC">
        <w:rPr>
          <w:rFonts w:ascii="Book Antiqua" w:hAnsi="Book Antiqua"/>
        </w:rPr>
        <w:t xml:space="preserve">generally </w:t>
      </w:r>
      <w:r w:rsidR="003F2647" w:rsidRPr="009833BC">
        <w:rPr>
          <w:rFonts w:ascii="Book Antiqua" w:hAnsi="Book Antiqua"/>
        </w:rPr>
        <w:t xml:space="preserve">responds well to </w:t>
      </w:r>
      <w:r w:rsidR="007F76D5" w:rsidRPr="009833BC">
        <w:rPr>
          <w:rFonts w:ascii="Book Antiqua" w:hAnsi="Book Antiqua"/>
        </w:rPr>
        <w:t>steroids</w:t>
      </w:r>
      <w:r w:rsidR="00244588" w:rsidRPr="009833BC">
        <w:rPr>
          <w:rFonts w:ascii="Book Antiqua" w:hAnsi="Book Antiqua"/>
        </w:rPr>
        <w:t xml:space="preserve">. </w:t>
      </w:r>
      <w:r w:rsidR="008B6345" w:rsidRPr="009833BC">
        <w:rPr>
          <w:rFonts w:ascii="Book Antiqua" w:hAnsi="Book Antiqua"/>
        </w:rPr>
        <w:t>C</w:t>
      </w:r>
      <w:r w:rsidR="00D12AAD" w:rsidRPr="009833BC">
        <w:rPr>
          <w:rFonts w:ascii="Book Antiqua" w:hAnsi="Book Antiqua"/>
        </w:rPr>
        <w:t xml:space="preserve">linicians must </w:t>
      </w:r>
      <w:r w:rsidR="00982444" w:rsidRPr="009833BC">
        <w:rPr>
          <w:rFonts w:ascii="Book Antiqua" w:hAnsi="Book Antiqua"/>
        </w:rPr>
        <w:t xml:space="preserve">be </w:t>
      </w:r>
      <w:r w:rsidR="006C69F2" w:rsidRPr="009833BC">
        <w:rPr>
          <w:rFonts w:ascii="Book Antiqua" w:hAnsi="Book Antiqua"/>
        </w:rPr>
        <w:t xml:space="preserve">watchful </w:t>
      </w:r>
      <w:r w:rsidR="00982444" w:rsidRPr="009833BC">
        <w:rPr>
          <w:rFonts w:ascii="Book Antiqua" w:hAnsi="Book Antiqua"/>
        </w:rPr>
        <w:t>for</w:t>
      </w:r>
      <w:r w:rsidR="00D12AAD" w:rsidRPr="009833BC">
        <w:rPr>
          <w:rFonts w:ascii="Book Antiqua" w:hAnsi="Book Antiqua"/>
        </w:rPr>
        <w:t xml:space="preserve"> </w:t>
      </w:r>
      <w:r w:rsidR="006A6551" w:rsidRPr="009833BC">
        <w:rPr>
          <w:rFonts w:ascii="Book Antiqua" w:hAnsi="Book Antiqua"/>
        </w:rPr>
        <w:t>the</w:t>
      </w:r>
      <w:r w:rsidR="007A658F" w:rsidRPr="009833BC">
        <w:rPr>
          <w:rFonts w:ascii="Book Antiqua" w:hAnsi="Book Antiqua"/>
        </w:rPr>
        <w:t xml:space="preserve"> </w:t>
      </w:r>
      <w:r w:rsidR="00EC6269" w:rsidRPr="009833BC">
        <w:rPr>
          <w:rFonts w:ascii="Book Antiqua" w:hAnsi="Book Antiqua"/>
        </w:rPr>
        <w:t>compl</w:t>
      </w:r>
      <w:r w:rsidR="0043082C" w:rsidRPr="009833BC">
        <w:rPr>
          <w:rFonts w:ascii="Book Antiqua" w:hAnsi="Book Antiqua"/>
        </w:rPr>
        <w:t>ication</w:t>
      </w:r>
      <w:r w:rsidR="000418D0" w:rsidRPr="009833BC">
        <w:rPr>
          <w:rFonts w:ascii="Book Antiqua" w:hAnsi="Book Antiqua"/>
        </w:rPr>
        <w:t>s</w:t>
      </w:r>
      <w:r w:rsidR="003F2647" w:rsidRPr="009833BC">
        <w:rPr>
          <w:rFonts w:ascii="Book Antiqua" w:hAnsi="Book Antiqua"/>
        </w:rPr>
        <w:t xml:space="preserve"> </w:t>
      </w:r>
      <w:r w:rsidR="000418D0" w:rsidRPr="009833BC">
        <w:rPr>
          <w:rFonts w:ascii="Book Antiqua" w:hAnsi="Book Antiqua"/>
        </w:rPr>
        <w:t xml:space="preserve">of </w:t>
      </w:r>
      <w:r w:rsidR="003F2647" w:rsidRPr="009833BC">
        <w:rPr>
          <w:rFonts w:ascii="Book Antiqua" w:hAnsi="Book Antiqua"/>
        </w:rPr>
        <w:t>response</w:t>
      </w:r>
      <w:r w:rsidR="000418D0" w:rsidRPr="009833BC">
        <w:rPr>
          <w:rFonts w:ascii="Book Antiqua" w:hAnsi="Book Antiqua"/>
        </w:rPr>
        <w:t>s</w:t>
      </w:r>
      <w:r w:rsidR="003F2647" w:rsidRPr="009833BC">
        <w:rPr>
          <w:rFonts w:ascii="Book Antiqua" w:hAnsi="Book Antiqua"/>
        </w:rPr>
        <w:t xml:space="preserve"> to cortico</w:t>
      </w:r>
      <w:r w:rsidR="007F76D5" w:rsidRPr="009833BC">
        <w:rPr>
          <w:rFonts w:ascii="Book Antiqua" w:hAnsi="Book Antiqua"/>
        </w:rPr>
        <w:t>steroid</w:t>
      </w:r>
      <w:r w:rsidR="003F2647" w:rsidRPr="009833BC">
        <w:rPr>
          <w:rFonts w:ascii="Book Antiqua" w:hAnsi="Book Antiqua"/>
        </w:rPr>
        <w:t>s</w:t>
      </w:r>
      <w:r w:rsidR="00982444" w:rsidRPr="009833BC">
        <w:rPr>
          <w:rFonts w:ascii="Book Antiqua" w:hAnsi="Book Antiqua"/>
        </w:rPr>
        <w:t>,</w:t>
      </w:r>
      <w:r w:rsidR="006C69F2" w:rsidRPr="009833BC">
        <w:rPr>
          <w:rFonts w:ascii="Book Antiqua" w:hAnsi="Book Antiqua"/>
        </w:rPr>
        <w:t xml:space="preserve"> such as</w:t>
      </w:r>
      <w:r w:rsidR="003F2647" w:rsidRPr="009833BC">
        <w:rPr>
          <w:rFonts w:ascii="Book Antiqua" w:hAnsi="Book Antiqua"/>
        </w:rPr>
        <w:t xml:space="preserve"> </w:t>
      </w:r>
      <w:r w:rsidR="00DC6C3B" w:rsidRPr="009833BC">
        <w:rPr>
          <w:rFonts w:ascii="Book Antiqua" w:hAnsi="Book Antiqua"/>
        </w:rPr>
        <w:t>fistulization</w:t>
      </w:r>
      <w:r w:rsidR="00EC6269" w:rsidRPr="009833BC">
        <w:rPr>
          <w:rFonts w:ascii="Book Antiqua" w:hAnsi="Book Antiqua"/>
        </w:rPr>
        <w:t xml:space="preserve">, </w:t>
      </w:r>
      <w:r w:rsidR="00DC6C3B" w:rsidRPr="009833BC">
        <w:rPr>
          <w:rFonts w:ascii="Book Antiqua" w:hAnsi="Book Antiqua"/>
        </w:rPr>
        <w:t>when the mass lesion</w:t>
      </w:r>
      <w:r w:rsidR="00457F89" w:rsidRPr="009833BC">
        <w:rPr>
          <w:rFonts w:ascii="Book Antiqua" w:hAnsi="Book Antiqua"/>
        </w:rPr>
        <w:t>s</w:t>
      </w:r>
      <w:r w:rsidR="00DC6C3B" w:rsidRPr="009833BC">
        <w:rPr>
          <w:rFonts w:ascii="Book Antiqua" w:hAnsi="Book Antiqua"/>
        </w:rPr>
        <w:t xml:space="preserve"> </w:t>
      </w:r>
      <w:r w:rsidR="000418D0" w:rsidRPr="009833BC">
        <w:rPr>
          <w:rFonts w:ascii="Book Antiqua" w:hAnsi="Book Antiqua"/>
        </w:rPr>
        <w:t xml:space="preserve">of IgG4-RD </w:t>
      </w:r>
      <w:r w:rsidR="00457F89" w:rsidRPr="009833BC">
        <w:rPr>
          <w:rFonts w:ascii="Book Antiqua" w:hAnsi="Book Antiqua"/>
        </w:rPr>
        <w:t>are</w:t>
      </w:r>
      <w:r w:rsidR="00DC6C3B" w:rsidRPr="009833BC">
        <w:rPr>
          <w:rFonts w:ascii="Book Antiqua" w:hAnsi="Book Antiqua"/>
        </w:rPr>
        <w:t xml:space="preserve"> adjacent to </w:t>
      </w:r>
      <w:r w:rsidR="008F24BB" w:rsidRPr="009833BC">
        <w:rPr>
          <w:rFonts w:ascii="Book Antiqua" w:hAnsi="Book Antiqua"/>
        </w:rPr>
        <w:t xml:space="preserve">multiple </w:t>
      </w:r>
      <w:r w:rsidR="004B6422" w:rsidRPr="009833BC">
        <w:rPr>
          <w:rFonts w:ascii="Book Antiqua" w:hAnsi="Book Antiqua"/>
        </w:rPr>
        <w:t xml:space="preserve">luminal </w:t>
      </w:r>
      <w:r w:rsidR="00DC6C3B" w:rsidRPr="009833BC">
        <w:rPr>
          <w:rFonts w:ascii="Book Antiqua" w:hAnsi="Book Antiqua"/>
        </w:rPr>
        <w:t>organs.</w:t>
      </w:r>
    </w:p>
    <w:p w14:paraId="035DFB37" w14:textId="77777777" w:rsidR="00D46EA3" w:rsidRPr="009833BC" w:rsidRDefault="00D46EA3" w:rsidP="009833BC">
      <w:pPr>
        <w:spacing w:line="360" w:lineRule="auto"/>
        <w:rPr>
          <w:rFonts w:ascii="Book Antiqua" w:hAnsi="Book Antiqua"/>
          <w:b/>
        </w:rPr>
      </w:pPr>
    </w:p>
    <w:p w14:paraId="477B31D7" w14:textId="2C422E7D" w:rsidR="00D46EA3" w:rsidRPr="009833BC" w:rsidRDefault="00AB7C62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  <w:b/>
        </w:rPr>
        <w:t xml:space="preserve">Key words: </w:t>
      </w:r>
      <w:r w:rsidRPr="009833BC">
        <w:rPr>
          <w:rFonts w:ascii="Book Antiqua" w:hAnsi="Book Antiqua"/>
        </w:rPr>
        <w:t>IgG4-related</w:t>
      </w:r>
      <w:r w:rsidR="0007714F" w:rsidRPr="009833BC">
        <w:rPr>
          <w:rFonts w:ascii="Book Antiqua" w:hAnsi="Book Antiqua"/>
        </w:rPr>
        <w:t xml:space="preserve"> disease; </w:t>
      </w:r>
      <w:proofErr w:type="spellStart"/>
      <w:proofErr w:type="gramStart"/>
      <w:r w:rsidR="009833BC" w:rsidRPr="009833BC">
        <w:rPr>
          <w:rFonts w:ascii="Book Antiqua" w:hAnsi="Book Antiqua"/>
        </w:rPr>
        <w:t>Intrapelvic</w:t>
      </w:r>
      <w:proofErr w:type="spellEnd"/>
      <w:proofErr w:type="gramEnd"/>
      <w:r w:rsidR="009833BC" w:rsidRPr="009833BC">
        <w:rPr>
          <w:rFonts w:ascii="Book Antiqua" w:hAnsi="Book Antiqua"/>
        </w:rPr>
        <w:t xml:space="preserve"> </w:t>
      </w:r>
      <w:r w:rsidR="0007714F" w:rsidRPr="009833BC">
        <w:rPr>
          <w:rFonts w:ascii="Book Antiqua" w:hAnsi="Book Antiqua"/>
        </w:rPr>
        <w:t xml:space="preserve">mass; </w:t>
      </w:r>
      <w:r w:rsidR="009833BC" w:rsidRPr="009833BC">
        <w:rPr>
          <w:rFonts w:ascii="Book Antiqua" w:hAnsi="Book Antiqua"/>
        </w:rPr>
        <w:t xml:space="preserve">Steroid </w:t>
      </w:r>
      <w:r w:rsidRPr="009833BC">
        <w:rPr>
          <w:rFonts w:ascii="Book Antiqua" w:hAnsi="Book Antiqua"/>
        </w:rPr>
        <w:t xml:space="preserve">therapy; </w:t>
      </w:r>
      <w:proofErr w:type="spellStart"/>
      <w:r w:rsidR="009833BC" w:rsidRPr="009833BC">
        <w:rPr>
          <w:rFonts w:ascii="Book Antiqua" w:hAnsi="Book Antiqua"/>
        </w:rPr>
        <w:t>Colovesical</w:t>
      </w:r>
      <w:proofErr w:type="spellEnd"/>
      <w:r w:rsidR="009833BC" w:rsidRPr="009833BC">
        <w:rPr>
          <w:rFonts w:ascii="Book Antiqua" w:hAnsi="Book Antiqua"/>
        </w:rPr>
        <w:t xml:space="preserve"> </w:t>
      </w:r>
      <w:r w:rsidRPr="009833BC">
        <w:rPr>
          <w:rFonts w:ascii="Book Antiqua" w:hAnsi="Book Antiqua"/>
        </w:rPr>
        <w:t>fistula</w:t>
      </w:r>
      <w:r w:rsidR="009C0FBA" w:rsidRPr="009833BC">
        <w:rPr>
          <w:rFonts w:ascii="Book Antiqua" w:hAnsi="Book Antiqua"/>
        </w:rPr>
        <w:t xml:space="preserve">; </w:t>
      </w:r>
      <w:r w:rsidR="009833BC" w:rsidRPr="009833BC">
        <w:rPr>
          <w:rFonts w:ascii="Book Antiqua" w:hAnsi="Book Antiqua"/>
        </w:rPr>
        <w:t>Colostomy</w:t>
      </w:r>
      <w:r w:rsidR="009C0FBA" w:rsidRPr="009833BC">
        <w:rPr>
          <w:rFonts w:ascii="Book Antiqua" w:hAnsi="Book Antiqua"/>
        </w:rPr>
        <w:t xml:space="preserve">; </w:t>
      </w:r>
      <w:r w:rsidR="009833BC" w:rsidRPr="009833BC">
        <w:rPr>
          <w:rFonts w:ascii="Book Antiqua" w:hAnsi="Book Antiqua"/>
        </w:rPr>
        <w:t xml:space="preserve">Urethral </w:t>
      </w:r>
      <w:r w:rsidR="009C0FBA" w:rsidRPr="009833BC">
        <w:rPr>
          <w:rFonts w:ascii="Book Antiqua" w:hAnsi="Book Antiqua"/>
        </w:rPr>
        <w:t>catheterization</w:t>
      </w:r>
    </w:p>
    <w:p w14:paraId="1B3E4956" w14:textId="77777777" w:rsidR="00622AAF" w:rsidRPr="009833BC" w:rsidRDefault="00622AAF" w:rsidP="009833BC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"/>
          <w:kern w:val="0"/>
        </w:rPr>
      </w:pPr>
    </w:p>
    <w:p w14:paraId="14124AA9" w14:textId="77777777" w:rsidR="00561C7D" w:rsidRPr="00F36768" w:rsidRDefault="00561C7D" w:rsidP="00561C7D">
      <w:pPr>
        <w:spacing w:line="360" w:lineRule="auto"/>
        <w:rPr>
          <w:rFonts w:ascii="Book Antiqua" w:hAnsi="Book Antiqua"/>
          <w:i/>
          <w:iCs/>
        </w:rPr>
      </w:pPr>
      <w:proofErr w:type="gramStart"/>
      <w:r w:rsidRPr="00CA3195">
        <w:rPr>
          <w:rFonts w:ascii="Book Antiqua" w:hAnsi="Book Antiqua" w:cs="Tahoma"/>
          <w:b/>
          <w:color w:val="000000"/>
          <w:lang w:val="en-GB"/>
        </w:rPr>
        <w:t xml:space="preserve">© </w:t>
      </w:r>
      <w:r w:rsidRPr="00CA3195">
        <w:rPr>
          <w:rFonts w:ascii="Book Antiqua" w:eastAsia="AdvTimes" w:hAnsi="Book Antiqua" w:cs="AdvTimes"/>
          <w:b/>
          <w:color w:val="000000"/>
          <w:lang w:val="fr-FR"/>
        </w:rPr>
        <w:t>The Author(s) 2015.</w:t>
      </w:r>
      <w:proofErr w:type="gramEnd"/>
      <w:r>
        <w:rPr>
          <w:rFonts w:ascii="Book Antiqua" w:eastAsia="AdvTimes" w:hAnsi="Book Antiqua" w:cs="AdvTimes"/>
          <w:color w:val="000000"/>
          <w:lang w:val="fr-FR"/>
        </w:rPr>
        <w:t xml:space="preserve"> Published by </w:t>
      </w:r>
      <w:proofErr w:type="spellStart"/>
      <w:r>
        <w:rPr>
          <w:rFonts w:ascii="Book Antiqua" w:hAnsi="Book Antiqua" w:cs="Arial Unicode MS"/>
          <w:color w:val="000000"/>
          <w:lang w:val="en-GB"/>
        </w:rPr>
        <w:t>Baishideng</w:t>
      </w:r>
      <w:proofErr w:type="spellEnd"/>
      <w:r>
        <w:rPr>
          <w:rFonts w:ascii="Book Antiqua" w:hAnsi="Book Antiqua" w:cs="Arial Unicode MS"/>
          <w:color w:val="000000"/>
          <w:lang w:val="en-GB"/>
        </w:rPr>
        <w:t xml:space="preserve"> Publishing Group Inc.</w:t>
      </w:r>
      <w:r>
        <w:rPr>
          <w:rFonts w:ascii="Book Antiqua" w:hAnsi="Book Antiqua" w:cs="Arial Unicode MS"/>
          <w:lang w:val="en-GB"/>
        </w:rPr>
        <w:t xml:space="preserve"> </w:t>
      </w:r>
      <w:r>
        <w:rPr>
          <w:rFonts w:ascii="Book Antiqua" w:hAnsi="Book Antiqua" w:cs="Arial Unicode MS"/>
          <w:lang w:val="fr-FR"/>
        </w:rPr>
        <w:t xml:space="preserve">All </w:t>
      </w:r>
      <w:r>
        <w:rPr>
          <w:rFonts w:ascii="Book Antiqua" w:hAnsi="Book Antiqua" w:cs="Arial Unicode MS"/>
          <w:lang w:val="fr-FR"/>
        </w:rPr>
        <w:lastRenderedPageBreak/>
        <w:t>rights reserved</w:t>
      </w:r>
      <w:r>
        <w:rPr>
          <w:rFonts w:ascii="Book Antiqua" w:hAnsi="Book Antiqua" w:cs="Arial Unicode MS" w:hint="eastAsia"/>
          <w:lang w:val="fr-FR"/>
        </w:rPr>
        <w:t>.</w:t>
      </w:r>
    </w:p>
    <w:p w14:paraId="2EF85002" w14:textId="77777777" w:rsidR="00561C7D" w:rsidRDefault="00561C7D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7BCE03B0" w14:textId="6300CDF2" w:rsidR="009833BC" w:rsidRPr="009833BC" w:rsidRDefault="00150D56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9833BC">
        <w:rPr>
          <w:rFonts w:ascii="Book Antiqua" w:hAnsi="Book Antiqua"/>
          <w:b/>
        </w:rPr>
        <w:t>Core tip</w:t>
      </w:r>
      <w:r w:rsidR="00691BCE" w:rsidRPr="009833BC">
        <w:rPr>
          <w:rFonts w:ascii="Book Antiqua" w:hAnsi="Book Antiqua"/>
          <w:b/>
        </w:rPr>
        <w:t xml:space="preserve">: </w:t>
      </w:r>
      <w:r w:rsidR="009833BC" w:rsidRPr="009833BC">
        <w:rPr>
          <w:rFonts w:ascii="Book Antiqua" w:hAnsi="Book Antiqua"/>
        </w:rPr>
        <w:t>IgG4-related disease (IgG4-RD)</w:t>
      </w:r>
      <w:r w:rsidR="00447076" w:rsidRPr="009833BC">
        <w:rPr>
          <w:rFonts w:ascii="Book Antiqua" w:hAnsi="Book Antiqua"/>
        </w:rPr>
        <w:t xml:space="preserve"> </w:t>
      </w:r>
      <w:r w:rsidR="006F0629" w:rsidRPr="009833BC">
        <w:rPr>
          <w:rFonts w:ascii="Book Antiqua" w:hAnsi="Book Antiqua"/>
        </w:rPr>
        <w:t>is a</w:t>
      </w:r>
      <w:r w:rsidR="0069331D" w:rsidRPr="009833BC">
        <w:rPr>
          <w:rFonts w:ascii="Book Antiqua" w:hAnsi="Book Antiqua"/>
        </w:rPr>
        <w:t>n immune-mediated fibroinflammatory</w:t>
      </w:r>
      <w:r w:rsidR="006F0629" w:rsidRPr="009833BC">
        <w:rPr>
          <w:rFonts w:ascii="Book Antiqua" w:hAnsi="Book Antiqua"/>
        </w:rPr>
        <w:t xml:space="preserve"> condition</w:t>
      </w:r>
      <w:r w:rsidR="006C69F2" w:rsidRPr="009833BC">
        <w:rPr>
          <w:rFonts w:ascii="Book Antiqua" w:hAnsi="Book Antiqua"/>
        </w:rPr>
        <w:t xml:space="preserve"> that</w:t>
      </w:r>
      <w:r w:rsidR="00447076" w:rsidRPr="009833BC">
        <w:rPr>
          <w:rFonts w:ascii="Book Antiqua" w:hAnsi="Book Antiqua"/>
        </w:rPr>
        <w:t xml:space="preserve"> is effectively treated </w:t>
      </w:r>
      <w:r w:rsidR="00212BD3" w:rsidRPr="009833BC">
        <w:rPr>
          <w:rFonts w:ascii="Book Antiqua" w:hAnsi="Book Antiqua"/>
        </w:rPr>
        <w:t xml:space="preserve">with </w:t>
      </w:r>
      <w:r w:rsidR="003F2647" w:rsidRPr="009833BC">
        <w:rPr>
          <w:rFonts w:ascii="Book Antiqua" w:hAnsi="Book Antiqua"/>
        </w:rPr>
        <w:t>glucocorticoid</w:t>
      </w:r>
      <w:r w:rsidR="00273588" w:rsidRPr="009833BC">
        <w:rPr>
          <w:rFonts w:ascii="Book Antiqua" w:hAnsi="Book Antiqua"/>
        </w:rPr>
        <w:t>s</w:t>
      </w:r>
      <w:r w:rsidR="0069331D" w:rsidRPr="009833BC">
        <w:rPr>
          <w:rFonts w:ascii="Book Antiqua" w:hAnsi="Book Antiqua"/>
        </w:rPr>
        <w:t>. Progress</w:t>
      </w:r>
      <w:r w:rsidR="006C69F2" w:rsidRPr="009833BC">
        <w:rPr>
          <w:rFonts w:ascii="Book Antiqua" w:hAnsi="Book Antiqua"/>
        </w:rPr>
        <w:t>ion</w:t>
      </w:r>
      <w:r w:rsidR="0069331D" w:rsidRPr="009833BC">
        <w:rPr>
          <w:rFonts w:ascii="Book Antiqua" w:hAnsi="Book Antiqua"/>
        </w:rPr>
        <w:t xml:space="preserve"> of this disease </w:t>
      </w:r>
      <w:r w:rsidR="00300B4D" w:rsidRPr="009833BC">
        <w:rPr>
          <w:rFonts w:ascii="Book Antiqua" w:hAnsi="Book Antiqua"/>
        </w:rPr>
        <w:t xml:space="preserve">may </w:t>
      </w:r>
      <w:r w:rsidR="0069331D" w:rsidRPr="009833BC">
        <w:rPr>
          <w:rFonts w:ascii="Book Antiqua" w:hAnsi="Book Antiqua"/>
        </w:rPr>
        <w:t xml:space="preserve">cause </w:t>
      </w:r>
      <w:r w:rsidR="00300B4D" w:rsidRPr="009833BC">
        <w:rPr>
          <w:rFonts w:ascii="Book Antiqua" w:hAnsi="Book Antiqua"/>
        </w:rPr>
        <w:t>serious complication</w:t>
      </w:r>
      <w:r w:rsidR="00447076" w:rsidRPr="009833BC">
        <w:rPr>
          <w:rFonts w:ascii="Book Antiqua" w:hAnsi="Book Antiqua"/>
        </w:rPr>
        <w:t>s or several sy</w:t>
      </w:r>
      <w:r w:rsidR="006A6551" w:rsidRPr="009833BC">
        <w:rPr>
          <w:rFonts w:ascii="Book Antiqua" w:hAnsi="Book Antiqua"/>
        </w:rPr>
        <w:t>m</w:t>
      </w:r>
      <w:r w:rsidR="00273588" w:rsidRPr="009833BC">
        <w:rPr>
          <w:rFonts w:ascii="Book Antiqua" w:hAnsi="Book Antiqua"/>
        </w:rPr>
        <w:t>ptoms</w:t>
      </w:r>
      <w:r w:rsidR="006C69F2" w:rsidRPr="009833BC">
        <w:rPr>
          <w:rFonts w:ascii="Book Antiqua" w:hAnsi="Book Antiqua"/>
        </w:rPr>
        <w:t>;</w:t>
      </w:r>
      <w:r w:rsidR="00273588" w:rsidRPr="009833BC">
        <w:rPr>
          <w:rFonts w:ascii="Book Antiqua" w:hAnsi="Book Antiqua"/>
        </w:rPr>
        <w:t xml:space="preserve"> hence</w:t>
      </w:r>
      <w:r w:rsidR="006C69F2" w:rsidRPr="009833BC">
        <w:rPr>
          <w:rFonts w:ascii="Book Antiqua" w:hAnsi="Book Antiqua"/>
        </w:rPr>
        <w:t>,</w:t>
      </w:r>
      <w:r w:rsidR="00273588" w:rsidRPr="009833BC">
        <w:rPr>
          <w:rFonts w:ascii="Book Antiqua" w:hAnsi="Book Antiqua"/>
        </w:rPr>
        <w:t xml:space="preserve"> glucocorticoid</w:t>
      </w:r>
      <w:r w:rsidR="00211E7C" w:rsidRPr="009833BC">
        <w:rPr>
          <w:rFonts w:ascii="Book Antiqua" w:hAnsi="Book Antiqua"/>
        </w:rPr>
        <w:t xml:space="preserve"> therapy is often inevitable</w:t>
      </w:r>
      <w:r w:rsidR="00ED44A9" w:rsidRPr="009833BC">
        <w:rPr>
          <w:rFonts w:ascii="Book Antiqua" w:hAnsi="Book Antiqua"/>
        </w:rPr>
        <w:t xml:space="preserve">. </w:t>
      </w:r>
      <w:r w:rsidR="00CF12AA" w:rsidRPr="009833BC">
        <w:rPr>
          <w:rFonts w:ascii="Book Antiqua" w:hAnsi="Book Antiqua"/>
        </w:rPr>
        <w:t>To date, c</w:t>
      </w:r>
      <w:r w:rsidR="00211E7C" w:rsidRPr="009833BC">
        <w:rPr>
          <w:rFonts w:ascii="Book Antiqua" w:hAnsi="Book Antiqua"/>
        </w:rPr>
        <w:t xml:space="preserve">ritical </w:t>
      </w:r>
      <w:r w:rsidR="00273588" w:rsidRPr="009833BC">
        <w:rPr>
          <w:rFonts w:ascii="Book Antiqua" w:hAnsi="Book Antiqua"/>
        </w:rPr>
        <w:t xml:space="preserve">adverse events caused by </w:t>
      </w:r>
      <w:r w:rsidR="007F76D5" w:rsidRPr="009833BC">
        <w:rPr>
          <w:rFonts w:ascii="Book Antiqua" w:hAnsi="Book Antiqua"/>
        </w:rPr>
        <w:t xml:space="preserve">steroid </w:t>
      </w:r>
      <w:r w:rsidR="00211E7C" w:rsidRPr="009833BC">
        <w:rPr>
          <w:rFonts w:ascii="Book Antiqua" w:hAnsi="Book Antiqua"/>
        </w:rPr>
        <w:t>treatment</w:t>
      </w:r>
      <w:r w:rsidR="00CF12AA" w:rsidRPr="009833BC">
        <w:rPr>
          <w:rFonts w:ascii="Book Antiqua" w:hAnsi="Book Antiqua"/>
        </w:rPr>
        <w:t xml:space="preserve"> for IgG4-RD </w:t>
      </w:r>
      <w:r w:rsidR="007C2FD6" w:rsidRPr="009833BC">
        <w:rPr>
          <w:rFonts w:ascii="Book Antiqua" w:hAnsi="Book Antiqua"/>
        </w:rPr>
        <w:t xml:space="preserve">have </w:t>
      </w:r>
      <w:r w:rsidR="006C69F2" w:rsidRPr="009833BC">
        <w:rPr>
          <w:rFonts w:ascii="Book Antiqua" w:hAnsi="Book Antiqua"/>
        </w:rPr>
        <w:t xml:space="preserve">seldom </w:t>
      </w:r>
      <w:r w:rsidR="00CF12AA" w:rsidRPr="009833BC">
        <w:rPr>
          <w:rFonts w:ascii="Book Antiqua" w:hAnsi="Book Antiqua"/>
        </w:rPr>
        <w:t>been reported</w:t>
      </w:r>
      <w:r w:rsidR="00A00FF7" w:rsidRPr="009833BC">
        <w:rPr>
          <w:rFonts w:ascii="Book Antiqua" w:hAnsi="Book Antiqua"/>
        </w:rPr>
        <w:t xml:space="preserve">. </w:t>
      </w:r>
      <w:r w:rsidR="006C69F2" w:rsidRPr="009833BC">
        <w:rPr>
          <w:rFonts w:ascii="Book Antiqua" w:hAnsi="Book Antiqua"/>
        </w:rPr>
        <w:t>The c</w:t>
      </w:r>
      <w:r w:rsidR="0042396A" w:rsidRPr="009833BC">
        <w:rPr>
          <w:rFonts w:ascii="Book Antiqua" w:hAnsi="Book Antiqua"/>
        </w:rPr>
        <w:t>urrent</w:t>
      </w:r>
      <w:r w:rsidR="00A00FF7" w:rsidRPr="009833BC">
        <w:rPr>
          <w:rFonts w:ascii="Book Antiqua" w:hAnsi="Book Antiqua"/>
        </w:rPr>
        <w:t xml:space="preserve"> case report </w:t>
      </w:r>
      <w:r w:rsidR="00C1390E" w:rsidRPr="009833BC">
        <w:rPr>
          <w:rFonts w:ascii="Book Antiqua" w:hAnsi="Book Antiqua"/>
        </w:rPr>
        <w:t xml:space="preserve">describes </w:t>
      </w:r>
      <w:r w:rsidR="0042396A" w:rsidRPr="009833BC">
        <w:rPr>
          <w:rFonts w:ascii="Book Antiqua" w:hAnsi="Book Antiqua"/>
        </w:rPr>
        <w:t>a rare</w:t>
      </w:r>
      <w:r w:rsidR="006B4227" w:rsidRPr="009833BC">
        <w:rPr>
          <w:rFonts w:ascii="Book Antiqua" w:hAnsi="Book Antiqua"/>
        </w:rPr>
        <w:t>,</w:t>
      </w:r>
      <w:r w:rsidR="0042396A" w:rsidRPr="009833BC">
        <w:rPr>
          <w:rFonts w:ascii="Book Antiqua" w:hAnsi="Book Antiqua"/>
        </w:rPr>
        <w:t xml:space="preserve"> but severe</w:t>
      </w:r>
      <w:r w:rsidR="006B4227" w:rsidRPr="009833BC">
        <w:rPr>
          <w:rFonts w:ascii="Book Antiqua" w:hAnsi="Book Antiqua"/>
        </w:rPr>
        <w:t>,</w:t>
      </w:r>
      <w:r w:rsidR="0042396A" w:rsidRPr="009833BC">
        <w:rPr>
          <w:rFonts w:ascii="Book Antiqua" w:hAnsi="Book Antiqua"/>
        </w:rPr>
        <w:t xml:space="preserve"> </w:t>
      </w:r>
      <w:r w:rsidR="00EA14A7" w:rsidRPr="009833BC">
        <w:rPr>
          <w:rFonts w:ascii="Book Antiqua" w:hAnsi="Book Antiqua"/>
        </w:rPr>
        <w:t xml:space="preserve">adverse </w:t>
      </w:r>
      <w:r w:rsidR="0042396A" w:rsidRPr="009833BC">
        <w:rPr>
          <w:rFonts w:ascii="Book Antiqua" w:hAnsi="Book Antiqua"/>
        </w:rPr>
        <w:t xml:space="preserve">event of </w:t>
      </w:r>
      <w:r w:rsidR="00A00FF7" w:rsidRPr="009833BC">
        <w:rPr>
          <w:rFonts w:ascii="Book Antiqua" w:hAnsi="Book Antiqua"/>
        </w:rPr>
        <w:t>colovesical fistula</w:t>
      </w:r>
      <w:r w:rsidR="00C1390E" w:rsidRPr="009833BC">
        <w:rPr>
          <w:rFonts w:ascii="Book Antiqua" w:hAnsi="Book Antiqua"/>
        </w:rPr>
        <w:t xml:space="preserve"> </w:t>
      </w:r>
      <w:r w:rsidR="007C2FD6" w:rsidRPr="009833BC">
        <w:rPr>
          <w:rFonts w:ascii="Book Antiqua" w:hAnsi="Book Antiqua"/>
        </w:rPr>
        <w:t>following</w:t>
      </w:r>
      <w:r w:rsidR="00C1390E" w:rsidRPr="009833BC">
        <w:rPr>
          <w:rFonts w:ascii="Book Antiqua" w:hAnsi="Book Antiqua"/>
        </w:rPr>
        <w:t xml:space="preserve"> </w:t>
      </w:r>
      <w:r w:rsidR="006C69F2" w:rsidRPr="009833BC">
        <w:rPr>
          <w:rFonts w:ascii="Book Antiqua" w:hAnsi="Book Antiqua"/>
        </w:rPr>
        <w:t xml:space="preserve">a </w:t>
      </w:r>
      <w:r w:rsidR="0042396A" w:rsidRPr="009833BC">
        <w:rPr>
          <w:rFonts w:ascii="Book Antiqua" w:hAnsi="Book Antiqua"/>
        </w:rPr>
        <w:t xml:space="preserve">good response to </w:t>
      </w:r>
      <w:r w:rsidR="00C1390E" w:rsidRPr="009833BC">
        <w:rPr>
          <w:rFonts w:ascii="Book Antiqua" w:hAnsi="Book Antiqua"/>
        </w:rPr>
        <w:t>glucocorticoid</w:t>
      </w:r>
      <w:r w:rsidR="00507DBB" w:rsidRPr="009833BC">
        <w:rPr>
          <w:rFonts w:ascii="Book Antiqua" w:hAnsi="Book Antiqua"/>
        </w:rPr>
        <w:t>s</w:t>
      </w:r>
      <w:r w:rsidR="00C1390E" w:rsidRPr="009833BC">
        <w:rPr>
          <w:rFonts w:ascii="Book Antiqua" w:hAnsi="Book Antiqua"/>
        </w:rPr>
        <w:t>.</w:t>
      </w:r>
    </w:p>
    <w:p w14:paraId="0DC7214D" w14:textId="77777777" w:rsidR="00561C7D" w:rsidRPr="009833BC" w:rsidRDefault="00561C7D" w:rsidP="00561C7D">
      <w:pPr>
        <w:spacing w:line="360" w:lineRule="auto"/>
        <w:rPr>
          <w:rFonts w:ascii="Book Antiqua" w:hAnsi="Book Antiqua"/>
        </w:rPr>
      </w:pPr>
    </w:p>
    <w:p w14:paraId="2B5545FD" w14:textId="09DDC77F" w:rsidR="00561C7D" w:rsidRPr="00561C7D" w:rsidRDefault="00561C7D" w:rsidP="00561C7D">
      <w:pPr>
        <w:spacing w:line="360" w:lineRule="auto"/>
        <w:rPr>
          <w:rFonts w:ascii="Book Antiqua" w:eastAsia="宋体" w:hAnsi="Book Antiqua"/>
          <w:lang w:eastAsia="zh-CN"/>
        </w:rPr>
      </w:pPr>
      <w:proofErr w:type="spellStart"/>
      <w:r w:rsidRPr="009833BC">
        <w:rPr>
          <w:rFonts w:ascii="Book Antiqua" w:hAnsi="Book Antiqua"/>
        </w:rPr>
        <w:t>Yabuuchi</w:t>
      </w:r>
      <w:proofErr w:type="spellEnd"/>
      <w:r w:rsidRPr="009833BC">
        <w:rPr>
          <w:rFonts w:ascii="Book Antiqua" w:hAnsi="Book Antiqua"/>
        </w:rPr>
        <w:t xml:space="preserve"> Y</w:t>
      </w:r>
      <w:r>
        <w:rPr>
          <w:rFonts w:ascii="Book Antiqua" w:eastAsia="宋体" w:hAnsi="Book Antiqua" w:hint="eastAsia"/>
          <w:lang w:eastAsia="zh-CN"/>
        </w:rPr>
        <w:t xml:space="preserve">, </w:t>
      </w:r>
      <w:proofErr w:type="spellStart"/>
      <w:r w:rsidRPr="009833BC">
        <w:rPr>
          <w:rFonts w:ascii="Book Antiqua" w:hAnsi="Book Antiqua"/>
        </w:rPr>
        <w:t>Matsubayashi</w:t>
      </w:r>
      <w:proofErr w:type="spellEnd"/>
      <w:r>
        <w:rPr>
          <w:rFonts w:ascii="Book Antiqua" w:eastAsia="宋体" w:hAnsi="Book Antiqua" w:hint="eastAsia"/>
          <w:lang w:eastAsia="zh-CN"/>
        </w:rPr>
        <w:t xml:space="preserve"> H, </w:t>
      </w:r>
      <w:proofErr w:type="spellStart"/>
      <w:r w:rsidRPr="009833BC">
        <w:rPr>
          <w:rFonts w:ascii="Book Antiqua" w:hAnsi="Book Antiqua"/>
        </w:rPr>
        <w:t>Matsuzaki</w:t>
      </w:r>
      <w:proofErr w:type="spellEnd"/>
      <w:r>
        <w:rPr>
          <w:rFonts w:ascii="Book Antiqua" w:eastAsia="宋体" w:hAnsi="Book Antiqua" w:hint="eastAsia"/>
          <w:lang w:eastAsia="zh-CN"/>
        </w:rPr>
        <w:t xml:space="preserve"> M, </w:t>
      </w:r>
      <w:proofErr w:type="spellStart"/>
      <w:r w:rsidRPr="009833BC">
        <w:rPr>
          <w:rFonts w:ascii="Book Antiqua" w:hAnsi="Book Antiqua"/>
        </w:rPr>
        <w:t>Shiomi</w:t>
      </w:r>
      <w:proofErr w:type="spellEnd"/>
      <w:r>
        <w:rPr>
          <w:rFonts w:ascii="Book Antiqua" w:eastAsia="宋体" w:hAnsi="Book Antiqua" w:hint="eastAsia"/>
          <w:lang w:eastAsia="zh-CN"/>
        </w:rPr>
        <w:t xml:space="preserve"> A, </w:t>
      </w:r>
      <w:proofErr w:type="spellStart"/>
      <w:r w:rsidRPr="009833BC">
        <w:rPr>
          <w:rFonts w:ascii="Book Antiqua" w:hAnsi="Book Antiqua"/>
        </w:rPr>
        <w:t>Moriguchi</w:t>
      </w:r>
      <w:proofErr w:type="spellEnd"/>
      <w:r>
        <w:rPr>
          <w:rFonts w:ascii="Book Antiqua" w:eastAsia="宋体" w:hAnsi="Book Antiqua" w:hint="eastAsia"/>
          <w:lang w:eastAsia="zh-CN"/>
        </w:rPr>
        <w:t xml:space="preserve"> M, </w:t>
      </w:r>
      <w:r w:rsidRPr="009833BC">
        <w:rPr>
          <w:rFonts w:ascii="Book Antiqua" w:hAnsi="Book Antiqua"/>
        </w:rPr>
        <w:t>Kawamura</w:t>
      </w:r>
      <w:r>
        <w:rPr>
          <w:rFonts w:ascii="Book Antiqua" w:eastAsia="宋体" w:hAnsi="Book Antiqua" w:hint="eastAsia"/>
          <w:lang w:eastAsia="zh-CN"/>
        </w:rPr>
        <w:t xml:space="preserve"> I, </w:t>
      </w:r>
      <w:r w:rsidRPr="009833BC">
        <w:rPr>
          <w:rFonts w:ascii="Book Antiqua" w:hAnsi="Book Antiqua"/>
        </w:rPr>
        <w:t>Ito</w:t>
      </w:r>
      <w:r>
        <w:rPr>
          <w:rFonts w:ascii="Book Antiqua" w:eastAsia="宋体" w:hAnsi="Book Antiqua" w:hint="eastAsia"/>
          <w:lang w:eastAsia="zh-CN"/>
        </w:rPr>
        <w:t xml:space="preserve"> I, </w:t>
      </w:r>
      <w:r w:rsidRPr="009833BC">
        <w:rPr>
          <w:rFonts w:ascii="Book Antiqua" w:hAnsi="Book Antiqua"/>
        </w:rPr>
        <w:t>Ono</w:t>
      </w:r>
      <w:r>
        <w:rPr>
          <w:rFonts w:ascii="Book Antiqua" w:eastAsia="宋体" w:hAnsi="Book Antiqua" w:hint="eastAsia"/>
          <w:lang w:eastAsia="zh-CN"/>
        </w:rPr>
        <w:t xml:space="preserve"> H.</w:t>
      </w:r>
      <w:r w:rsidRPr="00561C7D">
        <w:rPr>
          <w:rFonts w:ascii="Book Antiqua" w:hAnsi="Book Antiqua"/>
        </w:rPr>
        <w:t xml:space="preserve"> </w:t>
      </w:r>
      <w:proofErr w:type="spellStart"/>
      <w:r w:rsidRPr="00561C7D">
        <w:rPr>
          <w:rFonts w:ascii="Book Antiqua" w:hAnsi="Book Antiqua"/>
        </w:rPr>
        <w:t>Colovesical</w:t>
      </w:r>
      <w:proofErr w:type="spellEnd"/>
      <w:r w:rsidRPr="00561C7D">
        <w:rPr>
          <w:rFonts w:ascii="Book Antiqua" w:hAnsi="Book Antiqua"/>
        </w:rPr>
        <w:t xml:space="preserve"> fistula caused by glucocorticoid therapy for IgG4-related </w:t>
      </w:r>
      <w:proofErr w:type="spellStart"/>
      <w:r w:rsidRPr="00561C7D">
        <w:rPr>
          <w:rFonts w:ascii="Book Antiqua" w:hAnsi="Book Antiqua"/>
        </w:rPr>
        <w:t>intrapelvic</w:t>
      </w:r>
      <w:proofErr w:type="spellEnd"/>
      <w:r>
        <w:rPr>
          <w:rFonts w:ascii="Book Antiqua" w:hAnsi="Book Antiqua"/>
        </w:rPr>
        <w:t xml:space="preserve"> mass</w:t>
      </w:r>
      <w:r>
        <w:rPr>
          <w:rFonts w:ascii="Book Antiqua" w:eastAsia="宋体" w:hAnsi="Book Antiqua" w:hint="eastAsia"/>
          <w:lang w:eastAsia="zh-CN"/>
        </w:rPr>
        <w:t xml:space="preserve">. </w:t>
      </w:r>
      <w:r w:rsidRPr="00B0066F">
        <w:rPr>
          <w:rFonts w:ascii="Book Antiqua" w:hAnsi="Book Antiqua"/>
          <w:i/>
          <w:iCs/>
        </w:rPr>
        <w:t xml:space="preserve">World J </w:t>
      </w:r>
      <w:proofErr w:type="spellStart"/>
      <w:r w:rsidRPr="00B0066F">
        <w:rPr>
          <w:rFonts w:ascii="Book Antiqua" w:hAnsi="Book Antiqua"/>
          <w:i/>
          <w:iCs/>
        </w:rPr>
        <w:t>Clin</w:t>
      </w:r>
      <w:proofErr w:type="spellEnd"/>
      <w:r w:rsidRPr="00B0066F">
        <w:rPr>
          <w:rFonts w:ascii="Book Antiqua" w:hAnsi="Book Antiqua"/>
          <w:i/>
          <w:iCs/>
        </w:rPr>
        <w:t xml:space="preserve"> Cases</w:t>
      </w:r>
      <w:r>
        <w:rPr>
          <w:rFonts w:ascii="Book Antiqua" w:eastAsia="宋体" w:hAnsi="Book Antiqua" w:hint="eastAsia"/>
          <w:iCs/>
          <w:lang w:eastAsia="zh-CN"/>
        </w:rPr>
        <w:t xml:space="preserve"> 2015; </w:t>
      </w:r>
      <w:proofErr w:type="gramStart"/>
      <w:r>
        <w:rPr>
          <w:rFonts w:ascii="Book Antiqua" w:eastAsia="宋体" w:hAnsi="Book Antiqua" w:hint="eastAsia"/>
          <w:iCs/>
          <w:lang w:eastAsia="zh-CN"/>
        </w:rPr>
        <w:t>In</w:t>
      </w:r>
      <w:proofErr w:type="gramEnd"/>
      <w:r>
        <w:rPr>
          <w:rFonts w:ascii="Book Antiqua" w:eastAsia="宋体" w:hAnsi="Book Antiqua" w:hint="eastAsia"/>
          <w:iCs/>
          <w:lang w:eastAsia="zh-CN"/>
        </w:rPr>
        <w:t xml:space="preserve"> press</w:t>
      </w:r>
    </w:p>
    <w:p w14:paraId="5A1057D4" w14:textId="77777777" w:rsidR="009833BC" w:rsidRPr="009833BC" w:rsidRDefault="009833BC" w:rsidP="009833BC">
      <w:pPr>
        <w:widowControl/>
        <w:spacing w:line="360" w:lineRule="auto"/>
        <w:rPr>
          <w:rFonts w:ascii="Book Antiqua" w:hAnsi="Book Antiqua"/>
          <w:b/>
        </w:rPr>
      </w:pPr>
      <w:r w:rsidRPr="009833BC">
        <w:rPr>
          <w:rFonts w:ascii="Book Antiqua" w:hAnsi="Book Antiqua"/>
          <w:b/>
        </w:rPr>
        <w:br w:type="page"/>
      </w:r>
    </w:p>
    <w:p w14:paraId="54CF6781" w14:textId="4B292B91" w:rsidR="00714457" w:rsidRPr="009833BC" w:rsidRDefault="0014560E" w:rsidP="009833BC">
      <w:pPr>
        <w:spacing w:line="360" w:lineRule="auto"/>
        <w:rPr>
          <w:rFonts w:ascii="Book Antiqua" w:hAnsi="Book Antiqua"/>
          <w:b/>
        </w:rPr>
      </w:pPr>
      <w:r>
        <w:rPr>
          <w:rFonts w:ascii="Book Antiqua" w:eastAsia="宋体" w:hAnsi="Book Antiqua"/>
          <w:b/>
          <w:lang w:eastAsia="zh-CN"/>
        </w:rPr>
        <w:lastRenderedPageBreak/>
        <w:t>IN</w:t>
      </w:r>
      <w:r w:rsidRPr="009833BC">
        <w:rPr>
          <w:rFonts w:ascii="Book Antiqua" w:hAnsi="Book Antiqua"/>
          <w:b/>
        </w:rPr>
        <w:t>TRODUCTION</w:t>
      </w:r>
    </w:p>
    <w:p w14:paraId="33C2A82A" w14:textId="1580A381" w:rsidR="00714457" w:rsidRPr="009833BC" w:rsidRDefault="00722CB6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 xml:space="preserve">IgG4-related disease </w:t>
      </w:r>
      <w:r w:rsidR="002806C2" w:rsidRPr="009833BC">
        <w:rPr>
          <w:rFonts w:ascii="Book Antiqua" w:hAnsi="Book Antiqua"/>
        </w:rPr>
        <w:t>(RD)</w:t>
      </w:r>
      <w:r w:rsidR="00273588" w:rsidRPr="009833BC">
        <w:rPr>
          <w:rFonts w:ascii="Book Antiqua" w:hAnsi="Book Antiqua"/>
        </w:rPr>
        <w:t xml:space="preserve"> </w:t>
      </w:r>
      <w:r w:rsidRPr="009833BC">
        <w:rPr>
          <w:rFonts w:ascii="Book Antiqua" w:hAnsi="Book Antiqua"/>
        </w:rPr>
        <w:t>is</w:t>
      </w:r>
      <w:r w:rsidR="004615C9" w:rsidRPr="009833BC">
        <w:rPr>
          <w:rFonts w:ascii="Book Antiqua" w:hAnsi="Book Antiqua"/>
        </w:rPr>
        <w:t xml:space="preserve"> recognized as an </w:t>
      </w:r>
      <w:r w:rsidR="0023479B" w:rsidRPr="009833BC">
        <w:rPr>
          <w:rFonts w:ascii="Book Antiqua" w:hAnsi="Book Antiqua"/>
        </w:rPr>
        <w:t xml:space="preserve">autoimmune disorder </w:t>
      </w:r>
      <w:r w:rsidR="004615C9" w:rsidRPr="009833BC">
        <w:rPr>
          <w:rFonts w:ascii="Book Antiqua" w:hAnsi="Book Antiqua"/>
        </w:rPr>
        <w:t xml:space="preserve">that can affect multiple </w:t>
      </w:r>
      <w:r w:rsidR="0023479B" w:rsidRPr="009833BC">
        <w:rPr>
          <w:rFonts w:ascii="Book Antiqua" w:hAnsi="Book Antiqua"/>
        </w:rPr>
        <w:t xml:space="preserve">systemic </w:t>
      </w:r>
      <w:r w:rsidR="004615C9" w:rsidRPr="009833BC">
        <w:rPr>
          <w:rFonts w:ascii="Book Antiqua" w:hAnsi="Book Antiqua"/>
        </w:rPr>
        <w:t xml:space="preserve">organs </w:t>
      </w:r>
      <w:r w:rsidR="006B4227" w:rsidRPr="009833BC">
        <w:rPr>
          <w:rFonts w:ascii="Book Antiqua" w:hAnsi="Book Antiqua"/>
        </w:rPr>
        <w:t>through the formation of</w:t>
      </w:r>
      <w:r w:rsidR="0023479B" w:rsidRPr="009833BC">
        <w:rPr>
          <w:rFonts w:ascii="Book Antiqua" w:hAnsi="Book Antiqua"/>
        </w:rPr>
        <w:t xml:space="preserve"> fibroproliferative and/or</w:t>
      </w:r>
      <w:r w:rsidR="004615C9" w:rsidRPr="009833BC">
        <w:rPr>
          <w:rFonts w:ascii="Book Antiqua" w:hAnsi="Book Antiqua"/>
        </w:rPr>
        <w:t xml:space="preserve"> tumefactive</w:t>
      </w:r>
      <w:r w:rsidR="00FE6C83" w:rsidRPr="009833BC">
        <w:rPr>
          <w:rFonts w:ascii="Book Antiqua" w:hAnsi="Book Antiqua"/>
        </w:rPr>
        <w:t xml:space="preserve"> lesions</w:t>
      </w:r>
      <w:r w:rsidRPr="009833BC">
        <w:rPr>
          <w:rFonts w:ascii="Book Antiqua" w:hAnsi="Book Antiqua"/>
        </w:rPr>
        <w:t>.</w:t>
      </w:r>
      <w:r w:rsidR="004615C9" w:rsidRPr="009833BC">
        <w:rPr>
          <w:rFonts w:ascii="Book Antiqua" w:hAnsi="Book Antiqua"/>
        </w:rPr>
        <w:t xml:space="preserve"> </w:t>
      </w:r>
      <w:r w:rsidR="0023479B" w:rsidRPr="009833BC">
        <w:rPr>
          <w:rFonts w:ascii="Book Antiqua" w:hAnsi="Book Antiqua"/>
        </w:rPr>
        <w:t xml:space="preserve">Today, </w:t>
      </w:r>
      <w:r w:rsidR="006B4227" w:rsidRPr="009833BC">
        <w:rPr>
          <w:rFonts w:ascii="Book Antiqua" w:hAnsi="Book Antiqua"/>
        </w:rPr>
        <w:t xml:space="preserve">the </w:t>
      </w:r>
      <w:r w:rsidR="0023479B" w:rsidRPr="009833BC">
        <w:rPr>
          <w:rFonts w:ascii="Book Antiqua" w:hAnsi="Book Antiqua"/>
        </w:rPr>
        <w:t xml:space="preserve">disease </w:t>
      </w:r>
      <w:r w:rsidR="00806007" w:rsidRPr="009833BC">
        <w:rPr>
          <w:rFonts w:ascii="Book Antiqua" w:hAnsi="Book Antiqua"/>
        </w:rPr>
        <w:t>concept and diagnostic criteria</w:t>
      </w:r>
      <w:r w:rsidR="002806C2" w:rsidRPr="009833BC">
        <w:rPr>
          <w:rFonts w:ascii="Book Antiqua" w:hAnsi="Book Antiqua"/>
        </w:rPr>
        <w:t xml:space="preserve"> of IgG4-RD</w:t>
      </w:r>
      <w:r w:rsidR="0023479B" w:rsidRPr="009833BC">
        <w:rPr>
          <w:rFonts w:ascii="Book Antiqua" w:hAnsi="Book Antiqua"/>
        </w:rPr>
        <w:t xml:space="preserve"> are </w:t>
      </w:r>
      <w:r w:rsidR="006B4227" w:rsidRPr="009833BC">
        <w:rPr>
          <w:rFonts w:ascii="Book Antiqua" w:hAnsi="Book Antiqua"/>
        </w:rPr>
        <w:t>globally wide</w:t>
      </w:r>
      <w:r w:rsidR="0023479B" w:rsidRPr="009833BC">
        <w:rPr>
          <w:rFonts w:ascii="Book Antiqua" w:hAnsi="Book Antiqua"/>
        </w:rPr>
        <w:t>spread</w:t>
      </w:r>
      <w:r w:rsidR="0042396A" w:rsidRPr="009833BC">
        <w:rPr>
          <w:rFonts w:ascii="Book Antiqua" w:hAnsi="Book Antiqua"/>
        </w:rPr>
        <w:t>,</w:t>
      </w:r>
      <w:r w:rsidR="00766EE8" w:rsidRPr="009833BC">
        <w:rPr>
          <w:rFonts w:ascii="Book Antiqua" w:hAnsi="Book Antiqua"/>
        </w:rPr>
        <w:t xml:space="preserve"> </w:t>
      </w:r>
      <w:r w:rsidR="0042396A" w:rsidRPr="009833BC">
        <w:rPr>
          <w:rFonts w:ascii="Book Antiqua" w:hAnsi="Book Antiqua"/>
        </w:rPr>
        <w:t xml:space="preserve">and </w:t>
      </w:r>
      <w:r w:rsidR="00766EE8" w:rsidRPr="009833BC">
        <w:rPr>
          <w:rFonts w:ascii="Book Antiqua" w:hAnsi="Book Antiqua"/>
        </w:rPr>
        <w:t>opportuni</w:t>
      </w:r>
      <w:r w:rsidR="0042396A" w:rsidRPr="009833BC">
        <w:rPr>
          <w:rFonts w:ascii="Book Antiqua" w:hAnsi="Book Antiqua"/>
        </w:rPr>
        <w:t>ties</w:t>
      </w:r>
      <w:r w:rsidR="000D77D8" w:rsidRPr="009833BC">
        <w:rPr>
          <w:rFonts w:ascii="Book Antiqua" w:hAnsi="Book Antiqua"/>
        </w:rPr>
        <w:t xml:space="preserve"> to diagnose and treat this disease</w:t>
      </w:r>
      <w:r w:rsidR="00766EE8" w:rsidRPr="009833BC">
        <w:rPr>
          <w:rFonts w:ascii="Book Antiqua" w:hAnsi="Book Antiqua"/>
        </w:rPr>
        <w:t xml:space="preserve"> </w:t>
      </w:r>
      <w:r w:rsidR="0042396A" w:rsidRPr="009833BC">
        <w:rPr>
          <w:rFonts w:ascii="Book Antiqua" w:hAnsi="Book Antiqua"/>
        </w:rPr>
        <w:t>are</w:t>
      </w:r>
      <w:r w:rsidR="00766EE8" w:rsidRPr="009833BC">
        <w:rPr>
          <w:rFonts w:ascii="Book Antiqua" w:hAnsi="Book Antiqua"/>
        </w:rPr>
        <w:t xml:space="preserve"> increasing</w:t>
      </w:r>
      <w:r w:rsidR="000D77D8" w:rsidRPr="009833BC">
        <w:rPr>
          <w:rFonts w:ascii="Book Antiqua" w:hAnsi="Book Antiqua"/>
        </w:rPr>
        <w:t>.</w:t>
      </w:r>
      <w:r w:rsidR="007279F1" w:rsidRPr="009833BC">
        <w:rPr>
          <w:rFonts w:ascii="Book Antiqua" w:hAnsi="Book Antiqua"/>
        </w:rPr>
        <w:t xml:space="preserve"> </w:t>
      </w:r>
      <w:r w:rsidR="006B45F4" w:rsidRPr="009833BC">
        <w:rPr>
          <w:rFonts w:ascii="Book Antiqua" w:hAnsi="Book Antiqua"/>
        </w:rPr>
        <w:t>Patients with a</w:t>
      </w:r>
      <w:r w:rsidR="009C30A4" w:rsidRPr="009833BC">
        <w:rPr>
          <w:rFonts w:ascii="Book Antiqua" w:hAnsi="Book Antiqua"/>
        </w:rPr>
        <w:t>ctive IgG4-</w:t>
      </w:r>
      <w:r w:rsidR="0023479B" w:rsidRPr="009833BC">
        <w:rPr>
          <w:rFonts w:ascii="Book Antiqua" w:hAnsi="Book Antiqua"/>
        </w:rPr>
        <w:t>RD tend to demonstrate multiple systemic lesions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PEVuZE5vdGU+PENpdGU+PEF1dGhvcj5NYXRzdWJheWFzaGk8L0F1dGhvcj48WWVhcj4yMDEzPC9Z
ZWFyPjxSZWNOdW0+MzI8L1JlY051bT48RGlzcGxheVRleHQ+PHN0eWxlIGZhY2U9InN1cGVyc2Ny
aXB0Ij5bMSwgMl08L3N0eWxlPjwvRGlzcGxheVRleHQ+PHJlY29yZD48cmVjLW51bWJlcj4zMjwv
cmVjLW51bWJlcj48Zm9yZWlnbi1rZXlzPjxrZXkgYXBwPSJFTiIgZGItaWQ9IjU5dHIwd3Awd2Qw
eHNuZXAyMnNwdzVwN3NkOWY5enhmcnplZCIgdGltZXN0YW1wPSIxNDMyNDc4Mzk2Ij4zMjwva2V5
PjwvZm9yZWlnbi1rZXlzPjxyZWYtdHlwZSBuYW1lPSJKb3VybmFsIEFydGljbGUiPjE3PC9yZWYt
dHlwZT48Y29udHJpYnV0b3JzPjxhdXRob3JzPjxhdXRob3I+TWF0c3ViYXlhc2hpLCBILjwvYXV0
aG9yPjxhdXRob3I+WW9uZXlhbWEsIE0uPC9hdXRob3I+PGF1dGhvcj5OYW5yaSwgSy48L2F1dGhv
cj48YXV0aG9yPlN1Z2ltb3RvLCBTLjwvYXV0aG9yPjxhdXRob3I+U2hpbmpvLCBLLjwvYXV0aG9y
PjxhdXRob3I+S2FrdXNoaW1hLCBOLjwvYXV0aG9yPjxhdXRob3I+VGFuYWthLCBNLjwvYXV0aG9y
PjxhdXRob3I+SXRvLCBTLjwvYXV0aG9yPjxhdXRob3I+VGFrYW8sIE0uPC9hdXRob3I+PGF1dGhv
cj5Pbm8sIEguPC9hdXRob3I+PC9hdXRob3JzPjwvY29udHJpYnV0b3JzPjxhdXRoLWFkZHJlc3M+
RGl2aXNpb24gb2YgRW5kb3Njb3B5LCBTaGl6dW9rYSBDYW5jZXIgQ2VudGVyLCBTaGl6dW9rYSwg
SmFwYW4uIEVsZWN0cm9uaWMgYWRkcmVzczogaC5tYXRzdWJheWFzaGlAc2NjaHIuanAuPC9hdXRo
LWFkZHJlc3M+PHRpdGxlcz48dGl0bGU+RGV0ZXJtaW5hdGlvbiBvZiBzdGVyb2lkIHJlc3BvbnNl
IGJ5IGFiZG9taW5hbCB1bHRyYXNvdW5kIGluIGNhc2VzIHdpdGggYXV0b2ltbXVuZSBwYW5jcmVh
dGl0aXM8L3RpdGxlPjxzZWNvbmRhcnktdGl0bGU+RGlnIExpdmVyIERpczwvc2Vjb25kYXJ5LXRp
dGxlPjxhbHQtdGl0bGU+RGlnZXN0aXZlIGFuZCBsaXZlciBkaXNlYXNlIDogb2ZmaWNpYWwgam91
cm5hbCBvZiB0aGUgSXRhbGlhbiBTb2NpZXR5IG9mIEdhc3Ryb2VudGVyb2xvZ3kgYW5kIHRoZSBJ
dGFsaWFuIEFzc29jaWF0aW9uIGZvciB0aGUgU3R1ZHkgb2YgdGhlIExpdmVyPC9hbHQtdGl0bGU+
PC90aXRsZXM+PHBlcmlvZGljYWw+PGZ1bGwtdGl0bGU+RGlnIExpdmVyIERpczwvZnVsbC10aXRs
ZT48YWJici0xPkRpZ2VzdGl2ZSBhbmQgbGl2ZXIgZGlzZWFzZSA6IG9mZmljaWFsIGpvdXJuYWwg
b2YgdGhlIEl0YWxpYW4gU29jaWV0eSBvZiBHYXN0cm9lbnRlcm9sb2d5IGFuZCB0aGUgSXRhbGlh
biBBc3NvY2lhdGlvbiBmb3IgdGhlIFN0dWR5IG9mIHRoZSBMaXZlcjwvYWJici0xPjwvcGVyaW9k
aWNhbD48YWx0LXBlcmlvZGljYWw+PGZ1bGwtdGl0bGU+RGlnIExpdmVyIERpczwvZnVsbC10aXRs
ZT48YWJici0xPkRpZ2VzdGl2ZSBhbmQgbGl2ZXIgZGlzZWFzZSA6IG9mZmljaWFsIGpvdXJuYWwg
b2YgdGhlIEl0YWxpYW4gU29jaWV0eSBvZiBHYXN0cm9lbnRlcm9sb2d5IGFuZCB0aGUgSXRhbGlh
biBBc3NvY2lhdGlvbiBmb3IgdGhlIFN0dWR5IG9mIHRoZSBMaXZlcjwvYWJici0xPjwvYWx0LXBl
cmlvZGljYWw+PHBhZ2VzPjEwMzQtNDA8L3BhZ2VzPjx2b2x1bWU+NDU8L3ZvbHVtZT48bnVtYmVy
PjEyPC9udW1iZXI+PGtleXdvcmRzPjxrZXl3b3JkPkFnZWQ8L2tleXdvcmQ+PGtleXdvcmQ+QW9y
dGEvdWx0cmFzb25vZ3JhcGh5PC9rZXl3b3JkPjxrZXl3b3JkPkF1dG9pbW11bmUgRGlzZWFzZXMv
Ymxvb2QvKmRydWcgdGhlcmFweS8qdWx0cmFzb25vZ3JhcGh5PC9rZXl3b3JkPjxrZXl3b3JkPkZl
bWFsZTwva2V5d29yZD48a2V5d29yZD5IdW1hbnM8L2tleXdvcmQ+PGtleXdvcmQ+SW1tdW5vZ2xv
YnVsaW4gRy9ibG9vZDwva2V5d29yZD48a2V5d29yZD5MeW1waCBOb2Rlcy8qdWx0cmFzb25vZ3Jh
cGh5PC9rZXl3b3JkPjxrZXl3b3JkPk1hbGU8L2tleXdvcmQ+PGtleXdvcmQ+TWlkZGxlIEFnZWQ8
L2tleXdvcmQ+PGtleXdvcmQ+UGFuY3JlYXRpdGlzL2Jsb29kLypkcnVnIHRoZXJhcHkvKnVsdHJh
c29ub2dyYXBoeTwva2V5d29yZD48a2V5d29yZD5SZXRyb3NwZWN0aXZlIFN0dWRpZXM8L2tleXdv
cmQ+PGtleXdvcmQ+U3Rlcm9pZHMvYWRtaW5pc3RyYXRpb24gJmFtcDsgZG9zYWdlLyp0aGVyYXBl
dXRpYyB1c2U8L2tleXdvcmQ+PC9rZXl3b3Jkcz48ZGF0ZXM+PHllYXI+MjAxMzwveWVhcj48cHVi
LWRhdGVzPjxkYXRlPkRlYzwvZGF0ZT48L3B1Yi1kYXRlcz48L2RhdGVzPjxpc2JuPjE4NzgtMzU2
MiAoRWxlY3Ryb25pYykmI3hEOzE1OTAtODY1OCAoTGlua2luZyk8L2lzYm4+PGFjY2Vzc2lvbi1u
dW0+MjM5MDY1MTk8L2FjY2Vzc2lvbi1udW0+PHVybHM+PHJlbGF0ZWQtdXJscz48dXJsPmh0dHA6
Ly93d3cubmNiaS5ubG0ubmloLmdvdi9wdWJtZWQvMjM5MDY1MTk8L3VybD48L3JlbGF0ZWQtdXJs
cz48L3VybHM+PGVsZWN0cm9uaWMtcmVzb3VyY2UtbnVtPjEwLjEwMTYvai5kbGQuMjAxMy4wNi4w
MDY8L2VsZWN0cm9uaWMtcmVzb3VyY2UtbnVtPjwvcmVjb3JkPjwvQ2l0ZT48Q2l0ZT48QXV0aG9y
Pk1hdHN1YmF5YXNoaTwvQXV0aG9yPjxZZWFyPjIwMTE8L1llYXI+PFJlY051bT4xOTwvUmVjTnVt
PjxyZWNvcmQ+PHJlYy1udW1iZXI+MTk8L3JlYy1udW1iZXI+PGZvcmVpZ24ta2V5cz48a2V5IGFw
cD0iRU4iIGRiLWlkPSI1OXRyMHdwMHdkMHhzbmVwMjJzcHc1cDdzZDlmOXp4ZnJ6ZWQiIHRpbWVz
dGFtcD0iMTQzMjQ2NTM1OCI+MTk8L2tleT48L2ZvcmVpZ24ta2V5cz48cmVmLXR5cGUgbmFtZT0i
Sm91cm5hbCBBcnRpY2xlIj4xNzwvcmVmLXR5cGU+PGNvbnRyaWJ1dG9ycz48YXV0aG9ycz48YXV0
aG9yPk1hdHN1YmF5YXNoaSwgSC48L2F1dGhvcj48YXV0aG9yPlNhd2FpLCBILjwvYXV0aG9yPjxh
dXRob3I+S2ltdXJhLCBILjwvYXV0aG9yPjxhdXRob3I+WWFtYWd1Y2hpLCBZLjwvYXV0aG9yPjxh
dXRob3I+VGFuYWthLCBNLjwvYXV0aG9yPjxhdXRob3I+S2FrdXNoaW1hLCBOLjwvYXV0aG9yPjxh
dXRob3I+VGFraXphd2EsIEsuPC9hdXRob3I+PGF1dGhvcj5LYWRvb2thLCBNLjwvYXV0aG9yPjxh
dXRob3I+VGFrYW8sIFQuPC9hdXRob3I+PGF1dGhvcj5IZWJiYXIsIFMuPC9hdXRob3I+PGF1dGhv
cj5Pbm8sIEguPC9hdXRob3I+PC9hdXRob3JzPjwvY29udHJpYnV0b3JzPjxhdXRoLWFkZHJlc3M+
RGl2aXNpb24gb2YgRW5kb3Njb3B5LCBTaGl6dW9rYSBDYW5jZXIgQ2VudGVyLCBTaGltb25hZ2Fr
dWJvLCBOYWdhaXp1bWksIFN1bnRvZ3VuLCBTaGl6dW9rYSwgSmFwYW4uIGgubWF0c3ViYXlhc2hp
QHNjY2hyLmpwPC9hdXRoLWFkZHJlc3M+PHRpdGxlcz48dGl0bGU+Q2hhcmFjdGVyaXN0aWNzIG9m
IGF1dG9pbW11bmUgcGFuY3JlYXRpdGlzIGJhc2VkIG9uIHNlcnVtIElnRzQgbGV2ZWw8L3RpdGxl
PjxzZWNvbmRhcnktdGl0bGU+RGlnIExpdmVyIERpczwvc2Vjb25kYXJ5LXRpdGxlPjxhbHQtdGl0
bGU+RGlnZXN0aXZlIGFuZCBsaXZlciBkaXNlYXNlIDogb2ZmaWNpYWwgam91cm5hbCBvZiB0aGUg
SXRhbGlhbiBTb2NpZXR5IG9mIEdhc3Ryb2VudGVyb2xvZ3kgYW5kIHRoZSBJdGFsaWFuIEFzc29j
aWF0aW9uIGZvciB0aGUgU3R1ZHkgb2YgdGhlIExpdmVyPC9hbHQtdGl0bGU+PC90aXRsZXM+PHBl
cmlvZGljYWw+PGZ1bGwtdGl0bGU+RGlnIExpdmVyIERpczwvZnVsbC10aXRsZT48YWJici0xPkRp
Z2VzdGl2ZSBhbmQgbGl2ZXIgZGlzZWFzZSA6IG9mZmljaWFsIGpvdXJuYWwgb2YgdGhlIEl0YWxp
YW4gU29jaWV0eSBvZiBHYXN0cm9lbnRlcm9sb2d5IGFuZCB0aGUgSXRhbGlhbiBBc3NvY2lhdGlv
biBmb3IgdGhlIFN0dWR5IG9mIHRoZSBMaXZlcjwvYWJici0xPjwvcGVyaW9kaWNhbD48YWx0LXBl
cmlvZGljYWw+PGZ1bGwtdGl0bGU+RGlnIExpdmVyIERpczwvZnVsbC10aXRsZT48YWJici0xPkRp
Z2VzdGl2ZSBhbmQgbGl2ZXIgZGlzZWFzZSA6IG9mZmljaWFsIGpvdXJuYWwgb2YgdGhlIEl0YWxp
YW4gU29jaWV0eSBvZiBHYXN0cm9lbnRlcm9sb2d5IGFuZCB0aGUgSXRhbGlhbiBBc3NvY2lhdGlv
biBmb3IgdGhlIFN0dWR5IG9mIHRoZSBMaXZlcjwvYWJici0xPjwvYWx0LXBlcmlvZGljYWw+PHBh
Z2VzPjczMS01PC9wYWdlcz48dm9sdW1lPjQzPC92b2x1bWU+PG51bWJlcj45PC9udW1iZXI+PGtl
eXdvcmRzPjxrZXl3b3JkPkFnZWQ8L2tleXdvcmQ+PGtleXdvcmQ+QW50aS1JbmZsYW1tYXRvcnkg
QWdlbnRzL3RoZXJhcGV1dGljIHVzZTwva2V5d29yZD48a2V5d29yZD5BdXRvYW50aWJvZGllcy9i
bG9vZDwva2V5d29yZD48a2V5d29yZD5BdXRvaW1tdW5lIERpc2Vhc2VzLypkaWFnbm9zaXMvKmlt
bXVub2xvZ3k8L2tleXdvcmQ+PGtleXdvcmQ+QmlvbG9naWNhbCBNYXJrZXJzL2Jsb29kPC9rZXl3
b3JkPjxrZXl3b3JkPkNoaS1TcXVhcmUgRGlzdHJpYnV0aW9uPC9rZXl3b3JkPjxrZXl3b3JkPkZl
bWFsZTwva2V5d29yZD48a2V5d29yZD5GbHVvcm9kZW94eWdsdWNvc2UgRjE4L2RpYWdub3N0aWMg
dXNlPC9rZXl3b3JkPjxrZXl3b3JkPkh1bWFuczwva2V5d29yZD48a2V5d29yZD5JbW11bm9nbG9i
dWxpbiBBL2Jsb29kPC9rZXl3b3JkPjxrZXl3b3JkPkltbXVub2dsb2J1bGluIEcvKmJsb29kPC9r
ZXl3b3JkPjxrZXl3b3JkPkltbXVub2dsb2J1bGluIE0vYmxvb2Q8L2tleXdvcmQ+PGtleXdvcmQ+
SmF1bmRpY2UvZXRpb2xvZ3k8L2tleXdvcmQ+PGtleXdvcmQ+TWFsZTwva2V5d29yZD48a2V5d29y
ZD5NaWRkbGUgQWdlZDwva2V5d29yZD48a2V5d29yZD5NdWx0aWRldGVjdG9yIENvbXB1dGVkIFRv
bW9ncmFwaHk8L2tleXdvcmQ+PGtleXdvcmQ+UGFuY3JlYXRpdGlzLypkaWFnbm9zaXMvZHJ1ZyB0
aGVyYXB5LyppbW11bm9sb2d5L3VsdHJhc29ub2dyYXBoeTwva2V5d29yZD48a2V5d29yZD5Qb3Np
dHJvbi1FbWlzc2lvbiBUb21vZ3JhcGh5PC9rZXl3b3JkPjxrZXl3b3JkPlByZWRuaXNvbG9uZS90
aGVyYXBldXRpYyB1c2U8L2tleXdvcmQ+PGtleXdvcmQ+UmVjdXJyZW5jZTwva2V5d29yZD48a2V5
d29yZD5TdGF0aXN0aWNzLCBOb25wYXJhbWV0cmljPC9rZXl3b3JkPjwva2V5d29yZHM+PGRhdGVz
Pjx5ZWFyPjIwMTE8L3llYXI+PHB1Yi1kYXRlcz48ZGF0ZT5TZXA8L2RhdGU+PC9wdWItZGF0ZXM+
PC9kYXRlcz48aXNibj4xODc4LTM1NjIgKEVsZWN0cm9uaWMpJiN4RDsxNTkwLTg2NTggKExpbmtp
bmcpPC9pc2JuPjxhY2Nlc3Npb24tbnVtPjIxNTE1MDk5PC9hY2Nlc3Npb24tbnVtPjx1cmxzPjxy
ZWxhdGVkLXVybHM+PHVybD5odHRwOi8vd3d3Lm5jYmkubmxtLm5paC5nb3YvcHVibWVkLzIxNTE1
MDk5PC91cmw+PC9yZWxhdGVkLXVybHM+PC91cmxzPjxlbGVjdHJvbmljLXJlc291cmNlLW51bT4x
MC4xMDE2L2ouZGxkLjIwMTEuMDMuMDA2PC9lbGVjdHJvbmljLXJlc291cmNlLW51bT48L3JlY29y
ZD48L0NpdGU+PC9FbmROb3RlPn==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PEVuZE5vdGU+PENpdGU+PEF1dGhvcj5NYXRzdWJheWFzaGk8L0F1dGhvcj48WWVhcj4yMDEzPC9Z
ZWFyPjxSZWNOdW0+MzI8L1JlY051bT48RGlzcGxheVRleHQ+PHN0eWxlIGZhY2U9InN1cGVyc2Ny
aXB0Ij5bMSwgMl08L3N0eWxlPjwvRGlzcGxheVRleHQ+PHJlY29yZD48cmVjLW51bWJlcj4zMjwv
cmVjLW51bWJlcj48Zm9yZWlnbi1rZXlzPjxrZXkgYXBwPSJFTiIgZGItaWQ9IjU5dHIwd3Awd2Qw
eHNuZXAyMnNwdzVwN3NkOWY5enhmcnplZCIgdGltZXN0YW1wPSIxNDMyNDc4Mzk2Ij4zMjwva2V5
PjwvZm9yZWlnbi1rZXlzPjxyZWYtdHlwZSBuYW1lPSJKb3VybmFsIEFydGljbGUiPjE3PC9yZWYt
dHlwZT48Y29udHJpYnV0b3JzPjxhdXRob3JzPjxhdXRob3I+TWF0c3ViYXlhc2hpLCBILjwvYXV0
aG9yPjxhdXRob3I+WW9uZXlhbWEsIE0uPC9hdXRob3I+PGF1dGhvcj5OYW5yaSwgSy48L2F1dGhv
cj48YXV0aG9yPlN1Z2ltb3RvLCBTLjwvYXV0aG9yPjxhdXRob3I+U2hpbmpvLCBLLjwvYXV0aG9y
PjxhdXRob3I+S2FrdXNoaW1hLCBOLjwvYXV0aG9yPjxhdXRob3I+VGFuYWthLCBNLjwvYXV0aG9y
PjxhdXRob3I+SXRvLCBTLjwvYXV0aG9yPjxhdXRob3I+VGFrYW8sIE0uPC9hdXRob3I+PGF1dGhv
cj5Pbm8sIEguPC9hdXRob3I+PC9hdXRob3JzPjwvY29udHJpYnV0b3JzPjxhdXRoLWFkZHJlc3M+
RGl2aXNpb24gb2YgRW5kb3Njb3B5LCBTaGl6dW9rYSBDYW5jZXIgQ2VudGVyLCBTaGl6dW9rYSwg
SmFwYW4uIEVsZWN0cm9uaWMgYWRkcmVzczogaC5tYXRzdWJheWFzaGlAc2NjaHIuanAuPC9hdXRo
LWFkZHJlc3M+PHRpdGxlcz48dGl0bGU+RGV0ZXJtaW5hdGlvbiBvZiBzdGVyb2lkIHJlc3BvbnNl
IGJ5IGFiZG9taW5hbCB1bHRyYXNvdW5kIGluIGNhc2VzIHdpdGggYXV0b2ltbXVuZSBwYW5jcmVh
dGl0aXM8L3RpdGxlPjxzZWNvbmRhcnktdGl0bGU+RGlnIExpdmVyIERpczwvc2Vjb25kYXJ5LXRp
dGxlPjxhbHQtdGl0bGU+RGlnZXN0aXZlIGFuZCBsaXZlciBkaXNlYXNlIDogb2ZmaWNpYWwgam91
cm5hbCBvZiB0aGUgSXRhbGlhbiBTb2NpZXR5IG9mIEdhc3Ryb2VudGVyb2xvZ3kgYW5kIHRoZSBJ
dGFsaWFuIEFzc29jaWF0aW9uIGZvciB0aGUgU3R1ZHkgb2YgdGhlIExpdmVyPC9hbHQtdGl0bGU+
PC90aXRsZXM+PHBlcmlvZGljYWw+PGZ1bGwtdGl0bGU+RGlnIExpdmVyIERpczwvZnVsbC10aXRs
ZT48YWJici0xPkRpZ2VzdGl2ZSBhbmQgbGl2ZXIgZGlzZWFzZSA6IG9mZmljaWFsIGpvdXJuYWwg
b2YgdGhlIEl0YWxpYW4gU29jaWV0eSBvZiBHYXN0cm9lbnRlcm9sb2d5IGFuZCB0aGUgSXRhbGlh
biBBc3NvY2lhdGlvbiBmb3IgdGhlIFN0dWR5IG9mIHRoZSBMaXZlcjwvYWJici0xPjwvcGVyaW9k
aWNhbD48YWx0LXBlcmlvZGljYWw+PGZ1bGwtdGl0bGU+RGlnIExpdmVyIERpczwvZnVsbC10aXRs
ZT48YWJici0xPkRpZ2VzdGl2ZSBhbmQgbGl2ZXIgZGlzZWFzZSA6IG9mZmljaWFsIGpvdXJuYWwg
b2YgdGhlIEl0YWxpYW4gU29jaWV0eSBvZiBHYXN0cm9lbnRlcm9sb2d5IGFuZCB0aGUgSXRhbGlh
biBBc3NvY2lhdGlvbiBmb3IgdGhlIFN0dWR5IG9mIHRoZSBMaXZlcjwvYWJici0xPjwvYWx0LXBl
cmlvZGljYWw+PHBhZ2VzPjEwMzQtNDA8L3BhZ2VzPjx2b2x1bWU+NDU8L3ZvbHVtZT48bnVtYmVy
PjEyPC9udW1iZXI+PGtleXdvcmRzPjxrZXl3b3JkPkFnZWQ8L2tleXdvcmQ+PGtleXdvcmQ+QW9y
dGEvdWx0cmFzb25vZ3JhcGh5PC9rZXl3b3JkPjxrZXl3b3JkPkF1dG9pbW11bmUgRGlzZWFzZXMv
Ymxvb2QvKmRydWcgdGhlcmFweS8qdWx0cmFzb25vZ3JhcGh5PC9rZXl3b3JkPjxrZXl3b3JkPkZl
bWFsZTwva2V5d29yZD48a2V5d29yZD5IdW1hbnM8L2tleXdvcmQ+PGtleXdvcmQ+SW1tdW5vZ2xv
YnVsaW4gRy9ibG9vZDwva2V5d29yZD48a2V5d29yZD5MeW1waCBOb2Rlcy8qdWx0cmFzb25vZ3Jh
cGh5PC9rZXl3b3JkPjxrZXl3b3JkPk1hbGU8L2tleXdvcmQ+PGtleXdvcmQ+TWlkZGxlIEFnZWQ8
L2tleXdvcmQ+PGtleXdvcmQ+UGFuY3JlYXRpdGlzL2Jsb29kLypkcnVnIHRoZXJhcHkvKnVsdHJh
c29ub2dyYXBoeTwva2V5d29yZD48a2V5d29yZD5SZXRyb3NwZWN0aXZlIFN0dWRpZXM8L2tleXdv
cmQ+PGtleXdvcmQ+U3Rlcm9pZHMvYWRtaW5pc3RyYXRpb24gJmFtcDsgZG9zYWdlLyp0aGVyYXBl
dXRpYyB1c2U8L2tleXdvcmQ+PC9rZXl3b3Jkcz48ZGF0ZXM+PHllYXI+MjAxMzwveWVhcj48cHVi
LWRhdGVzPjxkYXRlPkRlYzwvZGF0ZT48L3B1Yi1kYXRlcz48L2RhdGVzPjxpc2JuPjE4NzgtMzU2
MiAoRWxlY3Ryb25pYykmI3hEOzE1OTAtODY1OCAoTGlua2luZyk8L2lzYm4+PGFjY2Vzc2lvbi1u
dW0+MjM5MDY1MTk8L2FjY2Vzc2lvbi1udW0+PHVybHM+PHJlbGF0ZWQtdXJscz48dXJsPmh0dHA6
Ly93d3cubmNiaS5ubG0ubmloLmdvdi9wdWJtZWQvMjM5MDY1MTk8L3VybD48L3JlbGF0ZWQtdXJs
cz48L3VybHM+PGVsZWN0cm9uaWMtcmVzb3VyY2UtbnVtPjEwLjEwMTYvai5kbGQuMjAxMy4wNi4w
MDY8L2VsZWN0cm9uaWMtcmVzb3VyY2UtbnVtPjwvcmVjb3JkPjwvQ2l0ZT48Q2l0ZT48QXV0aG9y
Pk1hdHN1YmF5YXNoaTwvQXV0aG9yPjxZZWFyPjIwMTE8L1llYXI+PFJlY051bT4xOTwvUmVjTnVt
PjxyZWNvcmQ+PHJlYy1udW1iZXI+MTk8L3JlYy1udW1iZXI+PGZvcmVpZ24ta2V5cz48a2V5IGFw
cD0iRU4iIGRiLWlkPSI1OXRyMHdwMHdkMHhzbmVwMjJzcHc1cDdzZDlmOXp4ZnJ6ZWQiIHRpbWVz
dGFtcD0iMTQzMjQ2NTM1OCI+MTk8L2tleT48L2ZvcmVpZ24ta2V5cz48cmVmLXR5cGUgbmFtZT0i
Sm91cm5hbCBBcnRpY2xlIj4xNzwvcmVmLXR5cGU+PGNvbnRyaWJ1dG9ycz48YXV0aG9ycz48YXV0
aG9yPk1hdHN1YmF5YXNoaSwgSC48L2F1dGhvcj48YXV0aG9yPlNhd2FpLCBILjwvYXV0aG9yPjxh
dXRob3I+S2ltdXJhLCBILjwvYXV0aG9yPjxhdXRob3I+WWFtYWd1Y2hpLCBZLjwvYXV0aG9yPjxh
dXRob3I+VGFuYWthLCBNLjwvYXV0aG9yPjxhdXRob3I+S2FrdXNoaW1hLCBOLjwvYXV0aG9yPjxh
dXRob3I+VGFraXphd2EsIEsuPC9hdXRob3I+PGF1dGhvcj5LYWRvb2thLCBNLjwvYXV0aG9yPjxh
dXRob3I+VGFrYW8sIFQuPC9hdXRob3I+PGF1dGhvcj5IZWJiYXIsIFMuPC9hdXRob3I+PGF1dGhv
cj5Pbm8sIEguPC9hdXRob3I+PC9hdXRob3JzPjwvY29udHJpYnV0b3JzPjxhdXRoLWFkZHJlc3M+
RGl2aXNpb24gb2YgRW5kb3Njb3B5LCBTaGl6dW9rYSBDYW5jZXIgQ2VudGVyLCBTaGltb25hZ2Fr
dWJvLCBOYWdhaXp1bWksIFN1bnRvZ3VuLCBTaGl6dW9rYSwgSmFwYW4uIGgubWF0c3ViYXlhc2hp
QHNjY2hyLmpwPC9hdXRoLWFkZHJlc3M+PHRpdGxlcz48dGl0bGU+Q2hhcmFjdGVyaXN0aWNzIG9m
IGF1dG9pbW11bmUgcGFuY3JlYXRpdGlzIGJhc2VkIG9uIHNlcnVtIElnRzQgbGV2ZWw8L3RpdGxl
PjxzZWNvbmRhcnktdGl0bGU+RGlnIExpdmVyIERpczwvc2Vjb25kYXJ5LXRpdGxlPjxhbHQtdGl0
bGU+RGlnZXN0aXZlIGFuZCBsaXZlciBkaXNlYXNlIDogb2ZmaWNpYWwgam91cm5hbCBvZiB0aGUg
SXRhbGlhbiBTb2NpZXR5IG9mIEdhc3Ryb2VudGVyb2xvZ3kgYW5kIHRoZSBJdGFsaWFuIEFzc29j
aWF0aW9uIGZvciB0aGUgU3R1ZHkgb2YgdGhlIExpdmVyPC9hbHQtdGl0bGU+PC90aXRsZXM+PHBl
cmlvZGljYWw+PGZ1bGwtdGl0bGU+RGlnIExpdmVyIERpczwvZnVsbC10aXRsZT48YWJici0xPkRp
Z2VzdGl2ZSBhbmQgbGl2ZXIgZGlzZWFzZSA6IG9mZmljaWFsIGpvdXJuYWwgb2YgdGhlIEl0YWxp
YW4gU29jaWV0eSBvZiBHYXN0cm9lbnRlcm9sb2d5IGFuZCB0aGUgSXRhbGlhbiBBc3NvY2lhdGlv
biBmb3IgdGhlIFN0dWR5IG9mIHRoZSBMaXZlcjwvYWJici0xPjwvcGVyaW9kaWNhbD48YWx0LXBl
cmlvZGljYWw+PGZ1bGwtdGl0bGU+RGlnIExpdmVyIERpczwvZnVsbC10aXRsZT48YWJici0xPkRp
Z2VzdGl2ZSBhbmQgbGl2ZXIgZGlzZWFzZSA6IG9mZmljaWFsIGpvdXJuYWwgb2YgdGhlIEl0YWxp
YW4gU29jaWV0eSBvZiBHYXN0cm9lbnRlcm9sb2d5IGFuZCB0aGUgSXRhbGlhbiBBc3NvY2lhdGlv
biBmb3IgdGhlIFN0dWR5IG9mIHRoZSBMaXZlcjwvYWJici0xPjwvYWx0LXBlcmlvZGljYWw+PHBh
Z2VzPjczMS01PC9wYWdlcz48dm9sdW1lPjQzPC92b2x1bWU+PG51bWJlcj45PC9udW1iZXI+PGtl
eXdvcmRzPjxrZXl3b3JkPkFnZWQ8L2tleXdvcmQ+PGtleXdvcmQ+QW50aS1JbmZsYW1tYXRvcnkg
QWdlbnRzL3RoZXJhcGV1dGljIHVzZTwva2V5d29yZD48a2V5d29yZD5BdXRvYW50aWJvZGllcy9i
bG9vZDwva2V5d29yZD48a2V5d29yZD5BdXRvaW1tdW5lIERpc2Vhc2VzLypkaWFnbm9zaXMvKmlt
bXVub2xvZ3k8L2tleXdvcmQ+PGtleXdvcmQ+QmlvbG9naWNhbCBNYXJrZXJzL2Jsb29kPC9rZXl3
b3JkPjxrZXl3b3JkPkNoaS1TcXVhcmUgRGlzdHJpYnV0aW9uPC9rZXl3b3JkPjxrZXl3b3JkPkZl
bWFsZTwva2V5d29yZD48a2V5d29yZD5GbHVvcm9kZW94eWdsdWNvc2UgRjE4L2RpYWdub3N0aWMg
dXNlPC9rZXl3b3JkPjxrZXl3b3JkPkh1bWFuczwva2V5d29yZD48a2V5d29yZD5JbW11bm9nbG9i
dWxpbiBBL2Jsb29kPC9rZXl3b3JkPjxrZXl3b3JkPkltbXVub2dsb2J1bGluIEcvKmJsb29kPC9r
ZXl3b3JkPjxrZXl3b3JkPkltbXVub2dsb2J1bGluIE0vYmxvb2Q8L2tleXdvcmQ+PGtleXdvcmQ+
SmF1bmRpY2UvZXRpb2xvZ3k8L2tleXdvcmQ+PGtleXdvcmQ+TWFsZTwva2V5d29yZD48a2V5d29y
ZD5NaWRkbGUgQWdlZDwva2V5d29yZD48a2V5d29yZD5NdWx0aWRldGVjdG9yIENvbXB1dGVkIFRv
bW9ncmFwaHk8L2tleXdvcmQ+PGtleXdvcmQ+UGFuY3JlYXRpdGlzLypkaWFnbm9zaXMvZHJ1ZyB0
aGVyYXB5LyppbW11bm9sb2d5L3VsdHJhc29ub2dyYXBoeTwva2V5d29yZD48a2V5d29yZD5Qb3Np
dHJvbi1FbWlzc2lvbiBUb21vZ3JhcGh5PC9rZXl3b3JkPjxrZXl3b3JkPlByZWRuaXNvbG9uZS90
aGVyYXBldXRpYyB1c2U8L2tleXdvcmQ+PGtleXdvcmQ+UmVjdXJyZW5jZTwva2V5d29yZD48a2V5
d29yZD5TdGF0aXN0aWNzLCBOb25wYXJhbWV0cmljPC9rZXl3b3JkPjwva2V5d29yZHM+PGRhdGVz
Pjx5ZWFyPjIwMTE8L3llYXI+PHB1Yi1kYXRlcz48ZGF0ZT5TZXA8L2RhdGU+PC9wdWItZGF0ZXM+
PC9kYXRlcz48aXNibj4xODc4LTM1NjIgKEVsZWN0cm9uaWMpJiN4RDsxNTkwLTg2NTggKExpbmtp
bmcpPC9pc2JuPjxhY2Nlc3Npb24tbnVtPjIxNTE1MDk5PC9hY2Nlc3Npb24tbnVtPjx1cmxzPjxy
ZWxhdGVkLXVybHM+PHVybD5odHRwOi8vd3d3Lm5jYmkubmxtLm5paC5nb3YvcHVibWVkLzIxNTE1
MDk5PC91cmw+PC9yZWxhdGVkLXVybHM+PC91cmxzPjxlbGVjdHJvbmljLXJlc291cmNlLW51bT4x
MC4xMDE2L2ouZGxkLjIwMTEuMDMuMDA2PC9lbGVjdHJvbmljLXJlc291cmNlLW51bT48L3JlY29y
ZD48L0NpdGU+PC9FbmROb3RlPn==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9833BC" w:rsidRPr="009833BC">
        <w:rPr>
          <w:rFonts w:ascii="Book Antiqua" w:hAnsi="Book Antiqua"/>
          <w:noProof/>
          <w:vertAlign w:val="superscript"/>
        </w:rPr>
        <w:t>[1,</w:t>
      </w:r>
      <w:r w:rsidR="00D46EA3" w:rsidRPr="009833BC">
        <w:rPr>
          <w:rFonts w:ascii="Book Antiqua" w:hAnsi="Book Antiqua"/>
          <w:noProof/>
          <w:vertAlign w:val="superscript"/>
        </w:rPr>
        <w:t>2]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23479B" w:rsidRPr="009833BC">
        <w:rPr>
          <w:rFonts w:ascii="Book Antiqua" w:hAnsi="Book Antiqua"/>
        </w:rPr>
        <w:t>, and therefore, ofte</w:t>
      </w:r>
      <w:r w:rsidR="00BC1B13" w:rsidRPr="009833BC">
        <w:rPr>
          <w:rFonts w:ascii="Book Antiqua" w:hAnsi="Book Antiqua"/>
        </w:rPr>
        <w:t>n meet the indication</w:t>
      </w:r>
      <w:r w:rsidR="006B4227" w:rsidRPr="009833BC">
        <w:rPr>
          <w:rFonts w:ascii="Book Antiqua" w:hAnsi="Book Antiqua"/>
        </w:rPr>
        <w:t xml:space="preserve">s for </w:t>
      </w:r>
      <w:r w:rsidR="00BC1B13" w:rsidRPr="009833BC">
        <w:rPr>
          <w:rFonts w:ascii="Book Antiqua" w:hAnsi="Book Antiqua"/>
        </w:rPr>
        <w:t>glucocorticoid</w:t>
      </w:r>
      <w:r w:rsidR="0023479B" w:rsidRPr="009833BC">
        <w:rPr>
          <w:rFonts w:ascii="Book Antiqua" w:hAnsi="Book Antiqua"/>
        </w:rPr>
        <w:t xml:space="preserve"> therapy.</w:t>
      </w:r>
      <w:r w:rsidR="002F3D00" w:rsidRPr="009833BC">
        <w:rPr>
          <w:rFonts w:ascii="Book Antiqua" w:hAnsi="Book Antiqua"/>
        </w:rPr>
        <w:t xml:space="preserve"> G</w:t>
      </w:r>
      <w:r w:rsidR="00A456E0" w:rsidRPr="009833BC">
        <w:rPr>
          <w:rFonts w:ascii="Book Antiqua" w:hAnsi="Book Antiqua"/>
        </w:rPr>
        <w:t>luco</w:t>
      </w:r>
      <w:r w:rsidR="00EB5CFD" w:rsidRPr="009833BC">
        <w:rPr>
          <w:rFonts w:ascii="Book Antiqua" w:hAnsi="Book Antiqua"/>
        </w:rPr>
        <w:t>corticoid</w:t>
      </w:r>
      <w:r w:rsidR="0080544B" w:rsidRPr="009833BC">
        <w:rPr>
          <w:rFonts w:ascii="Book Antiqua" w:hAnsi="Book Antiqua"/>
        </w:rPr>
        <w:t xml:space="preserve"> is</w:t>
      </w:r>
      <w:r w:rsidR="002F3D00" w:rsidRPr="009833BC">
        <w:rPr>
          <w:rFonts w:ascii="Book Antiqua" w:hAnsi="Book Antiqua"/>
        </w:rPr>
        <w:t xml:space="preserve"> effective for most </w:t>
      </w:r>
      <w:r w:rsidR="00DC3CB7" w:rsidRPr="009833BC">
        <w:rPr>
          <w:rFonts w:ascii="Book Antiqua" w:hAnsi="Book Antiqua"/>
        </w:rPr>
        <w:t>IgG4-related</w:t>
      </w:r>
      <w:r w:rsidR="002F3D00" w:rsidRPr="009833BC">
        <w:rPr>
          <w:rFonts w:ascii="Book Antiqua" w:hAnsi="Book Antiqua"/>
        </w:rPr>
        <w:t xml:space="preserve"> lesions</w:t>
      </w:r>
      <w:r w:rsidR="006B4227" w:rsidRPr="009833BC">
        <w:rPr>
          <w:rFonts w:ascii="Book Antiqua" w:hAnsi="Book Antiqua"/>
        </w:rPr>
        <w:t>; ho</w:t>
      </w:r>
      <w:r w:rsidR="00BC1B13" w:rsidRPr="009833BC">
        <w:rPr>
          <w:rFonts w:ascii="Book Antiqua" w:hAnsi="Book Antiqua"/>
        </w:rPr>
        <w:t>wever</w:t>
      </w:r>
      <w:r w:rsidR="006B4227" w:rsidRPr="009833BC">
        <w:rPr>
          <w:rFonts w:ascii="Book Antiqua" w:hAnsi="Book Antiqua"/>
        </w:rPr>
        <w:t>,</w:t>
      </w:r>
      <w:r w:rsidR="007461EE" w:rsidRPr="009833BC">
        <w:rPr>
          <w:rFonts w:ascii="Book Antiqua" w:hAnsi="Book Antiqua"/>
        </w:rPr>
        <w:t xml:space="preserve"> </w:t>
      </w:r>
      <w:r w:rsidR="00BC1B13" w:rsidRPr="009833BC">
        <w:rPr>
          <w:rFonts w:ascii="Book Antiqua" w:hAnsi="Book Antiqua"/>
        </w:rPr>
        <w:t xml:space="preserve">the </w:t>
      </w:r>
      <w:r w:rsidR="007461EE" w:rsidRPr="009833BC">
        <w:rPr>
          <w:rFonts w:ascii="Book Antiqua" w:hAnsi="Book Antiqua"/>
        </w:rPr>
        <w:t xml:space="preserve">period </w:t>
      </w:r>
      <w:r w:rsidR="007C2FD6" w:rsidRPr="009833BC">
        <w:rPr>
          <w:rFonts w:ascii="Book Antiqua" w:hAnsi="Book Antiqua"/>
        </w:rPr>
        <w:t>before a</w:t>
      </w:r>
      <w:r w:rsidR="006B4227" w:rsidRPr="009833BC">
        <w:rPr>
          <w:rFonts w:ascii="Book Antiqua" w:hAnsi="Book Antiqua"/>
        </w:rPr>
        <w:t xml:space="preserve"> </w:t>
      </w:r>
      <w:r w:rsidR="007461EE" w:rsidRPr="009833BC">
        <w:rPr>
          <w:rFonts w:ascii="Book Antiqua" w:hAnsi="Book Antiqua"/>
        </w:rPr>
        <w:t>r</w:t>
      </w:r>
      <w:r w:rsidR="00E47D01" w:rsidRPr="009833BC">
        <w:rPr>
          <w:rFonts w:ascii="Book Antiqua" w:hAnsi="Book Antiqua"/>
        </w:rPr>
        <w:t xml:space="preserve">esponse to </w:t>
      </w:r>
      <w:r w:rsidR="00302DE0" w:rsidRPr="009833BC">
        <w:rPr>
          <w:rFonts w:ascii="Book Antiqua" w:hAnsi="Book Antiqua"/>
        </w:rPr>
        <w:t xml:space="preserve">steroid </w:t>
      </w:r>
      <w:r w:rsidR="006B4227" w:rsidRPr="009833BC">
        <w:rPr>
          <w:rFonts w:ascii="Book Antiqua" w:hAnsi="Book Antiqua"/>
        </w:rPr>
        <w:t xml:space="preserve">is observed </w:t>
      </w:r>
      <w:r w:rsidR="00DC3CB7" w:rsidRPr="009833BC">
        <w:rPr>
          <w:rFonts w:ascii="Book Antiqua" w:hAnsi="Book Antiqua"/>
        </w:rPr>
        <w:t>may vary</w:t>
      </w:r>
      <w:r w:rsidR="00302DE0" w:rsidRPr="009833BC">
        <w:rPr>
          <w:rFonts w:ascii="Book Antiqua" w:hAnsi="Book Antiqua"/>
        </w:rPr>
        <w:t xml:space="preserve"> </w:t>
      </w:r>
      <w:r w:rsidR="006B4227" w:rsidRPr="009833BC">
        <w:rPr>
          <w:rFonts w:ascii="Book Antiqua" w:hAnsi="Book Antiqua"/>
        </w:rPr>
        <w:t>depending on t</w:t>
      </w:r>
      <w:r w:rsidR="00E47D01" w:rsidRPr="009833BC">
        <w:rPr>
          <w:rFonts w:ascii="Book Antiqua" w:hAnsi="Book Antiqua"/>
        </w:rPr>
        <w:t xml:space="preserve">he affected organ </w:t>
      </w:r>
      <w:r w:rsidR="00DC3CB7" w:rsidRPr="009833BC">
        <w:rPr>
          <w:rFonts w:ascii="Book Antiqua" w:hAnsi="Book Antiqua"/>
        </w:rPr>
        <w:t>or</w:t>
      </w:r>
      <w:r w:rsidR="00E47D01" w:rsidRPr="009833BC">
        <w:rPr>
          <w:rFonts w:ascii="Book Antiqua" w:hAnsi="Book Antiqua"/>
        </w:rPr>
        <w:t xml:space="preserve"> </w:t>
      </w:r>
      <w:r w:rsidR="006B4227" w:rsidRPr="009833BC">
        <w:rPr>
          <w:rFonts w:ascii="Book Antiqua" w:hAnsi="Book Antiqua"/>
        </w:rPr>
        <w:t xml:space="preserve">the </w:t>
      </w:r>
      <w:r w:rsidR="00E47D01" w:rsidRPr="009833BC">
        <w:rPr>
          <w:rFonts w:ascii="Book Antiqua" w:hAnsi="Book Antiqua"/>
        </w:rPr>
        <w:t>degree of fibrosis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PEVuZE5vdGU+PENpdGU+PEF1dGhvcj5TdG9uZTwvQXV0aG9yPjxZZWFyPjIwMTI8L1llYXI+PFJl
Y051bT4yPC9SZWNOdW0+PERpc3BsYXlUZXh0PjxzdHlsZSBmYWNlPSJzdXBlcnNjcmlwdCI+WzNd
PC9zdHlsZT48L0Rpc3BsYXlUZXh0PjxyZWNvcmQ+PHJlYy1udW1iZXI+MjwvcmVjLW51bWJlcj48
Zm9yZWlnbi1rZXlzPjxrZXkgYXBwPSJFTiIgZGItaWQ9IjU5dHIwd3Awd2QweHNuZXAyMnNwdzVw
N3NkOWY5enhmcnplZCIgdGltZXN0YW1wPSIxNDMyNDY0MzI3Ij4yPC9rZXk+PC9mb3JlaWduLWtl
eXM+PHJlZi10eXBlIG5hbWU9IkpvdXJuYWwgQXJ0aWNsZSI+MTc8L3JlZi10eXBlPjxjb250cmli
dXRvcnM+PGF1dGhvcnM+PGF1dGhvcj5TdG9uZSwgSi4gSC48L2F1dGhvcj48YXV0aG9yPlplbiwg
WS48L2F1dGhvcj48YXV0aG9yPkRlc2hwYW5kZSwgVi48L2F1dGhvcj48L2F1dGhvcnM+PC9jb250
cmlidXRvcnM+PGF1dGgtYWRkcmVzcz5IYXJ2YXJkIE1lZGljYWwgU2Nob29sIGFuZCBEZXBhcnRt
ZW50IG9mIE1lZGljaW5lIChEaXZpc2lvbiBvZiBSaGV1bWF0b2xvZ3ksIEFsbGVyZ3ksIGFuZCBJ
bW11bm9sb2d5KSwgTWFzc2FjaHVzZXR0cyBHZW5lcmFsIEhvc3BpdGFsLCBCb3N0b24sIE1BIDAy
MTE0LCBVU0EuIGpoc3RvbmVAcGFydG5lcnMub3JnPC9hdXRoLWFkZHJlc3M+PHRpdGxlcz48dGl0
bGU+SWdHNC1yZWxhdGVkIGRpc2Vhc2U8L3RpdGxlPjxzZWNvbmRhcnktdGl0bGU+TiBFbmdsIEog
TWVkPC9zZWNvbmRhcnktdGl0bGU+PGFsdC10aXRsZT5UaGUgTmV3IEVuZ2xhbmQgam91cm5hbCBv
ZiBtZWRpY2luZTwvYWx0LXRpdGxlPjwvdGl0bGVzPjxwZXJpb2RpY2FsPjxmdWxsLXRpdGxlPk4g
RW5nbCBKIE1lZDwvZnVsbC10aXRsZT48YWJici0xPlRoZSBOZXcgRW5nbGFuZCBqb3VybmFsIG9m
IG1lZGljaW5lPC9hYmJyLTE+PC9wZXJpb2RpY2FsPjxhbHQtcGVyaW9kaWNhbD48ZnVsbC10aXRs
ZT5OIEVuZ2wgSiBNZWQ8L2Z1bGwtdGl0bGU+PGFiYnItMT5UaGUgTmV3IEVuZ2xhbmQgam91cm5h
bCBvZiBtZWRpY2luZTwvYWJici0xPjwvYWx0LXBlcmlvZGljYWw+PHBhZ2VzPjUzOS01MTwvcGFn
ZXM+PHZvbHVtZT4zNjY8L3ZvbHVtZT48bnVtYmVyPjY8L251bWJlcj48a2V5d29yZHM+PGtleXdv
cmQ+KkF1dG9pbW11bmUgRGlzZWFzZXMvZGlhZ25vc2lzL2V0aW9sb2d5L3BoeXNpb3BhdGhvbG9n
eS90aGVyYXB5PC9rZXl3b3JkPjxrZXl3b3JkPkh1bWFuczwva2V5d29yZD48a2V5d29yZD4qSW1t
dW5vZ2xvYnVsaW4gRy9jaGVtaXN0cnkvbWV0YWJvbGlzbTwva2V5d29yZD48L2tleXdvcmRzPjxk
YXRlcz48eWVhcj4yMDEyPC95ZWFyPjxwdWItZGF0ZXM+PGRhdGU+RmViIDk8L2RhdGU+PC9wdWIt
ZGF0ZXM+PC9kYXRlcz48aXNibj4xNTMzLTQ0MDYgKEVsZWN0cm9uaWMpJiN4RDswMDI4LTQ3OTMg
KExpbmtpbmcpPC9pc2JuPjxhY2Nlc3Npb24tbnVtPjIyMzE2NDQ3PC9hY2Nlc3Npb24tbnVtPjx1
cmxzPjxyZWxhdGVkLXVybHM+PHVybD5odHRwOi8vd3d3Lm5jYmkubmxtLm5paC5nb3YvcHVibWVk
LzIyMzE2NDQ3PC91cmw+PC9yZWxhdGVkLXVybHM+PC91cmxzPjxlbGVjdHJvbmljLXJlc291cmNl
LW51bT4xMC4xMDU2L05FSk1yYTExMDQ2NTA8L2VsZWN0cm9uaWMtcmVzb3VyY2UtbnVtPjwvcmVj
b3JkPjwvQ2l0ZT48Q2l0ZT48QXV0aG9yPlN0b25lPC9BdXRob3I+PFllYXI+MjAxMjwvWWVhcj48
UmVjTnVtPjI8L1JlY051bT48cmVjb3JkPjxyZWMtbnVtYmVyPjI8L3JlYy1udW1iZXI+PGZvcmVp
Z24ta2V5cz48a2V5IGFwcD0iRU4iIGRiLWlkPSI1OXRyMHdwMHdkMHhzbmVwMjJzcHc1cDdzZDlm
OXp4ZnJ6ZWQiIHRpbWVzdGFtcD0iMTQzMjQ2NDMyNyI+Mjwva2V5PjwvZm9yZWlnbi1rZXlzPjxy
ZWYtdHlwZSBuYW1lPSJKb3VybmFsIEFydGljbGUiPjE3PC9yZWYtdHlwZT48Y29udHJpYnV0b3Jz
PjxhdXRob3JzPjxhdXRob3I+U3RvbmUsIEouIEguPC9hdXRob3I+PGF1dGhvcj5aZW4sIFkuPC9h
dXRob3I+PGF1dGhvcj5EZXNocGFuZGUsIFYuPC9hdXRob3I+PC9hdXRob3JzPjwvY29udHJpYnV0
b3JzPjxhdXRoLWFkZHJlc3M+SGFydmFyZCBNZWRpY2FsIFNjaG9vbCBhbmQgRGVwYXJ0bWVudCBv
ZiBNZWRpY2luZSAoRGl2aXNpb24gb2YgUmhldW1hdG9sb2d5LCBBbGxlcmd5LCBhbmQgSW1tdW5v
bG9neSksIE1hc3NhY2h1c2V0dHMgR2VuZXJhbCBIb3NwaXRhbCwgQm9zdG9uLCBNQSAwMjExNCwg
VVNBLiBqaHN0b25lQHBhcnRuZXJzLm9yZzwvYXV0aC1hZGRyZXNzPjx0aXRsZXM+PHRpdGxlPkln
RzQtcmVsYXRlZCBkaXNlYXNlPC90aXRsZT48c2Vjb25kYXJ5LXRpdGxlPk4gRW5nbCBKIE1lZDwv
c2Vjb25kYXJ5LXRpdGxlPjxhbHQtdGl0bGU+VGhlIE5ldyBFbmdsYW5kIGpvdXJuYWwgb2YgbWVk
aWNpbmU8L2FsdC10aXRsZT48L3RpdGxlcz48cGVyaW9kaWNhbD48ZnVsbC10aXRsZT5OIEVuZ2wg
SiBNZWQ8L2Z1bGwtdGl0bGU+PGFiYnItMT5UaGUgTmV3IEVuZ2xhbmQgam91cm5hbCBvZiBtZWRp
Y2luZTwvYWJici0xPjwvcGVyaW9kaWNhbD48YWx0LXBlcmlvZGljYWw+PGZ1bGwtdGl0bGU+TiBF
bmdsIEogTWVkPC9mdWxsLXRpdGxlPjxhYmJyLTE+VGhlIE5ldyBFbmdsYW5kIGpvdXJuYWwgb2Yg
bWVkaWNpbmU8L2FiYnItMT48L2FsdC1wZXJpb2RpY2FsPjxwYWdlcz41MzktNTE8L3BhZ2VzPjx2
b2x1bWU+MzY2PC92b2x1bWU+PG51bWJlcj42PC9udW1iZXI+PGtleXdvcmRzPjxrZXl3b3JkPipB
dXRvaW1tdW5lIERpc2Vhc2VzL2RpYWdub3Npcy9ldGlvbG9neS9waHlzaW9wYXRob2xvZ3kvdGhl
cmFweTwva2V5d29yZD48a2V5d29yZD5IdW1hbnM8L2tleXdvcmQ+PGtleXdvcmQ+KkltbXVub2ds
b2J1bGluIEcvY2hlbWlzdHJ5L21ldGFib2xpc208L2tleXdvcmQ+PC9rZXl3b3Jkcz48ZGF0ZXM+
PHllYXI+MjAxMjwveWVhcj48cHViLWRhdGVzPjxkYXRlPkZlYiA5PC9kYXRlPjwvcHViLWRhdGVz
PjwvZGF0ZXM+PGlzYm4+MTUzMy00NDA2IChFbGVjdHJvbmljKSYjeEQ7MDAyOC00NzkzIChMaW5r
aW5nKTwvaXNibj48YWNjZXNzaW9uLW51bT4yMjMxNjQ0NzwvYWNjZXNzaW9uLW51bT48dXJscz48
cmVsYXRlZC11cmxzPjx1cmw+aHR0cDovL3d3dy5uY2JpLm5sbS5uaWguZ292L3B1Ym1lZC8yMjMx
NjQ0NzwvdXJsPjwvcmVsYXRlZC11cmxzPjwvdXJscz48ZWxlY3Ryb25pYy1yZXNvdXJjZS1udW0+
MTAuMTA1Ni9ORUpNcmExMTA0NjUwPC9lbGVjdHJvbmljLXJlc291cmNlLW51bT48L3JlY29yZD48
L0NpdGU+PC9FbmROb3RlPgB=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PEVuZE5vdGU+PENpdGU+PEF1dGhvcj5TdG9uZTwvQXV0aG9yPjxZZWFyPjIwMTI8L1llYXI+PFJl
Y051bT4yPC9SZWNOdW0+PERpc3BsYXlUZXh0PjxzdHlsZSBmYWNlPSJzdXBlcnNjcmlwdCI+WzNd
PC9zdHlsZT48L0Rpc3BsYXlUZXh0PjxyZWNvcmQ+PHJlYy1udW1iZXI+MjwvcmVjLW51bWJlcj48
Zm9yZWlnbi1rZXlzPjxrZXkgYXBwPSJFTiIgZGItaWQ9IjU5dHIwd3Awd2QweHNuZXAyMnNwdzVw
N3NkOWY5enhmcnplZCIgdGltZXN0YW1wPSIxNDMyNDY0MzI3Ij4yPC9rZXk+PC9mb3JlaWduLWtl
eXM+PHJlZi10eXBlIG5hbWU9IkpvdXJuYWwgQXJ0aWNsZSI+MTc8L3JlZi10eXBlPjxjb250cmli
dXRvcnM+PGF1dGhvcnM+PGF1dGhvcj5TdG9uZSwgSi4gSC48L2F1dGhvcj48YXV0aG9yPlplbiwg
WS48L2F1dGhvcj48YXV0aG9yPkRlc2hwYW5kZSwgVi48L2F1dGhvcj48L2F1dGhvcnM+PC9jb250
cmlidXRvcnM+PGF1dGgtYWRkcmVzcz5IYXJ2YXJkIE1lZGljYWwgU2Nob29sIGFuZCBEZXBhcnRt
ZW50IG9mIE1lZGljaW5lIChEaXZpc2lvbiBvZiBSaGV1bWF0b2xvZ3ksIEFsbGVyZ3ksIGFuZCBJ
bW11bm9sb2d5KSwgTWFzc2FjaHVzZXR0cyBHZW5lcmFsIEhvc3BpdGFsLCBCb3N0b24sIE1BIDAy
MTE0LCBVU0EuIGpoc3RvbmVAcGFydG5lcnMub3JnPC9hdXRoLWFkZHJlc3M+PHRpdGxlcz48dGl0
bGU+SWdHNC1yZWxhdGVkIGRpc2Vhc2U8L3RpdGxlPjxzZWNvbmRhcnktdGl0bGU+TiBFbmdsIEog
TWVkPC9zZWNvbmRhcnktdGl0bGU+PGFsdC10aXRsZT5UaGUgTmV3IEVuZ2xhbmQgam91cm5hbCBv
ZiBtZWRpY2luZTwvYWx0LXRpdGxlPjwvdGl0bGVzPjxwZXJpb2RpY2FsPjxmdWxsLXRpdGxlPk4g
RW5nbCBKIE1lZDwvZnVsbC10aXRsZT48YWJici0xPlRoZSBOZXcgRW5nbGFuZCBqb3VybmFsIG9m
IG1lZGljaW5lPC9hYmJyLTE+PC9wZXJpb2RpY2FsPjxhbHQtcGVyaW9kaWNhbD48ZnVsbC10aXRs
ZT5OIEVuZ2wgSiBNZWQ8L2Z1bGwtdGl0bGU+PGFiYnItMT5UaGUgTmV3IEVuZ2xhbmQgam91cm5h
bCBvZiBtZWRpY2luZTwvYWJici0xPjwvYWx0LXBlcmlvZGljYWw+PHBhZ2VzPjUzOS01MTwvcGFn
ZXM+PHZvbHVtZT4zNjY8L3ZvbHVtZT48bnVtYmVyPjY8L251bWJlcj48a2V5d29yZHM+PGtleXdv
cmQ+KkF1dG9pbW11bmUgRGlzZWFzZXMvZGlhZ25vc2lzL2V0aW9sb2d5L3BoeXNpb3BhdGhvbG9n
eS90aGVyYXB5PC9rZXl3b3JkPjxrZXl3b3JkPkh1bWFuczwva2V5d29yZD48a2V5d29yZD4qSW1t
dW5vZ2xvYnVsaW4gRy9jaGVtaXN0cnkvbWV0YWJvbGlzbTwva2V5d29yZD48L2tleXdvcmRzPjxk
YXRlcz48eWVhcj4yMDEyPC95ZWFyPjxwdWItZGF0ZXM+PGRhdGU+RmViIDk8L2RhdGU+PC9wdWIt
ZGF0ZXM+PC9kYXRlcz48aXNibj4xNTMzLTQ0MDYgKEVsZWN0cm9uaWMpJiN4RDswMDI4LTQ3OTMg
KExpbmtpbmcpPC9pc2JuPjxhY2Nlc3Npb24tbnVtPjIyMzE2NDQ3PC9hY2Nlc3Npb24tbnVtPjx1
cmxzPjxyZWxhdGVkLXVybHM+PHVybD5odHRwOi8vd3d3Lm5jYmkubmxtLm5paC5nb3YvcHVibWVk
LzIyMzE2NDQ3PC91cmw+PC9yZWxhdGVkLXVybHM+PC91cmxzPjxlbGVjdHJvbmljLXJlc291cmNl
LW51bT4xMC4xMDU2L05FSk1yYTExMDQ2NTA8L2VsZWN0cm9uaWMtcmVzb3VyY2UtbnVtPjwvcmVj
b3JkPjwvQ2l0ZT48Q2l0ZT48QXV0aG9yPlN0b25lPC9BdXRob3I+PFllYXI+MjAxMjwvWWVhcj48
UmVjTnVtPjI8L1JlY051bT48cmVjb3JkPjxyZWMtbnVtYmVyPjI8L3JlYy1udW1iZXI+PGZvcmVp
Z24ta2V5cz48a2V5IGFwcD0iRU4iIGRiLWlkPSI1OXRyMHdwMHdkMHhzbmVwMjJzcHc1cDdzZDlm
OXp4ZnJ6ZWQiIHRpbWVzdGFtcD0iMTQzMjQ2NDMyNyI+Mjwva2V5PjwvZm9yZWlnbi1rZXlzPjxy
ZWYtdHlwZSBuYW1lPSJKb3VybmFsIEFydGljbGUiPjE3PC9yZWYtdHlwZT48Y29udHJpYnV0b3Jz
PjxhdXRob3JzPjxhdXRob3I+U3RvbmUsIEouIEguPC9hdXRob3I+PGF1dGhvcj5aZW4sIFkuPC9h
dXRob3I+PGF1dGhvcj5EZXNocGFuZGUsIFYuPC9hdXRob3I+PC9hdXRob3JzPjwvY29udHJpYnV0
b3JzPjxhdXRoLWFkZHJlc3M+SGFydmFyZCBNZWRpY2FsIFNjaG9vbCBhbmQgRGVwYXJ0bWVudCBv
ZiBNZWRpY2luZSAoRGl2aXNpb24gb2YgUmhldW1hdG9sb2d5LCBBbGxlcmd5LCBhbmQgSW1tdW5v
bG9neSksIE1hc3NhY2h1c2V0dHMgR2VuZXJhbCBIb3NwaXRhbCwgQm9zdG9uLCBNQSAwMjExNCwg
VVNBLiBqaHN0b25lQHBhcnRuZXJzLm9yZzwvYXV0aC1hZGRyZXNzPjx0aXRsZXM+PHRpdGxlPkln
RzQtcmVsYXRlZCBkaXNlYXNlPC90aXRsZT48c2Vjb25kYXJ5LXRpdGxlPk4gRW5nbCBKIE1lZDwv
c2Vjb25kYXJ5LXRpdGxlPjxhbHQtdGl0bGU+VGhlIE5ldyBFbmdsYW5kIGpvdXJuYWwgb2YgbWVk
aWNpbmU8L2FsdC10aXRsZT48L3RpdGxlcz48cGVyaW9kaWNhbD48ZnVsbC10aXRsZT5OIEVuZ2wg
SiBNZWQ8L2Z1bGwtdGl0bGU+PGFiYnItMT5UaGUgTmV3IEVuZ2xhbmQgam91cm5hbCBvZiBtZWRp
Y2luZTwvYWJici0xPjwvcGVyaW9kaWNhbD48YWx0LXBlcmlvZGljYWw+PGZ1bGwtdGl0bGU+TiBF
bmdsIEogTWVkPC9mdWxsLXRpdGxlPjxhYmJyLTE+VGhlIE5ldyBFbmdsYW5kIGpvdXJuYWwgb2Yg
bWVkaWNpbmU8L2FiYnItMT48L2FsdC1wZXJpb2RpY2FsPjxwYWdlcz41MzktNTE8L3BhZ2VzPjx2
b2x1bWU+MzY2PC92b2x1bWU+PG51bWJlcj42PC9udW1iZXI+PGtleXdvcmRzPjxrZXl3b3JkPipB
dXRvaW1tdW5lIERpc2Vhc2VzL2RpYWdub3Npcy9ldGlvbG9neS9waHlzaW9wYXRob2xvZ3kvdGhl
cmFweTwva2V5d29yZD48a2V5d29yZD5IdW1hbnM8L2tleXdvcmQ+PGtleXdvcmQ+KkltbXVub2ds
b2J1bGluIEcvY2hlbWlzdHJ5L21ldGFib2xpc208L2tleXdvcmQ+PC9rZXl3b3Jkcz48ZGF0ZXM+
PHllYXI+MjAxMjwveWVhcj48cHViLWRhdGVzPjxkYXRlPkZlYiA5PC9kYXRlPjwvcHViLWRhdGVz
PjwvZGF0ZXM+PGlzYm4+MTUzMy00NDA2IChFbGVjdHJvbmljKSYjeEQ7MDAyOC00NzkzIChMaW5r
aW5nKTwvaXNibj48YWNjZXNzaW9uLW51bT4yMjMxNjQ0NzwvYWNjZXNzaW9uLW51bT48dXJscz48
cmVsYXRlZC11cmxzPjx1cmw+aHR0cDovL3d3dy5uY2JpLm5sbS5uaWguZ292L3B1Ym1lZC8yMjMx
NjQ0NzwvdXJsPjwvcmVsYXRlZC11cmxzPjwvdXJscz48ZWxlY3Ryb25pYy1yZXNvdXJjZS1udW0+
MTAuMTA1Ni9ORUpNcmExMTA0NjUwPC9lbGVjdHJvbmljLXJlc291cmNlLW51bT48L3JlY29yZD48
L0NpdGU+PC9FbmROb3RlPgB=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D46EA3" w:rsidRPr="009833BC">
        <w:rPr>
          <w:rFonts w:ascii="Book Antiqua" w:hAnsi="Book Antiqua"/>
          <w:noProof/>
          <w:vertAlign w:val="superscript"/>
        </w:rPr>
        <w:t>[3]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6B4227" w:rsidRPr="009833BC">
        <w:rPr>
          <w:rFonts w:ascii="Book Antiqua" w:hAnsi="Book Antiqua"/>
        </w:rPr>
        <w:t>.</w:t>
      </w:r>
      <w:r w:rsidR="00E47D01" w:rsidRPr="009833BC">
        <w:rPr>
          <w:rFonts w:ascii="Book Antiqua" w:hAnsi="Book Antiqua"/>
        </w:rPr>
        <w:t xml:space="preserve"> </w:t>
      </w:r>
      <w:r w:rsidR="006B4227" w:rsidRPr="009833BC">
        <w:rPr>
          <w:rFonts w:ascii="Book Antiqua" w:hAnsi="Book Antiqua"/>
        </w:rPr>
        <w:t xml:space="preserve">A response </w:t>
      </w:r>
      <w:r w:rsidR="00E47D01" w:rsidRPr="009833BC">
        <w:rPr>
          <w:rFonts w:ascii="Book Antiqua" w:hAnsi="Book Antiqua"/>
        </w:rPr>
        <w:t>is usually recognized in</w:t>
      </w:r>
      <w:r w:rsidR="002F3D00" w:rsidRPr="009833BC">
        <w:rPr>
          <w:rFonts w:ascii="Book Antiqua" w:hAnsi="Book Antiqua"/>
        </w:rPr>
        <w:t xml:space="preserve"> two weeks to a month</w:t>
      </w:r>
      <w:r w:rsidR="00BC1B13" w:rsidRPr="009833BC">
        <w:rPr>
          <w:rFonts w:ascii="Book Antiqua" w:hAnsi="Book Antiqua"/>
        </w:rPr>
        <w:t xml:space="preserve"> </w:t>
      </w:r>
      <w:r w:rsidR="006B4227" w:rsidRPr="009833BC">
        <w:rPr>
          <w:rFonts w:ascii="Book Antiqua" w:hAnsi="Book Antiqua"/>
        </w:rPr>
        <w:t xml:space="preserve">following </w:t>
      </w:r>
      <w:r w:rsidR="00BC1B13" w:rsidRPr="009833BC">
        <w:rPr>
          <w:rFonts w:ascii="Book Antiqua" w:hAnsi="Book Antiqua"/>
        </w:rPr>
        <w:t>the</w:t>
      </w:r>
      <w:r w:rsidR="00E47D01" w:rsidRPr="009833BC">
        <w:rPr>
          <w:rFonts w:ascii="Book Antiqua" w:hAnsi="Book Antiqua"/>
        </w:rPr>
        <w:t xml:space="preserve"> initiation</w:t>
      </w:r>
      <w:r w:rsidR="00BC1B13" w:rsidRPr="009833BC">
        <w:rPr>
          <w:rFonts w:ascii="Book Antiqua" w:hAnsi="Book Antiqua"/>
        </w:rPr>
        <w:t xml:space="preserve"> of </w:t>
      </w:r>
      <w:r w:rsidR="007F76D5" w:rsidRPr="009833BC">
        <w:rPr>
          <w:rFonts w:ascii="Book Antiqua" w:hAnsi="Book Antiqua"/>
        </w:rPr>
        <w:t>steroids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PEVuZE5vdGU+PENpdGU+PEF1dGhvcj5LaG9zcm9zaGFoaTwvQXV0aG9yPjxZZWFyPjIwMTU8L1ll
YXI+PFJlY051bT4xNzwvUmVjTnVtPjxEaXNwbGF5VGV4dD48c3R5bGUgZmFjZT0ic3VwZXJzY3Jp
cHQiPlsxLCA0XTwvc3R5bGU+PC9EaXNwbGF5VGV4dD48cmVjb3JkPjxyZWMtbnVtYmVyPjE3PC9y
ZWMtbnVtYmVyPjxmb3JlaWduLWtleXM+PGtleSBhcHA9IkVOIiBkYi1pZD0icHhmd2FwendncnR6
dHhlOTBmb3h0OTAxdnpwenIweGVyYWR0IiB0aW1lc3RhbXA9IjE0MzExMDM4NDgiPjE3PC9rZXk+
PGtleSBhcHA9IkVOV2ViIiBkYi1pZD0iIj4wPC9rZXk+PC9mb3JlaWduLWtleXM+PHJlZi10eXBl
IG5hbWU9IkpvdXJuYWwgQXJ0aWNsZSI+MTc8L3JlZi10eXBlPjxjb250cmlidXRvcnM+PGF1dGhv
cnM+PGF1dGhvcj5LaG9zcm9zaGFoaSwgQS48L2F1dGhvcj48YXV0aG9yPldhbGxhY2UsIFouIFMu
PC9hdXRob3I+PGF1dGhvcj5Dcm93ZSwgSi4gTC48L2F1dGhvcj48YXV0aG9yPkFrYW1penUsIFQu
PC9hdXRob3I+PGF1dGhvcj5BenVtaSwgQS48L2F1dGhvcj48YXV0aG9yPkNhcnJ1dGhlcnMsIE0u
PC9hdXRob3I+PGF1dGhvcj5DaGFyaSwgUy48L2F1dGhvcj48YXV0aG9yPkRlbGxhLVRvcnJlLCBF
LjwvYXV0aG9yPjxhdXRob3I+RnJ1bGxvbmksIEwuPC9hdXRob3I+PGF1dGhvcj5Hb3RvLCBILjwv
YXV0aG9yPjxhdXRob3I+SGFydCwgUC48L2F1dGhvcj48YXV0aG9yPkthbWlzYXdhLCBULjwvYXV0
aG9yPjxhdXRob3I+S2F3YSwgUy48L2F1dGhvcj48YXV0aG9yPkthd2FubywgTS48L2F1dGhvcj48
YXV0aG9yPktpbSwgTS4gSC48L2F1dGhvcj48YXV0aG9yPktvZGFtYSwgWS48L2F1dGhvcj48YXV0
aG9yPkt1Ym90YSwgSy48L2F1dGhvcj48YXV0aG9yPkxlcmNoLCBNLiBNLjwvYXV0aG9yPjxhdXRo
b3I+TG9ociwgTS48L2F1dGhvcj48YXV0aG9yPk1hc2FraSwgWS48L2F1dGhvcj48YXV0aG9yPk1h
dHN1aSwgUy48L2F1dGhvcj48YXV0aG9yPk1pbW9yaSwgVC48L2F1dGhvcj48YXV0aG9yPk5ha2Ft
dXJhLCBTLjwvYXV0aG9yPjxhdXRob3I+TmFrYXphd2EsIFQuPC9hdXRob3I+PGF1dGhvcj5PaGFy
YSwgSC48L2F1dGhvcj48YXV0aG9yPk9rYXpha2ksIEsuPC9hdXRob3I+PGF1dGhvcj5SeXUsIEou
IEguPC9hdXRob3I+PGF1dGhvcj5TYWVraSwgVC48L2F1dGhvcj48YXV0aG9yPlNjaGxlaW5pdHos
IE4uPC9hdXRob3I+PGF1dGhvcj5TaGltYXRzdSwgQS48L2F1dGhvcj48YXV0aG9yPlNoaW1vc2Vn
YXdhLCBULjwvYXV0aG9yPjxhdXRob3I+VGFrYWhpcmEsIE0uPC9hdXRob3I+PGF1dGhvcj5UYWth
aGFzaGksIEguPC9hdXRob3I+PGF1dGhvcj5UYW5ha2EsIEEuPC9hdXRob3I+PGF1dGhvcj5Ub3Bh
emlhbiwgTS48L2F1dGhvcj48YXV0aG9yPlVtZWhhcmEsIEguPC9hdXRob3I+PGF1dGhvcj5XZWJz
dGVyLCBHLjwvYXV0aG9yPjxhdXRob3I+V2l0emlnLCBULjwvYXV0aG9yPjxhdXRob3I+WWFtYW1v
dG8sIE0uPC9hdXRob3I+PGF1dGhvcj5aaGFuZywgVy48L2F1dGhvcj48YXV0aG9yPkNoaWJhLCBU
LjwvYXV0aG9yPjxhdXRob3I+U3RvbmUsIEouIEguPC9hdXRob3I+PC9hdXRob3JzPjwvY29udHJp
YnV0b3JzPjxhdXRoLWFkZHJlc3M+RW1vcnkgVW5pdmVyc2l0eSBTY2hvb2wgb2YgTWVkaWNpbmUs
IFVTQS48L2F1dGgtYWRkcmVzcz48dGl0bGVzPjx0aXRsZT5JbnRlcm5hdGlvbmFsIGNvbnNlbnN1
cyBndWlkYW5jZSBzdGF0ZW1lbnQgb24gdGhlIG1hbmFnZW1lbnQgYW5kIHRyZWF0bWVudCBvZiBJ
Z0c0LXJlbGF0ZWQgZGlzZWFzZTwvdGl0bGU+PHNlY29uZGFyeS10aXRsZT5BcnRocml0aXMgUmhl
dW1hdG9sPC9zZWNvbmRhcnktdGl0bGU+PC90aXRsZXM+PHBlcmlvZGljYWw+PGZ1bGwtdGl0bGU+
QXJ0aHJpdGlzIFJoZXVtYXRvbDwvZnVsbC10aXRsZT48L3BlcmlvZGljYWw+PGRhdGVzPjx5ZWFy
PjIwMTU8L3llYXI+PHB1Yi1kYXRlcz48ZGF0ZT5NYXIgMjU8L2RhdGU+PC9wdWItZGF0ZXM+PC9k
YXRlcz48aXNibj4yMzI2LTUyMDUgKEVsZWN0cm9uaWMpPC9pc2JuPjxhY2Nlc3Npb24tbnVtPjI1
ODA5NDIwPC9hY2Nlc3Npb24tbnVtPjx1cmxzPjxyZWxhdGVkLXVybHM+PHVybD5odHRwOi8vd3d3
Lm5jYmkubmxtLm5paC5nb3YvcHVibWVkLzI1ODA5NDIwPC91cmw+PC9yZWxhdGVkLXVybHM+PC91
cmxzPjxlbGVjdHJvbmljLXJlc291cmNlLW51bT4xMC4xMDAyL2FydC4zOTEzMjwvZWxlY3Ryb25p
Yy1yZXNvdXJjZS1udW0+PC9yZWNvcmQ+PC9DaXRlPjxDaXRlPjxBdXRob3I+TWF0c3ViYXlhc2hp
PC9BdXRob3I+PFllYXI+MjAxMzwvWWVhcj48UmVjTnVtPjMyPC9SZWNOdW0+PHJlY29yZD48cmVj
LW51bWJlcj4zMjwvcmVjLW51bWJlcj48Zm9yZWlnbi1rZXlzPjxrZXkgYXBwPSJFTiIgZGItaWQ9
IjU5dHIwd3Awd2QweHNuZXAyMnNwdzVwN3NkOWY5enhmcnplZCIgdGltZXN0YW1wPSIxNDMyNDc4
Mzk2Ij4zMjwva2V5PjwvZm9yZWlnbi1rZXlzPjxyZWYtdHlwZSBuYW1lPSJKb3VybmFsIEFydGlj
bGUiPjE3PC9yZWYtdHlwZT48Y29udHJpYnV0b3JzPjxhdXRob3JzPjxhdXRob3I+TWF0c3ViYXlh
c2hpLCBILjwvYXV0aG9yPjxhdXRob3I+WW9uZXlhbWEsIE0uPC9hdXRob3I+PGF1dGhvcj5OYW5y
aSwgSy48L2F1dGhvcj48YXV0aG9yPlN1Z2ltb3RvLCBTLjwvYXV0aG9yPjxhdXRob3I+U2hpbmpv
LCBLLjwvYXV0aG9yPjxhdXRob3I+S2FrdXNoaW1hLCBOLjwvYXV0aG9yPjxhdXRob3I+VGFuYWth
LCBNLjwvYXV0aG9yPjxhdXRob3I+SXRvLCBTLjwvYXV0aG9yPjxhdXRob3I+VGFrYW8sIE0uPC9h
dXRob3I+PGF1dGhvcj5Pbm8sIEguPC9hdXRob3I+PC9hdXRob3JzPjwvY29udHJpYnV0b3JzPjxh
dXRoLWFkZHJlc3M+RGl2aXNpb24gb2YgRW5kb3Njb3B5LCBTaGl6dW9rYSBDYW5jZXIgQ2VudGVy
LCBTaGl6dW9rYSwgSmFwYW4uIEVsZWN0cm9uaWMgYWRkcmVzczogaC5tYXRzdWJheWFzaGlAc2Nj
aHIuanAuPC9hdXRoLWFkZHJlc3M+PHRpdGxlcz48dGl0bGU+RGV0ZXJtaW5hdGlvbiBvZiBzdGVy
b2lkIHJlc3BvbnNlIGJ5IGFiZG9taW5hbCB1bHRyYXNvdW5kIGluIGNhc2VzIHdpdGggYXV0b2lt
bXVuZSBwYW5jcmVhdGl0aXM8L3RpdGxlPjxzZWNvbmRhcnktdGl0bGU+RGlnIExpdmVyIERpczwv
c2Vjb25kYXJ5LXRpdGxlPjxhbHQtdGl0bGU+RGlnZXN0aXZlIGFuZCBsaXZlciBkaXNlYXNlIDog
b2ZmaWNpYWwgam91cm5hbCBvZiB0aGUgSXRhbGlhbiBTb2NpZXR5IG9mIEdhc3Ryb2VudGVyb2xv
Z3kgYW5kIHRoZSBJdGFsaWFuIEFzc29jaWF0aW9uIGZvciB0aGUgU3R1ZHkgb2YgdGhlIExpdmVy
PC9hbHQtdGl0bGU+PC90aXRsZXM+PHBlcmlvZGljYWw+PGZ1bGwtdGl0bGU+RGlnIExpdmVyIERp
czwvZnVsbC10aXRsZT48YWJici0xPkRpZ2VzdGl2ZSBhbmQgbGl2ZXIgZGlzZWFzZSA6IG9mZmlj
aWFsIGpvdXJuYWwgb2YgdGhlIEl0YWxpYW4gU29jaWV0eSBvZiBHYXN0cm9lbnRlcm9sb2d5IGFu
ZCB0aGUgSXRhbGlhbiBBc3NvY2lhdGlvbiBmb3IgdGhlIFN0dWR5IG9mIHRoZSBMaXZlcjwvYWJi
ci0xPjwvcGVyaW9kaWNhbD48YWx0LXBlcmlvZGljYWw+PGZ1bGwtdGl0bGU+RGlnIExpdmVyIERp
czwvZnVsbC10aXRsZT48YWJici0xPkRpZ2VzdGl2ZSBhbmQgbGl2ZXIgZGlzZWFzZSA6IG9mZmlj
aWFsIGpvdXJuYWwgb2YgdGhlIEl0YWxpYW4gU29jaWV0eSBvZiBHYXN0cm9lbnRlcm9sb2d5IGFu
ZCB0aGUgSXRhbGlhbiBBc3NvY2lhdGlvbiBmb3IgdGhlIFN0dWR5IG9mIHRoZSBMaXZlcjwvYWJi
ci0xPjwvYWx0LXBlcmlvZGljYWw+PHBhZ2VzPjEwMzQtNDA8L3BhZ2VzPjx2b2x1bWU+NDU8L3Zv
bHVtZT48bnVtYmVyPjEyPC9udW1iZXI+PGtleXdvcmRzPjxrZXl3b3JkPkFnZWQ8L2tleXdvcmQ+
PGtleXdvcmQ+QW9ydGEvdWx0cmFzb25vZ3JhcGh5PC9rZXl3b3JkPjxrZXl3b3JkPkF1dG9pbW11
bmUgRGlzZWFzZXMvYmxvb2QvKmRydWcgdGhlcmFweS8qdWx0cmFzb25vZ3JhcGh5PC9rZXl3b3Jk
PjxrZXl3b3JkPkZlbWFsZTwva2V5d29yZD48a2V5d29yZD5IdW1hbnM8L2tleXdvcmQ+PGtleXdv
cmQ+SW1tdW5vZ2xvYnVsaW4gRy9ibG9vZDwva2V5d29yZD48a2V5d29yZD5MeW1waCBOb2Rlcy8q
dWx0cmFzb25vZ3JhcGh5PC9rZXl3b3JkPjxrZXl3b3JkPk1hbGU8L2tleXdvcmQ+PGtleXdvcmQ+
TWlkZGxlIEFnZWQ8L2tleXdvcmQ+PGtleXdvcmQ+UGFuY3JlYXRpdGlzL2Jsb29kLypkcnVnIHRo
ZXJhcHkvKnVsdHJhc29ub2dyYXBoeTwva2V5d29yZD48a2V5d29yZD5SZXRyb3NwZWN0aXZlIFN0
dWRpZXM8L2tleXdvcmQ+PGtleXdvcmQ+U3Rlcm9pZHMvYWRtaW5pc3RyYXRpb24gJmFtcDsgZG9z
YWdlLyp0aGVyYXBldXRpYyB1c2U8L2tleXdvcmQ+PC9rZXl3b3Jkcz48ZGF0ZXM+PHllYXI+MjAx
MzwveWVhcj48cHViLWRhdGVzPjxkYXRlPkRlYzwvZGF0ZT48L3B1Yi1kYXRlcz48L2RhdGVzPjxp
c2JuPjE4NzgtMzU2MiAoRWxlY3Ryb25pYykmI3hEOzE1OTAtODY1OCAoTGlua2luZyk8L2lzYm4+
PGFjY2Vzc2lvbi1udW0+MjM5MDY1MTk8L2FjY2Vzc2lvbi1udW0+PHVybHM+PHJlbGF0ZWQtdXJs
cz48dXJsPmh0dHA6Ly93d3cubmNiaS5ubG0ubmloLmdvdi9wdWJtZWQvMjM5MDY1MTk8L3VybD48
L3JlbGF0ZWQtdXJscz48L3VybHM+PGVsZWN0cm9uaWMtcmVzb3VyY2UtbnVtPjEwLjEwMTYvai5k
bGQuMjAxMy4wNi4wMDY8L2VsZWN0cm9uaWMtcmVzb3VyY2UtbnVtPjwvcmVjb3JkPjwvQ2l0ZT48
L0VuZE5vdGU+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PEVuZE5vdGU+PENpdGU+PEF1dGhvcj5LaG9zcm9zaGFoaTwvQXV0aG9yPjxZZWFyPjIwMTU8L1ll
YXI+PFJlY051bT4xNzwvUmVjTnVtPjxEaXNwbGF5VGV4dD48c3R5bGUgZmFjZT0ic3VwZXJzY3Jp
cHQiPlsxLCA0XTwvc3R5bGU+PC9EaXNwbGF5VGV4dD48cmVjb3JkPjxyZWMtbnVtYmVyPjE3PC9y
ZWMtbnVtYmVyPjxmb3JlaWduLWtleXM+PGtleSBhcHA9IkVOIiBkYi1pZD0icHhmd2FwendncnR6
dHhlOTBmb3h0OTAxdnpwenIweGVyYWR0IiB0aW1lc3RhbXA9IjE0MzExMDM4NDgiPjE3PC9rZXk+
PGtleSBhcHA9IkVOV2ViIiBkYi1pZD0iIj4wPC9rZXk+PC9mb3JlaWduLWtleXM+PHJlZi10eXBl
IG5hbWU9IkpvdXJuYWwgQXJ0aWNsZSI+MTc8L3JlZi10eXBlPjxjb250cmlidXRvcnM+PGF1dGhv
cnM+PGF1dGhvcj5LaG9zcm9zaGFoaSwgQS48L2F1dGhvcj48YXV0aG9yPldhbGxhY2UsIFouIFMu
PC9hdXRob3I+PGF1dGhvcj5Dcm93ZSwgSi4gTC48L2F1dGhvcj48YXV0aG9yPkFrYW1penUsIFQu
PC9hdXRob3I+PGF1dGhvcj5BenVtaSwgQS48L2F1dGhvcj48YXV0aG9yPkNhcnJ1dGhlcnMsIE0u
PC9hdXRob3I+PGF1dGhvcj5DaGFyaSwgUy48L2F1dGhvcj48YXV0aG9yPkRlbGxhLVRvcnJlLCBF
LjwvYXV0aG9yPjxhdXRob3I+RnJ1bGxvbmksIEwuPC9hdXRob3I+PGF1dGhvcj5Hb3RvLCBILjwv
YXV0aG9yPjxhdXRob3I+SGFydCwgUC48L2F1dGhvcj48YXV0aG9yPkthbWlzYXdhLCBULjwvYXV0
aG9yPjxhdXRob3I+S2F3YSwgUy48L2F1dGhvcj48YXV0aG9yPkthd2FubywgTS48L2F1dGhvcj48
YXV0aG9yPktpbSwgTS4gSC48L2F1dGhvcj48YXV0aG9yPktvZGFtYSwgWS48L2F1dGhvcj48YXV0
aG9yPkt1Ym90YSwgSy48L2F1dGhvcj48YXV0aG9yPkxlcmNoLCBNLiBNLjwvYXV0aG9yPjxhdXRo
b3I+TG9ociwgTS48L2F1dGhvcj48YXV0aG9yPk1hc2FraSwgWS48L2F1dGhvcj48YXV0aG9yPk1h
dHN1aSwgUy48L2F1dGhvcj48YXV0aG9yPk1pbW9yaSwgVC48L2F1dGhvcj48YXV0aG9yPk5ha2Ft
dXJhLCBTLjwvYXV0aG9yPjxhdXRob3I+TmFrYXphd2EsIFQuPC9hdXRob3I+PGF1dGhvcj5PaGFy
YSwgSC48L2F1dGhvcj48YXV0aG9yPk9rYXpha2ksIEsuPC9hdXRob3I+PGF1dGhvcj5SeXUsIEou
IEguPC9hdXRob3I+PGF1dGhvcj5TYWVraSwgVC48L2F1dGhvcj48YXV0aG9yPlNjaGxlaW5pdHos
IE4uPC9hdXRob3I+PGF1dGhvcj5TaGltYXRzdSwgQS48L2F1dGhvcj48YXV0aG9yPlNoaW1vc2Vn
YXdhLCBULjwvYXV0aG9yPjxhdXRob3I+VGFrYWhpcmEsIE0uPC9hdXRob3I+PGF1dGhvcj5UYWth
aGFzaGksIEguPC9hdXRob3I+PGF1dGhvcj5UYW5ha2EsIEEuPC9hdXRob3I+PGF1dGhvcj5Ub3Bh
emlhbiwgTS48L2F1dGhvcj48YXV0aG9yPlVtZWhhcmEsIEguPC9hdXRob3I+PGF1dGhvcj5XZWJz
dGVyLCBHLjwvYXV0aG9yPjxhdXRob3I+V2l0emlnLCBULjwvYXV0aG9yPjxhdXRob3I+WWFtYW1v
dG8sIE0uPC9hdXRob3I+PGF1dGhvcj5aaGFuZywgVy48L2F1dGhvcj48YXV0aG9yPkNoaWJhLCBU
LjwvYXV0aG9yPjxhdXRob3I+U3RvbmUsIEouIEguPC9hdXRob3I+PC9hdXRob3JzPjwvY29udHJp
YnV0b3JzPjxhdXRoLWFkZHJlc3M+RW1vcnkgVW5pdmVyc2l0eSBTY2hvb2wgb2YgTWVkaWNpbmUs
IFVTQS48L2F1dGgtYWRkcmVzcz48dGl0bGVzPjx0aXRsZT5JbnRlcm5hdGlvbmFsIGNvbnNlbnN1
cyBndWlkYW5jZSBzdGF0ZW1lbnQgb24gdGhlIG1hbmFnZW1lbnQgYW5kIHRyZWF0bWVudCBvZiBJ
Z0c0LXJlbGF0ZWQgZGlzZWFzZTwvdGl0bGU+PHNlY29uZGFyeS10aXRsZT5BcnRocml0aXMgUmhl
dW1hdG9sPC9zZWNvbmRhcnktdGl0bGU+PC90aXRsZXM+PHBlcmlvZGljYWw+PGZ1bGwtdGl0bGU+
QXJ0aHJpdGlzIFJoZXVtYXRvbDwvZnVsbC10aXRsZT48L3BlcmlvZGljYWw+PGRhdGVzPjx5ZWFy
PjIwMTU8L3llYXI+PHB1Yi1kYXRlcz48ZGF0ZT5NYXIgMjU8L2RhdGU+PC9wdWItZGF0ZXM+PC9k
YXRlcz48aXNibj4yMzI2LTUyMDUgKEVsZWN0cm9uaWMpPC9pc2JuPjxhY2Nlc3Npb24tbnVtPjI1
ODA5NDIwPC9hY2Nlc3Npb24tbnVtPjx1cmxzPjxyZWxhdGVkLXVybHM+PHVybD5odHRwOi8vd3d3
Lm5jYmkubmxtLm5paC5nb3YvcHVibWVkLzI1ODA5NDIwPC91cmw+PC9yZWxhdGVkLXVybHM+PC91
cmxzPjxlbGVjdHJvbmljLXJlc291cmNlLW51bT4xMC4xMDAyL2FydC4zOTEzMjwvZWxlY3Ryb25p
Yy1yZXNvdXJjZS1udW0+PC9yZWNvcmQ+PC9DaXRlPjxDaXRlPjxBdXRob3I+TWF0c3ViYXlhc2hp
PC9BdXRob3I+PFllYXI+MjAxMzwvWWVhcj48UmVjTnVtPjMyPC9SZWNOdW0+PHJlY29yZD48cmVj
LW51bWJlcj4zMjwvcmVjLW51bWJlcj48Zm9yZWlnbi1rZXlzPjxrZXkgYXBwPSJFTiIgZGItaWQ9
IjU5dHIwd3Awd2QweHNuZXAyMnNwdzVwN3NkOWY5enhmcnplZCIgdGltZXN0YW1wPSIxNDMyNDc4
Mzk2Ij4zMjwva2V5PjwvZm9yZWlnbi1rZXlzPjxyZWYtdHlwZSBuYW1lPSJKb3VybmFsIEFydGlj
bGUiPjE3PC9yZWYtdHlwZT48Y29udHJpYnV0b3JzPjxhdXRob3JzPjxhdXRob3I+TWF0c3ViYXlh
c2hpLCBILjwvYXV0aG9yPjxhdXRob3I+WW9uZXlhbWEsIE0uPC9hdXRob3I+PGF1dGhvcj5OYW5y
aSwgSy48L2F1dGhvcj48YXV0aG9yPlN1Z2ltb3RvLCBTLjwvYXV0aG9yPjxhdXRob3I+U2hpbmpv
LCBLLjwvYXV0aG9yPjxhdXRob3I+S2FrdXNoaW1hLCBOLjwvYXV0aG9yPjxhdXRob3I+VGFuYWth
LCBNLjwvYXV0aG9yPjxhdXRob3I+SXRvLCBTLjwvYXV0aG9yPjxhdXRob3I+VGFrYW8sIE0uPC9h
dXRob3I+PGF1dGhvcj5Pbm8sIEguPC9hdXRob3I+PC9hdXRob3JzPjwvY29udHJpYnV0b3JzPjxh
dXRoLWFkZHJlc3M+RGl2aXNpb24gb2YgRW5kb3Njb3B5LCBTaGl6dW9rYSBDYW5jZXIgQ2VudGVy
LCBTaGl6dW9rYSwgSmFwYW4uIEVsZWN0cm9uaWMgYWRkcmVzczogaC5tYXRzdWJheWFzaGlAc2Nj
aHIuanAuPC9hdXRoLWFkZHJlc3M+PHRpdGxlcz48dGl0bGU+RGV0ZXJtaW5hdGlvbiBvZiBzdGVy
b2lkIHJlc3BvbnNlIGJ5IGFiZG9taW5hbCB1bHRyYXNvdW5kIGluIGNhc2VzIHdpdGggYXV0b2lt
bXVuZSBwYW5jcmVhdGl0aXM8L3RpdGxlPjxzZWNvbmRhcnktdGl0bGU+RGlnIExpdmVyIERpczwv
c2Vjb25kYXJ5LXRpdGxlPjxhbHQtdGl0bGU+RGlnZXN0aXZlIGFuZCBsaXZlciBkaXNlYXNlIDog
b2ZmaWNpYWwgam91cm5hbCBvZiB0aGUgSXRhbGlhbiBTb2NpZXR5IG9mIEdhc3Ryb2VudGVyb2xv
Z3kgYW5kIHRoZSBJdGFsaWFuIEFzc29jaWF0aW9uIGZvciB0aGUgU3R1ZHkgb2YgdGhlIExpdmVy
PC9hbHQtdGl0bGU+PC90aXRsZXM+PHBlcmlvZGljYWw+PGZ1bGwtdGl0bGU+RGlnIExpdmVyIERp
czwvZnVsbC10aXRsZT48YWJici0xPkRpZ2VzdGl2ZSBhbmQgbGl2ZXIgZGlzZWFzZSA6IG9mZmlj
aWFsIGpvdXJuYWwgb2YgdGhlIEl0YWxpYW4gU29jaWV0eSBvZiBHYXN0cm9lbnRlcm9sb2d5IGFu
ZCB0aGUgSXRhbGlhbiBBc3NvY2lhdGlvbiBmb3IgdGhlIFN0dWR5IG9mIHRoZSBMaXZlcjwvYWJi
ci0xPjwvcGVyaW9kaWNhbD48YWx0LXBlcmlvZGljYWw+PGZ1bGwtdGl0bGU+RGlnIExpdmVyIERp
czwvZnVsbC10aXRsZT48YWJici0xPkRpZ2VzdGl2ZSBhbmQgbGl2ZXIgZGlzZWFzZSA6IG9mZmlj
aWFsIGpvdXJuYWwgb2YgdGhlIEl0YWxpYW4gU29jaWV0eSBvZiBHYXN0cm9lbnRlcm9sb2d5IGFu
ZCB0aGUgSXRhbGlhbiBBc3NvY2lhdGlvbiBmb3IgdGhlIFN0dWR5IG9mIHRoZSBMaXZlcjwvYWJi
ci0xPjwvYWx0LXBlcmlvZGljYWw+PHBhZ2VzPjEwMzQtNDA8L3BhZ2VzPjx2b2x1bWU+NDU8L3Zv
bHVtZT48bnVtYmVyPjEyPC9udW1iZXI+PGtleXdvcmRzPjxrZXl3b3JkPkFnZWQ8L2tleXdvcmQ+
PGtleXdvcmQ+QW9ydGEvdWx0cmFzb25vZ3JhcGh5PC9rZXl3b3JkPjxrZXl3b3JkPkF1dG9pbW11
bmUgRGlzZWFzZXMvYmxvb2QvKmRydWcgdGhlcmFweS8qdWx0cmFzb25vZ3JhcGh5PC9rZXl3b3Jk
PjxrZXl3b3JkPkZlbWFsZTwva2V5d29yZD48a2V5d29yZD5IdW1hbnM8L2tleXdvcmQ+PGtleXdv
cmQ+SW1tdW5vZ2xvYnVsaW4gRy9ibG9vZDwva2V5d29yZD48a2V5d29yZD5MeW1waCBOb2Rlcy8q
dWx0cmFzb25vZ3JhcGh5PC9rZXl3b3JkPjxrZXl3b3JkPk1hbGU8L2tleXdvcmQ+PGtleXdvcmQ+
TWlkZGxlIEFnZWQ8L2tleXdvcmQ+PGtleXdvcmQ+UGFuY3JlYXRpdGlzL2Jsb29kLypkcnVnIHRo
ZXJhcHkvKnVsdHJhc29ub2dyYXBoeTwva2V5d29yZD48a2V5d29yZD5SZXRyb3NwZWN0aXZlIFN0
dWRpZXM8L2tleXdvcmQ+PGtleXdvcmQ+U3Rlcm9pZHMvYWRtaW5pc3RyYXRpb24gJmFtcDsgZG9z
YWdlLyp0aGVyYXBldXRpYyB1c2U8L2tleXdvcmQ+PC9rZXl3b3Jkcz48ZGF0ZXM+PHllYXI+MjAx
MzwveWVhcj48cHViLWRhdGVzPjxkYXRlPkRlYzwvZGF0ZT48L3B1Yi1kYXRlcz48L2RhdGVzPjxp
c2JuPjE4NzgtMzU2MiAoRWxlY3Ryb25pYykmI3hEOzE1OTAtODY1OCAoTGlua2luZyk8L2lzYm4+
PGFjY2Vzc2lvbi1udW0+MjM5MDY1MTk8L2FjY2Vzc2lvbi1udW0+PHVybHM+PHJlbGF0ZWQtdXJs
cz48dXJsPmh0dHA6Ly93d3cubmNiaS5ubG0ubmloLmdvdi9wdWJtZWQvMjM5MDY1MTk8L3VybD48
L3JlbGF0ZWQtdXJscz48L3VybHM+PGVsZWN0cm9uaWMtcmVzb3VyY2UtbnVtPjEwLjEwMTYvai5k
bGQuMjAxMy4wNi4wMDY8L2VsZWN0cm9uaWMtcmVzb3VyY2UtbnVtPjwvcmVjb3JkPjwvQ2l0ZT48
L0VuZE5vdGU+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9833BC" w:rsidRPr="009833BC">
        <w:rPr>
          <w:rFonts w:ascii="Book Antiqua" w:hAnsi="Book Antiqua"/>
          <w:noProof/>
          <w:vertAlign w:val="superscript"/>
        </w:rPr>
        <w:t>[1,</w:t>
      </w:r>
      <w:r w:rsidR="00D46EA3" w:rsidRPr="009833BC">
        <w:rPr>
          <w:rFonts w:ascii="Book Antiqua" w:hAnsi="Book Antiqua"/>
          <w:noProof/>
          <w:vertAlign w:val="superscript"/>
        </w:rPr>
        <w:t>4]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E47D01" w:rsidRPr="009833BC">
        <w:rPr>
          <w:rFonts w:ascii="Book Antiqua" w:hAnsi="Book Antiqua"/>
        </w:rPr>
        <w:t xml:space="preserve">. </w:t>
      </w:r>
    </w:p>
    <w:p w14:paraId="4DBA271A" w14:textId="77777777" w:rsidR="00714457" w:rsidRPr="009833BC" w:rsidRDefault="006B4227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ab/>
      </w:r>
      <w:r w:rsidR="00BC1B13" w:rsidRPr="009833BC">
        <w:rPr>
          <w:rFonts w:ascii="Book Antiqua" w:hAnsi="Book Antiqua"/>
        </w:rPr>
        <w:t>In general, cortico</w:t>
      </w:r>
      <w:r w:rsidR="007F76D5" w:rsidRPr="009833BC">
        <w:rPr>
          <w:rFonts w:ascii="Book Antiqua" w:hAnsi="Book Antiqua"/>
        </w:rPr>
        <w:t>stero</w:t>
      </w:r>
      <w:r w:rsidR="00BC1B13" w:rsidRPr="009833BC">
        <w:rPr>
          <w:rFonts w:ascii="Book Antiqua" w:hAnsi="Book Antiqua"/>
        </w:rPr>
        <w:t>ids</w:t>
      </w:r>
      <w:r w:rsidR="00886963" w:rsidRPr="009833BC">
        <w:rPr>
          <w:rFonts w:ascii="Book Antiqua" w:hAnsi="Book Antiqua"/>
        </w:rPr>
        <w:t xml:space="preserve"> </w:t>
      </w:r>
      <w:r w:rsidR="00776775" w:rsidRPr="009833BC">
        <w:rPr>
          <w:rFonts w:ascii="Book Antiqua" w:hAnsi="Book Antiqua"/>
        </w:rPr>
        <w:t>improve</w:t>
      </w:r>
      <w:r w:rsidR="00886963" w:rsidRPr="009833BC">
        <w:rPr>
          <w:rFonts w:ascii="Book Antiqua" w:hAnsi="Book Antiqua"/>
        </w:rPr>
        <w:t xml:space="preserve"> the lesions </w:t>
      </w:r>
      <w:r w:rsidR="001A04EA" w:rsidRPr="009833BC">
        <w:rPr>
          <w:rFonts w:ascii="Book Antiqua" w:hAnsi="Book Antiqua"/>
        </w:rPr>
        <w:t>or symptoms</w:t>
      </w:r>
      <w:r w:rsidR="00CF12AA" w:rsidRPr="009833BC">
        <w:rPr>
          <w:rFonts w:ascii="Book Antiqua" w:hAnsi="Book Antiqua"/>
        </w:rPr>
        <w:t xml:space="preserve"> associated with IgG4-RD</w:t>
      </w:r>
      <w:r w:rsidR="00DC3CB7" w:rsidRPr="009833BC">
        <w:rPr>
          <w:rFonts w:ascii="Book Antiqua" w:hAnsi="Book Antiqua"/>
        </w:rPr>
        <w:t>,</w:t>
      </w:r>
      <w:r w:rsidR="001A04EA" w:rsidRPr="009833BC">
        <w:rPr>
          <w:rFonts w:ascii="Book Antiqua" w:hAnsi="Book Antiqua"/>
        </w:rPr>
        <w:t xml:space="preserve"> </w:t>
      </w:r>
      <w:r w:rsidRPr="009833BC">
        <w:rPr>
          <w:rFonts w:ascii="Book Antiqua" w:hAnsi="Book Antiqua"/>
        </w:rPr>
        <w:t xml:space="preserve">while concerns regarding </w:t>
      </w:r>
      <w:r w:rsidR="001A04EA" w:rsidRPr="009833BC">
        <w:rPr>
          <w:rFonts w:ascii="Book Antiqua" w:hAnsi="Book Antiqua"/>
        </w:rPr>
        <w:t xml:space="preserve">adverse </w:t>
      </w:r>
      <w:r w:rsidR="00776775" w:rsidRPr="009833BC">
        <w:rPr>
          <w:rFonts w:ascii="Book Antiqua" w:hAnsi="Book Antiqua"/>
        </w:rPr>
        <w:t>effects</w:t>
      </w:r>
      <w:r w:rsidRPr="009833BC">
        <w:rPr>
          <w:rFonts w:ascii="Book Antiqua" w:hAnsi="Book Antiqua"/>
        </w:rPr>
        <w:t xml:space="preserve"> of</w:t>
      </w:r>
      <w:r w:rsidR="00BC1B13" w:rsidRPr="009833BC">
        <w:rPr>
          <w:rFonts w:ascii="Book Antiqua" w:hAnsi="Book Antiqua"/>
        </w:rPr>
        <w:t xml:space="preserve"> glucocorticoid</w:t>
      </w:r>
      <w:r w:rsidR="00776775" w:rsidRPr="009833BC">
        <w:rPr>
          <w:rFonts w:ascii="Book Antiqua" w:hAnsi="Book Antiqua"/>
        </w:rPr>
        <w:t xml:space="preserve"> </w:t>
      </w:r>
      <w:r w:rsidR="004F2F46" w:rsidRPr="009833BC">
        <w:rPr>
          <w:rFonts w:ascii="Book Antiqua" w:hAnsi="Book Antiqua"/>
        </w:rPr>
        <w:t xml:space="preserve">therapy </w:t>
      </w:r>
      <w:r w:rsidRPr="009833BC">
        <w:rPr>
          <w:rFonts w:ascii="Book Antiqua" w:hAnsi="Book Antiqua"/>
        </w:rPr>
        <w:t xml:space="preserve">are </w:t>
      </w:r>
      <w:r w:rsidR="004F2F46" w:rsidRPr="009833BC">
        <w:rPr>
          <w:rFonts w:ascii="Book Antiqua" w:hAnsi="Book Antiqua"/>
        </w:rPr>
        <w:t xml:space="preserve">well </w:t>
      </w:r>
      <w:r w:rsidR="00DC3CB7" w:rsidRPr="009833BC">
        <w:rPr>
          <w:rFonts w:ascii="Book Antiqua" w:hAnsi="Book Antiqua"/>
        </w:rPr>
        <w:t>known and limited</w:t>
      </w:r>
      <w:r w:rsidR="001C31D0" w:rsidRPr="009833BC">
        <w:rPr>
          <w:rFonts w:ascii="Book Antiqua" w:hAnsi="Book Antiqua"/>
        </w:rPr>
        <w:t>.</w:t>
      </w:r>
      <w:r w:rsidR="004A756F" w:rsidRPr="009833BC">
        <w:rPr>
          <w:rFonts w:ascii="Book Antiqua" w:hAnsi="Book Antiqua"/>
        </w:rPr>
        <w:t xml:space="preserve"> W</w:t>
      </w:r>
      <w:r w:rsidR="00EA7B9D" w:rsidRPr="009833BC">
        <w:rPr>
          <w:rFonts w:ascii="Book Antiqua" w:hAnsi="Book Antiqua"/>
        </w:rPr>
        <w:t>e</w:t>
      </w:r>
      <w:r w:rsidR="00A1308C" w:rsidRPr="009833BC">
        <w:rPr>
          <w:rFonts w:ascii="Book Antiqua" w:hAnsi="Book Antiqua"/>
        </w:rPr>
        <w:t xml:space="preserve"> herewith</w:t>
      </w:r>
      <w:r w:rsidR="00EA7B9D" w:rsidRPr="009833BC">
        <w:rPr>
          <w:rFonts w:ascii="Book Antiqua" w:hAnsi="Book Antiqua"/>
        </w:rPr>
        <w:t xml:space="preserve"> </w:t>
      </w:r>
      <w:r w:rsidR="00DC3CB7" w:rsidRPr="009833BC">
        <w:rPr>
          <w:rFonts w:ascii="Book Antiqua" w:hAnsi="Book Antiqua"/>
        </w:rPr>
        <w:t>report</w:t>
      </w:r>
      <w:r w:rsidR="00282F19" w:rsidRPr="009833BC">
        <w:rPr>
          <w:rFonts w:ascii="Book Antiqua" w:hAnsi="Book Antiqua"/>
        </w:rPr>
        <w:t xml:space="preserve"> a patient who </w:t>
      </w:r>
      <w:r w:rsidRPr="009833BC">
        <w:rPr>
          <w:rFonts w:ascii="Book Antiqua" w:hAnsi="Book Antiqua"/>
        </w:rPr>
        <w:t xml:space="preserve">developed </w:t>
      </w:r>
      <w:r w:rsidR="00EA7B9D" w:rsidRPr="009833BC">
        <w:rPr>
          <w:rFonts w:ascii="Book Antiqua" w:hAnsi="Book Antiqua"/>
        </w:rPr>
        <w:t>a</w:t>
      </w:r>
      <w:r w:rsidR="00A456E0" w:rsidRPr="009833BC">
        <w:rPr>
          <w:rFonts w:ascii="Book Antiqua" w:hAnsi="Book Antiqua"/>
        </w:rPr>
        <w:t xml:space="preserve"> colovesical fistula </w:t>
      </w:r>
      <w:r w:rsidR="00DC3CB7" w:rsidRPr="009833BC">
        <w:rPr>
          <w:rFonts w:ascii="Book Antiqua" w:hAnsi="Book Antiqua"/>
        </w:rPr>
        <w:t>caused</w:t>
      </w:r>
      <w:r w:rsidR="00271893" w:rsidRPr="009833BC">
        <w:rPr>
          <w:rFonts w:ascii="Book Antiqua" w:hAnsi="Book Antiqua"/>
        </w:rPr>
        <w:t xml:space="preserve"> by</w:t>
      </w:r>
      <w:r w:rsidR="00A456E0" w:rsidRPr="009833BC">
        <w:rPr>
          <w:rFonts w:ascii="Book Antiqua" w:hAnsi="Book Antiqua"/>
        </w:rPr>
        <w:t xml:space="preserve"> gluco</w:t>
      </w:r>
      <w:r w:rsidR="0035026B" w:rsidRPr="009833BC">
        <w:rPr>
          <w:rFonts w:ascii="Book Antiqua" w:hAnsi="Book Antiqua"/>
        </w:rPr>
        <w:t>co</w:t>
      </w:r>
      <w:r w:rsidR="00EA7B9D" w:rsidRPr="009833BC">
        <w:rPr>
          <w:rFonts w:ascii="Book Antiqua" w:hAnsi="Book Antiqua"/>
        </w:rPr>
        <w:t>r</w:t>
      </w:r>
      <w:r w:rsidR="0035026B" w:rsidRPr="009833BC">
        <w:rPr>
          <w:rFonts w:ascii="Book Antiqua" w:hAnsi="Book Antiqua"/>
        </w:rPr>
        <w:t>tic</w:t>
      </w:r>
      <w:r w:rsidR="00EA7B9D" w:rsidRPr="009833BC">
        <w:rPr>
          <w:rFonts w:ascii="Book Antiqua" w:hAnsi="Book Antiqua"/>
        </w:rPr>
        <w:t>oid therapy</w:t>
      </w:r>
      <w:r w:rsidR="00B5376B" w:rsidRPr="009833BC">
        <w:rPr>
          <w:rFonts w:ascii="Book Antiqua" w:hAnsi="Book Antiqua"/>
        </w:rPr>
        <w:t xml:space="preserve"> </w:t>
      </w:r>
      <w:r w:rsidR="00C737D1" w:rsidRPr="009833BC">
        <w:rPr>
          <w:rFonts w:ascii="Book Antiqua" w:hAnsi="Book Antiqua"/>
        </w:rPr>
        <w:t>to treat</w:t>
      </w:r>
      <w:r w:rsidR="00806007" w:rsidRPr="009833BC">
        <w:rPr>
          <w:rFonts w:ascii="Book Antiqua" w:hAnsi="Book Antiqua"/>
        </w:rPr>
        <w:t xml:space="preserve"> </w:t>
      </w:r>
      <w:r w:rsidR="00DC3CB7" w:rsidRPr="009833BC">
        <w:rPr>
          <w:rFonts w:ascii="Book Antiqua" w:hAnsi="Book Antiqua"/>
        </w:rPr>
        <w:t xml:space="preserve">an </w:t>
      </w:r>
      <w:r w:rsidR="00806007" w:rsidRPr="009833BC">
        <w:rPr>
          <w:rFonts w:ascii="Book Antiqua" w:hAnsi="Book Antiqua"/>
        </w:rPr>
        <w:t xml:space="preserve">IgG4-related </w:t>
      </w:r>
      <w:r w:rsidR="00DC3CB7" w:rsidRPr="009833BC">
        <w:rPr>
          <w:rFonts w:ascii="Book Antiqua" w:hAnsi="Book Antiqua"/>
        </w:rPr>
        <w:t>intrapelvic mass</w:t>
      </w:r>
      <w:r w:rsidRPr="009833BC">
        <w:rPr>
          <w:rFonts w:ascii="Book Antiqua" w:hAnsi="Book Antiqua"/>
        </w:rPr>
        <w:t xml:space="preserve"> and subsequently required</w:t>
      </w:r>
      <w:r w:rsidR="000D1D36" w:rsidRPr="009833BC">
        <w:rPr>
          <w:rFonts w:ascii="Book Antiqua" w:hAnsi="Book Antiqua"/>
        </w:rPr>
        <w:t xml:space="preserve"> surgical treatment.</w:t>
      </w:r>
    </w:p>
    <w:p w14:paraId="797AF419" w14:textId="77777777" w:rsidR="00596FC9" w:rsidRPr="009833BC" w:rsidRDefault="00596FC9" w:rsidP="009833BC">
      <w:pPr>
        <w:spacing w:line="360" w:lineRule="auto"/>
        <w:rPr>
          <w:rFonts w:ascii="Book Antiqua" w:hAnsi="Book Antiqua"/>
          <w:b/>
        </w:rPr>
      </w:pPr>
    </w:p>
    <w:p w14:paraId="7CF3533F" w14:textId="77777777" w:rsidR="00714457" w:rsidRPr="009833BC" w:rsidRDefault="00E62F53" w:rsidP="009833BC">
      <w:pPr>
        <w:spacing w:line="360" w:lineRule="auto"/>
        <w:rPr>
          <w:rFonts w:ascii="Book Antiqua" w:hAnsi="Book Antiqua"/>
          <w:b/>
        </w:rPr>
      </w:pPr>
      <w:r w:rsidRPr="009833BC">
        <w:rPr>
          <w:rFonts w:ascii="Book Antiqua" w:hAnsi="Book Antiqua"/>
          <w:b/>
        </w:rPr>
        <w:t>C</w:t>
      </w:r>
      <w:r w:rsidR="004158A0" w:rsidRPr="009833BC">
        <w:rPr>
          <w:rFonts w:ascii="Book Antiqua" w:hAnsi="Book Antiqua"/>
          <w:b/>
        </w:rPr>
        <w:t>ASE REPORT</w:t>
      </w:r>
    </w:p>
    <w:p w14:paraId="1DCD94F2" w14:textId="1B17667A" w:rsidR="00714457" w:rsidRPr="009833BC" w:rsidRDefault="0031105B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>The patient</w:t>
      </w:r>
      <w:r w:rsidR="006B4227" w:rsidRPr="009833BC">
        <w:rPr>
          <w:rFonts w:ascii="Book Antiqua" w:hAnsi="Book Antiqua"/>
        </w:rPr>
        <w:t>,</w:t>
      </w:r>
      <w:r w:rsidR="00E62F53" w:rsidRPr="009833BC">
        <w:rPr>
          <w:rFonts w:ascii="Book Antiqua" w:hAnsi="Book Antiqua"/>
        </w:rPr>
        <w:t xml:space="preserve"> a 71</w:t>
      </w:r>
      <w:r w:rsidR="0095774B" w:rsidRPr="009833BC">
        <w:rPr>
          <w:rFonts w:ascii="Book Antiqua" w:hAnsi="Book Antiqua"/>
        </w:rPr>
        <w:t>-</w:t>
      </w:r>
      <w:r w:rsidR="00E62F53" w:rsidRPr="009833BC">
        <w:rPr>
          <w:rFonts w:ascii="Book Antiqua" w:hAnsi="Book Antiqua"/>
        </w:rPr>
        <w:t>year</w:t>
      </w:r>
      <w:r w:rsidR="0095774B" w:rsidRPr="009833BC">
        <w:rPr>
          <w:rFonts w:ascii="Book Antiqua" w:hAnsi="Book Antiqua"/>
        </w:rPr>
        <w:t>-</w:t>
      </w:r>
      <w:r w:rsidR="00E62F53" w:rsidRPr="009833BC">
        <w:rPr>
          <w:rFonts w:ascii="Book Antiqua" w:hAnsi="Book Antiqua"/>
        </w:rPr>
        <w:t>old man with a history of hepatitis C and hepatocellular carcinoma</w:t>
      </w:r>
      <w:r w:rsidR="006B4227" w:rsidRPr="009833BC">
        <w:rPr>
          <w:rFonts w:ascii="Book Antiqua" w:hAnsi="Book Antiqua"/>
        </w:rPr>
        <w:t>,</w:t>
      </w:r>
      <w:r w:rsidR="00185D96" w:rsidRPr="009833BC">
        <w:rPr>
          <w:rFonts w:ascii="Book Antiqua" w:hAnsi="Book Antiqua"/>
        </w:rPr>
        <w:t xml:space="preserve"> had been treated </w:t>
      </w:r>
      <w:r w:rsidR="006B4227" w:rsidRPr="009833BC">
        <w:rPr>
          <w:rFonts w:ascii="Book Antiqua" w:hAnsi="Book Antiqua"/>
        </w:rPr>
        <w:t xml:space="preserve">with </w:t>
      </w:r>
      <w:r w:rsidR="00185D96" w:rsidRPr="009833BC">
        <w:rPr>
          <w:rFonts w:ascii="Book Antiqua" w:hAnsi="Book Antiqua"/>
        </w:rPr>
        <w:t>interferon, percutaneous ethanol injection, tran</w:t>
      </w:r>
      <w:r w:rsidR="00244588" w:rsidRPr="009833BC">
        <w:rPr>
          <w:rFonts w:ascii="Book Antiqua" w:hAnsi="Book Antiqua"/>
        </w:rPr>
        <w:t>s</w:t>
      </w:r>
      <w:r w:rsidR="00185D96" w:rsidRPr="009833BC">
        <w:rPr>
          <w:rFonts w:ascii="Book Antiqua" w:hAnsi="Book Antiqua"/>
        </w:rPr>
        <w:t>catheter arterial chemoembolization</w:t>
      </w:r>
      <w:r w:rsidR="00C94DF0" w:rsidRPr="009833BC">
        <w:rPr>
          <w:rFonts w:ascii="Book Antiqua" w:hAnsi="Book Antiqua"/>
        </w:rPr>
        <w:t xml:space="preserve">, </w:t>
      </w:r>
      <w:r w:rsidR="00185D96" w:rsidRPr="009833BC">
        <w:rPr>
          <w:rFonts w:ascii="Book Antiqua" w:hAnsi="Book Antiqua"/>
        </w:rPr>
        <w:t>and</w:t>
      </w:r>
      <w:r w:rsidR="00C94DF0" w:rsidRPr="009833BC">
        <w:rPr>
          <w:rFonts w:ascii="Book Antiqua" w:hAnsi="Book Antiqua"/>
        </w:rPr>
        <w:t xml:space="preserve"> radio frequent ablation</w:t>
      </w:r>
      <w:r w:rsidR="000E49F7" w:rsidRPr="009833BC">
        <w:rPr>
          <w:rFonts w:ascii="Book Antiqua" w:hAnsi="Book Antiqua"/>
        </w:rPr>
        <w:t xml:space="preserve">, and </w:t>
      </w:r>
      <w:r w:rsidR="009F4D8E" w:rsidRPr="009833BC">
        <w:rPr>
          <w:rFonts w:ascii="Book Antiqua" w:hAnsi="Book Antiqua"/>
        </w:rPr>
        <w:t xml:space="preserve">had </w:t>
      </w:r>
      <w:r w:rsidR="009F4D8E" w:rsidRPr="009833BC">
        <w:rPr>
          <w:rFonts w:ascii="Book Antiqua" w:hAnsi="Book Antiqua"/>
        </w:rPr>
        <w:lastRenderedPageBreak/>
        <w:t xml:space="preserve">been </w:t>
      </w:r>
      <w:r w:rsidR="006B4227" w:rsidRPr="009833BC">
        <w:rPr>
          <w:rFonts w:ascii="Book Antiqua" w:hAnsi="Book Antiqua"/>
        </w:rPr>
        <w:t>continuously</w:t>
      </w:r>
      <w:r w:rsidR="000E49F7" w:rsidRPr="009833BC">
        <w:rPr>
          <w:rFonts w:ascii="Book Antiqua" w:hAnsi="Book Antiqua"/>
        </w:rPr>
        <w:t xml:space="preserve"> followed </w:t>
      </w:r>
      <w:r w:rsidR="006B4227" w:rsidRPr="009833BC">
        <w:rPr>
          <w:rFonts w:ascii="Book Antiqua" w:hAnsi="Book Antiqua"/>
        </w:rPr>
        <w:t xml:space="preserve">up </w:t>
      </w:r>
      <w:r w:rsidR="000E49F7" w:rsidRPr="009833BC">
        <w:rPr>
          <w:rFonts w:ascii="Book Antiqua" w:hAnsi="Book Antiqua"/>
        </w:rPr>
        <w:t>with clinical images</w:t>
      </w:r>
      <w:r w:rsidR="003D1CEB" w:rsidRPr="009833BC">
        <w:rPr>
          <w:rFonts w:ascii="Book Antiqua" w:hAnsi="Book Antiqua"/>
        </w:rPr>
        <w:t xml:space="preserve">. </w:t>
      </w:r>
      <w:r w:rsidR="007C2FD6" w:rsidRPr="009833BC">
        <w:rPr>
          <w:rFonts w:ascii="Book Antiqua" w:hAnsi="Book Antiqua"/>
        </w:rPr>
        <w:t>F</w:t>
      </w:r>
      <w:r w:rsidR="003D1CEB" w:rsidRPr="009833BC">
        <w:rPr>
          <w:rFonts w:ascii="Book Antiqua" w:hAnsi="Book Antiqua"/>
        </w:rPr>
        <w:t xml:space="preserve">ollow-up </w:t>
      </w:r>
      <w:r w:rsidR="00244588" w:rsidRPr="009833BC">
        <w:rPr>
          <w:rFonts w:ascii="Book Antiqua" w:hAnsi="Book Antiqua"/>
        </w:rPr>
        <w:t>computed tomography (CT)</w:t>
      </w:r>
      <w:r w:rsidR="003D1CEB" w:rsidRPr="009833BC">
        <w:rPr>
          <w:rFonts w:ascii="Book Antiqua" w:hAnsi="Book Antiqua"/>
        </w:rPr>
        <w:t xml:space="preserve"> </w:t>
      </w:r>
      <w:r w:rsidR="006D2777" w:rsidRPr="009833BC">
        <w:rPr>
          <w:rFonts w:ascii="Book Antiqua" w:hAnsi="Book Antiqua"/>
        </w:rPr>
        <w:t xml:space="preserve">incidentally </w:t>
      </w:r>
      <w:r w:rsidR="003C1E72" w:rsidRPr="009833BC">
        <w:rPr>
          <w:rFonts w:ascii="Book Antiqua" w:hAnsi="Book Antiqua"/>
        </w:rPr>
        <w:t>revealed</w:t>
      </w:r>
      <w:r w:rsidR="003D1CEB" w:rsidRPr="009833BC">
        <w:rPr>
          <w:rFonts w:ascii="Book Antiqua" w:hAnsi="Book Antiqua"/>
        </w:rPr>
        <w:t xml:space="preserve"> left hydronephrosis and </w:t>
      </w:r>
      <w:r w:rsidR="008F1E60" w:rsidRPr="009833BC">
        <w:rPr>
          <w:rFonts w:ascii="Book Antiqua" w:hAnsi="Book Antiqua"/>
        </w:rPr>
        <w:t>a</w:t>
      </w:r>
      <w:r w:rsidR="00DC3CB7" w:rsidRPr="009833BC">
        <w:rPr>
          <w:rFonts w:ascii="Book Antiqua" w:hAnsi="Book Antiqua"/>
        </w:rPr>
        <w:t>n</w:t>
      </w:r>
      <w:r w:rsidR="008F1E60" w:rsidRPr="009833BC">
        <w:rPr>
          <w:rFonts w:ascii="Book Antiqua" w:hAnsi="Book Antiqua"/>
        </w:rPr>
        <w:t xml:space="preserve"> </w:t>
      </w:r>
      <w:r w:rsidR="00DC3CB7" w:rsidRPr="009833BC">
        <w:rPr>
          <w:rFonts w:ascii="Book Antiqua" w:hAnsi="Book Antiqua"/>
        </w:rPr>
        <w:t xml:space="preserve">ill-demarcated </w:t>
      </w:r>
      <w:r w:rsidR="00FA732E" w:rsidRPr="009833BC">
        <w:rPr>
          <w:rFonts w:ascii="Book Antiqua" w:hAnsi="Book Antiqua"/>
        </w:rPr>
        <w:t>mass</w:t>
      </w:r>
      <w:r w:rsidR="00B33211" w:rsidRPr="009833BC">
        <w:rPr>
          <w:rFonts w:ascii="Book Antiqua" w:hAnsi="Book Antiqua"/>
        </w:rPr>
        <w:t xml:space="preserve"> </w:t>
      </w:r>
      <w:r w:rsidR="00DC3CB7" w:rsidRPr="009833BC">
        <w:rPr>
          <w:rFonts w:ascii="Book Antiqua" w:hAnsi="Book Antiqua"/>
        </w:rPr>
        <w:t>lesion extending to</w:t>
      </w:r>
      <w:r w:rsidR="00B33211" w:rsidRPr="009833BC">
        <w:rPr>
          <w:rFonts w:ascii="Book Antiqua" w:hAnsi="Book Antiqua"/>
        </w:rPr>
        <w:t xml:space="preserve"> </w:t>
      </w:r>
      <w:r w:rsidR="007C2FD6" w:rsidRPr="009833BC">
        <w:rPr>
          <w:rFonts w:ascii="Book Antiqua" w:hAnsi="Book Antiqua"/>
        </w:rPr>
        <w:t xml:space="preserve">the </w:t>
      </w:r>
      <w:r w:rsidR="00B33211" w:rsidRPr="009833BC">
        <w:rPr>
          <w:rFonts w:ascii="Book Antiqua" w:hAnsi="Book Antiqua"/>
        </w:rPr>
        <w:t>left lower ureter</w:t>
      </w:r>
      <w:r w:rsidR="00DC3CB7" w:rsidRPr="009833BC">
        <w:rPr>
          <w:rFonts w:ascii="Book Antiqua" w:hAnsi="Book Antiqua"/>
        </w:rPr>
        <w:t xml:space="preserve">, </w:t>
      </w:r>
      <w:r w:rsidR="000F3345" w:rsidRPr="009833BC">
        <w:rPr>
          <w:rFonts w:ascii="Book Antiqua" w:hAnsi="Book Antiqua"/>
        </w:rPr>
        <w:t xml:space="preserve">left margin of the </w:t>
      </w:r>
      <w:r w:rsidR="00B33211" w:rsidRPr="009833BC">
        <w:rPr>
          <w:rFonts w:ascii="Book Antiqua" w:hAnsi="Book Antiqua"/>
        </w:rPr>
        <w:t>bladder</w:t>
      </w:r>
      <w:r w:rsidR="006B4227" w:rsidRPr="009833BC">
        <w:rPr>
          <w:rFonts w:ascii="Book Antiqua" w:hAnsi="Book Antiqua"/>
        </w:rPr>
        <w:t>,</w:t>
      </w:r>
      <w:r w:rsidR="00B33211" w:rsidRPr="009833BC">
        <w:rPr>
          <w:rFonts w:ascii="Book Antiqua" w:hAnsi="Book Antiqua"/>
        </w:rPr>
        <w:t xml:space="preserve"> and sigmoid colon</w:t>
      </w:r>
      <w:r w:rsidR="003E7722" w:rsidRPr="009833BC">
        <w:rPr>
          <w:rFonts w:ascii="Book Antiqua" w:hAnsi="Book Antiqua"/>
        </w:rPr>
        <w:t xml:space="preserve"> (Figure</w:t>
      </w:r>
      <w:r w:rsidR="0095774B" w:rsidRPr="009833BC">
        <w:rPr>
          <w:rFonts w:ascii="Book Antiqua" w:hAnsi="Book Antiqua"/>
        </w:rPr>
        <w:t xml:space="preserve"> </w:t>
      </w:r>
      <w:r w:rsidR="003E7722" w:rsidRPr="009833BC">
        <w:rPr>
          <w:rFonts w:ascii="Book Antiqua" w:hAnsi="Book Antiqua"/>
        </w:rPr>
        <w:t>1)</w:t>
      </w:r>
      <w:r w:rsidR="0004640B" w:rsidRPr="009833BC">
        <w:rPr>
          <w:rFonts w:ascii="Book Antiqua" w:hAnsi="Book Antiqua"/>
        </w:rPr>
        <w:t xml:space="preserve">. </w:t>
      </w:r>
      <w:r w:rsidR="0004640B" w:rsidRPr="009833BC">
        <w:rPr>
          <w:rFonts w:ascii="Book Antiqua" w:hAnsi="Book Antiqua"/>
          <w:vertAlign w:val="superscript"/>
        </w:rPr>
        <w:t>18</w:t>
      </w:r>
      <w:r w:rsidR="0004640B" w:rsidRPr="009833BC">
        <w:rPr>
          <w:rFonts w:ascii="Book Antiqua" w:hAnsi="Book Antiqua"/>
        </w:rPr>
        <w:t>F-fluorodeo</w:t>
      </w:r>
      <w:r w:rsidR="0095774B" w:rsidRPr="009833BC">
        <w:rPr>
          <w:rFonts w:ascii="Book Antiqua" w:hAnsi="Book Antiqua"/>
        </w:rPr>
        <w:t>x</w:t>
      </w:r>
      <w:r w:rsidR="0004640B" w:rsidRPr="009833BC">
        <w:rPr>
          <w:rFonts w:ascii="Book Antiqua" w:hAnsi="Book Antiqua"/>
        </w:rPr>
        <w:t>yglucose positron emission tomography</w:t>
      </w:r>
      <w:r w:rsidR="00780DE3" w:rsidRPr="009833BC">
        <w:rPr>
          <w:rFonts w:ascii="Book Antiqua" w:hAnsi="Book Antiqua"/>
        </w:rPr>
        <w:t xml:space="preserve"> (FDG-PET)</w:t>
      </w:r>
      <w:r w:rsidR="00685CEF" w:rsidRPr="009833BC">
        <w:rPr>
          <w:rFonts w:ascii="Book Antiqua" w:hAnsi="Book Antiqua"/>
        </w:rPr>
        <w:t xml:space="preserve"> demonstrated </w:t>
      </w:r>
      <w:r w:rsidR="00F4068E" w:rsidRPr="009833BC">
        <w:rPr>
          <w:rFonts w:ascii="Book Antiqua" w:hAnsi="Book Antiqua"/>
        </w:rPr>
        <w:t>strong</w:t>
      </w:r>
      <w:r w:rsidR="0004640B" w:rsidRPr="009833BC">
        <w:rPr>
          <w:rFonts w:ascii="Book Antiqua" w:hAnsi="Book Antiqua"/>
        </w:rPr>
        <w:t xml:space="preserve"> uptake</w:t>
      </w:r>
      <w:r w:rsidR="00685CEF" w:rsidRPr="009833BC">
        <w:rPr>
          <w:rFonts w:ascii="Book Antiqua" w:hAnsi="Book Antiqua"/>
        </w:rPr>
        <w:t xml:space="preserve"> around</w:t>
      </w:r>
      <w:r w:rsidR="000F3345" w:rsidRPr="009833BC">
        <w:rPr>
          <w:rFonts w:ascii="Book Antiqua" w:hAnsi="Book Antiqua"/>
        </w:rPr>
        <w:t xml:space="preserve"> the</w:t>
      </w:r>
      <w:r w:rsidR="00685CEF" w:rsidRPr="009833BC">
        <w:rPr>
          <w:rFonts w:ascii="Book Antiqua" w:hAnsi="Book Antiqua"/>
        </w:rPr>
        <w:t xml:space="preserve"> left lower ureter </w:t>
      </w:r>
      <w:r w:rsidR="00F4068E" w:rsidRPr="009833BC">
        <w:rPr>
          <w:rFonts w:ascii="Book Antiqua" w:hAnsi="Book Antiqua"/>
        </w:rPr>
        <w:t>(SUV max: 19.0)</w:t>
      </w:r>
      <w:r w:rsidR="006B4227" w:rsidRPr="009833BC">
        <w:rPr>
          <w:rFonts w:ascii="Book Antiqua" w:hAnsi="Book Antiqua"/>
        </w:rPr>
        <w:t xml:space="preserve"> </w:t>
      </w:r>
      <w:r w:rsidR="00685CEF" w:rsidRPr="009833BC">
        <w:rPr>
          <w:rFonts w:ascii="Book Antiqua" w:hAnsi="Book Antiqua"/>
        </w:rPr>
        <w:t>(Figure</w:t>
      </w:r>
      <w:r w:rsidR="008F6FFB" w:rsidRPr="009833BC">
        <w:rPr>
          <w:rFonts w:ascii="Book Antiqua" w:hAnsi="Book Antiqua"/>
        </w:rPr>
        <w:t xml:space="preserve"> </w:t>
      </w:r>
      <w:r w:rsidR="00685CEF" w:rsidRPr="009833BC">
        <w:rPr>
          <w:rFonts w:ascii="Book Antiqua" w:hAnsi="Book Antiqua"/>
        </w:rPr>
        <w:t xml:space="preserve">2). </w:t>
      </w:r>
      <w:r w:rsidR="0018391F" w:rsidRPr="009833BC">
        <w:rPr>
          <w:rFonts w:ascii="Book Antiqua" w:hAnsi="Book Antiqua"/>
        </w:rPr>
        <w:t>C</w:t>
      </w:r>
      <w:r w:rsidR="003E4DBD" w:rsidRPr="009833BC">
        <w:rPr>
          <w:rFonts w:ascii="Book Antiqua" w:hAnsi="Book Antiqua"/>
        </w:rPr>
        <w:t xml:space="preserve">olonoscopy </w:t>
      </w:r>
      <w:r w:rsidR="00780DE3" w:rsidRPr="009833BC">
        <w:rPr>
          <w:rFonts w:ascii="Book Antiqua" w:hAnsi="Book Antiqua"/>
        </w:rPr>
        <w:t>show</w:t>
      </w:r>
      <w:r w:rsidR="0018391F" w:rsidRPr="009833BC">
        <w:rPr>
          <w:rFonts w:ascii="Book Antiqua" w:hAnsi="Book Antiqua"/>
        </w:rPr>
        <w:t>ed a</w:t>
      </w:r>
      <w:r w:rsidR="003E4DBD" w:rsidRPr="009833BC">
        <w:rPr>
          <w:rFonts w:ascii="Book Antiqua" w:hAnsi="Book Antiqua"/>
        </w:rPr>
        <w:t xml:space="preserve"> </w:t>
      </w:r>
      <w:r w:rsidR="0018391F" w:rsidRPr="009833BC">
        <w:rPr>
          <w:rFonts w:ascii="Book Antiqua" w:hAnsi="Book Antiqua"/>
        </w:rPr>
        <w:t xml:space="preserve">severe </w:t>
      </w:r>
      <w:r w:rsidR="000D3D06" w:rsidRPr="009833BC">
        <w:rPr>
          <w:rFonts w:ascii="Book Antiqua" w:hAnsi="Book Antiqua"/>
        </w:rPr>
        <w:t>extrinsic compression</w:t>
      </w:r>
      <w:r w:rsidR="00C638F4" w:rsidRPr="009833BC">
        <w:rPr>
          <w:rFonts w:ascii="Book Antiqua" w:hAnsi="Book Antiqua"/>
        </w:rPr>
        <w:t xml:space="preserve"> </w:t>
      </w:r>
      <w:r w:rsidR="0018391F" w:rsidRPr="009833BC">
        <w:rPr>
          <w:rFonts w:ascii="Book Antiqua" w:hAnsi="Book Antiqua"/>
        </w:rPr>
        <w:t>at</w:t>
      </w:r>
      <w:r w:rsidR="00C638F4" w:rsidRPr="009833BC">
        <w:rPr>
          <w:rFonts w:ascii="Book Antiqua" w:hAnsi="Book Antiqua"/>
        </w:rPr>
        <w:t xml:space="preserve"> the</w:t>
      </w:r>
      <w:r w:rsidR="0018391F" w:rsidRPr="009833BC">
        <w:rPr>
          <w:rFonts w:ascii="Book Antiqua" w:hAnsi="Book Antiqua"/>
        </w:rPr>
        <w:t xml:space="preserve"> sigmoid colon</w:t>
      </w:r>
      <w:r w:rsidR="006D03F9" w:rsidRPr="009833BC">
        <w:rPr>
          <w:rFonts w:ascii="Book Antiqua" w:hAnsi="Book Antiqua"/>
        </w:rPr>
        <w:t xml:space="preserve"> (Figure </w:t>
      </w:r>
      <w:r w:rsidR="00A1308C" w:rsidRPr="009833BC">
        <w:rPr>
          <w:rFonts w:ascii="Book Antiqua" w:hAnsi="Book Antiqua"/>
        </w:rPr>
        <w:t>3)</w:t>
      </w:r>
      <w:r w:rsidR="00644AA0" w:rsidRPr="009833BC">
        <w:rPr>
          <w:rFonts w:ascii="Book Antiqua" w:hAnsi="Book Antiqua"/>
        </w:rPr>
        <w:t>.</w:t>
      </w:r>
      <w:r w:rsidR="003E4DBD" w:rsidRPr="009833BC">
        <w:rPr>
          <w:rFonts w:ascii="Book Antiqua" w:hAnsi="Book Antiqua"/>
        </w:rPr>
        <w:t xml:space="preserve"> </w:t>
      </w:r>
      <w:r w:rsidR="00A1308C" w:rsidRPr="009833BC">
        <w:rPr>
          <w:rFonts w:ascii="Book Antiqua" w:hAnsi="Book Antiqua"/>
        </w:rPr>
        <w:t xml:space="preserve">Cystoscopy demonstrated whitish edematous protrusions at the upper </w:t>
      </w:r>
      <w:r w:rsidR="006B4227" w:rsidRPr="009833BC">
        <w:rPr>
          <w:rFonts w:ascii="Book Antiqua" w:hAnsi="Book Antiqua"/>
        </w:rPr>
        <w:t xml:space="preserve">left </w:t>
      </w:r>
      <w:r w:rsidR="00A1308C" w:rsidRPr="009833BC">
        <w:rPr>
          <w:rFonts w:ascii="Book Antiqua" w:hAnsi="Book Antiqua"/>
        </w:rPr>
        <w:t xml:space="preserve">area of </w:t>
      </w:r>
      <w:r w:rsidR="002262E4" w:rsidRPr="009833BC">
        <w:rPr>
          <w:rFonts w:ascii="Book Antiqua" w:hAnsi="Book Antiqua"/>
        </w:rPr>
        <w:t xml:space="preserve">the </w:t>
      </w:r>
      <w:r w:rsidR="00A1308C" w:rsidRPr="009833BC">
        <w:rPr>
          <w:rFonts w:ascii="Book Antiqua" w:hAnsi="Book Antiqua"/>
        </w:rPr>
        <w:t xml:space="preserve">bladder but the left ureteral orifice was intact. </w:t>
      </w:r>
      <w:r w:rsidR="00B80F72" w:rsidRPr="009833BC">
        <w:rPr>
          <w:rFonts w:ascii="Book Antiqua" w:hAnsi="Book Antiqua"/>
        </w:rPr>
        <w:t>Under the suspected diagnosis of left-lower ureter cancer invading</w:t>
      </w:r>
      <w:r w:rsidR="000F3345" w:rsidRPr="009833BC">
        <w:rPr>
          <w:rFonts w:ascii="Book Antiqua" w:hAnsi="Book Antiqua"/>
        </w:rPr>
        <w:t xml:space="preserve"> the adjacent organs, </w:t>
      </w:r>
      <w:r w:rsidR="00B80F72" w:rsidRPr="009833BC">
        <w:rPr>
          <w:rFonts w:ascii="Book Antiqua" w:hAnsi="Book Antiqua"/>
        </w:rPr>
        <w:t xml:space="preserve">transurethral resection </w:t>
      </w:r>
      <w:r w:rsidR="00F81C1A" w:rsidRPr="009833BC">
        <w:rPr>
          <w:rFonts w:ascii="Book Antiqua" w:hAnsi="Book Antiqua"/>
        </w:rPr>
        <w:t xml:space="preserve">(TUR) </w:t>
      </w:r>
      <w:r w:rsidR="00B80F72" w:rsidRPr="009833BC">
        <w:rPr>
          <w:rFonts w:ascii="Book Antiqua" w:hAnsi="Book Antiqua"/>
        </w:rPr>
        <w:t xml:space="preserve">was performed </w:t>
      </w:r>
      <w:r w:rsidR="006B4227" w:rsidRPr="009833BC">
        <w:rPr>
          <w:rFonts w:ascii="Book Antiqua" w:hAnsi="Book Antiqua"/>
        </w:rPr>
        <w:t xml:space="preserve">for a </w:t>
      </w:r>
      <w:r w:rsidR="00B80F72" w:rsidRPr="009833BC">
        <w:rPr>
          <w:rFonts w:ascii="Book Antiqua" w:hAnsi="Book Antiqua"/>
        </w:rPr>
        <w:t xml:space="preserve">histological diagnosis. </w:t>
      </w:r>
      <w:r w:rsidR="00F81C1A" w:rsidRPr="009833BC">
        <w:rPr>
          <w:rFonts w:ascii="Book Antiqua" w:hAnsi="Book Antiqua"/>
        </w:rPr>
        <w:t>H</w:t>
      </w:r>
      <w:r w:rsidR="002B06C9" w:rsidRPr="009833BC">
        <w:rPr>
          <w:rFonts w:ascii="Book Antiqua" w:hAnsi="Book Antiqua"/>
        </w:rPr>
        <w:t>ist</w:t>
      </w:r>
      <w:r w:rsidR="00EF7A04" w:rsidRPr="009833BC">
        <w:rPr>
          <w:rFonts w:ascii="Book Antiqua" w:hAnsi="Book Antiqua"/>
        </w:rPr>
        <w:t>olog</w:t>
      </w:r>
      <w:r w:rsidR="00F81C1A" w:rsidRPr="009833BC">
        <w:rPr>
          <w:rFonts w:ascii="Book Antiqua" w:hAnsi="Book Antiqua"/>
        </w:rPr>
        <w:t>y of the TUR specimens</w:t>
      </w:r>
      <w:r w:rsidR="00133ACA" w:rsidRPr="009833BC">
        <w:rPr>
          <w:rFonts w:ascii="Book Antiqua" w:hAnsi="Book Antiqua"/>
        </w:rPr>
        <w:t xml:space="preserve"> </w:t>
      </w:r>
      <w:r w:rsidR="00F81C1A" w:rsidRPr="009833BC">
        <w:rPr>
          <w:rFonts w:ascii="Book Antiqua" w:hAnsi="Book Antiqua"/>
        </w:rPr>
        <w:t>revealed</w:t>
      </w:r>
      <w:r w:rsidR="00BD5AF5" w:rsidRPr="009833BC">
        <w:rPr>
          <w:rFonts w:ascii="Book Antiqua" w:hAnsi="Book Antiqua"/>
        </w:rPr>
        <w:t xml:space="preserve"> </w:t>
      </w:r>
      <w:r w:rsidR="004162F3" w:rsidRPr="009833BC">
        <w:rPr>
          <w:rFonts w:ascii="Book Antiqua" w:hAnsi="Book Antiqua"/>
        </w:rPr>
        <w:t xml:space="preserve">intraepithelial </w:t>
      </w:r>
      <w:r w:rsidR="00BD5AF5" w:rsidRPr="009833BC">
        <w:rPr>
          <w:rFonts w:ascii="Book Antiqua" w:hAnsi="Book Antiqua"/>
        </w:rPr>
        <w:t>papillary urothelial carcinoma</w:t>
      </w:r>
      <w:r w:rsidR="006E77A7" w:rsidRPr="009833BC">
        <w:rPr>
          <w:rFonts w:ascii="Book Antiqua" w:hAnsi="Book Antiqua"/>
        </w:rPr>
        <w:t xml:space="preserve"> (</w:t>
      </w:r>
      <w:r w:rsidR="000A219E" w:rsidRPr="009833BC">
        <w:rPr>
          <w:rFonts w:ascii="Book Antiqua" w:hAnsi="Book Antiqua"/>
        </w:rPr>
        <w:t>G1, low grade, pTa</w:t>
      </w:r>
      <w:r w:rsidR="006E77A7" w:rsidRPr="009833BC">
        <w:rPr>
          <w:rFonts w:ascii="Book Antiqua" w:hAnsi="Book Antiqua"/>
        </w:rPr>
        <w:t>)</w:t>
      </w:r>
      <w:r w:rsidR="008F1E60" w:rsidRPr="009833BC">
        <w:rPr>
          <w:rFonts w:ascii="Book Antiqua" w:hAnsi="Book Antiqua"/>
        </w:rPr>
        <w:t>,</w:t>
      </w:r>
      <w:r w:rsidR="000A219E" w:rsidRPr="009833BC">
        <w:rPr>
          <w:rFonts w:ascii="Book Antiqua" w:hAnsi="Book Antiqua"/>
        </w:rPr>
        <w:t xml:space="preserve"> </w:t>
      </w:r>
      <w:r w:rsidR="00A1308C" w:rsidRPr="009833BC">
        <w:rPr>
          <w:rFonts w:ascii="Book Antiqua" w:hAnsi="Book Antiqua"/>
        </w:rPr>
        <w:t xml:space="preserve">which </w:t>
      </w:r>
      <w:r w:rsidR="000D1D36" w:rsidRPr="009833BC">
        <w:rPr>
          <w:rFonts w:ascii="Book Antiqua" w:hAnsi="Book Antiqua"/>
        </w:rPr>
        <w:t xml:space="preserve">was </w:t>
      </w:r>
      <w:r w:rsidR="004162F3" w:rsidRPr="009833BC">
        <w:rPr>
          <w:rFonts w:ascii="Book Antiqua" w:hAnsi="Book Antiqua"/>
        </w:rPr>
        <w:t>not invasive, contradicting</w:t>
      </w:r>
      <w:r w:rsidR="001A6220" w:rsidRPr="009833BC">
        <w:rPr>
          <w:rFonts w:ascii="Book Antiqua" w:hAnsi="Book Antiqua"/>
        </w:rPr>
        <w:t xml:space="preserve"> </w:t>
      </w:r>
      <w:r w:rsidR="004162F3" w:rsidRPr="009833BC">
        <w:rPr>
          <w:rFonts w:ascii="Book Antiqua" w:hAnsi="Book Antiqua"/>
        </w:rPr>
        <w:t>our previous diagnosis</w:t>
      </w:r>
      <w:r w:rsidR="00133ACA" w:rsidRPr="009833BC">
        <w:rPr>
          <w:rFonts w:ascii="Book Antiqua" w:hAnsi="Book Antiqua"/>
        </w:rPr>
        <w:t xml:space="preserve">. </w:t>
      </w:r>
      <w:r w:rsidR="001A6220" w:rsidRPr="009833BC">
        <w:rPr>
          <w:rFonts w:ascii="Book Antiqua" w:hAnsi="Book Antiqua"/>
        </w:rPr>
        <w:t>An</w:t>
      </w:r>
      <w:r w:rsidR="00133ACA" w:rsidRPr="009833BC">
        <w:rPr>
          <w:rFonts w:ascii="Book Antiqua" w:hAnsi="Book Antiqua"/>
        </w:rPr>
        <w:t xml:space="preserve"> o</w:t>
      </w:r>
      <w:r w:rsidR="006559C2" w:rsidRPr="009833BC">
        <w:rPr>
          <w:rFonts w:ascii="Book Antiqua" w:hAnsi="Book Antiqua"/>
        </w:rPr>
        <w:t xml:space="preserve">pen </w:t>
      </w:r>
      <w:r w:rsidR="00E1420F" w:rsidRPr="009833BC">
        <w:rPr>
          <w:rFonts w:ascii="Book Antiqua" w:hAnsi="Book Antiqua"/>
        </w:rPr>
        <w:t>biopsy</w:t>
      </w:r>
      <w:r w:rsidR="006559C2" w:rsidRPr="009833BC">
        <w:rPr>
          <w:rFonts w:ascii="Book Antiqua" w:hAnsi="Book Antiqua"/>
        </w:rPr>
        <w:t xml:space="preserve"> </w:t>
      </w:r>
      <w:r w:rsidR="00133ACA" w:rsidRPr="009833BC">
        <w:rPr>
          <w:rFonts w:ascii="Book Antiqua" w:hAnsi="Book Antiqua"/>
        </w:rPr>
        <w:t xml:space="preserve">was done </w:t>
      </w:r>
      <w:r w:rsidR="006559C2" w:rsidRPr="009833BC">
        <w:rPr>
          <w:rFonts w:ascii="Book Antiqua" w:hAnsi="Book Antiqua"/>
        </w:rPr>
        <w:t xml:space="preserve">for </w:t>
      </w:r>
      <w:r w:rsidR="001A6220" w:rsidRPr="009833BC">
        <w:rPr>
          <w:rFonts w:ascii="Book Antiqua" w:hAnsi="Book Antiqua"/>
        </w:rPr>
        <w:t xml:space="preserve">a </w:t>
      </w:r>
      <w:r w:rsidR="00E1420F" w:rsidRPr="009833BC">
        <w:rPr>
          <w:rFonts w:ascii="Book Antiqua" w:hAnsi="Book Antiqua"/>
        </w:rPr>
        <w:t>conclusive diagnosis of the intrapelvic</w:t>
      </w:r>
      <w:r w:rsidR="00133ACA" w:rsidRPr="009833BC">
        <w:rPr>
          <w:rFonts w:ascii="Book Antiqua" w:hAnsi="Book Antiqua"/>
        </w:rPr>
        <w:t xml:space="preserve"> mass</w:t>
      </w:r>
      <w:r w:rsidR="006D03F9" w:rsidRPr="009833BC">
        <w:rPr>
          <w:rFonts w:ascii="Book Antiqua" w:hAnsi="Book Antiqua"/>
        </w:rPr>
        <w:t xml:space="preserve"> lesion</w:t>
      </w:r>
      <w:r w:rsidR="006559C2" w:rsidRPr="009833BC">
        <w:rPr>
          <w:rFonts w:ascii="Book Antiqua" w:hAnsi="Book Antiqua"/>
        </w:rPr>
        <w:t xml:space="preserve">. </w:t>
      </w:r>
      <w:r w:rsidR="000F3345" w:rsidRPr="009833BC">
        <w:rPr>
          <w:rFonts w:ascii="Book Antiqua" w:hAnsi="Book Antiqua"/>
        </w:rPr>
        <w:t>Histology of the</w:t>
      </w:r>
      <w:r w:rsidR="00EF7A04" w:rsidRPr="009833BC">
        <w:rPr>
          <w:rFonts w:ascii="Book Antiqua" w:hAnsi="Book Antiqua"/>
        </w:rPr>
        <w:t xml:space="preserve"> </w:t>
      </w:r>
      <w:r w:rsidR="00F941BE" w:rsidRPr="009833BC">
        <w:rPr>
          <w:rFonts w:ascii="Book Antiqua" w:hAnsi="Book Antiqua"/>
        </w:rPr>
        <w:t xml:space="preserve">biopsied material </w:t>
      </w:r>
      <w:r w:rsidR="00C02618" w:rsidRPr="009833BC">
        <w:rPr>
          <w:rFonts w:ascii="Book Antiqua" w:hAnsi="Book Antiqua"/>
        </w:rPr>
        <w:t>did not show cancer</w:t>
      </w:r>
      <w:r w:rsidR="001A6220" w:rsidRPr="009833BC">
        <w:rPr>
          <w:rFonts w:ascii="Book Antiqua" w:hAnsi="Book Antiqua"/>
        </w:rPr>
        <w:t>ous</w:t>
      </w:r>
      <w:r w:rsidR="00C02618" w:rsidRPr="009833BC">
        <w:rPr>
          <w:rFonts w:ascii="Book Antiqua" w:hAnsi="Book Antiqua"/>
        </w:rPr>
        <w:t xml:space="preserve"> tissue, but</w:t>
      </w:r>
      <w:r w:rsidR="00F941BE" w:rsidRPr="009833BC">
        <w:rPr>
          <w:rFonts w:ascii="Book Antiqua" w:hAnsi="Book Antiqua"/>
        </w:rPr>
        <w:t xml:space="preserve"> dense fibrous tissue with </w:t>
      </w:r>
      <w:r w:rsidR="00C02618" w:rsidRPr="009833BC">
        <w:rPr>
          <w:rFonts w:ascii="Book Antiqua" w:hAnsi="Book Antiqua"/>
        </w:rPr>
        <w:t xml:space="preserve">abundant </w:t>
      </w:r>
      <w:r w:rsidR="00F941BE" w:rsidRPr="009833BC">
        <w:rPr>
          <w:rFonts w:ascii="Book Antiqua" w:hAnsi="Book Antiqua"/>
        </w:rPr>
        <w:t>lymph</w:t>
      </w:r>
      <w:r w:rsidR="001A6220" w:rsidRPr="009833BC">
        <w:rPr>
          <w:rFonts w:ascii="Book Antiqua" w:hAnsi="Book Antiqua"/>
        </w:rPr>
        <w:t>o</w:t>
      </w:r>
      <w:r w:rsidR="00F941BE" w:rsidRPr="009833BC">
        <w:rPr>
          <w:rFonts w:ascii="Book Antiqua" w:hAnsi="Book Antiqua"/>
        </w:rPr>
        <w:t>plasm</w:t>
      </w:r>
      <w:r w:rsidR="001A6220" w:rsidRPr="009833BC">
        <w:rPr>
          <w:rFonts w:ascii="Book Antiqua" w:hAnsi="Book Antiqua"/>
        </w:rPr>
        <w:t>a</w:t>
      </w:r>
      <w:r w:rsidR="00F941BE" w:rsidRPr="009833BC">
        <w:rPr>
          <w:rFonts w:ascii="Book Antiqua" w:hAnsi="Book Antiqua"/>
        </w:rPr>
        <w:t>cyt</w:t>
      </w:r>
      <w:r w:rsidR="008164FF" w:rsidRPr="009833BC">
        <w:rPr>
          <w:rFonts w:ascii="Book Antiqua" w:hAnsi="Book Antiqua"/>
        </w:rPr>
        <w:t>e</w:t>
      </w:r>
      <w:r w:rsidR="000F3345" w:rsidRPr="009833BC">
        <w:rPr>
          <w:rFonts w:ascii="Book Antiqua" w:hAnsi="Book Antiqua"/>
        </w:rPr>
        <w:t xml:space="preserve"> infiltration</w:t>
      </w:r>
      <w:r w:rsidR="00C02618" w:rsidRPr="009833BC">
        <w:rPr>
          <w:rFonts w:ascii="Book Antiqua" w:hAnsi="Book Antiqua"/>
        </w:rPr>
        <w:t xml:space="preserve">. </w:t>
      </w:r>
      <w:r w:rsidR="001A6220" w:rsidRPr="009833BC">
        <w:rPr>
          <w:rFonts w:ascii="Book Antiqua" w:hAnsi="Book Antiqua"/>
        </w:rPr>
        <w:t>I</w:t>
      </w:r>
      <w:r w:rsidR="00C02618" w:rsidRPr="009833BC">
        <w:rPr>
          <w:rFonts w:ascii="Book Antiqua" w:hAnsi="Book Antiqua"/>
        </w:rPr>
        <w:t>mmunohistochemistry</w:t>
      </w:r>
      <w:r w:rsidR="001A6220" w:rsidRPr="009833BC">
        <w:rPr>
          <w:rFonts w:ascii="Book Antiqua" w:hAnsi="Book Antiqua"/>
        </w:rPr>
        <w:t xml:space="preserve"> </w:t>
      </w:r>
      <w:r w:rsidR="004367D6" w:rsidRPr="009833BC">
        <w:rPr>
          <w:rFonts w:ascii="Book Antiqua" w:hAnsi="Book Antiqua"/>
        </w:rPr>
        <w:t>by using mouse anti-human IgG4 monoclonal antibody</w:t>
      </w:r>
      <w:r w:rsidR="00FC7550" w:rsidRPr="009833BC">
        <w:rPr>
          <w:rFonts w:ascii="Book Antiqua" w:hAnsi="Book Antiqua"/>
        </w:rPr>
        <w:t xml:space="preserve"> in enzyme immunoassay</w:t>
      </w:r>
      <w:r w:rsidR="004367D6" w:rsidRPr="009833BC">
        <w:rPr>
          <w:rFonts w:ascii="Book Antiqua" w:hAnsi="Book Antiqua"/>
        </w:rPr>
        <w:t xml:space="preserve"> </w:t>
      </w:r>
      <w:r w:rsidR="001A6220" w:rsidRPr="009833BC">
        <w:rPr>
          <w:rFonts w:ascii="Book Antiqua" w:hAnsi="Book Antiqua"/>
        </w:rPr>
        <w:t>revealed</w:t>
      </w:r>
      <w:r w:rsidR="00C02618" w:rsidRPr="009833BC">
        <w:rPr>
          <w:rFonts w:ascii="Book Antiqua" w:hAnsi="Book Antiqua"/>
        </w:rPr>
        <w:t xml:space="preserve"> </w:t>
      </w:r>
      <w:r w:rsidR="009833BC">
        <w:rPr>
          <w:rFonts w:ascii="方正细倩简体" w:eastAsia="方正细倩简体" w:hAnsi="宋体" w:cs="宋体" w:hint="eastAsia"/>
        </w:rPr>
        <w:t>≥</w:t>
      </w:r>
      <w:r w:rsidR="008164FF" w:rsidRPr="009833BC">
        <w:rPr>
          <w:rFonts w:ascii="Book Antiqua" w:hAnsi="Book Antiqua"/>
        </w:rPr>
        <w:t>10</w:t>
      </w:r>
      <w:r w:rsidR="00C02618" w:rsidRPr="009833BC">
        <w:rPr>
          <w:rFonts w:ascii="Book Antiqua" w:hAnsi="Book Antiqua"/>
        </w:rPr>
        <w:t xml:space="preserve"> </w:t>
      </w:r>
      <w:r w:rsidR="002B4F20" w:rsidRPr="009833BC">
        <w:rPr>
          <w:rFonts w:ascii="Book Antiqua" w:hAnsi="Book Antiqua"/>
        </w:rPr>
        <w:t>IgG4</w:t>
      </w:r>
      <w:r w:rsidR="000F3345" w:rsidRPr="009833BC">
        <w:rPr>
          <w:rFonts w:ascii="Book Antiqua" w:hAnsi="Book Antiqua"/>
        </w:rPr>
        <w:t xml:space="preserve"> positive cells </w:t>
      </w:r>
      <w:r w:rsidR="002B4F20" w:rsidRPr="009833BC">
        <w:rPr>
          <w:rFonts w:ascii="Book Antiqua" w:hAnsi="Book Antiqua"/>
        </w:rPr>
        <w:t>p</w:t>
      </w:r>
      <w:r w:rsidR="00EF7A04" w:rsidRPr="009833BC">
        <w:rPr>
          <w:rFonts w:ascii="Book Antiqua" w:hAnsi="Book Antiqua"/>
        </w:rPr>
        <w:t>er high-power field</w:t>
      </w:r>
      <w:r w:rsidR="000D1D36" w:rsidRPr="009833BC">
        <w:rPr>
          <w:rFonts w:ascii="Book Antiqua" w:hAnsi="Book Antiqua"/>
        </w:rPr>
        <w:t xml:space="preserve"> (HPF)</w:t>
      </w:r>
      <w:r w:rsidR="003D1CBD" w:rsidRPr="009833BC">
        <w:rPr>
          <w:rFonts w:ascii="Book Antiqua" w:hAnsi="Book Antiqua"/>
        </w:rPr>
        <w:t xml:space="preserve"> </w:t>
      </w:r>
      <w:r w:rsidR="008F1E60" w:rsidRPr="009833BC">
        <w:rPr>
          <w:rFonts w:ascii="Book Antiqua" w:hAnsi="Book Antiqua"/>
        </w:rPr>
        <w:t>(Figure</w:t>
      </w:r>
      <w:r w:rsidR="0095774B" w:rsidRPr="009833BC">
        <w:rPr>
          <w:rFonts w:ascii="Book Antiqua" w:hAnsi="Book Antiqua"/>
        </w:rPr>
        <w:t xml:space="preserve"> </w:t>
      </w:r>
      <w:r w:rsidR="00EB1B45" w:rsidRPr="009833BC">
        <w:rPr>
          <w:rFonts w:ascii="Book Antiqua" w:hAnsi="Book Antiqua"/>
        </w:rPr>
        <w:t>4</w:t>
      </w:r>
      <w:r w:rsidR="003E7722" w:rsidRPr="009833BC">
        <w:rPr>
          <w:rFonts w:ascii="Book Antiqua" w:hAnsi="Book Antiqua"/>
        </w:rPr>
        <w:t>)</w:t>
      </w:r>
      <w:r w:rsidR="00E207D6" w:rsidRPr="009833BC">
        <w:rPr>
          <w:rFonts w:ascii="Book Antiqua" w:hAnsi="Book Antiqua"/>
        </w:rPr>
        <w:t xml:space="preserve">, although the ratio of IgG4/IgG positive cells was </w:t>
      </w:r>
      <w:r w:rsidR="007C5E81" w:rsidRPr="009833BC">
        <w:rPr>
          <w:rFonts w:ascii="Book Antiqua" w:hAnsi="Book Antiqua"/>
        </w:rPr>
        <w:t>&lt;</w:t>
      </w:r>
      <w:r w:rsidR="009833BC">
        <w:rPr>
          <w:rFonts w:ascii="Book Antiqua" w:eastAsia="宋体" w:hAnsi="Book Antiqua" w:hint="eastAsia"/>
          <w:lang w:eastAsia="zh-CN"/>
        </w:rPr>
        <w:t xml:space="preserve"> </w:t>
      </w:r>
      <w:r w:rsidR="00E207D6" w:rsidRPr="009833BC">
        <w:rPr>
          <w:rFonts w:ascii="Book Antiqua" w:hAnsi="Book Antiqua"/>
        </w:rPr>
        <w:t>40%</w:t>
      </w:r>
      <w:r w:rsidR="00EF7A04" w:rsidRPr="009833BC">
        <w:rPr>
          <w:rFonts w:ascii="Book Antiqua" w:hAnsi="Book Antiqua"/>
        </w:rPr>
        <w:t xml:space="preserve">. </w:t>
      </w:r>
      <w:r w:rsidR="00607C6A" w:rsidRPr="009833BC">
        <w:rPr>
          <w:rFonts w:ascii="Book Antiqua" w:hAnsi="Book Antiqua"/>
        </w:rPr>
        <w:t>S</w:t>
      </w:r>
      <w:r w:rsidR="002B4F20" w:rsidRPr="009833BC">
        <w:rPr>
          <w:rFonts w:ascii="Book Antiqua" w:hAnsi="Book Antiqua"/>
        </w:rPr>
        <w:t xml:space="preserve">erum IgG4 was </w:t>
      </w:r>
      <w:r w:rsidR="005757BF" w:rsidRPr="009833BC">
        <w:rPr>
          <w:rFonts w:ascii="Book Antiqua" w:hAnsi="Book Antiqua"/>
        </w:rPr>
        <w:t xml:space="preserve">then examined and </w:t>
      </w:r>
      <w:r w:rsidR="001A6220" w:rsidRPr="009833BC">
        <w:rPr>
          <w:rFonts w:ascii="Book Antiqua" w:hAnsi="Book Antiqua"/>
        </w:rPr>
        <w:t xml:space="preserve">found </w:t>
      </w:r>
      <w:r w:rsidR="005757BF" w:rsidRPr="009833BC">
        <w:rPr>
          <w:rFonts w:ascii="Book Antiqua" w:hAnsi="Book Antiqua"/>
        </w:rPr>
        <w:t xml:space="preserve">elevated </w:t>
      </w:r>
      <w:r w:rsidR="003E7722" w:rsidRPr="009833BC">
        <w:rPr>
          <w:rFonts w:ascii="Book Antiqua" w:hAnsi="Book Antiqua"/>
        </w:rPr>
        <w:t>(</w:t>
      </w:r>
      <w:r w:rsidR="005757BF" w:rsidRPr="009833BC">
        <w:rPr>
          <w:rFonts w:ascii="Book Antiqua" w:hAnsi="Book Antiqua"/>
        </w:rPr>
        <w:t xml:space="preserve">190 mg/dL, </w:t>
      </w:r>
      <w:r w:rsidR="003A27BB" w:rsidRPr="009833BC">
        <w:rPr>
          <w:rFonts w:ascii="Book Antiqua" w:hAnsi="Book Antiqua"/>
        </w:rPr>
        <w:t>normal range:</w:t>
      </w:r>
      <w:r w:rsidR="0095774B" w:rsidRPr="009833BC">
        <w:rPr>
          <w:rFonts w:ascii="Book Antiqua" w:hAnsi="Book Antiqua"/>
        </w:rPr>
        <w:t xml:space="preserve"> </w:t>
      </w:r>
      <w:r w:rsidR="003E7722" w:rsidRPr="009833BC">
        <w:rPr>
          <w:rFonts w:ascii="Book Antiqua" w:hAnsi="Book Antiqua"/>
        </w:rPr>
        <w:t>4.8</w:t>
      </w:r>
      <w:r w:rsidR="0095774B" w:rsidRPr="009833BC">
        <w:rPr>
          <w:rFonts w:ascii="Book Antiqua" w:hAnsi="Book Antiqua"/>
        </w:rPr>
        <w:t>-</w:t>
      </w:r>
      <w:r w:rsidR="003E7722" w:rsidRPr="009833BC">
        <w:rPr>
          <w:rFonts w:ascii="Book Antiqua" w:hAnsi="Book Antiqua"/>
        </w:rPr>
        <w:t>105</w:t>
      </w:r>
      <w:r w:rsidR="0095774B" w:rsidRPr="009833BC">
        <w:rPr>
          <w:rFonts w:ascii="Book Antiqua" w:hAnsi="Book Antiqua"/>
        </w:rPr>
        <w:t xml:space="preserve"> </w:t>
      </w:r>
      <w:r w:rsidR="003A27BB" w:rsidRPr="009833BC">
        <w:rPr>
          <w:rFonts w:ascii="Book Antiqua" w:hAnsi="Book Antiqua"/>
        </w:rPr>
        <w:t>mg/d</w:t>
      </w:r>
      <w:r w:rsidR="0095774B" w:rsidRPr="009833BC">
        <w:rPr>
          <w:rFonts w:ascii="Book Antiqua" w:hAnsi="Book Antiqua"/>
        </w:rPr>
        <w:t>L</w:t>
      </w:r>
      <w:r w:rsidR="003E7722" w:rsidRPr="009833BC">
        <w:rPr>
          <w:rFonts w:ascii="Book Antiqua" w:hAnsi="Book Antiqua"/>
        </w:rPr>
        <w:t xml:space="preserve">). </w:t>
      </w:r>
      <w:r w:rsidR="000F3345" w:rsidRPr="009833BC">
        <w:rPr>
          <w:rFonts w:ascii="Book Antiqua" w:hAnsi="Book Antiqua"/>
        </w:rPr>
        <w:t>With</w:t>
      </w:r>
      <w:r w:rsidR="00C92509" w:rsidRPr="009833BC">
        <w:rPr>
          <w:rFonts w:ascii="Book Antiqua" w:hAnsi="Book Antiqua"/>
        </w:rPr>
        <w:t xml:space="preserve"> these results, </w:t>
      </w:r>
      <w:r w:rsidR="000F3345" w:rsidRPr="009833BC">
        <w:rPr>
          <w:rFonts w:ascii="Book Antiqua" w:hAnsi="Book Antiqua"/>
        </w:rPr>
        <w:t>we</w:t>
      </w:r>
      <w:r w:rsidR="00E435EA" w:rsidRPr="009833BC">
        <w:rPr>
          <w:rFonts w:ascii="Book Antiqua" w:hAnsi="Book Antiqua"/>
        </w:rPr>
        <w:t xml:space="preserve"> diagnosed</w:t>
      </w:r>
      <w:r w:rsidR="0073435C" w:rsidRPr="009833BC">
        <w:rPr>
          <w:rFonts w:ascii="Book Antiqua" w:hAnsi="Book Antiqua"/>
        </w:rPr>
        <w:t xml:space="preserve"> “Possible</w:t>
      </w:r>
      <w:r w:rsidR="00C92509" w:rsidRPr="009833BC">
        <w:rPr>
          <w:rFonts w:ascii="Book Antiqua" w:hAnsi="Book Antiqua"/>
        </w:rPr>
        <w:t xml:space="preserve"> IgG4-RD</w:t>
      </w:r>
      <w:r w:rsidR="0073435C" w:rsidRPr="009833BC">
        <w:rPr>
          <w:rFonts w:ascii="Book Antiqua" w:hAnsi="Book Antiqua"/>
        </w:rPr>
        <w:t>”</w:t>
      </w:r>
      <w:r w:rsidR="00E435EA" w:rsidRPr="009833BC">
        <w:rPr>
          <w:rFonts w:ascii="Book Antiqua" w:hAnsi="Book Antiqua"/>
        </w:rPr>
        <w:t>,</w:t>
      </w:r>
      <w:r w:rsidR="0073435C" w:rsidRPr="009833BC">
        <w:rPr>
          <w:rFonts w:ascii="Book Antiqua" w:hAnsi="Book Antiqua"/>
        </w:rPr>
        <w:t xml:space="preserve"> </w:t>
      </w:r>
      <w:r w:rsidR="00C92509" w:rsidRPr="009833BC">
        <w:rPr>
          <w:rFonts w:ascii="Book Antiqua" w:hAnsi="Book Antiqua"/>
        </w:rPr>
        <w:t>based on the comprehensive diagnosis criteria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PEVuZE5vdGU+PENpdGU+PEF1dGhvcj5VbWVoYXJhPC9BdXRob3I+PFllYXI+MjAxMjwvWWVhcj48
UmVjTnVtPjU8L1JlY051bT48RGlzcGxheVRleHQ+PHN0eWxlIGZhY2U9InN1cGVyc2NyaXB0Ij5b
NV08L3N0eWxlPjwvRGlzcGxheVRleHQ+PHJlY29yZD48cmVjLW51bWJlcj41PC9yZWMtbnVtYmVy
Pjxmb3JlaWduLWtleXM+PGtleSBhcHA9IkVOIiBkYi1pZD0iNTl0cjB3cDB3ZDB4c25lcDIyc3B3
NXA3c2Q5Zjl6eGZyemVkIiB0aW1lc3RhbXA9IjE0MzI0NjQ5MDYiPjU8L2tleT48L2ZvcmVpZ24t
a2V5cz48cmVmLXR5cGUgbmFtZT0iSm91cm5hbCBBcnRpY2xlIj4xNzwvcmVmLXR5cGU+PGNvbnRy
aWJ1dG9ycz48YXV0aG9ycz48YXV0aG9yPlVtZWhhcmEsIEguPC9hdXRob3I+PGF1dGhvcj5Pa2F6
YWtpLCBLLjwvYXV0aG9yPjxhdXRob3I+TWFzYWtpLCBZLjwvYXV0aG9yPjxhdXRob3I+S2F3YW5v
LCBNLjwvYXV0aG9yPjxhdXRob3I+WWFtYW1vdG8sIE0uPC9hdXRob3I+PGF1dGhvcj5TYWVraSwg
VC48L2F1dGhvcj48YXV0aG9yPk1hdHN1aSwgUy48L2F1dGhvcj48YXV0aG9yPllvc2hpbm8sIFQu
PC9hdXRob3I+PGF1dGhvcj5OYWthbXVyYSwgUy48L2F1dGhvcj48YXV0aG9yPkthd2EsIFMuPC9h
dXRob3I+PGF1dGhvcj5IYW1hbm8sIEguPC9hdXRob3I+PGF1dGhvcj5LYW1pc2F3YSwgVC48L2F1
dGhvcj48YXV0aG9yPlNoaW1vc2VnYXdhLCBULjwvYXV0aG9yPjxhdXRob3I+U2hpbWF0c3UsIEEu
PC9hdXRob3I+PGF1dGhvcj5OYWthbXVyYSwgUy48L2F1dGhvcj48YXV0aG9yPkl0bywgVC48L2F1
dGhvcj48YXV0aG9yPk5vdG9oYXJhLCBLLjwvYXV0aG9yPjxhdXRob3I+U3VtaWRhLCBULjwvYXV0
aG9yPjxhdXRob3I+VGFuYWthLCBZLjwvYXV0aG9yPjxhdXRob3I+TWltb3JpLCBULjwvYXV0aG9y
PjxhdXRob3I+Q2hpYmEsIFQuPC9hdXRob3I+PGF1dGhvcj5NaXNoaW1hLCBNLjwvYXV0aG9yPjxh
dXRob3I+SGliaSwgVC48L2F1dGhvcj48YXV0aG9yPlRzdWJvdWNoaSwgSC48L2F1dGhvcj48YXV0
aG9yPkludWksIEsuPC9hdXRob3I+PGF1dGhvcj5PaGFyYSwgSC48L2F1dGhvcj48L2F1dGhvcnM+
PC9jb250cmlidXRvcnM+PGF1dGgtYWRkcmVzcz5EZXBhcnRtZW50IG9mIEhlbWF0b2xvZ3kgYW5k
IEltbXVub2xvZ3ksIEthbmF6YXdhIE1lZGljYWwgVW5pdmVyc2l0eSwgS2FuYXphd2EsIElzaGlr
YXdhLCBKYXBhbi4gdW1laGFyYUBrYW5hemF3YS1tZWQuYWMuanA8L2F1dGgtYWRkcmVzcz48dGl0
bGVzPjx0aXRsZT5Db21wcmVoZW5zaXZlIGRpYWdub3N0aWMgY3JpdGVyaWEgZm9yIElnRzQtcmVs
YXRlZCBkaXNlYXNlIChJZ0c0LVJEKSwgMjAxMTwvdGl0bGU+PHNlY29uZGFyeS10aXRsZT5Nb2Qg
UmhldW1hdG9sPC9zZWNvbmRhcnktdGl0bGU+PGFsdC10aXRsZT5Nb2Rlcm4gcmhldW1hdG9sb2d5
IC8gdGhlIEphcGFuIFJoZXVtYXRpc20gQXNzb2NpYXRpb248L2FsdC10aXRsZT48L3RpdGxlcz48
cGVyaW9kaWNhbD48ZnVsbC10aXRsZT5Nb2QgUmhldW1hdG9sPC9mdWxsLXRpdGxlPjxhYmJyLTE+
TW9kZXJuIHJoZXVtYXRvbG9neSAvIHRoZSBKYXBhbiBSaGV1bWF0aXNtIEFzc29jaWF0aW9uPC9h
YmJyLTE+PC9wZXJpb2RpY2FsPjxhbHQtcGVyaW9kaWNhbD48ZnVsbC10aXRsZT5Nb2QgUmhldW1h
dG9sPC9mdWxsLXRpdGxlPjxhYmJyLTE+TW9kZXJuIHJoZXVtYXRvbG9neSAvIHRoZSBKYXBhbiBS
aGV1bWF0aXNtIEFzc29jaWF0aW9uPC9hYmJyLTE+PC9hbHQtcGVyaW9kaWNhbD48cGFnZXM+MjEt
MzA8L3BhZ2VzPjx2b2x1bWU+MjI8L3ZvbHVtZT48bnVtYmVyPjE8L251bWJlcj48a2V5d29yZHM+
PGtleXdvcmQ+QXV0b2ltbXVuZSBEaXNlYXNlcy8qZGlhZ25vc2lzL2ltbXVub2xvZ3k8L2tleXdv
cmQ+PGtleXdvcmQ+RmVtYWxlPC9rZXl3b3JkPjxrZXl3b3JkPkh1bWFuczwva2V5d29yZD48a2V5
d29yZD5JbW11bm9nbG9idWxpbiBHLypibG9vZDwva2V5d29yZD48a2V5d29yZD5JbnRlcnByb2Zl
c3Npb25hbCBSZWxhdGlvbnM8L2tleXdvcmQ+PGtleXdvcmQ+TWFsZTwva2V5d29yZD48a2V5d29y
ZD5NaWt1bGljeiZhcG9zOyBEaXNlYXNlL2RpYWdub3Npcy9pbW11bm9sb2d5PC9rZXl3b3JkPjxr
ZXl3b3JkPk5lcGhyaXRpcywgSW50ZXJzdGl0aWFsL2RpYWdub3Npcy9pbW11bm9sb2d5PC9rZXl3
b3JkPjxrZXl3b3JkPlBhbmNyZWF0aXRpcy9kaWFnbm9zaXMvaW1tdW5vbG9neTwva2V5d29yZD48
a2V5d29yZD5QbGFzbWEgQ2VsbHMvaW1tdW5vbG9neS8qcGF0aG9sb2d5PC9rZXl3b3JkPjwva2V5
d29yZHM+PGRhdGVzPjx5ZWFyPjIwMTI8L3llYXI+PHB1Yi1kYXRlcz48ZGF0ZT5GZWI8L2RhdGU+
PC9wdWItZGF0ZXM+PC9kYXRlcz48aXNibj4xNDM5LTc2MDkgKEVsZWN0cm9uaWMpJiN4RDsxNDM5
LTc1OTUgKExpbmtpbmcpPC9pc2JuPjxhY2Nlc3Npb24tbnVtPjIyMjE4OTY5PC9hY2Nlc3Npb24t
bnVtPjx1cmxzPjxyZWxhdGVkLXVybHM+PHVybD5odHRwOi8vd3d3Lm5jYmkubmxtLm5paC5nb3Yv
cHVibWVkLzIyMjE4OTY5PC91cmw+PC9yZWxhdGVkLXVybHM+PC91cmxzPjxlbGVjdHJvbmljLXJl
c291cmNlLW51bT4xMC4xMDA3L3MxMDE2NS0wMTEtMDU3MS16PC9lbGVjdHJvbmljLXJlc291cmNl
LW51bT48L3JlY29yZD48L0NpdGU+PC9FbmROb3RlPgB=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PEVuZE5vdGU+PENpdGU+PEF1dGhvcj5VbWVoYXJhPC9BdXRob3I+PFllYXI+MjAxMjwvWWVhcj48
UmVjTnVtPjU8L1JlY051bT48RGlzcGxheVRleHQ+PHN0eWxlIGZhY2U9InN1cGVyc2NyaXB0Ij5b
NV08L3N0eWxlPjwvRGlzcGxheVRleHQ+PHJlY29yZD48cmVjLW51bWJlcj41PC9yZWMtbnVtYmVy
Pjxmb3JlaWduLWtleXM+PGtleSBhcHA9IkVOIiBkYi1pZD0iNTl0cjB3cDB3ZDB4c25lcDIyc3B3
NXA3c2Q5Zjl6eGZyemVkIiB0aW1lc3RhbXA9IjE0MzI0NjQ5MDYiPjU8L2tleT48L2ZvcmVpZ24t
a2V5cz48cmVmLXR5cGUgbmFtZT0iSm91cm5hbCBBcnRpY2xlIj4xNzwvcmVmLXR5cGU+PGNvbnRy
aWJ1dG9ycz48YXV0aG9ycz48YXV0aG9yPlVtZWhhcmEsIEguPC9hdXRob3I+PGF1dGhvcj5Pa2F6
YWtpLCBLLjwvYXV0aG9yPjxhdXRob3I+TWFzYWtpLCBZLjwvYXV0aG9yPjxhdXRob3I+S2F3YW5v
LCBNLjwvYXV0aG9yPjxhdXRob3I+WWFtYW1vdG8sIE0uPC9hdXRob3I+PGF1dGhvcj5TYWVraSwg
VC48L2F1dGhvcj48YXV0aG9yPk1hdHN1aSwgUy48L2F1dGhvcj48YXV0aG9yPllvc2hpbm8sIFQu
PC9hdXRob3I+PGF1dGhvcj5OYWthbXVyYSwgUy48L2F1dGhvcj48YXV0aG9yPkthd2EsIFMuPC9h
dXRob3I+PGF1dGhvcj5IYW1hbm8sIEguPC9hdXRob3I+PGF1dGhvcj5LYW1pc2F3YSwgVC48L2F1
dGhvcj48YXV0aG9yPlNoaW1vc2VnYXdhLCBULjwvYXV0aG9yPjxhdXRob3I+U2hpbWF0c3UsIEEu
PC9hdXRob3I+PGF1dGhvcj5OYWthbXVyYSwgUy48L2F1dGhvcj48YXV0aG9yPkl0bywgVC48L2F1
dGhvcj48YXV0aG9yPk5vdG9oYXJhLCBLLjwvYXV0aG9yPjxhdXRob3I+U3VtaWRhLCBULjwvYXV0
aG9yPjxhdXRob3I+VGFuYWthLCBZLjwvYXV0aG9yPjxhdXRob3I+TWltb3JpLCBULjwvYXV0aG9y
PjxhdXRob3I+Q2hpYmEsIFQuPC9hdXRob3I+PGF1dGhvcj5NaXNoaW1hLCBNLjwvYXV0aG9yPjxh
dXRob3I+SGliaSwgVC48L2F1dGhvcj48YXV0aG9yPlRzdWJvdWNoaSwgSC48L2F1dGhvcj48YXV0
aG9yPkludWksIEsuPC9hdXRob3I+PGF1dGhvcj5PaGFyYSwgSC48L2F1dGhvcj48L2F1dGhvcnM+
PC9jb250cmlidXRvcnM+PGF1dGgtYWRkcmVzcz5EZXBhcnRtZW50IG9mIEhlbWF0b2xvZ3kgYW5k
IEltbXVub2xvZ3ksIEthbmF6YXdhIE1lZGljYWwgVW5pdmVyc2l0eSwgS2FuYXphd2EsIElzaGlr
YXdhLCBKYXBhbi4gdW1laGFyYUBrYW5hemF3YS1tZWQuYWMuanA8L2F1dGgtYWRkcmVzcz48dGl0
bGVzPjx0aXRsZT5Db21wcmVoZW5zaXZlIGRpYWdub3N0aWMgY3JpdGVyaWEgZm9yIElnRzQtcmVs
YXRlZCBkaXNlYXNlIChJZ0c0LVJEKSwgMjAxMTwvdGl0bGU+PHNlY29uZGFyeS10aXRsZT5Nb2Qg
UmhldW1hdG9sPC9zZWNvbmRhcnktdGl0bGU+PGFsdC10aXRsZT5Nb2Rlcm4gcmhldW1hdG9sb2d5
IC8gdGhlIEphcGFuIFJoZXVtYXRpc20gQXNzb2NpYXRpb248L2FsdC10aXRsZT48L3RpdGxlcz48
cGVyaW9kaWNhbD48ZnVsbC10aXRsZT5Nb2QgUmhldW1hdG9sPC9mdWxsLXRpdGxlPjxhYmJyLTE+
TW9kZXJuIHJoZXVtYXRvbG9neSAvIHRoZSBKYXBhbiBSaGV1bWF0aXNtIEFzc29jaWF0aW9uPC9h
YmJyLTE+PC9wZXJpb2RpY2FsPjxhbHQtcGVyaW9kaWNhbD48ZnVsbC10aXRsZT5Nb2QgUmhldW1h
dG9sPC9mdWxsLXRpdGxlPjxhYmJyLTE+TW9kZXJuIHJoZXVtYXRvbG9neSAvIHRoZSBKYXBhbiBS
aGV1bWF0aXNtIEFzc29jaWF0aW9uPC9hYmJyLTE+PC9hbHQtcGVyaW9kaWNhbD48cGFnZXM+MjEt
MzA8L3BhZ2VzPjx2b2x1bWU+MjI8L3ZvbHVtZT48bnVtYmVyPjE8L251bWJlcj48a2V5d29yZHM+
PGtleXdvcmQ+QXV0b2ltbXVuZSBEaXNlYXNlcy8qZGlhZ25vc2lzL2ltbXVub2xvZ3k8L2tleXdv
cmQ+PGtleXdvcmQ+RmVtYWxlPC9rZXl3b3JkPjxrZXl3b3JkPkh1bWFuczwva2V5d29yZD48a2V5
d29yZD5JbW11bm9nbG9idWxpbiBHLypibG9vZDwva2V5d29yZD48a2V5d29yZD5JbnRlcnByb2Zl
c3Npb25hbCBSZWxhdGlvbnM8L2tleXdvcmQ+PGtleXdvcmQ+TWFsZTwva2V5d29yZD48a2V5d29y
ZD5NaWt1bGljeiZhcG9zOyBEaXNlYXNlL2RpYWdub3Npcy9pbW11bm9sb2d5PC9rZXl3b3JkPjxr
ZXl3b3JkPk5lcGhyaXRpcywgSW50ZXJzdGl0aWFsL2RpYWdub3Npcy9pbW11bm9sb2d5PC9rZXl3
b3JkPjxrZXl3b3JkPlBhbmNyZWF0aXRpcy9kaWFnbm9zaXMvaW1tdW5vbG9neTwva2V5d29yZD48
a2V5d29yZD5QbGFzbWEgQ2VsbHMvaW1tdW5vbG9neS8qcGF0aG9sb2d5PC9rZXl3b3JkPjwva2V5
d29yZHM+PGRhdGVzPjx5ZWFyPjIwMTI8L3llYXI+PHB1Yi1kYXRlcz48ZGF0ZT5GZWI8L2RhdGU+
PC9wdWItZGF0ZXM+PC9kYXRlcz48aXNibj4xNDM5LTc2MDkgKEVsZWN0cm9uaWMpJiN4RDsxNDM5
LTc1OTUgKExpbmtpbmcpPC9pc2JuPjxhY2Nlc3Npb24tbnVtPjIyMjE4OTY5PC9hY2Nlc3Npb24t
bnVtPjx1cmxzPjxyZWxhdGVkLXVybHM+PHVybD5odHRwOi8vd3d3Lm5jYmkubmxtLm5paC5nb3Yv
cHVibWVkLzIyMjE4OTY5PC91cmw+PC9yZWxhdGVkLXVybHM+PC91cmxzPjxlbGVjdHJvbmljLXJl
c291cmNlLW51bT4xMC4xMDA3L3MxMDE2NS0wMTEtMDU3MS16PC9lbGVjdHJvbmljLXJlc291cmNl
LW51bT48L3JlY29yZD48L0NpdGU+PC9FbmROb3RlPgB=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D46EA3" w:rsidRPr="009833BC">
        <w:rPr>
          <w:rFonts w:ascii="Book Antiqua" w:hAnsi="Book Antiqua"/>
          <w:noProof/>
          <w:vertAlign w:val="superscript"/>
        </w:rPr>
        <w:t>[5]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73435C" w:rsidRPr="009833BC">
        <w:rPr>
          <w:rFonts w:ascii="Book Antiqua" w:hAnsi="Book Antiqua"/>
        </w:rPr>
        <w:t xml:space="preserve">. </w:t>
      </w:r>
      <w:r w:rsidR="001A6220" w:rsidRPr="009833BC">
        <w:rPr>
          <w:rFonts w:ascii="Book Antiqua" w:hAnsi="Book Antiqua"/>
        </w:rPr>
        <w:t>G</w:t>
      </w:r>
      <w:r w:rsidR="0093707B" w:rsidRPr="009833BC">
        <w:rPr>
          <w:rFonts w:ascii="Book Antiqua" w:hAnsi="Book Antiqua"/>
        </w:rPr>
        <w:t>lucocorticoid therapy</w:t>
      </w:r>
      <w:r w:rsidR="003A27BB" w:rsidRPr="009833BC">
        <w:rPr>
          <w:rFonts w:ascii="Book Antiqua" w:hAnsi="Book Antiqua"/>
        </w:rPr>
        <w:t xml:space="preserve"> was ini</w:t>
      </w:r>
      <w:r w:rsidR="009833BC">
        <w:rPr>
          <w:rFonts w:ascii="Book Antiqua" w:hAnsi="Book Antiqua"/>
        </w:rPr>
        <w:t>tiated with 40 mg/d</w:t>
      </w:r>
      <w:r w:rsidR="0093707B" w:rsidRPr="009833BC">
        <w:rPr>
          <w:rFonts w:ascii="Book Antiqua" w:hAnsi="Book Antiqua"/>
        </w:rPr>
        <w:t xml:space="preserve"> of </w:t>
      </w:r>
      <w:r w:rsidR="002B231E" w:rsidRPr="009833BC">
        <w:rPr>
          <w:rFonts w:ascii="Book Antiqua" w:hAnsi="Book Antiqua"/>
        </w:rPr>
        <w:lastRenderedPageBreak/>
        <w:t>prednisolone</w:t>
      </w:r>
      <w:r w:rsidR="00AA2766" w:rsidRPr="009833BC">
        <w:rPr>
          <w:rFonts w:ascii="Book Antiqua" w:hAnsi="Book Antiqua"/>
        </w:rPr>
        <w:t xml:space="preserve"> and tapered in the standard pitch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PEVuZE5vdGU+PENpdGU+PEF1dGhvcj5LYW1pc2F3YTwvQXV0aG9yPjxZZWFyPjIwMDk8L1llYXI+
PFJlY051bT4zNDwvUmVjTnVtPjxEaXNwbGF5VGV4dD48c3R5bGUgZmFjZT0ic3VwZXJzY3JpcHQi
Pls2XTwvc3R5bGU+PC9EaXNwbGF5VGV4dD48cmVjb3JkPjxyZWMtbnVtYmVyPjM0PC9yZWMtbnVt
YmVyPjxmb3JlaWduLWtleXM+PGtleSBhcHA9IkVOIiBkYi1pZD0iNTl0cjB3cDB3ZDB4c25lcDIy
c3B3NXA3c2Q5Zjl6eGZyemVkIiB0aW1lc3RhbXA9IjE0MzI0Nzg0OTYiPjM0PC9rZXk+PC9mb3Jl
aWduLWtleXM+PHJlZi10eXBlIG5hbWU9IkpvdXJuYWwgQXJ0aWNsZSI+MTc8L3JlZi10eXBlPjxj
b250cmlidXRvcnM+PGF1dGhvcnM+PGF1dGhvcj5LYW1pc2F3YSwgVC48L2F1dGhvcj48YXV0aG9y
PlNoaW1vc2VnYXdhLCBULjwvYXV0aG9yPjxhdXRob3I+T2themFraSwgSy48L2F1dGhvcj48YXV0
aG9yPk5pc2hpbm8sIFQuPC9hdXRob3I+PGF1dGhvcj5XYXRhbmFiZSwgSC48L2F1dGhvcj48YXV0
aG9yPkthbm5vLCBBLjwvYXV0aG9yPjxhdXRob3I+T2t1bXVyYSwgRi48L2F1dGhvcj48YXV0aG9y
Pk5pc2hpa2F3YSwgVC48L2F1dGhvcj48YXV0aG9yPktvYmF5YXNoaSwgSy48L2F1dGhvcj48YXV0
aG9yPkljaGl5YSwgVC48L2F1dGhvcj48YXV0aG9yPlRha2F0b3JpLCBILjwvYXV0aG9yPjxhdXRo
b3I+WWFtYWtpdGEsIEsuPC9hdXRob3I+PGF1dGhvcj5LdWJvdGEsIEsuPC9hdXRob3I+PGF1dGhv
cj5IYW1hbm8sIEguPC9hdXRob3I+PGF1dGhvcj5Pa2FtdXJhLCBLLjwvYXV0aG9yPjxhdXRob3I+
SGlyYW5vLCBLLjwvYXV0aG9yPjxhdXRob3I+SXRvLCBULjwvYXV0aG9yPjxhdXRob3I+S28sIFMu
IEIuPC9hdXRob3I+PGF1dGhvcj5PbWF0YSwgTS48L2F1dGhvcj48L2F1dGhvcnM+PC9jb250cmli
dXRvcnM+PGF1dGgtYWRkcmVzcz5EZXBhcnRtZW50IG9mIEludGVybmFsIE1lZGljaW5lLCBUb2t5
byBNZXRyb3BvbGl0YW4gS29tYWdvbWUgSG9zcGl0YWwsIDMtMTgtMjIgSG9ua29tYWdvbWUsIEJ1
bmt5by1rdSwgVG9reW8gMTEzLTg2NzcsIEphcGFuLiBrYW1pc2F3YUBjaWNrLmpwPC9hdXRoLWFk
ZHJlc3M+PHRpdGxlcz48dGl0bGU+U3RhbmRhcmQgc3Rlcm9pZCB0cmVhdG1lbnQgZm9yIGF1dG9p
bW11bmUgcGFuY3JlYXRpdGlzPC90aXRsZT48c2Vjb25kYXJ5LXRpdGxlPkd1dDwvc2Vjb25kYXJ5
LXRpdGxlPjxhbHQtdGl0bGU+R3V0PC9hbHQtdGl0bGU+PC90aXRsZXM+PHBlcmlvZGljYWw+PGZ1
bGwtdGl0bGU+R3V0PC9mdWxsLXRpdGxlPjxhYmJyLTE+R3V0PC9hYmJyLTE+PC9wZXJpb2RpY2Fs
PjxhbHQtcGVyaW9kaWNhbD48ZnVsbC10aXRsZT5HdXQ8L2Z1bGwtdGl0bGU+PGFiYnItMT5HdXQ8
L2FiYnItMT48L2FsdC1wZXJpb2RpY2FsPjxwYWdlcz4xNTA0LTc8L3BhZ2VzPjx2b2x1bWU+NTg8
L3ZvbHVtZT48bnVtYmVyPjExPC9udW1iZXI+PGtleXdvcmRzPjxrZXl3b3JkPkF1dG9pbW11bmUg
RGlzZWFzZXMvKmRydWcgdGhlcmFweTwva2V5d29yZD48a2V5d29yZD5EcnVnIEFkbWluaXN0cmF0
aW9uIFNjaGVkdWxlPC9rZXl3b3JkPjxrZXl3b3JkPkZlbWFsZTwva2V5d29yZD48a2V5d29yZD5I
dW1hbnM8L2tleXdvcmQ+PGtleXdvcmQ+SmFwYW48L2tleXdvcmQ+PGtleXdvcmQ+TWFsZTwva2V5
d29yZD48a2V5d29yZD5NaWRkbGUgQWdlZDwva2V5d29yZD48a2V5d29yZD5QYW5jcmVhdGl0aXMv
KmRydWcgdGhlcmFweTwva2V5d29yZD48a2V5d29yZD5QcmVkbmlzb2xvbmUvKmFkbWluaXN0cmF0
aW9uICZhbXA7IGRvc2FnZTwva2V5d29yZD48a2V5d29yZD5SZW1pc3Npb24gSW5kdWN0aW9uPC9r
ZXl3b3JkPjxrZXl3b3JkPlJldHJvc3BlY3RpdmUgU3R1ZGllczwva2V5d29yZD48a2V5d29yZD5T
ZWNvbmRhcnkgUHJldmVudGlvbjwva2V5d29yZD48a2V5d29yZD5TdGVyb2lkcy8qYWRtaW5pc3Ry
YXRpb24gJmFtcDsgZG9zYWdlPC9rZXl3b3JkPjxrZXl3b3JkPlRyZWF0bWVudCBPdXRjb21lPC9r
ZXl3b3JkPjwva2V5d29yZHM+PGRhdGVzPjx5ZWFyPjIwMDk8L3llYXI+PHB1Yi1kYXRlcz48ZGF0
ZT5Ob3Y8L2RhdGU+PC9wdWItZGF0ZXM+PC9kYXRlcz48aXNibj4xNDY4LTMyODggKEVsZWN0cm9u
aWMpJiN4RDswMDE3LTU3NDkgKExpbmtpbmcpPC9pc2JuPjxhY2Nlc3Npb24tbnVtPjE5Mzk4NDQw
PC9hY2Nlc3Npb24tbnVtPjx1cmxzPjxyZWxhdGVkLXVybHM+PHVybD5odHRwOi8vd3d3Lm5jYmku
bmxtLm5paC5nb3YvcHVibWVkLzE5Mzk4NDQwPC91cmw+PC9yZWxhdGVkLXVybHM+PC91cmxzPjxl
bGVjdHJvbmljLXJlc291cmNlLW51bT4xMC4xMTM2L2d1dC4yMDA4LjE3MjkwODwvZWxlY3Ryb25p
Yy1yZXNvdXJjZS1udW0+PC9yZWNvcmQ+PC9DaXRlPjwvRW5kTm90ZT5=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PEVuZE5vdGU+PENpdGU+PEF1dGhvcj5LYW1pc2F3YTwvQXV0aG9yPjxZZWFyPjIwMDk8L1llYXI+
PFJlY051bT4zNDwvUmVjTnVtPjxEaXNwbGF5VGV4dD48c3R5bGUgZmFjZT0ic3VwZXJzY3JpcHQi
Pls2XTwvc3R5bGU+PC9EaXNwbGF5VGV4dD48cmVjb3JkPjxyZWMtbnVtYmVyPjM0PC9yZWMtbnVt
YmVyPjxmb3JlaWduLWtleXM+PGtleSBhcHA9IkVOIiBkYi1pZD0iNTl0cjB3cDB3ZDB4c25lcDIy
c3B3NXA3c2Q5Zjl6eGZyemVkIiB0aW1lc3RhbXA9IjE0MzI0Nzg0OTYiPjM0PC9rZXk+PC9mb3Jl
aWduLWtleXM+PHJlZi10eXBlIG5hbWU9IkpvdXJuYWwgQXJ0aWNsZSI+MTc8L3JlZi10eXBlPjxj
b250cmlidXRvcnM+PGF1dGhvcnM+PGF1dGhvcj5LYW1pc2F3YSwgVC48L2F1dGhvcj48YXV0aG9y
PlNoaW1vc2VnYXdhLCBULjwvYXV0aG9yPjxhdXRob3I+T2themFraSwgSy48L2F1dGhvcj48YXV0
aG9yPk5pc2hpbm8sIFQuPC9hdXRob3I+PGF1dGhvcj5XYXRhbmFiZSwgSC48L2F1dGhvcj48YXV0
aG9yPkthbm5vLCBBLjwvYXV0aG9yPjxhdXRob3I+T2t1bXVyYSwgRi48L2F1dGhvcj48YXV0aG9y
Pk5pc2hpa2F3YSwgVC48L2F1dGhvcj48YXV0aG9yPktvYmF5YXNoaSwgSy48L2F1dGhvcj48YXV0
aG9yPkljaGl5YSwgVC48L2F1dGhvcj48YXV0aG9yPlRha2F0b3JpLCBILjwvYXV0aG9yPjxhdXRo
b3I+WWFtYWtpdGEsIEsuPC9hdXRob3I+PGF1dGhvcj5LdWJvdGEsIEsuPC9hdXRob3I+PGF1dGhv
cj5IYW1hbm8sIEguPC9hdXRob3I+PGF1dGhvcj5Pa2FtdXJhLCBLLjwvYXV0aG9yPjxhdXRob3I+
SGlyYW5vLCBLLjwvYXV0aG9yPjxhdXRob3I+SXRvLCBULjwvYXV0aG9yPjxhdXRob3I+S28sIFMu
IEIuPC9hdXRob3I+PGF1dGhvcj5PbWF0YSwgTS48L2F1dGhvcj48L2F1dGhvcnM+PC9jb250cmli
dXRvcnM+PGF1dGgtYWRkcmVzcz5EZXBhcnRtZW50IG9mIEludGVybmFsIE1lZGljaW5lLCBUb2t5
byBNZXRyb3BvbGl0YW4gS29tYWdvbWUgSG9zcGl0YWwsIDMtMTgtMjIgSG9ua29tYWdvbWUsIEJ1
bmt5by1rdSwgVG9reW8gMTEzLTg2NzcsIEphcGFuLiBrYW1pc2F3YUBjaWNrLmpwPC9hdXRoLWFk
ZHJlc3M+PHRpdGxlcz48dGl0bGU+U3RhbmRhcmQgc3Rlcm9pZCB0cmVhdG1lbnQgZm9yIGF1dG9p
bW11bmUgcGFuY3JlYXRpdGlzPC90aXRsZT48c2Vjb25kYXJ5LXRpdGxlPkd1dDwvc2Vjb25kYXJ5
LXRpdGxlPjxhbHQtdGl0bGU+R3V0PC9hbHQtdGl0bGU+PC90aXRsZXM+PHBlcmlvZGljYWw+PGZ1
bGwtdGl0bGU+R3V0PC9mdWxsLXRpdGxlPjxhYmJyLTE+R3V0PC9hYmJyLTE+PC9wZXJpb2RpY2Fs
PjxhbHQtcGVyaW9kaWNhbD48ZnVsbC10aXRsZT5HdXQ8L2Z1bGwtdGl0bGU+PGFiYnItMT5HdXQ8
L2FiYnItMT48L2FsdC1wZXJpb2RpY2FsPjxwYWdlcz4xNTA0LTc8L3BhZ2VzPjx2b2x1bWU+NTg8
L3ZvbHVtZT48bnVtYmVyPjExPC9udW1iZXI+PGtleXdvcmRzPjxrZXl3b3JkPkF1dG9pbW11bmUg
RGlzZWFzZXMvKmRydWcgdGhlcmFweTwva2V5d29yZD48a2V5d29yZD5EcnVnIEFkbWluaXN0cmF0
aW9uIFNjaGVkdWxlPC9rZXl3b3JkPjxrZXl3b3JkPkZlbWFsZTwva2V5d29yZD48a2V5d29yZD5I
dW1hbnM8L2tleXdvcmQ+PGtleXdvcmQ+SmFwYW48L2tleXdvcmQ+PGtleXdvcmQ+TWFsZTwva2V5
d29yZD48a2V5d29yZD5NaWRkbGUgQWdlZDwva2V5d29yZD48a2V5d29yZD5QYW5jcmVhdGl0aXMv
KmRydWcgdGhlcmFweTwva2V5d29yZD48a2V5d29yZD5QcmVkbmlzb2xvbmUvKmFkbWluaXN0cmF0
aW9uICZhbXA7IGRvc2FnZTwva2V5d29yZD48a2V5d29yZD5SZW1pc3Npb24gSW5kdWN0aW9uPC9r
ZXl3b3JkPjxrZXl3b3JkPlJldHJvc3BlY3RpdmUgU3R1ZGllczwva2V5d29yZD48a2V5d29yZD5T
ZWNvbmRhcnkgUHJldmVudGlvbjwva2V5d29yZD48a2V5d29yZD5TdGVyb2lkcy8qYWRtaW5pc3Ry
YXRpb24gJmFtcDsgZG9zYWdlPC9rZXl3b3JkPjxrZXl3b3JkPlRyZWF0bWVudCBPdXRjb21lPC9r
ZXl3b3JkPjwva2V5d29yZHM+PGRhdGVzPjx5ZWFyPjIwMDk8L3llYXI+PHB1Yi1kYXRlcz48ZGF0
ZT5Ob3Y8L2RhdGU+PC9wdWItZGF0ZXM+PC9kYXRlcz48aXNibj4xNDY4LTMyODggKEVsZWN0cm9u
aWMpJiN4RDswMDE3LTU3NDkgKExpbmtpbmcpPC9pc2JuPjxhY2Nlc3Npb24tbnVtPjE5Mzk4NDQw
PC9hY2Nlc3Npb24tbnVtPjx1cmxzPjxyZWxhdGVkLXVybHM+PHVybD5odHRwOi8vd3d3Lm5jYmku
bmxtLm5paC5nb3YvcHVibWVkLzE5Mzk4NDQwPC91cmw+PC9yZWxhdGVkLXVybHM+PC91cmxzPjxl
bGVjdHJvbmljLXJlc291cmNlLW51bT4xMC4xMTM2L2d1dC4yMDA4LjE3MjkwODwvZWxlY3Ryb25p
Yy1yZXNvdXJjZS1udW0+PC9yZWNvcmQ+PC9DaXRlPjwvRW5kTm90ZT5=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D46EA3" w:rsidRPr="009833BC">
        <w:rPr>
          <w:rFonts w:ascii="Book Antiqua" w:hAnsi="Book Antiqua"/>
          <w:noProof/>
          <w:vertAlign w:val="superscript"/>
        </w:rPr>
        <w:t>[6]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1A6220" w:rsidRPr="009833BC">
        <w:rPr>
          <w:rFonts w:ascii="Book Antiqua" w:hAnsi="Book Antiqua"/>
        </w:rPr>
        <w:t xml:space="preserve"> to treat the hydronephrosis due to the IgG4-related mass lesion and subsequently recover renal function</w:t>
      </w:r>
      <w:r w:rsidR="00D7172E" w:rsidRPr="009833BC">
        <w:rPr>
          <w:rFonts w:ascii="Book Antiqua" w:hAnsi="Book Antiqua"/>
        </w:rPr>
        <w:t xml:space="preserve">. </w:t>
      </w:r>
    </w:p>
    <w:p w14:paraId="72D7C188" w14:textId="010F0273" w:rsidR="00714457" w:rsidRPr="009833BC" w:rsidRDefault="00DB553C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ab/>
      </w:r>
      <w:r w:rsidR="00D7172E" w:rsidRPr="009833BC">
        <w:rPr>
          <w:rFonts w:ascii="Book Antiqua" w:hAnsi="Book Antiqua"/>
        </w:rPr>
        <w:t xml:space="preserve">One month later, </w:t>
      </w:r>
      <w:r w:rsidR="001A6220" w:rsidRPr="009833BC">
        <w:rPr>
          <w:rFonts w:ascii="Book Antiqua" w:hAnsi="Book Antiqua"/>
        </w:rPr>
        <w:t>t</w:t>
      </w:r>
      <w:r w:rsidR="00D7172E" w:rsidRPr="009833BC">
        <w:rPr>
          <w:rFonts w:ascii="Book Antiqua" w:hAnsi="Book Antiqua"/>
        </w:rPr>
        <w:t xml:space="preserve">he </w:t>
      </w:r>
      <w:r w:rsidR="001A6220" w:rsidRPr="009833BC">
        <w:rPr>
          <w:rFonts w:ascii="Book Antiqua" w:hAnsi="Book Antiqua"/>
        </w:rPr>
        <w:t xml:space="preserve">patient </w:t>
      </w:r>
      <w:r w:rsidR="00D7172E" w:rsidRPr="009833BC">
        <w:rPr>
          <w:rFonts w:ascii="Book Antiqua" w:hAnsi="Book Antiqua"/>
        </w:rPr>
        <w:t xml:space="preserve">visited </w:t>
      </w:r>
      <w:r w:rsidR="00863DCD" w:rsidRPr="009833BC">
        <w:rPr>
          <w:rFonts w:ascii="Book Antiqua" w:hAnsi="Book Antiqua"/>
        </w:rPr>
        <w:t>the</w:t>
      </w:r>
      <w:r w:rsidR="00D7172E" w:rsidRPr="009833BC">
        <w:rPr>
          <w:rFonts w:ascii="Book Antiqua" w:hAnsi="Book Antiqua"/>
        </w:rPr>
        <w:t xml:space="preserve"> hospital for </w:t>
      </w:r>
      <w:r w:rsidR="00863DCD" w:rsidRPr="009833BC">
        <w:rPr>
          <w:rFonts w:ascii="Book Antiqua" w:hAnsi="Book Antiqua"/>
        </w:rPr>
        <w:t xml:space="preserve">evaluation of </w:t>
      </w:r>
      <w:r w:rsidR="001A6220" w:rsidRPr="009833BC">
        <w:rPr>
          <w:rFonts w:ascii="Book Antiqua" w:hAnsi="Book Antiqua"/>
        </w:rPr>
        <w:t xml:space="preserve">his </w:t>
      </w:r>
      <w:r w:rsidR="00863DCD" w:rsidRPr="009833BC">
        <w:rPr>
          <w:rFonts w:ascii="Book Antiqua" w:hAnsi="Book Antiqua"/>
        </w:rPr>
        <w:t xml:space="preserve">steroid response, but </w:t>
      </w:r>
      <w:r w:rsidR="008164FF" w:rsidRPr="009833BC">
        <w:rPr>
          <w:rFonts w:ascii="Book Antiqua" w:hAnsi="Book Antiqua"/>
        </w:rPr>
        <w:t xml:space="preserve">he had </w:t>
      </w:r>
      <w:r w:rsidR="001A6220" w:rsidRPr="009833BC">
        <w:rPr>
          <w:rFonts w:ascii="Book Antiqua" w:hAnsi="Book Antiqua"/>
        </w:rPr>
        <w:t xml:space="preserve">a </w:t>
      </w:r>
      <w:r w:rsidR="008164FF" w:rsidRPr="009833BC">
        <w:rPr>
          <w:rFonts w:ascii="Book Antiqua" w:hAnsi="Book Antiqua"/>
        </w:rPr>
        <w:t>continued</w:t>
      </w:r>
      <w:r w:rsidR="00863DCD" w:rsidRPr="009833BC">
        <w:rPr>
          <w:rFonts w:ascii="Book Antiqua" w:hAnsi="Book Antiqua"/>
        </w:rPr>
        <w:t xml:space="preserve"> moderate fever</w:t>
      </w:r>
      <w:r w:rsidR="00EB1B45" w:rsidRPr="009833BC">
        <w:rPr>
          <w:rFonts w:ascii="Book Antiqua" w:hAnsi="Book Antiqua"/>
        </w:rPr>
        <w:t xml:space="preserve">, </w:t>
      </w:r>
      <w:r w:rsidR="000C50A2" w:rsidRPr="009833BC">
        <w:rPr>
          <w:rFonts w:ascii="Book Antiqua" w:hAnsi="Book Antiqua"/>
        </w:rPr>
        <w:t>diarrhea</w:t>
      </w:r>
      <w:r w:rsidR="001A6220" w:rsidRPr="009833BC">
        <w:rPr>
          <w:rFonts w:ascii="Book Antiqua" w:hAnsi="Book Antiqua"/>
        </w:rPr>
        <w:t>,</w:t>
      </w:r>
      <w:r w:rsidR="00863DCD" w:rsidRPr="009833BC">
        <w:rPr>
          <w:rFonts w:ascii="Book Antiqua" w:hAnsi="Book Antiqua"/>
        </w:rPr>
        <w:t xml:space="preserve"> </w:t>
      </w:r>
      <w:r w:rsidR="00E440A4" w:rsidRPr="009833BC">
        <w:rPr>
          <w:rFonts w:ascii="Book Antiqua" w:hAnsi="Book Antiqua"/>
        </w:rPr>
        <w:t xml:space="preserve">and urine with </w:t>
      </w:r>
      <w:r w:rsidR="002262E4" w:rsidRPr="009833BC">
        <w:rPr>
          <w:rFonts w:ascii="Book Antiqua" w:hAnsi="Book Antiqua"/>
        </w:rPr>
        <w:t xml:space="preserve">a </w:t>
      </w:r>
      <w:r w:rsidR="00E440A4" w:rsidRPr="009833BC">
        <w:rPr>
          <w:rFonts w:ascii="Book Antiqua" w:hAnsi="Book Antiqua"/>
        </w:rPr>
        <w:t xml:space="preserve">feces odor </w:t>
      </w:r>
      <w:r w:rsidR="00863DCD" w:rsidRPr="009833BC">
        <w:rPr>
          <w:rFonts w:ascii="Book Antiqua" w:hAnsi="Book Antiqua"/>
        </w:rPr>
        <w:t xml:space="preserve">for a few </w:t>
      </w:r>
      <w:r w:rsidR="008164FF" w:rsidRPr="009833BC">
        <w:rPr>
          <w:rFonts w:ascii="Book Antiqua" w:hAnsi="Book Antiqua"/>
        </w:rPr>
        <w:t>days</w:t>
      </w:r>
      <w:r w:rsidR="004C2196" w:rsidRPr="009833BC">
        <w:rPr>
          <w:rFonts w:ascii="Book Antiqua" w:hAnsi="Book Antiqua"/>
        </w:rPr>
        <w:t>. CT</w:t>
      </w:r>
      <w:r w:rsidR="00863DCD" w:rsidRPr="009833BC">
        <w:rPr>
          <w:rFonts w:ascii="Book Antiqua" w:hAnsi="Book Antiqua"/>
        </w:rPr>
        <w:t xml:space="preserve"> </w:t>
      </w:r>
      <w:r w:rsidR="008164FF" w:rsidRPr="009833BC">
        <w:rPr>
          <w:rFonts w:ascii="Book Antiqua" w:hAnsi="Book Antiqua"/>
        </w:rPr>
        <w:t>demonstrated</w:t>
      </w:r>
      <w:r w:rsidR="00722F56" w:rsidRPr="009833BC">
        <w:rPr>
          <w:rFonts w:ascii="Book Antiqua" w:hAnsi="Book Antiqua"/>
        </w:rPr>
        <w:t xml:space="preserve"> </w:t>
      </w:r>
      <w:r w:rsidR="008164FF" w:rsidRPr="009833BC">
        <w:rPr>
          <w:rFonts w:ascii="Book Antiqua" w:hAnsi="Book Antiqua"/>
        </w:rPr>
        <w:t>shrinkage of the</w:t>
      </w:r>
      <w:r w:rsidR="000F3345" w:rsidRPr="009833BC">
        <w:rPr>
          <w:rFonts w:ascii="Book Antiqua" w:hAnsi="Book Antiqua"/>
        </w:rPr>
        <w:t xml:space="preserve"> intrapelvic mass</w:t>
      </w:r>
      <w:r w:rsidR="006D03F9" w:rsidRPr="009833BC">
        <w:rPr>
          <w:rFonts w:ascii="Book Antiqua" w:hAnsi="Book Antiqua"/>
        </w:rPr>
        <w:t xml:space="preserve"> lesion</w:t>
      </w:r>
      <w:r w:rsidR="0067594D" w:rsidRPr="009833BC">
        <w:rPr>
          <w:rFonts w:ascii="Book Antiqua" w:hAnsi="Book Antiqua"/>
        </w:rPr>
        <w:t>,</w:t>
      </w:r>
      <w:r w:rsidR="008164FF" w:rsidRPr="009833BC">
        <w:rPr>
          <w:rFonts w:ascii="Book Antiqua" w:hAnsi="Book Antiqua"/>
        </w:rPr>
        <w:t xml:space="preserve"> </w:t>
      </w:r>
      <w:r w:rsidR="001A6220" w:rsidRPr="009833BC">
        <w:rPr>
          <w:rFonts w:ascii="Book Antiqua" w:hAnsi="Book Antiqua"/>
        </w:rPr>
        <w:t>as well as</w:t>
      </w:r>
      <w:r w:rsidR="00841824" w:rsidRPr="009833BC">
        <w:rPr>
          <w:rFonts w:ascii="Book Antiqua" w:hAnsi="Book Antiqua"/>
        </w:rPr>
        <w:t xml:space="preserve"> </w:t>
      </w:r>
      <w:r w:rsidR="00F849D9" w:rsidRPr="009833BC">
        <w:rPr>
          <w:rFonts w:ascii="Book Antiqua" w:hAnsi="Book Antiqua"/>
        </w:rPr>
        <w:t xml:space="preserve">extraluminal </w:t>
      </w:r>
      <w:r w:rsidR="005320F3" w:rsidRPr="009833BC">
        <w:rPr>
          <w:rFonts w:ascii="Book Antiqua" w:hAnsi="Book Antiqua"/>
        </w:rPr>
        <w:t xml:space="preserve">air </w:t>
      </w:r>
      <w:r w:rsidR="00C42D03" w:rsidRPr="009833BC">
        <w:rPr>
          <w:rFonts w:ascii="Book Antiqua" w:hAnsi="Book Antiqua"/>
        </w:rPr>
        <w:t>in</w:t>
      </w:r>
      <w:r w:rsidR="00CF11EB" w:rsidRPr="009833BC">
        <w:rPr>
          <w:rFonts w:ascii="Book Antiqua" w:hAnsi="Book Antiqua"/>
        </w:rPr>
        <w:t xml:space="preserve"> the mass </w:t>
      </w:r>
      <w:r w:rsidR="006D03F9" w:rsidRPr="009833BC">
        <w:rPr>
          <w:rFonts w:ascii="Book Antiqua" w:hAnsi="Book Antiqua"/>
        </w:rPr>
        <w:t xml:space="preserve">lesion </w:t>
      </w:r>
      <w:r w:rsidR="00CF11EB" w:rsidRPr="009833BC">
        <w:rPr>
          <w:rFonts w:ascii="Book Antiqua" w:hAnsi="Book Antiqua"/>
        </w:rPr>
        <w:t>and</w:t>
      </w:r>
      <w:r w:rsidR="005320F3" w:rsidRPr="009833BC">
        <w:rPr>
          <w:rFonts w:ascii="Book Antiqua" w:hAnsi="Book Antiqua"/>
        </w:rPr>
        <w:t xml:space="preserve"> bladder</w:t>
      </w:r>
      <w:r w:rsidR="008F1E60" w:rsidRPr="009833BC">
        <w:rPr>
          <w:rFonts w:ascii="Book Antiqua" w:hAnsi="Book Antiqua"/>
        </w:rPr>
        <w:t xml:space="preserve"> (Figure</w:t>
      </w:r>
      <w:r w:rsidR="0095774B" w:rsidRPr="009833BC">
        <w:rPr>
          <w:rFonts w:ascii="Book Antiqua" w:hAnsi="Book Antiqua"/>
        </w:rPr>
        <w:t xml:space="preserve"> </w:t>
      </w:r>
      <w:r w:rsidR="00EB1B45" w:rsidRPr="009833BC">
        <w:rPr>
          <w:rFonts w:ascii="Book Antiqua" w:hAnsi="Book Antiqua"/>
        </w:rPr>
        <w:t>5</w:t>
      </w:r>
      <w:r w:rsidR="003E7722" w:rsidRPr="009833BC">
        <w:rPr>
          <w:rFonts w:ascii="Book Antiqua" w:hAnsi="Book Antiqua"/>
        </w:rPr>
        <w:t>)</w:t>
      </w:r>
      <w:r w:rsidR="00B46DEE" w:rsidRPr="009833BC">
        <w:rPr>
          <w:rFonts w:ascii="Book Antiqua" w:hAnsi="Book Antiqua"/>
        </w:rPr>
        <w:t xml:space="preserve">. </w:t>
      </w:r>
      <w:r w:rsidR="000F7629" w:rsidRPr="009833BC">
        <w:rPr>
          <w:rFonts w:ascii="Book Antiqua" w:hAnsi="Book Antiqua"/>
        </w:rPr>
        <w:t>The laboratory finding</w:t>
      </w:r>
      <w:r w:rsidRPr="009833BC">
        <w:rPr>
          <w:rFonts w:ascii="Book Antiqua" w:hAnsi="Book Antiqua"/>
        </w:rPr>
        <w:t>s</w:t>
      </w:r>
      <w:r w:rsidR="00924AB2" w:rsidRPr="009833BC">
        <w:rPr>
          <w:rFonts w:ascii="Book Antiqua" w:hAnsi="Book Antiqua"/>
        </w:rPr>
        <w:t xml:space="preserve"> showed leukocytosis</w:t>
      </w:r>
      <w:r w:rsidR="0093707B" w:rsidRPr="009833BC">
        <w:rPr>
          <w:rFonts w:ascii="Book Antiqua" w:hAnsi="Book Antiqua"/>
        </w:rPr>
        <w:t xml:space="preserve"> </w:t>
      </w:r>
      <w:r w:rsidR="00924AB2" w:rsidRPr="009833BC">
        <w:rPr>
          <w:rFonts w:ascii="Book Antiqua" w:hAnsi="Book Antiqua"/>
        </w:rPr>
        <w:t>(</w:t>
      </w:r>
      <w:r w:rsidR="0095774B" w:rsidRPr="009833BC">
        <w:rPr>
          <w:rFonts w:ascii="Book Antiqua" w:hAnsi="Book Antiqua"/>
        </w:rPr>
        <w:t xml:space="preserve">white blood cell: </w:t>
      </w:r>
      <w:r w:rsidR="000E211A" w:rsidRPr="009833BC">
        <w:rPr>
          <w:rFonts w:ascii="Book Antiqua" w:hAnsi="Book Antiqua"/>
        </w:rPr>
        <w:t xml:space="preserve">21480 </w:t>
      </w:r>
      <w:r w:rsidR="00110A86" w:rsidRPr="009833BC">
        <w:rPr>
          <w:rFonts w:ascii="Book Antiqua" w:hAnsi="Book Antiqua"/>
        </w:rPr>
        <w:t>/</w:t>
      </w:r>
      <w:proofErr w:type="spellStart"/>
      <w:r w:rsidR="00E435EA" w:rsidRPr="009833BC">
        <w:rPr>
          <w:rFonts w:ascii="Book Antiqua" w:hAnsi="Book Antiqua" w:cs="Lantinghei TC Extralight"/>
        </w:rPr>
        <w:t>μ</w:t>
      </w:r>
      <w:r w:rsidR="00E435EA" w:rsidRPr="009833BC">
        <w:rPr>
          <w:rFonts w:ascii="Book Antiqua" w:hAnsi="Book Antiqua"/>
        </w:rPr>
        <w:t>L</w:t>
      </w:r>
      <w:proofErr w:type="spellEnd"/>
      <w:r w:rsidR="00924AB2" w:rsidRPr="009833BC">
        <w:rPr>
          <w:rFonts w:ascii="Book Antiqua" w:hAnsi="Book Antiqua"/>
        </w:rPr>
        <w:t>), thrombocytopenia</w:t>
      </w:r>
      <w:r w:rsidR="0093707B" w:rsidRPr="009833BC">
        <w:rPr>
          <w:rFonts w:ascii="Book Antiqua" w:hAnsi="Book Antiqua"/>
        </w:rPr>
        <w:t xml:space="preserve"> </w:t>
      </w:r>
      <w:r w:rsidR="00110A86" w:rsidRPr="009833BC">
        <w:rPr>
          <w:rFonts w:ascii="Book Antiqua" w:hAnsi="Book Antiqua"/>
        </w:rPr>
        <w:t>(</w:t>
      </w:r>
      <w:r w:rsidR="0095774B" w:rsidRPr="009833BC">
        <w:rPr>
          <w:rFonts w:ascii="Book Antiqua" w:hAnsi="Book Antiqua"/>
        </w:rPr>
        <w:t xml:space="preserve">platelet: </w:t>
      </w:r>
      <w:r w:rsidR="00110A86" w:rsidRPr="009833BC">
        <w:rPr>
          <w:rFonts w:ascii="Book Antiqua" w:hAnsi="Book Antiqua"/>
        </w:rPr>
        <w:t>3.4</w:t>
      </w:r>
      <w:r w:rsidR="0095774B" w:rsidRPr="009833BC">
        <w:rPr>
          <w:rFonts w:ascii="Book Antiqua" w:hAnsi="Book Antiqua"/>
        </w:rPr>
        <w:t xml:space="preserve"> </w:t>
      </w:r>
      <w:r w:rsidR="00110A86" w:rsidRPr="009833BC">
        <w:rPr>
          <w:rFonts w:ascii="Book Antiqua" w:hAnsi="Book Antiqua"/>
        </w:rPr>
        <w:t>×</w:t>
      </w:r>
      <w:r w:rsidR="0095774B" w:rsidRPr="009833BC">
        <w:rPr>
          <w:rFonts w:ascii="Book Antiqua" w:hAnsi="Book Antiqua"/>
        </w:rPr>
        <w:t xml:space="preserve"> </w:t>
      </w:r>
      <w:r w:rsidR="00110A86" w:rsidRPr="009833BC">
        <w:rPr>
          <w:rFonts w:ascii="Book Antiqua" w:hAnsi="Book Antiqua"/>
        </w:rPr>
        <w:t>10</w:t>
      </w:r>
      <w:r w:rsidR="00110A86" w:rsidRPr="009833BC">
        <w:rPr>
          <w:rFonts w:ascii="Book Antiqua" w:hAnsi="Book Antiqua"/>
          <w:vertAlign w:val="superscript"/>
        </w:rPr>
        <w:t>4</w:t>
      </w:r>
      <w:r w:rsidR="00110A86" w:rsidRPr="009833BC">
        <w:rPr>
          <w:rFonts w:ascii="Book Antiqua" w:hAnsi="Book Antiqua"/>
        </w:rPr>
        <w:t xml:space="preserve"> /</w:t>
      </w:r>
      <w:proofErr w:type="spellStart"/>
      <w:r w:rsidR="00E435EA" w:rsidRPr="009833BC">
        <w:rPr>
          <w:rFonts w:ascii="Book Antiqua" w:hAnsi="Book Antiqua" w:cs="Lantinghei TC Extralight"/>
        </w:rPr>
        <w:t>μ</w:t>
      </w:r>
      <w:r w:rsidR="00E435EA" w:rsidRPr="009833BC">
        <w:rPr>
          <w:rFonts w:ascii="Book Antiqua" w:hAnsi="Book Antiqua"/>
        </w:rPr>
        <w:t>L</w:t>
      </w:r>
      <w:proofErr w:type="spellEnd"/>
      <w:r w:rsidR="00110A86" w:rsidRPr="009833BC">
        <w:rPr>
          <w:rFonts w:ascii="Book Antiqua" w:hAnsi="Book Antiqua"/>
        </w:rPr>
        <w:t>)</w:t>
      </w:r>
      <w:r w:rsidR="0067594D" w:rsidRPr="009833BC">
        <w:rPr>
          <w:rFonts w:ascii="Book Antiqua" w:hAnsi="Book Antiqua"/>
        </w:rPr>
        <w:t>, elevated C-reactive protein (CRP)</w:t>
      </w:r>
      <w:r w:rsidR="003D1CBD" w:rsidRPr="009833BC">
        <w:rPr>
          <w:rFonts w:ascii="Book Antiqua" w:hAnsi="Book Antiqua"/>
        </w:rPr>
        <w:t xml:space="preserve"> </w:t>
      </w:r>
      <w:r w:rsidR="000E211A" w:rsidRPr="009833BC">
        <w:rPr>
          <w:rFonts w:ascii="Book Antiqua" w:hAnsi="Book Antiqua"/>
        </w:rPr>
        <w:t xml:space="preserve">(14.87 </w:t>
      </w:r>
      <w:r w:rsidR="0067594D" w:rsidRPr="009833BC">
        <w:rPr>
          <w:rFonts w:ascii="Book Antiqua" w:hAnsi="Book Antiqua"/>
        </w:rPr>
        <w:t>mg/dL)</w:t>
      </w:r>
      <w:r w:rsidR="008635AF" w:rsidRPr="009833BC">
        <w:rPr>
          <w:rFonts w:ascii="Book Antiqua" w:hAnsi="Book Antiqua"/>
        </w:rPr>
        <w:t>,</w:t>
      </w:r>
      <w:r w:rsidR="0067594D" w:rsidRPr="009833BC">
        <w:rPr>
          <w:rFonts w:ascii="Book Antiqua" w:hAnsi="Book Antiqua"/>
        </w:rPr>
        <w:t xml:space="preserve"> </w:t>
      </w:r>
      <w:r w:rsidR="00110A86" w:rsidRPr="009833BC">
        <w:rPr>
          <w:rFonts w:ascii="Book Antiqua" w:hAnsi="Book Antiqua"/>
        </w:rPr>
        <w:t xml:space="preserve">and renal </w:t>
      </w:r>
      <w:r w:rsidR="0095774B" w:rsidRPr="009833BC">
        <w:rPr>
          <w:rFonts w:ascii="Book Antiqua" w:hAnsi="Book Antiqua"/>
        </w:rPr>
        <w:t>dysfunction</w:t>
      </w:r>
      <w:r w:rsidR="0093707B" w:rsidRPr="009833BC">
        <w:rPr>
          <w:rFonts w:ascii="Book Antiqua" w:hAnsi="Book Antiqua"/>
        </w:rPr>
        <w:t xml:space="preserve"> </w:t>
      </w:r>
      <w:r w:rsidR="00110A86" w:rsidRPr="009833BC">
        <w:rPr>
          <w:rFonts w:ascii="Book Antiqua" w:hAnsi="Book Antiqua"/>
        </w:rPr>
        <w:t>(</w:t>
      </w:r>
      <w:r w:rsidR="0095774B" w:rsidRPr="009833BC">
        <w:rPr>
          <w:rFonts w:ascii="Book Antiqua" w:hAnsi="Book Antiqua"/>
        </w:rPr>
        <w:t xml:space="preserve">creatinine: </w:t>
      </w:r>
      <w:r w:rsidR="00110A86" w:rsidRPr="009833BC">
        <w:rPr>
          <w:rFonts w:ascii="Book Antiqua" w:hAnsi="Book Antiqua"/>
        </w:rPr>
        <w:t>1.64 mg/dL)</w:t>
      </w:r>
      <w:r w:rsidR="000F1085" w:rsidRPr="009833BC">
        <w:rPr>
          <w:rFonts w:ascii="Book Antiqua" w:hAnsi="Book Antiqua"/>
        </w:rPr>
        <w:t>.</w:t>
      </w:r>
      <w:r w:rsidR="00CF12AA" w:rsidRPr="009833BC">
        <w:rPr>
          <w:rFonts w:ascii="Book Antiqua" w:hAnsi="Book Antiqua"/>
        </w:rPr>
        <w:t xml:space="preserve"> </w:t>
      </w:r>
      <w:r w:rsidR="008635AF" w:rsidRPr="009833BC">
        <w:rPr>
          <w:rFonts w:ascii="Book Antiqua" w:hAnsi="Book Antiqua"/>
        </w:rPr>
        <w:t>Large quantities</w:t>
      </w:r>
      <w:r w:rsidR="00CF12AA" w:rsidRPr="009833BC">
        <w:rPr>
          <w:rFonts w:ascii="Book Antiqua" w:hAnsi="Book Antiqua"/>
        </w:rPr>
        <w:t xml:space="preserve"> of bacteria (</w:t>
      </w:r>
      <w:r w:rsidR="006D278D" w:rsidRPr="009833BC">
        <w:rPr>
          <w:rFonts w:ascii="Book Antiqua" w:hAnsi="Book Antiqua"/>
          <w:i/>
        </w:rPr>
        <w:t>Escherichia coli</w:t>
      </w:r>
      <w:r w:rsidR="00CF12AA" w:rsidRPr="009833BC">
        <w:rPr>
          <w:rFonts w:ascii="Book Antiqua" w:hAnsi="Book Antiqua"/>
        </w:rPr>
        <w:t xml:space="preserve"> and </w:t>
      </w:r>
      <w:r w:rsidR="006D278D" w:rsidRPr="009833BC">
        <w:rPr>
          <w:rFonts w:ascii="Book Antiqua" w:hAnsi="Book Antiqua"/>
          <w:i/>
        </w:rPr>
        <w:t>Enterococcus faecalis</w:t>
      </w:r>
      <w:r w:rsidR="00125BF6" w:rsidRPr="009833BC">
        <w:rPr>
          <w:rFonts w:ascii="Book Antiqua" w:hAnsi="Book Antiqua"/>
        </w:rPr>
        <w:t xml:space="preserve">, </w:t>
      </w:r>
      <w:r w:rsidR="00125BF6" w:rsidRPr="009833BC">
        <w:rPr>
          <w:rFonts w:ascii="Book Antiqua" w:hAnsi="Book Antiqua"/>
          <w:i/>
        </w:rPr>
        <w:t>etc</w:t>
      </w:r>
      <w:r w:rsidR="008635AF" w:rsidRPr="009833BC">
        <w:rPr>
          <w:rFonts w:ascii="Book Antiqua" w:hAnsi="Book Antiqua"/>
          <w:i/>
        </w:rPr>
        <w:t>.</w:t>
      </w:r>
      <w:r w:rsidR="00125BF6" w:rsidRPr="009833BC">
        <w:rPr>
          <w:rFonts w:ascii="Book Antiqua" w:hAnsi="Book Antiqua"/>
        </w:rPr>
        <w:t xml:space="preserve">) were detected </w:t>
      </w:r>
      <w:r w:rsidR="002262E4" w:rsidRPr="009833BC">
        <w:rPr>
          <w:rFonts w:ascii="Book Antiqua" w:hAnsi="Book Antiqua"/>
        </w:rPr>
        <w:t>in</w:t>
      </w:r>
      <w:r w:rsidR="00125BF6" w:rsidRPr="009833BC">
        <w:rPr>
          <w:rFonts w:ascii="Book Antiqua" w:hAnsi="Book Antiqua"/>
        </w:rPr>
        <w:t xml:space="preserve"> urine culture</w:t>
      </w:r>
      <w:r w:rsidR="002262E4" w:rsidRPr="009833BC">
        <w:rPr>
          <w:rFonts w:ascii="Book Antiqua" w:hAnsi="Book Antiqua"/>
        </w:rPr>
        <w:t>s</w:t>
      </w:r>
      <w:r w:rsidR="005B5CD6" w:rsidRPr="009833BC">
        <w:rPr>
          <w:rFonts w:ascii="Book Antiqua" w:hAnsi="Book Antiqua"/>
        </w:rPr>
        <w:t>, and f</w:t>
      </w:r>
      <w:r w:rsidR="004C2196" w:rsidRPr="009833BC">
        <w:rPr>
          <w:rFonts w:ascii="Book Antiqua" w:hAnsi="Book Antiqua"/>
        </w:rPr>
        <w:t>istul</w:t>
      </w:r>
      <w:r w:rsidR="00841824" w:rsidRPr="009833BC">
        <w:rPr>
          <w:rFonts w:ascii="Book Antiqua" w:hAnsi="Book Antiqua"/>
        </w:rPr>
        <w:t>ization</w:t>
      </w:r>
      <w:r w:rsidR="00E435EA" w:rsidRPr="009833BC">
        <w:rPr>
          <w:rFonts w:ascii="Book Antiqua" w:hAnsi="Book Antiqua"/>
        </w:rPr>
        <w:t xml:space="preserve"> between</w:t>
      </w:r>
      <w:r w:rsidR="0039611F" w:rsidRPr="009833BC">
        <w:rPr>
          <w:rFonts w:ascii="Book Antiqua" w:hAnsi="Book Antiqua"/>
        </w:rPr>
        <w:t xml:space="preserve"> the urinary bladder and sigmoid colon</w:t>
      </w:r>
      <w:r w:rsidR="00194437" w:rsidRPr="009833BC">
        <w:rPr>
          <w:rFonts w:ascii="Book Antiqua" w:hAnsi="Book Antiqua"/>
        </w:rPr>
        <w:t xml:space="preserve"> with </w:t>
      </w:r>
      <w:r w:rsidR="0039611F" w:rsidRPr="009833BC">
        <w:rPr>
          <w:rFonts w:ascii="Book Antiqua" w:hAnsi="Book Antiqua"/>
        </w:rPr>
        <w:t>enteric bacteria</w:t>
      </w:r>
      <w:r w:rsidR="002262E4" w:rsidRPr="009833BC">
        <w:rPr>
          <w:rFonts w:ascii="Book Antiqua" w:hAnsi="Book Antiqua"/>
        </w:rPr>
        <w:t>l</w:t>
      </w:r>
      <w:r w:rsidR="0039611F" w:rsidRPr="009833BC">
        <w:rPr>
          <w:rFonts w:ascii="Book Antiqua" w:hAnsi="Book Antiqua"/>
        </w:rPr>
        <w:t xml:space="preserve"> </w:t>
      </w:r>
      <w:r w:rsidR="004C2196" w:rsidRPr="009833BC">
        <w:rPr>
          <w:rFonts w:ascii="Book Antiqua" w:hAnsi="Book Antiqua"/>
        </w:rPr>
        <w:t>infection</w:t>
      </w:r>
      <w:r w:rsidR="00841824" w:rsidRPr="009833BC">
        <w:rPr>
          <w:rFonts w:ascii="Book Antiqua" w:hAnsi="Book Antiqua"/>
        </w:rPr>
        <w:t xml:space="preserve"> </w:t>
      </w:r>
      <w:r w:rsidR="00194437" w:rsidRPr="009833BC">
        <w:rPr>
          <w:rFonts w:ascii="Book Antiqua" w:hAnsi="Book Antiqua"/>
        </w:rPr>
        <w:t xml:space="preserve">of the mass lesion was </w:t>
      </w:r>
      <w:r w:rsidR="005B5CD6" w:rsidRPr="009833BC">
        <w:rPr>
          <w:rFonts w:ascii="Book Antiqua" w:hAnsi="Book Antiqua"/>
        </w:rPr>
        <w:t>confirmed</w:t>
      </w:r>
      <w:r w:rsidR="00967969" w:rsidRPr="009833BC">
        <w:rPr>
          <w:rFonts w:ascii="Book Antiqua" w:hAnsi="Book Antiqua"/>
        </w:rPr>
        <w:t xml:space="preserve">. </w:t>
      </w:r>
      <w:r w:rsidR="00F849D9" w:rsidRPr="009833BC">
        <w:rPr>
          <w:rFonts w:ascii="Book Antiqua" w:hAnsi="Book Antiqua"/>
        </w:rPr>
        <w:t xml:space="preserve">A </w:t>
      </w:r>
      <w:r w:rsidR="000F2917" w:rsidRPr="009833BC">
        <w:rPr>
          <w:rFonts w:ascii="Book Antiqua" w:hAnsi="Book Antiqua"/>
        </w:rPr>
        <w:t>percutaneous drainage</w:t>
      </w:r>
      <w:r w:rsidR="0039611F" w:rsidRPr="009833BC">
        <w:rPr>
          <w:rFonts w:ascii="Book Antiqua" w:hAnsi="Book Antiqua"/>
        </w:rPr>
        <w:t xml:space="preserve"> was placed </w:t>
      </w:r>
      <w:r w:rsidR="008635AF" w:rsidRPr="009833BC">
        <w:rPr>
          <w:rFonts w:ascii="Book Antiqua" w:hAnsi="Book Antiqua"/>
        </w:rPr>
        <w:t>in</w:t>
      </w:r>
      <w:r w:rsidR="0039611F" w:rsidRPr="009833BC">
        <w:rPr>
          <w:rFonts w:ascii="Book Antiqua" w:hAnsi="Book Antiqua"/>
        </w:rPr>
        <w:t xml:space="preserve">to </w:t>
      </w:r>
      <w:r w:rsidR="001721B0" w:rsidRPr="009833BC">
        <w:rPr>
          <w:rFonts w:ascii="Book Antiqua" w:hAnsi="Book Antiqua"/>
        </w:rPr>
        <w:t xml:space="preserve">the </w:t>
      </w:r>
      <w:r w:rsidR="00194437" w:rsidRPr="009833BC">
        <w:rPr>
          <w:rFonts w:ascii="Book Antiqua" w:hAnsi="Book Antiqua"/>
        </w:rPr>
        <w:t>infected mass lesion</w:t>
      </w:r>
      <w:r w:rsidR="000A27FC" w:rsidRPr="009833BC">
        <w:rPr>
          <w:rFonts w:ascii="Book Antiqua" w:hAnsi="Book Antiqua"/>
        </w:rPr>
        <w:t>,</w:t>
      </w:r>
      <w:r w:rsidR="0039611F" w:rsidRPr="009833BC">
        <w:rPr>
          <w:rFonts w:ascii="Book Antiqua" w:hAnsi="Book Antiqua"/>
        </w:rPr>
        <w:t xml:space="preserve"> </w:t>
      </w:r>
      <w:r w:rsidR="000F3345" w:rsidRPr="009833BC">
        <w:rPr>
          <w:rFonts w:ascii="Book Antiqua" w:hAnsi="Book Antiqua"/>
        </w:rPr>
        <w:t xml:space="preserve">and colostomy was performed with </w:t>
      </w:r>
      <w:r w:rsidR="000F2917" w:rsidRPr="009833BC">
        <w:rPr>
          <w:rFonts w:ascii="Book Antiqua" w:hAnsi="Book Antiqua"/>
        </w:rPr>
        <w:t>urethra</w:t>
      </w:r>
      <w:r w:rsidR="00303F2F" w:rsidRPr="009833BC">
        <w:rPr>
          <w:rFonts w:ascii="Book Antiqua" w:hAnsi="Book Antiqua"/>
        </w:rPr>
        <w:t>l catheterization</w:t>
      </w:r>
      <w:r w:rsidR="002129BD" w:rsidRPr="009833BC">
        <w:rPr>
          <w:rFonts w:ascii="Book Antiqua" w:hAnsi="Book Antiqua"/>
        </w:rPr>
        <w:t xml:space="preserve"> and antibiotic administration</w:t>
      </w:r>
      <w:r w:rsidR="00F849D9" w:rsidRPr="009833BC">
        <w:rPr>
          <w:rFonts w:ascii="Book Antiqua" w:hAnsi="Book Antiqua"/>
        </w:rPr>
        <w:t xml:space="preserve"> </w:t>
      </w:r>
      <w:r w:rsidR="008635AF" w:rsidRPr="009833BC">
        <w:rPr>
          <w:rFonts w:ascii="Book Antiqua" w:hAnsi="Book Antiqua"/>
        </w:rPr>
        <w:t xml:space="preserve">as </w:t>
      </w:r>
      <w:r w:rsidR="00F849D9" w:rsidRPr="009833BC">
        <w:rPr>
          <w:rFonts w:ascii="Book Antiqua" w:hAnsi="Book Antiqua"/>
        </w:rPr>
        <w:t>emergent management</w:t>
      </w:r>
      <w:r w:rsidR="002129BD" w:rsidRPr="009833BC">
        <w:rPr>
          <w:rFonts w:ascii="Book Antiqua" w:hAnsi="Book Antiqua"/>
        </w:rPr>
        <w:t>. T</w:t>
      </w:r>
      <w:r w:rsidR="0039611F" w:rsidRPr="009833BC">
        <w:rPr>
          <w:rFonts w:ascii="Book Antiqua" w:hAnsi="Book Antiqua"/>
        </w:rPr>
        <w:t xml:space="preserve">he patient gradually recovered and </w:t>
      </w:r>
      <w:r w:rsidR="008635AF" w:rsidRPr="009833BC">
        <w:rPr>
          <w:rFonts w:ascii="Book Antiqua" w:hAnsi="Book Antiqua"/>
        </w:rPr>
        <w:t xml:space="preserve">was </w:t>
      </w:r>
      <w:r w:rsidR="00797C7A" w:rsidRPr="009833BC">
        <w:rPr>
          <w:rFonts w:ascii="Book Antiqua" w:hAnsi="Book Antiqua"/>
        </w:rPr>
        <w:t xml:space="preserve">discharged </w:t>
      </w:r>
      <w:r w:rsidR="0039611F" w:rsidRPr="009833BC">
        <w:rPr>
          <w:rFonts w:ascii="Book Antiqua" w:hAnsi="Book Antiqua"/>
        </w:rPr>
        <w:t xml:space="preserve">in </w:t>
      </w:r>
      <w:r w:rsidR="00797C7A" w:rsidRPr="009833BC">
        <w:rPr>
          <w:rFonts w:ascii="Book Antiqua" w:hAnsi="Book Antiqua"/>
        </w:rPr>
        <w:t xml:space="preserve">two weeks. </w:t>
      </w:r>
      <w:r w:rsidRPr="009833BC">
        <w:rPr>
          <w:rFonts w:ascii="Book Antiqua" w:hAnsi="Book Antiqua"/>
        </w:rPr>
        <w:t>He</w:t>
      </w:r>
      <w:r w:rsidR="00797C7A" w:rsidRPr="009833BC">
        <w:rPr>
          <w:rFonts w:ascii="Book Antiqua" w:hAnsi="Book Antiqua"/>
        </w:rPr>
        <w:t xml:space="preserve"> </w:t>
      </w:r>
      <w:r w:rsidR="000F3345" w:rsidRPr="009833BC">
        <w:rPr>
          <w:rFonts w:ascii="Book Antiqua" w:hAnsi="Book Antiqua"/>
        </w:rPr>
        <w:t>has been</w:t>
      </w:r>
      <w:r w:rsidR="00797C7A" w:rsidRPr="009833BC">
        <w:rPr>
          <w:rFonts w:ascii="Book Antiqua" w:hAnsi="Book Antiqua"/>
        </w:rPr>
        <w:t xml:space="preserve"> in good </w:t>
      </w:r>
      <w:r w:rsidR="0039611F" w:rsidRPr="009833BC">
        <w:rPr>
          <w:rFonts w:ascii="Book Antiqua" w:hAnsi="Book Antiqua"/>
        </w:rPr>
        <w:t>healt</w:t>
      </w:r>
      <w:r w:rsidR="0061385F" w:rsidRPr="009833BC">
        <w:rPr>
          <w:rFonts w:ascii="Book Antiqua" w:hAnsi="Book Antiqua"/>
        </w:rPr>
        <w:t>h</w:t>
      </w:r>
      <w:r w:rsidRPr="009833BC">
        <w:rPr>
          <w:rFonts w:ascii="Book Antiqua" w:hAnsi="Book Antiqua"/>
        </w:rPr>
        <w:t xml:space="preserve"> subsequently,</w:t>
      </w:r>
      <w:r w:rsidR="002262E4" w:rsidRPr="009833BC">
        <w:rPr>
          <w:rFonts w:ascii="Book Antiqua" w:hAnsi="Book Antiqua"/>
        </w:rPr>
        <w:t xml:space="preserve"> </w:t>
      </w:r>
      <w:r w:rsidR="0061385F" w:rsidRPr="009833BC">
        <w:rPr>
          <w:rFonts w:ascii="Book Antiqua" w:hAnsi="Book Antiqua"/>
        </w:rPr>
        <w:t>and</w:t>
      </w:r>
      <w:r w:rsidR="00797C7A" w:rsidRPr="009833BC">
        <w:rPr>
          <w:rFonts w:ascii="Book Antiqua" w:hAnsi="Book Antiqua"/>
        </w:rPr>
        <w:t xml:space="preserve"> the</w:t>
      </w:r>
      <w:r w:rsidR="0061385F" w:rsidRPr="009833BC">
        <w:rPr>
          <w:rFonts w:ascii="Book Antiqua" w:hAnsi="Book Antiqua"/>
        </w:rPr>
        <w:t xml:space="preserve"> </w:t>
      </w:r>
      <w:r w:rsidR="009F4D8E" w:rsidRPr="009833BC">
        <w:rPr>
          <w:rFonts w:ascii="Book Antiqua" w:hAnsi="Book Antiqua"/>
        </w:rPr>
        <w:t>intra</w:t>
      </w:r>
      <w:r w:rsidR="0061385F" w:rsidRPr="009833BC">
        <w:rPr>
          <w:rFonts w:ascii="Book Antiqua" w:hAnsi="Book Antiqua"/>
        </w:rPr>
        <w:t xml:space="preserve">pelvic mass </w:t>
      </w:r>
      <w:r w:rsidR="008635AF" w:rsidRPr="009833BC">
        <w:rPr>
          <w:rFonts w:ascii="Book Antiqua" w:hAnsi="Book Antiqua"/>
        </w:rPr>
        <w:t xml:space="preserve">has remained </w:t>
      </w:r>
      <w:r w:rsidR="0061385F" w:rsidRPr="009833BC">
        <w:rPr>
          <w:rFonts w:ascii="Book Antiqua" w:hAnsi="Book Antiqua"/>
        </w:rPr>
        <w:t xml:space="preserve">minimized with </w:t>
      </w:r>
      <w:r w:rsidR="008635AF" w:rsidRPr="009833BC">
        <w:rPr>
          <w:rFonts w:ascii="Book Antiqua" w:hAnsi="Book Antiqua"/>
        </w:rPr>
        <w:t xml:space="preserve">a </w:t>
      </w:r>
      <w:r w:rsidR="0061385F" w:rsidRPr="009833BC">
        <w:rPr>
          <w:rFonts w:ascii="Book Antiqua" w:hAnsi="Book Antiqua"/>
        </w:rPr>
        <w:t xml:space="preserve">maintenance dose of </w:t>
      </w:r>
      <w:r w:rsidR="002B231E" w:rsidRPr="009833BC">
        <w:rPr>
          <w:rFonts w:ascii="Book Antiqua" w:hAnsi="Book Antiqua"/>
        </w:rPr>
        <w:t>prednisolone</w:t>
      </w:r>
      <w:r w:rsidR="008F1E60" w:rsidRPr="009833BC">
        <w:rPr>
          <w:rFonts w:ascii="Book Antiqua" w:hAnsi="Book Antiqua"/>
        </w:rPr>
        <w:t xml:space="preserve"> (Figure</w:t>
      </w:r>
      <w:r w:rsidR="0095774B" w:rsidRPr="009833BC">
        <w:rPr>
          <w:rFonts w:ascii="Book Antiqua" w:hAnsi="Book Antiqua"/>
        </w:rPr>
        <w:t xml:space="preserve"> </w:t>
      </w:r>
      <w:r w:rsidR="00EB1B45" w:rsidRPr="009833BC">
        <w:rPr>
          <w:rFonts w:ascii="Book Antiqua" w:hAnsi="Book Antiqua"/>
        </w:rPr>
        <w:t>6</w:t>
      </w:r>
      <w:r w:rsidR="003E7722" w:rsidRPr="009833BC">
        <w:rPr>
          <w:rFonts w:ascii="Book Antiqua" w:hAnsi="Book Antiqua"/>
        </w:rPr>
        <w:t>)</w:t>
      </w:r>
      <w:r w:rsidR="00797C7A" w:rsidRPr="009833BC">
        <w:rPr>
          <w:rFonts w:ascii="Book Antiqua" w:hAnsi="Book Antiqua"/>
        </w:rPr>
        <w:t xml:space="preserve">. </w:t>
      </w:r>
      <w:r w:rsidR="00064207" w:rsidRPr="009833BC">
        <w:rPr>
          <w:rFonts w:ascii="Book Antiqua" w:hAnsi="Book Antiqua"/>
        </w:rPr>
        <w:t xml:space="preserve">However, he </w:t>
      </w:r>
      <w:r w:rsidR="008635AF" w:rsidRPr="009833BC">
        <w:rPr>
          <w:rFonts w:ascii="Book Antiqua" w:hAnsi="Book Antiqua"/>
        </w:rPr>
        <w:t xml:space="preserve">has </w:t>
      </w:r>
      <w:r w:rsidR="00064207" w:rsidRPr="009833BC">
        <w:rPr>
          <w:rFonts w:ascii="Book Antiqua" w:hAnsi="Book Antiqua"/>
        </w:rPr>
        <w:t xml:space="preserve">sometimes experienced urinary incontinence from the anus when the urethral catheter </w:t>
      </w:r>
      <w:r w:rsidR="008635AF" w:rsidRPr="009833BC">
        <w:rPr>
          <w:rFonts w:ascii="Book Antiqua" w:hAnsi="Book Antiqua"/>
        </w:rPr>
        <w:t xml:space="preserve">is </w:t>
      </w:r>
      <w:r w:rsidR="00064207" w:rsidRPr="009833BC">
        <w:rPr>
          <w:rFonts w:ascii="Book Antiqua" w:hAnsi="Book Antiqua"/>
        </w:rPr>
        <w:t>occluded.</w:t>
      </w:r>
    </w:p>
    <w:p w14:paraId="5A287265" w14:textId="6BC30CDE" w:rsidR="00714457" w:rsidRPr="009833BC" w:rsidRDefault="002262E4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ab/>
      </w:r>
      <w:r w:rsidR="00F849D9" w:rsidRPr="009833BC">
        <w:rPr>
          <w:rFonts w:ascii="Book Antiqua" w:hAnsi="Book Antiqua"/>
        </w:rPr>
        <w:t xml:space="preserve">Eight months after steroid initiation with 5 mg/d of prednisolone, </w:t>
      </w:r>
      <w:r w:rsidR="00064207" w:rsidRPr="009833BC">
        <w:rPr>
          <w:rFonts w:ascii="Book Antiqua" w:hAnsi="Book Antiqua"/>
        </w:rPr>
        <w:t xml:space="preserve">the screening </w:t>
      </w:r>
      <w:r w:rsidR="006E1573" w:rsidRPr="009833BC">
        <w:rPr>
          <w:rFonts w:ascii="Book Antiqua" w:hAnsi="Book Antiqua"/>
        </w:rPr>
        <w:t xml:space="preserve">cystoscopy revealed a polypoid lesion near the fistula. </w:t>
      </w:r>
      <w:r w:rsidR="003D1CBD" w:rsidRPr="009833BC">
        <w:rPr>
          <w:rFonts w:ascii="Book Antiqua" w:hAnsi="Book Antiqua"/>
        </w:rPr>
        <w:t>T</w:t>
      </w:r>
      <w:r w:rsidR="006E1573" w:rsidRPr="009833BC">
        <w:rPr>
          <w:rFonts w:ascii="Book Antiqua" w:hAnsi="Book Antiqua"/>
        </w:rPr>
        <w:t>he recurrence of superficial bladder cancer</w:t>
      </w:r>
      <w:r w:rsidR="003D1CBD" w:rsidRPr="009833BC">
        <w:rPr>
          <w:rFonts w:ascii="Book Antiqua" w:hAnsi="Book Antiqua"/>
        </w:rPr>
        <w:t xml:space="preserve"> was ruled out by a repeat</w:t>
      </w:r>
      <w:r w:rsidR="006E1573" w:rsidRPr="009833BC">
        <w:rPr>
          <w:rFonts w:ascii="Book Antiqua" w:hAnsi="Book Antiqua"/>
        </w:rPr>
        <w:t xml:space="preserve"> TUR.</w:t>
      </w:r>
      <w:r w:rsidR="00F849D9" w:rsidRPr="009833BC">
        <w:rPr>
          <w:rFonts w:ascii="Book Antiqua" w:hAnsi="Book Antiqua"/>
        </w:rPr>
        <w:t xml:space="preserve"> </w:t>
      </w:r>
      <w:r w:rsidR="00014975" w:rsidRPr="009833BC">
        <w:rPr>
          <w:rFonts w:ascii="Book Antiqua" w:hAnsi="Book Antiqua"/>
        </w:rPr>
        <w:t xml:space="preserve">This </w:t>
      </w:r>
      <w:r w:rsidR="00287188" w:rsidRPr="009833BC">
        <w:rPr>
          <w:rFonts w:ascii="Book Antiqua" w:hAnsi="Book Antiqua"/>
        </w:rPr>
        <w:t xml:space="preserve">histology and </w:t>
      </w:r>
      <w:r w:rsidR="00014975" w:rsidRPr="009833BC">
        <w:rPr>
          <w:rFonts w:ascii="Book Antiqua" w:hAnsi="Book Antiqua"/>
        </w:rPr>
        <w:lastRenderedPageBreak/>
        <w:t>response to glucocorticoid provided diagnostic confirmation</w:t>
      </w:r>
      <w:r w:rsidR="003D1CBD" w:rsidRPr="009833BC">
        <w:rPr>
          <w:rFonts w:ascii="Book Antiqua" w:hAnsi="Book Antiqua"/>
        </w:rPr>
        <w:t xml:space="preserve"> 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PEVuZE5vdGU+PENpdGU+PEF1dGhvcj5VbWVoYXJhPC9BdXRob3I+PFllYXI+MjAxMjwvWWVhcj48
UmVjTnVtPjU8L1JlY051bT48RGlzcGxheVRleHQ+PHN0eWxlIGZhY2U9InN1cGVyc2NyaXB0Ij5b
MywgNSwgN108L3N0eWxlPjwvRGlzcGxheVRleHQ+PHJlY29yZD48cmVjLW51bWJlcj41PC9yZWMt
bnVtYmVyPjxmb3JlaWduLWtleXM+PGtleSBhcHA9IkVOIiBkYi1pZD0iNTl0cjB3cDB3ZDB4c25l
cDIyc3B3NXA3c2Q5Zjl6eGZyemVkIiB0aW1lc3RhbXA9IjE0MzI0NjQ5MDYiPjU8L2tleT48L2Zv
cmVpZ24ta2V5cz48cmVmLXR5cGUgbmFtZT0iSm91cm5hbCBBcnRpY2xlIj4xNzwvcmVmLXR5cGU+
PGNvbnRyaWJ1dG9ycz48YXV0aG9ycz48YXV0aG9yPlVtZWhhcmEsIEguPC9hdXRob3I+PGF1dGhv
cj5Pa2F6YWtpLCBLLjwvYXV0aG9yPjxhdXRob3I+TWFzYWtpLCBZLjwvYXV0aG9yPjxhdXRob3I+
S2F3YW5vLCBNLjwvYXV0aG9yPjxhdXRob3I+WWFtYW1vdG8sIE0uPC9hdXRob3I+PGF1dGhvcj5T
YWVraSwgVC48L2F1dGhvcj48YXV0aG9yPk1hdHN1aSwgUy48L2F1dGhvcj48YXV0aG9yPllvc2hp
bm8sIFQuPC9hdXRob3I+PGF1dGhvcj5OYWthbXVyYSwgUy48L2F1dGhvcj48YXV0aG9yPkthd2Es
IFMuPC9hdXRob3I+PGF1dGhvcj5IYW1hbm8sIEguPC9hdXRob3I+PGF1dGhvcj5LYW1pc2F3YSwg
VC48L2F1dGhvcj48YXV0aG9yPlNoaW1vc2VnYXdhLCBULjwvYXV0aG9yPjxhdXRob3I+U2hpbWF0
c3UsIEEuPC9hdXRob3I+PGF1dGhvcj5OYWthbXVyYSwgUy48L2F1dGhvcj48YXV0aG9yPkl0bywg
VC48L2F1dGhvcj48YXV0aG9yPk5vdG9oYXJhLCBLLjwvYXV0aG9yPjxhdXRob3I+U3VtaWRhLCBU
LjwvYXV0aG9yPjxhdXRob3I+VGFuYWthLCBZLjwvYXV0aG9yPjxhdXRob3I+TWltb3JpLCBULjwv
YXV0aG9yPjxhdXRob3I+Q2hpYmEsIFQuPC9hdXRob3I+PGF1dGhvcj5NaXNoaW1hLCBNLjwvYXV0
aG9yPjxhdXRob3I+SGliaSwgVC48L2F1dGhvcj48YXV0aG9yPlRzdWJvdWNoaSwgSC48L2F1dGhv
cj48YXV0aG9yPkludWksIEsuPC9hdXRob3I+PGF1dGhvcj5PaGFyYSwgSC48L2F1dGhvcj48L2F1
dGhvcnM+PC9jb250cmlidXRvcnM+PGF1dGgtYWRkcmVzcz5EZXBhcnRtZW50IG9mIEhlbWF0b2xv
Z3kgYW5kIEltbXVub2xvZ3ksIEthbmF6YXdhIE1lZGljYWwgVW5pdmVyc2l0eSwgS2FuYXphd2Es
IElzaGlrYXdhLCBKYXBhbi4gdW1laGFyYUBrYW5hemF3YS1tZWQuYWMuanA8L2F1dGgtYWRkcmVz
cz48dGl0bGVzPjx0aXRsZT5Db21wcmVoZW5zaXZlIGRpYWdub3N0aWMgY3JpdGVyaWEgZm9yIEln
RzQtcmVsYXRlZCBkaXNlYXNlIChJZ0c0LVJEKSwgMjAxMTwvdGl0bGU+PHNlY29uZGFyeS10aXRs
ZT5Nb2QgUmhldW1hdG9sPC9zZWNvbmRhcnktdGl0bGU+PGFsdC10aXRsZT5Nb2Rlcm4gcmhldW1h
dG9sb2d5IC8gdGhlIEphcGFuIFJoZXVtYXRpc20gQXNzb2NpYXRpb248L2FsdC10aXRsZT48L3Rp
dGxlcz48cGVyaW9kaWNhbD48ZnVsbC10aXRsZT5Nb2QgUmhldW1hdG9sPC9mdWxsLXRpdGxlPjxh
YmJyLTE+TW9kZXJuIHJoZXVtYXRvbG9neSAvIHRoZSBKYXBhbiBSaGV1bWF0aXNtIEFzc29jaWF0
aW9uPC9hYmJyLTE+PC9wZXJpb2RpY2FsPjxhbHQtcGVyaW9kaWNhbD48ZnVsbC10aXRsZT5Nb2Qg
UmhldW1hdG9sPC9mdWxsLXRpdGxlPjxhYmJyLTE+TW9kZXJuIHJoZXVtYXRvbG9neSAvIHRoZSBK
YXBhbiBSaGV1bWF0aXNtIEFzc29jaWF0aW9uPC9hYmJyLTE+PC9hbHQtcGVyaW9kaWNhbD48cGFn
ZXM+MjEtMzA8L3BhZ2VzPjx2b2x1bWU+MjI8L3ZvbHVtZT48bnVtYmVyPjE8L251bWJlcj48a2V5
d29yZHM+PGtleXdvcmQ+QXV0b2ltbXVuZSBEaXNlYXNlcy8qZGlhZ25vc2lzL2ltbXVub2xvZ3k8
L2tleXdvcmQ+PGtleXdvcmQ+RmVtYWxlPC9rZXl3b3JkPjxrZXl3b3JkPkh1bWFuczwva2V5d29y
ZD48a2V5d29yZD5JbW11bm9nbG9idWxpbiBHLypibG9vZDwva2V5d29yZD48a2V5d29yZD5JbnRl
cnByb2Zlc3Npb25hbCBSZWxhdGlvbnM8L2tleXdvcmQ+PGtleXdvcmQ+TWFsZTwva2V5d29yZD48
a2V5d29yZD5NaWt1bGljeiZhcG9zOyBEaXNlYXNlL2RpYWdub3Npcy9pbW11bm9sb2d5PC9rZXl3
b3JkPjxrZXl3b3JkPk5lcGhyaXRpcywgSW50ZXJzdGl0aWFsL2RpYWdub3Npcy9pbW11bm9sb2d5
PC9rZXl3b3JkPjxrZXl3b3JkPlBhbmNyZWF0aXRpcy9kaWFnbm9zaXMvaW1tdW5vbG9neTwva2V5
d29yZD48a2V5d29yZD5QbGFzbWEgQ2VsbHMvaW1tdW5vbG9neS8qcGF0aG9sb2d5PC9rZXl3b3Jk
Pjwva2V5d29yZHM+PGRhdGVzPjx5ZWFyPjIwMTI8L3llYXI+PHB1Yi1kYXRlcz48ZGF0ZT5GZWI8
L2RhdGU+PC9wdWItZGF0ZXM+PC9kYXRlcz48aXNibj4xNDM5LTc2MDkgKEVsZWN0cm9uaWMpJiN4
RDsxNDM5LTc1OTUgKExpbmtpbmcpPC9pc2JuPjxhY2Nlc3Npb24tbnVtPjIyMjE4OTY5PC9hY2Nl
c3Npb24tbnVtPjx1cmxzPjxyZWxhdGVkLXVybHM+PHVybD5odHRwOi8vd3d3Lm5jYmkubmxtLm5p
aC5nb3YvcHVibWVkLzIyMjE4OTY5PC91cmw+PC9yZWxhdGVkLXVybHM+PC91cmxzPjxlbGVjdHJv
bmljLXJlc291cmNlLW51bT4xMC4xMDA3L3MxMDE2NS0wMTEtMDU3MS16PC9lbGVjdHJvbmljLXJl
c291cmNlLW51bT48L3JlY29yZD48L0NpdGU+PENpdGU+PEF1dGhvcj5LYW1pc2F3YTwvQXV0aG9y
PjxZZWFyPjIwMTU8L1llYXI+PFJlY051bT4yNjwvUmVjTnVtPjxyZWNvcmQ+PHJlYy1udW1iZXI+
MjY8L3JlYy1udW1iZXI+PGZvcmVpZ24ta2V5cz48a2V5IGFwcD0iRU4iIGRiLWlkPSI1OXRyMHdw
MHdkMHhzbmVwMjJzcHc1cDdzZDlmOXp4ZnJ6ZWQiIHRpbWVzdGFtcD0iMTQzMjQ2NTkyNiI+MjY8
L2tleT48L2ZvcmVpZ24ta2V5cz48cmVmLXR5cGUgbmFtZT0iSm91cm5hbCBBcnRpY2xlIj4xNzwv
cmVmLXR5cGU+PGNvbnRyaWJ1dG9ycz48YXV0aG9ycz48YXV0aG9yPkthbWlzYXdhLCBULjwvYXV0
aG9yPjxhdXRob3I+WmVuLCBZLjwvYXV0aG9yPjxhdXRob3I+UGlsbGFpLCBTLjwvYXV0aG9yPjxh
dXRob3I+U3RvbmUsIEouIEguPC9hdXRob3I+PC9hdXRob3JzPjwvY29udHJpYnV0b3JzPjxhdXRo
LWFkZHJlc3M+RGVwYXJ0bWVudCBvZiBJbnRlcm5hbCBNZWRpY2luZSwgVG9reW8gTWV0cm9wb2xp
dGFuIEtvbWFnb21lIEhvc3BpdGFsLCBUb2t5bywgSmFwYW4uJiN4RDtEZXBhcnRtZW50IG9mIFBh
dGhvbG9neSwgS29iZSBVbml2ZXJzaXR5LCBLb2JlLCBKYXBhbi4mI3hEO0NlbnRlciBmb3IgQ2Fu
Y2VyIFJlc2VhcmNoLCBNYXNzYWNodXNldHRzIEdlbmVyYWwgSG9zcGl0YWwsIEhhcnZhcmQgTWVk
aWNhbCBTY2hvb2wsIEJvc3RvbiwgTUEsIFVTQS4mI3hEO0RpdmlzaW9uIG9mIFJoZXVtYXRvbG9n
eSwgQWxsZXJneSwgYW5kIEltbXVub2xvZ3ksIE1hc3NhY2h1c2V0dHMgR2VuZXJhbCBIb3NwaXRh
bCwgSGFydmFyZCBNZWRpY2FsIFNjaG9vbCwgQm9zdG9uLCBNQSwgVVNBLiBFbGVjdHJvbmljIGFk
ZHJlc3M6IGpoc3RvbmVAbWdoLmhhcnZhcmQuZWR1LjwvYXV0aC1hZGRyZXNzPjx0aXRsZXM+PHRp
dGxlPklnRzQtcmVsYXRlZCBkaXNlYXNlPC90aXRsZT48c2Vjb25kYXJ5LXRpdGxlPkxhbmNldDwv
c2Vjb25kYXJ5LXRpdGxlPjxhbHQtdGl0bGU+TGFuY2V0PC9hbHQtdGl0bGU+PC90aXRsZXM+PHBl
cmlvZGljYWw+PGZ1bGwtdGl0bGU+TGFuY2V0PC9mdWxsLXRpdGxlPjxhYmJyLTE+TGFuY2V0PC9h
YmJyLTE+PC9wZXJpb2RpY2FsPjxhbHQtcGVyaW9kaWNhbD48ZnVsbC10aXRsZT5MYW5jZXQ8L2Z1
bGwtdGl0bGU+PGFiYnItMT5MYW5jZXQ8L2FiYnItMT48L2FsdC1wZXJpb2RpY2FsPjxwYWdlcz4x
NDYwLTcxPC9wYWdlcz48dm9sdW1lPjM4NTwvdm9sdW1lPjxudW1iZXI+OTk3NjwvbnVtYmVyPjxr
ZXl3b3Jkcz48a2V5d29yZD5GZW1hbGU8L2tleXdvcmQ+PGtleXdvcmQ+Rmlicm9zaXMvcGF0aG9s
b2d5PC9rZXl3b3JkPjxrZXl3b3JkPkdsdWNvY29ydGljb2lkcy90aGVyYXBldXRpYyB1c2U8L2tl
eXdvcmQ+PGtleXdvcmQ+SHVtYW5zPC9rZXl3b3JkPjxrZXl3b3JkPkltbXVuZSBTeXN0ZW0gRGlz
ZWFzZXMvZGlhZ25vc2lzL2RydWcgdGhlcmFweS8qcGF0aG9sb2d5PC9rZXl3b3JkPjxrZXl3b3Jk
PkltbXVub2dsb2J1bGluIEcvKmltbXVub2xvZ3k8L2tleXdvcmQ+PGtleXdvcmQ+THltcGhvY3l0
ZXMvcGF0aG9sb2d5PC9rZXl3b3JkPjxrZXl3b3JkPk1hbGU8L2tleXdvcmQ+PGtleXdvcmQ+UGhs
ZWJpdGlzL3BhdGhvbG9neTwva2V5d29yZD48a2V5d29yZD5QbGFzbWEgQ2VsbHMvcGF0aG9sb2d5
PC9rZXl3b3JkPjwva2V5d29yZHM+PGRhdGVzPjx5ZWFyPjIwMTU8L3llYXI+PHB1Yi1kYXRlcz48
ZGF0ZT5BcHIgMTE8L2RhdGU+PC9wdWItZGF0ZXM+PC9kYXRlcz48aXNibj4xNDc0LTU0N1ggKEVs
ZWN0cm9uaWMpJiN4RDswMTQwLTY3MzYgKExpbmtpbmcpPC9pc2JuPjxhY2Nlc3Npb24tbnVtPjI1
NDgxNjE4PC9hY2Nlc3Npb24tbnVtPjx1cmxzPjxyZWxhdGVkLXVybHM+PHVybD5odHRwOi8vd3d3
Lm5jYmkubmxtLm5paC5nb3YvcHVibWVkLzI1NDgxNjE4PC91cmw+PC9yZWxhdGVkLXVybHM+PC91
cmxzPjxlbGVjdHJvbmljLXJlc291cmNlLW51bT4xMC4xMDE2L1MwMTQwLTY3MzYoMTQpNjA3MjAt
MDwvZWxlY3Ryb25pYy1yZXNvdXJjZS1udW0+PC9yZWNvcmQ+PC9DaXRlPjxDaXRlPjxBdXRob3I+
U3RvbmU8L0F1dGhvcj48WWVhcj4yMDEyPC9ZZWFyPjxSZWNOdW0+MjwvUmVjTnVtPjxyZWNvcmQ+
PHJlYy1udW1iZXI+MjwvcmVjLW51bWJlcj48Zm9yZWlnbi1rZXlzPjxrZXkgYXBwPSJFTiIgZGIt
aWQ9IjU5dHIwd3Awd2QweHNuZXAyMnNwdzVwN3NkOWY5enhmcnplZCIgdGltZXN0YW1wPSIxNDMy
NDY0MzI3Ij4yPC9rZXk+PC9mb3JlaWduLWtleXM+PHJlZi10eXBlIG5hbWU9IkpvdXJuYWwgQXJ0
aWNsZSI+MTc8L3JlZi10eXBlPjxjb250cmlidXRvcnM+PGF1dGhvcnM+PGF1dGhvcj5TdG9uZSwg
Si4gSC48L2F1dGhvcj48YXV0aG9yPlplbiwgWS48L2F1dGhvcj48YXV0aG9yPkRlc2hwYW5kZSwg
Vi48L2F1dGhvcj48L2F1dGhvcnM+PC9jb250cmlidXRvcnM+PGF1dGgtYWRkcmVzcz5IYXJ2YXJk
IE1lZGljYWwgU2Nob29sIGFuZCBEZXBhcnRtZW50IG9mIE1lZGljaW5lIChEaXZpc2lvbiBvZiBS
aGV1bWF0b2xvZ3ksIEFsbGVyZ3ksIGFuZCBJbW11bm9sb2d5KSwgTWFzc2FjaHVzZXR0cyBHZW5l
cmFsIEhvc3BpdGFsLCBCb3N0b24sIE1BIDAyMTE0LCBVU0EuIGpoc3RvbmVAcGFydG5lcnMub3Jn
PC9hdXRoLWFkZHJlc3M+PHRpdGxlcz48dGl0bGU+SWdHNC1yZWxhdGVkIGRpc2Vhc2U8L3RpdGxl
PjxzZWNvbmRhcnktdGl0bGU+TiBFbmdsIEogTWVkPC9zZWNvbmRhcnktdGl0bGU+PGFsdC10aXRs
ZT5UaGUgTmV3IEVuZ2xhbmQgam91cm5hbCBvZiBtZWRpY2luZTwvYWx0LXRpdGxlPjwvdGl0bGVz
PjxwZXJpb2RpY2FsPjxmdWxsLXRpdGxlPk4gRW5nbCBKIE1lZDwvZnVsbC10aXRsZT48YWJici0x
PlRoZSBOZXcgRW5nbGFuZCBqb3VybmFsIG9mIG1lZGljaW5lPC9hYmJyLTE+PC9wZXJpb2RpY2Fs
PjxhbHQtcGVyaW9kaWNhbD48ZnVsbC10aXRsZT5OIEVuZ2wgSiBNZWQ8L2Z1bGwtdGl0bGU+PGFi
YnItMT5UaGUgTmV3IEVuZ2xhbmQgam91cm5hbCBvZiBtZWRpY2luZTwvYWJici0xPjwvYWx0LXBl
cmlvZGljYWw+PHBhZ2VzPjUzOS01MTwvcGFnZXM+PHZvbHVtZT4zNjY8L3ZvbHVtZT48bnVtYmVy
PjY8L251bWJlcj48a2V5d29yZHM+PGtleXdvcmQ+KkF1dG9pbW11bmUgRGlzZWFzZXMvZGlhZ25v
c2lzL2V0aW9sb2d5L3BoeXNpb3BhdGhvbG9neS90aGVyYXB5PC9rZXl3b3JkPjxrZXl3b3JkPkh1
bWFuczwva2V5d29yZD48a2V5d29yZD4qSW1tdW5vZ2xvYnVsaW4gRy9jaGVtaXN0cnkvbWV0YWJv
bGlzbTwva2V5d29yZD48L2tleXdvcmRzPjxkYXRlcz48eWVhcj4yMDEyPC95ZWFyPjxwdWItZGF0
ZXM+PGRhdGU+RmViIDk8L2RhdGU+PC9wdWItZGF0ZXM+PC9kYXRlcz48aXNibj4xNTMzLTQ0MDYg
KEVsZWN0cm9uaWMpJiN4RDswMDI4LTQ3OTMgKExpbmtpbmcpPC9pc2JuPjxhY2Nlc3Npb24tbnVt
PjIyMzE2NDQ3PC9hY2Nlc3Npb24tbnVtPjx1cmxzPjxyZWxhdGVkLXVybHM+PHVybD5odHRwOi8v
d3d3Lm5jYmkubmxtLm5paC5nb3YvcHVibWVkLzIyMzE2NDQ3PC91cmw+PC9yZWxhdGVkLXVybHM+
PC91cmxzPjxlbGVjdHJvbmljLXJlc291cmNlLW51bT4xMC4xMDU2L05FSk1yYTExMDQ2NTA8L2Vs
ZWN0cm9uaWMtcmVzb3VyY2UtbnVtPjwvcmVjb3JkPjwvQ2l0ZT48L0VuZE5vdGU+AG==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PEVuZE5vdGU+PENpdGU+PEF1dGhvcj5VbWVoYXJhPC9BdXRob3I+PFllYXI+MjAxMjwvWWVhcj48
UmVjTnVtPjU8L1JlY051bT48RGlzcGxheVRleHQ+PHN0eWxlIGZhY2U9InN1cGVyc2NyaXB0Ij5b
MywgNSwgN108L3N0eWxlPjwvRGlzcGxheVRleHQ+PHJlY29yZD48cmVjLW51bWJlcj41PC9yZWMt
bnVtYmVyPjxmb3JlaWduLWtleXM+PGtleSBhcHA9IkVOIiBkYi1pZD0iNTl0cjB3cDB3ZDB4c25l
cDIyc3B3NXA3c2Q5Zjl6eGZyemVkIiB0aW1lc3RhbXA9IjE0MzI0NjQ5MDYiPjU8L2tleT48L2Zv
cmVpZ24ta2V5cz48cmVmLXR5cGUgbmFtZT0iSm91cm5hbCBBcnRpY2xlIj4xNzwvcmVmLXR5cGU+
PGNvbnRyaWJ1dG9ycz48YXV0aG9ycz48YXV0aG9yPlVtZWhhcmEsIEguPC9hdXRob3I+PGF1dGhv
cj5Pa2F6YWtpLCBLLjwvYXV0aG9yPjxhdXRob3I+TWFzYWtpLCBZLjwvYXV0aG9yPjxhdXRob3I+
S2F3YW5vLCBNLjwvYXV0aG9yPjxhdXRob3I+WWFtYW1vdG8sIE0uPC9hdXRob3I+PGF1dGhvcj5T
YWVraSwgVC48L2F1dGhvcj48YXV0aG9yPk1hdHN1aSwgUy48L2F1dGhvcj48YXV0aG9yPllvc2hp
bm8sIFQuPC9hdXRob3I+PGF1dGhvcj5OYWthbXVyYSwgUy48L2F1dGhvcj48YXV0aG9yPkthd2Es
IFMuPC9hdXRob3I+PGF1dGhvcj5IYW1hbm8sIEguPC9hdXRob3I+PGF1dGhvcj5LYW1pc2F3YSwg
VC48L2F1dGhvcj48YXV0aG9yPlNoaW1vc2VnYXdhLCBULjwvYXV0aG9yPjxhdXRob3I+U2hpbWF0
c3UsIEEuPC9hdXRob3I+PGF1dGhvcj5OYWthbXVyYSwgUy48L2F1dGhvcj48YXV0aG9yPkl0bywg
VC48L2F1dGhvcj48YXV0aG9yPk5vdG9oYXJhLCBLLjwvYXV0aG9yPjxhdXRob3I+U3VtaWRhLCBU
LjwvYXV0aG9yPjxhdXRob3I+VGFuYWthLCBZLjwvYXV0aG9yPjxhdXRob3I+TWltb3JpLCBULjwv
YXV0aG9yPjxhdXRob3I+Q2hpYmEsIFQuPC9hdXRob3I+PGF1dGhvcj5NaXNoaW1hLCBNLjwvYXV0
aG9yPjxhdXRob3I+SGliaSwgVC48L2F1dGhvcj48YXV0aG9yPlRzdWJvdWNoaSwgSC48L2F1dGhv
cj48YXV0aG9yPkludWksIEsuPC9hdXRob3I+PGF1dGhvcj5PaGFyYSwgSC48L2F1dGhvcj48L2F1
dGhvcnM+PC9jb250cmlidXRvcnM+PGF1dGgtYWRkcmVzcz5EZXBhcnRtZW50IG9mIEhlbWF0b2xv
Z3kgYW5kIEltbXVub2xvZ3ksIEthbmF6YXdhIE1lZGljYWwgVW5pdmVyc2l0eSwgS2FuYXphd2Es
IElzaGlrYXdhLCBKYXBhbi4gdW1laGFyYUBrYW5hemF3YS1tZWQuYWMuanA8L2F1dGgtYWRkcmVz
cz48dGl0bGVzPjx0aXRsZT5Db21wcmVoZW5zaXZlIGRpYWdub3N0aWMgY3JpdGVyaWEgZm9yIEln
RzQtcmVsYXRlZCBkaXNlYXNlIChJZ0c0LVJEKSwgMjAxMTwvdGl0bGU+PHNlY29uZGFyeS10aXRs
ZT5Nb2QgUmhldW1hdG9sPC9zZWNvbmRhcnktdGl0bGU+PGFsdC10aXRsZT5Nb2Rlcm4gcmhldW1h
dG9sb2d5IC8gdGhlIEphcGFuIFJoZXVtYXRpc20gQXNzb2NpYXRpb248L2FsdC10aXRsZT48L3Rp
dGxlcz48cGVyaW9kaWNhbD48ZnVsbC10aXRsZT5Nb2QgUmhldW1hdG9sPC9mdWxsLXRpdGxlPjxh
YmJyLTE+TW9kZXJuIHJoZXVtYXRvbG9neSAvIHRoZSBKYXBhbiBSaGV1bWF0aXNtIEFzc29jaWF0
aW9uPC9hYmJyLTE+PC9wZXJpb2RpY2FsPjxhbHQtcGVyaW9kaWNhbD48ZnVsbC10aXRsZT5Nb2Qg
UmhldW1hdG9sPC9mdWxsLXRpdGxlPjxhYmJyLTE+TW9kZXJuIHJoZXVtYXRvbG9neSAvIHRoZSBK
YXBhbiBSaGV1bWF0aXNtIEFzc29jaWF0aW9uPC9hYmJyLTE+PC9hbHQtcGVyaW9kaWNhbD48cGFn
ZXM+MjEtMzA8L3BhZ2VzPjx2b2x1bWU+MjI8L3ZvbHVtZT48bnVtYmVyPjE8L251bWJlcj48a2V5
d29yZHM+PGtleXdvcmQ+QXV0b2ltbXVuZSBEaXNlYXNlcy8qZGlhZ25vc2lzL2ltbXVub2xvZ3k8
L2tleXdvcmQ+PGtleXdvcmQ+RmVtYWxlPC9rZXl3b3JkPjxrZXl3b3JkPkh1bWFuczwva2V5d29y
ZD48a2V5d29yZD5JbW11bm9nbG9idWxpbiBHLypibG9vZDwva2V5d29yZD48a2V5d29yZD5JbnRl
cnByb2Zlc3Npb25hbCBSZWxhdGlvbnM8L2tleXdvcmQ+PGtleXdvcmQ+TWFsZTwva2V5d29yZD48
a2V5d29yZD5NaWt1bGljeiZhcG9zOyBEaXNlYXNlL2RpYWdub3Npcy9pbW11bm9sb2d5PC9rZXl3
b3JkPjxrZXl3b3JkPk5lcGhyaXRpcywgSW50ZXJzdGl0aWFsL2RpYWdub3Npcy9pbW11bm9sb2d5
PC9rZXl3b3JkPjxrZXl3b3JkPlBhbmNyZWF0aXRpcy9kaWFnbm9zaXMvaW1tdW5vbG9neTwva2V5
d29yZD48a2V5d29yZD5QbGFzbWEgQ2VsbHMvaW1tdW5vbG9neS8qcGF0aG9sb2d5PC9rZXl3b3Jk
Pjwva2V5d29yZHM+PGRhdGVzPjx5ZWFyPjIwMTI8L3llYXI+PHB1Yi1kYXRlcz48ZGF0ZT5GZWI8
L2RhdGU+PC9wdWItZGF0ZXM+PC9kYXRlcz48aXNibj4xNDM5LTc2MDkgKEVsZWN0cm9uaWMpJiN4
RDsxNDM5LTc1OTUgKExpbmtpbmcpPC9pc2JuPjxhY2Nlc3Npb24tbnVtPjIyMjE4OTY5PC9hY2Nl
c3Npb24tbnVtPjx1cmxzPjxyZWxhdGVkLXVybHM+PHVybD5odHRwOi8vd3d3Lm5jYmkubmxtLm5p
aC5nb3YvcHVibWVkLzIyMjE4OTY5PC91cmw+PC9yZWxhdGVkLXVybHM+PC91cmxzPjxlbGVjdHJv
bmljLXJlc291cmNlLW51bT4xMC4xMDA3L3MxMDE2NS0wMTEtMDU3MS16PC9lbGVjdHJvbmljLXJl
c291cmNlLW51bT48L3JlY29yZD48L0NpdGU+PENpdGU+PEF1dGhvcj5LYW1pc2F3YTwvQXV0aG9y
PjxZZWFyPjIwMTU8L1llYXI+PFJlY051bT4yNjwvUmVjTnVtPjxyZWNvcmQ+PHJlYy1udW1iZXI+
MjY8L3JlYy1udW1iZXI+PGZvcmVpZ24ta2V5cz48a2V5IGFwcD0iRU4iIGRiLWlkPSI1OXRyMHdw
MHdkMHhzbmVwMjJzcHc1cDdzZDlmOXp4ZnJ6ZWQiIHRpbWVzdGFtcD0iMTQzMjQ2NTkyNiI+MjY8
L2tleT48L2ZvcmVpZ24ta2V5cz48cmVmLXR5cGUgbmFtZT0iSm91cm5hbCBBcnRpY2xlIj4xNzwv
cmVmLXR5cGU+PGNvbnRyaWJ1dG9ycz48YXV0aG9ycz48YXV0aG9yPkthbWlzYXdhLCBULjwvYXV0
aG9yPjxhdXRob3I+WmVuLCBZLjwvYXV0aG9yPjxhdXRob3I+UGlsbGFpLCBTLjwvYXV0aG9yPjxh
dXRob3I+U3RvbmUsIEouIEguPC9hdXRob3I+PC9hdXRob3JzPjwvY29udHJpYnV0b3JzPjxhdXRo
LWFkZHJlc3M+RGVwYXJ0bWVudCBvZiBJbnRlcm5hbCBNZWRpY2luZSwgVG9reW8gTWV0cm9wb2xp
dGFuIEtvbWFnb21lIEhvc3BpdGFsLCBUb2t5bywgSmFwYW4uJiN4RDtEZXBhcnRtZW50IG9mIFBh
dGhvbG9neSwgS29iZSBVbml2ZXJzaXR5LCBLb2JlLCBKYXBhbi4mI3hEO0NlbnRlciBmb3IgQ2Fu
Y2VyIFJlc2VhcmNoLCBNYXNzYWNodXNldHRzIEdlbmVyYWwgSG9zcGl0YWwsIEhhcnZhcmQgTWVk
aWNhbCBTY2hvb2wsIEJvc3RvbiwgTUEsIFVTQS4mI3hEO0RpdmlzaW9uIG9mIFJoZXVtYXRvbG9n
eSwgQWxsZXJneSwgYW5kIEltbXVub2xvZ3ksIE1hc3NhY2h1c2V0dHMgR2VuZXJhbCBIb3NwaXRh
bCwgSGFydmFyZCBNZWRpY2FsIFNjaG9vbCwgQm9zdG9uLCBNQSwgVVNBLiBFbGVjdHJvbmljIGFk
ZHJlc3M6IGpoc3RvbmVAbWdoLmhhcnZhcmQuZWR1LjwvYXV0aC1hZGRyZXNzPjx0aXRsZXM+PHRp
dGxlPklnRzQtcmVsYXRlZCBkaXNlYXNlPC90aXRsZT48c2Vjb25kYXJ5LXRpdGxlPkxhbmNldDwv
c2Vjb25kYXJ5LXRpdGxlPjxhbHQtdGl0bGU+TGFuY2V0PC9hbHQtdGl0bGU+PC90aXRsZXM+PHBl
cmlvZGljYWw+PGZ1bGwtdGl0bGU+TGFuY2V0PC9mdWxsLXRpdGxlPjxhYmJyLTE+TGFuY2V0PC9h
YmJyLTE+PC9wZXJpb2RpY2FsPjxhbHQtcGVyaW9kaWNhbD48ZnVsbC10aXRsZT5MYW5jZXQ8L2Z1
bGwtdGl0bGU+PGFiYnItMT5MYW5jZXQ8L2FiYnItMT48L2FsdC1wZXJpb2RpY2FsPjxwYWdlcz4x
NDYwLTcxPC9wYWdlcz48dm9sdW1lPjM4NTwvdm9sdW1lPjxudW1iZXI+OTk3NjwvbnVtYmVyPjxr
ZXl3b3Jkcz48a2V5d29yZD5GZW1hbGU8L2tleXdvcmQ+PGtleXdvcmQ+Rmlicm9zaXMvcGF0aG9s
b2d5PC9rZXl3b3JkPjxrZXl3b3JkPkdsdWNvY29ydGljb2lkcy90aGVyYXBldXRpYyB1c2U8L2tl
eXdvcmQ+PGtleXdvcmQ+SHVtYW5zPC9rZXl3b3JkPjxrZXl3b3JkPkltbXVuZSBTeXN0ZW0gRGlz
ZWFzZXMvZGlhZ25vc2lzL2RydWcgdGhlcmFweS8qcGF0aG9sb2d5PC9rZXl3b3JkPjxrZXl3b3Jk
PkltbXVub2dsb2J1bGluIEcvKmltbXVub2xvZ3k8L2tleXdvcmQ+PGtleXdvcmQ+THltcGhvY3l0
ZXMvcGF0aG9sb2d5PC9rZXl3b3JkPjxrZXl3b3JkPk1hbGU8L2tleXdvcmQ+PGtleXdvcmQ+UGhs
ZWJpdGlzL3BhdGhvbG9neTwva2V5d29yZD48a2V5d29yZD5QbGFzbWEgQ2VsbHMvcGF0aG9sb2d5
PC9rZXl3b3JkPjwva2V5d29yZHM+PGRhdGVzPjx5ZWFyPjIwMTU8L3llYXI+PHB1Yi1kYXRlcz48
ZGF0ZT5BcHIgMTE8L2RhdGU+PC9wdWItZGF0ZXM+PC9kYXRlcz48aXNibj4xNDc0LTU0N1ggKEVs
ZWN0cm9uaWMpJiN4RDswMTQwLTY3MzYgKExpbmtpbmcpPC9pc2JuPjxhY2Nlc3Npb24tbnVtPjI1
NDgxNjE4PC9hY2Nlc3Npb24tbnVtPjx1cmxzPjxyZWxhdGVkLXVybHM+PHVybD5odHRwOi8vd3d3
Lm5jYmkubmxtLm5paC5nb3YvcHVibWVkLzI1NDgxNjE4PC91cmw+PC9yZWxhdGVkLXVybHM+PC91
cmxzPjxlbGVjdHJvbmljLXJlc291cmNlLW51bT4xMC4xMDE2L1MwMTQwLTY3MzYoMTQpNjA3MjAt
MDwvZWxlY3Ryb25pYy1yZXNvdXJjZS1udW0+PC9yZWNvcmQ+PC9DaXRlPjxDaXRlPjxBdXRob3I+
U3RvbmU8L0F1dGhvcj48WWVhcj4yMDEyPC9ZZWFyPjxSZWNOdW0+MjwvUmVjTnVtPjxyZWNvcmQ+
PHJlYy1udW1iZXI+MjwvcmVjLW51bWJlcj48Zm9yZWlnbi1rZXlzPjxrZXkgYXBwPSJFTiIgZGIt
aWQ9IjU5dHIwd3Awd2QweHNuZXAyMnNwdzVwN3NkOWY5enhmcnplZCIgdGltZXN0YW1wPSIxNDMy
NDY0MzI3Ij4yPC9rZXk+PC9mb3JlaWduLWtleXM+PHJlZi10eXBlIG5hbWU9IkpvdXJuYWwgQXJ0
aWNsZSI+MTc8L3JlZi10eXBlPjxjb250cmlidXRvcnM+PGF1dGhvcnM+PGF1dGhvcj5TdG9uZSwg
Si4gSC48L2F1dGhvcj48YXV0aG9yPlplbiwgWS48L2F1dGhvcj48YXV0aG9yPkRlc2hwYW5kZSwg
Vi48L2F1dGhvcj48L2F1dGhvcnM+PC9jb250cmlidXRvcnM+PGF1dGgtYWRkcmVzcz5IYXJ2YXJk
IE1lZGljYWwgU2Nob29sIGFuZCBEZXBhcnRtZW50IG9mIE1lZGljaW5lIChEaXZpc2lvbiBvZiBS
aGV1bWF0b2xvZ3ksIEFsbGVyZ3ksIGFuZCBJbW11bm9sb2d5KSwgTWFzc2FjaHVzZXR0cyBHZW5l
cmFsIEhvc3BpdGFsLCBCb3N0b24sIE1BIDAyMTE0LCBVU0EuIGpoc3RvbmVAcGFydG5lcnMub3Jn
PC9hdXRoLWFkZHJlc3M+PHRpdGxlcz48dGl0bGU+SWdHNC1yZWxhdGVkIGRpc2Vhc2U8L3RpdGxl
PjxzZWNvbmRhcnktdGl0bGU+TiBFbmdsIEogTWVkPC9zZWNvbmRhcnktdGl0bGU+PGFsdC10aXRs
ZT5UaGUgTmV3IEVuZ2xhbmQgam91cm5hbCBvZiBtZWRpY2luZTwvYWx0LXRpdGxlPjwvdGl0bGVz
PjxwZXJpb2RpY2FsPjxmdWxsLXRpdGxlPk4gRW5nbCBKIE1lZDwvZnVsbC10aXRsZT48YWJici0x
PlRoZSBOZXcgRW5nbGFuZCBqb3VybmFsIG9mIG1lZGljaW5lPC9hYmJyLTE+PC9wZXJpb2RpY2Fs
PjxhbHQtcGVyaW9kaWNhbD48ZnVsbC10aXRsZT5OIEVuZ2wgSiBNZWQ8L2Z1bGwtdGl0bGU+PGFi
YnItMT5UaGUgTmV3IEVuZ2xhbmQgam91cm5hbCBvZiBtZWRpY2luZTwvYWJici0xPjwvYWx0LXBl
cmlvZGljYWw+PHBhZ2VzPjUzOS01MTwvcGFnZXM+PHZvbHVtZT4zNjY8L3ZvbHVtZT48bnVtYmVy
PjY8L251bWJlcj48a2V5d29yZHM+PGtleXdvcmQ+KkF1dG9pbW11bmUgRGlzZWFzZXMvZGlhZ25v
c2lzL2V0aW9sb2d5L3BoeXNpb3BhdGhvbG9neS90aGVyYXB5PC9rZXl3b3JkPjxrZXl3b3JkPkh1
bWFuczwva2V5d29yZD48a2V5d29yZD4qSW1tdW5vZ2xvYnVsaW4gRy9jaGVtaXN0cnkvbWV0YWJv
bGlzbTwva2V5d29yZD48L2tleXdvcmRzPjxkYXRlcz48eWVhcj4yMDEyPC95ZWFyPjxwdWItZGF0
ZXM+PGRhdGU+RmViIDk8L2RhdGU+PC9wdWItZGF0ZXM+PC9kYXRlcz48aXNibj4xNTMzLTQ0MDYg
KEVsZWN0cm9uaWMpJiN4RDswMDI4LTQ3OTMgKExpbmtpbmcpPC9pc2JuPjxhY2Nlc3Npb24tbnVt
PjIyMzE2NDQ3PC9hY2Nlc3Npb24tbnVtPjx1cmxzPjxyZWxhdGVkLXVybHM+PHVybD5odHRwOi8v
d3d3Lm5jYmkubmxtLm5paC5nb3YvcHVibWVkLzIyMzE2NDQ3PC91cmw+PC9yZWxhdGVkLXVybHM+
PC91cmxzPjxlbGVjdHJvbmljLXJlc291cmNlLW51bT4xMC4xMDU2L05FSk1yYTExMDQ2NTA8L2Vs
ZWN0cm9uaWMtcmVzb3VyY2UtbnVtPjwvcmVjb3JkPjwvQ2l0ZT48L0VuZE5vdGU+AG==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D46EA3" w:rsidRPr="009833BC">
        <w:rPr>
          <w:rFonts w:ascii="Book Antiqua" w:hAnsi="Book Antiqua"/>
          <w:noProof/>
          <w:vertAlign w:val="superscript"/>
        </w:rPr>
        <w:t>[3, 5, 7]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A4316" w:rsidRPr="009833BC">
        <w:rPr>
          <w:rFonts w:ascii="Book Antiqua" w:hAnsi="Book Antiqua"/>
        </w:rPr>
        <w:t xml:space="preserve">. </w:t>
      </w:r>
      <w:r w:rsidR="00D1035E" w:rsidRPr="009833BC">
        <w:rPr>
          <w:rFonts w:ascii="Book Antiqua" w:hAnsi="Book Antiqua"/>
        </w:rPr>
        <w:t xml:space="preserve">Today, </w:t>
      </w:r>
      <w:r w:rsidR="003D1CBD" w:rsidRPr="009833BC">
        <w:rPr>
          <w:rFonts w:ascii="Book Antiqua" w:hAnsi="Book Antiqua"/>
        </w:rPr>
        <w:t xml:space="preserve">the </w:t>
      </w:r>
      <w:r w:rsidR="00D1035E" w:rsidRPr="009833BC">
        <w:rPr>
          <w:rFonts w:ascii="Book Antiqua" w:hAnsi="Book Antiqua"/>
        </w:rPr>
        <w:t xml:space="preserve">remaining fistula is still </w:t>
      </w:r>
      <w:r w:rsidR="00A4521D" w:rsidRPr="009833BC">
        <w:rPr>
          <w:rFonts w:ascii="Book Antiqua" w:hAnsi="Book Antiqua"/>
        </w:rPr>
        <w:t xml:space="preserve">visible </w:t>
      </w:r>
      <w:r w:rsidR="00E11DBC" w:rsidRPr="009833BC">
        <w:rPr>
          <w:rFonts w:ascii="Book Antiqua" w:hAnsi="Book Antiqua"/>
        </w:rPr>
        <w:t>with a cystoscope</w:t>
      </w:r>
      <w:r w:rsidR="00E34F60" w:rsidRPr="009833BC">
        <w:rPr>
          <w:rFonts w:ascii="Book Antiqua" w:hAnsi="Book Antiqua"/>
        </w:rPr>
        <w:t xml:space="preserve">, so that </w:t>
      </w:r>
      <w:r w:rsidR="003D1CBD" w:rsidRPr="009833BC">
        <w:rPr>
          <w:rFonts w:ascii="Book Antiqua" w:hAnsi="Book Antiqua"/>
        </w:rPr>
        <w:t xml:space="preserve">the </w:t>
      </w:r>
      <w:r w:rsidR="0042472F" w:rsidRPr="009833BC">
        <w:rPr>
          <w:rFonts w:ascii="Book Antiqua" w:hAnsi="Book Antiqua"/>
        </w:rPr>
        <w:t xml:space="preserve">urethral catheter </w:t>
      </w:r>
      <w:r w:rsidR="00D1035E" w:rsidRPr="009833BC">
        <w:rPr>
          <w:rFonts w:ascii="Book Antiqua" w:hAnsi="Book Antiqua"/>
        </w:rPr>
        <w:t xml:space="preserve">cannot be withdrawn and </w:t>
      </w:r>
      <w:r w:rsidR="003D1CBD" w:rsidRPr="009833BC">
        <w:rPr>
          <w:rFonts w:ascii="Book Antiqua" w:hAnsi="Book Antiqua"/>
        </w:rPr>
        <w:t xml:space="preserve">the </w:t>
      </w:r>
      <w:r w:rsidR="00D1035E" w:rsidRPr="009833BC">
        <w:rPr>
          <w:rFonts w:ascii="Book Antiqua" w:hAnsi="Book Antiqua"/>
        </w:rPr>
        <w:t xml:space="preserve">artificial anus </w:t>
      </w:r>
      <w:r w:rsidR="000A27FC" w:rsidRPr="009833BC">
        <w:rPr>
          <w:rFonts w:ascii="Book Antiqua" w:hAnsi="Book Antiqua"/>
        </w:rPr>
        <w:t xml:space="preserve">has been </w:t>
      </w:r>
      <w:r w:rsidR="00D1035E" w:rsidRPr="009833BC">
        <w:rPr>
          <w:rFonts w:ascii="Book Antiqua" w:hAnsi="Book Antiqua"/>
        </w:rPr>
        <w:t>unclosed for nearly two years</w:t>
      </w:r>
      <w:r w:rsidR="0042472F" w:rsidRPr="009833BC">
        <w:rPr>
          <w:rFonts w:ascii="Book Antiqua" w:hAnsi="Book Antiqua"/>
        </w:rPr>
        <w:t>.</w:t>
      </w:r>
    </w:p>
    <w:p w14:paraId="5CB96D6C" w14:textId="77777777" w:rsidR="00596FC9" w:rsidRPr="009833BC" w:rsidRDefault="00596FC9" w:rsidP="009833BC">
      <w:pPr>
        <w:spacing w:line="360" w:lineRule="auto"/>
        <w:rPr>
          <w:rFonts w:ascii="Book Antiqua" w:hAnsi="Book Antiqua"/>
        </w:rPr>
      </w:pPr>
    </w:p>
    <w:p w14:paraId="50A7B52E" w14:textId="77777777" w:rsidR="00714457" w:rsidRPr="009833BC" w:rsidRDefault="00FA1A4C" w:rsidP="009833BC">
      <w:pPr>
        <w:spacing w:line="360" w:lineRule="auto"/>
        <w:rPr>
          <w:rFonts w:ascii="Book Antiqua" w:hAnsi="Book Antiqua"/>
          <w:b/>
        </w:rPr>
      </w:pPr>
      <w:r w:rsidRPr="009833BC">
        <w:rPr>
          <w:rFonts w:ascii="Book Antiqua" w:hAnsi="Book Antiqua"/>
          <w:b/>
        </w:rPr>
        <w:t>DISCUSSION</w:t>
      </w:r>
    </w:p>
    <w:p w14:paraId="4CDE8398" w14:textId="7F0B5D76" w:rsidR="00714457" w:rsidRPr="009833BC" w:rsidRDefault="00176F86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>Standard therapy for IgG4-RD is peroral steroid therapy</w:t>
      </w:r>
      <w:r w:rsidR="003D1CBD" w:rsidRPr="009833BC">
        <w:rPr>
          <w:rFonts w:ascii="Book Antiqua" w:hAnsi="Book Antiqua"/>
        </w:rPr>
        <w:t xml:space="preserve"> in the form of</w:t>
      </w:r>
      <w:r w:rsidR="00E42DF8" w:rsidRPr="009833BC">
        <w:rPr>
          <w:rFonts w:ascii="Book Antiqua" w:hAnsi="Book Antiqua"/>
        </w:rPr>
        <w:t xml:space="preserve"> </w:t>
      </w:r>
      <w:r w:rsidR="002B231E" w:rsidRPr="009833BC">
        <w:rPr>
          <w:rFonts w:ascii="Book Antiqua" w:hAnsi="Book Antiqua"/>
        </w:rPr>
        <w:t>prednisolone</w:t>
      </w:r>
      <w:r w:rsidRPr="009833BC">
        <w:rPr>
          <w:rFonts w:ascii="Book Antiqua" w:hAnsi="Book Antiqua"/>
        </w:rPr>
        <w:t xml:space="preserve"> ini</w:t>
      </w:r>
      <w:r w:rsidR="00627394" w:rsidRPr="009833BC">
        <w:rPr>
          <w:rFonts w:ascii="Book Antiqua" w:hAnsi="Book Antiqua"/>
        </w:rPr>
        <w:t>tiated at a dose of 0.6 mg/kg</w:t>
      </w:r>
      <w:r w:rsidR="003D1CBD" w:rsidRPr="009833BC">
        <w:rPr>
          <w:rFonts w:ascii="Book Antiqua" w:hAnsi="Book Antiqua"/>
        </w:rPr>
        <w:t xml:space="preserve"> with subsequent</w:t>
      </w:r>
      <w:r w:rsidR="00E42DF8" w:rsidRPr="009833BC">
        <w:rPr>
          <w:rFonts w:ascii="Book Antiqua" w:hAnsi="Book Antiqua"/>
        </w:rPr>
        <w:t xml:space="preserve"> tapering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PEVuZE5vdGU+PENpdGU+PEF1dGhvcj5TdG9uZTwvQXV0aG9yPjxZZWFyPjIwMTI8L1llYXI+PFJl
Y051bT4yPC9SZWNOdW0+PERpc3BsYXlUZXh0PjxzdHlsZSBmYWNlPSJzdXBlcnNjcmlwdCI+WzMs
IDYsIDddPC9zdHlsZT48L0Rpc3BsYXlUZXh0PjxyZWNvcmQ+PHJlYy1udW1iZXI+MjwvcmVjLW51
bWJlcj48Zm9yZWlnbi1rZXlzPjxrZXkgYXBwPSJFTiIgZGItaWQ9IjU5dHIwd3Awd2QweHNuZXAy
MnNwdzVwN3NkOWY5enhmcnplZCIgdGltZXN0YW1wPSIxNDMyNDY0MzI3Ij4yPC9rZXk+PC9mb3Jl
aWduLWtleXM+PHJlZi10eXBlIG5hbWU9IkpvdXJuYWwgQXJ0aWNsZSI+MTc8L3JlZi10eXBlPjxj
b250cmlidXRvcnM+PGF1dGhvcnM+PGF1dGhvcj5TdG9uZSwgSi4gSC48L2F1dGhvcj48YXV0aG9y
PlplbiwgWS48L2F1dGhvcj48YXV0aG9yPkRlc2hwYW5kZSwgVi48L2F1dGhvcj48L2F1dGhvcnM+
PC9jb250cmlidXRvcnM+PGF1dGgtYWRkcmVzcz5IYXJ2YXJkIE1lZGljYWwgU2Nob29sIGFuZCBE
ZXBhcnRtZW50IG9mIE1lZGljaW5lIChEaXZpc2lvbiBvZiBSaGV1bWF0b2xvZ3ksIEFsbGVyZ3ks
IGFuZCBJbW11bm9sb2d5KSwgTWFzc2FjaHVzZXR0cyBHZW5lcmFsIEhvc3BpdGFsLCBCb3N0b24s
IE1BIDAyMTE0LCBVU0EuIGpoc3RvbmVAcGFydG5lcnMub3JnPC9hdXRoLWFkZHJlc3M+PHRpdGxl
cz48dGl0bGU+SWdHNC1yZWxhdGVkIGRpc2Vhc2U8L3RpdGxlPjxzZWNvbmRhcnktdGl0bGU+TiBF
bmdsIEogTWVkPC9zZWNvbmRhcnktdGl0bGU+PGFsdC10aXRsZT5UaGUgTmV3IEVuZ2xhbmQgam91
cm5hbCBvZiBtZWRpY2luZTwvYWx0LXRpdGxlPjwvdGl0bGVzPjxwZXJpb2RpY2FsPjxmdWxsLXRp
dGxlPk4gRW5nbCBKIE1lZDwvZnVsbC10aXRsZT48YWJici0xPlRoZSBOZXcgRW5nbGFuZCBqb3Vy
bmFsIG9mIG1lZGljaW5lPC9hYmJyLTE+PC9wZXJpb2RpY2FsPjxhbHQtcGVyaW9kaWNhbD48ZnVs
bC10aXRsZT5OIEVuZ2wgSiBNZWQ8L2Z1bGwtdGl0bGU+PGFiYnItMT5UaGUgTmV3IEVuZ2xhbmQg
am91cm5hbCBvZiBtZWRpY2luZTwvYWJici0xPjwvYWx0LXBlcmlvZGljYWw+PHBhZ2VzPjUzOS01
MTwvcGFnZXM+PHZvbHVtZT4zNjY8L3ZvbHVtZT48bnVtYmVyPjY8L251bWJlcj48a2V5d29yZHM+
PGtleXdvcmQ+KkF1dG9pbW11bmUgRGlzZWFzZXMvZGlhZ25vc2lzL2V0aW9sb2d5L3BoeXNpb3Bh
dGhvbG9neS90aGVyYXB5PC9rZXl3b3JkPjxrZXl3b3JkPkh1bWFuczwva2V5d29yZD48a2V5d29y
ZD4qSW1tdW5vZ2xvYnVsaW4gRy9jaGVtaXN0cnkvbWV0YWJvbGlzbTwva2V5d29yZD48L2tleXdv
cmRzPjxkYXRlcz48eWVhcj4yMDEyPC95ZWFyPjxwdWItZGF0ZXM+PGRhdGU+RmViIDk8L2RhdGU+
PC9wdWItZGF0ZXM+PC9kYXRlcz48aXNibj4xNTMzLTQ0MDYgKEVsZWN0cm9uaWMpJiN4RDswMDI4
LTQ3OTMgKExpbmtpbmcpPC9pc2JuPjxhY2Nlc3Npb24tbnVtPjIyMzE2NDQ3PC9hY2Nlc3Npb24t
bnVtPjx1cmxzPjxyZWxhdGVkLXVybHM+PHVybD5odHRwOi8vd3d3Lm5jYmkubmxtLm5paC5nb3Yv
cHVibWVkLzIyMzE2NDQ3PC91cmw+PC9yZWxhdGVkLXVybHM+PC91cmxzPjxlbGVjdHJvbmljLXJl
c291cmNlLW51bT4xMC4xMDU2L05FSk1yYTExMDQ2NTA8L2VsZWN0cm9uaWMtcmVzb3VyY2UtbnVt
PjwvcmVjb3JkPjwvQ2l0ZT48Q2l0ZT48QXV0aG9yPkthbWlzYXdhPC9BdXRob3I+PFllYXI+MjAx
NTwvWWVhcj48UmVjTnVtPjI2PC9SZWNOdW0+PHJlY29yZD48cmVjLW51bWJlcj4yNjwvcmVjLW51
bWJlcj48Zm9yZWlnbi1rZXlzPjxrZXkgYXBwPSJFTiIgZGItaWQ9IjU5dHIwd3Awd2QweHNuZXAy
MnNwdzVwN3NkOWY5enhmcnplZCIgdGltZXN0YW1wPSIxNDMyNDY1OTI2Ij4yNjwva2V5PjwvZm9y
ZWlnbi1rZXlzPjxyZWYtdHlwZSBuYW1lPSJKb3VybmFsIEFydGljbGUiPjE3PC9yZWYtdHlwZT48
Y29udHJpYnV0b3JzPjxhdXRob3JzPjxhdXRob3I+S2FtaXNhd2EsIFQuPC9hdXRob3I+PGF1dGhv
cj5aZW4sIFkuPC9hdXRob3I+PGF1dGhvcj5QaWxsYWksIFMuPC9hdXRob3I+PGF1dGhvcj5TdG9u
ZSwgSi4gSC48L2F1dGhvcj48L2F1dGhvcnM+PC9jb250cmlidXRvcnM+PGF1dGgtYWRkcmVzcz5E
ZXBhcnRtZW50IG9mIEludGVybmFsIE1lZGljaW5lLCBUb2t5byBNZXRyb3BvbGl0YW4gS29tYWdv
bWUgSG9zcGl0YWwsIFRva3lvLCBKYXBhbi4mI3hEO0RlcGFydG1lbnQgb2YgUGF0aG9sb2d5LCBL
b2JlIFVuaXZlcnNpdHksIEtvYmUsIEphcGFuLiYjeEQ7Q2VudGVyIGZvciBDYW5jZXIgUmVzZWFy
Y2gsIE1hc3NhY2h1c2V0dHMgR2VuZXJhbCBIb3NwaXRhbCwgSGFydmFyZCBNZWRpY2FsIFNjaG9v
bCwgQm9zdG9uLCBNQSwgVVNBLiYjeEQ7RGl2aXNpb24gb2YgUmhldW1hdG9sb2d5LCBBbGxlcmd5
LCBhbmQgSW1tdW5vbG9neSwgTWFzc2FjaHVzZXR0cyBHZW5lcmFsIEhvc3BpdGFsLCBIYXJ2YXJk
IE1lZGljYWwgU2Nob29sLCBCb3N0b24sIE1BLCBVU0EuIEVsZWN0cm9uaWMgYWRkcmVzczogamhz
dG9uZUBtZ2guaGFydmFyZC5lZHUuPC9hdXRoLWFkZHJlc3M+PHRpdGxlcz48dGl0bGU+SWdHNC1y
ZWxhdGVkIGRpc2Vhc2U8L3RpdGxlPjxzZWNvbmRhcnktdGl0bGU+TGFuY2V0PC9zZWNvbmRhcnkt
dGl0bGU+PGFsdC10aXRsZT5MYW5jZXQ8L2FsdC10aXRsZT48L3RpdGxlcz48cGVyaW9kaWNhbD48
ZnVsbC10aXRsZT5MYW5jZXQ8L2Z1bGwtdGl0bGU+PGFiYnItMT5MYW5jZXQ8L2FiYnItMT48L3Bl
cmlvZGljYWw+PGFsdC1wZXJpb2RpY2FsPjxmdWxsLXRpdGxlPkxhbmNldDwvZnVsbC10aXRsZT48
YWJici0xPkxhbmNldDwvYWJici0xPjwvYWx0LXBlcmlvZGljYWw+PHBhZ2VzPjE0NjAtNzE8L3Bh
Z2VzPjx2b2x1bWU+Mzg1PC92b2x1bWU+PG51bWJlcj45OTc2PC9udW1iZXI+PGtleXdvcmRzPjxr
ZXl3b3JkPkZlbWFsZTwva2V5d29yZD48a2V5d29yZD5GaWJyb3Npcy9wYXRob2xvZ3k8L2tleXdv
cmQ+PGtleXdvcmQ+R2x1Y29jb3J0aWNvaWRzL3RoZXJhcGV1dGljIHVzZTwva2V5d29yZD48a2V5
d29yZD5IdW1hbnM8L2tleXdvcmQ+PGtleXdvcmQ+SW1tdW5lIFN5c3RlbSBEaXNlYXNlcy9kaWFn
bm9zaXMvZHJ1ZyB0aGVyYXB5LypwYXRob2xvZ3k8L2tleXdvcmQ+PGtleXdvcmQ+SW1tdW5vZ2xv
YnVsaW4gRy8qaW1tdW5vbG9neTwva2V5d29yZD48a2V5d29yZD5MeW1waG9jeXRlcy9wYXRob2xv
Z3k8L2tleXdvcmQ+PGtleXdvcmQ+TWFsZTwva2V5d29yZD48a2V5d29yZD5QaGxlYml0aXMvcGF0
aG9sb2d5PC9rZXl3b3JkPjxrZXl3b3JkPlBsYXNtYSBDZWxscy9wYXRob2xvZ3k8L2tleXdvcmQ+
PC9rZXl3b3Jkcz48ZGF0ZXM+PHllYXI+MjAxNTwveWVhcj48cHViLWRhdGVzPjxkYXRlPkFwciAx
MTwvZGF0ZT48L3B1Yi1kYXRlcz48L2RhdGVzPjxpc2JuPjE0NzQtNTQ3WCAoRWxlY3Ryb25pYykm
I3hEOzAxNDAtNjczNiAoTGlua2luZyk8L2lzYm4+PGFjY2Vzc2lvbi1udW0+MjU0ODE2MTg8L2Fj
Y2Vzc2lvbi1udW0+PHVybHM+PHJlbGF0ZWQtdXJscz48dXJsPmh0dHA6Ly93d3cubmNiaS5ubG0u
bmloLmdvdi9wdWJtZWQvMjU0ODE2MTg8L3VybD48L3JlbGF0ZWQtdXJscz48L3VybHM+PGVsZWN0
cm9uaWMtcmVzb3VyY2UtbnVtPjEwLjEwMTYvUzAxNDAtNjczNigxNCk2MDcyMC0wPC9lbGVjdHJv
bmljLXJlc291cmNlLW51bT48L3JlY29yZD48L0NpdGU+PENpdGU+PEF1dGhvcj5LYW1pc2F3YTwv
QXV0aG9yPjxZZWFyPjIwMDk8L1llYXI+PFJlY051bT4zNDwvUmVjTnVtPjxyZWNvcmQ+PHJlYy1u
dW1iZXI+MzQ8L3JlYy1udW1iZXI+PGZvcmVpZ24ta2V5cz48a2V5IGFwcD0iRU4iIGRiLWlkPSI1
OXRyMHdwMHdkMHhzbmVwMjJzcHc1cDdzZDlmOXp4ZnJ6ZWQiIHRpbWVzdGFtcD0iMTQzMjQ3ODQ5
NiI+MzQ8L2tleT48L2ZvcmVpZ24ta2V5cz48cmVmLXR5cGUgbmFtZT0iSm91cm5hbCBBcnRpY2xl
Ij4xNzwvcmVmLXR5cGU+PGNvbnRyaWJ1dG9ycz48YXV0aG9ycz48YXV0aG9yPkthbWlzYXdhLCBU
LjwvYXV0aG9yPjxhdXRob3I+U2hpbW9zZWdhd2EsIFQuPC9hdXRob3I+PGF1dGhvcj5Pa2F6YWtp
LCBLLjwvYXV0aG9yPjxhdXRob3I+TmlzaGlubywgVC48L2F1dGhvcj48YXV0aG9yPldhdGFuYWJl
LCBILjwvYXV0aG9yPjxhdXRob3I+S2Fubm8sIEEuPC9hdXRob3I+PGF1dGhvcj5Pa3VtdXJhLCBG
LjwvYXV0aG9yPjxhdXRob3I+TmlzaGlrYXdhLCBULjwvYXV0aG9yPjxhdXRob3I+S29iYXlhc2hp
LCBLLjwvYXV0aG9yPjxhdXRob3I+SWNoaXlhLCBULjwvYXV0aG9yPjxhdXRob3I+VGFrYXRvcmks
IEguPC9hdXRob3I+PGF1dGhvcj5ZYW1ha2l0YSwgSy48L2F1dGhvcj48YXV0aG9yPkt1Ym90YSwg
Sy48L2F1dGhvcj48YXV0aG9yPkhhbWFubywgSC48L2F1dGhvcj48YXV0aG9yPk9rYW11cmEsIEsu
PC9hdXRob3I+PGF1dGhvcj5IaXJhbm8sIEsuPC9hdXRob3I+PGF1dGhvcj5JdG8sIFQuPC9hdXRo
b3I+PGF1dGhvcj5LbywgUy4gQi48L2F1dGhvcj48YXV0aG9yPk9tYXRhLCBNLjwvYXV0aG9yPjwv
YXV0aG9ycz48L2NvbnRyaWJ1dG9ycz48YXV0aC1hZGRyZXNzPkRlcGFydG1lbnQgb2YgSW50ZXJu
YWwgTWVkaWNpbmUsIFRva3lvIE1ldHJvcG9saXRhbiBLb21hZ29tZSBIb3NwaXRhbCwgMy0xOC0y
MiBIb25rb21hZ29tZSwgQnVua3lvLWt1LCBUb2t5byAxMTMtODY3NywgSmFwYW4uIGthbWlzYXdh
QGNpY2suanA8L2F1dGgtYWRkcmVzcz48dGl0bGVzPjx0aXRsZT5TdGFuZGFyZCBzdGVyb2lkIHRy
ZWF0bWVudCBmb3IgYXV0b2ltbXVuZSBwYW5jcmVhdGl0aXM8L3RpdGxlPjxzZWNvbmRhcnktdGl0
bGU+R3V0PC9zZWNvbmRhcnktdGl0bGU+PGFsdC10aXRsZT5HdXQ8L2FsdC10aXRsZT48L3RpdGxl
cz48cGVyaW9kaWNhbD48ZnVsbC10aXRsZT5HdXQ8L2Z1bGwtdGl0bGU+PGFiYnItMT5HdXQ8L2Fi
YnItMT48L3BlcmlvZGljYWw+PGFsdC1wZXJpb2RpY2FsPjxmdWxsLXRpdGxlPkd1dDwvZnVsbC10
aXRsZT48YWJici0xPkd1dDwvYWJici0xPjwvYWx0LXBlcmlvZGljYWw+PHBhZ2VzPjE1MDQtNzwv
cGFnZXM+PHZvbHVtZT41ODwvdm9sdW1lPjxudW1iZXI+MTE8L251bWJlcj48a2V5d29yZHM+PGtl
eXdvcmQ+QXV0b2ltbXVuZSBEaXNlYXNlcy8qZHJ1ZyB0aGVyYXB5PC9rZXl3b3JkPjxrZXl3b3Jk
PkRydWcgQWRtaW5pc3RyYXRpb24gU2NoZWR1bGU8L2tleXdvcmQ+PGtleXdvcmQ+RmVtYWxlPC9r
ZXl3b3JkPjxrZXl3b3JkPkh1bWFuczwva2V5d29yZD48a2V5d29yZD5KYXBhbjwva2V5d29yZD48
a2V5d29yZD5NYWxlPC9rZXl3b3JkPjxrZXl3b3JkPk1pZGRsZSBBZ2VkPC9rZXl3b3JkPjxrZXl3
b3JkPlBhbmNyZWF0aXRpcy8qZHJ1ZyB0aGVyYXB5PC9rZXl3b3JkPjxrZXl3b3JkPlByZWRuaXNv
bG9uZS8qYWRtaW5pc3RyYXRpb24gJmFtcDsgZG9zYWdlPC9rZXl3b3JkPjxrZXl3b3JkPlJlbWlz
c2lvbiBJbmR1Y3Rpb248L2tleXdvcmQ+PGtleXdvcmQ+UmV0cm9zcGVjdGl2ZSBTdHVkaWVzPC9r
ZXl3b3JkPjxrZXl3b3JkPlNlY29uZGFyeSBQcmV2ZW50aW9uPC9rZXl3b3JkPjxrZXl3b3JkPlN0
ZXJvaWRzLyphZG1pbmlzdHJhdGlvbiAmYW1wOyBkb3NhZ2U8L2tleXdvcmQ+PGtleXdvcmQ+VHJl
YXRtZW50IE91dGNvbWU8L2tleXdvcmQ+PC9rZXl3b3Jkcz48ZGF0ZXM+PHllYXI+MjAwOTwveWVh
cj48cHViLWRhdGVzPjxkYXRlPk5vdjwvZGF0ZT48L3B1Yi1kYXRlcz48L2RhdGVzPjxpc2JuPjE0
NjgtMzI4OCAoRWxlY3Ryb25pYykmI3hEOzAwMTctNTc0OSAoTGlua2luZyk8L2lzYm4+PGFjY2Vz
c2lvbi1udW0+MTkzOTg0NDA8L2FjY2Vzc2lvbi1udW0+PHVybHM+PHJlbGF0ZWQtdXJscz48dXJs
Pmh0dHA6Ly93d3cubmNiaS5ubG0ubmloLmdvdi9wdWJtZWQvMTkzOTg0NDA8L3VybD48L3JlbGF0
ZWQtdXJscz48L3VybHM+PGVsZWN0cm9uaWMtcmVzb3VyY2UtbnVtPjEwLjExMzYvZ3V0LjIwMDgu
MTcyOTA4PC9lbGVjdHJvbmljLXJlc291cmNlLW51bT48L3JlY29yZD48L0NpdGU+PC9FbmROb3Rl
Pn==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PEVuZE5vdGU+PENpdGU+PEF1dGhvcj5TdG9uZTwvQXV0aG9yPjxZZWFyPjIwMTI8L1llYXI+PFJl
Y051bT4yPC9SZWNOdW0+PERpc3BsYXlUZXh0PjxzdHlsZSBmYWNlPSJzdXBlcnNjcmlwdCI+WzMs
IDYsIDddPC9zdHlsZT48L0Rpc3BsYXlUZXh0PjxyZWNvcmQ+PHJlYy1udW1iZXI+MjwvcmVjLW51
bWJlcj48Zm9yZWlnbi1rZXlzPjxrZXkgYXBwPSJFTiIgZGItaWQ9IjU5dHIwd3Awd2QweHNuZXAy
MnNwdzVwN3NkOWY5enhmcnplZCIgdGltZXN0YW1wPSIxNDMyNDY0MzI3Ij4yPC9rZXk+PC9mb3Jl
aWduLWtleXM+PHJlZi10eXBlIG5hbWU9IkpvdXJuYWwgQXJ0aWNsZSI+MTc8L3JlZi10eXBlPjxj
b250cmlidXRvcnM+PGF1dGhvcnM+PGF1dGhvcj5TdG9uZSwgSi4gSC48L2F1dGhvcj48YXV0aG9y
PlplbiwgWS48L2F1dGhvcj48YXV0aG9yPkRlc2hwYW5kZSwgVi48L2F1dGhvcj48L2F1dGhvcnM+
PC9jb250cmlidXRvcnM+PGF1dGgtYWRkcmVzcz5IYXJ2YXJkIE1lZGljYWwgU2Nob29sIGFuZCBE
ZXBhcnRtZW50IG9mIE1lZGljaW5lIChEaXZpc2lvbiBvZiBSaGV1bWF0b2xvZ3ksIEFsbGVyZ3ks
IGFuZCBJbW11bm9sb2d5KSwgTWFzc2FjaHVzZXR0cyBHZW5lcmFsIEhvc3BpdGFsLCBCb3N0b24s
IE1BIDAyMTE0LCBVU0EuIGpoc3RvbmVAcGFydG5lcnMub3JnPC9hdXRoLWFkZHJlc3M+PHRpdGxl
cz48dGl0bGU+SWdHNC1yZWxhdGVkIGRpc2Vhc2U8L3RpdGxlPjxzZWNvbmRhcnktdGl0bGU+TiBF
bmdsIEogTWVkPC9zZWNvbmRhcnktdGl0bGU+PGFsdC10aXRsZT5UaGUgTmV3IEVuZ2xhbmQgam91
cm5hbCBvZiBtZWRpY2luZTwvYWx0LXRpdGxlPjwvdGl0bGVzPjxwZXJpb2RpY2FsPjxmdWxsLXRp
dGxlPk4gRW5nbCBKIE1lZDwvZnVsbC10aXRsZT48YWJici0xPlRoZSBOZXcgRW5nbGFuZCBqb3Vy
bmFsIG9mIG1lZGljaW5lPC9hYmJyLTE+PC9wZXJpb2RpY2FsPjxhbHQtcGVyaW9kaWNhbD48ZnVs
bC10aXRsZT5OIEVuZ2wgSiBNZWQ8L2Z1bGwtdGl0bGU+PGFiYnItMT5UaGUgTmV3IEVuZ2xhbmQg
am91cm5hbCBvZiBtZWRpY2luZTwvYWJici0xPjwvYWx0LXBlcmlvZGljYWw+PHBhZ2VzPjUzOS01
MTwvcGFnZXM+PHZvbHVtZT4zNjY8L3ZvbHVtZT48bnVtYmVyPjY8L251bWJlcj48a2V5d29yZHM+
PGtleXdvcmQ+KkF1dG9pbW11bmUgRGlzZWFzZXMvZGlhZ25vc2lzL2V0aW9sb2d5L3BoeXNpb3Bh
dGhvbG9neS90aGVyYXB5PC9rZXl3b3JkPjxrZXl3b3JkPkh1bWFuczwva2V5d29yZD48a2V5d29y
ZD4qSW1tdW5vZ2xvYnVsaW4gRy9jaGVtaXN0cnkvbWV0YWJvbGlzbTwva2V5d29yZD48L2tleXdv
cmRzPjxkYXRlcz48eWVhcj4yMDEyPC95ZWFyPjxwdWItZGF0ZXM+PGRhdGU+RmViIDk8L2RhdGU+
PC9wdWItZGF0ZXM+PC9kYXRlcz48aXNibj4xNTMzLTQ0MDYgKEVsZWN0cm9uaWMpJiN4RDswMDI4
LTQ3OTMgKExpbmtpbmcpPC9pc2JuPjxhY2Nlc3Npb24tbnVtPjIyMzE2NDQ3PC9hY2Nlc3Npb24t
bnVtPjx1cmxzPjxyZWxhdGVkLXVybHM+PHVybD5odHRwOi8vd3d3Lm5jYmkubmxtLm5paC5nb3Yv
cHVibWVkLzIyMzE2NDQ3PC91cmw+PC9yZWxhdGVkLXVybHM+PC91cmxzPjxlbGVjdHJvbmljLXJl
c291cmNlLW51bT4xMC4xMDU2L05FSk1yYTExMDQ2NTA8L2VsZWN0cm9uaWMtcmVzb3VyY2UtbnVt
PjwvcmVjb3JkPjwvQ2l0ZT48Q2l0ZT48QXV0aG9yPkthbWlzYXdhPC9BdXRob3I+PFllYXI+MjAx
NTwvWWVhcj48UmVjTnVtPjI2PC9SZWNOdW0+PHJlY29yZD48cmVjLW51bWJlcj4yNjwvcmVjLW51
bWJlcj48Zm9yZWlnbi1rZXlzPjxrZXkgYXBwPSJFTiIgZGItaWQ9IjU5dHIwd3Awd2QweHNuZXAy
MnNwdzVwN3NkOWY5enhmcnplZCIgdGltZXN0YW1wPSIxNDMyNDY1OTI2Ij4yNjwva2V5PjwvZm9y
ZWlnbi1rZXlzPjxyZWYtdHlwZSBuYW1lPSJKb3VybmFsIEFydGljbGUiPjE3PC9yZWYtdHlwZT48
Y29udHJpYnV0b3JzPjxhdXRob3JzPjxhdXRob3I+S2FtaXNhd2EsIFQuPC9hdXRob3I+PGF1dGhv
cj5aZW4sIFkuPC9hdXRob3I+PGF1dGhvcj5QaWxsYWksIFMuPC9hdXRob3I+PGF1dGhvcj5TdG9u
ZSwgSi4gSC48L2F1dGhvcj48L2F1dGhvcnM+PC9jb250cmlidXRvcnM+PGF1dGgtYWRkcmVzcz5E
ZXBhcnRtZW50IG9mIEludGVybmFsIE1lZGljaW5lLCBUb2t5byBNZXRyb3BvbGl0YW4gS29tYWdv
bWUgSG9zcGl0YWwsIFRva3lvLCBKYXBhbi4mI3hEO0RlcGFydG1lbnQgb2YgUGF0aG9sb2d5LCBL
b2JlIFVuaXZlcnNpdHksIEtvYmUsIEphcGFuLiYjeEQ7Q2VudGVyIGZvciBDYW5jZXIgUmVzZWFy
Y2gsIE1hc3NhY2h1c2V0dHMgR2VuZXJhbCBIb3NwaXRhbCwgSGFydmFyZCBNZWRpY2FsIFNjaG9v
bCwgQm9zdG9uLCBNQSwgVVNBLiYjeEQ7RGl2aXNpb24gb2YgUmhldW1hdG9sb2d5LCBBbGxlcmd5
LCBhbmQgSW1tdW5vbG9neSwgTWFzc2FjaHVzZXR0cyBHZW5lcmFsIEhvc3BpdGFsLCBIYXJ2YXJk
IE1lZGljYWwgU2Nob29sLCBCb3N0b24sIE1BLCBVU0EuIEVsZWN0cm9uaWMgYWRkcmVzczogamhz
dG9uZUBtZ2guaGFydmFyZC5lZHUuPC9hdXRoLWFkZHJlc3M+PHRpdGxlcz48dGl0bGU+SWdHNC1y
ZWxhdGVkIGRpc2Vhc2U8L3RpdGxlPjxzZWNvbmRhcnktdGl0bGU+TGFuY2V0PC9zZWNvbmRhcnkt
dGl0bGU+PGFsdC10aXRsZT5MYW5jZXQ8L2FsdC10aXRsZT48L3RpdGxlcz48cGVyaW9kaWNhbD48
ZnVsbC10aXRsZT5MYW5jZXQ8L2Z1bGwtdGl0bGU+PGFiYnItMT5MYW5jZXQ8L2FiYnItMT48L3Bl
cmlvZGljYWw+PGFsdC1wZXJpb2RpY2FsPjxmdWxsLXRpdGxlPkxhbmNldDwvZnVsbC10aXRsZT48
YWJici0xPkxhbmNldDwvYWJici0xPjwvYWx0LXBlcmlvZGljYWw+PHBhZ2VzPjE0NjAtNzE8L3Bh
Z2VzPjx2b2x1bWU+Mzg1PC92b2x1bWU+PG51bWJlcj45OTc2PC9udW1iZXI+PGtleXdvcmRzPjxr
ZXl3b3JkPkZlbWFsZTwva2V5d29yZD48a2V5d29yZD5GaWJyb3Npcy9wYXRob2xvZ3k8L2tleXdv
cmQ+PGtleXdvcmQ+R2x1Y29jb3J0aWNvaWRzL3RoZXJhcGV1dGljIHVzZTwva2V5d29yZD48a2V5
d29yZD5IdW1hbnM8L2tleXdvcmQ+PGtleXdvcmQ+SW1tdW5lIFN5c3RlbSBEaXNlYXNlcy9kaWFn
bm9zaXMvZHJ1ZyB0aGVyYXB5LypwYXRob2xvZ3k8L2tleXdvcmQ+PGtleXdvcmQ+SW1tdW5vZ2xv
YnVsaW4gRy8qaW1tdW5vbG9neTwva2V5d29yZD48a2V5d29yZD5MeW1waG9jeXRlcy9wYXRob2xv
Z3k8L2tleXdvcmQ+PGtleXdvcmQ+TWFsZTwva2V5d29yZD48a2V5d29yZD5QaGxlYml0aXMvcGF0
aG9sb2d5PC9rZXl3b3JkPjxrZXl3b3JkPlBsYXNtYSBDZWxscy9wYXRob2xvZ3k8L2tleXdvcmQ+
PC9rZXl3b3Jkcz48ZGF0ZXM+PHllYXI+MjAxNTwveWVhcj48cHViLWRhdGVzPjxkYXRlPkFwciAx
MTwvZGF0ZT48L3B1Yi1kYXRlcz48L2RhdGVzPjxpc2JuPjE0NzQtNTQ3WCAoRWxlY3Ryb25pYykm
I3hEOzAxNDAtNjczNiAoTGlua2luZyk8L2lzYm4+PGFjY2Vzc2lvbi1udW0+MjU0ODE2MTg8L2Fj
Y2Vzc2lvbi1udW0+PHVybHM+PHJlbGF0ZWQtdXJscz48dXJsPmh0dHA6Ly93d3cubmNiaS5ubG0u
bmloLmdvdi9wdWJtZWQvMjU0ODE2MTg8L3VybD48L3JlbGF0ZWQtdXJscz48L3VybHM+PGVsZWN0
cm9uaWMtcmVzb3VyY2UtbnVtPjEwLjEwMTYvUzAxNDAtNjczNigxNCk2MDcyMC0wPC9lbGVjdHJv
bmljLXJlc291cmNlLW51bT48L3JlY29yZD48L0NpdGU+PENpdGU+PEF1dGhvcj5LYW1pc2F3YTwv
QXV0aG9yPjxZZWFyPjIwMDk8L1llYXI+PFJlY051bT4zNDwvUmVjTnVtPjxyZWNvcmQ+PHJlYy1u
dW1iZXI+MzQ8L3JlYy1udW1iZXI+PGZvcmVpZ24ta2V5cz48a2V5IGFwcD0iRU4iIGRiLWlkPSI1
OXRyMHdwMHdkMHhzbmVwMjJzcHc1cDdzZDlmOXp4ZnJ6ZWQiIHRpbWVzdGFtcD0iMTQzMjQ3ODQ5
NiI+MzQ8L2tleT48L2ZvcmVpZ24ta2V5cz48cmVmLXR5cGUgbmFtZT0iSm91cm5hbCBBcnRpY2xl
Ij4xNzwvcmVmLXR5cGU+PGNvbnRyaWJ1dG9ycz48YXV0aG9ycz48YXV0aG9yPkthbWlzYXdhLCBU
LjwvYXV0aG9yPjxhdXRob3I+U2hpbW9zZWdhd2EsIFQuPC9hdXRob3I+PGF1dGhvcj5Pa2F6YWtp
LCBLLjwvYXV0aG9yPjxhdXRob3I+TmlzaGlubywgVC48L2F1dGhvcj48YXV0aG9yPldhdGFuYWJl
LCBILjwvYXV0aG9yPjxhdXRob3I+S2Fubm8sIEEuPC9hdXRob3I+PGF1dGhvcj5Pa3VtdXJhLCBG
LjwvYXV0aG9yPjxhdXRob3I+TmlzaGlrYXdhLCBULjwvYXV0aG9yPjxhdXRob3I+S29iYXlhc2hp
LCBLLjwvYXV0aG9yPjxhdXRob3I+SWNoaXlhLCBULjwvYXV0aG9yPjxhdXRob3I+VGFrYXRvcmks
IEguPC9hdXRob3I+PGF1dGhvcj5ZYW1ha2l0YSwgSy48L2F1dGhvcj48YXV0aG9yPkt1Ym90YSwg
Sy48L2F1dGhvcj48YXV0aG9yPkhhbWFubywgSC48L2F1dGhvcj48YXV0aG9yPk9rYW11cmEsIEsu
PC9hdXRob3I+PGF1dGhvcj5IaXJhbm8sIEsuPC9hdXRob3I+PGF1dGhvcj5JdG8sIFQuPC9hdXRo
b3I+PGF1dGhvcj5LbywgUy4gQi48L2F1dGhvcj48YXV0aG9yPk9tYXRhLCBNLjwvYXV0aG9yPjwv
YXV0aG9ycz48L2NvbnRyaWJ1dG9ycz48YXV0aC1hZGRyZXNzPkRlcGFydG1lbnQgb2YgSW50ZXJu
YWwgTWVkaWNpbmUsIFRva3lvIE1ldHJvcG9saXRhbiBLb21hZ29tZSBIb3NwaXRhbCwgMy0xOC0y
MiBIb25rb21hZ29tZSwgQnVua3lvLWt1LCBUb2t5byAxMTMtODY3NywgSmFwYW4uIGthbWlzYXdh
QGNpY2suanA8L2F1dGgtYWRkcmVzcz48dGl0bGVzPjx0aXRsZT5TdGFuZGFyZCBzdGVyb2lkIHRy
ZWF0bWVudCBmb3IgYXV0b2ltbXVuZSBwYW5jcmVhdGl0aXM8L3RpdGxlPjxzZWNvbmRhcnktdGl0
bGU+R3V0PC9zZWNvbmRhcnktdGl0bGU+PGFsdC10aXRsZT5HdXQ8L2FsdC10aXRsZT48L3RpdGxl
cz48cGVyaW9kaWNhbD48ZnVsbC10aXRsZT5HdXQ8L2Z1bGwtdGl0bGU+PGFiYnItMT5HdXQ8L2Fi
YnItMT48L3BlcmlvZGljYWw+PGFsdC1wZXJpb2RpY2FsPjxmdWxsLXRpdGxlPkd1dDwvZnVsbC10
aXRsZT48YWJici0xPkd1dDwvYWJici0xPjwvYWx0LXBlcmlvZGljYWw+PHBhZ2VzPjE1MDQtNzwv
cGFnZXM+PHZvbHVtZT41ODwvdm9sdW1lPjxudW1iZXI+MTE8L251bWJlcj48a2V5d29yZHM+PGtl
eXdvcmQ+QXV0b2ltbXVuZSBEaXNlYXNlcy8qZHJ1ZyB0aGVyYXB5PC9rZXl3b3JkPjxrZXl3b3Jk
PkRydWcgQWRtaW5pc3RyYXRpb24gU2NoZWR1bGU8L2tleXdvcmQ+PGtleXdvcmQ+RmVtYWxlPC9r
ZXl3b3JkPjxrZXl3b3JkPkh1bWFuczwva2V5d29yZD48a2V5d29yZD5KYXBhbjwva2V5d29yZD48
a2V5d29yZD5NYWxlPC9rZXl3b3JkPjxrZXl3b3JkPk1pZGRsZSBBZ2VkPC9rZXl3b3JkPjxrZXl3
b3JkPlBhbmNyZWF0aXRpcy8qZHJ1ZyB0aGVyYXB5PC9rZXl3b3JkPjxrZXl3b3JkPlByZWRuaXNv
bG9uZS8qYWRtaW5pc3RyYXRpb24gJmFtcDsgZG9zYWdlPC9rZXl3b3JkPjxrZXl3b3JkPlJlbWlz
c2lvbiBJbmR1Y3Rpb248L2tleXdvcmQ+PGtleXdvcmQ+UmV0cm9zcGVjdGl2ZSBTdHVkaWVzPC9r
ZXl3b3JkPjxrZXl3b3JkPlNlY29uZGFyeSBQcmV2ZW50aW9uPC9rZXl3b3JkPjxrZXl3b3JkPlN0
ZXJvaWRzLyphZG1pbmlzdHJhdGlvbiAmYW1wOyBkb3NhZ2U8L2tleXdvcmQ+PGtleXdvcmQ+VHJl
YXRtZW50IE91dGNvbWU8L2tleXdvcmQ+PC9rZXl3b3Jkcz48ZGF0ZXM+PHllYXI+MjAwOTwveWVh
cj48cHViLWRhdGVzPjxkYXRlPk5vdjwvZGF0ZT48L3B1Yi1kYXRlcz48L2RhdGVzPjxpc2JuPjE0
NjgtMzI4OCAoRWxlY3Ryb25pYykmI3hEOzAwMTctNTc0OSAoTGlua2luZyk8L2lzYm4+PGFjY2Vz
c2lvbi1udW0+MTkzOTg0NDA8L2FjY2Vzc2lvbi1udW0+PHVybHM+PHJlbGF0ZWQtdXJscz48dXJs
Pmh0dHA6Ly93d3cubmNiaS5ubG0ubmloLmdvdi9wdWJtZWQvMTkzOTg0NDA8L3VybD48L3JlbGF0
ZWQtdXJscz48L3VybHM+PGVsZWN0cm9uaWMtcmVzb3VyY2UtbnVtPjEwLjExMzYvZ3V0LjIwMDgu
MTcyOTA4PC9lbGVjdHJvbmljLXJlc291cmNlLW51bT48L3JlY29yZD48L0NpdGU+PC9FbmROb3Rl
Pn==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9833BC">
        <w:rPr>
          <w:rFonts w:ascii="Book Antiqua" w:hAnsi="Book Antiqua"/>
          <w:noProof/>
          <w:vertAlign w:val="superscript"/>
        </w:rPr>
        <w:t>[3,6,</w:t>
      </w:r>
      <w:r w:rsidR="00D46EA3" w:rsidRPr="009833BC">
        <w:rPr>
          <w:rFonts w:ascii="Book Antiqua" w:hAnsi="Book Antiqua"/>
          <w:noProof/>
          <w:vertAlign w:val="superscript"/>
        </w:rPr>
        <w:t>7]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4C2196" w:rsidRPr="009833BC">
        <w:rPr>
          <w:rFonts w:ascii="Book Antiqua" w:hAnsi="Book Antiqua"/>
        </w:rPr>
        <w:t>. Glucocorticoids are</w:t>
      </w:r>
      <w:r w:rsidR="00CF6F67" w:rsidRPr="009833BC">
        <w:rPr>
          <w:rFonts w:ascii="Book Antiqua" w:hAnsi="Book Antiqua"/>
        </w:rPr>
        <w:t xml:space="preserve"> highly effective </w:t>
      </w:r>
      <w:r w:rsidR="003D1CBD" w:rsidRPr="009833BC">
        <w:rPr>
          <w:rFonts w:ascii="Book Antiqua" w:hAnsi="Book Antiqua"/>
        </w:rPr>
        <w:t xml:space="preserve">in treating </w:t>
      </w:r>
      <w:r w:rsidR="00CF6F67" w:rsidRPr="009833BC">
        <w:rPr>
          <w:rFonts w:ascii="Book Antiqua" w:hAnsi="Book Antiqua"/>
        </w:rPr>
        <w:t xml:space="preserve">IgG4-RD and </w:t>
      </w:r>
      <w:r w:rsidR="003D1CBD" w:rsidRPr="009833BC">
        <w:rPr>
          <w:rFonts w:ascii="Book Antiqua" w:hAnsi="Book Antiqua"/>
        </w:rPr>
        <w:t xml:space="preserve">a </w:t>
      </w:r>
      <w:r w:rsidR="00CF6F67" w:rsidRPr="009833BC">
        <w:rPr>
          <w:rFonts w:ascii="Book Antiqua" w:hAnsi="Book Antiqua"/>
        </w:rPr>
        <w:t>respons</w:t>
      </w:r>
      <w:r w:rsidR="003167E4" w:rsidRPr="009833BC">
        <w:rPr>
          <w:rFonts w:ascii="Book Antiqua" w:hAnsi="Book Antiqua"/>
        </w:rPr>
        <w:t xml:space="preserve">e to </w:t>
      </w:r>
      <w:r w:rsidR="000A27FC" w:rsidRPr="009833BC">
        <w:rPr>
          <w:rFonts w:ascii="Book Antiqua" w:hAnsi="Book Antiqua"/>
        </w:rPr>
        <w:t xml:space="preserve">steroids </w:t>
      </w:r>
      <w:r w:rsidR="00CF6F67" w:rsidRPr="009833BC">
        <w:rPr>
          <w:rFonts w:ascii="Book Antiqua" w:hAnsi="Book Antiqua"/>
        </w:rPr>
        <w:t xml:space="preserve">can be seen </w:t>
      </w:r>
      <w:r w:rsidR="00D46EA3" w:rsidRPr="009833BC">
        <w:rPr>
          <w:rFonts w:ascii="Book Antiqua" w:hAnsi="Book Antiqua"/>
        </w:rPr>
        <w:t>in most</w:t>
      </w:r>
      <w:r w:rsidR="00CF6F67" w:rsidRPr="009833BC">
        <w:rPr>
          <w:rFonts w:ascii="Book Antiqua" w:hAnsi="Book Antiqua"/>
        </w:rPr>
        <w:t xml:space="preserve"> systemic lesions within 2</w:t>
      </w:r>
      <w:r w:rsidR="009833BC">
        <w:rPr>
          <w:rFonts w:ascii="Book Antiqua" w:eastAsia="宋体" w:hAnsi="Book Antiqua" w:hint="eastAsia"/>
          <w:lang w:eastAsia="zh-CN"/>
        </w:rPr>
        <w:t>-</w:t>
      </w:r>
      <w:r w:rsidR="00CF6F67" w:rsidRPr="009833BC">
        <w:rPr>
          <w:rFonts w:ascii="Book Antiqua" w:hAnsi="Book Antiqua"/>
        </w:rPr>
        <w:t xml:space="preserve">4 </w:t>
      </w:r>
      <w:proofErr w:type="spellStart"/>
      <w:r w:rsidR="00CF6F67" w:rsidRPr="009833BC">
        <w:rPr>
          <w:rFonts w:ascii="Book Antiqua" w:hAnsi="Book Antiqua"/>
        </w:rPr>
        <w:t>wk</w:t>
      </w:r>
      <w:proofErr w:type="spellEnd"/>
      <w:r w:rsidR="00785B13" w:rsidRPr="009833BC">
        <w:rPr>
          <w:rFonts w:ascii="Book Antiqua" w:hAnsi="Book Antiqua"/>
        </w:rPr>
        <w:t xml:space="preserve"> </w:t>
      </w:r>
      <w:r w:rsidR="003D1CBD" w:rsidRPr="009833BC">
        <w:rPr>
          <w:rFonts w:ascii="Book Antiqua" w:hAnsi="Book Antiqua"/>
        </w:rPr>
        <w:t>as determined by</w:t>
      </w:r>
      <w:r w:rsidR="00785B13" w:rsidRPr="009833BC">
        <w:rPr>
          <w:rFonts w:ascii="Book Antiqua" w:hAnsi="Book Antiqua"/>
        </w:rPr>
        <w:t xml:space="preserve"> clinical images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PEVuZE5vdGU+PENpdGU+PEF1dGhvcj5LYW1pc2F3YTwvQXV0aG9yPjxZZWFyPjIwMDk8L1llYXI+
PFJlY051bT4zNDwvUmVjTnVtPjxEaXNwbGF5VGV4dD48c3R5bGUgZmFjZT0ic3VwZXJzY3JpcHQi
PlsxLCA2XTwvc3R5bGU+PC9EaXNwbGF5VGV4dD48cmVjb3JkPjxyZWMtbnVtYmVyPjM0PC9yZWMt
bnVtYmVyPjxmb3JlaWduLWtleXM+PGtleSBhcHA9IkVOIiBkYi1pZD0iNTl0cjB3cDB3ZDB4c25l
cDIyc3B3NXA3c2Q5Zjl6eGZyemVkIiB0aW1lc3RhbXA9IjE0MzI0Nzg0OTYiPjM0PC9rZXk+PC9m
b3JlaWduLWtleXM+PHJlZi10eXBlIG5hbWU9IkpvdXJuYWwgQXJ0aWNsZSI+MTc8L3JlZi10eXBl
Pjxjb250cmlidXRvcnM+PGF1dGhvcnM+PGF1dGhvcj5LYW1pc2F3YSwgVC48L2F1dGhvcj48YXV0
aG9yPlNoaW1vc2VnYXdhLCBULjwvYXV0aG9yPjxhdXRob3I+T2themFraSwgSy48L2F1dGhvcj48
YXV0aG9yPk5pc2hpbm8sIFQuPC9hdXRob3I+PGF1dGhvcj5XYXRhbmFiZSwgSC48L2F1dGhvcj48
YXV0aG9yPkthbm5vLCBBLjwvYXV0aG9yPjxhdXRob3I+T2t1bXVyYSwgRi48L2F1dGhvcj48YXV0
aG9yPk5pc2hpa2F3YSwgVC48L2F1dGhvcj48YXV0aG9yPktvYmF5YXNoaSwgSy48L2F1dGhvcj48
YXV0aG9yPkljaGl5YSwgVC48L2F1dGhvcj48YXV0aG9yPlRha2F0b3JpLCBILjwvYXV0aG9yPjxh
dXRob3I+WWFtYWtpdGEsIEsuPC9hdXRob3I+PGF1dGhvcj5LdWJvdGEsIEsuPC9hdXRob3I+PGF1
dGhvcj5IYW1hbm8sIEguPC9hdXRob3I+PGF1dGhvcj5Pa2FtdXJhLCBLLjwvYXV0aG9yPjxhdXRo
b3I+SGlyYW5vLCBLLjwvYXV0aG9yPjxhdXRob3I+SXRvLCBULjwvYXV0aG9yPjxhdXRob3I+S28s
IFMuIEIuPC9hdXRob3I+PGF1dGhvcj5PbWF0YSwgTS48L2F1dGhvcj48L2F1dGhvcnM+PC9jb250
cmlidXRvcnM+PGF1dGgtYWRkcmVzcz5EZXBhcnRtZW50IG9mIEludGVybmFsIE1lZGljaW5lLCBU
b2t5byBNZXRyb3BvbGl0YW4gS29tYWdvbWUgSG9zcGl0YWwsIDMtMTgtMjIgSG9ua29tYWdvbWUs
IEJ1bmt5by1rdSwgVG9reW8gMTEzLTg2NzcsIEphcGFuLiBrYW1pc2F3YUBjaWNrLmpwPC9hdXRo
LWFkZHJlc3M+PHRpdGxlcz48dGl0bGU+U3RhbmRhcmQgc3Rlcm9pZCB0cmVhdG1lbnQgZm9yIGF1
dG9pbW11bmUgcGFuY3JlYXRpdGlzPC90aXRsZT48c2Vjb25kYXJ5LXRpdGxlPkd1dDwvc2Vjb25k
YXJ5LXRpdGxlPjxhbHQtdGl0bGU+R3V0PC9hbHQtdGl0bGU+PC90aXRsZXM+PHBlcmlvZGljYWw+
PGZ1bGwtdGl0bGU+R3V0PC9mdWxsLXRpdGxlPjxhYmJyLTE+R3V0PC9hYmJyLTE+PC9wZXJpb2Rp
Y2FsPjxhbHQtcGVyaW9kaWNhbD48ZnVsbC10aXRsZT5HdXQ8L2Z1bGwtdGl0bGU+PGFiYnItMT5H
dXQ8L2FiYnItMT48L2FsdC1wZXJpb2RpY2FsPjxwYWdlcz4xNTA0LTc8L3BhZ2VzPjx2b2x1bWU+
NTg8L3ZvbHVtZT48bnVtYmVyPjExPC9udW1iZXI+PGtleXdvcmRzPjxrZXl3b3JkPkF1dG9pbW11
bmUgRGlzZWFzZXMvKmRydWcgdGhlcmFweTwva2V5d29yZD48a2V5d29yZD5EcnVnIEFkbWluaXN0
cmF0aW9uIFNjaGVkdWxlPC9rZXl3b3JkPjxrZXl3b3JkPkZlbWFsZTwva2V5d29yZD48a2V5d29y
ZD5IdW1hbnM8L2tleXdvcmQ+PGtleXdvcmQ+SmFwYW48L2tleXdvcmQ+PGtleXdvcmQ+TWFsZTwv
a2V5d29yZD48a2V5d29yZD5NaWRkbGUgQWdlZDwva2V5d29yZD48a2V5d29yZD5QYW5jcmVhdGl0
aXMvKmRydWcgdGhlcmFweTwva2V5d29yZD48a2V5d29yZD5QcmVkbmlzb2xvbmUvKmFkbWluaXN0
cmF0aW9uICZhbXA7IGRvc2FnZTwva2V5d29yZD48a2V5d29yZD5SZW1pc3Npb24gSW5kdWN0aW9u
PC9rZXl3b3JkPjxrZXl3b3JkPlJldHJvc3BlY3RpdmUgU3R1ZGllczwva2V5d29yZD48a2V5d29y
ZD5TZWNvbmRhcnkgUHJldmVudGlvbjwva2V5d29yZD48a2V5d29yZD5TdGVyb2lkcy8qYWRtaW5p
c3RyYXRpb24gJmFtcDsgZG9zYWdlPC9rZXl3b3JkPjxrZXl3b3JkPlRyZWF0bWVudCBPdXRjb21l
PC9rZXl3b3JkPjwva2V5d29yZHM+PGRhdGVzPjx5ZWFyPjIwMDk8L3llYXI+PHB1Yi1kYXRlcz48
ZGF0ZT5Ob3Y8L2RhdGU+PC9wdWItZGF0ZXM+PC9kYXRlcz48aXNibj4xNDY4LTMyODggKEVsZWN0
cm9uaWMpJiN4RDswMDE3LTU3NDkgKExpbmtpbmcpPC9pc2JuPjxhY2Nlc3Npb24tbnVtPjE5Mzk4
NDQwPC9hY2Nlc3Npb24tbnVtPjx1cmxzPjxyZWxhdGVkLXVybHM+PHVybD5odHRwOi8vd3d3Lm5j
YmkubmxtLm5paC5nb3YvcHVibWVkLzE5Mzk4NDQwPC91cmw+PC9yZWxhdGVkLXVybHM+PC91cmxz
PjxlbGVjdHJvbmljLXJlc291cmNlLW51bT4xMC4xMTM2L2d1dC4yMDA4LjE3MjkwODwvZWxlY3Ry
b25pYy1yZXNvdXJjZS1udW0+PC9yZWNvcmQ+PC9DaXRlPjxDaXRlPjxBdXRob3I+TWF0c3ViYXlh
c2hpPC9BdXRob3I+PFllYXI+MjAxMzwvWWVhcj48UmVjTnVtPjMyPC9SZWNOdW0+PHJlY29yZD48
cmVjLW51bWJlcj4zMjwvcmVjLW51bWJlcj48Zm9yZWlnbi1rZXlzPjxrZXkgYXBwPSJFTiIgZGIt
aWQ9IjU5dHIwd3Awd2QweHNuZXAyMnNwdzVwN3NkOWY5enhmcnplZCIgdGltZXN0YW1wPSIxNDMy
NDc4Mzk2Ij4zMjwva2V5PjwvZm9yZWlnbi1rZXlzPjxyZWYtdHlwZSBuYW1lPSJKb3VybmFsIEFy
dGljbGUiPjE3PC9yZWYtdHlwZT48Y29udHJpYnV0b3JzPjxhdXRob3JzPjxhdXRob3I+TWF0c3Vi
YXlhc2hpLCBILjwvYXV0aG9yPjxhdXRob3I+WW9uZXlhbWEsIE0uPC9hdXRob3I+PGF1dGhvcj5O
YW5yaSwgSy48L2F1dGhvcj48YXV0aG9yPlN1Z2ltb3RvLCBTLjwvYXV0aG9yPjxhdXRob3I+U2hp
bmpvLCBLLjwvYXV0aG9yPjxhdXRob3I+S2FrdXNoaW1hLCBOLjwvYXV0aG9yPjxhdXRob3I+VGFu
YWthLCBNLjwvYXV0aG9yPjxhdXRob3I+SXRvLCBTLjwvYXV0aG9yPjxhdXRob3I+VGFrYW8sIE0u
PC9hdXRob3I+PGF1dGhvcj5Pbm8sIEguPC9hdXRob3I+PC9hdXRob3JzPjwvY29udHJpYnV0b3Jz
PjxhdXRoLWFkZHJlc3M+RGl2aXNpb24gb2YgRW5kb3Njb3B5LCBTaGl6dW9rYSBDYW5jZXIgQ2Vu
dGVyLCBTaGl6dW9rYSwgSmFwYW4uIEVsZWN0cm9uaWMgYWRkcmVzczogaC5tYXRzdWJheWFzaGlA
c2NjaHIuanAuPC9hdXRoLWFkZHJlc3M+PHRpdGxlcz48dGl0bGU+RGV0ZXJtaW5hdGlvbiBvZiBz
dGVyb2lkIHJlc3BvbnNlIGJ5IGFiZG9taW5hbCB1bHRyYXNvdW5kIGluIGNhc2VzIHdpdGggYXV0
b2ltbXVuZSBwYW5jcmVhdGl0aXM8L3RpdGxlPjxzZWNvbmRhcnktdGl0bGU+RGlnIExpdmVyIERp
czwvc2Vjb25kYXJ5LXRpdGxlPjxhbHQtdGl0bGU+RGlnZXN0aXZlIGFuZCBsaXZlciBkaXNlYXNl
IDogb2ZmaWNpYWwgam91cm5hbCBvZiB0aGUgSXRhbGlhbiBTb2NpZXR5IG9mIEdhc3Ryb2VudGVy
b2xvZ3kgYW5kIHRoZSBJdGFsaWFuIEFzc29jaWF0aW9uIGZvciB0aGUgU3R1ZHkgb2YgdGhlIExp
dmVyPC9hbHQtdGl0bGU+PC90aXRsZXM+PHBlcmlvZGljYWw+PGZ1bGwtdGl0bGU+RGlnIExpdmVy
IERpczwvZnVsbC10aXRsZT48YWJici0xPkRpZ2VzdGl2ZSBhbmQgbGl2ZXIgZGlzZWFzZSA6IG9m
ZmljaWFsIGpvdXJuYWwgb2YgdGhlIEl0YWxpYW4gU29jaWV0eSBvZiBHYXN0cm9lbnRlcm9sb2d5
IGFuZCB0aGUgSXRhbGlhbiBBc3NvY2lhdGlvbiBmb3IgdGhlIFN0dWR5IG9mIHRoZSBMaXZlcjwv
YWJici0xPjwvcGVyaW9kaWNhbD48YWx0LXBlcmlvZGljYWw+PGZ1bGwtdGl0bGU+RGlnIExpdmVy
IERpczwvZnVsbC10aXRsZT48YWJici0xPkRpZ2VzdGl2ZSBhbmQgbGl2ZXIgZGlzZWFzZSA6IG9m
ZmljaWFsIGpvdXJuYWwgb2YgdGhlIEl0YWxpYW4gU29jaWV0eSBvZiBHYXN0cm9lbnRlcm9sb2d5
IGFuZCB0aGUgSXRhbGlhbiBBc3NvY2lhdGlvbiBmb3IgdGhlIFN0dWR5IG9mIHRoZSBMaXZlcjwv
YWJici0xPjwvYWx0LXBlcmlvZGljYWw+PHBhZ2VzPjEwMzQtNDA8L3BhZ2VzPjx2b2x1bWU+NDU8
L3ZvbHVtZT48bnVtYmVyPjEyPC9udW1iZXI+PGtleXdvcmRzPjxrZXl3b3JkPkFnZWQ8L2tleXdv
cmQ+PGtleXdvcmQ+QW9ydGEvdWx0cmFzb25vZ3JhcGh5PC9rZXl3b3JkPjxrZXl3b3JkPkF1dG9p
bW11bmUgRGlzZWFzZXMvYmxvb2QvKmRydWcgdGhlcmFweS8qdWx0cmFzb25vZ3JhcGh5PC9rZXl3
b3JkPjxrZXl3b3JkPkZlbWFsZTwva2V5d29yZD48a2V5d29yZD5IdW1hbnM8L2tleXdvcmQ+PGtl
eXdvcmQ+SW1tdW5vZ2xvYnVsaW4gRy9ibG9vZDwva2V5d29yZD48a2V5d29yZD5MeW1waCBOb2Rl
cy8qdWx0cmFzb25vZ3JhcGh5PC9rZXl3b3JkPjxrZXl3b3JkPk1hbGU8L2tleXdvcmQ+PGtleXdv
cmQ+TWlkZGxlIEFnZWQ8L2tleXdvcmQ+PGtleXdvcmQ+UGFuY3JlYXRpdGlzL2Jsb29kLypkcnVn
IHRoZXJhcHkvKnVsdHJhc29ub2dyYXBoeTwva2V5d29yZD48a2V5d29yZD5SZXRyb3NwZWN0aXZl
IFN0dWRpZXM8L2tleXdvcmQ+PGtleXdvcmQ+U3Rlcm9pZHMvYWRtaW5pc3RyYXRpb24gJmFtcDsg
ZG9zYWdlLyp0aGVyYXBldXRpYyB1c2U8L2tleXdvcmQ+PC9rZXl3b3Jkcz48ZGF0ZXM+PHllYXI+
MjAxMzwveWVhcj48cHViLWRhdGVzPjxkYXRlPkRlYzwvZGF0ZT48L3B1Yi1kYXRlcz48L2RhdGVz
Pjxpc2JuPjE4NzgtMzU2MiAoRWxlY3Ryb25pYykmI3hEOzE1OTAtODY1OCAoTGlua2luZyk8L2lz
Ym4+PGFjY2Vzc2lvbi1udW0+MjM5MDY1MTk8L2FjY2Vzc2lvbi1udW0+PHVybHM+PHJlbGF0ZWQt
dXJscz48dXJsPmh0dHA6Ly93d3cubmNiaS5ubG0ubmloLmdvdi9wdWJtZWQvMjM5MDY1MTk8L3Vy
bD48L3JlbGF0ZWQtdXJscz48L3VybHM+PGVsZWN0cm9uaWMtcmVzb3VyY2UtbnVtPjEwLjEwMTYv
ai5kbGQuMjAxMy4wNi4wMDY8L2VsZWN0cm9uaWMtcmVzb3VyY2UtbnVtPjwvcmVjb3JkPjwvQ2l0
ZT48L0VuZE5vdGU+AG==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PEVuZE5vdGU+PENpdGU+PEF1dGhvcj5LYW1pc2F3YTwvQXV0aG9yPjxZZWFyPjIwMDk8L1llYXI+
PFJlY051bT4zNDwvUmVjTnVtPjxEaXNwbGF5VGV4dD48c3R5bGUgZmFjZT0ic3VwZXJzY3JpcHQi
PlsxLCA2XTwvc3R5bGU+PC9EaXNwbGF5VGV4dD48cmVjb3JkPjxyZWMtbnVtYmVyPjM0PC9yZWMt
bnVtYmVyPjxmb3JlaWduLWtleXM+PGtleSBhcHA9IkVOIiBkYi1pZD0iNTl0cjB3cDB3ZDB4c25l
cDIyc3B3NXA3c2Q5Zjl6eGZyemVkIiB0aW1lc3RhbXA9IjE0MzI0Nzg0OTYiPjM0PC9rZXk+PC9m
b3JlaWduLWtleXM+PHJlZi10eXBlIG5hbWU9IkpvdXJuYWwgQXJ0aWNsZSI+MTc8L3JlZi10eXBl
Pjxjb250cmlidXRvcnM+PGF1dGhvcnM+PGF1dGhvcj5LYW1pc2F3YSwgVC48L2F1dGhvcj48YXV0
aG9yPlNoaW1vc2VnYXdhLCBULjwvYXV0aG9yPjxhdXRob3I+T2themFraSwgSy48L2F1dGhvcj48
YXV0aG9yPk5pc2hpbm8sIFQuPC9hdXRob3I+PGF1dGhvcj5XYXRhbmFiZSwgSC48L2F1dGhvcj48
YXV0aG9yPkthbm5vLCBBLjwvYXV0aG9yPjxhdXRob3I+T2t1bXVyYSwgRi48L2F1dGhvcj48YXV0
aG9yPk5pc2hpa2F3YSwgVC48L2F1dGhvcj48YXV0aG9yPktvYmF5YXNoaSwgSy48L2F1dGhvcj48
YXV0aG9yPkljaGl5YSwgVC48L2F1dGhvcj48YXV0aG9yPlRha2F0b3JpLCBILjwvYXV0aG9yPjxh
dXRob3I+WWFtYWtpdGEsIEsuPC9hdXRob3I+PGF1dGhvcj5LdWJvdGEsIEsuPC9hdXRob3I+PGF1
dGhvcj5IYW1hbm8sIEguPC9hdXRob3I+PGF1dGhvcj5Pa2FtdXJhLCBLLjwvYXV0aG9yPjxhdXRo
b3I+SGlyYW5vLCBLLjwvYXV0aG9yPjxhdXRob3I+SXRvLCBULjwvYXV0aG9yPjxhdXRob3I+S28s
IFMuIEIuPC9hdXRob3I+PGF1dGhvcj5PbWF0YSwgTS48L2F1dGhvcj48L2F1dGhvcnM+PC9jb250
cmlidXRvcnM+PGF1dGgtYWRkcmVzcz5EZXBhcnRtZW50IG9mIEludGVybmFsIE1lZGljaW5lLCBU
b2t5byBNZXRyb3BvbGl0YW4gS29tYWdvbWUgSG9zcGl0YWwsIDMtMTgtMjIgSG9ua29tYWdvbWUs
IEJ1bmt5by1rdSwgVG9reW8gMTEzLTg2NzcsIEphcGFuLiBrYW1pc2F3YUBjaWNrLmpwPC9hdXRo
LWFkZHJlc3M+PHRpdGxlcz48dGl0bGU+U3RhbmRhcmQgc3Rlcm9pZCB0cmVhdG1lbnQgZm9yIGF1
dG9pbW11bmUgcGFuY3JlYXRpdGlzPC90aXRsZT48c2Vjb25kYXJ5LXRpdGxlPkd1dDwvc2Vjb25k
YXJ5LXRpdGxlPjxhbHQtdGl0bGU+R3V0PC9hbHQtdGl0bGU+PC90aXRsZXM+PHBlcmlvZGljYWw+
PGZ1bGwtdGl0bGU+R3V0PC9mdWxsLXRpdGxlPjxhYmJyLTE+R3V0PC9hYmJyLTE+PC9wZXJpb2Rp
Y2FsPjxhbHQtcGVyaW9kaWNhbD48ZnVsbC10aXRsZT5HdXQ8L2Z1bGwtdGl0bGU+PGFiYnItMT5H
dXQ8L2FiYnItMT48L2FsdC1wZXJpb2RpY2FsPjxwYWdlcz4xNTA0LTc8L3BhZ2VzPjx2b2x1bWU+
NTg8L3ZvbHVtZT48bnVtYmVyPjExPC9udW1iZXI+PGtleXdvcmRzPjxrZXl3b3JkPkF1dG9pbW11
bmUgRGlzZWFzZXMvKmRydWcgdGhlcmFweTwva2V5d29yZD48a2V5d29yZD5EcnVnIEFkbWluaXN0
cmF0aW9uIFNjaGVkdWxlPC9rZXl3b3JkPjxrZXl3b3JkPkZlbWFsZTwva2V5d29yZD48a2V5d29y
ZD5IdW1hbnM8L2tleXdvcmQ+PGtleXdvcmQ+SmFwYW48L2tleXdvcmQ+PGtleXdvcmQ+TWFsZTwv
a2V5d29yZD48a2V5d29yZD5NaWRkbGUgQWdlZDwva2V5d29yZD48a2V5d29yZD5QYW5jcmVhdGl0
aXMvKmRydWcgdGhlcmFweTwva2V5d29yZD48a2V5d29yZD5QcmVkbmlzb2xvbmUvKmFkbWluaXN0
cmF0aW9uICZhbXA7IGRvc2FnZTwva2V5d29yZD48a2V5d29yZD5SZW1pc3Npb24gSW5kdWN0aW9u
PC9rZXl3b3JkPjxrZXl3b3JkPlJldHJvc3BlY3RpdmUgU3R1ZGllczwva2V5d29yZD48a2V5d29y
ZD5TZWNvbmRhcnkgUHJldmVudGlvbjwva2V5d29yZD48a2V5d29yZD5TdGVyb2lkcy8qYWRtaW5p
c3RyYXRpb24gJmFtcDsgZG9zYWdlPC9rZXl3b3JkPjxrZXl3b3JkPlRyZWF0bWVudCBPdXRjb21l
PC9rZXl3b3JkPjwva2V5d29yZHM+PGRhdGVzPjx5ZWFyPjIwMDk8L3llYXI+PHB1Yi1kYXRlcz48
ZGF0ZT5Ob3Y8L2RhdGU+PC9wdWItZGF0ZXM+PC9kYXRlcz48aXNibj4xNDY4LTMyODggKEVsZWN0
cm9uaWMpJiN4RDswMDE3LTU3NDkgKExpbmtpbmcpPC9pc2JuPjxhY2Nlc3Npb24tbnVtPjE5Mzk4
NDQwPC9hY2Nlc3Npb24tbnVtPjx1cmxzPjxyZWxhdGVkLXVybHM+PHVybD5odHRwOi8vd3d3Lm5j
YmkubmxtLm5paC5nb3YvcHVibWVkLzE5Mzk4NDQwPC91cmw+PC9yZWxhdGVkLXVybHM+PC91cmxz
PjxlbGVjdHJvbmljLXJlc291cmNlLW51bT4xMC4xMTM2L2d1dC4yMDA4LjE3MjkwODwvZWxlY3Ry
b25pYy1yZXNvdXJjZS1udW0+PC9yZWNvcmQ+PC9DaXRlPjxDaXRlPjxBdXRob3I+TWF0c3ViYXlh
c2hpPC9BdXRob3I+PFllYXI+MjAxMzwvWWVhcj48UmVjTnVtPjMyPC9SZWNOdW0+PHJlY29yZD48
cmVjLW51bWJlcj4zMjwvcmVjLW51bWJlcj48Zm9yZWlnbi1rZXlzPjxrZXkgYXBwPSJFTiIgZGIt
aWQ9IjU5dHIwd3Awd2QweHNuZXAyMnNwdzVwN3NkOWY5enhmcnplZCIgdGltZXN0YW1wPSIxNDMy
NDc4Mzk2Ij4zMjwva2V5PjwvZm9yZWlnbi1rZXlzPjxyZWYtdHlwZSBuYW1lPSJKb3VybmFsIEFy
dGljbGUiPjE3PC9yZWYtdHlwZT48Y29udHJpYnV0b3JzPjxhdXRob3JzPjxhdXRob3I+TWF0c3Vi
YXlhc2hpLCBILjwvYXV0aG9yPjxhdXRob3I+WW9uZXlhbWEsIE0uPC9hdXRob3I+PGF1dGhvcj5O
YW5yaSwgSy48L2F1dGhvcj48YXV0aG9yPlN1Z2ltb3RvLCBTLjwvYXV0aG9yPjxhdXRob3I+U2hp
bmpvLCBLLjwvYXV0aG9yPjxhdXRob3I+S2FrdXNoaW1hLCBOLjwvYXV0aG9yPjxhdXRob3I+VGFu
YWthLCBNLjwvYXV0aG9yPjxhdXRob3I+SXRvLCBTLjwvYXV0aG9yPjxhdXRob3I+VGFrYW8sIE0u
PC9hdXRob3I+PGF1dGhvcj5Pbm8sIEguPC9hdXRob3I+PC9hdXRob3JzPjwvY29udHJpYnV0b3Jz
PjxhdXRoLWFkZHJlc3M+RGl2aXNpb24gb2YgRW5kb3Njb3B5LCBTaGl6dW9rYSBDYW5jZXIgQ2Vu
dGVyLCBTaGl6dW9rYSwgSmFwYW4uIEVsZWN0cm9uaWMgYWRkcmVzczogaC5tYXRzdWJheWFzaGlA
c2NjaHIuanAuPC9hdXRoLWFkZHJlc3M+PHRpdGxlcz48dGl0bGU+RGV0ZXJtaW5hdGlvbiBvZiBz
dGVyb2lkIHJlc3BvbnNlIGJ5IGFiZG9taW5hbCB1bHRyYXNvdW5kIGluIGNhc2VzIHdpdGggYXV0
b2ltbXVuZSBwYW5jcmVhdGl0aXM8L3RpdGxlPjxzZWNvbmRhcnktdGl0bGU+RGlnIExpdmVyIERp
czwvc2Vjb25kYXJ5LXRpdGxlPjxhbHQtdGl0bGU+RGlnZXN0aXZlIGFuZCBsaXZlciBkaXNlYXNl
IDogb2ZmaWNpYWwgam91cm5hbCBvZiB0aGUgSXRhbGlhbiBTb2NpZXR5IG9mIEdhc3Ryb2VudGVy
b2xvZ3kgYW5kIHRoZSBJdGFsaWFuIEFzc29jaWF0aW9uIGZvciB0aGUgU3R1ZHkgb2YgdGhlIExp
dmVyPC9hbHQtdGl0bGU+PC90aXRsZXM+PHBlcmlvZGljYWw+PGZ1bGwtdGl0bGU+RGlnIExpdmVy
IERpczwvZnVsbC10aXRsZT48YWJici0xPkRpZ2VzdGl2ZSBhbmQgbGl2ZXIgZGlzZWFzZSA6IG9m
ZmljaWFsIGpvdXJuYWwgb2YgdGhlIEl0YWxpYW4gU29jaWV0eSBvZiBHYXN0cm9lbnRlcm9sb2d5
IGFuZCB0aGUgSXRhbGlhbiBBc3NvY2lhdGlvbiBmb3IgdGhlIFN0dWR5IG9mIHRoZSBMaXZlcjwv
YWJici0xPjwvcGVyaW9kaWNhbD48YWx0LXBlcmlvZGljYWw+PGZ1bGwtdGl0bGU+RGlnIExpdmVy
IERpczwvZnVsbC10aXRsZT48YWJici0xPkRpZ2VzdGl2ZSBhbmQgbGl2ZXIgZGlzZWFzZSA6IG9m
ZmljaWFsIGpvdXJuYWwgb2YgdGhlIEl0YWxpYW4gU29jaWV0eSBvZiBHYXN0cm9lbnRlcm9sb2d5
IGFuZCB0aGUgSXRhbGlhbiBBc3NvY2lhdGlvbiBmb3IgdGhlIFN0dWR5IG9mIHRoZSBMaXZlcjwv
YWJici0xPjwvYWx0LXBlcmlvZGljYWw+PHBhZ2VzPjEwMzQtNDA8L3BhZ2VzPjx2b2x1bWU+NDU8
L3ZvbHVtZT48bnVtYmVyPjEyPC9udW1iZXI+PGtleXdvcmRzPjxrZXl3b3JkPkFnZWQ8L2tleXdv
cmQ+PGtleXdvcmQ+QW9ydGEvdWx0cmFzb25vZ3JhcGh5PC9rZXl3b3JkPjxrZXl3b3JkPkF1dG9p
bW11bmUgRGlzZWFzZXMvYmxvb2QvKmRydWcgdGhlcmFweS8qdWx0cmFzb25vZ3JhcGh5PC9rZXl3
b3JkPjxrZXl3b3JkPkZlbWFsZTwva2V5d29yZD48a2V5d29yZD5IdW1hbnM8L2tleXdvcmQ+PGtl
eXdvcmQ+SW1tdW5vZ2xvYnVsaW4gRy9ibG9vZDwva2V5d29yZD48a2V5d29yZD5MeW1waCBOb2Rl
cy8qdWx0cmFzb25vZ3JhcGh5PC9rZXl3b3JkPjxrZXl3b3JkPk1hbGU8L2tleXdvcmQ+PGtleXdv
cmQ+TWlkZGxlIEFnZWQ8L2tleXdvcmQ+PGtleXdvcmQ+UGFuY3JlYXRpdGlzL2Jsb29kLypkcnVn
IHRoZXJhcHkvKnVsdHJhc29ub2dyYXBoeTwva2V5d29yZD48a2V5d29yZD5SZXRyb3NwZWN0aXZl
IFN0dWRpZXM8L2tleXdvcmQ+PGtleXdvcmQ+U3Rlcm9pZHMvYWRtaW5pc3RyYXRpb24gJmFtcDsg
ZG9zYWdlLyp0aGVyYXBldXRpYyB1c2U8L2tleXdvcmQ+PC9rZXl3b3Jkcz48ZGF0ZXM+PHllYXI+
MjAxMzwveWVhcj48cHViLWRhdGVzPjxkYXRlPkRlYzwvZGF0ZT48L3B1Yi1kYXRlcz48L2RhdGVz
Pjxpc2JuPjE4NzgtMzU2MiAoRWxlY3Ryb25pYykmI3hEOzE1OTAtODY1OCAoTGlua2luZyk8L2lz
Ym4+PGFjY2Vzc2lvbi1udW0+MjM5MDY1MTk8L2FjY2Vzc2lvbi1udW0+PHVybHM+PHJlbGF0ZWQt
dXJscz48dXJsPmh0dHA6Ly93d3cubmNiaS5ubG0ubmloLmdvdi9wdWJtZWQvMjM5MDY1MTk8L3Vy
bD48L3JlbGF0ZWQtdXJscz48L3VybHM+PGVsZWN0cm9uaWMtcmVzb3VyY2UtbnVtPjEwLjEwMTYv
ai5kbGQuMjAxMy4wNi4wMDY8L2VsZWN0cm9uaWMtcmVzb3VyY2UtbnVtPjwvcmVjb3JkPjwvQ2l0
ZT48L0VuZE5vdGU+AG==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9833BC">
        <w:rPr>
          <w:rFonts w:ascii="Book Antiqua" w:hAnsi="Book Antiqua"/>
          <w:noProof/>
          <w:vertAlign w:val="superscript"/>
        </w:rPr>
        <w:t>[1,</w:t>
      </w:r>
      <w:r w:rsidR="00D46EA3" w:rsidRPr="009833BC">
        <w:rPr>
          <w:rFonts w:ascii="Book Antiqua" w:hAnsi="Book Antiqua"/>
          <w:noProof/>
          <w:vertAlign w:val="superscript"/>
        </w:rPr>
        <w:t>6]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627394" w:rsidRPr="009833BC">
        <w:rPr>
          <w:rFonts w:ascii="Book Antiqua" w:hAnsi="Book Antiqua"/>
        </w:rPr>
        <w:t>.</w:t>
      </w:r>
      <w:r w:rsidR="00E42DF8" w:rsidRPr="009833BC">
        <w:rPr>
          <w:rFonts w:ascii="Book Antiqua" w:hAnsi="Book Antiqua"/>
        </w:rPr>
        <w:t xml:space="preserve"> </w:t>
      </w:r>
      <w:r w:rsidR="003D1CBD" w:rsidRPr="009833BC">
        <w:rPr>
          <w:rFonts w:ascii="Book Antiqua" w:hAnsi="Book Antiqua"/>
        </w:rPr>
        <w:t xml:space="preserve">The current </w:t>
      </w:r>
      <w:r w:rsidR="00863108" w:rsidRPr="009833BC">
        <w:rPr>
          <w:rFonts w:ascii="Book Antiqua" w:hAnsi="Book Antiqua"/>
        </w:rPr>
        <w:t xml:space="preserve">case also responded well to </w:t>
      </w:r>
      <w:r w:rsidR="003167E4" w:rsidRPr="009833BC">
        <w:rPr>
          <w:rFonts w:ascii="Book Antiqua" w:hAnsi="Book Antiqua"/>
        </w:rPr>
        <w:t>standard glucocorticoid</w:t>
      </w:r>
      <w:r w:rsidR="009F7723" w:rsidRPr="009833BC">
        <w:rPr>
          <w:rFonts w:ascii="Book Antiqua" w:hAnsi="Book Antiqua"/>
        </w:rPr>
        <w:t xml:space="preserve"> therapy</w:t>
      </w:r>
      <w:r w:rsidR="003D1CBD" w:rsidRPr="009833BC">
        <w:rPr>
          <w:rFonts w:ascii="Book Antiqua" w:hAnsi="Book Antiqua"/>
        </w:rPr>
        <w:t>;</w:t>
      </w:r>
      <w:r w:rsidR="009F7723" w:rsidRPr="009833BC">
        <w:rPr>
          <w:rFonts w:ascii="Book Antiqua" w:hAnsi="Book Antiqua"/>
        </w:rPr>
        <w:t xml:space="preserve"> however</w:t>
      </w:r>
      <w:r w:rsidR="003D1CBD" w:rsidRPr="009833BC">
        <w:rPr>
          <w:rFonts w:ascii="Book Antiqua" w:hAnsi="Book Antiqua"/>
        </w:rPr>
        <w:t>,</w:t>
      </w:r>
      <w:r w:rsidR="009F7723" w:rsidRPr="009833BC">
        <w:rPr>
          <w:rFonts w:ascii="Book Antiqua" w:hAnsi="Book Antiqua"/>
        </w:rPr>
        <w:t xml:space="preserve"> this response </w:t>
      </w:r>
      <w:r w:rsidR="008868EE" w:rsidRPr="009833BC">
        <w:rPr>
          <w:rFonts w:ascii="Book Antiqua" w:hAnsi="Book Antiqua"/>
        </w:rPr>
        <w:t>caused</w:t>
      </w:r>
      <w:r w:rsidR="003D1CBD" w:rsidRPr="009833BC">
        <w:rPr>
          <w:rFonts w:ascii="Book Antiqua" w:hAnsi="Book Antiqua"/>
        </w:rPr>
        <w:t xml:space="preserve"> </w:t>
      </w:r>
      <w:r w:rsidR="008868EE" w:rsidRPr="009833BC">
        <w:rPr>
          <w:rFonts w:ascii="Book Antiqua" w:hAnsi="Book Antiqua"/>
        </w:rPr>
        <w:t>a fistula</w:t>
      </w:r>
      <w:r w:rsidR="000A27FC" w:rsidRPr="009833BC">
        <w:rPr>
          <w:rFonts w:ascii="Book Antiqua" w:hAnsi="Book Antiqua"/>
        </w:rPr>
        <w:t xml:space="preserve"> </w:t>
      </w:r>
      <w:r w:rsidR="008868EE" w:rsidRPr="009833BC">
        <w:rPr>
          <w:rFonts w:ascii="Book Antiqua" w:hAnsi="Book Antiqua"/>
        </w:rPr>
        <w:t>between</w:t>
      </w:r>
      <w:r w:rsidR="00227EC9" w:rsidRPr="009833BC">
        <w:rPr>
          <w:rFonts w:ascii="Book Antiqua" w:hAnsi="Book Antiqua"/>
        </w:rPr>
        <w:t xml:space="preserve"> </w:t>
      </w:r>
      <w:r w:rsidR="00153876" w:rsidRPr="009833BC">
        <w:rPr>
          <w:rFonts w:ascii="Book Antiqua" w:hAnsi="Book Antiqua"/>
        </w:rPr>
        <w:t xml:space="preserve">the </w:t>
      </w:r>
      <w:r w:rsidR="00227EC9" w:rsidRPr="009833BC">
        <w:rPr>
          <w:rFonts w:ascii="Book Antiqua" w:hAnsi="Book Antiqua"/>
        </w:rPr>
        <w:t>urinary bladder and sigmoid colon.</w:t>
      </w:r>
      <w:r w:rsidR="00153876" w:rsidRPr="009833BC">
        <w:rPr>
          <w:rFonts w:ascii="Book Antiqua" w:hAnsi="Book Antiqua"/>
        </w:rPr>
        <w:t xml:space="preserve"> </w:t>
      </w:r>
    </w:p>
    <w:p w14:paraId="0F6B4EEA" w14:textId="164A2234" w:rsidR="00714457" w:rsidRPr="009833BC" w:rsidRDefault="0065422C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ab/>
      </w:r>
      <w:r w:rsidR="00FD36A0" w:rsidRPr="009833BC">
        <w:rPr>
          <w:rFonts w:ascii="Book Antiqua" w:hAnsi="Book Antiqua"/>
        </w:rPr>
        <w:t>To date, severe complications have been described in</w:t>
      </w:r>
      <w:r w:rsidR="0015248D" w:rsidRPr="009833BC">
        <w:rPr>
          <w:rFonts w:ascii="Book Antiqua" w:hAnsi="Book Antiqua"/>
        </w:rPr>
        <w:t xml:space="preserve"> many</w:t>
      </w:r>
      <w:r w:rsidR="00FD36A0" w:rsidRPr="009833BC">
        <w:rPr>
          <w:rFonts w:ascii="Book Antiqua" w:hAnsi="Book Antiqua"/>
        </w:rPr>
        <w:t xml:space="preserve"> cases with IgG4-RD</w:t>
      </w:r>
      <w:r w:rsidR="003D1CBD" w:rsidRPr="009833BC">
        <w:rPr>
          <w:rFonts w:ascii="Book Antiqua" w:hAnsi="Book Antiqua"/>
        </w:rPr>
        <w:t>;</w:t>
      </w:r>
      <w:r w:rsidR="00153876" w:rsidRPr="009833BC">
        <w:rPr>
          <w:rFonts w:ascii="Book Antiqua" w:hAnsi="Book Antiqua"/>
        </w:rPr>
        <w:t xml:space="preserve"> however</w:t>
      </w:r>
      <w:r w:rsidR="003D1CBD" w:rsidRPr="009833BC">
        <w:rPr>
          <w:rFonts w:ascii="Book Antiqua" w:hAnsi="Book Antiqua"/>
        </w:rPr>
        <w:t>,</w:t>
      </w:r>
      <w:r w:rsidR="00153876" w:rsidRPr="009833BC">
        <w:rPr>
          <w:rFonts w:ascii="Book Antiqua" w:hAnsi="Book Antiqua"/>
        </w:rPr>
        <w:t xml:space="preserve"> </w:t>
      </w:r>
      <w:r w:rsidR="003D1CBD" w:rsidRPr="009833BC">
        <w:rPr>
          <w:rFonts w:ascii="Book Antiqua" w:hAnsi="Book Antiqua"/>
        </w:rPr>
        <w:t xml:space="preserve">these </w:t>
      </w:r>
      <w:r w:rsidR="00153876" w:rsidRPr="009833BC">
        <w:rPr>
          <w:rFonts w:ascii="Book Antiqua" w:hAnsi="Book Antiqua"/>
        </w:rPr>
        <w:t>are related to the</w:t>
      </w:r>
      <w:r w:rsidR="001F22B5" w:rsidRPr="009833BC">
        <w:rPr>
          <w:rFonts w:ascii="Book Antiqua" w:hAnsi="Book Antiqua"/>
        </w:rPr>
        <w:t xml:space="preserve"> occurrence or progression of </w:t>
      </w:r>
      <w:r w:rsidR="003D1CBD" w:rsidRPr="009833BC">
        <w:rPr>
          <w:rFonts w:ascii="Book Antiqua" w:hAnsi="Book Antiqua"/>
        </w:rPr>
        <w:t xml:space="preserve">the </w:t>
      </w:r>
      <w:r w:rsidR="00201F1A" w:rsidRPr="009833BC">
        <w:rPr>
          <w:rFonts w:ascii="Book Antiqua" w:hAnsi="Book Antiqua"/>
        </w:rPr>
        <w:t>disease</w:t>
      </w:r>
      <w:r w:rsidR="0015248D" w:rsidRPr="009833BC">
        <w:rPr>
          <w:rFonts w:ascii="Book Antiqua" w:hAnsi="Book Antiqua"/>
        </w:rPr>
        <w:t xml:space="preserve">, </w:t>
      </w:r>
      <w:r w:rsidR="003D1CBD" w:rsidRPr="009833BC">
        <w:rPr>
          <w:rFonts w:ascii="Book Antiqua" w:hAnsi="Book Antiqua"/>
        </w:rPr>
        <w:t>rather than a</w:t>
      </w:r>
      <w:r w:rsidRPr="009833BC">
        <w:rPr>
          <w:rFonts w:ascii="Book Antiqua" w:hAnsi="Book Antiqua"/>
        </w:rPr>
        <w:t>dverse</w:t>
      </w:r>
      <w:r w:rsidR="003D1CBD" w:rsidRPr="009833BC">
        <w:rPr>
          <w:rFonts w:ascii="Book Antiqua" w:hAnsi="Book Antiqua"/>
        </w:rPr>
        <w:t xml:space="preserve"> </w:t>
      </w:r>
      <w:r w:rsidR="001F22B5" w:rsidRPr="009833BC">
        <w:rPr>
          <w:rFonts w:ascii="Book Antiqua" w:hAnsi="Book Antiqua"/>
        </w:rPr>
        <w:t xml:space="preserve">steroid </w:t>
      </w:r>
      <w:r w:rsidR="0015248D" w:rsidRPr="009833BC">
        <w:rPr>
          <w:rFonts w:ascii="Book Antiqua" w:hAnsi="Book Antiqua"/>
        </w:rPr>
        <w:t>response</w:t>
      </w:r>
      <w:r w:rsidRPr="009833BC">
        <w:rPr>
          <w:rFonts w:ascii="Book Antiqua" w:hAnsi="Book Antiqua"/>
        </w:rPr>
        <w:t>s</w:t>
      </w:r>
      <w:r w:rsidR="001F22B5" w:rsidRPr="009833BC">
        <w:rPr>
          <w:rFonts w:ascii="Book Antiqua" w:hAnsi="Book Antiqua"/>
        </w:rPr>
        <w:t>.</w:t>
      </w:r>
      <w:r w:rsidR="00FD36A0" w:rsidRPr="009833BC">
        <w:rPr>
          <w:rFonts w:ascii="Book Antiqua" w:hAnsi="Book Antiqua"/>
        </w:rPr>
        <w:t xml:space="preserve"> </w:t>
      </w:r>
      <w:r w:rsidR="00621476" w:rsidRPr="009833BC">
        <w:rPr>
          <w:rFonts w:ascii="Book Antiqua" w:hAnsi="Book Antiqua"/>
        </w:rPr>
        <w:t>F</w:t>
      </w:r>
      <w:r w:rsidR="00253F31" w:rsidRPr="009833BC">
        <w:rPr>
          <w:rFonts w:ascii="Book Antiqua" w:hAnsi="Book Antiqua"/>
        </w:rPr>
        <w:t>or example</w:t>
      </w:r>
      <w:r w:rsidR="00621476" w:rsidRPr="009833BC">
        <w:rPr>
          <w:rFonts w:ascii="Book Antiqua" w:hAnsi="Book Antiqua"/>
        </w:rPr>
        <w:t xml:space="preserve">, </w:t>
      </w:r>
      <w:r w:rsidR="003D1CBD" w:rsidRPr="009833BC">
        <w:rPr>
          <w:rFonts w:ascii="Book Antiqua" w:hAnsi="Book Antiqua"/>
        </w:rPr>
        <w:t xml:space="preserve">complications of IgG4-RD have included clinical emergencies such as </w:t>
      </w:r>
      <w:r w:rsidR="005D2759" w:rsidRPr="009833BC">
        <w:rPr>
          <w:rFonts w:ascii="Book Antiqua" w:hAnsi="Book Antiqua"/>
        </w:rPr>
        <w:t>leptomeningitis with rapid</w:t>
      </w:r>
      <w:r w:rsidR="006F2BB2" w:rsidRPr="009833BC">
        <w:rPr>
          <w:rFonts w:ascii="Book Antiqua" w:hAnsi="Book Antiqua"/>
        </w:rPr>
        <w:t>ly progressive cognitive decline</w:t>
      </w:r>
      <w:r w:rsidR="00870CBC" w:rsidRPr="009833BC">
        <w:rPr>
          <w:rFonts w:ascii="Book Antiqua" w:hAnsi="Book Antiqua"/>
        </w:rPr>
        <w:t xml:space="preserve">, </w:t>
      </w:r>
      <w:r w:rsidR="0046158E" w:rsidRPr="009833BC">
        <w:rPr>
          <w:rFonts w:ascii="Book Antiqua" w:hAnsi="Book Antiqua"/>
        </w:rPr>
        <w:t>g</w:t>
      </w:r>
      <w:r w:rsidR="005A6BAB" w:rsidRPr="009833BC">
        <w:rPr>
          <w:rFonts w:ascii="Book Antiqua" w:hAnsi="Book Antiqua"/>
        </w:rPr>
        <w:t xml:space="preserve">astric-pericardial fistula, </w:t>
      </w:r>
      <w:r w:rsidR="0046158E" w:rsidRPr="009833BC">
        <w:rPr>
          <w:rFonts w:ascii="Book Antiqua" w:hAnsi="Book Antiqua"/>
        </w:rPr>
        <w:t>aortoduodenal fistula</w:t>
      </w:r>
      <w:r w:rsidR="003D1CBD" w:rsidRPr="009833BC">
        <w:rPr>
          <w:rFonts w:ascii="Book Antiqua" w:hAnsi="Book Antiqua"/>
        </w:rPr>
        <w:t>,</w:t>
      </w:r>
      <w:r w:rsidR="00237C15" w:rsidRPr="009833BC">
        <w:rPr>
          <w:rFonts w:ascii="Book Antiqua" w:hAnsi="Book Antiqua"/>
        </w:rPr>
        <w:t xml:space="preserve"> </w:t>
      </w:r>
      <w:r w:rsidR="005A6BAB" w:rsidRPr="009833BC">
        <w:rPr>
          <w:rFonts w:ascii="Book Antiqua" w:hAnsi="Book Antiqua"/>
        </w:rPr>
        <w:t>stenosis of the coronary a</w:t>
      </w:r>
      <w:r w:rsidR="008715F3" w:rsidRPr="009833BC">
        <w:rPr>
          <w:rFonts w:ascii="Book Antiqua" w:hAnsi="Book Antiqua"/>
        </w:rPr>
        <w:t>rteries</w:t>
      </w:r>
      <w:r w:rsidR="00D46EA3" w:rsidRPr="009833BC">
        <w:rPr>
          <w:rFonts w:ascii="Book Antiqua" w:hAnsi="Book Antiqua"/>
        </w:rPr>
        <w:t xml:space="preserve">, </w:t>
      </w:r>
      <w:r w:rsidR="00D73E2A" w:rsidRPr="009833BC">
        <w:rPr>
          <w:rFonts w:ascii="Book Antiqua" w:hAnsi="Book Antiqua"/>
        </w:rPr>
        <w:t xml:space="preserve">stenosis of the colon, </w:t>
      </w:r>
      <w:r w:rsidR="00D46EA3" w:rsidRPr="009833BC">
        <w:rPr>
          <w:rFonts w:ascii="Book Antiqua" w:hAnsi="Book Antiqua"/>
        </w:rPr>
        <w:t xml:space="preserve">and splenic </w:t>
      </w:r>
      <w:proofErr w:type="spellStart"/>
      <w:r w:rsidR="00D46EA3" w:rsidRPr="009833BC">
        <w:rPr>
          <w:rFonts w:ascii="Book Antiqua" w:hAnsi="Book Antiqua"/>
        </w:rPr>
        <w:t>haemorrhage</w:t>
      </w:r>
      <w:proofErr w:type="spellEnd"/>
      <w:r w:rsidR="00C855D6" w:rsidRPr="009833BC">
        <w:rPr>
          <w:rFonts w:ascii="Book Antiqua" w:hAnsi="Book Antiqua"/>
        </w:rPr>
        <w:fldChar w:fldCharType="begin">
          <w:fldData xml:space="preserve">PEVuZE5vdGU+PENpdGU+PEF1dGhvcj5NZWh0YTwvQXV0aG9yPjxZZWFyPjIwMTQ8L1llYXI+PFJl
Y051bT40NzwvUmVjTnVtPjxEaXNwbGF5VGV4dD48c3R5bGUgZmFjZT0ic3VwZXJzY3JpcHQiPls4
LTEzXTwvc3R5bGU+PC9EaXNwbGF5VGV4dD48cmVjb3JkPjxyZWMtbnVtYmVyPjQ3PC9yZWMtbnVt
YmVyPjxmb3JlaWduLWtleXM+PGtleSBhcHA9IkVOIiBkYi1pZD0icHhmd2FwendncnR6dHhlOTBm
b3h0OTAxdnpwenIweGVyYWR0IiB0aW1lc3RhbXA9IjE0MzUxNDI0ODkiPjQ3PC9rZXk+PC9mb3Jl
aWduLWtleXM+PHJlZi10eXBlIG5hbWU9IkpvdXJuYWwgQXJ0aWNsZSI+MTc8L3JlZi10eXBlPjxj
b250cmlidXRvcnM+PGF1dGhvcnM+PGF1dGhvcj5NZWh0YSwgU2h5YW1hbCBILjwvYXV0aG9yPjxh
dXRob3I+U3dpdHplciwgSmVmZnJleSBBLjwvYXV0aG9yPjxhdXRob3I+QmlkZGluZ2VyLCBQYXVs
PC9hdXRob3I+PGF1dGhvcj5Sb2ppYW5pLCBBbXluIE0uPC9hdXRob3I+PC9hdXRob3JzPjwvY29u
dHJpYnV0b3JzPjx0aXRsZXM+PHRpdGxlPklnRzQtcmVsYXRlZCBsZXB0b21lbmluZ2l0aXM6IGEg
cmV2ZXJzaWJsZSBjYXVzZSBvZiByYXBpZGx5IHByb2dyZXNzaXZlIGNvZ25pdGl2ZSBkZWNsaW5l
PC90aXRsZT48c2Vjb25kYXJ5LXRpdGxlPk5ldXJvbG9neTwvc2Vjb25kYXJ5LXRpdGxlPjwvdGl0
bGVzPjxwZXJpb2RpY2FsPjxmdWxsLXRpdGxlPk5ldXJvbG9neTwvZnVsbC10aXRsZT48L3Blcmlv
ZGljYWw+PHBhZ2VzPjU0MC0yPC9wYWdlcz48dm9sdW1lPjgyPC92b2x1bWU+PG51bWJlcj42PC9u
dW1iZXI+PGRhdGVzPjx5ZWFyPjIwMTQ8L3llYXI+PC9kYXRlcz48aXNibj4wMDI4LTM4Nzg8L2lz
Ym4+PHVybHM+PHJlbGF0ZWQtdXJscz48dXJsPmh0dHA6Ly9zZngyLnVzYWNvLmNvLmpwL3NjYz9z
aWQ9RW50cmV6JTNBUHViTWVkJmFtcDtpZD1wbWlkJTNBMjQzODQ2NDg8L3VybD48L3JlbGF0ZWQt
dXJscz48L3VybHM+PC9yZWNvcmQ+PC9DaXRlPjxDaXRlPjxBdXRob3I+RnJ5ZG1hbjwvQXV0aG9y
PjxZZWFyPjIwMTQ8L1llYXI+PFJlY051bT45PC9SZWNOdW0+PHJlY29yZD48cmVjLW51bWJlcj45
PC9yZWMtbnVtYmVyPjxmb3JlaWduLWtleXM+PGtleSBhcHA9IkVOIiBkYi1pZD0icHhmd2Fwendn
cnR6dHhlOTBmb3h0OTAxdnpwenIweGVyYWR0IiB0aW1lc3RhbXA9IjE0MzExMDMwNDEiPjk8L2tl
eT48a2V5IGFwcD0iRU5XZWIiIGRiLWlkPSIiPjA8L2tleT48L2ZvcmVpZ24ta2V5cz48cmVmLXR5
cGUgbmFtZT0iSm91cm5hbCBBcnRpY2xlIj4xNzwvcmVmLXR5cGU+PGNvbnRyaWJ1dG9ycz48YXV0
aG9ycz48YXV0aG9yPkZyeWRtYW4sIEouPC9hdXRob3I+PGF1dGhvcj5HcnVubmVyLCBTLjwvYXV0
aG9yPjxhdXRob3I+S2x1Z2VyLCBZLjwvYXV0aG9yPjwvYXV0aG9ycz48L2NvbnRyaWJ1dG9ycz48
YXV0aC1hZGRyZXNzPkphbWVzIEZyeWRtYW4sIFNoYWhhciBHcnVubmVyLCBZb3JhbSBLbHVnZXIs
IERlcGFydG1lbnQgb2YgR2VuZXJhbCBTdXJnZXJ5LCBSYW1iYW0gSGVhbHRoIENhcmUgQ2FtcHVz
LCBIYWlmYSAzMTA5NiwgSXNyYWVsLjwvYXV0aC1hZGRyZXNzPjx0aXRsZXM+PHRpdGxlPklnRzQt
cmVsYXRlZCBkaXNlYXNlIG1hbmlmZXN0aW5nIGFzIGFuIGFjdXRlIGdhc3RyaWMtcGVyaWNhcmRp
YWwgZmlzdHVsYTwvdGl0bGU+PHNlY29uZGFyeS10aXRsZT5Xb3JsZCBKIEdhc3Ryb2VudGVyb2w8
L3NlY29uZGFyeS10aXRsZT48L3RpdGxlcz48cGVyaW9kaWNhbD48ZnVsbC10aXRsZT5Xb3JsZCBK
IEdhc3Ryb2VudGVyb2w8L2Z1bGwtdGl0bGU+PC9wZXJpb2RpY2FsPjxwYWdlcz4xNjc4Mi01PC9w
YWdlcz48dm9sdW1lPjIwPC92b2x1bWU+PG51bWJlcj40NDwvbnVtYmVyPjxrZXl3b3Jkcz48a2V5
d29yZD5BdXRvaW1tdW5lIHBhbmNyZWF0aXRpczwva2V5d29yZD48a2V5d29yZD5HYXN0cmljIHVs
Y2VyPC9rZXl3b3JkPjxrZXl3b3JkPklnRzQtcmVsYXRlZCBkaXNlYXNlPC9rZXl3b3JkPjwva2V5
d29yZHM+PGRhdGVzPjx5ZWFyPjIwMTQ8L3llYXI+PHB1Yi1kYXRlcz48ZGF0ZT5Ob3YgMjg8L2Rh
dGU+PC9wdWItZGF0ZXM+PC9kYXRlcz48aXNibj4yMjE5LTI4NDAgKEVsZWN0cm9uaWMpJiN4RDsx
MDA3LTkzMjcgKExpbmtpbmcpPC9pc2JuPjxhY2Nlc3Npb24tbnVtPjI1NDY5MDUyPC9hY2Nlc3Np
b24tbnVtPjx1cmxzPjxyZWxhdGVkLXVybHM+PHVybD5odHRwOi8vd3d3Lm5jYmkubmxtLm5paC5n
b3YvcHVibWVkLzI1NDY5MDUyPC91cmw+PC9yZWxhdGVkLXVybHM+PC91cmxzPjxjdXN0b20yPjQy
NDgyMjc8L2N1c3RvbTI+PGVsZWN0cm9uaWMtcmVzb3VyY2UtbnVtPjEwLjM3NDgvd2pnLnYyMC5p
NDQuMTY3ODI8L2VsZWN0cm9uaWMtcmVzb3VyY2UtbnVtPjwvcmVjb3JkPjwvQ2l0ZT48Q2l0ZT48
QXV0aG9yPlNhcmFjPC9BdXRob3I+PFllYXI+MjAxMjwvWWVhcj48UmVjTnVtPjg8L1JlY051bT48
cmVjb3JkPjxyZWMtbnVtYmVyPjg8L3JlYy1udW1iZXI+PGZvcmVpZ24ta2V5cz48a2V5IGFwcD0i
RU4iIGRiLWlkPSJweGZ3YXB6d2dydHp0eGU5MGZveHQ5MDF2enB6cjB4ZXJhZHQiIHRpbWVzdGFt
cD0iMTQzMTEwMzAzOCI+ODwva2V5PjxrZXkgYXBwPSJFTldlYiIgZGItaWQ9IiI+MDwva2V5Pjwv
Zm9yZWlnbi1rZXlzPjxyZWYtdHlwZSBuYW1lPSJKb3VybmFsIEFydGljbGUiPjE3PC9yZWYtdHlw
ZT48Y29udHJpYnV0b3JzPjxhdXRob3JzPjxhdXRob3I+U2FyYWMsIE0uPC9hdXRob3I+PGF1dGhv
cj5NYXJqYW5vdmljLCBJLjwvYXV0aG9yPjxhdXRob3I+QmV6bWFyZXZpYywgTS48L2F1dGhvcj48
YXV0aG9yPlpvcmFub3ZpYywgVS48L2F1dGhvcj48YXV0aG9yPlBldHJvdmljLCBTLjwvYXV0aG9y
PjxhdXRob3I+TWloYWpsb3ZpYywgTS48L2F1dGhvcj48L2F1dGhvcnM+PC9jb250cmlidXRvcnM+
PGF1dGgtYWRkcmVzcz5DbGluaWMgZm9yIFZhc2N1bGFyIGFuZCBFbmRvdmFzY3VsYXIgU3VyZ2Vy
eSwgTWlsaXRhcnkgTWVkaWNhbCBBY2FkZW15LCAxMTAwMCBCZWxncmFkZSwgU2VyYmlhLjwvYXV0
aC1hZGRyZXNzPjx0aXRsZXM+PHRpdGxlPkFuIGFvcnRvZHVvZGVuYWwgZmlzdHVsYSBhcyBhIGNv
bXBsaWNhdGlvbiBvZiBpbW11bm9nbG9idWxpbiBHNC1yZWxhdGVkIGRpc2Vhc2U8L3RpdGxlPjxz
ZWNvbmRhcnktdGl0bGU+V29ybGQgSiBHYXN0cm9lbnRlcm9sPC9zZWNvbmRhcnktdGl0bGU+PC90
aXRsZXM+PHBlcmlvZGljYWw+PGZ1bGwtdGl0bGU+V29ybGQgSiBHYXN0cm9lbnRlcm9sPC9mdWxs
LXRpdGxlPjwvcGVyaW9kaWNhbD48cGFnZXM+NjE2NC03PC9wYWdlcz48dm9sdW1lPjE4PC92b2x1
bWU+PG51bWJlcj40MjwvbnVtYmVyPjxrZXl3b3Jkcz48a2V5d29yZD5BbnRpLUJhY3RlcmlhbCBB
Z2VudHMvdGhlcmFwZXV0aWMgdXNlPC9rZXl3b3JkPjxrZXl3b3JkPkFvcnRpYyBBbmV1cnlzbSwg
QWJkb21pbmFsL2Jsb29kLyppbW11bm9sb2d5L3JhZGlvZ3JhcGh5L3N1cmdlcnk8L2tleXdvcmQ+
PGtleXdvcmQ+QW9ydGljIERpc2Vhc2VzL2Jsb29kLyppbW11bm9sb2d5L3JhZGlvZ3JhcGh5L3N1
cmdlcnk8L2tleXdvcmQ+PGtleXdvcmQ+QW9ydG9ncmFwaHkvbWV0aG9kczwva2V5d29yZD48a2V5
d29yZD5CaW9sb2dpY2FsIE1hcmtlcnMvYmxvb2Q8L2tleXdvcmQ+PGtleXdvcmQ+RHVvZGVuYWwg
RGlzZWFzZXMvYmxvb2QvKmltbXVub2xvZ3kvcmFkaW9ncmFwaHkvc3VyZ2VyeTwva2V5d29yZD48
a2V5d29yZD5FbmRvdmFzY3VsYXIgUHJvY2VkdXJlczwva2V5d29yZD48a2V5d29yZD5IdW1hbnM8
L2tleXdvcmQ+PGtleXdvcmQ+SW1tdW5vZ2xvYnVsaW4gRy8qYmxvb2Q8L2tleXdvcmQ+PGtleXdv
cmQ+SW50ZXN0aW5hbCBGaXN0dWxhL2Jsb29kLyppbW11bm9sb2d5L3JhZGlvZ3JhcGh5L3N1cmdl
cnk8L2tleXdvcmQ+PGtleXdvcmQ+TWFsZTwva2V5d29yZD48a2V5d29yZD5NaWRkbGUgQWdlZDwv
a2V5d29yZD48a2V5d29yZD5TdGVyb2lkcy90aGVyYXBldXRpYyB1c2U8L2tleXdvcmQ+PGtleXdv
cmQ+VG9tb2dyYXBoeSwgWC1SYXkgQ29tcHV0ZWQ8L2tleXdvcmQ+PGtleXdvcmQ+VHJlYXRtZW50
IE91dGNvbWU8L2tleXdvcmQ+PGtleXdvcmQ+VXAtUmVndWxhdGlvbjwva2V5d29yZD48a2V5d29y
ZD5BYmRvbWluYWwgYW9ydGljIGFuZXVyeXNtPC9rZXl3b3JkPjxrZXl3b3JkPkFvcnRvZHVvZGVu
YWwgZmlzdHVsYTwva2V5d29yZD48a2V5d29yZD5FbmRvdmFzY3VsYXIgcmVwYWlyPC9rZXl3b3Jk
PjxrZXl3b3JkPkltbXVub2dsb2J1bGluIEc0LXJlbGF0ZWQgZGlzZWFzZTwva2V5d29yZD48L2tl
eXdvcmRzPjxkYXRlcz48eWVhcj4yMDEyPC95ZWFyPjxwdWItZGF0ZXM+PGRhdGU+Tm92IDE0PC9k
YXRlPjwvcHViLWRhdGVzPjwvZGF0ZXM+PGlzYm4+MjIxOS0yODQwIChFbGVjdHJvbmljKSYjeEQ7
MTAwNy05MzI3IChMaW5raW5nKTwvaXNibj48YWNjZXNzaW9uLW51bT4yMzE1NTM0ODwvYWNjZXNz
aW9uLW51bT48dXJscz48cmVsYXRlZC11cmxzPjx1cmw+aHR0cDovL3d3dy5uY2JpLm5sbS5uaWgu
Z292L3B1Ym1lZC8yMzE1NTM0ODwvdXJsPjwvcmVsYXRlZC11cmxzPjwvdXJscz48Y3VzdG9tMj4z
NDk2ODk2PC9jdXN0b20yPjxlbGVjdHJvbmljLXJlc291cmNlLW51bT4xMC4zNzQ4L3dqZy52MTgu
aTQyLjYxNjQ8L2VsZWN0cm9uaWMtcmVzb3VyY2UtbnVtPjwvcmVjb3JkPjwvQ2l0ZT48Q2l0ZT48
QXV0aG9yPlBhdGVsPC9BdXRob3I+PFllYXI+MjAxNDwvWWVhcj48UmVjTnVtPjEzPC9SZWNOdW0+
PHJlY29yZD48cmVjLW51bWJlcj4xMzwvcmVjLW51bWJlcj48Zm9yZWlnbi1rZXlzPjxrZXkgYXBw
PSJFTiIgZGItaWQ9InB4ZndhcHp3Z3J0enR4ZTkwZm94dDkwMXZ6cHpyMHhlcmFkdCIgdGltZXN0
YW1wPSIxNDMxMTAzNDk2Ij4xMzwva2V5PjwvZm9yZWlnbi1rZXlzPjxyZWYtdHlwZSBuYW1lPSJK
b3VybmFsIEFydGljbGUiPjE3PC9yZWYtdHlwZT48Y29udHJpYnV0b3JzPjxhdXRob3JzPjxhdXRo
b3I+UGF0ZWwsIE5pbWVzaDwvYXV0aG9yPjxhdXRob3I+QW56YWxvbmUsIE1hcnk8L2F1dGhvcj48
YXV0aG9yPkJ1amEsIEwuIE0uPC9hdXRob3I+PGF1dGhvcj5FbGdoZXRhbnksIE0uIFQuPC9hdXRo
b3I+PC9hdXRob3JzPjwvY29udHJpYnV0b3JzPjx0aXRsZXM+PHRpdGxlPlN1ZGRlbiBjYXJkaWFj
IGRlYXRoIGR1ZSB0byBjb3JvbmFyeSBhcnRlcnkgaW52b2x2ZW1lbnQgYnkgSWdHNC1yZWxhdGVk
IGRpc2Vhc2U6IGEgcmFyZSwgc2VyaW91cyBjb21wbGljYXRpb24gb2YgYSByYXJlIGRpc2Vhc2U8
L3RpdGxlPjxzZWNvbmRhcnktdGl0bGU+QXJjaGl2ZXMgb2YgcGF0aG9sb2d5ICZhbXA7IGxhYm9y
YXRvcnkgbWVkaWNpbmU8L3NlY29uZGFyeS10aXRsZT48L3RpdGxlcz48cGVyaW9kaWNhbD48ZnVs
bC10aXRsZT5BcmNoaXZlcyBvZiBwYXRob2xvZ3kgJmFtcDsgbGFib3JhdG9yeSBtZWRpY2luZTwv
ZnVsbC10aXRsZT48L3BlcmlvZGljYWw+PHBhZ2VzPjgzMy02PC9wYWdlcz48dm9sdW1lPjEzODwv
dm9sdW1lPjxudW1iZXI+NjwvbnVtYmVyPjxkYXRlcz48eWVhcj4yMDE0PC95ZWFyPjwvZGF0ZXM+
PGlzYm4+MDAwMy05OTg1PC9pc2JuPjx1cmxzPjxyZWxhdGVkLXVybHM+PHVybD5odHRwOi8vc2Z4
Mi51c2Fjby5jby5qcC9zY2M/c2lkPUVudHJleiUzQVB1Yk1lZCZhbXA7aWQ9cG1pZCUzQTI0ODc4
MDI1PC91cmw+PC9yZWxhdGVkLXVybHM+PC91cmxzPjwvcmVjb3JkPjwvQ2l0ZT48Q2l0ZT48QXV0
aG9yPk1hdHN1YmF5YXNoaTwvQXV0aG9yPjxZZWFyPjIwMTQ8L1llYXI+PFJlY051bT4xMjwvUmVj
TnVtPjxyZWNvcmQ+PHJlYy1udW1iZXI+MTI8L3JlYy1udW1iZXI+PGZvcmVpZ24ta2V5cz48a2V5
IGFwcD0iRU4iIGRiLWlkPSJweGZ3YXB6d2dydHp0eGU5MGZveHQ5MDF2enB6cjB4ZXJhZHQiIHRp
bWVzdGFtcD0iMTQzMTEwMzMwNyI+MTI8L2tleT48L2ZvcmVpZ24ta2V5cz48cmVmLXR5cGUgbmFt
ZT0iSm91cm5hbCBBcnRpY2xlIj4xNzwvcmVmLXR5cGU+PGNvbnRyaWJ1dG9ycz48YXV0aG9ycz48
YXV0aG9yPk1hdHN1YmF5YXNoaSwgSGlyb3l1a2k8L2F1dGhvcj48YXV0aG9yPktpc2hpZGEsIFlv
c2hpaGlybzwvYXV0aG9yPjxhdXRob3I+WW9zaGlkYSwgWXVraW88L2F1dGhvcj48YXV0aG9yPllv
c2hpZGEsIE1hc2FvPC9hdXRob3I+PGF1dGhvcj5UYW5ha2EsIFlhc3V5dWtpPC9hdXRob3I+PGF1
dGhvcj5JZ2FyYXNoaSwgS2ltaWhpcm88L2F1dGhvcj48YXV0aG9yPkltYWksIEtlbmljaGlybzwv
YXV0aG9yPjxhdXRob3I+T25vLCBIaXJveXVraTwvYXV0aG9yPjwvYXV0aG9ycz48L2NvbnRyaWJ1
dG9ycz48dGl0bGVzPjx0aXRsZT5BdXRvaW1tdW5lIHBhbmNyZWF0aXRpcyB3aXRoIGNvbG9uaWMg
c3Rlbm9zaXM6IGFuIHVudXN1YWwgY29tcGxpY2F0aW9uIGFuZCBhdHlwaWNhbCBwYW5jcmVhdG9n
cmFwaGljIGZpbmRpbmc8L3RpdGxlPjxzZWNvbmRhcnktdGl0bGU+Qk1DIGdhc3Ryb2VudGVyb2xv
Z3k8L3NlY29uZGFyeS10aXRsZT48L3RpdGxlcz48cGVyaW9kaWNhbD48ZnVsbC10aXRsZT5CTUMg
Z2FzdHJvZW50ZXJvbG9neTwvZnVsbC10aXRsZT48L3BlcmlvZGljYWw+PHBhZ2VzPjE3MzwvcGFn
ZXM+PHZvbHVtZT4xNDwvdm9sdW1lPjxkYXRlcz48eWVhcj4yMDE0PC95ZWFyPjwvZGF0ZXM+PGlz
Ym4+MTQ3MS0yMzBYPC9pc2JuPjx1cmxzPjxyZWxhdGVkLXVybHM+PHVybD5odHRwOi8vc2Z4Mi51
c2Fjby5jby5qcC9zY2M/c2lkPUVudHJleiUzQVB1Yk1lZCZhbXA7aWQ9cG1pZCUzQTI1MjgwODY3
PC91cmw+PC9yZWxhdGVkLXVybHM+PC91cmxzPjwvcmVjb3JkPjwvQ2l0ZT48Q2l0ZT48QXV0aG9y
Pkhhbm5hPC9BdXRob3I+PFllYXI+MjAxMzwvWWVhcj48UmVjTnVtPjE0PC9SZWNOdW0+PHJlY29y
ZD48cmVjLW51bWJlcj4xNDwvcmVjLW51bWJlcj48Zm9yZWlnbi1rZXlzPjxrZXkgYXBwPSJFTiIg
ZGItaWQ9InB4ZndhcHp3Z3J0enR4ZTkwZm94dDkwMXZ6cHpyMHhlcmFkdCIgdGltZXN0YW1wPSIx
NDMxMTAzNjM0Ij4xNDwva2V5PjwvZm9yZWlnbi1rZXlzPjxyZWYtdHlwZSBuYW1lPSJKb3VybmFs
IEFydGljbGUiPjE3PC9yZWYtdHlwZT48Y29udHJpYnV0b3JzPjxhdXRob3JzPjxhdXRob3I+SGFu
bmEsIE1pbmE8L2F1dGhvcj48YXV0aG9yPlRlcmxldmljaCwgQW5hPC9hdXRob3I+PGF1dGhvcj5Q
cnplbWlvc2xvLCBSb2JlcnQ8L2F1dGhvcj48YXV0aG9yPk1hcmRlbiwgUGV0ZXI8L2F1dGhvcj48
L2F1dGhvcnM+PC9jb250cmlidXRvcnM+PHRpdGxlcz48dGl0bGU+QXV0b2ltbXVuZSBwYW5jcmVh
dGl0aXMgY29tcGxpY2F0ZWQgYnkgc3BvbnRhbmVvdXMgc3ViY2Fwc3VsYXIgc3BsZW5pYyBoYWVt
b3JyaGFnZTwvdGl0bGU+PHNlY29uZGFyeS10aXRsZT5KT1AuIEpvdXJuYWwgb2YgdGhlIFBhbmNy
ZWFzPC9zZWNvbmRhcnktdGl0bGU+PC90aXRsZXM+PHBlcmlvZGljYWw+PGZ1bGwtdGl0bGU+Sk9Q
LiBKb3VybmFsIG9mIHRoZSBQYW5jcmVhczwvZnVsbC10aXRsZT48L3BlcmlvZGljYWw+PHBhZ2Vz
PjUwMi01PC9wYWdlcz48dm9sdW1lPjE0PC92b2x1bWU+PG51bWJlcj41PC9udW1iZXI+PGRhdGVz
Pjx5ZWFyPjIwMTM8L3llYXI+PC9kYXRlcz48aXNibj4xNTkwLTg1Nzc8L2lzYm4+PHVybHM+PHJl
bGF0ZWQtdXJscz48dXJsPmh0dHA6Ly9zZngyLnVzYWNvLmNvLmpwL3NjYz9zaWQ9RW50cmV6JTNB
UHViTWVkJmFtcDtpZD1wbWlkJTNBMjQwMTg1OTU8L3VybD48L3JlbGF0ZWQtdXJscz48L3VybHM+
PC9yZWNvcmQ+PC9DaXRlPjwvRW5kTm90ZT4A
</w:fldData>
        </w:fldChar>
      </w:r>
      <w:r w:rsidR="006047B8" w:rsidRPr="009833BC">
        <w:rPr>
          <w:rFonts w:ascii="Book Antiqua" w:hAnsi="Book Antiqua"/>
        </w:rPr>
        <w:instrText xml:space="preserve"> ADDIN EN.CITE </w:instrText>
      </w:r>
      <w:r w:rsidR="00C855D6" w:rsidRPr="009833BC">
        <w:rPr>
          <w:rFonts w:ascii="Book Antiqua" w:hAnsi="Book Antiqua"/>
        </w:rPr>
        <w:fldChar w:fldCharType="begin">
          <w:fldData xml:space="preserve">PEVuZE5vdGU+PENpdGU+PEF1dGhvcj5NZWh0YTwvQXV0aG9yPjxZZWFyPjIwMTQ8L1llYXI+PFJl
Y051bT40NzwvUmVjTnVtPjxEaXNwbGF5VGV4dD48c3R5bGUgZmFjZT0ic3VwZXJzY3JpcHQiPls4
LTEzXTwvc3R5bGU+PC9EaXNwbGF5VGV4dD48cmVjb3JkPjxyZWMtbnVtYmVyPjQ3PC9yZWMtbnVt
YmVyPjxmb3JlaWduLWtleXM+PGtleSBhcHA9IkVOIiBkYi1pZD0icHhmd2FwendncnR6dHhlOTBm
b3h0OTAxdnpwenIweGVyYWR0IiB0aW1lc3RhbXA9IjE0MzUxNDI0ODkiPjQ3PC9rZXk+PC9mb3Jl
aWduLWtleXM+PHJlZi10eXBlIG5hbWU9IkpvdXJuYWwgQXJ0aWNsZSI+MTc8L3JlZi10eXBlPjxj
b250cmlidXRvcnM+PGF1dGhvcnM+PGF1dGhvcj5NZWh0YSwgU2h5YW1hbCBILjwvYXV0aG9yPjxh
dXRob3I+U3dpdHplciwgSmVmZnJleSBBLjwvYXV0aG9yPjxhdXRob3I+QmlkZGluZ2VyLCBQYXVs
PC9hdXRob3I+PGF1dGhvcj5Sb2ppYW5pLCBBbXluIE0uPC9hdXRob3I+PC9hdXRob3JzPjwvY29u
dHJpYnV0b3JzPjx0aXRsZXM+PHRpdGxlPklnRzQtcmVsYXRlZCBsZXB0b21lbmluZ2l0aXM6IGEg
cmV2ZXJzaWJsZSBjYXVzZSBvZiByYXBpZGx5IHByb2dyZXNzaXZlIGNvZ25pdGl2ZSBkZWNsaW5l
PC90aXRsZT48c2Vjb25kYXJ5LXRpdGxlPk5ldXJvbG9neTwvc2Vjb25kYXJ5LXRpdGxlPjwvdGl0
bGVzPjxwZXJpb2RpY2FsPjxmdWxsLXRpdGxlPk5ldXJvbG9neTwvZnVsbC10aXRsZT48L3Blcmlv
ZGljYWw+PHBhZ2VzPjU0MC0yPC9wYWdlcz48dm9sdW1lPjgyPC92b2x1bWU+PG51bWJlcj42PC9u
dW1iZXI+PGRhdGVzPjx5ZWFyPjIwMTQ8L3llYXI+PC9kYXRlcz48aXNibj4wMDI4LTM4Nzg8L2lz
Ym4+PHVybHM+PHJlbGF0ZWQtdXJscz48dXJsPmh0dHA6Ly9zZngyLnVzYWNvLmNvLmpwL3NjYz9z
aWQ9RW50cmV6JTNBUHViTWVkJmFtcDtpZD1wbWlkJTNBMjQzODQ2NDg8L3VybD48L3JlbGF0ZWQt
dXJscz48L3VybHM+PC9yZWNvcmQ+PC9DaXRlPjxDaXRlPjxBdXRob3I+RnJ5ZG1hbjwvQXV0aG9y
PjxZZWFyPjIwMTQ8L1llYXI+PFJlY051bT45PC9SZWNOdW0+PHJlY29yZD48cmVjLW51bWJlcj45
PC9yZWMtbnVtYmVyPjxmb3JlaWduLWtleXM+PGtleSBhcHA9IkVOIiBkYi1pZD0icHhmd2Fwendn
cnR6dHhlOTBmb3h0OTAxdnpwenIweGVyYWR0IiB0aW1lc3RhbXA9IjE0MzExMDMwNDEiPjk8L2tl
eT48a2V5IGFwcD0iRU5XZWIiIGRiLWlkPSIiPjA8L2tleT48L2ZvcmVpZ24ta2V5cz48cmVmLXR5
cGUgbmFtZT0iSm91cm5hbCBBcnRpY2xlIj4xNzwvcmVmLXR5cGU+PGNvbnRyaWJ1dG9ycz48YXV0
aG9ycz48YXV0aG9yPkZyeWRtYW4sIEouPC9hdXRob3I+PGF1dGhvcj5HcnVubmVyLCBTLjwvYXV0
aG9yPjxhdXRob3I+S2x1Z2VyLCBZLjwvYXV0aG9yPjwvYXV0aG9ycz48L2NvbnRyaWJ1dG9ycz48
YXV0aC1hZGRyZXNzPkphbWVzIEZyeWRtYW4sIFNoYWhhciBHcnVubmVyLCBZb3JhbSBLbHVnZXIs
IERlcGFydG1lbnQgb2YgR2VuZXJhbCBTdXJnZXJ5LCBSYW1iYW0gSGVhbHRoIENhcmUgQ2FtcHVz
LCBIYWlmYSAzMTA5NiwgSXNyYWVsLjwvYXV0aC1hZGRyZXNzPjx0aXRsZXM+PHRpdGxlPklnRzQt
cmVsYXRlZCBkaXNlYXNlIG1hbmlmZXN0aW5nIGFzIGFuIGFjdXRlIGdhc3RyaWMtcGVyaWNhcmRp
YWwgZmlzdHVsYTwvdGl0bGU+PHNlY29uZGFyeS10aXRsZT5Xb3JsZCBKIEdhc3Ryb2VudGVyb2w8
L3NlY29uZGFyeS10aXRsZT48L3RpdGxlcz48cGVyaW9kaWNhbD48ZnVsbC10aXRsZT5Xb3JsZCBK
IEdhc3Ryb2VudGVyb2w8L2Z1bGwtdGl0bGU+PC9wZXJpb2RpY2FsPjxwYWdlcz4xNjc4Mi01PC9w
YWdlcz48dm9sdW1lPjIwPC92b2x1bWU+PG51bWJlcj40NDwvbnVtYmVyPjxrZXl3b3Jkcz48a2V5
d29yZD5BdXRvaW1tdW5lIHBhbmNyZWF0aXRpczwva2V5d29yZD48a2V5d29yZD5HYXN0cmljIHVs
Y2VyPC9rZXl3b3JkPjxrZXl3b3JkPklnRzQtcmVsYXRlZCBkaXNlYXNlPC9rZXl3b3JkPjwva2V5
d29yZHM+PGRhdGVzPjx5ZWFyPjIwMTQ8L3llYXI+PHB1Yi1kYXRlcz48ZGF0ZT5Ob3YgMjg8L2Rh
dGU+PC9wdWItZGF0ZXM+PC9kYXRlcz48aXNibj4yMjE5LTI4NDAgKEVsZWN0cm9uaWMpJiN4RDsx
MDA3LTkzMjcgKExpbmtpbmcpPC9pc2JuPjxhY2Nlc3Npb24tbnVtPjI1NDY5MDUyPC9hY2Nlc3Np
b24tbnVtPjx1cmxzPjxyZWxhdGVkLXVybHM+PHVybD5odHRwOi8vd3d3Lm5jYmkubmxtLm5paC5n
b3YvcHVibWVkLzI1NDY5MDUyPC91cmw+PC9yZWxhdGVkLXVybHM+PC91cmxzPjxjdXN0b20yPjQy
NDgyMjc8L2N1c3RvbTI+PGVsZWN0cm9uaWMtcmVzb3VyY2UtbnVtPjEwLjM3NDgvd2pnLnYyMC5p
NDQuMTY3ODI8L2VsZWN0cm9uaWMtcmVzb3VyY2UtbnVtPjwvcmVjb3JkPjwvQ2l0ZT48Q2l0ZT48
QXV0aG9yPlNhcmFjPC9BdXRob3I+PFllYXI+MjAxMjwvWWVhcj48UmVjTnVtPjg8L1JlY051bT48
cmVjb3JkPjxyZWMtbnVtYmVyPjg8L3JlYy1udW1iZXI+PGZvcmVpZ24ta2V5cz48a2V5IGFwcD0i
RU4iIGRiLWlkPSJweGZ3YXB6d2dydHp0eGU5MGZveHQ5MDF2enB6cjB4ZXJhZHQiIHRpbWVzdGFt
cD0iMTQzMTEwMzAzOCI+ODwva2V5PjxrZXkgYXBwPSJFTldlYiIgZGItaWQ9IiI+MDwva2V5Pjwv
Zm9yZWlnbi1rZXlzPjxyZWYtdHlwZSBuYW1lPSJKb3VybmFsIEFydGljbGUiPjE3PC9yZWYtdHlw
ZT48Y29udHJpYnV0b3JzPjxhdXRob3JzPjxhdXRob3I+U2FyYWMsIE0uPC9hdXRob3I+PGF1dGhv
cj5NYXJqYW5vdmljLCBJLjwvYXV0aG9yPjxhdXRob3I+QmV6bWFyZXZpYywgTS48L2F1dGhvcj48
YXV0aG9yPlpvcmFub3ZpYywgVS48L2F1dGhvcj48YXV0aG9yPlBldHJvdmljLCBTLjwvYXV0aG9y
PjxhdXRob3I+TWloYWpsb3ZpYywgTS48L2F1dGhvcj48L2F1dGhvcnM+PC9jb250cmlidXRvcnM+
PGF1dGgtYWRkcmVzcz5DbGluaWMgZm9yIFZhc2N1bGFyIGFuZCBFbmRvdmFzY3VsYXIgU3VyZ2Vy
eSwgTWlsaXRhcnkgTWVkaWNhbCBBY2FkZW15LCAxMTAwMCBCZWxncmFkZSwgU2VyYmlhLjwvYXV0
aC1hZGRyZXNzPjx0aXRsZXM+PHRpdGxlPkFuIGFvcnRvZHVvZGVuYWwgZmlzdHVsYSBhcyBhIGNv
bXBsaWNhdGlvbiBvZiBpbW11bm9nbG9idWxpbiBHNC1yZWxhdGVkIGRpc2Vhc2U8L3RpdGxlPjxz
ZWNvbmRhcnktdGl0bGU+V29ybGQgSiBHYXN0cm9lbnRlcm9sPC9zZWNvbmRhcnktdGl0bGU+PC90
aXRsZXM+PHBlcmlvZGljYWw+PGZ1bGwtdGl0bGU+V29ybGQgSiBHYXN0cm9lbnRlcm9sPC9mdWxs
LXRpdGxlPjwvcGVyaW9kaWNhbD48cGFnZXM+NjE2NC03PC9wYWdlcz48dm9sdW1lPjE4PC92b2x1
bWU+PG51bWJlcj40MjwvbnVtYmVyPjxrZXl3b3Jkcz48a2V5d29yZD5BbnRpLUJhY3RlcmlhbCBB
Z2VudHMvdGhlcmFwZXV0aWMgdXNlPC9rZXl3b3JkPjxrZXl3b3JkPkFvcnRpYyBBbmV1cnlzbSwg
QWJkb21pbmFsL2Jsb29kLyppbW11bm9sb2d5L3JhZGlvZ3JhcGh5L3N1cmdlcnk8L2tleXdvcmQ+
PGtleXdvcmQ+QW9ydGljIERpc2Vhc2VzL2Jsb29kLyppbW11bm9sb2d5L3JhZGlvZ3JhcGh5L3N1
cmdlcnk8L2tleXdvcmQ+PGtleXdvcmQ+QW9ydG9ncmFwaHkvbWV0aG9kczwva2V5d29yZD48a2V5
d29yZD5CaW9sb2dpY2FsIE1hcmtlcnMvYmxvb2Q8L2tleXdvcmQ+PGtleXdvcmQ+RHVvZGVuYWwg
RGlzZWFzZXMvYmxvb2QvKmltbXVub2xvZ3kvcmFkaW9ncmFwaHkvc3VyZ2VyeTwva2V5d29yZD48
a2V5d29yZD5FbmRvdmFzY3VsYXIgUHJvY2VkdXJlczwva2V5d29yZD48a2V5d29yZD5IdW1hbnM8
L2tleXdvcmQ+PGtleXdvcmQ+SW1tdW5vZ2xvYnVsaW4gRy8qYmxvb2Q8L2tleXdvcmQ+PGtleXdv
cmQ+SW50ZXN0aW5hbCBGaXN0dWxhL2Jsb29kLyppbW11bm9sb2d5L3JhZGlvZ3JhcGh5L3N1cmdl
cnk8L2tleXdvcmQ+PGtleXdvcmQ+TWFsZTwva2V5d29yZD48a2V5d29yZD5NaWRkbGUgQWdlZDwv
a2V5d29yZD48a2V5d29yZD5TdGVyb2lkcy90aGVyYXBldXRpYyB1c2U8L2tleXdvcmQ+PGtleXdv
cmQ+VG9tb2dyYXBoeSwgWC1SYXkgQ29tcHV0ZWQ8L2tleXdvcmQ+PGtleXdvcmQ+VHJlYXRtZW50
IE91dGNvbWU8L2tleXdvcmQ+PGtleXdvcmQ+VXAtUmVndWxhdGlvbjwva2V5d29yZD48a2V5d29y
ZD5BYmRvbWluYWwgYW9ydGljIGFuZXVyeXNtPC9rZXl3b3JkPjxrZXl3b3JkPkFvcnRvZHVvZGVu
YWwgZmlzdHVsYTwva2V5d29yZD48a2V5d29yZD5FbmRvdmFzY3VsYXIgcmVwYWlyPC9rZXl3b3Jk
PjxrZXl3b3JkPkltbXVub2dsb2J1bGluIEc0LXJlbGF0ZWQgZGlzZWFzZTwva2V5d29yZD48L2tl
eXdvcmRzPjxkYXRlcz48eWVhcj4yMDEyPC95ZWFyPjxwdWItZGF0ZXM+PGRhdGU+Tm92IDE0PC9k
YXRlPjwvcHViLWRhdGVzPjwvZGF0ZXM+PGlzYm4+MjIxOS0yODQwIChFbGVjdHJvbmljKSYjeEQ7
MTAwNy05MzI3IChMaW5raW5nKTwvaXNibj48YWNjZXNzaW9uLW51bT4yMzE1NTM0ODwvYWNjZXNz
aW9uLW51bT48dXJscz48cmVsYXRlZC11cmxzPjx1cmw+aHR0cDovL3d3dy5uY2JpLm5sbS5uaWgu
Z292L3B1Ym1lZC8yMzE1NTM0ODwvdXJsPjwvcmVsYXRlZC11cmxzPjwvdXJscz48Y3VzdG9tMj4z
NDk2ODk2PC9jdXN0b20yPjxlbGVjdHJvbmljLXJlc291cmNlLW51bT4xMC4zNzQ4L3dqZy52MTgu
aTQyLjYxNjQ8L2VsZWN0cm9uaWMtcmVzb3VyY2UtbnVtPjwvcmVjb3JkPjwvQ2l0ZT48Q2l0ZT48
QXV0aG9yPlBhdGVsPC9BdXRob3I+PFllYXI+MjAxNDwvWWVhcj48UmVjTnVtPjEzPC9SZWNOdW0+
PHJlY29yZD48cmVjLW51bWJlcj4xMzwvcmVjLW51bWJlcj48Zm9yZWlnbi1rZXlzPjxrZXkgYXBw
PSJFTiIgZGItaWQ9InB4ZndhcHp3Z3J0enR4ZTkwZm94dDkwMXZ6cHpyMHhlcmFkdCIgdGltZXN0
YW1wPSIxNDMxMTAzNDk2Ij4xMzwva2V5PjwvZm9yZWlnbi1rZXlzPjxyZWYtdHlwZSBuYW1lPSJK
b3VybmFsIEFydGljbGUiPjE3PC9yZWYtdHlwZT48Y29udHJpYnV0b3JzPjxhdXRob3JzPjxhdXRo
b3I+UGF0ZWwsIE5pbWVzaDwvYXV0aG9yPjxhdXRob3I+QW56YWxvbmUsIE1hcnk8L2F1dGhvcj48
YXV0aG9yPkJ1amEsIEwuIE0uPC9hdXRob3I+PGF1dGhvcj5FbGdoZXRhbnksIE0uIFQuPC9hdXRo
b3I+PC9hdXRob3JzPjwvY29udHJpYnV0b3JzPjx0aXRsZXM+PHRpdGxlPlN1ZGRlbiBjYXJkaWFj
IGRlYXRoIGR1ZSB0byBjb3JvbmFyeSBhcnRlcnkgaW52b2x2ZW1lbnQgYnkgSWdHNC1yZWxhdGVk
IGRpc2Vhc2U6IGEgcmFyZSwgc2VyaW91cyBjb21wbGljYXRpb24gb2YgYSByYXJlIGRpc2Vhc2U8
L3RpdGxlPjxzZWNvbmRhcnktdGl0bGU+QXJjaGl2ZXMgb2YgcGF0aG9sb2d5ICZhbXA7IGxhYm9y
YXRvcnkgbWVkaWNpbmU8L3NlY29uZGFyeS10aXRsZT48L3RpdGxlcz48cGVyaW9kaWNhbD48ZnVs
bC10aXRsZT5BcmNoaXZlcyBvZiBwYXRob2xvZ3kgJmFtcDsgbGFib3JhdG9yeSBtZWRpY2luZTwv
ZnVsbC10aXRsZT48L3BlcmlvZGljYWw+PHBhZ2VzPjgzMy02PC9wYWdlcz48dm9sdW1lPjEzODwv
dm9sdW1lPjxudW1iZXI+NjwvbnVtYmVyPjxkYXRlcz48eWVhcj4yMDE0PC95ZWFyPjwvZGF0ZXM+
PGlzYm4+MDAwMy05OTg1PC9pc2JuPjx1cmxzPjxyZWxhdGVkLXVybHM+PHVybD5odHRwOi8vc2Z4
Mi51c2Fjby5jby5qcC9zY2M/c2lkPUVudHJleiUzQVB1Yk1lZCZhbXA7aWQ9cG1pZCUzQTI0ODc4
MDI1PC91cmw+PC9yZWxhdGVkLXVybHM+PC91cmxzPjwvcmVjb3JkPjwvQ2l0ZT48Q2l0ZT48QXV0
aG9yPk1hdHN1YmF5YXNoaTwvQXV0aG9yPjxZZWFyPjIwMTQ8L1llYXI+PFJlY051bT4xMjwvUmVj
TnVtPjxyZWNvcmQ+PHJlYy1udW1iZXI+MTI8L3JlYy1udW1iZXI+PGZvcmVpZ24ta2V5cz48a2V5
IGFwcD0iRU4iIGRiLWlkPSJweGZ3YXB6d2dydHp0eGU5MGZveHQ5MDF2enB6cjB4ZXJhZHQiIHRp
bWVzdGFtcD0iMTQzMTEwMzMwNyI+MTI8L2tleT48L2ZvcmVpZ24ta2V5cz48cmVmLXR5cGUgbmFt
ZT0iSm91cm5hbCBBcnRpY2xlIj4xNzwvcmVmLXR5cGU+PGNvbnRyaWJ1dG9ycz48YXV0aG9ycz48
YXV0aG9yPk1hdHN1YmF5YXNoaSwgSGlyb3l1a2k8L2F1dGhvcj48YXV0aG9yPktpc2hpZGEsIFlv
c2hpaGlybzwvYXV0aG9yPjxhdXRob3I+WW9zaGlkYSwgWXVraW88L2F1dGhvcj48YXV0aG9yPllv
c2hpZGEsIE1hc2FvPC9hdXRob3I+PGF1dGhvcj5UYW5ha2EsIFlhc3V5dWtpPC9hdXRob3I+PGF1
dGhvcj5JZ2FyYXNoaSwgS2ltaWhpcm88L2F1dGhvcj48YXV0aG9yPkltYWksIEtlbmljaGlybzwv
YXV0aG9yPjxhdXRob3I+T25vLCBIaXJveXVraTwvYXV0aG9yPjwvYXV0aG9ycz48L2NvbnRyaWJ1
dG9ycz48dGl0bGVzPjx0aXRsZT5BdXRvaW1tdW5lIHBhbmNyZWF0aXRpcyB3aXRoIGNvbG9uaWMg
c3Rlbm9zaXM6IGFuIHVudXN1YWwgY29tcGxpY2F0aW9uIGFuZCBhdHlwaWNhbCBwYW5jcmVhdG9n
cmFwaGljIGZpbmRpbmc8L3RpdGxlPjxzZWNvbmRhcnktdGl0bGU+Qk1DIGdhc3Ryb2VudGVyb2xv
Z3k8L3NlY29uZGFyeS10aXRsZT48L3RpdGxlcz48cGVyaW9kaWNhbD48ZnVsbC10aXRsZT5CTUMg
Z2FzdHJvZW50ZXJvbG9neTwvZnVsbC10aXRsZT48L3BlcmlvZGljYWw+PHBhZ2VzPjE3MzwvcGFn
ZXM+PHZvbHVtZT4xNDwvdm9sdW1lPjxkYXRlcz48eWVhcj4yMDE0PC95ZWFyPjwvZGF0ZXM+PGlz
Ym4+MTQ3MS0yMzBYPC9pc2JuPjx1cmxzPjxyZWxhdGVkLXVybHM+PHVybD5odHRwOi8vc2Z4Mi51
c2Fjby5jby5qcC9zY2M/c2lkPUVudHJleiUzQVB1Yk1lZCZhbXA7aWQ9cG1pZCUzQTI1MjgwODY3
PC91cmw+PC9yZWxhdGVkLXVybHM+PC91cmxzPjwvcmVjb3JkPjwvQ2l0ZT48Q2l0ZT48QXV0aG9y
Pkhhbm5hPC9BdXRob3I+PFllYXI+MjAxMzwvWWVhcj48UmVjTnVtPjE0PC9SZWNOdW0+PHJlY29y
ZD48cmVjLW51bWJlcj4xNDwvcmVjLW51bWJlcj48Zm9yZWlnbi1rZXlzPjxrZXkgYXBwPSJFTiIg
ZGItaWQ9InB4ZndhcHp3Z3J0enR4ZTkwZm94dDkwMXZ6cHpyMHhlcmFkdCIgdGltZXN0YW1wPSIx
NDMxMTAzNjM0Ij4xNDwva2V5PjwvZm9yZWlnbi1rZXlzPjxyZWYtdHlwZSBuYW1lPSJKb3VybmFs
IEFydGljbGUiPjE3PC9yZWYtdHlwZT48Y29udHJpYnV0b3JzPjxhdXRob3JzPjxhdXRob3I+SGFu
bmEsIE1pbmE8L2F1dGhvcj48YXV0aG9yPlRlcmxldmljaCwgQW5hPC9hdXRob3I+PGF1dGhvcj5Q
cnplbWlvc2xvLCBSb2JlcnQ8L2F1dGhvcj48YXV0aG9yPk1hcmRlbiwgUGV0ZXI8L2F1dGhvcj48
L2F1dGhvcnM+PC9jb250cmlidXRvcnM+PHRpdGxlcz48dGl0bGU+QXV0b2ltbXVuZSBwYW5jcmVh
dGl0aXMgY29tcGxpY2F0ZWQgYnkgc3BvbnRhbmVvdXMgc3ViY2Fwc3VsYXIgc3BsZW5pYyBoYWVt
b3JyaGFnZTwvdGl0bGU+PHNlY29uZGFyeS10aXRsZT5KT1AuIEpvdXJuYWwgb2YgdGhlIFBhbmNy
ZWFzPC9zZWNvbmRhcnktdGl0bGU+PC90aXRsZXM+PHBlcmlvZGljYWw+PGZ1bGwtdGl0bGU+Sk9Q
LiBKb3VybmFsIG9mIHRoZSBQYW5jcmVhczwvZnVsbC10aXRsZT48L3BlcmlvZGljYWw+PHBhZ2Vz
PjUwMi01PC9wYWdlcz48dm9sdW1lPjE0PC92b2x1bWU+PG51bWJlcj41PC9udW1iZXI+PGRhdGVz
Pjx5ZWFyPjIwMTM8L3llYXI+PC9kYXRlcz48aXNibj4xNTkwLTg1Nzc8L2lzYm4+PHVybHM+PHJl
bGF0ZWQtdXJscz48dXJsPmh0dHA6Ly9zZngyLnVzYWNvLmNvLmpwL3NjYz9zaWQ9RW50cmV6JTNB
UHViTWVkJmFtcDtpZD1wbWlkJTNBMjQwMTg1OTU8L3VybD48L3JlbGF0ZWQtdXJscz48L3VybHM+
PC9yZWNvcmQ+PC9DaXRlPjwvRW5kTm90ZT4A
</w:fldData>
        </w:fldChar>
      </w:r>
      <w:r w:rsidR="006047B8" w:rsidRPr="009833BC">
        <w:rPr>
          <w:rFonts w:ascii="Book Antiqua" w:hAnsi="Book Antiqua"/>
        </w:rPr>
        <w:instrText xml:space="preserve"> ADDIN EN.CITE.DATA </w:instrText>
      </w:r>
      <w:r w:rsidR="00C855D6" w:rsidRPr="009833BC">
        <w:rPr>
          <w:rFonts w:ascii="Book Antiqua" w:hAnsi="Book Antiqua"/>
        </w:rPr>
      </w:r>
      <w:r w:rsidR="00C855D6" w:rsidRPr="009833BC">
        <w:rPr>
          <w:rFonts w:ascii="Book Antiqua" w:hAnsi="Book Antiqua"/>
        </w:rPr>
        <w:fldChar w:fldCharType="end"/>
      </w:r>
      <w:r w:rsidR="00C855D6" w:rsidRPr="009833BC">
        <w:rPr>
          <w:rFonts w:ascii="Book Antiqua" w:hAnsi="Book Antiqua"/>
        </w:rPr>
      </w:r>
      <w:r w:rsidR="00C855D6" w:rsidRPr="009833BC">
        <w:rPr>
          <w:rFonts w:ascii="Book Antiqua" w:hAnsi="Book Antiqua"/>
        </w:rPr>
        <w:fldChar w:fldCharType="separate"/>
      </w:r>
      <w:r w:rsidR="006047B8" w:rsidRPr="009833BC">
        <w:rPr>
          <w:rFonts w:ascii="Book Antiqua" w:hAnsi="Book Antiqua"/>
          <w:noProof/>
          <w:vertAlign w:val="superscript"/>
        </w:rPr>
        <w:t>[8-13]</w:t>
      </w:r>
      <w:r w:rsidR="00C855D6" w:rsidRPr="009833BC">
        <w:rPr>
          <w:rFonts w:ascii="Book Antiqua" w:hAnsi="Book Antiqua"/>
        </w:rPr>
        <w:fldChar w:fldCharType="end"/>
      </w:r>
      <w:r w:rsidR="0046158E" w:rsidRPr="009833BC">
        <w:rPr>
          <w:rFonts w:ascii="Book Antiqua" w:hAnsi="Book Antiqua"/>
        </w:rPr>
        <w:t>.</w:t>
      </w:r>
      <w:r w:rsidR="006E076C" w:rsidRPr="009833BC">
        <w:rPr>
          <w:rFonts w:ascii="Book Antiqua" w:hAnsi="Book Antiqua"/>
        </w:rPr>
        <w:t xml:space="preserve"> </w:t>
      </w:r>
      <w:r w:rsidR="00EE72B3" w:rsidRPr="009833BC">
        <w:rPr>
          <w:rFonts w:ascii="Book Antiqua" w:hAnsi="Book Antiqua"/>
        </w:rPr>
        <w:t xml:space="preserve">A case </w:t>
      </w:r>
      <w:r w:rsidR="003D1CBD" w:rsidRPr="009833BC">
        <w:rPr>
          <w:rFonts w:ascii="Book Antiqua" w:hAnsi="Book Antiqua"/>
        </w:rPr>
        <w:t xml:space="preserve">of </w:t>
      </w:r>
      <w:r w:rsidR="00E475E8" w:rsidRPr="009833BC">
        <w:rPr>
          <w:rFonts w:ascii="Book Antiqua" w:hAnsi="Book Antiqua"/>
        </w:rPr>
        <w:t xml:space="preserve">IgG4-related inflammatory pseudotumor of </w:t>
      </w:r>
      <w:r w:rsidR="003D1CBD" w:rsidRPr="009833BC">
        <w:rPr>
          <w:rFonts w:ascii="Book Antiqua" w:hAnsi="Book Antiqua"/>
        </w:rPr>
        <w:t xml:space="preserve">the </w:t>
      </w:r>
      <w:r w:rsidR="00E475E8" w:rsidRPr="009833BC">
        <w:rPr>
          <w:rFonts w:ascii="Book Antiqua" w:hAnsi="Book Antiqua"/>
        </w:rPr>
        <w:t>uri</w:t>
      </w:r>
      <w:r w:rsidR="003167E4" w:rsidRPr="009833BC">
        <w:rPr>
          <w:rFonts w:ascii="Book Antiqua" w:hAnsi="Book Antiqua"/>
        </w:rPr>
        <w:t>nary bladder caus</w:t>
      </w:r>
      <w:r w:rsidR="00EE72B3" w:rsidRPr="009833BC">
        <w:rPr>
          <w:rFonts w:ascii="Book Antiqua" w:hAnsi="Book Antiqua"/>
        </w:rPr>
        <w:t>ing</w:t>
      </w:r>
      <w:r w:rsidR="003167E4" w:rsidRPr="009833BC">
        <w:rPr>
          <w:rFonts w:ascii="Book Antiqua" w:hAnsi="Book Antiqua"/>
        </w:rPr>
        <w:t xml:space="preserve"> a colovesical</w:t>
      </w:r>
      <w:r w:rsidR="00E475E8" w:rsidRPr="009833BC">
        <w:rPr>
          <w:rFonts w:ascii="Book Antiqua" w:hAnsi="Book Antiqua"/>
        </w:rPr>
        <w:t xml:space="preserve"> fistula</w:t>
      </w:r>
      <w:r w:rsidRPr="009833BC">
        <w:rPr>
          <w:rFonts w:ascii="Book Antiqua" w:hAnsi="Book Antiqua"/>
        </w:rPr>
        <w:t>, similar to the present case, has</w:t>
      </w:r>
      <w:r w:rsidR="00EE72B3" w:rsidRPr="009833BC">
        <w:rPr>
          <w:rFonts w:ascii="Book Antiqua" w:hAnsi="Book Antiqua"/>
        </w:rPr>
        <w:t xml:space="preserve"> also </w:t>
      </w:r>
      <w:r w:rsidRPr="009833BC">
        <w:rPr>
          <w:rFonts w:ascii="Book Antiqua" w:hAnsi="Book Antiqua"/>
        </w:rPr>
        <w:t xml:space="preserve">been </w:t>
      </w:r>
      <w:r w:rsidR="009833BC">
        <w:rPr>
          <w:rFonts w:ascii="Book Antiqua" w:hAnsi="Book Antiqua"/>
        </w:rPr>
        <w:t>reported</w:t>
      </w:r>
      <w:r w:rsidR="00C855D6" w:rsidRPr="009833BC">
        <w:rPr>
          <w:rFonts w:ascii="Book Antiqua" w:hAnsi="Book Antiqua"/>
          <w:vertAlign w:val="superscript"/>
        </w:rPr>
        <w:fldChar w:fldCharType="begin"/>
      </w:r>
      <w:r w:rsidR="006047B8" w:rsidRPr="009833BC">
        <w:rPr>
          <w:rFonts w:ascii="Book Antiqua" w:hAnsi="Book Antiqua"/>
          <w:vertAlign w:val="superscript"/>
        </w:rPr>
        <w:instrText xml:space="preserve"> ADDIN EN.CITE &lt;EndNote&gt;&lt;Cite&gt;&lt;Author&gt;Park&lt;/Author&gt;&lt;Year&gt;2013&lt;/Year&gt;&lt;RecNum&gt;23&lt;/RecNum&gt;&lt;DisplayText&gt;&lt;style face="superscript"&gt;[14]&lt;/style&gt;&lt;/DisplayText&gt;&lt;record&gt;&lt;rec-number&gt;23&lt;/rec-number&gt;&lt;foreign-keys&gt;&lt;key app="EN" db-id="pxfwapzwgrtztxe90foxt901vzpzr0xeradt" timestamp="1431103891"&gt;23&lt;/key&gt;&lt;key app="ENWeb" db-id=""&gt;0&lt;/key&gt;&lt;/foreign-keys&gt;&lt;ref-type name="Journal Article"&gt;17&lt;/ref-type&gt;&lt;contributors&gt;&lt;authors&gt;&lt;author&gt;Park, S.&lt;/author&gt;&lt;author&gt;Ro, J. Y.&lt;/author&gt;&lt;author&gt;Lee, D. H.&lt;/author&gt;&lt;author&gt;Choi, S. Y.&lt;/author&gt;&lt;author&gt;Koo, H.&lt;/author&gt;&lt;/authors&gt;&lt;/contributors&gt;&lt;auth-address&gt;Department of Pathology, Ewha Womans University School of Medicine, Seoul, Republic of Korea. Electronic address: spark0430@ewha.ac.kr.&lt;/auth-address&gt;&lt;titles&gt;&lt;title&gt;Immunoglobulin G4-associated inflammatory pseudotumor of urinary bladder: a case report&lt;/title&gt;&lt;secondary-title&gt;Ann Diagn Pathol&lt;/secondary-title&gt;&lt;/titles&gt;&lt;periodical&gt;&lt;full-title&gt;Ann Diagn Pathol&lt;/full-title&gt;&lt;/periodical&gt;&lt;pages&gt;540-3&lt;/pages&gt;&lt;volume&gt;17&lt;/volume&gt;&lt;number&gt;6&lt;/number&gt;&lt;keywords&gt;&lt;keyword&gt;IgG4&lt;/keyword&gt;&lt;keyword&gt;Inflammatory pseudotumor&lt;/keyword&gt;&lt;keyword&gt;Plasma cells&lt;/keyword&gt;&lt;keyword&gt;Urinary bladder&lt;/keyword&gt;&lt;/keywords&gt;&lt;dates&gt;&lt;year&gt;2013&lt;/year&gt;&lt;pub-dates&gt;&lt;date&gt;Dec&lt;/date&gt;&lt;/pub-dates&gt;&lt;/dates&gt;&lt;isbn&gt;1532-8198 (Electronic)&amp;#xD;1092-9134 (Linking)&lt;/isbn&gt;&lt;accession-num&gt;23434261&lt;/accession-num&gt;&lt;urls&gt;&lt;related-urls&gt;&lt;url&gt;http://www.ncbi.nlm.nih.gov/pubmed/23434261&lt;/url&gt;&lt;/related-urls&gt;&lt;/urls&gt;&lt;electronic-resource-num&gt;10.1016/j.anndiagpath.2013.01.004&lt;/electronic-resource-num&gt;&lt;/record&gt;&lt;/Cite&gt;&lt;/EndNote&gt;</w:instrText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6047B8" w:rsidRPr="009833BC">
        <w:rPr>
          <w:rFonts w:ascii="Book Antiqua" w:hAnsi="Book Antiqua"/>
          <w:noProof/>
          <w:vertAlign w:val="superscript"/>
        </w:rPr>
        <w:t>[14]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E475E8" w:rsidRPr="009833BC">
        <w:rPr>
          <w:rFonts w:ascii="Book Antiqua" w:hAnsi="Book Antiqua"/>
        </w:rPr>
        <w:t>.</w:t>
      </w:r>
      <w:r w:rsidR="006C294D" w:rsidRPr="009833BC">
        <w:rPr>
          <w:rFonts w:ascii="Book Antiqua" w:hAnsi="Book Antiqua"/>
        </w:rPr>
        <w:t xml:space="preserve"> However, </w:t>
      </w:r>
      <w:r w:rsidR="00237C15" w:rsidRPr="009833BC">
        <w:rPr>
          <w:rFonts w:ascii="Book Antiqua" w:hAnsi="Book Antiqua"/>
        </w:rPr>
        <w:t xml:space="preserve">these complications are </w:t>
      </w:r>
      <w:r w:rsidRPr="009833BC">
        <w:rPr>
          <w:rFonts w:ascii="Book Antiqua" w:hAnsi="Book Antiqua"/>
        </w:rPr>
        <w:t xml:space="preserve">all </w:t>
      </w:r>
      <w:r w:rsidR="00237C15" w:rsidRPr="009833BC">
        <w:rPr>
          <w:rFonts w:ascii="Book Antiqua" w:hAnsi="Book Antiqua"/>
        </w:rPr>
        <w:t xml:space="preserve">caused by the </w:t>
      </w:r>
      <w:r w:rsidR="00237C15" w:rsidRPr="009833BC">
        <w:rPr>
          <w:rFonts w:ascii="Book Antiqua" w:hAnsi="Book Antiqua"/>
        </w:rPr>
        <w:lastRenderedPageBreak/>
        <w:t>progress</w:t>
      </w:r>
      <w:r w:rsidRPr="009833BC">
        <w:rPr>
          <w:rFonts w:ascii="Book Antiqua" w:hAnsi="Book Antiqua"/>
        </w:rPr>
        <w:t>ion</w:t>
      </w:r>
      <w:r w:rsidR="00237C15" w:rsidRPr="009833BC">
        <w:rPr>
          <w:rFonts w:ascii="Book Antiqua" w:hAnsi="Book Antiqua"/>
        </w:rPr>
        <w:t xml:space="preserve"> of the disease</w:t>
      </w:r>
      <w:r w:rsidRPr="009833BC">
        <w:rPr>
          <w:rFonts w:ascii="Book Antiqua" w:hAnsi="Book Antiqua"/>
        </w:rPr>
        <w:t xml:space="preserve"> and are not </w:t>
      </w:r>
      <w:r w:rsidR="003167E4" w:rsidRPr="009833BC">
        <w:rPr>
          <w:rFonts w:ascii="Book Antiqua" w:hAnsi="Book Antiqua"/>
        </w:rPr>
        <w:t>result</w:t>
      </w:r>
      <w:r w:rsidRPr="009833BC">
        <w:rPr>
          <w:rFonts w:ascii="Book Antiqua" w:hAnsi="Book Antiqua"/>
        </w:rPr>
        <w:t>s</w:t>
      </w:r>
      <w:r w:rsidR="003167E4" w:rsidRPr="009833BC">
        <w:rPr>
          <w:rFonts w:ascii="Book Antiqua" w:hAnsi="Book Antiqua"/>
        </w:rPr>
        <w:t xml:space="preserve"> of glucocorticoid</w:t>
      </w:r>
      <w:r w:rsidR="006C294D" w:rsidRPr="009833BC">
        <w:rPr>
          <w:rFonts w:ascii="Book Antiqua" w:hAnsi="Book Antiqua"/>
        </w:rPr>
        <w:t xml:space="preserve"> therapy</w:t>
      </w:r>
      <w:r w:rsidR="00904BB1" w:rsidRPr="009833BC">
        <w:rPr>
          <w:rFonts w:ascii="Book Antiqua" w:hAnsi="Book Antiqua"/>
        </w:rPr>
        <w:t xml:space="preserve">. </w:t>
      </w:r>
      <w:r w:rsidR="00253F31" w:rsidRPr="009833BC">
        <w:rPr>
          <w:rFonts w:ascii="Book Antiqua" w:hAnsi="Book Antiqua"/>
        </w:rPr>
        <w:t xml:space="preserve">To </w:t>
      </w:r>
      <w:r w:rsidR="00BB3DE6" w:rsidRPr="009833BC">
        <w:rPr>
          <w:rFonts w:ascii="Book Antiqua" w:hAnsi="Book Antiqua"/>
        </w:rPr>
        <w:t xml:space="preserve">the best of </w:t>
      </w:r>
      <w:r w:rsidR="00253F31" w:rsidRPr="009833BC">
        <w:rPr>
          <w:rFonts w:ascii="Book Antiqua" w:hAnsi="Book Antiqua"/>
        </w:rPr>
        <w:t xml:space="preserve">our knowledge, </w:t>
      </w:r>
      <w:r w:rsidR="00C11B96" w:rsidRPr="009833BC">
        <w:rPr>
          <w:rFonts w:ascii="Book Antiqua" w:hAnsi="Book Antiqua"/>
        </w:rPr>
        <w:t>based</w:t>
      </w:r>
      <w:r w:rsidRPr="009833BC">
        <w:rPr>
          <w:rFonts w:ascii="Book Antiqua" w:hAnsi="Book Antiqua"/>
        </w:rPr>
        <w:t xml:space="preserve"> on a </w:t>
      </w:r>
      <w:r w:rsidR="00BB3DE6" w:rsidRPr="009833BC">
        <w:rPr>
          <w:rFonts w:ascii="Book Antiqua" w:hAnsi="Book Antiqua"/>
        </w:rPr>
        <w:t xml:space="preserve">PubMed keyword survey, </w:t>
      </w:r>
      <w:r w:rsidR="00253F31" w:rsidRPr="009833BC">
        <w:rPr>
          <w:rFonts w:ascii="Book Antiqua" w:hAnsi="Book Antiqua"/>
        </w:rPr>
        <w:t>this</w:t>
      </w:r>
      <w:r w:rsidR="00BB3DE6" w:rsidRPr="009833BC">
        <w:rPr>
          <w:rFonts w:ascii="Book Antiqua" w:hAnsi="Book Antiqua"/>
        </w:rPr>
        <w:t xml:space="preserve"> is the first</w:t>
      </w:r>
      <w:r w:rsidR="0075133B" w:rsidRPr="009833BC">
        <w:rPr>
          <w:rFonts w:ascii="Book Antiqua" w:hAnsi="Book Antiqua"/>
        </w:rPr>
        <w:t xml:space="preserve"> report of </w:t>
      </w:r>
      <w:r w:rsidRPr="009833BC">
        <w:rPr>
          <w:rFonts w:ascii="Book Antiqua" w:hAnsi="Book Antiqua"/>
        </w:rPr>
        <w:t xml:space="preserve">a </w:t>
      </w:r>
      <w:r w:rsidR="00BB3DE6" w:rsidRPr="009833BC">
        <w:rPr>
          <w:rFonts w:ascii="Book Antiqua" w:hAnsi="Book Antiqua"/>
        </w:rPr>
        <w:t xml:space="preserve">severe </w:t>
      </w:r>
      <w:r w:rsidR="0075133B" w:rsidRPr="009833BC">
        <w:rPr>
          <w:rFonts w:ascii="Book Antiqua" w:hAnsi="Book Antiqua"/>
        </w:rPr>
        <w:t>compli</w:t>
      </w:r>
      <w:r w:rsidR="00237C15" w:rsidRPr="009833BC">
        <w:rPr>
          <w:rFonts w:ascii="Book Antiqua" w:hAnsi="Book Antiqua"/>
        </w:rPr>
        <w:t xml:space="preserve">cation </w:t>
      </w:r>
      <w:r w:rsidR="00BB3DE6" w:rsidRPr="009833BC">
        <w:rPr>
          <w:rFonts w:ascii="Book Antiqua" w:hAnsi="Book Antiqua"/>
        </w:rPr>
        <w:t xml:space="preserve">due to </w:t>
      </w:r>
      <w:r w:rsidRPr="009833BC">
        <w:rPr>
          <w:rFonts w:ascii="Book Antiqua" w:hAnsi="Book Antiqua"/>
        </w:rPr>
        <w:t xml:space="preserve">a </w:t>
      </w:r>
      <w:r w:rsidR="00BB3DE6" w:rsidRPr="009833BC">
        <w:rPr>
          <w:rFonts w:ascii="Book Antiqua" w:hAnsi="Book Antiqua"/>
        </w:rPr>
        <w:t xml:space="preserve">good response </w:t>
      </w:r>
      <w:r w:rsidRPr="009833BC">
        <w:rPr>
          <w:rFonts w:ascii="Book Antiqua" w:hAnsi="Book Antiqua"/>
        </w:rPr>
        <w:t xml:space="preserve">to </w:t>
      </w:r>
      <w:r w:rsidR="00237C15" w:rsidRPr="009833BC">
        <w:rPr>
          <w:rFonts w:ascii="Book Antiqua" w:hAnsi="Book Antiqua"/>
        </w:rPr>
        <w:t>cortico</w:t>
      </w:r>
      <w:r w:rsidR="001A13BA" w:rsidRPr="009833BC">
        <w:rPr>
          <w:rFonts w:ascii="Book Antiqua" w:hAnsi="Book Antiqua"/>
        </w:rPr>
        <w:t>s</w:t>
      </w:r>
      <w:r w:rsidR="005A72DA" w:rsidRPr="009833BC">
        <w:rPr>
          <w:rFonts w:ascii="Book Antiqua" w:hAnsi="Book Antiqua"/>
        </w:rPr>
        <w:t>te</w:t>
      </w:r>
      <w:r w:rsidR="001A13BA" w:rsidRPr="009833BC">
        <w:rPr>
          <w:rFonts w:ascii="Book Antiqua" w:hAnsi="Book Antiqua"/>
        </w:rPr>
        <w:t>roid</w:t>
      </w:r>
      <w:r w:rsidR="0075133B" w:rsidRPr="009833BC">
        <w:rPr>
          <w:rFonts w:ascii="Book Antiqua" w:hAnsi="Book Antiqua"/>
        </w:rPr>
        <w:t xml:space="preserve"> therapy</w:t>
      </w:r>
      <w:r w:rsidR="00926976" w:rsidRPr="009833BC">
        <w:rPr>
          <w:rFonts w:ascii="Book Antiqua" w:hAnsi="Book Antiqua"/>
        </w:rPr>
        <w:t xml:space="preserve"> in a case </w:t>
      </w:r>
      <w:r w:rsidR="007E44E5" w:rsidRPr="009833BC">
        <w:rPr>
          <w:rFonts w:ascii="Book Antiqua" w:hAnsi="Book Antiqua"/>
        </w:rPr>
        <w:t>of</w:t>
      </w:r>
      <w:r w:rsidR="00926976" w:rsidRPr="009833BC">
        <w:rPr>
          <w:rFonts w:ascii="Book Antiqua" w:hAnsi="Book Antiqua"/>
        </w:rPr>
        <w:t xml:space="preserve"> IgG4-RD</w:t>
      </w:r>
      <w:r w:rsidR="0075133B" w:rsidRPr="009833BC">
        <w:rPr>
          <w:rFonts w:ascii="Book Antiqua" w:hAnsi="Book Antiqua"/>
        </w:rPr>
        <w:t>.</w:t>
      </w:r>
    </w:p>
    <w:p w14:paraId="22BF21AE" w14:textId="4B8DCF04" w:rsidR="00714457" w:rsidRPr="009833BC" w:rsidRDefault="0065422C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ab/>
      </w:r>
      <w:r w:rsidR="00DA4BC9" w:rsidRPr="009833BC">
        <w:rPr>
          <w:rFonts w:ascii="Book Antiqua" w:hAnsi="Book Antiqua"/>
        </w:rPr>
        <w:t xml:space="preserve">A colovesical fistula </w:t>
      </w:r>
      <w:r w:rsidRPr="009833BC">
        <w:rPr>
          <w:rFonts w:ascii="Book Antiqua" w:hAnsi="Book Antiqua"/>
        </w:rPr>
        <w:t>can occur in</w:t>
      </w:r>
      <w:r w:rsidR="00DA4BC9" w:rsidRPr="009833BC">
        <w:rPr>
          <w:rFonts w:ascii="Book Antiqua" w:hAnsi="Book Antiqua"/>
        </w:rPr>
        <w:t xml:space="preserve"> </w:t>
      </w:r>
      <w:r w:rsidR="00727B48" w:rsidRPr="009833BC">
        <w:rPr>
          <w:rFonts w:ascii="Book Antiqua" w:hAnsi="Book Antiqua"/>
        </w:rPr>
        <w:t>various</w:t>
      </w:r>
      <w:r w:rsidR="00DA4BC9" w:rsidRPr="009833BC">
        <w:rPr>
          <w:rFonts w:ascii="Book Antiqua" w:hAnsi="Book Antiqua"/>
        </w:rPr>
        <w:t xml:space="preserve"> diseases. Common causes are </w:t>
      </w:r>
      <w:r w:rsidR="00AF4C38" w:rsidRPr="009833BC">
        <w:rPr>
          <w:rFonts w:ascii="Book Antiqua" w:hAnsi="Book Antiqua"/>
        </w:rPr>
        <w:t xml:space="preserve">colonic </w:t>
      </w:r>
      <w:r w:rsidR="00DA4BC9" w:rsidRPr="009833BC">
        <w:rPr>
          <w:rFonts w:ascii="Book Antiqua" w:hAnsi="Book Antiqua"/>
        </w:rPr>
        <w:t>diverticula, inflammatory b</w:t>
      </w:r>
      <w:r w:rsidR="00AF4C38" w:rsidRPr="009833BC">
        <w:rPr>
          <w:rFonts w:ascii="Book Antiqua" w:hAnsi="Book Antiqua"/>
        </w:rPr>
        <w:t xml:space="preserve">owel disease, </w:t>
      </w:r>
      <w:r w:rsidR="001811E1" w:rsidRPr="009833BC">
        <w:rPr>
          <w:rFonts w:ascii="Book Antiqua" w:hAnsi="Book Antiqua"/>
        </w:rPr>
        <w:t>and carcinomas of the colon,</w:t>
      </w:r>
      <w:r w:rsidR="00DA4BC9" w:rsidRPr="009833BC">
        <w:rPr>
          <w:rFonts w:ascii="Book Antiqua" w:hAnsi="Book Antiqua"/>
        </w:rPr>
        <w:t xml:space="preserve"> urological</w:t>
      </w:r>
      <w:r w:rsidRPr="009833BC">
        <w:rPr>
          <w:rFonts w:ascii="Book Antiqua" w:hAnsi="Book Antiqua"/>
        </w:rPr>
        <w:t>,</w:t>
      </w:r>
      <w:r w:rsidR="00DA4BC9" w:rsidRPr="009833BC">
        <w:rPr>
          <w:rFonts w:ascii="Book Antiqua" w:hAnsi="Book Antiqua"/>
        </w:rPr>
        <w:t xml:space="preserve"> and gynecological </w:t>
      </w:r>
      <w:r w:rsidR="001811E1" w:rsidRPr="009833BC">
        <w:rPr>
          <w:rFonts w:ascii="Book Antiqua" w:hAnsi="Book Antiqua"/>
        </w:rPr>
        <w:t>organs</w:t>
      </w:r>
      <w:r w:rsidR="00DA4BC9" w:rsidRPr="009833BC">
        <w:rPr>
          <w:rFonts w:ascii="Book Antiqua" w:hAnsi="Book Antiqua"/>
        </w:rPr>
        <w:t xml:space="preserve">. </w:t>
      </w:r>
      <w:r w:rsidR="00634B14" w:rsidRPr="009833BC">
        <w:rPr>
          <w:rFonts w:ascii="Book Antiqua" w:hAnsi="Book Antiqua"/>
        </w:rPr>
        <w:t>A gastrointestinal foreign body</w:t>
      </w:r>
      <w:r w:rsidR="00DA4BC9" w:rsidRPr="009833BC">
        <w:rPr>
          <w:rFonts w:ascii="Book Antiqua" w:hAnsi="Book Antiqua"/>
        </w:rPr>
        <w:t>, trauma</w:t>
      </w:r>
      <w:r w:rsidRPr="009833BC">
        <w:rPr>
          <w:rFonts w:ascii="Book Antiqua" w:hAnsi="Book Antiqua"/>
        </w:rPr>
        <w:t>,</w:t>
      </w:r>
      <w:r w:rsidR="00DA4BC9" w:rsidRPr="009833BC">
        <w:rPr>
          <w:rFonts w:ascii="Book Antiqua" w:hAnsi="Book Antiqua"/>
        </w:rPr>
        <w:t xml:space="preserve"> </w:t>
      </w:r>
      <w:r w:rsidR="00634B14" w:rsidRPr="009833BC">
        <w:rPr>
          <w:rFonts w:ascii="Book Antiqua" w:hAnsi="Book Antiqua"/>
        </w:rPr>
        <w:t>and</w:t>
      </w:r>
      <w:r w:rsidR="00DA4BC9" w:rsidRPr="009833BC">
        <w:rPr>
          <w:rFonts w:ascii="Book Antiqua" w:hAnsi="Book Antiqua"/>
        </w:rPr>
        <w:t xml:space="preserve"> iatrogenic injuries </w:t>
      </w:r>
      <w:r w:rsidR="00634B14" w:rsidRPr="009833BC">
        <w:rPr>
          <w:rFonts w:ascii="Book Antiqua" w:hAnsi="Book Antiqua"/>
        </w:rPr>
        <w:t>are rare causes</w:t>
      </w:r>
      <w:r w:rsidR="00C855D6" w:rsidRPr="009833BC">
        <w:rPr>
          <w:rFonts w:ascii="Book Antiqua" w:hAnsi="Book Antiqua"/>
          <w:vertAlign w:val="superscript"/>
        </w:rPr>
        <w:fldChar w:fldCharType="begin"/>
      </w:r>
      <w:r w:rsidR="006047B8" w:rsidRPr="009833BC">
        <w:rPr>
          <w:rFonts w:ascii="Book Antiqua" w:hAnsi="Book Antiqua"/>
          <w:vertAlign w:val="superscript"/>
        </w:rPr>
        <w:instrText xml:space="preserve"> ADDIN EN.CITE &lt;EndNote&gt;&lt;Cite&gt;&lt;Author&gt;Kiani&lt;/Author&gt;&lt;Year&gt;2015&lt;/Year&gt;&lt;RecNum&gt;29&lt;/RecNum&gt;&lt;DisplayText&gt;&lt;style face="superscript"&gt;[15]&lt;/style&gt;&lt;/DisplayText&gt;&lt;record&gt;&lt;rec-number&gt;29&lt;/rec-number&gt;&lt;foreign-keys&gt;&lt;key app="EN" db-id="59tr0wp0wd0xsnep22spw5p7sd9f9zxfrzed" timestamp="1432466230"&gt;29&lt;/key&gt;&lt;/foreign-keys&gt;&lt;ref-type name="Journal Article"&gt;17&lt;/ref-type&gt;&lt;contributors&gt;&lt;authors&gt;&lt;author&gt;Kiani, Q. H.&lt;/author&gt;&lt;author&gt;George, M. L.&lt;/author&gt;&lt;author&gt;Carapeti, E. A.&lt;/author&gt;&lt;author&gt;Schizas, A. M.&lt;/author&gt;&lt;author&gt;Williams, A. B.&lt;/author&gt;&lt;/authors&gt;&lt;/contributors&gt;&lt;auth-address&gt;Department of Colorectal Surgery, Guy&amp;apos;s and St. Thomas&amp;apos; NHS Trust, London, UK.&lt;/auth-address&gt;&lt;titles&gt;&lt;title&gt;Colovesical fistula: should it be considered a single disease?&lt;/title&gt;&lt;secondary-title&gt;Ann Coloproctol&lt;/secondary-title&gt;&lt;alt-title&gt;Annals of coloproctology&lt;/alt-title&gt;&lt;/titles&gt;&lt;periodical&gt;&lt;full-title&gt;Ann Coloproctol&lt;/full-title&gt;&lt;abbr-1&gt;Annals of coloproctology&lt;/abbr-1&gt;&lt;/periodical&gt;&lt;alt-periodical&gt;&lt;full-title&gt;Ann Coloproctol&lt;/full-title&gt;&lt;abbr-1&gt;Annals of coloproctology&lt;/abbr-1&gt;&lt;/alt-periodical&gt;&lt;pages&gt;57-62&lt;/pages&gt;&lt;volume&gt;31&lt;/volume&gt;&lt;number&gt;2&lt;/number&gt;&lt;dates&gt;&lt;year&gt;2015&lt;/year&gt;&lt;pub-dates&gt;&lt;date&gt;Apr&lt;/date&gt;&lt;/pub-dates&gt;&lt;/dates&gt;&lt;isbn&gt;2287-9714 (Print)&amp;#xD;2287-9714 (Linking)&lt;/isbn&gt;&lt;accession-num&gt;25960973&lt;/accession-num&gt;&lt;urls&gt;&lt;related-urls&gt;&lt;url&gt;http://www.ncbi.nlm.nih.gov/pubmed/25960973&lt;/url&gt;&lt;/related-urls&gt;&lt;/urls&gt;&lt;custom2&gt;4422988&lt;/custom2&gt;&lt;electronic-resource-num&gt;10.3393/ac.2015.31.2.57&lt;/electronic-resource-num&gt;&lt;/record&gt;&lt;/Cite&gt;&lt;/EndNote&gt;</w:instrText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6047B8" w:rsidRPr="009833BC">
        <w:rPr>
          <w:rFonts w:ascii="Book Antiqua" w:hAnsi="Book Antiqua"/>
          <w:noProof/>
          <w:vertAlign w:val="superscript"/>
        </w:rPr>
        <w:t>[15]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DA4BC9" w:rsidRPr="009833BC">
        <w:rPr>
          <w:rFonts w:ascii="Book Antiqua" w:hAnsi="Book Antiqua"/>
        </w:rPr>
        <w:t xml:space="preserve">. A colovesical fistula usually </w:t>
      </w:r>
      <w:r w:rsidR="00451B3D" w:rsidRPr="009833BC">
        <w:rPr>
          <w:rFonts w:ascii="Book Antiqua" w:hAnsi="Book Antiqua"/>
        </w:rPr>
        <w:t>develops</w:t>
      </w:r>
      <w:r w:rsidR="00DA4BC9" w:rsidRPr="009833BC">
        <w:rPr>
          <w:rFonts w:ascii="Book Antiqua" w:hAnsi="Book Antiqua"/>
        </w:rPr>
        <w:t xml:space="preserve"> as a consequence of the progress</w:t>
      </w:r>
      <w:r w:rsidR="002262E4" w:rsidRPr="009833BC">
        <w:rPr>
          <w:rFonts w:ascii="Book Antiqua" w:hAnsi="Book Antiqua"/>
        </w:rPr>
        <w:t>ion</w:t>
      </w:r>
      <w:r w:rsidR="00DA4BC9" w:rsidRPr="009833BC">
        <w:rPr>
          <w:rFonts w:ascii="Book Antiqua" w:hAnsi="Book Antiqua"/>
        </w:rPr>
        <w:t xml:space="preserve"> of the</w:t>
      </w:r>
      <w:r w:rsidR="00451B3D" w:rsidRPr="009833BC">
        <w:rPr>
          <w:rFonts w:ascii="Book Antiqua" w:hAnsi="Book Antiqua"/>
        </w:rPr>
        <w:t>se</w:t>
      </w:r>
      <w:r w:rsidR="00DA4BC9" w:rsidRPr="009833BC">
        <w:rPr>
          <w:rFonts w:ascii="Book Antiqua" w:hAnsi="Book Antiqua"/>
        </w:rPr>
        <w:t xml:space="preserve"> disease</w:t>
      </w:r>
      <w:r w:rsidR="00451B3D" w:rsidRPr="009833BC">
        <w:rPr>
          <w:rFonts w:ascii="Book Antiqua" w:hAnsi="Book Antiqua"/>
        </w:rPr>
        <w:t>s</w:t>
      </w:r>
      <w:r w:rsidRPr="009833BC">
        <w:rPr>
          <w:rFonts w:ascii="Book Antiqua" w:hAnsi="Book Antiqua"/>
        </w:rPr>
        <w:t>; h</w:t>
      </w:r>
      <w:r w:rsidR="00DA4BC9" w:rsidRPr="009833BC">
        <w:rPr>
          <w:rFonts w:ascii="Book Antiqua" w:hAnsi="Book Antiqua"/>
        </w:rPr>
        <w:t xml:space="preserve">owever, fistulization </w:t>
      </w:r>
      <w:r w:rsidR="00A24405" w:rsidRPr="009833BC">
        <w:rPr>
          <w:rFonts w:ascii="Book Antiqua" w:hAnsi="Book Antiqua"/>
        </w:rPr>
        <w:t>rarely oc</w:t>
      </w:r>
      <w:r w:rsidR="009231FF" w:rsidRPr="009833BC">
        <w:rPr>
          <w:rFonts w:ascii="Book Antiqua" w:hAnsi="Book Antiqua"/>
        </w:rPr>
        <w:t>c</w:t>
      </w:r>
      <w:r w:rsidR="007F35D9" w:rsidRPr="009833BC">
        <w:rPr>
          <w:rFonts w:ascii="Book Antiqua" w:hAnsi="Book Antiqua"/>
        </w:rPr>
        <w:t>ur</w:t>
      </w:r>
      <w:r w:rsidR="009231FF" w:rsidRPr="009833BC">
        <w:rPr>
          <w:rFonts w:ascii="Book Antiqua" w:hAnsi="Book Antiqua"/>
        </w:rPr>
        <w:t xml:space="preserve">s in cases </w:t>
      </w:r>
      <w:r w:rsidR="002262E4" w:rsidRPr="009833BC">
        <w:rPr>
          <w:rFonts w:ascii="Book Antiqua" w:hAnsi="Book Antiqua"/>
        </w:rPr>
        <w:t xml:space="preserve">of </w:t>
      </w:r>
      <w:r w:rsidR="009231FF" w:rsidRPr="009833BC">
        <w:rPr>
          <w:rFonts w:ascii="Book Antiqua" w:hAnsi="Book Antiqua"/>
        </w:rPr>
        <w:t>malignancy</w:t>
      </w:r>
      <w:r w:rsidR="00A24405" w:rsidRPr="009833BC">
        <w:rPr>
          <w:rFonts w:ascii="Book Antiqua" w:hAnsi="Book Antiqua"/>
        </w:rPr>
        <w:t xml:space="preserve"> </w:t>
      </w:r>
      <w:r w:rsidR="009231FF" w:rsidRPr="009833BC">
        <w:rPr>
          <w:rFonts w:ascii="Book Antiqua" w:hAnsi="Book Antiqua"/>
        </w:rPr>
        <w:t xml:space="preserve">treated </w:t>
      </w:r>
      <w:r w:rsidR="002262E4" w:rsidRPr="009833BC">
        <w:rPr>
          <w:rFonts w:ascii="Book Antiqua" w:hAnsi="Book Antiqua"/>
        </w:rPr>
        <w:t xml:space="preserve">with </w:t>
      </w:r>
      <w:r w:rsidR="00DA4BC9" w:rsidRPr="009833BC">
        <w:rPr>
          <w:rFonts w:ascii="Book Antiqua" w:hAnsi="Book Antiqua"/>
        </w:rPr>
        <w:t xml:space="preserve">chemotherapy </w:t>
      </w:r>
      <w:r w:rsidR="009231FF" w:rsidRPr="009833BC">
        <w:rPr>
          <w:rFonts w:ascii="Book Antiqua" w:hAnsi="Book Antiqua"/>
        </w:rPr>
        <w:t>or</w:t>
      </w:r>
      <w:r w:rsidR="00DA4BC9" w:rsidRPr="009833BC">
        <w:rPr>
          <w:rFonts w:ascii="Book Antiqua" w:hAnsi="Book Antiqua"/>
        </w:rPr>
        <w:t xml:space="preserve"> radiation therapy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PEVuZE5vdGU+PENpdGU+PEF1dGhvcj5QYWxtb3dza2k8L0F1dGhvcj48WWVhcj4yMDA4PC9ZZWFy
PjxSZWNOdW0+MzE8L1JlY051bT48RGlzcGxheVRleHQ+PHN0eWxlIGZhY2U9InN1cGVyc2NyaXB0
Ij5bMTZdPC9zdHlsZT48L0Rpc3BsYXlUZXh0PjxyZWNvcmQ+PHJlYy1udW1iZXI+MzE8L3JlYy1u
dW1iZXI+PGZvcmVpZ24ta2V5cz48a2V5IGFwcD0iRU4iIGRiLWlkPSI1OXRyMHdwMHdkMHhzbmVw
MjJzcHc1cDdzZDlmOXp4ZnJ6ZWQiIHRpbWVzdGFtcD0iMTQzMjQ2NjM3NiI+MzE8L2tleT48L2Zv
cmVpZ24ta2V5cz48cmVmLXR5cGUgbmFtZT0iSm91cm5hbCBBcnRpY2xlIj4xNzwvcmVmLXR5cGU+
PGNvbnRyaWJ1dG9ycz48YXV0aG9ycz48YXV0aG9yPlBhbG1vd3NraSwgTS48L2F1dGhvcj48YXV0
aG9yPlplY2htYW5uLCBDLjwvYXV0aG9yPjxhdXRob3I+U2F0emwsIFMuPC9hdXRob3I+PGF1dGhv
cj5CYXJ0bGluZywgUy48L2F1dGhvcj48YXV0aG9yPkhhbGxzY2hlaWR0LCBQLjwvYXV0aG9yPjwv
YXV0aG9ycz48L2NvbnRyaWJ1dG9ycz48dGl0bGVzPjx0aXRsZT5MYXJnZSBnYXN0cm9zcGxlbmlj
IGZpc3R1bGEgYWZ0ZXIgZWZmZWN0aXZlIHRyZWF0bWVudCBvZiBhYmRvbWluYWwgZGlmZnVzZSBs
YXJnZS1CLWNlbGwgbHltcGhvbWE8L3RpdGxlPjxzZWNvbmRhcnktdGl0bGU+QW5uIEhlbWF0b2w8
L3NlY29uZGFyeS10aXRsZT48YWx0LXRpdGxlPkFubmFscyBvZiBoZW1hdG9sb2d5PC9hbHQtdGl0
bGU+PC90aXRsZXM+PHBlcmlvZGljYWw+PGZ1bGwtdGl0bGU+QW5uIEhlbWF0b2w8L2Z1bGwtdGl0
bGU+PGFiYnItMT5Bbm5hbHMgb2YgaGVtYXRvbG9neTwvYWJici0xPjwvcGVyaW9kaWNhbD48YWx0
LXBlcmlvZGljYWw+PGZ1bGwtdGl0bGU+QW5uIEhlbWF0b2w8L2Z1bGwtdGl0bGU+PGFiYnItMT5B
bm5hbHMgb2YgaGVtYXRvbG9neTwvYWJici0xPjwvYWx0LXBlcmlvZGljYWw+PHBhZ2VzPjMzNy04
PC9wYWdlcz48dm9sdW1lPjg3PC92b2x1bWU+PG51bWJlcj40PC9udW1iZXI+PGtleXdvcmRzPjxr
ZXl3b3JkPkFiZG9taW5hbCBOZW9wbGFzbXMvZHJ1ZyB0aGVyYXB5PC9rZXl3b3JkPjxrZXl3b3Jk
PkFudGlib2RpZXMsIE1vbm9jbG9uYWwvYWRtaW5pc3RyYXRpb24gJmFtcDsgZG9zYWdlPC9rZXl3
b3JkPjxrZXl3b3JkPkFudGlib2RpZXMsIE1vbm9jbG9uYWwsIE11cmluZS1EZXJpdmVkPC9rZXl3
b3JkPjxrZXl3b3JkPkFudGluZW9wbGFzdGljIENvbWJpbmVkIENoZW1vdGhlcmFweSBQcm90b2Nv
bHMvYWRtaW5pc3RyYXRpb24gJmFtcDsgZG9zYWdlL2FkdmVyc2U8L2tleXdvcmQ+PGtleXdvcmQ+
ZWZmZWN0cy8qdGhlcmFwZXV0aWMgdXNlPC9rZXl3b3JkPjxrZXl3b3JkPkN5Y2xvcGhvc3BoYW1p
ZGUvYWRtaW5pc3RyYXRpb24gJmFtcDsgZG9zYWdlL2FkdmVyc2UgZWZmZWN0czwva2V5d29yZD48
a2V5d29yZD5EaWdlc3RpdmUgU3lzdGVtIEZpc3R1bGEvKmNoZW1pY2FsbHkgaW5kdWNlZDwva2V5
d29yZD48a2V5d29yZD5Eb3hvcnViaWNpbi9hZG1pbmlzdHJhdGlvbiAmYW1wOyBkb3NhZ2UvYWR2
ZXJzZSBlZmZlY3RzPC9rZXl3b3JkPjxrZXl3b3JkPkdhc3RyaWMgRmlzdHVsYS9jaGVtaWNhbGx5
IGluZHVjZWQ8L2tleXdvcmQ+PGtleXdvcmQ+SHVtYW5zPC9rZXl3b3JkPjxrZXl3b3JkPkx5bXBo
b21hLCBCLUNlbGwvKmRydWcgdGhlcmFweS9wYXRob2xvZ3kvcmFkaW9ncmFwaHk8L2tleXdvcmQ+
PGtleXdvcmQ+THltcGhvbWEsIExhcmdlIEItQ2VsbCwgRGlmZnVzZS8qZHJ1ZyB0aGVyYXB5L3Bh
dGhvbG9neS9yYWRpb2dyYXBoeTwva2V5d29yZD48a2V5d29yZD5NYWxlPC9rZXl3b3JkPjxrZXl3
b3JkPk1pZGRsZSBBZ2VkPC9rZXl3b3JkPjxrZXl3b3JkPlByZWRuaXNvbmUvYWRtaW5pc3RyYXRp
b24gJmFtcDsgZG9zYWdlL2FkdmVyc2UgZWZmZWN0czwva2V5d29yZD48a2V5d29yZD5TcGxlbmlj
IERpc2Vhc2VzLypjaGVtaWNhbGx5IGluZHVjZWQ8L2tleXdvcmQ+PGtleXdvcmQ+VHJlYXRtZW50
IE91dGNvbWU8L2tleXdvcmQ+PGtleXdvcmQ+VmluY3Jpc3RpbmUvYWRtaW5pc3RyYXRpb24gJmFt
cDsgZG9zYWdlL2FkdmVyc2UgZWZmZWN0czwva2V5d29yZD48L2tleXdvcmRzPjxkYXRlcz48eWVh
cj4yMDA4PC95ZWFyPjxwdWItZGF0ZXM+PGRhdGU+QXByPC9kYXRlPjwvcHViLWRhdGVzPjwvZGF0
ZXM+PGlzYm4+MDkzOS01NTU1IChQcmludCkmI3hEOzA5MzktNTU1NSAoTGlua2luZyk8L2lzYm4+
PGFjY2Vzc2lvbi1udW0+MTc5MjkwMTY8L2FjY2Vzc2lvbi1udW0+PHVybHM+PHJlbGF0ZWQtdXJs
cz48dXJsPmh0dHA6Ly93d3cubmNiaS5ubG0ubmloLmdvdi9wdWJtZWQvMTc5MjkwMTY8L3VybD48
L3JlbGF0ZWQtdXJscz48L3VybHM+PGVsZWN0cm9uaWMtcmVzb3VyY2UtbnVtPjEwLjEwMDcvczAw
Mjc3LTAwNy0wNDA0LTU8L2VsZWN0cm9uaWMtcmVzb3VyY2UtbnVtPjwvcmVjb3JkPjwvQ2l0ZT48
L0VuZE5vdGU+
</w:fldData>
        </w:fldChar>
      </w:r>
      <w:r w:rsidR="006047B8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PEVuZE5vdGU+PENpdGU+PEF1dGhvcj5QYWxtb3dza2k8L0F1dGhvcj48WWVhcj4yMDA4PC9ZZWFy
PjxSZWNOdW0+MzE8L1JlY051bT48RGlzcGxheVRleHQ+PHN0eWxlIGZhY2U9InN1cGVyc2NyaXB0
Ij5bMTZdPC9zdHlsZT48L0Rpc3BsYXlUZXh0PjxyZWNvcmQ+PHJlYy1udW1iZXI+MzE8L3JlYy1u
dW1iZXI+PGZvcmVpZ24ta2V5cz48a2V5IGFwcD0iRU4iIGRiLWlkPSI1OXRyMHdwMHdkMHhzbmVw
MjJzcHc1cDdzZDlmOXp4ZnJ6ZWQiIHRpbWVzdGFtcD0iMTQzMjQ2NjM3NiI+MzE8L2tleT48L2Zv
cmVpZ24ta2V5cz48cmVmLXR5cGUgbmFtZT0iSm91cm5hbCBBcnRpY2xlIj4xNzwvcmVmLXR5cGU+
PGNvbnRyaWJ1dG9ycz48YXV0aG9ycz48YXV0aG9yPlBhbG1vd3NraSwgTS48L2F1dGhvcj48YXV0
aG9yPlplY2htYW5uLCBDLjwvYXV0aG9yPjxhdXRob3I+U2F0emwsIFMuPC9hdXRob3I+PGF1dGhv
cj5CYXJ0bGluZywgUy48L2F1dGhvcj48YXV0aG9yPkhhbGxzY2hlaWR0LCBQLjwvYXV0aG9yPjwv
YXV0aG9ycz48L2NvbnRyaWJ1dG9ycz48dGl0bGVzPjx0aXRsZT5MYXJnZSBnYXN0cm9zcGxlbmlj
IGZpc3R1bGEgYWZ0ZXIgZWZmZWN0aXZlIHRyZWF0bWVudCBvZiBhYmRvbWluYWwgZGlmZnVzZSBs
YXJnZS1CLWNlbGwgbHltcGhvbWE8L3RpdGxlPjxzZWNvbmRhcnktdGl0bGU+QW5uIEhlbWF0b2w8
L3NlY29uZGFyeS10aXRsZT48YWx0LXRpdGxlPkFubmFscyBvZiBoZW1hdG9sb2d5PC9hbHQtdGl0
bGU+PC90aXRsZXM+PHBlcmlvZGljYWw+PGZ1bGwtdGl0bGU+QW5uIEhlbWF0b2w8L2Z1bGwtdGl0
bGU+PGFiYnItMT5Bbm5hbHMgb2YgaGVtYXRvbG9neTwvYWJici0xPjwvcGVyaW9kaWNhbD48YWx0
LXBlcmlvZGljYWw+PGZ1bGwtdGl0bGU+QW5uIEhlbWF0b2w8L2Z1bGwtdGl0bGU+PGFiYnItMT5B
bm5hbHMgb2YgaGVtYXRvbG9neTwvYWJici0xPjwvYWx0LXBlcmlvZGljYWw+PHBhZ2VzPjMzNy04
PC9wYWdlcz48dm9sdW1lPjg3PC92b2x1bWU+PG51bWJlcj40PC9udW1iZXI+PGtleXdvcmRzPjxr
ZXl3b3JkPkFiZG9taW5hbCBOZW9wbGFzbXMvZHJ1ZyB0aGVyYXB5PC9rZXl3b3JkPjxrZXl3b3Jk
PkFudGlib2RpZXMsIE1vbm9jbG9uYWwvYWRtaW5pc3RyYXRpb24gJmFtcDsgZG9zYWdlPC9rZXl3
b3JkPjxrZXl3b3JkPkFudGlib2RpZXMsIE1vbm9jbG9uYWwsIE11cmluZS1EZXJpdmVkPC9rZXl3
b3JkPjxrZXl3b3JkPkFudGluZW9wbGFzdGljIENvbWJpbmVkIENoZW1vdGhlcmFweSBQcm90b2Nv
bHMvYWRtaW5pc3RyYXRpb24gJmFtcDsgZG9zYWdlL2FkdmVyc2U8L2tleXdvcmQ+PGtleXdvcmQ+
ZWZmZWN0cy8qdGhlcmFwZXV0aWMgdXNlPC9rZXl3b3JkPjxrZXl3b3JkPkN5Y2xvcGhvc3BoYW1p
ZGUvYWRtaW5pc3RyYXRpb24gJmFtcDsgZG9zYWdlL2FkdmVyc2UgZWZmZWN0czwva2V5d29yZD48
a2V5d29yZD5EaWdlc3RpdmUgU3lzdGVtIEZpc3R1bGEvKmNoZW1pY2FsbHkgaW5kdWNlZDwva2V5
d29yZD48a2V5d29yZD5Eb3hvcnViaWNpbi9hZG1pbmlzdHJhdGlvbiAmYW1wOyBkb3NhZ2UvYWR2
ZXJzZSBlZmZlY3RzPC9rZXl3b3JkPjxrZXl3b3JkPkdhc3RyaWMgRmlzdHVsYS9jaGVtaWNhbGx5
IGluZHVjZWQ8L2tleXdvcmQ+PGtleXdvcmQ+SHVtYW5zPC9rZXl3b3JkPjxrZXl3b3JkPkx5bXBo
b21hLCBCLUNlbGwvKmRydWcgdGhlcmFweS9wYXRob2xvZ3kvcmFkaW9ncmFwaHk8L2tleXdvcmQ+
PGtleXdvcmQ+THltcGhvbWEsIExhcmdlIEItQ2VsbCwgRGlmZnVzZS8qZHJ1ZyB0aGVyYXB5L3Bh
dGhvbG9neS9yYWRpb2dyYXBoeTwva2V5d29yZD48a2V5d29yZD5NYWxlPC9rZXl3b3JkPjxrZXl3
b3JkPk1pZGRsZSBBZ2VkPC9rZXl3b3JkPjxrZXl3b3JkPlByZWRuaXNvbmUvYWRtaW5pc3RyYXRp
b24gJmFtcDsgZG9zYWdlL2FkdmVyc2UgZWZmZWN0czwva2V5d29yZD48a2V5d29yZD5TcGxlbmlj
IERpc2Vhc2VzLypjaGVtaWNhbGx5IGluZHVjZWQ8L2tleXdvcmQ+PGtleXdvcmQ+VHJlYXRtZW50
IE91dGNvbWU8L2tleXdvcmQ+PGtleXdvcmQ+VmluY3Jpc3RpbmUvYWRtaW5pc3RyYXRpb24gJmFt
cDsgZG9zYWdlL2FkdmVyc2UgZWZmZWN0czwva2V5d29yZD48L2tleXdvcmRzPjxkYXRlcz48eWVh
cj4yMDA4PC95ZWFyPjxwdWItZGF0ZXM+PGRhdGU+QXByPC9kYXRlPjwvcHViLWRhdGVzPjwvZGF0
ZXM+PGlzYm4+MDkzOS01NTU1IChQcmludCkmI3hEOzA5MzktNTU1NSAoTGlua2luZyk8L2lzYm4+
PGFjY2Vzc2lvbi1udW0+MTc5MjkwMTY8L2FjY2Vzc2lvbi1udW0+PHVybHM+PHJlbGF0ZWQtdXJs
cz48dXJsPmh0dHA6Ly93d3cubmNiaS5ubG0ubmloLmdvdi9wdWJtZWQvMTc5MjkwMTY8L3VybD48
L3JlbGF0ZWQtdXJscz48L3VybHM+PGVsZWN0cm9uaWMtcmVzb3VyY2UtbnVtPjEwLjEwMDcvczAw
Mjc3LTAwNy0wNDA0LTU8L2VsZWN0cm9uaWMtcmVzb3VyY2UtbnVtPjwvcmVjb3JkPjwvQ2l0ZT48
L0VuZE5vdGU+
</w:fldData>
        </w:fldChar>
      </w:r>
      <w:r w:rsidR="006047B8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6047B8" w:rsidRPr="009833BC">
        <w:rPr>
          <w:rFonts w:ascii="Book Antiqua" w:hAnsi="Book Antiqua"/>
          <w:noProof/>
          <w:vertAlign w:val="superscript"/>
        </w:rPr>
        <w:t>[16]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DA4BC9" w:rsidRPr="009833BC">
        <w:rPr>
          <w:rFonts w:ascii="Book Antiqua" w:hAnsi="Book Antiqua"/>
        </w:rPr>
        <w:t xml:space="preserve">. </w:t>
      </w:r>
      <w:r w:rsidRPr="009833BC">
        <w:rPr>
          <w:rFonts w:ascii="Book Antiqua" w:hAnsi="Book Antiqua"/>
        </w:rPr>
        <w:t>F</w:t>
      </w:r>
      <w:r w:rsidR="00DA4BC9" w:rsidRPr="009833BC">
        <w:rPr>
          <w:rFonts w:ascii="Book Antiqua" w:hAnsi="Book Antiqua"/>
        </w:rPr>
        <w:t>istula</w:t>
      </w:r>
      <w:r w:rsidRPr="009833BC">
        <w:rPr>
          <w:rFonts w:ascii="Book Antiqua" w:hAnsi="Book Antiqua"/>
        </w:rPr>
        <w:t>s are thought to</w:t>
      </w:r>
      <w:r w:rsidR="00DA4BC9" w:rsidRPr="009833BC">
        <w:rPr>
          <w:rFonts w:ascii="Book Antiqua" w:hAnsi="Book Antiqua"/>
        </w:rPr>
        <w:t xml:space="preserve"> </w:t>
      </w:r>
      <w:r w:rsidR="00C92DD0" w:rsidRPr="009833BC">
        <w:rPr>
          <w:rFonts w:ascii="Book Antiqua" w:hAnsi="Book Antiqua"/>
        </w:rPr>
        <w:t xml:space="preserve">arise simply due to </w:t>
      </w:r>
      <w:r w:rsidRPr="009833BC">
        <w:rPr>
          <w:rFonts w:ascii="Book Antiqua" w:hAnsi="Book Antiqua"/>
        </w:rPr>
        <w:t xml:space="preserve">more </w:t>
      </w:r>
      <w:r w:rsidR="009231FF" w:rsidRPr="009833BC">
        <w:rPr>
          <w:rFonts w:ascii="Book Antiqua" w:hAnsi="Book Antiqua"/>
        </w:rPr>
        <w:t>rapid shrinkage and necrosis of the</w:t>
      </w:r>
      <w:r w:rsidR="00DA4BC9" w:rsidRPr="009833BC">
        <w:rPr>
          <w:rFonts w:ascii="Book Antiqua" w:hAnsi="Book Antiqua"/>
        </w:rPr>
        <w:t xml:space="preserve"> tumor</w:t>
      </w:r>
      <w:r w:rsidR="009231FF" w:rsidRPr="009833BC">
        <w:rPr>
          <w:rFonts w:ascii="Book Antiqua" w:hAnsi="Book Antiqua"/>
        </w:rPr>
        <w:t xml:space="preserve"> </w:t>
      </w:r>
      <w:r w:rsidR="00C92DD0" w:rsidRPr="009833BC">
        <w:rPr>
          <w:rFonts w:ascii="Book Antiqua" w:hAnsi="Book Antiqua"/>
        </w:rPr>
        <w:t>compared with</w:t>
      </w:r>
      <w:r w:rsidR="00145074" w:rsidRPr="009833BC">
        <w:rPr>
          <w:rFonts w:ascii="Book Antiqua" w:hAnsi="Book Antiqua"/>
        </w:rPr>
        <w:t xml:space="preserve"> slow repair of the interstitial tissue</w:t>
      </w:r>
      <w:r w:rsidR="00DA4BC9" w:rsidRPr="009833BC">
        <w:rPr>
          <w:rFonts w:ascii="Book Antiqua" w:hAnsi="Book Antiqua"/>
        </w:rPr>
        <w:t xml:space="preserve">. </w:t>
      </w:r>
      <w:r w:rsidRPr="009833BC">
        <w:rPr>
          <w:rFonts w:ascii="Book Antiqua" w:hAnsi="Book Antiqua"/>
        </w:rPr>
        <w:t xml:space="preserve">A </w:t>
      </w:r>
      <w:r w:rsidR="00145074" w:rsidRPr="009833BC">
        <w:rPr>
          <w:rFonts w:ascii="Book Antiqua" w:hAnsi="Book Antiqua"/>
        </w:rPr>
        <w:t xml:space="preserve">similar </w:t>
      </w:r>
      <w:r w:rsidRPr="009833BC">
        <w:rPr>
          <w:rFonts w:ascii="Book Antiqua" w:hAnsi="Book Antiqua"/>
        </w:rPr>
        <w:t xml:space="preserve">explanation </w:t>
      </w:r>
      <w:r w:rsidR="00145074" w:rsidRPr="009833BC">
        <w:rPr>
          <w:rFonts w:ascii="Book Antiqua" w:hAnsi="Book Antiqua"/>
        </w:rPr>
        <w:t>is speculated for the</w:t>
      </w:r>
      <w:r w:rsidR="00DA4BC9" w:rsidRPr="009833BC">
        <w:rPr>
          <w:rFonts w:ascii="Book Antiqua" w:hAnsi="Book Antiqua"/>
        </w:rPr>
        <w:t xml:space="preserve"> fistu</w:t>
      </w:r>
      <w:r w:rsidR="007F35D9" w:rsidRPr="009833BC">
        <w:rPr>
          <w:rFonts w:ascii="Book Antiqua" w:hAnsi="Book Antiqua"/>
        </w:rPr>
        <w:t>la</w:t>
      </w:r>
      <w:r w:rsidR="00A920E0" w:rsidRPr="009833BC">
        <w:rPr>
          <w:rFonts w:ascii="Book Antiqua" w:hAnsi="Book Antiqua"/>
        </w:rPr>
        <w:t xml:space="preserve"> formation</w:t>
      </w:r>
      <w:r w:rsidRPr="009833BC">
        <w:rPr>
          <w:rFonts w:ascii="Book Antiqua" w:hAnsi="Book Antiqua"/>
        </w:rPr>
        <w:t xml:space="preserve"> observed</w:t>
      </w:r>
      <w:r w:rsidR="00145074" w:rsidRPr="009833BC">
        <w:rPr>
          <w:rFonts w:ascii="Book Antiqua" w:hAnsi="Book Antiqua"/>
        </w:rPr>
        <w:t xml:space="preserve"> in the current case</w:t>
      </w:r>
      <w:r w:rsidR="00DA4BC9" w:rsidRPr="009833BC">
        <w:rPr>
          <w:rFonts w:ascii="Book Antiqua" w:hAnsi="Book Antiqua"/>
        </w:rPr>
        <w:t xml:space="preserve">. </w:t>
      </w:r>
    </w:p>
    <w:p w14:paraId="197BCC4E" w14:textId="39EDF88F" w:rsidR="00714457" w:rsidRPr="009833BC" w:rsidRDefault="0065422C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ab/>
        <w:t>Predicting</w:t>
      </w:r>
      <w:r w:rsidR="003167E4" w:rsidRPr="009833BC">
        <w:rPr>
          <w:rFonts w:ascii="Book Antiqua" w:hAnsi="Book Antiqua"/>
        </w:rPr>
        <w:t xml:space="preserve"> the risk of the fistulization</w:t>
      </w:r>
      <w:r w:rsidR="00022170" w:rsidRPr="009833BC">
        <w:rPr>
          <w:rFonts w:ascii="Book Antiqua" w:hAnsi="Book Antiqua"/>
        </w:rPr>
        <w:t xml:space="preserve"> is difficult</w:t>
      </w:r>
      <w:r w:rsidR="00A920E0" w:rsidRPr="009833BC">
        <w:rPr>
          <w:rFonts w:ascii="Book Antiqua" w:hAnsi="Book Antiqua"/>
        </w:rPr>
        <w:t xml:space="preserve"> in cases with IgG4-RD</w:t>
      </w:r>
      <w:r w:rsidR="00022170" w:rsidRPr="009833BC">
        <w:rPr>
          <w:rFonts w:ascii="Book Antiqua" w:hAnsi="Book Antiqua"/>
        </w:rPr>
        <w:t xml:space="preserve">. </w:t>
      </w:r>
      <w:r w:rsidR="009E1403" w:rsidRPr="009833BC">
        <w:rPr>
          <w:rFonts w:ascii="Book Antiqua" w:hAnsi="Book Antiqua"/>
        </w:rPr>
        <w:t xml:space="preserve">In </w:t>
      </w:r>
      <w:r w:rsidRPr="009833BC">
        <w:rPr>
          <w:rFonts w:ascii="Book Antiqua" w:hAnsi="Book Antiqua"/>
        </w:rPr>
        <w:t xml:space="preserve">the present </w:t>
      </w:r>
      <w:r w:rsidR="009E1403" w:rsidRPr="009833BC">
        <w:rPr>
          <w:rFonts w:ascii="Book Antiqua" w:hAnsi="Book Antiqua"/>
        </w:rPr>
        <w:t xml:space="preserve">case, </w:t>
      </w:r>
      <w:r w:rsidR="00B237A0" w:rsidRPr="009833BC">
        <w:rPr>
          <w:rFonts w:ascii="Book Antiqua" w:hAnsi="Book Antiqua"/>
        </w:rPr>
        <w:t xml:space="preserve">the mass </w:t>
      </w:r>
      <w:r w:rsidR="00164E33" w:rsidRPr="009833BC">
        <w:rPr>
          <w:rFonts w:ascii="Book Antiqua" w:hAnsi="Book Antiqua"/>
        </w:rPr>
        <w:t xml:space="preserve">lesion </w:t>
      </w:r>
      <w:r w:rsidR="00DC6C3B" w:rsidRPr="009833BC">
        <w:rPr>
          <w:rFonts w:ascii="Book Antiqua" w:hAnsi="Book Antiqua"/>
        </w:rPr>
        <w:t xml:space="preserve">was adjacent to </w:t>
      </w:r>
      <w:r w:rsidR="006248D4" w:rsidRPr="009833BC">
        <w:rPr>
          <w:rFonts w:ascii="Book Antiqua" w:hAnsi="Book Antiqua"/>
        </w:rPr>
        <w:t>multiple</w:t>
      </w:r>
      <w:r w:rsidR="00B760D2" w:rsidRPr="009833BC">
        <w:rPr>
          <w:rFonts w:ascii="Book Antiqua" w:hAnsi="Book Antiqua"/>
        </w:rPr>
        <w:t xml:space="preserve"> </w:t>
      </w:r>
      <w:r w:rsidR="004B6422" w:rsidRPr="009833BC">
        <w:rPr>
          <w:rFonts w:ascii="Book Antiqua" w:hAnsi="Book Antiqua"/>
        </w:rPr>
        <w:t xml:space="preserve">luminal </w:t>
      </w:r>
      <w:r w:rsidR="00B760D2" w:rsidRPr="009833BC">
        <w:rPr>
          <w:rFonts w:ascii="Book Antiqua" w:hAnsi="Book Antiqua"/>
        </w:rPr>
        <w:t>organs. This condition might be one of the</w:t>
      </w:r>
      <w:r w:rsidR="004B6422" w:rsidRPr="009833BC">
        <w:rPr>
          <w:rFonts w:ascii="Book Antiqua" w:hAnsi="Book Antiqua"/>
        </w:rPr>
        <w:t xml:space="preserve"> risk factors that led to</w:t>
      </w:r>
      <w:r w:rsidR="00750A2B" w:rsidRPr="009833BC">
        <w:rPr>
          <w:rFonts w:ascii="Book Antiqua" w:hAnsi="Book Antiqua"/>
        </w:rPr>
        <w:t xml:space="preserve"> </w:t>
      </w:r>
      <w:r w:rsidRPr="009833BC">
        <w:rPr>
          <w:rFonts w:ascii="Book Antiqua" w:hAnsi="Book Antiqua"/>
        </w:rPr>
        <w:t>fistul</w:t>
      </w:r>
      <w:r w:rsidR="00750A2B" w:rsidRPr="009833BC">
        <w:rPr>
          <w:rFonts w:ascii="Book Antiqua" w:hAnsi="Book Antiqua"/>
        </w:rPr>
        <w:t>ization</w:t>
      </w:r>
      <w:r w:rsidR="00B760D2" w:rsidRPr="009833BC">
        <w:rPr>
          <w:rFonts w:ascii="Book Antiqua" w:hAnsi="Book Antiqua"/>
        </w:rPr>
        <w:t>. A</w:t>
      </w:r>
      <w:r w:rsidRPr="009833BC">
        <w:rPr>
          <w:rFonts w:ascii="Book Antiqua" w:hAnsi="Book Antiqua"/>
        </w:rPr>
        <w:t xml:space="preserve"> </w:t>
      </w:r>
      <w:r w:rsidR="00104257" w:rsidRPr="009833BC">
        <w:rPr>
          <w:rFonts w:ascii="Book Antiqua" w:hAnsi="Book Antiqua"/>
        </w:rPr>
        <w:t>widespread area</w:t>
      </w:r>
      <w:r w:rsidRPr="009833BC">
        <w:rPr>
          <w:rFonts w:ascii="Book Antiqua" w:hAnsi="Book Antiqua"/>
        </w:rPr>
        <w:t xml:space="preserve"> affected</w:t>
      </w:r>
      <w:r w:rsidR="00427AAA" w:rsidRPr="009833BC">
        <w:rPr>
          <w:rFonts w:ascii="Book Antiqua" w:hAnsi="Book Antiqua"/>
        </w:rPr>
        <w:t xml:space="preserve"> by the</w:t>
      </w:r>
      <w:r w:rsidR="00104257" w:rsidRPr="009833BC">
        <w:rPr>
          <w:rFonts w:ascii="Book Antiqua" w:hAnsi="Book Antiqua"/>
        </w:rPr>
        <w:t xml:space="preserve"> </w:t>
      </w:r>
      <w:r w:rsidR="002B231E" w:rsidRPr="009833BC">
        <w:rPr>
          <w:rFonts w:ascii="Book Antiqua" w:hAnsi="Book Antiqua"/>
        </w:rPr>
        <w:t>stromal</w:t>
      </w:r>
      <w:r w:rsidR="00104257" w:rsidRPr="009833BC">
        <w:rPr>
          <w:rFonts w:ascii="Book Antiqua" w:hAnsi="Book Antiqua"/>
        </w:rPr>
        <w:t xml:space="preserve"> tissue, </w:t>
      </w:r>
      <w:r w:rsidRPr="009833BC">
        <w:rPr>
          <w:rFonts w:ascii="Book Antiqua" w:hAnsi="Book Antiqua"/>
        </w:rPr>
        <w:t xml:space="preserve">the </w:t>
      </w:r>
      <w:r w:rsidR="00104257" w:rsidRPr="009833BC">
        <w:rPr>
          <w:rFonts w:ascii="Book Antiqua" w:hAnsi="Book Antiqua"/>
        </w:rPr>
        <w:t>level of inflammatory cell</w:t>
      </w:r>
      <w:r w:rsidR="00427AAA" w:rsidRPr="009833BC">
        <w:rPr>
          <w:rFonts w:ascii="Book Antiqua" w:hAnsi="Book Antiqua"/>
        </w:rPr>
        <w:t xml:space="preserve"> infiltration</w:t>
      </w:r>
      <w:r w:rsidRPr="009833BC">
        <w:rPr>
          <w:rFonts w:ascii="Book Antiqua" w:hAnsi="Book Antiqua"/>
        </w:rPr>
        <w:t>,</w:t>
      </w:r>
      <w:r w:rsidR="00427AAA" w:rsidRPr="009833BC">
        <w:rPr>
          <w:rFonts w:ascii="Book Antiqua" w:hAnsi="Book Antiqua"/>
        </w:rPr>
        <w:t xml:space="preserve"> </w:t>
      </w:r>
      <w:r w:rsidR="003167E4" w:rsidRPr="009833BC">
        <w:rPr>
          <w:rFonts w:ascii="Book Antiqua" w:hAnsi="Book Antiqua"/>
        </w:rPr>
        <w:t>and colonic diverticula</w:t>
      </w:r>
      <w:r w:rsidR="00B760D2" w:rsidRPr="009833BC">
        <w:rPr>
          <w:rFonts w:ascii="Book Antiqua" w:hAnsi="Book Antiqua"/>
        </w:rPr>
        <w:t xml:space="preserve"> might be also the risk factors</w:t>
      </w:r>
      <w:r w:rsidR="0030574D" w:rsidRPr="009833BC">
        <w:rPr>
          <w:rFonts w:ascii="Book Antiqua" w:hAnsi="Book Antiqua"/>
        </w:rPr>
        <w:t>.</w:t>
      </w:r>
      <w:r w:rsidR="00EA2875" w:rsidRPr="009833BC">
        <w:rPr>
          <w:rFonts w:ascii="Book Antiqua" w:hAnsi="Book Antiqua"/>
        </w:rPr>
        <w:t xml:space="preserve"> </w:t>
      </w:r>
      <w:r w:rsidRPr="009833BC">
        <w:rPr>
          <w:rFonts w:ascii="Book Antiqua" w:hAnsi="Book Antiqua"/>
        </w:rPr>
        <w:t>E</w:t>
      </w:r>
      <w:r w:rsidR="00EA2875" w:rsidRPr="009833BC">
        <w:rPr>
          <w:rFonts w:ascii="Book Antiqua" w:hAnsi="Book Antiqua"/>
        </w:rPr>
        <w:t xml:space="preserve">arlier detection </w:t>
      </w:r>
      <w:r w:rsidRPr="009833BC">
        <w:rPr>
          <w:rFonts w:ascii="Book Antiqua" w:hAnsi="Book Antiqua"/>
        </w:rPr>
        <w:t xml:space="preserve">could </w:t>
      </w:r>
      <w:r w:rsidR="00EA2875" w:rsidRPr="009833BC">
        <w:rPr>
          <w:rFonts w:ascii="Book Antiqua" w:hAnsi="Book Antiqua"/>
        </w:rPr>
        <w:t xml:space="preserve">increase the chance of </w:t>
      </w:r>
      <w:r w:rsidRPr="009833BC">
        <w:rPr>
          <w:rFonts w:ascii="Book Antiqua" w:hAnsi="Book Antiqua"/>
        </w:rPr>
        <w:t xml:space="preserve">a </w:t>
      </w:r>
      <w:r w:rsidR="00EA2875" w:rsidRPr="009833BC">
        <w:rPr>
          <w:rFonts w:ascii="Book Antiqua" w:hAnsi="Book Antiqua"/>
        </w:rPr>
        <w:t>cure o</w:t>
      </w:r>
      <w:r w:rsidR="003167E4" w:rsidRPr="009833BC">
        <w:rPr>
          <w:rFonts w:ascii="Book Antiqua" w:hAnsi="Book Antiqua"/>
        </w:rPr>
        <w:t>r prevention</w:t>
      </w:r>
      <w:r w:rsidR="00EA2875" w:rsidRPr="009833BC">
        <w:rPr>
          <w:rFonts w:ascii="Book Antiqua" w:hAnsi="Book Antiqua"/>
        </w:rPr>
        <w:t xml:space="preserve"> of severe complications. </w:t>
      </w:r>
    </w:p>
    <w:p w14:paraId="7CFDF1BA" w14:textId="77777777" w:rsidR="009833BC" w:rsidRDefault="0065422C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</w:rPr>
        <w:tab/>
      </w:r>
      <w:r w:rsidR="003167E4" w:rsidRPr="009833BC">
        <w:rPr>
          <w:rFonts w:ascii="Book Antiqua" w:hAnsi="Book Antiqua"/>
        </w:rPr>
        <w:t xml:space="preserve">After the initiation of </w:t>
      </w:r>
      <w:r w:rsidR="00A920E0" w:rsidRPr="009833BC">
        <w:rPr>
          <w:rFonts w:ascii="Book Antiqua" w:hAnsi="Book Antiqua"/>
        </w:rPr>
        <w:t>steroids</w:t>
      </w:r>
      <w:r w:rsidR="00484FE7" w:rsidRPr="009833BC">
        <w:rPr>
          <w:rFonts w:ascii="Book Antiqua" w:hAnsi="Book Antiqua"/>
        </w:rPr>
        <w:t>, w</w:t>
      </w:r>
      <w:r w:rsidR="00EA2875" w:rsidRPr="009833BC">
        <w:rPr>
          <w:rFonts w:ascii="Book Antiqua" w:hAnsi="Book Antiqua"/>
        </w:rPr>
        <w:t xml:space="preserve">e </w:t>
      </w:r>
      <w:r w:rsidR="00017236" w:rsidRPr="009833BC">
        <w:rPr>
          <w:rFonts w:ascii="Book Antiqua" w:hAnsi="Book Antiqua"/>
        </w:rPr>
        <w:t>examined abdominal ultrasonography</w:t>
      </w:r>
      <w:r w:rsidR="00484FE7" w:rsidRPr="009833BC">
        <w:rPr>
          <w:rFonts w:ascii="Book Antiqua" w:hAnsi="Book Antiqua"/>
        </w:rPr>
        <w:t xml:space="preserve"> at two weeks and CT at one month</w:t>
      </w:r>
      <w:r w:rsidR="006E6BF0" w:rsidRPr="009833BC">
        <w:rPr>
          <w:rFonts w:ascii="Book Antiqua" w:hAnsi="Book Antiqua"/>
        </w:rPr>
        <w:t xml:space="preserve">, </w:t>
      </w:r>
      <w:r w:rsidR="003167E4" w:rsidRPr="009833BC">
        <w:rPr>
          <w:rFonts w:ascii="Book Antiqua" w:hAnsi="Book Antiqua"/>
        </w:rPr>
        <w:t>as the</w:t>
      </w:r>
      <w:r w:rsidR="00484FE7" w:rsidRPr="009833BC">
        <w:rPr>
          <w:rFonts w:ascii="Book Antiqua" w:hAnsi="Book Antiqua"/>
        </w:rPr>
        <w:t xml:space="preserve"> response </w:t>
      </w:r>
      <w:r w:rsidR="003167E4" w:rsidRPr="009833BC">
        <w:rPr>
          <w:rFonts w:ascii="Book Antiqua" w:hAnsi="Book Antiqua"/>
        </w:rPr>
        <w:t xml:space="preserve">to glucocorticoid </w:t>
      </w:r>
      <w:r w:rsidR="00484FE7" w:rsidRPr="009833BC">
        <w:rPr>
          <w:rFonts w:ascii="Book Antiqua" w:hAnsi="Book Antiqua"/>
        </w:rPr>
        <w:t xml:space="preserve">can be </w:t>
      </w:r>
      <w:r w:rsidR="00026BBC" w:rsidRPr="009833BC">
        <w:rPr>
          <w:rFonts w:ascii="Book Antiqua" w:hAnsi="Book Antiqua"/>
        </w:rPr>
        <w:lastRenderedPageBreak/>
        <w:t xml:space="preserve">usually </w:t>
      </w:r>
      <w:r w:rsidR="00484FE7" w:rsidRPr="009833BC">
        <w:rPr>
          <w:rFonts w:ascii="Book Antiqua" w:hAnsi="Book Antiqua"/>
        </w:rPr>
        <w:t xml:space="preserve">obtained </w:t>
      </w:r>
      <w:r w:rsidRPr="009833BC">
        <w:rPr>
          <w:rFonts w:ascii="Book Antiqua" w:hAnsi="Book Antiqua"/>
        </w:rPr>
        <w:t>with</w:t>
      </w:r>
      <w:r w:rsidR="00484FE7" w:rsidRPr="009833BC">
        <w:rPr>
          <w:rFonts w:ascii="Book Antiqua" w:hAnsi="Book Antiqua"/>
        </w:rPr>
        <w:t xml:space="preserve">in this </w:t>
      </w:r>
      <w:r w:rsidRPr="009833BC">
        <w:rPr>
          <w:rFonts w:ascii="Book Antiqua" w:hAnsi="Book Antiqua"/>
        </w:rPr>
        <w:t xml:space="preserve">timeframe </w:t>
      </w:r>
      <w:r w:rsidR="00484FE7" w:rsidRPr="009833BC">
        <w:rPr>
          <w:rFonts w:ascii="Book Antiqua" w:hAnsi="Book Antiqua"/>
        </w:rPr>
        <w:t>in cases with IgG4-RD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PEVuZE5vdGU+PENpdGU+PEF1dGhvcj5LYW1pc2F3YTwvQXV0aG9yPjxZZWFyPjIwMDk8L1llYXI+
PFJlY051bT4zNDwvUmVjTnVtPjxEaXNwbGF5VGV4dD48c3R5bGUgZmFjZT0ic3VwZXJzY3JpcHQi
PlsxLCA2XTwvc3R5bGU+PC9EaXNwbGF5VGV4dD48cmVjb3JkPjxyZWMtbnVtYmVyPjM0PC9yZWMt
bnVtYmVyPjxmb3JlaWduLWtleXM+PGtleSBhcHA9IkVOIiBkYi1pZD0iNTl0cjB3cDB3ZDB4c25l
cDIyc3B3NXA3c2Q5Zjl6eGZyemVkIiB0aW1lc3RhbXA9IjE0MzI0Nzg0OTYiPjM0PC9rZXk+PC9m
b3JlaWduLWtleXM+PHJlZi10eXBlIG5hbWU9IkpvdXJuYWwgQXJ0aWNsZSI+MTc8L3JlZi10eXBl
Pjxjb250cmlidXRvcnM+PGF1dGhvcnM+PGF1dGhvcj5LYW1pc2F3YSwgVC48L2F1dGhvcj48YXV0
aG9yPlNoaW1vc2VnYXdhLCBULjwvYXV0aG9yPjxhdXRob3I+T2themFraSwgSy48L2F1dGhvcj48
YXV0aG9yPk5pc2hpbm8sIFQuPC9hdXRob3I+PGF1dGhvcj5XYXRhbmFiZSwgSC48L2F1dGhvcj48
YXV0aG9yPkthbm5vLCBBLjwvYXV0aG9yPjxhdXRob3I+T2t1bXVyYSwgRi48L2F1dGhvcj48YXV0
aG9yPk5pc2hpa2F3YSwgVC48L2F1dGhvcj48YXV0aG9yPktvYmF5YXNoaSwgSy48L2F1dGhvcj48
YXV0aG9yPkljaGl5YSwgVC48L2F1dGhvcj48YXV0aG9yPlRha2F0b3JpLCBILjwvYXV0aG9yPjxh
dXRob3I+WWFtYWtpdGEsIEsuPC9hdXRob3I+PGF1dGhvcj5LdWJvdGEsIEsuPC9hdXRob3I+PGF1
dGhvcj5IYW1hbm8sIEguPC9hdXRob3I+PGF1dGhvcj5Pa2FtdXJhLCBLLjwvYXV0aG9yPjxhdXRo
b3I+SGlyYW5vLCBLLjwvYXV0aG9yPjxhdXRob3I+SXRvLCBULjwvYXV0aG9yPjxhdXRob3I+S28s
IFMuIEIuPC9hdXRob3I+PGF1dGhvcj5PbWF0YSwgTS48L2F1dGhvcj48L2F1dGhvcnM+PC9jb250
cmlidXRvcnM+PGF1dGgtYWRkcmVzcz5EZXBhcnRtZW50IG9mIEludGVybmFsIE1lZGljaW5lLCBU
b2t5byBNZXRyb3BvbGl0YW4gS29tYWdvbWUgSG9zcGl0YWwsIDMtMTgtMjIgSG9ua29tYWdvbWUs
IEJ1bmt5by1rdSwgVG9reW8gMTEzLTg2NzcsIEphcGFuLiBrYW1pc2F3YUBjaWNrLmpwPC9hdXRo
LWFkZHJlc3M+PHRpdGxlcz48dGl0bGU+U3RhbmRhcmQgc3Rlcm9pZCB0cmVhdG1lbnQgZm9yIGF1
dG9pbW11bmUgcGFuY3JlYXRpdGlzPC90aXRsZT48c2Vjb25kYXJ5LXRpdGxlPkd1dDwvc2Vjb25k
YXJ5LXRpdGxlPjxhbHQtdGl0bGU+R3V0PC9hbHQtdGl0bGU+PC90aXRsZXM+PHBlcmlvZGljYWw+
PGZ1bGwtdGl0bGU+R3V0PC9mdWxsLXRpdGxlPjxhYmJyLTE+R3V0PC9hYmJyLTE+PC9wZXJpb2Rp
Y2FsPjxhbHQtcGVyaW9kaWNhbD48ZnVsbC10aXRsZT5HdXQ8L2Z1bGwtdGl0bGU+PGFiYnItMT5H
dXQ8L2FiYnItMT48L2FsdC1wZXJpb2RpY2FsPjxwYWdlcz4xNTA0LTc8L3BhZ2VzPjx2b2x1bWU+
NTg8L3ZvbHVtZT48bnVtYmVyPjExPC9udW1iZXI+PGtleXdvcmRzPjxrZXl3b3JkPkF1dG9pbW11
bmUgRGlzZWFzZXMvKmRydWcgdGhlcmFweTwva2V5d29yZD48a2V5d29yZD5EcnVnIEFkbWluaXN0
cmF0aW9uIFNjaGVkdWxlPC9rZXl3b3JkPjxrZXl3b3JkPkZlbWFsZTwva2V5d29yZD48a2V5d29y
ZD5IdW1hbnM8L2tleXdvcmQ+PGtleXdvcmQ+SmFwYW48L2tleXdvcmQ+PGtleXdvcmQ+TWFsZTwv
a2V5d29yZD48a2V5d29yZD5NaWRkbGUgQWdlZDwva2V5d29yZD48a2V5d29yZD5QYW5jcmVhdGl0
aXMvKmRydWcgdGhlcmFweTwva2V5d29yZD48a2V5d29yZD5QcmVkbmlzb2xvbmUvKmFkbWluaXN0
cmF0aW9uICZhbXA7IGRvc2FnZTwva2V5d29yZD48a2V5d29yZD5SZW1pc3Npb24gSW5kdWN0aW9u
PC9rZXl3b3JkPjxrZXl3b3JkPlJldHJvc3BlY3RpdmUgU3R1ZGllczwva2V5d29yZD48a2V5d29y
ZD5TZWNvbmRhcnkgUHJldmVudGlvbjwva2V5d29yZD48a2V5d29yZD5TdGVyb2lkcy8qYWRtaW5p
c3RyYXRpb24gJmFtcDsgZG9zYWdlPC9rZXl3b3JkPjxrZXl3b3JkPlRyZWF0bWVudCBPdXRjb21l
PC9rZXl3b3JkPjwva2V5d29yZHM+PGRhdGVzPjx5ZWFyPjIwMDk8L3llYXI+PHB1Yi1kYXRlcz48
ZGF0ZT5Ob3Y8L2RhdGU+PC9wdWItZGF0ZXM+PC9kYXRlcz48aXNibj4xNDY4LTMyODggKEVsZWN0
cm9uaWMpJiN4RDswMDE3LTU3NDkgKExpbmtpbmcpPC9pc2JuPjxhY2Nlc3Npb24tbnVtPjE5Mzk4
NDQwPC9hY2Nlc3Npb24tbnVtPjx1cmxzPjxyZWxhdGVkLXVybHM+PHVybD5odHRwOi8vd3d3Lm5j
YmkubmxtLm5paC5nb3YvcHVibWVkLzE5Mzk4NDQwPC91cmw+PC9yZWxhdGVkLXVybHM+PC91cmxz
PjxlbGVjdHJvbmljLXJlc291cmNlLW51bT4xMC4xMTM2L2d1dC4yMDA4LjE3MjkwODwvZWxlY3Ry
b25pYy1yZXNvdXJjZS1udW0+PC9yZWNvcmQ+PC9DaXRlPjxDaXRlPjxBdXRob3I+TWF0c3ViYXlh
c2hpPC9BdXRob3I+PFllYXI+MjAxMzwvWWVhcj48UmVjTnVtPjMyPC9SZWNOdW0+PHJlY29yZD48
cmVjLW51bWJlcj4zMjwvcmVjLW51bWJlcj48Zm9yZWlnbi1rZXlzPjxrZXkgYXBwPSJFTiIgZGIt
aWQ9IjU5dHIwd3Awd2QweHNuZXAyMnNwdzVwN3NkOWY5enhmcnplZCIgdGltZXN0YW1wPSIxNDMy
NDc4Mzk2Ij4zMjwva2V5PjwvZm9yZWlnbi1rZXlzPjxyZWYtdHlwZSBuYW1lPSJKb3VybmFsIEFy
dGljbGUiPjE3PC9yZWYtdHlwZT48Y29udHJpYnV0b3JzPjxhdXRob3JzPjxhdXRob3I+TWF0c3Vi
YXlhc2hpLCBILjwvYXV0aG9yPjxhdXRob3I+WW9uZXlhbWEsIE0uPC9hdXRob3I+PGF1dGhvcj5O
YW5yaSwgSy48L2F1dGhvcj48YXV0aG9yPlN1Z2ltb3RvLCBTLjwvYXV0aG9yPjxhdXRob3I+U2hp
bmpvLCBLLjwvYXV0aG9yPjxhdXRob3I+S2FrdXNoaW1hLCBOLjwvYXV0aG9yPjxhdXRob3I+VGFu
YWthLCBNLjwvYXV0aG9yPjxhdXRob3I+SXRvLCBTLjwvYXV0aG9yPjxhdXRob3I+VGFrYW8sIE0u
PC9hdXRob3I+PGF1dGhvcj5Pbm8sIEguPC9hdXRob3I+PC9hdXRob3JzPjwvY29udHJpYnV0b3Jz
PjxhdXRoLWFkZHJlc3M+RGl2aXNpb24gb2YgRW5kb3Njb3B5LCBTaGl6dW9rYSBDYW5jZXIgQ2Vu
dGVyLCBTaGl6dW9rYSwgSmFwYW4uIEVsZWN0cm9uaWMgYWRkcmVzczogaC5tYXRzdWJheWFzaGlA
c2NjaHIuanAuPC9hdXRoLWFkZHJlc3M+PHRpdGxlcz48dGl0bGU+RGV0ZXJtaW5hdGlvbiBvZiBz
dGVyb2lkIHJlc3BvbnNlIGJ5IGFiZG9taW5hbCB1bHRyYXNvdW5kIGluIGNhc2VzIHdpdGggYXV0
b2ltbXVuZSBwYW5jcmVhdGl0aXM8L3RpdGxlPjxzZWNvbmRhcnktdGl0bGU+RGlnIExpdmVyIERp
czwvc2Vjb25kYXJ5LXRpdGxlPjxhbHQtdGl0bGU+RGlnZXN0aXZlIGFuZCBsaXZlciBkaXNlYXNl
IDogb2ZmaWNpYWwgam91cm5hbCBvZiB0aGUgSXRhbGlhbiBTb2NpZXR5IG9mIEdhc3Ryb2VudGVy
b2xvZ3kgYW5kIHRoZSBJdGFsaWFuIEFzc29jaWF0aW9uIGZvciB0aGUgU3R1ZHkgb2YgdGhlIExp
dmVyPC9hbHQtdGl0bGU+PC90aXRsZXM+PHBlcmlvZGljYWw+PGZ1bGwtdGl0bGU+RGlnIExpdmVy
IERpczwvZnVsbC10aXRsZT48YWJici0xPkRpZ2VzdGl2ZSBhbmQgbGl2ZXIgZGlzZWFzZSA6IG9m
ZmljaWFsIGpvdXJuYWwgb2YgdGhlIEl0YWxpYW4gU29jaWV0eSBvZiBHYXN0cm9lbnRlcm9sb2d5
IGFuZCB0aGUgSXRhbGlhbiBBc3NvY2lhdGlvbiBmb3IgdGhlIFN0dWR5IG9mIHRoZSBMaXZlcjwv
YWJici0xPjwvcGVyaW9kaWNhbD48YWx0LXBlcmlvZGljYWw+PGZ1bGwtdGl0bGU+RGlnIExpdmVy
IERpczwvZnVsbC10aXRsZT48YWJici0xPkRpZ2VzdGl2ZSBhbmQgbGl2ZXIgZGlzZWFzZSA6IG9m
ZmljaWFsIGpvdXJuYWwgb2YgdGhlIEl0YWxpYW4gU29jaWV0eSBvZiBHYXN0cm9lbnRlcm9sb2d5
IGFuZCB0aGUgSXRhbGlhbiBBc3NvY2lhdGlvbiBmb3IgdGhlIFN0dWR5IG9mIHRoZSBMaXZlcjwv
YWJici0xPjwvYWx0LXBlcmlvZGljYWw+PHBhZ2VzPjEwMzQtNDA8L3BhZ2VzPjx2b2x1bWU+NDU8
L3ZvbHVtZT48bnVtYmVyPjEyPC9udW1iZXI+PGtleXdvcmRzPjxrZXl3b3JkPkFnZWQ8L2tleXdv
cmQ+PGtleXdvcmQ+QW9ydGEvdWx0cmFzb25vZ3JhcGh5PC9rZXl3b3JkPjxrZXl3b3JkPkF1dG9p
bW11bmUgRGlzZWFzZXMvYmxvb2QvKmRydWcgdGhlcmFweS8qdWx0cmFzb25vZ3JhcGh5PC9rZXl3
b3JkPjxrZXl3b3JkPkZlbWFsZTwva2V5d29yZD48a2V5d29yZD5IdW1hbnM8L2tleXdvcmQ+PGtl
eXdvcmQ+SW1tdW5vZ2xvYnVsaW4gRy9ibG9vZDwva2V5d29yZD48a2V5d29yZD5MeW1waCBOb2Rl
cy8qdWx0cmFzb25vZ3JhcGh5PC9rZXl3b3JkPjxrZXl3b3JkPk1hbGU8L2tleXdvcmQ+PGtleXdv
cmQ+TWlkZGxlIEFnZWQ8L2tleXdvcmQ+PGtleXdvcmQ+UGFuY3JlYXRpdGlzL2Jsb29kLypkcnVn
IHRoZXJhcHkvKnVsdHJhc29ub2dyYXBoeTwva2V5d29yZD48a2V5d29yZD5SZXRyb3NwZWN0aXZl
IFN0dWRpZXM8L2tleXdvcmQ+PGtleXdvcmQ+U3Rlcm9pZHMvYWRtaW5pc3RyYXRpb24gJmFtcDsg
ZG9zYWdlLyp0aGVyYXBldXRpYyB1c2U8L2tleXdvcmQ+PC9rZXl3b3Jkcz48ZGF0ZXM+PHllYXI+
MjAxMzwveWVhcj48cHViLWRhdGVzPjxkYXRlPkRlYzwvZGF0ZT48L3B1Yi1kYXRlcz48L2RhdGVz
Pjxpc2JuPjE4NzgtMzU2MiAoRWxlY3Ryb25pYykmI3hEOzE1OTAtODY1OCAoTGlua2luZyk8L2lz
Ym4+PGFjY2Vzc2lvbi1udW0+MjM5MDY1MTk8L2FjY2Vzc2lvbi1udW0+PHVybHM+PHJlbGF0ZWQt
dXJscz48dXJsPmh0dHA6Ly93d3cubmNiaS5ubG0ubmloLmdvdi9wdWJtZWQvMjM5MDY1MTk8L3Vy
bD48L3JlbGF0ZWQtdXJscz48L3VybHM+PGVsZWN0cm9uaWMtcmVzb3VyY2UtbnVtPjEwLjEwMTYv
ai5kbGQuMjAxMy4wNi4wMDY8L2VsZWN0cm9uaWMtcmVzb3VyY2UtbnVtPjwvcmVjb3JkPjwvQ2l0
ZT48L0VuZE5vdGU+AG==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PEVuZE5vdGU+PENpdGU+PEF1dGhvcj5LYW1pc2F3YTwvQXV0aG9yPjxZZWFyPjIwMDk8L1llYXI+
PFJlY051bT4zNDwvUmVjTnVtPjxEaXNwbGF5VGV4dD48c3R5bGUgZmFjZT0ic3VwZXJzY3JpcHQi
PlsxLCA2XTwvc3R5bGU+PC9EaXNwbGF5VGV4dD48cmVjb3JkPjxyZWMtbnVtYmVyPjM0PC9yZWMt
bnVtYmVyPjxmb3JlaWduLWtleXM+PGtleSBhcHA9IkVOIiBkYi1pZD0iNTl0cjB3cDB3ZDB4c25l
cDIyc3B3NXA3c2Q5Zjl6eGZyemVkIiB0aW1lc3RhbXA9IjE0MzI0Nzg0OTYiPjM0PC9rZXk+PC9m
b3JlaWduLWtleXM+PHJlZi10eXBlIG5hbWU9IkpvdXJuYWwgQXJ0aWNsZSI+MTc8L3JlZi10eXBl
Pjxjb250cmlidXRvcnM+PGF1dGhvcnM+PGF1dGhvcj5LYW1pc2F3YSwgVC48L2F1dGhvcj48YXV0
aG9yPlNoaW1vc2VnYXdhLCBULjwvYXV0aG9yPjxhdXRob3I+T2themFraSwgSy48L2F1dGhvcj48
YXV0aG9yPk5pc2hpbm8sIFQuPC9hdXRob3I+PGF1dGhvcj5XYXRhbmFiZSwgSC48L2F1dGhvcj48
YXV0aG9yPkthbm5vLCBBLjwvYXV0aG9yPjxhdXRob3I+T2t1bXVyYSwgRi48L2F1dGhvcj48YXV0
aG9yPk5pc2hpa2F3YSwgVC48L2F1dGhvcj48YXV0aG9yPktvYmF5YXNoaSwgSy48L2F1dGhvcj48
YXV0aG9yPkljaGl5YSwgVC48L2F1dGhvcj48YXV0aG9yPlRha2F0b3JpLCBILjwvYXV0aG9yPjxh
dXRob3I+WWFtYWtpdGEsIEsuPC9hdXRob3I+PGF1dGhvcj5LdWJvdGEsIEsuPC9hdXRob3I+PGF1
dGhvcj5IYW1hbm8sIEguPC9hdXRob3I+PGF1dGhvcj5Pa2FtdXJhLCBLLjwvYXV0aG9yPjxhdXRo
b3I+SGlyYW5vLCBLLjwvYXV0aG9yPjxhdXRob3I+SXRvLCBULjwvYXV0aG9yPjxhdXRob3I+S28s
IFMuIEIuPC9hdXRob3I+PGF1dGhvcj5PbWF0YSwgTS48L2F1dGhvcj48L2F1dGhvcnM+PC9jb250
cmlidXRvcnM+PGF1dGgtYWRkcmVzcz5EZXBhcnRtZW50IG9mIEludGVybmFsIE1lZGljaW5lLCBU
b2t5byBNZXRyb3BvbGl0YW4gS29tYWdvbWUgSG9zcGl0YWwsIDMtMTgtMjIgSG9ua29tYWdvbWUs
IEJ1bmt5by1rdSwgVG9reW8gMTEzLTg2NzcsIEphcGFuLiBrYW1pc2F3YUBjaWNrLmpwPC9hdXRo
LWFkZHJlc3M+PHRpdGxlcz48dGl0bGU+U3RhbmRhcmQgc3Rlcm9pZCB0cmVhdG1lbnQgZm9yIGF1
dG9pbW11bmUgcGFuY3JlYXRpdGlzPC90aXRsZT48c2Vjb25kYXJ5LXRpdGxlPkd1dDwvc2Vjb25k
YXJ5LXRpdGxlPjxhbHQtdGl0bGU+R3V0PC9hbHQtdGl0bGU+PC90aXRsZXM+PHBlcmlvZGljYWw+
PGZ1bGwtdGl0bGU+R3V0PC9mdWxsLXRpdGxlPjxhYmJyLTE+R3V0PC9hYmJyLTE+PC9wZXJpb2Rp
Y2FsPjxhbHQtcGVyaW9kaWNhbD48ZnVsbC10aXRsZT5HdXQ8L2Z1bGwtdGl0bGU+PGFiYnItMT5H
dXQ8L2FiYnItMT48L2FsdC1wZXJpb2RpY2FsPjxwYWdlcz4xNTA0LTc8L3BhZ2VzPjx2b2x1bWU+
NTg8L3ZvbHVtZT48bnVtYmVyPjExPC9udW1iZXI+PGtleXdvcmRzPjxrZXl3b3JkPkF1dG9pbW11
bmUgRGlzZWFzZXMvKmRydWcgdGhlcmFweTwva2V5d29yZD48a2V5d29yZD5EcnVnIEFkbWluaXN0
cmF0aW9uIFNjaGVkdWxlPC9rZXl3b3JkPjxrZXl3b3JkPkZlbWFsZTwva2V5d29yZD48a2V5d29y
ZD5IdW1hbnM8L2tleXdvcmQ+PGtleXdvcmQ+SmFwYW48L2tleXdvcmQ+PGtleXdvcmQ+TWFsZTwv
a2V5d29yZD48a2V5d29yZD5NaWRkbGUgQWdlZDwva2V5d29yZD48a2V5d29yZD5QYW5jcmVhdGl0
aXMvKmRydWcgdGhlcmFweTwva2V5d29yZD48a2V5d29yZD5QcmVkbmlzb2xvbmUvKmFkbWluaXN0
cmF0aW9uICZhbXA7IGRvc2FnZTwva2V5d29yZD48a2V5d29yZD5SZW1pc3Npb24gSW5kdWN0aW9u
PC9rZXl3b3JkPjxrZXl3b3JkPlJldHJvc3BlY3RpdmUgU3R1ZGllczwva2V5d29yZD48a2V5d29y
ZD5TZWNvbmRhcnkgUHJldmVudGlvbjwva2V5d29yZD48a2V5d29yZD5TdGVyb2lkcy8qYWRtaW5p
c3RyYXRpb24gJmFtcDsgZG9zYWdlPC9rZXl3b3JkPjxrZXl3b3JkPlRyZWF0bWVudCBPdXRjb21l
PC9rZXl3b3JkPjwva2V5d29yZHM+PGRhdGVzPjx5ZWFyPjIwMDk8L3llYXI+PHB1Yi1kYXRlcz48
ZGF0ZT5Ob3Y8L2RhdGU+PC9wdWItZGF0ZXM+PC9kYXRlcz48aXNibj4xNDY4LTMyODggKEVsZWN0
cm9uaWMpJiN4RDswMDE3LTU3NDkgKExpbmtpbmcpPC9pc2JuPjxhY2Nlc3Npb24tbnVtPjE5Mzk4
NDQwPC9hY2Nlc3Npb24tbnVtPjx1cmxzPjxyZWxhdGVkLXVybHM+PHVybD5odHRwOi8vd3d3Lm5j
YmkubmxtLm5paC5nb3YvcHVibWVkLzE5Mzk4NDQwPC91cmw+PC9yZWxhdGVkLXVybHM+PC91cmxz
PjxlbGVjdHJvbmljLXJlc291cmNlLW51bT4xMC4xMTM2L2d1dC4yMDA4LjE3MjkwODwvZWxlY3Ry
b25pYy1yZXNvdXJjZS1udW0+PC9yZWNvcmQ+PC9DaXRlPjxDaXRlPjxBdXRob3I+TWF0c3ViYXlh
c2hpPC9BdXRob3I+PFllYXI+MjAxMzwvWWVhcj48UmVjTnVtPjMyPC9SZWNOdW0+PHJlY29yZD48
cmVjLW51bWJlcj4zMjwvcmVjLW51bWJlcj48Zm9yZWlnbi1rZXlzPjxrZXkgYXBwPSJFTiIgZGIt
aWQ9IjU5dHIwd3Awd2QweHNuZXAyMnNwdzVwN3NkOWY5enhmcnplZCIgdGltZXN0YW1wPSIxNDMy
NDc4Mzk2Ij4zMjwva2V5PjwvZm9yZWlnbi1rZXlzPjxyZWYtdHlwZSBuYW1lPSJKb3VybmFsIEFy
dGljbGUiPjE3PC9yZWYtdHlwZT48Y29udHJpYnV0b3JzPjxhdXRob3JzPjxhdXRob3I+TWF0c3Vi
YXlhc2hpLCBILjwvYXV0aG9yPjxhdXRob3I+WW9uZXlhbWEsIE0uPC9hdXRob3I+PGF1dGhvcj5O
YW5yaSwgSy48L2F1dGhvcj48YXV0aG9yPlN1Z2ltb3RvLCBTLjwvYXV0aG9yPjxhdXRob3I+U2hp
bmpvLCBLLjwvYXV0aG9yPjxhdXRob3I+S2FrdXNoaW1hLCBOLjwvYXV0aG9yPjxhdXRob3I+VGFu
YWthLCBNLjwvYXV0aG9yPjxhdXRob3I+SXRvLCBTLjwvYXV0aG9yPjxhdXRob3I+VGFrYW8sIE0u
PC9hdXRob3I+PGF1dGhvcj5Pbm8sIEguPC9hdXRob3I+PC9hdXRob3JzPjwvY29udHJpYnV0b3Jz
PjxhdXRoLWFkZHJlc3M+RGl2aXNpb24gb2YgRW5kb3Njb3B5LCBTaGl6dW9rYSBDYW5jZXIgQ2Vu
dGVyLCBTaGl6dW9rYSwgSmFwYW4uIEVsZWN0cm9uaWMgYWRkcmVzczogaC5tYXRzdWJheWFzaGlA
c2NjaHIuanAuPC9hdXRoLWFkZHJlc3M+PHRpdGxlcz48dGl0bGU+RGV0ZXJtaW5hdGlvbiBvZiBz
dGVyb2lkIHJlc3BvbnNlIGJ5IGFiZG9taW5hbCB1bHRyYXNvdW5kIGluIGNhc2VzIHdpdGggYXV0
b2ltbXVuZSBwYW5jcmVhdGl0aXM8L3RpdGxlPjxzZWNvbmRhcnktdGl0bGU+RGlnIExpdmVyIERp
czwvc2Vjb25kYXJ5LXRpdGxlPjxhbHQtdGl0bGU+RGlnZXN0aXZlIGFuZCBsaXZlciBkaXNlYXNl
IDogb2ZmaWNpYWwgam91cm5hbCBvZiB0aGUgSXRhbGlhbiBTb2NpZXR5IG9mIEdhc3Ryb2VudGVy
b2xvZ3kgYW5kIHRoZSBJdGFsaWFuIEFzc29jaWF0aW9uIGZvciB0aGUgU3R1ZHkgb2YgdGhlIExp
dmVyPC9hbHQtdGl0bGU+PC90aXRsZXM+PHBlcmlvZGljYWw+PGZ1bGwtdGl0bGU+RGlnIExpdmVy
IERpczwvZnVsbC10aXRsZT48YWJici0xPkRpZ2VzdGl2ZSBhbmQgbGl2ZXIgZGlzZWFzZSA6IG9m
ZmljaWFsIGpvdXJuYWwgb2YgdGhlIEl0YWxpYW4gU29jaWV0eSBvZiBHYXN0cm9lbnRlcm9sb2d5
IGFuZCB0aGUgSXRhbGlhbiBBc3NvY2lhdGlvbiBmb3IgdGhlIFN0dWR5IG9mIHRoZSBMaXZlcjwv
YWJici0xPjwvcGVyaW9kaWNhbD48YWx0LXBlcmlvZGljYWw+PGZ1bGwtdGl0bGU+RGlnIExpdmVy
IERpczwvZnVsbC10aXRsZT48YWJici0xPkRpZ2VzdGl2ZSBhbmQgbGl2ZXIgZGlzZWFzZSA6IG9m
ZmljaWFsIGpvdXJuYWwgb2YgdGhlIEl0YWxpYW4gU29jaWV0eSBvZiBHYXN0cm9lbnRlcm9sb2d5
IGFuZCB0aGUgSXRhbGlhbiBBc3NvY2lhdGlvbiBmb3IgdGhlIFN0dWR5IG9mIHRoZSBMaXZlcjwv
YWJici0xPjwvYWx0LXBlcmlvZGljYWw+PHBhZ2VzPjEwMzQtNDA8L3BhZ2VzPjx2b2x1bWU+NDU8
L3ZvbHVtZT48bnVtYmVyPjEyPC9udW1iZXI+PGtleXdvcmRzPjxrZXl3b3JkPkFnZWQ8L2tleXdv
cmQ+PGtleXdvcmQ+QW9ydGEvdWx0cmFzb25vZ3JhcGh5PC9rZXl3b3JkPjxrZXl3b3JkPkF1dG9p
bW11bmUgRGlzZWFzZXMvYmxvb2QvKmRydWcgdGhlcmFweS8qdWx0cmFzb25vZ3JhcGh5PC9rZXl3
b3JkPjxrZXl3b3JkPkZlbWFsZTwva2V5d29yZD48a2V5d29yZD5IdW1hbnM8L2tleXdvcmQ+PGtl
eXdvcmQ+SW1tdW5vZ2xvYnVsaW4gRy9ibG9vZDwva2V5d29yZD48a2V5d29yZD5MeW1waCBOb2Rl
cy8qdWx0cmFzb25vZ3JhcGh5PC9rZXl3b3JkPjxrZXl3b3JkPk1hbGU8L2tleXdvcmQ+PGtleXdv
cmQ+TWlkZGxlIEFnZWQ8L2tleXdvcmQ+PGtleXdvcmQ+UGFuY3JlYXRpdGlzL2Jsb29kLypkcnVn
IHRoZXJhcHkvKnVsdHJhc29ub2dyYXBoeTwva2V5d29yZD48a2V5d29yZD5SZXRyb3NwZWN0aXZl
IFN0dWRpZXM8L2tleXdvcmQ+PGtleXdvcmQ+U3Rlcm9pZHMvYWRtaW5pc3RyYXRpb24gJmFtcDsg
ZG9zYWdlLyp0aGVyYXBldXRpYyB1c2U8L2tleXdvcmQ+PC9rZXl3b3Jkcz48ZGF0ZXM+PHllYXI+
MjAxMzwveWVhcj48cHViLWRhdGVzPjxkYXRlPkRlYzwvZGF0ZT48L3B1Yi1kYXRlcz48L2RhdGVz
Pjxpc2JuPjE4NzgtMzU2MiAoRWxlY3Ryb25pYykmI3hEOzE1OTAtODY1OCAoTGlua2luZyk8L2lz
Ym4+PGFjY2Vzc2lvbi1udW0+MjM5MDY1MTk8L2FjY2Vzc2lvbi1udW0+PHVybHM+PHJlbGF0ZWQt
dXJscz48dXJsPmh0dHA6Ly93d3cubmNiaS5ubG0ubmloLmdvdi9wdWJtZWQvMjM5MDY1MTk8L3Vy
bD48L3JlbGF0ZWQtdXJscz48L3VybHM+PGVsZWN0cm9uaWMtcmVzb3VyY2UtbnVtPjEwLjEwMTYv
ai5kbGQuMjAxMy4wNi4wMDY8L2VsZWN0cm9uaWMtcmVzb3VyY2UtbnVtPjwvcmVjb3JkPjwvQ2l0
ZT48L0VuZE5vdGU+AG==
</w:fldData>
        </w:fldChar>
      </w:r>
      <w:r w:rsidR="00D46EA3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D46EA3" w:rsidRPr="009833BC">
        <w:rPr>
          <w:rFonts w:ascii="Book Antiqua" w:hAnsi="Book Antiqua"/>
          <w:noProof/>
          <w:vertAlign w:val="superscript"/>
        </w:rPr>
        <w:t>[1, 6]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484FE7" w:rsidRPr="009833BC">
        <w:rPr>
          <w:rFonts w:ascii="Book Antiqua" w:hAnsi="Book Antiqua"/>
        </w:rPr>
        <w:t>.</w:t>
      </w:r>
      <w:r w:rsidR="00641F4B" w:rsidRPr="009833BC">
        <w:rPr>
          <w:rFonts w:ascii="Book Antiqua" w:hAnsi="Book Antiqua"/>
        </w:rPr>
        <w:t xml:space="preserve"> </w:t>
      </w:r>
      <w:r w:rsidR="006E6BF0" w:rsidRPr="009833BC">
        <w:rPr>
          <w:rFonts w:ascii="Book Antiqua" w:hAnsi="Book Antiqua"/>
        </w:rPr>
        <w:t>Although long-term risk of complications</w:t>
      </w:r>
      <w:r w:rsidR="00641F4B" w:rsidRPr="009833BC">
        <w:rPr>
          <w:rFonts w:ascii="Book Antiqua" w:hAnsi="Book Antiqua"/>
        </w:rPr>
        <w:t xml:space="preserve"> </w:t>
      </w:r>
      <w:r w:rsidR="002B4504" w:rsidRPr="009833BC">
        <w:rPr>
          <w:rFonts w:ascii="Book Antiqua" w:hAnsi="Book Antiqua"/>
        </w:rPr>
        <w:t xml:space="preserve">by the accumulated </w:t>
      </w:r>
      <w:r w:rsidR="00641F4B" w:rsidRPr="009833BC">
        <w:rPr>
          <w:rFonts w:ascii="Book Antiqua" w:hAnsi="Book Antiqua"/>
        </w:rPr>
        <w:t>radiation</w:t>
      </w:r>
      <w:r w:rsidR="002B4504" w:rsidRPr="009833BC">
        <w:rPr>
          <w:rFonts w:ascii="Book Antiqua" w:hAnsi="Book Antiqua"/>
        </w:rPr>
        <w:t xml:space="preserve"> dose</w:t>
      </w:r>
      <w:r w:rsidR="006E6BF0" w:rsidRPr="009833BC">
        <w:rPr>
          <w:rFonts w:ascii="Book Antiqua" w:hAnsi="Book Antiqua"/>
        </w:rPr>
        <w:t xml:space="preserve"> is </w:t>
      </w:r>
      <w:r w:rsidRPr="009833BC">
        <w:rPr>
          <w:rFonts w:ascii="Book Antiqua" w:hAnsi="Book Antiqua"/>
        </w:rPr>
        <w:t xml:space="preserve">a </w:t>
      </w:r>
      <w:r w:rsidR="006E6BF0" w:rsidRPr="009833BC">
        <w:rPr>
          <w:rFonts w:ascii="Book Antiqua" w:hAnsi="Book Antiqua"/>
        </w:rPr>
        <w:t xml:space="preserve">concern, </w:t>
      </w:r>
      <w:r w:rsidR="00641F4B" w:rsidRPr="009833BC">
        <w:rPr>
          <w:rFonts w:ascii="Book Antiqua" w:hAnsi="Book Antiqua"/>
        </w:rPr>
        <w:t xml:space="preserve">CT is </w:t>
      </w:r>
      <w:r w:rsidR="006E6BF0" w:rsidRPr="009833BC">
        <w:rPr>
          <w:rFonts w:ascii="Book Antiqua" w:hAnsi="Book Antiqua"/>
        </w:rPr>
        <w:t>a suitable</w:t>
      </w:r>
      <w:r w:rsidR="00485605" w:rsidRPr="009833BC">
        <w:rPr>
          <w:rFonts w:ascii="Book Antiqua" w:hAnsi="Book Antiqua"/>
        </w:rPr>
        <w:t xml:space="preserve"> modality </w:t>
      </w:r>
      <w:r w:rsidR="00CD1CE7" w:rsidRPr="009833BC">
        <w:rPr>
          <w:rFonts w:ascii="Book Antiqua" w:hAnsi="Book Antiqua"/>
        </w:rPr>
        <w:t xml:space="preserve">for the </w:t>
      </w:r>
      <w:r w:rsidR="006E6BF0" w:rsidRPr="009833BC">
        <w:rPr>
          <w:rFonts w:ascii="Book Antiqua" w:hAnsi="Book Antiqua"/>
        </w:rPr>
        <w:t xml:space="preserve">evaluation of </w:t>
      </w:r>
      <w:r w:rsidRPr="009833BC">
        <w:rPr>
          <w:rFonts w:ascii="Book Antiqua" w:hAnsi="Book Antiqua"/>
        </w:rPr>
        <w:t xml:space="preserve">the </w:t>
      </w:r>
      <w:r w:rsidR="006E6BF0" w:rsidRPr="009833BC">
        <w:rPr>
          <w:rFonts w:ascii="Book Antiqua" w:hAnsi="Book Antiqua"/>
        </w:rPr>
        <w:t>steroid</w:t>
      </w:r>
      <w:r w:rsidR="00CD1CE7" w:rsidRPr="009833BC">
        <w:rPr>
          <w:rFonts w:ascii="Book Antiqua" w:hAnsi="Book Antiqua"/>
        </w:rPr>
        <w:t xml:space="preserve"> </w:t>
      </w:r>
      <w:r w:rsidR="00641F4B" w:rsidRPr="009833BC">
        <w:rPr>
          <w:rFonts w:ascii="Book Antiqua" w:hAnsi="Book Antiqua"/>
        </w:rPr>
        <w:t>response</w:t>
      </w:r>
      <w:r w:rsidR="00917B56" w:rsidRPr="009833BC">
        <w:rPr>
          <w:rFonts w:ascii="Book Antiqua" w:hAnsi="Book Antiqua"/>
        </w:rPr>
        <w:t>,</w:t>
      </w:r>
      <w:r w:rsidR="00641F4B" w:rsidRPr="009833BC">
        <w:rPr>
          <w:rFonts w:ascii="Book Antiqua" w:hAnsi="Book Antiqua"/>
        </w:rPr>
        <w:t xml:space="preserve"> </w:t>
      </w:r>
      <w:r w:rsidR="00CD1CE7" w:rsidRPr="009833BC">
        <w:rPr>
          <w:rFonts w:ascii="Book Antiqua" w:hAnsi="Book Antiqua"/>
        </w:rPr>
        <w:t>colo</w:t>
      </w:r>
      <w:r w:rsidR="009735D1" w:rsidRPr="009833BC">
        <w:rPr>
          <w:rFonts w:ascii="Book Antiqua" w:hAnsi="Book Antiqua"/>
        </w:rPr>
        <w:t>vesical fistula</w:t>
      </w:r>
      <w:r w:rsidRPr="009833BC">
        <w:rPr>
          <w:rFonts w:ascii="Book Antiqua" w:hAnsi="Book Antiqua"/>
        </w:rPr>
        <w:t>,</w:t>
      </w:r>
      <w:r w:rsidR="00641F4B" w:rsidRPr="009833BC">
        <w:rPr>
          <w:rFonts w:ascii="Book Antiqua" w:hAnsi="Book Antiqua"/>
        </w:rPr>
        <w:t xml:space="preserve"> and</w:t>
      </w:r>
      <w:r w:rsidR="009735D1" w:rsidRPr="009833BC">
        <w:rPr>
          <w:rFonts w:ascii="Book Antiqua" w:hAnsi="Book Antiqua"/>
        </w:rPr>
        <w:t xml:space="preserve"> ad</w:t>
      </w:r>
      <w:r w:rsidR="00CD1CE7" w:rsidRPr="009833BC">
        <w:rPr>
          <w:rFonts w:ascii="Book Antiqua" w:hAnsi="Book Antiqua"/>
        </w:rPr>
        <w:t xml:space="preserve">jacent </w:t>
      </w:r>
      <w:r w:rsidR="009735D1" w:rsidRPr="009833BC">
        <w:rPr>
          <w:rFonts w:ascii="Book Antiqua" w:hAnsi="Book Antiqua"/>
        </w:rPr>
        <w:t>anatomical structures</w: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PEVuZE5vdGU+PENpdGU+PEF1dGhvcj5Hb2xhYmVrPC9BdXRob3I+PFllYXI+MjAxMzwvWWVhcj48
UmVjTnVtPjI3PC9SZWNOdW0+PERpc3BsYXlUZXh0PjxzdHlsZSBmYWNlPSJzdXBlcnNjcmlwdCI+
WzE3XTwvc3R5bGU+PC9EaXNwbGF5VGV4dD48cmVjb3JkPjxyZWMtbnVtYmVyPjI3PC9yZWMtbnVt
YmVyPjxmb3JlaWduLWtleXM+PGtleSBhcHA9IkVOIiBkYi1pZD0iNTl0cjB3cDB3ZDB4c25lcDIy
c3B3NXA3c2Q5Zjl6eGZyemVkIiB0aW1lc3RhbXA9IjE0MzI0NjYwNjMiPjI3PC9rZXk+PC9mb3Jl
aWduLWtleXM+PHJlZi10eXBlIG5hbWU9IkpvdXJuYWwgQXJ0aWNsZSI+MTc8L3JlZi10eXBlPjxj
b250cmlidXRvcnM+PGF1dGhvcnM+PGF1dGhvcj5Hb2xhYmVrLCBULjwvYXV0aG9yPjxhdXRob3I+
U3p5bWFuc2thLCBBLjwvYXV0aG9yPjxhdXRob3I+U3pvcGluc2tpLCBULjwvYXV0aG9yPjxhdXRo
b3I+QnVrb3djemFuLCBKLjwvYXV0aG9yPjxhdXRob3I+RnVybWFuZWssIE0uPC9hdXRob3I+PGF1
dGhvcj5Qb3dyb3puaWssIEouPC9hdXRob3I+PGF1dGhvcj5DaGxvc3RhLCBQLjwvYXV0aG9yPjwv
YXV0aG9ycz48L2NvbnRyaWJ1dG9ycz48YXV0aC1hZGRyZXNzPkRlcGFydG1lbnQgb2YgVXJvbG9n
eSwgQ29sbGVnaXVtIE1lZGljdW0gb2YgdGhlIEphZ2llbGxvbmlhbiBVbml2ZXJzaXR5LCBVbGlj
YSBHcnplZ29yemVja2EgMTgsIDMxLTUzMSBDcmFjb3csIFBvbGFuZC4mI3hEO0RlcGFydG1lbnQg
b2YgSW50ZXJ2ZW50aW9uYWwgUmFkaW9sb2d5IGFuZCBOZXVyb3JhZGlvbG9neSwgTWVkaWNhbCBV
bml2ZXJzaXR5IG9mIEx1YmxpbiwgVWxpY2EgSmFjemV3c2tpZWdvIDgsIDIwLTk1NCBMdWJsaW4s
IFBvbGFuZC4mI3hEO0RlcGFydG1lbnQgb2YgRW5kb2NyaW5vbG9neSBhbmQgRGlhYmV0ZXMsIFJv
eWFsIFZpY3RvcmlhIEluZmlybWFyeSwgUXVlZW4gVmljdG9yaWEgUm9hZCwgTmV3Y2FzdGxlIHVw
b24gVHluZSBORTEgNExQLCBVSy4mI3hEO0RlcGFydG1lbnQgb2YgUmFkaW9sb2d5LCBDZW50cmFs
IENsaW5pY2FsIEhvc3BpdGFsIE1pbmlzdHJ5IG9mIEludGVyaW9yIGluIFdhcnNhdywgdWwuIFdv
bG93c2thIDEzNywgMDItNTA3IFdhcnNhdywgUG9sYW5kLiYjeEQ7VGhlIDFzdCBEZXBhcnRtZW50
IG9mIFVyb2xvZ3ksIFBvc3RncmFkdWF0ZSBNZWRpY2FsIEVkdWNhdGlvbiBDZW50cmUsIEV1cm9w
ZWFuIEhlYWx0aCBDZW50cmUgaW4gT3R3b2NrLCB1bC4gQm9yb3dhIDE0LzE4LCAwNS00MDAgT3R3
b2NrLCBQb2xhbmQuPC9hdXRoLWFkZHJlc3M+PHRpdGxlcz48dGl0bGU+RW50ZXJvdmVzaWNhbCBm
aXN0dWxhZTogYWV0aW9sb2d5LCBpbWFnaW5nLCBhbmQgbWFuYWdlbWVudDwvdGl0bGU+PHNlY29u
ZGFyeS10aXRsZT5HYXN0cm9lbnRlcm9sIFJlcyBQcmFjdDwvc2Vjb25kYXJ5LXRpdGxlPjxhbHQt
dGl0bGU+R2FzdHJvZW50ZXJvbG9neSByZXNlYXJjaCBhbmQgcHJhY3RpY2U8L2FsdC10aXRsZT48
L3RpdGxlcz48cGVyaW9kaWNhbD48ZnVsbC10aXRsZT5HYXN0cm9lbnRlcm9sIFJlcyBQcmFjdDwv
ZnVsbC10aXRsZT48YWJici0xPkdhc3Ryb2VudGVyb2xvZ3kgcmVzZWFyY2ggYW5kIHByYWN0aWNl
PC9hYmJyLTE+PC9wZXJpb2RpY2FsPjxhbHQtcGVyaW9kaWNhbD48ZnVsbC10aXRsZT5HYXN0cm9l
bnRlcm9sIFJlcyBQcmFjdDwvZnVsbC10aXRsZT48YWJici0xPkdhc3Ryb2VudGVyb2xvZ3kgcmVz
ZWFyY2ggYW5kIHByYWN0aWNlPC9hYmJyLTE+PC9hbHQtcGVyaW9kaWNhbD48cGFnZXM+NjE3OTY3
PC9wYWdlcz48dm9sdW1lPjIwMTM8L3ZvbHVtZT48ZGF0ZXM+PHllYXI+MjAxMzwveWVhcj48L2Rh
dGVzPjxpc2JuPjE2ODctNjEyMSAoUHJpbnQpJiN4RDsxNjg3LTYxMjEgKExpbmtpbmcpPC9pc2Ju
PjxhY2Nlc3Npb24tbnVtPjI0MzQ4NTM4PC9hY2Nlc3Npb24tbnVtPjx1cmxzPjxyZWxhdGVkLXVy
bHM+PHVybD5odHRwOi8vd3d3Lm5jYmkubmxtLm5paC5nb3YvcHVibWVkLzI0MzQ4NTM4PC91cmw+
PC9yZWxhdGVkLXVybHM+PC91cmxzPjxjdXN0b20yPjM4NTc5MDA8L2N1c3RvbTI+PGVsZWN0cm9u
aWMtcmVzb3VyY2UtbnVtPjEwLjExNTUvMjAxMy82MTc5Njc8L2VsZWN0cm9uaWMtcmVzb3VyY2Ut
bnVtPjwvcmVjb3JkPjwvQ2l0ZT48L0VuZE5vdGU+AG==
</w:fldData>
        </w:fldChar>
      </w:r>
      <w:r w:rsidR="006047B8" w:rsidRPr="009833BC">
        <w:rPr>
          <w:rFonts w:ascii="Book Antiqua" w:hAnsi="Book Antiqua"/>
          <w:vertAlign w:val="superscript"/>
        </w:rPr>
        <w:instrText xml:space="preserve"> ADDIN EN.CITE </w:instrText>
      </w:r>
      <w:r w:rsidR="00C855D6" w:rsidRPr="009833BC">
        <w:rPr>
          <w:rFonts w:ascii="Book Antiqua" w:hAnsi="Book Antiqua"/>
          <w:vertAlign w:val="superscript"/>
        </w:rPr>
        <w:fldChar w:fldCharType="begin">
          <w:fldData xml:space="preserve">PEVuZE5vdGU+PENpdGU+PEF1dGhvcj5Hb2xhYmVrPC9BdXRob3I+PFllYXI+MjAxMzwvWWVhcj48
UmVjTnVtPjI3PC9SZWNOdW0+PERpc3BsYXlUZXh0PjxzdHlsZSBmYWNlPSJzdXBlcnNjcmlwdCI+
WzE3XTwvc3R5bGU+PC9EaXNwbGF5VGV4dD48cmVjb3JkPjxyZWMtbnVtYmVyPjI3PC9yZWMtbnVt
YmVyPjxmb3JlaWduLWtleXM+PGtleSBhcHA9IkVOIiBkYi1pZD0iNTl0cjB3cDB3ZDB4c25lcDIy
c3B3NXA3c2Q5Zjl6eGZyemVkIiB0aW1lc3RhbXA9IjE0MzI0NjYwNjMiPjI3PC9rZXk+PC9mb3Jl
aWduLWtleXM+PHJlZi10eXBlIG5hbWU9IkpvdXJuYWwgQXJ0aWNsZSI+MTc8L3JlZi10eXBlPjxj
b250cmlidXRvcnM+PGF1dGhvcnM+PGF1dGhvcj5Hb2xhYmVrLCBULjwvYXV0aG9yPjxhdXRob3I+
U3p5bWFuc2thLCBBLjwvYXV0aG9yPjxhdXRob3I+U3pvcGluc2tpLCBULjwvYXV0aG9yPjxhdXRo
b3I+QnVrb3djemFuLCBKLjwvYXV0aG9yPjxhdXRob3I+RnVybWFuZWssIE0uPC9hdXRob3I+PGF1
dGhvcj5Qb3dyb3puaWssIEouPC9hdXRob3I+PGF1dGhvcj5DaGxvc3RhLCBQLjwvYXV0aG9yPjwv
YXV0aG9ycz48L2NvbnRyaWJ1dG9ycz48YXV0aC1hZGRyZXNzPkRlcGFydG1lbnQgb2YgVXJvbG9n
eSwgQ29sbGVnaXVtIE1lZGljdW0gb2YgdGhlIEphZ2llbGxvbmlhbiBVbml2ZXJzaXR5LCBVbGlj
YSBHcnplZ29yemVja2EgMTgsIDMxLTUzMSBDcmFjb3csIFBvbGFuZC4mI3hEO0RlcGFydG1lbnQg
b2YgSW50ZXJ2ZW50aW9uYWwgUmFkaW9sb2d5IGFuZCBOZXVyb3JhZGlvbG9neSwgTWVkaWNhbCBV
bml2ZXJzaXR5IG9mIEx1YmxpbiwgVWxpY2EgSmFjemV3c2tpZWdvIDgsIDIwLTk1NCBMdWJsaW4s
IFBvbGFuZC4mI3hEO0RlcGFydG1lbnQgb2YgRW5kb2NyaW5vbG9neSBhbmQgRGlhYmV0ZXMsIFJv
eWFsIFZpY3RvcmlhIEluZmlybWFyeSwgUXVlZW4gVmljdG9yaWEgUm9hZCwgTmV3Y2FzdGxlIHVw
b24gVHluZSBORTEgNExQLCBVSy4mI3hEO0RlcGFydG1lbnQgb2YgUmFkaW9sb2d5LCBDZW50cmFs
IENsaW5pY2FsIEhvc3BpdGFsIE1pbmlzdHJ5IG9mIEludGVyaW9yIGluIFdhcnNhdywgdWwuIFdv
bG93c2thIDEzNywgMDItNTA3IFdhcnNhdywgUG9sYW5kLiYjeEQ7VGhlIDFzdCBEZXBhcnRtZW50
IG9mIFVyb2xvZ3ksIFBvc3RncmFkdWF0ZSBNZWRpY2FsIEVkdWNhdGlvbiBDZW50cmUsIEV1cm9w
ZWFuIEhlYWx0aCBDZW50cmUgaW4gT3R3b2NrLCB1bC4gQm9yb3dhIDE0LzE4LCAwNS00MDAgT3R3
b2NrLCBQb2xhbmQuPC9hdXRoLWFkZHJlc3M+PHRpdGxlcz48dGl0bGU+RW50ZXJvdmVzaWNhbCBm
aXN0dWxhZTogYWV0aW9sb2d5LCBpbWFnaW5nLCBhbmQgbWFuYWdlbWVudDwvdGl0bGU+PHNlY29u
ZGFyeS10aXRsZT5HYXN0cm9lbnRlcm9sIFJlcyBQcmFjdDwvc2Vjb25kYXJ5LXRpdGxlPjxhbHQt
dGl0bGU+R2FzdHJvZW50ZXJvbG9neSByZXNlYXJjaCBhbmQgcHJhY3RpY2U8L2FsdC10aXRsZT48
L3RpdGxlcz48cGVyaW9kaWNhbD48ZnVsbC10aXRsZT5HYXN0cm9lbnRlcm9sIFJlcyBQcmFjdDwv
ZnVsbC10aXRsZT48YWJici0xPkdhc3Ryb2VudGVyb2xvZ3kgcmVzZWFyY2ggYW5kIHByYWN0aWNl
PC9hYmJyLTE+PC9wZXJpb2RpY2FsPjxhbHQtcGVyaW9kaWNhbD48ZnVsbC10aXRsZT5HYXN0cm9l
bnRlcm9sIFJlcyBQcmFjdDwvZnVsbC10aXRsZT48YWJici0xPkdhc3Ryb2VudGVyb2xvZ3kgcmVz
ZWFyY2ggYW5kIHByYWN0aWNlPC9hYmJyLTE+PC9hbHQtcGVyaW9kaWNhbD48cGFnZXM+NjE3OTY3
PC9wYWdlcz48dm9sdW1lPjIwMTM8L3ZvbHVtZT48ZGF0ZXM+PHllYXI+MjAxMzwveWVhcj48L2Rh
dGVzPjxpc2JuPjE2ODctNjEyMSAoUHJpbnQpJiN4RDsxNjg3LTYxMjEgKExpbmtpbmcpPC9pc2Ju
PjxhY2Nlc3Npb24tbnVtPjI0MzQ4NTM4PC9hY2Nlc3Npb24tbnVtPjx1cmxzPjxyZWxhdGVkLXVy
bHM+PHVybD5odHRwOi8vd3d3Lm5jYmkubmxtLm5paC5nb3YvcHVibWVkLzI0MzQ4NTM4PC91cmw+
PC9yZWxhdGVkLXVybHM+PC91cmxzPjxjdXN0b20yPjM4NTc5MDA8L2N1c3RvbTI+PGVsZWN0cm9u
aWMtcmVzb3VyY2UtbnVtPjEwLjExNTUvMjAxMy82MTc5Njc8L2VsZWN0cm9uaWMtcmVzb3VyY2Ut
bnVtPjwvcmVjb3JkPjwvQ2l0ZT48L0VuZE5vdGU+AG==
</w:fldData>
        </w:fldChar>
      </w:r>
      <w:r w:rsidR="006047B8" w:rsidRPr="009833BC">
        <w:rPr>
          <w:rFonts w:ascii="Book Antiqua" w:hAnsi="Book Antiqua"/>
          <w:vertAlign w:val="superscript"/>
        </w:rPr>
        <w:instrText xml:space="preserve"> ADDIN EN.CITE.DATA </w:instrText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855D6" w:rsidRPr="009833BC">
        <w:rPr>
          <w:rFonts w:ascii="Book Antiqua" w:hAnsi="Book Antiqua"/>
          <w:vertAlign w:val="superscript"/>
        </w:rPr>
      </w:r>
      <w:r w:rsidR="00C855D6" w:rsidRPr="009833BC">
        <w:rPr>
          <w:rFonts w:ascii="Book Antiqua" w:hAnsi="Book Antiqua"/>
          <w:vertAlign w:val="superscript"/>
        </w:rPr>
        <w:fldChar w:fldCharType="separate"/>
      </w:r>
      <w:r w:rsidR="006047B8" w:rsidRPr="009833BC">
        <w:rPr>
          <w:rFonts w:ascii="Book Antiqua" w:hAnsi="Book Antiqua"/>
          <w:noProof/>
          <w:vertAlign w:val="superscript"/>
        </w:rPr>
        <w:t>[17]</w:t>
      </w:r>
      <w:r w:rsidR="00C855D6" w:rsidRPr="009833BC">
        <w:rPr>
          <w:rFonts w:ascii="Book Antiqua" w:hAnsi="Book Antiqua"/>
          <w:vertAlign w:val="superscript"/>
        </w:rPr>
        <w:fldChar w:fldCharType="end"/>
      </w:r>
      <w:r w:rsidR="00CD1CE7" w:rsidRPr="009833BC">
        <w:rPr>
          <w:rFonts w:ascii="Book Antiqua" w:hAnsi="Book Antiqua"/>
        </w:rPr>
        <w:t>.</w:t>
      </w:r>
      <w:r w:rsidR="009735D1" w:rsidRPr="009833BC">
        <w:rPr>
          <w:rFonts w:ascii="Book Antiqua" w:hAnsi="Book Antiqua"/>
        </w:rPr>
        <w:t xml:space="preserve"> </w:t>
      </w:r>
      <w:r w:rsidR="005803CF" w:rsidRPr="009833BC">
        <w:rPr>
          <w:rFonts w:ascii="Book Antiqua" w:hAnsi="Book Antiqua"/>
        </w:rPr>
        <w:t>During the early period after the</w:t>
      </w:r>
      <w:r w:rsidR="00641F4B" w:rsidRPr="009833BC">
        <w:rPr>
          <w:rFonts w:ascii="Book Antiqua" w:hAnsi="Book Antiqua"/>
        </w:rPr>
        <w:t xml:space="preserve"> initiation</w:t>
      </w:r>
      <w:r w:rsidR="005803CF" w:rsidRPr="009833BC">
        <w:rPr>
          <w:rFonts w:ascii="Book Antiqua" w:hAnsi="Book Antiqua"/>
        </w:rPr>
        <w:t xml:space="preserve"> of glucocorticoids</w:t>
      </w:r>
      <w:r w:rsidR="00641F4B" w:rsidRPr="009833BC">
        <w:rPr>
          <w:rFonts w:ascii="Book Antiqua" w:hAnsi="Book Antiqua"/>
        </w:rPr>
        <w:t xml:space="preserve">, </w:t>
      </w:r>
      <w:r w:rsidRPr="009833BC">
        <w:rPr>
          <w:rFonts w:ascii="Book Antiqua" w:hAnsi="Book Antiqua"/>
        </w:rPr>
        <w:t>the</w:t>
      </w:r>
      <w:r w:rsidR="00641F4B" w:rsidRPr="009833BC">
        <w:rPr>
          <w:rFonts w:ascii="Book Antiqua" w:hAnsi="Book Antiqua"/>
        </w:rPr>
        <w:t xml:space="preserve"> IgG4-related </w:t>
      </w:r>
      <w:r w:rsidR="00017236" w:rsidRPr="009833BC">
        <w:rPr>
          <w:rFonts w:ascii="Book Antiqua" w:hAnsi="Book Antiqua"/>
        </w:rPr>
        <w:t xml:space="preserve">mass </w:t>
      </w:r>
      <w:r w:rsidR="00641F4B" w:rsidRPr="009833BC">
        <w:rPr>
          <w:rFonts w:ascii="Book Antiqua" w:hAnsi="Book Antiqua"/>
        </w:rPr>
        <w:t>lesions</w:t>
      </w:r>
      <w:r w:rsidR="00EF6FBA" w:rsidRPr="009833BC">
        <w:rPr>
          <w:rFonts w:ascii="Book Antiqua" w:hAnsi="Book Antiqua"/>
        </w:rPr>
        <w:t xml:space="preserve"> located at</w:t>
      </w:r>
      <w:r w:rsidRPr="009833BC">
        <w:rPr>
          <w:rFonts w:ascii="Book Antiqua" w:hAnsi="Book Antiqua"/>
        </w:rPr>
        <w:t xml:space="preserve"> </w:t>
      </w:r>
      <w:r w:rsidR="00EF6FBA" w:rsidRPr="009833BC">
        <w:rPr>
          <w:rFonts w:ascii="Book Antiqua" w:hAnsi="Book Antiqua"/>
        </w:rPr>
        <w:t>rare site</w:t>
      </w:r>
      <w:r w:rsidRPr="009833BC">
        <w:rPr>
          <w:rFonts w:ascii="Book Antiqua" w:hAnsi="Book Antiqua"/>
        </w:rPr>
        <w:t xml:space="preserve">s must be followed using </w:t>
      </w:r>
      <w:r w:rsidR="0080544B" w:rsidRPr="009833BC">
        <w:rPr>
          <w:rFonts w:ascii="Book Antiqua" w:hAnsi="Book Antiqua"/>
        </w:rPr>
        <w:t>a suitable image modality</w:t>
      </w:r>
      <w:r w:rsidR="00641F4B" w:rsidRPr="009833BC">
        <w:rPr>
          <w:rFonts w:ascii="Book Antiqua" w:hAnsi="Book Antiqua"/>
        </w:rPr>
        <w:t xml:space="preserve">. </w:t>
      </w:r>
    </w:p>
    <w:p w14:paraId="316BB37D" w14:textId="352F74DE" w:rsidR="00714457" w:rsidRPr="009833BC" w:rsidRDefault="00BF2E7A" w:rsidP="009833BC">
      <w:pPr>
        <w:spacing w:line="360" w:lineRule="auto"/>
        <w:ind w:firstLineChars="200" w:firstLine="480"/>
        <w:rPr>
          <w:rFonts w:ascii="Book Antiqua" w:hAnsi="Book Antiqua"/>
        </w:rPr>
      </w:pPr>
      <w:r w:rsidRPr="009833BC">
        <w:rPr>
          <w:rFonts w:ascii="Book Antiqua" w:hAnsi="Book Antiqua"/>
        </w:rPr>
        <w:t xml:space="preserve">In conclusion, </w:t>
      </w:r>
      <w:proofErr w:type="spellStart"/>
      <w:r w:rsidR="005803CF" w:rsidRPr="009833BC">
        <w:rPr>
          <w:rFonts w:ascii="Book Antiqua" w:hAnsi="Book Antiqua"/>
        </w:rPr>
        <w:t>fistulization</w:t>
      </w:r>
      <w:proofErr w:type="spellEnd"/>
      <w:r w:rsidR="00017236" w:rsidRPr="009833BC">
        <w:rPr>
          <w:rFonts w:ascii="Book Antiqua" w:hAnsi="Book Antiqua"/>
        </w:rPr>
        <w:t xml:space="preserve"> between</w:t>
      </w:r>
      <w:r w:rsidR="00531BE1" w:rsidRPr="009833BC">
        <w:rPr>
          <w:rFonts w:ascii="Book Antiqua" w:hAnsi="Book Antiqua"/>
        </w:rPr>
        <w:t xml:space="preserve"> the bladder and </w:t>
      </w:r>
      <w:r w:rsidR="00BB7636" w:rsidRPr="009833BC">
        <w:rPr>
          <w:rFonts w:ascii="Book Antiqua" w:hAnsi="Book Antiqua"/>
        </w:rPr>
        <w:t xml:space="preserve">sigmoid </w:t>
      </w:r>
      <w:r w:rsidR="00531BE1" w:rsidRPr="009833BC">
        <w:rPr>
          <w:rFonts w:ascii="Book Antiqua" w:hAnsi="Book Antiqua"/>
        </w:rPr>
        <w:t>colon</w:t>
      </w:r>
      <w:r w:rsidR="00B91380" w:rsidRPr="009833BC">
        <w:rPr>
          <w:rFonts w:ascii="Book Antiqua" w:hAnsi="Book Antiqua"/>
        </w:rPr>
        <w:t xml:space="preserve"> occur</w:t>
      </w:r>
      <w:r w:rsidR="00531BE1" w:rsidRPr="009833BC">
        <w:rPr>
          <w:rFonts w:ascii="Book Antiqua" w:hAnsi="Book Antiqua"/>
        </w:rPr>
        <w:t>red</w:t>
      </w:r>
      <w:r w:rsidR="00B91380" w:rsidRPr="009833BC">
        <w:rPr>
          <w:rFonts w:ascii="Book Antiqua" w:hAnsi="Book Antiqua"/>
        </w:rPr>
        <w:t xml:space="preserve"> after glucocorticoid the</w:t>
      </w:r>
      <w:r w:rsidR="005F6DA2" w:rsidRPr="009833BC">
        <w:rPr>
          <w:rFonts w:ascii="Book Antiqua" w:hAnsi="Book Antiqua"/>
        </w:rPr>
        <w:t xml:space="preserve">rapy </w:t>
      </w:r>
      <w:r w:rsidR="00B27311" w:rsidRPr="009833BC">
        <w:rPr>
          <w:rFonts w:ascii="Book Antiqua" w:hAnsi="Book Antiqua"/>
        </w:rPr>
        <w:t>in a case with</w:t>
      </w:r>
      <w:r w:rsidR="00B12A91" w:rsidRPr="009833BC">
        <w:rPr>
          <w:rFonts w:ascii="Book Antiqua" w:hAnsi="Book Antiqua"/>
        </w:rPr>
        <w:t xml:space="preserve"> IgG4-</w:t>
      </w:r>
      <w:r w:rsidR="00531BE1" w:rsidRPr="009833BC">
        <w:rPr>
          <w:rFonts w:ascii="Book Antiqua" w:hAnsi="Book Antiqua"/>
        </w:rPr>
        <w:t>RD</w:t>
      </w:r>
      <w:r w:rsidR="00B91380" w:rsidRPr="009833BC">
        <w:rPr>
          <w:rFonts w:ascii="Book Antiqua" w:hAnsi="Book Antiqua"/>
        </w:rPr>
        <w:t xml:space="preserve">. </w:t>
      </w:r>
      <w:r w:rsidR="00531BE1" w:rsidRPr="009833BC">
        <w:rPr>
          <w:rFonts w:ascii="Book Antiqua" w:hAnsi="Book Antiqua"/>
        </w:rPr>
        <w:t>A</w:t>
      </w:r>
      <w:r w:rsidR="00017236" w:rsidRPr="009833BC">
        <w:rPr>
          <w:rFonts w:ascii="Book Antiqua" w:hAnsi="Book Antiqua"/>
        </w:rPr>
        <w:t>n intrapelvic mass</w:t>
      </w:r>
      <w:r w:rsidR="00936F9B" w:rsidRPr="009833BC">
        <w:rPr>
          <w:rFonts w:ascii="Book Antiqua" w:hAnsi="Book Antiqua"/>
        </w:rPr>
        <w:t xml:space="preserve"> </w:t>
      </w:r>
      <w:r w:rsidR="0024566D" w:rsidRPr="009833BC">
        <w:rPr>
          <w:rFonts w:ascii="Book Antiqua" w:hAnsi="Book Antiqua"/>
        </w:rPr>
        <w:t>adjacen</w:t>
      </w:r>
      <w:r w:rsidR="00017236" w:rsidRPr="009833BC">
        <w:rPr>
          <w:rFonts w:ascii="Book Antiqua" w:hAnsi="Book Antiqua"/>
        </w:rPr>
        <w:t>t to multiple luminal organs,</w:t>
      </w:r>
      <w:r w:rsidR="0024566D" w:rsidRPr="009833BC">
        <w:rPr>
          <w:rFonts w:ascii="Book Antiqua" w:hAnsi="Book Antiqua"/>
        </w:rPr>
        <w:t xml:space="preserve"> </w:t>
      </w:r>
      <w:r w:rsidR="002262E4" w:rsidRPr="009833BC">
        <w:rPr>
          <w:rFonts w:ascii="Book Antiqua" w:hAnsi="Book Antiqua"/>
        </w:rPr>
        <w:t xml:space="preserve">a </w:t>
      </w:r>
      <w:r w:rsidR="00531BE1" w:rsidRPr="009833BC">
        <w:rPr>
          <w:rFonts w:ascii="Book Antiqua" w:hAnsi="Book Antiqua"/>
        </w:rPr>
        <w:t>wide range of spread</w:t>
      </w:r>
      <w:r w:rsidR="0024566D" w:rsidRPr="009833BC">
        <w:rPr>
          <w:rFonts w:ascii="Book Antiqua" w:hAnsi="Book Antiqua"/>
        </w:rPr>
        <w:t xml:space="preserve"> of the mass lesion </w:t>
      </w:r>
      <w:r w:rsidR="00017236" w:rsidRPr="009833BC">
        <w:rPr>
          <w:rFonts w:ascii="Book Antiqua" w:hAnsi="Book Antiqua"/>
        </w:rPr>
        <w:t xml:space="preserve">and the good response to glucocorticoids </w:t>
      </w:r>
      <w:r w:rsidR="00CD6BD2" w:rsidRPr="009833BC">
        <w:rPr>
          <w:rFonts w:ascii="Book Antiqua" w:hAnsi="Book Antiqua"/>
        </w:rPr>
        <w:t xml:space="preserve">may have </w:t>
      </w:r>
      <w:r w:rsidR="00531BE1" w:rsidRPr="009833BC">
        <w:rPr>
          <w:rFonts w:ascii="Book Antiqua" w:hAnsi="Book Antiqua"/>
        </w:rPr>
        <w:t>cause</w:t>
      </w:r>
      <w:r w:rsidR="009E75C0" w:rsidRPr="009833BC">
        <w:rPr>
          <w:rFonts w:ascii="Book Antiqua" w:hAnsi="Book Antiqua"/>
        </w:rPr>
        <w:t>d</w:t>
      </w:r>
      <w:r w:rsidR="00531BE1" w:rsidRPr="009833BC">
        <w:rPr>
          <w:rFonts w:ascii="Book Antiqua" w:hAnsi="Book Antiqua"/>
        </w:rPr>
        <w:t xml:space="preserve"> this </w:t>
      </w:r>
      <w:r w:rsidR="00E87BA1" w:rsidRPr="009833BC">
        <w:rPr>
          <w:rFonts w:ascii="Book Antiqua" w:hAnsi="Book Antiqua"/>
        </w:rPr>
        <w:t>severe complication.</w:t>
      </w:r>
      <w:r w:rsidR="00531BE1" w:rsidRPr="009833BC">
        <w:rPr>
          <w:rFonts w:ascii="Book Antiqua" w:hAnsi="Book Antiqua"/>
        </w:rPr>
        <w:t xml:space="preserve"> </w:t>
      </w:r>
      <w:r w:rsidR="00B27311" w:rsidRPr="009833BC">
        <w:rPr>
          <w:rFonts w:ascii="Book Antiqua" w:hAnsi="Book Antiqua"/>
        </w:rPr>
        <w:t>Early f</w:t>
      </w:r>
      <w:r w:rsidR="00E11CCA" w:rsidRPr="009833BC">
        <w:rPr>
          <w:rFonts w:ascii="Book Antiqua" w:hAnsi="Book Antiqua"/>
        </w:rPr>
        <w:t>ollow</w:t>
      </w:r>
      <w:r w:rsidR="00B27311" w:rsidRPr="009833BC">
        <w:rPr>
          <w:rFonts w:ascii="Book Antiqua" w:hAnsi="Book Antiqua"/>
        </w:rPr>
        <w:t>-up</w:t>
      </w:r>
      <w:r w:rsidR="00B85AA8" w:rsidRPr="009833BC">
        <w:rPr>
          <w:rFonts w:ascii="Book Antiqua" w:hAnsi="Book Antiqua"/>
        </w:rPr>
        <w:t xml:space="preserve"> imaging</w:t>
      </w:r>
      <w:r w:rsidR="00A1130A" w:rsidRPr="009833BC">
        <w:rPr>
          <w:rFonts w:ascii="Book Antiqua" w:hAnsi="Book Antiqua"/>
        </w:rPr>
        <w:t xml:space="preserve"> </w:t>
      </w:r>
      <w:r w:rsidR="00531BE1" w:rsidRPr="009833BC">
        <w:rPr>
          <w:rFonts w:ascii="Book Antiqua" w:hAnsi="Book Antiqua"/>
        </w:rPr>
        <w:t xml:space="preserve">as well as blood examination </w:t>
      </w:r>
      <w:r w:rsidR="00B85AA8" w:rsidRPr="009833BC">
        <w:rPr>
          <w:rFonts w:ascii="Book Antiqua" w:hAnsi="Book Antiqua"/>
        </w:rPr>
        <w:t>is</w:t>
      </w:r>
      <w:r w:rsidR="00531BE1" w:rsidRPr="009833BC">
        <w:rPr>
          <w:rFonts w:ascii="Book Antiqua" w:hAnsi="Book Antiqua"/>
        </w:rPr>
        <w:t xml:space="preserve"> necessary for</w:t>
      </w:r>
      <w:r w:rsidR="009E75C0" w:rsidRPr="009833BC">
        <w:rPr>
          <w:rFonts w:ascii="Book Antiqua" w:hAnsi="Book Antiqua"/>
        </w:rPr>
        <w:t xml:space="preserve"> </w:t>
      </w:r>
      <w:r w:rsidR="00B27311" w:rsidRPr="009833BC">
        <w:rPr>
          <w:rFonts w:ascii="Book Antiqua" w:hAnsi="Book Antiqua"/>
        </w:rPr>
        <w:t>the evalua</w:t>
      </w:r>
      <w:r w:rsidR="005803CF" w:rsidRPr="009833BC">
        <w:rPr>
          <w:rFonts w:ascii="Book Antiqua" w:hAnsi="Book Antiqua"/>
        </w:rPr>
        <w:t xml:space="preserve">tion of </w:t>
      </w:r>
      <w:r w:rsidR="009E75C0" w:rsidRPr="009833BC">
        <w:rPr>
          <w:rFonts w:ascii="Book Antiqua" w:hAnsi="Book Antiqua"/>
        </w:rPr>
        <w:t xml:space="preserve">the </w:t>
      </w:r>
      <w:r w:rsidR="005803CF" w:rsidRPr="009833BC">
        <w:rPr>
          <w:rFonts w:ascii="Book Antiqua" w:hAnsi="Book Antiqua"/>
        </w:rPr>
        <w:t xml:space="preserve">steroid response </w:t>
      </w:r>
      <w:r w:rsidR="009E75C0" w:rsidRPr="009833BC">
        <w:rPr>
          <w:rFonts w:ascii="Book Antiqua" w:hAnsi="Book Antiqua"/>
        </w:rPr>
        <w:t>as well as</w:t>
      </w:r>
      <w:r w:rsidR="00B27311" w:rsidRPr="009833BC">
        <w:rPr>
          <w:rFonts w:ascii="Book Antiqua" w:hAnsi="Book Antiqua"/>
        </w:rPr>
        <w:t xml:space="preserve"> the </w:t>
      </w:r>
      <w:r w:rsidR="00A1130A" w:rsidRPr="009833BC">
        <w:rPr>
          <w:rFonts w:ascii="Book Antiqua" w:hAnsi="Book Antiqua"/>
        </w:rPr>
        <w:t>detect</w:t>
      </w:r>
      <w:r w:rsidR="00B27311" w:rsidRPr="009833BC">
        <w:rPr>
          <w:rFonts w:ascii="Book Antiqua" w:hAnsi="Book Antiqua"/>
        </w:rPr>
        <w:t>ion of</w:t>
      </w:r>
      <w:r w:rsidR="00A1130A" w:rsidRPr="009833BC">
        <w:rPr>
          <w:rFonts w:ascii="Book Antiqua" w:hAnsi="Book Antiqua"/>
        </w:rPr>
        <w:t xml:space="preserve"> </w:t>
      </w:r>
      <w:r w:rsidR="005803CF" w:rsidRPr="009833BC">
        <w:rPr>
          <w:rFonts w:ascii="Book Antiqua" w:hAnsi="Book Antiqua"/>
        </w:rPr>
        <w:t xml:space="preserve">complications </w:t>
      </w:r>
      <w:r w:rsidR="009E75C0" w:rsidRPr="009833BC">
        <w:rPr>
          <w:rFonts w:ascii="Book Antiqua" w:hAnsi="Book Antiqua"/>
        </w:rPr>
        <w:t>arising in</w:t>
      </w:r>
      <w:r w:rsidR="00531BE1" w:rsidRPr="009833BC">
        <w:rPr>
          <w:rFonts w:ascii="Book Antiqua" w:hAnsi="Book Antiqua"/>
        </w:rPr>
        <w:t xml:space="preserve"> response</w:t>
      </w:r>
      <w:r w:rsidR="005803CF" w:rsidRPr="009833BC">
        <w:rPr>
          <w:rFonts w:ascii="Book Antiqua" w:hAnsi="Book Antiqua"/>
        </w:rPr>
        <w:t xml:space="preserve"> to glucocorticoid</w:t>
      </w:r>
      <w:r w:rsidR="009E75C0" w:rsidRPr="009833BC">
        <w:rPr>
          <w:rFonts w:ascii="Book Antiqua" w:hAnsi="Book Antiqua"/>
        </w:rPr>
        <w:t xml:space="preserve"> treatment</w:t>
      </w:r>
      <w:r w:rsidR="00E11CCA" w:rsidRPr="009833BC">
        <w:rPr>
          <w:rFonts w:ascii="Book Antiqua" w:hAnsi="Book Antiqua"/>
        </w:rPr>
        <w:t xml:space="preserve">. </w:t>
      </w:r>
    </w:p>
    <w:p w14:paraId="0BD1955C" w14:textId="77777777" w:rsidR="00714457" w:rsidRPr="009833BC" w:rsidRDefault="00714457" w:rsidP="009833BC">
      <w:pPr>
        <w:spacing w:line="360" w:lineRule="auto"/>
        <w:rPr>
          <w:rFonts w:ascii="Book Antiqua" w:hAnsi="Book Antiqua"/>
        </w:rPr>
      </w:pPr>
    </w:p>
    <w:p w14:paraId="025BA0D3" w14:textId="77777777" w:rsidR="000D3957" w:rsidRPr="009833BC" w:rsidRDefault="000D3957" w:rsidP="009833BC">
      <w:pPr>
        <w:spacing w:line="360" w:lineRule="auto"/>
        <w:rPr>
          <w:rFonts w:ascii="Book Antiqua" w:hAnsi="Book Antiqua"/>
          <w:b/>
        </w:rPr>
      </w:pPr>
      <w:r w:rsidRPr="009833BC">
        <w:rPr>
          <w:rFonts w:ascii="Book Antiqua" w:hAnsi="Book Antiqua"/>
          <w:b/>
        </w:rPr>
        <w:t>COMMENTS</w:t>
      </w:r>
    </w:p>
    <w:p w14:paraId="10356D30" w14:textId="77777777" w:rsidR="000D3957" w:rsidRPr="009833BC" w:rsidRDefault="000D3957" w:rsidP="009833BC">
      <w:pPr>
        <w:spacing w:line="360" w:lineRule="auto"/>
        <w:rPr>
          <w:rFonts w:ascii="Book Antiqua" w:hAnsi="Book Antiqua"/>
          <w:b/>
          <w:i/>
        </w:rPr>
      </w:pPr>
      <w:r w:rsidRPr="009833BC">
        <w:rPr>
          <w:rFonts w:ascii="Book Antiqua" w:hAnsi="Book Antiqua"/>
          <w:b/>
          <w:i/>
        </w:rPr>
        <w:t>Case characteristics</w:t>
      </w:r>
    </w:p>
    <w:p w14:paraId="62855000" w14:textId="6C467739" w:rsidR="000D3957" w:rsidRPr="009833BC" w:rsidRDefault="00CD6BD2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>One month after the initiation of gl</w:t>
      </w:r>
      <w:r w:rsidR="00551282" w:rsidRPr="009833BC">
        <w:rPr>
          <w:rFonts w:ascii="Book Antiqua" w:hAnsi="Book Antiqua"/>
        </w:rPr>
        <w:t>ucocorticoid therapy for IgG4-related disease</w:t>
      </w:r>
      <w:r w:rsidRPr="009833BC">
        <w:rPr>
          <w:rFonts w:ascii="Book Antiqua" w:hAnsi="Book Antiqua"/>
        </w:rPr>
        <w:t>, a 71-year-old man had a continued moderate fever, diarrhea, and urine with a feces odor for a few days.</w:t>
      </w:r>
    </w:p>
    <w:p w14:paraId="771103F9" w14:textId="77777777" w:rsidR="00CD6BD2" w:rsidRPr="009833BC" w:rsidRDefault="00CD6BD2" w:rsidP="009833BC">
      <w:pPr>
        <w:spacing w:line="360" w:lineRule="auto"/>
        <w:rPr>
          <w:rFonts w:ascii="Book Antiqua" w:hAnsi="Book Antiqua"/>
        </w:rPr>
      </w:pPr>
    </w:p>
    <w:p w14:paraId="2F5B094F" w14:textId="77777777" w:rsidR="000D3957" w:rsidRPr="009833BC" w:rsidRDefault="000D3957" w:rsidP="009833BC">
      <w:pPr>
        <w:spacing w:line="360" w:lineRule="auto"/>
        <w:rPr>
          <w:rFonts w:ascii="Book Antiqua" w:hAnsi="Book Antiqua" w:cs="宋体"/>
          <w:b/>
          <w:i/>
        </w:rPr>
      </w:pPr>
      <w:r w:rsidRPr="009833BC">
        <w:rPr>
          <w:rFonts w:ascii="Book Antiqua" w:hAnsi="Book Antiqua" w:cs="Arial"/>
          <w:b/>
          <w:i/>
        </w:rPr>
        <w:t>Clinical diagnosis</w:t>
      </w:r>
    </w:p>
    <w:p w14:paraId="38C89BC3" w14:textId="02ADA3B9" w:rsidR="000D3957" w:rsidRPr="009833BC" w:rsidRDefault="00B84952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>The patient slightly had lower abdominal pain.</w:t>
      </w:r>
    </w:p>
    <w:p w14:paraId="01365DC8" w14:textId="77777777" w:rsidR="00546F09" w:rsidRPr="009833BC" w:rsidRDefault="00546F09" w:rsidP="009833BC">
      <w:pPr>
        <w:spacing w:line="360" w:lineRule="auto"/>
        <w:rPr>
          <w:rFonts w:ascii="Book Antiqua" w:hAnsi="Book Antiqua"/>
          <w:b/>
        </w:rPr>
      </w:pPr>
    </w:p>
    <w:p w14:paraId="0BE40F35" w14:textId="0A956261" w:rsidR="000D3957" w:rsidRPr="009833BC" w:rsidRDefault="000D3957" w:rsidP="009833BC">
      <w:pPr>
        <w:spacing w:line="360" w:lineRule="auto"/>
        <w:rPr>
          <w:rFonts w:ascii="Book Antiqua" w:hAnsi="Book Antiqua" w:cs="Arial"/>
          <w:b/>
          <w:i/>
        </w:rPr>
      </w:pPr>
      <w:r w:rsidRPr="009833BC">
        <w:rPr>
          <w:rFonts w:ascii="Book Antiqua" w:hAnsi="Book Antiqua" w:cs="Arial"/>
          <w:b/>
          <w:i/>
        </w:rPr>
        <w:t>Differential diagnosis</w:t>
      </w:r>
    </w:p>
    <w:p w14:paraId="472819C1" w14:textId="573819B4" w:rsidR="000D3957" w:rsidRPr="009833BC" w:rsidRDefault="00604AC5" w:rsidP="009833BC">
      <w:pPr>
        <w:spacing w:line="360" w:lineRule="auto"/>
        <w:rPr>
          <w:rFonts w:ascii="Book Antiqua" w:hAnsi="Book Antiqua" w:cs="Arial"/>
          <w:b/>
        </w:rPr>
      </w:pPr>
      <w:proofErr w:type="gramStart"/>
      <w:r w:rsidRPr="009833BC">
        <w:rPr>
          <w:rFonts w:ascii="Book Antiqua" w:hAnsi="Book Antiqua"/>
        </w:rPr>
        <w:t>F</w:t>
      </w:r>
      <w:r w:rsidR="00B84952" w:rsidRPr="009833BC">
        <w:rPr>
          <w:rFonts w:ascii="Book Antiqua" w:hAnsi="Book Antiqua"/>
        </w:rPr>
        <w:t>istuliz</w:t>
      </w:r>
      <w:r w:rsidR="009B4CB6" w:rsidRPr="009833BC">
        <w:rPr>
          <w:rFonts w:ascii="Book Antiqua" w:hAnsi="Book Antiqua"/>
        </w:rPr>
        <w:t>ation between</w:t>
      </w:r>
      <w:r w:rsidR="00B84952" w:rsidRPr="009833BC">
        <w:rPr>
          <w:rFonts w:ascii="Book Antiqua" w:hAnsi="Book Antiqua"/>
        </w:rPr>
        <w:t xml:space="preserve"> the bladder and colon</w:t>
      </w:r>
      <w:r w:rsidR="00551282" w:rsidRPr="009833BC">
        <w:rPr>
          <w:rFonts w:ascii="Book Antiqua" w:hAnsi="Book Antiqua"/>
        </w:rPr>
        <w:t xml:space="preserve"> due to colonic diverticulitis</w:t>
      </w:r>
      <w:r w:rsidRPr="009833BC">
        <w:rPr>
          <w:rFonts w:ascii="Book Antiqua" w:hAnsi="Book Antiqua"/>
        </w:rPr>
        <w:t>, inflammatory bowel disease</w:t>
      </w:r>
      <w:r w:rsidR="00B84952" w:rsidRPr="009833BC">
        <w:rPr>
          <w:rFonts w:ascii="Book Antiqua" w:hAnsi="Book Antiqua"/>
        </w:rPr>
        <w:t xml:space="preserve"> and carcinomas of the colon</w:t>
      </w:r>
      <w:r w:rsidR="00551282" w:rsidRPr="009833BC">
        <w:rPr>
          <w:rFonts w:ascii="Book Antiqua" w:hAnsi="Book Antiqua"/>
        </w:rPr>
        <w:t xml:space="preserve"> or urological </w:t>
      </w:r>
      <w:r w:rsidR="00B84952" w:rsidRPr="009833BC">
        <w:rPr>
          <w:rFonts w:ascii="Book Antiqua" w:hAnsi="Book Antiqua"/>
        </w:rPr>
        <w:t>organs</w:t>
      </w:r>
      <w:r w:rsidR="00551282" w:rsidRPr="009833BC">
        <w:rPr>
          <w:rFonts w:ascii="Book Antiqua" w:hAnsi="Book Antiqua"/>
        </w:rPr>
        <w:t>.</w:t>
      </w:r>
      <w:proofErr w:type="gramEnd"/>
    </w:p>
    <w:p w14:paraId="624DB974" w14:textId="77777777" w:rsidR="00B84952" w:rsidRPr="009833BC" w:rsidRDefault="00B84952" w:rsidP="009833BC">
      <w:pPr>
        <w:spacing w:line="360" w:lineRule="auto"/>
        <w:rPr>
          <w:rFonts w:ascii="Book Antiqua" w:hAnsi="Book Antiqua" w:cs="Arial"/>
          <w:b/>
        </w:rPr>
      </w:pPr>
    </w:p>
    <w:p w14:paraId="6870E61B" w14:textId="77777777" w:rsidR="000D3957" w:rsidRPr="009833BC" w:rsidRDefault="000D3957" w:rsidP="009833BC">
      <w:pPr>
        <w:spacing w:line="360" w:lineRule="auto"/>
        <w:rPr>
          <w:rFonts w:ascii="Book Antiqua" w:hAnsi="Book Antiqua" w:cs="Arial"/>
          <w:b/>
          <w:i/>
        </w:rPr>
      </w:pPr>
      <w:r w:rsidRPr="009833BC">
        <w:rPr>
          <w:rFonts w:ascii="Book Antiqua" w:hAnsi="Book Antiqua" w:cs="Arial"/>
          <w:b/>
          <w:i/>
        </w:rPr>
        <w:t>Laboratory diagnosis</w:t>
      </w:r>
    </w:p>
    <w:p w14:paraId="69545AF9" w14:textId="397F548E" w:rsidR="000D3957" w:rsidRPr="009833BC" w:rsidRDefault="00551282" w:rsidP="009833BC">
      <w:pPr>
        <w:spacing w:line="360" w:lineRule="auto"/>
        <w:rPr>
          <w:rFonts w:ascii="Book Antiqua" w:hAnsi="Book Antiqua" w:cs="Arial"/>
        </w:rPr>
      </w:pPr>
      <w:r w:rsidRPr="009833BC">
        <w:rPr>
          <w:rFonts w:ascii="Book Antiqua" w:hAnsi="Book Antiqua"/>
        </w:rPr>
        <w:t>The laboratory findings showed leukocytosis, thrombocytopenia, elevated C-reactive protei</w:t>
      </w:r>
      <w:r w:rsidR="00C54EC9" w:rsidRPr="009833BC">
        <w:rPr>
          <w:rFonts w:ascii="Book Antiqua" w:hAnsi="Book Antiqua"/>
        </w:rPr>
        <w:t xml:space="preserve">n and </w:t>
      </w:r>
      <w:r w:rsidRPr="009833BC">
        <w:rPr>
          <w:rFonts w:ascii="Book Antiqua" w:hAnsi="Book Antiqua"/>
        </w:rPr>
        <w:t>renal dysfunction</w:t>
      </w:r>
      <w:r w:rsidR="00C54EC9" w:rsidRPr="009833BC">
        <w:rPr>
          <w:rFonts w:ascii="Book Antiqua" w:hAnsi="Book Antiqua"/>
        </w:rPr>
        <w:t xml:space="preserve">, with </w:t>
      </w:r>
      <w:r w:rsidRPr="009833BC">
        <w:rPr>
          <w:rFonts w:ascii="Book Antiqua" w:hAnsi="Book Antiqua"/>
        </w:rPr>
        <w:t>large quantities of bacteria in urine cultures</w:t>
      </w:r>
      <w:r w:rsidR="002F3095" w:rsidRPr="009833BC">
        <w:rPr>
          <w:rFonts w:ascii="Book Antiqua" w:hAnsi="Book Antiqua"/>
        </w:rPr>
        <w:t>.</w:t>
      </w:r>
    </w:p>
    <w:p w14:paraId="29D074D8" w14:textId="77777777" w:rsidR="00551282" w:rsidRPr="009833BC" w:rsidRDefault="00551282" w:rsidP="009833BC">
      <w:pPr>
        <w:spacing w:line="360" w:lineRule="auto"/>
        <w:rPr>
          <w:rFonts w:ascii="Book Antiqua" w:hAnsi="Book Antiqua" w:cs="Arial"/>
        </w:rPr>
      </w:pPr>
    </w:p>
    <w:p w14:paraId="6432DED7" w14:textId="77777777" w:rsidR="000D3957" w:rsidRPr="009833BC" w:rsidRDefault="000D3957" w:rsidP="009833BC">
      <w:pPr>
        <w:spacing w:line="360" w:lineRule="auto"/>
        <w:rPr>
          <w:rFonts w:ascii="Book Antiqua" w:hAnsi="Book Antiqua" w:cs="Arial"/>
          <w:b/>
          <w:i/>
        </w:rPr>
      </w:pPr>
      <w:r w:rsidRPr="009833BC">
        <w:rPr>
          <w:rFonts w:ascii="Book Antiqua" w:hAnsi="Book Antiqua" w:cs="Arial"/>
          <w:b/>
          <w:i/>
        </w:rPr>
        <w:t>Imaging diagnosis</w:t>
      </w:r>
    </w:p>
    <w:p w14:paraId="0C75B0D5" w14:textId="51761137" w:rsidR="000D3957" w:rsidRPr="009833BC" w:rsidRDefault="00C54EC9" w:rsidP="009833BC">
      <w:pPr>
        <w:spacing w:line="360" w:lineRule="auto"/>
        <w:rPr>
          <w:rFonts w:ascii="Book Antiqua" w:hAnsi="Book Antiqua" w:cs="Arial"/>
        </w:rPr>
      </w:pPr>
      <w:r w:rsidRPr="009833BC">
        <w:rPr>
          <w:rFonts w:ascii="Book Antiqua" w:hAnsi="Book Antiqua"/>
        </w:rPr>
        <w:t>CT demonstrated shrinkage of the intrapelvic mass lesion, as well as extraluminal air in the mass lesion and bladder</w:t>
      </w:r>
      <w:r w:rsidR="002F3095" w:rsidRPr="009833BC">
        <w:rPr>
          <w:rFonts w:ascii="Book Antiqua" w:hAnsi="Book Antiqua"/>
        </w:rPr>
        <w:t>.</w:t>
      </w:r>
    </w:p>
    <w:p w14:paraId="0873061D" w14:textId="77777777" w:rsidR="00C54EC9" w:rsidRPr="009833BC" w:rsidRDefault="00C54EC9" w:rsidP="009833BC">
      <w:pPr>
        <w:spacing w:line="360" w:lineRule="auto"/>
        <w:rPr>
          <w:rFonts w:ascii="Book Antiqua" w:hAnsi="Book Antiqua" w:cs="Arial"/>
        </w:rPr>
      </w:pPr>
    </w:p>
    <w:p w14:paraId="1A0D8FFB" w14:textId="77777777" w:rsidR="000D3957" w:rsidRPr="009833BC" w:rsidRDefault="000D3957" w:rsidP="009833BC">
      <w:pPr>
        <w:spacing w:line="360" w:lineRule="auto"/>
        <w:rPr>
          <w:rFonts w:ascii="Book Antiqua" w:hAnsi="Book Antiqua" w:cs="Arial"/>
          <w:b/>
          <w:i/>
        </w:rPr>
      </w:pPr>
      <w:r w:rsidRPr="009833BC">
        <w:rPr>
          <w:rFonts w:ascii="Book Antiqua" w:hAnsi="Book Antiqua" w:cs="Arial"/>
          <w:b/>
          <w:i/>
        </w:rPr>
        <w:t>Pathological diagnosis</w:t>
      </w:r>
    </w:p>
    <w:p w14:paraId="1F769A2F" w14:textId="42B49827" w:rsidR="000D3957" w:rsidRPr="009833BC" w:rsidRDefault="004673E7" w:rsidP="009833BC">
      <w:pPr>
        <w:spacing w:line="360" w:lineRule="auto"/>
        <w:rPr>
          <w:rFonts w:ascii="Book Antiqua" w:hAnsi="Book Antiqua"/>
          <w:b/>
        </w:rPr>
      </w:pPr>
      <w:r w:rsidRPr="009833BC">
        <w:rPr>
          <w:rFonts w:ascii="Book Antiqua" w:hAnsi="Book Antiqua"/>
        </w:rPr>
        <w:t>We did not resect any organs and the mass lesion in surgical treatment.</w:t>
      </w:r>
    </w:p>
    <w:p w14:paraId="6D5DF28B" w14:textId="77777777" w:rsidR="00C54EC9" w:rsidRPr="009833BC" w:rsidRDefault="00C54EC9" w:rsidP="009833BC">
      <w:pPr>
        <w:spacing w:line="360" w:lineRule="auto"/>
        <w:rPr>
          <w:rFonts w:ascii="Book Antiqua" w:hAnsi="Book Antiqua"/>
          <w:b/>
        </w:rPr>
      </w:pPr>
    </w:p>
    <w:p w14:paraId="2405D0EC" w14:textId="77777777" w:rsidR="000D3957" w:rsidRPr="009833BC" w:rsidRDefault="000D3957" w:rsidP="009833BC">
      <w:pPr>
        <w:spacing w:line="360" w:lineRule="auto"/>
        <w:rPr>
          <w:rFonts w:ascii="Book Antiqua" w:hAnsi="Book Antiqua" w:cs="Arial"/>
          <w:b/>
          <w:i/>
        </w:rPr>
      </w:pPr>
      <w:r w:rsidRPr="009833BC">
        <w:rPr>
          <w:rFonts w:ascii="Book Antiqua" w:hAnsi="Book Antiqua" w:cs="Arial"/>
          <w:b/>
          <w:i/>
        </w:rPr>
        <w:t>Treatment</w:t>
      </w:r>
    </w:p>
    <w:p w14:paraId="62A9F558" w14:textId="042318AB" w:rsidR="000D3957" w:rsidRPr="009833BC" w:rsidRDefault="00194437" w:rsidP="009833BC">
      <w:pPr>
        <w:spacing w:line="360" w:lineRule="auto"/>
        <w:rPr>
          <w:rFonts w:ascii="Book Antiqua" w:hAnsi="Book Antiqua" w:cs="Arial"/>
        </w:rPr>
      </w:pPr>
      <w:r w:rsidRPr="009833BC">
        <w:rPr>
          <w:rFonts w:ascii="Book Antiqua" w:hAnsi="Book Antiqua"/>
        </w:rPr>
        <w:t>A percutaneous drainage was placed into the infected mass lesion, and colostomy was performed with urethral catheterization and antibiotic administration</w:t>
      </w:r>
      <w:r w:rsidR="002F3095" w:rsidRPr="009833BC">
        <w:rPr>
          <w:rFonts w:ascii="Book Antiqua" w:hAnsi="Book Antiqua"/>
        </w:rPr>
        <w:t>.</w:t>
      </w:r>
    </w:p>
    <w:p w14:paraId="66A62654" w14:textId="77777777" w:rsidR="00194437" w:rsidRPr="009833BC" w:rsidRDefault="00194437" w:rsidP="009833BC">
      <w:pPr>
        <w:spacing w:line="360" w:lineRule="auto"/>
        <w:rPr>
          <w:rFonts w:ascii="Book Antiqua" w:hAnsi="Book Antiqua" w:cs="Arial"/>
        </w:rPr>
      </w:pPr>
    </w:p>
    <w:p w14:paraId="2D362DF3" w14:textId="77777777" w:rsidR="000D3957" w:rsidRPr="009833BC" w:rsidRDefault="000D3957" w:rsidP="009833BC">
      <w:pPr>
        <w:spacing w:line="360" w:lineRule="auto"/>
        <w:rPr>
          <w:rFonts w:ascii="Book Antiqua" w:hAnsi="Book Antiqua" w:cs="Arial"/>
          <w:b/>
          <w:i/>
        </w:rPr>
      </w:pPr>
      <w:r w:rsidRPr="009833BC">
        <w:rPr>
          <w:rFonts w:ascii="Book Antiqua" w:hAnsi="Book Antiqua"/>
          <w:b/>
          <w:i/>
        </w:rPr>
        <w:lastRenderedPageBreak/>
        <w:t>Related reports</w:t>
      </w:r>
    </w:p>
    <w:p w14:paraId="291D6E49" w14:textId="79F09A71" w:rsidR="002F3095" w:rsidRPr="009833BC" w:rsidRDefault="00F362FA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>Fistulization</w:t>
      </w:r>
      <w:r w:rsidR="002F3095" w:rsidRPr="009833BC">
        <w:rPr>
          <w:rFonts w:ascii="Book Antiqua" w:hAnsi="Book Antiqua"/>
        </w:rPr>
        <w:t xml:space="preserve"> have been descri</w:t>
      </w:r>
      <w:r w:rsidRPr="009833BC">
        <w:rPr>
          <w:rFonts w:ascii="Book Antiqua" w:hAnsi="Book Antiqua"/>
        </w:rPr>
        <w:t xml:space="preserve">bed in some cases with IgG4-related disease, such as gastric-pericardial fistula and aortoduodenal fistula. However </w:t>
      </w:r>
      <w:r w:rsidR="002F3095" w:rsidRPr="009833BC">
        <w:rPr>
          <w:rFonts w:ascii="Book Antiqua" w:hAnsi="Book Antiqua"/>
        </w:rPr>
        <w:t xml:space="preserve">these </w:t>
      </w:r>
      <w:r w:rsidRPr="009833BC">
        <w:rPr>
          <w:rFonts w:ascii="Book Antiqua" w:hAnsi="Book Antiqua"/>
        </w:rPr>
        <w:t>are related to the</w:t>
      </w:r>
      <w:r w:rsidR="002F3095" w:rsidRPr="009833BC">
        <w:rPr>
          <w:rFonts w:ascii="Book Antiqua" w:hAnsi="Book Antiqua"/>
        </w:rPr>
        <w:t xml:space="preserve"> progression of the disease.</w:t>
      </w:r>
    </w:p>
    <w:p w14:paraId="735E8DC2" w14:textId="77777777" w:rsidR="000D3957" w:rsidRPr="00622F1C" w:rsidRDefault="000D3957" w:rsidP="009833BC">
      <w:pPr>
        <w:spacing w:line="360" w:lineRule="auto"/>
        <w:rPr>
          <w:rFonts w:ascii="Book Antiqua" w:eastAsia="宋体" w:hAnsi="Book Antiqua"/>
          <w:b/>
          <w:lang w:eastAsia="zh-CN"/>
        </w:rPr>
      </w:pPr>
    </w:p>
    <w:p w14:paraId="0D714EE7" w14:textId="77777777" w:rsidR="000D3957" w:rsidRPr="009833BC" w:rsidRDefault="000D3957" w:rsidP="009833BC">
      <w:pPr>
        <w:spacing w:line="360" w:lineRule="auto"/>
        <w:rPr>
          <w:rFonts w:ascii="Book Antiqua" w:hAnsi="Book Antiqua" w:cs="Arial"/>
          <w:b/>
          <w:i/>
        </w:rPr>
      </w:pPr>
      <w:r w:rsidRPr="009833BC">
        <w:rPr>
          <w:rFonts w:ascii="Book Antiqua" w:hAnsi="Book Antiqua" w:cs="Arial"/>
          <w:b/>
          <w:i/>
        </w:rPr>
        <w:t>Experiences and lessons</w:t>
      </w:r>
    </w:p>
    <w:p w14:paraId="721601CA" w14:textId="58DBED5D" w:rsidR="00936F9B" w:rsidRPr="009833BC" w:rsidRDefault="00604AC5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</w:rPr>
        <w:t>This case was</w:t>
      </w:r>
      <w:r w:rsidR="00936F9B" w:rsidRPr="009833BC">
        <w:rPr>
          <w:rFonts w:ascii="Book Antiqua" w:hAnsi="Book Antiqua"/>
        </w:rPr>
        <w:t xml:space="preserve"> a rare complication of IgG4-related disease due to the good response to glucocorticoid therapy. Early follow-up imaging is necessary for the evaluation of the steroid response as well as the detection of complications arising in response to glucocorticoid treatment.</w:t>
      </w:r>
    </w:p>
    <w:p w14:paraId="1024E29B" w14:textId="77777777" w:rsidR="00936F9B" w:rsidRPr="009833BC" w:rsidRDefault="00936F9B" w:rsidP="009833BC">
      <w:pPr>
        <w:spacing w:line="360" w:lineRule="auto"/>
        <w:rPr>
          <w:rFonts w:ascii="Book Antiqua" w:hAnsi="Book Antiqua"/>
          <w:b/>
        </w:rPr>
      </w:pPr>
    </w:p>
    <w:p w14:paraId="0F4BF281" w14:textId="77777777" w:rsidR="000D3957" w:rsidRPr="009833BC" w:rsidRDefault="000D3957" w:rsidP="009833BC">
      <w:pPr>
        <w:spacing w:line="360" w:lineRule="auto"/>
        <w:rPr>
          <w:rFonts w:ascii="Book Antiqua" w:hAnsi="Book Antiqua"/>
          <w:b/>
          <w:i/>
        </w:rPr>
      </w:pPr>
      <w:r w:rsidRPr="009833BC">
        <w:rPr>
          <w:rFonts w:ascii="Book Antiqua" w:hAnsi="Book Antiqua"/>
          <w:b/>
          <w:i/>
        </w:rPr>
        <w:t>Peer-review</w:t>
      </w:r>
    </w:p>
    <w:p w14:paraId="06F3A8F5" w14:textId="7E70724A" w:rsidR="00936F9B" w:rsidRPr="009833BC" w:rsidRDefault="009B4CB6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eastAsia="Times New Roman" w:hAnsi="Book Antiqua" w:cs="Times New Roman"/>
        </w:rPr>
        <w:t>This case report</w:t>
      </w:r>
      <w:r w:rsidR="00936F9B" w:rsidRPr="009833BC">
        <w:rPr>
          <w:rFonts w:ascii="Book Antiqua" w:eastAsia="Times New Roman" w:hAnsi="Book Antiqua" w:cs="Times New Roman"/>
        </w:rPr>
        <w:t xml:space="preserve"> is interesting and well documented.</w:t>
      </w:r>
    </w:p>
    <w:p w14:paraId="26D0AE66" w14:textId="77777777" w:rsidR="009833BC" w:rsidRDefault="009833BC">
      <w:pPr>
        <w:widowControl/>
        <w:jc w:val="left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E560296" w14:textId="78A32BB5" w:rsidR="00714457" w:rsidRPr="009833BC" w:rsidRDefault="003105D8" w:rsidP="009833BC">
      <w:pPr>
        <w:spacing w:line="360" w:lineRule="auto"/>
        <w:rPr>
          <w:rFonts w:ascii="Book Antiqua" w:hAnsi="Book Antiqua"/>
          <w:noProof/>
        </w:rPr>
      </w:pPr>
      <w:r w:rsidRPr="009833BC">
        <w:rPr>
          <w:rFonts w:ascii="Book Antiqua" w:hAnsi="Book Antiqua"/>
          <w:b/>
          <w:noProof/>
        </w:rPr>
        <w:lastRenderedPageBreak/>
        <w:t>REFERENCES</w:t>
      </w:r>
    </w:p>
    <w:p w14:paraId="5621DBD7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1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Matsubayashi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H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Yoneyama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M, </w:t>
      </w:r>
      <w:proofErr w:type="spellStart"/>
      <w:r w:rsidRPr="000111D9">
        <w:rPr>
          <w:rFonts w:ascii="Book Antiqua" w:eastAsia="宋体" w:hAnsi="Book Antiqua" w:cs="宋体"/>
          <w:kern w:val="0"/>
        </w:rPr>
        <w:t>Nanri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K, Sugimoto S, </w:t>
      </w:r>
      <w:proofErr w:type="spellStart"/>
      <w:r w:rsidRPr="000111D9">
        <w:rPr>
          <w:rFonts w:ascii="Book Antiqua" w:eastAsia="宋体" w:hAnsi="Book Antiqua" w:cs="宋体"/>
          <w:kern w:val="0"/>
        </w:rPr>
        <w:t>Shinjo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K, </w:t>
      </w:r>
      <w:proofErr w:type="spellStart"/>
      <w:r w:rsidRPr="000111D9">
        <w:rPr>
          <w:rFonts w:ascii="Book Antiqua" w:eastAsia="宋体" w:hAnsi="Book Antiqua" w:cs="宋体"/>
          <w:kern w:val="0"/>
        </w:rPr>
        <w:t>Kakushima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N, Tanaka M, Ito S, Takao M, Ono H. Determination of steroid response by abdominal ultrasound in cases with autoimmune pancreatitis. </w:t>
      </w:r>
      <w:r w:rsidRPr="000111D9">
        <w:rPr>
          <w:rFonts w:ascii="Book Antiqua" w:eastAsia="宋体" w:hAnsi="Book Antiqua" w:cs="宋体"/>
          <w:i/>
          <w:iCs/>
          <w:kern w:val="0"/>
        </w:rPr>
        <w:t>Dig Liver Dis</w:t>
      </w:r>
      <w:r w:rsidRPr="000111D9">
        <w:rPr>
          <w:rFonts w:ascii="Book Antiqua" w:eastAsia="宋体" w:hAnsi="Book Antiqua" w:cs="宋体"/>
          <w:kern w:val="0"/>
        </w:rPr>
        <w:t xml:space="preserve"> 2013; </w:t>
      </w:r>
      <w:r w:rsidRPr="000111D9">
        <w:rPr>
          <w:rFonts w:ascii="Book Antiqua" w:eastAsia="宋体" w:hAnsi="Book Antiqua" w:cs="宋体"/>
          <w:b/>
          <w:bCs/>
          <w:kern w:val="0"/>
        </w:rPr>
        <w:t>45</w:t>
      </w:r>
      <w:r w:rsidRPr="000111D9">
        <w:rPr>
          <w:rFonts w:ascii="Book Antiqua" w:eastAsia="宋体" w:hAnsi="Book Antiqua" w:cs="宋体"/>
          <w:kern w:val="0"/>
        </w:rPr>
        <w:t>: 1034-1040 [PMID: 23906519 DOI: 10.1016/j.dld.2013.06.006]</w:t>
      </w:r>
    </w:p>
    <w:p w14:paraId="6BFBBA45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2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Matsubayashi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H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Sawai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H, Kimura H, Yamaguchi Y, Tanaka M, </w:t>
      </w:r>
      <w:proofErr w:type="spellStart"/>
      <w:r w:rsidRPr="000111D9">
        <w:rPr>
          <w:rFonts w:ascii="Book Antiqua" w:eastAsia="宋体" w:hAnsi="Book Antiqua" w:cs="宋体"/>
          <w:kern w:val="0"/>
        </w:rPr>
        <w:t>Kakushima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N, Takizawa K, </w:t>
      </w:r>
      <w:proofErr w:type="spellStart"/>
      <w:r w:rsidRPr="000111D9">
        <w:rPr>
          <w:rFonts w:ascii="Book Antiqua" w:eastAsia="宋体" w:hAnsi="Book Antiqua" w:cs="宋体"/>
          <w:kern w:val="0"/>
        </w:rPr>
        <w:t>Kadooka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M, Takao T, </w:t>
      </w:r>
      <w:proofErr w:type="spellStart"/>
      <w:r w:rsidRPr="000111D9">
        <w:rPr>
          <w:rFonts w:ascii="Book Antiqua" w:eastAsia="宋体" w:hAnsi="Book Antiqua" w:cs="宋体"/>
          <w:kern w:val="0"/>
        </w:rPr>
        <w:t>Hebbar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S, Ono H. Characteristics of autoimmune pancreatitis based on serum IgG4 level. </w:t>
      </w:r>
      <w:r w:rsidRPr="000111D9">
        <w:rPr>
          <w:rFonts w:ascii="Book Antiqua" w:eastAsia="宋体" w:hAnsi="Book Antiqua" w:cs="宋体"/>
          <w:i/>
          <w:iCs/>
          <w:kern w:val="0"/>
        </w:rPr>
        <w:t>Dig Liver Dis</w:t>
      </w:r>
      <w:r w:rsidRPr="000111D9">
        <w:rPr>
          <w:rFonts w:ascii="Book Antiqua" w:eastAsia="宋体" w:hAnsi="Book Antiqua" w:cs="宋体"/>
          <w:kern w:val="0"/>
        </w:rPr>
        <w:t xml:space="preserve"> 2011; </w:t>
      </w:r>
      <w:r w:rsidRPr="000111D9">
        <w:rPr>
          <w:rFonts w:ascii="Book Antiqua" w:eastAsia="宋体" w:hAnsi="Book Antiqua" w:cs="宋体"/>
          <w:b/>
          <w:bCs/>
          <w:kern w:val="0"/>
        </w:rPr>
        <w:t>43</w:t>
      </w:r>
      <w:r w:rsidRPr="000111D9">
        <w:rPr>
          <w:rFonts w:ascii="Book Antiqua" w:eastAsia="宋体" w:hAnsi="Book Antiqua" w:cs="宋体"/>
          <w:kern w:val="0"/>
        </w:rPr>
        <w:t>: 731-735 [PMID: 21515099 DOI: 10.1016/j.dld.2011.03.006]</w:t>
      </w:r>
    </w:p>
    <w:p w14:paraId="3325C9E0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0111D9">
        <w:rPr>
          <w:rFonts w:ascii="Book Antiqua" w:eastAsia="宋体" w:hAnsi="Book Antiqua" w:cs="宋体"/>
          <w:kern w:val="0"/>
        </w:rPr>
        <w:t xml:space="preserve">3 </w:t>
      </w:r>
      <w:r w:rsidRPr="000111D9">
        <w:rPr>
          <w:rFonts w:ascii="Book Antiqua" w:eastAsia="宋体" w:hAnsi="Book Antiqua" w:cs="宋体"/>
          <w:b/>
          <w:bCs/>
          <w:kern w:val="0"/>
        </w:rPr>
        <w:t>Stone JH</w:t>
      </w:r>
      <w:r w:rsidRPr="000111D9">
        <w:rPr>
          <w:rFonts w:ascii="Book Antiqua" w:eastAsia="宋体" w:hAnsi="Book Antiqua" w:cs="宋体"/>
          <w:kern w:val="0"/>
        </w:rPr>
        <w:t>, Zen Y, Deshpande V. IgG4-related disease.</w:t>
      </w:r>
      <w:proofErr w:type="gramEnd"/>
      <w:r w:rsidRPr="000111D9">
        <w:rPr>
          <w:rFonts w:ascii="Book Antiqua" w:eastAsia="宋体" w:hAnsi="Book Antiqua" w:cs="宋体"/>
          <w:kern w:val="0"/>
        </w:rPr>
        <w:t xml:space="preserve">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N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Engl</w:t>
      </w:r>
      <w:proofErr w:type="spellEnd"/>
      <w:r w:rsidRPr="000111D9">
        <w:rPr>
          <w:rFonts w:ascii="Book Antiqua" w:eastAsia="宋体" w:hAnsi="Book Antiqua" w:cs="宋体"/>
          <w:i/>
          <w:iCs/>
          <w:kern w:val="0"/>
        </w:rPr>
        <w:t xml:space="preserve"> J Med</w:t>
      </w:r>
      <w:r w:rsidRPr="000111D9">
        <w:rPr>
          <w:rFonts w:ascii="Book Antiqua" w:eastAsia="宋体" w:hAnsi="Book Antiqua" w:cs="宋体"/>
          <w:kern w:val="0"/>
        </w:rPr>
        <w:t xml:space="preserve"> 2012; </w:t>
      </w:r>
      <w:r w:rsidRPr="000111D9">
        <w:rPr>
          <w:rFonts w:ascii="Book Antiqua" w:eastAsia="宋体" w:hAnsi="Book Antiqua" w:cs="宋体"/>
          <w:b/>
          <w:bCs/>
          <w:kern w:val="0"/>
        </w:rPr>
        <w:t>366</w:t>
      </w:r>
      <w:r w:rsidRPr="000111D9">
        <w:rPr>
          <w:rFonts w:ascii="Book Antiqua" w:eastAsia="宋体" w:hAnsi="Book Antiqua" w:cs="宋体"/>
          <w:kern w:val="0"/>
        </w:rPr>
        <w:t>: 539-551 [PMID: 22316447 DOI: 10.1056/NEJMra1104650]</w:t>
      </w:r>
    </w:p>
    <w:p w14:paraId="4BBE63ED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4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Khosroshahi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A</w:t>
      </w:r>
      <w:r w:rsidRPr="000111D9">
        <w:rPr>
          <w:rFonts w:ascii="Book Antiqua" w:eastAsia="宋体" w:hAnsi="Book Antiqua" w:cs="宋体"/>
          <w:kern w:val="0"/>
        </w:rPr>
        <w:t xml:space="preserve">, Wallace ZS, Crowe JL, </w:t>
      </w:r>
      <w:proofErr w:type="spellStart"/>
      <w:r w:rsidRPr="000111D9">
        <w:rPr>
          <w:rFonts w:ascii="Book Antiqua" w:eastAsia="宋体" w:hAnsi="Book Antiqua" w:cs="宋体"/>
          <w:kern w:val="0"/>
        </w:rPr>
        <w:t>Akamizu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0111D9">
        <w:rPr>
          <w:rFonts w:ascii="Book Antiqua" w:eastAsia="宋体" w:hAnsi="Book Antiqua" w:cs="宋体"/>
          <w:kern w:val="0"/>
        </w:rPr>
        <w:t>Azumi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A, Carruthers MN, Chari ST, Della-Torre E, </w:t>
      </w:r>
      <w:proofErr w:type="spellStart"/>
      <w:r w:rsidRPr="000111D9">
        <w:rPr>
          <w:rFonts w:ascii="Book Antiqua" w:eastAsia="宋体" w:hAnsi="Book Antiqua" w:cs="宋体"/>
          <w:kern w:val="0"/>
        </w:rPr>
        <w:t>Frulloni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L, </w:t>
      </w:r>
      <w:proofErr w:type="spellStart"/>
      <w:r w:rsidRPr="000111D9">
        <w:rPr>
          <w:rFonts w:ascii="Book Antiqua" w:eastAsia="宋体" w:hAnsi="Book Antiqua" w:cs="宋体"/>
          <w:kern w:val="0"/>
        </w:rPr>
        <w:t>Goto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H, Hart PA, </w:t>
      </w:r>
      <w:proofErr w:type="spellStart"/>
      <w:r w:rsidRPr="000111D9">
        <w:rPr>
          <w:rFonts w:ascii="Book Antiqua" w:eastAsia="宋体" w:hAnsi="Book Antiqua" w:cs="宋体"/>
          <w:kern w:val="0"/>
        </w:rPr>
        <w:t>Kamisawa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Kawa S, Kawano M, Kim MH, Kodama Y, Kubota K, </w:t>
      </w:r>
      <w:proofErr w:type="spellStart"/>
      <w:r w:rsidRPr="000111D9">
        <w:rPr>
          <w:rFonts w:ascii="Book Antiqua" w:eastAsia="宋体" w:hAnsi="Book Antiqua" w:cs="宋体"/>
          <w:kern w:val="0"/>
        </w:rPr>
        <w:t>Lerch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MM, </w:t>
      </w:r>
      <w:proofErr w:type="spellStart"/>
      <w:r w:rsidRPr="000111D9">
        <w:rPr>
          <w:rFonts w:ascii="Book Antiqua" w:eastAsia="宋体" w:hAnsi="Book Antiqua" w:cs="宋体"/>
          <w:kern w:val="0"/>
        </w:rPr>
        <w:t>Löhr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M, Masaki Y, Matsui S, </w:t>
      </w:r>
      <w:proofErr w:type="spellStart"/>
      <w:r w:rsidRPr="000111D9">
        <w:rPr>
          <w:rFonts w:ascii="Book Antiqua" w:eastAsia="宋体" w:hAnsi="Book Antiqua" w:cs="宋体"/>
          <w:kern w:val="0"/>
        </w:rPr>
        <w:t>Mimori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Nakamura S, </w:t>
      </w:r>
      <w:proofErr w:type="spellStart"/>
      <w:r w:rsidRPr="000111D9">
        <w:rPr>
          <w:rFonts w:ascii="Book Antiqua" w:eastAsia="宋体" w:hAnsi="Book Antiqua" w:cs="宋体"/>
          <w:kern w:val="0"/>
        </w:rPr>
        <w:t>Nakazawa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0111D9">
        <w:rPr>
          <w:rFonts w:ascii="Book Antiqua" w:eastAsia="宋体" w:hAnsi="Book Antiqua" w:cs="宋体"/>
          <w:kern w:val="0"/>
        </w:rPr>
        <w:t>Ohara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H, Okazaki K, </w:t>
      </w:r>
      <w:proofErr w:type="spellStart"/>
      <w:r w:rsidRPr="000111D9">
        <w:rPr>
          <w:rFonts w:ascii="Book Antiqua" w:eastAsia="宋体" w:hAnsi="Book Antiqua" w:cs="宋体"/>
          <w:kern w:val="0"/>
        </w:rPr>
        <w:t>Ryu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JH, Saeki T, </w:t>
      </w:r>
      <w:proofErr w:type="spellStart"/>
      <w:r w:rsidRPr="000111D9">
        <w:rPr>
          <w:rFonts w:ascii="Book Antiqua" w:eastAsia="宋体" w:hAnsi="Book Antiqua" w:cs="宋体"/>
          <w:kern w:val="0"/>
        </w:rPr>
        <w:t>Schleinitz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N, </w:t>
      </w:r>
      <w:proofErr w:type="spellStart"/>
      <w:r w:rsidRPr="000111D9">
        <w:rPr>
          <w:rFonts w:ascii="Book Antiqua" w:eastAsia="宋体" w:hAnsi="Book Antiqua" w:cs="宋体"/>
          <w:kern w:val="0"/>
        </w:rPr>
        <w:t>Shimatsu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A, </w:t>
      </w:r>
      <w:proofErr w:type="spellStart"/>
      <w:r w:rsidRPr="000111D9">
        <w:rPr>
          <w:rFonts w:ascii="Book Antiqua" w:eastAsia="宋体" w:hAnsi="Book Antiqua" w:cs="宋体"/>
          <w:kern w:val="0"/>
        </w:rPr>
        <w:t>Shimosegawa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Takahashi H, </w:t>
      </w:r>
      <w:proofErr w:type="spellStart"/>
      <w:r w:rsidRPr="000111D9">
        <w:rPr>
          <w:rFonts w:ascii="Book Antiqua" w:eastAsia="宋体" w:hAnsi="Book Antiqua" w:cs="宋体"/>
          <w:kern w:val="0"/>
        </w:rPr>
        <w:t>Takahira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M, Tanaka A, </w:t>
      </w:r>
      <w:proofErr w:type="spellStart"/>
      <w:r w:rsidRPr="000111D9">
        <w:rPr>
          <w:rFonts w:ascii="Book Antiqua" w:eastAsia="宋体" w:hAnsi="Book Antiqua" w:cs="宋体"/>
          <w:kern w:val="0"/>
        </w:rPr>
        <w:t>Topazian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M, </w:t>
      </w:r>
      <w:proofErr w:type="spellStart"/>
      <w:r w:rsidRPr="000111D9">
        <w:rPr>
          <w:rFonts w:ascii="Book Antiqua" w:eastAsia="宋体" w:hAnsi="Book Antiqua" w:cs="宋体"/>
          <w:kern w:val="0"/>
        </w:rPr>
        <w:t>Umehara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H, Webster GJ, </w:t>
      </w:r>
      <w:proofErr w:type="spellStart"/>
      <w:r w:rsidRPr="000111D9">
        <w:rPr>
          <w:rFonts w:ascii="Book Antiqua" w:eastAsia="宋体" w:hAnsi="Book Antiqua" w:cs="宋体"/>
          <w:kern w:val="0"/>
        </w:rPr>
        <w:t>Witzig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TE, Yamamoto M, Zhang W, Chiba T, Stone JH. </w:t>
      </w:r>
      <w:proofErr w:type="gramStart"/>
      <w:r w:rsidRPr="000111D9">
        <w:rPr>
          <w:rFonts w:ascii="Book Antiqua" w:eastAsia="宋体" w:hAnsi="Book Antiqua" w:cs="宋体"/>
          <w:kern w:val="0"/>
        </w:rPr>
        <w:t>International Consensus Guidance Statement on the Management and Treatment of IgG4-Related Disease.</w:t>
      </w:r>
      <w:proofErr w:type="gramEnd"/>
      <w:r w:rsidRPr="000111D9">
        <w:rPr>
          <w:rFonts w:ascii="Book Antiqua" w:eastAsia="宋体" w:hAnsi="Book Antiqua" w:cs="宋体"/>
          <w:kern w:val="0"/>
        </w:rPr>
        <w:t xml:space="preserve">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Arthritis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Rheumatol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2015; </w:t>
      </w:r>
      <w:r w:rsidRPr="000111D9">
        <w:rPr>
          <w:rFonts w:ascii="Book Antiqua" w:eastAsia="宋体" w:hAnsi="Book Antiqua" w:cs="宋体"/>
          <w:b/>
          <w:bCs/>
          <w:kern w:val="0"/>
        </w:rPr>
        <w:t>67</w:t>
      </w:r>
      <w:r w:rsidRPr="000111D9">
        <w:rPr>
          <w:rFonts w:ascii="Book Antiqua" w:eastAsia="宋体" w:hAnsi="Book Antiqua" w:cs="宋体"/>
          <w:kern w:val="0"/>
        </w:rPr>
        <w:t>: 1688-1699 [PMID: 25809420 DOI: 10.1002/art.39132]</w:t>
      </w:r>
    </w:p>
    <w:p w14:paraId="620C54DC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5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Umehara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H</w:t>
      </w:r>
      <w:r w:rsidRPr="000111D9">
        <w:rPr>
          <w:rFonts w:ascii="Book Antiqua" w:eastAsia="宋体" w:hAnsi="Book Antiqua" w:cs="宋体"/>
          <w:kern w:val="0"/>
        </w:rPr>
        <w:t xml:space="preserve">, Okazaki K, Masaki Y, Kawano M, Yamamoto M, Saeki T, Matsui S, Yoshino T, Nakamura S, Kawa S, Hamano H, </w:t>
      </w:r>
      <w:proofErr w:type="spellStart"/>
      <w:r w:rsidRPr="000111D9">
        <w:rPr>
          <w:rFonts w:ascii="Book Antiqua" w:eastAsia="宋体" w:hAnsi="Book Antiqua" w:cs="宋体"/>
          <w:kern w:val="0"/>
        </w:rPr>
        <w:t>Kamisawa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0111D9">
        <w:rPr>
          <w:rFonts w:ascii="Book Antiqua" w:eastAsia="宋体" w:hAnsi="Book Antiqua" w:cs="宋体"/>
          <w:kern w:val="0"/>
        </w:rPr>
        <w:t>Shimosegawa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0111D9">
        <w:rPr>
          <w:rFonts w:ascii="Book Antiqua" w:eastAsia="宋体" w:hAnsi="Book Antiqua" w:cs="宋体"/>
          <w:kern w:val="0"/>
        </w:rPr>
        <w:lastRenderedPageBreak/>
        <w:t>Shimatsu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A, Nakamura S, Ito T, </w:t>
      </w:r>
      <w:proofErr w:type="spellStart"/>
      <w:r w:rsidRPr="000111D9">
        <w:rPr>
          <w:rFonts w:ascii="Book Antiqua" w:eastAsia="宋体" w:hAnsi="Book Antiqua" w:cs="宋体"/>
          <w:kern w:val="0"/>
        </w:rPr>
        <w:t>Notohara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K, Sumida T, Tanaka Y, </w:t>
      </w:r>
      <w:proofErr w:type="spellStart"/>
      <w:r w:rsidRPr="000111D9">
        <w:rPr>
          <w:rFonts w:ascii="Book Antiqua" w:eastAsia="宋体" w:hAnsi="Book Antiqua" w:cs="宋体"/>
          <w:kern w:val="0"/>
        </w:rPr>
        <w:t>Mimori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Chiba T, </w:t>
      </w:r>
      <w:proofErr w:type="spellStart"/>
      <w:r w:rsidRPr="000111D9">
        <w:rPr>
          <w:rFonts w:ascii="Book Antiqua" w:eastAsia="宋体" w:hAnsi="Book Antiqua" w:cs="宋体"/>
          <w:kern w:val="0"/>
        </w:rPr>
        <w:t>Mishima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M, </w:t>
      </w:r>
      <w:proofErr w:type="spellStart"/>
      <w:r w:rsidRPr="000111D9">
        <w:rPr>
          <w:rFonts w:ascii="Book Antiqua" w:eastAsia="宋体" w:hAnsi="Book Antiqua" w:cs="宋体"/>
          <w:kern w:val="0"/>
        </w:rPr>
        <w:t>Hibi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0111D9">
        <w:rPr>
          <w:rFonts w:ascii="Book Antiqua" w:eastAsia="宋体" w:hAnsi="Book Antiqua" w:cs="宋体"/>
          <w:kern w:val="0"/>
        </w:rPr>
        <w:t>Tsubouchi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H, Inui K, </w:t>
      </w:r>
      <w:proofErr w:type="spellStart"/>
      <w:r w:rsidRPr="000111D9">
        <w:rPr>
          <w:rFonts w:ascii="Book Antiqua" w:eastAsia="宋体" w:hAnsi="Book Antiqua" w:cs="宋体"/>
          <w:kern w:val="0"/>
        </w:rPr>
        <w:t>Ohara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H. Comprehensive diagnostic criteria for IgG4-related disease (IgG4-RD), 2011.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Mod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Rheumatol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2012; </w:t>
      </w:r>
      <w:r w:rsidRPr="000111D9">
        <w:rPr>
          <w:rFonts w:ascii="Book Antiqua" w:eastAsia="宋体" w:hAnsi="Book Antiqua" w:cs="宋体"/>
          <w:b/>
          <w:bCs/>
          <w:kern w:val="0"/>
        </w:rPr>
        <w:t>22</w:t>
      </w:r>
      <w:r w:rsidRPr="000111D9">
        <w:rPr>
          <w:rFonts w:ascii="Book Antiqua" w:eastAsia="宋体" w:hAnsi="Book Antiqua" w:cs="宋体"/>
          <w:kern w:val="0"/>
        </w:rPr>
        <w:t>: 21-30 [PMID: 22218969 DOI: 10.1007/s10165-011-0571-z]</w:t>
      </w:r>
    </w:p>
    <w:p w14:paraId="0E206CFE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6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Kamisawa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T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Shimosegawa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Okazaki K, Nishino T, Watanabe H, </w:t>
      </w:r>
      <w:proofErr w:type="spellStart"/>
      <w:r w:rsidRPr="000111D9">
        <w:rPr>
          <w:rFonts w:ascii="Book Antiqua" w:eastAsia="宋体" w:hAnsi="Book Antiqua" w:cs="宋体"/>
          <w:kern w:val="0"/>
        </w:rPr>
        <w:t>Kanno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A, Okumura F, Nishikawa T, Kobayashi K, </w:t>
      </w:r>
      <w:proofErr w:type="spellStart"/>
      <w:r w:rsidRPr="000111D9">
        <w:rPr>
          <w:rFonts w:ascii="Book Antiqua" w:eastAsia="宋体" w:hAnsi="Book Antiqua" w:cs="宋体"/>
          <w:kern w:val="0"/>
        </w:rPr>
        <w:t>Ichiya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0111D9">
        <w:rPr>
          <w:rFonts w:ascii="Book Antiqua" w:eastAsia="宋体" w:hAnsi="Book Antiqua" w:cs="宋体"/>
          <w:kern w:val="0"/>
        </w:rPr>
        <w:t>Takatori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H, </w:t>
      </w:r>
      <w:proofErr w:type="spellStart"/>
      <w:r w:rsidRPr="000111D9">
        <w:rPr>
          <w:rFonts w:ascii="Book Antiqua" w:eastAsia="宋体" w:hAnsi="Book Antiqua" w:cs="宋体"/>
          <w:kern w:val="0"/>
        </w:rPr>
        <w:t>Yamakita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K, Kubota K, Hamano H, Okamura K, Hirano K, Ito T, </w:t>
      </w:r>
      <w:proofErr w:type="spellStart"/>
      <w:r w:rsidRPr="000111D9">
        <w:rPr>
          <w:rFonts w:ascii="Book Antiqua" w:eastAsia="宋体" w:hAnsi="Book Antiqua" w:cs="宋体"/>
          <w:kern w:val="0"/>
        </w:rPr>
        <w:t>Ko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SB, </w:t>
      </w:r>
      <w:proofErr w:type="spellStart"/>
      <w:r w:rsidRPr="000111D9">
        <w:rPr>
          <w:rFonts w:ascii="Book Antiqua" w:eastAsia="宋体" w:hAnsi="Book Antiqua" w:cs="宋体"/>
          <w:kern w:val="0"/>
        </w:rPr>
        <w:t>Omata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M. Standard steroid treatment for autoimmune pancreatitis. </w:t>
      </w:r>
      <w:r w:rsidRPr="000111D9">
        <w:rPr>
          <w:rFonts w:ascii="Book Antiqua" w:eastAsia="宋体" w:hAnsi="Book Antiqua" w:cs="宋体"/>
          <w:i/>
          <w:iCs/>
          <w:kern w:val="0"/>
        </w:rPr>
        <w:t>Gut</w:t>
      </w:r>
      <w:r w:rsidRPr="000111D9">
        <w:rPr>
          <w:rFonts w:ascii="Book Antiqua" w:eastAsia="宋体" w:hAnsi="Book Antiqua" w:cs="宋体"/>
          <w:kern w:val="0"/>
        </w:rPr>
        <w:t xml:space="preserve"> 2009; </w:t>
      </w:r>
      <w:r w:rsidRPr="000111D9">
        <w:rPr>
          <w:rFonts w:ascii="Book Antiqua" w:eastAsia="宋体" w:hAnsi="Book Antiqua" w:cs="宋体"/>
          <w:b/>
          <w:bCs/>
          <w:kern w:val="0"/>
        </w:rPr>
        <w:t>58</w:t>
      </w:r>
      <w:r w:rsidRPr="000111D9">
        <w:rPr>
          <w:rFonts w:ascii="Book Antiqua" w:eastAsia="宋体" w:hAnsi="Book Antiqua" w:cs="宋体"/>
          <w:kern w:val="0"/>
        </w:rPr>
        <w:t>: 1504-1507 [PMID: 19398440 DOI: 10.1136/gut.2008.172908]</w:t>
      </w:r>
    </w:p>
    <w:p w14:paraId="0D02036D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7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Kamisawa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T</w:t>
      </w:r>
      <w:r w:rsidRPr="000111D9">
        <w:rPr>
          <w:rFonts w:ascii="Book Antiqua" w:eastAsia="宋体" w:hAnsi="Book Antiqua" w:cs="宋体"/>
          <w:kern w:val="0"/>
        </w:rPr>
        <w:t xml:space="preserve">, Zen Y, Pillai S, Stone JH. IgG4-related disease. </w:t>
      </w:r>
      <w:r w:rsidRPr="000111D9">
        <w:rPr>
          <w:rFonts w:ascii="Book Antiqua" w:eastAsia="宋体" w:hAnsi="Book Antiqua" w:cs="宋体"/>
          <w:i/>
          <w:iCs/>
          <w:kern w:val="0"/>
        </w:rPr>
        <w:t>Lancet</w:t>
      </w:r>
      <w:r w:rsidRPr="000111D9">
        <w:rPr>
          <w:rFonts w:ascii="Book Antiqua" w:eastAsia="宋体" w:hAnsi="Book Antiqua" w:cs="宋体"/>
          <w:kern w:val="0"/>
        </w:rPr>
        <w:t xml:space="preserve"> 2015; </w:t>
      </w:r>
      <w:r w:rsidRPr="000111D9">
        <w:rPr>
          <w:rFonts w:ascii="Book Antiqua" w:eastAsia="宋体" w:hAnsi="Book Antiqua" w:cs="宋体"/>
          <w:b/>
          <w:bCs/>
          <w:kern w:val="0"/>
        </w:rPr>
        <w:t>385</w:t>
      </w:r>
      <w:r w:rsidRPr="000111D9">
        <w:rPr>
          <w:rFonts w:ascii="Book Antiqua" w:eastAsia="宋体" w:hAnsi="Book Antiqua" w:cs="宋体"/>
          <w:kern w:val="0"/>
        </w:rPr>
        <w:t>: 1460-1471 [PMID: 25481618 DOI: 10.1016/S0140-6736(14)60720-0]</w:t>
      </w:r>
    </w:p>
    <w:p w14:paraId="214A1416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0111D9">
        <w:rPr>
          <w:rFonts w:ascii="Book Antiqua" w:eastAsia="宋体" w:hAnsi="Book Antiqua" w:cs="宋体"/>
          <w:kern w:val="0"/>
        </w:rPr>
        <w:t xml:space="preserve">8 </w:t>
      </w:r>
      <w:r w:rsidRPr="000111D9">
        <w:rPr>
          <w:rFonts w:ascii="Book Antiqua" w:eastAsia="宋体" w:hAnsi="Book Antiqua" w:cs="宋体"/>
          <w:b/>
          <w:bCs/>
          <w:kern w:val="0"/>
        </w:rPr>
        <w:t>Mehta SH</w:t>
      </w:r>
      <w:r w:rsidRPr="000111D9">
        <w:rPr>
          <w:rFonts w:ascii="Book Antiqua" w:eastAsia="宋体" w:hAnsi="Book Antiqua" w:cs="宋体"/>
          <w:kern w:val="0"/>
        </w:rPr>
        <w:t xml:space="preserve">, Switzer JA, </w:t>
      </w:r>
      <w:proofErr w:type="spellStart"/>
      <w:r w:rsidRPr="000111D9">
        <w:rPr>
          <w:rFonts w:ascii="Book Antiqua" w:eastAsia="宋体" w:hAnsi="Book Antiqua" w:cs="宋体"/>
          <w:kern w:val="0"/>
        </w:rPr>
        <w:t>Biddinger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P, </w:t>
      </w:r>
      <w:proofErr w:type="spellStart"/>
      <w:r w:rsidRPr="000111D9">
        <w:rPr>
          <w:rFonts w:ascii="Book Antiqua" w:eastAsia="宋体" w:hAnsi="Book Antiqua" w:cs="宋体"/>
          <w:kern w:val="0"/>
        </w:rPr>
        <w:t>Rojiani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AM.</w:t>
      </w:r>
      <w:proofErr w:type="gramEnd"/>
      <w:r w:rsidRPr="000111D9">
        <w:rPr>
          <w:rFonts w:ascii="Book Antiqua" w:eastAsia="宋体" w:hAnsi="Book Antiqua" w:cs="宋体"/>
          <w:kern w:val="0"/>
        </w:rPr>
        <w:t xml:space="preserve"> IgG4-related </w:t>
      </w:r>
      <w:proofErr w:type="spellStart"/>
      <w:r w:rsidRPr="000111D9">
        <w:rPr>
          <w:rFonts w:ascii="Book Antiqua" w:eastAsia="宋体" w:hAnsi="Book Antiqua" w:cs="宋体"/>
          <w:kern w:val="0"/>
        </w:rPr>
        <w:t>leptomeningitis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: a reversible cause of rapidly progressive cognitive decline. </w:t>
      </w:r>
      <w:r w:rsidRPr="000111D9">
        <w:rPr>
          <w:rFonts w:ascii="Book Antiqua" w:eastAsia="宋体" w:hAnsi="Book Antiqua" w:cs="宋体"/>
          <w:i/>
          <w:iCs/>
          <w:kern w:val="0"/>
        </w:rPr>
        <w:t>Neurology</w:t>
      </w:r>
      <w:r w:rsidRPr="000111D9">
        <w:rPr>
          <w:rFonts w:ascii="Book Antiqua" w:eastAsia="宋体" w:hAnsi="Book Antiqua" w:cs="宋体"/>
          <w:kern w:val="0"/>
        </w:rPr>
        <w:t xml:space="preserve"> 2014; </w:t>
      </w:r>
      <w:r w:rsidRPr="000111D9">
        <w:rPr>
          <w:rFonts w:ascii="Book Antiqua" w:eastAsia="宋体" w:hAnsi="Book Antiqua" w:cs="宋体"/>
          <w:b/>
          <w:bCs/>
          <w:kern w:val="0"/>
        </w:rPr>
        <w:t>82</w:t>
      </w:r>
      <w:r w:rsidRPr="000111D9">
        <w:rPr>
          <w:rFonts w:ascii="Book Antiqua" w:eastAsia="宋体" w:hAnsi="Book Antiqua" w:cs="宋体"/>
          <w:kern w:val="0"/>
        </w:rPr>
        <w:t>: 540-542 [PMID: 24384648 DOI: 10.1212/WNL.0000000000000100]</w:t>
      </w:r>
    </w:p>
    <w:p w14:paraId="31F15F44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0111D9">
        <w:rPr>
          <w:rFonts w:ascii="Book Antiqua" w:eastAsia="宋体" w:hAnsi="Book Antiqua" w:cs="宋体"/>
          <w:kern w:val="0"/>
        </w:rPr>
        <w:t xml:space="preserve">9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Frydman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J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Grunner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S, </w:t>
      </w:r>
      <w:proofErr w:type="spellStart"/>
      <w:r w:rsidRPr="000111D9">
        <w:rPr>
          <w:rFonts w:ascii="Book Antiqua" w:eastAsia="宋体" w:hAnsi="Book Antiqua" w:cs="宋体"/>
          <w:kern w:val="0"/>
        </w:rPr>
        <w:t>Kluger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Y. IgG4-related disease manifesting as an acute gastric-pericardial fistula.</w:t>
      </w:r>
      <w:proofErr w:type="gramEnd"/>
      <w:r w:rsidRPr="000111D9">
        <w:rPr>
          <w:rFonts w:ascii="Book Antiqua" w:eastAsia="宋体" w:hAnsi="Book Antiqua" w:cs="宋体"/>
          <w:kern w:val="0"/>
        </w:rPr>
        <w:t xml:space="preserve">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World J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2014; </w:t>
      </w:r>
      <w:r w:rsidRPr="000111D9">
        <w:rPr>
          <w:rFonts w:ascii="Book Antiqua" w:eastAsia="宋体" w:hAnsi="Book Antiqua" w:cs="宋体"/>
          <w:b/>
          <w:bCs/>
          <w:kern w:val="0"/>
        </w:rPr>
        <w:t>20</w:t>
      </w:r>
      <w:r w:rsidRPr="000111D9">
        <w:rPr>
          <w:rFonts w:ascii="Book Antiqua" w:eastAsia="宋体" w:hAnsi="Book Antiqua" w:cs="宋体"/>
          <w:kern w:val="0"/>
        </w:rPr>
        <w:t>: 16782-16785 [PMID: 25469052 DOI: 10.3748/wjg.v20.i44.16782]</w:t>
      </w:r>
    </w:p>
    <w:p w14:paraId="13E0944A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10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Sarac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M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Marjanovic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I, </w:t>
      </w:r>
      <w:proofErr w:type="spellStart"/>
      <w:r w:rsidRPr="000111D9">
        <w:rPr>
          <w:rFonts w:ascii="Book Antiqua" w:eastAsia="宋体" w:hAnsi="Book Antiqua" w:cs="宋体"/>
          <w:kern w:val="0"/>
        </w:rPr>
        <w:t>Bezmarevic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M, </w:t>
      </w:r>
      <w:proofErr w:type="spellStart"/>
      <w:r w:rsidRPr="000111D9">
        <w:rPr>
          <w:rFonts w:ascii="Book Antiqua" w:eastAsia="宋体" w:hAnsi="Book Antiqua" w:cs="宋体"/>
          <w:kern w:val="0"/>
        </w:rPr>
        <w:t>Zoranovic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U, </w:t>
      </w:r>
      <w:proofErr w:type="spellStart"/>
      <w:r w:rsidRPr="000111D9">
        <w:rPr>
          <w:rFonts w:ascii="Book Antiqua" w:eastAsia="宋体" w:hAnsi="Book Antiqua" w:cs="宋体"/>
          <w:kern w:val="0"/>
        </w:rPr>
        <w:t>Petrovic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S, </w:t>
      </w:r>
      <w:proofErr w:type="spellStart"/>
      <w:r w:rsidRPr="000111D9">
        <w:rPr>
          <w:rFonts w:ascii="Book Antiqua" w:eastAsia="宋体" w:hAnsi="Book Antiqua" w:cs="宋体"/>
          <w:kern w:val="0"/>
        </w:rPr>
        <w:t>Mihajlovic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M. </w:t>
      </w:r>
      <w:proofErr w:type="gramStart"/>
      <w:r w:rsidRPr="000111D9">
        <w:rPr>
          <w:rFonts w:ascii="Book Antiqua" w:eastAsia="宋体" w:hAnsi="Book Antiqua" w:cs="宋体"/>
          <w:kern w:val="0"/>
        </w:rPr>
        <w:t xml:space="preserve">An </w:t>
      </w:r>
      <w:proofErr w:type="spellStart"/>
      <w:r w:rsidRPr="000111D9">
        <w:rPr>
          <w:rFonts w:ascii="Book Antiqua" w:eastAsia="宋体" w:hAnsi="Book Antiqua" w:cs="宋体"/>
          <w:kern w:val="0"/>
        </w:rPr>
        <w:t>aortoduodenal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fistula as a complication of immunoglobulin G4-related disease.</w:t>
      </w:r>
      <w:proofErr w:type="gramEnd"/>
      <w:r w:rsidRPr="000111D9">
        <w:rPr>
          <w:rFonts w:ascii="Book Antiqua" w:eastAsia="宋体" w:hAnsi="Book Antiqua" w:cs="宋体"/>
          <w:kern w:val="0"/>
        </w:rPr>
        <w:t xml:space="preserve">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World J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2012; </w:t>
      </w:r>
      <w:r w:rsidRPr="000111D9">
        <w:rPr>
          <w:rFonts w:ascii="Book Antiqua" w:eastAsia="宋体" w:hAnsi="Book Antiqua" w:cs="宋体"/>
          <w:b/>
          <w:bCs/>
          <w:kern w:val="0"/>
        </w:rPr>
        <w:t>18</w:t>
      </w:r>
      <w:r w:rsidRPr="000111D9">
        <w:rPr>
          <w:rFonts w:ascii="Book Antiqua" w:eastAsia="宋体" w:hAnsi="Book Antiqua" w:cs="宋体"/>
          <w:kern w:val="0"/>
        </w:rPr>
        <w:t>: 6164-6167 [PMID: 23155348 DOI: 10.3748/wjg.v18.i42.6164]</w:t>
      </w:r>
    </w:p>
    <w:p w14:paraId="29A59388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lastRenderedPageBreak/>
        <w:t xml:space="preserve">11 </w:t>
      </w:r>
      <w:r w:rsidRPr="000111D9">
        <w:rPr>
          <w:rFonts w:ascii="Book Antiqua" w:eastAsia="宋体" w:hAnsi="Book Antiqua" w:cs="宋体"/>
          <w:b/>
          <w:bCs/>
          <w:kern w:val="0"/>
        </w:rPr>
        <w:t>Patel NR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Anzalone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ML, </w:t>
      </w:r>
      <w:proofErr w:type="spellStart"/>
      <w:r w:rsidRPr="000111D9">
        <w:rPr>
          <w:rFonts w:ascii="Book Antiqua" w:eastAsia="宋体" w:hAnsi="Book Antiqua" w:cs="宋体"/>
          <w:kern w:val="0"/>
        </w:rPr>
        <w:t>Buja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LM, </w:t>
      </w:r>
      <w:proofErr w:type="spellStart"/>
      <w:r w:rsidRPr="000111D9">
        <w:rPr>
          <w:rFonts w:ascii="Book Antiqua" w:eastAsia="宋体" w:hAnsi="Book Antiqua" w:cs="宋体"/>
          <w:kern w:val="0"/>
        </w:rPr>
        <w:t>Elghetany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MT. Sudden cardiac death due to coronary artery involvement by IgG4-related disease: a rare, serious complication of a rare disease.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Arch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0111D9">
        <w:rPr>
          <w:rFonts w:ascii="Book Antiqua" w:eastAsia="宋体" w:hAnsi="Book Antiqua" w:cs="宋体"/>
          <w:i/>
          <w:iCs/>
          <w:kern w:val="0"/>
        </w:rPr>
        <w:t xml:space="preserve"> Lab Med</w:t>
      </w:r>
      <w:r w:rsidRPr="000111D9">
        <w:rPr>
          <w:rFonts w:ascii="Book Antiqua" w:eastAsia="宋体" w:hAnsi="Book Antiqua" w:cs="宋体"/>
          <w:kern w:val="0"/>
        </w:rPr>
        <w:t xml:space="preserve"> 2014; </w:t>
      </w:r>
      <w:r w:rsidRPr="000111D9">
        <w:rPr>
          <w:rFonts w:ascii="Book Antiqua" w:eastAsia="宋体" w:hAnsi="Book Antiqua" w:cs="宋体"/>
          <w:b/>
          <w:bCs/>
          <w:kern w:val="0"/>
        </w:rPr>
        <w:t>138</w:t>
      </w:r>
      <w:r w:rsidRPr="000111D9">
        <w:rPr>
          <w:rFonts w:ascii="Book Antiqua" w:eastAsia="宋体" w:hAnsi="Book Antiqua" w:cs="宋体"/>
          <w:kern w:val="0"/>
        </w:rPr>
        <w:t>: 833-836 [PMID: 24878025 DOI: 10.5858/arpa.2012-0614-CR]</w:t>
      </w:r>
    </w:p>
    <w:p w14:paraId="5019882B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12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Matsubayashi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H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Kishida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Y, Yoshida Y, Yoshida M, Tanaka Y, Igarashi K, Imai K, Ono H. Autoimmune pancreatitis with colonic stenosis: an unusual complication and atypical </w:t>
      </w:r>
      <w:proofErr w:type="spellStart"/>
      <w:r w:rsidRPr="000111D9">
        <w:rPr>
          <w:rFonts w:ascii="Book Antiqua" w:eastAsia="宋体" w:hAnsi="Book Antiqua" w:cs="宋体"/>
          <w:kern w:val="0"/>
        </w:rPr>
        <w:t>pancreatographic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finding.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BMC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2014; </w:t>
      </w:r>
      <w:r w:rsidRPr="000111D9">
        <w:rPr>
          <w:rFonts w:ascii="Book Antiqua" w:eastAsia="宋体" w:hAnsi="Book Antiqua" w:cs="宋体"/>
          <w:b/>
          <w:bCs/>
          <w:kern w:val="0"/>
        </w:rPr>
        <w:t>14</w:t>
      </w:r>
      <w:r w:rsidRPr="000111D9">
        <w:rPr>
          <w:rFonts w:ascii="Book Antiqua" w:eastAsia="宋体" w:hAnsi="Book Antiqua" w:cs="宋体"/>
          <w:kern w:val="0"/>
        </w:rPr>
        <w:t>: 173 [PMID: 25280867 DOI: 10.1186/1471-230X-14-173]</w:t>
      </w:r>
    </w:p>
    <w:p w14:paraId="7E89C98F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13 </w:t>
      </w:r>
      <w:r w:rsidRPr="000111D9">
        <w:rPr>
          <w:rFonts w:ascii="Book Antiqua" w:eastAsia="宋体" w:hAnsi="Book Antiqua" w:cs="宋体"/>
          <w:b/>
          <w:bCs/>
          <w:kern w:val="0"/>
        </w:rPr>
        <w:t>Hanna MS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Terlevich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A, </w:t>
      </w:r>
      <w:proofErr w:type="spellStart"/>
      <w:r w:rsidRPr="000111D9">
        <w:rPr>
          <w:rFonts w:ascii="Book Antiqua" w:eastAsia="宋体" w:hAnsi="Book Antiqua" w:cs="宋体"/>
          <w:kern w:val="0"/>
        </w:rPr>
        <w:t>Przemioslo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R, </w:t>
      </w:r>
      <w:proofErr w:type="spellStart"/>
      <w:r w:rsidRPr="000111D9">
        <w:rPr>
          <w:rFonts w:ascii="Book Antiqua" w:eastAsia="宋体" w:hAnsi="Book Antiqua" w:cs="宋体"/>
          <w:kern w:val="0"/>
        </w:rPr>
        <w:t>Marden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P. Autoimmune pancreatitis complicated by spontaneous </w:t>
      </w:r>
      <w:proofErr w:type="spellStart"/>
      <w:r w:rsidRPr="000111D9">
        <w:rPr>
          <w:rFonts w:ascii="Book Antiqua" w:eastAsia="宋体" w:hAnsi="Book Antiqua" w:cs="宋体"/>
          <w:kern w:val="0"/>
        </w:rPr>
        <w:t>subcapsular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splenic </w:t>
      </w:r>
      <w:proofErr w:type="spellStart"/>
      <w:r w:rsidRPr="000111D9">
        <w:rPr>
          <w:rFonts w:ascii="Book Antiqua" w:eastAsia="宋体" w:hAnsi="Book Antiqua" w:cs="宋体"/>
          <w:kern w:val="0"/>
        </w:rPr>
        <w:t>haemorrhage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. </w:t>
      </w:r>
      <w:r w:rsidRPr="000111D9">
        <w:rPr>
          <w:rFonts w:ascii="Book Antiqua" w:eastAsia="宋体" w:hAnsi="Book Antiqua" w:cs="宋体"/>
          <w:i/>
          <w:iCs/>
          <w:kern w:val="0"/>
        </w:rPr>
        <w:t>JOP</w:t>
      </w:r>
      <w:r w:rsidRPr="000111D9">
        <w:rPr>
          <w:rFonts w:ascii="Book Antiqua" w:eastAsia="宋体" w:hAnsi="Book Antiqua" w:cs="宋体"/>
          <w:kern w:val="0"/>
        </w:rPr>
        <w:t xml:space="preserve"> 2013; </w:t>
      </w:r>
      <w:r w:rsidRPr="000111D9">
        <w:rPr>
          <w:rFonts w:ascii="Book Antiqua" w:eastAsia="宋体" w:hAnsi="Book Antiqua" w:cs="宋体"/>
          <w:b/>
          <w:bCs/>
          <w:kern w:val="0"/>
        </w:rPr>
        <w:t>14</w:t>
      </w:r>
      <w:r w:rsidRPr="000111D9">
        <w:rPr>
          <w:rFonts w:ascii="Book Antiqua" w:eastAsia="宋体" w:hAnsi="Book Antiqua" w:cs="宋体"/>
          <w:kern w:val="0"/>
        </w:rPr>
        <w:t>: 502-505 [PMID: 24018595]</w:t>
      </w:r>
    </w:p>
    <w:p w14:paraId="07068164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14 </w:t>
      </w:r>
      <w:r w:rsidRPr="000111D9">
        <w:rPr>
          <w:rFonts w:ascii="Book Antiqua" w:eastAsia="宋体" w:hAnsi="Book Antiqua" w:cs="宋体"/>
          <w:b/>
          <w:bCs/>
          <w:kern w:val="0"/>
        </w:rPr>
        <w:t>Park S</w:t>
      </w:r>
      <w:r w:rsidRPr="000111D9">
        <w:rPr>
          <w:rFonts w:ascii="Book Antiqua" w:eastAsia="宋体" w:hAnsi="Book Antiqua" w:cs="宋体"/>
          <w:kern w:val="0"/>
        </w:rPr>
        <w:t xml:space="preserve">, Ro JY, Lee DH, Choi SY, Koo H. Immunoglobulin G4-associated inflammatory </w:t>
      </w:r>
      <w:proofErr w:type="spellStart"/>
      <w:r w:rsidRPr="000111D9">
        <w:rPr>
          <w:rFonts w:ascii="Book Antiqua" w:eastAsia="宋体" w:hAnsi="Book Antiqua" w:cs="宋体"/>
          <w:kern w:val="0"/>
        </w:rPr>
        <w:t>pseudotumor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of urinary bladder: a case report.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Ann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Diagn</w:t>
      </w:r>
      <w:proofErr w:type="spellEnd"/>
      <w:r w:rsidRPr="000111D9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2013; </w:t>
      </w:r>
      <w:r w:rsidRPr="000111D9">
        <w:rPr>
          <w:rFonts w:ascii="Book Antiqua" w:eastAsia="宋体" w:hAnsi="Book Antiqua" w:cs="宋体"/>
          <w:b/>
          <w:bCs/>
          <w:kern w:val="0"/>
        </w:rPr>
        <w:t>17</w:t>
      </w:r>
      <w:r w:rsidRPr="000111D9">
        <w:rPr>
          <w:rFonts w:ascii="Book Antiqua" w:eastAsia="宋体" w:hAnsi="Book Antiqua" w:cs="宋体"/>
          <w:kern w:val="0"/>
        </w:rPr>
        <w:t>: 540-543 [PMID: 23434261 DOI: 10.1016/j.anndiagpath.2013.01.004]</w:t>
      </w:r>
    </w:p>
    <w:p w14:paraId="1F9E9858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15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Kiani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QH</w:t>
      </w:r>
      <w:r w:rsidRPr="000111D9">
        <w:rPr>
          <w:rFonts w:ascii="Book Antiqua" w:eastAsia="宋体" w:hAnsi="Book Antiqua" w:cs="宋体"/>
          <w:kern w:val="0"/>
        </w:rPr>
        <w:t xml:space="preserve">, George ML, </w:t>
      </w:r>
      <w:proofErr w:type="spellStart"/>
      <w:r w:rsidRPr="000111D9">
        <w:rPr>
          <w:rFonts w:ascii="Book Antiqua" w:eastAsia="宋体" w:hAnsi="Book Antiqua" w:cs="宋体"/>
          <w:kern w:val="0"/>
        </w:rPr>
        <w:t>Carapeti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EA, </w:t>
      </w:r>
      <w:proofErr w:type="spellStart"/>
      <w:r w:rsidRPr="000111D9">
        <w:rPr>
          <w:rFonts w:ascii="Book Antiqua" w:eastAsia="宋体" w:hAnsi="Book Antiqua" w:cs="宋体"/>
          <w:kern w:val="0"/>
        </w:rPr>
        <w:t>Schizas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AM, Williams AB. </w:t>
      </w:r>
      <w:proofErr w:type="spellStart"/>
      <w:r w:rsidRPr="000111D9">
        <w:rPr>
          <w:rFonts w:ascii="Book Antiqua" w:eastAsia="宋体" w:hAnsi="Book Antiqua" w:cs="宋体"/>
          <w:kern w:val="0"/>
        </w:rPr>
        <w:t>Colovesical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fistula: should it be considered a single disease?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Ann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Coloproctol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2015; </w:t>
      </w:r>
      <w:r w:rsidRPr="000111D9">
        <w:rPr>
          <w:rFonts w:ascii="Book Antiqua" w:eastAsia="宋体" w:hAnsi="Book Antiqua" w:cs="宋体"/>
          <w:b/>
          <w:bCs/>
          <w:kern w:val="0"/>
        </w:rPr>
        <w:t>31</w:t>
      </w:r>
      <w:r w:rsidRPr="000111D9">
        <w:rPr>
          <w:rFonts w:ascii="Book Antiqua" w:eastAsia="宋体" w:hAnsi="Book Antiqua" w:cs="宋体"/>
          <w:kern w:val="0"/>
        </w:rPr>
        <w:t>: 57-62 [PMID: 25960973 DOI: 10.3393/ac.2015.31.2.57]</w:t>
      </w:r>
    </w:p>
    <w:p w14:paraId="22473898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t xml:space="preserve">16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Palmowski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M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Zechmann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C, </w:t>
      </w:r>
      <w:proofErr w:type="spellStart"/>
      <w:r w:rsidRPr="000111D9">
        <w:rPr>
          <w:rFonts w:ascii="Book Antiqua" w:eastAsia="宋体" w:hAnsi="Book Antiqua" w:cs="宋体"/>
          <w:kern w:val="0"/>
        </w:rPr>
        <w:t>Satzl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S, </w:t>
      </w:r>
      <w:proofErr w:type="spellStart"/>
      <w:r w:rsidRPr="000111D9">
        <w:rPr>
          <w:rFonts w:ascii="Book Antiqua" w:eastAsia="宋体" w:hAnsi="Book Antiqua" w:cs="宋体"/>
          <w:kern w:val="0"/>
        </w:rPr>
        <w:t>Bartling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S, </w:t>
      </w:r>
      <w:proofErr w:type="spellStart"/>
      <w:r w:rsidRPr="000111D9">
        <w:rPr>
          <w:rFonts w:ascii="Book Antiqua" w:eastAsia="宋体" w:hAnsi="Book Antiqua" w:cs="宋体"/>
          <w:kern w:val="0"/>
        </w:rPr>
        <w:t>Hallscheidt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P. Large </w:t>
      </w:r>
      <w:proofErr w:type="spellStart"/>
      <w:r w:rsidRPr="000111D9">
        <w:rPr>
          <w:rFonts w:ascii="Book Antiqua" w:eastAsia="宋体" w:hAnsi="Book Antiqua" w:cs="宋体"/>
          <w:kern w:val="0"/>
        </w:rPr>
        <w:t>gastrosplenic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fistula after effective treatment of abdominal diffuse large-B-cell lymphoma. </w:t>
      </w:r>
      <w:r w:rsidRPr="000111D9">
        <w:rPr>
          <w:rFonts w:ascii="Book Antiqua" w:eastAsia="宋体" w:hAnsi="Book Antiqua" w:cs="宋体"/>
          <w:i/>
          <w:iCs/>
          <w:kern w:val="0"/>
        </w:rPr>
        <w:t xml:space="preserve">Ann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Hematol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2008; </w:t>
      </w:r>
      <w:r w:rsidRPr="000111D9">
        <w:rPr>
          <w:rFonts w:ascii="Book Antiqua" w:eastAsia="宋体" w:hAnsi="Book Antiqua" w:cs="宋体"/>
          <w:b/>
          <w:bCs/>
          <w:kern w:val="0"/>
        </w:rPr>
        <w:t>87</w:t>
      </w:r>
      <w:r w:rsidRPr="000111D9">
        <w:rPr>
          <w:rFonts w:ascii="Book Antiqua" w:eastAsia="宋体" w:hAnsi="Book Antiqua" w:cs="宋体"/>
          <w:kern w:val="0"/>
        </w:rPr>
        <w:t>: 337-338 [PMID: 17929016 DOI: 10.1007/s00277-007-0404-5]</w:t>
      </w:r>
    </w:p>
    <w:p w14:paraId="2152E3C8" w14:textId="77777777" w:rsidR="009B35F0" w:rsidRPr="000111D9" w:rsidRDefault="009B35F0" w:rsidP="009B35F0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0111D9">
        <w:rPr>
          <w:rFonts w:ascii="Book Antiqua" w:eastAsia="宋体" w:hAnsi="Book Antiqua" w:cs="宋体"/>
          <w:kern w:val="0"/>
        </w:rPr>
        <w:lastRenderedPageBreak/>
        <w:t xml:space="preserve">17 </w:t>
      </w:r>
      <w:proofErr w:type="spellStart"/>
      <w:r w:rsidRPr="000111D9">
        <w:rPr>
          <w:rFonts w:ascii="Book Antiqua" w:eastAsia="宋体" w:hAnsi="Book Antiqua" w:cs="宋体"/>
          <w:b/>
          <w:bCs/>
          <w:kern w:val="0"/>
        </w:rPr>
        <w:t>Golabek</w:t>
      </w:r>
      <w:proofErr w:type="spellEnd"/>
      <w:r w:rsidRPr="000111D9">
        <w:rPr>
          <w:rFonts w:ascii="Book Antiqua" w:eastAsia="宋体" w:hAnsi="Book Antiqua" w:cs="宋体"/>
          <w:b/>
          <w:bCs/>
          <w:kern w:val="0"/>
        </w:rPr>
        <w:t xml:space="preserve"> T</w:t>
      </w:r>
      <w:r w:rsidRPr="000111D9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0111D9">
        <w:rPr>
          <w:rFonts w:ascii="Book Antiqua" w:eastAsia="宋体" w:hAnsi="Book Antiqua" w:cs="宋体"/>
          <w:kern w:val="0"/>
        </w:rPr>
        <w:t>Szymanska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A, </w:t>
      </w:r>
      <w:proofErr w:type="spellStart"/>
      <w:r w:rsidRPr="000111D9">
        <w:rPr>
          <w:rFonts w:ascii="Book Antiqua" w:eastAsia="宋体" w:hAnsi="Book Antiqua" w:cs="宋体"/>
          <w:kern w:val="0"/>
        </w:rPr>
        <w:t>Szopinski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0111D9">
        <w:rPr>
          <w:rFonts w:ascii="Book Antiqua" w:eastAsia="宋体" w:hAnsi="Book Antiqua" w:cs="宋体"/>
          <w:kern w:val="0"/>
        </w:rPr>
        <w:t>Bukowczan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J, </w:t>
      </w:r>
      <w:proofErr w:type="spellStart"/>
      <w:r w:rsidRPr="000111D9">
        <w:rPr>
          <w:rFonts w:ascii="Book Antiqua" w:eastAsia="宋体" w:hAnsi="Book Antiqua" w:cs="宋体"/>
          <w:kern w:val="0"/>
        </w:rPr>
        <w:t>Furmanek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M, </w:t>
      </w:r>
      <w:proofErr w:type="spellStart"/>
      <w:r w:rsidRPr="000111D9">
        <w:rPr>
          <w:rFonts w:ascii="Book Antiqua" w:eastAsia="宋体" w:hAnsi="Book Antiqua" w:cs="宋体"/>
          <w:kern w:val="0"/>
        </w:rPr>
        <w:t>Powroznik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J, </w:t>
      </w:r>
      <w:proofErr w:type="spellStart"/>
      <w:r w:rsidRPr="000111D9">
        <w:rPr>
          <w:rFonts w:ascii="Book Antiqua" w:eastAsia="宋体" w:hAnsi="Book Antiqua" w:cs="宋体"/>
          <w:kern w:val="0"/>
        </w:rPr>
        <w:t>Chlosta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P. </w:t>
      </w:r>
      <w:proofErr w:type="spellStart"/>
      <w:r w:rsidRPr="000111D9">
        <w:rPr>
          <w:rFonts w:ascii="Book Antiqua" w:eastAsia="宋体" w:hAnsi="Book Antiqua" w:cs="宋体"/>
          <w:kern w:val="0"/>
        </w:rPr>
        <w:t>Enterovesical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fistulae: </w:t>
      </w:r>
      <w:proofErr w:type="spellStart"/>
      <w:r w:rsidRPr="000111D9">
        <w:rPr>
          <w:rFonts w:ascii="Book Antiqua" w:eastAsia="宋体" w:hAnsi="Book Antiqua" w:cs="宋体"/>
          <w:kern w:val="0"/>
        </w:rPr>
        <w:t>aetiology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, imaging, and management.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0111D9">
        <w:rPr>
          <w:rFonts w:ascii="Book Antiqua" w:eastAsia="宋体" w:hAnsi="Book Antiqua" w:cs="宋体"/>
          <w:i/>
          <w:iCs/>
          <w:kern w:val="0"/>
        </w:rPr>
        <w:t xml:space="preserve"> Res </w:t>
      </w:r>
      <w:proofErr w:type="spellStart"/>
      <w:r w:rsidRPr="000111D9">
        <w:rPr>
          <w:rFonts w:ascii="Book Antiqua" w:eastAsia="宋体" w:hAnsi="Book Antiqua" w:cs="宋体"/>
          <w:i/>
          <w:iCs/>
          <w:kern w:val="0"/>
        </w:rPr>
        <w:t>Pract</w:t>
      </w:r>
      <w:proofErr w:type="spellEnd"/>
      <w:r w:rsidRPr="000111D9">
        <w:rPr>
          <w:rFonts w:ascii="Book Antiqua" w:eastAsia="宋体" w:hAnsi="Book Antiqua" w:cs="宋体"/>
          <w:kern w:val="0"/>
        </w:rPr>
        <w:t xml:space="preserve"> 2013; </w:t>
      </w:r>
      <w:r w:rsidRPr="000111D9">
        <w:rPr>
          <w:rFonts w:ascii="Book Antiqua" w:eastAsia="宋体" w:hAnsi="Book Antiqua" w:cs="宋体"/>
          <w:b/>
          <w:bCs/>
          <w:kern w:val="0"/>
        </w:rPr>
        <w:t>2013</w:t>
      </w:r>
      <w:r w:rsidRPr="000111D9">
        <w:rPr>
          <w:rFonts w:ascii="Book Antiqua" w:eastAsia="宋体" w:hAnsi="Book Antiqua" w:cs="宋体"/>
          <w:kern w:val="0"/>
        </w:rPr>
        <w:t>: 617967 [PMID: 24348538 DOI: 10.1155/2013/617967]</w:t>
      </w:r>
    </w:p>
    <w:p w14:paraId="40E6B406" w14:textId="61ADEC52" w:rsidR="00561C7D" w:rsidRPr="006B3D6C" w:rsidRDefault="00561C7D" w:rsidP="00561C7D">
      <w:pPr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lang w:val="en-GB"/>
        </w:rPr>
      </w:pPr>
      <w:r w:rsidRPr="006B3D6C">
        <w:rPr>
          <w:rStyle w:val="Strong"/>
          <w:rFonts w:ascii="Book Antiqua" w:hAnsi="Book Antiqua" w:cs="Arial"/>
          <w:noProof/>
          <w:lang w:val="en-GB"/>
        </w:rPr>
        <w:t>P-Reviewer:</w:t>
      </w:r>
      <w:r w:rsidRPr="006B3D6C">
        <w:rPr>
          <w:rFonts w:ascii="Book Antiqua" w:hAnsi="Book Antiqua" w:hint="eastAsia"/>
          <w:color w:val="000000"/>
          <w:lang w:val="en-GB"/>
        </w:rPr>
        <w:t xml:space="preserve"> </w:t>
      </w:r>
      <w:proofErr w:type="spellStart"/>
      <w:r>
        <w:rPr>
          <w:rFonts w:ascii="Book Antiqua" w:hAnsi="Book Antiqua"/>
          <w:color w:val="000000"/>
          <w:lang w:val="en-GB"/>
        </w:rPr>
        <w:t>Grizzi</w:t>
      </w:r>
      <w:proofErr w:type="spellEnd"/>
      <w:r w:rsidRPr="00561C7D">
        <w:rPr>
          <w:rFonts w:ascii="Book Antiqua" w:hAnsi="Book Antiqua"/>
          <w:color w:val="000000"/>
          <w:lang w:val="en-GB"/>
        </w:rPr>
        <w:t xml:space="preserve"> F</w:t>
      </w:r>
      <w:r w:rsidRPr="006B3D6C">
        <w:rPr>
          <w:rFonts w:ascii="Book Antiqua" w:hAnsi="Book Antiqua" w:hint="eastAsia"/>
          <w:color w:val="000000"/>
          <w:lang w:val="en-GB"/>
        </w:rPr>
        <w:t xml:space="preserve">, </w:t>
      </w:r>
      <w:r>
        <w:rPr>
          <w:rFonts w:ascii="Book Antiqua" w:hAnsi="Book Antiqua"/>
          <w:color w:val="000000"/>
          <w:lang w:val="en-GB"/>
        </w:rPr>
        <w:t>Nakamura</w:t>
      </w:r>
      <w:r>
        <w:rPr>
          <w:rFonts w:ascii="Book Antiqua" w:eastAsia="宋体" w:hAnsi="Book Antiqua" w:hint="eastAsia"/>
          <w:color w:val="000000"/>
          <w:lang w:val="en-GB" w:eastAsia="zh-CN"/>
        </w:rPr>
        <w:t xml:space="preserve"> </w:t>
      </w:r>
      <w:r w:rsidRPr="00561C7D">
        <w:rPr>
          <w:rFonts w:ascii="Book Antiqua" w:hAnsi="Book Antiqua"/>
          <w:color w:val="000000"/>
          <w:lang w:val="en-GB"/>
        </w:rPr>
        <w:t>T</w:t>
      </w:r>
      <w:r w:rsidRPr="006B3D6C">
        <w:rPr>
          <w:rFonts w:ascii="Book Antiqua" w:hAnsi="Book Antiqua" w:hint="eastAsia"/>
          <w:color w:val="000000"/>
          <w:lang w:val="en-GB" w:eastAsia="zh-CN"/>
        </w:rPr>
        <w:t xml:space="preserve">, </w:t>
      </w:r>
      <w:proofErr w:type="spellStart"/>
      <w:r w:rsidRPr="00561C7D">
        <w:rPr>
          <w:rFonts w:ascii="Book Antiqua" w:hAnsi="Book Antiqua"/>
          <w:color w:val="000000"/>
          <w:lang w:val="en-GB" w:eastAsia="zh-CN"/>
        </w:rPr>
        <w:t>Triadafilopoulos</w:t>
      </w:r>
      <w:proofErr w:type="spellEnd"/>
      <w:r>
        <w:rPr>
          <w:rFonts w:ascii="Book Antiqua" w:eastAsia="宋体" w:hAnsi="Book Antiqua" w:hint="eastAsia"/>
          <w:color w:val="000000"/>
          <w:lang w:val="en-GB" w:eastAsia="zh-CN"/>
        </w:rPr>
        <w:t xml:space="preserve"> G</w:t>
      </w:r>
      <w:r w:rsidRPr="006B3D6C">
        <w:rPr>
          <w:rFonts w:ascii="Book Antiqua" w:hAnsi="Book Antiqua" w:hint="eastAsia"/>
          <w:bCs/>
          <w:lang w:val="en-GB"/>
        </w:rPr>
        <w:t xml:space="preserve"> </w:t>
      </w:r>
      <w:r w:rsidRPr="006B3D6C">
        <w:rPr>
          <w:rFonts w:ascii="Book Antiqua" w:hAnsi="Book Antiqua"/>
          <w:b/>
          <w:bCs/>
          <w:lang w:val="en-GB"/>
        </w:rPr>
        <w:t>S-Editor:</w:t>
      </w:r>
      <w:r w:rsidRPr="006B3D6C">
        <w:rPr>
          <w:rFonts w:ascii="Book Antiqua" w:hAnsi="Book Antiqua"/>
          <w:bCs/>
          <w:lang w:val="en-GB"/>
        </w:rPr>
        <w:t xml:space="preserve"> Tian YL</w:t>
      </w:r>
    </w:p>
    <w:p w14:paraId="6DF1772D" w14:textId="4FE87487" w:rsidR="009833BC" w:rsidRPr="00561C7D" w:rsidRDefault="00561C7D" w:rsidP="00561C7D">
      <w:pPr>
        <w:adjustRightInd w:val="0"/>
        <w:snapToGrid w:val="0"/>
        <w:spacing w:line="360" w:lineRule="auto"/>
        <w:jc w:val="right"/>
        <w:rPr>
          <w:rFonts w:ascii="Book Antiqua" w:eastAsia="宋体" w:hAnsi="Book Antiqua"/>
          <w:bCs/>
          <w:lang w:eastAsia="zh-CN"/>
        </w:rPr>
      </w:pPr>
      <w:r w:rsidRPr="008D7BB3">
        <w:rPr>
          <w:rFonts w:ascii="Book Antiqua" w:hAnsi="Book Antiqua"/>
          <w:b/>
          <w:bCs/>
        </w:rPr>
        <w:t>L-Editor:   E-Editor:</w:t>
      </w:r>
    </w:p>
    <w:p w14:paraId="77613AA3" w14:textId="77777777" w:rsidR="009833BC" w:rsidRDefault="009833BC">
      <w:pPr>
        <w:widowControl/>
        <w:jc w:val="left"/>
        <w:rPr>
          <w:rFonts w:ascii="Book Antiqua" w:hAnsi="Book Antiqua"/>
          <w:noProof/>
        </w:rPr>
      </w:pPr>
      <w:r>
        <w:rPr>
          <w:rFonts w:ascii="Book Antiqua" w:hAnsi="Book Antiqua"/>
          <w:noProof/>
        </w:rPr>
        <w:br w:type="page"/>
      </w:r>
    </w:p>
    <w:p w14:paraId="0E6BD723" w14:textId="77777777" w:rsidR="00182EE0" w:rsidRPr="009833BC" w:rsidRDefault="00182EE0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</w:p>
    <w:p w14:paraId="6537C435" w14:textId="77777777" w:rsidR="00535F39" w:rsidRPr="009833BC" w:rsidRDefault="00535F39" w:rsidP="009833BC">
      <w:pPr>
        <w:spacing w:line="360" w:lineRule="auto"/>
        <w:rPr>
          <w:rFonts w:ascii="Book Antiqua" w:hAnsi="Book Antiqua"/>
          <w:noProof/>
        </w:rPr>
      </w:pPr>
      <w:r w:rsidRPr="009833BC">
        <w:rPr>
          <w:rFonts w:ascii="Book Antiqua" w:hAnsi="Book Antiqua"/>
          <w:noProof/>
          <w:lang w:eastAsia="en-US"/>
        </w:rPr>
        <w:drawing>
          <wp:inline distT="0" distB="0" distL="0" distR="0" wp14:anchorId="061E865D" wp14:editId="5C154259">
            <wp:extent cx="2686855" cy="1870931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55" cy="187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69B147BB" w14:textId="6CAA1071" w:rsidR="009833BC" w:rsidRDefault="00124080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9833BC">
        <w:rPr>
          <w:rFonts w:ascii="Book Antiqua" w:hAnsi="Book Antiqua"/>
          <w:b/>
          <w:noProof/>
        </w:rPr>
        <w:t>Figure</w:t>
      </w:r>
      <w:r w:rsidR="008F6FFB" w:rsidRPr="009833BC">
        <w:rPr>
          <w:rFonts w:ascii="Book Antiqua" w:hAnsi="Book Antiqua"/>
          <w:b/>
          <w:noProof/>
        </w:rPr>
        <w:t xml:space="preserve"> </w:t>
      </w:r>
      <w:r w:rsidRPr="009833BC">
        <w:rPr>
          <w:rFonts w:ascii="Book Antiqua" w:hAnsi="Book Antiqua"/>
          <w:b/>
          <w:noProof/>
        </w:rPr>
        <w:t xml:space="preserve">1 Follow-up computed tomography. </w:t>
      </w:r>
      <w:r w:rsidRPr="009833BC">
        <w:rPr>
          <w:rFonts w:ascii="Book Antiqua" w:hAnsi="Book Antiqua"/>
          <w:noProof/>
        </w:rPr>
        <w:t xml:space="preserve">Computed tomography shows an ill-demarcated intrapelvic mass lesion extending to the left lower ureter, left margin of the bladder, and sigmoid colon, </w:t>
      </w:r>
      <w:r w:rsidRPr="009833BC">
        <w:rPr>
          <w:rFonts w:ascii="Book Antiqua" w:hAnsi="Book Antiqua"/>
        </w:rPr>
        <w:t>as denoted by arrow.</w:t>
      </w:r>
      <w:r w:rsidRPr="009833BC">
        <w:rPr>
          <w:rFonts w:ascii="Book Antiqua" w:hAnsi="Book Antiqua"/>
          <w:noProof/>
        </w:rPr>
        <w:t xml:space="preserve"> </w:t>
      </w:r>
    </w:p>
    <w:p w14:paraId="104CC83A" w14:textId="23D0061F" w:rsidR="00C24DE6" w:rsidRPr="009833BC" w:rsidRDefault="009833BC" w:rsidP="009833BC">
      <w:pPr>
        <w:widowControl/>
        <w:jc w:val="left"/>
        <w:rPr>
          <w:rFonts w:ascii="Book Antiqua" w:eastAsia="宋体" w:hAnsi="Book Antiqua"/>
          <w:noProof/>
          <w:lang w:eastAsia="zh-CN"/>
        </w:rPr>
      </w:pPr>
      <w:r>
        <w:rPr>
          <w:rFonts w:ascii="Book Antiqua" w:eastAsia="宋体" w:hAnsi="Book Antiqua"/>
          <w:noProof/>
          <w:lang w:eastAsia="zh-CN"/>
        </w:rPr>
        <w:br w:type="page"/>
      </w:r>
    </w:p>
    <w:p w14:paraId="653CCB9C" w14:textId="315D451D" w:rsidR="0073536D" w:rsidRPr="009833BC" w:rsidRDefault="0073536D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9833BC">
        <w:rPr>
          <w:rFonts w:ascii="Book Antiqua" w:hAnsi="Book Antiqua"/>
          <w:noProof/>
          <w:lang w:eastAsia="en-US"/>
        </w:rPr>
        <w:lastRenderedPageBreak/>
        <w:drawing>
          <wp:inline distT="0" distB="0" distL="0" distR="0" wp14:anchorId="369F42C0" wp14:editId="16D0813D">
            <wp:extent cx="2630248" cy="1849599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95" cy="18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96AE" w14:textId="079309F4" w:rsidR="009833BC" w:rsidRDefault="00C24DE6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>Figure</w:t>
      </w:r>
      <w:r w:rsidR="008F6FFB" w:rsidRPr="009833BC">
        <w:rPr>
          <w:rFonts w:ascii="Book Antiqua" w:hAnsi="Book Antiqua"/>
          <w:b/>
        </w:rPr>
        <w:t xml:space="preserve"> </w:t>
      </w:r>
      <w:r w:rsidRPr="009833BC">
        <w:rPr>
          <w:rFonts w:ascii="Book Antiqua" w:hAnsi="Book Antiqua"/>
          <w:b/>
        </w:rPr>
        <w:t xml:space="preserve">2 </w:t>
      </w:r>
      <w:proofErr w:type="gramStart"/>
      <w:r w:rsidRPr="009833BC">
        <w:rPr>
          <w:rFonts w:ascii="Book Antiqua" w:hAnsi="Book Antiqua"/>
          <w:vertAlign w:val="superscript"/>
        </w:rPr>
        <w:t>1</w:t>
      </w:r>
      <w:r w:rsidRPr="009833BC">
        <w:rPr>
          <w:rFonts w:ascii="Book Antiqua" w:hAnsi="Book Antiqua"/>
          <w:b/>
          <w:vertAlign w:val="superscript"/>
        </w:rPr>
        <w:t>8</w:t>
      </w:r>
      <w:r w:rsidRPr="009833BC">
        <w:rPr>
          <w:rFonts w:ascii="Book Antiqua" w:hAnsi="Book Antiqua"/>
          <w:b/>
        </w:rPr>
        <w:t>F-fluorodeoxyglucose positron</w:t>
      </w:r>
      <w:proofErr w:type="gramEnd"/>
      <w:r w:rsidRPr="009833BC">
        <w:rPr>
          <w:rFonts w:ascii="Book Antiqua" w:hAnsi="Book Antiqua"/>
          <w:b/>
        </w:rPr>
        <w:t xml:space="preserve"> emission tomography for screening. </w:t>
      </w:r>
      <w:r w:rsidRPr="009833BC">
        <w:rPr>
          <w:rFonts w:ascii="Book Antiqua" w:hAnsi="Book Antiqua"/>
          <w:vertAlign w:val="superscript"/>
        </w:rPr>
        <w:t>18</w:t>
      </w:r>
      <w:r w:rsidRPr="009833BC">
        <w:rPr>
          <w:rFonts w:ascii="Book Antiqua" w:hAnsi="Book Antiqua"/>
        </w:rPr>
        <w:t>F-fluorodeoxyglucose positron emission tomography shows strong uptake around the left lower ureter.</w:t>
      </w:r>
    </w:p>
    <w:p w14:paraId="1FEDF9C0" w14:textId="57744D8D" w:rsidR="00C24DE6" w:rsidRPr="009833BC" w:rsidRDefault="009833BC" w:rsidP="009833BC">
      <w:pPr>
        <w:widowControl/>
        <w:jc w:val="left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/>
          <w:lang w:eastAsia="zh-CN"/>
        </w:rPr>
        <w:br w:type="page"/>
      </w:r>
    </w:p>
    <w:p w14:paraId="398953AD" w14:textId="031D75F6" w:rsidR="0073536D" w:rsidRPr="009833BC" w:rsidRDefault="0073536D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9833BC">
        <w:rPr>
          <w:rFonts w:ascii="Book Antiqua" w:hAnsi="Book Antiqua"/>
          <w:noProof/>
          <w:lang w:eastAsia="en-US"/>
        </w:rPr>
        <w:lastRenderedPageBreak/>
        <w:drawing>
          <wp:inline distT="0" distB="0" distL="0" distR="0" wp14:anchorId="57FAD18F" wp14:editId="4C4630F7">
            <wp:extent cx="2630248" cy="1837669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48" cy="183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D15AD" w14:textId="2E4D9D5B" w:rsidR="009833BC" w:rsidRDefault="00C24DE6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9833BC">
        <w:rPr>
          <w:rFonts w:ascii="Book Antiqua" w:hAnsi="Book Antiqua"/>
          <w:b/>
          <w:noProof/>
        </w:rPr>
        <w:t>Figure</w:t>
      </w:r>
      <w:r w:rsidR="008F6FFB" w:rsidRPr="009833BC">
        <w:rPr>
          <w:rFonts w:ascii="Book Antiqua" w:hAnsi="Book Antiqua"/>
          <w:b/>
          <w:noProof/>
        </w:rPr>
        <w:t xml:space="preserve"> </w:t>
      </w:r>
      <w:r w:rsidRPr="009833BC">
        <w:rPr>
          <w:rFonts w:ascii="Book Antiqua" w:hAnsi="Book Antiqua"/>
          <w:b/>
          <w:noProof/>
        </w:rPr>
        <w:t xml:space="preserve">3 Colonoscopy for screening. </w:t>
      </w:r>
      <w:r w:rsidRPr="009833BC">
        <w:rPr>
          <w:rFonts w:ascii="Book Antiqua" w:hAnsi="Book Antiqua"/>
          <w:noProof/>
        </w:rPr>
        <w:t>Colonoscopy shows a severe extrinsic compression.</w:t>
      </w:r>
    </w:p>
    <w:p w14:paraId="108DE317" w14:textId="663341E8" w:rsidR="0073536D" w:rsidRPr="009833BC" w:rsidRDefault="009833BC" w:rsidP="009833BC">
      <w:pPr>
        <w:widowControl/>
        <w:jc w:val="left"/>
        <w:rPr>
          <w:rFonts w:ascii="Book Antiqua" w:eastAsia="宋体" w:hAnsi="Book Antiqua"/>
          <w:noProof/>
          <w:lang w:eastAsia="zh-CN"/>
        </w:rPr>
      </w:pPr>
      <w:r>
        <w:rPr>
          <w:rFonts w:ascii="Book Antiqua" w:eastAsia="宋体" w:hAnsi="Book Antiqua"/>
          <w:noProof/>
          <w:lang w:eastAsia="zh-CN"/>
        </w:rPr>
        <w:br w:type="page"/>
      </w:r>
    </w:p>
    <w:p w14:paraId="7B760C83" w14:textId="2D65D659" w:rsidR="0073536D" w:rsidRPr="009833BC" w:rsidRDefault="0073536D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9833BC">
        <w:rPr>
          <w:rFonts w:ascii="Book Antiqua" w:hAnsi="Book Antiqua"/>
          <w:noProof/>
          <w:lang w:eastAsia="en-US"/>
        </w:rPr>
        <w:lastRenderedPageBreak/>
        <w:drawing>
          <wp:inline distT="0" distB="0" distL="0" distR="0" wp14:anchorId="3BD161A7" wp14:editId="6A9C090D">
            <wp:extent cx="2630248" cy="1840367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48" cy="18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393F" w14:textId="550EAA20" w:rsidR="009833BC" w:rsidRDefault="00C24DE6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9833BC">
        <w:rPr>
          <w:rFonts w:ascii="Book Antiqua" w:hAnsi="Book Antiqua"/>
          <w:b/>
          <w:noProof/>
        </w:rPr>
        <w:t>Figure</w:t>
      </w:r>
      <w:r w:rsidR="008F6FFB" w:rsidRPr="009833BC">
        <w:rPr>
          <w:rFonts w:ascii="Book Antiqua" w:hAnsi="Book Antiqua"/>
          <w:b/>
          <w:noProof/>
        </w:rPr>
        <w:t xml:space="preserve"> </w:t>
      </w:r>
      <w:r w:rsidRPr="009833BC">
        <w:rPr>
          <w:rFonts w:ascii="Book Antiqua" w:hAnsi="Book Antiqua"/>
          <w:b/>
          <w:noProof/>
        </w:rPr>
        <w:t xml:space="preserve">4 Immunohistochemical analysis of resected specimen. </w:t>
      </w:r>
      <w:r w:rsidRPr="009833BC">
        <w:rPr>
          <w:rFonts w:ascii="Book Antiqua" w:hAnsi="Book Antiqua"/>
          <w:noProof/>
        </w:rPr>
        <w:t>More than 10 IgG4 positive cells are distributed per high-power field.</w:t>
      </w:r>
    </w:p>
    <w:p w14:paraId="2EA18057" w14:textId="77777777" w:rsidR="009833BC" w:rsidRDefault="009833BC">
      <w:pPr>
        <w:widowControl/>
        <w:jc w:val="left"/>
        <w:rPr>
          <w:rFonts w:ascii="Book Antiqua" w:eastAsia="宋体" w:hAnsi="Book Antiqua"/>
          <w:noProof/>
          <w:lang w:eastAsia="zh-CN"/>
        </w:rPr>
      </w:pPr>
      <w:r>
        <w:rPr>
          <w:rFonts w:ascii="Book Antiqua" w:eastAsia="宋体" w:hAnsi="Book Antiqua"/>
          <w:noProof/>
          <w:lang w:eastAsia="zh-CN"/>
        </w:rPr>
        <w:br w:type="page"/>
      </w:r>
    </w:p>
    <w:p w14:paraId="62F4668A" w14:textId="77777777" w:rsidR="00C24DE6" w:rsidRPr="009833BC" w:rsidRDefault="00C24DE6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</w:p>
    <w:p w14:paraId="34FFC11A" w14:textId="04C566F8" w:rsidR="00535F39" w:rsidRPr="009833BC" w:rsidRDefault="0073298A" w:rsidP="009833BC">
      <w:pPr>
        <w:spacing w:line="360" w:lineRule="auto"/>
        <w:rPr>
          <w:rFonts w:ascii="Book Antiqua" w:eastAsia="宋体" w:hAnsi="Book Antiqua"/>
          <w:noProof/>
          <w:lang w:eastAsia="zh-CN"/>
        </w:rPr>
      </w:pPr>
      <w:r w:rsidRPr="009833BC">
        <w:rPr>
          <w:rFonts w:ascii="Book Antiqua" w:hAnsi="Book Antiqua"/>
          <w:noProof/>
          <w:lang w:eastAsia="en-US"/>
        </w:rPr>
        <w:drawing>
          <wp:inline distT="0" distB="0" distL="0" distR="0" wp14:anchorId="7F141933" wp14:editId="4117C5CB">
            <wp:extent cx="5373448" cy="187081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509" cy="18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E83E" w14:textId="7F44E72F" w:rsidR="009833BC" w:rsidRDefault="00C24DE6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b/>
        </w:rPr>
        <w:t>Figure</w:t>
      </w:r>
      <w:r w:rsidR="008F6FFB" w:rsidRPr="009833BC">
        <w:rPr>
          <w:rFonts w:ascii="Book Antiqua" w:hAnsi="Book Antiqua"/>
          <w:b/>
        </w:rPr>
        <w:t xml:space="preserve"> </w:t>
      </w:r>
      <w:proofErr w:type="gramStart"/>
      <w:r w:rsidRPr="009833BC">
        <w:rPr>
          <w:rFonts w:ascii="Book Antiqua" w:hAnsi="Book Antiqua"/>
          <w:b/>
        </w:rPr>
        <w:t>5 Computed tomography</w:t>
      </w:r>
      <w:proofErr w:type="gramEnd"/>
      <w:r w:rsidRPr="009833BC">
        <w:rPr>
          <w:rFonts w:ascii="Book Antiqua" w:hAnsi="Book Antiqua"/>
          <w:b/>
        </w:rPr>
        <w:t xml:space="preserve"> one month after the initia</w:t>
      </w:r>
      <w:r w:rsidR="007A10AD" w:rsidRPr="009833BC">
        <w:rPr>
          <w:rFonts w:ascii="Book Antiqua" w:hAnsi="Book Antiqua"/>
          <w:b/>
        </w:rPr>
        <w:t xml:space="preserve">tion of glucocorticoid therapy. </w:t>
      </w:r>
      <w:r w:rsidRPr="009833BC">
        <w:rPr>
          <w:rFonts w:ascii="Book Antiqua" w:hAnsi="Book Antiqua"/>
        </w:rPr>
        <w:t xml:space="preserve">Computed tomography shows shrinkage of the mass and extraluminal air in </w:t>
      </w:r>
      <w:r w:rsidR="0073298A" w:rsidRPr="009833BC">
        <w:rPr>
          <w:rFonts w:ascii="Book Antiqua" w:hAnsi="Book Antiqua"/>
        </w:rPr>
        <w:t>the mass (A) and in the bladder (B</w:t>
      </w:r>
      <w:r w:rsidR="007A10AD" w:rsidRPr="009833BC">
        <w:rPr>
          <w:rFonts w:ascii="Book Antiqua" w:hAnsi="Book Antiqua"/>
        </w:rPr>
        <w:t>), as denoted by arrow.</w:t>
      </w:r>
    </w:p>
    <w:p w14:paraId="1165E605" w14:textId="77777777" w:rsidR="009833BC" w:rsidRDefault="009833BC">
      <w:pPr>
        <w:widowControl/>
        <w:jc w:val="left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/>
          <w:lang w:eastAsia="zh-CN"/>
        </w:rPr>
        <w:br w:type="page"/>
      </w:r>
    </w:p>
    <w:p w14:paraId="0DB1F65C" w14:textId="77777777" w:rsidR="00C24DE6" w:rsidRPr="009833BC" w:rsidRDefault="00C24DE6" w:rsidP="009833BC">
      <w:pPr>
        <w:spacing w:line="360" w:lineRule="auto"/>
        <w:rPr>
          <w:rFonts w:ascii="Book Antiqua" w:eastAsia="宋体" w:hAnsi="Book Antiqua"/>
          <w:lang w:eastAsia="zh-CN"/>
        </w:rPr>
      </w:pPr>
    </w:p>
    <w:p w14:paraId="6B46FA5A" w14:textId="0D360F88" w:rsidR="00535F39" w:rsidRPr="009833BC" w:rsidRDefault="0073536D" w:rsidP="009833BC">
      <w:pPr>
        <w:spacing w:line="360" w:lineRule="auto"/>
        <w:rPr>
          <w:rFonts w:ascii="Book Antiqua" w:eastAsia="宋体" w:hAnsi="Book Antiqua"/>
          <w:lang w:eastAsia="zh-CN"/>
        </w:rPr>
      </w:pPr>
      <w:r w:rsidRPr="009833BC">
        <w:rPr>
          <w:rFonts w:ascii="Book Antiqua" w:hAnsi="Book Antiqua"/>
          <w:noProof/>
          <w:lang w:eastAsia="en-US"/>
        </w:rPr>
        <w:drawing>
          <wp:inline distT="0" distB="0" distL="0" distR="0" wp14:anchorId="480BD7C9" wp14:editId="09620819">
            <wp:extent cx="2630248" cy="1849598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48" cy="18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3846" w14:textId="50B260AA" w:rsidR="00535F39" w:rsidRPr="009833BC" w:rsidRDefault="007A10AD" w:rsidP="009833BC">
      <w:pPr>
        <w:spacing w:line="360" w:lineRule="auto"/>
        <w:rPr>
          <w:rFonts w:ascii="Book Antiqua" w:hAnsi="Book Antiqua"/>
        </w:rPr>
      </w:pPr>
      <w:r w:rsidRPr="009833BC">
        <w:rPr>
          <w:rFonts w:ascii="Book Antiqua" w:hAnsi="Book Antiqua"/>
          <w:b/>
        </w:rPr>
        <w:t>Figure</w:t>
      </w:r>
      <w:r w:rsidR="008F6FFB" w:rsidRPr="009833BC">
        <w:rPr>
          <w:rFonts w:ascii="Book Antiqua" w:hAnsi="Book Antiqua"/>
          <w:b/>
        </w:rPr>
        <w:t xml:space="preserve"> </w:t>
      </w:r>
      <w:r w:rsidRPr="009833BC">
        <w:rPr>
          <w:rFonts w:ascii="Book Antiqua" w:hAnsi="Book Antiqua"/>
          <w:b/>
        </w:rPr>
        <w:t xml:space="preserve">6 Computed tomography </w:t>
      </w:r>
      <w:r w:rsidR="009833BC">
        <w:rPr>
          <w:rFonts w:ascii="Book Antiqua" w:eastAsia="宋体" w:hAnsi="Book Antiqua" w:hint="eastAsia"/>
          <w:b/>
          <w:lang w:eastAsia="zh-CN"/>
        </w:rPr>
        <w:t>6</w:t>
      </w:r>
      <w:r w:rsidRPr="009833BC">
        <w:rPr>
          <w:rFonts w:ascii="Book Antiqua" w:hAnsi="Book Antiqua"/>
          <w:b/>
        </w:rPr>
        <w:t xml:space="preserve"> </w:t>
      </w:r>
      <w:proofErr w:type="gramStart"/>
      <w:r w:rsidRPr="009833BC">
        <w:rPr>
          <w:rFonts w:ascii="Book Antiqua" w:hAnsi="Book Antiqua"/>
          <w:b/>
        </w:rPr>
        <w:t>mo</w:t>
      </w:r>
      <w:proofErr w:type="gramEnd"/>
      <w:r w:rsidRPr="009833BC">
        <w:rPr>
          <w:rFonts w:ascii="Book Antiqua" w:hAnsi="Book Antiqua"/>
          <w:b/>
        </w:rPr>
        <w:t xml:space="preserve"> after the initiation of glucocorticoid therapy. </w:t>
      </w:r>
      <w:r w:rsidRPr="009833BC">
        <w:rPr>
          <w:rFonts w:ascii="Book Antiqua" w:hAnsi="Book Antiqua"/>
        </w:rPr>
        <w:t>Computed tomography shows that the mass remains minimized.</w:t>
      </w:r>
    </w:p>
    <w:sectPr w:rsidR="00535F39" w:rsidRPr="009833BC" w:rsidSect="00036C34">
      <w:footerReference w:type="even" r:id="rId17"/>
      <w:footerReference w:type="default" r:id="rId18"/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9A2BF" w14:textId="77777777" w:rsidR="00A4103D" w:rsidRDefault="00A4103D" w:rsidP="004A07C7">
      <w:r>
        <w:separator/>
      </w:r>
    </w:p>
  </w:endnote>
  <w:endnote w:type="continuationSeparator" w:id="0">
    <w:p w14:paraId="5CD54F8F" w14:textId="77777777" w:rsidR="00A4103D" w:rsidRDefault="00A4103D" w:rsidP="004A0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方正细倩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Lantinghei TC Extralight">
    <w:panose1 w:val="03000509000000000000"/>
    <w:charset w:val="00"/>
    <w:family w:val="auto"/>
    <w:pitch w:val="variable"/>
    <w:sig w:usb0="00000003" w:usb1="080E0000" w:usb2="00000000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5778B" w14:textId="77777777" w:rsidR="00622AAF" w:rsidRDefault="00622AAF" w:rsidP="00CD3E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07C42D" w14:textId="77777777" w:rsidR="00622AAF" w:rsidRDefault="00622A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C15A2" w14:textId="77777777" w:rsidR="00622AAF" w:rsidRDefault="00622AAF" w:rsidP="00CD3EE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D0CC8">
      <w:rPr>
        <w:rStyle w:val="PageNumber"/>
        <w:noProof/>
      </w:rPr>
      <w:t>23</w:t>
    </w:r>
    <w:r>
      <w:rPr>
        <w:rStyle w:val="PageNumber"/>
      </w:rPr>
      <w:fldChar w:fldCharType="end"/>
    </w:r>
  </w:p>
  <w:p w14:paraId="45A695B5" w14:textId="77777777" w:rsidR="00622AAF" w:rsidRDefault="00622A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7CA80" w14:textId="77777777" w:rsidR="00A4103D" w:rsidRDefault="00A4103D" w:rsidP="004A07C7">
      <w:r>
        <w:separator/>
      </w:r>
    </w:p>
  </w:footnote>
  <w:footnote w:type="continuationSeparator" w:id="0">
    <w:p w14:paraId="1CBDB335" w14:textId="77777777" w:rsidR="00A4103D" w:rsidRDefault="00A4103D" w:rsidP="004A07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25C21"/>
    <w:multiLevelType w:val="hybridMultilevel"/>
    <w:tmpl w:val="CC0A3064"/>
    <w:lvl w:ilvl="0" w:tplc="F074246C">
      <w:numFmt w:val="bullet"/>
      <w:lvlText w:val="・"/>
      <w:lvlJc w:val="left"/>
      <w:pPr>
        <w:ind w:left="360" w:hanging="360"/>
      </w:pPr>
      <w:rPr>
        <w:rFonts w:ascii="MS Mincho" w:eastAsia="MS Mincho" w:hAnsi="MS Minch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7F0640B"/>
    <w:multiLevelType w:val="hybridMultilevel"/>
    <w:tmpl w:val="2D80E1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32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entury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xfwapzwgrtztxe90foxt901vzpzr0xeradt&quot;&gt;A colovesical fistula after corticosteroid therapy for IgG4-related disease&lt;record-ids&gt;&lt;item&gt;8&lt;/item&gt;&lt;item&gt;9&lt;/item&gt;&lt;item&gt;12&lt;/item&gt;&lt;item&gt;13&lt;/item&gt;&lt;item&gt;14&lt;/item&gt;&lt;item&gt;17&lt;/item&gt;&lt;item&gt;23&lt;/item&gt;&lt;item&gt;47&lt;/item&gt;&lt;/record-ids&gt;&lt;/item&gt;&lt;/Libraries&gt;"/>
  </w:docVars>
  <w:rsids>
    <w:rsidRoot w:val="00AD1B3E"/>
    <w:rsid w:val="000013F9"/>
    <w:rsid w:val="00014975"/>
    <w:rsid w:val="00017236"/>
    <w:rsid w:val="00022170"/>
    <w:rsid w:val="00026BBC"/>
    <w:rsid w:val="00035827"/>
    <w:rsid w:val="00036C34"/>
    <w:rsid w:val="000418D0"/>
    <w:rsid w:val="0004640B"/>
    <w:rsid w:val="000538AC"/>
    <w:rsid w:val="00053C51"/>
    <w:rsid w:val="00053EEB"/>
    <w:rsid w:val="00064207"/>
    <w:rsid w:val="000709A8"/>
    <w:rsid w:val="0007714F"/>
    <w:rsid w:val="000860CB"/>
    <w:rsid w:val="000925CD"/>
    <w:rsid w:val="00094F20"/>
    <w:rsid w:val="000967A3"/>
    <w:rsid w:val="000A219E"/>
    <w:rsid w:val="000A27FC"/>
    <w:rsid w:val="000B2091"/>
    <w:rsid w:val="000B553A"/>
    <w:rsid w:val="000C50A2"/>
    <w:rsid w:val="000D1D36"/>
    <w:rsid w:val="000D3957"/>
    <w:rsid w:val="000D3D06"/>
    <w:rsid w:val="000D77D8"/>
    <w:rsid w:val="000E1EA5"/>
    <w:rsid w:val="000E211A"/>
    <w:rsid w:val="000E49F7"/>
    <w:rsid w:val="000F1085"/>
    <w:rsid w:val="000F2917"/>
    <w:rsid w:val="000F3345"/>
    <w:rsid w:val="000F4EB8"/>
    <w:rsid w:val="000F7629"/>
    <w:rsid w:val="00104257"/>
    <w:rsid w:val="00110A86"/>
    <w:rsid w:val="00121562"/>
    <w:rsid w:val="00124080"/>
    <w:rsid w:val="00125BF6"/>
    <w:rsid w:val="00127CA5"/>
    <w:rsid w:val="00133ACA"/>
    <w:rsid w:val="00137729"/>
    <w:rsid w:val="00145074"/>
    <w:rsid w:val="0014560E"/>
    <w:rsid w:val="001508C7"/>
    <w:rsid w:val="00150D56"/>
    <w:rsid w:val="0015248D"/>
    <w:rsid w:val="00153876"/>
    <w:rsid w:val="00155D09"/>
    <w:rsid w:val="0015712F"/>
    <w:rsid w:val="00164E33"/>
    <w:rsid w:val="001721B0"/>
    <w:rsid w:val="001724DD"/>
    <w:rsid w:val="001766C9"/>
    <w:rsid w:val="00176F86"/>
    <w:rsid w:val="001811E1"/>
    <w:rsid w:val="00182EE0"/>
    <w:rsid w:val="0018391F"/>
    <w:rsid w:val="00185D96"/>
    <w:rsid w:val="00194437"/>
    <w:rsid w:val="001947B9"/>
    <w:rsid w:val="00197BA1"/>
    <w:rsid w:val="001A0312"/>
    <w:rsid w:val="001A04EA"/>
    <w:rsid w:val="001A13BA"/>
    <w:rsid w:val="001A6220"/>
    <w:rsid w:val="001B16B3"/>
    <w:rsid w:val="001B2F66"/>
    <w:rsid w:val="001B6C0F"/>
    <w:rsid w:val="001C31D0"/>
    <w:rsid w:val="001C63B9"/>
    <w:rsid w:val="001C727D"/>
    <w:rsid w:val="001D3222"/>
    <w:rsid w:val="001E1217"/>
    <w:rsid w:val="001F155C"/>
    <w:rsid w:val="001F22B5"/>
    <w:rsid w:val="001F4CB2"/>
    <w:rsid w:val="001F7E64"/>
    <w:rsid w:val="00200479"/>
    <w:rsid w:val="00200480"/>
    <w:rsid w:val="00201F1A"/>
    <w:rsid w:val="00207590"/>
    <w:rsid w:val="00211CF9"/>
    <w:rsid w:val="00211E7C"/>
    <w:rsid w:val="002129BD"/>
    <w:rsid w:val="00212BD3"/>
    <w:rsid w:val="00216730"/>
    <w:rsid w:val="002262E4"/>
    <w:rsid w:val="00227EC9"/>
    <w:rsid w:val="0023479B"/>
    <w:rsid w:val="00235255"/>
    <w:rsid w:val="00237C15"/>
    <w:rsid w:val="00240C5A"/>
    <w:rsid w:val="00244588"/>
    <w:rsid w:val="0024566D"/>
    <w:rsid w:val="0025331B"/>
    <w:rsid w:val="00253F31"/>
    <w:rsid w:val="00257F01"/>
    <w:rsid w:val="0026069B"/>
    <w:rsid w:val="002613F3"/>
    <w:rsid w:val="00270134"/>
    <w:rsid w:val="00271893"/>
    <w:rsid w:val="00273588"/>
    <w:rsid w:val="002806C2"/>
    <w:rsid w:val="00282AF9"/>
    <w:rsid w:val="00282F19"/>
    <w:rsid w:val="00284889"/>
    <w:rsid w:val="00287188"/>
    <w:rsid w:val="002A1367"/>
    <w:rsid w:val="002A5843"/>
    <w:rsid w:val="002B06C9"/>
    <w:rsid w:val="002B0C7A"/>
    <w:rsid w:val="002B231E"/>
    <w:rsid w:val="002B4504"/>
    <w:rsid w:val="002B4F20"/>
    <w:rsid w:val="002D624F"/>
    <w:rsid w:val="002E4FDE"/>
    <w:rsid w:val="002F3095"/>
    <w:rsid w:val="002F3D00"/>
    <w:rsid w:val="002F7E9F"/>
    <w:rsid w:val="00300B4D"/>
    <w:rsid w:val="00300B82"/>
    <w:rsid w:val="00302A24"/>
    <w:rsid w:val="00302DE0"/>
    <w:rsid w:val="00303226"/>
    <w:rsid w:val="00303F2F"/>
    <w:rsid w:val="0030574D"/>
    <w:rsid w:val="0030712E"/>
    <w:rsid w:val="0030719A"/>
    <w:rsid w:val="003105D8"/>
    <w:rsid w:val="0031105B"/>
    <w:rsid w:val="00312262"/>
    <w:rsid w:val="003167E4"/>
    <w:rsid w:val="0032260F"/>
    <w:rsid w:val="00330E67"/>
    <w:rsid w:val="0035026B"/>
    <w:rsid w:val="00355F1D"/>
    <w:rsid w:val="00356E8E"/>
    <w:rsid w:val="0036230D"/>
    <w:rsid w:val="0037376A"/>
    <w:rsid w:val="00375F53"/>
    <w:rsid w:val="003803CA"/>
    <w:rsid w:val="003826C7"/>
    <w:rsid w:val="003932DE"/>
    <w:rsid w:val="0039611F"/>
    <w:rsid w:val="003A27BB"/>
    <w:rsid w:val="003A56C5"/>
    <w:rsid w:val="003A6F5C"/>
    <w:rsid w:val="003B6163"/>
    <w:rsid w:val="003C1E72"/>
    <w:rsid w:val="003C6402"/>
    <w:rsid w:val="003D1CBD"/>
    <w:rsid w:val="003D1CEB"/>
    <w:rsid w:val="003D492C"/>
    <w:rsid w:val="003E4DBD"/>
    <w:rsid w:val="003E5D0D"/>
    <w:rsid w:val="003E7722"/>
    <w:rsid w:val="003F2647"/>
    <w:rsid w:val="003F5423"/>
    <w:rsid w:val="00402175"/>
    <w:rsid w:val="0041085F"/>
    <w:rsid w:val="004158A0"/>
    <w:rsid w:val="00415BD5"/>
    <w:rsid w:val="004162F3"/>
    <w:rsid w:val="00417AF4"/>
    <w:rsid w:val="0042396A"/>
    <w:rsid w:val="0042472F"/>
    <w:rsid w:val="00427AAA"/>
    <w:rsid w:val="0043082C"/>
    <w:rsid w:val="00431103"/>
    <w:rsid w:val="004367D6"/>
    <w:rsid w:val="00442580"/>
    <w:rsid w:val="00444ACD"/>
    <w:rsid w:val="00447076"/>
    <w:rsid w:val="0045139F"/>
    <w:rsid w:val="00451B3D"/>
    <w:rsid w:val="00457F89"/>
    <w:rsid w:val="0046158E"/>
    <w:rsid w:val="004615C9"/>
    <w:rsid w:val="004673E7"/>
    <w:rsid w:val="00483AC3"/>
    <w:rsid w:val="004845C6"/>
    <w:rsid w:val="00484FE7"/>
    <w:rsid w:val="00485605"/>
    <w:rsid w:val="00486C56"/>
    <w:rsid w:val="0049767E"/>
    <w:rsid w:val="004A07C7"/>
    <w:rsid w:val="004A756F"/>
    <w:rsid w:val="004B31BE"/>
    <w:rsid w:val="004B337B"/>
    <w:rsid w:val="004B6422"/>
    <w:rsid w:val="004C2196"/>
    <w:rsid w:val="004D4B7C"/>
    <w:rsid w:val="004D6B20"/>
    <w:rsid w:val="004E4035"/>
    <w:rsid w:val="004E5E8A"/>
    <w:rsid w:val="004F2F46"/>
    <w:rsid w:val="005020B7"/>
    <w:rsid w:val="00505B41"/>
    <w:rsid w:val="00507DBB"/>
    <w:rsid w:val="00525E42"/>
    <w:rsid w:val="00531BE1"/>
    <w:rsid w:val="005320F3"/>
    <w:rsid w:val="00535CA2"/>
    <w:rsid w:val="00535F39"/>
    <w:rsid w:val="00545A4D"/>
    <w:rsid w:val="00546F09"/>
    <w:rsid w:val="00551282"/>
    <w:rsid w:val="005604C9"/>
    <w:rsid w:val="00561C7D"/>
    <w:rsid w:val="005664D4"/>
    <w:rsid w:val="005757BF"/>
    <w:rsid w:val="005803CF"/>
    <w:rsid w:val="00584EC9"/>
    <w:rsid w:val="00596FC9"/>
    <w:rsid w:val="00597907"/>
    <w:rsid w:val="00597E89"/>
    <w:rsid w:val="005A34FC"/>
    <w:rsid w:val="005A6BAB"/>
    <w:rsid w:val="005A72DA"/>
    <w:rsid w:val="005B5CD6"/>
    <w:rsid w:val="005B625E"/>
    <w:rsid w:val="005C1D1D"/>
    <w:rsid w:val="005C6DFC"/>
    <w:rsid w:val="005D0CC8"/>
    <w:rsid w:val="005D2759"/>
    <w:rsid w:val="005D5BC7"/>
    <w:rsid w:val="005F3196"/>
    <w:rsid w:val="005F6DA2"/>
    <w:rsid w:val="005F70F4"/>
    <w:rsid w:val="006047B8"/>
    <w:rsid w:val="00604AC5"/>
    <w:rsid w:val="00607C6A"/>
    <w:rsid w:val="00610512"/>
    <w:rsid w:val="006123A2"/>
    <w:rsid w:val="0061385F"/>
    <w:rsid w:val="00621476"/>
    <w:rsid w:val="00622AAF"/>
    <w:rsid w:val="00622F1C"/>
    <w:rsid w:val="006248D4"/>
    <w:rsid w:val="00627394"/>
    <w:rsid w:val="00627912"/>
    <w:rsid w:val="00631257"/>
    <w:rsid w:val="00633ADA"/>
    <w:rsid w:val="00634B14"/>
    <w:rsid w:val="00641F4B"/>
    <w:rsid w:val="006438B0"/>
    <w:rsid w:val="00644AA0"/>
    <w:rsid w:val="00652669"/>
    <w:rsid w:val="0065422C"/>
    <w:rsid w:val="006559C2"/>
    <w:rsid w:val="00664BBB"/>
    <w:rsid w:val="00673EBB"/>
    <w:rsid w:val="0067594D"/>
    <w:rsid w:val="00676778"/>
    <w:rsid w:val="006767AC"/>
    <w:rsid w:val="00680392"/>
    <w:rsid w:val="00683B13"/>
    <w:rsid w:val="00685CEF"/>
    <w:rsid w:val="00691BCE"/>
    <w:rsid w:val="0069331D"/>
    <w:rsid w:val="00693A26"/>
    <w:rsid w:val="00694C82"/>
    <w:rsid w:val="006953D6"/>
    <w:rsid w:val="006A0DDB"/>
    <w:rsid w:val="006A3EFC"/>
    <w:rsid w:val="006A6551"/>
    <w:rsid w:val="006B3ED7"/>
    <w:rsid w:val="006B4227"/>
    <w:rsid w:val="006B45F4"/>
    <w:rsid w:val="006B52C5"/>
    <w:rsid w:val="006C294D"/>
    <w:rsid w:val="006C69F2"/>
    <w:rsid w:val="006D03F9"/>
    <w:rsid w:val="006D09CF"/>
    <w:rsid w:val="006D2292"/>
    <w:rsid w:val="006D2777"/>
    <w:rsid w:val="006D278D"/>
    <w:rsid w:val="006D2796"/>
    <w:rsid w:val="006D403A"/>
    <w:rsid w:val="006D7061"/>
    <w:rsid w:val="006E076C"/>
    <w:rsid w:val="006E0E8E"/>
    <w:rsid w:val="006E1573"/>
    <w:rsid w:val="006E2095"/>
    <w:rsid w:val="006E6BF0"/>
    <w:rsid w:val="006E7769"/>
    <w:rsid w:val="006E77A7"/>
    <w:rsid w:val="006F0629"/>
    <w:rsid w:val="006F2BB2"/>
    <w:rsid w:val="006F65DC"/>
    <w:rsid w:val="00714457"/>
    <w:rsid w:val="007169E2"/>
    <w:rsid w:val="0072099D"/>
    <w:rsid w:val="00722C41"/>
    <w:rsid w:val="00722CB6"/>
    <w:rsid w:val="00722F56"/>
    <w:rsid w:val="007279F1"/>
    <w:rsid w:val="00727B48"/>
    <w:rsid w:val="0073298A"/>
    <w:rsid w:val="0073435C"/>
    <w:rsid w:val="0073536D"/>
    <w:rsid w:val="00745131"/>
    <w:rsid w:val="007461EE"/>
    <w:rsid w:val="00750A2B"/>
    <w:rsid w:val="0075133B"/>
    <w:rsid w:val="00752FE8"/>
    <w:rsid w:val="00755471"/>
    <w:rsid w:val="00766EE8"/>
    <w:rsid w:val="007741C2"/>
    <w:rsid w:val="00776775"/>
    <w:rsid w:val="00780DE3"/>
    <w:rsid w:val="00785B13"/>
    <w:rsid w:val="00790A1A"/>
    <w:rsid w:val="00794BA5"/>
    <w:rsid w:val="00797C7A"/>
    <w:rsid w:val="007A10AD"/>
    <w:rsid w:val="007A13B3"/>
    <w:rsid w:val="007A658F"/>
    <w:rsid w:val="007C0E62"/>
    <w:rsid w:val="007C2FD6"/>
    <w:rsid w:val="007C5E81"/>
    <w:rsid w:val="007C7432"/>
    <w:rsid w:val="007E37E7"/>
    <w:rsid w:val="007E44E5"/>
    <w:rsid w:val="007E76A6"/>
    <w:rsid w:val="007F35D9"/>
    <w:rsid w:val="007F76D5"/>
    <w:rsid w:val="0080544B"/>
    <w:rsid w:val="00806007"/>
    <w:rsid w:val="008110F5"/>
    <w:rsid w:val="00813B9F"/>
    <w:rsid w:val="00815EB6"/>
    <w:rsid w:val="008164FF"/>
    <w:rsid w:val="008205AF"/>
    <w:rsid w:val="00821B74"/>
    <w:rsid w:val="00834B70"/>
    <w:rsid w:val="008378D0"/>
    <w:rsid w:val="00841824"/>
    <w:rsid w:val="00843D83"/>
    <w:rsid w:val="00843E41"/>
    <w:rsid w:val="00853B78"/>
    <w:rsid w:val="00856098"/>
    <w:rsid w:val="00863108"/>
    <w:rsid w:val="008635AF"/>
    <w:rsid w:val="00863DCD"/>
    <w:rsid w:val="00870CBC"/>
    <w:rsid w:val="008715F3"/>
    <w:rsid w:val="008813CE"/>
    <w:rsid w:val="008868EE"/>
    <w:rsid w:val="00886963"/>
    <w:rsid w:val="008979E9"/>
    <w:rsid w:val="008A60AD"/>
    <w:rsid w:val="008B3849"/>
    <w:rsid w:val="008B6345"/>
    <w:rsid w:val="008B793C"/>
    <w:rsid w:val="008C73D5"/>
    <w:rsid w:val="008D7CF0"/>
    <w:rsid w:val="008E0A49"/>
    <w:rsid w:val="008E2E9E"/>
    <w:rsid w:val="008E4FBA"/>
    <w:rsid w:val="008F1E60"/>
    <w:rsid w:val="008F24BB"/>
    <w:rsid w:val="008F6FFB"/>
    <w:rsid w:val="00904BB1"/>
    <w:rsid w:val="00907C5E"/>
    <w:rsid w:val="00910DAF"/>
    <w:rsid w:val="00917B56"/>
    <w:rsid w:val="009231FF"/>
    <w:rsid w:val="00924AB2"/>
    <w:rsid w:val="00926976"/>
    <w:rsid w:val="00926DDC"/>
    <w:rsid w:val="009276D5"/>
    <w:rsid w:val="0093147C"/>
    <w:rsid w:val="0093542B"/>
    <w:rsid w:val="00935E63"/>
    <w:rsid w:val="00936F9B"/>
    <w:rsid w:val="0093707B"/>
    <w:rsid w:val="00956193"/>
    <w:rsid w:val="0095774B"/>
    <w:rsid w:val="00960BCE"/>
    <w:rsid w:val="00962B15"/>
    <w:rsid w:val="00967969"/>
    <w:rsid w:val="009735D1"/>
    <w:rsid w:val="00974E0A"/>
    <w:rsid w:val="00976CB7"/>
    <w:rsid w:val="0098175F"/>
    <w:rsid w:val="00982444"/>
    <w:rsid w:val="009833BC"/>
    <w:rsid w:val="00986598"/>
    <w:rsid w:val="00990A36"/>
    <w:rsid w:val="009A1933"/>
    <w:rsid w:val="009B35F0"/>
    <w:rsid w:val="009B4CB6"/>
    <w:rsid w:val="009C0FBA"/>
    <w:rsid w:val="009C1849"/>
    <w:rsid w:val="009C30A4"/>
    <w:rsid w:val="009C31B7"/>
    <w:rsid w:val="009C5EAC"/>
    <w:rsid w:val="009D5EC2"/>
    <w:rsid w:val="009E1403"/>
    <w:rsid w:val="009E75C0"/>
    <w:rsid w:val="009F068E"/>
    <w:rsid w:val="009F4D8E"/>
    <w:rsid w:val="009F53BE"/>
    <w:rsid w:val="009F7723"/>
    <w:rsid w:val="009F7895"/>
    <w:rsid w:val="00A001A2"/>
    <w:rsid w:val="00A00FF7"/>
    <w:rsid w:val="00A045F8"/>
    <w:rsid w:val="00A1130A"/>
    <w:rsid w:val="00A1308C"/>
    <w:rsid w:val="00A132FF"/>
    <w:rsid w:val="00A136B0"/>
    <w:rsid w:val="00A1476E"/>
    <w:rsid w:val="00A14E58"/>
    <w:rsid w:val="00A2131E"/>
    <w:rsid w:val="00A24405"/>
    <w:rsid w:val="00A25E22"/>
    <w:rsid w:val="00A36CA7"/>
    <w:rsid w:val="00A4103D"/>
    <w:rsid w:val="00A4521D"/>
    <w:rsid w:val="00A456E0"/>
    <w:rsid w:val="00A51B36"/>
    <w:rsid w:val="00A53410"/>
    <w:rsid w:val="00A54828"/>
    <w:rsid w:val="00A56AED"/>
    <w:rsid w:val="00A60B3C"/>
    <w:rsid w:val="00A815B3"/>
    <w:rsid w:val="00A87CFF"/>
    <w:rsid w:val="00A920E0"/>
    <w:rsid w:val="00A9699A"/>
    <w:rsid w:val="00A97219"/>
    <w:rsid w:val="00AA2766"/>
    <w:rsid w:val="00AA29FB"/>
    <w:rsid w:val="00AB7C62"/>
    <w:rsid w:val="00AD1B3E"/>
    <w:rsid w:val="00AD1E6D"/>
    <w:rsid w:val="00AE3DAC"/>
    <w:rsid w:val="00AF4C38"/>
    <w:rsid w:val="00B0591D"/>
    <w:rsid w:val="00B06638"/>
    <w:rsid w:val="00B126EA"/>
    <w:rsid w:val="00B12A91"/>
    <w:rsid w:val="00B237A0"/>
    <w:rsid w:val="00B27311"/>
    <w:rsid w:val="00B33211"/>
    <w:rsid w:val="00B46DEE"/>
    <w:rsid w:val="00B5376B"/>
    <w:rsid w:val="00B54CB3"/>
    <w:rsid w:val="00B55AD0"/>
    <w:rsid w:val="00B641C2"/>
    <w:rsid w:val="00B760D2"/>
    <w:rsid w:val="00B777E9"/>
    <w:rsid w:val="00B80F72"/>
    <w:rsid w:val="00B82DE6"/>
    <w:rsid w:val="00B84952"/>
    <w:rsid w:val="00B84E8F"/>
    <w:rsid w:val="00B85AA8"/>
    <w:rsid w:val="00B91380"/>
    <w:rsid w:val="00B91803"/>
    <w:rsid w:val="00B92F2A"/>
    <w:rsid w:val="00B964FD"/>
    <w:rsid w:val="00BA660B"/>
    <w:rsid w:val="00BB08A2"/>
    <w:rsid w:val="00BB3DE6"/>
    <w:rsid w:val="00BB7350"/>
    <w:rsid w:val="00BB7636"/>
    <w:rsid w:val="00BC0EA0"/>
    <w:rsid w:val="00BC1B13"/>
    <w:rsid w:val="00BD0CD6"/>
    <w:rsid w:val="00BD2E61"/>
    <w:rsid w:val="00BD5AF5"/>
    <w:rsid w:val="00BF042E"/>
    <w:rsid w:val="00BF2E7A"/>
    <w:rsid w:val="00BF4987"/>
    <w:rsid w:val="00BF5200"/>
    <w:rsid w:val="00BF5AE3"/>
    <w:rsid w:val="00C011F9"/>
    <w:rsid w:val="00C024DF"/>
    <w:rsid w:val="00C02618"/>
    <w:rsid w:val="00C11B1B"/>
    <w:rsid w:val="00C11B96"/>
    <w:rsid w:val="00C137D5"/>
    <w:rsid w:val="00C1390E"/>
    <w:rsid w:val="00C179B3"/>
    <w:rsid w:val="00C24DE6"/>
    <w:rsid w:val="00C27986"/>
    <w:rsid w:val="00C30E28"/>
    <w:rsid w:val="00C42D03"/>
    <w:rsid w:val="00C54EC9"/>
    <w:rsid w:val="00C5638B"/>
    <w:rsid w:val="00C575D4"/>
    <w:rsid w:val="00C638F4"/>
    <w:rsid w:val="00C737D1"/>
    <w:rsid w:val="00C8542F"/>
    <w:rsid w:val="00C855D6"/>
    <w:rsid w:val="00C86B5C"/>
    <w:rsid w:val="00C92509"/>
    <w:rsid w:val="00C92DD0"/>
    <w:rsid w:val="00C94D8A"/>
    <w:rsid w:val="00C94DF0"/>
    <w:rsid w:val="00C979CB"/>
    <w:rsid w:val="00CA3820"/>
    <w:rsid w:val="00CA4316"/>
    <w:rsid w:val="00CB584E"/>
    <w:rsid w:val="00CD146E"/>
    <w:rsid w:val="00CD1CE7"/>
    <w:rsid w:val="00CD3EE3"/>
    <w:rsid w:val="00CD6BD2"/>
    <w:rsid w:val="00CF11EB"/>
    <w:rsid w:val="00CF12AA"/>
    <w:rsid w:val="00CF6F67"/>
    <w:rsid w:val="00D02D3A"/>
    <w:rsid w:val="00D031E0"/>
    <w:rsid w:val="00D1035E"/>
    <w:rsid w:val="00D109E5"/>
    <w:rsid w:val="00D12AAD"/>
    <w:rsid w:val="00D2250F"/>
    <w:rsid w:val="00D23768"/>
    <w:rsid w:val="00D40356"/>
    <w:rsid w:val="00D41CB5"/>
    <w:rsid w:val="00D46EA3"/>
    <w:rsid w:val="00D62913"/>
    <w:rsid w:val="00D6452F"/>
    <w:rsid w:val="00D64956"/>
    <w:rsid w:val="00D7014B"/>
    <w:rsid w:val="00D7172E"/>
    <w:rsid w:val="00D736DC"/>
    <w:rsid w:val="00D73E2A"/>
    <w:rsid w:val="00D75A3A"/>
    <w:rsid w:val="00DA4BC9"/>
    <w:rsid w:val="00DB553C"/>
    <w:rsid w:val="00DB584F"/>
    <w:rsid w:val="00DC3CB7"/>
    <w:rsid w:val="00DC6C3B"/>
    <w:rsid w:val="00DF4515"/>
    <w:rsid w:val="00E11CCA"/>
    <w:rsid w:val="00E11DBC"/>
    <w:rsid w:val="00E1420F"/>
    <w:rsid w:val="00E14A42"/>
    <w:rsid w:val="00E2029A"/>
    <w:rsid w:val="00E207D6"/>
    <w:rsid w:val="00E211DB"/>
    <w:rsid w:val="00E216AA"/>
    <w:rsid w:val="00E3289E"/>
    <w:rsid w:val="00E34F60"/>
    <w:rsid w:val="00E42DF8"/>
    <w:rsid w:val="00E435EA"/>
    <w:rsid w:val="00E440A4"/>
    <w:rsid w:val="00E4584D"/>
    <w:rsid w:val="00E475E8"/>
    <w:rsid w:val="00E47D01"/>
    <w:rsid w:val="00E62F53"/>
    <w:rsid w:val="00E63D67"/>
    <w:rsid w:val="00E83895"/>
    <w:rsid w:val="00E87BA1"/>
    <w:rsid w:val="00EA14A7"/>
    <w:rsid w:val="00EA2875"/>
    <w:rsid w:val="00EA598A"/>
    <w:rsid w:val="00EA7B9D"/>
    <w:rsid w:val="00EB1B45"/>
    <w:rsid w:val="00EB2CD7"/>
    <w:rsid w:val="00EB5CFD"/>
    <w:rsid w:val="00EB60A1"/>
    <w:rsid w:val="00EB69AA"/>
    <w:rsid w:val="00EC6269"/>
    <w:rsid w:val="00ED44A9"/>
    <w:rsid w:val="00EE21F0"/>
    <w:rsid w:val="00EE35E4"/>
    <w:rsid w:val="00EE3745"/>
    <w:rsid w:val="00EE5922"/>
    <w:rsid w:val="00EE72B3"/>
    <w:rsid w:val="00EF0858"/>
    <w:rsid w:val="00EF6FBA"/>
    <w:rsid w:val="00EF7571"/>
    <w:rsid w:val="00EF7A04"/>
    <w:rsid w:val="00F01842"/>
    <w:rsid w:val="00F10B20"/>
    <w:rsid w:val="00F13005"/>
    <w:rsid w:val="00F14DFA"/>
    <w:rsid w:val="00F16F91"/>
    <w:rsid w:val="00F33C45"/>
    <w:rsid w:val="00F362FA"/>
    <w:rsid w:val="00F4068E"/>
    <w:rsid w:val="00F438F3"/>
    <w:rsid w:val="00F56BD6"/>
    <w:rsid w:val="00F7327B"/>
    <w:rsid w:val="00F81C1A"/>
    <w:rsid w:val="00F849D9"/>
    <w:rsid w:val="00F91537"/>
    <w:rsid w:val="00F941BE"/>
    <w:rsid w:val="00F95009"/>
    <w:rsid w:val="00FA1A4C"/>
    <w:rsid w:val="00FA732E"/>
    <w:rsid w:val="00FB71D7"/>
    <w:rsid w:val="00FC6340"/>
    <w:rsid w:val="00FC7550"/>
    <w:rsid w:val="00FC774C"/>
    <w:rsid w:val="00FD36A0"/>
    <w:rsid w:val="00FD6E0C"/>
    <w:rsid w:val="00FD7344"/>
    <w:rsid w:val="00FE6C83"/>
    <w:rsid w:val="00FF7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0938D1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B1B"/>
    <w:pPr>
      <w:ind w:leftChars="400" w:left="960"/>
    </w:pPr>
  </w:style>
  <w:style w:type="paragraph" w:customStyle="1" w:styleId="EndNoteBibliographyTitle">
    <w:name w:val="EndNote Bibliography Title"/>
    <w:basedOn w:val="Normal"/>
    <w:rsid w:val="00207590"/>
    <w:pPr>
      <w:jc w:val="center"/>
    </w:pPr>
    <w:rPr>
      <w:rFonts w:ascii="Century" w:hAnsi="Century"/>
    </w:rPr>
  </w:style>
  <w:style w:type="paragraph" w:customStyle="1" w:styleId="EndNoteBibliography">
    <w:name w:val="EndNote Bibliography"/>
    <w:basedOn w:val="Normal"/>
    <w:rsid w:val="00207590"/>
    <w:rPr>
      <w:rFonts w:ascii="Century" w:hAnsi="Century"/>
    </w:rPr>
  </w:style>
  <w:style w:type="character" w:styleId="Hyperlink">
    <w:name w:val="Hyperlink"/>
    <w:rsid w:val="0098659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11E7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11E7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11E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E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E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E7C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E7C"/>
    <w:rPr>
      <w:rFonts w:ascii="ヒラギノ角ゴ ProN W3" w:eastAsia="ヒラギノ角ゴ ProN W3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B553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B553A"/>
  </w:style>
  <w:style w:type="character" w:styleId="PageNumber">
    <w:name w:val="page number"/>
    <w:basedOn w:val="DefaultParagraphFont"/>
    <w:uiPriority w:val="99"/>
    <w:semiHidden/>
    <w:unhideWhenUsed/>
    <w:rsid w:val="000B553A"/>
  </w:style>
  <w:style w:type="paragraph" w:styleId="Header">
    <w:name w:val="header"/>
    <w:basedOn w:val="Normal"/>
    <w:link w:val="HeaderChar"/>
    <w:uiPriority w:val="99"/>
    <w:unhideWhenUsed/>
    <w:rsid w:val="00A815B3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815B3"/>
  </w:style>
  <w:style w:type="paragraph" w:styleId="NormalWeb">
    <w:name w:val="Normal (Web)"/>
    <w:basedOn w:val="Normal"/>
    <w:uiPriority w:val="99"/>
    <w:unhideWhenUsed/>
    <w:rsid w:val="00CD3EE3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lang w:eastAsia="es-MX"/>
    </w:rPr>
  </w:style>
  <w:style w:type="paragraph" w:styleId="Revision">
    <w:name w:val="Revision"/>
    <w:hidden/>
    <w:uiPriority w:val="99"/>
    <w:semiHidden/>
    <w:rsid w:val="009F068E"/>
  </w:style>
  <w:style w:type="character" w:styleId="LineNumber">
    <w:name w:val="line number"/>
    <w:basedOn w:val="DefaultParagraphFont"/>
    <w:uiPriority w:val="99"/>
    <w:semiHidden/>
    <w:unhideWhenUsed/>
    <w:rsid w:val="00F01842"/>
  </w:style>
  <w:style w:type="character" w:styleId="Strong">
    <w:name w:val="Strong"/>
    <w:qFormat/>
    <w:rsid w:val="00561C7D"/>
    <w:rPr>
      <w:b/>
      <w:bCs/>
    </w:rPr>
  </w:style>
  <w:style w:type="character" w:styleId="Emphasis">
    <w:name w:val="Emphasis"/>
    <w:qFormat/>
    <w:rsid w:val="005D0CC8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B1B"/>
    <w:pPr>
      <w:ind w:leftChars="400" w:left="960"/>
    </w:pPr>
  </w:style>
  <w:style w:type="paragraph" w:customStyle="1" w:styleId="EndNoteBibliographyTitle">
    <w:name w:val="EndNote Bibliography Title"/>
    <w:basedOn w:val="Normal"/>
    <w:rsid w:val="00207590"/>
    <w:pPr>
      <w:jc w:val="center"/>
    </w:pPr>
    <w:rPr>
      <w:rFonts w:ascii="Century" w:hAnsi="Century"/>
    </w:rPr>
  </w:style>
  <w:style w:type="paragraph" w:customStyle="1" w:styleId="EndNoteBibliography">
    <w:name w:val="EndNote Bibliography"/>
    <w:basedOn w:val="Normal"/>
    <w:rsid w:val="00207590"/>
    <w:rPr>
      <w:rFonts w:ascii="Century" w:hAnsi="Century"/>
    </w:rPr>
  </w:style>
  <w:style w:type="character" w:styleId="Hyperlink">
    <w:name w:val="Hyperlink"/>
    <w:rsid w:val="0098659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11E7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11E7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11E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E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E7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E7C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E7C"/>
    <w:rPr>
      <w:rFonts w:ascii="ヒラギノ角ゴ ProN W3" w:eastAsia="ヒラギノ角ゴ ProN W3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B553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B553A"/>
  </w:style>
  <w:style w:type="character" w:styleId="PageNumber">
    <w:name w:val="page number"/>
    <w:basedOn w:val="DefaultParagraphFont"/>
    <w:uiPriority w:val="99"/>
    <w:semiHidden/>
    <w:unhideWhenUsed/>
    <w:rsid w:val="000B553A"/>
  </w:style>
  <w:style w:type="paragraph" w:styleId="Header">
    <w:name w:val="header"/>
    <w:basedOn w:val="Normal"/>
    <w:link w:val="HeaderChar"/>
    <w:uiPriority w:val="99"/>
    <w:unhideWhenUsed/>
    <w:rsid w:val="00A815B3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815B3"/>
  </w:style>
  <w:style w:type="paragraph" w:styleId="NormalWeb">
    <w:name w:val="Normal (Web)"/>
    <w:basedOn w:val="Normal"/>
    <w:uiPriority w:val="99"/>
    <w:unhideWhenUsed/>
    <w:rsid w:val="00CD3EE3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lang w:eastAsia="es-MX"/>
    </w:rPr>
  </w:style>
  <w:style w:type="paragraph" w:styleId="Revision">
    <w:name w:val="Revision"/>
    <w:hidden/>
    <w:uiPriority w:val="99"/>
    <w:semiHidden/>
    <w:rsid w:val="009F068E"/>
  </w:style>
  <w:style w:type="character" w:styleId="LineNumber">
    <w:name w:val="line number"/>
    <w:basedOn w:val="DefaultParagraphFont"/>
    <w:uiPriority w:val="99"/>
    <w:semiHidden/>
    <w:unhideWhenUsed/>
    <w:rsid w:val="00F01842"/>
  </w:style>
  <w:style w:type="character" w:styleId="Strong">
    <w:name w:val="Strong"/>
    <w:qFormat/>
    <w:rsid w:val="00561C7D"/>
    <w:rPr>
      <w:b/>
      <w:bCs/>
    </w:rPr>
  </w:style>
  <w:style w:type="character" w:styleId="Emphasis">
    <w:name w:val="Emphasis"/>
    <w:qFormat/>
    <w:rsid w:val="005D0CC8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h.matsubayashi@scchr.jp" TargetMode="External"/><Relationship Id="rId11" Type="http://schemas.openxmlformats.org/officeDocument/2006/relationships/image" Target="media/image1.emf"/><Relationship Id="rId12" Type="http://schemas.openxmlformats.org/officeDocument/2006/relationships/image" Target="media/image2.emf"/><Relationship Id="rId13" Type="http://schemas.openxmlformats.org/officeDocument/2006/relationships/image" Target="media/image3.emf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E9626-519D-8344-B05A-FDF141ED0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3653</Words>
  <Characters>20823</Characters>
  <Application>Microsoft Macintosh Word</Application>
  <DocSecurity>0</DocSecurity>
  <Lines>173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薮内 洋平</dc:creator>
  <cp:lastModifiedBy>Na Ma</cp:lastModifiedBy>
  <cp:revision>2</cp:revision>
  <cp:lastPrinted>2015-06-16T23:49:00Z</cp:lastPrinted>
  <dcterms:created xsi:type="dcterms:W3CDTF">2015-10-13T03:08:00Z</dcterms:created>
  <dcterms:modified xsi:type="dcterms:W3CDTF">2015-10-13T03:08:00Z</dcterms:modified>
</cp:coreProperties>
</file>