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F1103" w14:textId="6DF4A0CC" w:rsidR="0089785F" w:rsidRPr="00322627" w:rsidRDefault="0089785F" w:rsidP="0089785F">
      <w:pPr>
        <w:spacing w:line="360" w:lineRule="auto"/>
        <w:rPr>
          <w:rFonts w:ascii="Book Antiqua" w:hAnsi="Book Antiqua" w:cs="Times New Roman"/>
          <w:b/>
        </w:rPr>
      </w:pPr>
      <w:r w:rsidRPr="00322627">
        <w:rPr>
          <w:rFonts w:ascii="Book Antiqua" w:hAnsi="Book Antiqua" w:cs="Times New Roman"/>
          <w:b/>
        </w:rPr>
        <w:t xml:space="preserve">Name of Journal: </w:t>
      </w:r>
      <w:r w:rsidRPr="00B6319A">
        <w:rPr>
          <w:rFonts w:ascii="Book Antiqua" w:hAnsi="Book Antiqua" w:cs="Times New Roman"/>
          <w:b/>
          <w:i/>
        </w:rPr>
        <w:t xml:space="preserve">World Journal of </w:t>
      </w:r>
      <w:r w:rsidRPr="0089785F">
        <w:rPr>
          <w:rFonts w:ascii="Book Antiqua" w:hAnsi="Book Antiqua" w:cs="Times New Roman"/>
          <w:b/>
          <w:i/>
        </w:rPr>
        <w:t>Hepatology</w:t>
      </w:r>
    </w:p>
    <w:p w14:paraId="6EBC8CA9" w14:textId="7F2602DB" w:rsidR="0089785F" w:rsidRPr="0089785F" w:rsidRDefault="0089785F" w:rsidP="0089785F">
      <w:pPr>
        <w:spacing w:line="360" w:lineRule="auto"/>
        <w:rPr>
          <w:rFonts w:ascii="Book Antiqua" w:eastAsia="宋体" w:hAnsi="Book Antiqua" w:cs="Times New Roman"/>
          <w:b/>
          <w:lang w:eastAsia="zh-CN"/>
        </w:rPr>
      </w:pPr>
      <w:r w:rsidRPr="00322627">
        <w:rPr>
          <w:rFonts w:ascii="Book Antiqua" w:hAnsi="Book Antiqua" w:cs="Times New Roman"/>
          <w:b/>
        </w:rPr>
        <w:t>ESPS Manuscript NO: 2</w:t>
      </w:r>
      <w:r>
        <w:rPr>
          <w:rFonts w:ascii="Book Antiqua" w:eastAsia="宋体" w:hAnsi="Book Antiqua" w:cs="Times New Roman" w:hint="eastAsia"/>
          <w:b/>
          <w:lang w:eastAsia="zh-CN"/>
        </w:rPr>
        <w:t>1461</w:t>
      </w:r>
    </w:p>
    <w:p w14:paraId="526D10CD" w14:textId="06A097FA" w:rsidR="0089785F" w:rsidRPr="00322627" w:rsidRDefault="0089785F" w:rsidP="0089785F">
      <w:pPr>
        <w:spacing w:line="360" w:lineRule="auto"/>
        <w:rPr>
          <w:rFonts w:ascii="Book Antiqua" w:hAnsi="Book Antiqua" w:cs="Times New Roman"/>
          <w:b/>
        </w:rPr>
      </w:pPr>
      <w:r w:rsidRPr="00322627">
        <w:rPr>
          <w:rFonts w:ascii="Book Antiqua" w:hAnsi="Book Antiqua" w:cs="Times New Roman"/>
          <w:b/>
        </w:rPr>
        <w:t xml:space="preserve">Manuscript Type: </w:t>
      </w:r>
      <w:r w:rsidR="009C3C52" w:rsidRPr="009C3C52">
        <w:rPr>
          <w:rFonts w:ascii="Book Antiqua" w:hAnsi="Book Antiqua" w:cs="Times New Roman"/>
          <w:b/>
        </w:rPr>
        <w:t xml:space="preserve">Topic </w:t>
      </w:r>
      <w:r w:rsidR="009C3C52">
        <w:rPr>
          <w:rFonts w:ascii="Book Antiqua" w:eastAsia="宋体" w:hAnsi="Book Antiqua" w:cs="Times New Roman" w:hint="eastAsia"/>
          <w:b/>
          <w:lang w:eastAsia="zh-CN"/>
        </w:rPr>
        <w:t>H</w:t>
      </w:r>
      <w:r w:rsidR="009C3C52" w:rsidRPr="009C3C52">
        <w:rPr>
          <w:rFonts w:ascii="Book Antiqua" w:hAnsi="Book Antiqua" w:cs="Times New Roman"/>
          <w:b/>
        </w:rPr>
        <w:t>ighlight</w:t>
      </w:r>
    </w:p>
    <w:p w14:paraId="758B5C71" w14:textId="77777777" w:rsidR="0089785F" w:rsidRPr="009C3C52" w:rsidRDefault="0089785F" w:rsidP="00C12078">
      <w:pPr>
        <w:spacing w:line="360" w:lineRule="auto"/>
        <w:jc w:val="both"/>
        <w:rPr>
          <w:rFonts w:ascii="Book Antiqua" w:hAnsi="Book Antiqua" w:cs="Times New Roman"/>
          <w:b/>
        </w:rPr>
      </w:pPr>
    </w:p>
    <w:p w14:paraId="65BE74CA" w14:textId="30056C9F" w:rsidR="009C3C52" w:rsidRPr="009C3C52" w:rsidRDefault="009C3C52" w:rsidP="00C12078">
      <w:pPr>
        <w:spacing w:line="360" w:lineRule="auto"/>
        <w:jc w:val="both"/>
        <w:rPr>
          <w:rFonts w:ascii="Book Antiqua" w:hAnsi="Book Antiqua" w:cs="Times New Roman"/>
          <w:b/>
        </w:rPr>
      </w:pPr>
      <w:r w:rsidRPr="009C3C52">
        <w:rPr>
          <w:rFonts w:ascii="Book Antiqua" w:hAnsi="Book Antiqua" w:cs="Times New Roman"/>
          <w:b/>
        </w:rPr>
        <w:t>2015 Advances in Nonalcoholic Fatty Liver Disease</w:t>
      </w:r>
    </w:p>
    <w:p w14:paraId="5B24D153" w14:textId="77777777" w:rsidR="009C3C52" w:rsidRPr="009C3C52" w:rsidRDefault="009C3C52" w:rsidP="00C12078">
      <w:pPr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</w:p>
    <w:p w14:paraId="57D34265" w14:textId="791216A6" w:rsidR="00FE665E" w:rsidRPr="00C12078" w:rsidRDefault="00FE665E" w:rsidP="00C12078">
      <w:pPr>
        <w:spacing w:line="360" w:lineRule="auto"/>
        <w:jc w:val="both"/>
        <w:rPr>
          <w:rFonts w:ascii="Book Antiqua" w:hAnsi="Book Antiqua" w:cs="Times New Roman"/>
          <w:b/>
        </w:rPr>
      </w:pPr>
      <w:bookmarkStart w:id="0" w:name="OLE_LINK1"/>
      <w:bookmarkStart w:id="1" w:name="OLE_LINK2"/>
      <w:r w:rsidRPr="00C12078">
        <w:rPr>
          <w:rFonts w:ascii="Book Antiqua" w:hAnsi="Book Antiqua" w:cs="Times New Roman"/>
          <w:b/>
        </w:rPr>
        <w:t>Bile a</w:t>
      </w:r>
      <w:r w:rsidR="0089785F" w:rsidRPr="00C12078">
        <w:rPr>
          <w:rFonts w:ascii="Book Antiqua" w:hAnsi="Book Antiqua" w:cs="Times New Roman"/>
          <w:b/>
        </w:rPr>
        <w:t>cid receptors and nonalcoholic fatty liver disease</w:t>
      </w:r>
    </w:p>
    <w:bookmarkEnd w:id="0"/>
    <w:bookmarkEnd w:id="1"/>
    <w:p w14:paraId="51840210" w14:textId="50500710" w:rsidR="001D57C9" w:rsidRDefault="001D57C9" w:rsidP="00C12078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r w:rsidRPr="00C12078">
        <w:rPr>
          <w:rFonts w:ascii="Book Antiqua" w:hAnsi="Book Antiqua" w:cs="Times New Roman"/>
        </w:rPr>
        <w:t xml:space="preserve"> </w:t>
      </w:r>
    </w:p>
    <w:p w14:paraId="42E049CD" w14:textId="09C0C5F2" w:rsidR="0089785F" w:rsidRPr="00C12078" w:rsidRDefault="0089785F" w:rsidP="0089785F">
      <w:pPr>
        <w:spacing w:line="360" w:lineRule="auto"/>
        <w:jc w:val="both"/>
        <w:rPr>
          <w:rFonts w:ascii="Book Antiqua" w:hAnsi="Book Antiqua" w:cs="Times New Roman"/>
        </w:rPr>
      </w:pPr>
      <w:r w:rsidRPr="00C12078">
        <w:rPr>
          <w:rFonts w:ascii="Book Antiqua" w:hAnsi="Book Antiqua" w:cs="Times New Roman"/>
        </w:rPr>
        <w:t xml:space="preserve">Yuan </w:t>
      </w:r>
      <w:r>
        <w:rPr>
          <w:rFonts w:ascii="Book Antiqua" w:eastAsia="宋体" w:hAnsi="Book Antiqua" w:cs="Times New Roman" w:hint="eastAsia"/>
          <w:lang w:eastAsia="zh-CN"/>
        </w:rPr>
        <w:t xml:space="preserve">L </w:t>
      </w:r>
      <w:r w:rsidRPr="0089785F">
        <w:rPr>
          <w:rFonts w:ascii="Book Antiqua" w:eastAsia="宋体" w:hAnsi="Book Antiqua" w:cs="Times New Roman" w:hint="eastAsia"/>
          <w:i/>
          <w:lang w:eastAsia="zh-CN"/>
        </w:rPr>
        <w:t>et al</w:t>
      </w:r>
      <w:r>
        <w:rPr>
          <w:rFonts w:ascii="Book Antiqua" w:eastAsia="宋体" w:hAnsi="Book Antiqua" w:cs="Times New Roman" w:hint="eastAsia"/>
          <w:lang w:eastAsia="zh-CN"/>
        </w:rPr>
        <w:t xml:space="preserve">. </w:t>
      </w:r>
      <w:r w:rsidRPr="00C12078">
        <w:rPr>
          <w:rFonts w:ascii="Book Antiqua" w:hAnsi="Book Antiqua" w:cs="Times New Roman"/>
        </w:rPr>
        <w:t>NASH and bile acid receptors</w:t>
      </w:r>
    </w:p>
    <w:p w14:paraId="2AC78259" w14:textId="77777777" w:rsidR="0089785F" w:rsidRPr="0089785F" w:rsidRDefault="0089785F" w:rsidP="00C12078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292BD631" w14:textId="64148250" w:rsidR="001D57C9" w:rsidRPr="00F17281" w:rsidRDefault="00F17281" w:rsidP="00C12078">
      <w:pPr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  <w:proofErr w:type="spellStart"/>
      <w:r>
        <w:rPr>
          <w:rFonts w:ascii="Book Antiqua" w:hAnsi="Book Antiqua" w:cs="Times New Roman"/>
          <w:b/>
        </w:rPr>
        <w:t>Liyun</w:t>
      </w:r>
      <w:proofErr w:type="spellEnd"/>
      <w:r>
        <w:rPr>
          <w:rFonts w:ascii="Book Antiqua" w:hAnsi="Book Antiqua" w:cs="Times New Roman"/>
          <w:b/>
        </w:rPr>
        <w:t xml:space="preserve"> Yuan</w:t>
      </w:r>
      <w:r>
        <w:rPr>
          <w:rFonts w:ascii="Book Antiqua" w:eastAsia="宋体" w:hAnsi="Book Antiqua" w:cs="Times New Roman" w:hint="eastAsia"/>
          <w:b/>
          <w:lang w:eastAsia="zh-CN"/>
        </w:rPr>
        <w:t>,</w:t>
      </w:r>
      <w:r>
        <w:rPr>
          <w:rFonts w:ascii="Book Antiqua" w:hAnsi="Book Antiqua" w:cs="Times New Roman"/>
          <w:b/>
        </w:rPr>
        <w:t xml:space="preserve"> Kiran </w:t>
      </w:r>
      <w:proofErr w:type="spellStart"/>
      <w:r>
        <w:rPr>
          <w:rFonts w:ascii="Book Antiqua" w:hAnsi="Book Antiqua" w:cs="Times New Roman"/>
          <w:b/>
        </w:rPr>
        <w:t>Bambha</w:t>
      </w:r>
      <w:proofErr w:type="spellEnd"/>
    </w:p>
    <w:p w14:paraId="3B721B4A" w14:textId="77777777" w:rsidR="0065732A" w:rsidRPr="00B41DAF" w:rsidRDefault="0065732A" w:rsidP="00C12078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6A22F9F0" w14:textId="3DBF1B6D" w:rsidR="00160A0F" w:rsidRPr="00C12078" w:rsidRDefault="0065732A" w:rsidP="00C12078">
      <w:pPr>
        <w:spacing w:line="360" w:lineRule="auto"/>
        <w:jc w:val="both"/>
        <w:rPr>
          <w:rFonts w:ascii="Book Antiqua" w:hAnsi="Book Antiqua" w:cs="Times New Roman"/>
        </w:rPr>
      </w:pPr>
      <w:proofErr w:type="spellStart"/>
      <w:r w:rsidRPr="00B62C73">
        <w:rPr>
          <w:rFonts w:ascii="Book Antiqua" w:hAnsi="Book Antiqua" w:cs="Times New Roman"/>
          <w:b/>
        </w:rPr>
        <w:t>Liyun</w:t>
      </w:r>
      <w:proofErr w:type="spellEnd"/>
      <w:r w:rsidRPr="00B62C73">
        <w:rPr>
          <w:rFonts w:ascii="Book Antiqua" w:hAnsi="Book Antiqua" w:cs="Times New Roman"/>
          <w:b/>
        </w:rPr>
        <w:t xml:space="preserve"> Yuan</w:t>
      </w:r>
      <w:r w:rsidRPr="00C12078">
        <w:rPr>
          <w:rFonts w:ascii="Book Antiqua" w:hAnsi="Book Antiqua" w:cs="Times New Roman"/>
        </w:rPr>
        <w:t>, Department of Gastroenterology and Liver Diseases, Keck USC school of Medicine, Univ</w:t>
      </w:r>
      <w:r w:rsidR="00291334" w:rsidRPr="00C12078">
        <w:rPr>
          <w:rFonts w:ascii="Book Antiqua" w:hAnsi="Book Antiqua" w:cs="Times New Roman"/>
        </w:rPr>
        <w:t xml:space="preserve">ersity of Southern California, </w:t>
      </w:r>
      <w:r w:rsidRPr="00C12078">
        <w:rPr>
          <w:rFonts w:ascii="Book Antiqua" w:hAnsi="Book Antiqua" w:cs="Times New Roman"/>
        </w:rPr>
        <w:t>Los Angeles, C</w:t>
      </w:r>
      <w:r w:rsidR="009C3C52">
        <w:rPr>
          <w:rFonts w:ascii="Book Antiqua" w:eastAsia="宋体" w:hAnsi="Book Antiqua" w:cs="Times New Roman" w:hint="eastAsia"/>
          <w:lang w:eastAsia="zh-CN"/>
        </w:rPr>
        <w:t>A</w:t>
      </w:r>
      <w:r w:rsidRPr="00C12078">
        <w:rPr>
          <w:rFonts w:ascii="Book Antiqua" w:hAnsi="Book Antiqua" w:cs="Times New Roman"/>
        </w:rPr>
        <w:t xml:space="preserve"> 90033</w:t>
      </w:r>
      <w:r w:rsidR="00723F75" w:rsidRPr="00C12078">
        <w:rPr>
          <w:rFonts w:ascii="Book Antiqua" w:hAnsi="Book Antiqua" w:cs="Times New Roman"/>
        </w:rPr>
        <w:t>, United States</w:t>
      </w:r>
    </w:p>
    <w:p w14:paraId="6696AA49" w14:textId="77777777" w:rsidR="001C2FF6" w:rsidRDefault="001C2FF6" w:rsidP="00C12078">
      <w:pPr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</w:p>
    <w:p w14:paraId="367CBC4B" w14:textId="55735EAE" w:rsidR="0065732A" w:rsidRPr="00C12078" w:rsidRDefault="0065732A" w:rsidP="00C12078">
      <w:pPr>
        <w:spacing w:line="360" w:lineRule="auto"/>
        <w:jc w:val="both"/>
        <w:rPr>
          <w:rFonts w:ascii="Book Antiqua" w:hAnsi="Book Antiqua" w:cs="Times New Roman"/>
        </w:rPr>
      </w:pPr>
      <w:r w:rsidRPr="00B62C73">
        <w:rPr>
          <w:rFonts w:ascii="Book Antiqua" w:hAnsi="Book Antiqua" w:cs="Times New Roman"/>
          <w:b/>
        </w:rPr>
        <w:t xml:space="preserve">Kiran </w:t>
      </w:r>
      <w:proofErr w:type="spellStart"/>
      <w:r w:rsidRPr="00B62C73">
        <w:rPr>
          <w:rFonts w:ascii="Book Antiqua" w:hAnsi="Book Antiqua" w:cs="Times New Roman"/>
          <w:b/>
        </w:rPr>
        <w:t>Bambha</w:t>
      </w:r>
      <w:proofErr w:type="spellEnd"/>
      <w:r w:rsidRPr="00C12078">
        <w:rPr>
          <w:rFonts w:ascii="Book Antiqua" w:hAnsi="Book Antiqua" w:cs="Times New Roman"/>
        </w:rPr>
        <w:t>, Department of Gastroenterology and Hepatology, University of Colorado, Aurora, C</w:t>
      </w:r>
      <w:r w:rsidR="009C3C52">
        <w:rPr>
          <w:rFonts w:ascii="Book Antiqua" w:eastAsia="宋体" w:hAnsi="Book Antiqua" w:cs="Times New Roman" w:hint="eastAsia"/>
          <w:lang w:eastAsia="zh-CN"/>
        </w:rPr>
        <w:t>O</w:t>
      </w:r>
      <w:r w:rsidRPr="00C12078">
        <w:rPr>
          <w:rFonts w:ascii="Book Antiqua" w:hAnsi="Book Antiqua" w:cs="Times New Roman"/>
        </w:rPr>
        <w:t xml:space="preserve"> </w:t>
      </w:r>
      <w:r w:rsidR="00723F75" w:rsidRPr="00C12078">
        <w:rPr>
          <w:rFonts w:ascii="Book Antiqua" w:hAnsi="Book Antiqua" w:cs="Times New Roman"/>
        </w:rPr>
        <w:t>80045, United States</w:t>
      </w:r>
    </w:p>
    <w:p w14:paraId="175DA7FD" w14:textId="77777777" w:rsidR="0065732A" w:rsidRPr="00C12078" w:rsidRDefault="0065732A" w:rsidP="00C12078">
      <w:pPr>
        <w:spacing w:line="360" w:lineRule="auto"/>
        <w:jc w:val="both"/>
        <w:rPr>
          <w:rFonts w:ascii="Book Antiqua" w:hAnsi="Book Antiqua" w:cs="Times New Roman"/>
        </w:rPr>
      </w:pPr>
    </w:p>
    <w:p w14:paraId="7F025D96" w14:textId="5BE4DE68" w:rsidR="0065732A" w:rsidRPr="00B62C73" w:rsidRDefault="0065732A" w:rsidP="00C12078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r w:rsidRPr="00B62C73">
        <w:rPr>
          <w:rFonts w:ascii="Book Antiqua" w:hAnsi="Book Antiqua" w:cs="Times New Roman"/>
          <w:b/>
        </w:rPr>
        <w:t>Author contributions:</w:t>
      </w:r>
      <w:r w:rsidR="00291334" w:rsidRPr="00B62C73">
        <w:rPr>
          <w:rFonts w:ascii="Book Antiqua" w:hAnsi="Book Antiqua" w:cs="Times New Roman"/>
          <w:b/>
        </w:rPr>
        <w:t xml:space="preserve"> </w:t>
      </w:r>
      <w:r w:rsidRPr="00B62C73">
        <w:rPr>
          <w:rFonts w:ascii="Book Antiqua" w:hAnsi="Book Antiqua" w:cs="Times New Roman"/>
        </w:rPr>
        <w:t>Yuan</w:t>
      </w:r>
      <w:r w:rsidR="00291334" w:rsidRPr="00C12078">
        <w:rPr>
          <w:rFonts w:ascii="Book Antiqua" w:hAnsi="Book Antiqua" w:cs="Times New Roman"/>
        </w:rPr>
        <w:t xml:space="preserve"> L</w:t>
      </w:r>
      <w:r w:rsidRPr="00C12078">
        <w:rPr>
          <w:rFonts w:ascii="Book Antiqua" w:hAnsi="Book Antiqua" w:cs="Times New Roman"/>
        </w:rPr>
        <w:t xml:space="preserve"> performed </w:t>
      </w:r>
      <w:r w:rsidR="00A24ABC" w:rsidRPr="00C12078">
        <w:rPr>
          <w:rFonts w:ascii="Book Antiqua" w:hAnsi="Book Antiqua" w:cs="Times New Roman"/>
        </w:rPr>
        <w:t xml:space="preserve">the </w:t>
      </w:r>
      <w:r w:rsidRPr="00C12078">
        <w:rPr>
          <w:rFonts w:ascii="Book Antiqua" w:hAnsi="Book Antiqua" w:cs="Times New Roman"/>
        </w:rPr>
        <w:t>literature search and initial publication review</w:t>
      </w:r>
      <w:r w:rsidR="00F25E24" w:rsidRPr="00C12078">
        <w:rPr>
          <w:rFonts w:ascii="Book Antiqua" w:hAnsi="Book Antiqua" w:cs="Times New Roman"/>
        </w:rPr>
        <w:t xml:space="preserve">, </w:t>
      </w:r>
      <w:r w:rsidR="00A24ABC" w:rsidRPr="00C12078">
        <w:rPr>
          <w:rFonts w:ascii="Book Antiqua" w:hAnsi="Book Antiqua" w:cs="Times New Roman"/>
        </w:rPr>
        <w:t>drafted the manuscript</w:t>
      </w:r>
      <w:r w:rsidR="00F25E24" w:rsidRPr="00C12078">
        <w:rPr>
          <w:rFonts w:ascii="Book Antiqua" w:hAnsi="Book Antiqua" w:cs="Times New Roman"/>
        </w:rPr>
        <w:t>, and gave final approval of the version of the article to be submitted</w:t>
      </w:r>
      <w:r w:rsidR="00291334" w:rsidRPr="00C12078">
        <w:rPr>
          <w:rFonts w:ascii="Book Antiqua" w:hAnsi="Book Antiqua" w:cs="Times New Roman"/>
        </w:rPr>
        <w:t xml:space="preserve">; </w:t>
      </w:r>
      <w:proofErr w:type="spellStart"/>
      <w:r w:rsidRPr="00C12078">
        <w:rPr>
          <w:rFonts w:ascii="Book Antiqua" w:hAnsi="Book Antiqua" w:cs="Times New Roman"/>
        </w:rPr>
        <w:t>Bambha</w:t>
      </w:r>
      <w:proofErr w:type="spellEnd"/>
      <w:r w:rsidR="00291334" w:rsidRPr="00C12078">
        <w:rPr>
          <w:rFonts w:ascii="Book Antiqua" w:hAnsi="Book Antiqua" w:cs="Times New Roman"/>
        </w:rPr>
        <w:t xml:space="preserve"> K</w:t>
      </w:r>
      <w:r w:rsidRPr="00C12078">
        <w:rPr>
          <w:rFonts w:ascii="Book Antiqua" w:hAnsi="Book Antiqua" w:cs="Times New Roman"/>
        </w:rPr>
        <w:t xml:space="preserve"> </w:t>
      </w:r>
      <w:r w:rsidR="00A24ABC" w:rsidRPr="00C12078">
        <w:rPr>
          <w:rFonts w:ascii="Book Antiqua" w:hAnsi="Book Antiqua" w:cs="Times New Roman"/>
        </w:rPr>
        <w:t xml:space="preserve">developed the concept for the manuscript, </w:t>
      </w:r>
      <w:r w:rsidRPr="00C12078">
        <w:rPr>
          <w:rFonts w:ascii="Book Antiqua" w:hAnsi="Book Antiqua" w:cs="Times New Roman"/>
        </w:rPr>
        <w:t xml:space="preserve">performed </w:t>
      </w:r>
      <w:r w:rsidR="00A24ABC" w:rsidRPr="00C12078">
        <w:rPr>
          <w:rFonts w:ascii="Book Antiqua" w:hAnsi="Book Antiqua" w:cs="Times New Roman"/>
        </w:rPr>
        <w:t xml:space="preserve">a </w:t>
      </w:r>
      <w:r w:rsidRPr="00C12078">
        <w:rPr>
          <w:rFonts w:ascii="Book Antiqua" w:hAnsi="Book Antiqua" w:cs="Times New Roman"/>
        </w:rPr>
        <w:t>literature</w:t>
      </w:r>
      <w:r w:rsidR="00F25E24" w:rsidRPr="00C12078">
        <w:rPr>
          <w:rFonts w:ascii="Book Antiqua" w:hAnsi="Book Antiqua" w:cs="Times New Roman"/>
        </w:rPr>
        <w:t xml:space="preserve"> search and publication review, critically </w:t>
      </w:r>
      <w:r w:rsidR="00A24ABC" w:rsidRPr="00C12078">
        <w:rPr>
          <w:rFonts w:ascii="Book Antiqua" w:hAnsi="Book Antiqua" w:cs="Times New Roman"/>
        </w:rPr>
        <w:t>revised the</w:t>
      </w:r>
      <w:r w:rsidRPr="00C12078">
        <w:rPr>
          <w:rFonts w:ascii="Book Antiqua" w:hAnsi="Book Antiqua" w:cs="Times New Roman"/>
        </w:rPr>
        <w:t xml:space="preserve"> manuscript</w:t>
      </w:r>
      <w:r w:rsidR="00F25E24" w:rsidRPr="00C12078">
        <w:rPr>
          <w:rFonts w:ascii="Book Antiqua" w:hAnsi="Book Antiqua" w:cs="Times New Roman"/>
        </w:rPr>
        <w:t>, and gave final approval of the version of the article to be submitted</w:t>
      </w:r>
      <w:r w:rsidRPr="00C12078">
        <w:rPr>
          <w:rFonts w:ascii="Book Antiqua" w:hAnsi="Book Antiqua" w:cs="Times New Roman"/>
        </w:rPr>
        <w:t>.</w:t>
      </w:r>
    </w:p>
    <w:p w14:paraId="6D094833" w14:textId="77777777" w:rsidR="00FB12B9" w:rsidRPr="00C12078" w:rsidRDefault="00FB12B9" w:rsidP="00C12078">
      <w:pPr>
        <w:spacing w:line="360" w:lineRule="auto"/>
        <w:jc w:val="both"/>
        <w:rPr>
          <w:rFonts w:ascii="Book Antiqua" w:hAnsi="Book Antiqua" w:cs="Times New Roman"/>
        </w:rPr>
      </w:pPr>
    </w:p>
    <w:p w14:paraId="1823AF96" w14:textId="537B22DA" w:rsidR="00FB12B9" w:rsidRPr="00C12078" w:rsidRDefault="00FB12B9" w:rsidP="00C12078">
      <w:pPr>
        <w:spacing w:line="360" w:lineRule="auto"/>
        <w:jc w:val="both"/>
        <w:rPr>
          <w:rFonts w:ascii="Book Antiqua" w:hAnsi="Book Antiqua" w:cs="Times New Roman"/>
        </w:rPr>
      </w:pPr>
      <w:r w:rsidRPr="00C12078">
        <w:rPr>
          <w:rFonts w:ascii="Book Antiqua" w:hAnsi="Book Antiqua" w:cs="Times New Roman"/>
          <w:b/>
        </w:rPr>
        <w:t>Conflict-of-</w:t>
      </w:r>
      <w:r w:rsidR="00E260B3" w:rsidRPr="00C12078">
        <w:rPr>
          <w:rFonts w:ascii="Book Antiqua" w:eastAsia="宋体" w:hAnsi="Book Antiqua" w:cs="Times New Roman"/>
          <w:b/>
          <w:lang w:eastAsia="zh-CN"/>
        </w:rPr>
        <w:t>i</w:t>
      </w:r>
      <w:r w:rsidRPr="00C12078">
        <w:rPr>
          <w:rFonts w:ascii="Book Antiqua" w:hAnsi="Book Antiqua" w:cs="Times New Roman"/>
          <w:b/>
        </w:rPr>
        <w:t>nterest</w:t>
      </w:r>
      <w:r w:rsidR="00E260B3" w:rsidRPr="00C12078">
        <w:rPr>
          <w:rFonts w:ascii="Book Antiqua" w:eastAsia="宋体" w:hAnsi="Book Antiqua" w:cs="Times New Roman"/>
          <w:b/>
          <w:lang w:eastAsia="zh-CN"/>
        </w:rPr>
        <w:t xml:space="preserve"> statement</w:t>
      </w:r>
      <w:r w:rsidRPr="00C12078">
        <w:rPr>
          <w:rFonts w:ascii="Book Antiqua" w:hAnsi="Book Antiqua" w:cs="Times New Roman"/>
          <w:b/>
        </w:rPr>
        <w:t>:</w:t>
      </w:r>
      <w:r w:rsidRPr="00C12078">
        <w:rPr>
          <w:rFonts w:ascii="Book Antiqua" w:hAnsi="Book Antiqua" w:cs="Times New Roman"/>
        </w:rPr>
        <w:t xml:space="preserve"> The authors have no conflicts of interest regarding this manuscript submission to report. </w:t>
      </w:r>
    </w:p>
    <w:p w14:paraId="76E74E91" w14:textId="02117121" w:rsidR="00160A0F" w:rsidRPr="00C12078" w:rsidRDefault="00160A0F" w:rsidP="00C12078">
      <w:pPr>
        <w:spacing w:line="360" w:lineRule="auto"/>
        <w:jc w:val="both"/>
        <w:rPr>
          <w:rFonts w:ascii="Book Antiqua" w:hAnsi="Book Antiqua" w:cs="Times New Roman"/>
        </w:rPr>
      </w:pPr>
    </w:p>
    <w:p w14:paraId="4DBD1E18" w14:textId="13BA8297" w:rsidR="00B62C73" w:rsidRPr="00322627" w:rsidRDefault="00B62C73" w:rsidP="00B62C73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bookmarkStart w:id="2" w:name="OLE_LINK507"/>
      <w:bookmarkStart w:id="3" w:name="OLE_LINK506"/>
      <w:bookmarkStart w:id="4" w:name="OLE_LINK496"/>
      <w:bookmarkStart w:id="5" w:name="OLE_LINK479"/>
      <w:r w:rsidRPr="00322627">
        <w:rPr>
          <w:rFonts w:ascii="Book Antiqua" w:eastAsia="宋体" w:hAnsi="Book Antiqua" w:cs="宋体"/>
          <w:b/>
          <w:color w:val="000000" w:themeColor="text1"/>
          <w:lang w:eastAsia="zh-CN"/>
        </w:rPr>
        <w:t xml:space="preserve">Open-Access: </w:t>
      </w:r>
      <w:r w:rsidRPr="00322627">
        <w:rPr>
          <w:rFonts w:ascii="Book Antiqua" w:eastAsia="宋体" w:hAnsi="Book Antiqua" w:cs="宋体"/>
          <w:color w:val="000000" w:themeColor="text1"/>
          <w:lang w:eastAsia="zh-CN"/>
        </w:rPr>
        <w:t>This article is an open-access article which was selected by an in-house editor and fully peer-review</w:t>
      </w:r>
      <w:r>
        <w:rPr>
          <w:rFonts w:ascii="Book Antiqua" w:eastAsia="宋体" w:hAnsi="Book Antiqua" w:cs="宋体"/>
          <w:color w:val="000000" w:themeColor="text1"/>
          <w:lang w:eastAsia="zh-CN"/>
        </w:rPr>
        <w:t>ed by external reviewers. It is</w:t>
      </w:r>
      <w:r>
        <w:rPr>
          <w:rFonts w:ascii="Book Antiqua" w:eastAsia="宋体" w:hAnsi="Book Antiqua" w:cs="宋体" w:hint="eastAsia"/>
          <w:color w:val="000000" w:themeColor="text1"/>
          <w:lang w:eastAsia="zh-CN"/>
        </w:rPr>
        <w:t xml:space="preserve"> </w:t>
      </w:r>
      <w:r>
        <w:rPr>
          <w:rFonts w:ascii="Book Antiqua" w:eastAsia="宋体" w:hAnsi="Book Antiqua" w:cs="宋体"/>
          <w:color w:val="000000" w:themeColor="text1"/>
          <w:lang w:eastAsia="zh-CN"/>
        </w:rPr>
        <w:t>distributed</w:t>
      </w:r>
      <w:r>
        <w:rPr>
          <w:rFonts w:ascii="Book Antiqua" w:eastAsia="宋体" w:hAnsi="Book Antiqua" w:cs="宋体" w:hint="eastAsia"/>
          <w:color w:val="000000" w:themeColor="text1"/>
          <w:lang w:eastAsia="zh-CN"/>
        </w:rPr>
        <w:t xml:space="preserve"> </w:t>
      </w:r>
      <w:r>
        <w:rPr>
          <w:rFonts w:ascii="Book Antiqua" w:eastAsia="宋体" w:hAnsi="Book Antiqua" w:cs="宋体"/>
          <w:color w:val="000000" w:themeColor="text1"/>
          <w:lang w:eastAsia="zh-CN"/>
        </w:rPr>
        <w:t>in</w:t>
      </w:r>
      <w:r>
        <w:rPr>
          <w:rFonts w:ascii="Book Antiqua" w:eastAsia="宋体" w:hAnsi="Book Antiqua" w:cs="宋体" w:hint="eastAsia"/>
          <w:color w:val="000000" w:themeColor="text1"/>
          <w:lang w:eastAsia="zh-CN"/>
        </w:rPr>
        <w:t xml:space="preserve"> </w:t>
      </w:r>
      <w:r>
        <w:rPr>
          <w:rFonts w:ascii="Book Antiqua" w:eastAsia="宋体" w:hAnsi="Book Antiqua" w:cs="宋体"/>
          <w:color w:val="000000" w:themeColor="text1"/>
          <w:lang w:eastAsia="zh-CN"/>
        </w:rPr>
        <w:t>accordance</w:t>
      </w:r>
      <w:r>
        <w:rPr>
          <w:rFonts w:ascii="Book Antiqua" w:eastAsia="宋体" w:hAnsi="Book Antiqua" w:cs="宋体" w:hint="eastAsia"/>
          <w:color w:val="000000" w:themeColor="text1"/>
          <w:lang w:eastAsia="zh-CN"/>
        </w:rPr>
        <w:t xml:space="preserve"> </w:t>
      </w:r>
      <w:r>
        <w:rPr>
          <w:rFonts w:ascii="Book Antiqua" w:eastAsia="宋体" w:hAnsi="Book Antiqua" w:cs="宋体"/>
          <w:color w:val="000000" w:themeColor="text1"/>
          <w:lang w:eastAsia="zh-CN"/>
        </w:rPr>
        <w:t>with</w:t>
      </w:r>
      <w:r>
        <w:rPr>
          <w:rFonts w:ascii="Book Antiqua" w:eastAsia="宋体" w:hAnsi="Book Antiqua" w:cs="宋体" w:hint="eastAsia"/>
          <w:color w:val="000000" w:themeColor="text1"/>
          <w:lang w:eastAsia="zh-CN"/>
        </w:rPr>
        <w:t xml:space="preserve"> </w:t>
      </w:r>
      <w:r w:rsidRPr="00322627">
        <w:rPr>
          <w:rFonts w:ascii="Book Antiqua" w:eastAsia="宋体" w:hAnsi="Book Antiqua" w:cs="宋体"/>
          <w:color w:val="000000" w:themeColor="text1"/>
          <w:lang w:eastAsia="zh-CN"/>
        </w:rPr>
        <w:t xml:space="preserve">the Creative Commons Attribution Non Commercial (CC BY-NC 4.0) license, </w:t>
      </w:r>
      <w:r w:rsidRPr="00322627">
        <w:rPr>
          <w:rFonts w:ascii="Book Antiqua" w:eastAsia="宋体" w:hAnsi="Book Antiqua" w:cs="宋体"/>
          <w:color w:val="000000" w:themeColor="text1"/>
          <w:lang w:eastAsia="zh-CN"/>
        </w:rPr>
        <w:lastRenderedPageBreak/>
        <w:t>which permits others to distribute, remix, adapt, build upon this work non</w:t>
      </w:r>
      <w:r>
        <w:rPr>
          <w:rFonts w:ascii="Book Antiqua" w:eastAsia="宋体" w:hAnsi="Book Antiqua" w:cs="宋体" w:hint="eastAsia"/>
          <w:color w:val="000000" w:themeColor="text1"/>
          <w:lang w:eastAsia="zh-CN"/>
        </w:rPr>
        <w:t xml:space="preserve"> </w:t>
      </w:r>
      <w:r>
        <w:rPr>
          <w:rFonts w:ascii="Book Antiqua" w:eastAsia="宋体" w:hAnsi="Book Antiqua" w:cs="宋体"/>
          <w:color w:val="000000" w:themeColor="text1"/>
          <w:lang w:eastAsia="zh-CN"/>
        </w:rPr>
        <w:t>commercially,</w:t>
      </w:r>
      <w:r>
        <w:rPr>
          <w:rFonts w:ascii="Book Antiqua" w:eastAsia="宋体" w:hAnsi="Book Antiqua" w:cs="宋体" w:hint="eastAsia"/>
          <w:color w:val="000000" w:themeColor="text1"/>
          <w:lang w:eastAsia="zh-CN"/>
        </w:rPr>
        <w:t xml:space="preserve"> </w:t>
      </w:r>
      <w:r w:rsidRPr="00322627">
        <w:rPr>
          <w:rFonts w:ascii="Book Antiqua" w:eastAsia="宋体" w:hAnsi="Book Antiqua" w:cs="宋体"/>
          <w:color w:val="000000" w:themeColor="text1"/>
          <w:lang w:eastAsia="zh-CN"/>
        </w:rPr>
        <w:t xml:space="preserve">and license their derivative works on different terms, provided the original work is properly cited and the use is non-commercial. See: </w:t>
      </w:r>
      <w:hyperlink r:id="rId9" w:history="1">
        <w:r w:rsidRPr="00322627">
          <w:rPr>
            <w:rFonts w:ascii="Book Antiqua" w:eastAsia="宋体" w:hAnsi="Book Antiqua" w:cs="宋体"/>
            <w:color w:val="000000" w:themeColor="text1"/>
            <w:u w:val="single"/>
            <w:lang w:eastAsia="zh-CN"/>
          </w:rPr>
          <w:t>http://creativecommons.org/licenses/by-nc/4.0/</w:t>
        </w:r>
      </w:hyperlink>
      <w:bookmarkEnd w:id="2"/>
      <w:bookmarkEnd w:id="3"/>
      <w:bookmarkEnd w:id="4"/>
      <w:bookmarkEnd w:id="5"/>
    </w:p>
    <w:p w14:paraId="6B385F4D" w14:textId="77777777" w:rsidR="00B62C73" w:rsidRDefault="00B62C73" w:rsidP="00C12078">
      <w:pPr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</w:p>
    <w:p w14:paraId="3AA56800" w14:textId="27D6EED1" w:rsidR="00B543A9" w:rsidRPr="007101FB" w:rsidRDefault="00661F8F" w:rsidP="00C12078">
      <w:pPr>
        <w:spacing w:line="360" w:lineRule="auto"/>
        <w:jc w:val="both"/>
        <w:rPr>
          <w:rFonts w:ascii="Book Antiqua" w:eastAsia="宋体" w:hAnsi="Book Antiqua" w:cs="Times New Roman"/>
          <w:i/>
          <w:lang w:eastAsia="zh-CN"/>
        </w:rPr>
      </w:pPr>
      <w:r w:rsidRPr="006001D6">
        <w:rPr>
          <w:rFonts w:ascii="Book Antiqua" w:hAnsi="Book Antiqua" w:cs="Times New Roman"/>
          <w:b/>
        </w:rPr>
        <w:t xml:space="preserve">Correspondence </w:t>
      </w:r>
      <w:r w:rsidR="006001D6">
        <w:rPr>
          <w:rFonts w:ascii="Book Antiqua" w:eastAsia="宋体" w:hAnsi="Book Antiqua" w:cs="Times New Roman" w:hint="eastAsia"/>
          <w:b/>
          <w:lang w:eastAsia="zh-CN"/>
        </w:rPr>
        <w:t>t</w:t>
      </w:r>
      <w:r w:rsidRPr="006001D6">
        <w:rPr>
          <w:rFonts w:ascii="Book Antiqua" w:hAnsi="Book Antiqua" w:cs="Times New Roman"/>
          <w:b/>
        </w:rPr>
        <w:t>o</w:t>
      </w:r>
      <w:r w:rsidR="0065732A" w:rsidRPr="006001D6">
        <w:rPr>
          <w:rFonts w:ascii="Book Antiqua" w:hAnsi="Book Antiqua" w:cs="Times New Roman"/>
          <w:b/>
        </w:rPr>
        <w:t>:</w:t>
      </w:r>
      <w:r w:rsidR="0065732A" w:rsidRPr="006001D6">
        <w:rPr>
          <w:rFonts w:ascii="Book Antiqua" w:hAnsi="Book Antiqua" w:cs="Times New Roman"/>
        </w:rPr>
        <w:t xml:space="preserve"> </w:t>
      </w:r>
      <w:r w:rsidR="00B543A9" w:rsidRPr="006001D6">
        <w:rPr>
          <w:rFonts w:ascii="Book Antiqua" w:eastAsia="宋体" w:hAnsi="Book Antiqua" w:cs="Times New Roman"/>
          <w:b/>
          <w:lang w:eastAsia="zh-CN"/>
        </w:rPr>
        <w:t xml:space="preserve">Kiran </w:t>
      </w:r>
      <w:proofErr w:type="spellStart"/>
      <w:r w:rsidR="00B543A9" w:rsidRPr="006001D6">
        <w:rPr>
          <w:rFonts w:ascii="Book Antiqua" w:eastAsia="宋体" w:hAnsi="Book Antiqua" w:cs="Times New Roman"/>
          <w:b/>
          <w:lang w:eastAsia="zh-CN"/>
        </w:rPr>
        <w:t>Bambha</w:t>
      </w:r>
      <w:proofErr w:type="spellEnd"/>
      <w:r w:rsidR="00B543A9" w:rsidRPr="006001D6">
        <w:rPr>
          <w:rFonts w:ascii="Book Antiqua" w:eastAsia="宋体" w:hAnsi="Book Antiqua" w:cs="Times New Roman"/>
          <w:b/>
          <w:lang w:eastAsia="zh-CN"/>
        </w:rPr>
        <w:t>, MD, MSc, Assistant Professor</w:t>
      </w:r>
      <w:r w:rsidR="00B543A9" w:rsidRPr="006001D6">
        <w:rPr>
          <w:rFonts w:ascii="Book Antiqua" w:eastAsia="宋体" w:hAnsi="Book Antiqua" w:cs="Times New Roman"/>
          <w:lang w:eastAsia="zh-CN"/>
        </w:rPr>
        <w:t xml:space="preserve"> of Medicine, Division</w:t>
      </w:r>
      <w:r w:rsidR="00B543A9" w:rsidRPr="00B543A9">
        <w:rPr>
          <w:rFonts w:ascii="Book Antiqua" w:eastAsia="宋体" w:hAnsi="Book Antiqua" w:cs="Times New Roman"/>
          <w:lang w:eastAsia="zh-CN"/>
        </w:rPr>
        <w:t xml:space="preserve"> of Gastroenterology and Hepatology, University of Colorado, Anschutz Medical Campus, 12631 E. 17</w:t>
      </w:r>
      <w:r w:rsidR="00B543A9" w:rsidRPr="00B543A9">
        <w:rPr>
          <w:rFonts w:ascii="Book Antiqua" w:eastAsia="宋体" w:hAnsi="Book Antiqua" w:cs="Times New Roman"/>
          <w:vertAlign w:val="superscript"/>
          <w:lang w:eastAsia="zh-CN"/>
        </w:rPr>
        <w:t>th</w:t>
      </w:r>
      <w:r w:rsidR="00B543A9" w:rsidRPr="00B543A9">
        <w:rPr>
          <w:rFonts w:ascii="Book Antiqua" w:eastAsia="宋体" w:hAnsi="Book Antiqua" w:cs="Times New Roman"/>
          <w:lang w:eastAsia="zh-CN"/>
        </w:rPr>
        <w:t> Avenue, MS B-158, Aurora, C</w:t>
      </w:r>
      <w:r w:rsidR="009C3C52">
        <w:rPr>
          <w:rFonts w:ascii="Book Antiqua" w:eastAsia="宋体" w:hAnsi="Book Antiqua" w:cs="Times New Roman" w:hint="eastAsia"/>
          <w:lang w:eastAsia="zh-CN"/>
        </w:rPr>
        <w:t>O</w:t>
      </w:r>
      <w:r w:rsidR="007101FB">
        <w:rPr>
          <w:rFonts w:ascii="Book Antiqua" w:eastAsia="宋体" w:hAnsi="Book Antiqua" w:cs="Times New Roman"/>
          <w:lang w:eastAsia="zh-CN"/>
        </w:rPr>
        <w:t xml:space="preserve"> </w:t>
      </w:r>
      <w:r w:rsidR="00B543A9" w:rsidRPr="00B543A9">
        <w:rPr>
          <w:rFonts w:ascii="Book Antiqua" w:eastAsia="宋体" w:hAnsi="Book Antiqua" w:cs="Times New Roman"/>
          <w:lang w:eastAsia="zh-CN"/>
        </w:rPr>
        <w:t>80045, United States.</w:t>
      </w:r>
      <w:r w:rsidR="007101FB">
        <w:rPr>
          <w:rFonts w:ascii="Book Antiqua" w:eastAsia="宋体" w:hAnsi="Book Antiqua" w:cs="Times New Roman"/>
          <w:lang w:eastAsia="zh-CN"/>
        </w:rPr>
        <w:t xml:space="preserve"> </w:t>
      </w:r>
      <w:r w:rsidR="00B543A9" w:rsidRPr="007101FB">
        <w:rPr>
          <w:rFonts w:ascii="Book Antiqua" w:eastAsia="宋体" w:hAnsi="Book Antiqua" w:cs="Times New Roman"/>
          <w:lang w:eastAsia="zh-CN"/>
        </w:rPr>
        <w:t>kiran.bambha@ucdenver.edu</w:t>
      </w:r>
    </w:p>
    <w:p w14:paraId="7795363B" w14:textId="43769763" w:rsidR="00B543A9" w:rsidRDefault="0065732A" w:rsidP="00C12078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r w:rsidRPr="00B543A9">
        <w:rPr>
          <w:rFonts w:ascii="Book Antiqua" w:hAnsi="Book Antiqua" w:cs="Times New Roman"/>
          <w:b/>
        </w:rPr>
        <w:t>Telephone:</w:t>
      </w:r>
      <w:r w:rsidRPr="00C12078">
        <w:rPr>
          <w:rFonts w:ascii="Book Antiqua" w:hAnsi="Book Antiqua" w:cs="Times New Roman"/>
        </w:rPr>
        <w:t xml:space="preserve"> </w:t>
      </w:r>
      <w:r w:rsidR="00882DA3" w:rsidRPr="00C12078">
        <w:rPr>
          <w:rFonts w:ascii="Book Antiqua" w:hAnsi="Book Antiqua" w:cs="Times New Roman"/>
        </w:rPr>
        <w:t>+1-</w:t>
      </w:r>
      <w:r w:rsidR="00B543A9">
        <w:rPr>
          <w:rFonts w:ascii="Book Antiqua" w:hAnsi="Book Antiqua" w:cs="Times New Roman"/>
        </w:rPr>
        <w:t>303-724</w:t>
      </w:r>
      <w:r w:rsidR="00012DBA" w:rsidRPr="00C12078">
        <w:rPr>
          <w:rFonts w:ascii="Book Antiqua" w:hAnsi="Book Antiqua" w:cs="Times New Roman"/>
        </w:rPr>
        <w:t>1857</w:t>
      </w:r>
      <w:r w:rsidR="00B543A9">
        <w:rPr>
          <w:rFonts w:ascii="Book Antiqua" w:hAnsi="Book Antiqua" w:cs="Times New Roman"/>
        </w:rPr>
        <w:t xml:space="preserve"> </w:t>
      </w:r>
    </w:p>
    <w:p w14:paraId="27DF6A27" w14:textId="3D89E0FE" w:rsidR="0065732A" w:rsidRDefault="0065732A" w:rsidP="00C12078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r w:rsidRPr="00B543A9">
        <w:rPr>
          <w:rFonts w:ascii="Book Antiqua" w:hAnsi="Book Antiqua" w:cs="Times New Roman"/>
          <w:b/>
        </w:rPr>
        <w:t>Fax:</w:t>
      </w:r>
      <w:r w:rsidRPr="00C12078">
        <w:rPr>
          <w:rFonts w:ascii="Book Antiqua" w:hAnsi="Book Antiqua" w:cs="Times New Roman"/>
        </w:rPr>
        <w:t xml:space="preserve"> </w:t>
      </w:r>
      <w:r w:rsidR="00882DA3" w:rsidRPr="00C12078">
        <w:rPr>
          <w:rFonts w:ascii="Book Antiqua" w:hAnsi="Book Antiqua" w:cs="Times New Roman"/>
        </w:rPr>
        <w:t>+1-</w:t>
      </w:r>
      <w:r w:rsidR="00B543A9">
        <w:rPr>
          <w:rFonts w:ascii="Book Antiqua" w:hAnsi="Book Antiqua" w:cs="Times New Roman"/>
        </w:rPr>
        <w:t>303-724</w:t>
      </w:r>
      <w:r w:rsidR="00012DBA" w:rsidRPr="00C12078">
        <w:rPr>
          <w:rFonts w:ascii="Book Antiqua" w:hAnsi="Book Antiqua" w:cs="Times New Roman"/>
        </w:rPr>
        <w:t>1891</w:t>
      </w:r>
    </w:p>
    <w:p w14:paraId="753087A9" w14:textId="77777777" w:rsidR="00B62C73" w:rsidRDefault="00B62C73" w:rsidP="00C12078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3CF0F891" w14:textId="6C75D1DD" w:rsidR="00B62C73" w:rsidRPr="00B62C73" w:rsidRDefault="00B62C73" w:rsidP="00B62C73">
      <w:pPr>
        <w:widowControl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bookmarkStart w:id="6" w:name="OLE_LINK5"/>
      <w:bookmarkStart w:id="7" w:name="OLE_LINK6"/>
      <w:r w:rsidRPr="00B62C73">
        <w:rPr>
          <w:rFonts w:ascii="Book Antiqua" w:eastAsia="MS Mincho" w:hAnsi="Book Antiqua" w:cs="Times New Roman"/>
          <w:b/>
          <w:kern w:val="2"/>
          <w:lang w:eastAsia="ja-JP"/>
        </w:rPr>
        <w:t>Received:</w:t>
      </w:r>
      <w:r w:rsidRPr="00B62C73">
        <w:rPr>
          <w:rFonts w:ascii="Book Antiqua" w:eastAsia="宋体" w:hAnsi="Book Antiqua" w:cs="Times New Roman"/>
          <w:b/>
          <w:kern w:val="2"/>
          <w:lang w:eastAsia="zh-CN"/>
        </w:rPr>
        <w:t xml:space="preserve"> </w:t>
      </w:r>
      <w:r>
        <w:rPr>
          <w:rFonts w:ascii="Book Antiqua" w:eastAsia="宋体" w:hAnsi="Book Antiqua" w:cs="Times New Roman" w:hint="eastAsia"/>
          <w:kern w:val="2"/>
          <w:lang w:eastAsia="zh-CN"/>
        </w:rPr>
        <w:t>July</w:t>
      </w:r>
      <w:r>
        <w:rPr>
          <w:rFonts w:ascii="Book Antiqua" w:eastAsia="宋体" w:hAnsi="Book Antiqua" w:cs="Times New Roman"/>
          <w:kern w:val="2"/>
          <w:lang w:eastAsia="zh-CN"/>
        </w:rPr>
        <w:t xml:space="preserve"> </w:t>
      </w:r>
      <w:r>
        <w:rPr>
          <w:rFonts w:ascii="Book Antiqua" w:eastAsia="宋体" w:hAnsi="Book Antiqua" w:cs="Times New Roman" w:hint="eastAsia"/>
          <w:kern w:val="2"/>
          <w:lang w:eastAsia="zh-CN"/>
        </w:rPr>
        <w:t>14</w:t>
      </w:r>
      <w:r w:rsidRPr="00B62C73">
        <w:rPr>
          <w:rFonts w:ascii="Book Antiqua" w:eastAsia="宋体" w:hAnsi="Book Antiqua" w:cs="Times New Roman"/>
          <w:kern w:val="2"/>
          <w:lang w:eastAsia="zh-CN"/>
        </w:rPr>
        <w:t>, 2015</w:t>
      </w:r>
    </w:p>
    <w:p w14:paraId="037C9B49" w14:textId="4CF92498" w:rsidR="00B62C73" w:rsidRPr="00B62C73" w:rsidRDefault="00B62C73" w:rsidP="00B62C73">
      <w:pPr>
        <w:widowControl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B62C73">
        <w:rPr>
          <w:rFonts w:ascii="Book Antiqua" w:eastAsia="MS Mincho" w:hAnsi="Book Antiqua" w:cs="Times New Roman"/>
          <w:b/>
          <w:kern w:val="2"/>
          <w:lang w:eastAsia="ja-JP"/>
        </w:rPr>
        <w:t>Peer-review started:</w:t>
      </w:r>
      <w:r w:rsidRPr="00B62C73">
        <w:rPr>
          <w:rFonts w:ascii="Book Antiqua" w:eastAsia="宋体" w:hAnsi="Book Antiqua" w:cs="Times New Roman"/>
          <w:b/>
          <w:kern w:val="2"/>
          <w:lang w:eastAsia="zh-CN"/>
        </w:rPr>
        <w:t xml:space="preserve"> </w:t>
      </w:r>
      <w:r>
        <w:rPr>
          <w:rFonts w:ascii="Book Antiqua" w:eastAsia="宋体" w:hAnsi="Book Antiqua" w:cs="Times New Roman" w:hint="eastAsia"/>
          <w:kern w:val="2"/>
          <w:lang w:eastAsia="zh-CN"/>
        </w:rPr>
        <w:t>July</w:t>
      </w:r>
      <w:r>
        <w:rPr>
          <w:rFonts w:ascii="Book Antiqua" w:eastAsia="宋体" w:hAnsi="Book Antiqua" w:cs="Times New Roman"/>
          <w:kern w:val="2"/>
          <w:lang w:eastAsia="zh-CN"/>
        </w:rPr>
        <w:t xml:space="preserve"> </w:t>
      </w:r>
      <w:r>
        <w:rPr>
          <w:rFonts w:ascii="Book Antiqua" w:eastAsia="宋体" w:hAnsi="Book Antiqua" w:cs="Times New Roman" w:hint="eastAsia"/>
          <w:kern w:val="2"/>
          <w:lang w:eastAsia="zh-CN"/>
        </w:rPr>
        <w:t>17</w:t>
      </w:r>
      <w:r w:rsidRPr="00B62C73">
        <w:rPr>
          <w:rFonts w:ascii="Book Antiqua" w:eastAsia="宋体" w:hAnsi="Book Antiqua" w:cs="Times New Roman"/>
          <w:kern w:val="2"/>
          <w:lang w:eastAsia="zh-CN"/>
        </w:rPr>
        <w:t>, 2015</w:t>
      </w:r>
    </w:p>
    <w:p w14:paraId="5E5DF35E" w14:textId="258DBD96" w:rsidR="00B62C73" w:rsidRPr="00B62C73" w:rsidRDefault="00B62C73" w:rsidP="00B62C73">
      <w:pPr>
        <w:widowControl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bookmarkStart w:id="8" w:name="OLE_LINK21"/>
      <w:bookmarkStart w:id="9" w:name="OLE_LINK22"/>
      <w:r w:rsidRPr="00B62C73">
        <w:rPr>
          <w:rFonts w:ascii="Book Antiqua" w:eastAsia="MS Mincho" w:hAnsi="Book Antiqua" w:cs="Times New Roman"/>
          <w:b/>
          <w:kern w:val="2"/>
          <w:lang w:eastAsia="ja-JP"/>
        </w:rPr>
        <w:t>First decision:</w:t>
      </w:r>
      <w:r w:rsidRPr="00B62C73">
        <w:rPr>
          <w:rFonts w:ascii="Book Antiqua" w:eastAsia="宋体" w:hAnsi="Book Antiqua" w:cs="Times New Roman"/>
          <w:b/>
          <w:kern w:val="2"/>
          <w:lang w:eastAsia="zh-CN"/>
        </w:rPr>
        <w:t xml:space="preserve"> </w:t>
      </w:r>
      <w:r w:rsidR="00C3790B" w:rsidRPr="00C3790B">
        <w:rPr>
          <w:rFonts w:ascii="Book Antiqua" w:eastAsia="宋体" w:hAnsi="Book Antiqua" w:cs="Times New Roman"/>
          <w:kern w:val="2"/>
          <w:lang w:eastAsia="zh-CN"/>
        </w:rPr>
        <w:t xml:space="preserve">September </w:t>
      </w:r>
      <w:r w:rsidR="00C3790B">
        <w:rPr>
          <w:rFonts w:ascii="Book Antiqua" w:eastAsia="宋体" w:hAnsi="Book Antiqua" w:cs="Times New Roman" w:hint="eastAsia"/>
          <w:kern w:val="2"/>
          <w:lang w:eastAsia="zh-CN"/>
        </w:rPr>
        <w:t>2</w:t>
      </w:r>
      <w:r w:rsidRPr="00B62C73">
        <w:rPr>
          <w:rFonts w:ascii="Book Antiqua" w:eastAsia="宋体" w:hAnsi="Book Antiqua" w:cs="Times New Roman"/>
          <w:kern w:val="2"/>
          <w:lang w:eastAsia="zh-CN"/>
        </w:rPr>
        <w:t>, 2015</w:t>
      </w:r>
    </w:p>
    <w:bookmarkEnd w:id="8"/>
    <w:bookmarkEnd w:id="9"/>
    <w:p w14:paraId="554E51A9" w14:textId="678DA9BA" w:rsidR="00B62C73" w:rsidRPr="00B62C73" w:rsidRDefault="00B62C73" w:rsidP="00B62C73">
      <w:pPr>
        <w:widowControl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B62C73">
        <w:rPr>
          <w:rFonts w:ascii="Book Antiqua" w:eastAsia="MS Mincho" w:hAnsi="Book Antiqua" w:cs="Times New Roman"/>
          <w:b/>
          <w:kern w:val="2"/>
          <w:lang w:eastAsia="ja-JP"/>
        </w:rPr>
        <w:t>Revised:</w:t>
      </w:r>
      <w:r w:rsidRPr="00B62C73">
        <w:rPr>
          <w:rFonts w:ascii="Book Antiqua" w:eastAsia="宋体" w:hAnsi="Book Antiqua" w:cs="Times New Roman"/>
          <w:kern w:val="2"/>
          <w:lang w:eastAsia="zh-CN"/>
        </w:rPr>
        <w:t xml:space="preserve"> </w:t>
      </w:r>
      <w:r w:rsidR="00C3790B">
        <w:rPr>
          <w:rFonts w:ascii="Book Antiqua" w:eastAsia="宋体" w:hAnsi="Book Antiqua" w:cs="Times New Roman" w:hint="eastAsia"/>
          <w:kern w:val="2"/>
          <w:lang w:eastAsia="zh-CN"/>
        </w:rPr>
        <w:t>November</w:t>
      </w:r>
      <w:r w:rsidRPr="00B62C73">
        <w:rPr>
          <w:rFonts w:ascii="Book Antiqua" w:eastAsia="宋体" w:hAnsi="Book Antiqua" w:cs="Times New Roman"/>
          <w:kern w:val="2"/>
          <w:lang w:eastAsia="zh-CN"/>
        </w:rPr>
        <w:t xml:space="preserve"> </w:t>
      </w:r>
      <w:r w:rsidR="00C3790B">
        <w:rPr>
          <w:rFonts w:ascii="Book Antiqua" w:eastAsia="宋体" w:hAnsi="Book Antiqua" w:cs="Times New Roman" w:hint="eastAsia"/>
          <w:kern w:val="2"/>
          <w:lang w:eastAsia="zh-CN"/>
        </w:rPr>
        <w:t>5</w:t>
      </w:r>
      <w:r w:rsidRPr="00B62C73">
        <w:rPr>
          <w:rFonts w:ascii="Book Antiqua" w:eastAsia="宋体" w:hAnsi="Book Antiqua" w:cs="Times New Roman"/>
          <w:kern w:val="2"/>
          <w:lang w:eastAsia="zh-CN"/>
        </w:rPr>
        <w:t>, 2015</w:t>
      </w:r>
    </w:p>
    <w:p w14:paraId="389FAB8B" w14:textId="6AF79323" w:rsidR="00B62C73" w:rsidRPr="00DE1CB1" w:rsidRDefault="00B62C73" w:rsidP="00DE1CB1">
      <w:pPr>
        <w:rPr>
          <w:rFonts w:ascii="Book Antiqua" w:hAnsi="Book Antiqua"/>
          <w:iCs/>
        </w:rPr>
      </w:pPr>
      <w:r w:rsidRPr="00B62C73">
        <w:rPr>
          <w:rFonts w:ascii="Book Antiqua" w:eastAsia="MS Mincho" w:hAnsi="Book Antiqua" w:cs="Times New Roman"/>
          <w:b/>
          <w:kern w:val="2"/>
          <w:lang w:eastAsia="ja-JP"/>
        </w:rPr>
        <w:t>Accepted:</w:t>
      </w:r>
      <w:r w:rsidRPr="00B62C73">
        <w:rPr>
          <w:rFonts w:ascii="Book Antiqua" w:eastAsia="MS Mincho" w:hAnsi="Book Antiqua" w:cs="Times New Roman"/>
          <w:iCs/>
          <w:kern w:val="2"/>
          <w:szCs w:val="22"/>
          <w:lang w:eastAsia="ja-JP"/>
        </w:rPr>
        <w:t xml:space="preserve"> </w:t>
      </w:r>
      <w:r w:rsidR="00DE1CB1">
        <w:rPr>
          <w:rStyle w:val="Emphasis"/>
        </w:rPr>
        <w:t>November 17</w:t>
      </w:r>
      <w:r w:rsidR="00DE1CB1" w:rsidRPr="00235CD4">
        <w:rPr>
          <w:rStyle w:val="Emphasis"/>
        </w:rPr>
        <w:t>, 2015</w:t>
      </w:r>
    </w:p>
    <w:p w14:paraId="6084C398" w14:textId="77777777" w:rsidR="00B62C73" w:rsidRPr="00B62C73" w:rsidRDefault="00B62C73" w:rsidP="00B62C73">
      <w:pPr>
        <w:widowControl w:val="0"/>
        <w:spacing w:line="360" w:lineRule="auto"/>
        <w:jc w:val="both"/>
        <w:rPr>
          <w:rFonts w:ascii="Book Antiqua" w:eastAsia="MS Mincho" w:hAnsi="Book Antiqua" w:cs="Times New Roman"/>
          <w:b/>
          <w:kern w:val="2"/>
          <w:lang w:eastAsia="ja-JP"/>
        </w:rPr>
      </w:pPr>
      <w:r w:rsidRPr="00B62C73">
        <w:rPr>
          <w:rFonts w:ascii="Book Antiqua" w:eastAsia="MS Mincho" w:hAnsi="Book Antiqua" w:cs="Times New Roman"/>
          <w:b/>
          <w:kern w:val="2"/>
          <w:lang w:eastAsia="ja-JP"/>
        </w:rPr>
        <w:t>Article in press:</w:t>
      </w:r>
    </w:p>
    <w:p w14:paraId="60507EBA" w14:textId="77777777" w:rsidR="00B62C73" w:rsidRPr="00B62C73" w:rsidRDefault="00B62C73" w:rsidP="00B62C73">
      <w:pPr>
        <w:widowControl w:val="0"/>
        <w:spacing w:line="360" w:lineRule="auto"/>
        <w:jc w:val="both"/>
        <w:rPr>
          <w:rFonts w:ascii="Book Antiqua" w:eastAsia="MS Mincho" w:hAnsi="Book Antiqua" w:cs="Times New Roman"/>
          <w:b/>
          <w:kern w:val="2"/>
          <w:lang w:eastAsia="ja-JP"/>
        </w:rPr>
      </w:pPr>
      <w:r w:rsidRPr="00B62C73">
        <w:rPr>
          <w:rFonts w:ascii="Book Antiqua" w:eastAsia="MS Mincho" w:hAnsi="Book Antiqua" w:cs="Times New Roman"/>
          <w:b/>
          <w:kern w:val="2"/>
          <w:lang w:eastAsia="ja-JP"/>
        </w:rPr>
        <w:t xml:space="preserve">Published online: </w:t>
      </w:r>
    </w:p>
    <w:bookmarkEnd w:id="6"/>
    <w:bookmarkEnd w:id="7"/>
    <w:p w14:paraId="61D1500F" w14:textId="77777777" w:rsidR="00B62C73" w:rsidRPr="00B62C73" w:rsidRDefault="00B62C73" w:rsidP="00C12078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463A1C3A" w14:textId="6D24BD56" w:rsidR="00012DBA" w:rsidRPr="00C12078" w:rsidRDefault="00012DBA" w:rsidP="00C12078">
      <w:pPr>
        <w:spacing w:line="360" w:lineRule="auto"/>
        <w:jc w:val="both"/>
        <w:rPr>
          <w:rFonts w:ascii="Book Antiqua" w:hAnsi="Book Antiqua" w:cs="Times New Roman"/>
        </w:rPr>
      </w:pPr>
    </w:p>
    <w:p w14:paraId="1267CA84" w14:textId="79C17F91" w:rsidR="004E4B3F" w:rsidRPr="00C12078" w:rsidRDefault="004E4B3F" w:rsidP="00C12078">
      <w:pPr>
        <w:spacing w:line="360" w:lineRule="auto"/>
        <w:jc w:val="both"/>
        <w:rPr>
          <w:rFonts w:ascii="Book Antiqua" w:hAnsi="Book Antiqua" w:cs="Times New Roman"/>
        </w:rPr>
      </w:pPr>
      <w:r w:rsidRPr="00C12078">
        <w:rPr>
          <w:rFonts w:ascii="Book Antiqua" w:hAnsi="Book Antiqua" w:cs="Times New Roman"/>
        </w:rPr>
        <w:br w:type="page"/>
      </w:r>
    </w:p>
    <w:p w14:paraId="1AAD211E" w14:textId="2EB3A7BA" w:rsidR="00E617DF" w:rsidRPr="006001D6" w:rsidRDefault="00160A0F" w:rsidP="00C12078">
      <w:pPr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  <w:r w:rsidRPr="00C12078">
        <w:rPr>
          <w:rFonts w:ascii="Book Antiqua" w:hAnsi="Book Antiqua" w:cs="Times New Roman"/>
          <w:b/>
        </w:rPr>
        <w:lastRenderedPageBreak/>
        <w:t>Abstract</w:t>
      </w:r>
    </w:p>
    <w:p w14:paraId="6E63BD8E" w14:textId="2FDC06BB" w:rsidR="004E4B3F" w:rsidRPr="00C12078" w:rsidRDefault="00E617DF" w:rsidP="00C12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</w:rPr>
      </w:pPr>
      <w:r w:rsidRPr="00C12078">
        <w:rPr>
          <w:rFonts w:ascii="Book Antiqua" w:hAnsi="Book Antiqua" w:cs="Times New Roman"/>
        </w:rPr>
        <w:t xml:space="preserve">With the </w:t>
      </w:r>
      <w:r w:rsidR="008F76A6" w:rsidRPr="00C12078">
        <w:rPr>
          <w:rFonts w:ascii="Book Antiqua" w:hAnsi="Book Antiqua" w:cs="Times New Roman"/>
        </w:rPr>
        <w:t xml:space="preserve">high </w:t>
      </w:r>
      <w:r w:rsidRPr="00C12078">
        <w:rPr>
          <w:rFonts w:ascii="Book Antiqua" w:hAnsi="Book Antiqua" w:cs="Times New Roman"/>
        </w:rPr>
        <w:t>prevalence of obesity</w:t>
      </w:r>
      <w:r w:rsidR="00E44533" w:rsidRPr="00C12078">
        <w:rPr>
          <w:rFonts w:ascii="Book Antiqua" w:hAnsi="Book Antiqua" w:cs="Times New Roman"/>
        </w:rPr>
        <w:t>, diabetes, and other features of the metabolic syndrome</w:t>
      </w:r>
      <w:r w:rsidR="00600B9B" w:rsidRPr="00C12078">
        <w:rPr>
          <w:rFonts w:ascii="Book Antiqua" w:hAnsi="Book Antiqua" w:cs="Times New Roman"/>
        </w:rPr>
        <w:t xml:space="preserve"> in United States</w:t>
      </w:r>
      <w:r w:rsidRPr="00C12078">
        <w:rPr>
          <w:rFonts w:ascii="Book Antiqua" w:hAnsi="Book Antiqua" w:cs="Times New Roman"/>
        </w:rPr>
        <w:t>, n</w:t>
      </w:r>
      <w:r w:rsidR="000E07AE" w:rsidRPr="00C12078">
        <w:rPr>
          <w:rFonts w:ascii="Book Antiqua" w:hAnsi="Book Antiqua" w:cs="Times New Roman"/>
        </w:rPr>
        <w:t>onalcoholic fatty liver disease</w:t>
      </w:r>
      <w:r w:rsidR="008F76A6" w:rsidRPr="00C12078">
        <w:rPr>
          <w:rFonts w:ascii="Book Antiqua" w:hAnsi="Book Antiqua" w:cs="Times New Roman"/>
        </w:rPr>
        <w:t xml:space="preserve"> (NAFLD)</w:t>
      </w:r>
      <w:r w:rsidR="000E07AE" w:rsidRPr="00C12078">
        <w:rPr>
          <w:rFonts w:ascii="Book Antiqua" w:hAnsi="Book Antiqua" w:cs="Times New Roman"/>
        </w:rPr>
        <w:t xml:space="preserve"> has</w:t>
      </w:r>
      <w:r w:rsidR="008F76A6" w:rsidRPr="00C12078">
        <w:rPr>
          <w:rFonts w:ascii="Book Antiqua" w:hAnsi="Book Antiqua" w:cs="Times New Roman"/>
        </w:rPr>
        <w:t xml:space="preserve"> inevitably become a very</w:t>
      </w:r>
      <w:r w:rsidRPr="00C12078">
        <w:rPr>
          <w:rFonts w:ascii="Book Antiqua" w:hAnsi="Book Antiqua" w:cs="Times New Roman"/>
        </w:rPr>
        <w:t xml:space="preserve"> prevalent</w:t>
      </w:r>
      <w:r w:rsidR="00600B9B" w:rsidRPr="00C12078">
        <w:rPr>
          <w:rFonts w:ascii="Book Antiqua" w:hAnsi="Book Antiqua" w:cs="Times New Roman"/>
        </w:rPr>
        <w:t xml:space="preserve"> </w:t>
      </w:r>
      <w:r w:rsidR="0007316E" w:rsidRPr="00C12078">
        <w:rPr>
          <w:rFonts w:ascii="Book Antiqua" w:hAnsi="Book Antiqua" w:cs="Times New Roman"/>
        </w:rPr>
        <w:t xml:space="preserve">chronic </w:t>
      </w:r>
      <w:r w:rsidR="00600B9B" w:rsidRPr="00C12078">
        <w:rPr>
          <w:rFonts w:ascii="Book Antiqua" w:hAnsi="Book Antiqua" w:cs="Times New Roman"/>
        </w:rPr>
        <w:t xml:space="preserve">liver disease </w:t>
      </w:r>
      <w:r w:rsidRPr="00C12078">
        <w:rPr>
          <w:rFonts w:ascii="Book Antiqua" w:hAnsi="Book Antiqua" w:cs="Times New Roman"/>
        </w:rPr>
        <w:t xml:space="preserve">and </w:t>
      </w:r>
      <w:r w:rsidR="008F76A6" w:rsidRPr="00C12078">
        <w:rPr>
          <w:rFonts w:ascii="Book Antiqua" w:hAnsi="Book Antiqua" w:cs="Times New Roman"/>
        </w:rPr>
        <w:t xml:space="preserve">is now </w:t>
      </w:r>
      <w:r w:rsidR="0007316E" w:rsidRPr="00C12078">
        <w:rPr>
          <w:rFonts w:ascii="Book Antiqua" w:hAnsi="Book Antiqua" w:cs="Times New Roman"/>
        </w:rPr>
        <w:t xml:space="preserve">emerging as one </w:t>
      </w:r>
      <w:r w:rsidR="00E44533" w:rsidRPr="00C12078">
        <w:rPr>
          <w:rFonts w:ascii="Book Antiqua" w:hAnsi="Book Antiqua" w:cs="Times New Roman"/>
        </w:rPr>
        <w:t>of the</w:t>
      </w:r>
      <w:r w:rsidR="008F76A6" w:rsidRPr="00C12078">
        <w:rPr>
          <w:rFonts w:ascii="Book Antiqua" w:hAnsi="Book Antiqua" w:cs="Times New Roman"/>
        </w:rPr>
        <w:t xml:space="preserve"> leading indication</w:t>
      </w:r>
      <w:r w:rsidR="00E44533" w:rsidRPr="00C12078">
        <w:rPr>
          <w:rFonts w:ascii="Book Antiqua" w:hAnsi="Book Antiqua" w:cs="Times New Roman"/>
        </w:rPr>
        <w:t>s</w:t>
      </w:r>
      <w:r w:rsidR="008F76A6" w:rsidRPr="00C12078">
        <w:rPr>
          <w:rFonts w:ascii="Book Antiqua" w:hAnsi="Book Antiqua" w:cs="Times New Roman"/>
        </w:rPr>
        <w:t xml:space="preserve"> for liver transplantation.</w:t>
      </w:r>
      <w:r w:rsidR="007101FB">
        <w:rPr>
          <w:rFonts w:ascii="Book Antiqua" w:hAnsi="Book Antiqua" w:cs="Times New Roman"/>
        </w:rPr>
        <w:t xml:space="preserve"> </w:t>
      </w:r>
      <w:r w:rsidR="008F76A6" w:rsidRPr="00C12078">
        <w:rPr>
          <w:rFonts w:ascii="Book Antiqua" w:hAnsi="Book Antiqua" w:cs="Times New Roman"/>
        </w:rPr>
        <w:t>Insulin resistance and d</w:t>
      </w:r>
      <w:r w:rsidRPr="00C12078">
        <w:rPr>
          <w:rFonts w:ascii="Book Antiqua" w:hAnsi="Book Antiqua" w:cs="Times New Roman"/>
        </w:rPr>
        <w:t>erangement of lipid metabolism</w:t>
      </w:r>
      <w:r w:rsidR="008F76A6" w:rsidRPr="00C12078">
        <w:rPr>
          <w:rFonts w:ascii="Book Antiqua" w:hAnsi="Book Antiqua" w:cs="Times New Roman"/>
        </w:rPr>
        <w:t>,</w:t>
      </w:r>
      <w:r w:rsidRPr="00C12078">
        <w:rPr>
          <w:rFonts w:ascii="Book Antiqua" w:hAnsi="Book Antiqua" w:cs="Times New Roman"/>
        </w:rPr>
        <w:t xml:space="preserve"> accompanied by activation of </w:t>
      </w:r>
      <w:r w:rsidR="008F76A6" w:rsidRPr="00C12078">
        <w:rPr>
          <w:rFonts w:ascii="Book Antiqua" w:hAnsi="Book Antiqua" w:cs="Times New Roman"/>
        </w:rPr>
        <w:t xml:space="preserve">the </w:t>
      </w:r>
      <w:r w:rsidRPr="00C12078">
        <w:rPr>
          <w:rFonts w:ascii="Book Antiqua" w:hAnsi="Book Antiqua" w:cs="Times New Roman"/>
        </w:rPr>
        <w:t>pro</w:t>
      </w:r>
      <w:r w:rsidR="008F76A6" w:rsidRPr="00C12078">
        <w:rPr>
          <w:rFonts w:ascii="Book Antiqua" w:hAnsi="Book Antiqua" w:cs="Times New Roman"/>
        </w:rPr>
        <w:t>-</w:t>
      </w:r>
      <w:r w:rsidRPr="00C12078">
        <w:rPr>
          <w:rFonts w:ascii="Book Antiqua" w:hAnsi="Book Antiqua" w:cs="Times New Roman"/>
        </w:rPr>
        <w:t xml:space="preserve">inflammatory response and </w:t>
      </w:r>
      <w:proofErr w:type="spellStart"/>
      <w:r w:rsidR="008F76A6" w:rsidRPr="00C12078">
        <w:rPr>
          <w:rFonts w:ascii="Book Antiqua" w:hAnsi="Book Antiqua" w:cs="Times New Roman"/>
        </w:rPr>
        <w:t>fibrogenesis</w:t>
      </w:r>
      <w:proofErr w:type="spellEnd"/>
      <w:r w:rsidR="008F76A6" w:rsidRPr="00C12078">
        <w:rPr>
          <w:rFonts w:ascii="Book Antiqua" w:hAnsi="Book Antiqua" w:cs="Times New Roman"/>
        </w:rPr>
        <w:t>,</w:t>
      </w:r>
      <w:r w:rsidRPr="00C12078">
        <w:rPr>
          <w:rFonts w:ascii="Book Antiqua" w:hAnsi="Book Antiqua" w:cs="Times New Roman"/>
        </w:rPr>
        <w:t xml:space="preserve"> are essential pa</w:t>
      </w:r>
      <w:r w:rsidR="008F76A6" w:rsidRPr="00C12078">
        <w:rPr>
          <w:rFonts w:ascii="Book Antiqua" w:hAnsi="Book Antiqua" w:cs="Times New Roman"/>
        </w:rPr>
        <w:t>thways in the development of the more clinically significant form of NAFLD, known as nonalcoholic steatohepatitis (NASH)</w:t>
      </w:r>
      <w:r w:rsidR="00055920" w:rsidRPr="00C12078">
        <w:rPr>
          <w:rFonts w:ascii="Book Antiqua" w:hAnsi="Book Antiqua" w:cs="Times New Roman"/>
        </w:rPr>
        <w:t>.</w:t>
      </w:r>
      <w:r w:rsidR="007101FB">
        <w:rPr>
          <w:rFonts w:ascii="Book Antiqua" w:hAnsi="Book Antiqua" w:cs="Times New Roman"/>
        </w:rPr>
        <w:t xml:space="preserve"> </w:t>
      </w:r>
      <w:r w:rsidR="00055920" w:rsidRPr="00C12078">
        <w:rPr>
          <w:rFonts w:ascii="Book Antiqua" w:hAnsi="Book Antiqua" w:cs="Times New Roman"/>
        </w:rPr>
        <w:t xml:space="preserve">Recent advances in </w:t>
      </w:r>
      <w:r w:rsidR="008F76A6" w:rsidRPr="00C12078">
        <w:rPr>
          <w:rFonts w:ascii="Book Antiqua" w:hAnsi="Book Antiqua" w:cs="Times New Roman"/>
        </w:rPr>
        <w:t xml:space="preserve">the functional </w:t>
      </w:r>
      <w:r w:rsidR="00055920" w:rsidRPr="00C12078">
        <w:rPr>
          <w:rFonts w:ascii="Book Antiqua" w:hAnsi="Book Antiqua" w:cs="Times New Roman"/>
        </w:rPr>
        <w:t xml:space="preserve">characterization </w:t>
      </w:r>
      <w:r w:rsidR="008F76A6" w:rsidRPr="00C12078">
        <w:rPr>
          <w:rFonts w:ascii="Book Antiqua" w:hAnsi="Book Antiqua" w:cs="Times New Roman"/>
        </w:rPr>
        <w:t>of bile acid</w:t>
      </w:r>
      <w:r w:rsidRPr="00C12078">
        <w:rPr>
          <w:rFonts w:ascii="Book Antiqua" w:hAnsi="Book Antiqua" w:cs="Times New Roman"/>
        </w:rPr>
        <w:t xml:space="preserve"> receptors</w:t>
      </w:r>
      <w:r w:rsidR="008F76A6" w:rsidRPr="00C12078">
        <w:rPr>
          <w:rFonts w:ascii="Book Antiqua" w:hAnsi="Book Antiqua" w:cs="Times New Roman"/>
        </w:rPr>
        <w:t>,</w:t>
      </w:r>
      <w:r w:rsidR="00055920" w:rsidRPr="00C12078">
        <w:rPr>
          <w:rFonts w:ascii="Book Antiqua" w:hAnsi="Book Antiqua" w:cs="Times New Roman"/>
        </w:rPr>
        <w:t xml:space="preserve"> </w:t>
      </w:r>
      <w:r w:rsidR="00812E11" w:rsidRPr="00C12078">
        <w:rPr>
          <w:rFonts w:ascii="Book Antiqua" w:hAnsi="Book Antiqua" w:cs="Times New Roman"/>
        </w:rPr>
        <w:t xml:space="preserve">such as </w:t>
      </w:r>
      <w:proofErr w:type="spellStart"/>
      <w:r w:rsidR="00E16287" w:rsidRPr="00C12078">
        <w:rPr>
          <w:rFonts w:ascii="Book Antiqua" w:hAnsi="Book Antiqua" w:cs="Times New Roman"/>
        </w:rPr>
        <w:t>f</w:t>
      </w:r>
      <w:r w:rsidR="00812E11" w:rsidRPr="00C12078">
        <w:rPr>
          <w:rFonts w:ascii="Book Antiqua" w:hAnsi="Book Antiqua" w:cs="Times New Roman"/>
        </w:rPr>
        <w:t>arnesoid</w:t>
      </w:r>
      <w:proofErr w:type="spellEnd"/>
      <w:r w:rsidR="00812E11" w:rsidRPr="00C12078">
        <w:rPr>
          <w:rFonts w:ascii="Book Antiqua" w:hAnsi="Book Antiqua" w:cs="Times New Roman"/>
        </w:rPr>
        <w:t xml:space="preserve"> X receptor (FXR) and Transmembrane G protein-coupled receptor (TGR) 5, </w:t>
      </w:r>
      <w:r w:rsidR="00055920" w:rsidRPr="00C12078">
        <w:rPr>
          <w:rFonts w:ascii="Book Antiqua" w:hAnsi="Book Antiqua" w:cs="Times New Roman"/>
        </w:rPr>
        <w:t xml:space="preserve">have provided </w:t>
      </w:r>
      <w:r w:rsidR="00184145" w:rsidRPr="00C12078">
        <w:rPr>
          <w:rFonts w:ascii="Book Antiqua" w:hAnsi="Book Antiqua" w:cs="Times New Roman"/>
        </w:rPr>
        <w:t xml:space="preserve">further insight in the pathophysiology of NASH and have led to the development of </w:t>
      </w:r>
      <w:r w:rsidR="00055920" w:rsidRPr="00C12078">
        <w:rPr>
          <w:rFonts w:ascii="Book Antiqua" w:hAnsi="Book Antiqua" w:cs="Times New Roman"/>
        </w:rPr>
        <w:t>potential therapeutic targets for NAFLD</w:t>
      </w:r>
      <w:r w:rsidR="00184145" w:rsidRPr="00C12078">
        <w:rPr>
          <w:rFonts w:ascii="Book Antiqua" w:hAnsi="Book Antiqua" w:cs="Times New Roman"/>
        </w:rPr>
        <w:t xml:space="preserve"> and NASH</w:t>
      </w:r>
      <w:r w:rsidR="00055920" w:rsidRPr="00C12078">
        <w:rPr>
          <w:rFonts w:ascii="Book Antiqua" w:hAnsi="Book Antiqua" w:cs="Times New Roman"/>
        </w:rPr>
        <w:t>.</w:t>
      </w:r>
      <w:r w:rsidR="007101FB">
        <w:rPr>
          <w:rFonts w:ascii="Book Antiqua" w:hAnsi="Book Antiqua" w:cs="Times New Roman"/>
        </w:rPr>
        <w:t xml:space="preserve"> </w:t>
      </w:r>
      <w:r w:rsidR="00184145" w:rsidRPr="00C12078">
        <w:rPr>
          <w:rFonts w:ascii="Book Antiqua" w:hAnsi="Book Antiqua" w:cs="Times New Roman"/>
        </w:rPr>
        <w:t>Beyond</w:t>
      </w:r>
      <w:r w:rsidR="00812E11" w:rsidRPr="00C12078">
        <w:rPr>
          <w:rFonts w:ascii="Book Antiqua" w:hAnsi="Book Antiqua" w:cs="Times New Roman"/>
        </w:rPr>
        <w:t xml:space="preserve"> maintaining bile acid metabolism, FXR and TGR5 </w:t>
      </w:r>
      <w:r w:rsidR="00184145" w:rsidRPr="00C12078">
        <w:rPr>
          <w:rFonts w:ascii="Book Antiqua" w:hAnsi="Book Antiqua" w:cs="Times New Roman"/>
        </w:rPr>
        <w:t xml:space="preserve">also </w:t>
      </w:r>
      <w:r w:rsidR="00055920" w:rsidRPr="00C12078">
        <w:rPr>
          <w:rFonts w:ascii="Book Antiqua" w:hAnsi="Book Antiqua" w:cs="Times New Roman"/>
        </w:rPr>
        <w:t>regulate</w:t>
      </w:r>
      <w:r w:rsidRPr="00C12078">
        <w:rPr>
          <w:rFonts w:ascii="Book Antiqua" w:hAnsi="Book Antiqua" w:cs="Times New Roman"/>
        </w:rPr>
        <w:t xml:space="preserve"> lipid metabolism, maintain</w:t>
      </w:r>
      <w:r w:rsidR="00184145" w:rsidRPr="00C12078">
        <w:rPr>
          <w:rFonts w:ascii="Book Antiqua" w:hAnsi="Book Antiqua" w:cs="Times New Roman"/>
        </w:rPr>
        <w:t xml:space="preserve"> glucose ho</w:t>
      </w:r>
      <w:r w:rsidR="00055920" w:rsidRPr="00C12078">
        <w:rPr>
          <w:rFonts w:ascii="Book Antiqua" w:hAnsi="Book Antiqua" w:cs="Times New Roman"/>
        </w:rPr>
        <w:t>m</w:t>
      </w:r>
      <w:r w:rsidR="00184145" w:rsidRPr="00C12078">
        <w:rPr>
          <w:rFonts w:ascii="Book Antiqua" w:hAnsi="Book Antiqua" w:cs="Times New Roman"/>
        </w:rPr>
        <w:t>e</w:t>
      </w:r>
      <w:r w:rsidR="00055920" w:rsidRPr="00C12078">
        <w:rPr>
          <w:rFonts w:ascii="Book Antiqua" w:hAnsi="Book Antiqua" w:cs="Times New Roman"/>
        </w:rPr>
        <w:t xml:space="preserve">ostasis, increase </w:t>
      </w:r>
      <w:r w:rsidRPr="00C12078">
        <w:rPr>
          <w:rFonts w:ascii="Book Antiqua" w:hAnsi="Book Antiqua" w:cs="Times New Roman"/>
        </w:rPr>
        <w:t>ene</w:t>
      </w:r>
      <w:r w:rsidR="00055920" w:rsidRPr="00C12078">
        <w:rPr>
          <w:rFonts w:ascii="Book Antiqua" w:hAnsi="Book Antiqua" w:cs="Times New Roman"/>
        </w:rPr>
        <w:t>rgy expenditure</w:t>
      </w:r>
      <w:r w:rsidR="006156AE" w:rsidRPr="00C12078">
        <w:rPr>
          <w:rFonts w:ascii="Book Antiqua" w:hAnsi="Book Antiqua" w:cs="Times New Roman"/>
        </w:rPr>
        <w:t>,</w:t>
      </w:r>
      <w:r w:rsidR="00055920" w:rsidRPr="00C12078">
        <w:rPr>
          <w:rFonts w:ascii="Book Antiqua" w:hAnsi="Book Antiqua" w:cs="Times New Roman"/>
        </w:rPr>
        <w:t xml:space="preserve"> and ameliorate hepatic inflammation. </w:t>
      </w:r>
      <w:r w:rsidRPr="00C12078">
        <w:rPr>
          <w:rFonts w:ascii="Book Antiqua" w:hAnsi="Book Antiqua" w:cs="Times New Roman"/>
        </w:rPr>
        <w:t>These intriguing features have been</w:t>
      </w:r>
      <w:r w:rsidR="007101FB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C12078">
        <w:rPr>
          <w:rFonts w:ascii="Book Antiqua" w:hAnsi="Book Antiqua" w:cs="Times New Roman"/>
        </w:rPr>
        <w:t>exploited to develop bile acid analogues to t</w:t>
      </w:r>
      <w:r w:rsidR="006156AE" w:rsidRPr="00C12078">
        <w:rPr>
          <w:rFonts w:ascii="Book Antiqua" w:hAnsi="Book Antiqua" w:cs="Times New Roman"/>
        </w:rPr>
        <w:t>arget pathways in</w:t>
      </w:r>
      <w:r w:rsidRPr="00C12078">
        <w:rPr>
          <w:rFonts w:ascii="Book Antiqua" w:hAnsi="Book Antiqua" w:cs="Times New Roman"/>
        </w:rPr>
        <w:t xml:space="preserve"> </w:t>
      </w:r>
      <w:r w:rsidR="00812E11" w:rsidRPr="00C12078">
        <w:rPr>
          <w:rFonts w:ascii="Book Antiqua" w:hAnsi="Book Antiqua" w:cs="Times New Roman"/>
        </w:rPr>
        <w:t>NAFLD</w:t>
      </w:r>
      <w:r w:rsidR="00184145" w:rsidRPr="00C12078">
        <w:rPr>
          <w:rFonts w:ascii="Book Antiqua" w:hAnsi="Book Antiqua" w:cs="Times New Roman"/>
        </w:rPr>
        <w:t xml:space="preserve"> and NASH</w:t>
      </w:r>
      <w:r w:rsidR="006156AE" w:rsidRPr="00C12078">
        <w:rPr>
          <w:rFonts w:ascii="Book Antiqua" w:hAnsi="Book Antiqua" w:cs="Times New Roman"/>
        </w:rPr>
        <w:t xml:space="preserve"> pathogenesis</w:t>
      </w:r>
      <w:r w:rsidR="00812E11" w:rsidRPr="00C12078">
        <w:rPr>
          <w:rFonts w:ascii="Book Antiqua" w:hAnsi="Book Antiqua" w:cs="Times New Roman"/>
        </w:rPr>
        <w:t xml:space="preserve">. This review </w:t>
      </w:r>
      <w:r w:rsidR="009E6509" w:rsidRPr="00C12078">
        <w:rPr>
          <w:rFonts w:ascii="Book Antiqua" w:hAnsi="Book Antiqua" w:cs="Times New Roman"/>
        </w:rPr>
        <w:t>provides a brief overview of the</w:t>
      </w:r>
      <w:r w:rsidR="006156AE" w:rsidRPr="00C12078">
        <w:rPr>
          <w:rFonts w:ascii="Book Antiqua" w:hAnsi="Book Antiqua" w:cs="Times New Roman"/>
        </w:rPr>
        <w:t xml:space="preserve"> </w:t>
      </w:r>
      <w:r w:rsidR="00812E11" w:rsidRPr="00C12078">
        <w:rPr>
          <w:rFonts w:ascii="Book Antiqua" w:hAnsi="Book Antiqua" w:cs="Times New Roman"/>
        </w:rPr>
        <w:t>pathogenesis of NAFLD</w:t>
      </w:r>
      <w:r w:rsidR="00184145" w:rsidRPr="00C12078">
        <w:rPr>
          <w:rFonts w:ascii="Book Antiqua" w:hAnsi="Book Antiqua" w:cs="Times New Roman"/>
        </w:rPr>
        <w:t xml:space="preserve"> and NASH</w:t>
      </w:r>
      <w:r w:rsidR="00812E11" w:rsidRPr="00C12078">
        <w:rPr>
          <w:rFonts w:ascii="Book Antiqua" w:hAnsi="Book Antiqua" w:cs="Times New Roman"/>
        </w:rPr>
        <w:t xml:space="preserve">, </w:t>
      </w:r>
      <w:r w:rsidR="009E6509" w:rsidRPr="00C12078">
        <w:rPr>
          <w:rFonts w:ascii="Book Antiqua" w:hAnsi="Book Antiqua" w:cs="Times New Roman"/>
        </w:rPr>
        <w:t xml:space="preserve">and then delves into </w:t>
      </w:r>
      <w:r w:rsidR="00812E11" w:rsidRPr="00C12078">
        <w:rPr>
          <w:rFonts w:ascii="Book Antiqua" w:hAnsi="Book Antiqua" w:cs="Times New Roman"/>
        </w:rPr>
        <w:t xml:space="preserve">the </w:t>
      </w:r>
      <w:r w:rsidR="009E6509" w:rsidRPr="00C12078">
        <w:rPr>
          <w:rFonts w:ascii="Book Antiqua" w:hAnsi="Book Antiqua" w:cs="Times New Roman"/>
        </w:rPr>
        <w:t xml:space="preserve">biological </w:t>
      </w:r>
      <w:r w:rsidR="00812E11" w:rsidRPr="00C12078">
        <w:rPr>
          <w:rFonts w:ascii="Book Antiqua" w:hAnsi="Book Antiqua" w:cs="Times New Roman"/>
        </w:rPr>
        <w:t>function</w:t>
      </w:r>
      <w:r w:rsidR="009E6509" w:rsidRPr="00C12078">
        <w:rPr>
          <w:rFonts w:ascii="Book Antiqua" w:hAnsi="Book Antiqua" w:cs="Times New Roman"/>
        </w:rPr>
        <w:t>s</w:t>
      </w:r>
      <w:r w:rsidR="00812E11" w:rsidRPr="00C12078">
        <w:rPr>
          <w:rFonts w:ascii="Book Antiqua" w:hAnsi="Book Antiqua" w:cs="Times New Roman"/>
        </w:rPr>
        <w:t xml:space="preserve"> of bile acid receptors</w:t>
      </w:r>
      <w:r w:rsidR="00664895" w:rsidRPr="00C12078">
        <w:rPr>
          <w:rFonts w:ascii="Book Antiqua" w:hAnsi="Book Antiqua" w:cs="Times New Roman"/>
        </w:rPr>
        <w:t>, particularly with respect to NASH pathogenesis,</w:t>
      </w:r>
      <w:r w:rsidR="009E6509" w:rsidRPr="00C12078">
        <w:rPr>
          <w:rFonts w:ascii="Book Antiqua" w:hAnsi="Book Antiqua" w:cs="Times New Roman"/>
        </w:rPr>
        <w:t xml:space="preserve"> with a description of the associated experimental data</w:t>
      </w:r>
      <w:r w:rsidR="006156AE" w:rsidRPr="00C12078">
        <w:rPr>
          <w:rFonts w:ascii="Book Antiqua" w:hAnsi="Book Antiqua" w:cs="Times New Roman"/>
        </w:rPr>
        <w:t>,</w:t>
      </w:r>
      <w:r w:rsidR="00812E11" w:rsidRPr="00C12078">
        <w:rPr>
          <w:rFonts w:ascii="Book Antiqua" w:hAnsi="Book Antiqua" w:cs="Times New Roman"/>
        </w:rPr>
        <w:t xml:space="preserve"> and</w:t>
      </w:r>
      <w:r w:rsidR="009E6509" w:rsidRPr="00C12078">
        <w:rPr>
          <w:rFonts w:ascii="Book Antiqua" w:hAnsi="Book Antiqua" w:cs="Times New Roman"/>
        </w:rPr>
        <w:t>, finally, we discuss</w:t>
      </w:r>
      <w:r w:rsidR="00812E11" w:rsidRPr="00C12078">
        <w:rPr>
          <w:rFonts w:ascii="Book Antiqua" w:hAnsi="Book Antiqua" w:cs="Times New Roman"/>
        </w:rPr>
        <w:t xml:space="preserve"> </w:t>
      </w:r>
      <w:r w:rsidR="006156AE" w:rsidRPr="00C12078">
        <w:rPr>
          <w:rFonts w:ascii="Book Antiqua" w:hAnsi="Book Antiqua" w:cs="Times New Roman"/>
        </w:rPr>
        <w:t xml:space="preserve">the </w:t>
      </w:r>
      <w:r w:rsidR="005904B3" w:rsidRPr="00C12078">
        <w:rPr>
          <w:rFonts w:ascii="Book Antiqua" w:hAnsi="Book Antiqua" w:cs="Times New Roman"/>
        </w:rPr>
        <w:t>prospects</w:t>
      </w:r>
      <w:r w:rsidR="00812E11" w:rsidRPr="00C12078">
        <w:rPr>
          <w:rFonts w:ascii="Book Antiqua" w:hAnsi="Book Antiqua" w:cs="Times New Roman"/>
        </w:rPr>
        <w:t xml:space="preserve"> of bile</w:t>
      </w:r>
      <w:r w:rsidR="006156AE" w:rsidRPr="00C12078">
        <w:rPr>
          <w:rFonts w:ascii="Book Antiqua" w:hAnsi="Book Antiqua" w:cs="Times New Roman"/>
        </w:rPr>
        <w:t xml:space="preserve"> acid</w:t>
      </w:r>
      <w:r w:rsidR="00812E11" w:rsidRPr="00C12078">
        <w:rPr>
          <w:rFonts w:ascii="Book Antiqua" w:hAnsi="Book Antiqua" w:cs="Times New Roman"/>
        </w:rPr>
        <w:t xml:space="preserve"> analogues in</w:t>
      </w:r>
      <w:r w:rsidR="006156AE" w:rsidRPr="00C12078">
        <w:rPr>
          <w:rFonts w:ascii="Book Antiqua" w:hAnsi="Book Antiqua" w:cs="Times New Roman"/>
        </w:rPr>
        <w:t xml:space="preserve"> the</w:t>
      </w:r>
      <w:r w:rsidR="00812E11" w:rsidRPr="00C12078">
        <w:rPr>
          <w:rFonts w:ascii="Book Antiqua" w:hAnsi="Book Antiqua" w:cs="Times New Roman"/>
        </w:rPr>
        <w:t xml:space="preserve"> treatment of NAFLD</w:t>
      </w:r>
      <w:r w:rsidR="00184145" w:rsidRPr="00C12078">
        <w:rPr>
          <w:rFonts w:ascii="Book Antiqua" w:hAnsi="Book Antiqua" w:cs="Times New Roman"/>
        </w:rPr>
        <w:t xml:space="preserve"> and NASH</w:t>
      </w:r>
      <w:r w:rsidR="00812E11" w:rsidRPr="00C12078">
        <w:rPr>
          <w:rFonts w:ascii="Book Antiqua" w:hAnsi="Book Antiqua" w:cs="Times New Roman"/>
        </w:rPr>
        <w:t>.</w:t>
      </w:r>
      <w:r w:rsidR="007101FB">
        <w:rPr>
          <w:rFonts w:ascii="Book Antiqua" w:hAnsi="Book Antiqua" w:cs="Times New Roman"/>
        </w:rPr>
        <w:t xml:space="preserve"> </w:t>
      </w:r>
    </w:p>
    <w:p w14:paraId="5F54A34D" w14:textId="77777777" w:rsidR="004E4B3F" w:rsidRDefault="004E4B3F" w:rsidP="00C12078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6918F470" w14:textId="2ED77760" w:rsidR="006001D6" w:rsidRPr="00730798" w:rsidRDefault="006001D6" w:rsidP="006001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C12078">
        <w:rPr>
          <w:rFonts w:ascii="Book Antiqua" w:hAnsi="Book Antiqua" w:cs="Times New Roman"/>
          <w:b/>
        </w:rPr>
        <w:t>Key words:</w:t>
      </w:r>
      <w:r w:rsidR="007101FB">
        <w:rPr>
          <w:rFonts w:ascii="Book Antiqua" w:hAnsi="Book Antiqua" w:cs="Times New Roman"/>
        </w:rPr>
        <w:t xml:space="preserve"> </w:t>
      </w:r>
      <w:bookmarkStart w:id="10" w:name="OLE_LINK7"/>
      <w:bookmarkStart w:id="11" w:name="OLE_LINK8"/>
      <w:r w:rsidRPr="00C12078">
        <w:rPr>
          <w:rFonts w:ascii="Book Antiqua" w:hAnsi="Book Antiqua" w:cs="Times New Roman"/>
        </w:rPr>
        <w:t xml:space="preserve">Bile acids; Bile acid receptors; Nonalcoholic steatohepatitis; </w:t>
      </w:r>
      <w:proofErr w:type="spellStart"/>
      <w:r w:rsidRPr="00C12078">
        <w:rPr>
          <w:rFonts w:ascii="Book Antiqua" w:hAnsi="Book Antiqua" w:cs="Times New Roman"/>
        </w:rPr>
        <w:t>Farnesoid</w:t>
      </w:r>
      <w:proofErr w:type="spellEnd"/>
      <w:r w:rsidRPr="00C12078">
        <w:rPr>
          <w:rFonts w:ascii="Book Antiqua" w:hAnsi="Book Antiqua" w:cs="Times New Roman"/>
        </w:rPr>
        <w:t xml:space="preserve"> X receptor; Transmembrane G</w:t>
      </w:r>
      <w:r w:rsidR="00730798">
        <w:rPr>
          <w:rFonts w:ascii="Book Antiqua" w:hAnsi="Book Antiqua" w:cs="Times New Roman"/>
        </w:rPr>
        <w:t xml:space="preserve"> protein-coupled receptor</w:t>
      </w:r>
      <w:r w:rsidR="00730798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C12078">
        <w:rPr>
          <w:rFonts w:ascii="Book Antiqua" w:hAnsi="Book Antiqua" w:cs="Times New Roman"/>
        </w:rPr>
        <w:t xml:space="preserve">5; </w:t>
      </w:r>
      <w:r w:rsidR="00730798" w:rsidRPr="00C12078">
        <w:rPr>
          <w:rFonts w:ascii="Book Antiqua" w:hAnsi="Book Antiqua" w:cs="Times New Roman"/>
        </w:rPr>
        <w:t>H</w:t>
      </w:r>
      <w:r w:rsidRPr="00C12078">
        <w:rPr>
          <w:rFonts w:ascii="Book Antiqua" w:hAnsi="Book Antiqua" w:cs="Times New Roman"/>
        </w:rPr>
        <w:t>epatic steatosis; Nonalcoholic fatt</w:t>
      </w:r>
      <w:r w:rsidR="00730798">
        <w:rPr>
          <w:rFonts w:ascii="Book Antiqua" w:hAnsi="Book Antiqua" w:cs="Times New Roman"/>
        </w:rPr>
        <w:t>y liver disease</w:t>
      </w:r>
      <w:bookmarkEnd w:id="10"/>
      <w:bookmarkEnd w:id="11"/>
    </w:p>
    <w:p w14:paraId="7D66580E" w14:textId="77777777" w:rsidR="006001D6" w:rsidRPr="00C12078" w:rsidRDefault="006001D6" w:rsidP="006001D6">
      <w:pPr>
        <w:spacing w:line="360" w:lineRule="auto"/>
        <w:jc w:val="both"/>
        <w:rPr>
          <w:rFonts w:ascii="Book Antiqua" w:hAnsi="Book Antiqua" w:cs="Times New Roman"/>
        </w:rPr>
      </w:pPr>
    </w:p>
    <w:p w14:paraId="207BC0CB" w14:textId="77777777" w:rsidR="00730798" w:rsidRPr="00322627" w:rsidRDefault="00730798" w:rsidP="001C2FF6">
      <w:pPr>
        <w:spacing w:line="360" w:lineRule="auto"/>
        <w:jc w:val="both"/>
        <w:rPr>
          <w:rFonts w:ascii="Book Antiqua" w:hAnsi="Book Antiqua"/>
          <w:i/>
          <w:iCs/>
        </w:rPr>
      </w:pPr>
      <w:bookmarkStart w:id="12" w:name="OLE_LINK24"/>
      <w:bookmarkStart w:id="13" w:name="OLE_LINK25"/>
      <w:proofErr w:type="gramStart"/>
      <w:r w:rsidRPr="00322627">
        <w:rPr>
          <w:rFonts w:ascii="Book Antiqua" w:hAnsi="Book Antiqua" w:cs="Tahoma"/>
          <w:b/>
          <w:color w:val="000000"/>
          <w:lang w:val="en-GB"/>
        </w:rPr>
        <w:t xml:space="preserve">© </w:t>
      </w:r>
      <w:r w:rsidRPr="00322627">
        <w:rPr>
          <w:rFonts w:ascii="Book Antiqua" w:eastAsia="AdvTimes" w:hAnsi="Book Antiqua" w:cs="AdvTimes"/>
          <w:b/>
          <w:color w:val="000000"/>
          <w:lang w:val="fr-FR"/>
        </w:rPr>
        <w:t>The Author(s) 2015.</w:t>
      </w:r>
      <w:proofErr w:type="gramEnd"/>
      <w:r w:rsidRPr="00322627">
        <w:rPr>
          <w:rFonts w:ascii="Book Antiqua" w:eastAsia="AdvTimes" w:hAnsi="Book Antiqua" w:cs="AdvTimes"/>
          <w:color w:val="000000"/>
          <w:lang w:val="fr-FR"/>
        </w:rPr>
        <w:t xml:space="preserve"> Published by </w:t>
      </w:r>
      <w:proofErr w:type="spellStart"/>
      <w:r w:rsidRPr="00322627">
        <w:rPr>
          <w:rFonts w:ascii="Book Antiqua" w:hAnsi="Book Antiqua" w:cs="Arial Unicode MS"/>
          <w:color w:val="000000"/>
          <w:lang w:val="en-GB"/>
        </w:rPr>
        <w:t>Baishideng</w:t>
      </w:r>
      <w:proofErr w:type="spellEnd"/>
      <w:r w:rsidRPr="00322627">
        <w:rPr>
          <w:rFonts w:ascii="Book Antiqua" w:hAnsi="Book Antiqua" w:cs="Arial Unicode MS"/>
          <w:color w:val="000000"/>
          <w:lang w:val="en-GB"/>
        </w:rPr>
        <w:t xml:space="preserve"> Publishing Group Inc.</w:t>
      </w:r>
      <w:r w:rsidRPr="00322627">
        <w:rPr>
          <w:rFonts w:ascii="Book Antiqua" w:hAnsi="Book Antiqua" w:cs="Arial Unicode MS"/>
          <w:lang w:val="en-GB"/>
        </w:rPr>
        <w:t xml:space="preserve"> </w:t>
      </w:r>
      <w:r w:rsidRPr="00322627">
        <w:rPr>
          <w:rFonts w:ascii="Book Antiqua" w:hAnsi="Book Antiqua" w:cs="Arial Unicode MS"/>
          <w:lang w:val="fr-FR"/>
        </w:rPr>
        <w:t>All rights reserved.</w:t>
      </w:r>
    </w:p>
    <w:bookmarkEnd w:id="12"/>
    <w:bookmarkEnd w:id="13"/>
    <w:p w14:paraId="59535371" w14:textId="77777777" w:rsidR="00730798" w:rsidRDefault="00730798" w:rsidP="006001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</w:p>
    <w:p w14:paraId="5A4D1C74" w14:textId="04B45FFD" w:rsidR="006001D6" w:rsidRDefault="006001D6" w:rsidP="006001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r w:rsidRPr="00C12078">
        <w:rPr>
          <w:rFonts w:ascii="Book Antiqua" w:hAnsi="Book Antiqua" w:cs="Times New Roman"/>
          <w:b/>
        </w:rPr>
        <w:t>Core tip:</w:t>
      </w:r>
      <w:r w:rsidRPr="00C12078">
        <w:rPr>
          <w:rFonts w:ascii="Book Antiqua" w:hAnsi="Book Antiqua" w:cs="Times New Roman"/>
        </w:rPr>
        <w:t xml:space="preserve"> Bile acids and bile acid receptors play important roles in modulation of feature of the metabolic syndrome, hepatic steatosis, and hepatic inflammation. Development </w:t>
      </w:r>
      <w:r w:rsidRPr="00C12078">
        <w:rPr>
          <w:rFonts w:ascii="Book Antiqua" w:hAnsi="Book Antiqua" w:cs="Times New Roman"/>
        </w:rPr>
        <w:lastRenderedPageBreak/>
        <w:t xml:space="preserve">of bile acid analogues specifically targeting </w:t>
      </w:r>
      <w:proofErr w:type="spellStart"/>
      <w:r w:rsidR="00E16287" w:rsidRPr="00C12078">
        <w:rPr>
          <w:rFonts w:ascii="Book Antiqua" w:hAnsi="Book Antiqua" w:cs="Times New Roman"/>
        </w:rPr>
        <w:t>f</w:t>
      </w:r>
      <w:r w:rsidR="00605BD8" w:rsidRPr="00C12078">
        <w:rPr>
          <w:rFonts w:ascii="Book Antiqua" w:hAnsi="Book Antiqua" w:cs="Times New Roman"/>
        </w:rPr>
        <w:t>arnesoid</w:t>
      </w:r>
      <w:proofErr w:type="spellEnd"/>
      <w:r w:rsidR="00605BD8" w:rsidRPr="00C12078">
        <w:rPr>
          <w:rFonts w:ascii="Book Antiqua" w:hAnsi="Book Antiqua" w:cs="Times New Roman"/>
        </w:rPr>
        <w:t xml:space="preserve"> X receptor</w:t>
      </w:r>
      <w:r w:rsidRPr="00C12078">
        <w:rPr>
          <w:rFonts w:ascii="Book Antiqua" w:hAnsi="Book Antiqua" w:cs="Times New Roman"/>
        </w:rPr>
        <w:t xml:space="preserve"> and</w:t>
      </w:r>
      <w:r w:rsidR="00605BD8" w:rsidRPr="00605BD8">
        <w:rPr>
          <w:rFonts w:ascii="Book Antiqua" w:hAnsi="Book Antiqua" w:cs="Times New Roman"/>
        </w:rPr>
        <w:t xml:space="preserve"> Transmembrane G pr</w:t>
      </w:r>
      <w:r w:rsidR="00605BD8">
        <w:rPr>
          <w:rFonts w:ascii="Book Antiqua" w:hAnsi="Book Antiqua" w:cs="Times New Roman"/>
        </w:rPr>
        <w:t xml:space="preserve">otein-coupled receptor </w:t>
      </w:r>
      <w:r w:rsidR="00605BD8" w:rsidRPr="00605BD8">
        <w:rPr>
          <w:rFonts w:ascii="Book Antiqua" w:hAnsi="Book Antiqua" w:cs="Times New Roman"/>
        </w:rPr>
        <w:t>5</w:t>
      </w:r>
      <w:r w:rsidR="00605BD8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C12078">
        <w:rPr>
          <w:rFonts w:ascii="Book Antiqua" w:hAnsi="Book Antiqua" w:cs="Times New Roman"/>
        </w:rPr>
        <w:t xml:space="preserve">provide potential novel classes of drugs for the treatment of nonalcoholic steatohepatitis. </w:t>
      </w:r>
    </w:p>
    <w:p w14:paraId="6DAC93D1" w14:textId="77777777" w:rsidR="00730798" w:rsidRPr="00730798" w:rsidRDefault="00730798" w:rsidP="00730798">
      <w:pPr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</w:p>
    <w:p w14:paraId="32F142C7" w14:textId="77777777" w:rsidR="00730798" w:rsidRDefault="00730798" w:rsidP="00730798">
      <w:pPr>
        <w:spacing w:line="360" w:lineRule="auto"/>
        <w:jc w:val="both"/>
        <w:rPr>
          <w:rFonts w:ascii="Book Antiqua" w:eastAsia="宋体" w:hAnsi="Book Antiqua" w:cs="Arial"/>
          <w:iCs/>
          <w:color w:val="000000"/>
          <w:shd w:val="clear" w:color="auto" w:fill="FFFFFF"/>
          <w:lang w:eastAsia="zh-CN"/>
        </w:rPr>
      </w:pPr>
      <w:r w:rsidRPr="00730798">
        <w:rPr>
          <w:rFonts w:ascii="Book Antiqua" w:hAnsi="Book Antiqua" w:cs="Times New Roman"/>
        </w:rPr>
        <w:t xml:space="preserve">Yuan </w:t>
      </w:r>
      <w:r w:rsidRPr="00730798">
        <w:rPr>
          <w:rFonts w:ascii="Book Antiqua" w:eastAsia="宋体" w:hAnsi="Book Antiqua" w:cs="Times New Roman" w:hint="eastAsia"/>
          <w:lang w:eastAsia="zh-CN"/>
        </w:rPr>
        <w:t>L</w:t>
      </w:r>
      <w:r>
        <w:rPr>
          <w:rFonts w:ascii="Book Antiqua" w:eastAsia="宋体" w:hAnsi="Book Antiqua" w:cs="Times New Roman" w:hint="eastAsia"/>
          <w:lang w:eastAsia="zh-CN"/>
        </w:rPr>
        <w:t>,</w:t>
      </w:r>
      <w:r w:rsidRPr="00730798">
        <w:rPr>
          <w:rFonts w:ascii="Book Antiqua" w:eastAsia="宋体" w:hAnsi="Book Antiqua" w:cs="Times New Roman" w:hint="eastAsia"/>
          <w:lang w:eastAsia="zh-CN"/>
        </w:rPr>
        <w:t xml:space="preserve"> </w:t>
      </w:r>
      <w:proofErr w:type="spellStart"/>
      <w:r w:rsidRPr="00730798">
        <w:rPr>
          <w:rFonts w:ascii="Book Antiqua" w:hAnsi="Book Antiqua" w:cs="Times New Roman"/>
        </w:rPr>
        <w:t>Bambha</w:t>
      </w:r>
      <w:proofErr w:type="spellEnd"/>
      <w:r w:rsidRPr="00730798">
        <w:rPr>
          <w:rFonts w:ascii="Book Antiqua" w:hAnsi="Book Antiqua" w:cs="Times New Roman"/>
        </w:rPr>
        <w:t xml:space="preserve"> </w:t>
      </w:r>
      <w:r w:rsidRPr="00730798">
        <w:rPr>
          <w:rFonts w:ascii="Book Antiqua" w:eastAsia="宋体" w:hAnsi="Book Antiqua" w:cs="Times New Roman" w:hint="eastAsia"/>
          <w:lang w:eastAsia="zh-CN"/>
        </w:rPr>
        <w:t xml:space="preserve">K. </w:t>
      </w:r>
      <w:r w:rsidRPr="00730798">
        <w:rPr>
          <w:rFonts w:ascii="Book Antiqua" w:hAnsi="Book Antiqua" w:cs="Times New Roman"/>
        </w:rPr>
        <w:t>Bile acid receptors and nonalcoholic fatty liver disease</w:t>
      </w:r>
      <w:r w:rsidRPr="00730798">
        <w:rPr>
          <w:rFonts w:ascii="Book Antiqua" w:eastAsia="宋体" w:hAnsi="Book Antiqua" w:cs="Times New Roman" w:hint="eastAsia"/>
          <w:lang w:eastAsia="zh-CN"/>
        </w:rPr>
        <w:t xml:space="preserve">. </w:t>
      </w:r>
      <w:r w:rsidRPr="00730798">
        <w:rPr>
          <w:rFonts w:ascii="Book Antiqua" w:hAnsi="Book Antiqua" w:cs="Arial"/>
          <w:i/>
          <w:iCs/>
          <w:color w:val="000000"/>
          <w:shd w:val="clear" w:color="auto" w:fill="FFFFFF"/>
        </w:rPr>
        <w:t>World J</w:t>
      </w:r>
      <w:r>
        <w:rPr>
          <w:rFonts w:ascii="Book Antiqua" w:hAnsi="Book Antiqua" w:cs="Arial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hAnsi="Book Antiqua" w:cs="Arial"/>
          <w:i/>
          <w:iCs/>
          <w:color w:val="000000"/>
          <w:shd w:val="clear" w:color="auto" w:fill="FFFFFF"/>
        </w:rPr>
        <w:t>Hepatol</w:t>
      </w:r>
      <w:proofErr w:type="spellEnd"/>
      <w:r>
        <w:rPr>
          <w:rFonts w:ascii="Book Antiqua" w:eastAsia="宋体" w:hAnsi="Book Antiqua" w:cs="Arial" w:hint="eastAsia"/>
          <w:iCs/>
          <w:color w:val="000000"/>
          <w:shd w:val="clear" w:color="auto" w:fill="FFFFFF"/>
          <w:lang w:eastAsia="zh-CN"/>
        </w:rPr>
        <w:t xml:space="preserve"> 2015; </w:t>
      </w:r>
      <w:proofErr w:type="gramStart"/>
      <w:r w:rsidRPr="00730798">
        <w:rPr>
          <w:rFonts w:ascii="Book Antiqua" w:eastAsia="宋体" w:hAnsi="Book Antiqua" w:cs="Arial"/>
          <w:iCs/>
          <w:color w:val="000000"/>
          <w:shd w:val="clear" w:color="auto" w:fill="FFFFFF"/>
          <w:lang w:eastAsia="zh-CN"/>
        </w:rPr>
        <w:t>In</w:t>
      </w:r>
      <w:proofErr w:type="gramEnd"/>
      <w:r w:rsidRPr="00730798">
        <w:rPr>
          <w:rFonts w:ascii="Book Antiqua" w:eastAsia="宋体" w:hAnsi="Book Antiqua" w:cs="Arial"/>
          <w:iCs/>
          <w:color w:val="000000"/>
          <w:shd w:val="clear" w:color="auto" w:fill="FFFFFF"/>
          <w:lang w:eastAsia="zh-CN"/>
        </w:rPr>
        <w:t xml:space="preserve"> press </w:t>
      </w:r>
    </w:p>
    <w:p w14:paraId="565DD5F5" w14:textId="6C9B992B" w:rsidR="00730798" w:rsidRPr="00730798" w:rsidRDefault="00730798" w:rsidP="00730798">
      <w:pPr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  <w:r>
        <w:rPr>
          <w:rFonts w:ascii="Book Antiqua" w:hAnsi="Book Antiqua" w:cs="Times New Roman"/>
          <w:b/>
        </w:rPr>
        <w:br w:type="page"/>
      </w:r>
    </w:p>
    <w:p w14:paraId="6AEBAF5B" w14:textId="44AA5A7A" w:rsidR="00105463" w:rsidRPr="00C12078" w:rsidRDefault="00271478" w:rsidP="006001D6">
      <w:pPr>
        <w:spacing w:line="360" w:lineRule="auto"/>
        <w:jc w:val="both"/>
        <w:rPr>
          <w:rFonts w:ascii="Book Antiqua" w:hAnsi="Book Antiqua" w:cs="Times New Roman"/>
          <w:b/>
        </w:rPr>
      </w:pPr>
      <w:r w:rsidRPr="00C12078">
        <w:rPr>
          <w:rFonts w:ascii="Book Antiqua" w:hAnsi="Book Antiqua" w:cs="Times New Roman"/>
          <w:b/>
        </w:rPr>
        <w:lastRenderedPageBreak/>
        <w:t>INTRODUCTION</w:t>
      </w:r>
    </w:p>
    <w:p w14:paraId="715159DF" w14:textId="20A1D37F" w:rsidR="00DC583D" w:rsidRPr="00F41C95" w:rsidRDefault="00105463" w:rsidP="00C12078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r w:rsidRPr="00C12078">
        <w:rPr>
          <w:rFonts w:ascii="Book Antiqua" w:hAnsi="Book Antiqua" w:cs="Times New Roman"/>
        </w:rPr>
        <w:t xml:space="preserve">Nonalcoholic </w:t>
      </w:r>
      <w:r w:rsidR="00E74CA3" w:rsidRPr="00C12078">
        <w:rPr>
          <w:rFonts w:ascii="Book Antiqua" w:hAnsi="Book Antiqua" w:cs="Times New Roman"/>
        </w:rPr>
        <w:t xml:space="preserve">fatty </w:t>
      </w:r>
      <w:r w:rsidRPr="00C12078">
        <w:rPr>
          <w:rFonts w:ascii="Book Antiqua" w:hAnsi="Book Antiqua" w:cs="Times New Roman"/>
        </w:rPr>
        <w:t>liver dise</w:t>
      </w:r>
      <w:r w:rsidR="00250A78" w:rsidRPr="00C12078">
        <w:rPr>
          <w:rFonts w:ascii="Book Antiqua" w:hAnsi="Book Antiqua" w:cs="Times New Roman"/>
        </w:rPr>
        <w:t xml:space="preserve">ase (NAFLD) </w:t>
      </w:r>
      <w:r w:rsidR="00E9253C" w:rsidRPr="00C12078">
        <w:rPr>
          <w:rFonts w:ascii="Book Antiqua" w:hAnsi="Book Antiqua" w:cs="Times New Roman"/>
        </w:rPr>
        <w:t xml:space="preserve">is now a very </w:t>
      </w:r>
      <w:r w:rsidR="00250A78" w:rsidRPr="00C12078">
        <w:rPr>
          <w:rFonts w:ascii="Book Antiqua" w:hAnsi="Book Antiqua" w:cs="Times New Roman"/>
        </w:rPr>
        <w:t>prevalent liver disease in</w:t>
      </w:r>
      <w:r w:rsidR="00874202" w:rsidRPr="00C12078">
        <w:rPr>
          <w:rFonts w:ascii="Book Antiqua" w:hAnsi="Book Antiqua" w:cs="Times New Roman"/>
        </w:rPr>
        <w:t xml:space="preserve"> the</w:t>
      </w:r>
      <w:r w:rsidR="00250A78" w:rsidRPr="00C12078">
        <w:rPr>
          <w:rFonts w:ascii="Book Antiqua" w:hAnsi="Book Antiqua" w:cs="Times New Roman"/>
        </w:rPr>
        <w:t xml:space="preserve"> United States. It</w:t>
      </w:r>
      <w:r w:rsidRPr="00C12078">
        <w:rPr>
          <w:rFonts w:ascii="Book Antiqua" w:hAnsi="Book Antiqua" w:cs="Times New Roman"/>
        </w:rPr>
        <w:t xml:space="preserve"> affects </w:t>
      </w:r>
      <w:r w:rsidR="00250A78" w:rsidRPr="00C12078">
        <w:rPr>
          <w:rFonts w:ascii="Book Antiqua" w:hAnsi="Book Antiqua" w:cs="Times New Roman"/>
        </w:rPr>
        <w:t xml:space="preserve">up to </w:t>
      </w:r>
      <w:r w:rsidR="008D7368" w:rsidRPr="00C12078">
        <w:rPr>
          <w:rFonts w:ascii="Book Antiqua" w:hAnsi="Book Antiqua" w:cs="Times New Roman"/>
        </w:rPr>
        <w:t xml:space="preserve">20% </w:t>
      </w:r>
      <w:r w:rsidR="00386A9C" w:rsidRPr="00C12078">
        <w:rPr>
          <w:rFonts w:ascii="Book Antiqua" w:hAnsi="Book Antiqua" w:cs="Times New Roman"/>
        </w:rPr>
        <w:t>of the</w:t>
      </w:r>
      <w:r w:rsidR="00250A78" w:rsidRPr="00C12078">
        <w:rPr>
          <w:rFonts w:ascii="Book Antiqua" w:hAnsi="Book Antiqua" w:cs="Times New Roman"/>
        </w:rPr>
        <w:t xml:space="preserve"> U</w:t>
      </w:r>
      <w:r w:rsidR="007101FB">
        <w:rPr>
          <w:rFonts w:ascii="Book Antiqua" w:eastAsia="宋体" w:hAnsi="Book Antiqua" w:cs="Times New Roman" w:hint="eastAsia"/>
          <w:lang w:eastAsia="zh-CN"/>
        </w:rPr>
        <w:t xml:space="preserve">nited </w:t>
      </w:r>
      <w:r w:rsidR="00250A78" w:rsidRPr="00C12078">
        <w:rPr>
          <w:rFonts w:ascii="Book Antiqua" w:hAnsi="Book Antiqua" w:cs="Times New Roman"/>
        </w:rPr>
        <w:t>S</w:t>
      </w:r>
      <w:r w:rsidR="007101FB">
        <w:rPr>
          <w:rFonts w:ascii="Book Antiqua" w:eastAsia="宋体" w:hAnsi="Book Antiqua" w:cs="Times New Roman" w:hint="eastAsia"/>
          <w:lang w:eastAsia="zh-CN"/>
        </w:rPr>
        <w:t>tates</w:t>
      </w:r>
      <w:r w:rsidR="00250A78" w:rsidRPr="00C12078">
        <w:rPr>
          <w:rFonts w:ascii="Book Antiqua" w:hAnsi="Book Antiqua" w:cs="Times New Roman"/>
        </w:rPr>
        <w:t xml:space="preserve"> populati</w:t>
      </w:r>
      <w:r w:rsidR="006B1F9B" w:rsidRPr="00C12078">
        <w:rPr>
          <w:rFonts w:ascii="Book Antiqua" w:hAnsi="Book Antiqua" w:cs="Times New Roman"/>
        </w:rPr>
        <w:t>on</w:t>
      </w:r>
      <w:r w:rsidR="00E9442D" w:rsidRPr="00C12078">
        <w:rPr>
          <w:rFonts w:ascii="Book Antiqua" w:hAnsi="Book Antiqua" w:cs="Times New Roman"/>
        </w:rPr>
        <w:fldChar w:fldCharType="begin"/>
      </w:r>
      <w:r w:rsidR="009F265A" w:rsidRPr="00C12078">
        <w:rPr>
          <w:rFonts w:ascii="Book Antiqua" w:hAnsi="Book Antiqua" w:cs="Times New Roman"/>
        </w:rPr>
        <w:instrText xml:space="preserve"> ADDIN EN.CITE &lt;EndNote&gt;&lt;Cite&gt;&lt;Author&gt;Wanless&lt;/Author&gt;&lt;Year&gt;1990&lt;/Year&gt;&lt;RecNum&gt;930&lt;/RecNum&gt;&lt;DisplayText&gt;&lt;style face="superscript"&gt;[1]&lt;/style&gt;&lt;/DisplayText&gt;&lt;record&gt;&lt;rec-number&gt;930&lt;/rec-number&gt;&lt;foreign-keys&gt;&lt;key app="EN" db-id="zz5ve9vz2wattped2e7paae2aavs0trsapt9" timestamp="1430085532"&gt;930&lt;/key&gt;&lt;/foreign-keys&gt;&lt;ref-type name="Journal Article"&gt;17&lt;/ref-type&gt;&lt;contributors&gt;&lt;authors&gt;&lt;author&gt;Wanless, I. R.&lt;/author&gt;&lt;author&gt;Lentz, J. S.&lt;/author&gt;&lt;/authors&gt;&lt;/contributors&gt;&lt;auth-address&gt;Department of Pathology, University of Toronto, Canada.&lt;/auth-address&gt;&lt;titles&gt;&lt;title&gt;Fatty liver hepatitis (steatohepatitis) and obesity: an autopsy study with analysis of risk factors&lt;/title&gt;&lt;secondary-title&gt;Hepatology&lt;/secondary-title&gt;&lt;/titles&gt;&lt;periodical&gt;&lt;full-title&gt;Hepatology&lt;/full-title&gt;&lt;/periodical&gt;&lt;pages&gt;1106-10&lt;/pages&gt;&lt;volume&gt;12&lt;/volume&gt;&lt;number&gt;5&lt;/number&gt;&lt;keywords&gt;&lt;keyword&gt;Autopsy&lt;/keyword&gt;&lt;keyword&gt;Fatty Liver/*etiology&lt;/keyword&gt;&lt;keyword&gt;Fibrosis&lt;/keyword&gt;&lt;keyword&gt;Hepatitis/*etiology&lt;/keyword&gt;&lt;keyword&gt;Humans&lt;/keyword&gt;&lt;keyword&gt;Liver/pathology&lt;/keyword&gt;&lt;keyword&gt;Obesity/*complications/pathology&lt;/keyword&gt;&lt;keyword&gt;Risk Factors&lt;/keyword&gt;&lt;keyword&gt;Sex Characteristics&lt;/keyword&gt;&lt;/keywords&gt;&lt;dates&gt;&lt;year&gt;1990&lt;/year&gt;&lt;pub-dates&gt;&lt;date&gt;Nov&lt;/date&gt;&lt;/pub-dates&gt;&lt;/dates&gt;&lt;isbn&gt;0270-9139 (Print)&amp;#xD;0270-9139 (Linking)&lt;/isbn&gt;&lt;accession-num&gt;2227807&lt;/accession-num&gt;&lt;urls&gt;&lt;related-urls&gt;&lt;url&gt;http://www.ncbi.nlm.nih.gov/pubmed/2227807&lt;/url&gt;&lt;/related-urls&gt;&lt;/urls&gt;&lt;/record&gt;&lt;/Cite&gt;&lt;/EndNote&gt;</w:instrText>
      </w:r>
      <w:r w:rsidR="00E9442D" w:rsidRPr="00C12078">
        <w:rPr>
          <w:rFonts w:ascii="Book Antiqua" w:hAnsi="Book Antiqua" w:cs="Times New Roman"/>
        </w:rPr>
        <w:fldChar w:fldCharType="separate"/>
      </w:r>
      <w:r w:rsidR="009F265A" w:rsidRPr="00C12078">
        <w:rPr>
          <w:rFonts w:ascii="Book Antiqua" w:hAnsi="Book Antiqua" w:cs="Times New Roman"/>
          <w:noProof/>
          <w:vertAlign w:val="superscript"/>
        </w:rPr>
        <w:t>[1]</w:t>
      </w:r>
      <w:r w:rsidR="00E9442D" w:rsidRPr="00C12078">
        <w:rPr>
          <w:rFonts w:ascii="Book Antiqua" w:hAnsi="Book Antiqua" w:cs="Times New Roman"/>
        </w:rPr>
        <w:fldChar w:fldCharType="end"/>
      </w:r>
      <w:r w:rsidR="00250A78" w:rsidRPr="00C12078">
        <w:rPr>
          <w:rFonts w:ascii="Book Antiqua" w:hAnsi="Book Antiqua" w:cs="Times New Roman"/>
        </w:rPr>
        <w:t xml:space="preserve">, </w:t>
      </w:r>
      <w:r w:rsidR="001C6FA2" w:rsidRPr="00C12078">
        <w:rPr>
          <w:rFonts w:ascii="Book Antiqua" w:hAnsi="Book Antiqua" w:cs="Times New Roman"/>
        </w:rPr>
        <w:t xml:space="preserve">with an estimated prevalence of </w:t>
      </w:r>
      <w:r w:rsidR="00250A78" w:rsidRPr="00C12078">
        <w:rPr>
          <w:rFonts w:ascii="Book Antiqua" w:hAnsi="Book Antiqua" w:cs="Times New Roman"/>
        </w:rPr>
        <w:t>43</w:t>
      </w:r>
      <w:r w:rsidR="007101FB">
        <w:rPr>
          <w:rFonts w:ascii="Book Antiqua" w:eastAsia="宋体" w:hAnsi="Book Antiqua" w:cs="Times New Roman" w:hint="eastAsia"/>
          <w:lang w:eastAsia="zh-CN"/>
        </w:rPr>
        <w:t>%</w:t>
      </w:r>
      <w:r w:rsidR="00F41C95">
        <w:rPr>
          <w:rFonts w:ascii="Book Antiqua" w:eastAsia="宋体" w:hAnsi="Book Antiqua" w:cs="Times New Roman" w:hint="eastAsia"/>
          <w:lang w:eastAsia="zh-CN"/>
        </w:rPr>
        <w:t>-</w:t>
      </w:r>
      <w:r w:rsidR="00250A78" w:rsidRPr="00C12078">
        <w:rPr>
          <w:rFonts w:ascii="Book Antiqua" w:hAnsi="Book Antiqua" w:cs="Times New Roman"/>
        </w:rPr>
        <w:t>60% in patients with diabete</w:t>
      </w:r>
      <w:r w:rsidR="006B1F9B" w:rsidRPr="00C12078">
        <w:rPr>
          <w:rFonts w:ascii="Book Antiqua" w:hAnsi="Book Antiqua" w:cs="Times New Roman"/>
        </w:rPr>
        <w:t>s</w:t>
      </w:r>
      <w:r w:rsidR="00E9442D" w:rsidRPr="00C12078">
        <w:rPr>
          <w:rFonts w:ascii="Book Antiqua" w:hAnsi="Book Antiqua" w:cs="Times New Roman"/>
        </w:rPr>
        <w:fldChar w:fldCharType="begin"/>
      </w:r>
      <w:r w:rsidR="009F265A" w:rsidRPr="00C12078">
        <w:rPr>
          <w:rFonts w:ascii="Book Antiqua" w:hAnsi="Book Antiqua" w:cs="Times New Roman"/>
        </w:rPr>
        <w:instrText xml:space="preserve"> ADDIN EN.CITE &lt;EndNote&gt;&lt;Cite&gt;&lt;Author&gt;Williamson&lt;/Author&gt;&lt;Year&gt;2011&lt;/Year&gt;&lt;RecNum&gt;931&lt;/RecNum&gt;&lt;DisplayText&gt;&lt;style face="superscript"&gt;[2]&lt;/style&gt;&lt;/DisplayText&gt;&lt;record&gt;&lt;rec-number&gt;931&lt;/rec-number&gt;&lt;foreign-keys&gt;&lt;key app="EN" db-id="zz5ve9vz2wattped2e7paae2aavs0trsapt9" timestamp="1430085627"&gt;931&lt;/key&gt;&lt;/foreign-keys&gt;&lt;ref-type name="Journal Article"&gt;17&lt;/ref-type&gt;&lt;contributors&gt;&lt;authors&gt;&lt;author&gt;Williamson, R. M.&lt;/author&gt;&lt;author&gt;Price, J. F.&lt;/author&gt;&lt;author&gt;Glancy, S.&lt;/author&gt;&lt;author&gt;Perry, E.&lt;/author&gt;&lt;author&gt;Nee, L. D.&lt;/author&gt;&lt;author&gt;Hayes, P. C.&lt;/author&gt;&lt;author&gt;Frier, B. M.&lt;/author&gt;&lt;author&gt;Van Look, L. A.&lt;/author&gt;&lt;author&gt;Johnston, G. I.&lt;/author&gt;&lt;author&gt;Reynolds, R. M.&lt;/author&gt;&lt;author&gt;Strachan, M. W.&lt;/author&gt;&lt;author&gt;Edinburgh Type 2 Diabetes Study, Investigators&lt;/author&gt;&lt;/authors&gt;&lt;/contributors&gt;&lt;auth-address&gt;Metabolic Unit, Western General Hospital, Edinburgh, UK. rachel_m_williamson@hotmail.com&lt;/auth-address&gt;&lt;titles&gt;&lt;title&gt;Prevalence of and risk factors for hepatic steatosis and nonalcoholic Fatty liver disease in people with type 2 diabetes: the Edinburgh Type 2 Diabetes Study&lt;/title&gt;&lt;secondary-title&gt;Diabetes Care&lt;/secondary-title&gt;&lt;/titles&gt;&lt;periodical&gt;&lt;full-title&gt;Diabetes Care&lt;/full-title&gt;&lt;/periodical&gt;&lt;pages&gt;1139-44&lt;/pages&gt;&lt;volume&gt;34&lt;/volume&gt;&lt;number&gt;5&lt;/number&gt;&lt;keywords&gt;&lt;keyword&gt;Aged&lt;/keyword&gt;&lt;keyword&gt;Diabetes Mellitus, Type 2/*epidemiology/*physiopathology&lt;/keyword&gt;&lt;keyword&gt;Fatty Liver/diagnosis/*epidemiology&lt;/keyword&gt;&lt;keyword&gt;Female&lt;/keyword&gt;&lt;keyword&gt;Humans&lt;/keyword&gt;&lt;keyword&gt;Male&lt;/keyword&gt;&lt;keyword&gt;Middle Aged&lt;/keyword&gt;&lt;keyword&gt;Non-alcoholic Fatty Liver Disease&lt;/keyword&gt;&lt;keyword&gt;Risk Factors&lt;/keyword&gt;&lt;/keywords&gt;&lt;dates&gt;&lt;year&gt;2011&lt;/year&gt;&lt;pub-dates&gt;&lt;date&gt;May&lt;/date&gt;&lt;/pub-dates&gt;&lt;/dates&gt;&lt;isbn&gt;1935-5548 (Electronic)&amp;#xD;0149-5992 (Linking)&lt;/isbn&gt;&lt;accession-num&gt;21478462&lt;/accession-num&gt;&lt;urls&gt;&lt;related-urls&gt;&lt;url&gt;http://www.ncbi.nlm.nih.gov/pubmed/21478462&lt;/url&gt;&lt;/related-urls&gt;&lt;/urls&gt;&lt;custom2&gt;3114489&lt;/custom2&gt;&lt;electronic-resource-num&gt;10.2337/dc10-2229&lt;/electronic-resource-num&gt;&lt;/record&gt;&lt;/Cite&gt;&lt;/EndNote&gt;</w:instrText>
      </w:r>
      <w:r w:rsidR="00E9442D" w:rsidRPr="00C12078">
        <w:rPr>
          <w:rFonts w:ascii="Book Antiqua" w:hAnsi="Book Antiqua" w:cs="Times New Roman"/>
        </w:rPr>
        <w:fldChar w:fldCharType="separate"/>
      </w:r>
      <w:r w:rsidR="009F265A" w:rsidRPr="00C12078">
        <w:rPr>
          <w:rFonts w:ascii="Book Antiqua" w:hAnsi="Book Antiqua" w:cs="Times New Roman"/>
          <w:noProof/>
          <w:vertAlign w:val="superscript"/>
        </w:rPr>
        <w:t>[2]</w:t>
      </w:r>
      <w:r w:rsidR="00E9442D" w:rsidRPr="00C12078">
        <w:rPr>
          <w:rFonts w:ascii="Book Antiqua" w:hAnsi="Book Antiqua" w:cs="Times New Roman"/>
        </w:rPr>
        <w:fldChar w:fldCharType="end"/>
      </w:r>
      <w:r w:rsidR="00250A78" w:rsidRPr="00C12078">
        <w:rPr>
          <w:rFonts w:ascii="Book Antiqua" w:hAnsi="Book Antiqua" w:cs="Times New Roman"/>
        </w:rPr>
        <w:t xml:space="preserve">, </w:t>
      </w:r>
      <w:r w:rsidR="001C6FA2" w:rsidRPr="00C12078">
        <w:rPr>
          <w:rFonts w:ascii="Book Antiqua" w:hAnsi="Book Antiqua" w:cs="Times New Roman"/>
        </w:rPr>
        <w:t xml:space="preserve">and </w:t>
      </w:r>
      <w:r w:rsidR="00250A78" w:rsidRPr="00C12078">
        <w:rPr>
          <w:rFonts w:ascii="Book Antiqua" w:hAnsi="Book Antiqua" w:cs="Times New Roman"/>
        </w:rPr>
        <w:t>90% in patients</w:t>
      </w:r>
      <w:r w:rsidR="006B1F9B" w:rsidRPr="00C12078">
        <w:rPr>
          <w:rFonts w:ascii="Book Antiqua" w:hAnsi="Book Antiqua" w:cs="Times New Roman"/>
        </w:rPr>
        <w:t xml:space="preserve"> with hyperlipidemia</w:t>
      </w:r>
      <w:r w:rsidR="00E9442D" w:rsidRPr="00C12078">
        <w:rPr>
          <w:rFonts w:ascii="Book Antiqua" w:hAnsi="Book Antiqua" w:cs="Times New Roman"/>
        </w:rPr>
        <w:fldChar w:fldCharType="begin">
          <w:fldData xml:space="preserve">PEVuZE5vdGU+PENpdGU+PEF1dGhvcj5HYWdnaW5pPC9BdXRob3I+PFllYXI+MjAxMzwvWWVhcj48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</w:fldData>
        </w:fldChar>
      </w:r>
      <w:r w:rsidR="009F265A" w:rsidRPr="00C12078">
        <w:rPr>
          <w:rFonts w:ascii="Book Antiqua" w:hAnsi="Book Antiqua" w:cs="Times New Roman"/>
        </w:rPr>
        <w:instrText xml:space="preserve"> ADDIN EN.CITE </w:instrText>
      </w:r>
      <w:r w:rsidR="009F265A" w:rsidRPr="00C12078">
        <w:rPr>
          <w:rFonts w:ascii="Book Antiqua" w:hAnsi="Book Antiqua" w:cs="Times New Roman"/>
        </w:rPr>
        <w:fldChar w:fldCharType="begin">
          <w:fldData xml:space="preserve">PEVuZE5vdGU+PENpdGU+PEF1dGhvcj5HYWdnaW5pPC9BdXRob3I+PFllYXI+MjAxMzwvWWVhcj48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</w:fldData>
        </w:fldChar>
      </w:r>
      <w:r w:rsidR="009F265A" w:rsidRPr="00C12078">
        <w:rPr>
          <w:rFonts w:ascii="Book Antiqua" w:hAnsi="Book Antiqua" w:cs="Times New Roman"/>
        </w:rPr>
        <w:instrText xml:space="preserve"> ADDIN EN.CITE.DATA </w:instrText>
      </w:r>
      <w:r w:rsidR="009F265A" w:rsidRPr="00C12078">
        <w:rPr>
          <w:rFonts w:ascii="Book Antiqua" w:hAnsi="Book Antiqua" w:cs="Times New Roman"/>
        </w:rPr>
      </w:r>
      <w:r w:rsidR="009F265A" w:rsidRPr="00C12078">
        <w:rPr>
          <w:rFonts w:ascii="Book Antiqua" w:hAnsi="Book Antiqua" w:cs="Times New Roman"/>
        </w:rPr>
        <w:fldChar w:fldCharType="end"/>
      </w:r>
      <w:r w:rsidR="00E9442D" w:rsidRPr="00C12078">
        <w:rPr>
          <w:rFonts w:ascii="Book Antiqua" w:hAnsi="Book Antiqua" w:cs="Times New Roman"/>
        </w:rPr>
      </w:r>
      <w:r w:rsidR="00E9442D" w:rsidRPr="00C12078">
        <w:rPr>
          <w:rFonts w:ascii="Book Antiqua" w:hAnsi="Book Antiqua" w:cs="Times New Roman"/>
        </w:rPr>
        <w:fldChar w:fldCharType="separate"/>
      </w:r>
      <w:r w:rsidR="009F265A" w:rsidRPr="00C12078">
        <w:rPr>
          <w:rFonts w:ascii="Book Antiqua" w:hAnsi="Book Antiqua" w:cs="Times New Roman"/>
          <w:noProof/>
          <w:vertAlign w:val="superscript"/>
        </w:rPr>
        <w:t>[3]</w:t>
      </w:r>
      <w:r w:rsidR="00E9442D" w:rsidRPr="00C12078">
        <w:rPr>
          <w:rFonts w:ascii="Book Antiqua" w:hAnsi="Book Antiqua" w:cs="Times New Roman"/>
        </w:rPr>
        <w:fldChar w:fldCharType="end"/>
      </w:r>
      <w:r w:rsidR="006B1F9B" w:rsidRPr="00C12078">
        <w:rPr>
          <w:rFonts w:ascii="Book Antiqua" w:hAnsi="Book Antiqua" w:cs="Times New Roman"/>
        </w:rPr>
        <w:t>.</w:t>
      </w:r>
      <w:r w:rsidR="007101FB">
        <w:rPr>
          <w:rFonts w:ascii="Book Antiqua" w:hAnsi="Book Antiqua" w:cs="Times New Roman"/>
        </w:rPr>
        <w:t xml:space="preserve"> </w:t>
      </w:r>
      <w:r w:rsidR="0034349E" w:rsidRPr="00C12078">
        <w:rPr>
          <w:rFonts w:ascii="Book Antiqua" w:hAnsi="Book Antiqua" w:cs="Times New Roman"/>
        </w:rPr>
        <w:t>NAFLD, by</w:t>
      </w:r>
      <w:r w:rsidR="00874202" w:rsidRPr="00C12078">
        <w:rPr>
          <w:rFonts w:ascii="Book Antiqua" w:hAnsi="Book Antiqua" w:cs="Times New Roman"/>
        </w:rPr>
        <w:t xml:space="preserve"> definition, is </w:t>
      </w:r>
      <w:proofErr w:type="spellStart"/>
      <w:r w:rsidR="00874202" w:rsidRPr="00C12078">
        <w:rPr>
          <w:rFonts w:ascii="Book Antiqua" w:hAnsi="Book Antiqua" w:cs="Times New Roman"/>
        </w:rPr>
        <w:t>macrovesicular</w:t>
      </w:r>
      <w:proofErr w:type="spellEnd"/>
      <w:r w:rsidR="00874202" w:rsidRPr="00C12078">
        <w:rPr>
          <w:rFonts w:ascii="Book Antiqua" w:hAnsi="Book Antiqua" w:cs="Times New Roman"/>
        </w:rPr>
        <w:t xml:space="preserve"> </w:t>
      </w:r>
      <w:r w:rsidR="0034349E" w:rsidRPr="00C12078">
        <w:rPr>
          <w:rFonts w:ascii="Book Antiqua" w:hAnsi="Book Antiqua" w:cs="Times New Roman"/>
        </w:rPr>
        <w:t>fat accumulation in more than 5% of hepatocytes in patients who</w:t>
      </w:r>
      <w:r w:rsidR="00F7035F" w:rsidRPr="00C12078">
        <w:rPr>
          <w:rFonts w:ascii="Book Antiqua" w:hAnsi="Book Antiqua" w:cs="Times New Roman"/>
        </w:rPr>
        <w:t xml:space="preserve"> drink</w:t>
      </w:r>
      <w:r w:rsidR="00BD7390" w:rsidRPr="00C12078">
        <w:rPr>
          <w:rFonts w:ascii="Book Antiqua" w:hAnsi="Book Antiqua" w:cs="Times New Roman"/>
        </w:rPr>
        <w:t xml:space="preserve"> less than 20 </w:t>
      </w:r>
      <w:r w:rsidR="00F41C95">
        <w:rPr>
          <w:rFonts w:ascii="Book Antiqua" w:hAnsi="Book Antiqua" w:cs="Times New Roman"/>
        </w:rPr>
        <w:t>g</w:t>
      </w:r>
      <w:r w:rsidR="00BD7390" w:rsidRPr="00C12078">
        <w:rPr>
          <w:rFonts w:ascii="Book Antiqua" w:hAnsi="Book Antiqua" w:cs="Times New Roman"/>
        </w:rPr>
        <w:t xml:space="preserve"> per day. </w:t>
      </w:r>
      <w:r w:rsidR="0034349E" w:rsidRPr="00C12078">
        <w:rPr>
          <w:rFonts w:ascii="Book Antiqua" w:hAnsi="Book Antiqua" w:cs="Times New Roman"/>
        </w:rPr>
        <w:t>NAFLD represent a spectrum of diseases ranging from simple hepatic steatosis to steatohepatitis. Simple steatosis</w:t>
      </w:r>
      <w:r w:rsidR="004A2C9B" w:rsidRPr="00C12078">
        <w:rPr>
          <w:rFonts w:ascii="Book Antiqua" w:hAnsi="Book Antiqua" w:cs="Times New Roman"/>
        </w:rPr>
        <w:t xml:space="preserve"> ra</w:t>
      </w:r>
      <w:r w:rsidR="00F7035F" w:rsidRPr="00C12078">
        <w:rPr>
          <w:rFonts w:ascii="Book Antiqua" w:hAnsi="Book Antiqua" w:cs="Times New Roman"/>
        </w:rPr>
        <w:t xml:space="preserve">rely progresses to advanced fibrosis and thus </w:t>
      </w:r>
      <w:r w:rsidR="0034349E" w:rsidRPr="00C12078">
        <w:rPr>
          <w:rFonts w:ascii="Book Antiqua" w:hAnsi="Book Antiqua" w:cs="Times New Roman"/>
        </w:rPr>
        <w:t xml:space="preserve">does not </w:t>
      </w:r>
      <w:r w:rsidR="002262DA" w:rsidRPr="00C12078">
        <w:rPr>
          <w:rFonts w:ascii="Book Antiqua" w:hAnsi="Book Antiqua" w:cs="Times New Roman"/>
        </w:rPr>
        <w:t xml:space="preserve">carry an </w:t>
      </w:r>
      <w:r w:rsidR="0056203B" w:rsidRPr="00C12078">
        <w:rPr>
          <w:rFonts w:ascii="Book Antiqua" w:hAnsi="Book Antiqua" w:cs="Times New Roman"/>
        </w:rPr>
        <w:t>increased liver</w:t>
      </w:r>
      <w:r w:rsidR="004A2C9B" w:rsidRPr="00C12078">
        <w:rPr>
          <w:rFonts w:ascii="Book Antiqua" w:hAnsi="Book Antiqua" w:cs="Times New Roman"/>
        </w:rPr>
        <w:t>-related mortality.</w:t>
      </w:r>
      <w:r w:rsidR="007101FB">
        <w:rPr>
          <w:rFonts w:ascii="Book Antiqua" w:hAnsi="Book Antiqua" w:cs="Times New Roman"/>
        </w:rPr>
        <w:t xml:space="preserve"> </w:t>
      </w:r>
      <w:r w:rsidR="0056203B" w:rsidRPr="00C12078">
        <w:rPr>
          <w:rFonts w:ascii="Book Antiqua" w:hAnsi="Book Antiqua" w:cs="Times New Roman"/>
        </w:rPr>
        <w:t>Nonalcoholic s</w:t>
      </w:r>
      <w:r w:rsidR="002262DA" w:rsidRPr="00C12078">
        <w:rPr>
          <w:rFonts w:ascii="Book Antiqua" w:hAnsi="Book Antiqua" w:cs="Times New Roman"/>
        </w:rPr>
        <w:t>teatohepatitis</w:t>
      </w:r>
      <w:r w:rsidR="0056203B" w:rsidRPr="00C12078">
        <w:rPr>
          <w:rFonts w:ascii="Book Antiqua" w:hAnsi="Book Antiqua" w:cs="Times New Roman"/>
        </w:rPr>
        <w:t xml:space="preserve"> (NASH)</w:t>
      </w:r>
      <w:r w:rsidR="002262DA" w:rsidRPr="00C12078">
        <w:rPr>
          <w:rFonts w:ascii="Book Antiqua" w:hAnsi="Book Antiqua" w:cs="Times New Roman"/>
        </w:rPr>
        <w:t xml:space="preserve"> </w:t>
      </w:r>
      <w:r w:rsidR="004A2C9B" w:rsidRPr="00C12078">
        <w:rPr>
          <w:rFonts w:ascii="Book Antiqua" w:hAnsi="Book Antiqua" w:cs="Times New Roman"/>
        </w:rPr>
        <w:t>i</w:t>
      </w:r>
      <w:r w:rsidR="007D7A61" w:rsidRPr="00C12078">
        <w:rPr>
          <w:rFonts w:ascii="Book Antiqua" w:hAnsi="Book Antiqua" w:cs="Times New Roman"/>
        </w:rPr>
        <w:t xml:space="preserve">nstead describes </w:t>
      </w:r>
      <w:r w:rsidR="00BE023F" w:rsidRPr="00C12078">
        <w:rPr>
          <w:rFonts w:ascii="Book Antiqua" w:hAnsi="Book Antiqua" w:cs="Times New Roman"/>
        </w:rPr>
        <w:t>hepatic</w:t>
      </w:r>
      <w:r w:rsidR="004A2C9B" w:rsidRPr="00C12078">
        <w:rPr>
          <w:rFonts w:ascii="Book Antiqua" w:hAnsi="Book Antiqua" w:cs="Times New Roman"/>
        </w:rPr>
        <w:t xml:space="preserve"> i</w:t>
      </w:r>
      <w:r w:rsidR="00BD7390" w:rsidRPr="00C12078">
        <w:rPr>
          <w:rFonts w:ascii="Book Antiqua" w:hAnsi="Book Antiqua" w:cs="Times New Roman"/>
        </w:rPr>
        <w:t>nflammation and hepatocyte damage</w:t>
      </w:r>
      <w:r w:rsidR="00BE023F" w:rsidRPr="00C12078">
        <w:rPr>
          <w:rFonts w:ascii="Book Antiqua" w:hAnsi="Book Antiqua" w:cs="Times New Roman"/>
        </w:rPr>
        <w:t xml:space="preserve"> </w:t>
      </w:r>
      <w:r w:rsidR="002262DA" w:rsidRPr="00C12078">
        <w:rPr>
          <w:rFonts w:ascii="Book Antiqua" w:hAnsi="Book Antiqua" w:cs="Times New Roman"/>
        </w:rPr>
        <w:t>within liver including</w:t>
      </w:r>
      <w:r w:rsidR="004A2C9B" w:rsidRPr="00C12078">
        <w:rPr>
          <w:rFonts w:ascii="Book Antiqua" w:hAnsi="Book Antiqua" w:cs="Times New Roman"/>
        </w:rPr>
        <w:t xml:space="preserve"> </w:t>
      </w:r>
      <w:r w:rsidR="002262DA" w:rsidRPr="00C12078">
        <w:rPr>
          <w:rFonts w:ascii="Book Antiqua" w:hAnsi="Book Antiqua" w:cs="Times New Roman"/>
        </w:rPr>
        <w:t>lobular inflammation and hepatic ballooning</w:t>
      </w:r>
      <w:r w:rsidR="00874202" w:rsidRPr="00C12078">
        <w:rPr>
          <w:rFonts w:ascii="Book Antiqua" w:hAnsi="Book Antiqua" w:cs="Times New Roman"/>
        </w:rPr>
        <w:t xml:space="preserve"> in addition to </w:t>
      </w:r>
      <w:proofErr w:type="spellStart"/>
      <w:r w:rsidR="00BE023F" w:rsidRPr="00C12078">
        <w:rPr>
          <w:rFonts w:ascii="Book Antiqua" w:hAnsi="Book Antiqua" w:cs="Times New Roman"/>
        </w:rPr>
        <w:t>macrovesicular</w:t>
      </w:r>
      <w:proofErr w:type="spellEnd"/>
      <w:r w:rsidR="00BE023F" w:rsidRPr="00C12078">
        <w:rPr>
          <w:rFonts w:ascii="Book Antiqua" w:hAnsi="Book Antiqua" w:cs="Times New Roman"/>
        </w:rPr>
        <w:t xml:space="preserve"> fat</w:t>
      </w:r>
      <w:r w:rsidR="002262DA" w:rsidRPr="00C12078">
        <w:rPr>
          <w:rFonts w:ascii="Book Antiqua" w:hAnsi="Book Antiqua" w:cs="Times New Roman"/>
        </w:rPr>
        <w:t>.</w:t>
      </w:r>
      <w:r w:rsidR="007101FB">
        <w:rPr>
          <w:rFonts w:ascii="Book Antiqua" w:hAnsi="Book Antiqua" w:cs="Times New Roman"/>
        </w:rPr>
        <w:t xml:space="preserve"> </w:t>
      </w:r>
      <w:r w:rsidR="00F41C95">
        <w:rPr>
          <w:rFonts w:ascii="Book Antiqua" w:eastAsia="宋体" w:hAnsi="Book Antiqua" w:cs="Times New Roman" w:hint="eastAsia"/>
          <w:lang w:eastAsia="zh-CN"/>
        </w:rPr>
        <w:t>F</w:t>
      </w:r>
      <w:r w:rsidR="00F41C95" w:rsidRPr="00F41C95">
        <w:rPr>
          <w:rFonts w:ascii="Book Antiqua" w:hAnsi="Book Antiqua" w:cs="Times New Roman"/>
        </w:rPr>
        <w:t>ifteen percent</w:t>
      </w:r>
      <w:r w:rsidR="007D7A61" w:rsidRPr="00C12078">
        <w:rPr>
          <w:rFonts w:ascii="Book Antiqua" w:hAnsi="Book Antiqua" w:cs="Times New Roman"/>
        </w:rPr>
        <w:t xml:space="preserve"> to </w:t>
      </w:r>
      <w:r w:rsidR="0039701E" w:rsidRPr="00C12078">
        <w:rPr>
          <w:rFonts w:ascii="Book Antiqua" w:hAnsi="Book Antiqua" w:cs="Times New Roman"/>
        </w:rPr>
        <w:t>3</w:t>
      </w:r>
      <w:r w:rsidR="0056203B" w:rsidRPr="00C12078">
        <w:rPr>
          <w:rFonts w:ascii="Book Antiqua" w:hAnsi="Book Antiqua" w:cs="Times New Roman"/>
        </w:rPr>
        <w:t>0% of</w:t>
      </w:r>
      <w:r w:rsidR="007D7A61" w:rsidRPr="00C12078">
        <w:rPr>
          <w:rFonts w:ascii="Book Antiqua" w:hAnsi="Book Antiqua" w:cs="Times New Roman"/>
        </w:rPr>
        <w:t xml:space="preserve"> patients with</w:t>
      </w:r>
      <w:r w:rsidR="0056203B" w:rsidRPr="00C12078">
        <w:rPr>
          <w:rFonts w:ascii="Book Antiqua" w:hAnsi="Book Antiqua" w:cs="Times New Roman"/>
        </w:rPr>
        <w:t xml:space="preserve"> </w:t>
      </w:r>
      <w:r w:rsidR="00BE023F" w:rsidRPr="00C12078">
        <w:rPr>
          <w:rFonts w:ascii="Book Antiqua" w:hAnsi="Book Antiqua" w:cs="Times New Roman"/>
        </w:rPr>
        <w:t>NASH</w:t>
      </w:r>
      <w:r w:rsidR="007D7A61" w:rsidRPr="00C12078">
        <w:rPr>
          <w:rFonts w:ascii="Book Antiqua" w:hAnsi="Book Antiqua" w:cs="Times New Roman"/>
        </w:rPr>
        <w:t xml:space="preserve"> progresses to fibrosis,</w:t>
      </w:r>
      <w:r w:rsidR="002262DA" w:rsidRPr="00C12078">
        <w:rPr>
          <w:rFonts w:ascii="Book Antiqua" w:hAnsi="Book Antiqua" w:cs="Times New Roman"/>
        </w:rPr>
        <w:t xml:space="preserve"> cirrhosis </w:t>
      </w:r>
      <w:r w:rsidR="0039701E" w:rsidRPr="00C12078">
        <w:rPr>
          <w:rFonts w:ascii="Book Antiqua" w:hAnsi="Book Antiqua" w:cs="Times New Roman"/>
        </w:rPr>
        <w:t>and cancer</w:t>
      </w:r>
      <w:r w:rsidR="007D7A61" w:rsidRPr="00C12078">
        <w:rPr>
          <w:rFonts w:ascii="Book Antiqua" w:hAnsi="Book Antiqua" w:cs="Times New Roman"/>
        </w:rPr>
        <w:fldChar w:fldCharType="begin">
          <w:fldData xml:space="preserve">PEVuZE5vdGU+PENpdGU+PEF1dGhvcj5Bbmd1bG88L0F1dGhvcj48WWVhcj4yMDEwPC9ZZWFyPjxS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</w:fldData>
        </w:fldChar>
      </w:r>
      <w:r w:rsidR="009F265A" w:rsidRPr="00C12078">
        <w:rPr>
          <w:rFonts w:ascii="Book Antiqua" w:hAnsi="Book Antiqua" w:cs="Times New Roman"/>
        </w:rPr>
        <w:instrText xml:space="preserve"> ADDIN EN.CITE </w:instrText>
      </w:r>
      <w:r w:rsidR="009F265A" w:rsidRPr="00C12078">
        <w:rPr>
          <w:rFonts w:ascii="Book Antiqua" w:hAnsi="Book Antiqua" w:cs="Times New Roman"/>
        </w:rPr>
        <w:fldChar w:fldCharType="begin">
          <w:fldData xml:space="preserve">PEVuZE5vdGU+PENpdGU+PEF1dGhvcj5Bbmd1bG88L0F1dGhvcj48WWVhcj4yMDEwPC9ZZWFyPjxS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</w:fldData>
        </w:fldChar>
      </w:r>
      <w:r w:rsidR="009F265A" w:rsidRPr="00C12078">
        <w:rPr>
          <w:rFonts w:ascii="Book Antiqua" w:hAnsi="Book Antiqua" w:cs="Times New Roman"/>
        </w:rPr>
        <w:instrText xml:space="preserve"> ADDIN EN.CITE.DATA </w:instrText>
      </w:r>
      <w:r w:rsidR="009F265A" w:rsidRPr="00C12078">
        <w:rPr>
          <w:rFonts w:ascii="Book Antiqua" w:hAnsi="Book Antiqua" w:cs="Times New Roman"/>
        </w:rPr>
      </w:r>
      <w:r w:rsidR="009F265A" w:rsidRPr="00C12078">
        <w:rPr>
          <w:rFonts w:ascii="Book Antiqua" w:hAnsi="Book Antiqua" w:cs="Times New Roman"/>
        </w:rPr>
        <w:fldChar w:fldCharType="end"/>
      </w:r>
      <w:r w:rsidR="007D7A61" w:rsidRPr="00C12078">
        <w:rPr>
          <w:rFonts w:ascii="Book Antiqua" w:hAnsi="Book Antiqua" w:cs="Times New Roman"/>
        </w:rPr>
      </w:r>
      <w:r w:rsidR="007D7A61" w:rsidRPr="00C12078">
        <w:rPr>
          <w:rFonts w:ascii="Book Antiqua" w:hAnsi="Book Antiqua" w:cs="Times New Roman"/>
        </w:rPr>
        <w:fldChar w:fldCharType="separate"/>
      </w:r>
      <w:r w:rsidR="007101FB">
        <w:rPr>
          <w:rFonts w:ascii="Book Antiqua" w:hAnsi="Book Antiqua" w:cs="Times New Roman"/>
          <w:noProof/>
          <w:vertAlign w:val="superscript"/>
        </w:rPr>
        <w:t>[4,</w:t>
      </w:r>
      <w:r w:rsidR="009F265A" w:rsidRPr="00C12078">
        <w:rPr>
          <w:rFonts w:ascii="Book Antiqua" w:hAnsi="Book Antiqua" w:cs="Times New Roman"/>
          <w:noProof/>
          <w:vertAlign w:val="superscript"/>
        </w:rPr>
        <w:t>5]</w:t>
      </w:r>
      <w:r w:rsidR="007D7A61" w:rsidRPr="00C12078">
        <w:rPr>
          <w:rFonts w:ascii="Book Antiqua" w:hAnsi="Book Antiqua" w:cs="Times New Roman"/>
        </w:rPr>
        <w:fldChar w:fldCharType="end"/>
      </w:r>
      <w:r w:rsidR="0056203B" w:rsidRPr="00C12078">
        <w:rPr>
          <w:rFonts w:ascii="Book Antiqua" w:hAnsi="Book Antiqua" w:cs="Times New Roman"/>
        </w:rPr>
        <w:t xml:space="preserve">, leading </w:t>
      </w:r>
      <w:r w:rsidR="007D7A61" w:rsidRPr="00C12078">
        <w:rPr>
          <w:rFonts w:ascii="Book Antiqua" w:hAnsi="Book Antiqua" w:cs="Times New Roman"/>
        </w:rPr>
        <w:t>to</w:t>
      </w:r>
      <w:r w:rsidR="0039701E" w:rsidRPr="00C12078">
        <w:rPr>
          <w:rFonts w:ascii="Book Antiqua" w:hAnsi="Book Antiqua" w:cs="Times New Roman"/>
        </w:rPr>
        <w:t xml:space="preserve"> the</w:t>
      </w:r>
      <w:r w:rsidR="007D7A61" w:rsidRPr="00C12078">
        <w:rPr>
          <w:rFonts w:ascii="Book Antiqua" w:hAnsi="Book Antiqua" w:cs="Times New Roman"/>
        </w:rPr>
        <w:t xml:space="preserve"> need for a liver transplant.</w:t>
      </w:r>
      <w:r w:rsidR="007101FB">
        <w:rPr>
          <w:rFonts w:ascii="Book Antiqua" w:hAnsi="Book Antiqua" w:cs="Times New Roman"/>
        </w:rPr>
        <w:t xml:space="preserve"> </w:t>
      </w:r>
      <w:r w:rsidR="000D67C7" w:rsidRPr="00C12078">
        <w:rPr>
          <w:rFonts w:ascii="Book Antiqua" w:hAnsi="Book Antiqua" w:cs="Times New Roman"/>
        </w:rPr>
        <w:t>Based on the data from the United Network for Organ Sharing and Organ Procurement and Transplantation Network Registry</w:t>
      </w:r>
      <w:r w:rsidR="00794D45" w:rsidRPr="00C12078">
        <w:rPr>
          <w:rFonts w:ascii="Book Antiqua" w:hAnsi="Book Antiqua" w:cs="Times New Roman"/>
        </w:rPr>
        <w:t xml:space="preserve">, </w:t>
      </w:r>
      <w:r w:rsidR="00816406" w:rsidRPr="00C12078">
        <w:rPr>
          <w:rFonts w:ascii="Book Antiqua" w:hAnsi="Book Antiqua" w:cs="Times New Roman"/>
        </w:rPr>
        <w:t>the percentage of patients who underwent a liver transplant for NASH has increased to 9.7% in 2009 compared to 1.2% in 2001</w:t>
      </w:r>
      <w:r w:rsidR="00816406" w:rsidRPr="00C12078">
        <w:rPr>
          <w:rFonts w:ascii="Book Antiqua" w:hAnsi="Book Antiqua" w:cs="Times New Roman"/>
        </w:rPr>
        <w:fldChar w:fldCharType="begin">
          <w:fldData xml:space="preserve">PEVuZE5vdGU+PENpdGU+PEF1dGhvcj5DaGFybHRvbjwvQXV0aG9yPjxZZWFyPjIwMTE8L1llYXI+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</w:fldData>
        </w:fldChar>
      </w:r>
      <w:r w:rsidR="00794D45" w:rsidRPr="00C12078">
        <w:rPr>
          <w:rFonts w:ascii="Book Antiqua" w:hAnsi="Book Antiqua" w:cs="Times New Roman"/>
        </w:rPr>
        <w:instrText xml:space="preserve"> ADDIN EN.CITE </w:instrText>
      </w:r>
      <w:r w:rsidR="00794D45" w:rsidRPr="00C12078">
        <w:rPr>
          <w:rFonts w:ascii="Book Antiqua" w:hAnsi="Book Antiqua" w:cs="Times New Roman"/>
        </w:rPr>
        <w:fldChar w:fldCharType="begin">
          <w:fldData xml:space="preserve">PEVuZE5vdGU+PENpdGU+PEF1dGhvcj5DaGFybHRvbjwvQXV0aG9yPjxZZWFyPjIwMTE8L1llYXI+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</w:fldData>
        </w:fldChar>
      </w:r>
      <w:r w:rsidR="00794D45" w:rsidRPr="00C12078">
        <w:rPr>
          <w:rFonts w:ascii="Book Antiqua" w:hAnsi="Book Antiqua" w:cs="Times New Roman"/>
        </w:rPr>
        <w:instrText xml:space="preserve"> ADDIN EN.CITE.DATA </w:instrText>
      </w:r>
      <w:r w:rsidR="00794D45" w:rsidRPr="00C12078">
        <w:rPr>
          <w:rFonts w:ascii="Book Antiqua" w:hAnsi="Book Antiqua" w:cs="Times New Roman"/>
        </w:rPr>
      </w:r>
      <w:r w:rsidR="00794D45" w:rsidRPr="00C12078">
        <w:rPr>
          <w:rFonts w:ascii="Book Antiqua" w:hAnsi="Book Antiqua" w:cs="Times New Roman"/>
        </w:rPr>
        <w:fldChar w:fldCharType="end"/>
      </w:r>
      <w:r w:rsidR="00816406" w:rsidRPr="00C12078">
        <w:rPr>
          <w:rFonts w:ascii="Book Antiqua" w:hAnsi="Book Antiqua" w:cs="Times New Roman"/>
        </w:rPr>
      </w:r>
      <w:r w:rsidR="00816406" w:rsidRPr="00C12078">
        <w:rPr>
          <w:rFonts w:ascii="Book Antiqua" w:hAnsi="Book Antiqua" w:cs="Times New Roman"/>
        </w:rPr>
        <w:fldChar w:fldCharType="separate"/>
      </w:r>
      <w:r w:rsidR="00794D45" w:rsidRPr="00C12078">
        <w:rPr>
          <w:rFonts w:ascii="Book Antiqua" w:hAnsi="Book Antiqua" w:cs="Times New Roman"/>
          <w:noProof/>
          <w:vertAlign w:val="superscript"/>
        </w:rPr>
        <w:t>[6]</w:t>
      </w:r>
      <w:r w:rsidR="00816406" w:rsidRPr="00C12078">
        <w:rPr>
          <w:rFonts w:ascii="Book Antiqua" w:hAnsi="Book Antiqua" w:cs="Times New Roman"/>
        </w:rPr>
        <w:fldChar w:fldCharType="end"/>
      </w:r>
      <w:r w:rsidR="00816406" w:rsidRPr="00C12078">
        <w:rPr>
          <w:rFonts w:ascii="Book Antiqua" w:hAnsi="Book Antiqua" w:cs="Times New Roman"/>
        </w:rPr>
        <w:t>. T</w:t>
      </w:r>
      <w:r w:rsidR="006B5082" w:rsidRPr="00C12078">
        <w:rPr>
          <w:rFonts w:ascii="Book Antiqua" w:hAnsi="Book Antiqua" w:cs="Times New Roman"/>
        </w:rPr>
        <w:t>he number of adults with NASH awaiting liver</w:t>
      </w:r>
      <w:r w:rsidR="007C50C6" w:rsidRPr="00C12078">
        <w:rPr>
          <w:rFonts w:ascii="Book Antiqua" w:hAnsi="Book Antiqua" w:cs="Times New Roman"/>
        </w:rPr>
        <w:t xml:space="preserve"> transplant</w:t>
      </w:r>
      <w:r w:rsidR="006B5082" w:rsidRPr="00C12078">
        <w:rPr>
          <w:rFonts w:ascii="Book Antiqua" w:hAnsi="Book Antiqua" w:cs="Times New Roman"/>
        </w:rPr>
        <w:t xml:space="preserve"> has almost tripled</w:t>
      </w:r>
      <w:r w:rsidR="0010603B" w:rsidRPr="00C12078">
        <w:rPr>
          <w:rFonts w:ascii="Book Antiqua" w:hAnsi="Book Antiqua" w:cs="Times New Roman"/>
        </w:rPr>
        <w:t xml:space="preserve"> in 2013, compared to the ye</w:t>
      </w:r>
      <w:r w:rsidR="007C50C6" w:rsidRPr="00C12078">
        <w:rPr>
          <w:rFonts w:ascii="Book Antiqua" w:hAnsi="Book Antiqua" w:cs="Times New Roman"/>
        </w:rPr>
        <w:t>ar</w:t>
      </w:r>
      <w:r w:rsidR="00816406" w:rsidRPr="00C12078">
        <w:rPr>
          <w:rFonts w:ascii="Book Antiqua" w:hAnsi="Book Antiqua" w:cs="Times New Roman"/>
        </w:rPr>
        <w:t xml:space="preserve"> 2004</w:t>
      </w:r>
      <w:r w:rsidR="00794D45" w:rsidRPr="00C12078">
        <w:rPr>
          <w:rFonts w:ascii="Book Antiqua" w:hAnsi="Book Antiqua" w:cs="Times New Roman"/>
        </w:rPr>
        <w:fldChar w:fldCharType="begin">
          <w:fldData xml:space="preserve">PEVuZE5vdGU+PENpdGU+PEF1dGhvcj5Xb25nPC9BdXRob3I+PFllYXI+MjAxNTwvWWVhcj48UmVj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</w:fldData>
        </w:fldChar>
      </w:r>
      <w:r w:rsidR="00794D45" w:rsidRPr="00C12078">
        <w:rPr>
          <w:rFonts w:ascii="Book Antiqua" w:hAnsi="Book Antiqua" w:cs="Times New Roman"/>
        </w:rPr>
        <w:instrText xml:space="preserve"> ADDIN EN.CITE </w:instrText>
      </w:r>
      <w:r w:rsidR="00794D45" w:rsidRPr="00C12078">
        <w:rPr>
          <w:rFonts w:ascii="Book Antiqua" w:hAnsi="Book Antiqua" w:cs="Times New Roman"/>
        </w:rPr>
        <w:fldChar w:fldCharType="begin">
          <w:fldData xml:space="preserve">PEVuZE5vdGU+PENpdGU+PEF1dGhvcj5Xb25nPC9BdXRob3I+PFllYXI+MjAxNTwvWWVhcj48UmVj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</w:fldData>
        </w:fldChar>
      </w:r>
      <w:r w:rsidR="00794D45" w:rsidRPr="00C12078">
        <w:rPr>
          <w:rFonts w:ascii="Book Antiqua" w:hAnsi="Book Antiqua" w:cs="Times New Roman"/>
        </w:rPr>
        <w:instrText xml:space="preserve"> ADDIN EN.CITE.DATA </w:instrText>
      </w:r>
      <w:r w:rsidR="00794D45" w:rsidRPr="00C12078">
        <w:rPr>
          <w:rFonts w:ascii="Book Antiqua" w:hAnsi="Book Antiqua" w:cs="Times New Roman"/>
        </w:rPr>
      </w:r>
      <w:r w:rsidR="00794D45" w:rsidRPr="00C12078">
        <w:rPr>
          <w:rFonts w:ascii="Book Antiqua" w:hAnsi="Book Antiqua" w:cs="Times New Roman"/>
        </w:rPr>
        <w:fldChar w:fldCharType="end"/>
      </w:r>
      <w:r w:rsidR="00794D45" w:rsidRPr="00C12078">
        <w:rPr>
          <w:rFonts w:ascii="Book Antiqua" w:hAnsi="Book Antiqua" w:cs="Times New Roman"/>
        </w:rPr>
      </w:r>
      <w:r w:rsidR="00794D45" w:rsidRPr="00C12078">
        <w:rPr>
          <w:rFonts w:ascii="Book Antiqua" w:hAnsi="Book Antiqua" w:cs="Times New Roman"/>
        </w:rPr>
        <w:fldChar w:fldCharType="separate"/>
      </w:r>
      <w:r w:rsidR="00794D45" w:rsidRPr="00C12078">
        <w:rPr>
          <w:rFonts w:ascii="Book Antiqua" w:hAnsi="Book Antiqua" w:cs="Times New Roman"/>
          <w:noProof/>
          <w:vertAlign w:val="superscript"/>
        </w:rPr>
        <w:t>[7]</w:t>
      </w:r>
      <w:r w:rsidR="00794D45" w:rsidRPr="00C12078">
        <w:rPr>
          <w:rFonts w:ascii="Book Antiqua" w:hAnsi="Book Antiqua" w:cs="Times New Roman"/>
        </w:rPr>
        <w:fldChar w:fldCharType="end"/>
      </w:r>
      <w:r w:rsidR="00794D45" w:rsidRPr="00C12078">
        <w:rPr>
          <w:rFonts w:ascii="Book Antiqua" w:hAnsi="Book Antiqua" w:cs="Times New Roman"/>
        </w:rPr>
        <w:t xml:space="preserve">. </w:t>
      </w:r>
      <w:r w:rsidR="0094321E" w:rsidRPr="00C12078">
        <w:rPr>
          <w:rFonts w:ascii="Book Antiqua" w:hAnsi="Book Antiqua" w:cs="Times New Roman"/>
        </w:rPr>
        <w:t xml:space="preserve">NASH </w:t>
      </w:r>
      <w:r w:rsidR="007C50C6" w:rsidRPr="00C12078">
        <w:rPr>
          <w:rFonts w:ascii="Book Antiqua" w:hAnsi="Book Antiqua" w:cs="Times New Roman"/>
        </w:rPr>
        <w:t xml:space="preserve">is projected to </w:t>
      </w:r>
      <w:r w:rsidR="0094321E" w:rsidRPr="00C12078">
        <w:rPr>
          <w:rFonts w:ascii="Book Antiqua" w:hAnsi="Book Antiqua" w:cs="Times New Roman"/>
        </w:rPr>
        <w:t xml:space="preserve">become the leading etiology for liver transplant in the United States. </w:t>
      </w:r>
    </w:p>
    <w:p w14:paraId="5ADB4465" w14:textId="3F9A4D32" w:rsidR="007F23C0" w:rsidRPr="00B86ED7" w:rsidRDefault="00F25ECA" w:rsidP="00B86ED7">
      <w:pPr>
        <w:spacing w:line="360" w:lineRule="auto"/>
        <w:ind w:firstLine="720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C12078">
        <w:rPr>
          <w:rFonts w:ascii="Book Antiqua" w:hAnsi="Book Antiqua" w:cs="Times New Roman"/>
          <w:color w:val="000000" w:themeColor="text1"/>
        </w:rPr>
        <w:t xml:space="preserve">The </w:t>
      </w:r>
      <w:r w:rsidR="000D67C7" w:rsidRPr="00C12078">
        <w:rPr>
          <w:rFonts w:ascii="Book Antiqua" w:hAnsi="Book Antiqua" w:cs="Times New Roman"/>
          <w:color w:val="000000" w:themeColor="text1"/>
        </w:rPr>
        <w:t xml:space="preserve">“Two hit hypothesis” and </w:t>
      </w:r>
      <w:r w:rsidR="006317D8" w:rsidRPr="00C12078">
        <w:rPr>
          <w:rFonts w:ascii="Book Antiqua" w:hAnsi="Book Antiqua" w:cs="Times New Roman"/>
          <w:color w:val="000000" w:themeColor="text1"/>
        </w:rPr>
        <w:t xml:space="preserve">the </w:t>
      </w:r>
      <w:r w:rsidR="000D67C7" w:rsidRPr="00C12078">
        <w:rPr>
          <w:rFonts w:ascii="Book Antiqua" w:hAnsi="Book Antiqua" w:cs="Times New Roman"/>
          <w:color w:val="000000" w:themeColor="text1"/>
        </w:rPr>
        <w:t xml:space="preserve">“multiple hits hypothesis” have been proposed to </w:t>
      </w:r>
      <w:r w:rsidR="00153DC5" w:rsidRPr="00C12078">
        <w:rPr>
          <w:rFonts w:ascii="Book Antiqua" w:hAnsi="Book Antiqua" w:cs="Times New Roman"/>
          <w:color w:val="000000" w:themeColor="text1"/>
        </w:rPr>
        <w:t xml:space="preserve">explain </w:t>
      </w:r>
      <w:r w:rsidR="000D67C7" w:rsidRPr="00C12078">
        <w:rPr>
          <w:rFonts w:ascii="Book Antiqua" w:hAnsi="Book Antiqua" w:cs="Times New Roman"/>
          <w:color w:val="000000" w:themeColor="text1"/>
        </w:rPr>
        <w:t>the underlying pathogenesis of NAFLD</w:t>
      </w:r>
      <w:r w:rsidR="000D67C7" w:rsidRPr="00C12078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PEVuZE5vdGU+PENpdGU+PEF1dGhvcj5EYXk8L0F1dGhvcj48WWVhcj4xOTk4PC9ZZWFyPjxSZWNO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</w:fldData>
        </w:fldChar>
      </w:r>
      <w:r w:rsidR="00794D45" w:rsidRPr="00C12078">
        <w:rPr>
          <w:rFonts w:ascii="Book Antiqua" w:hAnsi="Book Antiqua" w:cs="Times New Roman"/>
          <w:color w:val="000000" w:themeColor="text1"/>
        </w:rPr>
        <w:instrText xml:space="preserve"> ADDIN EN.CITE </w:instrText>
      </w:r>
      <w:r w:rsidR="00794D45" w:rsidRPr="00C12078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PEVuZE5vdGU+PENpdGU+PEF1dGhvcj5EYXk8L0F1dGhvcj48WWVhcj4xOTk4PC9ZZWFyPjxSZWNO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</w:fldData>
        </w:fldChar>
      </w:r>
      <w:r w:rsidR="00794D45" w:rsidRPr="00C12078">
        <w:rPr>
          <w:rFonts w:ascii="Book Antiqua" w:hAnsi="Book Antiqua" w:cs="Times New Roman"/>
          <w:color w:val="000000" w:themeColor="text1"/>
        </w:rPr>
        <w:instrText xml:space="preserve"> ADDIN EN.CITE.DATA </w:instrText>
      </w:r>
      <w:r w:rsidR="00794D45" w:rsidRPr="00C12078">
        <w:rPr>
          <w:rFonts w:ascii="Book Antiqua" w:hAnsi="Book Antiqua" w:cs="Times New Roman"/>
          <w:color w:val="000000" w:themeColor="text1"/>
        </w:rPr>
      </w:r>
      <w:r w:rsidR="00794D45" w:rsidRPr="00C12078">
        <w:rPr>
          <w:rFonts w:ascii="Book Antiqua" w:hAnsi="Book Antiqua" w:cs="Times New Roman"/>
          <w:color w:val="000000" w:themeColor="text1"/>
        </w:rPr>
        <w:fldChar w:fldCharType="end"/>
      </w:r>
      <w:r w:rsidR="000D67C7" w:rsidRPr="00C12078">
        <w:rPr>
          <w:rFonts w:ascii="Book Antiqua" w:hAnsi="Book Antiqua" w:cs="Times New Roman"/>
          <w:color w:val="000000" w:themeColor="text1"/>
        </w:rPr>
      </w:r>
      <w:r w:rsidR="000D67C7" w:rsidRPr="00C12078">
        <w:rPr>
          <w:rFonts w:ascii="Book Antiqua" w:hAnsi="Book Antiqua" w:cs="Times New Roman"/>
          <w:color w:val="000000" w:themeColor="text1"/>
        </w:rPr>
        <w:fldChar w:fldCharType="separate"/>
      </w:r>
      <w:r w:rsidR="00F41C95">
        <w:rPr>
          <w:rFonts w:ascii="Book Antiqua" w:hAnsi="Book Antiqua" w:cs="Times New Roman"/>
          <w:noProof/>
          <w:color w:val="000000" w:themeColor="text1"/>
          <w:vertAlign w:val="superscript"/>
        </w:rPr>
        <w:t>[8,</w:t>
      </w:r>
      <w:r w:rsidR="00794D45" w:rsidRPr="00C12078">
        <w:rPr>
          <w:rFonts w:ascii="Book Antiqua" w:hAnsi="Book Antiqua" w:cs="Times New Roman"/>
          <w:noProof/>
          <w:color w:val="000000" w:themeColor="text1"/>
          <w:vertAlign w:val="superscript"/>
        </w:rPr>
        <w:t>9]</w:t>
      </w:r>
      <w:r w:rsidR="000D67C7" w:rsidRPr="00C12078">
        <w:rPr>
          <w:rFonts w:ascii="Book Antiqua" w:hAnsi="Book Antiqua" w:cs="Times New Roman"/>
          <w:color w:val="000000" w:themeColor="text1"/>
        </w:rPr>
        <w:fldChar w:fldCharType="end"/>
      </w:r>
      <w:r w:rsidR="00F41C95" w:rsidRPr="00C12078">
        <w:rPr>
          <w:rFonts w:ascii="Book Antiqua" w:hAnsi="Book Antiqua" w:cs="Times New Roman"/>
          <w:color w:val="000000" w:themeColor="text1"/>
        </w:rPr>
        <w:t xml:space="preserve"> </w:t>
      </w:r>
      <w:r w:rsidR="00142539" w:rsidRPr="00C12078">
        <w:rPr>
          <w:rFonts w:ascii="Book Antiqua" w:hAnsi="Book Antiqua" w:cs="Times New Roman"/>
          <w:color w:val="000000" w:themeColor="text1"/>
        </w:rPr>
        <w:t>(</w:t>
      </w:r>
      <w:r w:rsidR="00142539" w:rsidRPr="00F41C95">
        <w:rPr>
          <w:rFonts w:ascii="Book Antiqua" w:hAnsi="Book Antiqua" w:cs="Times New Roman"/>
          <w:color w:val="000000" w:themeColor="text1"/>
        </w:rPr>
        <w:t>Figure 1</w:t>
      </w:r>
      <w:proofErr w:type="gramStart"/>
      <w:r w:rsidR="00142539" w:rsidRPr="00C12078">
        <w:rPr>
          <w:rFonts w:ascii="Book Antiqua" w:hAnsi="Book Antiqua" w:cs="Times New Roman"/>
          <w:color w:val="000000" w:themeColor="text1"/>
        </w:rPr>
        <w:t>)</w:t>
      </w:r>
      <w:r w:rsidR="00F41C95" w:rsidRPr="00F41C95">
        <w:rPr>
          <w:rFonts w:ascii="Book Antiqua" w:hAnsi="Book Antiqua" w:cs="Times New Roman"/>
          <w:color w:val="000000" w:themeColor="text1"/>
        </w:rPr>
        <w:t xml:space="preserve"> </w:t>
      </w:r>
      <w:r w:rsidR="00F41C95" w:rsidRPr="00C12078">
        <w:rPr>
          <w:rFonts w:ascii="Book Antiqua" w:hAnsi="Book Antiqua" w:cs="Times New Roman"/>
          <w:color w:val="000000" w:themeColor="text1"/>
        </w:rPr>
        <w:t>.</w:t>
      </w:r>
      <w:proofErr w:type="gramEnd"/>
      <w:r w:rsidR="007101FB">
        <w:rPr>
          <w:rFonts w:ascii="Book Antiqua" w:hAnsi="Book Antiqua" w:cs="Times New Roman"/>
          <w:color w:val="000000" w:themeColor="text1"/>
        </w:rPr>
        <w:t xml:space="preserve"> </w:t>
      </w:r>
      <w:r w:rsidR="00DC583D" w:rsidRPr="00C12078">
        <w:rPr>
          <w:rFonts w:ascii="Book Antiqua" w:hAnsi="Book Antiqua" w:cs="Times New Roman"/>
          <w:color w:val="000000" w:themeColor="text1"/>
        </w:rPr>
        <w:t xml:space="preserve">Simple hepatic steatosis reflects the accumulation of triglyceride in the liver, as </w:t>
      </w:r>
      <w:r w:rsidR="00C928F0" w:rsidRPr="00C12078">
        <w:rPr>
          <w:rFonts w:ascii="Book Antiqua" w:hAnsi="Book Antiqua" w:cs="Times New Roman"/>
          <w:color w:val="000000" w:themeColor="text1"/>
        </w:rPr>
        <w:t>result of influx of lipids</w:t>
      </w:r>
      <w:r w:rsidR="00DC583D" w:rsidRPr="00C12078">
        <w:rPr>
          <w:rFonts w:ascii="Book Antiqua" w:hAnsi="Book Antiqua" w:cs="Times New Roman"/>
          <w:color w:val="000000" w:themeColor="text1"/>
        </w:rPr>
        <w:t xml:space="preserve"> and de novo lipogenesis exceeding</w:t>
      </w:r>
      <w:r w:rsidR="00D706A4" w:rsidRPr="00C12078">
        <w:rPr>
          <w:rFonts w:ascii="Book Antiqua" w:hAnsi="Book Antiqua" w:cs="Times New Roman"/>
          <w:color w:val="000000" w:themeColor="text1"/>
        </w:rPr>
        <w:t xml:space="preserve"> the</w:t>
      </w:r>
      <w:r w:rsidR="004901EE" w:rsidRPr="00C12078">
        <w:rPr>
          <w:rFonts w:ascii="Book Antiqua" w:hAnsi="Book Antiqua" w:cs="Times New Roman"/>
          <w:color w:val="000000" w:themeColor="text1"/>
        </w:rPr>
        <w:t xml:space="preserve"> export of lipids in the forms of lipoproteins.</w:t>
      </w:r>
      <w:r w:rsidR="00C928F0" w:rsidRPr="00C12078">
        <w:rPr>
          <w:rFonts w:ascii="Book Antiqua" w:hAnsi="Book Antiqua" w:cs="Times New Roman"/>
          <w:color w:val="000000" w:themeColor="text1"/>
        </w:rPr>
        <w:t xml:space="preserve"> Insulin</w:t>
      </w:r>
      <w:r w:rsidR="00F1395E" w:rsidRPr="00C12078">
        <w:rPr>
          <w:rFonts w:ascii="Book Antiqua" w:hAnsi="Book Antiqua" w:cs="Times New Roman"/>
          <w:color w:val="000000" w:themeColor="text1"/>
        </w:rPr>
        <w:t xml:space="preserve"> resistance has been considered </w:t>
      </w:r>
      <w:r w:rsidR="0024343C" w:rsidRPr="00C12078">
        <w:rPr>
          <w:rFonts w:ascii="Book Antiqua" w:hAnsi="Book Antiqua" w:cs="Times New Roman"/>
          <w:color w:val="000000" w:themeColor="text1"/>
        </w:rPr>
        <w:t xml:space="preserve">a </w:t>
      </w:r>
      <w:r w:rsidR="00153DC5" w:rsidRPr="00C12078">
        <w:rPr>
          <w:rFonts w:ascii="Book Antiqua" w:hAnsi="Book Antiqua" w:cs="Times New Roman"/>
          <w:color w:val="000000" w:themeColor="text1"/>
        </w:rPr>
        <w:t>primary driving force for lipid</w:t>
      </w:r>
      <w:r w:rsidR="00C928F0" w:rsidRPr="00C12078">
        <w:rPr>
          <w:rFonts w:ascii="Book Antiqua" w:hAnsi="Book Antiqua" w:cs="Times New Roman"/>
          <w:color w:val="000000" w:themeColor="text1"/>
        </w:rPr>
        <w:t xml:space="preserve"> influx by promoting the lipolys</w:t>
      </w:r>
      <w:r w:rsidR="00153DC5" w:rsidRPr="00C12078">
        <w:rPr>
          <w:rFonts w:ascii="Book Antiqua" w:hAnsi="Book Antiqua" w:cs="Times New Roman"/>
          <w:color w:val="000000" w:themeColor="text1"/>
        </w:rPr>
        <w:t>is of peripheral adipose tissue</w:t>
      </w:r>
      <w:r w:rsidR="00C928F0" w:rsidRPr="00C12078">
        <w:rPr>
          <w:rFonts w:ascii="Book Antiqua" w:hAnsi="Book Antiqua" w:cs="Times New Roman"/>
          <w:color w:val="000000" w:themeColor="text1"/>
        </w:rPr>
        <w:t>, and increasing the li</w:t>
      </w:r>
      <w:r w:rsidR="0024343C" w:rsidRPr="00C12078">
        <w:rPr>
          <w:rFonts w:ascii="Book Antiqua" w:hAnsi="Book Antiqua" w:cs="Times New Roman"/>
          <w:color w:val="000000" w:themeColor="text1"/>
        </w:rPr>
        <w:t>ver uptake of free fatty acids for de novo lipogenesis</w:t>
      </w:r>
      <w:r w:rsidR="004A0EBC" w:rsidRPr="00C12078">
        <w:rPr>
          <w:rFonts w:ascii="Book Antiqua" w:hAnsi="Book Antiqua" w:cs="Times New Roman"/>
          <w:color w:val="000000" w:themeColor="text1"/>
        </w:rPr>
        <w:fldChar w:fldCharType="begin"/>
      </w:r>
      <w:r w:rsidR="00794D45" w:rsidRPr="00C12078">
        <w:rPr>
          <w:rFonts w:ascii="Book Antiqua" w:hAnsi="Book Antiqua" w:cs="Times New Roman"/>
          <w:color w:val="000000" w:themeColor="text1"/>
        </w:rPr>
        <w:instrText xml:space="preserve"> ADDIN EN.CITE &lt;EndNote&gt;&lt;Cite&gt;&lt;Author&gt;Browning&lt;/Author&gt;&lt;Year&gt;2004&lt;/Year&gt;&lt;RecNum&gt;977&lt;/RecNum&gt;&lt;DisplayText&gt;&lt;style face="superscript"&gt;[10]&lt;/style&gt;&lt;/DisplayText&gt;&lt;record&gt;&lt;rec-number&gt;977&lt;/rec-number&gt;&lt;foreign-keys&gt;&lt;key app="EN" db-id="zz5ve9vz2wattped2e7paae2aavs0trsapt9" timestamp="1430320082"&gt;977&lt;/key&gt;&lt;/foreign-keys&gt;&lt;ref-type name="Journal Article"&gt;17&lt;/ref-type&gt;&lt;contributors&gt;&lt;authors&gt;&lt;author&gt;Browning, J. D.&lt;/author&gt;&lt;author&gt;Horton, J. D.&lt;/author&gt;&lt;/authors&gt;&lt;/contributors&gt;&lt;auth-address&gt;Department of Internal Medicine, University of Texas Southwestern Medical Center at Dallas, 75390-9046, USA.&lt;/auth-address&gt;&lt;titles&gt;&lt;title&gt;Molecular mediators of hepatic steatosis and liver injury&lt;/title&gt;&lt;secondary-title&gt;J Clin Invest&lt;/secondary-title&gt;&lt;/titles&gt;&lt;periodical&gt;&lt;full-title&gt;J Clin Invest&lt;/full-title&gt;&lt;/periodical&gt;&lt;pages&gt;147-52&lt;/pages&gt;&lt;volume&gt;114&lt;/volume&gt;&lt;number&gt;2&lt;/number&gt;&lt;keywords&gt;&lt;keyword&gt;AMP-Activated Protein Kinases&lt;/keyword&gt;&lt;keyword&gt;Disease Progression&lt;/keyword&gt;&lt;keyword&gt;Fatty Liver/epidemiology/*metabolism/physiopathology&lt;/keyword&gt;&lt;keyword&gt;Humans&lt;/keyword&gt;&lt;keyword&gt;Insulin Resistance/physiology&lt;/keyword&gt;&lt;keyword&gt;Lipid Peroxidation&lt;/keyword&gt;&lt;keyword&gt;Liver/*metabolism/pathology/physiopathology&lt;/keyword&gt;&lt;keyword&gt;Mitochondria/metabolism&lt;/keyword&gt;&lt;keyword&gt;Multienzyme Complexes/metabolism&lt;/keyword&gt;&lt;keyword&gt;Obesity/complications/*physiopathology&lt;/keyword&gt;&lt;keyword&gt;Oxidative Stress&lt;/keyword&gt;&lt;keyword&gt;Protein-Serine-Threonine Kinases/metabolism&lt;/keyword&gt;&lt;keyword&gt;Triglycerides/metabolism&lt;/keyword&gt;&lt;/keywords&gt;&lt;dates&gt;&lt;year&gt;2004&lt;/year&gt;&lt;pub-dates&gt;&lt;date&gt;Jul&lt;/date&gt;&lt;/pub-dates&gt;&lt;/dates&gt;&lt;isbn&gt;0021-9738 (Print)&amp;#xD;0021-9738 (Linking)&lt;/isbn&gt;&lt;accession-num&gt;15254578&lt;/accession-num&gt;&lt;urls&gt;&lt;related-urls&gt;&lt;url&gt;http://www.ncbi.nlm.nih.gov/pubmed/15254578&lt;/url&gt;&lt;/related-urls&gt;&lt;/urls&gt;&lt;custom2&gt;449757&lt;/custom2&gt;&lt;electronic-resource-num&gt;10.1172/JCI22422&lt;/electronic-resource-num&gt;&lt;/record&gt;&lt;/Cite&gt;&lt;/EndNote&gt;</w:instrText>
      </w:r>
      <w:r w:rsidR="004A0EBC" w:rsidRPr="00C12078">
        <w:rPr>
          <w:rFonts w:ascii="Book Antiqua" w:hAnsi="Book Antiqua" w:cs="Times New Roman"/>
          <w:color w:val="000000" w:themeColor="text1"/>
        </w:rPr>
        <w:fldChar w:fldCharType="separate"/>
      </w:r>
      <w:r w:rsidR="00794D45" w:rsidRPr="00C12078">
        <w:rPr>
          <w:rFonts w:ascii="Book Antiqua" w:hAnsi="Book Antiqua" w:cs="Times New Roman"/>
          <w:noProof/>
          <w:color w:val="000000" w:themeColor="text1"/>
          <w:vertAlign w:val="superscript"/>
        </w:rPr>
        <w:t>[10]</w:t>
      </w:r>
      <w:r w:rsidR="004A0EBC" w:rsidRPr="00C12078">
        <w:rPr>
          <w:rFonts w:ascii="Book Antiqua" w:hAnsi="Book Antiqua" w:cs="Times New Roman"/>
          <w:color w:val="000000" w:themeColor="text1"/>
        </w:rPr>
        <w:fldChar w:fldCharType="end"/>
      </w:r>
      <w:r w:rsidR="0024343C" w:rsidRPr="00C12078">
        <w:rPr>
          <w:rFonts w:ascii="Book Antiqua" w:hAnsi="Book Antiqua" w:cs="Times New Roman"/>
          <w:color w:val="000000" w:themeColor="text1"/>
        </w:rPr>
        <w:t>.</w:t>
      </w:r>
      <w:r w:rsidR="00D706A4" w:rsidRPr="00C12078">
        <w:rPr>
          <w:rFonts w:ascii="Book Antiqua" w:hAnsi="Book Antiqua" w:cs="Times New Roman"/>
          <w:color w:val="000000" w:themeColor="text1"/>
        </w:rPr>
        <w:t xml:space="preserve"> H</w:t>
      </w:r>
      <w:r w:rsidR="00423BCA" w:rsidRPr="00C12078">
        <w:rPr>
          <w:rFonts w:ascii="Book Antiqua" w:hAnsi="Book Antiqua" w:cs="Times New Roman"/>
          <w:color w:val="000000" w:themeColor="text1"/>
        </w:rPr>
        <w:t xml:space="preserve">yperinsulinemia and hyperglycemia </w:t>
      </w:r>
      <w:r w:rsidR="0098132A" w:rsidRPr="00C12078">
        <w:rPr>
          <w:rFonts w:ascii="Book Antiqua" w:hAnsi="Book Antiqua" w:cs="Times New Roman"/>
          <w:color w:val="000000" w:themeColor="text1"/>
        </w:rPr>
        <w:t xml:space="preserve">also </w:t>
      </w:r>
      <w:r w:rsidR="00153DC5" w:rsidRPr="00C12078">
        <w:rPr>
          <w:rFonts w:ascii="Book Antiqua" w:hAnsi="Book Antiqua" w:cs="Times New Roman"/>
          <w:color w:val="000000" w:themeColor="text1"/>
        </w:rPr>
        <w:t>inhibit fatty acid</w:t>
      </w:r>
      <w:r w:rsidR="00423BCA" w:rsidRPr="00C12078">
        <w:rPr>
          <w:rFonts w:ascii="Book Antiqua" w:hAnsi="Book Antiqua" w:cs="Times New Roman"/>
          <w:color w:val="000000" w:themeColor="text1"/>
        </w:rPr>
        <w:t xml:space="preserve"> oxidat</w:t>
      </w:r>
      <w:r w:rsidR="0098132A" w:rsidRPr="00C12078">
        <w:rPr>
          <w:rFonts w:ascii="Book Antiqua" w:hAnsi="Book Antiqua" w:cs="Times New Roman"/>
          <w:color w:val="000000" w:themeColor="text1"/>
        </w:rPr>
        <w:t>ion and</w:t>
      </w:r>
      <w:r w:rsidR="00153DC5" w:rsidRPr="00C12078">
        <w:rPr>
          <w:rFonts w:ascii="Book Antiqua" w:hAnsi="Book Antiqua" w:cs="Times New Roman"/>
          <w:color w:val="000000" w:themeColor="text1"/>
        </w:rPr>
        <w:t xml:space="preserve"> accelerate</w:t>
      </w:r>
      <w:r w:rsidR="00423BCA" w:rsidRPr="00C12078">
        <w:rPr>
          <w:rFonts w:ascii="Book Antiqua" w:hAnsi="Book Antiqua" w:cs="Times New Roman"/>
          <w:color w:val="000000" w:themeColor="text1"/>
        </w:rPr>
        <w:t xml:space="preserve"> lipogenesis</w:t>
      </w:r>
      <w:r w:rsidR="00934B96" w:rsidRPr="00C12078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PEVuZE5vdGU+PENpdGU+PEF1dGhvcj5BenpvdXQtTWFybmljaGU8L0F1dGhvcj48WWVhcj4yMDAw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=
</w:fldData>
        </w:fldChar>
      </w:r>
      <w:r w:rsidR="00794D45" w:rsidRPr="00C12078">
        <w:rPr>
          <w:rFonts w:ascii="Book Antiqua" w:hAnsi="Book Antiqua" w:cs="Times New Roman"/>
          <w:color w:val="000000" w:themeColor="text1"/>
        </w:rPr>
        <w:instrText xml:space="preserve"> ADDIN EN.CITE </w:instrText>
      </w:r>
      <w:r w:rsidR="00794D45" w:rsidRPr="00C12078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PEVuZE5vdGU+PENpdGU+PEF1dGhvcj5BenpvdXQtTWFybmljaGU8L0F1dGhvcj48WWVhcj4yMDAw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=
</w:fldData>
        </w:fldChar>
      </w:r>
      <w:r w:rsidR="00794D45" w:rsidRPr="00C12078">
        <w:rPr>
          <w:rFonts w:ascii="Book Antiqua" w:hAnsi="Book Antiqua" w:cs="Times New Roman"/>
          <w:color w:val="000000" w:themeColor="text1"/>
        </w:rPr>
        <w:instrText xml:space="preserve"> ADDIN EN.CITE.DATA </w:instrText>
      </w:r>
      <w:r w:rsidR="00794D45" w:rsidRPr="00C12078">
        <w:rPr>
          <w:rFonts w:ascii="Book Antiqua" w:hAnsi="Book Antiqua" w:cs="Times New Roman"/>
          <w:color w:val="000000" w:themeColor="text1"/>
        </w:rPr>
      </w:r>
      <w:r w:rsidR="00794D45" w:rsidRPr="00C12078">
        <w:rPr>
          <w:rFonts w:ascii="Book Antiqua" w:hAnsi="Book Antiqua" w:cs="Times New Roman"/>
          <w:color w:val="000000" w:themeColor="text1"/>
        </w:rPr>
        <w:fldChar w:fldCharType="end"/>
      </w:r>
      <w:r w:rsidR="00934B96" w:rsidRPr="00C12078">
        <w:rPr>
          <w:rFonts w:ascii="Book Antiqua" w:hAnsi="Book Antiqua" w:cs="Times New Roman"/>
          <w:color w:val="000000" w:themeColor="text1"/>
        </w:rPr>
      </w:r>
      <w:r w:rsidR="00934B96" w:rsidRPr="00C12078">
        <w:rPr>
          <w:rFonts w:ascii="Book Antiqua" w:hAnsi="Book Antiqua" w:cs="Times New Roman"/>
          <w:color w:val="000000" w:themeColor="text1"/>
        </w:rPr>
        <w:fldChar w:fldCharType="separate"/>
      </w:r>
      <w:r w:rsidR="00794D45" w:rsidRPr="00C12078">
        <w:rPr>
          <w:rFonts w:ascii="Book Antiqua" w:hAnsi="Book Antiqua" w:cs="Times New Roman"/>
          <w:noProof/>
          <w:color w:val="000000" w:themeColor="text1"/>
          <w:vertAlign w:val="superscript"/>
        </w:rPr>
        <w:t>[11]</w:t>
      </w:r>
      <w:r w:rsidR="00934B96" w:rsidRPr="00C12078">
        <w:rPr>
          <w:rFonts w:ascii="Book Antiqua" w:hAnsi="Book Antiqua" w:cs="Times New Roman"/>
          <w:color w:val="000000" w:themeColor="text1"/>
        </w:rPr>
        <w:fldChar w:fldCharType="end"/>
      </w:r>
      <w:r w:rsidR="00423BCA" w:rsidRPr="00C12078">
        <w:rPr>
          <w:rFonts w:ascii="Book Antiqua" w:hAnsi="Book Antiqua" w:cs="Times New Roman"/>
          <w:color w:val="000000" w:themeColor="text1"/>
        </w:rPr>
        <w:t xml:space="preserve">. </w:t>
      </w:r>
      <w:r w:rsidR="00F1395E" w:rsidRPr="00C12078">
        <w:rPr>
          <w:rFonts w:ascii="Book Antiqua" w:hAnsi="Book Antiqua" w:cs="Times New Roman"/>
          <w:color w:val="000000" w:themeColor="text1"/>
        </w:rPr>
        <w:t>Triglyceride is exported out of liver to peripheral tissues by incorporation into</w:t>
      </w:r>
      <w:r w:rsidR="000B6D7B" w:rsidRPr="00C12078">
        <w:rPr>
          <w:rFonts w:ascii="Book Antiqua" w:hAnsi="Book Antiqua" w:cs="Times New Roman"/>
          <w:color w:val="000000" w:themeColor="text1"/>
        </w:rPr>
        <w:t xml:space="preserve"> very-low-density </w:t>
      </w:r>
      <w:r w:rsidR="00F1395E" w:rsidRPr="00C12078">
        <w:rPr>
          <w:rFonts w:ascii="Book Antiqua" w:hAnsi="Book Antiqua" w:cs="Times New Roman"/>
          <w:color w:val="000000" w:themeColor="text1"/>
        </w:rPr>
        <w:t xml:space="preserve">lipoprotein </w:t>
      </w:r>
      <w:r w:rsidR="00D906FD" w:rsidRPr="00C12078">
        <w:rPr>
          <w:rFonts w:ascii="Book Antiqua" w:hAnsi="Book Antiqua" w:cs="Times New Roman"/>
          <w:color w:val="000000" w:themeColor="text1"/>
        </w:rPr>
        <w:t>(VLDL</w:t>
      </w:r>
      <w:r w:rsidR="000B6D7B" w:rsidRPr="00C12078">
        <w:rPr>
          <w:rFonts w:ascii="Book Antiqua" w:hAnsi="Book Antiqua" w:cs="Times New Roman"/>
          <w:color w:val="000000" w:themeColor="text1"/>
        </w:rPr>
        <w:t xml:space="preserve">) </w:t>
      </w:r>
      <w:r w:rsidR="009916E0" w:rsidRPr="00C12078">
        <w:rPr>
          <w:rFonts w:ascii="Book Antiqua" w:hAnsi="Book Antiqua" w:cs="Times New Roman"/>
          <w:color w:val="000000" w:themeColor="text1"/>
        </w:rPr>
        <w:t>carriers</w:t>
      </w:r>
      <w:r w:rsidR="001377FE" w:rsidRPr="00C12078">
        <w:rPr>
          <w:rFonts w:ascii="Book Antiqua" w:hAnsi="Book Antiqua" w:cs="Times New Roman"/>
          <w:color w:val="000000" w:themeColor="text1"/>
        </w:rPr>
        <w:t xml:space="preserve">, and </w:t>
      </w:r>
      <w:r w:rsidR="000B6D7B" w:rsidRPr="00C12078">
        <w:rPr>
          <w:rFonts w:ascii="Book Antiqua" w:hAnsi="Book Antiqua" w:cs="Times New Roman"/>
          <w:color w:val="000000" w:themeColor="text1"/>
        </w:rPr>
        <w:t xml:space="preserve">impairment of </w:t>
      </w:r>
      <w:r w:rsidR="009916E0" w:rsidRPr="00C12078">
        <w:rPr>
          <w:rFonts w:ascii="Book Antiqua" w:hAnsi="Book Antiqua" w:cs="Times New Roman"/>
          <w:color w:val="000000" w:themeColor="text1"/>
        </w:rPr>
        <w:t xml:space="preserve">VLDL synthesis/export </w:t>
      </w:r>
      <w:r w:rsidR="00D906FD" w:rsidRPr="00C12078">
        <w:rPr>
          <w:rFonts w:ascii="Book Antiqua" w:hAnsi="Book Antiqua" w:cs="Times New Roman"/>
          <w:color w:val="000000" w:themeColor="text1"/>
        </w:rPr>
        <w:t>has been implicated in NAFLD pathogenesis</w:t>
      </w:r>
      <w:r w:rsidR="00697A04" w:rsidRPr="00C12078">
        <w:rPr>
          <w:rFonts w:ascii="Book Antiqua" w:hAnsi="Book Antiqua" w:cs="Times New Roman"/>
          <w:color w:val="000000" w:themeColor="text1"/>
        </w:rPr>
        <w:fldChar w:fldCharType="begin"/>
      </w:r>
      <w:r w:rsidR="00794D45" w:rsidRPr="00C12078">
        <w:rPr>
          <w:rFonts w:ascii="Book Antiqua" w:hAnsi="Book Antiqua" w:cs="Times New Roman"/>
          <w:color w:val="000000" w:themeColor="text1"/>
        </w:rPr>
        <w:instrText xml:space="preserve"> ADDIN EN.CITE &lt;EndNote&gt;&lt;Cite&gt;&lt;Author&gt;Fon Tacer&lt;/Author&gt;&lt;Year&gt;2011&lt;/Year&gt;&lt;RecNum&gt;968&lt;/RecNum&gt;&lt;DisplayText&gt;&lt;style face="superscript"&gt;[12]&lt;/style&gt;&lt;/DisplayText&gt;&lt;record&gt;&lt;rec-number&gt;968&lt;/rec-number&gt;&lt;foreign-keys&gt;&lt;key app="EN" db-id="zz5ve9vz2wattped2e7paae2aavs0trsapt9" timestamp="1430319614"&gt;968&lt;/key&gt;&lt;/foreign-keys&gt;&lt;ref-type name="Journal Article"&gt;17&lt;/ref-type&gt;&lt;contributors&gt;&lt;authors&gt;&lt;author&gt;Fon Tacer, K.&lt;/author&gt;&lt;author&gt;Rozman, D.&lt;/author&gt;&lt;/authors&gt;&lt;/contributors&gt;&lt;auth-address&gt;Center for Functional Genomic and Biochips, Institute of Biochemistry, Faculty of Medicine, University of Ljubljana, Zaloska 4, 1000 Ljubljana, Slovenia.&lt;/auth-address&gt;&lt;titles&gt;&lt;title&gt;Nonalcoholic Fatty liver disease: focus on lipoprotein and lipid deregulation&lt;/title&gt;&lt;secondary-title&gt;J Lipids&lt;/secondary-title&gt;&lt;/titles&gt;&lt;periodical&gt;&lt;full-title&gt;J Lipids&lt;/full-title&gt;&lt;/periodical&gt;&lt;pages&gt;783976&lt;/pages&gt;&lt;volume&gt;2011&lt;/volume&gt;&lt;dates&gt;&lt;year&gt;2011&lt;/year&gt;&lt;/dates&gt;&lt;isbn&gt;2090-3049 (Electronic)&amp;#xD;2090-3049 (Linking)&lt;/isbn&gt;&lt;accession-num&gt;21773052&lt;/accession-num&gt;&lt;urls&gt;&lt;related-urls&gt;&lt;url&gt;http://www.ncbi.nlm.nih.gov/pubmed/21773052&lt;/url&gt;&lt;/related-urls&gt;&lt;/urls&gt;&lt;custom2&gt;3136146&lt;/custom2&gt;&lt;electronic-resource-num&gt;10.1155/2011/783976&lt;/electronic-resource-num&gt;&lt;/record&gt;&lt;/Cite&gt;&lt;/EndNote&gt;</w:instrText>
      </w:r>
      <w:r w:rsidR="00697A04" w:rsidRPr="00C12078">
        <w:rPr>
          <w:rFonts w:ascii="Book Antiqua" w:hAnsi="Book Antiqua" w:cs="Times New Roman"/>
          <w:color w:val="000000" w:themeColor="text1"/>
        </w:rPr>
        <w:fldChar w:fldCharType="separate"/>
      </w:r>
      <w:r w:rsidR="00794D45" w:rsidRPr="00C12078">
        <w:rPr>
          <w:rFonts w:ascii="Book Antiqua" w:hAnsi="Book Antiqua" w:cs="Times New Roman"/>
          <w:noProof/>
          <w:color w:val="000000" w:themeColor="text1"/>
          <w:vertAlign w:val="superscript"/>
        </w:rPr>
        <w:t>[12]</w:t>
      </w:r>
      <w:r w:rsidR="00697A04" w:rsidRPr="00C12078">
        <w:rPr>
          <w:rFonts w:ascii="Book Antiqua" w:hAnsi="Book Antiqua" w:cs="Times New Roman"/>
          <w:color w:val="000000" w:themeColor="text1"/>
        </w:rPr>
        <w:fldChar w:fldCharType="end"/>
      </w:r>
      <w:r w:rsidR="00934B96" w:rsidRPr="00C12078">
        <w:rPr>
          <w:rFonts w:ascii="Book Antiqua" w:hAnsi="Book Antiqua" w:cs="Times New Roman"/>
          <w:color w:val="000000" w:themeColor="text1"/>
        </w:rPr>
        <w:t xml:space="preserve">. </w:t>
      </w:r>
      <w:r w:rsidR="00002BB4" w:rsidRPr="00C12078">
        <w:rPr>
          <w:rFonts w:ascii="Book Antiqua" w:hAnsi="Book Antiqua" w:cs="Times New Roman"/>
          <w:color w:val="000000" w:themeColor="text1"/>
        </w:rPr>
        <w:t>Accumulation of lipids</w:t>
      </w:r>
      <w:r w:rsidR="00FB149A" w:rsidRPr="00C12078">
        <w:rPr>
          <w:rFonts w:ascii="Book Antiqua" w:hAnsi="Book Antiqua" w:cs="Times New Roman"/>
          <w:color w:val="000000" w:themeColor="text1"/>
        </w:rPr>
        <w:t>,</w:t>
      </w:r>
      <w:r w:rsidR="00002BB4" w:rsidRPr="00C12078">
        <w:rPr>
          <w:rFonts w:ascii="Book Antiqua" w:hAnsi="Book Antiqua" w:cs="Times New Roman"/>
          <w:color w:val="000000" w:themeColor="text1"/>
        </w:rPr>
        <w:t xml:space="preserve"> including </w:t>
      </w:r>
      <w:r w:rsidR="00BA7542" w:rsidRPr="00C12078">
        <w:rPr>
          <w:rFonts w:ascii="Book Antiqua" w:hAnsi="Book Antiqua" w:cs="Times New Roman"/>
          <w:color w:val="000000" w:themeColor="text1"/>
        </w:rPr>
        <w:t>tri</w:t>
      </w:r>
      <w:r w:rsidR="00002BB4" w:rsidRPr="00C12078">
        <w:rPr>
          <w:rFonts w:ascii="Book Antiqua" w:hAnsi="Book Antiqua" w:cs="Times New Roman"/>
          <w:color w:val="000000" w:themeColor="text1"/>
        </w:rPr>
        <w:t>glycerides and free fatty acid</w:t>
      </w:r>
      <w:r w:rsidR="00603386" w:rsidRPr="00C12078">
        <w:rPr>
          <w:rFonts w:ascii="Book Antiqua" w:hAnsi="Book Antiqua" w:cs="Times New Roman"/>
          <w:color w:val="000000" w:themeColor="text1"/>
        </w:rPr>
        <w:t>s, as a first hit, p</w:t>
      </w:r>
      <w:r w:rsidR="00002BB4" w:rsidRPr="00C12078">
        <w:rPr>
          <w:rFonts w:ascii="Book Antiqua" w:hAnsi="Book Antiqua" w:cs="Times New Roman"/>
          <w:color w:val="000000" w:themeColor="text1"/>
        </w:rPr>
        <w:t xml:space="preserve">rimes </w:t>
      </w:r>
      <w:r w:rsidR="00C56BE4" w:rsidRPr="00C12078">
        <w:rPr>
          <w:rFonts w:ascii="Book Antiqua" w:hAnsi="Book Antiqua" w:cs="Times New Roman"/>
          <w:color w:val="000000" w:themeColor="text1"/>
        </w:rPr>
        <w:t xml:space="preserve">the </w:t>
      </w:r>
      <w:r w:rsidR="00002BB4" w:rsidRPr="00C12078">
        <w:rPr>
          <w:rFonts w:ascii="Book Antiqua" w:hAnsi="Book Antiqua" w:cs="Times New Roman"/>
          <w:color w:val="000000" w:themeColor="text1"/>
        </w:rPr>
        <w:t>liver</w:t>
      </w:r>
      <w:r w:rsidR="00FB149A" w:rsidRPr="00C12078">
        <w:rPr>
          <w:rFonts w:ascii="Book Antiqua" w:hAnsi="Book Antiqua" w:cs="Times New Roman"/>
          <w:color w:val="000000" w:themeColor="text1"/>
        </w:rPr>
        <w:t xml:space="preserve"> – making it </w:t>
      </w:r>
      <w:r w:rsidR="00BA7542" w:rsidRPr="00C12078">
        <w:rPr>
          <w:rFonts w:ascii="Book Antiqua" w:hAnsi="Book Antiqua" w:cs="Times New Roman"/>
          <w:color w:val="000000" w:themeColor="text1"/>
        </w:rPr>
        <w:t>susceptible</w:t>
      </w:r>
      <w:r w:rsidR="00A911B6" w:rsidRPr="00C12078">
        <w:rPr>
          <w:rFonts w:ascii="Book Antiqua" w:hAnsi="Book Antiqua" w:cs="Times New Roman"/>
          <w:color w:val="000000" w:themeColor="text1"/>
        </w:rPr>
        <w:t xml:space="preserve"> to </w:t>
      </w:r>
      <w:r w:rsidR="00A911B6" w:rsidRPr="00C12078">
        <w:rPr>
          <w:rFonts w:ascii="Book Antiqua" w:hAnsi="Book Antiqua" w:cs="Times New Roman"/>
          <w:color w:val="000000" w:themeColor="text1"/>
        </w:rPr>
        <w:lastRenderedPageBreak/>
        <w:t>additional hepatotoxic</w:t>
      </w:r>
      <w:r w:rsidR="00002BB4" w:rsidRPr="00C12078">
        <w:rPr>
          <w:rFonts w:ascii="Book Antiqua" w:hAnsi="Book Antiqua" w:cs="Times New Roman"/>
          <w:color w:val="000000" w:themeColor="text1"/>
        </w:rPr>
        <w:t xml:space="preserve"> insults (s</w:t>
      </w:r>
      <w:r w:rsidR="00334522" w:rsidRPr="00C12078">
        <w:rPr>
          <w:rFonts w:ascii="Book Antiqua" w:hAnsi="Book Antiqua" w:cs="Times New Roman"/>
          <w:color w:val="000000" w:themeColor="text1"/>
        </w:rPr>
        <w:t>econd</w:t>
      </w:r>
      <w:r w:rsidR="00B67731" w:rsidRPr="00C12078">
        <w:rPr>
          <w:rFonts w:ascii="Book Antiqua" w:hAnsi="Book Antiqua" w:cs="Times New Roman"/>
          <w:color w:val="000000" w:themeColor="text1"/>
        </w:rPr>
        <w:t xml:space="preserve"> or multiple hits), </w:t>
      </w:r>
      <w:r w:rsidR="004D4E6A" w:rsidRPr="00C12078">
        <w:rPr>
          <w:rFonts w:ascii="Book Antiqua" w:hAnsi="Book Antiqua" w:cs="Times New Roman"/>
          <w:color w:val="000000" w:themeColor="text1"/>
        </w:rPr>
        <w:t>which then lead</w:t>
      </w:r>
      <w:r w:rsidR="00A911B6" w:rsidRPr="00C12078">
        <w:rPr>
          <w:rFonts w:ascii="Book Antiqua" w:hAnsi="Book Antiqua" w:cs="Times New Roman"/>
          <w:color w:val="000000" w:themeColor="text1"/>
        </w:rPr>
        <w:t xml:space="preserve"> to hepatocyte injury, inflammation</w:t>
      </w:r>
      <w:r w:rsidR="004D4E6A" w:rsidRPr="00C12078">
        <w:rPr>
          <w:rFonts w:ascii="Book Antiqua" w:hAnsi="Book Antiqua" w:cs="Times New Roman"/>
          <w:color w:val="000000" w:themeColor="text1"/>
        </w:rPr>
        <w:t>,</w:t>
      </w:r>
      <w:r w:rsidR="00A911B6" w:rsidRPr="00C12078">
        <w:rPr>
          <w:rFonts w:ascii="Book Antiqua" w:hAnsi="Book Antiqua" w:cs="Times New Roman"/>
          <w:color w:val="000000" w:themeColor="text1"/>
        </w:rPr>
        <w:t xml:space="preserve"> and fibrosis.</w:t>
      </w:r>
      <w:r w:rsidR="007101FB">
        <w:rPr>
          <w:rFonts w:ascii="Book Antiqua" w:hAnsi="Book Antiqua" w:cs="Times New Roman"/>
          <w:color w:val="000000" w:themeColor="text1"/>
        </w:rPr>
        <w:t xml:space="preserve"> </w:t>
      </w:r>
      <w:r w:rsidR="00BA7542" w:rsidRPr="00C12078">
        <w:rPr>
          <w:rFonts w:ascii="Book Antiqua" w:hAnsi="Book Antiqua" w:cs="Times New Roman"/>
          <w:color w:val="000000" w:themeColor="text1"/>
        </w:rPr>
        <w:t>The second</w:t>
      </w:r>
      <w:r w:rsidR="00334522" w:rsidRPr="00C12078">
        <w:rPr>
          <w:rFonts w:ascii="Book Antiqua" w:hAnsi="Book Antiqua" w:cs="Times New Roman"/>
          <w:color w:val="000000" w:themeColor="text1"/>
        </w:rPr>
        <w:t xml:space="preserve"> hit</w:t>
      </w:r>
      <w:r w:rsidR="00D706A4" w:rsidRPr="00C12078">
        <w:rPr>
          <w:rFonts w:ascii="Book Antiqua" w:hAnsi="Book Antiqua" w:cs="Times New Roman"/>
          <w:color w:val="000000" w:themeColor="text1"/>
        </w:rPr>
        <w:t xml:space="preserve"> or multiple hits involve</w:t>
      </w:r>
      <w:r w:rsidR="00603386" w:rsidRPr="00C12078">
        <w:rPr>
          <w:rFonts w:ascii="Book Antiqua" w:hAnsi="Book Antiqua" w:cs="Times New Roman"/>
          <w:color w:val="000000" w:themeColor="text1"/>
        </w:rPr>
        <w:t xml:space="preserve"> </w:t>
      </w:r>
      <w:r w:rsidR="00DC6A87" w:rsidRPr="00C12078">
        <w:rPr>
          <w:rFonts w:ascii="Book Antiqua" w:hAnsi="Book Antiqua" w:cs="Times New Roman"/>
          <w:color w:val="000000" w:themeColor="text1"/>
        </w:rPr>
        <w:t>pro</w:t>
      </w:r>
      <w:r w:rsidR="004D4E6A" w:rsidRPr="00C12078">
        <w:rPr>
          <w:rFonts w:ascii="Book Antiqua" w:hAnsi="Book Antiqua" w:cs="Times New Roman"/>
          <w:color w:val="000000" w:themeColor="text1"/>
        </w:rPr>
        <w:t>-</w:t>
      </w:r>
      <w:r w:rsidR="00DC6A87" w:rsidRPr="00C12078">
        <w:rPr>
          <w:rFonts w:ascii="Book Antiqua" w:hAnsi="Book Antiqua" w:cs="Times New Roman"/>
          <w:color w:val="000000" w:themeColor="text1"/>
        </w:rPr>
        <w:t>inflammatory process</w:t>
      </w:r>
      <w:r w:rsidR="00334522" w:rsidRPr="00C12078">
        <w:rPr>
          <w:rFonts w:ascii="Book Antiqua" w:hAnsi="Book Antiqua" w:cs="Times New Roman"/>
          <w:color w:val="000000" w:themeColor="text1"/>
        </w:rPr>
        <w:t>es</w:t>
      </w:r>
      <w:r w:rsidR="00603386" w:rsidRPr="00C12078">
        <w:rPr>
          <w:rFonts w:ascii="Book Antiqua" w:hAnsi="Book Antiqua" w:cs="Times New Roman"/>
          <w:color w:val="000000" w:themeColor="text1"/>
        </w:rPr>
        <w:t xml:space="preserve"> mediated by </w:t>
      </w:r>
      <w:r w:rsidR="004D4E6A" w:rsidRPr="00C12078">
        <w:rPr>
          <w:rFonts w:ascii="Book Antiqua" w:hAnsi="Book Antiqua" w:cs="Times New Roman"/>
          <w:color w:val="000000" w:themeColor="text1"/>
        </w:rPr>
        <w:t xml:space="preserve">the </w:t>
      </w:r>
      <w:r w:rsidR="00603386" w:rsidRPr="00C12078">
        <w:rPr>
          <w:rFonts w:ascii="Book Antiqua" w:hAnsi="Book Antiqua" w:cs="Times New Roman"/>
          <w:color w:val="000000" w:themeColor="text1"/>
        </w:rPr>
        <w:t>gut</w:t>
      </w:r>
      <w:r w:rsidR="004D4E6A" w:rsidRPr="00C12078">
        <w:rPr>
          <w:rFonts w:ascii="Book Antiqua" w:hAnsi="Book Antiqua" w:cs="Times New Roman"/>
          <w:color w:val="000000" w:themeColor="text1"/>
        </w:rPr>
        <w:t>-liver</w:t>
      </w:r>
      <w:r w:rsidR="00603386" w:rsidRPr="00C12078">
        <w:rPr>
          <w:rFonts w:ascii="Book Antiqua" w:hAnsi="Book Antiqua" w:cs="Times New Roman"/>
          <w:color w:val="000000" w:themeColor="text1"/>
        </w:rPr>
        <w:t>-axis with microbiota imbalance</w:t>
      </w:r>
      <w:r w:rsidR="00DC6A87" w:rsidRPr="00C12078">
        <w:rPr>
          <w:rFonts w:ascii="Book Antiqua" w:hAnsi="Book Antiqua" w:cs="Times New Roman"/>
          <w:color w:val="000000" w:themeColor="text1"/>
        </w:rPr>
        <w:t xml:space="preserve">, </w:t>
      </w:r>
      <w:r w:rsidR="00BA7542" w:rsidRPr="00C12078">
        <w:rPr>
          <w:rFonts w:ascii="Book Antiqua" w:hAnsi="Book Antiqua" w:cs="Times New Roman"/>
          <w:color w:val="000000" w:themeColor="text1"/>
        </w:rPr>
        <w:t>mitochondrial</w:t>
      </w:r>
      <w:r w:rsidR="00E845B4" w:rsidRPr="00C12078">
        <w:rPr>
          <w:rFonts w:ascii="Book Antiqua" w:hAnsi="Book Antiqua" w:cs="Times New Roman"/>
          <w:color w:val="000000" w:themeColor="text1"/>
        </w:rPr>
        <w:t xml:space="preserve"> dysfunction, </w:t>
      </w:r>
      <w:r w:rsidR="00BA7542" w:rsidRPr="00C12078">
        <w:rPr>
          <w:rFonts w:ascii="Book Antiqua" w:hAnsi="Book Antiqua" w:cs="Times New Roman"/>
          <w:color w:val="000000" w:themeColor="text1"/>
        </w:rPr>
        <w:t>oxidative stre</w:t>
      </w:r>
      <w:r w:rsidR="00A911B6" w:rsidRPr="00C12078">
        <w:rPr>
          <w:rFonts w:ascii="Book Antiqua" w:hAnsi="Book Antiqua" w:cs="Times New Roman"/>
          <w:color w:val="000000" w:themeColor="text1"/>
        </w:rPr>
        <w:t>ss</w:t>
      </w:r>
      <w:r w:rsidR="00FB26AD" w:rsidRPr="00C12078">
        <w:rPr>
          <w:rFonts w:ascii="Book Antiqua" w:hAnsi="Book Antiqua" w:cs="Times New Roman"/>
          <w:color w:val="000000" w:themeColor="text1"/>
        </w:rPr>
        <w:t xml:space="preserve"> pathway activation</w:t>
      </w:r>
      <w:r w:rsidR="004D4E6A" w:rsidRPr="00C12078">
        <w:rPr>
          <w:rFonts w:ascii="Book Antiqua" w:hAnsi="Book Antiqua" w:cs="Times New Roman"/>
          <w:color w:val="000000" w:themeColor="text1"/>
        </w:rPr>
        <w:t>,</w:t>
      </w:r>
      <w:r w:rsidR="00603386" w:rsidRPr="00C12078">
        <w:rPr>
          <w:rFonts w:ascii="Book Antiqua" w:hAnsi="Book Antiqua" w:cs="Times New Roman"/>
          <w:color w:val="000000" w:themeColor="text1"/>
        </w:rPr>
        <w:t xml:space="preserve"> and </w:t>
      </w:r>
      <w:r w:rsidR="00BA7542" w:rsidRPr="00C12078">
        <w:rPr>
          <w:rFonts w:ascii="Book Antiqua" w:hAnsi="Book Antiqua" w:cs="Times New Roman"/>
          <w:color w:val="000000" w:themeColor="text1"/>
        </w:rPr>
        <w:t xml:space="preserve">activation of </w:t>
      </w:r>
      <w:r w:rsidR="00DD3C6F" w:rsidRPr="00C12078">
        <w:rPr>
          <w:rFonts w:ascii="Book Antiqua" w:hAnsi="Book Antiqua" w:cs="Times New Roman"/>
          <w:color w:val="000000" w:themeColor="text1"/>
        </w:rPr>
        <w:t xml:space="preserve">intracellular signal </w:t>
      </w:r>
      <w:r w:rsidR="00603386" w:rsidRPr="00C12078">
        <w:rPr>
          <w:rFonts w:ascii="Book Antiqua" w:hAnsi="Book Antiqua" w:cs="Times New Roman"/>
          <w:color w:val="000000" w:themeColor="text1"/>
        </w:rPr>
        <w:t xml:space="preserve">such as </w:t>
      </w:r>
      <w:r w:rsidR="00D706A4" w:rsidRPr="00C12078">
        <w:rPr>
          <w:rFonts w:ascii="Book Antiqua" w:hAnsi="Book Antiqua" w:cs="Times New Roman"/>
          <w:color w:val="000000" w:themeColor="text1"/>
        </w:rPr>
        <w:t>NF-</w:t>
      </w:r>
      <w:proofErr w:type="spellStart"/>
      <w:r w:rsidR="006B5A4B" w:rsidRPr="00F41C95">
        <w:rPr>
          <w:rFonts w:ascii="Times New Roman" w:hAnsi="Times New Roman" w:cs="Times New Roman"/>
          <w:color w:val="000000" w:themeColor="text1"/>
        </w:rPr>
        <w:t>κ</w:t>
      </w:r>
      <w:r w:rsidR="00661E55" w:rsidRPr="00C12078">
        <w:rPr>
          <w:rFonts w:ascii="Book Antiqua" w:hAnsi="Book Antiqua" w:cs="Times New Roman"/>
          <w:color w:val="000000" w:themeColor="text1"/>
        </w:rPr>
        <w:t>B</w:t>
      </w:r>
      <w:proofErr w:type="spellEnd"/>
      <w:r w:rsidR="00661E55" w:rsidRPr="00C12078">
        <w:rPr>
          <w:rFonts w:ascii="Book Antiqua" w:hAnsi="Book Antiqua" w:cs="Times New Roman"/>
          <w:color w:val="000000" w:themeColor="text1"/>
        </w:rPr>
        <w:t xml:space="preserve"> and JN</w:t>
      </w:r>
      <w:r w:rsidR="006E2198" w:rsidRPr="00C12078">
        <w:rPr>
          <w:rFonts w:ascii="Book Antiqua" w:hAnsi="Book Antiqua" w:cs="Times New Roman"/>
          <w:color w:val="000000" w:themeColor="text1"/>
        </w:rPr>
        <w:t>K pathwa</w:t>
      </w:r>
      <w:r w:rsidR="00FB26AD" w:rsidRPr="00C12078">
        <w:rPr>
          <w:rFonts w:ascii="Book Antiqua" w:hAnsi="Book Antiqua" w:cs="Times New Roman"/>
          <w:color w:val="000000" w:themeColor="text1"/>
        </w:rPr>
        <w:t>ys</w:t>
      </w:r>
      <w:r w:rsidR="00AB7039" w:rsidRPr="00C12078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PEVuZE5vdGU+PENpdGU+PEF1dGhvcj5GYXJoYWRpPC9BdXRob3I+PFllYXI+MjAwODwvWWVhcj48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</w:fldData>
        </w:fldChar>
      </w:r>
      <w:r w:rsidR="00794D45" w:rsidRPr="00C12078">
        <w:rPr>
          <w:rFonts w:ascii="Book Antiqua" w:hAnsi="Book Antiqua" w:cs="Times New Roman"/>
          <w:color w:val="000000" w:themeColor="text1"/>
        </w:rPr>
        <w:instrText xml:space="preserve"> ADDIN EN.CITE </w:instrText>
      </w:r>
      <w:r w:rsidR="00794D45" w:rsidRPr="00C12078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PEVuZE5vdGU+PENpdGU+PEF1dGhvcj5GYXJoYWRpPC9BdXRob3I+PFllYXI+MjAwODwvWWVhcj48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</w:fldData>
        </w:fldChar>
      </w:r>
      <w:r w:rsidR="00794D45" w:rsidRPr="00C12078">
        <w:rPr>
          <w:rFonts w:ascii="Book Antiqua" w:hAnsi="Book Antiqua" w:cs="Times New Roman"/>
          <w:color w:val="000000" w:themeColor="text1"/>
        </w:rPr>
        <w:instrText xml:space="preserve"> ADDIN EN.CITE.DATA </w:instrText>
      </w:r>
      <w:r w:rsidR="00794D45" w:rsidRPr="00C12078">
        <w:rPr>
          <w:rFonts w:ascii="Book Antiqua" w:hAnsi="Book Antiqua" w:cs="Times New Roman"/>
          <w:color w:val="000000" w:themeColor="text1"/>
        </w:rPr>
      </w:r>
      <w:r w:rsidR="00794D45" w:rsidRPr="00C12078">
        <w:rPr>
          <w:rFonts w:ascii="Book Antiqua" w:hAnsi="Book Antiqua" w:cs="Times New Roman"/>
          <w:color w:val="000000" w:themeColor="text1"/>
        </w:rPr>
        <w:fldChar w:fldCharType="end"/>
      </w:r>
      <w:r w:rsidR="00AB7039" w:rsidRPr="00C12078">
        <w:rPr>
          <w:rFonts w:ascii="Book Antiqua" w:hAnsi="Book Antiqua" w:cs="Times New Roman"/>
          <w:color w:val="000000" w:themeColor="text1"/>
        </w:rPr>
      </w:r>
      <w:r w:rsidR="00AB7039" w:rsidRPr="00C12078">
        <w:rPr>
          <w:rFonts w:ascii="Book Antiqua" w:hAnsi="Book Antiqua" w:cs="Times New Roman"/>
          <w:color w:val="000000" w:themeColor="text1"/>
        </w:rPr>
        <w:fldChar w:fldCharType="separate"/>
      </w:r>
      <w:r w:rsidR="00794D45" w:rsidRPr="00C12078">
        <w:rPr>
          <w:rFonts w:ascii="Book Antiqua" w:hAnsi="Book Antiqua" w:cs="Times New Roman"/>
          <w:noProof/>
          <w:color w:val="000000" w:themeColor="text1"/>
          <w:vertAlign w:val="superscript"/>
        </w:rPr>
        <w:t>[13</w:t>
      </w:r>
      <w:r w:rsidR="00F41C95">
        <w:rPr>
          <w:rFonts w:ascii="Book Antiqua" w:eastAsia="宋体" w:hAnsi="Book Antiqua" w:cs="Times New Roman" w:hint="eastAsia"/>
          <w:noProof/>
          <w:color w:val="000000" w:themeColor="text1"/>
          <w:vertAlign w:val="superscript"/>
          <w:lang w:eastAsia="zh-CN"/>
        </w:rPr>
        <w:t>,</w:t>
      </w:r>
      <w:r w:rsidR="00F41C95" w:rsidRPr="00C12078">
        <w:rPr>
          <w:rFonts w:ascii="Book Antiqua" w:hAnsi="Book Antiqua" w:cs="Times New Roman"/>
          <w:noProof/>
          <w:color w:val="000000" w:themeColor="text1"/>
          <w:vertAlign w:val="superscript"/>
        </w:rPr>
        <w:t>14-17</w:t>
      </w:r>
      <w:r w:rsidR="00794D45" w:rsidRPr="00C12078">
        <w:rPr>
          <w:rFonts w:ascii="Book Antiqua" w:hAnsi="Book Antiqua" w:cs="Times New Roman"/>
          <w:noProof/>
          <w:color w:val="000000" w:themeColor="text1"/>
          <w:vertAlign w:val="superscript"/>
        </w:rPr>
        <w:t>]</w:t>
      </w:r>
      <w:r w:rsidR="00AB7039" w:rsidRPr="00C12078">
        <w:rPr>
          <w:rFonts w:ascii="Book Antiqua" w:hAnsi="Book Antiqua" w:cs="Times New Roman"/>
          <w:color w:val="000000" w:themeColor="text1"/>
        </w:rPr>
        <w:fldChar w:fldCharType="end"/>
      </w:r>
      <w:r w:rsidR="00142539" w:rsidRPr="00C12078">
        <w:rPr>
          <w:rFonts w:ascii="Book Antiqua" w:hAnsi="Book Antiqua" w:cs="Times New Roman"/>
          <w:color w:val="000000" w:themeColor="text1"/>
        </w:rPr>
        <w:t>.</w:t>
      </w:r>
    </w:p>
    <w:p w14:paraId="715ED6D2" w14:textId="08742982" w:rsidR="00A57AE3" w:rsidRPr="00C12078" w:rsidRDefault="00A57AE3" w:rsidP="00B86ED7">
      <w:pPr>
        <w:spacing w:line="360" w:lineRule="auto"/>
        <w:ind w:firstLine="720"/>
        <w:jc w:val="both"/>
        <w:rPr>
          <w:rFonts w:ascii="Book Antiqua" w:hAnsi="Book Antiqua" w:cs="Times New Roman"/>
          <w:color w:val="262626"/>
        </w:rPr>
      </w:pPr>
      <w:r w:rsidRPr="00C12078">
        <w:rPr>
          <w:rFonts w:ascii="Book Antiqua" w:hAnsi="Book Antiqua" w:cs="Times New Roman"/>
        </w:rPr>
        <w:t>Unrav</w:t>
      </w:r>
      <w:r w:rsidR="00A73A1D" w:rsidRPr="00C12078">
        <w:rPr>
          <w:rFonts w:ascii="Book Antiqua" w:hAnsi="Book Antiqua" w:cs="Times New Roman"/>
        </w:rPr>
        <w:t>eling</w:t>
      </w:r>
      <w:r w:rsidR="00303899" w:rsidRPr="00C12078">
        <w:rPr>
          <w:rFonts w:ascii="Book Antiqua" w:hAnsi="Book Antiqua" w:cs="Times New Roman"/>
        </w:rPr>
        <w:t xml:space="preserve"> the</w:t>
      </w:r>
      <w:r w:rsidR="00A73A1D" w:rsidRPr="00C12078">
        <w:rPr>
          <w:rFonts w:ascii="Book Antiqua" w:hAnsi="Book Antiqua" w:cs="Times New Roman"/>
        </w:rPr>
        <w:t xml:space="preserve"> pathogenesis of NAFLD has</w:t>
      </w:r>
      <w:r w:rsidRPr="00C12078">
        <w:rPr>
          <w:rFonts w:ascii="Book Antiqua" w:hAnsi="Book Antiqua" w:cs="Times New Roman"/>
        </w:rPr>
        <w:t xml:space="preserve"> esta</w:t>
      </w:r>
      <w:r w:rsidR="00913905" w:rsidRPr="00C12078">
        <w:rPr>
          <w:rFonts w:ascii="Book Antiqua" w:hAnsi="Book Antiqua" w:cs="Times New Roman"/>
        </w:rPr>
        <w:t>blished several important</w:t>
      </w:r>
      <w:r w:rsidR="00A73A1D" w:rsidRPr="00C12078">
        <w:rPr>
          <w:rFonts w:ascii="Book Antiqua" w:hAnsi="Book Antiqua" w:cs="Times New Roman"/>
        </w:rPr>
        <w:t xml:space="preserve"> drug targets in recent years. Among them are bile acid receptors including </w:t>
      </w:r>
      <w:proofErr w:type="spellStart"/>
      <w:r w:rsidR="00A73A1D" w:rsidRPr="00C12078">
        <w:rPr>
          <w:rFonts w:ascii="Book Antiqua" w:hAnsi="Book Antiqua" w:cs="Times New Roman"/>
        </w:rPr>
        <w:t>farnesoid</w:t>
      </w:r>
      <w:proofErr w:type="spellEnd"/>
      <w:r w:rsidR="00A73A1D" w:rsidRPr="00C12078">
        <w:rPr>
          <w:rFonts w:ascii="Book Antiqua" w:hAnsi="Book Antiqua" w:cs="Times New Roman"/>
        </w:rPr>
        <w:t xml:space="preserve"> X receptor (FXR) and transmembrane G protei</w:t>
      </w:r>
      <w:r w:rsidR="00913905" w:rsidRPr="00C12078">
        <w:rPr>
          <w:rFonts w:ascii="Book Antiqua" w:hAnsi="Book Antiqua" w:cs="Times New Roman"/>
        </w:rPr>
        <w:t>n-coupled receptor (TGR)</w:t>
      </w:r>
      <w:r w:rsidR="00E16287" w:rsidRPr="00E16287">
        <w:rPr>
          <w:rFonts w:ascii="Book Antiqua" w:hAnsi="Book Antiqua" w:cs="Times New Roman"/>
        </w:rPr>
        <w:t xml:space="preserve"> </w:t>
      </w:r>
      <w:r w:rsidR="00E16287" w:rsidRPr="00C12078">
        <w:rPr>
          <w:rFonts w:ascii="Book Antiqua" w:hAnsi="Book Antiqua" w:cs="Times New Roman"/>
        </w:rPr>
        <w:t>5</w:t>
      </w:r>
      <w:r w:rsidR="00913905" w:rsidRPr="00C12078">
        <w:rPr>
          <w:rFonts w:ascii="Book Antiqua" w:hAnsi="Book Antiqua" w:cs="Times New Roman"/>
        </w:rPr>
        <w:t xml:space="preserve">, which play pivotal roles </w:t>
      </w:r>
      <w:r w:rsidR="00A73A1D" w:rsidRPr="00C12078">
        <w:rPr>
          <w:rFonts w:ascii="Book Antiqua" w:hAnsi="Book Antiqua" w:cs="Times New Roman"/>
        </w:rPr>
        <w:t>in regulation of metabolism, inflammation and cell proliferation. These receptors</w:t>
      </w:r>
      <w:r w:rsidR="000076F3" w:rsidRPr="00C12078">
        <w:rPr>
          <w:rFonts w:ascii="Book Antiqua" w:hAnsi="Book Antiqua" w:cs="Times New Roman"/>
        </w:rPr>
        <w:t xml:space="preserve"> have emerged as </w:t>
      </w:r>
      <w:r w:rsidR="00A73A1D" w:rsidRPr="00C12078">
        <w:rPr>
          <w:rFonts w:ascii="Book Antiqua" w:hAnsi="Book Antiqua" w:cs="Times New Roman"/>
        </w:rPr>
        <w:t>attractive</w:t>
      </w:r>
      <w:r w:rsidR="000076F3" w:rsidRPr="00C12078">
        <w:rPr>
          <w:rFonts w:ascii="Book Antiqua" w:hAnsi="Book Antiqua" w:cs="Times New Roman"/>
        </w:rPr>
        <w:t xml:space="preserve"> targets for</w:t>
      </w:r>
      <w:r w:rsidR="00A73A1D" w:rsidRPr="00C12078">
        <w:rPr>
          <w:rFonts w:ascii="Book Antiqua" w:hAnsi="Book Antiqua" w:cs="Times New Roman"/>
        </w:rPr>
        <w:t xml:space="preserve"> drug development for </w:t>
      </w:r>
      <w:r w:rsidR="000076F3" w:rsidRPr="00C12078">
        <w:rPr>
          <w:rFonts w:ascii="Book Antiqua" w:hAnsi="Book Antiqua" w:cs="Times New Roman"/>
        </w:rPr>
        <w:t xml:space="preserve">the </w:t>
      </w:r>
      <w:r w:rsidR="00A73A1D" w:rsidRPr="00C12078">
        <w:rPr>
          <w:rFonts w:ascii="Book Antiqua" w:hAnsi="Book Antiqua" w:cs="Times New Roman"/>
        </w:rPr>
        <w:t>treatment of NAFLD,</w:t>
      </w:r>
      <w:r w:rsidR="000076F3" w:rsidRPr="00C12078">
        <w:rPr>
          <w:rFonts w:ascii="Book Antiqua" w:hAnsi="Book Antiqua" w:cs="Times New Roman"/>
        </w:rPr>
        <w:t xml:space="preserve"> and are the focus of this review. </w:t>
      </w:r>
    </w:p>
    <w:p w14:paraId="7350C425" w14:textId="77777777" w:rsidR="005578B7" w:rsidRPr="00C12078" w:rsidRDefault="005578B7" w:rsidP="00C12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</w:rPr>
      </w:pPr>
    </w:p>
    <w:p w14:paraId="24E455A2" w14:textId="77DEF643" w:rsidR="00841563" w:rsidRPr="00B86ED7" w:rsidRDefault="00614DE8" w:rsidP="00B86ED7">
      <w:pPr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  <w:r w:rsidRPr="00C12078">
        <w:rPr>
          <w:rFonts w:ascii="Book Antiqua" w:hAnsi="Book Antiqua" w:cs="Times New Roman"/>
          <w:b/>
        </w:rPr>
        <w:t>BILE ACID</w:t>
      </w:r>
      <w:r w:rsidR="009A6C93" w:rsidRPr="00C12078">
        <w:rPr>
          <w:rFonts w:ascii="Book Antiqua" w:hAnsi="Book Antiqua" w:cs="Times New Roman"/>
          <w:b/>
        </w:rPr>
        <w:t xml:space="preserve"> METABOLISM </w:t>
      </w:r>
    </w:p>
    <w:p w14:paraId="29F56573" w14:textId="2788D49F" w:rsidR="009A6C93" w:rsidRPr="00C12078" w:rsidRDefault="00614DE8" w:rsidP="00C12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i/>
        </w:rPr>
      </w:pPr>
      <w:r w:rsidRPr="00C12078">
        <w:rPr>
          <w:rFonts w:ascii="Book Antiqua" w:hAnsi="Book Antiqua" w:cs="Times New Roman"/>
          <w:b/>
          <w:i/>
        </w:rPr>
        <w:t>Bile acid</w:t>
      </w:r>
      <w:r w:rsidR="009A6C93" w:rsidRPr="00C12078">
        <w:rPr>
          <w:rFonts w:ascii="Book Antiqua" w:hAnsi="Book Antiqua" w:cs="Times New Roman"/>
          <w:b/>
          <w:i/>
        </w:rPr>
        <w:t xml:space="preserve"> synthesis </w:t>
      </w:r>
    </w:p>
    <w:p w14:paraId="339B1CDF" w14:textId="5B44CCA9" w:rsidR="009A6C93" w:rsidRPr="00C12078" w:rsidRDefault="00430C7C" w:rsidP="00C12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</w:rPr>
      </w:pPr>
      <w:r w:rsidRPr="00C12078">
        <w:rPr>
          <w:rFonts w:ascii="Book Antiqua" w:hAnsi="Book Antiqua" w:cs="Times New Roman"/>
        </w:rPr>
        <w:t xml:space="preserve">Bile acids are generated from </w:t>
      </w:r>
      <w:r w:rsidR="00A61D6F" w:rsidRPr="00C12078">
        <w:rPr>
          <w:rFonts w:ascii="Book Antiqua" w:hAnsi="Book Antiqua" w:cs="Times New Roman"/>
        </w:rPr>
        <w:t>cholesterol</w:t>
      </w:r>
      <w:r w:rsidRPr="00C12078">
        <w:rPr>
          <w:rFonts w:ascii="Book Antiqua" w:hAnsi="Book Antiqua" w:cs="Times New Roman"/>
        </w:rPr>
        <w:t xml:space="preserve"> oxidation</w:t>
      </w:r>
      <w:r w:rsidR="00A61D6F" w:rsidRPr="00C12078">
        <w:rPr>
          <w:rFonts w:ascii="Book Antiqua" w:hAnsi="Book Antiqua" w:cs="Times New Roman"/>
        </w:rPr>
        <w:t xml:space="preserve"> in the liver through</w:t>
      </w:r>
      <w:r w:rsidR="007F23C0" w:rsidRPr="00C12078">
        <w:rPr>
          <w:rFonts w:ascii="Book Antiqua" w:hAnsi="Book Antiqua" w:cs="Times New Roman"/>
        </w:rPr>
        <w:t xml:space="preserve"> two major pathways:</w:t>
      </w:r>
      <w:r w:rsidR="007101FB">
        <w:rPr>
          <w:rFonts w:ascii="Book Antiqua" w:hAnsi="Book Antiqua" w:cs="Times New Roman"/>
        </w:rPr>
        <w:t xml:space="preserve"> </w:t>
      </w:r>
      <w:r w:rsidR="00207BB3" w:rsidRPr="00C12078">
        <w:rPr>
          <w:rFonts w:ascii="Book Antiqua" w:hAnsi="Book Antiqua" w:cs="Times New Roman"/>
        </w:rPr>
        <w:t>“</w:t>
      </w:r>
      <w:r w:rsidR="00A61D6F" w:rsidRPr="00C12078">
        <w:rPr>
          <w:rFonts w:ascii="Book Antiqua" w:hAnsi="Book Antiqua" w:cs="Times New Roman"/>
        </w:rPr>
        <w:t>c</w:t>
      </w:r>
      <w:r w:rsidR="007F23C0" w:rsidRPr="00C12078">
        <w:rPr>
          <w:rFonts w:ascii="Book Antiqua" w:hAnsi="Book Antiqua" w:cs="Times New Roman"/>
        </w:rPr>
        <w:t>lassic pathway</w:t>
      </w:r>
      <w:r w:rsidR="00207BB3" w:rsidRPr="00C12078">
        <w:rPr>
          <w:rFonts w:ascii="Book Antiqua" w:hAnsi="Book Antiqua" w:cs="Times New Roman"/>
        </w:rPr>
        <w:t>”</w:t>
      </w:r>
      <w:r w:rsidR="007F23C0" w:rsidRPr="00C12078">
        <w:rPr>
          <w:rFonts w:ascii="Book Antiqua" w:hAnsi="Book Antiqua" w:cs="Times New Roman"/>
        </w:rPr>
        <w:t xml:space="preserve"> also called </w:t>
      </w:r>
      <w:r w:rsidR="00207BB3" w:rsidRPr="00C12078">
        <w:rPr>
          <w:rFonts w:ascii="Book Antiqua" w:hAnsi="Book Antiqua" w:cs="Times New Roman"/>
        </w:rPr>
        <w:t xml:space="preserve">the </w:t>
      </w:r>
      <w:r w:rsidR="007F23C0" w:rsidRPr="00C12078">
        <w:rPr>
          <w:rFonts w:ascii="Book Antiqua" w:hAnsi="Book Antiqua" w:cs="Times New Roman"/>
        </w:rPr>
        <w:t>neutral pathway</w:t>
      </w:r>
      <w:r w:rsidR="00207BB3" w:rsidRPr="00C12078">
        <w:rPr>
          <w:rFonts w:ascii="Book Antiqua" w:hAnsi="Book Antiqua" w:cs="Times New Roman"/>
        </w:rPr>
        <w:t>,</w:t>
      </w:r>
      <w:r w:rsidR="007F23C0" w:rsidRPr="00C12078">
        <w:rPr>
          <w:rFonts w:ascii="Book Antiqua" w:hAnsi="Book Antiqua" w:cs="Times New Roman"/>
        </w:rPr>
        <w:t xml:space="preserve"> and </w:t>
      </w:r>
      <w:r w:rsidR="00207BB3" w:rsidRPr="00C12078">
        <w:rPr>
          <w:rFonts w:ascii="Book Antiqua" w:hAnsi="Book Antiqua" w:cs="Times New Roman"/>
        </w:rPr>
        <w:t>the “</w:t>
      </w:r>
      <w:r w:rsidR="007F23C0" w:rsidRPr="00C12078">
        <w:rPr>
          <w:rFonts w:ascii="Book Antiqua" w:hAnsi="Book Antiqua" w:cs="Times New Roman"/>
        </w:rPr>
        <w:t>alternative pathway</w:t>
      </w:r>
      <w:r w:rsidR="00207BB3" w:rsidRPr="00C12078">
        <w:rPr>
          <w:rFonts w:ascii="Book Antiqua" w:hAnsi="Book Antiqua" w:cs="Times New Roman"/>
        </w:rPr>
        <w:t>”</w:t>
      </w:r>
      <w:r w:rsidR="007F23C0" w:rsidRPr="00C12078">
        <w:rPr>
          <w:rFonts w:ascii="Book Antiqua" w:hAnsi="Book Antiqua" w:cs="Times New Roman"/>
        </w:rPr>
        <w:t xml:space="preserve"> also called</w:t>
      </w:r>
      <w:r w:rsidR="00207BB3" w:rsidRPr="00C12078">
        <w:rPr>
          <w:rFonts w:ascii="Book Antiqua" w:hAnsi="Book Antiqua" w:cs="Times New Roman"/>
        </w:rPr>
        <w:t xml:space="preserve"> the </w:t>
      </w:r>
      <w:r w:rsidR="007F23C0" w:rsidRPr="00C12078">
        <w:rPr>
          <w:rFonts w:ascii="Book Antiqua" w:hAnsi="Book Antiqua" w:cs="Times New Roman"/>
        </w:rPr>
        <w:t>acidic pathway.</w:t>
      </w:r>
      <w:r w:rsidR="007101FB">
        <w:rPr>
          <w:rFonts w:ascii="Book Antiqua" w:hAnsi="Book Antiqua" w:cs="Times New Roman"/>
        </w:rPr>
        <w:t xml:space="preserve"> </w:t>
      </w:r>
      <w:r w:rsidR="007F23C0" w:rsidRPr="00C12078">
        <w:rPr>
          <w:rFonts w:ascii="Book Antiqua" w:hAnsi="Book Antiqua" w:cs="Times New Roman"/>
          <w:color w:val="000000"/>
        </w:rPr>
        <w:t>Cholesterol 7</w:t>
      </w:r>
      <w:r w:rsidR="007F23C0" w:rsidRPr="00B86ED7">
        <w:rPr>
          <w:rFonts w:ascii="Times New Roman" w:hAnsi="Times New Roman" w:cs="Times New Roman"/>
          <w:color w:val="000000"/>
        </w:rPr>
        <w:t>α</w:t>
      </w:r>
      <w:r w:rsidR="007F23C0" w:rsidRPr="00C12078">
        <w:rPr>
          <w:rFonts w:ascii="Book Antiqua" w:hAnsi="Book Antiqua" w:cs="Times New Roman"/>
          <w:color w:val="000000"/>
        </w:rPr>
        <w:t>-hydroxylase (CYP7A1) is a rate-limiting enzyme in the classic pathway</w:t>
      </w:r>
      <w:r w:rsidR="004D3CA0" w:rsidRPr="00C12078">
        <w:rPr>
          <w:rFonts w:ascii="Book Antiqua" w:hAnsi="Book Antiqua" w:cs="Times New Roman"/>
          <w:color w:val="000000"/>
        </w:rPr>
        <w:t xml:space="preserve">. </w:t>
      </w:r>
      <w:r w:rsidR="007F23C0" w:rsidRPr="00C12078">
        <w:rPr>
          <w:rFonts w:ascii="Book Antiqua" w:hAnsi="Book Antiqua" w:cs="Times New Roman"/>
        </w:rPr>
        <w:t xml:space="preserve">Both </w:t>
      </w:r>
      <w:r w:rsidR="00207BB3" w:rsidRPr="00C12078">
        <w:rPr>
          <w:rFonts w:ascii="Book Antiqua" w:hAnsi="Book Antiqua" w:cs="Times New Roman"/>
        </w:rPr>
        <w:t xml:space="preserve">of the primary bile acids, </w:t>
      </w:r>
      <w:proofErr w:type="spellStart"/>
      <w:r w:rsidR="007F23C0" w:rsidRPr="00C12078">
        <w:rPr>
          <w:rFonts w:ascii="Book Antiqua" w:hAnsi="Book Antiqua" w:cs="Times New Roman"/>
        </w:rPr>
        <w:t>cholic</w:t>
      </w:r>
      <w:proofErr w:type="spellEnd"/>
      <w:r w:rsidR="007F23C0" w:rsidRPr="00C12078">
        <w:rPr>
          <w:rFonts w:ascii="Book Antiqua" w:hAnsi="Book Antiqua" w:cs="Times New Roman"/>
        </w:rPr>
        <w:t xml:space="preserve"> acid (CA) and </w:t>
      </w:r>
      <w:proofErr w:type="spellStart"/>
      <w:r w:rsidR="007F23C0" w:rsidRPr="00C12078">
        <w:rPr>
          <w:rFonts w:ascii="Book Antiqua" w:hAnsi="Book Antiqua" w:cs="Times New Roman"/>
        </w:rPr>
        <w:t>chenodeoxycholic</w:t>
      </w:r>
      <w:proofErr w:type="spellEnd"/>
      <w:r w:rsidR="007F23C0" w:rsidRPr="00C12078">
        <w:rPr>
          <w:rFonts w:ascii="Book Antiqua" w:hAnsi="Book Antiqua" w:cs="Times New Roman"/>
        </w:rPr>
        <w:t xml:space="preserve"> acids (CDCA</w:t>
      </w:r>
      <w:proofErr w:type="gramStart"/>
      <w:r w:rsidR="007F23C0" w:rsidRPr="00C12078">
        <w:rPr>
          <w:rFonts w:ascii="Book Antiqua" w:hAnsi="Book Antiqua" w:cs="Times New Roman"/>
        </w:rPr>
        <w:t>)</w:t>
      </w:r>
      <w:r w:rsidR="00207BB3" w:rsidRPr="00C12078">
        <w:rPr>
          <w:rFonts w:ascii="Book Antiqua" w:hAnsi="Book Antiqua" w:cs="Times New Roman"/>
        </w:rPr>
        <w:t>,</w:t>
      </w:r>
      <w:proofErr w:type="gramEnd"/>
      <w:r w:rsidR="00207BB3" w:rsidRPr="00C12078">
        <w:rPr>
          <w:rFonts w:ascii="Book Antiqua" w:hAnsi="Book Antiqua" w:cs="Times New Roman"/>
        </w:rPr>
        <w:t xml:space="preserve"> </w:t>
      </w:r>
      <w:r w:rsidR="007F23C0" w:rsidRPr="00C12078">
        <w:rPr>
          <w:rFonts w:ascii="Book Antiqua" w:hAnsi="Book Antiqua" w:cs="Times New Roman"/>
        </w:rPr>
        <w:t xml:space="preserve">are end products of </w:t>
      </w:r>
      <w:r w:rsidR="00207BB3" w:rsidRPr="00C12078">
        <w:rPr>
          <w:rFonts w:ascii="Book Antiqua" w:hAnsi="Book Antiqua" w:cs="Times New Roman"/>
        </w:rPr>
        <w:t>the classic pathway</w:t>
      </w:r>
      <w:r w:rsidR="004D3CA0" w:rsidRPr="00C12078">
        <w:rPr>
          <w:rFonts w:ascii="Book Antiqua" w:hAnsi="Book Antiqua" w:cs="Times New Roman"/>
        </w:rPr>
        <w:t>.</w:t>
      </w:r>
      <w:r w:rsidR="007101FB">
        <w:rPr>
          <w:rFonts w:ascii="Book Antiqua" w:hAnsi="Book Antiqua" w:cs="Times New Roman"/>
        </w:rPr>
        <w:t xml:space="preserve"> </w:t>
      </w:r>
      <w:r w:rsidR="00207BB3" w:rsidRPr="00C12078">
        <w:rPr>
          <w:rFonts w:ascii="Book Antiqua" w:hAnsi="Book Antiqua" w:cs="Times New Roman"/>
        </w:rPr>
        <w:t xml:space="preserve">The </w:t>
      </w:r>
      <w:r w:rsidR="006E3403" w:rsidRPr="00C12078">
        <w:rPr>
          <w:rFonts w:ascii="Book Antiqua" w:hAnsi="Book Antiqua" w:cs="Times New Roman"/>
        </w:rPr>
        <w:t>alternative</w:t>
      </w:r>
      <w:r w:rsidR="007F23C0" w:rsidRPr="00C12078">
        <w:rPr>
          <w:rFonts w:ascii="Book Antiqua" w:hAnsi="Book Antiqua" w:cs="Times New Roman"/>
        </w:rPr>
        <w:t xml:space="preserve"> pathway of bile acid synthesis is initiated by sterol 27-hydroxylase (CYP27A1), an enzyme located </w:t>
      </w:r>
      <w:r w:rsidR="008C7FF4" w:rsidRPr="00C12078">
        <w:rPr>
          <w:rFonts w:ascii="Book Antiqua" w:hAnsi="Book Antiqua" w:cs="Times New Roman"/>
        </w:rPr>
        <w:t>on the inner membrane of mitochondria</w:t>
      </w:r>
      <w:r w:rsidR="007F23C0" w:rsidRPr="00C12078">
        <w:rPr>
          <w:rFonts w:ascii="Book Antiqua" w:hAnsi="Book Antiqua" w:cs="Times New Roman"/>
        </w:rPr>
        <w:t xml:space="preserve"> and widely expresse</w:t>
      </w:r>
      <w:r w:rsidR="008C7FF4" w:rsidRPr="00C12078">
        <w:rPr>
          <w:rFonts w:ascii="Book Antiqua" w:hAnsi="Book Antiqua" w:cs="Times New Roman"/>
        </w:rPr>
        <w:t>d in various tissues. The alternative pathway produces</w:t>
      </w:r>
      <w:r w:rsidR="007F23C0" w:rsidRPr="00C12078">
        <w:rPr>
          <w:rFonts w:ascii="Book Antiqua" w:hAnsi="Book Antiqua" w:cs="Times New Roman"/>
        </w:rPr>
        <w:t xml:space="preserve"> oxysterols, </w:t>
      </w:r>
      <w:r w:rsidR="008C7FF4" w:rsidRPr="00C12078">
        <w:rPr>
          <w:rFonts w:ascii="Book Antiqua" w:hAnsi="Book Antiqua" w:cs="Times New Roman"/>
        </w:rPr>
        <w:t xml:space="preserve">notably </w:t>
      </w:r>
      <w:r w:rsidR="007F23C0" w:rsidRPr="00C12078">
        <w:rPr>
          <w:rFonts w:ascii="Book Antiqua" w:hAnsi="Book Antiqua" w:cs="Times New Roman"/>
          <w:color w:val="000000"/>
        </w:rPr>
        <w:t>25-hydroxycholesterol and 27-hydroxycholesterol</w:t>
      </w:r>
      <w:r w:rsidR="009C4FEC" w:rsidRPr="00C12078">
        <w:rPr>
          <w:rFonts w:ascii="Book Antiqua" w:hAnsi="Book Antiqua" w:cs="Times New Roman"/>
          <w:color w:val="000000"/>
        </w:rPr>
        <w:t xml:space="preserve">, </w:t>
      </w:r>
      <w:r w:rsidR="007F23C0" w:rsidRPr="00C12078">
        <w:rPr>
          <w:rFonts w:ascii="Book Antiqua" w:hAnsi="Book Antiqua" w:cs="Times New Roman"/>
        </w:rPr>
        <w:t>which are important ligands in regulating inflammation, lipid metabolism</w:t>
      </w:r>
      <w:r w:rsidR="006A4905" w:rsidRPr="00C12078">
        <w:rPr>
          <w:rFonts w:ascii="Book Antiqua" w:hAnsi="Book Antiqua" w:cs="Times New Roman"/>
        </w:rPr>
        <w:t>,</w:t>
      </w:r>
      <w:r w:rsidR="007F23C0" w:rsidRPr="00C12078">
        <w:rPr>
          <w:rFonts w:ascii="Book Antiqua" w:hAnsi="Book Antiqua" w:cs="Times New Roman"/>
        </w:rPr>
        <w:t xml:space="preserve"> and cell proliferation.</w:t>
      </w:r>
      <w:r w:rsidR="007101FB">
        <w:rPr>
          <w:rFonts w:ascii="Book Antiqua" w:hAnsi="Book Antiqua" w:cs="Times New Roman"/>
        </w:rPr>
        <w:t xml:space="preserve"> </w:t>
      </w:r>
    </w:p>
    <w:p w14:paraId="44587A93" w14:textId="77777777" w:rsidR="009A6C93" w:rsidRPr="00C12078" w:rsidRDefault="009A6C93" w:rsidP="00C12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i/>
        </w:rPr>
      </w:pPr>
    </w:p>
    <w:p w14:paraId="116341A1" w14:textId="64AFDF06" w:rsidR="009A6C93" w:rsidRPr="00C12078" w:rsidRDefault="00977E23" w:rsidP="00C12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i/>
        </w:rPr>
      </w:pPr>
      <w:r w:rsidRPr="00C12078">
        <w:rPr>
          <w:rFonts w:ascii="Book Antiqua" w:hAnsi="Book Antiqua" w:cs="Times New Roman"/>
          <w:b/>
          <w:i/>
        </w:rPr>
        <w:t>Bile acid</w:t>
      </w:r>
      <w:r w:rsidR="009A6C93" w:rsidRPr="00C12078">
        <w:rPr>
          <w:rFonts w:ascii="Book Antiqua" w:hAnsi="Book Antiqua" w:cs="Times New Roman"/>
          <w:b/>
          <w:i/>
        </w:rPr>
        <w:t xml:space="preserve"> recycling </w:t>
      </w:r>
    </w:p>
    <w:p w14:paraId="3DEBC1CA" w14:textId="65C19133" w:rsidR="004D3CA0" w:rsidRPr="00C12078" w:rsidRDefault="007F23C0" w:rsidP="00C12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</w:rPr>
      </w:pPr>
      <w:r w:rsidRPr="00C12078">
        <w:rPr>
          <w:rFonts w:ascii="Book Antiqua" w:hAnsi="Book Antiqua" w:cs="Times New Roman"/>
        </w:rPr>
        <w:t xml:space="preserve">Once synthesized in the liver, bile acids are conjugated </w:t>
      </w:r>
      <w:r w:rsidR="004D3CA0" w:rsidRPr="00C12078">
        <w:rPr>
          <w:rFonts w:ascii="Book Antiqua" w:hAnsi="Book Antiqua" w:cs="Times New Roman"/>
        </w:rPr>
        <w:t xml:space="preserve">to glycine or taurine, excreted </w:t>
      </w:r>
      <w:r w:rsidRPr="00C12078">
        <w:rPr>
          <w:rFonts w:ascii="Book Antiqua" w:hAnsi="Book Antiqua" w:cs="Times New Roman"/>
        </w:rPr>
        <w:t xml:space="preserve">out of liver, and stored in </w:t>
      </w:r>
      <w:r w:rsidR="00FA4FB3" w:rsidRPr="00C12078">
        <w:rPr>
          <w:rFonts w:ascii="Book Antiqua" w:hAnsi="Book Antiqua" w:cs="Times New Roman"/>
        </w:rPr>
        <w:t xml:space="preserve">the </w:t>
      </w:r>
      <w:r w:rsidRPr="00C12078">
        <w:rPr>
          <w:rFonts w:ascii="Book Antiqua" w:hAnsi="Book Antiqua" w:cs="Times New Roman"/>
        </w:rPr>
        <w:t xml:space="preserve">gallbladder. In response to </w:t>
      </w:r>
      <w:r w:rsidR="00FA582F" w:rsidRPr="00C12078">
        <w:rPr>
          <w:rFonts w:ascii="Book Antiqua" w:hAnsi="Book Antiqua" w:cs="Times New Roman"/>
        </w:rPr>
        <w:t xml:space="preserve">a </w:t>
      </w:r>
      <w:r w:rsidRPr="00C12078">
        <w:rPr>
          <w:rFonts w:ascii="Book Antiqua" w:hAnsi="Book Antiqua" w:cs="Times New Roman"/>
        </w:rPr>
        <w:t xml:space="preserve">meal, the contraction of </w:t>
      </w:r>
      <w:r w:rsidR="00FA582F" w:rsidRPr="00C12078">
        <w:rPr>
          <w:rFonts w:ascii="Book Antiqua" w:hAnsi="Book Antiqua" w:cs="Times New Roman"/>
        </w:rPr>
        <w:t>the gall</w:t>
      </w:r>
      <w:r w:rsidRPr="00C12078">
        <w:rPr>
          <w:rFonts w:ascii="Book Antiqua" w:hAnsi="Book Antiqua" w:cs="Times New Roman"/>
        </w:rPr>
        <w:t>bladder deliver</w:t>
      </w:r>
      <w:r w:rsidR="00FA582F" w:rsidRPr="00C12078">
        <w:rPr>
          <w:rFonts w:ascii="Book Antiqua" w:hAnsi="Book Antiqua" w:cs="Times New Roman"/>
        </w:rPr>
        <w:t xml:space="preserve">s </w:t>
      </w:r>
      <w:r w:rsidRPr="00C12078">
        <w:rPr>
          <w:rFonts w:ascii="Book Antiqua" w:hAnsi="Book Antiqua" w:cs="Times New Roman"/>
        </w:rPr>
        <w:t xml:space="preserve">bile salts to </w:t>
      </w:r>
      <w:r w:rsidR="00FA582F" w:rsidRPr="00C12078">
        <w:rPr>
          <w:rFonts w:ascii="Book Antiqua" w:hAnsi="Book Antiqua" w:cs="Times New Roman"/>
        </w:rPr>
        <w:t xml:space="preserve">the </w:t>
      </w:r>
      <w:r w:rsidRPr="00C12078">
        <w:rPr>
          <w:rFonts w:ascii="Book Antiqua" w:hAnsi="Book Antiqua" w:cs="Times New Roman"/>
        </w:rPr>
        <w:t>small intestine</w:t>
      </w:r>
      <w:r w:rsidR="00FA582F" w:rsidRPr="00C12078">
        <w:rPr>
          <w:rFonts w:ascii="Book Antiqua" w:hAnsi="Book Antiqua" w:cs="Times New Roman"/>
        </w:rPr>
        <w:t>,</w:t>
      </w:r>
      <w:r w:rsidRPr="00C12078">
        <w:rPr>
          <w:rFonts w:ascii="Book Antiqua" w:hAnsi="Book Antiqua" w:cs="Times New Roman"/>
        </w:rPr>
        <w:t xml:space="preserve"> facilitating the digestion of dietary fat. In </w:t>
      </w:r>
      <w:r w:rsidR="00FA582F" w:rsidRPr="00C12078">
        <w:rPr>
          <w:rFonts w:ascii="Book Antiqua" w:hAnsi="Book Antiqua" w:cs="Times New Roman"/>
        </w:rPr>
        <w:t xml:space="preserve">the </w:t>
      </w:r>
      <w:r w:rsidRPr="00C12078">
        <w:rPr>
          <w:rFonts w:ascii="Book Antiqua" w:hAnsi="Book Antiqua" w:cs="Times New Roman"/>
        </w:rPr>
        <w:t>gastrointest</w:t>
      </w:r>
      <w:r w:rsidR="004D3CA0" w:rsidRPr="00C12078">
        <w:rPr>
          <w:rFonts w:ascii="Book Antiqua" w:hAnsi="Book Antiqua" w:cs="Times New Roman"/>
        </w:rPr>
        <w:t xml:space="preserve">inal tract, </w:t>
      </w:r>
      <w:r w:rsidR="00B37E1B" w:rsidRPr="00C12078">
        <w:rPr>
          <w:rFonts w:ascii="Book Antiqua" w:hAnsi="Book Antiqua" w:cs="Times New Roman"/>
        </w:rPr>
        <w:t xml:space="preserve">CA and CDCA are further </w:t>
      </w:r>
      <w:r w:rsidRPr="00C12078">
        <w:rPr>
          <w:rFonts w:ascii="Book Antiqua" w:hAnsi="Book Antiqua" w:cs="Times New Roman"/>
        </w:rPr>
        <w:t xml:space="preserve">metabolized by intestinal </w:t>
      </w:r>
      <w:r w:rsidRPr="00C12078">
        <w:rPr>
          <w:rFonts w:ascii="Book Antiqua" w:hAnsi="Book Antiqua" w:cs="Times New Roman"/>
        </w:rPr>
        <w:lastRenderedPageBreak/>
        <w:t>mic</w:t>
      </w:r>
      <w:r w:rsidR="00B37E1B" w:rsidRPr="00C12078">
        <w:rPr>
          <w:rFonts w:ascii="Book Antiqua" w:hAnsi="Book Antiqua" w:cs="Times New Roman"/>
        </w:rPr>
        <w:t xml:space="preserve">robiota to secondary bile acids: </w:t>
      </w:r>
      <w:proofErr w:type="spellStart"/>
      <w:r w:rsidRPr="00C12078">
        <w:rPr>
          <w:rFonts w:ascii="Book Antiqua" w:hAnsi="Book Antiqua" w:cs="Times New Roman"/>
        </w:rPr>
        <w:t>lithoc</w:t>
      </w:r>
      <w:r w:rsidR="006E51CC" w:rsidRPr="00C12078">
        <w:rPr>
          <w:rFonts w:ascii="Book Antiqua" w:hAnsi="Book Antiqua" w:cs="Times New Roman"/>
        </w:rPr>
        <w:t>holic</w:t>
      </w:r>
      <w:proofErr w:type="spellEnd"/>
      <w:r w:rsidR="006E51CC" w:rsidRPr="00C12078">
        <w:rPr>
          <w:rFonts w:ascii="Book Antiqua" w:hAnsi="Book Antiqua" w:cs="Times New Roman"/>
        </w:rPr>
        <w:t xml:space="preserve"> acid</w:t>
      </w:r>
      <w:r w:rsidRPr="00C12078">
        <w:rPr>
          <w:rFonts w:ascii="Book Antiqua" w:hAnsi="Book Antiqua" w:cs="Times New Roman"/>
        </w:rPr>
        <w:t xml:space="preserve"> (LCA) and </w:t>
      </w:r>
      <w:proofErr w:type="spellStart"/>
      <w:r w:rsidRPr="00C12078">
        <w:rPr>
          <w:rFonts w:ascii="Book Antiqua" w:hAnsi="Book Antiqua" w:cs="Times New Roman"/>
        </w:rPr>
        <w:t>deoxycholic</w:t>
      </w:r>
      <w:proofErr w:type="spellEnd"/>
      <w:r w:rsidRPr="00C12078">
        <w:rPr>
          <w:rFonts w:ascii="Book Antiqua" w:hAnsi="Book Antiqua" w:cs="Times New Roman"/>
        </w:rPr>
        <w:t xml:space="preserve"> acid (DCA) by de</w:t>
      </w:r>
      <w:r w:rsidR="006E51CC" w:rsidRPr="00C12078">
        <w:rPr>
          <w:rFonts w:ascii="Book Antiqua" w:hAnsi="Book Antiqua" w:cs="Times New Roman"/>
        </w:rPr>
        <w:t>-</w:t>
      </w:r>
      <w:r w:rsidRPr="00C12078">
        <w:rPr>
          <w:rFonts w:ascii="Book Antiqua" w:hAnsi="Book Antiqua" w:cs="Times New Roman"/>
        </w:rPr>
        <w:t xml:space="preserve">conjugation and </w:t>
      </w:r>
      <w:proofErr w:type="spellStart"/>
      <w:r w:rsidRPr="00C12078">
        <w:rPr>
          <w:rFonts w:ascii="Book Antiqua" w:hAnsi="Book Antiqua" w:cs="Times New Roman"/>
        </w:rPr>
        <w:t>dehydroxylation</w:t>
      </w:r>
      <w:proofErr w:type="spellEnd"/>
      <w:r w:rsidRPr="00C12078">
        <w:rPr>
          <w:rFonts w:ascii="Book Antiqua" w:hAnsi="Book Antiqua" w:cs="Times New Roman"/>
        </w:rPr>
        <w:t>.</w:t>
      </w:r>
      <w:r w:rsidR="007101FB">
        <w:rPr>
          <w:rFonts w:ascii="Book Antiqua" w:hAnsi="Book Antiqua" w:cs="Times New Roman"/>
        </w:rPr>
        <w:t xml:space="preserve"> </w:t>
      </w:r>
      <w:r w:rsidRPr="00C12078">
        <w:rPr>
          <w:rFonts w:ascii="Book Antiqua" w:hAnsi="Book Antiqua" w:cs="Times New Roman"/>
        </w:rPr>
        <w:t>DCA is unable to convert back to CA in the liver, and thus the proportion of DCA in</w:t>
      </w:r>
      <w:r w:rsidR="005B5AAD" w:rsidRPr="00C12078">
        <w:rPr>
          <w:rFonts w:ascii="Book Antiqua" w:hAnsi="Book Antiqua" w:cs="Times New Roman"/>
        </w:rPr>
        <w:t xml:space="preserve"> the bile acid pool</w:t>
      </w:r>
      <w:r w:rsidRPr="00C12078">
        <w:rPr>
          <w:rFonts w:ascii="Book Antiqua" w:hAnsi="Book Antiqua" w:cs="Times New Roman"/>
        </w:rPr>
        <w:t xml:space="preserve"> varies from 1% to 50%, depending on the level and activity of bile acid 7</w:t>
      </w:r>
      <w:r w:rsidRPr="00B86ED7">
        <w:rPr>
          <w:rFonts w:ascii="Times New Roman" w:hAnsi="Times New Roman" w:cs="Times New Roman"/>
        </w:rPr>
        <w:t>α</w:t>
      </w:r>
      <w:r w:rsidRPr="00C12078">
        <w:rPr>
          <w:rFonts w:ascii="Book Antiqua" w:hAnsi="Book Antiqua" w:cs="Times New Roman"/>
        </w:rPr>
        <w:t>-</w:t>
      </w:r>
      <w:proofErr w:type="spellStart"/>
      <w:r w:rsidRPr="00C12078">
        <w:rPr>
          <w:rFonts w:ascii="Book Antiqua" w:hAnsi="Book Antiqua" w:cs="Times New Roman"/>
        </w:rPr>
        <w:t>dehydroxylating</w:t>
      </w:r>
      <w:proofErr w:type="spellEnd"/>
      <w:r w:rsidRPr="00C12078">
        <w:rPr>
          <w:rFonts w:ascii="Book Antiqua" w:hAnsi="Book Antiqua" w:cs="Times New Roman"/>
        </w:rPr>
        <w:t xml:space="preserve"> gut bacteria and intestinal transient time.</w:t>
      </w:r>
      <w:r w:rsidR="007101FB">
        <w:rPr>
          <w:rFonts w:ascii="Book Antiqua" w:hAnsi="Book Antiqua" w:cs="Times New Roman"/>
        </w:rPr>
        <w:t xml:space="preserve"> </w:t>
      </w:r>
      <w:r w:rsidRPr="00C12078">
        <w:rPr>
          <w:rFonts w:ascii="Book Antiqua" w:hAnsi="Book Antiqua" w:cs="Times New Roman"/>
        </w:rPr>
        <w:t xml:space="preserve">LCA is reabsorbed and reduced to CA </w:t>
      </w:r>
      <w:r w:rsidR="00B86ED7">
        <w:rPr>
          <w:rFonts w:ascii="Book Antiqua" w:eastAsia="宋体" w:hAnsi="Book Antiqua" w:cs="Times New Roman" w:hint="eastAsia"/>
          <w:lang w:eastAsia="zh-CN"/>
        </w:rPr>
        <w:t>i</w:t>
      </w:r>
      <w:r w:rsidRPr="00C12078">
        <w:rPr>
          <w:rFonts w:ascii="Book Antiqua" w:hAnsi="Book Antiqua" w:cs="Times New Roman"/>
        </w:rPr>
        <w:t>n the liver. Overall, approximately 95%</w:t>
      </w:r>
      <w:r w:rsidR="006F7B2E" w:rsidRPr="00C12078">
        <w:rPr>
          <w:rFonts w:ascii="Book Antiqua" w:hAnsi="Book Antiqua" w:cs="Times New Roman"/>
        </w:rPr>
        <w:t xml:space="preserve"> of bile acids are reabsorbed in the</w:t>
      </w:r>
      <w:r w:rsidRPr="00C12078">
        <w:rPr>
          <w:rFonts w:ascii="Book Antiqua" w:hAnsi="Book Antiqua" w:cs="Times New Roman"/>
        </w:rPr>
        <w:t xml:space="preserve"> ileum and transported back to the liver via </w:t>
      </w:r>
      <w:r w:rsidR="006F7B2E" w:rsidRPr="00C12078">
        <w:rPr>
          <w:rFonts w:ascii="Book Antiqua" w:hAnsi="Book Antiqua" w:cs="Times New Roman"/>
        </w:rPr>
        <w:t xml:space="preserve">the </w:t>
      </w:r>
      <w:r w:rsidRPr="00C12078">
        <w:rPr>
          <w:rFonts w:ascii="Book Antiqua" w:hAnsi="Book Antiqua" w:cs="Times New Roman"/>
        </w:rPr>
        <w:t>enterohepatic circulation.</w:t>
      </w:r>
      <w:r w:rsidR="007101FB">
        <w:rPr>
          <w:rFonts w:ascii="Book Antiqua" w:hAnsi="Book Antiqua" w:cs="Times New Roman"/>
        </w:rPr>
        <w:t xml:space="preserve"> </w:t>
      </w:r>
      <w:r w:rsidR="006F7B2E" w:rsidRPr="00C12078">
        <w:rPr>
          <w:rFonts w:ascii="Book Antiqua" w:hAnsi="Book Antiqua" w:cs="Times New Roman"/>
        </w:rPr>
        <w:t xml:space="preserve">Approximately </w:t>
      </w:r>
      <w:r w:rsidRPr="00C12078">
        <w:rPr>
          <w:rFonts w:ascii="Book Antiqua" w:hAnsi="Book Antiqua" w:cs="Times New Roman"/>
        </w:rPr>
        <w:t xml:space="preserve">5% of bile acids </w:t>
      </w:r>
      <w:r w:rsidR="006F7B2E" w:rsidRPr="00C12078">
        <w:rPr>
          <w:rFonts w:ascii="Book Antiqua" w:hAnsi="Book Antiqua" w:cs="Times New Roman"/>
        </w:rPr>
        <w:t xml:space="preserve">are </w:t>
      </w:r>
      <w:r w:rsidRPr="00C12078">
        <w:rPr>
          <w:rFonts w:ascii="Book Antiqua" w:hAnsi="Book Antiqua" w:cs="Times New Roman"/>
        </w:rPr>
        <w:t>lost in the feces daily.</w:t>
      </w:r>
      <w:r w:rsidR="007101FB">
        <w:rPr>
          <w:rFonts w:ascii="Book Antiqua" w:hAnsi="Book Antiqua" w:cs="Times New Roman"/>
        </w:rPr>
        <w:t xml:space="preserve"> </w:t>
      </w:r>
      <w:r w:rsidR="008241E5" w:rsidRPr="00C12078">
        <w:rPr>
          <w:rFonts w:ascii="Book Antiqua" w:hAnsi="Book Antiqua" w:cs="Times New Roman"/>
        </w:rPr>
        <w:t xml:space="preserve">But bile acids do not just aid in digestion and participate in the enterohepatic </w:t>
      </w:r>
      <w:proofErr w:type="gramStart"/>
      <w:r w:rsidR="008241E5" w:rsidRPr="00C12078">
        <w:rPr>
          <w:rFonts w:ascii="Book Antiqua" w:hAnsi="Book Antiqua" w:cs="Times New Roman"/>
        </w:rPr>
        <w:t>circulation,</w:t>
      </w:r>
      <w:proofErr w:type="gramEnd"/>
      <w:r w:rsidR="008241E5" w:rsidRPr="00C12078">
        <w:rPr>
          <w:rFonts w:ascii="Book Antiqua" w:hAnsi="Book Antiqua" w:cs="Times New Roman"/>
        </w:rPr>
        <w:t xml:space="preserve"> they also function as signaling molecules </w:t>
      </w:r>
      <w:r w:rsidR="00434147" w:rsidRPr="00C12078">
        <w:rPr>
          <w:rFonts w:ascii="Book Antiqua" w:hAnsi="Book Antiqua" w:cs="Times New Roman"/>
        </w:rPr>
        <w:t>both within and outside of the liver.</w:t>
      </w:r>
      <w:r w:rsidR="007101FB">
        <w:rPr>
          <w:rFonts w:ascii="Book Antiqua" w:hAnsi="Book Antiqua" w:cs="Times New Roman"/>
        </w:rPr>
        <w:t xml:space="preserve"> </w:t>
      </w:r>
    </w:p>
    <w:p w14:paraId="7D2E3770" w14:textId="77777777" w:rsidR="00FD33A8" w:rsidRPr="00C12078" w:rsidRDefault="00FD33A8" w:rsidP="00C12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</w:rPr>
      </w:pPr>
    </w:p>
    <w:p w14:paraId="2A6D073C" w14:textId="2AFC6042" w:rsidR="00270E92" w:rsidRPr="006001D6" w:rsidRDefault="00B86ED7" w:rsidP="006001D6">
      <w:pPr>
        <w:spacing w:line="36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FXR</w:t>
      </w:r>
      <w:r w:rsidR="00621A53" w:rsidRPr="006001D6">
        <w:rPr>
          <w:rFonts w:ascii="Book Antiqua" w:hAnsi="Book Antiqua" w:cs="Times New Roman"/>
          <w:b/>
        </w:rPr>
        <w:t xml:space="preserve"> AND NAFLD</w:t>
      </w:r>
    </w:p>
    <w:p w14:paraId="46D9AD5D" w14:textId="5845DC01" w:rsidR="00485E5C" w:rsidRPr="00C12078" w:rsidRDefault="00270E92" w:rsidP="00C12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</w:rPr>
      </w:pPr>
      <w:r w:rsidRPr="00C12078">
        <w:rPr>
          <w:rFonts w:ascii="Book Antiqua" w:hAnsi="Book Antiqua" w:cs="Times New Roman"/>
          <w:color w:val="000000"/>
        </w:rPr>
        <w:t xml:space="preserve">FXR belongs to </w:t>
      </w:r>
      <w:r w:rsidR="003E770B" w:rsidRPr="00C12078">
        <w:rPr>
          <w:rFonts w:ascii="Book Antiqua" w:hAnsi="Book Antiqua" w:cs="Times New Roman"/>
          <w:color w:val="000000"/>
        </w:rPr>
        <w:t xml:space="preserve">the family of </w:t>
      </w:r>
      <w:r w:rsidRPr="00C12078">
        <w:rPr>
          <w:rFonts w:ascii="Book Antiqua" w:hAnsi="Book Antiqua" w:cs="Times New Roman"/>
          <w:color w:val="000000"/>
        </w:rPr>
        <w:t xml:space="preserve">nuclear </w:t>
      </w:r>
      <w:r w:rsidR="00FD33A8" w:rsidRPr="00C12078">
        <w:rPr>
          <w:rFonts w:ascii="Book Antiqua" w:hAnsi="Book Antiqua" w:cs="Times New Roman"/>
          <w:color w:val="000000"/>
        </w:rPr>
        <w:t xml:space="preserve">hormone receptors </w:t>
      </w:r>
      <w:r w:rsidR="00FD33A8" w:rsidRPr="00C12078">
        <w:rPr>
          <w:rFonts w:ascii="Book Antiqua" w:hAnsi="Book Antiqua" w:cs="Times New Roman"/>
        </w:rPr>
        <w:t>that regulate expression of genes involved in a wide array of biologic processes including, development,</w:t>
      </w:r>
      <w:r w:rsidR="00BF1A6A" w:rsidRPr="00C12078">
        <w:rPr>
          <w:rFonts w:ascii="Book Antiqua" w:hAnsi="Book Antiqua" w:cs="Times New Roman"/>
        </w:rPr>
        <w:t xml:space="preserve"> reproduction, and metabolism, and was</w:t>
      </w:r>
      <w:r w:rsidR="003E770B" w:rsidRPr="00C12078">
        <w:rPr>
          <w:rFonts w:ascii="Book Antiqua" w:hAnsi="Book Antiqua" w:cs="Times New Roman"/>
          <w:color w:val="000000"/>
        </w:rPr>
        <w:t xml:space="preserve"> first described in 1995</w:t>
      </w:r>
      <w:r w:rsidRPr="00C12078">
        <w:rPr>
          <w:rFonts w:ascii="Book Antiqua" w:hAnsi="Book Antiqua" w:cs="Times New Roman"/>
          <w:color w:val="000000"/>
        </w:rPr>
        <w:fldChar w:fldCharType="begin">
          <w:fldData xml:space="preserve">PEVuZE5vdGU+PENpdGU+PEF1dGhvcj5FdmFuczwvQXV0aG9yPjxZZWFyPjE5ODg8L1llYXI+PFJl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</w:fldData>
        </w:fldChar>
      </w:r>
      <w:r w:rsidR="00794D45" w:rsidRPr="00C12078">
        <w:rPr>
          <w:rFonts w:ascii="Book Antiqua" w:hAnsi="Book Antiqua" w:cs="Times New Roman"/>
          <w:color w:val="000000"/>
        </w:rPr>
        <w:instrText xml:space="preserve"> ADDIN EN.CITE </w:instrText>
      </w:r>
      <w:r w:rsidR="00794D45" w:rsidRPr="00C12078">
        <w:rPr>
          <w:rFonts w:ascii="Book Antiqua" w:hAnsi="Book Antiqua" w:cs="Times New Roman"/>
          <w:color w:val="000000"/>
        </w:rPr>
        <w:fldChar w:fldCharType="begin">
          <w:fldData xml:space="preserve">PEVuZE5vdGU+PENpdGU+PEF1dGhvcj5FdmFuczwvQXV0aG9yPjxZZWFyPjE5ODg8L1llYXI+PFJl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</w:fldData>
        </w:fldChar>
      </w:r>
      <w:r w:rsidR="00794D45" w:rsidRPr="00C12078">
        <w:rPr>
          <w:rFonts w:ascii="Book Antiqua" w:hAnsi="Book Antiqua" w:cs="Times New Roman"/>
          <w:color w:val="000000"/>
        </w:rPr>
        <w:instrText xml:space="preserve"> ADDIN EN.CITE.DATA </w:instrText>
      </w:r>
      <w:r w:rsidR="00794D45" w:rsidRPr="00C12078">
        <w:rPr>
          <w:rFonts w:ascii="Book Antiqua" w:hAnsi="Book Antiqua" w:cs="Times New Roman"/>
          <w:color w:val="000000"/>
        </w:rPr>
      </w:r>
      <w:r w:rsidR="00794D45" w:rsidRPr="00C12078">
        <w:rPr>
          <w:rFonts w:ascii="Book Antiqua" w:hAnsi="Book Antiqua" w:cs="Times New Roman"/>
          <w:color w:val="000000"/>
        </w:rPr>
        <w:fldChar w:fldCharType="end"/>
      </w:r>
      <w:r w:rsidRPr="00C12078">
        <w:rPr>
          <w:rFonts w:ascii="Book Antiqua" w:hAnsi="Book Antiqua" w:cs="Times New Roman"/>
          <w:color w:val="000000"/>
        </w:rPr>
      </w:r>
      <w:r w:rsidRPr="00C12078">
        <w:rPr>
          <w:rFonts w:ascii="Book Antiqua" w:hAnsi="Book Antiqua" w:cs="Times New Roman"/>
          <w:color w:val="000000"/>
        </w:rPr>
        <w:fldChar w:fldCharType="separate"/>
      </w:r>
      <w:r w:rsidR="00794D45" w:rsidRPr="00C12078">
        <w:rPr>
          <w:rFonts w:ascii="Book Antiqua" w:hAnsi="Book Antiqua" w:cs="Times New Roman"/>
          <w:noProof/>
          <w:color w:val="000000"/>
          <w:vertAlign w:val="superscript"/>
        </w:rPr>
        <w:t>[18-20]</w:t>
      </w:r>
      <w:r w:rsidRPr="00C12078">
        <w:rPr>
          <w:rFonts w:ascii="Book Antiqua" w:hAnsi="Book Antiqua" w:cs="Times New Roman"/>
          <w:color w:val="000000"/>
        </w:rPr>
        <w:fldChar w:fldCharType="end"/>
      </w:r>
      <w:r w:rsidR="00993B63" w:rsidRPr="00C12078">
        <w:rPr>
          <w:rFonts w:ascii="Book Antiqua" w:hAnsi="Book Antiqua" w:cs="Times New Roman"/>
          <w:color w:val="000000"/>
        </w:rPr>
        <w:t>.</w:t>
      </w:r>
      <w:r w:rsidR="007101FB">
        <w:rPr>
          <w:rFonts w:ascii="Book Antiqua" w:hAnsi="Book Antiqua" w:cs="Times New Roman"/>
          <w:color w:val="000000"/>
        </w:rPr>
        <w:t xml:space="preserve"> </w:t>
      </w:r>
      <w:r w:rsidR="00B9573B" w:rsidRPr="00C12078">
        <w:rPr>
          <w:rFonts w:ascii="Book Antiqua" w:hAnsi="Book Antiqua" w:cs="Times New Roman"/>
          <w:color w:val="000000"/>
        </w:rPr>
        <w:t>B</w:t>
      </w:r>
      <w:r w:rsidR="003E770B" w:rsidRPr="00C12078">
        <w:rPr>
          <w:rFonts w:ascii="Book Antiqua" w:hAnsi="Book Antiqua" w:cs="Times New Roman"/>
          <w:color w:val="000000"/>
        </w:rPr>
        <w:t>ile acids were</w:t>
      </w:r>
      <w:r w:rsidR="00993B63" w:rsidRPr="00C12078">
        <w:rPr>
          <w:rFonts w:ascii="Book Antiqua" w:hAnsi="Book Antiqua" w:cs="Times New Roman"/>
          <w:color w:val="000000"/>
        </w:rPr>
        <w:t xml:space="preserve"> subsequently</w:t>
      </w:r>
      <w:r w:rsidR="003E770B" w:rsidRPr="00C12078">
        <w:rPr>
          <w:rFonts w:ascii="Book Antiqua" w:hAnsi="Book Antiqua" w:cs="Times New Roman"/>
          <w:color w:val="000000"/>
        </w:rPr>
        <w:t xml:space="preserve"> identified as</w:t>
      </w:r>
      <w:r w:rsidR="00F0450A" w:rsidRPr="00C12078">
        <w:rPr>
          <w:rFonts w:ascii="Book Antiqua" w:hAnsi="Book Antiqua" w:cs="Times New Roman"/>
          <w:color w:val="000000"/>
        </w:rPr>
        <w:t xml:space="preserve"> </w:t>
      </w:r>
      <w:r w:rsidR="00485E5C" w:rsidRPr="00C12078">
        <w:rPr>
          <w:rFonts w:ascii="Book Antiqua" w:hAnsi="Book Antiqua" w:cs="Times New Roman"/>
          <w:color w:val="000000"/>
        </w:rPr>
        <w:t xml:space="preserve">unique endogenous </w:t>
      </w:r>
      <w:r w:rsidR="008A17B3" w:rsidRPr="00C12078">
        <w:rPr>
          <w:rFonts w:ascii="Book Antiqua" w:hAnsi="Book Antiqua" w:cs="Times New Roman"/>
          <w:color w:val="000000"/>
        </w:rPr>
        <w:t>ligands for</w:t>
      </w:r>
      <w:r w:rsidR="00F0450A" w:rsidRPr="00C12078">
        <w:rPr>
          <w:rFonts w:ascii="Book Antiqua" w:hAnsi="Book Antiqua" w:cs="Times New Roman"/>
          <w:color w:val="000000"/>
        </w:rPr>
        <w:t xml:space="preserve"> FXR at</w:t>
      </w:r>
      <w:r w:rsidR="008E4C16" w:rsidRPr="00C12078">
        <w:rPr>
          <w:rFonts w:ascii="Book Antiqua" w:hAnsi="Book Antiqua" w:cs="Times New Roman"/>
          <w:color w:val="000000"/>
        </w:rPr>
        <w:t xml:space="preserve"> </w:t>
      </w:r>
      <w:r w:rsidR="008A17B3" w:rsidRPr="00C12078">
        <w:rPr>
          <w:rFonts w:ascii="Book Antiqua" w:hAnsi="Book Antiqua" w:cs="Times New Roman"/>
          <w:color w:val="000000"/>
        </w:rPr>
        <w:t>physiologic</w:t>
      </w:r>
      <w:r w:rsidR="00F0450A" w:rsidRPr="00C12078">
        <w:rPr>
          <w:rFonts w:ascii="Book Antiqua" w:hAnsi="Book Antiqua" w:cs="Times New Roman"/>
          <w:color w:val="000000"/>
        </w:rPr>
        <w:t xml:space="preserve"> levels</w:t>
      </w:r>
      <w:r w:rsidR="00F0450A" w:rsidRPr="00C12078">
        <w:rPr>
          <w:rFonts w:ascii="Book Antiqua" w:hAnsi="Book Antiqua" w:cs="Times New Roman"/>
          <w:color w:val="000000"/>
        </w:rPr>
        <w:fldChar w:fldCharType="begin">
          <w:fldData xml:space="preserve">PEVuZE5vdGU+PENpdGU+PEF1dGhvcj5NYWtpc2hpbWE8L0F1dGhvcj48WWVhcj4xOTk5PC9ZZWFy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</w:fldData>
        </w:fldChar>
      </w:r>
      <w:r w:rsidR="00794D45" w:rsidRPr="00C12078">
        <w:rPr>
          <w:rFonts w:ascii="Book Antiqua" w:hAnsi="Book Antiqua" w:cs="Times New Roman"/>
          <w:color w:val="000000"/>
        </w:rPr>
        <w:instrText xml:space="preserve"> ADDIN EN.CITE </w:instrText>
      </w:r>
      <w:r w:rsidR="00794D45" w:rsidRPr="00C12078">
        <w:rPr>
          <w:rFonts w:ascii="Book Antiqua" w:hAnsi="Book Antiqua" w:cs="Times New Roman"/>
          <w:color w:val="000000"/>
        </w:rPr>
        <w:fldChar w:fldCharType="begin">
          <w:fldData xml:space="preserve">PEVuZE5vdGU+PENpdGU+PEF1dGhvcj5NYWtpc2hpbWE8L0F1dGhvcj48WWVhcj4xOTk5PC9ZZWFy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</w:fldData>
        </w:fldChar>
      </w:r>
      <w:r w:rsidR="00794D45" w:rsidRPr="00C12078">
        <w:rPr>
          <w:rFonts w:ascii="Book Antiqua" w:hAnsi="Book Antiqua" w:cs="Times New Roman"/>
          <w:color w:val="000000"/>
        </w:rPr>
        <w:instrText xml:space="preserve"> ADDIN EN.CITE.DATA </w:instrText>
      </w:r>
      <w:r w:rsidR="00794D45" w:rsidRPr="00C12078">
        <w:rPr>
          <w:rFonts w:ascii="Book Antiqua" w:hAnsi="Book Antiqua" w:cs="Times New Roman"/>
          <w:color w:val="000000"/>
        </w:rPr>
      </w:r>
      <w:r w:rsidR="00794D45" w:rsidRPr="00C12078">
        <w:rPr>
          <w:rFonts w:ascii="Book Antiqua" w:hAnsi="Book Antiqua" w:cs="Times New Roman"/>
          <w:color w:val="000000"/>
        </w:rPr>
        <w:fldChar w:fldCharType="end"/>
      </w:r>
      <w:r w:rsidR="00F0450A" w:rsidRPr="00C12078">
        <w:rPr>
          <w:rFonts w:ascii="Book Antiqua" w:hAnsi="Book Antiqua" w:cs="Times New Roman"/>
          <w:color w:val="000000"/>
        </w:rPr>
      </w:r>
      <w:r w:rsidR="00F0450A" w:rsidRPr="00C12078">
        <w:rPr>
          <w:rFonts w:ascii="Book Antiqua" w:hAnsi="Book Antiqua" w:cs="Times New Roman"/>
          <w:color w:val="000000"/>
        </w:rPr>
        <w:fldChar w:fldCharType="separate"/>
      </w:r>
      <w:r w:rsidR="00731771">
        <w:rPr>
          <w:rFonts w:ascii="Book Antiqua" w:hAnsi="Book Antiqua" w:cs="Times New Roman"/>
          <w:noProof/>
          <w:color w:val="000000"/>
          <w:vertAlign w:val="superscript"/>
        </w:rPr>
        <w:t>[21,</w:t>
      </w:r>
      <w:r w:rsidR="00794D45" w:rsidRPr="00C12078">
        <w:rPr>
          <w:rFonts w:ascii="Book Antiqua" w:hAnsi="Book Antiqua" w:cs="Times New Roman"/>
          <w:noProof/>
          <w:color w:val="000000"/>
          <w:vertAlign w:val="superscript"/>
        </w:rPr>
        <w:t>22]</w:t>
      </w:r>
      <w:r w:rsidR="00F0450A" w:rsidRPr="00C12078">
        <w:rPr>
          <w:rFonts w:ascii="Book Antiqua" w:hAnsi="Book Antiqua" w:cs="Times New Roman"/>
          <w:color w:val="000000"/>
        </w:rPr>
        <w:fldChar w:fldCharType="end"/>
      </w:r>
      <w:r w:rsidR="00B9573B" w:rsidRPr="00C12078">
        <w:rPr>
          <w:rFonts w:ascii="Book Antiqua" w:hAnsi="Book Antiqua" w:cs="Times New Roman"/>
          <w:color w:val="000000"/>
        </w:rPr>
        <w:t xml:space="preserve"> in 1999.</w:t>
      </w:r>
      <w:r w:rsidR="007101FB">
        <w:rPr>
          <w:rFonts w:ascii="Book Antiqua" w:hAnsi="Book Antiqua" w:cs="Times New Roman"/>
          <w:color w:val="000000"/>
        </w:rPr>
        <w:t xml:space="preserve"> </w:t>
      </w:r>
      <w:r w:rsidR="00615D50" w:rsidRPr="00C12078">
        <w:rPr>
          <w:rFonts w:ascii="Book Antiqua" w:hAnsi="Book Antiqua" w:cs="Times New Roman"/>
          <w:color w:val="000000"/>
        </w:rPr>
        <w:t xml:space="preserve">FXR is richly expressed at the ileum, and in liver parenchymal cells. It is also expressed in liver non-parenchymal cells such as endothelial cells, </w:t>
      </w:r>
      <w:proofErr w:type="spellStart"/>
      <w:r w:rsidR="00007363" w:rsidRPr="00C12078">
        <w:rPr>
          <w:rFonts w:ascii="Book Antiqua" w:hAnsi="Book Antiqua" w:cs="Times New Roman"/>
          <w:color w:val="000000"/>
        </w:rPr>
        <w:t>Kupffer</w:t>
      </w:r>
      <w:proofErr w:type="spellEnd"/>
      <w:r w:rsidR="00615D50" w:rsidRPr="00C12078">
        <w:rPr>
          <w:rFonts w:ascii="Book Antiqua" w:hAnsi="Book Antiqua" w:cs="Times New Roman"/>
          <w:color w:val="000000"/>
        </w:rPr>
        <w:t xml:space="preserve"> cells and </w:t>
      </w:r>
      <w:r w:rsidR="00B9573B" w:rsidRPr="00C12078">
        <w:rPr>
          <w:rFonts w:ascii="Book Antiqua" w:hAnsi="Book Antiqua" w:cs="Times New Roman"/>
          <w:color w:val="000000"/>
        </w:rPr>
        <w:t>stellate cells at very low level.</w:t>
      </w:r>
      <w:r w:rsidR="007101FB">
        <w:rPr>
          <w:rFonts w:ascii="Book Antiqua" w:hAnsi="Book Antiqua" w:cs="Times New Roman"/>
          <w:color w:val="000000"/>
        </w:rPr>
        <w:t xml:space="preserve"> </w:t>
      </w:r>
      <w:r w:rsidR="00EE4D59" w:rsidRPr="00C12078">
        <w:rPr>
          <w:rFonts w:ascii="Book Antiqua" w:hAnsi="Book Antiqua" w:cs="Times New Roman"/>
          <w:color w:val="000000"/>
        </w:rPr>
        <w:t>Various bile acids activate FXR in the following order</w:t>
      </w:r>
      <w:r w:rsidR="00244B96" w:rsidRPr="00C12078">
        <w:rPr>
          <w:rFonts w:ascii="Book Antiqua" w:hAnsi="Book Antiqua" w:cs="Times New Roman"/>
          <w:color w:val="000000"/>
        </w:rPr>
        <w:t xml:space="preserve"> of</w:t>
      </w:r>
      <w:r w:rsidR="00EE4D59" w:rsidRPr="00C12078">
        <w:rPr>
          <w:rFonts w:ascii="Book Antiqua" w:hAnsi="Book Antiqua" w:cs="Times New Roman"/>
          <w:color w:val="000000"/>
        </w:rPr>
        <w:t xml:space="preserve"> activity:</w:t>
      </w:r>
      <w:r w:rsidR="00244B96" w:rsidRPr="00C12078">
        <w:rPr>
          <w:rFonts w:ascii="Book Antiqua" w:hAnsi="Book Antiqua" w:cs="Times New Roman"/>
          <w:color w:val="000000"/>
        </w:rPr>
        <w:t xml:space="preserve"> </w:t>
      </w:r>
      <w:r w:rsidR="00615D50" w:rsidRPr="00C12078">
        <w:rPr>
          <w:rFonts w:ascii="Book Antiqua" w:hAnsi="Book Antiqua" w:cs="Times New Roman"/>
          <w:color w:val="000000"/>
        </w:rPr>
        <w:t>CDCA</w:t>
      </w:r>
      <w:r w:rsidR="00EE4D59" w:rsidRPr="00C12078">
        <w:rPr>
          <w:rFonts w:ascii="Book Antiqua" w:hAnsi="Book Antiqua" w:cs="Times New Roman"/>
          <w:color w:val="000000"/>
        </w:rPr>
        <w:t xml:space="preserve"> </w:t>
      </w:r>
      <w:r w:rsidR="00615D50" w:rsidRPr="00C12078">
        <w:rPr>
          <w:rFonts w:ascii="Book Antiqua" w:hAnsi="Book Antiqua" w:cs="Times New Roman"/>
          <w:color w:val="000000"/>
        </w:rPr>
        <w:t>&gt;</w:t>
      </w:r>
      <w:r w:rsidR="00EE4D59" w:rsidRPr="00C12078">
        <w:rPr>
          <w:rFonts w:ascii="Book Antiqua" w:hAnsi="Book Antiqua" w:cs="Times New Roman"/>
          <w:color w:val="000000"/>
        </w:rPr>
        <w:t xml:space="preserve"> </w:t>
      </w:r>
      <w:r w:rsidR="00615D50" w:rsidRPr="00C12078">
        <w:rPr>
          <w:rFonts w:ascii="Book Antiqua" w:hAnsi="Book Antiqua" w:cs="Times New Roman"/>
          <w:color w:val="000000"/>
        </w:rPr>
        <w:t>DCA</w:t>
      </w:r>
      <w:r w:rsidR="00EE4D59" w:rsidRPr="00C12078">
        <w:rPr>
          <w:rFonts w:ascii="Book Antiqua" w:hAnsi="Book Antiqua" w:cs="Times New Roman"/>
          <w:color w:val="000000"/>
        </w:rPr>
        <w:t xml:space="preserve"> </w:t>
      </w:r>
      <w:r w:rsidR="00615D50" w:rsidRPr="00C12078">
        <w:rPr>
          <w:rFonts w:ascii="Book Antiqua" w:hAnsi="Book Antiqua" w:cs="Times New Roman"/>
          <w:color w:val="000000"/>
        </w:rPr>
        <w:t>&gt;</w:t>
      </w:r>
      <w:r w:rsidR="00EE4D59" w:rsidRPr="00C12078">
        <w:rPr>
          <w:rFonts w:ascii="Book Antiqua" w:hAnsi="Book Antiqua" w:cs="Times New Roman"/>
          <w:color w:val="000000"/>
        </w:rPr>
        <w:t xml:space="preserve"> </w:t>
      </w:r>
      <w:r w:rsidR="00615D50" w:rsidRPr="00C12078">
        <w:rPr>
          <w:rFonts w:ascii="Book Antiqua" w:hAnsi="Book Antiqua" w:cs="Times New Roman"/>
          <w:color w:val="000000"/>
        </w:rPr>
        <w:t>CA</w:t>
      </w:r>
      <w:r w:rsidR="00EE4D59" w:rsidRPr="00C12078">
        <w:rPr>
          <w:rFonts w:ascii="Book Antiqua" w:hAnsi="Book Antiqua" w:cs="Times New Roman"/>
          <w:color w:val="000000"/>
        </w:rPr>
        <w:t xml:space="preserve"> </w:t>
      </w:r>
      <w:r w:rsidR="00615D50" w:rsidRPr="00C12078">
        <w:rPr>
          <w:rFonts w:ascii="Book Antiqua" w:hAnsi="Book Antiqua" w:cs="Times New Roman"/>
          <w:color w:val="000000"/>
        </w:rPr>
        <w:t>&gt;</w:t>
      </w:r>
      <w:r w:rsidR="00EE4D59" w:rsidRPr="00C12078">
        <w:rPr>
          <w:rFonts w:ascii="Book Antiqua" w:hAnsi="Book Antiqua" w:cs="Times New Roman"/>
          <w:color w:val="000000"/>
        </w:rPr>
        <w:t xml:space="preserve"> </w:t>
      </w:r>
      <w:r w:rsidR="00615D50" w:rsidRPr="00C12078">
        <w:rPr>
          <w:rFonts w:ascii="Book Antiqua" w:hAnsi="Book Antiqua" w:cs="Times New Roman"/>
          <w:color w:val="000000"/>
        </w:rPr>
        <w:t>LCA.</w:t>
      </w:r>
      <w:r w:rsidR="007101FB">
        <w:rPr>
          <w:rFonts w:ascii="Book Antiqua" w:hAnsi="Book Antiqua" w:cs="Times New Roman"/>
          <w:color w:val="000000"/>
        </w:rPr>
        <w:t xml:space="preserve"> </w:t>
      </w:r>
      <w:r w:rsidR="00D41FE4" w:rsidRPr="00C12078">
        <w:rPr>
          <w:rFonts w:ascii="Book Antiqua" w:hAnsi="Book Antiqua" w:cs="Times New Roman"/>
          <w:color w:val="000000"/>
        </w:rPr>
        <w:t xml:space="preserve">The </w:t>
      </w:r>
      <w:r w:rsidR="00A24CB4" w:rsidRPr="00C12078">
        <w:rPr>
          <w:rFonts w:ascii="Book Antiqua" w:hAnsi="Book Antiqua" w:cs="Times New Roman"/>
          <w:color w:val="000000"/>
        </w:rPr>
        <w:t xml:space="preserve">targets and </w:t>
      </w:r>
      <w:r w:rsidR="00D41FE4" w:rsidRPr="00C12078">
        <w:rPr>
          <w:rFonts w:ascii="Book Antiqua" w:hAnsi="Book Antiqua" w:cs="Times New Roman"/>
          <w:color w:val="000000"/>
        </w:rPr>
        <w:t xml:space="preserve">effects of FXR are outlined </w:t>
      </w:r>
      <w:r w:rsidR="00A24CB4" w:rsidRPr="00C12078">
        <w:rPr>
          <w:rFonts w:ascii="Book Antiqua" w:hAnsi="Book Antiqua" w:cs="Times New Roman"/>
          <w:color w:val="000000"/>
        </w:rPr>
        <w:t>in detail below and summarized</w:t>
      </w:r>
      <w:r w:rsidR="00D41FE4" w:rsidRPr="00C12078">
        <w:rPr>
          <w:rFonts w:ascii="Book Antiqua" w:hAnsi="Book Antiqua" w:cs="Times New Roman"/>
          <w:color w:val="000000"/>
        </w:rPr>
        <w:t xml:space="preserve"> in </w:t>
      </w:r>
      <w:r w:rsidR="002122E5" w:rsidRPr="00731771">
        <w:rPr>
          <w:rFonts w:ascii="Book Antiqua" w:hAnsi="Book Antiqua" w:cs="Times New Roman"/>
          <w:color w:val="000000"/>
        </w:rPr>
        <w:t>Figure</w:t>
      </w:r>
      <w:r w:rsidR="00D41FE4" w:rsidRPr="00731771">
        <w:rPr>
          <w:rFonts w:ascii="Book Antiqua" w:hAnsi="Book Antiqua" w:cs="Times New Roman"/>
          <w:color w:val="000000"/>
        </w:rPr>
        <w:t xml:space="preserve"> </w:t>
      </w:r>
      <w:r w:rsidR="002122E5" w:rsidRPr="00731771">
        <w:rPr>
          <w:rFonts w:ascii="Book Antiqua" w:hAnsi="Book Antiqua" w:cs="Times New Roman"/>
          <w:color w:val="000000"/>
        </w:rPr>
        <w:t>2</w:t>
      </w:r>
      <w:r w:rsidR="00D41FE4" w:rsidRPr="00C12078">
        <w:rPr>
          <w:rFonts w:ascii="Book Antiqua" w:hAnsi="Book Antiqua" w:cs="Times New Roman"/>
          <w:color w:val="000000"/>
        </w:rPr>
        <w:t>.</w:t>
      </w:r>
      <w:r w:rsidR="007101FB">
        <w:rPr>
          <w:rFonts w:ascii="Book Antiqua" w:hAnsi="Book Antiqua" w:cs="Times New Roman"/>
          <w:color w:val="000000"/>
        </w:rPr>
        <w:t xml:space="preserve"> </w:t>
      </w:r>
    </w:p>
    <w:p w14:paraId="593A648F" w14:textId="77777777" w:rsidR="00485E5C" w:rsidRPr="00731771" w:rsidRDefault="00485E5C" w:rsidP="00C12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color w:val="000000"/>
          <w:lang w:eastAsia="zh-CN"/>
        </w:rPr>
      </w:pPr>
    </w:p>
    <w:p w14:paraId="4CDDC88F" w14:textId="52778DFD" w:rsidR="008A475C" w:rsidRPr="00C12078" w:rsidRDefault="00774775" w:rsidP="00C12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i/>
          <w:color w:val="000000"/>
        </w:rPr>
      </w:pPr>
      <w:r w:rsidRPr="00C12078">
        <w:rPr>
          <w:rFonts w:ascii="Book Antiqua" w:hAnsi="Book Antiqua" w:cs="Times New Roman"/>
          <w:b/>
          <w:i/>
          <w:color w:val="000000"/>
        </w:rPr>
        <w:t>F</w:t>
      </w:r>
      <w:r w:rsidR="00731771" w:rsidRPr="00C12078">
        <w:rPr>
          <w:rFonts w:ascii="Book Antiqua" w:hAnsi="Book Antiqua" w:cs="Times New Roman"/>
          <w:b/>
          <w:i/>
          <w:color w:val="000000"/>
        </w:rPr>
        <w:t>XR biologic functions</w:t>
      </w:r>
    </w:p>
    <w:p w14:paraId="5155EF48" w14:textId="1CD38D23" w:rsidR="00615D50" w:rsidRPr="00731771" w:rsidRDefault="00731771" w:rsidP="00C12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color w:val="000000"/>
          <w:u w:val="single"/>
        </w:rPr>
      </w:pPr>
      <w:r w:rsidRPr="00731771">
        <w:rPr>
          <w:rFonts w:ascii="Book Antiqua" w:hAnsi="Book Antiqua" w:cs="Times New Roman"/>
          <w:b/>
          <w:color w:val="000000"/>
        </w:rPr>
        <w:t>Bile acid synthesis:</w:t>
      </w:r>
      <w:r w:rsidRPr="00731771">
        <w:rPr>
          <w:rFonts w:ascii="Book Antiqua" w:eastAsia="宋体" w:hAnsi="Book Antiqua" w:cs="Times New Roman" w:hint="eastAsia"/>
          <w:b/>
          <w:color w:val="000000"/>
          <w:lang w:eastAsia="zh-CN"/>
        </w:rPr>
        <w:t xml:space="preserve"> </w:t>
      </w:r>
      <w:r w:rsidR="00C01DC7" w:rsidRPr="00731771">
        <w:rPr>
          <w:rFonts w:ascii="Book Antiqua" w:hAnsi="Book Antiqua" w:cs="Times New Roman"/>
          <w:color w:val="000000"/>
        </w:rPr>
        <w:t xml:space="preserve">FXR </w:t>
      </w:r>
      <w:r w:rsidR="001171B9" w:rsidRPr="00731771">
        <w:rPr>
          <w:rFonts w:ascii="Book Antiqua" w:hAnsi="Book Antiqua" w:cs="Times New Roman"/>
          <w:color w:val="000000"/>
        </w:rPr>
        <w:t>plays an essential role</w:t>
      </w:r>
      <w:r w:rsidR="00485E5C" w:rsidRPr="00731771">
        <w:rPr>
          <w:rFonts w:ascii="Book Antiqua" w:hAnsi="Book Antiqua" w:cs="Times New Roman"/>
          <w:color w:val="000000"/>
        </w:rPr>
        <w:t xml:space="preserve"> in the feedback regul</w:t>
      </w:r>
      <w:r w:rsidR="00C01DC7" w:rsidRPr="00731771">
        <w:rPr>
          <w:rFonts w:ascii="Book Antiqua" w:hAnsi="Book Antiqua" w:cs="Times New Roman"/>
          <w:color w:val="000000"/>
        </w:rPr>
        <w:t>ation of bile acid</w:t>
      </w:r>
      <w:r w:rsidR="00C01DC7" w:rsidRPr="00C12078">
        <w:rPr>
          <w:rFonts w:ascii="Book Antiqua" w:hAnsi="Book Antiqua" w:cs="Times New Roman"/>
          <w:color w:val="000000"/>
        </w:rPr>
        <w:t xml:space="preserve"> biosynthesis by repression of CYP7A1, and CYP8B1, two key enzymes in bile acids synthesis.</w:t>
      </w:r>
      <w:r w:rsidR="007101FB">
        <w:rPr>
          <w:rFonts w:ascii="Book Antiqua" w:hAnsi="Book Antiqua" w:cs="Times New Roman"/>
          <w:color w:val="000000"/>
        </w:rPr>
        <w:t xml:space="preserve"> </w:t>
      </w:r>
      <w:r w:rsidR="005F639E" w:rsidRPr="00C12078">
        <w:rPr>
          <w:rFonts w:ascii="Book Antiqua" w:hAnsi="Book Antiqua" w:cs="Times New Roman"/>
          <w:color w:val="000000"/>
        </w:rPr>
        <w:t>Repression of CYP</w:t>
      </w:r>
      <w:r w:rsidR="003E567A" w:rsidRPr="00C12078">
        <w:rPr>
          <w:rFonts w:ascii="Book Antiqua" w:hAnsi="Book Antiqua" w:cs="Times New Roman"/>
          <w:color w:val="000000"/>
        </w:rPr>
        <w:t>7A1 is medi</w:t>
      </w:r>
      <w:r w:rsidR="00C01DC7" w:rsidRPr="00C12078">
        <w:rPr>
          <w:rFonts w:ascii="Book Antiqua" w:hAnsi="Book Antiqua" w:cs="Times New Roman"/>
          <w:color w:val="000000"/>
        </w:rPr>
        <w:t xml:space="preserve">ated by </w:t>
      </w:r>
      <w:r w:rsidR="00485E5C" w:rsidRPr="00C12078">
        <w:rPr>
          <w:rFonts w:ascii="Book Antiqua" w:hAnsi="Book Antiqua" w:cs="Times New Roman"/>
          <w:color w:val="000000"/>
        </w:rPr>
        <w:t xml:space="preserve">activation of the orphan nuclear receptor </w:t>
      </w:r>
      <w:r>
        <w:rPr>
          <w:rFonts w:ascii="Book Antiqua" w:hAnsi="Book Antiqua" w:cs="Times New Roman"/>
          <w:color w:val="000000"/>
        </w:rPr>
        <w:t>small heterodimer partner (SHP)</w:t>
      </w:r>
      <w:r w:rsidR="00C01DC7" w:rsidRPr="00C12078">
        <w:rPr>
          <w:rFonts w:ascii="Book Antiqua" w:hAnsi="Book Antiqua" w:cs="Times New Roman"/>
          <w:color w:val="000000"/>
        </w:rPr>
        <w:fldChar w:fldCharType="begin">
          <w:fldData xml:space="preserve">PEVuZE5vdGU+PENpdGU+PEF1dGhvcj5XYW5nPC9BdXRob3I+PFllYXI+MTk5OTwvWWVhcj48UmVj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</w:fldData>
        </w:fldChar>
      </w:r>
      <w:r w:rsidR="00794D45" w:rsidRPr="00C12078">
        <w:rPr>
          <w:rFonts w:ascii="Book Antiqua" w:hAnsi="Book Antiqua" w:cs="Times New Roman"/>
          <w:color w:val="000000"/>
        </w:rPr>
        <w:instrText xml:space="preserve"> ADDIN EN.CITE </w:instrText>
      </w:r>
      <w:r w:rsidR="00794D45" w:rsidRPr="00C12078">
        <w:rPr>
          <w:rFonts w:ascii="Book Antiqua" w:hAnsi="Book Antiqua" w:cs="Times New Roman"/>
          <w:color w:val="000000"/>
        </w:rPr>
        <w:fldChar w:fldCharType="begin">
          <w:fldData xml:space="preserve">PEVuZE5vdGU+PENpdGU+PEF1dGhvcj5XYW5nPC9BdXRob3I+PFllYXI+MTk5OTwvWWVhcj48UmVj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</w:fldData>
        </w:fldChar>
      </w:r>
      <w:r w:rsidR="00794D45" w:rsidRPr="00C12078">
        <w:rPr>
          <w:rFonts w:ascii="Book Antiqua" w:hAnsi="Book Antiqua" w:cs="Times New Roman"/>
          <w:color w:val="000000"/>
        </w:rPr>
        <w:instrText xml:space="preserve"> ADDIN EN.CITE.DATA </w:instrText>
      </w:r>
      <w:r w:rsidR="00794D45" w:rsidRPr="00C12078">
        <w:rPr>
          <w:rFonts w:ascii="Book Antiqua" w:hAnsi="Book Antiqua" w:cs="Times New Roman"/>
          <w:color w:val="000000"/>
        </w:rPr>
      </w:r>
      <w:r w:rsidR="00794D45" w:rsidRPr="00C12078">
        <w:rPr>
          <w:rFonts w:ascii="Book Antiqua" w:hAnsi="Book Antiqua" w:cs="Times New Roman"/>
          <w:color w:val="000000"/>
        </w:rPr>
        <w:fldChar w:fldCharType="end"/>
      </w:r>
      <w:r w:rsidR="00C01DC7" w:rsidRPr="00C12078">
        <w:rPr>
          <w:rFonts w:ascii="Book Antiqua" w:hAnsi="Book Antiqua" w:cs="Times New Roman"/>
          <w:color w:val="000000"/>
        </w:rPr>
      </w:r>
      <w:r w:rsidR="00C01DC7" w:rsidRPr="00C12078">
        <w:rPr>
          <w:rFonts w:ascii="Book Antiqua" w:hAnsi="Book Antiqua" w:cs="Times New Roman"/>
          <w:color w:val="000000"/>
        </w:rPr>
        <w:fldChar w:fldCharType="separate"/>
      </w:r>
      <w:r w:rsidR="00794D45" w:rsidRPr="00C12078">
        <w:rPr>
          <w:rFonts w:ascii="Book Antiqua" w:hAnsi="Book Antiqua" w:cs="Times New Roman"/>
          <w:noProof/>
          <w:color w:val="000000"/>
          <w:vertAlign w:val="superscript"/>
        </w:rPr>
        <w:t>[22-24]</w:t>
      </w:r>
      <w:r w:rsidR="00C01DC7" w:rsidRPr="00C12078">
        <w:rPr>
          <w:rFonts w:ascii="Book Antiqua" w:hAnsi="Book Antiqua" w:cs="Times New Roman"/>
          <w:color w:val="000000"/>
        </w:rPr>
        <w:fldChar w:fldCharType="end"/>
      </w:r>
      <w:r w:rsidR="00280D16" w:rsidRPr="00C12078">
        <w:rPr>
          <w:rFonts w:ascii="Book Antiqua" w:hAnsi="Book Antiqua" w:cs="Times New Roman"/>
          <w:color w:val="000000"/>
        </w:rPr>
        <w:t xml:space="preserve">, </w:t>
      </w:r>
      <w:r w:rsidR="00485E5C" w:rsidRPr="00C12078">
        <w:rPr>
          <w:rFonts w:ascii="Book Antiqua" w:hAnsi="Book Antiqua" w:cs="Times New Roman"/>
          <w:color w:val="000000"/>
        </w:rPr>
        <w:t xml:space="preserve">which in turn </w:t>
      </w:r>
      <w:r w:rsidR="00C01DC7" w:rsidRPr="00C12078">
        <w:rPr>
          <w:rFonts w:ascii="Book Antiqua" w:hAnsi="Book Antiqua" w:cs="Times New Roman"/>
          <w:color w:val="000000"/>
        </w:rPr>
        <w:t>interact with</w:t>
      </w:r>
      <w:r w:rsidR="00485E5C" w:rsidRPr="00C12078">
        <w:rPr>
          <w:rFonts w:ascii="Book Antiqua" w:hAnsi="Book Antiqua" w:cs="Times New Roman"/>
          <w:color w:val="000000"/>
        </w:rPr>
        <w:t xml:space="preserve"> liver receptor homolog (LRH-1)</w:t>
      </w:r>
      <w:r w:rsidR="00BA7426" w:rsidRPr="00C12078">
        <w:rPr>
          <w:rFonts w:ascii="Book Antiqua" w:hAnsi="Book Antiqua" w:cs="Times New Roman"/>
          <w:color w:val="000000"/>
        </w:rPr>
        <w:t>. SHP protein</w:t>
      </w:r>
      <w:r w:rsidR="00C01DC7" w:rsidRPr="00C12078">
        <w:rPr>
          <w:rFonts w:ascii="Book Antiqua" w:hAnsi="Book Antiqua" w:cs="Times New Roman"/>
          <w:color w:val="000000"/>
        </w:rPr>
        <w:t xml:space="preserve"> block</w:t>
      </w:r>
      <w:r w:rsidR="00BA7426" w:rsidRPr="00C12078">
        <w:rPr>
          <w:rFonts w:ascii="Book Antiqua" w:hAnsi="Book Antiqua" w:cs="Times New Roman"/>
          <w:color w:val="000000"/>
        </w:rPr>
        <w:t xml:space="preserve">s activities of LRH-1 </w:t>
      </w:r>
      <w:r w:rsidR="00C01DC7" w:rsidRPr="00C12078">
        <w:rPr>
          <w:rFonts w:ascii="Book Antiqua" w:hAnsi="Book Antiqua" w:cs="Times New Roman"/>
          <w:color w:val="000000"/>
        </w:rPr>
        <w:t>that is</w:t>
      </w:r>
      <w:r w:rsidR="00DE137D" w:rsidRPr="00C12078">
        <w:rPr>
          <w:rFonts w:ascii="Book Antiqua" w:hAnsi="Book Antiqua" w:cs="Times New Roman"/>
          <w:color w:val="000000"/>
        </w:rPr>
        <w:t xml:space="preserve"> known to positive</w:t>
      </w:r>
      <w:r w:rsidR="00BA7426" w:rsidRPr="00C12078">
        <w:rPr>
          <w:rFonts w:ascii="Book Antiqua" w:hAnsi="Book Antiqua" w:cs="Times New Roman"/>
          <w:color w:val="000000"/>
        </w:rPr>
        <w:t>ly</w:t>
      </w:r>
      <w:r w:rsidR="00DE137D" w:rsidRPr="00C12078">
        <w:rPr>
          <w:rFonts w:ascii="Book Antiqua" w:hAnsi="Book Antiqua" w:cs="Times New Roman"/>
          <w:color w:val="000000"/>
        </w:rPr>
        <w:t xml:space="preserve"> regulate CYP7A1 expression. Mice lacking SHP </w:t>
      </w:r>
      <w:r w:rsidR="00485E5C" w:rsidRPr="00C12078">
        <w:rPr>
          <w:rFonts w:ascii="Book Antiqua" w:hAnsi="Book Antiqua" w:cs="Times New Roman"/>
          <w:color w:val="000000"/>
        </w:rPr>
        <w:t xml:space="preserve">(SHP-/-) </w:t>
      </w:r>
      <w:r w:rsidR="00DE137D" w:rsidRPr="00C12078">
        <w:rPr>
          <w:rFonts w:ascii="Book Antiqua" w:hAnsi="Book Antiqua" w:cs="Times New Roman"/>
          <w:color w:val="000000"/>
        </w:rPr>
        <w:t>failed</w:t>
      </w:r>
      <w:r w:rsidR="005E11D9" w:rsidRPr="00C12078">
        <w:rPr>
          <w:rFonts w:ascii="Book Antiqua" w:hAnsi="Book Antiqua" w:cs="Times New Roman"/>
          <w:color w:val="000000"/>
        </w:rPr>
        <w:t xml:space="preserve"> to repress </w:t>
      </w:r>
      <w:r w:rsidR="00DE137D" w:rsidRPr="00C12078">
        <w:rPr>
          <w:rFonts w:ascii="Book Antiqua" w:hAnsi="Book Antiqua" w:cs="Times New Roman"/>
          <w:color w:val="000000"/>
        </w:rPr>
        <w:t xml:space="preserve">CYP7A1 in response to </w:t>
      </w:r>
      <w:r w:rsidR="005E11D9" w:rsidRPr="00C12078">
        <w:rPr>
          <w:rFonts w:ascii="Book Antiqua" w:hAnsi="Book Antiqua" w:cs="Times New Roman"/>
          <w:color w:val="000000"/>
        </w:rPr>
        <w:t xml:space="preserve">a </w:t>
      </w:r>
      <w:r w:rsidR="00DE137D" w:rsidRPr="00C12078">
        <w:rPr>
          <w:rFonts w:ascii="Book Antiqua" w:hAnsi="Book Antiqua" w:cs="Times New Roman"/>
          <w:color w:val="000000"/>
        </w:rPr>
        <w:t>specific agonist for FXR.</w:t>
      </w:r>
      <w:r w:rsidR="00BA7426" w:rsidRPr="00C12078">
        <w:rPr>
          <w:rFonts w:ascii="Book Antiqua" w:hAnsi="Book Antiqua" w:cs="Times New Roman"/>
          <w:color w:val="000000"/>
        </w:rPr>
        <w:t xml:space="preserve"> Yet,</w:t>
      </w:r>
      <w:r w:rsidR="00B23FB3" w:rsidRPr="00C12078">
        <w:rPr>
          <w:rFonts w:ascii="Book Antiqua" w:hAnsi="Book Antiqua" w:cs="Times New Roman"/>
          <w:color w:val="000000"/>
        </w:rPr>
        <w:t xml:space="preserve"> Bile acid feeding can restore expression of </w:t>
      </w:r>
      <w:r w:rsidR="00B23FB3" w:rsidRPr="00C12078">
        <w:rPr>
          <w:rFonts w:ascii="Book Antiqua" w:hAnsi="Book Antiqua" w:cs="Times New Roman"/>
          <w:color w:val="000000"/>
        </w:rPr>
        <w:lastRenderedPageBreak/>
        <w:t xml:space="preserve">CYP7A1 in SHP-null mice, indicating </w:t>
      </w:r>
      <w:r w:rsidR="005177FF" w:rsidRPr="00C12078">
        <w:rPr>
          <w:rFonts w:ascii="Book Antiqua" w:hAnsi="Book Antiqua" w:cs="Times New Roman"/>
          <w:color w:val="000000"/>
        </w:rPr>
        <w:t xml:space="preserve">the </w:t>
      </w:r>
      <w:r w:rsidR="00BA7426" w:rsidRPr="00C12078">
        <w:rPr>
          <w:rFonts w:ascii="Book Antiqua" w:hAnsi="Book Antiqua" w:cs="Times New Roman"/>
          <w:color w:val="000000"/>
        </w:rPr>
        <w:t>existence</w:t>
      </w:r>
      <w:r w:rsidR="0078610C" w:rsidRPr="00C12078">
        <w:rPr>
          <w:rFonts w:ascii="Book Antiqua" w:hAnsi="Book Antiqua" w:cs="Times New Roman"/>
          <w:color w:val="000000"/>
        </w:rPr>
        <w:t xml:space="preserve"> of</w:t>
      </w:r>
      <w:r w:rsidR="005177FF" w:rsidRPr="00C12078">
        <w:rPr>
          <w:rFonts w:ascii="Book Antiqua" w:hAnsi="Book Antiqua" w:cs="Times New Roman"/>
          <w:color w:val="000000"/>
        </w:rPr>
        <w:t xml:space="preserve"> </w:t>
      </w:r>
      <w:r w:rsidR="00B23FB3" w:rsidRPr="00C12078">
        <w:rPr>
          <w:rFonts w:ascii="Book Antiqua" w:hAnsi="Book Antiqua" w:cs="Times New Roman"/>
          <w:color w:val="000000"/>
        </w:rPr>
        <w:t>SHP</w:t>
      </w:r>
      <w:r w:rsidR="005177FF" w:rsidRPr="00C12078">
        <w:rPr>
          <w:rFonts w:ascii="Book Antiqua" w:hAnsi="Book Antiqua" w:cs="Times New Roman"/>
          <w:color w:val="000000"/>
        </w:rPr>
        <w:t>-independent regulation pathway</w:t>
      </w:r>
      <w:r w:rsidR="0078610C" w:rsidRPr="00C12078">
        <w:rPr>
          <w:rFonts w:ascii="Book Antiqua" w:hAnsi="Book Antiqua" w:cs="Times New Roman"/>
          <w:color w:val="000000"/>
        </w:rPr>
        <w:t>s</w:t>
      </w:r>
      <w:r w:rsidR="005177FF" w:rsidRPr="00C12078">
        <w:rPr>
          <w:rFonts w:ascii="Book Antiqua" w:hAnsi="Book Antiqua" w:cs="Times New Roman"/>
          <w:color w:val="000000"/>
        </w:rPr>
        <w:t>, as well</w:t>
      </w:r>
      <w:r w:rsidR="00B23FB3" w:rsidRPr="00C12078">
        <w:rPr>
          <w:rFonts w:ascii="Book Antiqua" w:hAnsi="Book Antiqua" w:cs="Times New Roman"/>
          <w:color w:val="000000"/>
        </w:rPr>
        <w:t>.</w:t>
      </w:r>
      <w:r w:rsidR="007101FB">
        <w:rPr>
          <w:rFonts w:ascii="Book Antiqua" w:hAnsi="Book Antiqua" w:cs="Times New Roman"/>
          <w:color w:val="000000"/>
        </w:rPr>
        <w:t xml:space="preserve"> </w:t>
      </w:r>
      <w:r w:rsidR="00B23FB3" w:rsidRPr="00C12078">
        <w:rPr>
          <w:rFonts w:ascii="Book Antiqua" w:hAnsi="Book Antiqua" w:cs="Times New Roman"/>
          <w:color w:val="000000"/>
        </w:rPr>
        <w:t xml:space="preserve">One </w:t>
      </w:r>
      <w:r w:rsidR="00BA7426" w:rsidRPr="00C12078">
        <w:rPr>
          <w:rFonts w:ascii="Book Antiqua" w:hAnsi="Book Antiqua" w:cs="Times New Roman"/>
          <w:color w:val="000000"/>
        </w:rPr>
        <w:t xml:space="preserve">of </w:t>
      </w:r>
      <w:r w:rsidR="0078610C" w:rsidRPr="00C12078">
        <w:rPr>
          <w:rFonts w:ascii="Book Antiqua" w:hAnsi="Book Antiqua" w:cs="Times New Roman"/>
          <w:color w:val="000000"/>
        </w:rPr>
        <w:t>these pathways</w:t>
      </w:r>
      <w:r w:rsidR="00BA7426" w:rsidRPr="00C12078">
        <w:rPr>
          <w:rFonts w:ascii="Book Antiqua" w:hAnsi="Book Antiqua" w:cs="Times New Roman"/>
          <w:color w:val="000000"/>
        </w:rPr>
        <w:t xml:space="preserve"> involves c-Jun N-terminal kinase (JNK) mitogen-acti</w:t>
      </w:r>
      <w:r>
        <w:rPr>
          <w:rFonts w:ascii="Book Antiqua" w:hAnsi="Book Antiqua" w:cs="Times New Roman"/>
          <w:color w:val="000000"/>
        </w:rPr>
        <w:t>vated protein kinase activation</w:t>
      </w:r>
      <w:r w:rsidR="00BA7426" w:rsidRPr="00C12078">
        <w:rPr>
          <w:rFonts w:ascii="Book Antiqua" w:hAnsi="Book Antiqua" w:cs="Times New Roman"/>
          <w:color w:val="000000"/>
        </w:rPr>
        <w:fldChar w:fldCharType="begin">
          <w:fldData xml:space="preserve">PEVuZE5vdGU+PENpdGU+PEF1dGhvcj5XYW5nPC9BdXRob3I+PFllYXI+MjAwMjwvWWVhcj48UmVj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</w:fldData>
        </w:fldChar>
      </w:r>
      <w:r w:rsidR="00794D45" w:rsidRPr="00C12078">
        <w:rPr>
          <w:rFonts w:ascii="Book Antiqua" w:hAnsi="Book Antiqua" w:cs="Times New Roman"/>
          <w:color w:val="000000"/>
        </w:rPr>
        <w:instrText xml:space="preserve"> ADDIN EN.CITE </w:instrText>
      </w:r>
      <w:r w:rsidR="00794D45" w:rsidRPr="00C12078">
        <w:rPr>
          <w:rFonts w:ascii="Book Antiqua" w:hAnsi="Book Antiqua" w:cs="Times New Roman"/>
          <w:color w:val="000000"/>
        </w:rPr>
        <w:fldChar w:fldCharType="begin">
          <w:fldData xml:space="preserve">PEVuZE5vdGU+PENpdGU+PEF1dGhvcj5XYW5nPC9BdXRob3I+PFllYXI+MjAwMjwvWWVhcj48UmVj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</w:fldData>
        </w:fldChar>
      </w:r>
      <w:r w:rsidR="00794D45" w:rsidRPr="00C12078">
        <w:rPr>
          <w:rFonts w:ascii="Book Antiqua" w:hAnsi="Book Antiqua" w:cs="Times New Roman"/>
          <w:color w:val="000000"/>
        </w:rPr>
        <w:instrText xml:space="preserve"> ADDIN EN.CITE.DATA </w:instrText>
      </w:r>
      <w:r w:rsidR="00794D45" w:rsidRPr="00C12078">
        <w:rPr>
          <w:rFonts w:ascii="Book Antiqua" w:hAnsi="Book Antiqua" w:cs="Times New Roman"/>
          <w:color w:val="000000"/>
        </w:rPr>
      </w:r>
      <w:r w:rsidR="00794D45" w:rsidRPr="00C12078">
        <w:rPr>
          <w:rFonts w:ascii="Book Antiqua" w:hAnsi="Book Antiqua" w:cs="Times New Roman"/>
          <w:color w:val="000000"/>
        </w:rPr>
        <w:fldChar w:fldCharType="end"/>
      </w:r>
      <w:r w:rsidR="00BA7426" w:rsidRPr="00C12078">
        <w:rPr>
          <w:rFonts w:ascii="Book Antiqua" w:hAnsi="Book Antiqua" w:cs="Times New Roman"/>
          <w:color w:val="000000"/>
        </w:rPr>
      </w:r>
      <w:r w:rsidR="00BA7426" w:rsidRPr="00C12078">
        <w:rPr>
          <w:rFonts w:ascii="Book Antiqua" w:hAnsi="Book Antiqua" w:cs="Times New Roman"/>
          <w:color w:val="000000"/>
        </w:rPr>
        <w:fldChar w:fldCharType="separate"/>
      </w:r>
      <w:r>
        <w:rPr>
          <w:rFonts w:ascii="Book Antiqua" w:hAnsi="Book Antiqua" w:cs="Times New Roman"/>
          <w:noProof/>
          <w:color w:val="000000"/>
          <w:vertAlign w:val="superscript"/>
        </w:rPr>
        <w:t>[24,</w:t>
      </w:r>
      <w:r w:rsidR="00794D45" w:rsidRPr="00C12078">
        <w:rPr>
          <w:rFonts w:ascii="Book Antiqua" w:hAnsi="Book Antiqua" w:cs="Times New Roman"/>
          <w:noProof/>
          <w:color w:val="000000"/>
          <w:vertAlign w:val="superscript"/>
        </w:rPr>
        <w:t>25]</w:t>
      </w:r>
      <w:r w:rsidR="00BA7426" w:rsidRPr="00C12078">
        <w:rPr>
          <w:rFonts w:ascii="Book Antiqua" w:hAnsi="Book Antiqua" w:cs="Times New Roman"/>
          <w:color w:val="000000"/>
        </w:rPr>
        <w:fldChar w:fldCharType="end"/>
      </w:r>
      <w:r w:rsidR="006A2152" w:rsidRPr="00C12078">
        <w:rPr>
          <w:rFonts w:ascii="Book Antiqua" w:hAnsi="Book Antiqua" w:cs="Times New Roman"/>
          <w:color w:val="000000"/>
        </w:rPr>
        <w:t xml:space="preserve"> and f</w:t>
      </w:r>
      <w:r w:rsidR="00BA7426" w:rsidRPr="00C12078">
        <w:rPr>
          <w:rFonts w:ascii="Book Antiqua" w:hAnsi="Book Antiqua" w:cs="Times New Roman"/>
          <w:color w:val="000000"/>
        </w:rPr>
        <w:t>ibroblast growth factor 19 (human FGF19, mouse FGF15)</w:t>
      </w:r>
      <w:r w:rsidR="00136357" w:rsidRPr="00C12078">
        <w:rPr>
          <w:rFonts w:ascii="Book Antiqua" w:hAnsi="Book Antiqua" w:cs="Times New Roman"/>
          <w:color w:val="000000"/>
        </w:rPr>
        <w:fldChar w:fldCharType="begin">
          <w:fldData xml:space="preserve">PEVuZE5vdGU+PENpdGU+PEF1dGhvcj5Ib2x0PC9BdXRob3I+PFllYXI+MjAwMzwvWWVhcj48UmVj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</w:fldData>
        </w:fldChar>
      </w:r>
      <w:r w:rsidR="00794D45" w:rsidRPr="00C12078">
        <w:rPr>
          <w:rFonts w:ascii="Book Antiqua" w:hAnsi="Book Antiqua" w:cs="Times New Roman"/>
          <w:color w:val="000000"/>
        </w:rPr>
        <w:instrText xml:space="preserve"> ADDIN EN.CITE </w:instrText>
      </w:r>
      <w:r w:rsidR="00794D45" w:rsidRPr="00C12078">
        <w:rPr>
          <w:rFonts w:ascii="Book Antiqua" w:hAnsi="Book Antiqua" w:cs="Times New Roman"/>
          <w:color w:val="000000"/>
        </w:rPr>
        <w:fldChar w:fldCharType="begin">
          <w:fldData xml:space="preserve">PEVuZE5vdGU+PENpdGU+PEF1dGhvcj5Ib2x0PC9BdXRob3I+PFllYXI+MjAwMzwvWWVhcj48UmVj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</w:fldData>
        </w:fldChar>
      </w:r>
      <w:r w:rsidR="00794D45" w:rsidRPr="00C12078">
        <w:rPr>
          <w:rFonts w:ascii="Book Antiqua" w:hAnsi="Book Antiqua" w:cs="Times New Roman"/>
          <w:color w:val="000000"/>
        </w:rPr>
        <w:instrText xml:space="preserve"> ADDIN EN.CITE.DATA </w:instrText>
      </w:r>
      <w:r w:rsidR="00794D45" w:rsidRPr="00C12078">
        <w:rPr>
          <w:rFonts w:ascii="Book Antiqua" w:hAnsi="Book Antiqua" w:cs="Times New Roman"/>
          <w:color w:val="000000"/>
        </w:rPr>
      </w:r>
      <w:r w:rsidR="00794D45" w:rsidRPr="00C12078">
        <w:rPr>
          <w:rFonts w:ascii="Book Antiqua" w:hAnsi="Book Antiqua" w:cs="Times New Roman"/>
          <w:color w:val="000000"/>
        </w:rPr>
        <w:fldChar w:fldCharType="end"/>
      </w:r>
      <w:r w:rsidR="00136357" w:rsidRPr="00C12078">
        <w:rPr>
          <w:rFonts w:ascii="Book Antiqua" w:hAnsi="Book Antiqua" w:cs="Times New Roman"/>
          <w:color w:val="000000"/>
        </w:rPr>
      </w:r>
      <w:r w:rsidR="00136357" w:rsidRPr="00C12078">
        <w:rPr>
          <w:rFonts w:ascii="Book Antiqua" w:hAnsi="Book Antiqua" w:cs="Times New Roman"/>
          <w:color w:val="000000"/>
        </w:rPr>
        <w:fldChar w:fldCharType="separate"/>
      </w:r>
      <w:r w:rsidR="00794D45" w:rsidRPr="00C12078">
        <w:rPr>
          <w:rFonts w:ascii="Book Antiqua" w:hAnsi="Book Antiqua" w:cs="Times New Roman"/>
          <w:noProof/>
          <w:color w:val="000000"/>
          <w:vertAlign w:val="superscript"/>
        </w:rPr>
        <w:t>[26]</w:t>
      </w:r>
      <w:r w:rsidR="00136357" w:rsidRPr="00C12078">
        <w:rPr>
          <w:rFonts w:ascii="Book Antiqua" w:hAnsi="Book Antiqua" w:cs="Times New Roman"/>
          <w:color w:val="000000"/>
        </w:rPr>
        <w:fldChar w:fldCharType="end"/>
      </w:r>
      <w:r w:rsidR="00136357" w:rsidRPr="00C12078">
        <w:rPr>
          <w:rFonts w:ascii="Book Antiqua" w:hAnsi="Book Antiqua" w:cs="Times New Roman"/>
          <w:color w:val="000000"/>
        </w:rPr>
        <w:t>.</w:t>
      </w:r>
      <w:r w:rsidR="007101FB">
        <w:rPr>
          <w:rFonts w:ascii="Book Antiqua" w:hAnsi="Book Antiqua" w:cs="Times New Roman"/>
          <w:color w:val="000000"/>
        </w:rPr>
        <w:t xml:space="preserve"> </w:t>
      </w:r>
      <w:r w:rsidR="00136357" w:rsidRPr="00C12078">
        <w:rPr>
          <w:rFonts w:ascii="Book Antiqua" w:hAnsi="Book Antiqua" w:cs="Times New Roman"/>
          <w:color w:val="000000"/>
        </w:rPr>
        <w:t xml:space="preserve">Additionally, </w:t>
      </w:r>
      <w:r w:rsidR="00B9573B" w:rsidRPr="00C12078">
        <w:rPr>
          <w:rFonts w:ascii="Book Antiqua" w:hAnsi="Book Antiqua" w:cs="Times New Roman"/>
          <w:color w:val="000000"/>
        </w:rPr>
        <w:t>FXR</w:t>
      </w:r>
      <w:r w:rsidR="00C01DC7" w:rsidRPr="00C12078">
        <w:rPr>
          <w:rFonts w:ascii="Book Antiqua" w:hAnsi="Book Antiqua" w:cs="Times New Roman"/>
          <w:color w:val="000000"/>
        </w:rPr>
        <w:t xml:space="preserve"> induces the expression of ATP-binding cassette</w:t>
      </w:r>
      <w:r w:rsidR="00B46C2E" w:rsidRPr="00C12078">
        <w:rPr>
          <w:rFonts w:ascii="Book Antiqua" w:hAnsi="Book Antiqua" w:cs="Times New Roman"/>
          <w:color w:val="000000"/>
        </w:rPr>
        <w:t xml:space="preserve"> </w:t>
      </w:r>
      <w:r w:rsidR="00C01DC7" w:rsidRPr="00C12078">
        <w:rPr>
          <w:rFonts w:ascii="Book Antiqua" w:hAnsi="Book Antiqua" w:cs="Times New Roman"/>
          <w:color w:val="000000"/>
        </w:rPr>
        <w:t>(ABC) transporters such as bile salt export pump (BSEP), multidrug resistance protein 3</w:t>
      </w:r>
      <w:r>
        <w:rPr>
          <w:rFonts w:ascii="Book Antiqua" w:eastAsia="宋体" w:hAnsi="Book Antiqua" w:cs="Times New Roman" w:hint="eastAsia"/>
          <w:color w:val="000000"/>
          <w:lang w:eastAsia="zh-CN"/>
        </w:rPr>
        <w:t xml:space="preserve"> </w:t>
      </w:r>
      <w:r w:rsidR="00B23FB3" w:rsidRPr="00C12078">
        <w:rPr>
          <w:rFonts w:ascii="Book Antiqua" w:hAnsi="Book Antiqua" w:cs="Times New Roman"/>
          <w:color w:val="000000"/>
        </w:rPr>
        <w:t>(MDR3) and multidrug r</w:t>
      </w:r>
      <w:r w:rsidR="00171D4E" w:rsidRPr="00C12078">
        <w:rPr>
          <w:rFonts w:ascii="Book Antiqua" w:hAnsi="Book Antiqua" w:cs="Times New Roman"/>
          <w:color w:val="000000"/>
        </w:rPr>
        <w:t>esistance-associated protein 2 (</w:t>
      </w:r>
      <w:r w:rsidR="00B46C2E" w:rsidRPr="00C12078">
        <w:rPr>
          <w:rFonts w:ascii="Book Antiqua" w:hAnsi="Book Antiqua" w:cs="Times New Roman"/>
          <w:color w:val="000000"/>
        </w:rPr>
        <w:t>MRP2). These transporters export</w:t>
      </w:r>
      <w:r w:rsidR="00B23FB3" w:rsidRPr="00C12078">
        <w:rPr>
          <w:rFonts w:ascii="Book Antiqua" w:hAnsi="Book Antiqua" w:cs="Times New Roman"/>
          <w:color w:val="000000"/>
        </w:rPr>
        <w:t xml:space="preserve"> bile acids from hepatocytes into bile canaliculi.</w:t>
      </w:r>
      <w:r w:rsidR="007101FB">
        <w:rPr>
          <w:rFonts w:ascii="Book Antiqua" w:hAnsi="Book Antiqua" w:cs="Times New Roman"/>
          <w:color w:val="000000"/>
        </w:rPr>
        <w:t xml:space="preserve"> </w:t>
      </w:r>
      <w:r w:rsidR="00927ECF" w:rsidRPr="00C12078">
        <w:rPr>
          <w:rFonts w:ascii="Book Antiqua" w:hAnsi="Book Antiqua" w:cs="Times New Roman"/>
          <w:color w:val="000000"/>
        </w:rPr>
        <w:t xml:space="preserve">Activation of FXR was also found to </w:t>
      </w:r>
      <w:r w:rsidR="00615D50" w:rsidRPr="00C12078">
        <w:rPr>
          <w:rFonts w:ascii="Book Antiqua" w:hAnsi="Book Antiqua" w:cs="Times New Roman"/>
          <w:color w:val="000000"/>
        </w:rPr>
        <w:t>stimulate the expression of intestinal bile acid-binding protein</w:t>
      </w:r>
      <w:r w:rsidR="00927ECF" w:rsidRPr="00C12078">
        <w:rPr>
          <w:rFonts w:ascii="Book Antiqua" w:hAnsi="Book Antiqua" w:cs="Times New Roman"/>
          <w:color w:val="000000"/>
        </w:rPr>
        <w:t xml:space="preserve"> at ileum,</w:t>
      </w:r>
      <w:r w:rsidR="00615D50" w:rsidRPr="00C12078">
        <w:rPr>
          <w:rFonts w:ascii="Book Antiqua" w:hAnsi="Book Antiqua" w:cs="Times New Roman"/>
          <w:color w:val="000000"/>
        </w:rPr>
        <w:t xml:space="preserve"> which facil</w:t>
      </w:r>
      <w:r w:rsidR="008A3876" w:rsidRPr="00C12078">
        <w:rPr>
          <w:rFonts w:ascii="Book Antiqua" w:hAnsi="Book Antiqua" w:cs="Times New Roman"/>
          <w:color w:val="000000"/>
        </w:rPr>
        <w:t xml:space="preserve">itates enterohepatic recycling </w:t>
      </w:r>
      <w:r w:rsidR="00615D50" w:rsidRPr="00C12078">
        <w:rPr>
          <w:rFonts w:ascii="Book Antiqua" w:hAnsi="Book Antiqua" w:cs="Times New Roman"/>
          <w:color w:val="000000"/>
        </w:rPr>
        <w:t>of bile acids</w:t>
      </w:r>
      <w:r w:rsidR="00615D50" w:rsidRPr="00C12078">
        <w:rPr>
          <w:rFonts w:ascii="Book Antiqua" w:hAnsi="Book Antiqua" w:cs="Times New Roman"/>
          <w:color w:val="000000"/>
        </w:rPr>
        <w:fldChar w:fldCharType="begin">
          <w:fldData xml:space="preserve">PEVuZE5vdGU+PENpdGU+PEF1dGhvcj5NYWtpc2hpbWE8L0F1dGhvcj48WWVhcj4xOTk5PC9ZZWFy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</w:fldData>
        </w:fldChar>
      </w:r>
      <w:r w:rsidR="00794D45" w:rsidRPr="00C12078">
        <w:rPr>
          <w:rFonts w:ascii="Book Antiqua" w:hAnsi="Book Antiqua" w:cs="Times New Roman"/>
          <w:color w:val="000000"/>
        </w:rPr>
        <w:instrText xml:space="preserve"> ADDIN EN.CITE </w:instrText>
      </w:r>
      <w:r w:rsidR="00794D45" w:rsidRPr="00C12078">
        <w:rPr>
          <w:rFonts w:ascii="Book Antiqua" w:hAnsi="Book Antiqua" w:cs="Times New Roman"/>
          <w:color w:val="000000"/>
        </w:rPr>
        <w:fldChar w:fldCharType="begin">
          <w:fldData xml:space="preserve">PEVuZE5vdGU+PENpdGU+PEF1dGhvcj5NYWtpc2hpbWE8L0F1dGhvcj48WWVhcj4xOTk5PC9ZZWFy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</w:fldData>
        </w:fldChar>
      </w:r>
      <w:r w:rsidR="00794D45" w:rsidRPr="00C12078">
        <w:rPr>
          <w:rFonts w:ascii="Book Antiqua" w:hAnsi="Book Antiqua" w:cs="Times New Roman"/>
          <w:color w:val="000000"/>
        </w:rPr>
        <w:instrText xml:space="preserve"> ADDIN EN.CITE.DATA </w:instrText>
      </w:r>
      <w:r w:rsidR="00794D45" w:rsidRPr="00C12078">
        <w:rPr>
          <w:rFonts w:ascii="Book Antiqua" w:hAnsi="Book Antiqua" w:cs="Times New Roman"/>
          <w:color w:val="000000"/>
        </w:rPr>
      </w:r>
      <w:r w:rsidR="00794D45" w:rsidRPr="00C12078">
        <w:rPr>
          <w:rFonts w:ascii="Book Antiqua" w:hAnsi="Book Antiqua" w:cs="Times New Roman"/>
          <w:color w:val="000000"/>
        </w:rPr>
        <w:fldChar w:fldCharType="end"/>
      </w:r>
      <w:r w:rsidR="00615D50" w:rsidRPr="00C12078">
        <w:rPr>
          <w:rFonts w:ascii="Book Antiqua" w:hAnsi="Book Antiqua" w:cs="Times New Roman"/>
          <w:color w:val="000000"/>
        </w:rPr>
      </w:r>
      <w:r w:rsidR="00615D50" w:rsidRPr="00C12078">
        <w:rPr>
          <w:rFonts w:ascii="Book Antiqua" w:hAnsi="Book Antiqua" w:cs="Times New Roman"/>
          <w:color w:val="000000"/>
        </w:rPr>
        <w:fldChar w:fldCharType="separate"/>
      </w:r>
      <w:r>
        <w:rPr>
          <w:rFonts w:ascii="Book Antiqua" w:hAnsi="Book Antiqua" w:cs="Times New Roman"/>
          <w:noProof/>
          <w:color w:val="000000"/>
          <w:vertAlign w:val="superscript"/>
        </w:rPr>
        <w:t>[21,</w:t>
      </w:r>
      <w:r w:rsidR="00794D45" w:rsidRPr="00C12078">
        <w:rPr>
          <w:rFonts w:ascii="Book Antiqua" w:hAnsi="Book Antiqua" w:cs="Times New Roman"/>
          <w:noProof/>
          <w:color w:val="000000"/>
          <w:vertAlign w:val="superscript"/>
        </w:rPr>
        <w:t>27]</w:t>
      </w:r>
      <w:r w:rsidR="00615D50" w:rsidRPr="00C12078">
        <w:rPr>
          <w:rFonts w:ascii="Book Antiqua" w:hAnsi="Book Antiqua" w:cs="Times New Roman"/>
          <w:color w:val="000000"/>
        </w:rPr>
        <w:fldChar w:fldCharType="end"/>
      </w:r>
      <w:r w:rsidR="00615D50" w:rsidRPr="00C12078">
        <w:rPr>
          <w:rFonts w:ascii="Book Antiqua" w:hAnsi="Book Antiqua" w:cs="Times New Roman"/>
          <w:color w:val="000000"/>
        </w:rPr>
        <w:t xml:space="preserve">. </w:t>
      </w:r>
    </w:p>
    <w:p w14:paraId="6917CBDC" w14:textId="68C9866E" w:rsidR="008E4C16" w:rsidRPr="00C12078" w:rsidRDefault="008E4C16" w:rsidP="00C12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color w:val="000000"/>
        </w:rPr>
      </w:pPr>
      <w:r w:rsidRPr="00C12078">
        <w:rPr>
          <w:rFonts w:ascii="Book Antiqua" w:hAnsi="Book Antiqua" w:cs="Times New Roman"/>
          <w:color w:val="000000"/>
        </w:rPr>
        <w:t xml:space="preserve"> </w:t>
      </w:r>
    </w:p>
    <w:p w14:paraId="7BF1C29F" w14:textId="5874D93F" w:rsidR="00773C24" w:rsidRPr="00731771" w:rsidRDefault="00910D06" w:rsidP="00C12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color w:val="000000"/>
        </w:rPr>
      </w:pPr>
      <w:r w:rsidRPr="00731771">
        <w:rPr>
          <w:rFonts w:ascii="Book Antiqua" w:hAnsi="Book Antiqua" w:cs="Times New Roman"/>
          <w:b/>
          <w:color w:val="000000"/>
        </w:rPr>
        <w:t xml:space="preserve">Lipid and </w:t>
      </w:r>
      <w:r w:rsidR="00731771" w:rsidRPr="00731771">
        <w:rPr>
          <w:rFonts w:ascii="Book Antiqua" w:hAnsi="Book Antiqua" w:cs="Times New Roman"/>
          <w:b/>
          <w:color w:val="000000"/>
        </w:rPr>
        <w:t>glucose metabolism:</w:t>
      </w:r>
      <w:r w:rsidR="00731771">
        <w:rPr>
          <w:rFonts w:ascii="Book Antiqua" w:eastAsia="宋体" w:hAnsi="Book Antiqua" w:cs="Times New Roman" w:hint="eastAsia"/>
          <w:b/>
          <w:color w:val="000000"/>
          <w:lang w:eastAsia="zh-CN"/>
        </w:rPr>
        <w:t xml:space="preserve"> </w:t>
      </w:r>
      <w:r w:rsidR="001E0974" w:rsidRPr="00C12078">
        <w:rPr>
          <w:rFonts w:ascii="Book Antiqua" w:hAnsi="Book Antiqua" w:cs="Times New Roman"/>
          <w:color w:val="000000"/>
        </w:rPr>
        <w:t xml:space="preserve">FXR </w:t>
      </w:r>
      <w:r w:rsidR="00B87A3B" w:rsidRPr="00C12078">
        <w:rPr>
          <w:rFonts w:ascii="Book Antiqua" w:hAnsi="Book Antiqua" w:cs="Times New Roman"/>
          <w:color w:val="000000"/>
        </w:rPr>
        <w:t xml:space="preserve">also </w:t>
      </w:r>
      <w:r w:rsidR="001E0974" w:rsidRPr="00C12078">
        <w:rPr>
          <w:rFonts w:ascii="Book Antiqua" w:hAnsi="Book Antiqua" w:cs="Times New Roman"/>
          <w:color w:val="000000"/>
        </w:rPr>
        <w:t>regulate</w:t>
      </w:r>
      <w:r w:rsidR="00B87A3B" w:rsidRPr="00C12078">
        <w:rPr>
          <w:rFonts w:ascii="Book Antiqua" w:hAnsi="Book Antiqua" w:cs="Times New Roman"/>
          <w:color w:val="000000"/>
        </w:rPr>
        <w:t>s</w:t>
      </w:r>
      <w:r w:rsidR="001E0974" w:rsidRPr="00C12078">
        <w:rPr>
          <w:rFonts w:ascii="Book Antiqua" w:hAnsi="Book Antiqua" w:cs="Times New Roman"/>
          <w:color w:val="000000"/>
        </w:rPr>
        <w:t xml:space="preserve"> lipid metabolism </w:t>
      </w:r>
      <w:r w:rsidR="00CE76F0" w:rsidRPr="00C12078">
        <w:rPr>
          <w:rFonts w:ascii="Book Antiqua" w:hAnsi="Book Antiqua" w:cs="Times New Roman"/>
          <w:color w:val="000000"/>
        </w:rPr>
        <w:t>and gluconeogenesis</w:t>
      </w:r>
      <w:r w:rsidR="006741BE" w:rsidRPr="00C12078">
        <w:rPr>
          <w:rFonts w:ascii="Book Antiqua" w:hAnsi="Book Antiqua" w:cs="Times New Roman"/>
          <w:color w:val="000000"/>
        </w:rPr>
        <w:fldChar w:fldCharType="begin">
          <w:fldData xml:space="preserve">PEVuZE5vdGU+PENpdGU+PEF1dGhvcj5DbGF1ZGVsPC9BdXRob3I+PFllYXI+MjAwNTwvWWVhcj48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</w:fldData>
        </w:fldChar>
      </w:r>
      <w:r w:rsidR="00794D45" w:rsidRPr="00C12078">
        <w:rPr>
          <w:rFonts w:ascii="Book Antiqua" w:hAnsi="Book Antiqua" w:cs="Times New Roman"/>
          <w:color w:val="000000"/>
        </w:rPr>
        <w:instrText xml:space="preserve"> ADDIN EN.CITE </w:instrText>
      </w:r>
      <w:r w:rsidR="00794D45" w:rsidRPr="00C12078">
        <w:rPr>
          <w:rFonts w:ascii="Book Antiqua" w:hAnsi="Book Antiqua" w:cs="Times New Roman"/>
          <w:color w:val="000000"/>
        </w:rPr>
        <w:fldChar w:fldCharType="begin">
          <w:fldData xml:space="preserve">PEVuZE5vdGU+PENpdGU+PEF1dGhvcj5DbGF1ZGVsPC9BdXRob3I+PFllYXI+MjAwNTwvWWVhcj48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</w:fldData>
        </w:fldChar>
      </w:r>
      <w:r w:rsidR="00794D45" w:rsidRPr="00C12078">
        <w:rPr>
          <w:rFonts w:ascii="Book Antiqua" w:hAnsi="Book Antiqua" w:cs="Times New Roman"/>
          <w:color w:val="000000"/>
        </w:rPr>
        <w:instrText xml:space="preserve"> ADDIN EN.CITE.DATA </w:instrText>
      </w:r>
      <w:r w:rsidR="00794D45" w:rsidRPr="00C12078">
        <w:rPr>
          <w:rFonts w:ascii="Book Antiqua" w:hAnsi="Book Antiqua" w:cs="Times New Roman"/>
          <w:color w:val="000000"/>
        </w:rPr>
      </w:r>
      <w:r w:rsidR="00794D45" w:rsidRPr="00C12078">
        <w:rPr>
          <w:rFonts w:ascii="Book Antiqua" w:hAnsi="Book Antiqua" w:cs="Times New Roman"/>
          <w:color w:val="000000"/>
        </w:rPr>
        <w:fldChar w:fldCharType="end"/>
      </w:r>
      <w:r w:rsidR="006741BE" w:rsidRPr="00C12078">
        <w:rPr>
          <w:rFonts w:ascii="Book Antiqua" w:hAnsi="Book Antiqua" w:cs="Times New Roman"/>
          <w:color w:val="000000"/>
        </w:rPr>
      </w:r>
      <w:r w:rsidR="006741BE" w:rsidRPr="00C12078">
        <w:rPr>
          <w:rFonts w:ascii="Book Antiqua" w:hAnsi="Book Antiqua" w:cs="Times New Roman"/>
          <w:color w:val="000000"/>
        </w:rPr>
        <w:fldChar w:fldCharType="separate"/>
      </w:r>
      <w:r w:rsidR="00731771">
        <w:rPr>
          <w:rFonts w:ascii="Book Antiqua" w:hAnsi="Book Antiqua" w:cs="Times New Roman"/>
          <w:noProof/>
          <w:color w:val="000000"/>
          <w:vertAlign w:val="superscript"/>
        </w:rPr>
        <w:t>[28,</w:t>
      </w:r>
      <w:r w:rsidR="00794D45" w:rsidRPr="00C12078">
        <w:rPr>
          <w:rFonts w:ascii="Book Antiqua" w:hAnsi="Book Antiqua" w:cs="Times New Roman"/>
          <w:noProof/>
          <w:color w:val="000000"/>
          <w:vertAlign w:val="superscript"/>
        </w:rPr>
        <w:t>29]</w:t>
      </w:r>
      <w:r w:rsidR="006741BE" w:rsidRPr="00C12078">
        <w:rPr>
          <w:rFonts w:ascii="Book Antiqua" w:hAnsi="Book Antiqua" w:cs="Times New Roman"/>
          <w:color w:val="000000"/>
        </w:rPr>
        <w:fldChar w:fldCharType="end"/>
      </w:r>
      <w:r w:rsidR="00CE76F0" w:rsidRPr="00C12078">
        <w:rPr>
          <w:rFonts w:ascii="Book Antiqua" w:hAnsi="Book Antiqua" w:cs="Times New Roman"/>
          <w:color w:val="000000"/>
        </w:rPr>
        <w:t>.</w:t>
      </w:r>
      <w:r w:rsidR="007101FB">
        <w:rPr>
          <w:rFonts w:ascii="Book Antiqua" w:hAnsi="Book Antiqua" w:cs="Times New Roman"/>
          <w:color w:val="000000"/>
        </w:rPr>
        <w:t xml:space="preserve"> </w:t>
      </w:r>
      <w:r w:rsidR="00CC0549" w:rsidRPr="00C12078">
        <w:rPr>
          <w:rFonts w:ascii="Book Antiqua" w:hAnsi="Book Antiqua" w:cs="Times New Roman"/>
          <w:color w:val="000000"/>
        </w:rPr>
        <w:t xml:space="preserve">FXR-null mice </w:t>
      </w:r>
      <w:r w:rsidR="00B87A3B" w:rsidRPr="00C12078">
        <w:rPr>
          <w:rFonts w:ascii="Book Antiqua" w:hAnsi="Book Antiqua" w:cs="Times New Roman"/>
          <w:color w:val="000000"/>
        </w:rPr>
        <w:t>develop</w:t>
      </w:r>
      <w:r w:rsidR="00B06F7F" w:rsidRPr="00C12078">
        <w:rPr>
          <w:rFonts w:ascii="Book Antiqua" w:hAnsi="Book Antiqua" w:cs="Times New Roman"/>
          <w:color w:val="000000"/>
        </w:rPr>
        <w:t xml:space="preserve"> severe fatty liver with</w:t>
      </w:r>
      <w:r w:rsidR="00CC0549" w:rsidRPr="00C12078">
        <w:rPr>
          <w:rFonts w:ascii="Book Antiqua" w:hAnsi="Book Antiqua" w:cs="Times New Roman"/>
          <w:color w:val="000000"/>
        </w:rPr>
        <w:t xml:space="preserve"> elevate</w:t>
      </w:r>
      <w:r w:rsidR="00FF0A81" w:rsidRPr="00C12078">
        <w:rPr>
          <w:rFonts w:ascii="Book Antiqua" w:hAnsi="Book Antiqua" w:cs="Times New Roman"/>
          <w:color w:val="000000"/>
        </w:rPr>
        <w:t xml:space="preserve">d circulating </w:t>
      </w:r>
      <w:r w:rsidR="00B06F7F" w:rsidRPr="00C12078">
        <w:rPr>
          <w:rFonts w:ascii="Book Antiqua" w:hAnsi="Book Antiqua" w:cs="Times New Roman"/>
          <w:color w:val="000000"/>
        </w:rPr>
        <w:t xml:space="preserve">plasma cholesterol, </w:t>
      </w:r>
      <w:r w:rsidR="00B87A3B" w:rsidRPr="00C12078">
        <w:rPr>
          <w:rFonts w:ascii="Book Antiqua" w:hAnsi="Book Antiqua" w:cs="Times New Roman"/>
          <w:color w:val="000000"/>
        </w:rPr>
        <w:t xml:space="preserve">elevated </w:t>
      </w:r>
      <w:r w:rsidR="00B06F7F" w:rsidRPr="00C12078">
        <w:rPr>
          <w:rFonts w:ascii="Book Antiqua" w:hAnsi="Book Antiqua" w:cs="Times New Roman"/>
          <w:color w:val="000000"/>
        </w:rPr>
        <w:t>triglyceride</w:t>
      </w:r>
      <w:r w:rsidR="00B87A3B" w:rsidRPr="00C12078">
        <w:rPr>
          <w:rFonts w:ascii="Book Antiqua" w:hAnsi="Book Antiqua" w:cs="Times New Roman"/>
          <w:color w:val="000000"/>
        </w:rPr>
        <w:t>s</w:t>
      </w:r>
      <w:r w:rsidR="008203C6" w:rsidRPr="00C12078">
        <w:rPr>
          <w:rFonts w:ascii="Book Antiqua" w:hAnsi="Book Antiqua" w:cs="Times New Roman"/>
          <w:color w:val="000000"/>
        </w:rPr>
        <w:t xml:space="preserve"> and free fatty acids.</w:t>
      </w:r>
      <w:r w:rsidR="007101FB">
        <w:rPr>
          <w:rFonts w:ascii="Book Antiqua" w:hAnsi="Book Antiqua" w:cs="Times New Roman"/>
          <w:color w:val="000000"/>
        </w:rPr>
        <w:t xml:space="preserve"> </w:t>
      </w:r>
      <w:r w:rsidR="00B06F7F" w:rsidRPr="00C12078">
        <w:rPr>
          <w:rFonts w:ascii="Book Antiqua" w:hAnsi="Book Antiqua" w:cs="Times New Roman"/>
          <w:color w:val="000000"/>
        </w:rPr>
        <w:t xml:space="preserve">Several lipoproteins such as phospholipid transfer protein, </w:t>
      </w:r>
      <w:proofErr w:type="spellStart"/>
      <w:r w:rsidR="00B06F7F" w:rsidRPr="00C12078">
        <w:rPr>
          <w:rFonts w:ascii="Book Antiqua" w:hAnsi="Book Antiqua" w:cs="Times New Roman"/>
          <w:color w:val="000000"/>
        </w:rPr>
        <w:t>apoC</w:t>
      </w:r>
      <w:proofErr w:type="spellEnd"/>
      <w:r w:rsidR="00B06F7F" w:rsidRPr="00C12078">
        <w:rPr>
          <w:rFonts w:ascii="Book Antiqua" w:hAnsi="Book Antiqua" w:cs="Times New Roman"/>
          <w:color w:val="000000"/>
        </w:rPr>
        <w:t xml:space="preserve">-II, </w:t>
      </w:r>
      <w:proofErr w:type="spellStart"/>
      <w:r w:rsidR="00B06F7F" w:rsidRPr="00C12078">
        <w:rPr>
          <w:rFonts w:ascii="Book Antiqua" w:hAnsi="Book Antiqua" w:cs="Times New Roman"/>
          <w:color w:val="000000"/>
        </w:rPr>
        <w:t>apoC</w:t>
      </w:r>
      <w:proofErr w:type="spellEnd"/>
      <w:r w:rsidR="00B06F7F" w:rsidRPr="00C12078">
        <w:rPr>
          <w:rFonts w:ascii="Book Antiqua" w:hAnsi="Book Antiqua" w:cs="Times New Roman"/>
          <w:color w:val="000000"/>
        </w:rPr>
        <w:t>-</w:t>
      </w:r>
      <w:r w:rsidR="00731771">
        <w:rPr>
          <w:rFonts w:ascii="Book Antiqua" w:hAnsi="Book Antiqua" w:cs="Times New Roman"/>
          <w:color w:val="000000"/>
        </w:rPr>
        <w:t>III, and apoA-1 are FXR targets</w:t>
      </w:r>
      <w:r w:rsidR="00B06F7F" w:rsidRPr="00C12078">
        <w:rPr>
          <w:rFonts w:ascii="Book Antiqua" w:hAnsi="Book Antiqua" w:cs="Times New Roman"/>
          <w:color w:val="000000"/>
        </w:rPr>
        <w:fldChar w:fldCharType="begin">
          <w:fldData xml:space="preserve">PEVuZE5vdGU+PENpdGU+PEF1dGhvcj5Vcml6YXI8L0F1dGhvcj48WWVhcj4yMDAwPC9ZZWFyPjxS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</w:fldData>
        </w:fldChar>
      </w:r>
      <w:r w:rsidR="00794D45" w:rsidRPr="00C12078">
        <w:rPr>
          <w:rFonts w:ascii="Book Antiqua" w:hAnsi="Book Antiqua" w:cs="Times New Roman"/>
          <w:color w:val="000000"/>
        </w:rPr>
        <w:instrText xml:space="preserve"> ADDIN EN.CITE </w:instrText>
      </w:r>
      <w:r w:rsidR="00794D45" w:rsidRPr="00C12078">
        <w:rPr>
          <w:rFonts w:ascii="Book Antiqua" w:hAnsi="Book Antiqua" w:cs="Times New Roman"/>
          <w:color w:val="000000"/>
        </w:rPr>
        <w:fldChar w:fldCharType="begin">
          <w:fldData xml:space="preserve">PEVuZE5vdGU+PENpdGU+PEF1dGhvcj5Vcml6YXI8L0F1dGhvcj48WWVhcj4yMDAwPC9ZZWFyPjxS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</w:fldData>
        </w:fldChar>
      </w:r>
      <w:r w:rsidR="00794D45" w:rsidRPr="00C12078">
        <w:rPr>
          <w:rFonts w:ascii="Book Antiqua" w:hAnsi="Book Antiqua" w:cs="Times New Roman"/>
          <w:color w:val="000000"/>
        </w:rPr>
        <w:instrText xml:space="preserve"> ADDIN EN.CITE.DATA </w:instrText>
      </w:r>
      <w:r w:rsidR="00794D45" w:rsidRPr="00C12078">
        <w:rPr>
          <w:rFonts w:ascii="Book Antiqua" w:hAnsi="Book Antiqua" w:cs="Times New Roman"/>
          <w:color w:val="000000"/>
        </w:rPr>
      </w:r>
      <w:r w:rsidR="00794D45" w:rsidRPr="00C12078">
        <w:rPr>
          <w:rFonts w:ascii="Book Antiqua" w:hAnsi="Book Antiqua" w:cs="Times New Roman"/>
          <w:color w:val="000000"/>
        </w:rPr>
        <w:fldChar w:fldCharType="end"/>
      </w:r>
      <w:r w:rsidR="00B06F7F" w:rsidRPr="00C12078">
        <w:rPr>
          <w:rFonts w:ascii="Book Antiqua" w:hAnsi="Book Antiqua" w:cs="Times New Roman"/>
          <w:color w:val="000000"/>
        </w:rPr>
      </w:r>
      <w:r w:rsidR="00B06F7F" w:rsidRPr="00C12078">
        <w:rPr>
          <w:rFonts w:ascii="Book Antiqua" w:hAnsi="Book Antiqua" w:cs="Times New Roman"/>
          <w:color w:val="000000"/>
        </w:rPr>
        <w:fldChar w:fldCharType="separate"/>
      </w:r>
      <w:r w:rsidR="00794D45" w:rsidRPr="00C12078">
        <w:rPr>
          <w:rFonts w:ascii="Book Antiqua" w:hAnsi="Book Antiqua" w:cs="Times New Roman"/>
          <w:noProof/>
          <w:color w:val="000000"/>
          <w:vertAlign w:val="superscript"/>
        </w:rPr>
        <w:t>[30-32]</w:t>
      </w:r>
      <w:r w:rsidR="00B06F7F" w:rsidRPr="00C12078">
        <w:rPr>
          <w:rFonts w:ascii="Book Antiqua" w:hAnsi="Book Antiqua" w:cs="Times New Roman"/>
          <w:color w:val="000000"/>
        </w:rPr>
        <w:fldChar w:fldCharType="end"/>
      </w:r>
      <w:r w:rsidR="007F67EA" w:rsidRPr="00C12078">
        <w:rPr>
          <w:rFonts w:ascii="Book Antiqua" w:hAnsi="Book Antiqua" w:cs="Times New Roman"/>
          <w:color w:val="000000"/>
        </w:rPr>
        <w:t xml:space="preserve"> and their decreased expression</w:t>
      </w:r>
      <w:r w:rsidR="00B06F7F" w:rsidRPr="00C12078">
        <w:rPr>
          <w:rFonts w:ascii="Book Antiqua" w:hAnsi="Book Antiqua" w:cs="Times New Roman"/>
          <w:color w:val="000000"/>
        </w:rPr>
        <w:t xml:space="preserve"> likely accounts for lipid </w:t>
      </w:r>
      <w:r w:rsidR="007F67EA" w:rsidRPr="00C12078">
        <w:rPr>
          <w:rFonts w:ascii="Book Antiqua" w:hAnsi="Book Antiqua" w:cs="Times New Roman"/>
          <w:color w:val="000000"/>
        </w:rPr>
        <w:t>derangements in F</w:t>
      </w:r>
      <w:r w:rsidR="009B23FA" w:rsidRPr="00C12078">
        <w:rPr>
          <w:rFonts w:ascii="Book Antiqua" w:hAnsi="Book Antiqua" w:cs="Times New Roman"/>
          <w:color w:val="000000"/>
        </w:rPr>
        <w:t>XR-null mice.</w:t>
      </w:r>
      <w:r w:rsidR="007101FB">
        <w:rPr>
          <w:rFonts w:ascii="Book Antiqua" w:hAnsi="Book Antiqua" w:cs="Times New Roman"/>
          <w:color w:val="000000"/>
        </w:rPr>
        <w:t xml:space="preserve"> </w:t>
      </w:r>
      <w:r w:rsidR="009B23FA" w:rsidRPr="00C12078">
        <w:rPr>
          <w:rFonts w:ascii="Book Antiqua" w:hAnsi="Book Antiqua" w:cs="Times New Roman"/>
          <w:color w:val="000000"/>
        </w:rPr>
        <w:t>FXR also regulat</w:t>
      </w:r>
      <w:r w:rsidR="00EC1DF9" w:rsidRPr="00C12078">
        <w:rPr>
          <w:rFonts w:ascii="Book Antiqua" w:hAnsi="Book Antiqua" w:cs="Times New Roman"/>
          <w:color w:val="000000"/>
        </w:rPr>
        <w:t>e</w:t>
      </w:r>
      <w:r w:rsidR="009B23FA" w:rsidRPr="00C12078">
        <w:rPr>
          <w:rFonts w:ascii="Book Antiqua" w:hAnsi="Book Antiqua" w:cs="Times New Roman"/>
          <w:color w:val="000000"/>
        </w:rPr>
        <w:t>s</w:t>
      </w:r>
      <w:r w:rsidR="00EC1DF9" w:rsidRPr="00C12078">
        <w:rPr>
          <w:rFonts w:ascii="Book Antiqua" w:hAnsi="Book Antiqua" w:cs="Times New Roman"/>
          <w:color w:val="000000"/>
        </w:rPr>
        <w:t xml:space="preserve"> lipid synthesis </w:t>
      </w:r>
      <w:r w:rsidR="00CF0B59" w:rsidRPr="00C12078">
        <w:rPr>
          <w:rFonts w:ascii="Book Antiqua" w:hAnsi="Book Antiqua" w:cs="Times New Roman"/>
          <w:color w:val="000000"/>
        </w:rPr>
        <w:t xml:space="preserve">by </w:t>
      </w:r>
      <w:r w:rsidR="00EC1DF9" w:rsidRPr="00C12078">
        <w:rPr>
          <w:rFonts w:ascii="Book Antiqua" w:hAnsi="Book Antiqua" w:cs="Times New Roman"/>
          <w:color w:val="000000"/>
        </w:rPr>
        <w:t>involving</w:t>
      </w:r>
      <w:r w:rsidR="007F67EA" w:rsidRPr="00C12078">
        <w:rPr>
          <w:rFonts w:ascii="Book Antiqua" w:hAnsi="Book Antiqua" w:cs="Times New Roman"/>
          <w:color w:val="000000"/>
        </w:rPr>
        <w:t xml:space="preserve"> acetyl-CoA carboxylase 1 (Acc1), Acc2, Cd36, and sterol regulatory element</w:t>
      </w:r>
      <w:r w:rsidR="00EE4315" w:rsidRPr="00C12078">
        <w:rPr>
          <w:rFonts w:ascii="Book Antiqua" w:hAnsi="Book Antiqua" w:cs="Times New Roman"/>
          <w:color w:val="000000"/>
        </w:rPr>
        <w:t>-binding</w:t>
      </w:r>
      <w:r w:rsidR="00EE2B50" w:rsidRPr="00C12078">
        <w:rPr>
          <w:rFonts w:ascii="Book Antiqua" w:hAnsi="Book Antiqua" w:cs="Times New Roman"/>
          <w:color w:val="000000"/>
        </w:rPr>
        <w:t xml:space="preserve"> protein 1C (SREBP-1C)</w:t>
      </w:r>
      <w:r w:rsidR="00EC1DF9" w:rsidRPr="00C12078">
        <w:rPr>
          <w:rFonts w:ascii="Book Antiqua" w:hAnsi="Book Antiqua" w:cs="Times New Roman"/>
          <w:color w:val="000000"/>
        </w:rPr>
        <w:t xml:space="preserve">, with the latter being </w:t>
      </w:r>
      <w:r w:rsidR="00074961" w:rsidRPr="00C12078">
        <w:rPr>
          <w:rFonts w:ascii="Book Antiqua" w:hAnsi="Book Antiqua" w:cs="Times New Roman"/>
          <w:color w:val="000000"/>
        </w:rPr>
        <w:t>a major regulator of lipogenesis via stimulation of de novo lipogenesis</w:t>
      </w:r>
      <w:r w:rsidR="00EE2B50" w:rsidRPr="00C12078">
        <w:rPr>
          <w:rFonts w:ascii="Book Antiqua" w:hAnsi="Book Antiqua" w:cs="Times New Roman"/>
          <w:color w:val="000000"/>
        </w:rPr>
        <w:t xml:space="preserve">, </w:t>
      </w:r>
      <w:r w:rsidR="005B0B6E" w:rsidRPr="00C12078">
        <w:rPr>
          <w:rFonts w:ascii="Book Antiqua" w:hAnsi="Book Antiqua" w:cs="Times New Roman"/>
          <w:color w:val="000000"/>
        </w:rPr>
        <w:t xml:space="preserve">and these FXR effects </w:t>
      </w:r>
      <w:r w:rsidR="00EE2B50" w:rsidRPr="00C12078">
        <w:rPr>
          <w:rFonts w:ascii="Book Antiqua" w:hAnsi="Book Antiqua" w:cs="Times New Roman"/>
          <w:color w:val="000000"/>
        </w:rPr>
        <w:t>likely</w:t>
      </w:r>
      <w:r w:rsidR="005B0B6E" w:rsidRPr="00C12078">
        <w:rPr>
          <w:rFonts w:ascii="Book Antiqua" w:hAnsi="Book Antiqua" w:cs="Times New Roman"/>
          <w:color w:val="000000"/>
        </w:rPr>
        <w:t xml:space="preserve"> occur</w:t>
      </w:r>
      <w:r w:rsidR="00731771">
        <w:rPr>
          <w:rFonts w:ascii="Book Antiqua" w:hAnsi="Book Antiqua" w:cs="Times New Roman"/>
          <w:color w:val="000000"/>
        </w:rPr>
        <w:t xml:space="preserve"> through activation of SHP</w:t>
      </w:r>
      <w:r w:rsidR="00EE4315" w:rsidRPr="00C12078">
        <w:rPr>
          <w:rFonts w:ascii="Book Antiqua" w:hAnsi="Book Antiqua" w:cs="Times New Roman"/>
          <w:color w:val="000000"/>
        </w:rPr>
        <w:fldChar w:fldCharType="begin">
          <w:fldData xml:space="preserve">PEVuZE5vdGU+PENpdGU+PEF1dGhvcj5XYXRhbmFiZTwvQXV0aG9yPjxZZWFyPjIwMDQ8L1llYXI+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</w:fldData>
        </w:fldChar>
      </w:r>
      <w:r w:rsidR="00794D45" w:rsidRPr="00C12078">
        <w:rPr>
          <w:rFonts w:ascii="Book Antiqua" w:hAnsi="Book Antiqua" w:cs="Times New Roman"/>
          <w:color w:val="000000"/>
        </w:rPr>
        <w:instrText xml:space="preserve"> ADDIN EN.CITE </w:instrText>
      </w:r>
      <w:r w:rsidR="00794D45" w:rsidRPr="00C12078">
        <w:rPr>
          <w:rFonts w:ascii="Book Antiqua" w:hAnsi="Book Antiqua" w:cs="Times New Roman"/>
          <w:color w:val="000000"/>
        </w:rPr>
        <w:fldChar w:fldCharType="begin">
          <w:fldData xml:space="preserve">PEVuZE5vdGU+PENpdGU+PEF1dGhvcj5XYXRhbmFiZTwvQXV0aG9yPjxZZWFyPjIwMDQ8L1llYXI+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</w:fldData>
        </w:fldChar>
      </w:r>
      <w:r w:rsidR="00794D45" w:rsidRPr="00C12078">
        <w:rPr>
          <w:rFonts w:ascii="Book Antiqua" w:hAnsi="Book Antiqua" w:cs="Times New Roman"/>
          <w:color w:val="000000"/>
        </w:rPr>
        <w:instrText xml:space="preserve"> ADDIN EN.CITE.DATA </w:instrText>
      </w:r>
      <w:r w:rsidR="00794D45" w:rsidRPr="00C12078">
        <w:rPr>
          <w:rFonts w:ascii="Book Antiqua" w:hAnsi="Book Antiqua" w:cs="Times New Roman"/>
          <w:color w:val="000000"/>
        </w:rPr>
      </w:r>
      <w:r w:rsidR="00794D45" w:rsidRPr="00C12078">
        <w:rPr>
          <w:rFonts w:ascii="Book Antiqua" w:hAnsi="Book Antiqua" w:cs="Times New Roman"/>
          <w:color w:val="000000"/>
        </w:rPr>
        <w:fldChar w:fldCharType="end"/>
      </w:r>
      <w:r w:rsidR="00EE4315" w:rsidRPr="00C12078">
        <w:rPr>
          <w:rFonts w:ascii="Book Antiqua" w:hAnsi="Book Antiqua" w:cs="Times New Roman"/>
          <w:color w:val="000000"/>
        </w:rPr>
      </w:r>
      <w:r w:rsidR="00EE4315" w:rsidRPr="00C12078">
        <w:rPr>
          <w:rFonts w:ascii="Book Antiqua" w:hAnsi="Book Antiqua" w:cs="Times New Roman"/>
          <w:color w:val="000000"/>
        </w:rPr>
        <w:fldChar w:fldCharType="separate"/>
      </w:r>
      <w:r w:rsidR="00794D45" w:rsidRPr="00C12078">
        <w:rPr>
          <w:rFonts w:ascii="Book Antiqua" w:hAnsi="Book Antiqua" w:cs="Times New Roman"/>
          <w:noProof/>
          <w:color w:val="000000"/>
          <w:vertAlign w:val="superscript"/>
        </w:rPr>
        <w:t>[33]</w:t>
      </w:r>
      <w:r w:rsidR="00EE4315" w:rsidRPr="00C12078">
        <w:rPr>
          <w:rFonts w:ascii="Book Antiqua" w:hAnsi="Book Antiqua" w:cs="Times New Roman"/>
          <w:color w:val="000000"/>
        </w:rPr>
        <w:fldChar w:fldCharType="end"/>
      </w:r>
      <w:r w:rsidR="00731771">
        <w:rPr>
          <w:rFonts w:ascii="Book Antiqua" w:hAnsi="Book Antiqua" w:cs="Times New Roman"/>
          <w:color w:val="000000"/>
        </w:rPr>
        <w:t xml:space="preserve"> and FGF19</w:t>
      </w:r>
      <w:r w:rsidR="00EE4315" w:rsidRPr="00C12078">
        <w:rPr>
          <w:rFonts w:ascii="Book Antiqua" w:hAnsi="Book Antiqua" w:cs="Times New Roman"/>
          <w:color w:val="000000"/>
        </w:rPr>
        <w:fldChar w:fldCharType="begin"/>
      </w:r>
      <w:r w:rsidR="00794D45" w:rsidRPr="00C12078">
        <w:rPr>
          <w:rFonts w:ascii="Book Antiqua" w:hAnsi="Book Antiqua" w:cs="Times New Roman"/>
          <w:color w:val="000000"/>
        </w:rPr>
        <w:instrText xml:space="preserve"> ADDIN EN.CITE &lt;EndNote&gt;&lt;Cite&gt;&lt;Author&gt;Miyata&lt;/Author&gt;&lt;Year&gt;2011&lt;/Year&gt;&lt;RecNum&gt;1027&lt;/RecNum&gt;&lt;DisplayText&gt;&lt;style face="superscript"&gt;[34]&lt;/style&gt;&lt;/DisplayText&gt;&lt;record&gt;&lt;rec-number&gt;1027&lt;/rec-number&gt;&lt;foreign-keys&gt;&lt;key app="EN" db-id="zz5ve9vz2wattped2e7paae2aavs0trsapt9" timestamp="1430805559"&gt;1027&lt;/key&gt;&lt;/foreign-keys&gt;&lt;ref-type name="Journal Article"&gt;17&lt;/ref-type&gt;&lt;contributors&gt;&lt;authors&gt;&lt;author&gt;Miyata, M.&lt;/author&gt;&lt;author&gt;Sakaida, Y.&lt;/author&gt;&lt;author&gt;Matsuzawa, H.&lt;/author&gt;&lt;author&gt;Yoshinari, K.&lt;/author&gt;&lt;author&gt;Yamazoe, Y.&lt;/author&gt;&lt;/authors&gt;&lt;/contributors&gt;&lt;auth-address&gt;Division of Drug Metabolism and Molecular Toxicology, Graduate School of Pharmaceutical Sciences, Tohoku University, Sendai, Japan. miyata@m.tohoku.ac.jp&lt;/auth-address&gt;&lt;titles&gt;&lt;title&gt;Fibroblast growth factor 19 treatment ameliorates disruption of hepatic lipid metabolism in farnesoid X receptor (Fxr)-null mice&lt;/title&gt;&lt;secondary-title&gt;Biol Pharm Bull&lt;/secondary-title&gt;&lt;/titles&gt;&lt;periodical&gt;&lt;full-title&gt;Biol Pharm Bull&lt;/full-title&gt;&lt;/periodical&gt;&lt;pages&gt;1885-9&lt;/pages&gt;&lt;volume&gt;34&lt;/volume&gt;&lt;number&gt;12&lt;/number&gt;&lt;keywords&gt;&lt;keyword&gt;Alanine Transaminase/*blood&lt;/keyword&gt;&lt;keyword&gt;Alkaline Phosphatase/blood&lt;/keyword&gt;&lt;keyword&gt;Animals&lt;/keyword&gt;&lt;keyword&gt;Female&lt;/keyword&gt;&lt;keyword&gt;Fibroblast Growth Factors/genetics/*pharmacology&lt;/keyword&gt;&lt;keyword&gt;Gene Expression/drug effects&lt;/keyword&gt;&lt;keyword&gt;Lipid Metabolism/*drug effects/genetics&lt;/keyword&gt;&lt;keyword&gt;Liver/*drug effects/metabolism&lt;/keyword&gt;&lt;keyword&gt;Mice&lt;/keyword&gt;&lt;keyword&gt;Mice, Knockout&lt;/keyword&gt;&lt;keyword&gt;RNA, Messenger/metabolism&lt;/keyword&gt;&lt;keyword&gt;Receptors, Cytoplasmic and Nuclear/*deficiency/genetics&lt;/keyword&gt;&lt;keyword&gt;Recombinant Proteins/pharmacology&lt;/keyword&gt;&lt;keyword&gt;Reverse Transcriptase Polymerase Chain Reaction&lt;/keyword&gt;&lt;/keywords&gt;&lt;dates&gt;&lt;year&gt;2011&lt;/year&gt;&lt;/dates&gt;&lt;isbn&gt;1347-5215 (Electronic)&amp;#xD;0918-6158 (Linking)&lt;/isbn&gt;&lt;accession-num&gt;22130247&lt;/accession-num&gt;&lt;urls&gt;&lt;related-urls&gt;&lt;url&gt;http://www.ncbi.nlm.nih.gov/pubmed/22130247&lt;/url&gt;&lt;/related-urls&gt;&lt;/urls&gt;&lt;/record&gt;&lt;/Cite&gt;&lt;/EndNote&gt;</w:instrText>
      </w:r>
      <w:r w:rsidR="00EE4315" w:rsidRPr="00C12078">
        <w:rPr>
          <w:rFonts w:ascii="Book Antiqua" w:hAnsi="Book Antiqua" w:cs="Times New Roman"/>
          <w:color w:val="000000"/>
        </w:rPr>
        <w:fldChar w:fldCharType="separate"/>
      </w:r>
      <w:r w:rsidR="00794D45" w:rsidRPr="00C12078">
        <w:rPr>
          <w:rFonts w:ascii="Book Antiqua" w:hAnsi="Book Antiqua" w:cs="Times New Roman"/>
          <w:noProof/>
          <w:color w:val="000000"/>
          <w:vertAlign w:val="superscript"/>
        </w:rPr>
        <w:t>[34]</w:t>
      </w:r>
      <w:r w:rsidR="00EE4315" w:rsidRPr="00C12078">
        <w:rPr>
          <w:rFonts w:ascii="Book Antiqua" w:hAnsi="Book Antiqua" w:cs="Times New Roman"/>
          <w:color w:val="000000"/>
        </w:rPr>
        <w:fldChar w:fldCharType="end"/>
      </w:r>
      <w:r w:rsidR="00EE4315" w:rsidRPr="00C12078">
        <w:rPr>
          <w:rFonts w:ascii="Book Antiqua" w:hAnsi="Book Antiqua" w:cs="Times New Roman"/>
          <w:color w:val="000000"/>
        </w:rPr>
        <w:t>.</w:t>
      </w:r>
      <w:r w:rsidR="007101FB">
        <w:rPr>
          <w:rFonts w:ascii="Book Antiqua" w:hAnsi="Book Antiqua" w:cs="Times New Roman"/>
          <w:color w:val="000000"/>
        </w:rPr>
        <w:t xml:space="preserve"> </w:t>
      </w:r>
      <w:r w:rsidR="00065C77" w:rsidRPr="00C12078">
        <w:rPr>
          <w:rFonts w:ascii="Book Antiqua" w:hAnsi="Book Antiqua" w:cs="Times New Roman"/>
          <w:color w:val="000000"/>
        </w:rPr>
        <w:t>Beyond</w:t>
      </w:r>
      <w:r w:rsidR="00DC346D" w:rsidRPr="00C12078">
        <w:rPr>
          <w:rFonts w:ascii="Book Antiqua" w:hAnsi="Book Antiqua" w:cs="Times New Roman"/>
          <w:color w:val="000000"/>
        </w:rPr>
        <w:t xml:space="preserve"> regulation of lipid metabolism, </w:t>
      </w:r>
      <w:r w:rsidR="00EE4315" w:rsidRPr="00C12078">
        <w:rPr>
          <w:rFonts w:ascii="Book Antiqua" w:hAnsi="Book Antiqua" w:cs="Times New Roman"/>
          <w:color w:val="000000"/>
        </w:rPr>
        <w:t xml:space="preserve">FXR </w:t>
      </w:r>
      <w:r w:rsidR="00065C77" w:rsidRPr="00C12078">
        <w:rPr>
          <w:rFonts w:ascii="Book Antiqua" w:hAnsi="Book Antiqua" w:cs="Times New Roman"/>
          <w:color w:val="000000"/>
        </w:rPr>
        <w:t xml:space="preserve">also </w:t>
      </w:r>
      <w:r w:rsidR="00EE4315" w:rsidRPr="00C12078">
        <w:rPr>
          <w:rFonts w:ascii="Book Antiqua" w:hAnsi="Book Antiqua" w:cs="Times New Roman"/>
          <w:color w:val="000000"/>
        </w:rPr>
        <w:t xml:space="preserve">plays an important role in glucose </w:t>
      </w:r>
      <w:r w:rsidR="008A58C2" w:rsidRPr="00C12078">
        <w:rPr>
          <w:rFonts w:ascii="Book Antiqua" w:hAnsi="Book Antiqua" w:cs="Times New Roman"/>
          <w:color w:val="000000"/>
        </w:rPr>
        <w:t>homeostasis</w:t>
      </w:r>
      <w:r w:rsidR="00EE4315" w:rsidRPr="00C12078">
        <w:rPr>
          <w:rFonts w:ascii="Book Antiqua" w:hAnsi="Book Antiqua" w:cs="Times New Roman"/>
          <w:color w:val="000000"/>
        </w:rPr>
        <w:t>.</w:t>
      </w:r>
      <w:r w:rsidR="007101FB">
        <w:rPr>
          <w:rFonts w:ascii="Book Antiqua" w:hAnsi="Book Antiqua" w:cs="Times New Roman"/>
          <w:color w:val="000000"/>
        </w:rPr>
        <w:t xml:space="preserve"> </w:t>
      </w:r>
      <w:r w:rsidR="00EA56DC" w:rsidRPr="00C12078">
        <w:rPr>
          <w:rFonts w:ascii="Book Antiqua" w:hAnsi="Book Antiqua" w:cs="Times New Roman"/>
          <w:color w:val="000000"/>
        </w:rPr>
        <w:t>Loss of FXR in mice lead to development of</w:t>
      </w:r>
      <w:r w:rsidR="008203C6" w:rsidRPr="00C12078">
        <w:rPr>
          <w:rFonts w:ascii="Book Antiqua" w:hAnsi="Book Antiqua" w:cs="Times New Roman"/>
          <w:color w:val="000000"/>
        </w:rPr>
        <w:t xml:space="preserve"> impaired glucose tolerance and insulin resistance </w:t>
      </w:r>
      <w:r w:rsidR="00EA56DC" w:rsidRPr="00C12078">
        <w:rPr>
          <w:rFonts w:ascii="Book Antiqua" w:hAnsi="Book Antiqua" w:cs="Times New Roman"/>
          <w:color w:val="000000"/>
        </w:rPr>
        <w:t>both in liver and skeletal muscles which is associated hepatic steatosis and elevat</w:t>
      </w:r>
      <w:r w:rsidR="00731771">
        <w:rPr>
          <w:rFonts w:ascii="Book Antiqua" w:hAnsi="Book Antiqua" w:cs="Times New Roman"/>
          <w:color w:val="000000"/>
        </w:rPr>
        <w:t>ed circulating free fatty acids</w:t>
      </w:r>
      <w:r w:rsidR="008203C6" w:rsidRPr="00C12078">
        <w:rPr>
          <w:rFonts w:ascii="Book Antiqua" w:hAnsi="Book Antiqua" w:cs="Times New Roman"/>
          <w:color w:val="000000"/>
        </w:rPr>
        <w:fldChar w:fldCharType="begin">
          <w:fldData xml:space="preserve">PEVuZE5vdGU+PENpdGU+PEF1dGhvcj5NYTwvQXV0aG9yPjxZZWFyPjIwMDY8L1llYXI+PFJlY051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</w:fldData>
        </w:fldChar>
      </w:r>
      <w:r w:rsidR="00794D45" w:rsidRPr="00C12078">
        <w:rPr>
          <w:rFonts w:ascii="Book Antiqua" w:hAnsi="Book Antiqua" w:cs="Times New Roman"/>
          <w:color w:val="000000"/>
        </w:rPr>
        <w:instrText xml:space="preserve"> ADDIN EN.CITE </w:instrText>
      </w:r>
      <w:r w:rsidR="00794D45" w:rsidRPr="00C12078">
        <w:rPr>
          <w:rFonts w:ascii="Book Antiqua" w:hAnsi="Book Antiqua" w:cs="Times New Roman"/>
          <w:color w:val="000000"/>
        </w:rPr>
        <w:fldChar w:fldCharType="begin">
          <w:fldData xml:space="preserve">PEVuZE5vdGU+PENpdGU+PEF1dGhvcj5NYTwvQXV0aG9yPjxZZWFyPjIwMDY8L1llYXI+PFJlY051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</w:fldData>
        </w:fldChar>
      </w:r>
      <w:r w:rsidR="00794D45" w:rsidRPr="00C12078">
        <w:rPr>
          <w:rFonts w:ascii="Book Antiqua" w:hAnsi="Book Antiqua" w:cs="Times New Roman"/>
          <w:color w:val="000000"/>
        </w:rPr>
        <w:instrText xml:space="preserve"> ADDIN EN.CITE.DATA </w:instrText>
      </w:r>
      <w:r w:rsidR="00794D45" w:rsidRPr="00C12078">
        <w:rPr>
          <w:rFonts w:ascii="Book Antiqua" w:hAnsi="Book Antiqua" w:cs="Times New Roman"/>
          <w:color w:val="000000"/>
        </w:rPr>
      </w:r>
      <w:r w:rsidR="00794D45" w:rsidRPr="00C12078">
        <w:rPr>
          <w:rFonts w:ascii="Book Antiqua" w:hAnsi="Book Antiqua" w:cs="Times New Roman"/>
          <w:color w:val="000000"/>
        </w:rPr>
        <w:fldChar w:fldCharType="end"/>
      </w:r>
      <w:r w:rsidR="008203C6" w:rsidRPr="00C12078">
        <w:rPr>
          <w:rFonts w:ascii="Book Antiqua" w:hAnsi="Book Antiqua" w:cs="Times New Roman"/>
          <w:color w:val="000000"/>
        </w:rPr>
      </w:r>
      <w:r w:rsidR="008203C6" w:rsidRPr="00C12078">
        <w:rPr>
          <w:rFonts w:ascii="Book Antiqua" w:hAnsi="Book Antiqua" w:cs="Times New Roman"/>
          <w:color w:val="000000"/>
        </w:rPr>
        <w:fldChar w:fldCharType="separate"/>
      </w:r>
      <w:r w:rsidR="00794D45" w:rsidRPr="00C12078">
        <w:rPr>
          <w:rFonts w:ascii="Book Antiqua" w:hAnsi="Book Antiqua" w:cs="Times New Roman"/>
          <w:noProof/>
          <w:color w:val="000000"/>
          <w:vertAlign w:val="superscript"/>
        </w:rPr>
        <w:t>[35]</w:t>
      </w:r>
      <w:r w:rsidR="008203C6" w:rsidRPr="00C12078">
        <w:rPr>
          <w:rFonts w:ascii="Book Antiqua" w:hAnsi="Book Antiqua" w:cs="Times New Roman"/>
          <w:color w:val="000000"/>
        </w:rPr>
        <w:fldChar w:fldCharType="end"/>
      </w:r>
      <w:r w:rsidR="008203C6" w:rsidRPr="00C12078">
        <w:rPr>
          <w:rFonts w:ascii="Book Antiqua" w:hAnsi="Book Antiqua" w:cs="Times New Roman"/>
          <w:color w:val="000000"/>
        </w:rPr>
        <w:t xml:space="preserve">. </w:t>
      </w:r>
      <w:r w:rsidR="00EE4315" w:rsidRPr="00C12078">
        <w:rPr>
          <w:rFonts w:ascii="Book Antiqua" w:hAnsi="Book Antiqua" w:cs="Times New Roman"/>
          <w:color w:val="000000"/>
        </w:rPr>
        <w:t xml:space="preserve">Bile acids alter </w:t>
      </w:r>
      <w:r w:rsidR="003C3FA7" w:rsidRPr="00C12078">
        <w:rPr>
          <w:rFonts w:ascii="Book Antiqua" w:hAnsi="Book Antiqua" w:cs="Times New Roman"/>
          <w:color w:val="000000"/>
        </w:rPr>
        <w:t xml:space="preserve">the </w:t>
      </w:r>
      <w:r w:rsidR="00EE4315" w:rsidRPr="00C12078">
        <w:rPr>
          <w:rFonts w:ascii="Book Antiqua" w:hAnsi="Book Antiqua" w:cs="Times New Roman"/>
          <w:color w:val="000000"/>
        </w:rPr>
        <w:t>expression of gene</w:t>
      </w:r>
      <w:r w:rsidR="003C3FA7" w:rsidRPr="00C12078">
        <w:rPr>
          <w:rFonts w:ascii="Book Antiqua" w:hAnsi="Book Antiqua" w:cs="Times New Roman"/>
          <w:color w:val="000000"/>
        </w:rPr>
        <w:t>s</w:t>
      </w:r>
      <w:r w:rsidR="00EE4315" w:rsidRPr="00C12078">
        <w:rPr>
          <w:rFonts w:ascii="Book Antiqua" w:hAnsi="Book Antiqua" w:cs="Times New Roman"/>
          <w:color w:val="000000"/>
        </w:rPr>
        <w:t xml:space="preserve"> involved </w:t>
      </w:r>
      <w:r w:rsidR="003C3FA7" w:rsidRPr="00C12078">
        <w:rPr>
          <w:rFonts w:ascii="Book Antiqua" w:hAnsi="Book Antiqua" w:cs="Times New Roman"/>
          <w:color w:val="000000"/>
        </w:rPr>
        <w:t xml:space="preserve">in </w:t>
      </w:r>
      <w:r w:rsidR="00193010" w:rsidRPr="00C12078">
        <w:rPr>
          <w:rFonts w:ascii="Book Antiqua" w:hAnsi="Book Antiqua" w:cs="Times New Roman"/>
          <w:color w:val="000000"/>
        </w:rPr>
        <w:t>gluconeogenesis</w:t>
      </w:r>
      <w:r w:rsidR="003C3FA7" w:rsidRPr="00C12078">
        <w:rPr>
          <w:rFonts w:ascii="Book Antiqua" w:hAnsi="Book Antiqua" w:cs="Times New Roman"/>
          <w:color w:val="000000"/>
        </w:rPr>
        <w:t>,</w:t>
      </w:r>
      <w:r w:rsidR="00193010" w:rsidRPr="00C12078">
        <w:rPr>
          <w:rFonts w:ascii="Book Antiqua" w:hAnsi="Book Antiqua" w:cs="Times New Roman"/>
          <w:color w:val="000000"/>
        </w:rPr>
        <w:t xml:space="preserve"> including </w:t>
      </w:r>
      <w:r w:rsidR="00731771" w:rsidRPr="00731771">
        <w:rPr>
          <w:rFonts w:ascii="Book Antiqua" w:hAnsi="Book Antiqua" w:cs="Times New Roman"/>
          <w:color w:val="000000"/>
        </w:rPr>
        <w:t>phosphoenolpyruvate </w:t>
      </w:r>
      <w:proofErr w:type="spellStart"/>
      <w:r w:rsidR="00731771" w:rsidRPr="00731771">
        <w:rPr>
          <w:rFonts w:ascii="Book Antiqua" w:hAnsi="Book Antiqua" w:cs="Times New Roman"/>
          <w:color w:val="000000"/>
        </w:rPr>
        <w:t>carboxykinase</w:t>
      </w:r>
      <w:proofErr w:type="spellEnd"/>
      <w:r w:rsidR="00731771" w:rsidRPr="00C12078">
        <w:rPr>
          <w:rFonts w:ascii="Book Antiqua" w:hAnsi="Book Antiqua" w:cs="Times New Roman"/>
          <w:color w:val="000000"/>
        </w:rPr>
        <w:t xml:space="preserve"> </w:t>
      </w:r>
      <w:r w:rsidR="00193010" w:rsidRPr="00C12078">
        <w:rPr>
          <w:rFonts w:ascii="Book Antiqua" w:hAnsi="Book Antiqua" w:cs="Times New Roman"/>
          <w:color w:val="000000"/>
        </w:rPr>
        <w:t>(PEPCK), glucose-6-phosphatase (G-6-Pase)</w:t>
      </w:r>
      <w:r w:rsidR="006D013D" w:rsidRPr="00C12078">
        <w:rPr>
          <w:rFonts w:ascii="Book Antiqua" w:hAnsi="Book Antiqua" w:cs="Times New Roman"/>
          <w:color w:val="000000"/>
        </w:rPr>
        <w:t>,</w:t>
      </w:r>
      <w:r w:rsidR="00731771">
        <w:rPr>
          <w:rFonts w:ascii="Book Antiqua" w:hAnsi="Book Antiqua" w:cs="Times New Roman"/>
          <w:color w:val="000000"/>
        </w:rPr>
        <w:t xml:space="preserve"> and fructose-1</w:t>
      </w:r>
      <w:proofErr w:type="gramStart"/>
      <w:r w:rsidR="00731771">
        <w:rPr>
          <w:rFonts w:ascii="Book Antiqua" w:hAnsi="Book Antiqua" w:cs="Times New Roman"/>
          <w:color w:val="000000"/>
        </w:rPr>
        <w:t>,6</w:t>
      </w:r>
      <w:proofErr w:type="gramEnd"/>
      <w:r w:rsidR="00731771">
        <w:rPr>
          <w:rFonts w:ascii="Book Antiqua" w:hAnsi="Book Antiqua" w:cs="Times New Roman"/>
          <w:color w:val="000000"/>
        </w:rPr>
        <w:t>-biphosphatase</w:t>
      </w:r>
      <w:r w:rsidR="00193010" w:rsidRPr="00C12078">
        <w:rPr>
          <w:rFonts w:ascii="Book Antiqua" w:hAnsi="Book Antiqua" w:cs="Times New Roman"/>
          <w:color w:val="000000"/>
        </w:rPr>
        <w:fldChar w:fldCharType="begin">
          <w:fldData xml:space="preserve">PEVuZE5vdGU+PENpdGU+PEF1dGhvcj5EZSBGYWJpYW5pPC9BdXRob3I+PFllYXI+MjAwMzwvWWVh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</w:fldData>
        </w:fldChar>
      </w:r>
      <w:r w:rsidR="00794D45" w:rsidRPr="00C12078">
        <w:rPr>
          <w:rFonts w:ascii="Book Antiqua" w:hAnsi="Book Antiqua" w:cs="Times New Roman"/>
          <w:color w:val="000000"/>
        </w:rPr>
        <w:instrText xml:space="preserve"> ADDIN EN.CITE </w:instrText>
      </w:r>
      <w:r w:rsidR="00794D45" w:rsidRPr="00C12078">
        <w:rPr>
          <w:rFonts w:ascii="Book Antiqua" w:hAnsi="Book Antiqua" w:cs="Times New Roman"/>
          <w:color w:val="000000"/>
        </w:rPr>
        <w:fldChar w:fldCharType="begin">
          <w:fldData xml:space="preserve">PEVuZE5vdGU+PENpdGU+PEF1dGhvcj5EZSBGYWJpYW5pPC9BdXRob3I+PFllYXI+MjAwMzwvWWVh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</w:fldData>
        </w:fldChar>
      </w:r>
      <w:r w:rsidR="00794D45" w:rsidRPr="00C12078">
        <w:rPr>
          <w:rFonts w:ascii="Book Antiqua" w:hAnsi="Book Antiqua" w:cs="Times New Roman"/>
          <w:color w:val="000000"/>
        </w:rPr>
        <w:instrText xml:space="preserve"> ADDIN EN.CITE.DATA </w:instrText>
      </w:r>
      <w:r w:rsidR="00794D45" w:rsidRPr="00C12078">
        <w:rPr>
          <w:rFonts w:ascii="Book Antiqua" w:hAnsi="Book Antiqua" w:cs="Times New Roman"/>
          <w:color w:val="000000"/>
        </w:rPr>
      </w:r>
      <w:r w:rsidR="00794D45" w:rsidRPr="00C12078">
        <w:rPr>
          <w:rFonts w:ascii="Book Antiqua" w:hAnsi="Book Antiqua" w:cs="Times New Roman"/>
          <w:color w:val="000000"/>
        </w:rPr>
        <w:fldChar w:fldCharType="end"/>
      </w:r>
      <w:r w:rsidR="00193010" w:rsidRPr="00C12078">
        <w:rPr>
          <w:rFonts w:ascii="Book Antiqua" w:hAnsi="Book Antiqua" w:cs="Times New Roman"/>
          <w:color w:val="000000"/>
        </w:rPr>
      </w:r>
      <w:r w:rsidR="00193010" w:rsidRPr="00C12078">
        <w:rPr>
          <w:rFonts w:ascii="Book Antiqua" w:hAnsi="Book Antiqua" w:cs="Times New Roman"/>
          <w:color w:val="000000"/>
        </w:rPr>
        <w:fldChar w:fldCharType="separate"/>
      </w:r>
      <w:r w:rsidR="00794D45" w:rsidRPr="00C12078">
        <w:rPr>
          <w:rFonts w:ascii="Book Antiqua" w:hAnsi="Book Antiqua" w:cs="Times New Roman"/>
          <w:noProof/>
          <w:color w:val="000000"/>
          <w:vertAlign w:val="superscript"/>
        </w:rPr>
        <w:t>[36-38]</w:t>
      </w:r>
      <w:r w:rsidR="00193010" w:rsidRPr="00C12078">
        <w:rPr>
          <w:rFonts w:ascii="Book Antiqua" w:hAnsi="Book Antiqua" w:cs="Times New Roman"/>
          <w:color w:val="000000"/>
        </w:rPr>
        <w:fldChar w:fldCharType="end"/>
      </w:r>
      <w:r w:rsidR="00193010" w:rsidRPr="00C12078">
        <w:rPr>
          <w:rFonts w:ascii="Book Antiqua" w:hAnsi="Book Antiqua" w:cs="Times New Roman"/>
          <w:color w:val="000000"/>
        </w:rPr>
        <w:t>.</w:t>
      </w:r>
      <w:r w:rsidR="00773C24" w:rsidRPr="00C12078">
        <w:rPr>
          <w:rFonts w:ascii="Book Antiqua" w:hAnsi="Book Antiqua" w:cs="Times New Roman"/>
          <w:color w:val="000000"/>
        </w:rPr>
        <w:t xml:space="preserve"> SHP activation may modulate gluconeogenesis through repression of PEPCK and G-6-Pase</w:t>
      </w:r>
      <w:r w:rsidR="00773C24" w:rsidRPr="00C12078">
        <w:rPr>
          <w:rFonts w:ascii="Book Antiqua" w:hAnsi="Book Antiqua" w:cs="Times New Roman"/>
          <w:color w:val="000000"/>
        </w:rPr>
        <w:fldChar w:fldCharType="begin">
          <w:fldData xml:space="preserve">PEVuZE5vdGU+PENpdGU+PEF1dGhvcj5LaW08L0F1dGhvcj48WWVhcj4yMDA0PC9ZZWFyPjxSZWNO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=
</w:fldData>
        </w:fldChar>
      </w:r>
      <w:r w:rsidR="00794D45" w:rsidRPr="00C12078">
        <w:rPr>
          <w:rFonts w:ascii="Book Antiqua" w:hAnsi="Book Antiqua" w:cs="Times New Roman"/>
          <w:color w:val="000000"/>
        </w:rPr>
        <w:instrText xml:space="preserve"> ADDIN EN.CITE </w:instrText>
      </w:r>
      <w:r w:rsidR="00794D45" w:rsidRPr="00C12078">
        <w:rPr>
          <w:rFonts w:ascii="Book Antiqua" w:hAnsi="Book Antiqua" w:cs="Times New Roman"/>
          <w:color w:val="000000"/>
        </w:rPr>
        <w:fldChar w:fldCharType="begin">
          <w:fldData xml:space="preserve">PEVuZE5vdGU+PENpdGU+PEF1dGhvcj5LaW08L0F1dGhvcj48WWVhcj4yMDA0PC9ZZWFyPjxSZWNO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=
</w:fldData>
        </w:fldChar>
      </w:r>
      <w:r w:rsidR="00794D45" w:rsidRPr="00C12078">
        <w:rPr>
          <w:rFonts w:ascii="Book Antiqua" w:hAnsi="Book Antiqua" w:cs="Times New Roman"/>
          <w:color w:val="000000"/>
        </w:rPr>
        <w:instrText xml:space="preserve"> ADDIN EN.CITE.DATA </w:instrText>
      </w:r>
      <w:r w:rsidR="00794D45" w:rsidRPr="00C12078">
        <w:rPr>
          <w:rFonts w:ascii="Book Antiqua" w:hAnsi="Book Antiqua" w:cs="Times New Roman"/>
          <w:color w:val="000000"/>
        </w:rPr>
      </w:r>
      <w:r w:rsidR="00794D45" w:rsidRPr="00C12078">
        <w:rPr>
          <w:rFonts w:ascii="Book Antiqua" w:hAnsi="Book Antiqua" w:cs="Times New Roman"/>
          <w:color w:val="000000"/>
        </w:rPr>
        <w:fldChar w:fldCharType="end"/>
      </w:r>
      <w:r w:rsidR="00773C24" w:rsidRPr="00C12078">
        <w:rPr>
          <w:rFonts w:ascii="Book Antiqua" w:hAnsi="Book Antiqua" w:cs="Times New Roman"/>
          <w:color w:val="000000"/>
        </w:rPr>
      </w:r>
      <w:r w:rsidR="00773C24" w:rsidRPr="00C12078">
        <w:rPr>
          <w:rFonts w:ascii="Book Antiqua" w:hAnsi="Book Antiqua" w:cs="Times New Roman"/>
          <w:color w:val="000000"/>
        </w:rPr>
        <w:fldChar w:fldCharType="separate"/>
      </w:r>
      <w:r w:rsidR="00731771">
        <w:rPr>
          <w:rFonts w:ascii="Book Antiqua" w:hAnsi="Book Antiqua" w:cs="Times New Roman"/>
          <w:noProof/>
          <w:color w:val="000000"/>
          <w:vertAlign w:val="superscript"/>
        </w:rPr>
        <w:t>[3</w:t>
      </w:r>
      <w:r w:rsidR="00731771">
        <w:rPr>
          <w:rFonts w:ascii="Book Antiqua" w:eastAsia="宋体" w:hAnsi="Book Antiqua" w:cs="Times New Roman" w:hint="eastAsia"/>
          <w:noProof/>
          <w:color w:val="000000"/>
          <w:vertAlign w:val="superscript"/>
          <w:lang w:eastAsia="zh-CN"/>
        </w:rPr>
        <w:t>8,39</w:t>
      </w:r>
      <w:r w:rsidR="00794D45" w:rsidRPr="00C12078">
        <w:rPr>
          <w:rFonts w:ascii="Book Antiqua" w:hAnsi="Book Antiqua" w:cs="Times New Roman"/>
          <w:noProof/>
          <w:color w:val="000000"/>
          <w:vertAlign w:val="superscript"/>
        </w:rPr>
        <w:t>]</w:t>
      </w:r>
      <w:r w:rsidR="00773C24" w:rsidRPr="00C12078">
        <w:rPr>
          <w:rFonts w:ascii="Book Antiqua" w:hAnsi="Book Antiqua" w:cs="Times New Roman"/>
          <w:color w:val="000000"/>
        </w:rPr>
        <w:fldChar w:fldCharType="end"/>
      </w:r>
      <w:r w:rsidR="00773C24" w:rsidRPr="00C12078">
        <w:rPr>
          <w:rFonts w:ascii="Book Antiqua" w:hAnsi="Book Antiqua" w:cs="Times New Roman"/>
          <w:color w:val="000000"/>
        </w:rPr>
        <w:t xml:space="preserve">. </w:t>
      </w:r>
      <w:r w:rsidR="00856E8A" w:rsidRPr="00C12078">
        <w:rPr>
          <w:rFonts w:ascii="Book Antiqua" w:hAnsi="Book Antiqua" w:cs="Times New Roman"/>
          <w:color w:val="000000"/>
        </w:rPr>
        <w:t>FGF15/19 appear</w:t>
      </w:r>
      <w:r w:rsidR="00EA56DC" w:rsidRPr="00C12078">
        <w:rPr>
          <w:rFonts w:ascii="Book Antiqua" w:hAnsi="Book Antiqua" w:cs="Times New Roman"/>
          <w:color w:val="000000"/>
        </w:rPr>
        <w:t xml:space="preserve"> </w:t>
      </w:r>
      <w:r w:rsidR="00773C24" w:rsidRPr="00C12078">
        <w:rPr>
          <w:rFonts w:ascii="Book Antiqua" w:hAnsi="Book Antiqua" w:cs="Times New Roman"/>
          <w:color w:val="000000"/>
        </w:rPr>
        <w:t xml:space="preserve">also </w:t>
      </w:r>
      <w:r w:rsidR="005475A7" w:rsidRPr="00C12078">
        <w:rPr>
          <w:rFonts w:ascii="Book Antiqua" w:hAnsi="Book Antiqua" w:cs="Times New Roman"/>
          <w:color w:val="000000"/>
        </w:rPr>
        <w:t xml:space="preserve">to be </w:t>
      </w:r>
      <w:r w:rsidR="00EA56DC" w:rsidRPr="00C12078">
        <w:rPr>
          <w:rFonts w:ascii="Book Antiqua" w:hAnsi="Book Antiqua" w:cs="Times New Roman"/>
          <w:color w:val="000000"/>
        </w:rPr>
        <w:t>c</w:t>
      </w:r>
      <w:r w:rsidR="005475A7" w:rsidRPr="00C12078">
        <w:rPr>
          <w:rFonts w:ascii="Book Antiqua" w:hAnsi="Book Antiqua" w:cs="Times New Roman"/>
          <w:color w:val="000000"/>
        </w:rPr>
        <w:t>ritical in glucose regulation. In the p</w:t>
      </w:r>
      <w:r w:rsidR="00EA56DC" w:rsidRPr="00C12078">
        <w:rPr>
          <w:rFonts w:ascii="Book Antiqua" w:hAnsi="Book Antiqua" w:cs="Times New Roman"/>
          <w:color w:val="000000"/>
        </w:rPr>
        <w:t>ostprandial</w:t>
      </w:r>
      <w:r w:rsidR="005475A7" w:rsidRPr="00C12078">
        <w:rPr>
          <w:rFonts w:ascii="Book Antiqua" w:hAnsi="Book Antiqua" w:cs="Times New Roman"/>
          <w:color w:val="000000"/>
        </w:rPr>
        <w:t xml:space="preserve"> state</w:t>
      </w:r>
      <w:r w:rsidR="00EA56DC" w:rsidRPr="00C12078">
        <w:rPr>
          <w:rFonts w:ascii="Book Antiqua" w:hAnsi="Book Antiqua" w:cs="Times New Roman"/>
          <w:color w:val="000000"/>
        </w:rPr>
        <w:t>, FGF15/19 are re</w:t>
      </w:r>
      <w:r w:rsidR="00856E8A" w:rsidRPr="00C12078">
        <w:rPr>
          <w:rFonts w:ascii="Book Antiqua" w:hAnsi="Book Antiqua" w:cs="Times New Roman"/>
          <w:color w:val="000000"/>
        </w:rPr>
        <w:t>leased from the small intestine</w:t>
      </w:r>
      <w:r w:rsidR="00EA56DC" w:rsidRPr="00C12078">
        <w:rPr>
          <w:rFonts w:ascii="Book Antiqua" w:hAnsi="Book Antiqua" w:cs="Times New Roman"/>
          <w:color w:val="000000"/>
        </w:rPr>
        <w:t xml:space="preserve"> and inhibit hepatic </w:t>
      </w:r>
      <w:proofErr w:type="spellStart"/>
      <w:r w:rsidR="00EA56DC" w:rsidRPr="00C12078">
        <w:rPr>
          <w:rFonts w:ascii="Book Antiqua" w:hAnsi="Book Antiqua" w:cs="Times New Roman"/>
          <w:color w:val="000000"/>
        </w:rPr>
        <w:t>glucogenesis</w:t>
      </w:r>
      <w:proofErr w:type="spellEnd"/>
      <w:r w:rsidR="00EA56DC" w:rsidRPr="00C12078">
        <w:rPr>
          <w:rFonts w:ascii="Book Antiqua" w:hAnsi="Book Antiqua" w:cs="Times New Roman"/>
          <w:color w:val="000000"/>
        </w:rPr>
        <w:t xml:space="preserve">, like insulin, through </w:t>
      </w:r>
      <w:proofErr w:type="spellStart"/>
      <w:r w:rsidR="00EA56DC" w:rsidRPr="00C12078">
        <w:rPr>
          <w:rFonts w:ascii="Book Antiqua" w:hAnsi="Book Antiqua" w:cs="Times New Roman"/>
          <w:color w:val="000000"/>
        </w:rPr>
        <w:t>dephosphorylation</w:t>
      </w:r>
      <w:proofErr w:type="spellEnd"/>
      <w:r w:rsidR="00EA56DC" w:rsidRPr="00C12078">
        <w:rPr>
          <w:rFonts w:ascii="Book Antiqua" w:hAnsi="Book Antiqua" w:cs="Times New Roman"/>
          <w:color w:val="000000"/>
        </w:rPr>
        <w:t xml:space="preserve"> and inactivation of </w:t>
      </w:r>
      <w:proofErr w:type="spellStart"/>
      <w:r w:rsidR="00EA56DC" w:rsidRPr="00C12078">
        <w:rPr>
          <w:rFonts w:ascii="Book Antiqua" w:hAnsi="Book Antiqua" w:cs="Times New Roman"/>
          <w:color w:val="000000"/>
        </w:rPr>
        <w:t>cAMP</w:t>
      </w:r>
      <w:proofErr w:type="spellEnd"/>
      <w:r w:rsidR="00EA56DC" w:rsidRPr="00C12078">
        <w:rPr>
          <w:rFonts w:ascii="Book Antiqua" w:hAnsi="Book Antiqua" w:cs="Times New Roman"/>
          <w:color w:val="000000"/>
        </w:rPr>
        <w:t xml:space="preserve"> regulatory element-binding protein (CREB)</w:t>
      </w:r>
      <w:r w:rsidR="00EA56DC" w:rsidRPr="00C12078">
        <w:rPr>
          <w:rFonts w:ascii="Book Antiqua" w:hAnsi="Book Antiqua" w:cs="Times New Roman"/>
          <w:color w:val="000000"/>
        </w:rPr>
        <w:fldChar w:fldCharType="begin">
          <w:fldData xml:space="preserve">PEVuZE5vdGU+PENpdGU+PEF1dGhvcj5Qb3R0aG9mZjwvQXV0aG9yPjxZZWFyPjIwMTE8L1llYXI+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</w:fldData>
        </w:fldChar>
      </w:r>
      <w:r w:rsidR="00794D45" w:rsidRPr="00C12078">
        <w:rPr>
          <w:rFonts w:ascii="Book Antiqua" w:hAnsi="Book Antiqua" w:cs="Times New Roman"/>
          <w:color w:val="000000"/>
        </w:rPr>
        <w:instrText xml:space="preserve"> ADDIN EN.CITE </w:instrText>
      </w:r>
      <w:r w:rsidR="00794D45" w:rsidRPr="00C12078">
        <w:rPr>
          <w:rFonts w:ascii="Book Antiqua" w:hAnsi="Book Antiqua" w:cs="Times New Roman"/>
          <w:color w:val="000000"/>
        </w:rPr>
        <w:fldChar w:fldCharType="begin">
          <w:fldData xml:space="preserve">PEVuZE5vdGU+PENpdGU+PEF1dGhvcj5Qb3R0aG9mZjwvQXV0aG9yPjxZZWFyPjIwMTE8L1llYXI+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</w:fldData>
        </w:fldChar>
      </w:r>
      <w:r w:rsidR="00794D45" w:rsidRPr="00C12078">
        <w:rPr>
          <w:rFonts w:ascii="Book Antiqua" w:hAnsi="Book Antiqua" w:cs="Times New Roman"/>
          <w:color w:val="000000"/>
        </w:rPr>
        <w:instrText xml:space="preserve"> ADDIN EN.CITE.DATA </w:instrText>
      </w:r>
      <w:r w:rsidR="00794D45" w:rsidRPr="00C12078">
        <w:rPr>
          <w:rFonts w:ascii="Book Antiqua" w:hAnsi="Book Antiqua" w:cs="Times New Roman"/>
          <w:color w:val="000000"/>
        </w:rPr>
      </w:r>
      <w:r w:rsidR="00794D45" w:rsidRPr="00C12078">
        <w:rPr>
          <w:rFonts w:ascii="Book Antiqua" w:hAnsi="Book Antiqua" w:cs="Times New Roman"/>
          <w:color w:val="000000"/>
        </w:rPr>
        <w:fldChar w:fldCharType="end"/>
      </w:r>
      <w:r w:rsidR="00EA56DC" w:rsidRPr="00C12078">
        <w:rPr>
          <w:rFonts w:ascii="Book Antiqua" w:hAnsi="Book Antiqua" w:cs="Times New Roman"/>
          <w:color w:val="000000"/>
        </w:rPr>
      </w:r>
      <w:r w:rsidR="00EA56DC" w:rsidRPr="00C12078">
        <w:rPr>
          <w:rFonts w:ascii="Book Antiqua" w:hAnsi="Book Antiqua" w:cs="Times New Roman"/>
          <w:color w:val="000000"/>
        </w:rPr>
        <w:fldChar w:fldCharType="separate"/>
      </w:r>
      <w:r w:rsidR="00794D45" w:rsidRPr="00C12078">
        <w:rPr>
          <w:rFonts w:ascii="Book Antiqua" w:hAnsi="Book Antiqua" w:cs="Times New Roman"/>
          <w:noProof/>
          <w:color w:val="000000"/>
          <w:vertAlign w:val="superscript"/>
        </w:rPr>
        <w:t>[40]</w:t>
      </w:r>
      <w:r w:rsidR="00EA56DC" w:rsidRPr="00C12078">
        <w:rPr>
          <w:rFonts w:ascii="Book Antiqua" w:hAnsi="Book Antiqua" w:cs="Times New Roman"/>
          <w:color w:val="000000"/>
        </w:rPr>
        <w:fldChar w:fldCharType="end"/>
      </w:r>
      <w:r w:rsidR="00EA56DC" w:rsidRPr="00C12078">
        <w:rPr>
          <w:rFonts w:ascii="Book Antiqua" w:hAnsi="Book Antiqua" w:cs="Times New Roman"/>
          <w:color w:val="000000"/>
        </w:rPr>
        <w:t>.</w:t>
      </w:r>
      <w:r w:rsidR="007101FB">
        <w:rPr>
          <w:rFonts w:ascii="Book Antiqua" w:hAnsi="Book Antiqua" w:cs="Times New Roman"/>
          <w:color w:val="000000"/>
        </w:rPr>
        <w:t xml:space="preserve"> </w:t>
      </w:r>
    </w:p>
    <w:p w14:paraId="0683F396" w14:textId="77777777" w:rsidR="00CE76F0" w:rsidRPr="00C12078" w:rsidRDefault="00CE76F0" w:rsidP="00C12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color w:val="000000"/>
        </w:rPr>
      </w:pPr>
    </w:p>
    <w:p w14:paraId="54FC4330" w14:textId="7533909F" w:rsidR="00406BC4" w:rsidRPr="00731771" w:rsidRDefault="00731771" w:rsidP="00C12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color w:val="000000"/>
        </w:rPr>
      </w:pPr>
      <w:r w:rsidRPr="00731771">
        <w:rPr>
          <w:rFonts w:ascii="Book Antiqua" w:hAnsi="Book Antiqua" w:cs="Times New Roman"/>
          <w:b/>
          <w:color w:val="000000"/>
        </w:rPr>
        <w:t>Hep</w:t>
      </w:r>
      <w:r>
        <w:rPr>
          <w:rFonts w:ascii="Book Antiqua" w:hAnsi="Book Antiqua" w:cs="Times New Roman"/>
          <w:b/>
          <w:color w:val="000000"/>
        </w:rPr>
        <w:t>atic inflammation and fibrosis:</w:t>
      </w:r>
      <w:r>
        <w:rPr>
          <w:rFonts w:ascii="Book Antiqua" w:eastAsia="宋体" w:hAnsi="Book Antiqua" w:cs="Times New Roman" w:hint="eastAsia"/>
          <w:b/>
          <w:color w:val="000000"/>
          <w:lang w:eastAsia="zh-CN"/>
        </w:rPr>
        <w:t xml:space="preserve"> </w:t>
      </w:r>
      <w:r w:rsidR="00E36DC3" w:rsidRPr="00C12078">
        <w:rPr>
          <w:rFonts w:ascii="Book Antiqua" w:hAnsi="Book Antiqua" w:cs="Times New Roman"/>
          <w:color w:val="000000"/>
        </w:rPr>
        <w:t xml:space="preserve">FXR </w:t>
      </w:r>
      <w:r w:rsidR="0069649A" w:rsidRPr="00C12078">
        <w:rPr>
          <w:rFonts w:ascii="Book Antiqua" w:hAnsi="Book Antiqua" w:cs="Times New Roman"/>
          <w:color w:val="000000"/>
        </w:rPr>
        <w:t xml:space="preserve">also </w:t>
      </w:r>
      <w:r w:rsidR="00CE76F0" w:rsidRPr="00C12078">
        <w:rPr>
          <w:rFonts w:ascii="Book Antiqua" w:hAnsi="Book Antiqua" w:cs="Times New Roman"/>
          <w:color w:val="000000"/>
        </w:rPr>
        <w:t>regulate</w:t>
      </w:r>
      <w:r w:rsidR="0069649A" w:rsidRPr="00C12078">
        <w:rPr>
          <w:rFonts w:ascii="Book Antiqua" w:hAnsi="Book Antiqua" w:cs="Times New Roman"/>
          <w:color w:val="000000"/>
        </w:rPr>
        <w:t>s</w:t>
      </w:r>
      <w:r w:rsidR="00CE76F0" w:rsidRPr="00C12078">
        <w:rPr>
          <w:rFonts w:ascii="Book Antiqua" w:hAnsi="Book Antiqua" w:cs="Times New Roman"/>
          <w:color w:val="000000"/>
        </w:rPr>
        <w:t xml:space="preserve"> hepatic inflammation and fibrosis</w:t>
      </w:r>
      <w:r w:rsidR="00E30407" w:rsidRPr="00C12078">
        <w:rPr>
          <w:rFonts w:ascii="Book Antiqua" w:hAnsi="Book Antiqua" w:cs="Times New Roman"/>
          <w:color w:val="000000"/>
        </w:rPr>
        <w:fldChar w:fldCharType="begin">
          <w:fldData xml:space="preserve">PEVuZE5vdGU+PENpdGU+PEF1dGhvcj5TY2hyZXVkZXI8L0F1dGhvcj48WWVhcj4yMDEwPC9ZZWFy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=
</w:fldData>
        </w:fldChar>
      </w:r>
      <w:r w:rsidR="00794D45" w:rsidRPr="00C12078">
        <w:rPr>
          <w:rFonts w:ascii="Book Antiqua" w:hAnsi="Book Antiqua" w:cs="Times New Roman"/>
          <w:color w:val="000000"/>
        </w:rPr>
        <w:instrText xml:space="preserve"> ADDIN EN.CITE </w:instrText>
      </w:r>
      <w:r w:rsidR="00794D45" w:rsidRPr="00C12078">
        <w:rPr>
          <w:rFonts w:ascii="Book Antiqua" w:hAnsi="Book Antiqua" w:cs="Times New Roman"/>
          <w:color w:val="000000"/>
        </w:rPr>
        <w:fldChar w:fldCharType="begin">
          <w:fldData xml:space="preserve">PEVuZE5vdGU+PENpdGU+PEF1dGhvcj5TY2hyZXVkZXI8L0F1dGhvcj48WWVhcj4yMDEwPC9ZZWFy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=
</w:fldData>
        </w:fldChar>
      </w:r>
      <w:r w:rsidR="00794D45" w:rsidRPr="00C12078">
        <w:rPr>
          <w:rFonts w:ascii="Book Antiqua" w:hAnsi="Book Antiqua" w:cs="Times New Roman"/>
          <w:color w:val="000000"/>
        </w:rPr>
        <w:instrText xml:space="preserve"> ADDIN EN.CITE.DATA </w:instrText>
      </w:r>
      <w:r w:rsidR="00794D45" w:rsidRPr="00C12078">
        <w:rPr>
          <w:rFonts w:ascii="Book Antiqua" w:hAnsi="Book Antiqua" w:cs="Times New Roman"/>
          <w:color w:val="000000"/>
        </w:rPr>
      </w:r>
      <w:r w:rsidR="00794D45" w:rsidRPr="00C12078">
        <w:rPr>
          <w:rFonts w:ascii="Book Antiqua" w:hAnsi="Book Antiqua" w:cs="Times New Roman"/>
          <w:color w:val="000000"/>
        </w:rPr>
        <w:fldChar w:fldCharType="end"/>
      </w:r>
      <w:r w:rsidR="00E30407" w:rsidRPr="00C12078">
        <w:rPr>
          <w:rFonts w:ascii="Book Antiqua" w:hAnsi="Book Antiqua" w:cs="Times New Roman"/>
          <w:color w:val="000000"/>
        </w:rPr>
      </w:r>
      <w:r w:rsidR="00E30407" w:rsidRPr="00C12078">
        <w:rPr>
          <w:rFonts w:ascii="Book Antiqua" w:hAnsi="Book Antiqua" w:cs="Times New Roman"/>
          <w:color w:val="000000"/>
        </w:rPr>
        <w:fldChar w:fldCharType="separate"/>
      </w:r>
      <w:r w:rsidR="00794D45" w:rsidRPr="00C12078">
        <w:rPr>
          <w:rFonts w:ascii="Book Antiqua" w:hAnsi="Book Antiqua" w:cs="Times New Roman"/>
          <w:noProof/>
          <w:color w:val="000000"/>
          <w:vertAlign w:val="superscript"/>
        </w:rPr>
        <w:t>[29]</w:t>
      </w:r>
      <w:r w:rsidR="00E30407" w:rsidRPr="00C12078">
        <w:rPr>
          <w:rFonts w:ascii="Book Antiqua" w:hAnsi="Book Antiqua" w:cs="Times New Roman"/>
          <w:color w:val="000000"/>
        </w:rPr>
        <w:fldChar w:fldCharType="end"/>
      </w:r>
      <w:r w:rsidR="006D71FE" w:rsidRPr="00C12078">
        <w:rPr>
          <w:rFonts w:ascii="Book Antiqua" w:hAnsi="Book Antiqua" w:cs="Times New Roman"/>
          <w:color w:val="000000"/>
        </w:rPr>
        <w:t>. FXR</w:t>
      </w:r>
      <w:r w:rsidR="005E30D7" w:rsidRPr="00C12078">
        <w:rPr>
          <w:rFonts w:ascii="Book Antiqua" w:hAnsi="Book Antiqua" w:cs="Times New Roman"/>
          <w:color w:val="000000"/>
        </w:rPr>
        <w:t xml:space="preserve"> is expressed at </w:t>
      </w:r>
      <w:r w:rsidR="007C4B00" w:rsidRPr="00C12078">
        <w:rPr>
          <w:rFonts w:ascii="Book Antiqua" w:hAnsi="Book Antiqua" w:cs="Times New Roman"/>
          <w:color w:val="000000"/>
        </w:rPr>
        <w:t xml:space="preserve">very </w:t>
      </w:r>
      <w:r w:rsidR="005E30D7" w:rsidRPr="00C12078">
        <w:rPr>
          <w:rFonts w:ascii="Book Antiqua" w:hAnsi="Book Antiqua" w:cs="Times New Roman"/>
          <w:color w:val="000000"/>
        </w:rPr>
        <w:t>low level</w:t>
      </w:r>
      <w:r w:rsidR="0069649A" w:rsidRPr="00C12078">
        <w:rPr>
          <w:rFonts w:ascii="Book Antiqua" w:hAnsi="Book Antiqua" w:cs="Times New Roman"/>
          <w:color w:val="000000"/>
        </w:rPr>
        <w:t>s</w:t>
      </w:r>
      <w:r w:rsidR="005E30D7" w:rsidRPr="00C12078">
        <w:rPr>
          <w:rFonts w:ascii="Book Antiqua" w:hAnsi="Book Antiqua" w:cs="Times New Roman"/>
          <w:color w:val="000000"/>
        </w:rPr>
        <w:t xml:space="preserve"> </w:t>
      </w:r>
      <w:r w:rsidR="00C11570" w:rsidRPr="00C12078">
        <w:rPr>
          <w:rFonts w:ascii="Book Antiqua" w:hAnsi="Book Antiqua" w:cs="Times New Roman"/>
          <w:color w:val="000000"/>
        </w:rPr>
        <w:t xml:space="preserve">on </w:t>
      </w:r>
      <w:r w:rsidR="00CE76F0" w:rsidRPr="00C12078">
        <w:rPr>
          <w:rFonts w:ascii="Book Antiqua" w:hAnsi="Book Antiqua" w:cs="Times New Roman"/>
          <w:color w:val="000000"/>
        </w:rPr>
        <w:t xml:space="preserve">hepatic </w:t>
      </w:r>
      <w:proofErr w:type="spellStart"/>
      <w:r w:rsidR="00007363" w:rsidRPr="00C12078">
        <w:rPr>
          <w:rFonts w:ascii="Book Antiqua" w:hAnsi="Book Antiqua" w:cs="Times New Roman"/>
          <w:color w:val="000000"/>
        </w:rPr>
        <w:t>Kupffer</w:t>
      </w:r>
      <w:proofErr w:type="spellEnd"/>
      <w:r w:rsidR="00CE76F0" w:rsidRPr="00C12078">
        <w:rPr>
          <w:rFonts w:ascii="Book Antiqua" w:hAnsi="Book Antiqua" w:cs="Times New Roman"/>
          <w:color w:val="000000"/>
        </w:rPr>
        <w:t>, ste</w:t>
      </w:r>
      <w:r w:rsidR="006741BE" w:rsidRPr="00C12078">
        <w:rPr>
          <w:rFonts w:ascii="Book Antiqua" w:hAnsi="Book Antiqua" w:cs="Times New Roman"/>
          <w:color w:val="000000"/>
        </w:rPr>
        <w:t xml:space="preserve">llate, and endothelial cells. </w:t>
      </w:r>
      <w:r w:rsidR="005E30D7" w:rsidRPr="00C12078">
        <w:rPr>
          <w:rFonts w:ascii="Book Antiqua" w:hAnsi="Book Antiqua" w:cs="Times New Roman"/>
          <w:color w:val="000000"/>
        </w:rPr>
        <w:t>Porcin</w:t>
      </w:r>
      <w:r w:rsidR="004928F6" w:rsidRPr="00C12078">
        <w:rPr>
          <w:rFonts w:ascii="Book Antiqua" w:hAnsi="Book Antiqua" w:cs="Times New Roman"/>
          <w:color w:val="000000"/>
        </w:rPr>
        <w:t>e</w:t>
      </w:r>
      <w:r w:rsidR="00A30406" w:rsidRPr="00C12078">
        <w:rPr>
          <w:rFonts w:ascii="Book Antiqua" w:hAnsi="Book Antiqua" w:cs="Times New Roman"/>
          <w:color w:val="000000"/>
        </w:rPr>
        <w:t xml:space="preserve"> serum</w:t>
      </w:r>
      <w:r w:rsidR="005E30D7" w:rsidRPr="00C12078">
        <w:rPr>
          <w:rFonts w:ascii="Book Antiqua" w:hAnsi="Book Antiqua" w:cs="Times New Roman"/>
          <w:color w:val="000000"/>
        </w:rPr>
        <w:t xml:space="preserve"> treatment or bile duct </w:t>
      </w:r>
      <w:r>
        <w:rPr>
          <w:rFonts w:ascii="Book Antiqua" w:hAnsi="Book Antiqua" w:cs="Times New Roman"/>
          <w:color w:val="000000"/>
        </w:rPr>
        <w:t>ligation</w:t>
      </w:r>
      <w:r>
        <w:rPr>
          <w:rFonts w:ascii="Book Antiqua" w:eastAsia="宋体" w:hAnsi="Book Antiqua" w:cs="Times New Roman" w:hint="eastAsia"/>
          <w:color w:val="000000"/>
          <w:lang w:eastAsia="zh-CN"/>
        </w:rPr>
        <w:t xml:space="preserve"> </w:t>
      </w:r>
      <w:r w:rsidR="004928F6" w:rsidRPr="00C12078">
        <w:rPr>
          <w:rFonts w:ascii="Book Antiqua" w:hAnsi="Book Antiqua" w:cs="Times New Roman"/>
          <w:color w:val="000000"/>
        </w:rPr>
        <w:t>(BDL)</w:t>
      </w:r>
      <w:r w:rsidR="00406BC4" w:rsidRPr="00C12078">
        <w:rPr>
          <w:rFonts w:ascii="Book Antiqua" w:hAnsi="Book Antiqua" w:cs="Times New Roman"/>
          <w:color w:val="000000"/>
        </w:rPr>
        <w:t xml:space="preserve"> </w:t>
      </w:r>
      <w:proofErr w:type="gramStart"/>
      <w:r w:rsidR="0017125B">
        <w:rPr>
          <w:rFonts w:ascii="Book Antiqua" w:eastAsia="宋体" w:hAnsi="Book Antiqua" w:cs="Times New Roman" w:hint="eastAsia"/>
          <w:color w:val="000000"/>
          <w:lang w:eastAsia="zh-CN"/>
        </w:rPr>
        <w:t>are</w:t>
      </w:r>
      <w:proofErr w:type="gramEnd"/>
      <w:r w:rsidR="005E30D7" w:rsidRPr="00C12078">
        <w:rPr>
          <w:rFonts w:ascii="Book Antiqua" w:hAnsi="Book Antiqua" w:cs="Times New Roman"/>
          <w:color w:val="000000"/>
        </w:rPr>
        <w:t xml:space="preserve"> commonly used </w:t>
      </w:r>
      <w:r w:rsidR="002C1C35" w:rsidRPr="00C12078">
        <w:rPr>
          <w:rFonts w:ascii="Book Antiqua" w:hAnsi="Book Antiqua" w:cs="Times New Roman"/>
          <w:color w:val="000000"/>
        </w:rPr>
        <w:t xml:space="preserve">experimental methods </w:t>
      </w:r>
      <w:r w:rsidR="005E30D7" w:rsidRPr="00C12078">
        <w:rPr>
          <w:rFonts w:ascii="Book Antiqua" w:hAnsi="Book Antiqua" w:cs="Times New Roman"/>
          <w:color w:val="000000"/>
        </w:rPr>
        <w:t>to ind</w:t>
      </w:r>
      <w:r w:rsidR="002C1C35" w:rsidRPr="00C12078">
        <w:rPr>
          <w:rFonts w:ascii="Book Antiqua" w:hAnsi="Book Antiqua" w:cs="Times New Roman"/>
          <w:color w:val="000000"/>
        </w:rPr>
        <w:t xml:space="preserve">uce </w:t>
      </w:r>
      <w:r w:rsidR="008E3416" w:rsidRPr="00C12078">
        <w:rPr>
          <w:rFonts w:ascii="Book Antiqua" w:hAnsi="Book Antiqua" w:cs="Times New Roman"/>
          <w:color w:val="000000"/>
        </w:rPr>
        <w:t>cirrhosis in rats</w:t>
      </w:r>
      <w:r w:rsidR="005E30D7" w:rsidRPr="00C12078">
        <w:rPr>
          <w:rFonts w:ascii="Book Antiqua" w:hAnsi="Book Antiqua" w:cs="Times New Roman"/>
          <w:color w:val="000000"/>
        </w:rPr>
        <w:t xml:space="preserve">. </w:t>
      </w:r>
      <w:r w:rsidR="006D71FE" w:rsidRPr="00C12078">
        <w:rPr>
          <w:rFonts w:ascii="Book Antiqua" w:hAnsi="Book Antiqua" w:cs="Times New Roman"/>
          <w:color w:val="000000"/>
        </w:rPr>
        <w:t>Treatment of</w:t>
      </w:r>
      <w:r w:rsidR="000E1FB1" w:rsidRPr="00C12078">
        <w:rPr>
          <w:rFonts w:ascii="Book Antiqua" w:hAnsi="Book Antiqua" w:cs="Times New Roman"/>
          <w:color w:val="000000"/>
        </w:rPr>
        <w:t xml:space="preserve"> these rats with</w:t>
      </w:r>
      <w:r w:rsidR="006D71FE" w:rsidRPr="00C12078">
        <w:rPr>
          <w:rFonts w:ascii="Book Antiqua" w:hAnsi="Book Antiqua" w:cs="Times New Roman"/>
          <w:color w:val="000000"/>
        </w:rPr>
        <w:t xml:space="preserve"> </w:t>
      </w:r>
      <w:r w:rsidR="006D71FE" w:rsidRPr="00C12078">
        <w:rPr>
          <w:rFonts w:ascii="Book Antiqua" w:hAnsi="Book Antiqua" w:cs="Times New Roman"/>
        </w:rPr>
        <w:t xml:space="preserve">6-ethyl </w:t>
      </w:r>
      <w:proofErr w:type="spellStart"/>
      <w:r w:rsidR="006D71FE" w:rsidRPr="00C12078">
        <w:rPr>
          <w:rFonts w:ascii="Book Antiqua" w:hAnsi="Book Antiqua" w:cs="Times New Roman"/>
        </w:rPr>
        <w:t>chenodeoxycholic</w:t>
      </w:r>
      <w:proofErr w:type="spellEnd"/>
      <w:r w:rsidR="006D71FE" w:rsidRPr="00C12078">
        <w:rPr>
          <w:rFonts w:ascii="Book Antiqua" w:hAnsi="Book Antiqua" w:cs="Times New Roman"/>
        </w:rPr>
        <w:t xml:space="preserve"> acid (6-E</w:t>
      </w:r>
      <w:r w:rsidR="006D71FE" w:rsidRPr="00C12078">
        <w:rPr>
          <w:rFonts w:ascii="Book Antiqua" w:hAnsi="Book Antiqua" w:cs="Times New Roman"/>
          <w:color w:val="000000"/>
        </w:rPr>
        <w:t>CDCA)</w:t>
      </w:r>
      <w:r w:rsidR="00A32EAA" w:rsidRPr="00C12078">
        <w:rPr>
          <w:rFonts w:ascii="Book Antiqua" w:hAnsi="Book Antiqua" w:cs="Times New Roman"/>
          <w:color w:val="000000"/>
        </w:rPr>
        <w:t>, a</w:t>
      </w:r>
      <w:r w:rsidR="000E1FB1" w:rsidRPr="00C12078">
        <w:rPr>
          <w:rFonts w:ascii="Book Antiqua" w:hAnsi="Book Antiqua" w:cs="Times New Roman"/>
          <w:color w:val="000000"/>
        </w:rPr>
        <w:t>n</w:t>
      </w:r>
      <w:r w:rsidR="00A32EAA" w:rsidRPr="00C12078">
        <w:rPr>
          <w:rFonts w:ascii="Book Antiqua" w:hAnsi="Book Antiqua" w:cs="Times New Roman"/>
          <w:color w:val="000000"/>
        </w:rPr>
        <w:t xml:space="preserve"> FXR ligand</w:t>
      </w:r>
      <w:r w:rsidR="00A30406" w:rsidRPr="00C12078">
        <w:rPr>
          <w:rFonts w:ascii="Book Antiqua" w:hAnsi="Book Antiqua" w:cs="Times New Roman"/>
          <w:color w:val="000000"/>
        </w:rPr>
        <w:t>,</w:t>
      </w:r>
      <w:r w:rsidR="006D71FE" w:rsidRPr="00C12078">
        <w:rPr>
          <w:rFonts w:ascii="Book Antiqua" w:hAnsi="Book Antiqua" w:cs="Times New Roman"/>
          <w:color w:val="000000"/>
        </w:rPr>
        <w:t xml:space="preserve"> </w:t>
      </w:r>
      <w:r w:rsidR="005E30D7" w:rsidRPr="00C12078">
        <w:rPr>
          <w:rFonts w:ascii="Book Antiqua" w:hAnsi="Book Antiqua" w:cs="Times New Roman"/>
          <w:color w:val="000000"/>
        </w:rPr>
        <w:t>prevent</w:t>
      </w:r>
      <w:r w:rsidR="00470427" w:rsidRPr="00C12078">
        <w:rPr>
          <w:rFonts w:ascii="Book Antiqua" w:hAnsi="Book Antiqua" w:cs="Times New Roman"/>
          <w:color w:val="000000"/>
        </w:rPr>
        <w:t>s</w:t>
      </w:r>
      <w:r w:rsidR="005E30D7" w:rsidRPr="00C12078">
        <w:rPr>
          <w:rFonts w:ascii="Book Antiqua" w:hAnsi="Book Antiqua" w:cs="Times New Roman"/>
          <w:color w:val="000000"/>
        </w:rPr>
        <w:t xml:space="preserve"> liver fibrosis in porcin</w:t>
      </w:r>
      <w:r w:rsidR="00447273" w:rsidRPr="00C12078">
        <w:rPr>
          <w:rFonts w:ascii="Book Antiqua" w:hAnsi="Book Antiqua" w:cs="Times New Roman"/>
          <w:color w:val="000000"/>
        </w:rPr>
        <w:t>e serum-</w:t>
      </w:r>
      <w:r w:rsidR="005E30D7" w:rsidRPr="00C12078">
        <w:rPr>
          <w:rFonts w:ascii="Book Antiqua" w:hAnsi="Book Antiqua" w:cs="Times New Roman"/>
          <w:color w:val="000000"/>
        </w:rPr>
        <w:t>tr</w:t>
      </w:r>
      <w:r w:rsidR="00523147" w:rsidRPr="00C12078">
        <w:rPr>
          <w:rFonts w:ascii="Book Antiqua" w:hAnsi="Book Antiqua" w:cs="Times New Roman"/>
          <w:color w:val="000000"/>
        </w:rPr>
        <w:t>eated rats or BDL-</w:t>
      </w:r>
      <w:r w:rsidR="00A30406" w:rsidRPr="00C12078">
        <w:rPr>
          <w:rFonts w:ascii="Book Antiqua" w:hAnsi="Book Antiqua" w:cs="Times New Roman"/>
          <w:color w:val="000000"/>
        </w:rPr>
        <w:t>treated rats, and</w:t>
      </w:r>
      <w:r w:rsidR="00155840" w:rsidRPr="00C12078">
        <w:rPr>
          <w:rFonts w:ascii="Book Antiqua" w:hAnsi="Book Antiqua" w:cs="Times New Roman"/>
          <w:color w:val="000000"/>
        </w:rPr>
        <w:t xml:space="preserve"> decreases expression of</w:t>
      </w:r>
      <w:r w:rsidR="00470427" w:rsidRPr="00C12078">
        <w:rPr>
          <w:rFonts w:ascii="Book Antiqua" w:hAnsi="Book Antiqua" w:cs="Times New Roman"/>
          <w:color w:val="000000"/>
        </w:rPr>
        <w:t xml:space="preserve"> </w:t>
      </w:r>
      <w:r w:rsidR="00A30406" w:rsidRPr="00C12078">
        <w:rPr>
          <w:rFonts w:ascii="Book Antiqua" w:hAnsi="Book Antiqua" w:cs="Times New Roman"/>
          <w:color w:val="000000"/>
        </w:rPr>
        <w:t>matrix proteins including</w:t>
      </w:r>
      <w:r w:rsidR="00155840" w:rsidRPr="00C12078">
        <w:rPr>
          <w:rFonts w:ascii="Book Antiqua" w:hAnsi="Book Antiqua" w:cs="Times New Roman"/>
          <w:color w:val="000000"/>
        </w:rPr>
        <w:t>,</w:t>
      </w:r>
      <w:r w:rsidR="006D71FE" w:rsidRPr="00C12078">
        <w:rPr>
          <w:rFonts w:ascii="Book Antiqua" w:hAnsi="Book Antiqua" w:cs="Times New Roman"/>
          <w:color w:val="000000"/>
        </w:rPr>
        <w:t xml:space="preserve"> </w:t>
      </w:r>
      <w:r w:rsidR="00034C8F" w:rsidRPr="00B86ED7">
        <w:rPr>
          <w:rFonts w:ascii="Times New Roman" w:hAnsi="Times New Roman" w:cs="Times New Roman"/>
          <w:color w:val="000000"/>
        </w:rPr>
        <w:t>α</w:t>
      </w:r>
      <w:r w:rsidR="00034C8F" w:rsidRPr="00C12078">
        <w:rPr>
          <w:rFonts w:ascii="Book Antiqua" w:hAnsi="Book Antiqua" w:cs="Times New Roman"/>
          <w:color w:val="000000"/>
        </w:rPr>
        <w:t>1</w:t>
      </w:r>
      <w:r w:rsidR="00034C8F" w:rsidRPr="00C12078">
        <w:rPr>
          <w:rFonts w:ascii="Book Antiqua" w:hAnsi="Book Antiqua" w:cs="Times New Roman"/>
        </w:rPr>
        <w:t>-</w:t>
      </w:r>
      <w:r w:rsidR="006D71FE" w:rsidRPr="00C12078">
        <w:rPr>
          <w:rFonts w:ascii="Book Antiqua" w:hAnsi="Book Antiqua" w:cs="Times New Roman"/>
        </w:rPr>
        <w:t>collagen, transf</w:t>
      </w:r>
      <w:r w:rsidR="00034C8F" w:rsidRPr="00C12078">
        <w:rPr>
          <w:rFonts w:ascii="Book Antiqua" w:hAnsi="Book Antiqua" w:cs="Times New Roman"/>
        </w:rPr>
        <w:t xml:space="preserve">orming growth factor </w:t>
      </w:r>
      <w:r w:rsidR="00034C8F" w:rsidRPr="00B86ED7">
        <w:rPr>
          <w:rFonts w:ascii="Times New Roman" w:hAnsi="Times New Roman" w:cs="Times New Roman"/>
        </w:rPr>
        <w:t>β</w:t>
      </w:r>
      <w:r w:rsidR="00034C8F" w:rsidRPr="00C12078">
        <w:rPr>
          <w:rFonts w:ascii="Book Antiqua" w:hAnsi="Book Antiqua" w:cs="Times New Roman"/>
        </w:rPr>
        <w:t>-1 (TGF-</w:t>
      </w:r>
      <w:r w:rsidR="00034C8F" w:rsidRPr="00B86ED7">
        <w:rPr>
          <w:rFonts w:ascii="Times New Roman" w:hAnsi="Times New Roman" w:cs="Times New Roman"/>
        </w:rPr>
        <w:t>β</w:t>
      </w:r>
      <w:r w:rsidR="00034C8F" w:rsidRPr="00C12078">
        <w:rPr>
          <w:rFonts w:ascii="Book Antiqua" w:hAnsi="Book Antiqua" w:cs="Times New Roman"/>
        </w:rPr>
        <w:t xml:space="preserve">1), </w:t>
      </w:r>
      <w:r w:rsidR="00034C8F" w:rsidRPr="00B86ED7">
        <w:rPr>
          <w:rFonts w:ascii="Times New Roman" w:hAnsi="Times New Roman" w:cs="Times New Roman"/>
        </w:rPr>
        <w:t>α</w:t>
      </w:r>
      <w:r w:rsidR="006D71FE" w:rsidRPr="00C12078">
        <w:rPr>
          <w:rFonts w:ascii="Book Antiqua" w:hAnsi="Book Antiqua" w:cs="Times New Roman"/>
        </w:rPr>
        <w:t>SMA, and tissue</w:t>
      </w:r>
      <w:r w:rsidR="00034C8F" w:rsidRPr="00C12078">
        <w:rPr>
          <w:rFonts w:ascii="Book Antiqua" w:hAnsi="Book Antiqua" w:cs="Times New Roman"/>
        </w:rPr>
        <w:t xml:space="preserve"> inhibitors of</w:t>
      </w:r>
      <w:r w:rsidR="006D71FE" w:rsidRPr="00C12078">
        <w:rPr>
          <w:rFonts w:ascii="Book Antiqua" w:hAnsi="Book Antiqua" w:cs="Times New Roman"/>
        </w:rPr>
        <w:t xml:space="preserve"> m</w:t>
      </w:r>
      <w:r w:rsidR="00034C8F" w:rsidRPr="00C12078">
        <w:rPr>
          <w:rFonts w:ascii="Book Antiqua" w:hAnsi="Book Antiqua" w:cs="Times New Roman"/>
        </w:rPr>
        <w:t>eta</w:t>
      </w:r>
      <w:r w:rsidR="003100F6" w:rsidRPr="00C12078">
        <w:rPr>
          <w:rFonts w:ascii="Book Antiqua" w:hAnsi="Book Antiqua" w:cs="Times New Roman"/>
        </w:rPr>
        <w:t xml:space="preserve">lloproteinase </w:t>
      </w:r>
      <w:r w:rsidR="00F333AE" w:rsidRPr="00C12078">
        <w:rPr>
          <w:rFonts w:ascii="Book Antiqua" w:hAnsi="Book Antiqua" w:cs="Times New Roman"/>
        </w:rPr>
        <w:t>(</w:t>
      </w:r>
      <w:r w:rsidR="003100F6" w:rsidRPr="00C12078">
        <w:rPr>
          <w:rFonts w:ascii="Book Antiqua" w:hAnsi="Book Antiqua" w:cs="Times New Roman"/>
        </w:rPr>
        <w:t>TIMP1,2</w:t>
      </w:r>
      <w:r w:rsidR="00F333AE" w:rsidRPr="00C12078">
        <w:rPr>
          <w:rFonts w:ascii="Book Antiqua" w:hAnsi="Book Antiqua" w:cs="Times New Roman"/>
        </w:rPr>
        <w:t>)</w:t>
      </w:r>
      <w:r w:rsidR="006D71FE" w:rsidRPr="00C12078">
        <w:rPr>
          <w:rFonts w:ascii="Book Antiqua" w:hAnsi="Book Antiqua" w:cs="Times New Roman"/>
        </w:rPr>
        <w:fldChar w:fldCharType="begin"/>
      </w:r>
      <w:r w:rsidR="00794D45" w:rsidRPr="00C12078">
        <w:rPr>
          <w:rFonts w:ascii="Book Antiqua" w:hAnsi="Book Antiqua" w:cs="Times New Roman"/>
        </w:rPr>
        <w:instrText xml:space="preserve"> ADDIN EN.CITE &lt;EndNote&gt;&lt;Cite&gt;&lt;Author&gt;Fiorucci&lt;/Author&gt;&lt;Year&gt;2004&lt;/Year&gt;&lt;RecNum&gt;1028&lt;/RecNum&gt;&lt;DisplayText&gt;&lt;style face="superscript"&gt;[41]&lt;/style&gt;&lt;/DisplayText&gt;&lt;record&gt;&lt;rec-number&gt;1028&lt;/rec-number&gt;&lt;foreign-keys&gt;&lt;key app="EN" db-id="zz5ve9vz2wattped2e7paae2aavs0trsapt9" timestamp="1430806776"&gt;1028&lt;/key&gt;&lt;/foreign-keys&gt;&lt;ref-type name="Journal Article"&gt;17&lt;/ref-type&gt;&lt;contributors&gt;&lt;authors&gt;&lt;author&gt;Fiorucci, S.&lt;/author&gt;&lt;author&gt;Antonelli, E.&lt;/author&gt;&lt;author&gt;Rizzo, G.&lt;/author&gt;&lt;author&gt;Renga, B.&lt;/author&gt;&lt;author&gt;Mencarelli, A.&lt;/author&gt;&lt;author&gt;Riccardi, L.&lt;/author&gt;&lt;author&gt;Orlandi, S.&lt;/author&gt;&lt;author&gt;Pellicciari, R.&lt;/author&gt;&lt;author&gt;Morelli, A.&lt;/author&gt;&lt;/authors&gt;&lt;/contributors&gt;&lt;auth-address&gt;Clinica di Gastroenterologia ed Endoscopia Digestiva, Perugia, Italy. fiorucci@unipg.it&lt;/auth-address&gt;&lt;titles&gt;&lt;title&gt;The nuclear receptor SHP mediates inhibition of hepatic stellate cells by FXR and protects against liver fibrosis&lt;/title&gt;&lt;secondary-title&gt;Gastroenterology&lt;/secondary-title&gt;&lt;/titles&gt;&lt;periodical&gt;&lt;full-title&gt;Gastroenterology&lt;/full-title&gt;&lt;/periodical&gt;&lt;pages&gt;1497-512&lt;/pages&gt;&lt;volume&gt;127&lt;/volume&gt;&lt;number&gt;5&lt;/number&gt;&lt;keywords&gt;&lt;keyword&gt;Animals&lt;/keyword&gt;&lt;keyword&gt;Chenodeoxycholic Acid/*analogs &amp;amp; derivatives/pharmacology&lt;/keyword&gt;&lt;keyword&gt;Cloning, Molecular&lt;/keyword&gt;&lt;keyword&gt;DNA-Binding Proteins/genetics/*physiology&lt;/keyword&gt;&lt;keyword&gt;Hydroxyproline/metabolism/urine&lt;/keyword&gt;&lt;keyword&gt;Liver/*cytology/*physiology&lt;/keyword&gt;&lt;keyword&gt;Liver Cirrhosis, Experimental/*prevention &amp;amp; control&lt;/keyword&gt;&lt;keyword&gt;Male&lt;/keyword&gt;&lt;keyword&gt;Rats&lt;/keyword&gt;&lt;keyword&gt;Rats, Wistar&lt;/keyword&gt;&lt;keyword&gt;Receptors, Cytoplasmic and Nuclear/genetics/*physiology&lt;/keyword&gt;&lt;keyword&gt;Swine&lt;/keyword&gt;&lt;keyword&gt;Transcription Factors/genetics/*physiology&lt;/keyword&gt;&lt;/keywords&gt;&lt;dates&gt;&lt;year&gt;2004&lt;/year&gt;&lt;pub-dates&gt;&lt;date&gt;Nov&lt;/date&gt;&lt;/pub-dates&gt;&lt;/dates&gt;&lt;isbn&gt;0016-5085 (Print)&amp;#xD;0016-5085 (Linking)&lt;/isbn&gt;&lt;accession-num&gt;15521018&lt;/accession-num&gt;&lt;urls&gt;&lt;related-urls&gt;&lt;url&gt;http://www.ncbi.nlm.nih.gov/pubmed/15521018&lt;/url&gt;&lt;/related-urls&gt;&lt;/urls&gt;&lt;/record&gt;&lt;/Cite&gt;&lt;/EndNote&gt;</w:instrText>
      </w:r>
      <w:r w:rsidR="006D71FE" w:rsidRPr="00C12078">
        <w:rPr>
          <w:rFonts w:ascii="Book Antiqua" w:hAnsi="Book Antiqua" w:cs="Times New Roman"/>
        </w:rPr>
        <w:fldChar w:fldCharType="separate"/>
      </w:r>
      <w:r w:rsidR="00794D45" w:rsidRPr="00C12078">
        <w:rPr>
          <w:rFonts w:ascii="Book Antiqua" w:hAnsi="Book Antiqua" w:cs="Times New Roman"/>
          <w:noProof/>
          <w:vertAlign w:val="superscript"/>
        </w:rPr>
        <w:t>[41]</w:t>
      </w:r>
      <w:r w:rsidR="006D71FE" w:rsidRPr="00C12078">
        <w:rPr>
          <w:rFonts w:ascii="Book Antiqua" w:hAnsi="Book Antiqua" w:cs="Times New Roman"/>
        </w:rPr>
        <w:fldChar w:fldCharType="end"/>
      </w:r>
      <w:r w:rsidR="00A30406" w:rsidRPr="00C12078">
        <w:rPr>
          <w:rFonts w:ascii="Book Antiqua" w:hAnsi="Book Antiqua" w:cs="Times New Roman"/>
        </w:rPr>
        <w:t>.</w:t>
      </w:r>
      <w:r w:rsidR="007101FB">
        <w:rPr>
          <w:rFonts w:ascii="Book Antiqua" w:hAnsi="Book Antiqua" w:cs="Times New Roman"/>
        </w:rPr>
        <w:t xml:space="preserve"> </w:t>
      </w:r>
      <w:r w:rsidR="000E08B7" w:rsidRPr="00C12078">
        <w:rPr>
          <w:rFonts w:ascii="Book Antiqua" w:hAnsi="Book Antiqua" w:cs="Times New Roman"/>
        </w:rPr>
        <w:t xml:space="preserve">Interestingly, </w:t>
      </w:r>
      <w:r w:rsidR="00255502" w:rsidRPr="00C12078">
        <w:rPr>
          <w:rFonts w:ascii="Book Antiqua" w:hAnsi="Book Antiqua" w:cs="Times New Roman"/>
          <w:noProof/>
        </w:rPr>
        <w:t>Fickert</w:t>
      </w:r>
      <w:r w:rsidR="00346B5A" w:rsidRPr="00C12078">
        <w:rPr>
          <w:rFonts w:ascii="Book Antiqua" w:hAnsi="Book Antiqua" w:cs="Times New Roman"/>
          <w:noProof/>
        </w:rPr>
        <w:fldChar w:fldCharType="begin">
          <w:fldData xml:space="preserve">PEVuZE5vdGU+PENpdGU+PEF1dGhvcj5GaWNrZXJ0PC9BdXRob3I+PFllYXI+MjAwOTwvWWVhcj48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</w:fldData>
        </w:fldChar>
      </w:r>
      <w:r w:rsidR="00794D45" w:rsidRPr="00C12078">
        <w:rPr>
          <w:rFonts w:ascii="Book Antiqua" w:hAnsi="Book Antiqua" w:cs="Times New Roman"/>
          <w:noProof/>
        </w:rPr>
        <w:instrText xml:space="preserve"> ADDIN EN.CITE </w:instrText>
      </w:r>
      <w:r w:rsidR="00794D45" w:rsidRPr="00C12078">
        <w:rPr>
          <w:rFonts w:ascii="Book Antiqua" w:hAnsi="Book Antiqua" w:cs="Times New Roman"/>
          <w:noProof/>
        </w:rPr>
        <w:fldChar w:fldCharType="begin">
          <w:fldData xml:space="preserve">PEVuZE5vdGU+PENpdGU+PEF1dGhvcj5GaWNrZXJ0PC9BdXRob3I+PFllYXI+MjAwOTwvWWVhcj48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</w:fldData>
        </w:fldChar>
      </w:r>
      <w:r w:rsidR="00794D45" w:rsidRPr="00C12078">
        <w:rPr>
          <w:rFonts w:ascii="Book Antiqua" w:hAnsi="Book Antiqua" w:cs="Times New Roman"/>
          <w:noProof/>
        </w:rPr>
        <w:instrText xml:space="preserve"> ADDIN EN.CITE.DATA </w:instrText>
      </w:r>
      <w:r w:rsidR="00794D45" w:rsidRPr="00C12078">
        <w:rPr>
          <w:rFonts w:ascii="Book Antiqua" w:hAnsi="Book Antiqua" w:cs="Times New Roman"/>
          <w:noProof/>
        </w:rPr>
      </w:r>
      <w:r w:rsidR="00794D45" w:rsidRPr="00C12078">
        <w:rPr>
          <w:rFonts w:ascii="Book Antiqua" w:hAnsi="Book Antiqua" w:cs="Times New Roman"/>
          <w:noProof/>
        </w:rPr>
        <w:fldChar w:fldCharType="end"/>
      </w:r>
      <w:r w:rsidR="00346B5A" w:rsidRPr="00C12078">
        <w:rPr>
          <w:rFonts w:ascii="Book Antiqua" w:hAnsi="Book Antiqua" w:cs="Times New Roman"/>
          <w:noProof/>
        </w:rPr>
      </w:r>
      <w:r w:rsidR="00346B5A" w:rsidRPr="00C12078">
        <w:rPr>
          <w:rFonts w:ascii="Book Antiqua" w:hAnsi="Book Antiqua" w:cs="Times New Roman"/>
          <w:noProof/>
        </w:rPr>
        <w:fldChar w:fldCharType="separate"/>
      </w:r>
      <w:r w:rsidR="00794D45" w:rsidRPr="00C12078">
        <w:rPr>
          <w:rFonts w:ascii="Book Antiqua" w:hAnsi="Book Antiqua" w:cs="Times New Roman"/>
          <w:noProof/>
          <w:vertAlign w:val="superscript"/>
        </w:rPr>
        <w:t>[42]</w:t>
      </w:r>
      <w:r w:rsidR="00346B5A" w:rsidRPr="00C12078">
        <w:rPr>
          <w:rFonts w:ascii="Book Antiqua" w:hAnsi="Book Antiqua" w:cs="Times New Roman"/>
          <w:noProof/>
        </w:rPr>
        <w:fldChar w:fldCharType="end"/>
      </w:r>
      <w:r w:rsidR="007A035B" w:rsidRPr="00C12078">
        <w:rPr>
          <w:rFonts w:ascii="Book Antiqua" w:hAnsi="Book Antiqua" w:cs="Times New Roman"/>
          <w:noProof/>
        </w:rPr>
        <w:t xml:space="preserve"> </w:t>
      </w:r>
      <w:r w:rsidR="00255502" w:rsidRPr="00C12078">
        <w:rPr>
          <w:rFonts w:ascii="Book Antiqua" w:hAnsi="Book Antiqua" w:cs="Times New Roman"/>
          <w:noProof/>
        </w:rPr>
        <w:t>showed</w:t>
      </w:r>
      <w:r w:rsidR="007101FB">
        <w:rPr>
          <w:rFonts w:ascii="Book Antiqua" w:hAnsi="Book Antiqua" w:cs="Times New Roman"/>
          <w:noProof/>
        </w:rPr>
        <w:t xml:space="preserve"> </w:t>
      </w:r>
      <w:r w:rsidR="00255502" w:rsidRPr="00C12078">
        <w:rPr>
          <w:rFonts w:ascii="Book Antiqua" w:hAnsi="Book Antiqua" w:cs="Times New Roman"/>
          <w:noProof/>
        </w:rPr>
        <w:t xml:space="preserve">that </w:t>
      </w:r>
      <w:r w:rsidR="004716F4" w:rsidRPr="00C12078">
        <w:rPr>
          <w:rFonts w:ascii="Book Antiqua" w:hAnsi="Book Antiqua" w:cs="Times New Roman"/>
          <w:noProof/>
        </w:rPr>
        <w:t xml:space="preserve">FXR loss reduced </w:t>
      </w:r>
      <w:r w:rsidR="00255502" w:rsidRPr="00C12078">
        <w:rPr>
          <w:rFonts w:ascii="Book Antiqua" w:hAnsi="Book Antiqua" w:cs="Times New Roman"/>
          <w:noProof/>
        </w:rPr>
        <w:t>fi</w:t>
      </w:r>
      <w:r w:rsidR="004716F4" w:rsidRPr="00C12078">
        <w:rPr>
          <w:rFonts w:ascii="Book Antiqua" w:hAnsi="Book Antiqua" w:cs="Times New Roman"/>
          <w:noProof/>
        </w:rPr>
        <w:t xml:space="preserve">brosis of </w:t>
      </w:r>
      <w:r w:rsidR="00573A17" w:rsidRPr="00C12078">
        <w:rPr>
          <w:rFonts w:ascii="Book Antiqua" w:hAnsi="Book Antiqua" w:cs="Times New Roman"/>
          <w:noProof/>
        </w:rPr>
        <w:t xml:space="preserve">the </w:t>
      </w:r>
      <w:r w:rsidR="004716F4" w:rsidRPr="00C12078">
        <w:rPr>
          <w:rFonts w:ascii="Book Antiqua" w:hAnsi="Book Antiqua" w:cs="Times New Roman"/>
          <w:noProof/>
        </w:rPr>
        <w:t>hepatic biliary tree.</w:t>
      </w:r>
      <w:r w:rsidR="007101FB">
        <w:rPr>
          <w:rFonts w:ascii="Book Antiqua" w:hAnsi="Book Antiqua" w:cs="Times New Roman"/>
          <w:noProof/>
        </w:rPr>
        <w:t xml:space="preserve"> </w:t>
      </w:r>
      <w:r w:rsidR="004716F4" w:rsidRPr="00C12078">
        <w:rPr>
          <w:rFonts w:ascii="Book Antiqua" w:hAnsi="Book Antiqua" w:cs="Times New Roman"/>
          <w:noProof/>
        </w:rPr>
        <w:t>In the study, hepatic fibrosis was induced in wild type</w:t>
      </w:r>
      <w:r w:rsidR="00AA1B83" w:rsidRPr="00C12078">
        <w:rPr>
          <w:rFonts w:ascii="Book Antiqua" w:hAnsi="Book Antiqua" w:cs="Times New Roman"/>
          <w:noProof/>
        </w:rPr>
        <w:t xml:space="preserve"> and FXR knock-out mice</w:t>
      </w:r>
      <w:r w:rsidR="0017125B">
        <w:rPr>
          <w:rFonts w:ascii="Book Antiqua" w:eastAsia="宋体" w:hAnsi="Book Antiqua" w:cs="Times New Roman" w:hint="eastAsia"/>
          <w:noProof/>
          <w:lang w:eastAsia="zh-CN"/>
        </w:rPr>
        <w:t xml:space="preserve"> (</w:t>
      </w:r>
      <w:r w:rsidR="000E08B7" w:rsidRPr="00C12078">
        <w:rPr>
          <w:rFonts w:ascii="Book Antiqua" w:hAnsi="Book Antiqua" w:cs="Times New Roman"/>
          <w:noProof/>
        </w:rPr>
        <w:t>FXR -/-</w:t>
      </w:r>
      <w:r w:rsidR="0017125B">
        <w:rPr>
          <w:rFonts w:ascii="Book Antiqua" w:eastAsia="宋体" w:hAnsi="Book Antiqua" w:cs="Times New Roman" w:hint="eastAsia"/>
          <w:noProof/>
          <w:lang w:eastAsia="zh-CN"/>
        </w:rPr>
        <w:t>)</w:t>
      </w:r>
      <w:r w:rsidR="004716F4" w:rsidRPr="00C12078">
        <w:rPr>
          <w:rFonts w:ascii="Book Antiqua" w:hAnsi="Book Antiqua" w:cs="Times New Roman"/>
          <w:noProof/>
        </w:rPr>
        <w:t xml:space="preserve"> by</w:t>
      </w:r>
      <w:r w:rsidR="003100F6" w:rsidRPr="00C12078">
        <w:rPr>
          <w:rFonts w:ascii="Book Antiqua" w:hAnsi="Book Antiqua" w:cs="Times New Roman"/>
          <w:noProof/>
        </w:rPr>
        <w:t xml:space="preserve"> </w:t>
      </w:r>
      <w:r w:rsidR="004B7B33" w:rsidRPr="00C12078">
        <w:rPr>
          <w:rFonts w:ascii="Book Antiqua" w:hAnsi="Book Antiqua" w:cs="Times New Roman"/>
          <w:noProof/>
        </w:rPr>
        <w:t xml:space="preserve">a variety of methods, including </w:t>
      </w:r>
      <w:r w:rsidR="003100F6" w:rsidRPr="00C12078">
        <w:rPr>
          <w:rFonts w:ascii="Book Antiqua" w:hAnsi="Book Antiqua" w:cs="Times New Roman"/>
          <w:noProof/>
        </w:rPr>
        <w:t>carbon tetrachloride (CCl</w:t>
      </w:r>
      <w:r w:rsidR="003100F6" w:rsidRPr="0017125B">
        <w:rPr>
          <w:rFonts w:ascii="Book Antiqua" w:hAnsi="Book Antiqua" w:cs="Times New Roman"/>
          <w:noProof/>
          <w:vertAlign w:val="subscript"/>
        </w:rPr>
        <w:t>4</w:t>
      </w:r>
      <w:r w:rsidR="003100F6" w:rsidRPr="00C12078">
        <w:rPr>
          <w:rFonts w:ascii="Book Antiqua" w:hAnsi="Book Antiqua" w:cs="Times New Roman"/>
          <w:noProof/>
        </w:rPr>
        <w:t>)</w:t>
      </w:r>
      <w:r w:rsidR="004716F4" w:rsidRPr="00C12078">
        <w:rPr>
          <w:rFonts w:ascii="Book Antiqua" w:hAnsi="Book Antiqua" w:cs="Times New Roman"/>
          <w:noProof/>
        </w:rPr>
        <w:t xml:space="preserve"> intoxiciation, 3, 5-diethoxycarboyl-1,4-dihydrocollidine feeding, </w:t>
      </w:r>
      <w:r w:rsidR="004B7B33" w:rsidRPr="00C12078">
        <w:rPr>
          <w:rFonts w:ascii="Book Antiqua" w:hAnsi="Book Antiqua" w:cs="Times New Roman"/>
          <w:noProof/>
        </w:rPr>
        <w:t xml:space="preserve">BDL, </w:t>
      </w:r>
      <w:r w:rsidR="00A32EAA" w:rsidRPr="00C12078">
        <w:rPr>
          <w:rFonts w:ascii="Book Antiqua" w:hAnsi="Book Antiqua" w:cs="Times New Roman"/>
          <w:noProof/>
        </w:rPr>
        <w:t>or sc</w:t>
      </w:r>
      <w:r w:rsidR="004716F4" w:rsidRPr="00C12078">
        <w:rPr>
          <w:rFonts w:ascii="Book Antiqua" w:hAnsi="Book Antiqua" w:cs="Times New Roman"/>
          <w:noProof/>
        </w:rPr>
        <w:t>histosoma mansoni (S.m.)-infection.</w:t>
      </w:r>
      <w:r w:rsidR="007101FB">
        <w:rPr>
          <w:rFonts w:ascii="Book Antiqua" w:hAnsi="Book Antiqua" w:cs="Times New Roman"/>
          <w:noProof/>
        </w:rPr>
        <w:t xml:space="preserve"> </w:t>
      </w:r>
      <w:r w:rsidR="004716F4" w:rsidRPr="00C12078">
        <w:rPr>
          <w:rFonts w:ascii="Book Antiqua" w:hAnsi="Book Antiqua" w:cs="Times New Roman"/>
          <w:noProof/>
        </w:rPr>
        <w:t xml:space="preserve">Only </w:t>
      </w:r>
      <w:r w:rsidR="00AD4C73" w:rsidRPr="00C12078">
        <w:rPr>
          <w:rFonts w:ascii="Book Antiqua" w:hAnsi="Book Antiqua" w:cs="Times New Roman"/>
          <w:noProof/>
        </w:rPr>
        <w:t xml:space="preserve">biliary-type hepatic fibrosis </w:t>
      </w:r>
      <w:r w:rsidR="00617312" w:rsidRPr="00C12078">
        <w:rPr>
          <w:rFonts w:ascii="Book Antiqua" w:hAnsi="Book Antiqua" w:cs="Times New Roman"/>
          <w:noProof/>
        </w:rPr>
        <w:t>was re</w:t>
      </w:r>
      <w:r w:rsidR="00AD4C73" w:rsidRPr="00C12078">
        <w:rPr>
          <w:rFonts w:ascii="Book Antiqua" w:hAnsi="Book Antiqua" w:cs="Times New Roman"/>
          <w:noProof/>
        </w:rPr>
        <w:t xml:space="preserve">duced in FXR </w:t>
      </w:r>
      <w:r w:rsidR="00AA1B83" w:rsidRPr="00C12078">
        <w:rPr>
          <w:rFonts w:ascii="Book Antiqua" w:hAnsi="Book Antiqua" w:cs="Times New Roman"/>
          <w:noProof/>
        </w:rPr>
        <w:t>(</w:t>
      </w:r>
      <w:r w:rsidR="006F138E" w:rsidRPr="00C12078">
        <w:rPr>
          <w:rFonts w:ascii="Book Antiqua" w:hAnsi="Book Antiqua" w:cs="Times New Roman"/>
          <w:noProof/>
        </w:rPr>
        <w:t>-/-</w:t>
      </w:r>
      <w:r w:rsidR="00AA1B83" w:rsidRPr="00C12078">
        <w:rPr>
          <w:rFonts w:ascii="Book Antiqua" w:hAnsi="Book Antiqua" w:cs="Times New Roman"/>
          <w:noProof/>
        </w:rPr>
        <w:t>)</w:t>
      </w:r>
      <w:r w:rsidR="006F138E" w:rsidRPr="00C12078">
        <w:rPr>
          <w:rFonts w:ascii="Book Antiqua" w:hAnsi="Book Antiqua" w:cs="Times New Roman"/>
          <w:noProof/>
        </w:rPr>
        <w:t xml:space="preserve"> mice with</w:t>
      </w:r>
      <w:r w:rsidR="004716F4" w:rsidRPr="00C12078">
        <w:rPr>
          <w:rFonts w:ascii="Book Antiqua" w:hAnsi="Book Antiqua" w:cs="Times New Roman"/>
          <w:noProof/>
        </w:rPr>
        <w:t xml:space="preserve"> </w:t>
      </w:r>
      <w:r w:rsidR="00AD4C73" w:rsidRPr="00C12078">
        <w:rPr>
          <w:rFonts w:ascii="Book Antiqua" w:hAnsi="Book Antiqua" w:cs="Times New Roman"/>
          <w:noProof/>
        </w:rPr>
        <w:t>BDL</w:t>
      </w:r>
      <w:r w:rsidR="006F138E" w:rsidRPr="00C12078">
        <w:rPr>
          <w:rFonts w:ascii="Book Antiqua" w:hAnsi="Book Antiqua" w:cs="Times New Roman"/>
          <w:noProof/>
        </w:rPr>
        <w:t xml:space="preserve"> and </w:t>
      </w:r>
      <w:r w:rsidR="004716F4" w:rsidRPr="00C12078">
        <w:rPr>
          <w:rFonts w:ascii="Book Antiqua" w:hAnsi="Book Antiqua" w:cs="Times New Roman"/>
          <w:noProof/>
        </w:rPr>
        <w:t>3,5-diethoxycarbonyl-1,4-dihydrocollidine</w:t>
      </w:r>
      <w:r w:rsidR="006F138E" w:rsidRPr="00C12078">
        <w:rPr>
          <w:rFonts w:ascii="Book Antiqua" w:hAnsi="Book Antiqua" w:cs="Times New Roman"/>
          <w:noProof/>
        </w:rPr>
        <w:t>.</w:t>
      </w:r>
      <w:r w:rsidR="007101FB">
        <w:rPr>
          <w:rFonts w:ascii="Book Antiqua" w:hAnsi="Book Antiqua" w:cs="Times New Roman"/>
          <w:noProof/>
        </w:rPr>
        <w:t xml:space="preserve"> </w:t>
      </w:r>
      <w:r w:rsidR="00786FF5" w:rsidRPr="00C12078">
        <w:rPr>
          <w:rFonts w:ascii="Book Antiqua" w:hAnsi="Book Antiqua" w:cs="Times New Roman"/>
          <w:noProof/>
        </w:rPr>
        <w:t>FXR loss had no effect on the prevention of</w:t>
      </w:r>
      <w:r w:rsidR="006F138E" w:rsidRPr="00C12078">
        <w:rPr>
          <w:rFonts w:ascii="Book Antiqua" w:hAnsi="Book Antiqua" w:cs="Times New Roman"/>
          <w:noProof/>
        </w:rPr>
        <w:t xml:space="preserve"> non-cholestatic liver fibrosis in the study. </w:t>
      </w:r>
    </w:p>
    <w:p w14:paraId="1C86E764" w14:textId="77777777" w:rsidR="00406BC4" w:rsidRPr="00C12078" w:rsidRDefault="00406BC4" w:rsidP="00C12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color w:val="000000"/>
        </w:rPr>
      </w:pPr>
    </w:p>
    <w:p w14:paraId="6E7E7460" w14:textId="638FD2BC" w:rsidR="008A4350" w:rsidRPr="0017125B" w:rsidRDefault="00874E71" w:rsidP="00C12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</w:rPr>
      </w:pPr>
      <w:r w:rsidRPr="0017125B">
        <w:rPr>
          <w:rFonts w:ascii="Book Antiqua" w:hAnsi="Book Antiqua" w:cs="Times New Roman"/>
          <w:b/>
        </w:rPr>
        <w:t xml:space="preserve">Hepatic </w:t>
      </w:r>
      <w:r w:rsidR="0017125B" w:rsidRPr="0017125B">
        <w:rPr>
          <w:rFonts w:ascii="Book Antiqua" w:hAnsi="Book Antiqua" w:cs="Times New Roman"/>
          <w:b/>
        </w:rPr>
        <w:t>regeneration and carcinogenesis</w:t>
      </w:r>
      <w:r w:rsidR="0017125B">
        <w:rPr>
          <w:rFonts w:ascii="Book Antiqua" w:hAnsi="Book Antiqua" w:cs="Times New Roman"/>
          <w:b/>
        </w:rPr>
        <w:t xml:space="preserve">: </w:t>
      </w:r>
      <w:r w:rsidR="00E30407" w:rsidRPr="00C12078">
        <w:rPr>
          <w:rFonts w:ascii="Book Antiqua" w:hAnsi="Book Antiqua" w:cs="Times New Roman"/>
        </w:rPr>
        <w:t xml:space="preserve">FXR </w:t>
      </w:r>
      <w:r w:rsidR="00AF215E" w:rsidRPr="00C12078">
        <w:rPr>
          <w:rFonts w:ascii="Book Antiqua" w:hAnsi="Book Antiqua" w:cs="Times New Roman"/>
        </w:rPr>
        <w:t xml:space="preserve">appears to </w:t>
      </w:r>
      <w:r w:rsidR="00E30407" w:rsidRPr="00C12078">
        <w:rPr>
          <w:rFonts w:ascii="Book Antiqua" w:hAnsi="Book Antiqua" w:cs="Times New Roman"/>
        </w:rPr>
        <w:t>regulate liver regeneration</w:t>
      </w:r>
      <w:r w:rsidR="000835BE" w:rsidRPr="00C12078">
        <w:rPr>
          <w:rFonts w:ascii="Book Antiqua" w:hAnsi="Book Antiqua" w:cs="Times New Roman"/>
        </w:rPr>
        <w:t xml:space="preserve"> and carcinogenesis</w:t>
      </w:r>
      <w:r w:rsidR="009B0A47" w:rsidRPr="00C12078">
        <w:rPr>
          <w:rFonts w:ascii="Book Antiqua" w:hAnsi="Book Antiqua" w:cs="Times New Roman"/>
        </w:rPr>
        <w:t>.</w:t>
      </w:r>
      <w:r w:rsidR="007101FB">
        <w:rPr>
          <w:rFonts w:ascii="Book Antiqua" w:hAnsi="Book Antiqua" w:cs="Times New Roman"/>
        </w:rPr>
        <w:t xml:space="preserve"> </w:t>
      </w:r>
      <w:r w:rsidR="00B86ED7">
        <w:rPr>
          <w:rFonts w:ascii="Book Antiqua" w:hAnsi="Book Antiqua" w:cs="Times New Roman"/>
        </w:rPr>
        <w:t>CA</w:t>
      </w:r>
      <w:r w:rsidR="005F28E0" w:rsidRPr="00C12078">
        <w:rPr>
          <w:rFonts w:ascii="Book Antiqua" w:hAnsi="Book Antiqua" w:cs="Times New Roman"/>
        </w:rPr>
        <w:t xml:space="preserve"> </w:t>
      </w:r>
      <w:r w:rsidR="00E106F7" w:rsidRPr="00C12078">
        <w:rPr>
          <w:rFonts w:ascii="Book Antiqua" w:hAnsi="Book Antiqua" w:cs="Times New Roman"/>
        </w:rPr>
        <w:t>feeding</w:t>
      </w:r>
      <w:r w:rsidR="00AF215E" w:rsidRPr="00C12078">
        <w:rPr>
          <w:rFonts w:ascii="Book Antiqua" w:hAnsi="Book Antiqua" w:cs="Times New Roman"/>
        </w:rPr>
        <w:t xml:space="preserve"> has been shown to induce</w:t>
      </w:r>
      <w:r w:rsidR="003011CF" w:rsidRPr="00C12078">
        <w:rPr>
          <w:rFonts w:ascii="Book Antiqua" w:hAnsi="Book Antiqua" w:cs="Times New Roman"/>
        </w:rPr>
        <w:t xml:space="preserve"> liver growth and decrease</w:t>
      </w:r>
      <w:r w:rsidR="00E106F7" w:rsidRPr="00C12078">
        <w:rPr>
          <w:rFonts w:ascii="Book Antiqua" w:hAnsi="Book Antiqua" w:cs="Times New Roman"/>
        </w:rPr>
        <w:t xml:space="preserve"> mortality in</w:t>
      </w:r>
      <w:r w:rsidR="00AF215E" w:rsidRPr="00C12078">
        <w:rPr>
          <w:rFonts w:ascii="Book Antiqua" w:hAnsi="Book Antiqua" w:cs="Times New Roman"/>
        </w:rPr>
        <w:t xml:space="preserve"> mice </w:t>
      </w:r>
      <w:r w:rsidR="006935D4" w:rsidRPr="00C12078">
        <w:rPr>
          <w:rFonts w:ascii="Book Antiqua" w:hAnsi="Book Antiqua" w:cs="Times New Roman"/>
        </w:rPr>
        <w:t>that have undergone</w:t>
      </w:r>
      <w:r w:rsidR="00AF215E" w:rsidRPr="00C12078">
        <w:rPr>
          <w:rFonts w:ascii="Book Antiqua" w:hAnsi="Book Antiqua" w:cs="Times New Roman"/>
        </w:rPr>
        <w:t xml:space="preserve"> partial </w:t>
      </w:r>
      <w:proofErr w:type="spellStart"/>
      <w:r w:rsidR="00AF215E" w:rsidRPr="00C12078">
        <w:rPr>
          <w:rFonts w:ascii="Book Antiqua" w:hAnsi="Book Antiqua" w:cs="Times New Roman"/>
        </w:rPr>
        <w:t>hepat</w:t>
      </w:r>
      <w:r w:rsidR="00E106F7" w:rsidRPr="00C12078">
        <w:rPr>
          <w:rFonts w:ascii="Book Antiqua" w:hAnsi="Book Antiqua" w:cs="Times New Roman"/>
        </w:rPr>
        <w:t>ectomy</w:t>
      </w:r>
      <w:proofErr w:type="spellEnd"/>
      <w:r w:rsidR="00E106F7" w:rsidRPr="00C12078">
        <w:rPr>
          <w:rFonts w:ascii="Book Antiqua" w:hAnsi="Book Antiqua" w:cs="Times New Roman"/>
        </w:rPr>
        <w:t>.</w:t>
      </w:r>
      <w:r w:rsidR="00332949" w:rsidRPr="00C12078">
        <w:rPr>
          <w:rFonts w:ascii="Book Antiqua" w:hAnsi="Book Antiqua" w:cs="Times New Roman"/>
        </w:rPr>
        <w:t xml:space="preserve"> This</w:t>
      </w:r>
      <w:r w:rsidR="003011CF" w:rsidRPr="00C12078">
        <w:rPr>
          <w:rFonts w:ascii="Book Antiqua" w:hAnsi="Book Antiqua" w:cs="Times New Roman"/>
        </w:rPr>
        <w:t xml:space="preserve"> effect</w:t>
      </w:r>
      <w:r w:rsidR="00332949" w:rsidRPr="00C12078">
        <w:rPr>
          <w:rFonts w:ascii="Book Antiqua" w:hAnsi="Book Antiqua" w:cs="Times New Roman"/>
        </w:rPr>
        <w:t xml:space="preserve"> may involve activation of FGF 15/19.</w:t>
      </w:r>
      <w:r w:rsidR="007101FB">
        <w:rPr>
          <w:rFonts w:ascii="Book Antiqua" w:hAnsi="Book Antiqua" w:cs="Times New Roman"/>
        </w:rPr>
        <w:t xml:space="preserve"> </w:t>
      </w:r>
      <w:r w:rsidR="00332949" w:rsidRPr="00C12078">
        <w:rPr>
          <w:rFonts w:ascii="Book Antiqua" w:hAnsi="Book Antiqua" w:cs="Times New Roman"/>
        </w:rPr>
        <w:t xml:space="preserve">Studies </w:t>
      </w:r>
      <w:r w:rsidR="003011CF" w:rsidRPr="00C12078">
        <w:rPr>
          <w:rFonts w:ascii="Book Antiqua" w:hAnsi="Book Antiqua" w:cs="Times New Roman"/>
        </w:rPr>
        <w:t xml:space="preserve">have </w:t>
      </w:r>
      <w:r w:rsidR="00332949" w:rsidRPr="00C12078">
        <w:rPr>
          <w:rFonts w:ascii="Book Antiqua" w:hAnsi="Book Antiqua" w:cs="Times New Roman"/>
        </w:rPr>
        <w:t>show</w:t>
      </w:r>
      <w:r w:rsidR="003011CF" w:rsidRPr="00C12078">
        <w:rPr>
          <w:rFonts w:ascii="Book Antiqua" w:hAnsi="Book Antiqua" w:cs="Times New Roman"/>
        </w:rPr>
        <w:t>n that</w:t>
      </w:r>
      <w:r w:rsidR="005F28E0" w:rsidRPr="00C12078">
        <w:rPr>
          <w:rFonts w:ascii="Book Antiqua" w:hAnsi="Book Antiqua" w:cs="Times New Roman"/>
        </w:rPr>
        <w:t xml:space="preserve"> the protective effect</w:t>
      </w:r>
      <w:r w:rsidR="003011CF" w:rsidRPr="00C12078">
        <w:rPr>
          <w:rFonts w:ascii="Book Antiqua" w:hAnsi="Book Antiqua" w:cs="Times New Roman"/>
        </w:rPr>
        <w:t>s</w:t>
      </w:r>
      <w:r w:rsidR="005F28E0" w:rsidRPr="00C12078">
        <w:rPr>
          <w:rFonts w:ascii="Book Antiqua" w:hAnsi="Book Antiqua" w:cs="Times New Roman"/>
        </w:rPr>
        <w:t xml:space="preserve"> with CA</w:t>
      </w:r>
      <w:r w:rsidR="00332949" w:rsidRPr="00C12078">
        <w:rPr>
          <w:rFonts w:ascii="Book Antiqua" w:hAnsi="Book Antiqua" w:cs="Times New Roman"/>
        </w:rPr>
        <w:t xml:space="preserve"> feeding after </w:t>
      </w:r>
      <w:r w:rsidR="003011CF" w:rsidRPr="00C12078">
        <w:rPr>
          <w:rFonts w:ascii="Book Antiqua" w:hAnsi="Book Antiqua" w:cs="Times New Roman"/>
        </w:rPr>
        <w:t xml:space="preserve">partial </w:t>
      </w:r>
      <w:proofErr w:type="spellStart"/>
      <w:r w:rsidR="003011CF" w:rsidRPr="00C12078">
        <w:rPr>
          <w:rFonts w:ascii="Book Antiqua" w:hAnsi="Book Antiqua" w:cs="Times New Roman"/>
        </w:rPr>
        <w:t>hepat</w:t>
      </w:r>
      <w:r w:rsidR="00332949" w:rsidRPr="00C12078">
        <w:rPr>
          <w:rFonts w:ascii="Book Antiqua" w:hAnsi="Book Antiqua" w:cs="Times New Roman"/>
        </w:rPr>
        <w:t>ectomy</w:t>
      </w:r>
      <w:proofErr w:type="spellEnd"/>
      <w:r w:rsidR="00332949" w:rsidRPr="00C12078">
        <w:rPr>
          <w:rFonts w:ascii="Book Antiqua" w:hAnsi="Book Antiqua" w:cs="Times New Roman"/>
        </w:rPr>
        <w:t xml:space="preserve"> </w:t>
      </w:r>
      <w:r w:rsidR="00593991" w:rsidRPr="00C12078">
        <w:rPr>
          <w:rFonts w:ascii="Book Antiqua" w:hAnsi="Book Antiqua" w:cs="Times New Roman"/>
        </w:rPr>
        <w:t>were</w:t>
      </w:r>
      <w:r w:rsidR="003A5967" w:rsidRPr="00C12078">
        <w:rPr>
          <w:rFonts w:ascii="Book Antiqua" w:hAnsi="Book Antiqua" w:cs="Times New Roman"/>
        </w:rPr>
        <w:t xml:space="preserve"> significantly abolished in </w:t>
      </w:r>
      <w:r w:rsidR="003011CF" w:rsidRPr="00C12078">
        <w:rPr>
          <w:rFonts w:ascii="Book Antiqua" w:hAnsi="Book Antiqua" w:cs="Times New Roman"/>
        </w:rPr>
        <w:t>FGF</w:t>
      </w:r>
      <w:r w:rsidR="00931F85" w:rsidRPr="00C12078">
        <w:rPr>
          <w:rFonts w:ascii="Book Antiqua" w:hAnsi="Book Antiqua" w:cs="Times New Roman"/>
        </w:rPr>
        <w:t>15 (-/-) mice</w:t>
      </w:r>
      <w:r w:rsidR="000835BE" w:rsidRPr="00C12078">
        <w:rPr>
          <w:rFonts w:ascii="Book Antiqua" w:hAnsi="Book Antiqua" w:cs="Times New Roman"/>
        </w:rPr>
        <w:fldChar w:fldCharType="begin">
          <w:fldData xml:space="preserve">PEVuZE5vdGU+PENpdGU+PEF1dGhvcj5VcmlhcnRlPC9BdXRob3I+PFllYXI+MjAxMzwvWWVhcj48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</w:fldData>
        </w:fldChar>
      </w:r>
      <w:r w:rsidR="00794D45" w:rsidRPr="00C12078">
        <w:rPr>
          <w:rFonts w:ascii="Book Antiqua" w:hAnsi="Book Antiqua" w:cs="Times New Roman"/>
        </w:rPr>
        <w:instrText xml:space="preserve"> ADDIN EN.CITE </w:instrText>
      </w:r>
      <w:r w:rsidR="00794D45" w:rsidRPr="00C12078">
        <w:rPr>
          <w:rFonts w:ascii="Book Antiqua" w:hAnsi="Book Antiqua" w:cs="Times New Roman"/>
        </w:rPr>
        <w:fldChar w:fldCharType="begin">
          <w:fldData xml:space="preserve">PEVuZE5vdGU+PENpdGU+PEF1dGhvcj5VcmlhcnRlPC9BdXRob3I+PFllYXI+MjAxMzwvWWVhcj48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</w:fldData>
        </w:fldChar>
      </w:r>
      <w:r w:rsidR="00794D45" w:rsidRPr="00C12078">
        <w:rPr>
          <w:rFonts w:ascii="Book Antiqua" w:hAnsi="Book Antiqua" w:cs="Times New Roman"/>
        </w:rPr>
        <w:instrText xml:space="preserve"> ADDIN EN.CITE.DATA </w:instrText>
      </w:r>
      <w:r w:rsidR="00794D45" w:rsidRPr="00C12078">
        <w:rPr>
          <w:rFonts w:ascii="Book Antiqua" w:hAnsi="Book Antiqua" w:cs="Times New Roman"/>
        </w:rPr>
      </w:r>
      <w:r w:rsidR="00794D45" w:rsidRPr="00C12078">
        <w:rPr>
          <w:rFonts w:ascii="Book Antiqua" w:hAnsi="Book Antiqua" w:cs="Times New Roman"/>
        </w:rPr>
        <w:fldChar w:fldCharType="end"/>
      </w:r>
      <w:r w:rsidR="000835BE" w:rsidRPr="00C12078">
        <w:rPr>
          <w:rFonts w:ascii="Book Antiqua" w:hAnsi="Book Antiqua" w:cs="Times New Roman"/>
        </w:rPr>
      </w:r>
      <w:r w:rsidR="000835BE" w:rsidRPr="00C12078">
        <w:rPr>
          <w:rFonts w:ascii="Book Antiqua" w:hAnsi="Book Antiqua" w:cs="Times New Roman"/>
        </w:rPr>
        <w:fldChar w:fldCharType="separate"/>
      </w:r>
      <w:r w:rsidR="00794D45" w:rsidRPr="00C12078">
        <w:rPr>
          <w:rFonts w:ascii="Book Antiqua" w:hAnsi="Book Antiqua" w:cs="Times New Roman"/>
          <w:noProof/>
          <w:vertAlign w:val="superscript"/>
        </w:rPr>
        <w:t>[43]</w:t>
      </w:r>
      <w:r w:rsidR="000835BE" w:rsidRPr="00C12078">
        <w:rPr>
          <w:rFonts w:ascii="Book Antiqua" w:hAnsi="Book Antiqua" w:cs="Times New Roman"/>
        </w:rPr>
        <w:fldChar w:fldCharType="end"/>
      </w:r>
      <w:r w:rsidR="00332949" w:rsidRPr="00C12078">
        <w:rPr>
          <w:rFonts w:ascii="Book Antiqua" w:hAnsi="Book Antiqua" w:cs="Times New Roman"/>
        </w:rPr>
        <w:t>, and p</w:t>
      </w:r>
      <w:r w:rsidR="00931F85" w:rsidRPr="00C12078">
        <w:rPr>
          <w:rFonts w:ascii="Book Antiqua" w:hAnsi="Book Antiqua" w:cs="Times New Roman"/>
        </w:rPr>
        <w:t xml:space="preserve">roliferation of hepatocytes and </w:t>
      </w:r>
      <w:proofErr w:type="spellStart"/>
      <w:r w:rsidR="00931F85" w:rsidRPr="00C12078">
        <w:rPr>
          <w:rFonts w:ascii="Book Antiqua" w:hAnsi="Book Antiqua" w:cs="Times New Roman"/>
        </w:rPr>
        <w:t>cholangiocytes</w:t>
      </w:r>
      <w:proofErr w:type="spellEnd"/>
      <w:r w:rsidR="00931F85" w:rsidRPr="00C12078">
        <w:rPr>
          <w:rFonts w:ascii="Book Antiqua" w:hAnsi="Book Antiqua" w:cs="Times New Roman"/>
        </w:rPr>
        <w:t xml:space="preserve"> was also </w:t>
      </w:r>
      <w:r w:rsidR="00593991" w:rsidRPr="00C12078">
        <w:rPr>
          <w:rFonts w:ascii="Book Antiqua" w:hAnsi="Book Antiqua" w:cs="Times New Roman"/>
        </w:rPr>
        <w:t>noticeably reduced in CA-fed FGF</w:t>
      </w:r>
      <w:r w:rsidR="00931F85" w:rsidRPr="00C12078">
        <w:rPr>
          <w:rFonts w:ascii="Book Antiqua" w:hAnsi="Book Antiqua" w:cs="Times New Roman"/>
        </w:rPr>
        <w:t>15 (-/-) mice</w:t>
      </w:r>
      <w:r w:rsidR="00332949" w:rsidRPr="00C12078">
        <w:rPr>
          <w:rFonts w:ascii="Book Antiqua" w:hAnsi="Book Antiqua" w:cs="Times New Roman"/>
        </w:rPr>
        <w:fldChar w:fldCharType="begin">
          <w:fldData xml:space="preserve">PEVuZE5vdGU+PENpdGU+PEF1dGhvcj5VcmlhcnRlPC9BdXRob3I+PFllYXI+MjAxMzwvWWVhcj48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</w:fldData>
        </w:fldChar>
      </w:r>
      <w:r w:rsidR="00794D45" w:rsidRPr="00C12078">
        <w:rPr>
          <w:rFonts w:ascii="Book Antiqua" w:hAnsi="Book Antiqua" w:cs="Times New Roman"/>
        </w:rPr>
        <w:instrText xml:space="preserve"> ADDIN EN.CITE </w:instrText>
      </w:r>
      <w:r w:rsidR="00794D45" w:rsidRPr="00C12078">
        <w:rPr>
          <w:rFonts w:ascii="Book Antiqua" w:hAnsi="Book Antiqua" w:cs="Times New Roman"/>
        </w:rPr>
        <w:fldChar w:fldCharType="begin">
          <w:fldData xml:space="preserve">PEVuZE5vdGU+PENpdGU+PEF1dGhvcj5VcmlhcnRlPC9BdXRob3I+PFllYXI+MjAxMzwvWWVhcj48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</w:fldData>
        </w:fldChar>
      </w:r>
      <w:r w:rsidR="00794D45" w:rsidRPr="00C12078">
        <w:rPr>
          <w:rFonts w:ascii="Book Antiqua" w:hAnsi="Book Antiqua" w:cs="Times New Roman"/>
        </w:rPr>
        <w:instrText xml:space="preserve"> ADDIN EN.CITE.DATA </w:instrText>
      </w:r>
      <w:r w:rsidR="00794D45" w:rsidRPr="00C12078">
        <w:rPr>
          <w:rFonts w:ascii="Book Antiqua" w:hAnsi="Book Antiqua" w:cs="Times New Roman"/>
        </w:rPr>
      </w:r>
      <w:r w:rsidR="00794D45" w:rsidRPr="00C12078">
        <w:rPr>
          <w:rFonts w:ascii="Book Antiqua" w:hAnsi="Book Antiqua" w:cs="Times New Roman"/>
        </w:rPr>
        <w:fldChar w:fldCharType="end"/>
      </w:r>
      <w:r w:rsidR="00332949" w:rsidRPr="00C12078">
        <w:rPr>
          <w:rFonts w:ascii="Book Antiqua" w:hAnsi="Book Antiqua" w:cs="Times New Roman"/>
        </w:rPr>
      </w:r>
      <w:r w:rsidR="00332949" w:rsidRPr="00C12078">
        <w:rPr>
          <w:rFonts w:ascii="Book Antiqua" w:hAnsi="Book Antiqua" w:cs="Times New Roman"/>
        </w:rPr>
        <w:fldChar w:fldCharType="separate"/>
      </w:r>
      <w:r w:rsidR="00794D45" w:rsidRPr="00C12078">
        <w:rPr>
          <w:rFonts w:ascii="Book Antiqua" w:hAnsi="Book Antiqua" w:cs="Times New Roman"/>
          <w:noProof/>
          <w:vertAlign w:val="superscript"/>
        </w:rPr>
        <w:t>[43]</w:t>
      </w:r>
      <w:r w:rsidR="00332949" w:rsidRPr="00C12078">
        <w:rPr>
          <w:rFonts w:ascii="Book Antiqua" w:hAnsi="Book Antiqua" w:cs="Times New Roman"/>
        </w:rPr>
        <w:fldChar w:fldCharType="end"/>
      </w:r>
      <w:r w:rsidR="000835BE" w:rsidRPr="00C12078">
        <w:rPr>
          <w:rFonts w:ascii="Book Antiqua" w:hAnsi="Book Antiqua" w:cs="Times New Roman"/>
        </w:rPr>
        <w:t>.</w:t>
      </w:r>
      <w:r w:rsidR="007101FB">
        <w:rPr>
          <w:rFonts w:ascii="Book Antiqua" w:hAnsi="Book Antiqua" w:cs="Times New Roman"/>
        </w:rPr>
        <w:t xml:space="preserve"> </w:t>
      </w:r>
      <w:r w:rsidR="006741BE" w:rsidRPr="00C12078">
        <w:rPr>
          <w:rFonts w:ascii="Book Antiqua" w:hAnsi="Book Antiqua" w:cs="Times New Roman"/>
        </w:rPr>
        <w:t>F</w:t>
      </w:r>
      <w:r w:rsidR="00593991" w:rsidRPr="00C12078">
        <w:rPr>
          <w:rFonts w:ascii="Book Antiqua" w:hAnsi="Book Antiqua" w:cs="Times New Roman"/>
        </w:rPr>
        <w:t>XR</w:t>
      </w:r>
      <w:r w:rsidR="0018744C" w:rsidRPr="00C12078">
        <w:rPr>
          <w:rStyle w:val="A11"/>
          <w:rFonts w:ascii="Book Antiqua" w:hAnsi="Book Antiqua" w:cs="Times New Roman"/>
          <w:color w:val="auto"/>
          <w:sz w:val="24"/>
          <w:szCs w:val="24"/>
        </w:rPr>
        <w:t xml:space="preserve"> (-/-)</w:t>
      </w:r>
      <w:r w:rsidR="006741BE" w:rsidRPr="00C12078">
        <w:rPr>
          <w:rStyle w:val="A11"/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6741BE" w:rsidRPr="00C12078">
        <w:rPr>
          <w:rFonts w:ascii="Book Antiqua" w:hAnsi="Book Antiqua" w:cs="Times New Roman"/>
        </w:rPr>
        <w:t xml:space="preserve">mice </w:t>
      </w:r>
      <w:r w:rsidR="0040046C" w:rsidRPr="00C12078">
        <w:rPr>
          <w:rFonts w:ascii="Book Antiqua" w:hAnsi="Book Antiqua" w:cs="Times New Roman"/>
        </w:rPr>
        <w:t xml:space="preserve">developed spontaneous </w:t>
      </w:r>
      <w:r w:rsidR="0073557C" w:rsidRPr="00C12078">
        <w:rPr>
          <w:rFonts w:ascii="Book Antiqua" w:hAnsi="Book Antiqua" w:cs="Times New Roman"/>
        </w:rPr>
        <w:t>hepatocellular carcinoma (HCC)</w:t>
      </w:r>
      <w:r w:rsidR="0040046C" w:rsidRPr="00C12078">
        <w:rPr>
          <w:rFonts w:ascii="Book Antiqua" w:hAnsi="Book Antiqua" w:cs="Times New Roman"/>
        </w:rPr>
        <w:t xml:space="preserve"> at age</w:t>
      </w:r>
      <w:r w:rsidR="00554C25" w:rsidRPr="00C12078">
        <w:rPr>
          <w:rFonts w:ascii="Book Antiqua" w:hAnsi="Book Antiqua" w:cs="Times New Roman"/>
        </w:rPr>
        <w:t xml:space="preserve"> </w:t>
      </w:r>
      <w:r w:rsidR="0040046C" w:rsidRPr="00C12078">
        <w:rPr>
          <w:rFonts w:ascii="Book Antiqua" w:hAnsi="Book Antiqua" w:cs="Times New Roman"/>
        </w:rPr>
        <w:t>&gt;</w:t>
      </w:r>
      <w:r w:rsidR="00554C25" w:rsidRPr="00C12078">
        <w:rPr>
          <w:rFonts w:ascii="Book Antiqua" w:hAnsi="Book Antiqua" w:cs="Times New Roman"/>
        </w:rPr>
        <w:t xml:space="preserve"> </w:t>
      </w:r>
      <w:r w:rsidR="00467ACB">
        <w:rPr>
          <w:rFonts w:ascii="Book Antiqua" w:hAnsi="Book Antiqua" w:cs="Times New Roman"/>
        </w:rPr>
        <w:t xml:space="preserve">12 </w:t>
      </w:r>
      <w:proofErr w:type="spellStart"/>
      <w:r w:rsidR="00467ACB">
        <w:rPr>
          <w:rFonts w:ascii="Book Antiqua" w:hAnsi="Book Antiqua" w:cs="Times New Roman"/>
        </w:rPr>
        <w:t>mo</w:t>
      </w:r>
      <w:proofErr w:type="spellEnd"/>
      <w:r w:rsidR="0040046C" w:rsidRPr="00C12078">
        <w:rPr>
          <w:rFonts w:ascii="Book Antiqua" w:hAnsi="Book Antiqua" w:cs="Times New Roman"/>
        </w:rPr>
        <w:fldChar w:fldCharType="begin">
          <w:fldData xml:space="preserve">PEVuZE5vdGU+PENpdGU+PEF1dGhvcj5aaGFuZzwvQXV0aG9yPjxZZWFyPjIwMTI8L1llYXI+PFJl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</w:fldData>
        </w:fldChar>
      </w:r>
      <w:r w:rsidR="00794D45" w:rsidRPr="00C12078">
        <w:rPr>
          <w:rFonts w:ascii="Book Antiqua" w:hAnsi="Book Antiqua" w:cs="Times New Roman"/>
        </w:rPr>
        <w:instrText xml:space="preserve"> ADDIN EN.CITE </w:instrText>
      </w:r>
      <w:r w:rsidR="00794D45" w:rsidRPr="00C12078">
        <w:rPr>
          <w:rFonts w:ascii="Book Antiqua" w:hAnsi="Book Antiqua" w:cs="Times New Roman"/>
        </w:rPr>
        <w:fldChar w:fldCharType="begin">
          <w:fldData xml:space="preserve">PEVuZE5vdGU+PENpdGU+PEF1dGhvcj5aaGFuZzwvQXV0aG9yPjxZZWFyPjIwMTI8L1llYXI+PFJl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</w:fldData>
        </w:fldChar>
      </w:r>
      <w:r w:rsidR="00794D45" w:rsidRPr="00C12078">
        <w:rPr>
          <w:rFonts w:ascii="Book Antiqua" w:hAnsi="Book Antiqua" w:cs="Times New Roman"/>
        </w:rPr>
        <w:instrText xml:space="preserve"> ADDIN EN.CITE.DATA </w:instrText>
      </w:r>
      <w:r w:rsidR="00794D45" w:rsidRPr="00C12078">
        <w:rPr>
          <w:rFonts w:ascii="Book Antiqua" w:hAnsi="Book Antiqua" w:cs="Times New Roman"/>
        </w:rPr>
      </w:r>
      <w:r w:rsidR="00794D45" w:rsidRPr="00C12078">
        <w:rPr>
          <w:rFonts w:ascii="Book Antiqua" w:hAnsi="Book Antiqua" w:cs="Times New Roman"/>
        </w:rPr>
        <w:fldChar w:fldCharType="end"/>
      </w:r>
      <w:r w:rsidR="0040046C" w:rsidRPr="00C12078">
        <w:rPr>
          <w:rFonts w:ascii="Book Antiqua" w:hAnsi="Book Antiqua" w:cs="Times New Roman"/>
        </w:rPr>
      </w:r>
      <w:r w:rsidR="0040046C" w:rsidRPr="00C12078">
        <w:rPr>
          <w:rFonts w:ascii="Book Antiqua" w:hAnsi="Book Antiqua" w:cs="Times New Roman"/>
        </w:rPr>
        <w:fldChar w:fldCharType="separate"/>
      </w:r>
      <w:r w:rsidR="00467ACB">
        <w:rPr>
          <w:rFonts w:ascii="Book Antiqua" w:hAnsi="Book Antiqua" w:cs="Times New Roman"/>
          <w:noProof/>
          <w:vertAlign w:val="superscript"/>
        </w:rPr>
        <w:t>[44,</w:t>
      </w:r>
      <w:r w:rsidR="00794D45" w:rsidRPr="00C12078">
        <w:rPr>
          <w:rFonts w:ascii="Book Antiqua" w:hAnsi="Book Antiqua" w:cs="Times New Roman"/>
          <w:noProof/>
          <w:vertAlign w:val="superscript"/>
        </w:rPr>
        <w:t>45]</w:t>
      </w:r>
      <w:r w:rsidR="0040046C" w:rsidRPr="00C12078">
        <w:rPr>
          <w:rFonts w:ascii="Book Antiqua" w:hAnsi="Book Antiqua" w:cs="Times New Roman"/>
        </w:rPr>
        <w:fldChar w:fldCharType="end"/>
      </w:r>
      <w:r w:rsidR="0073557C" w:rsidRPr="00C12078">
        <w:rPr>
          <w:rFonts w:ascii="Book Antiqua" w:hAnsi="Book Antiqua" w:cs="Times New Roman"/>
        </w:rPr>
        <w:t>.</w:t>
      </w:r>
      <w:r w:rsidR="007101FB">
        <w:rPr>
          <w:rFonts w:ascii="Book Antiqua" w:hAnsi="Book Antiqua" w:cs="Times New Roman"/>
        </w:rPr>
        <w:t xml:space="preserve"> </w:t>
      </w:r>
      <w:r w:rsidR="00554C25" w:rsidRPr="00C12078">
        <w:rPr>
          <w:rFonts w:ascii="Book Antiqua" w:hAnsi="Book Antiqua" w:cs="Times New Roman"/>
        </w:rPr>
        <w:t xml:space="preserve">And </w:t>
      </w:r>
      <w:r w:rsidR="002F164E" w:rsidRPr="00C12078">
        <w:rPr>
          <w:rFonts w:ascii="Book Antiqua" w:hAnsi="Book Antiqua" w:cs="Times New Roman"/>
        </w:rPr>
        <w:t>FXR had a</w:t>
      </w:r>
      <w:r w:rsidR="0073557C" w:rsidRPr="00C12078">
        <w:rPr>
          <w:rFonts w:ascii="Book Antiqua" w:hAnsi="Book Antiqua" w:cs="Times New Roman"/>
        </w:rPr>
        <w:t xml:space="preserve"> direct effect in down</w:t>
      </w:r>
      <w:r w:rsidR="00D1168A" w:rsidRPr="00C12078">
        <w:rPr>
          <w:rFonts w:ascii="Book Antiqua" w:hAnsi="Book Antiqua" w:cs="Times New Roman"/>
        </w:rPr>
        <w:t>-</w:t>
      </w:r>
      <w:r w:rsidR="0073557C" w:rsidRPr="00C12078">
        <w:rPr>
          <w:rFonts w:ascii="Book Antiqua" w:hAnsi="Book Antiqua" w:cs="Times New Roman"/>
        </w:rPr>
        <w:t xml:space="preserve">regulating </w:t>
      </w:r>
      <w:r w:rsidR="00D1168A" w:rsidRPr="00C12078">
        <w:rPr>
          <w:rFonts w:ascii="Book Antiqua" w:hAnsi="Book Antiqua" w:cs="Times New Roman"/>
        </w:rPr>
        <w:t>a number of tumor suppressor genes such as N</w:t>
      </w:r>
      <w:r w:rsidR="002F164E" w:rsidRPr="00C12078">
        <w:rPr>
          <w:rFonts w:ascii="Book Antiqua" w:hAnsi="Book Antiqua" w:cs="Times New Roman"/>
        </w:rPr>
        <w:t>DRG</w:t>
      </w:r>
      <w:r w:rsidR="00D1168A" w:rsidRPr="00C12078">
        <w:rPr>
          <w:rFonts w:ascii="Book Antiqua" w:hAnsi="Book Antiqua" w:cs="Times New Roman"/>
        </w:rPr>
        <w:t>2 (N-</w:t>
      </w:r>
      <w:proofErr w:type="spellStart"/>
      <w:r w:rsidR="00D1168A" w:rsidRPr="00C12078">
        <w:rPr>
          <w:rFonts w:ascii="Book Antiqua" w:hAnsi="Book Antiqua" w:cs="Times New Roman"/>
        </w:rPr>
        <w:t>m</w:t>
      </w:r>
      <w:r w:rsidR="00467ACB">
        <w:rPr>
          <w:rFonts w:ascii="Book Antiqua" w:hAnsi="Book Antiqua" w:cs="Times New Roman"/>
        </w:rPr>
        <w:t>yc</w:t>
      </w:r>
      <w:proofErr w:type="spellEnd"/>
      <w:r w:rsidR="00467ACB">
        <w:rPr>
          <w:rFonts w:ascii="Book Antiqua" w:hAnsi="Book Antiqua" w:cs="Times New Roman"/>
        </w:rPr>
        <w:t xml:space="preserve"> downstream-regulated gene 2)</w:t>
      </w:r>
      <w:r w:rsidR="005E5537" w:rsidRPr="00C12078">
        <w:rPr>
          <w:rFonts w:ascii="Book Antiqua" w:hAnsi="Book Antiqua" w:cs="Times New Roman"/>
        </w:rPr>
        <w:fldChar w:fldCharType="begin">
          <w:fldData xml:space="preserve">PEVuZE5vdGU+PENpdGU+PEF1dGhvcj5EZXVzY2hsZTwvQXV0aG9yPjxZZWFyPjIwMTI8L1llYXI+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</w:fldData>
        </w:fldChar>
      </w:r>
      <w:r w:rsidR="00794D45" w:rsidRPr="00C12078">
        <w:rPr>
          <w:rFonts w:ascii="Book Antiqua" w:hAnsi="Book Antiqua" w:cs="Times New Roman"/>
        </w:rPr>
        <w:instrText xml:space="preserve"> ADDIN EN.CITE </w:instrText>
      </w:r>
      <w:r w:rsidR="00794D45" w:rsidRPr="00C12078">
        <w:rPr>
          <w:rFonts w:ascii="Book Antiqua" w:hAnsi="Book Antiqua" w:cs="Times New Roman"/>
        </w:rPr>
        <w:fldChar w:fldCharType="begin">
          <w:fldData xml:space="preserve">PEVuZE5vdGU+PENpdGU+PEF1dGhvcj5EZXVzY2hsZTwvQXV0aG9yPjxZZWFyPjIwMTI8L1llYXI+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</w:fldData>
        </w:fldChar>
      </w:r>
      <w:r w:rsidR="00794D45" w:rsidRPr="00C12078">
        <w:rPr>
          <w:rFonts w:ascii="Book Antiqua" w:hAnsi="Book Antiqua" w:cs="Times New Roman"/>
        </w:rPr>
        <w:instrText xml:space="preserve"> ADDIN EN.CITE.DATA </w:instrText>
      </w:r>
      <w:r w:rsidR="00794D45" w:rsidRPr="00C12078">
        <w:rPr>
          <w:rFonts w:ascii="Book Antiqua" w:hAnsi="Book Antiqua" w:cs="Times New Roman"/>
        </w:rPr>
      </w:r>
      <w:r w:rsidR="00794D45" w:rsidRPr="00C12078">
        <w:rPr>
          <w:rFonts w:ascii="Book Antiqua" w:hAnsi="Book Antiqua" w:cs="Times New Roman"/>
        </w:rPr>
        <w:fldChar w:fldCharType="end"/>
      </w:r>
      <w:r w:rsidR="005E5537" w:rsidRPr="00C12078">
        <w:rPr>
          <w:rFonts w:ascii="Book Antiqua" w:hAnsi="Book Antiqua" w:cs="Times New Roman"/>
        </w:rPr>
      </w:r>
      <w:r w:rsidR="005E5537" w:rsidRPr="00C12078">
        <w:rPr>
          <w:rFonts w:ascii="Book Antiqua" w:hAnsi="Book Antiqua" w:cs="Times New Roman"/>
        </w:rPr>
        <w:fldChar w:fldCharType="separate"/>
      </w:r>
      <w:r w:rsidR="00794D45" w:rsidRPr="00C12078">
        <w:rPr>
          <w:rFonts w:ascii="Book Antiqua" w:hAnsi="Book Antiqua" w:cs="Times New Roman"/>
          <w:noProof/>
          <w:vertAlign w:val="superscript"/>
        </w:rPr>
        <w:t>[46]</w:t>
      </w:r>
      <w:r w:rsidR="005E5537" w:rsidRPr="00C12078">
        <w:rPr>
          <w:rFonts w:ascii="Book Antiqua" w:hAnsi="Book Antiqua" w:cs="Times New Roman"/>
        </w:rPr>
        <w:fldChar w:fldCharType="end"/>
      </w:r>
      <w:r w:rsidR="005E5537" w:rsidRPr="00C12078">
        <w:rPr>
          <w:rFonts w:ascii="Book Antiqua" w:hAnsi="Book Antiqua" w:cs="Times New Roman"/>
        </w:rPr>
        <w:t xml:space="preserve"> </w:t>
      </w:r>
      <w:r w:rsidR="00D1168A" w:rsidRPr="00C12078">
        <w:rPr>
          <w:rFonts w:ascii="Book Antiqua" w:hAnsi="Book Antiqua" w:cs="Times New Roman"/>
        </w:rPr>
        <w:t xml:space="preserve">and </w:t>
      </w:r>
      <w:proofErr w:type="spellStart"/>
      <w:r w:rsidR="00D1168A" w:rsidRPr="00C12078">
        <w:rPr>
          <w:rFonts w:ascii="Book Antiqua" w:hAnsi="Book Antiqua" w:cs="Times New Roman"/>
        </w:rPr>
        <w:t>gankyrin</w:t>
      </w:r>
      <w:proofErr w:type="spellEnd"/>
      <w:r w:rsidR="00D1168A" w:rsidRPr="00C12078">
        <w:rPr>
          <w:rFonts w:ascii="Book Antiqua" w:hAnsi="Book Antiqua" w:cs="Times New Roman"/>
        </w:rPr>
        <w:t xml:space="preserve">, a </w:t>
      </w:r>
      <w:proofErr w:type="spellStart"/>
      <w:r w:rsidR="00D1168A" w:rsidRPr="00C12078">
        <w:rPr>
          <w:rFonts w:ascii="Book Antiqua" w:hAnsi="Book Antiqua" w:cs="Times New Roman"/>
        </w:rPr>
        <w:t>proteasomal</w:t>
      </w:r>
      <w:proofErr w:type="spellEnd"/>
      <w:r w:rsidR="00D1168A" w:rsidRPr="00C12078">
        <w:rPr>
          <w:rFonts w:ascii="Book Antiqua" w:hAnsi="Book Antiqua" w:cs="Times New Roman"/>
        </w:rPr>
        <w:t xml:space="preserve"> subunit that assists in degradation of a number of tumor suppressor proteins</w:t>
      </w:r>
      <w:r w:rsidR="005E5537" w:rsidRPr="00C12078">
        <w:rPr>
          <w:rFonts w:ascii="Book Antiqua" w:hAnsi="Book Antiqua" w:cs="Times New Roman"/>
        </w:rPr>
        <w:fldChar w:fldCharType="begin">
          <w:fldData xml:space="preserve">PEVuZE5vdGU+PENpdGU+PEF1dGhvcj5EZXVzY2hsZTwvQXV0aG9yPjxZZWFyPjIwMTI8L1llYXI+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</w:fldData>
        </w:fldChar>
      </w:r>
      <w:r w:rsidR="00794D45" w:rsidRPr="00C12078">
        <w:rPr>
          <w:rFonts w:ascii="Book Antiqua" w:hAnsi="Book Antiqua" w:cs="Times New Roman"/>
        </w:rPr>
        <w:instrText xml:space="preserve"> ADDIN EN.CITE </w:instrText>
      </w:r>
      <w:r w:rsidR="00794D45" w:rsidRPr="00C12078">
        <w:rPr>
          <w:rFonts w:ascii="Book Antiqua" w:hAnsi="Book Antiqua" w:cs="Times New Roman"/>
        </w:rPr>
        <w:fldChar w:fldCharType="begin">
          <w:fldData xml:space="preserve">PEVuZE5vdGU+PENpdGU+PEF1dGhvcj5EZXVzY2hsZTwvQXV0aG9yPjxZZWFyPjIwMTI8L1llYXI+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</w:fldData>
        </w:fldChar>
      </w:r>
      <w:r w:rsidR="00794D45" w:rsidRPr="00C12078">
        <w:rPr>
          <w:rFonts w:ascii="Book Antiqua" w:hAnsi="Book Antiqua" w:cs="Times New Roman"/>
        </w:rPr>
        <w:instrText xml:space="preserve"> ADDIN EN.CITE.DATA </w:instrText>
      </w:r>
      <w:r w:rsidR="00794D45" w:rsidRPr="00C12078">
        <w:rPr>
          <w:rFonts w:ascii="Book Antiqua" w:hAnsi="Book Antiqua" w:cs="Times New Roman"/>
        </w:rPr>
      </w:r>
      <w:r w:rsidR="00794D45" w:rsidRPr="00C12078">
        <w:rPr>
          <w:rFonts w:ascii="Book Antiqua" w:hAnsi="Book Antiqua" w:cs="Times New Roman"/>
        </w:rPr>
        <w:fldChar w:fldCharType="end"/>
      </w:r>
      <w:r w:rsidR="005E5537" w:rsidRPr="00C12078">
        <w:rPr>
          <w:rFonts w:ascii="Book Antiqua" w:hAnsi="Book Antiqua" w:cs="Times New Roman"/>
        </w:rPr>
      </w:r>
      <w:r w:rsidR="005E5537" w:rsidRPr="00C12078">
        <w:rPr>
          <w:rFonts w:ascii="Book Antiqua" w:hAnsi="Book Antiqua" w:cs="Times New Roman"/>
        </w:rPr>
        <w:fldChar w:fldCharType="separate"/>
      </w:r>
      <w:r w:rsidR="00467ACB">
        <w:rPr>
          <w:rFonts w:ascii="Book Antiqua" w:hAnsi="Book Antiqua" w:cs="Times New Roman"/>
          <w:noProof/>
          <w:vertAlign w:val="superscript"/>
        </w:rPr>
        <w:t>[46,</w:t>
      </w:r>
      <w:r w:rsidR="00794D45" w:rsidRPr="00C12078">
        <w:rPr>
          <w:rFonts w:ascii="Book Antiqua" w:hAnsi="Book Antiqua" w:cs="Times New Roman"/>
          <w:noProof/>
          <w:vertAlign w:val="superscript"/>
        </w:rPr>
        <w:t>47]</w:t>
      </w:r>
      <w:r w:rsidR="005E5537" w:rsidRPr="00C12078">
        <w:rPr>
          <w:rFonts w:ascii="Book Antiqua" w:hAnsi="Book Antiqua" w:cs="Times New Roman"/>
        </w:rPr>
        <w:fldChar w:fldCharType="end"/>
      </w:r>
      <w:r w:rsidR="005517A3" w:rsidRPr="00C12078">
        <w:rPr>
          <w:rFonts w:ascii="Book Antiqua" w:hAnsi="Book Antiqua" w:cs="Times New Roman"/>
        </w:rPr>
        <w:t xml:space="preserve">. Interestingly, selective reactivation of intestinal FXR can restore bile acid enterohepatic </w:t>
      </w:r>
      <w:r w:rsidR="005A117B" w:rsidRPr="00C12078">
        <w:rPr>
          <w:rFonts w:ascii="Book Antiqua" w:hAnsi="Book Antiqua" w:cs="Times New Roman"/>
        </w:rPr>
        <w:t>circulation and protect FXR (-/-)</w:t>
      </w:r>
      <w:r w:rsidR="005517A3" w:rsidRPr="00C12078">
        <w:rPr>
          <w:rFonts w:ascii="Book Antiqua" w:hAnsi="Book Antiqua" w:cs="Times New Roman"/>
        </w:rPr>
        <w:t xml:space="preserve"> mice from spontaneous HCC </w:t>
      </w:r>
      <w:r w:rsidR="007F1BE1" w:rsidRPr="00C12078">
        <w:rPr>
          <w:rFonts w:ascii="Book Antiqua" w:hAnsi="Book Antiqua" w:cs="Times New Roman"/>
        </w:rPr>
        <w:t>developm</w:t>
      </w:r>
      <w:r w:rsidR="00467ACB">
        <w:rPr>
          <w:rFonts w:ascii="Book Antiqua" w:hAnsi="Book Antiqua" w:cs="Times New Roman"/>
        </w:rPr>
        <w:t>ent</w:t>
      </w:r>
      <w:r w:rsidR="005517A3" w:rsidRPr="00C12078">
        <w:rPr>
          <w:rFonts w:ascii="Book Antiqua" w:hAnsi="Book Antiqua" w:cs="Times New Roman"/>
        </w:rPr>
        <w:fldChar w:fldCharType="begin">
          <w:fldData xml:space="preserve">PEVuZE5vdGU+PENpdGU+PEF1dGhvcj5EZWdpcm9sYW1vPC9BdXRob3I+PFllYXI+MjAxNTwvWWVh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</w:fldData>
        </w:fldChar>
      </w:r>
      <w:r w:rsidR="00794D45" w:rsidRPr="00C12078">
        <w:rPr>
          <w:rFonts w:ascii="Book Antiqua" w:hAnsi="Book Antiqua" w:cs="Times New Roman"/>
        </w:rPr>
        <w:instrText xml:space="preserve"> ADDIN EN.CITE </w:instrText>
      </w:r>
      <w:r w:rsidR="00794D45" w:rsidRPr="00C12078">
        <w:rPr>
          <w:rFonts w:ascii="Book Antiqua" w:hAnsi="Book Antiqua" w:cs="Times New Roman"/>
        </w:rPr>
        <w:fldChar w:fldCharType="begin">
          <w:fldData xml:space="preserve">PEVuZE5vdGU+PENpdGU+PEF1dGhvcj5EZWdpcm9sYW1vPC9BdXRob3I+PFllYXI+MjAxNTwvWWVh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</w:fldData>
        </w:fldChar>
      </w:r>
      <w:r w:rsidR="00794D45" w:rsidRPr="00C12078">
        <w:rPr>
          <w:rFonts w:ascii="Book Antiqua" w:hAnsi="Book Antiqua" w:cs="Times New Roman"/>
        </w:rPr>
        <w:instrText xml:space="preserve"> ADDIN EN.CITE.DATA </w:instrText>
      </w:r>
      <w:r w:rsidR="00794D45" w:rsidRPr="00C12078">
        <w:rPr>
          <w:rFonts w:ascii="Book Antiqua" w:hAnsi="Book Antiqua" w:cs="Times New Roman"/>
        </w:rPr>
      </w:r>
      <w:r w:rsidR="00794D45" w:rsidRPr="00C12078">
        <w:rPr>
          <w:rFonts w:ascii="Book Antiqua" w:hAnsi="Book Antiqua" w:cs="Times New Roman"/>
        </w:rPr>
        <w:fldChar w:fldCharType="end"/>
      </w:r>
      <w:r w:rsidR="005517A3" w:rsidRPr="00C12078">
        <w:rPr>
          <w:rFonts w:ascii="Book Antiqua" w:hAnsi="Book Antiqua" w:cs="Times New Roman"/>
        </w:rPr>
      </w:r>
      <w:r w:rsidR="005517A3" w:rsidRPr="00C12078">
        <w:rPr>
          <w:rFonts w:ascii="Book Antiqua" w:hAnsi="Book Antiqua" w:cs="Times New Roman"/>
        </w:rPr>
        <w:fldChar w:fldCharType="separate"/>
      </w:r>
      <w:r w:rsidR="00794D45" w:rsidRPr="00C12078">
        <w:rPr>
          <w:rFonts w:ascii="Book Antiqua" w:hAnsi="Book Antiqua" w:cs="Times New Roman"/>
          <w:noProof/>
          <w:vertAlign w:val="superscript"/>
        </w:rPr>
        <w:t>[48]</w:t>
      </w:r>
      <w:r w:rsidR="005517A3" w:rsidRPr="00C12078">
        <w:rPr>
          <w:rFonts w:ascii="Book Antiqua" w:hAnsi="Book Antiqua" w:cs="Times New Roman"/>
        </w:rPr>
        <w:fldChar w:fldCharType="end"/>
      </w:r>
      <w:r w:rsidR="00D1168A" w:rsidRPr="00C12078">
        <w:rPr>
          <w:rFonts w:ascii="Book Antiqua" w:hAnsi="Book Antiqua" w:cs="Times New Roman"/>
        </w:rPr>
        <w:t xml:space="preserve">. </w:t>
      </w:r>
    </w:p>
    <w:p w14:paraId="589AB149" w14:textId="77777777" w:rsidR="00773C24" w:rsidRPr="00C12078" w:rsidRDefault="00773C24" w:rsidP="00C12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620AC066" w14:textId="5CD266F4" w:rsidR="001D57C9" w:rsidRPr="00C12078" w:rsidRDefault="00467ACB" w:rsidP="00C12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</w:rPr>
      </w:pPr>
      <w:r w:rsidRPr="00C12078">
        <w:rPr>
          <w:rFonts w:ascii="Book Antiqua" w:hAnsi="Book Antiqua" w:cs="Times New Roman"/>
          <w:b/>
          <w:i/>
          <w:color w:val="000000" w:themeColor="text1"/>
        </w:rPr>
        <w:t xml:space="preserve">FXR agonists in the treatment of NAFLD </w:t>
      </w:r>
    </w:p>
    <w:p w14:paraId="06E4BC6E" w14:textId="2F22D4AB" w:rsidR="005D43C0" w:rsidRPr="00C12078" w:rsidRDefault="005D43C0" w:rsidP="00C12078">
      <w:pPr>
        <w:spacing w:line="360" w:lineRule="auto"/>
        <w:jc w:val="both"/>
        <w:rPr>
          <w:rFonts w:ascii="Book Antiqua" w:hAnsi="Book Antiqua" w:cs="Times New Roman"/>
        </w:rPr>
      </w:pPr>
      <w:r w:rsidRPr="00C12078">
        <w:rPr>
          <w:rFonts w:ascii="Book Antiqua" w:hAnsi="Book Antiqua" w:cs="Times New Roman"/>
        </w:rPr>
        <w:t>6-ethylchenodeoxycholic acid</w:t>
      </w:r>
      <w:r w:rsidR="0045458B" w:rsidRPr="00C12078">
        <w:rPr>
          <w:rFonts w:ascii="Book Antiqua" w:hAnsi="Book Antiqua" w:cs="Times New Roman"/>
        </w:rPr>
        <w:t xml:space="preserve"> (</w:t>
      </w:r>
      <w:r w:rsidR="0018744C" w:rsidRPr="00C12078">
        <w:rPr>
          <w:rFonts w:ascii="Book Antiqua" w:hAnsi="Book Antiqua" w:cs="Times New Roman"/>
        </w:rPr>
        <w:t xml:space="preserve">6-ECDCA), also </w:t>
      </w:r>
      <w:r w:rsidR="00AA226C" w:rsidRPr="00C12078">
        <w:rPr>
          <w:rFonts w:ascii="Book Antiqua" w:hAnsi="Book Antiqua" w:cs="Times New Roman"/>
        </w:rPr>
        <w:t>known as</w:t>
      </w:r>
      <w:r w:rsidR="0018744C" w:rsidRPr="00C12078">
        <w:rPr>
          <w:rFonts w:ascii="Book Antiqua" w:hAnsi="Book Antiqua" w:cs="Times New Roman"/>
        </w:rPr>
        <w:t xml:space="preserve"> INT-747 or</w:t>
      </w:r>
      <w:r w:rsidR="00B672C3" w:rsidRPr="00C12078">
        <w:rPr>
          <w:rFonts w:ascii="Book Antiqua" w:hAnsi="Book Antiqua" w:cs="Times New Roman"/>
        </w:rPr>
        <w:t xml:space="preserve"> </w:t>
      </w:r>
      <w:proofErr w:type="spellStart"/>
      <w:r w:rsidR="00B672C3" w:rsidRPr="00C12078">
        <w:rPr>
          <w:rFonts w:ascii="Book Antiqua" w:hAnsi="Book Antiqua" w:cs="Times New Roman"/>
        </w:rPr>
        <w:t>obeticholic</w:t>
      </w:r>
      <w:proofErr w:type="spellEnd"/>
      <w:r w:rsidR="00B672C3" w:rsidRPr="00C12078">
        <w:rPr>
          <w:rFonts w:ascii="Book Antiqua" w:hAnsi="Book Antiqua" w:cs="Times New Roman"/>
        </w:rPr>
        <w:t xml:space="preserve"> acid</w:t>
      </w:r>
      <w:r w:rsidR="00467ACB">
        <w:rPr>
          <w:rFonts w:ascii="Book Antiqua" w:eastAsia="宋体" w:hAnsi="Book Antiqua" w:cs="Times New Roman" w:hint="eastAsia"/>
          <w:lang w:eastAsia="zh-CN"/>
        </w:rPr>
        <w:t xml:space="preserve"> (OCA)</w:t>
      </w:r>
      <w:r w:rsidR="0045458B" w:rsidRPr="00C12078">
        <w:rPr>
          <w:rFonts w:ascii="Book Antiqua" w:hAnsi="Book Antiqua" w:cs="Times New Roman"/>
        </w:rPr>
        <w:t>,</w:t>
      </w:r>
      <w:r w:rsidRPr="00C12078">
        <w:rPr>
          <w:rFonts w:ascii="Book Antiqua" w:hAnsi="Book Antiqua" w:cs="Times New Roman"/>
        </w:rPr>
        <w:t xml:space="preserve"> is a l</w:t>
      </w:r>
      <w:r w:rsidR="00AA226C" w:rsidRPr="00C12078">
        <w:rPr>
          <w:rFonts w:ascii="Book Antiqua" w:hAnsi="Book Antiqua" w:cs="Times New Roman"/>
        </w:rPr>
        <w:t xml:space="preserve">ipophilic bile acid derivative </w:t>
      </w:r>
      <w:r w:rsidRPr="00C12078">
        <w:rPr>
          <w:rFonts w:ascii="Book Antiqua" w:hAnsi="Book Antiqua" w:cs="Times New Roman"/>
        </w:rPr>
        <w:t>a</w:t>
      </w:r>
      <w:r w:rsidR="00AA226C" w:rsidRPr="00C12078">
        <w:rPr>
          <w:rFonts w:ascii="Book Antiqua" w:hAnsi="Book Antiqua" w:cs="Times New Roman"/>
        </w:rPr>
        <w:t>nd a</w:t>
      </w:r>
      <w:r w:rsidRPr="00C12078">
        <w:rPr>
          <w:rFonts w:ascii="Book Antiqua" w:hAnsi="Book Antiqua" w:cs="Times New Roman"/>
        </w:rPr>
        <w:t xml:space="preserve"> potent </w:t>
      </w:r>
      <w:r w:rsidR="00B672C3" w:rsidRPr="00C12078">
        <w:rPr>
          <w:rFonts w:ascii="Book Antiqua" w:hAnsi="Book Antiqua" w:cs="Times New Roman"/>
        </w:rPr>
        <w:t xml:space="preserve">selective </w:t>
      </w:r>
      <w:r w:rsidRPr="00C12078">
        <w:rPr>
          <w:rFonts w:ascii="Book Antiqua" w:hAnsi="Book Antiqua" w:cs="Times New Roman"/>
        </w:rPr>
        <w:t>FXR activator</w:t>
      </w:r>
      <w:r w:rsidR="00016EEF" w:rsidRPr="00C12078">
        <w:rPr>
          <w:rFonts w:ascii="Book Antiqua" w:hAnsi="Book Antiqua" w:cs="Times New Roman"/>
        </w:rPr>
        <w:fldChar w:fldCharType="begin"/>
      </w:r>
      <w:r w:rsidR="00794D45" w:rsidRPr="00C12078">
        <w:rPr>
          <w:rFonts w:ascii="Book Antiqua" w:hAnsi="Book Antiqua" w:cs="Times New Roman"/>
        </w:rPr>
        <w:instrText xml:space="preserve"> ADDIN EN.CITE &lt;EndNote&gt;&lt;Cite&gt;&lt;Author&gt;Pellicciari&lt;/Author&gt;&lt;Year&gt;2002&lt;/Year&gt;&lt;RecNum&gt;1107&lt;/RecNum&gt;&lt;DisplayText&gt;&lt;style face="superscript"&gt;[49]&lt;/style&gt;&lt;/DisplayText&gt;&lt;record&gt;&lt;rec-number&gt;1107&lt;/rec-number&gt;&lt;foreign-keys&gt;&lt;key app="EN" db-id="zz5ve9vz2wattped2e7paae2aavs0trsapt9" timestamp="1430990402"&gt;1107&lt;/key&gt;&lt;/foreign-keys&gt;&lt;ref-type name="Journal Article"&gt;17&lt;/ref-type&gt;&lt;contributors&gt;&lt;authors&gt;&lt;author&gt;Pellicciari, R.&lt;/author&gt;&lt;author&gt;Fiorucci, S.&lt;/author&gt;&lt;author&gt;Camaioni, E.&lt;/author&gt;&lt;author&gt;Clerici, C.&lt;/author&gt;&lt;author&gt;Costantino, G.&lt;/author&gt;&lt;author&gt;Maloney, P. R.&lt;/author&gt;&lt;author&gt;Morelli, A.&lt;/author&gt;&lt;author&gt;Parks, D. J.&lt;/author&gt;&lt;author&gt;Willson, T. M.&lt;/author&gt;&lt;/authors&gt;&lt;/contributors&gt;&lt;titles&gt;&lt;title&gt;6alpha-ethyl-chenodeoxycholic acid (6-ECDCA), a potent and selective FXR agonist endowed with anticholestatic activity&lt;/title&gt;&lt;secondary-title&gt;J Med Chem&lt;/secondary-title&gt;&lt;/titles&gt;&lt;periodical&gt;&lt;full-title&gt;J Med Chem&lt;/full-title&gt;&lt;/periodical&gt;&lt;pages&gt;3569-72&lt;/pages&gt;&lt;volume&gt;45&lt;/volume&gt;&lt;number&gt;17&lt;/number&gt;&lt;keywords&gt;&lt;keyword&gt;Animals&lt;/keyword&gt;&lt;keyword&gt;Anticholesteremic Agents/*chemical synthesis/chemistry/pharmacology&lt;/keyword&gt;&lt;keyword&gt;Cell Line&lt;/keyword&gt;&lt;keyword&gt;Chenodeoxycholic Acid/analogs &amp;amp; derivatives/*chemical&lt;/keyword&gt;&lt;keyword&gt;synthesis/chemistry/pharmacology&lt;/keyword&gt;&lt;keyword&gt;Cholestasis/chemically induced/drug therapy/pathology&lt;/keyword&gt;&lt;keyword&gt;DNA-Binding Proteins/*agonists&lt;/keyword&gt;&lt;keyword&gt;Humans&lt;/keyword&gt;&lt;keyword&gt;Ligands&lt;/keyword&gt;&lt;keyword&gt;Liver/drug effects/pathology&lt;/keyword&gt;&lt;keyword&gt;Rats&lt;/keyword&gt;&lt;keyword&gt;Rats, Wistar&lt;/keyword&gt;&lt;keyword&gt;Receptors, Cytoplasmic and Nuclear&lt;/keyword&gt;&lt;keyword&gt;Structure-Activity Relationship&lt;/keyword&gt;&lt;keyword&gt;Transcription Factors/*agonists&lt;/keyword&gt;&lt;/keywords&gt;&lt;dates&gt;&lt;year&gt;2002&lt;/year&gt;&lt;pub-dates&gt;&lt;date&gt;Aug 15&lt;/date&gt;&lt;/pub-dates&gt;&lt;/dates&gt;&lt;isbn&gt;0022-2623 (Print)&amp;#xD;0022-2623 (Linking)&lt;/isbn&gt;&lt;accession-num&gt;12166927&lt;/accession-num&gt;&lt;urls&gt;&lt;related-urls&gt;&lt;url&gt;http://www.ncbi.nlm.nih.gov/pubmed/12166927&lt;/url&gt;&lt;/related-urls&gt;&lt;/urls&gt;&lt;/record&gt;&lt;/Cite&gt;&lt;/EndNote&gt;</w:instrText>
      </w:r>
      <w:r w:rsidR="00016EEF" w:rsidRPr="00C12078">
        <w:rPr>
          <w:rFonts w:ascii="Book Antiqua" w:hAnsi="Book Antiqua" w:cs="Times New Roman"/>
        </w:rPr>
        <w:fldChar w:fldCharType="separate"/>
      </w:r>
      <w:r w:rsidR="00794D45" w:rsidRPr="00C12078">
        <w:rPr>
          <w:rFonts w:ascii="Book Antiqua" w:hAnsi="Book Antiqua" w:cs="Times New Roman"/>
          <w:noProof/>
          <w:vertAlign w:val="superscript"/>
        </w:rPr>
        <w:t>[49]</w:t>
      </w:r>
      <w:r w:rsidR="00016EEF" w:rsidRPr="00C12078">
        <w:rPr>
          <w:rFonts w:ascii="Book Antiqua" w:hAnsi="Book Antiqua" w:cs="Times New Roman"/>
        </w:rPr>
        <w:fldChar w:fldCharType="end"/>
      </w:r>
      <w:r w:rsidR="0045458B" w:rsidRPr="00C12078">
        <w:rPr>
          <w:rFonts w:ascii="Book Antiqua" w:hAnsi="Book Antiqua" w:cs="Times New Roman"/>
        </w:rPr>
        <w:t>. In animal studies, it improves</w:t>
      </w:r>
      <w:r w:rsidRPr="00C12078">
        <w:rPr>
          <w:rFonts w:ascii="Book Antiqua" w:hAnsi="Book Antiqua" w:cs="Times New Roman"/>
        </w:rPr>
        <w:t xml:space="preserve"> hepatic steato</w:t>
      </w:r>
      <w:r w:rsidR="00467ACB">
        <w:rPr>
          <w:rFonts w:ascii="Book Antiqua" w:hAnsi="Book Antiqua" w:cs="Times New Roman"/>
        </w:rPr>
        <w:t>sis</w:t>
      </w:r>
      <w:r w:rsidRPr="00C12078">
        <w:rPr>
          <w:rFonts w:ascii="Book Antiqua" w:hAnsi="Book Antiqua" w:cs="Times New Roman"/>
        </w:rPr>
        <w:fldChar w:fldCharType="begin">
          <w:fldData xml:space="preserve">PEVuZE5vdGU+PENpdGU+PEF1dGhvcj5DaXByaWFuaTwvQXV0aG9yPjxZZWFyPjIwMTA8L1llYXI+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==
</w:fldData>
        </w:fldChar>
      </w:r>
      <w:r w:rsidR="00794D45" w:rsidRPr="00C12078">
        <w:rPr>
          <w:rFonts w:ascii="Book Antiqua" w:hAnsi="Book Antiqua" w:cs="Times New Roman"/>
        </w:rPr>
        <w:instrText xml:space="preserve"> ADDIN EN.CITE </w:instrText>
      </w:r>
      <w:r w:rsidR="00794D45" w:rsidRPr="00C12078">
        <w:rPr>
          <w:rFonts w:ascii="Book Antiqua" w:hAnsi="Book Antiqua" w:cs="Times New Roman"/>
        </w:rPr>
        <w:fldChar w:fldCharType="begin">
          <w:fldData xml:space="preserve">PEVuZE5vdGU+PENpdGU+PEF1dGhvcj5DaXByaWFuaTwvQXV0aG9yPjxZZWFyPjIwMTA8L1llYXI+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==
</w:fldData>
        </w:fldChar>
      </w:r>
      <w:r w:rsidR="00794D45" w:rsidRPr="00C12078">
        <w:rPr>
          <w:rFonts w:ascii="Book Antiqua" w:hAnsi="Book Antiqua" w:cs="Times New Roman"/>
        </w:rPr>
        <w:instrText xml:space="preserve"> ADDIN EN.CITE.DATA </w:instrText>
      </w:r>
      <w:r w:rsidR="00794D45" w:rsidRPr="00C12078">
        <w:rPr>
          <w:rFonts w:ascii="Book Antiqua" w:hAnsi="Book Antiqua" w:cs="Times New Roman"/>
        </w:rPr>
      </w:r>
      <w:r w:rsidR="00794D45" w:rsidRPr="00C12078">
        <w:rPr>
          <w:rFonts w:ascii="Book Antiqua" w:hAnsi="Book Antiqua" w:cs="Times New Roman"/>
        </w:rPr>
        <w:fldChar w:fldCharType="end"/>
      </w:r>
      <w:r w:rsidRPr="00C12078">
        <w:rPr>
          <w:rFonts w:ascii="Book Antiqua" w:hAnsi="Book Antiqua" w:cs="Times New Roman"/>
        </w:rPr>
      </w:r>
      <w:r w:rsidRPr="00C12078">
        <w:rPr>
          <w:rFonts w:ascii="Book Antiqua" w:hAnsi="Book Antiqua" w:cs="Times New Roman"/>
        </w:rPr>
        <w:fldChar w:fldCharType="separate"/>
      </w:r>
      <w:r w:rsidR="00794D45" w:rsidRPr="00C12078">
        <w:rPr>
          <w:rFonts w:ascii="Book Antiqua" w:hAnsi="Book Antiqua" w:cs="Times New Roman"/>
          <w:noProof/>
          <w:vertAlign w:val="superscript"/>
        </w:rPr>
        <w:t>[50]</w:t>
      </w:r>
      <w:r w:rsidRPr="00C12078">
        <w:rPr>
          <w:rFonts w:ascii="Book Antiqua" w:hAnsi="Book Antiqua" w:cs="Times New Roman"/>
        </w:rPr>
        <w:fldChar w:fldCharType="end"/>
      </w:r>
      <w:r w:rsidRPr="00C12078">
        <w:rPr>
          <w:rFonts w:ascii="Book Antiqua" w:hAnsi="Book Antiqua" w:cs="Times New Roman"/>
        </w:rPr>
        <w:t>, fibrosis</w:t>
      </w:r>
      <w:r w:rsidRPr="00C12078">
        <w:rPr>
          <w:rFonts w:ascii="Book Antiqua" w:hAnsi="Book Antiqua" w:cs="Times New Roman"/>
        </w:rPr>
        <w:fldChar w:fldCharType="begin">
          <w:fldData xml:space="preserve">PEVuZE5vdGU+PENpdGU+PEF1dGhvcj5GaWNrZXJ0PC9BdXRob3I+PFllYXI+MjAwOTwvWWVhcj48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</w:fldData>
        </w:fldChar>
      </w:r>
      <w:r w:rsidR="00794D45" w:rsidRPr="00C12078">
        <w:rPr>
          <w:rFonts w:ascii="Book Antiqua" w:hAnsi="Book Antiqua" w:cs="Times New Roman"/>
        </w:rPr>
        <w:instrText xml:space="preserve"> ADDIN EN.CITE </w:instrText>
      </w:r>
      <w:r w:rsidR="00794D45" w:rsidRPr="00C12078">
        <w:rPr>
          <w:rFonts w:ascii="Book Antiqua" w:hAnsi="Book Antiqua" w:cs="Times New Roman"/>
        </w:rPr>
        <w:fldChar w:fldCharType="begin">
          <w:fldData xml:space="preserve">PEVuZE5vdGU+PENpdGU+PEF1dGhvcj5GaWNrZXJ0PC9BdXRob3I+PFllYXI+MjAwOTwvWWVhcj48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</w:fldData>
        </w:fldChar>
      </w:r>
      <w:r w:rsidR="00794D45" w:rsidRPr="00C12078">
        <w:rPr>
          <w:rFonts w:ascii="Book Antiqua" w:hAnsi="Book Antiqua" w:cs="Times New Roman"/>
        </w:rPr>
        <w:instrText xml:space="preserve"> ADDIN EN.CITE.DATA </w:instrText>
      </w:r>
      <w:r w:rsidR="00794D45" w:rsidRPr="00C12078">
        <w:rPr>
          <w:rFonts w:ascii="Book Antiqua" w:hAnsi="Book Antiqua" w:cs="Times New Roman"/>
        </w:rPr>
      </w:r>
      <w:r w:rsidR="00794D45" w:rsidRPr="00C12078">
        <w:rPr>
          <w:rFonts w:ascii="Book Antiqua" w:hAnsi="Book Antiqua" w:cs="Times New Roman"/>
        </w:rPr>
        <w:fldChar w:fldCharType="end"/>
      </w:r>
      <w:r w:rsidRPr="00C12078">
        <w:rPr>
          <w:rFonts w:ascii="Book Antiqua" w:hAnsi="Book Antiqua" w:cs="Times New Roman"/>
        </w:rPr>
      </w:r>
      <w:r w:rsidRPr="00C12078">
        <w:rPr>
          <w:rFonts w:ascii="Book Antiqua" w:hAnsi="Book Antiqua" w:cs="Times New Roman"/>
        </w:rPr>
        <w:fldChar w:fldCharType="separate"/>
      </w:r>
      <w:r w:rsidR="00794D45" w:rsidRPr="00C12078">
        <w:rPr>
          <w:rFonts w:ascii="Book Antiqua" w:hAnsi="Book Antiqua" w:cs="Times New Roman"/>
          <w:noProof/>
          <w:vertAlign w:val="superscript"/>
        </w:rPr>
        <w:t>[42]</w:t>
      </w:r>
      <w:r w:rsidRPr="00C12078">
        <w:rPr>
          <w:rFonts w:ascii="Book Antiqua" w:hAnsi="Book Antiqua" w:cs="Times New Roman"/>
        </w:rPr>
        <w:fldChar w:fldCharType="end"/>
      </w:r>
      <w:r w:rsidR="005B022F" w:rsidRPr="00C12078">
        <w:rPr>
          <w:rFonts w:ascii="Book Antiqua" w:hAnsi="Book Antiqua" w:cs="Times New Roman"/>
        </w:rPr>
        <w:t xml:space="preserve">, </w:t>
      </w:r>
      <w:r w:rsidRPr="00C12078">
        <w:rPr>
          <w:rFonts w:ascii="Book Antiqua" w:hAnsi="Book Antiqua" w:cs="Times New Roman"/>
        </w:rPr>
        <w:t>and portal hypertension</w:t>
      </w:r>
      <w:r w:rsidRPr="00C12078">
        <w:rPr>
          <w:rFonts w:ascii="Book Antiqua" w:hAnsi="Book Antiqua" w:cs="Times New Roman"/>
        </w:rPr>
        <w:fldChar w:fldCharType="begin">
          <w:fldData xml:space="preserve">PEVuZE5vdGU+PENpdGU+PEF1dGhvcj5WZXJiZWtlPC9BdXRob3I+PFllYXI+MjAxNDwvWWVhcj48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</w:fldData>
        </w:fldChar>
      </w:r>
      <w:r w:rsidR="00794D45" w:rsidRPr="00C12078">
        <w:rPr>
          <w:rFonts w:ascii="Book Antiqua" w:hAnsi="Book Antiqua" w:cs="Times New Roman"/>
        </w:rPr>
        <w:instrText xml:space="preserve"> ADDIN EN.CITE </w:instrText>
      </w:r>
      <w:r w:rsidR="00794D45" w:rsidRPr="00C12078">
        <w:rPr>
          <w:rFonts w:ascii="Book Antiqua" w:hAnsi="Book Antiqua" w:cs="Times New Roman"/>
        </w:rPr>
        <w:fldChar w:fldCharType="begin">
          <w:fldData xml:space="preserve">PEVuZE5vdGU+PENpdGU+PEF1dGhvcj5WZXJiZWtlPC9BdXRob3I+PFllYXI+MjAxNDwvWWVhcj48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</w:fldData>
        </w:fldChar>
      </w:r>
      <w:r w:rsidR="00794D45" w:rsidRPr="00C12078">
        <w:rPr>
          <w:rFonts w:ascii="Book Antiqua" w:hAnsi="Book Antiqua" w:cs="Times New Roman"/>
        </w:rPr>
        <w:instrText xml:space="preserve"> ADDIN EN.CITE.DATA </w:instrText>
      </w:r>
      <w:r w:rsidR="00794D45" w:rsidRPr="00C12078">
        <w:rPr>
          <w:rFonts w:ascii="Book Antiqua" w:hAnsi="Book Antiqua" w:cs="Times New Roman"/>
        </w:rPr>
      </w:r>
      <w:r w:rsidR="00794D45" w:rsidRPr="00C12078">
        <w:rPr>
          <w:rFonts w:ascii="Book Antiqua" w:hAnsi="Book Antiqua" w:cs="Times New Roman"/>
        </w:rPr>
        <w:fldChar w:fldCharType="end"/>
      </w:r>
      <w:r w:rsidRPr="00C12078">
        <w:rPr>
          <w:rFonts w:ascii="Book Antiqua" w:hAnsi="Book Antiqua" w:cs="Times New Roman"/>
        </w:rPr>
      </w:r>
      <w:r w:rsidRPr="00C12078">
        <w:rPr>
          <w:rFonts w:ascii="Book Antiqua" w:hAnsi="Book Antiqua" w:cs="Times New Roman"/>
        </w:rPr>
        <w:fldChar w:fldCharType="separate"/>
      </w:r>
      <w:r w:rsidR="00794D45" w:rsidRPr="00C12078">
        <w:rPr>
          <w:rFonts w:ascii="Book Antiqua" w:hAnsi="Book Antiqua" w:cs="Times New Roman"/>
          <w:noProof/>
          <w:vertAlign w:val="superscript"/>
        </w:rPr>
        <w:t>[51]</w:t>
      </w:r>
      <w:r w:rsidRPr="00C12078">
        <w:rPr>
          <w:rFonts w:ascii="Book Antiqua" w:hAnsi="Book Antiqua" w:cs="Times New Roman"/>
        </w:rPr>
        <w:fldChar w:fldCharType="end"/>
      </w:r>
      <w:r w:rsidRPr="00C12078">
        <w:rPr>
          <w:rFonts w:ascii="Book Antiqua" w:hAnsi="Book Antiqua" w:cs="Times New Roman"/>
        </w:rPr>
        <w:t>.</w:t>
      </w:r>
      <w:r w:rsidR="007101FB">
        <w:rPr>
          <w:rFonts w:ascii="Book Antiqua" w:hAnsi="Book Antiqua" w:cs="Times New Roman"/>
        </w:rPr>
        <w:t xml:space="preserve"> </w:t>
      </w:r>
      <w:r w:rsidR="00E15319" w:rsidRPr="00C12078">
        <w:rPr>
          <w:rFonts w:ascii="Book Antiqua" w:hAnsi="Book Antiqua" w:cs="Times New Roman"/>
        </w:rPr>
        <w:t>The</w:t>
      </w:r>
      <w:r w:rsidR="00B71CC7" w:rsidRPr="00C12078">
        <w:rPr>
          <w:rFonts w:ascii="Book Antiqua" w:hAnsi="Book Antiqua" w:cs="Times New Roman"/>
        </w:rPr>
        <w:t xml:space="preserve"> </w:t>
      </w:r>
      <w:r w:rsidR="0045458B" w:rsidRPr="00C12078">
        <w:rPr>
          <w:rFonts w:ascii="Book Antiqua" w:hAnsi="Book Antiqua" w:cs="Times New Roman"/>
        </w:rPr>
        <w:t>FLINT</w:t>
      </w:r>
      <w:r w:rsidR="00467ACB">
        <w:rPr>
          <w:rFonts w:ascii="Book Antiqua" w:hAnsi="Book Antiqua" w:cs="Times New Roman"/>
        </w:rPr>
        <w:t xml:space="preserve"> trial</w:t>
      </w:r>
      <w:r w:rsidR="00AF7E3D" w:rsidRPr="00C12078">
        <w:rPr>
          <w:rFonts w:ascii="Book Antiqua" w:hAnsi="Book Antiqua" w:cs="Times New Roman"/>
        </w:rPr>
        <w:fldChar w:fldCharType="begin">
          <w:fldData xml:space="preserve">PEVuZE5vdGU+PENpdGU+PEF1dGhvcj5OZXVzY2h3YW5kZXItVGV0cmk8L0F1dGhvcj48WWVhcj4y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</w:fldData>
        </w:fldChar>
      </w:r>
      <w:r w:rsidR="00794D45" w:rsidRPr="00C12078">
        <w:rPr>
          <w:rFonts w:ascii="Book Antiqua" w:hAnsi="Book Antiqua" w:cs="Times New Roman"/>
        </w:rPr>
        <w:instrText xml:space="preserve"> ADDIN EN.CITE </w:instrText>
      </w:r>
      <w:r w:rsidR="00794D45" w:rsidRPr="00C12078">
        <w:rPr>
          <w:rFonts w:ascii="Book Antiqua" w:hAnsi="Book Antiqua" w:cs="Times New Roman"/>
        </w:rPr>
        <w:fldChar w:fldCharType="begin">
          <w:fldData xml:space="preserve">PEVuZE5vdGU+PENpdGU+PEF1dGhvcj5OZXVzY2h3YW5kZXItVGV0cmk8L0F1dGhvcj48WWVhcj4y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</w:fldData>
        </w:fldChar>
      </w:r>
      <w:r w:rsidR="00794D45" w:rsidRPr="00C12078">
        <w:rPr>
          <w:rFonts w:ascii="Book Antiqua" w:hAnsi="Book Antiqua" w:cs="Times New Roman"/>
        </w:rPr>
        <w:instrText xml:space="preserve"> ADDIN EN.CITE.DATA </w:instrText>
      </w:r>
      <w:r w:rsidR="00794D45" w:rsidRPr="00C12078">
        <w:rPr>
          <w:rFonts w:ascii="Book Antiqua" w:hAnsi="Book Antiqua" w:cs="Times New Roman"/>
        </w:rPr>
      </w:r>
      <w:r w:rsidR="00794D45" w:rsidRPr="00C12078">
        <w:rPr>
          <w:rFonts w:ascii="Book Antiqua" w:hAnsi="Book Antiqua" w:cs="Times New Roman"/>
        </w:rPr>
        <w:fldChar w:fldCharType="end"/>
      </w:r>
      <w:r w:rsidR="00AF7E3D" w:rsidRPr="00C12078">
        <w:rPr>
          <w:rFonts w:ascii="Book Antiqua" w:hAnsi="Book Antiqua" w:cs="Times New Roman"/>
        </w:rPr>
      </w:r>
      <w:r w:rsidR="00AF7E3D" w:rsidRPr="00C12078">
        <w:rPr>
          <w:rFonts w:ascii="Book Antiqua" w:hAnsi="Book Antiqua" w:cs="Times New Roman"/>
        </w:rPr>
        <w:fldChar w:fldCharType="separate"/>
      </w:r>
      <w:r w:rsidR="00794D45" w:rsidRPr="00C12078">
        <w:rPr>
          <w:rFonts w:ascii="Book Antiqua" w:hAnsi="Book Antiqua" w:cs="Times New Roman"/>
          <w:noProof/>
          <w:vertAlign w:val="superscript"/>
        </w:rPr>
        <w:t>[52]</w:t>
      </w:r>
      <w:r w:rsidR="00AF7E3D" w:rsidRPr="00C12078">
        <w:rPr>
          <w:rFonts w:ascii="Book Antiqua" w:hAnsi="Book Antiqua" w:cs="Times New Roman"/>
        </w:rPr>
        <w:fldChar w:fldCharType="end"/>
      </w:r>
      <w:r w:rsidR="00E15319" w:rsidRPr="00C12078">
        <w:rPr>
          <w:rFonts w:ascii="Book Antiqua" w:hAnsi="Book Antiqua" w:cs="Times New Roman"/>
        </w:rPr>
        <w:t xml:space="preserve">, a Phase IIB randomized, placebo-controlled trial of </w:t>
      </w:r>
      <w:r w:rsidR="00467ACB">
        <w:rPr>
          <w:rFonts w:ascii="Book Antiqua" w:hAnsi="Book Antiqua" w:cs="Times New Roman"/>
        </w:rPr>
        <w:t>OCA</w:t>
      </w:r>
      <w:r w:rsidR="00B86ED7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E15319" w:rsidRPr="00C12078">
        <w:rPr>
          <w:rFonts w:ascii="Book Antiqua" w:hAnsi="Book Antiqua" w:cs="Times New Roman"/>
        </w:rPr>
        <w:t xml:space="preserve">in human NASH, demonstrated that </w:t>
      </w:r>
      <w:r w:rsidR="00467ACB">
        <w:rPr>
          <w:rFonts w:ascii="Book Antiqua" w:hAnsi="Book Antiqua" w:cs="Times New Roman"/>
        </w:rPr>
        <w:t>OCA</w:t>
      </w:r>
      <w:r w:rsidR="00467ACB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2E11F4" w:rsidRPr="00C12078">
        <w:rPr>
          <w:rFonts w:ascii="Book Antiqua" w:hAnsi="Book Antiqua" w:cs="Times New Roman"/>
        </w:rPr>
        <w:t xml:space="preserve">significantly improved </w:t>
      </w:r>
      <w:r w:rsidR="008C3E11" w:rsidRPr="00C12078">
        <w:rPr>
          <w:rFonts w:ascii="Book Antiqua" w:hAnsi="Book Antiqua" w:cs="Times New Roman"/>
        </w:rPr>
        <w:t xml:space="preserve">the </w:t>
      </w:r>
      <w:r w:rsidR="002E11F4" w:rsidRPr="00C12078">
        <w:rPr>
          <w:rFonts w:ascii="Book Antiqua" w:hAnsi="Book Antiqua" w:cs="Times New Roman"/>
        </w:rPr>
        <w:t xml:space="preserve">NAFLD </w:t>
      </w:r>
      <w:r w:rsidR="008C3E11" w:rsidRPr="00C12078">
        <w:rPr>
          <w:rFonts w:ascii="Book Antiqua" w:hAnsi="Book Antiqua" w:cs="Times New Roman"/>
        </w:rPr>
        <w:t xml:space="preserve">activity </w:t>
      </w:r>
      <w:r w:rsidR="002E11F4" w:rsidRPr="00C12078">
        <w:rPr>
          <w:rFonts w:ascii="Book Antiqua" w:hAnsi="Book Antiqua" w:cs="Times New Roman"/>
        </w:rPr>
        <w:t xml:space="preserve">score in all </w:t>
      </w:r>
      <w:r w:rsidR="001D5DA6" w:rsidRPr="00C12078">
        <w:rPr>
          <w:rFonts w:ascii="Book Antiqua" w:hAnsi="Book Antiqua" w:cs="Times New Roman"/>
        </w:rPr>
        <w:t>components,</w:t>
      </w:r>
      <w:r w:rsidR="002E11F4" w:rsidRPr="00C12078">
        <w:rPr>
          <w:rFonts w:ascii="Book Antiqua" w:hAnsi="Book Antiqua" w:cs="Times New Roman"/>
        </w:rPr>
        <w:t xml:space="preserve"> including steatosis, lobular inflammation</w:t>
      </w:r>
      <w:r w:rsidR="001D5DA6" w:rsidRPr="00C12078">
        <w:rPr>
          <w:rFonts w:ascii="Book Antiqua" w:hAnsi="Book Antiqua" w:cs="Times New Roman"/>
        </w:rPr>
        <w:t>,</w:t>
      </w:r>
      <w:r w:rsidR="002E11F4" w:rsidRPr="00C12078">
        <w:rPr>
          <w:rFonts w:ascii="Book Antiqua" w:hAnsi="Book Antiqua" w:cs="Times New Roman"/>
        </w:rPr>
        <w:t xml:space="preserve"> and hepatoc</w:t>
      </w:r>
      <w:r w:rsidR="0048484A" w:rsidRPr="00C12078">
        <w:rPr>
          <w:rFonts w:ascii="Book Antiqua" w:hAnsi="Book Antiqua" w:cs="Times New Roman"/>
        </w:rPr>
        <w:t>ellular ballooning, compared to</w:t>
      </w:r>
      <w:r w:rsidR="00AF7E3D" w:rsidRPr="00C12078">
        <w:rPr>
          <w:rFonts w:ascii="Book Antiqua" w:hAnsi="Book Antiqua" w:cs="Times New Roman"/>
        </w:rPr>
        <w:t xml:space="preserve"> </w:t>
      </w:r>
      <w:r w:rsidR="002E11F4" w:rsidRPr="00C12078">
        <w:rPr>
          <w:rFonts w:ascii="Book Antiqua" w:hAnsi="Book Antiqua" w:cs="Times New Roman"/>
        </w:rPr>
        <w:t>placebo</w:t>
      </w:r>
      <w:r w:rsidR="0048484A" w:rsidRPr="00C12078">
        <w:rPr>
          <w:rFonts w:ascii="Book Antiqua" w:hAnsi="Book Antiqua" w:cs="Times New Roman"/>
        </w:rPr>
        <w:t>, establishing</w:t>
      </w:r>
      <w:r w:rsidR="006F269A" w:rsidRPr="00C12078">
        <w:rPr>
          <w:rFonts w:ascii="Book Antiqua" w:hAnsi="Book Antiqua" w:cs="Times New Roman"/>
        </w:rPr>
        <w:t xml:space="preserve"> a clear benefit of </w:t>
      </w:r>
      <w:r w:rsidR="00467ACB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6F269A" w:rsidRPr="00C12078">
        <w:rPr>
          <w:rFonts w:ascii="Book Antiqua" w:hAnsi="Book Antiqua" w:cs="Times New Roman"/>
        </w:rPr>
        <w:t xml:space="preserve">in alleviating liver injury and inflammation in NAFLD. </w:t>
      </w:r>
      <w:r w:rsidR="009E4C97" w:rsidRPr="00C12078">
        <w:rPr>
          <w:rFonts w:ascii="Book Antiqua" w:hAnsi="Book Antiqua" w:cs="Times New Roman"/>
        </w:rPr>
        <w:t>There was also some improvement in</w:t>
      </w:r>
      <w:r w:rsidR="00B71CC7" w:rsidRPr="00C12078">
        <w:rPr>
          <w:rFonts w:ascii="Book Antiqua" w:hAnsi="Book Antiqua" w:cs="Times New Roman"/>
        </w:rPr>
        <w:t xml:space="preserve"> f</w:t>
      </w:r>
      <w:r w:rsidR="002E11F4" w:rsidRPr="00C12078">
        <w:rPr>
          <w:rFonts w:ascii="Book Antiqua" w:hAnsi="Book Antiqua" w:cs="Times New Roman"/>
        </w:rPr>
        <w:t>ibrosis</w:t>
      </w:r>
      <w:r w:rsidR="00B71CC7" w:rsidRPr="00C12078">
        <w:rPr>
          <w:rFonts w:ascii="Book Antiqua" w:hAnsi="Book Antiqua" w:cs="Times New Roman"/>
        </w:rPr>
        <w:t xml:space="preserve"> score</w:t>
      </w:r>
      <w:r w:rsidR="002E11F4" w:rsidRPr="00C12078">
        <w:rPr>
          <w:rFonts w:ascii="Book Antiqua" w:hAnsi="Book Antiqua" w:cs="Times New Roman"/>
        </w:rPr>
        <w:t xml:space="preserve"> in</w:t>
      </w:r>
      <w:r w:rsidR="007101FB">
        <w:rPr>
          <w:rFonts w:ascii="Book Antiqua" w:hAnsi="Book Antiqua" w:cs="Times New Roman"/>
        </w:rPr>
        <w:t xml:space="preserve"> </w:t>
      </w:r>
      <w:r w:rsidR="009E4C97" w:rsidRPr="00C12078">
        <w:rPr>
          <w:rFonts w:ascii="Book Antiqua" w:hAnsi="Book Antiqua" w:cs="Times New Roman"/>
        </w:rPr>
        <w:t xml:space="preserve">the </w:t>
      </w:r>
      <w:r w:rsidR="00467ACB">
        <w:rPr>
          <w:rFonts w:ascii="Book Antiqua" w:hAnsi="Book Antiqua" w:cs="Times New Roman"/>
        </w:rPr>
        <w:t>OCA</w:t>
      </w:r>
      <w:r w:rsidR="00467ACB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2E11F4" w:rsidRPr="00C12078">
        <w:rPr>
          <w:rFonts w:ascii="Book Antiqua" w:hAnsi="Book Antiqua" w:cs="Times New Roman"/>
        </w:rPr>
        <w:t>gro</w:t>
      </w:r>
      <w:r w:rsidR="006F269A" w:rsidRPr="00C12078">
        <w:rPr>
          <w:rFonts w:ascii="Book Antiqua" w:hAnsi="Book Antiqua" w:cs="Times New Roman"/>
        </w:rPr>
        <w:t>up</w:t>
      </w:r>
      <w:r w:rsidR="009E4C97" w:rsidRPr="00C12078">
        <w:rPr>
          <w:rFonts w:ascii="Book Antiqua" w:hAnsi="Book Antiqua" w:cs="Times New Roman"/>
        </w:rPr>
        <w:t xml:space="preserve"> in the FLINT Trial, as well, but</w:t>
      </w:r>
      <w:r w:rsidR="006F269A" w:rsidRPr="00C12078">
        <w:rPr>
          <w:rFonts w:ascii="Book Antiqua" w:hAnsi="Book Antiqua" w:cs="Times New Roman"/>
        </w:rPr>
        <w:t xml:space="preserve"> the </w:t>
      </w:r>
      <w:r w:rsidR="00B71CC7" w:rsidRPr="00C12078">
        <w:rPr>
          <w:rFonts w:ascii="Book Antiqua" w:hAnsi="Book Antiqua" w:cs="Times New Roman"/>
        </w:rPr>
        <w:t>trial was</w:t>
      </w:r>
      <w:r w:rsidR="00AF7E3D" w:rsidRPr="00C12078">
        <w:rPr>
          <w:rFonts w:ascii="Book Antiqua" w:hAnsi="Book Antiqua" w:cs="Times New Roman"/>
        </w:rPr>
        <w:t xml:space="preserve"> not powered</w:t>
      </w:r>
      <w:r w:rsidR="002E11F4" w:rsidRPr="00C12078">
        <w:rPr>
          <w:rFonts w:ascii="Book Antiqua" w:hAnsi="Book Antiqua" w:cs="Times New Roman"/>
        </w:rPr>
        <w:t xml:space="preserve"> to detect the statistical</w:t>
      </w:r>
      <w:r w:rsidR="00B71CC7" w:rsidRPr="00C12078">
        <w:rPr>
          <w:rFonts w:ascii="Book Antiqua" w:hAnsi="Book Antiqua" w:cs="Times New Roman"/>
        </w:rPr>
        <w:t xml:space="preserve"> significance in fibrosis changes.</w:t>
      </w:r>
      <w:r w:rsidR="007101FB">
        <w:rPr>
          <w:rFonts w:ascii="Book Antiqua" w:hAnsi="Book Antiqua" w:cs="Times New Roman"/>
        </w:rPr>
        <w:t xml:space="preserve"> </w:t>
      </w:r>
      <w:r w:rsidR="00F07B09" w:rsidRPr="00C12078">
        <w:rPr>
          <w:rFonts w:ascii="Book Antiqua" w:hAnsi="Book Antiqua" w:cs="Times New Roman"/>
        </w:rPr>
        <w:t>It remains to be determined w</w:t>
      </w:r>
      <w:r w:rsidR="00B71CC7" w:rsidRPr="00C12078">
        <w:rPr>
          <w:rFonts w:ascii="Book Antiqua" w:hAnsi="Book Antiqua" w:cs="Times New Roman"/>
        </w:rPr>
        <w:t>hether</w:t>
      </w:r>
      <w:r w:rsidR="00AF7E3D" w:rsidRPr="00C12078">
        <w:rPr>
          <w:rFonts w:ascii="Book Antiqua" w:hAnsi="Book Antiqua" w:cs="Times New Roman"/>
        </w:rPr>
        <w:t xml:space="preserve"> </w:t>
      </w:r>
      <w:r w:rsidR="00F07B09" w:rsidRPr="00C12078">
        <w:rPr>
          <w:rFonts w:ascii="Book Antiqua" w:hAnsi="Book Antiqua" w:cs="Times New Roman"/>
        </w:rPr>
        <w:t xml:space="preserve">or not </w:t>
      </w:r>
      <w:r w:rsidR="00467ACB">
        <w:rPr>
          <w:rFonts w:ascii="Book Antiqua" w:hAnsi="Book Antiqua" w:cs="Times New Roman"/>
        </w:rPr>
        <w:t>OCA</w:t>
      </w:r>
      <w:r w:rsidR="00AF7E3D" w:rsidRPr="00C12078">
        <w:rPr>
          <w:rFonts w:ascii="Book Antiqua" w:hAnsi="Book Antiqua" w:cs="Times New Roman"/>
        </w:rPr>
        <w:t xml:space="preserve"> </w:t>
      </w:r>
      <w:r w:rsidR="00F07B09" w:rsidRPr="00C12078">
        <w:rPr>
          <w:rFonts w:ascii="Book Antiqua" w:hAnsi="Book Antiqua" w:cs="Times New Roman"/>
        </w:rPr>
        <w:t>will</w:t>
      </w:r>
      <w:r w:rsidR="006F269A" w:rsidRPr="00C12078">
        <w:rPr>
          <w:rFonts w:ascii="Book Antiqua" w:hAnsi="Book Antiqua" w:cs="Times New Roman"/>
        </w:rPr>
        <w:t xml:space="preserve"> </w:t>
      </w:r>
      <w:r w:rsidR="00F07B09" w:rsidRPr="00C12078">
        <w:rPr>
          <w:rFonts w:ascii="Book Antiqua" w:hAnsi="Book Antiqua" w:cs="Times New Roman"/>
        </w:rPr>
        <w:t>resolve NASH</w:t>
      </w:r>
      <w:r w:rsidR="001E397C" w:rsidRPr="00C12078">
        <w:rPr>
          <w:rFonts w:ascii="Book Antiqua" w:hAnsi="Book Antiqua" w:cs="Times New Roman"/>
        </w:rPr>
        <w:t xml:space="preserve"> and ameliorate</w:t>
      </w:r>
      <w:r w:rsidR="00B3469E" w:rsidRPr="00C12078">
        <w:rPr>
          <w:rFonts w:ascii="Book Antiqua" w:hAnsi="Book Antiqua" w:cs="Times New Roman"/>
        </w:rPr>
        <w:t xml:space="preserve"> advanced fibrosis</w:t>
      </w:r>
      <w:r w:rsidR="00F07B09" w:rsidRPr="00C12078">
        <w:rPr>
          <w:rFonts w:ascii="Book Antiqua" w:hAnsi="Book Antiqua" w:cs="Times New Roman"/>
        </w:rPr>
        <w:t>, but further trials are ongoing</w:t>
      </w:r>
      <w:r w:rsidR="00B71CC7" w:rsidRPr="00C12078">
        <w:rPr>
          <w:rFonts w:ascii="Book Antiqua" w:hAnsi="Book Antiqua" w:cs="Times New Roman"/>
        </w:rPr>
        <w:t xml:space="preserve">. </w:t>
      </w:r>
    </w:p>
    <w:p w14:paraId="724D273D" w14:textId="77777777" w:rsidR="007F1BE1" w:rsidRPr="00C12078" w:rsidRDefault="007F1BE1" w:rsidP="00C12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</w:rPr>
      </w:pPr>
    </w:p>
    <w:p w14:paraId="5CFA59A7" w14:textId="13F05810" w:rsidR="007F1BE1" w:rsidRPr="00467ACB" w:rsidRDefault="00E16287" w:rsidP="006001D6">
      <w:pPr>
        <w:spacing w:line="360" w:lineRule="auto"/>
        <w:jc w:val="both"/>
        <w:rPr>
          <w:rFonts w:ascii="Book Antiqua" w:hAnsi="Book Antiqua" w:cs="Times New Roman"/>
          <w:b/>
          <w:i/>
        </w:rPr>
      </w:pPr>
      <w:r w:rsidRPr="00467ACB">
        <w:rPr>
          <w:rFonts w:ascii="Book Antiqua" w:hAnsi="Book Antiqua" w:cs="Times New Roman"/>
          <w:b/>
          <w:i/>
        </w:rPr>
        <w:t>TGR</w:t>
      </w:r>
      <w:r w:rsidR="00621A53" w:rsidRPr="00467ACB">
        <w:rPr>
          <w:rFonts w:ascii="Book Antiqua" w:hAnsi="Book Antiqua" w:cs="Times New Roman"/>
          <w:b/>
          <w:i/>
        </w:rPr>
        <w:t xml:space="preserve">5 </w:t>
      </w:r>
      <w:r w:rsidR="00467ACB" w:rsidRPr="00467ACB">
        <w:rPr>
          <w:rFonts w:ascii="Book Antiqua" w:hAnsi="Book Antiqua" w:cs="Times New Roman"/>
          <w:b/>
          <w:i/>
        </w:rPr>
        <w:t>and</w:t>
      </w:r>
      <w:r w:rsidR="00621A53" w:rsidRPr="00467ACB">
        <w:rPr>
          <w:rFonts w:ascii="Book Antiqua" w:hAnsi="Book Antiqua" w:cs="Times New Roman"/>
          <w:b/>
          <w:i/>
        </w:rPr>
        <w:t xml:space="preserve"> NAFLD</w:t>
      </w:r>
    </w:p>
    <w:p w14:paraId="754BF3A5" w14:textId="19B96653" w:rsidR="00621A53" w:rsidRPr="00C12078" w:rsidRDefault="00BE6E3D" w:rsidP="00C12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C12078">
        <w:rPr>
          <w:rFonts w:ascii="Book Antiqua" w:hAnsi="Book Antiqua" w:cs="Times New Roman"/>
          <w:color w:val="000000" w:themeColor="text1"/>
        </w:rPr>
        <w:t xml:space="preserve">TGR5 </w:t>
      </w:r>
      <w:r w:rsidR="00155787" w:rsidRPr="00C12078">
        <w:rPr>
          <w:rFonts w:ascii="Book Antiqua" w:hAnsi="Book Antiqua" w:cs="Times New Roman"/>
          <w:color w:val="000000" w:themeColor="text1"/>
        </w:rPr>
        <w:t>is</w:t>
      </w:r>
      <w:r w:rsidR="00201BF8" w:rsidRPr="00C12078">
        <w:rPr>
          <w:rFonts w:ascii="Book Antiqua" w:hAnsi="Book Antiqua" w:cs="Times New Roman"/>
          <w:color w:val="000000" w:themeColor="text1"/>
        </w:rPr>
        <w:t xml:space="preserve"> </w:t>
      </w:r>
      <w:r w:rsidRPr="00C12078">
        <w:rPr>
          <w:rFonts w:ascii="Book Antiqua" w:hAnsi="Book Antiqua" w:cs="Times New Roman"/>
          <w:color w:val="000000" w:themeColor="text1"/>
        </w:rPr>
        <w:t xml:space="preserve">a </w:t>
      </w:r>
      <w:r w:rsidR="00E53373" w:rsidRPr="00C12078">
        <w:rPr>
          <w:rFonts w:ascii="Book Antiqua" w:hAnsi="Book Antiqua" w:cs="Times New Roman"/>
          <w:color w:val="000000" w:themeColor="text1"/>
        </w:rPr>
        <w:t xml:space="preserve">classic </w:t>
      </w:r>
      <w:r w:rsidR="00201BF8" w:rsidRPr="00C12078">
        <w:rPr>
          <w:rFonts w:ascii="Book Antiqua" w:hAnsi="Book Antiqua" w:cs="Times New Roman"/>
          <w:color w:val="000000" w:themeColor="text1"/>
        </w:rPr>
        <w:t xml:space="preserve">G-protein </w:t>
      </w:r>
      <w:r w:rsidR="00155787" w:rsidRPr="00C12078">
        <w:rPr>
          <w:rFonts w:ascii="Book Antiqua" w:hAnsi="Book Antiqua" w:cs="Times New Roman"/>
          <w:color w:val="000000" w:themeColor="text1"/>
        </w:rPr>
        <w:t>coupled cell</w:t>
      </w:r>
      <w:r w:rsidR="00340123" w:rsidRPr="00C12078">
        <w:rPr>
          <w:rFonts w:ascii="Book Antiqua" w:hAnsi="Book Antiqua" w:cs="Times New Roman"/>
          <w:color w:val="000000" w:themeColor="text1"/>
        </w:rPr>
        <w:t xml:space="preserve"> surface </w:t>
      </w:r>
      <w:r w:rsidR="00467ACB">
        <w:rPr>
          <w:rFonts w:ascii="Book Antiqua" w:hAnsi="Book Antiqua" w:cs="Times New Roman"/>
          <w:color w:val="000000" w:themeColor="text1"/>
        </w:rPr>
        <w:t>receptor</w:t>
      </w:r>
      <w:r w:rsidR="00201BF8" w:rsidRPr="00C12078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PEVuZE5vdGU+PENpdGU+PEF1dGhvcj5LYXdhbWF0YTwvQXV0aG9yPjxZZWFyPjIwMDM8L1llYXI+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</w:fldData>
        </w:fldChar>
      </w:r>
      <w:r w:rsidR="00794D45" w:rsidRPr="00C12078">
        <w:rPr>
          <w:rFonts w:ascii="Book Antiqua" w:hAnsi="Book Antiqua" w:cs="Times New Roman"/>
          <w:color w:val="000000" w:themeColor="text1"/>
        </w:rPr>
        <w:instrText xml:space="preserve"> ADDIN EN.CITE </w:instrText>
      </w:r>
      <w:r w:rsidR="00794D45" w:rsidRPr="00C12078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PEVuZE5vdGU+PENpdGU+PEF1dGhvcj5LYXdhbWF0YTwvQXV0aG9yPjxZZWFyPjIwMDM8L1llYXI+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</w:fldData>
        </w:fldChar>
      </w:r>
      <w:r w:rsidR="00794D45" w:rsidRPr="00C12078">
        <w:rPr>
          <w:rFonts w:ascii="Book Antiqua" w:hAnsi="Book Antiqua" w:cs="Times New Roman"/>
          <w:color w:val="000000" w:themeColor="text1"/>
        </w:rPr>
        <w:instrText xml:space="preserve"> ADDIN EN.CITE.DATA </w:instrText>
      </w:r>
      <w:r w:rsidR="00794D45" w:rsidRPr="00C12078">
        <w:rPr>
          <w:rFonts w:ascii="Book Antiqua" w:hAnsi="Book Antiqua" w:cs="Times New Roman"/>
          <w:color w:val="000000" w:themeColor="text1"/>
        </w:rPr>
      </w:r>
      <w:r w:rsidR="00794D45" w:rsidRPr="00C12078">
        <w:rPr>
          <w:rFonts w:ascii="Book Antiqua" w:hAnsi="Book Antiqua" w:cs="Times New Roman"/>
          <w:color w:val="000000" w:themeColor="text1"/>
        </w:rPr>
        <w:fldChar w:fldCharType="end"/>
      </w:r>
      <w:r w:rsidR="00201BF8" w:rsidRPr="00C12078">
        <w:rPr>
          <w:rFonts w:ascii="Book Antiqua" w:hAnsi="Book Antiqua" w:cs="Times New Roman"/>
          <w:color w:val="000000" w:themeColor="text1"/>
        </w:rPr>
      </w:r>
      <w:r w:rsidR="00201BF8" w:rsidRPr="00C12078">
        <w:rPr>
          <w:rFonts w:ascii="Book Antiqua" w:hAnsi="Book Antiqua" w:cs="Times New Roman"/>
          <w:color w:val="000000" w:themeColor="text1"/>
        </w:rPr>
        <w:fldChar w:fldCharType="separate"/>
      </w:r>
      <w:r w:rsidR="00467ACB">
        <w:rPr>
          <w:rFonts w:ascii="Book Antiqua" w:hAnsi="Book Antiqua" w:cs="Times New Roman"/>
          <w:noProof/>
          <w:color w:val="000000" w:themeColor="text1"/>
          <w:vertAlign w:val="superscript"/>
        </w:rPr>
        <w:t>[53,</w:t>
      </w:r>
      <w:r w:rsidR="00794D45" w:rsidRPr="00C12078">
        <w:rPr>
          <w:rFonts w:ascii="Book Antiqua" w:hAnsi="Book Antiqua" w:cs="Times New Roman"/>
          <w:noProof/>
          <w:color w:val="000000" w:themeColor="text1"/>
          <w:vertAlign w:val="superscript"/>
        </w:rPr>
        <w:t>54]</w:t>
      </w:r>
      <w:r w:rsidR="00201BF8" w:rsidRPr="00C12078">
        <w:rPr>
          <w:rFonts w:ascii="Book Antiqua" w:hAnsi="Book Antiqua" w:cs="Times New Roman"/>
          <w:color w:val="000000" w:themeColor="text1"/>
        </w:rPr>
        <w:fldChar w:fldCharType="end"/>
      </w:r>
      <w:r w:rsidR="00D828E3" w:rsidRPr="00C12078">
        <w:rPr>
          <w:rFonts w:ascii="Book Antiqua" w:hAnsi="Book Antiqua" w:cs="Times New Roman"/>
          <w:color w:val="000000" w:themeColor="text1"/>
        </w:rPr>
        <w:t xml:space="preserve"> that is</w:t>
      </w:r>
      <w:r w:rsidR="00F358BB" w:rsidRPr="00C12078">
        <w:rPr>
          <w:rFonts w:ascii="Book Antiqua" w:hAnsi="Book Antiqua" w:cs="Times New Roman"/>
          <w:color w:val="000000" w:themeColor="text1"/>
        </w:rPr>
        <w:t xml:space="preserve"> activated by bile acids in the order of </w:t>
      </w:r>
      <w:r w:rsidR="00155787" w:rsidRPr="00C12078">
        <w:rPr>
          <w:rFonts w:ascii="Book Antiqua" w:hAnsi="Book Antiqua" w:cs="Times New Roman"/>
          <w:color w:val="000000" w:themeColor="text1"/>
        </w:rPr>
        <w:t>LCA</w:t>
      </w:r>
      <w:r w:rsidR="0092570F" w:rsidRPr="00C12078">
        <w:rPr>
          <w:rFonts w:ascii="Book Antiqua" w:hAnsi="Book Antiqua" w:cs="Times New Roman"/>
          <w:color w:val="000000" w:themeColor="text1"/>
        </w:rPr>
        <w:t xml:space="preserve"> </w:t>
      </w:r>
      <w:r w:rsidR="00155787" w:rsidRPr="00C12078">
        <w:rPr>
          <w:rFonts w:ascii="Book Antiqua" w:hAnsi="Book Antiqua" w:cs="Times New Roman"/>
          <w:color w:val="000000" w:themeColor="text1"/>
        </w:rPr>
        <w:t>&gt;</w:t>
      </w:r>
      <w:r w:rsidR="0092570F" w:rsidRPr="00C12078">
        <w:rPr>
          <w:rFonts w:ascii="Book Antiqua" w:hAnsi="Book Antiqua" w:cs="Times New Roman"/>
          <w:color w:val="000000" w:themeColor="text1"/>
        </w:rPr>
        <w:t xml:space="preserve"> </w:t>
      </w:r>
      <w:r w:rsidR="00155787" w:rsidRPr="00C12078">
        <w:rPr>
          <w:rFonts w:ascii="Book Antiqua" w:hAnsi="Book Antiqua" w:cs="Times New Roman"/>
          <w:color w:val="000000" w:themeColor="text1"/>
        </w:rPr>
        <w:t>DCA</w:t>
      </w:r>
      <w:r w:rsidR="0092570F" w:rsidRPr="00C12078">
        <w:rPr>
          <w:rFonts w:ascii="Book Antiqua" w:hAnsi="Book Antiqua" w:cs="Times New Roman"/>
          <w:color w:val="000000" w:themeColor="text1"/>
        </w:rPr>
        <w:t xml:space="preserve"> </w:t>
      </w:r>
      <w:r w:rsidR="00155787" w:rsidRPr="00C12078">
        <w:rPr>
          <w:rFonts w:ascii="Book Antiqua" w:hAnsi="Book Antiqua" w:cs="Times New Roman"/>
          <w:color w:val="000000" w:themeColor="text1"/>
        </w:rPr>
        <w:t>&gt;</w:t>
      </w:r>
      <w:r w:rsidR="0092570F" w:rsidRPr="00C12078">
        <w:rPr>
          <w:rFonts w:ascii="Book Antiqua" w:hAnsi="Book Antiqua" w:cs="Times New Roman"/>
          <w:color w:val="000000" w:themeColor="text1"/>
        </w:rPr>
        <w:t xml:space="preserve"> </w:t>
      </w:r>
      <w:r w:rsidR="00155787" w:rsidRPr="00C12078">
        <w:rPr>
          <w:rFonts w:ascii="Book Antiqua" w:hAnsi="Book Antiqua" w:cs="Times New Roman"/>
          <w:color w:val="000000" w:themeColor="text1"/>
        </w:rPr>
        <w:t>CDCA</w:t>
      </w:r>
      <w:r w:rsidR="0092570F" w:rsidRPr="00C12078">
        <w:rPr>
          <w:rFonts w:ascii="Book Antiqua" w:hAnsi="Book Antiqua" w:cs="Times New Roman"/>
          <w:color w:val="000000" w:themeColor="text1"/>
        </w:rPr>
        <w:t xml:space="preserve"> </w:t>
      </w:r>
      <w:r w:rsidR="00155787" w:rsidRPr="00C12078">
        <w:rPr>
          <w:rFonts w:ascii="Book Antiqua" w:hAnsi="Book Antiqua" w:cs="Times New Roman"/>
          <w:color w:val="000000" w:themeColor="text1"/>
        </w:rPr>
        <w:t>&gt;</w:t>
      </w:r>
      <w:r w:rsidR="0092570F" w:rsidRPr="00C12078">
        <w:rPr>
          <w:rFonts w:ascii="Book Antiqua" w:hAnsi="Book Antiqua" w:cs="Times New Roman"/>
          <w:color w:val="000000" w:themeColor="text1"/>
        </w:rPr>
        <w:t xml:space="preserve"> </w:t>
      </w:r>
      <w:r w:rsidR="00467ACB">
        <w:rPr>
          <w:rFonts w:ascii="Book Antiqua" w:hAnsi="Book Antiqua" w:cs="Times New Roman"/>
          <w:color w:val="000000" w:themeColor="text1"/>
        </w:rPr>
        <w:t>CA</w:t>
      </w:r>
      <w:r w:rsidR="00155787" w:rsidRPr="00C12078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PEVuZE5vdGU+PENpdGU+PEF1dGhvcj5LYXdhbWF0YTwvQXV0aG9yPjxZZWFyPjIwMDM8L1llYXI+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</w:fldData>
        </w:fldChar>
      </w:r>
      <w:r w:rsidR="00155787" w:rsidRPr="00C12078">
        <w:rPr>
          <w:rFonts w:ascii="Book Antiqua" w:hAnsi="Book Antiqua" w:cs="Times New Roman"/>
          <w:color w:val="000000" w:themeColor="text1"/>
        </w:rPr>
        <w:instrText xml:space="preserve"> ADDIN EN.CITE </w:instrText>
      </w:r>
      <w:r w:rsidR="00155787" w:rsidRPr="00C12078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PEVuZE5vdGU+PENpdGU+PEF1dGhvcj5LYXdhbWF0YTwvQXV0aG9yPjxZZWFyPjIwMDM8L1llYXI+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</w:fldData>
        </w:fldChar>
      </w:r>
      <w:r w:rsidR="00155787" w:rsidRPr="00C12078">
        <w:rPr>
          <w:rFonts w:ascii="Book Antiqua" w:hAnsi="Book Antiqua" w:cs="Times New Roman"/>
          <w:color w:val="000000" w:themeColor="text1"/>
        </w:rPr>
        <w:instrText xml:space="preserve"> ADDIN EN.CITE.DATA </w:instrText>
      </w:r>
      <w:r w:rsidR="00155787" w:rsidRPr="00C12078">
        <w:rPr>
          <w:rFonts w:ascii="Book Antiqua" w:hAnsi="Book Antiqua" w:cs="Times New Roman"/>
          <w:color w:val="000000" w:themeColor="text1"/>
        </w:rPr>
      </w:r>
      <w:r w:rsidR="00155787" w:rsidRPr="00C12078">
        <w:rPr>
          <w:rFonts w:ascii="Book Antiqua" w:hAnsi="Book Antiqua" w:cs="Times New Roman"/>
          <w:color w:val="000000" w:themeColor="text1"/>
        </w:rPr>
        <w:fldChar w:fldCharType="end"/>
      </w:r>
      <w:r w:rsidR="00155787" w:rsidRPr="00C12078">
        <w:rPr>
          <w:rFonts w:ascii="Book Antiqua" w:hAnsi="Book Antiqua" w:cs="Times New Roman"/>
          <w:color w:val="000000" w:themeColor="text1"/>
        </w:rPr>
      </w:r>
      <w:r w:rsidR="00155787" w:rsidRPr="00C12078">
        <w:rPr>
          <w:rFonts w:ascii="Book Antiqua" w:hAnsi="Book Antiqua" w:cs="Times New Roman"/>
          <w:color w:val="000000" w:themeColor="text1"/>
        </w:rPr>
        <w:fldChar w:fldCharType="separate"/>
      </w:r>
      <w:r w:rsidR="00155787" w:rsidRPr="00C12078">
        <w:rPr>
          <w:rFonts w:ascii="Book Antiqua" w:hAnsi="Book Antiqua" w:cs="Times New Roman"/>
          <w:noProof/>
          <w:color w:val="000000" w:themeColor="text1"/>
          <w:vertAlign w:val="superscript"/>
        </w:rPr>
        <w:t>[53]</w:t>
      </w:r>
      <w:r w:rsidR="00155787" w:rsidRPr="00C12078">
        <w:rPr>
          <w:rFonts w:ascii="Book Antiqua" w:hAnsi="Book Antiqua" w:cs="Times New Roman"/>
          <w:color w:val="000000" w:themeColor="text1"/>
        </w:rPr>
        <w:fldChar w:fldCharType="end"/>
      </w:r>
      <w:r w:rsidR="00155787" w:rsidRPr="00C12078">
        <w:rPr>
          <w:rFonts w:ascii="Book Antiqua" w:hAnsi="Book Antiqua" w:cs="Times New Roman"/>
          <w:color w:val="000000" w:themeColor="text1"/>
        </w:rPr>
        <w:t>.</w:t>
      </w:r>
      <w:r w:rsidR="007101FB">
        <w:rPr>
          <w:rFonts w:ascii="Book Antiqua" w:hAnsi="Book Antiqua" w:cs="Times New Roman"/>
          <w:color w:val="000000" w:themeColor="text1"/>
        </w:rPr>
        <w:t xml:space="preserve"> </w:t>
      </w:r>
      <w:r w:rsidR="00715A6E" w:rsidRPr="00C12078">
        <w:rPr>
          <w:rFonts w:ascii="Book Antiqua" w:hAnsi="Book Antiqua" w:cs="Times New Roman"/>
          <w:color w:val="000000" w:themeColor="text1"/>
        </w:rPr>
        <w:t>In the absence of bile acid</w:t>
      </w:r>
      <w:r w:rsidR="00F358BB" w:rsidRPr="00C12078">
        <w:rPr>
          <w:rFonts w:ascii="Book Antiqua" w:hAnsi="Book Antiqua" w:cs="Times New Roman"/>
          <w:color w:val="000000" w:themeColor="text1"/>
        </w:rPr>
        <w:t xml:space="preserve"> binding, TGR</w:t>
      </w:r>
      <w:r w:rsidR="00636A08" w:rsidRPr="00C12078">
        <w:rPr>
          <w:rFonts w:ascii="Book Antiqua" w:hAnsi="Book Antiqua" w:cs="Times New Roman"/>
          <w:color w:val="000000" w:themeColor="text1"/>
        </w:rPr>
        <w:t>5</w:t>
      </w:r>
      <w:r w:rsidR="00F358BB" w:rsidRPr="00C12078">
        <w:rPr>
          <w:rFonts w:ascii="Book Antiqua" w:hAnsi="Book Antiqua" w:cs="Times New Roman"/>
          <w:color w:val="000000" w:themeColor="text1"/>
        </w:rPr>
        <w:t xml:space="preserve"> is tightly associated with </w:t>
      </w:r>
      <w:r w:rsidR="00025808" w:rsidRPr="00C12078">
        <w:rPr>
          <w:rFonts w:ascii="Book Antiqua" w:hAnsi="Book Antiqua" w:cs="Times New Roman"/>
          <w:color w:val="000000" w:themeColor="text1"/>
        </w:rPr>
        <w:t xml:space="preserve">a </w:t>
      </w:r>
      <w:r w:rsidR="00F358BB" w:rsidRPr="00C12078">
        <w:rPr>
          <w:rFonts w:ascii="Book Antiqua" w:hAnsi="Book Antiqua" w:cs="Times New Roman"/>
          <w:color w:val="000000" w:themeColor="text1"/>
        </w:rPr>
        <w:t>G-pro</w:t>
      </w:r>
      <w:r w:rsidR="00CD5C35" w:rsidRPr="00C12078">
        <w:rPr>
          <w:rFonts w:ascii="Book Antiqua" w:hAnsi="Book Antiqua" w:cs="Times New Roman"/>
          <w:color w:val="000000" w:themeColor="text1"/>
        </w:rPr>
        <w:t>tein complex consisting of</w:t>
      </w:r>
      <w:r w:rsidR="00F358BB" w:rsidRPr="00C12078">
        <w:rPr>
          <w:rFonts w:ascii="Book Antiqua" w:hAnsi="Book Antiqua" w:cs="Times New Roman"/>
          <w:color w:val="000000" w:themeColor="text1"/>
        </w:rPr>
        <w:t xml:space="preserve"> </w:t>
      </w:r>
      <w:r w:rsidR="00F358BB" w:rsidRPr="00B86ED7">
        <w:rPr>
          <w:rFonts w:ascii="Times New Roman" w:hAnsi="Times New Roman" w:cs="Times New Roman"/>
          <w:color w:val="000000" w:themeColor="text1"/>
        </w:rPr>
        <w:t>α</w:t>
      </w:r>
      <w:r w:rsidR="00F358BB" w:rsidRPr="00C12078">
        <w:rPr>
          <w:rFonts w:ascii="Book Antiqua" w:hAnsi="Book Antiqua" w:cs="Times New Roman"/>
          <w:color w:val="000000" w:themeColor="text1"/>
        </w:rPr>
        <w:t xml:space="preserve">, </w:t>
      </w:r>
      <w:r w:rsidR="00F358BB" w:rsidRPr="00B86ED7">
        <w:rPr>
          <w:rFonts w:ascii="Times New Roman" w:hAnsi="Times New Roman" w:cs="Times New Roman"/>
          <w:color w:val="000000" w:themeColor="text1"/>
        </w:rPr>
        <w:t>β</w:t>
      </w:r>
      <w:r w:rsidR="00FA5ED2" w:rsidRPr="00C12078">
        <w:rPr>
          <w:rFonts w:ascii="Book Antiqua" w:hAnsi="Book Antiqua" w:cs="Times New Roman"/>
          <w:color w:val="000000" w:themeColor="text1"/>
        </w:rPr>
        <w:t>,</w:t>
      </w:r>
      <w:r w:rsidR="00F358BB" w:rsidRPr="00C12078">
        <w:rPr>
          <w:rFonts w:ascii="Book Antiqua" w:hAnsi="Book Antiqua" w:cs="Times New Roman"/>
          <w:color w:val="000000" w:themeColor="text1"/>
        </w:rPr>
        <w:t xml:space="preserve"> and </w:t>
      </w:r>
      <w:r w:rsidR="00F358BB" w:rsidRPr="00B86ED7">
        <w:rPr>
          <w:rFonts w:ascii="Times New Roman" w:hAnsi="Times New Roman" w:cs="Times New Roman"/>
          <w:color w:val="000000" w:themeColor="text1"/>
        </w:rPr>
        <w:t xml:space="preserve">γ </w:t>
      </w:r>
      <w:r w:rsidR="00F358BB" w:rsidRPr="00C12078">
        <w:rPr>
          <w:rFonts w:ascii="Book Antiqua" w:hAnsi="Book Antiqua" w:cs="Times New Roman"/>
          <w:color w:val="000000" w:themeColor="text1"/>
        </w:rPr>
        <w:t xml:space="preserve">subunits. </w:t>
      </w:r>
      <w:r w:rsidR="00E53373" w:rsidRPr="00C12078">
        <w:rPr>
          <w:rFonts w:ascii="Book Antiqua" w:hAnsi="Book Antiqua" w:cs="Times New Roman"/>
          <w:color w:val="000000" w:themeColor="text1"/>
        </w:rPr>
        <w:t>Upon bindi</w:t>
      </w:r>
      <w:r w:rsidR="00D42AD9" w:rsidRPr="00C12078">
        <w:rPr>
          <w:rFonts w:ascii="Book Antiqua" w:hAnsi="Book Antiqua" w:cs="Times New Roman"/>
          <w:color w:val="000000" w:themeColor="text1"/>
        </w:rPr>
        <w:t xml:space="preserve">ng to bile acids, </w:t>
      </w:r>
      <w:r w:rsidR="00E53373" w:rsidRPr="00C12078">
        <w:rPr>
          <w:rFonts w:ascii="Book Antiqua" w:hAnsi="Book Antiqua" w:cs="Times New Roman"/>
          <w:color w:val="000000" w:themeColor="text1"/>
        </w:rPr>
        <w:t xml:space="preserve">TGR5 </w:t>
      </w:r>
      <w:r w:rsidR="00D42AD9" w:rsidRPr="00C12078">
        <w:rPr>
          <w:rFonts w:ascii="Book Antiqua" w:hAnsi="Book Antiqua" w:cs="Times New Roman"/>
          <w:color w:val="000000" w:themeColor="text1"/>
        </w:rPr>
        <w:t>allows</w:t>
      </w:r>
      <w:r w:rsidR="00E53373" w:rsidRPr="00C12078">
        <w:rPr>
          <w:rFonts w:ascii="Book Antiqua" w:hAnsi="Book Antiqua" w:cs="Times New Roman"/>
          <w:color w:val="000000" w:themeColor="text1"/>
        </w:rPr>
        <w:t xml:space="preserve"> the </w:t>
      </w:r>
      <w:r w:rsidR="0013571B" w:rsidRPr="00C12078">
        <w:rPr>
          <w:rFonts w:ascii="Book Antiqua" w:hAnsi="Book Antiqua" w:cs="Times New Roman"/>
          <w:color w:val="000000" w:themeColor="text1"/>
        </w:rPr>
        <w:t xml:space="preserve">release of </w:t>
      </w:r>
      <w:r w:rsidR="00636A08" w:rsidRPr="00B86ED7">
        <w:rPr>
          <w:rFonts w:ascii="Times New Roman" w:hAnsi="Times New Roman" w:cs="Times New Roman"/>
          <w:color w:val="000000" w:themeColor="text1"/>
        </w:rPr>
        <w:t>α</w:t>
      </w:r>
      <w:r w:rsidR="00636A08" w:rsidRPr="00C12078">
        <w:rPr>
          <w:rFonts w:ascii="Book Antiqua" w:hAnsi="Book Antiqua" w:cs="Times New Roman"/>
          <w:color w:val="000000" w:themeColor="text1"/>
        </w:rPr>
        <w:t xml:space="preserve"> subunit, which </w:t>
      </w:r>
      <w:r w:rsidR="00F358BB" w:rsidRPr="00C12078">
        <w:rPr>
          <w:rFonts w:ascii="Book Antiqua" w:hAnsi="Book Antiqua" w:cs="Times New Roman"/>
          <w:color w:val="000000" w:themeColor="text1"/>
        </w:rPr>
        <w:t>in turn activates</w:t>
      </w:r>
      <w:r w:rsidR="00EC1D8C" w:rsidRPr="00C12078">
        <w:rPr>
          <w:rFonts w:ascii="Book Antiqua" w:hAnsi="Book Antiqua" w:cs="Times New Roman"/>
          <w:color w:val="000000" w:themeColor="text1"/>
        </w:rPr>
        <w:t xml:space="preserve"> adenylyl cyclase, </w:t>
      </w:r>
      <w:r w:rsidR="00F358BB" w:rsidRPr="00C12078">
        <w:rPr>
          <w:rFonts w:ascii="Book Antiqua" w:hAnsi="Book Antiqua" w:cs="Times New Roman"/>
          <w:color w:val="000000" w:themeColor="text1"/>
        </w:rPr>
        <w:t xml:space="preserve">leading to the accumulation of </w:t>
      </w:r>
      <w:proofErr w:type="spellStart"/>
      <w:r w:rsidR="00F358BB" w:rsidRPr="00C12078">
        <w:rPr>
          <w:rFonts w:ascii="Book Antiqua" w:hAnsi="Book Antiqua" w:cs="Times New Roman"/>
          <w:color w:val="000000" w:themeColor="text1"/>
        </w:rPr>
        <w:t>cAMP</w:t>
      </w:r>
      <w:proofErr w:type="spellEnd"/>
      <w:r w:rsidR="00EC1D8C" w:rsidRPr="00C12078">
        <w:rPr>
          <w:rFonts w:ascii="Book Antiqua" w:hAnsi="Book Antiqua" w:cs="Times New Roman"/>
          <w:color w:val="000000" w:themeColor="text1"/>
        </w:rPr>
        <w:t xml:space="preserve"> and activation of protein kinase A</w:t>
      </w:r>
      <w:r w:rsidR="00F358BB" w:rsidRPr="00C12078">
        <w:rPr>
          <w:rFonts w:ascii="Book Antiqua" w:hAnsi="Book Antiqua" w:cs="Times New Roman"/>
          <w:color w:val="000000" w:themeColor="text1"/>
        </w:rPr>
        <w:t>.</w:t>
      </w:r>
      <w:r w:rsidR="007101FB">
        <w:rPr>
          <w:rFonts w:ascii="Book Antiqua" w:hAnsi="Book Antiqua" w:cs="Times New Roman"/>
          <w:color w:val="000000" w:themeColor="text1"/>
        </w:rPr>
        <w:t xml:space="preserve"> </w:t>
      </w:r>
      <w:r w:rsidR="00F358BB" w:rsidRPr="00C12078">
        <w:rPr>
          <w:rFonts w:ascii="Book Antiqua" w:hAnsi="Book Antiqua" w:cs="Times New Roman"/>
          <w:color w:val="000000" w:themeColor="text1"/>
        </w:rPr>
        <w:t xml:space="preserve">TGR5 is </w:t>
      </w:r>
      <w:r w:rsidR="00582C24" w:rsidRPr="00C12078">
        <w:rPr>
          <w:rFonts w:ascii="Book Antiqua" w:hAnsi="Book Antiqua" w:cs="Times New Roman"/>
          <w:color w:val="000000" w:themeColor="text1"/>
        </w:rPr>
        <w:t>widely expressed in</w:t>
      </w:r>
      <w:r w:rsidR="00C77C58" w:rsidRPr="00C12078">
        <w:rPr>
          <w:rFonts w:ascii="Book Antiqua" w:hAnsi="Book Antiqua" w:cs="Times New Roman"/>
          <w:color w:val="000000" w:themeColor="text1"/>
        </w:rPr>
        <w:t xml:space="preserve"> various tissues including </w:t>
      </w:r>
      <w:r w:rsidR="00A95A58" w:rsidRPr="00C12078">
        <w:rPr>
          <w:rFonts w:ascii="Book Antiqua" w:hAnsi="Book Antiqua" w:cs="Times New Roman"/>
          <w:color w:val="000000" w:themeColor="text1"/>
        </w:rPr>
        <w:t xml:space="preserve">the liver, </w:t>
      </w:r>
      <w:r w:rsidR="00582C24" w:rsidRPr="00C12078">
        <w:rPr>
          <w:rFonts w:ascii="Book Antiqua" w:hAnsi="Book Antiqua" w:cs="Times New Roman"/>
          <w:color w:val="000000" w:themeColor="text1"/>
        </w:rPr>
        <w:t>gallbladder, bile duct</w:t>
      </w:r>
      <w:r w:rsidR="00A95A58" w:rsidRPr="00C12078">
        <w:rPr>
          <w:rFonts w:ascii="Book Antiqua" w:hAnsi="Book Antiqua" w:cs="Times New Roman"/>
          <w:color w:val="000000" w:themeColor="text1"/>
        </w:rPr>
        <w:t>s</w:t>
      </w:r>
      <w:r w:rsidR="00582C24" w:rsidRPr="00C12078">
        <w:rPr>
          <w:rFonts w:ascii="Book Antiqua" w:hAnsi="Book Antiqua" w:cs="Times New Roman"/>
          <w:color w:val="000000" w:themeColor="text1"/>
        </w:rPr>
        <w:t>, adipose ti</w:t>
      </w:r>
      <w:r w:rsidR="00246C57" w:rsidRPr="00C12078">
        <w:rPr>
          <w:rFonts w:ascii="Book Antiqua" w:hAnsi="Book Antiqua" w:cs="Times New Roman"/>
          <w:color w:val="000000" w:themeColor="text1"/>
        </w:rPr>
        <w:t xml:space="preserve">ssue, </w:t>
      </w:r>
      <w:r w:rsidR="00C77C58" w:rsidRPr="00C12078">
        <w:rPr>
          <w:rFonts w:ascii="Book Antiqua" w:hAnsi="Book Antiqua" w:cs="Times New Roman"/>
          <w:color w:val="000000" w:themeColor="text1"/>
        </w:rPr>
        <w:t>spleen</w:t>
      </w:r>
      <w:r w:rsidR="00103244" w:rsidRPr="00C12078">
        <w:rPr>
          <w:rFonts w:ascii="Book Antiqua" w:hAnsi="Book Antiqua" w:cs="Times New Roman"/>
          <w:color w:val="000000" w:themeColor="text1"/>
        </w:rPr>
        <w:t>,</w:t>
      </w:r>
      <w:r w:rsidR="00C77C58" w:rsidRPr="00C12078">
        <w:rPr>
          <w:rFonts w:ascii="Book Antiqua" w:hAnsi="Book Antiqua" w:cs="Times New Roman"/>
          <w:color w:val="000000" w:themeColor="text1"/>
        </w:rPr>
        <w:t xml:space="preserve"> </w:t>
      </w:r>
      <w:r w:rsidR="00F358BB" w:rsidRPr="00C12078">
        <w:rPr>
          <w:rFonts w:ascii="Book Antiqua" w:hAnsi="Book Antiqua" w:cs="Times New Roman"/>
          <w:color w:val="000000" w:themeColor="text1"/>
        </w:rPr>
        <w:t>intestine</w:t>
      </w:r>
      <w:r w:rsidR="00A95A58" w:rsidRPr="00C12078">
        <w:rPr>
          <w:rFonts w:ascii="Book Antiqua" w:hAnsi="Book Antiqua" w:cs="Times New Roman"/>
          <w:color w:val="000000" w:themeColor="text1"/>
        </w:rPr>
        <w:t>s,</w:t>
      </w:r>
      <w:r w:rsidR="00F358BB" w:rsidRPr="00C12078">
        <w:rPr>
          <w:rFonts w:ascii="Book Antiqua" w:hAnsi="Book Antiqua" w:cs="Times New Roman"/>
          <w:color w:val="000000" w:themeColor="text1"/>
        </w:rPr>
        <w:t xml:space="preserve"> and kidneys.</w:t>
      </w:r>
      <w:r w:rsidR="007101FB">
        <w:rPr>
          <w:rFonts w:ascii="Book Antiqua" w:hAnsi="Book Antiqua" w:cs="Times New Roman"/>
          <w:color w:val="000000" w:themeColor="text1"/>
        </w:rPr>
        <w:t xml:space="preserve"> </w:t>
      </w:r>
      <w:r w:rsidR="00F358BB" w:rsidRPr="00C12078">
        <w:rPr>
          <w:rFonts w:ascii="Book Antiqua" w:hAnsi="Book Antiqua" w:cs="Times New Roman"/>
          <w:color w:val="000000" w:themeColor="text1"/>
        </w:rPr>
        <w:t xml:space="preserve">Within the liver, </w:t>
      </w:r>
      <w:r w:rsidR="00AF04AD" w:rsidRPr="00C12078">
        <w:rPr>
          <w:rFonts w:ascii="Book Antiqua" w:hAnsi="Book Antiqua" w:cs="Times New Roman"/>
          <w:color w:val="000000" w:themeColor="text1"/>
        </w:rPr>
        <w:t xml:space="preserve">TGR5 is </w:t>
      </w:r>
      <w:r w:rsidR="00C77C58" w:rsidRPr="00C12078">
        <w:rPr>
          <w:rFonts w:ascii="Book Antiqua" w:hAnsi="Book Antiqua" w:cs="Times New Roman"/>
          <w:color w:val="000000" w:themeColor="text1"/>
        </w:rPr>
        <w:t>abund</w:t>
      </w:r>
      <w:r w:rsidR="00AF04AD" w:rsidRPr="00C12078">
        <w:rPr>
          <w:rFonts w:ascii="Book Antiqua" w:hAnsi="Book Antiqua" w:cs="Times New Roman"/>
          <w:color w:val="000000" w:themeColor="text1"/>
        </w:rPr>
        <w:t xml:space="preserve">antly </w:t>
      </w:r>
      <w:r w:rsidR="00582C24" w:rsidRPr="00C12078">
        <w:rPr>
          <w:rFonts w:ascii="Book Antiqua" w:hAnsi="Book Antiqua" w:cs="Times New Roman"/>
          <w:color w:val="000000" w:themeColor="text1"/>
        </w:rPr>
        <w:t xml:space="preserve">expressed </w:t>
      </w:r>
      <w:r w:rsidR="00246C57" w:rsidRPr="00C12078">
        <w:rPr>
          <w:rFonts w:ascii="Book Antiqua" w:hAnsi="Book Antiqua" w:cs="Times New Roman"/>
          <w:color w:val="000000" w:themeColor="text1"/>
        </w:rPr>
        <w:t xml:space="preserve">in </w:t>
      </w:r>
      <w:proofErr w:type="spellStart"/>
      <w:r w:rsidR="00007363" w:rsidRPr="00C12078">
        <w:rPr>
          <w:rFonts w:ascii="Book Antiqua" w:hAnsi="Book Antiqua" w:cs="Times New Roman"/>
          <w:color w:val="000000" w:themeColor="text1"/>
        </w:rPr>
        <w:t>Kupffer</w:t>
      </w:r>
      <w:proofErr w:type="spellEnd"/>
      <w:r w:rsidR="001D69B3" w:rsidRPr="00C12078">
        <w:rPr>
          <w:rFonts w:ascii="Book Antiqua" w:hAnsi="Book Antiqua" w:cs="Times New Roman"/>
          <w:color w:val="000000" w:themeColor="text1"/>
        </w:rPr>
        <w:t xml:space="preserve"> cells and endothelial cells, but </w:t>
      </w:r>
      <w:r w:rsidR="00F358BB" w:rsidRPr="00C12078">
        <w:rPr>
          <w:rFonts w:ascii="Book Antiqua" w:hAnsi="Book Antiqua" w:cs="Times New Roman"/>
          <w:color w:val="000000" w:themeColor="text1"/>
        </w:rPr>
        <w:t>not in hepatocytes.</w:t>
      </w:r>
      <w:r w:rsidR="007101FB">
        <w:rPr>
          <w:rFonts w:ascii="Book Antiqua" w:hAnsi="Book Antiqua" w:cs="Times New Roman"/>
          <w:color w:val="000000" w:themeColor="text1"/>
        </w:rPr>
        <w:t xml:space="preserve"> </w:t>
      </w:r>
      <w:r w:rsidR="007555EB" w:rsidRPr="00C12078">
        <w:rPr>
          <w:rFonts w:ascii="Book Antiqua" w:hAnsi="Book Antiqua" w:cs="Times New Roman"/>
          <w:color w:val="000000" w:themeColor="text1"/>
        </w:rPr>
        <w:t xml:space="preserve">The targets and effects of TGR5 are outlined in detail below and summarized in </w:t>
      </w:r>
      <w:r w:rsidR="002122E5" w:rsidRPr="00467ACB">
        <w:rPr>
          <w:rFonts w:ascii="Book Antiqua" w:hAnsi="Book Antiqua" w:cs="Times New Roman"/>
          <w:color w:val="000000" w:themeColor="text1"/>
        </w:rPr>
        <w:t>Figure 2</w:t>
      </w:r>
      <w:r w:rsidR="007555EB" w:rsidRPr="00C12078">
        <w:rPr>
          <w:rFonts w:ascii="Book Antiqua" w:hAnsi="Book Antiqua" w:cs="Times New Roman"/>
          <w:b/>
          <w:color w:val="000000" w:themeColor="text1"/>
        </w:rPr>
        <w:t>.</w:t>
      </w:r>
      <w:r w:rsidR="007555EB" w:rsidRPr="00C12078">
        <w:rPr>
          <w:rFonts w:ascii="Book Antiqua" w:hAnsi="Book Antiqua" w:cs="Times New Roman"/>
          <w:color w:val="000000" w:themeColor="text1"/>
        </w:rPr>
        <w:t xml:space="preserve"> </w:t>
      </w:r>
    </w:p>
    <w:p w14:paraId="333B2C43" w14:textId="77777777" w:rsidR="00621A53" w:rsidRPr="00C12078" w:rsidRDefault="00621A53" w:rsidP="00C12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44A19291" w14:textId="78FFBDC2" w:rsidR="005152C4" w:rsidRPr="00C12078" w:rsidRDefault="000369A5" w:rsidP="00C12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</w:rPr>
      </w:pPr>
      <w:r w:rsidRPr="00C12078">
        <w:rPr>
          <w:rFonts w:ascii="Book Antiqua" w:hAnsi="Book Antiqua" w:cs="Times New Roman"/>
          <w:b/>
          <w:i/>
          <w:color w:val="000000" w:themeColor="text1"/>
        </w:rPr>
        <w:t>TGR5 functions and NAFLD</w:t>
      </w:r>
    </w:p>
    <w:p w14:paraId="19A86A90" w14:textId="00B3FDF1" w:rsidR="00720389" w:rsidRPr="000369A5" w:rsidRDefault="004A535A" w:rsidP="00C12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</w:rPr>
      </w:pPr>
      <w:r w:rsidRPr="000369A5">
        <w:rPr>
          <w:rFonts w:ascii="Book Antiqua" w:hAnsi="Book Antiqua" w:cs="Times New Roman"/>
          <w:b/>
          <w:color w:val="000000" w:themeColor="text1"/>
        </w:rPr>
        <w:t xml:space="preserve">Regulation of the </w:t>
      </w:r>
      <w:r w:rsidR="000369A5">
        <w:rPr>
          <w:rFonts w:ascii="Book Antiqua" w:hAnsi="Book Antiqua" w:cs="Times New Roman"/>
          <w:b/>
          <w:color w:val="000000" w:themeColor="text1"/>
        </w:rPr>
        <w:t>bile acid pool:</w:t>
      </w:r>
      <w:r w:rsidR="000369A5">
        <w:rPr>
          <w:rFonts w:ascii="Book Antiqua" w:eastAsia="宋体" w:hAnsi="Book Antiqua" w:cs="Times New Roman" w:hint="eastAsia"/>
          <w:b/>
          <w:color w:val="000000" w:themeColor="text1"/>
          <w:lang w:eastAsia="zh-CN"/>
        </w:rPr>
        <w:t xml:space="preserve"> </w:t>
      </w:r>
      <w:r w:rsidR="00B73BF6" w:rsidRPr="00C12078">
        <w:rPr>
          <w:rFonts w:ascii="Book Antiqua" w:hAnsi="Book Antiqua" w:cs="Times New Roman"/>
          <w:color w:val="000000"/>
        </w:rPr>
        <w:t>TGR5 regulates</w:t>
      </w:r>
      <w:r w:rsidR="00915284" w:rsidRPr="00C12078">
        <w:rPr>
          <w:rFonts w:ascii="Book Antiqua" w:hAnsi="Book Antiqua" w:cs="Times New Roman"/>
          <w:color w:val="000000"/>
        </w:rPr>
        <w:t xml:space="preserve"> the</w:t>
      </w:r>
      <w:r w:rsidR="00B73BF6" w:rsidRPr="00C12078">
        <w:rPr>
          <w:rFonts w:ascii="Book Antiqua" w:hAnsi="Book Antiqua" w:cs="Times New Roman"/>
          <w:color w:val="000000"/>
        </w:rPr>
        <w:t xml:space="preserve"> bile aci</w:t>
      </w:r>
      <w:r w:rsidR="00915284" w:rsidRPr="00C12078">
        <w:rPr>
          <w:rFonts w:ascii="Book Antiqua" w:hAnsi="Book Antiqua" w:cs="Times New Roman"/>
          <w:color w:val="000000"/>
        </w:rPr>
        <w:t>d</w:t>
      </w:r>
      <w:r w:rsidR="00667964" w:rsidRPr="00C12078">
        <w:rPr>
          <w:rFonts w:ascii="Book Antiqua" w:hAnsi="Book Antiqua" w:cs="Times New Roman"/>
          <w:color w:val="000000"/>
        </w:rPr>
        <w:t xml:space="preserve"> pool.</w:t>
      </w:r>
      <w:r w:rsidR="007101FB">
        <w:rPr>
          <w:rFonts w:ascii="Book Antiqua" w:hAnsi="Book Antiqua" w:cs="Times New Roman"/>
          <w:color w:val="000000"/>
        </w:rPr>
        <w:t xml:space="preserve"> </w:t>
      </w:r>
      <w:r w:rsidR="00667964" w:rsidRPr="00C12078">
        <w:rPr>
          <w:rFonts w:ascii="Book Antiqua" w:hAnsi="Book Antiqua" w:cs="Times New Roman"/>
          <w:color w:val="000000"/>
        </w:rPr>
        <w:t>The bile acid pool is significantly reduced in TGR</w:t>
      </w:r>
      <w:r w:rsidR="00915284" w:rsidRPr="00C12078">
        <w:rPr>
          <w:rFonts w:ascii="Book Antiqua" w:hAnsi="Book Antiqua" w:cs="Times New Roman"/>
          <w:color w:val="000000"/>
        </w:rPr>
        <w:t xml:space="preserve"> </w:t>
      </w:r>
      <w:r w:rsidR="00667964" w:rsidRPr="00C12078">
        <w:rPr>
          <w:rFonts w:ascii="Book Antiqua" w:hAnsi="Book Antiqua" w:cs="Times New Roman"/>
          <w:color w:val="000000"/>
        </w:rPr>
        <w:t>-/- mice</w:t>
      </w:r>
      <w:r w:rsidR="00B73BF6" w:rsidRPr="00C12078">
        <w:rPr>
          <w:rFonts w:ascii="Book Antiqua" w:hAnsi="Book Antiqua" w:cs="Times New Roman"/>
          <w:color w:val="000000"/>
        </w:rPr>
        <w:t xml:space="preserve"> comp</w:t>
      </w:r>
      <w:r w:rsidR="00915284" w:rsidRPr="00C12078">
        <w:rPr>
          <w:rFonts w:ascii="Book Antiqua" w:hAnsi="Book Antiqua" w:cs="Times New Roman"/>
          <w:color w:val="000000"/>
        </w:rPr>
        <w:t xml:space="preserve">ared to </w:t>
      </w:r>
      <w:r w:rsidR="00720389" w:rsidRPr="00C12078">
        <w:rPr>
          <w:rFonts w:ascii="Book Antiqua" w:hAnsi="Book Antiqua" w:cs="Times New Roman"/>
          <w:color w:val="000000"/>
        </w:rPr>
        <w:t>wild-type mice</w:t>
      </w:r>
      <w:r w:rsidR="00B73BF6" w:rsidRPr="00C12078">
        <w:rPr>
          <w:rFonts w:ascii="Book Antiqua" w:hAnsi="Book Antiqua" w:cs="Times New Roman"/>
          <w:color w:val="000000"/>
        </w:rPr>
        <w:t>.</w:t>
      </w:r>
      <w:r w:rsidR="007101FB">
        <w:rPr>
          <w:rFonts w:ascii="Book Antiqua" w:hAnsi="Book Antiqua" w:cs="Times New Roman"/>
          <w:color w:val="000000"/>
        </w:rPr>
        <w:t xml:space="preserve"> </w:t>
      </w:r>
      <w:r w:rsidR="00667964" w:rsidRPr="00C12078">
        <w:rPr>
          <w:rFonts w:ascii="Book Antiqua" w:hAnsi="Book Antiqua" w:cs="Times New Roman"/>
          <w:color w:val="000000"/>
        </w:rPr>
        <w:t>TGR</w:t>
      </w:r>
      <w:r w:rsidR="005152C4" w:rsidRPr="00C12078">
        <w:rPr>
          <w:rFonts w:ascii="Book Antiqua" w:hAnsi="Book Antiqua" w:cs="Times New Roman"/>
          <w:color w:val="000000"/>
        </w:rPr>
        <w:t>5</w:t>
      </w:r>
      <w:r w:rsidR="00667964" w:rsidRPr="00C12078">
        <w:rPr>
          <w:rFonts w:ascii="Book Antiqua" w:hAnsi="Book Antiqua" w:cs="Times New Roman"/>
          <w:color w:val="000000"/>
        </w:rPr>
        <w:t xml:space="preserve"> also regulate</w:t>
      </w:r>
      <w:r w:rsidR="00B767EA" w:rsidRPr="00C12078">
        <w:rPr>
          <w:rFonts w:ascii="Book Antiqua" w:hAnsi="Book Antiqua" w:cs="Times New Roman"/>
          <w:color w:val="000000"/>
        </w:rPr>
        <w:t>s bile composition as demonstrated by an experiment showing that</w:t>
      </w:r>
      <w:r w:rsidR="005A06F9" w:rsidRPr="00C12078">
        <w:rPr>
          <w:rFonts w:ascii="Book Antiqua" w:hAnsi="Book Antiqua" w:cs="Times New Roman"/>
          <w:color w:val="000000"/>
        </w:rPr>
        <w:t>,</w:t>
      </w:r>
      <w:r w:rsidR="00B767EA" w:rsidRPr="00C12078">
        <w:rPr>
          <w:rFonts w:ascii="Book Antiqua" w:hAnsi="Book Antiqua" w:cs="Times New Roman"/>
          <w:color w:val="000000"/>
        </w:rPr>
        <w:t xml:space="preserve"> w</w:t>
      </w:r>
      <w:r w:rsidR="00667964" w:rsidRPr="00C12078">
        <w:rPr>
          <w:rFonts w:ascii="Book Antiqua" w:hAnsi="Book Antiqua" w:cs="Times New Roman"/>
          <w:color w:val="000000"/>
        </w:rPr>
        <w:t xml:space="preserve">hen fed with </w:t>
      </w:r>
      <w:proofErr w:type="spellStart"/>
      <w:r w:rsidR="00667964" w:rsidRPr="00C12078">
        <w:rPr>
          <w:rFonts w:ascii="Book Antiqua" w:hAnsi="Book Antiqua" w:cs="Times New Roman"/>
          <w:color w:val="000000"/>
        </w:rPr>
        <w:lastRenderedPageBreak/>
        <w:t>lithogenic</w:t>
      </w:r>
      <w:proofErr w:type="spellEnd"/>
      <w:r w:rsidR="00667964" w:rsidRPr="00C12078">
        <w:rPr>
          <w:rFonts w:ascii="Book Antiqua" w:hAnsi="Book Antiqua" w:cs="Times New Roman"/>
          <w:color w:val="000000"/>
        </w:rPr>
        <w:t xml:space="preserve"> diet, TGR</w:t>
      </w:r>
      <w:r w:rsidR="00B767EA" w:rsidRPr="00C12078">
        <w:rPr>
          <w:rFonts w:ascii="Book Antiqua" w:hAnsi="Book Antiqua" w:cs="Times New Roman"/>
          <w:color w:val="000000"/>
        </w:rPr>
        <w:t xml:space="preserve"> </w:t>
      </w:r>
      <w:r w:rsidR="00667964" w:rsidRPr="00C12078">
        <w:rPr>
          <w:rFonts w:ascii="Book Antiqua" w:hAnsi="Book Antiqua" w:cs="Times New Roman"/>
          <w:color w:val="000000"/>
        </w:rPr>
        <w:t>-/-</w:t>
      </w:r>
      <w:r w:rsidR="005A06F9" w:rsidRPr="00C12078">
        <w:rPr>
          <w:rFonts w:ascii="Book Antiqua" w:hAnsi="Book Antiqua" w:cs="Times New Roman"/>
          <w:color w:val="000000"/>
        </w:rPr>
        <w:t xml:space="preserve"> mice were</w:t>
      </w:r>
      <w:r w:rsidR="00667964" w:rsidRPr="00C12078">
        <w:rPr>
          <w:rFonts w:ascii="Book Antiqua" w:hAnsi="Book Antiqua" w:cs="Times New Roman"/>
          <w:color w:val="000000"/>
        </w:rPr>
        <w:t xml:space="preserve"> </w:t>
      </w:r>
      <w:r w:rsidR="00B73BF6" w:rsidRPr="00C12078">
        <w:rPr>
          <w:rFonts w:ascii="Book Antiqua" w:hAnsi="Book Antiqua" w:cs="Times New Roman"/>
          <w:color w:val="000000"/>
        </w:rPr>
        <w:t>protected from gallstone disease</w:t>
      </w:r>
      <w:r w:rsidR="005152C4" w:rsidRPr="00C12078">
        <w:rPr>
          <w:rFonts w:ascii="Book Antiqua" w:hAnsi="Book Antiqua" w:cs="Times New Roman"/>
          <w:color w:val="000000"/>
        </w:rPr>
        <w:t>s.</w:t>
      </w:r>
      <w:r w:rsidR="007101FB">
        <w:rPr>
          <w:rFonts w:ascii="Book Antiqua" w:hAnsi="Book Antiqua" w:cs="Times New Roman"/>
          <w:color w:val="000000"/>
        </w:rPr>
        <w:t xml:space="preserve"> </w:t>
      </w:r>
      <w:r w:rsidR="005152C4" w:rsidRPr="00C12078">
        <w:rPr>
          <w:rFonts w:ascii="Book Antiqua" w:hAnsi="Book Antiqua" w:cs="Times New Roman"/>
          <w:color w:val="000000"/>
        </w:rPr>
        <w:t>T</w:t>
      </w:r>
      <w:r w:rsidR="00E630B7" w:rsidRPr="00C12078">
        <w:rPr>
          <w:rFonts w:ascii="Book Antiqua" w:hAnsi="Book Antiqua" w:cs="Times New Roman"/>
          <w:color w:val="000000"/>
        </w:rPr>
        <w:t>he expression of TGR5 was shown to be</w:t>
      </w:r>
      <w:r w:rsidR="00C025C4" w:rsidRPr="00C12078">
        <w:rPr>
          <w:rFonts w:ascii="Book Antiqua" w:hAnsi="Book Antiqua" w:cs="Times New Roman"/>
          <w:color w:val="000000"/>
        </w:rPr>
        <w:t xml:space="preserve"> present</w:t>
      </w:r>
      <w:r w:rsidR="00720389" w:rsidRPr="00C12078">
        <w:rPr>
          <w:rFonts w:ascii="Book Antiqua" w:hAnsi="Book Antiqua" w:cs="Times New Roman"/>
          <w:color w:val="000000"/>
        </w:rPr>
        <w:t xml:space="preserve"> in gallbladder epith</w:t>
      </w:r>
      <w:r w:rsidR="00E630B7" w:rsidRPr="00C12078">
        <w:rPr>
          <w:rFonts w:ascii="Book Antiqua" w:hAnsi="Book Antiqua" w:cs="Times New Roman"/>
          <w:color w:val="000000"/>
        </w:rPr>
        <w:t xml:space="preserve">elial cells and </w:t>
      </w:r>
      <w:proofErr w:type="spellStart"/>
      <w:r w:rsidR="00E630B7" w:rsidRPr="00C12078">
        <w:rPr>
          <w:rFonts w:ascii="Book Antiqua" w:hAnsi="Book Antiqua" w:cs="Times New Roman"/>
          <w:color w:val="000000"/>
        </w:rPr>
        <w:t>cholangiocytes</w:t>
      </w:r>
      <w:proofErr w:type="spellEnd"/>
      <w:r w:rsidR="00E630B7" w:rsidRPr="00C12078">
        <w:rPr>
          <w:rFonts w:ascii="Book Antiqua" w:hAnsi="Book Antiqua" w:cs="Times New Roman"/>
          <w:color w:val="000000"/>
        </w:rPr>
        <w:t>, and TGR5 activation induced</w:t>
      </w:r>
      <w:r w:rsidR="00720389" w:rsidRPr="00C12078">
        <w:rPr>
          <w:rFonts w:ascii="Book Antiqua" w:hAnsi="Book Antiqua" w:cs="Times New Roman"/>
          <w:color w:val="000000"/>
        </w:rPr>
        <w:t xml:space="preserve"> </w:t>
      </w:r>
      <w:r w:rsidR="005152C4" w:rsidRPr="00C12078">
        <w:rPr>
          <w:rFonts w:ascii="Book Antiqua" w:hAnsi="Book Antiqua" w:cs="Times New Roman"/>
          <w:color w:val="000000"/>
        </w:rPr>
        <w:t xml:space="preserve">bicarbonate and </w:t>
      </w:r>
      <w:r w:rsidR="00720389" w:rsidRPr="00C12078">
        <w:rPr>
          <w:rFonts w:ascii="Book Antiqua" w:hAnsi="Book Antiqua" w:cs="Times New Roman"/>
          <w:color w:val="000000"/>
        </w:rPr>
        <w:t>chloride secretion</w:t>
      </w:r>
      <w:r w:rsidR="005152C4" w:rsidRPr="00C12078">
        <w:rPr>
          <w:rFonts w:ascii="Book Antiqua" w:hAnsi="Book Antiqua" w:cs="Times New Roman"/>
          <w:color w:val="000000"/>
        </w:rPr>
        <w:t xml:space="preserve"> from </w:t>
      </w:r>
      <w:proofErr w:type="spellStart"/>
      <w:r w:rsidR="005152C4" w:rsidRPr="00C12078">
        <w:rPr>
          <w:rFonts w:ascii="Book Antiqua" w:hAnsi="Book Antiqua" w:cs="Times New Roman"/>
          <w:color w:val="000000"/>
        </w:rPr>
        <w:t>cholangiocyte</w:t>
      </w:r>
      <w:r w:rsidR="00E630B7" w:rsidRPr="00C12078">
        <w:rPr>
          <w:rFonts w:ascii="Book Antiqua" w:hAnsi="Book Antiqua" w:cs="Times New Roman"/>
          <w:color w:val="000000"/>
        </w:rPr>
        <w:t>s</w:t>
      </w:r>
      <w:proofErr w:type="spellEnd"/>
      <w:r w:rsidR="00786C3A" w:rsidRPr="00C12078">
        <w:rPr>
          <w:rFonts w:ascii="Book Antiqua" w:hAnsi="Book Antiqua" w:cs="Times New Roman"/>
          <w:color w:val="000000"/>
        </w:rPr>
        <w:t>,</w:t>
      </w:r>
      <w:r w:rsidR="00E630B7" w:rsidRPr="00C12078">
        <w:rPr>
          <w:rFonts w:ascii="Book Antiqua" w:hAnsi="Book Antiqua" w:cs="Times New Roman"/>
          <w:color w:val="000000"/>
        </w:rPr>
        <w:t xml:space="preserve"> which may account</w:t>
      </w:r>
      <w:r w:rsidR="005152C4" w:rsidRPr="00C12078">
        <w:rPr>
          <w:rFonts w:ascii="Book Antiqua" w:hAnsi="Book Antiqua" w:cs="Times New Roman"/>
          <w:color w:val="000000"/>
        </w:rPr>
        <w:t xml:space="preserve"> for</w:t>
      </w:r>
      <w:r w:rsidR="00E630B7" w:rsidRPr="00C12078">
        <w:rPr>
          <w:rFonts w:ascii="Book Antiqua" w:hAnsi="Book Antiqua" w:cs="Times New Roman"/>
          <w:color w:val="000000"/>
        </w:rPr>
        <w:t xml:space="preserve"> the</w:t>
      </w:r>
      <w:r w:rsidR="005152C4" w:rsidRPr="00C12078">
        <w:rPr>
          <w:rFonts w:ascii="Book Antiqua" w:hAnsi="Book Antiqua" w:cs="Times New Roman"/>
          <w:color w:val="000000"/>
        </w:rPr>
        <w:t xml:space="preserve"> alteration of bile composition. </w:t>
      </w:r>
    </w:p>
    <w:p w14:paraId="7724944A" w14:textId="77777777" w:rsidR="00B73BF6" w:rsidRPr="00C12078" w:rsidRDefault="00B73BF6" w:rsidP="00C12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</w:rPr>
      </w:pPr>
    </w:p>
    <w:p w14:paraId="23AD0B7E" w14:textId="55371ADD" w:rsidR="002203AE" w:rsidRPr="000369A5" w:rsidRDefault="00A874D3" w:rsidP="00C12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  <w:r w:rsidRPr="000369A5">
        <w:rPr>
          <w:rFonts w:ascii="Book Antiqua" w:hAnsi="Book Antiqua" w:cs="Times New Roman"/>
          <w:b/>
          <w:color w:val="000000" w:themeColor="text1"/>
        </w:rPr>
        <w:t xml:space="preserve">Modulation of the </w:t>
      </w:r>
      <w:r w:rsidR="000369A5" w:rsidRPr="000369A5">
        <w:rPr>
          <w:rFonts w:ascii="Book Antiqua" w:hAnsi="Book Antiqua" w:cs="Times New Roman"/>
          <w:b/>
          <w:color w:val="000000" w:themeColor="text1"/>
        </w:rPr>
        <w:t>immune response:</w:t>
      </w:r>
      <w:r w:rsidR="000369A5">
        <w:rPr>
          <w:rFonts w:ascii="Book Antiqua" w:eastAsia="宋体" w:hAnsi="Book Antiqua" w:cs="Times New Roman" w:hint="eastAsia"/>
          <w:b/>
          <w:color w:val="000000" w:themeColor="text1"/>
          <w:lang w:eastAsia="zh-CN"/>
        </w:rPr>
        <w:t xml:space="preserve"> </w:t>
      </w:r>
      <w:r w:rsidR="00330C70" w:rsidRPr="00C12078">
        <w:rPr>
          <w:rFonts w:ascii="Book Antiqua" w:hAnsi="Book Antiqua" w:cs="Times New Roman"/>
          <w:color w:val="000000" w:themeColor="text1"/>
        </w:rPr>
        <w:t xml:space="preserve">TGR5 </w:t>
      </w:r>
      <w:r w:rsidR="000F240D" w:rsidRPr="00C12078">
        <w:rPr>
          <w:rFonts w:ascii="Book Antiqua" w:hAnsi="Book Antiqua" w:cs="Times New Roman"/>
          <w:color w:val="000000" w:themeColor="text1"/>
        </w:rPr>
        <w:t xml:space="preserve">also </w:t>
      </w:r>
      <w:r w:rsidR="00330C70" w:rsidRPr="00C12078">
        <w:rPr>
          <w:rFonts w:ascii="Book Antiqua" w:hAnsi="Book Antiqua" w:cs="Times New Roman"/>
          <w:color w:val="000000" w:themeColor="text1"/>
        </w:rPr>
        <w:t xml:space="preserve">modulates </w:t>
      </w:r>
      <w:r w:rsidR="003966DC" w:rsidRPr="00C12078">
        <w:rPr>
          <w:rFonts w:ascii="Book Antiqua" w:hAnsi="Book Antiqua" w:cs="Times New Roman"/>
          <w:color w:val="000000" w:themeColor="text1"/>
        </w:rPr>
        <w:t>immune response</w:t>
      </w:r>
      <w:r w:rsidR="000F240D" w:rsidRPr="00C12078">
        <w:rPr>
          <w:rFonts w:ascii="Book Antiqua" w:hAnsi="Book Antiqua" w:cs="Times New Roman"/>
          <w:color w:val="000000" w:themeColor="text1"/>
        </w:rPr>
        <w:t>s</w:t>
      </w:r>
      <w:r w:rsidR="003966DC" w:rsidRPr="00C12078">
        <w:rPr>
          <w:rFonts w:ascii="Book Antiqua" w:hAnsi="Book Antiqua" w:cs="Times New Roman"/>
          <w:color w:val="000000" w:themeColor="text1"/>
        </w:rPr>
        <w:t xml:space="preserve"> of immune cells via increasing intracellular </w:t>
      </w:r>
      <w:proofErr w:type="spellStart"/>
      <w:r w:rsidR="003966DC" w:rsidRPr="00C12078">
        <w:rPr>
          <w:rFonts w:ascii="Book Antiqua" w:hAnsi="Book Antiqua" w:cs="Times New Roman"/>
          <w:color w:val="000000" w:themeColor="text1"/>
        </w:rPr>
        <w:t>cAMP</w:t>
      </w:r>
      <w:proofErr w:type="spellEnd"/>
      <w:r w:rsidR="003966DC" w:rsidRPr="00C12078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PEVuZE5vdGU+PENpdGU+PEF1dGhvcj5LYXdhbWF0YTwvQXV0aG9yPjxZZWFyPjIwMDM8L1llYXI+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</w:fldData>
        </w:fldChar>
      </w:r>
      <w:r w:rsidR="003966DC" w:rsidRPr="00C12078">
        <w:rPr>
          <w:rFonts w:ascii="Book Antiqua" w:hAnsi="Book Antiqua" w:cs="Times New Roman"/>
          <w:color w:val="000000" w:themeColor="text1"/>
        </w:rPr>
        <w:instrText xml:space="preserve"> ADDIN EN.CITE </w:instrText>
      </w:r>
      <w:r w:rsidR="003966DC" w:rsidRPr="00C12078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PEVuZE5vdGU+PENpdGU+PEF1dGhvcj5LYXdhbWF0YTwvQXV0aG9yPjxZZWFyPjIwMDM8L1llYXI+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</w:fldData>
        </w:fldChar>
      </w:r>
      <w:r w:rsidR="003966DC" w:rsidRPr="00C12078">
        <w:rPr>
          <w:rFonts w:ascii="Book Antiqua" w:hAnsi="Book Antiqua" w:cs="Times New Roman"/>
          <w:color w:val="000000" w:themeColor="text1"/>
        </w:rPr>
        <w:instrText xml:space="preserve"> ADDIN EN.CITE.DATA </w:instrText>
      </w:r>
      <w:r w:rsidR="003966DC" w:rsidRPr="00C12078">
        <w:rPr>
          <w:rFonts w:ascii="Book Antiqua" w:hAnsi="Book Antiqua" w:cs="Times New Roman"/>
          <w:color w:val="000000" w:themeColor="text1"/>
        </w:rPr>
      </w:r>
      <w:r w:rsidR="003966DC" w:rsidRPr="00C12078">
        <w:rPr>
          <w:rFonts w:ascii="Book Antiqua" w:hAnsi="Book Antiqua" w:cs="Times New Roman"/>
          <w:color w:val="000000" w:themeColor="text1"/>
        </w:rPr>
        <w:fldChar w:fldCharType="end"/>
      </w:r>
      <w:r w:rsidR="003966DC" w:rsidRPr="00C12078">
        <w:rPr>
          <w:rFonts w:ascii="Book Antiqua" w:hAnsi="Book Antiqua" w:cs="Times New Roman"/>
          <w:color w:val="000000" w:themeColor="text1"/>
        </w:rPr>
      </w:r>
      <w:r w:rsidR="003966DC" w:rsidRPr="00C12078">
        <w:rPr>
          <w:rFonts w:ascii="Book Antiqua" w:hAnsi="Book Antiqua" w:cs="Times New Roman"/>
          <w:color w:val="000000" w:themeColor="text1"/>
        </w:rPr>
        <w:fldChar w:fldCharType="separate"/>
      </w:r>
      <w:r w:rsidR="003966DC" w:rsidRPr="00C12078">
        <w:rPr>
          <w:rFonts w:ascii="Book Antiqua" w:hAnsi="Book Antiqua" w:cs="Times New Roman"/>
          <w:noProof/>
          <w:color w:val="000000" w:themeColor="text1"/>
          <w:vertAlign w:val="superscript"/>
        </w:rPr>
        <w:t>[53]</w:t>
      </w:r>
      <w:r w:rsidR="003966DC" w:rsidRPr="00C12078">
        <w:rPr>
          <w:rFonts w:ascii="Book Antiqua" w:hAnsi="Book Antiqua" w:cs="Times New Roman"/>
          <w:color w:val="000000" w:themeColor="text1"/>
        </w:rPr>
        <w:fldChar w:fldCharType="end"/>
      </w:r>
      <w:r w:rsidR="004D4017" w:rsidRPr="00C12078">
        <w:rPr>
          <w:rFonts w:ascii="Book Antiqua" w:hAnsi="Book Antiqua" w:cs="Times New Roman"/>
          <w:color w:val="000000" w:themeColor="text1"/>
        </w:rPr>
        <w:t>, and this function appears</w:t>
      </w:r>
      <w:r w:rsidR="00EE4746" w:rsidRPr="00C12078">
        <w:rPr>
          <w:rFonts w:ascii="Book Antiqua" w:hAnsi="Book Antiqua" w:cs="Times New Roman"/>
          <w:color w:val="000000" w:themeColor="text1"/>
        </w:rPr>
        <w:t xml:space="preserve"> relevant to the</w:t>
      </w:r>
      <w:r w:rsidR="00741530" w:rsidRPr="00C12078">
        <w:rPr>
          <w:rFonts w:ascii="Book Antiqua" w:hAnsi="Book Antiqua" w:cs="Times New Roman"/>
          <w:color w:val="000000" w:themeColor="text1"/>
        </w:rPr>
        <w:t xml:space="preserve"> regulation of hepatic inflammation and </w:t>
      </w:r>
      <w:r w:rsidR="004D4017" w:rsidRPr="00C12078">
        <w:rPr>
          <w:rFonts w:ascii="Book Antiqua" w:hAnsi="Book Antiqua" w:cs="Times New Roman"/>
          <w:color w:val="000000" w:themeColor="text1"/>
        </w:rPr>
        <w:t>atherosclerosis</w:t>
      </w:r>
      <w:r w:rsidR="00741530" w:rsidRPr="00C12078">
        <w:rPr>
          <w:rFonts w:ascii="Book Antiqua" w:hAnsi="Book Antiqua" w:cs="Times New Roman"/>
          <w:color w:val="000000" w:themeColor="text1"/>
        </w:rPr>
        <w:t xml:space="preserve"> development</w:t>
      </w:r>
      <w:r w:rsidR="003966DC" w:rsidRPr="00C12078">
        <w:rPr>
          <w:rFonts w:ascii="Book Antiqua" w:hAnsi="Book Antiqua" w:cs="Times New Roman"/>
          <w:color w:val="000000" w:themeColor="text1"/>
        </w:rPr>
        <w:t>.</w:t>
      </w:r>
      <w:r w:rsidR="007101FB">
        <w:rPr>
          <w:rFonts w:ascii="Book Antiqua" w:hAnsi="Book Antiqua" w:cs="Times New Roman"/>
          <w:color w:val="000000" w:themeColor="text1"/>
        </w:rPr>
        <w:t xml:space="preserve"> </w:t>
      </w:r>
      <w:r w:rsidR="00741530" w:rsidRPr="00C12078">
        <w:rPr>
          <w:rFonts w:ascii="Book Antiqua" w:hAnsi="Book Antiqua" w:cs="Times New Roman"/>
          <w:color w:val="000000" w:themeColor="text1"/>
        </w:rPr>
        <w:t>TGR5 is high</w:t>
      </w:r>
      <w:r w:rsidR="00A42510" w:rsidRPr="00C12078">
        <w:rPr>
          <w:rFonts w:ascii="Book Antiqua" w:hAnsi="Book Antiqua" w:cs="Times New Roman"/>
          <w:color w:val="000000" w:themeColor="text1"/>
        </w:rPr>
        <w:t>ly</w:t>
      </w:r>
      <w:r w:rsidR="00741530" w:rsidRPr="00C12078">
        <w:rPr>
          <w:rFonts w:ascii="Book Antiqua" w:hAnsi="Book Antiqua" w:cs="Times New Roman"/>
          <w:color w:val="000000" w:themeColor="text1"/>
        </w:rPr>
        <w:t xml:space="preserve"> expres</w:t>
      </w:r>
      <w:r w:rsidR="003966DC" w:rsidRPr="00C12078">
        <w:rPr>
          <w:rFonts w:ascii="Book Antiqua" w:hAnsi="Book Antiqua" w:cs="Times New Roman"/>
          <w:color w:val="000000" w:themeColor="text1"/>
        </w:rPr>
        <w:t>s</w:t>
      </w:r>
      <w:r w:rsidR="000234DD" w:rsidRPr="00C12078">
        <w:rPr>
          <w:rFonts w:ascii="Book Antiqua" w:hAnsi="Book Antiqua" w:cs="Times New Roman"/>
          <w:color w:val="000000" w:themeColor="text1"/>
        </w:rPr>
        <w:t>ed in monocytes and macrophage</w:t>
      </w:r>
      <w:r w:rsidR="000D26A0" w:rsidRPr="00C12078">
        <w:rPr>
          <w:rFonts w:ascii="Book Antiqua" w:hAnsi="Book Antiqua" w:cs="Times New Roman"/>
          <w:color w:val="000000" w:themeColor="text1"/>
        </w:rPr>
        <w:t>s</w:t>
      </w:r>
      <w:r w:rsidR="000234DD" w:rsidRPr="00C12078">
        <w:rPr>
          <w:rFonts w:ascii="Book Antiqua" w:hAnsi="Book Antiqua" w:cs="Times New Roman"/>
          <w:color w:val="000000" w:themeColor="text1"/>
        </w:rPr>
        <w:t>.</w:t>
      </w:r>
      <w:r w:rsidR="007101FB">
        <w:rPr>
          <w:rFonts w:ascii="Book Antiqua" w:hAnsi="Book Antiqua" w:cs="Times New Roman"/>
          <w:color w:val="000000" w:themeColor="text1"/>
        </w:rPr>
        <w:t xml:space="preserve"> </w:t>
      </w:r>
      <w:r w:rsidR="00572CF5" w:rsidRPr="00C12078">
        <w:rPr>
          <w:rFonts w:ascii="Book Antiqua" w:hAnsi="Book Antiqua" w:cs="Times New Roman"/>
          <w:color w:val="000000" w:themeColor="text1"/>
        </w:rPr>
        <w:t>Activation of TGR5 increases</w:t>
      </w:r>
      <w:r w:rsidR="003966DC" w:rsidRPr="00C12078">
        <w:rPr>
          <w:rFonts w:ascii="Book Antiqua" w:hAnsi="Book Antiqua" w:cs="Times New Roman"/>
          <w:color w:val="000000" w:themeColor="text1"/>
        </w:rPr>
        <w:t xml:space="preserve"> </w:t>
      </w:r>
      <w:proofErr w:type="spellStart"/>
      <w:r w:rsidR="000234DD" w:rsidRPr="00C12078">
        <w:rPr>
          <w:rFonts w:ascii="Book Antiqua" w:hAnsi="Book Antiqua" w:cs="Times New Roman"/>
          <w:color w:val="000000" w:themeColor="text1"/>
        </w:rPr>
        <w:t>cAMP</w:t>
      </w:r>
      <w:proofErr w:type="spellEnd"/>
      <w:r w:rsidR="000234DD" w:rsidRPr="00C12078">
        <w:rPr>
          <w:rFonts w:ascii="Book Antiqua" w:hAnsi="Book Antiqua" w:cs="Times New Roman"/>
          <w:color w:val="000000" w:themeColor="text1"/>
        </w:rPr>
        <w:t xml:space="preserve"> in rat a</w:t>
      </w:r>
      <w:r w:rsidR="008505AE" w:rsidRPr="00C12078">
        <w:rPr>
          <w:rFonts w:ascii="Book Antiqua" w:hAnsi="Book Antiqua" w:cs="Times New Roman"/>
          <w:color w:val="000000" w:themeColor="text1"/>
        </w:rPr>
        <w:t>lveolar macrophage</w:t>
      </w:r>
      <w:r w:rsidR="00572CF5" w:rsidRPr="00C12078">
        <w:rPr>
          <w:rFonts w:ascii="Book Antiqua" w:hAnsi="Book Antiqua" w:cs="Times New Roman"/>
          <w:color w:val="000000" w:themeColor="text1"/>
        </w:rPr>
        <w:t>s</w:t>
      </w:r>
      <w:r w:rsidR="000D26A0" w:rsidRPr="00C12078">
        <w:rPr>
          <w:rFonts w:ascii="Book Antiqua" w:hAnsi="Book Antiqua" w:cs="Times New Roman"/>
          <w:color w:val="000000" w:themeColor="text1"/>
        </w:rPr>
        <w:t xml:space="preserve"> and, as</w:t>
      </w:r>
      <w:r w:rsidR="008505AE" w:rsidRPr="00C12078">
        <w:rPr>
          <w:rFonts w:ascii="Book Antiqua" w:hAnsi="Book Antiqua" w:cs="Times New Roman"/>
          <w:color w:val="000000" w:themeColor="text1"/>
        </w:rPr>
        <w:t xml:space="preserve"> a result, it reduces the ph</w:t>
      </w:r>
      <w:r w:rsidR="00572CF5" w:rsidRPr="00C12078">
        <w:rPr>
          <w:rFonts w:ascii="Book Antiqua" w:hAnsi="Book Antiqua" w:cs="Times New Roman"/>
          <w:color w:val="000000" w:themeColor="text1"/>
        </w:rPr>
        <w:t>agocytic activity of the macrophage</w:t>
      </w:r>
      <w:r w:rsidR="008505AE" w:rsidRPr="00C12078">
        <w:rPr>
          <w:rFonts w:ascii="Book Antiqua" w:hAnsi="Book Antiqua" w:cs="Times New Roman"/>
          <w:color w:val="000000" w:themeColor="text1"/>
        </w:rPr>
        <w:t xml:space="preserve"> and inhibit</w:t>
      </w:r>
      <w:r w:rsidR="00667964" w:rsidRPr="00C12078">
        <w:rPr>
          <w:rFonts w:ascii="Book Antiqua" w:hAnsi="Book Antiqua" w:cs="Times New Roman"/>
          <w:color w:val="000000" w:themeColor="text1"/>
        </w:rPr>
        <w:t>s</w:t>
      </w:r>
      <w:r w:rsidR="008505AE" w:rsidRPr="00C12078">
        <w:rPr>
          <w:rFonts w:ascii="Book Antiqua" w:hAnsi="Book Antiqua" w:cs="Times New Roman"/>
          <w:color w:val="000000" w:themeColor="text1"/>
        </w:rPr>
        <w:t xml:space="preserve"> </w:t>
      </w:r>
      <w:r w:rsidR="007D5EFB" w:rsidRPr="00C12078">
        <w:rPr>
          <w:rFonts w:ascii="Book Antiqua" w:hAnsi="Book Antiqua" w:cs="Times New Roman"/>
          <w:color w:val="000000" w:themeColor="text1"/>
        </w:rPr>
        <w:t>lipopolysaccharide (</w:t>
      </w:r>
      <w:r w:rsidR="008505AE" w:rsidRPr="00C12078">
        <w:rPr>
          <w:rFonts w:ascii="Book Antiqua" w:hAnsi="Book Antiqua" w:cs="Times New Roman"/>
          <w:color w:val="000000" w:themeColor="text1"/>
        </w:rPr>
        <w:t>LPS</w:t>
      </w:r>
      <w:r w:rsidR="007D5EFB" w:rsidRPr="00C12078">
        <w:rPr>
          <w:rFonts w:ascii="Book Antiqua" w:hAnsi="Book Antiqua" w:cs="Times New Roman"/>
          <w:color w:val="000000" w:themeColor="text1"/>
        </w:rPr>
        <w:t>)</w:t>
      </w:r>
      <w:r w:rsidR="008505AE" w:rsidRPr="00C12078">
        <w:rPr>
          <w:rFonts w:ascii="Book Antiqua" w:hAnsi="Book Antiqua" w:cs="Times New Roman"/>
          <w:color w:val="000000" w:themeColor="text1"/>
        </w:rPr>
        <w:t>-induced production of pro-inflammatory cytokines such as TNF-</w:t>
      </w:r>
      <w:r w:rsidR="008505AE" w:rsidRPr="00B86ED7">
        <w:rPr>
          <w:rFonts w:ascii="Times New Roman" w:hAnsi="Times New Roman" w:cs="Times New Roman"/>
          <w:color w:val="000000" w:themeColor="text1"/>
        </w:rPr>
        <w:t>α</w:t>
      </w:r>
      <w:r w:rsidR="008505AE" w:rsidRPr="00C12078">
        <w:rPr>
          <w:rFonts w:ascii="Book Antiqua" w:hAnsi="Book Antiqua" w:cs="Times New Roman"/>
          <w:color w:val="000000" w:themeColor="text1"/>
        </w:rPr>
        <w:t xml:space="preserve">, </w:t>
      </w:r>
      <w:r w:rsidR="009A1F23" w:rsidRPr="00C12078">
        <w:rPr>
          <w:rFonts w:ascii="Book Antiqua" w:hAnsi="Book Antiqua" w:cs="Times New Roman"/>
          <w:color w:val="000000" w:themeColor="text1"/>
        </w:rPr>
        <w:t>IL-1, IL-6</w:t>
      </w:r>
      <w:r w:rsidR="00EB3E9E" w:rsidRPr="00C12078">
        <w:rPr>
          <w:rFonts w:ascii="Book Antiqua" w:hAnsi="Book Antiqua" w:cs="Times New Roman"/>
          <w:color w:val="000000" w:themeColor="text1"/>
        </w:rPr>
        <w:t>,</w:t>
      </w:r>
      <w:r w:rsidR="009A1F23" w:rsidRPr="00C12078">
        <w:rPr>
          <w:rFonts w:ascii="Book Antiqua" w:hAnsi="Book Antiqua" w:cs="Times New Roman"/>
          <w:color w:val="000000" w:themeColor="text1"/>
        </w:rPr>
        <w:t xml:space="preserve"> and IL-8.</w:t>
      </w:r>
      <w:r w:rsidR="007101FB">
        <w:rPr>
          <w:rFonts w:ascii="Book Antiqua" w:hAnsi="Book Antiqua" w:cs="Times New Roman"/>
          <w:color w:val="000000" w:themeColor="text1"/>
        </w:rPr>
        <w:t xml:space="preserve"> </w:t>
      </w:r>
      <w:r w:rsidR="008505AE" w:rsidRPr="00C12078">
        <w:rPr>
          <w:rFonts w:ascii="Book Antiqua" w:hAnsi="Book Antiqua" w:cs="Times New Roman"/>
          <w:color w:val="000000" w:themeColor="text1"/>
        </w:rPr>
        <w:t>This finding was also demonstrate</w:t>
      </w:r>
      <w:r w:rsidR="00EA20D2" w:rsidRPr="00C12078">
        <w:rPr>
          <w:rFonts w:ascii="Book Antiqua" w:hAnsi="Book Antiqua" w:cs="Times New Roman"/>
          <w:color w:val="000000" w:themeColor="text1"/>
        </w:rPr>
        <w:t xml:space="preserve">d in </w:t>
      </w:r>
      <w:r w:rsidR="00572CF5" w:rsidRPr="00C12078">
        <w:rPr>
          <w:rFonts w:ascii="Book Antiqua" w:hAnsi="Book Antiqua" w:cs="Times New Roman"/>
          <w:color w:val="000000" w:themeColor="text1"/>
        </w:rPr>
        <w:t xml:space="preserve">resident </w:t>
      </w:r>
      <w:r w:rsidR="00EA20D2" w:rsidRPr="00C12078">
        <w:rPr>
          <w:rFonts w:ascii="Book Antiqua" w:hAnsi="Book Antiqua" w:cs="Times New Roman"/>
          <w:color w:val="000000" w:themeColor="text1"/>
        </w:rPr>
        <w:t xml:space="preserve">hepatic </w:t>
      </w:r>
      <w:r w:rsidR="00572CF5" w:rsidRPr="00C12078">
        <w:rPr>
          <w:rFonts w:ascii="Book Antiqua" w:hAnsi="Book Antiqua" w:cs="Times New Roman"/>
          <w:color w:val="000000" w:themeColor="text1"/>
        </w:rPr>
        <w:t xml:space="preserve">macrophage </w:t>
      </w:r>
      <w:proofErr w:type="spellStart"/>
      <w:r w:rsidR="00007363" w:rsidRPr="00C12078">
        <w:rPr>
          <w:rFonts w:ascii="Book Antiqua" w:hAnsi="Book Antiqua" w:cs="Times New Roman"/>
          <w:color w:val="000000" w:themeColor="text1"/>
        </w:rPr>
        <w:t>Kupffer</w:t>
      </w:r>
      <w:proofErr w:type="spellEnd"/>
      <w:r w:rsidR="008505AE" w:rsidRPr="00C12078">
        <w:rPr>
          <w:rFonts w:ascii="Book Antiqua" w:hAnsi="Book Antiqua" w:cs="Times New Roman"/>
          <w:color w:val="000000" w:themeColor="text1"/>
        </w:rPr>
        <w:t xml:space="preserve"> cells.</w:t>
      </w:r>
      <w:r w:rsidR="007101FB">
        <w:rPr>
          <w:rFonts w:ascii="Book Antiqua" w:hAnsi="Book Antiqua" w:cs="Times New Roman"/>
          <w:color w:val="000000" w:themeColor="text1"/>
        </w:rPr>
        <w:t xml:space="preserve"> </w:t>
      </w:r>
      <w:r w:rsidR="009A1F23" w:rsidRPr="00C12078">
        <w:rPr>
          <w:rFonts w:ascii="Book Antiqua" w:hAnsi="Book Antiqua" w:cs="Times New Roman"/>
          <w:color w:val="000000" w:themeColor="text1"/>
        </w:rPr>
        <w:t>Activation of TGR5 in i</w:t>
      </w:r>
      <w:r w:rsidR="00572CF5" w:rsidRPr="00C12078">
        <w:rPr>
          <w:rFonts w:ascii="Book Antiqua" w:hAnsi="Book Antiqua" w:cs="Times New Roman"/>
          <w:color w:val="000000" w:themeColor="text1"/>
        </w:rPr>
        <w:t xml:space="preserve">solated </w:t>
      </w:r>
      <w:proofErr w:type="spellStart"/>
      <w:r w:rsidR="00007363" w:rsidRPr="00C12078">
        <w:rPr>
          <w:rFonts w:ascii="Book Antiqua" w:hAnsi="Book Antiqua" w:cs="Times New Roman"/>
          <w:color w:val="000000" w:themeColor="text1"/>
        </w:rPr>
        <w:t>Kupffer</w:t>
      </w:r>
      <w:proofErr w:type="spellEnd"/>
      <w:r w:rsidR="00EB3E9E" w:rsidRPr="00C12078">
        <w:rPr>
          <w:rFonts w:ascii="Book Antiqua" w:hAnsi="Book Antiqua" w:cs="Times New Roman"/>
          <w:color w:val="000000" w:themeColor="text1"/>
        </w:rPr>
        <w:t xml:space="preserve"> cells causes an increase in</w:t>
      </w:r>
      <w:r w:rsidR="00667964" w:rsidRPr="00C12078">
        <w:rPr>
          <w:rFonts w:ascii="Book Antiqua" w:hAnsi="Book Antiqua" w:cs="Times New Roman"/>
          <w:color w:val="000000" w:themeColor="text1"/>
        </w:rPr>
        <w:t xml:space="preserve"> </w:t>
      </w:r>
      <w:proofErr w:type="spellStart"/>
      <w:r w:rsidR="009A1F23" w:rsidRPr="00C12078">
        <w:rPr>
          <w:rFonts w:ascii="Book Antiqua" w:hAnsi="Book Antiqua" w:cs="Times New Roman"/>
          <w:color w:val="000000" w:themeColor="text1"/>
        </w:rPr>
        <w:t>cAMP</w:t>
      </w:r>
      <w:proofErr w:type="spellEnd"/>
      <w:r w:rsidR="009A1F23" w:rsidRPr="00C12078">
        <w:rPr>
          <w:rFonts w:ascii="Book Antiqua" w:hAnsi="Book Antiqua" w:cs="Times New Roman"/>
          <w:color w:val="000000" w:themeColor="text1"/>
        </w:rPr>
        <w:t xml:space="preserve"> and</w:t>
      </w:r>
      <w:r w:rsidR="00DE4C07" w:rsidRPr="00C12078">
        <w:rPr>
          <w:rFonts w:ascii="Book Antiqua" w:hAnsi="Book Antiqua" w:cs="Times New Roman"/>
          <w:color w:val="000000" w:themeColor="text1"/>
        </w:rPr>
        <w:t xml:space="preserve"> reduced expression of </w:t>
      </w:r>
      <w:r w:rsidR="00EB3E9E" w:rsidRPr="00C12078">
        <w:rPr>
          <w:rFonts w:ascii="Book Antiqua" w:hAnsi="Book Antiqua" w:cs="Times New Roman"/>
          <w:color w:val="000000" w:themeColor="text1"/>
        </w:rPr>
        <w:t xml:space="preserve">pro-inflammatory cytokines, including: </w:t>
      </w:r>
      <w:r w:rsidR="00FC64B7" w:rsidRPr="00C12078">
        <w:rPr>
          <w:rFonts w:ascii="Book Antiqua" w:hAnsi="Book Antiqua" w:cs="Times New Roman"/>
          <w:color w:val="000000" w:themeColor="text1"/>
        </w:rPr>
        <w:t>TNF-</w:t>
      </w:r>
      <w:r w:rsidR="00FC64B7" w:rsidRPr="00B86ED7">
        <w:rPr>
          <w:rFonts w:ascii="Times New Roman" w:hAnsi="Times New Roman" w:cs="Times New Roman"/>
          <w:color w:val="000000" w:themeColor="text1"/>
        </w:rPr>
        <w:t>α</w:t>
      </w:r>
      <w:r w:rsidR="00FC64B7" w:rsidRPr="00C12078">
        <w:rPr>
          <w:rFonts w:ascii="Book Antiqua" w:hAnsi="Book Antiqua" w:cs="Times New Roman"/>
          <w:color w:val="000000" w:themeColor="text1"/>
        </w:rPr>
        <w:t>, IL-1, IL-6</w:t>
      </w:r>
      <w:r w:rsidR="00EB3E9E" w:rsidRPr="00C12078">
        <w:rPr>
          <w:rFonts w:ascii="Book Antiqua" w:hAnsi="Book Antiqua" w:cs="Times New Roman"/>
          <w:color w:val="000000" w:themeColor="text1"/>
        </w:rPr>
        <w:t>,</w:t>
      </w:r>
      <w:r w:rsidR="00FC64B7" w:rsidRPr="00C12078">
        <w:rPr>
          <w:rFonts w:ascii="Book Antiqua" w:hAnsi="Book Antiqua" w:cs="Times New Roman"/>
          <w:color w:val="000000" w:themeColor="text1"/>
        </w:rPr>
        <w:t xml:space="preserve"> and IL-8</w:t>
      </w:r>
      <w:r w:rsidR="00EB3E9E" w:rsidRPr="00C12078">
        <w:rPr>
          <w:rFonts w:ascii="Book Antiqua" w:hAnsi="Book Antiqua" w:cs="Times New Roman"/>
          <w:color w:val="000000" w:themeColor="text1"/>
        </w:rPr>
        <w:t>,</w:t>
      </w:r>
      <w:r w:rsidR="003837A7" w:rsidRPr="00C12078">
        <w:rPr>
          <w:rFonts w:ascii="Book Antiqua" w:hAnsi="Book Antiqua" w:cs="Times New Roman"/>
          <w:color w:val="000000" w:themeColor="text1"/>
        </w:rPr>
        <w:t xml:space="preserve"> following</w:t>
      </w:r>
      <w:r w:rsidR="00FC64B7" w:rsidRPr="00C12078">
        <w:rPr>
          <w:rFonts w:ascii="Book Antiqua" w:hAnsi="Book Antiqua" w:cs="Times New Roman"/>
          <w:color w:val="000000" w:themeColor="text1"/>
        </w:rPr>
        <w:t xml:space="preserve"> </w:t>
      </w:r>
      <w:r w:rsidR="003837A7" w:rsidRPr="00C12078">
        <w:rPr>
          <w:rFonts w:ascii="Book Antiqua" w:hAnsi="Book Antiqua" w:cs="Times New Roman"/>
          <w:color w:val="000000" w:themeColor="text1"/>
        </w:rPr>
        <w:t xml:space="preserve">LPS </w:t>
      </w:r>
      <w:r w:rsidR="00FC64B7" w:rsidRPr="00C12078">
        <w:rPr>
          <w:rFonts w:ascii="Book Antiqua" w:hAnsi="Book Antiqua" w:cs="Times New Roman"/>
          <w:color w:val="000000" w:themeColor="text1"/>
        </w:rPr>
        <w:t>treatment.</w:t>
      </w:r>
      <w:r w:rsidR="007101FB">
        <w:rPr>
          <w:rFonts w:ascii="Book Antiqua" w:hAnsi="Book Antiqua" w:cs="Times New Roman"/>
          <w:color w:val="000000" w:themeColor="text1"/>
        </w:rPr>
        <w:t xml:space="preserve"> </w:t>
      </w:r>
      <w:r w:rsidR="002931BA" w:rsidRPr="00C12078">
        <w:rPr>
          <w:rFonts w:ascii="Book Antiqua" w:hAnsi="Book Antiqua" w:cs="Times New Roman"/>
          <w:color w:val="000000" w:themeColor="text1"/>
        </w:rPr>
        <w:t xml:space="preserve">Notably, </w:t>
      </w:r>
      <w:r w:rsidR="008F00CF" w:rsidRPr="00C12078">
        <w:rPr>
          <w:rFonts w:ascii="Book Antiqua" w:hAnsi="Book Antiqua" w:cs="Times New Roman"/>
          <w:color w:val="000000" w:themeColor="text1"/>
        </w:rPr>
        <w:t xml:space="preserve">TGR5-deficient </w:t>
      </w:r>
      <w:r w:rsidR="00682152" w:rsidRPr="00C12078">
        <w:rPr>
          <w:rFonts w:ascii="Book Antiqua" w:hAnsi="Book Antiqua" w:cs="Times New Roman"/>
          <w:color w:val="000000" w:themeColor="text1"/>
        </w:rPr>
        <w:t xml:space="preserve">mice are more susceptible </w:t>
      </w:r>
      <w:r w:rsidR="008F00CF" w:rsidRPr="00C12078">
        <w:rPr>
          <w:rFonts w:ascii="Book Antiqua" w:hAnsi="Book Antiqua" w:cs="Times New Roman"/>
          <w:color w:val="000000" w:themeColor="text1"/>
        </w:rPr>
        <w:t>to LPS-induced liver injury</w:t>
      </w:r>
      <w:r w:rsidR="008F00CF" w:rsidRPr="00C12078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PEVuZE5vdGU+PENpdGU+PEF1dGhvcj5XYW5nPC9BdXRob3I+PFllYXI+MjAxMTwvWWVhcj48UmVj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</w:fldData>
        </w:fldChar>
      </w:r>
      <w:r w:rsidR="00794D45" w:rsidRPr="00C12078">
        <w:rPr>
          <w:rFonts w:ascii="Book Antiqua" w:hAnsi="Book Antiqua" w:cs="Times New Roman"/>
          <w:color w:val="000000" w:themeColor="text1"/>
        </w:rPr>
        <w:instrText xml:space="preserve"> ADDIN EN.CITE </w:instrText>
      </w:r>
      <w:r w:rsidR="00794D45" w:rsidRPr="00C12078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PEVuZE5vdGU+PENpdGU+PEF1dGhvcj5XYW5nPC9BdXRob3I+PFllYXI+MjAxMTwvWWVhcj48UmVj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</w:fldData>
        </w:fldChar>
      </w:r>
      <w:r w:rsidR="00794D45" w:rsidRPr="00C12078">
        <w:rPr>
          <w:rFonts w:ascii="Book Antiqua" w:hAnsi="Book Antiqua" w:cs="Times New Roman"/>
          <w:color w:val="000000" w:themeColor="text1"/>
        </w:rPr>
        <w:instrText xml:space="preserve"> ADDIN EN.CITE.DATA </w:instrText>
      </w:r>
      <w:r w:rsidR="00794D45" w:rsidRPr="00C12078">
        <w:rPr>
          <w:rFonts w:ascii="Book Antiqua" w:hAnsi="Book Antiqua" w:cs="Times New Roman"/>
          <w:color w:val="000000" w:themeColor="text1"/>
        </w:rPr>
      </w:r>
      <w:r w:rsidR="00794D45" w:rsidRPr="00C12078">
        <w:rPr>
          <w:rFonts w:ascii="Book Antiqua" w:hAnsi="Book Antiqua" w:cs="Times New Roman"/>
          <w:color w:val="000000" w:themeColor="text1"/>
        </w:rPr>
        <w:fldChar w:fldCharType="end"/>
      </w:r>
      <w:r w:rsidR="008F00CF" w:rsidRPr="00C12078">
        <w:rPr>
          <w:rFonts w:ascii="Book Antiqua" w:hAnsi="Book Antiqua" w:cs="Times New Roman"/>
          <w:color w:val="000000" w:themeColor="text1"/>
        </w:rPr>
      </w:r>
      <w:r w:rsidR="008F00CF" w:rsidRPr="00C12078">
        <w:rPr>
          <w:rFonts w:ascii="Book Antiqua" w:hAnsi="Book Antiqua" w:cs="Times New Roman"/>
          <w:color w:val="000000" w:themeColor="text1"/>
        </w:rPr>
        <w:fldChar w:fldCharType="separate"/>
      </w:r>
      <w:r w:rsidR="00794D45" w:rsidRPr="00C12078">
        <w:rPr>
          <w:rFonts w:ascii="Book Antiqua" w:hAnsi="Book Antiqua" w:cs="Times New Roman"/>
          <w:noProof/>
          <w:color w:val="000000" w:themeColor="text1"/>
          <w:vertAlign w:val="superscript"/>
        </w:rPr>
        <w:t>[55]</w:t>
      </w:r>
      <w:r w:rsidR="008F00CF" w:rsidRPr="00C12078">
        <w:rPr>
          <w:rFonts w:ascii="Book Antiqua" w:hAnsi="Book Antiqua" w:cs="Times New Roman"/>
          <w:color w:val="000000" w:themeColor="text1"/>
        </w:rPr>
        <w:fldChar w:fldCharType="end"/>
      </w:r>
      <w:r w:rsidR="008F00CF" w:rsidRPr="00C12078">
        <w:rPr>
          <w:rFonts w:ascii="Book Antiqua" w:hAnsi="Book Antiqua" w:cs="Times New Roman"/>
          <w:color w:val="000000" w:themeColor="text1"/>
        </w:rPr>
        <w:t>.</w:t>
      </w:r>
      <w:r w:rsidR="007101FB">
        <w:rPr>
          <w:rFonts w:ascii="Book Antiqua" w:hAnsi="Book Antiqua" w:cs="Times New Roman"/>
          <w:color w:val="000000" w:themeColor="text1"/>
        </w:rPr>
        <w:t xml:space="preserve"> </w:t>
      </w:r>
      <w:r w:rsidR="008A58C2" w:rsidRPr="00C12078">
        <w:rPr>
          <w:rFonts w:ascii="Book Antiqua" w:hAnsi="Book Antiqua" w:cs="Times New Roman"/>
          <w:color w:val="000000" w:themeColor="text1"/>
        </w:rPr>
        <w:t>TGR5 activation also attenuates the formation of atheromatous plaque in low-density lipoprotein receptor knockout mice (LDL -/-), a commonly used murine model for atherosclerosis studies that have functioning TGR5 (LDL -/-; TGR5</w:t>
      </w:r>
      <w:r w:rsidR="000369A5">
        <w:rPr>
          <w:rFonts w:ascii="Book Antiqua" w:eastAsia="宋体" w:hAnsi="Book Antiqua" w:cs="Times New Roman" w:hint="eastAsia"/>
          <w:color w:val="000000" w:themeColor="text1"/>
          <w:lang w:eastAsia="zh-CN"/>
        </w:rPr>
        <w:t xml:space="preserve"> </w:t>
      </w:r>
      <w:r w:rsidR="008A58C2" w:rsidRPr="00C12078">
        <w:rPr>
          <w:rFonts w:ascii="Book Antiqua" w:hAnsi="Book Antiqua" w:cs="Times New Roman"/>
          <w:color w:val="000000" w:themeColor="text1"/>
        </w:rPr>
        <w:t>+/+).</w:t>
      </w:r>
      <w:r w:rsidR="007101FB">
        <w:rPr>
          <w:rFonts w:ascii="Book Antiqua" w:hAnsi="Book Antiqua" w:cs="Times New Roman"/>
          <w:color w:val="000000" w:themeColor="text1"/>
        </w:rPr>
        <w:t xml:space="preserve"> </w:t>
      </w:r>
      <w:r w:rsidR="00842AEF" w:rsidRPr="00C12078">
        <w:rPr>
          <w:rFonts w:ascii="Book Antiqua" w:hAnsi="Book Antiqua" w:cs="Times New Roman"/>
          <w:color w:val="000000" w:themeColor="text1"/>
        </w:rPr>
        <w:t xml:space="preserve">This </w:t>
      </w:r>
      <w:r w:rsidR="009745D2" w:rsidRPr="00C12078">
        <w:rPr>
          <w:rFonts w:ascii="Book Antiqua" w:hAnsi="Book Antiqua" w:cs="Times New Roman"/>
          <w:color w:val="000000" w:themeColor="text1"/>
        </w:rPr>
        <w:t xml:space="preserve">attenuation of plaque formation </w:t>
      </w:r>
      <w:r w:rsidR="00842AEF" w:rsidRPr="00C12078">
        <w:rPr>
          <w:rFonts w:ascii="Book Antiqua" w:hAnsi="Book Antiqua" w:cs="Times New Roman"/>
          <w:color w:val="000000" w:themeColor="text1"/>
        </w:rPr>
        <w:t xml:space="preserve">was achieved </w:t>
      </w:r>
      <w:r w:rsidR="009745D2" w:rsidRPr="00C12078">
        <w:rPr>
          <w:rFonts w:ascii="Book Antiqua" w:hAnsi="Book Antiqua" w:cs="Times New Roman"/>
          <w:color w:val="000000" w:themeColor="text1"/>
        </w:rPr>
        <w:t xml:space="preserve">through </w:t>
      </w:r>
      <w:r w:rsidR="00842AEF" w:rsidRPr="00C12078">
        <w:rPr>
          <w:rFonts w:ascii="Book Antiqua" w:hAnsi="Book Antiqua" w:cs="Times New Roman"/>
          <w:color w:val="000000" w:themeColor="text1"/>
        </w:rPr>
        <w:t>decre</w:t>
      </w:r>
      <w:r w:rsidR="009745D2" w:rsidRPr="00C12078">
        <w:rPr>
          <w:rFonts w:ascii="Book Antiqua" w:hAnsi="Book Antiqua" w:cs="Times New Roman"/>
          <w:color w:val="000000" w:themeColor="text1"/>
        </w:rPr>
        <w:t>ases in intra-plaq</w:t>
      </w:r>
      <w:r w:rsidR="00E807B8" w:rsidRPr="00C12078">
        <w:rPr>
          <w:rFonts w:ascii="Book Antiqua" w:hAnsi="Book Antiqua" w:cs="Times New Roman"/>
          <w:color w:val="000000" w:themeColor="text1"/>
        </w:rPr>
        <w:t>ue inflammation a</w:t>
      </w:r>
      <w:r w:rsidR="009745D2" w:rsidRPr="00C12078">
        <w:rPr>
          <w:rFonts w:ascii="Book Antiqua" w:hAnsi="Book Antiqua" w:cs="Times New Roman"/>
          <w:color w:val="000000" w:themeColor="text1"/>
        </w:rPr>
        <w:t>nd</w:t>
      </w:r>
      <w:r w:rsidR="00E807B8" w:rsidRPr="00C12078">
        <w:rPr>
          <w:rFonts w:ascii="Book Antiqua" w:hAnsi="Book Antiqua" w:cs="Times New Roman"/>
          <w:color w:val="000000" w:themeColor="text1"/>
        </w:rPr>
        <w:t xml:space="preserve"> macrophage</w:t>
      </w:r>
      <w:r w:rsidR="009745D2" w:rsidRPr="00C12078">
        <w:rPr>
          <w:rFonts w:ascii="Book Antiqua" w:hAnsi="Book Antiqua" w:cs="Times New Roman"/>
          <w:color w:val="000000" w:themeColor="text1"/>
        </w:rPr>
        <w:t xml:space="preserve"> activation</w:t>
      </w:r>
      <w:r w:rsidR="0076467B" w:rsidRPr="00C12078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PEVuZE5vdGU+PENpdGU+PEF1dGhvcj5Qb2xzPC9BdXRob3I+PFllYXI+MjAxMTwvWWVhcj48UmVj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</w:fldData>
        </w:fldChar>
      </w:r>
      <w:r w:rsidR="00794D45" w:rsidRPr="00C12078">
        <w:rPr>
          <w:rFonts w:ascii="Book Antiqua" w:hAnsi="Book Antiqua" w:cs="Times New Roman"/>
          <w:color w:val="000000" w:themeColor="text1"/>
        </w:rPr>
        <w:instrText xml:space="preserve"> ADDIN EN.CITE </w:instrText>
      </w:r>
      <w:r w:rsidR="00794D45" w:rsidRPr="00C12078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PEVuZE5vdGU+PENpdGU+PEF1dGhvcj5Qb2xzPC9BdXRob3I+PFllYXI+MjAxMTwvWWVhcj48UmVj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</w:fldData>
        </w:fldChar>
      </w:r>
      <w:r w:rsidR="00794D45" w:rsidRPr="00C12078">
        <w:rPr>
          <w:rFonts w:ascii="Book Antiqua" w:hAnsi="Book Antiqua" w:cs="Times New Roman"/>
          <w:color w:val="000000" w:themeColor="text1"/>
        </w:rPr>
        <w:instrText xml:space="preserve"> ADDIN EN.CITE.DATA </w:instrText>
      </w:r>
      <w:r w:rsidR="00794D45" w:rsidRPr="00C12078">
        <w:rPr>
          <w:rFonts w:ascii="Book Antiqua" w:hAnsi="Book Antiqua" w:cs="Times New Roman"/>
          <w:color w:val="000000" w:themeColor="text1"/>
        </w:rPr>
      </w:r>
      <w:r w:rsidR="00794D45" w:rsidRPr="00C12078">
        <w:rPr>
          <w:rFonts w:ascii="Book Antiqua" w:hAnsi="Book Antiqua" w:cs="Times New Roman"/>
          <w:color w:val="000000" w:themeColor="text1"/>
        </w:rPr>
        <w:fldChar w:fldCharType="end"/>
      </w:r>
      <w:r w:rsidR="0076467B" w:rsidRPr="00C12078">
        <w:rPr>
          <w:rFonts w:ascii="Book Antiqua" w:hAnsi="Book Antiqua" w:cs="Times New Roman"/>
          <w:color w:val="000000" w:themeColor="text1"/>
        </w:rPr>
      </w:r>
      <w:r w:rsidR="0076467B" w:rsidRPr="00C12078">
        <w:rPr>
          <w:rFonts w:ascii="Book Antiqua" w:hAnsi="Book Antiqua" w:cs="Times New Roman"/>
          <w:color w:val="000000" w:themeColor="text1"/>
        </w:rPr>
        <w:fldChar w:fldCharType="separate"/>
      </w:r>
      <w:r w:rsidR="00794D45" w:rsidRPr="00C12078">
        <w:rPr>
          <w:rFonts w:ascii="Book Antiqua" w:hAnsi="Book Antiqua" w:cs="Times New Roman"/>
          <w:noProof/>
          <w:color w:val="000000" w:themeColor="text1"/>
          <w:vertAlign w:val="superscript"/>
        </w:rPr>
        <w:t>[56]</w:t>
      </w:r>
      <w:r w:rsidR="0076467B" w:rsidRPr="00C12078">
        <w:rPr>
          <w:rFonts w:ascii="Book Antiqua" w:hAnsi="Book Antiqua" w:cs="Times New Roman"/>
          <w:color w:val="000000" w:themeColor="text1"/>
        </w:rPr>
        <w:fldChar w:fldCharType="end"/>
      </w:r>
      <w:r w:rsidR="0076467B" w:rsidRPr="00C12078">
        <w:rPr>
          <w:rFonts w:ascii="Book Antiqua" w:hAnsi="Book Antiqua" w:cs="Times New Roman"/>
          <w:color w:val="000000" w:themeColor="text1"/>
        </w:rPr>
        <w:t>.</w:t>
      </w:r>
      <w:r w:rsidR="007101FB">
        <w:rPr>
          <w:rFonts w:ascii="Book Antiqua" w:hAnsi="Book Antiqua" w:cs="Times New Roman"/>
          <w:color w:val="000000" w:themeColor="text1"/>
        </w:rPr>
        <w:t xml:space="preserve"> </w:t>
      </w:r>
      <w:r w:rsidR="00BA0128" w:rsidRPr="00C12078">
        <w:rPr>
          <w:rFonts w:ascii="Book Antiqua" w:hAnsi="Book Antiqua" w:cs="Times New Roman"/>
          <w:color w:val="000000" w:themeColor="text1"/>
        </w:rPr>
        <w:t xml:space="preserve">Recent study </w:t>
      </w:r>
      <w:r w:rsidR="00674D1E" w:rsidRPr="00C12078">
        <w:rPr>
          <w:rFonts w:ascii="Book Antiqua" w:hAnsi="Book Antiqua" w:cs="Times New Roman"/>
          <w:color w:val="000000" w:themeColor="text1"/>
        </w:rPr>
        <w:t xml:space="preserve">has also </w:t>
      </w:r>
      <w:r w:rsidR="00BA0128" w:rsidRPr="00C12078">
        <w:rPr>
          <w:rFonts w:ascii="Book Antiqua" w:hAnsi="Book Antiqua" w:cs="Times New Roman"/>
          <w:color w:val="000000" w:themeColor="text1"/>
        </w:rPr>
        <w:t xml:space="preserve">showed </w:t>
      </w:r>
      <w:r w:rsidR="00674D1E" w:rsidRPr="00C12078">
        <w:rPr>
          <w:rFonts w:ascii="Book Antiqua" w:hAnsi="Book Antiqua" w:cs="Times New Roman"/>
          <w:color w:val="000000" w:themeColor="text1"/>
        </w:rPr>
        <w:t xml:space="preserve">that a </w:t>
      </w:r>
      <w:r w:rsidR="00EF2AB5" w:rsidRPr="00C12078">
        <w:rPr>
          <w:rFonts w:ascii="Book Antiqua" w:hAnsi="Book Antiqua" w:cs="Times New Roman"/>
          <w:color w:val="000000" w:themeColor="text1"/>
        </w:rPr>
        <w:t>TGR5 agonist increased the production of nitric oxide (NO)</w:t>
      </w:r>
      <w:r w:rsidR="00BA0128" w:rsidRPr="00C12078">
        <w:rPr>
          <w:rFonts w:ascii="Book Antiqua" w:hAnsi="Book Antiqua" w:cs="Times New Roman"/>
          <w:color w:val="000000" w:themeColor="text1"/>
        </w:rPr>
        <w:t xml:space="preserve"> in endothelial cells, a key anti</w:t>
      </w:r>
      <w:r w:rsidR="00036456" w:rsidRPr="00C12078">
        <w:rPr>
          <w:rFonts w:ascii="Book Antiqua" w:hAnsi="Book Antiqua" w:cs="Times New Roman"/>
          <w:color w:val="000000" w:themeColor="text1"/>
        </w:rPr>
        <w:t>-</w:t>
      </w:r>
      <w:proofErr w:type="spellStart"/>
      <w:r w:rsidR="00BA0128" w:rsidRPr="00C12078">
        <w:rPr>
          <w:rFonts w:ascii="Book Antiqua" w:hAnsi="Book Antiqua" w:cs="Times New Roman"/>
          <w:color w:val="000000" w:themeColor="text1"/>
        </w:rPr>
        <w:t>ath</w:t>
      </w:r>
      <w:r w:rsidR="00251CD4" w:rsidRPr="00C12078">
        <w:rPr>
          <w:rFonts w:ascii="Book Antiqua" w:hAnsi="Book Antiqua" w:cs="Times New Roman"/>
          <w:color w:val="000000" w:themeColor="text1"/>
        </w:rPr>
        <w:t>erogenic</w:t>
      </w:r>
      <w:proofErr w:type="spellEnd"/>
      <w:r w:rsidR="00251CD4" w:rsidRPr="00C12078">
        <w:rPr>
          <w:rFonts w:ascii="Book Antiqua" w:hAnsi="Book Antiqua" w:cs="Times New Roman"/>
          <w:color w:val="000000" w:themeColor="text1"/>
        </w:rPr>
        <w:t xml:space="preserve"> molecule. This suggests</w:t>
      </w:r>
      <w:r w:rsidR="00BA0128" w:rsidRPr="00C12078">
        <w:rPr>
          <w:rFonts w:ascii="Book Antiqua" w:hAnsi="Book Antiqua" w:cs="Times New Roman"/>
          <w:color w:val="000000" w:themeColor="text1"/>
        </w:rPr>
        <w:t xml:space="preserve"> that </w:t>
      </w:r>
      <w:r w:rsidR="00251CD4" w:rsidRPr="00C12078">
        <w:rPr>
          <w:rFonts w:ascii="Book Antiqua" w:hAnsi="Book Antiqua" w:cs="Times New Roman"/>
          <w:color w:val="000000" w:themeColor="text1"/>
        </w:rPr>
        <w:t>NO might be one of downstream</w:t>
      </w:r>
      <w:r w:rsidR="00BA0128" w:rsidRPr="00C12078">
        <w:rPr>
          <w:rFonts w:ascii="Book Antiqua" w:hAnsi="Book Antiqua" w:cs="Times New Roman"/>
          <w:color w:val="000000" w:themeColor="text1"/>
        </w:rPr>
        <w:t xml:space="preserve"> effecto</w:t>
      </w:r>
      <w:r w:rsidR="00251CD4" w:rsidRPr="00C12078">
        <w:rPr>
          <w:rFonts w:ascii="Book Antiqua" w:hAnsi="Book Antiqua" w:cs="Times New Roman"/>
          <w:color w:val="000000" w:themeColor="text1"/>
        </w:rPr>
        <w:t>rs of</w:t>
      </w:r>
      <w:r w:rsidR="00BA0128" w:rsidRPr="00C12078">
        <w:rPr>
          <w:rFonts w:ascii="Book Antiqua" w:hAnsi="Book Antiqua" w:cs="Times New Roman"/>
          <w:color w:val="000000" w:themeColor="text1"/>
        </w:rPr>
        <w:t xml:space="preserve"> TGR5 signaling. </w:t>
      </w:r>
    </w:p>
    <w:p w14:paraId="22E8BC0A" w14:textId="77777777" w:rsidR="002203AE" w:rsidRPr="00C12078" w:rsidRDefault="002203AE" w:rsidP="00C12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55828DCB" w14:textId="1902C1EF" w:rsidR="002203AE" w:rsidRPr="000369A5" w:rsidRDefault="000369A5" w:rsidP="00C12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</w:rPr>
      </w:pPr>
      <w:r w:rsidRPr="000369A5">
        <w:rPr>
          <w:rFonts w:ascii="Book Antiqua" w:hAnsi="Book Antiqua" w:cs="Times New Roman"/>
          <w:b/>
          <w:color w:val="000000" w:themeColor="text1"/>
        </w:rPr>
        <w:t>Energy expenditure and metabolism:</w:t>
      </w:r>
      <w:r>
        <w:rPr>
          <w:rFonts w:ascii="Book Antiqua" w:eastAsia="宋体" w:hAnsi="Book Antiqua" w:cs="Times New Roman" w:hint="eastAsia"/>
          <w:b/>
          <w:color w:val="000000" w:themeColor="text1"/>
          <w:lang w:eastAsia="zh-CN"/>
        </w:rPr>
        <w:t xml:space="preserve"> </w:t>
      </w:r>
      <w:r w:rsidR="00687DFC" w:rsidRPr="00C12078">
        <w:rPr>
          <w:rFonts w:ascii="Book Antiqua" w:hAnsi="Book Antiqua" w:cs="Times New Roman"/>
          <w:color w:val="000000" w:themeColor="text1"/>
        </w:rPr>
        <w:t>TGR5 enhances</w:t>
      </w:r>
      <w:r w:rsidR="00B568D9" w:rsidRPr="00C12078">
        <w:rPr>
          <w:rFonts w:ascii="Book Antiqua" w:hAnsi="Book Antiqua" w:cs="Times New Roman"/>
          <w:color w:val="000000" w:themeColor="text1"/>
        </w:rPr>
        <w:t xml:space="preserve"> energy expenditure and</w:t>
      </w:r>
      <w:r w:rsidR="008A0181" w:rsidRPr="00C12078">
        <w:rPr>
          <w:rFonts w:ascii="Book Antiqua" w:hAnsi="Book Antiqua" w:cs="Times New Roman"/>
          <w:color w:val="000000" w:themeColor="text1"/>
        </w:rPr>
        <w:t xml:space="preserve"> </w:t>
      </w:r>
      <w:r w:rsidR="006C3453" w:rsidRPr="00C12078">
        <w:rPr>
          <w:rFonts w:ascii="Book Antiqua" w:hAnsi="Book Antiqua" w:cs="Times New Roman"/>
          <w:color w:val="000000" w:themeColor="text1"/>
        </w:rPr>
        <w:t>mitigates</w:t>
      </w:r>
      <w:r w:rsidR="008A0181" w:rsidRPr="00C12078">
        <w:rPr>
          <w:rFonts w:ascii="Book Antiqua" w:hAnsi="Book Antiqua" w:cs="Times New Roman"/>
          <w:color w:val="000000" w:themeColor="text1"/>
        </w:rPr>
        <w:t xml:space="preserve"> obesity and insulin </w:t>
      </w:r>
      <w:r w:rsidR="00687DFC" w:rsidRPr="00C12078">
        <w:rPr>
          <w:rFonts w:ascii="Book Antiqua" w:hAnsi="Book Antiqua" w:cs="Times New Roman"/>
          <w:color w:val="000000" w:themeColor="text1"/>
        </w:rPr>
        <w:t>resistance in obese mice. TGR5 is expressed in human brown adipocytes and ske</w:t>
      </w:r>
      <w:r w:rsidR="00D34DA3" w:rsidRPr="00C12078">
        <w:rPr>
          <w:rFonts w:ascii="Book Antiqua" w:hAnsi="Book Antiqua" w:cs="Times New Roman"/>
          <w:color w:val="000000" w:themeColor="text1"/>
        </w:rPr>
        <w:t>letal myocytes.</w:t>
      </w:r>
      <w:r w:rsidR="007101FB">
        <w:rPr>
          <w:rFonts w:ascii="Book Antiqua" w:hAnsi="Book Antiqua" w:cs="Times New Roman"/>
          <w:color w:val="000000" w:themeColor="text1"/>
        </w:rPr>
        <w:t xml:space="preserve"> </w:t>
      </w:r>
      <w:r w:rsidR="00D34DA3" w:rsidRPr="00C12078">
        <w:rPr>
          <w:rFonts w:ascii="Book Antiqua" w:hAnsi="Book Antiqua" w:cs="Times New Roman"/>
          <w:color w:val="000000" w:themeColor="text1"/>
        </w:rPr>
        <w:t>I</w:t>
      </w:r>
      <w:r w:rsidR="00571656" w:rsidRPr="00C12078">
        <w:rPr>
          <w:rFonts w:ascii="Book Antiqua" w:hAnsi="Book Antiqua" w:cs="Times New Roman"/>
          <w:color w:val="000000" w:themeColor="text1"/>
        </w:rPr>
        <w:t>n brown adipose and skeletal muscle, interactions between</w:t>
      </w:r>
      <w:r w:rsidR="00D34DA3" w:rsidRPr="00C12078">
        <w:rPr>
          <w:rFonts w:ascii="Book Antiqua" w:hAnsi="Book Antiqua" w:cs="Times New Roman"/>
          <w:color w:val="000000" w:themeColor="text1"/>
        </w:rPr>
        <w:t xml:space="preserve"> bile acids and T</w:t>
      </w:r>
      <w:r w:rsidR="00571656" w:rsidRPr="00C12078">
        <w:rPr>
          <w:rFonts w:ascii="Book Antiqua" w:hAnsi="Book Antiqua" w:cs="Times New Roman"/>
          <w:color w:val="000000" w:themeColor="text1"/>
        </w:rPr>
        <w:t>GR5 promote</w:t>
      </w:r>
      <w:r w:rsidR="00D34DA3" w:rsidRPr="00C12078">
        <w:rPr>
          <w:rFonts w:ascii="Book Antiqua" w:hAnsi="Book Antiqua" w:cs="Times New Roman"/>
          <w:color w:val="000000" w:themeColor="text1"/>
        </w:rPr>
        <w:t xml:space="preserve"> </w:t>
      </w:r>
      <w:r w:rsidR="008A0181" w:rsidRPr="00C12078">
        <w:rPr>
          <w:rFonts w:ascii="Book Antiqua" w:hAnsi="Book Antiqua" w:cs="Times New Roman"/>
          <w:color w:val="000000" w:themeColor="text1"/>
        </w:rPr>
        <w:t xml:space="preserve">the expression </w:t>
      </w:r>
      <w:proofErr w:type="gramStart"/>
      <w:r w:rsidR="008A0181" w:rsidRPr="00C12078">
        <w:rPr>
          <w:rFonts w:ascii="Book Antiqua" w:hAnsi="Book Antiqua" w:cs="Times New Roman"/>
          <w:color w:val="000000" w:themeColor="text1"/>
        </w:rPr>
        <w:t xml:space="preserve">of </w:t>
      </w:r>
      <w:proofErr w:type="spellStart"/>
      <w:r w:rsidR="008A0181" w:rsidRPr="00C12078">
        <w:rPr>
          <w:rFonts w:ascii="Book Antiqua" w:hAnsi="Book Antiqua" w:cs="Times New Roman"/>
          <w:color w:val="000000" w:themeColor="text1"/>
        </w:rPr>
        <w:t>cAMP</w:t>
      </w:r>
      <w:proofErr w:type="spellEnd"/>
      <w:r w:rsidR="008A0181" w:rsidRPr="00C12078">
        <w:rPr>
          <w:rFonts w:ascii="Book Antiqua" w:hAnsi="Book Antiqua" w:cs="Times New Roman"/>
          <w:color w:val="000000" w:themeColor="text1"/>
        </w:rPr>
        <w:t>-</w:t>
      </w:r>
      <w:r w:rsidR="00CB2605" w:rsidRPr="00C12078">
        <w:rPr>
          <w:rFonts w:ascii="Book Antiqua" w:hAnsi="Book Antiqua" w:cs="Times New Roman"/>
          <w:color w:val="000000" w:themeColor="text1"/>
        </w:rPr>
        <w:t>dependent</w:t>
      </w:r>
      <w:r w:rsidR="008A0181" w:rsidRPr="00C12078">
        <w:rPr>
          <w:rFonts w:ascii="Book Antiqua" w:hAnsi="Book Antiqua" w:cs="Times New Roman"/>
          <w:color w:val="000000" w:themeColor="text1"/>
        </w:rPr>
        <w:t xml:space="preserve"> 2-iodothyroni</w:t>
      </w:r>
      <w:r w:rsidR="004218BB" w:rsidRPr="00C12078">
        <w:rPr>
          <w:rFonts w:ascii="Book Antiqua" w:hAnsi="Book Antiqua" w:cs="Times New Roman"/>
          <w:color w:val="000000" w:themeColor="text1"/>
        </w:rPr>
        <w:t>n</w:t>
      </w:r>
      <w:r w:rsidR="008A0181" w:rsidRPr="00C12078">
        <w:rPr>
          <w:rFonts w:ascii="Book Antiqua" w:hAnsi="Book Antiqua" w:cs="Times New Roman"/>
          <w:color w:val="000000" w:themeColor="text1"/>
        </w:rPr>
        <w:t>e de</w:t>
      </w:r>
      <w:r w:rsidR="00571656" w:rsidRPr="00C12078">
        <w:rPr>
          <w:rFonts w:ascii="Book Antiqua" w:hAnsi="Book Antiqua" w:cs="Times New Roman"/>
          <w:color w:val="000000" w:themeColor="text1"/>
        </w:rPr>
        <w:t>-</w:t>
      </w:r>
      <w:proofErr w:type="spellStart"/>
      <w:r w:rsidR="008A0181" w:rsidRPr="00C12078">
        <w:rPr>
          <w:rFonts w:ascii="Book Antiqua" w:hAnsi="Book Antiqua" w:cs="Times New Roman"/>
          <w:color w:val="000000" w:themeColor="text1"/>
        </w:rPr>
        <w:t>iodinase</w:t>
      </w:r>
      <w:proofErr w:type="spellEnd"/>
      <w:r w:rsidR="008A0181" w:rsidRPr="00C12078">
        <w:rPr>
          <w:rFonts w:ascii="Book Antiqua" w:hAnsi="Book Antiqua" w:cs="Times New Roman"/>
          <w:color w:val="000000" w:themeColor="text1"/>
        </w:rPr>
        <w:t xml:space="preserve"> (D2)</w:t>
      </w:r>
      <w:r w:rsidR="005B661E" w:rsidRPr="00C12078">
        <w:rPr>
          <w:rFonts w:ascii="Book Antiqua" w:hAnsi="Book Antiqua" w:cs="Times New Roman"/>
          <w:color w:val="000000" w:themeColor="text1"/>
        </w:rPr>
        <w:t>,</w:t>
      </w:r>
      <w:r w:rsidR="008A0181" w:rsidRPr="00C12078">
        <w:rPr>
          <w:rFonts w:ascii="Book Antiqua" w:hAnsi="Book Antiqua" w:cs="Times New Roman"/>
          <w:color w:val="000000" w:themeColor="text1"/>
        </w:rPr>
        <w:t xml:space="preserve"> which converts inactive t</w:t>
      </w:r>
      <w:r w:rsidR="004218BB" w:rsidRPr="00C12078">
        <w:rPr>
          <w:rFonts w:ascii="Book Antiqua" w:hAnsi="Book Antiqua" w:cs="Times New Roman"/>
          <w:color w:val="000000" w:themeColor="text1"/>
        </w:rPr>
        <w:t>h</w:t>
      </w:r>
      <w:r w:rsidR="008A0181" w:rsidRPr="00C12078">
        <w:rPr>
          <w:rFonts w:ascii="Book Antiqua" w:hAnsi="Book Antiqua" w:cs="Times New Roman"/>
          <w:color w:val="000000" w:themeColor="text1"/>
        </w:rPr>
        <w:t>yroxine (T4) to active 3,5,3-</w:t>
      </w:r>
      <w:r w:rsidR="008A0181" w:rsidRPr="00C12078">
        <w:rPr>
          <w:rFonts w:ascii="Book Antiqua" w:hAnsi="Book Antiqua" w:cs="Times New Roman"/>
          <w:color w:val="000000" w:themeColor="text1"/>
        </w:rPr>
        <w:lastRenderedPageBreak/>
        <w:t>tri-i</w:t>
      </w:r>
      <w:r>
        <w:rPr>
          <w:rFonts w:ascii="Book Antiqua" w:hAnsi="Book Antiqua" w:cs="Times New Roman"/>
          <w:color w:val="000000" w:themeColor="text1"/>
        </w:rPr>
        <w:t>odothyronine (T</w:t>
      </w:r>
      <w:r>
        <w:rPr>
          <w:rFonts w:ascii="Book Antiqua" w:eastAsia="宋体" w:hAnsi="Book Antiqua" w:cs="Times New Roman" w:hint="eastAsia"/>
          <w:color w:val="000000" w:themeColor="text1"/>
          <w:lang w:eastAsia="zh-CN"/>
        </w:rPr>
        <w:t>3</w:t>
      </w:r>
      <w:r w:rsidR="008A0181" w:rsidRPr="00C12078">
        <w:rPr>
          <w:rFonts w:ascii="Book Antiqua" w:hAnsi="Book Antiqua" w:cs="Times New Roman"/>
          <w:color w:val="000000" w:themeColor="text1"/>
        </w:rPr>
        <w:t xml:space="preserve">), </w:t>
      </w:r>
      <w:r w:rsidR="00D34DA3" w:rsidRPr="00C12078">
        <w:rPr>
          <w:rFonts w:ascii="Book Antiqua" w:hAnsi="Book Antiqua" w:cs="Times New Roman"/>
          <w:color w:val="000000" w:themeColor="text1"/>
        </w:rPr>
        <w:t xml:space="preserve">a major hormone in increasing basal metabolism and </w:t>
      </w:r>
      <w:r w:rsidR="008A0181" w:rsidRPr="00C12078">
        <w:rPr>
          <w:rFonts w:ascii="Book Antiqua" w:hAnsi="Book Antiqua" w:cs="Times New Roman"/>
          <w:color w:val="000000" w:themeColor="text1"/>
        </w:rPr>
        <w:t>thus</w:t>
      </w:r>
      <w:r w:rsidR="007A5D7B" w:rsidRPr="00C12078">
        <w:rPr>
          <w:rFonts w:ascii="Book Antiqua" w:hAnsi="Book Antiqua" w:cs="Times New Roman"/>
          <w:color w:val="000000" w:themeColor="text1"/>
        </w:rPr>
        <w:t>,</w:t>
      </w:r>
      <w:r w:rsidR="008A0181" w:rsidRPr="00C12078">
        <w:rPr>
          <w:rFonts w:ascii="Book Antiqua" w:hAnsi="Book Antiqua" w:cs="Times New Roman"/>
          <w:color w:val="000000" w:themeColor="text1"/>
        </w:rPr>
        <w:t xml:space="preserve"> inducing energy expenditure</w:t>
      </w:r>
      <w:proofErr w:type="gramEnd"/>
      <w:r w:rsidR="008A0181" w:rsidRPr="00C12078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PEVuZE5vdGU+PENpdGU+PEF1dGhvcj5XYXRhbmFiZTwvQXV0aG9yPjxZZWFyPjIwMDY8L1llYXI+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</w:fldData>
        </w:fldChar>
      </w:r>
      <w:r w:rsidR="008A0181" w:rsidRPr="00C12078">
        <w:rPr>
          <w:rFonts w:ascii="Book Antiqua" w:hAnsi="Book Antiqua" w:cs="Times New Roman"/>
          <w:color w:val="000000" w:themeColor="text1"/>
        </w:rPr>
        <w:instrText xml:space="preserve"> ADDIN EN.CITE </w:instrText>
      </w:r>
      <w:r w:rsidR="008A0181" w:rsidRPr="00C12078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PEVuZE5vdGU+PENpdGU+PEF1dGhvcj5XYXRhbmFiZTwvQXV0aG9yPjxZZWFyPjIwMDY8L1llYXI+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</w:fldData>
        </w:fldChar>
      </w:r>
      <w:r w:rsidR="008A0181" w:rsidRPr="00C12078">
        <w:rPr>
          <w:rFonts w:ascii="Book Antiqua" w:hAnsi="Book Antiqua" w:cs="Times New Roman"/>
          <w:color w:val="000000" w:themeColor="text1"/>
        </w:rPr>
        <w:instrText xml:space="preserve"> ADDIN EN.CITE.DATA </w:instrText>
      </w:r>
      <w:r w:rsidR="008A0181" w:rsidRPr="00C12078">
        <w:rPr>
          <w:rFonts w:ascii="Book Antiqua" w:hAnsi="Book Antiqua" w:cs="Times New Roman"/>
          <w:color w:val="000000" w:themeColor="text1"/>
        </w:rPr>
      </w:r>
      <w:r w:rsidR="008A0181" w:rsidRPr="00C12078">
        <w:rPr>
          <w:rFonts w:ascii="Book Antiqua" w:hAnsi="Book Antiqua" w:cs="Times New Roman"/>
          <w:color w:val="000000" w:themeColor="text1"/>
        </w:rPr>
        <w:fldChar w:fldCharType="end"/>
      </w:r>
      <w:r w:rsidR="008A0181" w:rsidRPr="00C12078">
        <w:rPr>
          <w:rFonts w:ascii="Book Antiqua" w:hAnsi="Book Antiqua" w:cs="Times New Roman"/>
          <w:color w:val="000000" w:themeColor="text1"/>
        </w:rPr>
      </w:r>
      <w:r w:rsidR="008A0181" w:rsidRPr="00C12078">
        <w:rPr>
          <w:rFonts w:ascii="Book Antiqua" w:hAnsi="Book Antiqua" w:cs="Times New Roman"/>
          <w:color w:val="000000" w:themeColor="text1"/>
        </w:rPr>
        <w:fldChar w:fldCharType="separate"/>
      </w:r>
      <w:r w:rsidR="008A0181" w:rsidRPr="00C12078">
        <w:rPr>
          <w:rFonts w:ascii="Book Antiqua" w:hAnsi="Book Antiqua" w:cs="Times New Roman"/>
          <w:noProof/>
          <w:color w:val="000000" w:themeColor="text1"/>
          <w:vertAlign w:val="superscript"/>
        </w:rPr>
        <w:t>[57]</w:t>
      </w:r>
      <w:r w:rsidR="008A0181" w:rsidRPr="00C12078">
        <w:rPr>
          <w:rFonts w:ascii="Book Antiqua" w:hAnsi="Book Antiqua" w:cs="Times New Roman"/>
          <w:color w:val="000000" w:themeColor="text1"/>
        </w:rPr>
        <w:fldChar w:fldCharType="end"/>
      </w:r>
      <w:r w:rsidR="008A0181" w:rsidRPr="00C12078">
        <w:rPr>
          <w:rFonts w:ascii="Book Antiqua" w:hAnsi="Book Antiqua" w:cs="Times New Roman"/>
          <w:color w:val="000000" w:themeColor="text1"/>
        </w:rPr>
        <w:t>.</w:t>
      </w:r>
      <w:r w:rsidR="00687DFC" w:rsidRPr="00C12078">
        <w:rPr>
          <w:rFonts w:ascii="Book Antiqua" w:hAnsi="Book Antiqua" w:cs="Times New Roman"/>
          <w:color w:val="000000" w:themeColor="text1"/>
        </w:rPr>
        <w:t xml:space="preserve"> TGR5 signaling </w:t>
      </w:r>
      <w:r w:rsidR="00D34DA3" w:rsidRPr="00C12078">
        <w:rPr>
          <w:rFonts w:ascii="Book Antiqua" w:hAnsi="Book Antiqua" w:cs="Times New Roman"/>
          <w:color w:val="000000" w:themeColor="text1"/>
        </w:rPr>
        <w:t xml:space="preserve">also </w:t>
      </w:r>
      <w:r w:rsidR="008A58C2" w:rsidRPr="00C12078">
        <w:rPr>
          <w:rFonts w:ascii="Book Antiqua" w:hAnsi="Book Antiqua" w:cs="Times New Roman"/>
          <w:color w:val="000000" w:themeColor="text1"/>
        </w:rPr>
        <w:t>regulates glucose ho</w:t>
      </w:r>
      <w:r w:rsidR="00687DFC" w:rsidRPr="00C12078">
        <w:rPr>
          <w:rFonts w:ascii="Book Antiqua" w:hAnsi="Book Antiqua" w:cs="Times New Roman"/>
          <w:color w:val="000000" w:themeColor="text1"/>
        </w:rPr>
        <w:t>m</w:t>
      </w:r>
      <w:r w:rsidR="001514F1" w:rsidRPr="00C12078">
        <w:rPr>
          <w:rFonts w:ascii="Book Antiqua" w:hAnsi="Book Antiqua" w:cs="Times New Roman"/>
          <w:color w:val="000000" w:themeColor="text1"/>
        </w:rPr>
        <w:t>e</w:t>
      </w:r>
      <w:r w:rsidR="00687DFC" w:rsidRPr="00C12078">
        <w:rPr>
          <w:rFonts w:ascii="Book Antiqua" w:hAnsi="Book Antiqua" w:cs="Times New Roman"/>
          <w:color w:val="000000" w:themeColor="text1"/>
        </w:rPr>
        <w:t>ostasis</w:t>
      </w:r>
      <w:r w:rsidR="00687DFC" w:rsidRPr="00C12078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PEVuZE5vdGU+PENpdGU+PEF1dGhvcj5UaG9tYXM8L0F1dGhvcj48WWVhcj4yMDA5PC9ZZWFyPjxS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==
</w:fldData>
        </w:fldChar>
      </w:r>
      <w:r w:rsidR="00687DFC" w:rsidRPr="00C12078">
        <w:rPr>
          <w:rFonts w:ascii="Book Antiqua" w:hAnsi="Book Antiqua" w:cs="Times New Roman"/>
          <w:color w:val="000000" w:themeColor="text1"/>
        </w:rPr>
        <w:instrText xml:space="preserve"> ADDIN EN.CITE </w:instrText>
      </w:r>
      <w:r w:rsidR="00687DFC" w:rsidRPr="00C12078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PEVuZE5vdGU+PENpdGU+PEF1dGhvcj5UaG9tYXM8L0F1dGhvcj48WWVhcj4yMDA5PC9ZZWFyPjxS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==
</w:fldData>
        </w:fldChar>
      </w:r>
      <w:r w:rsidR="00687DFC" w:rsidRPr="00C12078">
        <w:rPr>
          <w:rFonts w:ascii="Book Antiqua" w:hAnsi="Book Antiqua" w:cs="Times New Roman"/>
          <w:color w:val="000000" w:themeColor="text1"/>
        </w:rPr>
        <w:instrText xml:space="preserve"> ADDIN EN.CITE.DATA </w:instrText>
      </w:r>
      <w:r w:rsidR="00687DFC" w:rsidRPr="00C12078">
        <w:rPr>
          <w:rFonts w:ascii="Book Antiqua" w:hAnsi="Book Antiqua" w:cs="Times New Roman"/>
          <w:color w:val="000000" w:themeColor="text1"/>
        </w:rPr>
      </w:r>
      <w:r w:rsidR="00687DFC" w:rsidRPr="00C12078">
        <w:rPr>
          <w:rFonts w:ascii="Book Antiqua" w:hAnsi="Book Antiqua" w:cs="Times New Roman"/>
          <w:color w:val="000000" w:themeColor="text1"/>
        </w:rPr>
        <w:fldChar w:fldCharType="end"/>
      </w:r>
      <w:r w:rsidR="00687DFC" w:rsidRPr="00C12078">
        <w:rPr>
          <w:rFonts w:ascii="Book Antiqua" w:hAnsi="Book Antiqua" w:cs="Times New Roman"/>
          <w:color w:val="000000" w:themeColor="text1"/>
        </w:rPr>
      </w:r>
      <w:r w:rsidR="00687DFC" w:rsidRPr="00C12078">
        <w:rPr>
          <w:rFonts w:ascii="Book Antiqua" w:hAnsi="Book Antiqua" w:cs="Times New Roman"/>
          <w:color w:val="000000" w:themeColor="text1"/>
        </w:rPr>
        <w:fldChar w:fldCharType="separate"/>
      </w:r>
      <w:r w:rsidR="00687DFC" w:rsidRPr="00C12078">
        <w:rPr>
          <w:rFonts w:ascii="Book Antiqua" w:hAnsi="Book Antiqua" w:cs="Times New Roman"/>
          <w:noProof/>
          <w:color w:val="000000" w:themeColor="text1"/>
          <w:vertAlign w:val="superscript"/>
        </w:rPr>
        <w:t>[58]</w:t>
      </w:r>
      <w:r w:rsidR="00687DFC" w:rsidRPr="00C12078">
        <w:rPr>
          <w:rFonts w:ascii="Book Antiqua" w:hAnsi="Book Antiqua" w:cs="Times New Roman"/>
          <w:color w:val="000000" w:themeColor="text1"/>
        </w:rPr>
        <w:fldChar w:fldCharType="end"/>
      </w:r>
      <w:r w:rsidR="001514F1" w:rsidRPr="00C12078">
        <w:rPr>
          <w:rFonts w:ascii="Book Antiqua" w:hAnsi="Book Antiqua" w:cs="Times New Roman"/>
          <w:color w:val="000000" w:themeColor="text1"/>
        </w:rPr>
        <w:t xml:space="preserve">. TGR5 is expressed on </w:t>
      </w:r>
      <w:proofErr w:type="spellStart"/>
      <w:r w:rsidR="001514F1" w:rsidRPr="00C12078">
        <w:rPr>
          <w:rFonts w:ascii="Book Antiqua" w:hAnsi="Book Antiqua" w:cs="Times New Roman"/>
          <w:color w:val="000000" w:themeColor="text1"/>
        </w:rPr>
        <w:t>entero</w:t>
      </w:r>
      <w:r w:rsidR="00687DFC" w:rsidRPr="00C12078">
        <w:rPr>
          <w:rFonts w:ascii="Book Antiqua" w:hAnsi="Book Antiqua" w:cs="Times New Roman"/>
          <w:color w:val="000000" w:themeColor="text1"/>
        </w:rPr>
        <w:t>endocrine</w:t>
      </w:r>
      <w:proofErr w:type="spellEnd"/>
      <w:r w:rsidR="00687DFC" w:rsidRPr="00C12078">
        <w:rPr>
          <w:rFonts w:ascii="Book Antiqua" w:hAnsi="Book Antiqua" w:cs="Times New Roman"/>
          <w:color w:val="000000" w:themeColor="text1"/>
        </w:rPr>
        <w:t xml:space="preserve"> L-c</w:t>
      </w:r>
      <w:r w:rsidR="001514F1" w:rsidRPr="00C12078">
        <w:rPr>
          <w:rFonts w:ascii="Book Antiqua" w:hAnsi="Book Antiqua" w:cs="Times New Roman"/>
          <w:color w:val="000000" w:themeColor="text1"/>
        </w:rPr>
        <w:t>ells, and a</w:t>
      </w:r>
      <w:r w:rsidR="00D2031E" w:rsidRPr="00C12078">
        <w:rPr>
          <w:rFonts w:ascii="Book Antiqua" w:hAnsi="Book Antiqua" w:cs="Times New Roman"/>
          <w:color w:val="000000" w:themeColor="text1"/>
        </w:rPr>
        <w:t xml:space="preserve">ctivation of TGR5 on L-cells modulates mitochondrial oxidative phosphorylation and alters ATP/ADP ratio. This leads to the release of </w:t>
      </w:r>
      <w:r w:rsidR="00D34DA3" w:rsidRPr="00C12078">
        <w:rPr>
          <w:rFonts w:ascii="Book Antiqua" w:hAnsi="Book Antiqua" w:cs="Times New Roman"/>
          <w:color w:val="000000" w:themeColor="text1"/>
        </w:rPr>
        <w:t xml:space="preserve">glucagon like peptide-1 (GLP-1) </w:t>
      </w:r>
      <w:r w:rsidR="00687DFC" w:rsidRPr="00C12078">
        <w:rPr>
          <w:rFonts w:ascii="Book Antiqua" w:hAnsi="Book Antiqua" w:cs="Times New Roman"/>
          <w:color w:val="000000" w:themeColor="text1"/>
        </w:rPr>
        <w:t>from L-cells.</w:t>
      </w:r>
      <w:r w:rsidR="007101FB">
        <w:rPr>
          <w:rFonts w:ascii="Book Antiqua" w:hAnsi="Book Antiqua" w:cs="Times New Roman"/>
          <w:color w:val="000000" w:themeColor="text1"/>
        </w:rPr>
        <w:t xml:space="preserve"> </w:t>
      </w:r>
      <w:r w:rsidR="00687DFC" w:rsidRPr="00C12078">
        <w:rPr>
          <w:rFonts w:ascii="Book Antiqua" w:hAnsi="Book Antiqua" w:cs="Times New Roman"/>
          <w:color w:val="000000" w:themeColor="text1"/>
        </w:rPr>
        <w:t xml:space="preserve">GLP-1 </w:t>
      </w:r>
      <w:r w:rsidR="00D2031E" w:rsidRPr="00C12078">
        <w:rPr>
          <w:rFonts w:ascii="Book Antiqua" w:hAnsi="Book Antiqua" w:cs="Times New Roman"/>
          <w:color w:val="000000" w:themeColor="text1"/>
        </w:rPr>
        <w:t xml:space="preserve">further </w:t>
      </w:r>
      <w:r w:rsidR="001514F1" w:rsidRPr="00C12078">
        <w:rPr>
          <w:rFonts w:ascii="Book Antiqua" w:hAnsi="Book Antiqua" w:cs="Times New Roman"/>
          <w:color w:val="000000" w:themeColor="text1"/>
        </w:rPr>
        <w:t>stimulates</w:t>
      </w:r>
      <w:r w:rsidR="00223CDC" w:rsidRPr="00C12078">
        <w:rPr>
          <w:rFonts w:ascii="Book Antiqua" w:hAnsi="Book Antiqua" w:cs="Times New Roman"/>
          <w:color w:val="000000" w:themeColor="text1"/>
        </w:rPr>
        <w:t xml:space="preserve"> insulin secretion</w:t>
      </w:r>
      <w:r w:rsidR="00687DFC" w:rsidRPr="00C12078">
        <w:rPr>
          <w:rFonts w:ascii="Book Antiqua" w:hAnsi="Book Antiqua" w:cs="Times New Roman"/>
          <w:color w:val="000000" w:themeColor="text1"/>
        </w:rPr>
        <w:t xml:space="preserve"> fr</w:t>
      </w:r>
      <w:r w:rsidR="005B661E" w:rsidRPr="00C12078">
        <w:rPr>
          <w:rFonts w:ascii="Book Antiqua" w:hAnsi="Book Antiqua" w:cs="Times New Roman"/>
          <w:color w:val="000000" w:themeColor="text1"/>
        </w:rPr>
        <w:t>om pancreas and maintains</w:t>
      </w:r>
      <w:r w:rsidR="00687DFC" w:rsidRPr="00C12078">
        <w:rPr>
          <w:rFonts w:ascii="Book Antiqua" w:hAnsi="Book Antiqua" w:cs="Times New Roman"/>
          <w:color w:val="000000" w:themeColor="text1"/>
        </w:rPr>
        <w:t xml:space="preserve"> glucose homeostasis.</w:t>
      </w:r>
    </w:p>
    <w:p w14:paraId="3DA1D0BF" w14:textId="77777777" w:rsidR="00FA53C1" w:rsidRPr="00C12078" w:rsidRDefault="00FA53C1" w:rsidP="00C12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583A5419" w14:textId="52098A77" w:rsidR="004D46FD" w:rsidRPr="00C12078" w:rsidRDefault="000369A5" w:rsidP="00C12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</w:rPr>
      </w:pPr>
      <w:r w:rsidRPr="00C12078">
        <w:rPr>
          <w:rFonts w:ascii="Book Antiqua" w:hAnsi="Book Antiqua" w:cs="Times New Roman"/>
          <w:b/>
          <w:i/>
          <w:color w:val="000000" w:themeColor="text1"/>
        </w:rPr>
        <w:t xml:space="preserve">TGR5 agonists in the treatment of NALFD </w:t>
      </w:r>
    </w:p>
    <w:p w14:paraId="4D753142" w14:textId="30AF4252" w:rsidR="005D43C0" w:rsidRPr="00C12078" w:rsidRDefault="00833DE2" w:rsidP="00C12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C12078">
        <w:rPr>
          <w:rFonts w:ascii="Book Antiqua" w:hAnsi="Book Antiqua" w:cs="Times New Roman"/>
          <w:color w:val="000000" w:themeColor="text1"/>
        </w:rPr>
        <w:t xml:space="preserve">Given the </w:t>
      </w:r>
      <w:r w:rsidR="00860ACE" w:rsidRPr="00C12078">
        <w:rPr>
          <w:rFonts w:ascii="Book Antiqua" w:hAnsi="Book Antiqua" w:cs="Times New Roman"/>
          <w:color w:val="000000" w:themeColor="text1"/>
        </w:rPr>
        <w:t xml:space="preserve">aforementioned </w:t>
      </w:r>
      <w:r w:rsidR="006D2D0C" w:rsidRPr="00C12078">
        <w:rPr>
          <w:rFonts w:ascii="Book Antiqua" w:hAnsi="Book Antiqua" w:cs="Times New Roman"/>
          <w:color w:val="000000" w:themeColor="text1"/>
        </w:rPr>
        <w:t xml:space="preserve">biological </w:t>
      </w:r>
      <w:r w:rsidR="008321D8" w:rsidRPr="00C12078">
        <w:rPr>
          <w:rFonts w:ascii="Book Antiqua" w:hAnsi="Book Antiqua" w:cs="Times New Roman"/>
          <w:color w:val="000000" w:themeColor="text1"/>
        </w:rPr>
        <w:t>effects of TGR5, TGR5 becomes</w:t>
      </w:r>
      <w:r w:rsidR="00860ACE" w:rsidRPr="00C12078">
        <w:rPr>
          <w:rFonts w:ascii="Book Antiqua" w:hAnsi="Book Antiqua" w:cs="Times New Roman"/>
          <w:color w:val="000000" w:themeColor="text1"/>
        </w:rPr>
        <w:t xml:space="preserve"> an enticing </w:t>
      </w:r>
      <w:r w:rsidR="006C541E" w:rsidRPr="00C12078">
        <w:rPr>
          <w:rFonts w:ascii="Book Antiqua" w:hAnsi="Book Antiqua" w:cs="Times New Roman"/>
          <w:color w:val="000000" w:themeColor="text1"/>
        </w:rPr>
        <w:t xml:space="preserve">potential </w:t>
      </w:r>
      <w:r w:rsidR="00860ACE" w:rsidRPr="00C12078">
        <w:rPr>
          <w:rFonts w:ascii="Book Antiqua" w:hAnsi="Book Antiqua" w:cs="Times New Roman"/>
          <w:color w:val="000000" w:themeColor="text1"/>
        </w:rPr>
        <w:t>target for NASH therapeutics.</w:t>
      </w:r>
      <w:r w:rsidR="007101FB">
        <w:rPr>
          <w:rFonts w:ascii="Book Antiqua" w:hAnsi="Book Antiqua" w:cs="Times New Roman"/>
          <w:color w:val="000000" w:themeColor="text1"/>
        </w:rPr>
        <w:t xml:space="preserve"> </w:t>
      </w:r>
      <w:r w:rsidR="00835337" w:rsidRPr="00C12078">
        <w:rPr>
          <w:rFonts w:ascii="Book Antiqua" w:hAnsi="Book Antiqua" w:cs="Times New Roman"/>
          <w:color w:val="000000" w:themeColor="text1"/>
        </w:rPr>
        <w:t xml:space="preserve">A specific </w:t>
      </w:r>
      <w:r w:rsidR="00B86ED7">
        <w:rPr>
          <w:rFonts w:ascii="Book Antiqua" w:eastAsia="宋体" w:hAnsi="Book Antiqua" w:cs="Times New Roman" w:hint="eastAsia"/>
          <w:color w:val="000000" w:themeColor="text1"/>
          <w:lang w:eastAsia="zh-CN"/>
        </w:rPr>
        <w:t xml:space="preserve">CA </w:t>
      </w:r>
      <w:r w:rsidR="00835337" w:rsidRPr="00C12078">
        <w:rPr>
          <w:rFonts w:ascii="Book Antiqua" w:hAnsi="Book Antiqua" w:cs="Times New Roman"/>
          <w:color w:val="000000" w:themeColor="text1"/>
        </w:rPr>
        <w:t>derivative,</w:t>
      </w:r>
      <w:r w:rsidR="002E0686" w:rsidRPr="00C12078">
        <w:rPr>
          <w:rFonts w:ascii="Book Antiqua" w:hAnsi="Book Antiqua" w:cs="Times New Roman"/>
          <w:color w:val="000000" w:themeColor="text1"/>
        </w:rPr>
        <w:t xml:space="preserve"> </w:t>
      </w:r>
      <w:proofErr w:type="gramStart"/>
      <w:r w:rsidR="002E0686" w:rsidRPr="00C12078">
        <w:rPr>
          <w:rFonts w:ascii="Book Antiqua" w:hAnsi="Book Antiqua" w:cs="Times New Roman"/>
          <w:color w:val="000000" w:themeColor="text1"/>
        </w:rPr>
        <w:t>6</w:t>
      </w:r>
      <w:r w:rsidR="002E0686" w:rsidRPr="000369A5">
        <w:rPr>
          <w:rFonts w:ascii="Times New Roman" w:hAnsi="Times New Roman" w:cs="Times New Roman"/>
          <w:color w:val="000000" w:themeColor="text1"/>
        </w:rPr>
        <w:sym w:font="Symbol" w:char="F061"/>
      </w:r>
      <w:r w:rsidR="002E0686" w:rsidRPr="00C12078">
        <w:rPr>
          <w:rFonts w:ascii="Book Antiqua" w:hAnsi="Book Antiqua" w:cs="Times New Roman"/>
          <w:color w:val="000000" w:themeColor="text1"/>
        </w:rPr>
        <w:t>-ethy-23(S)-</w:t>
      </w:r>
      <w:proofErr w:type="spellStart"/>
      <w:r w:rsidR="002E0686" w:rsidRPr="00C12078">
        <w:rPr>
          <w:rFonts w:ascii="Book Antiqua" w:hAnsi="Book Antiqua" w:cs="Times New Roman"/>
          <w:color w:val="000000" w:themeColor="text1"/>
        </w:rPr>
        <w:t>methycholic</w:t>
      </w:r>
      <w:proofErr w:type="spellEnd"/>
      <w:r w:rsidR="002E0686" w:rsidRPr="00C12078">
        <w:rPr>
          <w:rFonts w:ascii="Book Antiqua" w:hAnsi="Book Antiqua" w:cs="Times New Roman"/>
          <w:color w:val="000000" w:themeColor="text1"/>
        </w:rPr>
        <w:t xml:space="preserve"> acid</w:t>
      </w:r>
      <w:proofErr w:type="gramEnd"/>
      <w:r w:rsidR="002E0686" w:rsidRPr="00C12078">
        <w:rPr>
          <w:rFonts w:ascii="Book Antiqua" w:hAnsi="Book Antiqua" w:cs="Times New Roman"/>
          <w:color w:val="000000" w:themeColor="text1"/>
        </w:rPr>
        <w:t xml:space="preserve"> </w:t>
      </w:r>
      <w:r w:rsidR="000369A5">
        <w:rPr>
          <w:rFonts w:ascii="Book Antiqua" w:eastAsia="宋体" w:hAnsi="Book Antiqua" w:cs="Times New Roman" w:hint="eastAsia"/>
          <w:color w:val="000000" w:themeColor="text1"/>
          <w:lang w:eastAsia="zh-CN"/>
        </w:rPr>
        <w:t>(</w:t>
      </w:r>
      <w:r w:rsidR="002E0686" w:rsidRPr="00C12078">
        <w:rPr>
          <w:rFonts w:ascii="Book Antiqua" w:hAnsi="Book Antiqua" w:cs="Times New Roman"/>
          <w:color w:val="000000" w:themeColor="text1"/>
        </w:rPr>
        <w:t>INT-777</w:t>
      </w:r>
      <w:r w:rsidR="000369A5">
        <w:rPr>
          <w:rFonts w:ascii="Book Antiqua" w:eastAsia="宋体" w:hAnsi="Book Antiqua" w:cs="Times New Roman" w:hint="eastAsia"/>
          <w:color w:val="000000" w:themeColor="text1"/>
          <w:lang w:eastAsia="zh-CN"/>
        </w:rPr>
        <w:t>)</w:t>
      </w:r>
      <w:r w:rsidR="00F9547A" w:rsidRPr="00C12078">
        <w:rPr>
          <w:rFonts w:ascii="Book Antiqua" w:hAnsi="Book Antiqua" w:cs="Times New Roman"/>
          <w:color w:val="000000" w:themeColor="text1"/>
        </w:rPr>
        <w:t xml:space="preserve"> has been</w:t>
      </w:r>
      <w:r w:rsidR="00835337" w:rsidRPr="00C12078">
        <w:rPr>
          <w:rFonts w:ascii="Book Antiqua" w:hAnsi="Book Antiqua" w:cs="Times New Roman"/>
          <w:color w:val="000000" w:themeColor="text1"/>
        </w:rPr>
        <w:t xml:space="preserve"> developed as a selective TGR5 agonist</w:t>
      </w:r>
      <w:r w:rsidR="00664E31" w:rsidRPr="00C12078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PEVuZE5vdGU+PENpdGU+PEF1dGhvcj5QZWxsaWNjaWFyaTwvQXV0aG9yPjxZZWFyPjIwMDk8L1ll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=
</w:fldData>
        </w:fldChar>
      </w:r>
      <w:r w:rsidR="00794D45" w:rsidRPr="00C12078">
        <w:rPr>
          <w:rFonts w:ascii="Book Antiqua" w:hAnsi="Book Antiqua" w:cs="Times New Roman"/>
          <w:color w:val="000000" w:themeColor="text1"/>
        </w:rPr>
        <w:instrText xml:space="preserve"> ADDIN EN.CITE </w:instrText>
      </w:r>
      <w:r w:rsidR="00794D45" w:rsidRPr="00C12078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PEVuZE5vdGU+PENpdGU+PEF1dGhvcj5QZWxsaWNjaWFyaTwvQXV0aG9yPjxZZWFyPjIwMDk8L1ll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=
</w:fldData>
        </w:fldChar>
      </w:r>
      <w:r w:rsidR="00794D45" w:rsidRPr="00C12078">
        <w:rPr>
          <w:rFonts w:ascii="Book Antiqua" w:hAnsi="Book Antiqua" w:cs="Times New Roman"/>
          <w:color w:val="000000" w:themeColor="text1"/>
        </w:rPr>
        <w:instrText xml:space="preserve"> ADDIN EN.CITE.DATA </w:instrText>
      </w:r>
      <w:r w:rsidR="00794D45" w:rsidRPr="00C12078">
        <w:rPr>
          <w:rFonts w:ascii="Book Antiqua" w:hAnsi="Book Antiqua" w:cs="Times New Roman"/>
          <w:color w:val="000000" w:themeColor="text1"/>
        </w:rPr>
      </w:r>
      <w:r w:rsidR="00794D45" w:rsidRPr="00C12078">
        <w:rPr>
          <w:rFonts w:ascii="Book Antiqua" w:hAnsi="Book Antiqua" w:cs="Times New Roman"/>
          <w:color w:val="000000" w:themeColor="text1"/>
        </w:rPr>
        <w:fldChar w:fldCharType="end"/>
      </w:r>
      <w:r w:rsidR="00664E31" w:rsidRPr="00C12078">
        <w:rPr>
          <w:rFonts w:ascii="Book Antiqua" w:hAnsi="Book Antiqua" w:cs="Times New Roman"/>
          <w:color w:val="000000" w:themeColor="text1"/>
        </w:rPr>
      </w:r>
      <w:r w:rsidR="00664E31" w:rsidRPr="00C12078">
        <w:rPr>
          <w:rFonts w:ascii="Book Antiqua" w:hAnsi="Book Antiqua" w:cs="Times New Roman"/>
          <w:color w:val="000000" w:themeColor="text1"/>
        </w:rPr>
        <w:fldChar w:fldCharType="separate"/>
      </w:r>
      <w:r w:rsidR="00794D45" w:rsidRPr="00C12078">
        <w:rPr>
          <w:rFonts w:ascii="Book Antiqua" w:hAnsi="Book Antiqua" w:cs="Times New Roman"/>
          <w:noProof/>
          <w:color w:val="000000" w:themeColor="text1"/>
          <w:vertAlign w:val="superscript"/>
        </w:rPr>
        <w:t>[59]</w:t>
      </w:r>
      <w:r w:rsidR="00664E31" w:rsidRPr="00C12078">
        <w:rPr>
          <w:rFonts w:ascii="Book Antiqua" w:hAnsi="Book Antiqua" w:cs="Times New Roman"/>
          <w:color w:val="000000" w:themeColor="text1"/>
        </w:rPr>
        <w:fldChar w:fldCharType="end"/>
      </w:r>
      <w:r w:rsidR="00D32BDC" w:rsidRPr="00C12078">
        <w:rPr>
          <w:rFonts w:ascii="Book Antiqua" w:hAnsi="Book Antiqua" w:cs="Times New Roman"/>
          <w:color w:val="000000" w:themeColor="text1"/>
        </w:rPr>
        <w:t>. Treatment</w:t>
      </w:r>
      <w:r w:rsidR="00771D19" w:rsidRPr="00C12078">
        <w:rPr>
          <w:rFonts w:ascii="Book Antiqua" w:hAnsi="Book Antiqua" w:cs="Times New Roman"/>
          <w:color w:val="000000" w:themeColor="text1"/>
        </w:rPr>
        <w:t xml:space="preserve"> of high-fat fed mice </w:t>
      </w:r>
      <w:r w:rsidR="00D32BDC" w:rsidRPr="00C12078">
        <w:rPr>
          <w:rFonts w:ascii="Book Antiqua" w:hAnsi="Book Antiqua" w:cs="Times New Roman"/>
          <w:color w:val="000000" w:themeColor="text1"/>
        </w:rPr>
        <w:t>with</w:t>
      </w:r>
      <w:r w:rsidR="00835337" w:rsidRPr="00C12078">
        <w:rPr>
          <w:rFonts w:ascii="Book Antiqua" w:hAnsi="Book Antiqua" w:cs="Times New Roman"/>
          <w:color w:val="000000" w:themeColor="text1"/>
        </w:rPr>
        <w:t xml:space="preserve"> I</w:t>
      </w:r>
      <w:r w:rsidR="000B5528" w:rsidRPr="00C12078">
        <w:rPr>
          <w:rFonts w:ascii="Book Antiqua" w:hAnsi="Book Antiqua" w:cs="Times New Roman"/>
          <w:color w:val="000000" w:themeColor="text1"/>
        </w:rPr>
        <w:t>N</w:t>
      </w:r>
      <w:r w:rsidR="00C73E51" w:rsidRPr="00C12078">
        <w:rPr>
          <w:rFonts w:ascii="Book Antiqua" w:hAnsi="Book Antiqua" w:cs="Times New Roman"/>
          <w:color w:val="000000" w:themeColor="text1"/>
        </w:rPr>
        <w:t>T-777 increased e</w:t>
      </w:r>
      <w:r w:rsidR="00771D19" w:rsidRPr="00C12078">
        <w:rPr>
          <w:rFonts w:ascii="Book Antiqua" w:hAnsi="Book Antiqua" w:cs="Times New Roman"/>
          <w:color w:val="000000" w:themeColor="text1"/>
        </w:rPr>
        <w:t>nergy expenditure and attenuated</w:t>
      </w:r>
      <w:r w:rsidR="00C73E51" w:rsidRPr="00C12078">
        <w:rPr>
          <w:rFonts w:ascii="Book Antiqua" w:hAnsi="Book Antiqua" w:cs="Times New Roman"/>
          <w:color w:val="000000" w:themeColor="text1"/>
        </w:rPr>
        <w:t xml:space="preserve"> </w:t>
      </w:r>
      <w:r w:rsidR="00771D19" w:rsidRPr="00C12078">
        <w:rPr>
          <w:rFonts w:ascii="Book Antiqua" w:hAnsi="Book Antiqua" w:cs="Times New Roman"/>
          <w:color w:val="000000" w:themeColor="text1"/>
        </w:rPr>
        <w:t xml:space="preserve">both </w:t>
      </w:r>
      <w:r w:rsidR="00C73E51" w:rsidRPr="00C12078">
        <w:rPr>
          <w:rFonts w:ascii="Book Antiqua" w:hAnsi="Book Antiqua" w:cs="Times New Roman"/>
          <w:color w:val="000000" w:themeColor="text1"/>
        </w:rPr>
        <w:t xml:space="preserve">weight gain and </w:t>
      </w:r>
      <w:r w:rsidR="00771D19" w:rsidRPr="00C12078">
        <w:rPr>
          <w:rFonts w:ascii="Book Antiqua" w:hAnsi="Book Antiqua" w:cs="Times New Roman"/>
          <w:color w:val="000000" w:themeColor="text1"/>
        </w:rPr>
        <w:t xml:space="preserve">expansion of </w:t>
      </w:r>
      <w:r w:rsidR="00C73E51" w:rsidRPr="00C12078">
        <w:rPr>
          <w:rFonts w:ascii="Book Antiqua" w:hAnsi="Book Antiqua" w:cs="Times New Roman"/>
          <w:color w:val="000000" w:themeColor="text1"/>
        </w:rPr>
        <w:t>fat pad mass</w:t>
      </w:r>
      <w:r w:rsidR="004F7D2E" w:rsidRPr="00C12078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PEVuZE5vdGU+PENpdGU+PEF1dGhvcj5UaG9tYXM8L0F1dGhvcj48WWVhcj4yMDA5PC9ZZWFyPjxS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==
</w:fldData>
        </w:fldChar>
      </w:r>
      <w:r w:rsidR="00794D45" w:rsidRPr="00C12078">
        <w:rPr>
          <w:rFonts w:ascii="Book Antiqua" w:hAnsi="Book Antiqua" w:cs="Times New Roman"/>
          <w:color w:val="000000" w:themeColor="text1"/>
        </w:rPr>
        <w:instrText xml:space="preserve"> ADDIN EN.CITE </w:instrText>
      </w:r>
      <w:r w:rsidR="00794D45" w:rsidRPr="00C12078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PEVuZE5vdGU+PENpdGU+PEF1dGhvcj5UaG9tYXM8L0F1dGhvcj48WWVhcj4yMDA5PC9ZZWFyPjxS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==
</w:fldData>
        </w:fldChar>
      </w:r>
      <w:r w:rsidR="00794D45" w:rsidRPr="00C12078">
        <w:rPr>
          <w:rFonts w:ascii="Book Antiqua" w:hAnsi="Book Antiqua" w:cs="Times New Roman"/>
          <w:color w:val="000000" w:themeColor="text1"/>
        </w:rPr>
        <w:instrText xml:space="preserve"> ADDIN EN.CITE.DATA </w:instrText>
      </w:r>
      <w:r w:rsidR="00794D45" w:rsidRPr="00C12078">
        <w:rPr>
          <w:rFonts w:ascii="Book Antiqua" w:hAnsi="Book Antiqua" w:cs="Times New Roman"/>
          <w:color w:val="000000" w:themeColor="text1"/>
        </w:rPr>
      </w:r>
      <w:r w:rsidR="00794D45" w:rsidRPr="00C12078">
        <w:rPr>
          <w:rFonts w:ascii="Book Antiqua" w:hAnsi="Book Antiqua" w:cs="Times New Roman"/>
          <w:color w:val="000000" w:themeColor="text1"/>
        </w:rPr>
        <w:fldChar w:fldCharType="end"/>
      </w:r>
      <w:r w:rsidR="004F7D2E" w:rsidRPr="00C12078">
        <w:rPr>
          <w:rFonts w:ascii="Book Antiqua" w:hAnsi="Book Antiqua" w:cs="Times New Roman"/>
          <w:color w:val="000000" w:themeColor="text1"/>
        </w:rPr>
      </w:r>
      <w:r w:rsidR="004F7D2E" w:rsidRPr="00C12078">
        <w:rPr>
          <w:rFonts w:ascii="Book Antiqua" w:hAnsi="Book Antiqua" w:cs="Times New Roman"/>
          <w:color w:val="000000" w:themeColor="text1"/>
        </w:rPr>
        <w:fldChar w:fldCharType="separate"/>
      </w:r>
      <w:r w:rsidR="00794D45" w:rsidRPr="00C12078">
        <w:rPr>
          <w:rFonts w:ascii="Book Antiqua" w:hAnsi="Book Antiqua" w:cs="Times New Roman"/>
          <w:noProof/>
          <w:color w:val="000000" w:themeColor="text1"/>
          <w:vertAlign w:val="superscript"/>
        </w:rPr>
        <w:t>[58]</w:t>
      </w:r>
      <w:r w:rsidR="004F7D2E" w:rsidRPr="00C12078">
        <w:rPr>
          <w:rFonts w:ascii="Book Antiqua" w:hAnsi="Book Antiqua" w:cs="Times New Roman"/>
          <w:color w:val="000000" w:themeColor="text1"/>
        </w:rPr>
        <w:fldChar w:fldCharType="end"/>
      </w:r>
      <w:r w:rsidR="00C73E51" w:rsidRPr="00C12078">
        <w:rPr>
          <w:rFonts w:ascii="Book Antiqua" w:hAnsi="Book Antiqua" w:cs="Times New Roman"/>
          <w:color w:val="000000" w:themeColor="text1"/>
        </w:rPr>
        <w:t>. In addition, INT-777 treatment reduced hepatic steatosis and impr</w:t>
      </w:r>
      <w:r w:rsidR="00FA61FF" w:rsidRPr="00C12078">
        <w:rPr>
          <w:rFonts w:ascii="Book Antiqua" w:hAnsi="Book Antiqua" w:cs="Times New Roman"/>
          <w:color w:val="000000" w:themeColor="text1"/>
        </w:rPr>
        <w:t xml:space="preserve">oved liver </w:t>
      </w:r>
      <w:r w:rsidR="009168DF" w:rsidRPr="00C12078">
        <w:rPr>
          <w:rFonts w:ascii="Book Antiqua" w:hAnsi="Book Antiqua" w:cs="Times New Roman"/>
          <w:color w:val="000000" w:themeColor="text1"/>
        </w:rPr>
        <w:t>enzyme leve</w:t>
      </w:r>
      <w:r w:rsidR="008B7188" w:rsidRPr="00C12078">
        <w:rPr>
          <w:rFonts w:ascii="Book Antiqua" w:hAnsi="Book Antiqua" w:cs="Times New Roman"/>
          <w:color w:val="000000" w:themeColor="text1"/>
        </w:rPr>
        <w:t>ls without evidence of</w:t>
      </w:r>
      <w:r w:rsidR="009168DF" w:rsidRPr="00C12078">
        <w:rPr>
          <w:rFonts w:ascii="Book Antiqua" w:hAnsi="Book Antiqua" w:cs="Times New Roman"/>
          <w:color w:val="000000" w:themeColor="text1"/>
        </w:rPr>
        <w:t xml:space="preserve"> hepatic fibrosis</w:t>
      </w:r>
      <w:r w:rsidR="004F7D2E" w:rsidRPr="00C12078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PEVuZE5vdGU+PENpdGU+PEF1dGhvcj5UaG9tYXM8L0F1dGhvcj48WWVhcj4yMDA5PC9ZZWFyPjxS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==
</w:fldData>
        </w:fldChar>
      </w:r>
      <w:r w:rsidR="00794D45" w:rsidRPr="00C12078">
        <w:rPr>
          <w:rFonts w:ascii="Book Antiqua" w:hAnsi="Book Antiqua" w:cs="Times New Roman"/>
          <w:color w:val="000000" w:themeColor="text1"/>
        </w:rPr>
        <w:instrText xml:space="preserve"> ADDIN EN.CITE </w:instrText>
      </w:r>
      <w:r w:rsidR="00794D45" w:rsidRPr="00C12078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PEVuZE5vdGU+PENpdGU+PEF1dGhvcj5UaG9tYXM8L0F1dGhvcj48WWVhcj4yMDA5PC9ZZWFyPjxS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==
</w:fldData>
        </w:fldChar>
      </w:r>
      <w:r w:rsidR="00794D45" w:rsidRPr="00C12078">
        <w:rPr>
          <w:rFonts w:ascii="Book Antiqua" w:hAnsi="Book Antiqua" w:cs="Times New Roman"/>
          <w:color w:val="000000" w:themeColor="text1"/>
        </w:rPr>
        <w:instrText xml:space="preserve"> ADDIN EN.CITE.DATA </w:instrText>
      </w:r>
      <w:r w:rsidR="00794D45" w:rsidRPr="00C12078">
        <w:rPr>
          <w:rFonts w:ascii="Book Antiqua" w:hAnsi="Book Antiqua" w:cs="Times New Roman"/>
          <w:color w:val="000000" w:themeColor="text1"/>
        </w:rPr>
      </w:r>
      <w:r w:rsidR="00794D45" w:rsidRPr="00C12078">
        <w:rPr>
          <w:rFonts w:ascii="Book Antiqua" w:hAnsi="Book Antiqua" w:cs="Times New Roman"/>
          <w:color w:val="000000" w:themeColor="text1"/>
        </w:rPr>
        <w:fldChar w:fldCharType="end"/>
      </w:r>
      <w:r w:rsidR="004F7D2E" w:rsidRPr="00C12078">
        <w:rPr>
          <w:rFonts w:ascii="Book Antiqua" w:hAnsi="Book Antiqua" w:cs="Times New Roman"/>
          <w:color w:val="000000" w:themeColor="text1"/>
        </w:rPr>
      </w:r>
      <w:r w:rsidR="004F7D2E" w:rsidRPr="00C12078">
        <w:rPr>
          <w:rFonts w:ascii="Book Antiqua" w:hAnsi="Book Antiqua" w:cs="Times New Roman"/>
          <w:color w:val="000000" w:themeColor="text1"/>
        </w:rPr>
        <w:fldChar w:fldCharType="separate"/>
      </w:r>
      <w:r w:rsidR="00794D45" w:rsidRPr="00C12078">
        <w:rPr>
          <w:rFonts w:ascii="Book Antiqua" w:hAnsi="Book Antiqua" w:cs="Times New Roman"/>
          <w:noProof/>
          <w:color w:val="000000" w:themeColor="text1"/>
          <w:vertAlign w:val="superscript"/>
        </w:rPr>
        <w:t>[58]</w:t>
      </w:r>
      <w:r w:rsidR="004F7D2E" w:rsidRPr="00C12078">
        <w:rPr>
          <w:rFonts w:ascii="Book Antiqua" w:hAnsi="Book Antiqua" w:cs="Times New Roman"/>
          <w:color w:val="000000" w:themeColor="text1"/>
        </w:rPr>
        <w:fldChar w:fldCharType="end"/>
      </w:r>
      <w:r w:rsidR="00C73E51" w:rsidRPr="00C12078">
        <w:rPr>
          <w:rFonts w:ascii="Book Antiqua" w:hAnsi="Book Antiqua" w:cs="Times New Roman"/>
          <w:color w:val="000000" w:themeColor="text1"/>
        </w:rPr>
        <w:t>.</w:t>
      </w:r>
      <w:r w:rsidR="007101FB">
        <w:rPr>
          <w:rFonts w:ascii="Book Antiqua" w:hAnsi="Book Antiqua" w:cs="Times New Roman"/>
          <w:color w:val="000000" w:themeColor="text1"/>
        </w:rPr>
        <w:t xml:space="preserve"> </w:t>
      </w:r>
      <w:r w:rsidR="00C73E51" w:rsidRPr="00C12078">
        <w:rPr>
          <w:rFonts w:ascii="Book Antiqua" w:hAnsi="Book Antiqua" w:cs="Times New Roman"/>
          <w:color w:val="000000" w:themeColor="text1"/>
        </w:rPr>
        <w:t xml:space="preserve">INT-777 </w:t>
      </w:r>
      <w:r w:rsidR="0077024C" w:rsidRPr="00C12078">
        <w:rPr>
          <w:rFonts w:ascii="Book Antiqua" w:hAnsi="Book Antiqua" w:cs="Times New Roman"/>
          <w:color w:val="000000" w:themeColor="text1"/>
        </w:rPr>
        <w:t>treatment</w:t>
      </w:r>
      <w:r w:rsidR="00F86596" w:rsidRPr="00C12078">
        <w:rPr>
          <w:rFonts w:ascii="Book Antiqua" w:hAnsi="Book Antiqua" w:cs="Times New Roman"/>
          <w:color w:val="000000" w:themeColor="text1"/>
        </w:rPr>
        <w:t xml:space="preserve"> has also been shown to improve</w:t>
      </w:r>
      <w:r w:rsidR="0077024C" w:rsidRPr="00C12078">
        <w:rPr>
          <w:rFonts w:ascii="Book Antiqua" w:hAnsi="Book Antiqua" w:cs="Times New Roman"/>
          <w:color w:val="000000" w:themeColor="text1"/>
        </w:rPr>
        <w:t xml:space="preserve"> </w:t>
      </w:r>
      <w:r w:rsidR="004F7D2E" w:rsidRPr="00C12078">
        <w:rPr>
          <w:rFonts w:ascii="Book Antiqua" w:hAnsi="Book Antiqua" w:cs="Times New Roman"/>
          <w:color w:val="000000" w:themeColor="text1"/>
        </w:rPr>
        <w:t>insulin s</w:t>
      </w:r>
      <w:r w:rsidR="0077024C" w:rsidRPr="00C12078">
        <w:rPr>
          <w:rFonts w:ascii="Book Antiqua" w:hAnsi="Book Antiqua" w:cs="Times New Roman"/>
          <w:color w:val="000000" w:themeColor="text1"/>
        </w:rPr>
        <w:t>ensitivity</w:t>
      </w:r>
      <w:r w:rsidR="00645F31" w:rsidRPr="00C12078">
        <w:rPr>
          <w:rFonts w:ascii="Book Antiqua" w:hAnsi="Book Antiqua" w:cs="Times New Roman"/>
          <w:color w:val="000000" w:themeColor="text1"/>
        </w:rPr>
        <w:t>, likely through the release of GLP-1</w:t>
      </w:r>
      <w:r w:rsidR="0044198A" w:rsidRPr="00C12078">
        <w:rPr>
          <w:rFonts w:ascii="Book Antiqua" w:hAnsi="Book Antiqua" w:cs="Times New Roman"/>
          <w:color w:val="000000" w:themeColor="text1"/>
        </w:rPr>
        <w:t xml:space="preserve"> in the intestines</w:t>
      </w:r>
      <w:r w:rsidR="00645F31" w:rsidRPr="00C12078">
        <w:rPr>
          <w:rFonts w:ascii="Book Antiqua" w:hAnsi="Book Antiqua" w:cs="Times New Roman"/>
          <w:color w:val="000000" w:themeColor="text1"/>
        </w:rPr>
        <w:t>,</w:t>
      </w:r>
      <w:r w:rsidR="0077024C" w:rsidRPr="00C12078">
        <w:rPr>
          <w:rFonts w:ascii="Book Antiqua" w:hAnsi="Book Antiqua" w:cs="Times New Roman"/>
          <w:color w:val="000000" w:themeColor="text1"/>
        </w:rPr>
        <w:t xml:space="preserve"> in both diet-induced</w:t>
      </w:r>
      <w:r w:rsidR="004F7D2E" w:rsidRPr="00C12078">
        <w:rPr>
          <w:rFonts w:ascii="Book Antiqua" w:hAnsi="Book Antiqua" w:cs="Times New Roman"/>
          <w:color w:val="000000" w:themeColor="text1"/>
        </w:rPr>
        <w:t xml:space="preserve"> obese mice </w:t>
      </w:r>
      <w:r w:rsidR="0029181C" w:rsidRPr="00C12078">
        <w:rPr>
          <w:rFonts w:ascii="Book Antiqua" w:hAnsi="Book Antiqua" w:cs="Times New Roman"/>
          <w:color w:val="000000" w:themeColor="text1"/>
        </w:rPr>
        <w:t>and</w:t>
      </w:r>
      <w:r w:rsidR="00F86596" w:rsidRPr="00C12078">
        <w:rPr>
          <w:rFonts w:ascii="Book Antiqua" w:hAnsi="Book Antiqua" w:cs="Times New Roman"/>
          <w:color w:val="000000" w:themeColor="text1"/>
        </w:rPr>
        <w:t xml:space="preserve"> in</w:t>
      </w:r>
      <w:r w:rsidR="0029181C" w:rsidRPr="00C12078">
        <w:rPr>
          <w:rFonts w:ascii="Book Antiqua" w:hAnsi="Book Antiqua" w:cs="Times New Roman"/>
          <w:color w:val="000000" w:themeColor="text1"/>
        </w:rPr>
        <w:t xml:space="preserve"> genetic</w:t>
      </w:r>
      <w:r w:rsidR="0077024C" w:rsidRPr="00C12078">
        <w:rPr>
          <w:rFonts w:ascii="Book Antiqua" w:hAnsi="Book Antiqua" w:cs="Times New Roman"/>
          <w:color w:val="000000" w:themeColor="text1"/>
        </w:rPr>
        <w:t>ally</w:t>
      </w:r>
      <w:r w:rsidR="0029181C" w:rsidRPr="00C12078">
        <w:rPr>
          <w:rFonts w:ascii="Book Antiqua" w:hAnsi="Book Antiqua" w:cs="Times New Roman"/>
          <w:color w:val="000000" w:themeColor="text1"/>
        </w:rPr>
        <w:t xml:space="preserve"> obese </w:t>
      </w:r>
      <w:r w:rsidR="00645F31" w:rsidRPr="00C12078">
        <w:rPr>
          <w:rFonts w:ascii="Book Antiqua" w:hAnsi="Book Antiqua" w:cs="Times New Roman"/>
          <w:color w:val="000000" w:themeColor="text1"/>
        </w:rPr>
        <w:t xml:space="preserve">mice that </w:t>
      </w:r>
      <w:r w:rsidR="00F86596" w:rsidRPr="00C12078">
        <w:rPr>
          <w:rFonts w:ascii="Book Antiqua" w:hAnsi="Book Antiqua" w:cs="Times New Roman"/>
          <w:color w:val="000000" w:themeColor="text1"/>
        </w:rPr>
        <w:t>have a leptin receptor gene mutation</w:t>
      </w:r>
      <w:r w:rsidR="00645F31" w:rsidRPr="00C12078">
        <w:rPr>
          <w:rFonts w:ascii="Book Antiqua" w:hAnsi="Book Antiqua" w:cs="Times New Roman"/>
          <w:color w:val="000000" w:themeColor="text1"/>
        </w:rPr>
        <w:t xml:space="preserve"> (</w:t>
      </w:r>
      <w:proofErr w:type="spellStart"/>
      <w:r w:rsidR="00645F31" w:rsidRPr="00C12078">
        <w:rPr>
          <w:rFonts w:ascii="Book Antiqua" w:hAnsi="Book Antiqua" w:cs="Times New Roman"/>
          <w:i/>
          <w:color w:val="000000" w:themeColor="text1"/>
        </w:rPr>
        <w:t>db</w:t>
      </w:r>
      <w:proofErr w:type="spellEnd"/>
      <w:r w:rsidR="00645F31" w:rsidRPr="00C12078">
        <w:rPr>
          <w:rFonts w:ascii="Book Antiqua" w:hAnsi="Book Antiqua" w:cs="Times New Roman"/>
          <w:i/>
          <w:color w:val="000000" w:themeColor="text1"/>
        </w:rPr>
        <w:t>/</w:t>
      </w:r>
      <w:proofErr w:type="spellStart"/>
      <w:r w:rsidR="00645F31" w:rsidRPr="00C12078">
        <w:rPr>
          <w:rFonts w:ascii="Book Antiqua" w:hAnsi="Book Antiqua" w:cs="Times New Roman"/>
          <w:i/>
          <w:color w:val="000000" w:themeColor="text1"/>
        </w:rPr>
        <w:t>db</w:t>
      </w:r>
      <w:proofErr w:type="spellEnd"/>
      <w:r w:rsidR="00645F31" w:rsidRPr="00C12078">
        <w:rPr>
          <w:rFonts w:ascii="Book Antiqua" w:hAnsi="Book Antiqua" w:cs="Times New Roman"/>
          <w:color w:val="000000" w:themeColor="text1"/>
        </w:rPr>
        <w:t>), which is a well-</w:t>
      </w:r>
      <w:r w:rsidR="00F86596" w:rsidRPr="00C12078">
        <w:rPr>
          <w:rFonts w:ascii="Book Antiqua" w:hAnsi="Book Antiqua" w:cs="Times New Roman"/>
          <w:color w:val="000000" w:themeColor="text1"/>
        </w:rPr>
        <w:t>established model of obesity and diabetes</w:t>
      </w:r>
      <w:r w:rsidR="0029181C" w:rsidRPr="00C12078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PEVuZE5vdGU+PENpdGU+PEF1dGhvcj5UaG9tYXM8L0F1dGhvcj48WWVhcj4yMDA5PC9ZZWFyPjxS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==
</w:fldData>
        </w:fldChar>
      </w:r>
      <w:r w:rsidR="00794D45" w:rsidRPr="00C12078">
        <w:rPr>
          <w:rFonts w:ascii="Book Antiqua" w:hAnsi="Book Antiqua" w:cs="Times New Roman"/>
          <w:color w:val="000000" w:themeColor="text1"/>
        </w:rPr>
        <w:instrText xml:space="preserve"> ADDIN EN.CITE </w:instrText>
      </w:r>
      <w:r w:rsidR="00794D45" w:rsidRPr="00C12078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PEVuZE5vdGU+PENpdGU+PEF1dGhvcj5UaG9tYXM8L0F1dGhvcj48WWVhcj4yMDA5PC9ZZWFyPjxS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==
</w:fldData>
        </w:fldChar>
      </w:r>
      <w:r w:rsidR="00794D45" w:rsidRPr="00C12078">
        <w:rPr>
          <w:rFonts w:ascii="Book Antiqua" w:hAnsi="Book Antiqua" w:cs="Times New Roman"/>
          <w:color w:val="000000" w:themeColor="text1"/>
        </w:rPr>
        <w:instrText xml:space="preserve"> ADDIN EN.CITE.DATA </w:instrText>
      </w:r>
      <w:r w:rsidR="00794D45" w:rsidRPr="00C12078">
        <w:rPr>
          <w:rFonts w:ascii="Book Antiqua" w:hAnsi="Book Antiqua" w:cs="Times New Roman"/>
          <w:color w:val="000000" w:themeColor="text1"/>
        </w:rPr>
      </w:r>
      <w:r w:rsidR="00794D45" w:rsidRPr="00C12078">
        <w:rPr>
          <w:rFonts w:ascii="Book Antiqua" w:hAnsi="Book Antiqua" w:cs="Times New Roman"/>
          <w:color w:val="000000" w:themeColor="text1"/>
        </w:rPr>
        <w:fldChar w:fldCharType="end"/>
      </w:r>
      <w:r w:rsidR="0029181C" w:rsidRPr="00C12078">
        <w:rPr>
          <w:rFonts w:ascii="Book Antiqua" w:hAnsi="Book Antiqua" w:cs="Times New Roman"/>
          <w:color w:val="000000" w:themeColor="text1"/>
        </w:rPr>
      </w:r>
      <w:r w:rsidR="0029181C" w:rsidRPr="00C12078">
        <w:rPr>
          <w:rFonts w:ascii="Book Antiqua" w:hAnsi="Book Antiqua" w:cs="Times New Roman"/>
          <w:color w:val="000000" w:themeColor="text1"/>
        </w:rPr>
        <w:fldChar w:fldCharType="separate"/>
      </w:r>
      <w:r w:rsidR="00794D45" w:rsidRPr="00C12078">
        <w:rPr>
          <w:rFonts w:ascii="Book Antiqua" w:hAnsi="Book Antiqua" w:cs="Times New Roman"/>
          <w:noProof/>
          <w:color w:val="000000" w:themeColor="text1"/>
          <w:vertAlign w:val="superscript"/>
        </w:rPr>
        <w:t>[58]</w:t>
      </w:r>
      <w:r w:rsidR="0029181C" w:rsidRPr="00C12078">
        <w:rPr>
          <w:rFonts w:ascii="Book Antiqua" w:hAnsi="Book Antiqua" w:cs="Times New Roman"/>
          <w:color w:val="000000" w:themeColor="text1"/>
        </w:rPr>
        <w:fldChar w:fldCharType="end"/>
      </w:r>
      <w:r w:rsidR="0029181C" w:rsidRPr="00C12078">
        <w:rPr>
          <w:rFonts w:ascii="Book Antiqua" w:hAnsi="Book Antiqua" w:cs="Times New Roman"/>
          <w:color w:val="000000" w:themeColor="text1"/>
        </w:rPr>
        <w:t>. This effect was blunted in TGR5 -/- mice, indicating the specificity of</w:t>
      </w:r>
      <w:r w:rsidR="001E4BC0" w:rsidRPr="00C12078">
        <w:rPr>
          <w:rFonts w:ascii="Book Antiqua" w:hAnsi="Book Antiqua" w:cs="Times New Roman"/>
          <w:color w:val="000000" w:themeColor="text1"/>
        </w:rPr>
        <w:t xml:space="preserve"> INT-777 treatment in targeting </w:t>
      </w:r>
      <w:r w:rsidR="0029181C" w:rsidRPr="00C12078">
        <w:rPr>
          <w:rFonts w:ascii="Book Antiqua" w:hAnsi="Book Antiqua" w:cs="Times New Roman"/>
          <w:color w:val="000000" w:themeColor="text1"/>
        </w:rPr>
        <w:t>TGR5. W</w:t>
      </w:r>
      <w:r w:rsidR="00B81432" w:rsidRPr="00C12078">
        <w:rPr>
          <w:rFonts w:ascii="Book Antiqua" w:hAnsi="Book Antiqua" w:cs="Times New Roman"/>
          <w:color w:val="000000" w:themeColor="text1"/>
        </w:rPr>
        <w:t>ith al</w:t>
      </w:r>
      <w:r w:rsidR="00B33B7D" w:rsidRPr="00C12078">
        <w:rPr>
          <w:rFonts w:ascii="Book Antiqua" w:hAnsi="Book Antiqua" w:cs="Times New Roman"/>
          <w:color w:val="000000" w:themeColor="text1"/>
        </w:rPr>
        <w:t>l these features, TGR5 agonists such as INT-777</w:t>
      </w:r>
      <w:r w:rsidR="00B81432" w:rsidRPr="00C12078">
        <w:rPr>
          <w:rFonts w:ascii="Book Antiqua" w:hAnsi="Book Antiqua" w:cs="Times New Roman"/>
          <w:color w:val="000000" w:themeColor="text1"/>
        </w:rPr>
        <w:t xml:space="preserve"> </w:t>
      </w:r>
      <w:r w:rsidR="00B33B7D" w:rsidRPr="00C12078">
        <w:rPr>
          <w:rFonts w:ascii="Book Antiqua" w:hAnsi="Book Antiqua" w:cs="Times New Roman"/>
          <w:color w:val="000000" w:themeColor="text1"/>
        </w:rPr>
        <w:t>are</w:t>
      </w:r>
      <w:r w:rsidR="00B81432" w:rsidRPr="00C12078">
        <w:rPr>
          <w:rFonts w:ascii="Book Antiqua" w:hAnsi="Book Antiqua" w:cs="Times New Roman"/>
          <w:color w:val="000000" w:themeColor="text1"/>
        </w:rPr>
        <w:t xml:space="preserve"> </w:t>
      </w:r>
      <w:r w:rsidR="0029181C" w:rsidRPr="00C12078">
        <w:rPr>
          <w:rFonts w:ascii="Book Antiqua" w:hAnsi="Book Antiqua" w:cs="Times New Roman"/>
          <w:color w:val="000000" w:themeColor="text1"/>
        </w:rPr>
        <w:t>very</w:t>
      </w:r>
      <w:r w:rsidR="00B81432" w:rsidRPr="00C12078">
        <w:rPr>
          <w:rFonts w:ascii="Book Antiqua" w:hAnsi="Book Antiqua" w:cs="Times New Roman"/>
          <w:color w:val="000000" w:themeColor="text1"/>
        </w:rPr>
        <w:t xml:space="preserve"> attractive treatment candidates </w:t>
      </w:r>
      <w:r w:rsidR="00B33B7D" w:rsidRPr="00C12078">
        <w:rPr>
          <w:rFonts w:ascii="Book Antiqua" w:hAnsi="Book Antiqua" w:cs="Times New Roman"/>
          <w:color w:val="000000" w:themeColor="text1"/>
        </w:rPr>
        <w:t>for NASH</w:t>
      </w:r>
      <w:r w:rsidR="0029181C" w:rsidRPr="00C12078">
        <w:rPr>
          <w:rFonts w:ascii="Book Antiqua" w:hAnsi="Book Antiqua" w:cs="Times New Roman"/>
          <w:color w:val="000000" w:themeColor="text1"/>
        </w:rPr>
        <w:t xml:space="preserve"> and</w:t>
      </w:r>
      <w:r w:rsidR="00B33B7D" w:rsidRPr="00C12078">
        <w:rPr>
          <w:rFonts w:ascii="Book Antiqua" w:hAnsi="Book Antiqua" w:cs="Times New Roman"/>
          <w:color w:val="000000" w:themeColor="text1"/>
        </w:rPr>
        <w:t xml:space="preserve"> other features of the</w:t>
      </w:r>
      <w:r w:rsidR="0029181C" w:rsidRPr="00C12078">
        <w:rPr>
          <w:rFonts w:ascii="Book Antiqua" w:hAnsi="Book Antiqua" w:cs="Times New Roman"/>
          <w:color w:val="000000" w:themeColor="text1"/>
        </w:rPr>
        <w:t xml:space="preserve"> metabolic syndrome</w:t>
      </w:r>
      <w:r w:rsidR="0029181C" w:rsidRPr="00C12078">
        <w:rPr>
          <w:rFonts w:ascii="Book Antiqua" w:hAnsi="Book Antiqua" w:cs="Times New Roman"/>
          <w:color w:val="000000" w:themeColor="text1"/>
        </w:rPr>
        <w:fldChar w:fldCharType="begin"/>
      </w:r>
      <w:r w:rsidR="00794D45" w:rsidRPr="00C12078">
        <w:rPr>
          <w:rFonts w:ascii="Book Antiqua" w:hAnsi="Book Antiqua" w:cs="Times New Roman"/>
          <w:color w:val="000000" w:themeColor="text1"/>
        </w:rPr>
        <w:instrText xml:space="preserve"> ADDIN EN.CITE &lt;EndNote&gt;&lt;Cite&gt;&lt;Author&gt;Tiwari&lt;/Author&gt;&lt;Year&gt;2009&lt;/Year&gt;&lt;RecNum&gt;1066&lt;/RecNum&gt;&lt;DisplayText&gt;&lt;style face="superscript"&gt;[60]&lt;/style&gt;&lt;/DisplayText&gt;&lt;record&gt;&lt;rec-number&gt;1066&lt;/rec-number&gt;&lt;foreign-keys&gt;&lt;key app="EN" db-id="zz5ve9vz2wattped2e7paae2aavs0trsapt9" timestamp="1430981035"&gt;1066&lt;/key&gt;&lt;/foreign-keys&gt;&lt;ref-type name="Journal Article"&gt;17&lt;/ref-type&gt;&lt;contributors&gt;&lt;authors&gt;&lt;author&gt;Tiwari, A.&lt;/author&gt;&lt;author&gt;Maiti, P.&lt;/author&gt;&lt;/authors&gt;&lt;/contributors&gt;&lt;auth-address&gt;Metabolic Disorder, Drug Discovery Unit, Jubilant Biosys Ltd., Bangalore, Karnataka 560022, India. atul_tiwari@jubilantbiosys.com&lt;/auth-address&gt;&lt;titles&gt;&lt;title&gt;TGR5: an emerging bile acid G-protein-coupled receptor target for the potential treatment of metabolic disorders&lt;/title&gt;&lt;secondary-title&gt;Drug Discov Today&lt;/secondary-title&gt;&lt;/titles&gt;&lt;periodical&gt;&lt;full-title&gt;Drug Discov Today&lt;/full-title&gt;&lt;/periodical&gt;&lt;pages&gt;523-30&lt;/pages&gt;&lt;volume&gt;14&lt;/volume&gt;&lt;number&gt;9-10&lt;/number&gt;&lt;keywords&gt;&lt;keyword&gt;Animals&lt;/keyword&gt;&lt;keyword&gt;Bile Acids and Salts/*pharmacology/physiology&lt;/keyword&gt;&lt;keyword&gt;Drug Delivery Systems/*methods&lt;/keyword&gt;&lt;keyword&gt;Energy Metabolism/physiology&lt;/keyword&gt;&lt;keyword&gt;Glucose/metabolism&lt;/keyword&gt;&lt;keyword&gt;Homeostasis&lt;/keyword&gt;&lt;keyword&gt;Humans&lt;/keyword&gt;&lt;keyword&gt;Metabolic Diseases/*drug therapy/metabolism&lt;/keyword&gt;&lt;keyword&gt;Models, Biological&lt;/keyword&gt;&lt;keyword&gt;Receptors, G-Protein-Coupled/agonists/*antagonists &amp;amp; inhibitors/drug&lt;/keyword&gt;&lt;keyword&gt;effects/metabolism/physiology&lt;/keyword&gt;&lt;/keywords&gt;&lt;dates&gt;&lt;year&gt;2009&lt;/year&gt;&lt;pub-dates&gt;&lt;date&gt;May&lt;/date&gt;&lt;/pub-dates&gt;&lt;/dates&gt;&lt;isbn&gt;1878-5832 (Electronic)&amp;#xD;1359-6446 (Linking)&lt;/isbn&gt;&lt;accession-num&gt;19429513&lt;/accession-num&gt;&lt;urls&gt;&lt;related-urls&gt;&lt;url&gt;http://www.ncbi.nlm.nih.gov/pubmed/19429513&lt;/url&gt;&lt;/related-urls&gt;&lt;/urls&gt;&lt;electronic-resource-num&gt;10.1016/j.drudis.2009.02.005&lt;/electronic-resource-num&gt;&lt;/record&gt;&lt;/Cite&gt;&lt;/EndNote&gt;</w:instrText>
      </w:r>
      <w:r w:rsidR="0029181C" w:rsidRPr="00C12078">
        <w:rPr>
          <w:rFonts w:ascii="Book Antiqua" w:hAnsi="Book Antiqua" w:cs="Times New Roman"/>
          <w:color w:val="000000" w:themeColor="text1"/>
        </w:rPr>
        <w:fldChar w:fldCharType="separate"/>
      </w:r>
      <w:r w:rsidR="00794D45" w:rsidRPr="00C12078">
        <w:rPr>
          <w:rFonts w:ascii="Book Antiqua" w:hAnsi="Book Antiqua" w:cs="Times New Roman"/>
          <w:noProof/>
          <w:color w:val="000000" w:themeColor="text1"/>
          <w:vertAlign w:val="superscript"/>
        </w:rPr>
        <w:t>[60]</w:t>
      </w:r>
      <w:r w:rsidR="0029181C" w:rsidRPr="00C12078">
        <w:rPr>
          <w:rFonts w:ascii="Book Antiqua" w:hAnsi="Book Antiqua" w:cs="Times New Roman"/>
          <w:color w:val="000000" w:themeColor="text1"/>
        </w:rPr>
        <w:fldChar w:fldCharType="end"/>
      </w:r>
      <w:r w:rsidR="0029181C" w:rsidRPr="00C12078">
        <w:rPr>
          <w:rFonts w:ascii="Book Antiqua" w:hAnsi="Book Antiqua" w:cs="Times New Roman"/>
          <w:color w:val="000000" w:themeColor="text1"/>
        </w:rPr>
        <w:t xml:space="preserve">. </w:t>
      </w:r>
    </w:p>
    <w:p w14:paraId="1AF7017C" w14:textId="77777777" w:rsidR="005D43C0" w:rsidRPr="00C12078" w:rsidRDefault="005D43C0" w:rsidP="00C12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1100B5A3" w14:textId="46AF1ED0" w:rsidR="005D43C0" w:rsidRPr="006001D6" w:rsidRDefault="00E427A0" w:rsidP="006001D6">
      <w:pPr>
        <w:spacing w:line="360" w:lineRule="auto"/>
        <w:jc w:val="both"/>
        <w:rPr>
          <w:rFonts w:ascii="Book Antiqua" w:hAnsi="Book Antiqua" w:cs="Times New Roman"/>
          <w:b/>
        </w:rPr>
      </w:pPr>
      <w:r w:rsidRPr="006001D6">
        <w:rPr>
          <w:rFonts w:ascii="Book Antiqua" w:hAnsi="Book Antiqua" w:cs="Times New Roman"/>
          <w:b/>
        </w:rPr>
        <w:t>TARGETING</w:t>
      </w:r>
      <w:r w:rsidR="00202C79" w:rsidRPr="006001D6">
        <w:rPr>
          <w:rFonts w:ascii="Book Antiqua" w:hAnsi="Book Antiqua" w:cs="Times New Roman"/>
          <w:b/>
        </w:rPr>
        <w:t xml:space="preserve"> BOTH FXR AND TGR5 IN </w:t>
      </w:r>
      <w:r w:rsidR="00B624C1" w:rsidRPr="006001D6">
        <w:rPr>
          <w:rFonts w:ascii="Book Antiqua" w:hAnsi="Book Antiqua" w:cs="Times New Roman"/>
          <w:b/>
        </w:rPr>
        <w:t xml:space="preserve">THE </w:t>
      </w:r>
      <w:r w:rsidR="00202C79" w:rsidRPr="006001D6">
        <w:rPr>
          <w:rFonts w:ascii="Book Antiqua" w:hAnsi="Book Antiqua" w:cs="Times New Roman"/>
          <w:b/>
        </w:rPr>
        <w:t>TREATMENT OF NAFLD</w:t>
      </w:r>
    </w:p>
    <w:p w14:paraId="1DCCFFF6" w14:textId="67DA6F53" w:rsidR="006323EC" w:rsidRPr="00C12078" w:rsidRDefault="009D129E" w:rsidP="00C12078">
      <w:pPr>
        <w:spacing w:line="360" w:lineRule="auto"/>
        <w:jc w:val="both"/>
        <w:rPr>
          <w:rFonts w:ascii="Book Antiqua" w:hAnsi="Book Antiqua" w:cs="Times New Roman"/>
        </w:rPr>
      </w:pPr>
      <w:r w:rsidRPr="00C12078">
        <w:rPr>
          <w:rFonts w:ascii="Book Antiqua" w:hAnsi="Book Antiqua" w:cs="Times New Roman"/>
          <w:color w:val="211D1E"/>
        </w:rPr>
        <w:t>INT</w:t>
      </w:r>
      <w:r w:rsidRPr="00C12078">
        <w:rPr>
          <w:rFonts w:ascii="Book Antiqua" w:hAnsi="Book Antiqua" w:cs="Times New Roman"/>
          <w:color w:val="211D1E"/>
        </w:rPr>
        <w:noBreakHyphen/>
        <w:t xml:space="preserve">767, </w:t>
      </w:r>
      <w:r w:rsidR="001D57C9" w:rsidRPr="00C12078">
        <w:rPr>
          <w:rFonts w:ascii="Book Antiqua" w:hAnsi="Book Antiqua" w:cs="Times New Roman"/>
          <w:color w:val="211D1E"/>
        </w:rPr>
        <w:t>the 23-sulphate</w:t>
      </w:r>
      <w:r w:rsidRPr="00C12078">
        <w:rPr>
          <w:rFonts w:ascii="Book Antiqua" w:hAnsi="Book Antiqua" w:cs="Times New Roman"/>
          <w:color w:val="211D1E"/>
        </w:rPr>
        <w:t xml:space="preserve"> derivative of </w:t>
      </w:r>
      <w:r w:rsidR="00467ACB">
        <w:rPr>
          <w:rFonts w:ascii="Book Antiqua" w:hAnsi="Book Antiqua" w:cs="Times New Roman"/>
          <w:color w:val="211D1E"/>
        </w:rPr>
        <w:t>OCA</w:t>
      </w:r>
      <w:r w:rsidRPr="00C12078">
        <w:rPr>
          <w:rFonts w:ascii="Book Antiqua" w:hAnsi="Book Antiqua" w:cs="Times New Roman"/>
          <w:color w:val="211D1E"/>
        </w:rPr>
        <w:t>,</w:t>
      </w:r>
      <w:r w:rsidR="001D57C9" w:rsidRPr="00C12078">
        <w:rPr>
          <w:rFonts w:ascii="Book Antiqua" w:hAnsi="Book Antiqua" w:cs="Times New Roman"/>
          <w:color w:val="211D1E"/>
        </w:rPr>
        <w:t xml:space="preserve"> is a dual FXR/TGR5 agonist</w:t>
      </w:r>
      <w:r w:rsidR="00064D6B" w:rsidRPr="00C12078">
        <w:rPr>
          <w:rFonts w:ascii="Book Antiqua" w:hAnsi="Book Antiqua" w:cs="Times New Roman"/>
          <w:color w:val="211D1E"/>
        </w:rPr>
        <w:fldChar w:fldCharType="begin">
          <w:fldData xml:space="preserve">PEVuZE5vdGU+PENpdGU+PEF1dGhvcj5SaXp6bzwvQXV0aG9yPjxZZWFyPjIwMTA8L1llYXI+PFJl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</w:fldData>
        </w:fldChar>
      </w:r>
      <w:r w:rsidR="00794D45" w:rsidRPr="00C12078">
        <w:rPr>
          <w:rFonts w:ascii="Book Antiqua" w:hAnsi="Book Antiqua" w:cs="Times New Roman"/>
          <w:color w:val="211D1E"/>
        </w:rPr>
        <w:instrText xml:space="preserve"> ADDIN EN.CITE </w:instrText>
      </w:r>
      <w:r w:rsidR="00794D45" w:rsidRPr="00C12078">
        <w:rPr>
          <w:rFonts w:ascii="Book Antiqua" w:hAnsi="Book Antiqua" w:cs="Times New Roman"/>
          <w:color w:val="211D1E"/>
        </w:rPr>
        <w:fldChar w:fldCharType="begin">
          <w:fldData xml:space="preserve">PEVuZE5vdGU+PENpdGU+PEF1dGhvcj5SaXp6bzwvQXV0aG9yPjxZZWFyPjIwMTA8L1llYXI+PFJl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</w:fldData>
        </w:fldChar>
      </w:r>
      <w:r w:rsidR="00794D45" w:rsidRPr="00C12078">
        <w:rPr>
          <w:rFonts w:ascii="Book Antiqua" w:hAnsi="Book Antiqua" w:cs="Times New Roman"/>
          <w:color w:val="211D1E"/>
        </w:rPr>
        <w:instrText xml:space="preserve"> ADDIN EN.CITE.DATA </w:instrText>
      </w:r>
      <w:r w:rsidR="00794D45" w:rsidRPr="00C12078">
        <w:rPr>
          <w:rFonts w:ascii="Book Antiqua" w:hAnsi="Book Antiqua" w:cs="Times New Roman"/>
          <w:color w:val="211D1E"/>
        </w:rPr>
      </w:r>
      <w:r w:rsidR="00794D45" w:rsidRPr="00C12078">
        <w:rPr>
          <w:rFonts w:ascii="Book Antiqua" w:hAnsi="Book Antiqua" w:cs="Times New Roman"/>
          <w:color w:val="211D1E"/>
        </w:rPr>
        <w:fldChar w:fldCharType="end"/>
      </w:r>
      <w:r w:rsidR="00064D6B" w:rsidRPr="00C12078">
        <w:rPr>
          <w:rFonts w:ascii="Book Antiqua" w:hAnsi="Book Antiqua" w:cs="Times New Roman"/>
          <w:color w:val="211D1E"/>
        </w:rPr>
      </w:r>
      <w:r w:rsidR="00064D6B" w:rsidRPr="00C12078">
        <w:rPr>
          <w:rFonts w:ascii="Book Antiqua" w:hAnsi="Book Antiqua" w:cs="Times New Roman"/>
          <w:color w:val="211D1E"/>
        </w:rPr>
        <w:fldChar w:fldCharType="separate"/>
      </w:r>
      <w:r w:rsidR="00794D45" w:rsidRPr="00C12078">
        <w:rPr>
          <w:rFonts w:ascii="Book Antiqua" w:hAnsi="Book Antiqua" w:cs="Times New Roman"/>
          <w:noProof/>
          <w:color w:val="211D1E"/>
          <w:vertAlign w:val="superscript"/>
        </w:rPr>
        <w:t>[61]</w:t>
      </w:r>
      <w:r w:rsidR="00064D6B" w:rsidRPr="00C12078">
        <w:rPr>
          <w:rFonts w:ascii="Book Antiqua" w:hAnsi="Book Antiqua" w:cs="Times New Roman"/>
          <w:color w:val="211D1E"/>
        </w:rPr>
        <w:fldChar w:fldCharType="end"/>
      </w:r>
      <w:r w:rsidR="001D57C9" w:rsidRPr="00C12078">
        <w:rPr>
          <w:rFonts w:ascii="Book Antiqua" w:hAnsi="Book Antiqua" w:cs="Times New Roman"/>
          <w:color w:val="211D1E"/>
        </w:rPr>
        <w:t>.</w:t>
      </w:r>
      <w:r w:rsidR="007101FB">
        <w:rPr>
          <w:rFonts w:ascii="Book Antiqua" w:hAnsi="Book Antiqua" w:cs="Times New Roman"/>
          <w:color w:val="211D1E"/>
        </w:rPr>
        <w:t xml:space="preserve"> </w:t>
      </w:r>
      <w:r w:rsidR="00A7495F" w:rsidRPr="00C12078">
        <w:rPr>
          <w:rFonts w:ascii="Book Antiqua" w:hAnsi="Book Antiqua" w:cs="Times New Roman"/>
          <w:color w:val="211D1E"/>
        </w:rPr>
        <w:t>INT-767 h</w:t>
      </w:r>
      <w:r w:rsidR="00064D6B" w:rsidRPr="00C12078">
        <w:rPr>
          <w:rFonts w:ascii="Book Antiqua" w:hAnsi="Book Antiqua" w:cs="Times New Roman"/>
          <w:color w:val="211D1E"/>
        </w:rPr>
        <w:t xml:space="preserve">as </w:t>
      </w:r>
      <w:r w:rsidR="00A7495F" w:rsidRPr="00C12078">
        <w:rPr>
          <w:rFonts w:ascii="Book Antiqua" w:hAnsi="Book Antiqua" w:cs="Times New Roman"/>
          <w:color w:val="211D1E"/>
        </w:rPr>
        <w:t xml:space="preserve">been </w:t>
      </w:r>
      <w:r w:rsidR="00064D6B" w:rsidRPr="00C12078">
        <w:rPr>
          <w:rFonts w:ascii="Book Antiqua" w:hAnsi="Book Antiqua" w:cs="Times New Roman"/>
          <w:color w:val="211D1E"/>
        </w:rPr>
        <w:t>demonstrated t</w:t>
      </w:r>
      <w:r w:rsidR="00A101CA" w:rsidRPr="00C12078">
        <w:rPr>
          <w:rFonts w:ascii="Book Antiqua" w:hAnsi="Book Antiqua" w:cs="Times New Roman"/>
          <w:color w:val="211D1E"/>
        </w:rPr>
        <w:t>o induce FXR-dependent lipid uptak</w:t>
      </w:r>
      <w:r w:rsidR="00064D6B" w:rsidRPr="00C12078">
        <w:rPr>
          <w:rFonts w:ascii="Book Antiqua" w:hAnsi="Book Antiqua" w:cs="Times New Roman"/>
          <w:color w:val="211D1E"/>
        </w:rPr>
        <w:t>e by adipocytes</w:t>
      </w:r>
      <w:r w:rsidR="0036453B" w:rsidRPr="00C12078">
        <w:rPr>
          <w:rFonts w:ascii="Book Antiqua" w:hAnsi="Book Antiqua" w:cs="Times New Roman"/>
          <w:color w:val="211D1E"/>
        </w:rPr>
        <w:t xml:space="preserve">, mobilizing lipid from </w:t>
      </w:r>
      <w:r w:rsidR="00A101CA" w:rsidRPr="00C12078">
        <w:rPr>
          <w:rFonts w:ascii="Book Antiqua" w:hAnsi="Book Antiqua" w:cs="Times New Roman"/>
          <w:color w:val="211D1E"/>
        </w:rPr>
        <w:t xml:space="preserve">the </w:t>
      </w:r>
      <w:r w:rsidR="0036453B" w:rsidRPr="00C12078">
        <w:rPr>
          <w:rFonts w:ascii="Book Antiqua" w:hAnsi="Book Antiqua" w:cs="Times New Roman"/>
          <w:color w:val="211D1E"/>
        </w:rPr>
        <w:t xml:space="preserve">circulation and </w:t>
      </w:r>
      <w:r w:rsidR="00A101CA" w:rsidRPr="00C12078">
        <w:rPr>
          <w:rFonts w:ascii="Book Antiqua" w:hAnsi="Book Antiqua" w:cs="Times New Roman"/>
          <w:color w:val="211D1E"/>
        </w:rPr>
        <w:t xml:space="preserve">the </w:t>
      </w:r>
      <w:r w:rsidR="0036453B" w:rsidRPr="00C12078">
        <w:rPr>
          <w:rFonts w:ascii="Book Antiqua" w:hAnsi="Book Antiqua" w:cs="Times New Roman"/>
          <w:color w:val="211D1E"/>
        </w:rPr>
        <w:t>liver to peripheral adipose tissue.</w:t>
      </w:r>
      <w:r w:rsidR="007101FB">
        <w:rPr>
          <w:rFonts w:ascii="Book Antiqua" w:hAnsi="Book Antiqua" w:cs="Times New Roman"/>
          <w:color w:val="211D1E"/>
        </w:rPr>
        <w:t xml:space="preserve"> </w:t>
      </w:r>
      <w:r w:rsidR="0036453B" w:rsidRPr="00C12078">
        <w:rPr>
          <w:rFonts w:ascii="Book Antiqua" w:hAnsi="Book Antiqua" w:cs="Times New Roman"/>
          <w:color w:val="211D1E"/>
        </w:rPr>
        <w:t xml:space="preserve">INT-767 also </w:t>
      </w:r>
      <w:r w:rsidR="00064D6B" w:rsidRPr="00C12078">
        <w:rPr>
          <w:rFonts w:ascii="Book Antiqua" w:hAnsi="Book Antiqua" w:cs="Times New Roman"/>
          <w:color w:val="211D1E"/>
        </w:rPr>
        <w:t>promotes TGR5-dependant GLP-1 release.</w:t>
      </w:r>
      <w:r w:rsidR="007101FB">
        <w:rPr>
          <w:rFonts w:ascii="Book Antiqua" w:hAnsi="Book Antiqua" w:cs="Times New Roman"/>
        </w:rPr>
        <w:t xml:space="preserve"> </w:t>
      </w:r>
      <w:r w:rsidR="0036453B" w:rsidRPr="00C12078">
        <w:rPr>
          <w:rFonts w:ascii="Book Antiqua" w:hAnsi="Book Antiqua" w:cs="Times New Roman"/>
        </w:rPr>
        <w:t xml:space="preserve">Treatment of </w:t>
      </w:r>
      <w:r w:rsidR="00614099" w:rsidRPr="00C12078">
        <w:rPr>
          <w:rFonts w:ascii="Book Antiqua" w:hAnsi="Book Antiqua" w:cs="Times New Roman"/>
        </w:rPr>
        <w:t xml:space="preserve">obese mice with </w:t>
      </w:r>
      <w:r w:rsidR="00180DBF" w:rsidRPr="00C12078">
        <w:rPr>
          <w:rFonts w:ascii="Book Antiqua" w:hAnsi="Book Antiqua" w:cs="Times New Roman"/>
        </w:rPr>
        <w:t>INT-767 significantly decreased</w:t>
      </w:r>
      <w:r w:rsidR="0036453B" w:rsidRPr="00C12078">
        <w:rPr>
          <w:rFonts w:ascii="Book Antiqua" w:hAnsi="Book Antiqua" w:cs="Times New Roman"/>
        </w:rPr>
        <w:t xml:space="preserve"> total</w:t>
      </w:r>
      <w:r w:rsidR="00180DBF" w:rsidRPr="00C12078">
        <w:rPr>
          <w:rFonts w:ascii="Book Antiqua" w:hAnsi="Book Antiqua" w:cs="Times New Roman"/>
        </w:rPr>
        <w:t xml:space="preserve"> plasma</w:t>
      </w:r>
      <w:r w:rsidR="0036453B" w:rsidRPr="00C12078">
        <w:rPr>
          <w:rFonts w:ascii="Book Antiqua" w:hAnsi="Book Antiqua" w:cs="Times New Roman"/>
        </w:rPr>
        <w:t xml:space="preserve"> cholesterol and triglyceride</w:t>
      </w:r>
      <w:r w:rsidR="00614099" w:rsidRPr="00C12078">
        <w:rPr>
          <w:rFonts w:ascii="Book Antiqua" w:hAnsi="Book Antiqua" w:cs="Times New Roman"/>
        </w:rPr>
        <w:t xml:space="preserve"> levels</w:t>
      </w:r>
      <w:r w:rsidR="0036453B" w:rsidRPr="00C12078">
        <w:rPr>
          <w:rFonts w:ascii="Book Antiqua" w:hAnsi="Book Antiqua" w:cs="Times New Roman"/>
        </w:rPr>
        <w:fldChar w:fldCharType="begin">
          <w:fldData xml:space="preserve">PEVuZE5vdGU+PENpdGU+PEF1dGhvcj5SaXp6bzwvQXV0aG9yPjxZZWFyPjIwMTA8L1llYXI+PFJl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</w:fldData>
        </w:fldChar>
      </w:r>
      <w:r w:rsidR="00794D45" w:rsidRPr="00C12078">
        <w:rPr>
          <w:rFonts w:ascii="Book Antiqua" w:hAnsi="Book Antiqua" w:cs="Times New Roman"/>
        </w:rPr>
        <w:instrText xml:space="preserve"> ADDIN EN.CITE </w:instrText>
      </w:r>
      <w:r w:rsidR="00794D45" w:rsidRPr="00C12078">
        <w:rPr>
          <w:rFonts w:ascii="Book Antiqua" w:hAnsi="Book Antiqua" w:cs="Times New Roman"/>
        </w:rPr>
        <w:fldChar w:fldCharType="begin">
          <w:fldData xml:space="preserve">PEVuZE5vdGU+PENpdGU+PEF1dGhvcj5SaXp6bzwvQXV0aG9yPjxZZWFyPjIwMTA8L1llYXI+PFJl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</w:fldData>
        </w:fldChar>
      </w:r>
      <w:r w:rsidR="00794D45" w:rsidRPr="00C12078">
        <w:rPr>
          <w:rFonts w:ascii="Book Antiqua" w:hAnsi="Book Antiqua" w:cs="Times New Roman"/>
        </w:rPr>
        <w:instrText xml:space="preserve"> ADDIN EN.CITE.DATA </w:instrText>
      </w:r>
      <w:r w:rsidR="00794D45" w:rsidRPr="00C12078">
        <w:rPr>
          <w:rFonts w:ascii="Book Antiqua" w:hAnsi="Book Antiqua" w:cs="Times New Roman"/>
        </w:rPr>
      </w:r>
      <w:r w:rsidR="00794D45" w:rsidRPr="00C12078">
        <w:rPr>
          <w:rFonts w:ascii="Book Antiqua" w:hAnsi="Book Antiqua" w:cs="Times New Roman"/>
        </w:rPr>
        <w:fldChar w:fldCharType="end"/>
      </w:r>
      <w:r w:rsidR="0036453B" w:rsidRPr="00C12078">
        <w:rPr>
          <w:rFonts w:ascii="Book Antiqua" w:hAnsi="Book Antiqua" w:cs="Times New Roman"/>
        </w:rPr>
      </w:r>
      <w:r w:rsidR="0036453B" w:rsidRPr="00C12078">
        <w:rPr>
          <w:rFonts w:ascii="Book Antiqua" w:hAnsi="Book Antiqua" w:cs="Times New Roman"/>
        </w:rPr>
        <w:fldChar w:fldCharType="separate"/>
      </w:r>
      <w:r w:rsidR="00794D45" w:rsidRPr="00C12078">
        <w:rPr>
          <w:rFonts w:ascii="Book Antiqua" w:hAnsi="Book Antiqua" w:cs="Times New Roman"/>
          <w:noProof/>
          <w:vertAlign w:val="superscript"/>
        </w:rPr>
        <w:t>[61]</w:t>
      </w:r>
      <w:r w:rsidR="0036453B" w:rsidRPr="00C12078">
        <w:rPr>
          <w:rFonts w:ascii="Book Antiqua" w:hAnsi="Book Antiqua" w:cs="Times New Roman"/>
        </w:rPr>
        <w:fldChar w:fldCharType="end"/>
      </w:r>
      <w:r w:rsidR="004218BB" w:rsidRPr="00C12078">
        <w:rPr>
          <w:rFonts w:ascii="Book Antiqua" w:hAnsi="Book Antiqua" w:cs="Times New Roman"/>
        </w:rPr>
        <w:t xml:space="preserve">, </w:t>
      </w:r>
      <w:r w:rsidR="0011054C" w:rsidRPr="00C12078">
        <w:rPr>
          <w:rFonts w:ascii="Book Antiqua" w:hAnsi="Book Antiqua" w:cs="Times New Roman"/>
        </w:rPr>
        <w:t>and improved</w:t>
      </w:r>
      <w:r w:rsidR="001D57C9" w:rsidRPr="00C12078">
        <w:rPr>
          <w:rFonts w:ascii="Book Antiqua" w:hAnsi="Book Antiqua" w:cs="Times New Roman"/>
        </w:rPr>
        <w:t xml:space="preserve"> the histological features </w:t>
      </w:r>
      <w:r w:rsidR="002C04F1" w:rsidRPr="00C12078">
        <w:rPr>
          <w:rFonts w:ascii="Book Antiqua" w:hAnsi="Book Antiqua" w:cs="Times New Roman"/>
        </w:rPr>
        <w:t xml:space="preserve">of </w:t>
      </w:r>
      <w:r w:rsidR="0011054C" w:rsidRPr="00C12078">
        <w:rPr>
          <w:rFonts w:ascii="Book Antiqua" w:hAnsi="Book Antiqua" w:cs="Times New Roman"/>
        </w:rPr>
        <w:t>NASH in these mice</w:t>
      </w:r>
      <w:r w:rsidR="00A84FBD" w:rsidRPr="00C12078">
        <w:rPr>
          <w:rFonts w:ascii="Book Antiqua" w:hAnsi="Book Antiqua" w:cs="Times New Roman"/>
        </w:rPr>
        <w:fldChar w:fldCharType="begin">
          <w:fldData xml:space="preserve">PEVuZE5vdGU+PENpdGU+PEF1dGhvcj5NY01haGFuPC9BdXRob3I+PFllYXI+MjAxMzwvWWVhcj48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</w:fldData>
        </w:fldChar>
      </w:r>
      <w:r w:rsidR="00794D45" w:rsidRPr="00C12078">
        <w:rPr>
          <w:rFonts w:ascii="Book Antiqua" w:hAnsi="Book Antiqua" w:cs="Times New Roman"/>
        </w:rPr>
        <w:instrText xml:space="preserve"> ADDIN EN.CITE </w:instrText>
      </w:r>
      <w:r w:rsidR="00794D45" w:rsidRPr="00C12078">
        <w:rPr>
          <w:rFonts w:ascii="Book Antiqua" w:hAnsi="Book Antiqua" w:cs="Times New Roman"/>
        </w:rPr>
        <w:fldChar w:fldCharType="begin">
          <w:fldData xml:space="preserve">PEVuZE5vdGU+PENpdGU+PEF1dGhvcj5NY01haGFuPC9BdXRob3I+PFllYXI+MjAxMzwvWWVhcj48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</w:fldData>
        </w:fldChar>
      </w:r>
      <w:r w:rsidR="00794D45" w:rsidRPr="00C12078">
        <w:rPr>
          <w:rFonts w:ascii="Book Antiqua" w:hAnsi="Book Antiqua" w:cs="Times New Roman"/>
        </w:rPr>
        <w:instrText xml:space="preserve"> ADDIN EN.CITE.DATA </w:instrText>
      </w:r>
      <w:r w:rsidR="00794D45" w:rsidRPr="00C12078">
        <w:rPr>
          <w:rFonts w:ascii="Book Antiqua" w:hAnsi="Book Antiqua" w:cs="Times New Roman"/>
        </w:rPr>
      </w:r>
      <w:r w:rsidR="00794D45" w:rsidRPr="00C12078">
        <w:rPr>
          <w:rFonts w:ascii="Book Antiqua" w:hAnsi="Book Antiqua" w:cs="Times New Roman"/>
        </w:rPr>
        <w:fldChar w:fldCharType="end"/>
      </w:r>
      <w:r w:rsidR="00A84FBD" w:rsidRPr="00C12078">
        <w:rPr>
          <w:rFonts w:ascii="Book Antiqua" w:hAnsi="Book Antiqua" w:cs="Times New Roman"/>
        </w:rPr>
      </w:r>
      <w:r w:rsidR="00A84FBD" w:rsidRPr="00C12078">
        <w:rPr>
          <w:rFonts w:ascii="Book Antiqua" w:hAnsi="Book Antiqua" w:cs="Times New Roman"/>
        </w:rPr>
        <w:fldChar w:fldCharType="separate"/>
      </w:r>
      <w:r w:rsidR="00794D45" w:rsidRPr="00C12078">
        <w:rPr>
          <w:rFonts w:ascii="Book Antiqua" w:hAnsi="Book Antiqua" w:cs="Times New Roman"/>
          <w:noProof/>
          <w:vertAlign w:val="superscript"/>
        </w:rPr>
        <w:t>[62]</w:t>
      </w:r>
      <w:r w:rsidR="00A84FBD" w:rsidRPr="00C12078">
        <w:rPr>
          <w:rFonts w:ascii="Book Antiqua" w:hAnsi="Book Antiqua" w:cs="Times New Roman"/>
        </w:rPr>
        <w:fldChar w:fldCharType="end"/>
      </w:r>
      <w:r w:rsidR="00A84FBD" w:rsidRPr="00C12078">
        <w:rPr>
          <w:rFonts w:ascii="Book Antiqua" w:hAnsi="Book Antiqua" w:cs="Times New Roman"/>
        </w:rPr>
        <w:t>.</w:t>
      </w:r>
      <w:r w:rsidR="007101FB">
        <w:rPr>
          <w:rFonts w:ascii="Book Antiqua" w:hAnsi="Book Antiqua" w:cs="Times New Roman"/>
        </w:rPr>
        <w:t xml:space="preserve"> </w:t>
      </w:r>
      <w:r w:rsidR="00A758BB" w:rsidRPr="00C12078">
        <w:rPr>
          <w:rFonts w:ascii="Book Antiqua" w:hAnsi="Book Antiqua" w:cs="Times New Roman"/>
        </w:rPr>
        <w:t xml:space="preserve">These effects </w:t>
      </w:r>
      <w:r w:rsidR="009B7682" w:rsidRPr="00C12078">
        <w:rPr>
          <w:rFonts w:ascii="Book Antiqua" w:hAnsi="Book Antiqua" w:cs="Times New Roman"/>
        </w:rPr>
        <w:t>have been postulated to</w:t>
      </w:r>
      <w:r w:rsidR="00A758BB" w:rsidRPr="00C12078">
        <w:rPr>
          <w:rFonts w:ascii="Book Antiqua" w:hAnsi="Book Antiqua" w:cs="Times New Roman"/>
        </w:rPr>
        <w:t xml:space="preserve"> be due to INT-767-mediated alterations in the phenotypes of intrahepatic macrophage </w:t>
      </w:r>
      <w:r w:rsidR="009B7682" w:rsidRPr="00C12078">
        <w:rPr>
          <w:rFonts w:ascii="Book Antiqua" w:hAnsi="Book Antiqua" w:cs="Times New Roman"/>
        </w:rPr>
        <w:lastRenderedPageBreak/>
        <w:t>populations and modulation of cytokine</w:t>
      </w:r>
      <w:r w:rsidR="00B83189">
        <w:rPr>
          <w:rFonts w:ascii="Book Antiqua" w:hAnsi="Book Antiqua" w:cs="Times New Roman"/>
        </w:rPr>
        <w:t xml:space="preserve"> production</w:t>
      </w:r>
      <w:r w:rsidR="001D57C9" w:rsidRPr="00C12078">
        <w:rPr>
          <w:rFonts w:ascii="Book Antiqua" w:hAnsi="Book Antiqua" w:cs="Times New Roman"/>
        </w:rPr>
        <w:fldChar w:fldCharType="begin">
          <w:fldData xml:space="preserve">PEVuZE5vdGU+PENpdGU+PEF1dGhvcj5NY01haGFuPC9BdXRob3I+PFllYXI+MjAxMzwvWWVhcj48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</w:fldData>
        </w:fldChar>
      </w:r>
      <w:r w:rsidR="00794D45" w:rsidRPr="00C12078">
        <w:rPr>
          <w:rFonts w:ascii="Book Antiqua" w:hAnsi="Book Antiqua" w:cs="Times New Roman"/>
        </w:rPr>
        <w:instrText xml:space="preserve"> ADDIN EN.CITE </w:instrText>
      </w:r>
      <w:r w:rsidR="00794D45" w:rsidRPr="00C12078">
        <w:rPr>
          <w:rFonts w:ascii="Book Antiqua" w:hAnsi="Book Antiqua" w:cs="Times New Roman"/>
        </w:rPr>
        <w:fldChar w:fldCharType="begin">
          <w:fldData xml:space="preserve">PEVuZE5vdGU+PENpdGU+PEF1dGhvcj5NY01haGFuPC9BdXRob3I+PFllYXI+MjAxMzwvWWVhcj48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</w:fldData>
        </w:fldChar>
      </w:r>
      <w:r w:rsidR="00794D45" w:rsidRPr="00C12078">
        <w:rPr>
          <w:rFonts w:ascii="Book Antiqua" w:hAnsi="Book Antiqua" w:cs="Times New Roman"/>
        </w:rPr>
        <w:instrText xml:space="preserve"> ADDIN EN.CITE.DATA </w:instrText>
      </w:r>
      <w:r w:rsidR="00794D45" w:rsidRPr="00C12078">
        <w:rPr>
          <w:rFonts w:ascii="Book Antiqua" w:hAnsi="Book Antiqua" w:cs="Times New Roman"/>
        </w:rPr>
      </w:r>
      <w:r w:rsidR="00794D45" w:rsidRPr="00C12078">
        <w:rPr>
          <w:rFonts w:ascii="Book Antiqua" w:hAnsi="Book Antiqua" w:cs="Times New Roman"/>
        </w:rPr>
        <w:fldChar w:fldCharType="end"/>
      </w:r>
      <w:r w:rsidR="001D57C9" w:rsidRPr="00C12078">
        <w:rPr>
          <w:rFonts w:ascii="Book Antiqua" w:hAnsi="Book Antiqua" w:cs="Times New Roman"/>
        </w:rPr>
      </w:r>
      <w:r w:rsidR="001D57C9" w:rsidRPr="00C12078">
        <w:rPr>
          <w:rFonts w:ascii="Book Antiqua" w:hAnsi="Book Antiqua" w:cs="Times New Roman"/>
        </w:rPr>
        <w:fldChar w:fldCharType="separate"/>
      </w:r>
      <w:r w:rsidR="00794D45" w:rsidRPr="00C12078">
        <w:rPr>
          <w:rFonts w:ascii="Book Antiqua" w:hAnsi="Book Antiqua" w:cs="Times New Roman"/>
          <w:noProof/>
          <w:vertAlign w:val="superscript"/>
        </w:rPr>
        <w:t>[62]</w:t>
      </w:r>
      <w:r w:rsidR="001D57C9" w:rsidRPr="00C12078">
        <w:rPr>
          <w:rFonts w:ascii="Book Antiqua" w:hAnsi="Book Antiqua" w:cs="Times New Roman"/>
        </w:rPr>
        <w:fldChar w:fldCharType="end"/>
      </w:r>
      <w:r w:rsidR="001D57C9" w:rsidRPr="00C12078">
        <w:rPr>
          <w:rFonts w:ascii="Book Antiqua" w:hAnsi="Book Antiqua" w:cs="Times New Roman"/>
        </w:rPr>
        <w:t>.</w:t>
      </w:r>
      <w:r w:rsidR="007101FB">
        <w:rPr>
          <w:rFonts w:ascii="Book Antiqua" w:hAnsi="Book Antiqua" w:cs="Times New Roman"/>
        </w:rPr>
        <w:t xml:space="preserve"> </w:t>
      </w:r>
      <w:r w:rsidR="006323EC" w:rsidRPr="00C12078">
        <w:rPr>
          <w:rFonts w:ascii="Book Antiqua" w:hAnsi="Book Antiqua" w:cs="Times New Roman"/>
        </w:rPr>
        <w:t>Uniquely, INT-767</w:t>
      </w:r>
      <w:r w:rsidR="00DA28D0" w:rsidRPr="00C12078">
        <w:rPr>
          <w:rFonts w:ascii="Book Antiqua" w:hAnsi="Book Antiqua" w:cs="Times New Roman"/>
        </w:rPr>
        <w:t xml:space="preserve">, </w:t>
      </w:r>
      <w:r w:rsidR="00D57FF5" w:rsidRPr="00C12078">
        <w:rPr>
          <w:rFonts w:ascii="Book Antiqua" w:hAnsi="Book Antiqua" w:cs="Times New Roman"/>
        </w:rPr>
        <w:t xml:space="preserve">but </w:t>
      </w:r>
      <w:r w:rsidR="00DA28D0" w:rsidRPr="00C12078">
        <w:rPr>
          <w:rFonts w:ascii="Book Antiqua" w:hAnsi="Book Antiqua" w:cs="Times New Roman"/>
        </w:rPr>
        <w:t xml:space="preserve">not INT-777 </w:t>
      </w:r>
      <w:r w:rsidR="008A7FBC" w:rsidRPr="00C12078">
        <w:rPr>
          <w:rFonts w:ascii="Book Antiqua" w:hAnsi="Book Antiqua" w:cs="Times New Roman"/>
        </w:rPr>
        <w:t>or INT-747, ameliorates hepatic injur</w:t>
      </w:r>
      <w:r w:rsidR="00DA28D0" w:rsidRPr="00C12078">
        <w:rPr>
          <w:rFonts w:ascii="Book Antiqua" w:hAnsi="Book Antiqua" w:cs="Times New Roman"/>
        </w:rPr>
        <w:t>y in MDR</w:t>
      </w:r>
      <w:r w:rsidR="008A7FBC" w:rsidRPr="00C12078">
        <w:rPr>
          <w:rFonts w:ascii="Book Antiqua" w:hAnsi="Book Antiqua" w:cs="Times New Roman"/>
        </w:rPr>
        <w:t>2</w:t>
      </w:r>
      <w:r w:rsidR="000369A5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8A7FBC" w:rsidRPr="00C12078">
        <w:rPr>
          <w:rFonts w:ascii="Book Antiqua" w:hAnsi="Book Antiqua" w:cs="Times New Roman"/>
        </w:rPr>
        <w:t xml:space="preserve">(-/-) mice, a model for chronic </w:t>
      </w:r>
      <w:proofErr w:type="spellStart"/>
      <w:r w:rsidR="008A7FBC" w:rsidRPr="00C12078">
        <w:rPr>
          <w:rFonts w:ascii="Book Antiqua" w:hAnsi="Book Antiqua" w:cs="Times New Roman"/>
        </w:rPr>
        <w:t>cholangiopathy</w:t>
      </w:r>
      <w:proofErr w:type="spellEnd"/>
      <w:r w:rsidR="008A7FBC" w:rsidRPr="00C12078">
        <w:rPr>
          <w:rFonts w:ascii="Book Antiqua" w:hAnsi="Book Antiqua" w:cs="Times New Roman"/>
        </w:rPr>
        <w:t>.</w:t>
      </w:r>
      <w:r w:rsidR="007101FB">
        <w:rPr>
          <w:rFonts w:ascii="Book Antiqua" w:hAnsi="Book Antiqua" w:cs="Times New Roman"/>
        </w:rPr>
        <w:t xml:space="preserve"> </w:t>
      </w:r>
      <w:r w:rsidR="008A7FBC" w:rsidRPr="00C12078">
        <w:rPr>
          <w:rFonts w:ascii="Book Antiqua" w:hAnsi="Book Antiqua" w:cs="Times New Roman"/>
        </w:rPr>
        <w:t xml:space="preserve">This </w:t>
      </w:r>
      <w:proofErr w:type="spellStart"/>
      <w:r w:rsidR="008A7FBC" w:rsidRPr="00C12078">
        <w:rPr>
          <w:rFonts w:ascii="Book Antiqua" w:hAnsi="Book Antiqua" w:cs="Times New Roman"/>
        </w:rPr>
        <w:t>hepatoprotective</w:t>
      </w:r>
      <w:proofErr w:type="spellEnd"/>
      <w:r w:rsidR="008A7FBC" w:rsidRPr="00C12078">
        <w:rPr>
          <w:rFonts w:ascii="Book Antiqua" w:hAnsi="Book Antiqua" w:cs="Times New Roman"/>
        </w:rPr>
        <w:t xml:space="preserve"> effect is </w:t>
      </w:r>
      <w:r w:rsidR="00DA008B" w:rsidRPr="00C12078">
        <w:rPr>
          <w:rFonts w:ascii="Book Antiqua" w:hAnsi="Book Antiqua" w:cs="Times New Roman"/>
        </w:rPr>
        <w:t>manifested</w:t>
      </w:r>
      <w:r w:rsidR="008A7FBC" w:rsidRPr="00C12078">
        <w:rPr>
          <w:rFonts w:ascii="Book Antiqua" w:hAnsi="Book Antiqua" w:cs="Times New Roman"/>
        </w:rPr>
        <w:t xml:space="preserve"> by</w:t>
      </w:r>
      <w:r w:rsidR="00DA008B" w:rsidRPr="00C12078">
        <w:rPr>
          <w:rFonts w:ascii="Book Antiqua" w:hAnsi="Book Antiqua" w:cs="Times New Roman"/>
        </w:rPr>
        <w:t xml:space="preserve"> a</w:t>
      </w:r>
      <w:r w:rsidR="007951AA" w:rsidRPr="00C12078">
        <w:rPr>
          <w:rFonts w:ascii="Book Antiqua" w:hAnsi="Book Antiqua" w:cs="Times New Roman"/>
        </w:rPr>
        <w:t xml:space="preserve"> reduction in</w:t>
      </w:r>
      <w:r w:rsidR="008A7FBC" w:rsidRPr="00C12078">
        <w:rPr>
          <w:rFonts w:ascii="Book Antiqua" w:hAnsi="Book Antiqua" w:cs="Times New Roman"/>
        </w:rPr>
        <w:t xml:space="preserve"> bile acid synthesis and </w:t>
      </w:r>
      <w:r w:rsidR="007951AA" w:rsidRPr="00C12078">
        <w:rPr>
          <w:rFonts w:ascii="Book Antiqua" w:hAnsi="Book Antiqua" w:cs="Times New Roman"/>
        </w:rPr>
        <w:t xml:space="preserve">an increase in </w:t>
      </w:r>
      <w:r w:rsidR="008A7FBC" w:rsidRPr="00C12078">
        <w:rPr>
          <w:rFonts w:ascii="Book Antiqua" w:hAnsi="Book Antiqua" w:cs="Times New Roman"/>
        </w:rPr>
        <w:t xml:space="preserve">bile flow and biliary </w:t>
      </w:r>
      <w:bookmarkStart w:id="14" w:name="OLE_LINK11"/>
      <w:bookmarkStart w:id="15" w:name="OLE_LINK12"/>
      <w:r w:rsidR="008A7FBC" w:rsidRPr="00C12078">
        <w:rPr>
          <w:rFonts w:ascii="Book Antiqua" w:hAnsi="Book Antiqua" w:cs="Times New Roman"/>
        </w:rPr>
        <w:t>HCO</w:t>
      </w:r>
      <w:r w:rsidR="008A7FBC" w:rsidRPr="00C23906">
        <w:rPr>
          <w:rFonts w:ascii="Book Antiqua" w:hAnsi="Book Antiqua" w:cs="Times New Roman"/>
          <w:vertAlign w:val="subscript"/>
        </w:rPr>
        <w:t>3</w:t>
      </w:r>
      <w:bookmarkEnd w:id="14"/>
      <w:bookmarkEnd w:id="15"/>
      <w:r w:rsidR="00C23906" w:rsidRPr="00C23906">
        <w:rPr>
          <w:rFonts w:ascii="Book Antiqua" w:eastAsia="宋体" w:hAnsi="Book Antiqua" w:cs="Times New Roman" w:hint="eastAsia"/>
          <w:vertAlign w:val="superscript"/>
          <w:lang w:eastAsia="zh-CN"/>
        </w:rPr>
        <w:t>-</w:t>
      </w:r>
      <w:r w:rsidR="008A7FBC" w:rsidRPr="00C12078">
        <w:rPr>
          <w:rFonts w:ascii="Book Antiqua" w:hAnsi="Book Antiqua" w:cs="Times New Roman"/>
        </w:rPr>
        <w:t xml:space="preserve"> output</w:t>
      </w:r>
      <w:r w:rsidR="008A7FBC" w:rsidRPr="00C12078">
        <w:rPr>
          <w:rFonts w:ascii="Book Antiqua" w:hAnsi="Book Antiqua" w:cs="Times New Roman"/>
        </w:rPr>
        <w:fldChar w:fldCharType="begin">
          <w:fldData xml:space="preserve">PEVuZE5vdGU+PENpdGU+PEF1dGhvcj5CYWdoZGFzYXJ5YW48L0F1dGhvcj48WWVhcj4yMDExPC9Z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</w:fldData>
        </w:fldChar>
      </w:r>
      <w:r w:rsidR="00794D45" w:rsidRPr="00C12078">
        <w:rPr>
          <w:rFonts w:ascii="Book Antiqua" w:hAnsi="Book Antiqua" w:cs="Times New Roman"/>
        </w:rPr>
        <w:instrText xml:space="preserve"> ADDIN EN.CITE </w:instrText>
      </w:r>
      <w:r w:rsidR="00794D45" w:rsidRPr="00C12078">
        <w:rPr>
          <w:rFonts w:ascii="Book Antiqua" w:hAnsi="Book Antiqua" w:cs="Times New Roman"/>
        </w:rPr>
        <w:fldChar w:fldCharType="begin">
          <w:fldData xml:space="preserve">PEVuZE5vdGU+PENpdGU+PEF1dGhvcj5CYWdoZGFzYXJ5YW48L0F1dGhvcj48WWVhcj4yMDExPC9Z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</w:fldData>
        </w:fldChar>
      </w:r>
      <w:r w:rsidR="00794D45" w:rsidRPr="00C12078">
        <w:rPr>
          <w:rFonts w:ascii="Book Antiqua" w:hAnsi="Book Antiqua" w:cs="Times New Roman"/>
        </w:rPr>
        <w:instrText xml:space="preserve"> ADDIN EN.CITE.DATA </w:instrText>
      </w:r>
      <w:r w:rsidR="00794D45" w:rsidRPr="00C12078">
        <w:rPr>
          <w:rFonts w:ascii="Book Antiqua" w:hAnsi="Book Antiqua" w:cs="Times New Roman"/>
        </w:rPr>
      </w:r>
      <w:r w:rsidR="00794D45" w:rsidRPr="00C12078">
        <w:rPr>
          <w:rFonts w:ascii="Book Antiqua" w:hAnsi="Book Antiqua" w:cs="Times New Roman"/>
        </w:rPr>
        <w:fldChar w:fldCharType="end"/>
      </w:r>
      <w:r w:rsidR="008A7FBC" w:rsidRPr="00C12078">
        <w:rPr>
          <w:rFonts w:ascii="Book Antiqua" w:hAnsi="Book Antiqua" w:cs="Times New Roman"/>
        </w:rPr>
      </w:r>
      <w:r w:rsidR="008A7FBC" w:rsidRPr="00C12078">
        <w:rPr>
          <w:rFonts w:ascii="Book Antiqua" w:hAnsi="Book Antiqua" w:cs="Times New Roman"/>
        </w:rPr>
        <w:fldChar w:fldCharType="separate"/>
      </w:r>
      <w:r w:rsidR="00794D45" w:rsidRPr="00C12078">
        <w:rPr>
          <w:rFonts w:ascii="Book Antiqua" w:hAnsi="Book Antiqua" w:cs="Times New Roman"/>
          <w:noProof/>
          <w:vertAlign w:val="superscript"/>
        </w:rPr>
        <w:t>[63]</w:t>
      </w:r>
      <w:r w:rsidR="008A7FBC" w:rsidRPr="00C12078">
        <w:rPr>
          <w:rFonts w:ascii="Book Antiqua" w:hAnsi="Book Antiqua" w:cs="Times New Roman"/>
        </w:rPr>
        <w:fldChar w:fldCharType="end"/>
      </w:r>
      <w:r w:rsidR="008A7FBC" w:rsidRPr="00C12078">
        <w:rPr>
          <w:rFonts w:ascii="Book Antiqua" w:hAnsi="Book Antiqua" w:cs="Times New Roman"/>
        </w:rPr>
        <w:t xml:space="preserve">. </w:t>
      </w:r>
    </w:p>
    <w:p w14:paraId="08458945" w14:textId="77777777" w:rsidR="00613E27" w:rsidRPr="00C12078" w:rsidRDefault="00613E27" w:rsidP="00C12078">
      <w:pPr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35B26B1F" w14:textId="2BBAF8B9" w:rsidR="0068503C" w:rsidRPr="006001D6" w:rsidRDefault="00D462ED" w:rsidP="006001D6">
      <w:pPr>
        <w:spacing w:line="360" w:lineRule="auto"/>
        <w:jc w:val="both"/>
        <w:rPr>
          <w:rFonts w:ascii="Book Antiqua" w:hAnsi="Book Antiqua" w:cs="Times New Roman"/>
          <w:b/>
        </w:rPr>
      </w:pPr>
      <w:r w:rsidRPr="006001D6">
        <w:rPr>
          <w:rFonts w:ascii="Book Antiqua" w:hAnsi="Book Antiqua" w:cs="Times New Roman"/>
          <w:b/>
        </w:rPr>
        <w:t>CONCLUSION</w:t>
      </w:r>
    </w:p>
    <w:p w14:paraId="0DDA6522" w14:textId="6B062EC5" w:rsidR="00A428E4" w:rsidRPr="00C12078" w:rsidRDefault="000C05B9" w:rsidP="00C12078">
      <w:pPr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C12078">
        <w:rPr>
          <w:rFonts w:ascii="Book Antiqua" w:hAnsi="Book Antiqua" w:cs="Times New Roman"/>
          <w:color w:val="000000" w:themeColor="text1"/>
        </w:rPr>
        <w:t>B</w:t>
      </w:r>
      <w:r w:rsidR="00613E27" w:rsidRPr="00C12078">
        <w:rPr>
          <w:rFonts w:ascii="Book Antiqua" w:hAnsi="Book Antiqua" w:cs="Times New Roman"/>
          <w:color w:val="000000" w:themeColor="text1"/>
        </w:rPr>
        <w:t>ile acid</w:t>
      </w:r>
      <w:r w:rsidR="00A94085" w:rsidRPr="00C12078">
        <w:rPr>
          <w:rFonts w:ascii="Book Antiqua" w:hAnsi="Book Antiqua" w:cs="Times New Roman"/>
          <w:color w:val="000000" w:themeColor="text1"/>
        </w:rPr>
        <w:t>s and bile acid</w:t>
      </w:r>
      <w:r w:rsidR="00613E27" w:rsidRPr="00C12078">
        <w:rPr>
          <w:rFonts w:ascii="Book Antiqua" w:hAnsi="Book Antiqua" w:cs="Times New Roman"/>
          <w:color w:val="000000" w:themeColor="text1"/>
        </w:rPr>
        <w:t xml:space="preserve"> receptors </w:t>
      </w:r>
      <w:r w:rsidR="003247E4" w:rsidRPr="00C12078">
        <w:rPr>
          <w:rFonts w:ascii="Book Antiqua" w:hAnsi="Book Antiqua" w:cs="Times New Roman"/>
          <w:color w:val="000000" w:themeColor="text1"/>
        </w:rPr>
        <w:t>have</w:t>
      </w:r>
      <w:r w:rsidRPr="00C12078">
        <w:rPr>
          <w:rFonts w:ascii="Book Antiqua" w:hAnsi="Book Antiqua" w:cs="Times New Roman"/>
          <w:color w:val="000000" w:themeColor="text1"/>
        </w:rPr>
        <w:t xml:space="preserve"> pluripotent functions in </w:t>
      </w:r>
      <w:r w:rsidR="00DD2708" w:rsidRPr="00C12078">
        <w:rPr>
          <w:rFonts w:ascii="Book Antiqua" w:hAnsi="Book Antiqua" w:cs="Times New Roman"/>
          <w:color w:val="000000" w:themeColor="text1"/>
        </w:rPr>
        <w:t>energy expenditure, regulation of lipids and glucose metabolism, modulation of hepatic inflammation, fibrosis, regeneration</w:t>
      </w:r>
      <w:r w:rsidR="003247E4" w:rsidRPr="00C12078">
        <w:rPr>
          <w:rFonts w:ascii="Book Antiqua" w:hAnsi="Book Antiqua" w:cs="Times New Roman"/>
          <w:color w:val="000000" w:themeColor="text1"/>
        </w:rPr>
        <w:t>,</w:t>
      </w:r>
      <w:r w:rsidR="00DD2708" w:rsidRPr="00C12078">
        <w:rPr>
          <w:rFonts w:ascii="Book Antiqua" w:hAnsi="Book Antiqua" w:cs="Times New Roman"/>
          <w:color w:val="000000" w:themeColor="text1"/>
        </w:rPr>
        <w:t xml:space="preserve"> and carcinogenesis.</w:t>
      </w:r>
      <w:r w:rsidR="007101FB">
        <w:rPr>
          <w:rFonts w:ascii="Book Antiqua" w:hAnsi="Book Antiqua" w:cs="Times New Roman"/>
          <w:color w:val="000000" w:themeColor="text1"/>
        </w:rPr>
        <w:t xml:space="preserve"> </w:t>
      </w:r>
      <w:r w:rsidRPr="00C12078">
        <w:rPr>
          <w:rFonts w:ascii="Book Antiqua" w:hAnsi="Book Antiqua" w:cs="Times New Roman"/>
          <w:color w:val="000000" w:themeColor="text1"/>
        </w:rPr>
        <w:t xml:space="preserve">These </w:t>
      </w:r>
      <w:r w:rsidR="005C1D84" w:rsidRPr="00C12078">
        <w:rPr>
          <w:rFonts w:ascii="Book Antiqua" w:hAnsi="Book Antiqua" w:cs="Times New Roman"/>
          <w:color w:val="000000" w:themeColor="text1"/>
        </w:rPr>
        <w:t xml:space="preserve">effects translate </w:t>
      </w:r>
      <w:r w:rsidRPr="00C12078">
        <w:rPr>
          <w:rFonts w:ascii="Book Antiqua" w:hAnsi="Book Antiqua" w:cs="Times New Roman"/>
          <w:color w:val="000000" w:themeColor="text1"/>
        </w:rPr>
        <w:t xml:space="preserve">into attractive therapeutic targets </w:t>
      </w:r>
      <w:r w:rsidR="005C1D84" w:rsidRPr="00C12078">
        <w:rPr>
          <w:rFonts w:ascii="Book Antiqua" w:hAnsi="Book Antiqua" w:cs="Times New Roman"/>
          <w:color w:val="000000" w:themeColor="text1"/>
        </w:rPr>
        <w:t>for NASH and</w:t>
      </w:r>
      <w:r w:rsidRPr="00C12078">
        <w:rPr>
          <w:rFonts w:ascii="Book Antiqua" w:hAnsi="Book Antiqua" w:cs="Times New Roman"/>
          <w:color w:val="000000" w:themeColor="text1"/>
        </w:rPr>
        <w:t xml:space="preserve"> to improve metabolic profile</w:t>
      </w:r>
      <w:r w:rsidR="005C1D84" w:rsidRPr="00C12078">
        <w:rPr>
          <w:rFonts w:ascii="Book Antiqua" w:hAnsi="Book Antiqua" w:cs="Times New Roman"/>
          <w:color w:val="000000" w:themeColor="text1"/>
        </w:rPr>
        <w:t>s</w:t>
      </w:r>
      <w:r w:rsidRPr="00C12078">
        <w:rPr>
          <w:rFonts w:ascii="Book Antiqua" w:hAnsi="Book Antiqua" w:cs="Times New Roman"/>
          <w:color w:val="000000" w:themeColor="text1"/>
        </w:rPr>
        <w:t>, ameliorate hepatic injury</w:t>
      </w:r>
      <w:r w:rsidR="005C1D84" w:rsidRPr="00C12078">
        <w:rPr>
          <w:rFonts w:ascii="Book Antiqua" w:hAnsi="Book Antiqua" w:cs="Times New Roman"/>
          <w:color w:val="000000" w:themeColor="text1"/>
        </w:rPr>
        <w:t>,</w:t>
      </w:r>
      <w:r w:rsidRPr="00C12078">
        <w:rPr>
          <w:rFonts w:ascii="Book Antiqua" w:hAnsi="Book Antiqua" w:cs="Times New Roman"/>
          <w:color w:val="000000" w:themeColor="text1"/>
        </w:rPr>
        <w:t xml:space="preserve"> and halt </w:t>
      </w:r>
      <w:r w:rsidR="00B05209" w:rsidRPr="00C12078">
        <w:rPr>
          <w:rFonts w:ascii="Book Antiqua" w:hAnsi="Book Antiqua" w:cs="Times New Roman"/>
          <w:color w:val="000000" w:themeColor="text1"/>
        </w:rPr>
        <w:t xml:space="preserve">hepatic </w:t>
      </w:r>
      <w:r w:rsidRPr="00C12078">
        <w:rPr>
          <w:rFonts w:ascii="Book Antiqua" w:hAnsi="Book Antiqua" w:cs="Times New Roman"/>
          <w:color w:val="000000" w:themeColor="text1"/>
        </w:rPr>
        <w:t xml:space="preserve">fibrosis. </w:t>
      </w:r>
      <w:r w:rsidR="00B05209" w:rsidRPr="00C12078">
        <w:rPr>
          <w:rFonts w:ascii="Book Antiqua" w:hAnsi="Book Antiqua" w:cs="Times New Roman"/>
          <w:color w:val="000000" w:themeColor="text1"/>
        </w:rPr>
        <w:t xml:space="preserve">One currently very promising drug is </w:t>
      </w:r>
      <w:r w:rsidR="00467ACB">
        <w:rPr>
          <w:rFonts w:ascii="Book Antiqua" w:hAnsi="Book Antiqua" w:cs="Times New Roman"/>
          <w:color w:val="000000" w:themeColor="text1"/>
        </w:rPr>
        <w:t>OCA</w:t>
      </w:r>
      <w:r w:rsidR="00B05209" w:rsidRPr="00C12078">
        <w:rPr>
          <w:rFonts w:ascii="Book Antiqua" w:hAnsi="Book Antiqua" w:cs="Times New Roman"/>
          <w:color w:val="000000" w:themeColor="text1"/>
        </w:rPr>
        <w:t>, but additional</w:t>
      </w:r>
      <w:r w:rsidR="0068503C" w:rsidRPr="00C12078">
        <w:rPr>
          <w:rFonts w:ascii="Book Antiqua" w:hAnsi="Book Antiqua" w:cs="Times New Roman"/>
          <w:color w:val="000000" w:themeColor="text1"/>
        </w:rPr>
        <w:t xml:space="preserve"> new drugs </w:t>
      </w:r>
      <w:r w:rsidR="00DC2A9D" w:rsidRPr="00C12078">
        <w:rPr>
          <w:rFonts w:ascii="Book Antiqua" w:hAnsi="Book Antiqua" w:cs="Times New Roman"/>
          <w:color w:val="000000" w:themeColor="text1"/>
        </w:rPr>
        <w:t>are expected in the</w:t>
      </w:r>
      <w:r w:rsidR="0068503C" w:rsidRPr="00C12078">
        <w:rPr>
          <w:rFonts w:ascii="Book Antiqua" w:hAnsi="Book Antiqua" w:cs="Times New Roman"/>
          <w:color w:val="000000" w:themeColor="text1"/>
        </w:rPr>
        <w:t xml:space="preserve"> </w:t>
      </w:r>
      <w:r w:rsidR="00DC2A9D" w:rsidRPr="00C12078">
        <w:rPr>
          <w:rFonts w:ascii="Book Antiqua" w:hAnsi="Book Antiqua" w:cs="Times New Roman"/>
          <w:color w:val="000000" w:themeColor="text1"/>
        </w:rPr>
        <w:t>not-too-distant</w:t>
      </w:r>
      <w:r w:rsidR="0068503C" w:rsidRPr="00C12078">
        <w:rPr>
          <w:rFonts w:ascii="Book Antiqua" w:hAnsi="Book Antiqua" w:cs="Times New Roman"/>
          <w:color w:val="000000" w:themeColor="text1"/>
        </w:rPr>
        <w:t xml:space="preserve"> future t</w:t>
      </w:r>
      <w:r w:rsidR="00DC2A9D" w:rsidRPr="00C12078">
        <w:rPr>
          <w:rFonts w:ascii="Book Antiqua" w:hAnsi="Book Antiqua" w:cs="Times New Roman"/>
          <w:color w:val="000000" w:themeColor="text1"/>
        </w:rPr>
        <w:t xml:space="preserve">hat will target the pathways in NASH pathogenesis. </w:t>
      </w:r>
    </w:p>
    <w:p w14:paraId="02527BF1" w14:textId="0210C3B7" w:rsidR="00FD175B" w:rsidRPr="006001D6" w:rsidRDefault="00D22E9C" w:rsidP="006001D6">
      <w:pPr>
        <w:spacing w:line="360" w:lineRule="auto"/>
        <w:jc w:val="both"/>
        <w:rPr>
          <w:rFonts w:ascii="Book Antiqua" w:hAnsi="Book Antiqua" w:cs="Times New Roman"/>
          <w:b/>
        </w:rPr>
      </w:pPr>
      <w:r w:rsidRPr="00C12078">
        <w:rPr>
          <w:rFonts w:ascii="Book Antiqua" w:hAnsi="Book Antiqua" w:cs="Times New Roman"/>
          <w:color w:val="000000" w:themeColor="text1"/>
        </w:rPr>
        <w:br w:type="page"/>
      </w:r>
      <w:r w:rsidR="00B67CCF" w:rsidRPr="00C12078">
        <w:rPr>
          <w:rFonts w:ascii="Book Antiqua" w:hAnsi="Book Antiqua" w:cs="Times New Roman"/>
          <w:b/>
        </w:rPr>
        <w:lastRenderedPageBreak/>
        <w:t>REFERENCES</w:t>
      </w:r>
    </w:p>
    <w:p w14:paraId="138FC8D9" w14:textId="43AB86DD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eastAsia="宋体" w:hAnsi="Book Antiqua" w:cs="Times New Roman"/>
          <w:lang w:eastAsia="zh-CN"/>
        </w:rPr>
      </w:pPr>
      <w:proofErr w:type="spellStart"/>
      <w:r w:rsidRPr="0010069F">
        <w:rPr>
          <w:rFonts w:ascii="Book Antiqua" w:hAnsi="Book Antiqua" w:cs="Times New Roman"/>
          <w:b/>
          <w:bCs/>
        </w:rPr>
        <w:t>Wanless</w:t>
      </w:r>
      <w:proofErr w:type="spellEnd"/>
      <w:r w:rsidRPr="0010069F">
        <w:rPr>
          <w:rFonts w:ascii="Book Antiqua" w:hAnsi="Book Antiqua" w:cs="Times New Roman"/>
          <w:b/>
          <w:bCs/>
        </w:rPr>
        <w:t xml:space="preserve"> IR</w:t>
      </w:r>
      <w:r w:rsidRPr="0010069F">
        <w:rPr>
          <w:rFonts w:ascii="Book Antiqua" w:hAnsi="Book Antiqua" w:cs="Times New Roman"/>
        </w:rPr>
        <w:t>, Lentz JS. Fatty liver hepatitis (steatohepatitis) and obesity: an autopsy study with analysis of risk factors. </w:t>
      </w:r>
      <w:r w:rsidRPr="0010069F">
        <w:rPr>
          <w:rFonts w:ascii="Book Antiqua" w:hAnsi="Book Antiqua" w:cs="Times New Roman"/>
          <w:i/>
          <w:iCs/>
        </w:rPr>
        <w:t>Hepatology</w:t>
      </w:r>
      <w:r w:rsidRPr="0010069F">
        <w:rPr>
          <w:rFonts w:ascii="Book Antiqua" w:hAnsi="Book Antiqua" w:cs="Times New Roman"/>
        </w:rPr>
        <w:t> 1990; </w:t>
      </w:r>
      <w:r w:rsidRPr="0010069F">
        <w:rPr>
          <w:rFonts w:ascii="Book Antiqua" w:hAnsi="Book Antiqua" w:cs="Times New Roman"/>
          <w:b/>
          <w:bCs/>
        </w:rPr>
        <w:t>12</w:t>
      </w:r>
      <w:r w:rsidRPr="0010069F">
        <w:rPr>
          <w:rFonts w:ascii="Book Antiqua" w:hAnsi="Book Antiqua" w:cs="Times New Roman"/>
        </w:rPr>
        <w:t>: 1106-1110 [PMID: 2227807</w:t>
      </w:r>
      <w:r>
        <w:rPr>
          <w:rFonts w:ascii="Book Antiqua" w:eastAsia="宋体" w:hAnsi="Book Antiqua" w:cs="Times New Roman" w:hint="eastAsia"/>
          <w:lang w:eastAsia="zh-CN"/>
        </w:rPr>
        <w:t xml:space="preserve"> DOI: </w:t>
      </w:r>
      <w:r w:rsidR="00DE1CB1">
        <w:fldChar w:fldCharType="begin"/>
      </w:r>
      <w:r w:rsidR="00DE1CB1">
        <w:instrText xml:space="preserve"> HYPERLINK "http://dx.doi.org/10.1002/hep.1840120505" \t "_blank" </w:instrText>
      </w:r>
      <w:r w:rsidR="00DE1CB1">
        <w:fldChar w:fldCharType="separate"/>
      </w:r>
      <w:r w:rsidRPr="0010069F">
        <w:rPr>
          <w:rFonts w:ascii="Book Antiqua" w:eastAsia="宋体" w:hAnsi="Book Antiqua" w:cs="Times New Roman"/>
          <w:lang w:eastAsia="zh-CN"/>
        </w:rPr>
        <w:t>10.1002/hep.1840120505</w:t>
      </w:r>
      <w:r w:rsidR="00DE1CB1">
        <w:rPr>
          <w:rFonts w:ascii="Book Antiqua" w:eastAsia="宋体" w:hAnsi="Book Antiqua" w:cs="Times New Roman"/>
          <w:lang w:eastAsia="zh-CN"/>
        </w:rPr>
        <w:fldChar w:fldCharType="end"/>
      </w:r>
      <w:r w:rsidRPr="0010069F">
        <w:rPr>
          <w:rFonts w:ascii="Book Antiqua" w:eastAsia="宋体" w:hAnsi="Book Antiqua" w:cs="Times New Roman"/>
          <w:lang w:eastAsia="zh-CN"/>
        </w:rPr>
        <w:t>]</w:t>
      </w:r>
    </w:p>
    <w:p w14:paraId="0E18D72B" w14:textId="13F61B45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10069F">
        <w:rPr>
          <w:rFonts w:ascii="Book Antiqua" w:hAnsi="Book Antiqua" w:cs="Times New Roman"/>
          <w:b/>
          <w:bCs/>
        </w:rPr>
        <w:t>Williamson RM</w:t>
      </w:r>
      <w:r w:rsidRPr="0010069F">
        <w:rPr>
          <w:rFonts w:ascii="Book Antiqua" w:hAnsi="Book Antiqua" w:cs="Times New Roman"/>
        </w:rPr>
        <w:t xml:space="preserve">, Price JF, </w:t>
      </w:r>
      <w:proofErr w:type="spellStart"/>
      <w:r w:rsidRPr="0010069F">
        <w:rPr>
          <w:rFonts w:ascii="Book Antiqua" w:hAnsi="Book Antiqua" w:cs="Times New Roman"/>
        </w:rPr>
        <w:t>Glancy</w:t>
      </w:r>
      <w:proofErr w:type="spellEnd"/>
      <w:r w:rsidRPr="0010069F">
        <w:rPr>
          <w:rFonts w:ascii="Book Antiqua" w:hAnsi="Book Antiqua" w:cs="Times New Roman"/>
        </w:rPr>
        <w:t xml:space="preserve"> S, Perry E, Nee LD, Hayes PC, </w:t>
      </w:r>
      <w:proofErr w:type="spellStart"/>
      <w:r w:rsidRPr="0010069F">
        <w:rPr>
          <w:rFonts w:ascii="Book Antiqua" w:hAnsi="Book Antiqua" w:cs="Times New Roman"/>
        </w:rPr>
        <w:t>Frier</w:t>
      </w:r>
      <w:proofErr w:type="spellEnd"/>
      <w:r w:rsidRPr="0010069F">
        <w:rPr>
          <w:rFonts w:ascii="Book Antiqua" w:hAnsi="Book Antiqua" w:cs="Times New Roman"/>
        </w:rPr>
        <w:t xml:space="preserve"> BM, Van Look LA, Johnston GI, Reynolds RM, Strachan MW. Prevalence of and risk factors for hepatic steatosis and nonalcoholic Fatty liver disease in people with type 2 diabetes: the Edinburgh Type 2 Diabetes Study. </w:t>
      </w:r>
      <w:r w:rsidRPr="0010069F">
        <w:rPr>
          <w:rFonts w:ascii="Book Antiqua" w:hAnsi="Book Antiqua" w:cs="Times New Roman"/>
          <w:i/>
          <w:iCs/>
        </w:rPr>
        <w:t>Diabetes Care</w:t>
      </w:r>
      <w:r w:rsidRPr="0010069F">
        <w:rPr>
          <w:rFonts w:ascii="Book Antiqua" w:hAnsi="Book Antiqua" w:cs="Times New Roman"/>
        </w:rPr>
        <w:t> 2011; </w:t>
      </w:r>
      <w:r w:rsidRPr="0010069F">
        <w:rPr>
          <w:rFonts w:ascii="Book Antiqua" w:hAnsi="Book Antiqua" w:cs="Times New Roman"/>
          <w:b/>
          <w:bCs/>
        </w:rPr>
        <w:t>34</w:t>
      </w:r>
      <w:r w:rsidRPr="0010069F">
        <w:rPr>
          <w:rFonts w:ascii="Book Antiqua" w:hAnsi="Book Antiqua" w:cs="Times New Roman"/>
        </w:rPr>
        <w:t>: 1139-1144 [PMID: 21478462 DOI: 10.2337/dc10-2229]</w:t>
      </w:r>
    </w:p>
    <w:p w14:paraId="6A035826" w14:textId="1C143769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proofErr w:type="spellStart"/>
      <w:r w:rsidRPr="0010069F">
        <w:rPr>
          <w:rFonts w:ascii="Book Antiqua" w:hAnsi="Book Antiqua" w:cs="Times New Roman"/>
          <w:b/>
          <w:bCs/>
        </w:rPr>
        <w:t>Gaggini</w:t>
      </w:r>
      <w:proofErr w:type="spellEnd"/>
      <w:r w:rsidRPr="0010069F">
        <w:rPr>
          <w:rFonts w:ascii="Book Antiqua" w:hAnsi="Book Antiqua" w:cs="Times New Roman"/>
          <w:b/>
          <w:bCs/>
        </w:rPr>
        <w:t xml:space="preserve"> M</w:t>
      </w:r>
      <w:r w:rsidRPr="0010069F">
        <w:rPr>
          <w:rFonts w:ascii="Book Antiqua" w:hAnsi="Book Antiqua" w:cs="Times New Roman"/>
        </w:rPr>
        <w:t xml:space="preserve">, Morelli M, </w:t>
      </w:r>
      <w:proofErr w:type="spellStart"/>
      <w:r w:rsidRPr="0010069F">
        <w:rPr>
          <w:rFonts w:ascii="Book Antiqua" w:hAnsi="Book Antiqua" w:cs="Times New Roman"/>
        </w:rPr>
        <w:t>Buzzigoli</w:t>
      </w:r>
      <w:proofErr w:type="spellEnd"/>
      <w:r w:rsidRPr="0010069F">
        <w:rPr>
          <w:rFonts w:ascii="Book Antiqua" w:hAnsi="Book Antiqua" w:cs="Times New Roman"/>
        </w:rPr>
        <w:t xml:space="preserve"> E, </w:t>
      </w:r>
      <w:proofErr w:type="spellStart"/>
      <w:r w:rsidRPr="0010069F">
        <w:rPr>
          <w:rFonts w:ascii="Book Antiqua" w:hAnsi="Book Antiqua" w:cs="Times New Roman"/>
        </w:rPr>
        <w:t>DeFronzo</w:t>
      </w:r>
      <w:proofErr w:type="spellEnd"/>
      <w:r w:rsidRPr="0010069F">
        <w:rPr>
          <w:rFonts w:ascii="Book Antiqua" w:hAnsi="Book Antiqua" w:cs="Times New Roman"/>
        </w:rPr>
        <w:t xml:space="preserve"> RA, </w:t>
      </w:r>
      <w:proofErr w:type="spellStart"/>
      <w:r w:rsidRPr="0010069F">
        <w:rPr>
          <w:rFonts w:ascii="Book Antiqua" w:hAnsi="Book Antiqua" w:cs="Times New Roman"/>
        </w:rPr>
        <w:t>Bugianesi</w:t>
      </w:r>
      <w:proofErr w:type="spellEnd"/>
      <w:r w:rsidRPr="0010069F">
        <w:rPr>
          <w:rFonts w:ascii="Book Antiqua" w:hAnsi="Book Antiqua" w:cs="Times New Roman"/>
        </w:rPr>
        <w:t xml:space="preserve"> E, </w:t>
      </w:r>
      <w:proofErr w:type="spellStart"/>
      <w:r w:rsidRPr="0010069F">
        <w:rPr>
          <w:rFonts w:ascii="Book Antiqua" w:hAnsi="Book Antiqua" w:cs="Times New Roman"/>
        </w:rPr>
        <w:t>Gastaldelli</w:t>
      </w:r>
      <w:proofErr w:type="spellEnd"/>
      <w:r w:rsidRPr="0010069F">
        <w:rPr>
          <w:rFonts w:ascii="Book Antiqua" w:hAnsi="Book Antiqua" w:cs="Times New Roman"/>
        </w:rPr>
        <w:t xml:space="preserve"> A. Non-alcoholic fatty liver disease (NAFLD) and its connection with insulin resistance, dyslipidemia, atherosclerosis and coronary heart disease. </w:t>
      </w:r>
      <w:r w:rsidRPr="0010069F">
        <w:rPr>
          <w:rFonts w:ascii="Book Antiqua" w:hAnsi="Book Antiqua" w:cs="Times New Roman"/>
          <w:i/>
          <w:iCs/>
        </w:rPr>
        <w:t>Nutrients</w:t>
      </w:r>
      <w:r w:rsidRPr="0010069F">
        <w:rPr>
          <w:rFonts w:ascii="Book Antiqua" w:hAnsi="Book Antiqua" w:cs="Times New Roman"/>
        </w:rPr>
        <w:t> 2013; </w:t>
      </w:r>
      <w:r w:rsidRPr="0010069F">
        <w:rPr>
          <w:rFonts w:ascii="Book Antiqua" w:hAnsi="Book Antiqua" w:cs="Times New Roman"/>
          <w:b/>
          <w:bCs/>
        </w:rPr>
        <w:t>5</w:t>
      </w:r>
      <w:r w:rsidRPr="0010069F">
        <w:rPr>
          <w:rFonts w:ascii="Book Antiqua" w:hAnsi="Book Antiqua" w:cs="Times New Roman"/>
        </w:rPr>
        <w:t>: 1544-1560 [PMID: 23666091 DOI: 10.3390/nu5051544]</w:t>
      </w:r>
    </w:p>
    <w:p w14:paraId="1D59873E" w14:textId="1EE87944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10069F">
        <w:rPr>
          <w:rFonts w:ascii="Book Antiqua" w:hAnsi="Book Antiqua" w:cs="Times New Roman"/>
          <w:b/>
          <w:bCs/>
        </w:rPr>
        <w:t>Angulo P</w:t>
      </w:r>
      <w:r w:rsidRPr="0010069F">
        <w:rPr>
          <w:rFonts w:ascii="Book Antiqua" w:hAnsi="Book Antiqua" w:cs="Times New Roman"/>
        </w:rPr>
        <w:t>. Long-term mortality in nonalcoholic fatty liver disease: is liver histology of any prognostic significance? </w:t>
      </w:r>
      <w:r w:rsidRPr="0010069F">
        <w:rPr>
          <w:rFonts w:ascii="Book Antiqua" w:hAnsi="Book Antiqua" w:cs="Times New Roman"/>
          <w:i/>
          <w:iCs/>
        </w:rPr>
        <w:t>Hepatology</w:t>
      </w:r>
      <w:r w:rsidRPr="0010069F">
        <w:rPr>
          <w:rFonts w:ascii="Book Antiqua" w:hAnsi="Book Antiqua" w:cs="Times New Roman"/>
        </w:rPr>
        <w:t> 2010; </w:t>
      </w:r>
      <w:r w:rsidRPr="0010069F">
        <w:rPr>
          <w:rFonts w:ascii="Book Antiqua" w:hAnsi="Book Antiqua" w:cs="Times New Roman"/>
          <w:b/>
          <w:bCs/>
        </w:rPr>
        <w:t>51</w:t>
      </w:r>
      <w:r w:rsidRPr="0010069F">
        <w:rPr>
          <w:rFonts w:ascii="Book Antiqua" w:hAnsi="Book Antiqua" w:cs="Times New Roman"/>
        </w:rPr>
        <w:t>: 373-375 [PMID: 20101746 DOI: 10.1002/hep.23521]</w:t>
      </w:r>
    </w:p>
    <w:p w14:paraId="0EA61C69" w14:textId="4D82B4DF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10069F">
        <w:rPr>
          <w:rFonts w:ascii="Book Antiqua" w:hAnsi="Book Antiqua" w:cs="Times New Roman"/>
          <w:b/>
          <w:bCs/>
        </w:rPr>
        <w:t>Vernon G</w:t>
      </w:r>
      <w:r w:rsidRPr="0010069F">
        <w:rPr>
          <w:rFonts w:ascii="Book Antiqua" w:hAnsi="Book Antiqua" w:cs="Times New Roman"/>
        </w:rPr>
        <w:t xml:space="preserve">, Baranova A, </w:t>
      </w:r>
      <w:proofErr w:type="spellStart"/>
      <w:r w:rsidRPr="0010069F">
        <w:rPr>
          <w:rFonts w:ascii="Book Antiqua" w:hAnsi="Book Antiqua" w:cs="Times New Roman"/>
        </w:rPr>
        <w:t>Younossi</w:t>
      </w:r>
      <w:proofErr w:type="spellEnd"/>
      <w:r w:rsidRPr="0010069F">
        <w:rPr>
          <w:rFonts w:ascii="Book Antiqua" w:hAnsi="Book Antiqua" w:cs="Times New Roman"/>
        </w:rPr>
        <w:t xml:space="preserve"> ZM. Systematic review: the epidemiology and natural history of non-alcoholic fatty liver disease and non-alcoholic steatohepatitis in adults. </w:t>
      </w:r>
      <w:r w:rsidRPr="0010069F">
        <w:rPr>
          <w:rFonts w:ascii="Book Antiqua" w:hAnsi="Book Antiqua" w:cs="Times New Roman"/>
          <w:i/>
          <w:iCs/>
        </w:rPr>
        <w:t xml:space="preserve">Aliment </w:t>
      </w:r>
      <w:proofErr w:type="spellStart"/>
      <w:r w:rsidRPr="0010069F">
        <w:rPr>
          <w:rFonts w:ascii="Book Antiqua" w:hAnsi="Book Antiqua" w:cs="Times New Roman"/>
          <w:i/>
          <w:iCs/>
        </w:rPr>
        <w:t>Pharmacol</w:t>
      </w:r>
      <w:proofErr w:type="spellEnd"/>
      <w:r w:rsidRPr="0010069F">
        <w:rPr>
          <w:rFonts w:ascii="Book Antiqua" w:hAnsi="Book Antiqua" w:cs="Times New Roman"/>
          <w:i/>
          <w:iCs/>
        </w:rPr>
        <w:t xml:space="preserve"> </w:t>
      </w:r>
      <w:proofErr w:type="spellStart"/>
      <w:r w:rsidRPr="0010069F">
        <w:rPr>
          <w:rFonts w:ascii="Book Antiqua" w:hAnsi="Book Antiqua" w:cs="Times New Roman"/>
          <w:i/>
          <w:iCs/>
        </w:rPr>
        <w:t>Ther</w:t>
      </w:r>
      <w:proofErr w:type="spellEnd"/>
      <w:r w:rsidRPr="0010069F">
        <w:rPr>
          <w:rFonts w:ascii="Book Antiqua" w:hAnsi="Book Antiqua" w:cs="Times New Roman"/>
        </w:rPr>
        <w:t> 2011; </w:t>
      </w:r>
      <w:r w:rsidRPr="0010069F">
        <w:rPr>
          <w:rFonts w:ascii="Book Antiqua" w:hAnsi="Book Antiqua" w:cs="Times New Roman"/>
          <w:b/>
          <w:bCs/>
        </w:rPr>
        <w:t>34</w:t>
      </w:r>
      <w:r w:rsidRPr="0010069F">
        <w:rPr>
          <w:rFonts w:ascii="Book Antiqua" w:hAnsi="Book Antiqua" w:cs="Times New Roman"/>
        </w:rPr>
        <w:t>: 274-285 [PMID: 21623852 DOI: 10.1111/j.1365-2036.2011.04724.x]</w:t>
      </w:r>
    </w:p>
    <w:p w14:paraId="159C952E" w14:textId="727B9698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10069F">
        <w:rPr>
          <w:rFonts w:ascii="Book Antiqua" w:hAnsi="Book Antiqua" w:cs="Times New Roman"/>
          <w:b/>
          <w:bCs/>
        </w:rPr>
        <w:t>Charlton MR</w:t>
      </w:r>
      <w:r w:rsidRPr="0010069F">
        <w:rPr>
          <w:rFonts w:ascii="Book Antiqua" w:hAnsi="Book Antiqua" w:cs="Times New Roman"/>
        </w:rPr>
        <w:t xml:space="preserve">, Burns JM, Pedersen RA, Watt KD, </w:t>
      </w:r>
      <w:proofErr w:type="spellStart"/>
      <w:r w:rsidRPr="0010069F">
        <w:rPr>
          <w:rFonts w:ascii="Book Antiqua" w:hAnsi="Book Antiqua" w:cs="Times New Roman"/>
        </w:rPr>
        <w:t>Heimbach</w:t>
      </w:r>
      <w:proofErr w:type="spellEnd"/>
      <w:r w:rsidRPr="0010069F">
        <w:rPr>
          <w:rFonts w:ascii="Book Antiqua" w:hAnsi="Book Antiqua" w:cs="Times New Roman"/>
        </w:rPr>
        <w:t xml:space="preserve"> JK, </w:t>
      </w:r>
      <w:proofErr w:type="spellStart"/>
      <w:r w:rsidRPr="0010069F">
        <w:rPr>
          <w:rFonts w:ascii="Book Antiqua" w:hAnsi="Book Antiqua" w:cs="Times New Roman"/>
        </w:rPr>
        <w:t>Dierkhising</w:t>
      </w:r>
      <w:proofErr w:type="spellEnd"/>
      <w:r w:rsidRPr="0010069F">
        <w:rPr>
          <w:rFonts w:ascii="Book Antiqua" w:hAnsi="Book Antiqua" w:cs="Times New Roman"/>
        </w:rPr>
        <w:t xml:space="preserve"> RA. Frequency and outcomes of liver transplantation for nonalcoholic steatohepatitis in the United States. </w:t>
      </w:r>
      <w:r w:rsidRPr="0010069F">
        <w:rPr>
          <w:rFonts w:ascii="Book Antiqua" w:hAnsi="Book Antiqua" w:cs="Times New Roman"/>
          <w:i/>
          <w:iCs/>
        </w:rPr>
        <w:t>Gastroenterology</w:t>
      </w:r>
      <w:r w:rsidRPr="0010069F">
        <w:rPr>
          <w:rFonts w:ascii="Book Antiqua" w:hAnsi="Book Antiqua" w:cs="Times New Roman"/>
        </w:rPr>
        <w:t> 2011; </w:t>
      </w:r>
      <w:r w:rsidRPr="0010069F">
        <w:rPr>
          <w:rFonts w:ascii="Book Antiqua" w:hAnsi="Book Antiqua" w:cs="Times New Roman"/>
          <w:b/>
          <w:bCs/>
        </w:rPr>
        <w:t>141</w:t>
      </w:r>
      <w:r w:rsidRPr="0010069F">
        <w:rPr>
          <w:rFonts w:ascii="Book Antiqua" w:hAnsi="Book Antiqua" w:cs="Times New Roman"/>
        </w:rPr>
        <w:t>: 1249-1253 [PMID: 21726509 DOI: 10.1053/j.gastro.2011.06.061]</w:t>
      </w:r>
    </w:p>
    <w:p w14:paraId="3313BF8F" w14:textId="5F518D12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10069F">
        <w:rPr>
          <w:rFonts w:ascii="Book Antiqua" w:hAnsi="Book Antiqua" w:cs="Times New Roman"/>
          <w:b/>
          <w:bCs/>
        </w:rPr>
        <w:t>Wong RJ</w:t>
      </w:r>
      <w:r w:rsidRPr="0010069F">
        <w:rPr>
          <w:rFonts w:ascii="Book Antiqua" w:hAnsi="Book Antiqua" w:cs="Times New Roman"/>
        </w:rPr>
        <w:t xml:space="preserve">, Aguilar M, Cheung R, </w:t>
      </w:r>
      <w:proofErr w:type="spellStart"/>
      <w:r w:rsidRPr="0010069F">
        <w:rPr>
          <w:rFonts w:ascii="Book Antiqua" w:hAnsi="Book Antiqua" w:cs="Times New Roman"/>
        </w:rPr>
        <w:t>Perumpail</w:t>
      </w:r>
      <w:proofErr w:type="spellEnd"/>
      <w:r w:rsidRPr="0010069F">
        <w:rPr>
          <w:rFonts w:ascii="Book Antiqua" w:hAnsi="Book Antiqua" w:cs="Times New Roman"/>
        </w:rPr>
        <w:t xml:space="preserve"> RB, Harrison SA, </w:t>
      </w:r>
      <w:proofErr w:type="spellStart"/>
      <w:r w:rsidRPr="0010069F">
        <w:rPr>
          <w:rFonts w:ascii="Book Antiqua" w:hAnsi="Book Antiqua" w:cs="Times New Roman"/>
        </w:rPr>
        <w:t>Younossi</w:t>
      </w:r>
      <w:proofErr w:type="spellEnd"/>
      <w:r w:rsidRPr="0010069F">
        <w:rPr>
          <w:rFonts w:ascii="Book Antiqua" w:hAnsi="Book Antiqua" w:cs="Times New Roman"/>
        </w:rPr>
        <w:t xml:space="preserve"> ZM, Ahmed A. Nonalcoholic steatohepatitis is the second leading etiology of liver disease among adults awaiting liver transplantation in the United States. </w:t>
      </w:r>
      <w:r w:rsidRPr="0010069F">
        <w:rPr>
          <w:rFonts w:ascii="Book Antiqua" w:hAnsi="Book Antiqua" w:cs="Times New Roman"/>
          <w:i/>
          <w:iCs/>
        </w:rPr>
        <w:t>Gastroenterology</w:t>
      </w:r>
      <w:r w:rsidRPr="0010069F">
        <w:rPr>
          <w:rFonts w:ascii="Book Antiqua" w:hAnsi="Book Antiqua" w:cs="Times New Roman"/>
        </w:rPr>
        <w:t> 2015; </w:t>
      </w:r>
      <w:r w:rsidRPr="0010069F">
        <w:rPr>
          <w:rFonts w:ascii="Book Antiqua" w:hAnsi="Book Antiqua" w:cs="Times New Roman"/>
          <w:b/>
          <w:bCs/>
        </w:rPr>
        <w:t>148</w:t>
      </w:r>
      <w:r w:rsidRPr="0010069F">
        <w:rPr>
          <w:rFonts w:ascii="Book Antiqua" w:hAnsi="Book Antiqua" w:cs="Times New Roman"/>
        </w:rPr>
        <w:t>: 547-555 [PMID: 25461851 DOI: 10.1053/j.gastro.2014.11.039]</w:t>
      </w:r>
    </w:p>
    <w:p w14:paraId="17A88D1F" w14:textId="505A07D5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eastAsia="宋体" w:hAnsi="Book Antiqua" w:cs="Times New Roman"/>
          <w:lang w:eastAsia="zh-CN"/>
        </w:rPr>
      </w:pPr>
      <w:r w:rsidRPr="0010069F">
        <w:rPr>
          <w:rFonts w:ascii="Book Antiqua" w:hAnsi="Book Antiqua" w:cs="Times New Roman"/>
          <w:b/>
          <w:bCs/>
        </w:rPr>
        <w:lastRenderedPageBreak/>
        <w:t>Day CP</w:t>
      </w:r>
      <w:r w:rsidRPr="0010069F">
        <w:rPr>
          <w:rFonts w:ascii="Book Antiqua" w:hAnsi="Book Antiqua" w:cs="Times New Roman"/>
        </w:rPr>
        <w:t>, James OF. Steatohepatitis: a tale of two "hits"? </w:t>
      </w:r>
      <w:r w:rsidRPr="0010069F">
        <w:rPr>
          <w:rFonts w:ascii="Book Antiqua" w:hAnsi="Book Antiqua" w:cs="Times New Roman"/>
          <w:i/>
          <w:iCs/>
        </w:rPr>
        <w:t>Gastroenterology</w:t>
      </w:r>
      <w:r w:rsidRPr="0010069F">
        <w:rPr>
          <w:rFonts w:ascii="Book Antiqua" w:hAnsi="Book Antiqua" w:cs="Times New Roman"/>
        </w:rPr>
        <w:t> 1998; </w:t>
      </w:r>
      <w:r w:rsidRPr="0010069F">
        <w:rPr>
          <w:rFonts w:ascii="Book Antiqua" w:hAnsi="Book Antiqua" w:cs="Times New Roman"/>
          <w:b/>
          <w:bCs/>
        </w:rPr>
        <w:t>114</w:t>
      </w:r>
      <w:r w:rsidRPr="0010069F">
        <w:rPr>
          <w:rFonts w:ascii="Book Antiqua" w:hAnsi="Book Antiqua" w:cs="Times New Roman"/>
        </w:rPr>
        <w:t xml:space="preserve">: </w:t>
      </w:r>
      <w:r w:rsidRPr="0010069F">
        <w:rPr>
          <w:rFonts w:ascii="Book Antiqua" w:eastAsia="宋体" w:hAnsi="Book Antiqua" w:cs="Times New Roman"/>
          <w:lang w:eastAsia="zh-CN"/>
        </w:rPr>
        <w:t>842-845 [PMID: 9547102</w:t>
      </w:r>
      <w:r>
        <w:rPr>
          <w:rFonts w:ascii="Book Antiqua" w:eastAsia="宋体" w:hAnsi="Book Antiqua" w:cs="Times New Roman" w:hint="eastAsia"/>
          <w:lang w:eastAsia="zh-CN"/>
        </w:rPr>
        <w:t xml:space="preserve"> DOI: </w:t>
      </w:r>
      <w:r w:rsidR="00DE1CB1">
        <w:fldChar w:fldCharType="begin"/>
      </w:r>
      <w:r w:rsidR="00DE1CB1">
        <w:instrText xml:space="preserve"> HYPERLINK "http://dx.doi.org/10.1016/S0016-5085(98)70599-2" \t "_blank" </w:instrText>
      </w:r>
      <w:r w:rsidR="00DE1CB1">
        <w:fldChar w:fldCharType="separate"/>
      </w:r>
      <w:r w:rsidRPr="0010069F">
        <w:rPr>
          <w:rFonts w:ascii="Book Antiqua" w:eastAsia="宋体" w:hAnsi="Book Antiqua" w:cs="Times New Roman"/>
          <w:lang w:eastAsia="zh-CN"/>
        </w:rPr>
        <w:t>10.1016/S0016-5085(98)70599-2</w:t>
      </w:r>
      <w:r w:rsidR="00DE1CB1">
        <w:rPr>
          <w:rFonts w:ascii="Book Antiqua" w:eastAsia="宋体" w:hAnsi="Book Antiqua" w:cs="Times New Roman"/>
          <w:lang w:eastAsia="zh-CN"/>
        </w:rPr>
        <w:fldChar w:fldCharType="end"/>
      </w:r>
      <w:r w:rsidRPr="0010069F">
        <w:rPr>
          <w:rFonts w:ascii="Book Antiqua" w:eastAsia="宋体" w:hAnsi="Book Antiqua" w:cs="Times New Roman"/>
          <w:lang w:eastAsia="zh-CN"/>
        </w:rPr>
        <w:t xml:space="preserve">] </w:t>
      </w:r>
    </w:p>
    <w:p w14:paraId="383A8C45" w14:textId="4EFF0DFA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proofErr w:type="spellStart"/>
      <w:r w:rsidRPr="0010069F">
        <w:rPr>
          <w:rFonts w:ascii="Book Antiqua" w:hAnsi="Book Antiqua" w:cs="Times New Roman"/>
          <w:b/>
          <w:bCs/>
        </w:rPr>
        <w:t>Tilg</w:t>
      </w:r>
      <w:proofErr w:type="spellEnd"/>
      <w:r w:rsidRPr="0010069F">
        <w:rPr>
          <w:rFonts w:ascii="Book Antiqua" w:hAnsi="Book Antiqua" w:cs="Times New Roman"/>
          <w:b/>
          <w:bCs/>
        </w:rPr>
        <w:t xml:space="preserve"> H</w:t>
      </w:r>
      <w:r w:rsidRPr="0010069F">
        <w:rPr>
          <w:rFonts w:ascii="Book Antiqua" w:hAnsi="Book Antiqua" w:cs="Times New Roman"/>
        </w:rPr>
        <w:t xml:space="preserve">, </w:t>
      </w:r>
      <w:proofErr w:type="spellStart"/>
      <w:r w:rsidRPr="0010069F">
        <w:rPr>
          <w:rFonts w:ascii="Book Antiqua" w:hAnsi="Book Antiqua" w:cs="Times New Roman"/>
        </w:rPr>
        <w:t>Moschen</w:t>
      </w:r>
      <w:proofErr w:type="spellEnd"/>
      <w:r w:rsidRPr="0010069F">
        <w:rPr>
          <w:rFonts w:ascii="Book Antiqua" w:hAnsi="Book Antiqua" w:cs="Times New Roman"/>
        </w:rPr>
        <w:t xml:space="preserve"> AR. Evolution of inflammation in nonalcoholic fatty liver disease: the multiple parallel hits hypothesis. </w:t>
      </w:r>
      <w:r w:rsidRPr="0010069F">
        <w:rPr>
          <w:rFonts w:ascii="Book Antiqua" w:hAnsi="Book Antiqua" w:cs="Times New Roman"/>
          <w:i/>
          <w:iCs/>
        </w:rPr>
        <w:t>Hepatology</w:t>
      </w:r>
      <w:r w:rsidRPr="0010069F">
        <w:rPr>
          <w:rFonts w:ascii="Book Antiqua" w:hAnsi="Book Antiqua" w:cs="Times New Roman"/>
        </w:rPr>
        <w:t> 2010; </w:t>
      </w:r>
      <w:r w:rsidRPr="0010069F">
        <w:rPr>
          <w:rFonts w:ascii="Book Antiqua" w:hAnsi="Book Antiqua" w:cs="Times New Roman"/>
          <w:b/>
          <w:bCs/>
        </w:rPr>
        <w:t>52</w:t>
      </w:r>
      <w:r w:rsidRPr="0010069F">
        <w:rPr>
          <w:rFonts w:ascii="Book Antiqua" w:hAnsi="Book Antiqua" w:cs="Times New Roman"/>
        </w:rPr>
        <w:t>: 1836-1846 [PMID: 21038418 DOI: 10.1002/hep.24001]</w:t>
      </w:r>
    </w:p>
    <w:p w14:paraId="3923FAC6" w14:textId="6AB09182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10069F">
        <w:rPr>
          <w:rFonts w:ascii="Book Antiqua" w:hAnsi="Book Antiqua" w:cs="Times New Roman"/>
          <w:b/>
          <w:bCs/>
        </w:rPr>
        <w:t>Browning JD</w:t>
      </w:r>
      <w:r w:rsidRPr="0010069F">
        <w:rPr>
          <w:rFonts w:ascii="Book Antiqua" w:hAnsi="Book Antiqua" w:cs="Times New Roman"/>
        </w:rPr>
        <w:t>, Horton JD. Molecular mediators of hepatic steatosis and liver injury. </w:t>
      </w:r>
      <w:r w:rsidRPr="0010069F">
        <w:rPr>
          <w:rFonts w:ascii="Book Antiqua" w:hAnsi="Book Antiqua" w:cs="Times New Roman"/>
          <w:i/>
          <w:iCs/>
        </w:rPr>
        <w:t xml:space="preserve">J </w:t>
      </w:r>
      <w:proofErr w:type="spellStart"/>
      <w:r w:rsidRPr="0010069F">
        <w:rPr>
          <w:rFonts w:ascii="Book Antiqua" w:hAnsi="Book Antiqua" w:cs="Times New Roman"/>
          <w:i/>
          <w:iCs/>
        </w:rPr>
        <w:t>Clin</w:t>
      </w:r>
      <w:proofErr w:type="spellEnd"/>
      <w:r w:rsidRPr="0010069F">
        <w:rPr>
          <w:rFonts w:ascii="Book Antiqua" w:hAnsi="Book Antiqua" w:cs="Times New Roman"/>
          <w:i/>
          <w:iCs/>
        </w:rPr>
        <w:t xml:space="preserve"> Invest</w:t>
      </w:r>
      <w:r w:rsidRPr="0010069F">
        <w:rPr>
          <w:rFonts w:ascii="Book Antiqua" w:hAnsi="Book Antiqua" w:cs="Times New Roman"/>
        </w:rPr>
        <w:t> 2004; </w:t>
      </w:r>
      <w:r w:rsidRPr="0010069F">
        <w:rPr>
          <w:rFonts w:ascii="Book Antiqua" w:hAnsi="Book Antiqua" w:cs="Times New Roman"/>
          <w:b/>
          <w:bCs/>
        </w:rPr>
        <w:t>114</w:t>
      </w:r>
      <w:r w:rsidRPr="0010069F">
        <w:rPr>
          <w:rFonts w:ascii="Book Antiqua" w:hAnsi="Book Antiqua" w:cs="Times New Roman"/>
        </w:rPr>
        <w:t>: 147-152 [PMID: 15254578 DOI: 10.1172/JCI22422]</w:t>
      </w:r>
    </w:p>
    <w:p w14:paraId="34585140" w14:textId="5BC60127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proofErr w:type="spellStart"/>
      <w:r w:rsidRPr="0010069F">
        <w:rPr>
          <w:rFonts w:ascii="Book Antiqua" w:hAnsi="Book Antiqua" w:cs="Times New Roman"/>
          <w:b/>
          <w:bCs/>
        </w:rPr>
        <w:t>Azzout-Marniche</w:t>
      </w:r>
      <w:proofErr w:type="spellEnd"/>
      <w:r w:rsidRPr="0010069F">
        <w:rPr>
          <w:rFonts w:ascii="Book Antiqua" w:hAnsi="Book Antiqua" w:cs="Times New Roman"/>
          <w:b/>
          <w:bCs/>
        </w:rPr>
        <w:t xml:space="preserve"> D</w:t>
      </w:r>
      <w:r w:rsidRPr="0010069F">
        <w:rPr>
          <w:rFonts w:ascii="Book Antiqua" w:hAnsi="Book Antiqua" w:cs="Times New Roman"/>
        </w:rPr>
        <w:t xml:space="preserve">, </w:t>
      </w:r>
      <w:proofErr w:type="spellStart"/>
      <w:r w:rsidRPr="0010069F">
        <w:rPr>
          <w:rFonts w:ascii="Book Antiqua" w:hAnsi="Book Antiqua" w:cs="Times New Roman"/>
        </w:rPr>
        <w:t>Bécard</w:t>
      </w:r>
      <w:proofErr w:type="spellEnd"/>
      <w:r w:rsidRPr="0010069F">
        <w:rPr>
          <w:rFonts w:ascii="Book Antiqua" w:hAnsi="Book Antiqua" w:cs="Times New Roman"/>
        </w:rPr>
        <w:t xml:space="preserve"> D, </w:t>
      </w:r>
      <w:proofErr w:type="spellStart"/>
      <w:r w:rsidRPr="0010069F">
        <w:rPr>
          <w:rFonts w:ascii="Book Antiqua" w:hAnsi="Book Antiqua" w:cs="Times New Roman"/>
        </w:rPr>
        <w:t>Guichard</w:t>
      </w:r>
      <w:proofErr w:type="spellEnd"/>
      <w:r w:rsidRPr="0010069F">
        <w:rPr>
          <w:rFonts w:ascii="Book Antiqua" w:hAnsi="Book Antiqua" w:cs="Times New Roman"/>
        </w:rPr>
        <w:t xml:space="preserve"> C, </w:t>
      </w:r>
      <w:proofErr w:type="spellStart"/>
      <w:r w:rsidRPr="0010069F">
        <w:rPr>
          <w:rFonts w:ascii="Book Antiqua" w:hAnsi="Book Antiqua" w:cs="Times New Roman"/>
        </w:rPr>
        <w:t>Foretz</w:t>
      </w:r>
      <w:proofErr w:type="spellEnd"/>
      <w:r w:rsidRPr="0010069F">
        <w:rPr>
          <w:rFonts w:ascii="Book Antiqua" w:hAnsi="Book Antiqua" w:cs="Times New Roman"/>
        </w:rPr>
        <w:t xml:space="preserve"> M, </w:t>
      </w:r>
      <w:proofErr w:type="spellStart"/>
      <w:r w:rsidRPr="0010069F">
        <w:rPr>
          <w:rFonts w:ascii="Book Antiqua" w:hAnsi="Book Antiqua" w:cs="Times New Roman"/>
        </w:rPr>
        <w:t>Ferré</w:t>
      </w:r>
      <w:proofErr w:type="spellEnd"/>
      <w:r w:rsidRPr="0010069F">
        <w:rPr>
          <w:rFonts w:ascii="Book Antiqua" w:hAnsi="Book Antiqua" w:cs="Times New Roman"/>
        </w:rPr>
        <w:t xml:space="preserve"> P, </w:t>
      </w:r>
      <w:proofErr w:type="spellStart"/>
      <w:r w:rsidRPr="0010069F">
        <w:rPr>
          <w:rFonts w:ascii="Book Antiqua" w:hAnsi="Book Antiqua" w:cs="Times New Roman"/>
        </w:rPr>
        <w:t>Foufelle</w:t>
      </w:r>
      <w:proofErr w:type="spellEnd"/>
      <w:r w:rsidRPr="0010069F">
        <w:rPr>
          <w:rFonts w:ascii="Book Antiqua" w:hAnsi="Book Antiqua" w:cs="Times New Roman"/>
        </w:rPr>
        <w:t xml:space="preserve"> F. Insulin effects on sterol regulatory-element-binding protein-1c (SREBP-1c) transcriptional activity in rat hepatocytes. </w:t>
      </w:r>
      <w:proofErr w:type="spellStart"/>
      <w:r w:rsidRPr="0010069F">
        <w:rPr>
          <w:rFonts w:ascii="Book Antiqua" w:hAnsi="Book Antiqua" w:cs="Times New Roman"/>
          <w:i/>
          <w:iCs/>
        </w:rPr>
        <w:t>Biochem</w:t>
      </w:r>
      <w:proofErr w:type="spellEnd"/>
      <w:r w:rsidRPr="0010069F">
        <w:rPr>
          <w:rFonts w:ascii="Book Antiqua" w:hAnsi="Book Antiqua" w:cs="Times New Roman"/>
          <w:i/>
          <w:iCs/>
        </w:rPr>
        <w:t xml:space="preserve"> J</w:t>
      </w:r>
      <w:r w:rsidRPr="0010069F">
        <w:rPr>
          <w:rFonts w:ascii="Book Antiqua" w:hAnsi="Book Antiqua" w:cs="Times New Roman"/>
        </w:rPr>
        <w:t> 2000; </w:t>
      </w:r>
      <w:r w:rsidRPr="0010069F">
        <w:rPr>
          <w:rFonts w:ascii="Book Antiqua" w:hAnsi="Book Antiqua" w:cs="Times New Roman"/>
          <w:b/>
          <w:bCs/>
        </w:rPr>
        <w:t>350 Pt 2</w:t>
      </w:r>
      <w:r w:rsidRPr="0010069F">
        <w:rPr>
          <w:rFonts w:ascii="Book Antiqua" w:hAnsi="Book Antiqua" w:cs="Times New Roman"/>
        </w:rPr>
        <w:t>: 389-393 [PMID: 10947952</w:t>
      </w:r>
      <w:r w:rsidR="00AB3956">
        <w:rPr>
          <w:rFonts w:ascii="Book Antiqua" w:eastAsia="宋体" w:hAnsi="Book Antiqua" w:cs="Times New Roman" w:hint="eastAsia"/>
          <w:lang w:eastAsia="zh-CN"/>
        </w:rPr>
        <w:t xml:space="preserve"> DOI: </w:t>
      </w:r>
      <w:r w:rsidR="00AB3956" w:rsidRPr="00AB3956">
        <w:rPr>
          <w:rFonts w:ascii="Book Antiqua" w:hAnsi="Book Antiqua" w:cs="Times New Roman"/>
        </w:rPr>
        <w:t>10.1042/bj3500389</w:t>
      </w:r>
      <w:r w:rsidRPr="0010069F">
        <w:rPr>
          <w:rFonts w:ascii="Book Antiqua" w:hAnsi="Book Antiqua" w:cs="Times New Roman"/>
        </w:rPr>
        <w:t>]</w:t>
      </w:r>
    </w:p>
    <w:p w14:paraId="3B31DD7D" w14:textId="721A914A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proofErr w:type="spellStart"/>
      <w:r w:rsidRPr="0010069F">
        <w:rPr>
          <w:rFonts w:ascii="Book Antiqua" w:hAnsi="Book Antiqua" w:cs="Times New Roman"/>
          <w:b/>
          <w:bCs/>
        </w:rPr>
        <w:t>Fon</w:t>
      </w:r>
      <w:proofErr w:type="spellEnd"/>
      <w:r w:rsidRPr="0010069F">
        <w:rPr>
          <w:rFonts w:ascii="Book Antiqua" w:hAnsi="Book Antiqua" w:cs="Times New Roman"/>
          <w:b/>
          <w:bCs/>
        </w:rPr>
        <w:t xml:space="preserve"> </w:t>
      </w:r>
      <w:proofErr w:type="spellStart"/>
      <w:r w:rsidRPr="0010069F">
        <w:rPr>
          <w:rFonts w:ascii="Book Antiqua" w:hAnsi="Book Antiqua" w:cs="Times New Roman"/>
          <w:b/>
          <w:bCs/>
        </w:rPr>
        <w:t>Tacer</w:t>
      </w:r>
      <w:proofErr w:type="spellEnd"/>
      <w:r w:rsidRPr="0010069F">
        <w:rPr>
          <w:rFonts w:ascii="Book Antiqua" w:hAnsi="Book Antiqua" w:cs="Times New Roman"/>
          <w:b/>
          <w:bCs/>
        </w:rPr>
        <w:t xml:space="preserve"> K</w:t>
      </w:r>
      <w:r w:rsidRPr="0010069F">
        <w:rPr>
          <w:rFonts w:ascii="Book Antiqua" w:hAnsi="Book Antiqua" w:cs="Times New Roman"/>
        </w:rPr>
        <w:t xml:space="preserve">, </w:t>
      </w:r>
      <w:proofErr w:type="spellStart"/>
      <w:r w:rsidRPr="0010069F">
        <w:rPr>
          <w:rFonts w:ascii="Book Antiqua" w:hAnsi="Book Antiqua" w:cs="Times New Roman"/>
        </w:rPr>
        <w:t>Rozman</w:t>
      </w:r>
      <w:proofErr w:type="spellEnd"/>
      <w:r w:rsidRPr="0010069F">
        <w:rPr>
          <w:rFonts w:ascii="Book Antiqua" w:hAnsi="Book Antiqua" w:cs="Times New Roman"/>
        </w:rPr>
        <w:t xml:space="preserve"> D. Nonalcoholic Fatty liver disease: focus on lipoprotein and lipid deregulation. </w:t>
      </w:r>
      <w:r w:rsidRPr="0010069F">
        <w:rPr>
          <w:rFonts w:ascii="Book Antiqua" w:hAnsi="Book Antiqua" w:cs="Times New Roman"/>
          <w:i/>
          <w:iCs/>
        </w:rPr>
        <w:t>J Lipids</w:t>
      </w:r>
      <w:r w:rsidRPr="0010069F">
        <w:rPr>
          <w:rFonts w:ascii="Book Antiqua" w:hAnsi="Book Antiqua" w:cs="Times New Roman"/>
        </w:rPr>
        <w:t> 2011; </w:t>
      </w:r>
      <w:r w:rsidRPr="0010069F">
        <w:rPr>
          <w:rFonts w:ascii="Book Antiqua" w:hAnsi="Book Antiqua" w:cs="Times New Roman"/>
          <w:b/>
          <w:bCs/>
        </w:rPr>
        <w:t>2011</w:t>
      </w:r>
      <w:r w:rsidRPr="0010069F">
        <w:rPr>
          <w:rFonts w:ascii="Book Antiqua" w:hAnsi="Book Antiqua" w:cs="Times New Roman"/>
        </w:rPr>
        <w:t>: 783976 [PMID: 21773052 DOI: 10.1155/2011/783976]</w:t>
      </w:r>
    </w:p>
    <w:p w14:paraId="030AEB11" w14:textId="38E9A55E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proofErr w:type="spellStart"/>
      <w:r w:rsidRPr="0010069F">
        <w:rPr>
          <w:rFonts w:ascii="Book Antiqua" w:hAnsi="Book Antiqua" w:cs="Times New Roman"/>
          <w:b/>
          <w:bCs/>
        </w:rPr>
        <w:t>Farhadi</w:t>
      </w:r>
      <w:proofErr w:type="spellEnd"/>
      <w:r w:rsidRPr="0010069F">
        <w:rPr>
          <w:rFonts w:ascii="Book Antiqua" w:hAnsi="Book Antiqua" w:cs="Times New Roman"/>
          <w:b/>
          <w:bCs/>
        </w:rPr>
        <w:t xml:space="preserve"> A</w:t>
      </w:r>
      <w:r w:rsidRPr="0010069F">
        <w:rPr>
          <w:rFonts w:ascii="Book Antiqua" w:hAnsi="Book Antiqua" w:cs="Times New Roman"/>
        </w:rPr>
        <w:t xml:space="preserve">, </w:t>
      </w:r>
      <w:proofErr w:type="spellStart"/>
      <w:r w:rsidRPr="0010069F">
        <w:rPr>
          <w:rFonts w:ascii="Book Antiqua" w:hAnsi="Book Antiqua" w:cs="Times New Roman"/>
        </w:rPr>
        <w:t>Gundlapalli</w:t>
      </w:r>
      <w:proofErr w:type="spellEnd"/>
      <w:r w:rsidRPr="0010069F">
        <w:rPr>
          <w:rFonts w:ascii="Book Antiqua" w:hAnsi="Book Antiqua" w:cs="Times New Roman"/>
        </w:rPr>
        <w:t xml:space="preserve"> S, Shaikh M, </w:t>
      </w:r>
      <w:proofErr w:type="spellStart"/>
      <w:r w:rsidRPr="0010069F">
        <w:rPr>
          <w:rFonts w:ascii="Book Antiqua" w:hAnsi="Book Antiqua" w:cs="Times New Roman"/>
        </w:rPr>
        <w:t>Frantzides</w:t>
      </w:r>
      <w:proofErr w:type="spellEnd"/>
      <w:r w:rsidRPr="0010069F">
        <w:rPr>
          <w:rFonts w:ascii="Book Antiqua" w:hAnsi="Book Antiqua" w:cs="Times New Roman"/>
        </w:rPr>
        <w:t xml:space="preserve"> C, Harrell L, </w:t>
      </w:r>
      <w:proofErr w:type="spellStart"/>
      <w:r w:rsidRPr="0010069F">
        <w:rPr>
          <w:rFonts w:ascii="Book Antiqua" w:hAnsi="Book Antiqua" w:cs="Times New Roman"/>
        </w:rPr>
        <w:t>Kwasny</w:t>
      </w:r>
      <w:proofErr w:type="spellEnd"/>
      <w:r w:rsidRPr="0010069F">
        <w:rPr>
          <w:rFonts w:ascii="Book Antiqua" w:hAnsi="Book Antiqua" w:cs="Times New Roman"/>
        </w:rPr>
        <w:t xml:space="preserve"> MM, </w:t>
      </w:r>
      <w:proofErr w:type="spellStart"/>
      <w:r w:rsidRPr="0010069F">
        <w:rPr>
          <w:rFonts w:ascii="Book Antiqua" w:hAnsi="Book Antiqua" w:cs="Times New Roman"/>
        </w:rPr>
        <w:t>Keshavarzian</w:t>
      </w:r>
      <w:proofErr w:type="spellEnd"/>
      <w:r w:rsidRPr="0010069F">
        <w:rPr>
          <w:rFonts w:ascii="Book Antiqua" w:hAnsi="Book Antiqua" w:cs="Times New Roman"/>
        </w:rPr>
        <w:t xml:space="preserve"> A. Susceptibility to gut leakiness: a possible mechanism for </w:t>
      </w:r>
      <w:proofErr w:type="spellStart"/>
      <w:r w:rsidRPr="0010069F">
        <w:rPr>
          <w:rFonts w:ascii="Book Antiqua" w:hAnsi="Book Antiqua" w:cs="Times New Roman"/>
        </w:rPr>
        <w:t>endotoxaemia</w:t>
      </w:r>
      <w:proofErr w:type="spellEnd"/>
      <w:r w:rsidRPr="0010069F">
        <w:rPr>
          <w:rFonts w:ascii="Book Antiqua" w:hAnsi="Book Antiqua" w:cs="Times New Roman"/>
        </w:rPr>
        <w:t xml:space="preserve"> in non-alcoholic steatohepatitis. </w:t>
      </w:r>
      <w:r w:rsidRPr="0010069F">
        <w:rPr>
          <w:rFonts w:ascii="Book Antiqua" w:hAnsi="Book Antiqua" w:cs="Times New Roman"/>
          <w:i/>
          <w:iCs/>
        </w:rPr>
        <w:t xml:space="preserve">Liver </w:t>
      </w:r>
      <w:proofErr w:type="spellStart"/>
      <w:r w:rsidRPr="0010069F">
        <w:rPr>
          <w:rFonts w:ascii="Book Antiqua" w:hAnsi="Book Antiqua" w:cs="Times New Roman"/>
          <w:i/>
          <w:iCs/>
        </w:rPr>
        <w:t>Int</w:t>
      </w:r>
      <w:proofErr w:type="spellEnd"/>
      <w:r w:rsidRPr="0010069F">
        <w:rPr>
          <w:rFonts w:ascii="Book Antiqua" w:hAnsi="Book Antiqua" w:cs="Times New Roman"/>
        </w:rPr>
        <w:t> 2008; </w:t>
      </w:r>
      <w:r w:rsidRPr="0010069F">
        <w:rPr>
          <w:rFonts w:ascii="Book Antiqua" w:hAnsi="Book Antiqua" w:cs="Times New Roman"/>
          <w:b/>
          <w:bCs/>
        </w:rPr>
        <w:t>28</w:t>
      </w:r>
      <w:r w:rsidRPr="0010069F">
        <w:rPr>
          <w:rFonts w:ascii="Book Antiqua" w:hAnsi="Book Antiqua" w:cs="Times New Roman"/>
        </w:rPr>
        <w:t>: 1026-1033 [PMID: 18397235 DOI: 10.1111/j.1478-3231.2008.01723.x]</w:t>
      </w:r>
    </w:p>
    <w:p w14:paraId="54E898CE" w14:textId="2B3657EA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10069F">
        <w:rPr>
          <w:rFonts w:ascii="Book Antiqua" w:hAnsi="Book Antiqua" w:cs="Times New Roman"/>
          <w:b/>
          <w:bCs/>
        </w:rPr>
        <w:t>Yang SQ</w:t>
      </w:r>
      <w:r w:rsidRPr="0010069F">
        <w:rPr>
          <w:rFonts w:ascii="Book Antiqua" w:hAnsi="Book Antiqua" w:cs="Times New Roman"/>
        </w:rPr>
        <w:t>, Lin HZ, Lane MD, Clemens M, Diehl AM. Obesity increases sensitivity to endotoxin liver injury: implications for the pathogenesis of steatohepatitis. </w:t>
      </w:r>
      <w:r w:rsidRPr="0010069F">
        <w:rPr>
          <w:rFonts w:ascii="Book Antiqua" w:hAnsi="Book Antiqua" w:cs="Times New Roman"/>
          <w:i/>
          <w:iCs/>
        </w:rPr>
        <w:t xml:space="preserve">Proc Natl </w:t>
      </w:r>
      <w:proofErr w:type="spellStart"/>
      <w:r w:rsidRPr="0010069F">
        <w:rPr>
          <w:rFonts w:ascii="Book Antiqua" w:hAnsi="Book Antiqua" w:cs="Times New Roman"/>
          <w:i/>
          <w:iCs/>
        </w:rPr>
        <w:t>Acad</w:t>
      </w:r>
      <w:proofErr w:type="spellEnd"/>
      <w:r w:rsidRPr="0010069F">
        <w:rPr>
          <w:rFonts w:ascii="Book Antiqua" w:hAnsi="Book Antiqua" w:cs="Times New Roman"/>
          <w:i/>
          <w:iCs/>
        </w:rPr>
        <w:t xml:space="preserve"> </w:t>
      </w:r>
      <w:proofErr w:type="spellStart"/>
      <w:r w:rsidRPr="0010069F">
        <w:rPr>
          <w:rFonts w:ascii="Book Antiqua" w:hAnsi="Book Antiqua" w:cs="Times New Roman"/>
          <w:i/>
          <w:iCs/>
        </w:rPr>
        <w:t>Sci</w:t>
      </w:r>
      <w:proofErr w:type="spellEnd"/>
      <w:r w:rsidRPr="0010069F">
        <w:rPr>
          <w:rFonts w:ascii="Book Antiqua" w:hAnsi="Book Antiqua" w:cs="Times New Roman"/>
          <w:i/>
          <w:iCs/>
        </w:rPr>
        <w:t xml:space="preserve"> U S A</w:t>
      </w:r>
      <w:r w:rsidRPr="0010069F">
        <w:rPr>
          <w:rFonts w:ascii="Book Antiqua" w:hAnsi="Book Antiqua" w:cs="Times New Roman"/>
        </w:rPr>
        <w:t> 1997; </w:t>
      </w:r>
      <w:r w:rsidRPr="0010069F">
        <w:rPr>
          <w:rFonts w:ascii="Book Antiqua" w:hAnsi="Book Antiqua" w:cs="Times New Roman"/>
          <w:b/>
          <w:bCs/>
        </w:rPr>
        <w:t>94</w:t>
      </w:r>
      <w:r w:rsidRPr="0010069F">
        <w:rPr>
          <w:rFonts w:ascii="Book Antiqua" w:hAnsi="Book Antiqua" w:cs="Times New Roman"/>
        </w:rPr>
        <w:t>: 2557-2562 [PMID: 9122234</w:t>
      </w:r>
      <w:r w:rsidR="002A4B41">
        <w:rPr>
          <w:rFonts w:ascii="Book Antiqua" w:eastAsia="宋体" w:hAnsi="Book Antiqua" w:cs="Times New Roman" w:hint="eastAsia"/>
          <w:lang w:eastAsia="zh-CN"/>
        </w:rPr>
        <w:t xml:space="preserve"> DOI: </w:t>
      </w:r>
      <w:r w:rsidR="00DE1CB1">
        <w:fldChar w:fldCharType="begin"/>
      </w:r>
      <w:r w:rsidR="00DE1CB1">
        <w:instrText xml:space="preserve"> HYPERLINK "http://dx.doi.org/10.1073/pnas.94.6.2557" \t "_blank" </w:instrText>
      </w:r>
      <w:r w:rsidR="00DE1CB1">
        <w:fldChar w:fldCharType="separate"/>
      </w:r>
      <w:r w:rsidR="002A4B41" w:rsidRPr="002A4B41">
        <w:rPr>
          <w:rFonts w:ascii="Book Antiqua" w:eastAsia="宋体" w:hAnsi="Book Antiqua" w:cs="Times New Roman"/>
          <w:lang w:eastAsia="zh-CN"/>
        </w:rPr>
        <w:t>10.1073/pnas.94.6.2557</w:t>
      </w:r>
      <w:r w:rsidR="00DE1CB1">
        <w:rPr>
          <w:rFonts w:ascii="Book Antiqua" w:eastAsia="宋体" w:hAnsi="Book Antiqua" w:cs="Times New Roman"/>
          <w:lang w:eastAsia="zh-CN"/>
        </w:rPr>
        <w:fldChar w:fldCharType="end"/>
      </w:r>
      <w:r w:rsidRPr="002A4B41">
        <w:rPr>
          <w:rFonts w:ascii="Book Antiqua" w:eastAsia="宋体" w:hAnsi="Book Antiqua" w:cs="Times New Roman"/>
          <w:lang w:eastAsia="zh-CN"/>
        </w:rPr>
        <w:t>]</w:t>
      </w:r>
    </w:p>
    <w:p w14:paraId="7A3B086D" w14:textId="253BF2F9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proofErr w:type="spellStart"/>
      <w:r w:rsidRPr="0010069F">
        <w:rPr>
          <w:rFonts w:ascii="Book Antiqua" w:hAnsi="Book Antiqua" w:cs="Times New Roman"/>
          <w:b/>
          <w:bCs/>
        </w:rPr>
        <w:t>Saberi</w:t>
      </w:r>
      <w:proofErr w:type="spellEnd"/>
      <w:r w:rsidRPr="0010069F">
        <w:rPr>
          <w:rFonts w:ascii="Book Antiqua" w:hAnsi="Book Antiqua" w:cs="Times New Roman"/>
          <w:b/>
          <w:bCs/>
        </w:rPr>
        <w:t xml:space="preserve"> M</w:t>
      </w:r>
      <w:r w:rsidRPr="0010069F">
        <w:rPr>
          <w:rFonts w:ascii="Book Antiqua" w:hAnsi="Book Antiqua" w:cs="Times New Roman"/>
        </w:rPr>
        <w:t xml:space="preserve">, Woods NB, de Luca C, Schenk S, Lu JC, </w:t>
      </w:r>
      <w:proofErr w:type="spellStart"/>
      <w:r w:rsidRPr="0010069F">
        <w:rPr>
          <w:rFonts w:ascii="Book Antiqua" w:hAnsi="Book Antiqua" w:cs="Times New Roman"/>
        </w:rPr>
        <w:t>Bandyopadhyay</w:t>
      </w:r>
      <w:proofErr w:type="spellEnd"/>
      <w:r w:rsidRPr="0010069F">
        <w:rPr>
          <w:rFonts w:ascii="Book Antiqua" w:hAnsi="Book Antiqua" w:cs="Times New Roman"/>
        </w:rPr>
        <w:t xml:space="preserve"> G, </w:t>
      </w:r>
      <w:proofErr w:type="spellStart"/>
      <w:r w:rsidRPr="0010069F">
        <w:rPr>
          <w:rFonts w:ascii="Book Antiqua" w:hAnsi="Book Antiqua" w:cs="Times New Roman"/>
        </w:rPr>
        <w:t>Verma</w:t>
      </w:r>
      <w:proofErr w:type="spellEnd"/>
      <w:r w:rsidRPr="0010069F">
        <w:rPr>
          <w:rFonts w:ascii="Book Antiqua" w:hAnsi="Book Antiqua" w:cs="Times New Roman"/>
        </w:rPr>
        <w:t xml:space="preserve"> IM, </w:t>
      </w:r>
      <w:proofErr w:type="spellStart"/>
      <w:r w:rsidRPr="0010069F">
        <w:rPr>
          <w:rFonts w:ascii="Book Antiqua" w:hAnsi="Book Antiqua" w:cs="Times New Roman"/>
        </w:rPr>
        <w:t>Olefsky</w:t>
      </w:r>
      <w:proofErr w:type="spellEnd"/>
      <w:r w:rsidRPr="0010069F">
        <w:rPr>
          <w:rFonts w:ascii="Book Antiqua" w:hAnsi="Book Antiqua" w:cs="Times New Roman"/>
        </w:rPr>
        <w:t xml:space="preserve"> JM. Hematopoietic cell-specific deletion of toll-like receptor 4 ameliorates hepatic and adipose tissue insulin resistance in high-fat-fed mice. </w:t>
      </w:r>
      <w:r w:rsidRPr="0010069F">
        <w:rPr>
          <w:rFonts w:ascii="Book Antiqua" w:hAnsi="Book Antiqua" w:cs="Times New Roman"/>
          <w:i/>
          <w:iCs/>
        </w:rPr>
        <w:t xml:space="preserve">Cell </w:t>
      </w:r>
      <w:proofErr w:type="spellStart"/>
      <w:r w:rsidRPr="0010069F">
        <w:rPr>
          <w:rFonts w:ascii="Book Antiqua" w:hAnsi="Book Antiqua" w:cs="Times New Roman"/>
          <w:i/>
          <w:iCs/>
        </w:rPr>
        <w:t>Metab</w:t>
      </w:r>
      <w:proofErr w:type="spellEnd"/>
      <w:r w:rsidRPr="0010069F">
        <w:rPr>
          <w:rFonts w:ascii="Book Antiqua" w:hAnsi="Book Antiqua" w:cs="Times New Roman"/>
        </w:rPr>
        <w:t> 2009; </w:t>
      </w:r>
      <w:r w:rsidRPr="0010069F">
        <w:rPr>
          <w:rFonts w:ascii="Book Antiqua" w:hAnsi="Book Antiqua" w:cs="Times New Roman"/>
          <w:b/>
          <w:bCs/>
        </w:rPr>
        <w:t>10</w:t>
      </w:r>
      <w:r w:rsidRPr="0010069F">
        <w:rPr>
          <w:rFonts w:ascii="Book Antiqua" w:hAnsi="Book Antiqua" w:cs="Times New Roman"/>
        </w:rPr>
        <w:t>: 419-429 [PMID: 19883619 DOI: 10.1016/j.cmet.2009.09.006]</w:t>
      </w:r>
    </w:p>
    <w:p w14:paraId="45BF3C87" w14:textId="1C790DCD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10069F">
        <w:rPr>
          <w:rFonts w:ascii="Book Antiqua" w:hAnsi="Book Antiqua" w:cs="Times New Roman"/>
          <w:b/>
          <w:bCs/>
        </w:rPr>
        <w:t>Rivera CA</w:t>
      </w:r>
      <w:r w:rsidRPr="0010069F">
        <w:rPr>
          <w:rFonts w:ascii="Book Antiqua" w:hAnsi="Book Antiqua" w:cs="Times New Roman"/>
        </w:rPr>
        <w:t xml:space="preserve">, </w:t>
      </w:r>
      <w:proofErr w:type="spellStart"/>
      <w:r w:rsidRPr="0010069F">
        <w:rPr>
          <w:rFonts w:ascii="Book Antiqua" w:hAnsi="Book Antiqua" w:cs="Times New Roman"/>
        </w:rPr>
        <w:t>Adegboyega</w:t>
      </w:r>
      <w:proofErr w:type="spellEnd"/>
      <w:r w:rsidRPr="0010069F">
        <w:rPr>
          <w:rFonts w:ascii="Book Antiqua" w:hAnsi="Book Antiqua" w:cs="Times New Roman"/>
        </w:rPr>
        <w:t xml:space="preserve"> P, van </w:t>
      </w:r>
      <w:proofErr w:type="spellStart"/>
      <w:r w:rsidRPr="0010069F">
        <w:rPr>
          <w:rFonts w:ascii="Book Antiqua" w:hAnsi="Book Antiqua" w:cs="Times New Roman"/>
        </w:rPr>
        <w:t>Rooijen</w:t>
      </w:r>
      <w:proofErr w:type="spellEnd"/>
      <w:r w:rsidRPr="0010069F">
        <w:rPr>
          <w:rFonts w:ascii="Book Antiqua" w:hAnsi="Book Antiqua" w:cs="Times New Roman"/>
        </w:rPr>
        <w:t xml:space="preserve"> N, </w:t>
      </w:r>
      <w:proofErr w:type="spellStart"/>
      <w:r w:rsidRPr="0010069F">
        <w:rPr>
          <w:rFonts w:ascii="Book Antiqua" w:hAnsi="Book Antiqua" w:cs="Times New Roman"/>
        </w:rPr>
        <w:t>Tagalicud</w:t>
      </w:r>
      <w:proofErr w:type="spellEnd"/>
      <w:r w:rsidRPr="0010069F">
        <w:rPr>
          <w:rFonts w:ascii="Book Antiqua" w:hAnsi="Book Antiqua" w:cs="Times New Roman"/>
        </w:rPr>
        <w:t xml:space="preserve"> A, Allman M, Wallace M. Toll-like receptor-4 signaling and </w:t>
      </w:r>
      <w:proofErr w:type="spellStart"/>
      <w:r w:rsidRPr="0010069F">
        <w:rPr>
          <w:rFonts w:ascii="Book Antiqua" w:hAnsi="Book Antiqua" w:cs="Times New Roman"/>
        </w:rPr>
        <w:t>Kupffer</w:t>
      </w:r>
      <w:proofErr w:type="spellEnd"/>
      <w:r w:rsidRPr="0010069F">
        <w:rPr>
          <w:rFonts w:ascii="Book Antiqua" w:hAnsi="Book Antiqua" w:cs="Times New Roman"/>
        </w:rPr>
        <w:t xml:space="preserve"> cells play pivotal roles in the pathogenesis of non-alcoholic steatohepatitis. </w:t>
      </w:r>
      <w:r w:rsidRPr="0010069F">
        <w:rPr>
          <w:rFonts w:ascii="Book Antiqua" w:hAnsi="Book Antiqua" w:cs="Times New Roman"/>
          <w:i/>
          <w:iCs/>
        </w:rPr>
        <w:t xml:space="preserve">J </w:t>
      </w:r>
      <w:proofErr w:type="spellStart"/>
      <w:r w:rsidRPr="0010069F">
        <w:rPr>
          <w:rFonts w:ascii="Book Antiqua" w:hAnsi="Book Antiqua" w:cs="Times New Roman"/>
          <w:i/>
          <w:iCs/>
        </w:rPr>
        <w:t>Hepatol</w:t>
      </w:r>
      <w:proofErr w:type="spellEnd"/>
      <w:r w:rsidRPr="0010069F">
        <w:rPr>
          <w:rFonts w:ascii="Book Antiqua" w:hAnsi="Book Antiqua" w:cs="Times New Roman"/>
        </w:rPr>
        <w:t> 2007; </w:t>
      </w:r>
      <w:r w:rsidRPr="0010069F">
        <w:rPr>
          <w:rFonts w:ascii="Book Antiqua" w:hAnsi="Book Antiqua" w:cs="Times New Roman"/>
          <w:b/>
          <w:bCs/>
        </w:rPr>
        <w:t>47</w:t>
      </w:r>
      <w:r w:rsidRPr="0010069F">
        <w:rPr>
          <w:rFonts w:ascii="Book Antiqua" w:hAnsi="Book Antiqua" w:cs="Times New Roman"/>
        </w:rPr>
        <w:t>: 571-579 [PMID: 17644211 DOI: 10.1016/j.jhep.2007.04.019]</w:t>
      </w:r>
    </w:p>
    <w:p w14:paraId="5481D558" w14:textId="15431D64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10069F">
        <w:rPr>
          <w:rFonts w:ascii="Book Antiqua" w:hAnsi="Book Antiqua" w:cs="Times New Roman"/>
          <w:b/>
          <w:bCs/>
        </w:rPr>
        <w:lastRenderedPageBreak/>
        <w:t>Miura K</w:t>
      </w:r>
      <w:r w:rsidRPr="0010069F">
        <w:rPr>
          <w:rFonts w:ascii="Book Antiqua" w:hAnsi="Book Antiqua" w:cs="Times New Roman"/>
        </w:rPr>
        <w:t xml:space="preserve">, Kodama Y, </w:t>
      </w:r>
      <w:proofErr w:type="spellStart"/>
      <w:r w:rsidRPr="0010069F">
        <w:rPr>
          <w:rFonts w:ascii="Book Antiqua" w:hAnsi="Book Antiqua" w:cs="Times New Roman"/>
        </w:rPr>
        <w:t>Inokuchi</w:t>
      </w:r>
      <w:proofErr w:type="spellEnd"/>
      <w:r w:rsidRPr="0010069F">
        <w:rPr>
          <w:rFonts w:ascii="Book Antiqua" w:hAnsi="Book Antiqua" w:cs="Times New Roman"/>
        </w:rPr>
        <w:t xml:space="preserve"> S, </w:t>
      </w:r>
      <w:proofErr w:type="spellStart"/>
      <w:r w:rsidRPr="0010069F">
        <w:rPr>
          <w:rFonts w:ascii="Book Antiqua" w:hAnsi="Book Antiqua" w:cs="Times New Roman"/>
        </w:rPr>
        <w:t>Schnabl</w:t>
      </w:r>
      <w:proofErr w:type="spellEnd"/>
      <w:r w:rsidRPr="0010069F">
        <w:rPr>
          <w:rFonts w:ascii="Book Antiqua" w:hAnsi="Book Antiqua" w:cs="Times New Roman"/>
        </w:rPr>
        <w:t xml:space="preserve"> B, Aoyama T, Ohnishi H, </w:t>
      </w:r>
      <w:proofErr w:type="spellStart"/>
      <w:r w:rsidRPr="0010069F">
        <w:rPr>
          <w:rFonts w:ascii="Book Antiqua" w:hAnsi="Book Antiqua" w:cs="Times New Roman"/>
        </w:rPr>
        <w:t>Olefsky</w:t>
      </w:r>
      <w:proofErr w:type="spellEnd"/>
      <w:r w:rsidRPr="0010069F">
        <w:rPr>
          <w:rFonts w:ascii="Book Antiqua" w:hAnsi="Book Antiqua" w:cs="Times New Roman"/>
        </w:rPr>
        <w:t xml:space="preserve"> JM, Brenner DA, Seki E. Toll-like receptor 9 promotes steatohepatitis by induction of interleukin-1beta in mice. </w:t>
      </w:r>
      <w:r w:rsidRPr="0010069F">
        <w:rPr>
          <w:rFonts w:ascii="Book Antiqua" w:hAnsi="Book Antiqua" w:cs="Times New Roman"/>
          <w:i/>
          <w:iCs/>
        </w:rPr>
        <w:t>Gastroenterology</w:t>
      </w:r>
      <w:r w:rsidRPr="0010069F">
        <w:rPr>
          <w:rFonts w:ascii="Book Antiqua" w:hAnsi="Book Antiqua" w:cs="Times New Roman"/>
        </w:rPr>
        <w:t> 2010; </w:t>
      </w:r>
      <w:r w:rsidRPr="0010069F">
        <w:rPr>
          <w:rFonts w:ascii="Book Antiqua" w:hAnsi="Book Antiqua" w:cs="Times New Roman"/>
          <w:b/>
          <w:bCs/>
        </w:rPr>
        <w:t>139</w:t>
      </w:r>
      <w:r w:rsidRPr="0010069F">
        <w:rPr>
          <w:rFonts w:ascii="Book Antiqua" w:hAnsi="Book Antiqua" w:cs="Times New Roman"/>
        </w:rPr>
        <w:t>: 323-34.e7 [PMID: 20347818 DOI: 10.1053/j.gastro.2010.03.052]</w:t>
      </w:r>
    </w:p>
    <w:p w14:paraId="13E263B1" w14:textId="6A414B42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10069F">
        <w:rPr>
          <w:rFonts w:ascii="Book Antiqua" w:hAnsi="Book Antiqua" w:cs="Times New Roman"/>
          <w:b/>
          <w:bCs/>
        </w:rPr>
        <w:t>Evans RM</w:t>
      </w:r>
      <w:r w:rsidRPr="0010069F">
        <w:rPr>
          <w:rFonts w:ascii="Book Antiqua" w:hAnsi="Book Antiqua" w:cs="Times New Roman"/>
        </w:rPr>
        <w:t>. The steroid and thyroid hormone receptor superfamily. </w:t>
      </w:r>
      <w:r w:rsidRPr="0010069F">
        <w:rPr>
          <w:rFonts w:ascii="Book Antiqua" w:hAnsi="Book Antiqua" w:cs="Times New Roman"/>
          <w:i/>
          <w:iCs/>
        </w:rPr>
        <w:t>Science</w:t>
      </w:r>
      <w:r w:rsidRPr="0010069F">
        <w:rPr>
          <w:rFonts w:ascii="Book Antiqua" w:hAnsi="Book Antiqua" w:cs="Times New Roman"/>
        </w:rPr>
        <w:t> 1988; </w:t>
      </w:r>
      <w:r w:rsidRPr="0010069F">
        <w:rPr>
          <w:rFonts w:ascii="Book Antiqua" w:hAnsi="Book Antiqua" w:cs="Times New Roman"/>
          <w:b/>
          <w:bCs/>
        </w:rPr>
        <w:t>240</w:t>
      </w:r>
      <w:r w:rsidRPr="0010069F">
        <w:rPr>
          <w:rFonts w:ascii="Book Antiqua" w:hAnsi="Book Antiqua" w:cs="Times New Roman"/>
        </w:rPr>
        <w:t>: 889-895 [PMID: 3283939</w:t>
      </w:r>
      <w:r w:rsidR="002677EB">
        <w:rPr>
          <w:rFonts w:ascii="Book Antiqua" w:eastAsia="宋体" w:hAnsi="Book Antiqua" w:cs="Times New Roman" w:hint="eastAsia"/>
          <w:lang w:eastAsia="zh-CN"/>
        </w:rPr>
        <w:t xml:space="preserve"> DOI: </w:t>
      </w:r>
      <w:r w:rsidR="00DE1CB1">
        <w:fldChar w:fldCharType="begin"/>
      </w:r>
      <w:r w:rsidR="00DE1CB1">
        <w:instrText xml:space="preserve"> HYPERLINK "http://dx.doi.org/10.1126/science.3283939" \t "_blank" </w:instrText>
      </w:r>
      <w:r w:rsidR="00DE1CB1">
        <w:fldChar w:fldCharType="separate"/>
      </w:r>
      <w:r w:rsidR="002677EB" w:rsidRPr="002677EB">
        <w:rPr>
          <w:rFonts w:ascii="Book Antiqua" w:hAnsi="Book Antiqua" w:cs="Times New Roman"/>
        </w:rPr>
        <w:t>10.1126/science.3283939</w:t>
      </w:r>
      <w:r w:rsidR="00DE1CB1">
        <w:rPr>
          <w:rFonts w:ascii="Book Antiqua" w:hAnsi="Book Antiqua" w:cs="Times New Roman"/>
        </w:rPr>
        <w:fldChar w:fldCharType="end"/>
      </w:r>
      <w:r w:rsidRPr="0010069F">
        <w:rPr>
          <w:rFonts w:ascii="Book Antiqua" w:hAnsi="Book Antiqua" w:cs="Times New Roman"/>
        </w:rPr>
        <w:t>]</w:t>
      </w:r>
    </w:p>
    <w:p w14:paraId="6F174528" w14:textId="69957A07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proofErr w:type="spellStart"/>
      <w:r w:rsidRPr="0010069F">
        <w:rPr>
          <w:rFonts w:ascii="Book Antiqua" w:hAnsi="Book Antiqua" w:cs="Times New Roman"/>
          <w:b/>
          <w:bCs/>
        </w:rPr>
        <w:t>Giguère</w:t>
      </w:r>
      <w:proofErr w:type="spellEnd"/>
      <w:r w:rsidRPr="0010069F">
        <w:rPr>
          <w:rFonts w:ascii="Book Antiqua" w:hAnsi="Book Antiqua" w:cs="Times New Roman"/>
          <w:b/>
          <w:bCs/>
        </w:rPr>
        <w:t xml:space="preserve"> V</w:t>
      </w:r>
      <w:r w:rsidRPr="0010069F">
        <w:rPr>
          <w:rFonts w:ascii="Book Antiqua" w:hAnsi="Book Antiqua" w:cs="Times New Roman"/>
        </w:rPr>
        <w:t xml:space="preserve">, Yang N, </w:t>
      </w:r>
      <w:proofErr w:type="spellStart"/>
      <w:r w:rsidRPr="0010069F">
        <w:rPr>
          <w:rFonts w:ascii="Book Antiqua" w:hAnsi="Book Antiqua" w:cs="Times New Roman"/>
        </w:rPr>
        <w:t>Segui</w:t>
      </w:r>
      <w:proofErr w:type="spellEnd"/>
      <w:r w:rsidRPr="0010069F">
        <w:rPr>
          <w:rFonts w:ascii="Book Antiqua" w:hAnsi="Book Antiqua" w:cs="Times New Roman"/>
        </w:rPr>
        <w:t xml:space="preserve"> P, Evans RM. Identification of a new class of steroid hormone receptors. </w:t>
      </w:r>
      <w:r w:rsidRPr="0010069F">
        <w:rPr>
          <w:rFonts w:ascii="Book Antiqua" w:hAnsi="Book Antiqua" w:cs="Times New Roman"/>
          <w:i/>
          <w:iCs/>
        </w:rPr>
        <w:t>Nature</w:t>
      </w:r>
      <w:r w:rsidRPr="0010069F">
        <w:rPr>
          <w:rFonts w:ascii="Book Antiqua" w:hAnsi="Book Antiqua" w:cs="Times New Roman"/>
        </w:rPr>
        <w:t> 1988; </w:t>
      </w:r>
      <w:r w:rsidRPr="0010069F">
        <w:rPr>
          <w:rFonts w:ascii="Book Antiqua" w:hAnsi="Book Antiqua" w:cs="Times New Roman"/>
          <w:b/>
          <w:bCs/>
        </w:rPr>
        <w:t>331</w:t>
      </w:r>
      <w:r w:rsidRPr="0010069F">
        <w:rPr>
          <w:rFonts w:ascii="Book Antiqua" w:hAnsi="Book Antiqua" w:cs="Times New Roman"/>
        </w:rPr>
        <w:t>: 91-94 [PMID: 3267207 DOI: 10.1038/331091a0]</w:t>
      </w:r>
    </w:p>
    <w:p w14:paraId="6AC4F0C9" w14:textId="010A4D77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10069F">
        <w:rPr>
          <w:rFonts w:ascii="Book Antiqua" w:hAnsi="Book Antiqua" w:cs="Times New Roman"/>
          <w:b/>
          <w:bCs/>
        </w:rPr>
        <w:t>Forman BM</w:t>
      </w:r>
      <w:r w:rsidRPr="0010069F">
        <w:rPr>
          <w:rFonts w:ascii="Book Antiqua" w:hAnsi="Book Antiqua" w:cs="Times New Roman"/>
        </w:rPr>
        <w:t xml:space="preserve">, Goode E, Chen J, Oro AE, Bradley DJ, </w:t>
      </w:r>
      <w:proofErr w:type="spellStart"/>
      <w:r w:rsidRPr="0010069F">
        <w:rPr>
          <w:rFonts w:ascii="Book Antiqua" w:hAnsi="Book Antiqua" w:cs="Times New Roman"/>
        </w:rPr>
        <w:t>Perlmann</w:t>
      </w:r>
      <w:proofErr w:type="spellEnd"/>
      <w:r w:rsidRPr="0010069F">
        <w:rPr>
          <w:rFonts w:ascii="Book Antiqua" w:hAnsi="Book Antiqua" w:cs="Times New Roman"/>
        </w:rPr>
        <w:t xml:space="preserve"> T, Noonan DJ, Burka LT, </w:t>
      </w:r>
      <w:proofErr w:type="spellStart"/>
      <w:r w:rsidRPr="0010069F">
        <w:rPr>
          <w:rFonts w:ascii="Book Antiqua" w:hAnsi="Book Antiqua" w:cs="Times New Roman"/>
        </w:rPr>
        <w:t>McMorris</w:t>
      </w:r>
      <w:proofErr w:type="spellEnd"/>
      <w:r w:rsidRPr="0010069F">
        <w:rPr>
          <w:rFonts w:ascii="Book Antiqua" w:hAnsi="Book Antiqua" w:cs="Times New Roman"/>
        </w:rPr>
        <w:t xml:space="preserve"> T, </w:t>
      </w:r>
      <w:proofErr w:type="spellStart"/>
      <w:r w:rsidRPr="0010069F">
        <w:rPr>
          <w:rFonts w:ascii="Book Antiqua" w:hAnsi="Book Antiqua" w:cs="Times New Roman"/>
        </w:rPr>
        <w:t>Lamph</w:t>
      </w:r>
      <w:proofErr w:type="spellEnd"/>
      <w:r w:rsidRPr="0010069F">
        <w:rPr>
          <w:rFonts w:ascii="Book Antiqua" w:hAnsi="Book Antiqua" w:cs="Times New Roman"/>
        </w:rPr>
        <w:t xml:space="preserve"> WW, Evans RM, Weinberger C. Identification of a nuclear receptor that is activated by </w:t>
      </w:r>
      <w:proofErr w:type="spellStart"/>
      <w:r w:rsidRPr="0010069F">
        <w:rPr>
          <w:rFonts w:ascii="Book Antiqua" w:hAnsi="Book Antiqua" w:cs="Times New Roman"/>
        </w:rPr>
        <w:t>farnesol</w:t>
      </w:r>
      <w:proofErr w:type="spellEnd"/>
      <w:r w:rsidRPr="0010069F">
        <w:rPr>
          <w:rFonts w:ascii="Book Antiqua" w:hAnsi="Book Antiqua" w:cs="Times New Roman"/>
        </w:rPr>
        <w:t xml:space="preserve"> metabolites. </w:t>
      </w:r>
      <w:r w:rsidRPr="0010069F">
        <w:rPr>
          <w:rFonts w:ascii="Book Antiqua" w:hAnsi="Book Antiqua" w:cs="Times New Roman"/>
          <w:i/>
          <w:iCs/>
        </w:rPr>
        <w:t>Cell</w:t>
      </w:r>
      <w:r w:rsidRPr="0010069F">
        <w:rPr>
          <w:rFonts w:ascii="Book Antiqua" w:hAnsi="Book Antiqua" w:cs="Times New Roman"/>
        </w:rPr>
        <w:t> 1995; </w:t>
      </w:r>
      <w:r w:rsidRPr="0010069F">
        <w:rPr>
          <w:rFonts w:ascii="Book Antiqua" w:hAnsi="Book Antiqua" w:cs="Times New Roman"/>
          <w:b/>
          <w:bCs/>
        </w:rPr>
        <w:t>81</w:t>
      </w:r>
      <w:r w:rsidRPr="0010069F">
        <w:rPr>
          <w:rFonts w:ascii="Book Antiqua" w:hAnsi="Book Antiqua" w:cs="Times New Roman"/>
        </w:rPr>
        <w:t>: 687-693 [PMID: 7774010</w:t>
      </w:r>
      <w:r w:rsidR="002A4B41" w:rsidRPr="002A4B41">
        <w:rPr>
          <w:rFonts w:ascii="Book Antiqua" w:hAnsi="Book Antiqua" w:cs="Times New Roman" w:hint="eastAsia"/>
        </w:rPr>
        <w:t xml:space="preserve"> DOI: </w:t>
      </w:r>
      <w:r w:rsidR="00DE1CB1">
        <w:fldChar w:fldCharType="begin"/>
      </w:r>
      <w:r w:rsidR="00DE1CB1">
        <w:instrText xml:space="preserve"> HYPERLINK "http://dx.doi.org/10.1016/0092-8674(95)90530-8" \t "_blank" </w:instrText>
      </w:r>
      <w:r w:rsidR="00DE1CB1">
        <w:fldChar w:fldCharType="separate"/>
      </w:r>
      <w:r w:rsidR="002A4B41" w:rsidRPr="002A4B41">
        <w:rPr>
          <w:rFonts w:ascii="Book Antiqua" w:hAnsi="Book Antiqua" w:cs="Times New Roman"/>
        </w:rPr>
        <w:t>10.1016/0092-8674(95)90530-8</w:t>
      </w:r>
      <w:r w:rsidR="00DE1CB1">
        <w:rPr>
          <w:rFonts w:ascii="Book Antiqua" w:hAnsi="Book Antiqua" w:cs="Times New Roman"/>
        </w:rPr>
        <w:fldChar w:fldCharType="end"/>
      </w:r>
      <w:r w:rsidRPr="0010069F">
        <w:rPr>
          <w:rFonts w:ascii="Book Antiqua" w:hAnsi="Book Antiqua" w:cs="Times New Roman"/>
        </w:rPr>
        <w:t>]</w:t>
      </w:r>
    </w:p>
    <w:p w14:paraId="20564662" w14:textId="2A60E54D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proofErr w:type="spellStart"/>
      <w:r w:rsidRPr="0010069F">
        <w:rPr>
          <w:rFonts w:ascii="Book Antiqua" w:hAnsi="Book Antiqua" w:cs="Times New Roman"/>
          <w:b/>
          <w:bCs/>
        </w:rPr>
        <w:t>Makishima</w:t>
      </w:r>
      <w:proofErr w:type="spellEnd"/>
      <w:r w:rsidRPr="0010069F">
        <w:rPr>
          <w:rFonts w:ascii="Book Antiqua" w:hAnsi="Book Antiqua" w:cs="Times New Roman"/>
          <w:b/>
          <w:bCs/>
        </w:rPr>
        <w:t xml:space="preserve"> M</w:t>
      </w:r>
      <w:r w:rsidRPr="0010069F">
        <w:rPr>
          <w:rFonts w:ascii="Book Antiqua" w:hAnsi="Book Antiqua" w:cs="Times New Roman"/>
        </w:rPr>
        <w:t xml:space="preserve">, Okamoto AY, </w:t>
      </w:r>
      <w:proofErr w:type="spellStart"/>
      <w:r w:rsidRPr="0010069F">
        <w:rPr>
          <w:rFonts w:ascii="Book Antiqua" w:hAnsi="Book Antiqua" w:cs="Times New Roman"/>
        </w:rPr>
        <w:t>Repa</w:t>
      </w:r>
      <w:proofErr w:type="spellEnd"/>
      <w:r w:rsidRPr="0010069F">
        <w:rPr>
          <w:rFonts w:ascii="Book Antiqua" w:hAnsi="Book Antiqua" w:cs="Times New Roman"/>
        </w:rPr>
        <w:t xml:space="preserve"> JJ, </w:t>
      </w:r>
      <w:proofErr w:type="spellStart"/>
      <w:r w:rsidRPr="0010069F">
        <w:rPr>
          <w:rFonts w:ascii="Book Antiqua" w:hAnsi="Book Antiqua" w:cs="Times New Roman"/>
        </w:rPr>
        <w:t>Tu</w:t>
      </w:r>
      <w:proofErr w:type="spellEnd"/>
      <w:r w:rsidRPr="0010069F">
        <w:rPr>
          <w:rFonts w:ascii="Book Antiqua" w:hAnsi="Book Antiqua" w:cs="Times New Roman"/>
        </w:rPr>
        <w:t xml:space="preserve"> H, Learned RM, </w:t>
      </w:r>
      <w:proofErr w:type="spellStart"/>
      <w:r w:rsidRPr="0010069F">
        <w:rPr>
          <w:rFonts w:ascii="Book Antiqua" w:hAnsi="Book Antiqua" w:cs="Times New Roman"/>
        </w:rPr>
        <w:t>Luk</w:t>
      </w:r>
      <w:proofErr w:type="spellEnd"/>
      <w:r w:rsidRPr="0010069F">
        <w:rPr>
          <w:rFonts w:ascii="Book Antiqua" w:hAnsi="Book Antiqua" w:cs="Times New Roman"/>
        </w:rPr>
        <w:t xml:space="preserve"> A, Hull MV, </w:t>
      </w:r>
      <w:proofErr w:type="spellStart"/>
      <w:r w:rsidRPr="0010069F">
        <w:rPr>
          <w:rFonts w:ascii="Book Antiqua" w:hAnsi="Book Antiqua" w:cs="Times New Roman"/>
        </w:rPr>
        <w:t>Lustig</w:t>
      </w:r>
      <w:proofErr w:type="spellEnd"/>
      <w:r w:rsidRPr="0010069F">
        <w:rPr>
          <w:rFonts w:ascii="Book Antiqua" w:hAnsi="Book Antiqua" w:cs="Times New Roman"/>
        </w:rPr>
        <w:t xml:space="preserve"> KD, </w:t>
      </w:r>
      <w:proofErr w:type="spellStart"/>
      <w:r w:rsidRPr="0010069F">
        <w:rPr>
          <w:rFonts w:ascii="Book Antiqua" w:hAnsi="Book Antiqua" w:cs="Times New Roman"/>
        </w:rPr>
        <w:t>Mangelsdorf</w:t>
      </w:r>
      <w:proofErr w:type="spellEnd"/>
      <w:r w:rsidRPr="0010069F">
        <w:rPr>
          <w:rFonts w:ascii="Book Antiqua" w:hAnsi="Book Antiqua" w:cs="Times New Roman"/>
        </w:rPr>
        <w:t xml:space="preserve"> DJ, Shan B. Identification of a nuclear receptor for bile acids. </w:t>
      </w:r>
      <w:r w:rsidRPr="0010069F">
        <w:rPr>
          <w:rFonts w:ascii="Book Antiqua" w:hAnsi="Book Antiqua" w:cs="Times New Roman"/>
          <w:i/>
          <w:iCs/>
        </w:rPr>
        <w:t>Science</w:t>
      </w:r>
      <w:r w:rsidRPr="0010069F">
        <w:rPr>
          <w:rFonts w:ascii="Book Antiqua" w:hAnsi="Book Antiqua" w:cs="Times New Roman"/>
        </w:rPr>
        <w:t> 1999; </w:t>
      </w:r>
      <w:r w:rsidRPr="0010069F">
        <w:rPr>
          <w:rFonts w:ascii="Book Antiqua" w:hAnsi="Book Antiqua" w:cs="Times New Roman"/>
          <w:b/>
          <w:bCs/>
        </w:rPr>
        <w:t>284</w:t>
      </w:r>
      <w:r w:rsidRPr="0010069F">
        <w:rPr>
          <w:rFonts w:ascii="Book Antiqua" w:hAnsi="Book Antiqua" w:cs="Times New Roman"/>
        </w:rPr>
        <w:t>: 1362-1365 [PMID: 10334992</w:t>
      </w:r>
      <w:r w:rsidR="002A4B41">
        <w:rPr>
          <w:rFonts w:ascii="Book Antiqua" w:eastAsia="宋体" w:hAnsi="Book Antiqua" w:cs="Times New Roman" w:hint="eastAsia"/>
          <w:lang w:eastAsia="zh-CN"/>
        </w:rPr>
        <w:t xml:space="preserve"> DOI: </w:t>
      </w:r>
      <w:r w:rsidR="00DE1CB1">
        <w:fldChar w:fldCharType="begin"/>
      </w:r>
      <w:r w:rsidR="00DE1CB1">
        <w:instrText xml:space="preserve"> HYPERLINK "http://dx.doi.org/10.1126/science.284.5418.1362" \t "_blank" </w:instrText>
      </w:r>
      <w:r w:rsidR="00DE1CB1">
        <w:fldChar w:fldCharType="separate"/>
      </w:r>
      <w:r w:rsidR="002A4B41" w:rsidRPr="002A4B41">
        <w:rPr>
          <w:rFonts w:ascii="Book Antiqua" w:hAnsi="Book Antiqua" w:cs="Times New Roman"/>
        </w:rPr>
        <w:t>10.1126/science.284.5418.1362</w:t>
      </w:r>
      <w:r w:rsidR="00DE1CB1">
        <w:rPr>
          <w:rFonts w:ascii="Book Antiqua" w:hAnsi="Book Antiqua" w:cs="Times New Roman"/>
        </w:rPr>
        <w:fldChar w:fldCharType="end"/>
      </w:r>
      <w:r w:rsidRPr="0010069F">
        <w:rPr>
          <w:rFonts w:ascii="Book Antiqua" w:hAnsi="Book Antiqua" w:cs="Times New Roman"/>
        </w:rPr>
        <w:t>]</w:t>
      </w:r>
    </w:p>
    <w:p w14:paraId="28D6DEB7" w14:textId="30F5DA68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10069F">
        <w:rPr>
          <w:rFonts w:ascii="Book Antiqua" w:hAnsi="Book Antiqua" w:cs="Times New Roman"/>
          <w:b/>
          <w:bCs/>
        </w:rPr>
        <w:t>Wang H</w:t>
      </w:r>
      <w:r w:rsidRPr="0010069F">
        <w:rPr>
          <w:rFonts w:ascii="Book Antiqua" w:hAnsi="Book Antiqua" w:cs="Times New Roman"/>
        </w:rPr>
        <w:t>, Chen J, Hollister K, Sowers LC, Forman BM. Endogenous bile acids are ligands for the nuclear receptor FXR/BAR. </w:t>
      </w:r>
      <w:proofErr w:type="spellStart"/>
      <w:r w:rsidRPr="0010069F">
        <w:rPr>
          <w:rFonts w:ascii="Book Antiqua" w:hAnsi="Book Antiqua" w:cs="Times New Roman"/>
          <w:i/>
          <w:iCs/>
        </w:rPr>
        <w:t>Mol</w:t>
      </w:r>
      <w:proofErr w:type="spellEnd"/>
      <w:r w:rsidRPr="0010069F">
        <w:rPr>
          <w:rFonts w:ascii="Book Antiqua" w:hAnsi="Book Antiqua" w:cs="Times New Roman"/>
          <w:i/>
          <w:iCs/>
        </w:rPr>
        <w:t xml:space="preserve"> Cell</w:t>
      </w:r>
      <w:r w:rsidRPr="0010069F">
        <w:rPr>
          <w:rFonts w:ascii="Book Antiqua" w:hAnsi="Book Antiqua" w:cs="Times New Roman"/>
        </w:rPr>
        <w:t> 1999; </w:t>
      </w:r>
      <w:r w:rsidRPr="0010069F">
        <w:rPr>
          <w:rFonts w:ascii="Book Antiqua" w:hAnsi="Book Antiqua" w:cs="Times New Roman"/>
          <w:b/>
          <w:bCs/>
        </w:rPr>
        <w:t>3</w:t>
      </w:r>
      <w:r w:rsidRPr="0010069F">
        <w:rPr>
          <w:rFonts w:ascii="Book Antiqua" w:hAnsi="Book Antiqua" w:cs="Times New Roman"/>
        </w:rPr>
        <w:t>: 543-553 [PMID: 10360171</w:t>
      </w:r>
      <w:r w:rsidR="002A4B41" w:rsidRPr="002A4B41">
        <w:rPr>
          <w:rFonts w:ascii="Book Antiqua" w:hAnsi="Book Antiqua" w:cs="Times New Roman" w:hint="eastAsia"/>
        </w:rPr>
        <w:t xml:space="preserve"> DOI: </w:t>
      </w:r>
      <w:r w:rsidR="00DE1CB1">
        <w:fldChar w:fldCharType="begin"/>
      </w:r>
      <w:r w:rsidR="00DE1CB1">
        <w:instrText xml:space="preserve"> HYPERLINK "http://dx.doi.org/10.1016/S1097-2765(00)80348-2" \t "_blank" </w:instrText>
      </w:r>
      <w:r w:rsidR="00DE1CB1">
        <w:fldChar w:fldCharType="separate"/>
      </w:r>
      <w:r w:rsidR="002A4B41" w:rsidRPr="002A4B41">
        <w:rPr>
          <w:rFonts w:ascii="Book Antiqua" w:hAnsi="Book Antiqua" w:cs="Times New Roman"/>
        </w:rPr>
        <w:t>10.1016/S1097-2765(00)80348-2</w:t>
      </w:r>
      <w:r w:rsidR="00DE1CB1">
        <w:rPr>
          <w:rFonts w:ascii="Book Antiqua" w:hAnsi="Book Antiqua" w:cs="Times New Roman"/>
        </w:rPr>
        <w:fldChar w:fldCharType="end"/>
      </w:r>
      <w:r w:rsidRPr="0010069F">
        <w:rPr>
          <w:rFonts w:ascii="Book Antiqua" w:hAnsi="Book Antiqua" w:cs="Times New Roman"/>
        </w:rPr>
        <w:t>]</w:t>
      </w:r>
    </w:p>
    <w:p w14:paraId="562AE666" w14:textId="0D2F1ED2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10069F">
        <w:rPr>
          <w:rFonts w:ascii="Book Antiqua" w:hAnsi="Book Antiqua" w:cs="Times New Roman"/>
          <w:b/>
          <w:bCs/>
        </w:rPr>
        <w:t>Goodwin B</w:t>
      </w:r>
      <w:r w:rsidRPr="0010069F">
        <w:rPr>
          <w:rFonts w:ascii="Book Antiqua" w:hAnsi="Book Antiqua" w:cs="Times New Roman"/>
        </w:rPr>
        <w:t xml:space="preserve">, Jones SA, Price RR, Watson MA, McKee DD, Moore LB, </w:t>
      </w:r>
      <w:proofErr w:type="spellStart"/>
      <w:r w:rsidRPr="0010069F">
        <w:rPr>
          <w:rFonts w:ascii="Book Antiqua" w:hAnsi="Book Antiqua" w:cs="Times New Roman"/>
        </w:rPr>
        <w:t>Galardi</w:t>
      </w:r>
      <w:proofErr w:type="spellEnd"/>
      <w:r w:rsidRPr="0010069F">
        <w:rPr>
          <w:rFonts w:ascii="Book Antiqua" w:hAnsi="Book Antiqua" w:cs="Times New Roman"/>
        </w:rPr>
        <w:t xml:space="preserve"> C, Wilson JG, Lewis MC, Roth ME, Maloney PR, </w:t>
      </w:r>
      <w:proofErr w:type="spellStart"/>
      <w:r w:rsidRPr="0010069F">
        <w:rPr>
          <w:rFonts w:ascii="Book Antiqua" w:hAnsi="Book Antiqua" w:cs="Times New Roman"/>
        </w:rPr>
        <w:t>Willson</w:t>
      </w:r>
      <w:proofErr w:type="spellEnd"/>
      <w:r w:rsidRPr="0010069F">
        <w:rPr>
          <w:rFonts w:ascii="Book Antiqua" w:hAnsi="Book Antiqua" w:cs="Times New Roman"/>
        </w:rPr>
        <w:t xml:space="preserve"> TM, </w:t>
      </w:r>
      <w:proofErr w:type="spellStart"/>
      <w:r w:rsidRPr="0010069F">
        <w:rPr>
          <w:rFonts w:ascii="Book Antiqua" w:hAnsi="Book Antiqua" w:cs="Times New Roman"/>
        </w:rPr>
        <w:t>Kliewer</w:t>
      </w:r>
      <w:proofErr w:type="spellEnd"/>
      <w:r w:rsidRPr="0010069F">
        <w:rPr>
          <w:rFonts w:ascii="Book Antiqua" w:hAnsi="Book Antiqua" w:cs="Times New Roman"/>
        </w:rPr>
        <w:t xml:space="preserve"> SA. A regulatory cascade of the nuclear receptors FXR, SHP-1, and LRH-1 represses bile acid biosynthesis. </w:t>
      </w:r>
      <w:proofErr w:type="spellStart"/>
      <w:r w:rsidRPr="0010069F">
        <w:rPr>
          <w:rFonts w:ascii="Book Antiqua" w:hAnsi="Book Antiqua" w:cs="Times New Roman"/>
          <w:i/>
          <w:iCs/>
        </w:rPr>
        <w:t>Mol</w:t>
      </w:r>
      <w:proofErr w:type="spellEnd"/>
      <w:r w:rsidRPr="0010069F">
        <w:rPr>
          <w:rFonts w:ascii="Book Antiqua" w:hAnsi="Book Antiqua" w:cs="Times New Roman"/>
          <w:i/>
          <w:iCs/>
        </w:rPr>
        <w:t xml:space="preserve"> Cell</w:t>
      </w:r>
      <w:r w:rsidRPr="0010069F">
        <w:rPr>
          <w:rFonts w:ascii="Book Antiqua" w:hAnsi="Book Antiqua" w:cs="Times New Roman"/>
        </w:rPr>
        <w:t> 2000; </w:t>
      </w:r>
      <w:r w:rsidRPr="0010069F">
        <w:rPr>
          <w:rFonts w:ascii="Book Antiqua" w:hAnsi="Book Antiqua" w:cs="Times New Roman"/>
          <w:b/>
          <w:bCs/>
        </w:rPr>
        <w:t>6</w:t>
      </w:r>
      <w:r w:rsidRPr="0010069F">
        <w:rPr>
          <w:rFonts w:ascii="Book Antiqua" w:hAnsi="Book Antiqua" w:cs="Times New Roman"/>
        </w:rPr>
        <w:t>: 517-526 [PMID: 11030332</w:t>
      </w:r>
      <w:r w:rsidR="002A4B41">
        <w:rPr>
          <w:rFonts w:ascii="Book Antiqua" w:eastAsia="宋体" w:hAnsi="Book Antiqua" w:cs="Times New Roman" w:hint="eastAsia"/>
          <w:lang w:eastAsia="zh-CN"/>
        </w:rPr>
        <w:t xml:space="preserve"> DOI: </w:t>
      </w:r>
      <w:r w:rsidR="00DE1CB1">
        <w:fldChar w:fldCharType="begin"/>
      </w:r>
      <w:r w:rsidR="00DE1CB1">
        <w:instrText xml:space="preserve"> HYPERLINK "http://dx.doi.org/10.1016/S1097-2765(00)00051-4" \t "_blank" </w:instrText>
      </w:r>
      <w:r w:rsidR="00DE1CB1">
        <w:fldChar w:fldCharType="separate"/>
      </w:r>
      <w:r w:rsidR="002A4B41" w:rsidRPr="002A4B41">
        <w:rPr>
          <w:rFonts w:ascii="Book Antiqua" w:hAnsi="Book Antiqua" w:cs="Times New Roman"/>
        </w:rPr>
        <w:t>10.1016/S1097-2765(00)00051-4</w:t>
      </w:r>
      <w:r w:rsidR="00DE1CB1">
        <w:rPr>
          <w:rFonts w:ascii="Book Antiqua" w:hAnsi="Book Antiqua" w:cs="Times New Roman"/>
        </w:rPr>
        <w:fldChar w:fldCharType="end"/>
      </w:r>
      <w:r w:rsidRPr="0010069F">
        <w:rPr>
          <w:rFonts w:ascii="Book Antiqua" w:hAnsi="Book Antiqua" w:cs="Times New Roman"/>
        </w:rPr>
        <w:t>]</w:t>
      </w:r>
    </w:p>
    <w:p w14:paraId="46D5C1AD" w14:textId="43C5EF88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10069F">
        <w:rPr>
          <w:rFonts w:ascii="Book Antiqua" w:hAnsi="Book Antiqua" w:cs="Times New Roman"/>
          <w:b/>
          <w:bCs/>
        </w:rPr>
        <w:t>Wang L</w:t>
      </w:r>
      <w:r w:rsidRPr="0010069F">
        <w:rPr>
          <w:rFonts w:ascii="Book Antiqua" w:hAnsi="Book Antiqua" w:cs="Times New Roman"/>
        </w:rPr>
        <w:t xml:space="preserve">, Lee YK, </w:t>
      </w:r>
      <w:proofErr w:type="spellStart"/>
      <w:r w:rsidRPr="0010069F">
        <w:rPr>
          <w:rFonts w:ascii="Book Antiqua" w:hAnsi="Book Antiqua" w:cs="Times New Roman"/>
        </w:rPr>
        <w:t>Bundman</w:t>
      </w:r>
      <w:proofErr w:type="spellEnd"/>
      <w:r w:rsidRPr="0010069F">
        <w:rPr>
          <w:rFonts w:ascii="Book Antiqua" w:hAnsi="Book Antiqua" w:cs="Times New Roman"/>
        </w:rPr>
        <w:t xml:space="preserve"> D, Han Y, </w:t>
      </w:r>
      <w:proofErr w:type="spellStart"/>
      <w:r w:rsidRPr="0010069F">
        <w:rPr>
          <w:rFonts w:ascii="Book Antiqua" w:hAnsi="Book Antiqua" w:cs="Times New Roman"/>
        </w:rPr>
        <w:t>Thevananther</w:t>
      </w:r>
      <w:proofErr w:type="spellEnd"/>
      <w:r w:rsidRPr="0010069F">
        <w:rPr>
          <w:rFonts w:ascii="Book Antiqua" w:hAnsi="Book Antiqua" w:cs="Times New Roman"/>
        </w:rPr>
        <w:t xml:space="preserve"> S, Kim CS, Chua SS, Wei P, </w:t>
      </w:r>
      <w:proofErr w:type="spellStart"/>
      <w:r w:rsidRPr="0010069F">
        <w:rPr>
          <w:rFonts w:ascii="Book Antiqua" w:hAnsi="Book Antiqua" w:cs="Times New Roman"/>
        </w:rPr>
        <w:t>Heyman</w:t>
      </w:r>
      <w:proofErr w:type="spellEnd"/>
      <w:r w:rsidRPr="0010069F">
        <w:rPr>
          <w:rFonts w:ascii="Book Antiqua" w:hAnsi="Book Antiqua" w:cs="Times New Roman"/>
        </w:rPr>
        <w:t xml:space="preserve"> RA, Karin M, Moore DD. Redundant pathways for negative feedback regulation of bile acid production. </w:t>
      </w:r>
      <w:r w:rsidRPr="0010069F">
        <w:rPr>
          <w:rFonts w:ascii="Book Antiqua" w:hAnsi="Book Antiqua" w:cs="Times New Roman"/>
          <w:i/>
          <w:iCs/>
        </w:rPr>
        <w:t>Dev Cell</w:t>
      </w:r>
      <w:r w:rsidRPr="0010069F">
        <w:rPr>
          <w:rFonts w:ascii="Book Antiqua" w:hAnsi="Book Antiqua" w:cs="Times New Roman"/>
        </w:rPr>
        <w:t> 2002; </w:t>
      </w:r>
      <w:r w:rsidRPr="0010069F">
        <w:rPr>
          <w:rFonts w:ascii="Book Antiqua" w:hAnsi="Book Antiqua" w:cs="Times New Roman"/>
          <w:b/>
          <w:bCs/>
        </w:rPr>
        <w:t>2</w:t>
      </w:r>
      <w:r w:rsidRPr="0010069F">
        <w:rPr>
          <w:rFonts w:ascii="Book Antiqua" w:hAnsi="Book Antiqua" w:cs="Times New Roman"/>
        </w:rPr>
        <w:t>: 721-731 [PMID: 12062085</w:t>
      </w:r>
      <w:r w:rsidR="002A4B41">
        <w:rPr>
          <w:rFonts w:ascii="Book Antiqua" w:eastAsia="宋体" w:hAnsi="Book Antiqua" w:cs="Times New Roman" w:hint="eastAsia"/>
          <w:lang w:eastAsia="zh-CN"/>
        </w:rPr>
        <w:t xml:space="preserve"> DOI: </w:t>
      </w:r>
      <w:r w:rsidR="00DE1CB1">
        <w:fldChar w:fldCharType="begin"/>
      </w:r>
      <w:r w:rsidR="00DE1CB1">
        <w:instrText xml:space="preserve"> HYPERLINK "http://dx.doi.org/10.1016/S1534-5807(02)00187-9" \t "_blank" </w:instrText>
      </w:r>
      <w:r w:rsidR="00DE1CB1">
        <w:fldChar w:fldCharType="separate"/>
      </w:r>
      <w:r w:rsidR="002A4B41" w:rsidRPr="002A4B41">
        <w:rPr>
          <w:rFonts w:ascii="Book Antiqua" w:hAnsi="Book Antiqua" w:cs="Times New Roman"/>
        </w:rPr>
        <w:t>10.1016/S1534-5807(02)00187-9</w:t>
      </w:r>
      <w:r w:rsidR="00DE1CB1">
        <w:rPr>
          <w:rFonts w:ascii="Book Antiqua" w:hAnsi="Book Antiqua" w:cs="Times New Roman"/>
        </w:rPr>
        <w:fldChar w:fldCharType="end"/>
      </w:r>
      <w:r w:rsidRPr="0010069F">
        <w:rPr>
          <w:rFonts w:ascii="Book Antiqua" w:hAnsi="Book Antiqua" w:cs="Times New Roman"/>
        </w:rPr>
        <w:t>]</w:t>
      </w:r>
    </w:p>
    <w:p w14:paraId="1173F5E6" w14:textId="211B02EB" w:rsidR="0010069F" w:rsidRPr="002A4B41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eastAsia="宋体" w:hAnsi="Book Antiqua" w:cs="Times New Roman"/>
          <w:lang w:eastAsia="zh-CN"/>
        </w:rPr>
      </w:pPr>
      <w:r w:rsidRPr="0010069F">
        <w:rPr>
          <w:rFonts w:ascii="Book Antiqua" w:hAnsi="Book Antiqua" w:cs="Times New Roman"/>
          <w:b/>
          <w:bCs/>
        </w:rPr>
        <w:lastRenderedPageBreak/>
        <w:t>Kerr TA</w:t>
      </w:r>
      <w:r w:rsidRPr="0010069F">
        <w:rPr>
          <w:rFonts w:ascii="Book Antiqua" w:hAnsi="Book Antiqua" w:cs="Times New Roman"/>
        </w:rPr>
        <w:t xml:space="preserve">, Saeki S, Schneider M, Schaefer K, </w:t>
      </w:r>
      <w:proofErr w:type="spellStart"/>
      <w:r w:rsidRPr="0010069F">
        <w:rPr>
          <w:rFonts w:ascii="Book Antiqua" w:hAnsi="Book Antiqua" w:cs="Times New Roman"/>
        </w:rPr>
        <w:t>Berdy</w:t>
      </w:r>
      <w:proofErr w:type="spellEnd"/>
      <w:r w:rsidRPr="0010069F">
        <w:rPr>
          <w:rFonts w:ascii="Book Antiqua" w:hAnsi="Book Antiqua" w:cs="Times New Roman"/>
        </w:rPr>
        <w:t xml:space="preserve"> S, Redder T, Shan B, Russell DW, Schwarz M. Loss of nuclear receptor SHP impairs but does not eliminate negative feedback regulation of bile acid synthesis. </w:t>
      </w:r>
      <w:r w:rsidRPr="0010069F">
        <w:rPr>
          <w:rFonts w:ascii="Book Antiqua" w:hAnsi="Book Antiqua" w:cs="Times New Roman"/>
          <w:i/>
          <w:iCs/>
        </w:rPr>
        <w:t>Dev Cell</w:t>
      </w:r>
      <w:r w:rsidRPr="0010069F">
        <w:rPr>
          <w:rFonts w:ascii="Book Antiqua" w:hAnsi="Book Antiqua" w:cs="Times New Roman"/>
        </w:rPr>
        <w:t> 2002; </w:t>
      </w:r>
      <w:r w:rsidRPr="0010069F">
        <w:rPr>
          <w:rFonts w:ascii="Book Antiqua" w:hAnsi="Book Antiqua" w:cs="Times New Roman"/>
          <w:b/>
          <w:bCs/>
        </w:rPr>
        <w:t>2</w:t>
      </w:r>
      <w:r w:rsidRPr="0010069F">
        <w:rPr>
          <w:rFonts w:ascii="Book Antiqua" w:hAnsi="Book Antiqua" w:cs="Times New Roman"/>
        </w:rPr>
        <w:t>: 713-720 [PMID: 12062084</w:t>
      </w:r>
      <w:r w:rsidR="002A4B41">
        <w:rPr>
          <w:rFonts w:ascii="Book Antiqua" w:eastAsia="宋体" w:hAnsi="Book Antiqua" w:cs="Times New Roman" w:hint="eastAsia"/>
          <w:lang w:eastAsia="zh-CN"/>
        </w:rPr>
        <w:t xml:space="preserve"> DOI: </w:t>
      </w:r>
      <w:r w:rsidR="00DE1CB1">
        <w:fldChar w:fldCharType="begin"/>
      </w:r>
      <w:r w:rsidR="00DE1CB1">
        <w:instrText xml:space="preserve"> HYPERLINK "http://dx.doi.org/10.1016/S1534-5807(02)00187-9" \t "_blank" </w:instrText>
      </w:r>
      <w:r w:rsidR="00DE1CB1">
        <w:fldChar w:fldCharType="separate"/>
      </w:r>
      <w:r w:rsidR="002A4B41" w:rsidRPr="002A4B41">
        <w:rPr>
          <w:rFonts w:ascii="Book Antiqua" w:eastAsia="宋体" w:hAnsi="Book Antiqua" w:cs="Times New Roman"/>
          <w:lang w:eastAsia="zh-CN"/>
        </w:rPr>
        <w:t>10.1016/S1534-5807(02)00187-9</w:t>
      </w:r>
      <w:r w:rsidR="00DE1CB1">
        <w:rPr>
          <w:rFonts w:ascii="Book Antiqua" w:eastAsia="宋体" w:hAnsi="Book Antiqua" w:cs="Times New Roman"/>
          <w:lang w:eastAsia="zh-CN"/>
        </w:rPr>
        <w:fldChar w:fldCharType="end"/>
      </w:r>
      <w:r w:rsidRPr="002A4B41">
        <w:rPr>
          <w:rFonts w:ascii="Book Antiqua" w:eastAsia="宋体" w:hAnsi="Book Antiqua" w:cs="Times New Roman"/>
          <w:lang w:eastAsia="zh-CN"/>
        </w:rPr>
        <w:t>]</w:t>
      </w:r>
    </w:p>
    <w:p w14:paraId="28AD292F" w14:textId="1F3857F8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bookmarkStart w:id="16" w:name="OLE_LINK13"/>
      <w:bookmarkStart w:id="17" w:name="OLE_LINK14"/>
      <w:r w:rsidRPr="0010069F">
        <w:rPr>
          <w:rFonts w:ascii="Book Antiqua" w:hAnsi="Book Antiqua" w:cs="Times New Roman"/>
          <w:b/>
          <w:bCs/>
        </w:rPr>
        <w:t>Holt JA</w:t>
      </w:r>
      <w:r w:rsidRPr="0010069F">
        <w:rPr>
          <w:rFonts w:ascii="Book Antiqua" w:hAnsi="Book Antiqua" w:cs="Times New Roman"/>
        </w:rPr>
        <w:t xml:space="preserve">, Luo G, </w:t>
      </w:r>
      <w:proofErr w:type="spellStart"/>
      <w:r w:rsidRPr="0010069F">
        <w:rPr>
          <w:rFonts w:ascii="Book Antiqua" w:hAnsi="Book Antiqua" w:cs="Times New Roman"/>
        </w:rPr>
        <w:t>Billin</w:t>
      </w:r>
      <w:proofErr w:type="spellEnd"/>
      <w:r w:rsidRPr="0010069F">
        <w:rPr>
          <w:rFonts w:ascii="Book Antiqua" w:hAnsi="Book Antiqua" w:cs="Times New Roman"/>
        </w:rPr>
        <w:t xml:space="preserve"> AN, </w:t>
      </w:r>
      <w:proofErr w:type="spellStart"/>
      <w:r w:rsidRPr="0010069F">
        <w:rPr>
          <w:rFonts w:ascii="Book Antiqua" w:hAnsi="Book Antiqua" w:cs="Times New Roman"/>
        </w:rPr>
        <w:t>Bisi</w:t>
      </w:r>
      <w:proofErr w:type="spellEnd"/>
      <w:r w:rsidRPr="0010069F">
        <w:rPr>
          <w:rFonts w:ascii="Book Antiqua" w:hAnsi="Book Antiqua" w:cs="Times New Roman"/>
        </w:rPr>
        <w:t xml:space="preserve"> J, McNeill YY, </w:t>
      </w:r>
      <w:proofErr w:type="spellStart"/>
      <w:r w:rsidRPr="0010069F">
        <w:rPr>
          <w:rFonts w:ascii="Book Antiqua" w:hAnsi="Book Antiqua" w:cs="Times New Roman"/>
        </w:rPr>
        <w:t>Kozarsky</w:t>
      </w:r>
      <w:proofErr w:type="spellEnd"/>
      <w:r w:rsidRPr="0010069F">
        <w:rPr>
          <w:rFonts w:ascii="Book Antiqua" w:hAnsi="Book Antiqua" w:cs="Times New Roman"/>
        </w:rPr>
        <w:t xml:space="preserve"> KF, </w:t>
      </w:r>
      <w:proofErr w:type="spellStart"/>
      <w:r w:rsidRPr="0010069F">
        <w:rPr>
          <w:rFonts w:ascii="Book Antiqua" w:hAnsi="Book Antiqua" w:cs="Times New Roman"/>
        </w:rPr>
        <w:t>Donahee</w:t>
      </w:r>
      <w:proofErr w:type="spellEnd"/>
      <w:r w:rsidRPr="0010069F">
        <w:rPr>
          <w:rFonts w:ascii="Book Antiqua" w:hAnsi="Book Antiqua" w:cs="Times New Roman"/>
        </w:rPr>
        <w:t xml:space="preserve"> M, Wang DY, Mansfield TA, </w:t>
      </w:r>
      <w:proofErr w:type="spellStart"/>
      <w:r w:rsidRPr="0010069F">
        <w:rPr>
          <w:rFonts w:ascii="Book Antiqua" w:hAnsi="Book Antiqua" w:cs="Times New Roman"/>
        </w:rPr>
        <w:t>Kliewer</w:t>
      </w:r>
      <w:proofErr w:type="spellEnd"/>
      <w:r w:rsidRPr="0010069F">
        <w:rPr>
          <w:rFonts w:ascii="Book Antiqua" w:hAnsi="Book Antiqua" w:cs="Times New Roman"/>
        </w:rPr>
        <w:t xml:space="preserve"> SA, Goodwin B, Jones SA. Definition of a novel growth factor-dependent signal cascade for the suppression of bile acid biosynthesis. </w:t>
      </w:r>
      <w:r w:rsidRPr="0010069F">
        <w:rPr>
          <w:rFonts w:ascii="Book Antiqua" w:hAnsi="Book Antiqua" w:cs="Times New Roman"/>
          <w:i/>
          <w:iCs/>
        </w:rPr>
        <w:t>Genes Dev</w:t>
      </w:r>
      <w:r w:rsidRPr="0010069F">
        <w:rPr>
          <w:rFonts w:ascii="Book Antiqua" w:hAnsi="Book Antiqua" w:cs="Times New Roman"/>
        </w:rPr>
        <w:t> 2003; </w:t>
      </w:r>
      <w:r w:rsidRPr="0010069F">
        <w:rPr>
          <w:rFonts w:ascii="Book Antiqua" w:hAnsi="Book Antiqua" w:cs="Times New Roman"/>
          <w:b/>
          <w:bCs/>
        </w:rPr>
        <w:t>17</w:t>
      </w:r>
      <w:r w:rsidRPr="0010069F">
        <w:rPr>
          <w:rFonts w:ascii="Book Antiqua" w:hAnsi="Book Antiqua" w:cs="Times New Roman"/>
        </w:rPr>
        <w:t>: 1581-1591 [PMID: 12815072 DOI: 10.1101/gad.1083503]</w:t>
      </w:r>
    </w:p>
    <w:p w14:paraId="1611C57F" w14:textId="6AD5D3C7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10069F">
        <w:rPr>
          <w:rFonts w:ascii="Book Antiqua" w:hAnsi="Book Antiqua" w:cs="Times New Roman"/>
          <w:b/>
          <w:bCs/>
        </w:rPr>
        <w:t>Hwang ST</w:t>
      </w:r>
      <w:r w:rsidRPr="0010069F">
        <w:rPr>
          <w:rFonts w:ascii="Book Antiqua" w:hAnsi="Book Antiqua" w:cs="Times New Roman"/>
        </w:rPr>
        <w:t xml:space="preserve">, </w:t>
      </w:r>
      <w:proofErr w:type="spellStart"/>
      <w:r w:rsidRPr="0010069F">
        <w:rPr>
          <w:rFonts w:ascii="Book Antiqua" w:hAnsi="Book Antiqua" w:cs="Times New Roman"/>
        </w:rPr>
        <w:t>Urizar</w:t>
      </w:r>
      <w:proofErr w:type="spellEnd"/>
      <w:r w:rsidRPr="0010069F">
        <w:rPr>
          <w:rFonts w:ascii="Book Antiqua" w:hAnsi="Book Antiqua" w:cs="Times New Roman"/>
        </w:rPr>
        <w:t xml:space="preserve"> NL, Moore DD, Henning SJ. Bile acids regulate the </w:t>
      </w:r>
      <w:proofErr w:type="spellStart"/>
      <w:r w:rsidRPr="0010069F">
        <w:rPr>
          <w:rFonts w:ascii="Book Antiqua" w:hAnsi="Book Antiqua" w:cs="Times New Roman"/>
        </w:rPr>
        <w:t>ontogenic</w:t>
      </w:r>
      <w:proofErr w:type="spellEnd"/>
      <w:r w:rsidRPr="0010069F">
        <w:rPr>
          <w:rFonts w:ascii="Book Antiqua" w:hAnsi="Book Antiqua" w:cs="Times New Roman"/>
        </w:rPr>
        <w:t xml:space="preserve"> expression of </w:t>
      </w:r>
      <w:proofErr w:type="spellStart"/>
      <w:r w:rsidRPr="0010069F">
        <w:rPr>
          <w:rFonts w:ascii="Book Antiqua" w:hAnsi="Book Antiqua" w:cs="Times New Roman"/>
        </w:rPr>
        <w:t>ileal</w:t>
      </w:r>
      <w:proofErr w:type="spellEnd"/>
      <w:r w:rsidRPr="0010069F">
        <w:rPr>
          <w:rFonts w:ascii="Book Antiqua" w:hAnsi="Book Antiqua" w:cs="Times New Roman"/>
        </w:rPr>
        <w:t xml:space="preserve"> bile acid binding protein in the rat via the </w:t>
      </w:r>
      <w:proofErr w:type="spellStart"/>
      <w:r w:rsidRPr="0010069F">
        <w:rPr>
          <w:rFonts w:ascii="Book Antiqua" w:hAnsi="Book Antiqua" w:cs="Times New Roman"/>
        </w:rPr>
        <w:t>farnesoid</w:t>
      </w:r>
      <w:proofErr w:type="spellEnd"/>
      <w:r w:rsidRPr="0010069F">
        <w:rPr>
          <w:rFonts w:ascii="Book Antiqua" w:hAnsi="Book Antiqua" w:cs="Times New Roman"/>
        </w:rPr>
        <w:t xml:space="preserve"> X receptor. </w:t>
      </w:r>
      <w:r w:rsidRPr="0010069F">
        <w:rPr>
          <w:rFonts w:ascii="Book Antiqua" w:hAnsi="Book Antiqua" w:cs="Times New Roman"/>
          <w:i/>
          <w:iCs/>
        </w:rPr>
        <w:t>Gastroenterology</w:t>
      </w:r>
      <w:r w:rsidRPr="0010069F">
        <w:rPr>
          <w:rFonts w:ascii="Book Antiqua" w:hAnsi="Book Antiqua" w:cs="Times New Roman"/>
        </w:rPr>
        <w:t> 2002; </w:t>
      </w:r>
      <w:r w:rsidRPr="0010069F">
        <w:rPr>
          <w:rFonts w:ascii="Book Antiqua" w:hAnsi="Book Antiqua" w:cs="Times New Roman"/>
          <w:b/>
          <w:bCs/>
        </w:rPr>
        <w:t>122</w:t>
      </w:r>
      <w:r w:rsidRPr="0010069F">
        <w:rPr>
          <w:rFonts w:ascii="Book Antiqua" w:hAnsi="Book Antiqua" w:cs="Times New Roman"/>
        </w:rPr>
        <w:t>: 1483-1492 [PMID: 11984532]</w:t>
      </w:r>
    </w:p>
    <w:p w14:paraId="42D24F4F" w14:textId="7418F105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10069F">
        <w:rPr>
          <w:rFonts w:ascii="Book Antiqua" w:hAnsi="Book Antiqua" w:cs="Times New Roman"/>
          <w:b/>
          <w:bCs/>
        </w:rPr>
        <w:t>Claudel T</w:t>
      </w:r>
      <w:r w:rsidRPr="0010069F">
        <w:rPr>
          <w:rFonts w:ascii="Book Antiqua" w:hAnsi="Book Antiqua" w:cs="Times New Roman"/>
        </w:rPr>
        <w:t xml:space="preserve">, </w:t>
      </w:r>
      <w:proofErr w:type="spellStart"/>
      <w:r w:rsidRPr="0010069F">
        <w:rPr>
          <w:rFonts w:ascii="Book Antiqua" w:hAnsi="Book Antiqua" w:cs="Times New Roman"/>
        </w:rPr>
        <w:t>Staels</w:t>
      </w:r>
      <w:proofErr w:type="spellEnd"/>
      <w:r w:rsidRPr="0010069F">
        <w:rPr>
          <w:rFonts w:ascii="Book Antiqua" w:hAnsi="Book Antiqua" w:cs="Times New Roman"/>
        </w:rPr>
        <w:t xml:space="preserve"> B, </w:t>
      </w:r>
      <w:proofErr w:type="spellStart"/>
      <w:r w:rsidRPr="0010069F">
        <w:rPr>
          <w:rFonts w:ascii="Book Antiqua" w:hAnsi="Book Antiqua" w:cs="Times New Roman"/>
        </w:rPr>
        <w:t>Kuipers</w:t>
      </w:r>
      <w:proofErr w:type="spellEnd"/>
      <w:r w:rsidRPr="0010069F">
        <w:rPr>
          <w:rFonts w:ascii="Book Antiqua" w:hAnsi="Book Antiqua" w:cs="Times New Roman"/>
        </w:rPr>
        <w:t xml:space="preserve"> F. The </w:t>
      </w:r>
      <w:proofErr w:type="spellStart"/>
      <w:r w:rsidRPr="0010069F">
        <w:rPr>
          <w:rFonts w:ascii="Book Antiqua" w:hAnsi="Book Antiqua" w:cs="Times New Roman"/>
        </w:rPr>
        <w:t>Farnesoid</w:t>
      </w:r>
      <w:proofErr w:type="spellEnd"/>
      <w:r w:rsidRPr="0010069F">
        <w:rPr>
          <w:rFonts w:ascii="Book Antiqua" w:hAnsi="Book Antiqua" w:cs="Times New Roman"/>
        </w:rPr>
        <w:t xml:space="preserve"> X receptor: a molecular link between bile acid and lipid and glucose metabolism. </w:t>
      </w:r>
      <w:proofErr w:type="spellStart"/>
      <w:r w:rsidRPr="0010069F">
        <w:rPr>
          <w:rFonts w:ascii="Book Antiqua" w:hAnsi="Book Antiqua" w:cs="Times New Roman"/>
          <w:i/>
          <w:iCs/>
        </w:rPr>
        <w:t>Arterioscler</w:t>
      </w:r>
      <w:proofErr w:type="spellEnd"/>
      <w:r w:rsidRPr="0010069F">
        <w:rPr>
          <w:rFonts w:ascii="Book Antiqua" w:hAnsi="Book Antiqua" w:cs="Times New Roman"/>
          <w:i/>
          <w:iCs/>
        </w:rPr>
        <w:t xml:space="preserve"> </w:t>
      </w:r>
      <w:proofErr w:type="spellStart"/>
      <w:r w:rsidRPr="0010069F">
        <w:rPr>
          <w:rFonts w:ascii="Book Antiqua" w:hAnsi="Book Antiqua" w:cs="Times New Roman"/>
          <w:i/>
          <w:iCs/>
        </w:rPr>
        <w:t>Thromb</w:t>
      </w:r>
      <w:proofErr w:type="spellEnd"/>
      <w:r w:rsidRPr="0010069F">
        <w:rPr>
          <w:rFonts w:ascii="Book Antiqua" w:hAnsi="Book Antiqua" w:cs="Times New Roman"/>
          <w:i/>
          <w:iCs/>
        </w:rPr>
        <w:t xml:space="preserve"> </w:t>
      </w:r>
      <w:proofErr w:type="spellStart"/>
      <w:r w:rsidRPr="0010069F">
        <w:rPr>
          <w:rFonts w:ascii="Book Antiqua" w:hAnsi="Book Antiqua" w:cs="Times New Roman"/>
          <w:i/>
          <w:iCs/>
        </w:rPr>
        <w:t>Vasc</w:t>
      </w:r>
      <w:proofErr w:type="spellEnd"/>
      <w:r w:rsidRPr="0010069F">
        <w:rPr>
          <w:rFonts w:ascii="Book Antiqua" w:hAnsi="Book Antiqua" w:cs="Times New Roman"/>
          <w:i/>
          <w:iCs/>
        </w:rPr>
        <w:t xml:space="preserve"> </w:t>
      </w:r>
      <w:proofErr w:type="spellStart"/>
      <w:r w:rsidRPr="0010069F">
        <w:rPr>
          <w:rFonts w:ascii="Book Antiqua" w:hAnsi="Book Antiqua" w:cs="Times New Roman"/>
          <w:i/>
          <w:iCs/>
        </w:rPr>
        <w:t>Biol</w:t>
      </w:r>
      <w:proofErr w:type="spellEnd"/>
      <w:r w:rsidRPr="0010069F">
        <w:rPr>
          <w:rFonts w:ascii="Book Antiqua" w:hAnsi="Book Antiqua" w:cs="Times New Roman"/>
        </w:rPr>
        <w:t> 2005; </w:t>
      </w:r>
      <w:r w:rsidRPr="0010069F">
        <w:rPr>
          <w:rFonts w:ascii="Book Antiqua" w:hAnsi="Book Antiqua" w:cs="Times New Roman"/>
          <w:b/>
          <w:bCs/>
        </w:rPr>
        <w:t>25</w:t>
      </w:r>
      <w:r w:rsidRPr="0010069F">
        <w:rPr>
          <w:rFonts w:ascii="Book Antiqua" w:hAnsi="Book Antiqua" w:cs="Times New Roman"/>
        </w:rPr>
        <w:t>: 2020-2030 [PMID: 16037564 DOI: 10.1161/01.ATV.0000178994.21828.a7]</w:t>
      </w:r>
    </w:p>
    <w:p w14:paraId="1939700E" w14:textId="2588B0B7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proofErr w:type="spellStart"/>
      <w:r w:rsidRPr="0010069F">
        <w:rPr>
          <w:rFonts w:ascii="Book Antiqua" w:hAnsi="Book Antiqua" w:cs="Times New Roman"/>
          <w:b/>
          <w:bCs/>
        </w:rPr>
        <w:t>Schreuder</w:t>
      </w:r>
      <w:proofErr w:type="spellEnd"/>
      <w:r w:rsidRPr="0010069F">
        <w:rPr>
          <w:rFonts w:ascii="Book Antiqua" w:hAnsi="Book Antiqua" w:cs="Times New Roman"/>
          <w:b/>
          <w:bCs/>
        </w:rPr>
        <w:t xml:space="preserve"> TC</w:t>
      </w:r>
      <w:r w:rsidRPr="0010069F">
        <w:rPr>
          <w:rFonts w:ascii="Book Antiqua" w:hAnsi="Book Antiqua" w:cs="Times New Roman"/>
        </w:rPr>
        <w:t xml:space="preserve">, </w:t>
      </w:r>
      <w:proofErr w:type="spellStart"/>
      <w:r w:rsidRPr="0010069F">
        <w:rPr>
          <w:rFonts w:ascii="Book Antiqua" w:hAnsi="Book Antiqua" w:cs="Times New Roman"/>
        </w:rPr>
        <w:t>Marsman</w:t>
      </w:r>
      <w:proofErr w:type="spellEnd"/>
      <w:r w:rsidRPr="0010069F">
        <w:rPr>
          <w:rFonts w:ascii="Book Antiqua" w:hAnsi="Book Antiqua" w:cs="Times New Roman"/>
        </w:rPr>
        <w:t xml:space="preserve"> HA, </w:t>
      </w:r>
      <w:proofErr w:type="spellStart"/>
      <w:r w:rsidRPr="0010069F">
        <w:rPr>
          <w:rFonts w:ascii="Book Antiqua" w:hAnsi="Book Antiqua" w:cs="Times New Roman"/>
        </w:rPr>
        <w:t>Lenicek</w:t>
      </w:r>
      <w:proofErr w:type="spellEnd"/>
      <w:r w:rsidRPr="0010069F">
        <w:rPr>
          <w:rFonts w:ascii="Book Antiqua" w:hAnsi="Book Antiqua" w:cs="Times New Roman"/>
        </w:rPr>
        <w:t xml:space="preserve"> M, van </w:t>
      </w:r>
      <w:proofErr w:type="spellStart"/>
      <w:r w:rsidRPr="0010069F">
        <w:rPr>
          <w:rFonts w:ascii="Book Antiqua" w:hAnsi="Book Antiqua" w:cs="Times New Roman"/>
        </w:rPr>
        <w:t>Werven</w:t>
      </w:r>
      <w:proofErr w:type="spellEnd"/>
      <w:r w:rsidRPr="0010069F">
        <w:rPr>
          <w:rFonts w:ascii="Book Antiqua" w:hAnsi="Book Antiqua" w:cs="Times New Roman"/>
        </w:rPr>
        <w:t xml:space="preserve"> JR, </w:t>
      </w:r>
      <w:proofErr w:type="spellStart"/>
      <w:r w:rsidRPr="0010069F">
        <w:rPr>
          <w:rFonts w:ascii="Book Antiqua" w:hAnsi="Book Antiqua" w:cs="Times New Roman"/>
        </w:rPr>
        <w:t>Nederveen</w:t>
      </w:r>
      <w:proofErr w:type="spellEnd"/>
      <w:r w:rsidRPr="0010069F">
        <w:rPr>
          <w:rFonts w:ascii="Book Antiqua" w:hAnsi="Book Antiqua" w:cs="Times New Roman"/>
        </w:rPr>
        <w:t xml:space="preserve"> AJ, Jansen PL, </w:t>
      </w:r>
      <w:proofErr w:type="spellStart"/>
      <w:r w:rsidRPr="0010069F">
        <w:rPr>
          <w:rFonts w:ascii="Book Antiqua" w:hAnsi="Book Antiqua" w:cs="Times New Roman"/>
        </w:rPr>
        <w:t>Schaap</w:t>
      </w:r>
      <w:proofErr w:type="spellEnd"/>
      <w:r w:rsidRPr="0010069F">
        <w:rPr>
          <w:rFonts w:ascii="Book Antiqua" w:hAnsi="Book Antiqua" w:cs="Times New Roman"/>
        </w:rPr>
        <w:t xml:space="preserve"> FG. The hepatic response to FGF19 is impaired in patients with nonalcoholic fatty liver disease and insulin resistance. </w:t>
      </w:r>
      <w:r w:rsidRPr="0010069F">
        <w:rPr>
          <w:rFonts w:ascii="Book Antiqua" w:hAnsi="Book Antiqua" w:cs="Times New Roman"/>
          <w:i/>
          <w:iCs/>
        </w:rPr>
        <w:t xml:space="preserve">Am J </w:t>
      </w:r>
      <w:proofErr w:type="spellStart"/>
      <w:r w:rsidRPr="0010069F">
        <w:rPr>
          <w:rFonts w:ascii="Book Antiqua" w:hAnsi="Book Antiqua" w:cs="Times New Roman"/>
          <w:i/>
          <w:iCs/>
        </w:rPr>
        <w:t>Physiol</w:t>
      </w:r>
      <w:proofErr w:type="spellEnd"/>
      <w:r w:rsidRPr="0010069F">
        <w:rPr>
          <w:rFonts w:ascii="Book Antiqua" w:hAnsi="Book Antiqua" w:cs="Times New Roman"/>
          <w:i/>
          <w:iCs/>
        </w:rPr>
        <w:t xml:space="preserve"> </w:t>
      </w:r>
      <w:proofErr w:type="spellStart"/>
      <w:r w:rsidRPr="0010069F">
        <w:rPr>
          <w:rFonts w:ascii="Book Antiqua" w:hAnsi="Book Antiqua" w:cs="Times New Roman"/>
          <w:i/>
          <w:iCs/>
        </w:rPr>
        <w:t>Gastrointest</w:t>
      </w:r>
      <w:proofErr w:type="spellEnd"/>
      <w:r w:rsidRPr="0010069F">
        <w:rPr>
          <w:rFonts w:ascii="Book Antiqua" w:hAnsi="Book Antiqua" w:cs="Times New Roman"/>
          <w:i/>
          <w:iCs/>
        </w:rPr>
        <w:t xml:space="preserve"> Liver </w:t>
      </w:r>
      <w:proofErr w:type="spellStart"/>
      <w:r w:rsidRPr="0010069F">
        <w:rPr>
          <w:rFonts w:ascii="Book Antiqua" w:hAnsi="Book Antiqua" w:cs="Times New Roman"/>
          <w:i/>
          <w:iCs/>
        </w:rPr>
        <w:t>Physiol</w:t>
      </w:r>
      <w:proofErr w:type="spellEnd"/>
      <w:r w:rsidRPr="0010069F">
        <w:rPr>
          <w:rFonts w:ascii="Book Antiqua" w:hAnsi="Book Antiqua" w:cs="Times New Roman"/>
        </w:rPr>
        <w:t> 2010; </w:t>
      </w:r>
      <w:r w:rsidRPr="0010069F">
        <w:rPr>
          <w:rFonts w:ascii="Book Antiqua" w:hAnsi="Book Antiqua" w:cs="Times New Roman"/>
          <w:b/>
          <w:bCs/>
        </w:rPr>
        <w:t>298</w:t>
      </w:r>
      <w:r w:rsidRPr="0010069F">
        <w:rPr>
          <w:rFonts w:ascii="Book Antiqua" w:hAnsi="Book Antiqua" w:cs="Times New Roman"/>
        </w:rPr>
        <w:t>: G440-G445 [PMID: 20093562 DOI: 10.1152/ajpgi.00322.2009]</w:t>
      </w:r>
    </w:p>
    <w:p w14:paraId="4B8C8135" w14:textId="7C471D2C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proofErr w:type="spellStart"/>
      <w:r w:rsidRPr="0010069F">
        <w:rPr>
          <w:rFonts w:ascii="Book Antiqua" w:hAnsi="Book Antiqua" w:cs="Times New Roman"/>
          <w:b/>
          <w:bCs/>
        </w:rPr>
        <w:t>Urizar</w:t>
      </w:r>
      <w:proofErr w:type="spellEnd"/>
      <w:r w:rsidRPr="0010069F">
        <w:rPr>
          <w:rFonts w:ascii="Book Antiqua" w:hAnsi="Book Antiqua" w:cs="Times New Roman"/>
          <w:b/>
          <w:bCs/>
        </w:rPr>
        <w:t xml:space="preserve"> NL</w:t>
      </w:r>
      <w:r w:rsidRPr="0010069F">
        <w:rPr>
          <w:rFonts w:ascii="Book Antiqua" w:hAnsi="Book Antiqua" w:cs="Times New Roman"/>
        </w:rPr>
        <w:t xml:space="preserve">, </w:t>
      </w:r>
      <w:proofErr w:type="spellStart"/>
      <w:r w:rsidRPr="0010069F">
        <w:rPr>
          <w:rFonts w:ascii="Book Antiqua" w:hAnsi="Book Antiqua" w:cs="Times New Roman"/>
        </w:rPr>
        <w:t>Dowhan</w:t>
      </w:r>
      <w:proofErr w:type="spellEnd"/>
      <w:r w:rsidRPr="0010069F">
        <w:rPr>
          <w:rFonts w:ascii="Book Antiqua" w:hAnsi="Book Antiqua" w:cs="Times New Roman"/>
        </w:rPr>
        <w:t xml:space="preserve"> DH, Moore DD. The </w:t>
      </w:r>
      <w:proofErr w:type="spellStart"/>
      <w:r w:rsidRPr="0010069F">
        <w:rPr>
          <w:rFonts w:ascii="Book Antiqua" w:hAnsi="Book Antiqua" w:cs="Times New Roman"/>
        </w:rPr>
        <w:t>farnesoid</w:t>
      </w:r>
      <w:proofErr w:type="spellEnd"/>
      <w:r w:rsidRPr="0010069F">
        <w:rPr>
          <w:rFonts w:ascii="Book Antiqua" w:hAnsi="Book Antiqua" w:cs="Times New Roman"/>
        </w:rPr>
        <w:t xml:space="preserve"> X-activated receptor mediates bile acid activation of phospholipid transfer protein gene expression. </w:t>
      </w:r>
      <w:r w:rsidRPr="0010069F">
        <w:rPr>
          <w:rFonts w:ascii="Book Antiqua" w:hAnsi="Book Antiqua" w:cs="Times New Roman"/>
          <w:i/>
          <w:iCs/>
        </w:rPr>
        <w:t xml:space="preserve">J </w:t>
      </w:r>
      <w:proofErr w:type="spellStart"/>
      <w:r w:rsidRPr="0010069F">
        <w:rPr>
          <w:rFonts w:ascii="Book Antiqua" w:hAnsi="Book Antiqua" w:cs="Times New Roman"/>
          <w:i/>
          <w:iCs/>
        </w:rPr>
        <w:t>Biol</w:t>
      </w:r>
      <w:proofErr w:type="spellEnd"/>
      <w:r w:rsidRPr="0010069F">
        <w:rPr>
          <w:rFonts w:ascii="Book Antiqua" w:hAnsi="Book Antiqua" w:cs="Times New Roman"/>
          <w:i/>
          <w:iCs/>
        </w:rPr>
        <w:t xml:space="preserve"> </w:t>
      </w:r>
      <w:proofErr w:type="spellStart"/>
      <w:r w:rsidRPr="0010069F">
        <w:rPr>
          <w:rFonts w:ascii="Book Antiqua" w:hAnsi="Book Antiqua" w:cs="Times New Roman"/>
          <w:i/>
          <w:iCs/>
        </w:rPr>
        <w:t>Chem</w:t>
      </w:r>
      <w:proofErr w:type="spellEnd"/>
      <w:r w:rsidRPr="0010069F">
        <w:rPr>
          <w:rFonts w:ascii="Book Antiqua" w:hAnsi="Book Antiqua" w:cs="Times New Roman"/>
        </w:rPr>
        <w:t> 2000; </w:t>
      </w:r>
      <w:r w:rsidRPr="0010069F">
        <w:rPr>
          <w:rFonts w:ascii="Book Antiqua" w:hAnsi="Book Antiqua" w:cs="Times New Roman"/>
          <w:b/>
          <w:bCs/>
        </w:rPr>
        <w:t>275</w:t>
      </w:r>
      <w:r w:rsidRPr="0010069F">
        <w:rPr>
          <w:rFonts w:ascii="Book Antiqua" w:hAnsi="Book Antiqua" w:cs="Times New Roman"/>
        </w:rPr>
        <w:t>: 39313-39317 [PMID: 10998425 DOI: 10.1074/jbc.M007998200]</w:t>
      </w:r>
    </w:p>
    <w:p w14:paraId="6845A9F7" w14:textId="7821AE17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10069F">
        <w:rPr>
          <w:rFonts w:ascii="Book Antiqua" w:hAnsi="Book Antiqua" w:cs="Times New Roman"/>
          <w:b/>
          <w:bCs/>
        </w:rPr>
        <w:t>Claudel T</w:t>
      </w:r>
      <w:r w:rsidRPr="0010069F">
        <w:rPr>
          <w:rFonts w:ascii="Book Antiqua" w:hAnsi="Book Antiqua" w:cs="Times New Roman"/>
        </w:rPr>
        <w:t xml:space="preserve">, Inoue Y, </w:t>
      </w:r>
      <w:proofErr w:type="spellStart"/>
      <w:r w:rsidRPr="0010069F">
        <w:rPr>
          <w:rFonts w:ascii="Book Antiqua" w:hAnsi="Book Antiqua" w:cs="Times New Roman"/>
        </w:rPr>
        <w:t>Barbier</w:t>
      </w:r>
      <w:proofErr w:type="spellEnd"/>
      <w:r w:rsidRPr="0010069F">
        <w:rPr>
          <w:rFonts w:ascii="Book Antiqua" w:hAnsi="Book Antiqua" w:cs="Times New Roman"/>
        </w:rPr>
        <w:t xml:space="preserve"> O, Duran-Sandoval D, </w:t>
      </w:r>
      <w:proofErr w:type="spellStart"/>
      <w:r w:rsidRPr="0010069F">
        <w:rPr>
          <w:rFonts w:ascii="Book Antiqua" w:hAnsi="Book Antiqua" w:cs="Times New Roman"/>
        </w:rPr>
        <w:t>Kosykh</w:t>
      </w:r>
      <w:proofErr w:type="spellEnd"/>
      <w:r w:rsidRPr="0010069F">
        <w:rPr>
          <w:rFonts w:ascii="Book Antiqua" w:hAnsi="Book Antiqua" w:cs="Times New Roman"/>
        </w:rPr>
        <w:t xml:space="preserve"> V, </w:t>
      </w:r>
      <w:proofErr w:type="spellStart"/>
      <w:r w:rsidRPr="0010069F">
        <w:rPr>
          <w:rFonts w:ascii="Book Antiqua" w:hAnsi="Book Antiqua" w:cs="Times New Roman"/>
        </w:rPr>
        <w:t>Fruchart</w:t>
      </w:r>
      <w:proofErr w:type="spellEnd"/>
      <w:r w:rsidRPr="0010069F">
        <w:rPr>
          <w:rFonts w:ascii="Book Antiqua" w:hAnsi="Book Antiqua" w:cs="Times New Roman"/>
        </w:rPr>
        <w:t xml:space="preserve"> J, </w:t>
      </w:r>
      <w:proofErr w:type="spellStart"/>
      <w:r w:rsidRPr="0010069F">
        <w:rPr>
          <w:rFonts w:ascii="Book Antiqua" w:hAnsi="Book Antiqua" w:cs="Times New Roman"/>
        </w:rPr>
        <w:t>Fruchart</w:t>
      </w:r>
      <w:proofErr w:type="spellEnd"/>
      <w:r w:rsidRPr="0010069F">
        <w:rPr>
          <w:rFonts w:ascii="Book Antiqua" w:hAnsi="Book Antiqua" w:cs="Times New Roman"/>
        </w:rPr>
        <w:t xml:space="preserve"> JC, Gonzalez FJ, </w:t>
      </w:r>
      <w:proofErr w:type="spellStart"/>
      <w:r w:rsidRPr="0010069F">
        <w:rPr>
          <w:rFonts w:ascii="Book Antiqua" w:hAnsi="Book Antiqua" w:cs="Times New Roman"/>
        </w:rPr>
        <w:t>Staels</w:t>
      </w:r>
      <w:proofErr w:type="spellEnd"/>
      <w:r w:rsidRPr="0010069F">
        <w:rPr>
          <w:rFonts w:ascii="Book Antiqua" w:hAnsi="Book Antiqua" w:cs="Times New Roman"/>
        </w:rPr>
        <w:t xml:space="preserve"> B. </w:t>
      </w:r>
      <w:proofErr w:type="spellStart"/>
      <w:r w:rsidRPr="0010069F">
        <w:rPr>
          <w:rFonts w:ascii="Book Antiqua" w:hAnsi="Book Antiqua" w:cs="Times New Roman"/>
        </w:rPr>
        <w:t>Farnesoid</w:t>
      </w:r>
      <w:proofErr w:type="spellEnd"/>
      <w:r w:rsidRPr="0010069F">
        <w:rPr>
          <w:rFonts w:ascii="Book Antiqua" w:hAnsi="Book Antiqua" w:cs="Times New Roman"/>
        </w:rPr>
        <w:t xml:space="preserve"> X receptor agonists suppress hepatic apolipoprotein CIII expression. </w:t>
      </w:r>
      <w:r w:rsidRPr="0010069F">
        <w:rPr>
          <w:rFonts w:ascii="Book Antiqua" w:hAnsi="Book Antiqua" w:cs="Times New Roman"/>
          <w:i/>
          <w:iCs/>
        </w:rPr>
        <w:t>Gastroenterology</w:t>
      </w:r>
      <w:r w:rsidRPr="0010069F">
        <w:rPr>
          <w:rFonts w:ascii="Book Antiqua" w:hAnsi="Book Antiqua" w:cs="Times New Roman"/>
        </w:rPr>
        <w:t> 2003; </w:t>
      </w:r>
      <w:r w:rsidRPr="0010069F">
        <w:rPr>
          <w:rFonts w:ascii="Book Antiqua" w:hAnsi="Book Antiqua" w:cs="Times New Roman"/>
          <w:b/>
          <w:bCs/>
        </w:rPr>
        <w:t>125</w:t>
      </w:r>
      <w:r w:rsidRPr="0010069F">
        <w:rPr>
          <w:rFonts w:ascii="Book Antiqua" w:hAnsi="Book Antiqua" w:cs="Times New Roman"/>
        </w:rPr>
        <w:t>: 544-555 [PMID: 12891557]</w:t>
      </w:r>
    </w:p>
    <w:p w14:paraId="53964F28" w14:textId="63D0E598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10069F">
        <w:rPr>
          <w:rFonts w:ascii="Book Antiqua" w:hAnsi="Book Antiqua" w:cs="Times New Roman"/>
          <w:b/>
          <w:bCs/>
        </w:rPr>
        <w:t>Claudel T</w:t>
      </w:r>
      <w:r w:rsidRPr="0010069F">
        <w:rPr>
          <w:rFonts w:ascii="Book Antiqua" w:hAnsi="Book Antiqua" w:cs="Times New Roman"/>
        </w:rPr>
        <w:t xml:space="preserve">, Sturm E, </w:t>
      </w:r>
      <w:proofErr w:type="spellStart"/>
      <w:r w:rsidRPr="0010069F">
        <w:rPr>
          <w:rFonts w:ascii="Book Antiqua" w:hAnsi="Book Antiqua" w:cs="Times New Roman"/>
        </w:rPr>
        <w:t>Duez</w:t>
      </w:r>
      <w:proofErr w:type="spellEnd"/>
      <w:r w:rsidRPr="0010069F">
        <w:rPr>
          <w:rFonts w:ascii="Book Antiqua" w:hAnsi="Book Antiqua" w:cs="Times New Roman"/>
        </w:rPr>
        <w:t xml:space="preserve"> H, </w:t>
      </w:r>
      <w:proofErr w:type="spellStart"/>
      <w:r w:rsidRPr="0010069F">
        <w:rPr>
          <w:rFonts w:ascii="Book Antiqua" w:hAnsi="Book Antiqua" w:cs="Times New Roman"/>
        </w:rPr>
        <w:t>Torra</w:t>
      </w:r>
      <w:proofErr w:type="spellEnd"/>
      <w:r w:rsidRPr="0010069F">
        <w:rPr>
          <w:rFonts w:ascii="Book Antiqua" w:hAnsi="Book Antiqua" w:cs="Times New Roman"/>
        </w:rPr>
        <w:t xml:space="preserve"> IP, </w:t>
      </w:r>
      <w:proofErr w:type="spellStart"/>
      <w:r w:rsidRPr="0010069F">
        <w:rPr>
          <w:rFonts w:ascii="Book Antiqua" w:hAnsi="Book Antiqua" w:cs="Times New Roman"/>
        </w:rPr>
        <w:t>Sirvent</w:t>
      </w:r>
      <w:proofErr w:type="spellEnd"/>
      <w:r w:rsidRPr="0010069F">
        <w:rPr>
          <w:rFonts w:ascii="Book Antiqua" w:hAnsi="Book Antiqua" w:cs="Times New Roman"/>
        </w:rPr>
        <w:t xml:space="preserve"> A, </w:t>
      </w:r>
      <w:proofErr w:type="spellStart"/>
      <w:r w:rsidRPr="0010069F">
        <w:rPr>
          <w:rFonts w:ascii="Book Antiqua" w:hAnsi="Book Antiqua" w:cs="Times New Roman"/>
        </w:rPr>
        <w:t>Kosykh</w:t>
      </w:r>
      <w:proofErr w:type="spellEnd"/>
      <w:r w:rsidRPr="0010069F">
        <w:rPr>
          <w:rFonts w:ascii="Book Antiqua" w:hAnsi="Book Antiqua" w:cs="Times New Roman"/>
        </w:rPr>
        <w:t xml:space="preserve"> V, </w:t>
      </w:r>
      <w:proofErr w:type="spellStart"/>
      <w:r w:rsidRPr="0010069F">
        <w:rPr>
          <w:rFonts w:ascii="Book Antiqua" w:hAnsi="Book Antiqua" w:cs="Times New Roman"/>
        </w:rPr>
        <w:t>Fruchart</w:t>
      </w:r>
      <w:proofErr w:type="spellEnd"/>
      <w:r w:rsidRPr="0010069F">
        <w:rPr>
          <w:rFonts w:ascii="Book Antiqua" w:hAnsi="Book Antiqua" w:cs="Times New Roman"/>
        </w:rPr>
        <w:t xml:space="preserve"> JC, </w:t>
      </w:r>
      <w:proofErr w:type="spellStart"/>
      <w:r w:rsidRPr="0010069F">
        <w:rPr>
          <w:rFonts w:ascii="Book Antiqua" w:hAnsi="Book Antiqua" w:cs="Times New Roman"/>
        </w:rPr>
        <w:t>Dallongeville</w:t>
      </w:r>
      <w:proofErr w:type="spellEnd"/>
      <w:r w:rsidRPr="0010069F">
        <w:rPr>
          <w:rFonts w:ascii="Book Antiqua" w:hAnsi="Book Antiqua" w:cs="Times New Roman"/>
        </w:rPr>
        <w:t xml:space="preserve"> J, Hum DW, </w:t>
      </w:r>
      <w:proofErr w:type="spellStart"/>
      <w:r w:rsidRPr="0010069F">
        <w:rPr>
          <w:rFonts w:ascii="Book Antiqua" w:hAnsi="Book Antiqua" w:cs="Times New Roman"/>
        </w:rPr>
        <w:t>Kuipers</w:t>
      </w:r>
      <w:proofErr w:type="spellEnd"/>
      <w:r w:rsidRPr="0010069F">
        <w:rPr>
          <w:rFonts w:ascii="Book Antiqua" w:hAnsi="Book Antiqua" w:cs="Times New Roman"/>
        </w:rPr>
        <w:t xml:space="preserve"> F, </w:t>
      </w:r>
      <w:proofErr w:type="spellStart"/>
      <w:r w:rsidRPr="0010069F">
        <w:rPr>
          <w:rFonts w:ascii="Book Antiqua" w:hAnsi="Book Antiqua" w:cs="Times New Roman"/>
        </w:rPr>
        <w:t>Staels</w:t>
      </w:r>
      <w:proofErr w:type="spellEnd"/>
      <w:r w:rsidRPr="0010069F">
        <w:rPr>
          <w:rFonts w:ascii="Book Antiqua" w:hAnsi="Book Antiqua" w:cs="Times New Roman"/>
        </w:rPr>
        <w:t xml:space="preserve"> B. Bile acid-activated nuclear receptor FXR suppresses apolipoprotein A-I transcription via a negative FXR response element. </w:t>
      </w:r>
      <w:r w:rsidRPr="0010069F">
        <w:rPr>
          <w:rFonts w:ascii="Book Antiqua" w:hAnsi="Book Antiqua" w:cs="Times New Roman"/>
          <w:i/>
          <w:iCs/>
        </w:rPr>
        <w:t xml:space="preserve">J </w:t>
      </w:r>
      <w:proofErr w:type="spellStart"/>
      <w:r w:rsidRPr="0010069F">
        <w:rPr>
          <w:rFonts w:ascii="Book Antiqua" w:hAnsi="Book Antiqua" w:cs="Times New Roman"/>
          <w:i/>
          <w:iCs/>
        </w:rPr>
        <w:t>Clin</w:t>
      </w:r>
      <w:proofErr w:type="spellEnd"/>
      <w:r w:rsidRPr="0010069F">
        <w:rPr>
          <w:rFonts w:ascii="Book Antiqua" w:hAnsi="Book Antiqua" w:cs="Times New Roman"/>
          <w:i/>
          <w:iCs/>
        </w:rPr>
        <w:t xml:space="preserve"> Invest</w:t>
      </w:r>
      <w:r w:rsidRPr="0010069F">
        <w:rPr>
          <w:rFonts w:ascii="Book Antiqua" w:hAnsi="Book Antiqua" w:cs="Times New Roman"/>
        </w:rPr>
        <w:t> 2002; </w:t>
      </w:r>
      <w:r w:rsidRPr="0010069F">
        <w:rPr>
          <w:rFonts w:ascii="Book Antiqua" w:hAnsi="Book Antiqua" w:cs="Times New Roman"/>
          <w:b/>
          <w:bCs/>
        </w:rPr>
        <w:t>109</w:t>
      </w:r>
      <w:r w:rsidRPr="0010069F">
        <w:rPr>
          <w:rFonts w:ascii="Book Antiqua" w:hAnsi="Book Antiqua" w:cs="Times New Roman"/>
        </w:rPr>
        <w:t>: 961-971 [PMID: 11927623 DOI: 10.1172/JCI14505]</w:t>
      </w:r>
    </w:p>
    <w:p w14:paraId="486796FC" w14:textId="3FF62797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10069F">
        <w:rPr>
          <w:rFonts w:ascii="Book Antiqua" w:hAnsi="Book Antiqua" w:cs="Times New Roman"/>
          <w:b/>
          <w:bCs/>
        </w:rPr>
        <w:t>Watanabe M</w:t>
      </w:r>
      <w:r w:rsidRPr="0010069F">
        <w:rPr>
          <w:rFonts w:ascii="Book Antiqua" w:hAnsi="Book Antiqua" w:cs="Times New Roman"/>
        </w:rPr>
        <w:t xml:space="preserve">, </w:t>
      </w:r>
      <w:proofErr w:type="spellStart"/>
      <w:r w:rsidRPr="0010069F">
        <w:rPr>
          <w:rFonts w:ascii="Book Antiqua" w:hAnsi="Book Antiqua" w:cs="Times New Roman"/>
        </w:rPr>
        <w:t>Houten</w:t>
      </w:r>
      <w:proofErr w:type="spellEnd"/>
      <w:r w:rsidRPr="0010069F">
        <w:rPr>
          <w:rFonts w:ascii="Book Antiqua" w:hAnsi="Book Antiqua" w:cs="Times New Roman"/>
        </w:rPr>
        <w:t xml:space="preserve"> SM, Wang L, </w:t>
      </w:r>
      <w:proofErr w:type="spellStart"/>
      <w:r w:rsidRPr="0010069F">
        <w:rPr>
          <w:rFonts w:ascii="Book Antiqua" w:hAnsi="Book Antiqua" w:cs="Times New Roman"/>
        </w:rPr>
        <w:t>Moschetta</w:t>
      </w:r>
      <w:proofErr w:type="spellEnd"/>
      <w:r w:rsidRPr="0010069F">
        <w:rPr>
          <w:rFonts w:ascii="Book Antiqua" w:hAnsi="Book Antiqua" w:cs="Times New Roman"/>
        </w:rPr>
        <w:t xml:space="preserve"> A, </w:t>
      </w:r>
      <w:proofErr w:type="spellStart"/>
      <w:r w:rsidRPr="0010069F">
        <w:rPr>
          <w:rFonts w:ascii="Book Antiqua" w:hAnsi="Book Antiqua" w:cs="Times New Roman"/>
        </w:rPr>
        <w:t>Mangelsdorf</w:t>
      </w:r>
      <w:proofErr w:type="spellEnd"/>
      <w:r w:rsidRPr="0010069F">
        <w:rPr>
          <w:rFonts w:ascii="Book Antiqua" w:hAnsi="Book Antiqua" w:cs="Times New Roman"/>
        </w:rPr>
        <w:t xml:space="preserve"> DJ, </w:t>
      </w:r>
      <w:proofErr w:type="spellStart"/>
      <w:r w:rsidRPr="0010069F">
        <w:rPr>
          <w:rFonts w:ascii="Book Antiqua" w:hAnsi="Book Antiqua" w:cs="Times New Roman"/>
        </w:rPr>
        <w:t>Heyman</w:t>
      </w:r>
      <w:proofErr w:type="spellEnd"/>
      <w:r w:rsidRPr="0010069F">
        <w:rPr>
          <w:rFonts w:ascii="Book Antiqua" w:hAnsi="Book Antiqua" w:cs="Times New Roman"/>
        </w:rPr>
        <w:t xml:space="preserve"> RA, Moore DD, </w:t>
      </w:r>
      <w:proofErr w:type="spellStart"/>
      <w:r w:rsidRPr="0010069F">
        <w:rPr>
          <w:rFonts w:ascii="Book Antiqua" w:hAnsi="Book Antiqua" w:cs="Times New Roman"/>
        </w:rPr>
        <w:t>Auwerx</w:t>
      </w:r>
      <w:proofErr w:type="spellEnd"/>
      <w:r w:rsidRPr="0010069F">
        <w:rPr>
          <w:rFonts w:ascii="Book Antiqua" w:hAnsi="Book Antiqua" w:cs="Times New Roman"/>
        </w:rPr>
        <w:t xml:space="preserve"> J. Bile acids lower triglyceride levels via a pathway involving </w:t>
      </w:r>
      <w:r w:rsidRPr="0010069F">
        <w:rPr>
          <w:rFonts w:ascii="Book Antiqua" w:hAnsi="Book Antiqua" w:cs="Times New Roman"/>
        </w:rPr>
        <w:lastRenderedPageBreak/>
        <w:t>FXR, SHP, and SREBP-1c. </w:t>
      </w:r>
      <w:r w:rsidRPr="0010069F">
        <w:rPr>
          <w:rFonts w:ascii="Book Antiqua" w:hAnsi="Book Antiqua" w:cs="Times New Roman"/>
          <w:i/>
          <w:iCs/>
        </w:rPr>
        <w:t xml:space="preserve">J </w:t>
      </w:r>
      <w:proofErr w:type="spellStart"/>
      <w:r w:rsidRPr="0010069F">
        <w:rPr>
          <w:rFonts w:ascii="Book Antiqua" w:hAnsi="Book Antiqua" w:cs="Times New Roman"/>
          <w:i/>
          <w:iCs/>
        </w:rPr>
        <w:t>Clin</w:t>
      </w:r>
      <w:proofErr w:type="spellEnd"/>
      <w:r w:rsidRPr="0010069F">
        <w:rPr>
          <w:rFonts w:ascii="Book Antiqua" w:hAnsi="Book Antiqua" w:cs="Times New Roman"/>
          <w:i/>
          <w:iCs/>
        </w:rPr>
        <w:t xml:space="preserve"> Invest</w:t>
      </w:r>
      <w:r w:rsidRPr="0010069F">
        <w:rPr>
          <w:rFonts w:ascii="Book Antiqua" w:hAnsi="Book Antiqua" w:cs="Times New Roman"/>
        </w:rPr>
        <w:t> 2004; </w:t>
      </w:r>
      <w:r w:rsidRPr="0010069F">
        <w:rPr>
          <w:rFonts w:ascii="Book Antiqua" w:hAnsi="Book Antiqua" w:cs="Times New Roman"/>
          <w:b/>
          <w:bCs/>
        </w:rPr>
        <w:t>113</w:t>
      </w:r>
      <w:r w:rsidRPr="0010069F">
        <w:rPr>
          <w:rFonts w:ascii="Book Antiqua" w:hAnsi="Book Antiqua" w:cs="Times New Roman"/>
        </w:rPr>
        <w:t>: 1408-1418 [PMID: 15146238 DOI: 10.1172/JCI21025]</w:t>
      </w:r>
    </w:p>
    <w:p w14:paraId="49181923" w14:textId="2EE18A5E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10069F">
        <w:rPr>
          <w:rFonts w:ascii="Book Antiqua" w:hAnsi="Book Antiqua" w:cs="Times New Roman"/>
          <w:b/>
          <w:bCs/>
        </w:rPr>
        <w:t>Miyata M</w:t>
      </w:r>
      <w:r w:rsidRPr="0010069F">
        <w:rPr>
          <w:rFonts w:ascii="Book Antiqua" w:hAnsi="Book Antiqua" w:cs="Times New Roman"/>
        </w:rPr>
        <w:t xml:space="preserve">, </w:t>
      </w:r>
      <w:proofErr w:type="spellStart"/>
      <w:r w:rsidRPr="0010069F">
        <w:rPr>
          <w:rFonts w:ascii="Book Antiqua" w:hAnsi="Book Antiqua" w:cs="Times New Roman"/>
        </w:rPr>
        <w:t>Sakaida</w:t>
      </w:r>
      <w:proofErr w:type="spellEnd"/>
      <w:r w:rsidRPr="0010069F">
        <w:rPr>
          <w:rFonts w:ascii="Book Antiqua" w:hAnsi="Book Antiqua" w:cs="Times New Roman"/>
        </w:rPr>
        <w:t xml:space="preserve"> Y, Matsuzawa H, </w:t>
      </w:r>
      <w:proofErr w:type="spellStart"/>
      <w:r w:rsidRPr="0010069F">
        <w:rPr>
          <w:rFonts w:ascii="Book Antiqua" w:hAnsi="Book Antiqua" w:cs="Times New Roman"/>
        </w:rPr>
        <w:t>Yoshinari</w:t>
      </w:r>
      <w:proofErr w:type="spellEnd"/>
      <w:r w:rsidRPr="0010069F">
        <w:rPr>
          <w:rFonts w:ascii="Book Antiqua" w:hAnsi="Book Antiqua" w:cs="Times New Roman"/>
        </w:rPr>
        <w:t xml:space="preserve"> K, </w:t>
      </w:r>
      <w:proofErr w:type="spellStart"/>
      <w:r w:rsidRPr="0010069F">
        <w:rPr>
          <w:rFonts w:ascii="Book Antiqua" w:hAnsi="Book Antiqua" w:cs="Times New Roman"/>
        </w:rPr>
        <w:t>Yamazoe</w:t>
      </w:r>
      <w:proofErr w:type="spellEnd"/>
      <w:r w:rsidRPr="0010069F">
        <w:rPr>
          <w:rFonts w:ascii="Book Antiqua" w:hAnsi="Book Antiqua" w:cs="Times New Roman"/>
        </w:rPr>
        <w:t xml:space="preserve"> Y. Fibroblast growth factor 19 treatment ameliorates disruption of hepatic lipid metabolism in </w:t>
      </w:r>
      <w:proofErr w:type="spellStart"/>
      <w:r w:rsidRPr="0010069F">
        <w:rPr>
          <w:rFonts w:ascii="Book Antiqua" w:hAnsi="Book Antiqua" w:cs="Times New Roman"/>
        </w:rPr>
        <w:t>farnesoid</w:t>
      </w:r>
      <w:proofErr w:type="spellEnd"/>
      <w:r w:rsidRPr="0010069F">
        <w:rPr>
          <w:rFonts w:ascii="Book Antiqua" w:hAnsi="Book Antiqua" w:cs="Times New Roman"/>
        </w:rPr>
        <w:t xml:space="preserve"> X receptor (</w:t>
      </w:r>
      <w:proofErr w:type="spellStart"/>
      <w:r w:rsidRPr="0010069F">
        <w:rPr>
          <w:rFonts w:ascii="Book Antiqua" w:hAnsi="Book Antiqua" w:cs="Times New Roman"/>
        </w:rPr>
        <w:t>Fxr</w:t>
      </w:r>
      <w:proofErr w:type="spellEnd"/>
      <w:r w:rsidRPr="0010069F">
        <w:rPr>
          <w:rFonts w:ascii="Book Antiqua" w:hAnsi="Book Antiqua" w:cs="Times New Roman"/>
        </w:rPr>
        <w:t>)-null mice. </w:t>
      </w:r>
      <w:proofErr w:type="spellStart"/>
      <w:r w:rsidRPr="0010069F">
        <w:rPr>
          <w:rFonts w:ascii="Book Antiqua" w:hAnsi="Book Antiqua" w:cs="Times New Roman"/>
          <w:i/>
          <w:iCs/>
        </w:rPr>
        <w:t>Biol</w:t>
      </w:r>
      <w:proofErr w:type="spellEnd"/>
      <w:r w:rsidRPr="0010069F">
        <w:rPr>
          <w:rFonts w:ascii="Book Antiqua" w:hAnsi="Book Antiqua" w:cs="Times New Roman"/>
          <w:i/>
          <w:iCs/>
        </w:rPr>
        <w:t xml:space="preserve"> Pharm Bull</w:t>
      </w:r>
      <w:r w:rsidRPr="0010069F">
        <w:rPr>
          <w:rFonts w:ascii="Book Antiqua" w:hAnsi="Book Antiqua" w:cs="Times New Roman"/>
        </w:rPr>
        <w:t> 2011; </w:t>
      </w:r>
      <w:r w:rsidRPr="0010069F">
        <w:rPr>
          <w:rFonts w:ascii="Book Antiqua" w:hAnsi="Book Antiqua" w:cs="Times New Roman"/>
          <w:b/>
          <w:bCs/>
        </w:rPr>
        <w:t>34</w:t>
      </w:r>
      <w:r w:rsidRPr="0010069F">
        <w:rPr>
          <w:rFonts w:ascii="Book Antiqua" w:hAnsi="Book Antiqua" w:cs="Times New Roman"/>
        </w:rPr>
        <w:t>: 1885-1889 [PMID: 22130247]</w:t>
      </w:r>
    </w:p>
    <w:p w14:paraId="3C893A84" w14:textId="0ABDFA23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10069F">
        <w:rPr>
          <w:rFonts w:ascii="Book Antiqua" w:hAnsi="Book Antiqua" w:cs="Times New Roman"/>
          <w:b/>
          <w:bCs/>
        </w:rPr>
        <w:t>Ma K</w:t>
      </w:r>
      <w:r w:rsidRPr="0010069F">
        <w:rPr>
          <w:rFonts w:ascii="Book Antiqua" w:hAnsi="Book Antiqua" w:cs="Times New Roman"/>
        </w:rPr>
        <w:t xml:space="preserve">, </w:t>
      </w:r>
      <w:proofErr w:type="spellStart"/>
      <w:r w:rsidRPr="0010069F">
        <w:rPr>
          <w:rFonts w:ascii="Book Antiqua" w:hAnsi="Book Antiqua" w:cs="Times New Roman"/>
        </w:rPr>
        <w:t>Saha</w:t>
      </w:r>
      <w:proofErr w:type="spellEnd"/>
      <w:r w:rsidRPr="0010069F">
        <w:rPr>
          <w:rFonts w:ascii="Book Antiqua" w:hAnsi="Book Antiqua" w:cs="Times New Roman"/>
        </w:rPr>
        <w:t xml:space="preserve"> PK, Chan L, Moore DD. </w:t>
      </w:r>
      <w:proofErr w:type="spellStart"/>
      <w:r w:rsidRPr="0010069F">
        <w:rPr>
          <w:rFonts w:ascii="Book Antiqua" w:hAnsi="Book Antiqua" w:cs="Times New Roman"/>
        </w:rPr>
        <w:t>Farnesoid</w:t>
      </w:r>
      <w:proofErr w:type="spellEnd"/>
      <w:r w:rsidRPr="0010069F">
        <w:rPr>
          <w:rFonts w:ascii="Book Antiqua" w:hAnsi="Book Antiqua" w:cs="Times New Roman"/>
        </w:rPr>
        <w:t xml:space="preserve"> X receptor is essential for normal glucose homeostasis. </w:t>
      </w:r>
      <w:r w:rsidRPr="0010069F">
        <w:rPr>
          <w:rFonts w:ascii="Book Antiqua" w:hAnsi="Book Antiqua" w:cs="Times New Roman"/>
          <w:i/>
          <w:iCs/>
        </w:rPr>
        <w:t xml:space="preserve">J </w:t>
      </w:r>
      <w:proofErr w:type="spellStart"/>
      <w:r w:rsidRPr="0010069F">
        <w:rPr>
          <w:rFonts w:ascii="Book Antiqua" w:hAnsi="Book Antiqua" w:cs="Times New Roman"/>
          <w:i/>
          <w:iCs/>
        </w:rPr>
        <w:t>Clin</w:t>
      </w:r>
      <w:proofErr w:type="spellEnd"/>
      <w:r w:rsidRPr="0010069F">
        <w:rPr>
          <w:rFonts w:ascii="Book Antiqua" w:hAnsi="Book Antiqua" w:cs="Times New Roman"/>
          <w:i/>
          <w:iCs/>
        </w:rPr>
        <w:t xml:space="preserve"> Invest</w:t>
      </w:r>
      <w:r w:rsidRPr="0010069F">
        <w:rPr>
          <w:rFonts w:ascii="Book Antiqua" w:hAnsi="Book Antiqua" w:cs="Times New Roman"/>
        </w:rPr>
        <w:t> 2006; </w:t>
      </w:r>
      <w:r w:rsidRPr="0010069F">
        <w:rPr>
          <w:rFonts w:ascii="Book Antiqua" w:hAnsi="Book Antiqua" w:cs="Times New Roman"/>
          <w:b/>
          <w:bCs/>
        </w:rPr>
        <w:t>116</w:t>
      </w:r>
      <w:r w:rsidRPr="0010069F">
        <w:rPr>
          <w:rFonts w:ascii="Book Antiqua" w:hAnsi="Book Antiqua" w:cs="Times New Roman"/>
        </w:rPr>
        <w:t>: 1102-1109 [PMID: 16557297 DOI: 10.1172/JCI25604]</w:t>
      </w:r>
    </w:p>
    <w:p w14:paraId="7796BBE2" w14:textId="7AD8E40E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10069F">
        <w:rPr>
          <w:rFonts w:ascii="Book Antiqua" w:hAnsi="Book Antiqua" w:cs="Times New Roman"/>
          <w:b/>
          <w:bCs/>
        </w:rPr>
        <w:t xml:space="preserve">De </w:t>
      </w:r>
      <w:proofErr w:type="spellStart"/>
      <w:r w:rsidRPr="0010069F">
        <w:rPr>
          <w:rFonts w:ascii="Book Antiqua" w:hAnsi="Book Antiqua" w:cs="Times New Roman"/>
          <w:b/>
          <w:bCs/>
        </w:rPr>
        <w:t>Fabiani</w:t>
      </w:r>
      <w:proofErr w:type="spellEnd"/>
      <w:r w:rsidRPr="0010069F">
        <w:rPr>
          <w:rFonts w:ascii="Book Antiqua" w:hAnsi="Book Antiqua" w:cs="Times New Roman"/>
          <w:b/>
          <w:bCs/>
        </w:rPr>
        <w:t xml:space="preserve"> E</w:t>
      </w:r>
      <w:r w:rsidRPr="0010069F">
        <w:rPr>
          <w:rFonts w:ascii="Book Antiqua" w:hAnsi="Book Antiqua" w:cs="Times New Roman"/>
        </w:rPr>
        <w:t xml:space="preserve">, </w:t>
      </w:r>
      <w:proofErr w:type="spellStart"/>
      <w:r w:rsidRPr="0010069F">
        <w:rPr>
          <w:rFonts w:ascii="Book Antiqua" w:hAnsi="Book Antiqua" w:cs="Times New Roman"/>
        </w:rPr>
        <w:t>Mitro</w:t>
      </w:r>
      <w:proofErr w:type="spellEnd"/>
      <w:r w:rsidRPr="0010069F">
        <w:rPr>
          <w:rFonts w:ascii="Book Antiqua" w:hAnsi="Book Antiqua" w:cs="Times New Roman"/>
        </w:rPr>
        <w:t xml:space="preserve"> N, </w:t>
      </w:r>
      <w:proofErr w:type="spellStart"/>
      <w:r w:rsidRPr="0010069F">
        <w:rPr>
          <w:rFonts w:ascii="Book Antiqua" w:hAnsi="Book Antiqua" w:cs="Times New Roman"/>
        </w:rPr>
        <w:t>Gilardi</w:t>
      </w:r>
      <w:proofErr w:type="spellEnd"/>
      <w:r w:rsidRPr="0010069F">
        <w:rPr>
          <w:rFonts w:ascii="Book Antiqua" w:hAnsi="Book Antiqua" w:cs="Times New Roman"/>
        </w:rPr>
        <w:t xml:space="preserve"> F, Caruso D, Galli G, </w:t>
      </w:r>
      <w:proofErr w:type="spellStart"/>
      <w:r w:rsidRPr="0010069F">
        <w:rPr>
          <w:rFonts w:ascii="Book Antiqua" w:hAnsi="Book Antiqua" w:cs="Times New Roman"/>
        </w:rPr>
        <w:t>Crestani</w:t>
      </w:r>
      <w:proofErr w:type="spellEnd"/>
      <w:r w:rsidRPr="0010069F">
        <w:rPr>
          <w:rFonts w:ascii="Book Antiqua" w:hAnsi="Book Antiqua" w:cs="Times New Roman"/>
        </w:rPr>
        <w:t xml:space="preserve"> M. Coordinated control of cholesterol catabolism to bile acids and of gluconeogenesis via a novel mechanism of transcription regulation linked to the fasted-to-fed cycle. </w:t>
      </w:r>
      <w:r w:rsidRPr="0010069F">
        <w:rPr>
          <w:rFonts w:ascii="Book Antiqua" w:hAnsi="Book Antiqua" w:cs="Times New Roman"/>
          <w:i/>
          <w:iCs/>
        </w:rPr>
        <w:t xml:space="preserve">J </w:t>
      </w:r>
      <w:proofErr w:type="spellStart"/>
      <w:r w:rsidRPr="0010069F">
        <w:rPr>
          <w:rFonts w:ascii="Book Antiqua" w:hAnsi="Book Antiqua" w:cs="Times New Roman"/>
          <w:i/>
          <w:iCs/>
        </w:rPr>
        <w:t>Biol</w:t>
      </w:r>
      <w:proofErr w:type="spellEnd"/>
      <w:r w:rsidRPr="0010069F">
        <w:rPr>
          <w:rFonts w:ascii="Book Antiqua" w:hAnsi="Book Antiqua" w:cs="Times New Roman"/>
          <w:i/>
          <w:iCs/>
        </w:rPr>
        <w:t xml:space="preserve"> </w:t>
      </w:r>
      <w:proofErr w:type="spellStart"/>
      <w:r w:rsidRPr="0010069F">
        <w:rPr>
          <w:rFonts w:ascii="Book Antiqua" w:hAnsi="Book Antiqua" w:cs="Times New Roman"/>
          <w:i/>
          <w:iCs/>
        </w:rPr>
        <w:t>Chem</w:t>
      </w:r>
      <w:proofErr w:type="spellEnd"/>
      <w:r w:rsidRPr="0010069F">
        <w:rPr>
          <w:rFonts w:ascii="Book Antiqua" w:hAnsi="Book Antiqua" w:cs="Times New Roman"/>
        </w:rPr>
        <w:t> 2003; </w:t>
      </w:r>
      <w:r w:rsidRPr="0010069F">
        <w:rPr>
          <w:rFonts w:ascii="Book Antiqua" w:hAnsi="Book Antiqua" w:cs="Times New Roman"/>
          <w:b/>
          <w:bCs/>
        </w:rPr>
        <w:t>278</w:t>
      </w:r>
      <w:r w:rsidRPr="0010069F">
        <w:rPr>
          <w:rFonts w:ascii="Book Antiqua" w:hAnsi="Book Antiqua" w:cs="Times New Roman"/>
        </w:rPr>
        <w:t>: 39124-39132 [PMID: 12865425 DOI: 10.1074/jbc.M305079200]</w:t>
      </w:r>
    </w:p>
    <w:p w14:paraId="6CB2B673" w14:textId="18521E01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10069F">
        <w:rPr>
          <w:rFonts w:ascii="Book Antiqua" w:hAnsi="Book Antiqua" w:cs="Times New Roman"/>
          <w:b/>
          <w:bCs/>
        </w:rPr>
        <w:t>Duran-Sandoval D</w:t>
      </w:r>
      <w:r w:rsidRPr="0010069F">
        <w:rPr>
          <w:rFonts w:ascii="Book Antiqua" w:hAnsi="Book Antiqua" w:cs="Times New Roman"/>
        </w:rPr>
        <w:t xml:space="preserve">, </w:t>
      </w:r>
      <w:proofErr w:type="spellStart"/>
      <w:r w:rsidRPr="0010069F">
        <w:rPr>
          <w:rFonts w:ascii="Book Antiqua" w:hAnsi="Book Antiqua" w:cs="Times New Roman"/>
        </w:rPr>
        <w:t>Mautino</w:t>
      </w:r>
      <w:proofErr w:type="spellEnd"/>
      <w:r w:rsidRPr="0010069F">
        <w:rPr>
          <w:rFonts w:ascii="Book Antiqua" w:hAnsi="Book Antiqua" w:cs="Times New Roman"/>
        </w:rPr>
        <w:t xml:space="preserve"> G, Martin G, </w:t>
      </w:r>
      <w:proofErr w:type="spellStart"/>
      <w:r w:rsidRPr="0010069F">
        <w:rPr>
          <w:rFonts w:ascii="Book Antiqua" w:hAnsi="Book Antiqua" w:cs="Times New Roman"/>
        </w:rPr>
        <w:t>Percevault</w:t>
      </w:r>
      <w:proofErr w:type="spellEnd"/>
      <w:r w:rsidRPr="0010069F">
        <w:rPr>
          <w:rFonts w:ascii="Book Antiqua" w:hAnsi="Book Antiqua" w:cs="Times New Roman"/>
        </w:rPr>
        <w:t xml:space="preserve"> F, </w:t>
      </w:r>
      <w:proofErr w:type="spellStart"/>
      <w:r w:rsidRPr="0010069F">
        <w:rPr>
          <w:rFonts w:ascii="Book Antiqua" w:hAnsi="Book Antiqua" w:cs="Times New Roman"/>
        </w:rPr>
        <w:t>Barbier</w:t>
      </w:r>
      <w:proofErr w:type="spellEnd"/>
      <w:r w:rsidRPr="0010069F">
        <w:rPr>
          <w:rFonts w:ascii="Book Antiqua" w:hAnsi="Book Antiqua" w:cs="Times New Roman"/>
        </w:rPr>
        <w:t xml:space="preserve"> O, </w:t>
      </w:r>
      <w:proofErr w:type="spellStart"/>
      <w:r w:rsidRPr="0010069F">
        <w:rPr>
          <w:rFonts w:ascii="Book Antiqua" w:hAnsi="Book Antiqua" w:cs="Times New Roman"/>
        </w:rPr>
        <w:t>Fruchart</w:t>
      </w:r>
      <w:proofErr w:type="spellEnd"/>
      <w:r w:rsidRPr="0010069F">
        <w:rPr>
          <w:rFonts w:ascii="Book Antiqua" w:hAnsi="Book Antiqua" w:cs="Times New Roman"/>
        </w:rPr>
        <w:t xml:space="preserve"> JC, </w:t>
      </w:r>
      <w:proofErr w:type="spellStart"/>
      <w:r w:rsidRPr="0010069F">
        <w:rPr>
          <w:rFonts w:ascii="Book Antiqua" w:hAnsi="Book Antiqua" w:cs="Times New Roman"/>
        </w:rPr>
        <w:t>Kuipers</w:t>
      </w:r>
      <w:proofErr w:type="spellEnd"/>
      <w:r w:rsidRPr="0010069F">
        <w:rPr>
          <w:rFonts w:ascii="Book Antiqua" w:hAnsi="Book Antiqua" w:cs="Times New Roman"/>
        </w:rPr>
        <w:t xml:space="preserve"> F, </w:t>
      </w:r>
      <w:proofErr w:type="spellStart"/>
      <w:r w:rsidRPr="0010069F">
        <w:rPr>
          <w:rFonts w:ascii="Book Antiqua" w:hAnsi="Book Antiqua" w:cs="Times New Roman"/>
        </w:rPr>
        <w:t>Staels</w:t>
      </w:r>
      <w:proofErr w:type="spellEnd"/>
      <w:r w:rsidRPr="0010069F">
        <w:rPr>
          <w:rFonts w:ascii="Book Antiqua" w:hAnsi="Book Antiqua" w:cs="Times New Roman"/>
        </w:rPr>
        <w:t xml:space="preserve"> B. Glucose regulates the expression of the </w:t>
      </w:r>
      <w:proofErr w:type="spellStart"/>
      <w:r w:rsidRPr="0010069F">
        <w:rPr>
          <w:rFonts w:ascii="Book Antiqua" w:hAnsi="Book Antiqua" w:cs="Times New Roman"/>
        </w:rPr>
        <w:t>farnesoid</w:t>
      </w:r>
      <w:proofErr w:type="spellEnd"/>
      <w:r w:rsidRPr="0010069F">
        <w:rPr>
          <w:rFonts w:ascii="Book Antiqua" w:hAnsi="Book Antiqua" w:cs="Times New Roman"/>
        </w:rPr>
        <w:t xml:space="preserve"> X receptor in liver. </w:t>
      </w:r>
      <w:r w:rsidRPr="0010069F">
        <w:rPr>
          <w:rFonts w:ascii="Book Antiqua" w:hAnsi="Book Antiqua" w:cs="Times New Roman"/>
          <w:i/>
          <w:iCs/>
        </w:rPr>
        <w:t>Diabetes</w:t>
      </w:r>
      <w:r w:rsidRPr="0010069F">
        <w:rPr>
          <w:rFonts w:ascii="Book Antiqua" w:hAnsi="Book Antiqua" w:cs="Times New Roman"/>
        </w:rPr>
        <w:t> 2004; </w:t>
      </w:r>
      <w:r w:rsidRPr="0010069F">
        <w:rPr>
          <w:rFonts w:ascii="Book Antiqua" w:hAnsi="Book Antiqua" w:cs="Times New Roman"/>
          <w:b/>
          <w:bCs/>
        </w:rPr>
        <w:t>53</w:t>
      </w:r>
      <w:r w:rsidRPr="0010069F">
        <w:rPr>
          <w:rFonts w:ascii="Book Antiqua" w:hAnsi="Book Antiqua" w:cs="Times New Roman"/>
        </w:rPr>
        <w:t>: 890-898 [PMID: 15047603</w:t>
      </w:r>
      <w:r w:rsidR="001F6B5C">
        <w:rPr>
          <w:rFonts w:ascii="Book Antiqua" w:eastAsia="宋体" w:hAnsi="Book Antiqua" w:cs="Times New Roman" w:hint="eastAsia"/>
          <w:lang w:eastAsia="zh-CN"/>
        </w:rPr>
        <w:t xml:space="preserve"> DOI: </w:t>
      </w:r>
      <w:r w:rsidR="001F6B5C" w:rsidRPr="001F6B5C">
        <w:rPr>
          <w:rFonts w:ascii="Book Antiqua" w:hAnsi="Book Antiqua" w:cs="Times New Roman"/>
        </w:rPr>
        <w:t>10.2337/diabetes.53.4.890</w:t>
      </w:r>
      <w:r w:rsidRPr="0010069F">
        <w:rPr>
          <w:rFonts w:ascii="Book Antiqua" w:hAnsi="Book Antiqua" w:cs="Times New Roman"/>
        </w:rPr>
        <w:t>]</w:t>
      </w:r>
    </w:p>
    <w:p w14:paraId="1F0E4274" w14:textId="3DCC7412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10069F">
        <w:rPr>
          <w:rFonts w:ascii="Book Antiqua" w:hAnsi="Book Antiqua" w:cs="Times New Roman"/>
          <w:b/>
          <w:bCs/>
        </w:rPr>
        <w:t>Yamagata K</w:t>
      </w:r>
      <w:r w:rsidRPr="0010069F">
        <w:rPr>
          <w:rFonts w:ascii="Book Antiqua" w:hAnsi="Book Antiqua" w:cs="Times New Roman"/>
        </w:rPr>
        <w:t xml:space="preserve">, </w:t>
      </w:r>
      <w:proofErr w:type="spellStart"/>
      <w:r w:rsidRPr="0010069F">
        <w:rPr>
          <w:rFonts w:ascii="Book Antiqua" w:hAnsi="Book Antiqua" w:cs="Times New Roman"/>
        </w:rPr>
        <w:t>Daitoku</w:t>
      </w:r>
      <w:proofErr w:type="spellEnd"/>
      <w:r w:rsidRPr="0010069F">
        <w:rPr>
          <w:rFonts w:ascii="Book Antiqua" w:hAnsi="Book Antiqua" w:cs="Times New Roman"/>
        </w:rPr>
        <w:t xml:space="preserve"> H, </w:t>
      </w:r>
      <w:proofErr w:type="spellStart"/>
      <w:r w:rsidRPr="0010069F">
        <w:rPr>
          <w:rFonts w:ascii="Book Antiqua" w:hAnsi="Book Antiqua" w:cs="Times New Roman"/>
        </w:rPr>
        <w:t>Shimamoto</w:t>
      </w:r>
      <w:proofErr w:type="spellEnd"/>
      <w:r w:rsidRPr="0010069F">
        <w:rPr>
          <w:rFonts w:ascii="Book Antiqua" w:hAnsi="Book Antiqua" w:cs="Times New Roman"/>
        </w:rPr>
        <w:t xml:space="preserve"> Y, </w:t>
      </w:r>
      <w:proofErr w:type="spellStart"/>
      <w:r w:rsidRPr="0010069F">
        <w:rPr>
          <w:rFonts w:ascii="Book Antiqua" w:hAnsi="Book Antiqua" w:cs="Times New Roman"/>
        </w:rPr>
        <w:t>Matsuzaki</w:t>
      </w:r>
      <w:proofErr w:type="spellEnd"/>
      <w:r w:rsidRPr="0010069F">
        <w:rPr>
          <w:rFonts w:ascii="Book Antiqua" w:hAnsi="Book Antiqua" w:cs="Times New Roman"/>
        </w:rPr>
        <w:t xml:space="preserve"> H, </w:t>
      </w:r>
      <w:proofErr w:type="spellStart"/>
      <w:r w:rsidRPr="0010069F">
        <w:rPr>
          <w:rFonts w:ascii="Book Antiqua" w:hAnsi="Book Antiqua" w:cs="Times New Roman"/>
        </w:rPr>
        <w:t>Hirota</w:t>
      </w:r>
      <w:proofErr w:type="spellEnd"/>
      <w:r w:rsidRPr="0010069F">
        <w:rPr>
          <w:rFonts w:ascii="Book Antiqua" w:hAnsi="Book Antiqua" w:cs="Times New Roman"/>
        </w:rPr>
        <w:t xml:space="preserve"> K, Ishida J, </w:t>
      </w:r>
      <w:proofErr w:type="spellStart"/>
      <w:r w:rsidRPr="0010069F">
        <w:rPr>
          <w:rFonts w:ascii="Book Antiqua" w:hAnsi="Book Antiqua" w:cs="Times New Roman"/>
        </w:rPr>
        <w:t>Fukamizu</w:t>
      </w:r>
      <w:proofErr w:type="spellEnd"/>
      <w:r w:rsidRPr="0010069F">
        <w:rPr>
          <w:rFonts w:ascii="Book Antiqua" w:hAnsi="Book Antiqua" w:cs="Times New Roman"/>
        </w:rPr>
        <w:t xml:space="preserve"> A. Bile acids regulate </w:t>
      </w:r>
      <w:proofErr w:type="spellStart"/>
      <w:r w:rsidRPr="0010069F">
        <w:rPr>
          <w:rFonts w:ascii="Book Antiqua" w:hAnsi="Book Antiqua" w:cs="Times New Roman"/>
        </w:rPr>
        <w:t>gluconeogenic</w:t>
      </w:r>
      <w:proofErr w:type="spellEnd"/>
      <w:r w:rsidRPr="0010069F">
        <w:rPr>
          <w:rFonts w:ascii="Book Antiqua" w:hAnsi="Book Antiqua" w:cs="Times New Roman"/>
        </w:rPr>
        <w:t xml:space="preserve"> gene expression via small heterodimer partner-mediated repression of hepatocyte nuclear factor 4 and Foxo1. </w:t>
      </w:r>
      <w:r w:rsidRPr="0010069F">
        <w:rPr>
          <w:rFonts w:ascii="Book Antiqua" w:hAnsi="Book Antiqua" w:cs="Times New Roman"/>
          <w:i/>
          <w:iCs/>
        </w:rPr>
        <w:t xml:space="preserve">J </w:t>
      </w:r>
      <w:proofErr w:type="spellStart"/>
      <w:r w:rsidRPr="0010069F">
        <w:rPr>
          <w:rFonts w:ascii="Book Antiqua" w:hAnsi="Book Antiqua" w:cs="Times New Roman"/>
          <w:i/>
          <w:iCs/>
        </w:rPr>
        <w:t>Biol</w:t>
      </w:r>
      <w:proofErr w:type="spellEnd"/>
      <w:r w:rsidRPr="0010069F">
        <w:rPr>
          <w:rFonts w:ascii="Book Antiqua" w:hAnsi="Book Antiqua" w:cs="Times New Roman"/>
          <w:i/>
          <w:iCs/>
        </w:rPr>
        <w:t xml:space="preserve"> </w:t>
      </w:r>
      <w:proofErr w:type="spellStart"/>
      <w:r w:rsidRPr="0010069F">
        <w:rPr>
          <w:rFonts w:ascii="Book Antiqua" w:hAnsi="Book Antiqua" w:cs="Times New Roman"/>
          <w:i/>
          <w:iCs/>
        </w:rPr>
        <w:t>Chem</w:t>
      </w:r>
      <w:proofErr w:type="spellEnd"/>
      <w:r w:rsidRPr="0010069F">
        <w:rPr>
          <w:rFonts w:ascii="Book Antiqua" w:hAnsi="Book Antiqua" w:cs="Times New Roman"/>
        </w:rPr>
        <w:t> 2004; </w:t>
      </w:r>
      <w:r w:rsidRPr="0010069F">
        <w:rPr>
          <w:rFonts w:ascii="Book Antiqua" w:hAnsi="Book Antiqua" w:cs="Times New Roman"/>
          <w:b/>
          <w:bCs/>
        </w:rPr>
        <w:t>279</w:t>
      </w:r>
      <w:r w:rsidRPr="0010069F">
        <w:rPr>
          <w:rFonts w:ascii="Book Antiqua" w:hAnsi="Book Antiqua" w:cs="Times New Roman"/>
        </w:rPr>
        <w:t>: 23158-23165 [PMID: 15047713 DOI: 10.1074/jbc.M314322200]</w:t>
      </w:r>
    </w:p>
    <w:p w14:paraId="01182C8B" w14:textId="26604660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10069F">
        <w:rPr>
          <w:rFonts w:ascii="Book Antiqua" w:hAnsi="Book Antiqua" w:cs="Times New Roman"/>
          <w:b/>
          <w:bCs/>
        </w:rPr>
        <w:t>Kim JY</w:t>
      </w:r>
      <w:r w:rsidRPr="0010069F">
        <w:rPr>
          <w:rFonts w:ascii="Book Antiqua" w:hAnsi="Book Antiqua" w:cs="Times New Roman"/>
        </w:rPr>
        <w:t xml:space="preserve">, Kim HJ, Kim KT, Park YY, </w:t>
      </w:r>
      <w:proofErr w:type="spellStart"/>
      <w:r w:rsidRPr="0010069F">
        <w:rPr>
          <w:rFonts w:ascii="Book Antiqua" w:hAnsi="Book Antiqua" w:cs="Times New Roman"/>
        </w:rPr>
        <w:t>Seong</w:t>
      </w:r>
      <w:proofErr w:type="spellEnd"/>
      <w:r w:rsidRPr="0010069F">
        <w:rPr>
          <w:rFonts w:ascii="Book Antiqua" w:hAnsi="Book Antiqua" w:cs="Times New Roman"/>
        </w:rPr>
        <w:t xml:space="preserve"> HA, Park KC, Lee IK, Ha H, </w:t>
      </w:r>
      <w:proofErr w:type="spellStart"/>
      <w:r w:rsidRPr="0010069F">
        <w:rPr>
          <w:rFonts w:ascii="Book Antiqua" w:hAnsi="Book Antiqua" w:cs="Times New Roman"/>
        </w:rPr>
        <w:t>Shong</w:t>
      </w:r>
      <w:proofErr w:type="spellEnd"/>
      <w:r w:rsidRPr="0010069F">
        <w:rPr>
          <w:rFonts w:ascii="Book Antiqua" w:hAnsi="Book Antiqua" w:cs="Times New Roman"/>
        </w:rPr>
        <w:t xml:space="preserve"> M, Park SC, Choi HS. Orphan nuclear receptor small heterodimer partner represses hepatocyte nuclear factor 3/</w:t>
      </w:r>
      <w:proofErr w:type="spellStart"/>
      <w:r w:rsidRPr="0010069F">
        <w:rPr>
          <w:rFonts w:ascii="Book Antiqua" w:hAnsi="Book Antiqua" w:cs="Times New Roman"/>
        </w:rPr>
        <w:t>Foxa</w:t>
      </w:r>
      <w:proofErr w:type="spellEnd"/>
      <w:r w:rsidRPr="0010069F">
        <w:rPr>
          <w:rFonts w:ascii="Book Antiqua" w:hAnsi="Book Antiqua" w:cs="Times New Roman"/>
        </w:rPr>
        <w:t xml:space="preserve"> transactivation via inhibition of its DNA binding. </w:t>
      </w:r>
      <w:proofErr w:type="spellStart"/>
      <w:r w:rsidRPr="0010069F">
        <w:rPr>
          <w:rFonts w:ascii="Book Antiqua" w:hAnsi="Book Antiqua" w:cs="Times New Roman"/>
          <w:i/>
          <w:iCs/>
        </w:rPr>
        <w:t>Mol</w:t>
      </w:r>
      <w:proofErr w:type="spellEnd"/>
      <w:r w:rsidRPr="0010069F">
        <w:rPr>
          <w:rFonts w:ascii="Book Antiqua" w:hAnsi="Book Antiqua" w:cs="Times New Roman"/>
          <w:i/>
          <w:iCs/>
        </w:rPr>
        <w:t xml:space="preserve"> </w:t>
      </w:r>
      <w:proofErr w:type="spellStart"/>
      <w:r w:rsidRPr="0010069F">
        <w:rPr>
          <w:rFonts w:ascii="Book Antiqua" w:hAnsi="Book Antiqua" w:cs="Times New Roman"/>
          <w:i/>
          <w:iCs/>
        </w:rPr>
        <w:t>Endocrinol</w:t>
      </w:r>
      <w:proofErr w:type="spellEnd"/>
      <w:r w:rsidRPr="0010069F">
        <w:rPr>
          <w:rFonts w:ascii="Book Antiqua" w:hAnsi="Book Antiqua" w:cs="Times New Roman"/>
        </w:rPr>
        <w:t> 2004; </w:t>
      </w:r>
      <w:r w:rsidRPr="0010069F">
        <w:rPr>
          <w:rFonts w:ascii="Book Antiqua" w:hAnsi="Book Antiqua" w:cs="Times New Roman"/>
          <w:b/>
          <w:bCs/>
        </w:rPr>
        <w:t>18</w:t>
      </w:r>
      <w:r w:rsidRPr="0010069F">
        <w:rPr>
          <w:rFonts w:ascii="Book Antiqua" w:hAnsi="Book Antiqua" w:cs="Times New Roman"/>
        </w:rPr>
        <w:t>: 2880-2894 [PMID: 15358835 DOI: 10.1210/me.2004-0211]</w:t>
      </w:r>
    </w:p>
    <w:p w14:paraId="17718027" w14:textId="463FA083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proofErr w:type="spellStart"/>
      <w:r w:rsidRPr="0010069F">
        <w:rPr>
          <w:rFonts w:ascii="Book Antiqua" w:hAnsi="Book Antiqua" w:cs="Times New Roman"/>
          <w:b/>
          <w:bCs/>
        </w:rPr>
        <w:t>Potthoff</w:t>
      </w:r>
      <w:proofErr w:type="spellEnd"/>
      <w:r w:rsidRPr="0010069F">
        <w:rPr>
          <w:rFonts w:ascii="Book Antiqua" w:hAnsi="Book Antiqua" w:cs="Times New Roman"/>
          <w:b/>
          <w:bCs/>
        </w:rPr>
        <w:t xml:space="preserve"> MJ</w:t>
      </w:r>
      <w:r w:rsidRPr="0010069F">
        <w:rPr>
          <w:rFonts w:ascii="Book Antiqua" w:hAnsi="Book Antiqua" w:cs="Times New Roman"/>
        </w:rPr>
        <w:t xml:space="preserve">, Boney-Montoya J, Choi M, He T, Sunny NE, </w:t>
      </w:r>
      <w:proofErr w:type="spellStart"/>
      <w:r w:rsidRPr="0010069F">
        <w:rPr>
          <w:rFonts w:ascii="Book Antiqua" w:hAnsi="Book Antiqua" w:cs="Times New Roman"/>
        </w:rPr>
        <w:t>Satapati</w:t>
      </w:r>
      <w:proofErr w:type="spellEnd"/>
      <w:r w:rsidRPr="0010069F">
        <w:rPr>
          <w:rFonts w:ascii="Book Antiqua" w:hAnsi="Book Antiqua" w:cs="Times New Roman"/>
        </w:rPr>
        <w:t xml:space="preserve"> S, </w:t>
      </w:r>
      <w:proofErr w:type="spellStart"/>
      <w:r w:rsidRPr="0010069F">
        <w:rPr>
          <w:rFonts w:ascii="Book Antiqua" w:hAnsi="Book Antiqua" w:cs="Times New Roman"/>
        </w:rPr>
        <w:t>Suino</w:t>
      </w:r>
      <w:proofErr w:type="spellEnd"/>
      <w:r w:rsidRPr="0010069F">
        <w:rPr>
          <w:rFonts w:ascii="Book Antiqua" w:hAnsi="Book Antiqua" w:cs="Times New Roman"/>
        </w:rPr>
        <w:t xml:space="preserve">-Powell K, Xu HE, Gerard RD, </w:t>
      </w:r>
      <w:proofErr w:type="spellStart"/>
      <w:r w:rsidRPr="0010069F">
        <w:rPr>
          <w:rFonts w:ascii="Book Antiqua" w:hAnsi="Book Antiqua" w:cs="Times New Roman"/>
        </w:rPr>
        <w:t>Finck</w:t>
      </w:r>
      <w:proofErr w:type="spellEnd"/>
      <w:r w:rsidRPr="0010069F">
        <w:rPr>
          <w:rFonts w:ascii="Book Antiqua" w:hAnsi="Book Antiqua" w:cs="Times New Roman"/>
        </w:rPr>
        <w:t xml:space="preserve"> BN, Burgess SC, </w:t>
      </w:r>
      <w:proofErr w:type="spellStart"/>
      <w:r w:rsidRPr="0010069F">
        <w:rPr>
          <w:rFonts w:ascii="Book Antiqua" w:hAnsi="Book Antiqua" w:cs="Times New Roman"/>
        </w:rPr>
        <w:t>Mangelsdorf</w:t>
      </w:r>
      <w:proofErr w:type="spellEnd"/>
      <w:r w:rsidRPr="0010069F">
        <w:rPr>
          <w:rFonts w:ascii="Book Antiqua" w:hAnsi="Book Antiqua" w:cs="Times New Roman"/>
        </w:rPr>
        <w:t xml:space="preserve"> DJ, </w:t>
      </w:r>
      <w:proofErr w:type="spellStart"/>
      <w:r w:rsidRPr="0010069F">
        <w:rPr>
          <w:rFonts w:ascii="Book Antiqua" w:hAnsi="Book Antiqua" w:cs="Times New Roman"/>
        </w:rPr>
        <w:t>Kliewer</w:t>
      </w:r>
      <w:proofErr w:type="spellEnd"/>
      <w:r w:rsidRPr="0010069F">
        <w:rPr>
          <w:rFonts w:ascii="Book Antiqua" w:hAnsi="Book Antiqua" w:cs="Times New Roman"/>
        </w:rPr>
        <w:t xml:space="preserve"> SA. FGF15/19 regulates hepatic glucose metabolism by inhibiting the CREB-PGC-1α pathway. </w:t>
      </w:r>
      <w:r w:rsidRPr="0010069F">
        <w:rPr>
          <w:rFonts w:ascii="Book Antiqua" w:hAnsi="Book Antiqua" w:cs="Times New Roman"/>
          <w:i/>
          <w:iCs/>
        </w:rPr>
        <w:t xml:space="preserve">Cell </w:t>
      </w:r>
      <w:proofErr w:type="spellStart"/>
      <w:r w:rsidRPr="0010069F">
        <w:rPr>
          <w:rFonts w:ascii="Book Antiqua" w:hAnsi="Book Antiqua" w:cs="Times New Roman"/>
          <w:i/>
          <w:iCs/>
        </w:rPr>
        <w:t>Metab</w:t>
      </w:r>
      <w:proofErr w:type="spellEnd"/>
      <w:r w:rsidRPr="0010069F">
        <w:rPr>
          <w:rFonts w:ascii="Book Antiqua" w:hAnsi="Book Antiqua" w:cs="Times New Roman"/>
        </w:rPr>
        <w:t> 2011; </w:t>
      </w:r>
      <w:r w:rsidRPr="0010069F">
        <w:rPr>
          <w:rFonts w:ascii="Book Antiqua" w:hAnsi="Book Antiqua" w:cs="Times New Roman"/>
          <w:b/>
          <w:bCs/>
        </w:rPr>
        <w:t>13</w:t>
      </w:r>
      <w:r w:rsidRPr="0010069F">
        <w:rPr>
          <w:rFonts w:ascii="Book Antiqua" w:hAnsi="Book Antiqua" w:cs="Times New Roman"/>
        </w:rPr>
        <w:t>: 729-738 [PMID: 21641554 DOI: 10.1016/j.cmet.2011.03.019]</w:t>
      </w:r>
    </w:p>
    <w:p w14:paraId="784E1FB9" w14:textId="7B53E8AD" w:rsidR="0010069F" w:rsidRPr="0010069F" w:rsidRDefault="0010069F" w:rsidP="00E21EC6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10069F">
        <w:rPr>
          <w:rFonts w:ascii="Book Antiqua" w:hAnsi="Book Antiqua" w:cs="Times New Roman"/>
          <w:b/>
          <w:bCs/>
        </w:rPr>
        <w:lastRenderedPageBreak/>
        <w:t>Fiorucci S</w:t>
      </w:r>
      <w:r w:rsidRPr="0010069F">
        <w:rPr>
          <w:rFonts w:ascii="Book Antiqua" w:hAnsi="Book Antiqua" w:cs="Times New Roman"/>
        </w:rPr>
        <w:t xml:space="preserve">, </w:t>
      </w:r>
      <w:proofErr w:type="spellStart"/>
      <w:r w:rsidRPr="0010069F">
        <w:rPr>
          <w:rFonts w:ascii="Book Antiqua" w:hAnsi="Book Antiqua" w:cs="Times New Roman"/>
        </w:rPr>
        <w:t>Antonelli</w:t>
      </w:r>
      <w:proofErr w:type="spellEnd"/>
      <w:r w:rsidRPr="0010069F">
        <w:rPr>
          <w:rFonts w:ascii="Book Antiqua" w:hAnsi="Book Antiqua" w:cs="Times New Roman"/>
        </w:rPr>
        <w:t xml:space="preserve"> E, Rizzo G, </w:t>
      </w:r>
      <w:proofErr w:type="spellStart"/>
      <w:r w:rsidRPr="0010069F">
        <w:rPr>
          <w:rFonts w:ascii="Book Antiqua" w:hAnsi="Book Antiqua" w:cs="Times New Roman"/>
        </w:rPr>
        <w:t>Renga</w:t>
      </w:r>
      <w:proofErr w:type="spellEnd"/>
      <w:r w:rsidRPr="0010069F">
        <w:rPr>
          <w:rFonts w:ascii="Book Antiqua" w:hAnsi="Book Antiqua" w:cs="Times New Roman"/>
        </w:rPr>
        <w:t xml:space="preserve"> B, </w:t>
      </w:r>
      <w:proofErr w:type="spellStart"/>
      <w:r w:rsidRPr="0010069F">
        <w:rPr>
          <w:rFonts w:ascii="Book Antiqua" w:hAnsi="Book Antiqua" w:cs="Times New Roman"/>
        </w:rPr>
        <w:t>Mencarelli</w:t>
      </w:r>
      <w:proofErr w:type="spellEnd"/>
      <w:r w:rsidRPr="0010069F">
        <w:rPr>
          <w:rFonts w:ascii="Book Antiqua" w:hAnsi="Book Antiqua" w:cs="Times New Roman"/>
        </w:rPr>
        <w:t xml:space="preserve"> A, </w:t>
      </w:r>
      <w:proofErr w:type="spellStart"/>
      <w:r w:rsidRPr="0010069F">
        <w:rPr>
          <w:rFonts w:ascii="Book Antiqua" w:hAnsi="Book Antiqua" w:cs="Times New Roman"/>
        </w:rPr>
        <w:t>Riccardi</w:t>
      </w:r>
      <w:proofErr w:type="spellEnd"/>
      <w:r w:rsidRPr="0010069F">
        <w:rPr>
          <w:rFonts w:ascii="Book Antiqua" w:hAnsi="Book Antiqua" w:cs="Times New Roman"/>
        </w:rPr>
        <w:t xml:space="preserve"> L, </w:t>
      </w:r>
      <w:proofErr w:type="spellStart"/>
      <w:r w:rsidRPr="0010069F">
        <w:rPr>
          <w:rFonts w:ascii="Book Antiqua" w:hAnsi="Book Antiqua" w:cs="Times New Roman"/>
        </w:rPr>
        <w:t>Orlandi</w:t>
      </w:r>
      <w:proofErr w:type="spellEnd"/>
      <w:r w:rsidRPr="0010069F">
        <w:rPr>
          <w:rFonts w:ascii="Book Antiqua" w:hAnsi="Book Antiqua" w:cs="Times New Roman"/>
        </w:rPr>
        <w:t xml:space="preserve"> S, </w:t>
      </w:r>
      <w:proofErr w:type="spellStart"/>
      <w:r w:rsidRPr="0010069F">
        <w:rPr>
          <w:rFonts w:ascii="Book Antiqua" w:hAnsi="Book Antiqua" w:cs="Times New Roman"/>
        </w:rPr>
        <w:t>Pellicciari</w:t>
      </w:r>
      <w:proofErr w:type="spellEnd"/>
      <w:r w:rsidRPr="0010069F">
        <w:rPr>
          <w:rFonts w:ascii="Book Antiqua" w:hAnsi="Book Antiqua" w:cs="Times New Roman"/>
        </w:rPr>
        <w:t xml:space="preserve"> R, Morelli A. The nuclear receptor SHP mediates inhibition of hepatic stellate cells by FXR and protects against liver fibrosis. </w:t>
      </w:r>
      <w:r w:rsidRPr="0010069F">
        <w:rPr>
          <w:rFonts w:ascii="Book Antiqua" w:hAnsi="Book Antiqua" w:cs="Times New Roman"/>
          <w:i/>
          <w:iCs/>
        </w:rPr>
        <w:t>Gastroenterology</w:t>
      </w:r>
      <w:r w:rsidRPr="0010069F">
        <w:rPr>
          <w:rFonts w:ascii="Book Antiqua" w:hAnsi="Book Antiqua" w:cs="Times New Roman"/>
        </w:rPr>
        <w:t> 2004; </w:t>
      </w:r>
      <w:r w:rsidRPr="0010069F">
        <w:rPr>
          <w:rFonts w:ascii="Book Antiqua" w:hAnsi="Book Antiqua" w:cs="Times New Roman"/>
          <w:b/>
          <w:bCs/>
        </w:rPr>
        <w:t>127</w:t>
      </w:r>
      <w:r w:rsidRPr="0010069F">
        <w:rPr>
          <w:rFonts w:ascii="Book Antiqua" w:hAnsi="Book Antiqua" w:cs="Times New Roman"/>
        </w:rPr>
        <w:t>: 1497-1512 [PMID: 15521018</w:t>
      </w:r>
      <w:r w:rsidR="00E21EC6">
        <w:rPr>
          <w:rFonts w:ascii="Book Antiqua" w:eastAsia="宋体" w:hAnsi="Book Antiqua" w:cs="Times New Roman" w:hint="eastAsia"/>
          <w:lang w:eastAsia="zh-CN"/>
        </w:rPr>
        <w:t xml:space="preserve"> DOI: </w:t>
      </w:r>
      <w:r w:rsidR="00E21EC6" w:rsidRPr="00E21EC6">
        <w:rPr>
          <w:rFonts w:ascii="Book Antiqua" w:eastAsia="宋体" w:hAnsi="Book Antiqua" w:cs="Times New Roman"/>
          <w:lang w:eastAsia="zh-CN"/>
        </w:rPr>
        <w:t>10.1053/j.gastro.2004.08.001</w:t>
      </w:r>
      <w:r w:rsidRPr="0010069F">
        <w:rPr>
          <w:rFonts w:ascii="Book Antiqua" w:hAnsi="Book Antiqua" w:cs="Times New Roman"/>
        </w:rPr>
        <w:t>]</w:t>
      </w:r>
    </w:p>
    <w:p w14:paraId="6823F374" w14:textId="60CAC480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proofErr w:type="spellStart"/>
      <w:r w:rsidRPr="0010069F">
        <w:rPr>
          <w:rFonts w:ascii="Book Antiqua" w:hAnsi="Book Antiqua" w:cs="Times New Roman"/>
          <w:b/>
          <w:bCs/>
        </w:rPr>
        <w:t>Fickert</w:t>
      </w:r>
      <w:proofErr w:type="spellEnd"/>
      <w:r w:rsidRPr="0010069F">
        <w:rPr>
          <w:rFonts w:ascii="Book Antiqua" w:hAnsi="Book Antiqua" w:cs="Times New Roman"/>
          <w:b/>
          <w:bCs/>
        </w:rPr>
        <w:t xml:space="preserve"> P</w:t>
      </w:r>
      <w:r w:rsidRPr="0010069F">
        <w:rPr>
          <w:rFonts w:ascii="Book Antiqua" w:hAnsi="Book Antiqua" w:cs="Times New Roman"/>
        </w:rPr>
        <w:t xml:space="preserve">, </w:t>
      </w:r>
      <w:proofErr w:type="spellStart"/>
      <w:r w:rsidRPr="0010069F">
        <w:rPr>
          <w:rFonts w:ascii="Book Antiqua" w:hAnsi="Book Antiqua" w:cs="Times New Roman"/>
        </w:rPr>
        <w:t>Fuchsbichler</w:t>
      </w:r>
      <w:proofErr w:type="spellEnd"/>
      <w:r w:rsidRPr="0010069F">
        <w:rPr>
          <w:rFonts w:ascii="Book Antiqua" w:hAnsi="Book Antiqua" w:cs="Times New Roman"/>
        </w:rPr>
        <w:t xml:space="preserve"> A, </w:t>
      </w:r>
      <w:proofErr w:type="spellStart"/>
      <w:r w:rsidRPr="0010069F">
        <w:rPr>
          <w:rFonts w:ascii="Book Antiqua" w:hAnsi="Book Antiqua" w:cs="Times New Roman"/>
        </w:rPr>
        <w:t>Moustafa</w:t>
      </w:r>
      <w:proofErr w:type="spellEnd"/>
      <w:r w:rsidRPr="0010069F">
        <w:rPr>
          <w:rFonts w:ascii="Book Antiqua" w:hAnsi="Book Antiqua" w:cs="Times New Roman"/>
        </w:rPr>
        <w:t xml:space="preserve"> T, Wagner M, </w:t>
      </w:r>
      <w:proofErr w:type="spellStart"/>
      <w:r w:rsidRPr="0010069F">
        <w:rPr>
          <w:rFonts w:ascii="Book Antiqua" w:hAnsi="Book Antiqua" w:cs="Times New Roman"/>
        </w:rPr>
        <w:t>Zollner</w:t>
      </w:r>
      <w:proofErr w:type="spellEnd"/>
      <w:r w:rsidRPr="0010069F">
        <w:rPr>
          <w:rFonts w:ascii="Book Antiqua" w:hAnsi="Book Antiqua" w:cs="Times New Roman"/>
        </w:rPr>
        <w:t xml:space="preserve"> G, </w:t>
      </w:r>
      <w:proofErr w:type="spellStart"/>
      <w:r w:rsidRPr="0010069F">
        <w:rPr>
          <w:rFonts w:ascii="Book Antiqua" w:hAnsi="Book Antiqua" w:cs="Times New Roman"/>
        </w:rPr>
        <w:t>Halilbasic</w:t>
      </w:r>
      <w:proofErr w:type="spellEnd"/>
      <w:r w:rsidRPr="0010069F">
        <w:rPr>
          <w:rFonts w:ascii="Book Antiqua" w:hAnsi="Book Antiqua" w:cs="Times New Roman"/>
        </w:rPr>
        <w:t xml:space="preserve"> E, </w:t>
      </w:r>
      <w:proofErr w:type="spellStart"/>
      <w:r w:rsidRPr="0010069F">
        <w:rPr>
          <w:rFonts w:ascii="Book Antiqua" w:hAnsi="Book Antiqua" w:cs="Times New Roman"/>
        </w:rPr>
        <w:t>Stöger</w:t>
      </w:r>
      <w:proofErr w:type="spellEnd"/>
      <w:r w:rsidRPr="0010069F">
        <w:rPr>
          <w:rFonts w:ascii="Book Antiqua" w:hAnsi="Book Antiqua" w:cs="Times New Roman"/>
        </w:rPr>
        <w:t xml:space="preserve"> U, </w:t>
      </w:r>
      <w:proofErr w:type="spellStart"/>
      <w:r w:rsidRPr="0010069F">
        <w:rPr>
          <w:rFonts w:ascii="Book Antiqua" w:hAnsi="Book Antiqua" w:cs="Times New Roman"/>
        </w:rPr>
        <w:t>Arrese</w:t>
      </w:r>
      <w:proofErr w:type="spellEnd"/>
      <w:r w:rsidRPr="0010069F">
        <w:rPr>
          <w:rFonts w:ascii="Book Antiqua" w:hAnsi="Book Antiqua" w:cs="Times New Roman"/>
        </w:rPr>
        <w:t xml:space="preserve"> M, Pizarro M, </w:t>
      </w:r>
      <w:proofErr w:type="spellStart"/>
      <w:r w:rsidRPr="0010069F">
        <w:rPr>
          <w:rFonts w:ascii="Book Antiqua" w:hAnsi="Book Antiqua" w:cs="Times New Roman"/>
        </w:rPr>
        <w:t>Solís</w:t>
      </w:r>
      <w:proofErr w:type="spellEnd"/>
      <w:r w:rsidRPr="0010069F">
        <w:rPr>
          <w:rFonts w:ascii="Book Antiqua" w:hAnsi="Book Antiqua" w:cs="Times New Roman"/>
        </w:rPr>
        <w:t xml:space="preserve"> N, Carrasco G, </w:t>
      </w:r>
      <w:proofErr w:type="spellStart"/>
      <w:r w:rsidRPr="0010069F">
        <w:rPr>
          <w:rFonts w:ascii="Book Antiqua" w:hAnsi="Book Antiqua" w:cs="Times New Roman"/>
        </w:rPr>
        <w:t>Caligiuri</w:t>
      </w:r>
      <w:proofErr w:type="spellEnd"/>
      <w:r w:rsidRPr="0010069F">
        <w:rPr>
          <w:rFonts w:ascii="Book Antiqua" w:hAnsi="Book Antiqua" w:cs="Times New Roman"/>
        </w:rPr>
        <w:t xml:space="preserve"> A, </w:t>
      </w:r>
      <w:proofErr w:type="spellStart"/>
      <w:r w:rsidRPr="0010069F">
        <w:rPr>
          <w:rFonts w:ascii="Book Antiqua" w:hAnsi="Book Antiqua" w:cs="Times New Roman"/>
        </w:rPr>
        <w:t>Sombetzki</w:t>
      </w:r>
      <w:proofErr w:type="spellEnd"/>
      <w:r w:rsidRPr="0010069F">
        <w:rPr>
          <w:rFonts w:ascii="Book Antiqua" w:hAnsi="Book Antiqua" w:cs="Times New Roman"/>
        </w:rPr>
        <w:t xml:space="preserve"> M, Reisinger E, </w:t>
      </w:r>
      <w:proofErr w:type="spellStart"/>
      <w:r w:rsidRPr="0010069F">
        <w:rPr>
          <w:rFonts w:ascii="Book Antiqua" w:hAnsi="Book Antiqua" w:cs="Times New Roman"/>
        </w:rPr>
        <w:t>Tsybrovskyy</w:t>
      </w:r>
      <w:proofErr w:type="spellEnd"/>
      <w:r w:rsidRPr="0010069F">
        <w:rPr>
          <w:rFonts w:ascii="Book Antiqua" w:hAnsi="Book Antiqua" w:cs="Times New Roman"/>
        </w:rPr>
        <w:t xml:space="preserve"> O, </w:t>
      </w:r>
      <w:proofErr w:type="spellStart"/>
      <w:r w:rsidRPr="0010069F">
        <w:rPr>
          <w:rFonts w:ascii="Book Antiqua" w:hAnsi="Book Antiqua" w:cs="Times New Roman"/>
        </w:rPr>
        <w:t>Zatloukal</w:t>
      </w:r>
      <w:proofErr w:type="spellEnd"/>
      <w:r w:rsidRPr="0010069F">
        <w:rPr>
          <w:rFonts w:ascii="Book Antiqua" w:hAnsi="Book Antiqua" w:cs="Times New Roman"/>
        </w:rPr>
        <w:t xml:space="preserve"> K, </w:t>
      </w:r>
      <w:proofErr w:type="spellStart"/>
      <w:r w:rsidRPr="0010069F">
        <w:rPr>
          <w:rFonts w:ascii="Book Antiqua" w:hAnsi="Book Antiqua" w:cs="Times New Roman"/>
        </w:rPr>
        <w:t>Denk</w:t>
      </w:r>
      <w:proofErr w:type="spellEnd"/>
      <w:r w:rsidRPr="0010069F">
        <w:rPr>
          <w:rFonts w:ascii="Book Antiqua" w:hAnsi="Book Antiqua" w:cs="Times New Roman"/>
        </w:rPr>
        <w:t xml:space="preserve"> H, </w:t>
      </w:r>
      <w:proofErr w:type="spellStart"/>
      <w:r w:rsidRPr="0010069F">
        <w:rPr>
          <w:rFonts w:ascii="Book Antiqua" w:hAnsi="Book Antiqua" w:cs="Times New Roman"/>
        </w:rPr>
        <w:t>Jaeschke</w:t>
      </w:r>
      <w:proofErr w:type="spellEnd"/>
      <w:r w:rsidRPr="0010069F">
        <w:rPr>
          <w:rFonts w:ascii="Book Antiqua" w:hAnsi="Book Antiqua" w:cs="Times New Roman"/>
        </w:rPr>
        <w:t xml:space="preserve"> H, </w:t>
      </w:r>
      <w:proofErr w:type="spellStart"/>
      <w:r w:rsidRPr="0010069F">
        <w:rPr>
          <w:rFonts w:ascii="Book Antiqua" w:hAnsi="Book Antiqua" w:cs="Times New Roman"/>
        </w:rPr>
        <w:t>Pinzani</w:t>
      </w:r>
      <w:proofErr w:type="spellEnd"/>
      <w:r w:rsidRPr="0010069F">
        <w:rPr>
          <w:rFonts w:ascii="Book Antiqua" w:hAnsi="Book Antiqua" w:cs="Times New Roman"/>
        </w:rPr>
        <w:t xml:space="preserve"> M, </w:t>
      </w:r>
      <w:proofErr w:type="spellStart"/>
      <w:r w:rsidRPr="0010069F">
        <w:rPr>
          <w:rFonts w:ascii="Book Antiqua" w:hAnsi="Book Antiqua" w:cs="Times New Roman"/>
        </w:rPr>
        <w:t>Trauner</w:t>
      </w:r>
      <w:proofErr w:type="spellEnd"/>
      <w:r w:rsidRPr="0010069F">
        <w:rPr>
          <w:rFonts w:ascii="Book Antiqua" w:hAnsi="Book Antiqua" w:cs="Times New Roman"/>
        </w:rPr>
        <w:t xml:space="preserve"> M. </w:t>
      </w:r>
      <w:proofErr w:type="spellStart"/>
      <w:r w:rsidRPr="0010069F">
        <w:rPr>
          <w:rFonts w:ascii="Book Antiqua" w:hAnsi="Book Antiqua" w:cs="Times New Roman"/>
        </w:rPr>
        <w:t>Farnesoid</w:t>
      </w:r>
      <w:proofErr w:type="spellEnd"/>
      <w:r w:rsidRPr="0010069F">
        <w:rPr>
          <w:rFonts w:ascii="Book Antiqua" w:hAnsi="Book Antiqua" w:cs="Times New Roman"/>
        </w:rPr>
        <w:t xml:space="preserve"> X receptor critically determines the fibrotic response in mice but is expressed to a low extent in human hepatic stellate cells and </w:t>
      </w:r>
      <w:proofErr w:type="spellStart"/>
      <w:r w:rsidRPr="0010069F">
        <w:rPr>
          <w:rFonts w:ascii="Book Antiqua" w:hAnsi="Book Antiqua" w:cs="Times New Roman"/>
        </w:rPr>
        <w:t>periductal</w:t>
      </w:r>
      <w:proofErr w:type="spellEnd"/>
      <w:r w:rsidRPr="0010069F">
        <w:rPr>
          <w:rFonts w:ascii="Book Antiqua" w:hAnsi="Book Antiqua" w:cs="Times New Roman"/>
        </w:rPr>
        <w:t xml:space="preserve"> </w:t>
      </w:r>
      <w:proofErr w:type="spellStart"/>
      <w:r w:rsidRPr="0010069F">
        <w:rPr>
          <w:rFonts w:ascii="Book Antiqua" w:hAnsi="Book Antiqua" w:cs="Times New Roman"/>
        </w:rPr>
        <w:t>myofibroblasts</w:t>
      </w:r>
      <w:proofErr w:type="spellEnd"/>
      <w:r w:rsidRPr="0010069F">
        <w:rPr>
          <w:rFonts w:ascii="Book Antiqua" w:hAnsi="Book Antiqua" w:cs="Times New Roman"/>
        </w:rPr>
        <w:t>. </w:t>
      </w:r>
      <w:r w:rsidRPr="0010069F">
        <w:rPr>
          <w:rFonts w:ascii="Book Antiqua" w:hAnsi="Book Antiqua" w:cs="Times New Roman"/>
          <w:i/>
          <w:iCs/>
        </w:rPr>
        <w:t xml:space="preserve">Am J </w:t>
      </w:r>
      <w:proofErr w:type="spellStart"/>
      <w:r w:rsidRPr="0010069F">
        <w:rPr>
          <w:rFonts w:ascii="Book Antiqua" w:hAnsi="Book Antiqua" w:cs="Times New Roman"/>
          <w:i/>
          <w:iCs/>
        </w:rPr>
        <w:t>Pathol</w:t>
      </w:r>
      <w:proofErr w:type="spellEnd"/>
      <w:r w:rsidRPr="0010069F">
        <w:rPr>
          <w:rFonts w:ascii="Book Antiqua" w:hAnsi="Book Antiqua" w:cs="Times New Roman"/>
        </w:rPr>
        <w:t> 2009; </w:t>
      </w:r>
      <w:r w:rsidRPr="0010069F">
        <w:rPr>
          <w:rFonts w:ascii="Book Antiqua" w:hAnsi="Book Antiqua" w:cs="Times New Roman"/>
          <w:b/>
          <w:bCs/>
        </w:rPr>
        <w:t>175</w:t>
      </w:r>
      <w:r w:rsidRPr="0010069F">
        <w:rPr>
          <w:rFonts w:ascii="Book Antiqua" w:hAnsi="Book Antiqua" w:cs="Times New Roman"/>
        </w:rPr>
        <w:t>: 2392-2405 [PMID: 19910507 DOI: 10.2353/ajpath.2009.090114]</w:t>
      </w:r>
    </w:p>
    <w:p w14:paraId="463F994F" w14:textId="635A6FC4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proofErr w:type="spellStart"/>
      <w:r w:rsidRPr="0010069F">
        <w:rPr>
          <w:rFonts w:ascii="Book Antiqua" w:hAnsi="Book Antiqua" w:cs="Times New Roman"/>
          <w:b/>
          <w:bCs/>
        </w:rPr>
        <w:t>Uriarte</w:t>
      </w:r>
      <w:proofErr w:type="spellEnd"/>
      <w:r w:rsidRPr="0010069F">
        <w:rPr>
          <w:rFonts w:ascii="Book Antiqua" w:hAnsi="Book Antiqua" w:cs="Times New Roman"/>
          <w:b/>
          <w:bCs/>
        </w:rPr>
        <w:t xml:space="preserve"> I</w:t>
      </w:r>
      <w:r w:rsidRPr="0010069F">
        <w:rPr>
          <w:rFonts w:ascii="Book Antiqua" w:hAnsi="Book Antiqua" w:cs="Times New Roman"/>
        </w:rPr>
        <w:t>, Fernandez-</w:t>
      </w:r>
      <w:proofErr w:type="spellStart"/>
      <w:r w:rsidRPr="0010069F">
        <w:rPr>
          <w:rFonts w:ascii="Book Antiqua" w:hAnsi="Book Antiqua" w:cs="Times New Roman"/>
        </w:rPr>
        <w:t>Barrena</w:t>
      </w:r>
      <w:proofErr w:type="spellEnd"/>
      <w:r w:rsidRPr="0010069F">
        <w:rPr>
          <w:rFonts w:ascii="Book Antiqua" w:hAnsi="Book Antiqua" w:cs="Times New Roman"/>
        </w:rPr>
        <w:t xml:space="preserve"> MG, Monte MJ, </w:t>
      </w:r>
      <w:proofErr w:type="spellStart"/>
      <w:r w:rsidRPr="0010069F">
        <w:rPr>
          <w:rFonts w:ascii="Book Antiqua" w:hAnsi="Book Antiqua" w:cs="Times New Roman"/>
        </w:rPr>
        <w:t>Latasa</w:t>
      </w:r>
      <w:proofErr w:type="spellEnd"/>
      <w:r w:rsidRPr="0010069F">
        <w:rPr>
          <w:rFonts w:ascii="Book Antiqua" w:hAnsi="Book Antiqua" w:cs="Times New Roman"/>
        </w:rPr>
        <w:t xml:space="preserve"> MU, Chang HC, </w:t>
      </w:r>
      <w:proofErr w:type="spellStart"/>
      <w:r w:rsidRPr="0010069F">
        <w:rPr>
          <w:rFonts w:ascii="Book Antiqua" w:hAnsi="Book Antiqua" w:cs="Times New Roman"/>
        </w:rPr>
        <w:t>Carotti</w:t>
      </w:r>
      <w:proofErr w:type="spellEnd"/>
      <w:r w:rsidRPr="0010069F">
        <w:rPr>
          <w:rFonts w:ascii="Book Antiqua" w:hAnsi="Book Antiqua" w:cs="Times New Roman"/>
        </w:rPr>
        <w:t xml:space="preserve"> S, </w:t>
      </w:r>
      <w:proofErr w:type="spellStart"/>
      <w:r w:rsidRPr="0010069F">
        <w:rPr>
          <w:rFonts w:ascii="Book Antiqua" w:hAnsi="Book Antiqua" w:cs="Times New Roman"/>
        </w:rPr>
        <w:t>Vespasiani-Gentilucci</w:t>
      </w:r>
      <w:proofErr w:type="spellEnd"/>
      <w:r w:rsidRPr="0010069F">
        <w:rPr>
          <w:rFonts w:ascii="Book Antiqua" w:hAnsi="Book Antiqua" w:cs="Times New Roman"/>
        </w:rPr>
        <w:t xml:space="preserve"> U, </w:t>
      </w:r>
      <w:proofErr w:type="spellStart"/>
      <w:r w:rsidRPr="0010069F">
        <w:rPr>
          <w:rFonts w:ascii="Book Antiqua" w:hAnsi="Book Antiqua" w:cs="Times New Roman"/>
        </w:rPr>
        <w:t>Morini</w:t>
      </w:r>
      <w:proofErr w:type="spellEnd"/>
      <w:r w:rsidRPr="0010069F">
        <w:rPr>
          <w:rFonts w:ascii="Book Antiqua" w:hAnsi="Book Antiqua" w:cs="Times New Roman"/>
        </w:rPr>
        <w:t xml:space="preserve"> S, Vicente E, Concepcion AR, Medina JF, Marin JJ, </w:t>
      </w:r>
      <w:proofErr w:type="spellStart"/>
      <w:r w:rsidRPr="0010069F">
        <w:rPr>
          <w:rFonts w:ascii="Book Antiqua" w:hAnsi="Book Antiqua" w:cs="Times New Roman"/>
        </w:rPr>
        <w:t>Berasain</w:t>
      </w:r>
      <w:proofErr w:type="spellEnd"/>
      <w:r w:rsidRPr="0010069F">
        <w:rPr>
          <w:rFonts w:ascii="Book Antiqua" w:hAnsi="Book Antiqua" w:cs="Times New Roman"/>
        </w:rPr>
        <w:t xml:space="preserve"> C, Prieto J, Avila MA. Identification of fibroblast growth factor 15 as a novel mediator of liver regeneration and its application in the prevention of post-resection liver failure in mice. </w:t>
      </w:r>
      <w:r w:rsidRPr="0010069F">
        <w:rPr>
          <w:rFonts w:ascii="Book Antiqua" w:hAnsi="Book Antiqua" w:cs="Times New Roman"/>
          <w:i/>
          <w:iCs/>
        </w:rPr>
        <w:t>Gut</w:t>
      </w:r>
      <w:r w:rsidRPr="0010069F">
        <w:rPr>
          <w:rFonts w:ascii="Book Antiqua" w:hAnsi="Book Antiqua" w:cs="Times New Roman"/>
        </w:rPr>
        <w:t> 2013; </w:t>
      </w:r>
      <w:r w:rsidRPr="0010069F">
        <w:rPr>
          <w:rFonts w:ascii="Book Antiqua" w:hAnsi="Book Antiqua" w:cs="Times New Roman"/>
          <w:b/>
          <w:bCs/>
        </w:rPr>
        <w:t>62</w:t>
      </w:r>
      <w:r w:rsidRPr="0010069F">
        <w:rPr>
          <w:rFonts w:ascii="Book Antiqua" w:hAnsi="Book Antiqua" w:cs="Times New Roman"/>
        </w:rPr>
        <w:t>: 899-910 [PMID: 23292666 DOI: 10.1136/gutjnl-2012-302945]</w:t>
      </w:r>
    </w:p>
    <w:p w14:paraId="10E94252" w14:textId="67151FE5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10069F">
        <w:rPr>
          <w:rFonts w:ascii="Book Antiqua" w:hAnsi="Book Antiqua" w:cs="Times New Roman"/>
          <w:b/>
          <w:bCs/>
        </w:rPr>
        <w:t>Zhang Y</w:t>
      </w:r>
      <w:r w:rsidRPr="0010069F">
        <w:rPr>
          <w:rFonts w:ascii="Book Antiqua" w:hAnsi="Book Antiqua" w:cs="Times New Roman"/>
        </w:rPr>
        <w:t xml:space="preserve">, Ge X, </w:t>
      </w:r>
      <w:proofErr w:type="spellStart"/>
      <w:r w:rsidRPr="0010069F">
        <w:rPr>
          <w:rFonts w:ascii="Book Antiqua" w:hAnsi="Book Antiqua" w:cs="Times New Roman"/>
        </w:rPr>
        <w:t>Heemstra</w:t>
      </w:r>
      <w:proofErr w:type="spellEnd"/>
      <w:r w:rsidRPr="0010069F">
        <w:rPr>
          <w:rFonts w:ascii="Book Antiqua" w:hAnsi="Book Antiqua" w:cs="Times New Roman"/>
        </w:rPr>
        <w:t xml:space="preserve"> LA, Chen WD, Xu J, Smith JL, Ma H, </w:t>
      </w:r>
      <w:proofErr w:type="spellStart"/>
      <w:r w:rsidRPr="0010069F">
        <w:rPr>
          <w:rFonts w:ascii="Book Antiqua" w:hAnsi="Book Antiqua" w:cs="Times New Roman"/>
        </w:rPr>
        <w:t>Kasim</w:t>
      </w:r>
      <w:proofErr w:type="spellEnd"/>
      <w:r w:rsidRPr="0010069F">
        <w:rPr>
          <w:rFonts w:ascii="Book Antiqua" w:hAnsi="Book Antiqua" w:cs="Times New Roman"/>
        </w:rPr>
        <w:t xml:space="preserve"> N, Edwards PA, Novak CM. Loss of FXR protects against diet-induced obesity and accelerates liver carcinogenesis in </w:t>
      </w:r>
      <w:proofErr w:type="spellStart"/>
      <w:r w:rsidRPr="0010069F">
        <w:rPr>
          <w:rFonts w:ascii="Book Antiqua" w:hAnsi="Book Antiqua" w:cs="Times New Roman"/>
        </w:rPr>
        <w:t>ob</w:t>
      </w:r>
      <w:proofErr w:type="spellEnd"/>
      <w:r w:rsidRPr="0010069F">
        <w:rPr>
          <w:rFonts w:ascii="Book Antiqua" w:hAnsi="Book Antiqua" w:cs="Times New Roman"/>
        </w:rPr>
        <w:t>/</w:t>
      </w:r>
      <w:proofErr w:type="spellStart"/>
      <w:r w:rsidRPr="0010069F">
        <w:rPr>
          <w:rFonts w:ascii="Book Antiqua" w:hAnsi="Book Antiqua" w:cs="Times New Roman"/>
        </w:rPr>
        <w:t>ob</w:t>
      </w:r>
      <w:proofErr w:type="spellEnd"/>
      <w:r w:rsidRPr="0010069F">
        <w:rPr>
          <w:rFonts w:ascii="Book Antiqua" w:hAnsi="Book Antiqua" w:cs="Times New Roman"/>
        </w:rPr>
        <w:t xml:space="preserve"> mice. </w:t>
      </w:r>
      <w:proofErr w:type="spellStart"/>
      <w:r w:rsidRPr="0010069F">
        <w:rPr>
          <w:rFonts w:ascii="Book Antiqua" w:hAnsi="Book Antiqua" w:cs="Times New Roman"/>
          <w:i/>
          <w:iCs/>
        </w:rPr>
        <w:t>Mol</w:t>
      </w:r>
      <w:proofErr w:type="spellEnd"/>
      <w:r w:rsidRPr="0010069F">
        <w:rPr>
          <w:rFonts w:ascii="Book Antiqua" w:hAnsi="Book Antiqua" w:cs="Times New Roman"/>
          <w:i/>
          <w:iCs/>
        </w:rPr>
        <w:t xml:space="preserve"> </w:t>
      </w:r>
      <w:proofErr w:type="spellStart"/>
      <w:r w:rsidRPr="0010069F">
        <w:rPr>
          <w:rFonts w:ascii="Book Antiqua" w:hAnsi="Book Antiqua" w:cs="Times New Roman"/>
          <w:i/>
          <w:iCs/>
        </w:rPr>
        <w:t>Endocrinol</w:t>
      </w:r>
      <w:proofErr w:type="spellEnd"/>
      <w:r w:rsidRPr="0010069F">
        <w:rPr>
          <w:rFonts w:ascii="Book Antiqua" w:hAnsi="Book Antiqua" w:cs="Times New Roman"/>
        </w:rPr>
        <w:t> 2012; </w:t>
      </w:r>
      <w:r w:rsidRPr="0010069F">
        <w:rPr>
          <w:rFonts w:ascii="Book Antiqua" w:hAnsi="Book Antiqua" w:cs="Times New Roman"/>
          <w:b/>
          <w:bCs/>
        </w:rPr>
        <w:t>26</w:t>
      </w:r>
      <w:r w:rsidRPr="0010069F">
        <w:rPr>
          <w:rFonts w:ascii="Book Antiqua" w:hAnsi="Book Antiqua" w:cs="Times New Roman"/>
        </w:rPr>
        <w:t>: 272-280 [PMID: 22261820 DOI: 10.1210/me.2011-1157]</w:t>
      </w:r>
    </w:p>
    <w:p w14:paraId="5FA1F65D" w14:textId="3943B418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10069F">
        <w:rPr>
          <w:rFonts w:ascii="Book Antiqua" w:hAnsi="Book Antiqua" w:cs="Times New Roman"/>
          <w:b/>
          <w:bCs/>
        </w:rPr>
        <w:t>Kim I</w:t>
      </w:r>
      <w:r w:rsidRPr="0010069F">
        <w:rPr>
          <w:rFonts w:ascii="Book Antiqua" w:hAnsi="Book Antiqua" w:cs="Times New Roman"/>
        </w:rPr>
        <w:t xml:space="preserve">, </w:t>
      </w:r>
      <w:proofErr w:type="spellStart"/>
      <w:r w:rsidRPr="0010069F">
        <w:rPr>
          <w:rFonts w:ascii="Book Antiqua" w:hAnsi="Book Antiqua" w:cs="Times New Roman"/>
        </w:rPr>
        <w:t>Morimura</w:t>
      </w:r>
      <w:proofErr w:type="spellEnd"/>
      <w:r w:rsidRPr="0010069F">
        <w:rPr>
          <w:rFonts w:ascii="Book Antiqua" w:hAnsi="Book Antiqua" w:cs="Times New Roman"/>
        </w:rPr>
        <w:t xml:space="preserve"> K, Shah Y, Yang Q, Ward JM, Gonzalez FJ. Spontaneous </w:t>
      </w:r>
      <w:proofErr w:type="spellStart"/>
      <w:r w:rsidRPr="0010069F">
        <w:rPr>
          <w:rFonts w:ascii="Book Antiqua" w:hAnsi="Book Antiqua" w:cs="Times New Roman"/>
        </w:rPr>
        <w:t>hepatocarcinogenesis</w:t>
      </w:r>
      <w:proofErr w:type="spellEnd"/>
      <w:r w:rsidRPr="0010069F">
        <w:rPr>
          <w:rFonts w:ascii="Book Antiqua" w:hAnsi="Book Antiqua" w:cs="Times New Roman"/>
        </w:rPr>
        <w:t xml:space="preserve"> in </w:t>
      </w:r>
      <w:proofErr w:type="spellStart"/>
      <w:r w:rsidRPr="0010069F">
        <w:rPr>
          <w:rFonts w:ascii="Book Antiqua" w:hAnsi="Book Antiqua" w:cs="Times New Roman"/>
        </w:rPr>
        <w:t>farnesoid</w:t>
      </w:r>
      <w:proofErr w:type="spellEnd"/>
      <w:r w:rsidRPr="0010069F">
        <w:rPr>
          <w:rFonts w:ascii="Book Antiqua" w:hAnsi="Book Antiqua" w:cs="Times New Roman"/>
        </w:rPr>
        <w:t xml:space="preserve"> X receptor-null mice. </w:t>
      </w:r>
      <w:r w:rsidRPr="0010069F">
        <w:rPr>
          <w:rFonts w:ascii="Book Antiqua" w:hAnsi="Book Antiqua" w:cs="Times New Roman"/>
          <w:i/>
          <w:iCs/>
        </w:rPr>
        <w:t>Carcinogenesis</w:t>
      </w:r>
      <w:r w:rsidRPr="0010069F">
        <w:rPr>
          <w:rFonts w:ascii="Book Antiqua" w:hAnsi="Book Antiqua" w:cs="Times New Roman"/>
        </w:rPr>
        <w:t> 2007; </w:t>
      </w:r>
      <w:r w:rsidRPr="0010069F">
        <w:rPr>
          <w:rFonts w:ascii="Book Antiqua" w:hAnsi="Book Antiqua" w:cs="Times New Roman"/>
          <w:b/>
          <w:bCs/>
        </w:rPr>
        <w:t>28</w:t>
      </w:r>
      <w:r w:rsidRPr="0010069F">
        <w:rPr>
          <w:rFonts w:ascii="Book Antiqua" w:hAnsi="Book Antiqua" w:cs="Times New Roman"/>
        </w:rPr>
        <w:t>: 940-946 [PMID: 17183066 DOI: 10.1093/</w:t>
      </w:r>
      <w:proofErr w:type="spellStart"/>
      <w:r w:rsidRPr="0010069F">
        <w:rPr>
          <w:rFonts w:ascii="Book Antiqua" w:hAnsi="Book Antiqua" w:cs="Times New Roman"/>
        </w:rPr>
        <w:t>carcin</w:t>
      </w:r>
      <w:proofErr w:type="spellEnd"/>
      <w:r w:rsidRPr="0010069F">
        <w:rPr>
          <w:rFonts w:ascii="Book Antiqua" w:hAnsi="Book Antiqua" w:cs="Times New Roman"/>
        </w:rPr>
        <w:t>/bgl249]</w:t>
      </w:r>
    </w:p>
    <w:p w14:paraId="63753EED" w14:textId="4F6DE762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proofErr w:type="spellStart"/>
      <w:r w:rsidRPr="0010069F">
        <w:rPr>
          <w:rFonts w:ascii="Book Antiqua" w:hAnsi="Book Antiqua" w:cs="Times New Roman"/>
          <w:b/>
          <w:bCs/>
        </w:rPr>
        <w:t>Deuschle</w:t>
      </w:r>
      <w:proofErr w:type="spellEnd"/>
      <w:r w:rsidRPr="0010069F">
        <w:rPr>
          <w:rFonts w:ascii="Book Antiqua" w:hAnsi="Book Antiqua" w:cs="Times New Roman"/>
          <w:b/>
          <w:bCs/>
        </w:rPr>
        <w:t xml:space="preserve"> U</w:t>
      </w:r>
      <w:r w:rsidRPr="0010069F">
        <w:rPr>
          <w:rFonts w:ascii="Book Antiqua" w:hAnsi="Book Antiqua" w:cs="Times New Roman"/>
        </w:rPr>
        <w:t xml:space="preserve">, </w:t>
      </w:r>
      <w:proofErr w:type="spellStart"/>
      <w:r w:rsidRPr="0010069F">
        <w:rPr>
          <w:rFonts w:ascii="Book Antiqua" w:hAnsi="Book Antiqua" w:cs="Times New Roman"/>
        </w:rPr>
        <w:t>Schüler</w:t>
      </w:r>
      <w:proofErr w:type="spellEnd"/>
      <w:r w:rsidRPr="0010069F">
        <w:rPr>
          <w:rFonts w:ascii="Book Antiqua" w:hAnsi="Book Antiqua" w:cs="Times New Roman"/>
        </w:rPr>
        <w:t xml:space="preserve"> J, Schulz A, </w:t>
      </w:r>
      <w:proofErr w:type="spellStart"/>
      <w:r w:rsidRPr="0010069F">
        <w:rPr>
          <w:rFonts w:ascii="Book Antiqua" w:hAnsi="Book Antiqua" w:cs="Times New Roman"/>
        </w:rPr>
        <w:t>Schlüter</w:t>
      </w:r>
      <w:proofErr w:type="spellEnd"/>
      <w:r w:rsidRPr="0010069F">
        <w:rPr>
          <w:rFonts w:ascii="Book Antiqua" w:hAnsi="Book Antiqua" w:cs="Times New Roman"/>
        </w:rPr>
        <w:t xml:space="preserve"> T, </w:t>
      </w:r>
      <w:proofErr w:type="spellStart"/>
      <w:r w:rsidRPr="0010069F">
        <w:rPr>
          <w:rFonts w:ascii="Book Antiqua" w:hAnsi="Book Antiqua" w:cs="Times New Roman"/>
        </w:rPr>
        <w:t>Kinzel</w:t>
      </w:r>
      <w:proofErr w:type="spellEnd"/>
      <w:r w:rsidRPr="0010069F">
        <w:rPr>
          <w:rFonts w:ascii="Book Antiqua" w:hAnsi="Book Antiqua" w:cs="Times New Roman"/>
        </w:rPr>
        <w:t xml:space="preserve"> O, Abel U, </w:t>
      </w:r>
      <w:proofErr w:type="spellStart"/>
      <w:r w:rsidRPr="0010069F">
        <w:rPr>
          <w:rFonts w:ascii="Book Antiqua" w:hAnsi="Book Antiqua" w:cs="Times New Roman"/>
        </w:rPr>
        <w:t>Kremoser</w:t>
      </w:r>
      <w:proofErr w:type="spellEnd"/>
      <w:r w:rsidRPr="0010069F">
        <w:rPr>
          <w:rFonts w:ascii="Book Antiqua" w:hAnsi="Book Antiqua" w:cs="Times New Roman"/>
        </w:rPr>
        <w:t xml:space="preserve"> C. FXR controls the tumor suppressor NDRG2 and FXR agonists reduce liver tumor growth and metastasis in an </w:t>
      </w:r>
      <w:proofErr w:type="spellStart"/>
      <w:r w:rsidRPr="0010069F">
        <w:rPr>
          <w:rFonts w:ascii="Book Antiqua" w:hAnsi="Book Antiqua" w:cs="Times New Roman"/>
        </w:rPr>
        <w:t>orthotopic</w:t>
      </w:r>
      <w:proofErr w:type="spellEnd"/>
      <w:r w:rsidRPr="0010069F">
        <w:rPr>
          <w:rFonts w:ascii="Book Antiqua" w:hAnsi="Book Antiqua" w:cs="Times New Roman"/>
        </w:rPr>
        <w:t xml:space="preserve"> mouse xenograft model. </w:t>
      </w:r>
      <w:proofErr w:type="spellStart"/>
      <w:r w:rsidRPr="0010069F">
        <w:rPr>
          <w:rFonts w:ascii="Book Antiqua" w:hAnsi="Book Antiqua" w:cs="Times New Roman"/>
          <w:i/>
          <w:iCs/>
        </w:rPr>
        <w:t>PLoS</w:t>
      </w:r>
      <w:proofErr w:type="spellEnd"/>
      <w:r w:rsidRPr="0010069F">
        <w:rPr>
          <w:rFonts w:ascii="Book Antiqua" w:hAnsi="Book Antiqua" w:cs="Times New Roman"/>
          <w:i/>
          <w:iCs/>
        </w:rPr>
        <w:t xml:space="preserve"> One</w:t>
      </w:r>
      <w:r w:rsidRPr="0010069F">
        <w:rPr>
          <w:rFonts w:ascii="Book Antiqua" w:hAnsi="Book Antiqua" w:cs="Times New Roman"/>
        </w:rPr>
        <w:t> 2012; </w:t>
      </w:r>
      <w:r w:rsidRPr="0010069F">
        <w:rPr>
          <w:rFonts w:ascii="Book Antiqua" w:hAnsi="Book Antiqua" w:cs="Times New Roman"/>
          <w:b/>
          <w:bCs/>
        </w:rPr>
        <w:t>7</w:t>
      </w:r>
      <w:r w:rsidRPr="0010069F">
        <w:rPr>
          <w:rFonts w:ascii="Book Antiqua" w:hAnsi="Book Antiqua" w:cs="Times New Roman"/>
        </w:rPr>
        <w:t>: e43044 [PMID: 23056173 DOI: 10.1371/journal.pone.0043044]</w:t>
      </w:r>
    </w:p>
    <w:p w14:paraId="23FBEE94" w14:textId="49C2178B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10069F">
        <w:rPr>
          <w:rFonts w:ascii="Book Antiqua" w:hAnsi="Book Antiqua" w:cs="Times New Roman"/>
          <w:b/>
          <w:bCs/>
        </w:rPr>
        <w:t>Jiang Y</w:t>
      </w:r>
      <w:r w:rsidRPr="0010069F">
        <w:rPr>
          <w:rFonts w:ascii="Book Antiqua" w:hAnsi="Book Antiqua" w:cs="Times New Roman"/>
        </w:rPr>
        <w:t xml:space="preserve">, </w:t>
      </w:r>
      <w:proofErr w:type="spellStart"/>
      <w:r w:rsidRPr="0010069F">
        <w:rPr>
          <w:rFonts w:ascii="Book Antiqua" w:hAnsi="Book Antiqua" w:cs="Times New Roman"/>
        </w:rPr>
        <w:t>Iakova</w:t>
      </w:r>
      <w:proofErr w:type="spellEnd"/>
      <w:r w:rsidRPr="0010069F">
        <w:rPr>
          <w:rFonts w:ascii="Book Antiqua" w:hAnsi="Book Antiqua" w:cs="Times New Roman"/>
        </w:rPr>
        <w:t xml:space="preserve"> P, Jin J, Sullivan E, </w:t>
      </w:r>
      <w:proofErr w:type="spellStart"/>
      <w:r w:rsidRPr="0010069F">
        <w:rPr>
          <w:rFonts w:ascii="Book Antiqua" w:hAnsi="Book Antiqua" w:cs="Times New Roman"/>
        </w:rPr>
        <w:t>Sharin</w:t>
      </w:r>
      <w:proofErr w:type="spellEnd"/>
      <w:r w:rsidRPr="0010069F">
        <w:rPr>
          <w:rFonts w:ascii="Book Antiqua" w:hAnsi="Book Antiqua" w:cs="Times New Roman"/>
        </w:rPr>
        <w:t xml:space="preserve"> V, Hong IH, </w:t>
      </w:r>
      <w:proofErr w:type="spellStart"/>
      <w:r w:rsidRPr="0010069F">
        <w:rPr>
          <w:rFonts w:ascii="Book Antiqua" w:hAnsi="Book Antiqua" w:cs="Times New Roman"/>
        </w:rPr>
        <w:t>Anakk</w:t>
      </w:r>
      <w:proofErr w:type="spellEnd"/>
      <w:r w:rsidRPr="0010069F">
        <w:rPr>
          <w:rFonts w:ascii="Book Antiqua" w:hAnsi="Book Antiqua" w:cs="Times New Roman"/>
        </w:rPr>
        <w:t xml:space="preserve"> S, Mayor A, Darlington G, </w:t>
      </w:r>
      <w:proofErr w:type="spellStart"/>
      <w:r w:rsidRPr="0010069F">
        <w:rPr>
          <w:rFonts w:ascii="Book Antiqua" w:hAnsi="Book Antiqua" w:cs="Times New Roman"/>
        </w:rPr>
        <w:t>Finegold</w:t>
      </w:r>
      <w:proofErr w:type="spellEnd"/>
      <w:r w:rsidRPr="0010069F">
        <w:rPr>
          <w:rFonts w:ascii="Book Antiqua" w:hAnsi="Book Antiqua" w:cs="Times New Roman"/>
        </w:rPr>
        <w:t xml:space="preserve"> M, Moore D, </w:t>
      </w:r>
      <w:proofErr w:type="spellStart"/>
      <w:r w:rsidRPr="0010069F">
        <w:rPr>
          <w:rFonts w:ascii="Book Antiqua" w:hAnsi="Book Antiqua" w:cs="Times New Roman"/>
        </w:rPr>
        <w:t>Timchenko</w:t>
      </w:r>
      <w:proofErr w:type="spellEnd"/>
      <w:r w:rsidRPr="0010069F">
        <w:rPr>
          <w:rFonts w:ascii="Book Antiqua" w:hAnsi="Book Antiqua" w:cs="Times New Roman"/>
        </w:rPr>
        <w:t xml:space="preserve"> NA. </w:t>
      </w:r>
      <w:proofErr w:type="spellStart"/>
      <w:r w:rsidRPr="0010069F">
        <w:rPr>
          <w:rFonts w:ascii="Book Antiqua" w:hAnsi="Book Antiqua" w:cs="Times New Roman"/>
        </w:rPr>
        <w:t>Farnesoid</w:t>
      </w:r>
      <w:proofErr w:type="spellEnd"/>
      <w:r w:rsidRPr="0010069F">
        <w:rPr>
          <w:rFonts w:ascii="Book Antiqua" w:hAnsi="Book Antiqua" w:cs="Times New Roman"/>
        </w:rPr>
        <w:t xml:space="preserve"> X receptor inhibits </w:t>
      </w:r>
      <w:proofErr w:type="spellStart"/>
      <w:r w:rsidRPr="0010069F">
        <w:rPr>
          <w:rFonts w:ascii="Book Antiqua" w:hAnsi="Book Antiqua" w:cs="Times New Roman"/>
        </w:rPr>
        <w:lastRenderedPageBreak/>
        <w:t>gankyrin</w:t>
      </w:r>
      <w:proofErr w:type="spellEnd"/>
      <w:r w:rsidRPr="0010069F">
        <w:rPr>
          <w:rFonts w:ascii="Book Antiqua" w:hAnsi="Book Antiqua" w:cs="Times New Roman"/>
        </w:rPr>
        <w:t xml:space="preserve"> in mouse livers and prevents development of liver cancer. </w:t>
      </w:r>
      <w:r w:rsidRPr="0010069F">
        <w:rPr>
          <w:rFonts w:ascii="Book Antiqua" w:hAnsi="Book Antiqua" w:cs="Times New Roman"/>
          <w:i/>
          <w:iCs/>
        </w:rPr>
        <w:t>Hepatology</w:t>
      </w:r>
      <w:r w:rsidRPr="0010069F">
        <w:rPr>
          <w:rFonts w:ascii="Book Antiqua" w:hAnsi="Book Antiqua" w:cs="Times New Roman"/>
        </w:rPr>
        <w:t> 2013; </w:t>
      </w:r>
      <w:r w:rsidRPr="0010069F">
        <w:rPr>
          <w:rFonts w:ascii="Book Antiqua" w:hAnsi="Book Antiqua" w:cs="Times New Roman"/>
          <w:b/>
          <w:bCs/>
        </w:rPr>
        <w:t>57</w:t>
      </w:r>
      <w:r w:rsidRPr="0010069F">
        <w:rPr>
          <w:rFonts w:ascii="Book Antiqua" w:hAnsi="Book Antiqua" w:cs="Times New Roman"/>
        </w:rPr>
        <w:t>: 1098-1106 [PMID: 23172628 DOI: 10.1002/hep.26146]</w:t>
      </w:r>
    </w:p>
    <w:p w14:paraId="12FC6D80" w14:textId="4D490A75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proofErr w:type="spellStart"/>
      <w:r w:rsidRPr="0010069F">
        <w:rPr>
          <w:rFonts w:ascii="Book Antiqua" w:hAnsi="Book Antiqua" w:cs="Times New Roman"/>
          <w:b/>
          <w:bCs/>
        </w:rPr>
        <w:t>Degirolamo</w:t>
      </w:r>
      <w:proofErr w:type="spellEnd"/>
      <w:r w:rsidRPr="0010069F">
        <w:rPr>
          <w:rFonts w:ascii="Book Antiqua" w:hAnsi="Book Antiqua" w:cs="Times New Roman"/>
          <w:b/>
          <w:bCs/>
        </w:rPr>
        <w:t xml:space="preserve"> C</w:t>
      </w:r>
      <w:r w:rsidRPr="0010069F">
        <w:rPr>
          <w:rFonts w:ascii="Book Antiqua" w:hAnsi="Book Antiqua" w:cs="Times New Roman"/>
        </w:rPr>
        <w:t xml:space="preserve">, </w:t>
      </w:r>
      <w:proofErr w:type="spellStart"/>
      <w:r w:rsidRPr="0010069F">
        <w:rPr>
          <w:rFonts w:ascii="Book Antiqua" w:hAnsi="Book Antiqua" w:cs="Times New Roman"/>
        </w:rPr>
        <w:t>Modica</w:t>
      </w:r>
      <w:proofErr w:type="spellEnd"/>
      <w:r w:rsidRPr="0010069F">
        <w:rPr>
          <w:rFonts w:ascii="Book Antiqua" w:hAnsi="Book Antiqua" w:cs="Times New Roman"/>
        </w:rPr>
        <w:t xml:space="preserve"> S, </w:t>
      </w:r>
      <w:proofErr w:type="spellStart"/>
      <w:r w:rsidRPr="0010069F">
        <w:rPr>
          <w:rFonts w:ascii="Book Antiqua" w:hAnsi="Book Antiqua" w:cs="Times New Roman"/>
        </w:rPr>
        <w:t>Vacca</w:t>
      </w:r>
      <w:proofErr w:type="spellEnd"/>
      <w:r w:rsidRPr="0010069F">
        <w:rPr>
          <w:rFonts w:ascii="Book Antiqua" w:hAnsi="Book Antiqua" w:cs="Times New Roman"/>
        </w:rPr>
        <w:t xml:space="preserve"> M, Di </w:t>
      </w:r>
      <w:proofErr w:type="spellStart"/>
      <w:r w:rsidRPr="0010069F">
        <w:rPr>
          <w:rFonts w:ascii="Book Antiqua" w:hAnsi="Book Antiqua" w:cs="Times New Roman"/>
        </w:rPr>
        <w:t>Tullio</w:t>
      </w:r>
      <w:proofErr w:type="spellEnd"/>
      <w:r w:rsidRPr="0010069F">
        <w:rPr>
          <w:rFonts w:ascii="Book Antiqua" w:hAnsi="Book Antiqua" w:cs="Times New Roman"/>
        </w:rPr>
        <w:t xml:space="preserve"> G, </w:t>
      </w:r>
      <w:proofErr w:type="spellStart"/>
      <w:r w:rsidRPr="0010069F">
        <w:rPr>
          <w:rFonts w:ascii="Book Antiqua" w:hAnsi="Book Antiqua" w:cs="Times New Roman"/>
        </w:rPr>
        <w:t>Morgano</w:t>
      </w:r>
      <w:proofErr w:type="spellEnd"/>
      <w:r w:rsidRPr="0010069F">
        <w:rPr>
          <w:rFonts w:ascii="Book Antiqua" w:hAnsi="Book Antiqua" w:cs="Times New Roman"/>
        </w:rPr>
        <w:t xml:space="preserve"> A, </w:t>
      </w:r>
      <w:proofErr w:type="spellStart"/>
      <w:r w:rsidRPr="0010069F">
        <w:rPr>
          <w:rFonts w:ascii="Book Antiqua" w:hAnsi="Book Antiqua" w:cs="Times New Roman"/>
        </w:rPr>
        <w:t>D'Orazio</w:t>
      </w:r>
      <w:proofErr w:type="spellEnd"/>
      <w:r w:rsidRPr="0010069F">
        <w:rPr>
          <w:rFonts w:ascii="Book Antiqua" w:hAnsi="Book Antiqua" w:cs="Times New Roman"/>
        </w:rPr>
        <w:t xml:space="preserve"> A, </w:t>
      </w:r>
      <w:proofErr w:type="spellStart"/>
      <w:r w:rsidRPr="0010069F">
        <w:rPr>
          <w:rFonts w:ascii="Book Antiqua" w:hAnsi="Book Antiqua" w:cs="Times New Roman"/>
        </w:rPr>
        <w:t>Kannisto</w:t>
      </w:r>
      <w:proofErr w:type="spellEnd"/>
      <w:r w:rsidRPr="0010069F">
        <w:rPr>
          <w:rFonts w:ascii="Book Antiqua" w:hAnsi="Book Antiqua" w:cs="Times New Roman"/>
        </w:rPr>
        <w:t xml:space="preserve"> K, </w:t>
      </w:r>
      <w:proofErr w:type="spellStart"/>
      <w:r w:rsidRPr="0010069F">
        <w:rPr>
          <w:rFonts w:ascii="Book Antiqua" w:hAnsi="Book Antiqua" w:cs="Times New Roman"/>
        </w:rPr>
        <w:t>Parini</w:t>
      </w:r>
      <w:proofErr w:type="spellEnd"/>
      <w:r w:rsidRPr="0010069F">
        <w:rPr>
          <w:rFonts w:ascii="Book Antiqua" w:hAnsi="Book Antiqua" w:cs="Times New Roman"/>
        </w:rPr>
        <w:t xml:space="preserve"> P, </w:t>
      </w:r>
      <w:proofErr w:type="spellStart"/>
      <w:r w:rsidRPr="0010069F">
        <w:rPr>
          <w:rFonts w:ascii="Book Antiqua" w:hAnsi="Book Antiqua" w:cs="Times New Roman"/>
        </w:rPr>
        <w:t>Moschetta</w:t>
      </w:r>
      <w:proofErr w:type="spellEnd"/>
      <w:r w:rsidRPr="0010069F">
        <w:rPr>
          <w:rFonts w:ascii="Book Antiqua" w:hAnsi="Book Antiqua" w:cs="Times New Roman"/>
        </w:rPr>
        <w:t xml:space="preserve"> A. Prevention of spontaneous </w:t>
      </w:r>
      <w:proofErr w:type="spellStart"/>
      <w:r w:rsidRPr="0010069F">
        <w:rPr>
          <w:rFonts w:ascii="Book Antiqua" w:hAnsi="Book Antiqua" w:cs="Times New Roman"/>
        </w:rPr>
        <w:t>hepatocarcinogenesis</w:t>
      </w:r>
      <w:proofErr w:type="spellEnd"/>
      <w:r w:rsidRPr="0010069F">
        <w:rPr>
          <w:rFonts w:ascii="Book Antiqua" w:hAnsi="Book Antiqua" w:cs="Times New Roman"/>
        </w:rPr>
        <w:t xml:space="preserve"> in </w:t>
      </w:r>
      <w:proofErr w:type="spellStart"/>
      <w:r w:rsidRPr="0010069F">
        <w:rPr>
          <w:rFonts w:ascii="Book Antiqua" w:hAnsi="Book Antiqua" w:cs="Times New Roman"/>
        </w:rPr>
        <w:t>farnesoid</w:t>
      </w:r>
      <w:proofErr w:type="spellEnd"/>
      <w:r w:rsidRPr="0010069F">
        <w:rPr>
          <w:rFonts w:ascii="Book Antiqua" w:hAnsi="Book Antiqua" w:cs="Times New Roman"/>
        </w:rPr>
        <w:t xml:space="preserve"> X receptor-null mice by intestinal-specific </w:t>
      </w:r>
      <w:proofErr w:type="spellStart"/>
      <w:r w:rsidRPr="0010069F">
        <w:rPr>
          <w:rFonts w:ascii="Book Antiqua" w:hAnsi="Book Antiqua" w:cs="Times New Roman"/>
        </w:rPr>
        <w:t>farnesoid</w:t>
      </w:r>
      <w:proofErr w:type="spellEnd"/>
      <w:r w:rsidRPr="0010069F">
        <w:rPr>
          <w:rFonts w:ascii="Book Antiqua" w:hAnsi="Book Antiqua" w:cs="Times New Roman"/>
        </w:rPr>
        <w:t xml:space="preserve"> X receptor reactivation. </w:t>
      </w:r>
      <w:r w:rsidRPr="0010069F">
        <w:rPr>
          <w:rFonts w:ascii="Book Antiqua" w:hAnsi="Book Antiqua" w:cs="Times New Roman"/>
          <w:i/>
          <w:iCs/>
        </w:rPr>
        <w:t>Hepatology</w:t>
      </w:r>
      <w:r w:rsidRPr="0010069F">
        <w:rPr>
          <w:rFonts w:ascii="Book Antiqua" w:hAnsi="Book Antiqua" w:cs="Times New Roman"/>
        </w:rPr>
        <w:t> 2015; </w:t>
      </w:r>
      <w:r w:rsidRPr="0010069F">
        <w:rPr>
          <w:rFonts w:ascii="Book Antiqua" w:hAnsi="Book Antiqua" w:cs="Times New Roman"/>
          <w:b/>
          <w:bCs/>
        </w:rPr>
        <w:t>61</w:t>
      </w:r>
      <w:r w:rsidRPr="0010069F">
        <w:rPr>
          <w:rFonts w:ascii="Book Antiqua" w:hAnsi="Book Antiqua" w:cs="Times New Roman"/>
        </w:rPr>
        <w:t>: 161-170 [PMID: 24954587 DOI: 10.1002/hep.27274]</w:t>
      </w:r>
    </w:p>
    <w:p w14:paraId="790170C8" w14:textId="77E5AD19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proofErr w:type="spellStart"/>
      <w:r w:rsidRPr="0010069F">
        <w:rPr>
          <w:rFonts w:ascii="Book Antiqua" w:hAnsi="Book Antiqua" w:cs="Times New Roman"/>
          <w:b/>
          <w:bCs/>
        </w:rPr>
        <w:t>Pellicciari</w:t>
      </w:r>
      <w:proofErr w:type="spellEnd"/>
      <w:r w:rsidRPr="0010069F">
        <w:rPr>
          <w:rFonts w:ascii="Book Antiqua" w:hAnsi="Book Antiqua" w:cs="Times New Roman"/>
          <w:b/>
          <w:bCs/>
        </w:rPr>
        <w:t xml:space="preserve"> R</w:t>
      </w:r>
      <w:r w:rsidRPr="0010069F">
        <w:rPr>
          <w:rFonts w:ascii="Book Antiqua" w:hAnsi="Book Antiqua" w:cs="Times New Roman"/>
        </w:rPr>
        <w:t xml:space="preserve">, Fiorucci S, </w:t>
      </w:r>
      <w:proofErr w:type="spellStart"/>
      <w:r w:rsidRPr="0010069F">
        <w:rPr>
          <w:rFonts w:ascii="Book Antiqua" w:hAnsi="Book Antiqua" w:cs="Times New Roman"/>
        </w:rPr>
        <w:t>Camaioni</w:t>
      </w:r>
      <w:proofErr w:type="spellEnd"/>
      <w:r w:rsidRPr="0010069F">
        <w:rPr>
          <w:rFonts w:ascii="Book Antiqua" w:hAnsi="Book Antiqua" w:cs="Times New Roman"/>
        </w:rPr>
        <w:t xml:space="preserve"> E, </w:t>
      </w:r>
      <w:proofErr w:type="spellStart"/>
      <w:r w:rsidRPr="0010069F">
        <w:rPr>
          <w:rFonts w:ascii="Book Antiqua" w:hAnsi="Book Antiqua" w:cs="Times New Roman"/>
        </w:rPr>
        <w:t>Clerici</w:t>
      </w:r>
      <w:proofErr w:type="spellEnd"/>
      <w:r w:rsidRPr="0010069F">
        <w:rPr>
          <w:rFonts w:ascii="Book Antiqua" w:hAnsi="Book Antiqua" w:cs="Times New Roman"/>
        </w:rPr>
        <w:t xml:space="preserve"> C, Costantino G, Maloney PR, Morelli A, Parks DJ, </w:t>
      </w:r>
      <w:proofErr w:type="spellStart"/>
      <w:r w:rsidRPr="0010069F">
        <w:rPr>
          <w:rFonts w:ascii="Book Antiqua" w:hAnsi="Book Antiqua" w:cs="Times New Roman"/>
        </w:rPr>
        <w:t>Willson</w:t>
      </w:r>
      <w:proofErr w:type="spellEnd"/>
      <w:r w:rsidRPr="0010069F">
        <w:rPr>
          <w:rFonts w:ascii="Book Antiqua" w:hAnsi="Book Antiqua" w:cs="Times New Roman"/>
        </w:rPr>
        <w:t xml:space="preserve"> TM. 6alpha-ethyl-chenodeoxycholic acid (6-ECDCA), a potent and selective FXR agonist endowed with </w:t>
      </w:r>
      <w:proofErr w:type="spellStart"/>
      <w:r w:rsidRPr="0010069F">
        <w:rPr>
          <w:rFonts w:ascii="Book Antiqua" w:hAnsi="Book Antiqua" w:cs="Times New Roman"/>
        </w:rPr>
        <w:t>anticholestatic</w:t>
      </w:r>
      <w:proofErr w:type="spellEnd"/>
      <w:r w:rsidRPr="0010069F">
        <w:rPr>
          <w:rFonts w:ascii="Book Antiqua" w:hAnsi="Book Antiqua" w:cs="Times New Roman"/>
        </w:rPr>
        <w:t xml:space="preserve"> activity. </w:t>
      </w:r>
      <w:r w:rsidRPr="0010069F">
        <w:rPr>
          <w:rFonts w:ascii="Book Antiqua" w:hAnsi="Book Antiqua" w:cs="Times New Roman"/>
          <w:i/>
          <w:iCs/>
        </w:rPr>
        <w:t xml:space="preserve">J Med </w:t>
      </w:r>
      <w:proofErr w:type="spellStart"/>
      <w:r w:rsidRPr="0010069F">
        <w:rPr>
          <w:rFonts w:ascii="Book Antiqua" w:hAnsi="Book Antiqua" w:cs="Times New Roman"/>
          <w:i/>
          <w:iCs/>
        </w:rPr>
        <w:t>Chem</w:t>
      </w:r>
      <w:proofErr w:type="spellEnd"/>
      <w:r w:rsidRPr="0010069F">
        <w:rPr>
          <w:rFonts w:ascii="Book Antiqua" w:hAnsi="Book Antiqua" w:cs="Times New Roman"/>
        </w:rPr>
        <w:t> 2002; </w:t>
      </w:r>
      <w:r w:rsidRPr="0010069F">
        <w:rPr>
          <w:rFonts w:ascii="Book Antiqua" w:hAnsi="Book Antiqua" w:cs="Times New Roman"/>
          <w:b/>
          <w:bCs/>
        </w:rPr>
        <w:t>45</w:t>
      </w:r>
      <w:r w:rsidRPr="0010069F">
        <w:rPr>
          <w:rFonts w:ascii="Book Antiqua" w:hAnsi="Book Antiqua" w:cs="Times New Roman"/>
        </w:rPr>
        <w:t>: 3569-3572 [PMID: 12166927</w:t>
      </w:r>
      <w:r w:rsidR="00146650">
        <w:rPr>
          <w:rFonts w:ascii="Book Antiqua" w:eastAsia="宋体" w:hAnsi="Book Antiqua" w:cs="Times New Roman" w:hint="eastAsia"/>
          <w:lang w:eastAsia="zh-CN"/>
        </w:rPr>
        <w:t xml:space="preserve"> DOI</w:t>
      </w:r>
      <w:r w:rsidR="00146650" w:rsidRPr="00146650">
        <w:rPr>
          <w:rFonts w:ascii="Book Antiqua" w:hAnsi="Book Antiqua" w:cs="Times New Roman" w:hint="eastAsia"/>
        </w:rPr>
        <w:t xml:space="preserve">: </w:t>
      </w:r>
      <w:r w:rsidR="00146650" w:rsidRPr="00146650">
        <w:rPr>
          <w:rFonts w:ascii="Book Antiqua" w:hAnsi="Book Antiqua" w:cs="Times New Roman"/>
        </w:rPr>
        <w:t>10.1021/jm025529g</w:t>
      </w:r>
      <w:r w:rsidRPr="0010069F">
        <w:rPr>
          <w:rFonts w:ascii="Book Antiqua" w:hAnsi="Book Antiqua" w:cs="Times New Roman"/>
        </w:rPr>
        <w:t>]</w:t>
      </w:r>
    </w:p>
    <w:p w14:paraId="4750AC15" w14:textId="1D454694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10069F">
        <w:rPr>
          <w:rFonts w:ascii="Book Antiqua" w:hAnsi="Book Antiqua" w:cs="Times New Roman"/>
          <w:b/>
          <w:bCs/>
        </w:rPr>
        <w:t>Cipriani S</w:t>
      </w:r>
      <w:r w:rsidRPr="0010069F">
        <w:rPr>
          <w:rFonts w:ascii="Book Antiqua" w:hAnsi="Book Antiqua" w:cs="Times New Roman"/>
        </w:rPr>
        <w:t xml:space="preserve">, </w:t>
      </w:r>
      <w:proofErr w:type="spellStart"/>
      <w:r w:rsidRPr="0010069F">
        <w:rPr>
          <w:rFonts w:ascii="Book Antiqua" w:hAnsi="Book Antiqua" w:cs="Times New Roman"/>
        </w:rPr>
        <w:t>Mencarelli</w:t>
      </w:r>
      <w:proofErr w:type="spellEnd"/>
      <w:r w:rsidRPr="0010069F">
        <w:rPr>
          <w:rFonts w:ascii="Book Antiqua" w:hAnsi="Book Antiqua" w:cs="Times New Roman"/>
        </w:rPr>
        <w:t xml:space="preserve"> A, </w:t>
      </w:r>
      <w:proofErr w:type="spellStart"/>
      <w:r w:rsidRPr="0010069F">
        <w:rPr>
          <w:rFonts w:ascii="Book Antiqua" w:hAnsi="Book Antiqua" w:cs="Times New Roman"/>
        </w:rPr>
        <w:t>Palladino</w:t>
      </w:r>
      <w:proofErr w:type="spellEnd"/>
      <w:r w:rsidRPr="0010069F">
        <w:rPr>
          <w:rFonts w:ascii="Book Antiqua" w:hAnsi="Book Antiqua" w:cs="Times New Roman"/>
        </w:rPr>
        <w:t xml:space="preserve"> G, Fiorucci S. FXR activation reverses insulin resistance and lipid abnormalities and protects against liver steatosis in </w:t>
      </w:r>
      <w:proofErr w:type="spellStart"/>
      <w:r w:rsidRPr="0010069F">
        <w:rPr>
          <w:rFonts w:ascii="Book Antiqua" w:hAnsi="Book Antiqua" w:cs="Times New Roman"/>
        </w:rPr>
        <w:t>Zucker</w:t>
      </w:r>
      <w:proofErr w:type="spellEnd"/>
      <w:r w:rsidRPr="0010069F">
        <w:rPr>
          <w:rFonts w:ascii="Book Antiqua" w:hAnsi="Book Antiqua" w:cs="Times New Roman"/>
        </w:rPr>
        <w:t xml:space="preserve"> (fa/fa) obese rats. </w:t>
      </w:r>
      <w:r w:rsidRPr="0010069F">
        <w:rPr>
          <w:rFonts w:ascii="Book Antiqua" w:hAnsi="Book Antiqua" w:cs="Times New Roman"/>
          <w:i/>
          <w:iCs/>
        </w:rPr>
        <w:t>J Lipid Res</w:t>
      </w:r>
      <w:r w:rsidRPr="0010069F">
        <w:rPr>
          <w:rFonts w:ascii="Book Antiqua" w:hAnsi="Book Antiqua" w:cs="Times New Roman"/>
        </w:rPr>
        <w:t> 2010; </w:t>
      </w:r>
      <w:r w:rsidRPr="0010069F">
        <w:rPr>
          <w:rFonts w:ascii="Book Antiqua" w:hAnsi="Book Antiqua" w:cs="Times New Roman"/>
          <w:b/>
          <w:bCs/>
        </w:rPr>
        <w:t>51</w:t>
      </w:r>
      <w:r w:rsidRPr="0010069F">
        <w:rPr>
          <w:rFonts w:ascii="Book Antiqua" w:hAnsi="Book Antiqua" w:cs="Times New Roman"/>
        </w:rPr>
        <w:t>: 771-784 [PMID: 19783811 DOI: 10.1194/jlr.M001602]</w:t>
      </w:r>
    </w:p>
    <w:p w14:paraId="7CE66C08" w14:textId="37F8B5F6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proofErr w:type="spellStart"/>
      <w:r w:rsidRPr="0010069F">
        <w:rPr>
          <w:rFonts w:ascii="Book Antiqua" w:hAnsi="Book Antiqua" w:cs="Times New Roman"/>
          <w:b/>
          <w:bCs/>
        </w:rPr>
        <w:t>Verbeke</w:t>
      </w:r>
      <w:proofErr w:type="spellEnd"/>
      <w:r w:rsidRPr="0010069F">
        <w:rPr>
          <w:rFonts w:ascii="Book Antiqua" w:hAnsi="Book Antiqua" w:cs="Times New Roman"/>
          <w:b/>
          <w:bCs/>
        </w:rPr>
        <w:t xml:space="preserve"> L</w:t>
      </w:r>
      <w:r w:rsidRPr="0010069F">
        <w:rPr>
          <w:rFonts w:ascii="Book Antiqua" w:hAnsi="Book Antiqua" w:cs="Times New Roman"/>
        </w:rPr>
        <w:t xml:space="preserve">, </w:t>
      </w:r>
      <w:proofErr w:type="spellStart"/>
      <w:r w:rsidRPr="0010069F">
        <w:rPr>
          <w:rFonts w:ascii="Book Antiqua" w:hAnsi="Book Antiqua" w:cs="Times New Roman"/>
        </w:rPr>
        <w:t>Farre</w:t>
      </w:r>
      <w:proofErr w:type="spellEnd"/>
      <w:r w:rsidRPr="0010069F">
        <w:rPr>
          <w:rFonts w:ascii="Book Antiqua" w:hAnsi="Book Antiqua" w:cs="Times New Roman"/>
        </w:rPr>
        <w:t xml:space="preserve"> R, </w:t>
      </w:r>
      <w:proofErr w:type="spellStart"/>
      <w:r w:rsidRPr="0010069F">
        <w:rPr>
          <w:rFonts w:ascii="Book Antiqua" w:hAnsi="Book Antiqua" w:cs="Times New Roman"/>
        </w:rPr>
        <w:t>Trebicka</w:t>
      </w:r>
      <w:proofErr w:type="spellEnd"/>
      <w:r w:rsidRPr="0010069F">
        <w:rPr>
          <w:rFonts w:ascii="Book Antiqua" w:hAnsi="Book Antiqua" w:cs="Times New Roman"/>
        </w:rPr>
        <w:t xml:space="preserve"> J, </w:t>
      </w:r>
      <w:proofErr w:type="spellStart"/>
      <w:r w:rsidRPr="0010069F">
        <w:rPr>
          <w:rFonts w:ascii="Book Antiqua" w:hAnsi="Book Antiqua" w:cs="Times New Roman"/>
        </w:rPr>
        <w:t>Komuta</w:t>
      </w:r>
      <w:proofErr w:type="spellEnd"/>
      <w:r w:rsidRPr="0010069F">
        <w:rPr>
          <w:rFonts w:ascii="Book Antiqua" w:hAnsi="Book Antiqua" w:cs="Times New Roman"/>
        </w:rPr>
        <w:t xml:space="preserve"> M, </w:t>
      </w:r>
      <w:proofErr w:type="spellStart"/>
      <w:r w:rsidRPr="0010069F">
        <w:rPr>
          <w:rFonts w:ascii="Book Antiqua" w:hAnsi="Book Antiqua" w:cs="Times New Roman"/>
        </w:rPr>
        <w:t>Roskams</w:t>
      </w:r>
      <w:proofErr w:type="spellEnd"/>
      <w:r w:rsidRPr="0010069F">
        <w:rPr>
          <w:rFonts w:ascii="Book Antiqua" w:hAnsi="Book Antiqua" w:cs="Times New Roman"/>
        </w:rPr>
        <w:t xml:space="preserve"> T, Klein S, </w:t>
      </w:r>
      <w:proofErr w:type="spellStart"/>
      <w:r w:rsidRPr="0010069F">
        <w:rPr>
          <w:rFonts w:ascii="Book Antiqua" w:hAnsi="Book Antiqua" w:cs="Times New Roman"/>
        </w:rPr>
        <w:t>Elst</w:t>
      </w:r>
      <w:proofErr w:type="spellEnd"/>
      <w:r w:rsidRPr="0010069F">
        <w:rPr>
          <w:rFonts w:ascii="Book Antiqua" w:hAnsi="Book Antiqua" w:cs="Times New Roman"/>
        </w:rPr>
        <w:t xml:space="preserve"> IV, </w:t>
      </w:r>
      <w:proofErr w:type="spellStart"/>
      <w:r w:rsidRPr="0010069F">
        <w:rPr>
          <w:rFonts w:ascii="Book Antiqua" w:hAnsi="Book Antiqua" w:cs="Times New Roman"/>
        </w:rPr>
        <w:t>Windmolders</w:t>
      </w:r>
      <w:proofErr w:type="spellEnd"/>
      <w:r w:rsidRPr="0010069F">
        <w:rPr>
          <w:rFonts w:ascii="Book Antiqua" w:hAnsi="Book Antiqua" w:cs="Times New Roman"/>
        </w:rPr>
        <w:t xml:space="preserve"> P, </w:t>
      </w:r>
      <w:proofErr w:type="spellStart"/>
      <w:r w:rsidRPr="0010069F">
        <w:rPr>
          <w:rFonts w:ascii="Book Antiqua" w:hAnsi="Book Antiqua" w:cs="Times New Roman"/>
        </w:rPr>
        <w:t>Vanuytsel</w:t>
      </w:r>
      <w:proofErr w:type="spellEnd"/>
      <w:r w:rsidRPr="0010069F">
        <w:rPr>
          <w:rFonts w:ascii="Book Antiqua" w:hAnsi="Book Antiqua" w:cs="Times New Roman"/>
        </w:rPr>
        <w:t xml:space="preserve"> T, </w:t>
      </w:r>
      <w:proofErr w:type="spellStart"/>
      <w:r w:rsidRPr="0010069F">
        <w:rPr>
          <w:rFonts w:ascii="Book Antiqua" w:hAnsi="Book Antiqua" w:cs="Times New Roman"/>
        </w:rPr>
        <w:t>Nevens</w:t>
      </w:r>
      <w:proofErr w:type="spellEnd"/>
      <w:r w:rsidRPr="0010069F">
        <w:rPr>
          <w:rFonts w:ascii="Book Antiqua" w:hAnsi="Book Antiqua" w:cs="Times New Roman"/>
        </w:rPr>
        <w:t xml:space="preserve"> F, </w:t>
      </w:r>
      <w:proofErr w:type="spellStart"/>
      <w:r w:rsidRPr="0010069F">
        <w:rPr>
          <w:rFonts w:ascii="Book Antiqua" w:hAnsi="Book Antiqua" w:cs="Times New Roman"/>
        </w:rPr>
        <w:t>Laleman</w:t>
      </w:r>
      <w:proofErr w:type="spellEnd"/>
      <w:r w:rsidRPr="0010069F">
        <w:rPr>
          <w:rFonts w:ascii="Book Antiqua" w:hAnsi="Book Antiqua" w:cs="Times New Roman"/>
        </w:rPr>
        <w:t xml:space="preserve"> W. </w:t>
      </w:r>
      <w:proofErr w:type="spellStart"/>
      <w:r w:rsidRPr="0010069F">
        <w:rPr>
          <w:rFonts w:ascii="Book Antiqua" w:hAnsi="Book Antiqua" w:cs="Times New Roman"/>
        </w:rPr>
        <w:t>Obeticholic</w:t>
      </w:r>
      <w:proofErr w:type="spellEnd"/>
      <w:r w:rsidRPr="0010069F">
        <w:rPr>
          <w:rFonts w:ascii="Book Antiqua" w:hAnsi="Book Antiqua" w:cs="Times New Roman"/>
        </w:rPr>
        <w:t xml:space="preserve"> acid, a </w:t>
      </w:r>
      <w:proofErr w:type="spellStart"/>
      <w:r w:rsidRPr="0010069F">
        <w:rPr>
          <w:rFonts w:ascii="Book Antiqua" w:hAnsi="Book Antiqua" w:cs="Times New Roman"/>
        </w:rPr>
        <w:t>farnesoid</w:t>
      </w:r>
      <w:proofErr w:type="spellEnd"/>
      <w:r w:rsidRPr="0010069F">
        <w:rPr>
          <w:rFonts w:ascii="Book Antiqua" w:hAnsi="Book Antiqua" w:cs="Times New Roman"/>
        </w:rPr>
        <w:t xml:space="preserve"> X receptor agonist, improves portal hypertension by two distinct pathways in cirrhotic rats. </w:t>
      </w:r>
      <w:r w:rsidRPr="0010069F">
        <w:rPr>
          <w:rFonts w:ascii="Book Antiqua" w:hAnsi="Book Antiqua" w:cs="Times New Roman"/>
          <w:i/>
          <w:iCs/>
        </w:rPr>
        <w:t>Hepatology</w:t>
      </w:r>
      <w:r w:rsidRPr="0010069F">
        <w:rPr>
          <w:rFonts w:ascii="Book Antiqua" w:hAnsi="Book Antiqua" w:cs="Times New Roman"/>
        </w:rPr>
        <w:t> 2014; </w:t>
      </w:r>
      <w:r w:rsidRPr="0010069F">
        <w:rPr>
          <w:rFonts w:ascii="Book Antiqua" w:hAnsi="Book Antiqua" w:cs="Times New Roman"/>
          <w:b/>
          <w:bCs/>
        </w:rPr>
        <w:t>59</w:t>
      </w:r>
      <w:r w:rsidRPr="0010069F">
        <w:rPr>
          <w:rFonts w:ascii="Book Antiqua" w:hAnsi="Book Antiqua" w:cs="Times New Roman"/>
        </w:rPr>
        <w:t>: 2286-2298 [PMID: 24259407 DOI: 10.1002/hep.26939]</w:t>
      </w:r>
    </w:p>
    <w:p w14:paraId="2ECB56E8" w14:textId="6CE6F1AA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proofErr w:type="spellStart"/>
      <w:r w:rsidRPr="0010069F">
        <w:rPr>
          <w:rFonts w:ascii="Book Antiqua" w:hAnsi="Book Antiqua" w:cs="Times New Roman"/>
          <w:b/>
          <w:bCs/>
        </w:rPr>
        <w:t>Neuschwander-Tetri</w:t>
      </w:r>
      <w:proofErr w:type="spellEnd"/>
      <w:r w:rsidRPr="0010069F">
        <w:rPr>
          <w:rFonts w:ascii="Book Antiqua" w:hAnsi="Book Antiqua" w:cs="Times New Roman"/>
          <w:b/>
          <w:bCs/>
        </w:rPr>
        <w:t xml:space="preserve"> BA</w:t>
      </w:r>
      <w:r w:rsidRPr="0010069F">
        <w:rPr>
          <w:rFonts w:ascii="Book Antiqua" w:hAnsi="Book Antiqua" w:cs="Times New Roman"/>
        </w:rPr>
        <w:t xml:space="preserve">, Loomba R, </w:t>
      </w:r>
      <w:proofErr w:type="spellStart"/>
      <w:r w:rsidRPr="0010069F">
        <w:rPr>
          <w:rFonts w:ascii="Book Antiqua" w:hAnsi="Book Antiqua" w:cs="Times New Roman"/>
        </w:rPr>
        <w:t>Sanyal</w:t>
      </w:r>
      <w:proofErr w:type="spellEnd"/>
      <w:r w:rsidRPr="0010069F">
        <w:rPr>
          <w:rFonts w:ascii="Book Antiqua" w:hAnsi="Book Antiqua" w:cs="Times New Roman"/>
        </w:rPr>
        <w:t xml:space="preserve"> AJ, </w:t>
      </w:r>
      <w:proofErr w:type="spellStart"/>
      <w:r w:rsidRPr="0010069F">
        <w:rPr>
          <w:rFonts w:ascii="Book Antiqua" w:hAnsi="Book Antiqua" w:cs="Times New Roman"/>
        </w:rPr>
        <w:t>Lavine</w:t>
      </w:r>
      <w:proofErr w:type="spellEnd"/>
      <w:r w:rsidRPr="0010069F">
        <w:rPr>
          <w:rFonts w:ascii="Book Antiqua" w:hAnsi="Book Antiqua" w:cs="Times New Roman"/>
        </w:rPr>
        <w:t xml:space="preserve"> JE, Van Natta ML, </w:t>
      </w:r>
      <w:proofErr w:type="spellStart"/>
      <w:r w:rsidRPr="0010069F">
        <w:rPr>
          <w:rFonts w:ascii="Book Antiqua" w:hAnsi="Book Antiqua" w:cs="Times New Roman"/>
        </w:rPr>
        <w:t>Abdelmalek</w:t>
      </w:r>
      <w:proofErr w:type="spellEnd"/>
      <w:r w:rsidRPr="0010069F">
        <w:rPr>
          <w:rFonts w:ascii="Book Antiqua" w:hAnsi="Book Antiqua" w:cs="Times New Roman"/>
        </w:rPr>
        <w:t xml:space="preserve"> MF, </w:t>
      </w:r>
      <w:proofErr w:type="spellStart"/>
      <w:r w:rsidRPr="0010069F">
        <w:rPr>
          <w:rFonts w:ascii="Book Antiqua" w:hAnsi="Book Antiqua" w:cs="Times New Roman"/>
        </w:rPr>
        <w:t>Chalasani</w:t>
      </w:r>
      <w:proofErr w:type="spellEnd"/>
      <w:r w:rsidRPr="0010069F">
        <w:rPr>
          <w:rFonts w:ascii="Book Antiqua" w:hAnsi="Book Antiqua" w:cs="Times New Roman"/>
        </w:rPr>
        <w:t xml:space="preserve"> N, </w:t>
      </w:r>
      <w:proofErr w:type="spellStart"/>
      <w:r w:rsidRPr="0010069F">
        <w:rPr>
          <w:rFonts w:ascii="Book Antiqua" w:hAnsi="Book Antiqua" w:cs="Times New Roman"/>
        </w:rPr>
        <w:t>Dasarathy</w:t>
      </w:r>
      <w:proofErr w:type="spellEnd"/>
      <w:r w:rsidRPr="0010069F">
        <w:rPr>
          <w:rFonts w:ascii="Book Antiqua" w:hAnsi="Book Antiqua" w:cs="Times New Roman"/>
        </w:rPr>
        <w:t xml:space="preserve"> S, Diehl AM, Hameed B, </w:t>
      </w:r>
      <w:proofErr w:type="spellStart"/>
      <w:r w:rsidRPr="0010069F">
        <w:rPr>
          <w:rFonts w:ascii="Book Antiqua" w:hAnsi="Book Antiqua" w:cs="Times New Roman"/>
        </w:rPr>
        <w:t>Kowdley</w:t>
      </w:r>
      <w:proofErr w:type="spellEnd"/>
      <w:r w:rsidRPr="0010069F">
        <w:rPr>
          <w:rFonts w:ascii="Book Antiqua" w:hAnsi="Book Antiqua" w:cs="Times New Roman"/>
        </w:rPr>
        <w:t xml:space="preserve"> KV, McCullough A, </w:t>
      </w:r>
      <w:proofErr w:type="spellStart"/>
      <w:r w:rsidRPr="0010069F">
        <w:rPr>
          <w:rFonts w:ascii="Book Antiqua" w:hAnsi="Book Antiqua" w:cs="Times New Roman"/>
        </w:rPr>
        <w:t>Terrault</w:t>
      </w:r>
      <w:proofErr w:type="spellEnd"/>
      <w:r w:rsidRPr="0010069F">
        <w:rPr>
          <w:rFonts w:ascii="Book Antiqua" w:hAnsi="Book Antiqua" w:cs="Times New Roman"/>
        </w:rPr>
        <w:t xml:space="preserve"> N, Clark JM, </w:t>
      </w:r>
      <w:proofErr w:type="spellStart"/>
      <w:r w:rsidRPr="0010069F">
        <w:rPr>
          <w:rFonts w:ascii="Book Antiqua" w:hAnsi="Book Antiqua" w:cs="Times New Roman"/>
        </w:rPr>
        <w:t>Tonascia</w:t>
      </w:r>
      <w:proofErr w:type="spellEnd"/>
      <w:r w:rsidRPr="0010069F">
        <w:rPr>
          <w:rFonts w:ascii="Book Antiqua" w:hAnsi="Book Antiqua" w:cs="Times New Roman"/>
        </w:rPr>
        <w:t xml:space="preserve"> J, Brunt EM, </w:t>
      </w:r>
      <w:proofErr w:type="spellStart"/>
      <w:r w:rsidRPr="0010069F">
        <w:rPr>
          <w:rFonts w:ascii="Book Antiqua" w:hAnsi="Book Antiqua" w:cs="Times New Roman"/>
        </w:rPr>
        <w:t>Kleiner</w:t>
      </w:r>
      <w:proofErr w:type="spellEnd"/>
      <w:r w:rsidRPr="0010069F">
        <w:rPr>
          <w:rFonts w:ascii="Book Antiqua" w:hAnsi="Book Antiqua" w:cs="Times New Roman"/>
        </w:rPr>
        <w:t xml:space="preserve"> DE, Doo E. </w:t>
      </w:r>
      <w:proofErr w:type="spellStart"/>
      <w:r w:rsidRPr="0010069F">
        <w:rPr>
          <w:rFonts w:ascii="Book Antiqua" w:hAnsi="Book Antiqua" w:cs="Times New Roman"/>
        </w:rPr>
        <w:t>Farnesoid</w:t>
      </w:r>
      <w:proofErr w:type="spellEnd"/>
      <w:r w:rsidRPr="0010069F">
        <w:rPr>
          <w:rFonts w:ascii="Book Antiqua" w:hAnsi="Book Antiqua" w:cs="Times New Roman"/>
        </w:rPr>
        <w:t xml:space="preserve"> X nuclear receptor ligand </w:t>
      </w:r>
      <w:proofErr w:type="spellStart"/>
      <w:r w:rsidRPr="0010069F">
        <w:rPr>
          <w:rFonts w:ascii="Book Antiqua" w:hAnsi="Book Antiqua" w:cs="Times New Roman"/>
        </w:rPr>
        <w:t>obeticholic</w:t>
      </w:r>
      <w:proofErr w:type="spellEnd"/>
      <w:r w:rsidRPr="0010069F">
        <w:rPr>
          <w:rFonts w:ascii="Book Antiqua" w:hAnsi="Book Antiqua" w:cs="Times New Roman"/>
        </w:rPr>
        <w:t xml:space="preserve"> acid for non-cirrhotic, non-alcoholic steatohepatitis (FLINT): a </w:t>
      </w:r>
      <w:proofErr w:type="spellStart"/>
      <w:r w:rsidRPr="0010069F">
        <w:rPr>
          <w:rFonts w:ascii="Book Antiqua" w:hAnsi="Book Antiqua" w:cs="Times New Roman"/>
        </w:rPr>
        <w:t>multicentre</w:t>
      </w:r>
      <w:proofErr w:type="spellEnd"/>
      <w:r w:rsidRPr="0010069F">
        <w:rPr>
          <w:rFonts w:ascii="Book Antiqua" w:hAnsi="Book Antiqua" w:cs="Times New Roman"/>
        </w:rPr>
        <w:t xml:space="preserve">, </w:t>
      </w:r>
      <w:proofErr w:type="spellStart"/>
      <w:r w:rsidRPr="0010069F">
        <w:rPr>
          <w:rFonts w:ascii="Book Antiqua" w:hAnsi="Book Antiqua" w:cs="Times New Roman"/>
        </w:rPr>
        <w:t>randomised</w:t>
      </w:r>
      <w:proofErr w:type="spellEnd"/>
      <w:r w:rsidRPr="0010069F">
        <w:rPr>
          <w:rFonts w:ascii="Book Antiqua" w:hAnsi="Book Antiqua" w:cs="Times New Roman"/>
        </w:rPr>
        <w:t>, placebo-controlled trial. </w:t>
      </w:r>
      <w:r w:rsidRPr="0010069F">
        <w:rPr>
          <w:rFonts w:ascii="Book Antiqua" w:hAnsi="Book Antiqua" w:cs="Times New Roman"/>
          <w:i/>
          <w:iCs/>
        </w:rPr>
        <w:t>Lancet</w:t>
      </w:r>
      <w:r w:rsidRPr="0010069F">
        <w:rPr>
          <w:rFonts w:ascii="Book Antiqua" w:hAnsi="Book Antiqua" w:cs="Times New Roman"/>
        </w:rPr>
        <w:t> 2015; </w:t>
      </w:r>
      <w:r w:rsidRPr="0010069F">
        <w:rPr>
          <w:rFonts w:ascii="Book Antiqua" w:hAnsi="Book Antiqua" w:cs="Times New Roman"/>
          <w:b/>
          <w:bCs/>
        </w:rPr>
        <w:t>385</w:t>
      </w:r>
      <w:r w:rsidRPr="0010069F">
        <w:rPr>
          <w:rFonts w:ascii="Book Antiqua" w:hAnsi="Book Antiqua" w:cs="Times New Roman"/>
        </w:rPr>
        <w:t>: 956-965 [PMID: 25468160 DOI: 10.1016/S0140-6736(14)61933-4]</w:t>
      </w:r>
    </w:p>
    <w:p w14:paraId="49D1E09E" w14:textId="061FC04D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proofErr w:type="spellStart"/>
      <w:r w:rsidRPr="0010069F">
        <w:rPr>
          <w:rFonts w:ascii="Book Antiqua" w:hAnsi="Book Antiqua" w:cs="Times New Roman"/>
          <w:b/>
          <w:bCs/>
        </w:rPr>
        <w:t>Kawamata</w:t>
      </w:r>
      <w:proofErr w:type="spellEnd"/>
      <w:r w:rsidRPr="0010069F">
        <w:rPr>
          <w:rFonts w:ascii="Book Antiqua" w:hAnsi="Book Antiqua" w:cs="Times New Roman"/>
          <w:b/>
          <w:bCs/>
        </w:rPr>
        <w:t xml:space="preserve"> Y</w:t>
      </w:r>
      <w:r w:rsidRPr="0010069F">
        <w:rPr>
          <w:rFonts w:ascii="Book Antiqua" w:hAnsi="Book Antiqua" w:cs="Times New Roman"/>
        </w:rPr>
        <w:t xml:space="preserve">, </w:t>
      </w:r>
      <w:proofErr w:type="spellStart"/>
      <w:r w:rsidRPr="0010069F">
        <w:rPr>
          <w:rFonts w:ascii="Book Antiqua" w:hAnsi="Book Antiqua" w:cs="Times New Roman"/>
        </w:rPr>
        <w:t>Fujii</w:t>
      </w:r>
      <w:proofErr w:type="spellEnd"/>
      <w:r w:rsidRPr="0010069F">
        <w:rPr>
          <w:rFonts w:ascii="Book Antiqua" w:hAnsi="Book Antiqua" w:cs="Times New Roman"/>
        </w:rPr>
        <w:t xml:space="preserve"> R, </w:t>
      </w:r>
      <w:proofErr w:type="spellStart"/>
      <w:r w:rsidRPr="0010069F">
        <w:rPr>
          <w:rFonts w:ascii="Book Antiqua" w:hAnsi="Book Antiqua" w:cs="Times New Roman"/>
        </w:rPr>
        <w:t>Hosoya</w:t>
      </w:r>
      <w:proofErr w:type="spellEnd"/>
      <w:r w:rsidRPr="0010069F">
        <w:rPr>
          <w:rFonts w:ascii="Book Antiqua" w:hAnsi="Book Antiqua" w:cs="Times New Roman"/>
        </w:rPr>
        <w:t xml:space="preserve"> M, Harada M, Yoshida H, Miwa M, </w:t>
      </w:r>
      <w:proofErr w:type="spellStart"/>
      <w:r w:rsidRPr="0010069F">
        <w:rPr>
          <w:rFonts w:ascii="Book Antiqua" w:hAnsi="Book Antiqua" w:cs="Times New Roman"/>
        </w:rPr>
        <w:t>Fukusumi</w:t>
      </w:r>
      <w:proofErr w:type="spellEnd"/>
      <w:r w:rsidRPr="0010069F">
        <w:rPr>
          <w:rFonts w:ascii="Book Antiqua" w:hAnsi="Book Antiqua" w:cs="Times New Roman"/>
        </w:rPr>
        <w:t xml:space="preserve"> S, </w:t>
      </w:r>
      <w:proofErr w:type="spellStart"/>
      <w:r w:rsidRPr="0010069F">
        <w:rPr>
          <w:rFonts w:ascii="Book Antiqua" w:hAnsi="Book Antiqua" w:cs="Times New Roman"/>
        </w:rPr>
        <w:t>Habata</w:t>
      </w:r>
      <w:proofErr w:type="spellEnd"/>
      <w:r w:rsidRPr="0010069F">
        <w:rPr>
          <w:rFonts w:ascii="Book Antiqua" w:hAnsi="Book Antiqua" w:cs="Times New Roman"/>
        </w:rPr>
        <w:t xml:space="preserve"> Y, Itoh T, </w:t>
      </w:r>
      <w:proofErr w:type="spellStart"/>
      <w:r w:rsidRPr="0010069F">
        <w:rPr>
          <w:rFonts w:ascii="Book Antiqua" w:hAnsi="Book Antiqua" w:cs="Times New Roman"/>
        </w:rPr>
        <w:t>Shintani</w:t>
      </w:r>
      <w:proofErr w:type="spellEnd"/>
      <w:r w:rsidRPr="0010069F">
        <w:rPr>
          <w:rFonts w:ascii="Book Antiqua" w:hAnsi="Book Antiqua" w:cs="Times New Roman"/>
        </w:rPr>
        <w:t xml:space="preserve"> Y, </w:t>
      </w:r>
      <w:proofErr w:type="spellStart"/>
      <w:r w:rsidRPr="0010069F">
        <w:rPr>
          <w:rFonts w:ascii="Book Antiqua" w:hAnsi="Book Antiqua" w:cs="Times New Roman"/>
        </w:rPr>
        <w:t>Hinuma</w:t>
      </w:r>
      <w:proofErr w:type="spellEnd"/>
      <w:r w:rsidRPr="0010069F">
        <w:rPr>
          <w:rFonts w:ascii="Book Antiqua" w:hAnsi="Book Antiqua" w:cs="Times New Roman"/>
        </w:rPr>
        <w:t xml:space="preserve"> S, Fujisawa Y, </w:t>
      </w:r>
      <w:proofErr w:type="spellStart"/>
      <w:r w:rsidRPr="0010069F">
        <w:rPr>
          <w:rFonts w:ascii="Book Antiqua" w:hAnsi="Book Antiqua" w:cs="Times New Roman"/>
        </w:rPr>
        <w:t>Fujino</w:t>
      </w:r>
      <w:proofErr w:type="spellEnd"/>
      <w:r w:rsidRPr="0010069F">
        <w:rPr>
          <w:rFonts w:ascii="Book Antiqua" w:hAnsi="Book Antiqua" w:cs="Times New Roman"/>
        </w:rPr>
        <w:t xml:space="preserve"> M. A G protein-coupled receptor responsive to bile acids. </w:t>
      </w:r>
      <w:r w:rsidRPr="0010069F">
        <w:rPr>
          <w:rFonts w:ascii="Book Antiqua" w:hAnsi="Book Antiqua" w:cs="Times New Roman"/>
          <w:i/>
          <w:iCs/>
        </w:rPr>
        <w:t xml:space="preserve">J </w:t>
      </w:r>
      <w:proofErr w:type="spellStart"/>
      <w:r w:rsidRPr="0010069F">
        <w:rPr>
          <w:rFonts w:ascii="Book Antiqua" w:hAnsi="Book Antiqua" w:cs="Times New Roman"/>
          <w:i/>
          <w:iCs/>
        </w:rPr>
        <w:t>Biol</w:t>
      </w:r>
      <w:proofErr w:type="spellEnd"/>
      <w:r w:rsidRPr="0010069F">
        <w:rPr>
          <w:rFonts w:ascii="Book Antiqua" w:hAnsi="Book Antiqua" w:cs="Times New Roman"/>
          <w:i/>
          <w:iCs/>
        </w:rPr>
        <w:t xml:space="preserve"> </w:t>
      </w:r>
      <w:proofErr w:type="spellStart"/>
      <w:r w:rsidRPr="0010069F">
        <w:rPr>
          <w:rFonts w:ascii="Book Antiqua" w:hAnsi="Book Antiqua" w:cs="Times New Roman"/>
          <w:i/>
          <w:iCs/>
        </w:rPr>
        <w:t>Chem</w:t>
      </w:r>
      <w:proofErr w:type="spellEnd"/>
      <w:r w:rsidRPr="0010069F">
        <w:rPr>
          <w:rFonts w:ascii="Book Antiqua" w:hAnsi="Book Antiqua" w:cs="Times New Roman"/>
        </w:rPr>
        <w:t> 2003; </w:t>
      </w:r>
      <w:r w:rsidRPr="0010069F">
        <w:rPr>
          <w:rFonts w:ascii="Book Antiqua" w:hAnsi="Book Antiqua" w:cs="Times New Roman"/>
          <w:b/>
          <w:bCs/>
        </w:rPr>
        <w:t>278</w:t>
      </w:r>
      <w:r w:rsidRPr="0010069F">
        <w:rPr>
          <w:rFonts w:ascii="Book Antiqua" w:hAnsi="Book Antiqua" w:cs="Times New Roman"/>
        </w:rPr>
        <w:t>: 9435-9440 [PMID: 12524422 DOI: 10.1074/jbc.M209706200]</w:t>
      </w:r>
    </w:p>
    <w:p w14:paraId="13A2DB2D" w14:textId="6CAE31AD" w:rsidR="0010069F" w:rsidRPr="001F6B5C" w:rsidRDefault="0010069F" w:rsidP="001F6B5C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bookmarkStart w:id="18" w:name="OLE_LINK23"/>
      <w:bookmarkStart w:id="19" w:name="OLE_LINK26"/>
      <w:r w:rsidRPr="0010069F">
        <w:rPr>
          <w:rFonts w:ascii="Book Antiqua" w:hAnsi="Book Antiqua" w:cs="Times New Roman"/>
          <w:b/>
          <w:bCs/>
        </w:rPr>
        <w:lastRenderedPageBreak/>
        <w:t>Takeda S</w:t>
      </w:r>
      <w:r w:rsidRPr="0010069F">
        <w:rPr>
          <w:rFonts w:ascii="Book Antiqua" w:hAnsi="Book Antiqua" w:cs="Times New Roman"/>
        </w:rPr>
        <w:t xml:space="preserve">, </w:t>
      </w:r>
      <w:proofErr w:type="spellStart"/>
      <w:r w:rsidRPr="0010069F">
        <w:rPr>
          <w:rFonts w:ascii="Book Antiqua" w:hAnsi="Book Antiqua" w:cs="Times New Roman"/>
        </w:rPr>
        <w:t>Kadowaki</w:t>
      </w:r>
      <w:proofErr w:type="spellEnd"/>
      <w:r w:rsidRPr="0010069F">
        <w:rPr>
          <w:rFonts w:ascii="Book Antiqua" w:hAnsi="Book Antiqua" w:cs="Times New Roman"/>
        </w:rPr>
        <w:t xml:space="preserve"> S, </w:t>
      </w:r>
      <w:proofErr w:type="spellStart"/>
      <w:r w:rsidRPr="0010069F">
        <w:rPr>
          <w:rFonts w:ascii="Book Antiqua" w:hAnsi="Book Antiqua" w:cs="Times New Roman"/>
        </w:rPr>
        <w:t>Haga</w:t>
      </w:r>
      <w:proofErr w:type="spellEnd"/>
      <w:r w:rsidRPr="0010069F">
        <w:rPr>
          <w:rFonts w:ascii="Book Antiqua" w:hAnsi="Book Antiqua" w:cs="Times New Roman"/>
        </w:rPr>
        <w:t xml:space="preserve"> T, </w:t>
      </w:r>
      <w:proofErr w:type="spellStart"/>
      <w:r w:rsidRPr="0010069F">
        <w:rPr>
          <w:rFonts w:ascii="Book Antiqua" w:hAnsi="Book Antiqua" w:cs="Times New Roman"/>
        </w:rPr>
        <w:t>Takaesu</w:t>
      </w:r>
      <w:proofErr w:type="spellEnd"/>
      <w:r w:rsidRPr="0010069F">
        <w:rPr>
          <w:rFonts w:ascii="Book Antiqua" w:hAnsi="Book Antiqua" w:cs="Times New Roman"/>
        </w:rPr>
        <w:t xml:space="preserve"> H, </w:t>
      </w:r>
      <w:proofErr w:type="spellStart"/>
      <w:r w:rsidRPr="0010069F">
        <w:rPr>
          <w:rFonts w:ascii="Book Antiqua" w:hAnsi="Book Antiqua" w:cs="Times New Roman"/>
        </w:rPr>
        <w:t>Mitaku</w:t>
      </w:r>
      <w:proofErr w:type="spellEnd"/>
      <w:r w:rsidRPr="0010069F">
        <w:rPr>
          <w:rFonts w:ascii="Book Antiqua" w:hAnsi="Book Antiqua" w:cs="Times New Roman"/>
        </w:rPr>
        <w:t xml:space="preserve"> S. Identification of G protein-coupled receptor genes from the human genome sequence. </w:t>
      </w:r>
      <w:r w:rsidRPr="0010069F">
        <w:rPr>
          <w:rFonts w:ascii="Book Antiqua" w:hAnsi="Book Antiqua" w:cs="Times New Roman"/>
          <w:i/>
          <w:iCs/>
        </w:rPr>
        <w:t>FEBS Lett</w:t>
      </w:r>
      <w:r w:rsidRPr="0010069F">
        <w:rPr>
          <w:rFonts w:ascii="Book Antiqua" w:hAnsi="Book Antiqua" w:cs="Times New Roman"/>
        </w:rPr>
        <w:t> 2002; </w:t>
      </w:r>
      <w:r w:rsidRPr="0010069F">
        <w:rPr>
          <w:rFonts w:ascii="Book Antiqua" w:hAnsi="Book Antiqua" w:cs="Times New Roman"/>
          <w:b/>
          <w:bCs/>
        </w:rPr>
        <w:t>520</w:t>
      </w:r>
      <w:r w:rsidRPr="0010069F">
        <w:rPr>
          <w:rFonts w:ascii="Book Antiqua" w:hAnsi="Book Antiqua" w:cs="Times New Roman"/>
        </w:rPr>
        <w:t>: 97-101 [PMID: 12044878</w:t>
      </w:r>
      <w:r w:rsidR="001F6B5C">
        <w:rPr>
          <w:rFonts w:ascii="Book Antiqua" w:eastAsia="宋体" w:hAnsi="Book Antiqua" w:cs="Times New Roman" w:hint="eastAsia"/>
          <w:lang w:eastAsia="zh-CN"/>
        </w:rPr>
        <w:t xml:space="preserve"> DOI: </w:t>
      </w:r>
      <w:hyperlink r:id="rId10" w:history="1">
        <w:r w:rsidR="001F6B5C" w:rsidRPr="001F6B5C">
          <w:rPr>
            <w:rFonts w:ascii="Book Antiqua" w:eastAsia="宋体" w:hAnsi="Book Antiqua" w:cs="Times New Roman"/>
            <w:lang w:eastAsia="zh-CN"/>
          </w:rPr>
          <w:t>10.1016/S0014-5793(02)02775-8</w:t>
        </w:r>
      </w:hyperlink>
      <w:r w:rsidRPr="001F6B5C">
        <w:rPr>
          <w:rFonts w:ascii="Book Antiqua" w:eastAsia="宋体" w:hAnsi="Book Antiqua" w:cs="Times New Roman"/>
          <w:lang w:eastAsia="zh-CN"/>
        </w:rPr>
        <w:t>]</w:t>
      </w:r>
    </w:p>
    <w:bookmarkEnd w:id="18"/>
    <w:bookmarkEnd w:id="19"/>
    <w:p w14:paraId="69BF15A7" w14:textId="34789AD3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10069F">
        <w:rPr>
          <w:rFonts w:ascii="Book Antiqua" w:hAnsi="Book Antiqua" w:cs="Times New Roman"/>
          <w:b/>
          <w:bCs/>
        </w:rPr>
        <w:t>Wang YD</w:t>
      </w:r>
      <w:r w:rsidRPr="0010069F">
        <w:rPr>
          <w:rFonts w:ascii="Book Antiqua" w:hAnsi="Book Antiqua" w:cs="Times New Roman"/>
        </w:rPr>
        <w:t>, Chen WD, Yu D, Forman BM, Huang W. The G-protein-coupled bile acid receptor, Gpbar1 (TGR5), negatively regulates hepatic inflammatory response through antagonizing nuclear factor κ light-chain enhancer of activated B cells (NF-</w:t>
      </w:r>
      <w:proofErr w:type="spellStart"/>
      <w:r w:rsidRPr="0010069F">
        <w:rPr>
          <w:rFonts w:ascii="Book Antiqua" w:hAnsi="Book Antiqua" w:cs="Times New Roman"/>
        </w:rPr>
        <w:t>κB</w:t>
      </w:r>
      <w:proofErr w:type="spellEnd"/>
      <w:r w:rsidRPr="0010069F">
        <w:rPr>
          <w:rFonts w:ascii="Book Antiqua" w:hAnsi="Book Antiqua" w:cs="Times New Roman"/>
        </w:rPr>
        <w:t>) in mice. </w:t>
      </w:r>
      <w:r w:rsidRPr="0010069F">
        <w:rPr>
          <w:rFonts w:ascii="Book Antiqua" w:hAnsi="Book Antiqua" w:cs="Times New Roman"/>
          <w:i/>
          <w:iCs/>
        </w:rPr>
        <w:t>Hepatology</w:t>
      </w:r>
      <w:r w:rsidRPr="0010069F">
        <w:rPr>
          <w:rFonts w:ascii="Book Antiqua" w:hAnsi="Book Antiqua" w:cs="Times New Roman"/>
        </w:rPr>
        <w:t> 2011; </w:t>
      </w:r>
      <w:r w:rsidRPr="0010069F">
        <w:rPr>
          <w:rFonts w:ascii="Book Antiqua" w:hAnsi="Book Antiqua" w:cs="Times New Roman"/>
          <w:b/>
          <w:bCs/>
        </w:rPr>
        <w:t>54</w:t>
      </w:r>
      <w:r w:rsidRPr="0010069F">
        <w:rPr>
          <w:rFonts w:ascii="Book Antiqua" w:hAnsi="Book Antiqua" w:cs="Times New Roman"/>
        </w:rPr>
        <w:t>: 1421-1432 [PMID: 21735468 DOI: 10.1002/hep.24525]</w:t>
      </w:r>
    </w:p>
    <w:p w14:paraId="62AE8C5F" w14:textId="1F06AB42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10069F">
        <w:rPr>
          <w:rFonts w:ascii="Book Antiqua" w:hAnsi="Book Antiqua" w:cs="Times New Roman"/>
          <w:b/>
          <w:bCs/>
        </w:rPr>
        <w:t>Pols TW</w:t>
      </w:r>
      <w:r w:rsidRPr="0010069F">
        <w:rPr>
          <w:rFonts w:ascii="Book Antiqua" w:hAnsi="Book Antiqua" w:cs="Times New Roman"/>
        </w:rPr>
        <w:t xml:space="preserve">, Nomura M, </w:t>
      </w:r>
      <w:proofErr w:type="spellStart"/>
      <w:r w:rsidRPr="0010069F">
        <w:rPr>
          <w:rFonts w:ascii="Book Antiqua" w:hAnsi="Book Antiqua" w:cs="Times New Roman"/>
        </w:rPr>
        <w:t>Harach</w:t>
      </w:r>
      <w:proofErr w:type="spellEnd"/>
      <w:r w:rsidRPr="0010069F">
        <w:rPr>
          <w:rFonts w:ascii="Book Antiqua" w:hAnsi="Book Antiqua" w:cs="Times New Roman"/>
        </w:rPr>
        <w:t xml:space="preserve"> T, Lo </w:t>
      </w:r>
      <w:proofErr w:type="spellStart"/>
      <w:r w:rsidRPr="0010069F">
        <w:rPr>
          <w:rFonts w:ascii="Book Antiqua" w:hAnsi="Book Antiqua" w:cs="Times New Roman"/>
        </w:rPr>
        <w:t>Sasso</w:t>
      </w:r>
      <w:proofErr w:type="spellEnd"/>
      <w:r w:rsidRPr="0010069F">
        <w:rPr>
          <w:rFonts w:ascii="Book Antiqua" w:hAnsi="Book Antiqua" w:cs="Times New Roman"/>
        </w:rPr>
        <w:t xml:space="preserve"> G, </w:t>
      </w:r>
      <w:proofErr w:type="spellStart"/>
      <w:r w:rsidRPr="0010069F">
        <w:rPr>
          <w:rFonts w:ascii="Book Antiqua" w:hAnsi="Book Antiqua" w:cs="Times New Roman"/>
        </w:rPr>
        <w:t>Oosterveer</w:t>
      </w:r>
      <w:proofErr w:type="spellEnd"/>
      <w:r w:rsidRPr="0010069F">
        <w:rPr>
          <w:rFonts w:ascii="Book Antiqua" w:hAnsi="Book Antiqua" w:cs="Times New Roman"/>
        </w:rPr>
        <w:t xml:space="preserve"> MH, Thomas C, Rizzo G, </w:t>
      </w:r>
      <w:proofErr w:type="spellStart"/>
      <w:r w:rsidRPr="0010069F">
        <w:rPr>
          <w:rFonts w:ascii="Book Antiqua" w:hAnsi="Book Antiqua" w:cs="Times New Roman"/>
        </w:rPr>
        <w:t>Gioiello</w:t>
      </w:r>
      <w:proofErr w:type="spellEnd"/>
      <w:r w:rsidRPr="0010069F">
        <w:rPr>
          <w:rFonts w:ascii="Book Antiqua" w:hAnsi="Book Antiqua" w:cs="Times New Roman"/>
        </w:rPr>
        <w:t xml:space="preserve"> A, </w:t>
      </w:r>
      <w:proofErr w:type="spellStart"/>
      <w:r w:rsidRPr="0010069F">
        <w:rPr>
          <w:rFonts w:ascii="Book Antiqua" w:hAnsi="Book Antiqua" w:cs="Times New Roman"/>
        </w:rPr>
        <w:t>Adorini</w:t>
      </w:r>
      <w:proofErr w:type="spellEnd"/>
      <w:r w:rsidRPr="0010069F">
        <w:rPr>
          <w:rFonts w:ascii="Book Antiqua" w:hAnsi="Book Antiqua" w:cs="Times New Roman"/>
        </w:rPr>
        <w:t xml:space="preserve"> L, </w:t>
      </w:r>
      <w:proofErr w:type="spellStart"/>
      <w:r w:rsidRPr="0010069F">
        <w:rPr>
          <w:rFonts w:ascii="Book Antiqua" w:hAnsi="Book Antiqua" w:cs="Times New Roman"/>
        </w:rPr>
        <w:t>Pellicciari</w:t>
      </w:r>
      <w:proofErr w:type="spellEnd"/>
      <w:r w:rsidRPr="0010069F">
        <w:rPr>
          <w:rFonts w:ascii="Book Antiqua" w:hAnsi="Book Antiqua" w:cs="Times New Roman"/>
        </w:rPr>
        <w:t xml:space="preserve"> R, </w:t>
      </w:r>
      <w:proofErr w:type="spellStart"/>
      <w:r w:rsidRPr="0010069F">
        <w:rPr>
          <w:rFonts w:ascii="Book Antiqua" w:hAnsi="Book Antiqua" w:cs="Times New Roman"/>
        </w:rPr>
        <w:t>Auwerx</w:t>
      </w:r>
      <w:proofErr w:type="spellEnd"/>
      <w:r w:rsidRPr="0010069F">
        <w:rPr>
          <w:rFonts w:ascii="Book Antiqua" w:hAnsi="Book Antiqua" w:cs="Times New Roman"/>
        </w:rPr>
        <w:t xml:space="preserve"> J, </w:t>
      </w:r>
      <w:proofErr w:type="spellStart"/>
      <w:r w:rsidRPr="0010069F">
        <w:rPr>
          <w:rFonts w:ascii="Book Antiqua" w:hAnsi="Book Antiqua" w:cs="Times New Roman"/>
        </w:rPr>
        <w:t>Schoonjans</w:t>
      </w:r>
      <w:proofErr w:type="spellEnd"/>
      <w:r w:rsidRPr="0010069F">
        <w:rPr>
          <w:rFonts w:ascii="Book Antiqua" w:hAnsi="Book Antiqua" w:cs="Times New Roman"/>
        </w:rPr>
        <w:t xml:space="preserve"> K. TGR5 activation inhibits atherosclerosis by reducing macrophage inflammation and lipid loading. </w:t>
      </w:r>
      <w:r w:rsidRPr="0010069F">
        <w:rPr>
          <w:rFonts w:ascii="Book Antiqua" w:hAnsi="Book Antiqua" w:cs="Times New Roman"/>
          <w:i/>
          <w:iCs/>
        </w:rPr>
        <w:t xml:space="preserve">Cell </w:t>
      </w:r>
      <w:proofErr w:type="spellStart"/>
      <w:r w:rsidRPr="0010069F">
        <w:rPr>
          <w:rFonts w:ascii="Book Antiqua" w:hAnsi="Book Antiqua" w:cs="Times New Roman"/>
          <w:i/>
          <w:iCs/>
        </w:rPr>
        <w:t>Metab</w:t>
      </w:r>
      <w:proofErr w:type="spellEnd"/>
      <w:r w:rsidRPr="0010069F">
        <w:rPr>
          <w:rFonts w:ascii="Book Antiqua" w:hAnsi="Book Antiqua" w:cs="Times New Roman"/>
        </w:rPr>
        <w:t> 2011; </w:t>
      </w:r>
      <w:r w:rsidRPr="0010069F">
        <w:rPr>
          <w:rFonts w:ascii="Book Antiqua" w:hAnsi="Book Antiqua" w:cs="Times New Roman"/>
          <w:b/>
          <w:bCs/>
        </w:rPr>
        <w:t>14</w:t>
      </w:r>
      <w:r w:rsidRPr="0010069F">
        <w:rPr>
          <w:rFonts w:ascii="Book Antiqua" w:hAnsi="Book Antiqua" w:cs="Times New Roman"/>
        </w:rPr>
        <w:t>: 747-757 [PMID: 22152303 DOI: 10.1016/j.cmet.2011.11.006]</w:t>
      </w:r>
    </w:p>
    <w:p w14:paraId="5D4BF725" w14:textId="614B4E38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10069F">
        <w:rPr>
          <w:rFonts w:ascii="Book Antiqua" w:hAnsi="Book Antiqua" w:cs="Times New Roman"/>
          <w:b/>
          <w:bCs/>
        </w:rPr>
        <w:t>Watanabe M</w:t>
      </w:r>
      <w:r w:rsidRPr="0010069F">
        <w:rPr>
          <w:rFonts w:ascii="Book Antiqua" w:hAnsi="Book Antiqua" w:cs="Times New Roman"/>
        </w:rPr>
        <w:t xml:space="preserve">, </w:t>
      </w:r>
      <w:proofErr w:type="spellStart"/>
      <w:r w:rsidRPr="0010069F">
        <w:rPr>
          <w:rFonts w:ascii="Book Antiqua" w:hAnsi="Book Antiqua" w:cs="Times New Roman"/>
        </w:rPr>
        <w:t>Houten</w:t>
      </w:r>
      <w:proofErr w:type="spellEnd"/>
      <w:r w:rsidRPr="0010069F">
        <w:rPr>
          <w:rFonts w:ascii="Book Antiqua" w:hAnsi="Book Antiqua" w:cs="Times New Roman"/>
        </w:rPr>
        <w:t xml:space="preserve"> SM, </w:t>
      </w:r>
      <w:proofErr w:type="spellStart"/>
      <w:r w:rsidRPr="0010069F">
        <w:rPr>
          <w:rFonts w:ascii="Book Antiqua" w:hAnsi="Book Antiqua" w:cs="Times New Roman"/>
        </w:rPr>
        <w:t>Mataki</w:t>
      </w:r>
      <w:proofErr w:type="spellEnd"/>
      <w:r w:rsidRPr="0010069F">
        <w:rPr>
          <w:rFonts w:ascii="Book Antiqua" w:hAnsi="Book Antiqua" w:cs="Times New Roman"/>
        </w:rPr>
        <w:t xml:space="preserve"> C, </w:t>
      </w:r>
      <w:proofErr w:type="spellStart"/>
      <w:r w:rsidRPr="0010069F">
        <w:rPr>
          <w:rFonts w:ascii="Book Antiqua" w:hAnsi="Book Antiqua" w:cs="Times New Roman"/>
        </w:rPr>
        <w:t>Christoffolete</w:t>
      </w:r>
      <w:proofErr w:type="spellEnd"/>
      <w:r w:rsidRPr="0010069F">
        <w:rPr>
          <w:rFonts w:ascii="Book Antiqua" w:hAnsi="Book Antiqua" w:cs="Times New Roman"/>
        </w:rPr>
        <w:t xml:space="preserve"> MA, Kim BW, Sato H, </w:t>
      </w:r>
      <w:proofErr w:type="spellStart"/>
      <w:r w:rsidRPr="0010069F">
        <w:rPr>
          <w:rFonts w:ascii="Book Antiqua" w:hAnsi="Book Antiqua" w:cs="Times New Roman"/>
        </w:rPr>
        <w:t>Messaddeq</w:t>
      </w:r>
      <w:proofErr w:type="spellEnd"/>
      <w:r w:rsidRPr="0010069F">
        <w:rPr>
          <w:rFonts w:ascii="Book Antiqua" w:hAnsi="Book Antiqua" w:cs="Times New Roman"/>
        </w:rPr>
        <w:t xml:space="preserve"> N, Harney JW, Ezaki O, Kodama T, </w:t>
      </w:r>
      <w:proofErr w:type="spellStart"/>
      <w:r w:rsidRPr="0010069F">
        <w:rPr>
          <w:rFonts w:ascii="Book Antiqua" w:hAnsi="Book Antiqua" w:cs="Times New Roman"/>
        </w:rPr>
        <w:t>Schoonjans</w:t>
      </w:r>
      <w:proofErr w:type="spellEnd"/>
      <w:r w:rsidRPr="0010069F">
        <w:rPr>
          <w:rFonts w:ascii="Book Antiqua" w:hAnsi="Book Antiqua" w:cs="Times New Roman"/>
        </w:rPr>
        <w:t xml:space="preserve"> K, Bianco AC, </w:t>
      </w:r>
      <w:proofErr w:type="spellStart"/>
      <w:r w:rsidRPr="0010069F">
        <w:rPr>
          <w:rFonts w:ascii="Book Antiqua" w:hAnsi="Book Antiqua" w:cs="Times New Roman"/>
        </w:rPr>
        <w:t>Auwerx</w:t>
      </w:r>
      <w:proofErr w:type="spellEnd"/>
      <w:r w:rsidRPr="0010069F">
        <w:rPr>
          <w:rFonts w:ascii="Book Antiqua" w:hAnsi="Book Antiqua" w:cs="Times New Roman"/>
        </w:rPr>
        <w:t xml:space="preserve"> J. Bile acids induce energy expenditure by promoting intracellular thyroid hormone activation. </w:t>
      </w:r>
      <w:r w:rsidRPr="0010069F">
        <w:rPr>
          <w:rFonts w:ascii="Book Antiqua" w:hAnsi="Book Antiqua" w:cs="Times New Roman"/>
          <w:i/>
          <w:iCs/>
        </w:rPr>
        <w:t>Nature</w:t>
      </w:r>
      <w:r w:rsidRPr="0010069F">
        <w:rPr>
          <w:rFonts w:ascii="Book Antiqua" w:hAnsi="Book Antiqua" w:cs="Times New Roman"/>
        </w:rPr>
        <w:t> 2006; </w:t>
      </w:r>
      <w:r w:rsidRPr="0010069F">
        <w:rPr>
          <w:rFonts w:ascii="Book Antiqua" w:hAnsi="Book Antiqua" w:cs="Times New Roman"/>
          <w:b/>
          <w:bCs/>
        </w:rPr>
        <w:t>439</w:t>
      </w:r>
      <w:r w:rsidRPr="0010069F">
        <w:rPr>
          <w:rFonts w:ascii="Book Antiqua" w:hAnsi="Book Antiqua" w:cs="Times New Roman"/>
        </w:rPr>
        <w:t>: 484-489 [PMID: 16400329 DOI: 10.1038/nature04330]</w:t>
      </w:r>
    </w:p>
    <w:p w14:paraId="46553017" w14:textId="4574050E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10069F">
        <w:rPr>
          <w:rFonts w:ascii="Book Antiqua" w:hAnsi="Book Antiqua" w:cs="Times New Roman"/>
          <w:b/>
          <w:bCs/>
        </w:rPr>
        <w:t>Thomas C</w:t>
      </w:r>
      <w:r w:rsidRPr="0010069F">
        <w:rPr>
          <w:rFonts w:ascii="Book Antiqua" w:hAnsi="Book Antiqua" w:cs="Times New Roman"/>
        </w:rPr>
        <w:t xml:space="preserve">, </w:t>
      </w:r>
      <w:proofErr w:type="spellStart"/>
      <w:r w:rsidRPr="0010069F">
        <w:rPr>
          <w:rFonts w:ascii="Book Antiqua" w:hAnsi="Book Antiqua" w:cs="Times New Roman"/>
        </w:rPr>
        <w:t>Gioiello</w:t>
      </w:r>
      <w:proofErr w:type="spellEnd"/>
      <w:r w:rsidRPr="0010069F">
        <w:rPr>
          <w:rFonts w:ascii="Book Antiqua" w:hAnsi="Book Antiqua" w:cs="Times New Roman"/>
        </w:rPr>
        <w:t xml:space="preserve"> A, Noriega L, </w:t>
      </w:r>
      <w:proofErr w:type="spellStart"/>
      <w:r w:rsidRPr="0010069F">
        <w:rPr>
          <w:rFonts w:ascii="Book Antiqua" w:hAnsi="Book Antiqua" w:cs="Times New Roman"/>
        </w:rPr>
        <w:t>Strehle</w:t>
      </w:r>
      <w:proofErr w:type="spellEnd"/>
      <w:r w:rsidRPr="0010069F">
        <w:rPr>
          <w:rFonts w:ascii="Book Antiqua" w:hAnsi="Book Antiqua" w:cs="Times New Roman"/>
        </w:rPr>
        <w:t xml:space="preserve"> A, </w:t>
      </w:r>
      <w:proofErr w:type="spellStart"/>
      <w:r w:rsidRPr="0010069F">
        <w:rPr>
          <w:rFonts w:ascii="Book Antiqua" w:hAnsi="Book Antiqua" w:cs="Times New Roman"/>
        </w:rPr>
        <w:t>Oury</w:t>
      </w:r>
      <w:proofErr w:type="spellEnd"/>
      <w:r w:rsidRPr="0010069F">
        <w:rPr>
          <w:rFonts w:ascii="Book Antiqua" w:hAnsi="Book Antiqua" w:cs="Times New Roman"/>
        </w:rPr>
        <w:t xml:space="preserve"> J, Rizzo G, </w:t>
      </w:r>
      <w:proofErr w:type="spellStart"/>
      <w:r w:rsidRPr="0010069F">
        <w:rPr>
          <w:rFonts w:ascii="Book Antiqua" w:hAnsi="Book Antiqua" w:cs="Times New Roman"/>
        </w:rPr>
        <w:t>Macchiarulo</w:t>
      </w:r>
      <w:proofErr w:type="spellEnd"/>
      <w:r w:rsidRPr="0010069F">
        <w:rPr>
          <w:rFonts w:ascii="Book Antiqua" w:hAnsi="Book Antiqua" w:cs="Times New Roman"/>
        </w:rPr>
        <w:t xml:space="preserve"> A, Yamamoto H, </w:t>
      </w:r>
      <w:proofErr w:type="spellStart"/>
      <w:r w:rsidRPr="0010069F">
        <w:rPr>
          <w:rFonts w:ascii="Book Antiqua" w:hAnsi="Book Antiqua" w:cs="Times New Roman"/>
        </w:rPr>
        <w:t>Mataki</w:t>
      </w:r>
      <w:proofErr w:type="spellEnd"/>
      <w:r w:rsidRPr="0010069F">
        <w:rPr>
          <w:rFonts w:ascii="Book Antiqua" w:hAnsi="Book Antiqua" w:cs="Times New Roman"/>
        </w:rPr>
        <w:t xml:space="preserve"> C, </w:t>
      </w:r>
      <w:proofErr w:type="spellStart"/>
      <w:r w:rsidRPr="0010069F">
        <w:rPr>
          <w:rFonts w:ascii="Book Antiqua" w:hAnsi="Book Antiqua" w:cs="Times New Roman"/>
        </w:rPr>
        <w:t>Pruzanski</w:t>
      </w:r>
      <w:proofErr w:type="spellEnd"/>
      <w:r w:rsidRPr="0010069F">
        <w:rPr>
          <w:rFonts w:ascii="Book Antiqua" w:hAnsi="Book Antiqua" w:cs="Times New Roman"/>
        </w:rPr>
        <w:t xml:space="preserve"> M, </w:t>
      </w:r>
      <w:proofErr w:type="spellStart"/>
      <w:r w:rsidRPr="0010069F">
        <w:rPr>
          <w:rFonts w:ascii="Book Antiqua" w:hAnsi="Book Antiqua" w:cs="Times New Roman"/>
        </w:rPr>
        <w:t>Pellicciari</w:t>
      </w:r>
      <w:proofErr w:type="spellEnd"/>
      <w:r w:rsidRPr="0010069F">
        <w:rPr>
          <w:rFonts w:ascii="Book Antiqua" w:hAnsi="Book Antiqua" w:cs="Times New Roman"/>
        </w:rPr>
        <w:t xml:space="preserve"> R, </w:t>
      </w:r>
      <w:proofErr w:type="spellStart"/>
      <w:r w:rsidRPr="0010069F">
        <w:rPr>
          <w:rFonts w:ascii="Book Antiqua" w:hAnsi="Book Antiqua" w:cs="Times New Roman"/>
        </w:rPr>
        <w:t>Auwerx</w:t>
      </w:r>
      <w:proofErr w:type="spellEnd"/>
      <w:r w:rsidRPr="0010069F">
        <w:rPr>
          <w:rFonts w:ascii="Book Antiqua" w:hAnsi="Book Antiqua" w:cs="Times New Roman"/>
        </w:rPr>
        <w:t xml:space="preserve"> J, </w:t>
      </w:r>
      <w:proofErr w:type="spellStart"/>
      <w:r w:rsidRPr="0010069F">
        <w:rPr>
          <w:rFonts w:ascii="Book Antiqua" w:hAnsi="Book Antiqua" w:cs="Times New Roman"/>
        </w:rPr>
        <w:t>Schoonjans</w:t>
      </w:r>
      <w:proofErr w:type="spellEnd"/>
      <w:r w:rsidRPr="0010069F">
        <w:rPr>
          <w:rFonts w:ascii="Book Antiqua" w:hAnsi="Book Antiqua" w:cs="Times New Roman"/>
        </w:rPr>
        <w:t xml:space="preserve"> K. TGR5-mediated bile acid sensing controls glucose homeostasis. </w:t>
      </w:r>
      <w:r w:rsidRPr="0010069F">
        <w:rPr>
          <w:rFonts w:ascii="Book Antiqua" w:hAnsi="Book Antiqua" w:cs="Times New Roman"/>
          <w:i/>
          <w:iCs/>
        </w:rPr>
        <w:t xml:space="preserve">Cell </w:t>
      </w:r>
      <w:proofErr w:type="spellStart"/>
      <w:r w:rsidRPr="0010069F">
        <w:rPr>
          <w:rFonts w:ascii="Book Antiqua" w:hAnsi="Book Antiqua" w:cs="Times New Roman"/>
          <w:i/>
          <w:iCs/>
        </w:rPr>
        <w:t>Metab</w:t>
      </w:r>
      <w:proofErr w:type="spellEnd"/>
      <w:r w:rsidRPr="0010069F">
        <w:rPr>
          <w:rFonts w:ascii="Book Antiqua" w:hAnsi="Book Antiqua" w:cs="Times New Roman"/>
        </w:rPr>
        <w:t> 2009; </w:t>
      </w:r>
      <w:r w:rsidRPr="0010069F">
        <w:rPr>
          <w:rFonts w:ascii="Book Antiqua" w:hAnsi="Book Antiqua" w:cs="Times New Roman"/>
          <w:b/>
          <w:bCs/>
        </w:rPr>
        <w:t>10</w:t>
      </w:r>
      <w:r w:rsidRPr="0010069F">
        <w:rPr>
          <w:rFonts w:ascii="Book Antiqua" w:hAnsi="Book Antiqua" w:cs="Times New Roman"/>
        </w:rPr>
        <w:t>: 167-177 [PMID: 19723493 DOI: 10.1016/j.cmet.2009.08.001]</w:t>
      </w:r>
    </w:p>
    <w:p w14:paraId="4D22C08A" w14:textId="0994DD24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proofErr w:type="spellStart"/>
      <w:r w:rsidRPr="0010069F">
        <w:rPr>
          <w:rFonts w:ascii="Book Antiqua" w:hAnsi="Book Antiqua" w:cs="Times New Roman"/>
          <w:b/>
          <w:bCs/>
        </w:rPr>
        <w:t>Pellicciari</w:t>
      </w:r>
      <w:proofErr w:type="spellEnd"/>
      <w:r w:rsidRPr="0010069F">
        <w:rPr>
          <w:rFonts w:ascii="Book Antiqua" w:hAnsi="Book Antiqua" w:cs="Times New Roman"/>
          <w:b/>
          <w:bCs/>
        </w:rPr>
        <w:t xml:space="preserve"> R</w:t>
      </w:r>
      <w:r w:rsidRPr="0010069F">
        <w:rPr>
          <w:rFonts w:ascii="Book Antiqua" w:hAnsi="Book Antiqua" w:cs="Times New Roman"/>
        </w:rPr>
        <w:t xml:space="preserve">, </w:t>
      </w:r>
      <w:proofErr w:type="spellStart"/>
      <w:r w:rsidRPr="0010069F">
        <w:rPr>
          <w:rFonts w:ascii="Book Antiqua" w:hAnsi="Book Antiqua" w:cs="Times New Roman"/>
        </w:rPr>
        <w:t>Gioiello</w:t>
      </w:r>
      <w:proofErr w:type="spellEnd"/>
      <w:r w:rsidRPr="0010069F">
        <w:rPr>
          <w:rFonts w:ascii="Book Antiqua" w:hAnsi="Book Antiqua" w:cs="Times New Roman"/>
        </w:rPr>
        <w:t xml:space="preserve"> A, </w:t>
      </w:r>
      <w:proofErr w:type="spellStart"/>
      <w:r w:rsidRPr="0010069F">
        <w:rPr>
          <w:rFonts w:ascii="Book Antiqua" w:hAnsi="Book Antiqua" w:cs="Times New Roman"/>
        </w:rPr>
        <w:t>Macchiarulo</w:t>
      </w:r>
      <w:proofErr w:type="spellEnd"/>
      <w:r w:rsidRPr="0010069F">
        <w:rPr>
          <w:rFonts w:ascii="Book Antiqua" w:hAnsi="Book Antiqua" w:cs="Times New Roman"/>
        </w:rPr>
        <w:t xml:space="preserve"> A, Thomas C, </w:t>
      </w:r>
      <w:proofErr w:type="spellStart"/>
      <w:r w:rsidRPr="0010069F">
        <w:rPr>
          <w:rFonts w:ascii="Book Antiqua" w:hAnsi="Book Antiqua" w:cs="Times New Roman"/>
        </w:rPr>
        <w:t>Rosatelli</w:t>
      </w:r>
      <w:proofErr w:type="spellEnd"/>
      <w:r w:rsidRPr="0010069F">
        <w:rPr>
          <w:rFonts w:ascii="Book Antiqua" w:hAnsi="Book Antiqua" w:cs="Times New Roman"/>
        </w:rPr>
        <w:t xml:space="preserve"> E, </w:t>
      </w:r>
      <w:proofErr w:type="spellStart"/>
      <w:r w:rsidRPr="0010069F">
        <w:rPr>
          <w:rFonts w:ascii="Book Antiqua" w:hAnsi="Book Antiqua" w:cs="Times New Roman"/>
        </w:rPr>
        <w:t>Natalini</w:t>
      </w:r>
      <w:proofErr w:type="spellEnd"/>
      <w:r w:rsidRPr="0010069F">
        <w:rPr>
          <w:rFonts w:ascii="Book Antiqua" w:hAnsi="Book Antiqua" w:cs="Times New Roman"/>
        </w:rPr>
        <w:t xml:space="preserve"> B, </w:t>
      </w:r>
      <w:proofErr w:type="spellStart"/>
      <w:r w:rsidRPr="0010069F">
        <w:rPr>
          <w:rFonts w:ascii="Book Antiqua" w:hAnsi="Book Antiqua" w:cs="Times New Roman"/>
        </w:rPr>
        <w:t>Sardella</w:t>
      </w:r>
      <w:proofErr w:type="spellEnd"/>
      <w:r w:rsidRPr="0010069F">
        <w:rPr>
          <w:rFonts w:ascii="Book Antiqua" w:hAnsi="Book Antiqua" w:cs="Times New Roman"/>
        </w:rPr>
        <w:t xml:space="preserve"> R, </w:t>
      </w:r>
      <w:proofErr w:type="spellStart"/>
      <w:r w:rsidRPr="0010069F">
        <w:rPr>
          <w:rFonts w:ascii="Book Antiqua" w:hAnsi="Book Antiqua" w:cs="Times New Roman"/>
        </w:rPr>
        <w:t>Pruzanski</w:t>
      </w:r>
      <w:proofErr w:type="spellEnd"/>
      <w:r w:rsidRPr="0010069F">
        <w:rPr>
          <w:rFonts w:ascii="Book Antiqua" w:hAnsi="Book Antiqua" w:cs="Times New Roman"/>
        </w:rPr>
        <w:t xml:space="preserve"> M, </w:t>
      </w:r>
      <w:proofErr w:type="spellStart"/>
      <w:r w:rsidRPr="0010069F">
        <w:rPr>
          <w:rFonts w:ascii="Book Antiqua" w:hAnsi="Book Antiqua" w:cs="Times New Roman"/>
        </w:rPr>
        <w:t>Roda</w:t>
      </w:r>
      <w:proofErr w:type="spellEnd"/>
      <w:r w:rsidRPr="0010069F">
        <w:rPr>
          <w:rFonts w:ascii="Book Antiqua" w:hAnsi="Book Antiqua" w:cs="Times New Roman"/>
        </w:rPr>
        <w:t xml:space="preserve"> A, </w:t>
      </w:r>
      <w:proofErr w:type="spellStart"/>
      <w:r w:rsidRPr="0010069F">
        <w:rPr>
          <w:rFonts w:ascii="Book Antiqua" w:hAnsi="Book Antiqua" w:cs="Times New Roman"/>
        </w:rPr>
        <w:t>Pastorini</w:t>
      </w:r>
      <w:proofErr w:type="spellEnd"/>
      <w:r w:rsidRPr="0010069F">
        <w:rPr>
          <w:rFonts w:ascii="Book Antiqua" w:hAnsi="Book Antiqua" w:cs="Times New Roman"/>
        </w:rPr>
        <w:t xml:space="preserve"> E, </w:t>
      </w:r>
      <w:proofErr w:type="spellStart"/>
      <w:r w:rsidRPr="0010069F">
        <w:rPr>
          <w:rFonts w:ascii="Book Antiqua" w:hAnsi="Book Antiqua" w:cs="Times New Roman"/>
        </w:rPr>
        <w:t>Schoonjans</w:t>
      </w:r>
      <w:proofErr w:type="spellEnd"/>
      <w:r w:rsidRPr="0010069F">
        <w:rPr>
          <w:rFonts w:ascii="Book Antiqua" w:hAnsi="Book Antiqua" w:cs="Times New Roman"/>
        </w:rPr>
        <w:t xml:space="preserve"> K, </w:t>
      </w:r>
      <w:proofErr w:type="spellStart"/>
      <w:r w:rsidRPr="0010069F">
        <w:rPr>
          <w:rFonts w:ascii="Book Antiqua" w:hAnsi="Book Antiqua" w:cs="Times New Roman"/>
        </w:rPr>
        <w:t>Auwerx</w:t>
      </w:r>
      <w:proofErr w:type="spellEnd"/>
      <w:r w:rsidRPr="0010069F">
        <w:rPr>
          <w:rFonts w:ascii="Book Antiqua" w:hAnsi="Book Antiqua" w:cs="Times New Roman"/>
        </w:rPr>
        <w:t xml:space="preserve"> J. Discovery of 6alpha-ethyl-23(S)-</w:t>
      </w:r>
      <w:proofErr w:type="spellStart"/>
      <w:r w:rsidRPr="0010069F">
        <w:rPr>
          <w:rFonts w:ascii="Book Antiqua" w:hAnsi="Book Antiqua" w:cs="Times New Roman"/>
        </w:rPr>
        <w:t>methylcholic</w:t>
      </w:r>
      <w:proofErr w:type="spellEnd"/>
      <w:r w:rsidRPr="0010069F">
        <w:rPr>
          <w:rFonts w:ascii="Book Antiqua" w:hAnsi="Book Antiqua" w:cs="Times New Roman"/>
        </w:rPr>
        <w:t xml:space="preserve"> acid (S-EMCA, INT-777) as a potent and selective agonist for the TGR5 receptor, a novel target for </w:t>
      </w:r>
      <w:proofErr w:type="spellStart"/>
      <w:r w:rsidRPr="0010069F">
        <w:rPr>
          <w:rFonts w:ascii="Book Antiqua" w:hAnsi="Book Antiqua" w:cs="Times New Roman"/>
        </w:rPr>
        <w:t>diabesity</w:t>
      </w:r>
      <w:proofErr w:type="spellEnd"/>
      <w:r w:rsidRPr="0010069F">
        <w:rPr>
          <w:rFonts w:ascii="Book Antiqua" w:hAnsi="Book Antiqua" w:cs="Times New Roman"/>
        </w:rPr>
        <w:t>. </w:t>
      </w:r>
      <w:r w:rsidRPr="0010069F">
        <w:rPr>
          <w:rFonts w:ascii="Book Antiqua" w:hAnsi="Book Antiqua" w:cs="Times New Roman"/>
          <w:i/>
          <w:iCs/>
        </w:rPr>
        <w:t xml:space="preserve">J Med </w:t>
      </w:r>
      <w:proofErr w:type="spellStart"/>
      <w:r w:rsidRPr="0010069F">
        <w:rPr>
          <w:rFonts w:ascii="Book Antiqua" w:hAnsi="Book Antiqua" w:cs="Times New Roman"/>
          <w:i/>
          <w:iCs/>
        </w:rPr>
        <w:t>Chem</w:t>
      </w:r>
      <w:proofErr w:type="spellEnd"/>
      <w:r w:rsidRPr="0010069F">
        <w:rPr>
          <w:rFonts w:ascii="Book Antiqua" w:hAnsi="Book Antiqua" w:cs="Times New Roman"/>
        </w:rPr>
        <w:t> 2009; </w:t>
      </w:r>
      <w:r w:rsidRPr="0010069F">
        <w:rPr>
          <w:rFonts w:ascii="Book Antiqua" w:hAnsi="Book Antiqua" w:cs="Times New Roman"/>
          <w:b/>
          <w:bCs/>
        </w:rPr>
        <w:t>52</w:t>
      </w:r>
      <w:r w:rsidRPr="0010069F">
        <w:rPr>
          <w:rFonts w:ascii="Book Antiqua" w:hAnsi="Book Antiqua" w:cs="Times New Roman"/>
        </w:rPr>
        <w:t>: 7958-7961 [PMID: 20014870 DOI: 10.1021/jm901390p]</w:t>
      </w:r>
    </w:p>
    <w:p w14:paraId="49415456" w14:textId="36861AB3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10069F">
        <w:rPr>
          <w:rFonts w:ascii="Book Antiqua" w:hAnsi="Book Antiqua" w:cs="Times New Roman"/>
          <w:b/>
          <w:bCs/>
        </w:rPr>
        <w:t>Tiwari A</w:t>
      </w:r>
      <w:r w:rsidRPr="0010069F">
        <w:rPr>
          <w:rFonts w:ascii="Book Antiqua" w:hAnsi="Book Antiqua" w:cs="Times New Roman"/>
        </w:rPr>
        <w:t xml:space="preserve">, </w:t>
      </w:r>
      <w:proofErr w:type="spellStart"/>
      <w:r w:rsidRPr="0010069F">
        <w:rPr>
          <w:rFonts w:ascii="Book Antiqua" w:hAnsi="Book Antiqua" w:cs="Times New Roman"/>
        </w:rPr>
        <w:t>Maiti</w:t>
      </w:r>
      <w:proofErr w:type="spellEnd"/>
      <w:r w:rsidRPr="0010069F">
        <w:rPr>
          <w:rFonts w:ascii="Book Antiqua" w:hAnsi="Book Antiqua" w:cs="Times New Roman"/>
        </w:rPr>
        <w:t xml:space="preserve"> P. TGR5: an emerging bile acid G-protein-coupled receptor target for the potential treatment of metabolic disorders. </w:t>
      </w:r>
      <w:r w:rsidRPr="0010069F">
        <w:rPr>
          <w:rFonts w:ascii="Book Antiqua" w:hAnsi="Book Antiqua" w:cs="Times New Roman"/>
          <w:i/>
          <w:iCs/>
        </w:rPr>
        <w:t xml:space="preserve">Drug </w:t>
      </w:r>
      <w:proofErr w:type="spellStart"/>
      <w:r w:rsidRPr="0010069F">
        <w:rPr>
          <w:rFonts w:ascii="Book Antiqua" w:hAnsi="Book Antiqua" w:cs="Times New Roman"/>
          <w:i/>
          <w:iCs/>
        </w:rPr>
        <w:t>Discov</w:t>
      </w:r>
      <w:proofErr w:type="spellEnd"/>
      <w:r w:rsidRPr="0010069F">
        <w:rPr>
          <w:rFonts w:ascii="Book Antiqua" w:hAnsi="Book Antiqua" w:cs="Times New Roman"/>
          <w:i/>
          <w:iCs/>
        </w:rPr>
        <w:t xml:space="preserve"> Today</w:t>
      </w:r>
      <w:r w:rsidRPr="0010069F">
        <w:rPr>
          <w:rFonts w:ascii="Book Antiqua" w:hAnsi="Book Antiqua" w:cs="Times New Roman"/>
        </w:rPr>
        <w:t> 2009; </w:t>
      </w:r>
      <w:r w:rsidRPr="0010069F">
        <w:rPr>
          <w:rFonts w:ascii="Book Antiqua" w:hAnsi="Book Antiqua" w:cs="Times New Roman"/>
          <w:b/>
          <w:bCs/>
        </w:rPr>
        <w:t>14</w:t>
      </w:r>
      <w:r w:rsidRPr="0010069F">
        <w:rPr>
          <w:rFonts w:ascii="Book Antiqua" w:hAnsi="Book Antiqua" w:cs="Times New Roman"/>
        </w:rPr>
        <w:t>: 523-530 [PMID: 19429513 DOI: 10.1016/j.drudis.2009.02.005]</w:t>
      </w:r>
    </w:p>
    <w:p w14:paraId="6A4D37CA" w14:textId="291C4483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10069F">
        <w:rPr>
          <w:rFonts w:ascii="Book Antiqua" w:hAnsi="Book Antiqua" w:cs="Times New Roman"/>
          <w:b/>
          <w:bCs/>
        </w:rPr>
        <w:lastRenderedPageBreak/>
        <w:t>Rizzo G</w:t>
      </w:r>
      <w:r w:rsidRPr="0010069F">
        <w:rPr>
          <w:rFonts w:ascii="Book Antiqua" w:hAnsi="Book Antiqua" w:cs="Times New Roman"/>
        </w:rPr>
        <w:t xml:space="preserve">, </w:t>
      </w:r>
      <w:proofErr w:type="spellStart"/>
      <w:r w:rsidRPr="0010069F">
        <w:rPr>
          <w:rFonts w:ascii="Book Antiqua" w:hAnsi="Book Antiqua" w:cs="Times New Roman"/>
        </w:rPr>
        <w:t>Passeri</w:t>
      </w:r>
      <w:proofErr w:type="spellEnd"/>
      <w:r w:rsidRPr="0010069F">
        <w:rPr>
          <w:rFonts w:ascii="Book Antiqua" w:hAnsi="Book Antiqua" w:cs="Times New Roman"/>
        </w:rPr>
        <w:t xml:space="preserve"> D, De Franco F, </w:t>
      </w:r>
      <w:proofErr w:type="spellStart"/>
      <w:r w:rsidRPr="0010069F">
        <w:rPr>
          <w:rFonts w:ascii="Book Antiqua" w:hAnsi="Book Antiqua" w:cs="Times New Roman"/>
        </w:rPr>
        <w:t>Ciaccioli</w:t>
      </w:r>
      <w:proofErr w:type="spellEnd"/>
      <w:r w:rsidRPr="0010069F">
        <w:rPr>
          <w:rFonts w:ascii="Book Antiqua" w:hAnsi="Book Antiqua" w:cs="Times New Roman"/>
        </w:rPr>
        <w:t xml:space="preserve"> G, </w:t>
      </w:r>
      <w:proofErr w:type="spellStart"/>
      <w:r w:rsidRPr="0010069F">
        <w:rPr>
          <w:rFonts w:ascii="Book Antiqua" w:hAnsi="Book Antiqua" w:cs="Times New Roman"/>
        </w:rPr>
        <w:t>Donadio</w:t>
      </w:r>
      <w:proofErr w:type="spellEnd"/>
      <w:r w:rsidRPr="0010069F">
        <w:rPr>
          <w:rFonts w:ascii="Book Antiqua" w:hAnsi="Book Antiqua" w:cs="Times New Roman"/>
        </w:rPr>
        <w:t xml:space="preserve"> L, Rizzo G, </w:t>
      </w:r>
      <w:proofErr w:type="spellStart"/>
      <w:r w:rsidRPr="0010069F">
        <w:rPr>
          <w:rFonts w:ascii="Book Antiqua" w:hAnsi="Book Antiqua" w:cs="Times New Roman"/>
        </w:rPr>
        <w:t>Orlandi</w:t>
      </w:r>
      <w:proofErr w:type="spellEnd"/>
      <w:r w:rsidRPr="0010069F">
        <w:rPr>
          <w:rFonts w:ascii="Book Antiqua" w:hAnsi="Book Antiqua" w:cs="Times New Roman"/>
        </w:rPr>
        <w:t xml:space="preserve"> S, </w:t>
      </w:r>
      <w:proofErr w:type="spellStart"/>
      <w:r w:rsidRPr="0010069F">
        <w:rPr>
          <w:rFonts w:ascii="Book Antiqua" w:hAnsi="Book Antiqua" w:cs="Times New Roman"/>
        </w:rPr>
        <w:t>Sadeghpour</w:t>
      </w:r>
      <w:proofErr w:type="spellEnd"/>
      <w:r w:rsidRPr="0010069F">
        <w:rPr>
          <w:rFonts w:ascii="Book Antiqua" w:hAnsi="Book Antiqua" w:cs="Times New Roman"/>
        </w:rPr>
        <w:t xml:space="preserve"> B, Wang XX, Jiang T, Levi M, </w:t>
      </w:r>
      <w:proofErr w:type="spellStart"/>
      <w:r w:rsidRPr="0010069F">
        <w:rPr>
          <w:rFonts w:ascii="Book Antiqua" w:hAnsi="Book Antiqua" w:cs="Times New Roman"/>
        </w:rPr>
        <w:t>Pruzanski</w:t>
      </w:r>
      <w:proofErr w:type="spellEnd"/>
      <w:r w:rsidRPr="0010069F">
        <w:rPr>
          <w:rFonts w:ascii="Book Antiqua" w:hAnsi="Book Antiqua" w:cs="Times New Roman"/>
        </w:rPr>
        <w:t xml:space="preserve"> M, </w:t>
      </w:r>
      <w:proofErr w:type="spellStart"/>
      <w:r w:rsidRPr="0010069F">
        <w:rPr>
          <w:rFonts w:ascii="Book Antiqua" w:hAnsi="Book Antiqua" w:cs="Times New Roman"/>
        </w:rPr>
        <w:t>Adorini</w:t>
      </w:r>
      <w:proofErr w:type="spellEnd"/>
      <w:r w:rsidRPr="0010069F">
        <w:rPr>
          <w:rFonts w:ascii="Book Antiqua" w:hAnsi="Book Antiqua" w:cs="Times New Roman"/>
        </w:rPr>
        <w:t xml:space="preserve"> L. Functional characterization of the semisynthetic bile acid derivative INT-767, a dual </w:t>
      </w:r>
      <w:proofErr w:type="spellStart"/>
      <w:r w:rsidRPr="0010069F">
        <w:rPr>
          <w:rFonts w:ascii="Book Antiqua" w:hAnsi="Book Antiqua" w:cs="Times New Roman"/>
        </w:rPr>
        <w:t>farnesoid</w:t>
      </w:r>
      <w:proofErr w:type="spellEnd"/>
      <w:r w:rsidRPr="0010069F">
        <w:rPr>
          <w:rFonts w:ascii="Book Antiqua" w:hAnsi="Book Antiqua" w:cs="Times New Roman"/>
        </w:rPr>
        <w:t xml:space="preserve"> X receptor and TGR5 agonist. </w:t>
      </w:r>
      <w:proofErr w:type="spellStart"/>
      <w:r w:rsidRPr="0010069F">
        <w:rPr>
          <w:rFonts w:ascii="Book Antiqua" w:hAnsi="Book Antiqua" w:cs="Times New Roman"/>
          <w:i/>
          <w:iCs/>
        </w:rPr>
        <w:t>Mol</w:t>
      </w:r>
      <w:proofErr w:type="spellEnd"/>
      <w:r w:rsidRPr="0010069F">
        <w:rPr>
          <w:rFonts w:ascii="Book Antiqua" w:hAnsi="Book Antiqua" w:cs="Times New Roman"/>
          <w:i/>
          <w:iCs/>
        </w:rPr>
        <w:t xml:space="preserve"> </w:t>
      </w:r>
      <w:proofErr w:type="spellStart"/>
      <w:r w:rsidRPr="0010069F">
        <w:rPr>
          <w:rFonts w:ascii="Book Antiqua" w:hAnsi="Book Antiqua" w:cs="Times New Roman"/>
          <w:i/>
          <w:iCs/>
        </w:rPr>
        <w:t>Pharmacol</w:t>
      </w:r>
      <w:proofErr w:type="spellEnd"/>
      <w:r w:rsidRPr="0010069F">
        <w:rPr>
          <w:rFonts w:ascii="Book Antiqua" w:hAnsi="Book Antiqua" w:cs="Times New Roman"/>
        </w:rPr>
        <w:t> 2010; </w:t>
      </w:r>
      <w:r w:rsidRPr="0010069F">
        <w:rPr>
          <w:rFonts w:ascii="Book Antiqua" w:hAnsi="Book Antiqua" w:cs="Times New Roman"/>
          <w:b/>
          <w:bCs/>
        </w:rPr>
        <w:t>78</w:t>
      </w:r>
      <w:r w:rsidRPr="0010069F">
        <w:rPr>
          <w:rFonts w:ascii="Book Antiqua" w:hAnsi="Book Antiqua" w:cs="Times New Roman"/>
        </w:rPr>
        <w:t>: 617-630 [PMID: 20631053 DOI: 10.1124/mol.110.064501]</w:t>
      </w:r>
    </w:p>
    <w:p w14:paraId="2F622457" w14:textId="2C877D80" w:rsidR="0010069F" w:rsidRPr="0010069F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10069F">
        <w:rPr>
          <w:rFonts w:ascii="Book Antiqua" w:hAnsi="Book Antiqua" w:cs="Times New Roman"/>
          <w:b/>
          <w:bCs/>
        </w:rPr>
        <w:t>McMahan RH</w:t>
      </w:r>
      <w:r w:rsidRPr="0010069F">
        <w:rPr>
          <w:rFonts w:ascii="Book Antiqua" w:hAnsi="Book Antiqua" w:cs="Times New Roman"/>
        </w:rPr>
        <w:t xml:space="preserve">, Wang XX, Cheng LL, </w:t>
      </w:r>
      <w:proofErr w:type="spellStart"/>
      <w:r w:rsidRPr="0010069F">
        <w:rPr>
          <w:rFonts w:ascii="Book Antiqua" w:hAnsi="Book Antiqua" w:cs="Times New Roman"/>
        </w:rPr>
        <w:t>Krisko</w:t>
      </w:r>
      <w:proofErr w:type="spellEnd"/>
      <w:r w:rsidRPr="0010069F">
        <w:rPr>
          <w:rFonts w:ascii="Book Antiqua" w:hAnsi="Book Antiqua" w:cs="Times New Roman"/>
        </w:rPr>
        <w:t xml:space="preserve"> T, Smith M, El </w:t>
      </w:r>
      <w:proofErr w:type="spellStart"/>
      <w:r w:rsidRPr="0010069F">
        <w:rPr>
          <w:rFonts w:ascii="Book Antiqua" w:hAnsi="Book Antiqua" w:cs="Times New Roman"/>
        </w:rPr>
        <w:t>Kasmi</w:t>
      </w:r>
      <w:proofErr w:type="spellEnd"/>
      <w:r w:rsidRPr="0010069F">
        <w:rPr>
          <w:rFonts w:ascii="Book Antiqua" w:hAnsi="Book Antiqua" w:cs="Times New Roman"/>
        </w:rPr>
        <w:t xml:space="preserve"> K, </w:t>
      </w:r>
      <w:proofErr w:type="spellStart"/>
      <w:r w:rsidRPr="0010069F">
        <w:rPr>
          <w:rFonts w:ascii="Book Antiqua" w:hAnsi="Book Antiqua" w:cs="Times New Roman"/>
        </w:rPr>
        <w:t>Pruzanski</w:t>
      </w:r>
      <w:proofErr w:type="spellEnd"/>
      <w:r w:rsidRPr="0010069F">
        <w:rPr>
          <w:rFonts w:ascii="Book Antiqua" w:hAnsi="Book Antiqua" w:cs="Times New Roman"/>
        </w:rPr>
        <w:t xml:space="preserve"> M, </w:t>
      </w:r>
      <w:proofErr w:type="spellStart"/>
      <w:r w:rsidRPr="0010069F">
        <w:rPr>
          <w:rFonts w:ascii="Book Antiqua" w:hAnsi="Book Antiqua" w:cs="Times New Roman"/>
        </w:rPr>
        <w:t>Adorini</w:t>
      </w:r>
      <w:proofErr w:type="spellEnd"/>
      <w:r w:rsidRPr="0010069F">
        <w:rPr>
          <w:rFonts w:ascii="Book Antiqua" w:hAnsi="Book Antiqua" w:cs="Times New Roman"/>
        </w:rPr>
        <w:t xml:space="preserve"> L, Golden-Mason L, Levi M, Rosen HR. Bile acid receptor activation modulates hepatic monocyte activity and improves nonalcoholic fatty liver disease. </w:t>
      </w:r>
      <w:r w:rsidRPr="0010069F">
        <w:rPr>
          <w:rFonts w:ascii="Book Antiqua" w:hAnsi="Book Antiqua" w:cs="Times New Roman"/>
          <w:i/>
          <w:iCs/>
        </w:rPr>
        <w:t xml:space="preserve">J </w:t>
      </w:r>
      <w:proofErr w:type="spellStart"/>
      <w:r w:rsidRPr="0010069F">
        <w:rPr>
          <w:rFonts w:ascii="Book Antiqua" w:hAnsi="Book Antiqua" w:cs="Times New Roman"/>
          <w:i/>
          <w:iCs/>
        </w:rPr>
        <w:t>Biol</w:t>
      </w:r>
      <w:proofErr w:type="spellEnd"/>
      <w:r w:rsidRPr="0010069F">
        <w:rPr>
          <w:rFonts w:ascii="Book Antiqua" w:hAnsi="Book Antiqua" w:cs="Times New Roman"/>
          <w:i/>
          <w:iCs/>
        </w:rPr>
        <w:t xml:space="preserve"> </w:t>
      </w:r>
      <w:proofErr w:type="spellStart"/>
      <w:r w:rsidRPr="0010069F">
        <w:rPr>
          <w:rFonts w:ascii="Book Antiqua" w:hAnsi="Book Antiqua" w:cs="Times New Roman"/>
          <w:i/>
          <w:iCs/>
        </w:rPr>
        <w:t>Chem</w:t>
      </w:r>
      <w:proofErr w:type="spellEnd"/>
      <w:r w:rsidRPr="0010069F">
        <w:rPr>
          <w:rFonts w:ascii="Book Antiqua" w:hAnsi="Book Antiqua" w:cs="Times New Roman"/>
        </w:rPr>
        <w:t> 2013; </w:t>
      </w:r>
      <w:r w:rsidRPr="0010069F">
        <w:rPr>
          <w:rFonts w:ascii="Book Antiqua" w:hAnsi="Book Antiqua" w:cs="Times New Roman"/>
          <w:b/>
          <w:bCs/>
        </w:rPr>
        <w:t>288</w:t>
      </w:r>
      <w:r w:rsidRPr="0010069F">
        <w:rPr>
          <w:rFonts w:ascii="Book Antiqua" w:hAnsi="Book Antiqua" w:cs="Times New Roman"/>
        </w:rPr>
        <w:t>: 11761-11770 [PMID: 23460643 DOI: 10.1074/jbc.M112.446575]</w:t>
      </w:r>
    </w:p>
    <w:p w14:paraId="6318DCEB" w14:textId="7B8698D1" w:rsidR="0010069F" w:rsidRPr="00CF3A1A" w:rsidRDefault="0010069F" w:rsidP="0010069F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  <w:rPr>
          <w:rFonts w:ascii="Book Antiqua" w:hAnsi="Book Antiqua" w:cs="Times New Roman"/>
        </w:rPr>
      </w:pPr>
      <w:proofErr w:type="spellStart"/>
      <w:r w:rsidRPr="0010069F">
        <w:rPr>
          <w:rFonts w:ascii="Book Antiqua" w:hAnsi="Book Antiqua" w:cs="Times New Roman"/>
          <w:b/>
          <w:bCs/>
        </w:rPr>
        <w:t>Baghdasaryan</w:t>
      </w:r>
      <w:proofErr w:type="spellEnd"/>
      <w:r w:rsidRPr="0010069F">
        <w:rPr>
          <w:rFonts w:ascii="Book Antiqua" w:hAnsi="Book Antiqua" w:cs="Times New Roman"/>
          <w:b/>
          <w:bCs/>
        </w:rPr>
        <w:t xml:space="preserve"> A</w:t>
      </w:r>
      <w:r w:rsidRPr="0010069F">
        <w:rPr>
          <w:rFonts w:ascii="Book Antiqua" w:hAnsi="Book Antiqua" w:cs="Times New Roman"/>
        </w:rPr>
        <w:t xml:space="preserve">, Claudel T, </w:t>
      </w:r>
      <w:proofErr w:type="spellStart"/>
      <w:r w:rsidRPr="0010069F">
        <w:rPr>
          <w:rFonts w:ascii="Book Antiqua" w:hAnsi="Book Antiqua" w:cs="Times New Roman"/>
        </w:rPr>
        <w:t>Gumhold</w:t>
      </w:r>
      <w:proofErr w:type="spellEnd"/>
      <w:r w:rsidRPr="0010069F">
        <w:rPr>
          <w:rFonts w:ascii="Book Antiqua" w:hAnsi="Book Antiqua" w:cs="Times New Roman"/>
        </w:rPr>
        <w:t xml:space="preserve"> J, </w:t>
      </w:r>
      <w:proofErr w:type="spellStart"/>
      <w:r w:rsidRPr="0010069F">
        <w:rPr>
          <w:rFonts w:ascii="Book Antiqua" w:hAnsi="Book Antiqua" w:cs="Times New Roman"/>
        </w:rPr>
        <w:t>Silbert</w:t>
      </w:r>
      <w:proofErr w:type="spellEnd"/>
      <w:r w:rsidRPr="0010069F">
        <w:rPr>
          <w:rFonts w:ascii="Book Antiqua" w:hAnsi="Book Antiqua" w:cs="Times New Roman"/>
        </w:rPr>
        <w:t xml:space="preserve"> D, </w:t>
      </w:r>
      <w:proofErr w:type="spellStart"/>
      <w:r w:rsidRPr="0010069F">
        <w:rPr>
          <w:rFonts w:ascii="Book Antiqua" w:hAnsi="Book Antiqua" w:cs="Times New Roman"/>
        </w:rPr>
        <w:t>Adorini</w:t>
      </w:r>
      <w:proofErr w:type="spellEnd"/>
      <w:r w:rsidRPr="0010069F">
        <w:rPr>
          <w:rFonts w:ascii="Book Antiqua" w:hAnsi="Book Antiqua" w:cs="Times New Roman"/>
        </w:rPr>
        <w:t xml:space="preserve"> L, </w:t>
      </w:r>
      <w:proofErr w:type="spellStart"/>
      <w:r w:rsidRPr="0010069F">
        <w:rPr>
          <w:rFonts w:ascii="Book Antiqua" w:hAnsi="Book Antiqua" w:cs="Times New Roman"/>
        </w:rPr>
        <w:t>Roda</w:t>
      </w:r>
      <w:proofErr w:type="spellEnd"/>
      <w:r w:rsidRPr="0010069F">
        <w:rPr>
          <w:rFonts w:ascii="Book Antiqua" w:hAnsi="Book Antiqua" w:cs="Times New Roman"/>
        </w:rPr>
        <w:t xml:space="preserve"> A, </w:t>
      </w:r>
      <w:proofErr w:type="spellStart"/>
      <w:r w:rsidRPr="0010069F">
        <w:rPr>
          <w:rFonts w:ascii="Book Antiqua" w:hAnsi="Book Antiqua" w:cs="Times New Roman"/>
        </w:rPr>
        <w:t>Vecchiotti</w:t>
      </w:r>
      <w:proofErr w:type="spellEnd"/>
      <w:r w:rsidRPr="0010069F">
        <w:rPr>
          <w:rFonts w:ascii="Book Antiqua" w:hAnsi="Book Antiqua" w:cs="Times New Roman"/>
        </w:rPr>
        <w:t xml:space="preserve"> S, Gonzalez FJ, </w:t>
      </w:r>
      <w:proofErr w:type="spellStart"/>
      <w:r w:rsidRPr="0010069F">
        <w:rPr>
          <w:rFonts w:ascii="Book Antiqua" w:hAnsi="Book Antiqua" w:cs="Times New Roman"/>
        </w:rPr>
        <w:t>Schoonjans</w:t>
      </w:r>
      <w:proofErr w:type="spellEnd"/>
      <w:r w:rsidRPr="0010069F">
        <w:rPr>
          <w:rFonts w:ascii="Book Antiqua" w:hAnsi="Book Antiqua" w:cs="Times New Roman"/>
        </w:rPr>
        <w:t xml:space="preserve"> K, </w:t>
      </w:r>
      <w:proofErr w:type="spellStart"/>
      <w:r w:rsidRPr="0010069F">
        <w:rPr>
          <w:rFonts w:ascii="Book Antiqua" w:hAnsi="Book Antiqua" w:cs="Times New Roman"/>
        </w:rPr>
        <w:t>Strazzabosco</w:t>
      </w:r>
      <w:proofErr w:type="spellEnd"/>
      <w:r w:rsidRPr="0010069F">
        <w:rPr>
          <w:rFonts w:ascii="Book Antiqua" w:hAnsi="Book Antiqua" w:cs="Times New Roman"/>
        </w:rPr>
        <w:t xml:space="preserve"> M, </w:t>
      </w:r>
      <w:proofErr w:type="spellStart"/>
      <w:r w:rsidRPr="0010069F">
        <w:rPr>
          <w:rFonts w:ascii="Book Antiqua" w:hAnsi="Book Antiqua" w:cs="Times New Roman"/>
        </w:rPr>
        <w:t>Fickert</w:t>
      </w:r>
      <w:proofErr w:type="spellEnd"/>
      <w:r w:rsidRPr="0010069F">
        <w:rPr>
          <w:rFonts w:ascii="Book Antiqua" w:hAnsi="Book Antiqua" w:cs="Times New Roman"/>
        </w:rPr>
        <w:t xml:space="preserve"> P, </w:t>
      </w:r>
      <w:proofErr w:type="spellStart"/>
      <w:r w:rsidRPr="0010069F">
        <w:rPr>
          <w:rFonts w:ascii="Book Antiqua" w:hAnsi="Book Antiqua" w:cs="Times New Roman"/>
        </w:rPr>
        <w:t>Trauner</w:t>
      </w:r>
      <w:proofErr w:type="spellEnd"/>
      <w:r w:rsidRPr="0010069F">
        <w:rPr>
          <w:rFonts w:ascii="Book Antiqua" w:hAnsi="Book Antiqua" w:cs="Times New Roman"/>
        </w:rPr>
        <w:t xml:space="preserve"> M. Dual </w:t>
      </w:r>
      <w:proofErr w:type="spellStart"/>
      <w:r w:rsidRPr="0010069F">
        <w:rPr>
          <w:rFonts w:ascii="Book Antiqua" w:hAnsi="Book Antiqua" w:cs="Times New Roman"/>
        </w:rPr>
        <w:t>farnesoid</w:t>
      </w:r>
      <w:proofErr w:type="spellEnd"/>
      <w:r w:rsidRPr="0010069F">
        <w:rPr>
          <w:rFonts w:ascii="Book Antiqua" w:hAnsi="Book Antiqua" w:cs="Times New Roman"/>
        </w:rPr>
        <w:t xml:space="preserve"> X receptor/TGR5 agonist INT-767 reduces liver injury in the Mdr2-/- (Abcb4-/-) mouse </w:t>
      </w:r>
      <w:proofErr w:type="spellStart"/>
      <w:r w:rsidRPr="0010069F">
        <w:rPr>
          <w:rFonts w:ascii="Book Antiqua" w:hAnsi="Book Antiqua" w:cs="Times New Roman"/>
        </w:rPr>
        <w:t>cholangiopathy</w:t>
      </w:r>
      <w:proofErr w:type="spellEnd"/>
      <w:r w:rsidRPr="0010069F">
        <w:rPr>
          <w:rFonts w:ascii="Book Antiqua" w:hAnsi="Book Antiqua" w:cs="Times New Roman"/>
        </w:rPr>
        <w:t xml:space="preserve"> model by promoting biliary HCO</w:t>
      </w:r>
      <w:r w:rsidRPr="0010069F">
        <w:rPr>
          <w:rFonts w:ascii="Cambria Math" w:hAnsi="Cambria Math" w:cs="Cambria Math"/>
        </w:rPr>
        <w:t>⁻₃</w:t>
      </w:r>
      <w:r w:rsidRPr="0010069F">
        <w:rPr>
          <w:rFonts w:ascii="Book Antiqua" w:hAnsi="Book Antiqua" w:cs="Times New Roman"/>
        </w:rPr>
        <w:t xml:space="preserve"> output. </w:t>
      </w:r>
      <w:r w:rsidRPr="0010069F">
        <w:rPr>
          <w:rFonts w:ascii="Book Antiqua" w:hAnsi="Book Antiqua" w:cs="Times New Roman"/>
          <w:i/>
          <w:iCs/>
        </w:rPr>
        <w:t>Hepatology</w:t>
      </w:r>
      <w:r w:rsidRPr="0010069F">
        <w:rPr>
          <w:rFonts w:ascii="Book Antiqua" w:hAnsi="Book Antiqua" w:cs="Times New Roman"/>
        </w:rPr>
        <w:t> 2011; </w:t>
      </w:r>
      <w:r w:rsidRPr="0010069F">
        <w:rPr>
          <w:rFonts w:ascii="Book Antiqua" w:hAnsi="Book Antiqua" w:cs="Times New Roman"/>
          <w:b/>
          <w:bCs/>
        </w:rPr>
        <w:t>54</w:t>
      </w:r>
      <w:r w:rsidRPr="0010069F">
        <w:rPr>
          <w:rFonts w:ascii="Book Antiqua" w:hAnsi="Book Antiqua" w:cs="Times New Roman"/>
        </w:rPr>
        <w:t>: 1303-1312 [PMID: 22006858 DOI: 10.1002/hep.24537]</w:t>
      </w:r>
    </w:p>
    <w:p w14:paraId="45A2DC55" w14:textId="77777777" w:rsidR="00CF3A1A" w:rsidRDefault="00CF3A1A" w:rsidP="00CF3A1A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4D25376F" w14:textId="6F1DC505" w:rsidR="00876A97" w:rsidRDefault="00F75EA1" w:rsidP="00876A97">
      <w:pPr>
        <w:spacing w:line="360" w:lineRule="auto"/>
        <w:jc w:val="right"/>
        <w:rPr>
          <w:rFonts w:ascii="Book Antiqua" w:eastAsia="宋体" w:hAnsi="Book Antiqua" w:cs="Times New Roman"/>
          <w:lang w:eastAsia="zh-CN"/>
        </w:rPr>
      </w:pPr>
      <w:r w:rsidRPr="00F75EA1">
        <w:rPr>
          <w:rFonts w:ascii="Book Antiqua" w:eastAsia="Times New Roman" w:hAnsi="Book Antiqua" w:cs="Times New Roman"/>
          <w:b/>
          <w:lang w:eastAsia="zh-CN"/>
        </w:rPr>
        <w:t>P-Reviewer</w:t>
      </w:r>
      <w:r w:rsidRPr="00F75EA1">
        <w:rPr>
          <w:rFonts w:ascii="Book Antiqua" w:eastAsia="宋体" w:hAnsi="Book Antiqua" w:cs="Times New Roman"/>
          <w:b/>
        </w:rPr>
        <w:t xml:space="preserve">: </w:t>
      </w:r>
      <w:r w:rsidR="00034F99" w:rsidRPr="00034F99">
        <w:rPr>
          <w:rFonts w:ascii="Book Antiqua" w:eastAsia="宋体" w:hAnsi="Book Antiqua" w:cs="Times New Roman"/>
        </w:rPr>
        <w:t>Garcia-Ruiz</w:t>
      </w:r>
      <w:r w:rsidR="00034F99" w:rsidRPr="00034F99">
        <w:rPr>
          <w:rFonts w:ascii="Book Antiqua" w:eastAsia="宋体" w:hAnsi="Book Antiqua" w:cs="Times New Roman" w:hint="eastAsia"/>
        </w:rPr>
        <w:t xml:space="preserve"> </w:t>
      </w:r>
      <w:r w:rsidR="00034F99" w:rsidRPr="00034F99">
        <w:rPr>
          <w:rFonts w:ascii="Book Antiqua" w:eastAsia="宋体" w:hAnsi="Book Antiqua" w:cs="Times New Roman"/>
        </w:rPr>
        <w:t>I</w:t>
      </w:r>
      <w:r w:rsidR="00034F99">
        <w:rPr>
          <w:rFonts w:ascii="Book Antiqua" w:eastAsia="宋体" w:hAnsi="Book Antiqua" w:cs="Times New Roman" w:hint="eastAsia"/>
          <w:lang w:eastAsia="zh-CN"/>
        </w:rPr>
        <w:t>,</w:t>
      </w:r>
      <w:r w:rsidR="00034F99">
        <w:rPr>
          <w:rFonts w:ascii="Book Antiqua" w:eastAsia="宋体" w:hAnsi="Book Antiqua" w:cs="Times New Roman" w:hint="eastAsia"/>
          <w:b/>
          <w:lang w:eastAsia="zh-CN"/>
        </w:rPr>
        <w:t xml:space="preserve"> </w:t>
      </w:r>
      <w:proofErr w:type="spellStart"/>
      <w:r w:rsidR="00034F99">
        <w:rPr>
          <w:rFonts w:ascii="Book Antiqua" w:eastAsia="宋体" w:hAnsi="Book Antiqua" w:cs="Times New Roman"/>
        </w:rPr>
        <w:t>Kayadibi</w:t>
      </w:r>
      <w:proofErr w:type="spellEnd"/>
      <w:r w:rsidR="00034F99" w:rsidRPr="006E2416">
        <w:rPr>
          <w:rFonts w:ascii="Book Antiqua" w:eastAsia="宋体" w:hAnsi="Book Antiqua" w:cs="Times New Roman"/>
        </w:rPr>
        <w:t xml:space="preserve"> H</w:t>
      </w:r>
      <w:r w:rsidR="00034F99" w:rsidRPr="006E2416">
        <w:rPr>
          <w:rFonts w:ascii="Book Antiqua" w:eastAsia="宋体" w:hAnsi="Book Antiqua" w:cs="Times New Roman" w:hint="eastAsia"/>
        </w:rPr>
        <w:t>,</w:t>
      </w:r>
      <w:r w:rsidR="00034F99" w:rsidRPr="00034F99">
        <w:rPr>
          <w:rFonts w:ascii="Book Antiqua" w:eastAsia="宋体" w:hAnsi="Book Antiqua" w:cs="Times New Roman"/>
        </w:rPr>
        <w:t xml:space="preserve"> </w:t>
      </w:r>
      <w:proofErr w:type="spellStart"/>
      <w:r w:rsidR="006A5ABD">
        <w:rPr>
          <w:rFonts w:ascii="Book Antiqua" w:eastAsia="宋体" w:hAnsi="Book Antiqua" w:cs="Times New Roman"/>
        </w:rPr>
        <w:t>Tomizawa</w:t>
      </w:r>
      <w:proofErr w:type="spellEnd"/>
      <w:r w:rsidR="006A5ABD" w:rsidRPr="006A5ABD">
        <w:rPr>
          <w:rFonts w:ascii="Book Antiqua" w:eastAsia="宋体" w:hAnsi="Book Antiqua" w:cs="Times New Roman"/>
        </w:rPr>
        <w:t xml:space="preserve"> M</w:t>
      </w:r>
      <w:r w:rsidR="006E2416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F75EA1">
        <w:rPr>
          <w:rFonts w:ascii="Book Antiqua" w:eastAsia="Times New Roman" w:hAnsi="Book Antiqua" w:cs="Times New Roman"/>
          <w:b/>
          <w:lang w:eastAsia="zh-CN"/>
        </w:rPr>
        <w:t>S-Editor:</w:t>
      </w:r>
      <w:r w:rsidRPr="00F75EA1">
        <w:rPr>
          <w:rFonts w:ascii="Book Antiqua" w:eastAsia="Times New Roman" w:hAnsi="Book Antiqua" w:cs="Times New Roman"/>
          <w:lang w:eastAsia="zh-CN"/>
        </w:rPr>
        <w:t xml:space="preserve"> Kong JX </w:t>
      </w:r>
      <w:r w:rsidRPr="00F75EA1">
        <w:rPr>
          <w:rFonts w:ascii="Book Antiqua" w:eastAsia="Times New Roman" w:hAnsi="Book Antiqua" w:cs="Times New Roman"/>
          <w:b/>
          <w:lang w:eastAsia="zh-CN"/>
        </w:rPr>
        <w:t>L-Editor:</w:t>
      </w:r>
      <w:r w:rsidRPr="00F75EA1">
        <w:rPr>
          <w:rFonts w:ascii="Book Antiqua" w:eastAsia="Times New Roman" w:hAnsi="Book Antiqua" w:cs="Times New Roman"/>
          <w:lang w:eastAsia="zh-CN"/>
        </w:rPr>
        <w:t xml:space="preserve"> A </w:t>
      </w:r>
      <w:r w:rsidRPr="00F75EA1">
        <w:rPr>
          <w:rFonts w:ascii="Book Antiqua" w:eastAsia="Times New Roman" w:hAnsi="Book Antiqua" w:cs="Times New Roman"/>
          <w:b/>
          <w:lang w:eastAsia="zh-CN"/>
        </w:rPr>
        <w:t>E-Editor:</w:t>
      </w:r>
      <w:bookmarkEnd w:id="16"/>
      <w:bookmarkEnd w:id="17"/>
    </w:p>
    <w:p w14:paraId="641C3DFC" w14:textId="77777777" w:rsidR="00876A97" w:rsidRDefault="00876A97">
      <w:pPr>
        <w:rPr>
          <w:rFonts w:ascii="Book Antiqua" w:eastAsia="宋体" w:hAnsi="Book Antiqua" w:cs="Times New Roman"/>
          <w:lang w:eastAsia="zh-CN"/>
        </w:rPr>
      </w:pPr>
      <w:r>
        <w:rPr>
          <w:rFonts w:ascii="Book Antiqua" w:eastAsia="宋体" w:hAnsi="Book Antiqua" w:cs="Times New Roman"/>
          <w:lang w:eastAsia="zh-CN"/>
        </w:rPr>
        <w:br w:type="page"/>
      </w:r>
    </w:p>
    <w:p w14:paraId="15C62FA0" w14:textId="77777777" w:rsidR="006001D6" w:rsidRPr="00876A97" w:rsidRDefault="006001D6" w:rsidP="00876A97">
      <w:pPr>
        <w:spacing w:line="360" w:lineRule="auto"/>
        <w:ind w:right="480"/>
        <w:rPr>
          <w:rFonts w:ascii="Book Antiqua" w:eastAsia="宋体" w:hAnsi="Book Antiqua" w:cs="Times New Roman"/>
          <w:lang w:eastAsia="zh-CN"/>
        </w:rPr>
      </w:pPr>
    </w:p>
    <w:p w14:paraId="0B6ACE1A" w14:textId="1776FA23" w:rsidR="006001D6" w:rsidRDefault="006001D6" w:rsidP="006001D6">
      <w:pPr>
        <w:spacing w:line="360" w:lineRule="auto"/>
        <w:ind w:left="-284"/>
        <w:jc w:val="both"/>
        <w:rPr>
          <w:rFonts w:ascii="Book Antiqua" w:eastAsia="宋体" w:hAnsi="Book Antiqua" w:cs="Times New Roman"/>
          <w:b/>
          <w:lang w:eastAsia="zh-CN"/>
        </w:rPr>
      </w:pPr>
      <w:r w:rsidRPr="006001D6">
        <w:rPr>
          <w:noProof/>
        </w:rPr>
        <mc:AlternateContent>
          <mc:Choice Requires="wpg">
            <w:drawing>
              <wp:inline distT="0" distB="0" distL="0" distR="0" wp14:anchorId="3CD33DD0" wp14:editId="0EF71F7E">
                <wp:extent cx="6781387" cy="5861250"/>
                <wp:effectExtent l="0" t="0" r="0" b="0"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387" cy="5861250"/>
                          <a:chOff x="0" y="0"/>
                          <a:chExt cx="6781387" cy="5861250"/>
                        </a:xfrm>
                      </wpg:grpSpPr>
                      <wps:wsp>
                        <wps:cNvPr id="3" name="Freeform 6"/>
                        <wps:cNvSpPr/>
                        <wps:spPr>
                          <a:xfrm>
                            <a:off x="431193" y="174637"/>
                            <a:ext cx="3324479" cy="1581155"/>
                          </a:xfrm>
                          <a:custGeom>
                            <a:avLst/>
                            <a:gdLst>
                              <a:gd name="connsiteX0" fmla="*/ 14128 w 3324479"/>
                              <a:gd name="connsiteY0" fmla="*/ 1459077 h 1581155"/>
                              <a:gd name="connsiteX1" fmla="*/ 14128 w 3324479"/>
                              <a:gd name="connsiteY1" fmla="*/ 1459077 h 1581155"/>
                              <a:gd name="connsiteX2" fmla="*/ 68175 w 3324479"/>
                              <a:gd name="connsiteY2" fmla="*/ 1323977 h 1581155"/>
                              <a:gd name="connsiteX3" fmla="*/ 122221 w 3324479"/>
                              <a:gd name="connsiteY3" fmla="*/ 1188877 h 1581155"/>
                              <a:gd name="connsiteX4" fmla="*/ 149245 w 3324479"/>
                              <a:gd name="connsiteY4" fmla="*/ 1067288 h 1581155"/>
                              <a:gd name="connsiteX5" fmla="*/ 176268 w 3324479"/>
                              <a:gd name="connsiteY5" fmla="*/ 1026758 h 1581155"/>
                              <a:gd name="connsiteX6" fmla="*/ 257338 w 3324479"/>
                              <a:gd name="connsiteY6" fmla="*/ 891658 h 1581155"/>
                              <a:gd name="connsiteX7" fmla="*/ 351919 w 3324479"/>
                              <a:gd name="connsiteY7" fmla="*/ 729538 h 1581155"/>
                              <a:gd name="connsiteX8" fmla="*/ 378942 w 3324479"/>
                              <a:gd name="connsiteY8" fmla="*/ 689008 h 1581155"/>
                              <a:gd name="connsiteX9" fmla="*/ 405966 w 3324479"/>
                              <a:gd name="connsiteY9" fmla="*/ 634969 h 1581155"/>
                              <a:gd name="connsiteX10" fmla="*/ 446501 w 3324479"/>
                              <a:gd name="connsiteY10" fmla="*/ 594439 h 1581155"/>
                              <a:gd name="connsiteX11" fmla="*/ 487035 w 3324479"/>
                              <a:gd name="connsiteY11" fmla="*/ 540399 h 1581155"/>
                              <a:gd name="connsiteX12" fmla="*/ 622152 w 3324479"/>
                              <a:gd name="connsiteY12" fmla="*/ 459339 h 1581155"/>
                              <a:gd name="connsiteX13" fmla="*/ 689710 w 3324479"/>
                              <a:gd name="connsiteY13" fmla="*/ 405299 h 1581155"/>
                              <a:gd name="connsiteX14" fmla="*/ 757268 w 3324479"/>
                              <a:gd name="connsiteY14" fmla="*/ 364769 h 1581155"/>
                              <a:gd name="connsiteX15" fmla="*/ 919408 w 3324479"/>
                              <a:gd name="connsiteY15" fmla="*/ 256689 h 1581155"/>
                              <a:gd name="connsiteX16" fmla="*/ 973454 w 3324479"/>
                              <a:gd name="connsiteY16" fmla="*/ 229669 h 1581155"/>
                              <a:gd name="connsiteX17" fmla="*/ 1000478 w 3324479"/>
                              <a:gd name="connsiteY17" fmla="*/ 202649 h 1581155"/>
                              <a:gd name="connsiteX18" fmla="*/ 1149106 w 3324479"/>
                              <a:gd name="connsiteY18" fmla="*/ 135100 h 1581155"/>
                              <a:gd name="connsiteX19" fmla="*/ 1243687 w 3324479"/>
                              <a:gd name="connsiteY19" fmla="*/ 81060 h 1581155"/>
                              <a:gd name="connsiteX20" fmla="*/ 1324757 w 3324479"/>
                              <a:gd name="connsiteY20" fmla="*/ 40530 h 1581155"/>
                              <a:gd name="connsiteX21" fmla="*/ 1419338 w 3324479"/>
                              <a:gd name="connsiteY21" fmla="*/ 27020 h 1581155"/>
                              <a:gd name="connsiteX22" fmla="*/ 1581478 w 3324479"/>
                              <a:gd name="connsiteY22" fmla="*/ 0 h 1581155"/>
                              <a:gd name="connsiteX23" fmla="*/ 2351641 w 3324479"/>
                              <a:gd name="connsiteY23" fmla="*/ 13510 h 1581155"/>
                              <a:gd name="connsiteX24" fmla="*/ 2446223 w 3324479"/>
                              <a:gd name="connsiteY24" fmla="*/ 40530 h 1581155"/>
                              <a:gd name="connsiteX25" fmla="*/ 2567827 w 3324479"/>
                              <a:gd name="connsiteY25" fmla="*/ 94570 h 1581155"/>
                              <a:gd name="connsiteX26" fmla="*/ 2608362 w 3324479"/>
                              <a:gd name="connsiteY26" fmla="*/ 121590 h 1581155"/>
                              <a:gd name="connsiteX27" fmla="*/ 2662409 w 3324479"/>
                              <a:gd name="connsiteY27" fmla="*/ 148610 h 1581155"/>
                              <a:gd name="connsiteX28" fmla="*/ 2702944 w 3324479"/>
                              <a:gd name="connsiteY28" fmla="*/ 189139 h 1581155"/>
                              <a:gd name="connsiteX29" fmla="*/ 2784014 w 3324479"/>
                              <a:gd name="connsiteY29" fmla="*/ 243179 h 1581155"/>
                              <a:gd name="connsiteX30" fmla="*/ 2824549 w 3324479"/>
                              <a:gd name="connsiteY30" fmla="*/ 270199 h 1581155"/>
                              <a:gd name="connsiteX31" fmla="*/ 2892107 w 3324479"/>
                              <a:gd name="connsiteY31" fmla="*/ 310729 h 1581155"/>
                              <a:gd name="connsiteX32" fmla="*/ 2973177 w 3324479"/>
                              <a:gd name="connsiteY32" fmla="*/ 391789 h 1581155"/>
                              <a:gd name="connsiteX33" fmla="*/ 3027223 w 3324479"/>
                              <a:gd name="connsiteY33" fmla="*/ 432319 h 1581155"/>
                              <a:gd name="connsiteX34" fmla="*/ 3067758 w 3324479"/>
                              <a:gd name="connsiteY34" fmla="*/ 486359 h 1581155"/>
                              <a:gd name="connsiteX35" fmla="*/ 3135316 w 3324479"/>
                              <a:gd name="connsiteY35" fmla="*/ 567419 h 1581155"/>
                              <a:gd name="connsiteX36" fmla="*/ 3189363 w 3324479"/>
                              <a:gd name="connsiteY36" fmla="*/ 661988 h 1581155"/>
                              <a:gd name="connsiteX37" fmla="*/ 3216386 w 3324479"/>
                              <a:gd name="connsiteY37" fmla="*/ 770068 h 1581155"/>
                              <a:gd name="connsiteX38" fmla="*/ 3270433 w 3324479"/>
                              <a:gd name="connsiteY38" fmla="*/ 837618 h 1581155"/>
                              <a:gd name="connsiteX39" fmla="*/ 3297456 w 3324479"/>
                              <a:gd name="connsiteY39" fmla="*/ 918678 h 1581155"/>
                              <a:gd name="connsiteX40" fmla="*/ 3324479 w 3324479"/>
                              <a:gd name="connsiteY40" fmla="*/ 1013248 h 1581155"/>
                              <a:gd name="connsiteX41" fmla="*/ 3310967 w 3324479"/>
                              <a:gd name="connsiteY41" fmla="*/ 1364507 h 1581155"/>
                              <a:gd name="connsiteX42" fmla="*/ 3297456 w 3324479"/>
                              <a:gd name="connsiteY42" fmla="*/ 1405037 h 1581155"/>
                              <a:gd name="connsiteX43" fmla="*/ 3256921 w 3324479"/>
                              <a:gd name="connsiteY43" fmla="*/ 1432057 h 1581155"/>
                              <a:gd name="connsiteX44" fmla="*/ 3162339 w 3324479"/>
                              <a:gd name="connsiteY44" fmla="*/ 1405037 h 1581155"/>
                              <a:gd name="connsiteX45" fmla="*/ 3121805 w 3324479"/>
                              <a:gd name="connsiteY45" fmla="*/ 1391527 h 1581155"/>
                              <a:gd name="connsiteX46" fmla="*/ 3067758 w 3324479"/>
                              <a:gd name="connsiteY46" fmla="*/ 1378017 h 1581155"/>
                              <a:gd name="connsiteX47" fmla="*/ 2986688 w 3324479"/>
                              <a:gd name="connsiteY47" fmla="*/ 1350997 h 1581155"/>
                              <a:gd name="connsiteX48" fmla="*/ 2621874 w 3324479"/>
                              <a:gd name="connsiteY48" fmla="*/ 1323977 h 1581155"/>
                              <a:gd name="connsiteX49" fmla="*/ 2405688 w 3324479"/>
                              <a:gd name="connsiteY49" fmla="*/ 1310467 h 1581155"/>
                              <a:gd name="connsiteX50" fmla="*/ 2175990 w 3324479"/>
                              <a:gd name="connsiteY50" fmla="*/ 1283447 h 1581155"/>
                              <a:gd name="connsiteX51" fmla="*/ 1892246 w 3324479"/>
                              <a:gd name="connsiteY51" fmla="*/ 1296957 h 1581155"/>
                              <a:gd name="connsiteX52" fmla="*/ 1865222 w 3324479"/>
                              <a:gd name="connsiteY52" fmla="*/ 1323977 h 1581155"/>
                              <a:gd name="connsiteX53" fmla="*/ 1784153 w 3324479"/>
                              <a:gd name="connsiteY53" fmla="*/ 1378017 h 1581155"/>
                              <a:gd name="connsiteX54" fmla="*/ 1757129 w 3324479"/>
                              <a:gd name="connsiteY54" fmla="*/ 1418547 h 1581155"/>
                              <a:gd name="connsiteX55" fmla="*/ 1676059 w 3324479"/>
                              <a:gd name="connsiteY55" fmla="*/ 1445567 h 1581155"/>
                              <a:gd name="connsiteX56" fmla="*/ 1635525 w 3324479"/>
                              <a:gd name="connsiteY56" fmla="*/ 1459077 h 1581155"/>
                              <a:gd name="connsiteX57" fmla="*/ 1581478 w 3324479"/>
                              <a:gd name="connsiteY57" fmla="*/ 1486097 h 1581155"/>
                              <a:gd name="connsiteX58" fmla="*/ 1513920 w 3324479"/>
                              <a:gd name="connsiteY58" fmla="*/ 1499607 h 1581155"/>
                              <a:gd name="connsiteX59" fmla="*/ 1459873 w 3324479"/>
                              <a:gd name="connsiteY59" fmla="*/ 1513117 h 1581155"/>
                              <a:gd name="connsiteX60" fmla="*/ 959943 w 3324479"/>
                              <a:gd name="connsiteY60" fmla="*/ 1499607 h 1581155"/>
                              <a:gd name="connsiteX61" fmla="*/ 878873 w 3324479"/>
                              <a:gd name="connsiteY61" fmla="*/ 1486097 h 1581155"/>
                              <a:gd name="connsiteX62" fmla="*/ 487035 w 3324479"/>
                              <a:gd name="connsiteY62" fmla="*/ 1499607 h 1581155"/>
                              <a:gd name="connsiteX63" fmla="*/ 189779 w 3324479"/>
                              <a:gd name="connsiteY63" fmla="*/ 1540137 h 1581155"/>
                              <a:gd name="connsiteX64" fmla="*/ 149245 w 3324479"/>
                              <a:gd name="connsiteY64" fmla="*/ 1553647 h 1581155"/>
                              <a:gd name="connsiteX65" fmla="*/ 122221 w 3324479"/>
                              <a:gd name="connsiteY65" fmla="*/ 1580667 h 1581155"/>
                              <a:gd name="connsiteX66" fmla="*/ 68175 w 3324479"/>
                              <a:gd name="connsiteY66" fmla="*/ 1567157 h 1581155"/>
                              <a:gd name="connsiteX67" fmla="*/ 27640 w 3324479"/>
                              <a:gd name="connsiteY67" fmla="*/ 1540137 h 1581155"/>
                              <a:gd name="connsiteX68" fmla="*/ 617 w 3324479"/>
                              <a:gd name="connsiteY68" fmla="*/ 1499607 h 1581155"/>
                              <a:gd name="connsiteX69" fmla="*/ 14128 w 3324479"/>
                              <a:gd name="connsiteY69" fmla="*/ 1459077 h 1581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</a:cxnLst>
                            <a:rect l="l" t="t" r="r" b="b"/>
                            <a:pathLst>
                              <a:path w="3324479" h="1581155">
                                <a:moveTo>
                                  <a:pt x="14128" y="1459077"/>
                                </a:moveTo>
                                <a:lnTo>
                                  <a:pt x="14128" y="1459077"/>
                                </a:lnTo>
                                <a:cubicBezTo>
                                  <a:pt x="32144" y="1414044"/>
                                  <a:pt x="51143" y="1369391"/>
                                  <a:pt x="68175" y="1323977"/>
                                </a:cubicBezTo>
                                <a:cubicBezTo>
                                  <a:pt x="118266" y="1190417"/>
                                  <a:pt x="70651" y="1292005"/>
                                  <a:pt x="122221" y="1188877"/>
                                </a:cubicBezTo>
                                <a:cubicBezTo>
                                  <a:pt x="124626" y="1176854"/>
                                  <a:pt x="142089" y="1083982"/>
                                  <a:pt x="149245" y="1067288"/>
                                </a:cubicBezTo>
                                <a:cubicBezTo>
                                  <a:pt x="155642" y="1052364"/>
                                  <a:pt x="167757" y="1040586"/>
                                  <a:pt x="176268" y="1026758"/>
                                </a:cubicBezTo>
                                <a:cubicBezTo>
                                  <a:pt x="203796" y="982031"/>
                                  <a:pt x="240729" y="941482"/>
                                  <a:pt x="257338" y="891658"/>
                                </a:cubicBezTo>
                                <a:cubicBezTo>
                                  <a:pt x="286254" y="804915"/>
                                  <a:pt x="262949" y="862978"/>
                                  <a:pt x="351919" y="729538"/>
                                </a:cubicBezTo>
                                <a:cubicBezTo>
                                  <a:pt x="360927" y="716028"/>
                                  <a:pt x="371679" y="703531"/>
                                  <a:pt x="378942" y="689008"/>
                                </a:cubicBezTo>
                                <a:cubicBezTo>
                                  <a:pt x="387950" y="670995"/>
                                  <a:pt x="394259" y="651357"/>
                                  <a:pt x="405966" y="634969"/>
                                </a:cubicBezTo>
                                <a:cubicBezTo>
                                  <a:pt x="417073" y="619422"/>
                                  <a:pt x="434065" y="608946"/>
                                  <a:pt x="446501" y="594439"/>
                                </a:cubicBezTo>
                                <a:cubicBezTo>
                                  <a:pt x="461156" y="577343"/>
                                  <a:pt x="470204" y="555358"/>
                                  <a:pt x="487035" y="540399"/>
                                </a:cubicBezTo>
                                <a:cubicBezTo>
                                  <a:pt x="587523" y="451087"/>
                                  <a:pt x="537408" y="515828"/>
                                  <a:pt x="622152" y="459339"/>
                                </a:cubicBezTo>
                                <a:cubicBezTo>
                                  <a:pt x="646147" y="443344"/>
                                  <a:pt x="666084" y="421835"/>
                                  <a:pt x="689710" y="405299"/>
                                </a:cubicBezTo>
                                <a:cubicBezTo>
                                  <a:pt x="711225" y="390240"/>
                                  <a:pt x="735417" y="379335"/>
                                  <a:pt x="757268" y="364769"/>
                                </a:cubicBezTo>
                                <a:cubicBezTo>
                                  <a:pt x="838768" y="310442"/>
                                  <a:pt x="804556" y="314108"/>
                                  <a:pt x="919408" y="256689"/>
                                </a:cubicBezTo>
                                <a:cubicBezTo>
                                  <a:pt x="937423" y="247682"/>
                                  <a:pt x="956695" y="240840"/>
                                  <a:pt x="973454" y="229669"/>
                                </a:cubicBezTo>
                                <a:cubicBezTo>
                                  <a:pt x="984053" y="222604"/>
                                  <a:pt x="989555" y="209202"/>
                                  <a:pt x="1000478" y="202649"/>
                                </a:cubicBezTo>
                                <a:cubicBezTo>
                                  <a:pt x="1075997" y="157344"/>
                                  <a:pt x="1086376" y="156007"/>
                                  <a:pt x="1149106" y="135100"/>
                                </a:cubicBezTo>
                                <a:cubicBezTo>
                                  <a:pt x="1279788" y="37100"/>
                                  <a:pt x="1140525" y="132635"/>
                                  <a:pt x="1243687" y="81060"/>
                                </a:cubicBezTo>
                                <a:cubicBezTo>
                                  <a:pt x="1296830" y="54492"/>
                                  <a:pt x="1268153" y="51849"/>
                                  <a:pt x="1324757" y="40530"/>
                                </a:cubicBezTo>
                                <a:cubicBezTo>
                                  <a:pt x="1355986" y="34285"/>
                                  <a:pt x="1387881" y="31986"/>
                                  <a:pt x="1419338" y="27020"/>
                                </a:cubicBezTo>
                                <a:lnTo>
                                  <a:pt x="1581478" y="0"/>
                                </a:lnTo>
                                <a:cubicBezTo>
                                  <a:pt x="1838199" y="4503"/>
                                  <a:pt x="2095162" y="1489"/>
                                  <a:pt x="2351641" y="13510"/>
                                </a:cubicBezTo>
                                <a:cubicBezTo>
                                  <a:pt x="2384394" y="15045"/>
                                  <a:pt x="2415117" y="30162"/>
                                  <a:pt x="2446223" y="40530"/>
                                </a:cubicBezTo>
                                <a:cubicBezTo>
                                  <a:pt x="2480969" y="52111"/>
                                  <a:pt x="2534866" y="75737"/>
                                  <a:pt x="2567827" y="94570"/>
                                </a:cubicBezTo>
                                <a:cubicBezTo>
                                  <a:pt x="2581926" y="102626"/>
                                  <a:pt x="2594263" y="113534"/>
                                  <a:pt x="2608362" y="121590"/>
                                </a:cubicBezTo>
                                <a:cubicBezTo>
                                  <a:pt x="2625850" y="131582"/>
                                  <a:pt x="2646018" y="136904"/>
                                  <a:pt x="2662409" y="148610"/>
                                </a:cubicBezTo>
                                <a:cubicBezTo>
                                  <a:pt x="2677958" y="159715"/>
                                  <a:pt x="2687861" y="177409"/>
                                  <a:pt x="2702944" y="189139"/>
                                </a:cubicBezTo>
                                <a:cubicBezTo>
                                  <a:pt x="2728581" y="209076"/>
                                  <a:pt x="2756991" y="225166"/>
                                  <a:pt x="2784014" y="243179"/>
                                </a:cubicBezTo>
                                <a:cubicBezTo>
                                  <a:pt x="2797526" y="252186"/>
                                  <a:pt x="2810778" y="261593"/>
                                  <a:pt x="2824549" y="270199"/>
                                </a:cubicBezTo>
                                <a:cubicBezTo>
                                  <a:pt x="2846819" y="284116"/>
                                  <a:pt x="2873537" y="292161"/>
                                  <a:pt x="2892107" y="310729"/>
                                </a:cubicBezTo>
                                <a:cubicBezTo>
                                  <a:pt x="2919130" y="337749"/>
                                  <a:pt x="2942604" y="368862"/>
                                  <a:pt x="2973177" y="391789"/>
                                </a:cubicBezTo>
                                <a:cubicBezTo>
                                  <a:pt x="2991192" y="405299"/>
                                  <a:pt x="3011299" y="416397"/>
                                  <a:pt x="3027223" y="432319"/>
                                </a:cubicBezTo>
                                <a:cubicBezTo>
                                  <a:pt x="3043146" y="448240"/>
                                  <a:pt x="3053103" y="469263"/>
                                  <a:pt x="3067758" y="486359"/>
                                </a:cubicBezTo>
                                <a:cubicBezTo>
                                  <a:pt x="3103617" y="528189"/>
                                  <a:pt x="3111425" y="519643"/>
                                  <a:pt x="3135316" y="567419"/>
                                </a:cubicBezTo>
                                <a:cubicBezTo>
                                  <a:pt x="3186897" y="670567"/>
                                  <a:pt x="3091350" y="531323"/>
                                  <a:pt x="3189363" y="661988"/>
                                </a:cubicBezTo>
                                <a:cubicBezTo>
                                  <a:pt x="3194503" y="687686"/>
                                  <a:pt x="3202535" y="742370"/>
                                  <a:pt x="3216386" y="770068"/>
                                </a:cubicBezTo>
                                <a:cubicBezTo>
                                  <a:pt x="3233432" y="804155"/>
                                  <a:pt x="3245297" y="812486"/>
                                  <a:pt x="3270433" y="837618"/>
                                </a:cubicBezTo>
                                <a:cubicBezTo>
                                  <a:pt x="3279441" y="864638"/>
                                  <a:pt x="3290548" y="891047"/>
                                  <a:pt x="3297456" y="918678"/>
                                </a:cubicBezTo>
                                <a:cubicBezTo>
                                  <a:pt x="3314421" y="986534"/>
                                  <a:pt x="3305095" y="955103"/>
                                  <a:pt x="3324479" y="1013248"/>
                                </a:cubicBezTo>
                                <a:cubicBezTo>
                                  <a:pt x="3319975" y="1130334"/>
                                  <a:pt x="3319030" y="1247612"/>
                                  <a:pt x="3310967" y="1364507"/>
                                </a:cubicBezTo>
                                <a:cubicBezTo>
                                  <a:pt x="3309987" y="1378714"/>
                                  <a:pt x="3306353" y="1393917"/>
                                  <a:pt x="3297456" y="1405037"/>
                                </a:cubicBezTo>
                                <a:cubicBezTo>
                                  <a:pt x="3287311" y="1417716"/>
                                  <a:pt x="3270433" y="1423050"/>
                                  <a:pt x="3256921" y="1432057"/>
                                </a:cubicBezTo>
                                <a:cubicBezTo>
                                  <a:pt x="3159727" y="1399663"/>
                                  <a:pt x="3281109" y="1438967"/>
                                  <a:pt x="3162339" y="1405037"/>
                                </a:cubicBezTo>
                                <a:cubicBezTo>
                                  <a:pt x="3148645" y="1401125"/>
                                  <a:pt x="3135499" y="1395439"/>
                                  <a:pt x="3121805" y="1391527"/>
                                </a:cubicBezTo>
                                <a:cubicBezTo>
                                  <a:pt x="3103949" y="1386426"/>
                                  <a:pt x="3085545" y="1383352"/>
                                  <a:pt x="3067758" y="1378017"/>
                                </a:cubicBezTo>
                                <a:cubicBezTo>
                                  <a:pt x="3040474" y="1369833"/>
                                  <a:pt x="3015095" y="1353101"/>
                                  <a:pt x="2986688" y="1350997"/>
                                </a:cubicBezTo>
                                <a:lnTo>
                                  <a:pt x="2621874" y="1323977"/>
                                </a:lnTo>
                                <a:lnTo>
                                  <a:pt x="2405688" y="1310467"/>
                                </a:lnTo>
                                <a:cubicBezTo>
                                  <a:pt x="2357016" y="1306574"/>
                                  <a:pt x="2227487" y="1289883"/>
                                  <a:pt x="2175990" y="1283447"/>
                                </a:cubicBezTo>
                                <a:cubicBezTo>
                                  <a:pt x="2081409" y="1287950"/>
                                  <a:pt x="1986139" y="1284712"/>
                                  <a:pt x="1892246" y="1296957"/>
                                </a:cubicBezTo>
                                <a:cubicBezTo>
                                  <a:pt x="1879615" y="1298604"/>
                                  <a:pt x="1875413" y="1316335"/>
                                  <a:pt x="1865222" y="1323977"/>
                                </a:cubicBezTo>
                                <a:cubicBezTo>
                                  <a:pt x="1839240" y="1343461"/>
                                  <a:pt x="1784153" y="1378017"/>
                                  <a:pt x="1784153" y="1378017"/>
                                </a:cubicBezTo>
                                <a:cubicBezTo>
                                  <a:pt x="1775145" y="1391527"/>
                                  <a:pt x="1770899" y="1409942"/>
                                  <a:pt x="1757129" y="1418547"/>
                                </a:cubicBezTo>
                                <a:cubicBezTo>
                                  <a:pt x="1732973" y="1433642"/>
                                  <a:pt x="1703082" y="1436560"/>
                                  <a:pt x="1676059" y="1445567"/>
                                </a:cubicBezTo>
                                <a:cubicBezTo>
                                  <a:pt x="1662548" y="1450070"/>
                                  <a:pt x="1648264" y="1452708"/>
                                  <a:pt x="1635525" y="1459077"/>
                                </a:cubicBezTo>
                                <a:cubicBezTo>
                                  <a:pt x="1617509" y="1468084"/>
                                  <a:pt x="1600586" y="1479728"/>
                                  <a:pt x="1581478" y="1486097"/>
                                </a:cubicBezTo>
                                <a:cubicBezTo>
                                  <a:pt x="1559691" y="1493358"/>
                                  <a:pt x="1536338" y="1494626"/>
                                  <a:pt x="1513920" y="1499607"/>
                                </a:cubicBezTo>
                                <a:cubicBezTo>
                                  <a:pt x="1495792" y="1503635"/>
                                  <a:pt x="1477889" y="1508614"/>
                                  <a:pt x="1459873" y="1513117"/>
                                </a:cubicBezTo>
                                <a:lnTo>
                                  <a:pt x="959943" y="1499607"/>
                                </a:lnTo>
                                <a:cubicBezTo>
                                  <a:pt x="932577" y="1498334"/>
                                  <a:pt x="906269" y="1486097"/>
                                  <a:pt x="878873" y="1486097"/>
                                </a:cubicBezTo>
                                <a:cubicBezTo>
                                  <a:pt x="748183" y="1486097"/>
                                  <a:pt x="617648" y="1495104"/>
                                  <a:pt x="487035" y="1499607"/>
                                </a:cubicBezTo>
                                <a:cubicBezTo>
                                  <a:pt x="280248" y="1534067"/>
                                  <a:pt x="379416" y="1521176"/>
                                  <a:pt x="189779" y="1540137"/>
                                </a:cubicBezTo>
                                <a:cubicBezTo>
                                  <a:pt x="176268" y="1544640"/>
                                  <a:pt x="161458" y="1546320"/>
                                  <a:pt x="149245" y="1553647"/>
                                </a:cubicBezTo>
                                <a:cubicBezTo>
                                  <a:pt x="138322" y="1560200"/>
                                  <a:pt x="134786" y="1578573"/>
                                  <a:pt x="122221" y="1580667"/>
                                </a:cubicBezTo>
                                <a:cubicBezTo>
                                  <a:pt x="103904" y="1583719"/>
                                  <a:pt x="86190" y="1571660"/>
                                  <a:pt x="68175" y="1567157"/>
                                </a:cubicBezTo>
                                <a:cubicBezTo>
                                  <a:pt x="54663" y="1558150"/>
                                  <a:pt x="39123" y="1551619"/>
                                  <a:pt x="27640" y="1540137"/>
                                </a:cubicBezTo>
                                <a:cubicBezTo>
                                  <a:pt x="16158" y="1528656"/>
                                  <a:pt x="10360" y="1512596"/>
                                  <a:pt x="617" y="1499607"/>
                                </a:cubicBezTo>
                                <a:cubicBezTo>
                                  <a:pt x="-3205" y="1494512"/>
                                  <a:pt x="11876" y="1465832"/>
                                  <a:pt x="14128" y="14590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F3F12"/>
                          </a:soli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4" name="Straight Arrow Connector 10"/>
                        <wps:cNvCnPr>
                          <a:stCxn id="15" idx="1"/>
                        </wps:cNvCnPr>
                        <wps:spPr>
                          <a:xfrm flipH="1">
                            <a:off x="3399087" y="184666"/>
                            <a:ext cx="1036485" cy="229887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5" name="TextBox 11"/>
                        <wps:cNvSpPr txBox="1"/>
                        <wps:spPr>
                          <a:xfrm>
                            <a:off x="3795348" y="414551"/>
                            <a:ext cx="2947670" cy="984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AA44EC" w14:textId="77777777" w:rsidR="00DE1CB1" w:rsidRDefault="00DE1CB1" w:rsidP="006001D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Insulin Resistance </w:t>
                              </w: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(primary driving force)</w:t>
                              </w:r>
                            </w:p>
                            <w:p w14:paraId="18230221" w14:textId="77777777" w:rsidR="00DE1CB1" w:rsidRDefault="00DE1CB1" w:rsidP="006001D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Dyslipidemia</w:t>
                              </w:r>
                            </w:p>
                            <w:p w14:paraId="12157126" w14:textId="77777777" w:rsidR="00DE1CB1" w:rsidRDefault="00DE1CB1" w:rsidP="006001D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Genetic predisposition: PNPLA3 </w:t>
                              </w:r>
                            </w:p>
                            <w:p w14:paraId="5BA28B61" w14:textId="77777777" w:rsidR="00DE1CB1" w:rsidRDefault="00DE1CB1" w:rsidP="006001D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Diet</w:t>
                              </w:r>
                            </w:p>
                            <w:p w14:paraId="05C9FA82" w14:textId="77777777" w:rsidR="00DE1CB1" w:rsidRDefault="00DE1CB1" w:rsidP="006001D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Obesity</w:t>
                              </w:r>
                            </w:p>
                            <w:p w14:paraId="309C00C7" w14:textId="77777777" w:rsidR="00DE1CB1" w:rsidRDefault="00DE1CB1" w:rsidP="006001D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Metabolic syndrome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Straight Arrow Connector 14"/>
                        <wps:cNvCnPr/>
                        <wps:spPr>
                          <a:xfrm>
                            <a:off x="2122863" y="1630308"/>
                            <a:ext cx="30047" cy="1307157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7" name="Freeform 16"/>
                        <wps:cNvSpPr/>
                        <wps:spPr>
                          <a:xfrm>
                            <a:off x="252739" y="2937465"/>
                            <a:ext cx="3297936" cy="1478357"/>
                          </a:xfrm>
                          <a:custGeom>
                            <a:avLst/>
                            <a:gdLst>
                              <a:gd name="connsiteX0" fmla="*/ 14128 w 3324479"/>
                              <a:gd name="connsiteY0" fmla="*/ 1459077 h 1581155"/>
                              <a:gd name="connsiteX1" fmla="*/ 14128 w 3324479"/>
                              <a:gd name="connsiteY1" fmla="*/ 1459077 h 1581155"/>
                              <a:gd name="connsiteX2" fmla="*/ 68175 w 3324479"/>
                              <a:gd name="connsiteY2" fmla="*/ 1323977 h 1581155"/>
                              <a:gd name="connsiteX3" fmla="*/ 122221 w 3324479"/>
                              <a:gd name="connsiteY3" fmla="*/ 1188877 h 1581155"/>
                              <a:gd name="connsiteX4" fmla="*/ 149245 w 3324479"/>
                              <a:gd name="connsiteY4" fmla="*/ 1067288 h 1581155"/>
                              <a:gd name="connsiteX5" fmla="*/ 176268 w 3324479"/>
                              <a:gd name="connsiteY5" fmla="*/ 1026758 h 1581155"/>
                              <a:gd name="connsiteX6" fmla="*/ 257338 w 3324479"/>
                              <a:gd name="connsiteY6" fmla="*/ 891658 h 1581155"/>
                              <a:gd name="connsiteX7" fmla="*/ 351919 w 3324479"/>
                              <a:gd name="connsiteY7" fmla="*/ 729538 h 1581155"/>
                              <a:gd name="connsiteX8" fmla="*/ 378942 w 3324479"/>
                              <a:gd name="connsiteY8" fmla="*/ 689008 h 1581155"/>
                              <a:gd name="connsiteX9" fmla="*/ 405966 w 3324479"/>
                              <a:gd name="connsiteY9" fmla="*/ 634969 h 1581155"/>
                              <a:gd name="connsiteX10" fmla="*/ 446501 w 3324479"/>
                              <a:gd name="connsiteY10" fmla="*/ 594439 h 1581155"/>
                              <a:gd name="connsiteX11" fmla="*/ 487035 w 3324479"/>
                              <a:gd name="connsiteY11" fmla="*/ 540399 h 1581155"/>
                              <a:gd name="connsiteX12" fmla="*/ 622152 w 3324479"/>
                              <a:gd name="connsiteY12" fmla="*/ 459339 h 1581155"/>
                              <a:gd name="connsiteX13" fmla="*/ 689710 w 3324479"/>
                              <a:gd name="connsiteY13" fmla="*/ 405299 h 1581155"/>
                              <a:gd name="connsiteX14" fmla="*/ 757268 w 3324479"/>
                              <a:gd name="connsiteY14" fmla="*/ 364769 h 1581155"/>
                              <a:gd name="connsiteX15" fmla="*/ 919408 w 3324479"/>
                              <a:gd name="connsiteY15" fmla="*/ 256689 h 1581155"/>
                              <a:gd name="connsiteX16" fmla="*/ 973454 w 3324479"/>
                              <a:gd name="connsiteY16" fmla="*/ 229669 h 1581155"/>
                              <a:gd name="connsiteX17" fmla="*/ 1000478 w 3324479"/>
                              <a:gd name="connsiteY17" fmla="*/ 202649 h 1581155"/>
                              <a:gd name="connsiteX18" fmla="*/ 1149106 w 3324479"/>
                              <a:gd name="connsiteY18" fmla="*/ 135100 h 1581155"/>
                              <a:gd name="connsiteX19" fmla="*/ 1243687 w 3324479"/>
                              <a:gd name="connsiteY19" fmla="*/ 81060 h 1581155"/>
                              <a:gd name="connsiteX20" fmla="*/ 1324757 w 3324479"/>
                              <a:gd name="connsiteY20" fmla="*/ 40530 h 1581155"/>
                              <a:gd name="connsiteX21" fmla="*/ 1419338 w 3324479"/>
                              <a:gd name="connsiteY21" fmla="*/ 27020 h 1581155"/>
                              <a:gd name="connsiteX22" fmla="*/ 1581478 w 3324479"/>
                              <a:gd name="connsiteY22" fmla="*/ 0 h 1581155"/>
                              <a:gd name="connsiteX23" fmla="*/ 2351641 w 3324479"/>
                              <a:gd name="connsiteY23" fmla="*/ 13510 h 1581155"/>
                              <a:gd name="connsiteX24" fmla="*/ 2446223 w 3324479"/>
                              <a:gd name="connsiteY24" fmla="*/ 40530 h 1581155"/>
                              <a:gd name="connsiteX25" fmla="*/ 2567827 w 3324479"/>
                              <a:gd name="connsiteY25" fmla="*/ 94570 h 1581155"/>
                              <a:gd name="connsiteX26" fmla="*/ 2608362 w 3324479"/>
                              <a:gd name="connsiteY26" fmla="*/ 121590 h 1581155"/>
                              <a:gd name="connsiteX27" fmla="*/ 2662409 w 3324479"/>
                              <a:gd name="connsiteY27" fmla="*/ 148610 h 1581155"/>
                              <a:gd name="connsiteX28" fmla="*/ 2702944 w 3324479"/>
                              <a:gd name="connsiteY28" fmla="*/ 189139 h 1581155"/>
                              <a:gd name="connsiteX29" fmla="*/ 2784014 w 3324479"/>
                              <a:gd name="connsiteY29" fmla="*/ 243179 h 1581155"/>
                              <a:gd name="connsiteX30" fmla="*/ 2824549 w 3324479"/>
                              <a:gd name="connsiteY30" fmla="*/ 270199 h 1581155"/>
                              <a:gd name="connsiteX31" fmla="*/ 2892107 w 3324479"/>
                              <a:gd name="connsiteY31" fmla="*/ 310729 h 1581155"/>
                              <a:gd name="connsiteX32" fmla="*/ 2973177 w 3324479"/>
                              <a:gd name="connsiteY32" fmla="*/ 391789 h 1581155"/>
                              <a:gd name="connsiteX33" fmla="*/ 3027223 w 3324479"/>
                              <a:gd name="connsiteY33" fmla="*/ 432319 h 1581155"/>
                              <a:gd name="connsiteX34" fmla="*/ 3067758 w 3324479"/>
                              <a:gd name="connsiteY34" fmla="*/ 486359 h 1581155"/>
                              <a:gd name="connsiteX35" fmla="*/ 3135316 w 3324479"/>
                              <a:gd name="connsiteY35" fmla="*/ 567419 h 1581155"/>
                              <a:gd name="connsiteX36" fmla="*/ 3189363 w 3324479"/>
                              <a:gd name="connsiteY36" fmla="*/ 661988 h 1581155"/>
                              <a:gd name="connsiteX37" fmla="*/ 3216386 w 3324479"/>
                              <a:gd name="connsiteY37" fmla="*/ 770068 h 1581155"/>
                              <a:gd name="connsiteX38" fmla="*/ 3270433 w 3324479"/>
                              <a:gd name="connsiteY38" fmla="*/ 837618 h 1581155"/>
                              <a:gd name="connsiteX39" fmla="*/ 3297456 w 3324479"/>
                              <a:gd name="connsiteY39" fmla="*/ 918678 h 1581155"/>
                              <a:gd name="connsiteX40" fmla="*/ 3324479 w 3324479"/>
                              <a:gd name="connsiteY40" fmla="*/ 1013248 h 1581155"/>
                              <a:gd name="connsiteX41" fmla="*/ 3310967 w 3324479"/>
                              <a:gd name="connsiteY41" fmla="*/ 1364507 h 1581155"/>
                              <a:gd name="connsiteX42" fmla="*/ 3297456 w 3324479"/>
                              <a:gd name="connsiteY42" fmla="*/ 1405037 h 1581155"/>
                              <a:gd name="connsiteX43" fmla="*/ 3256921 w 3324479"/>
                              <a:gd name="connsiteY43" fmla="*/ 1432057 h 1581155"/>
                              <a:gd name="connsiteX44" fmla="*/ 3162339 w 3324479"/>
                              <a:gd name="connsiteY44" fmla="*/ 1405037 h 1581155"/>
                              <a:gd name="connsiteX45" fmla="*/ 3121805 w 3324479"/>
                              <a:gd name="connsiteY45" fmla="*/ 1391527 h 1581155"/>
                              <a:gd name="connsiteX46" fmla="*/ 3067758 w 3324479"/>
                              <a:gd name="connsiteY46" fmla="*/ 1378017 h 1581155"/>
                              <a:gd name="connsiteX47" fmla="*/ 2986688 w 3324479"/>
                              <a:gd name="connsiteY47" fmla="*/ 1350997 h 1581155"/>
                              <a:gd name="connsiteX48" fmla="*/ 2621874 w 3324479"/>
                              <a:gd name="connsiteY48" fmla="*/ 1323977 h 1581155"/>
                              <a:gd name="connsiteX49" fmla="*/ 2405688 w 3324479"/>
                              <a:gd name="connsiteY49" fmla="*/ 1310467 h 1581155"/>
                              <a:gd name="connsiteX50" fmla="*/ 2175990 w 3324479"/>
                              <a:gd name="connsiteY50" fmla="*/ 1283447 h 1581155"/>
                              <a:gd name="connsiteX51" fmla="*/ 1892246 w 3324479"/>
                              <a:gd name="connsiteY51" fmla="*/ 1296957 h 1581155"/>
                              <a:gd name="connsiteX52" fmla="*/ 1865222 w 3324479"/>
                              <a:gd name="connsiteY52" fmla="*/ 1323977 h 1581155"/>
                              <a:gd name="connsiteX53" fmla="*/ 1784153 w 3324479"/>
                              <a:gd name="connsiteY53" fmla="*/ 1378017 h 1581155"/>
                              <a:gd name="connsiteX54" fmla="*/ 1757129 w 3324479"/>
                              <a:gd name="connsiteY54" fmla="*/ 1418547 h 1581155"/>
                              <a:gd name="connsiteX55" fmla="*/ 1676059 w 3324479"/>
                              <a:gd name="connsiteY55" fmla="*/ 1445567 h 1581155"/>
                              <a:gd name="connsiteX56" fmla="*/ 1635525 w 3324479"/>
                              <a:gd name="connsiteY56" fmla="*/ 1459077 h 1581155"/>
                              <a:gd name="connsiteX57" fmla="*/ 1581478 w 3324479"/>
                              <a:gd name="connsiteY57" fmla="*/ 1486097 h 1581155"/>
                              <a:gd name="connsiteX58" fmla="*/ 1513920 w 3324479"/>
                              <a:gd name="connsiteY58" fmla="*/ 1499607 h 1581155"/>
                              <a:gd name="connsiteX59" fmla="*/ 1459873 w 3324479"/>
                              <a:gd name="connsiteY59" fmla="*/ 1513117 h 1581155"/>
                              <a:gd name="connsiteX60" fmla="*/ 959943 w 3324479"/>
                              <a:gd name="connsiteY60" fmla="*/ 1499607 h 1581155"/>
                              <a:gd name="connsiteX61" fmla="*/ 878873 w 3324479"/>
                              <a:gd name="connsiteY61" fmla="*/ 1486097 h 1581155"/>
                              <a:gd name="connsiteX62" fmla="*/ 487035 w 3324479"/>
                              <a:gd name="connsiteY62" fmla="*/ 1499607 h 1581155"/>
                              <a:gd name="connsiteX63" fmla="*/ 189779 w 3324479"/>
                              <a:gd name="connsiteY63" fmla="*/ 1540137 h 1581155"/>
                              <a:gd name="connsiteX64" fmla="*/ 149245 w 3324479"/>
                              <a:gd name="connsiteY64" fmla="*/ 1553647 h 1581155"/>
                              <a:gd name="connsiteX65" fmla="*/ 122221 w 3324479"/>
                              <a:gd name="connsiteY65" fmla="*/ 1580667 h 1581155"/>
                              <a:gd name="connsiteX66" fmla="*/ 68175 w 3324479"/>
                              <a:gd name="connsiteY66" fmla="*/ 1567157 h 1581155"/>
                              <a:gd name="connsiteX67" fmla="*/ 27640 w 3324479"/>
                              <a:gd name="connsiteY67" fmla="*/ 1540137 h 1581155"/>
                              <a:gd name="connsiteX68" fmla="*/ 617 w 3324479"/>
                              <a:gd name="connsiteY68" fmla="*/ 1499607 h 1581155"/>
                              <a:gd name="connsiteX69" fmla="*/ 14128 w 3324479"/>
                              <a:gd name="connsiteY69" fmla="*/ 1459077 h 1581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</a:cxnLst>
                            <a:rect l="l" t="t" r="r" b="b"/>
                            <a:pathLst>
                              <a:path w="3324479" h="1581155">
                                <a:moveTo>
                                  <a:pt x="14128" y="1459077"/>
                                </a:moveTo>
                                <a:lnTo>
                                  <a:pt x="14128" y="1459077"/>
                                </a:lnTo>
                                <a:cubicBezTo>
                                  <a:pt x="32144" y="1414044"/>
                                  <a:pt x="51143" y="1369391"/>
                                  <a:pt x="68175" y="1323977"/>
                                </a:cubicBezTo>
                                <a:cubicBezTo>
                                  <a:pt x="118266" y="1190417"/>
                                  <a:pt x="70651" y="1292005"/>
                                  <a:pt x="122221" y="1188877"/>
                                </a:cubicBezTo>
                                <a:cubicBezTo>
                                  <a:pt x="124626" y="1176854"/>
                                  <a:pt x="142089" y="1083982"/>
                                  <a:pt x="149245" y="1067288"/>
                                </a:cubicBezTo>
                                <a:cubicBezTo>
                                  <a:pt x="155642" y="1052364"/>
                                  <a:pt x="167757" y="1040586"/>
                                  <a:pt x="176268" y="1026758"/>
                                </a:cubicBezTo>
                                <a:cubicBezTo>
                                  <a:pt x="203796" y="982031"/>
                                  <a:pt x="240729" y="941482"/>
                                  <a:pt x="257338" y="891658"/>
                                </a:cubicBezTo>
                                <a:cubicBezTo>
                                  <a:pt x="286254" y="804915"/>
                                  <a:pt x="262949" y="862978"/>
                                  <a:pt x="351919" y="729538"/>
                                </a:cubicBezTo>
                                <a:cubicBezTo>
                                  <a:pt x="360927" y="716028"/>
                                  <a:pt x="371679" y="703531"/>
                                  <a:pt x="378942" y="689008"/>
                                </a:cubicBezTo>
                                <a:cubicBezTo>
                                  <a:pt x="387950" y="670995"/>
                                  <a:pt x="394259" y="651357"/>
                                  <a:pt x="405966" y="634969"/>
                                </a:cubicBezTo>
                                <a:cubicBezTo>
                                  <a:pt x="417073" y="619422"/>
                                  <a:pt x="434065" y="608946"/>
                                  <a:pt x="446501" y="594439"/>
                                </a:cubicBezTo>
                                <a:cubicBezTo>
                                  <a:pt x="461156" y="577343"/>
                                  <a:pt x="470204" y="555358"/>
                                  <a:pt x="487035" y="540399"/>
                                </a:cubicBezTo>
                                <a:cubicBezTo>
                                  <a:pt x="587523" y="451087"/>
                                  <a:pt x="537408" y="515828"/>
                                  <a:pt x="622152" y="459339"/>
                                </a:cubicBezTo>
                                <a:cubicBezTo>
                                  <a:pt x="646147" y="443344"/>
                                  <a:pt x="666084" y="421835"/>
                                  <a:pt x="689710" y="405299"/>
                                </a:cubicBezTo>
                                <a:cubicBezTo>
                                  <a:pt x="711225" y="390240"/>
                                  <a:pt x="735417" y="379335"/>
                                  <a:pt x="757268" y="364769"/>
                                </a:cubicBezTo>
                                <a:cubicBezTo>
                                  <a:pt x="838768" y="310442"/>
                                  <a:pt x="804556" y="314108"/>
                                  <a:pt x="919408" y="256689"/>
                                </a:cubicBezTo>
                                <a:cubicBezTo>
                                  <a:pt x="937423" y="247682"/>
                                  <a:pt x="956695" y="240840"/>
                                  <a:pt x="973454" y="229669"/>
                                </a:cubicBezTo>
                                <a:cubicBezTo>
                                  <a:pt x="984053" y="222604"/>
                                  <a:pt x="989555" y="209202"/>
                                  <a:pt x="1000478" y="202649"/>
                                </a:cubicBezTo>
                                <a:cubicBezTo>
                                  <a:pt x="1075997" y="157344"/>
                                  <a:pt x="1086376" y="156007"/>
                                  <a:pt x="1149106" y="135100"/>
                                </a:cubicBezTo>
                                <a:cubicBezTo>
                                  <a:pt x="1279788" y="37100"/>
                                  <a:pt x="1140525" y="132635"/>
                                  <a:pt x="1243687" y="81060"/>
                                </a:cubicBezTo>
                                <a:cubicBezTo>
                                  <a:pt x="1296830" y="54492"/>
                                  <a:pt x="1268153" y="51849"/>
                                  <a:pt x="1324757" y="40530"/>
                                </a:cubicBezTo>
                                <a:cubicBezTo>
                                  <a:pt x="1355986" y="34285"/>
                                  <a:pt x="1387881" y="31986"/>
                                  <a:pt x="1419338" y="27020"/>
                                </a:cubicBezTo>
                                <a:lnTo>
                                  <a:pt x="1581478" y="0"/>
                                </a:lnTo>
                                <a:cubicBezTo>
                                  <a:pt x="1838199" y="4503"/>
                                  <a:pt x="2095162" y="1489"/>
                                  <a:pt x="2351641" y="13510"/>
                                </a:cubicBezTo>
                                <a:cubicBezTo>
                                  <a:pt x="2384394" y="15045"/>
                                  <a:pt x="2415117" y="30162"/>
                                  <a:pt x="2446223" y="40530"/>
                                </a:cubicBezTo>
                                <a:cubicBezTo>
                                  <a:pt x="2480969" y="52111"/>
                                  <a:pt x="2534866" y="75737"/>
                                  <a:pt x="2567827" y="94570"/>
                                </a:cubicBezTo>
                                <a:cubicBezTo>
                                  <a:pt x="2581926" y="102626"/>
                                  <a:pt x="2594263" y="113534"/>
                                  <a:pt x="2608362" y="121590"/>
                                </a:cubicBezTo>
                                <a:cubicBezTo>
                                  <a:pt x="2625850" y="131582"/>
                                  <a:pt x="2646018" y="136904"/>
                                  <a:pt x="2662409" y="148610"/>
                                </a:cubicBezTo>
                                <a:cubicBezTo>
                                  <a:pt x="2677958" y="159715"/>
                                  <a:pt x="2687861" y="177409"/>
                                  <a:pt x="2702944" y="189139"/>
                                </a:cubicBezTo>
                                <a:cubicBezTo>
                                  <a:pt x="2728581" y="209076"/>
                                  <a:pt x="2756991" y="225166"/>
                                  <a:pt x="2784014" y="243179"/>
                                </a:cubicBezTo>
                                <a:cubicBezTo>
                                  <a:pt x="2797526" y="252186"/>
                                  <a:pt x="2810778" y="261593"/>
                                  <a:pt x="2824549" y="270199"/>
                                </a:cubicBezTo>
                                <a:cubicBezTo>
                                  <a:pt x="2846819" y="284116"/>
                                  <a:pt x="2873537" y="292161"/>
                                  <a:pt x="2892107" y="310729"/>
                                </a:cubicBezTo>
                                <a:cubicBezTo>
                                  <a:pt x="2919130" y="337749"/>
                                  <a:pt x="2942604" y="368862"/>
                                  <a:pt x="2973177" y="391789"/>
                                </a:cubicBezTo>
                                <a:cubicBezTo>
                                  <a:pt x="2991192" y="405299"/>
                                  <a:pt x="3011299" y="416397"/>
                                  <a:pt x="3027223" y="432319"/>
                                </a:cubicBezTo>
                                <a:cubicBezTo>
                                  <a:pt x="3043146" y="448240"/>
                                  <a:pt x="3053103" y="469263"/>
                                  <a:pt x="3067758" y="486359"/>
                                </a:cubicBezTo>
                                <a:cubicBezTo>
                                  <a:pt x="3103617" y="528189"/>
                                  <a:pt x="3111425" y="519643"/>
                                  <a:pt x="3135316" y="567419"/>
                                </a:cubicBezTo>
                                <a:cubicBezTo>
                                  <a:pt x="3186897" y="670567"/>
                                  <a:pt x="3091350" y="531323"/>
                                  <a:pt x="3189363" y="661988"/>
                                </a:cubicBezTo>
                                <a:cubicBezTo>
                                  <a:pt x="3194503" y="687686"/>
                                  <a:pt x="3202535" y="742370"/>
                                  <a:pt x="3216386" y="770068"/>
                                </a:cubicBezTo>
                                <a:cubicBezTo>
                                  <a:pt x="3233432" y="804155"/>
                                  <a:pt x="3245297" y="812486"/>
                                  <a:pt x="3270433" y="837618"/>
                                </a:cubicBezTo>
                                <a:cubicBezTo>
                                  <a:pt x="3279441" y="864638"/>
                                  <a:pt x="3290548" y="891047"/>
                                  <a:pt x="3297456" y="918678"/>
                                </a:cubicBezTo>
                                <a:cubicBezTo>
                                  <a:pt x="3314421" y="986534"/>
                                  <a:pt x="3305095" y="955103"/>
                                  <a:pt x="3324479" y="1013248"/>
                                </a:cubicBezTo>
                                <a:cubicBezTo>
                                  <a:pt x="3319975" y="1130334"/>
                                  <a:pt x="3319030" y="1247612"/>
                                  <a:pt x="3310967" y="1364507"/>
                                </a:cubicBezTo>
                                <a:cubicBezTo>
                                  <a:pt x="3309987" y="1378714"/>
                                  <a:pt x="3306353" y="1393917"/>
                                  <a:pt x="3297456" y="1405037"/>
                                </a:cubicBezTo>
                                <a:cubicBezTo>
                                  <a:pt x="3287311" y="1417716"/>
                                  <a:pt x="3270433" y="1423050"/>
                                  <a:pt x="3256921" y="1432057"/>
                                </a:cubicBezTo>
                                <a:cubicBezTo>
                                  <a:pt x="3159727" y="1399663"/>
                                  <a:pt x="3281109" y="1438967"/>
                                  <a:pt x="3162339" y="1405037"/>
                                </a:cubicBezTo>
                                <a:cubicBezTo>
                                  <a:pt x="3148645" y="1401125"/>
                                  <a:pt x="3135499" y="1395439"/>
                                  <a:pt x="3121805" y="1391527"/>
                                </a:cubicBezTo>
                                <a:cubicBezTo>
                                  <a:pt x="3103949" y="1386426"/>
                                  <a:pt x="3085545" y="1383352"/>
                                  <a:pt x="3067758" y="1378017"/>
                                </a:cubicBezTo>
                                <a:cubicBezTo>
                                  <a:pt x="3040474" y="1369833"/>
                                  <a:pt x="3015095" y="1353101"/>
                                  <a:pt x="2986688" y="1350997"/>
                                </a:cubicBezTo>
                                <a:lnTo>
                                  <a:pt x="2621874" y="1323977"/>
                                </a:lnTo>
                                <a:lnTo>
                                  <a:pt x="2405688" y="1310467"/>
                                </a:lnTo>
                                <a:cubicBezTo>
                                  <a:pt x="2357016" y="1306574"/>
                                  <a:pt x="2227487" y="1289883"/>
                                  <a:pt x="2175990" y="1283447"/>
                                </a:cubicBezTo>
                                <a:cubicBezTo>
                                  <a:pt x="2081409" y="1287950"/>
                                  <a:pt x="1986139" y="1284712"/>
                                  <a:pt x="1892246" y="1296957"/>
                                </a:cubicBezTo>
                                <a:cubicBezTo>
                                  <a:pt x="1879615" y="1298604"/>
                                  <a:pt x="1875413" y="1316335"/>
                                  <a:pt x="1865222" y="1323977"/>
                                </a:cubicBezTo>
                                <a:cubicBezTo>
                                  <a:pt x="1839240" y="1343461"/>
                                  <a:pt x="1784153" y="1378017"/>
                                  <a:pt x="1784153" y="1378017"/>
                                </a:cubicBezTo>
                                <a:cubicBezTo>
                                  <a:pt x="1775145" y="1391527"/>
                                  <a:pt x="1770899" y="1409942"/>
                                  <a:pt x="1757129" y="1418547"/>
                                </a:cubicBezTo>
                                <a:cubicBezTo>
                                  <a:pt x="1732973" y="1433642"/>
                                  <a:pt x="1703082" y="1436560"/>
                                  <a:pt x="1676059" y="1445567"/>
                                </a:cubicBezTo>
                                <a:cubicBezTo>
                                  <a:pt x="1662548" y="1450070"/>
                                  <a:pt x="1648264" y="1452708"/>
                                  <a:pt x="1635525" y="1459077"/>
                                </a:cubicBezTo>
                                <a:cubicBezTo>
                                  <a:pt x="1617509" y="1468084"/>
                                  <a:pt x="1600586" y="1479728"/>
                                  <a:pt x="1581478" y="1486097"/>
                                </a:cubicBezTo>
                                <a:cubicBezTo>
                                  <a:pt x="1559691" y="1493358"/>
                                  <a:pt x="1536338" y="1494626"/>
                                  <a:pt x="1513920" y="1499607"/>
                                </a:cubicBezTo>
                                <a:cubicBezTo>
                                  <a:pt x="1495792" y="1503635"/>
                                  <a:pt x="1477889" y="1508614"/>
                                  <a:pt x="1459873" y="1513117"/>
                                </a:cubicBezTo>
                                <a:lnTo>
                                  <a:pt x="959943" y="1499607"/>
                                </a:lnTo>
                                <a:cubicBezTo>
                                  <a:pt x="932577" y="1498334"/>
                                  <a:pt x="906269" y="1486097"/>
                                  <a:pt x="878873" y="1486097"/>
                                </a:cubicBezTo>
                                <a:cubicBezTo>
                                  <a:pt x="748183" y="1486097"/>
                                  <a:pt x="617648" y="1495104"/>
                                  <a:pt x="487035" y="1499607"/>
                                </a:cubicBezTo>
                                <a:cubicBezTo>
                                  <a:pt x="280248" y="1534067"/>
                                  <a:pt x="379416" y="1521176"/>
                                  <a:pt x="189779" y="1540137"/>
                                </a:cubicBezTo>
                                <a:cubicBezTo>
                                  <a:pt x="176268" y="1544640"/>
                                  <a:pt x="161458" y="1546320"/>
                                  <a:pt x="149245" y="1553647"/>
                                </a:cubicBezTo>
                                <a:cubicBezTo>
                                  <a:pt x="138322" y="1560200"/>
                                  <a:pt x="134786" y="1578573"/>
                                  <a:pt x="122221" y="1580667"/>
                                </a:cubicBezTo>
                                <a:cubicBezTo>
                                  <a:pt x="103904" y="1583719"/>
                                  <a:pt x="86190" y="1571660"/>
                                  <a:pt x="68175" y="1567157"/>
                                </a:cubicBezTo>
                                <a:cubicBezTo>
                                  <a:pt x="54663" y="1558150"/>
                                  <a:pt x="39123" y="1551619"/>
                                  <a:pt x="27640" y="1540137"/>
                                </a:cubicBezTo>
                                <a:cubicBezTo>
                                  <a:pt x="16158" y="1528656"/>
                                  <a:pt x="10360" y="1512596"/>
                                  <a:pt x="617" y="1499607"/>
                                </a:cubicBezTo>
                                <a:cubicBezTo>
                                  <a:pt x="-3205" y="1494512"/>
                                  <a:pt x="11876" y="1465832"/>
                                  <a:pt x="14128" y="14590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F3F12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8" name="Straight Arrow Connector 19"/>
                        <wps:cNvCnPr>
                          <a:stCxn id="16" idx="1"/>
                        </wps:cNvCnPr>
                        <wps:spPr>
                          <a:xfrm flipH="1">
                            <a:off x="2223251" y="2071400"/>
                            <a:ext cx="1330575" cy="425832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9" name="TextBox 20"/>
                        <wps:cNvSpPr txBox="1"/>
                        <wps:spPr>
                          <a:xfrm>
                            <a:off x="3603847" y="2565809"/>
                            <a:ext cx="3177540" cy="8356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D6AAEE" w14:textId="77777777" w:rsidR="00DE1CB1" w:rsidRDefault="00DE1CB1" w:rsidP="006001D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Lipotoxicity</w:t>
                              </w:r>
                              <w:proofErr w:type="spellEnd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from free fatty acids</w:t>
                              </w:r>
                            </w:p>
                            <w:p w14:paraId="25686818" w14:textId="77777777" w:rsidR="00DE1CB1" w:rsidRDefault="00DE1CB1" w:rsidP="006001D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Gut microbiota/LPS</w:t>
                              </w:r>
                            </w:p>
                            <w:p w14:paraId="316E2F52" w14:textId="77777777" w:rsidR="00DE1CB1" w:rsidRDefault="00DE1CB1" w:rsidP="006001D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Oxidative stress: ROS, lipid peroxidation</w:t>
                              </w:r>
                            </w:p>
                            <w:p w14:paraId="6B1A2505" w14:textId="77777777" w:rsidR="00DE1CB1" w:rsidRDefault="00DE1CB1" w:rsidP="006001D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Mitochondrial dysfunction</w:t>
                              </w:r>
                            </w:p>
                            <w:p w14:paraId="650B0E8D" w14:textId="77777777" w:rsidR="00DE1CB1" w:rsidRDefault="00DE1CB1" w:rsidP="006001D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Activation of </w:t>
                              </w:r>
                              <w:proofErr w:type="spellStart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fibrogenesis</w:t>
                              </w:r>
                              <w:proofErr w:type="spellEnd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xtBox 18"/>
                        <wps:cNvSpPr txBox="1"/>
                        <wps:spPr>
                          <a:xfrm>
                            <a:off x="831873" y="3416589"/>
                            <a:ext cx="2535555" cy="627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3A1A0D" w14:textId="77777777" w:rsidR="00DE1CB1" w:rsidRDefault="00DE1CB1" w:rsidP="006001D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NASH progression</w:t>
                              </w:r>
                            </w:p>
                            <w:p w14:paraId="740654F6" w14:textId="7C96CCA4" w:rsidR="00DE1CB1" w:rsidRDefault="00DE1CB1" w:rsidP="006001D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Fibrosis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Explosion 1 21"/>
                        <wps:cNvSpPr/>
                        <wps:spPr>
                          <a:xfrm>
                            <a:off x="2797571" y="3663575"/>
                            <a:ext cx="667455" cy="482045"/>
                          </a:xfrm>
                          <a:prstGeom prst="irregularSeal1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100000"/>
                                  <a:shade val="100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tint val="50000"/>
                                  <a:shade val="100000"/>
                                  <a:satMod val="350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2" name="Explosion 2 22"/>
                        <wps:cNvSpPr/>
                        <wps:spPr>
                          <a:xfrm>
                            <a:off x="631605" y="3663575"/>
                            <a:ext cx="612926" cy="482045"/>
                          </a:xfrm>
                          <a:prstGeom prst="irregularSeal2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100000"/>
                                  <a:shade val="100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tint val="50000"/>
                                  <a:shade val="100000"/>
                                  <a:satMod val="350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3" name="Explosion 2 27"/>
                        <wps:cNvSpPr/>
                        <wps:spPr>
                          <a:xfrm>
                            <a:off x="2298148" y="3043009"/>
                            <a:ext cx="612926" cy="482045"/>
                          </a:xfrm>
                          <a:prstGeom prst="irregularSeal2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100000"/>
                                  <a:shade val="100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tint val="50000"/>
                                  <a:shade val="100000"/>
                                  <a:satMod val="350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4" name="TextBox 26"/>
                        <wps:cNvSpPr txBox="1"/>
                        <wps:spPr>
                          <a:xfrm>
                            <a:off x="1011340" y="595880"/>
                            <a:ext cx="222885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F66551" w14:textId="6B76AB44" w:rsidR="00DE1CB1" w:rsidRDefault="00DE1CB1" w:rsidP="006001D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Hepatic steatosis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TextBox 9"/>
                        <wps:cNvSpPr txBox="1"/>
                        <wps:spPr>
                          <a:xfrm>
                            <a:off x="4435427" y="0"/>
                            <a:ext cx="949325" cy="429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99A952" w14:textId="77777777" w:rsidR="00DE1CB1" w:rsidRDefault="00DE1CB1" w:rsidP="006001D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1</w:t>
                              </w:r>
                              <w:proofErr w:type="spellStart"/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0000"/>
                                  <w:kern w:val="24"/>
                                  <w:position w:val="11"/>
                                  <w:sz w:val="36"/>
                                  <w:szCs w:val="36"/>
                                  <w:vertAlign w:val="superscript"/>
                                </w:rPr>
                                <w:t>st</w:t>
                              </w:r>
                              <w:proofErr w:type="spellEnd"/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 xml:space="preserve"> hit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" name="TextBox 28"/>
                        <wps:cNvSpPr txBox="1"/>
                        <wps:spPr>
                          <a:xfrm>
                            <a:off x="3553710" y="1886723"/>
                            <a:ext cx="2014220" cy="6972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0180EA" w14:textId="77777777" w:rsidR="00DE1CB1" w:rsidRDefault="00DE1CB1" w:rsidP="006001D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2</w:t>
                              </w:r>
                              <w:proofErr w:type="spellStart"/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0000"/>
                                  <w:kern w:val="24"/>
                                  <w:position w:val="11"/>
                                  <w:sz w:val="36"/>
                                  <w:szCs w:val="36"/>
                                  <w:vertAlign w:val="superscript"/>
                                </w:rPr>
                                <w:t>nd</w:t>
                              </w:r>
                              <w:proofErr w:type="spellEnd"/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 xml:space="preserve"> / Multiple hits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" name="TextBox 33"/>
                        <wps:cNvSpPr txBox="1"/>
                        <wps:spPr>
                          <a:xfrm>
                            <a:off x="2118613" y="4364981"/>
                            <a:ext cx="157353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BB477C" w14:textId="77777777" w:rsidR="00DE1CB1" w:rsidRDefault="00DE1CB1" w:rsidP="006001D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Outcomes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" name="Straight Arrow Connector 36"/>
                        <wps:cNvCnPr/>
                        <wps:spPr>
                          <a:xfrm flipH="1">
                            <a:off x="2152910" y="4235575"/>
                            <a:ext cx="1" cy="72563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9" name="TextBox 39"/>
                        <wps:cNvSpPr txBox="1"/>
                        <wps:spPr>
                          <a:xfrm>
                            <a:off x="0" y="5561530"/>
                            <a:ext cx="2405380" cy="299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B2158D" w14:textId="77777777" w:rsidR="00DE1CB1" w:rsidRDefault="00DE1CB1" w:rsidP="006001D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Hepatic fibrosis/Cirrhosis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TextBox 41"/>
                        <wps:cNvSpPr txBox="1"/>
                        <wps:spPr>
                          <a:xfrm>
                            <a:off x="2432076" y="5559014"/>
                            <a:ext cx="2726690" cy="299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F169DD" w14:textId="77777777" w:rsidR="00DE1CB1" w:rsidRDefault="00DE1CB1" w:rsidP="006001D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Hepatocellular carcinoma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" name="Down Arrow 48"/>
                        <wps:cNvSpPr/>
                        <wps:spPr>
                          <a:xfrm>
                            <a:off x="406773" y="5082233"/>
                            <a:ext cx="202328" cy="483005"/>
                          </a:xfrm>
                          <a:prstGeom prst="downArrow">
                            <a:avLst>
                              <a:gd name="adj1" fmla="val 0"/>
                              <a:gd name="adj2" fmla="val 44302"/>
                            </a:avLst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100000"/>
                                  <a:shade val="100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tint val="50000"/>
                                  <a:shade val="100000"/>
                                  <a:satMod val="350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22" name="Straight Connector 50"/>
                        <wps:cNvCnPr>
                          <a:endCxn id="23" idx="0"/>
                        </wps:cNvCnPr>
                        <wps:spPr>
                          <a:xfrm>
                            <a:off x="512466" y="5064751"/>
                            <a:ext cx="3041360" cy="38727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3" name="Down Arrow 52"/>
                        <wps:cNvSpPr/>
                        <wps:spPr>
                          <a:xfrm>
                            <a:off x="3452662" y="5103478"/>
                            <a:ext cx="202328" cy="483005"/>
                          </a:xfrm>
                          <a:prstGeom prst="downArrow">
                            <a:avLst>
                              <a:gd name="adj1" fmla="val 0"/>
                              <a:gd name="adj2" fmla="val 44302"/>
                            </a:avLst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100000"/>
                                  <a:shade val="100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tint val="50000"/>
                                  <a:shade val="100000"/>
                                  <a:satMod val="350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33.95pt;height:461.5pt;mso-position-horizontal-relative:char;mso-position-vertical-relative:line" coordsize="67813,58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">
                <v:shape id="Freeform 6" o:spid="_x0000_s1027" style="position:absolute;left:4311;top:1746;width:33245;height:15811;visibility:visible;mso-wrap-style:square;v-text-anchor:middle" coordsize="3324479,158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ZTcMA&#10;AADaAAAADwAAAGRycy9kb3ducmV2LnhtbESPQWsCMRSE7wX/Q3iCl1ITFUvZGkUExUsPanvo7bF5&#10;3d02eVmSuLv++0Yo9DjMzDfMajM4KzoKsfGsYTZVIIhLbxquNLxf9k8vIGJCNmg9k4YbRdisRw8r&#10;LIzv+UTdOVUiQzgWqKFOqS2kjGVNDuPUt8TZ+/LBYcoyVNIE7DPcWTlX6lk6bDgv1NjSrqby53x1&#10;Gjr1eMLlt3qT9vB5NeFi98v+Q+vJeNi+gkg0pP/wX/toNCzgfiXf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EZTcMAAADaAAAADwAAAAAAAAAAAAAAAACYAgAAZHJzL2Rv&#10;d25yZXYueG1sUEsFBgAAAAAEAAQA9QAAAIgDAAAAAA==&#10;" path="m14128,1459077r,c32144,1414044,51143,1369391,68175,1323977v50091,-133560,2476,-31972,54046,-135100c124626,1176854,142089,1083982,149245,1067288v6397,-14924,18512,-26702,27023,-40530c203796,982031,240729,941482,257338,891658v28916,-86743,5611,-28680,94581,-162120c360927,716028,371679,703531,378942,689008v9008,-18013,15317,-37651,27024,-54039c417073,619422,434065,608946,446501,594439v14655,-17096,23703,-39081,40534,-54040c587523,451087,537408,515828,622152,459339v23995,-15995,43932,-37504,67558,-54040c711225,390240,735417,379335,757268,364769v81500,-54327,47288,-50661,162140,-108080c937423,247682,956695,240840,973454,229669v10599,-7065,16101,-20467,27024,-27020c1075997,157344,1086376,156007,1149106,135100v130682,-98000,-8581,-2465,94581,-54040c1296830,54492,1268153,51849,1324757,40530v31229,-6245,63124,-8544,94581,-13510l1581478,v256721,4503,513684,1489,770163,13510c2384394,15045,2415117,30162,2446223,40530v34746,11581,88643,35207,121604,54040c2581926,102626,2594263,113534,2608362,121590v17488,9992,37656,15314,54047,27020c2677958,159715,2687861,177409,2702944,189139v25637,19937,54047,36027,81070,54040c2797526,252186,2810778,261593,2824549,270199v22270,13917,48988,21962,67558,40530c2919130,337749,2942604,368862,2973177,391789v18015,13510,38122,24608,54046,40530c3043146,448240,3053103,469263,3067758,486359v35859,41830,43667,33284,67558,81060c3186897,670567,3091350,531323,3189363,661988v5140,25698,13172,80382,27023,108080c3233432,804155,3245297,812486,3270433,837618v9008,27020,20115,53429,27023,81060c3314421,986534,3305095,955103,3324479,1013248v-4504,117086,-5449,234364,-13512,351259c3309987,1378714,3306353,1393917,3297456,1405037v-10145,12679,-27023,18013,-40535,27020c3159727,1399663,3281109,1438967,3162339,1405037v-13694,-3912,-26840,-9598,-40534,-13510c3103949,1386426,3085545,1383352,3067758,1378017v-27284,-8184,-52663,-24916,-81070,-27020l2621874,1323977r-216186,-13510c2357016,1306574,2227487,1289883,2175990,1283447v-94581,4503,-189851,1265,-283744,13510c1879615,1298604,1875413,1316335,1865222,1323977v-25982,19484,-81069,54040,-81069,54040c1775145,1391527,1770899,1409942,1757129,1418547v-24156,15095,-54047,18013,-81070,27020c1662548,1450070,1648264,1452708,1635525,1459077v-18016,9007,-34939,20651,-54047,27020c1559691,1493358,1536338,1494626,1513920,1499607v-18128,4028,-36031,9007,-54047,13510l959943,1499607v-27366,-1273,-53674,-13510,-81070,-13510c748183,1486097,617648,1495104,487035,1499607v-206787,34460,-107619,21569,-297256,40530c176268,1544640,161458,1546320,149245,1553647v-10923,6553,-14459,24926,-27024,27020c103904,1583719,86190,1571660,68175,1567157v-13512,-9007,-29052,-15538,-40535,-27020c16158,1528656,10360,1512596,617,1499607v-3822,-5095,11259,-33775,13511,-40530xe" fillcolor="#6f3f12" strokecolor="#f69240">
                  <v:shadow on="t" color="black" opacity="22937f" origin=",.5" offset="0,.63889mm"/>
                  <v:path arrowok="t" o:connecttype="custom" o:connectlocs="14128,1459077;14128,1459077;68175,1323977;122221,1188877;149245,1067288;176268,1026758;257338,891658;351919,729538;378942,689008;405966,634969;446501,594439;487035,540399;622152,459339;689710,405299;757268,364769;919408,256689;973454,229669;1000478,202649;1149106,135100;1243687,81060;1324757,40530;1419338,27020;1581478,0;2351641,13510;2446223,40530;2567827,94570;2608362,121590;2662409,148610;2702944,189139;2784014,243179;2824549,270199;2892107,310729;2973177,391789;3027223,432319;3067758,486359;3135316,567419;3189363,661988;3216386,770068;3270433,837618;3297456,918678;3324479,1013248;3310967,1364507;3297456,1405037;3256921,1432057;3162339,1405037;3121805,1391527;3067758,1378017;2986688,1350997;2621874,1323977;2405688,1310467;2175990,1283447;1892246,1296957;1865222,1323977;1784153,1378017;1757129,1418547;1676059,1445567;1635525,1459077;1581478,1486097;1513920,1499607;1459873,1513117;959943,1499607;878873,1486097;487035,1499607;189779,1540137;149245,1553647;122221,1580667;68175,1567157;27640,1540137;617,1499607;14128,1459077" o:connectangles="0,0,0,0,0,0,0,0,0,0,0,0,0,0,0,0,0,0,0,0,0,0,0,0,0,0,0,0,0,0,0,0,0,0,0,0,0,0,0,0,0,0,0,0,0,0,0,0,0,0,0,0,0,0,0,0,0,0,0,0,0,0,0,0,0,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28" type="#_x0000_t32" style="position:absolute;left:33990;top:1846;width:10365;height:229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MLGMQAAADaAAAADwAAAGRycy9kb3ducmV2LnhtbESPQWvCQBSE74X+h+UVvNWNIiFEVxFL&#10;QSqF1PSgt0f2mQSzb0N2m8T+elco9DjMzDfMajOaRvTUudqygtk0AkFcWF1zqeA7f39NQDiPrLGx&#10;TApu5GCzfn5aYartwF/UH30pAoRdigoq79tUSldUZNBNbUscvIvtDPogu1LqDocAN42cR1EsDdYc&#10;FipsaVdRcT3+GAVZ1A9J/XHI40u8PfHbZ3nOfzOlJi/jdgnC0+j/w3/tvVawgMeVc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MwsYxAAAANoAAAAPAAAAAAAAAAAA&#10;AAAAAKECAABkcnMvZG93bnJldi54bWxQSwUGAAAAAAQABAD5AAAAkgMAAAAA&#10;" strokecolor="#4f81bd" strokeweight="2pt">
                  <v:stroke endarrow="open"/>
                  <v:shadow on="t" color="black" opacity="24903f" origin=",.5" offset="0,.5555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29" type="#_x0000_t202" style="position:absolute;left:37953;top:4145;width:29477;height:9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14:paraId="4DAA44EC" w14:textId="77777777" w:rsidR="00AB3956" w:rsidRDefault="00AB3956" w:rsidP="006001D6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Insulin Resistance </w:t>
                        </w: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(primary driving force)</w:t>
                        </w:r>
                      </w:p>
                      <w:p w14:paraId="18230221" w14:textId="77777777" w:rsidR="00AB3956" w:rsidRDefault="00AB3956" w:rsidP="006001D6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Dyslipidemia</w:t>
                        </w:r>
                      </w:p>
                      <w:p w14:paraId="12157126" w14:textId="77777777" w:rsidR="00AB3956" w:rsidRDefault="00AB3956" w:rsidP="006001D6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 xml:space="preserve">Genetic predisposition: PNPLA3 </w:t>
                        </w:r>
                      </w:p>
                      <w:p w14:paraId="5BA28B61" w14:textId="77777777" w:rsidR="00AB3956" w:rsidRDefault="00AB3956" w:rsidP="006001D6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Diet</w:t>
                        </w:r>
                      </w:p>
                      <w:p w14:paraId="05C9FA82" w14:textId="77777777" w:rsidR="00AB3956" w:rsidRDefault="00AB3956" w:rsidP="006001D6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Obesity</w:t>
                        </w:r>
                      </w:p>
                      <w:p w14:paraId="309C00C7" w14:textId="77777777" w:rsidR="00AB3956" w:rsidRDefault="00AB3956" w:rsidP="006001D6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Metabolic syndrome</w:t>
                        </w:r>
                      </w:p>
                    </w:txbxContent>
                  </v:textbox>
                </v:shape>
                <v:shape id="Straight Arrow Connector 14" o:spid="_x0000_s1030" type="#_x0000_t32" style="position:absolute;left:21228;top:16303;width:301;height:13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fBDMQAAADaAAAADwAAAGRycy9kb3ducmV2LnhtbESPT2vCQBTE7wW/w/KE3uqmKWiIrqEk&#10;FkovxbTF6yP78gezb0N21ein7xaEHoeZ+Q2zySbTizONrrOs4HkRgSCurO64UfD99faUgHAeWWNv&#10;mRRcyUG2nT1sMNX2wns6l74RAcIuRQWt90MqpataMugWdiAOXm1Hgz7IsZF6xEuAm17GUbSUBjsO&#10;Cy0OlLdUHcuTUfApi+Sl2/+UH4e6iOvjLaJ8tVPqcT69rkF4mvx/+N5+1wqW8Hcl3A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R8EMxAAAANoAAAAPAAAAAAAAAAAA&#10;AAAAAKECAABkcnMvZG93bnJldi54bWxQSwUGAAAAAAQABAD5AAAAkgMAAAAA&#10;" strokecolor="#4f81bd" strokeweight="2pt">
                  <v:stroke endarrow="open"/>
                  <v:shadow on="t" color="black" opacity="24903f" origin=",.5" offset="0,.55556mm"/>
                </v:shape>
                <v:shape id="Freeform 16" o:spid="_x0000_s1031" style="position:absolute;left:2527;top:29374;width:32979;height:14784;visibility:visible;mso-wrap-style:square;v-text-anchor:middle" coordsize="3324479,158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128MA&#10;AADaAAAADwAAAGRycy9kb3ducmV2LnhtbESPy2rDMBBF94X+g5hCNqWR60UanCihFBe8CWleJcvB&#10;mtqm0shYsuP8fVQoZHm5j8NdrkdrxECdbxwreJ0mIIhLpxuuFBwPny9zED4gazSOScGVPKxXjw9L&#10;zLS78I6GfahEHGGfoYI6hDaT0pc1WfRT1xJH78d1FkOUXSV1h5c4bo1Mk2QmLTYcCTW29FFT+bvv&#10;beSa49dzmp5Puz53BjeF+c63J6UmT+P7AkSgMdzD/+1CK3iDvyvxB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F128MAAADaAAAADwAAAAAAAAAAAAAAAACYAgAAZHJzL2Rv&#10;d25yZXYueG1sUEsFBgAAAAAEAAQA9QAAAIgDAAAAAA==&#10;" path="m14128,1459077r,c32144,1414044,51143,1369391,68175,1323977v50091,-133560,2476,-31972,54046,-135100c124626,1176854,142089,1083982,149245,1067288v6397,-14924,18512,-26702,27023,-40530c203796,982031,240729,941482,257338,891658v28916,-86743,5611,-28680,94581,-162120c360927,716028,371679,703531,378942,689008v9008,-18013,15317,-37651,27024,-54039c417073,619422,434065,608946,446501,594439v14655,-17096,23703,-39081,40534,-54040c587523,451087,537408,515828,622152,459339v23995,-15995,43932,-37504,67558,-54040c711225,390240,735417,379335,757268,364769v81500,-54327,47288,-50661,162140,-108080c937423,247682,956695,240840,973454,229669v10599,-7065,16101,-20467,27024,-27020c1075997,157344,1086376,156007,1149106,135100v130682,-98000,-8581,-2465,94581,-54040c1296830,54492,1268153,51849,1324757,40530v31229,-6245,63124,-8544,94581,-13510l1581478,v256721,4503,513684,1489,770163,13510c2384394,15045,2415117,30162,2446223,40530v34746,11581,88643,35207,121604,54040c2581926,102626,2594263,113534,2608362,121590v17488,9992,37656,15314,54047,27020c2677958,159715,2687861,177409,2702944,189139v25637,19937,54047,36027,81070,54040c2797526,252186,2810778,261593,2824549,270199v22270,13917,48988,21962,67558,40530c2919130,337749,2942604,368862,2973177,391789v18015,13510,38122,24608,54046,40530c3043146,448240,3053103,469263,3067758,486359v35859,41830,43667,33284,67558,81060c3186897,670567,3091350,531323,3189363,661988v5140,25698,13172,80382,27023,108080c3233432,804155,3245297,812486,3270433,837618v9008,27020,20115,53429,27023,81060c3314421,986534,3305095,955103,3324479,1013248v-4504,117086,-5449,234364,-13512,351259c3309987,1378714,3306353,1393917,3297456,1405037v-10145,12679,-27023,18013,-40535,27020c3159727,1399663,3281109,1438967,3162339,1405037v-13694,-3912,-26840,-9598,-40534,-13510c3103949,1386426,3085545,1383352,3067758,1378017v-27284,-8184,-52663,-24916,-81070,-27020l2621874,1323977r-216186,-13510c2357016,1306574,2227487,1289883,2175990,1283447v-94581,4503,-189851,1265,-283744,13510c1879615,1298604,1875413,1316335,1865222,1323977v-25982,19484,-81069,54040,-81069,54040c1775145,1391527,1770899,1409942,1757129,1418547v-24156,15095,-54047,18013,-81070,27020c1662548,1450070,1648264,1452708,1635525,1459077v-18016,9007,-34939,20651,-54047,27020c1559691,1493358,1536338,1494626,1513920,1499607v-18128,4028,-36031,9007,-54047,13510l959943,1499607v-27366,-1273,-53674,-13510,-81070,-13510c748183,1486097,617648,1495104,487035,1499607v-206787,34460,-107619,21569,-297256,40530c176268,1544640,161458,1546320,149245,1553647v-10923,6553,-14459,24926,-27024,27020c103904,1583719,86190,1571660,68175,1567157v-13512,-9007,-29052,-15538,-40535,-27020c16158,1528656,10360,1512596,617,1499607v-3822,-5095,11259,-33775,13511,-40530xe" fillcolor="#6f3f12" strokecolor="#4a7ebb">
                  <v:shadow on="t" color="black" opacity="22937f" origin=",.5" offset="0,.63889mm"/>
                  <v:path arrowok="t" o:connecttype="custom" o:connectlocs="14015,1364216;14015,1364216;67631,1237899;121245,1111583;148053,997899;174861,960004;255283,833687;349109,682107;375916,644212;402725,593687;442936,555792;483146,505265;617185,429475;684203,378949;751222,341054;912067,240000;965682,214737;992490,189474;1139931,126317;1233757,75790;1314180,37895;1408006,25263;1568851,0;2332865,12632;2426692,37895;2547325,88422;2587537,113685;2641152,138948;2681363,176842;2761786,227369;2801997,252632;2869016,290527;2949439,366317;3003053,404212;3043265,454739;3110283,530529;3163899,618949;3190706,720002;3244322,783161;3271129,858951;3297936,947372;3284532,1275794;3271129,1313689;3230917,1338953;3137091,1313689;3096880,1301058;3043265,1288426;2962842,1263163;2600941,1237899;2386481,1225268;2158617,1200004;1877138,1212636;1850330,1237899;1769908,1288426;1743100,1326321;1662677,1351584;1622467,1364216;1568851,1389479;1501833,1402111;1448217,1414742;952279,1402111;871856,1389479;483146,1402111;188264,1440006;148053,1452637;121245,1477901;67631,1465269;27419,1440006;612,1402111;14015,1364216" o:connectangles="0,0,0,0,0,0,0,0,0,0,0,0,0,0,0,0,0,0,0,0,0,0,0,0,0,0,0,0,0,0,0,0,0,0,0,0,0,0,0,0,0,0,0,0,0,0,0,0,0,0,0,0,0,0,0,0,0,0,0,0,0,0,0,0,0,0,0,0,0,0"/>
                </v:shape>
                <v:shape id="Straight Arrow Connector 19" o:spid="_x0000_s1032" type="#_x0000_t32" style="position:absolute;left:22232;top:20714;width:13306;height:42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4BHcEAAADaAAAADwAAAGRycy9kb3ducmV2LnhtbERPTWuDQBC9B/Iflgn0Ftf0IMG6hpBQ&#10;KC0Fqz0kt8GdqMSdFXertr++eyj0+Hjf2WExvZhodJ1lBbsoBkFcW91xo+Czet7uQTiPrLG3TAq+&#10;ycEhX68yTLWd+YOm0jcihLBLUUHr/ZBK6eqWDLrIDsSBu9nRoA9wbKQecQ7hppePcZxIgx2HhhYH&#10;OrVU38svo6CIp3nfvb5VyS05Xvj83lyrn0Kph81yfALhafH/4j/3i1YQtoYr4Qb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fgEdwQAAANoAAAAPAAAAAAAAAAAAAAAA&#10;AKECAABkcnMvZG93bnJldi54bWxQSwUGAAAAAAQABAD5AAAAjwMAAAAA&#10;" strokecolor="#4f81bd" strokeweight="2pt">
                  <v:stroke endarrow="open"/>
                  <v:shadow on="t" color="black" opacity="24903f" origin=",.5" offset="0,.55556mm"/>
                </v:shape>
                <v:shape id="TextBox 20" o:spid="_x0000_s1033" type="#_x0000_t202" style="position:absolute;left:36038;top:25658;width:31775;height:8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14:paraId="6BD6AAEE" w14:textId="77777777" w:rsidR="00AB3956" w:rsidRDefault="00AB3956" w:rsidP="006001D6">
                        <w:pPr>
                          <w:pStyle w:val="a4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Lipotoxicity</w:t>
                        </w:r>
                        <w:proofErr w:type="spellEnd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 xml:space="preserve"> from free fatty acids</w:t>
                        </w:r>
                      </w:p>
                      <w:p w14:paraId="25686818" w14:textId="77777777" w:rsidR="00AB3956" w:rsidRDefault="00AB3956" w:rsidP="006001D6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Gut microbiota/LPS</w:t>
                        </w:r>
                      </w:p>
                      <w:p w14:paraId="316E2F52" w14:textId="77777777" w:rsidR="00AB3956" w:rsidRDefault="00AB3956" w:rsidP="006001D6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Oxidative stress: ROS, lipid peroxidation</w:t>
                        </w:r>
                      </w:p>
                      <w:p w14:paraId="6B1A2505" w14:textId="77777777" w:rsidR="00AB3956" w:rsidRDefault="00AB3956" w:rsidP="006001D6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Mitochondrial dysfunction</w:t>
                        </w:r>
                      </w:p>
                      <w:p w14:paraId="650B0E8D" w14:textId="77777777" w:rsidR="00AB3956" w:rsidRDefault="00AB3956" w:rsidP="006001D6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 xml:space="preserve">Activation of </w:t>
                        </w:r>
                        <w:proofErr w:type="spellStart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fibrogenesis</w:t>
                        </w:r>
                        <w:proofErr w:type="spellEnd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18" o:spid="_x0000_s1034" type="#_x0000_t202" style="position:absolute;left:8318;top:34165;width:25356;height:6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14:paraId="743A1A0D" w14:textId="77777777" w:rsidR="00AB3956" w:rsidRDefault="00AB3956" w:rsidP="006001D6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NASH progression</w:t>
                        </w:r>
                      </w:p>
                      <w:p w14:paraId="740654F6" w14:textId="7C96CCA4" w:rsidR="00AB3956" w:rsidRDefault="00AB3956" w:rsidP="006001D6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 xml:space="preserve">Fibrosis </w:t>
                        </w:r>
                      </w:p>
                    </w:txbxContent>
                  </v:textbox>
                </v:shape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21" o:spid="_x0000_s1035" type="#_x0000_t71" style="position:absolute;left:27975;top:36635;width:6675;height:4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6kL8IA&#10;AADbAAAADwAAAGRycy9kb3ducmV2LnhtbERPTYvCMBC9C/sfwgheRFNlkaU2FVlRBBHRFbwOzWxb&#10;tpnUJmr1128Ewds83ucks9ZU4kqNKy0rGA0jEMSZ1SXnCo4/y8EXCOeRNVaWScGdHMzSj06CsbY3&#10;3tP14HMRQtjFqKDwvo6ldFlBBt3Q1sSB+7WNQR9gk0vd4C2Em0qOo2giDZYcGgqs6bug7O9wMQqq&#10;XXSxm9L6/edjsX30z6vdyYyV6nXb+RSEp9a/xS/3Wof5I3j+Eg6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qQvwgAAANsAAAAPAAAAAAAAAAAAAAAAAJgCAABkcnMvZG93&#10;bnJldi54bWxQSwUGAAAAAAQABAD1AAAAhwMAAAAA&#10;" fillcolor="#3f80cd" strokecolor="#4a7ebb">
                  <v:fill color2="#9bc1ff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Explosion 2 22" o:spid="_x0000_s1036" type="#_x0000_t72" style="position:absolute;left:6316;top:36635;width:6129;height:4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fQ8QA&#10;AADbAAAADwAAAGRycy9kb3ducmV2LnhtbERPS2vCQBC+F/wPywje6kYPJURXsT5o6aU0lUJv0+yY&#10;RLOzYXfVpL/eFQq9zcf3nPmyM424kPO1ZQWTcQKCuLC65lLB/nP3mILwAVljY5kU9ORhuRg8zDHT&#10;9sofdMlDKWII+wwVVCG0mZS+qMigH9uWOHIH6wyGCF0ptcNrDDeNnCbJkzRYc2yosKV1RcUpPxsF&#10;Lz/+cPzervyzfs9/011/nHy9bZQaDbvVDESgLvyL/9yvOs6fwv2XeI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n0PEAAAA2wAAAA8AAAAAAAAAAAAAAAAAmAIAAGRycy9k&#10;b3ducmV2LnhtbFBLBQYAAAAABAAEAPUAAACJAwAAAAA=&#10;" fillcolor="#3f80cd" strokecolor="#4a7ebb">
                  <v:fill color2="#9bc1ff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Explosion 2 27" o:spid="_x0000_s1037" type="#_x0000_t72" style="position:absolute;left:22981;top:30430;width:6129;height:4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062MIA&#10;AADbAAAADwAAAGRycy9kb3ducmV2LnhtbERPS2vCQBC+F/wPywi91Y0KItFVfNLipTSK4G3Mjkk0&#10;OxuyW43++q5Q8DYf33PG08aU4kq1Kywr6HYiEMSp1QVnCnbb9ccQhPPIGkvLpOBODqaT1tsYY21v&#10;/EPXxGcihLCLUUHufRVL6dKcDLqOrYgDd7K1QR9gnUld4y2Em1L2omggDRYcGnKsaJFTekl+jYLP&#10;ozudD6uZm+vv5DFc38/d/Wap1Hu7mY1AeGr8S/zv/tJhfh+ev4QD5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TrYwgAAANsAAAAPAAAAAAAAAAAAAAAAAJgCAABkcnMvZG93&#10;bnJldi54bWxQSwUGAAAAAAQABAD1AAAAhwMAAAAA&#10;" fillcolor="#3f80cd" strokecolor="#4a7ebb">
                  <v:fill color2="#9bc1ff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TextBox 26" o:spid="_x0000_s1038" type="#_x0000_t202" style="position:absolute;left:10113;top:5958;width:2228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14:paraId="31F66551" w14:textId="6B76AB44" w:rsidR="00AB3956" w:rsidRDefault="00AB3956" w:rsidP="006001D6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 xml:space="preserve">Hepatic steatosis </w:t>
                        </w:r>
                      </w:p>
                    </w:txbxContent>
                  </v:textbox>
                </v:shape>
                <v:shape id="TextBox 9" o:spid="_x0000_s1039" type="#_x0000_t202" style="position:absolute;left:44354;width:9493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14:paraId="5499A952" w14:textId="77777777" w:rsidR="00AB3956" w:rsidRDefault="00AB3956" w:rsidP="006001D6">
                        <w:pPr>
                          <w:pStyle w:val="a4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0000"/>
                            <w:kern w:val="24"/>
                            <w:sz w:val="36"/>
                            <w:szCs w:val="36"/>
                          </w:rPr>
                          <w:t>1</w:t>
                        </w:r>
                        <w:proofErr w:type="spellStart"/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0000"/>
                            <w:kern w:val="24"/>
                            <w:position w:val="11"/>
                            <w:sz w:val="36"/>
                            <w:szCs w:val="36"/>
                            <w:vertAlign w:val="superscript"/>
                          </w:rPr>
                          <w:t>st</w:t>
                        </w:r>
                        <w:proofErr w:type="spellEnd"/>
                        <w:proofErr w:type="gramEnd"/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0000"/>
                            <w:kern w:val="24"/>
                            <w:sz w:val="36"/>
                            <w:szCs w:val="36"/>
                          </w:rPr>
                          <w:t xml:space="preserve"> hit</w:t>
                        </w:r>
                      </w:p>
                    </w:txbxContent>
                  </v:textbox>
                </v:shape>
                <v:shape id="TextBox 28" o:spid="_x0000_s1040" type="#_x0000_t202" style="position:absolute;left:35537;top:18867;width:20142;height:6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14:paraId="260180EA" w14:textId="77777777" w:rsidR="00AB3956" w:rsidRDefault="00AB3956" w:rsidP="006001D6">
                        <w:pPr>
                          <w:pStyle w:val="a4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0000"/>
                            <w:kern w:val="24"/>
                            <w:sz w:val="36"/>
                            <w:szCs w:val="36"/>
                          </w:rPr>
                          <w:t>2</w:t>
                        </w:r>
                        <w:proofErr w:type="spellStart"/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0000"/>
                            <w:kern w:val="24"/>
                            <w:position w:val="11"/>
                            <w:sz w:val="36"/>
                            <w:szCs w:val="36"/>
                            <w:vertAlign w:val="superscript"/>
                          </w:rPr>
                          <w:t>nd</w:t>
                        </w:r>
                        <w:proofErr w:type="spellEnd"/>
                        <w:proofErr w:type="gramEnd"/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0000"/>
                            <w:kern w:val="24"/>
                            <w:sz w:val="36"/>
                            <w:szCs w:val="36"/>
                          </w:rPr>
                          <w:t xml:space="preserve"> / Multiple hits</w:t>
                        </w:r>
                      </w:p>
                    </w:txbxContent>
                  </v:textbox>
                </v:shape>
                <v:shape id="TextBox 33" o:spid="_x0000_s1041" type="#_x0000_t202" style="position:absolute;left:21186;top:43649;width:15735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14:paraId="22BB477C" w14:textId="77777777" w:rsidR="00AB3956" w:rsidRDefault="00AB3956" w:rsidP="006001D6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0000"/>
                            <w:kern w:val="24"/>
                            <w:sz w:val="36"/>
                            <w:szCs w:val="36"/>
                          </w:rPr>
                          <w:t>Outcomes</w:t>
                        </w:r>
                      </w:p>
                    </w:txbxContent>
                  </v:textbox>
                </v:shape>
                <v:shape id="Straight Arrow Connector 36" o:spid="_x0000_s1042" type="#_x0000_t32" style="position:absolute;left:21529;top:42355;width:0;height:72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vajMUAAADbAAAADwAAAGRycy9kb3ducmV2LnhtbESPQWvCQBCF7wX/wzJCb3VjD0FSV5GK&#10;IIpgTQ/tbciOSWh2NmS3Seqvdw5CbzO8N+99s1yPrlE9daH2bGA+S0ARF97WXBr4zHcvC1AhIlts&#10;PJOBPwqwXk2elphZP/AH9ZdYKgnhkKGBKsY20zoUFTkMM98Si3b1ncMoa1dq2+Eg4a7Rr0mSaoc1&#10;S0OFLb1XVPxcfp2Bc9IPi/pwzNNruvni7an8zm9nY56n4+YNVKQx/psf13sr+AIrv8gAe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vajMUAAADbAAAADwAAAAAAAAAA&#10;AAAAAAChAgAAZHJzL2Rvd25yZXYueG1sUEsFBgAAAAAEAAQA+QAAAJMDAAAAAA==&#10;" strokecolor="#4f81bd" strokeweight="2pt">
                  <v:stroke endarrow="open"/>
                  <v:shadow on="t" color="black" opacity="24903f" origin=",.5" offset="0,.55556mm"/>
                </v:shape>
                <v:shape id="TextBox 39" o:spid="_x0000_s1043" type="#_x0000_t202" style="position:absolute;top:55615;width:24053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14:paraId="05B2158D" w14:textId="77777777" w:rsidR="00AB3956" w:rsidRDefault="00AB3956" w:rsidP="006001D6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Hepatic fibrosis/Cirrhosis</w:t>
                        </w:r>
                      </w:p>
                    </w:txbxContent>
                  </v:textbox>
                </v:shape>
                <v:shape id="TextBox 41" o:spid="_x0000_s1044" type="#_x0000_t202" style="position:absolute;left:24320;top:55590;width:2726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14:paraId="1BF169DD" w14:textId="77777777" w:rsidR="00AB3956" w:rsidRDefault="00AB3956" w:rsidP="006001D6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Hepatocellular carcinoma 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48" o:spid="_x0000_s1045" type="#_x0000_t67" style="position:absolute;left:4067;top:50822;width:2024;height:4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tUMIA&#10;AADbAAAADwAAAGRycy9kb3ducmV2LnhtbESPUWvCMBSF34X9h3AHvmnaCiLVWMZgYyBjTAV9vDTX&#10;ptjcdEnU7t8vwsDHwznnO5xVNdhOXMmH1rGCfJqBIK6dbrlRsN+9TRYgQkTW2DkmBb8UoFo/jVZY&#10;anfjb7puYyMShEOJCkyMfSllqA1ZDFPXEyfv5LzFmKRvpPZ4S3DbySLL5tJiy2nBYE+vhurz9mIV&#10;HAvdatx8/RSfs8MMzeDf2W2UGj8PL0sQkYb4CP+3P7SCIof7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a1QwgAAANsAAAAPAAAAAAAAAAAAAAAAAJgCAABkcnMvZG93&#10;bnJldi54bWxQSwUGAAAAAAQABAD1AAAAhwMAAAAA&#10;" adj="17592,10800" fillcolor="#3f80cd" strokecolor="#4a7ebb">
                  <v:fill color2="#9bc1ff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line id="Straight Connector 50" o:spid="_x0000_s1046" style="position:absolute;visibility:visible;mso-wrap-style:square" from="5124,50647" to="35538,5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NX8cMAAADbAAAADwAAAGRycy9kb3ducmV2LnhtbESPQWvCQBSE7wX/w/IK3uqmEUqJriIF&#10;acGDxOagt0f2NRvMvg27a4z/3i0IHoeZ+YZZrkfbiYF8aB0reJ9lIIhrp1tuFFS/27dPECEia+wc&#10;k4IbBVivJi9LLLS7cknDITYiQTgUqMDE2BdShtqQxTBzPXHy/py3GJP0jdQerwluO5ln2Ye02HJa&#10;MNjTl6H6fLhYBZtjhSczNrK87OffQ1n57jzslJq+jpsFiEhjfIYf7R+tIM/h/0v6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jV/HDAAAA2wAAAA8AAAAAAAAAAAAA&#10;AAAAoQIAAGRycy9kb3ducmV2LnhtbFBLBQYAAAAABAAEAPkAAACRAwAAAAA=&#10;" strokecolor="#4f81bd" strokeweight="2pt">
                  <v:shadow on="t" color="black" opacity="24903f" origin=",.5" offset="0,.55556mm"/>
                </v:line>
                <v:shape id="Down Arrow 52" o:spid="_x0000_s1047" type="#_x0000_t67" style="position:absolute;left:34526;top:51034;width:2023;height:4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+WvMMA&#10;AADbAAAADwAAAGRycy9kb3ducmV2LnhtbESPUWvCMBSF34X9h3AHe9PUFoZU0yLCxkBkzA308dJc&#10;m2Jz0yWZ1n+/DAY+Hs453+Gs6tH24kI+dI4VzGcZCOLG6Y5bBV+fL9MFiBCRNfaOScGNAtTVw2SF&#10;pXZX/qDLPrYiQTiUqMDEOJRShsaQxTBzA3HyTs5bjEn6VmqP1wS3vcyz7Fla7DgtGBxoY6g573+s&#10;gmOuO43b9+98VxwKNKN/ZbdV6ulxXC9BRBrjPfzfftMK8gL+vqQf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+WvMMAAADbAAAADwAAAAAAAAAAAAAAAACYAgAAZHJzL2Rv&#10;d25yZXYueG1sUEsFBgAAAAAEAAQA9QAAAIgDAAAAAA==&#10;" adj="17592,10800" fillcolor="#3f80cd" strokecolor="#4a7ebb">
                  <v:fill color2="#9bc1ff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w10:anchorlock/>
              </v:group>
            </w:pict>
          </mc:Fallback>
        </mc:AlternateContent>
      </w:r>
    </w:p>
    <w:p w14:paraId="05CB72FC" w14:textId="36B2D23E" w:rsidR="00D63765" w:rsidRDefault="006001D6" w:rsidP="00C12078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r>
        <w:rPr>
          <w:rFonts w:ascii="Book Antiqua" w:hAnsi="Book Antiqua" w:cs="Times New Roman"/>
          <w:b/>
        </w:rPr>
        <w:t>Figure 1</w:t>
      </w:r>
      <w:r w:rsidR="00D63765" w:rsidRPr="00C12078">
        <w:rPr>
          <w:rFonts w:ascii="Book Antiqua" w:hAnsi="Book Antiqua" w:cs="Times New Roman"/>
        </w:rPr>
        <w:t xml:space="preserve"> </w:t>
      </w:r>
      <w:r w:rsidR="00D63765" w:rsidRPr="006001D6">
        <w:rPr>
          <w:rFonts w:ascii="Book Antiqua" w:hAnsi="Book Antiqua" w:cs="Times New Roman"/>
          <w:b/>
        </w:rPr>
        <w:t xml:space="preserve">Pathogenesis </w:t>
      </w:r>
      <w:r w:rsidRPr="006001D6">
        <w:rPr>
          <w:rFonts w:ascii="Book Antiqua" w:hAnsi="Book Antiqua" w:cs="Times New Roman"/>
          <w:b/>
        </w:rPr>
        <w:t>of Nonalcoholic steatohepatitis</w:t>
      </w:r>
      <w:r w:rsidRPr="006001D6">
        <w:rPr>
          <w:rFonts w:ascii="Book Antiqua" w:eastAsia="宋体" w:hAnsi="Book Antiqua" w:cs="Times New Roman" w:hint="eastAsia"/>
          <w:b/>
          <w:lang w:eastAsia="zh-CN"/>
        </w:rPr>
        <w:t>.</w:t>
      </w:r>
      <w:r w:rsidR="007101FB">
        <w:rPr>
          <w:rFonts w:ascii="Book Antiqua" w:hAnsi="Book Antiqua" w:cs="Times New Roman"/>
        </w:rPr>
        <w:t xml:space="preserve"> </w:t>
      </w:r>
      <w:r w:rsidR="00D63765" w:rsidRPr="00C12078">
        <w:rPr>
          <w:rFonts w:ascii="Book Antiqua" w:hAnsi="Book Antiqua" w:cs="Times New Roman"/>
        </w:rPr>
        <w:t>Insulin resistance is</w:t>
      </w:r>
      <w:r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D63765" w:rsidRPr="00C12078">
        <w:rPr>
          <w:rFonts w:ascii="Book Antiqua" w:hAnsi="Book Antiqua" w:cs="Times New Roman"/>
        </w:rPr>
        <w:t>considered</w:t>
      </w:r>
      <w:r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D63765" w:rsidRPr="00C12078">
        <w:rPr>
          <w:rFonts w:ascii="Book Antiqua" w:hAnsi="Book Antiqua" w:cs="Times New Roman"/>
        </w:rPr>
        <w:t xml:space="preserve">a primary driving force for hepatic steatosis by promoting lipolysis of peripheral adipose tissue, and increasing hepatic uptake of free fatty acids for </w:t>
      </w:r>
      <w:r w:rsidR="00D63765" w:rsidRPr="00C12078">
        <w:rPr>
          <w:rFonts w:ascii="Book Antiqua" w:hAnsi="Book Antiqua" w:cs="Times New Roman"/>
          <w:i/>
        </w:rPr>
        <w:t>de novo</w:t>
      </w:r>
      <w:r w:rsidR="00D63765" w:rsidRPr="00C12078">
        <w:rPr>
          <w:rFonts w:ascii="Book Antiqua" w:hAnsi="Book Antiqua" w:cs="Times New Roman"/>
        </w:rPr>
        <w:t xml:space="preserve"> lipogenesis. The second hit, or multiple hits, involve </w:t>
      </w:r>
      <w:r w:rsidR="000305B2" w:rsidRPr="00C12078">
        <w:rPr>
          <w:rFonts w:ascii="Book Antiqua" w:hAnsi="Book Antiqua" w:cs="Times New Roman"/>
        </w:rPr>
        <w:t>genetic predisposition such as PNPLA3</w:t>
      </w:r>
      <w:r w:rsidR="00D63765" w:rsidRPr="00C12078">
        <w:rPr>
          <w:rFonts w:ascii="Book Antiqua" w:hAnsi="Book Antiqua" w:cs="Times New Roman"/>
        </w:rPr>
        <w:t xml:space="preserve">, pro-inflammatory processes mediated by the gut-liver-axis with microbiota imbalance, mitochondrial dysfunction, activation of oxidative stress pathways, and induction of </w:t>
      </w:r>
      <w:proofErr w:type="spellStart"/>
      <w:r w:rsidR="00D63765" w:rsidRPr="00C12078">
        <w:rPr>
          <w:rFonts w:ascii="Book Antiqua" w:hAnsi="Book Antiqua" w:cs="Times New Roman"/>
        </w:rPr>
        <w:t>lipotoxicity</w:t>
      </w:r>
      <w:proofErr w:type="spellEnd"/>
      <w:r w:rsidR="00D63765" w:rsidRPr="00C12078">
        <w:rPr>
          <w:rFonts w:ascii="Book Antiqua" w:hAnsi="Book Antiqua" w:cs="Times New Roman"/>
        </w:rPr>
        <w:t xml:space="preserve"> from free fatty acids. </w:t>
      </w:r>
    </w:p>
    <w:p w14:paraId="5C0704CF" w14:textId="77777777" w:rsidR="006001D6" w:rsidRDefault="006001D6" w:rsidP="00C12078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732D17E7" w14:textId="111B6A89" w:rsidR="00D63765" w:rsidRPr="006001D6" w:rsidRDefault="006001D6" w:rsidP="006001D6">
      <w:pPr>
        <w:spacing w:line="360" w:lineRule="auto"/>
        <w:ind w:left="-567"/>
        <w:jc w:val="both"/>
        <w:rPr>
          <w:rFonts w:ascii="Book Antiqua" w:eastAsia="宋体" w:hAnsi="Book Antiqua" w:cs="Times New Roman"/>
          <w:lang w:eastAsia="zh-CN"/>
        </w:rPr>
      </w:pPr>
      <w:r w:rsidRPr="006001D6">
        <w:rPr>
          <w:noProof/>
        </w:rPr>
        <mc:AlternateContent>
          <mc:Choice Requires="wpg">
            <w:drawing>
              <wp:inline distT="0" distB="0" distL="0" distR="0" wp14:anchorId="42F7661F" wp14:editId="274584F7">
                <wp:extent cx="6991349" cy="2175063"/>
                <wp:effectExtent l="0" t="0" r="0" b="0"/>
                <wp:docPr id="43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49" cy="2175063"/>
                          <a:chOff x="371476" y="0"/>
                          <a:chExt cx="6991491" cy="2175415"/>
                        </a:xfrm>
                      </wpg:grpSpPr>
                      <wps:wsp>
                        <wps:cNvPr id="44" name="TextBox 3"/>
                        <wps:cNvSpPr txBox="1"/>
                        <wps:spPr>
                          <a:xfrm>
                            <a:off x="2285958" y="648369"/>
                            <a:ext cx="1033145" cy="1113790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</wps:spPr>
                        <wps:txbx>
                          <w:txbxContent>
                            <w:p w14:paraId="5A326952" w14:textId="77777777" w:rsidR="00DE1CB1" w:rsidRDefault="00DE1CB1" w:rsidP="006001D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FXR</w:t>
                              </w:r>
                            </w:p>
                            <w:p w14:paraId="5AFF499A" w14:textId="77777777" w:rsidR="00DE1CB1" w:rsidRDefault="00DE1CB1" w:rsidP="006001D6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Liver</w:t>
                              </w:r>
                            </w:p>
                            <w:p w14:paraId="0EB7787B" w14:textId="77777777" w:rsidR="00DE1CB1" w:rsidRDefault="00DE1CB1" w:rsidP="006001D6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Intestines</w:t>
                              </w:r>
                            </w:p>
                            <w:p w14:paraId="2F95D0DD" w14:textId="77777777" w:rsidR="00DE1CB1" w:rsidRDefault="00DE1CB1" w:rsidP="006001D6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Kidneys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5" name="TextBox 4"/>
                        <wps:cNvSpPr txBox="1"/>
                        <wps:spPr>
                          <a:xfrm>
                            <a:off x="371476" y="1381389"/>
                            <a:ext cx="1309396" cy="558891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txbx>
                          <w:txbxContent>
                            <w:p w14:paraId="217A8162" w14:textId="77777777" w:rsidR="00DE1CB1" w:rsidRDefault="00DE1CB1" w:rsidP="006001D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Bile Acid Analogs</w:t>
                              </w:r>
                            </w:p>
                            <w:p w14:paraId="73C250EF" w14:textId="77777777" w:rsidR="00DE1CB1" w:rsidRDefault="00DE1CB1" w:rsidP="006001D6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INT-747</w:t>
                              </w:r>
                            </w:p>
                            <w:p w14:paraId="00A7D3D8" w14:textId="77777777" w:rsidR="00DE1CB1" w:rsidRDefault="00DE1CB1" w:rsidP="006001D6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INT-767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6" name="TextBox 5"/>
                        <wps:cNvSpPr txBox="1"/>
                        <wps:spPr>
                          <a:xfrm>
                            <a:off x="466728" y="0"/>
                            <a:ext cx="1123973" cy="880253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txbx>
                          <w:txbxContent>
                            <w:p w14:paraId="4176B20D" w14:textId="77777777" w:rsidR="00DE1CB1" w:rsidRDefault="00DE1CB1" w:rsidP="006001D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Bile Acids</w:t>
                              </w:r>
                            </w:p>
                            <w:p w14:paraId="0199797D" w14:textId="77777777" w:rsidR="00DE1CB1" w:rsidRDefault="00DE1CB1" w:rsidP="006001D6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CDCD</w:t>
                              </w:r>
                            </w:p>
                            <w:p w14:paraId="77D66A67" w14:textId="77777777" w:rsidR="00DE1CB1" w:rsidRDefault="00DE1CB1" w:rsidP="006001D6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DCA</w:t>
                              </w:r>
                            </w:p>
                            <w:p w14:paraId="77BCE1E2" w14:textId="77777777" w:rsidR="00DE1CB1" w:rsidRDefault="00DE1CB1" w:rsidP="006001D6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LCA</w:t>
                              </w:r>
                            </w:p>
                            <w:p w14:paraId="2432990F" w14:textId="77777777" w:rsidR="00DE1CB1" w:rsidRDefault="00DE1CB1" w:rsidP="006001D6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7" name="TextBox 6"/>
                        <wps:cNvSpPr txBox="1"/>
                        <wps:spPr>
                          <a:xfrm>
                            <a:off x="4195558" y="498743"/>
                            <a:ext cx="3167409" cy="16766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2694F6" w14:textId="51F4BB8A" w:rsidR="00DE1CB1" w:rsidRDefault="00DE1CB1" w:rsidP="006001D6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tabs>
                                  <w:tab w:val="clear" w:pos="720"/>
                                  <w:tab w:val="num" w:pos="709"/>
                                </w:tabs>
                                <w:ind w:left="709" w:hanging="349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Negatively regulate bile acid pool by decreasing synthesis </w:t>
                              </w:r>
                              <w:r w:rsidR="00D4136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and increasing bile acid export</w:t>
                              </w:r>
                            </w:p>
                            <w:p w14:paraId="172D8A45" w14:textId="77777777" w:rsidR="00DE1CB1" w:rsidRDefault="00DE1CB1" w:rsidP="006001D6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</w:rPr>
                                <w:t>Regulate lipid metabolism and gluconeogenesis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</w:p>
                            <w:p w14:paraId="491E37EE" w14:textId="77777777" w:rsidR="00DE1CB1" w:rsidRDefault="00DE1CB1" w:rsidP="006001D6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Regulate hepatic inflammation and fibrosis</w:t>
                              </w:r>
                            </w:p>
                            <w:p w14:paraId="27548E83" w14:textId="77777777" w:rsidR="00DE1CB1" w:rsidRDefault="00DE1CB1" w:rsidP="006001D6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Regulate hepatic regeneration and carcinogenesis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8" name="Straight Arrow Connector 8"/>
                        <wps:cNvCnPr>
                          <a:stCxn id="46" idx="3"/>
                        </wps:cNvCnPr>
                        <wps:spPr>
                          <a:xfrm>
                            <a:off x="1590701" y="440126"/>
                            <a:ext cx="657199" cy="403907"/>
                          </a:xfrm>
                          <a:prstGeom prst="straightConnector1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bevel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9" name="Straight Arrow Connector 9"/>
                        <wps:cNvCnPr/>
                        <wps:spPr>
                          <a:xfrm flipV="1">
                            <a:off x="1700213" y="1282184"/>
                            <a:ext cx="547687" cy="433950"/>
                          </a:xfrm>
                          <a:prstGeom prst="straightConnector1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bevel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0" name="Straight Arrow Connector 19"/>
                        <wps:cNvCnPr/>
                        <wps:spPr>
                          <a:xfrm flipV="1">
                            <a:off x="3338513" y="1085550"/>
                            <a:ext cx="876301" cy="1"/>
                          </a:xfrm>
                          <a:prstGeom prst="straightConnector1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bevel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1" name="Left Bracket 23"/>
                        <wps:cNvSpPr/>
                        <wps:spPr>
                          <a:xfrm>
                            <a:off x="4224338" y="481399"/>
                            <a:ext cx="114301" cy="1208304"/>
                          </a:xfrm>
                          <a:prstGeom prst="leftBracket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48" style="width:550.5pt;height:171.25pt;mso-position-horizontal-relative:char;mso-position-vertical-relative:line" coordorigin="371476" coordsize="6991491,21754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Box 3" o:spid="_x0000_s1049" type="#_x0000_t202" style="position:absolute;left:2285958;top:648369;width:1033145;height:11137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1ydzxQAA&#10;ANsAAAAPAAAAZHJzL2Rvd25yZXYueG1sRI/RasJAFETfBf9huYIvUjcaDTZ1lVJoFfGl0Q+4Zm+T&#10;0OzdmN1q+veuIPg4zMwZZrnuTC0u1LrKsoLJOAJBnFtdcaHgePh8WYBwHlljbZkU/JOD9arfW2Kq&#10;7ZW/6ZL5QgQIuxQVlN43qZQuL8mgG9uGOHg/tjXog2wLqVu8Brip5TSKEmmw4rBQYkMfJeW/2Z9R&#10;sD++HvLRZp58VVm8P29OcWx3rNRw0L2/gfDU+Wf40d5qBbMZ3L+EHyB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HXJ3PFAAAA2wAAAA8AAAAAAAAAAAAAAAAAlwIAAGRycy9k&#10;b3ducmV2LnhtbFBLBQYAAAAABAAEAPUAAACJAwAAAAA=&#10;" fillcolor="#ff6" stroked="f">
                  <v:textbox style="mso-fit-shape-to-text:t">
                    <w:txbxContent>
                      <w:p w14:paraId="5A326952" w14:textId="77777777" w:rsidR="00DE1CB1" w:rsidRDefault="00DE1CB1" w:rsidP="006001D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FXR</w:t>
                        </w:r>
                      </w:p>
                      <w:p w14:paraId="5AFF499A" w14:textId="77777777" w:rsidR="00DE1CB1" w:rsidRDefault="00DE1CB1" w:rsidP="006001D6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Liver</w:t>
                        </w:r>
                      </w:p>
                      <w:p w14:paraId="0EB7787B" w14:textId="77777777" w:rsidR="00DE1CB1" w:rsidRDefault="00DE1CB1" w:rsidP="006001D6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Intestines</w:t>
                        </w:r>
                      </w:p>
                      <w:p w14:paraId="2F95D0DD" w14:textId="77777777" w:rsidR="00DE1CB1" w:rsidRDefault="00DE1CB1" w:rsidP="006001D6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Kidneys</w:t>
                        </w:r>
                      </w:p>
                    </w:txbxContent>
                  </v:textbox>
                </v:shape>
                <v:shape id="TextBox 4" o:spid="_x0000_s1050" type="#_x0000_t202" style="position:absolute;left:371476;top:1381389;width:1309396;height:5588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BErbxAAA&#10;ANsAAAAPAAAAZHJzL2Rvd25yZXYueG1sRI/RasJAFETfC/7Dcgt9KbqxaJToKiJY+hAUox9wyV6z&#10;odm7IbvG9O+7hYKPw8ycYdbbwTaip87XjhVMJwkI4tLpmisF18thvAThA7LGxjEp+CEP283oZY2Z&#10;dg8+U1+ESkQI+wwVmBDaTEpfGrLoJ64ljt7NdRZDlF0ldYePCLeN/EiSVFqsOS4YbGlvqPwu7lbB&#10;Pj99zvv3tEgX06OcOZMbLnKl3l6H3QpEoCE8w//tL61gNoe/L/EHyM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wRK28QAAADbAAAADwAAAAAAAAAAAAAAAACXAgAAZHJzL2Rv&#10;d25yZXYueG1sUEsFBgAAAAAEAAQA9QAAAIgDAAAAAA==&#10;" fillcolor="#92d050" stroked="f">
                  <v:textbox style="mso-fit-shape-to-text:t">
                    <w:txbxContent>
                      <w:p w14:paraId="217A8162" w14:textId="77777777" w:rsidR="00DE1CB1" w:rsidRDefault="00DE1CB1" w:rsidP="006001D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Bile Acid Analogs</w:t>
                        </w:r>
                      </w:p>
                      <w:p w14:paraId="73C250EF" w14:textId="77777777" w:rsidR="00DE1CB1" w:rsidRDefault="00DE1CB1" w:rsidP="006001D6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INT-747</w:t>
                        </w:r>
                      </w:p>
                      <w:p w14:paraId="00A7D3D8" w14:textId="77777777" w:rsidR="00DE1CB1" w:rsidRDefault="00DE1CB1" w:rsidP="006001D6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INT-767</w:t>
                        </w:r>
                      </w:p>
                    </w:txbxContent>
                  </v:textbox>
                </v:shape>
                <v:shape id="TextBox 5" o:spid="_x0000_s1051" type="#_x0000_t202" style="position:absolute;left:466728;width:1123973;height:8802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1tSswwAA&#10;ANsAAAAPAAAAZHJzL2Rvd25yZXYueG1sRI/RasJAFETfhf7Dcgu+SN0ompbUVYqg+BAU037AJXub&#10;Dc3eDdltjH/vCoKPw8ycYVabwTaip87XjhXMpgkI4tLpmisFP9+7tw8QPiBrbByTgit52KxfRivM&#10;tLvwmfoiVCJC2GeowITQZlL60pBFP3UtcfR+XWcxRNlVUnd4iXDbyHmSpNJizXHBYEtbQ+Vf8W8V&#10;bPPTftlP0iJ9nx3lwpnccJErNX4dvj5BBBrCM/xoH7SCRQr3L/EHyP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1tSswwAAANsAAAAPAAAAAAAAAAAAAAAAAJcCAABkcnMvZG93&#10;bnJldi54bWxQSwUGAAAAAAQABAD1AAAAhwMAAAAA&#10;" fillcolor="#92d050" stroked="f">
                  <v:textbox style="mso-fit-shape-to-text:t">
                    <w:txbxContent>
                      <w:p w14:paraId="4176B20D" w14:textId="77777777" w:rsidR="00DE1CB1" w:rsidRDefault="00DE1CB1" w:rsidP="006001D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Bile Acids</w:t>
                        </w:r>
                      </w:p>
                      <w:p w14:paraId="0199797D" w14:textId="77777777" w:rsidR="00DE1CB1" w:rsidRDefault="00DE1CB1" w:rsidP="006001D6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CDCD</w:t>
                        </w:r>
                      </w:p>
                      <w:p w14:paraId="77D66A67" w14:textId="77777777" w:rsidR="00DE1CB1" w:rsidRDefault="00DE1CB1" w:rsidP="006001D6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DCA</w:t>
                        </w:r>
                      </w:p>
                      <w:p w14:paraId="77BCE1E2" w14:textId="77777777" w:rsidR="00DE1CB1" w:rsidRDefault="00DE1CB1" w:rsidP="006001D6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LCA</w:t>
                        </w:r>
                      </w:p>
                      <w:p w14:paraId="2432990F" w14:textId="77777777" w:rsidR="00DE1CB1" w:rsidRDefault="00DE1CB1" w:rsidP="006001D6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CA</w:t>
                        </w:r>
                      </w:p>
                    </w:txbxContent>
                  </v:textbox>
                </v:shape>
                <v:shape id="TextBox 6" o:spid="_x0000_s1052" type="#_x0000_t202" style="position:absolute;left:4195558;top:498743;width:3167409;height:16766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2dBRwgAA&#10;ANsAAAAPAAAAZHJzL2Rvd25yZXYueG1sRI9Ba8JAFITvBf/D8oTe6kaxtaSuImrBg5dqvD+yr9nQ&#10;7NuQfZr477uFgsdhZr5hluvBN+pGXawDG5hOMlDEZbA1VwaK8+fLO6goyBabwGTgThHWq9HTEnMb&#10;ev6i20kqlSAcczTgRNpc61g68hgnoSVO3nfoPEqSXaVth32C+0bPsuxNe6w5LThsaeuo/DldvQER&#10;u5nei72Ph8tw3PUuK1+xMOZ5PGw+QAkN8gj/tw/WwHwBf1/SD9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bZ0FHCAAAA2wAAAA8AAAAAAAAAAAAAAAAAlwIAAGRycy9kb3du&#10;cmV2LnhtbFBLBQYAAAAABAAEAPUAAACGAwAAAAA=&#10;" filled="f" stroked="f">
                  <v:textbox style="mso-fit-shape-to-text:t">
                    <w:txbxContent>
                      <w:p w14:paraId="442694F6" w14:textId="51F4BB8A" w:rsidR="00DE1CB1" w:rsidRDefault="00DE1CB1" w:rsidP="006001D6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tabs>
                            <w:tab w:val="clear" w:pos="720"/>
                            <w:tab w:val="num" w:pos="709"/>
                          </w:tabs>
                          <w:ind w:left="709" w:hanging="349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Negatively regulate bile acid pool by decreasing synthesis </w:t>
                        </w:r>
                        <w:r w:rsidR="00D41364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and increasing bile acid export</w:t>
                        </w:r>
                      </w:p>
                      <w:p w14:paraId="172D8A45" w14:textId="77777777" w:rsidR="00DE1CB1" w:rsidRDefault="00DE1CB1" w:rsidP="006001D6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</w:rPr>
                          <w:t>Regulate lipid metabolism and gluconeogenesis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 </w:t>
                        </w:r>
                      </w:p>
                      <w:p w14:paraId="491E37EE" w14:textId="77777777" w:rsidR="00DE1CB1" w:rsidRDefault="00DE1CB1" w:rsidP="006001D6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Regulate hepatic inflammation and fibrosis</w:t>
                        </w:r>
                      </w:p>
                      <w:p w14:paraId="27548E83" w14:textId="77777777" w:rsidR="00DE1CB1" w:rsidRDefault="00DE1CB1" w:rsidP="006001D6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Regulate hepatic regeneration and carcinogenesis 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8" o:spid="_x0000_s1053" type="#_x0000_t32" style="position:absolute;left:1590701;top:440126;width:657199;height:403907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k1uCMAAAADbAAAADwAAAGRycy9kb3ducmV2LnhtbERP3WrCMBS+H/gO4QjeraluiFSjSEEQ&#10;BvtJfYBDc2yLzUltYlvffrkY7PLj+98dJtuKgXrfOFawTFIQxKUzDVcKLsXpdQPCB2SDrWNS8CQP&#10;h/3sZYeZcSP/0KBDJWII+wwV1CF0mZS+rMmiT1xHHLmr6y2GCPtKmh7HGG5buUrTtbTYcGyosaO8&#10;pvKmH1bBnc5Tro+f+vvDvX1htc7T4qKVWsyn4xZEoCn8i//cZ6PgPY6NX+IPkPt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pNbgjAAAAA2wAAAA8AAAAAAAAAAAAAAAAA&#10;oQIAAGRycy9kb3ducmV2LnhtbFBLBQYAAAAABAAEAPkAAACOAwAAAAA=&#10;" strokecolor="windowText" strokeweight="1.75pt">
                  <v:stroke endarrow="open" joinstyle="bevel"/>
                </v:shape>
                <v:shape id="Straight Arrow Connector 9" o:spid="_x0000_s1054" type="#_x0000_t32" style="position:absolute;left:1700213;top:1282184;width:547687;height:43395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Pg78MQAAADbAAAADwAAAGRycy9kb3ducmV2LnhtbESP3YrCMBSE7xd8h3CEvVtTZV21GkUU&#10;QWUR/AFvD82xLTYntYm1vr0RFvZymJlvmMmsMYWoqXK5ZQXdTgSCOLE651TB6bj6GoJwHlljYZkU&#10;PMnBbNr6mGCs7YP3VB98KgKEXYwKMu/LWEqXZGTQdWxJHLyLrQz6IKtU6gofAW4K2YuiH2kw57CQ&#10;YUmLjJLr4W4UbHtJd76Ul3owPN8Gv8ddf2NlX6nPdjMfg/DU+P/wX3utFXyP4P0l/AA5f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A+DvwxAAAANsAAAAPAAAAAAAAAAAA&#10;AAAAAKECAABkcnMvZG93bnJldi54bWxQSwUGAAAAAAQABAD5AAAAkgMAAAAA&#10;" strokecolor="windowText" strokeweight="1.75pt">
                  <v:stroke endarrow="open" joinstyle="bevel"/>
                </v:shape>
                <v:shape id="Straight Arrow Connector 19" o:spid="_x0000_s1055" type="#_x0000_t32" style="position:absolute;left:3338513;top:1085550;width:876301;height: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BsEsMIAAADbAAAADwAAAGRycy9kb3ducmV2LnhtbERPy2rCQBTdC/2H4Ra6M5MIqZJmlFAR&#10;bCmCptDtJXPzoJk7aWaM6d93FgWXh/POd7PpxUSj6ywrSKIYBHFldceNgs/ysNyAcB5ZY2+ZFPyS&#10;g932YZFjpu2NzzRdfCNCCLsMFbTeD5mUrmrJoIvsQBy42o4GfYBjI/WItxBuermK42dpsOPQ0OJA&#10;ry1V35erUfC+qpJiL+tpvfn6WX+Up/TNylSpp8e5eAHhafZ38b/7qBWkYX34En6A3P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BsEsMIAAADbAAAADwAAAAAAAAAAAAAA&#10;AAChAgAAZHJzL2Rvd25yZXYueG1sUEsFBgAAAAAEAAQA+QAAAJADAAAAAA==&#10;" strokecolor="windowText" strokeweight="1.75pt">
                  <v:stroke endarrow="open" joinstyle="bevel"/>
                </v:shape>
                <v:shapetype id="_x0000_t85" coordsize="21600,21600" o:spt="85" adj="1800" path="m21600,0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Left Bracket 23" o:spid="_x0000_s1056" type="#_x0000_t85" style="position:absolute;left:4224338;top:481399;width:114301;height:120830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CjvOxAAA&#10;ANsAAAAPAAAAZHJzL2Rvd25yZXYueG1sRI9Ba8JAFITvBf/D8gRvdWOhQaKriG2gB6GorV4f2WcS&#10;zL5Ndzcm/ffdguBxmJlvmOV6MI24kfO1ZQWzaQKCuLC65lLB1zF/noPwAVljY5kU/JKH9Wr0tMRM&#10;2573dDuEUkQI+wwVVCG0mZS+qMign9qWOHoX6wyGKF0ptcM+wk0jX5IklQZrjgsVtrStqLgeOhMp&#10;P5/5Dk/Ol6d3d94nb9/HLm2UmoyHzQJEoCE8wvf2h1bwOoP/L/EHyN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Ao7zsQAAADbAAAADwAAAAAAAAAAAAAAAACXAgAAZHJzL2Rv&#10;d25yZXYueG1sUEsFBgAAAAAEAAQA9QAAAIgDAAAAAA==&#10;" adj="170" strokecolor="windowText" strokeweight="1.75pt">
                  <v:stroke joinstyle="bevel"/>
                </v:shape>
                <w10:anchorlock/>
              </v:group>
            </w:pict>
          </mc:Fallback>
        </mc:AlternateContent>
      </w:r>
    </w:p>
    <w:p w14:paraId="6D4B168E" w14:textId="63D2C111" w:rsidR="00D63765" w:rsidRPr="00C12078" w:rsidRDefault="0003724A" w:rsidP="0003724A">
      <w:pPr>
        <w:spacing w:line="360" w:lineRule="auto"/>
        <w:ind w:left="-567"/>
        <w:jc w:val="both"/>
        <w:rPr>
          <w:rFonts w:ascii="Book Antiqua" w:hAnsi="Book Antiqua" w:cs="Times New Roman"/>
        </w:rPr>
      </w:pPr>
      <w:r w:rsidRPr="006001D6">
        <w:rPr>
          <w:noProof/>
        </w:rPr>
        <mc:AlternateContent>
          <mc:Choice Requires="wpg">
            <w:drawing>
              <wp:inline distT="0" distB="0" distL="0" distR="0" wp14:anchorId="5D22E6B5" wp14:editId="1EF98DAA">
                <wp:extent cx="7059043" cy="1814598"/>
                <wp:effectExtent l="0" t="0" r="0" b="0"/>
                <wp:docPr id="52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9043" cy="1814598"/>
                          <a:chOff x="201975" y="3011411"/>
                          <a:chExt cx="7164437" cy="1815137"/>
                        </a:xfrm>
                      </wpg:grpSpPr>
                      <wps:wsp>
                        <wps:cNvPr id="53" name="TextBox 24"/>
                        <wps:cNvSpPr txBox="1"/>
                        <wps:spPr>
                          <a:xfrm>
                            <a:off x="439808" y="3011411"/>
                            <a:ext cx="1038199" cy="880110"/>
                          </a:xfrm>
                          <a:prstGeom prst="rect">
                            <a:avLst/>
                          </a:prstGeom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</wps:spPr>
                        <wps:txbx>
                          <w:txbxContent>
                            <w:p w14:paraId="3DC8BEFC" w14:textId="77777777" w:rsidR="00DE1CB1" w:rsidRDefault="00DE1CB1" w:rsidP="006001D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Bile Acids</w:t>
                              </w:r>
                            </w:p>
                            <w:p w14:paraId="5953A9AE" w14:textId="77777777" w:rsidR="00DE1CB1" w:rsidRDefault="00DE1CB1" w:rsidP="006001D6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LCA</w:t>
                              </w:r>
                            </w:p>
                            <w:p w14:paraId="79A153C5" w14:textId="77777777" w:rsidR="00DE1CB1" w:rsidRDefault="00DE1CB1" w:rsidP="006001D6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DCA</w:t>
                              </w:r>
                            </w:p>
                            <w:p w14:paraId="3D17AB6C" w14:textId="77777777" w:rsidR="00DE1CB1" w:rsidRDefault="00DE1CB1" w:rsidP="006001D6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CDCA</w:t>
                              </w:r>
                            </w:p>
                            <w:p w14:paraId="501815A4" w14:textId="77777777" w:rsidR="00DE1CB1" w:rsidRDefault="00DE1CB1" w:rsidP="006001D6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4" name="TextBox 25"/>
                        <wps:cNvSpPr txBox="1"/>
                        <wps:spPr>
                          <a:xfrm>
                            <a:off x="201975" y="4267588"/>
                            <a:ext cx="1323998" cy="558960"/>
                          </a:xfrm>
                          <a:prstGeom prst="rect">
                            <a:avLst/>
                          </a:prstGeom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</wps:spPr>
                        <wps:txbx>
                          <w:txbxContent>
                            <w:p w14:paraId="47031263" w14:textId="77777777" w:rsidR="00DE1CB1" w:rsidRDefault="00DE1CB1" w:rsidP="006001D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Bile Acid Analogs</w:t>
                              </w:r>
                            </w:p>
                            <w:p w14:paraId="5BE549B0" w14:textId="77777777" w:rsidR="00DE1CB1" w:rsidRDefault="00DE1CB1" w:rsidP="006001D6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INT-767</w:t>
                              </w:r>
                            </w:p>
                            <w:p w14:paraId="0648CA18" w14:textId="77777777" w:rsidR="00DE1CB1" w:rsidRDefault="00DE1CB1" w:rsidP="006001D6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INT-777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5" name="Straight Arrow Connector 26"/>
                        <wps:cNvCnPr/>
                        <wps:spPr>
                          <a:xfrm>
                            <a:off x="1526058" y="3467229"/>
                            <a:ext cx="523743" cy="295362"/>
                          </a:xfrm>
                          <a:prstGeom prst="straightConnector1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bevel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6" name="Straight Arrow Connector 27"/>
                        <wps:cNvCnPr/>
                        <wps:spPr>
                          <a:xfrm flipV="1">
                            <a:off x="1525991" y="4084666"/>
                            <a:ext cx="523792" cy="344874"/>
                          </a:xfrm>
                          <a:prstGeom prst="straightConnector1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bevel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7" name="TextBox 28"/>
                        <wps:cNvSpPr txBox="1"/>
                        <wps:spPr>
                          <a:xfrm>
                            <a:off x="2049818" y="3243693"/>
                            <a:ext cx="1270657" cy="1464729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75000"/>
                            </a:srgbClr>
                          </a:solidFill>
                        </wps:spPr>
                        <wps:txbx>
                          <w:txbxContent>
                            <w:p w14:paraId="317DB670" w14:textId="77777777" w:rsidR="00DE1CB1" w:rsidRDefault="00DE1CB1" w:rsidP="006001D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TGR5</w:t>
                              </w:r>
                            </w:p>
                            <w:p w14:paraId="3ECCB79C" w14:textId="77777777" w:rsidR="00DE1CB1" w:rsidRDefault="00DE1CB1" w:rsidP="006001D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Liver</w:t>
                              </w:r>
                            </w:p>
                            <w:p w14:paraId="4EACBC1B" w14:textId="77777777" w:rsidR="00DE1CB1" w:rsidRDefault="00DE1CB1" w:rsidP="006001D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Gallbladder</w:t>
                              </w:r>
                            </w:p>
                            <w:p w14:paraId="53B928E1" w14:textId="77777777" w:rsidR="00DE1CB1" w:rsidRDefault="00DE1CB1" w:rsidP="006001D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Intestines</w:t>
                              </w:r>
                            </w:p>
                            <w:p w14:paraId="01622E1D" w14:textId="77777777" w:rsidR="00DE1CB1" w:rsidRDefault="00DE1CB1" w:rsidP="006001D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Brain</w:t>
                              </w:r>
                            </w:p>
                            <w:p w14:paraId="2E8FB101" w14:textId="77777777" w:rsidR="00DE1CB1" w:rsidRDefault="00DE1CB1" w:rsidP="006001D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Muscle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8" name="Straight Arrow Connector 29"/>
                        <wps:cNvCnPr/>
                        <wps:spPr>
                          <a:xfrm flipV="1">
                            <a:off x="3325522" y="3861424"/>
                            <a:ext cx="827090" cy="11"/>
                          </a:xfrm>
                          <a:prstGeom prst="straightConnector1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bevel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9" name="Left Bracket 30"/>
                        <wps:cNvSpPr/>
                        <wps:spPr>
                          <a:xfrm>
                            <a:off x="4186231" y="3011417"/>
                            <a:ext cx="114301" cy="1754326"/>
                          </a:xfrm>
                          <a:prstGeom prst="leftBracket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0" name="TextBox 31"/>
                        <wps:cNvSpPr txBox="1"/>
                        <wps:spPr>
                          <a:xfrm>
                            <a:off x="4134743" y="3011411"/>
                            <a:ext cx="3231669" cy="16795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863C1E" w14:textId="77777777" w:rsidR="00DE1CB1" w:rsidRDefault="00DE1CB1" w:rsidP="006001D6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Regulate bile acid pool </w:t>
                              </w:r>
                            </w:p>
                            <w:p w14:paraId="0DBD3E8E" w14:textId="7F29A2E6" w:rsidR="00DE1CB1" w:rsidRDefault="00DE1CB1" w:rsidP="006001D6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Regulate bile composition</w:t>
                              </w:r>
                              <w:r w:rsidR="00D4136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 and decrease gallstone disease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</w:p>
                            <w:p w14:paraId="30157BD1" w14:textId="77777777" w:rsidR="00DE1CB1" w:rsidRDefault="00DE1CB1" w:rsidP="006001D6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Modulate hepatic inflammation</w:t>
                              </w:r>
                            </w:p>
                            <w:p w14:paraId="433BDD8A" w14:textId="77B2E45C" w:rsidR="00DE1CB1" w:rsidRDefault="00DE1CB1" w:rsidP="006001D6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R</w:t>
                              </w:r>
                              <w:r w:rsidR="00D4136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educe </w:t>
                              </w:r>
                              <w:proofErr w:type="spellStart"/>
                              <w:r w:rsidR="00D4136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atherogenesis</w:t>
                              </w:r>
                              <w:proofErr w:type="spellEnd"/>
                              <w:r w:rsidR="00D4136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 development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</w:p>
                            <w:p w14:paraId="6AAEBE16" w14:textId="77777777" w:rsidR="00DE1CB1" w:rsidRDefault="00DE1CB1" w:rsidP="006001D6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Increase energy expenditure and prevent weight gain </w:t>
                              </w:r>
                            </w:p>
                            <w:p w14:paraId="4CBF52B8" w14:textId="7B5B46AA" w:rsidR="00DE1CB1" w:rsidRDefault="00DE1CB1" w:rsidP="006001D6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Improve insulin sensitivity and regulate glucose metabolism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057" style="width:555.85pt;height:142.9pt;mso-position-horizontal-relative:char;mso-position-vertical-relative:line" coordorigin="201975,3011411" coordsize="7164437,18151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">
                <v:shape id="TextBox 24" o:spid="_x0000_s1058" type="#_x0000_t202" style="position:absolute;left:439808;top:3011411;width:1038199;height:8801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3vxGwgAA&#10;ANsAAAAPAAAAZHJzL2Rvd25yZXYueG1sRI9BawIxFITvBf9DeIK3mlXbKqtRVBDaY7cLXh+b52Zx&#10;87IkcV3/vSkUehxm5htmsxtsK3ryoXGsYDbNQBBXTjdcKyh/Tq8rECEia2wdk4IHBdhtRy8bzLW7&#10;8zf1RaxFgnDIUYGJsculDJUhi2HqOuLkXZy3GJP0tdQe7wluWznPsg9pseG0YLCjo6HqWtysgi8q&#10;D8XtfLTtUBq/3HM/f1v1Sk3Gw34NItIQ/8N/7U+t4H0Bv1/SD5Db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3e/EbCAAAA2wAAAA8AAAAAAAAAAAAAAAAAlwIAAGRycy9kb3du&#10;cmV2LnhtbFBLBQYAAAAABAAEAPUAAACGAwAAAAA=&#10;" fillcolor="#c3d69b" stroked="f">
                  <v:textbox>
                    <w:txbxContent>
                      <w:p w14:paraId="3DC8BEFC" w14:textId="77777777" w:rsidR="00DE1CB1" w:rsidRDefault="00DE1CB1" w:rsidP="006001D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Bile Acids</w:t>
                        </w:r>
                      </w:p>
                      <w:p w14:paraId="5953A9AE" w14:textId="77777777" w:rsidR="00DE1CB1" w:rsidRDefault="00DE1CB1" w:rsidP="006001D6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LCA</w:t>
                        </w:r>
                      </w:p>
                      <w:p w14:paraId="79A153C5" w14:textId="77777777" w:rsidR="00DE1CB1" w:rsidRDefault="00DE1CB1" w:rsidP="006001D6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DCA</w:t>
                        </w:r>
                      </w:p>
                      <w:p w14:paraId="3D17AB6C" w14:textId="77777777" w:rsidR="00DE1CB1" w:rsidRDefault="00DE1CB1" w:rsidP="006001D6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CDCA</w:t>
                        </w:r>
                      </w:p>
                      <w:p w14:paraId="501815A4" w14:textId="77777777" w:rsidR="00DE1CB1" w:rsidRDefault="00DE1CB1" w:rsidP="006001D6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CA</w:t>
                        </w:r>
                      </w:p>
                    </w:txbxContent>
                  </v:textbox>
                </v:shape>
                <v:shape id="TextBox 25" o:spid="_x0000_s1059" type="#_x0000_t202" style="position:absolute;left:201975;top:4267588;width:1323998;height:558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N2QywQAA&#10;ANsAAAAPAAAAZHJzL2Rvd25yZXYueG1sRI9Bi8IwFITvC/6H8ARva6qoK9UoKgjr0W7B66N5NsXm&#10;pSSxdv/9ZmFhj8PMfMNs94NtRU8+NI4VzKYZCOLK6YZrBeXX+X0NIkRkja1jUvBNAfa70dsWc+1e&#10;fKW+iLVIEA45KjAxdrmUoTJkMUxdR5y8u/MWY5K+ltrjK8FtK+dZtpIWG04LBjs6GaoexdMquFB5&#10;LJ63k22H0viPA/fzxbpXajIeDhsQkYb4H/5rf2oFywX8fkk/QO5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jdkMsEAAADbAAAADwAAAAAAAAAAAAAAAACXAgAAZHJzL2Rvd25y&#10;ZXYueG1sUEsFBgAAAAAEAAQA9QAAAIUDAAAAAA==&#10;" fillcolor="#c3d69b" stroked="f">
                  <v:textbox>
                    <w:txbxContent>
                      <w:p w14:paraId="47031263" w14:textId="77777777" w:rsidR="00DE1CB1" w:rsidRDefault="00DE1CB1" w:rsidP="006001D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Bile Acid Analogs</w:t>
                        </w:r>
                      </w:p>
                      <w:p w14:paraId="5BE549B0" w14:textId="77777777" w:rsidR="00DE1CB1" w:rsidRDefault="00DE1CB1" w:rsidP="006001D6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INT-767</w:t>
                        </w:r>
                      </w:p>
                      <w:p w14:paraId="0648CA18" w14:textId="77777777" w:rsidR="00DE1CB1" w:rsidRDefault="00DE1CB1" w:rsidP="006001D6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INT-777</w:t>
                        </w:r>
                      </w:p>
                    </w:txbxContent>
                  </v:textbox>
                </v:shape>
                <v:shape id="Straight Arrow Connector 26" o:spid="_x0000_s1060" type="#_x0000_t32" style="position:absolute;left:1526058;top:3467229;width:523743;height:295362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ZVXS8IAAADbAAAADwAAAGRycy9kb3ducmV2LnhtbESP3YrCMBSE74V9h3AWvNNUF0W6RpHC&#10;grDgT+oDHJqzbbE56TZR69sbQfBymJlvmOW6t424Uudrxwom4wQEceFMzaWCU/4zWoDwAdlg45gU&#10;3MnDevUxWGJq3I2PdNWhFBHCPkUFVQhtKqUvKrLox64ljt6f6yyGKLtSmg5vEW4bOU2SubRYc1yo&#10;sKWsouKsL1bBP237TG92+vDrvvZYzrMkP2mlhp/95htEoD68w6/21iiYzeD5Jf4AuXo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ZVXS8IAAADbAAAADwAAAAAAAAAAAAAA&#10;AAChAgAAZHJzL2Rvd25yZXYueG1sUEsFBgAAAAAEAAQA+QAAAJADAAAAAA==&#10;" strokecolor="windowText" strokeweight="1.75pt">
                  <v:stroke endarrow="open" joinstyle="bevel"/>
                </v:shape>
                <v:shape id="Straight Arrow Connector 27" o:spid="_x0000_s1061" type="#_x0000_t32" style="position:absolute;left:1525991;top:4084666;width:523792;height:344874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L45X8MAAADbAAAADwAAAGRycy9kb3ducmV2LnhtbESPQYvCMBSE78L+h/AEb5oqVKVrFFlZ&#10;UBFh68JeH82zLTYvtcnW+u+NIHgcZuYbZrHqTCVaalxpWcF4FIEgzqwuOVfwe/oezkE4j6yxskwK&#10;7uRgtfzoLTDR9sY/1KY+FwHCLkEFhfd1IqXLCjLoRrYmDt7ZNgZ9kE0udYO3ADeVnETRVBosOSwU&#10;WNNXQdkl/TcK9pNsvN7Iczub/11nh9Mx3lkZKzXod+tPEJ46/w6/2lutIJ7C80v4AXL5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S+OV/DAAAA2wAAAA8AAAAAAAAAAAAA&#10;AAAAoQIAAGRycy9kb3ducmV2LnhtbFBLBQYAAAAABAAEAPkAAACRAwAAAAA=&#10;" strokecolor="windowText" strokeweight="1.75pt">
                  <v:stroke endarrow="open" joinstyle="bevel"/>
                </v:shape>
                <v:shape id="TextBox 28" o:spid="_x0000_s1062" type="#_x0000_t202" style="position:absolute;left:2049818;top:3243693;width:1270657;height:14647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fYCJxQAA&#10;ANsAAAAPAAAAZHJzL2Rvd25yZXYueG1sRI9Ba8JAFITvgv9heUIvUjcqVk1dRQSxB0uJiudH9pmk&#10;Zt+G7FZjf70rCB6HmfmGmS0aU4oL1a6wrKDfi0AQp1YXnCk47NfvExDOI2ssLZOCGzlYzNutGcba&#10;Xjmhy85nIkDYxagg976KpXRpTgZdz1bEwTvZ2qAPss6krvEa4KaUgyj6kAYLDgs5VrTKKT3v/oyC&#10;6Tb5t5Nx+jsYbs58/DnqpLv8Vuqt0yw/QXhq/Cv8bH9pBaMxPL6EHyD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p9gInFAAAA2wAAAA8AAAAAAAAAAAAAAAAAlwIAAGRycy9k&#10;b3ducmV2LnhtbFBLBQYAAAAABAAEAPUAAACJAwAAAAA=&#10;" fillcolor="#e46c0a" stroked="f">
                  <v:textbox>
                    <w:txbxContent>
                      <w:p w14:paraId="317DB670" w14:textId="77777777" w:rsidR="00DE1CB1" w:rsidRDefault="00DE1CB1" w:rsidP="006001D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TGR5</w:t>
                        </w:r>
                      </w:p>
                      <w:p w14:paraId="3ECCB79C" w14:textId="77777777" w:rsidR="00DE1CB1" w:rsidRDefault="00DE1CB1" w:rsidP="006001D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Liver</w:t>
                        </w:r>
                      </w:p>
                      <w:p w14:paraId="4EACBC1B" w14:textId="77777777" w:rsidR="00DE1CB1" w:rsidRDefault="00DE1CB1" w:rsidP="006001D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Gallbladder</w:t>
                        </w:r>
                      </w:p>
                      <w:p w14:paraId="53B928E1" w14:textId="77777777" w:rsidR="00DE1CB1" w:rsidRDefault="00DE1CB1" w:rsidP="006001D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Intestines</w:t>
                        </w:r>
                      </w:p>
                      <w:p w14:paraId="01622E1D" w14:textId="77777777" w:rsidR="00DE1CB1" w:rsidRDefault="00DE1CB1" w:rsidP="006001D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Brain</w:t>
                        </w:r>
                      </w:p>
                      <w:p w14:paraId="2E8FB101" w14:textId="77777777" w:rsidR="00DE1CB1" w:rsidRDefault="00DE1CB1" w:rsidP="006001D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Muscle</w:t>
                        </w:r>
                      </w:p>
                    </w:txbxContent>
                  </v:textbox>
                </v:shape>
                <v:shape id="Straight Arrow Connector 29" o:spid="_x0000_s1063" type="#_x0000_t32" style="position:absolute;left:3325522;top:3861424;width:827090;height:1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m0ItsIAAADbAAAADwAAAGRycy9kb3ducmV2LnhtbERPy2rCQBTdC/2H4Ra6M5MIqZJmlFAR&#10;bCmCptDtJXPzoJk7aWaM6d93FgWXh/POd7PpxUSj6ywrSKIYBHFldceNgs/ysNyAcB5ZY2+ZFPyS&#10;g932YZFjpu2NzzRdfCNCCLsMFbTeD5mUrmrJoIvsQBy42o4GfYBjI/WItxBuermK42dpsOPQ0OJA&#10;ry1V35erUfC+qpJiL+tpvfn6WX+Up/TNylSpp8e5eAHhafZ38b/7qBWkYWz4En6A3P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m0ItsIAAADbAAAADwAAAAAAAAAAAAAA&#10;AAChAgAAZHJzL2Rvd25yZXYueG1sUEsFBgAAAAAEAAQA+QAAAJADAAAAAA==&#10;" strokecolor="windowText" strokeweight="1.75pt">
                  <v:stroke endarrow="open" joinstyle="bevel"/>
                </v:shape>
                <v:shape id="Left Bracket 30" o:spid="_x0000_s1064" type="#_x0000_t85" style="position:absolute;left:4186231;top:3011417;width:114301;height:175432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bkwdxQAA&#10;ANsAAAAPAAAAZHJzL2Rvd25yZXYueG1sRI9Ba8JAEIXvBf/DMkJvdaNoqNFVpKXQ0EujIngbs2MS&#10;zM6G7DYm/94tFHp8vHnfm7fe9qYWHbWusqxgOolAEOdWV1woOB4+Xl5BOI+ssbZMCgZysN2MntaY&#10;aHvnjLq9L0SAsEtQQel9k0jp8pIMuoltiIN3ta1BH2RbSN3iPcBNLWdRFEuDFYeGEht6Kym/7X9M&#10;eOP7wsMFOevmaXru51+zOHo/KfU87ncrEJ56/3/8l/7UChZL+N0SACA3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ZuTB3FAAAA2wAAAA8AAAAAAAAAAAAAAAAAlwIAAGRycy9k&#10;b3ducmV2LnhtbFBLBQYAAAAABAAEAPUAAACJAwAAAAA=&#10;" adj="117" strokecolor="windowText" strokeweight="1.75pt">
                  <v:stroke joinstyle="bevel"/>
                </v:shape>
                <v:shape id="TextBox 31" o:spid="_x0000_s1065" type="#_x0000_t202" style="position:absolute;left:4134743;top:3011411;width:3231669;height:1679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qaEvgAA&#10;ANsAAAAPAAAAZHJzL2Rvd25yZXYueG1sRE/LisIwFN0L/kO4wuw0UVS0GkUUYVYj4wvcXZprW2xu&#10;ShNt5+/NQpjl4byX69aW4kW1LxxrGA4UCOLUmYIzDefTvj8D4QOywdIxafgjD+tVt7PExLiGf+l1&#10;DJmIIewT1JCHUCVS+jQni37gKuLI3V1tMURYZ9LU2MRwW8qRUlNpseDYkGNF25zSx/FpNVx+7rfr&#10;WB2ynZ1UjWuVZDuXWn/12s0CRKA2/Is/7m+jYRrXxy/xB8jV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IamhL4AAADbAAAADwAAAAAAAAAAAAAAAACXAgAAZHJzL2Rvd25yZXYu&#10;eG1sUEsFBgAAAAAEAAQA9QAAAIIDAAAAAA==&#10;" filled="f" stroked="f">
                  <v:textbox>
                    <w:txbxContent>
                      <w:p w14:paraId="59863C1E" w14:textId="77777777" w:rsidR="00DE1CB1" w:rsidRDefault="00DE1CB1" w:rsidP="006001D6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Regulate bile acid pool </w:t>
                        </w:r>
                      </w:p>
                      <w:p w14:paraId="0DBD3E8E" w14:textId="7F29A2E6" w:rsidR="00DE1CB1" w:rsidRDefault="00DE1CB1" w:rsidP="006001D6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Regulate bile composition</w:t>
                        </w:r>
                        <w:r w:rsidR="00D41364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 and decrease gallstone disease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 </w:t>
                        </w:r>
                      </w:p>
                      <w:p w14:paraId="30157BD1" w14:textId="77777777" w:rsidR="00DE1CB1" w:rsidRDefault="00DE1CB1" w:rsidP="006001D6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Modulate hepatic inflammation</w:t>
                        </w:r>
                      </w:p>
                      <w:p w14:paraId="433BDD8A" w14:textId="77B2E45C" w:rsidR="00DE1CB1" w:rsidRDefault="00DE1CB1" w:rsidP="006001D6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R</w:t>
                        </w:r>
                        <w:r w:rsidR="00D41364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educe </w:t>
                        </w:r>
                        <w:proofErr w:type="spellStart"/>
                        <w:r w:rsidR="00D41364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atherogenesis</w:t>
                        </w:r>
                        <w:proofErr w:type="spellEnd"/>
                        <w:r w:rsidR="00D41364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 development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 </w:t>
                        </w:r>
                      </w:p>
                      <w:p w14:paraId="6AAEBE16" w14:textId="77777777" w:rsidR="00DE1CB1" w:rsidRDefault="00DE1CB1" w:rsidP="006001D6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Increase energy expenditure and prevent weight gain </w:t>
                        </w:r>
                      </w:p>
                      <w:p w14:paraId="4CBF52B8" w14:textId="7B5B46AA" w:rsidR="00DE1CB1" w:rsidRDefault="00DE1CB1" w:rsidP="006001D6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Improve insulin sensitivity and regulate glucose metabolism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8908DE" w14:textId="22468326" w:rsidR="000305B2" w:rsidRPr="00743E11" w:rsidRDefault="00743E11" w:rsidP="00C12078">
      <w:pPr>
        <w:spacing w:line="36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Figure 2</w:t>
      </w:r>
      <w:r w:rsidR="000305B2" w:rsidRPr="00743E11">
        <w:rPr>
          <w:rFonts w:ascii="Book Antiqua" w:hAnsi="Book Antiqua" w:cs="Times New Roman"/>
          <w:b/>
        </w:rPr>
        <w:t xml:space="preserve"> Characteristics of FXR and TGR5, and their functions. </w:t>
      </w:r>
    </w:p>
    <w:p w14:paraId="4829D44C" w14:textId="77777777" w:rsidR="00987A88" w:rsidRPr="00C12078" w:rsidRDefault="00987A88" w:rsidP="00C12078">
      <w:pPr>
        <w:spacing w:line="360" w:lineRule="auto"/>
        <w:jc w:val="both"/>
        <w:rPr>
          <w:rFonts w:ascii="Book Antiqua" w:hAnsi="Book Antiqua" w:cs="Times New Roman"/>
        </w:rPr>
      </w:pPr>
      <w:bookmarkStart w:id="20" w:name="_GoBack"/>
      <w:bookmarkEnd w:id="20"/>
    </w:p>
    <w:p w14:paraId="07C24785" w14:textId="3B9FF3A5" w:rsidR="00987A88" w:rsidRPr="00C12078" w:rsidRDefault="00987A88" w:rsidP="00C12078">
      <w:pPr>
        <w:spacing w:line="360" w:lineRule="auto"/>
        <w:ind w:left="-810" w:hanging="270"/>
        <w:jc w:val="both"/>
        <w:rPr>
          <w:rFonts w:ascii="Book Antiqua" w:hAnsi="Book Antiqua" w:cs="Times New Roman"/>
        </w:rPr>
      </w:pPr>
    </w:p>
    <w:sectPr w:rsidR="00987A88" w:rsidRPr="00C12078" w:rsidSect="00023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0FD91" w14:textId="77777777" w:rsidR="00DE1CB1" w:rsidRDefault="00DE1CB1" w:rsidP="00160A0F">
      <w:r>
        <w:separator/>
      </w:r>
    </w:p>
  </w:endnote>
  <w:endnote w:type="continuationSeparator" w:id="0">
    <w:p w14:paraId="237A3A9C" w14:textId="77777777" w:rsidR="00DE1CB1" w:rsidRDefault="00DE1CB1" w:rsidP="0016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inion 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dvTimes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8D029" w14:textId="77777777" w:rsidR="00DE1CB1" w:rsidRDefault="00DE1CB1" w:rsidP="00160A0F">
      <w:r>
        <w:separator/>
      </w:r>
    </w:p>
  </w:footnote>
  <w:footnote w:type="continuationSeparator" w:id="0">
    <w:p w14:paraId="62D158E2" w14:textId="77777777" w:rsidR="00DE1CB1" w:rsidRDefault="00DE1CB1" w:rsidP="00160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05E7"/>
    <w:multiLevelType w:val="hybridMultilevel"/>
    <w:tmpl w:val="4C92F474"/>
    <w:lvl w:ilvl="0" w:tplc="94BC5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0E0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66F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900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4C66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FAD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AC1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40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BC5F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B0CC6"/>
    <w:multiLevelType w:val="hybridMultilevel"/>
    <w:tmpl w:val="55DE81C4"/>
    <w:lvl w:ilvl="0" w:tplc="E5D82A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E85D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68D3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1001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BE3A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9E5B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1AC4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5CF8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5807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C0242D"/>
    <w:multiLevelType w:val="hybridMultilevel"/>
    <w:tmpl w:val="F208C3E4"/>
    <w:lvl w:ilvl="0" w:tplc="BB5E9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4420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C8C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E27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66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BAE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F0C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CE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D04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4225E"/>
    <w:multiLevelType w:val="hybridMultilevel"/>
    <w:tmpl w:val="3E70CA1A"/>
    <w:lvl w:ilvl="0" w:tplc="D9CC1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4CA5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A69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85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BE2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44AA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DCF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215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CDA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86704"/>
    <w:multiLevelType w:val="hybridMultilevel"/>
    <w:tmpl w:val="978EB28E"/>
    <w:lvl w:ilvl="0" w:tplc="A70E3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0CF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C6AE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07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A471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A21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C62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0CB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7042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B2D6D"/>
    <w:multiLevelType w:val="hybridMultilevel"/>
    <w:tmpl w:val="D5803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D2C57"/>
    <w:multiLevelType w:val="hybridMultilevel"/>
    <w:tmpl w:val="6FE64312"/>
    <w:lvl w:ilvl="0" w:tplc="969C72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E64C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C63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FA65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6E66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34C8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180B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6A4B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B2D5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2F428ED"/>
    <w:multiLevelType w:val="hybridMultilevel"/>
    <w:tmpl w:val="83BAF440"/>
    <w:lvl w:ilvl="0" w:tplc="E7ECD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60A0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2ED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D4C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2025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6E65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E8E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6F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B67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8D5B2E"/>
    <w:multiLevelType w:val="hybridMultilevel"/>
    <w:tmpl w:val="98D46A58"/>
    <w:lvl w:ilvl="0" w:tplc="0D62D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5A0A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74DA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262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26B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0F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2E6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C5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F4B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03AB7"/>
    <w:multiLevelType w:val="hybridMultilevel"/>
    <w:tmpl w:val="6BF4FEF4"/>
    <w:lvl w:ilvl="0" w:tplc="65947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36CD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0E8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AA1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42C9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022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1AD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F2E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581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745B9"/>
    <w:multiLevelType w:val="hybridMultilevel"/>
    <w:tmpl w:val="044A045A"/>
    <w:lvl w:ilvl="0" w:tplc="5F56C9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A608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C4D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29F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48F4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5446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CC7E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09E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4C5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B526CDE"/>
    <w:multiLevelType w:val="hybridMultilevel"/>
    <w:tmpl w:val="9886C40E"/>
    <w:lvl w:ilvl="0" w:tplc="FBB29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92E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8A23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25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E23B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0EB8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5E3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0B7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B09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E708C"/>
    <w:multiLevelType w:val="hybridMultilevel"/>
    <w:tmpl w:val="F10C1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A0955"/>
    <w:multiLevelType w:val="hybridMultilevel"/>
    <w:tmpl w:val="41248CF8"/>
    <w:lvl w:ilvl="0" w:tplc="ABA45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3C01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7E68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A45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0492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6F2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A0B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C51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08D2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F47CC5"/>
    <w:multiLevelType w:val="multilevel"/>
    <w:tmpl w:val="5D6ED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4360B74"/>
    <w:multiLevelType w:val="hybridMultilevel"/>
    <w:tmpl w:val="078A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A1B9C"/>
    <w:multiLevelType w:val="hybridMultilevel"/>
    <w:tmpl w:val="FA3A1544"/>
    <w:lvl w:ilvl="0" w:tplc="18DAA3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A9F7302"/>
    <w:multiLevelType w:val="hybridMultilevel"/>
    <w:tmpl w:val="C1265258"/>
    <w:lvl w:ilvl="0" w:tplc="570CF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24E0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385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E7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E54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708F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926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1012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4A2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047F93"/>
    <w:multiLevelType w:val="hybridMultilevel"/>
    <w:tmpl w:val="DD208F5C"/>
    <w:lvl w:ilvl="0" w:tplc="4E28B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AE0C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F263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4C1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4E2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1C75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1E6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64BF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22C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760E30"/>
    <w:multiLevelType w:val="hybridMultilevel"/>
    <w:tmpl w:val="F14A4008"/>
    <w:lvl w:ilvl="0" w:tplc="FD24F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0AFF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8E0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888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EA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C1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F6F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D08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8439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41FEE"/>
    <w:multiLevelType w:val="hybridMultilevel"/>
    <w:tmpl w:val="5D8297A8"/>
    <w:lvl w:ilvl="0" w:tplc="7E1A4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00C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D6F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1A5E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567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2059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1A2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648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F61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C140C3"/>
    <w:multiLevelType w:val="hybridMultilevel"/>
    <w:tmpl w:val="8F16D808"/>
    <w:lvl w:ilvl="0" w:tplc="6B2C16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DAC6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49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2058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80CB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D2E1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C27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8A09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7E86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6E85686"/>
    <w:multiLevelType w:val="hybridMultilevel"/>
    <w:tmpl w:val="2FB002DA"/>
    <w:lvl w:ilvl="0" w:tplc="9C364A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0896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AA11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AAA6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F0A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C05F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854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B683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DC54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AFA049D"/>
    <w:multiLevelType w:val="hybridMultilevel"/>
    <w:tmpl w:val="57D02B70"/>
    <w:lvl w:ilvl="0" w:tplc="E2E4B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203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0ED2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226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00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C2E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CCA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6E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807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A75568"/>
    <w:multiLevelType w:val="hybridMultilevel"/>
    <w:tmpl w:val="8730D842"/>
    <w:lvl w:ilvl="0" w:tplc="DE6C8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D2E8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09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D8C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EBB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2C8B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025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10B6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DEFC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027BF0"/>
    <w:multiLevelType w:val="hybridMultilevel"/>
    <w:tmpl w:val="FA1229D6"/>
    <w:lvl w:ilvl="0" w:tplc="3C3E8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F2E2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4E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5AC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0C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C04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8E6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5CAB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92B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8D2794"/>
    <w:multiLevelType w:val="hybridMultilevel"/>
    <w:tmpl w:val="4282C492"/>
    <w:lvl w:ilvl="0" w:tplc="A2C85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E6A7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CEC0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A91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3C3C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0CAD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445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E2C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8B8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AFE6D88"/>
    <w:multiLevelType w:val="hybridMultilevel"/>
    <w:tmpl w:val="7C6CA882"/>
    <w:lvl w:ilvl="0" w:tplc="C0A045D0">
      <w:start w:val="1"/>
      <w:numFmt w:val="decimal"/>
      <w:lvlText w:val="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60B4D"/>
    <w:multiLevelType w:val="hybridMultilevel"/>
    <w:tmpl w:val="8E84EFA8"/>
    <w:lvl w:ilvl="0" w:tplc="AEEAB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3AC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BC2A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C28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8E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0ACD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527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AE75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768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006DD1"/>
    <w:multiLevelType w:val="hybridMultilevel"/>
    <w:tmpl w:val="5F2A6322"/>
    <w:lvl w:ilvl="0" w:tplc="6486E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41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283D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CAF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A3A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CE51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DC4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E5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368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63360C"/>
    <w:multiLevelType w:val="hybridMultilevel"/>
    <w:tmpl w:val="688AF6E4"/>
    <w:lvl w:ilvl="0" w:tplc="29D6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360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A9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03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4AA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3C0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EE9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0E9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289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1726BB"/>
    <w:multiLevelType w:val="hybridMultilevel"/>
    <w:tmpl w:val="155CD68C"/>
    <w:lvl w:ilvl="0" w:tplc="68FE4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433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F00C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4AA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B41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1699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4D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287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5AE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2"/>
  </w:num>
  <w:num w:numId="5">
    <w:abstractNumId w:val="30"/>
  </w:num>
  <w:num w:numId="6">
    <w:abstractNumId w:val="20"/>
  </w:num>
  <w:num w:numId="7">
    <w:abstractNumId w:val="8"/>
  </w:num>
  <w:num w:numId="8">
    <w:abstractNumId w:val="0"/>
  </w:num>
  <w:num w:numId="9">
    <w:abstractNumId w:val="25"/>
  </w:num>
  <w:num w:numId="10">
    <w:abstractNumId w:val="31"/>
  </w:num>
  <w:num w:numId="11">
    <w:abstractNumId w:val="24"/>
  </w:num>
  <w:num w:numId="12">
    <w:abstractNumId w:val="3"/>
  </w:num>
  <w:num w:numId="13">
    <w:abstractNumId w:val="4"/>
  </w:num>
  <w:num w:numId="14">
    <w:abstractNumId w:val="2"/>
  </w:num>
  <w:num w:numId="15">
    <w:abstractNumId w:val="23"/>
  </w:num>
  <w:num w:numId="16">
    <w:abstractNumId w:val="13"/>
  </w:num>
  <w:num w:numId="17">
    <w:abstractNumId w:val="9"/>
  </w:num>
  <w:num w:numId="18">
    <w:abstractNumId w:val="29"/>
  </w:num>
  <w:num w:numId="19">
    <w:abstractNumId w:val="19"/>
  </w:num>
  <w:num w:numId="20">
    <w:abstractNumId w:val="28"/>
  </w:num>
  <w:num w:numId="21">
    <w:abstractNumId w:val="11"/>
  </w:num>
  <w:num w:numId="22">
    <w:abstractNumId w:val="17"/>
  </w:num>
  <w:num w:numId="23">
    <w:abstractNumId w:val="16"/>
  </w:num>
  <w:num w:numId="24">
    <w:abstractNumId w:val="1"/>
  </w:num>
  <w:num w:numId="25">
    <w:abstractNumId w:val="21"/>
  </w:num>
  <w:num w:numId="26">
    <w:abstractNumId w:val="6"/>
  </w:num>
  <w:num w:numId="27">
    <w:abstractNumId w:val="18"/>
  </w:num>
  <w:num w:numId="28">
    <w:abstractNumId w:val="26"/>
  </w:num>
  <w:num w:numId="29">
    <w:abstractNumId w:val="22"/>
  </w:num>
  <w:num w:numId="30">
    <w:abstractNumId w:val="10"/>
  </w:num>
  <w:num w:numId="31">
    <w:abstractNumId w:val="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-3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z5ve9vz2wattped2e7paae2aavs0trsapt9&quot;&gt;My EndNote Library&lt;record-ids&gt;&lt;item&gt;926&lt;/item&gt;&lt;item&gt;927&lt;/item&gt;&lt;item&gt;929&lt;/item&gt;&lt;item&gt;930&lt;/item&gt;&lt;item&gt;931&lt;/item&gt;&lt;item&gt;933&lt;/item&gt;&lt;item&gt;935&lt;/item&gt;&lt;item&gt;936&lt;/item&gt;&lt;item&gt;959&lt;/item&gt;&lt;item&gt;968&lt;/item&gt;&lt;item&gt;977&lt;/item&gt;&lt;item&gt;978&lt;/item&gt;&lt;item&gt;989&lt;/item&gt;&lt;item&gt;990&lt;/item&gt;&lt;item&gt;999&lt;/item&gt;&lt;item&gt;1003&lt;/item&gt;&lt;item&gt;1005&lt;/item&gt;&lt;item&gt;1006&lt;/item&gt;&lt;item&gt;1009&lt;/item&gt;&lt;item&gt;1010&lt;/item&gt;&lt;item&gt;1011&lt;/item&gt;&lt;item&gt;1013&lt;/item&gt;&lt;item&gt;1016&lt;/item&gt;&lt;item&gt;1017&lt;/item&gt;&lt;item&gt;1018&lt;/item&gt;&lt;item&gt;1019&lt;/item&gt;&lt;item&gt;1020&lt;/item&gt;&lt;item&gt;1023&lt;/item&gt;&lt;item&gt;1025&lt;/item&gt;&lt;item&gt;1026&lt;/item&gt;&lt;item&gt;1027&lt;/item&gt;&lt;item&gt;1028&lt;/item&gt;&lt;item&gt;1033&lt;/item&gt;&lt;item&gt;1034&lt;/item&gt;&lt;item&gt;1035&lt;/item&gt;&lt;item&gt;1036&lt;/item&gt;&lt;item&gt;1037&lt;/item&gt;&lt;item&gt;1038&lt;/item&gt;&lt;item&gt;1039&lt;/item&gt;&lt;item&gt;1040&lt;/item&gt;&lt;item&gt;1041&lt;/item&gt;&lt;item&gt;1043&lt;/item&gt;&lt;item&gt;1044&lt;/item&gt;&lt;item&gt;1045&lt;/item&gt;&lt;item&gt;1046&lt;/item&gt;&lt;item&gt;1047&lt;/item&gt;&lt;item&gt;1048&lt;/item&gt;&lt;item&gt;1051&lt;/item&gt;&lt;item&gt;1056&lt;/item&gt;&lt;item&gt;1058&lt;/item&gt;&lt;item&gt;1059&lt;/item&gt;&lt;item&gt;1060&lt;/item&gt;&lt;item&gt;1061&lt;/item&gt;&lt;item&gt;1062&lt;/item&gt;&lt;item&gt;1064&lt;/item&gt;&lt;item&gt;1065&lt;/item&gt;&lt;item&gt;1066&lt;/item&gt;&lt;item&gt;1067&lt;/item&gt;&lt;item&gt;1070&lt;/item&gt;&lt;item&gt;1074&lt;/item&gt;&lt;item&gt;1100&lt;/item&gt;&lt;item&gt;1101&lt;/item&gt;&lt;item&gt;1104&lt;/item&gt;&lt;item&gt;1105&lt;/item&gt;&lt;item&gt;1107&lt;/item&gt;&lt;item&gt;1110&lt;/item&gt;&lt;item&gt;1111&lt;/item&gt;&lt;item&gt;1115&lt;/item&gt;&lt;item&gt;1117&lt;/item&gt;&lt;item&gt;1118&lt;/item&gt;&lt;/record-ids&gt;&lt;/item&gt;&lt;/Libraries&gt;"/>
  </w:docVars>
  <w:rsids>
    <w:rsidRoot w:val="00FE665E"/>
    <w:rsid w:val="00002BB4"/>
    <w:rsid w:val="00007363"/>
    <w:rsid w:val="000076F3"/>
    <w:rsid w:val="00012DBA"/>
    <w:rsid w:val="000149B5"/>
    <w:rsid w:val="00016EEF"/>
    <w:rsid w:val="00021A03"/>
    <w:rsid w:val="000234DD"/>
    <w:rsid w:val="0002378C"/>
    <w:rsid w:val="00025808"/>
    <w:rsid w:val="00027BAB"/>
    <w:rsid w:val="000305B2"/>
    <w:rsid w:val="00034C8F"/>
    <w:rsid w:val="00034F99"/>
    <w:rsid w:val="00036456"/>
    <w:rsid w:val="000369A5"/>
    <w:rsid w:val="0003724A"/>
    <w:rsid w:val="0004309D"/>
    <w:rsid w:val="00055920"/>
    <w:rsid w:val="000610EC"/>
    <w:rsid w:val="00064D6B"/>
    <w:rsid w:val="00065C77"/>
    <w:rsid w:val="000669C5"/>
    <w:rsid w:val="0007316E"/>
    <w:rsid w:val="00073C22"/>
    <w:rsid w:val="00074961"/>
    <w:rsid w:val="00081EA6"/>
    <w:rsid w:val="00082C6C"/>
    <w:rsid w:val="00083289"/>
    <w:rsid w:val="000835BE"/>
    <w:rsid w:val="0009205F"/>
    <w:rsid w:val="000A66E5"/>
    <w:rsid w:val="000B0A7B"/>
    <w:rsid w:val="000B4F9C"/>
    <w:rsid w:val="000B5528"/>
    <w:rsid w:val="000B6D7B"/>
    <w:rsid w:val="000C05B9"/>
    <w:rsid w:val="000C5449"/>
    <w:rsid w:val="000D26A0"/>
    <w:rsid w:val="000D39A0"/>
    <w:rsid w:val="000D67C7"/>
    <w:rsid w:val="000D6FA4"/>
    <w:rsid w:val="000E07AE"/>
    <w:rsid w:val="000E08B7"/>
    <w:rsid w:val="000E1FB1"/>
    <w:rsid w:val="000F04EA"/>
    <w:rsid w:val="000F240D"/>
    <w:rsid w:val="000F5F32"/>
    <w:rsid w:val="0010069F"/>
    <w:rsid w:val="0010159B"/>
    <w:rsid w:val="001029D4"/>
    <w:rsid w:val="00103244"/>
    <w:rsid w:val="00104514"/>
    <w:rsid w:val="00105463"/>
    <w:rsid w:val="0010603B"/>
    <w:rsid w:val="0011054C"/>
    <w:rsid w:val="001108F4"/>
    <w:rsid w:val="001171B9"/>
    <w:rsid w:val="00124E4B"/>
    <w:rsid w:val="001268A6"/>
    <w:rsid w:val="0013571B"/>
    <w:rsid w:val="00136357"/>
    <w:rsid w:val="001377FE"/>
    <w:rsid w:val="00142539"/>
    <w:rsid w:val="001442BA"/>
    <w:rsid w:val="00144F8E"/>
    <w:rsid w:val="00146650"/>
    <w:rsid w:val="00150E4E"/>
    <w:rsid w:val="001514F1"/>
    <w:rsid w:val="00153DC5"/>
    <w:rsid w:val="00155787"/>
    <w:rsid w:val="00155840"/>
    <w:rsid w:val="00160A0F"/>
    <w:rsid w:val="00160AB4"/>
    <w:rsid w:val="00163898"/>
    <w:rsid w:val="0017125B"/>
    <w:rsid w:val="00171D4E"/>
    <w:rsid w:val="00172F34"/>
    <w:rsid w:val="00180DBF"/>
    <w:rsid w:val="001821D2"/>
    <w:rsid w:val="001839CE"/>
    <w:rsid w:val="00184145"/>
    <w:rsid w:val="00186A70"/>
    <w:rsid w:val="00187146"/>
    <w:rsid w:val="0018744C"/>
    <w:rsid w:val="0019202B"/>
    <w:rsid w:val="00193010"/>
    <w:rsid w:val="0019582F"/>
    <w:rsid w:val="001A058E"/>
    <w:rsid w:val="001A6507"/>
    <w:rsid w:val="001A7EF7"/>
    <w:rsid w:val="001B1BF6"/>
    <w:rsid w:val="001C2FF6"/>
    <w:rsid w:val="001C6FA2"/>
    <w:rsid w:val="001D57C9"/>
    <w:rsid w:val="001D5D7D"/>
    <w:rsid w:val="001D5DA6"/>
    <w:rsid w:val="001D69B3"/>
    <w:rsid w:val="001E0974"/>
    <w:rsid w:val="001E0FB4"/>
    <w:rsid w:val="001E397C"/>
    <w:rsid w:val="001E4BC0"/>
    <w:rsid w:val="001E7497"/>
    <w:rsid w:val="001F4144"/>
    <w:rsid w:val="001F64A4"/>
    <w:rsid w:val="001F6B5C"/>
    <w:rsid w:val="00201BF8"/>
    <w:rsid w:val="00202C79"/>
    <w:rsid w:val="00203AE9"/>
    <w:rsid w:val="00204A64"/>
    <w:rsid w:val="00206FF6"/>
    <w:rsid w:val="00207BB3"/>
    <w:rsid w:val="0021151D"/>
    <w:rsid w:val="002122E5"/>
    <w:rsid w:val="002203AE"/>
    <w:rsid w:val="00223CDC"/>
    <w:rsid w:val="002262DA"/>
    <w:rsid w:val="0024343C"/>
    <w:rsid w:val="00244B96"/>
    <w:rsid w:val="00246BD5"/>
    <w:rsid w:val="00246C57"/>
    <w:rsid w:val="00250A78"/>
    <w:rsid w:val="00251CD4"/>
    <w:rsid w:val="0025401A"/>
    <w:rsid w:val="00255502"/>
    <w:rsid w:val="002555E6"/>
    <w:rsid w:val="002677EB"/>
    <w:rsid w:val="00270E92"/>
    <w:rsid w:val="00271478"/>
    <w:rsid w:val="0027521D"/>
    <w:rsid w:val="00280D16"/>
    <w:rsid w:val="00291334"/>
    <w:rsid w:val="0029181C"/>
    <w:rsid w:val="002931BA"/>
    <w:rsid w:val="00295F8E"/>
    <w:rsid w:val="002979D9"/>
    <w:rsid w:val="002A24B9"/>
    <w:rsid w:val="002A334B"/>
    <w:rsid w:val="002A4B41"/>
    <w:rsid w:val="002B0F7D"/>
    <w:rsid w:val="002B4B1C"/>
    <w:rsid w:val="002C04F1"/>
    <w:rsid w:val="002C1534"/>
    <w:rsid w:val="002C1C35"/>
    <w:rsid w:val="002E0686"/>
    <w:rsid w:val="002E11F4"/>
    <w:rsid w:val="002E19DE"/>
    <w:rsid w:val="002E2C6F"/>
    <w:rsid w:val="002E46A5"/>
    <w:rsid w:val="002E723A"/>
    <w:rsid w:val="002F164E"/>
    <w:rsid w:val="002F524E"/>
    <w:rsid w:val="002F6053"/>
    <w:rsid w:val="003011CF"/>
    <w:rsid w:val="00303899"/>
    <w:rsid w:val="003041BE"/>
    <w:rsid w:val="00306F1D"/>
    <w:rsid w:val="003100F6"/>
    <w:rsid w:val="003247E4"/>
    <w:rsid w:val="00330C70"/>
    <w:rsid w:val="00332949"/>
    <w:rsid w:val="00334522"/>
    <w:rsid w:val="003361A4"/>
    <w:rsid w:val="00340123"/>
    <w:rsid w:val="0034349E"/>
    <w:rsid w:val="00343F3F"/>
    <w:rsid w:val="00346B5A"/>
    <w:rsid w:val="00347EFA"/>
    <w:rsid w:val="00350F51"/>
    <w:rsid w:val="0035274F"/>
    <w:rsid w:val="003601CD"/>
    <w:rsid w:val="00361BCC"/>
    <w:rsid w:val="0036453B"/>
    <w:rsid w:val="00366C9D"/>
    <w:rsid w:val="0036752E"/>
    <w:rsid w:val="003837A7"/>
    <w:rsid w:val="003862BA"/>
    <w:rsid w:val="00386A9C"/>
    <w:rsid w:val="0039182B"/>
    <w:rsid w:val="003941C7"/>
    <w:rsid w:val="003966DC"/>
    <w:rsid w:val="0039701E"/>
    <w:rsid w:val="003A5967"/>
    <w:rsid w:val="003A6183"/>
    <w:rsid w:val="003B2C69"/>
    <w:rsid w:val="003B44E2"/>
    <w:rsid w:val="003C3FA7"/>
    <w:rsid w:val="003C6679"/>
    <w:rsid w:val="003D15B5"/>
    <w:rsid w:val="003D7D0D"/>
    <w:rsid w:val="003E18FB"/>
    <w:rsid w:val="003E567A"/>
    <w:rsid w:val="003E73F2"/>
    <w:rsid w:val="003E770B"/>
    <w:rsid w:val="0040046C"/>
    <w:rsid w:val="00406BC4"/>
    <w:rsid w:val="004211E3"/>
    <w:rsid w:val="0042125B"/>
    <w:rsid w:val="004218BB"/>
    <w:rsid w:val="00422624"/>
    <w:rsid w:val="00423799"/>
    <w:rsid w:val="00423BCA"/>
    <w:rsid w:val="00424FAC"/>
    <w:rsid w:val="00430C7C"/>
    <w:rsid w:val="00433E00"/>
    <w:rsid w:val="00434147"/>
    <w:rsid w:val="0044198A"/>
    <w:rsid w:val="00447273"/>
    <w:rsid w:val="00452CFA"/>
    <w:rsid w:val="00453D11"/>
    <w:rsid w:val="0045458B"/>
    <w:rsid w:val="0046137C"/>
    <w:rsid w:val="00463948"/>
    <w:rsid w:val="00465956"/>
    <w:rsid w:val="00466920"/>
    <w:rsid w:val="00467ACB"/>
    <w:rsid w:val="004703D1"/>
    <w:rsid w:val="00470427"/>
    <w:rsid w:val="004716F4"/>
    <w:rsid w:val="0048484A"/>
    <w:rsid w:val="00485E5C"/>
    <w:rsid w:val="004901EE"/>
    <w:rsid w:val="004928F6"/>
    <w:rsid w:val="00493691"/>
    <w:rsid w:val="00495806"/>
    <w:rsid w:val="004966AF"/>
    <w:rsid w:val="004A0EBC"/>
    <w:rsid w:val="004A2C9B"/>
    <w:rsid w:val="004A535A"/>
    <w:rsid w:val="004B2290"/>
    <w:rsid w:val="004B2A01"/>
    <w:rsid w:val="004B2AC3"/>
    <w:rsid w:val="004B7B33"/>
    <w:rsid w:val="004C6121"/>
    <w:rsid w:val="004D3CA0"/>
    <w:rsid w:val="004D4017"/>
    <w:rsid w:val="004D46FD"/>
    <w:rsid w:val="004D4E6A"/>
    <w:rsid w:val="004D5E9D"/>
    <w:rsid w:val="004D6B3B"/>
    <w:rsid w:val="004D7E59"/>
    <w:rsid w:val="004E4B3F"/>
    <w:rsid w:val="004F0F6F"/>
    <w:rsid w:val="004F46C7"/>
    <w:rsid w:val="004F7168"/>
    <w:rsid w:val="004F7D2E"/>
    <w:rsid w:val="00504B9D"/>
    <w:rsid w:val="005104B9"/>
    <w:rsid w:val="005105BB"/>
    <w:rsid w:val="00511BAC"/>
    <w:rsid w:val="005152C4"/>
    <w:rsid w:val="005177FF"/>
    <w:rsid w:val="00520D14"/>
    <w:rsid w:val="005212F1"/>
    <w:rsid w:val="00523024"/>
    <w:rsid w:val="00523147"/>
    <w:rsid w:val="005475A7"/>
    <w:rsid w:val="00551342"/>
    <w:rsid w:val="005517A3"/>
    <w:rsid w:val="00554C25"/>
    <w:rsid w:val="005578B7"/>
    <w:rsid w:val="00557F85"/>
    <w:rsid w:val="00560BEF"/>
    <w:rsid w:val="0056203B"/>
    <w:rsid w:val="0056630A"/>
    <w:rsid w:val="00571656"/>
    <w:rsid w:val="005724E7"/>
    <w:rsid w:val="00572BA9"/>
    <w:rsid w:val="00572CF5"/>
    <w:rsid w:val="00573A17"/>
    <w:rsid w:val="00582C24"/>
    <w:rsid w:val="0058765E"/>
    <w:rsid w:val="005904B3"/>
    <w:rsid w:val="00590D99"/>
    <w:rsid w:val="00592E6A"/>
    <w:rsid w:val="00593991"/>
    <w:rsid w:val="00594A60"/>
    <w:rsid w:val="005A06F9"/>
    <w:rsid w:val="005A117B"/>
    <w:rsid w:val="005A1911"/>
    <w:rsid w:val="005A3D9E"/>
    <w:rsid w:val="005B022F"/>
    <w:rsid w:val="005B0B6E"/>
    <w:rsid w:val="005B5AAD"/>
    <w:rsid w:val="005B661E"/>
    <w:rsid w:val="005C0D9E"/>
    <w:rsid w:val="005C1D84"/>
    <w:rsid w:val="005C1FAA"/>
    <w:rsid w:val="005C4785"/>
    <w:rsid w:val="005C6588"/>
    <w:rsid w:val="005D108F"/>
    <w:rsid w:val="005D2A84"/>
    <w:rsid w:val="005D43C0"/>
    <w:rsid w:val="005E11D9"/>
    <w:rsid w:val="005E30D7"/>
    <w:rsid w:val="005E5537"/>
    <w:rsid w:val="005F28E0"/>
    <w:rsid w:val="005F639E"/>
    <w:rsid w:val="005F744A"/>
    <w:rsid w:val="006001D6"/>
    <w:rsid w:val="00600253"/>
    <w:rsid w:val="00600B9B"/>
    <w:rsid w:val="00603386"/>
    <w:rsid w:val="00605BD8"/>
    <w:rsid w:val="00607621"/>
    <w:rsid w:val="00613E27"/>
    <w:rsid w:val="00614099"/>
    <w:rsid w:val="00614DE8"/>
    <w:rsid w:val="006156AE"/>
    <w:rsid w:val="00615D50"/>
    <w:rsid w:val="00617312"/>
    <w:rsid w:val="00621A53"/>
    <w:rsid w:val="00621BF4"/>
    <w:rsid w:val="006259D9"/>
    <w:rsid w:val="006317D8"/>
    <w:rsid w:val="006323EC"/>
    <w:rsid w:val="00636A08"/>
    <w:rsid w:val="00645F31"/>
    <w:rsid w:val="0065732A"/>
    <w:rsid w:val="00661E55"/>
    <w:rsid w:val="00661F8F"/>
    <w:rsid w:val="00664895"/>
    <w:rsid w:val="00664E31"/>
    <w:rsid w:val="00667964"/>
    <w:rsid w:val="006741BE"/>
    <w:rsid w:val="00674D1E"/>
    <w:rsid w:val="00682152"/>
    <w:rsid w:val="0068503C"/>
    <w:rsid w:val="00687DFC"/>
    <w:rsid w:val="0069196E"/>
    <w:rsid w:val="006935D4"/>
    <w:rsid w:val="006954E5"/>
    <w:rsid w:val="0069649A"/>
    <w:rsid w:val="006973C3"/>
    <w:rsid w:val="00697A04"/>
    <w:rsid w:val="006A03B8"/>
    <w:rsid w:val="006A2152"/>
    <w:rsid w:val="006A4905"/>
    <w:rsid w:val="006A5ABD"/>
    <w:rsid w:val="006B0ABA"/>
    <w:rsid w:val="006B1F9B"/>
    <w:rsid w:val="006B5082"/>
    <w:rsid w:val="006B5A4B"/>
    <w:rsid w:val="006C3453"/>
    <w:rsid w:val="006C541E"/>
    <w:rsid w:val="006D013D"/>
    <w:rsid w:val="006D2D0C"/>
    <w:rsid w:val="006D71FE"/>
    <w:rsid w:val="006E2198"/>
    <w:rsid w:val="006E2416"/>
    <w:rsid w:val="006E3403"/>
    <w:rsid w:val="006E4D40"/>
    <w:rsid w:val="006E51CC"/>
    <w:rsid w:val="006E578F"/>
    <w:rsid w:val="006E657B"/>
    <w:rsid w:val="006F138E"/>
    <w:rsid w:val="006F269A"/>
    <w:rsid w:val="006F321C"/>
    <w:rsid w:val="006F5CE9"/>
    <w:rsid w:val="006F5F42"/>
    <w:rsid w:val="006F7B2E"/>
    <w:rsid w:val="007101FB"/>
    <w:rsid w:val="00713A7F"/>
    <w:rsid w:val="00715A6E"/>
    <w:rsid w:val="00720389"/>
    <w:rsid w:val="00723F75"/>
    <w:rsid w:val="007272E0"/>
    <w:rsid w:val="00730798"/>
    <w:rsid w:val="00731771"/>
    <w:rsid w:val="0073557C"/>
    <w:rsid w:val="00741530"/>
    <w:rsid w:val="00743E11"/>
    <w:rsid w:val="007555EB"/>
    <w:rsid w:val="00760882"/>
    <w:rsid w:val="0076467B"/>
    <w:rsid w:val="0076493B"/>
    <w:rsid w:val="00765625"/>
    <w:rsid w:val="00765CAC"/>
    <w:rsid w:val="007661A9"/>
    <w:rsid w:val="00766AF7"/>
    <w:rsid w:val="0077024C"/>
    <w:rsid w:val="00771D19"/>
    <w:rsid w:val="0077208F"/>
    <w:rsid w:val="00773C24"/>
    <w:rsid w:val="00774775"/>
    <w:rsid w:val="00775C48"/>
    <w:rsid w:val="0078272F"/>
    <w:rsid w:val="0078610C"/>
    <w:rsid w:val="00786C3A"/>
    <w:rsid w:val="00786FF5"/>
    <w:rsid w:val="007913DB"/>
    <w:rsid w:val="00792B59"/>
    <w:rsid w:val="00792CD7"/>
    <w:rsid w:val="00794D45"/>
    <w:rsid w:val="007951AA"/>
    <w:rsid w:val="007A035B"/>
    <w:rsid w:val="007A2654"/>
    <w:rsid w:val="007A47BF"/>
    <w:rsid w:val="007A5D7B"/>
    <w:rsid w:val="007B4AF3"/>
    <w:rsid w:val="007B4D86"/>
    <w:rsid w:val="007B6DD0"/>
    <w:rsid w:val="007C4B00"/>
    <w:rsid w:val="007C50C6"/>
    <w:rsid w:val="007D5EFB"/>
    <w:rsid w:val="007D7A61"/>
    <w:rsid w:val="007F1BE1"/>
    <w:rsid w:val="007F23C0"/>
    <w:rsid w:val="007F2FA4"/>
    <w:rsid w:val="007F67EA"/>
    <w:rsid w:val="00803CD0"/>
    <w:rsid w:val="00806972"/>
    <w:rsid w:val="008079AD"/>
    <w:rsid w:val="00812E11"/>
    <w:rsid w:val="00816406"/>
    <w:rsid w:val="0081686A"/>
    <w:rsid w:val="008203C6"/>
    <w:rsid w:val="00820EBF"/>
    <w:rsid w:val="00821DC8"/>
    <w:rsid w:val="008241E5"/>
    <w:rsid w:val="008321D8"/>
    <w:rsid w:val="00833DE2"/>
    <w:rsid w:val="00835337"/>
    <w:rsid w:val="00841563"/>
    <w:rsid w:val="00842AEF"/>
    <w:rsid w:val="008505AE"/>
    <w:rsid w:val="00856E8A"/>
    <w:rsid w:val="00860ACE"/>
    <w:rsid w:val="0086259D"/>
    <w:rsid w:val="008629AE"/>
    <w:rsid w:val="00864291"/>
    <w:rsid w:val="00864C5A"/>
    <w:rsid w:val="008664E5"/>
    <w:rsid w:val="008709DA"/>
    <w:rsid w:val="00872CFF"/>
    <w:rsid w:val="00874202"/>
    <w:rsid w:val="00874E71"/>
    <w:rsid w:val="00876682"/>
    <w:rsid w:val="00876A97"/>
    <w:rsid w:val="008815A7"/>
    <w:rsid w:val="00882DA3"/>
    <w:rsid w:val="0088482F"/>
    <w:rsid w:val="00886D17"/>
    <w:rsid w:val="0089785F"/>
    <w:rsid w:val="00897F47"/>
    <w:rsid w:val="008A0181"/>
    <w:rsid w:val="008A17B3"/>
    <w:rsid w:val="008A2517"/>
    <w:rsid w:val="008A3876"/>
    <w:rsid w:val="008A4350"/>
    <w:rsid w:val="008A475C"/>
    <w:rsid w:val="008A58C2"/>
    <w:rsid w:val="008A7FBC"/>
    <w:rsid w:val="008B1068"/>
    <w:rsid w:val="008B42A4"/>
    <w:rsid w:val="008B7188"/>
    <w:rsid w:val="008C219E"/>
    <w:rsid w:val="008C3E11"/>
    <w:rsid w:val="008C7B57"/>
    <w:rsid w:val="008C7FF4"/>
    <w:rsid w:val="008D0020"/>
    <w:rsid w:val="008D0472"/>
    <w:rsid w:val="008D26ED"/>
    <w:rsid w:val="008D7368"/>
    <w:rsid w:val="008E05B4"/>
    <w:rsid w:val="008E080D"/>
    <w:rsid w:val="008E0D9A"/>
    <w:rsid w:val="008E3416"/>
    <w:rsid w:val="008E4C16"/>
    <w:rsid w:val="008E56D5"/>
    <w:rsid w:val="008E5E78"/>
    <w:rsid w:val="008F00CF"/>
    <w:rsid w:val="008F3BC9"/>
    <w:rsid w:val="008F6447"/>
    <w:rsid w:val="008F766F"/>
    <w:rsid w:val="008F76A6"/>
    <w:rsid w:val="008F7C5C"/>
    <w:rsid w:val="00901299"/>
    <w:rsid w:val="009058F7"/>
    <w:rsid w:val="00910C03"/>
    <w:rsid w:val="00910D06"/>
    <w:rsid w:val="009119D5"/>
    <w:rsid w:val="00913905"/>
    <w:rsid w:val="0091494A"/>
    <w:rsid w:val="00915284"/>
    <w:rsid w:val="009168DF"/>
    <w:rsid w:val="0092570F"/>
    <w:rsid w:val="00927ECF"/>
    <w:rsid w:val="00931F85"/>
    <w:rsid w:val="00934B96"/>
    <w:rsid w:val="0093516D"/>
    <w:rsid w:val="0094321E"/>
    <w:rsid w:val="00944783"/>
    <w:rsid w:val="009460D2"/>
    <w:rsid w:val="00951021"/>
    <w:rsid w:val="009571F0"/>
    <w:rsid w:val="0096442F"/>
    <w:rsid w:val="009678C8"/>
    <w:rsid w:val="009745D2"/>
    <w:rsid w:val="009776C3"/>
    <w:rsid w:val="00977E23"/>
    <w:rsid w:val="0098065B"/>
    <w:rsid w:val="0098132A"/>
    <w:rsid w:val="009870BD"/>
    <w:rsid w:val="0098766C"/>
    <w:rsid w:val="00987A88"/>
    <w:rsid w:val="009916E0"/>
    <w:rsid w:val="00993B63"/>
    <w:rsid w:val="0099595A"/>
    <w:rsid w:val="00995D83"/>
    <w:rsid w:val="009969AC"/>
    <w:rsid w:val="009A1F23"/>
    <w:rsid w:val="009A3267"/>
    <w:rsid w:val="009A6C93"/>
    <w:rsid w:val="009B0A47"/>
    <w:rsid w:val="009B23FA"/>
    <w:rsid w:val="009B4F07"/>
    <w:rsid w:val="009B7682"/>
    <w:rsid w:val="009C3C52"/>
    <w:rsid w:val="009C4FEC"/>
    <w:rsid w:val="009D0D27"/>
    <w:rsid w:val="009D129E"/>
    <w:rsid w:val="009D5068"/>
    <w:rsid w:val="009E350D"/>
    <w:rsid w:val="009E4C97"/>
    <w:rsid w:val="009E6509"/>
    <w:rsid w:val="009F265A"/>
    <w:rsid w:val="009F4025"/>
    <w:rsid w:val="00A043F6"/>
    <w:rsid w:val="00A06AF8"/>
    <w:rsid w:val="00A101CA"/>
    <w:rsid w:val="00A11060"/>
    <w:rsid w:val="00A125D2"/>
    <w:rsid w:val="00A24ABC"/>
    <w:rsid w:val="00A24CB4"/>
    <w:rsid w:val="00A30406"/>
    <w:rsid w:val="00A32EAA"/>
    <w:rsid w:val="00A37BEA"/>
    <w:rsid w:val="00A414CE"/>
    <w:rsid w:val="00A42510"/>
    <w:rsid w:val="00A428E4"/>
    <w:rsid w:val="00A4457A"/>
    <w:rsid w:val="00A57AE3"/>
    <w:rsid w:val="00A61D6F"/>
    <w:rsid w:val="00A650A2"/>
    <w:rsid w:val="00A650CA"/>
    <w:rsid w:val="00A72AB1"/>
    <w:rsid w:val="00A73A1D"/>
    <w:rsid w:val="00A7495F"/>
    <w:rsid w:val="00A758BB"/>
    <w:rsid w:val="00A8060D"/>
    <w:rsid w:val="00A80C69"/>
    <w:rsid w:val="00A84FBD"/>
    <w:rsid w:val="00A85099"/>
    <w:rsid w:val="00A874D3"/>
    <w:rsid w:val="00A911B6"/>
    <w:rsid w:val="00A94085"/>
    <w:rsid w:val="00A95A58"/>
    <w:rsid w:val="00AA1B83"/>
    <w:rsid w:val="00AA226C"/>
    <w:rsid w:val="00AA5720"/>
    <w:rsid w:val="00AA743C"/>
    <w:rsid w:val="00AB3956"/>
    <w:rsid w:val="00AB6985"/>
    <w:rsid w:val="00AB7039"/>
    <w:rsid w:val="00AB7545"/>
    <w:rsid w:val="00AC380B"/>
    <w:rsid w:val="00AC5B22"/>
    <w:rsid w:val="00AD4C73"/>
    <w:rsid w:val="00AD5229"/>
    <w:rsid w:val="00AD7B43"/>
    <w:rsid w:val="00AD7BB9"/>
    <w:rsid w:val="00AF04AD"/>
    <w:rsid w:val="00AF1B46"/>
    <w:rsid w:val="00AF20AF"/>
    <w:rsid w:val="00AF215E"/>
    <w:rsid w:val="00AF7E3D"/>
    <w:rsid w:val="00B05209"/>
    <w:rsid w:val="00B06F7F"/>
    <w:rsid w:val="00B11B41"/>
    <w:rsid w:val="00B2177B"/>
    <w:rsid w:val="00B23FB3"/>
    <w:rsid w:val="00B33B7D"/>
    <w:rsid w:val="00B3469E"/>
    <w:rsid w:val="00B35E5C"/>
    <w:rsid w:val="00B37E1B"/>
    <w:rsid w:val="00B41DAF"/>
    <w:rsid w:val="00B45D45"/>
    <w:rsid w:val="00B45E61"/>
    <w:rsid w:val="00B46C2E"/>
    <w:rsid w:val="00B5261C"/>
    <w:rsid w:val="00B543A9"/>
    <w:rsid w:val="00B55063"/>
    <w:rsid w:val="00B568D9"/>
    <w:rsid w:val="00B624C1"/>
    <w:rsid w:val="00B62C73"/>
    <w:rsid w:val="00B672C3"/>
    <w:rsid w:val="00B67731"/>
    <w:rsid w:val="00B67CCF"/>
    <w:rsid w:val="00B67D79"/>
    <w:rsid w:val="00B71CC7"/>
    <w:rsid w:val="00B7302D"/>
    <w:rsid w:val="00B73BF6"/>
    <w:rsid w:val="00B767EA"/>
    <w:rsid w:val="00B81432"/>
    <w:rsid w:val="00B816CB"/>
    <w:rsid w:val="00B83189"/>
    <w:rsid w:val="00B86ED7"/>
    <w:rsid w:val="00B87A3B"/>
    <w:rsid w:val="00B953E9"/>
    <w:rsid w:val="00B9573B"/>
    <w:rsid w:val="00BA0128"/>
    <w:rsid w:val="00BA0425"/>
    <w:rsid w:val="00BA6C4D"/>
    <w:rsid w:val="00BA7426"/>
    <w:rsid w:val="00BA7542"/>
    <w:rsid w:val="00BB62F9"/>
    <w:rsid w:val="00BC2A86"/>
    <w:rsid w:val="00BC3616"/>
    <w:rsid w:val="00BD196E"/>
    <w:rsid w:val="00BD723F"/>
    <w:rsid w:val="00BD7390"/>
    <w:rsid w:val="00BE023F"/>
    <w:rsid w:val="00BE08CA"/>
    <w:rsid w:val="00BE6E3D"/>
    <w:rsid w:val="00BF1A6A"/>
    <w:rsid w:val="00BF5C76"/>
    <w:rsid w:val="00BF69E3"/>
    <w:rsid w:val="00BF7C04"/>
    <w:rsid w:val="00C01DC7"/>
    <w:rsid w:val="00C025C4"/>
    <w:rsid w:val="00C0297B"/>
    <w:rsid w:val="00C02B7F"/>
    <w:rsid w:val="00C051BF"/>
    <w:rsid w:val="00C06CD6"/>
    <w:rsid w:val="00C11570"/>
    <w:rsid w:val="00C12078"/>
    <w:rsid w:val="00C13F0F"/>
    <w:rsid w:val="00C23906"/>
    <w:rsid w:val="00C35FA9"/>
    <w:rsid w:val="00C3790B"/>
    <w:rsid w:val="00C40B35"/>
    <w:rsid w:val="00C56BE4"/>
    <w:rsid w:val="00C640CE"/>
    <w:rsid w:val="00C65188"/>
    <w:rsid w:val="00C73D4A"/>
    <w:rsid w:val="00C73E51"/>
    <w:rsid w:val="00C73ED7"/>
    <w:rsid w:val="00C77C58"/>
    <w:rsid w:val="00C87EE2"/>
    <w:rsid w:val="00C928F0"/>
    <w:rsid w:val="00C9369F"/>
    <w:rsid w:val="00CB2605"/>
    <w:rsid w:val="00CC0549"/>
    <w:rsid w:val="00CC3FA5"/>
    <w:rsid w:val="00CD2AED"/>
    <w:rsid w:val="00CD5C35"/>
    <w:rsid w:val="00CE3908"/>
    <w:rsid w:val="00CE76F0"/>
    <w:rsid w:val="00CF0B59"/>
    <w:rsid w:val="00CF3A1A"/>
    <w:rsid w:val="00CF69A9"/>
    <w:rsid w:val="00D01B27"/>
    <w:rsid w:val="00D10DD0"/>
    <w:rsid w:val="00D1168A"/>
    <w:rsid w:val="00D11D50"/>
    <w:rsid w:val="00D174CF"/>
    <w:rsid w:val="00D2031E"/>
    <w:rsid w:val="00D22E9C"/>
    <w:rsid w:val="00D30792"/>
    <w:rsid w:val="00D32BDC"/>
    <w:rsid w:val="00D34DA3"/>
    <w:rsid w:val="00D3783E"/>
    <w:rsid w:val="00D41364"/>
    <w:rsid w:val="00D41FE4"/>
    <w:rsid w:val="00D427F5"/>
    <w:rsid w:val="00D42AD9"/>
    <w:rsid w:val="00D43E35"/>
    <w:rsid w:val="00D44A69"/>
    <w:rsid w:val="00D462ED"/>
    <w:rsid w:val="00D46C2D"/>
    <w:rsid w:val="00D57FF5"/>
    <w:rsid w:val="00D63765"/>
    <w:rsid w:val="00D642C8"/>
    <w:rsid w:val="00D646FB"/>
    <w:rsid w:val="00D706A4"/>
    <w:rsid w:val="00D749A1"/>
    <w:rsid w:val="00D74A94"/>
    <w:rsid w:val="00D7670E"/>
    <w:rsid w:val="00D80D7F"/>
    <w:rsid w:val="00D828E3"/>
    <w:rsid w:val="00D86701"/>
    <w:rsid w:val="00D8770A"/>
    <w:rsid w:val="00D906FD"/>
    <w:rsid w:val="00D97BB4"/>
    <w:rsid w:val="00DA008B"/>
    <w:rsid w:val="00DA28D0"/>
    <w:rsid w:val="00DA561E"/>
    <w:rsid w:val="00DB0B72"/>
    <w:rsid w:val="00DB1F7D"/>
    <w:rsid w:val="00DB21B4"/>
    <w:rsid w:val="00DB384F"/>
    <w:rsid w:val="00DC011A"/>
    <w:rsid w:val="00DC2A9D"/>
    <w:rsid w:val="00DC346D"/>
    <w:rsid w:val="00DC583D"/>
    <w:rsid w:val="00DC6A87"/>
    <w:rsid w:val="00DC7AAF"/>
    <w:rsid w:val="00DD2708"/>
    <w:rsid w:val="00DD3C6F"/>
    <w:rsid w:val="00DD3FE1"/>
    <w:rsid w:val="00DD4215"/>
    <w:rsid w:val="00DD6FD0"/>
    <w:rsid w:val="00DE137D"/>
    <w:rsid w:val="00DE1CB1"/>
    <w:rsid w:val="00DE4C07"/>
    <w:rsid w:val="00DF2E4C"/>
    <w:rsid w:val="00DF52B2"/>
    <w:rsid w:val="00E105F3"/>
    <w:rsid w:val="00E106F7"/>
    <w:rsid w:val="00E15319"/>
    <w:rsid w:val="00E16287"/>
    <w:rsid w:val="00E21EC6"/>
    <w:rsid w:val="00E2513E"/>
    <w:rsid w:val="00E260B3"/>
    <w:rsid w:val="00E30407"/>
    <w:rsid w:val="00E308FB"/>
    <w:rsid w:val="00E35B18"/>
    <w:rsid w:val="00E36DC3"/>
    <w:rsid w:val="00E427A0"/>
    <w:rsid w:val="00E43DEA"/>
    <w:rsid w:val="00E44533"/>
    <w:rsid w:val="00E53373"/>
    <w:rsid w:val="00E617DF"/>
    <w:rsid w:val="00E630B7"/>
    <w:rsid w:val="00E649E1"/>
    <w:rsid w:val="00E735BE"/>
    <w:rsid w:val="00E74CA3"/>
    <w:rsid w:val="00E75699"/>
    <w:rsid w:val="00E77F88"/>
    <w:rsid w:val="00E807B8"/>
    <w:rsid w:val="00E845B4"/>
    <w:rsid w:val="00E85F82"/>
    <w:rsid w:val="00E9253C"/>
    <w:rsid w:val="00E9442D"/>
    <w:rsid w:val="00EA0232"/>
    <w:rsid w:val="00EA20D2"/>
    <w:rsid w:val="00EA56DC"/>
    <w:rsid w:val="00EB18AC"/>
    <w:rsid w:val="00EB3BB5"/>
    <w:rsid w:val="00EB3E9E"/>
    <w:rsid w:val="00EB6671"/>
    <w:rsid w:val="00EC1D8C"/>
    <w:rsid w:val="00EC1DF9"/>
    <w:rsid w:val="00ED63D9"/>
    <w:rsid w:val="00ED712B"/>
    <w:rsid w:val="00ED7BCA"/>
    <w:rsid w:val="00EE2B50"/>
    <w:rsid w:val="00EE4315"/>
    <w:rsid w:val="00EE4746"/>
    <w:rsid w:val="00EE4D59"/>
    <w:rsid w:val="00EE5151"/>
    <w:rsid w:val="00EF2AB5"/>
    <w:rsid w:val="00EF53B1"/>
    <w:rsid w:val="00F03F4C"/>
    <w:rsid w:val="00F0450A"/>
    <w:rsid w:val="00F07B09"/>
    <w:rsid w:val="00F1395E"/>
    <w:rsid w:val="00F141C3"/>
    <w:rsid w:val="00F17281"/>
    <w:rsid w:val="00F25E24"/>
    <w:rsid w:val="00F25ECA"/>
    <w:rsid w:val="00F3086A"/>
    <w:rsid w:val="00F333AE"/>
    <w:rsid w:val="00F34B68"/>
    <w:rsid w:val="00F358BB"/>
    <w:rsid w:val="00F40D5E"/>
    <w:rsid w:val="00F41C95"/>
    <w:rsid w:val="00F436B7"/>
    <w:rsid w:val="00F44ECC"/>
    <w:rsid w:val="00F510EB"/>
    <w:rsid w:val="00F60784"/>
    <w:rsid w:val="00F65039"/>
    <w:rsid w:val="00F7035F"/>
    <w:rsid w:val="00F73509"/>
    <w:rsid w:val="00F75EA1"/>
    <w:rsid w:val="00F76C0D"/>
    <w:rsid w:val="00F80AA1"/>
    <w:rsid w:val="00F86596"/>
    <w:rsid w:val="00F87817"/>
    <w:rsid w:val="00F90450"/>
    <w:rsid w:val="00F9547A"/>
    <w:rsid w:val="00FA2474"/>
    <w:rsid w:val="00FA4FB3"/>
    <w:rsid w:val="00FA53C1"/>
    <w:rsid w:val="00FA582F"/>
    <w:rsid w:val="00FA5ED2"/>
    <w:rsid w:val="00FA5F36"/>
    <w:rsid w:val="00FA61FF"/>
    <w:rsid w:val="00FB12B9"/>
    <w:rsid w:val="00FB149A"/>
    <w:rsid w:val="00FB26AD"/>
    <w:rsid w:val="00FC4831"/>
    <w:rsid w:val="00FC64B7"/>
    <w:rsid w:val="00FD175B"/>
    <w:rsid w:val="00FD205B"/>
    <w:rsid w:val="00FD33A8"/>
    <w:rsid w:val="00FE665E"/>
    <w:rsid w:val="00FE7E69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05AD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5E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FD175B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FD175B"/>
    <w:rPr>
      <w:rFonts w:ascii="Cambria" w:hAnsi="Cambria"/>
    </w:rPr>
  </w:style>
  <w:style w:type="character" w:customStyle="1" w:styleId="A11">
    <w:name w:val="A11"/>
    <w:uiPriority w:val="99"/>
    <w:rsid w:val="008A4350"/>
    <w:rPr>
      <w:rFonts w:cs="Minion Pro"/>
      <w:color w:val="211D1E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832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2D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6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260B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260B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260B3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60B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0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0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0B3"/>
    <w:rPr>
      <w:b/>
      <w:bCs/>
    </w:rPr>
  </w:style>
  <w:style w:type="table" w:styleId="TableGrid">
    <w:name w:val="Table Grid"/>
    <w:basedOn w:val="TableNormal"/>
    <w:rsid w:val="0098766C"/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">
    <w:name w:val="trans"/>
    <w:rsid w:val="00295F8E"/>
  </w:style>
  <w:style w:type="character" w:customStyle="1" w:styleId="webdict">
    <w:name w:val="webdict"/>
    <w:rsid w:val="00295F8E"/>
  </w:style>
  <w:style w:type="character" w:customStyle="1" w:styleId="apple-converted-space">
    <w:name w:val="apple-converted-space"/>
    <w:basedOn w:val="DefaultParagraphFont"/>
    <w:rsid w:val="00731771"/>
  </w:style>
  <w:style w:type="character" w:styleId="Emphasis">
    <w:name w:val="Emphasis"/>
    <w:qFormat/>
    <w:rsid w:val="00DE1CB1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5E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FD175B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FD175B"/>
    <w:rPr>
      <w:rFonts w:ascii="Cambria" w:hAnsi="Cambria"/>
    </w:rPr>
  </w:style>
  <w:style w:type="character" w:customStyle="1" w:styleId="A11">
    <w:name w:val="A11"/>
    <w:uiPriority w:val="99"/>
    <w:rsid w:val="008A4350"/>
    <w:rPr>
      <w:rFonts w:cs="Minion Pro"/>
      <w:color w:val="211D1E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832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2D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6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260B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260B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260B3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60B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0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0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0B3"/>
    <w:rPr>
      <w:b/>
      <w:bCs/>
    </w:rPr>
  </w:style>
  <w:style w:type="table" w:styleId="TableGrid">
    <w:name w:val="Table Grid"/>
    <w:basedOn w:val="TableNormal"/>
    <w:rsid w:val="0098766C"/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">
    <w:name w:val="trans"/>
    <w:rsid w:val="00295F8E"/>
  </w:style>
  <w:style w:type="character" w:customStyle="1" w:styleId="webdict">
    <w:name w:val="webdict"/>
    <w:rsid w:val="00295F8E"/>
  </w:style>
  <w:style w:type="character" w:customStyle="1" w:styleId="apple-converted-space">
    <w:name w:val="apple-converted-space"/>
    <w:basedOn w:val="DefaultParagraphFont"/>
    <w:rsid w:val="00731771"/>
  </w:style>
  <w:style w:type="character" w:styleId="Emphasis">
    <w:name w:val="Emphasis"/>
    <w:qFormat/>
    <w:rsid w:val="00DE1CB1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9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58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2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2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0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4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6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3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9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7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1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2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6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1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4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1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5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4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8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7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7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8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3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2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2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359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5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2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8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hyperlink" Target="http://dx.doi.org/10.1016/S0014-5793(02)02775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E341363-9182-974C-B88E-B02BA853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8738</Words>
  <Characters>49810</Characters>
  <Application>Microsoft Macintosh Word</Application>
  <DocSecurity>0</DocSecurity>
  <Lines>415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Liyun Yuan</dc:creator>
  <cp:lastModifiedBy>Na Ma</cp:lastModifiedBy>
  <cp:revision>2</cp:revision>
  <cp:lastPrinted>2015-04-29T12:53:00Z</cp:lastPrinted>
  <dcterms:created xsi:type="dcterms:W3CDTF">2015-11-18T01:24:00Z</dcterms:created>
  <dcterms:modified xsi:type="dcterms:W3CDTF">2015-11-18T01:24:00Z</dcterms:modified>
</cp:coreProperties>
</file>