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F4FDE" w14:textId="77777777" w:rsidR="000A0AB0" w:rsidRPr="009972BD" w:rsidRDefault="000A0AB0" w:rsidP="009972BD">
      <w:pPr>
        <w:spacing w:after="0" w:line="360" w:lineRule="auto"/>
        <w:jc w:val="both"/>
        <w:rPr>
          <w:rFonts w:ascii="Book Antiqua" w:hAnsi="Book Antiqua"/>
          <w:b/>
          <w:sz w:val="24"/>
          <w:szCs w:val="24"/>
        </w:rPr>
      </w:pPr>
      <w:r w:rsidRPr="009972BD">
        <w:rPr>
          <w:rFonts w:ascii="Book Antiqua" w:hAnsi="Book Antiqua"/>
          <w:b/>
          <w:sz w:val="24"/>
          <w:szCs w:val="24"/>
        </w:rPr>
        <w:t xml:space="preserve">Name of Journal: </w:t>
      </w:r>
      <w:r w:rsidRPr="009972BD">
        <w:rPr>
          <w:rFonts w:ascii="Book Antiqua" w:hAnsi="Book Antiqua" w:cs="Tahoma"/>
          <w:b/>
          <w:i/>
          <w:sz w:val="24"/>
          <w:szCs w:val="24"/>
        </w:rPr>
        <w:t>World Journal of Diabetes</w:t>
      </w:r>
    </w:p>
    <w:p w14:paraId="0EB7DA68" w14:textId="77777777" w:rsidR="000A0AB0" w:rsidRPr="009972BD" w:rsidRDefault="000A0AB0" w:rsidP="009972BD">
      <w:pPr>
        <w:spacing w:after="0" w:line="360" w:lineRule="auto"/>
        <w:jc w:val="both"/>
        <w:rPr>
          <w:rFonts w:ascii="Book Antiqua" w:hAnsi="Book Antiqua"/>
          <w:b/>
          <w:sz w:val="24"/>
          <w:szCs w:val="24"/>
        </w:rPr>
      </w:pPr>
      <w:r w:rsidRPr="009972BD">
        <w:rPr>
          <w:rFonts w:ascii="Book Antiqua" w:hAnsi="Book Antiqua"/>
          <w:b/>
          <w:sz w:val="24"/>
          <w:szCs w:val="24"/>
        </w:rPr>
        <w:t>ESPS Manuscript NO: 21678</w:t>
      </w:r>
    </w:p>
    <w:p w14:paraId="3E428AB1" w14:textId="38DC1CD3" w:rsidR="000A0AB0" w:rsidRPr="009972BD" w:rsidRDefault="000A0AB0" w:rsidP="009972BD">
      <w:pPr>
        <w:autoSpaceDE w:val="0"/>
        <w:autoSpaceDN w:val="0"/>
        <w:adjustRightInd w:val="0"/>
        <w:spacing w:after="0" w:line="360" w:lineRule="auto"/>
        <w:jc w:val="both"/>
        <w:rPr>
          <w:rFonts w:ascii="Book Antiqua" w:hAnsi="Book Antiqua"/>
          <w:b/>
          <w:sz w:val="24"/>
          <w:szCs w:val="24"/>
        </w:rPr>
      </w:pPr>
      <w:r w:rsidRPr="009972BD">
        <w:rPr>
          <w:rFonts w:ascii="Book Antiqua" w:hAnsi="Book Antiqua"/>
          <w:b/>
          <w:sz w:val="24"/>
          <w:szCs w:val="24"/>
        </w:rPr>
        <w:t>Manuscript Type: M</w:t>
      </w:r>
      <w:r w:rsidR="009972BD" w:rsidRPr="009972BD">
        <w:rPr>
          <w:rFonts w:ascii="Book Antiqua" w:hAnsi="Book Antiqua"/>
          <w:b/>
          <w:sz w:val="24"/>
          <w:szCs w:val="24"/>
        </w:rPr>
        <w:t>INIREVIEWS</w:t>
      </w:r>
    </w:p>
    <w:p w14:paraId="19CF8A03" w14:textId="77777777" w:rsidR="00CE5C28" w:rsidRPr="009972BD" w:rsidRDefault="00CE5C28" w:rsidP="009972BD">
      <w:pPr>
        <w:autoSpaceDE w:val="0"/>
        <w:autoSpaceDN w:val="0"/>
        <w:adjustRightInd w:val="0"/>
        <w:spacing w:after="0" w:line="360" w:lineRule="auto"/>
        <w:jc w:val="both"/>
        <w:rPr>
          <w:rFonts w:ascii="Book Antiqua" w:hAnsi="Book Antiqua" w:cs="Book Antiqua"/>
          <w:sz w:val="24"/>
          <w:szCs w:val="24"/>
        </w:rPr>
      </w:pPr>
    </w:p>
    <w:p w14:paraId="49EE432C" w14:textId="77777777" w:rsidR="00CE5C28" w:rsidRPr="009972BD" w:rsidRDefault="00CE5C28" w:rsidP="009972BD">
      <w:pPr>
        <w:autoSpaceDE w:val="0"/>
        <w:autoSpaceDN w:val="0"/>
        <w:adjustRightInd w:val="0"/>
        <w:spacing w:after="0" w:line="360" w:lineRule="auto"/>
        <w:jc w:val="both"/>
        <w:rPr>
          <w:rFonts w:ascii="Book Antiqua" w:hAnsi="Book Antiqua" w:cs="Book Antiqua"/>
          <w:b/>
          <w:sz w:val="24"/>
          <w:szCs w:val="24"/>
        </w:rPr>
      </w:pPr>
      <w:r w:rsidRPr="009972BD">
        <w:rPr>
          <w:rFonts w:ascii="Book Antiqua" w:hAnsi="Book Antiqua" w:cs="Book Antiqua"/>
          <w:b/>
          <w:sz w:val="24"/>
          <w:szCs w:val="24"/>
        </w:rPr>
        <w:t xml:space="preserve">From </w:t>
      </w:r>
      <w:r w:rsidR="000A0AB0" w:rsidRPr="009972BD">
        <w:rPr>
          <w:rFonts w:ascii="Book Antiqua" w:hAnsi="Book Antiqua" w:cs="Book Antiqua"/>
          <w:b/>
          <w:sz w:val="24"/>
          <w:szCs w:val="24"/>
        </w:rPr>
        <w:t>bariatric to m</w:t>
      </w:r>
      <w:r w:rsidRPr="009972BD">
        <w:rPr>
          <w:rFonts w:ascii="Book Antiqua" w:hAnsi="Book Antiqua" w:cs="Book Antiqua"/>
          <w:b/>
          <w:sz w:val="24"/>
          <w:szCs w:val="24"/>
        </w:rPr>
        <w:t xml:space="preserve">etabolic surgery: </w:t>
      </w:r>
      <w:r w:rsidR="000A0AB0" w:rsidRPr="009972BD">
        <w:rPr>
          <w:rFonts w:ascii="Book Antiqua" w:hAnsi="Book Antiqua" w:cs="Book Antiqua"/>
          <w:b/>
          <w:sz w:val="24"/>
          <w:szCs w:val="24"/>
        </w:rPr>
        <w:t>L</w:t>
      </w:r>
      <w:r w:rsidRPr="009972BD">
        <w:rPr>
          <w:rFonts w:ascii="Book Antiqua" w:hAnsi="Book Antiqua" w:cs="Book Antiqua"/>
          <w:b/>
          <w:sz w:val="24"/>
          <w:szCs w:val="24"/>
        </w:rPr>
        <w:t>ooking for a “disease modifi</w:t>
      </w:r>
      <w:r w:rsidR="003912F4" w:rsidRPr="009972BD">
        <w:rPr>
          <w:rFonts w:ascii="Book Antiqua" w:hAnsi="Book Antiqua" w:cs="Book Antiqua"/>
          <w:b/>
          <w:sz w:val="24"/>
          <w:szCs w:val="24"/>
        </w:rPr>
        <w:t>er” surgery for type 2 diabetes</w:t>
      </w:r>
    </w:p>
    <w:p w14:paraId="5493BDA8" w14:textId="77777777" w:rsidR="000A0AB0" w:rsidRPr="009972BD" w:rsidRDefault="000A0AB0" w:rsidP="009972BD">
      <w:pPr>
        <w:autoSpaceDE w:val="0"/>
        <w:autoSpaceDN w:val="0"/>
        <w:adjustRightInd w:val="0"/>
        <w:spacing w:after="0" w:line="360" w:lineRule="auto"/>
        <w:jc w:val="both"/>
        <w:rPr>
          <w:rFonts w:ascii="Book Antiqua" w:hAnsi="Book Antiqua" w:cs="Book Antiqua"/>
          <w:sz w:val="24"/>
          <w:szCs w:val="24"/>
        </w:rPr>
      </w:pPr>
    </w:p>
    <w:p w14:paraId="42DFCB98" w14:textId="77777777" w:rsidR="00CE5C28" w:rsidRPr="009972BD" w:rsidRDefault="00CE5C28" w:rsidP="009972BD">
      <w:pPr>
        <w:autoSpaceDE w:val="0"/>
        <w:autoSpaceDN w:val="0"/>
        <w:adjustRightInd w:val="0"/>
        <w:spacing w:after="0" w:line="360" w:lineRule="auto"/>
        <w:jc w:val="both"/>
        <w:rPr>
          <w:rFonts w:ascii="Book Antiqua" w:hAnsi="Book Antiqua" w:cs="Book Antiqua"/>
          <w:sz w:val="24"/>
          <w:szCs w:val="24"/>
        </w:rPr>
      </w:pPr>
      <w:proofErr w:type="spellStart"/>
      <w:r w:rsidRPr="009972BD">
        <w:rPr>
          <w:rFonts w:ascii="Book Antiqua" w:hAnsi="Book Antiqua" w:cs="Book Antiqua"/>
          <w:sz w:val="24"/>
          <w:szCs w:val="24"/>
        </w:rPr>
        <w:t>Cordera</w:t>
      </w:r>
      <w:proofErr w:type="spellEnd"/>
      <w:r w:rsidRPr="009972BD">
        <w:rPr>
          <w:rFonts w:ascii="Book Antiqua" w:hAnsi="Book Antiqua" w:cs="Book Antiqua"/>
          <w:sz w:val="24"/>
          <w:szCs w:val="24"/>
        </w:rPr>
        <w:t xml:space="preserve"> R</w:t>
      </w:r>
      <w:r w:rsidR="003912F4" w:rsidRPr="009972BD">
        <w:rPr>
          <w:rFonts w:ascii="Book Antiqua" w:hAnsi="Book Antiqua" w:cs="Book Antiqua"/>
          <w:sz w:val="24"/>
          <w:szCs w:val="24"/>
        </w:rPr>
        <w:t xml:space="preserve"> </w:t>
      </w:r>
      <w:r w:rsidR="003912F4" w:rsidRPr="009972BD">
        <w:rPr>
          <w:rFonts w:ascii="Book Antiqua" w:hAnsi="Book Antiqua" w:cs="Book Antiqua"/>
          <w:i/>
          <w:sz w:val="24"/>
          <w:szCs w:val="24"/>
        </w:rPr>
        <w:t>et al.</w:t>
      </w:r>
      <w:r w:rsidRPr="009972BD">
        <w:rPr>
          <w:rFonts w:ascii="Book Antiqua" w:hAnsi="Book Antiqua" w:cs="Book Antiqua"/>
          <w:sz w:val="24"/>
          <w:szCs w:val="24"/>
        </w:rPr>
        <w:t xml:space="preserve"> </w:t>
      </w:r>
      <w:r w:rsidR="003912F4" w:rsidRPr="009972BD">
        <w:rPr>
          <w:rFonts w:ascii="Book Antiqua" w:hAnsi="Book Antiqua" w:cs="Book Antiqua"/>
          <w:sz w:val="24"/>
          <w:szCs w:val="24"/>
        </w:rPr>
        <w:t>B</w:t>
      </w:r>
      <w:r w:rsidRPr="009972BD">
        <w:rPr>
          <w:rFonts w:ascii="Book Antiqua" w:hAnsi="Book Antiqua" w:cs="Book Antiqua"/>
          <w:sz w:val="24"/>
          <w:szCs w:val="24"/>
        </w:rPr>
        <w:t xml:space="preserve">ariatric or metabolic surgery </w:t>
      </w:r>
    </w:p>
    <w:p w14:paraId="1E925FD6" w14:textId="77777777" w:rsidR="003912F4" w:rsidRPr="009972BD" w:rsidRDefault="003912F4" w:rsidP="009972BD">
      <w:pPr>
        <w:autoSpaceDE w:val="0"/>
        <w:autoSpaceDN w:val="0"/>
        <w:adjustRightInd w:val="0"/>
        <w:spacing w:after="0" w:line="360" w:lineRule="auto"/>
        <w:jc w:val="both"/>
        <w:rPr>
          <w:rFonts w:ascii="Book Antiqua" w:hAnsi="Book Antiqua" w:cs="Book Antiqua"/>
          <w:sz w:val="24"/>
          <w:szCs w:val="24"/>
        </w:rPr>
      </w:pPr>
    </w:p>
    <w:p w14:paraId="70735182" w14:textId="77777777" w:rsidR="003912F4" w:rsidRPr="009972BD" w:rsidRDefault="003912F4" w:rsidP="009972BD">
      <w:pPr>
        <w:autoSpaceDE w:val="0"/>
        <w:autoSpaceDN w:val="0"/>
        <w:adjustRightInd w:val="0"/>
        <w:spacing w:after="0" w:line="360" w:lineRule="auto"/>
        <w:jc w:val="both"/>
        <w:rPr>
          <w:rFonts w:ascii="Book Antiqua" w:hAnsi="Book Antiqua" w:cs="Book Antiqua"/>
          <w:sz w:val="24"/>
          <w:szCs w:val="24"/>
        </w:rPr>
      </w:pPr>
      <w:r w:rsidRPr="009972BD">
        <w:rPr>
          <w:rFonts w:ascii="Book Antiqua" w:hAnsi="Book Antiqua" w:cs="Book Antiqua"/>
          <w:b/>
          <w:sz w:val="24"/>
          <w:szCs w:val="24"/>
        </w:rPr>
        <w:t xml:space="preserve">Renzo </w:t>
      </w:r>
      <w:proofErr w:type="spellStart"/>
      <w:r w:rsidRPr="009972BD">
        <w:rPr>
          <w:rFonts w:ascii="Book Antiqua" w:hAnsi="Book Antiqua" w:cs="Book Antiqua"/>
          <w:b/>
          <w:sz w:val="24"/>
          <w:szCs w:val="24"/>
        </w:rPr>
        <w:t>Cordera</w:t>
      </w:r>
      <w:proofErr w:type="spellEnd"/>
      <w:r w:rsidRPr="009972BD">
        <w:rPr>
          <w:rFonts w:ascii="Book Antiqua" w:hAnsi="Book Antiqua" w:cs="Book Antiqua"/>
          <w:sz w:val="24"/>
          <w:szCs w:val="24"/>
        </w:rPr>
        <w:t>,</w:t>
      </w:r>
      <w:r w:rsidRPr="009972BD">
        <w:rPr>
          <w:rFonts w:ascii="Book Antiqua" w:hAnsi="Book Antiqua" w:cs="Book Antiqua"/>
          <w:b/>
          <w:sz w:val="24"/>
          <w:szCs w:val="24"/>
        </w:rPr>
        <w:t xml:space="preserve"> </w:t>
      </w:r>
      <w:proofErr w:type="spellStart"/>
      <w:r w:rsidRPr="009972BD">
        <w:rPr>
          <w:rFonts w:ascii="Book Antiqua" w:hAnsi="Book Antiqua" w:cs="Book Antiqua"/>
          <w:b/>
          <w:sz w:val="24"/>
          <w:szCs w:val="24"/>
        </w:rPr>
        <w:t>Gian</w:t>
      </w:r>
      <w:proofErr w:type="spellEnd"/>
      <w:r w:rsidRPr="009972BD">
        <w:rPr>
          <w:rFonts w:ascii="Book Antiqua" w:hAnsi="Book Antiqua" w:cs="Book Antiqua"/>
          <w:b/>
          <w:sz w:val="24"/>
          <w:szCs w:val="24"/>
        </w:rPr>
        <w:t xml:space="preserve"> Franco </w:t>
      </w:r>
      <w:proofErr w:type="spellStart"/>
      <w:r w:rsidRPr="009972BD">
        <w:rPr>
          <w:rFonts w:ascii="Book Antiqua" w:hAnsi="Book Antiqua" w:cs="Book Antiqua"/>
          <w:b/>
          <w:sz w:val="24"/>
          <w:szCs w:val="24"/>
        </w:rPr>
        <w:t>Adami</w:t>
      </w:r>
      <w:proofErr w:type="spellEnd"/>
    </w:p>
    <w:p w14:paraId="130ACDFB" w14:textId="77777777" w:rsidR="00CE5C28" w:rsidRPr="009972BD" w:rsidRDefault="00CE5C28" w:rsidP="009972BD">
      <w:pPr>
        <w:autoSpaceDE w:val="0"/>
        <w:autoSpaceDN w:val="0"/>
        <w:adjustRightInd w:val="0"/>
        <w:spacing w:after="0" w:line="360" w:lineRule="auto"/>
        <w:jc w:val="both"/>
        <w:rPr>
          <w:rFonts w:ascii="Book Antiqua" w:hAnsi="Book Antiqua" w:cs="Book Antiqua"/>
          <w:sz w:val="24"/>
          <w:szCs w:val="24"/>
        </w:rPr>
      </w:pPr>
    </w:p>
    <w:p w14:paraId="208CE370" w14:textId="77777777" w:rsidR="00CE5C28" w:rsidRPr="009972BD" w:rsidRDefault="00CE5C28" w:rsidP="009972BD">
      <w:pPr>
        <w:autoSpaceDE w:val="0"/>
        <w:autoSpaceDN w:val="0"/>
        <w:adjustRightInd w:val="0"/>
        <w:spacing w:after="0" w:line="360" w:lineRule="auto"/>
        <w:jc w:val="both"/>
        <w:rPr>
          <w:rFonts w:ascii="Book Antiqua" w:hAnsi="Book Antiqua" w:cs="Book Antiqua"/>
          <w:sz w:val="24"/>
          <w:szCs w:val="24"/>
        </w:rPr>
      </w:pPr>
      <w:r w:rsidRPr="009972BD">
        <w:rPr>
          <w:rFonts w:ascii="Book Antiqua" w:hAnsi="Book Antiqua" w:cs="Book Antiqua"/>
          <w:b/>
          <w:sz w:val="24"/>
          <w:szCs w:val="24"/>
        </w:rPr>
        <w:t xml:space="preserve">Renzo </w:t>
      </w:r>
      <w:proofErr w:type="spellStart"/>
      <w:r w:rsidRPr="009972BD">
        <w:rPr>
          <w:rFonts w:ascii="Book Antiqua" w:hAnsi="Book Antiqua" w:cs="Book Antiqua"/>
          <w:b/>
          <w:sz w:val="24"/>
          <w:szCs w:val="24"/>
        </w:rPr>
        <w:t>Cordera</w:t>
      </w:r>
      <w:proofErr w:type="spellEnd"/>
      <w:r w:rsidRPr="009972BD">
        <w:rPr>
          <w:rFonts w:ascii="Book Antiqua" w:hAnsi="Book Antiqua" w:cs="Book Antiqua"/>
          <w:sz w:val="24"/>
          <w:szCs w:val="24"/>
        </w:rPr>
        <w:t xml:space="preserve">, Department of Internal Medicine, </w:t>
      </w:r>
      <w:r w:rsidR="003912F4" w:rsidRPr="009972BD">
        <w:rPr>
          <w:rFonts w:ascii="Book Antiqua" w:hAnsi="Book Antiqua" w:cs="Book Antiqua"/>
          <w:sz w:val="24"/>
          <w:szCs w:val="24"/>
        </w:rPr>
        <w:t xml:space="preserve">University of </w:t>
      </w:r>
      <w:proofErr w:type="spellStart"/>
      <w:r w:rsidR="003912F4" w:rsidRPr="009972BD">
        <w:rPr>
          <w:rFonts w:ascii="Book Antiqua" w:hAnsi="Book Antiqua" w:cs="Book Antiqua"/>
          <w:sz w:val="24"/>
          <w:szCs w:val="24"/>
        </w:rPr>
        <w:t>Genova</w:t>
      </w:r>
      <w:proofErr w:type="spellEnd"/>
      <w:r w:rsidR="003912F4" w:rsidRPr="009972BD">
        <w:rPr>
          <w:rFonts w:ascii="Book Antiqua" w:hAnsi="Book Antiqua" w:cs="Book Antiqua"/>
          <w:sz w:val="24"/>
          <w:szCs w:val="24"/>
        </w:rPr>
        <w:t xml:space="preserve">, 16132 </w:t>
      </w:r>
      <w:proofErr w:type="spellStart"/>
      <w:r w:rsidR="003912F4" w:rsidRPr="009972BD">
        <w:rPr>
          <w:rFonts w:ascii="Book Antiqua" w:hAnsi="Book Antiqua" w:cs="Book Antiqua"/>
          <w:sz w:val="24"/>
          <w:szCs w:val="24"/>
        </w:rPr>
        <w:t>Genova</w:t>
      </w:r>
      <w:proofErr w:type="spellEnd"/>
      <w:r w:rsidR="003912F4" w:rsidRPr="009972BD">
        <w:rPr>
          <w:rFonts w:ascii="Book Antiqua" w:hAnsi="Book Antiqua" w:cs="Book Antiqua"/>
          <w:sz w:val="24"/>
          <w:szCs w:val="24"/>
        </w:rPr>
        <w:t>, Italy</w:t>
      </w:r>
    </w:p>
    <w:p w14:paraId="57FDFD94" w14:textId="77777777" w:rsidR="003912F4" w:rsidRPr="009972BD" w:rsidRDefault="003912F4" w:rsidP="009972BD">
      <w:pPr>
        <w:autoSpaceDE w:val="0"/>
        <w:autoSpaceDN w:val="0"/>
        <w:adjustRightInd w:val="0"/>
        <w:spacing w:after="0" w:line="360" w:lineRule="auto"/>
        <w:jc w:val="both"/>
        <w:rPr>
          <w:rFonts w:ascii="Book Antiqua" w:hAnsi="Book Antiqua" w:cs="Book Antiqua"/>
          <w:sz w:val="24"/>
          <w:szCs w:val="24"/>
        </w:rPr>
      </w:pPr>
    </w:p>
    <w:p w14:paraId="45F5F1F4" w14:textId="77777777" w:rsidR="00CE5C28" w:rsidRPr="009972BD" w:rsidRDefault="00CE5C28" w:rsidP="009972BD">
      <w:pPr>
        <w:autoSpaceDE w:val="0"/>
        <w:autoSpaceDN w:val="0"/>
        <w:adjustRightInd w:val="0"/>
        <w:spacing w:after="0" w:line="360" w:lineRule="auto"/>
        <w:jc w:val="both"/>
        <w:rPr>
          <w:rFonts w:ascii="Book Antiqua" w:hAnsi="Book Antiqua" w:cs="Book Antiqua"/>
          <w:sz w:val="24"/>
          <w:szCs w:val="24"/>
        </w:rPr>
      </w:pPr>
      <w:proofErr w:type="spellStart"/>
      <w:r w:rsidRPr="009972BD">
        <w:rPr>
          <w:rFonts w:ascii="Book Antiqua" w:hAnsi="Book Antiqua" w:cs="Book Antiqua"/>
          <w:b/>
          <w:sz w:val="24"/>
          <w:szCs w:val="24"/>
        </w:rPr>
        <w:t>Gian</w:t>
      </w:r>
      <w:proofErr w:type="spellEnd"/>
      <w:r w:rsidRPr="009972BD">
        <w:rPr>
          <w:rFonts w:ascii="Book Antiqua" w:hAnsi="Book Antiqua" w:cs="Book Antiqua"/>
          <w:b/>
          <w:sz w:val="24"/>
          <w:szCs w:val="24"/>
        </w:rPr>
        <w:t xml:space="preserve"> Franco </w:t>
      </w:r>
      <w:proofErr w:type="spellStart"/>
      <w:r w:rsidRPr="009972BD">
        <w:rPr>
          <w:rFonts w:ascii="Book Antiqua" w:hAnsi="Book Antiqua" w:cs="Book Antiqua"/>
          <w:b/>
          <w:sz w:val="24"/>
          <w:szCs w:val="24"/>
        </w:rPr>
        <w:t>Adami</w:t>
      </w:r>
      <w:proofErr w:type="spellEnd"/>
      <w:r w:rsidRPr="009972BD">
        <w:rPr>
          <w:rFonts w:ascii="Book Antiqua" w:hAnsi="Book Antiqua" w:cs="Book Antiqua"/>
          <w:sz w:val="24"/>
          <w:szCs w:val="24"/>
        </w:rPr>
        <w:t>, Department of Surgery,</w:t>
      </w:r>
      <w:r w:rsidR="003912F4" w:rsidRPr="009972BD">
        <w:rPr>
          <w:rFonts w:ascii="Book Antiqua" w:hAnsi="Book Antiqua" w:cs="Book Antiqua"/>
          <w:sz w:val="24"/>
          <w:szCs w:val="24"/>
        </w:rPr>
        <w:t xml:space="preserve"> </w:t>
      </w:r>
      <w:r w:rsidRPr="009972BD">
        <w:rPr>
          <w:rFonts w:ascii="Book Antiqua" w:hAnsi="Book Antiqua" w:cs="Book Antiqua"/>
          <w:sz w:val="24"/>
          <w:szCs w:val="24"/>
        </w:rPr>
        <w:t xml:space="preserve">University of </w:t>
      </w:r>
      <w:proofErr w:type="spellStart"/>
      <w:r w:rsidRPr="009972BD">
        <w:rPr>
          <w:rFonts w:ascii="Book Antiqua" w:hAnsi="Book Antiqua" w:cs="Book Antiqua"/>
          <w:sz w:val="24"/>
          <w:szCs w:val="24"/>
        </w:rPr>
        <w:t>Genova</w:t>
      </w:r>
      <w:proofErr w:type="spellEnd"/>
      <w:r w:rsidRPr="009972BD">
        <w:rPr>
          <w:rFonts w:ascii="Book Antiqua" w:hAnsi="Book Antiqua" w:cs="Book Antiqua"/>
          <w:sz w:val="24"/>
          <w:szCs w:val="24"/>
        </w:rPr>
        <w:t>,</w:t>
      </w:r>
      <w:r w:rsidR="003912F4" w:rsidRPr="009972BD">
        <w:rPr>
          <w:rFonts w:ascii="Book Antiqua" w:hAnsi="Book Antiqua" w:cs="Book Antiqua"/>
          <w:sz w:val="24"/>
          <w:szCs w:val="24"/>
        </w:rPr>
        <w:t xml:space="preserve"> 16132 </w:t>
      </w:r>
      <w:proofErr w:type="spellStart"/>
      <w:r w:rsidR="003912F4" w:rsidRPr="009972BD">
        <w:rPr>
          <w:rFonts w:ascii="Book Antiqua" w:hAnsi="Book Antiqua" w:cs="Book Antiqua"/>
          <w:sz w:val="24"/>
          <w:szCs w:val="24"/>
        </w:rPr>
        <w:t>Genova</w:t>
      </w:r>
      <w:proofErr w:type="spellEnd"/>
      <w:r w:rsidR="003912F4" w:rsidRPr="009972BD">
        <w:rPr>
          <w:rFonts w:ascii="Book Antiqua" w:hAnsi="Book Antiqua" w:cs="Book Antiqua"/>
          <w:sz w:val="24"/>
          <w:szCs w:val="24"/>
        </w:rPr>
        <w:t>, Italy</w:t>
      </w:r>
    </w:p>
    <w:p w14:paraId="074FF9A8" w14:textId="77777777" w:rsidR="00CE5C28" w:rsidRPr="009972BD" w:rsidRDefault="00CE5C28" w:rsidP="009972BD">
      <w:pPr>
        <w:autoSpaceDE w:val="0"/>
        <w:autoSpaceDN w:val="0"/>
        <w:adjustRightInd w:val="0"/>
        <w:spacing w:after="0" w:line="360" w:lineRule="auto"/>
        <w:jc w:val="both"/>
        <w:rPr>
          <w:rFonts w:ascii="Book Antiqua" w:hAnsi="Book Antiqua" w:cs="Book Antiqua"/>
          <w:sz w:val="24"/>
          <w:szCs w:val="24"/>
        </w:rPr>
      </w:pPr>
    </w:p>
    <w:p w14:paraId="2229579B" w14:textId="5186C203" w:rsidR="00CE5C28" w:rsidRPr="009972BD" w:rsidRDefault="00CF5869" w:rsidP="009972BD">
      <w:pPr>
        <w:autoSpaceDE w:val="0"/>
        <w:autoSpaceDN w:val="0"/>
        <w:adjustRightInd w:val="0"/>
        <w:spacing w:after="0" w:line="360" w:lineRule="auto"/>
        <w:jc w:val="both"/>
        <w:rPr>
          <w:rFonts w:ascii="Book Antiqua" w:hAnsi="Book Antiqua" w:cs="Book Antiqua"/>
          <w:sz w:val="24"/>
          <w:szCs w:val="24"/>
        </w:rPr>
      </w:pPr>
      <w:r w:rsidRPr="009972BD">
        <w:rPr>
          <w:rFonts w:ascii="Book Antiqua" w:hAnsi="Book Antiqua"/>
          <w:b/>
          <w:sz w:val="24"/>
          <w:szCs w:val="24"/>
        </w:rPr>
        <w:t>Author contributions:</w:t>
      </w:r>
      <w:r w:rsidR="00CE5C28" w:rsidRPr="009972BD">
        <w:rPr>
          <w:rFonts w:ascii="Book Antiqua" w:hAnsi="Book Antiqua" w:cs="Book Antiqua"/>
          <w:sz w:val="24"/>
          <w:szCs w:val="24"/>
        </w:rPr>
        <w:t xml:space="preserve"> Authors equally contributed to this review </w:t>
      </w:r>
      <w:r w:rsidR="00A341B9" w:rsidRPr="009972BD">
        <w:rPr>
          <w:rFonts w:ascii="Book Antiqua" w:hAnsi="Book Antiqua" w:cs="Book Antiqua"/>
          <w:sz w:val="24"/>
          <w:szCs w:val="24"/>
        </w:rPr>
        <w:t xml:space="preserve">article from its conception to </w:t>
      </w:r>
      <w:r w:rsidR="009972BD" w:rsidRPr="009972BD">
        <w:rPr>
          <w:rFonts w:ascii="Book Antiqua" w:hAnsi="Book Antiqua" w:cs="Book Antiqua"/>
          <w:sz w:val="24"/>
          <w:szCs w:val="24"/>
        </w:rPr>
        <w:t>critically analyzing literature</w:t>
      </w:r>
      <w:r w:rsidR="00CE5C28" w:rsidRPr="009972BD">
        <w:rPr>
          <w:rFonts w:ascii="Book Antiqua" w:hAnsi="Book Antiqua" w:cs="Book Antiqua"/>
          <w:sz w:val="24"/>
          <w:szCs w:val="24"/>
        </w:rPr>
        <w:t>, draf</w:t>
      </w:r>
      <w:r w:rsidR="009972BD" w:rsidRPr="009972BD">
        <w:rPr>
          <w:rFonts w:ascii="Book Antiqua" w:hAnsi="Book Antiqua" w:cs="Book Antiqua"/>
          <w:sz w:val="24"/>
          <w:szCs w:val="24"/>
        </w:rPr>
        <w:t>ting and editing the manuscript</w:t>
      </w:r>
      <w:r w:rsidR="00CE5C28" w:rsidRPr="009972BD">
        <w:rPr>
          <w:rFonts w:ascii="Book Antiqua" w:hAnsi="Book Antiqua" w:cs="Book Antiqua"/>
          <w:sz w:val="24"/>
          <w:szCs w:val="24"/>
        </w:rPr>
        <w:t>.</w:t>
      </w:r>
    </w:p>
    <w:p w14:paraId="2712AA47" w14:textId="77777777" w:rsidR="00CE5C28" w:rsidRPr="009972BD" w:rsidRDefault="00CE5C28" w:rsidP="009972BD">
      <w:pPr>
        <w:autoSpaceDE w:val="0"/>
        <w:autoSpaceDN w:val="0"/>
        <w:adjustRightInd w:val="0"/>
        <w:spacing w:after="0" w:line="360" w:lineRule="auto"/>
        <w:jc w:val="both"/>
        <w:rPr>
          <w:rFonts w:ascii="Book Antiqua" w:hAnsi="Book Antiqua" w:cs="Book Antiqua"/>
          <w:sz w:val="24"/>
          <w:szCs w:val="24"/>
        </w:rPr>
      </w:pPr>
    </w:p>
    <w:p w14:paraId="121B3EE3" w14:textId="77777777" w:rsidR="00FE4E2E" w:rsidRPr="009972BD" w:rsidRDefault="00FE4E2E" w:rsidP="009972BD">
      <w:pPr>
        <w:spacing w:after="0" w:line="360" w:lineRule="auto"/>
        <w:jc w:val="both"/>
        <w:rPr>
          <w:rFonts w:ascii="Book Antiqua" w:hAnsi="Book Antiqua" w:cs="Garamond"/>
          <w:sz w:val="24"/>
          <w:szCs w:val="24"/>
        </w:rPr>
      </w:pPr>
      <w:r w:rsidRPr="009972BD">
        <w:rPr>
          <w:rFonts w:ascii="Book Antiqua" w:hAnsi="Book Antiqua" w:cs="TimesNewRomanPS-BoldItalicMT"/>
          <w:b/>
          <w:bCs/>
          <w:iCs/>
          <w:sz w:val="24"/>
          <w:szCs w:val="24"/>
        </w:rPr>
        <w:t>Conflict-of-interest</w:t>
      </w:r>
      <w:r w:rsidRPr="009972BD">
        <w:rPr>
          <w:rFonts w:ascii="Book Antiqua" w:hAnsi="Book Antiqua"/>
          <w:sz w:val="24"/>
          <w:szCs w:val="24"/>
        </w:rPr>
        <w:t xml:space="preserve"> </w:t>
      </w:r>
      <w:r w:rsidRPr="009972BD">
        <w:rPr>
          <w:rFonts w:ascii="Book Antiqua" w:hAnsi="Book Antiqua" w:cs="TimesNewRomanPS-BoldItalicMT"/>
          <w:b/>
          <w:bCs/>
          <w:iCs/>
          <w:sz w:val="24"/>
          <w:szCs w:val="24"/>
        </w:rPr>
        <w:t xml:space="preserve">statement: </w:t>
      </w:r>
      <w:r w:rsidRPr="009972BD">
        <w:rPr>
          <w:rFonts w:ascii="Book Antiqua" w:hAnsi="Book Antiqua" w:cs="Book Antiqua"/>
          <w:sz w:val="24"/>
          <w:szCs w:val="24"/>
        </w:rPr>
        <w:t>Authors declare no conflicts of interest.</w:t>
      </w:r>
    </w:p>
    <w:p w14:paraId="3A483CD1" w14:textId="77777777" w:rsidR="00FE4E2E" w:rsidRPr="009972BD" w:rsidRDefault="00FE4E2E" w:rsidP="009972BD">
      <w:pPr>
        <w:spacing w:after="0" w:line="360" w:lineRule="auto"/>
        <w:jc w:val="both"/>
        <w:rPr>
          <w:rFonts w:ascii="Book Antiqua" w:hAnsi="Book Antiqua" w:cs="Garamond"/>
          <w:sz w:val="24"/>
          <w:szCs w:val="24"/>
        </w:rPr>
      </w:pPr>
    </w:p>
    <w:p w14:paraId="0051FA2B" w14:textId="77777777" w:rsidR="00FE4E2E" w:rsidRPr="009972BD" w:rsidRDefault="00FE4E2E" w:rsidP="009972B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972BD">
        <w:rPr>
          <w:rFonts w:ascii="Book Antiqua" w:hAnsi="Book Antiqua"/>
          <w:b/>
          <w:sz w:val="24"/>
          <w:szCs w:val="24"/>
        </w:rPr>
        <w:t xml:space="preserve">Open-Access: </w:t>
      </w:r>
      <w:r w:rsidRPr="009972B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72BD">
          <w:rPr>
            <w:rStyle w:val="a6"/>
            <w:rFonts w:ascii="Book Antiqua" w:hAnsi="Book Antiqua"/>
            <w:color w:val="auto"/>
            <w:sz w:val="24"/>
            <w:szCs w:val="24"/>
            <w:u w:val="none"/>
          </w:rPr>
          <w:t>http://creativecommons.org/licenses/by-nc/4.0/</w:t>
        </w:r>
      </w:hyperlink>
      <w:bookmarkEnd w:id="0"/>
      <w:bookmarkEnd w:id="1"/>
      <w:bookmarkEnd w:id="2"/>
      <w:bookmarkEnd w:id="3"/>
    </w:p>
    <w:p w14:paraId="63F6E7BC" w14:textId="77777777" w:rsidR="00FE4E2E" w:rsidRPr="009972BD" w:rsidRDefault="00FE4E2E" w:rsidP="009972BD">
      <w:pPr>
        <w:autoSpaceDE w:val="0"/>
        <w:autoSpaceDN w:val="0"/>
        <w:adjustRightInd w:val="0"/>
        <w:spacing w:after="0" w:line="360" w:lineRule="auto"/>
        <w:jc w:val="both"/>
        <w:rPr>
          <w:rFonts w:ascii="Book Antiqua" w:hAnsi="Book Antiqua" w:cs="Book Antiqua"/>
          <w:sz w:val="24"/>
          <w:szCs w:val="24"/>
        </w:rPr>
      </w:pPr>
    </w:p>
    <w:p w14:paraId="12250645" w14:textId="77777777" w:rsidR="00CE5C28" w:rsidRPr="009972BD" w:rsidRDefault="00CF5869" w:rsidP="009972BD">
      <w:pPr>
        <w:tabs>
          <w:tab w:val="left" w:pos="2410"/>
        </w:tabs>
        <w:autoSpaceDE w:val="0"/>
        <w:autoSpaceDN w:val="0"/>
        <w:adjustRightInd w:val="0"/>
        <w:spacing w:after="0" w:line="360" w:lineRule="auto"/>
        <w:jc w:val="both"/>
        <w:rPr>
          <w:rFonts w:ascii="Book Antiqua" w:hAnsi="Book Antiqua" w:cs="Book Antiqua"/>
          <w:sz w:val="24"/>
          <w:szCs w:val="24"/>
        </w:rPr>
      </w:pPr>
      <w:r w:rsidRPr="009972BD">
        <w:rPr>
          <w:rFonts w:ascii="Book Antiqua" w:hAnsi="Book Antiqua"/>
          <w:b/>
          <w:sz w:val="24"/>
          <w:szCs w:val="24"/>
        </w:rPr>
        <w:t xml:space="preserve">Correspondence to: </w:t>
      </w:r>
      <w:r w:rsidR="00CE5C28" w:rsidRPr="009972BD">
        <w:rPr>
          <w:rFonts w:ascii="Book Antiqua" w:hAnsi="Book Antiqua" w:cs="Book Antiqua"/>
          <w:b/>
          <w:sz w:val="24"/>
          <w:szCs w:val="24"/>
        </w:rPr>
        <w:t xml:space="preserve">Renzo </w:t>
      </w:r>
      <w:proofErr w:type="spellStart"/>
      <w:r w:rsidR="00CE5C28" w:rsidRPr="009972BD">
        <w:rPr>
          <w:rFonts w:ascii="Book Antiqua" w:hAnsi="Book Antiqua" w:cs="Book Antiqua"/>
          <w:b/>
          <w:sz w:val="24"/>
          <w:szCs w:val="24"/>
        </w:rPr>
        <w:t>Cordera</w:t>
      </w:r>
      <w:proofErr w:type="spellEnd"/>
      <w:r w:rsidR="00CE5C28" w:rsidRPr="009972BD">
        <w:rPr>
          <w:rFonts w:ascii="Book Antiqua" w:hAnsi="Book Antiqua" w:cs="Book Antiqua"/>
          <w:b/>
          <w:sz w:val="24"/>
          <w:szCs w:val="24"/>
        </w:rPr>
        <w:t xml:space="preserve">, MD, </w:t>
      </w:r>
      <w:r w:rsidR="003912F4" w:rsidRPr="009972BD">
        <w:rPr>
          <w:rFonts w:ascii="Book Antiqua" w:hAnsi="Book Antiqua" w:cs="Book Antiqua"/>
          <w:b/>
          <w:sz w:val="24"/>
          <w:szCs w:val="24"/>
        </w:rPr>
        <w:t>Professor</w:t>
      </w:r>
      <w:r w:rsidR="003912F4" w:rsidRPr="009972BD">
        <w:rPr>
          <w:rFonts w:ascii="Book Antiqua" w:hAnsi="Book Antiqua" w:cs="Book Antiqua"/>
          <w:sz w:val="24"/>
          <w:szCs w:val="24"/>
        </w:rPr>
        <w:t xml:space="preserve"> of Endocrinology, </w:t>
      </w:r>
      <w:r w:rsidR="00CE5C28" w:rsidRPr="009972BD">
        <w:rPr>
          <w:rFonts w:ascii="Book Antiqua" w:hAnsi="Book Antiqua" w:cs="Book Antiqua"/>
          <w:sz w:val="24"/>
          <w:szCs w:val="24"/>
        </w:rPr>
        <w:t xml:space="preserve">Department of Internal Medicine, University of </w:t>
      </w:r>
      <w:proofErr w:type="spellStart"/>
      <w:r w:rsidR="00CE5C28" w:rsidRPr="009972BD">
        <w:rPr>
          <w:rFonts w:ascii="Book Antiqua" w:hAnsi="Book Antiqua" w:cs="Book Antiqua"/>
          <w:sz w:val="24"/>
          <w:szCs w:val="24"/>
        </w:rPr>
        <w:t>Genova</w:t>
      </w:r>
      <w:proofErr w:type="spellEnd"/>
      <w:r w:rsidR="003912F4" w:rsidRPr="009972BD">
        <w:rPr>
          <w:rFonts w:ascii="Book Antiqua" w:hAnsi="Book Antiqua" w:cs="Book Antiqua"/>
          <w:sz w:val="24"/>
          <w:szCs w:val="24"/>
        </w:rPr>
        <w:t xml:space="preserve">, </w:t>
      </w:r>
      <w:proofErr w:type="spellStart"/>
      <w:r w:rsidR="003912F4" w:rsidRPr="009972BD">
        <w:rPr>
          <w:rFonts w:ascii="Book Antiqua" w:hAnsi="Book Antiqua" w:cs="Book Antiqua"/>
          <w:sz w:val="24"/>
          <w:szCs w:val="24"/>
        </w:rPr>
        <w:t>V</w:t>
      </w:r>
      <w:r w:rsidR="00CE5C28" w:rsidRPr="009972BD">
        <w:rPr>
          <w:rFonts w:ascii="Book Antiqua" w:hAnsi="Book Antiqua" w:cs="Book Antiqua"/>
          <w:sz w:val="24"/>
          <w:szCs w:val="24"/>
        </w:rPr>
        <w:t>iale</w:t>
      </w:r>
      <w:proofErr w:type="spellEnd"/>
      <w:r w:rsidR="00CE5C28" w:rsidRPr="009972BD">
        <w:rPr>
          <w:rFonts w:ascii="Book Antiqua" w:hAnsi="Book Antiqua" w:cs="Book Antiqua"/>
          <w:sz w:val="24"/>
          <w:szCs w:val="24"/>
        </w:rPr>
        <w:t xml:space="preserve"> Benedetto XV, 6</w:t>
      </w:r>
      <w:r w:rsidR="003912F4" w:rsidRPr="009972BD">
        <w:rPr>
          <w:rFonts w:ascii="Book Antiqua" w:hAnsi="Book Antiqua" w:cs="Book Antiqua"/>
          <w:sz w:val="24"/>
          <w:szCs w:val="24"/>
        </w:rPr>
        <w:t xml:space="preserve">, </w:t>
      </w:r>
      <w:r w:rsidR="00CE5C28" w:rsidRPr="009972BD">
        <w:rPr>
          <w:rFonts w:ascii="Book Antiqua" w:hAnsi="Book Antiqua" w:cs="Book Antiqua"/>
          <w:sz w:val="24"/>
          <w:szCs w:val="24"/>
        </w:rPr>
        <w:t xml:space="preserve">16132 </w:t>
      </w:r>
      <w:proofErr w:type="spellStart"/>
      <w:r w:rsidR="00CE5C28" w:rsidRPr="009972BD">
        <w:rPr>
          <w:rFonts w:ascii="Book Antiqua" w:hAnsi="Book Antiqua" w:cs="Book Antiqua"/>
          <w:sz w:val="24"/>
          <w:szCs w:val="24"/>
        </w:rPr>
        <w:t>Genova</w:t>
      </w:r>
      <w:proofErr w:type="spellEnd"/>
      <w:r w:rsidR="00CE5C28" w:rsidRPr="009972BD">
        <w:rPr>
          <w:rFonts w:ascii="Book Antiqua" w:hAnsi="Book Antiqua" w:cs="Book Antiqua"/>
          <w:sz w:val="24"/>
          <w:szCs w:val="24"/>
        </w:rPr>
        <w:t>, Italy</w:t>
      </w:r>
      <w:r w:rsidRPr="009972BD">
        <w:rPr>
          <w:rFonts w:ascii="Book Antiqua" w:hAnsi="Book Antiqua" w:cs="Book Antiqua"/>
          <w:sz w:val="24"/>
          <w:szCs w:val="24"/>
        </w:rPr>
        <w:t>. record@unige.it</w:t>
      </w:r>
    </w:p>
    <w:p w14:paraId="316E474E" w14:textId="77777777" w:rsidR="00CF5869" w:rsidRPr="009972BD" w:rsidRDefault="00CF5869" w:rsidP="009972BD">
      <w:pPr>
        <w:spacing w:after="0" w:line="360" w:lineRule="auto"/>
        <w:jc w:val="both"/>
        <w:rPr>
          <w:rFonts w:ascii="Book Antiqua" w:hAnsi="Book Antiqua"/>
          <w:b/>
          <w:sz w:val="24"/>
          <w:szCs w:val="24"/>
        </w:rPr>
      </w:pPr>
      <w:r w:rsidRPr="009972BD">
        <w:rPr>
          <w:rFonts w:ascii="Book Antiqua" w:hAnsi="Book Antiqua"/>
          <w:b/>
          <w:sz w:val="24"/>
          <w:szCs w:val="24"/>
        </w:rPr>
        <w:lastRenderedPageBreak/>
        <w:t xml:space="preserve">Telephone: </w:t>
      </w:r>
      <w:r w:rsidRPr="009972BD">
        <w:rPr>
          <w:rFonts w:ascii="Book Antiqua" w:hAnsi="Book Antiqua" w:cs="Book Antiqua"/>
          <w:sz w:val="24"/>
          <w:szCs w:val="24"/>
        </w:rPr>
        <w:t>+39-10-3538947</w:t>
      </w:r>
    </w:p>
    <w:p w14:paraId="6EB244B0" w14:textId="77777777" w:rsidR="00CE5C28" w:rsidRPr="009972BD" w:rsidRDefault="00CE5C28" w:rsidP="009972BD">
      <w:pPr>
        <w:tabs>
          <w:tab w:val="left" w:pos="2410"/>
        </w:tabs>
        <w:spacing w:after="0" w:line="360" w:lineRule="auto"/>
        <w:jc w:val="both"/>
        <w:rPr>
          <w:rFonts w:ascii="Book Antiqua" w:hAnsi="Book Antiqua"/>
          <w:sz w:val="24"/>
          <w:szCs w:val="24"/>
        </w:rPr>
      </w:pPr>
    </w:p>
    <w:p w14:paraId="48020D79" w14:textId="1AAFA8D0" w:rsidR="00FE4E2E" w:rsidRPr="009972BD" w:rsidRDefault="00FE4E2E" w:rsidP="009972BD">
      <w:pPr>
        <w:spacing w:after="0" w:line="360" w:lineRule="auto"/>
        <w:jc w:val="both"/>
        <w:rPr>
          <w:rFonts w:ascii="Book Antiqua" w:hAnsi="Book Antiqua"/>
          <w:b/>
          <w:sz w:val="24"/>
          <w:szCs w:val="24"/>
        </w:rPr>
      </w:pPr>
      <w:r w:rsidRPr="009972BD">
        <w:rPr>
          <w:rFonts w:ascii="Book Antiqua" w:hAnsi="Book Antiqua"/>
          <w:b/>
          <w:sz w:val="24"/>
          <w:szCs w:val="24"/>
        </w:rPr>
        <w:t>Received:</w:t>
      </w:r>
      <w:r w:rsidRPr="009972BD">
        <w:rPr>
          <w:rFonts w:ascii="Book Antiqua" w:hAnsi="Book Antiqua"/>
          <w:sz w:val="24"/>
          <w:szCs w:val="24"/>
        </w:rPr>
        <w:t xml:space="preserve"> </w:t>
      </w:r>
      <w:r w:rsidR="005131A4" w:rsidRPr="009972BD">
        <w:rPr>
          <w:rFonts w:ascii="Book Antiqua" w:hAnsi="Book Antiqua"/>
          <w:sz w:val="24"/>
          <w:szCs w:val="24"/>
        </w:rPr>
        <w:t>July 24, 2015</w:t>
      </w:r>
      <w:r w:rsidR="009972BD">
        <w:rPr>
          <w:rFonts w:ascii="Book Antiqua" w:hAnsi="Book Antiqua"/>
          <w:sz w:val="24"/>
          <w:szCs w:val="24"/>
        </w:rPr>
        <w:t xml:space="preserve"> </w:t>
      </w:r>
    </w:p>
    <w:p w14:paraId="11CBA66A" w14:textId="7C160DBE" w:rsidR="00FE4E2E" w:rsidRPr="009972BD" w:rsidRDefault="00FE4E2E" w:rsidP="009972BD">
      <w:pPr>
        <w:spacing w:after="0" w:line="360" w:lineRule="auto"/>
        <w:jc w:val="both"/>
        <w:rPr>
          <w:rFonts w:ascii="Book Antiqua" w:hAnsi="Book Antiqua"/>
          <w:b/>
          <w:sz w:val="24"/>
          <w:szCs w:val="24"/>
        </w:rPr>
      </w:pPr>
      <w:r w:rsidRPr="009972BD">
        <w:rPr>
          <w:rFonts w:ascii="Book Antiqua" w:hAnsi="Book Antiqua"/>
          <w:b/>
          <w:sz w:val="24"/>
          <w:szCs w:val="24"/>
        </w:rPr>
        <w:t>Peer-review started:</w:t>
      </w:r>
      <w:r w:rsidR="005131A4" w:rsidRPr="009972BD">
        <w:rPr>
          <w:rFonts w:ascii="Book Antiqua" w:hAnsi="Book Antiqua"/>
          <w:sz w:val="24"/>
          <w:szCs w:val="24"/>
        </w:rPr>
        <w:t xml:space="preserve"> July 30, 2015</w:t>
      </w:r>
      <w:r w:rsidR="009972BD">
        <w:rPr>
          <w:rFonts w:ascii="Book Antiqua" w:hAnsi="Book Antiqua"/>
          <w:sz w:val="24"/>
          <w:szCs w:val="24"/>
        </w:rPr>
        <w:t xml:space="preserve"> </w:t>
      </w:r>
    </w:p>
    <w:p w14:paraId="4CBBE09D" w14:textId="77777777" w:rsidR="00FE4E2E" w:rsidRPr="009972BD" w:rsidRDefault="00FE4E2E" w:rsidP="009972BD">
      <w:pPr>
        <w:spacing w:after="0" w:line="360" w:lineRule="auto"/>
        <w:jc w:val="both"/>
        <w:rPr>
          <w:rFonts w:ascii="Book Antiqua" w:hAnsi="Book Antiqua"/>
          <w:b/>
          <w:sz w:val="24"/>
          <w:szCs w:val="24"/>
        </w:rPr>
      </w:pPr>
      <w:r w:rsidRPr="009972BD">
        <w:rPr>
          <w:rFonts w:ascii="Book Antiqua" w:hAnsi="Book Antiqua"/>
          <w:b/>
          <w:sz w:val="24"/>
          <w:szCs w:val="24"/>
        </w:rPr>
        <w:t>First decision:</w:t>
      </w:r>
      <w:r w:rsidR="005131A4" w:rsidRPr="009972BD">
        <w:rPr>
          <w:rFonts w:ascii="Book Antiqua" w:hAnsi="Book Antiqua"/>
          <w:b/>
          <w:sz w:val="24"/>
          <w:szCs w:val="24"/>
        </w:rPr>
        <w:t xml:space="preserve"> </w:t>
      </w:r>
      <w:r w:rsidR="005131A4" w:rsidRPr="009972BD">
        <w:rPr>
          <w:rFonts w:ascii="Book Antiqua" w:hAnsi="Book Antiqua"/>
          <w:sz w:val="24"/>
          <w:szCs w:val="24"/>
        </w:rPr>
        <w:t>October 30, 2015</w:t>
      </w:r>
    </w:p>
    <w:p w14:paraId="5EA4B209" w14:textId="260D8D5E" w:rsidR="00FE4E2E" w:rsidRPr="009972BD" w:rsidRDefault="00FE4E2E" w:rsidP="009972BD">
      <w:pPr>
        <w:spacing w:after="0" w:line="360" w:lineRule="auto"/>
        <w:jc w:val="both"/>
        <w:rPr>
          <w:rFonts w:ascii="Book Antiqua" w:hAnsi="Book Antiqua"/>
          <w:b/>
          <w:sz w:val="24"/>
          <w:szCs w:val="24"/>
        </w:rPr>
      </w:pPr>
      <w:r w:rsidRPr="009972BD">
        <w:rPr>
          <w:rFonts w:ascii="Book Antiqua" w:hAnsi="Book Antiqua"/>
          <w:b/>
          <w:sz w:val="24"/>
          <w:szCs w:val="24"/>
        </w:rPr>
        <w:t xml:space="preserve">Revised: </w:t>
      </w:r>
      <w:r w:rsidR="009972BD" w:rsidRPr="009972BD">
        <w:rPr>
          <w:rFonts w:ascii="Book Antiqua" w:hAnsi="Book Antiqua"/>
          <w:sz w:val="24"/>
          <w:szCs w:val="24"/>
        </w:rPr>
        <w:t>December 8</w:t>
      </w:r>
      <w:r w:rsidR="005131A4" w:rsidRPr="009972BD">
        <w:rPr>
          <w:rFonts w:ascii="Book Antiqua" w:hAnsi="Book Antiqua"/>
          <w:sz w:val="24"/>
          <w:szCs w:val="24"/>
        </w:rPr>
        <w:t>, 2015</w:t>
      </w:r>
      <w:r w:rsidRPr="009972BD">
        <w:rPr>
          <w:rFonts w:ascii="Book Antiqua" w:hAnsi="Book Antiqua"/>
          <w:sz w:val="24"/>
          <w:szCs w:val="24"/>
        </w:rPr>
        <w:t xml:space="preserve"> </w:t>
      </w:r>
    </w:p>
    <w:p w14:paraId="6F4EFCA7" w14:textId="022FFA30" w:rsidR="00FE4E2E" w:rsidRPr="008B1F4E" w:rsidRDefault="00FE4E2E" w:rsidP="008B1F4E">
      <w:pPr>
        <w:rPr>
          <w:rFonts w:ascii="Book Antiqua" w:hAnsi="Book Antiqua"/>
          <w:iCs/>
          <w:sz w:val="24"/>
        </w:rPr>
      </w:pPr>
      <w:r w:rsidRPr="009972BD">
        <w:rPr>
          <w:rFonts w:ascii="Book Antiqua" w:hAnsi="Book Antiqua"/>
          <w:b/>
          <w:sz w:val="24"/>
          <w:szCs w:val="24"/>
        </w:rPr>
        <w:t>Accepted:</w:t>
      </w:r>
      <w:r w:rsidR="009972BD">
        <w:rPr>
          <w:rFonts w:ascii="Book Antiqua" w:hAnsi="Book Antiqua"/>
          <w:b/>
          <w:sz w:val="24"/>
          <w:szCs w:val="24"/>
        </w:rPr>
        <w:t xml:space="preserve"> </w:t>
      </w:r>
      <w:r w:rsidR="008B1F4E">
        <w:rPr>
          <w:rStyle w:val="ab"/>
        </w:rPr>
        <w:t xml:space="preserve">December </w:t>
      </w:r>
      <w:r w:rsidR="008B1F4E">
        <w:rPr>
          <w:rStyle w:val="ab"/>
          <w:rFonts w:ascii="宋体" w:hAnsi="宋体" w:cs="宋体" w:hint="eastAsia"/>
        </w:rPr>
        <w:t>29</w:t>
      </w:r>
      <w:r w:rsidR="008B1F4E" w:rsidRPr="00235CD4">
        <w:rPr>
          <w:rStyle w:val="ab"/>
        </w:rPr>
        <w:t>, 2015</w:t>
      </w:r>
    </w:p>
    <w:p w14:paraId="443F7666" w14:textId="142DDAB3" w:rsidR="00FE4E2E" w:rsidRPr="009972BD" w:rsidRDefault="00FE4E2E" w:rsidP="009972BD">
      <w:pPr>
        <w:spacing w:after="0" w:line="360" w:lineRule="auto"/>
        <w:jc w:val="both"/>
        <w:rPr>
          <w:rFonts w:ascii="Book Antiqua" w:hAnsi="Book Antiqua"/>
          <w:b/>
          <w:sz w:val="24"/>
          <w:szCs w:val="24"/>
        </w:rPr>
      </w:pPr>
      <w:r w:rsidRPr="009972BD">
        <w:rPr>
          <w:rFonts w:ascii="Book Antiqua" w:hAnsi="Book Antiqua"/>
          <w:b/>
          <w:sz w:val="24"/>
          <w:szCs w:val="24"/>
        </w:rPr>
        <w:t>Article in press:</w:t>
      </w:r>
      <w:r w:rsidR="009972BD">
        <w:rPr>
          <w:rFonts w:ascii="Book Antiqua" w:hAnsi="Book Antiqua"/>
          <w:sz w:val="24"/>
          <w:szCs w:val="24"/>
        </w:rPr>
        <w:t xml:space="preserve"> </w:t>
      </w:r>
    </w:p>
    <w:p w14:paraId="51ADF7E7" w14:textId="77777777" w:rsidR="00FE4E2E" w:rsidRPr="009972BD" w:rsidRDefault="00FE4E2E" w:rsidP="009972BD">
      <w:pPr>
        <w:tabs>
          <w:tab w:val="left" w:pos="2410"/>
        </w:tabs>
        <w:spacing w:after="0" w:line="360" w:lineRule="auto"/>
        <w:jc w:val="both"/>
        <w:rPr>
          <w:rFonts w:ascii="Book Antiqua" w:hAnsi="Book Antiqua"/>
          <w:sz w:val="24"/>
          <w:szCs w:val="24"/>
        </w:rPr>
      </w:pPr>
      <w:r w:rsidRPr="009972BD">
        <w:rPr>
          <w:rFonts w:ascii="Book Antiqua" w:hAnsi="Book Antiqua"/>
          <w:b/>
          <w:sz w:val="24"/>
          <w:szCs w:val="24"/>
        </w:rPr>
        <w:t>Published online:</w:t>
      </w:r>
    </w:p>
    <w:p w14:paraId="1A0C3263" w14:textId="77777777" w:rsidR="005131A4" w:rsidRPr="009972BD" w:rsidRDefault="005131A4" w:rsidP="009972BD">
      <w:pPr>
        <w:spacing w:after="0" w:line="360" w:lineRule="auto"/>
        <w:jc w:val="both"/>
        <w:rPr>
          <w:rFonts w:ascii="Book Antiqua" w:hAnsi="Book Antiqua"/>
          <w:b/>
          <w:sz w:val="24"/>
          <w:szCs w:val="24"/>
        </w:rPr>
      </w:pPr>
      <w:r w:rsidRPr="009972BD">
        <w:rPr>
          <w:rFonts w:ascii="Book Antiqua" w:hAnsi="Book Antiqua"/>
          <w:b/>
          <w:sz w:val="24"/>
          <w:szCs w:val="24"/>
        </w:rPr>
        <w:br w:type="page"/>
      </w:r>
    </w:p>
    <w:p w14:paraId="60F5AECB" w14:textId="77777777" w:rsidR="00CE5C28" w:rsidRPr="009972BD" w:rsidRDefault="00CE5C28" w:rsidP="009972BD">
      <w:pPr>
        <w:spacing w:after="0" w:line="360" w:lineRule="auto"/>
        <w:jc w:val="both"/>
        <w:rPr>
          <w:rFonts w:ascii="Book Antiqua" w:hAnsi="Book Antiqua"/>
          <w:b/>
          <w:sz w:val="24"/>
          <w:szCs w:val="24"/>
        </w:rPr>
      </w:pPr>
      <w:r w:rsidRPr="009972BD">
        <w:rPr>
          <w:rFonts w:ascii="Book Antiqua" w:hAnsi="Book Antiqua"/>
          <w:b/>
          <w:sz w:val="24"/>
          <w:szCs w:val="24"/>
        </w:rPr>
        <w:lastRenderedPageBreak/>
        <w:t>A</w:t>
      </w:r>
      <w:r w:rsidR="000A0AB0" w:rsidRPr="009972BD">
        <w:rPr>
          <w:rFonts w:ascii="Book Antiqua" w:hAnsi="Book Antiqua"/>
          <w:b/>
          <w:sz w:val="24"/>
          <w:szCs w:val="24"/>
        </w:rPr>
        <w:t>bstract</w:t>
      </w:r>
    </w:p>
    <w:p w14:paraId="4C3F8FBE" w14:textId="30126A5D" w:rsidR="00CE5C28" w:rsidRPr="009972BD" w:rsidRDefault="00CE5C28" w:rsidP="009972BD">
      <w:pPr>
        <w:spacing w:after="0" w:line="360" w:lineRule="auto"/>
        <w:jc w:val="both"/>
        <w:rPr>
          <w:rFonts w:ascii="Book Antiqua" w:hAnsi="Book Antiqua"/>
          <w:sz w:val="24"/>
          <w:szCs w:val="24"/>
        </w:rPr>
      </w:pPr>
      <w:r w:rsidRPr="009972BD">
        <w:rPr>
          <w:rFonts w:ascii="Book Antiqua" w:hAnsi="Book Antiqua"/>
          <w:sz w:val="24"/>
          <w:szCs w:val="24"/>
        </w:rPr>
        <w:t>In this review the recent evolution of the comprehension of clinical and metabolic consequences of bariatric surgery is depicted. At the beginning bariatric surgery aim was a significant and durable weight loss. Later on, it became evident that bariatric surgery was associated with</w:t>
      </w:r>
      <w:r w:rsidR="000A0AB0" w:rsidRPr="009972BD">
        <w:rPr>
          <w:rFonts w:ascii="Book Antiqua" w:hAnsi="Book Antiqua"/>
          <w:sz w:val="24"/>
          <w:szCs w:val="24"/>
        </w:rPr>
        <w:t xml:space="preserve"> metabolic changes</w:t>
      </w:r>
      <w:r w:rsidRPr="009972BD">
        <w:rPr>
          <w:rFonts w:ascii="Book Antiqua" w:hAnsi="Book Antiqua"/>
          <w:sz w:val="24"/>
          <w:szCs w:val="24"/>
        </w:rPr>
        <w:t>,</w:t>
      </w:r>
      <w:r w:rsidR="000A0AB0" w:rsidRPr="009972BD">
        <w:rPr>
          <w:rFonts w:ascii="Book Antiqua" w:hAnsi="Book Antiqua"/>
          <w:sz w:val="24"/>
          <w:szCs w:val="24"/>
        </w:rPr>
        <w:t xml:space="preserve"> </w:t>
      </w:r>
      <w:r w:rsidRPr="009972BD">
        <w:rPr>
          <w:rFonts w:ascii="Book Antiqua" w:hAnsi="Book Antiqua"/>
          <w:sz w:val="24"/>
          <w:szCs w:val="24"/>
        </w:rPr>
        <w:t xml:space="preserve">activated by unknown pathways, partially or totally independent of weight loss. Paradigm of this “metabolic” surgery is its effects on </w:t>
      </w:r>
      <w:r w:rsidR="00D22ED1" w:rsidRPr="009972BD">
        <w:rPr>
          <w:rFonts w:ascii="Book Antiqua" w:hAnsi="Book Antiqua"/>
          <w:sz w:val="24"/>
          <w:szCs w:val="24"/>
        </w:rPr>
        <w:t>type 2 diabetes mellitus (T2DM)</w:t>
      </w:r>
      <w:r w:rsidRPr="009972BD">
        <w:rPr>
          <w:rFonts w:ascii="Book Antiqua" w:hAnsi="Book Antiqua"/>
          <w:sz w:val="24"/>
          <w:szCs w:val="24"/>
        </w:rPr>
        <w:t>. In morbid obese subjects it was observed a dramatic metabolic response leading to decrease blood glucose, till diabetes remission, before the achievement of clinically significant weight loss, opening the avenue to search for putative</w:t>
      </w:r>
      <w:r w:rsidR="009972BD">
        <w:rPr>
          <w:rFonts w:ascii="Book Antiqua" w:hAnsi="Book Antiqua"/>
          <w:sz w:val="24"/>
          <w:szCs w:val="24"/>
        </w:rPr>
        <w:t xml:space="preserve"> </w:t>
      </w:r>
      <w:r w:rsidRPr="009972BD">
        <w:rPr>
          <w:rFonts w:ascii="Book Antiqua" w:hAnsi="Book Antiqua"/>
          <w:sz w:val="24"/>
          <w:szCs w:val="24"/>
        </w:rPr>
        <w:t>anti-diabetic “intestinal” factors.</w:t>
      </w:r>
      <w:r w:rsidR="009972BD">
        <w:rPr>
          <w:rFonts w:ascii="Book Antiqua" w:hAnsi="Book Antiqua"/>
          <w:sz w:val="24"/>
          <w:szCs w:val="24"/>
        </w:rPr>
        <w:t xml:space="preserve"> </w:t>
      </w:r>
      <w:r w:rsidRPr="009972BD">
        <w:rPr>
          <w:rFonts w:ascii="Book Antiqua" w:hAnsi="Book Antiqua"/>
          <w:sz w:val="24"/>
          <w:szCs w:val="24"/>
        </w:rPr>
        <w:t xml:space="preserve">Both proximal duodenal (still unknown) and distal (GLP1) signals have been suggested as hormonal effectors of surgery on blood glucose decrease. Despite these findings T2DM remission was never considered a primary indication for bariatric surgery but </w:t>
      </w:r>
      <w:r w:rsidR="00A341B9" w:rsidRPr="009972BD">
        <w:rPr>
          <w:rFonts w:ascii="Book Antiqua" w:hAnsi="Book Antiqua"/>
          <w:sz w:val="24"/>
          <w:szCs w:val="24"/>
        </w:rPr>
        <w:t xml:space="preserve">only a secondary one. Recently </w:t>
      </w:r>
      <w:r w:rsidRPr="009972BD">
        <w:rPr>
          <w:rFonts w:ascii="Book Antiqua" w:hAnsi="Book Antiqua"/>
          <w:sz w:val="24"/>
          <w:szCs w:val="24"/>
        </w:rPr>
        <w:t xml:space="preserve">T2DM remission in obese subjects with </w:t>
      </w:r>
      <w:r w:rsidR="009972BD" w:rsidRPr="009972BD">
        <w:rPr>
          <w:rFonts w:ascii="Book Antiqua" w:hAnsi="Book Antiqua"/>
          <w:sz w:val="24"/>
          <w:szCs w:val="24"/>
        </w:rPr>
        <w:t>body mass index (</w:t>
      </w:r>
      <w:r w:rsidRPr="009972BD">
        <w:rPr>
          <w:rFonts w:ascii="Book Antiqua" w:hAnsi="Book Antiqua"/>
          <w:sz w:val="24"/>
          <w:szCs w:val="24"/>
        </w:rPr>
        <w:t>BMI</w:t>
      </w:r>
      <w:r w:rsidR="009972BD" w:rsidRPr="009972BD">
        <w:rPr>
          <w:rFonts w:ascii="Book Antiqua" w:hAnsi="Book Antiqua"/>
          <w:sz w:val="24"/>
          <w:szCs w:val="24"/>
        </w:rPr>
        <w:t>)</w:t>
      </w:r>
      <w:r w:rsidRPr="009972BD">
        <w:rPr>
          <w:rFonts w:ascii="Book Antiqua" w:hAnsi="Book Antiqua"/>
          <w:sz w:val="24"/>
          <w:szCs w:val="24"/>
        </w:rPr>
        <w:t xml:space="preserve"> </w:t>
      </w:r>
      <w:r w:rsidR="000C6D9F" w:rsidRPr="009972BD">
        <w:rPr>
          <w:rFonts w:ascii="Book Antiqua" w:hAnsi="Book Antiqua"/>
          <w:sz w:val="24"/>
          <w:szCs w:val="24"/>
        </w:rPr>
        <w:t xml:space="preserve">greater than </w:t>
      </w:r>
      <w:r w:rsidRPr="009972BD">
        <w:rPr>
          <w:rFonts w:ascii="Book Antiqua" w:hAnsi="Book Antiqua"/>
          <w:sz w:val="24"/>
          <w:szCs w:val="24"/>
        </w:rPr>
        <w:t>35 has become a primary aim for surgery. This change supports the idea that “metabolic surgery”</w:t>
      </w:r>
      <w:r w:rsidR="000C6D9F" w:rsidRPr="009972BD">
        <w:rPr>
          <w:rFonts w:ascii="Book Antiqua" w:hAnsi="Book Antiqua"/>
          <w:sz w:val="24"/>
          <w:szCs w:val="24"/>
        </w:rPr>
        <w:t xml:space="preserve"> </w:t>
      </w:r>
      <w:r w:rsidRPr="009972BD">
        <w:rPr>
          <w:rFonts w:ascii="Book Antiqua" w:hAnsi="Book Antiqua"/>
          <w:sz w:val="24"/>
          <w:szCs w:val="24"/>
        </w:rPr>
        <w:t>definition could more appropriate than bariatric, allowing to explore the possibility that metabolic surgery could represen</w:t>
      </w:r>
      <w:r w:rsidR="000A0AB0" w:rsidRPr="009972BD">
        <w:rPr>
          <w:rFonts w:ascii="Book Antiqua" w:hAnsi="Book Antiqua"/>
          <w:sz w:val="24"/>
          <w:szCs w:val="24"/>
        </w:rPr>
        <w:t>t a “disease modifier” for T2DM</w:t>
      </w:r>
      <w:r w:rsidRPr="009972BD">
        <w:rPr>
          <w:rFonts w:ascii="Book Antiqua" w:hAnsi="Book Antiqua"/>
          <w:sz w:val="24"/>
          <w:szCs w:val="24"/>
        </w:rPr>
        <w:t>.</w:t>
      </w:r>
      <w:r w:rsidR="009972BD">
        <w:rPr>
          <w:rFonts w:ascii="Book Antiqua" w:hAnsi="Book Antiqua"/>
          <w:sz w:val="24"/>
          <w:szCs w:val="24"/>
        </w:rPr>
        <w:t xml:space="preserve"> </w:t>
      </w:r>
      <w:r w:rsidR="000A0AB0" w:rsidRPr="009972BD">
        <w:rPr>
          <w:rFonts w:ascii="Book Antiqua" w:hAnsi="Book Antiqua"/>
          <w:sz w:val="24"/>
          <w:szCs w:val="24"/>
        </w:rPr>
        <w:t xml:space="preserve">Therefore, </w:t>
      </w:r>
      <w:r w:rsidRPr="009972BD">
        <w:rPr>
          <w:rFonts w:ascii="Book Antiqua" w:hAnsi="Book Antiqua"/>
          <w:sz w:val="24"/>
          <w:szCs w:val="24"/>
        </w:rPr>
        <w:t xml:space="preserve">several patients have undergone surgery with a primary aim of a definitive cure of T2DM and today this surgery can be proposed as an alternative therapy. How much surgery can be considered truly metabolic is still unknown. To </w:t>
      </w:r>
      <w:r w:rsidR="00A341B9" w:rsidRPr="009972BD">
        <w:rPr>
          <w:rFonts w:ascii="Book Antiqua" w:hAnsi="Book Antiqua"/>
          <w:sz w:val="24"/>
          <w:szCs w:val="24"/>
        </w:rPr>
        <w:t>be truly “metabolic”</w:t>
      </w:r>
      <w:r w:rsidRPr="009972BD">
        <w:rPr>
          <w:rFonts w:ascii="Book Antiqua" w:hAnsi="Book Antiqua"/>
          <w:sz w:val="24"/>
          <w:szCs w:val="24"/>
        </w:rPr>
        <w:t xml:space="preserve"> it should be demonstrated that </w:t>
      </w:r>
      <w:r w:rsidR="00A341B9" w:rsidRPr="009972BD">
        <w:rPr>
          <w:rFonts w:ascii="Book Antiqua" w:hAnsi="Book Antiqua"/>
          <w:sz w:val="24"/>
          <w:szCs w:val="24"/>
        </w:rPr>
        <w:t xml:space="preserve">surgery </w:t>
      </w:r>
      <w:r w:rsidRPr="009972BD">
        <w:rPr>
          <w:rFonts w:ascii="Book Antiqua" w:hAnsi="Book Antiqua"/>
          <w:sz w:val="24"/>
          <w:szCs w:val="24"/>
        </w:rPr>
        <w:t xml:space="preserve">could </w:t>
      </w:r>
      <w:r w:rsidR="00A341B9" w:rsidRPr="009972BD">
        <w:rPr>
          <w:rFonts w:ascii="Book Antiqua" w:hAnsi="Book Antiqua"/>
          <w:sz w:val="24"/>
          <w:szCs w:val="24"/>
        </w:rPr>
        <w:t xml:space="preserve">cause T2DM remission </w:t>
      </w:r>
      <w:r w:rsidRPr="009972BD">
        <w:rPr>
          <w:rFonts w:ascii="Book Antiqua" w:hAnsi="Book Antiqua"/>
          <w:sz w:val="24"/>
          <w:szCs w:val="24"/>
        </w:rPr>
        <w:t>not only in subjects with BMI</w:t>
      </w:r>
      <w:r w:rsidR="009972BD" w:rsidRPr="009972BD">
        <w:rPr>
          <w:rFonts w:ascii="Book Antiqua" w:hAnsi="Book Antiqua"/>
          <w:sz w:val="24"/>
          <w:szCs w:val="24"/>
        </w:rPr>
        <w:t xml:space="preserve"> </w:t>
      </w:r>
      <w:r w:rsidRPr="009972BD">
        <w:rPr>
          <w:rFonts w:ascii="Book Antiqua" w:hAnsi="Book Antiqua"/>
          <w:sz w:val="24"/>
          <w:szCs w:val="24"/>
        </w:rPr>
        <w:t>&gt;</w:t>
      </w:r>
      <w:r w:rsidR="009972BD" w:rsidRPr="009972BD">
        <w:rPr>
          <w:rFonts w:ascii="Book Antiqua" w:hAnsi="Book Antiqua"/>
          <w:sz w:val="24"/>
          <w:szCs w:val="24"/>
        </w:rPr>
        <w:t xml:space="preserve"> </w:t>
      </w:r>
      <w:r w:rsidRPr="009972BD">
        <w:rPr>
          <w:rFonts w:ascii="Book Antiqua" w:hAnsi="Book Antiqua"/>
          <w:sz w:val="24"/>
          <w:szCs w:val="24"/>
        </w:rPr>
        <w:t>35 but also with BMI &lt; 35 or even &lt;</w:t>
      </w:r>
      <w:r w:rsidR="009972BD" w:rsidRPr="009972BD">
        <w:rPr>
          <w:rFonts w:ascii="Book Antiqua" w:hAnsi="Book Antiqua"/>
          <w:sz w:val="24"/>
          <w:szCs w:val="24"/>
        </w:rPr>
        <w:t xml:space="preserve"> </w:t>
      </w:r>
      <w:r w:rsidRPr="009972BD">
        <w:rPr>
          <w:rFonts w:ascii="Book Antiqua" w:hAnsi="Book Antiqua"/>
          <w:sz w:val="24"/>
          <w:szCs w:val="24"/>
        </w:rPr>
        <w:t xml:space="preserve">30. Available evidence on this topic is discussed in this mini-review. </w:t>
      </w:r>
    </w:p>
    <w:p w14:paraId="3D7A3860" w14:textId="77777777" w:rsidR="000A0AB0" w:rsidRPr="009972BD" w:rsidRDefault="000A0AB0" w:rsidP="009972BD">
      <w:pPr>
        <w:spacing w:after="0" w:line="360" w:lineRule="auto"/>
        <w:jc w:val="both"/>
        <w:rPr>
          <w:rFonts w:ascii="Book Antiqua" w:hAnsi="Book Antiqua"/>
          <w:sz w:val="24"/>
          <w:szCs w:val="24"/>
        </w:rPr>
      </w:pPr>
    </w:p>
    <w:p w14:paraId="14D1983D" w14:textId="23EFB809" w:rsidR="00CE5C28" w:rsidRPr="009972BD" w:rsidRDefault="00CE5C28" w:rsidP="009972BD">
      <w:pPr>
        <w:spacing w:after="0" w:line="360" w:lineRule="auto"/>
        <w:jc w:val="both"/>
        <w:rPr>
          <w:rFonts w:ascii="Book Antiqua" w:hAnsi="Book Antiqua"/>
          <w:sz w:val="24"/>
          <w:szCs w:val="24"/>
        </w:rPr>
      </w:pPr>
      <w:r w:rsidRPr="009972BD">
        <w:rPr>
          <w:rFonts w:ascii="Book Antiqua" w:hAnsi="Book Antiqua"/>
          <w:b/>
          <w:sz w:val="24"/>
          <w:szCs w:val="24"/>
        </w:rPr>
        <w:t>Key words</w:t>
      </w:r>
      <w:r w:rsidRPr="009972BD">
        <w:rPr>
          <w:rFonts w:ascii="Book Antiqua" w:hAnsi="Book Antiqua"/>
          <w:sz w:val="24"/>
          <w:szCs w:val="24"/>
        </w:rPr>
        <w:t xml:space="preserve">: </w:t>
      </w:r>
      <w:r w:rsidR="009972BD" w:rsidRPr="009972BD">
        <w:rPr>
          <w:rFonts w:ascii="Book Antiqua" w:hAnsi="Book Antiqua"/>
          <w:sz w:val="24"/>
          <w:szCs w:val="24"/>
        </w:rPr>
        <w:t>O</w:t>
      </w:r>
      <w:r w:rsidRPr="009972BD">
        <w:rPr>
          <w:rFonts w:ascii="Book Antiqua" w:hAnsi="Book Antiqua"/>
          <w:sz w:val="24"/>
          <w:szCs w:val="24"/>
        </w:rPr>
        <w:t>besity</w:t>
      </w:r>
      <w:r w:rsidR="009972BD" w:rsidRPr="009972BD">
        <w:rPr>
          <w:rFonts w:ascii="Book Antiqua" w:hAnsi="Book Antiqua"/>
          <w:sz w:val="24"/>
          <w:szCs w:val="24"/>
        </w:rPr>
        <w:t>;</w:t>
      </w:r>
      <w:r w:rsidRPr="009972BD">
        <w:rPr>
          <w:rFonts w:ascii="Book Antiqua" w:hAnsi="Book Antiqua"/>
          <w:sz w:val="24"/>
          <w:szCs w:val="24"/>
        </w:rPr>
        <w:t xml:space="preserve"> </w:t>
      </w:r>
      <w:r w:rsidR="009972BD" w:rsidRPr="009972BD">
        <w:rPr>
          <w:rFonts w:ascii="Book Antiqua" w:hAnsi="Book Antiqua"/>
          <w:sz w:val="24"/>
          <w:szCs w:val="24"/>
        </w:rPr>
        <w:t>S</w:t>
      </w:r>
      <w:r w:rsidRPr="009972BD">
        <w:rPr>
          <w:rFonts w:ascii="Book Antiqua" w:hAnsi="Book Antiqua"/>
          <w:sz w:val="24"/>
          <w:szCs w:val="24"/>
        </w:rPr>
        <w:t>evere obesity</w:t>
      </w:r>
      <w:r w:rsidR="009972BD" w:rsidRPr="009972BD">
        <w:rPr>
          <w:rFonts w:ascii="Book Antiqua" w:hAnsi="Book Antiqua"/>
          <w:sz w:val="24"/>
          <w:szCs w:val="24"/>
        </w:rPr>
        <w:t>;</w:t>
      </w:r>
      <w:r w:rsidRPr="009972BD">
        <w:rPr>
          <w:rFonts w:ascii="Book Antiqua" w:hAnsi="Book Antiqua"/>
          <w:sz w:val="24"/>
          <w:szCs w:val="24"/>
        </w:rPr>
        <w:t xml:space="preserve"> </w:t>
      </w:r>
      <w:r w:rsidR="009972BD" w:rsidRPr="009972BD">
        <w:rPr>
          <w:rFonts w:ascii="Book Antiqua" w:hAnsi="Book Antiqua"/>
          <w:sz w:val="24"/>
          <w:szCs w:val="24"/>
        </w:rPr>
        <w:t>O</w:t>
      </w:r>
      <w:r w:rsidRPr="009972BD">
        <w:rPr>
          <w:rFonts w:ascii="Book Antiqua" w:hAnsi="Book Antiqua"/>
          <w:sz w:val="24"/>
          <w:szCs w:val="24"/>
        </w:rPr>
        <w:t>besity related metabolic co-morbidities</w:t>
      </w:r>
      <w:r w:rsidR="009972BD" w:rsidRPr="009972BD">
        <w:rPr>
          <w:rFonts w:ascii="Book Antiqua" w:hAnsi="Book Antiqua"/>
          <w:sz w:val="24"/>
          <w:szCs w:val="24"/>
        </w:rPr>
        <w:t>;</w:t>
      </w:r>
      <w:r w:rsidRPr="009972BD">
        <w:rPr>
          <w:rFonts w:ascii="Book Antiqua" w:hAnsi="Book Antiqua"/>
          <w:sz w:val="24"/>
          <w:szCs w:val="24"/>
        </w:rPr>
        <w:t xml:space="preserve"> </w:t>
      </w:r>
      <w:r w:rsidR="009972BD" w:rsidRPr="009972BD">
        <w:rPr>
          <w:rFonts w:ascii="Book Antiqua" w:hAnsi="Book Antiqua"/>
          <w:sz w:val="24"/>
          <w:szCs w:val="24"/>
        </w:rPr>
        <w:t>T</w:t>
      </w:r>
      <w:r w:rsidRPr="009972BD">
        <w:rPr>
          <w:rFonts w:ascii="Book Antiqua" w:hAnsi="Book Antiqua"/>
          <w:sz w:val="24"/>
          <w:szCs w:val="24"/>
        </w:rPr>
        <w:t>ype 2 diabetes</w:t>
      </w:r>
      <w:r w:rsidR="009972BD" w:rsidRPr="009972BD">
        <w:rPr>
          <w:rFonts w:ascii="Book Antiqua" w:hAnsi="Book Antiqua"/>
          <w:sz w:val="24"/>
          <w:szCs w:val="24"/>
        </w:rPr>
        <w:t>; T</w:t>
      </w:r>
      <w:r w:rsidRPr="009972BD">
        <w:rPr>
          <w:rFonts w:ascii="Book Antiqua" w:hAnsi="Book Antiqua"/>
          <w:sz w:val="24"/>
          <w:szCs w:val="24"/>
        </w:rPr>
        <w:t>ype 2 diabetes remission</w:t>
      </w:r>
      <w:r w:rsidR="009972BD" w:rsidRPr="009972BD">
        <w:rPr>
          <w:rFonts w:ascii="Book Antiqua" w:hAnsi="Book Antiqua"/>
          <w:sz w:val="24"/>
          <w:szCs w:val="24"/>
        </w:rPr>
        <w:t>;</w:t>
      </w:r>
      <w:r w:rsidRPr="009972BD">
        <w:rPr>
          <w:rFonts w:ascii="Book Antiqua" w:hAnsi="Book Antiqua"/>
          <w:sz w:val="24"/>
          <w:szCs w:val="24"/>
        </w:rPr>
        <w:t xml:space="preserve"> </w:t>
      </w:r>
      <w:r w:rsidR="009972BD" w:rsidRPr="009972BD">
        <w:rPr>
          <w:rFonts w:ascii="Book Antiqua" w:hAnsi="Book Antiqua"/>
          <w:sz w:val="24"/>
          <w:szCs w:val="24"/>
        </w:rPr>
        <w:t>T</w:t>
      </w:r>
      <w:r w:rsidRPr="009972BD">
        <w:rPr>
          <w:rFonts w:ascii="Book Antiqua" w:hAnsi="Book Antiqua"/>
          <w:sz w:val="24"/>
          <w:szCs w:val="24"/>
        </w:rPr>
        <w:t>ype 2 diabetes control</w:t>
      </w:r>
      <w:r w:rsidR="009972BD" w:rsidRPr="009972BD">
        <w:rPr>
          <w:rFonts w:ascii="Book Antiqua" w:hAnsi="Book Antiqua"/>
          <w:sz w:val="24"/>
          <w:szCs w:val="24"/>
        </w:rPr>
        <w:t>;</w:t>
      </w:r>
      <w:r w:rsidRPr="009972BD">
        <w:rPr>
          <w:rFonts w:ascii="Book Antiqua" w:hAnsi="Book Antiqua"/>
          <w:sz w:val="24"/>
          <w:szCs w:val="24"/>
        </w:rPr>
        <w:t xml:space="preserve"> </w:t>
      </w:r>
      <w:r w:rsidR="009972BD" w:rsidRPr="009972BD">
        <w:rPr>
          <w:rFonts w:ascii="Book Antiqua" w:hAnsi="Book Antiqua"/>
          <w:sz w:val="24"/>
          <w:szCs w:val="24"/>
        </w:rPr>
        <w:t>B</w:t>
      </w:r>
      <w:r w:rsidRPr="009972BD">
        <w:rPr>
          <w:rFonts w:ascii="Book Antiqua" w:hAnsi="Book Antiqua"/>
          <w:sz w:val="24"/>
          <w:szCs w:val="24"/>
        </w:rPr>
        <w:t>ariatric/metabolic surgery</w:t>
      </w:r>
    </w:p>
    <w:p w14:paraId="47CA1C13" w14:textId="77777777" w:rsidR="000A0AB0" w:rsidRPr="009972BD" w:rsidRDefault="000A0AB0" w:rsidP="009972BD">
      <w:pPr>
        <w:spacing w:after="0" w:line="360" w:lineRule="auto"/>
        <w:jc w:val="both"/>
        <w:rPr>
          <w:rFonts w:ascii="Book Antiqua" w:hAnsi="Book Antiqua"/>
          <w:sz w:val="24"/>
          <w:szCs w:val="24"/>
        </w:rPr>
      </w:pPr>
    </w:p>
    <w:p w14:paraId="7154CFDE" w14:textId="022F64D2" w:rsidR="009972BD" w:rsidRPr="009972BD" w:rsidRDefault="009972BD" w:rsidP="009972BD">
      <w:pPr>
        <w:spacing w:after="0" w:line="360" w:lineRule="auto"/>
        <w:jc w:val="both"/>
        <w:rPr>
          <w:rFonts w:ascii="Book Antiqua" w:hAnsi="Book Antiqua" w:cs="Arial"/>
          <w:sz w:val="24"/>
          <w:szCs w:val="24"/>
        </w:rPr>
      </w:pPr>
      <w:proofErr w:type="gramStart"/>
      <w:r w:rsidRPr="009972BD">
        <w:rPr>
          <w:rFonts w:ascii="Book Antiqua" w:hAnsi="Book Antiqua"/>
          <w:b/>
          <w:sz w:val="24"/>
          <w:szCs w:val="24"/>
        </w:rPr>
        <w:t xml:space="preserve">© </w:t>
      </w:r>
      <w:r w:rsidRPr="009972BD">
        <w:rPr>
          <w:rFonts w:ascii="Book Antiqua" w:hAnsi="Book Antiqua" w:cs="Arial"/>
          <w:b/>
          <w:sz w:val="24"/>
          <w:szCs w:val="24"/>
        </w:rPr>
        <w:t>The Author(s) 201</w:t>
      </w:r>
      <w:r w:rsidR="005C2C1E">
        <w:rPr>
          <w:rFonts w:ascii="Book Antiqua" w:hAnsi="Book Antiqua" w:cs="Arial" w:hint="eastAsia"/>
          <w:b/>
          <w:sz w:val="24"/>
          <w:szCs w:val="24"/>
        </w:rPr>
        <w:t>6</w:t>
      </w:r>
      <w:r w:rsidRPr="009972BD">
        <w:rPr>
          <w:rFonts w:ascii="Book Antiqua" w:hAnsi="Book Antiqua" w:cs="Arial"/>
          <w:b/>
          <w:sz w:val="24"/>
          <w:szCs w:val="24"/>
        </w:rPr>
        <w:t>.</w:t>
      </w:r>
      <w:proofErr w:type="gramEnd"/>
      <w:r w:rsidRPr="009972BD">
        <w:rPr>
          <w:rFonts w:ascii="Book Antiqua" w:hAnsi="Book Antiqua" w:cs="Arial"/>
          <w:sz w:val="24"/>
          <w:szCs w:val="24"/>
        </w:rPr>
        <w:t xml:space="preserve"> </w:t>
      </w:r>
      <w:proofErr w:type="gramStart"/>
      <w:r w:rsidRPr="009972BD">
        <w:rPr>
          <w:rFonts w:ascii="Book Antiqua" w:hAnsi="Book Antiqua" w:cs="Arial"/>
          <w:sz w:val="24"/>
          <w:szCs w:val="24"/>
        </w:rPr>
        <w:t xml:space="preserve">Published by </w:t>
      </w:r>
      <w:proofErr w:type="spellStart"/>
      <w:r w:rsidRPr="009972BD">
        <w:rPr>
          <w:rFonts w:ascii="Book Antiqua" w:hAnsi="Book Antiqua" w:cs="Arial"/>
          <w:sz w:val="24"/>
          <w:szCs w:val="24"/>
        </w:rPr>
        <w:t>Baishideng</w:t>
      </w:r>
      <w:proofErr w:type="spellEnd"/>
      <w:r w:rsidRPr="009972BD">
        <w:rPr>
          <w:rFonts w:ascii="Book Antiqua" w:hAnsi="Book Antiqua" w:cs="Arial"/>
          <w:sz w:val="24"/>
          <w:szCs w:val="24"/>
        </w:rPr>
        <w:t xml:space="preserve"> Publishing Group Inc.</w:t>
      </w:r>
      <w:proofErr w:type="gramEnd"/>
      <w:r w:rsidRPr="009972BD">
        <w:rPr>
          <w:rFonts w:ascii="Book Antiqua" w:hAnsi="Book Antiqua" w:cs="Arial"/>
          <w:sz w:val="24"/>
          <w:szCs w:val="24"/>
        </w:rPr>
        <w:t xml:space="preserve"> All rights reserved.</w:t>
      </w:r>
    </w:p>
    <w:p w14:paraId="3E73FE12" w14:textId="77777777" w:rsidR="009972BD" w:rsidRPr="009972BD" w:rsidRDefault="009972BD" w:rsidP="009972BD">
      <w:pPr>
        <w:spacing w:after="0" w:line="360" w:lineRule="auto"/>
        <w:jc w:val="both"/>
        <w:rPr>
          <w:rFonts w:ascii="Book Antiqua" w:hAnsi="Book Antiqua"/>
          <w:sz w:val="24"/>
          <w:szCs w:val="24"/>
        </w:rPr>
      </w:pPr>
    </w:p>
    <w:p w14:paraId="2FA3DC6B" w14:textId="6F370B51" w:rsidR="00D55365" w:rsidRPr="009972BD" w:rsidRDefault="00CE5C28" w:rsidP="009972BD">
      <w:pPr>
        <w:spacing w:after="0" w:line="360" w:lineRule="auto"/>
        <w:jc w:val="both"/>
        <w:rPr>
          <w:rFonts w:ascii="Book Antiqua" w:hAnsi="Book Antiqua"/>
          <w:sz w:val="24"/>
          <w:szCs w:val="24"/>
        </w:rPr>
      </w:pPr>
      <w:r w:rsidRPr="009972BD">
        <w:rPr>
          <w:rFonts w:ascii="Book Antiqua" w:hAnsi="Book Antiqua"/>
          <w:b/>
          <w:sz w:val="24"/>
          <w:szCs w:val="24"/>
        </w:rPr>
        <w:t>Core tip</w:t>
      </w:r>
      <w:r w:rsidR="000A0AB0" w:rsidRPr="009972BD">
        <w:rPr>
          <w:rFonts w:ascii="Book Antiqua" w:hAnsi="Book Antiqua"/>
          <w:b/>
          <w:sz w:val="24"/>
          <w:szCs w:val="24"/>
        </w:rPr>
        <w:t xml:space="preserve">: </w:t>
      </w:r>
      <w:r w:rsidRPr="009972BD">
        <w:rPr>
          <w:rFonts w:ascii="Book Antiqua" w:hAnsi="Book Antiqua"/>
          <w:sz w:val="24"/>
          <w:szCs w:val="24"/>
        </w:rPr>
        <w:t>In se</w:t>
      </w:r>
      <w:r w:rsidR="009972BD" w:rsidRPr="009972BD">
        <w:rPr>
          <w:rFonts w:ascii="Book Antiqua" w:hAnsi="Book Antiqua"/>
          <w:sz w:val="24"/>
          <w:szCs w:val="24"/>
        </w:rPr>
        <w:t>verely obese patients with type 2 diabetes mellitus (T2DM)</w:t>
      </w:r>
      <w:r w:rsidRPr="009972BD">
        <w:rPr>
          <w:rFonts w:ascii="Book Antiqua" w:hAnsi="Book Antiqua"/>
          <w:sz w:val="24"/>
          <w:szCs w:val="24"/>
        </w:rPr>
        <w:t>, weight loss after bariatric surgery is often accompanied by long term remission o</w:t>
      </w:r>
      <w:r w:rsidR="009972BD" w:rsidRPr="009972BD">
        <w:rPr>
          <w:rFonts w:ascii="Book Antiqua" w:hAnsi="Book Antiqua"/>
          <w:sz w:val="24"/>
          <w:szCs w:val="24"/>
        </w:rPr>
        <w:t>f T2DM</w:t>
      </w:r>
      <w:r w:rsidRPr="009972BD">
        <w:rPr>
          <w:rFonts w:ascii="Book Antiqua" w:hAnsi="Book Antiqua"/>
          <w:sz w:val="24"/>
          <w:szCs w:val="24"/>
        </w:rPr>
        <w:t xml:space="preserve"> and other obesity co-morbidities, these anti</w:t>
      </w:r>
      <w:r w:rsidR="00A341B9" w:rsidRPr="009972BD">
        <w:rPr>
          <w:rFonts w:ascii="Book Antiqua" w:hAnsi="Book Antiqua"/>
          <w:sz w:val="24"/>
          <w:szCs w:val="24"/>
        </w:rPr>
        <w:t>-</w:t>
      </w:r>
      <w:r w:rsidRPr="009972BD">
        <w:rPr>
          <w:rFonts w:ascii="Book Antiqua" w:hAnsi="Book Antiqua"/>
          <w:sz w:val="24"/>
          <w:szCs w:val="24"/>
        </w:rPr>
        <w:t>diabe</w:t>
      </w:r>
      <w:r w:rsidR="000C6D9F" w:rsidRPr="009972BD">
        <w:rPr>
          <w:rFonts w:ascii="Book Antiqua" w:hAnsi="Book Antiqua"/>
          <w:sz w:val="24"/>
          <w:szCs w:val="24"/>
        </w:rPr>
        <w:t>t</w:t>
      </w:r>
      <w:r w:rsidRPr="009972BD">
        <w:rPr>
          <w:rFonts w:ascii="Book Antiqua" w:hAnsi="Book Antiqua"/>
          <w:sz w:val="24"/>
          <w:szCs w:val="24"/>
        </w:rPr>
        <w:t>ic</w:t>
      </w:r>
      <w:r w:rsidR="009972BD">
        <w:rPr>
          <w:rFonts w:ascii="Book Antiqua" w:hAnsi="Book Antiqua"/>
          <w:sz w:val="24"/>
          <w:szCs w:val="24"/>
        </w:rPr>
        <w:t xml:space="preserve"> </w:t>
      </w:r>
      <w:r w:rsidRPr="009972BD">
        <w:rPr>
          <w:rFonts w:ascii="Book Antiqua" w:hAnsi="Book Antiqua"/>
          <w:sz w:val="24"/>
          <w:szCs w:val="24"/>
        </w:rPr>
        <w:t xml:space="preserve">outcomes are due both to body fat loss and to still unknown factors specifically regulated by surgery. On the other hand, the same surgical </w:t>
      </w:r>
      <w:r w:rsidRPr="009972BD">
        <w:rPr>
          <w:rFonts w:ascii="Book Antiqua" w:hAnsi="Book Antiqua"/>
          <w:sz w:val="24"/>
          <w:szCs w:val="24"/>
        </w:rPr>
        <w:lastRenderedPageBreak/>
        <w:t xml:space="preserve">procedures in obese patients with a </w:t>
      </w:r>
      <w:r w:rsidR="009972BD" w:rsidRPr="009972BD">
        <w:rPr>
          <w:rFonts w:ascii="Book Antiqua" w:hAnsi="Book Antiqua"/>
          <w:sz w:val="24"/>
          <w:szCs w:val="24"/>
        </w:rPr>
        <w:t xml:space="preserve">body mass index </w:t>
      </w:r>
      <w:r w:rsidRPr="009972BD">
        <w:rPr>
          <w:rFonts w:ascii="Book Antiqua" w:hAnsi="Book Antiqua"/>
          <w:sz w:val="24"/>
          <w:szCs w:val="24"/>
        </w:rPr>
        <w:t>&lt;</w:t>
      </w:r>
      <w:r w:rsidR="009972BD" w:rsidRPr="009972BD">
        <w:rPr>
          <w:rFonts w:ascii="Book Antiqua" w:hAnsi="Book Antiqua"/>
          <w:sz w:val="24"/>
          <w:szCs w:val="24"/>
        </w:rPr>
        <w:t xml:space="preserve"> </w:t>
      </w:r>
      <w:proofErr w:type="gramStart"/>
      <w:r w:rsidRPr="009972BD">
        <w:rPr>
          <w:rFonts w:ascii="Book Antiqua" w:hAnsi="Book Antiqua"/>
          <w:sz w:val="24"/>
          <w:szCs w:val="24"/>
        </w:rPr>
        <w:t>35,</w:t>
      </w:r>
      <w:proofErr w:type="gramEnd"/>
      <w:r w:rsidRPr="009972BD">
        <w:rPr>
          <w:rFonts w:ascii="Book Antiqua" w:hAnsi="Book Antiqua"/>
          <w:sz w:val="24"/>
          <w:szCs w:val="24"/>
        </w:rPr>
        <w:t xml:space="preserve"> are associated with T2DM remission in only 50% of subjects. These findings raise the ques</w:t>
      </w:r>
      <w:r w:rsidR="00A341B9" w:rsidRPr="009972BD">
        <w:rPr>
          <w:rFonts w:ascii="Book Antiqua" w:hAnsi="Book Antiqua"/>
          <w:sz w:val="24"/>
          <w:szCs w:val="24"/>
        </w:rPr>
        <w:t xml:space="preserve">tion whether bariatric surgery </w:t>
      </w:r>
      <w:r w:rsidRPr="009972BD">
        <w:rPr>
          <w:rFonts w:ascii="Book Antiqua" w:hAnsi="Book Antiqua"/>
          <w:sz w:val="24"/>
          <w:szCs w:val="24"/>
        </w:rPr>
        <w:t>could be considered a metabolic one. We propose that “bariatric” surgery could be considered “metabolic”</w:t>
      </w:r>
      <w:r w:rsidR="00A341B9" w:rsidRPr="009972BD">
        <w:rPr>
          <w:rFonts w:ascii="Book Antiqua" w:hAnsi="Book Antiqua"/>
          <w:sz w:val="24"/>
          <w:szCs w:val="24"/>
        </w:rPr>
        <w:t xml:space="preserve"> only in the case that it could demonstrate its effect on long lasting T2DM remission in</w:t>
      </w:r>
      <w:r w:rsidR="009972BD">
        <w:rPr>
          <w:rFonts w:ascii="Book Antiqua" w:hAnsi="Book Antiqua"/>
          <w:sz w:val="24"/>
          <w:szCs w:val="24"/>
        </w:rPr>
        <w:t xml:space="preserve"> </w:t>
      </w:r>
      <w:r w:rsidRPr="009972BD">
        <w:rPr>
          <w:rFonts w:ascii="Book Antiqua" w:hAnsi="Book Antiqua"/>
          <w:sz w:val="24"/>
          <w:szCs w:val="24"/>
        </w:rPr>
        <w:t xml:space="preserve">morbid </w:t>
      </w:r>
      <w:r w:rsidR="00A341B9" w:rsidRPr="009972BD">
        <w:rPr>
          <w:rFonts w:ascii="Book Antiqua" w:hAnsi="Book Antiqua"/>
          <w:sz w:val="24"/>
          <w:szCs w:val="24"/>
        </w:rPr>
        <w:t>as well as in no</w:t>
      </w:r>
      <w:r w:rsidR="005537F5">
        <w:rPr>
          <w:rFonts w:ascii="Book Antiqua" w:hAnsi="Book Antiqua" w:hint="eastAsia"/>
          <w:sz w:val="24"/>
          <w:szCs w:val="24"/>
        </w:rPr>
        <w:t>n-</w:t>
      </w:r>
      <w:r w:rsidR="00A341B9" w:rsidRPr="009972BD">
        <w:rPr>
          <w:rFonts w:ascii="Book Antiqua" w:hAnsi="Book Antiqua"/>
          <w:sz w:val="24"/>
          <w:szCs w:val="24"/>
        </w:rPr>
        <w:t xml:space="preserve">morbid </w:t>
      </w:r>
      <w:r w:rsidRPr="009972BD">
        <w:rPr>
          <w:rFonts w:ascii="Book Antiqua" w:hAnsi="Book Antiqua"/>
          <w:sz w:val="24"/>
          <w:szCs w:val="24"/>
        </w:rPr>
        <w:t>obese subjects</w:t>
      </w:r>
      <w:r w:rsidR="00A341B9" w:rsidRPr="009972BD">
        <w:rPr>
          <w:rFonts w:ascii="Book Antiqua" w:hAnsi="Book Antiqua"/>
          <w:sz w:val="24"/>
          <w:szCs w:val="24"/>
        </w:rPr>
        <w:t>.</w:t>
      </w:r>
      <w:r w:rsidRPr="009972BD">
        <w:rPr>
          <w:rFonts w:ascii="Book Antiqua" w:hAnsi="Book Antiqua"/>
          <w:sz w:val="24"/>
          <w:szCs w:val="24"/>
        </w:rPr>
        <w:t xml:space="preserve"> </w:t>
      </w:r>
    </w:p>
    <w:p w14:paraId="2B9A581A" w14:textId="77777777" w:rsidR="009972BD" w:rsidRPr="009972BD" w:rsidRDefault="009972BD" w:rsidP="009972BD">
      <w:pPr>
        <w:autoSpaceDE w:val="0"/>
        <w:autoSpaceDN w:val="0"/>
        <w:adjustRightInd w:val="0"/>
        <w:spacing w:after="0" w:line="360" w:lineRule="auto"/>
        <w:jc w:val="both"/>
        <w:rPr>
          <w:rFonts w:ascii="Book Antiqua" w:hAnsi="Book Antiqua" w:cs="Book Antiqua"/>
          <w:sz w:val="24"/>
          <w:szCs w:val="24"/>
        </w:rPr>
      </w:pPr>
    </w:p>
    <w:p w14:paraId="2391B6A7" w14:textId="55A1D668" w:rsidR="009972BD" w:rsidRPr="009972BD" w:rsidRDefault="009972BD" w:rsidP="009972BD">
      <w:pPr>
        <w:autoSpaceDE w:val="0"/>
        <w:autoSpaceDN w:val="0"/>
        <w:adjustRightInd w:val="0"/>
        <w:spacing w:after="0" w:line="360" w:lineRule="auto"/>
        <w:jc w:val="both"/>
        <w:rPr>
          <w:rFonts w:ascii="Book Antiqua" w:hAnsi="Book Antiqua" w:cs="Book Antiqua"/>
          <w:sz w:val="24"/>
          <w:szCs w:val="24"/>
        </w:rPr>
      </w:pPr>
      <w:proofErr w:type="spellStart"/>
      <w:r w:rsidRPr="009972BD">
        <w:rPr>
          <w:rFonts w:ascii="Book Antiqua" w:hAnsi="Book Antiqua" w:cs="Book Antiqua"/>
          <w:sz w:val="24"/>
          <w:szCs w:val="24"/>
        </w:rPr>
        <w:t>Cordera</w:t>
      </w:r>
      <w:proofErr w:type="spellEnd"/>
      <w:r w:rsidRPr="009972BD">
        <w:rPr>
          <w:rFonts w:ascii="Book Antiqua" w:hAnsi="Book Antiqua" w:cs="Book Antiqua"/>
          <w:sz w:val="24"/>
          <w:szCs w:val="24"/>
        </w:rPr>
        <w:t xml:space="preserve"> R, </w:t>
      </w:r>
      <w:proofErr w:type="spellStart"/>
      <w:r w:rsidRPr="009972BD">
        <w:rPr>
          <w:rFonts w:ascii="Book Antiqua" w:hAnsi="Book Antiqua" w:cs="Book Antiqua"/>
          <w:sz w:val="24"/>
          <w:szCs w:val="24"/>
        </w:rPr>
        <w:t>Adami</w:t>
      </w:r>
      <w:proofErr w:type="spellEnd"/>
      <w:r w:rsidRPr="009972BD">
        <w:rPr>
          <w:rFonts w:ascii="Book Antiqua" w:hAnsi="Book Antiqua" w:cs="Book Antiqua"/>
          <w:sz w:val="24"/>
          <w:szCs w:val="24"/>
        </w:rPr>
        <w:t xml:space="preserve"> GF. From bariatric to metabolic surgery: Looking for a “disease modifier” surgery for type 2 diabetes. </w:t>
      </w:r>
      <w:r w:rsidRPr="009972BD">
        <w:rPr>
          <w:rFonts w:ascii="Book Antiqua" w:hAnsi="Book Antiqua"/>
          <w:i/>
          <w:iCs/>
          <w:sz w:val="24"/>
          <w:szCs w:val="24"/>
        </w:rPr>
        <w:t xml:space="preserve">World J Diabetes </w:t>
      </w:r>
      <w:r w:rsidRPr="009972BD">
        <w:rPr>
          <w:rFonts w:ascii="Book Antiqua" w:hAnsi="Book Antiqua"/>
          <w:iCs/>
          <w:sz w:val="24"/>
          <w:szCs w:val="24"/>
        </w:rPr>
        <w:t>201</w:t>
      </w:r>
      <w:r w:rsidR="005C2C1E">
        <w:rPr>
          <w:rFonts w:ascii="Book Antiqua" w:hAnsi="Book Antiqua" w:hint="eastAsia"/>
          <w:iCs/>
          <w:sz w:val="24"/>
          <w:szCs w:val="24"/>
        </w:rPr>
        <w:t>6</w:t>
      </w:r>
      <w:bookmarkStart w:id="4" w:name="_GoBack"/>
      <w:bookmarkEnd w:id="4"/>
      <w:r w:rsidRPr="009972BD">
        <w:rPr>
          <w:rFonts w:ascii="Book Antiqua" w:hAnsi="Book Antiqua"/>
          <w:iCs/>
          <w:sz w:val="24"/>
          <w:szCs w:val="24"/>
        </w:rPr>
        <w:t>; In press</w:t>
      </w:r>
    </w:p>
    <w:p w14:paraId="62C14F06" w14:textId="77777777" w:rsidR="00D55365" w:rsidRPr="009972BD" w:rsidRDefault="00D55365" w:rsidP="009972BD">
      <w:pPr>
        <w:spacing w:after="0" w:line="360" w:lineRule="auto"/>
        <w:jc w:val="both"/>
        <w:rPr>
          <w:rFonts w:ascii="Book Antiqua" w:hAnsi="Book Antiqua"/>
          <w:sz w:val="24"/>
          <w:szCs w:val="24"/>
        </w:rPr>
      </w:pPr>
    </w:p>
    <w:p w14:paraId="74E1DBC0" w14:textId="77777777" w:rsidR="009972BD" w:rsidRPr="009972BD" w:rsidRDefault="009972BD" w:rsidP="009972BD">
      <w:pPr>
        <w:spacing w:after="0" w:line="360" w:lineRule="auto"/>
        <w:jc w:val="both"/>
        <w:rPr>
          <w:rFonts w:ascii="Book Antiqua" w:hAnsi="Book Antiqua"/>
          <w:b/>
          <w:sz w:val="24"/>
          <w:szCs w:val="24"/>
        </w:rPr>
      </w:pPr>
      <w:r w:rsidRPr="009972BD">
        <w:rPr>
          <w:rFonts w:ascii="Book Antiqua" w:hAnsi="Book Antiqua"/>
          <w:b/>
          <w:sz w:val="24"/>
          <w:szCs w:val="24"/>
        </w:rPr>
        <w:br w:type="page"/>
      </w:r>
    </w:p>
    <w:p w14:paraId="2D018561" w14:textId="6F0A300A" w:rsidR="00D55365" w:rsidRPr="009972BD" w:rsidRDefault="009972BD" w:rsidP="009972BD">
      <w:pPr>
        <w:spacing w:after="0" w:line="360" w:lineRule="auto"/>
        <w:jc w:val="both"/>
        <w:rPr>
          <w:rFonts w:ascii="Book Antiqua" w:hAnsi="Book Antiqua"/>
          <w:b/>
          <w:sz w:val="24"/>
          <w:szCs w:val="24"/>
        </w:rPr>
      </w:pPr>
      <w:r w:rsidRPr="009972BD">
        <w:rPr>
          <w:rFonts w:ascii="Book Antiqua" w:hAnsi="Book Antiqua"/>
          <w:b/>
          <w:sz w:val="24"/>
          <w:szCs w:val="24"/>
        </w:rPr>
        <w:lastRenderedPageBreak/>
        <w:t>INTRODUCTION</w:t>
      </w:r>
    </w:p>
    <w:p w14:paraId="2E6698CE" w14:textId="7B51AA9C" w:rsidR="00CE5C28" w:rsidRPr="009972BD" w:rsidRDefault="00CE5C28" w:rsidP="009972BD">
      <w:pPr>
        <w:spacing w:after="0" w:line="360" w:lineRule="auto"/>
        <w:jc w:val="both"/>
        <w:rPr>
          <w:rFonts w:ascii="Book Antiqua" w:hAnsi="Book Antiqua"/>
          <w:sz w:val="24"/>
          <w:szCs w:val="24"/>
        </w:rPr>
      </w:pPr>
      <w:r w:rsidRPr="009972BD">
        <w:rPr>
          <w:rFonts w:ascii="Book Antiqua" w:hAnsi="Book Antiqua"/>
          <w:sz w:val="24"/>
          <w:szCs w:val="24"/>
        </w:rPr>
        <w:t xml:space="preserve">Obesity and severe obesity was a condition well known already in the earlier ancient world: the famous rhetorician Claudius </w:t>
      </w:r>
      <w:proofErr w:type="spellStart"/>
      <w:r w:rsidRPr="009972BD">
        <w:rPr>
          <w:rFonts w:ascii="Book Antiqua" w:hAnsi="Book Antiqua"/>
          <w:sz w:val="24"/>
          <w:szCs w:val="24"/>
        </w:rPr>
        <w:t>Aelian</w:t>
      </w:r>
      <w:proofErr w:type="spellEnd"/>
      <w:r w:rsidRPr="009972BD">
        <w:rPr>
          <w:rFonts w:ascii="Book Antiqua" w:hAnsi="Book Antiqua"/>
          <w:sz w:val="24"/>
          <w:szCs w:val="24"/>
        </w:rPr>
        <w:t xml:space="preserve"> (170-235 A.D.) includes in his Historical Miscellany the careful report of a massi</w:t>
      </w:r>
      <w:r w:rsidR="004329BB" w:rsidRPr="009972BD">
        <w:rPr>
          <w:rFonts w:ascii="Book Antiqua" w:hAnsi="Book Antiqua"/>
          <w:sz w:val="24"/>
          <w:szCs w:val="24"/>
        </w:rPr>
        <w:t xml:space="preserve">vely obese person, Dionysius </w:t>
      </w:r>
      <w:r w:rsidRPr="009972BD">
        <w:rPr>
          <w:rFonts w:ascii="Book Antiqua" w:hAnsi="Book Antiqua"/>
          <w:sz w:val="24"/>
          <w:szCs w:val="24"/>
        </w:rPr>
        <w:t xml:space="preserve">tyrant of Heraclea, who being ashamed of his great body mass used to give audience to those who wished to confer with him by placing a chest in front of his body so that his whole body remained hidden except for his </w:t>
      </w:r>
      <w:proofErr w:type="gramStart"/>
      <w:r w:rsidRPr="009972BD">
        <w:rPr>
          <w:rFonts w:ascii="Book Antiqua" w:hAnsi="Book Antiqua"/>
          <w:sz w:val="24"/>
          <w:szCs w:val="24"/>
        </w:rPr>
        <w:t>head</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1]</w:t>
      </w:r>
      <w:r w:rsidRPr="009972BD">
        <w:rPr>
          <w:rFonts w:ascii="Book Antiqua" w:hAnsi="Book Antiqua"/>
          <w:sz w:val="24"/>
          <w:szCs w:val="24"/>
        </w:rPr>
        <w:t xml:space="preserve">. However, substantially </w:t>
      </w:r>
      <w:r w:rsidR="004329BB" w:rsidRPr="009972BD">
        <w:rPr>
          <w:rFonts w:ascii="Book Antiqua" w:hAnsi="Book Antiqua"/>
          <w:sz w:val="24"/>
          <w:szCs w:val="24"/>
        </w:rPr>
        <w:t>because of food unavailability</w:t>
      </w:r>
      <w:r w:rsidRPr="009972BD">
        <w:rPr>
          <w:rFonts w:ascii="Book Antiqua" w:hAnsi="Book Antiqua"/>
          <w:sz w:val="24"/>
          <w:szCs w:val="24"/>
        </w:rPr>
        <w:t xml:space="preserve">, of extreme inequalities within population and of short mean life duration, the prevalence of obesity remained </w:t>
      </w:r>
      <w:r w:rsidR="004329BB" w:rsidRPr="009972BD">
        <w:rPr>
          <w:rFonts w:ascii="Book Antiqua" w:hAnsi="Book Antiqua"/>
          <w:sz w:val="24"/>
          <w:szCs w:val="24"/>
        </w:rPr>
        <w:t xml:space="preserve">almost negligible until the XX </w:t>
      </w:r>
      <w:proofErr w:type="gramStart"/>
      <w:r w:rsidR="004329BB" w:rsidRPr="009972BD">
        <w:rPr>
          <w:rFonts w:ascii="Book Antiqua" w:hAnsi="Book Antiqua"/>
          <w:sz w:val="24"/>
          <w:szCs w:val="24"/>
        </w:rPr>
        <w:t>C</w:t>
      </w:r>
      <w:r w:rsidR="009972BD">
        <w:rPr>
          <w:rFonts w:ascii="Book Antiqua" w:hAnsi="Book Antiqua"/>
          <w:sz w:val="24"/>
          <w:szCs w:val="24"/>
        </w:rPr>
        <w:t>entury</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2]</w:t>
      </w:r>
      <w:r w:rsidRPr="009972BD">
        <w:rPr>
          <w:rFonts w:ascii="Book Antiqua" w:hAnsi="Book Antiqua"/>
          <w:sz w:val="24"/>
          <w:szCs w:val="24"/>
        </w:rPr>
        <w:t>. During the last 100 years in the Western world a greater availability of food for the great majority of the people, the prodigious improvements of preventive and clinical medicine and the reduction of social gap lead to a progressive increase of life expectancy with the consequent increased prevalence of obesity. In the Western developed countries in the Thirty and F</w:t>
      </w:r>
      <w:r w:rsidR="004329BB" w:rsidRPr="009972BD">
        <w:rPr>
          <w:rFonts w:ascii="Book Antiqua" w:hAnsi="Book Antiqua"/>
          <w:sz w:val="24"/>
          <w:szCs w:val="24"/>
        </w:rPr>
        <w:t xml:space="preserve">orty years of the last century to be slim and </w:t>
      </w:r>
      <w:r w:rsidRPr="009972BD">
        <w:rPr>
          <w:rFonts w:ascii="Book Antiqua" w:hAnsi="Book Antiqua"/>
          <w:sz w:val="24"/>
          <w:szCs w:val="24"/>
        </w:rPr>
        <w:t xml:space="preserve">in shape became an ethic rather than a health condition: </w:t>
      </w:r>
      <w:r w:rsidR="006830D8" w:rsidRPr="009972BD">
        <w:rPr>
          <w:rFonts w:ascii="Book Antiqua" w:hAnsi="Book Antiqua"/>
          <w:sz w:val="24"/>
          <w:szCs w:val="24"/>
        </w:rPr>
        <w:t>O</w:t>
      </w:r>
      <w:r w:rsidRPr="009972BD">
        <w:rPr>
          <w:rFonts w:ascii="Book Antiqua" w:hAnsi="Book Antiqua"/>
          <w:sz w:val="24"/>
          <w:szCs w:val="24"/>
        </w:rPr>
        <w:t xml:space="preserve">verweight obese patients unable to </w:t>
      </w:r>
      <w:proofErr w:type="spellStart"/>
      <w:r w:rsidRPr="009972BD">
        <w:rPr>
          <w:rFonts w:ascii="Book Antiqua" w:hAnsi="Book Antiqua"/>
          <w:sz w:val="24"/>
          <w:szCs w:val="24"/>
        </w:rPr>
        <w:t>lo</w:t>
      </w:r>
      <w:r w:rsidR="004329BB" w:rsidRPr="009972BD">
        <w:rPr>
          <w:rFonts w:ascii="Book Antiqua" w:hAnsi="Book Antiqua"/>
          <w:sz w:val="24"/>
          <w:szCs w:val="24"/>
        </w:rPr>
        <w:t>o</w:t>
      </w:r>
      <w:r w:rsidRPr="009972BD">
        <w:rPr>
          <w:rFonts w:ascii="Book Antiqua" w:hAnsi="Book Antiqua"/>
          <w:sz w:val="24"/>
          <w:szCs w:val="24"/>
        </w:rPr>
        <w:t>se</w:t>
      </w:r>
      <w:proofErr w:type="spellEnd"/>
      <w:r w:rsidRPr="009972BD">
        <w:rPr>
          <w:rFonts w:ascii="Book Antiqua" w:hAnsi="Book Antiqua"/>
          <w:sz w:val="24"/>
          <w:szCs w:val="24"/>
        </w:rPr>
        <w:t xml:space="preserve"> weight were considered as lazy, ugly and stupid and become the object </w:t>
      </w:r>
      <w:r w:rsidR="009972BD">
        <w:rPr>
          <w:rFonts w:ascii="Book Antiqua" w:hAnsi="Book Antiqua"/>
          <w:sz w:val="24"/>
          <w:szCs w:val="24"/>
        </w:rPr>
        <w:t>of a real social stigmatization</w:t>
      </w:r>
      <w:r w:rsidRPr="009972BD">
        <w:rPr>
          <w:rFonts w:ascii="Book Antiqua" w:hAnsi="Book Antiqua"/>
          <w:sz w:val="24"/>
          <w:szCs w:val="24"/>
          <w:vertAlign w:val="superscript"/>
        </w:rPr>
        <w:t>[3,4]</w:t>
      </w:r>
      <w:r w:rsidRPr="009972BD">
        <w:rPr>
          <w:rFonts w:ascii="Book Antiqua" w:hAnsi="Book Antiqua"/>
          <w:sz w:val="24"/>
          <w:szCs w:val="24"/>
        </w:rPr>
        <w:t>.</w:t>
      </w:r>
      <w:r w:rsidR="009972BD">
        <w:rPr>
          <w:rFonts w:ascii="Book Antiqua" w:hAnsi="Book Antiqua"/>
          <w:sz w:val="24"/>
          <w:szCs w:val="24"/>
        </w:rPr>
        <w:t xml:space="preserve"> </w:t>
      </w:r>
      <w:r w:rsidRPr="009972BD">
        <w:rPr>
          <w:rFonts w:ascii="Book Antiqua" w:hAnsi="Book Antiqua"/>
          <w:sz w:val="24"/>
          <w:szCs w:val="24"/>
        </w:rPr>
        <w:t>After the Word War II, bariatric procedures were introduced in the U</w:t>
      </w:r>
      <w:r w:rsidR="009972BD">
        <w:rPr>
          <w:rFonts w:ascii="Book Antiqua" w:hAnsi="Book Antiqua" w:hint="eastAsia"/>
          <w:sz w:val="24"/>
          <w:szCs w:val="24"/>
        </w:rPr>
        <w:t xml:space="preserve">nited </w:t>
      </w:r>
      <w:r w:rsidRPr="009972BD">
        <w:rPr>
          <w:rFonts w:ascii="Book Antiqua" w:hAnsi="Book Antiqua"/>
          <w:sz w:val="24"/>
          <w:szCs w:val="24"/>
        </w:rPr>
        <w:t>S</w:t>
      </w:r>
      <w:r w:rsidR="009972BD">
        <w:rPr>
          <w:rFonts w:ascii="Book Antiqua" w:hAnsi="Book Antiqua" w:hint="eastAsia"/>
          <w:sz w:val="24"/>
          <w:szCs w:val="24"/>
        </w:rPr>
        <w:t>tates</w:t>
      </w:r>
      <w:r w:rsidRPr="009972BD">
        <w:rPr>
          <w:rFonts w:ascii="Book Antiqua" w:hAnsi="Book Antiqua"/>
          <w:sz w:val="24"/>
          <w:szCs w:val="24"/>
        </w:rPr>
        <w:t xml:space="preserve"> as an effective anti</w:t>
      </w:r>
      <w:r w:rsidR="004329BB" w:rsidRPr="009972BD">
        <w:rPr>
          <w:rFonts w:ascii="Book Antiqua" w:hAnsi="Book Antiqua"/>
          <w:sz w:val="24"/>
          <w:szCs w:val="24"/>
        </w:rPr>
        <w:t>-</w:t>
      </w:r>
      <w:r w:rsidRPr="009972BD">
        <w:rPr>
          <w:rFonts w:ascii="Book Antiqua" w:hAnsi="Book Antiqua"/>
          <w:sz w:val="24"/>
          <w:szCs w:val="24"/>
        </w:rPr>
        <w:t>obesity surgical method, that allows significant</w:t>
      </w:r>
      <w:r w:rsidR="009972BD">
        <w:rPr>
          <w:rFonts w:ascii="Book Antiqua" w:hAnsi="Book Antiqua"/>
          <w:sz w:val="24"/>
          <w:szCs w:val="24"/>
        </w:rPr>
        <w:t xml:space="preserve"> </w:t>
      </w:r>
      <w:r w:rsidRPr="009972BD">
        <w:rPr>
          <w:rFonts w:ascii="Book Antiqua" w:hAnsi="Book Antiqua"/>
          <w:sz w:val="24"/>
          <w:szCs w:val="24"/>
        </w:rPr>
        <w:t>weight loss also to patients who cannot</w:t>
      </w:r>
      <w:r w:rsidR="009972BD">
        <w:rPr>
          <w:rFonts w:ascii="Book Antiqua" w:hAnsi="Book Antiqua"/>
          <w:sz w:val="24"/>
          <w:szCs w:val="24"/>
        </w:rPr>
        <w:t xml:space="preserve"> reduce their usual food </w:t>
      </w:r>
      <w:proofErr w:type="gramStart"/>
      <w:r w:rsidR="009972BD">
        <w:rPr>
          <w:rFonts w:ascii="Book Antiqua" w:hAnsi="Book Antiqua"/>
          <w:sz w:val="24"/>
          <w:szCs w:val="24"/>
        </w:rPr>
        <w:t>intake</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5</w:t>
      </w:r>
      <w:r w:rsidR="009972BD">
        <w:rPr>
          <w:rFonts w:ascii="Book Antiqua" w:hAnsi="Book Antiqua" w:hint="eastAsia"/>
          <w:sz w:val="24"/>
          <w:szCs w:val="24"/>
          <w:vertAlign w:val="superscript"/>
        </w:rPr>
        <w:t>-</w:t>
      </w:r>
      <w:r w:rsidRPr="009972BD">
        <w:rPr>
          <w:rFonts w:ascii="Book Antiqua" w:hAnsi="Book Antiqua"/>
          <w:sz w:val="24"/>
          <w:szCs w:val="24"/>
          <w:vertAlign w:val="superscript"/>
        </w:rPr>
        <w:t>7]</w:t>
      </w:r>
      <w:r w:rsidRPr="009972BD">
        <w:rPr>
          <w:rFonts w:ascii="Book Antiqua" w:hAnsi="Book Antiqua"/>
          <w:sz w:val="24"/>
          <w:szCs w:val="24"/>
        </w:rPr>
        <w:t>. Obviously the social, stigmatization of obesity included both the obese patients seeking surgical treatment and the bariatric surgeons: the former are persons without will power, who threat their life for the whim to be slim, the latter are physicians t</w:t>
      </w:r>
      <w:r w:rsidR="009972BD">
        <w:rPr>
          <w:rFonts w:ascii="Book Antiqua" w:hAnsi="Book Antiqua"/>
          <w:sz w:val="24"/>
          <w:szCs w:val="24"/>
        </w:rPr>
        <w:t xml:space="preserve">aking care of a worthless </w:t>
      </w:r>
      <w:proofErr w:type="gramStart"/>
      <w:r w:rsidR="009972BD">
        <w:rPr>
          <w:rFonts w:ascii="Book Antiqua" w:hAnsi="Book Antiqua"/>
          <w:sz w:val="24"/>
          <w:szCs w:val="24"/>
        </w:rPr>
        <w:t>issue</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4]</w:t>
      </w:r>
      <w:r w:rsidRPr="009972BD">
        <w:rPr>
          <w:rFonts w:ascii="Book Antiqua" w:hAnsi="Book Antiqua"/>
          <w:sz w:val="24"/>
          <w:szCs w:val="24"/>
        </w:rPr>
        <w:t xml:space="preserve">. </w:t>
      </w:r>
    </w:p>
    <w:p w14:paraId="3100E403" w14:textId="5A981189" w:rsidR="00CE5C28" w:rsidRPr="009972BD" w:rsidRDefault="004329BB" w:rsidP="009972B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 xml:space="preserve">In the last decade this </w:t>
      </w:r>
      <w:r w:rsidR="00CE5C28" w:rsidRPr="009972BD">
        <w:rPr>
          <w:rFonts w:ascii="Book Antiqua" w:hAnsi="Book Antiqua"/>
          <w:sz w:val="24"/>
          <w:szCs w:val="24"/>
        </w:rPr>
        <w:t>scenario changed</w:t>
      </w:r>
      <w:r w:rsidR="000C6D9F" w:rsidRPr="009972BD">
        <w:rPr>
          <w:rFonts w:ascii="Book Antiqua" w:hAnsi="Book Antiqua"/>
          <w:sz w:val="24"/>
          <w:szCs w:val="24"/>
        </w:rPr>
        <w:t xml:space="preserve"> r</w:t>
      </w:r>
      <w:r w:rsidR="00CE5C28" w:rsidRPr="009972BD">
        <w:rPr>
          <w:rFonts w:ascii="Book Antiqua" w:hAnsi="Book Antiqua"/>
          <w:sz w:val="24"/>
          <w:szCs w:val="24"/>
        </w:rPr>
        <w:t>adically</w:t>
      </w:r>
      <w:r w:rsidR="000C6D9F" w:rsidRPr="009972BD">
        <w:rPr>
          <w:rFonts w:ascii="Book Antiqua" w:hAnsi="Book Antiqua"/>
          <w:sz w:val="24"/>
          <w:szCs w:val="24"/>
        </w:rPr>
        <w:t>.</w:t>
      </w:r>
      <w:r w:rsidR="009972BD">
        <w:rPr>
          <w:rFonts w:ascii="Book Antiqua" w:hAnsi="Book Antiqua"/>
          <w:sz w:val="24"/>
          <w:szCs w:val="24"/>
        </w:rPr>
        <w:t xml:space="preserve"> </w:t>
      </w:r>
      <w:r w:rsidR="00CE5C28" w:rsidRPr="009972BD">
        <w:rPr>
          <w:rFonts w:ascii="Book Antiqua" w:hAnsi="Book Antiqua"/>
          <w:sz w:val="24"/>
          <w:szCs w:val="24"/>
        </w:rPr>
        <w:t xml:space="preserve">At the end of the XX century obesity has </w:t>
      </w:r>
      <w:proofErr w:type="spellStart"/>
      <w:r w:rsidR="00CE5C28" w:rsidRPr="009972BD">
        <w:rPr>
          <w:rFonts w:ascii="Book Antiqua" w:hAnsi="Book Antiqua"/>
          <w:sz w:val="24"/>
          <w:szCs w:val="24"/>
        </w:rPr>
        <w:t>became</w:t>
      </w:r>
      <w:proofErr w:type="spellEnd"/>
      <w:r w:rsidR="00CE5C28" w:rsidRPr="009972BD">
        <w:rPr>
          <w:rFonts w:ascii="Book Antiqua" w:hAnsi="Book Antiqua"/>
          <w:sz w:val="24"/>
          <w:szCs w:val="24"/>
        </w:rPr>
        <w:t xml:space="preserve"> an increasing social problem in the western developed countries, with a vertiginous increase of preva</w:t>
      </w:r>
      <w:r w:rsidRPr="009972BD">
        <w:rPr>
          <w:rFonts w:ascii="Book Antiqua" w:hAnsi="Book Antiqua"/>
          <w:sz w:val="24"/>
          <w:szCs w:val="24"/>
        </w:rPr>
        <w:t xml:space="preserve">lence and with great impact on </w:t>
      </w:r>
      <w:r w:rsidR="00CE5C28" w:rsidRPr="009972BD">
        <w:rPr>
          <w:rFonts w:ascii="Book Antiqua" w:hAnsi="Book Antiqua"/>
          <w:sz w:val="24"/>
          <w:szCs w:val="24"/>
        </w:rPr>
        <w:t>health due severe co-morbidities. The positi</w:t>
      </w:r>
      <w:r w:rsidRPr="009972BD">
        <w:rPr>
          <w:rFonts w:ascii="Book Antiqua" w:hAnsi="Book Antiqua"/>
          <w:sz w:val="24"/>
          <w:szCs w:val="24"/>
        </w:rPr>
        <w:t xml:space="preserve">ve trend of longevity obtained </w:t>
      </w:r>
      <w:r w:rsidR="00CE5C28" w:rsidRPr="009972BD">
        <w:rPr>
          <w:rFonts w:ascii="Book Antiqua" w:hAnsi="Book Antiqua"/>
          <w:sz w:val="24"/>
          <w:szCs w:val="24"/>
        </w:rPr>
        <w:t>in the last years might be stopped and even reversed by the medical problems due to obesity:</w:t>
      </w:r>
      <w:r w:rsidR="009972BD" w:rsidRPr="009972BD">
        <w:rPr>
          <w:rFonts w:ascii="Book Antiqua" w:hAnsi="Book Antiqua"/>
          <w:sz w:val="24"/>
          <w:szCs w:val="24"/>
        </w:rPr>
        <w:t xml:space="preserve"> T</w:t>
      </w:r>
      <w:r w:rsidR="00CE5C28" w:rsidRPr="009972BD">
        <w:rPr>
          <w:rFonts w:ascii="Book Antiqua" w:hAnsi="Book Antiqua"/>
          <w:sz w:val="24"/>
          <w:szCs w:val="24"/>
        </w:rPr>
        <w:t xml:space="preserve">he baseline conditions being equal, </w:t>
      </w:r>
      <w:r w:rsidRPr="009972BD">
        <w:rPr>
          <w:rFonts w:ascii="Book Antiqua" w:hAnsi="Book Antiqua"/>
          <w:sz w:val="24"/>
          <w:szCs w:val="24"/>
        </w:rPr>
        <w:t xml:space="preserve">an individual with </w:t>
      </w:r>
      <w:r w:rsidR="009972BD" w:rsidRPr="009972BD">
        <w:rPr>
          <w:rFonts w:ascii="Book Antiqua" w:hAnsi="Book Antiqua"/>
          <w:sz w:val="24"/>
          <w:szCs w:val="24"/>
        </w:rPr>
        <w:t>body mass index (BMI)</w:t>
      </w:r>
      <w:r w:rsidR="000C6D9F" w:rsidRPr="009972BD">
        <w:rPr>
          <w:rFonts w:ascii="Book Antiqua" w:hAnsi="Book Antiqua"/>
          <w:sz w:val="24"/>
          <w:szCs w:val="24"/>
        </w:rPr>
        <w:t xml:space="preserve"> </w:t>
      </w:r>
      <w:r w:rsidR="00CE5C28" w:rsidRPr="009972BD">
        <w:rPr>
          <w:rFonts w:ascii="Book Antiqua" w:hAnsi="Book Antiqua"/>
          <w:sz w:val="24"/>
          <w:szCs w:val="24"/>
        </w:rPr>
        <w:t>value over 40 kg/m</w:t>
      </w:r>
      <w:r w:rsidR="00CE5C28" w:rsidRPr="009972BD">
        <w:rPr>
          <w:rFonts w:ascii="Book Antiqua" w:hAnsi="Book Antiqua"/>
          <w:sz w:val="24"/>
          <w:szCs w:val="24"/>
          <w:vertAlign w:val="superscript"/>
        </w:rPr>
        <w:t>2</w:t>
      </w:r>
      <w:r w:rsidR="00CE5C28" w:rsidRPr="009972BD">
        <w:rPr>
          <w:rFonts w:ascii="Book Antiqua" w:hAnsi="Book Antiqua"/>
          <w:sz w:val="24"/>
          <w:szCs w:val="24"/>
        </w:rPr>
        <w:t xml:space="preserve"> has a 50% shorter life expectancy in</w:t>
      </w:r>
      <w:r w:rsidR="009972BD">
        <w:rPr>
          <w:rFonts w:ascii="Book Antiqua" w:hAnsi="Book Antiqua"/>
          <w:sz w:val="24"/>
          <w:szCs w:val="24"/>
        </w:rPr>
        <w:t xml:space="preserve"> comparison with a lean </w:t>
      </w:r>
      <w:proofErr w:type="gramStart"/>
      <w:r w:rsidR="009972BD">
        <w:rPr>
          <w:rFonts w:ascii="Book Antiqua" w:hAnsi="Book Antiqua"/>
          <w:sz w:val="24"/>
          <w:szCs w:val="24"/>
        </w:rPr>
        <w:t>persons</w:t>
      </w:r>
      <w:r w:rsidR="00CE5C28" w:rsidRPr="009972BD">
        <w:rPr>
          <w:rFonts w:ascii="Book Antiqua" w:hAnsi="Book Antiqua"/>
          <w:sz w:val="24"/>
          <w:szCs w:val="24"/>
          <w:vertAlign w:val="superscript"/>
        </w:rPr>
        <w:t>[</w:t>
      </w:r>
      <w:proofErr w:type="gramEnd"/>
      <w:r w:rsidR="00CE5C28" w:rsidRPr="009972BD">
        <w:rPr>
          <w:rFonts w:ascii="Book Antiqua" w:hAnsi="Book Antiqua"/>
          <w:sz w:val="24"/>
          <w:szCs w:val="24"/>
          <w:vertAlign w:val="superscript"/>
        </w:rPr>
        <w:t>8</w:t>
      </w:r>
      <w:r w:rsidR="009972BD">
        <w:rPr>
          <w:rFonts w:ascii="Book Antiqua" w:hAnsi="Book Antiqua" w:hint="eastAsia"/>
          <w:sz w:val="24"/>
          <w:szCs w:val="24"/>
          <w:vertAlign w:val="superscript"/>
        </w:rPr>
        <w:t>-</w:t>
      </w:r>
      <w:r w:rsidR="00CE5C28" w:rsidRPr="009972BD">
        <w:rPr>
          <w:rFonts w:ascii="Book Antiqua" w:hAnsi="Book Antiqua"/>
          <w:sz w:val="24"/>
          <w:szCs w:val="24"/>
          <w:vertAlign w:val="superscript"/>
        </w:rPr>
        <w:t>10]</w:t>
      </w:r>
      <w:r w:rsidR="00CE5C28" w:rsidRPr="009972BD">
        <w:rPr>
          <w:rFonts w:ascii="Book Antiqua" w:hAnsi="Book Antiqua"/>
          <w:sz w:val="24"/>
          <w:szCs w:val="24"/>
        </w:rPr>
        <w:t>. Taking into account thes</w:t>
      </w:r>
      <w:r w:rsidR="000C6D9F" w:rsidRPr="009972BD">
        <w:rPr>
          <w:rFonts w:ascii="Book Antiqua" w:hAnsi="Book Antiqua"/>
          <w:sz w:val="24"/>
          <w:szCs w:val="24"/>
        </w:rPr>
        <w:t>e</w:t>
      </w:r>
      <w:r w:rsidR="00CE5C28" w:rsidRPr="009972BD">
        <w:rPr>
          <w:rFonts w:ascii="Book Antiqua" w:hAnsi="Book Antiqua"/>
          <w:sz w:val="24"/>
          <w:szCs w:val="24"/>
        </w:rPr>
        <w:t xml:space="preserve"> epidemiological </w:t>
      </w:r>
      <w:r w:rsidRPr="009972BD">
        <w:rPr>
          <w:rFonts w:ascii="Book Antiqua" w:hAnsi="Book Antiqua"/>
          <w:sz w:val="24"/>
          <w:szCs w:val="24"/>
        </w:rPr>
        <w:t xml:space="preserve">findings, </w:t>
      </w:r>
      <w:r w:rsidR="00CE5C28" w:rsidRPr="009972BD">
        <w:rPr>
          <w:rFonts w:ascii="Book Antiqua" w:hAnsi="Book Antiqua"/>
          <w:sz w:val="24"/>
          <w:szCs w:val="24"/>
        </w:rPr>
        <w:t>bariatric surgery is now accepted in the therapeutic armamentarium against obesity, and</w:t>
      </w:r>
      <w:r w:rsidR="009972BD">
        <w:rPr>
          <w:rFonts w:ascii="Book Antiqua" w:hAnsi="Book Antiqua"/>
          <w:sz w:val="24"/>
          <w:szCs w:val="24"/>
        </w:rPr>
        <w:t xml:space="preserve"> </w:t>
      </w:r>
      <w:r w:rsidR="00CE5C28" w:rsidRPr="009972BD">
        <w:rPr>
          <w:rFonts w:ascii="Book Antiqua" w:hAnsi="Book Antiqua"/>
          <w:sz w:val="24"/>
          <w:szCs w:val="24"/>
        </w:rPr>
        <w:t xml:space="preserve">the surgical option is </w:t>
      </w:r>
      <w:r w:rsidRPr="009972BD">
        <w:rPr>
          <w:rFonts w:ascii="Book Antiqua" w:hAnsi="Book Antiqua"/>
          <w:sz w:val="24"/>
          <w:szCs w:val="24"/>
        </w:rPr>
        <w:t>offered to severely (morbid</w:t>
      </w:r>
      <w:r w:rsidR="00CE5C28" w:rsidRPr="009972BD">
        <w:rPr>
          <w:rFonts w:ascii="Book Antiqua" w:hAnsi="Book Antiqua"/>
          <w:sz w:val="24"/>
          <w:szCs w:val="24"/>
        </w:rPr>
        <w:t>) obese patients, that are now considered no more as lazy an</w:t>
      </w:r>
      <w:r w:rsidRPr="009972BD">
        <w:rPr>
          <w:rFonts w:ascii="Book Antiqua" w:hAnsi="Book Antiqua"/>
          <w:sz w:val="24"/>
          <w:szCs w:val="24"/>
        </w:rPr>
        <w:t xml:space="preserve">d stupid person but as </w:t>
      </w:r>
      <w:r w:rsidRPr="009972BD">
        <w:rPr>
          <w:rFonts w:ascii="Book Antiqua" w:hAnsi="Book Antiqua"/>
          <w:sz w:val="24"/>
          <w:szCs w:val="24"/>
        </w:rPr>
        <w:lastRenderedPageBreak/>
        <w:t>complicated</w:t>
      </w:r>
      <w:r w:rsidR="009972BD">
        <w:rPr>
          <w:rFonts w:ascii="Book Antiqua" w:hAnsi="Book Antiqua"/>
          <w:sz w:val="24"/>
          <w:szCs w:val="24"/>
        </w:rPr>
        <w:t xml:space="preserve"> </w:t>
      </w:r>
      <w:r w:rsidR="008B1F4E">
        <w:rPr>
          <w:rFonts w:ascii="Book Antiqua" w:hAnsi="Book Antiqua"/>
          <w:sz w:val="24"/>
          <w:szCs w:val="24"/>
        </w:rPr>
        <w:t>p</w:t>
      </w:r>
      <w:r w:rsidR="00CE5C28" w:rsidRPr="009972BD">
        <w:rPr>
          <w:rFonts w:ascii="Book Antiqua" w:hAnsi="Book Antiqua"/>
          <w:sz w:val="24"/>
          <w:szCs w:val="24"/>
        </w:rPr>
        <w:t>atients needing complex and tireless cures.</w:t>
      </w:r>
      <w:r w:rsidR="009972BD">
        <w:rPr>
          <w:rFonts w:ascii="Book Antiqua" w:hAnsi="Book Antiqua"/>
          <w:sz w:val="24"/>
          <w:szCs w:val="24"/>
        </w:rPr>
        <w:t xml:space="preserve"> </w:t>
      </w:r>
      <w:r w:rsidR="00CE5C28" w:rsidRPr="009972BD">
        <w:rPr>
          <w:rFonts w:ascii="Book Antiqua" w:hAnsi="Book Antiqua"/>
          <w:sz w:val="24"/>
          <w:szCs w:val="24"/>
        </w:rPr>
        <w:t xml:space="preserve">Furthermore, the social and scientific consideration </w:t>
      </w:r>
      <w:r w:rsidRPr="009972BD">
        <w:rPr>
          <w:rFonts w:ascii="Book Antiqua" w:hAnsi="Book Antiqua"/>
          <w:sz w:val="24"/>
          <w:szCs w:val="24"/>
        </w:rPr>
        <w:t>of</w:t>
      </w:r>
      <w:r w:rsidR="00CE5C28" w:rsidRPr="009972BD">
        <w:rPr>
          <w:rFonts w:ascii="Book Antiqua" w:hAnsi="Book Antiqua"/>
          <w:sz w:val="24"/>
          <w:szCs w:val="24"/>
        </w:rPr>
        <w:t xml:space="preserve"> bariatric surgeons, that have to cope with a very difficult task and to fight with the more prevalent chronic disease in the western world, was sharply increased. A</w:t>
      </w:r>
      <w:r w:rsidRPr="009972BD">
        <w:rPr>
          <w:rFonts w:ascii="Book Antiqua" w:hAnsi="Book Antiqua"/>
          <w:sz w:val="24"/>
          <w:szCs w:val="24"/>
        </w:rPr>
        <w:t xml:space="preserve">t the beginning of XXI century </w:t>
      </w:r>
      <w:r w:rsidR="00CE5C28" w:rsidRPr="009972BD">
        <w:rPr>
          <w:rFonts w:ascii="Book Antiqua" w:hAnsi="Book Antiqua"/>
          <w:sz w:val="24"/>
          <w:szCs w:val="24"/>
        </w:rPr>
        <w:t xml:space="preserve">bariatric surgery is regarded as a real branch of abdominal surgery. </w:t>
      </w:r>
    </w:p>
    <w:p w14:paraId="0A382461" w14:textId="70568995" w:rsidR="00CE5C28" w:rsidRPr="009972BD" w:rsidRDefault="00CE5C28" w:rsidP="009972B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 xml:space="preserve">The widespread use of bariatric procedures in different populations, by different surgical teams and in different socio-cultural contexts has clearly demonstrated that in the severely obese patients the surgically obtained weight loss is accompanied by the remission or by the improvement of most metabolic and cardiovascular co-morbidities of obesity, with a </w:t>
      </w:r>
      <w:r w:rsidR="009972BD">
        <w:rPr>
          <w:rFonts w:ascii="Book Antiqua" w:hAnsi="Book Antiqua"/>
          <w:sz w:val="24"/>
          <w:szCs w:val="24"/>
        </w:rPr>
        <w:t>consequent increase in survival</w:t>
      </w:r>
      <w:r w:rsidRPr="009972BD">
        <w:rPr>
          <w:rFonts w:ascii="Book Antiqua" w:hAnsi="Book Antiqua"/>
          <w:sz w:val="24"/>
          <w:szCs w:val="24"/>
          <w:vertAlign w:val="superscript"/>
        </w:rPr>
        <w:t>[11</w:t>
      </w:r>
      <w:r w:rsidR="009972BD">
        <w:rPr>
          <w:rFonts w:ascii="Book Antiqua" w:hAnsi="Book Antiqua" w:hint="eastAsia"/>
          <w:sz w:val="24"/>
          <w:szCs w:val="24"/>
          <w:vertAlign w:val="superscript"/>
        </w:rPr>
        <w:t>-</w:t>
      </w:r>
      <w:r w:rsidRPr="009972BD">
        <w:rPr>
          <w:rFonts w:ascii="Book Antiqua" w:hAnsi="Book Antiqua"/>
          <w:sz w:val="24"/>
          <w:szCs w:val="24"/>
          <w:vertAlign w:val="superscript"/>
        </w:rPr>
        <w:t>14]</w:t>
      </w:r>
      <w:r w:rsidR="004329BB" w:rsidRPr="009972BD">
        <w:rPr>
          <w:rFonts w:ascii="Book Antiqua" w:hAnsi="Book Antiqua"/>
          <w:sz w:val="24"/>
          <w:szCs w:val="24"/>
        </w:rPr>
        <w:t xml:space="preserve"> from</w:t>
      </w:r>
      <w:r w:rsidRPr="009972BD">
        <w:rPr>
          <w:rFonts w:ascii="Book Antiqua" w:hAnsi="Book Antiqua"/>
          <w:sz w:val="24"/>
          <w:szCs w:val="24"/>
        </w:rPr>
        <w:t xml:space="preserve"> a resea</w:t>
      </w:r>
      <w:r w:rsidR="000C6D9F" w:rsidRPr="009972BD">
        <w:rPr>
          <w:rFonts w:ascii="Book Antiqua" w:hAnsi="Book Antiqua"/>
          <w:sz w:val="24"/>
          <w:szCs w:val="24"/>
        </w:rPr>
        <w:t>r</w:t>
      </w:r>
      <w:r w:rsidRPr="009972BD">
        <w:rPr>
          <w:rFonts w:ascii="Book Antiqua" w:hAnsi="Book Antiqua"/>
          <w:sz w:val="24"/>
          <w:szCs w:val="24"/>
        </w:rPr>
        <w:t xml:space="preserve">ch point of view the intriguing observation that most of metabolic effects are obtained well before a clinical meaningful weight loss has raised the hypothesis of a specific </w:t>
      </w:r>
      <w:r w:rsidR="000C6D9F" w:rsidRPr="009972BD">
        <w:rPr>
          <w:rFonts w:ascii="Book Antiqua" w:hAnsi="Book Antiqua"/>
          <w:sz w:val="24"/>
          <w:szCs w:val="24"/>
        </w:rPr>
        <w:t xml:space="preserve">gastrointestinal </w:t>
      </w:r>
      <w:r w:rsidR="004329BB" w:rsidRPr="009972BD">
        <w:rPr>
          <w:rFonts w:ascii="Book Antiqua" w:hAnsi="Book Antiqua"/>
          <w:sz w:val="24"/>
          <w:szCs w:val="24"/>
        </w:rPr>
        <w:t>e</w:t>
      </w:r>
      <w:r w:rsidR="009972BD">
        <w:rPr>
          <w:rFonts w:ascii="Book Antiqua" w:hAnsi="Book Antiqua"/>
          <w:sz w:val="24"/>
          <w:szCs w:val="24"/>
        </w:rPr>
        <w:t>ffects of bariatric surgeries</w:t>
      </w:r>
      <w:r w:rsidRPr="009972BD">
        <w:rPr>
          <w:rFonts w:ascii="Book Antiqua" w:hAnsi="Book Antiqua"/>
          <w:sz w:val="24"/>
          <w:szCs w:val="24"/>
          <w:vertAlign w:val="superscript"/>
        </w:rPr>
        <w:t>[15,16]</w:t>
      </w:r>
      <w:r w:rsidR="004329BB" w:rsidRPr="009972BD">
        <w:rPr>
          <w:rFonts w:ascii="Book Antiqua" w:hAnsi="Book Antiqua"/>
          <w:sz w:val="24"/>
          <w:szCs w:val="24"/>
        </w:rPr>
        <w:t xml:space="preserve">. Therefore </w:t>
      </w:r>
      <w:r w:rsidRPr="009972BD">
        <w:rPr>
          <w:rFonts w:ascii="Book Antiqua" w:hAnsi="Book Antiqua"/>
          <w:sz w:val="24"/>
          <w:szCs w:val="24"/>
        </w:rPr>
        <w:t>bariatric surgery community proposed to change</w:t>
      </w:r>
      <w:r w:rsidR="009972BD">
        <w:rPr>
          <w:rFonts w:ascii="Book Antiqua" w:hAnsi="Book Antiqua"/>
          <w:sz w:val="24"/>
          <w:szCs w:val="24"/>
        </w:rPr>
        <w:t xml:space="preserve"> </w:t>
      </w:r>
      <w:r w:rsidRPr="009972BD">
        <w:rPr>
          <w:rFonts w:ascii="Book Antiqua" w:hAnsi="Book Antiqua"/>
          <w:sz w:val="24"/>
          <w:szCs w:val="24"/>
        </w:rPr>
        <w:t>the name of their discipline from “bariatric” to “metabolic” surgery, with the purpose of increasing their field of interest and of giving</w:t>
      </w:r>
      <w:r w:rsidR="009972BD">
        <w:rPr>
          <w:rFonts w:ascii="Book Antiqua" w:hAnsi="Book Antiqua"/>
          <w:sz w:val="24"/>
          <w:szCs w:val="24"/>
        </w:rPr>
        <w:t xml:space="preserve"> </w:t>
      </w:r>
      <w:r w:rsidRPr="009972BD">
        <w:rPr>
          <w:rFonts w:ascii="Book Antiqua" w:hAnsi="Book Antiqua"/>
          <w:sz w:val="24"/>
          <w:szCs w:val="24"/>
        </w:rPr>
        <w:t>an ever</w:t>
      </w:r>
      <w:r w:rsidR="009972BD">
        <w:rPr>
          <w:rFonts w:ascii="Book Antiqua" w:hAnsi="Book Antiqua"/>
          <w:sz w:val="24"/>
          <w:szCs w:val="24"/>
        </w:rPr>
        <w:t xml:space="preserve"> </w:t>
      </w:r>
      <w:r w:rsidRPr="009972BD">
        <w:rPr>
          <w:rFonts w:ascii="Book Antiqua" w:hAnsi="Book Antiqua"/>
          <w:sz w:val="24"/>
          <w:szCs w:val="24"/>
        </w:rPr>
        <w:t xml:space="preserve">greater deal of scientific </w:t>
      </w:r>
      <w:r w:rsidR="004329BB" w:rsidRPr="009972BD">
        <w:rPr>
          <w:rFonts w:ascii="Book Antiqua" w:hAnsi="Book Antiqua"/>
          <w:sz w:val="24"/>
          <w:szCs w:val="24"/>
        </w:rPr>
        <w:t>background</w:t>
      </w:r>
      <w:r w:rsidRPr="009972BD">
        <w:rPr>
          <w:rFonts w:ascii="Book Antiqua" w:hAnsi="Book Antiqua"/>
          <w:sz w:val="24"/>
          <w:szCs w:val="24"/>
        </w:rPr>
        <w:t xml:space="preserve"> to their clinical practice. </w:t>
      </w:r>
    </w:p>
    <w:p w14:paraId="26D85630" w14:textId="2A8C4BF8" w:rsidR="00CE5C28" w:rsidRPr="009972BD" w:rsidRDefault="00CE5C28" w:rsidP="009972B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By a pathophysiological point of view, in the obese patients the extra load of fat gives rise to the metabolic complications and to the cardiovascular disorders thus increasing morbidity and mortality: by determining a substantial weight loss and a marked reduction of body fat size, bariatric surgery acts on the metabolic complications only indirectly, and therefore a priori these procedures cannot be defined as true metabolic operations.</w:t>
      </w:r>
      <w:r w:rsidR="009972BD">
        <w:rPr>
          <w:rFonts w:ascii="Book Antiqua" w:hAnsi="Book Antiqua"/>
          <w:sz w:val="24"/>
          <w:szCs w:val="24"/>
        </w:rPr>
        <w:t xml:space="preserve"> </w:t>
      </w:r>
      <w:r w:rsidRPr="009972BD">
        <w:rPr>
          <w:rFonts w:ascii="Book Antiqua" w:hAnsi="Book Antiqua"/>
          <w:sz w:val="24"/>
          <w:szCs w:val="24"/>
        </w:rPr>
        <w:t xml:space="preserve">In fact, in our opinion, a real metabolic procedure would influence the patient’s metabolic status regardless of changes in body weight or in body fat size, or at least the body weight changes would play only a secondary role in the process. </w:t>
      </w:r>
    </w:p>
    <w:p w14:paraId="546F24B6" w14:textId="55B60623" w:rsidR="00CE5C28" w:rsidRPr="009972BD" w:rsidRDefault="00CE5C28" w:rsidP="009972B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 xml:space="preserve">Taking into account a clinical and scientific experience of more than thirty years, this brief review puts under close scrutiny the recent bariatric literature, with the aim to establish the possibility to define as “metabolic” the today bariatric surgery, specifically </w:t>
      </w:r>
      <w:r w:rsidR="000C6D9F" w:rsidRPr="009972BD">
        <w:rPr>
          <w:rFonts w:ascii="Book Antiqua" w:hAnsi="Book Antiqua"/>
          <w:sz w:val="24"/>
          <w:szCs w:val="24"/>
        </w:rPr>
        <w:t xml:space="preserve">sleeve </w:t>
      </w:r>
      <w:proofErr w:type="spellStart"/>
      <w:r w:rsidR="000C6D9F" w:rsidRPr="009972BD">
        <w:rPr>
          <w:rFonts w:ascii="Book Antiqua" w:hAnsi="Book Antiqua"/>
          <w:sz w:val="24"/>
          <w:szCs w:val="24"/>
        </w:rPr>
        <w:t>gastrectomy</w:t>
      </w:r>
      <w:proofErr w:type="spellEnd"/>
      <w:r w:rsidR="000C6D9F" w:rsidRPr="009972BD">
        <w:rPr>
          <w:rFonts w:ascii="Book Antiqua" w:hAnsi="Book Antiqua"/>
          <w:sz w:val="24"/>
          <w:szCs w:val="24"/>
        </w:rPr>
        <w:t xml:space="preserve"> (</w:t>
      </w:r>
      <w:r w:rsidRPr="009972BD">
        <w:rPr>
          <w:rFonts w:ascii="Book Antiqua" w:hAnsi="Book Antiqua"/>
          <w:sz w:val="24"/>
          <w:szCs w:val="24"/>
        </w:rPr>
        <w:t>SG</w:t>
      </w:r>
      <w:r w:rsidR="000C6D9F" w:rsidRPr="009972BD">
        <w:rPr>
          <w:rFonts w:ascii="Book Antiqua" w:hAnsi="Book Antiqua"/>
          <w:sz w:val="24"/>
          <w:szCs w:val="24"/>
        </w:rPr>
        <w:t>)</w:t>
      </w:r>
      <w:r w:rsidRPr="009972BD">
        <w:rPr>
          <w:rFonts w:ascii="Book Antiqua" w:hAnsi="Book Antiqua"/>
          <w:sz w:val="24"/>
          <w:szCs w:val="24"/>
        </w:rPr>
        <w:t xml:space="preserve">, </w:t>
      </w:r>
      <w:r w:rsidR="000C6D9F" w:rsidRPr="009972BD">
        <w:rPr>
          <w:rFonts w:ascii="Book Antiqua" w:hAnsi="Book Antiqua"/>
          <w:sz w:val="24"/>
          <w:szCs w:val="24"/>
        </w:rPr>
        <w:t>Roux-en-Y gastric bypass (</w:t>
      </w:r>
      <w:r w:rsidRPr="009972BD">
        <w:rPr>
          <w:rFonts w:ascii="Book Antiqua" w:hAnsi="Book Antiqua"/>
          <w:sz w:val="24"/>
          <w:szCs w:val="24"/>
        </w:rPr>
        <w:t>RYGBP</w:t>
      </w:r>
      <w:r w:rsidR="000C6D9F" w:rsidRPr="009972BD">
        <w:rPr>
          <w:rFonts w:ascii="Book Antiqua" w:hAnsi="Book Antiqua"/>
          <w:sz w:val="24"/>
          <w:szCs w:val="24"/>
        </w:rPr>
        <w:t>)</w:t>
      </w:r>
      <w:r w:rsidRPr="009972BD">
        <w:rPr>
          <w:rFonts w:ascii="Book Antiqua" w:hAnsi="Book Antiqua"/>
          <w:sz w:val="24"/>
          <w:szCs w:val="24"/>
        </w:rPr>
        <w:t xml:space="preserve"> and </w:t>
      </w:r>
      <w:proofErr w:type="spellStart"/>
      <w:r w:rsidR="000C6D9F" w:rsidRPr="009972BD">
        <w:rPr>
          <w:rFonts w:ascii="Book Antiqua" w:hAnsi="Book Antiqua"/>
          <w:sz w:val="24"/>
          <w:szCs w:val="24"/>
        </w:rPr>
        <w:t>bilio</w:t>
      </w:r>
      <w:proofErr w:type="spellEnd"/>
      <w:r w:rsidR="004329BB" w:rsidRPr="009972BD">
        <w:rPr>
          <w:rFonts w:ascii="Book Antiqua" w:hAnsi="Book Antiqua"/>
          <w:sz w:val="24"/>
          <w:szCs w:val="24"/>
        </w:rPr>
        <w:t>-</w:t>
      </w:r>
      <w:r w:rsidR="000C6D9F" w:rsidRPr="009972BD">
        <w:rPr>
          <w:rFonts w:ascii="Book Antiqua" w:hAnsi="Book Antiqua"/>
          <w:sz w:val="24"/>
          <w:szCs w:val="24"/>
        </w:rPr>
        <w:t>pancreatic diversion with its variations (</w:t>
      </w:r>
      <w:r w:rsidRPr="009972BD">
        <w:rPr>
          <w:rFonts w:ascii="Book Antiqua" w:hAnsi="Book Antiqua"/>
          <w:sz w:val="24"/>
          <w:szCs w:val="24"/>
        </w:rPr>
        <w:t>BPD</w:t>
      </w:r>
      <w:r w:rsidR="000C6D9F" w:rsidRPr="009972BD">
        <w:rPr>
          <w:rFonts w:ascii="Book Antiqua" w:hAnsi="Book Antiqua"/>
          <w:sz w:val="24"/>
          <w:szCs w:val="24"/>
        </w:rPr>
        <w:t>)</w:t>
      </w:r>
      <w:r w:rsidRPr="009972BD">
        <w:rPr>
          <w:rFonts w:ascii="Book Antiqua" w:hAnsi="Book Antiqua"/>
          <w:sz w:val="24"/>
          <w:szCs w:val="24"/>
        </w:rPr>
        <w:t>.</w:t>
      </w:r>
      <w:r w:rsidR="009972BD">
        <w:rPr>
          <w:rFonts w:ascii="Book Antiqua" w:hAnsi="Book Antiqua"/>
          <w:sz w:val="24"/>
          <w:szCs w:val="24"/>
        </w:rPr>
        <w:t xml:space="preserve"> </w:t>
      </w:r>
    </w:p>
    <w:p w14:paraId="46E03993" w14:textId="4E494EF5" w:rsidR="00CE5C28" w:rsidRPr="009972BD" w:rsidRDefault="00CE5C28" w:rsidP="009972B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 xml:space="preserve">The placement of laparoscopic adjustable gastric banding (LAGB) is the simplest and safest bariatric procedure. The operation causes a gastric restriction and a mechanical obstruction to transit of solid alimentary substrates: by consequence the usual food intake </w:t>
      </w:r>
      <w:r w:rsidRPr="009972BD">
        <w:rPr>
          <w:rFonts w:ascii="Book Antiqua" w:hAnsi="Book Antiqua"/>
          <w:sz w:val="24"/>
          <w:szCs w:val="24"/>
        </w:rPr>
        <w:lastRenderedPageBreak/>
        <w:t>decrea</w:t>
      </w:r>
      <w:r w:rsidR="009972BD">
        <w:rPr>
          <w:rFonts w:ascii="Book Antiqua" w:hAnsi="Book Antiqua"/>
          <w:sz w:val="24"/>
          <w:szCs w:val="24"/>
        </w:rPr>
        <w:t xml:space="preserve">se with a resulting weight </w:t>
      </w:r>
      <w:proofErr w:type="gramStart"/>
      <w:r w:rsidR="009972BD">
        <w:rPr>
          <w:rFonts w:ascii="Book Antiqua" w:hAnsi="Book Antiqua"/>
          <w:sz w:val="24"/>
          <w:szCs w:val="24"/>
        </w:rPr>
        <w:t>loss</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17</w:t>
      </w:r>
      <w:r w:rsidR="009972BD">
        <w:rPr>
          <w:rFonts w:ascii="Book Antiqua" w:hAnsi="Book Antiqua" w:hint="eastAsia"/>
          <w:sz w:val="24"/>
          <w:szCs w:val="24"/>
          <w:vertAlign w:val="superscript"/>
        </w:rPr>
        <w:t>-</w:t>
      </w:r>
      <w:r w:rsidRPr="009972BD">
        <w:rPr>
          <w:rFonts w:ascii="Book Antiqua" w:hAnsi="Book Antiqua"/>
          <w:sz w:val="24"/>
          <w:szCs w:val="24"/>
          <w:vertAlign w:val="superscript"/>
        </w:rPr>
        <w:t>19]</w:t>
      </w:r>
      <w:r w:rsidRPr="009972BD">
        <w:rPr>
          <w:rFonts w:ascii="Book Antiqua" w:hAnsi="Book Antiqua"/>
          <w:sz w:val="24"/>
          <w:szCs w:val="24"/>
        </w:rPr>
        <w:t>. In the diabetic patients the reduction of food consumption and the</w:t>
      </w:r>
      <w:r w:rsidR="009972BD">
        <w:rPr>
          <w:rFonts w:ascii="Book Antiqua" w:hAnsi="Book Antiqua"/>
          <w:sz w:val="24"/>
          <w:szCs w:val="24"/>
        </w:rPr>
        <w:t xml:space="preserve"> </w:t>
      </w:r>
      <w:r w:rsidRPr="009972BD">
        <w:rPr>
          <w:rFonts w:ascii="Book Antiqua" w:hAnsi="Book Antiqua"/>
          <w:sz w:val="24"/>
          <w:szCs w:val="24"/>
        </w:rPr>
        <w:t>drop of body mass size correspond to a normalization of blood glucose in 40</w:t>
      </w:r>
      <w:r w:rsidR="009972BD">
        <w:rPr>
          <w:rFonts w:ascii="Book Antiqua" w:hAnsi="Book Antiqua" w:hint="eastAsia"/>
          <w:sz w:val="24"/>
          <w:szCs w:val="24"/>
        </w:rPr>
        <w:t>%</w:t>
      </w:r>
      <w:r w:rsidRPr="009972BD">
        <w:rPr>
          <w:rFonts w:ascii="Book Antiqua" w:hAnsi="Book Antiqua"/>
          <w:sz w:val="24"/>
          <w:szCs w:val="24"/>
        </w:rPr>
        <w:t>-50% of the cases, while postoperative improvement or resolution of dysli</w:t>
      </w:r>
      <w:r w:rsidR="009972BD">
        <w:rPr>
          <w:rFonts w:ascii="Book Antiqua" w:hAnsi="Book Antiqua"/>
          <w:sz w:val="24"/>
          <w:szCs w:val="24"/>
        </w:rPr>
        <w:t xml:space="preserve">pidemia is only seldom </w:t>
      </w:r>
      <w:proofErr w:type="gramStart"/>
      <w:r w:rsidR="009972BD">
        <w:rPr>
          <w:rFonts w:ascii="Book Antiqua" w:hAnsi="Book Antiqua"/>
          <w:sz w:val="24"/>
          <w:szCs w:val="24"/>
        </w:rPr>
        <w:t>observed</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19</w:t>
      </w:r>
      <w:r w:rsidR="009972BD">
        <w:rPr>
          <w:rFonts w:ascii="Book Antiqua" w:hAnsi="Book Antiqua" w:hint="eastAsia"/>
          <w:sz w:val="24"/>
          <w:szCs w:val="24"/>
          <w:vertAlign w:val="superscript"/>
        </w:rPr>
        <w:t>-</w:t>
      </w:r>
      <w:r w:rsidRPr="009972BD">
        <w:rPr>
          <w:rFonts w:ascii="Book Antiqua" w:hAnsi="Book Antiqua"/>
          <w:sz w:val="24"/>
          <w:szCs w:val="24"/>
          <w:vertAlign w:val="superscript"/>
        </w:rPr>
        <w:t>21]</w:t>
      </w:r>
      <w:r w:rsidRPr="009972BD">
        <w:rPr>
          <w:rFonts w:ascii="Book Antiqua" w:hAnsi="Book Antiqua"/>
          <w:sz w:val="24"/>
          <w:szCs w:val="24"/>
        </w:rPr>
        <w:t>. However, in the patients having regained weight after the operation due to incongruous eating habits, the glycaemia increases again and diabetes</w:t>
      </w:r>
      <w:r w:rsidR="009972BD">
        <w:rPr>
          <w:rFonts w:ascii="Book Antiqua" w:hAnsi="Book Antiqua"/>
          <w:sz w:val="24"/>
          <w:szCs w:val="24"/>
        </w:rPr>
        <w:t xml:space="preserve"> </w:t>
      </w:r>
      <w:proofErr w:type="gramStart"/>
      <w:r w:rsidR="009972BD">
        <w:rPr>
          <w:rFonts w:ascii="Book Antiqua" w:hAnsi="Book Antiqua"/>
          <w:sz w:val="24"/>
          <w:szCs w:val="24"/>
        </w:rPr>
        <w:t>relapses</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21</w:t>
      </w:r>
      <w:r w:rsidR="009972BD">
        <w:rPr>
          <w:rFonts w:ascii="Book Antiqua" w:hAnsi="Book Antiqua" w:hint="eastAsia"/>
          <w:sz w:val="24"/>
          <w:szCs w:val="24"/>
          <w:vertAlign w:val="superscript"/>
        </w:rPr>
        <w:t>-</w:t>
      </w:r>
      <w:r w:rsidRPr="009972BD">
        <w:rPr>
          <w:rFonts w:ascii="Book Antiqua" w:hAnsi="Book Antiqua"/>
          <w:sz w:val="24"/>
          <w:szCs w:val="24"/>
          <w:vertAlign w:val="superscript"/>
        </w:rPr>
        <w:t>24]</w:t>
      </w:r>
      <w:r w:rsidRPr="009972BD">
        <w:rPr>
          <w:rFonts w:ascii="Book Antiqua" w:hAnsi="Book Antiqua"/>
          <w:sz w:val="24"/>
          <w:szCs w:val="24"/>
        </w:rPr>
        <w:t>.</w:t>
      </w:r>
      <w:r w:rsidR="009972BD">
        <w:rPr>
          <w:rFonts w:ascii="Book Antiqua" w:hAnsi="Book Antiqua"/>
          <w:sz w:val="24"/>
          <w:szCs w:val="24"/>
        </w:rPr>
        <w:t xml:space="preserve"> </w:t>
      </w:r>
      <w:r w:rsidRPr="009972BD">
        <w:rPr>
          <w:rFonts w:ascii="Book Antiqua" w:hAnsi="Book Antiqua"/>
          <w:sz w:val="24"/>
          <w:szCs w:val="24"/>
        </w:rPr>
        <w:t xml:space="preserve">These data clearly indicate that the LAGB cannot be considered as a metabolic procedure and that the metabolic benefits experienced by some patients following the operation are essentially due to the weight loss. </w:t>
      </w:r>
    </w:p>
    <w:p w14:paraId="230DA5FA" w14:textId="25CEC1B1" w:rsidR="00CE5C28" w:rsidRPr="009972BD" w:rsidRDefault="00CE5C28" w:rsidP="009972B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In the last decade a great deal of studies have been carried out on the effects of the more complex</w:t>
      </w:r>
      <w:r w:rsidR="004329BB" w:rsidRPr="009972BD">
        <w:rPr>
          <w:rFonts w:ascii="Book Antiqua" w:hAnsi="Book Antiqua"/>
          <w:sz w:val="24"/>
          <w:szCs w:val="24"/>
        </w:rPr>
        <w:t xml:space="preserve"> bariatric procedures, such as </w:t>
      </w:r>
      <w:r w:rsidRPr="009972BD">
        <w:rPr>
          <w:rFonts w:ascii="Book Antiqua" w:hAnsi="Book Antiqua"/>
          <w:sz w:val="24"/>
          <w:szCs w:val="24"/>
        </w:rPr>
        <w:t xml:space="preserve">the </w:t>
      </w:r>
      <w:r w:rsidR="009972BD" w:rsidRPr="009972BD">
        <w:rPr>
          <w:rFonts w:ascii="Book Antiqua" w:hAnsi="Book Antiqua"/>
          <w:sz w:val="24"/>
          <w:szCs w:val="24"/>
        </w:rPr>
        <w:t>RYGBP</w:t>
      </w:r>
      <w:r w:rsidR="000C6D9F" w:rsidRPr="009972BD">
        <w:rPr>
          <w:rFonts w:ascii="Book Antiqua" w:hAnsi="Book Antiqua"/>
          <w:sz w:val="24"/>
          <w:szCs w:val="24"/>
        </w:rPr>
        <w:t xml:space="preserve">, </w:t>
      </w:r>
      <w:r w:rsidRPr="009972BD">
        <w:rPr>
          <w:rFonts w:ascii="Book Antiqua" w:hAnsi="Book Antiqua"/>
          <w:sz w:val="24"/>
          <w:szCs w:val="24"/>
        </w:rPr>
        <w:t xml:space="preserve">the </w:t>
      </w:r>
      <w:r w:rsidR="009972BD" w:rsidRPr="009972BD">
        <w:rPr>
          <w:rFonts w:ascii="Book Antiqua" w:hAnsi="Book Antiqua"/>
          <w:sz w:val="24"/>
          <w:szCs w:val="24"/>
        </w:rPr>
        <w:t>SG</w:t>
      </w:r>
      <w:r w:rsidR="009972BD">
        <w:rPr>
          <w:rFonts w:ascii="Book Antiqua" w:hAnsi="Book Antiqua"/>
          <w:sz w:val="24"/>
          <w:szCs w:val="24"/>
        </w:rPr>
        <w:t xml:space="preserve"> </w:t>
      </w:r>
      <w:r w:rsidRPr="009972BD">
        <w:rPr>
          <w:rFonts w:ascii="Book Antiqua" w:hAnsi="Book Antiqua"/>
          <w:sz w:val="24"/>
          <w:szCs w:val="24"/>
        </w:rPr>
        <w:t xml:space="preserve">and the </w:t>
      </w:r>
      <w:r w:rsidR="009972BD" w:rsidRPr="009972BD">
        <w:rPr>
          <w:rFonts w:ascii="Book Antiqua" w:hAnsi="Book Antiqua"/>
          <w:sz w:val="24"/>
          <w:szCs w:val="24"/>
        </w:rPr>
        <w:t>BPD</w:t>
      </w:r>
      <w:r w:rsidRPr="009972BD">
        <w:rPr>
          <w:rFonts w:ascii="Book Antiqua" w:hAnsi="Book Antiqua"/>
          <w:sz w:val="24"/>
          <w:szCs w:val="24"/>
        </w:rPr>
        <w:t xml:space="preserve"> with their variations on the type 2 diabetes in the severely obese pa</w:t>
      </w:r>
      <w:r w:rsidR="004329BB" w:rsidRPr="009972BD">
        <w:rPr>
          <w:rFonts w:ascii="Book Antiqua" w:hAnsi="Book Antiqua"/>
          <w:sz w:val="24"/>
          <w:szCs w:val="24"/>
        </w:rPr>
        <w:t>tients.</w:t>
      </w:r>
      <w:r w:rsidR="009972BD">
        <w:rPr>
          <w:rFonts w:ascii="Book Antiqua" w:hAnsi="Book Antiqua"/>
          <w:sz w:val="24"/>
          <w:szCs w:val="24"/>
        </w:rPr>
        <w:t xml:space="preserve"> </w:t>
      </w:r>
      <w:r w:rsidR="004329BB" w:rsidRPr="009972BD">
        <w:rPr>
          <w:rFonts w:ascii="Book Antiqua" w:hAnsi="Book Antiqua"/>
          <w:sz w:val="24"/>
          <w:szCs w:val="24"/>
        </w:rPr>
        <w:t xml:space="preserve">In summary, published </w:t>
      </w:r>
      <w:r w:rsidRPr="009972BD">
        <w:rPr>
          <w:rFonts w:ascii="Book Antiqua" w:hAnsi="Book Antiqua"/>
          <w:sz w:val="24"/>
          <w:szCs w:val="24"/>
        </w:rPr>
        <w:t>data indicate</w:t>
      </w:r>
      <w:r w:rsidR="009972BD">
        <w:rPr>
          <w:rFonts w:ascii="Book Antiqua" w:hAnsi="Book Antiqua"/>
          <w:sz w:val="24"/>
          <w:szCs w:val="24"/>
        </w:rPr>
        <w:t xml:space="preserve"> </w:t>
      </w:r>
      <w:r w:rsidRPr="009972BD">
        <w:rPr>
          <w:rFonts w:ascii="Book Antiqua" w:hAnsi="Book Antiqua"/>
          <w:sz w:val="24"/>
          <w:szCs w:val="24"/>
        </w:rPr>
        <w:t>that in severe obese patients with</w:t>
      </w:r>
      <w:r w:rsidR="009972BD">
        <w:rPr>
          <w:rFonts w:ascii="Book Antiqua" w:hAnsi="Book Antiqua"/>
          <w:sz w:val="24"/>
          <w:szCs w:val="24"/>
        </w:rPr>
        <w:t xml:space="preserve"> </w:t>
      </w:r>
      <w:r w:rsidRPr="009972BD">
        <w:rPr>
          <w:rFonts w:ascii="Book Antiqua" w:hAnsi="Book Antiqua"/>
          <w:sz w:val="24"/>
          <w:szCs w:val="24"/>
        </w:rPr>
        <w:t>type 2 diabetes the weight loss obtained following RYGBP is accompanied</w:t>
      </w:r>
      <w:r w:rsidR="009972BD">
        <w:rPr>
          <w:rFonts w:ascii="Book Antiqua" w:hAnsi="Book Antiqua"/>
          <w:sz w:val="24"/>
          <w:szCs w:val="24"/>
        </w:rPr>
        <w:t xml:space="preserve"> </w:t>
      </w:r>
      <w:r w:rsidRPr="009972BD">
        <w:rPr>
          <w:rFonts w:ascii="Book Antiqua" w:hAnsi="Book Antiqua"/>
          <w:sz w:val="24"/>
          <w:szCs w:val="24"/>
        </w:rPr>
        <w:t>by</w:t>
      </w:r>
      <w:r w:rsidR="009972BD">
        <w:rPr>
          <w:rFonts w:ascii="Book Antiqua" w:hAnsi="Book Antiqua"/>
          <w:sz w:val="24"/>
          <w:szCs w:val="24"/>
        </w:rPr>
        <w:t xml:space="preserve"> </w:t>
      </w:r>
      <w:r w:rsidRPr="009972BD">
        <w:rPr>
          <w:rFonts w:ascii="Book Antiqua" w:hAnsi="Book Antiqua"/>
          <w:sz w:val="24"/>
          <w:szCs w:val="24"/>
        </w:rPr>
        <w:t>diabetes remission</w:t>
      </w:r>
      <w:r w:rsidR="009972BD">
        <w:rPr>
          <w:rFonts w:ascii="Book Antiqua" w:hAnsi="Book Antiqua"/>
          <w:sz w:val="24"/>
          <w:szCs w:val="24"/>
        </w:rPr>
        <w:t xml:space="preserve"> </w:t>
      </w:r>
      <w:r w:rsidRPr="009972BD">
        <w:rPr>
          <w:rFonts w:ascii="Book Antiqua" w:hAnsi="Book Antiqua"/>
          <w:sz w:val="24"/>
          <w:szCs w:val="24"/>
        </w:rPr>
        <w:t>in 60</w:t>
      </w:r>
      <w:r w:rsidR="009972BD">
        <w:rPr>
          <w:rFonts w:ascii="Book Antiqua" w:hAnsi="Book Antiqua" w:hint="eastAsia"/>
          <w:sz w:val="24"/>
          <w:szCs w:val="24"/>
        </w:rPr>
        <w:t>%</w:t>
      </w:r>
      <w:r w:rsidRPr="009972BD">
        <w:rPr>
          <w:rFonts w:ascii="Book Antiqua" w:hAnsi="Book Antiqua"/>
          <w:sz w:val="24"/>
          <w:szCs w:val="24"/>
        </w:rPr>
        <w:t>-90% of t patients and by an improvement of the diabetes</w:t>
      </w:r>
      <w:r w:rsidR="009972BD">
        <w:rPr>
          <w:rFonts w:ascii="Book Antiqua" w:hAnsi="Book Antiqua"/>
          <w:sz w:val="24"/>
          <w:szCs w:val="24"/>
        </w:rPr>
        <w:t xml:space="preserve"> </w:t>
      </w:r>
      <w:r w:rsidRPr="009972BD">
        <w:rPr>
          <w:rFonts w:ascii="Book Antiqua" w:hAnsi="Book Antiqua"/>
          <w:sz w:val="24"/>
          <w:szCs w:val="24"/>
        </w:rPr>
        <w:t>in the remaining case, with a marked reduction of the need of anti</w:t>
      </w:r>
      <w:r w:rsidR="004329BB" w:rsidRPr="009972BD">
        <w:rPr>
          <w:rFonts w:ascii="Book Antiqua" w:hAnsi="Book Antiqua"/>
          <w:sz w:val="24"/>
          <w:szCs w:val="24"/>
        </w:rPr>
        <w:t>-</w:t>
      </w:r>
      <w:r w:rsidRPr="009972BD">
        <w:rPr>
          <w:rFonts w:ascii="Book Antiqua" w:hAnsi="Book Antiqua"/>
          <w:sz w:val="24"/>
          <w:szCs w:val="24"/>
        </w:rPr>
        <w:t xml:space="preserve">diabetic therapy: </w:t>
      </w:r>
      <w:r w:rsidR="00AB2F9F" w:rsidRPr="009972BD">
        <w:rPr>
          <w:rFonts w:ascii="Book Antiqua" w:hAnsi="Book Antiqua"/>
          <w:sz w:val="24"/>
          <w:szCs w:val="24"/>
        </w:rPr>
        <w:t>T</w:t>
      </w:r>
      <w:r w:rsidRPr="009972BD">
        <w:rPr>
          <w:rFonts w:ascii="Book Antiqua" w:hAnsi="Book Antiqua"/>
          <w:sz w:val="24"/>
          <w:szCs w:val="24"/>
        </w:rPr>
        <w:t>hese positive results are maintained at 5 a</w:t>
      </w:r>
      <w:r w:rsidR="009972BD">
        <w:rPr>
          <w:rFonts w:ascii="Book Antiqua" w:hAnsi="Book Antiqua"/>
          <w:sz w:val="24"/>
          <w:szCs w:val="24"/>
        </w:rPr>
        <w:t xml:space="preserve">nd 10 years after the </w:t>
      </w:r>
      <w:proofErr w:type="gramStart"/>
      <w:r w:rsidR="009972BD">
        <w:rPr>
          <w:rFonts w:ascii="Book Antiqua" w:hAnsi="Book Antiqua"/>
          <w:sz w:val="24"/>
          <w:szCs w:val="24"/>
        </w:rPr>
        <w:t>operation</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25</w:t>
      </w:r>
      <w:r w:rsidR="009972BD">
        <w:rPr>
          <w:rFonts w:ascii="Book Antiqua" w:hAnsi="Book Antiqua" w:hint="eastAsia"/>
          <w:sz w:val="24"/>
          <w:szCs w:val="24"/>
          <w:vertAlign w:val="superscript"/>
        </w:rPr>
        <w:t>-</w:t>
      </w:r>
      <w:r w:rsidRPr="009972BD">
        <w:rPr>
          <w:rFonts w:ascii="Book Antiqua" w:hAnsi="Book Antiqua"/>
          <w:sz w:val="24"/>
          <w:szCs w:val="24"/>
          <w:vertAlign w:val="superscript"/>
        </w:rPr>
        <w:t>30]</w:t>
      </w:r>
      <w:r w:rsidRPr="009972BD">
        <w:rPr>
          <w:rFonts w:ascii="Book Antiqua" w:hAnsi="Book Antiqua"/>
          <w:sz w:val="24"/>
          <w:szCs w:val="24"/>
        </w:rPr>
        <w:t xml:space="preserve">. Furthermore, in comparison with </w:t>
      </w:r>
      <w:proofErr w:type="spellStart"/>
      <w:r w:rsidRPr="009972BD">
        <w:rPr>
          <w:rFonts w:ascii="Book Antiqua" w:hAnsi="Book Antiqua"/>
          <w:sz w:val="24"/>
          <w:szCs w:val="24"/>
        </w:rPr>
        <w:t>non operated</w:t>
      </w:r>
      <w:proofErr w:type="spellEnd"/>
      <w:r w:rsidRPr="009972BD">
        <w:rPr>
          <w:rFonts w:ascii="Book Antiqua" w:hAnsi="Book Antiqua"/>
          <w:sz w:val="24"/>
          <w:szCs w:val="24"/>
        </w:rPr>
        <w:t xml:space="preserve"> severely obese patients with T2DM, the individuals submitted to RYGBP increase their longevity and experience a reduction in th</w:t>
      </w:r>
      <w:r w:rsidR="009972BD">
        <w:rPr>
          <w:rFonts w:ascii="Book Antiqua" w:hAnsi="Book Antiqua"/>
          <w:sz w:val="24"/>
          <w:szCs w:val="24"/>
        </w:rPr>
        <w:t xml:space="preserve">e rate of cardiovascular </w:t>
      </w:r>
      <w:proofErr w:type="gramStart"/>
      <w:r w:rsidR="009972BD">
        <w:rPr>
          <w:rFonts w:ascii="Book Antiqua" w:hAnsi="Book Antiqua"/>
          <w:sz w:val="24"/>
          <w:szCs w:val="24"/>
        </w:rPr>
        <w:t>events</w:t>
      </w:r>
      <w:r w:rsidRPr="009972BD">
        <w:rPr>
          <w:rFonts w:ascii="Book Antiqua" w:hAnsi="Book Antiqua"/>
          <w:sz w:val="24"/>
          <w:szCs w:val="24"/>
          <w:vertAlign w:val="superscript"/>
        </w:rPr>
        <w:t>[</w:t>
      </w:r>
      <w:proofErr w:type="gramEnd"/>
      <w:r w:rsidR="003C63BD">
        <w:rPr>
          <w:rFonts w:ascii="Book Antiqua" w:hAnsi="Book Antiqua" w:hint="eastAsia"/>
          <w:sz w:val="24"/>
          <w:szCs w:val="24"/>
          <w:vertAlign w:val="superscript"/>
        </w:rPr>
        <w:t>14</w:t>
      </w:r>
      <w:r w:rsidRPr="009972BD">
        <w:rPr>
          <w:rFonts w:ascii="Book Antiqua" w:hAnsi="Book Antiqua"/>
          <w:sz w:val="24"/>
          <w:szCs w:val="24"/>
          <w:vertAlign w:val="superscript"/>
        </w:rPr>
        <w:t>]</w:t>
      </w:r>
      <w:r w:rsidRPr="009972BD">
        <w:rPr>
          <w:rFonts w:ascii="Book Antiqua" w:hAnsi="Book Antiqua"/>
          <w:sz w:val="24"/>
          <w:szCs w:val="24"/>
        </w:rPr>
        <w:t xml:space="preserve">. </w:t>
      </w:r>
    </w:p>
    <w:p w14:paraId="5DA53F09" w14:textId="0141C8BE" w:rsidR="00CE5C28" w:rsidRPr="009972BD" w:rsidRDefault="00CE5C28" w:rsidP="009972B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T2DM</w:t>
      </w:r>
      <w:r w:rsidR="009972BD">
        <w:rPr>
          <w:rFonts w:ascii="Book Antiqua" w:hAnsi="Book Antiqua"/>
          <w:sz w:val="24"/>
          <w:szCs w:val="24"/>
        </w:rPr>
        <w:t xml:space="preserve"> </w:t>
      </w:r>
      <w:r w:rsidRPr="009972BD">
        <w:rPr>
          <w:rFonts w:ascii="Book Antiqua" w:hAnsi="Book Antiqua"/>
          <w:sz w:val="24"/>
          <w:szCs w:val="24"/>
        </w:rPr>
        <w:t>remission rate is</w:t>
      </w:r>
      <w:r w:rsidR="009972BD">
        <w:rPr>
          <w:rFonts w:ascii="Book Antiqua" w:hAnsi="Book Antiqua"/>
          <w:sz w:val="24"/>
          <w:szCs w:val="24"/>
        </w:rPr>
        <w:t xml:space="preserve"> </w:t>
      </w:r>
      <w:r w:rsidRPr="009972BD">
        <w:rPr>
          <w:rFonts w:ascii="Book Antiqua" w:hAnsi="Book Antiqua"/>
          <w:sz w:val="24"/>
          <w:szCs w:val="24"/>
        </w:rPr>
        <w:t>higher after BPD in comparison wit</w:t>
      </w:r>
      <w:r w:rsidR="009972BD">
        <w:rPr>
          <w:rFonts w:ascii="Book Antiqua" w:hAnsi="Book Antiqua"/>
          <w:sz w:val="24"/>
          <w:szCs w:val="24"/>
        </w:rPr>
        <w:t xml:space="preserve">h the other types of </w:t>
      </w:r>
      <w:proofErr w:type="gramStart"/>
      <w:r w:rsidR="009972BD">
        <w:rPr>
          <w:rFonts w:ascii="Book Antiqua" w:hAnsi="Book Antiqua"/>
          <w:sz w:val="24"/>
          <w:szCs w:val="24"/>
        </w:rPr>
        <w:t>procedures</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26</w:t>
      </w:r>
      <w:r w:rsidR="009972BD">
        <w:rPr>
          <w:rFonts w:ascii="Book Antiqua" w:hAnsi="Book Antiqua" w:hint="eastAsia"/>
          <w:sz w:val="24"/>
          <w:szCs w:val="24"/>
          <w:vertAlign w:val="superscript"/>
        </w:rPr>
        <w:t>-</w:t>
      </w:r>
      <w:r w:rsidRPr="009972BD">
        <w:rPr>
          <w:rFonts w:ascii="Book Antiqua" w:hAnsi="Book Antiqua"/>
          <w:sz w:val="24"/>
          <w:szCs w:val="24"/>
          <w:vertAlign w:val="superscript"/>
        </w:rPr>
        <w:t>29]</w:t>
      </w:r>
      <w:r w:rsidRPr="009972BD">
        <w:rPr>
          <w:rFonts w:ascii="Book Antiqua" w:hAnsi="Book Antiqua"/>
          <w:sz w:val="24"/>
          <w:szCs w:val="24"/>
        </w:rPr>
        <w:t>, the studies carried out in large cohort of subjects and in different institutions showing a stable and long lasting (10 years)</w:t>
      </w:r>
      <w:r w:rsidR="009972BD">
        <w:rPr>
          <w:rFonts w:ascii="Book Antiqua" w:hAnsi="Book Antiqua"/>
          <w:sz w:val="24"/>
          <w:szCs w:val="24"/>
        </w:rPr>
        <w:t xml:space="preserve"> </w:t>
      </w:r>
      <w:r w:rsidRPr="009972BD">
        <w:rPr>
          <w:rFonts w:ascii="Book Antiqua" w:hAnsi="Book Antiqua"/>
          <w:sz w:val="24"/>
          <w:szCs w:val="24"/>
        </w:rPr>
        <w:t>T2DM remission in more than the 86</w:t>
      </w:r>
      <w:r w:rsidR="009972BD">
        <w:rPr>
          <w:rFonts w:ascii="Book Antiqua" w:hAnsi="Book Antiqua" w:hint="eastAsia"/>
          <w:sz w:val="24"/>
          <w:szCs w:val="24"/>
        </w:rPr>
        <w:t>%</w:t>
      </w:r>
      <w:r w:rsidRPr="009972BD">
        <w:rPr>
          <w:rFonts w:ascii="Book Antiqua" w:hAnsi="Book Antiqua"/>
          <w:sz w:val="24"/>
          <w:szCs w:val="24"/>
        </w:rPr>
        <w:t xml:space="preserve"> of patients.</w:t>
      </w:r>
      <w:r w:rsidR="009972BD">
        <w:rPr>
          <w:rFonts w:ascii="Book Antiqua" w:hAnsi="Book Antiqua"/>
          <w:sz w:val="24"/>
          <w:szCs w:val="24"/>
        </w:rPr>
        <w:t xml:space="preserve"> </w:t>
      </w:r>
      <w:r w:rsidRPr="009972BD">
        <w:rPr>
          <w:rFonts w:ascii="Book Antiqua" w:hAnsi="Book Antiqua"/>
          <w:sz w:val="24"/>
          <w:szCs w:val="24"/>
        </w:rPr>
        <w:t>The long term positive metabolic outcome RYGBP and SL are similar and nearly occurs in 60</w:t>
      </w:r>
      <w:r w:rsidR="009972BD">
        <w:rPr>
          <w:rFonts w:ascii="Book Antiqua" w:hAnsi="Book Antiqua" w:hint="eastAsia"/>
          <w:sz w:val="24"/>
          <w:szCs w:val="24"/>
        </w:rPr>
        <w:t>%</w:t>
      </w:r>
      <w:r w:rsidRPr="009972BD">
        <w:rPr>
          <w:rFonts w:ascii="Book Antiqua" w:hAnsi="Book Antiqua"/>
          <w:sz w:val="24"/>
          <w:szCs w:val="24"/>
        </w:rPr>
        <w:t xml:space="preserve"> of the cases, though long term results following</w:t>
      </w:r>
      <w:r w:rsidR="009972BD">
        <w:rPr>
          <w:rFonts w:ascii="Book Antiqua" w:hAnsi="Book Antiqua"/>
          <w:sz w:val="24"/>
          <w:szCs w:val="24"/>
        </w:rPr>
        <w:t xml:space="preserve"> SG are not yet fully available</w:t>
      </w:r>
      <w:r w:rsidRPr="009972BD">
        <w:rPr>
          <w:rFonts w:ascii="Book Antiqua" w:hAnsi="Book Antiqua"/>
          <w:sz w:val="24"/>
          <w:szCs w:val="24"/>
          <w:vertAlign w:val="superscript"/>
        </w:rPr>
        <w:t>[3</w:t>
      </w:r>
      <w:r w:rsidR="003C63BD">
        <w:rPr>
          <w:rFonts w:ascii="Book Antiqua" w:hAnsi="Book Antiqua" w:hint="eastAsia"/>
          <w:sz w:val="24"/>
          <w:szCs w:val="24"/>
          <w:vertAlign w:val="superscript"/>
        </w:rPr>
        <w:t>1</w:t>
      </w:r>
      <w:r w:rsidRPr="009972BD">
        <w:rPr>
          <w:rFonts w:ascii="Book Antiqua" w:hAnsi="Book Antiqua"/>
          <w:sz w:val="24"/>
          <w:szCs w:val="24"/>
          <w:vertAlign w:val="superscript"/>
        </w:rPr>
        <w:t>,3</w:t>
      </w:r>
      <w:r w:rsidR="003C63BD">
        <w:rPr>
          <w:rFonts w:ascii="Book Antiqua" w:hAnsi="Book Antiqua" w:hint="eastAsia"/>
          <w:sz w:val="24"/>
          <w:szCs w:val="24"/>
          <w:vertAlign w:val="superscript"/>
        </w:rPr>
        <w:t>2</w:t>
      </w:r>
      <w:r w:rsidRPr="009972BD">
        <w:rPr>
          <w:rFonts w:ascii="Book Antiqua" w:hAnsi="Book Antiqua"/>
          <w:sz w:val="24"/>
          <w:szCs w:val="24"/>
          <w:vertAlign w:val="superscript"/>
        </w:rPr>
        <w:t>]</w:t>
      </w:r>
      <w:r w:rsidRPr="009972BD">
        <w:rPr>
          <w:rFonts w:ascii="Book Antiqua" w:hAnsi="Book Antiqua"/>
          <w:sz w:val="24"/>
          <w:szCs w:val="24"/>
        </w:rPr>
        <w:t>. Obviously the remission rate after RYGBP and BPD depends on preoperative variables:</w:t>
      </w:r>
      <w:r w:rsidR="009972BD">
        <w:rPr>
          <w:rFonts w:ascii="Book Antiqua" w:hAnsi="Book Antiqua"/>
          <w:sz w:val="24"/>
          <w:szCs w:val="24"/>
        </w:rPr>
        <w:t xml:space="preserve"> </w:t>
      </w:r>
      <w:r w:rsidR="009972BD" w:rsidRPr="009972BD">
        <w:rPr>
          <w:rFonts w:ascii="Book Antiqua" w:hAnsi="Book Antiqua"/>
          <w:sz w:val="24"/>
          <w:szCs w:val="24"/>
        </w:rPr>
        <w:t>I</w:t>
      </w:r>
      <w:r w:rsidRPr="009972BD">
        <w:rPr>
          <w:rFonts w:ascii="Book Antiqua" w:hAnsi="Book Antiqua"/>
          <w:sz w:val="24"/>
          <w:szCs w:val="24"/>
        </w:rPr>
        <w:t>n the obese patie</w:t>
      </w:r>
      <w:r w:rsidR="004329BB" w:rsidRPr="009972BD">
        <w:rPr>
          <w:rFonts w:ascii="Book Antiqua" w:hAnsi="Book Antiqua"/>
          <w:sz w:val="24"/>
          <w:szCs w:val="24"/>
        </w:rPr>
        <w:t xml:space="preserve">nts with a longer preoperative </w:t>
      </w:r>
      <w:r w:rsidRPr="009972BD">
        <w:rPr>
          <w:rFonts w:ascii="Book Antiqua" w:hAnsi="Book Antiqua"/>
          <w:sz w:val="24"/>
          <w:szCs w:val="24"/>
        </w:rPr>
        <w:t>T2DM duration and in those who were in insulin therapy before the operation the remission rate was about 70</w:t>
      </w:r>
      <w:r w:rsidR="009972BD">
        <w:rPr>
          <w:rFonts w:ascii="Book Antiqua" w:hAnsi="Book Antiqua" w:hint="eastAsia"/>
          <w:sz w:val="24"/>
          <w:szCs w:val="24"/>
        </w:rPr>
        <w:t>%</w:t>
      </w:r>
      <w:r w:rsidRPr="009972BD">
        <w:rPr>
          <w:rFonts w:ascii="Book Antiqua" w:hAnsi="Book Antiqua"/>
          <w:sz w:val="24"/>
          <w:szCs w:val="24"/>
        </w:rPr>
        <w:t xml:space="preserve"> and 50</w:t>
      </w:r>
      <w:r w:rsidR="009972BD">
        <w:rPr>
          <w:rFonts w:ascii="Book Antiqua" w:hAnsi="Book Antiqua" w:hint="eastAsia"/>
          <w:sz w:val="24"/>
          <w:szCs w:val="24"/>
        </w:rPr>
        <w:t>%</w:t>
      </w:r>
      <w:r w:rsidRPr="009972BD">
        <w:rPr>
          <w:rFonts w:ascii="Book Antiqua" w:hAnsi="Book Antiqua"/>
          <w:sz w:val="24"/>
          <w:szCs w:val="24"/>
        </w:rPr>
        <w:t>, respectively, with a marked meta</w:t>
      </w:r>
      <w:r w:rsidR="009972BD">
        <w:rPr>
          <w:rFonts w:ascii="Book Antiqua" w:hAnsi="Book Antiqua"/>
          <w:sz w:val="24"/>
          <w:szCs w:val="24"/>
        </w:rPr>
        <w:t xml:space="preserve">bolic improvement in the </w:t>
      </w:r>
      <w:proofErr w:type="gramStart"/>
      <w:r w:rsidR="009972BD">
        <w:rPr>
          <w:rFonts w:ascii="Book Antiqua" w:hAnsi="Book Antiqua"/>
          <w:sz w:val="24"/>
          <w:szCs w:val="24"/>
        </w:rPr>
        <w:t>others</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3</w:t>
      </w:r>
      <w:r w:rsidR="003C63BD">
        <w:rPr>
          <w:rFonts w:ascii="Book Antiqua" w:hAnsi="Book Antiqua" w:hint="eastAsia"/>
          <w:sz w:val="24"/>
          <w:szCs w:val="24"/>
          <w:vertAlign w:val="superscript"/>
        </w:rPr>
        <w:t>3</w:t>
      </w:r>
      <w:r w:rsidR="009972BD">
        <w:rPr>
          <w:rFonts w:ascii="Book Antiqua" w:hAnsi="Book Antiqua" w:hint="eastAsia"/>
          <w:sz w:val="24"/>
          <w:szCs w:val="24"/>
          <w:vertAlign w:val="superscript"/>
        </w:rPr>
        <w:t>-</w:t>
      </w:r>
      <w:r w:rsidRPr="009972BD">
        <w:rPr>
          <w:rFonts w:ascii="Book Antiqua" w:hAnsi="Book Antiqua"/>
          <w:sz w:val="24"/>
          <w:szCs w:val="24"/>
          <w:vertAlign w:val="superscript"/>
        </w:rPr>
        <w:t>3</w:t>
      </w:r>
      <w:r w:rsidR="003C63BD">
        <w:rPr>
          <w:rFonts w:ascii="Book Antiqua" w:hAnsi="Book Antiqua" w:hint="eastAsia"/>
          <w:sz w:val="24"/>
          <w:szCs w:val="24"/>
          <w:vertAlign w:val="superscript"/>
        </w:rPr>
        <w:t>5</w:t>
      </w:r>
      <w:r w:rsidRPr="009972BD">
        <w:rPr>
          <w:rFonts w:ascii="Book Antiqua" w:hAnsi="Book Antiqua"/>
          <w:sz w:val="24"/>
          <w:szCs w:val="24"/>
          <w:vertAlign w:val="superscript"/>
        </w:rPr>
        <w:t>]</w:t>
      </w:r>
      <w:r w:rsidRPr="009972BD">
        <w:rPr>
          <w:rFonts w:ascii="Book Antiqua" w:hAnsi="Book Antiqua"/>
          <w:sz w:val="24"/>
          <w:szCs w:val="24"/>
        </w:rPr>
        <w:t>.</w:t>
      </w:r>
      <w:r w:rsidR="009972BD">
        <w:rPr>
          <w:rFonts w:ascii="Book Antiqua" w:hAnsi="Book Antiqua"/>
          <w:sz w:val="24"/>
          <w:szCs w:val="24"/>
        </w:rPr>
        <w:t xml:space="preserve"> </w:t>
      </w:r>
    </w:p>
    <w:p w14:paraId="27702698" w14:textId="1EA1773C" w:rsidR="00CE5C28" w:rsidRPr="009972BD" w:rsidRDefault="0014518E" w:rsidP="009972B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 xml:space="preserve">Following </w:t>
      </w:r>
      <w:r w:rsidR="00CE5C28" w:rsidRPr="009972BD">
        <w:rPr>
          <w:rFonts w:ascii="Book Antiqua" w:hAnsi="Book Antiqua"/>
          <w:sz w:val="24"/>
          <w:szCs w:val="24"/>
        </w:rPr>
        <w:t xml:space="preserve">RYGB and BPD </w:t>
      </w:r>
      <w:r w:rsidR="004329BB" w:rsidRPr="009972BD">
        <w:rPr>
          <w:rFonts w:ascii="Book Antiqua" w:hAnsi="Book Antiqua"/>
          <w:sz w:val="24"/>
          <w:szCs w:val="24"/>
        </w:rPr>
        <w:t>blood glucose</w:t>
      </w:r>
      <w:r w:rsidR="00CE5C28" w:rsidRPr="009972BD">
        <w:rPr>
          <w:rFonts w:ascii="Book Antiqua" w:hAnsi="Book Antiqua"/>
          <w:sz w:val="24"/>
          <w:szCs w:val="24"/>
        </w:rPr>
        <w:t xml:space="preserve"> control is usually observed early, when BMI values </w:t>
      </w:r>
      <w:r w:rsidR="00212400" w:rsidRPr="009972BD">
        <w:rPr>
          <w:rFonts w:ascii="Book Antiqua" w:hAnsi="Book Antiqua"/>
          <w:sz w:val="24"/>
          <w:szCs w:val="24"/>
        </w:rPr>
        <w:t>are still in the morbid obesity</w:t>
      </w:r>
      <w:r w:rsidR="00CE5C28" w:rsidRPr="009972BD">
        <w:rPr>
          <w:rFonts w:ascii="Book Antiqua" w:hAnsi="Book Antiqua"/>
          <w:sz w:val="24"/>
          <w:szCs w:val="24"/>
        </w:rPr>
        <w:t xml:space="preserve"> range, with a rapid fall of serum glucose, insulin and ins</w:t>
      </w:r>
      <w:r w:rsidR="004329BB" w:rsidRPr="009972BD">
        <w:rPr>
          <w:rFonts w:ascii="Book Antiqua" w:hAnsi="Book Antiqua"/>
          <w:sz w:val="24"/>
          <w:szCs w:val="24"/>
        </w:rPr>
        <w:t xml:space="preserve">ulin sensitivity </w:t>
      </w:r>
      <w:r w:rsidR="00CE5C28" w:rsidRPr="009972BD">
        <w:rPr>
          <w:rFonts w:ascii="Book Antiqua" w:hAnsi="Book Antiqua"/>
          <w:sz w:val="24"/>
          <w:szCs w:val="24"/>
        </w:rPr>
        <w:t>val</w:t>
      </w:r>
      <w:r w:rsidR="009972BD">
        <w:rPr>
          <w:rFonts w:ascii="Book Antiqua" w:hAnsi="Book Antiqua"/>
          <w:sz w:val="24"/>
          <w:szCs w:val="24"/>
        </w:rPr>
        <w:t xml:space="preserve">ues towards physiological </w:t>
      </w:r>
      <w:proofErr w:type="gramStart"/>
      <w:r w:rsidR="009972BD">
        <w:rPr>
          <w:rFonts w:ascii="Book Antiqua" w:hAnsi="Book Antiqua"/>
          <w:sz w:val="24"/>
          <w:szCs w:val="24"/>
        </w:rPr>
        <w:t>range</w:t>
      </w:r>
      <w:r w:rsidR="00CE5C28" w:rsidRPr="009972BD">
        <w:rPr>
          <w:rFonts w:ascii="Book Antiqua" w:hAnsi="Book Antiqua"/>
          <w:sz w:val="24"/>
          <w:szCs w:val="24"/>
          <w:vertAlign w:val="superscript"/>
        </w:rPr>
        <w:t>[</w:t>
      </w:r>
      <w:proofErr w:type="gramEnd"/>
      <w:r w:rsidR="00CE5C28" w:rsidRPr="009972BD">
        <w:rPr>
          <w:rFonts w:ascii="Book Antiqua" w:hAnsi="Book Antiqua"/>
          <w:sz w:val="24"/>
          <w:szCs w:val="24"/>
          <w:vertAlign w:val="superscript"/>
        </w:rPr>
        <w:t>15,16]</w:t>
      </w:r>
      <w:r w:rsidR="00CE5C28" w:rsidRPr="009972BD">
        <w:rPr>
          <w:rFonts w:ascii="Book Antiqua" w:hAnsi="Book Antiqua"/>
          <w:sz w:val="24"/>
          <w:szCs w:val="24"/>
        </w:rPr>
        <w:t xml:space="preserve">. The new functional </w:t>
      </w:r>
      <w:r w:rsidR="00AB2F9F">
        <w:rPr>
          <w:rFonts w:ascii="Book Antiqua" w:hAnsi="Book Antiqua" w:hint="eastAsia"/>
          <w:sz w:val="24"/>
          <w:szCs w:val="24"/>
        </w:rPr>
        <w:t xml:space="preserve">- </w:t>
      </w:r>
      <w:r w:rsidR="00CE5C28" w:rsidRPr="009972BD">
        <w:rPr>
          <w:rFonts w:ascii="Book Antiqua" w:hAnsi="Book Antiqua"/>
          <w:sz w:val="24"/>
          <w:szCs w:val="24"/>
        </w:rPr>
        <w:t>anatomic conditions of the upper gastrointestinal tract due to the operatio</w:t>
      </w:r>
      <w:r w:rsidR="004329BB" w:rsidRPr="009972BD">
        <w:rPr>
          <w:rFonts w:ascii="Book Antiqua" w:hAnsi="Book Antiqua"/>
          <w:sz w:val="24"/>
          <w:szCs w:val="24"/>
        </w:rPr>
        <w:t xml:space="preserve">n might causes a </w:t>
      </w:r>
      <w:r w:rsidRPr="009972BD">
        <w:rPr>
          <w:rFonts w:ascii="Book Antiqua" w:hAnsi="Book Antiqua"/>
          <w:sz w:val="24"/>
          <w:szCs w:val="24"/>
        </w:rPr>
        <w:t>change of</w:t>
      </w:r>
      <w:r w:rsidR="004329BB" w:rsidRPr="009972BD">
        <w:rPr>
          <w:rFonts w:ascii="Book Antiqua" w:hAnsi="Book Antiqua"/>
          <w:sz w:val="24"/>
          <w:szCs w:val="24"/>
        </w:rPr>
        <w:t xml:space="preserve"> </w:t>
      </w:r>
      <w:r w:rsidRPr="009972BD">
        <w:rPr>
          <w:rFonts w:ascii="Book Antiqua" w:hAnsi="Book Antiqua"/>
          <w:sz w:val="24"/>
          <w:szCs w:val="24"/>
        </w:rPr>
        <w:t xml:space="preserve">intestinal hormone secretion patterns, </w:t>
      </w:r>
      <w:r w:rsidR="00CE5C28" w:rsidRPr="009972BD">
        <w:rPr>
          <w:rFonts w:ascii="Book Antiqua" w:hAnsi="Book Antiqua"/>
          <w:sz w:val="24"/>
          <w:szCs w:val="24"/>
        </w:rPr>
        <w:t xml:space="preserve">that would be responsible of the metabolic </w:t>
      </w:r>
      <w:r w:rsidR="00CE5C28" w:rsidRPr="009972BD">
        <w:rPr>
          <w:rFonts w:ascii="Book Antiqua" w:hAnsi="Book Antiqua"/>
          <w:sz w:val="24"/>
          <w:szCs w:val="24"/>
        </w:rPr>
        <w:lastRenderedPageBreak/>
        <w:t>changes observed.</w:t>
      </w:r>
      <w:r w:rsidR="009972BD">
        <w:rPr>
          <w:rFonts w:ascii="Book Antiqua" w:hAnsi="Book Antiqua"/>
          <w:sz w:val="24"/>
          <w:szCs w:val="24"/>
        </w:rPr>
        <w:t xml:space="preserve"> </w:t>
      </w:r>
      <w:r w:rsidR="00CE5C28" w:rsidRPr="009972BD">
        <w:rPr>
          <w:rFonts w:ascii="Book Antiqua" w:hAnsi="Book Antiqua"/>
          <w:sz w:val="24"/>
          <w:szCs w:val="24"/>
        </w:rPr>
        <w:t xml:space="preserve">The bypass of </w:t>
      </w:r>
      <w:r w:rsidRPr="009972BD">
        <w:rPr>
          <w:rFonts w:ascii="Book Antiqua" w:hAnsi="Book Antiqua"/>
          <w:sz w:val="24"/>
          <w:szCs w:val="24"/>
        </w:rPr>
        <w:t xml:space="preserve">proximal intestine </w:t>
      </w:r>
      <w:r w:rsidR="00CE5C28" w:rsidRPr="009972BD">
        <w:rPr>
          <w:rFonts w:ascii="Book Antiqua" w:hAnsi="Book Antiqua"/>
          <w:sz w:val="24"/>
          <w:szCs w:val="24"/>
        </w:rPr>
        <w:t>from the food tran</w:t>
      </w:r>
      <w:r w:rsidRPr="009972BD">
        <w:rPr>
          <w:rFonts w:ascii="Book Antiqua" w:hAnsi="Book Antiqua"/>
          <w:sz w:val="24"/>
          <w:szCs w:val="24"/>
        </w:rPr>
        <w:t xml:space="preserve">sit and the early contact of </w:t>
      </w:r>
      <w:r w:rsidR="00CE5C28" w:rsidRPr="009972BD">
        <w:rPr>
          <w:rFonts w:ascii="Book Antiqua" w:hAnsi="Book Antiqua"/>
          <w:sz w:val="24"/>
          <w:szCs w:val="24"/>
        </w:rPr>
        <w:t>non-digested foods with more distal intestinal loops increase the secretion of GIP and GLP-1</w:t>
      </w:r>
      <w:r w:rsidRPr="009972BD">
        <w:rPr>
          <w:rFonts w:ascii="Book Antiqua" w:hAnsi="Book Antiqua"/>
          <w:sz w:val="24"/>
          <w:szCs w:val="24"/>
        </w:rPr>
        <w:t xml:space="preserve"> </w:t>
      </w:r>
      <w:r w:rsidR="000C6D9F" w:rsidRPr="009972BD">
        <w:rPr>
          <w:rFonts w:ascii="Book Antiqua" w:hAnsi="Book Antiqua"/>
          <w:sz w:val="24"/>
          <w:szCs w:val="24"/>
        </w:rPr>
        <w:t xml:space="preserve">that </w:t>
      </w:r>
      <w:r w:rsidR="00CE5C28" w:rsidRPr="009972BD">
        <w:rPr>
          <w:rFonts w:ascii="Book Antiqua" w:hAnsi="Book Antiqua"/>
          <w:sz w:val="24"/>
          <w:szCs w:val="24"/>
        </w:rPr>
        <w:t xml:space="preserve">have gastrointestinal and </w:t>
      </w:r>
      <w:r w:rsidRPr="009972BD">
        <w:rPr>
          <w:rFonts w:ascii="Book Antiqua" w:hAnsi="Book Antiqua"/>
          <w:sz w:val="24"/>
          <w:szCs w:val="24"/>
        </w:rPr>
        <w:t>insulin-</w:t>
      </w:r>
      <w:r w:rsidR="00212400" w:rsidRPr="009972BD">
        <w:rPr>
          <w:rFonts w:ascii="Book Antiqua" w:hAnsi="Book Antiqua"/>
          <w:sz w:val="24"/>
          <w:szCs w:val="24"/>
        </w:rPr>
        <w:t xml:space="preserve">tropic </w:t>
      </w:r>
      <w:proofErr w:type="gramStart"/>
      <w:r w:rsidR="00CE5C28" w:rsidRPr="009972BD">
        <w:rPr>
          <w:rFonts w:ascii="Book Antiqua" w:hAnsi="Book Antiqua"/>
          <w:sz w:val="24"/>
          <w:szCs w:val="24"/>
        </w:rPr>
        <w:t>effects</w:t>
      </w:r>
      <w:r w:rsidR="00CE5C28" w:rsidRPr="009972BD">
        <w:rPr>
          <w:rFonts w:ascii="Book Antiqua" w:hAnsi="Book Antiqua"/>
          <w:sz w:val="24"/>
          <w:szCs w:val="24"/>
          <w:vertAlign w:val="superscript"/>
        </w:rPr>
        <w:t>[</w:t>
      </w:r>
      <w:proofErr w:type="gramEnd"/>
      <w:r w:rsidR="00CE5C28" w:rsidRPr="009972BD">
        <w:rPr>
          <w:rFonts w:ascii="Book Antiqua" w:hAnsi="Book Antiqua"/>
          <w:sz w:val="24"/>
          <w:szCs w:val="24"/>
          <w:vertAlign w:val="superscript"/>
        </w:rPr>
        <w:t>3</w:t>
      </w:r>
      <w:r w:rsidR="003C63BD">
        <w:rPr>
          <w:rFonts w:ascii="Book Antiqua" w:hAnsi="Book Antiqua" w:hint="eastAsia"/>
          <w:sz w:val="24"/>
          <w:szCs w:val="24"/>
          <w:vertAlign w:val="superscript"/>
        </w:rPr>
        <w:t>6</w:t>
      </w:r>
      <w:r w:rsidR="009972BD">
        <w:rPr>
          <w:rFonts w:ascii="Book Antiqua" w:hAnsi="Book Antiqua" w:hint="eastAsia"/>
          <w:sz w:val="24"/>
          <w:szCs w:val="24"/>
          <w:vertAlign w:val="superscript"/>
        </w:rPr>
        <w:t>-</w:t>
      </w:r>
      <w:r w:rsidR="00CE5C28" w:rsidRPr="009972BD">
        <w:rPr>
          <w:rFonts w:ascii="Book Antiqua" w:hAnsi="Book Antiqua"/>
          <w:sz w:val="24"/>
          <w:szCs w:val="24"/>
          <w:vertAlign w:val="superscript"/>
        </w:rPr>
        <w:t>3</w:t>
      </w:r>
      <w:r w:rsidR="003C63BD">
        <w:rPr>
          <w:rFonts w:ascii="Book Antiqua" w:hAnsi="Book Antiqua" w:hint="eastAsia"/>
          <w:sz w:val="24"/>
          <w:szCs w:val="24"/>
          <w:vertAlign w:val="superscript"/>
        </w:rPr>
        <w:t>8</w:t>
      </w:r>
      <w:r w:rsidR="00CE5C28" w:rsidRPr="009972BD">
        <w:rPr>
          <w:rFonts w:ascii="Book Antiqua" w:hAnsi="Book Antiqua"/>
          <w:sz w:val="24"/>
          <w:szCs w:val="24"/>
          <w:vertAlign w:val="superscript"/>
        </w:rPr>
        <w:t>]</w:t>
      </w:r>
      <w:r w:rsidR="00CE5C28" w:rsidRPr="009972BD">
        <w:rPr>
          <w:rFonts w:ascii="Book Antiqua" w:hAnsi="Book Antiqua"/>
          <w:sz w:val="24"/>
          <w:szCs w:val="24"/>
        </w:rPr>
        <w:t xml:space="preserve">. Furthermore, the passage of partially digested aliments through distal ileum cause an increase of secretion in PYY, a distal </w:t>
      </w:r>
      <w:proofErr w:type="spellStart"/>
      <w:r w:rsidR="00CE5C28" w:rsidRPr="009972BD">
        <w:rPr>
          <w:rFonts w:ascii="Book Antiqua" w:hAnsi="Book Antiqua"/>
          <w:sz w:val="24"/>
          <w:szCs w:val="24"/>
        </w:rPr>
        <w:t>entero</w:t>
      </w:r>
      <w:proofErr w:type="spellEnd"/>
      <w:r w:rsidR="00CE5C28" w:rsidRPr="009972BD">
        <w:rPr>
          <w:rFonts w:ascii="Book Antiqua" w:hAnsi="Book Antiqua"/>
          <w:sz w:val="24"/>
          <w:szCs w:val="24"/>
        </w:rPr>
        <w:t xml:space="preserve">-hormone that </w:t>
      </w:r>
      <w:r w:rsidR="009972BD">
        <w:rPr>
          <w:rFonts w:ascii="Book Antiqua" w:hAnsi="Book Antiqua"/>
          <w:sz w:val="24"/>
          <w:szCs w:val="24"/>
        </w:rPr>
        <w:t xml:space="preserve">specifically stimulates </w:t>
      </w:r>
      <w:proofErr w:type="gramStart"/>
      <w:r w:rsidR="009972BD">
        <w:rPr>
          <w:rFonts w:ascii="Book Antiqua" w:hAnsi="Book Antiqua"/>
          <w:sz w:val="24"/>
          <w:szCs w:val="24"/>
        </w:rPr>
        <w:t>satiety</w:t>
      </w:r>
      <w:r w:rsidR="00CE5C28" w:rsidRPr="009972BD">
        <w:rPr>
          <w:rFonts w:ascii="Book Antiqua" w:hAnsi="Book Antiqua"/>
          <w:sz w:val="24"/>
          <w:szCs w:val="24"/>
          <w:vertAlign w:val="superscript"/>
        </w:rPr>
        <w:t>[</w:t>
      </w:r>
      <w:proofErr w:type="gramEnd"/>
      <w:r w:rsidR="003C63BD">
        <w:rPr>
          <w:rFonts w:ascii="Book Antiqua" w:hAnsi="Book Antiqua" w:hint="eastAsia"/>
          <w:sz w:val="24"/>
          <w:szCs w:val="24"/>
          <w:vertAlign w:val="superscript"/>
        </w:rPr>
        <w:t>39</w:t>
      </w:r>
      <w:r w:rsidR="00CE5C28" w:rsidRPr="009972BD">
        <w:rPr>
          <w:rFonts w:ascii="Book Antiqua" w:hAnsi="Book Antiqua"/>
          <w:sz w:val="24"/>
          <w:szCs w:val="24"/>
          <w:vertAlign w:val="superscript"/>
        </w:rPr>
        <w:t>]</w:t>
      </w:r>
      <w:r w:rsidR="00CE5C28" w:rsidRPr="009972BD">
        <w:rPr>
          <w:rFonts w:ascii="Book Antiqua" w:hAnsi="Book Antiqua"/>
          <w:sz w:val="24"/>
          <w:szCs w:val="24"/>
        </w:rPr>
        <w:t xml:space="preserve">. For BPD, the fat intestinal </w:t>
      </w:r>
      <w:proofErr w:type="spellStart"/>
      <w:r w:rsidR="00CE5C28" w:rsidRPr="009972BD">
        <w:rPr>
          <w:rFonts w:ascii="Book Antiqua" w:hAnsi="Book Antiqua"/>
          <w:sz w:val="24"/>
          <w:szCs w:val="24"/>
        </w:rPr>
        <w:t>malabsorption</w:t>
      </w:r>
      <w:proofErr w:type="spellEnd"/>
      <w:r w:rsidR="00CE5C28" w:rsidRPr="009972BD">
        <w:rPr>
          <w:rFonts w:ascii="Book Antiqua" w:hAnsi="Book Antiqua"/>
          <w:sz w:val="24"/>
          <w:szCs w:val="24"/>
        </w:rPr>
        <w:t xml:space="preserve"> due to the operation causes a significant lipid deprivation from the </w:t>
      </w:r>
      <w:proofErr w:type="spellStart"/>
      <w:r w:rsidR="00CE5C28" w:rsidRPr="009972BD">
        <w:rPr>
          <w:rFonts w:ascii="Book Antiqua" w:hAnsi="Book Antiqua"/>
          <w:sz w:val="24"/>
          <w:szCs w:val="24"/>
        </w:rPr>
        <w:t>fist</w:t>
      </w:r>
      <w:proofErr w:type="spellEnd"/>
      <w:r w:rsidR="00CE5C28" w:rsidRPr="009972BD">
        <w:rPr>
          <w:rFonts w:ascii="Book Antiqua" w:hAnsi="Book Antiqua"/>
          <w:sz w:val="24"/>
          <w:szCs w:val="24"/>
        </w:rPr>
        <w:t xml:space="preserve"> postoperative days and then a marked decrease of the int</w:t>
      </w:r>
      <w:r w:rsidRPr="009972BD">
        <w:rPr>
          <w:rFonts w:ascii="Book Antiqua" w:hAnsi="Book Antiqua"/>
          <w:sz w:val="24"/>
          <w:szCs w:val="24"/>
        </w:rPr>
        <w:t xml:space="preserve">racellular lipid storage, that sharply increases muscle </w:t>
      </w:r>
      <w:r w:rsidR="009972BD">
        <w:rPr>
          <w:rFonts w:ascii="Book Antiqua" w:hAnsi="Book Antiqua"/>
          <w:sz w:val="24"/>
          <w:szCs w:val="24"/>
        </w:rPr>
        <w:t xml:space="preserve">insulin </w:t>
      </w:r>
      <w:proofErr w:type="gramStart"/>
      <w:r w:rsidR="009972BD">
        <w:rPr>
          <w:rFonts w:ascii="Book Antiqua" w:hAnsi="Book Antiqua"/>
          <w:sz w:val="24"/>
          <w:szCs w:val="24"/>
        </w:rPr>
        <w:t>sensitivity</w:t>
      </w:r>
      <w:r w:rsidR="00CE5C28" w:rsidRPr="009972BD">
        <w:rPr>
          <w:rFonts w:ascii="Book Antiqua" w:hAnsi="Book Antiqua"/>
          <w:sz w:val="24"/>
          <w:szCs w:val="24"/>
          <w:vertAlign w:val="superscript"/>
        </w:rPr>
        <w:t>[</w:t>
      </w:r>
      <w:proofErr w:type="gramEnd"/>
      <w:r w:rsidR="00CE5C28" w:rsidRPr="009972BD">
        <w:rPr>
          <w:rFonts w:ascii="Book Antiqua" w:hAnsi="Book Antiqua"/>
          <w:sz w:val="24"/>
          <w:szCs w:val="24"/>
          <w:vertAlign w:val="superscript"/>
        </w:rPr>
        <w:t>4</w:t>
      </w:r>
      <w:r w:rsidR="003C63BD">
        <w:rPr>
          <w:rFonts w:ascii="Book Antiqua" w:hAnsi="Book Antiqua" w:hint="eastAsia"/>
          <w:sz w:val="24"/>
          <w:szCs w:val="24"/>
          <w:vertAlign w:val="superscript"/>
        </w:rPr>
        <w:t>0</w:t>
      </w:r>
      <w:r w:rsidR="00CE5C28" w:rsidRPr="009972BD">
        <w:rPr>
          <w:rFonts w:ascii="Book Antiqua" w:hAnsi="Book Antiqua"/>
          <w:sz w:val="24"/>
          <w:szCs w:val="24"/>
          <w:vertAlign w:val="superscript"/>
        </w:rPr>
        <w:t>,4</w:t>
      </w:r>
      <w:r w:rsidR="003C63BD">
        <w:rPr>
          <w:rFonts w:ascii="Book Antiqua" w:hAnsi="Book Antiqua" w:hint="eastAsia"/>
          <w:sz w:val="24"/>
          <w:szCs w:val="24"/>
          <w:vertAlign w:val="superscript"/>
        </w:rPr>
        <w:t>1</w:t>
      </w:r>
      <w:r w:rsidR="00CE5C28" w:rsidRPr="009972BD">
        <w:rPr>
          <w:rFonts w:ascii="Book Antiqua" w:hAnsi="Book Antiqua"/>
          <w:sz w:val="24"/>
          <w:szCs w:val="24"/>
          <w:vertAlign w:val="superscript"/>
        </w:rPr>
        <w:t>]</w:t>
      </w:r>
      <w:r w:rsidR="00CE5C28" w:rsidRPr="009972BD">
        <w:rPr>
          <w:rFonts w:ascii="Book Antiqua" w:hAnsi="Book Antiqua"/>
          <w:sz w:val="24"/>
          <w:szCs w:val="24"/>
        </w:rPr>
        <w:t>. After SL similar changes</w:t>
      </w:r>
      <w:r w:rsidRPr="009972BD">
        <w:rPr>
          <w:rFonts w:ascii="Book Antiqua" w:hAnsi="Book Antiqua"/>
          <w:sz w:val="24"/>
          <w:szCs w:val="24"/>
        </w:rPr>
        <w:t xml:space="preserve"> of gastric ad intestinal hormones</w:t>
      </w:r>
      <w:r w:rsidR="009972BD">
        <w:rPr>
          <w:rFonts w:ascii="Book Antiqua" w:hAnsi="Book Antiqua"/>
          <w:sz w:val="24"/>
          <w:szCs w:val="24"/>
        </w:rPr>
        <w:t xml:space="preserve"> </w:t>
      </w:r>
      <w:r w:rsidR="00CE5C28" w:rsidRPr="009972BD">
        <w:rPr>
          <w:rFonts w:ascii="Book Antiqua" w:hAnsi="Book Antiqua"/>
          <w:sz w:val="24"/>
          <w:szCs w:val="24"/>
        </w:rPr>
        <w:t xml:space="preserve">were observed in spite of the lack of duodenal </w:t>
      </w:r>
      <w:proofErr w:type="gramStart"/>
      <w:r w:rsidR="00CE5C28" w:rsidRPr="009972BD">
        <w:rPr>
          <w:rFonts w:ascii="Book Antiqua" w:hAnsi="Book Antiqua"/>
          <w:sz w:val="24"/>
          <w:szCs w:val="24"/>
        </w:rPr>
        <w:t>exclusion</w:t>
      </w:r>
      <w:r w:rsidR="00CE5C28" w:rsidRPr="009972BD">
        <w:rPr>
          <w:rFonts w:ascii="Book Antiqua" w:hAnsi="Book Antiqua"/>
          <w:sz w:val="24"/>
          <w:szCs w:val="24"/>
          <w:vertAlign w:val="superscript"/>
        </w:rPr>
        <w:t>[</w:t>
      </w:r>
      <w:proofErr w:type="gramEnd"/>
      <w:r w:rsidR="00CE5C28" w:rsidRPr="009972BD">
        <w:rPr>
          <w:rFonts w:ascii="Book Antiqua" w:hAnsi="Book Antiqua"/>
          <w:sz w:val="24"/>
          <w:szCs w:val="24"/>
          <w:vertAlign w:val="superscript"/>
        </w:rPr>
        <w:t>4</w:t>
      </w:r>
      <w:r w:rsidR="003C63BD">
        <w:rPr>
          <w:rFonts w:ascii="Book Antiqua" w:hAnsi="Book Antiqua" w:hint="eastAsia"/>
          <w:sz w:val="24"/>
          <w:szCs w:val="24"/>
          <w:vertAlign w:val="superscript"/>
        </w:rPr>
        <w:t>2</w:t>
      </w:r>
      <w:r w:rsidR="00CE5C28" w:rsidRPr="009972BD">
        <w:rPr>
          <w:rFonts w:ascii="Book Antiqua" w:hAnsi="Book Antiqua"/>
          <w:sz w:val="24"/>
          <w:szCs w:val="24"/>
          <w:vertAlign w:val="superscript"/>
        </w:rPr>
        <w:t>]</w:t>
      </w:r>
      <w:r w:rsidR="00CE5C28" w:rsidRPr="009972BD">
        <w:rPr>
          <w:rFonts w:ascii="Book Antiqua" w:hAnsi="Book Antiqua"/>
          <w:sz w:val="24"/>
          <w:szCs w:val="24"/>
        </w:rPr>
        <w:t>. In summary, sev</w:t>
      </w:r>
      <w:r w:rsidRPr="009972BD">
        <w:rPr>
          <w:rFonts w:ascii="Book Antiqua" w:hAnsi="Book Antiqua"/>
          <w:sz w:val="24"/>
          <w:szCs w:val="24"/>
        </w:rPr>
        <w:t xml:space="preserve">eral studies </w:t>
      </w:r>
      <w:r w:rsidR="00CE5C28" w:rsidRPr="009972BD">
        <w:rPr>
          <w:rFonts w:ascii="Book Antiqua" w:hAnsi="Book Antiqua"/>
          <w:sz w:val="24"/>
          <w:szCs w:val="24"/>
        </w:rPr>
        <w:t xml:space="preserve">have demonstrated in both diabetic and </w:t>
      </w:r>
      <w:proofErr w:type="spellStart"/>
      <w:r w:rsidR="00CE5C28" w:rsidRPr="009972BD">
        <w:rPr>
          <w:rFonts w:ascii="Book Antiqua" w:hAnsi="Book Antiqua"/>
          <w:sz w:val="24"/>
          <w:szCs w:val="24"/>
        </w:rPr>
        <w:t>non diabetic</w:t>
      </w:r>
      <w:proofErr w:type="spellEnd"/>
      <w:r w:rsidR="00CE5C28" w:rsidRPr="009972BD">
        <w:rPr>
          <w:rFonts w:ascii="Book Antiqua" w:hAnsi="Book Antiqua"/>
          <w:sz w:val="24"/>
          <w:szCs w:val="24"/>
        </w:rPr>
        <w:t xml:space="preserve"> severely obese patient a metabolic recovery early after the operation, when body weight is still in the obese range. Furthermore, as it results by the clinical experience of many bariatric surgery teams and as it is indicated by a great deal of literature data, the post</w:t>
      </w:r>
      <w:r w:rsidRPr="009972BD">
        <w:rPr>
          <w:rFonts w:ascii="Book Antiqua" w:hAnsi="Book Antiqua"/>
          <w:sz w:val="24"/>
          <w:szCs w:val="24"/>
        </w:rPr>
        <w:t xml:space="preserve"> </w:t>
      </w:r>
      <w:r w:rsidR="00CE5C28" w:rsidRPr="009972BD">
        <w:rPr>
          <w:rFonts w:ascii="Book Antiqua" w:hAnsi="Book Antiqua"/>
          <w:sz w:val="24"/>
          <w:szCs w:val="24"/>
        </w:rPr>
        <w:t>obese individuals operated of BPD and RYGBP achieve a BMI of stabilization in the overweight range (28-30 kg/m</w:t>
      </w:r>
      <w:r w:rsidR="00CE5C28" w:rsidRPr="009972BD">
        <w:rPr>
          <w:rFonts w:ascii="Book Antiqua" w:hAnsi="Book Antiqua"/>
          <w:sz w:val="24"/>
          <w:szCs w:val="24"/>
          <w:vertAlign w:val="superscript"/>
        </w:rPr>
        <w:t>2</w:t>
      </w:r>
      <w:r w:rsidRPr="009972BD">
        <w:rPr>
          <w:rFonts w:ascii="Book Antiqua" w:hAnsi="Book Antiqua"/>
          <w:sz w:val="24"/>
          <w:szCs w:val="24"/>
        </w:rPr>
        <w:t xml:space="preserve">), </w:t>
      </w:r>
      <w:r w:rsidR="009972BD">
        <w:rPr>
          <w:rFonts w:ascii="Book Antiqua" w:hAnsi="Book Antiqua"/>
          <w:sz w:val="24"/>
          <w:szCs w:val="24"/>
        </w:rPr>
        <w:t>that is maintained indefinitely</w:t>
      </w:r>
      <w:r w:rsidR="00CE5C28" w:rsidRPr="009972BD">
        <w:rPr>
          <w:rFonts w:ascii="Book Antiqua" w:hAnsi="Book Antiqua"/>
          <w:sz w:val="24"/>
          <w:szCs w:val="24"/>
          <w:vertAlign w:val="superscript"/>
        </w:rPr>
        <w:t>[26,</w:t>
      </w:r>
      <w:r w:rsidR="00153B25" w:rsidRPr="009972BD">
        <w:rPr>
          <w:rFonts w:ascii="Book Antiqua" w:hAnsi="Book Antiqua"/>
          <w:sz w:val="24"/>
          <w:szCs w:val="24"/>
          <w:vertAlign w:val="superscript"/>
        </w:rPr>
        <w:t>4</w:t>
      </w:r>
      <w:r w:rsidR="003C63BD">
        <w:rPr>
          <w:rFonts w:ascii="Book Antiqua" w:hAnsi="Book Antiqua" w:hint="eastAsia"/>
          <w:sz w:val="24"/>
          <w:szCs w:val="24"/>
          <w:vertAlign w:val="superscript"/>
        </w:rPr>
        <w:t>3</w:t>
      </w:r>
      <w:r w:rsidR="009972BD">
        <w:rPr>
          <w:rFonts w:ascii="Book Antiqua" w:hAnsi="Book Antiqua" w:hint="eastAsia"/>
          <w:sz w:val="24"/>
          <w:szCs w:val="24"/>
          <w:vertAlign w:val="superscript"/>
        </w:rPr>
        <w:t>-</w:t>
      </w:r>
      <w:r w:rsidR="00CE5C28" w:rsidRPr="009972BD">
        <w:rPr>
          <w:rFonts w:ascii="Book Antiqua" w:hAnsi="Book Antiqua"/>
          <w:sz w:val="24"/>
          <w:szCs w:val="24"/>
          <w:vertAlign w:val="superscript"/>
        </w:rPr>
        <w:t>4</w:t>
      </w:r>
      <w:r w:rsidR="003C63BD">
        <w:rPr>
          <w:rFonts w:ascii="Book Antiqua" w:hAnsi="Book Antiqua" w:hint="eastAsia"/>
          <w:sz w:val="24"/>
          <w:szCs w:val="24"/>
          <w:vertAlign w:val="superscript"/>
        </w:rPr>
        <w:t>5</w:t>
      </w:r>
      <w:r w:rsidR="00CE5C28" w:rsidRPr="009972BD">
        <w:rPr>
          <w:rFonts w:ascii="Book Antiqua" w:hAnsi="Book Antiqua"/>
          <w:sz w:val="24"/>
          <w:szCs w:val="24"/>
          <w:vertAlign w:val="superscript"/>
        </w:rPr>
        <w:t>]</w:t>
      </w:r>
      <w:r w:rsidR="00CE5C28" w:rsidRPr="009972BD">
        <w:rPr>
          <w:rFonts w:ascii="Book Antiqua" w:hAnsi="Book Antiqua"/>
          <w:sz w:val="24"/>
          <w:szCs w:val="24"/>
        </w:rPr>
        <w:t xml:space="preserve">. In spite of </w:t>
      </w:r>
      <w:proofErr w:type="gramStart"/>
      <w:r w:rsidR="00CE5C28" w:rsidRPr="009972BD">
        <w:rPr>
          <w:rFonts w:ascii="Book Antiqua" w:hAnsi="Book Antiqua"/>
          <w:sz w:val="24"/>
          <w:szCs w:val="24"/>
        </w:rPr>
        <w:t>an</w:t>
      </w:r>
      <w:proofErr w:type="gramEnd"/>
      <w:r w:rsidR="00CE5C28" w:rsidRPr="009972BD">
        <w:rPr>
          <w:rFonts w:ascii="Book Antiqua" w:hAnsi="Book Antiqua"/>
          <w:sz w:val="24"/>
          <w:szCs w:val="24"/>
        </w:rPr>
        <w:t xml:space="preserve"> higher than normal body weight, in the </w:t>
      </w:r>
      <w:r w:rsidR="000C6D9F" w:rsidRPr="009972BD">
        <w:rPr>
          <w:rFonts w:ascii="Book Antiqua" w:hAnsi="Book Antiqua"/>
          <w:sz w:val="24"/>
          <w:szCs w:val="24"/>
        </w:rPr>
        <w:t>a</w:t>
      </w:r>
      <w:r w:rsidR="00CE5C28" w:rsidRPr="009972BD">
        <w:rPr>
          <w:rFonts w:ascii="Book Antiqua" w:hAnsi="Book Antiqua"/>
          <w:sz w:val="24"/>
          <w:szCs w:val="24"/>
        </w:rPr>
        <w:t xml:space="preserve"> cohort of post</w:t>
      </w:r>
      <w:r w:rsidRPr="009972BD">
        <w:rPr>
          <w:rFonts w:ascii="Book Antiqua" w:hAnsi="Book Antiqua"/>
          <w:sz w:val="24"/>
          <w:szCs w:val="24"/>
        </w:rPr>
        <w:t xml:space="preserve"> </w:t>
      </w:r>
      <w:r w:rsidR="00CE5C28" w:rsidRPr="009972BD">
        <w:rPr>
          <w:rFonts w:ascii="Book Antiqua" w:hAnsi="Book Antiqua"/>
          <w:sz w:val="24"/>
          <w:szCs w:val="24"/>
        </w:rPr>
        <w:t>obese persons submitted to RYGB or BPD the occurrence of a new cas</w:t>
      </w:r>
      <w:r w:rsidRPr="009972BD">
        <w:rPr>
          <w:rFonts w:ascii="Book Antiqua" w:hAnsi="Book Antiqua"/>
          <w:sz w:val="24"/>
          <w:szCs w:val="24"/>
        </w:rPr>
        <w:t>e of diabetes is highly unusual</w:t>
      </w:r>
      <w:r w:rsidR="00CE5C28" w:rsidRPr="009972BD">
        <w:rPr>
          <w:rFonts w:ascii="Book Antiqua" w:hAnsi="Book Antiqua"/>
          <w:sz w:val="24"/>
          <w:szCs w:val="24"/>
        </w:rPr>
        <w:t>. In addition, when the severely obese T2DM patients with positive and negative post BPD and post RYGB metabolic outcome were compared, a closely similar weight loss was observed</w:t>
      </w:r>
      <w:r w:rsidR="00CE5C28" w:rsidRPr="009972BD">
        <w:rPr>
          <w:rFonts w:ascii="Book Antiqua" w:hAnsi="Book Antiqua"/>
          <w:sz w:val="24"/>
          <w:szCs w:val="24"/>
          <w:vertAlign w:val="superscript"/>
        </w:rPr>
        <w:t>[3</w:t>
      </w:r>
      <w:r w:rsidR="003C63BD">
        <w:rPr>
          <w:rFonts w:ascii="Book Antiqua" w:hAnsi="Book Antiqua" w:hint="eastAsia"/>
          <w:sz w:val="24"/>
          <w:szCs w:val="24"/>
          <w:vertAlign w:val="superscript"/>
        </w:rPr>
        <w:t>4</w:t>
      </w:r>
      <w:r w:rsidR="00CE5C28" w:rsidRPr="009972BD">
        <w:rPr>
          <w:rFonts w:ascii="Book Antiqua" w:hAnsi="Book Antiqua"/>
          <w:sz w:val="24"/>
          <w:szCs w:val="24"/>
          <w:vertAlign w:val="superscript"/>
        </w:rPr>
        <w:t>,3</w:t>
      </w:r>
      <w:r w:rsidR="003C63BD">
        <w:rPr>
          <w:rFonts w:ascii="Book Antiqua" w:hAnsi="Book Antiqua" w:hint="eastAsia"/>
          <w:sz w:val="24"/>
          <w:szCs w:val="24"/>
          <w:vertAlign w:val="superscript"/>
        </w:rPr>
        <w:t>5</w:t>
      </w:r>
      <w:r w:rsidR="00CE5C28" w:rsidRPr="009972BD">
        <w:rPr>
          <w:rFonts w:ascii="Book Antiqua" w:hAnsi="Book Antiqua"/>
          <w:sz w:val="24"/>
          <w:szCs w:val="24"/>
          <w:vertAlign w:val="superscript"/>
        </w:rPr>
        <w:t>]</w:t>
      </w:r>
      <w:r w:rsidR="00CE5C28" w:rsidRPr="009972BD">
        <w:rPr>
          <w:rFonts w:ascii="Book Antiqua" w:hAnsi="Book Antiqua"/>
          <w:sz w:val="24"/>
          <w:szCs w:val="24"/>
        </w:rPr>
        <w:t>, suggesting that diabetes remission could be due not exclusively to surgery but to a combination of</w:t>
      </w:r>
      <w:r w:rsidR="0039348D">
        <w:rPr>
          <w:rFonts w:ascii="Book Antiqua" w:hAnsi="Book Antiqua"/>
          <w:sz w:val="24"/>
          <w:szCs w:val="24"/>
        </w:rPr>
        <w:t xml:space="preserve"> surgery with the right subject</w:t>
      </w:r>
      <w:r w:rsidR="00CE5C28" w:rsidRPr="009972BD">
        <w:rPr>
          <w:rFonts w:ascii="Book Antiqua" w:hAnsi="Book Antiqua"/>
          <w:sz w:val="24"/>
          <w:szCs w:val="24"/>
        </w:rPr>
        <w:t>.</w:t>
      </w:r>
      <w:r w:rsidR="0039348D">
        <w:rPr>
          <w:rFonts w:ascii="Book Antiqua" w:hAnsi="Book Antiqua" w:hint="eastAsia"/>
          <w:sz w:val="24"/>
          <w:szCs w:val="24"/>
        </w:rPr>
        <w:t xml:space="preserve"> </w:t>
      </w:r>
      <w:r w:rsidR="00CE5C28" w:rsidRPr="009972BD">
        <w:rPr>
          <w:rFonts w:ascii="Book Antiqua" w:hAnsi="Book Antiqua"/>
          <w:sz w:val="24"/>
          <w:szCs w:val="24"/>
        </w:rPr>
        <w:t>These facts clearly evidence the lack of relationship between the weight status and the presence of diabetes after bariatric surgery, and indicate</w:t>
      </w:r>
      <w:r w:rsidR="009972BD">
        <w:rPr>
          <w:rFonts w:ascii="Book Antiqua" w:hAnsi="Book Antiqua"/>
          <w:sz w:val="24"/>
          <w:szCs w:val="24"/>
        </w:rPr>
        <w:t xml:space="preserve"> </w:t>
      </w:r>
      <w:r w:rsidR="00CE5C28" w:rsidRPr="009972BD">
        <w:rPr>
          <w:rFonts w:ascii="Book Antiqua" w:hAnsi="Book Antiqua"/>
          <w:sz w:val="24"/>
          <w:szCs w:val="24"/>
        </w:rPr>
        <w:t>that in these cases the operations have to be considered as true metabolic operation. In the severely obese patients with T2DM submitted to BPD, glucose</w:t>
      </w:r>
      <w:r w:rsidR="00364228" w:rsidRPr="009972BD">
        <w:rPr>
          <w:rFonts w:ascii="Book Antiqua" w:hAnsi="Book Antiqua"/>
          <w:sz w:val="24"/>
          <w:szCs w:val="24"/>
        </w:rPr>
        <w:t xml:space="preserve">, </w:t>
      </w:r>
      <w:proofErr w:type="spellStart"/>
      <w:r w:rsidR="00CE5C28" w:rsidRPr="009972BD">
        <w:rPr>
          <w:rFonts w:ascii="Book Antiqua" w:hAnsi="Book Antiqua"/>
          <w:sz w:val="24"/>
          <w:szCs w:val="24"/>
        </w:rPr>
        <w:t>glycated</w:t>
      </w:r>
      <w:proofErr w:type="spellEnd"/>
      <w:r w:rsidR="00CE5C28" w:rsidRPr="009972BD">
        <w:rPr>
          <w:rFonts w:ascii="Book Antiqua" w:hAnsi="Book Antiqua"/>
          <w:sz w:val="24"/>
          <w:szCs w:val="24"/>
        </w:rPr>
        <w:t xml:space="preserve"> hemoglobin</w:t>
      </w:r>
      <w:r w:rsidR="009972BD">
        <w:rPr>
          <w:rFonts w:ascii="Book Antiqua" w:hAnsi="Book Antiqua"/>
          <w:sz w:val="24"/>
          <w:szCs w:val="24"/>
        </w:rPr>
        <w:t xml:space="preserve"> </w:t>
      </w:r>
      <w:r w:rsidR="00364228" w:rsidRPr="009972BD">
        <w:rPr>
          <w:rFonts w:ascii="Book Antiqua" w:hAnsi="Book Antiqua"/>
          <w:sz w:val="24"/>
          <w:szCs w:val="24"/>
        </w:rPr>
        <w:t>serum concentration</w:t>
      </w:r>
      <w:r w:rsidR="009972BD">
        <w:rPr>
          <w:rFonts w:ascii="Book Antiqua" w:hAnsi="Book Antiqua"/>
          <w:sz w:val="24"/>
          <w:szCs w:val="24"/>
        </w:rPr>
        <w:t xml:space="preserve"> </w:t>
      </w:r>
      <w:r w:rsidR="00CE5C28" w:rsidRPr="009972BD">
        <w:rPr>
          <w:rFonts w:ascii="Book Antiqua" w:hAnsi="Book Antiqua"/>
          <w:sz w:val="24"/>
          <w:szCs w:val="24"/>
        </w:rPr>
        <w:t>and insulin sensitivity are normalized</w:t>
      </w:r>
      <w:r w:rsidR="009972BD">
        <w:rPr>
          <w:rFonts w:ascii="Book Antiqua" w:hAnsi="Book Antiqua"/>
          <w:sz w:val="24"/>
          <w:szCs w:val="24"/>
        </w:rPr>
        <w:t xml:space="preserve"> </w:t>
      </w:r>
      <w:r w:rsidR="00CE5C28" w:rsidRPr="009972BD">
        <w:rPr>
          <w:rFonts w:ascii="Book Antiqua" w:hAnsi="Book Antiqua"/>
          <w:sz w:val="24"/>
          <w:szCs w:val="24"/>
        </w:rPr>
        <w:t xml:space="preserve">for very long time. Also insulin secretion improves as indicated by </w:t>
      </w:r>
      <w:proofErr w:type="spellStart"/>
      <w:r w:rsidR="00CE5C28" w:rsidRPr="009972BD">
        <w:rPr>
          <w:rFonts w:ascii="Book Antiqua" w:hAnsi="Book Antiqua"/>
          <w:sz w:val="24"/>
          <w:szCs w:val="24"/>
        </w:rPr>
        <w:t>post surgery</w:t>
      </w:r>
      <w:proofErr w:type="spellEnd"/>
      <w:r w:rsidR="00CE5C28" w:rsidRPr="009972BD">
        <w:rPr>
          <w:rFonts w:ascii="Book Antiqua" w:hAnsi="Book Antiqua"/>
          <w:sz w:val="24"/>
          <w:szCs w:val="24"/>
        </w:rPr>
        <w:t xml:space="preserve"> recovery of early insulin secretion stimulated by</w:t>
      </w:r>
      <w:r w:rsidRPr="009972BD">
        <w:rPr>
          <w:rFonts w:ascii="Book Antiqua" w:hAnsi="Book Antiqua"/>
          <w:sz w:val="24"/>
          <w:szCs w:val="24"/>
        </w:rPr>
        <w:t xml:space="preserve"> </w:t>
      </w:r>
      <w:proofErr w:type="gramStart"/>
      <w:r w:rsidRPr="0039348D">
        <w:rPr>
          <w:rFonts w:ascii="Book Antiqua" w:hAnsi="Book Antiqua"/>
          <w:i/>
          <w:sz w:val="24"/>
          <w:szCs w:val="24"/>
        </w:rPr>
        <w:t>iv</w:t>
      </w:r>
      <w:proofErr w:type="gramEnd"/>
      <w:r w:rsidRPr="009972BD">
        <w:rPr>
          <w:rFonts w:ascii="Book Antiqua" w:hAnsi="Book Antiqua"/>
          <w:sz w:val="24"/>
          <w:szCs w:val="24"/>
        </w:rPr>
        <w:t xml:space="preserve"> glucose. The most striking </w:t>
      </w:r>
      <w:r w:rsidR="00CE5C28" w:rsidRPr="009972BD">
        <w:rPr>
          <w:rFonts w:ascii="Book Antiqua" w:hAnsi="Book Antiqua"/>
          <w:sz w:val="24"/>
          <w:szCs w:val="24"/>
        </w:rPr>
        <w:t xml:space="preserve">result of surgery is the reversal of the progressive failure of beta cell, as observed instead in </w:t>
      </w:r>
      <w:proofErr w:type="spellStart"/>
      <w:r w:rsidR="00CE5C28" w:rsidRPr="009972BD">
        <w:rPr>
          <w:rFonts w:ascii="Book Antiqua" w:hAnsi="Book Antiqua"/>
          <w:sz w:val="24"/>
          <w:szCs w:val="24"/>
        </w:rPr>
        <w:t>non operat</w:t>
      </w:r>
      <w:r w:rsidR="0039348D">
        <w:rPr>
          <w:rFonts w:ascii="Book Antiqua" w:hAnsi="Book Antiqua"/>
          <w:sz w:val="24"/>
          <w:szCs w:val="24"/>
        </w:rPr>
        <w:t>ed</w:t>
      </w:r>
      <w:proofErr w:type="spellEnd"/>
      <w:r w:rsidR="0039348D">
        <w:rPr>
          <w:rFonts w:ascii="Book Antiqua" w:hAnsi="Book Antiqua"/>
          <w:sz w:val="24"/>
          <w:szCs w:val="24"/>
        </w:rPr>
        <w:t xml:space="preserve"> T2DM, due to metabolic </w:t>
      </w:r>
      <w:proofErr w:type="spellStart"/>
      <w:proofErr w:type="gramStart"/>
      <w:r w:rsidR="0039348D">
        <w:rPr>
          <w:rFonts w:ascii="Book Antiqua" w:hAnsi="Book Antiqua"/>
          <w:sz w:val="24"/>
          <w:szCs w:val="24"/>
        </w:rPr>
        <w:t>noxa</w:t>
      </w:r>
      <w:proofErr w:type="spellEnd"/>
      <w:r w:rsidR="00CE5C28" w:rsidRPr="009972BD">
        <w:rPr>
          <w:rFonts w:ascii="Book Antiqua" w:hAnsi="Book Antiqua"/>
          <w:sz w:val="24"/>
          <w:szCs w:val="24"/>
          <w:vertAlign w:val="superscript"/>
        </w:rPr>
        <w:t>[</w:t>
      </w:r>
      <w:proofErr w:type="gramEnd"/>
      <w:r w:rsidR="00CE5C28" w:rsidRPr="009972BD">
        <w:rPr>
          <w:rFonts w:ascii="Book Antiqua" w:hAnsi="Book Antiqua"/>
          <w:sz w:val="24"/>
          <w:szCs w:val="24"/>
          <w:vertAlign w:val="superscript"/>
        </w:rPr>
        <w:t>4</w:t>
      </w:r>
      <w:r w:rsidR="003C63BD">
        <w:rPr>
          <w:rFonts w:ascii="Book Antiqua" w:hAnsi="Book Antiqua" w:hint="eastAsia"/>
          <w:sz w:val="24"/>
          <w:szCs w:val="24"/>
          <w:vertAlign w:val="superscript"/>
        </w:rPr>
        <w:t>6</w:t>
      </w:r>
      <w:r w:rsidR="00CE5C28" w:rsidRPr="009972BD">
        <w:rPr>
          <w:rFonts w:ascii="Book Antiqua" w:hAnsi="Book Antiqua"/>
          <w:sz w:val="24"/>
          <w:szCs w:val="24"/>
          <w:vertAlign w:val="superscript"/>
        </w:rPr>
        <w:t>]</w:t>
      </w:r>
      <w:r w:rsidR="00CE5C28" w:rsidRPr="009972BD">
        <w:rPr>
          <w:rFonts w:ascii="Book Antiqua" w:hAnsi="Book Antiqua"/>
          <w:sz w:val="24"/>
          <w:szCs w:val="24"/>
        </w:rPr>
        <w:t xml:space="preserve">. </w:t>
      </w:r>
      <w:r w:rsidR="00364228" w:rsidRPr="009972BD">
        <w:rPr>
          <w:rFonts w:ascii="Book Antiqua" w:hAnsi="Book Antiqua"/>
          <w:sz w:val="24"/>
          <w:szCs w:val="24"/>
        </w:rPr>
        <w:t>F</w:t>
      </w:r>
      <w:r w:rsidR="00061DD5">
        <w:rPr>
          <w:rFonts w:ascii="Book Antiqua" w:hAnsi="Book Antiqua"/>
          <w:sz w:val="24"/>
          <w:szCs w:val="24"/>
        </w:rPr>
        <w:t>or this reason</w:t>
      </w:r>
      <w:r w:rsidR="00CE5C28" w:rsidRPr="009972BD">
        <w:rPr>
          <w:rFonts w:ascii="Book Antiqua" w:hAnsi="Book Antiqua"/>
          <w:sz w:val="24"/>
          <w:szCs w:val="24"/>
        </w:rPr>
        <w:t>, in severely obese patients BPD could be considered as a true diabetes</w:t>
      </w:r>
      <w:r w:rsidR="009972BD">
        <w:rPr>
          <w:rFonts w:ascii="Book Antiqua" w:hAnsi="Book Antiqua"/>
          <w:sz w:val="24"/>
          <w:szCs w:val="24"/>
        </w:rPr>
        <w:t xml:space="preserve"> </w:t>
      </w:r>
      <w:r w:rsidR="00CE5C28" w:rsidRPr="009972BD">
        <w:rPr>
          <w:rFonts w:ascii="Book Antiqua" w:hAnsi="Book Antiqua"/>
          <w:sz w:val="24"/>
          <w:szCs w:val="24"/>
        </w:rPr>
        <w:t xml:space="preserve">modifier </w:t>
      </w:r>
      <w:proofErr w:type="gramStart"/>
      <w:r w:rsidR="00CE5C28" w:rsidRPr="009972BD">
        <w:rPr>
          <w:rFonts w:ascii="Book Antiqua" w:hAnsi="Book Antiqua"/>
          <w:sz w:val="24"/>
          <w:szCs w:val="24"/>
        </w:rPr>
        <w:t>therapy</w:t>
      </w:r>
      <w:r w:rsidR="00CE5C28" w:rsidRPr="009972BD">
        <w:rPr>
          <w:rFonts w:ascii="Book Antiqua" w:hAnsi="Book Antiqua"/>
          <w:sz w:val="24"/>
          <w:szCs w:val="24"/>
          <w:vertAlign w:val="superscript"/>
        </w:rPr>
        <w:t>[</w:t>
      </w:r>
      <w:proofErr w:type="gramEnd"/>
      <w:r w:rsidR="00CE5C28" w:rsidRPr="009972BD">
        <w:rPr>
          <w:rFonts w:ascii="Book Antiqua" w:hAnsi="Book Antiqua"/>
          <w:sz w:val="24"/>
          <w:szCs w:val="24"/>
          <w:vertAlign w:val="superscript"/>
        </w:rPr>
        <w:t>15,21,4</w:t>
      </w:r>
      <w:r w:rsidR="003C63BD">
        <w:rPr>
          <w:rFonts w:ascii="Book Antiqua" w:hAnsi="Book Antiqua" w:hint="eastAsia"/>
          <w:sz w:val="24"/>
          <w:szCs w:val="24"/>
          <w:vertAlign w:val="superscript"/>
        </w:rPr>
        <w:t>7</w:t>
      </w:r>
      <w:r w:rsidR="00CE5C28" w:rsidRPr="0039348D">
        <w:rPr>
          <w:rFonts w:ascii="Book Antiqua" w:hAnsi="Book Antiqua"/>
          <w:sz w:val="24"/>
          <w:szCs w:val="24"/>
          <w:vertAlign w:val="superscript"/>
        </w:rPr>
        <w:t>]</w:t>
      </w:r>
      <w:r w:rsidR="00CE5C28" w:rsidRPr="009972BD">
        <w:rPr>
          <w:rFonts w:ascii="Book Antiqua" w:hAnsi="Book Antiqua"/>
          <w:sz w:val="24"/>
          <w:szCs w:val="24"/>
        </w:rPr>
        <w:t>.</w:t>
      </w:r>
    </w:p>
    <w:p w14:paraId="14856565" w14:textId="0808189D" w:rsidR="00CE5C28" w:rsidRPr="009972BD" w:rsidRDefault="00CE5C28" w:rsidP="0039348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 xml:space="preserve">As far as lipid metabolism is concerned, in preoperatively patients with </w:t>
      </w:r>
      <w:proofErr w:type="spellStart"/>
      <w:r w:rsidRPr="009972BD">
        <w:rPr>
          <w:rFonts w:ascii="Book Antiqua" w:hAnsi="Book Antiqua"/>
          <w:sz w:val="24"/>
          <w:szCs w:val="24"/>
        </w:rPr>
        <w:t>atherogen</w:t>
      </w:r>
      <w:r w:rsidR="0014518E" w:rsidRPr="009972BD">
        <w:rPr>
          <w:rFonts w:ascii="Book Antiqua" w:hAnsi="Book Antiqua"/>
          <w:sz w:val="24"/>
          <w:szCs w:val="24"/>
        </w:rPr>
        <w:t>ic</w:t>
      </w:r>
      <w:proofErr w:type="spellEnd"/>
      <w:r w:rsidR="009972BD">
        <w:rPr>
          <w:rFonts w:ascii="Book Antiqua" w:hAnsi="Book Antiqua"/>
          <w:sz w:val="24"/>
          <w:szCs w:val="24"/>
        </w:rPr>
        <w:t xml:space="preserve"> </w:t>
      </w:r>
      <w:r w:rsidR="0014518E" w:rsidRPr="009972BD">
        <w:rPr>
          <w:rFonts w:ascii="Book Antiqua" w:hAnsi="Book Antiqua"/>
          <w:sz w:val="24"/>
          <w:szCs w:val="24"/>
        </w:rPr>
        <w:t>dyslipide</w:t>
      </w:r>
      <w:r w:rsidRPr="009972BD">
        <w:rPr>
          <w:rFonts w:ascii="Book Antiqua" w:hAnsi="Book Antiqua"/>
          <w:sz w:val="24"/>
          <w:szCs w:val="24"/>
        </w:rPr>
        <w:t xml:space="preserve">mia a reduction of serum triglycerides and total cholesterol is usually observed </w:t>
      </w:r>
      <w:r w:rsidRPr="009972BD">
        <w:rPr>
          <w:rFonts w:ascii="Book Antiqua" w:hAnsi="Book Antiqua"/>
          <w:sz w:val="24"/>
          <w:szCs w:val="24"/>
        </w:rPr>
        <w:lastRenderedPageBreak/>
        <w:t>after BPD and RYGBP, and values were satisfactory</w:t>
      </w:r>
      <w:r w:rsidR="009972BD">
        <w:rPr>
          <w:rFonts w:ascii="Book Antiqua" w:hAnsi="Book Antiqua"/>
          <w:sz w:val="24"/>
          <w:szCs w:val="24"/>
        </w:rPr>
        <w:t xml:space="preserve"> </w:t>
      </w:r>
      <w:r w:rsidRPr="009972BD">
        <w:rPr>
          <w:rFonts w:ascii="Book Antiqua" w:hAnsi="Book Antiqua"/>
          <w:sz w:val="24"/>
          <w:szCs w:val="24"/>
        </w:rPr>
        <w:t>maintained a</w:t>
      </w:r>
      <w:r w:rsidR="0039348D">
        <w:rPr>
          <w:rFonts w:ascii="Book Antiqua" w:hAnsi="Book Antiqua"/>
          <w:sz w:val="24"/>
          <w:szCs w:val="24"/>
        </w:rPr>
        <w:t xml:space="preserve">t long term following </w:t>
      </w:r>
      <w:proofErr w:type="gramStart"/>
      <w:r w:rsidR="0039348D">
        <w:rPr>
          <w:rFonts w:ascii="Book Antiqua" w:hAnsi="Book Antiqua"/>
          <w:sz w:val="24"/>
          <w:szCs w:val="24"/>
        </w:rPr>
        <w:t>operation</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25,4</w:t>
      </w:r>
      <w:r w:rsidR="003C63BD">
        <w:rPr>
          <w:rFonts w:ascii="Book Antiqua" w:hAnsi="Book Antiqua" w:hint="eastAsia"/>
          <w:sz w:val="24"/>
          <w:szCs w:val="24"/>
          <w:vertAlign w:val="superscript"/>
        </w:rPr>
        <w:t>4</w:t>
      </w:r>
      <w:r w:rsidRPr="009972BD">
        <w:rPr>
          <w:rFonts w:ascii="Book Antiqua" w:hAnsi="Book Antiqua"/>
          <w:sz w:val="24"/>
          <w:szCs w:val="24"/>
          <w:vertAlign w:val="superscript"/>
        </w:rPr>
        <w:t>,4</w:t>
      </w:r>
      <w:r w:rsidR="003C63BD">
        <w:rPr>
          <w:rFonts w:ascii="Book Antiqua" w:hAnsi="Book Antiqua" w:hint="eastAsia"/>
          <w:sz w:val="24"/>
          <w:szCs w:val="24"/>
          <w:vertAlign w:val="superscript"/>
        </w:rPr>
        <w:t>5</w:t>
      </w:r>
      <w:r w:rsidRPr="009972BD">
        <w:rPr>
          <w:rFonts w:ascii="Book Antiqua" w:hAnsi="Book Antiqua"/>
          <w:sz w:val="24"/>
          <w:szCs w:val="24"/>
          <w:vertAlign w:val="superscript"/>
        </w:rPr>
        <w:t>,4</w:t>
      </w:r>
      <w:r w:rsidR="003C63BD">
        <w:rPr>
          <w:rFonts w:ascii="Book Antiqua" w:hAnsi="Book Antiqua" w:hint="eastAsia"/>
          <w:sz w:val="24"/>
          <w:szCs w:val="24"/>
          <w:vertAlign w:val="superscript"/>
        </w:rPr>
        <w:t>8</w:t>
      </w:r>
      <w:r w:rsidRPr="009972BD">
        <w:rPr>
          <w:rFonts w:ascii="Book Antiqua" w:hAnsi="Book Antiqua"/>
          <w:sz w:val="24"/>
          <w:szCs w:val="24"/>
          <w:vertAlign w:val="superscript"/>
        </w:rPr>
        <w:t>]</w:t>
      </w:r>
      <w:r w:rsidRPr="009972BD">
        <w:rPr>
          <w:rFonts w:ascii="Book Antiqua" w:hAnsi="Book Antiqua"/>
          <w:sz w:val="24"/>
          <w:szCs w:val="24"/>
        </w:rPr>
        <w:t xml:space="preserve">. After RYGPP the improvement of lipid pattern is substantially due to the reduction of food intake and to qualitative changes in alimentary substrates. On the contrary, after BPD the lipid </w:t>
      </w:r>
      <w:proofErr w:type="spellStart"/>
      <w:r w:rsidRPr="009972BD">
        <w:rPr>
          <w:rFonts w:ascii="Book Antiqua" w:hAnsi="Book Antiqua"/>
          <w:sz w:val="24"/>
          <w:szCs w:val="24"/>
        </w:rPr>
        <w:t>malabsorption</w:t>
      </w:r>
      <w:proofErr w:type="spellEnd"/>
      <w:r w:rsidRPr="009972BD">
        <w:rPr>
          <w:rFonts w:ascii="Book Antiqua" w:hAnsi="Book Antiqua"/>
          <w:sz w:val="24"/>
          <w:szCs w:val="24"/>
        </w:rPr>
        <w:t xml:space="preserve"> leads to a decrease of distal gut uptake of bile salts, thus obviously determining a size red</w:t>
      </w:r>
      <w:r w:rsidR="0039348D">
        <w:rPr>
          <w:rFonts w:ascii="Book Antiqua" w:hAnsi="Book Antiqua"/>
          <w:sz w:val="24"/>
          <w:szCs w:val="24"/>
        </w:rPr>
        <w:t xml:space="preserve">uction of body cholesterol </w:t>
      </w:r>
      <w:proofErr w:type="gramStart"/>
      <w:r w:rsidR="0039348D">
        <w:rPr>
          <w:rFonts w:ascii="Book Antiqua" w:hAnsi="Book Antiqua"/>
          <w:sz w:val="24"/>
          <w:szCs w:val="24"/>
        </w:rPr>
        <w:t>pool</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4</w:t>
      </w:r>
      <w:r w:rsidR="003C63BD">
        <w:rPr>
          <w:rFonts w:ascii="Book Antiqua" w:hAnsi="Book Antiqua" w:hint="eastAsia"/>
          <w:sz w:val="24"/>
          <w:szCs w:val="24"/>
          <w:vertAlign w:val="superscript"/>
        </w:rPr>
        <w:t>5</w:t>
      </w:r>
      <w:r w:rsidRPr="009972BD">
        <w:rPr>
          <w:rFonts w:ascii="Book Antiqua" w:hAnsi="Book Antiqua"/>
          <w:sz w:val="24"/>
          <w:szCs w:val="24"/>
          <w:vertAlign w:val="superscript"/>
        </w:rPr>
        <w:t>,</w:t>
      </w:r>
      <w:r w:rsidR="003C63BD">
        <w:rPr>
          <w:rFonts w:ascii="Book Antiqua" w:hAnsi="Book Antiqua" w:hint="eastAsia"/>
          <w:sz w:val="24"/>
          <w:szCs w:val="24"/>
          <w:vertAlign w:val="superscript"/>
        </w:rPr>
        <w:t>49</w:t>
      </w:r>
      <w:r w:rsidRPr="0039348D">
        <w:rPr>
          <w:rFonts w:ascii="Book Antiqua" w:hAnsi="Book Antiqua"/>
          <w:sz w:val="24"/>
          <w:szCs w:val="24"/>
          <w:vertAlign w:val="superscript"/>
        </w:rPr>
        <w:t>]</w:t>
      </w:r>
      <w:r w:rsidRPr="009972BD">
        <w:rPr>
          <w:rFonts w:ascii="Book Antiqua" w:hAnsi="Book Antiqua"/>
          <w:sz w:val="24"/>
          <w:szCs w:val="24"/>
        </w:rPr>
        <w:t>.</w:t>
      </w:r>
      <w:r w:rsidR="009972BD">
        <w:rPr>
          <w:rFonts w:ascii="Book Antiqua" w:hAnsi="Book Antiqua"/>
          <w:sz w:val="24"/>
          <w:szCs w:val="24"/>
        </w:rPr>
        <w:t xml:space="preserve"> </w:t>
      </w:r>
      <w:r w:rsidR="0014518E" w:rsidRPr="009972BD">
        <w:rPr>
          <w:rFonts w:ascii="Book Antiqua" w:hAnsi="Book Antiqua"/>
          <w:sz w:val="24"/>
          <w:szCs w:val="24"/>
        </w:rPr>
        <w:t xml:space="preserve">HDL cholesterol concentration </w:t>
      </w:r>
      <w:r w:rsidRPr="009972BD">
        <w:rPr>
          <w:rFonts w:ascii="Book Antiqua" w:hAnsi="Book Antiqua"/>
          <w:sz w:val="24"/>
          <w:szCs w:val="24"/>
        </w:rPr>
        <w:t>is generally unaffected by bariatric surgery and by the massive weight loss; but a significant increase of serum HDL cholesterol value was observed at long and at very long term following the bariatric operation, most likely for decr</w:t>
      </w:r>
      <w:r w:rsidR="00364228" w:rsidRPr="009972BD">
        <w:rPr>
          <w:rFonts w:ascii="Book Antiqua" w:hAnsi="Book Antiqua"/>
          <w:sz w:val="24"/>
          <w:szCs w:val="24"/>
        </w:rPr>
        <w:t>e</w:t>
      </w:r>
      <w:r w:rsidRPr="009972BD">
        <w:rPr>
          <w:rFonts w:ascii="Book Antiqua" w:hAnsi="Book Antiqua"/>
          <w:sz w:val="24"/>
          <w:szCs w:val="24"/>
        </w:rPr>
        <w:t>ased insulin resistance</w:t>
      </w:r>
      <w:r w:rsidR="00364228" w:rsidRPr="009972BD">
        <w:rPr>
          <w:rFonts w:ascii="Book Antiqua" w:hAnsi="Book Antiqua"/>
          <w:sz w:val="24"/>
          <w:szCs w:val="24"/>
        </w:rPr>
        <w:t xml:space="preserve"> and </w:t>
      </w:r>
      <w:r w:rsidRPr="009972BD">
        <w:rPr>
          <w:rFonts w:ascii="Book Antiqua" w:hAnsi="Book Antiqua"/>
          <w:sz w:val="24"/>
          <w:szCs w:val="24"/>
        </w:rPr>
        <w:t>lifestyle changes wi</w:t>
      </w:r>
      <w:r w:rsidR="00364228" w:rsidRPr="009972BD">
        <w:rPr>
          <w:rFonts w:ascii="Book Antiqua" w:hAnsi="Book Antiqua"/>
          <w:sz w:val="24"/>
          <w:szCs w:val="24"/>
        </w:rPr>
        <w:t xml:space="preserve">th </w:t>
      </w:r>
      <w:r w:rsidRPr="009972BD">
        <w:rPr>
          <w:rFonts w:ascii="Book Antiqua" w:hAnsi="Book Antiqua"/>
          <w:sz w:val="24"/>
          <w:szCs w:val="24"/>
        </w:rPr>
        <w:t xml:space="preserve">progressively </w:t>
      </w:r>
      <w:r w:rsidR="0039348D">
        <w:rPr>
          <w:rFonts w:ascii="Book Antiqua" w:hAnsi="Book Antiqua"/>
          <w:sz w:val="24"/>
          <w:szCs w:val="24"/>
        </w:rPr>
        <w:t xml:space="preserve">increases its physical </w:t>
      </w:r>
      <w:proofErr w:type="gramStart"/>
      <w:r w:rsidR="0039348D">
        <w:rPr>
          <w:rFonts w:ascii="Book Antiqua" w:hAnsi="Book Antiqua"/>
          <w:sz w:val="24"/>
          <w:szCs w:val="24"/>
        </w:rPr>
        <w:t>mobility</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4</w:t>
      </w:r>
      <w:r w:rsidR="003C63BD">
        <w:rPr>
          <w:rFonts w:ascii="Book Antiqua" w:hAnsi="Book Antiqua" w:hint="eastAsia"/>
          <w:sz w:val="24"/>
          <w:szCs w:val="24"/>
          <w:vertAlign w:val="superscript"/>
        </w:rPr>
        <w:t>5</w:t>
      </w:r>
      <w:r w:rsidRPr="009972BD">
        <w:rPr>
          <w:rFonts w:ascii="Book Antiqua" w:hAnsi="Book Antiqua"/>
          <w:sz w:val="24"/>
          <w:szCs w:val="24"/>
          <w:vertAlign w:val="superscript"/>
        </w:rPr>
        <w:t>]</w:t>
      </w:r>
      <w:r w:rsidRPr="0039348D">
        <w:rPr>
          <w:rFonts w:ascii="Book Antiqua" w:hAnsi="Book Antiqua"/>
          <w:sz w:val="24"/>
          <w:szCs w:val="24"/>
        </w:rPr>
        <w:t>.</w:t>
      </w:r>
      <w:r w:rsidRPr="009972BD">
        <w:rPr>
          <w:rFonts w:ascii="Book Antiqua" w:hAnsi="Book Antiqua"/>
          <w:sz w:val="24"/>
          <w:szCs w:val="24"/>
        </w:rPr>
        <w:t xml:space="preserve"> Therefore, regarding total cholesterol, BPD acts as a metabolic operation, while the effects of bariatric surgery on the other components of lipid metabolism are substantially accounted for by the weight loss and by the</w:t>
      </w:r>
      <w:r w:rsidR="0014518E" w:rsidRPr="009972BD">
        <w:rPr>
          <w:rFonts w:ascii="Book Antiqua" w:hAnsi="Book Antiqua"/>
          <w:sz w:val="24"/>
          <w:szCs w:val="24"/>
        </w:rPr>
        <w:t xml:space="preserve"> changes in lifestyle and food </w:t>
      </w:r>
      <w:r w:rsidRPr="009972BD">
        <w:rPr>
          <w:rFonts w:ascii="Book Antiqua" w:hAnsi="Book Antiqua"/>
          <w:sz w:val="24"/>
          <w:szCs w:val="24"/>
        </w:rPr>
        <w:t>consumption. The above reported clinical and experimental results are suggestive for the possibility to change the primary aim of bariatric surgery from weight loss to T2DM remission.</w:t>
      </w:r>
    </w:p>
    <w:p w14:paraId="5C8F94CD" w14:textId="6FA37048" w:rsidR="00CE5C28" w:rsidRPr="009972BD" w:rsidRDefault="00CE5C28" w:rsidP="0039348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In clinical practice, the majority of T2DM patients are not morbidly obese, their BMI typically ranging between 25 and 35 kg/m</w:t>
      </w:r>
      <w:r w:rsidRPr="009972BD">
        <w:rPr>
          <w:rFonts w:ascii="Book Antiqua" w:hAnsi="Book Antiqua"/>
          <w:sz w:val="24"/>
          <w:szCs w:val="24"/>
          <w:vertAlign w:val="superscript"/>
        </w:rPr>
        <w:t>2</w:t>
      </w:r>
      <w:r w:rsidRPr="009972BD">
        <w:rPr>
          <w:rFonts w:ascii="Book Antiqua" w:hAnsi="Book Antiqua"/>
          <w:sz w:val="24"/>
          <w:szCs w:val="24"/>
        </w:rPr>
        <w:t>.</w:t>
      </w:r>
      <w:r w:rsidR="009972BD">
        <w:rPr>
          <w:rFonts w:ascii="Book Antiqua" w:hAnsi="Book Antiqua"/>
          <w:sz w:val="24"/>
          <w:szCs w:val="24"/>
        </w:rPr>
        <w:t xml:space="preserve"> </w:t>
      </w:r>
      <w:r w:rsidRPr="009972BD">
        <w:rPr>
          <w:rFonts w:ascii="Book Antiqua" w:hAnsi="Book Antiqua"/>
          <w:sz w:val="24"/>
          <w:szCs w:val="24"/>
        </w:rPr>
        <w:t>By the other hand, as said above, BPD and RYGBP act on severely obese</w:t>
      </w:r>
      <w:r w:rsidR="0014518E" w:rsidRPr="009972BD">
        <w:rPr>
          <w:rFonts w:ascii="Book Antiqua" w:hAnsi="Book Antiqua"/>
          <w:sz w:val="24"/>
          <w:szCs w:val="24"/>
        </w:rPr>
        <w:t xml:space="preserve"> patients with a real metabolic mechanism, </w:t>
      </w:r>
      <w:r w:rsidRPr="009972BD">
        <w:rPr>
          <w:rFonts w:ascii="Book Antiqua" w:hAnsi="Book Antiqua"/>
          <w:sz w:val="24"/>
          <w:szCs w:val="24"/>
        </w:rPr>
        <w:t>and T2DM, as well as other comorbidities</w:t>
      </w:r>
      <w:r w:rsidR="009972BD">
        <w:rPr>
          <w:rFonts w:ascii="Book Antiqua" w:hAnsi="Book Antiqua"/>
          <w:sz w:val="24"/>
          <w:szCs w:val="24"/>
        </w:rPr>
        <w:t xml:space="preserve"> </w:t>
      </w:r>
      <w:r w:rsidRPr="009972BD">
        <w:rPr>
          <w:rFonts w:ascii="Book Antiqua" w:hAnsi="Book Antiqua"/>
          <w:sz w:val="24"/>
          <w:szCs w:val="24"/>
        </w:rPr>
        <w:t xml:space="preserve">such as hypertension and dyslipidemia, improve at an early time point after surgery, independent of major weight </w:t>
      </w:r>
      <w:proofErr w:type="gramStart"/>
      <w:r w:rsidRPr="009972BD">
        <w:rPr>
          <w:rFonts w:ascii="Book Antiqua" w:hAnsi="Book Antiqua"/>
          <w:sz w:val="24"/>
          <w:szCs w:val="24"/>
        </w:rPr>
        <w:t>l</w:t>
      </w:r>
      <w:r w:rsidR="0039348D">
        <w:rPr>
          <w:rFonts w:ascii="Book Antiqua" w:hAnsi="Book Antiqua"/>
          <w:sz w:val="24"/>
          <w:szCs w:val="24"/>
        </w:rPr>
        <w:t>oss</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15,16,3</w:t>
      </w:r>
      <w:r w:rsidR="003C63BD">
        <w:rPr>
          <w:rFonts w:ascii="Book Antiqua" w:hAnsi="Book Antiqua" w:hint="eastAsia"/>
          <w:sz w:val="24"/>
          <w:szCs w:val="24"/>
          <w:vertAlign w:val="superscript"/>
        </w:rPr>
        <w:t>7</w:t>
      </w:r>
      <w:r w:rsidRPr="009972BD">
        <w:rPr>
          <w:rFonts w:ascii="Book Antiqua" w:hAnsi="Book Antiqua"/>
          <w:sz w:val="24"/>
          <w:szCs w:val="24"/>
          <w:vertAlign w:val="superscript"/>
        </w:rPr>
        <w:t>,3</w:t>
      </w:r>
      <w:r w:rsidR="003C63BD">
        <w:rPr>
          <w:rFonts w:ascii="Book Antiqua" w:hAnsi="Book Antiqua" w:hint="eastAsia"/>
          <w:sz w:val="24"/>
          <w:szCs w:val="24"/>
          <w:vertAlign w:val="superscript"/>
        </w:rPr>
        <w:t>8</w:t>
      </w:r>
      <w:r w:rsidRPr="009972BD">
        <w:rPr>
          <w:rFonts w:ascii="Book Antiqua" w:hAnsi="Book Antiqua"/>
          <w:sz w:val="24"/>
          <w:szCs w:val="24"/>
          <w:vertAlign w:val="superscript"/>
        </w:rPr>
        <w:t>,4</w:t>
      </w:r>
      <w:r w:rsidR="003C63BD">
        <w:rPr>
          <w:rFonts w:ascii="Book Antiqua" w:hAnsi="Book Antiqua" w:hint="eastAsia"/>
          <w:sz w:val="24"/>
          <w:szCs w:val="24"/>
          <w:vertAlign w:val="superscript"/>
        </w:rPr>
        <w:t>1</w:t>
      </w:r>
      <w:r w:rsidRPr="009972BD">
        <w:rPr>
          <w:rFonts w:ascii="Book Antiqua" w:hAnsi="Book Antiqua"/>
          <w:sz w:val="24"/>
          <w:szCs w:val="24"/>
          <w:vertAlign w:val="superscript"/>
        </w:rPr>
        <w:t>]</w:t>
      </w:r>
      <w:r w:rsidR="0039348D">
        <w:rPr>
          <w:rFonts w:ascii="Book Antiqua" w:hAnsi="Book Antiqua"/>
          <w:sz w:val="24"/>
          <w:szCs w:val="24"/>
        </w:rPr>
        <w:t>. Recently, both observational</w:t>
      </w:r>
      <w:r w:rsidRPr="009972BD">
        <w:rPr>
          <w:rFonts w:ascii="Book Antiqua" w:hAnsi="Book Antiqua"/>
          <w:sz w:val="24"/>
          <w:szCs w:val="24"/>
          <w:vertAlign w:val="superscript"/>
        </w:rPr>
        <w:t>[5</w:t>
      </w:r>
      <w:r w:rsidR="00987D84">
        <w:rPr>
          <w:rFonts w:ascii="Book Antiqua" w:hAnsi="Book Antiqua" w:hint="eastAsia"/>
          <w:sz w:val="24"/>
          <w:szCs w:val="24"/>
          <w:vertAlign w:val="superscript"/>
        </w:rPr>
        <w:t>0</w:t>
      </w:r>
      <w:r w:rsidR="0039348D">
        <w:rPr>
          <w:rFonts w:ascii="Book Antiqua" w:hAnsi="Book Antiqua" w:hint="eastAsia"/>
          <w:sz w:val="24"/>
          <w:szCs w:val="24"/>
          <w:vertAlign w:val="superscript"/>
        </w:rPr>
        <w:t>-</w:t>
      </w:r>
      <w:r w:rsidRPr="009972BD">
        <w:rPr>
          <w:rFonts w:ascii="Book Antiqua" w:hAnsi="Book Antiqua"/>
          <w:sz w:val="24"/>
          <w:szCs w:val="24"/>
          <w:vertAlign w:val="superscript"/>
        </w:rPr>
        <w:t>5</w:t>
      </w:r>
      <w:r w:rsidR="00987D84">
        <w:rPr>
          <w:rFonts w:ascii="Book Antiqua" w:hAnsi="Book Antiqua" w:hint="eastAsia"/>
          <w:sz w:val="24"/>
          <w:szCs w:val="24"/>
          <w:vertAlign w:val="superscript"/>
        </w:rPr>
        <w:t>5</w:t>
      </w:r>
      <w:r w:rsidRPr="009972BD">
        <w:rPr>
          <w:rFonts w:ascii="Book Antiqua" w:hAnsi="Book Antiqua"/>
          <w:sz w:val="24"/>
          <w:szCs w:val="24"/>
          <w:vertAlign w:val="superscript"/>
        </w:rPr>
        <w:t>]</w:t>
      </w:r>
      <w:r w:rsidRPr="009972BD">
        <w:rPr>
          <w:rFonts w:ascii="Book Antiqua" w:hAnsi="Book Antiqua"/>
          <w:sz w:val="24"/>
          <w:szCs w:val="24"/>
        </w:rPr>
        <w:t xml:space="preserve"> a</w:t>
      </w:r>
      <w:r w:rsidR="0039348D">
        <w:rPr>
          <w:rFonts w:ascii="Book Antiqua" w:hAnsi="Book Antiqua"/>
          <w:sz w:val="24"/>
          <w:szCs w:val="24"/>
        </w:rPr>
        <w:t>nd randomized controlled trials</w:t>
      </w:r>
      <w:r w:rsidRPr="009972BD">
        <w:rPr>
          <w:rFonts w:ascii="Book Antiqua" w:hAnsi="Book Antiqua"/>
          <w:sz w:val="24"/>
          <w:szCs w:val="24"/>
          <w:vertAlign w:val="superscript"/>
        </w:rPr>
        <w:t>[3</w:t>
      </w:r>
      <w:r w:rsidR="003C63BD">
        <w:rPr>
          <w:rFonts w:ascii="Book Antiqua" w:hAnsi="Book Antiqua" w:hint="eastAsia"/>
          <w:sz w:val="24"/>
          <w:szCs w:val="24"/>
          <w:vertAlign w:val="superscript"/>
        </w:rPr>
        <w:t>4</w:t>
      </w:r>
      <w:r w:rsidRPr="009972BD">
        <w:rPr>
          <w:rFonts w:ascii="Book Antiqua" w:hAnsi="Book Antiqua"/>
          <w:sz w:val="24"/>
          <w:szCs w:val="24"/>
          <w:vertAlign w:val="superscript"/>
        </w:rPr>
        <w:t>,5</w:t>
      </w:r>
      <w:r w:rsidR="003C63BD">
        <w:rPr>
          <w:rFonts w:ascii="Book Antiqua" w:hAnsi="Book Antiqua" w:hint="eastAsia"/>
          <w:sz w:val="24"/>
          <w:szCs w:val="24"/>
          <w:vertAlign w:val="superscript"/>
        </w:rPr>
        <w:t>6</w:t>
      </w:r>
      <w:r w:rsidR="0039348D">
        <w:rPr>
          <w:rFonts w:ascii="Book Antiqua" w:hAnsi="Book Antiqua" w:hint="eastAsia"/>
          <w:sz w:val="24"/>
          <w:szCs w:val="24"/>
          <w:vertAlign w:val="superscript"/>
        </w:rPr>
        <w:t>-</w:t>
      </w:r>
      <w:r w:rsidRPr="009972BD">
        <w:rPr>
          <w:rFonts w:ascii="Book Antiqua" w:hAnsi="Book Antiqua"/>
          <w:sz w:val="24"/>
          <w:szCs w:val="24"/>
          <w:vertAlign w:val="superscript"/>
        </w:rPr>
        <w:t>6</w:t>
      </w:r>
      <w:r w:rsidR="003C63BD">
        <w:rPr>
          <w:rFonts w:ascii="Book Antiqua" w:hAnsi="Book Antiqua" w:hint="eastAsia"/>
          <w:sz w:val="24"/>
          <w:szCs w:val="24"/>
          <w:vertAlign w:val="superscript"/>
        </w:rPr>
        <w:t>1</w:t>
      </w:r>
      <w:r w:rsidRPr="009972BD">
        <w:rPr>
          <w:rFonts w:ascii="Book Antiqua" w:hAnsi="Book Antiqua"/>
          <w:sz w:val="24"/>
          <w:szCs w:val="24"/>
          <w:vertAlign w:val="superscript"/>
        </w:rPr>
        <w:t>]</w:t>
      </w:r>
      <w:r w:rsidRPr="009972BD">
        <w:rPr>
          <w:rFonts w:ascii="Book Antiqua" w:hAnsi="Book Antiqua"/>
          <w:sz w:val="24"/>
          <w:szCs w:val="24"/>
        </w:rPr>
        <w:t xml:space="preserve"> have indicated that metabolic surgery in severely obese patients might be superior to medical therapy with regard to T2DM remission and glycemic control. Consequently, bariatric-metabolic surgery has been proposed as a treatment option for T2DM also in patients with overweight or obesity of mild degree, because it potentially leads to less morbidity and mortality in the long-term. Furthermore, an adjustment of treatment guidelines favoring metabolic surgery in </w:t>
      </w:r>
      <w:proofErr w:type="spellStart"/>
      <w:proofErr w:type="gramStart"/>
      <w:r w:rsidRPr="009972BD">
        <w:rPr>
          <w:rFonts w:ascii="Book Antiqua" w:hAnsi="Book Antiqua"/>
          <w:sz w:val="24"/>
          <w:szCs w:val="24"/>
        </w:rPr>
        <w:t>non</w:t>
      </w:r>
      <w:proofErr w:type="gramEnd"/>
      <w:r w:rsidR="00212400" w:rsidRPr="009972BD">
        <w:rPr>
          <w:rFonts w:ascii="Book Antiqua" w:hAnsi="Book Antiqua"/>
          <w:sz w:val="24"/>
          <w:szCs w:val="24"/>
        </w:rPr>
        <w:t xml:space="preserve"> </w:t>
      </w:r>
      <w:r w:rsidRPr="009972BD">
        <w:rPr>
          <w:rFonts w:ascii="Book Antiqua" w:hAnsi="Book Antiqua"/>
          <w:sz w:val="24"/>
          <w:szCs w:val="24"/>
        </w:rPr>
        <w:t>severely</w:t>
      </w:r>
      <w:proofErr w:type="spellEnd"/>
      <w:r w:rsidRPr="009972BD">
        <w:rPr>
          <w:rFonts w:ascii="Book Antiqua" w:hAnsi="Book Antiqua"/>
          <w:sz w:val="24"/>
          <w:szCs w:val="24"/>
        </w:rPr>
        <w:t xml:space="preserve"> obese patients would have a major impact on global health care. Recent</w:t>
      </w:r>
      <w:r w:rsidR="00212400" w:rsidRPr="009972BD">
        <w:rPr>
          <w:rFonts w:ascii="Book Antiqua" w:hAnsi="Book Antiqua"/>
          <w:sz w:val="24"/>
          <w:szCs w:val="24"/>
        </w:rPr>
        <w:t xml:space="preserve">ly a very accurate </w:t>
      </w:r>
      <w:proofErr w:type="spellStart"/>
      <w:r w:rsidR="00212400" w:rsidRPr="009972BD">
        <w:rPr>
          <w:rFonts w:ascii="Book Antiqua" w:hAnsi="Book Antiqua"/>
          <w:sz w:val="24"/>
          <w:szCs w:val="24"/>
        </w:rPr>
        <w:t>metanalysis</w:t>
      </w:r>
      <w:proofErr w:type="spellEnd"/>
      <w:r w:rsidR="00212400" w:rsidRPr="009972BD">
        <w:rPr>
          <w:rFonts w:ascii="Book Antiqua" w:hAnsi="Book Antiqua"/>
          <w:sz w:val="24"/>
          <w:szCs w:val="24"/>
        </w:rPr>
        <w:t xml:space="preserve"> </w:t>
      </w:r>
      <w:r w:rsidRPr="009972BD">
        <w:rPr>
          <w:rFonts w:ascii="Book Antiqua" w:hAnsi="Book Antiqua"/>
          <w:sz w:val="24"/>
          <w:szCs w:val="24"/>
        </w:rPr>
        <w:t>and review studies were carried out, that clearly showed the short-term superiority of metabolic surgery to medical treatment, with regard to T2DM remission, glycemic control, and remiss</w:t>
      </w:r>
      <w:r w:rsidR="0039348D">
        <w:rPr>
          <w:rFonts w:ascii="Book Antiqua" w:hAnsi="Book Antiqua"/>
          <w:sz w:val="24"/>
          <w:szCs w:val="24"/>
        </w:rPr>
        <w:t xml:space="preserve">ion of associated </w:t>
      </w:r>
      <w:proofErr w:type="gramStart"/>
      <w:r w:rsidR="0039348D">
        <w:rPr>
          <w:rFonts w:ascii="Book Antiqua" w:hAnsi="Book Antiqua"/>
          <w:sz w:val="24"/>
          <w:szCs w:val="24"/>
        </w:rPr>
        <w:t>comorbidities</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6</w:t>
      </w:r>
      <w:r w:rsidR="00987D84">
        <w:rPr>
          <w:rFonts w:ascii="Book Antiqua" w:hAnsi="Book Antiqua" w:hint="eastAsia"/>
          <w:sz w:val="24"/>
          <w:szCs w:val="24"/>
          <w:vertAlign w:val="superscript"/>
        </w:rPr>
        <w:t>2</w:t>
      </w:r>
      <w:r w:rsidR="0039348D">
        <w:rPr>
          <w:rFonts w:ascii="Book Antiqua" w:hAnsi="Book Antiqua" w:hint="eastAsia"/>
          <w:sz w:val="24"/>
          <w:szCs w:val="24"/>
          <w:vertAlign w:val="superscript"/>
        </w:rPr>
        <w:t>-</w:t>
      </w:r>
      <w:r w:rsidRPr="009972BD">
        <w:rPr>
          <w:rFonts w:ascii="Book Antiqua" w:hAnsi="Book Antiqua"/>
          <w:sz w:val="24"/>
          <w:szCs w:val="24"/>
          <w:vertAlign w:val="superscript"/>
        </w:rPr>
        <w:t>6</w:t>
      </w:r>
      <w:r w:rsidR="00987D84">
        <w:rPr>
          <w:rFonts w:ascii="Book Antiqua" w:hAnsi="Book Antiqua" w:hint="eastAsia"/>
          <w:sz w:val="24"/>
          <w:szCs w:val="24"/>
          <w:vertAlign w:val="superscript"/>
        </w:rPr>
        <w:t>4</w:t>
      </w:r>
      <w:r w:rsidRPr="009972BD">
        <w:rPr>
          <w:rFonts w:ascii="Book Antiqua" w:hAnsi="Book Antiqua"/>
          <w:sz w:val="24"/>
          <w:szCs w:val="24"/>
          <w:vertAlign w:val="superscript"/>
        </w:rPr>
        <w:t>]</w:t>
      </w:r>
      <w:r w:rsidRPr="009972BD">
        <w:rPr>
          <w:rFonts w:ascii="Book Antiqua" w:hAnsi="Book Antiqua"/>
          <w:sz w:val="24"/>
          <w:szCs w:val="24"/>
        </w:rPr>
        <w:t>. However, a relevant heterogeneity of data according to the type of surgical procedure employed and to the characteristics of the patients was observed.</w:t>
      </w:r>
      <w:r w:rsidR="009972BD">
        <w:rPr>
          <w:rFonts w:ascii="Book Antiqua" w:hAnsi="Book Antiqua"/>
          <w:sz w:val="24"/>
          <w:szCs w:val="24"/>
        </w:rPr>
        <w:t xml:space="preserve"> </w:t>
      </w:r>
      <w:r w:rsidRPr="009972BD">
        <w:rPr>
          <w:rFonts w:ascii="Book Antiqua" w:hAnsi="Book Antiqua"/>
          <w:sz w:val="24"/>
          <w:szCs w:val="24"/>
        </w:rPr>
        <w:t xml:space="preserve">In comparison with </w:t>
      </w:r>
      <w:r w:rsidR="00212400" w:rsidRPr="009972BD">
        <w:rPr>
          <w:rFonts w:ascii="Book Antiqua" w:hAnsi="Book Antiqua"/>
          <w:sz w:val="24"/>
          <w:szCs w:val="24"/>
        </w:rPr>
        <w:t>standard anti-</w:t>
      </w:r>
      <w:r w:rsidR="00212400" w:rsidRPr="009972BD">
        <w:rPr>
          <w:rFonts w:ascii="Book Antiqua" w:hAnsi="Book Antiqua"/>
          <w:sz w:val="24"/>
          <w:szCs w:val="24"/>
        </w:rPr>
        <w:lastRenderedPageBreak/>
        <w:t>diabetic therapy,</w:t>
      </w:r>
      <w:r w:rsidRPr="009972BD">
        <w:rPr>
          <w:rFonts w:ascii="Book Antiqua" w:hAnsi="Book Antiqua"/>
          <w:sz w:val="24"/>
          <w:szCs w:val="24"/>
        </w:rPr>
        <w:t xml:space="preserve"> in patients submitted to the </w:t>
      </w:r>
      <w:r w:rsidR="00364228" w:rsidRPr="009972BD">
        <w:rPr>
          <w:rFonts w:ascii="Book Antiqua" w:hAnsi="Book Antiqua"/>
          <w:sz w:val="24"/>
          <w:szCs w:val="24"/>
        </w:rPr>
        <w:t>LAGB</w:t>
      </w:r>
      <w:r w:rsidRPr="009972BD">
        <w:rPr>
          <w:rFonts w:ascii="Book Antiqua" w:hAnsi="Book Antiqua"/>
          <w:sz w:val="24"/>
          <w:szCs w:val="24"/>
        </w:rPr>
        <w:t xml:space="preserve"> or SG the metabolic outcome was better. However, the attainment of normal serum gl</w:t>
      </w:r>
      <w:r w:rsidR="00364228" w:rsidRPr="009972BD">
        <w:rPr>
          <w:rFonts w:ascii="Book Antiqua" w:hAnsi="Book Antiqua"/>
          <w:sz w:val="24"/>
          <w:szCs w:val="24"/>
        </w:rPr>
        <w:t>u</w:t>
      </w:r>
      <w:r w:rsidRPr="009972BD">
        <w:rPr>
          <w:rFonts w:ascii="Book Antiqua" w:hAnsi="Book Antiqua"/>
          <w:sz w:val="24"/>
          <w:szCs w:val="24"/>
        </w:rPr>
        <w:t>cose concentration was observed in less than 30</w:t>
      </w:r>
      <w:r w:rsidR="00972869">
        <w:rPr>
          <w:rFonts w:ascii="Book Antiqua" w:hAnsi="Book Antiqua" w:hint="eastAsia"/>
          <w:sz w:val="24"/>
          <w:szCs w:val="24"/>
        </w:rPr>
        <w:t>%</w:t>
      </w:r>
      <w:r w:rsidRPr="009972BD">
        <w:rPr>
          <w:rFonts w:ascii="Book Antiqua" w:hAnsi="Book Antiqua"/>
          <w:sz w:val="24"/>
          <w:szCs w:val="24"/>
        </w:rPr>
        <w:t xml:space="preserve"> of operated </w:t>
      </w:r>
      <w:r w:rsidR="00212400" w:rsidRPr="009972BD">
        <w:rPr>
          <w:rFonts w:ascii="Book Antiqua" w:hAnsi="Book Antiqua"/>
          <w:sz w:val="24"/>
          <w:szCs w:val="24"/>
        </w:rPr>
        <w:t xml:space="preserve">Patients, </w:t>
      </w:r>
      <w:r w:rsidRPr="009972BD">
        <w:rPr>
          <w:rFonts w:ascii="Book Antiqua" w:hAnsi="Book Antiqua"/>
          <w:sz w:val="24"/>
          <w:szCs w:val="24"/>
        </w:rPr>
        <w:t>the results being substantially</w:t>
      </w:r>
      <w:r w:rsidR="009972BD">
        <w:rPr>
          <w:rFonts w:ascii="Book Antiqua" w:hAnsi="Book Antiqua"/>
          <w:sz w:val="24"/>
          <w:szCs w:val="24"/>
        </w:rPr>
        <w:t xml:space="preserve"> </w:t>
      </w:r>
      <w:r w:rsidRPr="009972BD">
        <w:rPr>
          <w:rFonts w:ascii="Book Antiqua" w:hAnsi="Book Antiqua"/>
          <w:sz w:val="24"/>
          <w:szCs w:val="24"/>
        </w:rPr>
        <w:t xml:space="preserve">due to the weight loss and tending </w:t>
      </w:r>
      <w:r w:rsidR="0039348D">
        <w:rPr>
          <w:rFonts w:ascii="Book Antiqua" w:hAnsi="Book Antiqua"/>
          <w:sz w:val="24"/>
          <w:szCs w:val="24"/>
        </w:rPr>
        <w:t xml:space="preserve">to disappear with weight </w:t>
      </w:r>
      <w:proofErr w:type="gramStart"/>
      <w:r w:rsidR="0039348D">
        <w:rPr>
          <w:rFonts w:ascii="Book Antiqua" w:hAnsi="Book Antiqua"/>
          <w:sz w:val="24"/>
          <w:szCs w:val="24"/>
        </w:rPr>
        <w:t>regain</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5</w:t>
      </w:r>
      <w:r w:rsidR="00987D84">
        <w:rPr>
          <w:rFonts w:ascii="Book Antiqua" w:hAnsi="Book Antiqua" w:hint="eastAsia"/>
          <w:sz w:val="24"/>
          <w:szCs w:val="24"/>
          <w:vertAlign w:val="superscript"/>
        </w:rPr>
        <w:t>5</w:t>
      </w:r>
      <w:r w:rsidRPr="009972BD">
        <w:rPr>
          <w:rFonts w:ascii="Book Antiqua" w:hAnsi="Book Antiqua"/>
          <w:sz w:val="24"/>
          <w:szCs w:val="24"/>
          <w:vertAlign w:val="superscript"/>
        </w:rPr>
        <w:t>,5</w:t>
      </w:r>
      <w:r w:rsidR="00987D84">
        <w:rPr>
          <w:rFonts w:ascii="Book Antiqua" w:hAnsi="Book Antiqua" w:hint="eastAsia"/>
          <w:sz w:val="24"/>
          <w:szCs w:val="24"/>
          <w:vertAlign w:val="superscript"/>
        </w:rPr>
        <w:t>6</w:t>
      </w:r>
      <w:r w:rsidRPr="009972BD">
        <w:rPr>
          <w:rFonts w:ascii="Book Antiqua" w:hAnsi="Book Antiqua"/>
          <w:sz w:val="24"/>
          <w:szCs w:val="24"/>
          <w:vertAlign w:val="superscript"/>
        </w:rPr>
        <w:t>,6</w:t>
      </w:r>
      <w:r w:rsidR="00987D84">
        <w:rPr>
          <w:rFonts w:ascii="Book Antiqua" w:hAnsi="Book Antiqua" w:hint="eastAsia"/>
          <w:sz w:val="24"/>
          <w:szCs w:val="24"/>
          <w:vertAlign w:val="superscript"/>
        </w:rPr>
        <w:t>1</w:t>
      </w:r>
      <w:r w:rsidRPr="009972BD">
        <w:rPr>
          <w:rFonts w:ascii="Book Antiqua" w:hAnsi="Book Antiqua"/>
          <w:sz w:val="24"/>
          <w:szCs w:val="24"/>
          <w:vertAlign w:val="superscript"/>
        </w:rPr>
        <w:t>]</w:t>
      </w:r>
      <w:r w:rsidRPr="009972BD">
        <w:rPr>
          <w:rFonts w:ascii="Book Antiqua" w:hAnsi="Book Antiqua"/>
          <w:sz w:val="24"/>
          <w:szCs w:val="24"/>
        </w:rPr>
        <w:t>. The metabolic effect of the more complex procedures was higher, the procedures leading to a fasting blood glucose control or normalization in 50</w:t>
      </w:r>
      <w:r w:rsidR="0039348D">
        <w:rPr>
          <w:rFonts w:ascii="Book Antiqua" w:hAnsi="Book Antiqua" w:hint="eastAsia"/>
          <w:sz w:val="24"/>
          <w:szCs w:val="24"/>
        </w:rPr>
        <w:t>%</w:t>
      </w:r>
      <w:r w:rsidRPr="009972BD">
        <w:rPr>
          <w:rFonts w:ascii="Book Antiqua" w:hAnsi="Book Antiqua"/>
          <w:sz w:val="24"/>
          <w:szCs w:val="24"/>
        </w:rPr>
        <w:t xml:space="preserve">-60% of the cases within one </w:t>
      </w:r>
      <w:proofErr w:type="gramStart"/>
      <w:r w:rsidRPr="009972BD">
        <w:rPr>
          <w:rFonts w:ascii="Book Antiqua" w:hAnsi="Book Antiqua"/>
          <w:sz w:val="24"/>
          <w:szCs w:val="24"/>
        </w:rPr>
        <w:t>years</w:t>
      </w:r>
      <w:proofErr w:type="gramEnd"/>
      <w:r w:rsidRPr="009972BD">
        <w:rPr>
          <w:rFonts w:ascii="Book Antiqua" w:hAnsi="Book Antiqua"/>
          <w:sz w:val="24"/>
          <w:szCs w:val="24"/>
        </w:rPr>
        <w:t xml:space="preserve"> after the operation. Theref</w:t>
      </w:r>
      <w:r w:rsidR="00212400" w:rsidRPr="009972BD">
        <w:rPr>
          <w:rFonts w:ascii="Book Antiqua" w:hAnsi="Book Antiqua"/>
          <w:sz w:val="24"/>
          <w:szCs w:val="24"/>
        </w:rPr>
        <w:t xml:space="preserve">ore </w:t>
      </w:r>
      <w:r w:rsidRPr="009972BD">
        <w:rPr>
          <w:rFonts w:ascii="Book Antiqua" w:hAnsi="Book Antiqua"/>
          <w:sz w:val="24"/>
          <w:szCs w:val="24"/>
        </w:rPr>
        <w:t xml:space="preserve">both RYGBP and BPD </w:t>
      </w:r>
      <w:r w:rsidR="00364228" w:rsidRPr="009972BD">
        <w:rPr>
          <w:rFonts w:ascii="Book Antiqua" w:hAnsi="Book Antiqua"/>
          <w:sz w:val="24"/>
          <w:szCs w:val="24"/>
        </w:rPr>
        <w:t xml:space="preserve">might </w:t>
      </w:r>
      <w:r w:rsidRPr="009972BD">
        <w:rPr>
          <w:rFonts w:ascii="Book Antiqua" w:hAnsi="Book Antiqua"/>
          <w:sz w:val="24"/>
          <w:szCs w:val="24"/>
        </w:rPr>
        <w:t>act as metabolic operations also in T2DM individuals with simple overweight or obesity of mild degree; however the overall results were far less striking and evident than those usually observed in severely obese patients.</w:t>
      </w:r>
      <w:r w:rsidR="009972BD">
        <w:rPr>
          <w:rFonts w:ascii="Book Antiqua" w:hAnsi="Book Antiqua"/>
          <w:sz w:val="24"/>
          <w:szCs w:val="24"/>
        </w:rPr>
        <w:t xml:space="preserve"> </w:t>
      </w:r>
      <w:r w:rsidRPr="009972BD">
        <w:rPr>
          <w:rFonts w:ascii="Book Antiqua" w:hAnsi="Book Antiqua"/>
          <w:sz w:val="24"/>
          <w:szCs w:val="24"/>
        </w:rPr>
        <w:t xml:space="preserve">The rate </w:t>
      </w:r>
      <w:r w:rsidR="00212400" w:rsidRPr="009972BD">
        <w:rPr>
          <w:rFonts w:ascii="Book Antiqua" w:hAnsi="Book Antiqua"/>
          <w:sz w:val="24"/>
          <w:szCs w:val="24"/>
        </w:rPr>
        <w:t xml:space="preserve">of postoperative patients with </w:t>
      </w:r>
      <w:r w:rsidRPr="009972BD">
        <w:rPr>
          <w:rFonts w:ascii="Book Antiqua" w:hAnsi="Book Antiqua"/>
          <w:sz w:val="24"/>
          <w:szCs w:val="24"/>
        </w:rPr>
        <w:t xml:space="preserve">diabetes remission one year after BPD and RYGBP, thought in any case greater that that observed </w:t>
      </w:r>
      <w:r w:rsidR="00212400" w:rsidRPr="009972BD">
        <w:rPr>
          <w:rFonts w:ascii="Book Antiqua" w:hAnsi="Book Antiqua"/>
          <w:sz w:val="24"/>
          <w:szCs w:val="24"/>
        </w:rPr>
        <w:t xml:space="preserve">in patients undergoing medical </w:t>
      </w:r>
      <w:r w:rsidRPr="009972BD">
        <w:rPr>
          <w:rFonts w:ascii="Book Antiqua" w:hAnsi="Book Antiqua"/>
          <w:sz w:val="24"/>
          <w:szCs w:val="24"/>
        </w:rPr>
        <w:t>therapy, was consistently lower in comparison to the rate of postoperative diabetes remission of T2DM in morbidly obese patients.</w:t>
      </w:r>
      <w:r w:rsidR="009972BD">
        <w:rPr>
          <w:rFonts w:ascii="Book Antiqua" w:hAnsi="Book Antiqua"/>
          <w:sz w:val="24"/>
          <w:szCs w:val="24"/>
        </w:rPr>
        <w:t xml:space="preserve"> </w:t>
      </w:r>
      <w:r w:rsidRPr="009972BD">
        <w:rPr>
          <w:rFonts w:ascii="Book Antiqua" w:hAnsi="Book Antiqua"/>
          <w:sz w:val="24"/>
          <w:szCs w:val="24"/>
        </w:rPr>
        <w:t>Since the nature of the</w:t>
      </w:r>
      <w:r w:rsidR="00212400" w:rsidRPr="009972BD">
        <w:rPr>
          <w:rFonts w:ascii="Book Antiqua" w:hAnsi="Book Antiqua"/>
          <w:sz w:val="24"/>
          <w:szCs w:val="24"/>
        </w:rPr>
        <w:t xml:space="preserve"> surgical procedure is the same</w:t>
      </w:r>
      <w:r w:rsidRPr="009972BD">
        <w:rPr>
          <w:rFonts w:ascii="Book Antiqua" w:hAnsi="Book Antiqua"/>
          <w:sz w:val="24"/>
          <w:szCs w:val="24"/>
        </w:rPr>
        <w:t>, the discordant results are most likely due to the diabetes characteristics and/or to the patient’s obesity degree.</w:t>
      </w:r>
      <w:r w:rsidR="009972BD">
        <w:rPr>
          <w:rFonts w:ascii="Book Antiqua" w:hAnsi="Book Antiqua"/>
          <w:sz w:val="24"/>
          <w:szCs w:val="24"/>
        </w:rPr>
        <w:t xml:space="preserve"> </w:t>
      </w:r>
      <w:r w:rsidRPr="009972BD">
        <w:rPr>
          <w:rFonts w:ascii="Book Antiqua" w:hAnsi="Book Antiqua"/>
          <w:sz w:val="24"/>
          <w:szCs w:val="24"/>
        </w:rPr>
        <w:t xml:space="preserve">Furthermore, as far as the postoperative diabetes remission in the </w:t>
      </w:r>
      <w:proofErr w:type="spellStart"/>
      <w:r w:rsidRPr="009972BD">
        <w:rPr>
          <w:rFonts w:ascii="Book Antiqua" w:hAnsi="Book Antiqua"/>
          <w:sz w:val="24"/>
          <w:szCs w:val="24"/>
        </w:rPr>
        <w:t>non morbid</w:t>
      </w:r>
      <w:proofErr w:type="spellEnd"/>
      <w:r w:rsidRPr="009972BD">
        <w:rPr>
          <w:rFonts w:ascii="Book Antiqua" w:hAnsi="Book Antiqua"/>
          <w:sz w:val="24"/>
          <w:szCs w:val="24"/>
        </w:rPr>
        <w:t xml:space="preserve"> obese patients, at the present time only data at short term are available.</w:t>
      </w:r>
      <w:r w:rsidR="009972BD">
        <w:rPr>
          <w:rFonts w:ascii="Book Antiqua" w:hAnsi="Book Antiqua"/>
          <w:sz w:val="24"/>
          <w:szCs w:val="24"/>
        </w:rPr>
        <w:t xml:space="preserve"> </w:t>
      </w:r>
      <w:r w:rsidRPr="009972BD">
        <w:rPr>
          <w:rFonts w:ascii="Book Antiqua" w:hAnsi="Book Antiqua"/>
          <w:sz w:val="24"/>
          <w:szCs w:val="24"/>
        </w:rPr>
        <w:t xml:space="preserve">As </w:t>
      </w:r>
      <w:r w:rsidR="00212400" w:rsidRPr="009972BD">
        <w:rPr>
          <w:rFonts w:ascii="Book Antiqua" w:hAnsi="Book Antiqua"/>
          <w:sz w:val="24"/>
          <w:szCs w:val="24"/>
        </w:rPr>
        <w:t xml:space="preserve">said above, type 2 diabetes is </w:t>
      </w:r>
      <w:r w:rsidRPr="009972BD">
        <w:rPr>
          <w:rFonts w:ascii="Book Antiqua" w:hAnsi="Book Antiqua"/>
          <w:sz w:val="24"/>
          <w:szCs w:val="24"/>
        </w:rPr>
        <w:t xml:space="preserve">a progressive disease, for both a gradual increase in insulin resistance and decrease of beta cell mass due to genetic defects and to </w:t>
      </w:r>
      <w:proofErr w:type="spellStart"/>
      <w:r w:rsidRPr="009972BD">
        <w:rPr>
          <w:rFonts w:ascii="Book Antiqua" w:hAnsi="Book Antiqua"/>
          <w:sz w:val="24"/>
          <w:szCs w:val="24"/>
        </w:rPr>
        <w:t>glyco-</w:t>
      </w:r>
      <w:proofErr w:type="gramStart"/>
      <w:r w:rsidRPr="009972BD">
        <w:rPr>
          <w:rFonts w:ascii="Book Antiqua" w:hAnsi="Book Antiqua"/>
          <w:sz w:val="24"/>
          <w:szCs w:val="24"/>
        </w:rPr>
        <w:t>lipotoxicity</w:t>
      </w:r>
      <w:proofErr w:type="spellEnd"/>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4</w:t>
      </w:r>
      <w:r w:rsidR="00987D84">
        <w:rPr>
          <w:rFonts w:ascii="Book Antiqua" w:hAnsi="Book Antiqua" w:hint="eastAsia"/>
          <w:sz w:val="24"/>
          <w:szCs w:val="24"/>
          <w:vertAlign w:val="superscript"/>
        </w:rPr>
        <w:t>6</w:t>
      </w:r>
      <w:r w:rsidRPr="009972BD">
        <w:rPr>
          <w:rFonts w:ascii="Book Antiqua" w:hAnsi="Book Antiqua"/>
          <w:sz w:val="24"/>
          <w:szCs w:val="24"/>
          <w:vertAlign w:val="superscript"/>
        </w:rPr>
        <w:t>]</w:t>
      </w:r>
      <w:r w:rsidR="00212400" w:rsidRPr="009972BD">
        <w:rPr>
          <w:rFonts w:ascii="Book Antiqua" w:hAnsi="Book Antiqua"/>
          <w:sz w:val="24"/>
          <w:szCs w:val="24"/>
        </w:rPr>
        <w:t xml:space="preserve">. In </w:t>
      </w:r>
      <w:r w:rsidRPr="009972BD">
        <w:rPr>
          <w:rFonts w:ascii="Book Antiqua" w:hAnsi="Book Antiqua"/>
          <w:sz w:val="24"/>
          <w:szCs w:val="24"/>
        </w:rPr>
        <w:t>morbid obese patien</w:t>
      </w:r>
      <w:r w:rsidR="00212400" w:rsidRPr="009972BD">
        <w:rPr>
          <w:rFonts w:ascii="Book Antiqua" w:hAnsi="Book Antiqua"/>
          <w:sz w:val="24"/>
          <w:szCs w:val="24"/>
        </w:rPr>
        <w:t xml:space="preserve">ts, bariatric surgery modifies </w:t>
      </w:r>
      <w:r w:rsidRPr="009972BD">
        <w:rPr>
          <w:rFonts w:ascii="Book Antiqua" w:hAnsi="Book Antiqua"/>
          <w:sz w:val="24"/>
          <w:szCs w:val="24"/>
        </w:rPr>
        <w:t xml:space="preserve">diabetes natural history by steadily restoring insulin sensitivity of beta cell secretion, evidenced even </w:t>
      </w:r>
      <w:r w:rsidR="0039348D">
        <w:rPr>
          <w:rFonts w:ascii="Book Antiqua" w:hAnsi="Book Antiqua"/>
          <w:sz w:val="24"/>
          <w:szCs w:val="24"/>
        </w:rPr>
        <w:t xml:space="preserve">at five years following </w:t>
      </w:r>
      <w:proofErr w:type="gramStart"/>
      <w:r w:rsidR="0039348D">
        <w:rPr>
          <w:rFonts w:ascii="Book Antiqua" w:hAnsi="Book Antiqua"/>
          <w:sz w:val="24"/>
          <w:szCs w:val="24"/>
        </w:rPr>
        <w:t>surgery</w:t>
      </w:r>
      <w:r w:rsidRPr="009972BD">
        <w:rPr>
          <w:rFonts w:ascii="Book Antiqua" w:hAnsi="Book Antiqua"/>
          <w:sz w:val="24"/>
          <w:szCs w:val="24"/>
          <w:vertAlign w:val="superscript"/>
        </w:rPr>
        <w:t>[</w:t>
      </w:r>
      <w:proofErr w:type="gramEnd"/>
      <w:r w:rsidRPr="009972BD">
        <w:rPr>
          <w:rFonts w:ascii="Book Antiqua" w:hAnsi="Book Antiqua"/>
          <w:sz w:val="24"/>
          <w:szCs w:val="24"/>
          <w:vertAlign w:val="superscript"/>
        </w:rPr>
        <w:t>4</w:t>
      </w:r>
      <w:r w:rsidR="00987D84">
        <w:rPr>
          <w:rFonts w:ascii="Book Antiqua" w:hAnsi="Book Antiqua" w:hint="eastAsia"/>
          <w:sz w:val="24"/>
          <w:szCs w:val="24"/>
          <w:vertAlign w:val="superscript"/>
        </w:rPr>
        <w:t>7</w:t>
      </w:r>
      <w:r w:rsidRPr="009972BD">
        <w:rPr>
          <w:rFonts w:ascii="Book Antiqua" w:hAnsi="Book Antiqua"/>
          <w:sz w:val="24"/>
          <w:szCs w:val="24"/>
          <w:vertAlign w:val="superscript"/>
        </w:rPr>
        <w:t>]</w:t>
      </w:r>
      <w:r w:rsidRPr="009972BD">
        <w:rPr>
          <w:rFonts w:ascii="Book Antiqua" w:hAnsi="Book Antiqua"/>
          <w:sz w:val="24"/>
          <w:szCs w:val="24"/>
        </w:rPr>
        <w:t xml:space="preserve">. </w:t>
      </w:r>
    </w:p>
    <w:p w14:paraId="0B4C76C2" w14:textId="088E0270" w:rsidR="00CE5C28" w:rsidRPr="009972BD" w:rsidRDefault="00212400" w:rsidP="0039348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 xml:space="preserve">In T2DM without morbid obesity </w:t>
      </w:r>
      <w:r w:rsidR="00CE5C28" w:rsidRPr="009972BD">
        <w:rPr>
          <w:rFonts w:ascii="Book Antiqua" w:hAnsi="Book Antiqua"/>
          <w:sz w:val="24"/>
          <w:szCs w:val="24"/>
        </w:rPr>
        <w:t>th</w:t>
      </w:r>
      <w:r w:rsidRPr="009972BD">
        <w:rPr>
          <w:rFonts w:ascii="Book Antiqua" w:hAnsi="Book Antiqua"/>
          <w:sz w:val="24"/>
          <w:szCs w:val="24"/>
        </w:rPr>
        <w:t xml:space="preserve">e picture is still unclear and only </w:t>
      </w:r>
      <w:r w:rsidR="00CE5C28" w:rsidRPr="009972BD">
        <w:rPr>
          <w:rFonts w:ascii="Book Antiqua" w:hAnsi="Book Antiqua"/>
          <w:sz w:val="24"/>
          <w:szCs w:val="24"/>
        </w:rPr>
        <w:t>the long term functional and clinical results will establish whether RYGBP</w:t>
      </w:r>
      <w:r w:rsidR="00364228" w:rsidRPr="009972BD">
        <w:rPr>
          <w:rFonts w:ascii="Book Antiqua" w:hAnsi="Book Antiqua"/>
          <w:sz w:val="24"/>
          <w:szCs w:val="24"/>
        </w:rPr>
        <w:t xml:space="preserve"> </w:t>
      </w:r>
      <w:r w:rsidR="00040616" w:rsidRPr="009972BD">
        <w:rPr>
          <w:rFonts w:ascii="Book Antiqua" w:hAnsi="Book Antiqua"/>
          <w:sz w:val="24"/>
          <w:szCs w:val="24"/>
        </w:rPr>
        <w:t>and</w:t>
      </w:r>
      <w:r w:rsidR="00CE5C28" w:rsidRPr="009972BD">
        <w:rPr>
          <w:rFonts w:ascii="Book Antiqua" w:hAnsi="Book Antiqua"/>
          <w:sz w:val="24"/>
          <w:szCs w:val="24"/>
        </w:rPr>
        <w:t xml:space="preserve"> BPD act as metabolic oper</w:t>
      </w:r>
      <w:r w:rsidRPr="009972BD">
        <w:rPr>
          <w:rFonts w:ascii="Book Antiqua" w:hAnsi="Book Antiqua"/>
          <w:sz w:val="24"/>
          <w:szCs w:val="24"/>
        </w:rPr>
        <w:t xml:space="preserve">ation. An improved and durable </w:t>
      </w:r>
      <w:r w:rsidR="00CE5C28" w:rsidRPr="009972BD">
        <w:rPr>
          <w:rFonts w:ascii="Book Antiqua" w:hAnsi="Book Antiqua"/>
          <w:sz w:val="24"/>
          <w:szCs w:val="24"/>
        </w:rPr>
        <w:t xml:space="preserve">rate of diabetes remission could demonstrate that bariatric operation </w:t>
      </w:r>
      <w:r w:rsidRPr="009972BD">
        <w:rPr>
          <w:rFonts w:ascii="Book Antiqua" w:hAnsi="Book Antiqua"/>
          <w:sz w:val="24"/>
          <w:szCs w:val="24"/>
        </w:rPr>
        <w:t>resulted</w:t>
      </w:r>
      <w:r w:rsidR="00CE5C28" w:rsidRPr="009972BD">
        <w:rPr>
          <w:rFonts w:ascii="Book Antiqua" w:hAnsi="Book Antiqua"/>
          <w:sz w:val="24"/>
          <w:szCs w:val="24"/>
        </w:rPr>
        <w:t xml:space="preserve"> in stopping or </w:t>
      </w:r>
      <w:proofErr w:type="gramStart"/>
      <w:r w:rsidR="00CE5C28" w:rsidRPr="009972BD">
        <w:rPr>
          <w:rFonts w:ascii="Book Antiqua" w:hAnsi="Book Antiqua"/>
          <w:sz w:val="24"/>
          <w:szCs w:val="24"/>
        </w:rPr>
        <w:t>reverting</w:t>
      </w:r>
      <w:proofErr w:type="gramEnd"/>
      <w:r w:rsidR="00CE5C28" w:rsidRPr="009972BD">
        <w:rPr>
          <w:rFonts w:ascii="Book Antiqua" w:hAnsi="Book Antiqua"/>
          <w:sz w:val="24"/>
          <w:szCs w:val="24"/>
        </w:rPr>
        <w:t xml:space="preserve"> the natural history of diabetes</w:t>
      </w:r>
      <w:r w:rsidR="00040616" w:rsidRPr="009972BD">
        <w:rPr>
          <w:rFonts w:ascii="Book Antiqua" w:hAnsi="Book Antiqua"/>
          <w:sz w:val="24"/>
          <w:szCs w:val="24"/>
        </w:rPr>
        <w:t xml:space="preserve">, </w:t>
      </w:r>
      <w:r w:rsidR="00CE5C28" w:rsidRPr="009972BD">
        <w:rPr>
          <w:rFonts w:ascii="Book Antiqua" w:hAnsi="Book Antiqua"/>
          <w:sz w:val="24"/>
          <w:szCs w:val="24"/>
        </w:rPr>
        <w:t>in this demonstrating a metabolic action.</w:t>
      </w:r>
      <w:r w:rsidR="009972BD">
        <w:rPr>
          <w:rFonts w:ascii="Book Antiqua" w:hAnsi="Book Antiqua"/>
          <w:sz w:val="24"/>
          <w:szCs w:val="24"/>
        </w:rPr>
        <w:t xml:space="preserve"> </w:t>
      </w:r>
      <w:r w:rsidR="00CE5C28" w:rsidRPr="009972BD">
        <w:rPr>
          <w:rFonts w:ascii="Book Antiqua" w:hAnsi="Book Antiqua"/>
          <w:sz w:val="24"/>
          <w:szCs w:val="24"/>
        </w:rPr>
        <w:t>On the contrary, if the positive me</w:t>
      </w:r>
      <w:r w:rsidRPr="009972BD">
        <w:rPr>
          <w:rFonts w:ascii="Book Antiqua" w:hAnsi="Book Antiqua"/>
          <w:sz w:val="24"/>
          <w:szCs w:val="24"/>
        </w:rPr>
        <w:t xml:space="preserve">tabolic outcome observed after </w:t>
      </w:r>
      <w:r w:rsidR="00CE5C28" w:rsidRPr="009972BD">
        <w:rPr>
          <w:rFonts w:ascii="Book Antiqua" w:hAnsi="Book Antiqua"/>
          <w:sz w:val="24"/>
          <w:szCs w:val="24"/>
        </w:rPr>
        <w:t>one year will disappear, it would be demonstrated that the progressive detrimental trend of T2DM is not directly influenced by the operation, and that the metabolic benefits observed at the first postop</w:t>
      </w:r>
      <w:r w:rsidRPr="009972BD">
        <w:rPr>
          <w:rFonts w:ascii="Book Antiqua" w:hAnsi="Book Antiqua"/>
          <w:sz w:val="24"/>
          <w:szCs w:val="24"/>
        </w:rPr>
        <w:t xml:space="preserve">erative year are substantially accounted </w:t>
      </w:r>
      <w:r w:rsidR="00CE5C28" w:rsidRPr="009972BD">
        <w:rPr>
          <w:rFonts w:ascii="Book Antiqua" w:hAnsi="Book Antiqua"/>
          <w:sz w:val="24"/>
          <w:szCs w:val="24"/>
        </w:rPr>
        <w:t>for weight loss and by the reduction of insulin resistance, in that excluding a direct metabolic effect of the operation.</w:t>
      </w:r>
      <w:r w:rsidR="009972BD">
        <w:rPr>
          <w:rFonts w:ascii="Book Antiqua" w:hAnsi="Book Antiqua"/>
          <w:sz w:val="24"/>
          <w:szCs w:val="24"/>
        </w:rPr>
        <w:t xml:space="preserve"> </w:t>
      </w:r>
      <w:r w:rsidR="00CE5C28" w:rsidRPr="009972BD">
        <w:rPr>
          <w:rFonts w:ascii="Book Antiqua" w:hAnsi="Book Antiqua"/>
          <w:sz w:val="24"/>
          <w:szCs w:val="24"/>
        </w:rPr>
        <w:t xml:space="preserve">At one year after BPD, in T2DM overweight-mildly obese patients, the diabetes </w:t>
      </w:r>
      <w:r w:rsidRPr="009972BD">
        <w:rPr>
          <w:rFonts w:ascii="Book Antiqua" w:hAnsi="Book Antiqua"/>
          <w:sz w:val="24"/>
          <w:szCs w:val="24"/>
        </w:rPr>
        <w:t xml:space="preserve">remission and glycemic control </w:t>
      </w:r>
      <w:r w:rsidR="00CE5C28" w:rsidRPr="009972BD">
        <w:rPr>
          <w:rFonts w:ascii="Book Antiqua" w:hAnsi="Book Antiqua"/>
          <w:sz w:val="24"/>
          <w:szCs w:val="24"/>
        </w:rPr>
        <w:t>was observed in 40</w:t>
      </w:r>
      <w:r w:rsidR="009972BD">
        <w:rPr>
          <w:rFonts w:ascii="Book Antiqua" w:hAnsi="Book Antiqua" w:hint="eastAsia"/>
          <w:sz w:val="24"/>
          <w:szCs w:val="24"/>
        </w:rPr>
        <w:t>%</w:t>
      </w:r>
      <w:r w:rsidR="00CE5C28" w:rsidRPr="009972BD">
        <w:rPr>
          <w:rFonts w:ascii="Book Antiqua" w:hAnsi="Book Antiqua"/>
          <w:sz w:val="24"/>
          <w:szCs w:val="24"/>
        </w:rPr>
        <w:t xml:space="preserve"> and 70</w:t>
      </w:r>
      <w:r w:rsidR="009972BD">
        <w:rPr>
          <w:rFonts w:ascii="Book Antiqua" w:hAnsi="Book Antiqua" w:hint="eastAsia"/>
          <w:sz w:val="24"/>
          <w:szCs w:val="24"/>
        </w:rPr>
        <w:t>%</w:t>
      </w:r>
      <w:r w:rsidR="00CE5C28" w:rsidRPr="009972BD">
        <w:rPr>
          <w:rFonts w:ascii="Book Antiqua" w:hAnsi="Book Antiqua"/>
          <w:sz w:val="24"/>
          <w:szCs w:val="24"/>
        </w:rPr>
        <w:t xml:space="preserve"> of the cases, </w:t>
      </w:r>
      <w:r w:rsidR="00CE5C28" w:rsidRPr="009972BD">
        <w:rPr>
          <w:rFonts w:ascii="Book Antiqua" w:hAnsi="Book Antiqua"/>
          <w:sz w:val="24"/>
          <w:szCs w:val="24"/>
        </w:rPr>
        <w:lastRenderedPageBreak/>
        <w:t>respectively, while t</w:t>
      </w:r>
      <w:r w:rsidR="00040616" w:rsidRPr="009972BD">
        <w:rPr>
          <w:rFonts w:ascii="Book Antiqua" w:hAnsi="Book Antiqua"/>
          <w:sz w:val="24"/>
          <w:szCs w:val="24"/>
        </w:rPr>
        <w:t>he</w:t>
      </w:r>
      <w:r w:rsidR="00CE5C28" w:rsidRPr="009972BD">
        <w:rPr>
          <w:rFonts w:ascii="Book Antiqua" w:hAnsi="Book Antiqua"/>
          <w:sz w:val="24"/>
          <w:szCs w:val="24"/>
        </w:rPr>
        <w:t xml:space="preserve"> acute insulin response was not completely restored, differently from what observed in T2DM morbidly obese </w:t>
      </w:r>
      <w:proofErr w:type="gramStart"/>
      <w:r w:rsidR="00CE5C28" w:rsidRPr="009972BD">
        <w:rPr>
          <w:rFonts w:ascii="Book Antiqua" w:hAnsi="Book Antiqua"/>
          <w:sz w:val="24"/>
          <w:szCs w:val="24"/>
        </w:rPr>
        <w:t>patie</w:t>
      </w:r>
      <w:r w:rsidR="0039348D">
        <w:rPr>
          <w:rFonts w:ascii="Book Antiqua" w:hAnsi="Book Antiqua"/>
          <w:sz w:val="24"/>
          <w:szCs w:val="24"/>
        </w:rPr>
        <w:t>nts</w:t>
      </w:r>
      <w:r w:rsidR="00CE5C28" w:rsidRPr="009972BD">
        <w:rPr>
          <w:rFonts w:ascii="Book Antiqua" w:hAnsi="Book Antiqua"/>
          <w:sz w:val="24"/>
          <w:szCs w:val="24"/>
          <w:vertAlign w:val="superscript"/>
        </w:rPr>
        <w:t>[</w:t>
      </w:r>
      <w:proofErr w:type="gramEnd"/>
      <w:r w:rsidR="00CE5C28" w:rsidRPr="009972BD">
        <w:rPr>
          <w:rFonts w:ascii="Book Antiqua" w:hAnsi="Book Antiqua"/>
          <w:sz w:val="24"/>
          <w:szCs w:val="24"/>
          <w:vertAlign w:val="superscript"/>
        </w:rPr>
        <w:t>4</w:t>
      </w:r>
      <w:r w:rsidR="00987D84">
        <w:rPr>
          <w:rFonts w:ascii="Book Antiqua" w:hAnsi="Book Antiqua" w:hint="eastAsia"/>
          <w:sz w:val="24"/>
          <w:szCs w:val="24"/>
          <w:vertAlign w:val="superscript"/>
        </w:rPr>
        <w:t>7</w:t>
      </w:r>
      <w:r w:rsidR="00CE5C28" w:rsidRPr="009972BD">
        <w:rPr>
          <w:rFonts w:ascii="Book Antiqua" w:hAnsi="Book Antiqua"/>
          <w:sz w:val="24"/>
          <w:szCs w:val="24"/>
          <w:vertAlign w:val="superscript"/>
        </w:rPr>
        <w:t>,</w:t>
      </w:r>
      <w:r w:rsidR="00153B25" w:rsidRPr="009972BD">
        <w:rPr>
          <w:rFonts w:ascii="Book Antiqua" w:hAnsi="Book Antiqua"/>
          <w:sz w:val="24"/>
          <w:szCs w:val="24"/>
          <w:vertAlign w:val="superscript"/>
        </w:rPr>
        <w:t>6</w:t>
      </w:r>
      <w:r w:rsidR="00987D84">
        <w:rPr>
          <w:rFonts w:ascii="Book Antiqua" w:hAnsi="Book Antiqua" w:hint="eastAsia"/>
          <w:sz w:val="24"/>
          <w:szCs w:val="24"/>
          <w:vertAlign w:val="superscript"/>
        </w:rPr>
        <w:t>5</w:t>
      </w:r>
      <w:r w:rsidR="0039348D">
        <w:rPr>
          <w:rFonts w:ascii="Book Antiqua" w:hAnsi="Book Antiqua" w:hint="eastAsia"/>
          <w:sz w:val="24"/>
          <w:szCs w:val="24"/>
          <w:vertAlign w:val="superscript"/>
        </w:rPr>
        <w:t>-</w:t>
      </w:r>
      <w:r w:rsidR="00CE5C28" w:rsidRPr="009972BD">
        <w:rPr>
          <w:rFonts w:ascii="Book Antiqua" w:hAnsi="Book Antiqua"/>
          <w:sz w:val="24"/>
          <w:szCs w:val="24"/>
          <w:vertAlign w:val="superscript"/>
        </w:rPr>
        <w:t>6</w:t>
      </w:r>
      <w:r w:rsidR="00987D84">
        <w:rPr>
          <w:rFonts w:ascii="Book Antiqua" w:hAnsi="Book Antiqua" w:hint="eastAsia"/>
          <w:sz w:val="24"/>
          <w:szCs w:val="24"/>
          <w:vertAlign w:val="superscript"/>
        </w:rPr>
        <w:t>7</w:t>
      </w:r>
      <w:r w:rsidR="00CE5C28" w:rsidRPr="009972BD">
        <w:rPr>
          <w:rFonts w:ascii="Book Antiqua" w:hAnsi="Book Antiqua"/>
          <w:sz w:val="24"/>
          <w:szCs w:val="24"/>
          <w:vertAlign w:val="superscript"/>
        </w:rPr>
        <w:t>]</w:t>
      </w:r>
      <w:r w:rsidR="00CE5C28" w:rsidRPr="009972BD">
        <w:rPr>
          <w:rFonts w:ascii="Book Antiqua" w:hAnsi="Book Antiqua"/>
          <w:sz w:val="24"/>
          <w:szCs w:val="24"/>
        </w:rPr>
        <w:t xml:space="preserve">. This already suggests that the positive outcome is substantially accounted for by weight loss and </w:t>
      </w:r>
      <w:r w:rsidRPr="009972BD">
        <w:rPr>
          <w:rFonts w:ascii="Book Antiqua" w:hAnsi="Book Antiqua"/>
          <w:sz w:val="24"/>
          <w:szCs w:val="24"/>
        </w:rPr>
        <w:t xml:space="preserve">by insulin resistance decrease </w:t>
      </w:r>
      <w:r w:rsidR="00CE5C28" w:rsidRPr="009972BD">
        <w:rPr>
          <w:rFonts w:ascii="Book Antiqua" w:hAnsi="Book Antiqua"/>
          <w:sz w:val="24"/>
          <w:szCs w:val="24"/>
        </w:rPr>
        <w:t>and that BPD has only a little metabolic effect.</w:t>
      </w:r>
      <w:r w:rsidR="009972BD">
        <w:rPr>
          <w:rFonts w:ascii="Book Antiqua" w:hAnsi="Book Antiqua"/>
          <w:sz w:val="24"/>
          <w:szCs w:val="24"/>
        </w:rPr>
        <w:t xml:space="preserve"> </w:t>
      </w:r>
      <w:r w:rsidR="00CE5C28" w:rsidRPr="009972BD">
        <w:rPr>
          <w:rFonts w:ascii="Book Antiqua" w:hAnsi="Book Antiqua"/>
          <w:sz w:val="24"/>
          <w:szCs w:val="24"/>
        </w:rPr>
        <w:t>Longer term studies will clarify this issue.</w:t>
      </w:r>
    </w:p>
    <w:p w14:paraId="0F74B4BD" w14:textId="6F8C2E29" w:rsidR="00CE5C28" w:rsidRPr="009972BD" w:rsidRDefault="00CE5C28" w:rsidP="0039348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At the p</w:t>
      </w:r>
      <w:r w:rsidR="00212400" w:rsidRPr="009972BD">
        <w:rPr>
          <w:rFonts w:ascii="Book Antiqua" w:hAnsi="Book Antiqua"/>
          <w:sz w:val="24"/>
          <w:szCs w:val="24"/>
        </w:rPr>
        <w:t xml:space="preserve">resent time, for T2DM patient, </w:t>
      </w:r>
      <w:r w:rsidRPr="009972BD">
        <w:rPr>
          <w:rFonts w:ascii="Book Antiqua" w:hAnsi="Book Antiqua"/>
          <w:sz w:val="24"/>
          <w:szCs w:val="24"/>
        </w:rPr>
        <w:t xml:space="preserve">bariatric surgery can change to a </w:t>
      </w:r>
      <w:r w:rsidR="00212400" w:rsidRPr="009972BD">
        <w:rPr>
          <w:rFonts w:ascii="Book Antiqua" w:hAnsi="Book Antiqua"/>
          <w:sz w:val="24"/>
          <w:szCs w:val="24"/>
        </w:rPr>
        <w:t xml:space="preserve">metabolic one depending on the </w:t>
      </w:r>
      <w:r w:rsidRPr="009972BD">
        <w:rPr>
          <w:rFonts w:ascii="Book Antiqua" w:hAnsi="Book Antiqua"/>
          <w:sz w:val="24"/>
          <w:szCs w:val="24"/>
        </w:rPr>
        <w:t xml:space="preserve">clinical characteristic of the patient itself. In other words it is possible, even if not completely proofed that the more obese patient before surgery the more metabolically effective is BPD, independently, at least partially, by weight loss. This consideration is based on the assumption that the amount of beta cells is increased in morbid obese subjects, even if already diabetic: recovery from insulin resistance due mostly to a greatly reduction of caloric intake can cure T2DM, because of an enough amount of </w:t>
      </w:r>
      <w:r w:rsidR="00212400" w:rsidRPr="009972BD">
        <w:rPr>
          <w:rFonts w:ascii="Book Antiqua" w:hAnsi="Book Antiqua"/>
          <w:sz w:val="24"/>
          <w:szCs w:val="24"/>
        </w:rPr>
        <w:t xml:space="preserve">circulating </w:t>
      </w:r>
      <w:r w:rsidRPr="009972BD">
        <w:rPr>
          <w:rFonts w:ascii="Book Antiqua" w:hAnsi="Book Antiqua"/>
          <w:sz w:val="24"/>
          <w:szCs w:val="24"/>
        </w:rPr>
        <w:t>available</w:t>
      </w:r>
      <w:r w:rsidR="009972BD">
        <w:rPr>
          <w:rFonts w:ascii="Book Antiqua" w:hAnsi="Book Antiqua"/>
          <w:sz w:val="24"/>
          <w:szCs w:val="24"/>
        </w:rPr>
        <w:t xml:space="preserve"> </w:t>
      </w:r>
      <w:r w:rsidRPr="009972BD">
        <w:rPr>
          <w:rFonts w:ascii="Book Antiqua" w:hAnsi="Book Antiqua"/>
          <w:sz w:val="24"/>
          <w:szCs w:val="24"/>
        </w:rPr>
        <w:t>insulin.</w:t>
      </w:r>
    </w:p>
    <w:p w14:paraId="0B467C59" w14:textId="617A4E7E" w:rsidR="00CE5C28" w:rsidRPr="009972BD" w:rsidRDefault="00212400" w:rsidP="0039348D">
      <w:pPr>
        <w:spacing w:after="0" w:line="360" w:lineRule="auto"/>
        <w:ind w:firstLineChars="100" w:firstLine="240"/>
        <w:jc w:val="both"/>
        <w:rPr>
          <w:rFonts w:ascii="Book Antiqua" w:hAnsi="Book Antiqua"/>
          <w:sz w:val="24"/>
          <w:szCs w:val="24"/>
        </w:rPr>
      </w:pPr>
      <w:r w:rsidRPr="009972BD">
        <w:rPr>
          <w:rFonts w:ascii="Book Antiqua" w:hAnsi="Book Antiqua"/>
          <w:sz w:val="24"/>
          <w:szCs w:val="24"/>
        </w:rPr>
        <w:t xml:space="preserve">In summary, this review suggests </w:t>
      </w:r>
      <w:r w:rsidR="00CE5C28" w:rsidRPr="009972BD">
        <w:rPr>
          <w:rFonts w:ascii="Book Antiqua" w:hAnsi="Book Antiqua"/>
          <w:sz w:val="24"/>
          <w:szCs w:val="24"/>
        </w:rPr>
        <w:t>that the term</w:t>
      </w:r>
      <w:r w:rsidRPr="009972BD">
        <w:rPr>
          <w:rFonts w:ascii="Book Antiqua" w:hAnsi="Book Antiqua"/>
          <w:sz w:val="24"/>
          <w:szCs w:val="24"/>
        </w:rPr>
        <w:t xml:space="preserve"> metabolic surgery should </w:t>
      </w:r>
      <w:r w:rsidR="00CE5C28" w:rsidRPr="009972BD">
        <w:rPr>
          <w:rFonts w:ascii="Book Antiqua" w:hAnsi="Book Antiqua"/>
          <w:sz w:val="24"/>
          <w:szCs w:val="24"/>
        </w:rPr>
        <w:t>not to be employed as a synonymous of bariatric</w:t>
      </w:r>
      <w:r w:rsidR="009972BD">
        <w:rPr>
          <w:rFonts w:ascii="Book Antiqua" w:hAnsi="Book Antiqua"/>
          <w:sz w:val="24"/>
          <w:szCs w:val="24"/>
        </w:rPr>
        <w:t xml:space="preserve"> </w:t>
      </w:r>
      <w:r w:rsidR="00CE5C28" w:rsidRPr="009972BD">
        <w:rPr>
          <w:rFonts w:ascii="Book Antiqua" w:hAnsi="Book Antiqua"/>
          <w:sz w:val="24"/>
          <w:szCs w:val="24"/>
        </w:rPr>
        <w:t>surgery. Gastric restrictive surgery gives positive metabolic outcomes only in a minority of the patients, and the results are substantially accounted for by t</w:t>
      </w:r>
      <w:r w:rsidR="00040616" w:rsidRPr="009972BD">
        <w:rPr>
          <w:rFonts w:ascii="Book Antiqua" w:hAnsi="Book Antiqua"/>
          <w:sz w:val="24"/>
          <w:szCs w:val="24"/>
        </w:rPr>
        <w:t>he</w:t>
      </w:r>
      <w:r w:rsidR="00CE5C28" w:rsidRPr="009972BD">
        <w:rPr>
          <w:rFonts w:ascii="Book Antiqua" w:hAnsi="Book Antiqua"/>
          <w:sz w:val="24"/>
          <w:szCs w:val="24"/>
        </w:rPr>
        <w:t xml:space="preserve"> weight loss and are poorly maintained at long term. In the T2DM severely obese</w:t>
      </w:r>
      <w:r w:rsidRPr="009972BD">
        <w:rPr>
          <w:rFonts w:ascii="Book Antiqua" w:hAnsi="Book Antiqua"/>
          <w:sz w:val="24"/>
          <w:szCs w:val="24"/>
        </w:rPr>
        <w:t xml:space="preserve"> patients RYGBP and BPD obtain astonishing </w:t>
      </w:r>
      <w:r w:rsidR="00CE5C28" w:rsidRPr="009972BD">
        <w:rPr>
          <w:rFonts w:ascii="Book Antiqua" w:hAnsi="Book Antiqua"/>
          <w:sz w:val="24"/>
          <w:szCs w:val="24"/>
        </w:rPr>
        <w:t>metabolic outcomes independently of weight los</w:t>
      </w:r>
      <w:r w:rsidRPr="009972BD">
        <w:rPr>
          <w:rFonts w:ascii="Book Antiqua" w:hAnsi="Book Antiqua"/>
          <w:sz w:val="24"/>
          <w:szCs w:val="24"/>
        </w:rPr>
        <w:t xml:space="preserve">s. In this subset of subjects, </w:t>
      </w:r>
      <w:r w:rsidR="00CE5C28" w:rsidRPr="009972BD">
        <w:rPr>
          <w:rFonts w:ascii="Book Antiqua" w:hAnsi="Book Antiqua"/>
          <w:sz w:val="24"/>
          <w:szCs w:val="24"/>
        </w:rPr>
        <w:t>in spite of the progressive detrimental characteristics of T2DM, the results are maintained throughout the years, so that the op</w:t>
      </w:r>
      <w:r w:rsidRPr="009972BD">
        <w:rPr>
          <w:rFonts w:ascii="Book Antiqua" w:hAnsi="Book Antiqua"/>
          <w:sz w:val="24"/>
          <w:szCs w:val="24"/>
        </w:rPr>
        <w:t xml:space="preserve">eration could be regarded as a </w:t>
      </w:r>
      <w:r w:rsidR="00CE5C28" w:rsidRPr="009972BD">
        <w:rPr>
          <w:rFonts w:ascii="Book Antiqua" w:hAnsi="Book Antiqua"/>
          <w:sz w:val="24"/>
          <w:szCs w:val="24"/>
        </w:rPr>
        <w:t>true diabetes modifier therapy. In morbidly obese patients BPD and RYGBP actually are metabolic operations.</w:t>
      </w:r>
      <w:r w:rsidR="009972BD">
        <w:rPr>
          <w:rFonts w:ascii="Book Antiqua" w:hAnsi="Book Antiqua"/>
          <w:sz w:val="24"/>
          <w:szCs w:val="24"/>
        </w:rPr>
        <w:t xml:space="preserve"> </w:t>
      </w:r>
      <w:r w:rsidR="00CE5C28" w:rsidRPr="009972BD">
        <w:rPr>
          <w:rFonts w:ascii="Book Antiqua" w:hAnsi="Book Antiqua"/>
          <w:sz w:val="24"/>
          <w:szCs w:val="24"/>
        </w:rPr>
        <w:t xml:space="preserve">This could not be the case in T2DM patients with simply overweight or obesity of mid degree: </w:t>
      </w:r>
      <w:r w:rsidR="006830D8" w:rsidRPr="009972BD">
        <w:rPr>
          <w:rFonts w:ascii="Book Antiqua" w:hAnsi="Book Antiqua"/>
          <w:sz w:val="24"/>
          <w:szCs w:val="24"/>
        </w:rPr>
        <w:t>H</w:t>
      </w:r>
      <w:r w:rsidR="00CE5C28" w:rsidRPr="009972BD">
        <w:rPr>
          <w:rFonts w:ascii="Book Antiqua" w:hAnsi="Book Antiqua"/>
          <w:sz w:val="24"/>
          <w:szCs w:val="24"/>
        </w:rPr>
        <w:t xml:space="preserve">owever, this lack of metabolic efficacy is not dependent on the operation itself but on the characteristics of the patients. </w:t>
      </w:r>
    </w:p>
    <w:p w14:paraId="121178F1" w14:textId="77777777" w:rsidR="00CE5C28" w:rsidRPr="009972BD" w:rsidRDefault="00CE5C28" w:rsidP="009972BD">
      <w:pPr>
        <w:spacing w:after="0" w:line="360" w:lineRule="auto"/>
        <w:jc w:val="both"/>
        <w:rPr>
          <w:rFonts w:ascii="Book Antiqua" w:hAnsi="Book Antiqua"/>
          <w:b/>
          <w:sz w:val="24"/>
          <w:szCs w:val="24"/>
        </w:rPr>
      </w:pPr>
    </w:p>
    <w:p w14:paraId="42B74D74" w14:textId="77777777" w:rsidR="008C1D12" w:rsidRPr="006830D8" w:rsidRDefault="008C1D12" w:rsidP="006830D8">
      <w:pPr>
        <w:spacing w:after="0" w:line="360" w:lineRule="auto"/>
        <w:jc w:val="both"/>
        <w:rPr>
          <w:rFonts w:ascii="Book Antiqua" w:hAnsi="Book Antiqua"/>
          <w:b/>
          <w:sz w:val="24"/>
          <w:szCs w:val="24"/>
        </w:rPr>
      </w:pPr>
      <w:r w:rsidRPr="006830D8">
        <w:rPr>
          <w:rFonts w:ascii="Book Antiqua" w:hAnsi="Book Antiqua"/>
          <w:b/>
          <w:sz w:val="24"/>
          <w:szCs w:val="24"/>
        </w:rPr>
        <w:br w:type="page"/>
      </w:r>
    </w:p>
    <w:p w14:paraId="68C5EA7C" w14:textId="61E90024" w:rsidR="00CE5C28" w:rsidRPr="006830D8" w:rsidRDefault="00CE5C28" w:rsidP="006830D8">
      <w:pPr>
        <w:spacing w:after="0" w:line="360" w:lineRule="auto"/>
        <w:jc w:val="both"/>
        <w:rPr>
          <w:rFonts w:ascii="Book Antiqua" w:hAnsi="Book Antiqua"/>
          <w:sz w:val="24"/>
          <w:szCs w:val="24"/>
        </w:rPr>
      </w:pPr>
      <w:r w:rsidRPr="006830D8">
        <w:rPr>
          <w:rFonts w:ascii="Book Antiqua" w:hAnsi="Book Antiqua"/>
          <w:b/>
          <w:sz w:val="24"/>
          <w:szCs w:val="24"/>
        </w:rPr>
        <w:lastRenderedPageBreak/>
        <w:t>REFERENCES</w:t>
      </w:r>
    </w:p>
    <w:p w14:paraId="7E5A5512"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1 </w:t>
      </w:r>
      <w:proofErr w:type="spellStart"/>
      <w:r w:rsidRPr="006830D8">
        <w:rPr>
          <w:rFonts w:ascii="Book Antiqua" w:eastAsia="宋体" w:hAnsi="Book Antiqua" w:cs="宋体"/>
          <w:b/>
          <w:bCs/>
          <w:sz w:val="24"/>
          <w:szCs w:val="24"/>
        </w:rPr>
        <w:t>Bevegni</w:t>
      </w:r>
      <w:proofErr w:type="spellEnd"/>
      <w:r w:rsidRPr="006830D8">
        <w:rPr>
          <w:rFonts w:ascii="Book Antiqua" w:eastAsia="宋体" w:hAnsi="Book Antiqua" w:cs="宋体"/>
          <w:b/>
          <w:bCs/>
          <w:sz w:val="24"/>
          <w:szCs w:val="24"/>
        </w:rPr>
        <w:t xml:space="preserve"> C</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Adami</w:t>
      </w:r>
      <w:proofErr w:type="spellEnd"/>
      <w:r w:rsidRPr="006830D8">
        <w:rPr>
          <w:rFonts w:ascii="Book Antiqua" w:eastAsia="宋体" w:hAnsi="Book Antiqua" w:cs="宋体"/>
          <w:sz w:val="24"/>
          <w:szCs w:val="24"/>
        </w:rPr>
        <w:t xml:space="preserve"> GF. </w:t>
      </w:r>
      <w:proofErr w:type="gramStart"/>
      <w:r w:rsidRPr="006830D8">
        <w:rPr>
          <w:rFonts w:ascii="Book Antiqua" w:eastAsia="宋体" w:hAnsi="Book Antiqua" w:cs="宋体"/>
          <w:sz w:val="24"/>
          <w:szCs w:val="24"/>
        </w:rPr>
        <w:t>Obesity and obesity surgery in ancient Greece.</w:t>
      </w:r>
      <w:proofErr w:type="gramEnd"/>
      <w:r w:rsidRPr="006830D8">
        <w:rPr>
          <w:rFonts w:ascii="Book Antiqua" w:eastAsia="宋体" w:hAnsi="Book Antiqua" w:cs="宋体"/>
          <w:sz w:val="24"/>
          <w:szCs w:val="24"/>
        </w:rPr>
        <w:t xml:space="preserve">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2003; </w:t>
      </w:r>
      <w:r w:rsidRPr="006830D8">
        <w:rPr>
          <w:rFonts w:ascii="Book Antiqua" w:eastAsia="宋体" w:hAnsi="Book Antiqua" w:cs="宋体"/>
          <w:b/>
          <w:bCs/>
          <w:sz w:val="24"/>
          <w:szCs w:val="24"/>
        </w:rPr>
        <w:t>13</w:t>
      </w:r>
      <w:r w:rsidRPr="006830D8">
        <w:rPr>
          <w:rFonts w:ascii="Book Antiqua" w:eastAsia="宋体" w:hAnsi="Book Antiqua" w:cs="宋体"/>
          <w:sz w:val="24"/>
          <w:szCs w:val="24"/>
        </w:rPr>
        <w:t>: 808-809 [PMID: 14627484]</w:t>
      </w:r>
    </w:p>
    <w:p w14:paraId="6A7E86B4"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2 </w:t>
      </w:r>
      <w:proofErr w:type="spellStart"/>
      <w:r w:rsidRPr="006830D8">
        <w:rPr>
          <w:rFonts w:ascii="Book Antiqua" w:eastAsia="宋体" w:hAnsi="Book Antiqua" w:cs="宋体"/>
          <w:b/>
          <w:bCs/>
          <w:sz w:val="24"/>
          <w:szCs w:val="24"/>
        </w:rPr>
        <w:t>Haslam</w:t>
      </w:r>
      <w:proofErr w:type="spellEnd"/>
      <w:r w:rsidRPr="006830D8">
        <w:rPr>
          <w:rFonts w:ascii="Book Antiqua" w:eastAsia="宋体" w:hAnsi="Book Antiqua" w:cs="宋体"/>
          <w:b/>
          <w:bCs/>
          <w:sz w:val="24"/>
          <w:szCs w:val="24"/>
        </w:rPr>
        <w:t xml:space="preserve"> D</w:t>
      </w:r>
      <w:r w:rsidRPr="006830D8">
        <w:rPr>
          <w:rFonts w:ascii="Book Antiqua" w:eastAsia="宋体" w:hAnsi="Book Antiqua" w:cs="宋体"/>
          <w:sz w:val="24"/>
          <w:szCs w:val="24"/>
        </w:rPr>
        <w:t xml:space="preserve">. Obesity: a medical history.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Rev</w:t>
      </w:r>
      <w:r w:rsidRPr="006830D8">
        <w:rPr>
          <w:rFonts w:ascii="Book Antiqua" w:eastAsia="宋体" w:hAnsi="Book Antiqua" w:cs="宋体"/>
          <w:sz w:val="24"/>
          <w:szCs w:val="24"/>
        </w:rPr>
        <w:t xml:space="preserve"> 2007; </w:t>
      </w:r>
      <w:r w:rsidRPr="006830D8">
        <w:rPr>
          <w:rFonts w:ascii="Book Antiqua" w:eastAsia="宋体" w:hAnsi="Book Antiqua" w:cs="宋体"/>
          <w:b/>
          <w:bCs/>
          <w:sz w:val="24"/>
          <w:szCs w:val="24"/>
        </w:rPr>
        <w:t xml:space="preserve">8 </w:t>
      </w:r>
      <w:proofErr w:type="spellStart"/>
      <w:r w:rsidRPr="006830D8">
        <w:rPr>
          <w:rFonts w:ascii="Book Antiqua" w:eastAsia="宋体" w:hAnsi="Book Antiqua" w:cs="宋体"/>
          <w:bCs/>
          <w:sz w:val="24"/>
          <w:szCs w:val="24"/>
        </w:rPr>
        <w:t>Suppl</w:t>
      </w:r>
      <w:proofErr w:type="spellEnd"/>
      <w:r w:rsidRPr="006830D8">
        <w:rPr>
          <w:rFonts w:ascii="Book Antiqua" w:eastAsia="宋体" w:hAnsi="Book Antiqua" w:cs="宋体"/>
          <w:bCs/>
          <w:sz w:val="24"/>
          <w:szCs w:val="24"/>
        </w:rPr>
        <w:t xml:space="preserve"> 1</w:t>
      </w:r>
      <w:r w:rsidRPr="006830D8">
        <w:rPr>
          <w:rFonts w:ascii="Book Antiqua" w:eastAsia="宋体" w:hAnsi="Book Antiqua" w:cs="宋体"/>
          <w:sz w:val="24"/>
          <w:szCs w:val="24"/>
        </w:rPr>
        <w:t>: 31-36 [PMID: 17316298]</w:t>
      </w:r>
    </w:p>
    <w:p w14:paraId="13028847" w14:textId="77777777"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t xml:space="preserve">3 </w:t>
      </w:r>
      <w:proofErr w:type="spellStart"/>
      <w:r w:rsidRPr="006830D8">
        <w:rPr>
          <w:rFonts w:ascii="Book Antiqua" w:eastAsia="宋体" w:hAnsi="Book Antiqua" w:cs="宋体"/>
          <w:b/>
          <w:bCs/>
          <w:sz w:val="24"/>
          <w:szCs w:val="24"/>
        </w:rPr>
        <w:t>Eknoyan</w:t>
      </w:r>
      <w:proofErr w:type="spellEnd"/>
      <w:r w:rsidRPr="006830D8">
        <w:rPr>
          <w:rFonts w:ascii="Book Antiqua" w:eastAsia="宋体" w:hAnsi="Book Antiqua" w:cs="宋体"/>
          <w:b/>
          <w:bCs/>
          <w:sz w:val="24"/>
          <w:szCs w:val="24"/>
        </w:rPr>
        <w:t xml:space="preserve"> G</w:t>
      </w:r>
      <w:r w:rsidRPr="006830D8">
        <w:rPr>
          <w:rFonts w:ascii="Book Antiqua" w:eastAsia="宋体" w:hAnsi="Book Antiqua" w:cs="宋体"/>
          <w:sz w:val="24"/>
          <w:szCs w:val="24"/>
        </w:rPr>
        <w:t>.</w:t>
      </w:r>
      <w:proofErr w:type="gramEnd"/>
      <w:r w:rsidRPr="006830D8">
        <w:rPr>
          <w:rFonts w:ascii="Book Antiqua" w:eastAsia="宋体" w:hAnsi="Book Antiqua" w:cs="宋体"/>
          <w:sz w:val="24"/>
          <w:szCs w:val="24"/>
        </w:rPr>
        <w:t xml:space="preserve"> A history of obesity, or how what was good became ugly and then bad. </w:t>
      </w:r>
      <w:proofErr w:type="spellStart"/>
      <w:r w:rsidRPr="006830D8">
        <w:rPr>
          <w:rFonts w:ascii="Book Antiqua" w:eastAsia="宋体" w:hAnsi="Book Antiqua" w:cs="宋体"/>
          <w:i/>
          <w:iCs/>
          <w:sz w:val="24"/>
          <w:szCs w:val="24"/>
        </w:rPr>
        <w:t>Adv</w:t>
      </w:r>
      <w:proofErr w:type="spellEnd"/>
      <w:r w:rsidRPr="006830D8">
        <w:rPr>
          <w:rFonts w:ascii="Book Antiqua" w:eastAsia="宋体" w:hAnsi="Book Antiqua" w:cs="宋体"/>
          <w:i/>
          <w:iCs/>
          <w:sz w:val="24"/>
          <w:szCs w:val="24"/>
        </w:rPr>
        <w:t xml:space="preserve"> Chronic Kidney Dis</w:t>
      </w:r>
      <w:r w:rsidRPr="006830D8">
        <w:rPr>
          <w:rFonts w:ascii="Book Antiqua" w:eastAsia="宋体" w:hAnsi="Book Antiqua" w:cs="宋体"/>
          <w:sz w:val="24"/>
          <w:szCs w:val="24"/>
        </w:rPr>
        <w:t xml:space="preserve"> 2006; </w:t>
      </w:r>
      <w:r w:rsidRPr="006830D8">
        <w:rPr>
          <w:rFonts w:ascii="Book Antiqua" w:eastAsia="宋体" w:hAnsi="Book Antiqua" w:cs="宋体"/>
          <w:b/>
          <w:bCs/>
          <w:sz w:val="24"/>
          <w:szCs w:val="24"/>
        </w:rPr>
        <w:t>13</w:t>
      </w:r>
      <w:r w:rsidRPr="006830D8">
        <w:rPr>
          <w:rFonts w:ascii="Book Antiqua" w:eastAsia="宋体" w:hAnsi="Book Antiqua" w:cs="宋体"/>
          <w:sz w:val="24"/>
          <w:szCs w:val="24"/>
        </w:rPr>
        <w:t>: 421-427 [PMID: 17045228]</w:t>
      </w:r>
    </w:p>
    <w:p w14:paraId="6332B9F2"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4 </w:t>
      </w:r>
      <w:proofErr w:type="spellStart"/>
      <w:r w:rsidRPr="006830D8">
        <w:rPr>
          <w:rFonts w:ascii="Book Antiqua" w:eastAsia="宋体" w:hAnsi="Book Antiqua" w:cs="宋体"/>
          <w:b/>
          <w:bCs/>
          <w:sz w:val="24"/>
          <w:szCs w:val="24"/>
        </w:rPr>
        <w:t>Puhl</w:t>
      </w:r>
      <w:proofErr w:type="spellEnd"/>
      <w:r w:rsidRPr="006830D8">
        <w:rPr>
          <w:rFonts w:ascii="Book Antiqua" w:eastAsia="宋体" w:hAnsi="Book Antiqua" w:cs="宋体"/>
          <w:b/>
          <w:bCs/>
          <w:sz w:val="24"/>
          <w:szCs w:val="24"/>
        </w:rPr>
        <w:t xml:space="preserve"> RM</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Heuer</w:t>
      </w:r>
      <w:proofErr w:type="spellEnd"/>
      <w:r w:rsidRPr="006830D8">
        <w:rPr>
          <w:rFonts w:ascii="Book Antiqua" w:eastAsia="宋体" w:hAnsi="Book Antiqua" w:cs="宋体"/>
          <w:sz w:val="24"/>
          <w:szCs w:val="24"/>
        </w:rPr>
        <w:t xml:space="preserve"> CA. The stigma of obesity: a review and update. </w:t>
      </w:r>
      <w:r w:rsidRPr="006830D8">
        <w:rPr>
          <w:rFonts w:ascii="Book Antiqua" w:eastAsia="宋体" w:hAnsi="Book Antiqua" w:cs="宋体"/>
          <w:i/>
          <w:iCs/>
          <w:sz w:val="24"/>
          <w:szCs w:val="24"/>
        </w:rPr>
        <w:t>Obesity</w:t>
      </w:r>
      <w:r w:rsidRPr="006830D8">
        <w:rPr>
          <w:rFonts w:ascii="Book Antiqua" w:eastAsia="宋体" w:hAnsi="Book Antiqua" w:cs="宋体"/>
          <w:iCs/>
          <w:sz w:val="24"/>
          <w:szCs w:val="24"/>
        </w:rPr>
        <w:t xml:space="preserve"> (Silver Spring)</w:t>
      </w:r>
      <w:r w:rsidRPr="006830D8">
        <w:rPr>
          <w:rFonts w:ascii="Book Antiqua" w:eastAsia="宋体" w:hAnsi="Book Antiqua" w:cs="宋体"/>
          <w:sz w:val="24"/>
          <w:szCs w:val="24"/>
        </w:rPr>
        <w:t xml:space="preserve"> 2009; </w:t>
      </w:r>
      <w:r w:rsidRPr="006830D8">
        <w:rPr>
          <w:rFonts w:ascii="Book Antiqua" w:eastAsia="宋体" w:hAnsi="Book Antiqua" w:cs="宋体"/>
          <w:b/>
          <w:bCs/>
          <w:sz w:val="24"/>
          <w:szCs w:val="24"/>
        </w:rPr>
        <w:t>17</w:t>
      </w:r>
      <w:r w:rsidRPr="006830D8">
        <w:rPr>
          <w:rFonts w:ascii="Book Antiqua" w:eastAsia="宋体" w:hAnsi="Book Antiqua" w:cs="宋体"/>
          <w:sz w:val="24"/>
          <w:szCs w:val="24"/>
        </w:rPr>
        <w:t>: 941-964 [PMID: 19165161]</w:t>
      </w:r>
    </w:p>
    <w:p w14:paraId="2C1474EC" w14:textId="77777777"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t xml:space="preserve">5 </w:t>
      </w:r>
      <w:r w:rsidRPr="006830D8">
        <w:rPr>
          <w:rFonts w:ascii="Book Antiqua" w:eastAsia="宋体" w:hAnsi="Book Antiqua" w:cs="宋体"/>
          <w:b/>
          <w:bCs/>
          <w:sz w:val="24"/>
          <w:szCs w:val="24"/>
        </w:rPr>
        <w:t>Mason EE</w:t>
      </w:r>
      <w:r w:rsidRPr="006830D8">
        <w:rPr>
          <w:rFonts w:ascii="Book Antiqua" w:eastAsia="宋体" w:hAnsi="Book Antiqua" w:cs="宋体"/>
          <w:sz w:val="24"/>
          <w:szCs w:val="24"/>
        </w:rPr>
        <w:t>, Ito C. Gastric bypass.</w:t>
      </w:r>
      <w:proofErr w:type="gramEnd"/>
      <w:r w:rsidRPr="006830D8">
        <w:rPr>
          <w:rFonts w:ascii="Book Antiqua" w:eastAsia="宋体" w:hAnsi="Book Antiqua" w:cs="宋体"/>
          <w:sz w:val="24"/>
          <w:szCs w:val="24"/>
        </w:rPr>
        <w:t xml:space="preserve"> </w:t>
      </w:r>
      <w:r w:rsidRPr="006830D8">
        <w:rPr>
          <w:rFonts w:ascii="Book Antiqua" w:eastAsia="宋体" w:hAnsi="Book Antiqua" w:cs="宋体"/>
          <w:i/>
          <w:iCs/>
          <w:sz w:val="24"/>
          <w:szCs w:val="24"/>
        </w:rPr>
        <w:t xml:space="preserve">Ann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1969; </w:t>
      </w:r>
      <w:r w:rsidRPr="006830D8">
        <w:rPr>
          <w:rFonts w:ascii="Book Antiqua" w:eastAsia="宋体" w:hAnsi="Book Antiqua" w:cs="宋体"/>
          <w:b/>
          <w:bCs/>
          <w:sz w:val="24"/>
          <w:szCs w:val="24"/>
        </w:rPr>
        <w:t>170</w:t>
      </w:r>
      <w:r w:rsidRPr="006830D8">
        <w:rPr>
          <w:rFonts w:ascii="Book Antiqua" w:eastAsia="宋体" w:hAnsi="Book Antiqua" w:cs="宋体"/>
          <w:sz w:val="24"/>
          <w:szCs w:val="24"/>
        </w:rPr>
        <w:t>: 329-339 [PMID: 5804373]</w:t>
      </w:r>
    </w:p>
    <w:p w14:paraId="27D64CD0" w14:textId="77777777"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t xml:space="preserve">6 </w:t>
      </w:r>
      <w:proofErr w:type="spellStart"/>
      <w:r w:rsidRPr="006830D8">
        <w:rPr>
          <w:rFonts w:ascii="Book Antiqua" w:eastAsia="宋体" w:hAnsi="Book Antiqua" w:cs="宋体"/>
          <w:b/>
          <w:bCs/>
          <w:sz w:val="24"/>
          <w:szCs w:val="24"/>
        </w:rPr>
        <w:t>Scopinaro</w:t>
      </w:r>
      <w:proofErr w:type="spellEnd"/>
      <w:r w:rsidRPr="006830D8">
        <w:rPr>
          <w:rFonts w:ascii="Book Antiqua" w:eastAsia="宋体" w:hAnsi="Book Antiqua" w:cs="宋体"/>
          <w:b/>
          <w:bCs/>
          <w:sz w:val="24"/>
          <w:szCs w:val="24"/>
        </w:rPr>
        <w:t xml:space="preserve"> N</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Gianetta</w:t>
      </w:r>
      <w:proofErr w:type="spellEnd"/>
      <w:r w:rsidRPr="006830D8">
        <w:rPr>
          <w:rFonts w:ascii="Book Antiqua" w:eastAsia="宋体" w:hAnsi="Book Antiqua" w:cs="宋体"/>
          <w:sz w:val="24"/>
          <w:szCs w:val="24"/>
        </w:rPr>
        <w:t xml:space="preserve"> E, </w:t>
      </w:r>
      <w:proofErr w:type="spellStart"/>
      <w:r w:rsidRPr="006830D8">
        <w:rPr>
          <w:rFonts w:ascii="Book Antiqua" w:eastAsia="宋体" w:hAnsi="Book Antiqua" w:cs="宋体"/>
          <w:sz w:val="24"/>
          <w:szCs w:val="24"/>
        </w:rPr>
        <w:t>Civalleri</w:t>
      </w:r>
      <w:proofErr w:type="spellEnd"/>
      <w:r w:rsidRPr="006830D8">
        <w:rPr>
          <w:rFonts w:ascii="Book Antiqua" w:eastAsia="宋体" w:hAnsi="Book Antiqua" w:cs="宋体"/>
          <w:sz w:val="24"/>
          <w:szCs w:val="24"/>
        </w:rPr>
        <w:t xml:space="preserve"> D. Small bowel bypass for obesity.</w:t>
      </w:r>
      <w:proofErr w:type="gramEnd"/>
      <w:r w:rsidRPr="006830D8">
        <w:rPr>
          <w:rFonts w:ascii="Book Antiqua" w:eastAsia="宋体" w:hAnsi="Book Antiqua" w:cs="宋体"/>
          <w:sz w:val="24"/>
          <w:szCs w:val="24"/>
        </w:rPr>
        <w:t xml:space="preserve"> </w:t>
      </w:r>
      <w:r w:rsidRPr="006830D8">
        <w:rPr>
          <w:rFonts w:ascii="Book Antiqua" w:eastAsia="宋体" w:hAnsi="Book Antiqua" w:cs="宋体"/>
          <w:i/>
          <w:iCs/>
          <w:sz w:val="24"/>
          <w:szCs w:val="24"/>
        </w:rPr>
        <w:t xml:space="preserve">Ann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1977; </w:t>
      </w:r>
      <w:r w:rsidRPr="006830D8">
        <w:rPr>
          <w:rFonts w:ascii="Book Antiqua" w:eastAsia="宋体" w:hAnsi="Book Antiqua" w:cs="宋体"/>
          <w:b/>
          <w:bCs/>
          <w:sz w:val="24"/>
          <w:szCs w:val="24"/>
        </w:rPr>
        <w:t>186</w:t>
      </w:r>
      <w:r w:rsidRPr="006830D8">
        <w:rPr>
          <w:rFonts w:ascii="Book Antiqua" w:eastAsia="宋体" w:hAnsi="Book Antiqua" w:cs="宋体"/>
          <w:sz w:val="24"/>
          <w:szCs w:val="24"/>
        </w:rPr>
        <w:t>: 776-777 [PMID: 603283]</w:t>
      </w:r>
    </w:p>
    <w:p w14:paraId="634DA18D"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7 </w:t>
      </w:r>
      <w:r w:rsidRPr="006830D8">
        <w:rPr>
          <w:rFonts w:ascii="Book Antiqua" w:eastAsia="宋体" w:hAnsi="Book Antiqua" w:cs="宋体"/>
          <w:b/>
          <w:bCs/>
          <w:sz w:val="24"/>
          <w:szCs w:val="24"/>
        </w:rPr>
        <w:t>Kirby RM</w:t>
      </w:r>
      <w:r w:rsidRPr="006830D8">
        <w:rPr>
          <w:rFonts w:ascii="Book Antiqua" w:eastAsia="宋体" w:hAnsi="Book Antiqua" w:cs="宋体"/>
          <w:sz w:val="24"/>
          <w:szCs w:val="24"/>
        </w:rPr>
        <w:t xml:space="preserve">, Ismail T, </w:t>
      </w:r>
      <w:proofErr w:type="spellStart"/>
      <w:r w:rsidRPr="006830D8">
        <w:rPr>
          <w:rFonts w:ascii="Book Antiqua" w:eastAsia="宋体" w:hAnsi="Book Antiqua" w:cs="宋体"/>
          <w:sz w:val="24"/>
          <w:szCs w:val="24"/>
        </w:rPr>
        <w:t>Crowson</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Baddeley</w:t>
      </w:r>
      <w:proofErr w:type="spellEnd"/>
      <w:r w:rsidRPr="006830D8">
        <w:rPr>
          <w:rFonts w:ascii="Book Antiqua" w:eastAsia="宋体" w:hAnsi="Book Antiqua" w:cs="宋体"/>
          <w:sz w:val="24"/>
          <w:szCs w:val="24"/>
        </w:rPr>
        <w:t xml:space="preserve"> RM. Gastric banding in the treatment of morbid obesity. </w:t>
      </w:r>
      <w:r w:rsidRPr="006830D8">
        <w:rPr>
          <w:rFonts w:ascii="Book Antiqua" w:eastAsia="宋体" w:hAnsi="Book Antiqua" w:cs="宋体"/>
          <w:i/>
          <w:iCs/>
          <w:sz w:val="24"/>
          <w:szCs w:val="24"/>
        </w:rPr>
        <w:t xml:space="preserve">Br J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1989; </w:t>
      </w:r>
      <w:r w:rsidRPr="006830D8">
        <w:rPr>
          <w:rFonts w:ascii="Book Antiqua" w:eastAsia="宋体" w:hAnsi="Book Antiqua" w:cs="宋体"/>
          <w:b/>
          <w:bCs/>
          <w:sz w:val="24"/>
          <w:szCs w:val="24"/>
        </w:rPr>
        <w:t>76</w:t>
      </w:r>
      <w:r w:rsidRPr="006830D8">
        <w:rPr>
          <w:rFonts w:ascii="Book Antiqua" w:eastAsia="宋体" w:hAnsi="Book Antiqua" w:cs="宋体"/>
          <w:sz w:val="24"/>
          <w:szCs w:val="24"/>
        </w:rPr>
        <w:t>: 490-492 [PMID: 2736363]</w:t>
      </w:r>
    </w:p>
    <w:p w14:paraId="343B7DD5" w14:textId="77777777"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t xml:space="preserve">8 </w:t>
      </w:r>
      <w:r w:rsidRPr="006830D8">
        <w:rPr>
          <w:rFonts w:ascii="Book Antiqua" w:eastAsia="宋体" w:hAnsi="Book Antiqua" w:cs="宋体"/>
          <w:b/>
          <w:bCs/>
          <w:sz w:val="24"/>
          <w:szCs w:val="24"/>
        </w:rPr>
        <w:t>Kushner RF</w:t>
      </w:r>
      <w:r w:rsidRPr="006830D8">
        <w:rPr>
          <w:rFonts w:ascii="Book Antiqua" w:eastAsia="宋体" w:hAnsi="Book Antiqua" w:cs="宋体"/>
          <w:sz w:val="24"/>
          <w:szCs w:val="24"/>
        </w:rPr>
        <w:t>. Body weight and mortality.</w:t>
      </w:r>
      <w:proofErr w:type="gramEnd"/>
      <w:r w:rsidRPr="006830D8">
        <w:rPr>
          <w:rFonts w:ascii="Book Antiqua" w:eastAsia="宋体" w:hAnsi="Book Antiqua" w:cs="宋体"/>
          <w:sz w:val="24"/>
          <w:szCs w:val="24"/>
        </w:rPr>
        <w:t xml:space="preserve"> </w:t>
      </w:r>
      <w:proofErr w:type="spellStart"/>
      <w:r w:rsidRPr="006830D8">
        <w:rPr>
          <w:rFonts w:ascii="Book Antiqua" w:eastAsia="宋体" w:hAnsi="Book Antiqua" w:cs="宋体"/>
          <w:i/>
          <w:iCs/>
          <w:sz w:val="24"/>
          <w:szCs w:val="24"/>
        </w:rPr>
        <w:t>Nutr</w:t>
      </w:r>
      <w:proofErr w:type="spellEnd"/>
      <w:r w:rsidRPr="006830D8">
        <w:rPr>
          <w:rFonts w:ascii="Book Antiqua" w:eastAsia="宋体" w:hAnsi="Book Antiqua" w:cs="宋体"/>
          <w:i/>
          <w:iCs/>
          <w:sz w:val="24"/>
          <w:szCs w:val="24"/>
        </w:rPr>
        <w:t xml:space="preserve"> Rev</w:t>
      </w:r>
      <w:r w:rsidRPr="006830D8">
        <w:rPr>
          <w:rFonts w:ascii="Book Antiqua" w:eastAsia="宋体" w:hAnsi="Book Antiqua" w:cs="宋体"/>
          <w:sz w:val="24"/>
          <w:szCs w:val="24"/>
        </w:rPr>
        <w:t xml:space="preserve"> 1993; </w:t>
      </w:r>
      <w:r w:rsidRPr="006830D8">
        <w:rPr>
          <w:rFonts w:ascii="Book Antiqua" w:eastAsia="宋体" w:hAnsi="Book Antiqua" w:cs="宋体"/>
          <w:b/>
          <w:bCs/>
          <w:sz w:val="24"/>
          <w:szCs w:val="24"/>
        </w:rPr>
        <w:t>51</w:t>
      </w:r>
      <w:r w:rsidRPr="006830D8">
        <w:rPr>
          <w:rFonts w:ascii="Book Antiqua" w:eastAsia="宋体" w:hAnsi="Book Antiqua" w:cs="宋体"/>
          <w:sz w:val="24"/>
          <w:szCs w:val="24"/>
        </w:rPr>
        <w:t>: 127-136 [PMID: 8332284]</w:t>
      </w:r>
    </w:p>
    <w:p w14:paraId="69572586"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9 </w:t>
      </w:r>
      <w:r w:rsidRPr="006830D8">
        <w:rPr>
          <w:rFonts w:ascii="Book Antiqua" w:eastAsia="宋体" w:hAnsi="Book Antiqua" w:cs="宋体"/>
          <w:b/>
          <w:bCs/>
          <w:sz w:val="24"/>
          <w:szCs w:val="24"/>
        </w:rPr>
        <w:t>Berg C</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Rosengren</w:t>
      </w:r>
      <w:proofErr w:type="spellEnd"/>
      <w:r w:rsidRPr="006830D8">
        <w:rPr>
          <w:rFonts w:ascii="Book Antiqua" w:eastAsia="宋体" w:hAnsi="Book Antiqua" w:cs="宋体"/>
          <w:sz w:val="24"/>
          <w:szCs w:val="24"/>
        </w:rPr>
        <w:t xml:space="preserve"> A, Aires N, </w:t>
      </w:r>
      <w:proofErr w:type="spellStart"/>
      <w:r w:rsidRPr="006830D8">
        <w:rPr>
          <w:rFonts w:ascii="Book Antiqua" w:eastAsia="宋体" w:hAnsi="Book Antiqua" w:cs="宋体"/>
          <w:sz w:val="24"/>
          <w:szCs w:val="24"/>
        </w:rPr>
        <w:t>Lappas</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Torén</w:t>
      </w:r>
      <w:proofErr w:type="spellEnd"/>
      <w:r w:rsidRPr="006830D8">
        <w:rPr>
          <w:rFonts w:ascii="Book Antiqua" w:eastAsia="宋体" w:hAnsi="Book Antiqua" w:cs="宋体"/>
          <w:sz w:val="24"/>
          <w:szCs w:val="24"/>
        </w:rPr>
        <w:t xml:space="preserve"> K, </w:t>
      </w:r>
      <w:proofErr w:type="spellStart"/>
      <w:r w:rsidRPr="006830D8">
        <w:rPr>
          <w:rFonts w:ascii="Book Antiqua" w:eastAsia="宋体" w:hAnsi="Book Antiqua" w:cs="宋体"/>
          <w:sz w:val="24"/>
          <w:szCs w:val="24"/>
        </w:rPr>
        <w:t>Thelle</w:t>
      </w:r>
      <w:proofErr w:type="spellEnd"/>
      <w:r w:rsidRPr="006830D8">
        <w:rPr>
          <w:rFonts w:ascii="Book Antiqua" w:eastAsia="宋体" w:hAnsi="Book Antiqua" w:cs="宋体"/>
          <w:sz w:val="24"/>
          <w:szCs w:val="24"/>
        </w:rPr>
        <w:t xml:space="preserve"> D, </w:t>
      </w:r>
      <w:proofErr w:type="spellStart"/>
      <w:r w:rsidRPr="006830D8">
        <w:rPr>
          <w:rFonts w:ascii="Book Antiqua" w:eastAsia="宋体" w:hAnsi="Book Antiqua" w:cs="宋体"/>
          <w:sz w:val="24"/>
          <w:szCs w:val="24"/>
        </w:rPr>
        <w:t>Lissner</w:t>
      </w:r>
      <w:proofErr w:type="spellEnd"/>
      <w:r w:rsidRPr="006830D8">
        <w:rPr>
          <w:rFonts w:ascii="Book Antiqua" w:eastAsia="宋体" w:hAnsi="Book Antiqua" w:cs="宋体"/>
          <w:sz w:val="24"/>
          <w:szCs w:val="24"/>
        </w:rPr>
        <w:t xml:space="preserve"> L. Trends in overweight and obesity from 1985 to 2002 in </w:t>
      </w:r>
      <w:proofErr w:type="spellStart"/>
      <w:r w:rsidRPr="006830D8">
        <w:rPr>
          <w:rFonts w:ascii="Book Antiqua" w:eastAsia="宋体" w:hAnsi="Book Antiqua" w:cs="宋体"/>
          <w:sz w:val="24"/>
          <w:szCs w:val="24"/>
        </w:rPr>
        <w:t>Göteborg</w:t>
      </w:r>
      <w:proofErr w:type="spellEnd"/>
      <w:r w:rsidRPr="006830D8">
        <w:rPr>
          <w:rFonts w:ascii="Book Antiqua" w:eastAsia="宋体" w:hAnsi="Book Antiqua" w:cs="宋体"/>
          <w:sz w:val="24"/>
          <w:szCs w:val="24"/>
        </w:rPr>
        <w:t xml:space="preserve">, West Sweden. </w:t>
      </w:r>
      <w:proofErr w:type="spellStart"/>
      <w:r w:rsidRPr="006830D8">
        <w:rPr>
          <w:rFonts w:ascii="Book Antiqua" w:eastAsia="宋体" w:hAnsi="Book Antiqua" w:cs="宋体"/>
          <w:i/>
          <w:iCs/>
          <w:sz w:val="24"/>
          <w:szCs w:val="24"/>
        </w:rPr>
        <w:t>Int</w:t>
      </w:r>
      <w:proofErr w:type="spellEnd"/>
      <w:r w:rsidRPr="006830D8">
        <w:rPr>
          <w:rFonts w:ascii="Book Antiqua" w:eastAsia="宋体" w:hAnsi="Book Antiqua" w:cs="宋体"/>
          <w:i/>
          <w:iCs/>
          <w:sz w:val="24"/>
          <w:szCs w:val="24"/>
        </w:rPr>
        <w:t xml:space="preserve"> J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r w:rsidRPr="006830D8">
        <w:rPr>
          <w:rFonts w:ascii="Book Antiqua" w:eastAsia="宋体" w:hAnsi="Book Antiqua" w:cs="宋体"/>
          <w:iCs/>
          <w:sz w:val="24"/>
          <w:szCs w:val="24"/>
        </w:rPr>
        <w:t>(</w:t>
      </w:r>
      <w:proofErr w:type="spellStart"/>
      <w:r w:rsidRPr="006830D8">
        <w:rPr>
          <w:rFonts w:ascii="Book Antiqua" w:eastAsia="宋体" w:hAnsi="Book Antiqua" w:cs="宋体"/>
          <w:iCs/>
          <w:sz w:val="24"/>
          <w:szCs w:val="24"/>
        </w:rPr>
        <w:t>Lond</w:t>
      </w:r>
      <w:proofErr w:type="spellEnd"/>
      <w:r w:rsidRPr="006830D8">
        <w:rPr>
          <w:rFonts w:ascii="Book Antiqua" w:eastAsia="宋体" w:hAnsi="Book Antiqua" w:cs="宋体"/>
          <w:iCs/>
          <w:sz w:val="24"/>
          <w:szCs w:val="24"/>
        </w:rPr>
        <w:t>)</w:t>
      </w:r>
      <w:r w:rsidRPr="006830D8">
        <w:rPr>
          <w:rFonts w:ascii="Book Antiqua" w:eastAsia="宋体" w:hAnsi="Book Antiqua" w:cs="宋体"/>
          <w:sz w:val="24"/>
          <w:szCs w:val="24"/>
        </w:rPr>
        <w:t xml:space="preserve"> 2005; </w:t>
      </w:r>
      <w:r w:rsidRPr="006830D8">
        <w:rPr>
          <w:rFonts w:ascii="Book Antiqua" w:eastAsia="宋体" w:hAnsi="Book Antiqua" w:cs="宋体"/>
          <w:b/>
          <w:bCs/>
          <w:sz w:val="24"/>
          <w:szCs w:val="24"/>
        </w:rPr>
        <w:t>29</w:t>
      </w:r>
      <w:r w:rsidRPr="006830D8">
        <w:rPr>
          <w:rFonts w:ascii="Book Antiqua" w:eastAsia="宋体" w:hAnsi="Book Antiqua" w:cs="宋体"/>
          <w:sz w:val="24"/>
          <w:szCs w:val="24"/>
        </w:rPr>
        <w:t>: 916-924 [PMID: 15852045]</w:t>
      </w:r>
    </w:p>
    <w:p w14:paraId="4F477B04"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10 </w:t>
      </w:r>
      <w:r w:rsidRPr="006830D8">
        <w:rPr>
          <w:rFonts w:ascii="Book Antiqua" w:eastAsia="宋体" w:hAnsi="Book Antiqua" w:cs="宋体"/>
          <w:b/>
          <w:bCs/>
          <w:sz w:val="24"/>
          <w:szCs w:val="24"/>
        </w:rPr>
        <w:t>Gregg EW</w:t>
      </w:r>
      <w:r w:rsidRPr="006830D8">
        <w:rPr>
          <w:rFonts w:ascii="Book Antiqua" w:eastAsia="宋体" w:hAnsi="Book Antiqua" w:cs="宋体"/>
          <w:sz w:val="24"/>
          <w:szCs w:val="24"/>
        </w:rPr>
        <w:t xml:space="preserve">, Cheng YJ, </w:t>
      </w:r>
      <w:proofErr w:type="spellStart"/>
      <w:r w:rsidRPr="006830D8">
        <w:rPr>
          <w:rFonts w:ascii="Book Antiqua" w:eastAsia="宋体" w:hAnsi="Book Antiqua" w:cs="宋体"/>
          <w:sz w:val="24"/>
          <w:szCs w:val="24"/>
        </w:rPr>
        <w:t>Cadwell</w:t>
      </w:r>
      <w:proofErr w:type="spellEnd"/>
      <w:r w:rsidRPr="006830D8">
        <w:rPr>
          <w:rFonts w:ascii="Book Antiqua" w:eastAsia="宋体" w:hAnsi="Book Antiqua" w:cs="宋体"/>
          <w:sz w:val="24"/>
          <w:szCs w:val="24"/>
        </w:rPr>
        <w:t xml:space="preserve"> BL, </w:t>
      </w:r>
      <w:proofErr w:type="spellStart"/>
      <w:r w:rsidRPr="006830D8">
        <w:rPr>
          <w:rFonts w:ascii="Book Antiqua" w:eastAsia="宋体" w:hAnsi="Book Antiqua" w:cs="宋体"/>
          <w:sz w:val="24"/>
          <w:szCs w:val="24"/>
        </w:rPr>
        <w:t>Imperatore</w:t>
      </w:r>
      <w:proofErr w:type="spellEnd"/>
      <w:r w:rsidRPr="006830D8">
        <w:rPr>
          <w:rFonts w:ascii="Book Antiqua" w:eastAsia="宋体" w:hAnsi="Book Antiqua" w:cs="宋体"/>
          <w:sz w:val="24"/>
          <w:szCs w:val="24"/>
        </w:rPr>
        <w:t xml:space="preserve"> G, Williams DE, </w:t>
      </w:r>
      <w:proofErr w:type="spellStart"/>
      <w:r w:rsidRPr="006830D8">
        <w:rPr>
          <w:rFonts w:ascii="Book Antiqua" w:eastAsia="宋体" w:hAnsi="Book Antiqua" w:cs="宋体"/>
          <w:sz w:val="24"/>
          <w:szCs w:val="24"/>
        </w:rPr>
        <w:t>Flegal</w:t>
      </w:r>
      <w:proofErr w:type="spellEnd"/>
      <w:r w:rsidRPr="006830D8">
        <w:rPr>
          <w:rFonts w:ascii="Book Antiqua" w:eastAsia="宋体" w:hAnsi="Book Antiqua" w:cs="宋体"/>
          <w:sz w:val="24"/>
          <w:szCs w:val="24"/>
        </w:rPr>
        <w:t xml:space="preserve"> KM, Narayan KM, Williamson DF. Secular trends in cardiovascular disease risk factors according to body mass index in US adults. </w:t>
      </w:r>
      <w:r w:rsidRPr="006830D8">
        <w:rPr>
          <w:rFonts w:ascii="Book Antiqua" w:eastAsia="宋体" w:hAnsi="Book Antiqua" w:cs="宋体"/>
          <w:i/>
          <w:iCs/>
          <w:sz w:val="24"/>
          <w:szCs w:val="24"/>
        </w:rPr>
        <w:t>JAMA</w:t>
      </w:r>
      <w:r w:rsidRPr="006830D8">
        <w:rPr>
          <w:rFonts w:ascii="Book Antiqua" w:eastAsia="宋体" w:hAnsi="Book Antiqua" w:cs="宋体"/>
          <w:sz w:val="24"/>
          <w:szCs w:val="24"/>
        </w:rPr>
        <w:t xml:space="preserve"> 2005; </w:t>
      </w:r>
      <w:r w:rsidRPr="006830D8">
        <w:rPr>
          <w:rFonts w:ascii="Book Antiqua" w:eastAsia="宋体" w:hAnsi="Book Antiqua" w:cs="宋体"/>
          <w:b/>
          <w:bCs/>
          <w:sz w:val="24"/>
          <w:szCs w:val="24"/>
        </w:rPr>
        <w:t>293</w:t>
      </w:r>
      <w:r w:rsidRPr="006830D8">
        <w:rPr>
          <w:rFonts w:ascii="Book Antiqua" w:eastAsia="宋体" w:hAnsi="Book Antiqua" w:cs="宋体"/>
          <w:sz w:val="24"/>
          <w:szCs w:val="24"/>
        </w:rPr>
        <w:t>: 1868-1874 [PMID: 15840861]</w:t>
      </w:r>
    </w:p>
    <w:p w14:paraId="04473388" w14:textId="4CFEE74A"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t xml:space="preserve">11 </w:t>
      </w:r>
      <w:r w:rsidRPr="006830D8">
        <w:rPr>
          <w:rFonts w:ascii="Book Antiqua" w:eastAsia="宋体" w:hAnsi="Book Antiqua" w:cs="宋体"/>
          <w:b/>
          <w:bCs/>
          <w:sz w:val="24"/>
          <w:szCs w:val="24"/>
        </w:rPr>
        <w:t>MacDonald KG</w:t>
      </w:r>
      <w:r w:rsidRPr="006830D8">
        <w:rPr>
          <w:rFonts w:ascii="Book Antiqua" w:eastAsia="宋体" w:hAnsi="Book Antiqua" w:cs="宋体"/>
          <w:sz w:val="24"/>
          <w:szCs w:val="24"/>
        </w:rPr>
        <w:t xml:space="preserve">, Long SD, Swanson MS, Brown BM, Morris P, </w:t>
      </w:r>
      <w:proofErr w:type="spellStart"/>
      <w:r w:rsidRPr="006830D8">
        <w:rPr>
          <w:rFonts w:ascii="Book Antiqua" w:eastAsia="宋体" w:hAnsi="Book Antiqua" w:cs="宋体"/>
          <w:sz w:val="24"/>
          <w:szCs w:val="24"/>
        </w:rPr>
        <w:t>Dohm</w:t>
      </w:r>
      <w:proofErr w:type="spellEnd"/>
      <w:r w:rsidRPr="006830D8">
        <w:rPr>
          <w:rFonts w:ascii="Book Antiqua" w:eastAsia="宋体" w:hAnsi="Book Antiqua" w:cs="宋体"/>
          <w:sz w:val="24"/>
          <w:szCs w:val="24"/>
        </w:rPr>
        <w:t xml:space="preserve"> GL, </w:t>
      </w:r>
      <w:proofErr w:type="spellStart"/>
      <w:r w:rsidRPr="006830D8">
        <w:rPr>
          <w:rFonts w:ascii="Book Antiqua" w:eastAsia="宋体" w:hAnsi="Book Antiqua" w:cs="宋体"/>
          <w:sz w:val="24"/>
          <w:szCs w:val="24"/>
        </w:rPr>
        <w:t>Pories</w:t>
      </w:r>
      <w:proofErr w:type="spellEnd"/>
      <w:r w:rsidRPr="006830D8">
        <w:rPr>
          <w:rFonts w:ascii="Book Antiqua" w:eastAsia="宋体" w:hAnsi="Book Antiqua" w:cs="宋体"/>
          <w:sz w:val="24"/>
          <w:szCs w:val="24"/>
        </w:rPr>
        <w:t xml:space="preserve"> WJ.</w:t>
      </w:r>
      <w:proofErr w:type="gramEnd"/>
      <w:r w:rsidRPr="006830D8">
        <w:rPr>
          <w:rFonts w:ascii="Book Antiqua" w:eastAsia="宋体" w:hAnsi="Book Antiqua" w:cs="宋体"/>
          <w:sz w:val="24"/>
          <w:szCs w:val="24"/>
        </w:rPr>
        <w:t xml:space="preserve"> The gastric bypass operation reduces the progression and mortality of non-insulin-dependent diabetes mellitus. </w:t>
      </w:r>
      <w:r w:rsidRPr="006830D8">
        <w:rPr>
          <w:rFonts w:ascii="Book Antiqua" w:eastAsia="宋体" w:hAnsi="Book Antiqua" w:cs="宋体"/>
          <w:i/>
          <w:iCs/>
          <w:sz w:val="24"/>
          <w:szCs w:val="24"/>
        </w:rPr>
        <w:t xml:space="preserve">J </w:t>
      </w:r>
      <w:proofErr w:type="spellStart"/>
      <w:r w:rsidRPr="006830D8">
        <w:rPr>
          <w:rFonts w:ascii="Book Antiqua" w:eastAsia="宋体" w:hAnsi="Book Antiqua" w:cs="宋体"/>
          <w:i/>
          <w:iCs/>
          <w:sz w:val="24"/>
          <w:szCs w:val="24"/>
        </w:rPr>
        <w:t>Gastrointest</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w:t>
      </w:r>
      <w:r w:rsidR="007354B0">
        <w:rPr>
          <w:rFonts w:ascii="Book Antiqua" w:eastAsia="宋体" w:hAnsi="Book Antiqua" w:cs="宋体" w:hint="eastAsia"/>
          <w:sz w:val="24"/>
          <w:szCs w:val="24"/>
        </w:rPr>
        <w:t>1997</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1</w:t>
      </w:r>
      <w:r w:rsidRPr="006830D8">
        <w:rPr>
          <w:rFonts w:ascii="Book Antiqua" w:eastAsia="宋体" w:hAnsi="Book Antiqua" w:cs="宋体"/>
          <w:sz w:val="24"/>
          <w:szCs w:val="24"/>
        </w:rPr>
        <w:t>: 213-</w:t>
      </w:r>
      <w:r w:rsidR="007354B0">
        <w:rPr>
          <w:rFonts w:ascii="Book Antiqua" w:eastAsia="宋体" w:hAnsi="Book Antiqua" w:cs="宋体" w:hint="eastAsia"/>
          <w:sz w:val="24"/>
          <w:szCs w:val="24"/>
        </w:rPr>
        <w:t>2</w:t>
      </w:r>
      <w:r w:rsidRPr="006830D8">
        <w:rPr>
          <w:rFonts w:ascii="Book Antiqua" w:eastAsia="宋体" w:hAnsi="Book Antiqua" w:cs="宋体"/>
          <w:sz w:val="24"/>
          <w:szCs w:val="24"/>
        </w:rPr>
        <w:t>20; discussion 220 [PMID: 9834350]</w:t>
      </w:r>
    </w:p>
    <w:p w14:paraId="3A908B2C"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12 </w:t>
      </w:r>
      <w:r w:rsidRPr="006830D8">
        <w:rPr>
          <w:rFonts w:ascii="Book Antiqua" w:eastAsia="宋体" w:hAnsi="Book Antiqua" w:cs="宋体"/>
          <w:b/>
          <w:bCs/>
          <w:sz w:val="24"/>
          <w:szCs w:val="24"/>
        </w:rPr>
        <w:t>Adams TD</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Gress</w:t>
      </w:r>
      <w:proofErr w:type="spellEnd"/>
      <w:r w:rsidRPr="006830D8">
        <w:rPr>
          <w:rFonts w:ascii="Book Antiqua" w:eastAsia="宋体" w:hAnsi="Book Antiqua" w:cs="宋体"/>
          <w:sz w:val="24"/>
          <w:szCs w:val="24"/>
        </w:rPr>
        <w:t xml:space="preserve"> RE, Smith SC, Halverson RC, Simper SC, Rosamond WD, </w:t>
      </w:r>
      <w:proofErr w:type="spellStart"/>
      <w:r w:rsidRPr="006830D8">
        <w:rPr>
          <w:rFonts w:ascii="Book Antiqua" w:eastAsia="宋体" w:hAnsi="Book Antiqua" w:cs="宋体"/>
          <w:sz w:val="24"/>
          <w:szCs w:val="24"/>
        </w:rPr>
        <w:t>Lamonte</w:t>
      </w:r>
      <w:proofErr w:type="spellEnd"/>
      <w:r w:rsidRPr="006830D8">
        <w:rPr>
          <w:rFonts w:ascii="Book Antiqua" w:eastAsia="宋体" w:hAnsi="Book Antiqua" w:cs="宋体"/>
          <w:sz w:val="24"/>
          <w:szCs w:val="24"/>
        </w:rPr>
        <w:t xml:space="preserve"> MJ, Stroup AM, Hunt SC. Long-term mortality after gastric bypass surgery. </w:t>
      </w:r>
      <w:r w:rsidRPr="006830D8">
        <w:rPr>
          <w:rFonts w:ascii="Book Antiqua" w:eastAsia="宋体" w:hAnsi="Book Antiqua" w:cs="宋体"/>
          <w:i/>
          <w:iCs/>
          <w:sz w:val="24"/>
          <w:szCs w:val="24"/>
        </w:rPr>
        <w:t xml:space="preserve">N </w:t>
      </w:r>
      <w:proofErr w:type="spellStart"/>
      <w:r w:rsidRPr="006830D8">
        <w:rPr>
          <w:rFonts w:ascii="Book Antiqua" w:eastAsia="宋体" w:hAnsi="Book Antiqua" w:cs="宋体"/>
          <w:i/>
          <w:iCs/>
          <w:sz w:val="24"/>
          <w:szCs w:val="24"/>
        </w:rPr>
        <w:t>Engl</w:t>
      </w:r>
      <w:proofErr w:type="spellEnd"/>
      <w:r w:rsidRPr="006830D8">
        <w:rPr>
          <w:rFonts w:ascii="Book Antiqua" w:eastAsia="宋体" w:hAnsi="Book Antiqua" w:cs="宋体"/>
          <w:i/>
          <w:iCs/>
          <w:sz w:val="24"/>
          <w:szCs w:val="24"/>
        </w:rPr>
        <w:t xml:space="preserve"> J Med</w:t>
      </w:r>
      <w:r w:rsidRPr="006830D8">
        <w:rPr>
          <w:rFonts w:ascii="Book Antiqua" w:eastAsia="宋体" w:hAnsi="Book Antiqua" w:cs="宋体"/>
          <w:sz w:val="24"/>
          <w:szCs w:val="24"/>
        </w:rPr>
        <w:t xml:space="preserve"> 2007; </w:t>
      </w:r>
      <w:r w:rsidRPr="006830D8">
        <w:rPr>
          <w:rFonts w:ascii="Book Antiqua" w:eastAsia="宋体" w:hAnsi="Book Antiqua" w:cs="宋体"/>
          <w:b/>
          <w:bCs/>
          <w:sz w:val="24"/>
          <w:szCs w:val="24"/>
        </w:rPr>
        <w:t>357</w:t>
      </w:r>
      <w:r w:rsidRPr="006830D8">
        <w:rPr>
          <w:rFonts w:ascii="Book Antiqua" w:eastAsia="宋体" w:hAnsi="Book Antiqua" w:cs="宋体"/>
          <w:sz w:val="24"/>
          <w:szCs w:val="24"/>
        </w:rPr>
        <w:t>: 753-761 [PMID: 17715409]</w:t>
      </w:r>
    </w:p>
    <w:p w14:paraId="5637FB9D"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13 </w:t>
      </w:r>
      <w:proofErr w:type="spellStart"/>
      <w:r w:rsidRPr="006830D8">
        <w:rPr>
          <w:rFonts w:ascii="Book Antiqua" w:eastAsia="宋体" w:hAnsi="Book Antiqua" w:cs="宋体"/>
          <w:b/>
          <w:bCs/>
          <w:sz w:val="24"/>
          <w:szCs w:val="24"/>
        </w:rPr>
        <w:t>Sjöström</w:t>
      </w:r>
      <w:proofErr w:type="spellEnd"/>
      <w:r w:rsidRPr="006830D8">
        <w:rPr>
          <w:rFonts w:ascii="Book Antiqua" w:eastAsia="宋体" w:hAnsi="Book Antiqua" w:cs="宋体"/>
          <w:b/>
          <w:bCs/>
          <w:sz w:val="24"/>
          <w:szCs w:val="24"/>
        </w:rPr>
        <w:t xml:space="preserve"> L</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Narbro</w:t>
      </w:r>
      <w:proofErr w:type="spellEnd"/>
      <w:r w:rsidRPr="006830D8">
        <w:rPr>
          <w:rFonts w:ascii="Book Antiqua" w:eastAsia="宋体" w:hAnsi="Book Antiqua" w:cs="宋体"/>
          <w:sz w:val="24"/>
          <w:szCs w:val="24"/>
        </w:rPr>
        <w:t xml:space="preserve"> K, </w:t>
      </w:r>
      <w:proofErr w:type="spellStart"/>
      <w:r w:rsidRPr="006830D8">
        <w:rPr>
          <w:rFonts w:ascii="Book Antiqua" w:eastAsia="宋体" w:hAnsi="Book Antiqua" w:cs="宋体"/>
          <w:sz w:val="24"/>
          <w:szCs w:val="24"/>
        </w:rPr>
        <w:t>Sjöström</w:t>
      </w:r>
      <w:proofErr w:type="spellEnd"/>
      <w:r w:rsidRPr="006830D8">
        <w:rPr>
          <w:rFonts w:ascii="Book Antiqua" w:eastAsia="宋体" w:hAnsi="Book Antiqua" w:cs="宋体"/>
          <w:sz w:val="24"/>
          <w:szCs w:val="24"/>
        </w:rPr>
        <w:t xml:space="preserve"> CD, </w:t>
      </w:r>
      <w:proofErr w:type="spellStart"/>
      <w:r w:rsidRPr="006830D8">
        <w:rPr>
          <w:rFonts w:ascii="Book Antiqua" w:eastAsia="宋体" w:hAnsi="Book Antiqua" w:cs="宋体"/>
          <w:sz w:val="24"/>
          <w:szCs w:val="24"/>
        </w:rPr>
        <w:t>Karason</w:t>
      </w:r>
      <w:proofErr w:type="spellEnd"/>
      <w:r w:rsidRPr="006830D8">
        <w:rPr>
          <w:rFonts w:ascii="Book Antiqua" w:eastAsia="宋体" w:hAnsi="Book Antiqua" w:cs="宋体"/>
          <w:sz w:val="24"/>
          <w:szCs w:val="24"/>
        </w:rPr>
        <w:t xml:space="preserve"> K, Larsson B, Wedel H, </w:t>
      </w:r>
      <w:proofErr w:type="spellStart"/>
      <w:r w:rsidRPr="006830D8">
        <w:rPr>
          <w:rFonts w:ascii="Book Antiqua" w:eastAsia="宋体" w:hAnsi="Book Antiqua" w:cs="宋体"/>
          <w:sz w:val="24"/>
          <w:szCs w:val="24"/>
        </w:rPr>
        <w:t>Lystig</w:t>
      </w:r>
      <w:proofErr w:type="spellEnd"/>
      <w:r w:rsidRPr="006830D8">
        <w:rPr>
          <w:rFonts w:ascii="Book Antiqua" w:eastAsia="宋体" w:hAnsi="Book Antiqua" w:cs="宋体"/>
          <w:sz w:val="24"/>
          <w:szCs w:val="24"/>
        </w:rPr>
        <w:t xml:space="preserve"> T, Sullivan M, Bouchard C, </w:t>
      </w:r>
      <w:proofErr w:type="spellStart"/>
      <w:r w:rsidRPr="006830D8">
        <w:rPr>
          <w:rFonts w:ascii="Book Antiqua" w:eastAsia="宋体" w:hAnsi="Book Antiqua" w:cs="宋体"/>
          <w:sz w:val="24"/>
          <w:szCs w:val="24"/>
        </w:rPr>
        <w:t>Carlsson</w:t>
      </w:r>
      <w:proofErr w:type="spellEnd"/>
      <w:r w:rsidRPr="006830D8">
        <w:rPr>
          <w:rFonts w:ascii="Book Antiqua" w:eastAsia="宋体" w:hAnsi="Book Antiqua" w:cs="宋体"/>
          <w:sz w:val="24"/>
          <w:szCs w:val="24"/>
        </w:rPr>
        <w:t xml:space="preserve"> B, </w:t>
      </w:r>
      <w:proofErr w:type="spellStart"/>
      <w:r w:rsidRPr="006830D8">
        <w:rPr>
          <w:rFonts w:ascii="Book Antiqua" w:eastAsia="宋体" w:hAnsi="Book Antiqua" w:cs="宋体"/>
          <w:sz w:val="24"/>
          <w:szCs w:val="24"/>
        </w:rPr>
        <w:t>Bengtsson</w:t>
      </w:r>
      <w:proofErr w:type="spellEnd"/>
      <w:r w:rsidRPr="006830D8">
        <w:rPr>
          <w:rFonts w:ascii="Book Antiqua" w:eastAsia="宋体" w:hAnsi="Book Antiqua" w:cs="宋体"/>
          <w:sz w:val="24"/>
          <w:szCs w:val="24"/>
        </w:rPr>
        <w:t xml:space="preserve"> C, Dahlgren S, </w:t>
      </w:r>
      <w:proofErr w:type="spellStart"/>
      <w:r w:rsidRPr="006830D8">
        <w:rPr>
          <w:rFonts w:ascii="Book Antiqua" w:eastAsia="宋体" w:hAnsi="Book Antiqua" w:cs="宋体"/>
          <w:sz w:val="24"/>
          <w:szCs w:val="24"/>
        </w:rPr>
        <w:t>Gummesson</w:t>
      </w:r>
      <w:proofErr w:type="spellEnd"/>
      <w:r w:rsidRPr="006830D8">
        <w:rPr>
          <w:rFonts w:ascii="Book Antiqua" w:eastAsia="宋体" w:hAnsi="Book Antiqua" w:cs="宋体"/>
          <w:sz w:val="24"/>
          <w:szCs w:val="24"/>
        </w:rPr>
        <w:t xml:space="preserve"> A, Jacobson P, </w:t>
      </w:r>
      <w:proofErr w:type="spellStart"/>
      <w:r w:rsidRPr="006830D8">
        <w:rPr>
          <w:rFonts w:ascii="Book Antiqua" w:eastAsia="宋体" w:hAnsi="Book Antiqua" w:cs="宋体"/>
          <w:sz w:val="24"/>
          <w:szCs w:val="24"/>
        </w:rPr>
        <w:t>Karlsson</w:t>
      </w:r>
      <w:proofErr w:type="spellEnd"/>
      <w:r w:rsidRPr="006830D8">
        <w:rPr>
          <w:rFonts w:ascii="Book Antiqua" w:eastAsia="宋体" w:hAnsi="Book Antiqua" w:cs="宋体"/>
          <w:sz w:val="24"/>
          <w:szCs w:val="24"/>
        </w:rPr>
        <w:t xml:space="preserve"> J, </w:t>
      </w:r>
      <w:proofErr w:type="spellStart"/>
      <w:r w:rsidRPr="006830D8">
        <w:rPr>
          <w:rFonts w:ascii="Book Antiqua" w:eastAsia="宋体" w:hAnsi="Book Antiqua" w:cs="宋体"/>
          <w:sz w:val="24"/>
          <w:szCs w:val="24"/>
        </w:rPr>
        <w:t>Lindroos</w:t>
      </w:r>
      <w:proofErr w:type="spellEnd"/>
      <w:r w:rsidRPr="006830D8">
        <w:rPr>
          <w:rFonts w:ascii="Book Antiqua" w:eastAsia="宋体" w:hAnsi="Book Antiqua" w:cs="宋体"/>
          <w:sz w:val="24"/>
          <w:szCs w:val="24"/>
        </w:rPr>
        <w:t xml:space="preserve"> AK, </w:t>
      </w:r>
      <w:proofErr w:type="spellStart"/>
      <w:r w:rsidRPr="006830D8">
        <w:rPr>
          <w:rFonts w:ascii="Book Antiqua" w:eastAsia="宋体" w:hAnsi="Book Antiqua" w:cs="宋体"/>
          <w:sz w:val="24"/>
          <w:szCs w:val="24"/>
        </w:rPr>
        <w:t>Lönroth</w:t>
      </w:r>
      <w:proofErr w:type="spellEnd"/>
      <w:r w:rsidRPr="006830D8">
        <w:rPr>
          <w:rFonts w:ascii="Book Antiqua" w:eastAsia="宋体" w:hAnsi="Book Antiqua" w:cs="宋体"/>
          <w:sz w:val="24"/>
          <w:szCs w:val="24"/>
        </w:rPr>
        <w:t xml:space="preserve"> H, </w:t>
      </w:r>
      <w:proofErr w:type="spellStart"/>
      <w:r w:rsidRPr="006830D8">
        <w:rPr>
          <w:rFonts w:ascii="Book Antiqua" w:eastAsia="宋体" w:hAnsi="Book Antiqua" w:cs="宋体"/>
          <w:sz w:val="24"/>
          <w:szCs w:val="24"/>
        </w:rPr>
        <w:t>Näslund</w:t>
      </w:r>
      <w:proofErr w:type="spellEnd"/>
      <w:r w:rsidRPr="006830D8">
        <w:rPr>
          <w:rFonts w:ascii="Book Antiqua" w:eastAsia="宋体" w:hAnsi="Book Antiqua" w:cs="宋体"/>
          <w:sz w:val="24"/>
          <w:szCs w:val="24"/>
        </w:rPr>
        <w:t xml:space="preserve"> I, </w:t>
      </w:r>
      <w:proofErr w:type="spellStart"/>
      <w:r w:rsidRPr="006830D8">
        <w:rPr>
          <w:rFonts w:ascii="Book Antiqua" w:eastAsia="宋体" w:hAnsi="Book Antiqua" w:cs="宋体"/>
          <w:sz w:val="24"/>
          <w:szCs w:val="24"/>
        </w:rPr>
        <w:t>Olbers</w:t>
      </w:r>
      <w:proofErr w:type="spellEnd"/>
      <w:r w:rsidRPr="006830D8">
        <w:rPr>
          <w:rFonts w:ascii="Book Antiqua" w:eastAsia="宋体" w:hAnsi="Book Antiqua" w:cs="宋体"/>
          <w:sz w:val="24"/>
          <w:szCs w:val="24"/>
        </w:rPr>
        <w:t xml:space="preserve"> T, </w:t>
      </w:r>
      <w:proofErr w:type="spellStart"/>
      <w:r w:rsidRPr="006830D8">
        <w:rPr>
          <w:rFonts w:ascii="Book Antiqua" w:eastAsia="宋体" w:hAnsi="Book Antiqua" w:cs="宋体"/>
          <w:sz w:val="24"/>
          <w:szCs w:val="24"/>
        </w:rPr>
        <w:t>Stenlöf</w:t>
      </w:r>
      <w:proofErr w:type="spellEnd"/>
      <w:r w:rsidRPr="006830D8">
        <w:rPr>
          <w:rFonts w:ascii="Book Antiqua" w:eastAsia="宋体" w:hAnsi="Book Antiqua" w:cs="宋体"/>
          <w:sz w:val="24"/>
          <w:szCs w:val="24"/>
        </w:rPr>
        <w:t xml:space="preserve"> K, </w:t>
      </w:r>
      <w:proofErr w:type="spellStart"/>
      <w:r w:rsidRPr="006830D8">
        <w:rPr>
          <w:rFonts w:ascii="Book Antiqua" w:eastAsia="宋体" w:hAnsi="Book Antiqua" w:cs="宋体"/>
          <w:sz w:val="24"/>
          <w:szCs w:val="24"/>
        </w:rPr>
        <w:t>Torgerson</w:t>
      </w:r>
      <w:proofErr w:type="spellEnd"/>
      <w:r w:rsidRPr="006830D8">
        <w:rPr>
          <w:rFonts w:ascii="Book Antiqua" w:eastAsia="宋体" w:hAnsi="Book Antiqua" w:cs="宋体"/>
          <w:sz w:val="24"/>
          <w:szCs w:val="24"/>
        </w:rPr>
        <w:t xml:space="preserve"> J, </w:t>
      </w:r>
      <w:proofErr w:type="spellStart"/>
      <w:r w:rsidRPr="006830D8">
        <w:rPr>
          <w:rFonts w:ascii="Book Antiqua" w:eastAsia="宋体" w:hAnsi="Book Antiqua" w:cs="宋体"/>
          <w:sz w:val="24"/>
          <w:szCs w:val="24"/>
        </w:rPr>
        <w:t>Agren</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Carlsson</w:t>
      </w:r>
      <w:proofErr w:type="spellEnd"/>
      <w:r w:rsidRPr="006830D8">
        <w:rPr>
          <w:rFonts w:ascii="Book Antiqua" w:eastAsia="宋体" w:hAnsi="Book Antiqua" w:cs="宋体"/>
          <w:sz w:val="24"/>
          <w:szCs w:val="24"/>
        </w:rPr>
        <w:t xml:space="preserve"> LM. </w:t>
      </w:r>
      <w:proofErr w:type="gramStart"/>
      <w:r w:rsidRPr="006830D8">
        <w:rPr>
          <w:rFonts w:ascii="Book Antiqua" w:eastAsia="宋体" w:hAnsi="Book Antiqua" w:cs="宋体"/>
          <w:sz w:val="24"/>
          <w:szCs w:val="24"/>
        </w:rPr>
        <w:t>Effects of bariatric surgery on mortality in Swedish obese subjects.</w:t>
      </w:r>
      <w:proofErr w:type="gramEnd"/>
      <w:r w:rsidRPr="006830D8">
        <w:rPr>
          <w:rFonts w:ascii="Book Antiqua" w:eastAsia="宋体" w:hAnsi="Book Antiqua" w:cs="宋体"/>
          <w:sz w:val="24"/>
          <w:szCs w:val="24"/>
        </w:rPr>
        <w:t xml:space="preserve"> </w:t>
      </w:r>
      <w:r w:rsidRPr="006830D8">
        <w:rPr>
          <w:rFonts w:ascii="Book Antiqua" w:eastAsia="宋体" w:hAnsi="Book Antiqua" w:cs="宋体"/>
          <w:i/>
          <w:iCs/>
          <w:sz w:val="24"/>
          <w:szCs w:val="24"/>
        </w:rPr>
        <w:t xml:space="preserve">N </w:t>
      </w:r>
      <w:proofErr w:type="spellStart"/>
      <w:r w:rsidRPr="006830D8">
        <w:rPr>
          <w:rFonts w:ascii="Book Antiqua" w:eastAsia="宋体" w:hAnsi="Book Antiqua" w:cs="宋体"/>
          <w:i/>
          <w:iCs/>
          <w:sz w:val="24"/>
          <w:szCs w:val="24"/>
        </w:rPr>
        <w:t>Engl</w:t>
      </w:r>
      <w:proofErr w:type="spellEnd"/>
      <w:r w:rsidRPr="006830D8">
        <w:rPr>
          <w:rFonts w:ascii="Book Antiqua" w:eastAsia="宋体" w:hAnsi="Book Antiqua" w:cs="宋体"/>
          <w:i/>
          <w:iCs/>
          <w:sz w:val="24"/>
          <w:szCs w:val="24"/>
        </w:rPr>
        <w:t xml:space="preserve"> J Med</w:t>
      </w:r>
      <w:r w:rsidRPr="006830D8">
        <w:rPr>
          <w:rFonts w:ascii="Book Antiqua" w:eastAsia="宋体" w:hAnsi="Book Antiqua" w:cs="宋体"/>
          <w:sz w:val="24"/>
          <w:szCs w:val="24"/>
        </w:rPr>
        <w:t xml:space="preserve"> 2007; </w:t>
      </w:r>
      <w:r w:rsidRPr="006830D8">
        <w:rPr>
          <w:rFonts w:ascii="Book Antiqua" w:eastAsia="宋体" w:hAnsi="Book Antiqua" w:cs="宋体"/>
          <w:b/>
          <w:bCs/>
          <w:sz w:val="24"/>
          <w:szCs w:val="24"/>
        </w:rPr>
        <w:t>357</w:t>
      </w:r>
      <w:r w:rsidRPr="006830D8">
        <w:rPr>
          <w:rFonts w:ascii="Book Antiqua" w:eastAsia="宋体" w:hAnsi="Book Antiqua" w:cs="宋体"/>
          <w:sz w:val="24"/>
          <w:szCs w:val="24"/>
        </w:rPr>
        <w:t>: 741-752 [PMID: 17715408]</w:t>
      </w:r>
    </w:p>
    <w:p w14:paraId="3CBC8DB4" w14:textId="7C770D6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lastRenderedPageBreak/>
        <w:t xml:space="preserve">14 </w:t>
      </w:r>
      <w:proofErr w:type="spellStart"/>
      <w:r w:rsidRPr="006830D8">
        <w:rPr>
          <w:rFonts w:ascii="Book Antiqua" w:eastAsia="宋体" w:hAnsi="Book Antiqua" w:cs="宋体"/>
          <w:b/>
          <w:bCs/>
          <w:sz w:val="24"/>
          <w:szCs w:val="24"/>
        </w:rPr>
        <w:t>Sjöström</w:t>
      </w:r>
      <w:proofErr w:type="spellEnd"/>
      <w:r w:rsidRPr="006830D8">
        <w:rPr>
          <w:rFonts w:ascii="Book Antiqua" w:eastAsia="宋体" w:hAnsi="Book Antiqua" w:cs="宋体"/>
          <w:b/>
          <w:bCs/>
          <w:sz w:val="24"/>
          <w:szCs w:val="24"/>
        </w:rPr>
        <w:t xml:space="preserve"> L</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Peltonen</w:t>
      </w:r>
      <w:proofErr w:type="spellEnd"/>
      <w:r w:rsidRPr="006830D8">
        <w:rPr>
          <w:rFonts w:ascii="Book Antiqua" w:eastAsia="宋体" w:hAnsi="Book Antiqua" w:cs="宋体"/>
          <w:sz w:val="24"/>
          <w:szCs w:val="24"/>
        </w:rPr>
        <w:t xml:space="preserve"> M, Jacobson P, </w:t>
      </w:r>
      <w:proofErr w:type="spellStart"/>
      <w:r w:rsidRPr="006830D8">
        <w:rPr>
          <w:rFonts w:ascii="Book Antiqua" w:eastAsia="宋体" w:hAnsi="Book Antiqua" w:cs="宋体"/>
          <w:sz w:val="24"/>
          <w:szCs w:val="24"/>
        </w:rPr>
        <w:t>Ahlin</w:t>
      </w:r>
      <w:proofErr w:type="spellEnd"/>
      <w:r w:rsidRPr="006830D8">
        <w:rPr>
          <w:rFonts w:ascii="Book Antiqua" w:eastAsia="宋体" w:hAnsi="Book Antiqua" w:cs="宋体"/>
          <w:sz w:val="24"/>
          <w:szCs w:val="24"/>
        </w:rPr>
        <w:t xml:space="preserve"> S, </w:t>
      </w:r>
      <w:proofErr w:type="spellStart"/>
      <w:r w:rsidRPr="006830D8">
        <w:rPr>
          <w:rFonts w:ascii="Book Antiqua" w:eastAsia="宋体" w:hAnsi="Book Antiqua" w:cs="宋体"/>
          <w:sz w:val="24"/>
          <w:szCs w:val="24"/>
        </w:rPr>
        <w:t>Andersson-Assarsson</w:t>
      </w:r>
      <w:proofErr w:type="spellEnd"/>
      <w:r w:rsidRPr="006830D8">
        <w:rPr>
          <w:rFonts w:ascii="Book Antiqua" w:eastAsia="宋体" w:hAnsi="Book Antiqua" w:cs="宋体"/>
          <w:sz w:val="24"/>
          <w:szCs w:val="24"/>
        </w:rPr>
        <w:t xml:space="preserve"> J, </w:t>
      </w:r>
      <w:proofErr w:type="spellStart"/>
      <w:r w:rsidRPr="006830D8">
        <w:rPr>
          <w:rFonts w:ascii="Book Antiqua" w:eastAsia="宋体" w:hAnsi="Book Antiqua" w:cs="宋体"/>
          <w:sz w:val="24"/>
          <w:szCs w:val="24"/>
        </w:rPr>
        <w:t>Anveden</w:t>
      </w:r>
      <w:proofErr w:type="spellEnd"/>
      <w:r w:rsidRPr="006830D8">
        <w:rPr>
          <w:rFonts w:ascii="Book Antiqua" w:eastAsia="宋体" w:hAnsi="Book Antiqua" w:cs="宋体"/>
          <w:sz w:val="24"/>
          <w:szCs w:val="24"/>
        </w:rPr>
        <w:t xml:space="preserve"> Å, Bouchard C, </w:t>
      </w:r>
      <w:proofErr w:type="spellStart"/>
      <w:r w:rsidRPr="006830D8">
        <w:rPr>
          <w:rFonts w:ascii="Book Antiqua" w:eastAsia="宋体" w:hAnsi="Book Antiqua" w:cs="宋体"/>
          <w:sz w:val="24"/>
          <w:szCs w:val="24"/>
        </w:rPr>
        <w:t>Carlsson</w:t>
      </w:r>
      <w:proofErr w:type="spellEnd"/>
      <w:r w:rsidRPr="006830D8">
        <w:rPr>
          <w:rFonts w:ascii="Book Antiqua" w:eastAsia="宋体" w:hAnsi="Book Antiqua" w:cs="宋体"/>
          <w:sz w:val="24"/>
          <w:szCs w:val="24"/>
        </w:rPr>
        <w:t xml:space="preserve"> B, </w:t>
      </w:r>
      <w:proofErr w:type="spellStart"/>
      <w:r w:rsidRPr="006830D8">
        <w:rPr>
          <w:rFonts w:ascii="Book Antiqua" w:eastAsia="宋体" w:hAnsi="Book Antiqua" w:cs="宋体"/>
          <w:sz w:val="24"/>
          <w:szCs w:val="24"/>
        </w:rPr>
        <w:t>Karason</w:t>
      </w:r>
      <w:proofErr w:type="spellEnd"/>
      <w:r w:rsidRPr="006830D8">
        <w:rPr>
          <w:rFonts w:ascii="Book Antiqua" w:eastAsia="宋体" w:hAnsi="Book Antiqua" w:cs="宋体"/>
          <w:sz w:val="24"/>
          <w:szCs w:val="24"/>
        </w:rPr>
        <w:t xml:space="preserve"> K, </w:t>
      </w:r>
      <w:proofErr w:type="spellStart"/>
      <w:r w:rsidRPr="006830D8">
        <w:rPr>
          <w:rFonts w:ascii="Book Antiqua" w:eastAsia="宋体" w:hAnsi="Book Antiqua" w:cs="宋体"/>
          <w:sz w:val="24"/>
          <w:szCs w:val="24"/>
        </w:rPr>
        <w:t>Lönroth</w:t>
      </w:r>
      <w:proofErr w:type="spellEnd"/>
      <w:r w:rsidRPr="006830D8">
        <w:rPr>
          <w:rFonts w:ascii="Book Antiqua" w:eastAsia="宋体" w:hAnsi="Book Antiqua" w:cs="宋体"/>
          <w:sz w:val="24"/>
          <w:szCs w:val="24"/>
        </w:rPr>
        <w:t xml:space="preserve"> H, </w:t>
      </w:r>
      <w:proofErr w:type="spellStart"/>
      <w:r w:rsidRPr="006830D8">
        <w:rPr>
          <w:rFonts w:ascii="Book Antiqua" w:eastAsia="宋体" w:hAnsi="Book Antiqua" w:cs="宋体"/>
          <w:sz w:val="24"/>
          <w:szCs w:val="24"/>
        </w:rPr>
        <w:t>Näslund</w:t>
      </w:r>
      <w:proofErr w:type="spellEnd"/>
      <w:r w:rsidRPr="006830D8">
        <w:rPr>
          <w:rFonts w:ascii="Book Antiqua" w:eastAsia="宋体" w:hAnsi="Book Antiqua" w:cs="宋体"/>
          <w:sz w:val="24"/>
          <w:szCs w:val="24"/>
        </w:rPr>
        <w:t xml:space="preserve"> I, </w:t>
      </w:r>
      <w:proofErr w:type="spellStart"/>
      <w:r w:rsidRPr="006830D8">
        <w:rPr>
          <w:rFonts w:ascii="Book Antiqua" w:eastAsia="宋体" w:hAnsi="Book Antiqua" w:cs="宋体"/>
          <w:sz w:val="24"/>
          <w:szCs w:val="24"/>
        </w:rPr>
        <w:t>Sjöström</w:t>
      </w:r>
      <w:proofErr w:type="spellEnd"/>
      <w:r w:rsidRPr="006830D8">
        <w:rPr>
          <w:rFonts w:ascii="Book Antiqua" w:eastAsia="宋体" w:hAnsi="Book Antiqua" w:cs="宋体"/>
          <w:sz w:val="24"/>
          <w:szCs w:val="24"/>
        </w:rPr>
        <w:t xml:space="preserve"> E, Taube M, Wedel H, </w:t>
      </w:r>
      <w:proofErr w:type="spellStart"/>
      <w:r w:rsidRPr="006830D8">
        <w:rPr>
          <w:rFonts w:ascii="Book Antiqua" w:eastAsia="宋体" w:hAnsi="Book Antiqua" w:cs="宋体"/>
          <w:sz w:val="24"/>
          <w:szCs w:val="24"/>
        </w:rPr>
        <w:t>Svensson</w:t>
      </w:r>
      <w:proofErr w:type="spellEnd"/>
      <w:r w:rsidRPr="006830D8">
        <w:rPr>
          <w:rFonts w:ascii="Book Antiqua" w:eastAsia="宋体" w:hAnsi="Book Antiqua" w:cs="宋体"/>
          <w:sz w:val="24"/>
          <w:szCs w:val="24"/>
        </w:rPr>
        <w:t xml:space="preserve"> PA, </w:t>
      </w:r>
      <w:proofErr w:type="spellStart"/>
      <w:r w:rsidRPr="006830D8">
        <w:rPr>
          <w:rFonts w:ascii="Book Antiqua" w:eastAsia="宋体" w:hAnsi="Book Antiqua" w:cs="宋体"/>
          <w:sz w:val="24"/>
          <w:szCs w:val="24"/>
        </w:rPr>
        <w:t>Sjöholm</w:t>
      </w:r>
      <w:proofErr w:type="spellEnd"/>
      <w:r w:rsidRPr="006830D8">
        <w:rPr>
          <w:rFonts w:ascii="Book Antiqua" w:eastAsia="宋体" w:hAnsi="Book Antiqua" w:cs="宋体"/>
          <w:sz w:val="24"/>
          <w:szCs w:val="24"/>
        </w:rPr>
        <w:t xml:space="preserve"> K, </w:t>
      </w:r>
      <w:proofErr w:type="spellStart"/>
      <w:r w:rsidRPr="006830D8">
        <w:rPr>
          <w:rFonts w:ascii="Book Antiqua" w:eastAsia="宋体" w:hAnsi="Book Antiqua" w:cs="宋体"/>
          <w:sz w:val="24"/>
          <w:szCs w:val="24"/>
        </w:rPr>
        <w:t>Carlsson</w:t>
      </w:r>
      <w:proofErr w:type="spellEnd"/>
      <w:r w:rsidRPr="006830D8">
        <w:rPr>
          <w:rFonts w:ascii="Book Antiqua" w:eastAsia="宋体" w:hAnsi="Book Antiqua" w:cs="宋体"/>
          <w:sz w:val="24"/>
          <w:szCs w:val="24"/>
        </w:rPr>
        <w:t xml:space="preserve"> LM. </w:t>
      </w:r>
      <w:proofErr w:type="gramStart"/>
      <w:r w:rsidRPr="006830D8">
        <w:rPr>
          <w:rFonts w:ascii="Book Antiqua" w:eastAsia="宋体" w:hAnsi="Book Antiqua" w:cs="宋体"/>
          <w:sz w:val="24"/>
          <w:szCs w:val="24"/>
        </w:rPr>
        <w:t xml:space="preserve">Association of bariatric surgery with long-term remission of type 2 diabetes and with </w:t>
      </w:r>
      <w:proofErr w:type="spellStart"/>
      <w:r w:rsidRPr="006830D8">
        <w:rPr>
          <w:rFonts w:ascii="Book Antiqua" w:eastAsia="宋体" w:hAnsi="Book Antiqua" w:cs="宋体"/>
          <w:sz w:val="24"/>
          <w:szCs w:val="24"/>
        </w:rPr>
        <w:t>microvascular</w:t>
      </w:r>
      <w:proofErr w:type="spellEnd"/>
      <w:r w:rsidRPr="006830D8">
        <w:rPr>
          <w:rFonts w:ascii="Book Antiqua" w:eastAsia="宋体" w:hAnsi="Book Antiqua" w:cs="宋体"/>
          <w:sz w:val="24"/>
          <w:szCs w:val="24"/>
        </w:rPr>
        <w:t xml:space="preserve"> and </w:t>
      </w:r>
      <w:proofErr w:type="spellStart"/>
      <w:r w:rsidRPr="006830D8">
        <w:rPr>
          <w:rFonts w:ascii="Book Antiqua" w:eastAsia="宋体" w:hAnsi="Book Antiqua" w:cs="宋体"/>
          <w:sz w:val="24"/>
          <w:szCs w:val="24"/>
        </w:rPr>
        <w:t>macrovascular</w:t>
      </w:r>
      <w:proofErr w:type="spellEnd"/>
      <w:r w:rsidRPr="006830D8">
        <w:rPr>
          <w:rFonts w:ascii="Book Antiqua" w:eastAsia="宋体" w:hAnsi="Book Antiqua" w:cs="宋体"/>
          <w:sz w:val="24"/>
          <w:szCs w:val="24"/>
        </w:rPr>
        <w:t xml:space="preserve"> complications.</w:t>
      </w:r>
      <w:proofErr w:type="gramEnd"/>
      <w:r w:rsidRPr="006830D8">
        <w:rPr>
          <w:rFonts w:ascii="Book Antiqua" w:eastAsia="宋体" w:hAnsi="Book Antiqua" w:cs="宋体"/>
          <w:sz w:val="24"/>
          <w:szCs w:val="24"/>
        </w:rPr>
        <w:t xml:space="preserve"> </w:t>
      </w:r>
      <w:r w:rsidRPr="006830D8">
        <w:rPr>
          <w:rFonts w:ascii="Book Antiqua" w:eastAsia="宋体" w:hAnsi="Book Antiqua" w:cs="宋体"/>
          <w:i/>
          <w:iCs/>
          <w:sz w:val="24"/>
          <w:szCs w:val="24"/>
        </w:rPr>
        <w:t>JAMA</w:t>
      </w:r>
      <w:r w:rsidRPr="006830D8">
        <w:rPr>
          <w:rFonts w:ascii="Book Antiqua" w:eastAsia="宋体" w:hAnsi="Book Antiqua" w:cs="宋体"/>
          <w:sz w:val="24"/>
          <w:szCs w:val="24"/>
        </w:rPr>
        <w:t xml:space="preserve"> 2014; </w:t>
      </w:r>
      <w:r w:rsidRPr="006830D8">
        <w:rPr>
          <w:rFonts w:ascii="Book Antiqua" w:eastAsia="宋体" w:hAnsi="Book Antiqua" w:cs="宋体"/>
          <w:b/>
          <w:bCs/>
          <w:sz w:val="24"/>
          <w:szCs w:val="24"/>
        </w:rPr>
        <w:t>311</w:t>
      </w:r>
      <w:r w:rsidRPr="006830D8">
        <w:rPr>
          <w:rFonts w:ascii="Book Antiqua" w:eastAsia="宋体" w:hAnsi="Book Antiqua" w:cs="宋体"/>
          <w:sz w:val="24"/>
          <w:szCs w:val="24"/>
        </w:rPr>
        <w:t>: 2297-2304 [PMID: 24915</w:t>
      </w:r>
      <w:r w:rsidR="007354B0">
        <w:rPr>
          <w:rFonts w:ascii="Book Antiqua" w:eastAsia="宋体" w:hAnsi="Book Antiqua" w:cs="宋体"/>
          <w:sz w:val="24"/>
          <w:szCs w:val="24"/>
        </w:rPr>
        <w:t>261 DOI: 10.1001/jama.2014.5988</w:t>
      </w:r>
      <w:r w:rsidRPr="006830D8">
        <w:rPr>
          <w:rFonts w:ascii="Book Antiqua" w:eastAsia="宋体" w:hAnsi="Book Antiqua" w:cs="宋体"/>
          <w:sz w:val="24"/>
          <w:szCs w:val="24"/>
        </w:rPr>
        <w:t>]</w:t>
      </w:r>
    </w:p>
    <w:p w14:paraId="2894F9CD"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15 </w:t>
      </w:r>
      <w:proofErr w:type="spellStart"/>
      <w:r w:rsidRPr="006830D8">
        <w:rPr>
          <w:rFonts w:ascii="Book Antiqua" w:eastAsia="宋体" w:hAnsi="Book Antiqua" w:cs="宋体"/>
          <w:b/>
          <w:bCs/>
          <w:sz w:val="24"/>
          <w:szCs w:val="24"/>
        </w:rPr>
        <w:t>Guidone</w:t>
      </w:r>
      <w:proofErr w:type="spellEnd"/>
      <w:r w:rsidRPr="006830D8">
        <w:rPr>
          <w:rFonts w:ascii="Book Antiqua" w:eastAsia="宋体" w:hAnsi="Book Antiqua" w:cs="宋体"/>
          <w:b/>
          <w:bCs/>
          <w:sz w:val="24"/>
          <w:szCs w:val="24"/>
        </w:rPr>
        <w:t xml:space="preserve"> C</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Manco</w:t>
      </w:r>
      <w:proofErr w:type="spellEnd"/>
      <w:r w:rsidRPr="006830D8">
        <w:rPr>
          <w:rFonts w:ascii="Book Antiqua" w:eastAsia="宋体" w:hAnsi="Book Antiqua" w:cs="宋体"/>
          <w:sz w:val="24"/>
          <w:szCs w:val="24"/>
        </w:rPr>
        <w:t xml:space="preserve"> M, Valera-Mora E, </w:t>
      </w:r>
      <w:proofErr w:type="spellStart"/>
      <w:r w:rsidRPr="006830D8">
        <w:rPr>
          <w:rFonts w:ascii="Book Antiqua" w:eastAsia="宋体" w:hAnsi="Book Antiqua" w:cs="宋体"/>
          <w:sz w:val="24"/>
          <w:szCs w:val="24"/>
        </w:rPr>
        <w:t>Iaconelli</w:t>
      </w:r>
      <w:proofErr w:type="spellEnd"/>
      <w:r w:rsidRPr="006830D8">
        <w:rPr>
          <w:rFonts w:ascii="Book Antiqua" w:eastAsia="宋体" w:hAnsi="Book Antiqua" w:cs="宋体"/>
          <w:sz w:val="24"/>
          <w:szCs w:val="24"/>
        </w:rPr>
        <w:t xml:space="preserve"> A, </w:t>
      </w:r>
      <w:proofErr w:type="spellStart"/>
      <w:r w:rsidRPr="006830D8">
        <w:rPr>
          <w:rFonts w:ascii="Book Antiqua" w:eastAsia="宋体" w:hAnsi="Book Antiqua" w:cs="宋体"/>
          <w:sz w:val="24"/>
          <w:szCs w:val="24"/>
        </w:rPr>
        <w:t>Gniuli</w:t>
      </w:r>
      <w:proofErr w:type="spellEnd"/>
      <w:r w:rsidRPr="006830D8">
        <w:rPr>
          <w:rFonts w:ascii="Book Antiqua" w:eastAsia="宋体" w:hAnsi="Book Antiqua" w:cs="宋体"/>
          <w:sz w:val="24"/>
          <w:szCs w:val="24"/>
        </w:rPr>
        <w:t xml:space="preserve"> D, Mari A, </w:t>
      </w:r>
      <w:proofErr w:type="spellStart"/>
      <w:r w:rsidRPr="006830D8">
        <w:rPr>
          <w:rFonts w:ascii="Book Antiqua" w:eastAsia="宋体" w:hAnsi="Book Antiqua" w:cs="宋体"/>
          <w:sz w:val="24"/>
          <w:szCs w:val="24"/>
        </w:rPr>
        <w:t>Nanni</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Castagneto</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Calvani</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Mingrone</w:t>
      </w:r>
      <w:proofErr w:type="spellEnd"/>
      <w:r w:rsidRPr="006830D8">
        <w:rPr>
          <w:rFonts w:ascii="Book Antiqua" w:eastAsia="宋体" w:hAnsi="Book Antiqua" w:cs="宋体"/>
          <w:sz w:val="24"/>
          <w:szCs w:val="24"/>
        </w:rPr>
        <w:t xml:space="preserve"> G. Mechanisms of recovery from type 2 diabetes after </w:t>
      </w:r>
      <w:proofErr w:type="spellStart"/>
      <w:r w:rsidRPr="006830D8">
        <w:rPr>
          <w:rFonts w:ascii="Book Antiqua" w:eastAsia="宋体" w:hAnsi="Book Antiqua" w:cs="宋体"/>
          <w:sz w:val="24"/>
          <w:szCs w:val="24"/>
        </w:rPr>
        <w:t>malabsorptive</w:t>
      </w:r>
      <w:proofErr w:type="spellEnd"/>
      <w:r w:rsidRPr="006830D8">
        <w:rPr>
          <w:rFonts w:ascii="Book Antiqua" w:eastAsia="宋体" w:hAnsi="Book Antiqua" w:cs="宋体"/>
          <w:sz w:val="24"/>
          <w:szCs w:val="24"/>
        </w:rPr>
        <w:t xml:space="preserve"> bariatric surgery. </w:t>
      </w:r>
      <w:r w:rsidRPr="006830D8">
        <w:rPr>
          <w:rFonts w:ascii="Book Antiqua" w:eastAsia="宋体" w:hAnsi="Book Antiqua" w:cs="宋体"/>
          <w:i/>
          <w:iCs/>
          <w:sz w:val="24"/>
          <w:szCs w:val="24"/>
        </w:rPr>
        <w:t>Diabetes</w:t>
      </w:r>
      <w:r w:rsidRPr="006830D8">
        <w:rPr>
          <w:rFonts w:ascii="Book Antiqua" w:eastAsia="宋体" w:hAnsi="Book Antiqua" w:cs="宋体"/>
          <w:sz w:val="24"/>
          <w:szCs w:val="24"/>
        </w:rPr>
        <w:t xml:space="preserve"> 2006; </w:t>
      </w:r>
      <w:r w:rsidRPr="006830D8">
        <w:rPr>
          <w:rFonts w:ascii="Book Antiqua" w:eastAsia="宋体" w:hAnsi="Book Antiqua" w:cs="宋体"/>
          <w:b/>
          <w:bCs/>
          <w:sz w:val="24"/>
          <w:szCs w:val="24"/>
        </w:rPr>
        <w:t>55</w:t>
      </w:r>
      <w:r w:rsidRPr="006830D8">
        <w:rPr>
          <w:rFonts w:ascii="Book Antiqua" w:eastAsia="宋体" w:hAnsi="Book Antiqua" w:cs="宋体"/>
          <w:sz w:val="24"/>
          <w:szCs w:val="24"/>
        </w:rPr>
        <w:t>: 2025-2031 [PMID: 16804072]</w:t>
      </w:r>
    </w:p>
    <w:p w14:paraId="763FE4EB"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16 </w:t>
      </w:r>
      <w:proofErr w:type="spellStart"/>
      <w:r w:rsidRPr="006830D8">
        <w:rPr>
          <w:rFonts w:ascii="Book Antiqua" w:eastAsia="宋体" w:hAnsi="Book Antiqua" w:cs="宋体"/>
          <w:b/>
          <w:bCs/>
          <w:sz w:val="24"/>
          <w:szCs w:val="24"/>
        </w:rPr>
        <w:t>Adami</w:t>
      </w:r>
      <w:proofErr w:type="spellEnd"/>
      <w:r w:rsidRPr="006830D8">
        <w:rPr>
          <w:rFonts w:ascii="Book Antiqua" w:eastAsia="宋体" w:hAnsi="Book Antiqua" w:cs="宋体"/>
          <w:b/>
          <w:bCs/>
          <w:sz w:val="24"/>
          <w:szCs w:val="24"/>
        </w:rPr>
        <w:t xml:space="preserve"> GF</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Cordera</w:t>
      </w:r>
      <w:proofErr w:type="spellEnd"/>
      <w:r w:rsidRPr="006830D8">
        <w:rPr>
          <w:rFonts w:ascii="Book Antiqua" w:eastAsia="宋体" w:hAnsi="Book Antiqua" w:cs="宋体"/>
          <w:sz w:val="24"/>
          <w:szCs w:val="24"/>
        </w:rPr>
        <w:t xml:space="preserve"> R, </w:t>
      </w:r>
      <w:proofErr w:type="spellStart"/>
      <w:r w:rsidRPr="006830D8">
        <w:rPr>
          <w:rFonts w:ascii="Book Antiqua" w:eastAsia="宋体" w:hAnsi="Book Antiqua" w:cs="宋体"/>
          <w:sz w:val="24"/>
          <w:szCs w:val="24"/>
        </w:rPr>
        <w:t>Camerini</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Marinari</w:t>
      </w:r>
      <w:proofErr w:type="spellEnd"/>
      <w:r w:rsidRPr="006830D8">
        <w:rPr>
          <w:rFonts w:ascii="Book Antiqua" w:eastAsia="宋体" w:hAnsi="Book Antiqua" w:cs="宋体"/>
          <w:sz w:val="24"/>
          <w:szCs w:val="24"/>
        </w:rPr>
        <w:t xml:space="preserve"> GM, </w:t>
      </w:r>
      <w:proofErr w:type="spellStart"/>
      <w:r w:rsidRPr="006830D8">
        <w:rPr>
          <w:rFonts w:ascii="Book Antiqua" w:eastAsia="宋体" w:hAnsi="Book Antiqua" w:cs="宋体"/>
          <w:sz w:val="24"/>
          <w:szCs w:val="24"/>
        </w:rPr>
        <w:t>Scopinaro</w:t>
      </w:r>
      <w:proofErr w:type="spellEnd"/>
      <w:r w:rsidRPr="006830D8">
        <w:rPr>
          <w:rFonts w:ascii="Book Antiqua" w:eastAsia="宋体" w:hAnsi="Book Antiqua" w:cs="宋体"/>
          <w:sz w:val="24"/>
          <w:szCs w:val="24"/>
        </w:rPr>
        <w:t xml:space="preserve"> N. Recovery of insulin sensitivity in obese patients at short term after </w:t>
      </w:r>
      <w:proofErr w:type="spellStart"/>
      <w:r w:rsidRPr="006830D8">
        <w:rPr>
          <w:rFonts w:ascii="Book Antiqua" w:eastAsia="宋体" w:hAnsi="Book Antiqua" w:cs="宋体"/>
          <w:sz w:val="24"/>
          <w:szCs w:val="24"/>
        </w:rPr>
        <w:t>biliopancreatic</w:t>
      </w:r>
      <w:proofErr w:type="spellEnd"/>
      <w:r w:rsidRPr="006830D8">
        <w:rPr>
          <w:rFonts w:ascii="Book Antiqua" w:eastAsia="宋体" w:hAnsi="Book Antiqua" w:cs="宋体"/>
          <w:sz w:val="24"/>
          <w:szCs w:val="24"/>
        </w:rPr>
        <w:t xml:space="preserve"> diversion. </w:t>
      </w:r>
      <w:r w:rsidRPr="006830D8">
        <w:rPr>
          <w:rFonts w:ascii="Book Antiqua" w:eastAsia="宋体" w:hAnsi="Book Antiqua" w:cs="宋体"/>
          <w:i/>
          <w:iCs/>
          <w:sz w:val="24"/>
          <w:szCs w:val="24"/>
        </w:rPr>
        <w:t xml:space="preserve">J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i/>
          <w:iCs/>
          <w:sz w:val="24"/>
          <w:szCs w:val="24"/>
        </w:rPr>
        <w:t xml:space="preserve"> Res</w:t>
      </w:r>
      <w:r w:rsidRPr="006830D8">
        <w:rPr>
          <w:rFonts w:ascii="Book Antiqua" w:eastAsia="宋体" w:hAnsi="Book Antiqua" w:cs="宋体"/>
          <w:sz w:val="24"/>
          <w:szCs w:val="24"/>
        </w:rPr>
        <w:t xml:space="preserve"> 2003; </w:t>
      </w:r>
      <w:r w:rsidRPr="006830D8">
        <w:rPr>
          <w:rFonts w:ascii="Book Antiqua" w:eastAsia="宋体" w:hAnsi="Book Antiqua" w:cs="宋体"/>
          <w:b/>
          <w:bCs/>
          <w:sz w:val="24"/>
          <w:szCs w:val="24"/>
        </w:rPr>
        <w:t>113</w:t>
      </w:r>
      <w:r w:rsidRPr="006830D8">
        <w:rPr>
          <w:rFonts w:ascii="Book Antiqua" w:eastAsia="宋体" w:hAnsi="Book Antiqua" w:cs="宋体"/>
          <w:sz w:val="24"/>
          <w:szCs w:val="24"/>
        </w:rPr>
        <w:t>: 217-221 [PMID: 12957132]</w:t>
      </w:r>
    </w:p>
    <w:p w14:paraId="0C3DF519" w14:textId="77777777"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t xml:space="preserve">17 </w:t>
      </w:r>
      <w:r w:rsidRPr="006830D8">
        <w:rPr>
          <w:rFonts w:ascii="Book Antiqua" w:eastAsia="宋体" w:hAnsi="Book Antiqua" w:cs="宋体"/>
          <w:b/>
          <w:bCs/>
          <w:sz w:val="24"/>
          <w:szCs w:val="24"/>
        </w:rPr>
        <w:t>O'Brien PE</w:t>
      </w:r>
      <w:r w:rsidRPr="006830D8">
        <w:rPr>
          <w:rFonts w:ascii="Book Antiqua" w:eastAsia="宋体" w:hAnsi="Book Antiqua" w:cs="宋体"/>
          <w:sz w:val="24"/>
          <w:szCs w:val="24"/>
        </w:rPr>
        <w:t>, MacDonald L, Anderson M, Brennan L, Brown WA.</w:t>
      </w:r>
      <w:proofErr w:type="gramEnd"/>
      <w:r w:rsidRPr="006830D8">
        <w:rPr>
          <w:rFonts w:ascii="Book Antiqua" w:eastAsia="宋体" w:hAnsi="Book Antiqua" w:cs="宋体"/>
          <w:sz w:val="24"/>
          <w:szCs w:val="24"/>
        </w:rPr>
        <w:t xml:space="preserve"> Long-term outcomes after bariatric surgery: fifteen-year follow-up of adjustable gastric banding and a systematic review of the bariatric surgical literature. </w:t>
      </w:r>
      <w:r w:rsidRPr="006830D8">
        <w:rPr>
          <w:rFonts w:ascii="Book Antiqua" w:eastAsia="宋体" w:hAnsi="Book Antiqua" w:cs="宋体"/>
          <w:i/>
          <w:iCs/>
          <w:sz w:val="24"/>
          <w:szCs w:val="24"/>
        </w:rPr>
        <w:t xml:space="preserve">Ann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2013; </w:t>
      </w:r>
      <w:r w:rsidRPr="006830D8">
        <w:rPr>
          <w:rFonts w:ascii="Book Antiqua" w:eastAsia="宋体" w:hAnsi="Book Antiqua" w:cs="宋体"/>
          <w:b/>
          <w:bCs/>
          <w:sz w:val="24"/>
          <w:szCs w:val="24"/>
        </w:rPr>
        <w:t>257</w:t>
      </w:r>
      <w:r w:rsidRPr="006830D8">
        <w:rPr>
          <w:rFonts w:ascii="Book Antiqua" w:eastAsia="宋体" w:hAnsi="Book Antiqua" w:cs="宋体"/>
          <w:sz w:val="24"/>
          <w:szCs w:val="24"/>
        </w:rPr>
        <w:t>: 87-94 [PMID: 23235396 DOI: 10.1097/SLA.0b013e31827b6c02]</w:t>
      </w:r>
    </w:p>
    <w:p w14:paraId="3FF07EF2" w14:textId="7E4A30A2"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18 </w:t>
      </w:r>
      <w:r w:rsidRPr="006830D8">
        <w:rPr>
          <w:rFonts w:ascii="Book Antiqua" w:eastAsia="宋体" w:hAnsi="Book Antiqua" w:cs="宋体"/>
          <w:b/>
          <w:bCs/>
          <w:sz w:val="24"/>
          <w:szCs w:val="24"/>
        </w:rPr>
        <w:t>Sultan S</w:t>
      </w:r>
      <w:r w:rsidRPr="006830D8">
        <w:rPr>
          <w:rFonts w:ascii="Book Antiqua" w:eastAsia="宋体" w:hAnsi="Book Antiqua" w:cs="宋体"/>
          <w:sz w:val="24"/>
          <w:szCs w:val="24"/>
        </w:rPr>
        <w:t xml:space="preserve">, Gupta D, Parikh M, </w:t>
      </w:r>
      <w:proofErr w:type="spellStart"/>
      <w:r w:rsidRPr="006830D8">
        <w:rPr>
          <w:rFonts w:ascii="Book Antiqua" w:eastAsia="宋体" w:hAnsi="Book Antiqua" w:cs="宋体"/>
          <w:sz w:val="24"/>
          <w:szCs w:val="24"/>
        </w:rPr>
        <w:t>Youn</w:t>
      </w:r>
      <w:proofErr w:type="spellEnd"/>
      <w:r w:rsidRPr="006830D8">
        <w:rPr>
          <w:rFonts w:ascii="Book Antiqua" w:eastAsia="宋体" w:hAnsi="Book Antiqua" w:cs="宋体"/>
          <w:sz w:val="24"/>
          <w:szCs w:val="24"/>
        </w:rPr>
        <w:t xml:space="preserve"> H, </w:t>
      </w:r>
      <w:proofErr w:type="spellStart"/>
      <w:r w:rsidRPr="006830D8">
        <w:rPr>
          <w:rFonts w:ascii="Book Antiqua" w:eastAsia="宋体" w:hAnsi="Book Antiqua" w:cs="宋体"/>
          <w:sz w:val="24"/>
          <w:szCs w:val="24"/>
        </w:rPr>
        <w:t>Kurian</w:t>
      </w:r>
      <w:proofErr w:type="spellEnd"/>
      <w:r w:rsidRPr="006830D8">
        <w:rPr>
          <w:rFonts w:ascii="Book Antiqua" w:eastAsia="宋体" w:hAnsi="Book Antiqua" w:cs="宋体"/>
          <w:sz w:val="24"/>
          <w:szCs w:val="24"/>
        </w:rPr>
        <w:t xml:space="preserve"> M, Fielding G, </w:t>
      </w:r>
      <w:proofErr w:type="spellStart"/>
      <w:r w:rsidRPr="006830D8">
        <w:rPr>
          <w:rFonts w:ascii="Book Antiqua" w:eastAsia="宋体" w:hAnsi="Book Antiqua" w:cs="宋体"/>
          <w:sz w:val="24"/>
          <w:szCs w:val="24"/>
        </w:rPr>
        <w:t>Ren</w:t>
      </w:r>
      <w:proofErr w:type="spellEnd"/>
      <w:r w:rsidRPr="006830D8">
        <w:rPr>
          <w:rFonts w:ascii="Book Antiqua" w:eastAsia="宋体" w:hAnsi="Book Antiqua" w:cs="宋体"/>
          <w:sz w:val="24"/>
          <w:szCs w:val="24"/>
        </w:rPr>
        <w:t xml:space="preserve">-Fielding C. Five-year outcomes of patients with type 2 diabetes who underwent laparoscopic adjustable gastric banding.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Relat</w:t>
      </w:r>
      <w:proofErr w:type="spellEnd"/>
      <w:r w:rsidRPr="006830D8">
        <w:rPr>
          <w:rFonts w:ascii="Book Antiqua" w:eastAsia="宋体" w:hAnsi="Book Antiqua" w:cs="宋体"/>
          <w:i/>
          <w:iCs/>
          <w:sz w:val="24"/>
          <w:szCs w:val="24"/>
        </w:rPr>
        <w:t xml:space="preserve"> Dis</w:t>
      </w:r>
      <w:r w:rsidRPr="006830D8">
        <w:rPr>
          <w:rFonts w:ascii="Book Antiqua" w:eastAsia="宋体" w:hAnsi="Book Antiqua" w:cs="宋体"/>
          <w:sz w:val="24"/>
          <w:szCs w:val="24"/>
        </w:rPr>
        <w:t xml:space="preserve"> </w:t>
      </w:r>
      <w:r w:rsidR="007354B0">
        <w:rPr>
          <w:rFonts w:ascii="Book Antiqua" w:eastAsia="宋体" w:hAnsi="Book Antiqua" w:cs="宋体" w:hint="eastAsia"/>
          <w:sz w:val="24"/>
          <w:szCs w:val="24"/>
        </w:rPr>
        <w:t>2010</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6</w:t>
      </w:r>
      <w:r w:rsidRPr="006830D8">
        <w:rPr>
          <w:rFonts w:ascii="Book Antiqua" w:eastAsia="宋体" w:hAnsi="Book Antiqua" w:cs="宋体"/>
          <w:sz w:val="24"/>
          <w:szCs w:val="24"/>
        </w:rPr>
        <w:t>: 373-376 [PMID: 20627708 DOI: 10.1016/j.soard.2010.02.043]</w:t>
      </w:r>
    </w:p>
    <w:p w14:paraId="0842F2F8"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19 </w:t>
      </w:r>
      <w:proofErr w:type="spellStart"/>
      <w:r w:rsidRPr="006830D8">
        <w:rPr>
          <w:rFonts w:ascii="Book Antiqua" w:eastAsia="宋体" w:hAnsi="Book Antiqua" w:cs="宋体"/>
          <w:b/>
          <w:bCs/>
          <w:sz w:val="24"/>
          <w:szCs w:val="24"/>
        </w:rPr>
        <w:t>Favretti</w:t>
      </w:r>
      <w:proofErr w:type="spellEnd"/>
      <w:r w:rsidRPr="006830D8">
        <w:rPr>
          <w:rFonts w:ascii="Book Antiqua" w:eastAsia="宋体" w:hAnsi="Book Antiqua" w:cs="宋体"/>
          <w:b/>
          <w:bCs/>
          <w:sz w:val="24"/>
          <w:szCs w:val="24"/>
        </w:rPr>
        <w:t xml:space="preserve"> F</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Segato</w:t>
      </w:r>
      <w:proofErr w:type="spellEnd"/>
      <w:r w:rsidRPr="006830D8">
        <w:rPr>
          <w:rFonts w:ascii="Book Antiqua" w:eastAsia="宋体" w:hAnsi="Book Antiqua" w:cs="宋体"/>
          <w:sz w:val="24"/>
          <w:szCs w:val="24"/>
        </w:rPr>
        <w:t xml:space="preserve"> G, Ashton D, </w:t>
      </w:r>
      <w:proofErr w:type="spellStart"/>
      <w:r w:rsidRPr="006830D8">
        <w:rPr>
          <w:rFonts w:ascii="Book Antiqua" w:eastAsia="宋体" w:hAnsi="Book Antiqua" w:cs="宋体"/>
          <w:sz w:val="24"/>
          <w:szCs w:val="24"/>
        </w:rPr>
        <w:t>Busetto</w:t>
      </w:r>
      <w:proofErr w:type="spellEnd"/>
      <w:r w:rsidRPr="006830D8">
        <w:rPr>
          <w:rFonts w:ascii="Book Antiqua" w:eastAsia="宋体" w:hAnsi="Book Antiqua" w:cs="宋体"/>
          <w:sz w:val="24"/>
          <w:szCs w:val="24"/>
        </w:rPr>
        <w:t xml:space="preserve"> L, De Luca M, </w:t>
      </w:r>
      <w:proofErr w:type="spellStart"/>
      <w:r w:rsidRPr="006830D8">
        <w:rPr>
          <w:rFonts w:ascii="Book Antiqua" w:eastAsia="宋体" w:hAnsi="Book Antiqua" w:cs="宋体"/>
          <w:sz w:val="24"/>
          <w:szCs w:val="24"/>
        </w:rPr>
        <w:t>Mazza</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Ceoloni</w:t>
      </w:r>
      <w:proofErr w:type="spellEnd"/>
      <w:r w:rsidRPr="006830D8">
        <w:rPr>
          <w:rFonts w:ascii="Book Antiqua" w:eastAsia="宋体" w:hAnsi="Book Antiqua" w:cs="宋体"/>
          <w:sz w:val="24"/>
          <w:szCs w:val="24"/>
        </w:rPr>
        <w:t xml:space="preserve"> A, </w:t>
      </w:r>
      <w:proofErr w:type="spellStart"/>
      <w:r w:rsidRPr="006830D8">
        <w:rPr>
          <w:rFonts w:ascii="Book Antiqua" w:eastAsia="宋体" w:hAnsi="Book Antiqua" w:cs="宋体"/>
          <w:sz w:val="24"/>
          <w:szCs w:val="24"/>
        </w:rPr>
        <w:t>Banzato</w:t>
      </w:r>
      <w:proofErr w:type="spellEnd"/>
      <w:r w:rsidRPr="006830D8">
        <w:rPr>
          <w:rFonts w:ascii="Book Antiqua" w:eastAsia="宋体" w:hAnsi="Book Antiqua" w:cs="宋体"/>
          <w:sz w:val="24"/>
          <w:szCs w:val="24"/>
        </w:rPr>
        <w:t xml:space="preserve"> O, </w:t>
      </w:r>
      <w:proofErr w:type="spellStart"/>
      <w:r w:rsidRPr="006830D8">
        <w:rPr>
          <w:rFonts w:ascii="Book Antiqua" w:eastAsia="宋体" w:hAnsi="Book Antiqua" w:cs="宋体"/>
          <w:sz w:val="24"/>
          <w:szCs w:val="24"/>
        </w:rPr>
        <w:t>Calo</w:t>
      </w:r>
      <w:proofErr w:type="spellEnd"/>
      <w:r w:rsidRPr="006830D8">
        <w:rPr>
          <w:rFonts w:ascii="Book Antiqua" w:eastAsia="宋体" w:hAnsi="Book Antiqua" w:cs="宋体"/>
          <w:sz w:val="24"/>
          <w:szCs w:val="24"/>
        </w:rPr>
        <w:t xml:space="preserve"> E, Enzi G. Laparoscopic adjustable gastric banding in 1,791 consecutive obese patients: 12-year results.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2007; </w:t>
      </w:r>
      <w:r w:rsidRPr="006830D8">
        <w:rPr>
          <w:rFonts w:ascii="Book Antiqua" w:eastAsia="宋体" w:hAnsi="Book Antiqua" w:cs="宋体"/>
          <w:b/>
          <w:bCs/>
          <w:sz w:val="24"/>
          <w:szCs w:val="24"/>
        </w:rPr>
        <w:t>17</w:t>
      </w:r>
      <w:r w:rsidRPr="006830D8">
        <w:rPr>
          <w:rFonts w:ascii="Book Antiqua" w:eastAsia="宋体" w:hAnsi="Book Antiqua" w:cs="宋体"/>
          <w:sz w:val="24"/>
          <w:szCs w:val="24"/>
        </w:rPr>
        <w:t>: 168-175 [PMID: 17476867]</w:t>
      </w:r>
    </w:p>
    <w:p w14:paraId="0B6FBA89"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20 </w:t>
      </w:r>
      <w:r w:rsidRPr="006830D8">
        <w:rPr>
          <w:rFonts w:ascii="Book Antiqua" w:eastAsia="宋体" w:hAnsi="Book Antiqua" w:cs="宋体"/>
          <w:b/>
          <w:bCs/>
          <w:sz w:val="24"/>
          <w:szCs w:val="24"/>
        </w:rPr>
        <w:t>Dixon JB</w:t>
      </w:r>
      <w:r w:rsidRPr="006830D8">
        <w:rPr>
          <w:rFonts w:ascii="Book Antiqua" w:eastAsia="宋体" w:hAnsi="Book Antiqua" w:cs="宋体"/>
          <w:sz w:val="24"/>
          <w:szCs w:val="24"/>
        </w:rPr>
        <w:t xml:space="preserve">, Murphy DK, </w:t>
      </w:r>
      <w:proofErr w:type="spellStart"/>
      <w:r w:rsidRPr="006830D8">
        <w:rPr>
          <w:rFonts w:ascii="Book Antiqua" w:eastAsia="宋体" w:hAnsi="Book Antiqua" w:cs="宋体"/>
          <w:sz w:val="24"/>
          <w:szCs w:val="24"/>
        </w:rPr>
        <w:t>Segel</w:t>
      </w:r>
      <w:proofErr w:type="spellEnd"/>
      <w:r w:rsidRPr="006830D8">
        <w:rPr>
          <w:rFonts w:ascii="Book Antiqua" w:eastAsia="宋体" w:hAnsi="Book Antiqua" w:cs="宋体"/>
          <w:sz w:val="24"/>
          <w:szCs w:val="24"/>
        </w:rPr>
        <w:t xml:space="preserve"> JE, Finkelstein EA. Impact of laparoscopic adjustable gastric banding on type 2 diabetes.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Rev</w:t>
      </w:r>
      <w:r w:rsidRPr="006830D8">
        <w:rPr>
          <w:rFonts w:ascii="Book Antiqua" w:eastAsia="宋体" w:hAnsi="Book Antiqua" w:cs="宋体"/>
          <w:sz w:val="24"/>
          <w:szCs w:val="24"/>
        </w:rPr>
        <w:t xml:space="preserve"> 2012; </w:t>
      </w:r>
      <w:r w:rsidRPr="006830D8">
        <w:rPr>
          <w:rFonts w:ascii="Book Antiqua" w:eastAsia="宋体" w:hAnsi="Book Antiqua" w:cs="宋体"/>
          <w:b/>
          <w:bCs/>
          <w:sz w:val="24"/>
          <w:szCs w:val="24"/>
        </w:rPr>
        <w:t>13</w:t>
      </w:r>
      <w:r w:rsidRPr="006830D8">
        <w:rPr>
          <w:rFonts w:ascii="Book Antiqua" w:eastAsia="宋体" w:hAnsi="Book Antiqua" w:cs="宋体"/>
          <w:sz w:val="24"/>
          <w:szCs w:val="24"/>
        </w:rPr>
        <w:t>: 57-67 [PMID: 21880108 DOI: 10.1111/j.1467-789X.2011.00928]</w:t>
      </w:r>
    </w:p>
    <w:p w14:paraId="5853D436"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21 </w:t>
      </w:r>
      <w:r w:rsidRPr="006830D8">
        <w:rPr>
          <w:rFonts w:ascii="Book Antiqua" w:eastAsia="宋体" w:hAnsi="Book Antiqua" w:cs="宋体"/>
          <w:b/>
          <w:bCs/>
          <w:sz w:val="24"/>
          <w:szCs w:val="24"/>
        </w:rPr>
        <w:t>Buchwald H</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Estok</w:t>
      </w:r>
      <w:proofErr w:type="spellEnd"/>
      <w:r w:rsidRPr="006830D8">
        <w:rPr>
          <w:rFonts w:ascii="Book Antiqua" w:eastAsia="宋体" w:hAnsi="Book Antiqua" w:cs="宋体"/>
          <w:sz w:val="24"/>
          <w:szCs w:val="24"/>
        </w:rPr>
        <w:t xml:space="preserve"> R, </w:t>
      </w:r>
      <w:proofErr w:type="spellStart"/>
      <w:r w:rsidRPr="006830D8">
        <w:rPr>
          <w:rFonts w:ascii="Book Antiqua" w:eastAsia="宋体" w:hAnsi="Book Antiqua" w:cs="宋体"/>
          <w:sz w:val="24"/>
          <w:szCs w:val="24"/>
        </w:rPr>
        <w:t>Fahrbach</w:t>
      </w:r>
      <w:proofErr w:type="spellEnd"/>
      <w:r w:rsidRPr="006830D8">
        <w:rPr>
          <w:rFonts w:ascii="Book Antiqua" w:eastAsia="宋体" w:hAnsi="Book Antiqua" w:cs="宋体"/>
          <w:sz w:val="24"/>
          <w:szCs w:val="24"/>
        </w:rPr>
        <w:t xml:space="preserve"> K, </w:t>
      </w:r>
      <w:proofErr w:type="spellStart"/>
      <w:r w:rsidRPr="006830D8">
        <w:rPr>
          <w:rFonts w:ascii="Book Antiqua" w:eastAsia="宋体" w:hAnsi="Book Antiqua" w:cs="宋体"/>
          <w:sz w:val="24"/>
          <w:szCs w:val="24"/>
        </w:rPr>
        <w:t>Banel</w:t>
      </w:r>
      <w:proofErr w:type="spellEnd"/>
      <w:r w:rsidRPr="006830D8">
        <w:rPr>
          <w:rFonts w:ascii="Book Antiqua" w:eastAsia="宋体" w:hAnsi="Book Antiqua" w:cs="宋体"/>
          <w:sz w:val="24"/>
          <w:szCs w:val="24"/>
        </w:rPr>
        <w:t xml:space="preserve"> D, Jensen MD, </w:t>
      </w:r>
      <w:proofErr w:type="spellStart"/>
      <w:r w:rsidRPr="006830D8">
        <w:rPr>
          <w:rFonts w:ascii="Book Antiqua" w:eastAsia="宋体" w:hAnsi="Book Antiqua" w:cs="宋体"/>
          <w:sz w:val="24"/>
          <w:szCs w:val="24"/>
        </w:rPr>
        <w:t>Pories</w:t>
      </w:r>
      <w:proofErr w:type="spellEnd"/>
      <w:r w:rsidRPr="006830D8">
        <w:rPr>
          <w:rFonts w:ascii="Book Antiqua" w:eastAsia="宋体" w:hAnsi="Book Antiqua" w:cs="宋体"/>
          <w:sz w:val="24"/>
          <w:szCs w:val="24"/>
        </w:rPr>
        <w:t xml:space="preserve"> WJ, </w:t>
      </w:r>
      <w:proofErr w:type="spellStart"/>
      <w:r w:rsidRPr="006830D8">
        <w:rPr>
          <w:rFonts w:ascii="Book Antiqua" w:eastAsia="宋体" w:hAnsi="Book Antiqua" w:cs="宋体"/>
          <w:sz w:val="24"/>
          <w:szCs w:val="24"/>
        </w:rPr>
        <w:t>Bantle</w:t>
      </w:r>
      <w:proofErr w:type="spellEnd"/>
      <w:r w:rsidRPr="006830D8">
        <w:rPr>
          <w:rFonts w:ascii="Book Antiqua" w:eastAsia="宋体" w:hAnsi="Book Antiqua" w:cs="宋体"/>
          <w:sz w:val="24"/>
          <w:szCs w:val="24"/>
        </w:rPr>
        <w:t xml:space="preserve"> JP, Sledge I. Weight and type 2 diabetes after bariatric surgery: systematic review and meta-analysis. </w:t>
      </w:r>
      <w:r w:rsidRPr="006830D8">
        <w:rPr>
          <w:rFonts w:ascii="Book Antiqua" w:eastAsia="宋体" w:hAnsi="Book Antiqua" w:cs="宋体"/>
          <w:i/>
          <w:iCs/>
          <w:sz w:val="24"/>
          <w:szCs w:val="24"/>
        </w:rPr>
        <w:t>Am J Med</w:t>
      </w:r>
      <w:r w:rsidRPr="006830D8">
        <w:rPr>
          <w:rFonts w:ascii="Book Antiqua" w:eastAsia="宋体" w:hAnsi="Book Antiqua" w:cs="宋体"/>
          <w:sz w:val="24"/>
          <w:szCs w:val="24"/>
        </w:rPr>
        <w:t xml:space="preserve"> 2009; </w:t>
      </w:r>
      <w:r w:rsidRPr="006830D8">
        <w:rPr>
          <w:rFonts w:ascii="Book Antiqua" w:eastAsia="宋体" w:hAnsi="Book Antiqua" w:cs="宋体"/>
          <w:b/>
          <w:bCs/>
          <w:sz w:val="24"/>
          <w:szCs w:val="24"/>
        </w:rPr>
        <w:t>122</w:t>
      </w:r>
      <w:r w:rsidRPr="006830D8">
        <w:rPr>
          <w:rFonts w:ascii="Book Antiqua" w:eastAsia="宋体" w:hAnsi="Book Antiqua" w:cs="宋体"/>
          <w:sz w:val="24"/>
          <w:szCs w:val="24"/>
        </w:rPr>
        <w:t>: 248-256.e5 [PMID: 19272486 DOI: 10.1016/j.amjmed.2008.09.041]</w:t>
      </w:r>
    </w:p>
    <w:p w14:paraId="23010F89"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22 </w:t>
      </w:r>
      <w:proofErr w:type="gramStart"/>
      <w:r w:rsidRPr="006830D8">
        <w:rPr>
          <w:rFonts w:ascii="Book Antiqua" w:eastAsia="宋体" w:hAnsi="Book Antiqua" w:cs="宋体"/>
          <w:b/>
          <w:bCs/>
          <w:sz w:val="24"/>
          <w:szCs w:val="24"/>
        </w:rPr>
        <w:t>Levy</w:t>
      </w:r>
      <w:proofErr w:type="gramEnd"/>
      <w:r w:rsidRPr="006830D8">
        <w:rPr>
          <w:rFonts w:ascii="Book Antiqua" w:eastAsia="宋体" w:hAnsi="Book Antiqua" w:cs="宋体"/>
          <w:b/>
          <w:bCs/>
          <w:sz w:val="24"/>
          <w:szCs w:val="24"/>
        </w:rPr>
        <w:t xml:space="preserve"> P</w:t>
      </w:r>
      <w:r w:rsidRPr="006830D8">
        <w:rPr>
          <w:rFonts w:ascii="Book Antiqua" w:eastAsia="宋体" w:hAnsi="Book Antiqua" w:cs="宋体"/>
          <w:sz w:val="24"/>
          <w:szCs w:val="24"/>
        </w:rPr>
        <w:t xml:space="preserve">, Fried M, </w:t>
      </w:r>
      <w:proofErr w:type="spellStart"/>
      <w:r w:rsidRPr="006830D8">
        <w:rPr>
          <w:rFonts w:ascii="Book Antiqua" w:eastAsia="宋体" w:hAnsi="Book Antiqua" w:cs="宋体"/>
          <w:sz w:val="24"/>
          <w:szCs w:val="24"/>
        </w:rPr>
        <w:t>Santini</w:t>
      </w:r>
      <w:proofErr w:type="spellEnd"/>
      <w:r w:rsidRPr="006830D8">
        <w:rPr>
          <w:rFonts w:ascii="Book Antiqua" w:eastAsia="宋体" w:hAnsi="Book Antiqua" w:cs="宋体"/>
          <w:sz w:val="24"/>
          <w:szCs w:val="24"/>
        </w:rPr>
        <w:t xml:space="preserve"> F, Finer N. The comparative effects of bariatric surgery on weight and type </w:t>
      </w:r>
      <w:proofErr w:type="gramStart"/>
      <w:r w:rsidRPr="006830D8">
        <w:rPr>
          <w:rFonts w:ascii="Book Antiqua" w:eastAsia="宋体" w:hAnsi="Book Antiqua" w:cs="宋体"/>
          <w:sz w:val="24"/>
          <w:szCs w:val="24"/>
        </w:rPr>
        <w:t>2 diabetes</w:t>
      </w:r>
      <w:proofErr w:type="gramEnd"/>
      <w:r w:rsidRPr="006830D8">
        <w:rPr>
          <w:rFonts w:ascii="Book Antiqua" w:eastAsia="宋体" w:hAnsi="Book Antiqua" w:cs="宋体"/>
          <w:sz w:val="24"/>
          <w:szCs w:val="24"/>
        </w:rPr>
        <w:t xml:space="preserve">.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2007; </w:t>
      </w:r>
      <w:r w:rsidRPr="006830D8">
        <w:rPr>
          <w:rFonts w:ascii="Book Antiqua" w:eastAsia="宋体" w:hAnsi="Book Antiqua" w:cs="宋体"/>
          <w:b/>
          <w:bCs/>
          <w:sz w:val="24"/>
          <w:szCs w:val="24"/>
        </w:rPr>
        <w:t>17</w:t>
      </w:r>
      <w:r w:rsidRPr="006830D8">
        <w:rPr>
          <w:rFonts w:ascii="Book Antiqua" w:eastAsia="宋体" w:hAnsi="Book Antiqua" w:cs="宋体"/>
          <w:sz w:val="24"/>
          <w:szCs w:val="24"/>
        </w:rPr>
        <w:t>: 1248-1256 [PMID: 18074502]</w:t>
      </w:r>
    </w:p>
    <w:p w14:paraId="7ABDAE2B" w14:textId="77777777"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lastRenderedPageBreak/>
        <w:t xml:space="preserve">23 </w:t>
      </w:r>
      <w:proofErr w:type="spellStart"/>
      <w:r w:rsidRPr="006830D8">
        <w:rPr>
          <w:rFonts w:ascii="Book Antiqua" w:eastAsia="宋体" w:hAnsi="Book Antiqua" w:cs="宋体"/>
          <w:b/>
          <w:bCs/>
          <w:sz w:val="24"/>
          <w:szCs w:val="24"/>
        </w:rPr>
        <w:t>Merlotti</w:t>
      </w:r>
      <w:proofErr w:type="spellEnd"/>
      <w:r w:rsidRPr="006830D8">
        <w:rPr>
          <w:rFonts w:ascii="Book Antiqua" w:eastAsia="宋体" w:hAnsi="Book Antiqua" w:cs="宋体"/>
          <w:b/>
          <w:bCs/>
          <w:sz w:val="24"/>
          <w:szCs w:val="24"/>
        </w:rPr>
        <w:t xml:space="preserve"> C</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Morabito</w:t>
      </w:r>
      <w:proofErr w:type="spellEnd"/>
      <w:r w:rsidRPr="006830D8">
        <w:rPr>
          <w:rFonts w:ascii="Book Antiqua" w:eastAsia="宋体" w:hAnsi="Book Antiqua" w:cs="宋体"/>
          <w:sz w:val="24"/>
          <w:szCs w:val="24"/>
        </w:rPr>
        <w:t xml:space="preserve"> A, </w:t>
      </w:r>
      <w:proofErr w:type="spellStart"/>
      <w:r w:rsidRPr="006830D8">
        <w:rPr>
          <w:rFonts w:ascii="Book Antiqua" w:eastAsia="宋体" w:hAnsi="Book Antiqua" w:cs="宋体"/>
          <w:sz w:val="24"/>
          <w:szCs w:val="24"/>
        </w:rPr>
        <w:t>Pontiroli</w:t>
      </w:r>
      <w:proofErr w:type="spellEnd"/>
      <w:r w:rsidRPr="006830D8">
        <w:rPr>
          <w:rFonts w:ascii="Book Antiqua" w:eastAsia="宋体" w:hAnsi="Book Antiqua" w:cs="宋体"/>
          <w:sz w:val="24"/>
          <w:szCs w:val="24"/>
        </w:rPr>
        <w:t xml:space="preserve"> AE.</w:t>
      </w:r>
      <w:proofErr w:type="gramEnd"/>
      <w:r w:rsidRPr="006830D8">
        <w:rPr>
          <w:rFonts w:ascii="Book Antiqua" w:eastAsia="宋体" w:hAnsi="Book Antiqua" w:cs="宋体"/>
          <w:sz w:val="24"/>
          <w:szCs w:val="24"/>
        </w:rPr>
        <w:t xml:space="preserve"> </w:t>
      </w:r>
      <w:proofErr w:type="gramStart"/>
      <w:r w:rsidRPr="006830D8">
        <w:rPr>
          <w:rFonts w:ascii="Book Antiqua" w:eastAsia="宋体" w:hAnsi="Book Antiqua" w:cs="宋体"/>
          <w:sz w:val="24"/>
          <w:szCs w:val="24"/>
        </w:rPr>
        <w:t>Prevention of type 2 diabetes; a systematic review and meta-analysis of different intervention strategies.</w:t>
      </w:r>
      <w:proofErr w:type="gramEnd"/>
      <w:r w:rsidRPr="006830D8">
        <w:rPr>
          <w:rFonts w:ascii="Book Antiqua" w:eastAsia="宋体" w:hAnsi="Book Antiqua" w:cs="宋体"/>
          <w:sz w:val="24"/>
          <w:szCs w:val="24"/>
        </w:rPr>
        <w:t xml:space="preserve"> </w:t>
      </w:r>
      <w:r w:rsidRPr="006830D8">
        <w:rPr>
          <w:rFonts w:ascii="Book Antiqua" w:eastAsia="宋体" w:hAnsi="Book Antiqua" w:cs="宋体"/>
          <w:i/>
          <w:iCs/>
          <w:sz w:val="24"/>
          <w:szCs w:val="24"/>
        </w:rPr>
        <w:t xml:space="preserve">Diabetes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Metab</w:t>
      </w:r>
      <w:proofErr w:type="spellEnd"/>
      <w:r w:rsidRPr="006830D8">
        <w:rPr>
          <w:rFonts w:ascii="Book Antiqua" w:eastAsia="宋体" w:hAnsi="Book Antiqua" w:cs="宋体"/>
          <w:sz w:val="24"/>
          <w:szCs w:val="24"/>
        </w:rPr>
        <w:t xml:space="preserve"> 2014; </w:t>
      </w:r>
      <w:r w:rsidRPr="006830D8">
        <w:rPr>
          <w:rFonts w:ascii="Book Antiqua" w:eastAsia="宋体" w:hAnsi="Book Antiqua" w:cs="宋体"/>
          <w:b/>
          <w:bCs/>
          <w:sz w:val="24"/>
          <w:szCs w:val="24"/>
        </w:rPr>
        <w:t>16</w:t>
      </w:r>
      <w:r w:rsidRPr="006830D8">
        <w:rPr>
          <w:rFonts w:ascii="Book Antiqua" w:eastAsia="宋体" w:hAnsi="Book Antiqua" w:cs="宋体"/>
          <w:sz w:val="24"/>
          <w:szCs w:val="24"/>
        </w:rPr>
        <w:t>: 719-727 [PMID: 24476122 DOI: 10.1111/dom.12270]</w:t>
      </w:r>
    </w:p>
    <w:p w14:paraId="59CF98B0"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24 </w:t>
      </w:r>
      <w:proofErr w:type="spellStart"/>
      <w:r w:rsidRPr="006830D8">
        <w:rPr>
          <w:rFonts w:ascii="Book Antiqua" w:eastAsia="宋体" w:hAnsi="Book Antiqua" w:cs="宋体"/>
          <w:b/>
          <w:bCs/>
          <w:sz w:val="24"/>
          <w:szCs w:val="24"/>
        </w:rPr>
        <w:t>Kasza</w:t>
      </w:r>
      <w:proofErr w:type="spellEnd"/>
      <w:r w:rsidRPr="006830D8">
        <w:rPr>
          <w:rFonts w:ascii="Book Antiqua" w:eastAsia="宋体" w:hAnsi="Book Antiqua" w:cs="宋体"/>
          <w:b/>
          <w:bCs/>
          <w:sz w:val="24"/>
          <w:szCs w:val="24"/>
        </w:rPr>
        <w:t xml:space="preserve"> J</w:t>
      </w:r>
      <w:r w:rsidRPr="006830D8">
        <w:rPr>
          <w:rFonts w:ascii="Book Antiqua" w:eastAsia="宋体" w:hAnsi="Book Antiqua" w:cs="宋体"/>
          <w:sz w:val="24"/>
          <w:szCs w:val="24"/>
        </w:rPr>
        <w:t xml:space="preserve">, Brody F, </w:t>
      </w:r>
      <w:proofErr w:type="spellStart"/>
      <w:r w:rsidRPr="006830D8">
        <w:rPr>
          <w:rFonts w:ascii="Book Antiqua" w:eastAsia="宋体" w:hAnsi="Book Antiqua" w:cs="宋体"/>
          <w:sz w:val="24"/>
          <w:szCs w:val="24"/>
        </w:rPr>
        <w:t>Vaziri</w:t>
      </w:r>
      <w:proofErr w:type="spellEnd"/>
      <w:r w:rsidRPr="006830D8">
        <w:rPr>
          <w:rFonts w:ascii="Book Antiqua" w:eastAsia="宋体" w:hAnsi="Book Antiqua" w:cs="宋体"/>
          <w:sz w:val="24"/>
          <w:szCs w:val="24"/>
        </w:rPr>
        <w:t xml:space="preserve"> K, </w:t>
      </w:r>
      <w:proofErr w:type="spellStart"/>
      <w:r w:rsidRPr="006830D8">
        <w:rPr>
          <w:rFonts w:ascii="Book Antiqua" w:eastAsia="宋体" w:hAnsi="Book Antiqua" w:cs="宋体"/>
          <w:sz w:val="24"/>
          <w:szCs w:val="24"/>
        </w:rPr>
        <w:t>Scheffey</w:t>
      </w:r>
      <w:proofErr w:type="spellEnd"/>
      <w:r w:rsidRPr="006830D8">
        <w:rPr>
          <w:rFonts w:ascii="Book Antiqua" w:eastAsia="宋体" w:hAnsi="Book Antiqua" w:cs="宋体"/>
          <w:sz w:val="24"/>
          <w:szCs w:val="24"/>
        </w:rPr>
        <w:t xml:space="preserve"> C, McMullan S, Wallace B, </w:t>
      </w:r>
      <w:proofErr w:type="spellStart"/>
      <w:r w:rsidRPr="006830D8">
        <w:rPr>
          <w:rFonts w:ascii="Book Antiqua" w:eastAsia="宋体" w:hAnsi="Book Antiqua" w:cs="宋体"/>
          <w:sz w:val="24"/>
          <w:szCs w:val="24"/>
        </w:rPr>
        <w:t>Khambaty</w:t>
      </w:r>
      <w:proofErr w:type="spellEnd"/>
      <w:r w:rsidRPr="006830D8">
        <w:rPr>
          <w:rFonts w:ascii="Book Antiqua" w:eastAsia="宋体" w:hAnsi="Book Antiqua" w:cs="宋体"/>
          <w:sz w:val="24"/>
          <w:szCs w:val="24"/>
        </w:rPr>
        <w:t xml:space="preserve"> F. Analysis of poor outcomes after laparoscopic adjustable gastric banding.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Endosc</w:t>
      </w:r>
      <w:proofErr w:type="spellEnd"/>
      <w:r w:rsidRPr="006830D8">
        <w:rPr>
          <w:rFonts w:ascii="Book Antiqua" w:eastAsia="宋体" w:hAnsi="Book Antiqua" w:cs="宋体"/>
          <w:sz w:val="24"/>
          <w:szCs w:val="24"/>
        </w:rPr>
        <w:t xml:space="preserve"> 2011; </w:t>
      </w:r>
      <w:r w:rsidRPr="006830D8">
        <w:rPr>
          <w:rFonts w:ascii="Book Antiqua" w:eastAsia="宋体" w:hAnsi="Book Antiqua" w:cs="宋体"/>
          <w:b/>
          <w:bCs/>
          <w:sz w:val="24"/>
          <w:szCs w:val="24"/>
        </w:rPr>
        <w:t>25</w:t>
      </w:r>
      <w:r w:rsidRPr="006830D8">
        <w:rPr>
          <w:rFonts w:ascii="Book Antiqua" w:eastAsia="宋体" w:hAnsi="Book Antiqua" w:cs="宋体"/>
          <w:sz w:val="24"/>
          <w:szCs w:val="24"/>
        </w:rPr>
        <w:t>: 41-47 [PMID: 20589514 DOI: 10.1007/s00464-010-1126-7]</w:t>
      </w:r>
    </w:p>
    <w:p w14:paraId="0C217587" w14:textId="77777777"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t xml:space="preserve">25 </w:t>
      </w:r>
      <w:proofErr w:type="spellStart"/>
      <w:r w:rsidRPr="006830D8">
        <w:rPr>
          <w:rFonts w:ascii="Book Antiqua" w:eastAsia="宋体" w:hAnsi="Book Antiqua" w:cs="宋体"/>
          <w:b/>
          <w:bCs/>
          <w:sz w:val="24"/>
          <w:szCs w:val="24"/>
        </w:rPr>
        <w:t>Scopinaro</w:t>
      </w:r>
      <w:proofErr w:type="spellEnd"/>
      <w:r w:rsidRPr="006830D8">
        <w:rPr>
          <w:rFonts w:ascii="Book Antiqua" w:eastAsia="宋体" w:hAnsi="Book Antiqua" w:cs="宋体"/>
          <w:b/>
          <w:bCs/>
          <w:sz w:val="24"/>
          <w:szCs w:val="24"/>
        </w:rPr>
        <w:t xml:space="preserve"> N</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Marinari</w:t>
      </w:r>
      <w:proofErr w:type="spellEnd"/>
      <w:r w:rsidRPr="006830D8">
        <w:rPr>
          <w:rFonts w:ascii="Book Antiqua" w:eastAsia="宋体" w:hAnsi="Book Antiqua" w:cs="宋体"/>
          <w:sz w:val="24"/>
          <w:szCs w:val="24"/>
        </w:rPr>
        <w:t xml:space="preserve"> GM, </w:t>
      </w:r>
      <w:proofErr w:type="spellStart"/>
      <w:r w:rsidRPr="006830D8">
        <w:rPr>
          <w:rFonts w:ascii="Book Antiqua" w:eastAsia="宋体" w:hAnsi="Book Antiqua" w:cs="宋体"/>
          <w:sz w:val="24"/>
          <w:szCs w:val="24"/>
        </w:rPr>
        <w:t>Camerini</w:t>
      </w:r>
      <w:proofErr w:type="spellEnd"/>
      <w:r w:rsidRPr="006830D8">
        <w:rPr>
          <w:rFonts w:ascii="Book Antiqua" w:eastAsia="宋体" w:hAnsi="Book Antiqua" w:cs="宋体"/>
          <w:sz w:val="24"/>
          <w:szCs w:val="24"/>
        </w:rPr>
        <w:t xml:space="preserve"> GB, </w:t>
      </w:r>
      <w:proofErr w:type="spellStart"/>
      <w:r w:rsidRPr="006830D8">
        <w:rPr>
          <w:rFonts w:ascii="Book Antiqua" w:eastAsia="宋体" w:hAnsi="Book Antiqua" w:cs="宋体"/>
          <w:sz w:val="24"/>
          <w:szCs w:val="24"/>
        </w:rPr>
        <w:t>Papadia</w:t>
      </w:r>
      <w:proofErr w:type="spellEnd"/>
      <w:r w:rsidRPr="006830D8">
        <w:rPr>
          <w:rFonts w:ascii="Book Antiqua" w:eastAsia="宋体" w:hAnsi="Book Antiqua" w:cs="宋体"/>
          <w:sz w:val="24"/>
          <w:szCs w:val="24"/>
        </w:rPr>
        <w:t xml:space="preserve"> FS, </w:t>
      </w:r>
      <w:proofErr w:type="spellStart"/>
      <w:r w:rsidRPr="006830D8">
        <w:rPr>
          <w:rFonts w:ascii="Book Antiqua" w:eastAsia="宋体" w:hAnsi="Book Antiqua" w:cs="宋体"/>
          <w:sz w:val="24"/>
          <w:szCs w:val="24"/>
        </w:rPr>
        <w:t>Adami</w:t>
      </w:r>
      <w:proofErr w:type="spellEnd"/>
      <w:r w:rsidRPr="006830D8">
        <w:rPr>
          <w:rFonts w:ascii="Book Antiqua" w:eastAsia="宋体" w:hAnsi="Book Antiqua" w:cs="宋体"/>
          <w:sz w:val="24"/>
          <w:szCs w:val="24"/>
        </w:rPr>
        <w:t xml:space="preserve"> GF.</w:t>
      </w:r>
      <w:proofErr w:type="gramEnd"/>
      <w:r w:rsidRPr="006830D8">
        <w:rPr>
          <w:rFonts w:ascii="Book Antiqua" w:eastAsia="宋体" w:hAnsi="Book Antiqua" w:cs="宋体"/>
          <w:sz w:val="24"/>
          <w:szCs w:val="24"/>
        </w:rPr>
        <w:t xml:space="preserve"> Specific effects of </w:t>
      </w:r>
      <w:proofErr w:type="spellStart"/>
      <w:r w:rsidRPr="006830D8">
        <w:rPr>
          <w:rFonts w:ascii="Book Antiqua" w:eastAsia="宋体" w:hAnsi="Book Antiqua" w:cs="宋体"/>
          <w:sz w:val="24"/>
          <w:szCs w:val="24"/>
        </w:rPr>
        <w:t>biliopancreatic</w:t>
      </w:r>
      <w:proofErr w:type="spellEnd"/>
      <w:r w:rsidRPr="006830D8">
        <w:rPr>
          <w:rFonts w:ascii="Book Antiqua" w:eastAsia="宋体" w:hAnsi="Book Antiqua" w:cs="宋体"/>
          <w:sz w:val="24"/>
          <w:szCs w:val="24"/>
        </w:rPr>
        <w:t xml:space="preserve"> diversion on the major components of metabolic syndrome: a long-term follow-up study. </w:t>
      </w:r>
      <w:r w:rsidRPr="006830D8">
        <w:rPr>
          <w:rFonts w:ascii="Book Antiqua" w:eastAsia="宋体" w:hAnsi="Book Antiqua" w:cs="宋体"/>
          <w:i/>
          <w:iCs/>
          <w:sz w:val="24"/>
          <w:szCs w:val="24"/>
        </w:rPr>
        <w:t>Diabetes Care</w:t>
      </w:r>
      <w:r w:rsidRPr="006830D8">
        <w:rPr>
          <w:rFonts w:ascii="Book Antiqua" w:eastAsia="宋体" w:hAnsi="Book Antiqua" w:cs="宋体"/>
          <w:sz w:val="24"/>
          <w:szCs w:val="24"/>
        </w:rPr>
        <w:t xml:space="preserve"> 2005; </w:t>
      </w:r>
      <w:r w:rsidRPr="006830D8">
        <w:rPr>
          <w:rFonts w:ascii="Book Antiqua" w:eastAsia="宋体" w:hAnsi="Book Antiqua" w:cs="宋体"/>
          <w:b/>
          <w:bCs/>
          <w:sz w:val="24"/>
          <w:szCs w:val="24"/>
        </w:rPr>
        <w:t>28</w:t>
      </w:r>
      <w:r w:rsidRPr="006830D8">
        <w:rPr>
          <w:rFonts w:ascii="Book Antiqua" w:eastAsia="宋体" w:hAnsi="Book Antiqua" w:cs="宋体"/>
          <w:sz w:val="24"/>
          <w:szCs w:val="24"/>
        </w:rPr>
        <w:t>: 2406-2411 [PMID: 16186271]</w:t>
      </w:r>
    </w:p>
    <w:p w14:paraId="7AA66A7F"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26 </w:t>
      </w:r>
      <w:r w:rsidRPr="006830D8">
        <w:rPr>
          <w:rFonts w:ascii="Book Antiqua" w:eastAsia="宋体" w:hAnsi="Book Antiqua" w:cs="宋体"/>
          <w:b/>
          <w:bCs/>
          <w:sz w:val="24"/>
          <w:szCs w:val="24"/>
        </w:rPr>
        <w:t>Colquitt JL</w:t>
      </w:r>
      <w:r w:rsidRPr="006830D8">
        <w:rPr>
          <w:rFonts w:ascii="Book Antiqua" w:eastAsia="宋体" w:hAnsi="Book Antiqua" w:cs="宋体"/>
          <w:sz w:val="24"/>
          <w:szCs w:val="24"/>
        </w:rPr>
        <w:t xml:space="preserve">, Pickett K, </w:t>
      </w:r>
      <w:proofErr w:type="spellStart"/>
      <w:r w:rsidRPr="006830D8">
        <w:rPr>
          <w:rFonts w:ascii="Book Antiqua" w:eastAsia="宋体" w:hAnsi="Book Antiqua" w:cs="宋体"/>
          <w:sz w:val="24"/>
          <w:szCs w:val="24"/>
        </w:rPr>
        <w:t>Loveman</w:t>
      </w:r>
      <w:proofErr w:type="spellEnd"/>
      <w:r w:rsidRPr="006830D8">
        <w:rPr>
          <w:rFonts w:ascii="Book Antiqua" w:eastAsia="宋体" w:hAnsi="Book Antiqua" w:cs="宋体"/>
          <w:sz w:val="24"/>
          <w:szCs w:val="24"/>
        </w:rPr>
        <w:t xml:space="preserve"> E, Frampton GK. </w:t>
      </w:r>
      <w:proofErr w:type="gramStart"/>
      <w:r w:rsidRPr="006830D8">
        <w:rPr>
          <w:rFonts w:ascii="Book Antiqua" w:eastAsia="宋体" w:hAnsi="Book Antiqua" w:cs="宋体"/>
          <w:sz w:val="24"/>
          <w:szCs w:val="24"/>
        </w:rPr>
        <w:t>Surgery for weight loss in adults.</w:t>
      </w:r>
      <w:proofErr w:type="gramEnd"/>
      <w:r w:rsidRPr="006830D8">
        <w:rPr>
          <w:rFonts w:ascii="Book Antiqua" w:eastAsia="宋体" w:hAnsi="Book Antiqua" w:cs="宋体"/>
          <w:sz w:val="24"/>
          <w:szCs w:val="24"/>
        </w:rPr>
        <w:t xml:space="preserve"> </w:t>
      </w:r>
      <w:r w:rsidRPr="006830D8">
        <w:rPr>
          <w:rFonts w:ascii="Book Antiqua" w:eastAsia="宋体" w:hAnsi="Book Antiqua" w:cs="宋体"/>
          <w:i/>
          <w:iCs/>
          <w:sz w:val="24"/>
          <w:szCs w:val="24"/>
        </w:rPr>
        <w:t xml:space="preserve">Cochrane Database </w:t>
      </w:r>
      <w:proofErr w:type="spellStart"/>
      <w:r w:rsidRPr="006830D8">
        <w:rPr>
          <w:rFonts w:ascii="Book Antiqua" w:eastAsia="宋体" w:hAnsi="Book Antiqua" w:cs="宋体"/>
          <w:i/>
          <w:iCs/>
          <w:sz w:val="24"/>
          <w:szCs w:val="24"/>
        </w:rPr>
        <w:t>Syst</w:t>
      </w:r>
      <w:proofErr w:type="spellEnd"/>
      <w:r w:rsidRPr="006830D8">
        <w:rPr>
          <w:rFonts w:ascii="Book Antiqua" w:eastAsia="宋体" w:hAnsi="Book Antiqua" w:cs="宋体"/>
          <w:i/>
          <w:iCs/>
          <w:sz w:val="24"/>
          <w:szCs w:val="24"/>
        </w:rPr>
        <w:t xml:space="preserve"> Rev</w:t>
      </w:r>
      <w:r w:rsidRPr="006830D8">
        <w:rPr>
          <w:rFonts w:ascii="Book Antiqua" w:eastAsia="宋体" w:hAnsi="Book Antiqua" w:cs="宋体"/>
          <w:sz w:val="24"/>
          <w:szCs w:val="24"/>
        </w:rPr>
        <w:t xml:space="preserve"> 2014; </w:t>
      </w:r>
      <w:r w:rsidRPr="006830D8">
        <w:rPr>
          <w:rFonts w:ascii="Book Antiqua" w:eastAsia="宋体" w:hAnsi="Book Antiqua" w:cs="宋体"/>
          <w:b/>
          <w:bCs/>
          <w:sz w:val="24"/>
          <w:szCs w:val="24"/>
        </w:rPr>
        <w:t>8</w:t>
      </w:r>
      <w:r w:rsidRPr="006830D8">
        <w:rPr>
          <w:rFonts w:ascii="Book Antiqua" w:eastAsia="宋体" w:hAnsi="Book Antiqua" w:cs="宋体"/>
          <w:sz w:val="24"/>
          <w:szCs w:val="24"/>
        </w:rPr>
        <w:t>: CD003641 [PMID: 25105982 DOI: 10.1002/14651858]</w:t>
      </w:r>
    </w:p>
    <w:p w14:paraId="5D507BA7"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27 </w:t>
      </w:r>
      <w:proofErr w:type="spellStart"/>
      <w:r w:rsidRPr="006830D8">
        <w:rPr>
          <w:rFonts w:ascii="Book Antiqua" w:eastAsia="宋体" w:hAnsi="Book Antiqua" w:cs="宋体"/>
          <w:b/>
          <w:bCs/>
          <w:sz w:val="24"/>
          <w:szCs w:val="24"/>
        </w:rPr>
        <w:t>Ribaric</w:t>
      </w:r>
      <w:proofErr w:type="spellEnd"/>
      <w:r w:rsidRPr="006830D8">
        <w:rPr>
          <w:rFonts w:ascii="Book Antiqua" w:eastAsia="宋体" w:hAnsi="Book Antiqua" w:cs="宋体"/>
          <w:b/>
          <w:bCs/>
          <w:sz w:val="24"/>
          <w:szCs w:val="24"/>
        </w:rPr>
        <w:t xml:space="preserve"> G</w:t>
      </w:r>
      <w:r w:rsidRPr="006830D8">
        <w:rPr>
          <w:rFonts w:ascii="Book Antiqua" w:eastAsia="宋体" w:hAnsi="Book Antiqua" w:cs="宋体"/>
          <w:sz w:val="24"/>
          <w:szCs w:val="24"/>
        </w:rPr>
        <w:t xml:space="preserve">, Buchwald JN, </w:t>
      </w:r>
      <w:proofErr w:type="spellStart"/>
      <w:r w:rsidRPr="006830D8">
        <w:rPr>
          <w:rFonts w:ascii="Book Antiqua" w:eastAsia="宋体" w:hAnsi="Book Antiqua" w:cs="宋体"/>
          <w:sz w:val="24"/>
          <w:szCs w:val="24"/>
        </w:rPr>
        <w:t>McGlennon</w:t>
      </w:r>
      <w:proofErr w:type="spellEnd"/>
      <w:r w:rsidRPr="006830D8">
        <w:rPr>
          <w:rFonts w:ascii="Book Antiqua" w:eastAsia="宋体" w:hAnsi="Book Antiqua" w:cs="宋体"/>
          <w:sz w:val="24"/>
          <w:szCs w:val="24"/>
        </w:rPr>
        <w:t xml:space="preserve"> TW. Diabetes and weight in comparative studies of bariatric surgery </w:t>
      </w:r>
      <w:proofErr w:type="spellStart"/>
      <w:r w:rsidRPr="006830D8">
        <w:rPr>
          <w:rFonts w:ascii="Book Antiqua" w:eastAsia="宋体" w:hAnsi="Book Antiqua" w:cs="宋体"/>
          <w:sz w:val="24"/>
          <w:szCs w:val="24"/>
        </w:rPr>
        <w:t>vs</w:t>
      </w:r>
      <w:proofErr w:type="spellEnd"/>
      <w:r w:rsidRPr="006830D8">
        <w:rPr>
          <w:rFonts w:ascii="Book Antiqua" w:eastAsia="宋体" w:hAnsi="Book Antiqua" w:cs="宋体"/>
          <w:sz w:val="24"/>
          <w:szCs w:val="24"/>
        </w:rPr>
        <w:t xml:space="preserve"> conventional medical therapy: a systematic review and meta-analysis.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2014; </w:t>
      </w:r>
      <w:r w:rsidRPr="006830D8">
        <w:rPr>
          <w:rFonts w:ascii="Book Antiqua" w:eastAsia="宋体" w:hAnsi="Book Antiqua" w:cs="宋体"/>
          <w:b/>
          <w:bCs/>
          <w:sz w:val="24"/>
          <w:szCs w:val="24"/>
        </w:rPr>
        <w:t>24</w:t>
      </w:r>
      <w:r w:rsidRPr="006830D8">
        <w:rPr>
          <w:rFonts w:ascii="Book Antiqua" w:eastAsia="宋体" w:hAnsi="Book Antiqua" w:cs="宋体"/>
          <w:sz w:val="24"/>
          <w:szCs w:val="24"/>
        </w:rPr>
        <w:t>: 437-455 [PMID: 24374842 DOI: 10.1007/s11695-013-1160-3]</w:t>
      </w:r>
    </w:p>
    <w:p w14:paraId="73A496B3"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28 </w:t>
      </w:r>
      <w:proofErr w:type="spellStart"/>
      <w:r w:rsidRPr="006830D8">
        <w:rPr>
          <w:rFonts w:ascii="Book Antiqua" w:eastAsia="宋体" w:hAnsi="Book Antiqua" w:cs="宋体"/>
          <w:b/>
          <w:bCs/>
          <w:sz w:val="24"/>
          <w:szCs w:val="24"/>
        </w:rPr>
        <w:t>Gloy</w:t>
      </w:r>
      <w:proofErr w:type="spellEnd"/>
      <w:r w:rsidRPr="006830D8">
        <w:rPr>
          <w:rFonts w:ascii="Book Antiqua" w:eastAsia="宋体" w:hAnsi="Book Antiqua" w:cs="宋体"/>
          <w:b/>
          <w:bCs/>
          <w:sz w:val="24"/>
          <w:szCs w:val="24"/>
        </w:rPr>
        <w:t xml:space="preserve"> VL</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Briel</w:t>
      </w:r>
      <w:proofErr w:type="spellEnd"/>
      <w:r w:rsidRPr="006830D8">
        <w:rPr>
          <w:rFonts w:ascii="Book Antiqua" w:eastAsia="宋体" w:hAnsi="Book Antiqua" w:cs="宋体"/>
          <w:sz w:val="24"/>
          <w:szCs w:val="24"/>
        </w:rPr>
        <w:t xml:space="preserve"> M, Bhatt DL, </w:t>
      </w:r>
      <w:proofErr w:type="spellStart"/>
      <w:r w:rsidRPr="006830D8">
        <w:rPr>
          <w:rFonts w:ascii="Book Antiqua" w:eastAsia="宋体" w:hAnsi="Book Antiqua" w:cs="宋体"/>
          <w:sz w:val="24"/>
          <w:szCs w:val="24"/>
        </w:rPr>
        <w:t>Kashyap</w:t>
      </w:r>
      <w:proofErr w:type="spellEnd"/>
      <w:r w:rsidRPr="006830D8">
        <w:rPr>
          <w:rFonts w:ascii="Book Antiqua" w:eastAsia="宋体" w:hAnsi="Book Antiqua" w:cs="宋体"/>
          <w:sz w:val="24"/>
          <w:szCs w:val="24"/>
        </w:rPr>
        <w:t xml:space="preserve"> SR, </w:t>
      </w:r>
      <w:proofErr w:type="spellStart"/>
      <w:r w:rsidRPr="006830D8">
        <w:rPr>
          <w:rFonts w:ascii="Book Antiqua" w:eastAsia="宋体" w:hAnsi="Book Antiqua" w:cs="宋体"/>
          <w:sz w:val="24"/>
          <w:szCs w:val="24"/>
        </w:rPr>
        <w:t>Schauer</w:t>
      </w:r>
      <w:proofErr w:type="spellEnd"/>
      <w:r w:rsidRPr="006830D8">
        <w:rPr>
          <w:rFonts w:ascii="Book Antiqua" w:eastAsia="宋体" w:hAnsi="Book Antiqua" w:cs="宋体"/>
          <w:sz w:val="24"/>
          <w:szCs w:val="24"/>
        </w:rPr>
        <w:t xml:space="preserve"> PR, </w:t>
      </w:r>
      <w:proofErr w:type="spellStart"/>
      <w:r w:rsidRPr="006830D8">
        <w:rPr>
          <w:rFonts w:ascii="Book Antiqua" w:eastAsia="宋体" w:hAnsi="Book Antiqua" w:cs="宋体"/>
          <w:sz w:val="24"/>
          <w:szCs w:val="24"/>
        </w:rPr>
        <w:t>Mingrone</w:t>
      </w:r>
      <w:proofErr w:type="spellEnd"/>
      <w:r w:rsidRPr="006830D8">
        <w:rPr>
          <w:rFonts w:ascii="Book Antiqua" w:eastAsia="宋体" w:hAnsi="Book Antiqua" w:cs="宋体"/>
          <w:sz w:val="24"/>
          <w:szCs w:val="24"/>
        </w:rPr>
        <w:t xml:space="preserve"> G, Bucher HC, </w:t>
      </w:r>
      <w:proofErr w:type="spellStart"/>
      <w:r w:rsidRPr="006830D8">
        <w:rPr>
          <w:rFonts w:ascii="Book Antiqua" w:eastAsia="宋体" w:hAnsi="Book Antiqua" w:cs="宋体"/>
          <w:sz w:val="24"/>
          <w:szCs w:val="24"/>
        </w:rPr>
        <w:t>Nordmann</w:t>
      </w:r>
      <w:proofErr w:type="spellEnd"/>
      <w:r w:rsidRPr="006830D8">
        <w:rPr>
          <w:rFonts w:ascii="Book Antiqua" w:eastAsia="宋体" w:hAnsi="Book Antiqua" w:cs="宋体"/>
          <w:sz w:val="24"/>
          <w:szCs w:val="24"/>
        </w:rPr>
        <w:t xml:space="preserve"> AJ. Bariatric surgery versus non-surgical treatment for obesity: a systematic review and meta-analysis of </w:t>
      </w:r>
      <w:proofErr w:type="spellStart"/>
      <w:r w:rsidRPr="006830D8">
        <w:rPr>
          <w:rFonts w:ascii="Book Antiqua" w:eastAsia="宋体" w:hAnsi="Book Antiqua" w:cs="宋体"/>
          <w:sz w:val="24"/>
          <w:szCs w:val="24"/>
        </w:rPr>
        <w:t>randomised</w:t>
      </w:r>
      <w:proofErr w:type="spellEnd"/>
      <w:r w:rsidRPr="006830D8">
        <w:rPr>
          <w:rFonts w:ascii="Book Antiqua" w:eastAsia="宋体" w:hAnsi="Book Antiqua" w:cs="宋体"/>
          <w:sz w:val="24"/>
          <w:szCs w:val="24"/>
        </w:rPr>
        <w:t xml:space="preserve"> controlled trials. </w:t>
      </w:r>
      <w:r w:rsidRPr="006830D8">
        <w:rPr>
          <w:rFonts w:ascii="Book Antiqua" w:eastAsia="宋体" w:hAnsi="Book Antiqua" w:cs="宋体"/>
          <w:i/>
          <w:iCs/>
          <w:sz w:val="24"/>
          <w:szCs w:val="24"/>
        </w:rPr>
        <w:t>BMJ</w:t>
      </w:r>
      <w:r w:rsidRPr="006830D8">
        <w:rPr>
          <w:rFonts w:ascii="Book Antiqua" w:eastAsia="宋体" w:hAnsi="Book Antiqua" w:cs="宋体"/>
          <w:sz w:val="24"/>
          <w:szCs w:val="24"/>
        </w:rPr>
        <w:t xml:space="preserve"> 2013; </w:t>
      </w:r>
      <w:r w:rsidRPr="006830D8">
        <w:rPr>
          <w:rFonts w:ascii="Book Antiqua" w:eastAsia="宋体" w:hAnsi="Book Antiqua" w:cs="宋体"/>
          <w:b/>
          <w:bCs/>
          <w:sz w:val="24"/>
          <w:szCs w:val="24"/>
        </w:rPr>
        <w:t>347</w:t>
      </w:r>
      <w:r w:rsidRPr="006830D8">
        <w:rPr>
          <w:rFonts w:ascii="Book Antiqua" w:eastAsia="宋体" w:hAnsi="Book Antiqua" w:cs="宋体"/>
          <w:sz w:val="24"/>
          <w:szCs w:val="24"/>
        </w:rPr>
        <w:t>: f5934 [PMID: 24149519 DOI: 10.1136/bmj.f5934]</w:t>
      </w:r>
    </w:p>
    <w:p w14:paraId="0C36337D"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29 </w:t>
      </w:r>
      <w:proofErr w:type="spellStart"/>
      <w:r w:rsidRPr="006830D8">
        <w:rPr>
          <w:rFonts w:ascii="Book Antiqua" w:eastAsia="宋体" w:hAnsi="Book Antiqua" w:cs="宋体"/>
          <w:b/>
          <w:bCs/>
          <w:sz w:val="24"/>
          <w:szCs w:val="24"/>
        </w:rPr>
        <w:t>Guo</w:t>
      </w:r>
      <w:proofErr w:type="spellEnd"/>
      <w:r w:rsidRPr="006830D8">
        <w:rPr>
          <w:rFonts w:ascii="Book Antiqua" w:eastAsia="宋体" w:hAnsi="Book Antiqua" w:cs="宋体"/>
          <w:b/>
          <w:bCs/>
          <w:sz w:val="24"/>
          <w:szCs w:val="24"/>
        </w:rPr>
        <w:t xml:space="preserve"> X</w:t>
      </w:r>
      <w:r w:rsidRPr="006830D8">
        <w:rPr>
          <w:rFonts w:ascii="Book Antiqua" w:eastAsia="宋体" w:hAnsi="Book Antiqua" w:cs="宋体"/>
          <w:sz w:val="24"/>
          <w:szCs w:val="24"/>
        </w:rPr>
        <w:t xml:space="preserve">, Liu X, Wang M, Wei F, Zhang Y, Zhang Y. The effects of bariatric procedures versus medical therapy for obese patients with type 2 diabetes: meta-analysis of randomized controlled trials. </w:t>
      </w:r>
      <w:r w:rsidRPr="006830D8">
        <w:rPr>
          <w:rFonts w:ascii="Book Antiqua" w:eastAsia="宋体" w:hAnsi="Book Antiqua" w:cs="宋体"/>
          <w:i/>
          <w:iCs/>
          <w:sz w:val="24"/>
          <w:szCs w:val="24"/>
        </w:rPr>
        <w:t xml:space="preserve">Biomed Res </w:t>
      </w:r>
      <w:proofErr w:type="spellStart"/>
      <w:r w:rsidRPr="006830D8">
        <w:rPr>
          <w:rFonts w:ascii="Book Antiqua" w:eastAsia="宋体" w:hAnsi="Book Antiqua" w:cs="宋体"/>
          <w:i/>
          <w:iCs/>
          <w:sz w:val="24"/>
          <w:szCs w:val="24"/>
        </w:rPr>
        <w:t>Int</w:t>
      </w:r>
      <w:proofErr w:type="spellEnd"/>
      <w:r w:rsidRPr="006830D8">
        <w:rPr>
          <w:rFonts w:ascii="Book Antiqua" w:eastAsia="宋体" w:hAnsi="Book Antiqua" w:cs="宋体"/>
          <w:sz w:val="24"/>
          <w:szCs w:val="24"/>
        </w:rPr>
        <w:t xml:space="preserve"> 2013; </w:t>
      </w:r>
      <w:r w:rsidRPr="006830D8">
        <w:rPr>
          <w:rFonts w:ascii="Book Antiqua" w:eastAsia="宋体" w:hAnsi="Book Antiqua" w:cs="宋体"/>
          <w:b/>
          <w:bCs/>
          <w:sz w:val="24"/>
          <w:szCs w:val="24"/>
        </w:rPr>
        <w:t>2013</w:t>
      </w:r>
      <w:r w:rsidRPr="006830D8">
        <w:rPr>
          <w:rFonts w:ascii="Book Antiqua" w:eastAsia="宋体" w:hAnsi="Book Antiqua" w:cs="宋体"/>
          <w:sz w:val="24"/>
          <w:szCs w:val="24"/>
        </w:rPr>
        <w:t>: 410609 [PMID: 23971035 DOI: 10.1155/2013/410609]</w:t>
      </w:r>
    </w:p>
    <w:p w14:paraId="1661E973" w14:textId="7777777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 xml:space="preserve">30 </w:t>
      </w:r>
      <w:proofErr w:type="spellStart"/>
      <w:r w:rsidRPr="006830D8">
        <w:rPr>
          <w:rFonts w:ascii="Book Antiqua" w:eastAsia="宋体" w:hAnsi="Book Antiqua" w:cs="宋体"/>
          <w:b/>
          <w:bCs/>
          <w:sz w:val="24"/>
          <w:szCs w:val="24"/>
        </w:rPr>
        <w:t>Heneghan</w:t>
      </w:r>
      <w:proofErr w:type="spellEnd"/>
      <w:r w:rsidRPr="006830D8">
        <w:rPr>
          <w:rFonts w:ascii="Book Antiqua" w:eastAsia="宋体" w:hAnsi="Book Antiqua" w:cs="宋体"/>
          <w:b/>
          <w:bCs/>
          <w:sz w:val="24"/>
          <w:szCs w:val="24"/>
        </w:rPr>
        <w:t xml:space="preserve"> HM</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Nissen</w:t>
      </w:r>
      <w:proofErr w:type="spellEnd"/>
      <w:r w:rsidRPr="006830D8">
        <w:rPr>
          <w:rFonts w:ascii="Book Antiqua" w:eastAsia="宋体" w:hAnsi="Book Antiqua" w:cs="宋体"/>
          <w:sz w:val="24"/>
          <w:szCs w:val="24"/>
        </w:rPr>
        <w:t xml:space="preserve"> S, </w:t>
      </w:r>
      <w:proofErr w:type="spellStart"/>
      <w:r w:rsidRPr="006830D8">
        <w:rPr>
          <w:rFonts w:ascii="Book Antiqua" w:eastAsia="宋体" w:hAnsi="Book Antiqua" w:cs="宋体"/>
          <w:sz w:val="24"/>
          <w:szCs w:val="24"/>
        </w:rPr>
        <w:t>Schauer</w:t>
      </w:r>
      <w:proofErr w:type="spellEnd"/>
      <w:r w:rsidRPr="006830D8">
        <w:rPr>
          <w:rFonts w:ascii="Book Antiqua" w:eastAsia="宋体" w:hAnsi="Book Antiqua" w:cs="宋体"/>
          <w:sz w:val="24"/>
          <w:szCs w:val="24"/>
        </w:rPr>
        <w:t xml:space="preserve"> PR. Gastrointestinal surgery for obesity and diabetes: weight loss and control of hyperglycemia. </w:t>
      </w:r>
      <w:proofErr w:type="spellStart"/>
      <w:r w:rsidRPr="006830D8">
        <w:rPr>
          <w:rFonts w:ascii="Book Antiqua" w:eastAsia="宋体" w:hAnsi="Book Antiqua" w:cs="宋体"/>
          <w:i/>
          <w:iCs/>
          <w:sz w:val="24"/>
          <w:szCs w:val="24"/>
        </w:rPr>
        <w:t>Curr</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Atheroscler</w:t>
      </w:r>
      <w:proofErr w:type="spellEnd"/>
      <w:r w:rsidRPr="006830D8">
        <w:rPr>
          <w:rFonts w:ascii="Book Antiqua" w:eastAsia="宋体" w:hAnsi="Book Antiqua" w:cs="宋体"/>
          <w:i/>
          <w:iCs/>
          <w:sz w:val="24"/>
          <w:szCs w:val="24"/>
        </w:rPr>
        <w:t xml:space="preserve"> Rep</w:t>
      </w:r>
      <w:r w:rsidRPr="006830D8">
        <w:rPr>
          <w:rFonts w:ascii="Book Antiqua" w:eastAsia="宋体" w:hAnsi="Book Antiqua" w:cs="宋体"/>
          <w:sz w:val="24"/>
          <w:szCs w:val="24"/>
        </w:rPr>
        <w:t xml:space="preserve"> 2012; </w:t>
      </w:r>
      <w:r w:rsidRPr="006830D8">
        <w:rPr>
          <w:rFonts w:ascii="Book Antiqua" w:eastAsia="宋体" w:hAnsi="Book Antiqua" w:cs="宋体"/>
          <w:b/>
          <w:bCs/>
          <w:sz w:val="24"/>
          <w:szCs w:val="24"/>
        </w:rPr>
        <w:t>14</w:t>
      </w:r>
      <w:r w:rsidRPr="006830D8">
        <w:rPr>
          <w:rFonts w:ascii="Book Antiqua" w:eastAsia="宋体" w:hAnsi="Book Antiqua" w:cs="宋体"/>
          <w:sz w:val="24"/>
          <w:szCs w:val="24"/>
        </w:rPr>
        <w:t>: 579-587 [PMID: 23054661 DOI: 10.1007/s11883-012-0285-5]</w:t>
      </w:r>
    </w:p>
    <w:p w14:paraId="4545AC9B" w14:textId="111AF2C8"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3</w:t>
      </w:r>
      <w:r w:rsidR="00570D81">
        <w:rPr>
          <w:rFonts w:ascii="Book Antiqua" w:eastAsia="宋体" w:hAnsi="Book Antiqua" w:cs="宋体" w:hint="eastAsia"/>
          <w:sz w:val="24"/>
          <w:szCs w:val="24"/>
        </w:rPr>
        <w:t>1</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Wang MC</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Guo</w:t>
      </w:r>
      <w:proofErr w:type="spellEnd"/>
      <w:r w:rsidRPr="006830D8">
        <w:rPr>
          <w:rFonts w:ascii="Book Antiqua" w:eastAsia="宋体" w:hAnsi="Book Antiqua" w:cs="宋体"/>
          <w:sz w:val="24"/>
          <w:szCs w:val="24"/>
        </w:rPr>
        <w:t xml:space="preserve"> XH, Zhang YW, Zhang YL, Zhang HH, Zhang YC. Laparoscopic Roux-en-Y gastric bypass versus sleeve </w:t>
      </w:r>
      <w:proofErr w:type="spellStart"/>
      <w:r w:rsidRPr="006830D8">
        <w:rPr>
          <w:rFonts w:ascii="Book Antiqua" w:eastAsia="宋体" w:hAnsi="Book Antiqua" w:cs="宋体"/>
          <w:sz w:val="24"/>
          <w:szCs w:val="24"/>
        </w:rPr>
        <w:t>gastrectomy</w:t>
      </w:r>
      <w:proofErr w:type="spellEnd"/>
      <w:r w:rsidRPr="006830D8">
        <w:rPr>
          <w:rFonts w:ascii="Book Antiqua" w:eastAsia="宋体" w:hAnsi="Book Antiqua" w:cs="宋体"/>
          <w:sz w:val="24"/>
          <w:szCs w:val="24"/>
        </w:rPr>
        <w:t xml:space="preserve"> for obese patients with Type 2 diabetes: a meta-analysis of randomized controlled trials. </w:t>
      </w:r>
      <w:r w:rsidRPr="006830D8">
        <w:rPr>
          <w:rFonts w:ascii="Book Antiqua" w:eastAsia="宋体" w:hAnsi="Book Antiqua" w:cs="宋体"/>
          <w:i/>
          <w:iCs/>
          <w:sz w:val="24"/>
          <w:szCs w:val="24"/>
        </w:rPr>
        <w:t xml:space="preserve">Am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2015; </w:t>
      </w:r>
      <w:r w:rsidRPr="006830D8">
        <w:rPr>
          <w:rFonts w:ascii="Book Antiqua" w:eastAsia="宋体" w:hAnsi="Book Antiqua" w:cs="宋体"/>
          <w:b/>
          <w:bCs/>
          <w:sz w:val="24"/>
          <w:szCs w:val="24"/>
        </w:rPr>
        <w:t>81</w:t>
      </w:r>
      <w:r w:rsidRPr="006830D8">
        <w:rPr>
          <w:rFonts w:ascii="Book Antiqua" w:eastAsia="宋体" w:hAnsi="Book Antiqua" w:cs="宋体"/>
          <w:sz w:val="24"/>
          <w:szCs w:val="24"/>
        </w:rPr>
        <w:t>: 166-171 [PMID: 25642879]</w:t>
      </w:r>
    </w:p>
    <w:p w14:paraId="1CFB8942" w14:textId="30FA9BDE"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3</w:t>
      </w:r>
      <w:r w:rsidR="00570D81">
        <w:rPr>
          <w:rFonts w:ascii="Book Antiqua" w:eastAsia="宋体" w:hAnsi="Book Antiqua" w:cs="宋体" w:hint="eastAsia"/>
          <w:sz w:val="24"/>
          <w:szCs w:val="24"/>
        </w:rPr>
        <w:t>2</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Yip S</w:t>
      </w:r>
      <w:r w:rsidRPr="006830D8">
        <w:rPr>
          <w:rFonts w:ascii="Book Antiqua" w:eastAsia="宋体" w:hAnsi="Book Antiqua" w:cs="宋体"/>
          <w:sz w:val="24"/>
          <w:szCs w:val="24"/>
        </w:rPr>
        <w:t xml:space="preserve">, Plank LD, Murphy R. Gastric bypass and sleeve </w:t>
      </w:r>
      <w:proofErr w:type="spellStart"/>
      <w:r w:rsidRPr="006830D8">
        <w:rPr>
          <w:rFonts w:ascii="Book Antiqua" w:eastAsia="宋体" w:hAnsi="Book Antiqua" w:cs="宋体"/>
          <w:sz w:val="24"/>
          <w:szCs w:val="24"/>
        </w:rPr>
        <w:t>gastrectomy</w:t>
      </w:r>
      <w:proofErr w:type="spellEnd"/>
      <w:r w:rsidRPr="006830D8">
        <w:rPr>
          <w:rFonts w:ascii="Book Antiqua" w:eastAsia="宋体" w:hAnsi="Book Antiqua" w:cs="宋体"/>
          <w:sz w:val="24"/>
          <w:szCs w:val="24"/>
        </w:rPr>
        <w:t xml:space="preserve"> for type 2 diabetes: a systematic review and meta-analysis of outcomes.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2013; </w:t>
      </w:r>
      <w:r w:rsidRPr="006830D8">
        <w:rPr>
          <w:rFonts w:ascii="Book Antiqua" w:eastAsia="宋体" w:hAnsi="Book Antiqua" w:cs="宋体"/>
          <w:b/>
          <w:bCs/>
          <w:sz w:val="24"/>
          <w:szCs w:val="24"/>
        </w:rPr>
        <w:t>23</w:t>
      </w:r>
      <w:r w:rsidRPr="006830D8">
        <w:rPr>
          <w:rFonts w:ascii="Book Antiqua" w:eastAsia="宋体" w:hAnsi="Book Antiqua" w:cs="宋体"/>
          <w:sz w:val="24"/>
          <w:szCs w:val="24"/>
        </w:rPr>
        <w:t>: 1994-2003 [PMID: 23955521 DOI: 10.1007/s11695-013-1030-z]</w:t>
      </w:r>
    </w:p>
    <w:p w14:paraId="78CD5F5F" w14:textId="70E62D52"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lastRenderedPageBreak/>
        <w:t>3</w:t>
      </w:r>
      <w:r w:rsidR="00570D81">
        <w:rPr>
          <w:rFonts w:ascii="Book Antiqua" w:eastAsia="宋体" w:hAnsi="Book Antiqua" w:cs="宋体" w:hint="eastAsia"/>
          <w:sz w:val="24"/>
          <w:szCs w:val="24"/>
        </w:rPr>
        <w:t>3</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Khanna</w:t>
      </w:r>
      <w:proofErr w:type="spellEnd"/>
      <w:r w:rsidRPr="006830D8">
        <w:rPr>
          <w:rFonts w:ascii="Book Antiqua" w:eastAsia="宋体" w:hAnsi="Book Antiqua" w:cs="宋体"/>
          <w:b/>
          <w:bCs/>
          <w:sz w:val="24"/>
          <w:szCs w:val="24"/>
        </w:rPr>
        <w:t xml:space="preserve"> V</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Malin</w:t>
      </w:r>
      <w:proofErr w:type="spellEnd"/>
      <w:r w:rsidRPr="006830D8">
        <w:rPr>
          <w:rFonts w:ascii="Book Antiqua" w:eastAsia="宋体" w:hAnsi="Book Antiqua" w:cs="宋体"/>
          <w:sz w:val="24"/>
          <w:szCs w:val="24"/>
        </w:rPr>
        <w:t xml:space="preserve"> SK, </w:t>
      </w:r>
      <w:proofErr w:type="spellStart"/>
      <w:r w:rsidRPr="006830D8">
        <w:rPr>
          <w:rFonts w:ascii="Book Antiqua" w:eastAsia="宋体" w:hAnsi="Book Antiqua" w:cs="宋体"/>
          <w:sz w:val="24"/>
          <w:szCs w:val="24"/>
        </w:rPr>
        <w:t>Bena</w:t>
      </w:r>
      <w:proofErr w:type="spellEnd"/>
      <w:r w:rsidRPr="006830D8">
        <w:rPr>
          <w:rFonts w:ascii="Book Antiqua" w:eastAsia="宋体" w:hAnsi="Book Antiqua" w:cs="宋体"/>
          <w:sz w:val="24"/>
          <w:szCs w:val="24"/>
        </w:rPr>
        <w:t xml:space="preserve"> J, </w:t>
      </w:r>
      <w:proofErr w:type="spellStart"/>
      <w:r w:rsidRPr="006830D8">
        <w:rPr>
          <w:rFonts w:ascii="Book Antiqua" w:eastAsia="宋体" w:hAnsi="Book Antiqua" w:cs="宋体"/>
          <w:sz w:val="24"/>
          <w:szCs w:val="24"/>
        </w:rPr>
        <w:t>Abood</w:t>
      </w:r>
      <w:proofErr w:type="spellEnd"/>
      <w:r w:rsidRPr="006830D8">
        <w:rPr>
          <w:rFonts w:ascii="Book Antiqua" w:eastAsia="宋体" w:hAnsi="Book Antiqua" w:cs="宋体"/>
          <w:sz w:val="24"/>
          <w:szCs w:val="24"/>
        </w:rPr>
        <w:t xml:space="preserve"> B, </w:t>
      </w:r>
      <w:proofErr w:type="spellStart"/>
      <w:r w:rsidRPr="006830D8">
        <w:rPr>
          <w:rFonts w:ascii="Book Antiqua" w:eastAsia="宋体" w:hAnsi="Book Antiqua" w:cs="宋体"/>
          <w:sz w:val="24"/>
          <w:szCs w:val="24"/>
        </w:rPr>
        <w:t>Pothier</w:t>
      </w:r>
      <w:proofErr w:type="spellEnd"/>
      <w:r w:rsidRPr="006830D8">
        <w:rPr>
          <w:rFonts w:ascii="Book Antiqua" w:eastAsia="宋体" w:hAnsi="Book Antiqua" w:cs="宋体"/>
          <w:sz w:val="24"/>
          <w:szCs w:val="24"/>
        </w:rPr>
        <w:t xml:space="preserve"> CE, Bhatt DL, </w:t>
      </w:r>
      <w:proofErr w:type="spellStart"/>
      <w:r w:rsidRPr="006830D8">
        <w:rPr>
          <w:rFonts w:ascii="Book Antiqua" w:eastAsia="宋体" w:hAnsi="Book Antiqua" w:cs="宋体"/>
          <w:sz w:val="24"/>
          <w:szCs w:val="24"/>
        </w:rPr>
        <w:t>Nissen</w:t>
      </w:r>
      <w:proofErr w:type="spellEnd"/>
      <w:r w:rsidRPr="006830D8">
        <w:rPr>
          <w:rFonts w:ascii="Book Antiqua" w:eastAsia="宋体" w:hAnsi="Book Antiqua" w:cs="宋体"/>
          <w:sz w:val="24"/>
          <w:szCs w:val="24"/>
        </w:rPr>
        <w:t xml:space="preserve"> S, Watanabe R, </w:t>
      </w:r>
      <w:proofErr w:type="spellStart"/>
      <w:r w:rsidRPr="006830D8">
        <w:rPr>
          <w:rFonts w:ascii="Book Antiqua" w:eastAsia="宋体" w:hAnsi="Book Antiqua" w:cs="宋体"/>
          <w:sz w:val="24"/>
          <w:szCs w:val="24"/>
        </w:rPr>
        <w:t>Brethauer</w:t>
      </w:r>
      <w:proofErr w:type="spellEnd"/>
      <w:r w:rsidRPr="006830D8">
        <w:rPr>
          <w:rFonts w:ascii="Book Antiqua" w:eastAsia="宋体" w:hAnsi="Book Antiqua" w:cs="宋体"/>
          <w:sz w:val="24"/>
          <w:szCs w:val="24"/>
        </w:rPr>
        <w:t xml:space="preserve"> SA, </w:t>
      </w:r>
      <w:proofErr w:type="spellStart"/>
      <w:r w:rsidRPr="006830D8">
        <w:rPr>
          <w:rFonts w:ascii="Book Antiqua" w:eastAsia="宋体" w:hAnsi="Book Antiqua" w:cs="宋体"/>
          <w:sz w:val="24"/>
          <w:szCs w:val="24"/>
        </w:rPr>
        <w:t>Schauer</w:t>
      </w:r>
      <w:proofErr w:type="spellEnd"/>
      <w:r w:rsidRPr="006830D8">
        <w:rPr>
          <w:rFonts w:ascii="Book Antiqua" w:eastAsia="宋体" w:hAnsi="Book Antiqua" w:cs="宋体"/>
          <w:sz w:val="24"/>
          <w:szCs w:val="24"/>
        </w:rPr>
        <w:t xml:space="preserve"> PR, </w:t>
      </w:r>
      <w:proofErr w:type="spellStart"/>
      <w:r w:rsidRPr="006830D8">
        <w:rPr>
          <w:rFonts w:ascii="Book Antiqua" w:eastAsia="宋体" w:hAnsi="Book Antiqua" w:cs="宋体"/>
          <w:sz w:val="24"/>
          <w:szCs w:val="24"/>
        </w:rPr>
        <w:t>Kirwan</w:t>
      </w:r>
      <w:proofErr w:type="spellEnd"/>
      <w:r w:rsidRPr="006830D8">
        <w:rPr>
          <w:rFonts w:ascii="Book Antiqua" w:eastAsia="宋体" w:hAnsi="Book Antiqua" w:cs="宋体"/>
          <w:sz w:val="24"/>
          <w:szCs w:val="24"/>
        </w:rPr>
        <w:t xml:space="preserve"> JP, </w:t>
      </w:r>
      <w:proofErr w:type="spellStart"/>
      <w:r w:rsidRPr="006830D8">
        <w:rPr>
          <w:rFonts w:ascii="Book Antiqua" w:eastAsia="宋体" w:hAnsi="Book Antiqua" w:cs="宋体"/>
          <w:sz w:val="24"/>
          <w:szCs w:val="24"/>
        </w:rPr>
        <w:t>Kashyap</w:t>
      </w:r>
      <w:proofErr w:type="spellEnd"/>
      <w:r w:rsidRPr="006830D8">
        <w:rPr>
          <w:rFonts w:ascii="Book Antiqua" w:eastAsia="宋体" w:hAnsi="Book Antiqua" w:cs="宋体"/>
          <w:sz w:val="24"/>
          <w:szCs w:val="24"/>
        </w:rPr>
        <w:t xml:space="preserve"> SR. Adults with long-duration type 2 diabetes have blunted glycemic and β-cell function improvements after bariatric surgery. </w:t>
      </w:r>
      <w:r w:rsidRPr="006830D8">
        <w:rPr>
          <w:rFonts w:ascii="Book Antiqua" w:eastAsia="宋体" w:hAnsi="Book Antiqua" w:cs="宋体"/>
          <w:i/>
          <w:iCs/>
          <w:sz w:val="24"/>
          <w:szCs w:val="24"/>
        </w:rPr>
        <w:t xml:space="preserve">Obesity </w:t>
      </w:r>
      <w:r w:rsidRPr="006830D8">
        <w:rPr>
          <w:rFonts w:ascii="Book Antiqua" w:eastAsia="宋体" w:hAnsi="Book Antiqua" w:cs="宋体"/>
          <w:iCs/>
          <w:sz w:val="24"/>
          <w:szCs w:val="24"/>
        </w:rPr>
        <w:t>(Silver Spring)</w:t>
      </w:r>
      <w:r w:rsidRPr="006830D8">
        <w:rPr>
          <w:rFonts w:ascii="Book Antiqua" w:eastAsia="宋体" w:hAnsi="Book Antiqua" w:cs="宋体"/>
          <w:sz w:val="24"/>
          <w:szCs w:val="24"/>
        </w:rPr>
        <w:t xml:space="preserve"> 2015; </w:t>
      </w:r>
      <w:r w:rsidRPr="006830D8">
        <w:rPr>
          <w:rFonts w:ascii="Book Antiqua" w:eastAsia="宋体" w:hAnsi="Book Antiqua" w:cs="宋体"/>
          <w:b/>
          <w:bCs/>
          <w:sz w:val="24"/>
          <w:szCs w:val="24"/>
        </w:rPr>
        <w:t>23</w:t>
      </w:r>
      <w:r w:rsidRPr="006830D8">
        <w:rPr>
          <w:rFonts w:ascii="Book Antiqua" w:eastAsia="宋体" w:hAnsi="Book Antiqua" w:cs="宋体"/>
          <w:sz w:val="24"/>
          <w:szCs w:val="24"/>
        </w:rPr>
        <w:t>: 523-526 [PMID: 25651277 DOI: 10.1002/oby.21021]</w:t>
      </w:r>
    </w:p>
    <w:p w14:paraId="79D0BAC4" w14:textId="5B307BC3"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3</w:t>
      </w:r>
      <w:r w:rsidR="00570D81">
        <w:rPr>
          <w:rFonts w:ascii="Book Antiqua" w:eastAsia="宋体" w:hAnsi="Book Antiqua" w:cs="宋体" w:hint="eastAsia"/>
          <w:sz w:val="24"/>
          <w:szCs w:val="24"/>
        </w:rPr>
        <w:t>4</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Schauer</w:t>
      </w:r>
      <w:proofErr w:type="spellEnd"/>
      <w:r w:rsidRPr="006830D8">
        <w:rPr>
          <w:rFonts w:ascii="Book Antiqua" w:eastAsia="宋体" w:hAnsi="Book Antiqua" w:cs="宋体"/>
          <w:b/>
          <w:bCs/>
          <w:sz w:val="24"/>
          <w:szCs w:val="24"/>
        </w:rPr>
        <w:t xml:space="preserve"> PR</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Kashyap</w:t>
      </w:r>
      <w:proofErr w:type="spellEnd"/>
      <w:r w:rsidRPr="006830D8">
        <w:rPr>
          <w:rFonts w:ascii="Book Antiqua" w:eastAsia="宋体" w:hAnsi="Book Antiqua" w:cs="宋体"/>
          <w:sz w:val="24"/>
          <w:szCs w:val="24"/>
        </w:rPr>
        <w:t xml:space="preserve"> SR, </w:t>
      </w:r>
      <w:proofErr w:type="spellStart"/>
      <w:r w:rsidRPr="006830D8">
        <w:rPr>
          <w:rFonts w:ascii="Book Antiqua" w:eastAsia="宋体" w:hAnsi="Book Antiqua" w:cs="宋体"/>
          <w:sz w:val="24"/>
          <w:szCs w:val="24"/>
        </w:rPr>
        <w:t>Wolski</w:t>
      </w:r>
      <w:proofErr w:type="spellEnd"/>
      <w:r w:rsidRPr="006830D8">
        <w:rPr>
          <w:rFonts w:ascii="Book Antiqua" w:eastAsia="宋体" w:hAnsi="Book Antiqua" w:cs="宋体"/>
          <w:sz w:val="24"/>
          <w:szCs w:val="24"/>
        </w:rPr>
        <w:t xml:space="preserve"> K, </w:t>
      </w:r>
      <w:proofErr w:type="spellStart"/>
      <w:r w:rsidRPr="006830D8">
        <w:rPr>
          <w:rFonts w:ascii="Book Antiqua" w:eastAsia="宋体" w:hAnsi="Book Antiqua" w:cs="宋体"/>
          <w:sz w:val="24"/>
          <w:szCs w:val="24"/>
        </w:rPr>
        <w:t>Brethauer</w:t>
      </w:r>
      <w:proofErr w:type="spellEnd"/>
      <w:r w:rsidRPr="006830D8">
        <w:rPr>
          <w:rFonts w:ascii="Book Antiqua" w:eastAsia="宋体" w:hAnsi="Book Antiqua" w:cs="宋体"/>
          <w:sz w:val="24"/>
          <w:szCs w:val="24"/>
        </w:rPr>
        <w:t xml:space="preserve"> SA, </w:t>
      </w:r>
      <w:proofErr w:type="spellStart"/>
      <w:r w:rsidRPr="006830D8">
        <w:rPr>
          <w:rFonts w:ascii="Book Antiqua" w:eastAsia="宋体" w:hAnsi="Book Antiqua" w:cs="宋体"/>
          <w:sz w:val="24"/>
          <w:szCs w:val="24"/>
        </w:rPr>
        <w:t>Kirwan</w:t>
      </w:r>
      <w:proofErr w:type="spellEnd"/>
      <w:r w:rsidRPr="006830D8">
        <w:rPr>
          <w:rFonts w:ascii="Book Antiqua" w:eastAsia="宋体" w:hAnsi="Book Antiqua" w:cs="宋体"/>
          <w:sz w:val="24"/>
          <w:szCs w:val="24"/>
        </w:rPr>
        <w:t xml:space="preserve"> JP, </w:t>
      </w:r>
      <w:proofErr w:type="spellStart"/>
      <w:r w:rsidRPr="006830D8">
        <w:rPr>
          <w:rFonts w:ascii="Book Antiqua" w:eastAsia="宋体" w:hAnsi="Book Antiqua" w:cs="宋体"/>
          <w:sz w:val="24"/>
          <w:szCs w:val="24"/>
        </w:rPr>
        <w:t>Pothier</w:t>
      </w:r>
      <w:proofErr w:type="spellEnd"/>
      <w:r w:rsidRPr="006830D8">
        <w:rPr>
          <w:rFonts w:ascii="Book Antiqua" w:eastAsia="宋体" w:hAnsi="Book Antiqua" w:cs="宋体"/>
          <w:sz w:val="24"/>
          <w:szCs w:val="24"/>
        </w:rPr>
        <w:t xml:space="preserve"> CE, Thomas S, </w:t>
      </w:r>
      <w:proofErr w:type="spellStart"/>
      <w:r w:rsidRPr="006830D8">
        <w:rPr>
          <w:rFonts w:ascii="Book Antiqua" w:eastAsia="宋体" w:hAnsi="Book Antiqua" w:cs="宋体"/>
          <w:sz w:val="24"/>
          <w:szCs w:val="24"/>
        </w:rPr>
        <w:t>Abood</w:t>
      </w:r>
      <w:proofErr w:type="spellEnd"/>
      <w:r w:rsidRPr="006830D8">
        <w:rPr>
          <w:rFonts w:ascii="Book Antiqua" w:eastAsia="宋体" w:hAnsi="Book Antiqua" w:cs="宋体"/>
          <w:sz w:val="24"/>
          <w:szCs w:val="24"/>
        </w:rPr>
        <w:t xml:space="preserve"> B, </w:t>
      </w:r>
      <w:proofErr w:type="spellStart"/>
      <w:r w:rsidRPr="006830D8">
        <w:rPr>
          <w:rFonts w:ascii="Book Antiqua" w:eastAsia="宋体" w:hAnsi="Book Antiqua" w:cs="宋体"/>
          <w:sz w:val="24"/>
          <w:szCs w:val="24"/>
        </w:rPr>
        <w:t>Nissen</w:t>
      </w:r>
      <w:proofErr w:type="spellEnd"/>
      <w:r w:rsidRPr="006830D8">
        <w:rPr>
          <w:rFonts w:ascii="Book Antiqua" w:eastAsia="宋体" w:hAnsi="Book Antiqua" w:cs="宋体"/>
          <w:sz w:val="24"/>
          <w:szCs w:val="24"/>
        </w:rPr>
        <w:t xml:space="preserve"> SE, Bhatt DL. </w:t>
      </w:r>
      <w:proofErr w:type="gramStart"/>
      <w:r w:rsidRPr="006830D8">
        <w:rPr>
          <w:rFonts w:ascii="Book Antiqua" w:eastAsia="宋体" w:hAnsi="Book Antiqua" w:cs="宋体"/>
          <w:sz w:val="24"/>
          <w:szCs w:val="24"/>
        </w:rPr>
        <w:t>Bariatric surgery versus intensive medical therapy in obese patients with diabetes.</w:t>
      </w:r>
      <w:proofErr w:type="gramEnd"/>
      <w:r w:rsidRPr="006830D8">
        <w:rPr>
          <w:rFonts w:ascii="Book Antiqua" w:eastAsia="宋体" w:hAnsi="Book Antiqua" w:cs="宋体"/>
          <w:sz w:val="24"/>
          <w:szCs w:val="24"/>
        </w:rPr>
        <w:t xml:space="preserve"> </w:t>
      </w:r>
      <w:r w:rsidRPr="006830D8">
        <w:rPr>
          <w:rFonts w:ascii="Book Antiqua" w:eastAsia="宋体" w:hAnsi="Book Antiqua" w:cs="宋体"/>
          <w:i/>
          <w:iCs/>
          <w:sz w:val="24"/>
          <w:szCs w:val="24"/>
        </w:rPr>
        <w:t xml:space="preserve">N </w:t>
      </w:r>
      <w:proofErr w:type="spellStart"/>
      <w:r w:rsidRPr="006830D8">
        <w:rPr>
          <w:rFonts w:ascii="Book Antiqua" w:eastAsia="宋体" w:hAnsi="Book Antiqua" w:cs="宋体"/>
          <w:i/>
          <w:iCs/>
          <w:sz w:val="24"/>
          <w:szCs w:val="24"/>
        </w:rPr>
        <w:t>Engl</w:t>
      </w:r>
      <w:proofErr w:type="spellEnd"/>
      <w:r w:rsidRPr="006830D8">
        <w:rPr>
          <w:rFonts w:ascii="Book Antiqua" w:eastAsia="宋体" w:hAnsi="Book Antiqua" w:cs="宋体"/>
          <w:i/>
          <w:iCs/>
          <w:sz w:val="24"/>
          <w:szCs w:val="24"/>
        </w:rPr>
        <w:t xml:space="preserve"> J Med</w:t>
      </w:r>
      <w:r w:rsidRPr="006830D8">
        <w:rPr>
          <w:rFonts w:ascii="Book Antiqua" w:eastAsia="宋体" w:hAnsi="Book Antiqua" w:cs="宋体"/>
          <w:sz w:val="24"/>
          <w:szCs w:val="24"/>
        </w:rPr>
        <w:t xml:space="preserve"> 2012; </w:t>
      </w:r>
      <w:r w:rsidRPr="006830D8">
        <w:rPr>
          <w:rFonts w:ascii="Book Antiqua" w:eastAsia="宋体" w:hAnsi="Book Antiqua" w:cs="宋体"/>
          <w:b/>
          <w:bCs/>
          <w:sz w:val="24"/>
          <w:szCs w:val="24"/>
        </w:rPr>
        <w:t>366</w:t>
      </w:r>
      <w:r w:rsidRPr="006830D8">
        <w:rPr>
          <w:rFonts w:ascii="Book Antiqua" w:eastAsia="宋体" w:hAnsi="Book Antiqua" w:cs="宋体"/>
          <w:sz w:val="24"/>
          <w:szCs w:val="24"/>
        </w:rPr>
        <w:t>: 1567-1576 [PMID: 22449319 DOI: 10.1056/NEJMoa1200225]</w:t>
      </w:r>
    </w:p>
    <w:p w14:paraId="5799E9C3" w14:textId="60B8E4DB" w:rsidR="006830D8" w:rsidRPr="006830D8" w:rsidRDefault="00305C02" w:rsidP="006830D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3</w:t>
      </w:r>
      <w:r w:rsidR="00570D81">
        <w:rPr>
          <w:rFonts w:ascii="Book Antiqua" w:eastAsia="宋体" w:hAnsi="Book Antiqua" w:cs="宋体" w:hint="eastAsia"/>
          <w:sz w:val="24"/>
          <w:szCs w:val="24"/>
        </w:rPr>
        <w:t>5</w:t>
      </w:r>
      <w:r>
        <w:rPr>
          <w:rFonts w:ascii="Book Antiqua" w:eastAsia="宋体" w:hAnsi="Book Antiqua" w:cs="宋体"/>
          <w:sz w:val="24"/>
          <w:szCs w:val="24"/>
        </w:rPr>
        <w:t xml:space="preserve"> </w:t>
      </w:r>
      <w:proofErr w:type="spellStart"/>
      <w:r w:rsidR="006830D8" w:rsidRPr="006830D8">
        <w:rPr>
          <w:rFonts w:ascii="Book Antiqua" w:eastAsia="宋体" w:hAnsi="Book Antiqua" w:cs="宋体"/>
          <w:b/>
          <w:sz w:val="24"/>
          <w:szCs w:val="24"/>
        </w:rPr>
        <w:t>Scopinaro</w:t>
      </w:r>
      <w:proofErr w:type="spellEnd"/>
      <w:r w:rsidR="006830D8" w:rsidRPr="006830D8">
        <w:rPr>
          <w:rFonts w:ascii="Book Antiqua" w:eastAsia="宋体" w:hAnsi="Book Antiqua" w:cs="宋体"/>
          <w:b/>
          <w:sz w:val="24"/>
          <w:szCs w:val="24"/>
        </w:rPr>
        <w:t xml:space="preserve"> N</w:t>
      </w:r>
      <w:r w:rsidR="006830D8" w:rsidRPr="006830D8">
        <w:rPr>
          <w:rFonts w:ascii="Book Antiqua" w:eastAsia="宋体" w:hAnsi="Book Antiqua" w:cs="宋体"/>
          <w:sz w:val="24"/>
          <w:szCs w:val="24"/>
        </w:rPr>
        <w:t xml:space="preserve">, </w:t>
      </w:r>
      <w:proofErr w:type="spellStart"/>
      <w:r w:rsidR="006830D8" w:rsidRPr="006830D8">
        <w:rPr>
          <w:rFonts w:ascii="Book Antiqua" w:eastAsia="宋体" w:hAnsi="Book Antiqua" w:cs="宋体"/>
          <w:sz w:val="24"/>
          <w:szCs w:val="24"/>
        </w:rPr>
        <w:t>Camerini</w:t>
      </w:r>
      <w:proofErr w:type="spellEnd"/>
      <w:r w:rsidR="006830D8" w:rsidRPr="006830D8">
        <w:rPr>
          <w:rFonts w:ascii="Book Antiqua" w:eastAsia="宋体" w:hAnsi="Book Antiqua" w:cs="宋体"/>
          <w:sz w:val="24"/>
          <w:szCs w:val="24"/>
        </w:rPr>
        <w:t xml:space="preserve"> G, </w:t>
      </w:r>
      <w:proofErr w:type="spellStart"/>
      <w:r w:rsidR="006830D8" w:rsidRPr="006830D8">
        <w:rPr>
          <w:rFonts w:ascii="Book Antiqua" w:eastAsia="宋体" w:hAnsi="Book Antiqua" w:cs="宋体"/>
          <w:sz w:val="24"/>
          <w:szCs w:val="24"/>
        </w:rPr>
        <w:t>Papadia</w:t>
      </w:r>
      <w:proofErr w:type="spellEnd"/>
      <w:r w:rsidR="006830D8" w:rsidRPr="006830D8">
        <w:rPr>
          <w:rFonts w:ascii="Book Antiqua" w:eastAsia="宋体" w:hAnsi="Book Antiqua" w:cs="宋体"/>
          <w:sz w:val="24"/>
          <w:szCs w:val="24"/>
        </w:rPr>
        <w:t xml:space="preserve"> F, Catalano MF, </w:t>
      </w:r>
      <w:proofErr w:type="spellStart"/>
      <w:r w:rsidR="006830D8" w:rsidRPr="006830D8">
        <w:rPr>
          <w:rFonts w:ascii="Book Antiqua" w:eastAsia="宋体" w:hAnsi="Book Antiqua" w:cs="宋体"/>
          <w:sz w:val="24"/>
          <w:szCs w:val="24"/>
        </w:rPr>
        <w:t>Carlini</w:t>
      </w:r>
      <w:proofErr w:type="spellEnd"/>
      <w:r w:rsidR="006830D8" w:rsidRPr="006830D8">
        <w:rPr>
          <w:rFonts w:ascii="Book Antiqua" w:eastAsia="宋体" w:hAnsi="Book Antiqua" w:cs="宋体"/>
          <w:sz w:val="24"/>
          <w:szCs w:val="24"/>
        </w:rPr>
        <w:t xml:space="preserve"> F, </w:t>
      </w:r>
      <w:proofErr w:type="spellStart"/>
      <w:r w:rsidR="006830D8" w:rsidRPr="006830D8">
        <w:rPr>
          <w:rFonts w:ascii="Book Antiqua" w:eastAsia="宋体" w:hAnsi="Book Antiqua" w:cs="宋体"/>
          <w:sz w:val="24"/>
          <w:szCs w:val="24"/>
        </w:rPr>
        <w:t>Adami</w:t>
      </w:r>
      <w:proofErr w:type="spellEnd"/>
      <w:r w:rsidR="006830D8" w:rsidRPr="006830D8">
        <w:rPr>
          <w:rFonts w:ascii="Book Antiqua" w:eastAsia="宋体" w:hAnsi="Book Antiqua" w:cs="宋体"/>
          <w:sz w:val="24"/>
          <w:szCs w:val="24"/>
        </w:rPr>
        <w:t xml:space="preserve"> GF. In diabetes obese patients the impact of </w:t>
      </w:r>
      <w:proofErr w:type="spellStart"/>
      <w:r w:rsidR="006830D8" w:rsidRPr="006830D8">
        <w:rPr>
          <w:rFonts w:ascii="Book Antiqua" w:eastAsia="宋体" w:hAnsi="Book Antiqua" w:cs="宋体"/>
          <w:sz w:val="24"/>
          <w:szCs w:val="24"/>
        </w:rPr>
        <w:t>biliopancreatic</w:t>
      </w:r>
      <w:proofErr w:type="spellEnd"/>
      <w:r w:rsidR="006830D8" w:rsidRPr="006830D8">
        <w:rPr>
          <w:rFonts w:ascii="Book Antiqua" w:eastAsia="宋体" w:hAnsi="Book Antiqua" w:cs="宋体"/>
          <w:sz w:val="24"/>
          <w:szCs w:val="24"/>
        </w:rPr>
        <w:t xml:space="preserve"> diversion on glycemic control for the main predicting factors is maintained at long term. </w:t>
      </w:r>
      <w:r w:rsidR="006830D8" w:rsidRPr="006830D8">
        <w:rPr>
          <w:rFonts w:ascii="Book Antiqua" w:eastAsia="宋体" w:hAnsi="Book Antiqua" w:cs="宋体"/>
          <w:i/>
          <w:sz w:val="24"/>
          <w:szCs w:val="24"/>
        </w:rPr>
        <w:t xml:space="preserve">SOARD </w:t>
      </w:r>
      <w:r w:rsidR="006830D8" w:rsidRPr="006830D8">
        <w:rPr>
          <w:rFonts w:ascii="Book Antiqua" w:eastAsia="宋体" w:hAnsi="Book Antiqua" w:cs="宋体"/>
          <w:sz w:val="24"/>
          <w:szCs w:val="24"/>
        </w:rPr>
        <w:t xml:space="preserve">2015; </w:t>
      </w:r>
      <w:proofErr w:type="gramStart"/>
      <w:r w:rsidR="006830D8" w:rsidRPr="006830D8">
        <w:rPr>
          <w:rFonts w:ascii="Book Antiqua" w:eastAsia="宋体" w:hAnsi="Book Antiqua" w:cs="宋体"/>
          <w:sz w:val="24"/>
          <w:szCs w:val="24"/>
        </w:rPr>
        <w:t>In</w:t>
      </w:r>
      <w:proofErr w:type="gramEnd"/>
      <w:r w:rsidR="006830D8" w:rsidRPr="006830D8">
        <w:rPr>
          <w:rFonts w:ascii="Book Antiqua" w:eastAsia="宋体" w:hAnsi="Book Antiqua" w:cs="宋体"/>
          <w:sz w:val="24"/>
          <w:szCs w:val="24"/>
        </w:rPr>
        <w:t xml:space="preserve"> press</w:t>
      </w:r>
    </w:p>
    <w:p w14:paraId="46A9C1B8" w14:textId="523A9F34"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3</w:t>
      </w:r>
      <w:r w:rsidR="00570D81">
        <w:rPr>
          <w:rFonts w:ascii="Book Antiqua" w:eastAsia="宋体" w:hAnsi="Book Antiqua" w:cs="宋体" w:hint="eastAsia"/>
          <w:sz w:val="24"/>
          <w:szCs w:val="24"/>
        </w:rPr>
        <w:t>6</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Rubino</w:t>
      </w:r>
      <w:proofErr w:type="spellEnd"/>
      <w:r w:rsidRPr="006830D8">
        <w:rPr>
          <w:rFonts w:ascii="Book Antiqua" w:eastAsia="宋体" w:hAnsi="Book Antiqua" w:cs="宋体"/>
          <w:b/>
          <w:bCs/>
          <w:sz w:val="24"/>
          <w:szCs w:val="24"/>
        </w:rPr>
        <w:t xml:space="preserve"> F</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R'bibo</w:t>
      </w:r>
      <w:proofErr w:type="spellEnd"/>
      <w:r w:rsidRPr="006830D8">
        <w:rPr>
          <w:rFonts w:ascii="Book Antiqua" w:eastAsia="宋体" w:hAnsi="Book Antiqua" w:cs="宋体"/>
          <w:sz w:val="24"/>
          <w:szCs w:val="24"/>
        </w:rPr>
        <w:t xml:space="preserve"> SL, </w:t>
      </w:r>
      <w:proofErr w:type="gramStart"/>
      <w:r w:rsidRPr="006830D8">
        <w:rPr>
          <w:rFonts w:ascii="Book Antiqua" w:eastAsia="宋体" w:hAnsi="Book Antiqua" w:cs="宋体"/>
          <w:sz w:val="24"/>
          <w:szCs w:val="24"/>
        </w:rPr>
        <w:t>del</w:t>
      </w:r>
      <w:proofErr w:type="gramEnd"/>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Genio</w:t>
      </w:r>
      <w:proofErr w:type="spellEnd"/>
      <w:r w:rsidRPr="006830D8">
        <w:rPr>
          <w:rFonts w:ascii="Book Antiqua" w:eastAsia="宋体" w:hAnsi="Book Antiqua" w:cs="宋体"/>
          <w:sz w:val="24"/>
          <w:szCs w:val="24"/>
        </w:rPr>
        <w:t xml:space="preserve"> F, </w:t>
      </w:r>
      <w:proofErr w:type="spellStart"/>
      <w:r w:rsidRPr="006830D8">
        <w:rPr>
          <w:rFonts w:ascii="Book Antiqua" w:eastAsia="宋体" w:hAnsi="Book Antiqua" w:cs="宋体"/>
          <w:sz w:val="24"/>
          <w:szCs w:val="24"/>
        </w:rPr>
        <w:t>Mazumdar</w:t>
      </w:r>
      <w:proofErr w:type="spellEnd"/>
      <w:r w:rsidRPr="006830D8">
        <w:rPr>
          <w:rFonts w:ascii="Book Antiqua" w:eastAsia="宋体" w:hAnsi="Book Antiqua" w:cs="宋体"/>
          <w:sz w:val="24"/>
          <w:szCs w:val="24"/>
        </w:rPr>
        <w:t xml:space="preserve"> M, McGraw TE. Metabolic surgery: the role of the gastrointestinal tract in diabetes mellitus. </w:t>
      </w:r>
      <w:r w:rsidRPr="006830D8">
        <w:rPr>
          <w:rFonts w:ascii="Book Antiqua" w:eastAsia="宋体" w:hAnsi="Book Antiqua" w:cs="宋体"/>
          <w:i/>
          <w:iCs/>
          <w:sz w:val="24"/>
          <w:szCs w:val="24"/>
        </w:rPr>
        <w:t xml:space="preserve">Nat Rev </w:t>
      </w:r>
      <w:proofErr w:type="spellStart"/>
      <w:r w:rsidRPr="006830D8">
        <w:rPr>
          <w:rFonts w:ascii="Book Antiqua" w:eastAsia="宋体" w:hAnsi="Book Antiqua" w:cs="宋体"/>
          <w:i/>
          <w:iCs/>
          <w:sz w:val="24"/>
          <w:szCs w:val="24"/>
        </w:rPr>
        <w:t>Endocrinol</w:t>
      </w:r>
      <w:proofErr w:type="spellEnd"/>
      <w:r w:rsidRPr="006830D8">
        <w:rPr>
          <w:rFonts w:ascii="Book Antiqua" w:eastAsia="宋体" w:hAnsi="Book Antiqua" w:cs="宋体"/>
          <w:sz w:val="24"/>
          <w:szCs w:val="24"/>
        </w:rPr>
        <w:t xml:space="preserve"> 2010; </w:t>
      </w:r>
      <w:r w:rsidRPr="006830D8">
        <w:rPr>
          <w:rFonts w:ascii="Book Antiqua" w:eastAsia="宋体" w:hAnsi="Book Antiqua" w:cs="宋体"/>
          <w:b/>
          <w:bCs/>
          <w:sz w:val="24"/>
          <w:szCs w:val="24"/>
        </w:rPr>
        <w:t>6</w:t>
      </w:r>
      <w:r w:rsidRPr="006830D8">
        <w:rPr>
          <w:rFonts w:ascii="Book Antiqua" w:eastAsia="宋体" w:hAnsi="Book Antiqua" w:cs="宋体"/>
          <w:sz w:val="24"/>
          <w:szCs w:val="24"/>
        </w:rPr>
        <w:t>: 102-109 [PMID: 200984</w:t>
      </w:r>
      <w:r w:rsidR="00D30AF7">
        <w:rPr>
          <w:rFonts w:ascii="Book Antiqua" w:eastAsia="宋体" w:hAnsi="Book Antiqua" w:cs="宋体"/>
          <w:sz w:val="24"/>
          <w:szCs w:val="24"/>
        </w:rPr>
        <w:t>50 DOI: 10.1038/nrendo.2009.268</w:t>
      </w:r>
      <w:r w:rsidRPr="006830D8">
        <w:rPr>
          <w:rFonts w:ascii="Book Antiqua" w:eastAsia="宋体" w:hAnsi="Book Antiqua" w:cs="宋体"/>
          <w:sz w:val="24"/>
          <w:szCs w:val="24"/>
        </w:rPr>
        <w:t>]</w:t>
      </w:r>
    </w:p>
    <w:p w14:paraId="79798E8D" w14:textId="7E135871"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t>3</w:t>
      </w:r>
      <w:r w:rsidR="00570D81">
        <w:rPr>
          <w:rFonts w:ascii="Book Antiqua" w:eastAsia="宋体" w:hAnsi="Book Antiqua" w:cs="宋体" w:hint="eastAsia"/>
          <w:sz w:val="24"/>
          <w:szCs w:val="24"/>
        </w:rPr>
        <w:t>7</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Castagneto-Gissey</w:t>
      </w:r>
      <w:proofErr w:type="spellEnd"/>
      <w:r w:rsidRPr="006830D8">
        <w:rPr>
          <w:rFonts w:ascii="Book Antiqua" w:eastAsia="宋体" w:hAnsi="Book Antiqua" w:cs="宋体"/>
          <w:b/>
          <w:bCs/>
          <w:sz w:val="24"/>
          <w:szCs w:val="24"/>
        </w:rPr>
        <w:t xml:space="preserve"> L</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Mingrone</w:t>
      </w:r>
      <w:proofErr w:type="spellEnd"/>
      <w:r w:rsidRPr="006830D8">
        <w:rPr>
          <w:rFonts w:ascii="Book Antiqua" w:eastAsia="宋体" w:hAnsi="Book Antiqua" w:cs="宋体"/>
          <w:sz w:val="24"/>
          <w:szCs w:val="24"/>
        </w:rPr>
        <w:t xml:space="preserve"> G. Insulin sensitivity and secretion modifications after bariatric surgery.</w:t>
      </w:r>
      <w:proofErr w:type="gramEnd"/>
      <w:r w:rsidRPr="006830D8">
        <w:rPr>
          <w:rFonts w:ascii="Book Antiqua" w:eastAsia="宋体" w:hAnsi="Book Antiqua" w:cs="宋体"/>
          <w:sz w:val="24"/>
          <w:szCs w:val="24"/>
        </w:rPr>
        <w:t xml:space="preserve"> </w:t>
      </w:r>
      <w:r w:rsidRPr="006830D8">
        <w:rPr>
          <w:rFonts w:ascii="Book Antiqua" w:eastAsia="宋体" w:hAnsi="Book Antiqua" w:cs="宋体"/>
          <w:i/>
          <w:iCs/>
          <w:sz w:val="24"/>
          <w:szCs w:val="24"/>
        </w:rPr>
        <w:t xml:space="preserve">J </w:t>
      </w:r>
      <w:proofErr w:type="spellStart"/>
      <w:r w:rsidRPr="006830D8">
        <w:rPr>
          <w:rFonts w:ascii="Book Antiqua" w:eastAsia="宋体" w:hAnsi="Book Antiqua" w:cs="宋体"/>
          <w:i/>
          <w:iCs/>
          <w:sz w:val="24"/>
          <w:szCs w:val="24"/>
        </w:rPr>
        <w:t>Endocrinol</w:t>
      </w:r>
      <w:proofErr w:type="spellEnd"/>
      <w:r w:rsidRPr="006830D8">
        <w:rPr>
          <w:rFonts w:ascii="Book Antiqua" w:eastAsia="宋体" w:hAnsi="Book Antiqua" w:cs="宋体"/>
          <w:i/>
          <w:iCs/>
          <w:sz w:val="24"/>
          <w:szCs w:val="24"/>
        </w:rPr>
        <w:t xml:space="preserve"> Invest</w:t>
      </w:r>
      <w:r w:rsidRPr="006830D8">
        <w:rPr>
          <w:rFonts w:ascii="Book Antiqua" w:eastAsia="宋体" w:hAnsi="Book Antiqua" w:cs="宋体"/>
          <w:sz w:val="24"/>
          <w:szCs w:val="24"/>
        </w:rPr>
        <w:t xml:space="preserve"> 2012; </w:t>
      </w:r>
      <w:r w:rsidRPr="006830D8">
        <w:rPr>
          <w:rFonts w:ascii="Book Antiqua" w:eastAsia="宋体" w:hAnsi="Book Antiqua" w:cs="宋体"/>
          <w:b/>
          <w:bCs/>
          <w:sz w:val="24"/>
          <w:szCs w:val="24"/>
        </w:rPr>
        <w:t>35</w:t>
      </w:r>
      <w:r w:rsidRPr="006830D8">
        <w:rPr>
          <w:rFonts w:ascii="Book Antiqua" w:eastAsia="宋体" w:hAnsi="Book Antiqua" w:cs="宋体"/>
          <w:sz w:val="24"/>
          <w:szCs w:val="24"/>
        </w:rPr>
        <w:t>: 692-698 [P</w:t>
      </w:r>
      <w:r w:rsidR="00D30AF7">
        <w:rPr>
          <w:rFonts w:ascii="Book Antiqua" w:eastAsia="宋体" w:hAnsi="Book Antiqua" w:cs="宋体"/>
          <w:sz w:val="24"/>
          <w:szCs w:val="24"/>
        </w:rPr>
        <w:t>MID: 22732257 DOI: 10.3275/8470</w:t>
      </w:r>
      <w:r w:rsidRPr="006830D8">
        <w:rPr>
          <w:rFonts w:ascii="Book Antiqua" w:eastAsia="宋体" w:hAnsi="Book Antiqua" w:cs="宋体"/>
          <w:sz w:val="24"/>
          <w:szCs w:val="24"/>
        </w:rPr>
        <w:t>]</w:t>
      </w:r>
    </w:p>
    <w:p w14:paraId="475EA7D7" w14:textId="536A7C6E"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t>3</w:t>
      </w:r>
      <w:r w:rsidR="00570D81">
        <w:rPr>
          <w:rFonts w:ascii="Book Antiqua" w:eastAsia="宋体" w:hAnsi="Book Antiqua" w:cs="宋体" w:hint="eastAsia"/>
          <w:sz w:val="24"/>
          <w:szCs w:val="24"/>
        </w:rPr>
        <w:t>8</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Mingrone</w:t>
      </w:r>
      <w:proofErr w:type="spellEnd"/>
      <w:r w:rsidRPr="006830D8">
        <w:rPr>
          <w:rFonts w:ascii="Book Antiqua" w:eastAsia="宋体" w:hAnsi="Book Antiqua" w:cs="宋体"/>
          <w:b/>
          <w:bCs/>
          <w:sz w:val="24"/>
          <w:szCs w:val="24"/>
        </w:rPr>
        <w:t xml:space="preserve"> G</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Castagneto-Gissey</w:t>
      </w:r>
      <w:proofErr w:type="spellEnd"/>
      <w:r w:rsidRPr="006830D8">
        <w:rPr>
          <w:rFonts w:ascii="Book Antiqua" w:eastAsia="宋体" w:hAnsi="Book Antiqua" w:cs="宋体"/>
          <w:sz w:val="24"/>
          <w:szCs w:val="24"/>
        </w:rPr>
        <w:t xml:space="preserve"> L. Mechanisms of early improvement/resolution of type 2 diabetes after bariatric surgery.</w:t>
      </w:r>
      <w:proofErr w:type="gramEnd"/>
      <w:r w:rsidRPr="006830D8">
        <w:rPr>
          <w:rFonts w:ascii="Book Antiqua" w:eastAsia="宋体" w:hAnsi="Book Antiqua" w:cs="宋体"/>
          <w:sz w:val="24"/>
          <w:szCs w:val="24"/>
        </w:rPr>
        <w:t xml:space="preserve"> </w:t>
      </w:r>
      <w:r w:rsidRPr="006830D8">
        <w:rPr>
          <w:rFonts w:ascii="Book Antiqua" w:eastAsia="宋体" w:hAnsi="Book Antiqua" w:cs="宋体"/>
          <w:i/>
          <w:iCs/>
          <w:sz w:val="24"/>
          <w:szCs w:val="24"/>
        </w:rPr>
        <w:t xml:space="preserve">Diabetes </w:t>
      </w:r>
      <w:proofErr w:type="spellStart"/>
      <w:r w:rsidRPr="006830D8">
        <w:rPr>
          <w:rFonts w:ascii="Book Antiqua" w:eastAsia="宋体" w:hAnsi="Book Antiqua" w:cs="宋体"/>
          <w:i/>
          <w:iCs/>
          <w:sz w:val="24"/>
          <w:szCs w:val="24"/>
        </w:rPr>
        <w:t>Metab</w:t>
      </w:r>
      <w:proofErr w:type="spellEnd"/>
      <w:r w:rsidRPr="006830D8">
        <w:rPr>
          <w:rFonts w:ascii="Book Antiqua" w:eastAsia="宋体" w:hAnsi="Book Antiqua" w:cs="宋体"/>
          <w:sz w:val="24"/>
          <w:szCs w:val="24"/>
        </w:rPr>
        <w:t xml:space="preserve"> 2009; </w:t>
      </w:r>
      <w:r w:rsidRPr="006830D8">
        <w:rPr>
          <w:rFonts w:ascii="Book Antiqua" w:eastAsia="宋体" w:hAnsi="Book Antiqua" w:cs="宋体"/>
          <w:b/>
          <w:bCs/>
          <w:sz w:val="24"/>
          <w:szCs w:val="24"/>
        </w:rPr>
        <w:t>35</w:t>
      </w:r>
      <w:r w:rsidRPr="006830D8">
        <w:rPr>
          <w:rFonts w:ascii="Book Antiqua" w:eastAsia="宋体" w:hAnsi="Book Antiqua" w:cs="宋体"/>
          <w:sz w:val="24"/>
          <w:szCs w:val="24"/>
        </w:rPr>
        <w:t>: 518-523 [PMID: 20152737 DOI: 10.1016/S1262-3636(09)73459-7]</w:t>
      </w:r>
    </w:p>
    <w:p w14:paraId="1559BD3F" w14:textId="6EF4EE83" w:rsidR="006830D8" w:rsidRPr="006830D8" w:rsidRDefault="00570D81" w:rsidP="006830D8">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39</w:t>
      </w:r>
      <w:r w:rsidR="006830D8" w:rsidRPr="006830D8">
        <w:rPr>
          <w:rFonts w:ascii="Book Antiqua" w:eastAsia="宋体" w:hAnsi="Book Antiqua" w:cs="宋体"/>
          <w:sz w:val="24"/>
          <w:szCs w:val="24"/>
        </w:rPr>
        <w:t xml:space="preserve"> </w:t>
      </w:r>
      <w:proofErr w:type="spellStart"/>
      <w:r w:rsidR="006830D8" w:rsidRPr="006830D8">
        <w:rPr>
          <w:rFonts w:ascii="Book Antiqua" w:eastAsia="宋体" w:hAnsi="Book Antiqua" w:cs="宋体"/>
          <w:b/>
          <w:bCs/>
          <w:sz w:val="24"/>
          <w:szCs w:val="24"/>
        </w:rPr>
        <w:t>Ionut</w:t>
      </w:r>
      <w:proofErr w:type="spellEnd"/>
      <w:r w:rsidR="006830D8" w:rsidRPr="006830D8">
        <w:rPr>
          <w:rFonts w:ascii="Book Antiqua" w:eastAsia="宋体" w:hAnsi="Book Antiqua" w:cs="宋体"/>
          <w:b/>
          <w:bCs/>
          <w:sz w:val="24"/>
          <w:szCs w:val="24"/>
        </w:rPr>
        <w:t xml:space="preserve"> V</w:t>
      </w:r>
      <w:r w:rsidR="006830D8" w:rsidRPr="006830D8">
        <w:rPr>
          <w:rFonts w:ascii="Book Antiqua" w:eastAsia="宋体" w:hAnsi="Book Antiqua" w:cs="宋体"/>
          <w:sz w:val="24"/>
          <w:szCs w:val="24"/>
        </w:rPr>
        <w:t xml:space="preserve">, Burch M, </w:t>
      </w:r>
      <w:proofErr w:type="spellStart"/>
      <w:r w:rsidR="006830D8" w:rsidRPr="006830D8">
        <w:rPr>
          <w:rFonts w:ascii="Book Antiqua" w:eastAsia="宋体" w:hAnsi="Book Antiqua" w:cs="宋体"/>
          <w:sz w:val="24"/>
          <w:szCs w:val="24"/>
        </w:rPr>
        <w:t>Youdim</w:t>
      </w:r>
      <w:proofErr w:type="spellEnd"/>
      <w:r w:rsidR="006830D8" w:rsidRPr="006830D8">
        <w:rPr>
          <w:rFonts w:ascii="Book Antiqua" w:eastAsia="宋体" w:hAnsi="Book Antiqua" w:cs="宋体"/>
          <w:sz w:val="24"/>
          <w:szCs w:val="24"/>
        </w:rPr>
        <w:t xml:space="preserve"> A, Bergman RN. </w:t>
      </w:r>
      <w:proofErr w:type="gramStart"/>
      <w:r w:rsidR="006830D8" w:rsidRPr="006830D8">
        <w:rPr>
          <w:rFonts w:ascii="Book Antiqua" w:eastAsia="宋体" w:hAnsi="Book Antiqua" w:cs="宋体"/>
          <w:sz w:val="24"/>
          <w:szCs w:val="24"/>
        </w:rPr>
        <w:t>Gastrointestinal hormones and bariatric surgery-induced weight loss.</w:t>
      </w:r>
      <w:proofErr w:type="gramEnd"/>
      <w:r w:rsidR="006830D8" w:rsidRPr="006830D8">
        <w:rPr>
          <w:rFonts w:ascii="Book Antiqua" w:eastAsia="宋体" w:hAnsi="Book Antiqua" w:cs="宋体"/>
          <w:sz w:val="24"/>
          <w:szCs w:val="24"/>
        </w:rPr>
        <w:t xml:space="preserve"> </w:t>
      </w:r>
      <w:r w:rsidR="006830D8" w:rsidRPr="006830D8">
        <w:rPr>
          <w:rFonts w:ascii="Book Antiqua" w:eastAsia="宋体" w:hAnsi="Book Antiqua" w:cs="宋体"/>
          <w:i/>
          <w:iCs/>
          <w:sz w:val="24"/>
          <w:szCs w:val="24"/>
        </w:rPr>
        <w:t xml:space="preserve">Obesity </w:t>
      </w:r>
      <w:r w:rsidR="006830D8" w:rsidRPr="006830D8">
        <w:rPr>
          <w:rFonts w:ascii="Book Antiqua" w:eastAsia="宋体" w:hAnsi="Book Antiqua" w:cs="宋体"/>
          <w:iCs/>
          <w:sz w:val="24"/>
          <w:szCs w:val="24"/>
        </w:rPr>
        <w:t>(Silver Spring)</w:t>
      </w:r>
      <w:r w:rsidR="006830D8" w:rsidRPr="006830D8">
        <w:rPr>
          <w:rFonts w:ascii="Book Antiqua" w:eastAsia="宋体" w:hAnsi="Book Antiqua" w:cs="宋体"/>
          <w:sz w:val="24"/>
          <w:szCs w:val="24"/>
        </w:rPr>
        <w:t xml:space="preserve"> 2013; </w:t>
      </w:r>
      <w:r w:rsidR="006830D8" w:rsidRPr="006830D8">
        <w:rPr>
          <w:rFonts w:ascii="Book Antiqua" w:eastAsia="宋体" w:hAnsi="Book Antiqua" w:cs="宋体"/>
          <w:b/>
          <w:bCs/>
          <w:sz w:val="24"/>
          <w:szCs w:val="24"/>
        </w:rPr>
        <w:t>21</w:t>
      </w:r>
      <w:r w:rsidR="006830D8" w:rsidRPr="006830D8">
        <w:rPr>
          <w:rFonts w:ascii="Book Antiqua" w:eastAsia="宋体" w:hAnsi="Book Antiqua" w:cs="宋体"/>
          <w:sz w:val="24"/>
          <w:szCs w:val="24"/>
        </w:rPr>
        <w:t xml:space="preserve">: 1093-1103 [PMID: </w:t>
      </w:r>
      <w:r w:rsidR="00D30AF7">
        <w:rPr>
          <w:rFonts w:ascii="Book Antiqua" w:eastAsia="宋体" w:hAnsi="Book Antiqua" w:cs="宋体"/>
          <w:sz w:val="24"/>
          <w:szCs w:val="24"/>
        </w:rPr>
        <w:t>23512841 DOI: 10.1002/oby.20364</w:t>
      </w:r>
      <w:r w:rsidR="006830D8" w:rsidRPr="006830D8">
        <w:rPr>
          <w:rFonts w:ascii="Book Antiqua" w:eastAsia="宋体" w:hAnsi="Book Antiqua" w:cs="宋体"/>
          <w:sz w:val="24"/>
          <w:szCs w:val="24"/>
        </w:rPr>
        <w:t>]</w:t>
      </w:r>
    </w:p>
    <w:p w14:paraId="2EBDE112" w14:textId="5294710C"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4</w:t>
      </w:r>
      <w:r w:rsidR="00570D81">
        <w:rPr>
          <w:rFonts w:ascii="Book Antiqua" w:eastAsia="宋体" w:hAnsi="Book Antiqua" w:cs="宋体" w:hint="eastAsia"/>
          <w:sz w:val="24"/>
          <w:szCs w:val="24"/>
        </w:rPr>
        <w:t>0</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Greco AV</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Mingrone</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Giancaterini</w:t>
      </w:r>
      <w:proofErr w:type="spellEnd"/>
      <w:r w:rsidRPr="006830D8">
        <w:rPr>
          <w:rFonts w:ascii="Book Antiqua" w:eastAsia="宋体" w:hAnsi="Book Antiqua" w:cs="宋体"/>
          <w:sz w:val="24"/>
          <w:szCs w:val="24"/>
        </w:rPr>
        <w:t xml:space="preserve"> A, </w:t>
      </w:r>
      <w:proofErr w:type="spellStart"/>
      <w:r w:rsidRPr="006830D8">
        <w:rPr>
          <w:rFonts w:ascii="Book Antiqua" w:eastAsia="宋体" w:hAnsi="Book Antiqua" w:cs="宋体"/>
          <w:sz w:val="24"/>
          <w:szCs w:val="24"/>
        </w:rPr>
        <w:t>Manco</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Morroni</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Cinti</w:t>
      </w:r>
      <w:proofErr w:type="spellEnd"/>
      <w:r w:rsidRPr="006830D8">
        <w:rPr>
          <w:rFonts w:ascii="Book Antiqua" w:eastAsia="宋体" w:hAnsi="Book Antiqua" w:cs="宋体"/>
          <w:sz w:val="24"/>
          <w:szCs w:val="24"/>
        </w:rPr>
        <w:t xml:space="preserve"> S, </w:t>
      </w:r>
      <w:proofErr w:type="spellStart"/>
      <w:r w:rsidRPr="006830D8">
        <w:rPr>
          <w:rFonts w:ascii="Book Antiqua" w:eastAsia="宋体" w:hAnsi="Book Antiqua" w:cs="宋体"/>
          <w:sz w:val="24"/>
          <w:szCs w:val="24"/>
        </w:rPr>
        <w:t>Granzotto</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Vettor</w:t>
      </w:r>
      <w:proofErr w:type="spellEnd"/>
      <w:r w:rsidRPr="006830D8">
        <w:rPr>
          <w:rFonts w:ascii="Book Antiqua" w:eastAsia="宋体" w:hAnsi="Book Antiqua" w:cs="宋体"/>
          <w:sz w:val="24"/>
          <w:szCs w:val="24"/>
        </w:rPr>
        <w:t xml:space="preserve"> R, </w:t>
      </w:r>
      <w:proofErr w:type="spellStart"/>
      <w:r w:rsidRPr="006830D8">
        <w:rPr>
          <w:rFonts w:ascii="Book Antiqua" w:eastAsia="宋体" w:hAnsi="Book Antiqua" w:cs="宋体"/>
          <w:sz w:val="24"/>
          <w:szCs w:val="24"/>
        </w:rPr>
        <w:t>Camastra</w:t>
      </w:r>
      <w:proofErr w:type="spellEnd"/>
      <w:r w:rsidRPr="006830D8">
        <w:rPr>
          <w:rFonts w:ascii="Book Antiqua" w:eastAsia="宋体" w:hAnsi="Book Antiqua" w:cs="宋体"/>
          <w:sz w:val="24"/>
          <w:szCs w:val="24"/>
        </w:rPr>
        <w:t xml:space="preserve"> S, </w:t>
      </w:r>
      <w:proofErr w:type="spellStart"/>
      <w:r w:rsidRPr="006830D8">
        <w:rPr>
          <w:rFonts w:ascii="Book Antiqua" w:eastAsia="宋体" w:hAnsi="Book Antiqua" w:cs="宋体"/>
          <w:sz w:val="24"/>
          <w:szCs w:val="24"/>
        </w:rPr>
        <w:t>Ferrannini</w:t>
      </w:r>
      <w:proofErr w:type="spellEnd"/>
      <w:r w:rsidRPr="006830D8">
        <w:rPr>
          <w:rFonts w:ascii="Book Antiqua" w:eastAsia="宋体" w:hAnsi="Book Antiqua" w:cs="宋体"/>
          <w:sz w:val="24"/>
          <w:szCs w:val="24"/>
        </w:rPr>
        <w:t xml:space="preserve"> E. Insulin resistance in morbid obesity: reversal with </w:t>
      </w:r>
      <w:proofErr w:type="spellStart"/>
      <w:r w:rsidRPr="006830D8">
        <w:rPr>
          <w:rFonts w:ascii="Book Antiqua" w:eastAsia="宋体" w:hAnsi="Book Antiqua" w:cs="宋体"/>
          <w:sz w:val="24"/>
          <w:szCs w:val="24"/>
        </w:rPr>
        <w:t>intramyocellular</w:t>
      </w:r>
      <w:proofErr w:type="spellEnd"/>
      <w:r w:rsidRPr="006830D8">
        <w:rPr>
          <w:rFonts w:ascii="Book Antiqua" w:eastAsia="宋体" w:hAnsi="Book Antiqua" w:cs="宋体"/>
          <w:sz w:val="24"/>
          <w:szCs w:val="24"/>
        </w:rPr>
        <w:t xml:space="preserve"> fat depletion. </w:t>
      </w:r>
      <w:r w:rsidRPr="006830D8">
        <w:rPr>
          <w:rFonts w:ascii="Book Antiqua" w:eastAsia="宋体" w:hAnsi="Book Antiqua" w:cs="宋体"/>
          <w:i/>
          <w:iCs/>
          <w:sz w:val="24"/>
          <w:szCs w:val="24"/>
        </w:rPr>
        <w:t>Diabetes</w:t>
      </w:r>
      <w:r w:rsidRPr="006830D8">
        <w:rPr>
          <w:rFonts w:ascii="Book Antiqua" w:eastAsia="宋体" w:hAnsi="Book Antiqua" w:cs="宋体"/>
          <w:sz w:val="24"/>
          <w:szCs w:val="24"/>
        </w:rPr>
        <w:t xml:space="preserve"> 2002; </w:t>
      </w:r>
      <w:r w:rsidRPr="006830D8">
        <w:rPr>
          <w:rFonts w:ascii="Book Antiqua" w:eastAsia="宋体" w:hAnsi="Book Antiqua" w:cs="宋体"/>
          <w:b/>
          <w:bCs/>
          <w:sz w:val="24"/>
          <w:szCs w:val="24"/>
        </w:rPr>
        <w:t>51</w:t>
      </w:r>
      <w:r w:rsidRPr="006830D8">
        <w:rPr>
          <w:rFonts w:ascii="Book Antiqua" w:eastAsia="宋体" w:hAnsi="Book Antiqua" w:cs="宋体"/>
          <w:sz w:val="24"/>
          <w:szCs w:val="24"/>
        </w:rPr>
        <w:t>: 144-151 [PMID: 11756334]</w:t>
      </w:r>
    </w:p>
    <w:p w14:paraId="45703872" w14:textId="583E261F"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4</w:t>
      </w:r>
      <w:r w:rsidR="00570D81">
        <w:rPr>
          <w:rFonts w:ascii="Book Antiqua" w:eastAsia="宋体" w:hAnsi="Book Antiqua" w:cs="宋体" w:hint="eastAsia"/>
          <w:sz w:val="24"/>
          <w:szCs w:val="24"/>
        </w:rPr>
        <w:t>1</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Adami</w:t>
      </w:r>
      <w:proofErr w:type="spellEnd"/>
      <w:r w:rsidRPr="006830D8">
        <w:rPr>
          <w:rFonts w:ascii="Book Antiqua" w:eastAsia="宋体" w:hAnsi="Book Antiqua" w:cs="宋体"/>
          <w:b/>
          <w:bCs/>
          <w:sz w:val="24"/>
          <w:szCs w:val="24"/>
        </w:rPr>
        <w:t xml:space="preserve"> GF</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Parodi</w:t>
      </w:r>
      <w:proofErr w:type="spellEnd"/>
      <w:r w:rsidRPr="006830D8">
        <w:rPr>
          <w:rFonts w:ascii="Book Antiqua" w:eastAsia="宋体" w:hAnsi="Book Antiqua" w:cs="宋体"/>
          <w:sz w:val="24"/>
          <w:szCs w:val="24"/>
        </w:rPr>
        <w:t xml:space="preserve"> RC, </w:t>
      </w:r>
      <w:proofErr w:type="spellStart"/>
      <w:r w:rsidRPr="006830D8">
        <w:rPr>
          <w:rFonts w:ascii="Book Antiqua" w:eastAsia="宋体" w:hAnsi="Book Antiqua" w:cs="宋体"/>
          <w:sz w:val="24"/>
          <w:szCs w:val="24"/>
        </w:rPr>
        <w:t>Papadia</w:t>
      </w:r>
      <w:proofErr w:type="spellEnd"/>
      <w:r w:rsidRPr="006830D8">
        <w:rPr>
          <w:rFonts w:ascii="Book Antiqua" w:eastAsia="宋体" w:hAnsi="Book Antiqua" w:cs="宋体"/>
          <w:sz w:val="24"/>
          <w:szCs w:val="24"/>
        </w:rPr>
        <w:t xml:space="preserve"> F, </w:t>
      </w:r>
      <w:proofErr w:type="spellStart"/>
      <w:r w:rsidRPr="006830D8">
        <w:rPr>
          <w:rFonts w:ascii="Book Antiqua" w:eastAsia="宋体" w:hAnsi="Book Antiqua" w:cs="宋体"/>
          <w:sz w:val="24"/>
          <w:szCs w:val="24"/>
        </w:rPr>
        <w:t>Marinari</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Camerini</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Corvisieri</w:t>
      </w:r>
      <w:proofErr w:type="spellEnd"/>
      <w:r w:rsidRPr="006830D8">
        <w:rPr>
          <w:rFonts w:ascii="Book Antiqua" w:eastAsia="宋体" w:hAnsi="Book Antiqua" w:cs="宋体"/>
          <w:sz w:val="24"/>
          <w:szCs w:val="24"/>
        </w:rPr>
        <w:t xml:space="preserve"> R, </w:t>
      </w:r>
      <w:proofErr w:type="spellStart"/>
      <w:r w:rsidRPr="006830D8">
        <w:rPr>
          <w:rFonts w:ascii="Book Antiqua" w:eastAsia="宋体" w:hAnsi="Book Antiqua" w:cs="宋体"/>
          <w:sz w:val="24"/>
          <w:szCs w:val="24"/>
        </w:rPr>
        <w:t>Scopinaro</w:t>
      </w:r>
      <w:proofErr w:type="spellEnd"/>
      <w:r w:rsidRPr="006830D8">
        <w:rPr>
          <w:rFonts w:ascii="Book Antiqua" w:eastAsia="宋体" w:hAnsi="Book Antiqua" w:cs="宋体"/>
          <w:sz w:val="24"/>
          <w:szCs w:val="24"/>
        </w:rPr>
        <w:t xml:space="preserve"> N. Magnetic resonance spectroscopy facilitates assessment of </w:t>
      </w:r>
      <w:proofErr w:type="spellStart"/>
      <w:r w:rsidRPr="006830D8">
        <w:rPr>
          <w:rFonts w:ascii="Book Antiqua" w:eastAsia="宋体" w:hAnsi="Book Antiqua" w:cs="宋体"/>
          <w:sz w:val="24"/>
          <w:szCs w:val="24"/>
        </w:rPr>
        <w:t>intramyocellular</w:t>
      </w:r>
      <w:proofErr w:type="spellEnd"/>
      <w:r w:rsidRPr="006830D8">
        <w:rPr>
          <w:rFonts w:ascii="Book Antiqua" w:eastAsia="宋体" w:hAnsi="Book Antiqua" w:cs="宋体"/>
          <w:sz w:val="24"/>
          <w:szCs w:val="24"/>
        </w:rPr>
        <w:t xml:space="preserve"> lipid changes: a preliminary short-term study following </w:t>
      </w:r>
      <w:proofErr w:type="spellStart"/>
      <w:r w:rsidRPr="006830D8">
        <w:rPr>
          <w:rFonts w:ascii="Book Antiqua" w:eastAsia="宋体" w:hAnsi="Book Antiqua" w:cs="宋体"/>
          <w:sz w:val="24"/>
          <w:szCs w:val="24"/>
        </w:rPr>
        <w:t>biliopancreatic</w:t>
      </w:r>
      <w:proofErr w:type="spellEnd"/>
      <w:r w:rsidRPr="006830D8">
        <w:rPr>
          <w:rFonts w:ascii="Book Antiqua" w:eastAsia="宋体" w:hAnsi="Book Antiqua" w:cs="宋体"/>
          <w:sz w:val="24"/>
          <w:szCs w:val="24"/>
        </w:rPr>
        <w:t xml:space="preserve"> diversion.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2005; </w:t>
      </w:r>
      <w:r w:rsidRPr="006830D8">
        <w:rPr>
          <w:rFonts w:ascii="Book Antiqua" w:eastAsia="宋体" w:hAnsi="Book Antiqua" w:cs="宋体"/>
          <w:b/>
          <w:bCs/>
          <w:sz w:val="24"/>
          <w:szCs w:val="24"/>
        </w:rPr>
        <w:t>15</w:t>
      </w:r>
      <w:r w:rsidRPr="006830D8">
        <w:rPr>
          <w:rFonts w:ascii="Book Antiqua" w:eastAsia="宋体" w:hAnsi="Book Antiqua" w:cs="宋体"/>
          <w:sz w:val="24"/>
          <w:szCs w:val="24"/>
        </w:rPr>
        <w:t>: 1233-1237 [PMID: 16259877]</w:t>
      </w:r>
    </w:p>
    <w:p w14:paraId="7D323D22" w14:textId="106CF59C"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4</w:t>
      </w:r>
      <w:r w:rsidR="00570D81">
        <w:rPr>
          <w:rFonts w:ascii="Book Antiqua" w:eastAsia="宋体" w:hAnsi="Book Antiqua" w:cs="宋体" w:hint="eastAsia"/>
          <w:sz w:val="24"/>
          <w:szCs w:val="24"/>
        </w:rPr>
        <w:t>2</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Nannipieri</w:t>
      </w:r>
      <w:proofErr w:type="spellEnd"/>
      <w:r w:rsidRPr="006830D8">
        <w:rPr>
          <w:rFonts w:ascii="Book Antiqua" w:eastAsia="宋体" w:hAnsi="Book Antiqua" w:cs="宋体"/>
          <w:b/>
          <w:bCs/>
          <w:sz w:val="24"/>
          <w:szCs w:val="24"/>
        </w:rPr>
        <w:t xml:space="preserve"> M</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Baldi</w:t>
      </w:r>
      <w:proofErr w:type="spellEnd"/>
      <w:r w:rsidRPr="006830D8">
        <w:rPr>
          <w:rFonts w:ascii="Book Antiqua" w:eastAsia="宋体" w:hAnsi="Book Antiqua" w:cs="宋体"/>
          <w:sz w:val="24"/>
          <w:szCs w:val="24"/>
        </w:rPr>
        <w:t xml:space="preserve"> S, Mari A, </w:t>
      </w:r>
      <w:proofErr w:type="spellStart"/>
      <w:r w:rsidRPr="006830D8">
        <w:rPr>
          <w:rFonts w:ascii="Book Antiqua" w:eastAsia="宋体" w:hAnsi="Book Antiqua" w:cs="宋体"/>
          <w:sz w:val="24"/>
          <w:szCs w:val="24"/>
        </w:rPr>
        <w:t>Colligiani</w:t>
      </w:r>
      <w:proofErr w:type="spellEnd"/>
      <w:r w:rsidRPr="006830D8">
        <w:rPr>
          <w:rFonts w:ascii="Book Antiqua" w:eastAsia="宋体" w:hAnsi="Book Antiqua" w:cs="宋体"/>
          <w:sz w:val="24"/>
          <w:szCs w:val="24"/>
        </w:rPr>
        <w:t xml:space="preserve"> D, </w:t>
      </w:r>
      <w:proofErr w:type="spellStart"/>
      <w:r w:rsidRPr="006830D8">
        <w:rPr>
          <w:rFonts w:ascii="Book Antiqua" w:eastAsia="宋体" w:hAnsi="Book Antiqua" w:cs="宋体"/>
          <w:sz w:val="24"/>
          <w:szCs w:val="24"/>
        </w:rPr>
        <w:t>Guarino</w:t>
      </w:r>
      <w:proofErr w:type="spellEnd"/>
      <w:r w:rsidRPr="006830D8">
        <w:rPr>
          <w:rFonts w:ascii="Book Antiqua" w:eastAsia="宋体" w:hAnsi="Book Antiqua" w:cs="宋体"/>
          <w:sz w:val="24"/>
          <w:szCs w:val="24"/>
        </w:rPr>
        <w:t xml:space="preserve"> D, </w:t>
      </w:r>
      <w:proofErr w:type="spellStart"/>
      <w:r w:rsidRPr="006830D8">
        <w:rPr>
          <w:rFonts w:ascii="Book Antiqua" w:eastAsia="宋体" w:hAnsi="Book Antiqua" w:cs="宋体"/>
          <w:sz w:val="24"/>
          <w:szCs w:val="24"/>
        </w:rPr>
        <w:t>Camastra</w:t>
      </w:r>
      <w:proofErr w:type="spellEnd"/>
      <w:r w:rsidRPr="006830D8">
        <w:rPr>
          <w:rFonts w:ascii="Book Antiqua" w:eastAsia="宋体" w:hAnsi="Book Antiqua" w:cs="宋体"/>
          <w:sz w:val="24"/>
          <w:szCs w:val="24"/>
        </w:rPr>
        <w:t xml:space="preserve"> S, </w:t>
      </w:r>
      <w:proofErr w:type="spellStart"/>
      <w:r w:rsidRPr="006830D8">
        <w:rPr>
          <w:rFonts w:ascii="Book Antiqua" w:eastAsia="宋体" w:hAnsi="Book Antiqua" w:cs="宋体"/>
          <w:sz w:val="24"/>
          <w:szCs w:val="24"/>
        </w:rPr>
        <w:t>Barsotti</w:t>
      </w:r>
      <w:proofErr w:type="spellEnd"/>
      <w:r w:rsidRPr="006830D8">
        <w:rPr>
          <w:rFonts w:ascii="Book Antiqua" w:eastAsia="宋体" w:hAnsi="Book Antiqua" w:cs="宋体"/>
          <w:sz w:val="24"/>
          <w:szCs w:val="24"/>
        </w:rPr>
        <w:t xml:space="preserve"> E, Berta R, </w:t>
      </w:r>
      <w:proofErr w:type="spellStart"/>
      <w:r w:rsidRPr="006830D8">
        <w:rPr>
          <w:rFonts w:ascii="Book Antiqua" w:eastAsia="宋体" w:hAnsi="Book Antiqua" w:cs="宋体"/>
          <w:sz w:val="24"/>
          <w:szCs w:val="24"/>
        </w:rPr>
        <w:t>Moriconi</w:t>
      </w:r>
      <w:proofErr w:type="spellEnd"/>
      <w:r w:rsidRPr="006830D8">
        <w:rPr>
          <w:rFonts w:ascii="Book Antiqua" w:eastAsia="宋体" w:hAnsi="Book Antiqua" w:cs="宋体"/>
          <w:sz w:val="24"/>
          <w:szCs w:val="24"/>
        </w:rPr>
        <w:t xml:space="preserve"> D, Bellini R, </w:t>
      </w:r>
      <w:proofErr w:type="spellStart"/>
      <w:r w:rsidRPr="006830D8">
        <w:rPr>
          <w:rFonts w:ascii="Book Antiqua" w:eastAsia="宋体" w:hAnsi="Book Antiqua" w:cs="宋体"/>
          <w:sz w:val="24"/>
          <w:szCs w:val="24"/>
        </w:rPr>
        <w:t>Anselmino</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Ferrannini</w:t>
      </w:r>
      <w:proofErr w:type="spellEnd"/>
      <w:r w:rsidRPr="006830D8">
        <w:rPr>
          <w:rFonts w:ascii="Book Antiqua" w:eastAsia="宋体" w:hAnsi="Book Antiqua" w:cs="宋体"/>
          <w:sz w:val="24"/>
          <w:szCs w:val="24"/>
        </w:rPr>
        <w:t xml:space="preserve"> E. Roux-en-Y gastric bypass and sleeve </w:t>
      </w:r>
      <w:proofErr w:type="spellStart"/>
      <w:r w:rsidRPr="006830D8">
        <w:rPr>
          <w:rFonts w:ascii="Book Antiqua" w:eastAsia="宋体" w:hAnsi="Book Antiqua" w:cs="宋体"/>
          <w:sz w:val="24"/>
          <w:szCs w:val="24"/>
        </w:rPr>
        <w:lastRenderedPageBreak/>
        <w:t>gastrectomy</w:t>
      </w:r>
      <w:proofErr w:type="spellEnd"/>
      <w:r w:rsidRPr="006830D8">
        <w:rPr>
          <w:rFonts w:ascii="Book Antiqua" w:eastAsia="宋体" w:hAnsi="Book Antiqua" w:cs="宋体"/>
          <w:sz w:val="24"/>
          <w:szCs w:val="24"/>
        </w:rPr>
        <w:t xml:space="preserve">: mechanisms of diabetes remission and role of gut hormones. </w:t>
      </w:r>
      <w:r w:rsidRPr="006830D8">
        <w:rPr>
          <w:rFonts w:ascii="Book Antiqua" w:eastAsia="宋体" w:hAnsi="Book Antiqua" w:cs="宋体"/>
          <w:i/>
          <w:iCs/>
          <w:sz w:val="24"/>
          <w:szCs w:val="24"/>
        </w:rPr>
        <w:t xml:space="preserve">J </w:t>
      </w:r>
      <w:proofErr w:type="spellStart"/>
      <w:r w:rsidRPr="006830D8">
        <w:rPr>
          <w:rFonts w:ascii="Book Antiqua" w:eastAsia="宋体" w:hAnsi="Book Antiqua" w:cs="宋体"/>
          <w:i/>
          <w:iCs/>
          <w:sz w:val="24"/>
          <w:szCs w:val="24"/>
        </w:rPr>
        <w:t>Clin</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Endocrinol</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Metab</w:t>
      </w:r>
      <w:proofErr w:type="spellEnd"/>
      <w:r w:rsidRPr="006830D8">
        <w:rPr>
          <w:rFonts w:ascii="Book Antiqua" w:eastAsia="宋体" w:hAnsi="Book Antiqua" w:cs="宋体"/>
          <w:sz w:val="24"/>
          <w:szCs w:val="24"/>
        </w:rPr>
        <w:t xml:space="preserve"> 2013; </w:t>
      </w:r>
      <w:r w:rsidRPr="006830D8">
        <w:rPr>
          <w:rFonts w:ascii="Book Antiqua" w:eastAsia="宋体" w:hAnsi="Book Antiqua" w:cs="宋体"/>
          <w:b/>
          <w:bCs/>
          <w:sz w:val="24"/>
          <w:szCs w:val="24"/>
        </w:rPr>
        <w:t>98</w:t>
      </w:r>
      <w:r w:rsidRPr="006830D8">
        <w:rPr>
          <w:rFonts w:ascii="Book Antiqua" w:eastAsia="宋体" w:hAnsi="Book Antiqua" w:cs="宋体"/>
          <w:sz w:val="24"/>
          <w:szCs w:val="24"/>
        </w:rPr>
        <w:t>: 4391-4399 [PMID: 24057293 DOI: 10.1210/jc.2013-2538]</w:t>
      </w:r>
    </w:p>
    <w:p w14:paraId="0B604BBF" w14:textId="736246AC"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4</w:t>
      </w:r>
      <w:r w:rsidR="00570D81">
        <w:rPr>
          <w:rFonts w:ascii="Book Antiqua" w:eastAsia="宋体" w:hAnsi="Book Antiqua" w:cs="宋体" w:hint="eastAsia"/>
          <w:sz w:val="24"/>
          <w:szCs w:val="24"/>
        </w:rPr>
        <w:t>3</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Papamargaritis</w:t>
      </w:r>
      <w:proofErr w:type="spellEnd"/>
      <w:r w:rsidRPr="006830D8">
        <w:rPr>
          <w:rFonts w:ascii="Book Antiqua" w:eastAsia="宋体" w:hAnsi="Book Antiqua" w:cs="宋体"/>
          <w:b/>
          <w:bCs/>
          <w:sz w:val="24"/>
          <w:szCs w:val="24"/>
        </w:rPr>
        <w:t xml:space="preserve"> D</w:t>
      </w:r>
      <w:r w:rsidRPr="006830D8">
        <w:rPr>
          <w:rFonts w:ascii="Book Antiqua" w:eastAsia="宋体" w:hAnsi="Book Antiqua" w:cs="宋体"/>
          <w:sz w:val="24"/>
          <w:szCs w:val="24"/>
        </w:rPr>
        <w:t xml:space="preserve">, le Roux CW, </w:t>
      </w:r>
      <w:proofErr w:type="spellStart"/>
      <w:r w:rsidRPr="006830D8">
        <w:rPr>
          <w:rFonts w:ascii="Book Antiqua" w:eastAsia="宋体" w:hAnsi="Book Antiqua" w:cs="宋体"/>
          <w:sz w:val="24"/>
          <w:szCs w:val="24"/>
        </w:rPr>
        <w:t>Sioka</w:t>
      </w:r>
      <w:proofErr w:type="spellEnd"/>
      <w:r w:rsidRPr="006830D8">
        <w:rPr>
          <w:rFonts w:ascii="Book Antiqua" w:eastAsia="宋体" w:hAnsi="Book Antiqua" w:cs="宋体"/>
          <w:sz w:val="24"/>
          <w:szCs w:val="24"/>
        </w:rPr>
        <w:t xml:space="preserve"> E, </w:t>
      </w:r>
      <w:proofErr w:type="spellStart"/>
      <w:r w:rsidRPr="006830D8">
        <w:rPr>
          <w:rFonts w:ascii="Book Antiqua" w:eastAsia="宋体" w:hAnsi="Book Antiqua" w:cs="宋体"/>
          <w:sz w:val="24"/>
          <w:szCs w:val="24"/>
        </w:rPr>
        <w:t>Koukoulis</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Tzovaras</w:t>
      </w:r>
      <w:proofErr w:type="spellEnd"/>
      <w:r w:rsidRPr="006830D8">
        <w:rPr>
          <w:rFonts w:ascii="Book Antiqua" w:eastAsia="宋体" w:hAnsi="Book Antiqua" w:cs="宋体"/>
          <w:sz w:val="24"/>
          <w:szCs w:val="24"/>
        </w:rPr>
        <w:t xml:space="preserve"> G, </w:t>
      </w:r>
      <w:proofErr w:type="spellStart"/>
      <w:proofErr w:type="gramStart"/>
      <w:r w:rsidRPr="006830D8">
        <w:rPr>
          <w:rFonts w:ascii="Book Antiqua" w:eastAsia="宋体" w:hAnsi="Book Antiqua" w:cs="宋体"/>
          <w:sz w:val="24"/>
          <w:szCs w:val="24"/>
        </w:rPr>
        <w:t>Zacharoulis</w:t>
      </w:r>
      <w:proofErr w:type="spellEnd"/>
      <w:proofErr w:type="gramEnd"/>
      <w:r w:rsidRPr="006830D8">
        <w:rPr>
          <w:rFonts w:ascii="Book Antiqua" w:eastAsia="宋体" w:hAnsi="Book Antiqua" w:cs="宋体"/>
          <w:sz w:val="24"/>
          <w:szCs w:val="24"/>
        </w:rPr>
        <w:t xml:space="preserve"> D. Changes in gut hormone profile and glucose homeostasis after laparoscopic sleeve </w:t>
      </w:r>
      <w:proofErr w:type="spellStart"/>
      <w:r w:rsidRPr="006830D8">
        <w:rPr>
          <w:rFonts w:ascii="Book Antiqua" w:eastAsia="宋体" w:hAnsi="Book Antiqua" w:cs="宋体"/>
          <w:sz w:val="24"/>
          <w:szCs w:val="24"/>
        </w:rPr>
        <w:t>gastrectomy</w:t>
      </w:r>
      <w:proofErr w:type="spellEnd"/>
      <w:r w:rsidRPr="006830D8">
        <w:rPr>
          <w:rFonts w:ascii="Book Antiqua" w:eastAsia="宋体" w:hAnsi="Book Antiqua" w:cs="宋体"/>
          <w:sz w:val="24"/>
          <w:szCs w:val="24"/>
        </w:rPr>
        <w:t xml:space="preserve">.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Relat</w:t>
      </w:r>
      <w:proofErr w:type="spellEnd"/>
      <w:r w:rsidRPr="006830D8">
        <w:rPr>
          <w:rFonts w:ascii="Book Antiqua" w:eastAsia="宋体" w:hAnsi="Book Antiqua" w:cs="宋体"/>
          <w:i/>
          <w:iCs/>
          <w:sz w:val="24"/>
          <w:szCs w:val="24"/>
        </w:rPr>
        <w:t xml:space="preserve"> Dis</w:t>
      </w:r>
      <w:r w:rsidRPr="006830D8">
        <w:rPr>
          <w:rFonts w:ascii="Book Antiqua" w:eastAsia="宋体" w:hAnsi="Book Antiqua" w:cs="宋体"/>
          <w:sz w:val="24"/>
          <w:szCs w:val="24"/>
        </w:rPr>
        <w:t xml:space="preserve"> </w:t>
      </w:r>
      <w:r w:rsidR="00D30AF7">
        <w:rPr>
          <w:rFonts w:ascii="Book Antiqua" w:eastAsia="宋体" w:hAnsi="Book Antiqua" w:cs="宋体" w:hint="eastAsia"/>
          <w:sz w:val="24"/>
          <w:szCs w:val="24"/>
        </w:rPr>
        <w:t>2013</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9</w:t>
      </w:r>
      <w:r w:rsidRPr="006830D8">
        <w:rPr>
          <w:rFonts w:ascii="Book Antiqua" w:eastAsia="宋体" w:hAnsi="Book Antiqua" w:cs="宋体"/>
          <w:sz w:val="24"/>
          <w:szCs w:val="24"/>
        </w:rPr>
        <w:t>: 192-201 [PMID: 23183113 DOI: 10.1016/j.soard.2012.08.007]</w:t>
      </w:r>
    </w:p>
    <w:p w14:paraId="0846A4C0" w14:textId="186701E6"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t>4</w:t>
      </w:r>
      <w:r w:rsidR="00570D81">
        <w:rPr>
          <w:rFonts w:ascii="Book Antiqua" w:eastAsia="宋体" w:hAnsi="Book Antiqua" w:cs="宋体" w:hint="eastAsia"/>
          <w:sz w:val="24"/>
          <w:szCs w:val="24"/>
        </w:rPr>
        <w:t>4</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Puzziferri</w:t>
      </w:r>
      <w:proofErr w:type="spellEnd"/>
      <w:r w:rsidRPr="006830D8">
        <w:rPr>
          <w:rFonts w:ascii="Book Antiqua" w:eastAsia="宋体" w:hAnsi="Book Antiqua" w:cs="宋体"/>
          <w:b/>
          <w:bCs/>
          <w:sz w:val="24"/>
          <w:szCs w:val="24"/>
        </w:rPr>
        <w:t xml:space="preserve"> N</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Roshek</w:t>
      </w:r>
      <w:proofErr w:type="spellEnd"/>
      <w:r w:rsidRPr="006830D8">
        <w:rPr>
          <w:rFonts w:ascii="Book Antiqua" w:eastAsia="宋体" w:hAnsi="Book Antiqua" w:cs="宋体"/>
          <w:sz w:val="24"/>
          <w:szCs w:val="24"/>
        </w:rPr>
        <w:t xml:space="preserve"> TB, Mayo HG, Gallagher R, Belle SH, Livingston EH.</w:t>
      </w:r>
      <w:proofErr w:type="gramEnd"/>
      <w:r w:rsidRPr="006830D8">
        <w:rPr>
          <w:rFonts w:ascii="Book Antiqua" w:eastAsia="宋体" w:hAnsi="Book Antiqua" w:cs="宋体"/>
          <w:sz w:val="24"/>
          <w:szCs w:val="24"/>
        </w:rPr>
        <w:t xml:space="preserve"> Long-term follow-up after bariatric surgery: a systematic review. </w:t>
      </w:r>
      <w:r w:rsidRPr="006830D8">
        <w:rPr>
          <w:rFonts w:ascii="Book Antiqua" w:eastAsia="宋体" w:hAnsi="Book Antiqua" w:cs="宋体"/>
          <w:i/>
          <w:iCs/>
          <w:sz w:val="24"/>
          <w:szCs w:val="24"/>
        </w:rPr>
        <w:t>JAMA</w:t>
      </w:r>
      <w:r w:rsidRPr="006830D8">
        <w:rPr>
          <w:rFonts w:ascii="Book Antiqua" w:eastAsia="宋体" w:hAnsi="Book Antiqua" w:cs="宋体"/>
          <w:sz w:val="24"/>
          <w:szCs w:val="24"/>
        </w:rPr>
        <w:t xml:space="preserve"> 2014; </w:t>
      </w:r>
      <w:r w:rsidRPr="006830D8">
        <w:rPr>
          <w:rFonts w:ascii="Book Antiqua" w:eastAsia="宋体" w:hAnsi="Book Antiqua" w:cs="宋体"/>
          <w:b/>
          <w:bCs/>
          <w:sz w:val="24"/>
          <w:szCs w:val="24"/>
        </w:rPr>
        <w:t>312</w:t>
      </w:r>
      <w:r w:rsidRPr="006830D8">
        <w:rPr>
          <w:rFonts w:ascii="Book Antiqua" w:eastAsia="宋体" w:hAnsi="Book Antiqua" w:cs="宋体"/>
          <w:sz w:val="24"/>
          <w:szCs w:val="24"/>
        </w:rPr>
        <w:t xml:space="preserve">: 934-942 [PMID: 25182102 DOI: </w:t>
      </w:r>
      <w:r w:rsidR="000C1EFF">
        <w:rPr>
          <w:rFonts w:ascii="Book Antiqua" w:eastAsia="宋体" w:hAnsi="Book Antiqua" w:cs="宋体" w:hint="eastAsia"/>
          <w:sz w:val="24"/>
          <w:szCs w:val="24"/>
        </w:rPr>
        <w:t>1</w:t>
      </w:r>
      <w:r w:rsidRPr="006830D8">
        <w:rPr>
          <w:rFonts w:ascii="Book Antiqua" w:eastAsia="宋体" w:hAnsi="Book Antiqua" w:cs="宋体"/>
          <w:sz w:val="24"/>
          <w:szCs w:val="24"/>
        </w:rPr>
        <w:t>0.1001/jama.2014.10706]</w:t>
      </w:r>
    </w:p>
    <w:p w14:paraId="192AFC5F" w14:textId="704BFFC6"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4</w:t>
      </w:r>
      <w:r w:rsidR="00570D81">
        <w:rPr>
          <w:rFonts w:ascii="Book Antiqua" w:eastAsia="宋体" w:hAnsi="Book Antiqua" w:cs="宋体" w:hint="eastAsia"/>
          <w:sz w:val="24"/>
          <w:szCs w:val="24"/>
        </w:rPr>
        <w:t>5</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Scopinaro</w:t>
      </w:r>
      <w:proofErr w:type="spellEnd"/>
      <w:r w:rsidRPr="006830D8">
        <w:rPr>
          <w:rFonts w:ascii="Book Antiqua" w:eastAsia="宋体" w:hAnsi="Book Antiqua" w:cs="宋体"/>
          <w:b/>
          <w:bCs/>
          <w:sz w:val="24"/>
          <w:szCs w:val="24"/>
        </w:rPr>
        <w:t xml:space="preserve"> N</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Adami</w:t>
      </w:r>
      <w:proofErr w:type="spellEnd"/>
      <w:r w:rsidRPr="006830D8">
        <w:rPr>
          <w:rFonts w:ascii="Book Antiqua" w:eastAsia="宋体" w:hAnsi="Book Antiqua" w:cs="宋体"/>
          <w:sz w:val="24"/>
          <w:szCs w:val="24"/>
        </w:rPr>
        <w:t xml:space="preserve"> GF, </w:t>
      </w:r>
      <w:proofErr w:type="spellStart"/>
      <w:r w:rsidRPr="006830D8">
        <w:rPr>
          <w:rFonts w:ascii="Book Antiqua" w:eastAsia="宋体" w:hAnsi="Book Antiqua" w:cs="宋体"/>
          <w:sz w:val="24"/>
          <w:szCs w:val="24"/>
        </w:rPr>
        <w:t>Marinari</w:t>
      </w:r>
      <w:proofErr w:type="spellEnd"/>
      <w:r w:rsidRPr="006830D8">
        <w:rPr>
          <w:rFonts w:ascii="Book Antiqua" w:eastAsia="宋体" w:hAnsi="Book Antiqua" w:cs="宋体"/>
          <w:sz w:val="24"/>
          <w:szCs w:val="24"/>
        </w:rPr>
        <w:t xml:space="preserve"> GM, </w:t>
      </w:r>
      <w:proofErr w:type="spellStart"/>
      <w:r w:rsidRPr="006830D8">
        <w:rPr>
          <w:rFonts w:ascii="Book Antiqua" w:eastAsia="宋体" w:hAnsi="Book Antiqua" w:cs="宋体"/>
          <w:sz w:val="24"/>
          <w:szCs w:val="24"/>
        </w:rPr>
        <w:t>Gianetta</w:t>
      </w:r>
      <w:proofErr w:type="spellEnd"/>
      <w:r w:rsidRPr="006830D8">
        <w:rPr>
          <w:rFonts w:ascii="Book Antiqua" w:eastAsia="宋体" w:hAnsi="Book Antiqua" w:cs="宋体"/>
          <w:sz w:val="24"/>
          <w:szCs w:val="24"/>
        </w:rPr>
        <w:t xml:space="preserve"> E, </w:t>
      </w:r>
      <w:proofErr w:type="spellStart"/>
      <w:r w:rsidRPr="006830D8">
        <w:rPr>
          <w:rFonts w:ascii="Book Antiqua" w:eastAsia="宋体" w:hAnsi="Book Antiqua" w:cs="宋体"/>
          <w:sz w:val="24"/>
          <w:szCs w:val="24"/>
        </w:rPr>
        <w:t>Traverso</w:t>
      </w:r>
      <w:proofErr w:type="spellEnd"/>
      <w:r w:rsidRPr="006830D8">
        <w:rPr>
          <w:rFonts w:ascii="Book Antiqua" w:eastAsia="宋体" w:hAnsi="Book Antiqua" w:cs="宋体"/>
          <w:sz w:val="24"/>
          <w:szCs w:val="24"/>
        </w:rPr>
        <w:t xml:space="preserve"> E, Friedman D, </w:t>
      </w:r>
      <w:proofErr w:type="spellStart"/>
      <w:r w:rsidRPr="006830D8">
        <w:rPr>
          <w:rFonts w:ascii="Book Antiqua" w:eastAsia="宋体" w:hAnsi="Book Antiqua" w:cs="宋体"/>
          <w:sz w:val="24"/>
          <w:szCs w:val="24"/>
        </w:rPr>
        <w:t>Camerini</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Baschieri</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Simonelli</w:t>
      </w:r>
      <w:proofErr w:type="spellEnd"/>
      <w:r w:rsidRPr="006830D8">
        <w:rPr>
          <w:rFonts w:ascii="Book Antiqua" w:eastAsia="宋体" w:hAnsi="Book Antiqua" w:cs="宋体"/>
          <w:sz w:val="24"/>
          <w:szCs w:val="24"/>
        </w:rPr>
        <w:t xml:space="preserve"> A. </w:t>
      </w:r>
      <w:proofErr w:type="spellStart"/>
      <w:r w:rsidRPr="006830D8">
        <w:rPr>
          <w:rFonts w:ascii="Book Antiqua" w:eastAsia="宋体" w:hAnsi="Book Antiqua" w:cs="宋体"/>
          <w:sz w:val="24"/>
          <w:szCs w:val="24"/>
        </w:rPr>
        <w:t>Biliopancreatic</w:t>
      </w:r>
      <w:proofErr w:type="spellEnd"/>
      <w:r w:rsidRPr="006830D8">
        <w:rPr>
          <w:rFonts w:ascii="Book Antiqua" w:eastAsia="宋体" w:hAnsi="Book Antiqua" w:cs="宋体"/>
          <w:sz w:val="24"/>
          <w:szCs w:val="24"/>
        </w:rPr>
        <w:t xml:space="preserve"> diversion. </w:t>
      </w:r>
      <w:r w:rsidRPr="006830D8">
        <w:rPr>
          <w:rFonts w:ascii="Book Antiqua" w:eastAsia="宋体" w:hAnsi="Book Antiqua" w:cs="宋体"/>
          <w:i/>
          <w:iCs/>
          <w:sz w:val="24"/>
          <w:szCs w:val="24"/>
        </w:rPr>
        <w:t xml:space="preserve">World J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1998; </w:t>
      </w:r>
      <w:r w:rsidRPr="006830D8">
        <w:rPr>
          <w:rFonts w:ascii="Book Antiqua" w:eastAsia="宋体" w:hAnsi="Book Antiqua" w:cs="宋体"/>
          <w:b/>
          <w:bCs/>
          <w:sz w:val="24"/>
          <w:szCs w:val="24"/>
        </w:rPr>
        <w:t>22</w:t>
      </w:r>
      <w:r w:rsidRPr="006830D8">
        <w:rPr>
          <w:rFonts w:ascii="Book Antiqua" w:eastAsia="宋体" w:hAnsi="Book Antiqua" w:cs="宋体"/>
          <w:sz w:val="24"/>
          <w:szCs w:val="24"/>
        </w:rPr>
        <w:t>: 936-946 [PMID: 9717419]</w:t>
      </w:r>
    </w:p>
    <w:p w14:paraId="212078D8" w14:textId="535127D4"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4</w:t>
      </w:r>
      <w:r w:rsidR="00570D81">
        <w:rPr>
          <w:rFonts w:ascii="Book Antiqua" w:eastAsia="宋体" w:hAnsi="Book Antiqua" w:cs="宋体" w:hint="eastAsia"/>
          <w:sz w:val="24"/>
          <w:szCs w:val="24"/>
        </w:rPr>
        <w:t>6</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Halban</w:t>
      </w:r>
      <w:proofErr w:type="spellEnd"/>
      <w:r w:rsidRPr="006830D8">
        <w:rPr>
          <w:rFonts w:ascii="Book Antiqua" w:eastAsia="宋体" w:hAnsi="Book Antiqua" w:cs="宋体"/>
          <w:b/>
          <w:bCs/>
          <w:sz w:val="24"/>
          <w:szCs w:val="24"/>
        </w:rPr>
        <w:t xml:space="preserve"> PA</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Polonsky</w:t>
      </w:r>
      <w:proofErr w:type="spellEnd"/>
      <w:r w:rsidRPr="006830D8">
        <w:rPr>
          <w:rFonts w:ascii="Book Antiqua" w:eastAsia="宋体" w:hAnsi="Book Antiqua" w:cs="宋体"/>
          <w:sz w:val="24"/>
          <w:szCs w:val="24"/>
        </w:rPr>
        <w:t xml:space="preserve"> KS, Bowden DW, Hawkins MA, Ling C, Mather KJ, Powers AC, Rhodes CJ, </w:t>
      </w:r>
      <w:proofErr w:type="spellStart"/>
      <w:r w:rsidRPr="006830D8">
        <w:rPr>
          <w:rFonts w:ascii="Book Antiqua" w:eastAsia="宋体" w:hAnsi="Book Antiqua" w:cs="宋体"/>
          <w:sz w:val="24"/>
          <w:szCs w:val="24"/>
        </w:rPr>
        <w:t>Sussel</w:t>
      </w:r>
      <w:proofErr w:type="spellEnd"/>
      <w:r w:rsidRPr="006830D8">
        <w:rPr>
          <w:rFonts w:ascii="Book Antiqua" w:eastAsia="宋体" w:hAnsi="Book Antiqua" w:cs="宋体"/>
          <w:sz w:val="24"/>
          <w:szCs w:val="24"/>
        </w:rPr>
        <w:t xml:space="preserve"> L, Weir GC. </w:t>
      </w:r>
      <w:proofErr w:type="gramStart"/>
      <w:r w:rsidRPr="006830D8">
        <w:rPr>
          <w:rFonts w:ascii="Book Antiqua" w:eastAsia="宋体" w:hAnsi="Book Antiqua" w:cs="宋体"/>
          <w:sz w:val="24"/>
          <w:szCs w:val="24"/>
        </w:rPr>
        <w:t>β-cell</w:t>
      </w:r>
      <w:proofErr w:type="gramEnd"/>
      <w:r w:rsidRPr="006830D8">
        <w:rPr>
          <w:rFonts w:ascii="Book Antiqua" w:eastAsia="宋体" w:hAnsi="Book Antiqua" w:cs="宋体"/>
          <w:sz w:val="24"/>
          <w:szCs w:val="24"/>
        </w:rPr>
        <w:t xml:space="preserve"> failure in type 2 diabetes: postulated mechanisms and prospects for prevention and treatment. </w:t>
      </w:r>
      <w:r w:rsidRPr="006830D8">
        <w:rPr>
          <w:rFonts w:ascii="Book Antiqua" w:eastAsia="宋体" w:hAnsi="Book Antiqua" w:cs="宋体"/>
          <w:i/>
          <w:iCs/>
          <w:sz w:val="24"/>
          <w:szCs w:val="24"/>
        </w:rPr>
        <w:t>Diabetes Care</w:t>
      </w:r>
      <w:r w:rsidRPr="006830D8">
        <w:rPr>
          <w:rFonts w:ascii="Book Antiqua" w:eastAsia="宋体" w:hAnsi="Book Antiqua" w:cs="宋体"/>
          <w:sz w:val="24"/>
          <w:szCs w:val="24"/>
        </w:rPr>
        <w:t xml:space="preserve"> 2014; </w:t>
      </w:r>
      <w:r w:rsidRPr="006830D8">
        <w:rPr>
          <w:rFonts w:ascii="Book Antiqua" w:eastAsia="宋体" w:hAnsi="Book Antiqua" w:cs="宋体"/>
          <w:b/>
          <w:bCs/>
          <w:sz w:val="24"/>
          <w:szCs w:val="24"/>
        </w:rPr>
        <w:t>37</w:t>
      </w:r>
      <w:r w:rsidRPr="006830D8">
        <w:rPr>
          <w:rFonts w:ascii="Book Antiqua" w:eastAsia="宋体" w:hAnsi="Book Antiqua" w:cs="宋体"/>
          <w:sz w:val="24"/>
          <w:szCs w:val="24"/>
        </w:rPr>
        <w:t>: 1751-1758 [PMID: 24812433 DOI: 10.2337/dc14-0396]</w:t>
      </w:r>
    </w:p>
    <w:p w14:paraId="75C8B003" w14:textId="0A7BA427" w:rsidR="006830D8" w:rsidRPr="006830D8" w:rsidRDefault="00D30AF7" w:rsidP="006830D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4</w:t>
      </w:r>
      <w:r w:rsidR="00570D81">
        <w:rPr>
          <w:rFonts w:ascii="Book Antiqua" w:eastAsia="宋体" w:hAnsi="Book Antiqua" w:cs="宋体" w:hint="eastAsia"/>
          <w:sz w:val="24"/>
          <w:szCs w:val="24"/>
        </w:rPr>
        <w:t>7</w:t>
      </w:r>
      <w:r>
        <w:rPr>
          <w:rFonts w:ascii="Book Antiqua" w:eastAsia="宋体" w:hAnsi="Book Antiqua" w:cs="宋体"/>
          <w:sz w:val="24"/>
          <w:szCs w:val="24"/>
        </w:rPr>
        <w:t xml:space="preserve"> </w:t>
      </w:r>
      <w:proofErr w:type="spellStart"/>
      <w:r w:rsidR="006830D8" w:rsidRPr="006830D8">
        <w:rPr>
          <w:rFonts w:ascii="Book Antiqua" w:eastAsia="宋体" w:hAnsi="Book Antiqua" w:cs="宋体"/>
          <w:b/>
          <w:sz w:val="24"/>
          <w:szCs w:val="24"/>
        </w:rPr>
        <w:t>Scopinaro</w:t>
      </w:r>
      <w:proofErr w:type="spellEnd"/>
      <w:r w:rsidR="006830D8" w:rsidRPr="006830D8">
        <w:rPr>
          <w:rFonts w:ascii="Book Antiqua" w:eastAsia="宋体" w:hAnsi="Book Antiqua" w:cs="宋体"/>
          <w:b/>
          <w:sz w:val="24"/>
          <w:szCs w:val="24"/>
        </w:rPr>
        <w:t xml:space="preserve"> N</w:t>
      </w:r>
      <w:r w:rsidR="006830D8" w:rsidRPr="006830D8">
        <w:rPr>
          <w:rFonts w:ascii="Book Antiqua" w:eastAsia="宋体" w:hAnsi="Book Antiqua" w:cs="宋体"/>
          <w:sz w:val="24"/>
          <w:szCs w:val="24"/>
        </w:rPr>
        <w:t xml:space="preserve">, </w:t>
      </w:r>
      <w:proofErr w:type="spellStart"/>
      <w:r w:rsidR="006830D8" w:rsidRPr="006830D8">
        <w:rPr>
          <w:rFonts w:ascii="Book Antiqua" w:eastAsia="宋体" w:hAnsi="Book Antiqua" w:cs="宋体"/>
          <w:sz w:val="24"/>
          <w:szCs w:val="24"/>
        </w:rPr>
        <w:t>Camerini</w:t>
      </w:r>
      <w:proofErr w:type="spellEnd"/>
      <w:r w:rsidR="006830D8" w:rsidRPr="006830D8">
        <w:rPr>
          <w:rFonts w:ascii="Book Antiqua" w:eastAsia="宋体" w:hAnsi="Book Antiqua" w:cs="宋体"/>
          <w:sz w:val="24"/>
          <w:szCs w:val="24"/>
        </w:rPr>
        <w:t xml:space="preserve"> G, </w:t>
      </w:r>
      <w:proofErr w:type="spellStart"/>
      <w:r w:rsidR="006830D8" w:rsidRPr="006830D8">
        <w:rPr>
          <w:rFonts w:ascii="Book Antiqua" w:eastAsia="宋体" w:hAnsi="Book Antiqua" w:cs="宋体"/>
          <w:sz w:val="24"/>
          <w:szCs w:val="24"/>
        </w:rPr>
        <w:t>Papadia</w:t>
      </w:r>
      <w:proofErr w:type="spellEnd"/>
      <w:r w:rsidR="006830D8" w:rsidRPr="006830D8">
        <w:rPr>
          <w:rFonts w:ascii="Book Antiqua" w:eastAsia="宋体" w:hAnsi="Book Antiqua" w:cs="宋体"/>
          <w:sz w:val="24"/>
          <w:szCs w:val="24"/>
        </w:rPr>
        <w:t xml:space="preserve"> F, Catalano MF, </w:t>
      </w:r>
      <w:proofErr w:type="spellStart"/>
      <w:r w:rsidR="006830D8" w:rsidRPr="006830D8">
        <w:rPr>
          <w:rFonts w:ascii="Book Antiqua" w:eastAsia="宋体" w:hAnsi="Book Antiqua" w:cs="宋体"/>
          <w:sz w:val="24"/>
          <w:szCs w:val="24"/>
        </w:rPr>
        <w:t>Andraghetti</w:t>
      </w:r>
      <w:proofErr w:type="spellEnd"/>
      <w:r w:rsidR="006830D8" w:rsidRPr="006830D8">
        <w:rPr>
          <w:rFonts w:ascii="Book Antiqua" w:eastAsia="宋体" w:hAnsi="Book Antiqua" w:cs="宋体"/>
          <w:sz w:val="24"/>
          <w:szCs w:val="24"/>
        </w:rPr>
        <w:t xml:space="preserve"> G, </w:t>
      </w:r>
      <w:proofErr w:type="spellStart"/>
      <w:r w:rsidR="006830D8" w:rsidRPr="006830D8">
        <w:rPr>
          <w:rFonts w:ascii="Book Antiqua" w:eastAsia="宋体" w:hAnsi="Book Antiqua" w:cs="宋体"/>
          <w:sz w:val="24"/>
          <w:szCs w:val="24"/>
        </w:rPr>
        <w:t>Cordera</w:t>
      </w:r>
      <w:proofErr w:type="spellEnd"/>
      <w:r w:rsidR="006830D8" w:rsidRPr="006830D8">
        <w:rPr>
          <w:rFonts w:ascii="Book Antiqua" w:eastAsia="宋体" w:hAnsi="Book Antiqua" w:cs="宋体"/>
          <w:sz w:val="24"/>
          <w:szCs w:val="24"/>
        </w:rPr>
        <w:t xml:space="preserve"> R, </w:t>
      </w:r>
      <w:proofErr w:type="spellStart"/>
      <w:r w:rsidR="006830D8" w:rsidRPr="006830D8">
        <w:rPr>
          <w:rFonts w:ascii="Book Antiqua" w:eastAsia="宋体" w:hAnsi="Book Antiqua" w:cs="宋体"/>
          <w:sz w:val="24"/>
          <w:szCs w:val="24"/>
        </w:rPr>
        <w:t>Adami</w:t>
      </w:r>
      <w:proofErr w:type="spellEnd"/>
      <w:r w:rsidR="006830D8" w:rsidRPr="006830D8">
        <w:rPr>
          <w:rFonts w:ascii="Book Antiqua" w:eastAsia="宋体" w:hAnsi="Book Antiqua" w:cs="宋体"/>
          <w:sz w:val="24"/>
          <w:szCs w:val="24"/>
        </w:rPr>
        <w:t xml:space="preserve"> GF. </w:t>
      </w:r>
      <w:proofErr w:type="gramStart"/>
      <w:r w:rsidR="006830D8" w:rsidRPr="006830D8">
        <w:rPr>
          <w:rFonts w:ascii="Book Antiqua" w:eastAsia="宋体" w:hAnsi="Book Antiqua" w:cs="宋体"/>
          <w:sz w:val="24"/>
          <w:szCs w:val="24"/>
        </w:rPr>
        <w:t xml:space="preserve">Long term clinical and functional impact of </w:t>
      </w:r>
      <w:proofErr w:type="spellStart"/>
      <w:r w:rsidR="006830D8" w:rsidRPr="006830D8">
        <w:rPr>
          <w:rFonts w:ascii="Book Antiqua" w:eastAsia="宋体" w:hAnsi="Book Antiqua" w:cs="宋体"/>
          <w:sz w:val="24"/>
          <w:szCs w:val="24"/>
        </w:rPr>
        <w:t>biliopancretaic</w:t>
      </w:r>
      <w:proofErr w:type="spellEnd"/>
      <w:r w:rsidR="006830D8" w:rsidRPr="006830D8">
        <w:rPr>
          <w:rFonts w:ascii="Book Antiqua" w:eastAsia="宋体" w:hAnsi="Book Antiqua" w:cs="宋体"/>
          <w:sz w:val="24"/>
          <w:szCs w:val="24"/>
        </w:rPr>
        <w:t xml:space="preserve"> diversion on type 2 diabetes in morbidly and not morbidly obese patients.</w:t>
      </w:r>
      <w:proofErr w:type="gramEnd"/>
      <w:r w:rsidR="006830D8" w:rsidRPr="006830D8">
        <w:rPr>
          <w:rFonts w:ascii="Book Antiqua" w:eastAsia="宋体" w:hAnsi="Book Antiqua" w:cs="宋体"/>
          <w:sz w:val="24"/>
          <w:szCs w:val="24"/>
        </w:rPr>
        <w:t xml:space="preserve"> </w:t>
      </w:r>
      <w:r w:rsidR="006830D8" w:rsidRPr="006830D8">
        <w:rPr>
          <w:rFonts w:ascii="Book Antiqua" w:eastAsia="宋体" w:hAnsi="Book Antiqua" w:cs="宋体"/>
          <w:i/>
          <w:sz w:val="24"/>
          <w:szCs w:val="24"/>
        </w:rPr>
        <w:t>Diabetes Care</w:t>
      </w:r>
      <w:r w:rsidR="006830D8" w:rsidRPr="006830D8">
        <w:rPr>
          <w:rFonts w:ascii="Book Antiqua" w:eastAsia="宋体" w:hAnsi="Book Antiqua" w:cs="宋体"/>
          <w:sz w:val="24"/>
          <w:szCs w:val="24"/>
        </w:rPr>
        <w:t xml:space="preserve"> 2015; </w:t>
      </w:r>
      <w:proofErr w:type="gramStart"/>
      <w:r w:rsidR="006830D8" w:rsidRPr="006830D8">
        <w:rPr>
          <w:rFonts w:ascii="Book Antiqua" w:eastAsia="宋体" w:hAnsi="Book Antiqua" w:cs="宋体"/>
          <w:sz w:val="24"/>
          <w:szCs w:val="24"/>
        </w:rPr>
        <w:t>In</w:t>
      </w:r>
      <w:proofErr w:type="gramEnd"/>
      <w:r w:rsidR="006830D8" w:rsidRPr="006830D8">
        <w:rPr>
          <w:rFonts w:ascii="Book Antiqua" w:eastAsia="宋体" w:hAnsi="Book Antiqua" w:cs="宋体"/>
          <w:sz w:val="24"/>
          <w:szCs w:val="24"/>
        </w:rPr>
        <w:t xml:space="preserve"> press</w:t>
      </w:r>
    </w:p>
    <w:p w14:paraId="2F15501D" w14:textId="10C88D53"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4</w:t>
      </w:r>
      <w:r w:rsidR="00570D81">
        <w:rPr>
          <w:rFonts w:ascii="Book Antiqua" w:eastAsia="宋体" w:hAnsi="Book Antiqua" w:cs="宋体" w:hint="eastAsia"/>
          <w:sz w:val="24"/>
          <w:szCs w:val="24"/>
        </w:rPr>
        <w:t>8</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Søvik</w:t>
      </w:r>
      <w:proofErr w:type="spellEnd"/>
      <w:r w:rsidRPr="006830D8">
        <w:rPr>
          <w:rFonts w:ascii="Book Antiqua" w:eastAsia="宋体" w:hAnsi="Book Antiqua" w:cs="宋体"/>
          <w:b/>
          <w:bCs/>
          <w:sz w:val="24"/>
          <w:szCs w:val="24"/>
        </w:rPr>
        <w:t xml:space="preserve"> TT</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Aasheim</w:t>
      </w:r>
      <w:proofErr w:type="spellEnd"/>
      <w:r w:rsidRPr="006830D8">
        <w:rPr>
          <w:rFonts w:ascii="Book Antiqua" w:eastAsia="宋体" w:hAnsi="Book Antiqua" w:cs="宋体"/>
          <w:sz w:val="24"/>
          <w:szCs w:val="24"/>
        </w:rPr>
        <w:t xml:space="preserve"> ET, </w:t>
      </w:r>
      <w:proofErr w:type="spellStart"/>
      <w:r w:rsidRPr="006830D8">
        <w:rPr>
          <w:rFonts w:ascii="Book Antiqua" w:eastAsia="宋体" w:hAnsi="Book Antiqua" w:cs="宋体"/>
          <w:sz w:val="24"/>
          <w:szCs w:val="24"/>
        </w:rPr>
        <w:t>Taha</w:t>
      </w:r>
      <w:proofErr w:type="spellEnd"/>
      <w:r w:rsidRPr="006830D8">
        <w:rPr>
          <w:rFonts w:ascii="Book Antiqua" w:eastAsia="宋体" w:hAnsi="Book Antiqua" w:cs="宋体"/>
          <w:sz w:val="24"/>
          <w:szCs w:val="24"/>
        </w:rPr>
        <w:t xml:space="preserve"> O, </w:t>
      </w:r>
      <w:proofErr w:type="spellStart"/>
      <w:r w:rsidRPr="006830D8">
        <w:rPr>
          <w:rFonts w:ascii="Book Antiqua" w:eastAsia="宋体" w:hAnsi="Book Antiqua" w:cs="宋体"/>
          <w:sz w:val="24"/>
          <w:szCs w:val="24"/>
        </w:rPr>
        <w:t>Engström</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Fagerland</w:t>
      </w:r>
      <w:proofErr w:type="spellEnd"/>
      <w:r w:rsidRPr="006830D8">
        <w:rPr>
          <w:rFonts w:ascii="Book Antiqua" w:eastAsia="宋体" w:hAnsi="Book Antiqua" w:cs="宋体"/>
          <w:sz w:val="24"/>
          <w:szCs w:val="24"/>
        </w:rPr>
        <w:t xml:space="preserve"> MW, </w:t>
      </w:r>
      <w:proofErr w:type="spellStart"/>
      <w:r w:rsidRPr="006830D8">
        <w:rPr>
          <w:rFonts w:ascii="Book Antiqua" w:eastAsia="宋体" w:hAnsi="Book Antiqua" w:cs="宋体"/>
          <w:sz w:val="24"/>
          <w:szCs w:val="24"/>
        </w:rPr>
        <w:t>Björkman</w:t>
      </w:r>
      <w:proofErr w:type="spellEnd"/>
      <w:r w:rsidRPr="006830D8">
        <w:rPr>
          <w:rFonts w:ascii="Book Antiqua" w:eastAsia="宋体" w:hAnsi="Book Antiqua" w:cs="宋体"/>
          <w:sz w:val="24"/>
          <w:szCs w:val="24"/>
        </w:rPr>
        <w:t xml:space="preserve"> S, </w:t>
      </w:r>
      <w:proofErr w:type="spellStart"/>
      <w:r w:rsidRPr="006830D8">
        <w:rPr>
          <w:rFonts w:ascii="Book Antiqua" w:eastAsia="宋体" w:hAnsi="Book Antiqua" w:cs="宋体"/>
          <w:sz w:val="24"/>
          <w:szCs w:val="24"/>
        </w:rPr>
        <w:t>Kristinsson</w:t>
      </w:r>
      <w:proofErr w:type="spellEnd"/>
      <w:r w:rsidRPr="006830D8">
        <w:rPr>
          <w:rFonts w:ascii="Book Antiqua" w:eastAsia="宋体" w:hAnsi="Book Antiqua" w:cs="宋体"/>
          <w:sz w:val="24"/>
          <w:szCs w:val="24"/>
        </w:rPr>
        <w:t xml:space="preserve"> J, </w:t>
      </w:r>
      <w:proofErr w:type="spellStart"/>
      <w:r w:rsidRPr="006830D8">
        <w:rPr>
          <w:rFonts w:ascii="Book Antiqua" w:eastAsia="宋体" w:hAnsi="Book Antiqua" w:cs="宋体"/>
          <w:sz w:val="24"/>
          <w:szCs w:val="24"/>
        </w:rPr>
        <w:t>Birkeland</w:t>
      </w:r>
      <w:proofErr w:type="spellEnd"/>
      <w:r w:rsidRPr="006830D8">
        <w:rPr>
          <w:rFonts w:ascii="Book Antiqua" w:eastAsia="宋体" w:hAnsi="Book Antiqua" w:cs="宋体"/>
          <w:sz w:val="24"/>
          <w:szCs w:val="24"/>
        </w:rPr>
        <w:t xml:space="preserve"> KI, Mala T, </w:t>
      </w:r>
      <w:proofErr w:type="spellStart"/>
      <w:r w:rsidRPr="006830D8">
        <w:rPr>
          <w:rFonts w:ascii="Book Antiqua" w:eastAsia="宋体" w:hAnsi="Book Antiqua" w:cs="宋体"/>
          <w:sz w:val="24"/>
          <w:szCs w:val="24"/>
        </w:rPr>
        <w:t>Olbers</w:t>
      </w:r>
      <w:proofErr w:type="spellEnd"/>
      <w:r w:rsidRPr="006830D8">
        <w:rPr>
          <w:rFonts w:ascii="Book Antiqua" w:eastAsia="宋体" w:hAnsi="Book Antiqua" w:cs="宋体"/>
          <w:sz w:val="24"/>
          <w:szCs w:val="24"/>
        </w:rPr>
        <w:t xml:space="preserve"> T. Weight loss, cardiovascular risk factors, and quality of life after gastric bypass and duodenal switch: a randomized trial. </w:t>
      </w:r>
      <w:r w:rsidRPr="006830D8">
        <w:rPr>
          <w:rFonts w:ascii="Book Antiqua" w:eastAsia="宋体" w:hAnsi="Book Antiqua" w:cs="宋体"/>
          <w:i/>
          <w:iCs/>
          <w:sz w:val="24"/>
          <w:szCs w:val="24"/>
        </w:rPr>
        <w:t>Ann Intern Med</w:t>
      </w:r>
      <w:r w:rsidRPr="006830D8">
        <w:rPr>
          <w:rFonts w:ascii="Book Antiqua" w:eastAsia="宋体" w:hAnsi="Book Antiqua" w:cs="宋体"/>
          <w:sz w:val="24"/>
          <w:szCs w:val="24"/>
        </w:rPr>
        <w:t xml:space="preserve"> 2011; </w:t>
      </w:r>
      <w:r w:rsidRPr="006830D8">
        <w:rPr>
          <w:rFonts w:ascii="Book Antiqua" w:eastAsia="宋体" w:hAnsi="Book Antiqua" w:cs="宋体"/>
          <w:b/>
          <w:bCs/>
          <w:sz w:val="24"/>
          <w:szCs w:val="24"/>
        </w:rPr>
        <w:t>155</w:t>
      </w:r>
      <w:r w:rsidRPr="006830D8">
        <w:rPr>
          <w:rFonts w:ascii="Book Antiqua" w:eastAsia="宋体" w:hAnsi="Book Antiqua" w:cs="宋体"/>
          <w:sz w:val="24"/>
          <w:szCs w:val="24"/>
        </w:rPr>
        <w:t>: 281-291 [PMID: 21893621 DOI: 10.7326/0003-4819-155-5-201109060-00005]</w:t>
      </w:r>
    </w:p>
    <w:p w14:paraId="5FAF2719" w14:textId="1E89E3DA" w:rsidR="006830D8" w:rsidRPr="006830D8" w:rsidRDefault="00570D81" w:rsidP="006830D8">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49</w:t>
      </w:r>
      <w:r w:rsidR="006830D8" w:rsidRPr="006830D8">
        <w:rPr>
          <w:rFonts w:ascii="Book Antiqua" w:eastAsia="宋体" w:hAnsi="Book Antiqua" w:cs="宋体"/>
          <w:sz w:val="24"/>
          <w:szCs w:val="24"/>
        </w:rPr>
        <w:t xml:space="preserve"> </w:t>
      </w:r>
      <w:proofErr w:type="spellStart"/>
      <w:r w:rsidR="006830D8" w:rsidRPr="006830D8">
        <w:rPr>
          <w:rFonts w:ascii="Book Antiqua" w:eastAsia="宋体" w:hAnsi="Book Antiqua" w:cs="宋体"/>
          <w:b/>
          <w:bCs/>
          <w:sz w:val="24"/>
          <w:szCs w:val="24"/>
        </w:rPr>
        <w:t>Benetti</w:t>
      </w:r>
      <w:proofErr w:type="spellEnd"/>
      <w:r w:rsidR="006830D8" w:rsidRPr="006830D8">
        <w:rPr>
          <w:rFonts w:ascii="Book Antiqua" w:eastAsia="宋体" w:hAnsi="Book Antiqua" w:cs="宋体"/>
          <w:b/>
          <w:bCs/>
          <w:sz w:val="24"/>
          <w:szCs w:val="24"/>
        </w:rPr>
        <w:t xml:space="preserve"> A</w:t>
      </w:r>
      <w:r w:rsidR="006830D8" w:rsidRPr="006830D8">
        <w:rPr>
          <w:rFonts w:ascii="Book Antiqua" w:eastAsia="宋体" w:hAnsi="Book Antiqua" w:cs="宋体"/>
          <w:sz w:val="24"/>
          <w:szCs w:val="24"/>
        </w:rPr>
        <w:t xml:space="preserve">, Del </w:t>
      </w:r>
      <w:proofErr w:type="spellStart"/>
      <w:r w:rsidR="006830D8" w:rsidRPr="006830D8">
        <w:rPr>
          <w:rFonts w:ascii="Book Antiqua" w:eastAsia="宋体" w:hAnsi="Book Antiqua" w:cs="宋体"/>
          <w:sz w:val="24"/>
          <w:szCs w:val="24"/>
        </w:rPr>
        <w:t>Puppo</w:t>
      </w:r>
      <w:proofErr w:type="spellEnd"/>
      <w:r w:rsidR="006830D8" w:rsidRPr="006830D8">
        <w:rPr>
          <w:rFonts w:ascii="Book Antiqua" w:eastAsia="宋体" w:hAnsi="Book Antiqua" w:cs="宋体"/>
          <w:sz w:val="24"/>
          <w:szCs w:val="24"/>
        </w:rPr>
        <w:t xml:space="preserve"> M, </w:t>
      </w:r>
      <w:proofErr w:type="spellStart"/>
      <w:r w:rsidR="006830D8" w:rsidRPr="006830D8">
        <w:rPr>
          <w:rFonts w:ascii="Book Antiqua" w:eastAsia="宋体" w:hAnsi="Book Antiqua" w:cs="宋体"/>
          <w:sz w:val="24"/>
          <w:szCs w:val="24"/>
        </w:rPr>
        <w:t>Crosignani</w:t>
      </w:r>
      <w:proofErr w:type="spellEnd"/>
      <w:r w:rsidR="006830D8" w:rsidRPr="006830D8">
        <w:rPr>
          <w:rFonts w:ascii="Book Antiqua" w:eastAsia="宋体" w:hAnsi="Book Antiqua" w:cs="宋体"/>
          <w:sz w:val="24"/>
          <w:szCs w:val="24"/>
        </w:rPr>
        <w:t xml:space="preserve"> A, </w:t>
      </w:r>
      <w:proofErr w:type="spellStart"/>
      <w:r w:rsidR="006830D8" w:rsidRPr="006830D8">
        <w:rPr>
          <w:rFonts w:ascii="Book Antiqua" w:eastAsia="宋体" w:hAnsi="Book Antiqua" w:cs="宋体"/>
          <w:sz w:val="24"/>
          <w:szCs w:val="24"/>
        </w:rPr>
        <w:t>Veronelli</w:t>
      </w:r>
      <w:proofErr w:type="spellEnd"/>
      <w:r w:rsidR="006830D8" w:rsidRPr="006830D8">
        <w:rPr>
          <w:rFonts w:ascii="Book Antiqua" w:eastAsia="宋体" w:hAnsi="Book Antiqua" w:cs="宋体"/>
          <w:sz w:val="24"/>
          <w:szCs w:val="24"/>
        </w:rPr>
        <w:t xml:space="preserve"> A, </w:t>
      </w:r>
      <w:proofErr w:type="spellStart"/>
      <w:r w:rsidR="006830D8" w:rsidRPr="006830D8">
        <w:rPr>
          <w:rFonts w:ascii="Book Antiqua" w:eastAsia="宋体" w:hAnsi="Book Antiqua" w:cs="宋体"/>
          <w:sz w:val="24"/>
          <w:szCs w:val="24"/>
        </w:rPr>
        <w:t>Masci</w:t>
      </w:r>
      <w:proofErr w:type="spellEnd"/>
      <w:r w:rsidR="006830D8" w:rsidRPr="006830D8">
        <w:rPr>
          <w:rFonts w:ascii="Book Antiqua" w:eastAsia="宋体" w:hAnsi="Book Antiqua" w:cs="宋体"/>
          <w:sz w:val="24"/>
          <w:szCs w:val="24"/>
        </w:rPr>
        <w:t xml:space="preserve"> E, </w:t>
      </w:r>
      <w:proofErr w:type="spellStart"/>
      <w:r w:rsidR="006830D8" w:rsidRPr="006830D8">
        <w:rPr>
          <w:rFonts w:ascii="Book Antiqua" w:eastAsia="宋体" w:hAnsi="Book Antiqua" w:cs="宋体"/>
          <w:sz w:val="24"/>
          <w:szCs w:val="24"/>
        </w:rPr>
        <w:t>Frigè</w:t>
      </w:r>
      <w:proofErr w:type="spellEnd"/>
      <w:r w:rsidR="006830D8" w:rsidRPr="006830D8">
        <w:rPr>
          <w:rFonts w:ascii="Book Antiqua" w:eastAsia="宋体" w:hAnsi="Book Antiqua" w:cs="宋体"/>
          <w:sz w:val="24"/>
          <w:szCs w:val="24"/>
        </w:rPr>
        <w:t xml:space="preserve"> F, </w:t>
      </w:r>
      <w:proofErr w:type="spellStart"/>
      <w:r w:rsidR="006830D8" w:rsidRPr="006830D8">
        <w:rPr>
          <w:rFonts w:ascii="Book Antiqua" w:eastAsia="宋体" w:hAnsi="Book Antiqua" w:cs="宋体"/>
          <w:sz w:val="24"/>
          <w:szCs w:val="24"/>
        </w:rPr>
        <w:t>Micheletto</w:t>
      </w:r>
      <w:proofErr w:type="spellEnd"/>
      <w:r w:rsidR="006830D8" w:rsidRPr="006830D8">
        <w:rPr>
          <w:rFonts w:ascii="Book Antiqua" w:eastAsia="宋体" w:hAnsi="Book Antiqua" w:cs="宋体"/>
          <w:sz w:val="24"/>
          <w:szCs w:val="24"/>
        </w:rPr>
        <w:t xml:space="preserve"> G, </w:t>
      </w:r>
      <w:proofErr w:type="spellStart"/>
      <w:r w:rsidR="006830D8" w:rsidRPr="006830D8">
        <w:rPr>
          <w:rFonts w:ascii="Book Antiqua" w:eastAsia="宋体" w:hAnsi="Book Antiqua" w:cs="宋体"/>
          <w:sz w:val="24"/>
          <w:szCs w:val="24"/>
        </w:rPr>
        <w:t>Panizzo</w:t>
      </w:r>
      <w:proofErr w:type="spellEnd"/>
      <w:r w:rsidR="006830D8" w:rsidRPr="006830D8">
        <w:rPr>
          <w:rFonts w:ascii="Book Antiqua" w:eastAsia="宋体" w:hAnsi="Book Antiqua" w:cs="宋体"/>
          <w:sz w:val="24"/>
          <w:szCs w:val="24"/>
        </w:rPr>
        <w:t xml:space="preserve"> V, </w:t>
      </w:r>
      <w:proofErr w:type="spellStart"/>
      <w:r w:rsidR="006830D8" w:rsidRPr="006830D8">
        <w:rPr>
          <w:rFonts w:ascii="Book Antiqua" w:eastAsia="宋体" w:hAnsi="Book Antiqua" w:cs="宋体"/>
          <w:sz w:val="24"/>
          <w:szCs w:val="24"/>
        </w:rPr>
        <w:t>Pontiroli</w:t>
      </w:r>
      <w:proofErr w:type="spellEnd"/>
      <w:r w:rsidR="006830D8" w:rsidRPr="006830D8">
        <w:rPr>
          <w:rFonts w:ascii="Book Antiqua" w:eastAsia="宋体" w:hAnsi="Book Antiqua" w:cs="宋体"/>
          <w:sz w:val="24"/>
          <w:szCs w:val="24"/>
        </w:rPr>
        <w:t xml:space="preserve"> AE. Cholesterol metabolism after bariatric surgery in grade 3 obesity: differences between </w:t>
      </w:r>
      <w:proofErr w:type="spellStart"/>
      <w:r w:rsidR="006830D8" w:rsidRPr="006830D8">
        <w:rPr>
          <w:rFonts w:ascii="Book Antiqua" w:eastAsia="宋体" w:hAnsi="Book Antiqua" w:cs="宋体"/>
          <w:sz w:val="24"/>
          <w:szCs w:val="24"/>
        </w:rPr>
        <w:t>malabsorptive</w:t>
      </w:r>
      <w:proofErr w:type="spellEnd"/>
      <w:r w:rsidR="006830D8" w:rsidRPr="006830D8">
        <w:rPr>
          <w:rFonts w:ascii="Book Antiqua" w:eastAsia="宋体" w:hAnsi="Book Antiqua" w:cs="宋体"/>
          <w:sz w:val="24"/>
          <w:szCs w:val="24"/>
        </w:rPr>
        <w:t xml:space="preserve"> and restrictive procedures. </w:t>
      </w:r>
      <w:r w:rsidR="006830D8" w:rsidRPr="006830D8">
        <w:rPr>
          <w:rFonts w:ascii="Book Antiqua" w:eastAsia="宋体" w:hAnsi="Book Antiqua" w:cs="宋体"/>
          <w:i/>
          <w:iCs/>
          <w:sz w:val="24"/>
          <w:szCs w:val="24"/>
        </w:rPr>
        <w:t>Diabetes Care</w:t>
      </w:r>
      <w:r w:rsidR="006830D8" w:rsidRPr="006830D8">
        <w:rPr>
          <w:rFonts w:ascii="Book Antiqua" w:eastAsia="宋体" w:hAnsi="Book Antiqua" w:cs="宋体"/>
          <w:sz w:val="24"/>
          <w:szCs w:val="24"/>
        </w:rPr>
        <w:t xml:space="preserve"> 2013; </w:t>
      </w:r>
      <w:r w:rsidR="006830D8" w:rsidRPr="006830D8">
        <w:rPr>
          <w:rFonts w:ascii="Book Antiqua" w:eastAsia="宋体" w:hAnsi="Book Antiqua" w:cs="宋体"/>
          <w:b/>
          <w:bCs/>
          <w:sz w:val="24"/>
          <w:szCs w:val="24"/>
        </w:rPr>
        <w:t>36</w:t>
      </w:r>
      <w:r w:rsidR="006830D8" w:rsidRPr="006830D8">
        <w:rPr>
          <w:rFonts w:ascii="Book Antiqua" w:eastAsia="宋体" w:hAnsi="Book Antiqua" w:cs="宋体"/>
          <w:sz w:val="24"/>
          <w:szCs w:val="24"/>
        </w:rPr>
        <w:t>: 1443-1447 [PMID: 23275360 DOI: 10.2337/dc12-1737]</w:t>
      </w:r>
    </w:p>
    <w:p w14:paraId="5D7BDD9F" w14:textId="5E8C09D2"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5</w:t>
      </w:r>
      <w:r w:rsidR="00570D81">
        <w:rPr>
          <w:rFonts w:ascii="Book Antiqua" w:eastAsia="宋体" w:hAnsi="Book Antiqua" w:cs="宋体" w:hint="eastAsia"/>
          <w:sz w:val="24"/>
          <w:szCs w:val="24"/>
        </w:rPr>
        <w:t>0</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Chiellini</w:t>
      </w:r>
      <w:proofErr w:type="spellEnd"/>
      <w:r w:rsidRPr="006830D8">
        <w:rPr>
          <w:rFonts w:ascii="Book Antiqua" w:eastAsia="宋体" w:hAnsi="Book Antiqua" w:cs="宋体"/>
          <w:b/>
          <w:bCs/>
          <w:sz w:val="24"/>
          <w:szCs w:val="24"/>
        </w:rPr>
        <w:t xml:space="preserve"> C</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Rubino</w:t>
      </w:r>
      <w:proofErr w:type="spellEnd"/>
      <w:r w:rsidRPr="006830D8">
        <w:rPr>
          <w:rFonts w:ascii="Book Antiqua" w:eastAsia="宋体" w:hAnsi="Book Antiqua" w:cs="宋体"/>
          <w:sz w:val="24"/>
          <w:szCs w:val="24"/>
        </w:rPr>
        <w:t xml:space="preserve"> F, </w:t>
      </w:r>
      <w:proofErr w:type="spellStart"/>
      <w:r w:rsidRPr="006830D8">
        <w:rPr>
          <w:rFonts w:ascii="Book Antiqua" w:eastAsia="宋体" w:hAnsi="Book Antiqua" w:cs="宋体"/>
          <w:sz w:val="24"/>
          <w:szCs w:val="24"/>
        </w:rPr>
        <w:t>Castagneto</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Nanni</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Mingrone</w:t>
      </w:r>
      <w:proofErr w:type="spellEnd"/>
      <w:r w:rsidRPr="006830D8">
        <w:rPr>
          <w:rFonts w:ascii="Book Antiqua" w:eastAsia="宋体" w:hAnsi="Book Antiqua" w:cs="宋体"/>
          <w:sz w:val="24"/>
          <w:szCs w:val="24"/>
        </w:rPr>
        <w:t xml:space="preserve"> G. </w:t>
      </w:r>
      <w:proofErr w:type="gramStart"/>
      <w:r w:rsidRPr="006830D8">
        <w:rPr>
          <w:rFonts w:ascii="Book Antiqua" w:eastAsia="宋体" w:hAnsi="Book Antiqua" w:cs="宋体"/>
          <w:sz w:val="24"/>
          <w:szCs w:val="24"/>
        </w:rPr>
        <w:t xml:space="preserve">The effect of </w:t>
      </w:r>
      <w:proofErr w:type="spellStart"/>
      <w:r w:rsidRPr="006830D8">
        <w:rPr>
          <w:rFonts w:ascii="Book Antiqua" w:eastAsia="宋体" w:hAnsi="Book Antiqua" w:cs="宋体"/>
          <w:sz w:val="24"/>
          <w:szCs w:val="24"/>
        </w:rPr>
        <w:t>bilio</w:t>
      </w:r>
      <w:proofErr w:type="spellEnd"/>
      <w:r w:rsidRPr="006830D8">
        <w:rPr>
          <w:rFonts w:ascii="Book Antiqua" w:eastAsia="宋体" w:hAnsi="Book Antiqua" w:cs="宋体"/>
          <w:sz w:val="24"/>
          <w:szCs w:val="24"/>
        </w:rPr>
        <w:t xml:space="preserve">-pancreatic diversion on type 2 diabetes in patients with BMI &amp; </w:t>
      </w:r>
      <w:proofErr w:type="spellStart"/>
      <w:r w:rsidRPr="006830D8">
        <w:rPr>
          <w:rFonts w:ascii="Book Antiqua" w:eastAsia="宋体" w:hAnsi="Book Antiqua" w:cs="宋体"/>
          <w:sz w:val="24"/>
          <w:szCs w:val="24"/>
        </w:rPr>
        <w:t>lt</w:t>
      </w:r>
      <w:proofErr w:type="spellEnd"/>
      <w:r w:rsidRPr="006830D8">
        <w:rPr>
          <w:rFonts w:ascii="Book Antiqua" w:eastAsia="宋体" w:hAnsi="Book Antiqua" w:cs="宋体"/>
          <w:sz w:val="24"/>
          <w:szCs w:val="24"/>
        </w:rPr>
        <w:t>; 35 kg/m2.</w:t>
      </w:r>
      <w:proofErr w:type="gramEnd"/>
      <w:r w:rsidRPr="006830D8">
        <w:rPr>
          <w:rFonts w:ascii="Book Antiqua" w:eastAsia="宋体" w:hAnsi="Book Antiqua" w:cs="宋体"/>
          <w:sz w:val="24"/>
          <w:szCs w:val="24"/>
        </w:rPr>
        <w:t xml:space="preserve"> </w:t>
      </w:r>
      <w:proofErr w:type="spellStart"/>
      <w:r w:rsidRPr="006830D8">
        <w:rPr>
          <w:rFonts w:ascii="Book Antiqua" w:eastAsia="宋体" w:hAnsi="Book Antiqua" w:cs="宋体"/>
          <w:i/>
          <w:iCs/>
          <w:sz w:val="24"/>
          <w:szCs w:val="24"/>
        </w:rPr>
        <w:t>Diabetologia</w:t>
      </w:r>
      <w:proofErr w:type="spellEnd"/>
      <w:r w:rsidRPr="006830D8">
        <w:rPr>
          <w:rFonts w:ascii="Book Antiqua" w:eastAsia="宋体" w:hAnsi="Book Antiqua" w:cs="宋体"/>
          <w:sz w:val="24"/>
          <w:szCs w:val="24"/>
        </w:rPr>
        <w:t xml:space="preserve"> 2009; </w:t>
      </w:r>
      <w:r w:rsidRPr="006830D8">
        <w:rPr>
          <w:rFonts w:ascii="Book Antiqua" w:eastAsia="宋体" w:hAnsi="Book Antiqua" w:cs="宋体"/>
          <w:b/>
          <w:bCs/>
          <w:sz w:val="24"/>
          <w:szCs w:val="24"/>
        </w:rPr>
        <w:t>52</w:t>
      </w:r>
      <w:r w:rsidRPr="006830D8">
        <w:rPr>
          <w:rFonts w:ascii="Book Antiqua" w:eastAsia="宋体" w:hAnsi="Book Antiqua" w:cs="宋体"/>
          <w:sz w:val="24"/>
          <w:szCs w:val="24"/>
        </w:rPr>
        <w:t>: 1027-1030 [PMID: 19308351 DOI: 10.1007/s00125-009-1333-8]</w:t>
      </w:r>
    </w:p>
    <w:p w14:paraId="73F1FA0B" w14:textId="67CC722B"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5</w:t>
      </w:r>
      <w:r w:rsidR="00570D81">
        <w:rPr>
          <w:rFonts w:ascii="Book Antiqua" w:eastAsia="宋体" w:hAnsi="Book Antiqua" w:cs="宋体" w:hint="eastAsia"/>
          <w:sz w:val="24"/>
          <w:szCs w:val="24"/>
        </w:rPr>
        <w:t>1</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Scopinaro</w:t>
      </w:r>
      <w:proofErr w:type="spellEnd"/>
      <w:r w:rsidRPr="006830D8">
        <w:rPr>
          <w:rFonts w:ascii="Book Antiqua" w:eastAsia="宋体" w:hAnsi="Book Antiqua" w:cs="宋体"/>
          <w:b/>
          <w:bCs/>
          <w:sz w:val="24"/>
          <w:szCs w:val="24"/>
        </w:rPr>
        <w:t xml:space="preserve"> N</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Adami</w:t>
      </w:r>
      <w:proofErr w:type="spellEnd"/>
      <w:r w:rsidRPr="006830D8">
        <w:rPr>
          <w:rFonts w:ascii="Book Antiqua" w:eastAsia="宋体" w:hAnsi="Book Antiqua" w:cs="宋体"/>
          <w:sz w:val="24"/>
          <w:szCs w:val="24"/>
        </w:rPr>
        <w:t xml:space="preserve"> GF, </w:t>
      </w:r>
      <w:proofErr w:type="spellStart"/>
      <w:r w:rsidRPr="006830D8">
        <w:rPr>
          <w:rFonts w:ascii="Book Antiqua" w:eastAsia="宋体" w:hAnsi="Book Antiqua" w:cs="宋体"/>
          <w:sz w:val="24"/>
          <w:szCs w:val="24"/>
        </w:rPr>
        <w:t>Papadia</w:t>
      </w:r>
      <w:proofErr w:type="spellEnd"/>
      <w:r w:rsidRPr="006830D8">
        <w:rPr>
          <w:rFonts w:ascii="Book Antiqua" w:eastAsia="宋体" w:hAnsi="Book Antiqua" w:cs="宋体"/>
          <w:sz w:val="24"/>
          <w:szCs w:val="24"/>
        </w:rPr>
        <w:t xml:space="preserve"> FS, </w:t>
      </w:r>
      <w:proofErr w:type="spellStart"/>
      <w:r w:rsidRPr="006830D8">
        <w:rPr>
          <w:rFonts w:ascii="Book Antiqua" w:eastAsia="宋体" w:hAnsi="Book Antiqua" w:cs="宋体"/>
          <w:sz w:val="24"/>
          <w:szCs w:val="24"/>
        </w:rPr>
        <w:t>Camerini</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Carlini</w:t>
      </w:r>
      <w:proofErr w:type="spellEnd"/>
      <w:r w:rsidRPr="006830D8">
        <w:rPr>
          <w:rFonts w:ascii="Book Antiqua" w:eastAsia="宋体" w:hAnsi="Book Antiqua" w:cs="宋体"/>
          <w:sz w:val="24"/>
          <w:szCs w:val="24"/>
        </w:rPr>
        <w:t xml:space="preserve"> F, Fried M, </w:t>
      </w:r>
      <w:proofErr w:type="spellStart"/>
      <w:r w:rsidRPr="006830D8">
        <w:rPr>
          <w:rFonts w:ascii="Book Antiqua" w:eastAsia="宋体" w:hAnsi="Book Antiqua" w:cs="宋体"/>
          <w:sz w:val="24"/>
          <w:szCs w:val="24"/>
        </w:rPr>
        <w:t>Briatore</w:t>
      </w:r>
      <w:proofErr w:type="spellEnd"/>
      <w:r w:rsidRPr="006830D8">
        <w:rPr>
          <w:rFonts w:ascii="Book Antiqua" w:eastAsia="宋体" w:hAnsi="Book Antiqua" w:cs="宋体"/>
          <w:sz w:val="24"/>
          <w:szCs w:val="24"/>
        </w:rPr>
        <w:t xml:space="preserve"> L, D'Alessandro G, </w:t>
      </w:r>
      <w:proofErr w:type="spellStart"/>
      <w:r w:rsidRPr="006830D8">
        <w:rPr>
          <w:rFonts w:ascii="Book Antiqua" w:eastAsia="宋体" w:hAnsi="Book Antiqua" w:cs="宋体"/>
          <w:sz w:val="24"/>
          <w:szCs w:val="24"/>
        </w:rPr>
        <w:t>Andraghetti</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Cordera</w:t>
      </w:r>
      <w:proofErr w:type="spellEnd"/>
      <w:r w:rsidRPr="006830D8">
        <w:rPr>
          <w:rFonts w:ascii="Book Antiqua" w:eastAsia="宋体" w:hAnsi="Book Antiqua" w:cs="宋体"/>
          <w:sz w:val="24"/>
          <w:szCs w:val="24"/>
        </w:rPr>
        <w:t xml:space="preserve"> R. Effects of </w:t>
      </w:r>
      <w:proofErr w:type="spellStart"/>
      <w:r w:rsidRPr="006830D8">
        <w:rPr>
          <w:rFonts w:ascii="Book Antiqua" w:eastAsia="宋体" w:hAnsi="Book Antiqua" w:cs="宋体"/>
          <w:sz w:val="24"/>
          <w:szCs w:val="24"/>
        </w:rPr>
        <w:t>biliopanceratic</w:t>
      </w:r>
      <w:proofErr w:type="spellEnd"/>
      <w:r w:rsidRPr="006830D8">
        <w:rPr>
          <w:rFonts w:ascii="Book Antiqua" w:eastAsia="宋体" w:hAnsi="Book Antiqua" w:cs="宋体"/>
          <w:sz w:val="24"/>
          <w:szCs w:val="24"/>
        </w:rPr>
        <w:t xml:space="preserve"> diversion on type 2 </w:t>
      </w:r>
      <w:r w:rsidRPr="006830D8">
        <w:rPr>
          <w:rFonts w:ascii="Book Antiqua" w:eastAsia="宋体" w:hAnsi="Book Antiqua" w:cs="宋体"/>
          <w:sz w:val="24"/>
          <w:szCs w:val="24"/>
        </w:rPr>
        <w:lastRenderedPageBreak/>
        <w:t xml:space="preserve">diabetes in patients with BMI 25 to 35. </w:t>
      </w:r>
      <w:r w:rsidRPr="006830D8">
        <w:rPr>
          <w:rFonts w:ascii="Book Antiqua" w:eastAsia="宋体" w:hAnsi="Book Antiqua" w:cs="宋体"/>
          <w:i/>
          <w:iCs/>
          <w:sz w:val="24"/>
          <w:szCs w:val="24"/>
        </w:rPr>
        <w:t xml:space="preserve">Ann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2011; </w:t>
      </w:r>
      <w:r w:rsidRPr="006830D8">
        <w:rPr>
          <w:rFonts w:ascii="Book Antiqua" w:eastAsia="宋体" w:hAnsi="Book Antiqua" w:cs="宋体"/>
          <w:b/>
          <w:bCs/>
          <w:sz w:val="24"/>
          <w:szCs w:val="24"/>
        </w:rPr>
        <w:t>253</w:t>
      </w:r>
      <w:r w:rsidRPr="006830D8">
        <w:rPr>
          <w:rFonts w:ascii="Book Antiqua" w:eastAsia="宋体" w:hAnsi="Book Antiqua" w:cs="宋体"/>
          <w:sz w:val="24"/>
          <w:szCs w:val="24"/>
        </w:rPr>
        <w:t>: 699-703 [PMID: 21475009 DOI: 10.1097/SLA.0b013e318203ae44]</w:t>
      </w:r>
    </w:p>
    <w:p w14:paraId="25127DAC" w14:textId="51E5BCFF"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5</w:t>
      </w:r>
      <w:r w:rsidR="00570D81">
        <w:rPr>
          <w:rFonts w:ascii="Book Antiqua" w:eastAsia="宋体" w:hAnsi="Book Antiqua" w:cs="宋体" w:hint="eastAsia"/>
          <w:sz w:val="24"/>
          <w:szCs w:val="24"/>
        </w:rPr>
        <w:t>2</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Serrot</w:t>
      </w:r>
      <w:proofErr w:type="spellEnd"/>
      <w:r w:rsidRPr="006830D8">
        <w:rPr>
          <w:rFonts w:ascii="Book Antiqua" w:eastAsia="宋体" w:hAnsi="Book Antiqua" w:cs="宋体"/>
          <w:b/>
          <w:bCs/>
          <w:sz w:val="24"/>
          <w:szCs w:val="24"/>
        </w:rPr>
        <w:t xml:space="preserve"> FJ</w:t>
      </w:r>
      <w:r w:rsidRPr="006830D8">
        <w:rPr>
          <w:rFonts w:ascii="Book Antiqua" w:eastAsia="宋体" w:hAnsi="Book Antiqua" w:cs="宋体"/>
          <w:sz w:val="24"/>
          <w:szCs w:val="24"/>
        </w:rPr>
        <w:t xml:space="preserve">, Dorman RB, Miller CJ, </w:t>
      </w:r>
      <w:proofErr w:type="spellStart"/>
      <w:r w:rsidRPr="006830D8">
        <w:rPr>
          <w:rFonts w:ascii="Book Antiqua" w:eastAsia="宋体" w:hAnsi="Book Antiqua" w:cs="宋体"/>
          <w:sz w:val="24"/>
          <w:szCs w:val="24"/>
        </w:rPr>
        <w:t>Slusarek</w:t>
      </w:r>
      <w:proofErr w:type="spellEnd"/>
      <w:r w:rsidRPr="006830D8">
        <w:rPr>
          <w:rFonts w:ascii="Book Antiqua" w:eastAsia="宋体" w:hAnsi="Book Antiqua" w:cs="宋体"/>
          <w:sz w:val="24"/>
          <w:szCs w:val="24"/>
        </w:rPr>
        <w:t xml:space="preserve"> B, Sampson B, Sick BT, Leslie DB, Buchwald H, </w:t>
      </w:r>
      <w:proofErr w:type="spellStart"/>
      <w:r w:rsidRPr="006830D8">
        <w:rPr>
          <w:rFonts w:ascii="Book Antiqua" w:eastAsia="宋体" w:hAnsi="Book Antiqua" w:cs="宋体"/>
          <w:sz w:val="24"/>
          <w:szCs w:val="24"/>
        </w:rPr>
        <w:t>Ikramuddin</w:t>
      </w:r>
      <w:proofErr w:type="spellEnd"/>
      <w:r w:rsidRPr="006830D8">
        <w:rPr>
          <w:rFonts w:ascii="Book Antiqua" w:eastAsia="宋体" w:hAnsi="Book Antiqua" w:cs="宋体"/>
          <w:sz w:val="24"/>
          <w:szCs w:val="24"/>
        </w:rPr>
        <w:t xml:space="preserve"> S. Comparative effectiveness of bariatric surgery and nonsurgical therapy in adults with type 2 diabetes mellitus and body mass index &amp; </w:t>
      </w:r>
      <w:proofErr w:type="spellStart"/>
      <w:r w:rsidRPr="006830D8">
        <w:rPr>
          <w:rFonts w:ascii="Book Antiqua" w:eastAsia="宋体" w:hAnsi="Book Antiqua" w:cs="宋体"/>
          <w:sz w:val="24"/>
          <w:szCs w:val="24"/>
        </w:rPr>
        <w:t>lt</w:t>
      </w:r>
      <w:proofErr w:type="spellEnd"/>
      <w:r w:rsidRPr="006830D8">
        <w:rPr>
          <w:rFonts w:ascii="Book Antiqua" w:eastAsia="宋体" w:hAnsi="Book Antiqua" w:cs="宋体"/>
          <w:sz w:val="24"/>
          <w:szCs w:val="24"/>
        </w:rPr>
        <w:t xml:space="preserve">; 35 kg/m2. </w:t>
      </w:r>
      <w:r w:rsidRPr="006830D8">
        <w:rPr>
          <w:rFonts w:ascii="Book Antiqua" w:eastAsia="宋体" w:hAnsi="Book Antiqua" w:cs="宋体"/>
          <w:i/>
          <w:iCs/>
          <w:sz w:val="24"/>
          <w:szCs w:val="24"/>
        </w:rPr>
        <w:t>Surgery</w:t>
      </w:r>
      <w:r w:rsidRPr="006830D8">
        <w:rPr>
          <w:rFonts w:ascii="Book Antiqua" w:eastAsia="宋体" w:hAnsi="Book Antiqua" w:cs="宋体"/>
          <w:sz w:val="24"/>
          <w:szCs w:val="24"/>
        </w:rPr>
        <w:t xml:space="preserve"> 2011; </w:t>
      </w:r>
      <w:r w:rsidRPr="006830D8">
        <w:rPr>
          <w:rFonts w:ascii="Book Antiqua" w:eastAsia="宋体" w:hAnsi="Book Antiqua" w:cs="宋体"/>
          <w:b/>
          <w:bCs/>
          <w:sz w:val="24"/>
          <w:szCs w:val="24"/>
        </w:rPr>
        <w:t>150</w:t>
      </w:r>
      <w:r w:rsidRPr="006830D8">
        <w:rPr>
          <w:rFonts w:ascii="Book Antiqua" w:eastAsia="宋体" w:hAnsi="Book Antiqua" w:cs="宋体"/>
          <w:sz w:val="24"/>
          <w:szCs w:val="24"/>
        </w:rPr>
        <w:t>: 684-691 [PMID: 22000180 DOI: 10.1016/j.surg.2011.07.069]</w:t>
      </w:r>
    </w:p>
    <w:p w14:paraId="516BE4C2" w14:textId="3E89025F"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5</w:t>
      </w:r>
      <w:r w:rsidR="00570D81">
        <w:rPr>
          <w:rFonts w:ascii="Book Antiqua" w:eastAsia="宋体" w:hAnsi="Book Antiqua" w:cs="宋体" w:hint="eastAsia"/>
          <w:sz w:val="24"/>
          <w:szCs w:val="24"/>
        </w:rPr>
        <w:t>3</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Abbatini</w:t>
      </w:r>
      <w:proofErr w:type="spellEnd"/>
      <w:r w:rsidRPr="006830D8">
        <w:rPr>
          <w:rFonts w:ascii="Book Antiqua" w:eastAsia="宋体" w:hAnsi="Book Antiqua" w:cs="宋体"/>
          <w:b/>
          <w:bCs/>
          <w:sz w:val="24"/>
          <w:szCs w:val="24"/>
        </w:rPr>
        <w:t xml:space="preserve"> F</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Capoccia</w:t>
      </w:r>
      <w:proofErr w:type="spellEnd"/>
      <w:r w:rsidRPr="006830D8">
        <w:rPr>
          <w:rFonts w:ascii="Book Antiqua" w:eastAsia="宋体" w:hAnsi="Book Antiqua" w:cs="宋体"/>
          <w:sz w:val="24"/>
          <w:szCs w:val="24"/>
        </w:rPr>
        <w:t xml:space="preserve"> D, Casella G, </w:t>
      </w:r>
      <w:proofErr w:type="spellStart"/>
      <w:r w:rsidRPr="006830D8">
        <w:rPr>
          <w:rFonts w:ascii="Book Antiqua" w:eastAsia="宋体" w:hAnsi="Book Antiqua" w:cs="宋体"/>
          <w:sz w:val="24"/>
          <w:szCs w:val="24"/>
        </w:rPr>
        <w:t>Coccia</w:t>
      </w:r>
      <w:proofErr w:type="spellEnd"/>
      <w:r w:rsidRPr="006830D8">
        <w:rPr>
          <w:rFonts w:ascii="Book Antiqua" w:eastAsia="宋体" w:hAnsi="Book Antiqua" w:cs="宋体"/>
          <w:sz w:val="24"/>
          <w:szCs w:val="24"/>
        </w:rPr>
        <w:t xml:space="preserve"> F, </w:t>
      </w:r>
      <w:proofErr w:type="spellStart"/>
      <w:proofErr w:type="gramStart"/>
      <w:r w:rsidRPr="006830D8">
        <w:rPr>
          <w:rFonts w:ascii="Book Antiqua" w:eastAsia="宋体" w:hAnsi="Book Antiqua" w:cs="宋体"/>
          <w:sz w:val="24"/>
          <w:szCs w:val="24"/>
        </w:rPr>
        <w:t>Leonetti</w:t>
      </w:r>
      <w:proofErr w:type="spellEnd"/>
      <w:r w:rsidRPr="006830D8">
        <w:rPr>
          <w:rFonts w:ascii="Book Antiqua" w:eastAsia="宋体" w:hAnsi="Book Antiqua" w:cs="宋体"/>
          <w:sz w:val="24"/>
          <w:szCs w:val="24"/>
        </w:rPr>
        <w:t xml:space="preserve"> F, Basso N. Type 2 diabetes in obese patients with body mass index of 30-35 kg/m2</w:t>
      </w:r>
      <w:proofErr w:type="gramEnd"/>
      <w:r w:rsidRPr="006830D8">
        <w:rPr>
          <w:rFonts w:ascii="Book Antiqua" w:eastAsia="宋体" w:hAnsi="Book Antiqua" w:cs="宋体"/>
          <w:sz w:val="24"/>
          <w:szCs w:val="24"/>
        </w:rPr>
        <w:t xml:space="preserve">: sleeve </w:t>
      </w:r>
      <w:proofErr w:type="spellStart"/>
      <w:r w:rsidRPr="006830D8">
        <w:rPr>
          <w:rFonts w:ascii="Book Antiqua" w:eastAsia="宋体" w:hAnsi="Book Antiqua" w:cs="宋体"/>
          <w:sz w:val="24"/>
          <w:szCs w:val="24"/>
        </w:rPr>
        <w:t>gastrectomy</w:t>
      </w:r>
      <w:proofErr w:type="spellEnd"/>
      <w:r w:rsidRPr="006830D8">
        <w:rPr>
          <w:rFonts w:ascii="Book Antiqua" w:eastAsia="宋体" w:hAnsi="Book Antiqua" w:cs="宋体"/>
          <w:sz w:val="24"/>
          <w:szCs w:val="24"/>
        </w:rPr>
        <w:t xml:space="preserve"> versus medical treatment.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Relat</w:t>
      </w:r>
      <w:proofErr w:type="spellEnd"/>
      <w:r w:rsidRPr="006830D8">
        <w:rPr>
          <w:rFonts w:ascii="Book Antiqua" w:eastAsia="宋体" w:hAnsi="Book Antiqua" w:cs="宋体"/>
          <w:i/>
          <w:iCs/>
          <w:sz w:val="24"/>
          <w:szCs w:val="24"/>
        </w:rPr>
        <w:t xml:space="preserve"> Dis</w:t>
      </w:r>
      <w:r w:rsidRPr="006830D8">
        <w:rPr>
          <w:rFonts w:ascii="Book Antiqua" w:eastAsia="宋体" w:hAnsi="Book Antiqua" w:cs="宋体"/>
          <w:sz w:val="24"/>
          <w:szCs w:val="24"/>
        </w:rPr>
        <w:t xml:space="preserve"> </w:t>
      </w:r>
      <w:r w:rsidR="00C917C2">
        <w:rPr>
          <w:rFonts w:ascii="Book Antiqua" w:eastAsia="宋体" w:hAnsi="Book Antiqua" w:cs="宋体" w:hint="eastAsia"/>
          <w:sz w:val="24"/>
          <w:szCs w:val="24"/>
        </w:rPr>
        <w:t>2012</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8</w:t>
      </w:r>
      <w:r w:rsidRPr="006830D8">
        <w:rPr>
          <w:rFonts w:ascii="Book Antiqua" w:eastAsia="宋体" w:hAnsi="Book Antiqua" w:cs="宋体"/>
          <w:sz w:val="24"/>
          <w:szCs w:val="24"/>
        </w:rPr>
        <w:t>: 20-24 [PMID: 21924686 DOI: 10.1016/j.soard.2011.06.015]</w:t>
      </w:r>
    </w:p>
    <w:p w14:paraId="3333C5F0" w14:textId="37251FA9"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5</w:t>
      </w:r>
      <w:r w:rsidR="00570D81">
        <w:rPr>
          <w:rFonts w:ascii="Book Antiqua" w:eastAsia="宋体" w:hAnsi="Book Antiqua" w:cs="宋体" w:hint="eastAsia"/>
          <w:sz w:val="24"/>
          <w:szCs w:val="24"/>
        </w:rPr>
        <w:t>4</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Geloneze</w:t>
      </w:r>
      <w:proofErr w:type="spellEnd"/>
      <w:r w:rsidRPr="006830D8">
        <w:rPr>
          <w:rFonts w:ascii="Book Antiqua" w:eastAsia="宋体" w:hAnsi="Book Antiqua" w:cs="宋体"/>
          <w:b/>
          <w:bCs/>
          <w:sz w:val="24"/>
          <w:szCs w:val="24"/>
        </w:rPr>
        <w:t xml:space="preserve"> B</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Geloneze</w:t>
      </w:r>
      <w:proofErr w:type="spellEnd"/>
      <w:r w:rsidRPr="006830D8">
        <w:rPr>
          <w:rFonts w:ascii="Book Antiqua" w:eastAsia="宋体" w:hAnsi="Book Antiqua" w:cs="宋体"/>
          <w:sz w:val="24"/>
          <w:szCs w:val="24"/>
        </w:rPr>
        <w:t xml:space="preserve"> SR, </w:t>
      </w:r>
      <w:proofErr w:type="spellStart"/>
      <w:r w:rsidRPr="006830D8">
        <w:rPr>
          <w:rFonts w:ascii="Book Antiqua" w:eastAsia="宋体" w:hAnsi="Book Antiqua" w:cs="宋体"/>
          <w:sz w:val="24"/>
          <w:szCs w:val="24"/>
        </w:rPr>
        <w:t>Chaim</w:t>
      </w:r>
      <w:proofErr w:type="spellEnd"/>
      <w:r w:rsidRPr="006830D8">
        <w:rPr>
          <w:rFonts w:ascii="Book Antiqua" w:eastAsia="宋体" w:hAnsi="Book Antiqua" w:cs="宋体"/>
          <w:sz w:val="24"/>
          <w:szCs w:val="24"/>
        </w:rPr>
        <w:t xml:space="preserve"> E, Hirsch FF, </w:t>
      </w:r>
      <w:proofErr w:type="spellStart"/>
      <w:r w:rsidRPr="006830D8">
        <w:rPr>
          <w:rFonts w:ascii="Book Antiqua" w:eastAsia="宋体" w:hAnsi="Book Antiqua" w:cs="宋体"/>
          <w:sz w:val="24"/>
          <w:szCs w:val="24"/>
        </w:rPr>
        <w:t>Felici</w:t>
      </w:r>
      <w:proofErr w:type="spellEnd"/>
      <w:r w:rsidRPr="006830D8">
        <w:rPr>
          <w:rFonts w:ascii="Book Antiqua" w:eastAsia="宋体" w:hAnsi="Book Antiqua" w:cs="宋体"/>
          <w:sz w:val="24"/>
          <w:szCs w:val="24"/>
        </w:rPr>
        <w:t xml:space="preserve"> AC, Lambert G, </w:t>
      </w:r>
      <w:proofErr w:type="spellStart"/>
      <w:r w:rsidRPr="006830D8">
        <w:rPr>
          <w:rFonts w:ascii="Book Antiqua" w:eastAsia="宋体" w:hAnsi="Book Antiqua" w:cs="宋体"/>
          <w:sz w:val="24"/>
          <w:szCs w:val="24"/>
        </w:rPr>
        <w:t>Tambascia</w:t>
      </w:r>
      <w:proofErr w:type="spellEnd"/>
      <w:r w:rsidRPr="006830D8">
        <w:rPr>
          <w:rFonts w:ascii="Book Antiqua" w:eastAsia="宋体" w:hAnsi="Book Antiqua" w:cs="宋体"/>
          <w:sz w:val="24"/>
          <w:szCs w:val="24"/>
        </w:rPr>
        <w:t xml:space="preserve"> MA, </w:t>
      </w:r>
      <w:proofErr w:type="spellStart"/>
      <w:r w:rsidRPr="006830D8">
        <w:rPr>
          <w:rFonts w:ascii="Book Antiqua" w:eastAsia="宋体" w:hAnsi="Book Antiqua" w:cs="宋体"/>
          <w:sz w:val="24"/>
          <w:szCs w:val="24"/>
        </w:rPr>
        <w:t>Pareja</w:t>
      </w:r>
      <w:proofErr w:type="spellEnd"/>
      <w:r w:rsidRPr="006830D8">
        <w:rPr>
          <w:rFonts w:ascii="Book Antiqua" w:eastAsia="宋体" w:hAnsi="Book Antiqua" w:cs="宋体"/>
          <w:sz w:val="24"/>
          <w:szCs w:val="24"/>
        </w:rPr>
        <w:t xml:space="preserve"> JC. Metabolic surgery for non-obese type 2 diabetes: </w:t>
      </w:r>
      <w:proofErr w:type="spellStart"/>
      <w:r w:rsidRPr="006830D8">
        <w:rPr>
          <w:rFonts w:ascii="Book Antiqua" w:eastAsia="宋体" w:hAnsi="Book Antiqua" w:cs="宋体"/>
          <w:sz w:val="24"/>
          <w:szCs w:val="24"/>
        </w:rPr>
        <w:t>incretins</w:t>
      </w:r>
      <w:proofErr w:type="spellEnd"/>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adipocytokines</w:t>
      </w:r>
      <w:proofErr w:type="spellEnd"/>
      <w:r w:rsidRPr="006830D8">
        <w:rPr>
          <w:rFonts w:ascii="Book Antiqua" w:eastAsia="宋体" w:hAnsi="Book Antiqua" w:cs="宋体"/>
          <w:sz w:val="24"/>
          <w:szCs w:val="24"/>
        </w:rPr>
        <w:t xml:space="preserve">, and insulin secretion/resistance changes in a 1-year interventional clinical controlled study. </w:t>
      </w:r>
      <w:r w:rsidRPr="006830D8">
        <w:rPr>
          <w:rFonts w:ascii="Book Antiqua" w:eastAsia="宋体" w:hAnsi="Book Antiqua" w:cs="宋体"/>
          <w:i/>
          <w:iCs/>
          <w:sz w:val="24"/>
          <w:szCs w:val="24"/>
        </w:rPr>
        <w:t xml:space="preserve">Ann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2012; </w:t>
      </w:r>
      <w:r w:rsidRPr="006830D8">
        <w:rPr>
          <w:rFonts w:ascii="Book Antiqua" w:eastAsia="宋体" w:hAnsi="Book Antiqua" w:cs="宋体"/>
          <w:b/>
          <w:bCs/>
          <w:sz w:val="24"/>
          <w:szCs w:val="24"/>
        </w:rPr>
        <w:t>256</w:t>
      </w:r>
      <w:r w:rsidRPr="006830D8">
        <w:rPr>
          <w:rFonts w:ascii="Book Antiqua" w:eastAsia="宋体" w:hAnsi="Book Antiqua" w:cs="宋体"/>
          <w:sz w:val="24"/>
          <w:szCs w:val="24"/>
        </w:rPr>
        <w:t>: 72-78 [PMID: 22664560]</w:t>
      </w:r>
    </w:p>
    <w:p w14:paraId="643D4B65" w14:textId="78067B54"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5</w:t>
      </w:r>
      <w:r w:rsidR="00570D81">
        <w:rPr>
          <w:rFonts w:ascii="Book Antiqua" w:eastAsia="宋体" w:hAnsi="Book Antiqua" w:cs="宋体" w:hint="eastAsia"/>
          <w:sz w:val="24"/>
          <w:szCs w:val="24"/>
        </w:rPr>
        <w:t>5</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Scopinaro</w:t>
      </w:r>
      <w:proofErr w:type="spellEnd"/>
      <w:r w:rsidRPr="006830D8">
        <w:rPr>
          <w:rFonts w:ascii="Book Antiqua" w:eastAsia="宋体" w:hAnsi="Book Antiqua" w:cs="宋体"/>
          <w:b/>
          <w:bCs/>
          <w:sz w:val="24"/>
          <w:szCs w:val="24"/>
        </w:rPr>
        <w:t xml:space="preserve"> N</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Adami</w:t>
      </w:r>
      <w:proofErr w:type="spellEnd"/>
      <w:r w:rsidRPr="006830D8">
        <w:rPr>
          <w:rFonts w:ascii="Book Antiqua" w:eastAsia="宋体" w:hAnsi="Book Antiqua" w:cs="宋体"/>
          <w:sz w:val="24"/>
          <w:szCs w:val="24"/>
        </w:rPr>
        <w:t xml:space="preserve"> GF, </w:t>
      </w:r>
      <w:proofErr w:type="spellStart"/>
      <w:r w:rsidRPr="006830D8">
        <w:rPr>
          <w:rFonts w:ascii="Book Antiqua" w:eastAsia="宋体" w:hAnsi="Book Antiqua" w:cs="宋体"/>
          <w:sz w:val="24"/>
          <w:szCs w:val="24"/>
        </w:rPr>
        <w:t>Papadia</w:t>
      </w:r>
      <w:proofErr w:type="spellEnd"/>
      <w:r w:rsidRPr="006830D8">
        <w:rPr>
          <w:rFonts w:ascii="Book Antiqua" w:eastAsia="宋体" w:hAnsi="Book Antiqua" w:cs="宋体"/>
          <w:sz w:val="24"/>
          <w:szCs w:val="24"/>
        </w:rPr>
        <w:t xml:space="preserve"> FS, </w:t>
      </w:r>
      <w:proofErr w:type="spellStart"/>
      <w:r w:rsidRPr="006830D8">
        <w:rPr>
          <w:rFonts w:ascii="Book Antiqua" w:eastAsia="宋体" w:hAnsi="Book Antiqua" w:cs="宋体"/>
          <w:sz w:val="24"/>
          <w:szCs w:val="24"/>
        </w:rPr>
        <w:t>Camerini</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Carlini</w:t>
      </w:r>
      <w:proofErr w:type="spellEnd"/>
      <w:r w:rsidRPr="006830D8">
        <w:rPr>
          <w:rFonts w:ascii="Book Antiqua" w:eastAsia="宋体" w:hAnsi="Book Antiqua" w:cs="宋体"/>
          <w:sz w:val="24"/>
          <w:szCs w:val="24"/>
        </w:rPr>
        <w:t xml:space="preserve"> F, </w:t>
      </w:r>
      <w:proofErr w:type="spellStart"/>
      <w:r w:rsidRPr="006830D8">
        <w:rPr>
          <w:rFonts w:ascii="Book Antiqua" w:eastAsia="宋体" w:hAnsi="Book Antiqua" w:cs="宋体"/>
          <w:sz w:val="24"/>
          <w:szCs w:val="24"/>
        </w:rPr>
        <w:t>Briatore</w:t>
      </w:r>
      <w:proofErr w:type="spellEnd"/>
      <w:r w:rsidRPr="006830D8">
        <w:rPr>
          <w:rFonts w:ascii="Book Antiqua" w:eastAsia="宋体" w:hAnsi="Book Antiqua" w:cs="宋体"/>
          <w:sz w:val="24"/>
          <w:szCs w:val="24"/>
        </w:rPr>
        <w:t xml:space="preserve"> L, </w:t>
      </w:r>
      <w:proofErr w:type="spellStart"/>
      <w:r w:rsidRPr="006830D8">
        <w:rPr>
          <w:rFonts w:ascii="Book Antiqua" w:eastAsia="宋体" w:hAnsi="Book Antiqua" w:cs="宋体"/>
          <w:sz w:val="24"/>
          <w:szCs w:val="24"/>
        </w:rPr>
        <w:t>Andraghetti</w:t>
      </w:r>
      <w:proofErr w:type="spellEnd"/>
      <w:r w:rsidRPr="006830D8">
        <w:rPr>
          <w:rFonts w:ascii="Book Antiqua" w:eastAsia="宋体" w:hAnsi="Book Antiqua" w:cs="宋体"/>
          <w:sz w:val="24"/>
          <w:szCs w:val="24"/>
        </w:rPr>
        <w:t xml:space="preserve"> G, Catalano M, </w:t>
      </w:r>
      <w:proofErr w:type="spellStart"/>
      <w:r w:rsidRPr="006830D8">
        <w:rPr>
          <w:rFonts w:ascii="Book Antiqua" w:eastAsia="宋体" w:hAnsi="Book Antiqua" w:cs="宋体"/>
          <w:sz w:val="24"/>
          <w:szCs w:val="24"/>
        </w:rPr>
        <w:t>Cordera</w:t>
      </w:r>
      <w:proofErr w:type="spellEnd"/>
      <w:r w:rsidRPr="006830D8">
        <w:rPr>
          <w:rFonts w:ascii="Book Antiqua" w:eastAsia="宋体" w:hAnsi="Book Antiqua" w:cs="宋体"/>
          <w:sz w:val="24"/>
          <w:szCs w:val="24"/>
        </w:rPr>
        <w:t xml:space="preserve"> R. Effects of gastric bypass on type 2 diabetes in patients with BMI 30 to 35.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2014; </w:t>
      </w:r>
      <w:r w:rsidRPr="006830D8">
        <w:rPr>
          <w:rFonts w:ascii="Book Antiqua" w:eastAsia="宋体" w:hAnsi="Book Antiqua" w:cs="宋体"/>
          <w:b/>
          <w:bCs/>
          <w:sz w:val="24"/>
          <w:szCs w:val="24"/>
        </w:rPr>
        <w:t>24</w:t>
      </w:r>
      <w:r w:rsidRPr="006830D8">
        <w:rPr>
          <w:rFonts w:ascii="Book Antiqua" w:eastAsia="宋体" w:hAnsi="Book Antiqua" w:cs="宋体"/>
          <w:sz w:val="24"/>
          <w:szCs w:val="24"/>
        </w:rPr>
        <w:t>: 1036-1043 [PMID: 24647849 DOI: 10.1007/s11695-014-1206-1]</w:t>
      </w:r>
    </w:p>
    <w:p w14:paraId="1E825F46" w14:textId="0808535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5</w:t>
      </w:r>
      <w:r w:rsidR="00570D81">
        <w:rPr>
          <w:rFonts w:ascii="Book Antiqua" w:eastAsia="宋体" w:hAnsi="Book Antiqua" w:cs="宋体" w:hint="eastAsia"/>
          <w:sz w:val="24"/>
          <w:szCs w:val="24"/>
        </w:rPr>
        <w:t>6</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Dixon JB</w:t>
      </w:r>
      <w:r w:rsidRPr="006830D8">
        <w:rPr>
          <w:rFonts w:ascii="Book Antiqua" w:eastAsia="宋体" w:hAnsi="Book Antiqua" w:cs="宋体"/>
          <w:sz w:val="24"/>
          <w:szCs w:val="24"/>
        </w:rPr>
        <w:t xml:space="preserve">, O'Brien PE, </w:t>
      </w:r>
      <w:proofErr w:type="spellStart"/>
      <w:r w:rsidRPr="006830D8">
        <w:rPr>
          <w:rFonts w:ascii="Book Antiqua" w:eastAsia="宋体" w:hAnsi="Book Antiqua" w:cs="宋体"/>
          <w:sz w:val="24"/>
          <w:szCs w:val="24"/>
        </w:rPr>
        <w:t>Playfair</w:t>
      </w:r>
      <w:proofErr w:type="spellEnd"/>
      <w:r w:rsidRPr="006830D8">
        <w:rPr>
          <w:rFonts w:ascii="Book Antiqua" w:eastAsia="宋体" w:hAnsi="Book Antiqua" w:cs="宋体"/>
          <w:sz w:val="24"/>
          <w:szCs w:val="24"/>
        </w:rPr>
        <w:t xml:space="preserve"> J, Chapman L, </w:t>
      </w:r>
      <w:proofErr w:type="spellStart"/>
      <w:r w:rsidRPr="006830D8">
        <w:rPr>
          <w:rFonts w:ascii="Book Antiqua" w:eastAsia="宋体" w:hAnsi="Book Antiqua" w:cs="宋体"/>
          <w:sz w:val="24"/>
          <w:szCs w:val="24"/>
        </w:rPr>
        <w:t>Schachter</w:t>
      </w:r>
      <w:proofErr w:type="spellEnd"/>
      <w:r w:rsidRPr="006830D8">
        <w:rPr>
          <w:rFonts w:ascii="Book Antiqua" w:eastAsia="宋体" w:hAnsi="Book Antiqua" w:cs="宋体"/>
          <w:sz w:val="24"/>
          <w:szCs w:val="24"/>
        </w:rPr>
        <w:t xml:space="preserve"> LM, Skinner S, </w:t>
      </w:r>
      <w:proofErr w:type="spellStart"/>
      <w:r w:rsidRPr="006830D8">
        <w:rPr>
          <w:rFonts w:ascii="Book Antiqua" w:eastAsia="宋体" w:hAnsi="Book Antiqua" w:cs="宋体"/>
          <w:sz w:val="24"/>
          <w:szCs w:val="24"/>
        </w:rPr>
        <w:t>Proietto</w:t>
      </w:r>
      <w:proofErr w:type="spellEnd"/>
      <w:r w:rsidRPr="006830D8">
        <w:rPr>
          <w:rFonts w:ascii="Book Antiqua" w:eastAsia="宋体" w:hAnsi="Book Antiqua" w:cs="宋体"/>
          <w:sz w:val="24"/>
          <w:szCs w:val="24"/>
        </w:rPr>
        <w:t xml:space="preserve"> J, Bailey M, Anderson M. Adjustable gastric banding and conventional therapy for type 2 diabetes: a randomized controlled trial. </w:t>
      </w:r>
      <w:r w:rsidRPr="006830D8">
        <w:rPr>
          <w:rFonts w:ascii="Book Antiqua" w:eastAsia="宋体" w:hAnsi="Book Antiqua" w:cs="宋体"/>
          <w:i/>
          <w:iCs/>
          <w:sz w:val="24"/>
          <w:szCs w:val="24"/>
        </w:rPr>
        <w:t>JAMA</w:t>
      </w:r>
      <w:r w:rsidRPr="006830D8">
        <w:rPr>
          <w:rFonts w:ascii="Book Antiqua" w:eastAsia="宋体" w:hAnsi="Book Antiqua" w:cs="宋体"/>
          <w:sz w:val="24"/>
          <w:szCs w:val="24"/>
        </w:rPr>
        <w:t xml:space="preserve"> 2008; </w:t>
      </w:r>
      <w:r w:rsidRPr="006830D8">
        <w:rPr>
          <w:rFonts w:ascii="Book Antiqua" w:eastAsia="宋体" w:hAnsi="Book Antiqua" w:cs="宋体"/>
          <w:b/>
          <w:bCs/>
          <w:sz w:val="24"/>
          <w:szCs w:val="24"/>
        </w:rPr>
        <w:t>299</w:t>
      </w:r>
      <w:r w:rsidRPr="006830D8">
        <w:rPr>
          <w:rFonts w:ascii="Book Antiqua" w:eastAsia="宋体" w:hAnsi="Book Antiqua" w:cs="宋体"/>
          <w:sz w:val="24"/>
          <w:szCs w:val="24"/>
        </w:rPr>
        <w:t>: 316-323 [PMID: 18212316 DOI: 10.1001/jama.299.3.316]</w:t>
      </w:r>
    </w:p>
    <w:p w14:paraId="0A8DC465" w14:textId="2592B373"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5</w:t>
      </w:r>
      <w:r w:rsidR="00570D81">
        <w:rPr>
          <w:rFonts w:ascii="Book Antiqua" w:eastAsia="宋体" w:hAnsi="Book Antiqua" w:cs="宋体" w:hint="eastAsia"/>
          <w:sz w:val="24"/>
          <w:szCs w:val="24"/>
        </w:rPr>
        <w:t>7</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Ikramuddin</w:t>
      </w:r>
      <w:proofErr w:type="spellEnd"/>
      <w:r w:rsidRPr="006830D8">
        <w:rPr>
          <w:rFonts w:ascii="Book Antiqua" w:eastAsia="宋体" w:hAnsi="Book Antiqua" w:cs="宋体"/>
          <w:b/>
          <w:bCs/>
          <w:sz w:val="24"/>
          <w:szCs w:val="24"/>
        </w:rPr>
        <w:t xml:space="preserve"> S</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Korner</w:t>
      </w:r>
      <w:proofErr w:type="spellEnd"/>
      <w:r w:rsidRPr="006830D8">
        <w:rPr>
          <w:rFonts w:ascii="Book Antiqua" w:eastAsia="宋体" w:hAnsi="Book Antiqua" w:cs="宋体"/>
          <w:sz w:val="24"/>
          <w:szCs w:val="24"/>
        </w:rPr>
        <w:t xml:space="preserve"> J, Lee WJ, </w:t>
      </w:r>
      <w:proofErr w:type="spellStart"/>
      <w:r w:rsidRPr="006830D8">
        <w:rPr>
          <w:rFonts w:ascii="Book Antiqua" w:eastAsia="宋体" w:hAnsi="Book Antiqua" w:cs="宋体"/>
          <w:sz w:val="24"/>
          <w:szCs w:val="24"/>
        </w:rPr>
        <w:t>Connett</w:t>
      </w:r>
      <w:proofErr w:type="spellEnd"/>
      <w:r w:rsidRPr="006830D8">
        <w:rPr>
          <w:rFonts w:ascii="Book Antiqua" w:eastAsia="宋体" w:hAnsi="Book Antiqua" w:cs="宋体"/>
          <w:sz w:val="24"/>
          <w:szCs w:val="24"/>
        </w:rPr>
        <w:t xml:space="preserve"> JE, </w:t>
      </w:r>
      <w:proofErr w:type="spellStart"/>
      <w:r w:rsidRPr="006830D8">
        <w:rPr>
          <w:rFonts w:ascii="Book Antiqua" w:eastAsia="宋体" w:hAnsi="Book Antiqua" w:cs="宋体"/>
          <w:sz w:val="24"/>
          <w:szCs w:val="24"/>
        </w:rPr>
        <w:t>Inabnet</w:t>
      </w:r>
      <w:proofErr w:type="spellEnd"/>
      <w:r w:rsidRPr="006830D8">
        <w:rPr>
          <w:rFonts w:ascii="Book Antiqua" w:eastAsia="宋体" w:hAnsi="Book Antiqua" w:cs="宋体"/>
          <w:sz w:val="24"/>
          <w:szCs w:val="24"/>
        </w:rPr>
        <w:t xml:space="preserve"> WB, </w:t>
      </w:r>
      <w:proofErr w:type="spellStart"/>
      <w:r w:rsidRPr="006830D8">
        <w:rPr>
          <w:rFonts w:ascii="Book Antiqua" w:eastAsia="宋体" w:hAnsi="Book Antiqua" w:cs="宋体"/>
          <w:sz w:val="24"/>
          <w:szCs w:val="24"/>
        </w:rPr>
        <w:t>Billington</w:t>
      </w:r>
      <w:proofErr w:type="spellEnd"/>
      <w:r w:rsidRPr="006830D8">
        <w:rPr>
          <w:rFonts w:ascii="Book Antiqua" w:eastAsia="宋体" w:hAnsi="Book Antiqua" w:cs="宋体"/>
          <w:sz w:val="24"/>
          <w:szCs w:val="24"/>
        </w:rPr>
        <w:t xml:space="preserve"> CJ, Thomas AJ, Leslie DB, Chong K, Jeffery RW, Ahmed L, </w:t>
      </w:r>
      <w:proofErr w:type="spellStart"/>
      <w:r w:rsidRPr="006830D8">
        <w:rPr>
          <w:rFonts w:ascii="Book Antiqua" w:eastAsia="宋体" w:hAnsi="Book Antiqua" w:cs="宋体"/>
          <w:sz w:val="24"/>
          <w:szCs w:val="24"/>
        </w:rPr>
        <w:t>Vella</w:t>
      </w:r>
      <w:proofErr w:type="spellEnd"/>
      <w:r w:rsidRPr="006830D8">
        <w:rPr>
          <w:rFonts w:ascii="Book Antiqua" w:eastAsia="宋体" w:hAnsi="Book Antiqua" w:cs="宋体"/>
          <w:sz w:val="24"/>
          <w:szCs w:val="24"/>
        </w:rPr>
        <w:t xml:space="preserve"> A, Chuang LM, </w:t>
      </w:r>
      <w:proofErr w:type="spellStart"/>
      <w:r w:rsidRPr="006830D8">
        <w:rPr>
          <w:rFonts w:ascii="Book Antiqua" w:eastAsia="宋体" w:hAnsi="Book Antiqua" w:cs="宋体"/>
          <w:sz w:val="24"/>
          <w:szCs w:val="24"/>
        </w:rPr>
        <w:t>Bessler</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Sarr</w:t>
      </w:r>
      <w:proofErr w:type="spellEnd"/>
      <w:r w:rsidRPr="006830D8">
        <w:rPr>
          <w:rFonts w:ascii="Book Antiqua" w:eastAsia="宋体" w:hAnsi="Book Antiqua" w:cs="宋体"/>
          <w:sz w:val="24"/>
          <w:szCs w:val="24"/>
        </w:rPr>
        <w:t xml:space="preserve"> MG, Swain JM, </w:t>
      </w:r>
      <w:proofErr w:type="spellStart"/>
      <w:r w:rsidRPr="006830D8">
        <w:rPr>
          <w:rFonts w:ascii="Book Antiqua" w:eastAsia="宋体" w:hAnsi="Book Antiqua" w:cs="宋体"/>
          <w:sz w:val="24"/>
          <w:szCs w:val="24"/>
        </w:rPr>
        <w:t>Laqua</w:t>
      </w:r>
      <w:proofErr w:type="spellEnd"/>
      <w:r w:rsidRPr="006830D8">
        <w:rPr>
          <w:rFonts w:ascii="Book Antiqua" w:eastAsia="宋体" w:hAnsi="Book Antiqua" w:cs="宋体"/>
          <w:sz w:val="24"/>
          <w:szCs w:val="24"/>
        </w:rPr>
        <w:t xml:space="preserve"> P, Jensen MD, </w:t>
      </w:r>
      <w:proofErr w:type="spellStart"/>
      <w:r w:rsidRPr="006830D8">
        <w:rPr>
          <w:rFonts w:ascii="Book Antiqua" w:eastAsia="宋体" w:hAnsi="Book Antiqua" w:cs="宋体"/>
          <w:sz w:val="24"/>
          <w:szCs w:val="24"/>
        </w:rPr>
        <w:t>Bantle</w:t>
      </w:r>
      <w:proofErr w:type="spellEnd"/>
      <w:r w:rsidRPr="006830D8">
        <w:rPr>
          <w:rFonts w:ascii="Book Antiqua" w:eastAsia="宋体" w:hAnsi="Book Antiqua" w:cs="宋体"/>
          <w:sz w:val="24"/>
          <w:szCs w:val="24"/>
        </w:rPr>
        <w:t xml:space="preserve"> JP. Roux-en-Y gastric bypass </w:t>
      </w:r>
      <w:proofErr w:type="spellStart"/>
      <w:r w:rsidRPr="006830D8">
        <w:rPr>
          <w:rFonts w:ascii="Book Antiqua" w:eastAsia="宋体" w:hAnsi="Book Antiqua" w:cs="宋体"/>
          <w:sz w:val="24"/>
          <w:szCs w:val="24"/>
        </w:rPr>
        <w:t>vs</w:t>
      </w:r>
      <w:proofErr w:type="spellEnd"/>
      <w:r w:rsidRPr="006830D8">
        <w:rPr>
          <w:rFonts w:ascii="Book Antiqua" w:eastAsia="宋体" w:hAnsi="Book Antiqua" w:cs="宋体"/>
          <w:sz w:val="24"/>
          <w:szCs w:val="24"/>
        </w:rPr>
        <w:t xml:space="preserve"> intensive medical management for the control of type 2 diabetes, hypertension, and hyperlipidemia: the Diabetes Surgery Study randomized clinical trial. </w:t>
      </w:r>
      <w:r w:rsidRPr="006830D8">
        <w:rPr>
          <w:rFonts w:ascii="Book Antiqua" w:eastAsia="宋体" w:hAnsi="Book Antiqua" w:cs="宋体"/>
          <w:i/>
          <w:iCs/>
          <w:sz w:val="24"/>
          <w:szCs w:val="24"/>
        </w:rPr>
        <w:t>JAMA</w:t>
      </w:r>
      <w:r w:rsidRPr="006830D8">
        <w:rPr>
          <w:rFonts w:ascii="Book Antiqua" w:eastAsia="宋体" w:hAnsi="Book Antiqua" w:cs="宋体"/>
          <w:sz w:val="24"/>
          <w:szCs w:val="24"/>
        </w:rPr>
        <w:t xml:space="preserve"> 2013; </w:t>
      </w:r>
      <w:r w:rsidRPr="006830D8">
        <w:rPr>
          <w:rFonts w:ascii="Book Antiqua" w:eastAsia="宋体" w:hAnsi="Book Antiqua" w:cs="宋体"/>
          <w:b/>
          <w:bCs/>
          <w:sz w:val="24"/>
          <w:szCs w:val="24"/>
        </w:rPr>
        <w:t>309</w:t>
      </w:r>
      <w:r w:rsidRPr="006830D8">
        <w:rPr>
          <w:rFonts w:ascii="Book Antiqua" w:eastAsia="宋体" w:hAnsi="Book Antiqua" w:cs="宋体"/>
          <w:sz w:val="24"/>
          <w:szCs w:val="24"/>
        </w:rPr>
        <w:t>: 2240-2249 [PMID: 23736733 DOI: 10.1001/jama.2013.5835]</w:t>
      </w:r>
    </w:p>
    <w:p w14:paraId="7BB40080" w14:textId="461E5B3C"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5</w:t>
      </w:r>
      <w:r w:rsidR="00570D81">
        <w:rPr>
          <w:rFonts w:ascii="Book Antiqua" w:eastAsia="宋体" w:hAnsi="Book Antiqua" w:cs="宋体" w:hint="eastAsia"/>
          <w:sz w:val="24"/>
          <w:szCs w:val="24"/>
        </w:rPr>
        <w:t>8</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Liang Z</w:t>
      </w:r>
      <w:r w:rsidRPr="006830D8">
        <w:rPr>
          <w:rFonts w:ascii="Book Antiqua" w:eastAsia="宋体" w:hAnsi="Book Antiqua" w:cs="宋体"/>
          <w:sz w:val="24"/>
          <w:szCs w:val="24"/>
        </w:rPr>
        <w:t xml:space="preserve">, Wu Q, Chen B, Yu P, Zhao H, </w:t>
      </w:r>
      <w:proofErr w:type="spellStart"/>
      <w:r w:rsidRPr="006830D8">
        <w:rPr>
          <w:rFonts w:ascii="Book Antiqua" w:eastAsia="宋体" w:hAnsi="Book Antiqua" w:cs="宋体"/>
          <w:sz w:val="24"/>
          <w:szCs w:val="24"/>
        </w:rPr>
        <w:t>Ouyang</w:t>
      </w:r>
      <w:proofErr w:type="spellEnd"/>
      <w:r w:rsidRPr="006830D8">
        <w:rPr>
          <w:rFonts w:ascii="Book Antiqua" w:eastAsia="宋体" w:hAnsi="Book Antiqua" w:cs="宋体"/>
          <w:sz w:val="24"/>
          <w:szCs w:val="24"/>
        </w:rPr>
        <w:t xml:space="preserve"> X. Effect of laparoscopic Roux-en-Y gastric bypass surgery on type 2 diabetes mellitus with hypertension: a randomized controlled trial. </w:t>
      </w:r>
      <w:r w:rsidRPr="006830D8">
        <w:rPr>
          <w:rFonts w:ascii="Book Antiqua" w:eastAsia="宋体" w:hAnsi="Book Antiqua" w:cs="宋体"/>
          <w:i/>
          <w:iCs/>
          <w:sz w:val="24"/>
          <w:szCs w:val="24"/>
        </w:rPr>
        <w:t xml:space="preserve">Diabetes Res </w:t>
      </w:r>
      <w:proofErr w:type="spellStart"/>
      <w:r w:rsidRPr="006830D8">
        <w:rPr>
          <w:rFonts w:ascii="Book Antiqua" w:eastAsia="宋体" w:hAnsi="Book Antiqua" w:cs="宋体"/>
          <w:i/>
          <w:iCs/>
          <w:sz w:val="24"/>
          <w:szCs w:val="24"/>
        </w:rPr>
        <w:t>Clin</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Pract</w:t>
      </w:r>
      <w:proofErr w:type="spellEnd"/>
      <w:r w:rsidRPr="006830D8">
        <w:rPr>
          <w:rFonts w:ascii="Book Antiqua" w:eastAsia="宋体" w:hAnsi="Book Antiqua" w:cs="宋体"/>
          <w:sz w:val="24"/>
          <w:szCs w:val="24"/>
        </w:rPr>
        <w:t xml:space="preserve"> 2013; </w:t>
      </w:r>
      <w:r w:rsidRPr="006830D8">
        <w:rPr>
          <w:rFonts w:ascii="Book Antiqua" w:eastAsia="宋体" w:hAnsi="Book Antiqua" w:cs="宋体"/>
          <w:b/>
          <w:bCs/>
          <w:sz w:val="24"/>
          <w:szCs w:val="24"/>
        </w:rPr>
        <w:t>101</w:t>
      </w:r>
      <w:r w:rsidRPr="006830D8">
        <w:rPr>
          <w:rFonts w:ascii="Book Antiqua" w:eastAsia="宋体" w:hAnsi="Book Antiqua" w:cs="宋体"/>
          <w:sz w:val="24"/>
          <w:szCs w:val="24"/>
        </w:rPr>
        <w:t>: 50-56 [PMID: 23706413 DOI: 10.1016/j.diabres.2013.04.005]</w:t>
      </w:r>
    </w:p>
    <w:p w14:paraId="438415FA" w14:textId="0E671158" w:rsidR="006830D8" w:rsidRPr="006830D8" w:rsidRDefault="00570D81" w:rsidP="006830D8">
      <w:pPr>
        <w:spacing w:after="0" w:line="360" w:lineRule="auto"/>
        <w:jc w:val="both"/>
        <w:rPr>
          <w:rFonts w:ascii="Book Antiqua" w:eastAsia="宋体" w:hAnsi="Book Antiqua" w:cs="宋体"/>
          <w:sz w:val="24"/>
          <w:szCs w:val="24"/>
        </w:rPr>
      </w:pPr>
      <w:proofErr w:type="gramStart"/>
      <w:r>
        <w:rPr>
          <w:rFonts w:ascii="Book Antiqua" w:eastAsia="宋体" w:hAnsi="Book Antiqua" w:cs="宋体" w:hint="eastAsia"/>
          <w:sz w:val="24"/>
          <w:szCs w:val="24"/>
        </w:rPr>
        <w:lastRenderedPageBreak/>
        <w:t>59</w:t>
      </w:r>
      <w:r w:rsidR="006830D8" w:rsidRPr="006830D8">
        <w:rPr>
          <w:rFonts w:ascii="Book Antiqua" w:eastAsia="宋体" w:hAnsi="Book Antiqua" w:cs="宋体"/>
          <w:sz w:val="24"/>
          <w:szCs w:val="24"/>
        </w:rPr>
        <w:t xml:space="preserve"> </w:t>
      </w:r>
      <w:proofErr w:type="spellStart"/>
      <w:r w:rsidR="006830D8" w:rsidRPr="006830D8">
        <w:rPr>
          <w:rFonts w:ascii="Book Antiqua" w:eastAsia="宋体" w:hAnsi="Book Antiqua" w:cs="宋体"/>
          <w:b/>
          <w:bCs/>
          <w:sz w:val="24"/>
          <w:szCs w:val="24"/>
        </w:rPr>
        <w:t>Courcoulas</w:t>
      </w:r>
      <w:proofErr w:type="spellEnd"/>
      <w:r w:rsidR="006830D8" w:rsidRPr="006830D8">
        <w:rPr>
          <w:rFonts w:ascii="Book Antiqua" w:eastAsia="宋体" w:hAnsi="Book Antiqua" w:cs="宋体"/>
          <w:b/>
          <w:bCs/>
          <w:sz w:val="24"/>
          <w:szCs w:val="24"/>
        </w:rPr>
        <w:t xml:space="preserve"> AP</w:t>
      </w:r>
      <w:r w:rsidR="006830D8" w:rsidRPr="006830D8">
        <w:rPr>
          <w:rFonts w:ascii="Book Antiqua" w:eastAsia="宋体" w:hAnsi="Book Antiqua" w:cs="宋体"/>
          <w:sz w:val="24"/>
          <w:szCs w:val="24"/>
        </w:rPr>
        <w:t xml:space="preserve">, </w:t>
      </w:r>
      <w:proofErr w:type="spellStart"/>
      <w:r w:rsidR="006830D8" w:rsidRPr="006830D8">
        <w:rPr>
          <w:rFonts w:ascii="Book Antiqua" w:eastAsia="宋体" w:hAnsi="Book Antiqua" w:cs="宋体"/>
          <w:sz w:val="24"/>
          <w:szCs w:val="24"/>
        </w:rPr>
        <w:t>Goodpaster</w:t>
      </w:r>
      <w:proofErr w:type="spellEnd"/>
      <w:r w:rsidR="006830D8" w:rsidRPr="006830D8">
        <w:rPr>
          <w:rFonts w:ascii="Book Antiqua" w:eastAsia="宋体" w:hAnsi="Book Antiqua" w:cs="宋体"/>
          <w:sz w:val="24"/>
          <w:szCs w:val="24"/>
        </w:rPr>
        <w:t xml:space="preserve"> BH, Eagleton JK, Belle SH, </w:t>
      </w:r>
      <w:proofErr w:type="spellStart"/>
      <w:r w:rsidR="006830D8" w:rsidRPr="006830D8">
        <w:rPr>
          <w:rFonts w:ascii="Book Antiqua" w:eastAsia="宋体" w:hAnsi="Book Antiqua" w:cs="宋体"/>
          <w:sz w:val="24"/>
          <w:szCs w:val="24"/>
        </w:rPr>
        <w:t>Kalarchian</w:t>
      </w:r>
      <w:proofErr w:type="spellEnd"/>
      <w:r w:rsidR="006830D8" w:rsidRPr="006830D8">
        <w:rPr>
          <w:rFonts w:ascii="Book Antiqua" w:eastAsia="宋体" w:hAnsi="Book Antiqua" w:cs="宋体"/>
          <w:sz w:val="24"/>
          <w:szCs w:val="24"/>
        </w:rPr>
        <w:t xml:space="preserve"> MA, Lang W, Toledo FG, </w:t>
      </w:r>
      <w:proofErr w:type="spellStart"/>
      <w:r w:rsidR="006830D8" w:rsidRPr="006830D8">
        <w:rPr>
          <w:rFonts w:ascii="Book Antiqua" w:eastAsia="宋体" w:hAnsi="Book Antiqua" w:cs="宋体"/>
          <w:sz w:val="24"/>
          <w:szCs w:val="24"/>
        </w:rPr>
        <w:t>Jakicic</w:t>
      </w:r>
      <w:proofErr w:type="spellEnd"/>
      <w:r w:rsidR="006830D8" w:rsidRPr="006830D8">
        <w:rPr>
          <w:rFonts w:ascii="Book Antiqua" w:eastAsia="宋体" w:hAnsi="Book Antiqua" w:cs="宋体"/>
          <w:sz w:val="24"/>
          <w:szCs w:val="24"/>
        </w:rPr>
        <w:t xml:space="preserve"> JM.</w:t>
      </w:r>
      <w:proofErr w:type="gramEnd"/>
      <w:r w:rsidR="006830D8" w:rsidRPr="006830D8">
        <w:rPr>
          <w:rFonts w:ascii="Book Antiqua" w:eastAsia="宋体" w:hAnsi="Book Antiqua" w:cs="宋体"/>
          <w:sz w:val="24"/>
          <w:szCs w:val="24"/>
        </w:rPr>
        <w:t xml:space="preserve"> Surgical </w:t>
      </w:r>
      <w:proofErr w:type="spellStart"/>
      <w:r w:rsidR="006830D8" w:rsidRPr="006830D8">
        <w:rPr>
          <w:rFonts w:ascii="Book Antiqua" w:eastAsia="宋体" w:hAnsi="Book Antiqua" w:cs="宋体"/>
          <w:sz w:val="24"/>
          <w:szCs w:val="24"/>
        </w:rPr>
        <w:t>vs</w:t>
      </w:r>
      <w:proofErr w:type="spellEnd"/>
      <w:r w:rsidR="006830D8" w:rsidRPr="006830D8">
        <w:rPr>
          <w:rFonts w:ascii="Book Antiqua" w:eastAsia="宋体" w:hAnsi="Book Antiqua" w:cs="宋体"/>
          <w:sz w:val="24"/>
          <w:szCs w:val="24"/>
        </w:rPr>
        <w:t xml:space="preserve"> medical treatments for type 2 diabetes mellitus: a randomized clinical trial. </w:t>
      </w:r>
      <w:r w:rsidR="006830D8" w:rsidRPr="006830D8">
        <w:rPr>
          <w:rFonts w:ascii="Book Antiqua" w:eastAsia="宋体" w:hAnsi="Book Antiqua" w:cs="宋体"/>
          <w:i/>
          <w:iCs/>
          <w:sz w:val="24"/>
          <w:szCs w:val="24"/>
        </w:rPr>
        <w:t xml:space="preserve">JAMA </w:t>
      </w:r>
      <w:proofErr w:type="spellStart"/>
      <w:r w:rsidR="006830D8" w:rsidRPr="006830D8">
        <w:rPr>
          <w:rFonts w:ascii="Book Antiqua" w:eastAsia="宋体" w:hAnsi="Book Antiqua" w:cs="宋体"/>
          <w:i/>
          <w:iCs/>
          <w:sz w:val="24"/>
          <w:szCs w:val="24"/>
        </w:rPr>
        <w:t>Surg</w:t>
      </w:r>
      <w:proofErr w:type="spellEnd"/>
      <w:r w:rsidR="006830D8" w:rsidRPr="006830D8">
        <w:rPr>
          <w:rFonts w:ascii="Book Antiqua" w:eastAsia="宋体" w:hAnsi="Book Antiqua" w:cs="宋体"/>
          <w:sz w:val="24"/>
          <w:szCs w:val="24"/>
        </w:rPr>
        <w:t xml:space="preserve"> 2014; </w:t>
      </w:r>
      <w:r w:rsidR="006830D8" w:rsidRPr="006830D8">
        <w:rPr>
          <w:rFonts w:ascii="Book Antiqua" w:eastAsia="宋体" w:hAnsi="Book Antiqua" w:cs="宋体"/>
          <w:b/>
          <w:bCs/>
          <w:sz w:val="24"/>
          <w:szCs w:val="24"/>
        </w:rPr>
        <w:t>149</w:t>
      </w:r>
      <w:r w:rsidR="006830D8" w:rsidRPr="006830D8">
        <w:rPr>
          <w:rFonts w:ascii="Book Antiqua" w:eastAsia="宋体" w:hAnsi="Book Antiqua" w:cs="宋体"/>
          <w:sz w:val="24"/>
          <w:szCs w:val="24"/>
        </w:rPr>
        <w:t>: 707-715 [PMID: 24899268 DOI: 10.1001/jamasurg.2014.467]</w:t>
      </w:r>
    </w:p>
    <w:p w14:paraId="3D4BEBD1" w14:textId="614ECFF9"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6</w:t>
      </w:r>
      <w:r w:rsidR="00570D81">
        <w:rPr>
          <w:rFonts w:ascii="Book Antiqua" w:eastAsia="宋体" w:hAnsi="Book Antiqua" w:cs="宋体" w:hint="eastAsia"/>
          <w:sz w:val="24"/>
          <w:szCs w:val="24"/>
        </w:rPr>
        <w:t>0</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Halperin</w:t>
      </w:r>
      <w:proofErr w:type="spellEnd"/>
      <w:r w:rsidRPr="006830D8">
        <w:rPr>
          <w:rFonts w:ascii="Book Antiqua" w:eastAsia="宋体" w:hAnsi="Book Antiqua" w:cs="宋体"/>
          <w:b/>
          <w:bCs/>
          <w:sz w:val="24"/>
          <w:szCs w:val="24"/>
        </w:rPr>
        <w:t xml:space="preserve"> F</w:t>
      </w:r>
      <w:r w:rsidRPr="006830D8">
        <w:rPr>
          <w:rFonts w:ascii="Book Antiqua" w:eastAsia="宋体" w:hAnsi="Book Antiqua" w:cs="宋体"/>
          <w:sz w:val="24"/>
          <w:szCs w:val="24"/>
        </w:rPr>
        <w:t xml:space="preserve">, Ding SA, Simonson DC, </w:t>
      </w:r>
      <w:proofErr w:type="spellStart"/>
      <w:r w:rsidRPr="006830D8">
        <w:rPr>
          <w:rFonts w:ascii="Book Antiqua" w:eastAsia="宋体" w:hAnsi="Book Antiqua" w:cs="宋体"/>
          <w:sz w:val="24"/>
          <w:szCs w:val="24"/>
        </w:rPr>
        <w:t>Panosian</w:t>
      </w:r>
      <w:proofErr w:type="spellEnd"/>
      <w:r w:rsidRPr="006830D8">
        <w:rPr>
          <w:rFonts w:ascii="Book Antiqua" w:eastAsia="宋体" w:hAnsi="Book Antiqua" w:cs="宋体"/>
          <w:sz w:val="24"/>
          <w:szCs w:val="24"/>
        </w:rPr>
        <w:t xml:space="preserve"> J, Goebel-</w:t>
      </w:r>
      <w:proofErr w:type="spellStart"/>
      <w:r w:rsidRPr="006830D8">
        <w:rPr>
          <w:rFonts w:ascii="Book Antiqua" w:eastAsia="宋体" w:hAnsi="Book Antiqua" w:cs="宋体"/>
          <w:sz w:val="24"/>
          <w:szCs w:val="24"/>
        </w:rPr>
        <w:t>Fabbri</w:t>
      </w:r>
      <w:proofErr w:type="spellEnd"/>
      <w:r w:rsidRPr="006830D8">
        <w:rPr>
          <w:rFonts w:ascii="Book Antiqua" w:eastAsia="宋体" w:hAnsi="Book Antiqua" w:cs="宋体"/>
          <w:sz w:val="24"/>
          <w:szCs w:val="24"/>
        </w:rPr>
        <w:t xml:space="preserve"> A, </w:t>
      </w:r>
      <w:proofErr w:type="spellStart"/>
      <w:r w:rsidRPr="006830D8">
        <w:rPr>
          <w:rFonts w:ascii="Book Antiqua" w:eastAsia="宋体" w:hAnsi="Book Antiqua" w:cs="宋体"/>
          <w:sz w:val="24"/>
          <w:szCs w:val="24"/>
        </w:rPr>
        <w:t>Wewalka</w:t>
      </w:r>
      <w:proofErr w:type="spellEnd"/>
      <w:r w:rsidRPr="006830D8">
        <w:rPr>
          <w:rFonts w:ascii="Book Antiqua" w:eastAsia="宋体" w:hAnsi="Book Antiqua" w:cs="宋体"/>
          <w:sz w:val="24"/>
          <w:szCs w:val="24"/>
        </w:rPr>
        <w:t xml:space="preserve"> M, </w:t>
      </w:r>
      <w:proofErr w:type="spellStart"/>
      <w:r w:rsidRPr="006830D8">
        <w:rPr>
          <w:rFonts w:ascii="Book Antiqua" w:eastAsia="宋体" w:hAnsi="Book Antiqua" w:cs="宋体"/>
          <w:sz w:val="24"/>
          <w:szCs w:val="24"/>
        </w:rPr>
        <w:t>Hamdy</w:t>
      </w:r>
      <w:proofErr w:type="spellEnd"/>
      <w:r w:rsidRPr="006830D8">
        <w:rPr>
          <w:rFonts w:ascii="Book Antiqua" w:eastAsia="宋体" w:hAnsi="Book Antiqua" w:cs="宋体"/>
          <w:sz w:val="24"/>
          <w:szCs w:val="24"/>
        </w:rPr>
        <w:t xml:space="preserve"> O, Abrahamson M, Clancy K, Foster K, </w:t>
      </w:r>
      <w:proofErr w:type="spellStart"/>
      <w:r w:rsidRPr="006830D8">
        <w:rPr>
          <w:rFonts w:ascii="Book Antiqua" w:eastAsia="宋体" w:hAnsi="Book Antiqua" w:cs="宋体"/>
          <w:sz w:val="24"/>
          <w:szCs w:val="24"/>
        </w:rPr>
        <w:t>Lautz</w:t>
      </w:r>
      <w:proofErr w:type="spellEnd"/>
      <w:r w:rsidRPr="006830D8">
        <w:rPr>
          <w:rFonts w:ascii="Book Antiqua" w:eastAsia="宋体" w:hAnsi="Book Antiqua" w:cs="宋体"/>
          <w:sz w:val="24"/>
          <w:szCs w:val="24"/>
        </w:rPr>
        <w:t xml:space="preserve"> D, Vernon A, </w:t>
      </w:r>
      <w:proofErr w:type="spellStart"/>
      <w:r w:rsidRPr="006830D8">
        <w:rPr>
          <w:rFonts w:ascii="Book Antiqua" w:eastAsia="宋体" w:hAnsi="Book Antiqua" w:cs="宋体"/>
          <w:sz w:val="24"/>
          <w:szCs w:val="24"/>
        </w:rPr>
        <w:t>Goldfine</w:t>
      </w:r>
      <w:proofErr w:type="spellEnd"/>
      <w:r w:rsidRPr="006830D8">
        <w:rPr>
          <w:rFonts w:ascii="Book Antiqua" w:eastAsia="宋体" w:hAnsi="Book Antiqua" w:cs="宋体"/>
          <w:sz w:val="24"/>
          <w:szCs w:val="24"/>
        </w:rPr>
        <w:t xml:space="preserve"> AB. Roux-en-Y gastric bypass surgery or lifestyle with intensive medical management in patients with type 2 diabetes: feasibility and 1-year results of a randomized clinical trial. </w:t>
      </w:r>
      <w:r w:rsidRPr="006830D8">
        <w:rPr>
          <w:rFonts w:ascii="Book Antiqua" w:eastAsia="宋体" w:hAnsi="Book Antiqua" w:cs="宋体"/>
          <w:i/>
          <w:iCs/>
          <w:sz w:val="24"/>
          <w:szCs w:val="24"/>
        </w:rPr>
        <w:t xml:space="preserve">JAMA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2014; </w:t>
      </w:r>
      <w:r w:rsidRPr="006830D8">
        <w:rPr>
          <w:rFonts w:ascii="Book Antiqua" w:eastAsia="宋体" w:hAnsi="Book Antiqua" w:cs="宋体"/>
          <w:b/>
          <w:bCs/>
          <w:sz w:val="24"/>
          <w:szCs w:val="24"/>
        </w:rPr>
        <w:t>149</w:t>
      </w:r>
      <w:r w:rsidRPr="006830D8">
        <w:rPr>
          <w:rFonts w:ascii="Book Antiqua" w:eastAsia="宋体" w:hAnsi="Book Antiqua" w:cs="宋体"/>
          <w:sz w:val="24"/>
          <w:szCs w:val="24"/>
        </w:rPr>
        <w:t>: 716-726 [PMID: 24899464 DOI: 10.1001/jamasurg.2014.514]</w:t>
      </w:r>
    </w:p>
    <w:p w14:paraId="24A27C28" w14:textId="75B6D8FA"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6</w:t>
      </w:r>
      <w:r w:rsidR="00570D81">
        <w:rPr>
          <w:rFonts w:ascii="Book Antiqua" w:eastAsia="宋体" w:hAnsi="Book Antiqua" w:cs="宋体" w:hint="eastAsia"/>
          <w:sz w:val="24"/>
          <w:szCs w:val="24"/>
        </w:rPr>
        <w:t>1</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Wentworth JM</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Playfair</w:t>
      </w:r>
      <w:proofErr w:type="spellEnd"/>
      <w:r w:rsidRPr="006830D8">
        <w:rPr>
          <w:rFonts w:ascii="Book Antiqua" w:eastAsia="宋体" w:hAnsi="Book Antiqua" w:cs="宋体"/>
          <w:sz w:val="24"/>
          <w:szCs w:val="24"/>
        </w:rPr>
        <w:t xml:space="preserve"> J, Laurie C, Ritchie ME, Brown WA, Burton P, Shaw JE, O'Brien PE. Multidisciplinary diabetes care with and without bariatric surgery in overweight people: a </w:t>
      </w:r>
      <w:proofErr w:type="spellStart"/>
      <w:r w:rsidRPr="006830D8">
        <w:rPr>
          <w:rFonts w:ascii="Book Antiqua" w:eastAsia="宋体" w:hAnsi="Book Antiqua" w:cs="宋体"/>
          <w:sz w:val="24"/>
          <w:szCs w:val="24"/>
        </w:rPr>
        <w:t>randomised</w:t>
      </w:r>
      <w:proofErr w:type="spellEnd"/>
      <w:r w:rsidRPr="006830D8">
        <w:rPr>
          <w:rFonts w:ascii="Book Antiqua" w:eastAsia="宋体" w:hAnsi="Book Antiqua" w:cs="宋体"/>
          <w:sz w:val="24"/>
          <w:szCs w:val="24"/>
        </w:rPr>
        <w:t xml:space="preserve"> controlled trial. </w:t>
      </w:r>
      <w:r w:rsidRPr="006830D8">
        <w:rPr>
          <w:rFonts w:ascii="Book Antiqua" w:eastAsia="宋体" w:hAnsi="Book Antiqua" w:cs="宋体"/>
          <w:i/>
          <w:iCs/>
          <w:sz w:val="24"/>
          <w:szCs w:val="24"/>
        </w:rPr>
        <w:t xml:space="preserve">Lancet Diabetes </w:t>
      </w:r>
      <w:proofErr w:type="spellStart"/>
      <w:r w:rsidRPr="006830D8">
        <w:rPr>
          <w:rFonts w:ascii="Book Antiqua" w:eastAsia="宋体" w:hAnsi="Book Antiqua" w:cs="宋体"/>
          <w:i/>
          <w:iCs/>
          <w:sz w:val="24"/>
          <w:szCs w:val="24"/>
        </w:rPr>
        <w:t>Endocrinol</w:t>
      </w:r>
      <w:proofErr w:type="spellEnd"/>
      <w:r w:rsidRPr="006830D8">
        <w:rPr>
          <w:rFonts w:ascii="Book Antiqua" w:eastAsia="宋体" w:hAnsi="Book Antiqua" w:cs="宋体"/>
          <w:sz w:val="24"/>
          <w:szCs w:val="24"/>
        </w:rPr>
        <w:t xml:space="preserve"> 2014; </w:t>
      </w:r>
      <w:r w:rsidRPr="006830D8">
        <w:rPr>
          <w:rFonts w:ascii="Book Antiqua" w:eastAsia="宋体" w:hAnsi="Book Antiqua" w:cs="宋体"/>
          <w:b/>
          <w:bCs/>
          <w:sz w:val="24"/>
          <w:szCs w:val="24"/>
        </w:rPr>
        <w:t>2</w:t>
      </w:r>
      <w:r w:rsidRPr="006830D8">
        <w:rPr>
          <w:rFonts w:ascii="Book Antiqua" w:eastAsia="宋体" w:hAnsi="Book Antiqua" w:cs="宋体"/>
          <w:sz w:val="24"/>
          <w:szCs w:val="24"/>
        </w:rPr>
        <w:t>: 545-552 [PMID: 24731535 DOI: 10.1016/S2213-8587(14)70066-X]</w:t>
      </w:r>
    </w:p>
    <w:p w14:paraId="0881CC19" w14:textId="09B0466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6</w:t>
      </w:r>
      <w:r w:rsidR="00570D81">
        <w:rPr>
          <w:rFonts w:ascii="Book Antiqua" w:eastAsia="宋体" w:hAnsi="Book Antiqua" w:cs="宋体" w:hint="eastAsia"/>
          <w:sz w:val="24"/>
          <w:szCs w:val="24"/>
        </w:rPr>
        <w:t>2</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Fried M</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Ribaric</w:t>
      </w:r>
      <w:proofErr w:type="spellEnd"/>
      <w:r w:rsidRPr="006830D8">
        <w:rPr>
          <w:rFonts w:ascii="Book Antiqua" w:eastAsia="宋体" w:hAnsi="Book Antiqua" w:cs="宋体"/>
          <w:sz w:val="24"/>
          <w:szCs w:val="24"/>
        </w:rPr>
        <w:t xml:space="preserve"> G, Buchwald JN, </w:t>
      </w:r>
      <w:proofErr w:type="spellStart"/>
      <w:r w:rsidRPr="006830D8">
        <w:rPr>
          <w:rFonts w:ascii="Book Antiqua" w:eastAsia="宋体" w:hAnsi="Book Antiqua" w:cs="宋体"/>
          <w:sz w:val="24"/>
          <w:szCs w:val="24"/>
        </w:rPr>
        <w:t>Svacina</w:t>
      </w:r>
      <w:proofErr w:type="spellEnd"/>
      <w:r w:rsidRPr="006830D8">
        <w:rPr>
          <w:rFonts w:ascii="Book Antiqua" w:eastAsia="宋体" w:hAnsi="Book Antiqua" w:cs="宋体"/>
          <w:sz w:val="24"/>
          <w:szCs w:val="24"/>
        </w:rPr>
        <w:t xml:space="preserve"> S, </w:t>
      </w:r>
      <w:proofErr w:type="spellStart"/>
      <w:r w:rsidRPr="006830D8">
        <w:rPr>
          <w:rFonts w:ascii="Book Antiqua" w:eastAsia="宋体" w:hAnsi="Book Antiqua" w:cs="宋体"/>
          <w:sz w:val="24"/>
          <w:szCs w:val="24"/>
        </w:rPr>
        <w:t>Dolezalova</w:t>
      </w:r>
      <w:proofErr w:type="spellEnd"/>
      <w:r w:rsidRPr="006830D8">
        <w:rPr>
          <w:rFonts w:ascii="Book Antiqua" w:eastAsia="宋体" w:hAnsi="Book Antiqua" w:cs="宋体"/>
          <w:sz w:val="24"/>
          <w:szCs w:val="24"/>
        </w:rPr>
        <w:t xml:space="preserve"> K, </w:t>
      </w:r>
      <w:proofErr w:type="spellStart"/>
      <w:r w:rsidRPr="006830D8">
        <w:rPr>
          <w:rFonts w:ascii="Book Antiqua" w:eastAsia="宋体" w:hAnsi="Book Antiqua" w:cs="宋体"/>
          <w:sz w:val="24"/>
          <w:szCs w:val="24"/>
        </w:rPr>
        <w:t>Scopinaro</w:t>
      </w:r>
      <w:proofErr w:type="spellEnd"/>
      <w:r w:rsidRPr="006830D8">
        <w:rPr>
          <w:rFonts w:ascii="Book Antiqua" w:eastAsia="宋体" w:hAnsi="Book Antiqua" w:cs="宋体"/>
          <w:sz w:val="24"/>
          <w:szCs w:val="24"/>
        </w:rPr>
        <w:t xml:space="preserve"> N. Metabolic surgery for the treatment of type 2 diabetes in patients with BMI &amp; </w:t>
      </w:r>
      <w:proofErr w:type="spellStart"/>
      <w:r w:rsidRPr="006830D8">
        <w:rPr>
          <w:rFonts w:ascii="Book Antiqua" w:eastAsia="宋体" w:hAnsi="Book Antiqua" w:cs="宋体"/>
          <w:sz w:val="24"/>
          <w:szCs w:val="24"/>
        </w:rPr>
        <w:t>lt</w:t>
      </w:r>
      <w:proofErr w:type="spellEnd"/>
      <w:r w:rsidRPr="006830D8">
        <w:rPr>
          <w:rFonts w:ascii="Book Antiqua" w:eastAsia="宋体" w:hAnsi="Book Antiqua" w:cs="宋体"/>
          <w:sz w:val="24"/>
          <w:szCs w:val="24"/>
        </w:rPr>
        <w:t xml:space="preserve">; 35 kg/m2: an integrative review of early studies.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2010; </w:t>
      </w:r>
      <w:r w:rsidRPr="006830D8">
        <w:rPr>
          <w:rFonts w:ascii="Book Antiqua" w:eastAsia="宋体" w:hAnsi="Book Antiqua" w:cs="宋体"/>
          <w:b/>
          <w:bCs/>
          <w:sz w:val="24"/>
          <w:szCs w:val="24"/>
        </w:rPr>
        <w:t>20</w:t>
      </w:r>
      <w:r w:rsidRPr="006830D8">
        <w:rPr>
          <w:rFonts w:ascii="Book Antiqua" w:eastAsia="宋体" w:hAnsi="Book Antiqua" w:cs="宋体"/>
          <w:sz w:val="24"/>
          <w:szCs w:val="24"/>
        </w:rPr>
        <w:t>: 776-790 [PMID: 20333558 DOI: 10.1007/s11695-010-0113-3]</w:t>
      </w:r>
    </w:p>
    <w:p w14:paraId="767F8C15" w14:textId="19C7F286"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6</w:t>
      </w:r>
      <w:r w:rsidR="00570D81">
        <w:rPr>
          <w:rFonts w:ascii="Book Antiqua" w:eastAsia="宋体" w:hAnsi="Book Antiqua" w:cs="宋体" w:hint="eastAsia"/>
          <w:sz w:val="24"/>
          <w:szCs w:val="24"/>
        </w:rPr>
        <w:t>3</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Müller-Stich BP</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Senft</w:t>
      </w:r>
      <w:proofErr w:type="spellEnd"/>
      <w:r w:rsidRPr="006830D8">
        <w:rPr>
          <w:rFonts w:ascii="Book Antiqua" w:eastAsia="宋体" w:hAnsi="Book Antiqua" w:cs="宋体"/>
          <w:sz w:val="24"/>
          <w:szCs w:val="24"/>
        </w:rPr>
        <w:t xml:space="preserve"> JD, </w:t>
      </w:r>
      <w:proofErr w:type="spellStart"/>
      <w:r w:rsidRPr="006830D8">
        <w:rPr>
          <w:rFonts w:ascii="Book Antiqua" w:eastAsia="宋体" w:hAnsi="Book Antiqua" w:cs="宋体"/>
          <w:sz w:val="24"/>
          <w:szCs w:val="24"/>
        </w:rPr>
        <w:t>Warschkow</w:t>
      </w:r>
      <w:proofErr w:type="spellEnd"/>
      <w:r w:rsidRPr="006830D8">
        <w:rPr>
          <w:rFonts w:ascii="Book Antiqua" w:eastAsia="宋体" w:hAnsi="Book Antiqua" w:cs="宋体"/>
          <w:sz w:val="24"/>
          <w:szCs w:val="24"/>
        </w:rPr>
        <w:t xml:space="preserve"> R, </w:t>
      </w:r>
      <w:proofErr w:type="spellStart"/>
      <w:r w:rsidRPr="006830D8">
        <w:rPr>
          <w:rFonts w:ascii="Book Antiqua" w:eastAsia="宋体" w:hAnsi="Book Antiqua" w:cs="宋体"/>
          <w:sz w:val="24"/>
          <w:szCs w:val="24"/>
        </w:rPr>
        <w:t>Kenngott</w:t>
      </w:r>
      <w:proofErr w:type="spellEnd"/>
      <w:r w:rsidRPr="006830D8">
        <w:rPr>
          <w:rFonts w:ascii="Book Antiqua" w:eastAsia="宋体" w:hAnsi="Book Antiqua" w:cs="宋体"/>
          <w:sz w:val="24"/>
          <w:szCs w:val="24"/>
        </w:rPr>
        <w:t xml:space="preserve"> HG, </w:t>
      </w:r>
      <w:proofErr w:type="spellStart"/>
      <w:r w:rsidRPr="006830D8">
        <w:rPr>
          <w:rFonts w:ascii="Book Antiqua" w:eastAsia="宋体" w:hAnsi="Book Antiqua" w:cs="宋体"/>
          <w:sz w:val="24"/>
          <w:szCs w:val="24"/>
        </w:rPr>
        <w:t>Billeter</w:t>
      </w:r>
      <w:proofErr w:type="spellEnd"/>
      <w:r w:rsidRPr="006830D8">
        <w:rPr>
          <w:rFonts w:ascii="Book Antiqua" w:eastAsia="宋体" w:hAnsi="Book Antiqua" w:cs="宋体"/>
          <w:sz w:val="24"/>
          <w:szCs w:val="24"/>
        </w:rPr>
        <w:t xml:space="preserve"> AT, </w:t>
      </w:r>
      <w:proofErr w:type="spellStart"/>
      <w:r w:rsidRPr="006830D8">
        <w:rPr>
          <w:rFonts w:ascii="Book Antiqua" w:eastAsia="宋体" w:hAnsi="Book Antiqua" w:cs="宋体"/>
          <w:sz w:val="24"/>
          <w:szCs w:val="24"/>
        </w:rPr>
        <w:t>Vit</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Helfert</w:t>
      </w:r>
      <w:proofErr w:type="spellEnd"/>
      <w:r w:rsidRPr="006830D8">
        <w:rPr>
          <w:rFonts w:ascii="Book Antiqua" w:eastAsia="宋体" w:hAnsi="Book Antiqua" w:cs="宋体"/>
          <w:sz w:val="24"/>
          <w:szCs w:val="24"/>
        </w:rPr>
        <w:t xml:space="preserve"> S, </w:t>
      </w:r>
      <w:proofErr w:type="spellStart"/>
      <w:r w:rsidRPr="006830D8">
        <w:rPr>
          <w:rFonts w:ascii="Book Antiqua" w:eastAsia="宋体" w:hAnsi="Book Antiqua" w:cs="宋体"/>
          <w:sz w:val="24"/>
          <w:szCs w:val="24"/>
        </w:rPr>
        <w:t>Diener</w:t>
      </w:r>
      <w:proofErr w:type="spellEnd"/>
      <w:r w:rsidRPr="006830D8">
        <w:rPr>
          <w:rFonts w:ascii="Book Antiqua" w:eastAsia="宋体" w:hAnsi="Book Antiqua" w:cs="宋体"/>
          <w:sz w:val="24"/>
          <w:szCs w:val="24"/>
        </w:rPr>
        <w:t xml:space="preserve"> MK, Fischer L, </w:t>
      </w:r>
      <w:proofErr w:type="spellStart"/>
      <w:r w:rsidRPr="006830D8">
        <w:rPr>
          <w:rFonts w:ascii="Book Antiqua" w:eastAsia="宋体" w:hAnsi="Book Antiqua" w:cs="宋体"/>
          <w:sz w:val="24"/>
          <w:szCs w:val="24"/>
        </w:rPr>
        <w:t>Büchler</w:t>
      </w:r>
      <w:proofErr w:type="spellEnd"/>
      <w:r w:rsidRPr="006830D8">
        <w:rPr>
          <w:rFonts w:ascii="Book Antiqua" w:eastAsia="宋体" w:hAnsi="Book Antiqua" w:cs="宋体"/>
          <w:sz w:val="24"/>
          <w:szCs w:val="24"/>
        </w:rPr>
        <w:t xml:space="preserve"> MW, </w:t>
      </w:r>
      <w:proofErr w:type="spellStart"/>
      <w:r w:rsidRPr="006830D8">
        <w:rPr>
          <w:rFonts w:ascii="Book Antiqua" w:eastAsia="宋体" w:hAnsi="Book Antiqua" w:cs="宋体"/>
          <w:sz w:val="24"/>
          <w:szCs w:val="24"/>
        </w:rPr>
        <w:t>Nawroth</w:t>
      </w:r>
      <w:proofErr w:type="spellEnd"/>
      <w:r w:rsidRPr="006830D8">
        <w:rPr>
          <w:rFonts w:ascii="Book Antiqua" w:eastAsia="宋体" w:hAnsi="Book Antiqua" w:cs="宋体"/>
          <w:sz w:val="24"/>
          <w:szCs w:val="24"/>
        </w:rPr>
        <w:t xml:space="preserve"> PP. Surgical versus medical treatment of type 2 diabetes mellitus in </w:t>
      </w:r>
      <w:proofErr w:type="spellStart"/>
      <w:r w:rsidRPr="006830D8">
        <w:rPr>
          <w:rFonts w:ascii="Book Antiqua" w:eastAsia="宋体" w:hAnsi="Book Antiqua" w:cs="宋体"/>
          <w:sz w:val="24"/>
          <w:szCs w:val="24"/>
        </w:rPr>
        <w:t>nonseverely</w:t>
      </w:r>
      <w:proofErr w:type="spellEnd"/>
      <w:r w:rsidRPr="006830D8">
        <w:rPr>
          <w:rFonts w:ascii="Book Antiqua" w:eastAsia="宋体" w:hAnsi="Book Antiqua" w:cs="宋体"/>
          <w:sz w:val="24"/>
          <w:szCs w:val="24"/>
        </w:rPr>
        <w:t xml:space="preserve"> obese patients: a systematic review and meta-analysis. </w:t>
      </w:r>
      <w:r w:rsidRPr="006830D8">
        <w:rPr>
          <w:rFonts w:ascii="Book Antiqua" w:eastAsia="宋体" w:hAnsi="Book Antiqua" w:cs="宋体"/>
          <w:i/>
          <w:iCs/>
          <w:sz w:val="24"/>
          <w:szCs w:val="24"/>
        </w:rPr>
        <w:t xml:space="preserve">Ann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2015; </w:t>
      </w:r>
      <w:r w:rsidRPr="006830D8">
        <w:rPr>
          <w:rFonts w:ascii="Book Antiqua" w:eastAsia="宋体" w:hAnsi="Book Antiqua" w:cs="宋体"/>
          <w:b/>
          <w:bCs/>
          <w:sz w:val="24"/>
          <w:szCs w:val="24"/>
        </w:rPr>
        <w:t>261</w:t>
      </w:r>
      <w:r w:rsidRPr="006830D8">
        <w:rPr>
          <w:rFonts w:ascii="Book Antiqua" w:eastAsia="宋体" w:hAnsi="Book Antiqua" w:cs="宋体"/>
          <w:sz w:val="24"/>
          <w:szCs w:val="24"/>
        </w:rPr>
        <w:t>: 421-429 [PMID: 25405560 DOI: 10.1097/SLA.0000000000001014]</w:t>
      </w:r>
    </w:p>
    <w:p w14:paraId="162DF9E4" w14:textId="407D15BC"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6</w:t>
      </w:r>
      <w:r w:rsidR="00570D81">
        <w:rPr>
          <w:rFonts w:ascii="Book Antiqua" w:eastAsia="宋体" w:hAnsi="Book Antiqua" w:cs="宋体" w:hint="eastAsia"/>
          <w:sz w:val="24"/>
          <w:szCs w:val="24"/>
        </w:rPr>
        <w:t>4</w:t>
      </w:r>
      <w:r w:rsidRPr="006830D8">
        <w:rPr>
          <w:rFonts w:ascii="Book Antiqua" w:eastAsia="宋体" w:hAnsi="Book Antiqua" w:cs="宋体"/>
          <w:sz w:val="24"/>
          <w:szCs w:val="24"/>
        </w:rPr>
        <w:t xml:space="preserve"> </w:t>
      </w:r>
      <w:r w:rsidRPr="006830D8">
        <w:rPr>
          <w:rFonts w:ascii="Book Antiqua" w:eastAsia="宋体" w:hAnsi="Book Antiqua" w:cs="宋体"/>
          <w:b/>
          <w:bCs/>
          <w:sz w:val="24"/>
          <w:szCs w:val="24"/>
        </w:rPr>
        <w:t>Li Q</w:t>
      </w:r>
      <w:r w:rsidRPr="006830D8">
        <w:rPr>
          <w:rFonts w:ascii="Book Antiqua" w:eastAsia="宋体" w:hAnsi="Book Antiqua" w:cs="宋体"/>
          <w:sz w:val="24"/>
          <w:szCs w:val="24"/>
        </w:rPr>
        <w:t xml:space="preserve">, Chen L, Yang Z, Ye Z, Huang Y, He M, Zhang S, </w:t>
      </w:r>
      <w:proofErr w:type="spellStart"/>
      <w:r w:rsidRPr="006830D8">
        <w:rPr>
          <w:rFonts w:ascii="Book Antiqua" w:eastAsia="宋体" w:hAnsi="Book Antiqua" w:cs="宋体"/>
          <w:sz w:val="24"/>
          <w:szCs w:val="24"/>
        </w:rPr>
        <w:t>Feng</w:t>
      </w:r>
      <w:proofErr w:type="spellEnd"/>
      <w:r w:rsidRPr="006830D8">
        <w:rPr>
          <w:rFonts w:ascii="Book Antiqua" w:eastAsia="宋体" w:hAnsi="Book Antiqua" w:cs="宋体"/>
          <w:sz w:val="24"/>
          <w:szCs w:val="24"/>
        </w:rPr>
        <w:t xml:space="preserve"> X, Gong W, Zhang Z, Zhao W, Liu C, </w:t>
      </w:r>
      <w:proofErr w:type="spellStart"/>
      <w:r w:rsidRPr="006830D8">
        <w:rPr>
          <w:rFonts w:ascii="Book Antiqua" w:eastAsia="宋体" w:hAnsi="Book Antiqua" w:cs="宋体"/>
          <w:sz w:val="24"/>
          <w:szCs w:val="24"/>
        </w:rPr>
        <w:t>Qu</w:t>
      </w:r>
      <w:proofErr w:type="spellEnd"/>
      <w:r w:rsidRPr="006830D8">
        <w:rPr>
          <w:rFonts w:ascii="Book Antiqua" w:eastAsia="宋体" w:hAnsi="Book Antiqua" w:cs="宋体"/>
          <w:sz w:val="24"/>
          <w:szCs w:val="24"/>
        </w:rPr>
        <w:t xml:space="preserve"> S, Hu R. Metabolic effects of bariatric surgery in type 2 diabetic patients with body mass index &amp; </w:t>
      </w:r>
      <w:proofErr w:type="spellStart"/>
      <w:r w:rsidRPr="006830D8">
        <w:rPr>
          <w:rFonts w:ascii="Book Antiqua" w:eastAsia="宋体" w:hAnsi="Book Antiqua" w:cs="宋体"/>
          <w:sz w:val="24"/>
          <w:szCs w:val="24"/>
        </w:rPr>
        <w:t>lt</w:t>
      </w:r>
      <w:proofErr w:type="spellEnd"/>
      <w:r w:rsidRPr="006830D8">
        <w:rPr>
          <w:rFonts w:ascii="Book Antiqua" w:eastAsia="宋体" w:hAnsi="Book Antiqua" w:cs="宋体"/>
          <w:sz w:val="24"/>
          <w:szCs w:val="24"/>
        </w:rPr>
        <w:t xml:space="preserve">; 35 kg/m2. </w:t>
      </w:r>
      <w:r w:rsidRPr="006830D8">
        <w:rPr>
          <w:rFonts w:ascii="Book Antiqua" w:eastAsia="宋体" w:hAnsi="Book Antiqua" w:cs="宋体"/>
          <w:i/>
          <w:iCs/>
          <w:sz w:val="24"/>
          <w:szCs w:val="24"/>
        </w:rPr>
        <w:t xml:space="preserve">Diabetes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Metab</w:t>
      </w:r>
      <w:proofErr w:type="spellEnd"/>
      <w:r w:rsidRPr="006830D8">
        <w:rPr>
          <w:rFonts w:ascii="Book Antiqua" w:eastAsia="宋体" w:hAnsi="Book Antiqua" w:cs="宋体"/>
          <w:sz w:val="24"/>
          <w:szCs w:val="24"/>
        </w:rPr>
        <w:t xml:space="preserve"> 2012; </w:t>
      </w:r>
      <w:r w:rsidRPr="006830D8">
        <w:rPr>
          <w:rFonts w:ascii="Book Antiqua" w:eastAsia="宋体" w:hAnsi="Book Antiqua" w:cs="宋体"/>
          <w:b/>
          <w:bCs/>
          <w:sz w:val="24"/>
          <w:szCs w:val="24"/>
        </w:rPr>
        <w:t>14</w:t>
      </w:r>
      <w:r w:rsidRPr="006830D8">
        <w:rPr>
          <w:rFonts w:ascii="Book Antiqua" w:eastAsia="宋体" w:hAnsi="Book Antiqua" w:cs="宋体"/>
          <w:sz w:val="24"/>
          <w:szCs w:val="24"/>
        </w:rPr>
        <w:t>: 262-270 [PMID: 22051116 DOI: 10.1111/j.1463-1326.2011.01524]</w:t>
      </w:r>
    </w:p>
    <w:p w14:paraId="7CD867D5" w14:textId="33D34F90"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t>6</w:t>
      </w:r>
      <w:r w:rsidR="00570D81">
        <w:rPr>
          <w:rFonts w:ascii="Book Antiqua" w:eastAsia="宋体" w:hAnsi="Book Antiqua" w:cs="宋体" w:hint="eastAsia"/>
          <w:sz w:val="24"/>
          <w:szCs w:val="24"/>
        </w:rPr>
        <w:t>5</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Scopinaro</w:t>
      </w:r>
      <w:proofErr w:type="spellEnd"/>
      <w:r w:rsidRPr="006830D8">
        <w:rPr>
          <w:rFonts w:ascii="Book Antiqua" w:eastAsia="宋体" w:hAnsi="Book Antiqua" w:cs="宋体"/>
          <w:b/>
          <w:bCs/>
          <w:sz w:val="24"/>
          <w:szCs w:val="24"/>
        </w:rPr>
        <w:t xml:space="preserve"> N</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Adami</w:t>
      </w:r>
      <w:proofErr w:type="spellEnd"/>
      <w:r w:rsidRPr="006830D8">
        <w:rPr>
          <w:rFonts w:ascii="Book Antiqua" w:eastAsia="宋体" w:hAnsi="Book Antiqua" w:cs="宋体"/>
          <w:sz w:val="24"/>
          <w:szCs w:val="24"/>
        </w:rPr>
        <w:t xml:space="preserve"> GF, </w:t>
      </w:r>
      <w:proofErr w:type="spellStart"/>
      <w:r w:rsidRPr="006830D8">
        <w:rPr>
          <w:rFonts w:ascii="Book Antiqua" w:eastAsia="宋体" w:hAnsi="Book Antiqua" w:cs="宋体"/>
          <w:sz w:val="24"/>
          <w:szCs w:val="24"/>
        </w:rPr>
        <w:t>Papadia</w:t>
      </w:r>
      <w:proofErr w:type="spellEnd"/>
      <w:r w:rsidRPr="006830D8">
        <w:rPr>
          <w:rFonts w:ascii="Book Antiqua" w:eastAsia="宋体" w:hAnsi="Book Antiqua" w:cs="宋体"/>
          <w:sz w:val="24"/>
          <w:szCs w:val="24"/>
        </w:rPr>
        <w:t xml:space="preserve"> FS, </w:t>
      </w:r>
      <w:proofErr w:type="spellStart"/>
      <w:r w:rsidRPr="006830D8">
        <w:rPr>
          <w:rFonts w:ascii="Book Antiqua" w:eastAsia="宋体" w:hAnsi="Book Antiqua" w:cs="宋体"/>
          <w:sz w:val="24"/>
          <w:szCs w:val="24"/>
        </w:rPr>
        <w:t>Camerini</w:t>
      </w:r>
      <w:proofErr w:type="spellEnd"/>
      <w:r w:rsidRPr="006830D8">
        <w:rPr>
          <w:rFonts w:ascii="Book Antiqua" w:eastAsia="宋体" w:hAnsi="Book Antiqua" w:cs="宋体"/>
          <w:sz w:val="24"/>
          <w:szCs w:val="24"/>
        </w:rPr>
        <w:t xml:space="preserve"> G, </w:t>
      </w:r>
      <w:proofErr w:type="spellStart"/>
      <w:r w:rsidRPr="006830D8">
        <w:rPr>
          <w:rFonts w:ascii="Book Antiqua" w:eastAsia="宋体" w:hAnsi="Book Antiqua" w:cs="宋体"/>
          <w:sz w:val="24"/>
          <w:szCs w:val="24"/>
        </w:rPr>
        <w:t>Carlini</w:t>
      </w:r>
      <w:proofErr w:type="spellEnd"/>
      <w:r w:rsidRPr="006830D8">
        <w:rPr>
          <w:rFonts w:ascii="Book Antiqua" w:eastAsia="宋体" w:hAnsi="Book Antiqua" w:cs="宋体"/>
          <w:sz w:val="24"/>
          <w:szCs w:val="24"/>
        </w:rPr>
        <w:t xml:space="preserve"> F, </w:t>
      </w:r>
      <w:proofErr w:type="spellStart"/>
      <w:r w:rsidRPr="006830D8">
        <w:rPr>
          <w:rFonts w:ascii="Book Antiqua" w:eastAsia="宋体" w:hAnsi="Book Antiqua" w:cs="宋体"/>
          <w:sz w:val="24"/>
          <w:szCs w:val="24"/>
        </w:rPr>
        <w:t>Briatore</w:t>
      </w:r>
      <w:proofErr w:type="spellEnd"/>
      <w:r w:rsidRPr="006830D8">
        <w:rPr>
          <w:rFonts w:ascii="Book Antiqua" w:eastAsia="宋体" w:hAnsi="Book Antiqua" w:cs="宋体"/>
          <w:sz w:val="24"/>
          <w:szCs w:val="24"/>
        </w:rPr>
        <w:t xml:space="preserve"> L, D'Alessandro G, </w:t>
      </w:r>
      <w:proofErr w:type="spellStart"/>
      <w:r w:rsidRPr="006830D8">
        <w:rPr>
          <w:rFonts w:ascii="Book Antiqua" w:eastAsia="宋体" w:hAnsi="Book Antiqua" w:cs="宋体"/>
          <w:sz w:val="24"/>
          <w:szCs w:val="24"/>
        </w:rPr>
        <w:t>Parodi</w:t>
      </w:r>
      <w:proofErr w:type="spellEnd"/>
      <w:r w:rsidRPr="006830D8">
        <w:rPr>
          <w:rFonts w:ascii="Book Antiqua" w:eastAsia="宋体" w:hAnsi="Book Antiqua" w:cs="宋体"/>
          <w:sz w:val="24"/>
          <w:szCs w:val="24"/>
        </w:rPr>
        <w:t xml:space="preserve"> C, Weiss A, </w:t>
      </w:r>
      <w:proofErr w:type="spellStart"/>
      <w:r w:rsidRPr="006830D8">
        <w:rPr>
          <w:rFonts w:ascii="Book Antiqua" w:eastAsia="宋体" w:hAnsi="Book Antiqua" w:cs="宋体"/>
          <w:sz w:val="24"/>
          <w:szCs w:val="24"/>
        </w:rPr>
        <w:t>Andraghetti</w:t>
      </w:r>
      <w:proofErr w:type="spellEnd"/>
      <w:r w:rsidRPr="006830D8">
        <w:rPr>
          <w:rFonts w:ascii="Book Antiqua" w:eastAsia="宋体" w:hAnsi="Book Antiqua" w:cs="宋体"/>
          <w:sz w:val="24"/>
          <w:szCs w:val="24"/>
        </w:rPr>
        <w:t xml:space="preserve"> G, Catalano M, </w:t>
      </w:r>
      <w:proofErr w:type="spellStart"/>
      <w:r w:rsidRPr="006830D8">
        <w:rPr>
          <w:rFonts w:ascii="Book Antiqua" w:eastAsia="宋体" w:hAnsi="Book Antiqua" w:cs="宋体"/>
          <w:sz w:val="24"/>
          <w:szCs w:val="24"/>
        </w:rPr>
        <w:t>Cordera</w:t>
      </w:r>
      <w:proofErr w:type="spellEnd"/>
      <w:r w:rsidRPr="006830D8">
        <w:rPr>
          <w:rFonts w:ascii="Book Antiqua" w:eastAsia="宋体" w:hAnsi="Book Antiqua" w:cs="宋体"/>
          <w:sz w:val="24"/>
          <w:szCs w:val="24"/>
        </w:rPr>
        <w:t xml:space="preserve"> R. The effects of </w:t>
      </w:r>
      <w:proofErr w:type="spellStart"/>
      <w:r w:rsidRPr="006830D8">
        <w:rPr>
          <w:rFonts w:ascii="Book Antiqua" w:eastAsia="宋体" w:hAnsi="Book Antiqua" w:cs="宋体"/>
          <w:sz w:val="24"/>
          <w:szCs w:val="24"/>
        </w:rPr>
        <w:t>biliopancreatic</w:t>
      </w:r>
      <w:proofErr w:type="spellEnd"/>
      <w:r w:rsidRPr="006830D8">
        <w:rPr>
          <w:rFonts w:ascii="Book Antiqua" w:eastAsia="宋体" w:hAnsi="Book Antiqua" w:cs="宋体"/>
          <w:sz w:val="24"/>
          <w:szCs w:val="24"/>
        </w:rPr>
        <w:t xml:space="preserve"> diversion on type 2 diabetes mellitus in patients with mild obesity (BMI 30-35 kg/m2) and simple overweight (BMI 25-30 kg/m2): a prospective controlled study. </w:t>
      </w:r>
      <w:proofErr w:type="spellStart"/>
      <w:r w:rsidRPr="006830D8">
        <w:rPr>
          <w:rFonts w:ascii="Book Antiqua" w:eastAsia="宋体" w:hAnsi="Book Antiqua" w:cs="宋体"/>
          <w:i/>
          <w:iCs/>
          <w:sz w:val="24"/>
          <w:szCs w:val="24"/>
        </w:rPr>
        <w:t>Obes</w:t>
      </w:r>
      <w:proofErr w:type="spellEnd"/>
      <w:r w:rsidRPr="006830D8">
        <w:rPr>
          <w:rFonts w:ascii="Book Antiqua" w:eastAsia="宋体" w:hAnsi="Book Antiqua" w:cs="宋体"/>
          <w:i/>
          <w:iCs/>
          <w:sz w:val="24"/>
          <w:szCs w:val="24"/>
        </w:rPr>
        <w:t xml:space="preserve"> </w:t>
      </w:r>
      <w:proofErr w:type="spellStart"/>
      <w:r w:rsidRPr="006830D8">
        <w:rPr>
          <w:rFonts w:ascii="Book Antiqua" w:eastAsia="宋体" w:hAnsi="Book Antiqua" w:cs="宋体"/>
          <w:i/>
          <w:iCs/>
          <w:sz w:val="24"/>
          <w:szCs w:val="24"/>
        </w:rPr>
        <w:t>Surg</w:t>
      </w:r>
      <w:proofErr w:type="spellEnd"/>
      <w:r w:rsidRPr="006830D8">
        <w:rPr>
          <w:rFonts w:ascii="Book Antiqua" w:eastAsia="宋体" w:hAnsi="Book Antiqua" w:cs="宋体"/>
          <w:sz w:val="24"/>
          <w:szCs w:val="24"/>
        </w:rPr>
        <w:t xml:space="preserve"> 2011; </w:t>
      </w:r>
      <w:r w:rsidRPr="006830D8">
        <w:rPr>
          <w:rFonts w:ascii="Book Antiqua" w:eastAsia="宋体" w:hAnsi="Book Antiqua" w:cs="宋体"/>
          <w:b/>
          <w:bCs/>
          <w:sz w:val="24"/>
          <w:szCs w:val="24"/>
        </w:rPr>
        <w:t>21</w:t>
      </w:r>
      <w:r w:rsidRPr="006830D8">
        <w:rPr>
          <w:rFonts w:ascii="Book Antiqua" w:eastAsia="宋体" w:hAnsi="Book Antiqua" w:cs="宋体"/>
          <w:sz w:val="24"/>
          <w:szCs w:val="24"/>
        </w:rPr>
        <w:t>: 880-888 [PMID: 21541815 DOI: 10.1007/s11695-011-0407-0]</w:t>
      </w:r>
    </w:p>
    <w:p w14:paraId="15144593" w14:textId="34AEF7A7" w:rsidR="006830D8" w:rsidRPr="006830D8" w:rsidRDefault="006830D8" w:rsidP="006830D8">
      <w:pPr>
        <w:spacing w:after="0" w:line="360" w:lineRule="auto"/>
        <w:jc w:val="both"/>
        <w:rPr>
          <w:rFonts w:ascii="Book Antiqua" w:eastAsia="宋体" w:hAnsi="Book Antiqua" w:cs="宋体"/>
          <w:sz w:val="24"/>
          <w:szCs w:val="24"/>
        </w:rPr>
      </w:pPr>
      <w:r w:rsidRPr="006830D8">
        <w:rPr>
          <w:rFonts w:ascii="Book Antiqua" w:eastAsia="宋体" w:hAnsi="Book Antiqua" w:cs="宋体"/>
          <w:sz w:val="24"/>
          <w:szCs w:val="24"/>
        </w:rPr>
        <w:lastRenderedPageBreak/>
        <w:t>6</w:t>
      </w:r>
      <w:r w:rsidR="00570D81">
        <w:rPr>
          <w:rFonts w:ascii="Book Antiqua" w:eastAsia="宋体" w:hAnsi="Book Antiqua" w:cs="宋体" w:hint="eastAsia"/>
          <w:sz w:val="24"/>
          <w:szCs w:val="24"/>
        </w:rPr>
        <w:t>6</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Briatore</w:t>
      </w:r>
      <w:proofErr w:type="spellEnd"/>
      <w:r w:rsidRPr="006830D8">
        <w:rPr>
          <w:rFonts w:ascii="Book Antiqua" w:eastAsia="宋体" w:hAnsi="Book Antiqua" w:cs="宋体"/>
          <w:b/>
          <w:bCs/>
          <w:sz w:val="24"/>
          <w:szCs w:val="24"/>
        </w:rPr>
        <w:t xml:space="preserve"> L</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Salani</w:t>
      </w:r>
      <w:proofErr w:type="spellEnd"/>
      <w:r w:rsidRPr="006830D8">
        <w:rPr>
          <w:rFonts w:ascii="Book Antiqua" w:eastAsia="宋体" w:hAnsi="Book Antiqua" w:cs="宋体"/>
          <w:sz w:val="24"/>
          <w:szCs w:val="24"/>
        </w:rPr>
        <w:t xml:space="preserve"> B, </w:t>
      </w:r>
      <w:proofErr w:type="spellStart"/>
      <w:r w:rsidRPr="006830D8">
        <w:rPr>
          <w:rFonts w:ascii="Book Antiqua" w:eastAsia="宋体" w:hAnsi="Book Antiqua" w:cs="宋体"/>
          <w:sz w:val="24"/>
          <w:szCs w:val="24"/>
        </w:rPr>
        <w:t>Andraghetti</w:t>
      </w:r>
      <w:proofErr w:type="spellEnd"/>
      <w:r w:rsidRPr="006830D8">
        <w:rPr>
          <w:rFonts w:ascii="Book Antiqua" w:eastAsia="宋体" w:hAnsi="Book Antiqua" w:cs="宋体"/>
          <w:sz w:val="24"/>
          <w:szCs w:val="24"/>
        </w:rPr>
        <w:t xml:space="preserve"> G, Maggi D, </w:t>
      </w:r>
      <w:proofErr w:type="spellStart"/>
      <w:r w:rsidRPr="006830D8">
        <w:rPr>
          <w:rFonts w:ascii="Book Antiqua" w:eastAsia="宋体" w:hAnsi="Book Antiqua" w:cs="宋体"/>
          <w:sz w:val="24"/>
          <w:szCs w:val="24"/>
        </w:rPr>
        <w:t>Adami</w:t>
      </w:r>
      <w:proofErr w:type="spellEnd"/>
      <w:r w:rsidRPr="006830D8">
        <w:rPr>
          <w:rFonts w:ascii="Book Antiqua" w:eastAsia="宋体" w:hAnsi="Book Antiqua" w:cs="宋体"/>
          <w:sz w:val="24"/>
          <w:szCs w:val="24"/>
        </w:rPr>
        <w:t xml:space="preserve"> GF, </w:t>
      </w:r>
      <w:proofErr w:type="spellStart"/>
      <w:r w:rsidRPr="006830D8">
        <w:rPr>
          <w:rFonts w:ascii="Book Antiqua" w:eastAsia="宋体" w:hAnsi="Book Antiqua" w:cs="宋体"/>
          <w:sz w:val="24"/>
          <w:szCs w:val="24"/>
        </w:rPr>
        <w:t>Scopinaro</w:t>
      </w:r>
      <w:proofErr w:type="spellEnd"/>
      <w:r w:rsidRPr="006830D8">
        <w:rPr>
          <w:rFonts w:ascii="Book Antiqua" w:eastAsia="宋体" w:hAnsi="Book Antiqua" w:cs="宋体"/>
          <w:sz w:val="24"/>
          <w:szCs w:val="24"/>
        </w:rPr>
        <w:t xml:space="preserve"> N, </w:t>
      </w:r>
      <w:proofErr w:type="spellStart"/>
      <w:r w:rsidRPr="006830D8">
        <w:rPr>
          <w:rFonts w:ascii="Book Antiqua" w:eastAsia="宋体" w:hAnsi="Book Antiqua" w:cs="宋体"/>
          <w:sz w:val="24"/>
          <w:szCs w:val="24"/>
        </w:rPr>
        <w:t>Cordera</w:t>
      </w:r>
      <w:proofErr w:type="spellEnd"/>
      <w:r w:rsidRPr="006830D8">
        <w:rPr>
          <w:rFonts w:ascii="Book Antiqua" w:eastAsia="宋体" w:hAnsi="Book Antiqua" w:cs="宋体"/>
          <w:sz w:val="24"/>
          <w:szCs w:val="24"/>
        </w:rPr>
        <w:t xml:space="preserve"> R. Beta-cell function improvement after </w:t>
      </w:r>
      <w:proofErr w:type="spellStart"/>
      <w:r w:rsidRPr="006830D8">
        <w:rPr>
          <w:rFonts w:ascii="Book Antiqua" w:eastAsia="宋体" w:hAnsi="Book Antiqua" w:cs="宋体"/>
          <w:sz w:val="24"/>
          <w:szCs w:val="24"/>
        </w:rPr>
        <w:t>biliopancreatic</w:t>
      </w:r>
      <w:proofErr w:type="spellEnd"/>
      <w:r w:rsidRPr="006830D8">
        <w:rPr>
          <w:rFonts w:ascii="Book Antiqua" w:eastAsia="宋体" w:hAnsi="Book Antiqua" w:cs="宋体"/>
          <w:sz w:val="24"/>
          <w:szCs w:val="24"/>
        </w:rPr>
        <w:t xml:space="preserve"> diversion in subjects with type 2 diabetes and morbid obesity. </w:t>
      </w:r>
      <w:r w:rsidRPr="006830D8">
        <w:rPr>
          <w:rFonts w:ascii="Book Antiqua" w:eastAsia="宋体" w:hAnsi="Book Antiqua" w:cs="宋体"/>
          <w:i/>
          <w:iCs/>
          <w:sz w:val="24"/>
          <w:szCs w:val="24"/>
        </w:rPr>
        <w:t xml:space="preserve">Obesity </w:t>
      </w:r>
      <w:r w:rsidRPr="006830D8">
        <w:rPr>
          <w:rFonts w:ascii="Book Antiqua" w:eastAsia="宋体" w:hAnsi="Book Antiqua" w:cs="宋体"/>
          <w:iCs/>
          <w:sz w:val="24"/>
          <w:szCs w:val="24"/>
        </w:rPr>
        <w:t>(Silver Spring)</w:t>
      </w:r>
      <w:r w:rsidRPr="006830D8">
        <w:rPr>
          <w:rFonts w:ascii="Book Antiqua" w:eastAsia="宋体" w:hAnsi="Book Antiqua" w:cs="宋体"/>
          <w:sz w:val="24"/>
          <w:szCs w:val="24"/>
        </w:rPr>
        <w:t xml:space="preserve"> 2010; </w:t>
      </w:r>
      <w:r w:rsidRPr="006830D8">
        <w:rPr>
          <w:rFonts w:ascii="Book Antiqua" w:eastAsia="宋体" w:hAnsi="Book Antiqua" w:cs="宋体"/>
          <w:b/>
          <w:bCs/>
          <w:sz w:val="24"/>
          <w:szCs w:val="24"/>
        </w:rPr>
        <w:t>18</w:t>
      </w:r>
      <w:r w:rsidRPr="006830D8">
        <w:rPr>
          <w:rFonts w:ascii="Book Antiqua" w:eastAsia="宋体" w:hAnsi="Book Antiqua" w:cs="宋体"/>
          <w:sz w:val="24"/>
          <w:szCs w:val="24"/>
        </w:rPr>
        <w:t>: 932-936 [PMID: 20186136 DOI: 10.1038/oby.2010.28]</w:t>
      </w:r>
    </w:p>
    <w:p w14:paraId="45BDE128" w14:textId="69989F00" w:rsidR="006830D8" w:rsidRPr="006830D8" w:rsidRDefault="006830D8" w:rsidP="006830D8">
      <w:pPr>
        <w:spacing w:after="0" w:line="360" w:lineRule="auto"/>
        <w:jc w:val="both"/>
        <w:rPr>
          <w:rFonts w:ascii="Book Antiqua" w:eastAsia="宋体" w:hAnsi="Book Antiqua" w:cs="宋体"/>
          <w:sz w:val="24"/>
          <w:szCs w:val="24"/>
        </w:rPr>
      </w:pPr>
      <w:proofErr w:type="gramStart"/>
      <w:r w:rsidRPr="006830D8">
        <w:rPr>
          <w:rFonts w:ascii="Book Antiqua" w:eastAsia="宋体" w:hAnsi="Book Antiqua" w:cs="宋体"/>
          <w:sz w:val="24"/>
          <w:szCs w:val="24"/>
        </w:rPr>
        <w:t>6</w:t>
      </w:r>
      <w:r w:rsidR="00570D81">
        <w:rPr>
          <w:rFonts w:ascii="Book Antiqua" w:eastAsia="宋体" w:hAnsi="Book Antiqua" w:cs="宋体" w:hint="eastAsia"/>
          <w:sz w:val="24"/>
          <w:szCs w:val="24"/>
        </w:rPr>
        <w:t>7</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b/>
          <w:bCs/>
          <w:sz w:val="24"/>
          <w:szCs w:val="24"/>
        </w:rPr>
        <w:t>Polyzogopoulou</w:t>
      </w:r>
      <w:proofErr w:type="spellEnd"/>
      <w:r w:rsidRPr="006830D8">
        <w:rPr>
          <w:rFonts w:ascii="Book Antiqua" w:eastAsia="宋体" w:hAnsi="Book Antiqua" w:cs="宋体"/>
          <w:b/>
          <w:bCs/>
          <w:sz w:val="24"/>
          <w:szCs w:val="24"/>
        </w:rPr>
        <w:t xml:space="preserve"> EV</w:t>
      </w:r>
      <w:r w:rsidRPr="006830D8">
        <w:rPr>
          <w:rFonts w:ascii="Book Antiqua" w:eastAsia="宋体" w:hAnsi="Book Antiqua" w:cs="宋体"/>
          <w:sz w:val="24"/>
          <w:szCs w:val="24"/>
        </w:rPr>
        <w:t xml:space="preserve">, </w:t>
      </w:r>
      <w:proofErr w:type="spellStart"/>
      <w:r w:rsidRPr="006830D8">
        <w:rPr>
          <w:rFonts w:ascii="Book Antiqua" w:eastAsia="宋体" w:hAnsi="Book Antiqua" w:cs="宋体"/>
          <w:sz w:val="24"/>
          <w:szCs w:val="24"/>
        </w:rPr>
        <w:t>Kalfarentzos</w:t>
      </w:r>
      <w:proofErr w:type="spellEnd"/>
      <w:r w:rsidRPr="006830D8">
        <w:rPr>
          <w:rFonts w:ascii="Book Antiqua" w:eastAsia="宋体" w:hAnsi="Book Antiqua" w:cs="宋体"/>
          <w:sz w:val="24"/>
          <w:szCs w:val="24"/>
        </w:rPr>
        <w:t xml:space="preserve"> F, </w:t>
      </w:r>
      <w:proofErr w:type="spellStart"/>
      <w:r w:rsidRPr="006830D8">
        <w:rPr>
          <w:rFonts w:ascii="Book Antiqua" w:eastAsia="宋体" w:hAnsi="Book Antiqua" w:cs="宋体"/>
          <w:sz w:val="24"/>
          <w:szCs w:val="24"/>
        </w:rPr>
        <w:t>Vagenakis</w:t>
      </w:r>
      <w:proofErr w:type="spellEnd"/>
      <w:r w:rsidRPr="006830D8">
        <w:rPr>
          <w:rFonts w:ascii="Book Antiqua" w:eastAsia="宋体" w:hAnsi="Book Antiqua" w:cs="宋体"/>
          <w:sz w:val="24"/>
          <w:szCs w:val="24"/>
        </w:rPr>
        <w:t xml:space="preserve"> AG, </w:t>
      </w:r>
      <w:proofErr w:type="spellStart"/>
      <w:r w:rsidRPr="006830D8">
        <w:rPr>
          <w:rFonts w:ascii="Book Antiqua" w:eastAsia="宋体" w:hAnsi="Book Antiqua" w:cs="宋体"/>
          <w:sz w:val="24"/>
          <w:szCs w:val="24"/>
        </w:rPr>
        <w:t>Alexandrides</w:t>
      </w:r>
      <w:proofErr w:type="spellEnd"/>
      <w:r w:rsidRPr="006830D8">
        <w:rPr>
          <w:rFonts w:ascii="Book Antiqua" w:eastAsia="宋体" w:hAnsi="Book Antiqua" w:cs="宋体"/>
          <w:sz w:val="24"/>
          <w:szCs w:val="24"/>
        </w:rPr>
        <w:t xml:space="preserve"> TK. Restoration of </w:t>
      </w:r>
      <w:proofErr w:type="spellStart"/>
      <w:r w:rsidRPr="006830D8">
        <w:rPr>
          <w:rFonts w:ascii="Book Antiqua" w:eastAsia="宋体" w:hAnsi="Book Antiqua" w:cs="宋体"/>
          <w:sz w:val="24"/>
          <w:szCs w:val="24"/>
        </w:rPr>
        <w:t>euglycemia</w:t>
      </w:r>
      <w:proofErr w:type="spellEnd"/>
      <w:r w:rsidRPr="006830D8">
        <w:rPr>
          <w:rFonts w:ascii="Book Antiqua" w:eastAsia="宋体" w:hAnsi="Book Antiqua" w:cs="宋体"/>
          <w:sz w:val="24"/>
          <w:szCs w:val="24"/>
        </w:rPr>
        <w:t xml:space="preserve"> and normal acute insulin response to glucose in obese subjects with type 2 diabetes following bariatric surgery.</w:t>
      </w:r>
      <w:proofErr w:type="gramEnd"/>
      <w:r w:rsidRPr="006830D8">
        <w:rPr>
          <w:rFonts w:ascii="Book Antiqua" w:eastAsia="宋体" w:hAnsi="Book Antiqua" w:cs="宋体"/>
          <w:sz w:val="24"/>
          <w:szCs w:val="24"/>
        </w:rPr>
        <w:t xml:space="preserve"> </w:t>
      </w:r>
      <w:r w:rsidRPr="006830D8">
        <w:rPr>
          <w:rFonts w:ascii="Book Antiqua" w:eastAsia="宋体" w:hAnsi="Book Antiqua" w:cs="宋体"/>
          <w:i/>
          <w:iCs/>
          <w:sz w:val="24"/>
          <w:szCs w:val="24"/>
        </w:rPr>
        <w:t>Diabetes</w:t>
      </w:r>
      <w:r w:rsidRPr="006830D8">
        <w:rPr>
          <w:rFonts w:ascii="Book Antiqua" w:eastAsia="宋体" w:hAnsi="Book Antiqua" w:cs="宋体"/>
          <w:sz w:val="24"/>
          <w:szCs w:val="24"/>
        </w:rPr>
        <w:t xml:space="preserve"> 2003; </w:t>
      </w:r>
      <w:r w:rsidRPr="006830D8">
        <w:rPr>
          <w:rFonts w:ascii="Book Antiqua" w:eastAsia="宋体" w:hAnsi="Book Antiqua" w:cs="宋体"/>
          <w:b/>
          <w:bCs/>
          <w:sz w:val="24"/>
          <w:szCs w:val="24"/>
        </w:rPr>
        <w:t>52</w:t>
      </w:r>
      <w:r w:rsidRPr="006830D8">
        <w:rPr>
          <w:rFonts w:ascii="Book Antiqua" w:eastAsia="宋体" w:hAnsi="Book Antiqua" w:cs="宋体"/>
          <w:sz w:val="24"/>
          <w:szCs w:val="24"/>
        </w:rPr>
        <w:t>: 1098-1103 [PMID: 12716738]</w:t>
      </w:r>
    </w:p>
    <w:p w14:paraId="0BC1929B" w14:textId="77777777" w:rsidR="00D53175" w:rsidRPr="006830D8" w:rsidRDefault="00D53175" w:rsidP="006830D8">
      <w:pPr>
        <w:spacing w:after="0" w:line="360" w:lineRule="auto"/>
        <w:jc w:val="both"/>
        <w:rPr>
          <w:rFonts w:ascii="Book Antiqua" w:hAnsi="Book Antiqua"/>
          <w:sz w:val="24"/>
          <w:szCs w:val="24"/>
        </w:rPr>
      </w:pPr>
    </w:p>
    <w:p w14:paraId="760666E1" w14:textId="4F66B68A" w:rsidR="0039348D" w:rsidRPr="00C917C2" w:rsidRDefault="0039348D" w:rsidP="00C917C2">
      <w:pPr>
        <w:spacing w:after="0" w:line="360" w:lineRule="auto"/>
        <w:jc w:val="right"/>
        <w:rPr>
          <w:rFonts w:ascii="Book Antiqua" w:hAnsi="Book Antiqua"/>
          <w:sz w:val="24"/>
          <w:szCs w:val="24"/>
        </w:rPr>
      </w:pPr>
      <w:r w:rsidRPr="00C917C2">
        <w:rPr>
          <w:rFonts w:ascii="Book Antiqua" w:hAnsi="Book Antiqua"/>
          <w:b/>
          <w:sz w:val="24"/>
          <w:szCs w:val="24"/>
        </w:rPr>
        <w:t>P-Reviewer:</w:t>
      </w:r>
      <w:r w:rsidRPr="00C917C2">
        <w:rPr>
          <w:rFonts w:ascii="Book Antiqua" w:hAnsi="Book Antiqua" w:cs="Tahoma"/>
          <w:color w:val="000000"/>
          <w:sz w:val="24"/>
          <w:szCs w:val="24"/>
        </w:rPr>
        <w:t xml:space="preserve"> </w:t>
      </w:r>
      <w:proofErr w:type="spellStart"/>
      <w:r w:rsidRPr="00C917C2">
        <w:rPr>
          <w:rFonts w:ascii="Book Antiqua" w:hAnsi="Book Antiqua" w:cs="Tahoma"/>
          <w:color w:val="000000"/>
          <w:sz w:val="24"/>
          <w:szCs w:val="24"/>
        </w:rPr>
        <w:t>Nishio</w:t>
      </w:r>
      <w:proofErr w:type="spellEnd"/>
      <w:r w:rsidRPr="00C917C2">
        <w:rPr>
          <w:rFonts w:ascii="Book Antiqua" w:hAnsi="Book Antiqua" w:cs="Tahoma"/>
          <w:color w:val="000000"/>
          <w:sz w:val="24"/>
          <w:szCs w:val="24"/>
        </w:rPr>
        <w:t xml:space="preserve"> K, </w:t>
      </w:r>
      <w:proofErr w:type="spellStart"/>
      <w:r w:rsidRPr="00C917C2">
        <w:rPr>
          <w:rFonts w:ascii="Book Antiqua" w:hAnsi="Book Antiqua" w:cs="Tahoma"/>
          <w:color w:val="000000"/>
          <w:sz w:val="24"/>
          <w:szCs w:val="24"/>
        </w:rPr>
        <w:t>Sodergren</w:t>
      </w:r>
      <w:proofErr w:type="spellEnd"/>
      <w:r w:rsidRPr="00C917C2">
        <w:rPr>
          <w:rFonts w:ascii="Book Antiqua" w:hAnsi="Book Antiqua" w:cs="Tahoma"/>
          <w:color w:val="000000"/>
          <w:sz w:val="24"/>
          <w:szCs w:val="24"/>
        </w:rPr>
        <w:t xml:space="preserve"> MH, Zhang Q</w:t>
      </w:r>
      <w:r w:rsidRPr="00C917C2">
        <w:rPr>
          <w:rFonts w:ascii="Book Antiqua" w:hAnsi="Book Antiqua"/>
          <w:b/>
          <w:sz w:val="24"/>
          <w:szCs w:val="24"/>
        </w:rPr>
        <w:t xml:space="preserve"> S-Editor: </w:t>
      </w:r>
      <w:proofErr w:type="spellStart"/>
      <w:r w:rsidRPr="00C917C2">
        <w:rPr>
          <w:rFonts w:ascii="Book Antiqua" w:hAnsi="Book Antiqua"/>
          <w:sz w:val="24"/>
          <w:szCs w:val="24"/>
        </w:rPr>
        <w:t>Ji</w:t>
      </w:r>
      <w:proofErr w:type="spellEnd"/>
      <w:r w:rsidRPr="00C917C2">
        <w:rPr>
          <w:rFonts w:ascii="Book Antiqua" w:hAnsi="Book Antiqua"/>
          <w:sz w:val="24"/>
          <w:szCs w:val="24"/>
        </w:rPr>
        <w:t xml:space="preserve"> FF</w:t>
      </w:r>
      <w:r w:rsidRPr="00C917C2">
        <w:rPr>
          <w:rFonts w:ascii="Book Antiqua" w:hAnsi="Book Antiqua"/>
          <w:b/>
          <w:sz w:val="24"/>
          <w:szCs w:val="24"/>
        </w:rPr>
        <w:t xml:space="preserve"> L-Editor: E-Editor:</w:t>
      </w:r>
    </w:p>
    <w:p w14:paraId="334D49A2" w14:textId="77777777" w:rsidR="006830D8" w:rsidRPr="006830D8" w:rsidRDefault="006830D8">
      <w:pPr>
        <w:spacing w:after="0" w:line="360" w:lineRule="auto"/>
        <w:jc w:val="both"/>
        <w:rPr>
          <w:rFonts w:ascii="Book Antiqua" w:hAnsi="Book Antiqua"/>
          <w:sz w:val="24"/>
          <w:szCs w:val="24"/>
        </w:rPr>
      </w:pPr>
    </w:p>
    <w:sectPr w:rsidR="006830D8" w:rsidRPr="006830D8" w:rsidSect="003C63BD">
      <w:headerReference w:type="default" r:id="rId9"/>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761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CE8E7" w14:textId="77777777" w:rsidR="00832587" w:rsidRDefault="00832587">
      <w:pPr>
        <w:spacing w:after="0" w:line="240" w:lineRule="auto"/>
      </w:pPr>
      <w:r>
        <w:separator/>
      </w:r>
    </w:p>
  </w:endnote>
  <w:endnote w:type="continuationSeparator" w:id="0">
    <w:p w14:paraId="3D21A137" w14:textId="77777777" w:rsidR="00832587" w:rsidRDefault="0083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64216" w14:textId="77777777" w:rsidR="00832587" w:rsidRDefault="00832587">
      <w:pPr>
        <w:spacing w:after="0" w:line="240" w:lineRule="auto"/>
      </w:pPr>
      <w:r>
        <w:separator/>
      </w:r>
    </w:p>
  </w:footnote>
  <w:footnote w:type="continuationSeparator" w:id="0">
    <w:p w14:paraId="438B7D85" w14:textId="77777777" w:rsidR="00832587" w:rsidRDefault="00832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5260"/>
      <w:docPartObj>
        <w:docPartGallery w:val="Page Numbers (Top of Page)"/>
        <w:docPartUnique/>
      </w:docPartObj>
    </w:sdtPr>
    <w:sdtEndPr/>
    <w:sdtContent>
      <w:p w14:paraId="0DC62B3A" w14:textId="77777777" w:rsidR="003C63BD" w:rsidRDefault="003C63BD">
        <w:pPr>
          <w:pStyle w:val="a3"/>
        </w:pPr>
        <w:r>
          <w:fldChar w:fldCharType="begin"/>
        </w:r>
        <w:r>
          <w:instrText xml:space="preserve"> PAGE   \* MERGEFORMAT </w:instrText>
        </w:r>
        <w:r>
          <w:fldChar w:fldCharType="separate"/>
        </w:r>
        <w:r w:rsidR="005C2C1E">
          <w:rPr>
            <w:noProof/>
          </w:rPr>
          <w:t>4</w:t>
        </w:r>
        <w:r>
          <w:rPr>
            <w:noProof/>
          </w:rPr>
          <w:fldChar w:fldCharType="end"/>
        </w:r>
      </w:p>
    </w:sdtContent>
  </w:sdt>
  <w:p w14:paraId="0675153C" w14:textId="77777777" w:rsidR="003C63BD" w:rsidRDefault="003C63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05EC"/>
    <w:multiLevelType w:val="hybridMultilevel"/>
    <w:tmpl w:val="1ABCE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336383"/>
    <w:multiLevelType w:val="singleLevel"/>
    <w:tmpl w:val="04100011"/>
    <w:lvl w:ilvl="0">
      <w:start w:val="1"/>
      <w:numFmt w:val="decimal"/>
      <w:lvlText w:val="%1)"/>
      <w:lvlJc w:val="left"/>
      <w:pPr>
        <w:tabs>
          <w:tab w:val="num" w:pos="1069"/>
        </w:tabs>
        <w:ind w:left="1069" w:hanging="360"/>
      </w:pPr>
    </w:lvl>
  </w:abstractNum>
  <w:abstractNum w:abstractNumId="2">
    <w:nsid w:val="7652078E"/>
    <w:multiLevelType w:val="hybridMultilevel"/>
    <w:tmpl w:val="1ABCE3E2"/>
    <w:lvl w:ilvl="0" w:tplc="0410000F">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28"/>
    <w:rsid w:val="00040616"/>
    <w:rsid w:val="00061DD5"/>
    <w:rsid w:val="000A0AB0"/>
    <w:rsid w:val="000C1EFF"/>
    <w:rsid w:val="000C6D9F"/>
    <w:rsid w:val="0014518E"/>
    <w:rsid w:val="00153B25"/>
    <w:rsid w:val="00212400"/>
    <w:rsid w:val="002504EB"/>
    <w:rsid w:val="00305C02"/>
    <w:rsid w:val="00364228"/>
    <w:rsid w:val="003912F4"/>
    <w:rsid w:val="0039348D"/>
    <w:rsid w:val="003B1A70"/>
    <w:rsid w:val="003C63BD"/>
    <w:rsid w:val="003E1E86"/>
    <w:rsid w:val="003E22D4"/>
    <w:rsid w:val="004329BB"/>
    <w:rsid w:val="004F507F"/>
    <w:rsid w:val="005131A4"/>
    <w:rsid w:val="005537F5"/>
    <w:rsid w:val="00570D81"/>
    <w:rsid w:val="005C2C1E"/>
    <w:rsid w:val="006830D8"/>
    <w:rsid w:val="007354B0"/>
    <w:rsid w:val="00832587"/>
    <w:rsid w:val="008B1F4E"/>
    <w:rsid w:val="008C1D12"/>
    <w:rsid w:val="00972869"/>
    <w:rsid w:val="00987D84"/>
    <w:rsid w:val="009972BD"/>
    <w:rsid w:val="00A341B9"/>
    <w:rsid w:val="00AA7C1A"/>
    <w:rsid w:val="00AB2F9F"/>
    <w:rsid w:val="00B32EC9"/>
    <w:rsid w:val="00C917C2"/>
    <w:rsid w:val="00CE5C28"/>
    <w:rsid w:val="00CF5869"/>
    <w:rsid w:val="00D01E80"/>
    <w:rsid w:val="00D22ED1"/>
    <w:rsid w:val="00D30AF7"/>
    <w:rsid w:val="00D31523"/>
    <w:rsid w:val="00D44189"/>
    <w:rsid w:val="00D53175"/>
    <w:rsid w:val="00D55365"/>
    <w:rsid w:val="00F43DB6"/>
    <w:rsid w:val="00FE4E2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0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28"/>
    <w:rPr>
      <w:lang w:val="en-US" w:eastAsia="zh-CN"/>
    </w:rPr>
  </w:style>
  <w:style w:type="paragraph" w:styleId="1">
    <w:name w:val="heading 1"/>
    <w:basedOn w:val="a"/>
    <w:link w:val="1Char"/>
    <w:uiPriority w:val="9"/>
    <w:qFormat/>
    <w:rsid w:val="00CE5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5C28"/>
    <w:rPr>
      <w:rFonts w:ascii="Times New Roman" w:eastAsia="Times New Roman" w:hAnsi="Times New Roman" w:cs="Times New Roman"/>
      <w:b/>
      <w:bCs/>
      <w:kern w:val="36"/>
      <w:sz w:val="48"/>
      <w:szCs w:val="48"/>
      <w:lang w:eastAsia="zh-CN"/>
    </w:rPr>
  </w:style>
  <w:style w:type="paragraph" w:styleId="a3">
    <w:name w:val="header"/>
    <w:basedOn w:val="a"/>
    <w:link w:val="Char"/>
    <w:uiPriority w:val="99"/>
    <w:unhideWhenUsed/>
    <w:rsid w:val="00CE5C28"/>
    <w:pPr>
      <w:tabs>
        <w:tab w:val="center" w:pos="4819"/>
        <w:tab w:val="right" w:pos="9638"/>
      </w:tabs>
      <w:spacing w:after="0" w:line="240" w:lineRule="auto"/>
    </w:pPr>
  </w:style>
  <w:style w:type="character" w:customStyle="1" w:styleId="Char">
    <w:name w:val="页眉 Char"/>
    <w:basedOn w:val="a0"/>
    <w:link w:val="a3"/>
    <w:uiPriority w:val="99"/>
    <w:rsid w:val="00CE5C28"/>
    <w:rPr>
      <w:rFonts w:eastAsiaTheme="minorEastAsia"/>
      <w:lang w:eastAsia="zh-CN"/>
    </w:rPr>
  </w:style>
  <w:style w:type="paragraph" w:styleId="a4">
    <w:name w:val="footer"/>
    <w:basedOn w:val="a"/>
    <w:link w:val="Char0"/>
    <w:uiPriority w:val="99"/>
    <w:semiHidden/>
    <w:unhideWhenUsed/>
    <w:rsid w:val="00CE5C28"/>
    <w:pPr>
      <w:tabs>
        <w:tab w:val="center" w:pos="4819"/>
        <w:tab w:val="right" w:pos="9638"/>
      </w:tabs>
      <w:spacing w:after="0" w:line="240" w:lineRule="auto"/>
    </w:pPr>
  </w:style>
  <w:style w:type="character" w:customStyle="1" w:styleId="Char0">
    <w:name w:val="页脚 Char"/>
    <w:basedOn w:val="a0"/>
    <w:link w:val="a4"/>
    <w:uiPriority w:val="99"/>
    <w:semiHidden/>
    <w:rsid w:val="00CE5C28"/>
    <w:rPr>
      <w:rFonts w:eastAsiaTheme="minorEastAsia"/>
      <w:lang w:eastAsia="zh-CN"/>
    </w:rPr>
  </w:style>
  <w:style w:type="paragraph" w:styleId="a5">
    <w:name w:val="List Paragraph"/>
    <w:basedOn w:val="a"/>
    <w:uiPriority w:val="34"/>
    <w:qFormat/>
    <w:rsid w:val="00CE5C28"/>
    <w:pPr>
      <w:ind w:left="720"/>
      <w:contextualSpacing/>
    </w:pPr>
  </w:style>
  <w:style w:type="character" w:customStyle="1" w:styleId="author">
    <w:name w:val="author"/>
    <w:basedOn w:val="a0"/>
    <w:rsid w:val="00CE5C28"/>
  </w:style>
  <w:style w:type="character" w:customStyle="1" w:styleId="apple-converted-space">
    <w:name w:val="apple-converted-space"/>
    <w:basedOn w:val="a0"/>
    <w:rsid w:val="00CE5C28"/>
  </w:style>
  <w:style w:type="character" w:customStyle="1" w:styleId="articletitle">
    <w:name w:val="articletitle"/>
    <w:basedOn w:val="a0"/>
    <w:rsid w:val="00CE5C28"/>
  </w:style>
  <w:style w:type="character" w:customStyle="1" w:styleId="journaltitle">
    <w:name w:val="journaltitle"/>
    <w:basedOn w:val="a0"/>
    <w:rsid w:val="00CE5C28"/>
  </w:style>
  <w:style w:type="character" w:customStyle="1" w:styleId="pubyear">
    <w:name w:val="pubyear"/>
    <w:basedOn w:val="a0"/>
    <w:rsid w:val="00CE5C28"/>
  </w:style>
  <w:style w:type="character" w:customStyle="1" w:styleId="vol">
    <w:name w:val="vol"/>
    <w:basedOn w:val="a0"/>
    <w:rsid w:val="00CE5C28"/>
  </w:style>
  <w:style w:type="character" w:customStyle="1" w:styleId="pagefirst">
    <w:name w:val="pagefirst"/>
    <w:basedOn w:val="a0"/>
    <w:rsid w:val="00CE5C28"/>
  </w:style>
  <w:style w:type="character" w:customStyle="1" w:styleId="pagelast">
    <w:name w:val="pagelast"/>
    <w:basedOn w:val="a0"/>
    <w:rsid w:val="00CE5C28"/>
  </w:style>
  <w:style w:type="character" w:customStyle="1" w:styleId="cit">
    <w:name w:val="cit"/>
    <w:basedOn w:val="a0"/>
    <w:rsid w:val="00CE5C28"/>
  </w:style>
  <w:style w:type="character" w:customStyle="1" w:styleId="fm-citation-ids-label">
    <w:name w:val="fm-citation-ids-label"/>
    <w:basedOn w:val="a0"/>
    <w:rsid w:val="00CE5C28"/>
  </w:style>
  <w:style w:type="character" w:styleId="a6">
    <w:name w:val="Hyperlink"/>
    <w:basedOn w:val="a0"/>
    <w:uiPriority w:val="99"/>
    <w:unhideWhenUsed/>
    <w:rsid w:val="00CE5C28"/>
    <w:rPr>
      <w:color w:val="0000FF"/>
      <w:u w:val="single"/>
    </w:rPr>
  </w:style>
  <w:style w:type="character" w:customStyle="1" w:styleId="highlight">
    <w:name w:val="highlight"/>
    <w:basedOn w:val="a0"/>
    <w:rsid w:val="00CE5C28"/>
  </w:style>
  <w:style w:type="character" w:customStyle="1" w:styleId="ref-journal">
    <w:name w:val="ref-journal"/>
    <w:basedOn w:val="a0"/>
    <w:rsid w:val="00CE5C28"/>
  </w:style>
  <w:style w:type="character" w:customStyle="1" w:styleId="ref-vol">
    <w:name w:val="ref-vol"/>
    <w:basedOn w:val="a0"/>
    <w:rsid w:val="00CE5C28"/>
  </w:style>
  <w:style w:type="paragraph" w:styleId="a7">
    <w:name w:val="Balloon Text"/>
    <w:basedOn w:val="a"/>
    <w:link w:val="Char1"/>
    <w:uiPriority w:val="99"/>
    <w:semiHidden/>
    <w:unhideWhenUsed/>
    <w:rsid w:val="00CE5C28"/>
    <w:pPr>
      <w:spacing w:after="0" w:line="240" w:lineRule="auto"/>
    </w:pPr>
    <w:rPr>
      <w:rFonts w:ascii="Lucida Grande" w:hAnsi="Lucida Grande"/>
      <w:sz w:val="18"/>
      <w:szCs w:val="18"/>
    </w:rPr>
  </w:style>
  <w:style w:type="character" w:customStyle="1" w:styleId="Char1">
    <w:name w:val="批注框文本 Char"/>
    <w:basedOn w:val="a0"/>
    <w:link w:val="a7"/>
    <w:uiPriority w:val="99"/>
    <w:semiHidden/>
    <w:rsid w:val="00CE5C28"/>
    <w:rPr>
      <w:rFonts w:ascii="Lucida Grande" w:eastAsiaTheme="minorEastAsia" w:hAnsi="Lucida Grande"/>
      <w:sz w:val="18"/>
      <w:szCs w:val="18"/>
      <w:lang w:eastAsia="zh-CN"/>
    </w:rPr>
  </w:style>
  <w:style w:type="character" w:styleId="a8">
    <w:name w:val="annotation reference"/>
    <w:basedOn w:val="a0"/>
    <w:uiPriority w:val="99"/>
    <w:semiHidden/>
    <w:unhideWhenUsed/>
    <w:rsid w:val="00D55365"/>
    <w:rPr>
      <w:sz w:val="21"/>
      <w:szCs w:val="21"/>
    </w:rPr>
  </w:style>
  <w:style w:type="paragraph" w:styleId="a9">
    <w:name w:val="annotation text"/>
    <w:basedOn w:val="a"/>
    <w:link w:val="Char2"/>
    <w:uiPriority w:val="99"/>
    <w:unhideWhenUsed/>
    <w:rsid w:val="00D55365"/>
  </w:style>
  <w:style w:type="character" w:customStyle="1" w:styleId="Char2">
    <w:name w:val="批注文字 Char"/>
    <w:basedOn w:val="a0"/>
    <w:link w:val="a9"/>
    <w:uiPriority w:val="99"/>
    <w:rsid w:val="00D55365"/>
    <w:rPr>
      <w:lang w:eastAsia="zh-CN"/>
    </w:rPr>
  </w:style>
  <w:style w:type="paragraph" w:styleId="aa">
    <w:name w:val="annotation subject"/>
    <w:basedOn w:val="a9"/>
    <w:next w:val="a9"/>
    <w:link w:val="Char3"/>
    <w:uiPriority w:val="99"/>
    <w:semiHidden/>
    <w:unhideWhenUsed/>
    <w:rsid w:val="00D55365"/>
    <w:rPr>
      <w:b/>
      <w:bCs/>
    </w:rPr>
  </w:style>
  <w:style w:type="character" w:customStyle="1" w:styleId="Char3">
    <w:name w:val="批注主题 Char"/>
    <w:basedOn w:val="Char2"/>
    <w:link w:val="aa"/>
    <w:uiPriority w:val="99"/>
    <w:semiHidden/>
    <w:rsid w:val="00D55365"/>
    <w:rPr>
      <w:b/>
      <w:bCs/>
      <w:lang w:eastAsia="zh-CN"/>
    </w:rPr>
  </w:style>
  <w:style w:type="character" w:styleId="ab">
    <w:name w:val="Emphasis"/>
    <w:qFormat/>
    <w:rsid w:val="008B1F4E"/>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28"/>
    <w:rPr>
      <w:lang w:val="en-US" w:eastAsia="zh-CN"/>
    </w:rPr>
  </w:style>
  <w:style w:type="paragraph" w:styleId="1">
    <w:name w:val="heading 1"/>
    <w:basedOn w:val="a"/>
    <w:link w:val="1Char"/>
    <w:uiPriority w:val="9"/>
    <w:qFormat/>
    <w:rsid w:val="00CE5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5C28"/>
    <w:rPr>
      <w:rFonts w:ascii="Times New Roman" w:eastAsia="Times New Roman" w:hAnsi="Times New Roman" w:cs="Times New Roman"/>
      <w:b/>
      <w:bCs/>
      <w:kern w:val="36"/>
      <w:sz w:val="48"/>
      <w:szCs w:val="48"/>
      <w:lang w:eastAsia="zh-CN"/>
    </w:rPr>
  </w:style>
  <w:style w:type="paragraph" w:styleId="a3">
    <w:name w:val="header"/>
    <w:basedOn w:val="a"/>
    <w:link w:val="Char"/>
    <w:uiPriority w:val="99"/>
    <w:unhideWhenUsed/>
    <w:rsid w:val="00CE5C28"/>
    <w:pPr>
      <w:tabs>
        <w:tab w:val="center" w:pos="4819"/>
        <w:tab w:val="right" w:pos="9638"/>
      </w:tabs>
      <w:spacing w:after="0" w:line="240" w:lineRule="auto"/>
    </w:pPr>
  </w:style>
  <w:style w:type="character" w:customStyle="1" w:styleId="Char">
    <w:name w:val="页眉 Char"/>
    <w:basedOn w:val="a0"/>
    <w:link w:val="a3"/>
    <w:uiPriority w:val="99"/>
    <w:rsid w:val="00CE5C28"/>
    <w:rPr>
      <w:rFonts w:eastAsiaTheme="minorEastAsia"/>
      <w:lang w:eastAsia="zh-CN"/>
    </w:rPr>
  </w:style>
  <w:style w:type="paragraph" w:styleId="a4">
    <w:name w:val="footer"/>
    <w:basedOn w:val="a"/>
    <w:link w:val="Char0"/>
    <w:uiPriority w:val="99"/>
    <w:semiHidden/>
    <w:unhideWhenUsed/>
    <w:rsid w:val="00CE5C28"/>
    <w:pPr>
      <w:tabs>
        <w:tab w:val="center" w:pos="4819"/>
        <w:tab w:val="right" w:pos="9638"/>
      </w:tabs>
      <w:spacing w:after="0" w:line="240" w:lineRule="auto"/>
    </w:pPr>
  </w:style>
  <w:style w:type="character" w:customStyle="1" w:styleId="Char0">
    <w:name w:val="页脚 Char"/>
    <w:basedOn w:val="a0"/>
    <w:link w:val="a4"/>
    <w:uiPriority w:val="99"/>
    <w:semiHidden/>
    <w:rsid w:val="00CE5C28"/>
    <w:rPr>
      <w:rFonts w:eastAsiaTheme="minorEastAsia"/>
      <w:lang w:eastAsia="zh-CN"/>
    </w:rPr>
  </w:style>
  <w:style w:type="paragraph" w:styleId="a5">
    <w:name w:val="List Paragraph"/>
    <w:basedOn w:val="a"/>
    <w:uiPriority w:val="34"/>
    <w:qFormat/>
    <w:rsid w:val="00CE5C28"/>
    <w:pPr>
      <w:ind w:left="720"/>
      <w:contextualSpacing/>
    </w:pPr>
  </w:style>
  <w:style w:type="character" w:customStyle="1" w:styleId="author">
    <w:name w:val="author"/>
    <w:basedOn w:val="a0"/>
    <w:rsid w:val="00CE5C28"/>
  </w:style>
  <w:style w:type="character" w:customStyle="1" w:styleId="apple-converted-space">
    <w:name w:val="apple-converted-space"/>
    <w:basedOn w:val="a0"/>
    <w:rsid w:val="00CE5C28"/>
  </w:style>
  <w:style w:type="character" w:customStyle="1" w:styleId="articletitle">
    <w:name w:val="articletitle"/>
    <w:basedOn w:val="a0"/>
    <w:rsid w:val="00CE5C28"/>
  </w:style>
  <w:style w:type="character" w:customStyle="1" w:styleId="journaltitle">
    <w:name w:val="journaltitle"/>
    <w:basedOn w:val="a0"/>
    <w:rsid w:val="00CE5C28"/>
  </w:style>
  <w:style w:type="character" w:customStyle="1" w:styleId="pubyear">
    <w:name w:val="pubyear"/>
    <w:basedOn w:val="a0"/>
    <w:rsid w:val="00CE5C28"/>
  </w:style>
  <w:style w:type="character" w:customStyle="1" w:styleId="vol">
    <w:name w:val="vol"/>
    <w:basedOn w:val="a0"/>
    <w:rsid w:val="00CE5C28"/>
  </w:style>
  <w:style w:type="character" w:customStyle="1" w:styleId="pagefirst">
    <w:name w:val="pagefirst"/>
    <w:basedOn w:val="a0"/>
    <w:rsid w:val="00CE5C28"/>
  </w:style>
  <w:style w:type="character" w:customStyle="1" w:styleId="pagelast">
    <w:name w:val="pagelast"/>
    <w:basedOn w:val="a0"/>
    <w:rsid w:val="00CE5C28"/>
  </w:style>
  <w:style w:type="character" w:customStyle="1" w:styleId="cit">
    <w:name w:val="cit"/>
    <w:basedOn w:val="a0"/>
    <w:rsid w:val="00CE5C28"/>
  </w:style>
  <w:style w:type="character" w:customStyle="1" w:styleId="fm-citation-ids-label">
    <w:name w:val="fm-citation-ids-label"/>
    <w:basedOn w:val="a0"/>
    <w:rsid w:val="00CE5C28"/>
  </w:style>
  <w:style w:type="character" w:styleId="a6">
    <w:name w:val="Hyperlink"/>
    <w:basedOn w:val="a0"/>
    <w:uiPriority w:val="99"/>
    <w:unhideWhenUsed/>
    <w:rsid w:val="00CE5C28"/>
    <w:rPr>
      <w:color w:val="0000FF"/>
      <w:u w:val="single"/>
    </w:rPr>
  </w:style>
  <w:style w:type="character" w:customStyle="1" w:styleId="highlight">
    <w:name w:val="highlight"/>
    <w:basedOn w:val="a0"/>
    <w:rsid w:val="00CE5C28"/>
  </w:style>
  <w:style w:type="character" w:customStyle="1" w:styleId="ref-journal">
    <w:name w:val="ref-journal"/>
    <w:basedOn w:val="a0"/>
    <w:rsid w:val="00CE5C28"/>
  </w:style>
  <w:style w:type="character" w:customStyle="1" w:styleId="ref-vol">
    <w:name w:val="ref-vol"/>
    <w:basedOn w:val="a0"/>
    <w:rsid w:val="00CE5C28"/>
  </w:style>
  <w:style w:type="paragraph" w:styleId="a7">
    <w:name w:val="Balloon Text"/>
    <w:basedOn w:val="a"/>
    <w:link w:val="Char1"/>
    <w:uiPriority w:val="99"/>
    <w:semiHidden/>
    <w:unhideWhenUsed/>
    <w:rsid w:val="00CE5C28"/>
    <w:pPr>
      <w:spacing w:after="0" w:line="240" w:lineRule="auto"/>
    </w:pPr>
    <w:rPr>
      <w:rFonts w:ascii="Lucida Grande" w:hAnsi="Lucida Grande"/>
      <w:sz w:val="18"/>
      <w:szCs w:val="18"/>
    </w:rPr>
  </w:style>
  <w:style w:type="character" w:customStyle="1" w:styleId="Char1">
    <w:name w:val="批注框文本 Char"/>
    <w:basedOn w:val="a0"/>
    <w:link w:val="a7"/>
    <w:uiPriority w:val="99"/>
    <w:semiHidden/>
    <w:rsid w:val="00CE5C28"/>
    <w:rPr>
      <w:rFonts w:ascii="Lucida Grande" w:eastAsiaTheme="minorEastAsia" w:hAnsi="Lucida Grande"/>
      <w:sz w:val="18"/>
      <w:szCs w:val="18"/>
      <w:lang w:eastAsia="zh-CN"/>
    </w:rPr>
  </w:style>
  <w:style w:type="character" w:styleId="a8">
    <w:name w:val="annotation reference"/>
    <w:basedOn w:val="a0"/>
    <w:uiPriority w:val="99"/>
    <w:semiHidden/>
    <w:unhideWhenUsed/>
    <w:rsid w:val="00D55365"/>
    <w:rPr>
      <w:sz w:val="21"/>
      <w:szCs w:val="21"/>
    </w:rPr>
  </w:style>
  <w:style w:type="paragraph" w:styleId="a9">
    <w:name w:val="annotation text"/>
    <w:basedOn w:val="a"/>
    <w:link w:val="Char2"/>
    <w:uiPriority w:val="99"/>
    <w:unhideWhenUsed/>
    <w:rsid w:val="00D55365"/>
  </w:style>
  <w:style w:type="character" w:customStyle="1" w:styleId="Char2">
    <w:name w:val="批注文字 Char"/>
    <w:basedOn w:val="a0"/>
    <w:link w:val="a9"/>
    <w:uiPriority w:val="99"/>
    <w:rsid w:val="00D55365"/>
    <w:rPr>
      <w:lang w:eastAsia="zh-CN"/>
    </w:rPr>
  </w:style>
  <w:style w:type="paragraph" w:styleId="aa">
    <w:name w:val="annotation subject"/>
    <w:basedOn w:val="a9"/>
    <w:next w:val="a9"/>
    <w:link w:val="Char3"/>
    <w:uiPriority w:val="99"/>
    <w:semiHidden/>
    <w:unhideWhenUsed/>
    <w:rsid w:val="00D55365"/>
    <w:rPr>
      <w:b/>
      <w:bCs/>
    </w:rPr>
  </w:style>
  <w:style w:type="character" w:customStyle="1" w:styleId="Char3">
    <w:name w:val="批注主题 Char"/>
    <w:basedOn w:val="Char2"/>
    <w:link w:val="aa"/>
    <w:uiPriority w:val="99"/>
    <w:semiHidden/>
    <w:rsid w:val="00D55365"/>
    <w:rPr>
      <w:b/>
      <w:bCs/>
      <w:lang w:eastAsia="zh-CN"/>
    </w:rPr>
  </w:style>
  <w:style w:type="character" w:styleId="ab">
    <w:name w:val="Emphasis"/>
    <w:qFormat/>
    <w:rsid w:val="008B1F4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35741">
      <w:bodyDiv w:val="1"/>
      <w:marLeft w:val="0"/>
      <w:marRight w:val="0"/>
      <w:marTop w:val="0"/>
      <w:marBottom w:val="0"/>
      <w:divBdr>
        <w:top w:val="none" w:sz="0" w:space="0" w:color="auto"/>
        <w:left w:val="none" w:sz="0" w:space="0" w:color="auto"/>
        <w:bottom w:val="none" w:sz="0" w:space="0" w:color="auto"/>
        <w:right w:val="none" w:sz="0" w:space="0" w:color="auto"/>
      </w:divBdr>
      <w:divsChild>
        <w:div w:id="434442578">
          <w:marLeft w:val="0"/>
          <w:marRight w:val="0"/>
          <w:marTop w:val="0"/>
          <w:marBottom w:val="0"/>
          <w:divBdr>
            <w:top w:val="none" w:sz="0" w:space="0" w:color="auto"/>
            <w:left w:val="none" w:sz="0" w:space="0" w:color="auto"/>
            <w:bottom w:val="none" w:sz="0" w:space="0" w:color="auto"/>
            <w:right w:val="none" w:sz="0" w:space="0" w:color="auto"/>
          </w:divBdr>
          <w:divsChild>
            <w:div w:id="813835782">
              <w:marLeft w:val="0"/>
              <w:marRight w:val="0"/>
              <w:marTop w:val="0"/>
              <w:marBottom w:val="0"/>
              <w:divBdr>
                <w:top w:val="none" w:sz="0" w:space="0" w:color="auto"/>
                <w:left w:val="none" w:sz="0" w:space="0" w:color="auto"/>
                <w:bottom w:val="none" w:sz="0" w:space="0" w:color="auto"/>
                <w:right w:val="none" w:sz="0" w:space="0" w:color="auto"/>
              </w:divBdr>
            </w:div>
            <w:div w:id="1169372141">
              <w:marLeft w:val="0"/>
              <w:marRight w:val="0"/>
              <w:marTop w:val="0"/>
              <w:marBottom w:val="0"/>
              <w:divBdr>
                <w:top w:val="none" w:sz="0" w:space="0" w:color="auto"/>
                <w:left w:val="none" w:sz="0" w:space="0" w:color="auto"/>
                <w:bottom w:val="none" w:sz="0" w:space="0" w:color="auto"/>
                <w:right w:val="none" w:sz="0" w:space="0" w:color="auto"/>
              </w:divBdr>
            </w:div>
            <w:div w:id="504125054">
              <w:marLeft w:val="0"/>
              <w:marRight w:val="0"/>
              <w:marTop w:val="0"/>
              <w:marBottom w:val="0"/>
              <w:divBdr>
                <w:top w:val="none" w:sz="0" w:space="0" w:color="auto"/>
                <w:left w:val="none" w:sz="0" w:space="0" w:color="auto"/>
                <w:bottom w:val="none" w:sz="0" w:space="0" w:color="auto"/>
                <w:right w:val="none" w:sz="0" w:space="0" w:color="auto"/>
              </w:divBdr>
            </w:div>
            <w:div w:id="854002300">
              <w:marLeft w:val="0"/>
              <w:marRight w:val="0"/>
              <w:marTop w:val="0"/>
              <w:marBottom w:val="0"/>
              <w:divBdr>
                <w:top w:val="none" w:sz="0" w:space="0" w:color="auto"/>
                <w:left w:val="none" w:sz="0" w:space="0" w:color="auto"/>
                <w:bottom w:val="none" w:sz="0" w:space="0" w:color="auto"/>
                <w:right w:val="none" w:sz="0" w:space="0" w:color="auto"/>
              </w:divBdr>
            </w:div>
            <w:div w:id="1234848284">
              <w:marLeft w:val="0"/>
              <w:marRight w:val="0"/>
              <w:marTop w:val="0"/>
              <w:marBottom w:val="0"/>
              <w:divBdr>
                <w:top w:val="none" w:sz="0" w:space="0" w:color="auto"/>
                <w:left w:val="none" w:sz="0" w:space="0" w:color="auto"/>
                <w:bottom w:val="none" w:sz="0" w:space="0" w:color="auto"/>
                <w:right w:val="none" w:sz="0" w:space="0" w:color="auto"/>
              </w:divBdr>
            </w:div>
            <w:div w:id="813302089">
              <w:marLeft w:val="0"/>
              <w:marRight w:val="0"/>
              <w:marTop w:val="0"/>
              <w:marBottom w:val="0"/>
              <w:divBdr>
                <w:top w:val="none" w:sz="0" w:space="0" w:color="auto"/>
                <w:left w:val="none" w:sz="0" w:space="0" w:color="auto"/>
                <w:bottom w:val="none" w:sz="0" w:space="0" w:color="auto"/>
                <w:right w:val="none" w:sz="0" w:space="0" w:color="auto"/>
              </w:divBdr>
            </w:div>
            <w:div w:id="1514760687">
              <w:marLeft w:val="0"/>
              <w:marRight w:val="0"/>
              <w:marTop w:val="0"/>
              <w:marBottom w:val="0"/>
              <w:divBdr>
                <w:top w:val="none" w:sz="0" w:space="0" w:color="auto"/>
                <w:left w:val="none" w:sz="0" w:space="0" w:color="auto"/>
                <w:bottom w:val="none" w:sz="0" w:space="0" w:color="auto"/>
                <w:right w:val="none" w:sz="0" w:space="0" w:color="auto"/>
              </w:divBdr>
            </w:div>
            <w:div w:id="577057831">
              <w:marLeft w:val="0"/>
              <w:marRight w:val="0"/>
              <w:marTop w:val="0"/>
              <w:marBottom w:val="0"/>
              <w:divBdr>
                <w:top w:val="none" w:sz="0" w:space="0" w:color="auto"/>
                <w:left w:val="none" w:sz="0" w:space="0" w:color="auto"/>
                <w:bottom w:val="none" w:sz="0" w:space="0" w:color="auto"/>
                <w:right w:val="none" w:sz="0" w:space="0" w:color="auto"/>
              </w:divBdr>
            </w:div>
            <w:div w:id="1299605957">
              <w:marLeft w:val="0"/>
              <w:marRight w:val="0"/>
              <w:marTop w:val="0"/>
              <w:marBottom w:val="0"/>
              <w:divBdr>
                <w:top w:val="none" w:sz="0" w:space="0" w:color="auto"/>
                <w:left w:val="none" w:sz="0" w:space="0" w:color="auto"/>
                <w:bottom w:val="none" w:sz="0" w:space="0" w:color="auto"/>
                <w:right w:val="none" w:sz="0" w:space="0" w:color="auto"/>
              </w:divBdr>
            </w:div>
            <w:div w:id="1586962394">
              <w:marLeft w:val="0"/>
              <w:marRight w:val="0"/>
              <w:marTop w:val="0"/>
              <w:marBottom w:val="0"/>
              <w:divBdr>
                <w:top w:val="none" w:sz="0" w:space="0" w:color="auto"/>
                <w:left w:val="none" w:sz="0" w:space="0" w:color="auto"/>
                <w:bottom w:val="none" w:sz="0" w:space="0" w:color="auto"/>
                <w:right w:val="none" w:sz="0" w:space="0" w:color="auto"/>
              </w:divBdr>
            </w:div>
            <w:div w:id="2005158938">
              <w:marLeft w:val="0"/>
              <w:marRight w:val="0"/>
              <w:marTop w:val="0"/>
              <w:marBottom w:val="0"/>
              <w:divBdr>
                <w:top w:val="none" w:sz="0" w:space="0" w:color="auto"/>
                <w:left w:val="none" w:sz="0" w:space="0" w:color="auto"/>
                <w:bottom w:val="none" w:sz="0" w:space="0" w:color="auto"/>
                <w:right w:val="none" w:sz="0" w:space="0" w:color="auto"/>
              </w:divBdr>
            </w:div>
            <w:div w:id="852375445">
              <w:marLeft w:val="0"/>
              <w:marRight w:val="0"/>
              <w:marTop w:val="0"/>
              <w:marBottom w:val="0"/>
              <w:divBdr>
                <w:top w:val="none" w:sz="0" w:space="0" w:color="auto"/>
                <w:left w:val="none" w:sz="0" w:space="0" w:color="auto"/>
                <w:bottom w:val="none" w:sz="0" w:space="0" w:color="auto"/>
                <w:right w:val="none" w:sz="0" w:space="0" w:color="auto"/>
              </w:divBdr>
            </w:div>
            <w:div w:id="1824809596">
              <w:marLeft w:val="0"/>
              <w:marRight w:val="0"/>
              <w:marTop w:val="0"/>
              <w:marBottom w:val="0"/>
              <w:divBdr>
                <w:top w:val="none" w:sz="0" w:space="0" w:color="auto"/>
                <w:left w:val="none" w:sz="0" w:space="0" w:color="auto"/>
                <w:bottom w:val="none" w:sz="0" w:space="0" w:color="auto"/>
                <w:right w:val="none" w:sz="0" w:space="0" w:color="auto"/>
              </w:divBdr>
            </w:div>
            <w:div w:id="1412972618">
              <w:marLeft w:val="0"/>
              <w:marRight w:val="0"/>
              <w:marTop w:val="0"/>
              <w:marBottom w:val="0"/>
              <w:divBdr>
                <w:top w:val="none" w:sz="0" w:space="0" w:color="auto"/>
                <w:left w:val="none" w:sz="0" w:space="0" w:color="auto"/>
                <w:bottom w:val="none" w:sz="0" w:space="0" w:color="auto"/>
                <w:right w:val="none" w:sz="0" w:space="0" w:color="auto"/>
              </w:divBdr>
            </w:div>
            <w:div w:id="1795170496">
              <w:marLeft w:val="0"/>
              <w:marRight w:val="0"/>
              <w:marTop w:val="0"/>
              <w:marBottom w:val="0"/>
              <w:divBdr>
                <w:top w:val="none" w:sz="0" w:space="0" w:color="auto"/>
                <w:left w:val="none" w:sz="0" w:space="0" w:color="auto"/>
                <w:bottom w:val="none" w:sz="0" w:space="0" w:color="auto"/>
                <w:right w:val="none" w:sz="0" w:space="0" w:color="auto"/>
              </w:divBdr>
            </w:div>
            <w:div w:id="1686899071">
              <w:marLeft w:val="0"/>
              <w:marRight w:val="0"/>
              <w:marTop w:val="0"/>
              <w:marBottom w:val="0"/>
              <w:divBdr>
                <w:top w:val="none" w:sz="0" w:space="0" w:color="auto"/>
                <w:left w:val="none" w:sz="0" w:space="0" w:color="auto"/>
                <w:bottom w:val="none" w:sz="0" w:space="0" w:color="auto"/>
                <w:right w:val="none" w:sz="0" w:space="0" w:color="auto"/>
              </w:divBdr>
            </w:div>
            <w:div w:id="1629437157">
              <w:marLeft w:val="0"/>
              <w:marRight w:val="0"/>
              <w:marTop w:val="0"/>
              <w:marBottom w:val="0"/>
              <w:divBdr>
                <w:top w:val="none" w:sz="0" w:space="0" w:color="auto"/>
                <w:left w:val="none" w:sz="0" w:space="0" w:color="auto"/>
                <w:bottom w:val="none" w:sz="0" w:space="0" w:color="auto"/>
                <w:right w:val="none" w:sz="0" w:space="0" w:color="auto"/>
              </w:divBdr>
            </w:div>
            <w:div w:id="1154489601">
              <w:marLeft w:val="0"/>
              <w:marRight w:val="0"/>
              <w:marTop w:val="0"/>
              <w:marBottom w:val="0"/>
              <w:divBdr>
                <w:top w:val="none" w:sz="0" w:space="0" w:color="auto"/>
                <w:left w:val="none" w:sz="0" w:space="0" w:color="auto"/>
                <w:bottom w:val="none" w:sz="0" w:space="0" w:color="auto"/>
                <w:right w:val="none" w:sz="0" w:space="0" w:color="auto"/>
              </w:divBdr>
            </w:div>
            <w:div w:id="1127892374">
              <w:marLeft w:val="0"/>
              <w:marRight w:val="0"/>
              <w:marTop w:val="0"/>
              <w:marBottom w:val="0"/>
              <w:divBdr>
                <w:top w:val="none" w:sz="0" w:space="0" w:color="auto"/>
                <w:left w:val="none" w:sz="0" w:space="0" w:color="auto"/>
                <w:bottom w:val="none" w:sz="0" w:space="0" w:color="auto"/>
                <w:right w:val="none" w:sz="0" w:space="0" w:color="auto"/>
              </w:divBdr>
            </w:div>
            <w:div w:id="417294856">
              <w:marLeft w:val="0"/>
              <w:marRight w:val="0"/>
              <w:marTop w:val="0"/>
              <w:marBottom w:val="0"/>
              <w:divBdr>
                <w:top w:val="none" w:sz="0" w:space="0" w:color="auto"/>
                <w:left w:val="none" w:sz="0" w:space="0" w:color="auto"/>
                <w:bottom w:val="none" w:sz="0" w:space="0" w:color="auto"/>
                <w:right w:val="none" w:sz="0" w:space="0" w:color="auto"/>
              </w:divBdr>
            </w:div>
            <w:div w:id="1417551065">
              <w:marLeft w:val="0"/>
              <w:marRight w:val="0"/>
              <w:marTop w:val="0"/>
              <w:marBottom w:val="0"/>
              <w:divBdr>
                <w:top w:val="none" w:sz="0" w:space="0" w:color="auto"/>
                <w:left w:val="none" w:sz="0" w:space="0" w:color="auto"/>
                <w:bottom w:val="none" w:sz="0" w:space="0" w:color="auto"/>
                <w:right w:val="none" w:sz="0" w:space="0" w:color="auto"/>
              </w:divBdr>
            </w:div>
            <w:div w:id="1093891735">
              <w:marLeft w:val="0"/>
              <w:marRight w:val="0"/>
              <w:marTop w:val="0"/>
              <w:marBottom w:val="0"/>
              <w:divBdr>
                <w:top w:val="none" w:sz="0" w:space="0" w:color="auto"/>
                <w:left w:val="none" w:sz="0" w:space="0" w:color="auto"/>
                <w:bottom w:val="none" w:sz="0" w:space="0" w:color="auto"/>
                <w:right w:val="none" w:sz="0" w:space="0" w:color="auto"/>
              </w:divBdr>
            </w:div>
            <w:div w:id="460194666">
              <w:marLeft w:val="0"/>
              <w:marRight w:val="0"/>
              <w:marTop w:val="0"/>
              <w:marBottom w:val="0"/>
              <w:divBdr>
                <w:top w:val="none" w:sz="0" w:space="0" w:color="auto"/>
                <w:left w:val="none" w:sz="0" w:space="0" w:color="auto"/>
                <w:bottom w:val="none" w:sz="0" w:space="0" w:color="auto"/>
                <w:right w:val="none" w:sz="0" w:space="0" w:color="auto"/>
              </w:divBdr>
            </w:div>
            <w:div w:id="281959353">
              <w:marLeft w:val="0"/>
              <w:marRight w:val="0"/>
              <w:marTop w:val="0"/>
              <w:marBottom w:val="0"/>
              <w:divBdr>
                <w:top w:val="none" w:sz="0" w:space="0" w:color="auto"/>
                <w:left w:val="none" w:sz="0" w:space="0" w:color="auto"/>
                <w:bottom w:val="none" w:sz="0" w:space="0" w:color="auto"/>
                <w:right w:val="none" w:sz="0" w:space="0" w:color="auto"/>
              </w:divBdr>
            </w:div>
            <w:div w:id="1901357105">
              <w:marLeft w:val="0"/>
              <w:marRight w:val="0"/>
              <w:marTop w:val="0"/>
              <w:marBottom w:val="0"/>
              <w:divBdr>
                <w:top w:val="none" w:sz="0" w:space="0" w:color="auto"/>
                <w:left w:val="none" w:sz="0" w:space="0" w:color="auto"/>
                <w:bottom w:val="none" w:sz="0" w:space="0" w:color="auto"/>
                <w:right w:val="none" w:sz="0" w:space="0" w:color="auto"/>
              </w:divBdr>
            </w:div>
            <w:div w:id="1199732689">
              <w:marLeft w:val="0"/>
              <w:marRight w:val="0"/>
              <w:marTop w:val="0"/>
              <w:marBottom w:val="0"/>
              <w:divBdr>
                <w:top w:val="none" w:sz="0" w:space="0" w:color="auto"/>
                <w:left w:val="none" w:sz="0" w:space="0" w:color="auto"/>
                <w:bottom w:val="none" w:sz="0" w:space="0" w:color="auto"/>
                <w:right w:val="none" w:sz="0" w:space="0" w:color="auto"/>
              </w:divBdr>
            </w:div>
            <w:div w:id="1072199867">
              <w:marLeft w:val="0"/>
              <w:marRight w:val="0"/>
              <w:marTop w:val="0"/>
              <w:marBottom w:val="0"/>
              <w:divBdr>
                <w:top w:val="none" w:sz="0" w:space="0" w:color="auto"/>
                <w:left w:val="none" w:sz="0" w:space="0" w:color="auto"/>
                <w:bottom w:val="none" w:sz="0" w:space="0" w:color="auto"/>
                <w:right w:val="none" w:sz="0" w:space="0" w:color="auto"/>
              </w:divBdr>
            </w:div>
            <w:div w:id="1418356375">
              <w:marLeft w:val="0"/>
              <w:marRight w:val="0"/>
              <w:marTop w:val="0"/>
              <w:marBottom w:val="0"/>
              <w:divBdr>
                <w:top w:val="none" w:sz="0" w:space="0" w:color="auto"/>
                <w:left w:val="none" w:sz="0" w:space="0" w:color="auto"/>
                <w:bottom w:val="none" w:sz="0" w:space="0" w:color="auto"/>
                <w:right w:val="none" w:sz="0" w:space="0" w:color="auto"/>
              </w:divBdr>
            </w:div>
            <w:div w:id="1512645172">
              <w:marLeft w:val="0"/>
              <w:marRight w:val="0"/>
              <w:marTop w:val="0"/>
              <w:marBottom w:val="0"/>
              <w:divBdr>
                <w:top w:val="none" w:sz="0" w:space="0" w:color="auto"/>
                <w:left w:val="none" w:sz="0" w:space="0" w:color="auto"/>
                <w:bottom w:val="none" w:sz="0" w:space="0" w:color="auto"/>
                <w:right w:val="none" w:sz="0" w:space="0" w:color="auto"/>
              </w:divBdr>
            </w:div>
            <w:div w:id="718938076">
              <w:marLeft w:val="0"/>
              <w:marRight w:val="0"/>
              <w:marTop w:val="0"/>
              <w:marBottom w:val="0"/>
              <w:divBdr>
                <w:top w:val="none" w:sz="0" w:space="0" w:color="auto"/>
                <w:left w:val="none" w:sz="0" w:space="0" w:color="auto"/>
                <w:bottom w:val="none" w:sz="0" w:space="0" w:color="auto"/>
                <w:right w:val="none" w:sz="0" w:space="0" w:color="auto"/>
              </w:divBdr>
            </w:div>
            <w:div w:id="1329210989">
              <w:marLeft w:val="0"/>
              <w:marRight w:val="0"/>
              <w:marTop w:val="0"/>
              <w:marBottom w:val="0"/>
              <w:divBdr>
                <w:top w:val="none" w:sz="0" w:space="0" w:color="auto"/>
                <w:left w:val="none" w:sz="0" w:space="0" w:color="auto"/>
                <w:bottom w:val="none" w:sz="0" w:space="0" w:color="auto"/>
                <w:right w:val="none" w:sz="0" w:space="0" w:color="auto"/>
              </w:divBdr>
            </w:div>
            <w:div w:id="1059671577">
              <w:marLeft w:val="0"/>
              <w:marRight w:val="0"/>
              <w:marTop w:val="0"/>
              <w:marBottom w:val="0"/>
              <w:divBdr>
                <w:top w:val="none" w:sz="0" w:space="0" w:color="auto"/>
                <w:left w:val="none" w:sz="0" w:space="0" w:color="auto"/>
                <w:bottom w:val="none" w:sz="0" w:space="0" w:color="auto"/>
                <w:right w:val="none" w:sz="0" w:space="0" w:color="auto"/>
              </w:divBdr>
            </w:div>
            <w:div w:id="608699829">
              <w:marLeft w:val="0"/>
              <w:marRight w:val="0"/>
              <w:marTop w:val="0"/>
              <w:marBottom w:val="0"/>
              <w:divBdr>
                <w:top w:val="none" w:sz="0" w:space="0" w:color="auto"/>
                <w:left w:val="none" w:sz="0" w:space="0" w:color="auto"/>
                <w:bottom w:val="none" w:sz="0" w:space="0" w:color="auto"/>
                <w:right w:val="none" w:sz="0" w:space="0" w:color="auto"/>
              </w:divBdr>
            </w:div>
            <w:div w:id="2085058061">
              <w:marLeft w:val="0"/>
              <w:marRight w:val="0"/>
              <w:marTop w:val="0"/>
              <w:marBottom w:val="0"/>
              <w:divBdr>
                <w:top w:val="none" w:sz="0" w:space="0" w:color="auto"/>
                <w:left w:val="none" w:sz="0" w:space="0" w:color="auto"/>
                <w:bottom w:val="none" w:sz="0" w:space="0" w:color="auto"/>
                <w:right w:val="none" w:sz="0" w:space="0" w:color="auto"/>
              </w:divBdr>
            </w:div>
            <w:div w:id="1888754645">
              <w:marLeft w:val="0"/>
              <w:marRight w:val="0"/>
              <w:marTop w:val="0"/>
              <w:marBottom w:val="0"/>
              <w:divBdr>
                <w:top w:val="none" w:sz="0" w:space="0" w:color="auto"/>
                <w:left w:val="none" w:sz="0" w:space="0" w:color="auto"/>
                <w:bottom w:val="none" w:sz="0" w:space="0" w:color="auto"/>
                <w:right w:val="none" w:sz="0" w:space="0" w:color="auto"/>
              </w:divBdr>
            </w:div>
            <w:div w:id="991519993">
              <w:marLeft w:val="0"/>
              <w:marRight w:val="0"/>
              <w:marTop w:val="0"/>
              <w:marBottom w:val="0"/>
              <w:divBdr>
                <w:top w:val="none" w:sz="0" w:space="0" w:color="auto"/>
                <w:left w:val="none" w:sz="0" w:space="0" w:color="auto"/>
                <w:bottom w:val="none" w:sz="0" w:space="0" w:color="auto"/>
                <w:right w:val="none" w:sz="0" w:space="0" w:color="auto"/>
              </w:divBdr>
            </w:div>
            <w:div w:id="1415978244">
              <w:marLeft w:val="0"/>
              <w:marRight w:val="0"/>
              <w:marTop w:val="0"/>
              <w:marBottom w:val="0"/>
              <w:divBdr>
                <w:top w:val="none" w:sz="0" w:space="0" w:color="auto"/>
                <w:left w:val="none" w:sz="0" w:space="0" w:color="auto"/>
                <w:bottom w:val="none" w:sz="0" w:space="0" w:color="auto"/>
                <w:right w:val="none" w:sz="0" w:space="0" w:color="auto"/>
              </w:divBdr>
            </w:div>
            <w:div w:id="780497265">
              <w:marLeft w:val="0"/>
              <w:marRight w:val="0"/>
              <w:marTop w:val="0"/>
              <w:marBottom w:val="0"/>
              <w:divBdr>
                <w:top w:val="none" w:sz="0" w:space="0" w:color="auto"/>
                <w:left w:val="none" w:sz="0" w:space="0" w:color="auto"/>
                <w:bottom w:val="none" w:sz="0" w:space="0" w:color="auto"/>
                <w:right w:val="none" w:sz="0" w:space="0" w:color="auto"/>
              </w:divBdr>
            </w:div>
            <w:div w:id="405610741">
              <w:marLeft w:val="0"/>
              <w:marRight w:val="0"/>
              <w:marTop w:val="0"/>
              <w:marBottom w:val="0"/>
              <w:divBdr>
                <w:top w:val="none" w:sz="0" w:space="0" w:color="auto"/>
                <w:left w:val="none" w:sz="0" w:space="0" w:color="auto"/>
                <w:bottom w:val="none" w:sz="0" w:space="0" w:color="auto"/>
                <w:right w:val="none" w:sz="0" w:space="0" w:color="auto"/>
              </w:divBdr>
            </w:div>
            <w:div w:id="1761873522">
              <w:marLeft w:val="0"/>
              <w:marRight w:val="0"/>
              <w:marTop w:val="0"/>
              <w:marBottom w:val="0"/>
              <w:divBdr>
                <w:top w:val="none" w:sz="0" w:space="0" w:color="auto"/>
                <w:left w:val="none" w:sz="0" w:space="0" w:color="auto"/>
                <w:bottom w:val="none" w:sz="0" w:space="0" w:color="auto"/>
                <w:right w:val="none" w:sz="0" w:space="0" w:color="auto"/>
              </w:divBdr>
            </w:div>
            <w:div w:id="1059329061">
              <w:marLeft w:val="0"/>
              <w:marRight w:val="0"/>
              <w:marTop w:val="0"/>
              <w:marBottom w:val="0"/>
              <w:divBdr>
                <w:top w:val="none" w:sz="0" w:space="0" w:color="auto"/>
                <w:left w:val="none" w:sz="0" w:space="0" w:color="auto"/>
                <w:bottom w:val="none" w:sz="0" w:space="0" w:color="auto"/>
                <w:right w:val="none" w:sz="0" w:space="0" w:color="auto"/>
              </w:divBdr>
            </w:div>
            <w:div w:id="1801919148">
              <w:marLeft w:val="0"/>
              <w:marRight w:val="0"/>
              <w:marTop w:val="0"/>
              <w:marBottom w:val="0"/>
              <w:divBdr>
                <w:top w:val="none" w:sz="0" w:space="0" w:color="auto"/>
                <w:left w:val="none" w:sz="0" w:space="0" w:color="auto"/>
                <w:bottom w:val="none" w:sz="0" w:space="0" w:color="auto"/>
                <w:right w:val="none" w:sz="0" w:space="0" w:color="auto"/>
              </w:divBdr>
            </w:div>
            <w:div w:id="994264820">
              <w:marLeft w:val="0"/>
              <w:marRight w:val="0"/>
              <w:marTop w:val="0"/>
              <w:marBottom w:val="0"/>
              <w:divBdr>
                <w:top w:val="none" w:sz="0" w:space="0" w:color="auto"/>
                <w:left w:val="none" w:sz="0" w:space="0" w:color="auto"/>
                <w:bottom w:val="none" w:sz="0" w:space="0" w:color="auto"/>
                <w:right w:val="none" w:sz="0" w:space="0" w:color="auto"/>
              </w:divBdr>
            </w:div>
            <w:div w:id="703139862">
              <w:marLeft w:val="0"/>
              <w:marRight w:val="0"/>
              <w:marTop w:val="0"/>
              <w:marBottom w:val="0"/>
              <w:divBdr>
                <w:top w:val="none" w:sz="0" w:space="0" w:color="auto"/>
                <w:left w:val="none" w:sz="0" w:space="0" w:color="auto"/>
                <w:bottom w:val="none" w:sz="0" w:space="0" w:color="auto"/>
                <w:right w:val="none" w:sz="0" w:space="0" w:color="auto"/>
              </w:divBdr>
            </w:div>
            <w:div w:id="986519804">
              <w:marLeft w:val="0"/>
              <w:marRight w:val="0"/>
              <w:marTop w:val="0"/>
              <w:marBottom w:val="0"/>
              <w:divBdr>
                <w:top w:val="none" w:sz="0" w:space="0" w:color="auto"/>
                <w:left w:val="none" w:sz="0" w:space="0" w:color="auto"/>
                <w:bottom w:val="none" w:sz="0" w:space="0" w:color="auto"/>
                <w:right w:val="none" w:sz="0" w:space="0" w:color="auto"/>
              </w:divBdr>
            </w:div>
            <w:div w:id="469252579">
              <w:marLeft w:val="0"/>
              <w:marRight w:val="0"/>
              <w:marTop w:val="0"/>
              <w:marBottom w:val="0"/>
              <w:divBdr>
                <w:top w:val="none" w:sz="0" w:space="0" w:color="auto"/>
                <w:left w:val="none" w:sz="0" w:space="0" w:color="auto"/>
                <w:bottom w:val="none" w:sz="0" w:space="0" w:color="auto"/>
                <w:right w:val="none" w:sz="0" w:space="0" w:color="auto"/>
              </w:divBdr>
            </w:div>
            <w:div w:id="1206334331">
              <w:marLeft w:val="0"/>
              <w:marRight w:val="0"/>
              <w:marTop w:val="0"/>
              <w:marBottom w:val="0"/>
              <w:divBdr>
                <w:top w:val="none" w:sz="0" w:space="0" w:color="auto"/>
                <w:left w:val="none" w:sz="0" w:space="0" w:color="auto"/>
                <w:bottom w:val="none" w:sz="0" w:space="0" w:color="auto"/>
                <w:right w:val="none" w:sz="0" w:space="0" w:color="auto"/>
              </w:divBdr>
            </w:div>
            <w:div w:id="2083333117">
              <w:marLeft w:val="0"/>
              <w:marRight w:val="0"/>
              <w:marTop w:val="0"/>
              <w:marBottom w:val="0"/>
              <w:divBdr>
                <w:top w:val="none" w:sz="0" w:space="0" w:color="auto"/>
                <w:left w:val="none" w:sz="0" w:space="0" w:color="auto"/>
                <w:bottom w:val="none" w:sz="0" w:space="0" w:color="auto"/>
                <w:right w:val="none" w:sz="0" w:space="0" w:color="auto"/>
              </w:divBdr>
            </w:div>
            <w:div w:id="1141264917">
              <w:marLeft w:val="0"/>
              <w:marRight w:val="0"/>
              <w:marTop w:val="0"/>
              <w:marBottom w:val="0"/>
              <w:divBdr>
                <w:top w:val="none" w:sz="0" w:space="0" w:color="auto"/>
                <w:left w:val="none" w:sz="0" w:space="0" w:color="auto"/>
                <w:bottom w:val="none" w:sz="0" w:space="0" w:color="auto"/>
                <w:right w:val="none" w:sz="0" w:space="0" w:color="auto"/>
              </w:divBdr>
            </w:div>
            <w:div w:id="250244120">
              <w:marLeft w:val="0"/>
              <w:marRight w:val="0"/>
              <w:marTop w:val="0"/>
              <w:marBottom w:val="0"/>
              <w:divBdr>
                <w:top w:val="none" w:sz="0" w:space="0" w:color="auto"/>
                <w:left w:val="none" w:sz="0" w:space="0" w:color="auto"/>
                <w:bottom w:val="none" w:sz="0" w:space="0" w:color="auto"/>
                <w:right w:val="none" w:sz="0" w:space="0" w:color="auto"/>
              </w:divBdr>
            </w:div>
            <w:div w:id="205680382">
              <w:marLeft w:val="0"/>
              <w:marRight w:val="0"/>
              <w:marTop w:val="0"/>
              <w:marBottom w:val="0"/>
              <w:divBdr>
                <w:top w:val="none" w:sz="0" w:space="0" w:color="auto"/>
                <w:left w:val="none" w:sz="0" w:space="0" w:color="auto"/>
                <w:bottom w:val="none" w:sz="0" w:space="0" w:color="auto"/>
                <w:right w:val="none" w:sz="0" w:space="0" w:color="auto"/>
              </w:divBdr>
            </w:div>
            <w:div w:id="1061711043">
              <w:marLeft w:val="0"/>
              <w:marRight w:val="0"/>
              <w:marTop w:val="0"/>
              <w:marBottom w:val="0"/>
              <w:divBdr>
                <w:top w:val="none" w:sz="0" w:space="0" w:color="auto"/>
                <w:left w:val="none" w:sz="0" w:space="0" w:color="auto"/>
                <w:bottom w:val="none" w:sz="0" w:space="0" w:color="auto"/>
                <w:right w:val="none" w:sz="0" w:space="0" w:color="auto"/>
              </w:divBdr>
            </w:div>
            <w:div w:id="385759690">
              <w:marLeft w:val="0"/>
              <w:marRight w:val="0"/>
              <w:marTop w:val="0"/>
              <w:marBottom w:val="0"/>
              <w:divBdr>
                <w:top w:val="none" w:sz="0" w:space="0" w:color="auto"/>
                <w:left w:val="none" w:sz="0" w:space="0" w:color="auto"/>
                <w:bottom w:val="none" w:sz="0" w:space="0" w:color="auto"/>
                <w:right w:val="none" w:sz="0" w:space="0" w:color="auto"/>
              </w:divBdr>
            </w:div>
            <w:div w:id="126364332">
              <w:marLeft w:val="0"/>
              <w:marRight w:val="0"/>
              <w:marTop w:val="0"/>
              <w:marBottom w:val="0"/>
              <w:divBdr>
                <w:top w:val="none" w:sz="0" w:space="0" w:color="auto"/>
                <w:left w:val="none" w:sz="0" w:space="0" w:color="auto"/>
                <w:bottom w:val="none" w:sz="0" w:space="0" w:color="auto"/>
                <w:right w:val="none" w:sz="0" w:space="0" w:color="auto"/>
              </w:divBdr>
            </w:div>
            <w:div w:id="738287443">
              <w:marLeft w:val="0"/>
              <w:marRight w:val="0"/>
              <w:marTop w:val="0"/>
              <w:marBottom w:val="0"/>
              <w:divBdr>
                <w:top w:val="none" w:sz="0" w:space="0" w:color="auto"/>
                <w:left w:val="none" w:sz="0" w:space="0" w:color="auto"/>
                <w:bottom w:val="none" w:sz="0" w:space="0" w:color="auto"/>
                <w:right w:val="none" w:sz="0" w:space="0" w:color="auto"/>
              </w:divBdr>
            </w:div>
            <w:div w:id="401954218">
              <w:marLeft w:val="0"/>
              <w:marRight w:val="0"/>
              <w:marTop w:val="0"/>
              <w:marBottom w:val="0"/>
              <w:divBdr>
                <w:top w:val="none" w:sz="0" w:space="0" w:color="auto"/>
                <w:left w:val="none" w:sz="0" w:space="0" w:color="auto"/>
                <w:bottom w:val="none" w:sz="0" w:space="0" w:color="auto"/>
                <w:right w:val="none" w:sz="0" w:space="0" w:color="auto"/>
              </w:divBdr>
            </w:div>
            <w:div w:id="1880241203">
              <w:marLeft w:val="0"/>
              <w:marRight w:val="0"/>
              <w:marTop w:val="0"/>
              <w:marBottom w:val="0"/>
              <w:divBdr>
                <w:top w:val="none" w:sz="0" w:space="0" w:color="auto"/>
                <w:left w:val="none" w:sz="0" w:space="0" w:color="auto"/>
                <w:bottom w:val="none" w:sz="0" w:space="0" w:color="auto"/>
                <w:right w:val="none" w:sz="0" w:space="0" w:color="auto"/>
              </w:divBdr>
            </w:div>
            <w:div w:id="769425054">
              <w:marLeft w:val="0"/>
              <w:marRight w:val="0"/>
              <w:marTop w:val="0"/>
              <w:marBottom w:val="0"/>
              <w:divBdr>
                <w:top w:val="none" w:sz="0" w:space="0" w:color="auto"/>
                <w:left w:val="none" w:sz="0" w:space="0" w:color="auto"/>
                <w:bottom w:val="none" w:sz="0" w:space="0" w:color="auto"/>
                <w:right w:val="none" w:sz="0" w:space="0" w:color="auto"/>
              </w:divBdr>
            </w:div>
            <w:div w:id="373894754">
              <w:marLeft w:val="0"/>
              <w:marRight w:val="0"/>
              <w:marTop w:val="0"/>
              <w:marBottom w:val="0"/>
              <w:divBdr>
                <w:top w:val="none" w:sz="0" w:space="0" w:color="auto"/>
                <w:left w:val="none" w:sz="0" w:space="0" w:color="auto"/>
                <w:bottom w:val="none" w:sz="0" w:space="0" w:color="auto"/>
                <w:right w:val="none" w:sz="0" w:space="0" w:color="auto"/>
              </w:divBdr>
            </w:div>
            <w:div w:id="1907640323">
              <w:marLeft w:val="0"/>
              <w:marRight w:val="0"/>
              <w:marTop w:val="0"/>
              <w:marBottom w:val="0"/>
              <w:divBdr>
                <w:top w:val="none" w:sz="0" w:space="0" w:color="auto"/>
                <w:left w:val="none" w:sz="0" w:space="0" w:color="auto"/>
                <w:bottom w:val="none" w:sz="0" w:space="0" w:color="auto"/>
                <w:right w:val="none" w:sz="0" w:space="0" w:color="auto"/>
              </w:divBdr>
            </w:div>
            <w:div w:id="1157108915">
              <w:marLeft w:val="0"/>
              <w:marRight w:val="0"/>
              <w:marTop w:val="0"/>
              <w:marBottom w:val="0"/>
              <w:divBdr>
                <w:top w:val="none" w:sz="0" w:space="0" w:color="auto"/>
                <w:left w:val="none" w:sz="0" w:space="0" w:color="auto"/>
                <w:bottom w:val="none" w:sz="0" w:space="0" w:color="auto"/>
                <w:right w:val="none" w:sz="0" w:space="0" w:color="auto"/>
              </w:divBdr>
            </w:div>
            <w:div w:id="354238348">
              <w:marLeft w:val="0"/>
              <w:marRight w:val="0"/>
              <w:marTop w:val="0"/>
              <w:marBottom w:val="0"/>
              <w:divBdr>
                <w:top w:val="none" w:sz="0" w:space="0" w:color="auto"/>
                <w:left w:val="none" w:sz="0" w:space="0" w:color="auto"/>
                <w:bottom w:val="none" w:sz="0" w:space="0" w:color="auto"/>
                <w:right w:val="none" w:sz="0" w:space="0" w:color="auto"/>
              </w:divBdr>
            </w:div>
            <w:div w:id="161164586">
              <w:marLeft w:val="0"/>
              <w:marRight w:val="0"/>
              <w:marTop w:val="0"/>
              <w:marBottom w:val="0"/>
              <w:divBdr>
                <w:top w:val="none" w:sz="0" w:space="0" w:color="auto"/>
                <w:left w:val="none" w:sz="0" w:space="0" w:color="auto"/>
                <w:bottom w:val="none" w:sz="0" w:space="0" w:color="auto"/>
                <w:right w:val="none" w:sz="0" w:space="0" w:color="auto"/>
              </w:divBdr>
            </w:div>
            <w:div w:id="1134718145">
              <w:marLeft w:val="0"/>
              <w:marRight w:val="0"/>
              <w:marTop w:val="0"/>
              <w:marBottom w:val="0"/>
              <w:divBdr>
                <w:top w:val="none" w:sz="0" w:space="0" w:color="auto"/>
                <w:left w:val="none" w:sz="0" w:space="0" w:color="auto"/>
                <w:bottom w:val="none" w:sz="0" w:space="0" w:color="auto"/>
                <w:right w:val="none" w:sz="0" w:space="0" w:color="auto"/>
              </w:divBdr>
            </w:div>
            <w:div w:id="1514955744">
              <w:marLeft w:val="0"/>
              <w:marRight w:val="0"/>
              <w:marTop w:val="0"/>
              <w:marBottom w:val="0"/>
              <w:divBdr>
                <w:top w:val="none" w:sz="0" w:space="0" w:color="auto"/>
                <w:left w:val="none" w:sz="0" w:space="0" w:color="auto"/>
                <w:bottom w:val="none" w:sz="0" w:space="0" w:color="auto"/>
                <w:right w:val="none" w:sz="0" w:space="0" w:color="auto"/>
              </w:divBdr>
            </w:div>
            <w:div w:id="1054235950">
              <w:marLeft w:val="0"/>
              <w:marRight w:val="0"/>
              <w:marTop w:val="0"/>
              <w:marBottom w:val="0"/>
              <w:divBdr>
                <w:top w:val="none" w:sz="0" w:space="0" w:color="auto"/>
                <w:left w:val="none" w:sz="0" w:space="0" w:color="auto"/>
                <w:bottom w:val="none" w:sz="0" w:space="0" w:color="auto"/>
                <w:right w:val="none" w:sz="0" w:space="0" w:color="auto"/>
              </w:divBdr>
            </w:div>
            <w:div w:id="13955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5952</Words>
  <Characters>33933</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adami</dc:creator>
  <cp:lastModifiedBy>Windows 用户</cp:lastModifiedBy>
  <cp:revision>3</cp:revision>
  <dcterms:created xsi:type="dcterms:W3CDTF">2015-12-30T00:49:00Z</dcterms:created>
  <dcterms:modified xsi:type="dcterms:W3CDTF">2016-01-04T06:39:00Z</dcterms:modified>
</cp:coreProperties>
</file>